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614A8" w14:textId="77777777" w:rsidR="001C2386" w:rsidRDefault="001C2386">
      <w:pPr>
        <w:pStyle w:val="ordtab"/>
        <w:rPr>
          <w:w w:val="100"/>
        </w:rPr>
      </w:pPr>
    </w:p>
    <w:tbl>
      <w:tblPr>
        <w:tblW w:w="11620" w:type="dxa"/>
        <w:tblInd w:w="60" w:type="dxa"/>
        <w:tblLayout w:type="fixed"/>
        <w:tblCellMar>
          <w:top w:w="30" w:type="dxa"/>
          <w:left w:w="60" w:type="dxa"/>
          <w:bottom w:w="20" w:type="dxa"/>
          <w:right w:w="60" w:type="dxa"/>
        </w:tblCellMar>
        <w:tblLook w:val="0000" w:firstRow="0" w:lastRow="0" w:firstColumn="0" w:lastColumn="0" w:noHBand="0" w:noVBand="0"/>
      </w:tblPr>
      <w:tblGrid>
        <w:gridCol w:w="1170"/>
        <w:gridCol w:w="1530"/>
        <w:gridCol w:w="4960"/>
        <w:gridCol w:w="1980"/>
        <w:gridCol w:w="1980"/>
      </w:tblGrid>
      <w:tr w:rsidR="00714505" w14:paraId="0DC84B5E" w14:textId="77777777" w:rsidTr="00444702">
        <w:trPr>
          <w:gridAfter w:val="1"/>
          <w:wAfter w:w="1980" w:type="dxa"/>
          <w:cantSplit/>
          <w:trHeight w:val="520"/>
          <w:tblHeader/>
        </w:trPr>
        <w:tc>
          <w:tcPr>
            <w:tcW w:w="1170" w:type="dxa"/>
            <w:tcBorders>
              <w:top w:val="nil"/>
              <w:left w:val="nil"/>
              <w:bottom w:val="nil"/>
              <w:right w:val="nil"/>
            </w:tcBorders>
            <w:shd w:val="clear" w:color="auto" w:fill="CCFFCC"/>
            <w:tcMar>
              <w:top w:w="30" w:type="dxa"/>
              <w:left w:w="60" w:type="dxa"/>
              <w:bottom w:w="20" w:type="dxa"/>
              <w:right w:w="60" w:type="dxa"/>
            </w:tcMar>
          </w:tcPr>
          <w:p w14:paraId="72E333DD" w14:textId="77777777" w:rsidR="00714505" w:rsidRPr="00714505" w:rsidRDefault="00714505" w:rsidP="00714505">
            <w:pPr>
              <w:pStyle w:val="CellBody"/>
              <w:spacing w:line="260" w:lineRule="atLeast"/>
              <w:jc w:val="center"/>
              <w:rPr>
                <w:b/>
                <w:w w:val="100"/>
                <w:sz w:val="22"/>
                <w:szCs w:val="22"/>
              </w:rPr>
            </w:pPr>
            <w:r w:rsidRPr="00714505">
              <w:rPr>
                <w:b/>
                <w:w w:val="100"/>
                <w:sz w:val="22"/>
                <w:szCs w:val="22"/>
              </w:rPr>
              <w:t>Ordinance Number</w:t>
            </w:r>
          </w:p>
        </w:tc>
        <w:tc>
          <w:tcPr>
            <w:tcW w:w="1530" w:type="dxa"/>
            <w:tcBorders>
              <w:top w:val="nil"/>
              <w:left w:val="nil"/>
              <w:bottom w:val="nil"/>
              <w:right w:val="nil"/>
            </w:tcBorders>
            <w:shd w:val="clear" w:color="auto" w:fill="CCFFCC"/>
            <w:tcMar>
              <w:top w:w="30" w:type="dxa"/>
              <w:left w:w="60" w:type="dxa"/>
              <w:bottom w:w="20" w:type="dxa"/>
              <w:right w:w="60" w:type="dxa"/>
            </w:tcMar>
          </w:tcPr>
          <w:p w14:paraId="1149A664" w14:textId="77777777" w:rsidR="00714505" w:rsidRPr="00714505" w:rsidRDefault="00714505" w:rsidP="00714505">
            <w:pPr>
              <w:pStyle w:val="CellBody"/>
              <w:spacing w:line="260" w:lineRule="atLeast"/>
              <w:jc w:val="center"/>
              <w:rPr>
                <w:b/>
                <w:w w:val="100"/>
                <w:sz w:val="22"/>
                <w:szCs w:val="22"/>
              </w:rPr>
            </w:pPr>
            <w:r w:rsidRPr="00714505">
              <w:rPr>
                <w:b/>
                <w:w w:val="100"/>
                <w:sz w:val="22"/>
                <w:szCs w:val="22"/>
              </w:rPr>
              <w:t>Date Approved</w:t>
            </w:r>
          </w:p>
        </w:tc>
        <w:tc>
          <w:tcPr>
            <w:tcW w:w="4960" w:type="dxa"/>
            <w:tcBorders>
              <w:top w:val="nil"/>
              <w:left w:val="nil"/>
              <w:bottom w:val="nil"/>
              <w:right w:val="nil"/>
            </w:tcBorders>
            <w:shd w:val="clear" w:color="auto" w:fill="CCFFCC"/>
            <w:tcMar>
              <w:top w:w="30" w:type="dxa"/>
              <w:left w:w="60" w:type="dxa"/>
              <w:bottom w:w="20" w:type="dxa"/>
              <w:right w:w="60" w:type="dxa"/>
            </w:tcMar>
          </w:tcPr>
          <w:p w14:paraId="5180FC9B" w14:textId="77777777" w:rsidR="00714505" w:rsidRPr="00714505" w:rsidRDefault="00714505" w:rsidP="00714505">
            <w:pPr>
              <w:pStyle w:val="CellBody"/>
              <w:spacing w:line="260" w:lineRule="atLeast"/>
              <w:jc w:val="center"/>
              <w:rPr>
                <w:b/>
                <w:w w:val="100"/>
                <w:sz w:val="22"/>
                <w:szCs w:val="22"/>
              </w:rPr>
            </w:pPr>
            <w:r w:rsidRPr="00714505">
              <w:rPr>
                <w:b/>
                <w:w w:val="100"/>
                <w:sz w:val="22"/>
                <w:szCs w:val="22"/>
              </w:rPr>
              <w:t>Title</w:t>
            </w:r>
          </w:p>
        </w:tc>
        <w:tc>
          <w:tcPr>
            <w:tcW w:w="1980" w:type="dxa"/>
            <w:tcBorders>
              <w:top w:val="nil"/>
              <w:left w:val="nil"/>
              <w:bottom w:val="nil"/>
              <w:right w:val="nil"/>
            </w:tcBorders>
            <w:shd w:val="clear" w:color="auto" w:fill="CCFFCC"/>
            <w:tcMar>
              <w:top w:w="30" w:type="dxa"/>
              <w:left w:w="60" w:type="dxa"/>
              <w:bottom w:w="20" w:type="dxa"/>
              <w:right w:w="60" w:type="dxa"/>
            </w:tcMar>
          </w:tcPr>
          <w:p w14:paraId="5C679B93" w14:textId="77777777" w:rsidR="00714505" w:rsidRPr="00714505" w:rsidRDefault="00714505" w:rsidP="00714505">
            <w:pPr>
              <w:pStyle w:val="CellBody"/>
              <w:spacing w:line="260" w:lineRule="atLeast"/>
              <w:jc w:val="center"/>
              <w:rPr>
                <w:b/>
                <w:w w:val="100"/>
                <w:sz w:val="22"/>
                <w:szCs w:val="22"/>
              </w:rPr>
            </w:pPr>
            <w:r w:rsidRPr="00714505">
              <w:rPr>
                <w:b/>
                <w:w w:val="100"/>
                <w:sz w:val="22"/>
                <w:szCs w:val="22"/>
              </w:rPr>
              <w:t>Code Disposition</w:t>
            </w:r>
          </w:p>
        </w:tc>
      </w:tr>
      <w:tr w:rsidR="001C2386" w14:paraId="0BDCC28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8001D61" w14:textId="77777777" w:rsidR="001C2386" w:rsidRDefault="001C2386">
            <w:pPr>
              <w:pStyle w:val="CellBody"/>
              <w:spacing w:line="260" w:lineRule="atLeast"/>
              <w:rPr>
                <w:sz w:val="22"/>
                <w:szCs w:val="22"/>
              </w:rPr>
            </w:pPr>
            <w:r>
              <w:rPr>
                <w:w w:val="100"/>
                <w:sz w:val="22"/>
                <w:szCs w:val="22"/>
              </w:rPr>
              <w:t>1</w:t>
            </w:r>
          </w:p>
        </w:tc>
        <w:tc>
          <w:tcPr>
            <w:tcW w:w="1530" w:type="dxa"/>
            <w:tcBorders>
              <w:top w:val="nil"/>
              <w:left w:val="nil"/>
              <w:bottom w:val="nil"/>
              <w:right w:val="nil"/>
            </w:tcBorders>
            <w:tcMar>
              <w:top w:w="30" w:type="dxa"/>
              <w:left w:w="60" w:type="dxa"/>
              <w:bottom w:w="20" w:type="dxa"/>
              <w:right w:w="60" w:type="dxa"/>
            </w:tcMar>
          </w:tcPr>
          <w:p w14:paraId="1773EFFA"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55CA0636" w14:textId="77777777" w:rsidR="001C2386" w:rsidRDefault="001C2386">
            <w:pPr>
              <w:pStyle w:val="CellBody"/>
              <w:spacing w:line="260" w:lineRule="atLeast"/>
              <w:rPr>
                <w:sz w:val="22"/>
                <w:szCs w:val="22"/>
              </w:rPr>
            </w:pPr>
            <w:r>
              <w:rPr>
                <w:w w:val="100"/>
                <w:sz w:val="22"/>
                <w:szCs w:val="22"/>
              </w:rPr>
              <w:t>Relating to swine and other domestic animals running at large</w:t>
            </w:r>
          </w:p>
        </w:tc>
        <w:tc>
          <w:tcPr>
            <w:tcW w:w="1980" w:type="dxa"/>
            <w:tcBorders>
              <w:top w:val="nil"/>
              <w:left w:val="nil"/>
              <w:bottom w:val="nil"/>
              <w:right w:val="nil"/>
            </w:tcBorders>
            <w:tcMar>
              <w:top w:w="30" w:type="dxa"/>
              <w:left w:w="60" w:type="dxa"/>
              <w:bottom w:w="20" w:type="dxa"/>
              <w:right w:w="60" w:type="dxa"/>
            </w:tcMar>
          </w:tcPr>
          <w:p w14:paraId="425D2EE4" w14:textId="77777777" w:rsidR="001C2386" w:rsidRDefault="001C2386">
            <w:pPr>
              <w:pStyle w:val="CellBody"/>
              <w:spacing w:line="260" w:lineRule="atLeast"/>
              <w:rPr>
                <w:sz w:val="22"/>
                <w:szCs w:val="22"/>
              </w:rPr>
            </w:pPr>
            <w:r>
              <w:rPr>
                <w:w w:val="100"/>
                <w:sz w:val="22"/>
                <w:szCs w:val="22"/>
              </w:rPr>
              <w:t>(Repealed by 885 and 920)</w:t>
            </w:r>
          </w:p>
        </w:tc>
      </w:tr>
      <w:tr w:rsidR="001C2386" w14:paraId="6EF8AA5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F1FD637" w14:textId="77777777" w:rsidR="001C2386" w:rsidRDefault="001C2386">
            <w:pPr>
              <w:pStyle w:val="CellBody"/>
              <w:spacing w:line="260" w:lineRule="atLeast"/>
              <w:rPr>
                <w:sz w:val="22"/>
                <w:szCs w:val="22"/>
              </w:rPr>
            </w:pPr>
            <w:r>
              <w:rPr>
                <w:w w:val="100"/>
                <w:sz w:val="22"/>
                <w:szCs w:val="22"/>
              </w:rPr>
              <w:t>2</w:t>
            </w:r>
          </w:p>
        </w:tc>
        <w:tc>
          <w:tcPr>
            <w:tcW w:w="1530" w:type="dxa"/>
            <w:tcBorders>
              <w:top w:val="nil"/>
              <w:left w:val="nil"/>
              <w:bottom w:val="nil"/>
              <w:right w:val="nil"/>
            </w:tcBorders>
            <w:tcMar>
              <w:top w:w="30" w:type="dxa"/>
              <w:left w:w="60" w:type="dxa"/>
              <w:bottom w:w="20" w:type="dxa"/>
              <w:right w:w="60" w:type="dxa"/>
            </w:tcMar>
          </w:tcPr>
          <w:p w14:paraId="7369CAA7" w14:textId="77777777" w:rsidR="001C2386" w:rsidRDefault="001C2386">
            <w:pPr>
              <w:pStyle w:val="CellBody"/>
              <w:spacing w:line="260" w:lineRule="atLeast"/>
              <w:rPr>
                <w:sz w:val="22"/>
                <w:szCs w:val="22"/>
              </w:rPr>
            </w:pPr>
            <w:smartTag w:uri="urn:schemas-microsoft-com:office:smarttags" w:element="date">
              <w:smartTagPr>
                <w:attr w:name="Year" w:val="1889"/>
                <w:attr w:name="Day" w:val="7"/>
                <w:attr w:name="Month" w:val="8"/>
              </w:smartTagPr>
              <w:smartTag w:uri="urn:schemas-microsoft-com:office:smarttags" w:element="date">
                <w:smartTagPr>
                  <w:attr w:name="ls" w:val="trans"/>
                  <w:attr w:name="Month" w:val="8"/>
                  <w:attr w:name="Day" w:val="7"/>
                  <w:attr w:name="Year" w:val="18"/>
                </w:smartTagPr>
                <w:r>
                  <w:rPr>
                    <w:w w:val="100"/>
                    <w:sz w:val="22"/>
                    <w:szCs w:val="22"/>
                  </w:rPr>
                  <w:t>8-7-18</w:t>
                </w:r>
              </w:smartTag>
              <w:r>
                <w:rPr>
                  <w:w w:val="100"/>
                  <w:sz w:val="22"/>
                  <w:szCs w:val="22"/>
                </w:rPr>
                <w:t>89</w:t>
              </w:r>
            </w:smartTag>
          </w:p>
        </w:tc>
        <w:tc>
          <w:tcPr>
            <w:tcW w:w="4960" w:type="dxa"/>
            <w:tcBorders>
              <w:top w:val="nil"/>
              <w:left w:val="nil"/>
              <w:bottom w:val="nil"/>
              <w:right w:val="nil"/>
            </w:tcBorders>
            <w:tcMar>
              <w:top w:w="30" w:type="dxa"/>
              <w:left w:w="60" w:type="dxa"/>
              <w:bottom w:w="20" w:type="dxa"/>
              <w:right w:w="60" w:type="dxa"/>
            </w:tcMar>
          </w:tcPr>
          <w:p w14:paraId="3C905E3B" w14:textId="77777777" w:rsidR="001C2386" w:rsidRDefault="001C2386">
            <w:pPr>
              <w:pStyle w:val="CellBody"/>
              <w:spacing w:line="260" w:lineRule="atLeast"/>
              <w:rPr>
                <w:sz w:val="22"/>
                <w:szCs w:val="22"/>
              </w:rPr>
            </w:pPr>
            <w:r>
              <w:rPr>
                <w:w w:val="100"/>
                <w:sz w:val="22"/>
                <w:szCs w:val="22"/>
              </w:rPr>
              <w:t>Establishing the fire limits and providing for the building of brick flues therein</w:t>
            </w:r>
          </w:p>
        </w:tc>
        <w:tc>
          <w:tcPr>
            <w:tcW w:w="1980" w:type="dxa"/>
            <w:tcBorders>
              <w:top w:val="nil"/>
              <w:left w:val="nil"/>
              <w:bottom w:val="nil"/>
              <w:right w:val="nil"/>
            </w:tcBorders>
            <w:tcMar>
              <w:top w:w="30" w:type="dxa"/>
              <w:left w:w="60" w:type="dxa"/>
              <w:bottom w:w="20" w:type="dxa"/>
              <w:right w:w="60" w:type="dxa"/>
            </w:tcMar>
          </w:tcPr>
          <w:p w14:paraId="097BD720" w14:textId="77777777" w:rsidR="001C2386" w:rsidRDefault="001C2386">
            <w:pPr>
              <w:pStyle w:val="CellBody"/>
              <w:spacing w:line="260" w:lineRule="atLeast"/>
              <w:rPr>
                <w:sz w:val="22"/>
                <w:szCs w:val="22"/>
              </w:rPr>
            </w:pPr>
            <w:r>
              <w:rPr>
                <w:w w:val="100"/>
                <w:sz w:val="22"/>
                <w:szCs w:val="22"/>
              </w:rPr>
              <w:t>(Repealed by 918)</w:t>
            </w:r>
          </w:p>
        </w:tc>
      </w:tr>
      <w:tr w:rsidR="001C2386" w14:paraId="645A7DB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4AC6D0D" w14:textId="77777777" w:rsidR="001C2386" w:rsidRDefault="001C2386">
            <w:pPr>
              <w:pStyle w:val="CellBody"/>
              <w:spacing w:line="260" w:lineRule="atLeast"/>
              <w:rPr>
                <w:sz w:val="22"/>
                <w:szCs w:val="22"/>
              </w:rPr>
            </w:pPr>
            <w:r>
              <w:rPr>
                <w:w w:val="100"/>
                <w:sz w:val="22"/>
                <w:szCs w:val="22"/>
              </w:rPr>
              <w:t>3</w:t>
            </w:r>
          </w:p>
        </w:tc>
        <w:tc>
          <w:tcPr>
            <w:tcW w:w="1530" w:type="dxa"/>
            <w:tcBorders>
              <w:top w:val="nil"/>
              <w:left w:val="nil"/>
              <w:bottom w:val="nil"/>
              <w:right w:val="nil"/>
            </w:tcBorders>
            <w:tcMar>
              <w:top w:w="30" w:type="dxa"/>
              <w:left w:w="60" w:type="dxa"/>
              <w:bottom w:w="20" w:type="dxa"/>
              <w:right w:w="60" w:type="dxa"/>
            </w:tcMar>
          </w:tcPr>
          <w:p w14:paraId="75E07FA2"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408D69FB" w14:textId="77777777" w:rsidR="001C2386" w:rsidRDefault="001C2386">
            <w:pPr>
              <w:pStyle w:val="CellBody"/>
              <w:spacing w:line="260" w:lineRule="atLeast"/>
              <w:rPr>
                <w:sz w:val="22"/>
                <w:szCs w:val="22"/>
              </w:rPr>
            </w:pPr>
            <w:r>
              <w:rPr>
                <w:w w:val="100"/>
                <w:sz w:val="22"/>
                <w:szCs w:val="22"/>
              </w:rPr>
              <w:t>Relating to the public health</w:t>
            </w:r>
          </w:p>
        </w:tc>
        <w:tc>
          <w:tcPr>
            <w:tcW w:w="1980" w:type="dxa"/>
            <w:tcBorders>
              <w:top w:val="nil"/>
              <w:left w:val="nil"/>
              <w:bottom w:val="nil"/>
              <w:right w:val="nil"/>
            </w:tcBorders>
            <w:tcMar>
              <w:top w:w="30" w:type="dxa"/>
              <w:left w:w="60" w:type="dxa"/>
              <w:bottom w:w="20" w:type="dxa"/>
              <w:right w:w="60" w:type="dxa"/>
            </w:tcMar>
          </w:tcPr>
          <w:p w14:paraId="0C278D0A" w14:textId="77777777" w:rsidR="001C2386" w:rsidRDefault="001C2386">
            <w:pPr>
              <w:pStyle w:val="CellBody"/>
              <w:spacing w:line="260" w:lineRule="atLeast"/>
              <w:rPr>
                <w:sz w:val="22"/>
                <w:szCs w:val="22"/>
              </w:rPr>
            </w:pPr>
            <w:r>
              <w:rPr>
                <w:w w:val="100"/>
                <w:sz w:val="22"/>
                <w:szCs w:val="22"/>
              </w:rPr>
              <w:t>(Repealed by 918)</w:t>
            </w:r>
          </w:p>
        </w:tc>
      </w:tr>
      <w:tr w:rsidR="001C2386" w14:paraId="395E05F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E95C173" w14:textId="77777777" w:rsidR="001C2386" w:rsidRDefault="001C2386">
            <w:pPr>
              <w:pStyle w:val="CellBody"/>
              <w:spacing w:line="260" w:lineRule="atLeast"/>
              <w:rPr>
                <w:sz w:val="22"/>
                <w:szCs w:val="22"/>
              </w:rPr>
            </w:pPr>
            <w:r>
              <w:rPr>
                <w:w w:val="100"/>
                <w:sz w:val="22"/>
                <w:szCs w:val="22"/>
              </w:rPr>
              <w:t>4</w:t>
            </w:r>
          </w:p>
        </w:tc>
        <w:tc>
          <w:tcPr>
            <w:tcW w:w="1530" w:type="dxa"/>
            <w:tcBorders>
              <w:top w:val="nil"/>
              <w:left w:val="nil"/>
              <w:bottom w:val="nil"/>
              <w:right w:val="nil"/>
            </w:tcBorders>
            <w:tcMar>
              <w:top w:w="30" w:type="dxa"/>
              <w:left w:w="60" w:type="dxa"/>
              <w:bottom w:w="20" w:type="dxa"/>
              <w:right w:w="60" w:type="dxa"/>
            </w:tcMar>
          </w:tcPr>
          <w:p w14:paraId="522B4F2A"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6288D7CC" w14:textId="77777777" w:rsidR="001C2386" w:rsidRDefault="001C2386">
            <w:pPr>
              <w:pStyle w:val="CellBody"/>
              <w:spacing w:line="260" w:lineRule="atLeast"/>
              <w:rPr>
                <w:sz w:val="22"/>
                <w:szCs w:val="22"/>
              </w:rPr>
            </w:pPr>
            <w:r>
              <w:rPr>
                <w:w w:val="100"/>
                <w:sz w:val="22"/>
                <w:szCs w:val="22"/>
              </w:rPr>
              <w:t>Concerning nuisances, their removal, and the punishment of those who allow or maintain them</w:t>
            </w:r>
          </w:p>
        </w:tc>
        <w:tc>
          <w:tcPr>
            <w:tcW w:w="1980" w:type="dxa"/>
            <w:tcBorders>
              <w:top w:val="nil"/>
              <w:left w:val="nil"/>
              <w:bottom w:val="nil"/>
              <w:right w:val="nil"/>
            </w:tcBorders>
            <w:tcMar>
              <w:top w:w="30" w:type="dxa"/>
              <w:left w:w="60" w:type="dxa"/>
              <w:bottom w:w="20" w:type="dxa"/>
              <w:right w:w="60" w:type="dxa"/>
            </w:tcMar>
          </w:tcPr>
          <w:p w14:paraId="36CB8946" w14:textId="77777777" w:rsidR="001C2386" w:rsidRDefault="001C2386">
            <w:pPr>
              <w:pStyle w:val="CellBody"/>
              <w:spacing w:line="260" w:lineRule="atLeast"/>
              <w:rPr>
                <w:sz w:val="22"/>
                <w:szCs w:val="22"/>
              </w:rPr>
            </w:pPr>
            <w:r>
              <w:rPr>
                <w:w w:val="100"/>
                <w:sz w:val="22"/>
                <w:szCs w:val="22"/>
              </w:rPr>
              <w:t>(Repealed by 918)</w:t>
            </w:r>
          </w:p>
        </w:tc>
      </w:tr>
      <w:tr w:rsidR="001C2386" w14:paraId="0B20AA8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716BB46" w14:textId="77777777" w:rsidR="001C2386" w:rsidRDefault="001C2386">
            <w:pPr>
              <w:pStyle w:val="CellBody"/>
              <w:spacing w:line="260" w:lineRule="atLeast"/>
              <w:rPr>
                <w:sz w:val="22"/>
                <w:szCs w:val="22"/>
              </w:rPr>
            </w:pPr>
            <w:r>
              <w:rPr>
                <w:w w:val="100"/>
                <w:sz w:val="22"/>
                <w:szCs w:val="22"/>
              </w:rPr>
              <w:t>5</w:t>
            </w:r>
          </w:p>
        </w:tc>
        <w:tc>
          <w:tcPr>
            <w:tcW w:w="1530" w:type="dxa"/>
            <w:tcBorders>
              <w:top w:val="nil"/>
              <w:left w:val="nil"/>
              <w:bottom w:val="nil"/>
              <w:right w:val="nil"/>
            </w:tcBorders>
            <w:tcMar>
              <w:top w:w="30" w:type="dxa"/>
              <w:left w:w="60" w:type="dxa"/>
              <w:bottom w:w="20" w:type="dxa"/>
              <w:right w:w="60" w:type="dxa"/>
            </w:tcMar>
          </w:tcPr>
          <w:p w14:paraId="6E1B6CA1"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2D235486" w14:textId="77777777" w:rsidR="001C2386" w:rsidRDefault="001C2386">
            <w:pPr>
              <w:pStyle w:val="CellBody"/>
              <w:spacing w:line="260" w:lineRule="atLeast"/>
              <w:rPr>
                <w:sz w:val="22"/>
                <w:szCs w:val="22"/>
              </w:rPr>
            </w:pPr>
            <w:r>
              <w:rPr>
                <w:w w:val="100"/>
                <w:sz w:val="22"/>
                <w:szCs w:val="22"/>
              </w:rPr>
              <w:t xml:space="preserve">Relating to cattle dyeing within the corporate limits of the town of </w:t>
            </w:r>
            <w:smartTag w:uri="urn:schemas-microsoft-com:office:smarttags" w:element="place">
              <w:smartTag w:uri="urn:schemas-microsoft-com:office:smarttags" w:element="City">
                <w:r>
                  <w:rPr>
                    <w:w w:val="100"/>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3F6E7238" w14:textId="77777777" w:rsidR="001C2386" w:rsidRDefault="001C2386">
            <w:pPr>
              <w:pStyle w:val="CellBody"/>
              <w:spacing w:line="260" w:lineRule="atLeast"/>
              <w:rPr>
                <w:sz w:val="22"/>
                <w:szCs w:val="22"/>
              </w:rPr>
            </w:pPr>
            <w:r>
              <w:rPr>
                <w:w w:val="100"/>
                <w:sz w:val="22"/>
                <w:szCs w:val="22"/>
              </w:rPr>
              <w:t>(Repealed by 918)</w:t>
            </w:r>
          </w:p>
        </w:tc>
      </w:tr>
      <w:tr w:rsidR="001C2386" w14:paraId="2971267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F3A00BC" w14:textId="77777777" w:rsidR="001C2386" w:rsidRDefault="001C2386">
            <w:pPr>
              <w:pStyle w:val="CellBody"/>
              <w:spacing w:line="260" w:lineRule="atLeast"/>
              <w:rPr>
                <w:sz w:val="22"/>
                <w:szCs w:val="22"/>
              </w:rPr>
            </w:pPr>
            <w:r>
              <w:rPr>
                <w:w w:val="100"/>
                <w:sz w:val="22"/>
                <w:szCs w:val="22"/>
              </w:rPr>
              <w:t>6</w:t>
            </w:r>
          </w:p>
        </w:tc>
        <w:tc>
          <w:tcPr>
            <w:tcW w:w="1530" w:type="dxa"/>
            <w:tcBorders>
              <w:top w:val="nil"/>
              <w:left w:val="nil"/>
              <w:bottom w:val="nil"/>
              <w:right w:val="nil"/>
            </w:tcBorders>
            <w:tcMar>
              <w:top w:w="30" w:type="dxa"/>
              <w:left w:w="60" w:type="dxa"/>
              <w:bottom w:w="20" w:type="dxa"/>
              <w:right w:w="60" w:type="dxa"/>
            </w:tcMar>
          </w:tcPr>
          <w:p w14:paraId="6F3B1F62" w14:textId="77777777" w:rsidR="001C2386" w:rsidRDefault="00054131">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sz w:val="22"/>
                    <w:szCs w:val="22"/>
                  </w:rPr>
                  <w:t>12-4-18</w:t>
                </w:r>
              </w:smartTag>
              <w:r>
                <w:rPr>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4A2FF2CE" w14:textId="77777777" w:rsidR="001C2386" w:rsidRDefault="00054131">
            <w:pPr>
              <w:pStyle w:val="CellBody"/>
              <w:spacing w:line="260" w:lineRule="atLeast"/>
              <w:rPr>
                <w:sz w:val="22"/>
                <w:szCs w:val="22"/>
              </w:rPr>
            </w:pPr>
            <w:r>
              <w:rPr>
                <w:sz w:val="22"/>
                <w:szCs w:val="22"/>
              </w:rPr>
              <w:t xml:space="preserve">Concerning privies and cesspools within the corporate limits of the town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2C829A96" w14:textId="77777777" w:rsidR="001C2386" w:rsidRDefault="00E2168A">
            <w:pPr>
              <w:pStyle w:val="CellBody"/>
              <w:spacing w:line="260" w:lineRule="atLeast"/>
              <w:rPr>
                <w:sz w:val="22"/>
                <w:szCs w:val="22"/>
              </w:rPr>
            </w:pPr>
            <w:r>
              <w:rPr>
                <w:sz w:val="22"/>
              </w:rPr>
              <w:t>(Repealed by 892)</w:t>
            </w:r>
          </w:p>
        </w:tc>
      </w:tr>
      <w:tr w:rsidR="001C2386" w14:paraId="1BE16A7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4DE5383" w14:textId="77777777" w:rsidR="001C2386" w:rsidRDefault="001C2386">
            <w:pPr>
              <w:pStyle w:val="CellBody"/>
              <w:spacing w:line="260" w:lineRule="atLeast"/>
              <w:rPr>
                <w:sz w:val="22"/>
                <w:szCs w:val="22"/>
              </w:rPr>
            </w:pPr>
            <w:r>
              <w:rPr>
                <w:w w:val="100"/>
                <w:sz w:val="22"/>
                <w:szCs w:val="22"/>
              </w:rPr>
              <w:t>7</w:t>
            </w:r>
          </w:p>
        </w:tc>
        <w:tc>
          <w:tcPr>
            <w:tcW w:w="1530" w:type="dxa"/>
            <w:tcBorders>
              <w:top w:val="nil"/>
              <w:left w:val="nil"/>
              <w:bottom w:val="nil"/>
              <w:right w:val="nil"/>
            </w:tcBorders>
            <w:tcMar>
              <w:top w:w="30" w:type="dxa"/>
              <w:left w:w="60" w:type="dxa"/>
              <w:bottom w:w="20" w:type="dxa"/>
              <w:right w:w="60" w:type="dxa"/>
            </w:tcMar>
          </w:tcPr>
          <w:p w14:paraId="1036BB15"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1EB3DD16" w14:textId="77777777" w:rsidR="001C2386" w:rsidRDefault="001C2386">
            <w:pPr>
              <w:pStyle w:val="CellBody"/>
              <w:spacing w:line="260" w:lineRule="atLeast"/>
              <w:rPr>
                <w:sz w:val="22"/>
                <w:szCs w:val="22"/>
              </w:rPr>
            </w:pPr>
            <w:r>
              <w:rPr>
                <w:w w:val="100"/>
                <w:sz w:val="22"/>
                <w:szCs w:val="22"/>
              </w:rPr>
              <w:t xml:space="preserve">Concerning excavations in the public streets and alleys of the town of </w:t>
            </w:r>
            <w:smartTag w:uri="urn:schemas-microsoft-com:office:smarttags" w:element="place">
              <w:smartTag w:uri="urn:schemas-microsoft-com:office:smarttags" w:element="City">
                <w:r>
                  <w:rPr>
                    <w:w w:val="100"/>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75356144" w14:textId="77777777" w:rsidR="001C2386" w:rsidRDefault="001C2386">
            <w:pPr>
              <w:pStyle w:val="CellBody"/>
              <w:spacing w:line="260" w:lineRule="atLeast"/>
              <w:rPr>
                <w:sz w:val="22"/>
                <w:szCs w:val="22"/>
              </w:rPr>
            </w:pPr>
            <w:r>
              <w:rPr>
                <w:w w:val="100"/>
                <w:sz w:val="22"/>
                <w:szCs w:val="22"/>
              </w:rPr>
              <w:t>(Repealed by 919)</w:t>
            </w:r>
          </w:p>
        </w:tc>
      </w:tr>
      <w:tr w:rsidR="001C2386" w14:paraId="59B5E67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1BDF4FA" w14:textId="77777777" w:rsidR="001C2386" w:rsidRDefault="001C2386">
            <w:pPr>
              <w:pStyle w:val="CellBody"/>
              <w:spacing w:line="260" w:lineRule="atLeast"/>
              <w:rPr>
                <w:sz w:val="22"/>
                <w:szCs w:val="22"/>
              </w:rPr>
            </w:pPr>
            <w:r>
              <w:rPr>
                <w:w w:val="100"/>
                <w:sz w:val="22"/>
                <w:szCs w:val="22"/>
              </w:rPr>
              <w:t>8</w:t>
            </w:r>
          </w:p>
        </w:tc>
        <w:tc>
          <w:tcPr>
            <w:tcW w:w="1530" w:type="dxa"/>
            <w:tcBorders>
              <w:top w:val="nil"/>
              <w:left w:val="nil"/>
              <w:bottom w:val="nil"/>
              <w:right w:val="nil"/>
            </w:tcBorders>
            <w:tcMar>
              <w:top w:w="30" w:type="dxa"/>
              <w:left w:w="60" w:type="dxa"/>
              <w:bottom w:w="20" w:type="dxa"/>
              <w:right w:w="60" w:type="dxa"/>
            </w:tcMar>
          </w:tcPr>
          <w:p w14:paraId="5F6BF8EE"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4C39A1B2" w14:textId="77777777" w:rsidR="001C2386" w:rsidRDefault="001C2386">
            <w:pPr>
              <w:pStyle w:val="CellBody"/>
              <w:spacing w:line="260" w:lineRule="atLeast"/>
              <w:rPr>
                <w:sz w:val="22"/>
                <w:szCs w:val="22"/>
              </w:rPr>
            </w:pPr>
            <w:r>
              <w:rPr>
                <w:w w:val="100"/>
                <w:sz w:val="22"/>
                <w:szCs w:val="22"/>
              </w:rPr>
              <w:t>Relating to the duties of street commissioner</w:t>
            </w:r>
          </w:p>
        </w:tc>
        <w:tc>
          <w:tcPr>
            <w:tcW w:w="1980" w:type="dxa"/>
            <w:tcBorders>
              <w:top w:val="nil"/>
              <w:left w:val="nil"/>
              <w:bottom w:val="nil"/>
              <w:right w:val="nil"/>
            </w:tcBorders>
            <w:tcMar>
              <w:top w:w="30" w:type="dxa"/>
              <w:left w:w="60" w:type="dxa"/>
              <w:bottom w:w="20" w:type="dxa"/>
              <w:right w:w="60" w:type="dxa"/>
            </w:tcMar>
          </w:tcPr>
          <w:p w14:paraId="59FCFE55" w14:textId="77777777" w:rsidR="001C2386" w:rsidRDefault="001C2386">
            <w:pPr>
              <w:pStyle w:val="CellBody"/>
              <w:spacing w:line="260" w:lineRule="atLeast"/>
              <w:rPr>
                <w:sz w:val="22"/>
                <w:szCs w:val="22"/>
              </w:rPr>
            </w:pPr>
            <w:r>
              <w:rPr>
                <w:w w:val="100"/>
                <w:sz w:val="22"/>
                <w:szCs w:val="22"/>
              </w:rPr>
              <w:t>(Repealed by 917)</w:t>
            </w:r>
          </w:p>
        </w:tc>
      </w:tr>
      <w:tr w:rsidR="001C2386" w14:paraId="79CE652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256FFB4" w14:textId="77777777" w:rsidR="001C2386" w:rsidRDefault="001C2386">
            <w:pPr>
              <w:pStyle w:val="CellBody"/>
              <w:spacing w:line="260" w:lineRule="atLeast"/>
              <w:rPr>
                <w:sz w:val="22"/>
                <w:szCs w:val="22"/>
              </w:rPr>
            </w:pPr>
            <w:r>
              <w:rPr>
                <w:w w:val="100"/>
                <w:sz w:val="22"/>
                <w:szCs w:val="22"/>
              </w:rPr>
              <w:t>9</w:t>
            </w:r>
          </w:p>
        </w:tc>
        <w:tc>
          <w:tcPr>
            <w:tcW w:w="1530" w:type="dxa"/>
            <w:tcBorders>
              <w:top w:val="nil"/>
              <w:left w:val="nil"/>
              <w:bottom w:val="nil"/>
              <w:right w:val="nil"/>
            </w:tcBorders>
            <w:tcMar>
              <w:top w:w="30" w:type="dxa"/>
              <w:left w:w="60" w:type="dxa"/>
              <w:bottom w:w="20" w:type="dxa"/>
              <w:right w:w="60" w:type="dxa"/>
            </w:tcMar>
          </w:tcPr>
          <w:p w14:paraId="4E9C7721"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6393058D" w14:textId="77777777" w:rsidR="001C2386" w:rsidRDefault="001C2386">
            <w:pPr>
              <w:pStyle w:val="CellBody"/>
              <w:spacing w:line="260" w:lineRule="atLeast"/>
              <w:rPr>
                <w:sz w:val="22"/>
                <w:szCs w:val="22"/>
              </w:rPr>
            </w:pPr>
            <w:r>
              <w:rPr>
                <w:w w:val="100"/>
                <w:sz w:val="22"/>
                <w:szCs w:val="22"/>
              </w:rPr>
              <w:t>Relating to license</w:t>
            </w:r>
          </w:p>
        </w:tc>
        <w:tc>
          <w:tcPr>
            <w:tcW w:w="1980" w:type="dxa"/>
            <w:tcBorders>
              <w:top w:val="nil"/>
              <w:left w:val="nil"/>
              <w:bottom w:val="nil"/>
              <w:right w:val="nil"/>
            </w:tcBorders>
            <w:tcMar>
              <w:top w:w="30" w:type="dxa"/>
              <w:left w:w="60" w:type="dxa"/>
              <w:bottom w:w="20" w:type="dxa"/>
              <w:right w:w="60" w:type="dxa"/>
            </w:tcMar>
          </w:tcPr>
          <w:p w14:paraId="1A48E6E3" w14:textId="77777777" w:rsidR="001C2386" w:rsidRDefault="001C2386">
            <w:pPr>
              <w:pStyle w:val="CellBody"/>
              <w:spacing w:line="260" w:lineRule="atLeast"/>
              <w:rPr>
                <w:sz w:val="22"/>
                <w:szCs w:val="22"/>
              </w:rPr>
            </w:pPr>
            <w:r>
              <w:rPr>
                <w:w w:val="100"/>
                <w:sz w:val="22"/>
                <w:szCs w:val="22"/>
              </w:rPr>
              <w:t>(Repealed by 919)</w:t>
            </w:r>
          </w:p>
        </w:tc>
      </w:tr>
      <w:tr w:rsidR="001C2386" w14:paraId="37A3673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E0CAA4A" w14:textId="77777777" w:rsidR="001C2386" w:rsidRDefault="001C2386">
            <w:pPr>
              <w:pStyle w:val="CellBody"/>
              <w:spacing w:line="260" w:lineRule="atLeast"/>
              <w:rPr>
                <w:sz w:val="22"/>
                <w:szCs w:val="22"/>
              </w:rPr>
            </w:pPr>
            <w:r>
              <w:rPr>
                <w:w w:val="100"/>
                <w:sz w:val="22"/>
                <w:szCs w:val="22"/>
              </w:rPr>
              <w:t>10</w:t>
            </w:r>
          </w:p>
        </w:tc>
        <w:tc>
          <w:tcPr>
            <w:tcW w:w="1530" w:type="dxa"/>
            <w:tcBorders>
              <w:top w:val="nil"/>
              <w:left w:val="nil"/>
              <w:bottom w:val="nil"/>
              <w:right w:val="nil"/>
            </w:tcBorders>
            <w:tcMar>
              <w:top w:w="30" w:type="dxa"/>
              <w:left w:w="60" w:type="dxa"/>
              <w:bottom w:w="20" w:type="dxa"/>
              <w:right w:w="60" w:type="dxa"/>
            </w:tcMar>
          </w:tcPr>
          <w:p w14:paraId="46EDE094"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2ECD65CF" w14:textId="77777777" w:rsidR="001C2386" w:rsidRDefault="001C2386">
            <w:pPr>
              <w:pStyle w:val="CellBody"/>
              <w:spacing w:line="260" w:lineRule="atLeast"/>
              <w:rPr>
                <w:sz w:val="22"/>
                <w:szCs w:val="22"/>
              </w:rPr>
            </w:pPr>
            <w:r>
              <w:rPr>
                <w:w w:val="100"/>
                <w:sz w:val="22"/>
                <w:szCs w:val="22"/>
              </w:rPr>
              <w:t>Concerning shows and amusements</w:t>
            </w:r>
          </w:p>
        </w:tc>
        <w:tc>
          <w:tcPr>
            <w:tcW w:w="1980" w:type="dxa"/>
            <w:tcBorders>
              <w:top w:val="nil"/>
              <w:left w:val="nil"/>
              <w:bottom w:val="nil"/>
              <w:right w:val="nil"/>
            </w:tcBorders>
            <w:tcMar>
              <w:top w:w="30" w:type="dxa"/>
              <w:left w:w="60" w:type="dxa"/>
              <w:bottom w:w="20" w:type="dxa"/>
              <w:right w:w="60" w:type="dxa"/>
            </w:tcMar>
          </w:tcPr>
          <w:p w14:paraId="18C77A16" w14:textId="77777777" w:rsidR="001C2386" w:rsidRDefault="001C2386">
            <w:pPr>
              <w:pStyle w:val="CellBody"/>
              <w:spacing w:line="260" w:lineRule="atLeast"/>
              <w:rPr>
                <w:sz w:val="22"/>
                <w:szCs w:val="22"/>
              </w:rPr>
            </w:pPr>
            <w:r>
              <w:rPr>
                <w:w w:val="100"/>
                <w:sz w:val="22"/>
                <w:szCs w:val="22"/>
              </w:rPr>
              <w:t>(Repealed by 919)</w:t>
            </w:r>
          </w:p>
        </w:tc>
      </w:tr>
      <w:tr w:rsidR="001C2386" w14:paraId="2ACA4BF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2BAD4C4" w14:textId="77777777" w:rsidR="001C2386" w:rsidRDefault="001C2386">
            <w:pPr>
              <w:pStyle w:val="CellBody"/>
              <w:spacing w:line="260" w:lineRule="atLeast"/>
              <w:rPr>
                <w:sz w:val="22"/>
                <w:szCs w:val="22"/>
              </w:rPr>
            </w:pPr>
            <w:r>
              <w:rPr>
                <w:w w:val="100"/>
                <w:sz w:val="22"/>
                <w:szCs w:val="22"/>
              </w:rPr>
              <w:t>11</w:t>
            </w:r>
          </w:p>
        </w:tc>
        <w:tc>
          <w:tcPr>
            <w:tcW w:w="1530" w:type="dxa"/>
            <w:tcBorders>
              <w:top w:val="nil"/>
              <w:left w:val="nil"/>
              <w:bottom w:val="nil"/>
              <w:right w:val="nil"/>
            </w:tcBorders>
            <w:tcMar>
              <w:top w:w="30" w:type="dxa"/>
              <w:left w:w="60" w:type="dxa"/>
              <w:bottom w:w="20" w:type="dxa"/>
              <w:right w:w="60" w:type="dxa"/>
            </w:tcMar>
          </w:tcPr>
          <w:p w14:paraId="24811063" w14:textId="77777777" w:rsidR="001C2386" w:rsidRDefault="00E2168A">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sz w:val="22"/>
                  </w:rPr>
                  <w:t>12-4-18</w:t>
                </w:r>
              </w:smartTag>
              <w:r>
                <w:rPr>
                  <w:sz w:val="22"/>
                </w:rPr>
                <w:t>90</w:t>
              </w:r>
            </w:smartTag>
          </w:p>
        </w:tc>
        <w:tc>
          <w:tcPr>
            <w:tcW w:w="4960" w:type="dxa"/>
            <w:tcBorders>
              <w:top w:val="nil"/>
              <w:left w:val="nil"/>
              <w:bottom w:val="nil"/>
              <w:right w:val="nil"/>
            </w:tcBorders>
            <w:tcMar>
              <w:top w:w="30" w:type="dxa"/>
              <w:left w:w="60" w:type="dxa"/>
              <w:bottom w:w="20" w:type="dxa"/>
              <w:right w:w="60" w:type="dxa"/>
            </w:tcMar>
          </w:tcPr>
          <w:p w14:paraId="065E6DC0" w14:textId="77777777" w:rsidR="001C2386" w:rsidRDefault="00E2168A">
            <w:pPr>
              <w:pStyle w:val="CellBody"/>
              <w:spacing w:line="260" w:lineRule="atLeast"/>
              <w:rPr>
                <w:sz w:val="22"/>
                <w:szCs w:val="22"/>
              </w:rPr>
            </w:pPr>
            <w:r>
              <w:rPr>
                <w:sz w:val="22"/>
                <w:szCs w:val="22"/>
              </w:rPr>
              <w:t>Relating to shooting galleries, lung testers, and other instruments for property for profit or gain</w:t>
            </w:r>
          </w:p>
        </w:tc>
        <w:tc>
          <w:tcPr>
            <w:tcW w:w="1980" w:type="dxa"/>
            <w:tcBorders>
              <w:top w:val="nil"/>
              <w:left w:val="nil"/>
              <w:bottom w:val="nil"/>
              <w:right w:val="nil"/>
            </w:tcBorders>
            <w:tcMar>
              <w:top w:w="30" w:type="dxa"/>
              <w:left w:w="60" w:type="dxa"/>
              <w:bottom w:w="20" w:type="dxa"/>
              <w:right w:w="60" w:type="dxa"/>
            </w:tcMar>
          </w:tcPr>
          <w:p w14:paraId="6FA512AC" w14:textId="77777777" w:rsidR="001C2386" w:rsidRDefault="001C2386">
            <w:pPr>
              <w:pStyle w:val="CellBody"/>
              <w:spacing w:line="260" w:lineRule="atLeast"/>
              <w:rPr>
                <w:sz w:val="22"/>
                <w:szCs w:val="22"/>
              </w:rPr>
            </w:pPr>
            <w:r>
              <w:rPr>
                <w:w w:val="100"/>
                <w:sz w:val="22"/>
                <w:szCs w:val="22"/>
              </w:rPr>
              <w:t>(Repealed by 771)</w:t>
            </w:r>
          </w:p>
        </w:tc>
      </w:tr>
      <w:tr w:rsidR="001C2386" w14:paraId="445F70D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DD129C2" w14:textId="77777777" w:rsidR="001C2386" w:rsidRDefault="001C2386">
            <w:pPr>
              <w:pStyle w:val="CellBody"/>
              <w:spacing w:line="260" w:lineRule="atLeast"/>
              <w:rPr>
                <w:sz w:val="22"/>
                <w:szCs w:val="22"/>
              </w:rPr>
            </w:pPr>
            <w:r>
              <w:rPr>
                <w:w w:val="100"/>
                <w:sz w:val="22"/>
                <w:szCs w:val="22"/>
              </w:rPr>
              <w:t>12</w:t>
            </w:r>
          </w:p>
        </w:tc>
        <w:tc>
          <w:tcPr>
            <w:tcW w:w="1530" w:type="dxa"/>
            <w:tcBorders>
              <w:top w:val="nil"/>
              <w:left w:val="nil"/>
              <w:bottom w:val="nil"/>
              <w:right w:val="nil"/>
            </w:tcBorders>
            <w:tcMar>
              <w:top w:w="30" w:type="dxa"/>
              <w:left w:w="60" w:type="dxa"/>
              <w:bottom w:w="20" w:type="dxa"/>
              <w:right w:w="60" w:type="dxa"/>
            </w:tcMar>
          </w:tcPr>
          <w:p w14:paraId="4C3BC7F3"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2C729244" w14:textId="77777777" w:rsidR="001C2386" w:rsidRDefault="001C2386">
            <w:pPr>
              <w:pStyle w:val="CellBody"/>
              <w:spacing w:line="260" w:lineRule="atLeast"/>
              <w:rPr>
                <w:sz w:val="22"/>
                <w:szCs w:val="22"/>
              </w:rPr>
            </w:pPr>
            <w:r>
              <w:rPr>
                <w:w w:val="100"/>
                <w:sz w:val="22"/>
                <w:szCs w:val="22"/>
              </w:rPr>
              <w:t>Concerning auctioneers</w:t>
            </w:r>
          </w:p>
        </w:tc>
        <w:tc>
          <w:tcPr>
            <w:tcW w:w="1980" w:type="dxa"/>
            <w:tcBorders>
              <w:top w:val="nil"/>
              <w:left w:val="nil"/>
              <w:bottom w:val="nil"/>
              <w:right w:val="nil"/>
            </w:tcBorders>
            <w:tcMar>
              <w:top w:w="30" w:type="dxa"/>
              <w:left w:w="60" w:type="dxa"/>
              <w:bottom w:w="20" w:type="dxa"/>
              <w:right w:w="60" w:type="dxa"/>
            </w:tcMar>
          </w:tcPr>
          <w:p w14:paraId="4261FE24" w14:textId="77777777" w:rsidR="001C2386" w:rsidRDefault="001C2386">
            <w:pPr>
              <w:pStyle w:val="CellBody"/>
              <w:spacing w:line="260" w:lineRule="atLeast"/>
              <w:rPr>
                <w:sz w:val="22"/>
                <w:szCs w:val="22"/>
              </w:rPr>
            </w:pPr>
            <w:r>
              <w:rPr>
                <w:w w:val="100"/>
                <w:sz w:val="22"/>
                <w:szCs w:val="22"/>
              </w:rPr>
              <w:t>(Repealed by 1184)</w:t>
            </w:r>
          </w:p>
        </w:tc>
      </w:tr>
      <w:tr w:rsidR="001C2386" w14:paraId="07128BA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C789FB4" w14:textId="77777777" w:rsidR="001C2386" w:rsidRDefault="001C2386">
            <w:pPr>
              <w:pStyle w:val="CellBody"/>
              <w:spacing w:line="260" w:lineRule="atLeast"/>
              <w:rPr>
                <w:sz w:val="22"/>
                <w:szCs w:val="22"/>
              </w:rPr>
            </w:pPr>
            <w:r>
              <w:rPr>
                <w:w w:val="100"/>
                <w:sz w:val="22"/>
                <w:szCs w:val="22"/>
              </w:rPr>
              <w:t>13</w:t>
            </w:r>
          </w:p>
        </w:tc>
        <w:tc>
          <w:tcPr>
            <w:tcW w:w="1530" w:type="dxa"/>
            <w:tcBorders>
              <w:top w:val="nil"/>
              <w:left w:val="nil"/>
              <w:bottom w:val="nil"/>
              <w:right w:val="nil"/>
            </w:tcBorders>
            <w:tcMar>
              <w:top w:w="30" w:type="dxa"/>
              <w:left w:w="60" w:type="dxa"/>
              <w:bottom w:w="20" w:type="dxa"/>
              <w:right w:w="60" w:type="dxa"/>
            </w:tcMar>
          </w:tcPr>
          <w:p w14:paraId="5A938DB0"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69AF75D9" w14:textId="77777777" w:rsidR="001C2386" w:rsidRDefault="001C2386">
            <w:pPr>
              <w:pStyle w:val="CellBody"/>
              <w:spacing w:line="260" w:lineRule="atLeast"/>
              <w:rPr>
                <w:sz w:val="22"/>
                <w:szCs w:val="22"/>
              </w:rPr>
            </w:pPr>
            <w:r>
              <w:rPr>
                <w:w w:val="100"/>
                <w:sz w:val="22"/>
                <w:szCs w:val="22"/>
              </w:rPr>
              <w:t>Concerning hotel runners</w:t>
            </w:r>
          </w:p>
        </w:tc>
        <w:tc>
          <w:tcPr>
            <w:tcW w:w="1980" w:type="dxa"/>
            <w:tcBorders>
              <w:top w:val="nil"/>
              <w:left w:val="nil"/>
              <w:bottom w:val="nil"/>
              <w:right w:val="nil"/>
            </w:tcBorders>
            <w:tcMar>
              <w:top w:w="30" w:type="dxa"/>
              <w:left w:w="60" w:type="dxa"/>
              <w:bottom w:w="20" w:type="dxa"/>
              <w:right w:w="60" w:type="dxa"/>
            </w:tcMar>
          </w:tcPr>
          <w:p w14:paraId="0B48E8AA" w14:textId="77777777" w:rsidR="001C2386" w:rsidRDefault="001C2386">
            <w:pPr>
              <w:pStyle w:val="CellBody"/>
              <w:spacing w:line="260" w:lineRule="atLeast"/>
              <w:rPr>
                <w:sz w:val="22"/>
                <w:szCs w:val="22"/>
              </w:rPr>
            </w:pPr>
            <w:r>
              <w:rPr>
                <w:w w:val="100"/>
                <w:sz w:val="22"/>
                <w:szCs w:val="22"/>
              </w:rPr>
              <w:t>(Repealed by 122)</w:t>
            </w:r>
          </w:p>
        </w:tc>
      </w:tr>
      <w:tr w:rsidR="001C2386" w14:paraId="71C5927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D83C9CC" w14:textId="77777777" w:rsidR="001C2386" w:rsidRDefault="001C2386">
            <w:pPr>
              <w:pStyle w:val="CellBody"/>
              <w:spacing w:line="260" w:lineRule="atLeast"/>
              <w:rPr>
                <w:sz w:val="22"/>
                <w:szCs w:val="22"/>
              </w:rPr>
            </w:pPr>
            <w:r>
              <w:rPr>
                <w:w w:val="100"/>
                <w:sz w:val="22"/>
                <w:szCs w:val="22"/>
              </w:rPr>
              <w:t>14</w:t>
            </w:r>
          </w:p>
        </w:tc>
        <w:tc>
          <w:tcPr>
            <w:tcW w:w="1530" w:type="dxa"/>
            <w:tcBorders>
              <w:top w:val="nil"/>
              <w:left w:val="nil"/>
              <w:bottom w:val="nil"/>
              <w:right w:val="nil"/>
            </w:tcBorders>
            <w:tcMar>
              <w:top w:w="30" w:type="dxa"/>
              <w:left w:w="60" w:type="dxa"/>
              <w:bottom w:w="20" w:type="dxa"/>
              <w:right w:w="60" w:type="dxa"/>
            </w:tcMar>
          </w:tcPr>
          <w:p w14:paraId="73E1924A"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2FB61267" w14:textId="77777777" w:rsidR="001C2386" w:rsidRDefault="001C2386">
            <w:pPr>
              <w:pStyle w:val="CellBody"/>
              <w:spacing w:line="260" w:lineRule="atLeast"/>
              <w:rPr>
                <w:sz w:val="22"/>
                <w:szCs w:val="22"/>
              </w:rPr>
            </w:pPr>
            <w:r>
              <w:rPr>
                <w:w w:val="100"/>
                <w:sz w:val="22"/>
                <w:szCs w:val="22"/>
              </w:rPr>
              <w:t>Relating to insurance agents</w:t>
            </w:r>
          </w:p>
        </w:tc>
        <w:tc>
          <w:tcPr>
            <w:tcW w:w="1980" w:type="dxa"/>
            <w:tcBorders>
              <w:top w:val="nil"/>
              <w:left w:val="nil"/>
              <w:bottom w:val="nil"/>
              <w:right w:val="nil"/>
            </w:tcBorders>
            <w:tcMar>
              <w:top w:w="30" w:type="dxa"/>
              <w:left w:w="60" w:type="dxa"/>
              <w:bottom w:w="20" w:type="dxa"/>
              <w:right w:w="60" w:type="dxa"/>
            </w:tcMar>
          </w:tcPr>
          <w:p w14:paraId="76ECB415" w14:textId="77777777" w:rsidR="001C2386" w:rsidRDefault="001C2386">
            <w:pPr>
              <w:pStyle w:val="CellBody"/>
              <w:spacing w:line="260" w:lineRule="atLeast"/>
              <w:rPr>
                <w:sz w:val="22"/>
                <w:szCs w:val="22"/>
              </w:rPr>
            </w:pPr>
            <w:r>
              <w:rPr>
                <w:w w:val="100"/>
                <w:sz w:val="22"/>
                <w:szCs w:val="22"/>
              </w:rPr>
              <w:t>(Repealed by 919)</w:t>
            </w:r>
          </w:p>
        </w:tc>
      </w:tr>
      <w:tr w:rsidR="001C2386" w14:paraId="1CB9086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3901354" w14:textId="77777777" w:rsidR="001C2386" w:rsidRDefault="001C2386">
            <w:pPr>
              <w:pStyle w:val="CellBody"/>
              <w:spacing w:line="260" w:lineRule="atLeast"/>
              <w:rPr>
                <w:sz w:val="22"/>
                <w:szCs w:val="22"/>
              </w:rPr>
            </w:pPr>
            <w:r>
              <w:rPr>
                <w:w w:val="100"/>
                <w:sz w:val="22"/>
                <w:szCs w:val="22"/>
              </w:rPr>
              <w:t>15</w:t>
            </w:r>
          </w:p>
        </w:tc>
        <w:tc>
          <w:tcPr>
            <w:tcW w:w="1530" w:type="dxa"/>
            <w:tcBorders>
              <w:top w:val="nil"/>
              <w:left w:val="nil"/>
              <w:bottom w:val="nil"/>
              <w:right w:val="nil"/>
            </w:tcBorders>
            <w:tcMar>
              <w:top w:w="30" w:type="dxa"/>
              <w:left w:w="60" w:type="dxa"/>
              <w:bottom w:w="20" w:type="dxa"/>
              <w:right w:w="60" w:type="dxa"/>
            </w:tcMar>
          </w:tcPr>
          <w:p w14:paraId="0942575C"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511E0FBB" w14:textId="77777777" w:rsidR="001C2386" w:rsidRDefault="001C2386">
            <w:pPr>
              <w:pStyle w:val="CellBody"/>
              <w:spacing w:line="260" w:lineRule="atLeast"/>
              <w:rPr>
                <w:sz w:val="22"/>
                <w:szCs w:val="22"/>
              </w:rPr>
            </w:pPr>
            <w:r>
              <w:rPr>
                <w:w w:val="100"/>
                <w:sz w:val="22"/>
                <w:szCs w:val="22"/>
              </w:rPr>
              <w:t>Concerning hawkers and peddlers</w:t>
            </w:r>
          </w:p>
        </w:tc>
        <w:tc>
          <w:tcPr>
            <w:tcW w:w="1980" w:type="dxa"/>
            <w:tcBorders>
              <w:top w:val="nil"/>
              <w:left w:val="nil"/>
              <w:bottom w:val="nil"/>
              <w:right w:val="nil"/>
            </w:tcBorders>
            <w:tcMar>
              <w:top w:w="30" w:type="dxa"/>
              <w:left w:w="60" w:type="dxa"/>
              <w:bottom w:w="20" w:type="dxa"/>
              <w:right w:w="60" w:type="dxa"/>
            </w:tcMar>
          </w:tcPr>
          <w:p w14:paraId="094E5254" w14:textId="77777777" w:rsidR="001C2386" w:rsidRDefault="001C2386">
            <w:pPr>
              <w:pStyle w:val="CellBody"/>
              <w:spacing w:line="260" w:lineRule="atLeast"/>
              <w:rPr>
                <w:sz w:val="22"/>
                <w:szCs w:val="22"/>
              </w:rPr>
            </w:pPr>
            <w:r>
              <w:rPr>
                <w:w w:val="100"/>
                <w:sz w:val="22"/>
                <w:szCs w:val="22"/>
              </w:rPr>
              <w:t>(Repealed by 227)</w:t>
            </w:r>
          </w:p>
        </w:tc>
      </w:tr>
      <w:tr w:rsidR="001C2386" w14:paraId="1FD4B8C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1833CFF" w14:textId="77777777" w:rsidR="001C2386" w:rsidRDefault="001C2386">
            <w:pPr>
              <w:pStyle w:val="CellBody"/>
              <w:spacing w:line="260" w:lineRule="atLeast"/>
              <w:rPr>
                <w:sz w:val="22"/>
                <w:szCs w:val="22"/>
              </w:rPr>
            </w:pPr>
            <w:r>
              <w:rPr>
                <w:w w:val="100"/>
                <w:sz w:val="22"/>
                <w:szCs w:val="22"/>
              </w:rPr>
              <w:t>16</w:t>
            </w:r>
          </w:p>
        </w:tc>
        <w:tc>
          <w:tcPr>
            <w:tcW w:w="1530" w:type="dxa"/>
            <w:tcBorders>
              <w:top w:val="nil"/>
              <w:left w:val="nil"/>
              <w:bottom w:val="nil"/>
              <w:right w:val="nil"/>
            </w:tcBorders>
            <w:tcMar>
              <w:top w:w="30" w:type="dxa"/>
              <w:left w:w="60" w:type="dxa"/>
              <w:bottom w:w="20" w:type="dxa"/>
              <w:right w:w="60" w:type="dxa"/>
            </w:tcMar>
          </w:tcPr>
          <w:p w14:paraId="22C7A841" w14:textId="77777777" w:rsidR="001C2386" w:rsidRDefault="00E2168A">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sz w:val="22"/>
                  </w:rPr>
                  <w:t>12-4-18</w:t>
                </w:r>
              </w:smartTag>
              <w:r>
                <w:rPr>
                  <w:sz w:val="22"/>
                </w:rPr>
                <w:t>90</w:t>
              </w:r>
            </w:smartTag>
          </w:p>
        </w:tc>
        <w:tc>
          <w:tcPr>
            <w:tcW w:w="4960" w:type="dxa"/>
            <w:tcBorders>
              <w:top w:val="nil"/>
              <w:left w:val="nil"/>
              <w:bottom w:val="nil"/>
              <w:right w:val="nil"/>
            </w:tcBorders>
            <w:tcMar>
              <w:top w:w="30" w:type="dxa"/>
              <w:left w:w="60" w:type="dxa"/>
              <w:bottom w:w="20" w:type="dxa"/>
              <w:right w:w="60" w:type="dxa"/>
            </w:tcMar>
          </w:tcPr>
          <w:p w14:paraId="608E8022" w14:textId="77777777" w:rsidR="001C2386" w:rsidRDefault="00E2168A">
            <w:pPr>
              <w:pStyle w:val="CellBody"/>
              <w:spacing w:line="260" w:lineRule="atLeast"/>
              <w:rPr>
                <w:sz w:val="22"/>
                <w:szCs w:val="22"/>
              </w:rPr>
            </w:pPr>
            <w:r>
              <w:rPr>
                <w:sz w:val="22"/>
                <w:szCs w:val="22"/>
              </w:rPr>
              <w:t>Relating to billiard tables, pool tables, and bowling alleys.</w:t>
            </w:r>
          </w:p>
        </w:tc>
        <w:tc>
          <w:tcPr>
            <w:tcW w:w="1980" w:type="dxa"/>
            <w:tcBorders>
              <w:top w:val="nil"/>
              <w:left w:val="nil"/>
              <w:bottom w:val="nil"/>
              <w:right w:val="nil"/>
            </w:tcBorders>
            <w:tcMar>
              <w:top w:w="30" w:type="dxa"/>
              <w:left w:w="60" w:type="dxa"/>
              <w:bottom w:w="20" w:type="dxa"/>
              <w:right w:w="60" w:type="dxa"/>
            </w:tcMar>
          </w:tcPr>
          <w:p w14:paraId="55D6785F" w14:textId="77777777" w:rsidR="001C2386" w:rsidRDefault="00E2168A">
            <w:pPr>
              <w:pStyle w:val="CellBody"/>
              <w:spacing w:line="260" w:lineRule="atLeast"/>
              <w:rPr>
                <w:sz w:val="22"/>
                <w:szCs w:val="22"/>
              </w:rPr>
            </w:pPr>
            <w:r>
              <w:rPr>
                <w:w w:val="100"/>
                <w:sz w:val="22"/>
                <w:szCs w:val="22"/>
              </w:rPr>
              <w:t>(Repealed by 139 and 141)</w:t>
            </w:r>
          </w:p>
        </w:tc>
      </w:tr>
      <w:tr w:rsidR="001C2386" w14:paraId="2FFDCA5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EC11264" w14:textId="77777777" w:rsidR="001C2386" w:rsidRDefault="001C2386">
            <w:pPr>
              <w:pStyle w:val="CellBody"/>
              <w:spacing w:line="260" w:lineRule="atLeast"/>
              <w:rPr>
                <w:sz w:val="22"/>
                <w:szCs w:val="22"/>
              </w:rPr>
            </w:pPr>
            <w:r>
              <w:rPr>
                <w:w w:val="100"/>
                <w:sz w:val="22"/>
                <w:szCs w:val="22"/>
              </w:rPr>
              <w:t>17</w:t>
            </w:r>
          </w:p>
        </w:tc>
        <w:tc>
          <w:tcPr>
            <w:tcW w:w="1530" w:type="dxa"/>
            <w:tcBorders>
              <w:top w:val="nil"/>
              <w:left w:val="nil"/>
              <w:bottom w:val="nil"/>
              <w:right w:val="nil"/>
            </w:tcBorders>
            <w:tcMar>
              <w:top w:w="30" w:type="dxa"/>
              <w:left w:w="60" w:type="dxa"/>
              <w:bottom w:w="20" w:type="dxa"/>
              <w:right w:w="60" w:type="dxa"/>
            </w:tcMar>
          </w:tcPr>
          <w:p w14:paraId="0FEB6258"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54287F8B" w14:textId="77777777" w:rsidR="001C2386" w:rsidRDefault="001C2386">
            <w:pPr>
              <w:pStyle w:val="CellBody"/>
              <w:spacing w:line="260" w:lineRule="atLeast"/>
              <w:rPr>
                <w:sz w:val="22"/>
                <w:szCs w:val="22"/>
              </w:rPr>
            </w:pPr>
            <w:r>
              <w:rPr>
                <w:w w:val="100"/>
                <w:sz w:val="22"/>
                <w:szCs w:val="22"/>
              </w:rPr>
              <w:t>Prohibiting the selling or giving away of any intoxicating malt, vinous or fermented liquors</w:t>
            </w:r>
          </w:p>
        </w:tc>
        <w:tc>
          <w:tcPr>
            <w:tcW w:w="1980" w:type="dxa"/>
            <w:tcBorders>
              <w:top w:val="nil"/>
              <w:left w:val="nil"/>
              <w:bottom w:val="nil"/>
              <w:right w:val="nil"/>
            </w:tcBorders>
            <w:tcMar>
              <w:top w:w="30" w:type="dxa"/>
              <w:left w:w="60" w:type="dxa"/>
              <w:bottom w:w="20" w:type="dxa"/>
              <w:right w:w="60" w:type="dxa"/>
            </w:tcMar>
          </w:tcPr>
          <w:p w14:paraId="30B1CC77" w14:textId="77777777" w:rsidR="001C2386" w:rsidRDefault="001C2386">
            <w:pPr>
              <w:pStyle w:val="CellBody"/>
              <w:spacing w:line="260" w:lineRule="atLeast"/>
              <w:rPr>
                <w:sz w:val="22"/>
                <w:szCs w:val="22"/>
              </w:rPr>
            </w:pPr>
            <w:r>
              <w:rPr>
                <w:w w:val="100"/>
                <w:sz w:val="22"/>
                <w:szCs w:val="22"/>
              </w:rPr>
              <w:t>(Repealed by 881 and 920)</w:t>
            </w:r>
          </w:p>
        </w:tc>
      </w:tr>
      <w:tr w:rsidR="001C2386" w14:paraId="70B54F5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6478481" w14:textId="77777777" w:rsidR="001C2386" w:rsidRDefault="001C2386">
            <w:pPr>
              <w:pStyle w:val="CellBody"/>
              <w:spacing w:line="260" w:lineRule="atLeast"/>
              <w:rPr>
                <w:sz w:val="22"/>
                <w:szCs w:val="22"/>
              </w:rPr>
            </w:pPr>
            <w:r>
              <w:rPr>
                <w:w w:val="100"/>
                <w:sz w:val="22"/>
                <w:szCs w:val="22"/>
              </w:rPr>
              <w:t>18</w:t>
            </w:r>
          </w:p>
        </w:tc>
        <w:tc>
          <w:tcPr>
            <w:tcW w:w="1530" w:type="dxa"/>
            <w:tcBorders>
              <w:top w:val="nil"/>
              <w:left w:val="nil"/>
              <w:bottom w:val="nil"/>
              <w:right w:val="nil"/>
            </w:tcBorders>
            <w:tcMar>
              <w:top w:w="30" w:type="dxa"/>
              <w:left w:w="60" w:type="dxa"/>
              <w:bottom w:w="20" w:type="dxa"/>
              <w:right w:w="60" w:type="dxa"/>
            </w:tcMar>
          </w:tcPr>
          <w:p w14:paraId="70B32519"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23A320ED" w14:textId="77777777" w:rsidR="001C2386" w:rsidRDefault="001C2386">
            <w:pPr>
              <w:pStyle w:val="CellBody"/>
              <w:spacing w:line="260" w:lineRule="atLeast"/>
              <w:rPr>
                <w:sz w:val="22"/>
                <w:szCs w:val="22"/>
              </w:rPr>
            </w:pPr>
            <w:r>
              <w:rPr>
                <w:w w:val="100"/>
                <w:sz w:val="22"/>
                <w:szCs w:val="22"/>
              </w:rPr>
              <w:t>Concerning offenses against public morals and decency</w:t>
            </w:r>
          </w:p>
        </w:tc>
        <w:tc>
          <w:tcPr>
            <w:tcW w:w="1980" w:type="dxa"/>
            <w:tcBorders>
              <w:top w:val="nil"/>
              <w:left w:val="nil"/>
              <w:bottom w:val="nil"/>
              <w:right w:val="nil"/>
            </w:tcBorders>
            <w:tcMar>
              <w:top w:w="30" w:type="dxa"/>
              <w:left w:w="60" w:type="dxa"/>
              <w:bottom w:w="20" w:type="dxa"/>
              <w:right w:w="60" w:type="dxa"/>
            </w:tcMar>
          </w:tcPr>
          <w:p w14:paraId="4432ECDA" w14:textId="77777777" w:rsidR="001C2386" w:rsidRDefault="001C2386">
            <w:pPr>
              <w:pStyle w:val="CellBody"/>
              <w:spacing w:line="260" w:lineRule="atLeast"/>
              <w:rPr>
                <w:sz w:val="22"/>
                <w:szCs w:val="22"/>
              </w:rPr>
            </w:pPr>
            <w:r>
              <w:rPr>
                <w:w w:val="100"/>
                <w:sz w:val="22"/>
                <w:szCs w:val="22"/>
              </w:rPr>
              <w:t>(Repealed by 920)</w:t>
            </w:r>
          </w:p>
        </w:tc>
      </w:tr>
      <w:tr w:rsidR="001C2386" w14:paraId="43E86B8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6B1CF3D" w14:textId="77777777" w:rsidR="001C2386" w:rsidRDefault="001C2386">
            <w:pPr>
              <w:pStyle w:val="CellBody"/>
              <w:spacing w:line="260" w:lineRule="atLeast"/>
              <w:rPr>
                <w:sz w:val="22"/>
                <w:szCs w:val="22"/>
              </w:rPr>
            </w:pPr>
            <w:r>
              <w:rPr>
                <w:w w:val="100"/>
                <w:sz w:val="22"/>
                <w:szCs w:val="22"/>
              </w:rPr>
              <w:t>19</w:t>
            </w:r>
          </w:p>
        </w:tc>
        <w:tc>
          <w:tcPr>
            <w:tcW w:w="1530" w:type="dxa"/>
            <w:tcBorders>
              <w:top w:val="nil"/>
              <w:left w:val="nil"/>
              <w:bottom w:val="nil"/>
              <w:right w:val="nil"/>
            </w:tcBorders>
            <w:tcMar>
              <w:top w:w="30" w:type="dxa"/>
              <w:left w:w="60" w:type="dxa"/>
              <w:bottom w:w="20" w:type="dxa"/>
              <w:right w:w="60" w:type="dxa"/>
            </w:tcMar>
          </w:tcPr>
          <w:p w14:paraId="1E684322"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20E43F74" w14:textId="77777777" w:rsidR="001C2386" w:rsidRDefault="001C2386">
            <w:pPr>
              <w:pStyle w:val="CellBody"/>
              <w:spacing w:line="260" w:lineRule="atLeast"/>
              <w:rPr>
                <w:sz w:val="22"/>
                <w:szCs w:val="22"/>
              </w:rPr>
            </w:pPr>
            <w:r>
              <w:rPr>
                <w:w w:val="100"/>
                <w:sz w:val="22"/>
                <w:szCs w:val="22"/>
              </w:rPr>
              <w:t>Concerning offenses against public peace and quiet</w:t>
            </w:r>
          </w:p>
        </w:tc>
        <w:tc>
          <w:tcPr>
            <w:tcW w:w="1980" w:type="dxa"/>
            <w:tcBorders>
              <w:top w:val="nil"/>
              <w:left w:val="nil"/>
              <w:bottom w:val="nil"/>
              <w:right w:val="nil"/>
            </w:tcBorders>
            <w:tcMar>
              <w:top w:w="30" w:type="dxa"/>
              <w:left w:w="60" w:type="dxa"/>
              <w:bottom w:w="20" w:type="dxa"/>
              <w:right w:w="60" w:type="dxa"/>
            </w:tcMar>
          </w:tcPr>
          <w:p w14:paraId="6F62FF48" w14:textId="77777777" w:rsidR="001C2386" w:rsidRDefault="001C2386">
            <w:pPr>
              <w:pStyle w:val="CellBody"/>
              <w:spacing w:line="260" w:lineRule="atLeast"/>
              <w:rPr>
                <w:sz w:val="22"/>
                <w:szCs w:val="22"/>
              </w:rPr>
            </w:pPr>
            <w:r>
              <w:rPr>
                <w:w w:val="100"/>
                <w:sz w:val="22"/>
                <w:szCs w:val="22"/>
              </w:rPr>
              <w:t>(Repealed by 881 and 920)</w:t>
            </w:r>
          </w:p>
        </w:tc>
      </w:tr>
      <w:tr w:rsidR="001C2386" w14:paraId="596B54C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6733746" w14:textId="77777777" w:rsidR="001C2386" w:rsidRDefault="001C2386">
            <w:pPr>
              <w:pStyle w:val="CellBody"/>
              <w:spacing w:line="260" w:lineRule="atLeast"/>
              <w:rPr>
                <w:sz w:val="22"/>
                <w:szCs w:val="22"/>
              </w:rPr>
            </w:pPr>
            <w:r>
              <w:rPr>
                <w:w w:val="100"/>
                <w:sz w:val="22"/>
                <w:szCs w:val="22"/>
              </w:rPr>
              <w:t>20</w:t>
            </w:r>
          </w:p>
        </w:tc>
        <w:tc>
          <w:tcPr>
            <w:tcW w:w="1530" w:type="dxa"/>
            <w:tcBorders>
              <w:top w:val="nil"/>
              <w:left w:val="nil"/>
              <w:bottom w:val="nil"/>
              <w:right w:val="nil"/>
            </w:tcBorders>
            <w:tcMar>
              <w:top w:w="30" w:type="dxa"/>
              <w:left w:w="60" w:type="dxa"/>
              <w:bottom w:w="20" w:type="dxa"/>
              <w:right w:w="60" w:type="dxa"/>
            </w:tcMar>
          </w:tcPr>
          <w:p w14:paraId="4D1C489A"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511A236C" w14:textId="77777777" w:rsidR="001C2386" w:rsidRDefault="001C2386">
            <w:pPr>
              <w:pStyle w:val="CellBody"/>
              <w:spacing w:line="260" w:lineRule="atLeast"/>
              <w:rPr>
                <w:sz w:val="22"/>
                <w:szCs w:val="22"/>
              </w:rPr>
            </w:pPr>
            <w:r>
              <w:rPr>
                <w:w w:val="100"/>
                <w:sz w:val="22"/>
                <w:szCs w:val="22"/>
              </w:rPr>
              <w:t>Relating to offenses concerning public and private property</w:t>
            </w:r>
          </w:p>
        </w:tc>
        <w:tc>
          <w:tcPr>
            <w:tcW w:w="1980" w:type="dxa"/>
            <w:tcBorders>
              <w:top w:val="nil"/>
              <w:left w:val="nil"/>
              <w:bottom w:val="nil"/>
              <w:right w:val="nil"/>
            </w:tcBorders>
            <w:tcMar>
              <w:top w:w="30" w:type="dxa"/>
              <w:left w:w="60" w:type="dxa"/>
              <w:bottom w:w="20" w:type="dxa"/>
              <w:right w:w="60" w:type="dxa"/>
            </w:tcMar>
          </w:tcPr>
          <w:p w14:paraId="72CDBA27" w14:textId="77777777" w:rsidR="001C2386" w:rsidRDefault="001C2386">
            <w:pPr>
              <w:pStyle w:val="CellBody"/>
              <w:spacing w:line="260" w:lineRule="atLeast"/>
              <w:rPr>
                <w:sz w:val="22"/>
                <w:szCs w:val="22"/>
              </w:rPr>
            </w:pPr>
            <w:r>
              <w:rPr>
                <w:w w:val="100"/>
                <w:sz w:val="22"/>
                <w:szCs w:val="22"/>
              </w:rPr>
              <w:t>(Repealed by 881 and 920)</w:t>
            </w:r>
          </w:p>
        </w:tc>
      </w:tr>
      <w:tr w:rsidR="001C2386" w14:paraId="0712D0B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5A0B582" w14:textId="77777777" w:rsidR="001C2386" w:rsidRDefault="001C2386">
            <w:pPr>
              <w:pStyle w:val="CellBody"/>
              <w:spacing w:line="260" w:lineRule="atLeast"/>
              <w:rPr>
                <w:sz w:val="22"/>
                <w:szCs w:val="22"/>
              </w:rPr>
            </w:pPr>
            <w:r>
              <w:rPr>
                <w:w w:val="100"/>
                <w:sz w:val="22"/>
                <w:szCs w:val="22"/>
              </w:rPr>
              <w:t>21</w:t>
            </w:r>
          </w:p>
        </w:tc>
        <w:tc>
          <w:tcPr>
            <w:tcW w:w="1530" w:type="dxa"/>
            <w:tcBorders>
              <w:top w:val="nil"/>
              <w:left w:val="nil"/>
              <w:bottom w:val="nil"/>
              <w:right w:val="nil"/>
            </w:tcBorders>
            <w:tcMar>
              <w:top w:w="30" w:type="dxa"/>
              <w:left w:w="60" w:type="dxa"/>
              <w:bottom w:w="20" w:type="dxa"/>
              <w:right w:w="60" w:type="dxa"/>
            </w:tcMar>
          </w:tcPr>
          <w:p w14:paraId="015FF3D4"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5919B6F3" w14:textId="77777777" w:rsidR="001C2386" w:rsidRDefault="001C2386">
            <w:pPr>
              <w:pStyle w:val="CellBody"/>
              <w:spacing w:line="260" w:lineRule="atLeast"/>
              <w:rPr>
                <w:sz w:val="22"/>
                <w:szCs w:val="22"/>
              </w:rPr>
            </w:pPr>
            <w:r>
              <w:rPr>
                <w:w w:val="100"/>
                <w:sz w:val="22"/>
                <w:szCs w:val="22"/>
              </w:rPr>
              <w:t>Concerning public safety</w:t>
            </w:r>
          </w:p>
        </w:tc>
        <w:tc>
          <w:tcPr>
            <w:tcW w:w="1980" w:type="dxa"/>
            <w:tcBorders>
              <w:top w:val="nil"/>
              <w:left w:val="nil"/>
              <w:bottom w:val="nil"/>
              <w:right w:val="nil"/>
            </w:tcBorders>
            <w:tcMar>
              <w:top w:w="30" w:type="dxa"/>
              <w:left w:w="60" w:type="dxa"/>
              <w:bottom w:w="20" w:type="dxa"/>
              <w:right w:w="60" w:type="dxa"/>
            </w:tcMar>
          </w:tcPr>
          <w:p w14:paraId="4A8C6530" w14:textId="77777777" w:rsidR="001C2386" w:rsidRDefault="001C2386">
            <w:pPr>
              <w:pStyle w:val="CellBody"/>
              <w:spacing w:line="260" w:lineRule="atLeast"/>
              <w:rPr>
                <w:sz w:val="22"/>
                <w:szCs w:val="22"/>
              </w:rPr>
            </w:pPr>
            <w:r>
              <w:rPr>
                <w:w w:val="100"/>
                <w:sz w:val="22"/>
                <w:szCs w:val="22"/>
              </w:rPr>
              <w:t>(Repealed by 881 and 920)</w:t>
            </w:r>
          </w:p>
        </w:tc>
      </w:tr>
      <w:tr w:rsidR="001C2386" w14:paraId="3CD493F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7DE7E28" w14:textId="77777777" w:rsidR="001C2386" w:rsidRDefault="001C2386">
            <w:pPr>
              <w:pStyle w:val="CellBody"/>
              <w:spacing w:line="260" w:lineRule="atLeast"/>
              <w:rPr>
                <w:sz w:val="22"/>
                <w:szCs w:val="22"/>
              </w:rPr>
            </w:pPr>
            <w:r>
              <w:rPr>
                <w:w w:val="100"/>
                <w:sz w:val="22"/>
                <w:szCs w:val="22"/>
              </w:rPr>
              <w:t>22</w:t>
            </w:r>
          </w:p>
        </w:tc>
        <w:tc>
          <w:tcPr>
            <w:tcW w:w="1530" w:type="dxa"/>
            <w:tcBorders>
              <w:top w:val="nil"/>
              <w:left w:val="nil"/>
              <w:bottom w:val="nil"/>
              <w:right w:val="nil"/>
            </w:tcBorders>
            <w:tcMar>
              <w:top w:w="30" w:type="dxa"/>
              <w:left w:w="60" w:type="dxa"/>
              <w:bottom w:w="20" w:type="dxa"/>
              <w:right w:w="60" w:type="dxa"/>
            </w:tcMar>
          </w:tcPr>
          <w:p w14:paraId="2D9AB7C6"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2388E87E" w14:textId="77777777" w:rsidR="001C2386" w:rsidRDefault="001C2386">
            <w:pPr>
              <w:pStyle w:val="CellBody"/>
              <w:spacing w:line="260" w:lineRule="atLeast"/>
              <w:rPr>
                <w:sz w:val="22"/>
                <w:szCs w:val="22"/>
              </w:rPr>
            </w:pPr>
            <w:r>
              <w:rPr>
                <w:w w:val="100"/>
                <w:sz w:val="22"/>
                <w:szCs w:val="22"/>
              </w:rPr>
              <w:t>Concerning stallions</w:t>
            </w:r>
          </w:p>
        </w:tc>
        <w:tc>
          <w:tcPr>
            <w:tcW w:w="1980" w:type="dxa"/>
            <w:tcBorders>
              <w:top w:val="nil"/>
              <w:left w:val="nil"/>
              <w:bottom w:val="nil"/>
              <w:right w:val="nil"/>
            </w:tcBorders>
            <w:tcMar>
              <w:top w:w="30" w:type="dxa"/>
              <w:left w:w="60" w:type="dxa"/>
              <w:bottom w:w="20" w:type="dxa"/>
              <w:right w:w="60" w:type="dxa"/>
            </w:tcMar>
          </w:tcPr>
          <w:p w14:paraId="564C0124" w14:textId="77777777" w:rsidR="001C2386" w:rsidRDefault="001C2386">
            <w:pPr>
              <w:pStyle w:val="CellBody"/>
              <w:spacing w:line="260" w:lineRule="atLeast"/>
              <w:rPr>
                <w:sz w:val="22"/>
                <w:szCs w:val="22"/>
              </w:rPr>
            </w:pPr>
            <w:r>
              <w:rPr>
                <w:w w:val="100"/>
                <w:sz w:val="22"/>
                <w:szCs w:val="22"/>
              </w:rPr>
              <w:t>(Repealed by 885)</w:t>
            </w:r>
          </w:p>
        </w:tc>
      </w:tr>
      <w:tr w:rsidR="001C2386" w14:paraId="7B132D7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23DA5C0" w14:textId="77777777" w:rsidR="001C2386" w:rsidRDefault="001C2386">
            <w:pPr>
              <w:pStyle w:val="CellBody"/>
              <w:spacing w:line="260" w:lineRule="atLeast"/>
              <w:rPr>
                <w:sz w:val="22"/>
                <w:szCs w:val="22"/>
              </w:rPr>
            </w:pPr>
            <w:r>
              <w:rPr>
                <w:w w:val="100"/>
                <w:sz w:val="22"/>
                <w:szCs w:val="22"/>
              </w:rPr>
              <w:t>23</w:t>
            </w:r>
          </w:p>
        </w:tc>
        <w:tc>
          <w:tcPr>
            <w:tcW w:w="1530" w:type="dxa"/>
            <w:tcBorders>
              <w:top w:val="nil"/>
              <w:left w:val="nil"/>
              <w:bottom w:val="nil"/>
              <w:right w:val="nil"/>
            </w:tcBorders>
            <w:tcMar>
              <w:top w:w="30" w:type="dxa"/>
              <w:left w:w="60" w:type="dxa"/>
              <w:bottom w:w="20" w:type="dxa"/>
              <w:right w:w="60" w:type="dxa"/>
            </w:tcMar>
          </w:tcPr>
          <w:p w14:paraId="520C9EF9"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493BA9B2" w14:textId="77777777" w:rsidR="001C2386" w:rsidRDefault="001C2386">
            <w:pPr>
              <w:pStyle w:val="CellBody"/>
              <w:spacing w:line="260" w:lineRule="atLeast"/>
              <w:rPr>
                <w:sz w:val="22"/>
                <w:szCs w:val="22"/>
              </w:rPr>
            </w:pPr>
            <w:r>
              <w:rPr>
                <w:w w:val="100"/>
                <w:sz w:val="22"/>
                <w:szCs w:val="22"/>
              </w:rPr>
              <w:t>To restrain and punish vagrancy</w:t>
            </w:r>
          </w:p>
        </w:tc>
        <w:tc>
          <w:tcPr>
            <w:tcW w:w="1980" w:type="dxa"/>
            <w:tcBorders>
              <w:top w:val="nil"/>
              <w:left w:val="nil"/>
              <w:bottom w:val="nil"/>
              <w:right w:val="nil"/>
            </w:tcBorders>
            <w:tcMar>
              <w:top w:w="30" w:type="dxa"/>
              <w:left w:w="60" w:type="dxa"/>
              <w:bottom w:w="20" w:type="dxa"/>
              <w:right w:w="60" w:type="dxa"/>
            </w:tcMar>
          </w:tcPr>
          <w:p w14:paraId="10E9F971" w14:textId="77777777" w:rsidR="001C2386" w:rsidRDefault="001C2386">
            <w:pPr>
              <w:pStyle w:val="CellBody"/>
              <w:spacing w:line="260" w:lineRule="atLeast"/>
              <w:rPr>
                <w:sz w:val="22"/>
                <w:szCs w:val="22"/>
              </w:rPr>
            </w:pPr>
            <w:r>
              <w:rPr>
                <w:w w:val="100"/>
                <w:sz w:val="22"/>
                <w:szCs w:val="22"/>
              </w:rPr>
              <w:t>(Repealed by 881 and 920)</w:t>
            </w:r>
          </w:p>
        </w:tc>
      </w:tr>
      <w:tr w:rsidR="001C2386" w14:paraId="786E848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9C4A1D3" w14:textId="77777777" w:rsidR="001C2386" w:rsidRDefault="001C2386">
            <w:pPr>
              <w:pStyle w:val="CellBody"/>
              <w:spacing w:line="260" w:lineRule="atLeast"/>
              <w:rPr>
                <w:sz w:val="22"/>
                <w:szCs w:val="22"/>
              </w:rPr>
            </w:pPr>
            <w:r>
              <w:rPr>
                <w:w w:val="100"/>
                <w:sz w:val="22"/>
                <w:szCs w:val="22"/>
              </w:rPr>
              <w:t>24</w:t>
            </w:r>
          </w:p>
        </w:tc>
        <w:tc>
          <w:tcPr>
            <w:tcW w:w="1530" w:type="dxa"/>
            <w:tcBorders>
              <w:top w:val="nil"/>
              <w:left w:val="nil"/>
              <w:bottom w:val="nil"/>
              <w:right w:val="nil"/>
            </w:tcBorders>
            <w:tcMar>
              <w:top w:w="30" w:type="dxa"/>
              <w:left w:w="60" w:type="dxa"/>
              <w:bottom w:w="20" w:type="dxa"/>
              <w:right w:w="60" w:type="dxa"/>
            </w:tcMar>
          </w:tcPr>
          <w:p w14:paraId="7780E2E8"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268DD485" w14:textId="77777777" w:rsidR="001C2386" w:rsidRDefault="001C2386">
            <w:pPr>
              <w:pStyle w:val="CellBody"/>
              <w:spacing w:line="260" w:lineRule="atLeast"/>
              <w:rPr>
                <w:sz w:val="22"/>
                <w:szCs w:val="22"/>
              </w:rPr>
            </w:pPr>
            <w:r>
              <w:rPr>
                <w:w w:val="100"/>
                <w:sz w:val="22"/>
                <w:szCs w:val="22"/>
              </w:rPr>
              <w:t>Concerning offenses against official authority</w:t>
            </w:r>
          </w:p>
        </w:tc>
        <w:tc>
          <w:tcPr>
            <w:tcW w:w="1980" w:type="dxa"/>
            <w:tcBorders>
              <w:top w:val="nil"/>
              <w:left w:val="nil"/>
              <w:bottom w:val="nil"/>
              <w:right w:val="nil"/>
            </w:tcBorders>
            <w:tcMar>
              <w:top w:w="30" w:type="dxa"/>
              <w:left w:w="60" w:type="dxa"/>
              <w:bottom w:w="20" w:type="dxa"/>
              <w:right w:w="60" w:type="dxa"/>
            </w:tcMar>
          </w:tcPr>
          <w:p w14:paraId="2A1EBE12" w14:textId="77777777" w:rsidR="001C2386" w:rsidRDefault="001C2386">
            <w:pPr>
              <w:pStyle w:val="CellBody"/>
              <w:spacing w:line="260" w:lineRule="atLeast"/>
              <w:rPr>
                <w:sz w:val="22"/>
                <w:szCs w:val="22"/>
              </w:rPr>
            </w:pPr>
            <w:r>
              <w:rPr>
                <w:w w:val="100"/>
                <w:sz w:val="22"/>
                <w:szCs w:val="22"/>
              </w:rPr>
              <w:t>(Repealed by 881 and 920)</w:t>
            </w:r>
          </w:p>
        </w:tc>
      </w:tr>
      <w:tr w:rsidR="001C2386" w14:paraId="5F8CAB5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2DE9CD6" w14:textId="77777777" w:rsidR="001C2386" w:rsidRDefault="001C2386">
            <w:pPr>
              <w:pStyle w:val="CellBody"/>
              <w:spacing w:line="260" w:lineRule="atLeast"/>
              <w:rPr>
                <w:sz w:val="22"/>
                <w:szCs w:val="22"/>
              </w:rPr>
            </w:pPr>
            <w:r>
              <w:rPr>
                <w:w w:val="100"/>
                <w:sz w:val="22"/>
                <w:szCs w:val="22"/>
              </w:rPr>
              <w:t>25</w:t>
            </w:r>
          </w:p>
        </w:tc>
        <w:tc>
          <w:tcPr>
            <w:tcW w:w="1530" w:type="dxa"/>
            <w:tcBorders>
              <w:top w:val="nil"/>
              <w:left w:val="nil"/>
              <w:bottom w:val="nil"/>
              <w:right w:val="nil"/>
            </w:tcBorders>
            <w:tcMar>
              <w:top w:w="30" w:type="dxa"/>
              <w:left w:w="60" w:type="dxa"/>
              <w:bottom w:w="20" w:type="dxa"/>
              <w:right w:w="60" w:type="dxa"/>
            </w:tcMar>
          </w:tcPr>
          <w:p w14:paraId="71339255" w14:textId="77777777" w:rsidR="001C2386" w:rsidRDefault="00E2168A">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sz w:val="22"/>
                  </w:rPr>
                  <w:t>12-4-18</w:t>
                </w:r>
              </w:smartTag>
              <w:r>
                <w:rPr>
                  <w:sz w:val="22"/>
                </w:rPr>
                <w:t>90</w:t>
              </w:r>
            </w:smartTag>
          </w:p>
        </w:tc>
        <w:tc>
          <w:tcPr>
            <w:tcW w:w="4960" w:type="dxa"/>
            <w:tcBorders>
              <w:top w:val="nil"/>
              <w:left w:val="nil"/>
              <w:bottom w:val="nil"/>
              <w:right w:val="nil"/>
            </w:tcBorders>
            <w:tcMar>
              <w:top w:w="30" w:type="dxa"/>
              <w:left w:w="60" w:type="dxa"/>
              <w:bottom w:w="20" w:type="dxa"/>
              <w:right w:w="60" w:type="dxa"/>
            </w:tcMar>
          </w:tcPr>
          <w:p w14:paraId="6281C9DA" w14:textId="77777777" w:rsidR="001C2386" w:rsidRDefault="00E2168A">
            <w:pPr>
              <w:pStyle w:val="CellBody"/>
              <w:spacing w:line="260" w:lineRule="atLeast"/>
              <w:rPr>
                <w:sz w:val="22"/>
                <w:szCs w:val="22"/>
              </w:rPr>
            </w:pPr>
            <w:r>
              <w:rPr>
                <w:sz w:val="22"/>
                <w:szCs w:val="22"/>
              </w:rPr>
              <w:t>Relating to the fees of the town treasurer</w:t>
            </w:r>
          </w:p>
        </w:tc>
        <w:tc>
          <w:tcPr>
            <w:tcW w:w="1980" w:type="dxa"/>
            <w:tcBorders>
              <w:top w:val="nil"/>
              <w:left w:val="nil"/>
              <w:bottom w:val="nil"/>
              <w:right w:val="nil"/>
            </w:tcBorders>
            <w:tcMar>
              <w:top w:w="30" w:type="dxa"/>
              <w:left w:w="60" w:type="dxa"/>
              <w:bottom w:w="20" w:type="dxa"/>
              <w:right w:w="60" w:type="dxa"/>
            </w:tcMar>
          </w:tcPr>
          <w:p w14:paraId="28299D84" w14:textId="77777777" w:rsidR="001C2386" w:rsidRDefault="00E2168A">
            <w:pPr>
              <w:pStyle w:val="CellBody"/>
              <w:spacing w:line="260" w:lineRule="atLeast"/>
              <w:rPr>
                <w:sz w:val="22"/>
                <w:szCs w:val="22"/>
              </w:rPr>
            </w:pPr>
            <w:r>
              <w:rPr>
                <w:w w:val="100"/>
                <w:sz w:val="22"/>
                <w:szCs w:val="22"/>
              </w:rPr>
              <w:t>(Repealed by 166</w:t>
            </w:r>
            <w:r w:rsidR="001C2386">
              <w:rPr>
                <w:w w:val="100"/>
                <w:sz w:val="22"/>
                <w:szCs w:val="22"/>
              </w:rPr>
              <w:t>)</w:t>
            </w:r>
          </w:p>
        </w:tc>
      </w:tr>
      <w:tr w:rsidR="001C2386" w14:paraId="3BC8FB6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2951E84" w14:textId="77777777" w:rsidR="001C2386" w:rsidRDefault="001C2386">
            <w:pPr>
              <w:pStyle w:val="CellBody"/>
              <w:spacing w:line="260" w:lineRule="atLeast"/>
              <w:rPr>
                <w:sz w:val="22"/>
                <w:szCs w:val="22"/>
              </w:rPr>
            </w:pPr>
            <w:r>
              <w:rPr>
                <w:w w:val="100"/>
                <w:sz w:val="22"/>
                <w:szCs w:val="22"/>
              </w:rPr>
              <w:lastRenderedPageBreak/>
              <w:t>26</w:t>
            </w:r>
          </w:p>
        </w:tc>
        <w:tc>
          <w:tcPr>
            <w:tcW w:w="1530" w:type="dxa"/>
            <w:tcBorders>
              <w:top w:val="nil"/>
              <w:left w:val="nil"/>
              <w:bottom w:val="nil"/>
              <w:right w:val="nil"/>
            </w:tcBorders>
            <w:tcMar>
              <w:top w:w="30" w:type="dxa"/>
              <w:left w:w="60" w:type="dxa"/>
              <w:bottom w:w="20" w:type="dxa"/>
              <w:right w:w="60" w:type="dxa"/>
            </w:tcMar>
          </w:tcPr>
          <w:p w14:paraId="1DC06A7F" w14:textId="77777777" w:rsidR="001C2386" w:rsidRDefault="00E2168A">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sz w:val="22"/>
                  </w:rPr>
                  <w:t>12-4-18</w:t>
                </w:r>
              </w:smartTag>
              <w:r>
                <w:rPr>
                  <w:sz w:val="22"/>
                </w:rPr>
                <w:t>90</w:t>
              </w:r>
            </w:smartTag>
          </w:p>
        </w:tc>
        <w:tc>
          <w:tcPr>
            <w:tcW w:w="4960" w:type="dxa"/>
            <w:tcBorders>
              <w:top w:val="nil"/>
              <w:left w:val="nil"/>
              <w:bottom w:val="nil"/>
              <w:right w:val="nil"/>
            </w:tcBorders>
            <w:tcMar>
              <w:top w:w="30" w:type="dxa"/>
              <w:left w:w="60" w:type="dxa"/>
              <w:bottom w:w="20" w:type="dxa"/>
              <w:right w:w="60" w:type="dxa"/>
            </w:tcMar>
          </w:tcPr>
          <w:p w14:paraId="79C25AFB" w14:textId="77777777" w:rsidR="001C2386" w:rsidRDefault="00E2168A">
            <w:pPr>
              <w:pStyle w:val="CellBody"/>
              <w:spacing w:line="260" w:lineRule="atLeast"/>
              <w:rPr>
                <w:sz w:val="22"/>
                <w:szCs w:val="22"/>
              </w:rPr>
            </w:pPr>
            <w:r>
              <w:rPr>
                <w:sz w:val="22"/>
                <w:szCs w:val="22"/>
              </w:rPr>
              <w:t xml:space="preserve">Establish the seal of the town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30294F03" w14:textId="77777777" w:rsidR="001C2386" w:rsidRDefault="00E2168A">
            <w:pPr>
              <w:pStyle w:val="CellBody"/>
              <w:spacing w:line="260" w:lineRule="atLeast"/>
              <w:rPr>
                <w:sz w:val="22"/>
                <w:szCs w:val="22"/>
              </w:rPr>
            </w:pPr>
            <w:r>
              <w:rPr>
                <w:w w:val="100"/>
                <w:sz w:val="22"/>
                <w:szCs w:val="22"/>
              </w:rPr>
              <w:t>(Repealed by 94</w:t>
            </w:r>
            <w:r w:rsidR="001C2386">
              <w:rPr>
                <w:w w:val="100"/>
                <w:sz w:val="22"/>
                <w:szCs w:val="22"/>
              </w:rPr>
              <w:t>)</w:t>
            </w:r>
          </w:p>
        </w:tc>
      </w:tr>
      <w:tr w:rsidR="001C2386" w14:paraId="3C2FFDF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862A6E5" w14:textId="77777777" w:rsidR="001C2386" w:rsidRDefault="001C2386">
            <w:pPr>
              <w:pStyle w:val="CellBody"/>
              <w:spacing w:line="260" w:lineRule="atLeast"/>
              <w:rPr>
                <w:sz w:val="22"/>
                <w:szCs w:val="22"/>
              </w:rPr>
            </w:pPr>
            <w:r>
              <w:rPr>
                <w:w w:val="100"/>
                <w:sz w:val="22"/>
                <w:szCs w:val="22"/>
              </w:rPr>
              <w:t>27</w:t>
            </w:r>
          </w:p>
        </w:tc>
        <w:tc>
          <w:tcPr>
            <w:tcW w:w="1530" w:type="dxa"/>
            <w:tcBorders>
              <w:top w:val="nil"/>
              <w:left w:val="nil"/>
              <w:bottom w:val="nil"/>
              <w:right w:val="nil"/>
            </w:tcBorders>
            <w:tcMar>
              <w:top w:w="30" w:type="dxa"/>
              <w:left w:w="60" w:type="dxa"/>
              <w:bottom w:w="20" w:type="dxa"/>
              <w:right w:w="60" w:type="dxa"/>
            </w:tcMar>
          </w:tcPr>
          <w:p w14:paraId="6BA9634D" w14:textId="77777777" w:rsidR="001C2386" w:rsidRDefault="001C2386">
            <w:pPr>
              <w:pStyle w:val="CellBody"/>
              <w:spacing w:line="260" w:lineRule="atLeast"/>
              <w:rPr>
                <w:sz w:val="22"/>
                <w:szCs w:val="22"/>
              </w:rPr>
            </w:pPr>
            <w:smartTag w:uri="urn:schemas-microsoft-com:office:smarttags" w:element="date">
              <w:smartTagPr>
                <w:attr w:name="Year" w:val="1889"/>
                <w:attr w:name="Day" w:val="10"/>
                <w:attr w:name="Month" w:val="12"/>
              </w:smartTagPr>
              <w:smartTag w:uri="urn:schemas-microsoft-com:office:smarttags" w:element="date">
                <w:smartTagPr>
                  <w:attr w:name="ls" w:val="trans"/>
                  <w:attr w:name="Month" w:val="12"/>
                  <w:attr w:name="Day" w:val="10"/>
                  <w:attr w:name="Year" w:val="18"/>
                </w:smartTagPr>
                <w:r>
                  <w:rPr>
                    <w:w w:val="100"/>
                    <w:sz w:val="22"/>
                    <w:szCs w:val="22"/>
                  </w:rPr>
                  <w:t>12-10-18</w:t>
                </w:r>
              </w:smartTag>
              <w:r>
                <w:rPr>
                  <w:w w:val="100"/>
                  <w:sz w:val="22"/>
                  <w:szCs w:val="22"/>
                </w:rPr>
                <w:t>89</w:t>
              </w:r>
            </w:smartTag>
          </w:p>
        </w:tc>
        <w:tc>
          <w:tcPr>
            <w:tcW w:w="4960" w:type="dxa"/>
            <w:tcBorders>
              <w:top w:val="nil"/>
              <w:left w:val="nil"/>
              <w:bottom w:val="nil"/>
              <w:right w:val="nil"/>
            </w:tcBorders>
            <w:tcMar>
              <w:top w:w="30" w:type="dxa"/>
              <w:left w:w="60" w:type="dxa"/>
              <w:bottom w:w="20" w:type="dxa"/>
              <w:right w:w="60" w:type="dxa"/>
            </w:tcMar>
          </w:tcPr>
          <w:p w14:paraId="5C535F15" w14:textId="77777777" w:rsidR="001C2386" w:rsidRDefault="001C2386">
            <w:pPr>
              <w:pStyle w:val="CellBody"/>
              <w:spacing w:line="260" w:lineRule="atLeast"/>
              <w:rPr>
                <w:sz w:val="22"/>
                <w:szCs w:val="22"/>
              </w:rPr>
            </w:pPr>
            <w:r>
              <w:rPr>
                <w:w w:val="100"/>
                <w:sz w:val="22"/>
                <w:szCs w:val="22"/>
              </w:rPr>
              <w:t xml:space="preserve">Dividing the town of </w:t>
            </w:r>
            <w:smartTag w:uri="urn:schemas-microsoft-com:office:smarttags" w:element="City">
              <w:smartTag w:uri="urn:schemas-microsoft-com:office:smarttags" w:element="place">
                <w:r>
                  <w:rPr>
                    <w:w w:val="100"/>
                    <w:sz w:val="22"/>
                    <w:szCs w:val="22"/>
                  </w:rPr>
                  <w:t>Newberg</w:t>
                </w:r>
              </w:smartTag>
            </w:smartTag>
            <w:r>
              <w:rPr>
                <w:w w:val="100"/>
                <w:sz w:val="22"/>
                <w:szCs w:val="22"/>
              </w:rPr>
              <w:t xml:space="preserve"> into wards</w:t>
            </w:r>
          </w:p>
        </w:tc>
        <w:tc>
          <w:tcPr>
            <w:tcW w:w="1980" w:type="dxa"/>
            <w:tcBorders>
              <w:top w:val="nil"/>
              <w:left w:val="nil"/>
              <w:bottom w:val="nil"/>
              <w:right w:val="nil"/>
            </w:tcBorders>
            <w:tcMar>
              <w:top w:w="30" w:type="dxa"/>
              <w:left w:w="60" w:type="dxa"/>
              <w:bottom w:w="20" w:type="dxa"/>
              <w:right w:w="60" w:type="dxa"/>
            </w:tcMar>
          </w:tcPr>
          <w:p w14:paraId="057387DE" w14:textId="77777777" w:rsidR="001C2386" w:rsidRDefault="001C2386">
            <w:pPr>
              <w:pStyle w:val="CellBody"/>
              <w:spacing w:line="260" w:lineRule="atLeast"/>
              <w:rPr>
                <w:sz w:val="22"/>
                <w:szCs w:val="22"/>
              </w:rPr>
            </w:pPr>
            <w:r>
              <w:rPr>
                <w:w w:val="100"/>
                <w:sz w:val="22"/>
                <w:szCs w:val="22"/>
              </w:rPr>
              <w:t>(Repealed by 917)</w:t>
            </w:r>
          </w:p>
        </w:tc>
      </w:tr>
      <w:tr w:rsidR="001C2386" w14:paraId="144A511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82E5D39" w14:textId="77777777" w:rsidR="001C2386" w:rsidRDefault="001C2386">
            <w:pPr>
              <w:pStyle w:val="CellBody"/>
              <w:spacing w:line="260" w:lineRule="atLeast"/>
              <w:rPr>
                <w:sz w:val="22"/>
                <w:szCs w:val="22"/>
              </w:rPr>
            </w:pPr>
            <w:r>
              <w:rPr>
                <w:w w:val="100"/>
                <w:sz w:val="22"/>
                <w:szCs w:val="22"/>
              </w:rPr>
              <w:t>28</w:t>
            </w:r>
          </w:p>
        </w:tc>
        <w:tc>
          <w:tcPr>
            <w:tcW w:w="1530" w:type="dxa"/>
            <w:tcBorders>
              <w:top w:val="nil"/>
              <w:left w:val="nil"/>
              <w:bottom w:val="nil"/>
              <w:right w:val="nil"/>
            </w:tcBorders>
            <w:tcMar>
              <w:top w:w="30" w:type="dxa"/>
              <w:left w:w="60" w:type="dxa"/>
              <w:bottom w:w="20" w:type="dxa"/>
              <w:right w:w="60" w:type="dxa"/>
            </w:tcMar>
          </w:tcPr>
          <w:p w14:paraId="45BB168B" w14:textId="77777777" w:rsidR="001C2386" w:rsidRDefault="001655EE">
            <w:pPr>
              <w:pStyle w:val="CellBody"/>
              <w:spacing w:line="260" w:lineRule="atLeast"/>
              <w:rPr>
                <w:sz w:val="22"/>
                <w:szCs w:val="22"/>
              </w:rPr>
            </w:pPr>
            <w:smartTag w:uri="urn:schemas-microsoft-com:office:smarttags" w:element="date">
              <w:smartTagPr>
                <w:attr w:name="Year" w:val="1890"/>
                <w:attr w:name="Day" w:val="15"/>
                <w:attr w:name="Month" w:val="7"/>
              </w:smartTagPr>
              <w:smartTag w:uri="urn:schemas-microsoft-com:office:smarttags" w:element="date">
                <w:smartTagPr>
                  <w:attr w:name="ls" w:val="trans"/>
                  <w:attr w:name="Month" w:val="7"/>
                  <w:attr w:name="Day" w:val="15"/>
                  <w:attr w:name="Year" w:val="18"/>
                </w:smartTagPr>
                <w:r>
                  <w:rPr>
                    <w:sz w:val="22"/>
                    <w:szCs w:val="22"/>
                  </w:rPr>
                  <w:t>7-15-18</w:t>
                </w:r>
              </w:smartTag>
              <w:r>
                <w:rPr>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355CAD3C" w14:textId="77777777" w:rsidR="001C2386" w:rsidRDefault="003352BD">
            <w:pPr>
              <w:pStyle w:val="CellBody"/>
              <w:spacing w:line="260" w:lineRule="atLeast"/>
              <w:rPr>
                <w:sz w:val="22"/>
                <w:szCs w:val="22"/>
              </w:rPr>
            </w:pPr>
            <w:r>
              <w:rPr>
                <w:sz w:val="22"/>
                <w:szCs w:val="22"/>
              </w:rPr>
              <w:t xml:space="preserve">Improvement of property between </w:t>
            </w:r>
            <w:smartTag w:uri="urn:schemas-microsoft-com:office:smarttags" w:element="place">
              <w:r>
                <w:rPr>
                  <w:sz w:val="22"/>
                  <w:szCs w:val="22"/>
                </w:rPr>
                <w:t>Main</w:t>
              </w:r>
            </w:smartTag>
            <w:r>
              <w:rPr>
                <w:sz w:val="22"/>
                <w:szCs w:val="22"/>
              </w:rPr>
              <w:t xml:space="preserve"> and School Streets</w:t>
            </w:r>
          </w:p>
        </w:tc>
        <w:tc>
          <w:tcPr>
            <w:tcW w:w="1980" w:type="dxa"/>
            <w:tcBorders>
              <w:top w:val="nil"/>
              <w:left w:val="nil"/>
              <w:bottom w:val="nil"/>
              <w:right w:val="nil"/>
            </w:tcBorders>
            <w:tcMar>
              <w:top w:w="30" w:type="dxa"/>
              <w:left w:w="60" w:type="dxa"/>
              <w:bottom w:w="20" w:type="dxa"/>
              <w:right w:w="60" w:type="dxa"/>
            </w:tcMar>
          </w:tcPr>
          <w:p w14:paraId="3F6EAF5D" w14:textId="77777777" w:rsidR="001C2386" w:rsidRDefault="00E2168A">
            <w:pPr>
              <w:pStyle w:val="CellBody"/>
              <w:spacing w:line="260" w:lineRule="atLeast"/>
              <w:rPr>
                <w:sz w:val="22"/>
                <w:szCs w:val="22"/>
              </w:rPr>
            </w:pPr>
            <w:r>
              <w:rPr>
                <w:w w:val="100"/>
                <w:sz w:val="22"/>
                <w:szCs w:val="22"/>
              </w:rPr>
              <w:t>(Inactive</w:t>
            </w:r>
            <w:r w:rsidR="001C2386">
              <w:rPr>
                <w:w w:val="100"/>
                <w:sz w:val="22"/>
                <w:szCs w:val="22"/>
              </w:rPr>
              <w:t>)</w:t>
            </w:r>
          </w:p>
        </w:tc>
      </w:tr>
      <w:tr w:rsidR="001C2386" w14:paraId="4CE76DD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2158BB8" w14:textId="77777777" w:rsidR="001C2386" w:rsidRDefault="001C2386">
            <w:pPr>
              <w:pStyle w:val="CellBody"/>
              <w:spacing w:line="260" w:lineRule="atLeast"/>
              <w:rPr>
                <w:sz w:val="22"/>
                <w:szCs w:val="22"/>
              </w:rPr>
            </w:pPr>
            <w:r>
              <w:rPr>
                <w:w w:val="100"/>
                <w:sz w:val="22"/>
                <w:szCs w:val="22"/>
              </w:rPr>
              <w:t>29</w:t>
            </w:r>
          </w:p>
        </w:tc>
        <w:tc>
          <w:tcPr>
            <w:tcW w:w="1530" w:type="dxa"/>
            <w:tcBorders>
              <w:top w:val="nil"/>
              <w:left w:val="nil"/>
              <w:bottom w:val="nil"/>
              <w:right w:val="nil"/>
            </w:tcBorders>
            <w:tcMar>
              <w:top w:w="30" w:type="dxa"/>
              <w:left w:w="60" w:type="dxa"/>
              <w:bottom w:w="20" w:type="dxa"/>
              <w:right w:w="60" w:type="dxa"/>
            </w:tcMar>
          </w:tcPr>
          <w:p w14:paraId="0F9DB357" w14:textId="77777777" w:rsidR="001C2386" w:rsidRDefault="001655EE">
            <w:pPr>
              <w:pStyle w:val="CellBody"/>
              <w:spacing w:line="260" w:lineRule="atLeast"/>
              <w:rPr>
                <w:sz w:val="22"/>
                <w:szCs w:val="22"/>
              </w:rPr>
            </w:pPr>
            <w:smartTag w:uri="urn:schemas-microsoft-com:office:smarttags" w:element="date">
              <w:smartTagPr>
                <w:attr w:name="Year" w:val="1890"/>
                <w:attr w:name="Day" w:val="29"/>
                <w:attr w:name="Month" w:val="10"/>
              </w:smartTagPr>
              <w:smartTag w:uri="urn:schemas-microsoft-com:office:smarttags" w:element="date">
                <w:smartTagPr>
                  <w:attr w:name="ls" w:val="trans"/>
                  <w:attr w:name="Month" w:val="10"/>
                  <w:attr w:name="Day" w:val="29"/>
                  <w:attr w:name="Year" w:val="18"/>
                </w:smartTagPr>
                <w:r>
                  <w:rPr>
                    <w:sz w:val="22"/>
                    <w:szCs w:val="22"/>
                  </w:rPr>
                  <w:t>10-29-18</w:t>
                </w:r>
              </w:smartTag>
              <w:r>
                <w:rPr>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2FF5CB81" w14:textId="77777777" w:rsidR="001C2386" w:rsidRDefault="001C2386">
            <w:pPr>
              <w:pStyle w:val="CellBody"/>
              <w:spacing w:line="260" w:lineRule="atLeast"/>
              <w:rPr>
                <w:sz w:val="22"/>
                <w:szCs w:val="22"/>
              </w:rPr>
            </w:pPr>
          </w:p>
        </w:tc>
        <w:tc>
          <w:tcPr>
            <w:tcW w:w="1980" w:type="dxa"/>
            <w:tcBorders>
              <w:top w:val="nil"/>
              <w:left w:val="nil"/>
              <w:bottom w:val="nil"/>
              <w:right w:val="nil"/>
            </w:tcBorders>
            <w:tcMar>
              <w:top w:w="30" w:type="dxa"/>
              <w:left w:w="60" w:type="dxa"/>
              <w:bottom w:w="20" w:type="dxa"/>
              <w:right w:w="60" w:type="dxa"/>
            </w:tcMar>
          </w:tcPr>
          <w:p w14:paraId="038CD581" w14:textId="77777777" w:rsidR="001C2386" w:rsidRDefault="00E2168A">
            <w:pPr>
              <w:pStyle w:val="CellBody"/>
              <w:spacing w:line="260" w:lineRule="atLeast"/>
              <w:rPr>
                <w:sz w:val="22"/>
                <w:szCs w:val="22"/>
              </w:rPr>
            </w:pPr>
            <w:r>
              <w:rPr>
                <w:w w:val="100"/>
                <w:sz w:val="22"/>
                <w:szCs w:val="22"/>
              </w:rPr>
              <w:t>(Inactive</w:t>
            </w:r>
            <w:r w:rsidR="001C2386">
              <w:rPr>
                <w:w w:val="100"/>
                <w:sz w:val="22"/>
                <w:szCs w:val="22"/>
              </w:rPr>
              <w:t>)</w:t>
            </w:r>
          </w:p>
        </w:tc>
      </w:tr>
      <w:tr w:rsidR="001C2386" w14:paraId="290E0CF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56D7884" w14:textId="77777777" w:rsidR="001C2386" w:rsidRDefault="001C2386">
            <w:pPr>
              <w:pStyle w:val="CellBody"/>
              <w:spacing w:line="260" w:lineRule="atLeast"/>
              <w:rPr>
                <w:sz w:val="22"/>
                <w:szCs w:val="22"/>
              </w:rPr>
            </w:pPr>
            <w:r>
              <w:rPr>
                <w:w w:val="100"/>
                <w:sz w:val="22"/>
                <w:szCs w:val="22"/>
              </w:rPr>
              <w:t>30</w:t>
            </w:r>
          </w:p>
        </w:tc>
        <w:tc>
          <w:tcPr>
            <w:tcW w:w="1530" w:type="dxa"/>
            <w:tcBorders>
              <w:top w:val="nil"/>
              <w:left w:val="nil"/>
              <w:bottom w:val="nil"/>
              <w:right w:val="nil"/>
            </w:tcBorders>
            <w:tcMar>
              <w:top w:w="30" w:type="dxa"/>
              <w:left w:w="60" w:type="dxa"/>
              <w:bottom w:w="20" w:type="dxa"/>
              <w:right w:w="60" w:type="dxa"/>
            </w:tcMar>
          </w:tcPr>
          <w:p w14:paraId="33B54EA0"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4D960E77" w14:textId="77777777" w:rsidR="001C2386" w:rsidRDefault="001C2386">
            <w:pPr>
              <w:pStyle w:val="CellBody"/>
              <w:spacing w:line="260" w:lineRule="atLeast"/>
              <w:rPr>
                <w:sz w:val="22"/>
                <w:szCs w:val="22"/>
              </w:rPr>
            </w:pPr>
            <w:r>
              <w:rPr>
                <w:w w:val="100"/>
                <w:sz w:val="22"/>
                <w:szCs w:val="22"/>
              </w:rPr>
              <w:t>Relating to the construction of sidewalks</w:t>
            </w:r>
          </w:p>
        </w:tc>
        <w:tc>
          <w:tcPr>
            <w:tcW w:w="1980" w:type="dxa"/>
            <w:tcBorders>
              <w:top w:val="nil"/>
              <w:left w:val="nil"/>
              <w:bottom w:val="nil"/>
              <w:right w:val="nil"/>
            </w:tcBorders>
            <w:tcMar>
              <w:top w:w="30" w:type="dxa"/>
              <w:left w:w="60" w:type="dxa"/>
              <w:bottom w:w="20" w:type="dxa"/>
              <w:right w:w="60" w:type="dxa"/>
            </w:tcMar>
          </w:tcPr>
          <w:p w14:paraId="10B5C9DE" w14:textId="77777777" w:rsidR="001C2386" w:rsidRDefault="001C2386">
            <w:pPr>
              <w:pStyle w:val="CellBody"/>
              <w:spacing w:line="260" w:lineRule="atLeast"/>
              <w:rPr>
                <w:sz w:val="22"/>
                <w:szCs w:val="22"/>
              </w:rPr>
            </w:pPr>
            <w:r>
              <w:rPr>
                <w:w w:val="100"/>
                <w:sz w:val="22"/>
                <w:szCs w:val="22"/>
              </w:rPr>
              <w:t>(Repealed by 42 and 919)</w:t>
            </w:r>
          </w:p>
        </w:tc>
      </w:tr>
      <w:tr w:rsidR="001C2386" w14:paraId="7D3BF0E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B130B03" w14:textId="77777777" w:rsidR="001C2386" w:rsidRDefault="001C2386">
            <w:pPr>
              <w:pStyle w:val="CellBody"/>
              <w:spacing w:line="260" w:lineRule="atLeast"/>
              <w:rPr>
                <w:sz w:val="22"/>
                <w:szCs w:val="22"/>
              </w:rPr>
            </w:pPr>
            <w:r>
              <w:rPr>
                <w:w w:val="100"/>
                <w:sz w:val="22"/>
                <w:szCs w:val="22"/>
              </w:rPr>
              <w:t>31</w:t>
            </w:r>
          </w:p>
        </w:tc>
        <w:tc>
          <w:tcPr>
            <w:tcW w:w="1530" w:type="dxa"/>
            <w:tcBorders>
              <w:top w:val="nil"/>
              <w:left w:val="nil"/>
              <w:bottom w:val="nil"/>
              <w:right w:val="nil"/>
            </w:tcBorders>
            <w:tcMar>
              <w:top w:w="30" w:type="dxa"/>
              <w:left w:w="60" w:type="dxa"/>
              <w:bottom w:w="20" w:type="dxa"/>
              <w:right w:w="60" w:type="dxa"/>
            </w:tcMar>
          </w:tcPr>
          <w:p w14:paraId="449A31EE"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6A7A4802" w14:textId="77777777" w:rsidR="001C2386" w:rsidRDefault="00732D18">
            <w:pPr>
              <w:pStyle w:val="CellBody"/>
              <w:spacing w:line="260" w:lineRule="atLeast"/>
              <w:rPr>
                <w:sz w:val="22"/>
                <w:szCs w:val="22"/>
              </w:rPr>
            </w:pPr>
            <w:r>
              <w:rPr>
                <w:sz w:val="22"/>
                <w:szCs w:val="22"/>
              </w:rPr>
              <w:t>Establishing the bonds of the City Recorder, T</w:t>
            </w:r>
            <w:r w:rsidR="00E2168A">
              <w:rPr>
                <w:sz w:val="22"/>
                <w:szCs w:val="22"/>
              </w:rPr>
              <w:t xml:space="preserve">reasurer, </w:t>
            </w:r>
            <w:r>
              <w:rPr>
                <w:sz w:val="22"/>
                <w:szCs w:val="22"/>
              </w:rPr>
              <w:t>M</w:t>
            </w:r>
            <w:r w:rsidR="003352BD">
              <w:rPr>
                <w:sz w:val="22"/>
                <w:szCs w:val="22"/>
              </w:rPr>
              <w:t>arshal</w:t>
            </w:r>
            <w:r>
              <w:rPr>
                <w:sz w:val="22"/>
                <w:szCs w:val="22"/>
              </w:rPr>
              <w:t>, and Street C</w:t>
            </w:r>
            <w:r w:rsidR="00E2168A">
              <w:rPr>
                <w:sz w:val="22"/>
                <w:szCs w:val="22"/>
              </w:rPr>
              <w:t>ommissioner</w:t>
            </w:r>
          </w:p>
        </w:tc>
        <w:tc>
          <w:tcPr>
            <w:tcW w:w="1980" w:type="dxa"/>
            <w:tcBorders>
              <w:top w:val="nil"/>
              <w:left w:val="nil"/>
              <w:bottom w:val="nil"/>
              <w:right w:val="nil"/>
            </w:tcBorders>
            <w:tcMar>
              <w:top w:w="30" w:type="dxa"/>
              <w:left w:w="60" w:type="dxa"/>
              <w:bottom w:w="20" w:type="dxa"/>
              <w:right w:w="60" w:type="dxa"/>
            </w:tcMar>
          </w:tcPr>
          <w:p w14:paraId="702958AE" w14:textId="77777777" w:rsidR="001C2386" w:rsidRDefault="001C2386">
            <w:pPr>
              <w:pStyle w:val="CellBody"/>
              <w:spacing w:line="260" w:lineRule="atLeast"/>
              <w:rPr>
                <w:sz w:val="22"/>
                <w:szCs w:val="22"/>
              </w:rPr>
            </w:pPr>
            <w:r>
              <w:rPr>
                <w:w w:val="100"/>
                <w:sz w:val="22"/>
                <w:szCs w:val="22"/>
              </w:rPr>
              <w:t>(Repealed by 165)</w:t>
            </w:r>
          </w:p>
        </w:tc>
      </w:tr>
      <w:tr w:rsidR="001C2386" w14:paraId="6D2B6AB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F952108" w14:textId="77777777" w:rsidR="001C2386" w:rsidRDefault="001C2386">
            <w:pPr>
              <w:pStyle w:val="CellBody"/>
              <w:spacing w:line="260" w:lineRule="atLeast"/>
              <w:rPr>
                <w:sz w:val="22"/>
                <w:szCs w:val="22"/>
              </w:rPr>
            </w:pPr>
            <w:r>
              <w:rPr>
                <w:w w:val="100"/>
                <w:sz w:val="22"/>
                <w:szCs w:val="22"/>
              </w:rPr>
              <w:t>32</w:t>
            </w:r>
          </w:p>
        </w:tc>
        <w:tc>
          <w:tcPr>
            <w:tcW w:w="1530" w:type="dxa"/>
            <w:tcBorders>
              <w:top w:val="nil"/>
              <w:left w:val="nil"/>
              <w:bottom w:val="nil"/>
              <w:right w:val="nil"/>
            </w:tcBorders>
            <w:tcMar>
              <w:top w:w="30" w:type="dxa"/>
              <w:left w:w="60" w:type="dxa"/>
              <w:bottom w:w="20" w:type="dxa"/>
              <w:right w:w="60" w:type="dxa"/>
            </w:tcMar>
          </w:tcPr>
          <w:p w14:paraId="172137C1"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7064A6BA" w14:textId="77777777" w:rsidR="001C2386" w:rsidRDefault="001C2386">
            <w:pPr>
              <w:pStyle w:val="CellBody"/>
              <w:spacing w:line="260" w:lineRule="atLeast"/>
              <w:rPr>
                <w:sz w:val="22"/>
                <w:szCs w:val="22"/>
              </w:rPr>
            </w:pPr>
            <w:r>
              <w:rPr>
                <w:w w:val="100"/>
                <w:sz w:val="22"/>
                <w:szCs w:val="22"/>
              </w:rPr>
              <w:t>Concerning concealed weapons</w:t>
            </w:r>
          </w:p>
        </w:tc>
        <w:tc>
          <w:tcPr>
            <w:tcW w:w="1980" w:type="dxa"/>
            <w:tcBorders>
              <w:top w:val="nil"/>
              <w:left w:val="nil"/>
              <w:bottom w:val="nil"/>
              <w:right w:val="nil"/>
            </w:tcBorders>
            <w:tcMar>
              <w:top w:w="30" w:type="dxa"/>
              <w:left w:w="60" w:type="dxa"/>
              <w:bottom w:w="20" w:type="dxa"/>
              <w:right w:w="60" w:type="dxa"/>
            </w:tcMar>
          </w:tcPr>
          <w:p w14:paraId="605D0F93" w14:textId="77777777" w:rsidR="001C2386" w:rsidRDefault="001C2386">
            <w:pPr>
              <w:pStyle w:val="CellBody"/>
              <w:spacing w:line="260" w:lineRule="atLeast"/>
              <w:rPr>
                <w:sz w:val="22"/>
                <w:szCs w:val="22"/>
              </w:rPr>
            </w:pPr>
            <w:r>
              <w:rPr>
                <w:w w:val="100"/>
                <w:sz w:val="22"/>
                <w:szCs w:val="22"/>
              </w:rPr>
              <w:t>(Repealed by 920)</w:t>
            </w:r>
          </w:p>
        </w:tc>
      </w:tr>
      <w:tr w:rsidR="001C2386" w14:paraId="1EE982B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5A9F966" w14:textId="77777777" w:rsidR="001C2386" w:rsidRDefault="001C2386">
            <w:pPr>
              <w:pStyle w:val="CellBody"/>
              <w:spacing w:line="260" w:lineRule="atLeast"/>
              <w:rPr>
                <w:sz w:val="22"/>
                <w:szCs w:val="22"/>
              </w:rPr>
            </w:pPr>
            <w:r>
              <w:rPr>
                <w:w w:val="100"/>
                <w:sz w:val="22"/>
                <w:szCs w:val="22"/>
              </w:rPr>
              <w:t>33</w:t>
            </w:r>
          </w:p>
        </w:tc>
        <w:tc>
          <w:tcPr>
            <w:tcW w:w="1530" w:type="dxa"/>
            <w:tcBorders>
              <w:top w:val="nil"/>
              <w:left w:val="nil"/>
              <w:bottom w:val="nil"/>
              <w:right w:val="nil"/>
            </w:tcBorders>
            <w:tcMar>
              <w:top w:w="30" w:type="dxa"/>
              <w:left w:w="60" w:type="dxa"/>
              <w:bottom w:w="20" w:type="dxa"/>
              <w:right w:w="60" w:type="dxa"/>
            </w:tcMar>
          </w:tcPr>
          <w:p w14:paraId="54D18EE7" w14:textId="77777777" w:rsidR="001C2386" w:rsidRDefault="001C2386">
            <w:pPr>
              <w:pStyle w:val="CellBody"/>
              <w:spacing w:line="260" w:lineRule="atLeast"/>
              <w:rPr>
                <w:sz w:val="22"/>
                <w:szCs w:val="22"/>
              </w:rPr>
            </w:pPr>
            <w:smartTag w:uri="urn:schemas-microsoft-com:office:smarttags" w:element="date">
              <w:smartTagPr>
                <w:attr w:name="Year" w:val="1891"/>
                <w:attr w:name="Day" w:val="5"/>
                <w:attr w:name="Month" w:val="1"/>
              </w:smartTagPr>
              <w:smartTag w:uri="urn:schemas-microsoft-com:office:smarttags" w:element="date">
                <w:smartTagPr>
                  <w:attr w:name="ls" w:val="trans"/>
                  <w:attr w:name="Month" w:val="1"/>
                  <w:attr w:name="Day" w:val="5"/>
                  <w:attr w:name="Year" w:val="18"/>
                </w:smartTagPr>
                <w:r>
                  <w:rPr>
                    <w:w w:val="100"/>
                    <w:sz w:val="22"/>
                    <w:szCs w:val="22"/>
                  </w:rPr>
                  <w:t>1-5-18</w:t>
                </w:r>
              </w:smartTag>
              <w:r>
                <w:rPr>
                  <w:w w:val="100"/>
                  <w:sz w:val="22"/>
                  <w:szCs w:val="22"/>
                </w:rPr>
                <w:t>91</w:t>
              </w:r>
            </w:smartTag>
          </w:p>
        </w:tc>
        <w:tc>
          <w:tcPr>
            <w:tcW w:w="4960" w:type="dxa"/>
            <w:tcBorders>
              <w:top w:val="nil"/>
              <w:left w:val="nil"/>
              <w:bottom w:val="nil"/>
              <w:right w:val="nil"/>
            </w:tcBorders>
            <w:tcMar>
              <w:top w:w="30" w:type="dxa"/>
              <w:left w:w="60" w:type="dxa"/>
              <w:bottom w:w="20" w:type="dxa"/>
              <w:right w:w="60" w:type="dxa"/>
            </w:tcMar>
          </w:tcPr>
          <w:p w14:paraId="06640D63" w14:textId="77777777" w:rsidR="001C2386" w:rsidRDefault="001C2386">
            <w:pPr>
              <w:pStyle w:val="CellBody"/>
              <w:spacing w:line="260" w:lineRule="atLeast"/>
              <w:rPr>
                <w:sz w:val="22"/>
                <w:szCs w:val="22"/>
              </w:rPr>
            </w:pPr>
            <w:r>
              <w:rPr>
                <w:w w:val="100"/>
                <w:sz w:val="22"/>
                <w:szCs w:val="22"/>
              </w:rPr>
              <w:t>Relating to the form of oath of officers</w:t>
            </w:r>
          </w:p>
        </w:tc>
        <w:tc>
          <w:tcPr>
            <w:tcW w:w="1980" w:type="dxa"/>
            <w:tcBorders>
              <w:top w:val="nil"/>
              <w:left w:val="nil"/>
              <w:bottom w:val="nil"/>
              <w:right w:val="nil"/>
            </w:tcBorders>
            <w:tcMar>
              <w:top w:w="30" w:type="dxa"/>
              <w:left w:w="60" w:type="dxa"/>
              <w:bottom w:w="20" w:type="dxa"/>
              <w:right w:w="60" w:type="dxa"/>
            </w:tcMar>
          </w:tcPr>
          <w:p w14:paraId="47623DCB" w14:textId="77777777" w:rsidR="001C2386" w:rsidRDefault="001C2386">
            <w:pPr>
              <w:pStyle w:val="CellBody"/>
              <w:spacing w:line="260" w:lineRule="atLeast"/>
              <w:rPr>
                <w:sz w:val="22"/>
                <w:szCs w:val="22"/>
              </w:rPr>
            </w:pPr>
            <w:r>
              <w:rPr>
                <w:w w:val="100"/>
                <w:sz w:val="22"/>
                <w:szCs w:val="22"/>
              </w:rPr>
              <w:t>(Repealed by 917)</w:t>
            </w:r>
          </w:p>
        </w:tc>
      </w:tr>
      <w:tr w:rsidR="001C2386" w14:paraId="18A29FA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F497F5F" w14:textId="77777777" w:rsidR="001C2386" w:rsidRDefault="001C2386">
            <w:pPr>
              <w:pStyle w:val="CellBody"/>
              <w:spacing w:line="260" w:lineRule="atLeast"/>
              <w:rPr>
                <w:sz w:val="22"/>
                <w:szCs w:val="22"/>
              </w:rPr>
            </w:pPr>
            <w:r>
              <w:rPr>
                <w:w w:val="100"/>
                <w:sz w:val="22"/>
                <w:szCs w:val="22"/>
              </w:rPr>
              <w:t>34</w:t>
            </w:r>
          </w:p>
        </w:tc>
        <w:tc>
          <w:tcPr>
            <w:tcW w:w="1530" w:type="dxa"/>
            <w:tcBorders>
              <w:top w:val="nil"/>
              <w:left w:val="nil"/>
              <w:bottom w:val="nil"/>
              <w:right w:val="nil"/>
            </w:tcBorders>
            <w:tcMar>
              <w:top w:w="30" w:type="dxa"/>
              <w:left w:w="60" w:type="dxa"/>
              <w:bottom w:w="20" w:type="dxa"/>
              <w:right w:w="60" w:type="dxa"/>
            </w:tcMar>
          </w:tcPr>
          <w:p w14:paraId="41A8633C" w14:textId="77777777" w:rsidR="001C2386" w:rsidRDefault="001C2386">
            <w:pPr>
              <w:pStyle w:val="CellBody"/>
              <w:spacing w:line="260" w:lineRule="atLeast"/>
              <w:rPr>
                <w:sz w:val="22"/>
                <w:szCs w:val="22"/>
              </w:rPr>
            </w:pPr>
            <w:smartTag w:uri="urn:schemas-microsoft-com:office:smarttags" w:element="date">
              <w:smartTagPr>
                <w:attr w:name="Year" w:val="1891"/>
                <w:attr w:name="Day" w:val="5"/>
                <w:attr w:name="Month" w:val="1"/>
              </w:smartTagPr>
              <w:smartTag w:uri="urn:schemas-microsoft-com:office:smarttags" w:element="date">
                <w:smartTagPr>
                  <w:attr w:name="ls" w:val="trans"/>
                  <w:attr w:name="Month" w:val="1"/>
                  <w:attr w:name="Day" w:val="5"/>
                  <w:attr w:name="Year" w:val="18"/>
                </w:smartTagPr>
                <w:r>
                  <w:rPr>
                    <w:w w:val="100"/>
                    <w:sz w:val="22"/>
                    <w:szCs w:val="22"/>
                  </w:rPr>
                  <w:t>1-5-18</w:t>
                </w:r>
              </w:smartTag>
              <w:r>
                <w:rPr>
                  <w:w w:val="100"/>
                  <w:sz w:val="22"/>
                  <w:szCs w:val="22"/>
                </w:rPr>
                <w:t>91</w:t>
              </w:r>
            </w:smartTag>
          </w:p>
        </w:tc>
        <w:tc>
          <w:tcPr>
            <w:tcW w:w="4960" w:type="dxa"/>
            <w:tcBorders>
              <w:top w:val="nil"/>
              <w:left w:val="nil"/>
              <w:bottom w:val="nil"/>
              <w:right w:val="nil"/>
            </w:tcBorders>
            <w:tcMar>
              <w:top w:w="30" w:type="dxa"/>
              <w:left w:w="60" w:type="dxa"/>
              <w:bottom w:w="20" w:type="dxa"/>
              <w:right w:w="60" w:type="dxa"/>
            </w:tcMar>
          </w:tcPr>
          <w:p w14:paraId="73F3DB39" w14:textId="77777777" w:rsidR="001C2386" w:rsidRDefault="00732D18">
            <w:pPr>
              <w:pStyle w:val="CellBody"/>
              <w:spacing w:line="260" w:lineRule="atLeast"/>
              <w:rPr>
                <w:sz w:val="22"/>
                <w:szCs w:val="22"/>
              </w:rPr>
            </w:pPr>
            <w:r>
              <w:rPr>
                <w:w w:val="100"/>
                <w:sz w:val="22"/>
                <w:szCs w:val="22"/>
              </w:rPr>
              <w:t>Defining the duties of the M</w:t>
            </w:r>
            <w:r w:rsidR="001C2386">
              <w:rPr>
                <w:w w:val="100"/>
                <w:sz w:val="22"/>
                <w:szCs w:val="22"/>
              </w:rPr>
              <w:t>ayor</w:t>
            </w:r>
          </w:p>
        </w:tc>
        <w:tc>
          <w:tcPr>
            <w:tcW w:w="1980" w:type="dxa"/>
            <w:tcBorders>
              <w:top w:val="nil"/>
              <w:left w:val="nil"/>
              <w:bottom w:val="nil"/>
              <w:right w:val="nil"/>
            </w:tcBorders>
            <w:tcMar>
              <w:top w:w="30" w:type="dxa"/>
              <w:left w:w="60" w:type="dxa"/>
              <w:bottom w:w="20" w:type="dxa"/>
              <w:right w:w="60" w:type="dxa"/>
            </w:tcMar>
          </w:tcPr>
          <w:p w14:paraId="6D2DFF28" w14:textId="77777777" w:rsidR="001C2386" w:rsidRDefault="001C2386">
            <w:pPr>
              <w:pStyle w:val="CellBody"/>
              <w:spacing w:line="260" w:lineRule="atLeast"/>
              <w:rPr>
                <w:sz w:val="22"/>
                <w:szCs w:val="22"/>
              </w:rPr>
            </w:pPr>
            <w:r>
              <w:rPr>
                <w:w w:val="100"/>
                <w:sz w:val="22"/>
                <w:szCs w:val="22"/>
              </w:rPr>
              <w:t>(Repealed by 917)</w:t>
            </w:r>
          </w:p>
        </w:tc>
      </w:tr>
      <w:tr w:rsidR="001C2386" w14:paraId="5FEB460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1D2FEAA" w14:textId="77777777" w:rsidR="001C2386" w:rsidRDefault="001C2386">
            <w:pPr>
              <w:pStyle w:val="CellBody"/>
              <w:spacing w:line="260" w:lineRule="atLeast"/>
              <w:rPr>
                <w:sz w:val="22"/>
                <w:szCs w:val="22"/>
              </w:rPr>
            </w:pPr>
            <w:r>
              <w:rPr>
                <w:w w:val="100"/>
                <w:sz w:val="22"/>
                <w:szCs w:val="22"/>
              </w:rPr>
              <w:t>35</w:t>
            </w:r>
          </w:p>
        </w:tc>
        <w:tc>
          <w:tcPr>
            <w:tcW w:w="1530" w:type="dxa"/>
            <w:tcBorders>
              <w:top w:val="nil"/>
              <w:left w:val="nil"/>
              <w:bottom w:val="nil"/>
              <w:right w:val="nil"/>
            </w:tcBorders>
            <w:tcMar>
              <w:top w:w="30" w:type="dxa"/>
              <w:left w:w="60" w:type="dxa"/>
              <w:bottom w:w="20" w:type="dxa"/>
              <w:right w:w="60" w:type="dxa"/>
            </w:tcMar>
          </w:tcPr>
          <w:p w14:paraId="0680A06B"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0F96E87D" w14:textId="77777777" w:rsidR="001C2386" w:rsidRDefault="001C2386">
            <w:pPr>
              <w:pStyle w:val="CellBody"/>
              <w:spacing w:line="260" w:lineRule="atLeast"/>
              <w:rPr>
                <w:sz w:val="22"/>
                <w:szCs w:val="22"/>
              </w:rPr>
            </w:pPr>
            <w:r>
              <w:rPr>
                <w:w w:val="100"/>
                <w:sz w:val="22"/>
                <w:szCs w:val="22"/>
              </w:rPr>
              <w:t>Concerning the police department</w:t>
            </w:r>
          </w:p>
        </w:tc>
        <w:tc>
          <w:tcPr>
            <w:tcW w:w="1980" w:type="dxa"/>
            <w:tcBorders>
              <w:top w:val="nil"/>
              <w:left w:val="nil"/>
              <w:bottom w:val="nil"/>
              <w:right w:val="nil"/>
            </w:tcBorders>
            <w:tcMar>
              <w:top w:w="30" w:type="dxa"/>
              <w:left w:w="60" w:type="dxa"/>
              <w:bottom w:w="20" w:type="dxa"/>
              <w:right w:w="60" w:type="dxa"/>
            </w:tcMar>
          </w:tcPr>
          <w:p w14:paraId="2B61BF0E" w14:textId="77777777" w:rsidR="001C2386" w:rsidRDefault="001C2386">
            <w:pPr>
              <w:pStyle w:val="CellBody"/>
              <w:spacing w:line="260" w:lineRule="atLeast"/>
              <w:rPr>
                <w:sz w:val="22"/>
                <w:szCs w:val="22"/>
              </w:rPr>
            </w:pPr>
            <w:r>
              <w:rPr>
                <w:w w:val="100"/>
                <w:sz w:val="22"/>
                <w:szCs w:val="22"/>
              </w:rPr>
              <w:t>(Repealed by 917)</w:t>
            </w:r>
          </w:p>
        </w:tc>
      </w:tr>
      <w:tr w:rsidR="001C2386" w14:paraId="1CBB254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FEAD22F" w14:textId="77777777" w:rsidR="001C2386" w:rsidRDefault="001C2386">
            <w:pPr>
              <w:pStyle w:val="CellBody"/>
              <w:spacing w:line="260" w:lineRule="atLeast"/>
              <w:rPr>
                <w:sz w:val="22"/>
                <w:szCs w:val="22"/>
              </w:rPr>
            </w:pPr>
            <w:r>
              <w:rPr>
                <w:w w:val="100"/>
                <w:sz w:val="22"/>
                <w:szCs w:val="22"/>
              </w:rPr>
              <w:t>36</w:t>
            </w:r>
          </w:p>
        </w:tc>
        <w:tc>
          <w:tcPr>
            <w:tcW w:w="1530" w:type="dxa"/>
            <w:tcBorders>
              <w:top w:val="nil"/>
              <w:left w:val="nil"/>
              <w:bottom w:val="nil"/>
              <w:right w:val="nil"/>
            </w:tcBorders>
            <w:tcMar>
              <w:top w:w="30" w:type="dxa"/>
              <w:left w:w="60" w:type="dxa"/>
              <w:bottom w:w="20" w:type="dxa"/>
              <w:right w:w="60" w:type="dxa"/>
            </w:tcMar>
          </w:tcPr>
          <w:p w14:paraId="4E8E4C22" w14:textId="77777777" w:rsidR="001C2386" w:rsidRDefault="001C2386">
            <w:pPr>
              <w:pStyle w:val="CellBody"/>
              <w:spacing w:line="260" w:lineRule="atLeast"/>
              <w:rPr>
                <w:sz w:val="22"/>
                <w:szCs w:val="22"/>
              </w:rPr>
            </w:pP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12-4-18</w:t>
                </w:r>
              </w:smartTag>
              <w:r>
                <w:rPr>
                  <w:w w:val="100"/>
                  <w:sz w:val="22"/>
                  <w:szCs w:val="22"/>
                </w:rPr>
                <w:t>90</w:t>
              </w:r>
            </w:smartTag>
          </w:p>
        </w:tc>
        <w:tc>
          <w:tcPr>
            <w:tcW w:w="4960" w:type="dxa"/>
            <w:tcBorders>
              <w:top w:val="nil"/>
              <w:left w:val="nil"/>
              <w:bottom w:val="nil"/>
              <w:right w:val="nil"/>
            </w:tcBorders>
            <w:tcMar>
              <w:top w:w="30" w:type="dxa"/>
              <w:left w:w="60" w:type="dxa"/>
              <w:bottom w:w="20" w:type="dxa"/>
              <w:right w:w="60" w:type="dxa"/>
            </w:tcMar>
          </w:tcPr>
          <w:p w14:paraId="440BA63E" w14:textId="77777777" w:rsidR="001C2386" w:rsidRDefault="001C2386">
            <w:pPr>
              <w:pStyle w:val="CellBody"/>
              <w:spacing w:line="260" w:lineRule="atLeast"/>
              <w:rPr>
                <w:sz w:val="22"/>
                <w:szCs w:val="22"/>
              </w:rPr>
            </w:pPr>
            <w:r>
              <w:rPr>
                <w:w w:val="100"/>
                <w:sz w:val="22"/>
                <w:szCs w:val="22"/>
              </w:rPr>
              <w:t xml:space="preserve">Concerning ordinances passed and approved </w:t>
            </w:r>
            <w:smartTag w:uri="urn:schemas-microsoft-com:office:smarttags" w:element="date">
              <w:smartTagPr>
                <w:attr w:name="Year" w:val="1890"/>
                <w:attr w:name="Day" w:val="4"/>
                <w:attr w:name="Month" w:val="12"/>
              </w:smartTagPr>
              <w:smartTag w:uri="urn:schemas-microsoft-com:office:smarttags" w:element="date">
                <w:smartTagPr>
                  <w:attr w:name="ls" w:val="trans"/>
                  <w:attr w:name="Month" w:val="12"/>
                  <w:attr w:name="Day" w:val="4"/>
                  <w:attr w:name="Year" w:val="18"/>
                </w:smartTagPr>
                <w:r>
                  <w:rPr>
                    <w:w w:val="100"/>
                    <w:sz w:val="22"/>
                    <w:szCs w:val="22"/>
                  </w:rPr>
                  <w:t>December 4, 18</w:t>
                </w:r>
              </w:smartTag>
              <w:r>
                <w:rPr>
                  <w:w w:val="100"/>
                  <w:sz w:val="22"/>
                  <w:szCs w:val="22"/>
                </w:rPr>
                <w:t>90</w:t>
              </w:r>
            </w:smartTag>
          </w:p>
        </w:tc>
        <w:tc>
          <w:tcPr>
            <w:tcW w:w="1980" w:type="dxa"/>
            <w:tcBorders>
              <w:top w:val="nil"/>
              <w:left w:val="nil"/>
              <w:bottom w:val="nil"/>
              <w:right w:val="nil"/>
            </w:tcBorders>
            <w:tcMar>
              <w:top w:w="30" w:type="dxa"/>
              <w:left w:w="60" w:type="dxa"/>
              <w:bottom w:w="20" w:type="dxa"/>
              <w:right w:w="60" w:type="dxa"/>
            </w:tcMar>
          </w:tcPr>
          <w:p w14:paraId="0DF575F6" w14:textId="77777777" w:rsidR="001C2386" w:rsidRDefault="001C2386">
            <w:pPr>
              <w:pStyle w:val="CellBody"/>
              <w:spacing w:line="260" w:lineRule="atLeast"/>
              <w:rPr>
                <w:sz w:val="22"/>
                <w:szCs w:val="22"/>
              </w:rPr>
            </w:pPr>
            <w:r>
              <w:rPr>
                <w:w w:val="100"/>
                <w:sz w:val="22"/>
                <w:szCs w:val="22"/>
              </w:rPr>
              <w:t>(Repealed by 917)</w:t>
            </w:r>
          </w:p>
        </w:tc>
      </w:tr>
      <w:tr w:rsidR="001C2386" w14:paraId="0FEBCAB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290DBA5" w14:textId="77777777" w:rsidR="001C2386" w:rsidRDefault="001C2386">
            <w:pPr>
              <w:pStyle w:val="CellBody"/>
              <w:spacing w:line="260" w:lineRule="atLeast"/>
              <w:rPr>
                <w:sz w:val="22"/>
                <w:szCs w:val="22"/>
              </w:rPr>
            </w:pPr>
            <w:r>
              <w:rPr>
                <w:w w:val="100"/>
                <w:sz w:val="22"/>
                <w:szCs w:val="22"/>
              </w:rPr>
              <w:t>37</w:t>
            </w:r>
          </w:p>
        </w:tc>
        <w:tc>
          <w:tcPr>
            <w:tcW w:w="1530" w:type="dxa"/>
            <w:tcBorders>
              <w:top w:val="nil"/>
              <w:left w:val="nil"/>
              <w:bottom w:val="nil"/>
              <w:right w:val="nil"/>
            </w:tcBorders>
            <w:tcMar>
              <w:top w:w="30" w:type="dxa"/>
              <w:left w:w="60" w:type="dxa"/>
              <w:bottom w:w="20" w:type="dxa"/>
              <w:right w:w="60" w:type="dxa"/>
            </w:tcMar>
          </w:tcPr>
          <w:p w14:paraId="1A472927" w14:textId="77777777" w:rsidR="001C2386" w:rsidRDefault="001655EE">
            <w:pPr>
              <w:pStyle w:val="CellBody"/>
              <w:spacing w:line="260" w:lineRule="atLeast"/>
              <w:rPr>
                <w:sz w:val="22"/>
                <w:szCs w:val="22"/>
              </w:rPr>
            </w:pPr>
            <w:smartTag w:uri="urn:schemas-microsoft-com:office:smarttags" w:element="date">
              <w:smartTagPr>
                <w:attr w:name="Year" w:val="1891"/>
                <w:attr w:name="Day" w:val="6"/>
                <w:attr w:name="Month" w:val="7"/>
              </w:smartTagPr>
              <w:smartTag w:uri="urn:schemas-microsoft-com:office:smarttags" w:element="date">
                <w:smartTagPr>
                  <w:attr w:name="ls" w:val="trans"/>
                  <w:attr w:name="Month" w:val="7"/>
                  <w:attr w:name="Day" w:val="6"/>
                  <w:attr w:name="Year" w:val="18"/>
                </w:smartTagPr>
                <w:r>
                  <w:rPr>
                    <w:sz w:val="22"/>
                    <w:szCs w:val="22"/>
                  </w:rPr>
                  <w:t>7-6-18</w:t>
                </w:r>
              </w:smartTag>
              <w:r>
                <w:rPr>
                  <w:sz w:val="22"/>
                  <w:szCs w:val="22"/>
                </w:rPr>
                <w:t>91</w:t>
              </w:r>
            </w:smartTag>
          </w:p>
        </w:tc>
        <w:tc>
          <w:tcPr>
            <w:tcW w:w="4960" w:type="dxa"/>
            <w:tcBorders>
              <w:top w:val="nil"/>
              <w:left w:val="nil"/>
              <w:bottom w:val="nil"/>
              <w:right w:val="nil"/>
            </w:tcBorders>
            <w:tcMar>
              <w:top w:w="30" w:type="dxa"/>
              <w:left w:w="60" w:type="dxa"/>
              <w:bottom w:w="20" w:type="dxa"/>
              <w:right w:w="60" w:type="dxa"/>
            </w:tcMar>
          </w:tcPr>
          <w:p w14:paraId="37027956" w14:textId="77777777" w:rsidR="001C2386" w:rsidRDefault="003352BD">
            <w:pPr>
              <w:pStyle w:val="CellBody"/>
              <w:spacing w:line="260" w:lineRule="atLeast"/>
              <w:rPr>
                <w:sz w:val="22"/>
                <w:szCs w:val="22"/>
              </w:rPr>
            </w:pPr>
            <w:r>
              <w:rPr>
                <w:sz w:val="22"/>
                <w:szCs w:val="22"/>
              </w:rPr>
              <w:t xml:space="preserve">Locating dimensions of and size of timber to be used in the construction of a wagon bridge across the canyon on </w:t>
            </w:r>
            <w:smartTag w:uri="urn:schemas-microsoft-com:office:smarttags" w:element="address">
              <w:smartTag w:uri="urn:schemas-microsoft-com:office:smarttags" w:element="Street">
                <w:r>
                  <w:rPr>
                    <w:sz w:val="22"/>
                    <w:szCs w:val="22"/>
                  </w:rPr>
                  <w:t>Fifth Street</w:t>
                </w:r>
              </w:smartTag>
            </w:smartTag>
            <w:r>
              <w:rPr>
                <w:sz w:val="22"/>
                <w:szCs w:val="22"/>
              </w:rPr>
              <w:t xml:space="preserve"> between </w:t>
            </w:r>
            <w:smartTag w:uri="urn:schemas-microsoft-com:office:smarttags" w:element="place">
              <w:r>
                <w:rPr>
                  <w:sz w:val="22"/>
                  <w:szCs w:val="22"/>
                </w:rPr>
                <w:t>Main</w:t>
              </w:r>
            </w:smartTag>
            <w:r>
              <w:rPr>
                <w:sz w:val="22"/>
                <w:szCs w:val="22"/>
              </w:rPr>
              <w:t xml:space="preserve"> and Blain Streets in the town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74F5AC9C" w14:textId="77777777" w:rsidR="001C2386" w:rsidRDefault="00E2168A">
            <w:pPr>
              <w:pStyle w:val="CellBody"/>
              <w:spacing w:line="260" w:lineRule="atLeast"/>
              <w:rPr>
                <w:sz w:val="22"/>
                <w:szCs w:val="22"/>
              </w:rPr>
            </w:pPr>
            <w:r>
              <w:rPr>
                <w:w w:val="100"/>
                <w:sz w:val="22"/>
                <w:szCs w:val="22"/>
              </w:rPr>
              <w:t>(Inactive</w:t>
            </w:r>
            <w:r w:rsidR="001C2386">
              <w:rPr>
                <w:w w:val="100"/>
                <w:sz w:val="22"/>
                <w:szCs w:val="22"/>
              </w:rPr>
              <w:t>)</w:t>
            </w:r>
          </w:p>
        </w:tc>
      </w:tr>
      <w:tr w:rsidR="001C2386" w14:paraId="6721886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3CDAE6B" w14:textId="77777777" w:rsidR="001C2386" w:rsidRDefault="001C2386">
            <w:pPr>
              <w:pStyle w:val="CellBody"/>
              <w:spacing w:line="260" w:lineRule="atLeast"/>
              <w:rPr>
                <w:sz w:val="22"/>
                <w:szCs w:val="22"/>
              </w:rPr>
            </w:pPr>
            <w:r>
              <w:rPr>
                <w:w w:val="100"/>
                <w:sz w:val="22"/>
                <w:szCs w:val="22"/>
              </w:rPr>
              <w:t>38</w:t>
            </w:r>
          </w:p>
        </w:tc>
        <w:tc>
          <w:tcPr>
            <w:tcW w:w="1530" w:type="dxa"/>
            <w:tcBorders>
              <w:top w:val="nil"/>
              <w:left w:val="nil"/>
              <w:bottom w:val="nil"/>
              <w:right w:val="nil"/>
            </w:tcBorders>
            <w:tcMar>
              <w:top w:w="30" w:type="dxa"/>
              <w:left w:w="60" w:type="dxa"/>
              <w:bottom w:w="20" w:type="dxa"/>
              <w:right w:w="60" w:type="dxa"/>
            </w:tcMar>
          </w:tcPr>
          <w:p w14:paraId="64A91F14" w14:textId="77777777" w:rsidR="001C2386" w:rsidRDefault="001C2386">
            <w:pPr>
              <w:pStyle w:val="CellBody"/>
              <w:spacing w:line="260" w:lineRule="atLeast"/>
              <w:rPr>
                <w:sz w:val="22"/>
                <w:szCs w:val="22"/>
              </w:rPr>
            </w:pPr>
            <w:smartTag w:uri="urn:schemas-microsoft-com:office:smarttags" w:element="date">
              <w:smartTagPr>
                <w:attr w:name="Year" w:val="1891"/>
                <w:attr w:name="Day" w:val="7"/>
                <w:attr w:name="Month" w:val="8"/>
              </w:smartTagPr>
              <w:smartTag w:uri="urn:schemas-microsoft-com:office:smarttags" w:element="date">
                <w:smartTagPr>
                  <w:attr w:name="ls" w:val="trans"/>
                  <w:attr w:name="Month" w:val="8"/>
                  <w:attr w:name="Day" w:val="7"/>
                  <w:attr w:name="Year" w:val="18"/>
                </w:smartTagPr>
                <w:r>
                  <w:rPr>
                    <w:w w:val="100"/>
                    <w:sz w:val="22"/>
                    <w:szCs w:val="22"/>
                  </w:rPr>
                  <w:t>8-7-18</w:t>
                </w:r>
              </w:smartTag>
              <w:r>
                <w:rPr>
                  <w:w w:val="100"/>
                  <w:sz w:val="22"/>
                  <w:szCs w:val="22"/>
                </w:rPr>
                <w:t>91</w:t>
              </w:r>
            </w:smartTag>
          </w:p>
        </w:tc>
        <w:tc>
          <w:tcPr>
            <w:tcW w:w="4960" w:type="dxa"/>
            <w:tcBorders>
              <w:top w:val="nil"/>
              <w:left w:val="nil"/>
              <w:bottom w:val="nil"/>
              <w:right w:val="nil"/>
            </w:tcBorders>
            <w:tcMar>
              <w:top w:w="30" w:type="dxa"/>
              <w:left w:w="60" w:type="dxa"/>
              <w:bottom w:w="20" w:type="dxa"/>
              <w:right w:w="60" w:type="dxa"/>
            </w:tcMar>
          </w:tcPr>
          <w:p w14:paraId="471A24CC" w14:textId="77777777" w:rsidR="001C2386" w:rsidRDefault="001C2386">
            <w:pPr>
              <w:pStyle w:val="CellBody"/>
              <w:spacing w:line="260" w:lineRule="atLeast"/>
              <w:rPr>
                <w:sz w:val="22"/>
                <w:szCs w:val="22"/>
              </w:rPr>
            </w:pPr>
            <w:r>
              <w:rPr>
                <w:w w:val="100"/>
                <w:sz w:val="22"/>
                <w:szCs w:val="22"/>
              </w:rPr>
              <w:t>Relating to the assessment and collection of taxes</w:t>
            </w:r>
          </w:p>
        </w:tc>
        <w:tc>
          <w:tcPr>
            <w:tcW w:w="1980" w:type="dxa"/>
            <w:tcBorders>
              <w:top w:val="nil"/>
              <w:left w:val="nil"/>
              <w:bottom w:val="nil"/>
              <w:right w:val="nil"/>
            </w:tcBorders>
            <w:tcMar>
              <w:top w:w="30" w:type="dxa"/>
              <w:left w:w="60" w:type="dxa"/>
              <w:bottom w:w="20" w:type="dxa"/>
              <w:right w:w="60" w:type="dxa"/>
            </w:tcMar>
          </w:tcPr>
          <w:p w14:paraId="51027A7A" w14:textId="77777777" w:rsidR="001C2386" w:rsidRDefault="001C2386">
            <w:pPr>
              <w:pStyle w:val="CellBody"/>
              <w:spacing w:line="260" w:lineRule="atLeast"/>
              <w:rPr>
                <w:sz w:val="22"/>
                <w:szCs w:val="22"/>
              </w:rPr>
            </w:pPr>
            <w:r>
              <w:rPr>
                <w:w w:val="100"/>
                <w:sz w:val="22"/>
                <w:szCs w:val="22"/>
              </w:rPr>
              <w:t>(Repealed by 917)</w:t>
            </w:r>
          </w:p>
        </w:tc>
      </w:tr>
      <w:tr w:rsidR="001C2386" w14:paraId="215B2BB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C7A37A7" w14:textId="77777777" w:rsidR="001C2386" w:rsidRDefault="001C2386">
            <w:pPr>
              <w:pStyle w:val="CellBody"/>
              <w:spacing w:line="260" w:lineRule="atLeast"/>
              <w:rPr>
                <w:sz w:val="22"/>
                <w:szCs w:val="22"/>
              </w:rPr>
            </w:pPr>
            <w:r>
              <w:rPr>
                <w:w w:val="100"/>
                <w:sz w:val="22"/>
                <w:szCs w:val="22"/>
              </w:rPr>
              <w:t>39</w:t>
            </w:r>
          </w:p>
        </w:tc>
        <w:tc>
          <w:tcPr>
            <w:tcW w:w="1530" w:type="dxa"/>
            <w:tcBorders>
              <w:top w:val="nil"/>
              <w:left w:val="nil"/>
              <w:bottom w:val="nil"/>
              <w:right w:val="nil"/>
            </w:tcBorders>
            <w:tcMar>
              <w:top w:w="30" w:type="dxa"/>
              <w:left w:w="60" w:type="dxa"/>
              <w:bottom w:w="20" w:type="dxa"/>
              <w:right w:w="60" w:type="dxa"/>
            </w:tcMar>
          </w:tcPr>
          <w:p w14:paraId="47B5B48B" w14:textId="77777777" w:rsidR="001C2386" w:rsidRDefault="001C2386">
            <w:pPr>
              <w:pStyle w:val="CellBody"/>
              <w:spacing w:line="260" w:lineRule="atLeast"/>
              <w:rPr>
                <w:sz w:val="22"/>
                <w:szCs w:val="22"/>
              </w:rPr>
            </w:pPr>
            <w:smartTag w:uri="urn:schemas-microsoft-com:office:smarttags" w:element="date">
              <w:smartTagPr>
                <w:attr w:name="Year" w:val="1891"/>
                <w:attr w:name="Day" w:val="7"/>
                <w:attr w:name="Month" w:val="8"/>
              </w:smartTagPr>
              <w:smartTag w:uri="urn:schemas-microsoft-com:office:smarttags" w:element="date">
                <w:smartTagPr>
                  <w:attr w:name="ls" w:val="trans"/>
                  <w:attr w:name="Month" w:val="8"/>
                  <w:attr w:name="Day" w:val="7"/>
                  <w:attr w:name="Year" w:val="18"/>
                </w:smartTagPr>
                <w:r>
                  <w:rPr>
                    <w:w w:val="100"/>
                    <w:sz w:val="22"/>
                    <w:szCs w:val="22"/>
                  </w:rPr>
                  <w:t>8-7-18</w:t>
                </w:r>
              </w:smartTag>
              <w:r>
                <w:rPr>
                  <w:w w:val="100"/>
                  <w:sz w:val="22"/>
                  <w:szCs w:val="22"/>
                </w:rPr>
                <w:t>91</w:t>
              </w:r>
            </w:smartTag>
          </w:p>
        </w:tc>
        <w:tc>
          <w:tcPr>
            <w:tcW w:w="4960" w:type="dxa"/>
            <w:tcBorders>
              <w:top w:val="nil"/>
              <w:left w:val="nil"/>
              <w:bottom w:val="nil"/>
              <w:right w:val="nil"/>
            </w:tcBorders>
            <w:tcMar>
              <w:top w:w="30" w:type="dxa"/>
              <w:left w:w="60" w:type="dxa"/>
              <w:bottom w:w="20" w:type="dxa"/>
              <w:right w:w="60" w:type="dxa"/>
            </w:tcMar>
          </w:tcPr>
          <w:p w14:paraId="20DC1F26" w14:textId="77777777" w:rsidR="001C2386" w:rsidRDefault="001C2386">
            <w:pPr>
              <w:pStyle w:val="CellBody"/>
              <w:spacing w:line="260" w:lineRule="atLeast"/>
              <w:rPr>
                <w:sz w:val="22"/>
                <w:szCs w:val="22"/>
              </w:rPr>
            </w:pPr>
            <w:r>
              <w:rPr>
                <w:w w:val="100"/>
                <w:sz w:val="22"/>
                <w:szCs w:val="22"/>
              </w:rPr>
              <w:t>Providing for repairs to streets</w:t>
            </w:r>
          </w:p>
        </w:tc>
        <w:tc>
          <w:tcPr>
            <w:tcW w:w="1980" w:type="dxa"/>
            <w:tcBorders>
              <w:top w:val="nil"/>
              <w:left w:val="nil"/>
              <w:bottom w:val="nil"/>
              <w:right w:val="nil"/>
            </w:tcBorders>
            <w:tcMar>
              <w:top w:w="30" w:type="dxa"/>
              <w:left w:w="60" w:type="dxa"/>
              <w:bottom w:w="20" w:type="dxa"/>
              <w:right w:w="60" w:type="dxa"/>
            </w:tcMar>
          </w:tcPr>
          <w:p w14:paraId="37A3C8CD" w14:textId="77777777" w:rsidR="001C2386" w:rsidRDefault="001C2386">
            <w:pPr>
              <w:pStyle w:val="CellBody"/>
              <w:spacing w:line="260" w:lineRule="atLeast"/>
              <w:rPr>
                <w:sz w:val="22"/>
                <w:szCs w:val="22"/>
              </w:rPr>
            </w:pPr>
            <w:r>
              <w:rPr>
                <w:w w:val="100"/>
                <w:sz w:val="22"/>
                <w:szCs w:val="22"/>
              </w:rPr>
              <w:t>(Repealed by 919)</w:t>
            </w:r>
          </w:p>
        </w:tc>
      </w:tr>
      <w:tr w:rsidR="001C2386" w14:paraId="0A219A2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1A859F4" w14:textId="77777777" w:rsidR="001C2386" w:rsidRDefault="001C2386">
            <w:pPr>
              <w:pStyle w:val="CellBody"/>
              <w:spacing w:line="260" w:lineRule="atLeast"/>
              <w:rPr>
                <w:sz w:val="22"/>
                <w:szCs w:val="22"/>
              </w:rPr>
            </w:pPr>
            <w:r>
              <w:rPr>
                <w:w w:val="100"/>
                <w:sz w:val="22"/>
                <w:szCs w:val="22"/>
              </w:rPr>
              <w:t>40</w:t>
            </w:r>
          </w:p>
        </w:tc>
        <w:tc>
          <w:tcPr>
            <w:tcW w:w="1530" w:type="dxa"/>
            <w:tcBorders>
              <w:top w:val="nil"/>
              <w:left w:val="nil"/>
              <w:bottom w:val="nil"/>
              <w:right w:val="nil"/>
            </w:tcBorders>
            <w:tcMar>
              <w:top w:w="30" w:type="dxa"/>
              <w:left w:w="60" w:type="dxa"/>
              <w:bottom w:w="20" w:type="dxa"/>
              <w:right w:w="60" w:type="dxa"/>
            </w:tcMar>
          </w:tcPr>
          <w:p w14:paraId="728FBD01" w14:textId="77777777" w:rsidR="001C2386" w:rsidRDefault="001655EE">
            <w:pPr>
              <w:pStyle w:val="CellBody"/>
              <w:spacing w:line="260" w:lineRule="atLeast"/>
              <w:rPr>
                <w:sz w:val="22"/>
                <w:szCs w:val="22"/>
              </w:rPr>
            </w:pPr>
            <w:smartTag w:uri="urn:schemas-microsoft-com:office:smarttags" w:element="date">
              <w:smartTagPr>
                <w:attr w:name="Year" w:val="1891"/>
                <w:attr w:name="Day" w:val="7"/>
                <w:attr w:name="Month" w:val="8"/>
              </w:smartTagPr>
              <w:smartTag w:uri="urn:schemas-microsoft-com:office:smarttags" w:element="date">
                <w:smartTagPr>
                  <w:attr w:name="ls" w:val="trans"/>
                  <w:attr w:name="Month" w:val="8"/>
                  <w:attr w:name="Day" w:val="7"/>
                  <w:attr w:name="Year" w:val="18"/>
                </w:smartTagPr>
                <w:r>
                  <w:rPr>
                    <w:sz w:val="22"/>
                    <w:szCs w:val="22"/>
                  </w:rPr>
                  <w:t>8-7-18</w:t>
                </w:r>
              </w:smartTag>
              <w:r>
                <w:rPr>
                  <w:sz w:val="22"/>
                  <w:szCs w:val="22"/>
                </w:rPr>
                <w:t>91</w:t>
              </w:r>
            </w:smartTag>
          </w:p>
        </w:tc>
        <w:tc>
          <w:tcPr>
            <w:tcW w:w="4960" w:type="dxa"/>
            <w:tcBorders>
              <w:top w:val="nil"/>
              <w:left w:val="nil"/>
              <w:bottom w:val="nil"/>
              <w:right w:val="nil"/>
            </w:tcBorders>
            <w:tcMar>
              <w:top w:w="30" w:type="dxa"/>
              <w:left w:w="60" w:type="dxa"/>
              <w:bottom w:w="20" w:type="dxa"/>
              <w:right w:w="60" w:type="dxa"/>
            </w:tcMar>
          </w:tcPr>
          <w:p w14:paraId="0F52C7A0" w14:textId="77777777" w:rsidR="001C2386" w:rsidRDefault="001C2386">
            <w:pPr>
              <w:pStyle w:val="CellBody"/>
              <w:spacing w:line="260" w:lineRule="atLeast"/>
              <w:rPr>
                <w:sz w:val="22"/>
                <w:szCs w:val="22"/>
              </w:rPr>
            </w:pPr>
          </w:p>
        </w:tc>
        <w:tc>
          <w:tcPr>
            <w:tcW w:w="1980" w:type="dxa"/>
            <w:tcBorders>
              <w:top w:val="nil"/>
              <w:left w:val="nil"/>
              <w:bottom w:val="nil"/>
              <w:right w:val="nil"/>
            </w:tcBorders>
            <w:tcMar>
              <w:top w:w="30" w:type="dxa"/>
              <w:left w:w="60" w:type="dxa"/>
              <w:bottom w:w="20" w:type="dxa"/>
              <w:right w:w="60" w:type="dxa"/>
            </w:tcMar>
          </w:tcPr>
          <w:p w14:paraId="75C10D21" w14:textId="77777777" w:rsidR="001C2386" w:rsidRDefault="00E2168A">
            <w:pPr>
              <w:pStyle w:val="CellBody"/>
              <w:spacing w:line="260" w:lineRule="atLeast"/>
              <w:rPr>
                <w:sz w:val="22"/>
                <w:szCs w:val="22"/>
              </w:rPr>
            </w:pPr>
            <w:r>
              <w:rPr>
                <w:w w:val="100"/>
                <w:sz w:val="22"/>
                <w:szCs w:val="22"/>
              </w:rPr>
              <w:t>(Inactive</w:t>
            </w:r>
            <w:r w:rsidR="001C2386">
              <w:rPr>
                <w:w w:val="100"/>
                <w:sz w:val="22"/>
                <w:szCs w:val="22"/>
              </w:rPr>
              <w:t>)</w:t>
            </w:r>
          </w:p>
        </w:tc>
      </w:tr>
      <w:tr w:rsidR="001C2386" w14:paraId="11E0199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624C5D4" w14:textId="77777777" w:rsidR="001C2386" w:rsidRDefault="001C2386">
            <w:pPr>
              <w:pStyle w:val="CellBody"/>
              <w:spacing w:line="260" w:lineRule="atLeast"/>
              <w:rPr>
                <w:sz w:val="22"/>
                <w:szCs w:val="22"/>
              </w:rPr>
            </w:pPr>
            <w:r>
              <w:rPr>
                <w:w w:val="100"/>
                <w:sz w:val="22"/>
                <w:szCs w:val="22"/>
              </w:rPr>
              <w:t>41</w:t>
            </w:r>
          </w:p>
        </w:tc>
        <w:tc>
          <w:tcPr>
            <w:tcW w:w="1530" w:type="dxa"/>
            <w:tcBorders>
              <w:top w:val="nil"/>
              <w:left w:val="nil"/>
              <w:bottom w:val="nil"/>
              <w:right w:val="nil"/>
            </w:tcBorders>
            <w:tcMar>
              <w:top w:w="30" w:type="dxa"/>
              <w:left w:w="60" w:type="dxa"/>
              <w:bottom w:w="20" w:type="dxa"/>
              <w:right w:w="60" w:type="dxa"/>
            </w:tcMar>
          </w:tcPr>
          <w:p w14:paraId="0BC63E2B" w14:textId="77777777" w:rsidR="001C2386" w:rsidRDefault="001C2386">
            <w:pPr>
              <w:pStyle w:val="CellBody"/>
              <w:spacing w:line="260" w:lineRule="atLeast"/>
              <w:rPr>
                <w:sz w:val="22"/>
                <w:szCs w:val="22"/>
              </w:rPr>
            </w:pPr>
            <w:smartTag w:uri="urn:schemas-microsoft-com:office:smarttags" w:element="date">
              <w:smartTagPr>
                <w:attr w:name="Year" w:val="1891"/>
                <w:attr w:name="Day" w:val="10"/>
                <w:attr w:name="Month" w:val="10"/>
              </w:smartTagPr>
              <w:smartTag w:uri="urn:schemas-microsoft-com:office:smarttags" w:element="date">
                <w:smartTagPr>
                  <w:attr w:name="ls" w:val="trans"/>
                  <w:attr w:name="Month" w:val="10"/>
                  <w:attr w:name="Day" w:val="10"/>
                  <w:attr w:name="Year" w:val="18"/>
                </w:smartTagPr>
                <w:r>
                  <w:rPr>
                    <w:w w:val="100"/>
                    <w:sz w:val="22"/>
                    <w:szCs w:val="22"/>
                  </w:rPr>
                  <w:t>10-10-18</w:t>
                </w:r>
              </w:smartTag>
              <w:r>
                <w:rPr>
                  <w:w w:val="100"/>
                  <w:sz w:val="22"/>
                  <w:szCs w:val="22"/>
                </w:rPr>
                <w:t>91</w:t>
              </w:r>
            </w:smartTag>
          </w:p>
        </w:tc>
        <w:tc>
          <w:tcPr>
            <w:tcW w:w="4960" w:type="dxa"/>
            <w:tcBorders>
              <w:top w:val="nil"/>
              <w:left w:val="nil"/>
              <w:bottom w:val="nil"/>
              <w:right w:val="nil"/>
            </w:tcBorders>
            <w:tcMar>
              <w:top w:w="30" w:type="dxa"/>
              <w:left w:w="60" w:type="dxa"/>
              <w:bottom w:w="20" w:type="dxa"/>
              <w:right w:w="60" w:type="dxa"/>
            </w:tcMar>
          </w:tcPr>
          <w:p w14:paraId="4F4BBD87" w14:textId="77777777" w:rsidR="001C2386" w:rsidRDefault="001C2386">
            <w:pPr>
              <w:pStyle w:val="CellBody"/>
              <w:spacing w:line="260" w:lineRule="atLeast"/>
              <w:rPr>
                <w:sz w:val="22"/>
                <w:szCs w:val="22"/>
              </w:rPr>
            </w:pPr>
            <w:r>
              <w:rPr>
                <w:w w:val="100"/>
                <w:sz w:val="22"/>
                <w:szCs w:val="22"/>
              </w:rPr>
              <w:t>Relating to the improvement of streets</w:t>
            </w:r>
          </w:p>
        </w:tc>
        <w:tc>
          <w:tcPr>
            <w:tcW w:w="1980" w:type="dxa"/>
            <w:tcBorders>
              <w:top w:val="nil"/>
              <w:left w:val="nil"/>
              <w:bottom w:val="nil"/>
              <w:right w:val="nil"/>
            </w:tcBorders>
            <w:tcMar>
              <w:top w:w="30" w:type="dxa"/>
              <w:left w:w="60" w:type="dxa"/>
              <w:bottom w:w="20" w:type="dxa"/>
              <w:right w:w="60" w:type="dxa"/>
            </w:tcMar>
          </w:tcPr>
          <w:p w14:paraId="27B2CFF1" w14:textId="77777777" w:rsidR="001C2386" w:rsidRDefault="001C2386">
            <w:pPr>
              <w:pStyle w:val="CellBody"/>
              <w:spacing w:line="260" w:lineRule="atLeast"/>
              <w:rPr>
                <w:sz w:val="22"/>
                <w:szCs w:val="22"/>
              </w:rPr>
            </w:pPr>
            <w:r>
              <w:rPr>
                <w:w w:val="100"/>
                <w:sz w:val="22"/>
                <w:szCs w:val="22"/>
              </w:rPr>
              <w:t>(Repealed by 919)</w:t>
            </w:r>
          </w:p>
        </w:tc>
      </w:tr>
      <w:tr w:rsidR="001C2386" w14:paraId="6382188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D432CF8" w14:textId="77777777" w:rsidR="001C2386" w:rsidRDefault="001C2386">
            <w:pPr>
              <w:pStyle w:val="CellBody"/>
              <w:spacing w:line="260" w:lineRule="atLeast"/>
              <w:rPr>
                <w:sz w:val="22"/>
                <w:szCs w:val="22"/>
              </w:rPr>
            </w:pPr>
            <w:r>
              <w:rPr>
                <w:w w:val="100"/>
                <w:sz w:val="22"/>
                <w:szCs w:val="22"/>
              </w:rPr>
              <w:t>42</w:t>
            </w:r>
          </w:p>
        </w:tc>
        <w:tc>
          <w:tcPr>
            <w:tcW w:w="1530" w:type="dxa"/>
            <w:tcBorders>
              <w:top w:val="nil"/>
              <w:left w:val="nil"/>
              <w:bottom w:val="nil"/>
              <w:right w:val="nil"/>
            </w:tcBorders>
            <w:tcMar>
              <w:top w:w="30" w:type="dxa"/>
              <w:left w:w="60" w:type="dxa"/>
              <w:bottom w:w="20" w:type="dxa"/>
              <w:right w:w="60" w:type="dxa"/>
            </w:tcMar>
          </w:tcPr>
          <w:p w14:paraId="752101E1" w14:textId="77777777" w:rsidR="001C2386" w:rsidRDefault="001C2386">
            <w:pPr>
              <w:pStyle w:val="CellBody"/>
              <w:spacing w:line="260" w:lineRule="atLeast"/>
              <w:rPr>
                <w:sz w:val="22"/>
                <w:szCs w:val="22"/>
              </w:rPr>
            </w:pPr>
            <w:smartTag w:uri="urn:schemas-microsoft-com:office:smarttags" w:element="date">
              <w:smartTagPr>
                <w:attr w:name="Year" w:val="1891"/>
                <w:attr w:name="Day" w:val="29"/>
                <w:attr w:name="Month" w:val="9"/>
              </w:smartTagPr>
              <w:smartTag w:uri="urn:schemas-microsoft-com:office:smarttags" w:element="date">
                <w:smartTagPr>
                  <w:attr w:name="ls" w:val="trans"/>
                  <w:attr w:name="Month" w:val="9"/>
                  <w:attr w:name="Day" w:val="29"/>
                  <w:attr w:name="Year" w:val="18"/>
                </w:smartTagPr>
                <w:r>
                  <w:rPr>
                    <w:w w:val="100"/>
                    <w:sz w:val="22"/>
                    <w:szCs w:val="22"/>
                  </w:rPr>
                  <w:t>9-29-18</w:t>
                </w:r>
              </w:smartTag>
              <w:r>
                <w:rPr>
                  <w:w w:val="100"/>
                  <w:sz w:val="22"/>
                  <w:szCs w:val="22"/>
                </w:rPr>
                <w:t>91</w:t>
              </w:r>
            </w:smartTag>
          </w:p>
        </w:tc>
        <w:tc>
          <w:tcPr>
            <w:tcW w:w="4960" w:type="dxa"/>
            <w:tcBorders>
              <w:top w:val="nil"/>
              <w:left w:val="nil"/>
              <w:bottom w:val="nil"/>
              <w:right w:val="nil"/>
            </w:tcBorders>
            <w:tcMar>
              <w:top w:w="30" w:type="dxa"/>
              <w:left w:w="60" w:type="dxa"/>
              <w:bottom w:w="20" w:type="dxa"/>
              <w:right w:w="60" w:type="dxa"/>
            </w:tcMar>
          </w:tcPr>
          <w:p w14:paraId="0E520223" w14:textId="77777777" w:rsidR="001C2386" w:rsidRDefault="001C2386">
            <w:pPr>
              <w:pStyle w:val="CellBody"/>
              <w:spacing w:line="260" w:lineRule="atLeast"/>
              <w:rPr>
                <w:sz w:val="22"/>
                <w:szCs w:val="22"/>
              </w:rPr>
            </w:pPr>
            <w:r>
              <w:rPr>
                <w:w w:val="100"/>
                <w:sz w:val="22"/>
                <w:szCs w:val="22"/>
              </w:rPr>
              <w:t>Relating to the construction of sidewalks, repealing Ord. No. 30</w:t>
            </w:r>
          </w:p>
        </w:tc>
        <w:tc>
          <w:tcPr>
            <w:tcW w:w="1980" w:type="dxa"/>
            <w:tcBorders>
              <w:top w:val="nil"/>
              <w:left w:val="nil"/>
              <w:bottom w:val="nil"/>
              <w:right w:val="nil"/>
            </w:tcBorders>
            <w:tcMar>
              <w:top w:w="30" w:type="dxa"/>
              <w:left w:w="60" w:type="dxa"/>
              <w:bottom w:w="20" w:type="dxa"/>
              <w:right w:w="60" w:type="dxa"/>
            </w:tcMar>
          </w:tcPr>
          <w:p w14:paraId="7B28B3AE" w14:textId="77777777" w:rsidR="001C2386" w:rsidRDefault="001C2386">
            <w:pPr>
              <w:pStyle w:val="CellBody"/>
              <w:spacing w:line="260" w:lineRule="atLeast"/>
              <w:rPr>
                <w:sz w:val="22"/>
                <w:szCs w:val="22"/>
              </w:rPr>
            </w:pPr>
            <w:r>
              <w:rPr>
                <w:w w:val="100"/>
                <w:sz w:val="22"/>
                <w:szCs w:val="22"/>
              </w:rPr>
              <w:t>(Repealed by 919)</w:t>
            </w:r>
          </w:p>
        </w:tc>
      </w:tr>
      <w:tr w:rsidR="001C2386" w14:paraId="6185673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0F44991" w14:textId="77777777" w:rsidR="001C2386" w:rsidRDefault="001C2386">
            <w:pPr>
              <w:pStyle w:val="CellBody"/>
              <w:spacing w:line="260" w:lineRule="atLeast"/>
              <w:rPr>
                <w:sz w:val="22"/>
                <w:szCs w:val="22"/>
              </w:rPr>
            </w:pPr>
            <w:r>
              <w:rPr>
                <w:w w:val="100"/>
                <w:sz w:val="22"/>
                <w:szCs w:val="22"/>
              </w:rPr>
              <w:t>43 – 51-A</w:t>
            </w:r>
          </w:p>
        </w:tc>
        <w:tc>
          <w:tcPr>
            <w:tcW w:w="1530" w:type="dxa"/>
            <w:tcBorders>
              <w:top w:val="nil"/>
              <w:left w:val="nil"/>
              <w:bottom w:val="nil"/>
              <w:right w:val="nil"/>
            </w:tcBorders>
            <w:tcMar>
              <w:top w:w="30" w:type="dxa"/>
              <w:left w:w="60" w:type="dxa"/>
              <w:bottom w:w="20" w:type="dxa"/>
              <w:right w:w="60" w:type="dxa"/>
            </w:tcMar>
          </w:tcPr>
          <w:p w14:paraId="06B6F494" w14:textId="77777777" w:rsidR="001C2386" w:rsidRDefault="001C2386">
            <w:pPr>
              <w:pStyle w:val="CellBody"/>
              <w:spacing w:line="260" w:lineRule="atLeast"/>
              <w:rPr>
                <w:sz w:val="22"/>
                <w:szCs w:val="22"/>
              </w:rPr>
            </w:pPr>
          </w:p>
        </w:tc>
        <w:tc>
          <w:tcPr>
            <w:tcW w:w="4960" w:type="dxa"/>
            <w:tcBorders>
              <w:top w:val="nil"/>
              <w:left w:val="nil"/>
              <w:bottom w:val="nil"/>
              <w:right w:val="nil"/>
            </w:tcBorders>
            <w:tcMar>
              <w:top w:w="30" w:type="dxa"/>
              <w:left w:w="60" w:type="dxa"/>
              <w:bottom w:w="20" w:type="dxa"/>
              <w:right w:w="60" w:type="dxa"/>
            </w:tcMar>
          </w:tcPr>
          <w:p w14:paraId="33D18E62" w14:textId="77777777" w:rsidR="001C2386" w:rsidRDefault="001C2386">
            <w:pPr>
              <w:pStyle w:val="CellBody"/>
              <w:spacing w:line="260" w:lineRule="atLeast"/>
              <w:rPr>
                <w:sz w:val="22"/>
                <w:szCs w:val="22"/>
              </w:rPr>
            </w:pPr>
          </w:p>
        </w:tc>
        <w:tc>
          <w:tcPr>
            <w:tcW w:w="1980" w:type="dxa"/>
            <w:tcBorders>
              <w:top w:val="nil"/>
              <w:left w:val="nil"/>
              <w:bottom w:val="nil"/>
              <w:right w:val="nil"/>
            </w:tcBorders>
            <w:tcMar>
              <w:top w:w="30" w:type="dxa"/>
              <w:left w:w="60" w:type="dxa"/>
              <w:bottom w:w="20" w:type="dxa"/>
              <w:right w:w="60" w:type="dxa"/>
            </w:tcMar>
          </w:tcPr>
          <w:p w14:paraId="09501D6C" w14:textId="77777777" w:rsidR="001C2386" w:rsidRDefault="00E2168A">
            <w:pPr>
              <w:pStyle w:val="CellBody"/>
              <w:spacing w:line="260" w:lineRule="atLeast"/>
              <w:rPr>
                <w:sz w:val="22"/>
                <w:szCs w:val="22"/>
              </w:rPr>
            </w:pPr>
            <w:r>
              <w:rPr>
                <w:w w:val="100"/>
                <w:sz w:val="22"/>
                <w:szCs w:val="22"/>
              </w:rPr>
              <w:t>(Inactive</w:t>
            </w:r>
            <w:r w:rsidR="001C2386">
              <w:rPr>
                <w:w w:val="100"/>
                <w:sz w:val="22"/>
                <w:szCs w:val="22"/>
              </w:rPr>
              <w:t>)</w:t>
            </w:r>
          </w:p>
        </w:tc>
      </w:tr>
      <w:tr w:rsidR="001C2386" w14:paraId="14B6A61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5D57E8C" w14:textId="77777777" w:rsidR="001C2386" w:rsidRDefault="001C2386">
            <w:pPr>
              <w:pStyle w:val="CellBody"/>
              <w:spacing w:line="260" w:lineRule="atLeast"/>
              <w:rPr>
                <w:sz w:val="22"/>
                <w:szCs w:val="22"/>
              </w:rPr>
            </w:pPr>
            <w:r>
              <w:rPr>
                <w:w w:val="100"/>
                <w:sz w:val="22"/>
                <w:szCs w:val="22"/>
              </w:rPr>
              <w:t>51-B</w:t>
            </w:r>
          </w:p>
        </w:tc>
        <w:tc>
          <w:tcPr>
            <w:tcW w:w="1530" w:type="dxa"/>
            <w:tcBorders>
              <w:top w:val="nil"/>
              <w:left w:val="nil"/>
              <w:bottom w:val="nil"/>
              <w:right w:val="nil"/>
            </w:tcBorders>
            <w:tcMar>
              <w:top w:w="30" w:type="dxa"/>
              <w:left w:w="60" w:type="dxa"/>
              <w:bottom w:w="20" w:type="dxa"/>
              <w:right w:w="60" w:type="dxa"/>
            </w:tcMar>
          </w:tcPr>
          <w:p w14:paraId="7A64AB54" w14:textId="77777777" w:rsidR="001C2386" w:rsidRDefault="007C2B05">
            <w:pPr>
              <w:pStyle w:val="CellBody"/>
              <w:spacing w:line="260" w:lineRule="atLeast"/>
              <w:rPr>
                <w:sz w:val="22"/>
                <w:szCs w:val="22"/>
              </w:rPr>
            </w:pPr>
            <w:r>
              <w:rPr>
                <w:sz w:val="22"/>
                <w:szCs w:val="22"/>
              </w:rPr>
              <w:t>No date</w:t>
            </w:r>
          </w:p>
        </w:tc>
        <w:tc>
          <w:tcPr>
            <w:tcW w:w="4960" w:type="dxa"/>
            <w:tcBorders>
              <w:top w:val="nil"/>
              <w:left w:val="nil"/>
              <w:bottom w:val="nil"/>
              <w:right w:val="nil"/>
            </w:tcBorders>
            <w:tcMar>
              <w:top w:w="30" w:type="dxa"/>
              <w:left w:w="60" w:type="dxa"/>
              <w:bottom w:w="20" w:type="dxa"/>
              <w:right w:w="60" w:type="dxa"/>
            </w:tcMar>
          </w:tcPr>
          <w:p w14:paraId="030DB9FE" w14:textId="77777777" w:rsidR="001C2386" w:rsidRDefault="001C2386">
            <w:pPr>
              <w:pStyle w:val="CellBody"/>
              <w:spacing w:line="260" w:lineRule="atLeast"/>
              <w:rPr>
                <w:sz w:val="22"/>
                <w:szCs w:val="22"/>
              </w:rPr>
            </w:pPr>
            <w:r>
              <w:rPr>
                <w:w w:val="100"/>
                <w:sz w:val="22"/>
                <w:szCs w:val="22"/>
              </w:rPr>
              <w:t>Rules of order of the common council</w:t>
            </w:r>
          </w:p>
        </w:tc>
        <w:tc>
          <w:tcPr>
            <w:tcW w:w="1980" w:type="dxa"/>
            <w:tcBorders>
              <w:top w:val="nil"/>
              <w:left w:val="nil"/>
              <w:bottom w:val="nil"/>
              <w:right w:val="nil"/>
            </w:tcBorders>
            <w:tcMar>
              <w:top w:w="30" w:type="dxa"/>
              <w:left w:w="60" w:type="dxa"/>
              <w:bottom w:w="20" w:type="dxa"/>
              <w:right w:w="60" w:type="dxa"/>
            </w:tcMar>
          </w:tcPr>
          <w:p w14:paraId="40A4FE25" w14:textId="77777777" w:rsidR="001C2386" w:rsidRDefault="001C2386">
            <w:pPr>
              <w:pStyle w:val="CellBody"/>
              <w:spacing w:line="260" w:lineRule="atLeast"/>
              <w:rPr>
                <w:sz w:val="22"/>
                <w:szCs w:val="22"/>
              </w:rPr>
            </w:pPr>
            <w:r>
              <w:rPr>
                <w:w w:val="100"/>
                <w:sz w:val="22"/>
                <w:szCs w:val="22"/>
              </w:rPr>
              <w:t>(Repealed by 917)</w:t>
            </w:r>
          </w:p>
        </w:tc>
      </w:tr>
      <w:tr w:rsidR="001C2386" w14:paraId="5289642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E0F7AC1" w14:textId="77777777" w:rsidR="001C2386" w:rsidRDefault="001C2386">
            <w:pPr>
              <w:pStyle w:val="CellBody"/>
              <w:spacing w:line="260" w:lineRule="atLeast"/>
              <w:rPr>
                <w:sz w:val="22"/>
                <w:szCs w:val="22"/>
              </w:rPr>
            </w:pPr>
            <w:r>
              <w:rPr>
                <w:w w:val="100"/>
                <w:sz w:val="22"/>
                <w:szCs w:val="22"/>
              </w:rPr>
              <w:t>52</w:t>
            </w:r>
          </w:p>
        </w:tc>
        <w:tc>
          <w:tcPr>
            <w:tcW w:w="1530" w:type="dxa"/>
            <w:tcBorders>
              <w:top w:val="nil"/>
              <w:left w:val="nil"/>
              <w:bottom w:val="nil"/>
              <w:right w:val="nil"/>
            </w:tcBorders>
            <w:tcMar>
              <w:top w:w="30" w:type="dxa"/>
              <w:left w:w="60" w:type="dxa"/>
              <w:bottom w:w="20" w:type="dxa"/>
              <w:right w:w="60" w:type="dxa"/>
            </w:tcMar>
          </w:tcPr>
          <w:p w14:paraId="72E51E3E" w14:textId="77777777" w:rsidR="001C2386" w:rsidRDefault="003352BD">
            <w:pPr>
              <w:pStyle w:val="CellBody"/>
              <w:spacing w:line="260" w:lineRule="atLeast"/>
              <w:rPr>
                <w:sz w:val="22"/>
                <w:szCs w:val="22"/>
              </w:rPr>
            </w:pPr>
            <w:smartTag w:uri="urn:schemas-microsoft-com:office:smarttags" w:element="date">
              <w:smartTagPr>
                <w:attr w:name="ls" w:val="trans"/>
                <w:attr w:name="Month" w:val="1"/>
                <w:attr w:name="Day" w:val="12"/>
                <w:attr w:name="Year" w:val="89"/>
              </w:smartTagPr>
              <w:r>
                <w:rPr>
                  <w:sz w:val="22"/>
                </w:rPr>
                <w:t>1-12-</w:t>
              </w:r>
              <w:r w:rsidR="007C2B05">
                <w:rPr>
                  <w:sz w:val="22"/>
                </w:rPr>
                <w:t>89</w:t>
              </w:r>
            </w:smartTag>
            <w:r w:rsidR="007C2B05">
              <w:rPr>
                <w:sz w:val="22"/>
              </w:rPr>
              <w:t>1</w:t>
            </w:r>
          </w:p>
        </w:tc>
        <w:tc>
          <w:tcPr>
            <w:tcW w:w="4960" w:type="dxa"/>
            <w:tcBorders>
              <w:top w:val="nil"/>
              <w:left w:val="nil"/>
              <w:bottom w:val="nil"/>
              <w:right w:val="nil"/>
            </w:tcBorders>
            <w:tcMar>
              <w:top w:w="30" w:type="dxa"/>
              <w:left w:w="60" w:type="dxa"/>
              <w:bottom w:w="20" w:type="dxa"/>
              <w:right w:w="60" w:type="dxa"/>
            </w:tcMar>
          </w:tcPr>
          <w:p w14:paraId="5AC63273" w14:textId="77777777" w:rsidR="001C2386" w:rsidRDefault="001C2386">
            <w:pPr>
              <w:pStyle w:val="CellBody"/>
              <w:spacing w:line="260" w:lineRule="atLeast"/>
              <w:rPr>
                <w:sz w:val="22"/>
                <w:szCs w:val="22"/>
              </w:rPr>
            </w:pPr>
          </w:p>
        </w:tc>
        <w:tc>
          <w:tcPr>
            <w:tcW w:w="1980" w:type="dxa"/>
            <w:tcBorders>
              <w:top w:val="nil"/>
              <w:left w:val="nil"/>
              <w:bottom w:val="nil"/>
              <w:right w:val="nil"/>
            </w:tcBorders>
            <w:tcMar>
              <w:top w:w="30" w:type="dxa"/>
              <w:left w:w="60" w:type="dxa"/>
              <w:bottom w:w="20" w:type="dxa"/>
              <w:right w:w="60" w:type="dxa"/>
            </w:tcMar>
          </w:tcPr>
          <w:p w14:paraId="008A3E6C" w14:textId="77777777" w:rsidR="001C2386" w:rsidRDefault="007C2B05">
            <w:pPr>
              <w:pStyle w:val="CellBody"/>
              <w:spacing w:line="260" w:lineRule="atLeast"/>
              <w:rPr>
                <w:sz w:val="22"/>
                <w:szCs w:val="22"/>
              </w:rPr>
            </w:pPr>
            <w:r>
              <w:rPr>
                <w:w w:val="100"/>
                <w:sz w:val="22"/>
                <w:szCs w:val="22"/>
              </w:rPr>
              <w:t>(Inactive</w:t>
            </w:r>
            <w:r w:rsidR="001C2386">
              <w:rPr>
                <w:w w:val="100"/>
                <w:sz w:val="22"/>
                <w:szCs w:val="22"/>
              </w:rPr>
              <w:t>)</w:t>
            </w:r>
          </w:p>
        </w:tc>
      </w:tr>
      <w:tr w:rsidR="001C2386" w14:paraId="37B2D4F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BD387AD" w14:textId="77777777" w:rsidR="001C2386" w:rsidRDefault="001C2386">
            <w:pPr>
              <w:pStyle w:val="CellBody"/>
              <w:spacing w:line="260" w:lineRule="atLeast"/>
              <w:rPr>
                <w:sz w:val="22"/>
                <w:szCs w:val="22"/>
              </w:rPr>
            </w:pPr>
            <w:r>
              <w:rPr>
                <w:w w:val="100"/>
                <w:sz w:val="22"/>
                <w:szCs w:val="22"/>
              </w:rPr>
              <w:t>53</w:t>
            </w:r>
          </w:p>
        </w:tc>
        <w:tc>
          <w:tcPr>
            <w:tcW w:w="1530" w:type="dxa"/>
            <w:tcBorders>
              <w:top w:val="nil"/>
              <w:left w:val="nil"/>
              <w:bottom w:val="nil"/>
              <w:right w:val="nil"/>
            </w:tcBorders>
            <w:tcMar>
              <w:top w:w="30" w:type="dxa"/>
              <w:left w:w="60" w:type="dxa"/>
              <w:bottom w:w="20" w:type="dxa"/>
              <w:right w:w="60" w:type="dxa"/>
            </w:tcMar>
          </w:tcPr>
          <w:p w14:paraId="7D08F1E7" w14:textId="77777777" w:rsidR="001C2386" w:rsidRDefault="001C2386">
            <w:pPr>
              <w:pStyle w:val="CellBody"/>
              <w:spacing w:line="260" w:lineRule="atLeast"/>
              <w:rPr>
                <w:sz w:val="22"/>
                <w:szCs w:val="22"/>
              </w:rPr>
            </w:pPr>
            <w:smartTag w:uri="urn:schemas-microsoft-com:office:smarttags" w:element="date">
              <w:smartTagPr>
                <w:attr w:name="Year" w:val="1891"/>
                <w:attr w:name="Day" w:val="10"/>
                <w:attr w:name="Month" w:val="4"/>
              </w:smartTagPr>
              <w:smartTag w:uri="urn:schemas-microsoft-com:office:smarttags" w:element="date">
                <w:smartTagPr>
                  <w:attr w:name="ls" w:val="trans"/>
                  <w:attr w:name="Month" w:val="4"/>
                  <w:attr w:name="Day" w:val="10"/>
                  <w:attr w:name="Year" w:val="18"/>
                </w:smartTagPr>
                <w:r>
                  <w:rPr>
                    <w:w w:val="100"/>
                    <w:sz w:val="22"/>
                    <w:szCs w:val="22"/>
                  </w:rPr>
                  <w:t>4-10-18</w:t>
                </w:r>
              </w:smartTag>
              <w:r>
                <w:rPr>
                  <w:w w:val="100"/>
                  <w:sz w:val="22"/>
                  <w:szCs w:val="22"/>
                </w:rPr>
                <w:t>91</w:t>
              </w:r>
            </w:smartTag>
          </w:p>
        </w:tc>
        <w:tc>
          <w:tcPr>
            <w:tcW w:w="4960" w:type="dxa"/>
            <w:tcBorders>
              <w:top w:val="nil"/>
              <w:left w:val="nil"/>
              <w:bottom w:val="nil"/>
              <w:right w:val="nil"/>
            </w:tcBorders>
            <w:tcMar>
              <w:top w:w="30" w:type="dxa"/>
              <w:left w:w="60" w:type="dxa"/>
              <w:bottom w:w="20" w:type="dxa"/>
              <w:right w:w="60" w:type="dxa"/>
            </w:tcMar>
          </w:tcPr>
          <w:p w14:paraId="5B352713" w14:textId="77777777" w:rsidR="001C2386" w:rsidRDefault="001C2386">
            <w:pPr>
              <w:pStyle w:val="CellBody"/>
              <w:spacing w:line="260" w:lineRule="atLeast"/>
              <w:rPr>
                <w:sz w:val="22"/>
                <w:szCs w:val="22"/>
              </w:rPr>
            </w:pPr>
            <w:r>
              <w:rPr>
                <w:w w:val="100"/>
                <w:sz w:val="22"/>
                <w:szCs w:val="22"/>
              </w:rPr>
              <w:t>Relating to places of amusement</w:t>
            </w:r>
          </w:p>
        </w:tc>
        <w:tc>
          <w:tcPr>
            <w:tcW w:w="1980" w:type="dxa"/>
            <w:tcBorders>
              <w:top w:val="nil"/>
              <w:left w:val="nil"/>
              <w:bottom w:val="nil"/>
              <w:right w:val="nil"/>
            </w:tcBorders>
            <w:tcMar>
              <w:top w:w="30" w:type="dxa"/>
              <w:left w:w="60" w:type="dxa"/>
              <w:bottom w:w="20" w:type="dxa"/>
              <w:right w:w="60" w:type="dxa"/>
            </w:tcMar>
          </w:tcPr>
          <w:p w14:paraId="2128DCFF" w14:textId="77777777" w:rsidR="001C2386" w:rsidRDefault="001C2386">
            <w:pPr>
              <w:pStyle w:val="CellBody"/>
              <w:spacing w:line="260" w:lineRule="atLeast"/>
              <w:rPr>
                <w:sz w:val="22"/>
                <w:szCs w:val="22"/>
              </w:rPr>
            </w:pPr>
            <w:r>
              <w:rPr>
                <w:w w:val="100"/>
                <w:sz w:val="22"/>
                <w:szCs w:val="22"/>
              </w:rPr>
              <w:t>(Repealed by 919)</w:t>
            </w:r>
          </w:p>
        </w:tc>
      </w:tr>
      <w:tr w:rsidR="001C2386" w14:paraId="69E46E2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2A1CA25" w14:textId="77777777" w:rsidR="001C2386" w:rsidRDefault="001C2386">
            <w:pPr>
              <w:pStyle w:val="CellBody"/>
              <w:spacing w:line="260" w:lineRule="atLeast"/>
              <w:rPr>
                <w:sz w:val="22"/>
                <w:szCs w:val="22"/>
              </w:rPr>
            </w:pPr>
            <w:r>
              <w:rPr>
                <w:w w:val="100"/>
                <w:sz w:val="22"/>
                <w:szCs w:val="22"/>
              </w:rPr>
              <w:t>54</w:t>
            </w:r>
          </w:p>
        </w:tc>
        <w:tc>
          <w:tcPr>
            <w:tcW w:w="1530" w:type="dxa"/>
            <w:tcBorders>
              <w:top w:val="nil"/>
              <w:left w:val="nil"/>
              <w:bottom w:val="nil"/>
              <w:right w:val="nil"/>
            </w:tcBorders>
            <w:tcMar>
              <w:top w:w="30" w:type="dxa"/>
              <w:left w:w="60" w:type="dxa"/>
              <w:bottom w:w="20" w:type="dxa"/>
              <w:right w:w="60" w:type="dxa"/>
            </w:tcMar>
          </w:tcPr>
          <w:p w14:paraId="73D4DE48" w14:textId="77777777" w:rsidR="001C2386" w:rsidRDefault="001C2386">
            <w:pPr>
              <w:pStyle w:val="CellBody"/>
              <w:spacing w:line="260" w:lineRule="atLeast"/>
              <w:rPr>
                <w:sz w:val="22"/>
                <w:szCs w:val="22"/>
              </w:rPr>
            </w:pPr>
            <w:smartTag w:uri="urn:schemas-microsoft-com:office:smarttags" w:element="date">
              <w:smartTagPr>
                <w:attr w:name="Year" w:val="1891"/>
                <w:attr w:name="Day" w:val="10"/>
                <w:attr w:name="Month" w:val="4"/>
              </w:smartTagPr>
              <w:smartTag w:uri="urn:schemas-microsoft-com:office:smarttags" w:element="date">
                <w:smartTagPr>
                  <w:attr w:name="ls" w:val="trans"/>
                  <w:attr w:name="Month" w:val="4"/>
                  <w:attr w:name="Day" w:val="10"/>
                  <w:attr w:name="Year" w:val="18"/>
                </w:smartTagPr>
                <w:r>
                  <w:rPr>
                    <w:w w:val="100"/>
                    <w:sz w:val="22"/>
                    <w:szCs w:val="22"/>
                  </w:rPr>
                  <w:t>4-10-18</w:t>
                </w:r>
              </w:smartTag>
              <w:r>
                <w:rPr>
                  <w:w w:val="100"/>
                  <w:sz w:val="22"/>
                  <w:szCs w:val="22"/>
                </w:rPr>
                <w:t>91</w:t>
              </w:r>
            </w:smartTag>
          </w:p>
        </w:tc>
        <w:tc>
          <w:tcPr>
            <w:tcW w:w="4960" w:type="dxa"/>
            <w:tcBorders>
              <w:top w:val="nil"/>
              <w:left w:val="nil"/>
              <w:bottom w:val="nil"/>
              <w:right w:val="nil"/>
            </w:tcBorders>
            <w:tcMar>
              <w:top w:w="30" w:type="dxa"/>
              <w:left w:w="60" w:type="dxa"/>
              <w:bottom w:w="20" w:type="dxa"/>
              <w:right w:w="60" w:type="dxa"/>
            </w:tcMar>
          </w:tcPr>
          <w:p w14:paraId="48605F20" w14:textId="77777777" w:rsidR="001C2386" w:rsidRDefault="001C2386">
            <w:pPr>
              <w:pStyle w:val="CellBody"/>
              <w:spacing w:line="260" w:lineRule="atLeast"/>
              <w:rPr>
                <w:sz w:val="22"/>
                <w:szCs w:val="22"/>
              </w:rPr>
            </w:pPr>
            <w:r>
              <w:rPr>
                <w:w w:val="100"/>
                <w:sz w:val="22"/>
                <w:szCs w:val="22"/>
              </w:rPr>
              <w:t>Amending Ord. No. 18</w:t>
            </w:r>
          </w:p>
        </w:tc>
        <w:tc>
          <w:tcPr>
            <w:tcW w:w="1980" w:type="dxa"/>
            <w:tcBorders>
              <w:top w:val="nil"/>
              <w:left w:val="nil"/>
              <w:bottom w:val="nil"/>
              <w:right w:val="nil"/>
            </w:tcBorders>
            <w:tcMar>
              <w:top w:w="30" w:type="dxa"/>
              <w:left w:w="60" w:type="dxa"/>
              <w:bottom w:w="20" w:type="dxa"/>
              <w:right w:w="60" w:type="dxa"/>
            </w:tcMar>
          </w:tcPr>
          <w:p w14:paraId="342E28EA" w14:textId="77777777" w:rsidR="001C2386" w:rsidRDefault="001C2386">
            <w:pPr>
              <w:pStyle w:val="CellBody"/>
              <w:spacing w:line="260" w:lineRule="atLeast"/>
              <w:rPr>
                <w:sz w:val="22"/>
                <w:szCs w:val="22"/>
              </w:rPr>
            </w:pPr>
            <w:r>
              <w:rPr>
                <w:w w:val="100"/>
                <w:sz w:val="22"/>
                <w:szCs w:val="22"/>
              </w:rPr>
              <w:t>(Repealed by 881 and 920)</w:t>
            </w:r>
          </w:p>
        </w:tc>
      </w:tr>
      <w:tr w:rsidR="001C2386" w14:paraId="5E14E07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B61A8A6" w14:textId="77777777" w:rsidR="001C2386" w:rsidRDefault="001C2386">
            <w:pPr>
              <w:pStyle w:val="CellBody"/>
              <w:spacing w:line="260" w:lineRule="atLeast"/>
              <w:rPr>
                <w:sz w:val="22"/>
                <w:szCs w:val="22"/>
              </w:rPr>
            </w:pPr>
            <w:r>
              <w:rPr>
                <w:w w:val="100"/>
                <w:sz w:val="22"/>
                <w:szCs w:val="22"/>
              </w:rPr>
              <w:t>55</w:t>
            </w:r>
          </w:p>
        </w:tc>
        <w:tc>
          <w:tcPr>
            <w:tcW w:w="1530" w:type="dxa"/>
            <w:tcBorders>
              <w:top w:val="nil"/>
              <w:left w:val="nil"/>
              <w:bottom w:val="nil"/>
              <w:right w:val="nil"/>
            </w:tcBorders>
            <w:tcMar>
              <w:top w:w="30" w:type="dxa"/>
              <w:left w:w="60" w:type="dxa"/>
              <w:bottom w:w="20" w:type="dxa"/>
              <w:right w:w="60" w:type="dxa"/>
            </w:tcMar>
          </w:tcPr>
          <w:p w14:paraId="6C8FDF23" w14:textId="77777777" w:rsidR="001C2386" w:rsidRDefault="001C2386">
            <w:pPr>
              <w:pStyle w:val="CellBody"/>
              <w:spacing w:line="260" w:lineRule="atLeast"/>
              <w:rPr>
                <w:sz w:val="22"/>
                <w:szCs w:val="22"/>
              </w:rPr>
            </w:pPr>
            <w:smartTag w:uri="urn:schemas-microsoft-com:office:smarttags" w:element="date">
              <w:smartTagPr>
                <w:attr w:name="Year" w:val="1891"/>
                <w:attr w:name="Day" w:val="10"/>
                <w:attr w:name="Month" w:val="4"/>
              </w:smartTagPr>
              <w:smartTag w:uri="urn:schemas-microsoft-com:office:smarttags" w:element="date">
                <w:smartTagPr>
                  <w:attr w:name="ls" w:val="trans"/>
                  <w:attr w:name="Month" w:val="4"/>
                  <w:attr w:name="Day" w:val="10"/>
                  <w:attr w:name="Year" w:val="18"/>
                </w:smartTagPr>
                <w:r>
                  <w:rPr>
                    <w:w w:val="100"/>
                    <w:sz w:val="22"/>
                    <w:szCs w:val="22"/>
                  </w:rPr>
                  <w:t>4-10-18</w:t>
                </w:r>
              </w:smartTag>
              <w:r>
                <w:rPr>
                  <w:w w:val="100"/>
                  <w:sz w:val="22"/>
                  <w:szCs w:val="22"/>
                </w:rPr>
                <w:t>91</w:t>
              </w:r>
            </w:smartTag>
          </w:p>
        </w:tc>
        <w:tc>
          <w:tcPr>
            <w:tcW w:w="4960" w:type="dxa"/>
            <w:tcBorders>
              <w:top w:val="nil"/>
              <w:left w:val="nil"/>
              <w:bottom w:val="nil"/>
              <w:right w:val="nil"/>
            </w:tcBorders>
            <w:tcMar>
              <w:top w:w="30" w:type="dxa"/>
              <w:left w:w="60" w:type="dxa"/>
              <w:bottom w:w="20" w:type="dxa"/>
              <w:right w:w="60" w:type="dxa"/>
            </w:tcMar>
          </w:tcPr>
          <w:p w14:paraId="66704536" w14:textId="77777777" w:rsidR="001C2386" w:rsidRDefault="001C2386">
            <w:pPr>
              <w:pStyle w:val="CellBody"/>
              <w:spacing w:line="260" w:lineRule="atLeast"/>
              <w:rPr>
                <w:sz w:val="22"/>
                <w:szCs w:val="22"/>
              </w:rPr>
            </w:pPr>
            <w:r>
              <w:rPr>
                <w:w w:val="100"/>
                <w:sz w:val="22"/>
                <w:szCs w:val="22"/>
              </w:rPr>
              <w:t>Amending Ord. No. 19</w:t>
            </w:r>
          </w:p>
        </w:tc>
        <w:tc>
          <w:tcPr>
            <w:tcW w:w="1980" w:type="dxa"/>
            <w:tcBorders>
              <w:top w:val="nil"/>
              <w:left w:val="nil"/>
              <w:bottom w:val="nil"/>
              <w:right w:val="nil"/>
            </w:tcBorders>
            <w:tcMar>
              <w:top w:w="30" w:type="dxa"/>
              <w:left w:w="60" w:type="dxa"/>
              <w:bottom w:w="20" w:type="dxa"/>
              <w:right w:w="60" w:type="dxa"/>
            </w:tcMar>
          </w:tcPr>
          <w:p w14:paraId="7C1C206D" w14:textId="77777777" w:rsidR="001C2386" w:rsidRDefault="001C2386">
            <w:pPr>
              <w:pStyle w:val="CellBody"/>
              <w:spacing w:line="260" w:lineRule="atLeast"/>
              <w:rPr>
                <w:sz w:val="22"/>
                <w:szCs w:val="22"/>
              </w:rPr>
            </w:pPr>
            <w:r>
              <w:rPr>
                <w:w w:val="100"/>
                <w:sz w:val="22"/>
                <w:szCs w:val="22"/>
              </w:rPr>
              <w:t>(Repealed by 881 and 920)</w:t>
            </w:r>
          </w:p>
        </w:tc>
      </w:tr>
      <w:tr w:rsidR="001C2386" w14:paraId="6D05423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1F35027" w14:textId="77777777" w:rsidR="001C2386" w:rsidRDefault="001C2386">
            <w:pPr>
              <w:pStyle w:val="CellBody"/>
              <w:spacing w:line="260" w:lineRule="atLeast"/>
              <w:rPr>
                <w:sz w:val="22"/>
                <w:szCs w:val="22"/>
              </w:rPr>
            </w:pPr>
            <w:r>
              <w:rPr>
                <w:w w:val="100"/>
                <w:sz w:val="22"/>
                <w:szCs w:val="22"/>
              </w:rPr>
              <w:t>56</w:t>
            </w:r>
          </w:p>
        </w:tc>
        <w:tc>
          <w:tcPr>
            <w:tcW w:w="1530" w:type="dxa"/>
            <w:tcBorders>
              <w:top w:val="nil"/>
              <w:left w:val="nil"/>
              <w:bottom w:val="nil"/>
              <w:right w:val="nil"/>
            </w:tcBorders>
            <w:tcMar>
              <w:top w:w="30" w:type="dxa"/>
              <w:left w:w="60" w:type="dxa"/>
              <w:bottom w:w="20" w:type="dxa"/>
              <w:right w:w="60" w:type="dxa"/>
            </w:tcMar>
          </w:tcPr>
          <w:p w14:paraId="4E56C0BC" w14:textId="77777777" w:rsidR="001C2386" w:rsidRDefault="001C2386">
            <w:pPr>
              <w:pStyle w:val="CellBody"/>
              <w:spacing w:line="260" w:lineRule="atLeast"/>
              <w:rPr>
                <w:sz w:val="22"/>
                <w:szCs w:val="22"/>
              </w:rPr>
            </w:pPr>
            <w:smartTag w:uri="urn:schemas-microsoft-com:office:smarttags" w:element="date">
              <w:smartTagPr>
                <w:attr w:name="Year" w:val="1891"/>
                <w:attr w:name="Day" w:val="10"/>
                <w:attr w:name="Month" w:val="4"/>
              </w:smartTagPr>
              <w:smartTag w:uri="urn:schemas-microsoft-com:office:smarttags" w:element="date">
                <w:smartTagPr>
                  <w:attr w:name="ls" w:val="trans"/>
                  <w:attr w:name="Month" w:val="4"/>
                  <w:attr w:name="Day" w:val="10"/>
                  <w:attr w:name="Year" w:val="18"/>
                </w:smartTagPr>
                <w:r>
                  <w:rPr>
                    <w:w w:val="100"/>
                    <w:sz w:val="22"/>
                    <w:szCs w:val="22"/>
                  </w:rPr>
                  <w:t>4-10-18</w:t>
                </w:r>
              </w:smartTag>
              <w:r>
                <w:rPr>
                  <w:w w:val="100"/>
                  <w:sz w:val="22"/>
                  <w:szCs w:val="22"/>
                </w:rPr>
                <w:t>91</w:t>
              </w:r>
            </w:smartTag>
          </w:p>
        </w:tc>
        <w:tc>
          <w:tcPr>
            <w:tcW w:w="4960" w:type="dxa"/>
            <w:tcBorders>
              <w:top w:val="nil"/>
              <w:left w:val="nil"/>
              <w:bottom w:val="nil"/>
              <w:right w:val="nil"/>
            </w:tcBorders>
            <w:tcMar>
              <w:top w:w="30" w:type="dxa"/>
              <w:left w:w="60" w:type="dxa"/>
              <w:bottom w:w="20" w:type="dxa"/>
              <w:right w:w="60" w:type="dxa"/>
            </w:tcMar>
          </w:tcPr>
          <w:p w14:paraId="712CBA98" w14:textId="77777777" w:rsidR="001C2386" w:rsidRDefault="001C2386">
            <w:pPr>
              <w:pStyle w:val="CellBody"/>
              <w:spacing w:line="260" w:lineRule="atLeast"/>
              <w:rPr>
                <w:sz w:val="22"/>
                <w:szCs w:val="22"/>
              </w:rPr>
            </w:pPr>
            <w:r>
              <w:rPr>
                <w:w w:val="100"/>
                <w:sz w:val="22"/>
                <w:szCs w:val="22"/>
              </w:rPr>
              <w:t>Amending Ord. No. 1</w:t>
            </w:r>
          </w:p>
        </w:tc>
        <w:tc>
          <w:tcPr>
            <w:tcW w:w="1980" w:type="dxa"/>
            <w:tcBorders>
              <w:top w:val="nil"/>
              <w:left w:val="nil"/>
              <w:bottom w:val="nil"/>
              <w:right w:val="nil"/>
            </w:tcBorders>
            <w:tcMar>
              <w:top w:w="30" w:type="dxa"/>
              <w:left w:w="60" w:type="dxa"/>
              <w:bottom w:w="20" w:type="dxa"/>
              <w:right w:w="60" w:type="dxa"/>
            </w:tcMar>
          </w:tcPr>
          <w:p w14:paraId="5BFF524D" w14:textId="77777777" w:rsidR="001C2386" w:rsidRDefault="001C2386">
            <w:pPr>
              <w:pStyle w:val="CellBody"/>
              <w:spacing w:line="260" w:lineRule="atLeast"/>
              <w:rPr>
                <w:sz w:val="22"/>
                <w:szCs w:val="22"/>
              </w:rPr>
            </w:pPr>
            <w:r>
              <w:rPr>
                <w:w w:val="100"/>
                <w:sz w:val="22"/>
                <w:szCs w:val="22"/>
              </w:rPr>
              <w:t>(Repealed by 918)</w:t>
            </w:r>
          </w:p>
        </w:tc>
      </w:tr>
      <w:tr w:rsidR="001C2386" w14:paraId="6DB23F6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DC9330E" w14:textId="77777777" w:rsidR="001C2386" w:rsidRDefault="001C2386">
            <w:pPr>
              <w:pStyle w:val="CellBody"/>
              <w:spacing w:line="260" w:lineRule="atLeast"/>
              <w:rPr>
                <w:sz w:val="22"/>
                <w:szCs w:val="22"/>
              </w:rPr>
            </w:pPr>
            <w:r>
              <w:rPr>
                <w:w w:val="100"/>
                <w:sz w:val="22"/>
                <w:szCs w:val="22"/>
              </w:rPr>
              <w:t>57</w:t>
            </w:r>
          </w:p>
        </w:tc>
        <w:tc>
          <w:tcPr>
            <w:tcW w:w="1530" w:type="dxa"/>
            <w:tcBorders>
              <w:top w:val="nil"/>
              <w:left w:val="nil"/>
              <w:bottom w:val="nil"/>
              <w:right w:val="nil"/>
            </w:tcBorders>
            <w:tcMar>
              <w:top w:w="30" w:type="dxa"/>
              <w:left w:w="60" w:type="dxa"/>
              <w:bottom w:w="20" w:type="dxa"/>
              <w:right w:w="60" w:type="dxa"/>
            </w:tcMar>
          </w:tcPr>
          <w:p w14:paraId="2AB89799" w14:textId="77777777" w:rsidR="001C2386" w:rsidRDefault="001C2386">
            <w:pPr>
              <w:pStyle w:val="CellBody"/>
              <w:spacing w:line="260" w:lineRule="atLeast"/>
              <w:rPr>
                <w:sz w:val="22"/>
                <w:szCs w:val="22"/>
              </w:rPr>
            </w:pPr>
            <w:smartTag w:uri="urn:schemas-microsoft-com:office:smarttags" w:element="date">
              <w:smartTagPr>
                <w:attr w:name="Year" w:val="1891"/>
                <w:attr w:name="Day" w:val="10"/>
                <w:attr w:name="Month" w:val="4"/>
              </w:smartTagPr>
              <w:smartTag w:uri="urn:schemas-microsoft-com:office:smarttags" w:element="date">
                <w:smartTagPr>
                  <w:attr w:name="ls" w:val="trans"/>
                  <w:attr w:name="Month" w:val="4"/>
                  <w:attr w:name="Day" w:val="10"/>
                  <w:attr w:name="Year" w:val="18"/>
                </w:smartTagPr>
                <w:r>
                  <w:rPr>
                    <w:w w:val="100"/>
                    <w:sz w:val="22"/>
                    <w:szCs w:val="22"/>
                  </w:rPr>
                  <w:t>4-10-18</w:t>
                </w:r>
              </w:smartTag>
              <w:r>
                <w:rPr>
                  <w:w w:val="100"/>
                  <w:sz w:val="22"/>
                  <w:szCs w:val="22"/>
                </w:rPr>
                <w:t>91</w:t>
              </w:r>
            </w:smartTag>
          </w:p>
        </w:tc>
        <w:tc>
          <w:tcPr>
            <w:tcW w:w="4960" w:type="dxa"/>
            <w:tcBorders>
              <w:top w:val="nil"/>
              <w:left w:val="nil"/>
              <w:bottom w:val="nil"/>
              <w:right w:val="nil"/>
            </w:tcBorders>
            <w:tcMar>
              <w:top w:w="30" w:type="dxa"/>
              <w:left w:w="60" w:type="dxa"/>
              <w:bottom w:w="20" w:type="dxa"/>
              <w:right w:w="60" w:type="dxa"/>
            </w:tcMar>
          </w:tcPr>
          <w:p w14:paraId="069C97A3" w14:textId="77777777" w:rsidR="001C2386" w:rsidRDefault="001C2386">
            <w:pPr>
              <w:pStyle w:val="CellBody"/>
              <w:spacing w:line="260" w:lineRule="atLeast"/>
              <w:rPr>
                <w:sz w:val="22"/>
                <w:szCs w:val="22"/>
              </w:rPr>
            </w:pPr>
            <w:r>
              <w:rPr>
                <w:w w:val="100"/>
                <w:sz w:val="22"/>
                <w:szCs w:val="22"/>
              </w:rPr>
              <w:t>Amending an ordinance relating to shooting galleries, lung</w:t>
            </w:r>
            <w:r w:rsidR="00807940">
              <w:rPr>
                <w:w w:val="100"/>
                <w:sz w:val="22"/>
                <w:szCs w:val="22"/>
              </w:rPr>
              <w:t xml:space="preserve"> </w:t>
            </w:r>
            <w:r>
              <w:rPr>
                <w:w w:val="100"/>
                <w:sz w:val="22"/>
                <w:szCs w:val="22"/>
              </w:rPr>
              <w:t>testers and other instruments for profit and gain</w:t>
            </w:r>
          </w:p>
        </w:tc>
        <w:tc>
          <w:tcPr>
            <w:tcW w:w="1980" w:type="dxa"/>
            <w:tcBorders>
              <w:top w:val="nil"/>
              <w:left w:val="nil"/>
              <w:bottom w:val="nil"/>
              <w:right w:val="nil"/>
            </w:tcBorders>
            <w:tcMar>
              <w:top w:w="30" w:type="dxa"/>
              <w:left w:w="60" w:type="dxa"/>
              <w:bottom w:w="20" w:type="dxa"/>
              <w:right w:w="60" w:type="dxa"/>
            </w:tcMar>
          </w:tcPr>
          <w:p w14:paraId="4071ED88" w14:textId="77777777" w:rsidR="001C2386" w:rsidRDefault="001C2386">
            <w:pPr>
              <w:pStyle w:val="CellBody"/>
              <w:spacing w:line="260" w:lineRule="atLeast"/>
              <w:rPr>
                <w:sz w:val="22"/>
                <w:szCs w:val="22"/>
              </w:rPr>
            </w:pPr>
            <w:r>
              <w:rPr>
                <w:w w:val="100"/>
                <w:sz w:val="22"/>
                <w:szCs w:val="22"/>
              </w:rPr>
              <w:t>(Repealed by 919)</w:t>
            </w:r>
          </w:p>
        </w:tc>
      </w:tr>
      <w:tr w:rsidR="001C2386" w14:paraId="041D4F1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A37AA82" w14:textId="77777777" w:rsidR="001C2386" w:rsidRDefault="001C2386">
            <w:pPr>
              <w:pStyle w:val="CellBody"/>
              <w:spacing w:line="260" w:lineRule="atLeast"/>
              <w:rPr>
                <w:sz w:val="22"/>
                <w:szCs w:val="22"/>
              </w:rPr>
            </w:pPr>
            <w:r>
              <w:rPr>
                <w:w w:val="100"/>
                <w:sz w:val="22"/>
                <w:szCs w:val="22"/>
              </w:rPr>
              <w:t>58</w:t>
            </w:r>
          </w:p>
        </w:tc>
        <w:tc>
          <w:tcPr>
            <w:tcW w:w="1530" w:type="dxa"/>
            <w:tcBorders>
              <w:top w:val="nil"/>
              <w:left w:val="nil"/>
              <w:bottom w:val="nil"/>
              <w:right w:val="nil"/>
            </w:tcBorders>
            <w:tcMar>
              <w:top w:w="30" w:type="dxa"/>
              <w:left w:w="60" w:type="dxa"/>
              <w:bottom w:w="20" w:type="dxa"/>
              <w:right w:w="60" w:type="dxa"/>
            </w:tcMar>
          </w:tcPr>
          <w:p w14:paraId="749537BB" w14:textId="77777777" w:rsidR="001C2386" w:rsidRDefault="001C2386">
            <w:pPr>
              <w:pStyle w:val="CellBody"/>
              <w:spacing w:line="260" w:lineRule="atLeast"/>
              <w:rPr>
                <w:sz w:val="22"/>
                <w:szCs w:val="22"/>
              </w:rPr>
            </w:pPr>
            <w:smartTag w:uri="urn:schemas-microsoft-com:office:smarttags" w:element="date">
              <w:smartTagPr>
                <w:attr w:name="Year" w:val="1891"/>
                <w:attr w:name="Day" w:val="10"/>
                <w:attr w:name="Month" w:val="4"/>
              </w:smartTagPr>
              <w:smartTag w:uri="urn:schemas-microsoft-com:office:smarttags" w:element="date">
                <w:smartTagPr>
                  <w:attr w:name="ls" w:val="trans"/>
                  <w:attr w:name="Month" w:val="4"/>
                  <w:attr w:name="Day" w:val="10"/>
                  <w:attr w:name="Year" w:val="18"/>
                </w:smartTagPr>
                <w:r>
                  <w:rPr>
                    <w:w w:val="100"/>
                    <w:sz w:val="22"/>
                    <w:szCs w:val="22"/>
                  </w:rPr>
                  <w:t>4-10-18</w:t>
                </w:r>
              </w:smartTag>
              <w:r>
                <w:rPr>
                  <w:w w:val="100"/>
                  <w:sz w:val="22"/>
                  <w:szCs w:val="22"/>
                </w:rPr>
                <w:t>91</w:t>
              </w:r>
            </w:smartTag>
          </w:p>
        </w:tc>
        <w:tc>
          <w:tcPr>
            <w:tcW w:w="4960" w:type="dxa"/>
            <w:tcBorders>
              <w:top w:val="nil"/>
              <w:left w:val="nil"/>
              <w:bottom w:val="nil"/>
              <w:right w:val="nil"/>
            </w:tcBorders>
            <w:tcMar>
              <w:top w:w="30" w:type="dxa"/>
              <w:left w:w="60" w:type="dxa"/>
              <w:bottom w:w="20" w:type="dxa"/>
              <w:right w:w="60" w:type="dxa"/>
            </w:tcMar>
          </w:tcPr>
          <w:p w14:paraId="1B880077" w14:textId="77777777" w:rsidR="001C2386" w:rsidRDefault="001C2386">
            <w:pPr>
              <w:pStyle w:val="CellBody"/>
              <w:spacing w:line="260" w:lineRule="atLeast"/>
              <w:rPr>
                <w:sz w:val="22"/>
                <w:szCs w:val="22"/>
              </w:rPr>
            </w:pPr>
            <w:r>
              <w:rPr>
                <w:w w:val="100"/>
                <w:sz w:val="22"/>
                <w:szCs w:val="22"/>
              </w:rPr>
              <w:t>Amending Ord. No. 10</w:t>
            </w:r>
          </w:p>
        </w:tc>
        <w:tc>
          <w:tcPr>
            <w:tcW w:w="1980" w:type="dxa"/>
            <w:tcBorders>
              <w:top w:val="nil"/>
              <w:left w:val="nil"/>
              <w:bottom w:val="nil"/>
              <w:right w:val="nil"/>
            </w:tcBorders>
            <w:tcMar>
              <w:top w:w="30" w:type="dxa"/>
              <w:left w:w="60" w:type="dxa"/>
              <w:bottom w:w="20" w:type="dxa"/>
              <w:right w:w="60" w:type="dxa"/>
            </w:tcMar>
          </w:tcPr>
          <w:p w14:paraId="4B868EB3" w14:textId="77777777" w:rsidR="001C2386" w:rsidRDefault="001C2386">
            <w:pPr>
              <w:pStyle w:val="CellBody"/>
              <w:spacing w:line="260" w:lineRule="atLeast"/>
              <w:rPr>
                <w:sz w:val="22"/>
                <w:szCs w:val="22"/>
              </w:rPr>
            </w:pPr>
            <w:r>
              <w:rPr>
                <w:w w:val="100"/>
                <w:sz w:val="22"/>
                <w:szCs w:val="22"/>
              </w:rPr>
              <w:t>(Repealed by 919)</w:t>
            </w:r>
          </w:p>
        </w:tc>
      </w:tr>
      <w:tr w:rsidR="001C2386" w14:paraId="138E7E4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36F9B3D" w14:textId="77777777" w:rsidR="001C2386" w:rsidRDefault="001C2386">
            <w:pPr>
              <w:pStyle w:val="CellBody"/>
              <w:spacing w:line="260" w:lineRule="atLeast"/>
              <w:rPr>
                <w:sz w:val="22"/>
                <w:szCs w:val="22"/>
              </w:rPr>
            </w:pPr>
            <w:r>
              <w:rPr>
                <w:w w:val="100"/>
                <w:sz w:val="22"/>
                <w:szCs w:val="22"/>
              </w:rPr>
              <w:t>59</w:t>
            </w:r>
          </w:p>
        </w:tc>
        <w:tc>
          <w:tcPr>
            <w:tcW w:w="1530" w:type="dxa"/>
            <w:tcBorders>
              <w:top w:val="nil"/>
              <w:left w:val="nil"/>
              <w:bottom w:val="nil"/>
              <w:right w:val="nil"/>
            </w:tcBorders>
            <w:tcMar>
              <w:top w:w="30" w:type="dxa"/>
              <w:left w:w="60" w:type="dxa"/>
              <w:bottom w:w="20" w:type="dxa"/>
              <w:right w:w="60" w:type="dxa"/>
            </w:tcMar>
          </w:tcPr>
          <w:p w14:paraId="1BA35F5C" w14:textId="77777777" w:rsidR="001C2386" w:rsidRDefault="001C2386">
            <w:pPr>
              <w:pStyle w:val="CellBody"/>
              <w:spacing w:line="260" w:lineRule="atLeast"/>
              <w:rPr>
                <w:sz w:val="22"/>
                <w:szCs w:val="22"/>
              </w:rPr>
            </w:pPr>
            <w:smartTag w:uri="urn:schemas-microsoft-com:office:smarttags" w:element="date">
              <w:smartTagPr>
                <w:attr w:name="Year" w:val="1891"/>
                <w:attr w:name="Day" w:val="10"/>
                <w:attr w:name="Month" w:val="4"/>
              </w:smartTagPr>
              <w:smartTag w:uri="urn:schemas-microsoft-com:office:smarttags" w:element="date">
                <w:smartTagPr>
                  <w:attr w:name="ls" w:val="trans"/>
                  <w:attr w:name="Month" w:val="4"/>
                  <w:attr w:name="Day" w:val="10"/>
                  <w:attr w:name="Year" w:val="18"/>
                </w:smartTagPr>
                <w:r>
                  <w:rPr>
                    <w:w w:val="100"/>
                    <w:sz w:val="22"/>
                    <w:szCs w:val="22"/>
                  </w:rPr>
                  <w:t>4-10-18</w:t>
                </w:r>
              </w:smartTag>
              <w:r>
                <w:rPr>
                  <w:w w:val="100"/>
                  <w:sz w:val="22"/>
                  <w:szCs w:val="22"/>
                </w:rPr>
                <w:t>91</w:t>
              </w:r>
            </w:smartTag>
          </w:p>
        </w:tc>
        <w:tc>
          <w:tcPr>
            <w:tcW w:w="4960" w:type="dxa"/>
            <w:tcBorders>
              <w:top w:val="nil"/>
              <w:left w:val="nil"/>
              <w:bottom w:val="nil"/>
              <w:right w:val="nil"/>
            </w:tcBorders>
            <w:tcMar>
              <w:top w:w="30" w:type="dxa"/>
              <w:left w:w="60" w:type="dxa"/>
              <w:bottom w:w="20" w:type="dxa"/>
              <w:right w:w="60" w:type="dxa"/>
            </w:tcMar>
          </w:tcPr>
          <w:p w14:paraId="658E0AFC" w14:textId="77777777" w:rsidR="001C2386" w:rsidRDefault="001C2386">
            <w:pPr>
              <w:pStyle w:val="CellBody"/>
              <w:spacing w:line="260" w:lineRule="atLeast"/>
              <w:rPr>
                <w:sz w:val="22"/>
                <w:szCs w:val="22"/>
              </w:rPr>
            </w:pPr>
            <w:r>
              <w:rPr>
                <w:w w:val="100"/>
                <w:sz w:val="22"/>
                <w:szCs w:val="22"/>
              </w:rPr>
              <w:t>Amending Ord. No. 21</w:t>
            </w:r>
          </w:p>
        </w:tc>
        <w:tc>
          <w:tcPr>
            <w:tcW w:w="1980" w:type="dxa"/>
            <w:tcBorders>
              <w:top w:val="nil"/>
              <w:left w:val="nil"/>
              <w:bottom w:val="nil"/>
              <w:right w:val="nil"/>
            </w:tcBorders>
            <w:tcMar>
              <w:top w:w="30" w:type="dxa"/>
              <w:left w:w="60" w:type="dxa"/>
              <w:bottom w:w="20" w:type="dxa"/>
              <w:right w:w="60" w:type="dxa"/>
            </w:tcMar>
          </w:tcPr>
          <w:p w14:paraId="15485917" w14:textId="77777777" w:rsidR="001C2386" w:rsidRDefault="001C2386">
            <w:pPr>
              <w:pStyle w:val="CellBody"/>
              <w:spacing w:line="260" w:lineRule="atLeast"/>
              <w:rPr>
                <w:sz w:val="22"/>
                <w:szCs w:val="22"/>
              </w:rPr>
            </w:pPr>
            <w:r>
              <w:rPr>
                <w:w w:val="100"/>
                <w:sz w:val="22"/>
                <w:szCs w:val="22"/>
              </w:rPr>
              <w:t>(Repealed by 881 and 920)</w:t>
            </w:r>
          </w:p>
        </w:tc>
      </w:tr>
      <w:tr w:rsidR="001C2386" w14:paraId="2EA3DDA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C8F491A" w14:textId="77777777" w:rsidR="001C2386" w:rsidRDefault="001C2386">
            <w:pPr>
              <w:pStyle w:val="CellBody"/>
              <w:spacing w:line="260" w:lineRule="atLeast"/>
              <w:rPr>
                <w:sz w:val="22"/>
                <w:szCs w:val="22"/>
              </w:rPr>
            </w:pPr>
            <w:r>
              <w:rPr>
                <w:w w:val="100"/>
                <w:sz w:val="22"/>
                <w:szCs w:val="22"/>
              </w:rPr>
              <w:t>60</w:t>
            </w:r>
          </w:p>
        </w:tc>
        <w:tc>
          <w:tcPr>
            <w:tcW w:w="1530" w:type="dxa"/>
            <w:tcBorders>
              <w:top w:val="nil"/>
              <w:left w:val="nil"/>
              <w:bottom w:val="nil"/>
              <w:right w:val="nil"/>
            </w:tcBorders>
            <w:tcMar>
              <w:top w:w="30" w:type="dxa"/>
              <w:left w:w="60" w:type="dxa"/>
              <w:bottom w:w="20" w:type="dxa"/>
              <w:right w:w="60" w:type="dxa"/>
            </w:tcMar>
          </w:tcPr>
          <w:p w14:paraId="7FF44614" w14:textId="77777777" w:rsidR="001C2386" w:rsidRDefault="001C2386">
            <w:pPr>
              <w:pStyle w:val="CellBody"/>
              <w:spacing w:line="260" w:lineRule="atLeast"/>
              <w:rPr>
                <w:sz w:val="22"/>
                <w:szCs w:val="22"/>
              </w:rPr>
            </w:pPr>
            <w:smartTag w:uri="urn:schemas-microsoft-com:office:smarttags" w:element="date">
              <w:smartTagPr>
                <w:attr w:name="Year" w:val="1891"/>
                <w:attr w:name="Day" w:val="10"/>
                <w:attr w:name="Month" w:val="4"/>
              </w:smartTagPr>
              <w:smartTag w:uri="urn:schemas-microsoft-com:office:smarttags" w:element="date">
                <w:smartTagPr>
                  <w:attr w:name="ls" w:val="trans"/>
                  <w:attr w:name="Month" w:val="4"/>
                  <w:attr w:name="Day" w:val="10"/>
                  <w:attr w:name="Year" w:val="18"/>
                </w:smartTagPr>
                <w:r>
                  <w:rPr>
                    <w:w w:val="100"/>
                    <w:sz w:val="22"/>
                    <w:szCs w:val="22"/>
                  </w:rPr>
                  <w:t>4-10-18</w:t>
                </w:r>
              </w:smartTag>
              <w:r>
                <w:rPr>
                  <w:w w:val="100"/>
                  <w:sz w:val="22"/>
                  <w:szCs w:val="22"/>
                </w:rPr>
                <w:t>91</w:t>
              </w:r>
            </w:smartTag>
          </w:p>
        </w:tc>
        <w:tc>
          <w:tcPr>
            <w:tcW w:w="4960" w:type="dxa"/>
            <w:tcBorders>
              <w:top w:val="nil"/>
              <w:left w:val="nil"/>
              <w:bottom w:val="nil"/>
              <w:right w:val="nil"/>
            </w:tcBorders>
            <w:tcMar>
              <w:top w:w="30" w:type="dxa"/>
              <w:left w:w="60" w:type="dxa"/>
              <w:bottom w:w="20" w:type="dxa"/>
              <w:right w:w="60" w:type="dxa"/>
            </w:tcMar>
          </w:tcPr>
          <w:p w14:paraId="59317316" w14:textId="77777777" w:rsidR="001C2386" w:rsidRDefault="001C2386">
            <w:pPr>
              <w:pStyle w:val="CellBody"/>
              <w:spacing w:line="260" w:lineRule="atLeast"/>
              <w:rPr>
                <w:sz w:val="22"/>
                <w:szCs w:val="22"/>
              </w:rPr>
            </w:pPr>
            <w:r>
              <w:rPr>
                <w:w w:val="100"/>
                <w:sz w:val="22"/>
                <w:szCs w:val="22"/>
              </w:rPr>
              <w:t>Amending Ord. No. 20</w:t>
            </w:r>
          </w:p>
        </w:tc>
        <w:tc>
          <w:tcPr>
            <w:tcW w:w="1980" w:type="dxa"/>
            <w:tcBorders>
              <w:top w:val="nil"/>
              <w:left w:val="nil"/>
              <w:bottom w:val="nil"/>
              <w:right w:val="nil"/>
            </w:tcBorders>
            <w:tcMar>
              <w:top w:w="30" w:type="dxa"/>
              <w:left w:w="60" w:type="dxa"/>
              <w:bottom w:w="20" w:type="dxa"/>
              <w:right w:w="60" w:type="dxa"/>
            </w:tcMar>
          </w:tcPr>
          <w:p w14:paraId="5918FCB7" w14:textId="77777777" w:rsidR="001C2386" w:rsidRDefault="001C2386">
            <w:pPr>
              <w:pStyle w:val="CellBody"/>
              <w:spacing w:line="260" w:lineRule="atLeast"/>
              <w:rPr>
                <w:sz w:val="22"/>
                <w:szCs w:val="22"/>
              </w:rPr>
            </w:pPr>
            <w:r>
              <w:rPr>
                <w:w w:val="100"/>
                <w:sz w:val="22"/>
                <w:szCs w:val="22"/>
              </w:rPr>
              <w:t>(Repealed by 881 and 920)</w:t>
            </w:r>
          </w:p>
        </w:tc>
      </w:tr>
      <w:tr w:rsidR="001C2386" w14:paraId="538A39A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F7A71EE" w14:textId="77777777" w:rsidR="001C2386" w:rsidRDefault="001C2386">
            <w:pPr>
              <w:pStyle w:val="CellBody"/>
              <w:spacing w:line="260" w:lineRule="atLeast"/>
              <w:rPr>
                <w:sz w:val="22"/>
                <w:szCs w:val="22"/>
              </w:rPr>
            </w:pPr>
            <w:r>
              <w:rPr>
                <w:w w:val="100"/>
                <w:sz w:val="22"/>
                <w:szCs w:val="22"/>
              </w:rPr>
              <w:lastRenderedPageBreak/>
              <w:t>61</w:t>
            </w:r>
          </w:p>
        </w:tc>
        <w:tc>
          <w:tcPr>
            <w:tcW w:w="1530" w:type="dxa"/>
            <w:tcBorders>
              <w:top w:val="nil"/>
              <w:left w:val="nil"/>
              <w:bottom w:val="nil"/>
              <w:right w:val="nil"/>
            </w:tcBorders>
            <w:tcMar>
              <w:top w:w="30" w:type="dxa"/>
              <w:left w:w="60" w:type="dxa"/>
              <w:bottom w:w="20" w:type="dxa"/>
              <w:right w:w="60" w:type="dxa"/>
            </w:tcMar>
          </w:tcPr>
          <w:p w14:paraId="7771AEBE" w14:textId="77777777" w:rsidR="001C2386" w:rsidRDefault="001C2386">
            <w:pPr>
              <w:pStyle w:val="CellBody"/>
              <w:spacing w:line="260" w:lineRule="atLeast"/>
              <w:rPr>
                <w:sz w:val="22"/>
                <w:szCs w:val="22"/>
              </w:rPr>
            </w:pPr>
            <w:smartTag w:uri="urn:schemas-microsoft-com:office:smarttags" w:element="date">
              <w:smartTagPr>
                <w:attr w:name="Year" w:val="1891"/>
                <w:attr w:name="Day" w:val="10"/>
                <w:attr w:name="Month" w:val="4"/>
              </w:smartTagPr>
              <w:smartTag w:uri="urn:schemas-microsoft-com:office:smarttags" w:element="date">
                <w:smartTagPr>
                  <w:attr w:name="ls" w:val="trans"/>
                  <w:attr w:name="Month" w:val="4"/>
                  <w:attr w:name="Day" w:val="10"/>
                  <w:attr w:name="Year" w:val="18"/>
                </w:smartTagPr>
                <w:r>
                  <w:rPr>
                    <w:w w:val="100"/>
                    <w:sz w:val="22"/>
                    <w:szCs w:val="22"/>
                  </w:rPr>
                  <w:t>4-10-18</w:t>
                </w:r>
              </w:smartTag>
              <w:r>
                <w:rPr>
                  <w:w w:val="100"/>
                  <w:sz w:val="22"/>
                  <w:szCs w:val="22"/>
                </w:rPr>
                <w:t>91</w:t>
              </w:r>
            </w:smartTag>
          </w:p>
        </w:tc>
        <w:tc>
          <w:tcPr>
            <w:tcW w:w="4960" w:type="dxa"/>
            <w:tcBorders>
              <w:top w:val="nil"/>
              <w:left w:val="nil"/>
              <w:bottom w:val="nil"/>
              <w:right w:val="nil"/>
            </w:tcBorders>
            <w:tcMar>
              <w:top w:w="30" w:type="dxa"/>
              <w:left w:w="60" w:type="dxa"/>
              <w:bottom w:w="20" w:type="dxa"/>
              <w:right w:w="60" w:type="dxa"/>
            </w:tcMar>
          </w:tcPr>
          <w:p w14:paraId="5F49B5D1" w14:textId="77777777" w:rsidR="001C2386" w:rsidRDefault="001C2386">
            <w:pPr>
              <w:pStyle w:val="CellBody"/>
              <w:spacing w:line="260" w:lineRule="atLeast"/>
              <w:rPr>
                <w:sz w:val="22"/>
                <w:szCs w:val="22"/>
              </w:rPr>
            </w:pPr>
            <w:r>
              <w:rPr>
                <w:w w:val="100"/>
                <w:sz w:val="22"/>
                <w:szCs w:val="22"/>
              </w:rPr>
              <w:t>Amending an ordinance relating to billiard tables, pool tables and bowling alleys</w:t>
            </w:r>
          </w:p>
        </w:tc>
        <w:tc>
          <w:tcPr>
            <w:tcW w:w="1980" w:type="dxa"/>
            <w:tcBorders>
              <w:top w:val="nil"/>
              <w:left w:val="nil"/>
              <w:bottom w:val="nil"/>
              <w:right w:val="nil"/>
            </w:tcBorders>
            <w:tcMar>
              <w:top w:w="30" w:type="dxa"/>
              <w:left w:w="60" w:type="dxa"/>
              <w:bottom w:w="20" w:type="dxa"/>
              <w:right w:w="60" w:type="dxa"/>
            </w:tcMar>
          </w:tcPr>
          <w:p w14:paraId="29D10A70" w14:textId="77777777" w:rsidR="001C2386" w:rsidRDefault="001C2386">
            <w:pPr>
              <w:pStyle w:val="CellBody"/>
              <w:spacing w:line="260" w:lineRule="atLeast"/>
              <w:rPr>
                <w:sz w:val="22"/>
                <w:szCs w:val="22"/>
              </w:rPr>
            </w:pPr>
            <w:r>
              <w:rPr>
                <w:w w:val="100"/>
                <w:sz w:val="22"/>
                <w:szCs w:val="22"/>
              </w:rPr>
              <w:t>(Repealed by 919)</w:t>
            </w:r>
          </w:p>
        </w:tc>
      </w:tr>
      <w:tr w:rsidR="001C2386" w14:paraId="1786A4B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8D2F377" w14:textId="77777777" w:rsidR="001C2386" w:rsidRDefault="001C2386">
            <w:pPr>
              <w:pStyle w:val="CellBody"/>
              <w:spacing w:line="260" w:lineRule="atLeast"/>
              <w:rPr>
                <w:sz w:val="22"/>
                <w:szCs w:val="22"/>
              </w:rPr>
            </w:pPr>
            <w:r w:rsidRPr="00807940">
              <w:rPr>
                <w:w w:val="100"/>
                <w:sz w:val="22"/>
                <w:szCs w:val="22"/>
              </w:rPr>
              <w:t>62</w:t>
            </w:r>
            <w:r>
              <w:rPr>
                <w:w w:val="100"/>
                <w:sz w:val="22"/>
                <w:szCs w:val="22"/>
              </w:rPr>
              <w:t xml:space="preserve"> </w:t>
            </w:r>
          </w:p>
        </w:tc>
        <w:tc>
          <w:tcPr>
            <w:tcW w:w="1530" w:type="dxa"/>
            <w:tcBorders>
              <w:top w:val="nil"/>
              <w:left w:val="nil"/>
              <w:bottom w:val="nil"/>
              <w:right w:val="nil"/>
            </w:tcBorders>
            <w:tcMar>
              <w:top w:w="30" w:type="dxa"/>
              <w:left w:w="60" w:type="dxa"/>
              <w:bottom w:w="20" w:type="dxa"/>
              <w:right w:w="60" w:type="dxa"/>
            </w:tcMar>
          </w:tcPr>
          <w:p w14:paraId="4FD30BB9"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6E759CD5"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310E9569" w14:textId="77777777" w:rsidR="00FD6578" w:rsidRPr="00FD6578" w:rsidRDefault="001C2386">
            <w:pPr>
              <w:pStyle w:val="CellBody"/>
              <w:spacing w:line="260" w:lineRule="atLeast"/>
              <w:rPr>
                <w:w w:val="100"/>
                <w:sz w:val="22"/>
                <w:szCs w:val="22"/>
              </w:rPr>
            </w:pPr>
            <w:r w:rsidRPr="00807940">
              <w:rPr>
                <w:w w:val="100"/>
                <w:sz w:val="22"/>
                <w:szCs w:val="22"/>
              </w:rPr>
              <w:t>(Missing)</w:t>
            </w:r>
          </w:p>
        </w:tc>
      </w:tr>
      <w:tr w:rsidR="00FD6578" w14:paraId="6D44A72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36952C7" w14:textId="77777777" w:rsidR="003352BD" w:rsidRDefault="003352BD">
            <w:pPr>
              <w:pStyle w:val="CellBody"/>
              <w:spacing w:line="260" w:lineRule="atLeast"/>
              <w:rPr>
                <w:w w:val="100"/>
                <w:sz w:val="22"/>
                <w:szCs w:val="22"/>
              </w:rPr>
            </w:pPr>
            <w:r>
              <w:rPr>
                <w:w w:val="100"/>
                <w:sz w:val="22"/>
                <w:szCs w:val="22"/>
              </w:rPr>
              <w:t>63</w:t>
            </w:r>
          </w:p>
        </w:tc>
        <w:tc>
          <w:tcPr>
            <w:tcW w:w="1530" w:type="dxa"/>
            <w:tcBorders>
              <w:top w:val="nil"/>
              <w:left w:val="nil"/>
              <w:bottom w:val="nil"/>
              <w:right w:val="nil"/>
            </w:tcBorders>
            <w:tcMar>
              <w:top w:w="30" w:type="dxa"/>
              <w:left w:w="60" w:type="dxa"/>
              <w:bottom w:w="20" w:type="dxa"/>
              <w:right w:w="60" w:type="dxa"/>
            </w:tcMar>
          </w:tcPr>
          <w:p w14:paraId="1A99576A" w14:textId="77777777" w:rsidR="00FD6578" w:rsidRDefault="003352BD">
            <w:pPr>
              <w:pStyle w:val="CellBody"/>
              <w:spacing w:line="260" w:lineRule="atLeast"/>
              <w:rPr>
                <w:sz w:val="22"/>
                <w:szCs w:val="22"/>
              </w:rPr>
            </w:pPr>
            <w:smartTag w:uri="urn:schemas-microsoft-com:office:smarttags" w:element="date">
              <w:smartTagPr>
                <w:attr w:name="Year" w:val="1891"/>
                <w:attr w:name="Day" w:val="9"/>
                <w:attr w:name="Month" w:val="12"/>
              </w:smartTagPr>
              <w:smartTag w:uri="urn:schemas-microsoft-com:office:smarttags" w:element="date">
                <w:smartTagPr>
                  <w:attr w:name="ls" w:val="trans"/>
                  <w:attr w:name="Month" w:val="12"/>
                  <w:attr w:name="Day" w:val="9"/>
                  <w:attr w:name="Year" w:val="18"/>
                </w:smartTagPr>
                <w:r>
                  <w:rPr>
                    <w:sz w:val="22"/>
                    <w:szCs w:val="22"/>
                  </w:rPr>
                  <w:t>12-9-18</w:t>
                </w:r>
              </w:smartTag>
              <w:r>
                <w:rPr>
                  <w:sz w:val="22"/>
                  <w:szCs w:val="22"/>
                </w:rPr>
                <w:t>91</w:t>
              </w:r>
            </w:smartTag>
          </w:p>
        </w:tc>
        <w:tc>
          <w:tcPr>
            <w:tcW w:w="4960" w:type="dxa"/>
            <w:tcBorders>
              <w:top w:val="nil"/>
              <w:left w:val="nil"/>
              <w:bottom w:val="nil"/>
              <w:right w:val="nil"/>
            </w:tcBorders>
            <w:tcMar>
              <w:top w:w="30" w:type="dxa"/>
              <w:left w:w="60" w:type="dxa"/>
              <w:bottom w:w="20" w:type="dxa"/>
              <w:right w:w="60" w:type="dxa"/>
            </w:tcMar>
          </w:tcPr>
          <w:p w14:paraId="07BB3D0D" w14:textId="77777777" w:rsidR="00FD6578" w:rsidRDefault="003352BD">
            <w:pPr>
              <w:pStyle w:val="CellBody"/>
              <w:spacing w:line="260" w:lineRule="atLeast"/>
              <w:rPr>
                <w:sz w:val="22"/>
                <w:szCs w:val="22"/>
              </w:rPr>
            </w:pPr>
            <w:r>
              <w:rPr>
                <w:sz w:val="22"/>
                <w:szCs w:val="22"/>
              </w:rPr>
              <w:t xml:space="preserve">Construction of a sidewalk </w:t>
            </w:r>
          </w:p>
        </w:tc>
        <w:tc>
          <w:tcPr>
            <w:tcW w:w="1980" w:type="dxa"/>
            <w:tcBorders>
              <w:top w:val="nil"/>
              <w:left w:val="nil"/>
              <w:bottom w:val="nil"/>
              <w:right w:val="nil"/>
            </w:tcBorders>
            <w:tcMar>
              <w:top w:w="30" w:type="dxa"/>
              <w:left w:w="60" w:type="dxa"/>
              <w:bottom w:w="20" w:type="dxa"/>
              <w:right w:w="60" w:type="dxa"/>
            </w:tcMar>
          </w:tcPr>
          <w:p w14:paraId="3521D066" w14:textId="77777777" w:rsidR="003352BD" w:rsidRDefault="00FD6578">
            <w:pPr>
              <w:pStyle w:val="CellBody"/>
              <w:spacing w:line="260" w:lineRule="atLeast"/>
              <w:rPr>
                <w:w w:val="100"/>
                <w:sz w:val="22"/>
                <w:szCs w:val="22"/>
              </w:rPr>
            </w:pPr>
            <w:r>
              <w:rPr>
                <w:w w:val="100"/>
                <w:sz w:val="22"/>
                <w:szCs w:val="22"/>
              </w:rPr>
              <w:t>(Inactive)</w:t>
            </w:r>
          </w:p>
        </w:tc>
      </w:tr>
      <w:tr w:rsidR="003352BD" w14:paraId="40D770C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DCC812A" w14:textId="77777777" w:rsidR="003352BD" w:rsidRDefault="003352BD">
            <w:pPr>
              <w:pStyle w:val="CellBody"/>
              <w:spacing w:line="260" w:lineRule="atLeast"/>
              <w:rPr>
                <w:w w:val="100"/>
                <w:sz w:val="22"/>
                <w:szCs w:val="22"/>
              </w:rPr>
            </w:pPr>
            <w:r>
              <w:rPr>
                <w:w w:val="100"/>
                <w:sz w:val="22"/>
                <w:szCs w:val="22"/>
              </w:rPr>
              <w:t>64</w:t>
            </w:r>
          </w:p>
        </w:tc>
        <w:tc>
          <w:tcPr>
            <w:tcW w:w="1530" w:type="dxa"/>
            <w:tcBorders>
              <w:top w:val="nil"/>
              <w:left w:val="nil"/>
              <w:bottom w:val="nil"/>
              <w:right w:val="nil"/>
            </w:tcBorders>
            <w:tcMar>
              <w:top w:w="30" w:type="dxa"/>
              <w:left w:w="60" w:type="dxa"/>
              <w:bottom w:w="20" w:type="dxa"/>
              <w:right w:w="60" w:type="dxa"/>
            </w:tcMar>
          </w:tcPr>
          <w:p w14:paraId="298422EB" w14:textId="77777777" w:rsidR="003352BD" w:rsidRDefault="003352BD">
            <w:pPr>
              <w:pStyle w:val="CellBody"/>
              <w:spacing w:line="260" w:lineRule="atLeast"/>
              <w:rPr>
                <w:sz w:val="22"/>
                <w:szCs w:val="22"/>
              </w:rPr>
            </w:pPr>
            <w:smartTag w:uri="urn:schemas-microsoft-com:office:smarttags" w:element="date">
              <w:smartTagPr>
                <w:attr w:name="ls" w:val="trans"/>
                <w:attr w:name="Month" w:val="12"/>
                <w:attr w:name="Day" w:val="19"/>
                <w:attr w:name="Year" w:val="1981"/>
              </w:smartTagPr>
              <w:r>
                <w:rPr>
                  <w:sz w:val="22"/>
                  <w:szCs w:val="22"/>
                </w:rPr>
                <w:t>12-19-1981</w:t>
              </w:r>
            </w:smartTag>
          </w:p>
        </w:tc>
        <w:tc>
          <w:tcPr>
            <w:tcW w:w="4960" w:type="dxa"/>
            <w:tcBorders>
              <w:top w:val="nil"/>
              <w:left w:val="nil"/>
              <w:bottom w:val="nil"/>
              <w:right w:val="nil"/>
            </w:tcBorders>
            <w:tcMar>
              <w:top w:w="30" w:type="dxa"/>
              <w:left w:w="60" w:type="dxa"/>
              <w:bottom w:w="20" w:type="dxa"/>
              <w:right w:w="60" w:type="dxa"/>
            </w:tcMar>
          </w:tcPr>
          <w:p w14:paraId="4D3C522F" w14:textId="77777777" w:rsidR="003352BD" w:rsidRDefault="003352BD">
            <w:pPr>
              <w:pStyle w:val="CellBody"/>
              <w:spacing w:line="260" w:lineRule="atLeast"/>
              <w:rPr>
                <w:sz w:val="22"/>
                <w:szCs w:val="22"/>
              </w:rPr>
            </w:pPr>
            <w:r>
              <w:rPr>
                <w:sz w:val="22"/>
                <w:szCs w:val="22"/>
              </w:rPr>
              <w:t>Authorize the letting of a contract to build a council room and town lockup</w:t>
            </w:r>
          </w:p>
        </w:tc>
        <w:tc>
          <w:tcPr>
            <w:tcW w:w="1980" w:type="dxa"/>
            <w:tcBorders>
              <w:top w:val="nil"/>
              <w:left w:val="nil"/>
              <w:bottom w:val="nil"/>
              <w:right w:val="nil"/>
            </w:tcBorders>
            <w:tcMar>
              <w:top w:w="30" w:type="dxa"/>
              <w:left w:w="60" w:type="dxa"/>
              <w:bottom w:w="20" w:type="dxa"/>
              <w:right w:w="60" w:type="dxa"/>
            </w:tcMar>
          </w:tcPr>
          <w:p w14:paraId="1E29B37C" w14:textId="77777777" w:rsidR="003352BD" w:rsidRDefault="003352BD">
            <w:pPr>
              <w:pStyle w:val="CellBody"/>
              <w:spacing w:line="260" w:lineRule="atLeast"/>
              <w:rPr>
                <w:w w:val="100"/>
                <w:sz w:val="22"/>
                <w:szCs w:val="22"/>
              </w:rPr>
            </w:pPr>
            <w:r>
              <w:rPr>
                <w:w w:val="100"/>
                <w:sz w:val="22"/>
                <w:szCs w:val="22"/>
              </w:rPr>
              <w:t>(Inactive)</w:t>
            </w:r>
          </w:p>
        </w:tc>
      </w:tr>
      <w:tr w:rsidR="003352BD" w14:paraId="2787068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40EDFEF" w14:textId="77777777" w:rsidR="003352BD" w:rsidRDefault="003352BD">
            <w:pPr>
              <w:pStyle w:val="CellBody"/>
              <w:spacing w:line="260" w:lineRule="atLeast"/>
              <w:rPr>
                <w:w w:val="100"/>
                <w:sz w:val="22"/>
                <w:szCs w:val="22"/>
              </w:rPr>
            </w:pPr>
            <w:r>
              <w:rPr>
                <w:w w:val="100"/>
                <w:sz w:val="22"/>
                <w:szCs w:val="22"/>
              </w:rPr>
              <w:t>65</w:t>
            </w:r>
          </w:p>
        </w:tc>
        <w:tc>
          <w:tcPr>
            <w:tcW w:w="1530" w:type="dxa"/>
            <w:tcBorders>
              <w:top w:val="nil"/>
              <w:left w:val="nil"/>
              <w:bottom w:val="nil"/>
              <w:right w:val="nil"/>
            </w:tcBorders>
            <w:tcMar>
              <w:top w:w="30" w:type="dxa"/>
              <w:left w:w="60" w:type="dxa"/>
              <w:bottom w:w="20" w:type="dxa"/>
              <w:right w:w="60" w:type="dxa"/>
            </w:tcMar>
          </w:tcPr>
          <w:p w14:paraId="69B19289" w14:textId="77777777" w:rsidR="003352BD" w:rsidRDefault="004C1321">
            <w:pPr>
              <w:pStyle w:val="CellBody"/>
              <w:spacing w:line="260" w:lineRule="atLeast"/>
              <w:rPr>
                <w:sz w:val="22"/>
                <w:szCs w:val="22"/>
              </w:rPr>
            </w:pPr>
            <w:smartTag w:uri="urn:schemas-microsoft-com:office:smarttags" w:element="date">
              <w:smartTagPr>
                <w:attr w:name="Year" w:val="1893"/>
                <w:attr w:name="Day" w:val="6"/>
                <w:attr w:name="Month" w:val="1"/>
              </w:smartTagPr>
              <w:smartTag w:uri="urn:schemas-microsoft-com:office:smarttags" w:element="date">
                <w:smartTagPr>
                  <w:attr w:name="ls" w:val="trans"/>
                  <w:attr w:name="Month" w:val="1"/>
                  <w:attr w:name="Day" w:val="6"/>
                  <w:attr w:name="Year" w:val="18"/>
                </w:smartTagPr>
                <w:r>
                  <w:rPr>
                    <w:sz w:val="22"/>
                    <w:szCs w:val="22"/>
                  </w:rPr>
                  <w:t>1-6-18</w:t>
                </w:r>
              </w:smartTag>
              <w:r>
                <w:rPr>
                  <w:sz w:val="22"/>
                  <w:szCs w:val="22"/>
                </w:rPr>
                <w:t>93</w:t>
              </w:r>
            </w:smartTag>
          </w:p>
        </w:tc>
        <w:tc>
          <w:tcPr>
            <w:tcW w:w="4960" w:type="dxa"/>
            <w:tcBorders>
              <w:top w:val="nil"/>
              <w:left w:val="nil"/>
              <w:bottom w:val="nil"/>
              <w:right w:val="nil"/>
            </w:tcBorders>
            <w:tcMar>
              <w:top w:w="30" w:type="dxa"/>
              <w:left w:w="60" w:type="dxa"/>
              <w:bottom w:w="20" w:type="dxa"/>
              <w:right w:w="60" w:type="dxa"/>
            </w:tcMar>
          </w:tcPr>
          <w:p w14:paraId="5C4F933F" w14:textId="77777777" w:rsidR="003352BD" w:rsidRDefault="003352BD">
            <w:pPr>
              <w:pStyle w:val="CellBody"/>
              <w:spacing w:line="260" w:lineRule="atLeast"/>
              <w:rPr>
                <w:sz w:val="22"/>
                <w:szCs w:val="22"/>
              </w:rPr>
            </w:pPr>
            <w:r>
              <w:rPr>
                <w:sz w:val="22"/>
                <w:szCs w:val="22"/>
              </w:rPr>
              <w:t xml:space="preserve">Procuring </w:t>
            </w:r>
            <w:r w:rsidR="004C1321">
              <w:rPr>
                <w:sz w:val="22"/>
                <w:szCs w:val="22"/>
              </w:rPr>
              <w:t>of a lot upon which to erect a building to be used for council room and lockup</w:t>
            </w:r>
          </w:p>
        </w:tc>
        <w:tc>
          <w:tcPr>
            <w:tcW w:w="1980" w:type="dxa"/>
            <w:tcBorders>
              <w:top w:val="nil"/>
              <w:left w:val="nil"/>
              <w:bottom w:val="nil"/>
              <w:right w:val="nil"/>
            </w:tcBorders>
            <w:tcMar>
              <w:top w:w="30" w:type="dxa"/>
              <w:left w:w="60" w:type="dxa"/>
              <w:bottom w:w="20" w:type="dxa"/>
              <w:right w:w="60" w:type="dxa"/>
            </w:tcMar>
          </w:tcPr>
          <w:p w14:paraId="73D0ACED" w14:textId="77777777" w:rsidR="003352BD" w:rsidRDefault="003352BD">
            <w:pPr>
              <w:pStyle w:val="CellBody"/>
              <w:spacing w:line="260" w:lineRule="atLeast"/>
              <w:rPr>
                <w:w w:val="100"/>
                <w:sz w:val="22"/>
                <w:szCs w:val="22"/>
              </w:rPr>
            </w:pPr>
            <w:r>
              <w:rPr>
                <w:w w:val="100"/>
                <w:sz w:val="22"/>
                <w:szCs w:val="22"/>
              </w:rPr>
              <w:t>(Inactive)</w:t>
            </w:r>
          </w:p>
        </w:tc>
      </w:tr>
      <w:tr w:rsidR="001C2386" w14:paraId="64C1448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211F110" w14:textId="77777777" w:rsidR="001C2386" w:rsidRPr="00807940" w:rsidRDefault="001C2386">
            <w:pPr>
              <w:pStyle w:val="CellBody"/>
              <w:spacing w:line="260" w:lineRule="atLeast"/>
              <w:rPr>
                <w:sz w:val="22"/>
                <w:szCs w:val="22"/>
              </w:rPr>
            </w:pPr>
            <w:r w:rsidRPr="00807940">
              <w:rPr>
                <w:w w:val="100"/>
                <w:sz w:val="22"/>
                <w:szCs w:val="22"/>
              </w:rPr>
              <w:t>66</w:t>
            </w:r>
          </w:p>
        </w:tc>
        <w:tc>
          <w:tcPr>
            <w:tcW w:w="1530" w:type="dxa"/>
            <w:tcBorders>
              <w:top w:val="nil"/>
              <w:left w:val="nil"/>
              <w:bottom w:val="nil"/>
              <w:right w:val="nil"/>
            </w:tcBorders>
            <w:tcMar>
              <w:top w:w="30" w:type="dxa"/>
              <w:left w:w="60" w:type="dxa"/>
              <w:bottom w:w="20" w:type="dxa"/>
              <w:right w:w="60" w:type="dxa"/>
            </w:tcMar>
          </w:tcPr>
          <w:p w14:paraId="0559B700"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5DCE39B7"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4B891396" w14:textId="77777777" w:rsidR="004C1321" w:rsidRPr="00807940" w:rsidRDefault="00CF2EB3">
            <w:pPr>
              <w:pStyle w:val="CellBody"/>
              <w:spacing w:line="260" w:lineRule="atLeast"/>
              <w:rPr>
                <w:w w:val="100"/>
                <w:sz w:val="22"/>
                <w:szCs w:val="22"/>
              </w:rPr>
            </w:pPr>
            <w:r w:rsidRPr="00807940">
              <w:rPr>
                <w:w w:val="100"/>
                <w:sz w:val="22"/>
                <w:szCs w:val="22"/>
              </w:rPr>
              <w:t>Missing</w:t>
            </w:r>
          </w:p>
        </w:tc>
      </w:tr>
      <w:tr w:rsidR="001C2386" w14:paraId="3DBA743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56F8DA4" w14:textId="77777777" w:rsidR="001C2386" w:rsidRPr="00807940" w:rsidRDefault="001C2386">
            <w:pPr>
              <w:pStyle w:val="CellBody"/>
              <w:spacing w:line="260" w:lineRule="atLeast"/>
              <w:rPr>
                <w:sz w:val="22"/>
                <w:szCs w:val="22"/>
              </w:rPr>
            </w:pPr>
            <w:r w:rsidRPr="00807940">
              <w:rPr>
                <w:w w:val="100"/>
                <w:sz w:val="22"/>
                <w:szCs w:val="22"/>
              </w:rPr>
              <w:t>67</w:t>
            </w:r>
          </w:p>
        </w:tc>
        <w:tc>
          <w:tcPr>
            <w:tcW w:w="1530" w:type="dxa"/>
            <w:tcBorders>
              <w:top w:val="nil"/>
              <w:left w:val="nil"/>
              <w:bottom w:val="nil"/>
              <w:right w:val="nil"/>
            </w:tcBorders>
            <w:tcMar>
              <w:top w:w="30" w:type="dxa"/>
              <w:left w:w="60" w:type="dxa"/>
              <w:bottom w:w="20" w:type="dxa"/>
              <w:right w:w="60" w:type="dxa"/>
            </w:tcMar>
          </w:tcPr>
          <w:p w14:paraId="0399C42B"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3D075533"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5D5C6C7A" w14:textId="77777777" w:rsidR="001C2386" w:rsidRPr="00807940" w:rsidRDefault="00CF2EB3">
            <w:pPr>
              <w:pStyle w:val="CellBody"/>
              <w:spacing w:line="260" w:lineRule="atLeast"/>
              <w:rPr>
                <w:sz w:val="22"/>
                <w:szCs w:val="22"/>
              </w:rPr>
            </w:pPr>
            <w:r w:rsidRPr="00807940">
              <w:rPr>
                <w:w w:val="100"/>
                <w:sz w:val="22"/>
                <w:szCs w:val="22"/>
              </w:rPr>
              <w:t>Missing</w:t>
            </w:r>
          </w:p>
        </w:tc>
      </w:tr>
      <w:tr w:rsidR="001C2386" w14:paraId="6E5A138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508368C" w14:textId="77777777" w:rsidR="001C2386" w:rsidRPr="00807940" w:rsidRDefault="001C2386">
            <w:pPr>
              <w:pStyle w:val="CellBody"/>
              <w:spacing w:line="260" w:lineRule="atLeast"/>
              <w:rPr>
                <w:sz w:val="22"/>
                <w:szCs w:val="22"/>
              </w:rPr>
            </w:pPr>
            <w:r w:rsidRPr="00807940">
              <w:rPr>
                <w:w w:val="100"/>
                <w:sz w:val="22"/>
                <w:szCs w:val="22"/>
              </w:rPr>
              <w:t>68</w:t>
            </w:r>
          </w:p>
        </w:tc>
        <w:tc>
          <w:tcPr>
            <w:tcW w:w="1530" w:type="dxa"/>
            <w:tcBorders>
              <w:top w:val="nil"/>
              <w:left w:val="nil"/>
              <w:bottom w:val="nil"/>
              <w:right w:val="nil"/>
            </w:tcBorders>
            <w:tcMar>
              <w:top w:w="30" w:type="dxa"/>
              <w:left w:w="60" w:type="dxa"/>
              <w:bottom w:w="20" w:type="dxa"/>
              <w:right w:w="60" w:type="dxa"/>
            </w:tcMar>
          </w:tcPr>
          <w:p w14:paraId="17215BEC"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75D03603"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4FB503A8" w14:textId="77777777" w:rsidR="001C2386" w:rsidRPr="00807940" w:rsidRDefault="00CF2EB3">
            <w:pPr>
              <w:pStyle w:val="CellBody"/>
              <w:spacing w:line="260" w:lineRule="atLeast"/>
              <w:rPr>
                <w:sz w:val="22"/>
                <w:szCs w:val="22"/>
              </w:rPr>
            </w:pPr>
            <w:r w:rsidRPr="00807940">
              <w:rPr>
                <w:w w:val="100"/>
                <w:sz w:val="22"/>
                <w:szCs w:val="22"/>
              </w:rPr>
              <w:t>Missing</w:t>
            </w:r>
          </w:p>
        </w:tc>
      </w:tr>
      <w:tr w:rsidR="001C2386" w14:paraId="1A2B4F5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0AC1789" w14:textId="77777777" w:rsidR="001C2386" w:rsidRPr="00807940" w:rsidRDefault="001C2386">
            <w:pPr>
              <w:pStyle w:val="CellBody"/>
              <w:spacing w:line="260" w:lineRule="atLeast"/>
              <w:rPr>
                <w:sz w:val="22"/>
                <w:szCs w:val="22"/>
              </w:rPr>
            </w:pPr>
            <w:r w:rsidRPr="00807940">
              <w:rPr>
                <w:w w:val="100"/>
                <w:sz w:val="22"/>
                <w:szCs w:val="22"/>
              </w:rPr>
              <w:t>69</w:t>
            </w:r>
          </w:p>
        </w:tc>
        <w:tc>
          <w:tcPr>
            <w:tcW w:w="1530" w:type="dxa"/>
            <w:tcBorders>
              <w:top w:val="nil"/>
              <w:left w:val="nil"/>
              <w:bottom w:val="nil"/>
              <w:right w:val="nil"/>
            </w:tcBorders>
            <w:tcMar>
              <w:top w:w="30" w:type="dxa"/>
              <w:left w:w="60" w:type="dxa"/>
              <w:bottom w:w="20" w:type="dxa"/>
              <w:right w:w="60" w:type="dxa"/>
            </w:tcMar>
          </w:tcPr>
          <w:p w14:paraId="350F8F0E"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30EFCCFA"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7A9751D5" w14:textId="77777777" w:rsidR="001C2386" w:rsidRPr="00807940" w:rsidRDefault="00CF2EB3">
            <w:pPr>
              <w:pStyle w:val="CellBody"/>
              <w:spacing w:line="260" w:lineRule="atLeast"/>
              <w:rPr>
                <w:sz w:val="22"/>
                <w:szCs w:val="22"/>
              </w:rPr>
            </w:pPr>
            <w:r w:rsidRPr="00807940">
              <w:rPr>
                <w:w w:val="100"/>
                <w:sz w:val="22"/>
                <w:szCs w:val="22"/>
              </w:rPr>
              <w:t>Missing</w:t>
            </w:r>
          </w:p>
        </w:tc>
      </w:tr>
      <w:tr w:rsidR="001C2386" w14:paraId="2DAE3D7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A908DB6" w14:textId="77777777" w:rsidR="001C2386" w:rsidRDefault="001C2386">
            <w:pPr>
              <w:pStyle w:val="CellBody"/>
              <w:spacing w:line="260" w:lineRule="atLeast"/>
              <w:rPr>
                <w:sz w:val="22"/>
                <w:szCs w:val="22"/>
              </w:rPr>
            </w:pPr>
            <w:r>
              <w:rPr>
                <w:w w:val="100"/>
                <w:sz w:val="22"/>
                <w:szCs w:val="22"/>
              </w:rPr>
              <w:t>70</w:t>
            </w:r>
          </w:p>
        </w:tc>
        <w:tc>
          <w:tcPr>
            <w:tcW w:w="1530" w:type="dxa"/>
            <w:tcBorders>
              <w:top w:val="nil"/>
              <w:left w:val="nil"/>
              <w:bottom w:val="nil"/>
              <w:right w:val="nil"/>
            </w:tcBorders>
            <w:tcMar>
              <w:top w:w="30" w:type="dxa"/>
              <w:left w:w="60" w:type="dxa"/>
              <w:bottom w:w="20" w:type="dxa"/>
              <w:right w:w="60" w:type="dxa"/>
            </w:tcMar>
          </w:tcPr>
          <w:p w14:paraId="66993A4F" w14:textId="77777777" w:rsidR="001C2386" w:rsidRDefault="001C2386">
            <w:pPr>
              <w:pStyle w:val="CellBody"/>
              <w:spacing w:line="260" w:lineRule="atLeast"/>
              <w:rPr>
                <w:sz w:val="22"/>
                <w:szCs w:val="22"/>
              </w:rPr>
            </w:pPr>
            <w:smartTag w:uri="urn:schemas-microsoft-com:office:smarttags" w:element="date">
              <w:smartTagPr>
                <w:attr w:name="Year" w:val="1892"/>
                <w:attr w:name="Day" w:val="9"/>
                <w:attr w:name="Month" w:val="3"/>
              </w:smartTagPr>
              <w:smartTag w:uri="urn:schemas-microsoft-com:office:smarttags" w:element="date">
                <w:smartTagPr>
                  <w:attr w:name="ls" w:val="trans"/>
                  <w:attr w:name="Month" w:val="3"/>
                  <w:attr w:name="Day" w:val="9"/>
                  <w:attr w:name="Year" w:val="18"/>
                </w:smartTagPr>
                <w:r>
                  <w:rPr>
                    <w:w w:val="100"/>
                    <w:sz w:val="22"/>
                    <w:szCs w:val="22"/>
                  </w:rPr>
                  <w:t>3-9-18</w:t>
                </w:r>
              </w:smartTag>
              <w:r>
                <w:rPr>
                  <w:w w:val="100"/>
                  <w:sz w:val="22"/>
                  <w:szCs w:val="22"/>
                </w:rPr>
                <w:t>92</w:t>
              </w:r>
            </w:smartTag>
          </w:p>
        </w:tc>
        <w:tc>
          <w:tcPr>
            <w:tcW w:w="4960" w:type="dxa"/>
            <w:tcBorders>
              <w:top w:val="nil"/>
              <w:left w:val="nil"/>
              <w:bottom w:val="nil"/>
              <w:right w:val="nil"/>
            </w:tcBorders>
            <w:tcMar>
              <w:top w:w="30" w:type="dxa"/>
              <w:left w:w="60" w:type="dxa"/>
              <w:bottom w:w="20" w:type="dxa"/>
              <w:right w:w="60" w:type="dxa"/>
            </w:tcMar>
          </w:tcPr>
          <w:p w14:paraId="1F5ED593" w14:textId="77777777" w:rsidR="001C2386" w:rsidRDefault="001C2386">
            <w:pPr>
              <w:pStyle w:val="CellBody"/>
              <w:spacing w:line="260" w:lineRule="atLeast"/>
              <w:rPr>
                <w:sz w:val="22"/>
                <w:szCs w:val="22"/>
              </w:rPr>
            </w:pPr>
            <w:r>
              <w:rPr>
                <w:w w:val="100"/>
                <w:sz w:val="22"/>
                <w:szCs w:val="22"/>
              </w:rPr>
              <w:t>Prohibiting the selling of any intoxicating malt, vinous or fermented liquors</w:t>
            </w:r>
          </w:p>
        </w:tc>
        <w:tc>
          <w:tcPr>
            <w:tcW w:w="1980" w:type="dxa"/>
            <w:tcBorders>
              <w:top w:val="nil"/>
              <w:left w:val="nil"/>
              <w:bottom w:val="nil"/>
              <w:right w:val="nil"/>
            </w:tcBorders>
            <w:tcMar>
              <w:top w:w="30" w:type="dxa"/>
              <w:left w:w="60" w:type="dxa"/>
              <w:bottom w:w="20" w:type="dxa"/>
              <w:right w:w="60" w:type="dxa"/>
            </w:tcMar>
          </w:tcPr>
          <w:p w14:paraId="143418F5" w14:textId="77777777" w:rsidR="001C2386" w:rsidRDefault="001C2386">
            <w:pPr>
              <w:pStyle w:val="CellBody"/>
              <w:spacing w:line="260" w:lineRule="atLeast"/>
              <w:rPr>
                <w:sz w:val="22"/>
                <w:szCs w:val="22"/>
              </w:rPr>
            </w:pPr>
            <w:r>
              <w:rPr>
                <w:w w:val="100"/>
                <w:sz w:val="22"/>
                <w:szCs w:val="22"/>
              </w:rPr>
              <w:t>(Repealed by 881 and 920)</w:t>
            </w:r>
          </w:p>
        </w:tc>
      </w:tr>
      <w:tr w:rsidR="001C2386" w14:paraId="034C4B3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0786BCD" w14:textId="77777777" w:rsidR="001C2386" w:rsidRDefault="001C2386">
            <w:pPr>
              <w:pStyle w:val="CellBody"/>
              <w:spacing w:line="260" w:lineRule="atLeast"/>
              <w:rPr>
                <w:sz w:val="22"/>
                <w:szCs w:val="22"/>
              </w:rPr>
            </w:pPr>
            <w:r w:rsidRPr="00807940">
              <w:rPr>
                <w:w w:val="100"/>
                <w:sz w:val="22"/>
                <w:szCs w:val="22"/>
              </w:rPr>
              <w:t>71</w:t>
            </w:r>
          </w:p>
        </w:tc>
        <w:tc>
          <w:tcPr>
            <w:tcW w:w="1530" w:type="dxa"/>
            <w:tcBorders>
              <w:top w:val="nil"/>
              <w:left w:val="nil"/>
              <w:bottom w:val="nil"/>
              <w:right w:val="nil"/>
            </w:tcBorders>
            <w:tcMar>
              <w:top w:w="30" w:type="dxa"/>
              <w:left w:w="60" w:type="dxa"/>
              <w:bottom w:w="20" w:type="dxa"/>
              <w:right w:w="60" w:type="dxa"/>
            </w:tcMar>
          </w:tcPr>
          <w:p w14:paraId="76CC5715"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1835C900"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626CCEF4" w14:textId="77777777" w:rsidR="001C2386" w:rsidRDefault="00CF2EB3">
            <w:pPr>
              <w:pStyle w:val="CellBody"/>
              <w:spacing w:line="260" w:lineRule="atLeast"/>
              <w:rPr>
                <w:sz w:val="22"/>
                <w:szCs w:val="22"/>
              </w:rPr>
            </w:pPr>
            <w:r w:rsidRPr="00807940">
              <w:rPr>
                <w:w w:val="100"/>
                <w:sz w:val="22"/>
                <w:szCs w:val="22"/>
              </w:rPr>
              <w:t>Missing</w:t>
            </w:r>
          </w:p>
        </w:tc>
      </w:tr>
      <w:tr w:rsidR="001C2386" w14:paraId="287856E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0ED8DDD" w14:textId="77777777" w:rsidR="001C2386" w:rsidRDefault="001C2386">
            <w:pPr>
              <w:pStyle w:val="CellBody"/>
              <w:spacing w:line="260" w:lineRule="atLeast"/>
              <w:rPr>
                <w:sz w:val="22"/>
                <w:szCs w:val="22"/>
              </w:rPr>
            </w:pPr>
            <w:r>
              <w:rPr>
                <w:w w:val="100"/>
                <w:sz w:val="22"/>
                <w:szCs w:val="22"/>
              </w:rPr>
              <w:t xml:space="preserve">72, </w:t>
            </w:r>
          </w:p>
        </w:tc>
        <w:tc>
          <w:tcPr>
            <w:tcW w:w="1530" w:type="dxa"/>
            <w:tcBorders>
              <w:top w:val="nil"/>
              <w:left w:val="nil"/>
              <w:bottom w:val="nil"/>
              <w:right w:val="nil"/>
            </w:tcBorders>
            <w:tcMar>
              <w:top w:w="30" w:type="dxa"/>
              <w:left w:w="60" w:type="dxa"/>
              <w:bottom w:w="20" w:type="dxa"/>
              <w:right w:w="60" w:type="dxa"/>
            </w:tcMar>
          </w:tcPr>
          <w:p w14:paraId="546822D0" w14:textId="77777777" w:rsidR="001C2386" w:rsidRDefault="004C1321">
            <w:pPr>
              <w:pStyle w:val="CellBody"/>
              <w:spacing w:line="260" w:lineRule="atLeast"/>
              <w:rPr>
                <w:sz w:val="22"/>
                <w:szCs w:val="22"/>
              </w:rPr>
            </w:pPr>
            <w:smartTag w:uri="urn:schemas-microsoft-com:office:smarttags" w:element="date">
              <w:smartTagPr>
                <w:attr w:name="Year" w:val="1892"/>
                <w:attr w:name="Day" w:val="8"/>
                <w:attr w:name="Month" w:val="5"/>
              </w:smartTagPr>
              <w:smartTag w:uri="urn:schemas-microsoft-com:office:smarttags" w:element="date">
                <w:smartTagPr>
                  <w:attr w:name="ls" w:val="trans"/>
                  <w:attr w:name="Month" w:val="5"/>
                  <w:attr w:name="Day" w:val="8"/>
                  <w:attr w:name="Year" w:val="18"/>
                </w:smartTagPr>
                <w:r>
                  <w:rPr>
                    <w:sz w:val="22"/>
                    <w:szCs w:val="22"/>
                  </w:rPr>
                  <w:t>5-8-18</w:t>
                </w:r>
              </w:smartTag>
              <w:r>
                <w:rPr>
                  <w:sz w:val="22"/>
                  <w:szCs w:val="22"/>
                </w:rPr>
                <w:t>92</w:t>
              </w:r>
            </w:smartTag>
          </w:p>
        </w:tc>
        <w:tc>
          <w:tcPr>
            <w:tcW w:w="4960" w:type="dxa"/>
            <w:tcBorders>
              <w:top w:val="nil"/>
              <w:left w:val="nil"/>
              <w:bottom w:val="nil"/>
              <w:right w:val="nil"/>
            </w:tcBorders>
            <w:tcMar>
              <w:top w:w="30" w:type="dxa"/>
              <w:left w:w="60" w:type="dxa"/>
              <w:bottom w:w="20" w:type="dxa"/>
              <w:right w:w="60" w:type="dxa"/>
            </w:tcMar>
          </w:tcPr>
          <w:p w14:paraId="3A0C7A00" w14:textId="77777777" w:rsidR="001C2386" w:rsidRDefault="004C1321">
            <w:pPr>
              <w:pStyle w:val="CellBody"/>
              <w:spacing w:line="260" w:lineRule="atLeast"/>
              <w:rPr>
                <w:sz w:val="22"/>
                <w:szCs w:val="22"/>
              </w:rPr>
            </w:pPr>
            <w:r>
              <w:rPr>
                <w:sz w:val="22"/>
                <w:szCs w:val="22"/>
              </w:rPr>
              <w:t>Accepting the town surveyors report of First Street Preparatory to the widening thereof</w:t>
            </w:r>
          </w:p>
        </w:tc>
        <w:tc>
          <w:tcPr>
            <w:tcW w:w="1980" w:type="dxa"/>
            <w:tcBorders>
              <w:top w:val="nil"/>
              <w:left w:val="nil"/>
              <w:bottom w:val="nil"/>
              <w:right w:val="nil"/>
            </w:tcBorders>
            <w:tcMar>
              <w:top w:w="30" w:type="dxa"/>
              <w:left w:w="60" w:type="dxa"/>
              <w:bottom w:w="20" w:type="dxa"/>
              <w:right w:w="60" w:type="dxa"/>
            </w:tcMar>
          </w:tcPr>
          <w:p w14:paraId="0BB1362F" w14:textId="77777777" w:rsidR="001C2386" w:rsidRDefault="001C2386">
            <w:pPr>
              <w:pStyle w:val="CellBody"/>
              <w:spacing w:line="260" w:lineRule="atLeast"/>
              <w:rPr>
                <w:sz w:val="22"/>
                <w:szCs w:val="22"/>
              </w:rPr>
            </w:pPr>
            <w:r>
              <w:rPr>
                <w:w w:val="100"/>
                <w:sz w:val="22"/>
                <w:szCs w:val="22"/>
              </w:rPr>
              <w:t>(</w:t>
            </w:r>
            <w:r w:rsidR="004C1321">
              <w:rPr>
                <w:w w:val="100"/>
                <w:sz w:val="22"/>
                <w:szCs w:val="22"/>
              </w:rPr>
              <w:t>Inactive)</w:t>
            </w:r>
          </w:p>
        </w:tc>
      </w:tr>
      <w:tr w:rsidR="001C2386" w14:paraId="37A4756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BABC898" w14:textId="77777777" w:rsidR="001C2386" w:rsidRDefault="001C2386">
            <w:pPr>
              <w:pStyle w:val="CellBody"/>
              <w:spacing w:line="260" w:lineRule="atLeast"/>
              <w:rPr>
                <w:sz w:val="22"/>
                <w:szCs w:val="22"/>
              </w:rPr>
            </w:pPr>
            <w:r>
              <w:rPr>
                <w:w w:val="100"/>
                <w:sz w:val="22"/>
                <w:szCs w:val="22"/>
              </w:rPr>
              <w:t>74</w:t>
            </w:r>
          </w:p>
        </w:tc>
        <w:tc>
          <w:tcPr>
            <w:tcW w:w="1530" w:type="dxa"/>
            <w:tcBorders>
              <w:top w:val="nil"/>
              <w:left w:val="nil"/>
              <w:bottom w:val="nil"/>
              <w:right w:val="nil"/>
            </w:tcBorders>
            <w:tcMar>
              <w:top w:w="30" w:type="dxa"/>
              <w:left w:w="60" w:type="dxa"/>
              <w:bottom w:w="20" w:type="dxa"/>
              <w:right w:w="60" w:type="dxa"/>
            </w:tcMar>
          </w:tcPr>
          <w:p w14:paraId="783B4AC7" w14:textId="77777777" w:rsidR="001C2386" w:rsidRDefault="00FF29D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15B0B326" w14:textId="77777777" w:rsidR="001C2386" w:rsidRDefault="00FF29D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36D58036" w14:textId="77777777" w:rsidR="001C2386" w:rsidRDefault="001C2386">
            <w:pPr>
              <w:pStyle w:val="CellBody"/>
              <w:spacing w:line="260" w:lineRule="atLeast"/>
              <w:rPr>
                <w:sz w:val="22"/>
                <w:szCs w:val="22"/>
              </w:rPr>
            </w:pPr>
            <w:r>
              <w:rPr>
                <w:w w:val="100"/>
                <w:sz w:val="22"/>
                <w:szCs w:val="22"/>
              </w:rPr>
              <w:t>(Repealed by 920)</w:t>
            </w:r>
          </w:p>
        </w:tc>
      </w:tr>
      <w:tr w:rsidR="001C2386" w14:paraId="739CC45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B39C052" w14:textId="77777777" w:rsidR="001C2386" w:rsidRDefault="001C2386">
            <w:pPr>
              <w:pStyle w:val="CellBody"/>
              <w:spacing w:line="260" w:lineRule="atLeast"/>
              <w:rPr>
                <w:sz w:val="22"/>
                <w:szCs w:val="22"/>
              </w:rPr>
            </w:pPr>
            <w:r>
              <w:rPr>
                <w:w w:val="100"/>
                <w:sz w:val="22"/>
                <w:szCs w:val="22"/>
              </w:rPr>
              <w:t>75</w:t>
            </w:r>
          </w:p>
        </w:tc>
        <w:tc>
          <w:tcPr>
            <w:tcW w:w="1530" w:type="dxa"/>
            <w:tcBorders>
              <w:top w:val="nil"/>
              <w:left w:val="nil"/>
              <w:bottom w:val="nil"/>
              <w:right w:val="nil"/>
            </w:tcBorders>
            <w:tcMar>
              <w:top w:w="30" w:type="dxa"/>
              <w:left w:w="60" w:type="dxa"/>
              <w:bottom w:w="20" w:type="dxa"/>
              <w:right w:w="60" w:type="dxa"/>
            </w:tcMar>
          </w:tcPr>
          <w:p w14:paraId="3193EEF2" w14:textId="77777777" w:rsidR="001C2386" w:rsidRDefault="00FF29D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134275A3" w14:textId="77777777" w:rsidR="001C2386" w:rsidRDefault="00FF29D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77A798C5" w14:textId="77777777" w:rsidR="001C2386" w:rsidRDefault="001C2386">
            <w:pPr>
              <w:pStyle w:val="CellBody"/>
              <w:spacing w:line="260" w:lineRule="atLeast"/>
              <w:rPr>
                <w:sz w:val="22"/>
                <w:szCs w:val="22"/>
              </w:rPr>
            </w:pPr>
            <w:r>
              <w:rPr>
                <w:w w:val="100"/>
                <w:sz w:val="22"/>
                <w:szCs w:val="22"/>
              </w:rPr>
              <w:t>(Repealed by 920)</w:t>
            </w:r>
          </w:p>
        </w:tc>
      </w:tr>
      <w:tr w:rsidR="001C2386" w14:paraId="6ECE77B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025F4EE" w14:textId="77777777" w:rsidR="001C2386" w:rsidRDefault="001C2386">
            <w:pPr>
              <w:pStyle w:val="CellBody"/>
              <w:spacing w:line="260" w:lineRule="atLeast"/>
              <w:rPr>
                <w:sz w:val="22"/>
                <w:szCs w:val="22"/>
              </w:rPr>
            </w:pPr>
            <w:r>
              <w:rPr>
                <w:w w:val="100"/>
                <w:sz w:val="22"/>
                <w:szCs w:val="22"/>
              </w:rPr>
              <w:t>76</w:t>
            </w:r>
          </w:p>
        </w:tc>
        <w:tc>
          <w:tcPr>
            <w:tcW w:w="1530" w:type="dxa"/>
            <w:tcBorders>
              <w:top w:val="nil"/>
              <w:left w:val="nil"/>
              <w:bottom w:val="nil"/>
              <w:right w:val="nil"/>
            </w:tcBorders>
            <w:tcMar>
              <w:top w:w="30" w:type="dxa"/>
              <w:left w:w="60" w:type="dxa"/>
              <w:bottom w:w="20" w:type="dxa"/>
              <w:right w:w="60" w:type="dxa"/>
            </w:tcMar>
          </w:tcPr>
          <w:p w14:paraId="2B3243E0" w14:textId="77777777" w:rsidR="001C2386" w:rsidRDefault="00FF29DC">
            <w:pPr>
              <w:pStyle w:val="CellBody"/>
              <w:spacing w:line="260" w:lineRule="atLeast"/>
              <w:rPr>
                <w:sz w:val="22"/>
                <w:szCs w:val="22"/>
              </w:rPr>
            </w:pPr>
            <w:smartTag w:uri="urn:schemas-microsoft-com:office:smarttags" w:element="date">
              <w:smartTagPr>
                <w:attr w:name="Year" w:val="1892"/>
                <w:attr w:name="Day" w:val="13"/>
                <w:attr w:name="Month" w:val="6"/>
              </w:smartTagPr>
              <w:smartTag w:uri="urn:schemas-microsoft-com:office:smarttags" w:element="date">
                <w:smartTagPr>
                  <w:attr w:name="ls" w:val="trans"/>
                  <w:attr w:name="Month" w:val="6"/>
                  <w:attr w:name="Day" w:val="13"/>
                  <w:attr w:name="Year" w:val="18"/>
                </w:smartTagPr>
                <w:r>
                  <w:rPr>
                    <w:sz w:val="22"/>
                    <w:szCs w:val="22"/>
                  </w:rPr>
                  <w:t>6-13-18</w:t>
                </w:r>
              </w:smartTag>
              <w:r>
                <w:rPr>
                  <w:sz w:val="22"/>
                  <w:szCs w:val="22"/>
                </w:rPr>
                <w:t>92</w:t>
              </w:r>
            </w:smartTag>
          </w:p>
        </w:tc>
        <w:tc>
          <w:tcPr>
            <w:tcW w:w="4960" w:type="dxa"/>
            <w:tcBorders>
              <w:top w:val="nil"/>
              <w:left w:val="nil"/>
              <w:bottom w:val="nil"/>
              <w:right w:val="nil"/>
            </w:tcBorders>
            <w:tcMar>
              <w:top w:w="30" w:type="dxa"/>
              <w:left w:w="60" w:type="dxa"/>
              <w:bottom w:w="20" w:type="dxa"/>
              <w:right w:w="60" w:type="dxa"/>
            </w:tcMar>
          </w:tcPr>
          <w:p w14:paraId="4262B40E" w14:textId="77777777" w:rsidR="001C2386" w:rsidRDefault="00FF29DC">
            <w:pPr>
              <w:pStyle w:val="CellBody"/>
              <w:spacing w:line="260" w:lineRule="atLeast"/>
              <w:rPr>
                <w:sz w:val="22"/>
                <w:szCs w:val="22"/>
              </w:rPr>
            </w:pPr>
            <w:r>
              <w:rPr>
                <w:sz w:val="22"/>
                <w:szCs w:val="22"/>
              </w:rPr>
              <w:t xml:space="preserve">Accepting the report of the viewers appointed view and assess the damages and benefits caused by the widening of </w:t>
            </w:r>
            <w:smartTag w:uri="urn:schemas-microsoft-com:office:smarttags" w:element="address">
              <w:smartTag w:uri="urn:schemas-microsoft-com:office:smarttags" w:element="Street">
                <w:r>
                  <w:rPr>
                    <w:sz w:val="22"/>
                    <w:szCs w:val="22"/>
                  </w:rPr>
                  <w:t>First Street</w:t>
                </w:r>
              </w:smartTag>
            </w:smartTag>
          </w:p>
        </w:tc>
        <w:tc>
          <w:tcPr>
            <w:tcW w:w="1980" w:type="dxa"/>
            <w:tcBorders>
              <w:top w:val="nil"/>
              <w:left w:val="nil"/>
              <w:bottom w:val="nil"/>
              <w:right w:val="nil"/>
            </w:tcBorders>
            <w:tcMar>
              <w:top w:w="30" w:type="dxa"/>
              <w:left w:w="60" w:type="dxa"/>
              <w:bottom w:w="20" w:type="dxa"/>
              <w:right w:w="60" w:type="dxa"/>
            </w:tcMar>
          </w:tcPr>
          <w:p w14:paraId="5FA24218" w14:textId="77777777" w:rsidR="001C2386" w:rsidRDefault="00FF29DC">
            <w:pPr>
              <w:pStyle w:val="CellBody"/>
              <w:spacing w:line="260" w:lineRule="atLeast"/>
              <w:rPr>
                <w:sz w:val="22"/>
                <w:szCs w:val="22"/>
              </w:rPr>
            </w:pPr>
            <w:r>
              <w:rPr>
                <w:w w:val="100"/>
                <w:sz w:val="22"/>
                <w:szCs w:val="22"/>
              </w:rPr>
              <w:t>(Inactive</w:t>
            </w:r>
            <w:r w:rsidR="001C2386">
              <w:rPr>
                <w:w w:val="100"/>
                <w:sz w:val="22"/>
                <w:szCs w:val="22"/>
              </w:rPr>
              <w:t>)</w:t>
            </w:r>
          </w:p>
        </w:tc>
      </w:tr>
      <w:tr w:rsidR="00FF29DC" w14:paraId="4CA532F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1D3C85B" w14:textId="77777777" w:rsidR="00FF29DC" w:rsidRDefault="00FF29DC">
            <w:pPr>
              <w:pStyle w:val="CellBody"/>
              <w:spacing w:line="260" w:lineRule="atLeast"/>
              <w:rPr>
                <w:w w:val="100"/>
                <w:sz w:val="22"/>
                <w:szCs w:val="22"/>
              </w:rPr>
            </w:pPr>
            <w:r>
              <w:rPr>
                <w:w w:val="100"/>
                <w:sz w:val="22"/>
                <w:szCs w:val="22"/>
              </w:rPr>
              <w:t>77</w:t>
            </w:r>
          </w:p>
        </w:tc>
        <w:tc>
          <w:tcPr>
            <w:tcW w:w="1530" w:type="dxa"/>
            <w:tcBorders>
              <w:top w:val="nil"/>
              <w:left w:val="nil"/>
              <w:bottom w:val="nil"/>
              <w:right w:val="nil"/>
            </w:tcBorders>
            <w:tcMar>
              <w:top w:w="30" w:type="dxa"/>
              <w:left w:w="60" w:type="dxa"/>
              <w:bottom w:w="20" w:type="dxa"/>
              <w:right w:w="60" w:type="dxa"/>
            </w:tcMar>
          </w:tcPr>
          <w:p w14:paraId="34B9FDF0" w14:textId="77777777" w:rsidR="00FF29DC" w:rsidRDefault="00FF29DC">
            <w:pPr>
              <w:pStyle w:val="CellBody"/>
              <w:spacing w:line="260" w:lineRule="atLeast"/>
              <w:rPr>
                <w:sz w:val="22"/>
                <w:szCs w:val="22"/>
              </w:rPr>
            </w:pPr>
            <w:smartTag w:uri="urn:schemas-microsoft-com:office:smarttags" w:element="date">
              <w:smartTagPr>
                <w:attr w:name="Year" w:val="1892"/>
                <w:attr w:name="Day" w:val="13"/>
                <w:attr w:name="Month" w:val="6"/>
              </w:smartTagPr>
              <w:smartTag w:uri="urn:schemas-microsoft-com:office:smarttags" w:element="date">
                <w:smartTagPr>
                  <w:attr w:name="ls" w:val="trans"/>
                  <w:attr w:name="Month" w:val="6"/>
                  <w:attr w:name="Day" w:val="13"/>
                  <w:attr w:name="Year" w:val="18"/>
                </w:smartTagPr>
                <w:r>
                  <w:rPr>
                    <w:sz w:val="22"/>
                    <w:szCs w:val="22"/>
                  </w:rPr>
                  <w:t>6-13-18</w:t>
                </w:r>
              </w:smartTag>
              <w:r>
                <w:rPr>
                  <w:sz w:val="22"/>
                  <w:szCs w:val="22"/>
                </w:rPr>
                <w:t>92</w:t>
              </w:r>
            </w:smartTag>
          </w:p>
        </w:tc>
        <w:tc>
          <w:tcPr>
            <w:tcW w:w="4960" w:type="dxa"/>
            <w:tcBorders>
              <w:top w:val="nil"/>
              <w:left w:val="nil"/>
              <w:bottom w:val="nil"/>
              <w:right w:val="nil"/>
            </w:tcBorders>
            <w:tcMar>
              <w:top w:w="30" w:type="dxa"/>
              <w:left w:w="60" w:type="dxa"/>
              <w:bottom w:w="20" w:type="dxa"/>
              <w:right w:w="60" w:type="dxa"/>
            </w:tcMar>
          </w:tcPr>
          <w:p w14:paraId="5E4FA07A" w14:textId="77777777" w:rsidR="00FF29DC" w:rsidRDefault="00FF29DC">
            <w:pPr>
              <w:pStyle w:val="CellBody"/>
              <w:spacing w:line="260" w:lineRule="atLeast"/>
              <w:rPr>
                <w:sz w:val="22"/>
                <w:szCs w:val="22"/>
              </w:rPr>
            </w:pPr>
            <w:r>
              <w:rPr>
                <w:sz w:val="22"/>
                <w:szCs w:val="22"/>
              </w:rPr>
              <w:t xml:space="preserve">Accepting the report of the viewers appointed view and assess the damages and benefits caused by the </w:t>
            </w:r>
            <w:smartTag w:uri="urn:schemas-microsoft-com:office:smarttags" w:element="address">
              <w:smartTag w:uri="urn:schemas-microsoft-com:office:smarttags" w:element="Street">
                <w:r>
                  <w:rPr>
                    <w:sz w:val="22"/>
                    <w:szCs w:val="22"/>
                  </w:rPr>
                  <w:t>Sheridan Street</w:t>
                </w:r>
              </w:smartTag>
            </w:smartTag>
            <w:r>
              <w:rPr>
                <w:sz w:val="22"/>
                <w:szCs w:val="22"/>
              </w:rPr>
              <w:t xml:space="preserve"> through block seventeen in central addition to the town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2FCC5352" w14:textId="77777777" w:rsidR="00FF29DC" w:rsidRDefault="00FF29DC">
            <w:pPr>
              <w:pStyle w:val="CellBody"/>
              <w:spacing w:line="260" w:lineRule="atLeast"/>
              <w:rPr>
                <w:w w:val="100"/>
                <w:sz w:val="22"/>
                <w:szCs w:val="22"/>
              </w:rPr>
            </w:pPr>
            <w:r>
              <w:rPr>
                <w:w w:val="100"/>
                <w:sz w:val="22"/>
                <w:szCs w:val="22"/>
              </w:rPr>
              <w:t>(Inactive)</w:t>
            </w:r>
          </w:p>
        </w:tc>
      </w:tr>
      <w:tr w:rsidR="001C2386" w14:paraId="5FAA1B8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8A07D06" w14:textId="77777777" w:rsidR="001C2386" w:rsidRDefault="001C2386">
            <w:pPr>
              <w:pStyle w:val="CellBody"/>
              <w:spacing w:line="260" w:lineRule="atLeast"/>
              <w:rPr>
                <w:sz w:val="22"/>
                <w:szCs w:val="22"/>
              </w:rPr>
            </w:pPr>
            <w:r>
              <w:rPr>
                <w:w w:val="100"/>
                <w:sz w:val="22"/>
                <w:szCs w:val="22"/>
              </w:rPr>
              <w:t>78</w:t>
            </w:r>
          </w:p>
        </w:tc>
        <w:tc>
          <w:tcPr>
            <w:tcW w:w="1530" w:type="dxa"/>
            <w:tcBorders>
              <w:top w:val="nil"/>
              <w:left w:val="nil"/>
              <w:bottom w:val="nil"/>
              <w:right w:val="nil"/>
            </w:tcBorders>
            <w:tcMar>
              <w:top w:w="30" w:type="dxa"/>
              <w:left w:w="60" w:type="dxa"/>
              <w:bottom w:w="20" w:type="dxa"/>
              <w:right w:w="60" w:type="dxa"/>
            </w:tcMar>
          </w:tcPr>
          <w:p w14:paraId="3FE94CD6"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743578BE"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42660A68" w14:textId="77777777" w:rsidR="001C2386" w:rsidRDefault="001C2386">
            <w:pPr>
              <w:pStyle w:val="CellBody"/>
              <w:spacing w:line="260" w:lineRule="atLeast"/>
              <w:rPr>
                <w:sz w:val="22"/>
                <w:szCs w:val="22"/>
              </w:rPr>
            </w:pPr>
            <w:r>
              <w:rPr>
                <w:w w:val="100"/>
                <w:sz w:val="22"/>
                <w:szCs w:val="22"/>
              </w:rPr>
              <w:t>(Repealed by 920)</w:t>
            </w:r>
          </w:p>
        </w:tc>
      </w:tr>
      <w:tr w:rsidR="001C2386" w14:paraId="008B88D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BEE415D" w14:textId="77777777" w:rsidR="001C2386" w:rsidRDefault="001C2386">
            <w:pPr>
              <w:pStyle w:val="CellBody"/>
              <w:spacing w:line="260" w:lineRule="atLeast"/>
              <w:rPr>
                <w:sz w:val="22"/>
                <w:szCs w:val="22"/>
              </w:rPr>
            </w:pPr>
            <w:r>
              <w:rPr>
                <w:w w:val="100"/>
                <w:sz w:val="22"/>
                <w:szCs w:val="22"/>
              </w:rPr>
              <w:t xml:space="preserve">79 </w:t>
            </w:r>
          </w:p>
        </w:tc>
        <w:tc>
          <w:tcPr>
            <w:tcW w:w="1530" w:type="dxa"/>
            <w:tcBorders>
              <w:top w:val="nil"/>
              <w:left w:val="nil"/>
              <w:bottom w:val="nil"/>
              <w:right w:val="nil"/>
            </w:tcBorders>
            <w:tcMar>
              <w:top w:w="30" w:type="dxa"/>
              <w:left w:w="60" w:type="dxa"/>
              <w:bottom w:w="20" w:type="dxa"/>
              <w:right w:w="60" w:type="dxa"/>
            </w:tcMar>
          </w:tcPr>
          <w:p w14:paraId="1E4E5F49" w14:textId="77777777" w:rsidR="001C2386" w:rsidRDefault="00FF29DC">
            <w:pPr>
              <w:pStyle w:val="CellBody"/>
              <w:spacing w:line="260" w:lineRule="atLeast"/>
              <w:rPr>
                <w:sz w:val="22"/>
                <w:szCs w:val="22"/>
              </w:rPr>
            </w:pPr>
            <w:smartTag w:uri="urn:schemas-microsoft-com:office:smarttags" w:element="date">
              <w:smartTagPr>
                <w:attr w:name="Year" w:val="1892"/>
                <w:attr w:name="Day" w:val="10"/>
                <w:attr w:name="Month" w:val="6"/>
              </w:smartTagPr>
              <w:smartTag w:uri="urn:schemas-microsoft-com:office:smarttags" w:element="date">
                <w:smartTagPr>
                  <w:attr w:name="ls" w:val="trans"/>
                  <w:attr w:name="Month" w:val="6"/>
                  <w:attr w:name="Day" w:val="10"/>
                  <w:attr w:name="Year" w:val="18"/>
                </w:smartTagPr>
                <w:r>
                  <w:rPr>
                    <w:sz w:val="22"/>
                    <w:szCs w:val="22"/>
                  </w:rPr>
                  <w:t>6-10-18</w:t>
                </w:r>
              </w:smartTag>
              <w:r>
                <w:rPr>
                  <w:sz w:val="22"/>
                  <w:szCs w:val="22"/>
                </w:rPr>
                <w:t>92</w:t>
              </w:r>
            </w:smartTag>
          </w:p>
        </w:tc>
        <w:tc>
          <w:tcPr>
            <w:tcW w:w="4960" w:type="dxa"/>
            <w:tcBorders>
              <w:top w:val="nil"/>
              <w:left w:val="nil"/>
              <w:bottom w:val="nil"/>
              <w:right w:val="nil"/>
            </w:tcBorders>
            <w:tcMar>
              <w:top w:w="30" w:type="dxa"/>
              <w:left w:w="60" w:type="dxa"/>
              <w:bottom w:w="20" w:type="dxa"/>
              <w:right w:w="60" w:type="dxa"/>
            </w:tcMar>
          </w:tcPr>
          <w:p w14:paraId="3FAA2679" w14:textId="77777777" w:rsidR="001C2386" w:rsidRDefault="00FF29DC">
            <w:pPr>
              <w:pStyle w:val="CellBody"/>
              <w:spacing w:line="260" w:lineRule="atLeast"/>
              <w:rPr>
                <w:sz w:val="22"/>
                <w:szCs w:val="22"/>
              </w:rPr>
            </w:pPr>
            <w:r>
              <w:rPr>
                <w:sz w:val="22"/>
                <w:szCs w:val="22"/>
              </w:rPr>
              <w:t xml:space="preserve">Granting the right to erect poles and wires thereon for electric lights and to lay mains and pipes for gas lights in the town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7D92B736" w14:textId="77777777" w:rsidR="001C2386" w:rsidRDefault="00FF29DC">
            <w:pPr>
              <w:pStyle w:val="CellBody"/>
              <w:spacing w:line="260" w:lineRule="atLeast"/>
              <w:rPr>
                <w:sz w:val="22"/>
                <w:szCs w:val="22"/>
              </w:rPr>
            </w:pPr>
            <w:r>
              <w:rPr>
                <w:w w:val="100"/>
                <w:sz w:val="22"/>
                <w:szCs w:val="22"/>
              </w:rPr>
              <w:t>(Repealed by 81)</w:t>
            </w:r>
          </w:p>
        </w:tc>
      </w:tr>
      <w:tr w:rsidR="00FF29DC" w14:paraId="0395933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40E0551" w14:textId="77777777" w:rsidR="00FF29DC" w:rsidRDefault="00FF29DC">
            <w:pPr>
              <w:pStyle w:val="CellBody"/>
              <w:spacing w:line="260" w:lineRule="atLeast"/>
              <w:rPr>
                <w:w w:val="100"/>
                <w:sz w:val="22"/>
                <w:szCs w:val="22"/>
              </w:rPr>
            </w:pPr>
            <w:r>
              <w:rPr>
                <w:w w:val="100"/>
                <w:sz w:val="22"/>
                <w:szCs w:val="22"/>
              </w:rPr>
              <w:t>80</w:t>
            </w:r>
          </w:p>
        </w:tc>
        <w:tc>
          <w:tcPr>
            <w:tcW w:w="1530" w:type="dxa"/>
            <w:tcBorders>
              <w:top w:val="nil"/>
              <w:left w:val="nil"/>
              <w:bottom w:val="nil"/>
              <w:right w:val="nil"/>
            </w:tcBorders>
            <w:tcMar>
              <w:top w:w="30" w:type="dxa"/>
              <w:left w:w="60" w:type="dxa"/>
              <w:bottom w:w="20" w:type="dxa"/>
              <w:right w:w="60" w:type="dxa"/>
            </w:tcMar>
          </w:tcPr>
          <w:p w14:paraId="28EE9A0B" w14:textId="77777777" w:rsidR="00FF29DC" w:rsidRDefault="00FF29DC">
            <w:pPr>
              <w:pStyle w:val="CellBody"/>
              <w:spacing w:line="260" w:lineRule="atLeast"/>
              <w:rPr>
                <w:sz w:val="22"/>
                <w:szCs w:val="22"/>
              </w:rPr>
            </w:pPr>
            <w:smartTag w:uri="urn:schemas-microsoft-com:office:smarttags" w:element="date">
              <w:smartTagPr>
                <w:attr w:name="Year" w:val="1892"/>
                <w:attr w:name="Day" w:val="10"/>
                <w:attr w:name="Month" w:val="6"/>
              </w:smartTagPr>
              <w:smartTag w:uri="urn:schemas-microsoft-com:office:smarttags" w:element="date">
                <w:smartTagPr>
                  <w:attr w:name="ls" w:val="trans"/>
                  <w:attr w:name="Month" w:val="6"/>
                  <w:attr w:name="Day" w:val="10"/>
                  <w:attr w:name="Year" w:val="18"/>
                </w:smartTagPr>
                <w:r>
                  <w:rPr>
                    <w:sz w:val="22"/>
                    <w:szCs w:val="22"/>
                  </w:rPr>
                  <w:t>6-10-18</w:t>
                </w:r>
              </w:smartTag>
              <w:r>
                <w:rPr>
                  <w:sz w:val="22"/>
                  <w:szCs w:val="22"/>
                </w:rPr>
                <w:t>92</w:t>
              </w:r>
            </w:smartTag>
          </w:p>
        </w:tc>
        <w:tc>
          <w:tcPr>
            <w:tcW w:w="4960" w:type="dxa"/>
            <w:tcBorders>
              <w:top w:val="nil"/>
              <w:left w:val="nil"/>
              <w:bottom w:val="nil"/>
              <w:right w:val="nil"/>
            </w:tcBorders>
            <w:tcMar>
              <w:top w:w="30" w:type="dxa"/>
              <w:left w:w="60" w:type="dxa"/>
              <w:bottom w:w="20" w:type="dxa"/>
              <w:right w:w="60" w:type="dxa"/>
            </w:tcMar>
          </w:tcPr>
          <w:p w14:paraId="64985E03" w14:textId="77777777" w:rsidR="00FF29DC" w:rsidRDefault="00FF29DC">
            <w:pPr>
              <w:pStyle w:val="CellBody"/>
              <w:spacing w:line="260" w:lineRule="atLeast"/>
              <w:rPr>
                <w:sz w:val="22"/>
                <w:szCs w:val="22"/>
              </w:rPr>
            </w:pPr>
            <w:r>
              <w:rPr>
                <w:sz w:val="22"/>
                <w:szCs w:val="22"/>
              </w:rPr>
              <w:t xml:space="preserve">Authorize John Wetherell and Jessie Edwards their successors assigns and associates to construct and operate street railway in the town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445B749D" w14:textId="77777777" w:rsidR="00FF29DC" w:rsidRDefault="00FF29DC">
            <w:pPr>
              <w:pStyle w:val="CellBody"/>
              <w:spacing w:line="260" w:lineRule="atLeast"/>
              <w:rPr>
                <w:w w:val="100"/>
                <w:sz w:val="22"/>
                <w:szCs w:val="22"/>
              </w:rPr>
            </w:pPr>
            <w:r>
              <w:rPr>
                <w:w w:val="100"/>
                <w:sz w:val="22"/>
                <w:szCs w:val="22"/>
              </w:rPr>
              <w:t>(Repealed by 82)</w:t>
            </w:r>
          </w:p>
        </w:tc>
      </w:tr>
      <w:tr w:rsidR="00FF29DC" w14:paraId="30E8638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C3C5E59" w14:textId="77777777" w:rsidR="00FF29DC" w:rsidRDefault="00FF29DC">
            <w:pPr>
              <w:pStyle w:val="CellBody"/>
              <w:spacing w:line="260" w:lineRule="atLeast"/>
              <w:rPr>
                <w:w w:val="100"/>
                <w:sz w:val="22"/>
                <w:szCs w:val="22"/>
              </w:rPr>
            </w:pPr>
            <w:r>
              <w:rPr>
                <w:w w:val="100"/>
                <w:sz w:val="22"/>
                <w:szCs w:val="22"/>
              </w:rPr>
              <w:t>81</w:t>
            </w:r>
          </w:p>
        </w:tc>
        <w:tc>
          <w:tcPr>
            <w:tcW w:w="1530" w:type="dxa"/>
            <w:tcBorders>
              <w:top w:val="nil"/>
              <w:left w:val="nil"/>
              <w:bottom w:val="nil"/>
              <w:right w:val="nil"/>
            </w:tcBorders>
            <w:tcMar>
              <w:top w:w="30" w:type="dxa"/>
              <w:left w:w="60" w:type="dxa"/>
              <w:bottom w:w="20" w:type="dxa"/>
              <w:right w:w="60" w:type="dxa"/>
            </w:tcMar>
          </w:tcPr>
          <w:p w14:paraId="52FC41DD" w14:textId="77777777" w:rsidR="00FF29DC" w:rsidRDefault="00366C91">
            <w:pPr>
              <w:pStyle w:val="CellBody"/>
              <w:spacing w:line="260" w:lineRule="atLeast"/>
              <w:rPr>
                <w:sz w:val="22"/>
                <w:szCs w:val="22"/>
              </w:rPr>
            </w:pPr>
            <w:smartTag w:uri="urn:schemas-microsoft-com:office:smarttags" w:element="date">
              <w:smartTagPr>
                <w:attr w:name="Year" w:val="1892"/>
                <w:attr w:name="Day" w:val="24"/>
                <w:attr w:name="Month" w:val="6"/>
              </w:smartTagPr>
              <w:smartTag w:uri="urn:schemas-microsoft-com:office:smarttags" w:element="date">
                <w:smartTagPr>
                  <w:attr w:name="ls" w:val="trans"/>
                  <w:attr w:name="Month" w:val="6"/>
                  <w:attr w:name="Day" w:val="24"/>
                  <w:attr w:name="Year" w:val="18"/>
                </w:smartTagPr>
                <w:r>
                  <w:rPr>
                    <w:sz w:val="22"/>
                    <w:szCs w:val="22"/>
                  </w:rPr>
                  <w:t>6-24-18</w:t>
                </w:r>
              </w:smartTag>
              <w:r>
                <w:rPr>
                  <w:sz w:val="22"/>
                  <w:szCs w:val="22"/>
                </w:rPr>
                <w:t>92</w:t>
              </w:r>
            </w:smartTag>
          </w:p>
        </w:tc>
        <w:tc>
          <w:tcPr>
            <w:tcW w:w="4960" w:type="dxa"/>
            <w:tcBorders>
              <w:top w:val="nil"/>
              <w:left w:val="nil"/>
              <w:bottom w:val="nil"/>
              <w:right w:val="nil"/>
            </w:tcBorders>
            <w:tcMar>
              <w:top w:w="30" w:type="dxa"/>
              <w:left w:w="60" w:type="dxa"/>
              <w:bottom w:w="20" w:type="dxa"/>
              <w:right w:w="60" w:type="dxa"/>
            </w:tcMar>
          </w:tcPr>
          <w:p w14:paraId="3277AAB4" w14:textId="77777777" w:rsidR="00FF29DC" w:rsidRDefault="00FF29DC">
            <w:pPr>
              <w:pStyle w:val="CellBody"/>
              <w:spacing w:line="260" w:lineRule="atLeast"/>
              <w:rPr>
                <w:sz w:val="22"/>
                <w:szCs w:val="22"/>
              </w:rPr>
            </w:pPr>
            <w:r>
              <w:rPr>
                <w:sz w:val="22"/>
                <w:szCs w:val="22"/>
              </w:rPr>
              <w:t>Granting the right to erect poles and wire thereon for electric lights and to lay mains and pipes for gas light in t</w:t>
            </w:r>
            <w:r w:rsidR="00366C91">
              <w:rPr>
                <w:sz w:val="22"/>
                <w:szCs w:val="22"/>
              </w:rPr>
              <w:t>he t</w:t>
            </w:r>
            <w:r>
              <w:rPr>
                <w:sz w:val="22"/>
                <w:szCs w:val="22"/>
              </w:rPr>
              <w:t xml:space="preserve">own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33DC990D" w14:textId="77777777" w:rsidR="00FF29DC" w:rsidRDefault="00FF29DC">
            <w:pPr>
              <w:pStyle w:val="CellBody"/>
              <w:spacing w:line="260" w:lineRule="atLeast"/>
              <w:rPr>
                <w:w w:val="100"/>
                <w:sz w:val="22"/>
                <w:szCs w:val="22"/>
              </w:rPr>
            </w:pPr>
            <w:r>
              <w:rPr>
                <w:w w:val="100"/>
                <w:sz w:val="22"/>
                <w:szCs w:val="22"/>
              </w:rPr>
              <w:t>(Repealed by 287)</w:t>
            </w:r>
          </w:p>
        </w:tc>
      </w:tr>
      <w:tr w:rsidR="00FF29DC" w14:paraId="0666D2E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E3E5F9F" w14:textId="77777777" w:rsidR="00FF29DC" w:rsidRDefault="00FF29DC">
            <w:pPr>
              <w:pStyle w:val="CellBody"/>
              <w:spacing w:line="260" w:lineRule="atLeast"/>
              <w:rPr>
                <w:w w:val="100"/>
                <w:sz w:val="22"/>
                <w:szCs w:val="22"/>
              </w:rPr>
            </w:pPr>
            <w:r>
              <w:rPr>
                <w:w w:val="100"/>
                <w:sz w:val="22"/>
                <w:szCs w:val="22"/>
              </w:rPr>
              <w:t>82</w:t>
            </w:r>
          </w:p>
        </w:tc>
        <w:tc>
          <w:tcPr>
            <w:tcW w:w="1530" w:type="dxa"/>
            <w:tcBorders>
              <w:top w:val="nil"/>
              <w:left w:val="nil"/>
              <w:bottom w:val="nil"/>
              <w:right w:val="nil"/>
            </w:tcBorders>
            <w:tcMar>
              <w:top w:w="30" w:type="dxa"/>
              <w:left w:w="60" w:type="dxa"/>
              <w:bottom w:w="20" w:type="dxa"/>
              <w:right w:w="60" w:type="dxa"/>
            </w:tcMar>
          </w:tcPr>
          <w:p w14:paraId="19E73819" w14:textId="77777777" w:rsidR="00FF29DC" w:rsidRDefault="00366C91">
            <w:pPr>
              <w:pStyle w:val="CellBody"/>
              <w:spacing w:line="260" w:lineRule="atLeast"/>
              <w:rPr>
                <w:sz w:val="22"/>
                <w:szCs w:val="22"/>
              </w:rPr>
            </w:pPr>
            <w:smartTag w:uri="urn:schemas-microsoft-com:office:smarttags" w:element="date">
              <w:smartTagPr>
                <w:attr w:name="Year" w:val="1892"/>
                <w:attr w:name="Day" w:val="24"/>
                <w:attr w:name="Month" w:val="6"/>
              </w:smartTagPr>
              <w:smartTag w:uri="urn:schemas-microsoft-com:office:smarttags" w:element="date">
                <w:smartTagPr>
                  <w:attr w:name="ls" w:val="trans"/>
                  <w:attr w:name="Month" w:val="6"/>
                  <w:attr w:name="Day" w:val="24"/>
                  <w:attr w:name="Year" w:val="18"/>
                </w:smartTagPr>
                <w:r>
                  <w:rPr>
                    <w:sz w:val="22"/>
                    <w:szCs w:val="22"/>
                  </w:rPr>
                  <w:t>6-24-18</w:t>
                </w:r>
              </w:smartTag>
              <w:r>
                <w:rPr>
                  <w:sz w:val="22"/>
                  <w:szCs w:val="22"/>
                </w:rPr>
                <w:t>92</w:t>
              </w:r>
            </w:smartTag>
          </w:p>
        </w:tc>
        <w:tc>
          <w:tcPr>
            <w:tcW w:w="4960" w:type="dxa"/>
            <w:tcBorders>
              <w:top w:val="nil"/>
              <w:left w:val="nil"/>
              <w:bottom w:val="nil"/>
              <w:right w:val="nil"/>
            </w:tcBorders>
            <w:tcMar>
              <w:top w:w="30" w:type="dxa"/>
              <w:left w:w="60" w:type="dxa"/>
              <w:bottom w:w="20" w:type="dxa"/>
              <w:right w:w="60" w:type="dxa"/>
            </w:tcMar>
          </w:tcPr>
          <w:p w14:paraId="565FC8AF" w14:textId="77777777" w:rsidR="00FF29DC" w:rsidRDefault="00366C91">
            <w:pPr>
              <w:pStyle w:val="CellBody"/>
              <w:spacing w:line="260" w:lineRule="atLeast"/>
              <w:rPr>
                <w:sz w:val="22"/>
                <w:szCs w:val="22"/>
              </w:rPr>
            </w:pPr>
            <w:r>
              <w:rPr>
                <w:sz w:val="22"/>
                <w:szCs w:val="22"/>
              </w:rPr>
              <w:t xml:space="preserve">Authorizing John Wetherell and Jessie Edwards their successors assigns and associates to construct and operate street railway in the town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33A2C4DB" w14:textId="77777777" w:rsidR="00FF29DC" w:rsidRDefault="00366C91">
            <w:pPr>
              <w:pStyle w:val="CellBody"/>
              <w:spacing w:line="260" w:lineRule="atLeast"/>
              <w:rPr>
                <w:w w:val="100"/>
                <w:sz w:val="22"/>
                <w:szCs w:val="22"/>
              </w:rPr>
            </w:pPr>
            <w:r>
              <w:rPr>
                <w:w w:val="100"/>
                <w:sz w:val="22"/>
                <w:szCs w:val="22"/>
              </w:rPr>
              <w:t>(Inactive)</w:t>
            </w:r>
          </w:p>
        </w:tc>
      </w:tr>
      <w:tr w:rsidR="00FF29DC" w14:paraId="5946090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1B51353" w14:textId="77777777" w:rsidR="00FF29DC" w:rsidRDefault="00FF29DC">
            <w:pPr>
              <w:pStyle w:val="CellBody"/>
              <w:spacing w:line="260" w:lineRule="atLeast"/>
              <w:rPr>
                <w:w w:val="100"/>
                <w:sz w:val="22"/>
                <w:szCs w:val="22"/>
              </w:rPr>
            </w:pPr>
            <w:r>
              <w:rPr>
                <w:w w:val="100"/>
                <w:sz w:val="22"/>
                <w:szCs w:val="22"/>
              </w:rPr>
              <w:t>83</w:t>
            </w:r>
          </w:p>
        </w:tc>
        <w:tc>
          <w:tcPr>
            <w:tcW w:w="1530" w:type="dxa"/>
            <w:tcBorders>
              <w:top w:val="nil"/>
              <w:left w:val="nil"/>
              <w:bottom w:val="nil"/>
              <w:right w:val="nil"/>
            </w:tcBorders>
            <w:tcMar>
              <w:top w:w="30" w:type="dxa"/>
              <w:left w:w="60" w:type="dxa"/>
              <w:bottom w:w="20" w:type="dxa"/>
              <w:right w:w="60" w:type="dxa"/>
            </w:tcMar>
          </w:tcPr>
          <w:p w14:paraId="0AB32E39" w14:textId="77777777" w:rsidR="00FF29DC" w:rsidRDefault="00366C91">
            <w:pPr>
              <w:pStyle w:val="CellBody"/>
              <w:spacing w:line="260" w:lineRule="atLeast"/>
              <w:rPr>
                <w:sz w:val="22"/>
                <w:szCs w:val="22"/>
              </w:rPr>
            </w:pPr>
            <w:smartTag w:uri="urn:schemas-microsoft-com:office:smarttags" w:element="date">
              <w:smartTagPr>
                <w:attr w:name="Year" w:val="1892"/>
                <w:attr w:name="Day" w:val="28"/>
                <w:attr w:name="Month" w:val="7"/>
              </w:smartTagPr>
              <w:smartTag w:uri="urn:schemas-microsoft-com:office:smarttags" w:element="date">
                <w:smartTagPr>
                  <w:attr w:name="ls" w:val="trans"/>
                  <w:attr w:name="Month" w:val="7"/>
                  <w:attr w:name="Day" w:val="28"/>
                  <w:attr w:name="Year" w:val="18"/>
                </w:smartTagPr>
                <w:r>
                  <w:rPr>
                    <w:sz w:val="22"/>
                    <w:szCs w:val="22"/>
                  </w:rPr>
                  <w:t>7-28-18</w:t>
                </w:r>
              </w:smartTag>
              <w:r>
                <w:rPr>
                  <w:sz w:val="22"/>
                  <w:szCs w:val="22"/>
                </w:rPr>
                <w:t>92</w:t>
              </w:r>
            </w:smartTag>
          </w:p>
        </w:tc>
        <w:tc>
          <w:tcPr>
            <w:tcW w:w="4960" w:type="dxa"/>
            <w:tcBorders>
              <w:top w:val="nil"/>
              <w:left w:val="nil"/>
              <w:bottom w:val="nil"/>
              <w:right w:val="nil"/>
            </w:tcBorders>
            <w:tcMar>
              <w:top w:w="30" w:type="dxa"/>
              <w:left w:w="60" w:type="dxa"/>
              <w:bottom w:w="20" w:type="dxa"/>
              <w:right w:w="60" w:type="dxa"/>
            </w:tcMar>
          </w:tcPr>
          <w:p w14:paraId="1700F6BC" w14:textId="77777777" w:rsidR="00FF29DC" w:rsidRDefault="00366C91">
            <w:pPr>
              <w:pStyle w:val="CellBody"/>
              <w:spacing w:line="260" w:lineRule="atLeast"/>
              <w:rPr>
                <w:sz w:val="22"/>
                <w:szCs w:val="22"/>
              </w:rPr>
            </w:pPr>
            <w:r>
              <w:rPr>
                <w:sz w:val="22"/>
                <w:szCs w:val="22"/>
              </w:rPr>
              <w:t>Provide for the levying of a four mill tax for general purposes for the year 1892</w:t>
            </w:r>
          </w:p>
        </w:tc>
        <w:tc>
          <w:tcPr>
            <w:tcW w:w="1980" w:type="dxa"/>
            <w:tcBorders>
              <w:top w:val="nil"/>
              <w:left w:val="nil"/>
              <w:bottom w:val="nil"/>
              <w:right w:val="nil"/>
            </w:tcBorders>
            <w:tcMar>
              <w:top w:w="30" w:type="dxa"/>
              <w:left w:w="60" w:type="dxa"/>
              <w:bottom w:w="20" w:type="dxa"/>
              <w:right w:w="60" w:type="dxa"/>
            </w:tcMar>
          </w:tcPr>
          <w:p w14:paraId="1B063C5A" w14:textId="77777777" w:rsidR="00FF29DC" w:rsidRDefault="00366C91">
            <w:pPr>
              <w:pStyle w:val="CellBody"/>
              <w:spacing w:line="260" w:lineRule="atLeast"/>
              <w:rPr>
                <w:w w:val="100"/>
                <w:sz w:val="22"/>
                <w:szCs w:val="22"/>
              </w:rPr>
            </w:pPr>
            <w:r>
              <w:rPr>
                <w:w w:val="100"/>
                <w:sz w:val="22"/>
                <w:szCs w:val="22"/>
              </w:rPr>
              <w:t>(Inactive)</w:t>
            </w:r>
          </w:p>
        </w:tc>
      </w:tr>
      <w:tr w:rsidR="00FF29DC" w14:paraId="0D3A178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ED65F69" w14:textId="77777777" w:rsidR="00FF29DC" w:rsidRDefault="00FF29DC">
            <w:pPr>
              <w:pStyle w:val="CellBody"/>
              <w:spacing w:line="260" w:lineRule="atLeast"/>
              <w:rPr>
                <w:w w:val="100"/>
                <w:sz w:val="22"/>
                <w:szCs w:val="22"/>
              </w:rPr>
            </w:pPr>
            <w:r>
              <w:rPr>
                <w:w w:val="100"/>
                <w:sz w:val="22"/>
                <w:szCs w:val="22"/>
              </w:rPr>
              <w:lastRenderedPageBreak/>
              <w:t>84</w:t>
            </w:r>
          </w:p>
        </w:tc>
        <w:tc>
          <w:tcPr>
            <w:tcW w:w="1530" w:type="dxa"/>
            <w:tcBorders>
              <w:top w:val="nil"/>
              <w:left w:val="nil"/>
              <w:bottom w:val="nil"/>
              <w:right w:val="nil"/>
            </w:tcBorders>
            <w:tcMar>
              <w:top w:w="30" w:type="dxa"/>
              <w:left w:w="60" w:type="dxa"/>
              <w:bottom w:w="20" w:type="dxa"/>
              <w:right w:w="60" w:type="dxa"/>
            </w:tcMar>
          </w:tcPr>
          <w:p w14:paraId="31172C9E" w14:textId="77777777" w:rsidR="00FF29DC" w:rsidRDefault="00366C91">
            <w:pPr>
              <w:pStyle w:val="CellBody"/>
              <w:spacing w:line="260" w:lineRule="atLeast"/>
              <w:rPr>
                <w:sz w:val="22"/>
                <w:szCs w:val="22"/>
              </w:rPr>
            </w:pPr>
            <w:smartTag w:uri="urn:schemas-microsoft-com:office:smarttags" w:element="date">
              <w:smartTagPr>
                <w:attr w:name="Year" w:val="1892"/>
                <w:attr w:name="Day" w:val="28"/>
                <w:attr w:name="Month" w:val="7"/>
              </w:smartTagPr>
              <w:smartTag w:uri="urn:schemas-microsoft-com:office:smarttags" w:element="date">
                <w:smartTagPr>
                  <w:attr w:name="ls" w:val="trans"/>
                  <w:attr w:name="Month" w:val="7"/>
                  <w:attr w:name="Day" w:val="28"/>
                  <w:attr w:name="Year" w:val="18"/>
                </w:smartTagPr>
                <w:r>
                  <w:rPr>
                    <w:sz w:val="22"/>
                    <w:szCs w:val="22"/>
                  </w:rPr>
                  <w:t>7-28-18</w:t>
                </w:r>
              </w:smartTag>
              <w:r>
                <w:rPr>
                  <w:sz w:val="22"/>
                  <w:szCs w:val="22"/>
                </w:rPr>
                <w:t>92</w:t>
              </w:r>
            </w:smartTag>
          </w:p>
        </w:tc>
        <w:tc>
          <w:tcPr>
            <w:tcW w:w="4960" w:type="dxa"/>
            <w:tcBorders>
              <w:top w:val="nil"/>
              <w:left w:val="nil"/>
              <w:bottom w:val="nil"/>
              <w:right w:val="nil"/>
            </w:tcBorders>
            <w:tcMar>
              <w:top w:w="30" w:type="dxa"/>
              <w:left w:w="60" w:type="dxa"/>
              <w:bottom w:w="20" w:type="dxa"/>
              <w:right w:w="60" w:type="dxa"/>
            </w:tcMar>
          </w:tcPr>
          <w:p w14:paraId="61176B69" w14:textId="77777777" w:rsidR="00FF29DC" w:rsidRDefault="00366C91">
            <w:pPr>
              <w:pStyle w:val="CellBody"/>
              <w:spacing w:line="260" w:lineRule="atLeast"/>
              <w:rPr>
                <w:sz w:val="22"/>
                <w:szCs w:val="22"/>
              </w:rPr>
            </w:pPr>
            <w:r>
              <w:rPr>
                <w:sz w:val="22"/>
                <w:szCs w:val="22"/>
              </w:rPr>
              <w:t xml:space="preserve">Provide for the levying of a three mill tax to raise five hundred dollars to be expanded upon and for the purpose of graveling Main, First, and River Streets within the limits of the town of Newberg and one hundred dollars for the purpose of paying for the lot upon which the council room and town lock-up now stands </w:t>
            </w:r>
          </w:p>
        </w:tc>
        <w:tc>
          <w:tcPr>
            <w:tcW w:w="1980" w:type="dxa"/>
            <w:tcBorders>
              <w:top w:val="nil"/>
              <w:left w:val="nil"/>
              <w:bottom w:val="nil"/>
              <w:right w:val="nil"/>
            </w:tcBorders>
            <w:tcMar>
              <w:top w:w="30" w:type="dxa"/>
              <w:left w:w="60" w:type="dxa"/>
              <w:bottom w:w="20" w:type="dxa"/>
              <w:right w:w="60" w:type="dxa"/>
            </w:tcMar>
          </w:tcPr>
          <w:p w14:paraId="5A8075F5" w14:textId="77777777" w:rsidR="00FF29DC" w:rsidRDefault="00366C91">
            <w:pPr>
              <w:pStyle w:val="CellBody"/>
              <w:spacing w:line="260" w:lineRule="atLeast"/>
              <w:rPr>
                <w:w w:val="100"/>
                <w:sz w:val="22"/>
                <w:szCs w:val="22"/>
              </w:rPr>
            </w:pPr>
            <w:r>
              <w:rPr>
                <w:w w:val="100"/>
                <w:sz w:val="22"/>
                <w:szCs w:val="22"/>
              </w:rPr>
              <w:t>(Inactive)</w:t>
            </w:r>
          </w:p>
        </w:tc>
      </w:tr>
      <w:tr w:rsidR="00FF29DC" w14:paraId="3864F6D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8A5D351" w14:textId="77777777" w:rsidR="00FF29DC" w:rsidRDefault="00FF29DC">
            <w:pPr>
              <w:pStyle w:val="CellBody"/>
              <w:spacing w:line="260" w:lineRule="atLeast"/>
              <w:rPr>
                <w:w w:val="100"/>
                <w:sz w:val="22"/>
                <w:szCs w:val="22"/>
              </w:rPr>
            </w:pPr>
            <w:r>
              <w:rPr>
                <w:w w:val="100"/>
                <w:sz w:val="22"/>
                <w:szCs w:val="22"/>
              </w:rPr>
              <w:t>85</w:t>
            </w:r>
          </w:p>
        </w:tc>
        <w:tc>
          <w:tcPr>
            <w:tcW w:w="1530" w:type="dxa"/>
            <w:tcBorders>
              <w:top w:val="nil"/>
              <w:left w:val="nil"/>
              <w:bottom w:val="nil"/>
              <w:right w:val="nil"/>
            </w:tcBorders>
            <w:tcMar>
              <w:top w:w="30" w:type="dxa"/>
              <w:left w:w="60" w:type="dxa"/>
              <w:bottom w:w="20" w:type="dxa"/>
              <w:right w:w="60" w:type="dxa"/>
            </w:tcMar>
          </w:tcPr>
          <w:p w14:paraId="5CA87728" w14:textId="77777777" w:rsidR="00FF29DC" w:rsidRDefault="00366C91">
            <w:pPr>
              <w:pStyle w:val="CellBody"/>
              <w:spacing w:line="260" w:lineRule="atLeast"/>
              <w:rPr>
                <w:sz w:val="22"/>
                <w:szCs w:val="22"/>
              </w:rPr>
            </w:pPr>
            <w:smartTag w:uri="urn:schemas-microsoft-com:office:smarttags" w:element="date">
              <w:smartTagPr>
                <w:attr w:name="Month" w:val="9"/>
                <w:attr w:name="Day" w:val="6"/>
                <w:attr w:name="Year" w:val="1892"/>
              </w:smartTagPr>
              <w:smartTag w:uri="urn:schemas-microsoft-com:office:smarttags" w:element="date">
                <w:smartTagPr>
                  <w:attr w:name="Year" w:val="18"/>
                  <w:attr w:name="Day" w:val="6"/>
                  <w:attr w:name="Month" w:val="9"/>
                  <w:attr w:name="ls" w:val="trans"/>
                </w:smartTagPr>
                <w:r>
                  <w:rPr>
                    <w:sz w:val="22"/>
                    <w:szCs w:val="22"/>
                  </w:rPr>
                  <w:t>9-6-18</w:t>
                </w:r>
              </w:smartTag>
              <w:r>
                <w:rPr>
                  <w:sz w:val="22"/>
                  <w:szCs w:val="22"/>
                </w:rPr>
                <w:t>92</w:t>
              </w:r>
            </w:smartTag>
          </w:p>
        </w:tc>
        <w:tc>
          <w:tcPr>
            <w:tcW w:w="4960" w:type="dxa"/>
            <w:tcBorders>
              <w:top w:val="nil"/>
              <w:left w:val="nil"/>
              <w:bottom w:val="nil"/>
              <w:right w:val="nil"/>
            </w:tcBorders>
            <w:tcMar>
              <w:top w:w="30" w:type="dxa"/>
              <w:left w:w="60" w:type="dxa"/>
              <w:bottom w:w="20" w:type="dxa"/>
              <w:right w:w="60" w:type="dxa"/>
            </w:tcMar>
          </w:tcPr>
          <w:p w14:paraId="45F0243B" w14:textId="77777777" w:rsidR="00FF29DC" w:rsidRDefault="00366C91">
            <w:pPr>
              <w:pStyle w:val="CellBody"/>
              <w:spacing w:line="260" w:lineRule="atLeast"/>
              <w:rPr>
                <w:sz w:val="22"/>
                <w:szCs w:val="22"/>
              </w:rPr>
            </w:pPr>
            <w:smartTag w:uri="urn:schemas-microsoft-com:office:smarttags" w:element="address">
              <w:smartTag w:uri="urn:schemas-microsoft-com:office:smarttags" w:element="Street">
                <w:r>
                  <w:rPr>
                    <w:sz w:val="22"/>
                    <w:szCs w:val="22"/>
                  </w:rPr>
                  <w:t>First Street</w:t>
                </w:r>
              </w:smartTag>
            </w:smartTag>
            <w:r>
              <w:rPr>
                <w:sz w:val="22"/>
                <w:szCs w:val="22"/>
              </w:rPr>
              <w:t xml:space="preserve"> widened </w:t>
            </w:r>
          </w:p>
        </w:tc>
        <w:tc>
          <w:tcPr>
            <w:tcW w:w="1980" w:type="dxa"/>
            <w:tcBorders>
              <w:top w:val="nil"/>
              <w:left w:val="nil"/>
              <w:bottom w:val="nil"/>
              <w:right w:val="nil"/>
            </w:tcBorders>
            <w:tcMar>
              <w:top w:w="30" w:type="dxa"/>
              <w:left w:w="60" w:type="dxa"/>
              <w:bottom w:w="20" w:type="dxa"/>
              <w:right w:w="60" w:type="dxa"/>
            </w:tcMar>
          </w:tcPr>
          <w:p w14:paraId="28AAB816" w14:textId="77777777" w:rsidR="00FF29DC" w:rsidRDefault="00366C91">
            <w:pPr>
              <w:pStyle w:val="CellBody"/>
              <w:spacing w:line="260" w:lineRule="atLeast"/>
              <w:rPr>
                <w:w w:val="100"/>
                <w:sz w:val="22"/>
                <w:szCs w:val="22"/>
              </w:rPr>
            </w:pPr>
            <w:r>
              <w:rPr>
                <w:w w:val="100"/>
                <w:sz w:val="22"/>
                <w:szCs w:val="22"/>
              </w:rPr>
              <w:t>(Inactive)</w:t>
            </w:r>
          </w:p>
        </w:tc>
      </w:tr>
      <w:tr w:rsidR="001C2386" w14:paraId="0BE310E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45F5215" w14:textId="77777777" w:rsidR="001C2386" w:rsidRPr="00807940" w:rsidRDefault="001C2386">
            <w:pPr>
              <w:pStyle w:val="CellBody"/>
              <w:spacing w:line="260" w:lineRule="atLeast"/>
              <w:rPr>
                <w:sz w:val="22"/>
                <w:szCs w:val="22"/>
              </w:rPr>
            </w:pPr>
            <w:r w:rsidRPr="00807940">
              <w:rPr>
                <w:w w:val="100"/>
                <w:sz w:val="22"/>
                <w:szCs w:val="22"/>
              </w:rPr>
              <w:t>86</w:t>
            </w:r>
          </w:p>
        </w:tc>
        <w:tc>
          <w:tcPr>
            <w:tcW w:w="1530" w:type="dxa"/>
            <w:tcBorders>
              <w:top w:val="nil"/>
              <w:left w:val="nil"/>
              <w:bottom w:val="nil"/>
              <w:right w:val="nil"/>
            </w:tcBorders>
            <w:tcMar>
              <w:top w:w="30" w:type="dxa"/>
              <w:left w:w="60" w:type="dxa"/>
              <w:bottom w:w="20" w:type="dxa"/>
              <w:right w:w="60" w:type="dxa"/>
            </w:tcMar>
          </w:tcPr>
          <w:p w14:paraId="27DCA248"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564A75E7"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0199FF48" w14:textId="77777777" w:rsidR="001C2386" w:rsidRPr="00807940" w:rsidRDefault="00CF2EB3">
            <w:pPr>
              <w:pStyle w:val="CellBody"/>
              <w:spacing w:line="260" w:lineRule="atLeast"/>
              <w:rPr>
                <w:sz w:val="22"/>
                <w:szCs w:val="22"/>
              </w:rPr>
            </w:pPr>
            <w:r w:rsidRPr="00807940">
              <w:rPr>
                <w:w w:val="100"/>
                <w:sz w:val="22"/>
                <w:szCs w:val="22"/>
              </w:rPr>
              <w:t>(Missing)</w:t>
            </w:r>
          </w:p>
        </w:tc>
      </w:tr>
      <w:tr w:rsidR="001C2386" w14:paraId="5111E7D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10C13AF" w14:textId="77777777" w:rsidR="001C2386" w:rsidRPr="00807940" w:rsidRDefault="001C2386">
            <w:pPr>
              <w:pStyle w:val="CellBody"/>
              <w:spacing w:line="260" w:lineRule="atLeast"/>
              <w:rPr>
                <w:sz w:val="22"/>
                <w:szCs w:val="22"/>
              </w:rPr>
            </w:pPr>
            <w:r w:rsidRPr="00807940">
              <w:rPr>
                <w:w w:val="100"/>
                <w:sz w:val="22"/>
                <w:szCs w:val="22"/>
              </w:rPr>
              <w:t>87</w:t>
            </w:r>
          </w:p>
        </w:tc>
        <w:tc>
          <w:tcPr>
            <w:tcW w:w="1530" w:type="dxa"/>
            <w:tcBorders>
              <w:top w:val="nil"/>
              <w:left w:val="nil"/>
              <w:bottom w:val="nil"/>
              <w:right w:val="nil"/>
            </w:tcBorders>
            <w:tcMar>
              <w:top w:w="30" w:type="dxa"/>
              <w:left w:w="60" w:type="dxa"/>
              <w:bottom w:w="20" w:type="dxa"/>
              <w:right w:w="60" w:type="dxa"/>
            </w:tcMar>
          </w:tcPr>
          <w:p w14:paraId="675BF487"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4DC0E055"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7B6AF3A4" w14:textId="77777777" w:rsidR="001C2386" w:rsidRPr="00807940" w:rsidRDefault="001C2386">
            <w:pPr>
              <w:pStyle w:val="CellBody"/>
              <w:spacing w:line="260" w:lineRule="atLeast"/>
              <w:rPr>
                <w:sz w:val="22"/>
                <w:szCs w:val="22"/>
              </w:rPr>
            </w:pPr>
            <w:r w:rsidRPr="00807940">
              <w:rPr>
                <w:w w:val="100"/>
                <w:sz w:val="22"/>
                <w:szCs w:val="22"/>
              </w:rPr>
              <w:t>(Missing)</w:t>
            </w:r>
          </w:p>
        </w:tc>
      </w:tr>
      <w:tr w:rsidR="001C2386" w14:paraId="3FA0B14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6F725E7" w14:textId="77777777" w:rsidR="001C2386" w:rsidRDefault="001C2386">
            <w:pPr>
              <w:pStyle w:val="CellBody"/>
              <w:spacing w:line="260" w:lineRule="atLeast"/>
              <w:rPr>
                <w:sz w:val="22"/>
                <w:szCs w:val="22"/>
              </w:rPr>
            </w:pPr>
            <w:r>
              <w:rPr>
                <w:w w:val="100"/>
                <w:sz w:val="22"/>
                <w:szCs w:val="22"/>
              </w:rPr>
              <w:t>88</w:t>
            </w:r>
          </w:p>
        </w:tc>
        <w:tc>
          <w:tcPr>
            <w:tcW w:w="1530" w:type="dxa"/>
            <w:tcBorders>
              <w:top w:val="nil"/>
              <w:left w:val="nil"/>
              <w:bottom w:val="nil"/>
              <w:right w:val="nil"/>
            </w:tcBorders>
            <w:tcMar>
              <w:top w:w="30" w:type="dxa"/>
              <w:left w:w="60" w:type="dxa"/>
              <w:bottom w:w="20" w:type="dxa"/>
              <w:right w:w="60" w:type="dxa"/>
            </w:tcMar>
          </w:tcPr>
          <w:p w14:paraId="4275D4C0"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3D6FAEAE"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008D1664" w14:textId="77777777" w:rsidR="001C2386" w:rsidRDefault="00366C91">
            <w:pPr>
              <w:pStyle w:val="CellBody"/>
              <w:spacing w:line="260" w:lineRule="atLeast"/>
              <w:rPr>
                <w:sz w:val="22"/>
                <w:szCs w:val="22"/>
              </w:rPr>
            </w:pPr>
            <w:r>
              <w:rPr>
                <w:w w:val="100"/>
                <w:sz w:val="22"/>
                <w:szCs w:val="22"/>
              </w:rPr>
              <w:t>(Repealed by 917</w:t>
            </w:r>
            <w:r w:rsidR="001C2386">
              <w:rPr>
                <w:w w:val="100"/>
                <w:sz w:val="22"/>
                <w:szCs w:val="22"/>
              </w:rPr>
              <w:t>)</w:t>
            </w:r>
          </w:p>
        </w:tc>
      </w:tr>
      <w:tr w:rsidR="001C2386" w14:paraId="2FC2F94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2BCC390" w14:textId="77777777" w:rsidR="001C2386" w:rsidRDefault="001C2386">
            <w:pPr>
              <w:pStyle w:val="CellBody"/>
              <w:spacing w:line="260" w:lineRule="atLeast"/>
              <w:rPr>
                <w:sz w:val="22"/>
                <w:szCs w:val="22"/>
              </w:rPr>
            </w:pPr>
            <w:r>
              <w:rPr>
                <w:w w:val="100"/>
                <w:sz w:val="22"/>
                <w:szCs w:val="22"/>
              </w:rPr>
              <w:t>89</w:t>
            </w:r>
          </w:p>
        </w:tc>
        <w:tc>
          <w:tcPr>
            <w:tcW w:w="1530" w:type="dxa"/>
            <w:tcBorders>
              <w:top w:val="nil"/>
              <w:left w:val="nil"/>
              <w:bottom w:val="nil"/>
              <w:right w:val="nil"/>
            </w:tcBorders>
            <w:tcMar>
              <w:top w:w="30" w:type="dxa"/>
              <w:left w:w="60" w:type="dxa"/>
              <w:bottom w:w="20" w:type="dxa"/>
              <w:right w:w="60" w:type="dxa"/>
            </w:tcMar>
          </w:tcPr>
          <w:p w14:paraId="6EA72C0C" w14:textId="77777777" w:rsidR="001C2386" w:rsidRDefault="001C2386">
            <w:pPr>
              <w:pStyle w:val="CellBody"/>
              <w:spacing w:line="260" w:lineRule="atLeast"/>
              <w:rPr>
                <w:sz w:val="22"/>
                <w:szCs w:val="22"/>
              </w:rPr>
            </w:pPr>
            <w:smartTag w:uri="urn:schemas-microsoft-com:office:smarttags" w:element="date">
              <w:smartTagPr>
                <w:attr w:name="Year" w:val="1893"/>
                <w:attr w:name="Day" w:val="24"/>
                <w:attr w:name="Month" w:val="5"/>
              </w:smartTagPr>
              <w:smartTag w:uri="urn:schemas-microsoft-com:office:smarttags" w:element="date">
                <w:smartTagPr>
                  <w:attr w:name="ls" w:val="trans"/>
                  <w:attr w:name="Month" w:val="5"/>
                  <w:attr w:name="Day" w:val="24"/>
                  <w:attr w:name="Year" w:val="18"/>
                </w:smartTagPr>
                <w:r>
                  <w:rPr>
                    <w:w w:val="100"/>
                    <w:sz w:val="22"/>
                    <w:szCs w:val="22"/>
                  </w:rPr>
                  <w:t>5-24-18</w:t>
                </w:r>
              </w:smartTag>
              <w:r>
                <w:rPr>
                  <w:w w:val="100"/>
                  <w:sz w:val="22"/>
                  <w:szCs w:val="22"/>
                </w:rPr>
                <w:t>93</w:t>
              </w:r>
            </w:smartTag>
          </w:p>
        </w:tc>
        <w:tc>
          <w:tcPr>
            <w:tcW w:w="4960" w:type="dxa"/>
            <w:tcBorders>
              <w:top w:val="nil"/>
              <w:left w:val="nil"/>
              <w:bottom w:val="nil"/>
              <w:right w:val="nil"/>
            </w:tcBorders>
            <w:tcMar>
              <w:top w:w="30" w:type="dxa"/>
              <w:left w:w="60" w:type="dxa"/>
              <w:bottom w:w="20" w:type="dxa"/>
              <w:right w:w="60" w:type="dxa"/>
            </w:tcMar>
          </w:tcPr>
          <w:p w14:paraId="1E51C62B" w14:textId="77777777" w:rsidR="001C2386" w:rsidRDefault="001C2386">
            <w:pPr>
              <w:pStyle w:val="CellBody"/>
              <w:spacing w:line="260" w:lineRule="atLeast"/>
              <w:rPr>
                <w:sz w:val="22"/>
                <w:szCs w:val="22"/>
              </w:rPr>
            </w:pPr>
            <w:r>
              <w:rPr>
                <w:w w:val="100"/>
                <w:sz w:val="22"/>
                <w:szCs w:val="22"/>
              </w:rPr>
              <w:t>Relating to the assessment of taxes</w:t>
            </w:r>
          </w:p>
        </w:tc>
        <w:tc>
          <w:tcPr>
            <w:tcW w:w="1980" w:type="dxa"/>
            <w:tcBorders>
              <w:top w:val="nil"/>
              <w:left w:val="nil"/>
              <w:bottom w:val="nil"/>
              <w:right w:val="nil"/>
            </w:tcBorders>
            <w:tcMar>
              <w:top w:w="30" w:type="dxa"/>
              <w:left w:w="60" w:type="dxa"/>
              <w:bottom w:w="20" w:type="dxa"/>
              <w:right w:w="60" w:type="dxa"/>
            </w:tcMar>
          </w:tcPr>
          <w:p w14:paraId="422C1233" w14:textId="77777777" w:rsidR="001C2386" w:rsidRDefault="001C2386">
            <w:pPr>
              <w:pStyle w:val="CellBody"/>
              <w:spacing w:line="260" w:lineRule="atLeast"/>
              <w:rPr>
                <w:sz w:val="22"/>
                <w:szCs w:val="22"/>
              </w:rPr>
            </w:pPr>
            <w:r>
              <w:rPr>
                <w:w w:val="100"/>
                <w:sz w:val="22"/>
                <w:szCs w:val="22"/>
              </w:rPr>
              <w:t>(Repealed by 917)</w:t>
            </w:r>
          </w:p>
        </w:tc>
      </w:tr>
      <w:tr w:rsidR="001C2386" w14:paraId="04A933D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5E309D0" w14:textId="77777777" w:rsidR="001C2386" w:rsidRDefault="001C2386">
            <w:pPr>
              <w:pStyle w:val="CellBody"/>
              <w:spacing w:line="260" w:lineRule="atLeast"/>
              <w:rPr>
                <w:sz w:val="22"/>
                <w:szCs w:val="22"/>
              </w:rPr>
            </w:pPr>
            <w:r>
              <w:rPr>
                <w:w w:val="100"/>
                <w:sz w:val="22"/>
                <w:szCs w:val="22"/>
              </w:rPr>
              <w:t>90</w:t>
            </w:r>
          </w:p>
        </w:tc>
        <w:tc>
          <w:tcPr>
            <w:tcW w:w="1530" w:type="dxa"/>
            <w:tcBorders>
              <w:top w:val="nil"/>
              <w:left w:val="nil"/>
              <w:bottom w:val="nil"/>
              <w:right w:val="nil"/>
            </w:tcBorders>
            <w:tcMar>
              <w:top w:w="30" w:type="dxa"/>
              <w:left w:w="60" w:type="dxa"/>
              <w:bottom w:w="20" w:type="dxa"/>
              <w:right w:w="60" w:type="dxa"/>
            </w:tcMar>
          </w:tcPr>
          <w:p w14:paraId="51FC60A8" w14:textId="77777777" w:rsidR="001C2386" w:rsidRDefault="00B87100">
            <w:pPr>
              <w:pStyle w:val="CellBody"/>
              <w:spacing w:line="260" w:lineRule="atLeast"/>
              <w:rPr>
                <w:sz w:val="22"/>
                <w:szCs w:val="22"/>
              </w:rPr>
            </w:pPr>
            <w:smartTag w:uri="urn:schemas-microsoft-com:office:smarttags" w:element="date">
              <w:smartTagPr>
                <w:attr w:name="Year" w:val="1893"/>
                <w:attr w:name="Day" w:val="3"/>
                <w:attr w:name="Month" w:val="7"/>
              </w:smartTagPr>
              <w:smartTag w:uri="urn:schemas-microsoft-com:office:smarttags" w:element="date">
                <w:smartTagPr>
                  <w:attr w:name="ls" w:val="trans"/>
                  <w:attr w:name="Month" w:val="7"/>
                  <w:attr w:name="Day" w:val="3"/>
                  <w:attr w:name="Year" w:val="18"/>
                </w:smartTagPr>
                <w:r>
                  <w:rPr>
                    <w:sz w:val="22"/>
                  </w:rPr>
                  <w:t>7-3-18</w:t>
                </w:r>
              </w:smartTag>
              <w:r>
                <w:rPr>
                  <w:sz w:val="22"/>
                </w:rPr>
                <w:t>93</w:t>
              </w:r>
            </w:smartTag>
          </w:p>
        </w:tc>
        <w:tc>
          <w:tcPr>
            <w:tcW w:w="4960" w:type="dxa"/>
            <w:tcBorders>
              <w:top w:val="nil"/>
              <w:left w:val="nil"/>
              <w:bottom w:val="nil"/>
              <w:right w:val="nil"/>
            </w:tcBorders>
            <w:tcMar>
              <w:top w:w="30" w:type="dxa"/>
              <w:left w:w="60" w:type="dxa"/>
              <w:bottom w:w="20" w:type="dxa"/>
              <w:right w:w="60" w:type="dxa"/>
            </w:tcMar>
          </w:tcPr>
          <w:p w14:paraId="5A14DCAE" w14:textId="77777777" w:rsidR="001C2386" w:rsidRDefault="00B87100">
            <w:pPr>
              <w:pStyle w:val="CellBody"/>
              <w:spacing w:line="260" w:lineRule="atLeast"/>
              <w:rPr>
                <w:sz w:val="22"/>
                <w:szCs w:val="22"/>
              </w:rPr>
            </w:pPr>
            <w:r>
              <w:rPr>
                <w:sz w:val="22"/>
                <w:szCs w:val="22"/>
              </w:rPr>
              <w:t>For the prevention of minors roaming the streets at night</w:t>
            </w:r>
          </w:p>
        </w:tc>
        <w:tc>
          <w:tcPr>
            <w:tcW w:w="1980" w:type="dxa"/>
            <w:tcBorders>
              <w:top w:val="nil"/>
              <w:left w:val="nil"/>
              <w:bottom w:val="nil"/>
              <w:right w:val="nil"/>
            </w:tcBorders>
            <w:tcMar>
              <w:top w:w="30" w:type="dxa"/>
              <w:left w:w="60" w:type="dxa"/>
              <w:bottom w:w="20" w:type="dxa"/>
              <w:right w:w="60" w:type="dxa"/>
            </w:tcMar>
          </w:tcPr>
          <w:p w14:paraId="6D62DC45" w14:textId="77777777" w:rsidR="001C2386" w:rsidRDefault="00B87100">
            <w:pPr>
              <w:pStyle w:val="CellBody"/>
              <w:spacing w:line="260" w:lineRule="atLeast"/>
              <w:rPr>
                <w:sz w:val="22"/>
                <w:szCs w:val="22"/>
              </w:rPr>
            </w:pPr>
            <w:r>
              <w:rPr>
                <w:w w:val="100"/>
                <w:sz w:val="22"/>
                <w:szCs w:val="22"/>
              </w:rPr>
              <w:t>(Repealed by 170</w:t>
            </w:r>
            <w:r w:rsidR="001C2386">
              <w:rPr>
                <w:w w:val="100"/>
                <w:sz w:val="22"/>
                <w:szCs w:val="22"/>
              </w:rPr>
              <w:t>)</w:t>
            </w:r>
          </w:p>
        </w:tc>
      </w:tr>
      <w:tr w:rsidR="001C2386" w14:paraId="7DB2E88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A365A74" w14:textId="77777777" w:rsidR="001C2386" w:rsidRDefault="001C2386">
            <w:pPr>
              <w:pStyle w:val="CellBody"/>
              <w:spacing w:line="260" w:lineRule="atLeast"/>
              <w:rPr>
                <w:sz w:val="22"/>
                <w:szCs w:val="22"/>
              </w:rPr>
            </w:pPr>
            <w:r>
              <w:rPr>
                <w:w w:val="100"/>
                <w:sz w:val="22"/>
                <w:szCs w:val="22"/>
              </w:rPr>
              <w:t>91</w:t>
            </w:r>
          </w:p>
        </w:tc>
        <w:tc>
          <w:tcPr>
            <w:tcW w:w="1530" w:type="dxa"/>
            <w:tcBorders>
              <w:top w:val="nil"/>
              <w:left w:val="nil"/>
              <w:bottom w:val="nil"/>
              <w:right w:val="nil"/>
            </w:tcBorders>
            <w:tcMar>
              <w:top w:w="30" w:type="dxa"/>
              <w:left w:w="60" w:type="dxa"/>
              <w:bottom w:w="20" w:type="dxa"/>
              <w:right w:w="60" w:type="dxa"/>
            </w:tcMar>
          </w:tcPr>
          <w:p w14:paraId="4238F972" w14:textId="77777777" w:rsidR="001C2386" w:rsidRDefault="00B87100">
            <w:pPr>
              <w:pStyle w:val="CellBody"/>
              <w:spacing w:line="260" w:lineRule="atLeast"/>
              <w:rPr>
                <w:sz w:val="22"/>
                <w:szCs w:val="22"/>
              </w:rPr>
            </w:pPr>
            <w:smartTag w:uri="urn:schemas-microsoft-com:office:smarttags" w:element="date">
              <w:smartTagPr>
                <w:attr w:name="Year" w:val="1893"/>
                <w:attr w:name="Day" w:val="8"/>
                <w:attr w:name="Month" w:val="8"/>
              </w:smartTagPr>
              <w:smartTag w:uri="urn:schemas-microsoft-com:office:smarttags" w:element="date">
                <w:smartTagPr>
                  <w:attr w:name="ls" w:val="trans"/>
                  <w:attr w:name="Month" w:val="8"/>
                  <w:attr w:name="Day" w:val="8"/>
                  <w:attr w:name="Year" w:val="18"/>
                </w:smartTagPr>
                <w:r>
                  <w:rPr>
                    <w:sz w:val="22"/>
                    <w:szCs w:val="22"/>
                  </w:rPr>
                  <w:t>8-8-18</w:t>
                </w:r>
              </w:smartTag>
              <w:r>
                <w:rPr>
                  <w:sz w:val="22"/>
                  <w:szCs w:val="22"/>
                </w:rPr>
                <w:t>93</w:t>
              </w:r>
            </w:smartTag>
          </w:p>
        </w:tc>
        <w:tc>
          <w:tcPr>
            <w:tcW w:w="4960" w:type="dxa"/>
            <w:tcBorders>
              <w:top w:val="nil"/>
              <w:left w:val="nil"/>
              <w:bottom w:val="nil"/>
              <w:right w:val="nil"/>
            </w:tcBorders>
            <w:tcMar>
              <w:top w:w="30" w:type="dxa"/>
              <w:left w:w="60" w:type="dxa"/>
              <w:bottom w:w="20" w:type="dxa"/>
              <w:right w:w="60" w:type="dxa"/>
            </w:tcMar>
          </w:tcPr>
          <w:p w14:paraId="1EC65412" w14:textId="77777777" w:rsidR="001C2386" w:rsidRDefault="00B87100">
            <w:pPr>
              <w:pStyle w:val="CellBody"/>
              <w:spacing w:line="260" w:lineRule="atLeast"/>
              <w:rPr>
                <w:sz w:val="22"/>
                <w:szCs w:val="22"/>
              </w:rPr>
            </w:pPr>
            <w:r>
              <w:rPr>
                <w:sz w:val="22"/>
                <w:szCs w:val="22"/>
              </w:rPr>
              <w:t>Concerning shows and amusement</w:t>
            </w:r>
          </w:p>
        </w:tc>
        <w:tc>
          <w:tcPr>
            <w:tcW w:w="1980" w:type="dxa"/>
            <w:tcBorders>
              <w:top w:val="nil"/>
              <w:left w:val="nil"/>
              <w:bottom w:val="nil"/>
              <w:right w:val="nil"/>
            </w:tcBorders>
            <w:tcMar>
              <w:top w:w="30" w:type="dxa"/>
              <w:left w:w="60" w:type="dxa"/>
              <w:bottom w:w="20" w:type="dxa"/>
              <w:right w:w="60" w:type="dxa"/>
            </w:tcMar>
          </w:tcPr>
          <w:p w14:paraId="3993FF38" w14:textId="77777777" w:rsidR="00B87100" w:rsidRDefault="00B87100">
            <w:pPr>
              <w:pStyle w:val="CellBody"/>
              <w:spacing w:line="260" w:lineRule="atLeast"/>
              <w:rPr>
                <w:sz w:val="22"/>
                <w:szCs w:val="22"/>
              </w:rPr>
            </w:pPr>
            <w:r>
              <w:rPr>
                <w:sz w:val="22"/>
                <w:szCs w:val="22"/>
              </w:rPr>
              <w:t>(Repealed by 752 and 828)</w:t>
            </w:r>
          </w:p>
        </w:tc>
      </w:tr>
      <w:tr w:rsidR="001C2386" w14:paraId="4D6C8E5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38F4D12" w14:textId="77777777" w:rsidR="001C2386" w:rsidRDefault="001C2386">
            <w:pPr>
              <w:pStyle w:val="CellBody"/>
              <w:spacing w:line="260" w:lineRule="atLeast"/>
              <w:rPr>
                <w:sz w:val="22"/>
                <w:szCs w:val="22"/>
              </w:rPr>
            </w:pPr>
            <w:r>
              <w:rPr>
                <w:w w:val="100"/>
                <w:sz w:val="22"/>
                <w:szCs w:val="22"/>
              </w:rPr>
              <w:t>92</w:t>
            </w:r>
          </w:p>
        </w:tc>
        <w:tc>
          <w:tcPr>
            <w:tcW w:w="1530" w:type="dxa"/>
            <w:tcBorders>
              <w:top w:val="nil"/>
              <w:left w:val="nil"/>
              <w:bottom w:val="nil"/>
              <w:right w:val="nil"/>
            </w:tcBorders>
            <w:tcMar>
              <w:top w:w="30" w:type="dxa"/>
              <w:left w:w="60" w:type="dxa"/>
              <w:bottom w:w="20" w:type="dxa"/>
              <w:right w:w="60" w:type="dxa"/>
            </w:tcMar>
          </w:tcPr>
          <w:p w14:paraId="3B8C9710" w14:textId="77777777" w:rsidR="001C2386" w:rsidRDefault="001C2386">
            <w:pPr>
              <w:pStyle w:val="CellBody"/>
              <w:spacing w:line="260" w:lineRule="atLeast"/>
              <w:rPr>
                <w:sz w:val="22"/>
                <w:szCs w:val="22"/>
              </w:rPr>
            </w:pPr>
            <w:smartTag w:uri="urn:schemas-microsoft-com:office:smarttags" w:element="date">
              <w:smartTagPr>
                <w:attr w:name="Year" w:val="1893"/>
                <w:attr w:name="Day" w:val="7"/>
                <w:attr w:name="Month" w:val="9"/>
              </w:smartTagPr>
              <w:smartTag w:uri="urn:schemas-microsoft-com:office:smarttags" w:element="date">
                <w:smartTagPr>
                  <w:attr w:name="ls" w:val="trans"/>
                  <w:attr w:name="Month" w:val="9"/>
                  <w:attr w:name="Day" w:val="7"/>
                  <w:attr w:name="Year" w:val="18"/>
                </w:smartTagPr>
                <w:r>
                  <w:rPr>
                    <w:w w:val="100"/>
                    <w:sz w:val="22"/>
                    <w:szCs w:val="22"/>
                  </w:rPr>
                  <w:t>9-7-18</w:t>
                </w:r>
              </w:smartTag>
              <w:r>
                <w:rPr>
                  <w:w w:val="100"/>
                  <w:sz w:val="22"/>
                  <w:szCs w:val="22"/>
                </w:rPr>
                <w:t>93</w:t>
              </w:r>
            </w:smartTag>
          </w:p>
        </w:tc>
        <w:tc>
          <w:tcPr>
            <w:tcW w:w="4960" w:type="dxa"/>
            <w:tcBorders>
              <w:top w:val="nil"/>
              <w:left w:val="nil"/>
              <w:bottom w:val="nil"/>
              <w:right w:val="nil"/>
            </w:tcBorders>
            <w:tcMar>
              <w:top w:w="30" w:type="dxa"/>
              <w:left w:w="60" w:type="dxa"/>
              <w:bottom w:w="20" w:type="dxa"/>
              <w:right w:w="60" w:type="dxa"/>
            </w:tcMar>
          </w:tcPr>
          <w:p w14:paraId="1B8C0D64" w14:textId="77777777" w:rsidR="001C2386" w:rsidRDefault="001C2386">
            <w:pPr>
              <w:pStyle w:val="CellBody"/>
              <w:spacing w:line="260" w:lineRule="atLeast"/>
              <w:rPr>
                <w:sz w:val="22"/>
                <w:szCs w:val="22"/>
              </w:rPr>
            </w:pPr>
            <w:r>
              <w:rPr>
                <w:w w:val="100"/>
                <w:sz w:val="22"/>
                <w:szCs w:val="22"/>
              </w:rPr>
              <w:t>To protect the public health and to prevent the spread of dangerous or contagious disease</w:t>
            </w:r>
          </w:p>
        </w:tc>
        <w:tc>
          <w:tcPr>
            <w:tcW w:w="1980" w:type="dxa"/>
            <w:tcBorders>
              <w:top w:val="nil"/>
              <w:left w:val="nil"/>
              <w:bottom w:val="nil"/>
              <w:right w:val="nil"/>
            </w:tcBorders>
            <w:tcMar>
              <w:top w:w="30" w:type="dxa"/>
              <w:left w:w="60" w:type="dxa"/>
              <w:bottom w:w="20" w:type="dxa"/>
              <w:right w:w="60" w:type="dxa"/>
            </w:tcMar>
          </w:tcPr>
          <w:p w14:paraId="66EA813A" w14:textId="77777777" w:rsidR="001C2386" w:rsidRDefault="001C2386">
            <w:pPr>
              <w:pStyle w:val="CellBody"/>
              <w:spacing w:line="260" w:lineRule="atLeast"/>
              <w:rPr>
                <w:sz w:val="22"/>
                <w:szCs w:val="22"/>
              </w:rPr>
            </w:pPr>
            <w:r>
              <w:rPr>
                <w:w w:val="100"/>
                <w:sz w:val="22"/>
                <w:szCs w:val="22"/>
              </w:rPr>
              <w:t>(Repealed by 918)</w:t>
            </w:r>
          </w:p>
        </w:tc>
      </w:tr>
      <w:tr w:rsidR="001C2386" w14:paraId="055156B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89DC4F9" w14:textId="77777777" w:rsidR="001C2386" w:rsidRDefault="001C2386">
            <w:pPr>
              <w:pStyle w:val="CellBody"/>
              <w:spacing w:line="260" w:lineRule="atLeast"/>
              <w:rPr>
                <w:sz w:val="22"/>
                <w:szCs w:val="22"/>
              </w:rPr>
            </w:pPr>
            <w:r>
              <w:rPr>
                <w:w w:val="100"/>
                <w:sz w:val="22"/>
                <w:szCs w:val="22"/>
              </w:rPr>
              <w:t>93</w:t>
            </w:r>
          </w:p>
        </w:tc>
        <w:tc>
          <w:tcPr>
            <w:tcW w:w="1530" w:type="dxa"/>
            <w:tcBorders>
              <w:top w:val="nil"/>
              <w:left w:val="nil"/>
              <w:bottom w:val="nil"/>
              <w:right w:val="nil"/>
            </w:tcBorders>
            <w:tcMar>
              <w:top w:w="30" w:type="dxa"/>
              <w:left w:w="60" w:type="dxa"/>
              <w:bottom w:w="20" w:type="dxa"/>
              <w:right w:w="60" w:type="dxa"/>
            </w:tcMar>
          </w:tcPr>
          <w:p w14:paraId="379A59BA" w14:textId="77777777" w:rsidR="001C2386" w:rsidRDefault="00CF2EB3">
            <w:pPr>
              <w:pStyle w:val="CellBody"/>
              <w:spacing w:line="260" w:lineRule="atLeast"/>
              <w:rPr>
                <w:sz w:val="22"/>
                <w:szCs w:val="22"/>
              </w:rPr>
            </w:pPr>
            <w:smartTag w:uri="urn:schemas-microsoft-com:office:smarttags" w:element="date">
              <w:smartTagPr>
                <w:attr w:name="Year" w:val="1983"/>
                <w:attr w:name="Day" w:val="7"/>
                <w:attr w:name="Month" w:val="9"/>
              </w:smartTagPr>
              <w:r>
                <w:rPr>
                  <w:sz w:val="22"/>
                  <w:szCs w:val="22"/>
                </w:rPr>
                <w:t>9-7-1983</w:t>
              </w:r>
            </w:smartTag>
          </w:p>
        </w:tc>
        <w:tc>
          <w:tcPr>
            <w:tcW w:w="4960" w:type="dxa"/>
            <w:tcBorders>
              <w:top w:val="nil"/>
              <w:left w:val="nil"/>
              <w:bottom w:val="nil"/>
              <w:right w:val="nil"/>
            </w:tcBorders>
            <w:tcMar>
              <w:top w:w="30" w:type="dxa"/>
              <w:left w:w="60" w:type="dxa"/>
              <w:bottom w:w="20" w:type="dxa"/>
              <w:right w:w="60" w:type="dxa"/>
            </w:tcMar>
          </w:tcPr>
          <w:p w14:paraId="3771032C" w14:textId="77777777" w:rsidR="001C2386" w:rsidRDefault="00CF2EB3">
            <w:pPr>
              <w:pStyle w:val="CellBody"/>
              <w:spacing w:line="260" w:lineRule="atLeast"/>
              <w:rPr>
                <w:sz w:val="22"/>
                <w:szCs w:val="22"/>
              </w:rPr>
            </w:pPr>
            <w:r>
              <w:rPr>
                <w:sz w:val="22"/>
                <w:szCs w:val="22"/>
              </w:rPr>
              <w:t>Illegible</w:t>
            </w:r>
          </w:p>
        </w:tc>
        <w:tc>
          <w:tcPr>
            <w:tcW w:w="1980" w:type="dxa"/>
            <w:tcBorders>
              <w:top w:val="nil"/>
              <w:left w:val="nil"/>
              <w:bottom w:val="nil"/>
              <w:right w:val="nil"/>
            </w:tcBorders>
            <w:tcMar>
              <w:top w:w="30" w:type="dxa"/>
              <w:left w:w="60" w:type="dxa"/>
              <w:bottom w:w="20" w:type="dxa"/>
              <w:right w:w="60" w:type="dxa"/>
            </w:tcMar>
          </w:tcPr>
          <w:p w14:paraId="05937738" w14:textId="77777777" w:rsidR="001C2386" w:rsidRDefault="001C2386">
            <w:pPr>
              <w:pStyle w:val="CellBody"/>
              <w:spacing w:line="260" w:lineRule="atLeast"/>
              <w:rPr>
                <w:sz w:val="22"/>
                <w:szCs w:val="22"/>
              </w:rPr>
            </w:pPr>
            <w:r>
              <w:rPr>
                <w:w w:val="100"/>
                <w:sz w:val="22"/>
                <w:szCs w:val="22"/>
              </w:rPr>
              <w:t>(Inactive)</w:t>
            </w:r>
          </w:p>
        </w:tc>
      </w:tr>
      <w:tr w:rsidR="001C2386" w14:paraId="53F9708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C788D3D" w14:textId="77777777" w:rsidR="001C2386" w:rsidRDefault="001C2386">
            <w:pPr>
              <w:pStyle w:val="CellBody"/>
              <w:spacing w:line="260" w:lineRule="atLeast"/>
              <w:rPr>
                <w:sz w:val="22"/>
                <w:szCs w:val="22"/>
              </w:rPr>
            </w:pPr>
            <w:r>
              <w:rPr>
                <w:w w:val="100"/>
                <w:sz w:val="22"/>
                <w:szCs w:val="22"/>
              </w:rPr>
              <w:t>94</w:t>
            </w:r>
          </w:p>
        </w:tc>
        <w:tc>
          <w:tcPr>
            <w:tcW w:w="1530" w:type="dxa"/>
            <w:tcBorders>
              <w:top w:val="nil"/>
              <w:left w:val="nil"/>
              <w:bottom w:val="nil"/>
              <w:right w:val="nil"/>
            </w:tcBorders>
            <w:tcMar>
              <w:top w:w="30" w:type="dxa"/>
              <w:left w:w="60" w:type="dxa"/>
              <w:bottom w:w="20" w:type="dxa"/>
              <w:right w:w="60" w:type="dxa"/>
            </w:tcMar>
          </w:tcPr>
          <w:p w14:paraId="57CF2012" w14:textId="77777777" w:rsidR="001C2386" w:rsidRDefault="001C2386">
            <w:pPr>
              <w:pStyle w:val="CellBody"/>
              <w:spacing w:line="260" w:lineRule="atLeast"/>
              <w:rPr>
                <w:sz w:val="22"/>
                <w:szCs w:val="22"/>
              </w:rPr>
            </w:pPr>
            <w:smartTag w:uri="urn:schemas-microsoft-com:office:smarttags" w:element="date">
              <w:smartTagPr>
                <w:attr w:name="Year" w:val="1893"/>
                <w:attr w:name="Day" w:val="6"/>
                <w:attr w:name="Month" w:val="11"/>
              </w:smartTagPr>
              <w:smartTag w:uri="urn:schemas-microsoft-com:office:smarttags" w:element="date">
                <w:smartTagPr>
                  <w:attr w:name="ls" w:val="trans"/>
                  <w:attr w:name="Month" w:val="11"/>
                  <w:attr w:name="Day" w:val="6"/>
                  <w:attr w:name="Year" w:val="18"/>
                </w:smartTagPr>
                <w:r>
                  <w:rPr>
                    <w:w w:val="100"/>
                    <w:sz w:val="22"/>
                    <w:szCs w:val="22"/>
                  </w:rPr>
                  <w:t>11-6-18</w:t>
                </w:r>
              </w:smartTag>
              <w:r>
                <w:rPr>
                  <w:w w:val="100"/>
                  <w:sz w:val="22"/>
                  <w:szCs w:val="22"/>
                </w:rPr>
                <w:t>93</w:t>
              </w:r>
            </w:smartTag>
          </w:p>
        </w:tc>
        <w:tc>
          <w:tcPr>
            <w:tcW w:w="4960" w:type="dxa"/>
            <w:tcBorders>
              <w:top w:val="nil"/>
              <w:left w:val="nil"/>
              <w:bottom w:val="nil"/>
              <w:right w:val="nil"/>
            </w:tcBorders>
            <w:tcMar>
              <w:top w:w="30" w:type="dxa"/>
              <w:left w:w="60" w:type="dxa"/>
              <w:bottom w:w="20" w:type="dxa"/>
              <w:right w:w="60" w:type="dxa"/>
            </w:tcMar>
          </w:tcPr>
          <w:p w14:paraId="400E343F" w14:textId="77777777" w:rsidR="001C2386" w:rsidRDefault="001C2386">
            <w:pPr>
              <w:pStyle w:val="CellBody"/>
              <w:spacing w:line="260" w:lineRule="atLeast"/>
              <w:rPr>
                <w:sz w:val="22"/>
                <w:szCs w:val="22"/>
              </w:rPr>
            </w:pPr>
            <w:r>
              <w:rPr>
                <w:w w:val="100"/>
                <w:sz w:val="22"/>
                <w:szCs w:val="22"/>
              </w:rPr>
              <w:t>Establishing the city seal</w:t>
            </w:r>
          </w:p>
        </w:tc>
        <w:tc>
          <w:tcPr>
            <w:tcW w:w="1980" w:type="dxa"/>
            <w:tcBorders>
              <w:top w:val="nil"/>
              <w:left w:val="nil"/>
              <w:bottom w:val="nil"/>
              <w:right w:val="nil"/>
            </w:tcBorders>
            <w:tcMar>
              <w:top w:w="30" w:type="dxa"/>
              <w:left w:w="60" w:type="dxa"/>
              <w:bottom w:w="20" w:type="dxa"/>
              <w:right w:w="60" w:type="dxa"/>
            </w:tcMar>
          </w:tcPr>
          <w:p w14:paraId="7BF72954" w14:textId="77777777" w:rsidR="001C2386" w:rsidRDefault="001C2386">
            <w:pPr>
              <w:pStyle w:val="CellBody"/>
              <w:spacing w:line="260" w:lineRule="atLeast"/>
              <w:rPr>
                <w:sz w:val="22"/>
                <w:szCs w:val="22"/>
              </w:rPr>
            </w:pPr>
            <w:r>
              <w:rPr>
                <w:w w:val="100"/>
                <w:sz w:val="22"/>
                <w:szCs w:val="22"/>
              </w:rPr>
              <w:t>(1.10</w:t>
            </w:r>
            <w:r w:rsidR="00FD6578">
              <w:rPr>
                <w:w w:val="100"/>
                <w:sz w:val="22"/>
                <w:szCs w:val="22"/>
              </w:rPr>
              <w:t>1</w:t>
            </w:r>
            <w:r>
              <w:rPr>
                <w:w w:val="100"/>
                <w:sz w:val="22"/>
                <w:szCs w:val="22"/>
              </w:rPr>
              <w:t>)</w:t>
            </w:r>
          </w:p>
        </w:tc>
      </w:tr>
      <w:tr w:rsidR="001C2386" w14:paraId="0AFB5C0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35FC6F0" w14:textId="77777777" w:rsidR="001C2386" w:rsidRDefault="001C2386">
            <w:pPr>
              <w:pStyle w:val="CellBody"/>
              <w:spacing w:line="260" w:lineRule="atLeast"/>
              <w:rPr>
                <w:sz w:val="22"/>
                <w:szCs w:val="22"/>
              </w:rPr>
            </w:pPr>
            <w:r>
              <w:rPr>
                <w:w w:val="100"/>
                <w:sz w:val="22"/>
                <w:szCs w:val="22"/>
              </w:rPr>
              <w:t>95</w:t>
            </w:r>
          </w:p>
        </w:tc>
        <w:tc>
          <w:tcPr>
            <w:tcW w:w="1530" w:type="dxa"/>
            <w:tcBorders>
              <w:top w:val="nil"/>
              <w:left w:val="nil"/>
              <w:bottom w:val="nil"/>
              <w:right w:val="nil"/>
            </w:tcBorders>
            <w:tcMar>
              <w:top w:w="30" w:type="dxa"/>
              <w:left w:w="60" w:type="dxa"/>
              <w:bottom w:w="20" w:type="dxa"/>
              <w:right w:w="60" w:type="dxa"/>
            </w:tcMar>
          </w:tcPr>
          <w:p w14:paraId="2C5FA660" w14:textId="77777777" w:rsidR="001C2386" w:rsidRDefault="00CF2EB3">
            <w:pPr>
              <w:pStyle w:val="CellBody"/>
              <w:spacing w:line="260" w:lineRule="atLeast"/>
              <w:rPr>
                <w:sz w:val="22"/>
                <w:szCs w:val="22"/>
              </w:rPr>
            </w:pPr>
            <w:smartTag w:uri="urn:schemas-microsoft-com:office:smarttags" w:element="date">
              <w:smartTagPr>
                <w:attr w:name="Year" w:val="1894"/>
                <w:attr w:name="Day" w:val="9"/>
                <w:attr w:name="Month" w:val="4"/>
              </w:smartTagPr>
              <w:smartTag w:uri="urn:schemas-microsoft-com:office:smarttags" w:element="date">
                <w:smartTagPr>
                  <w:attr w:name="ls" w:val="trans"/>
                  <w:attr w:name="Month" w:val="4"/>
                  <w:attr w:name="Day" w:val="9"/>
                  <w:attr w:name="Year" w:val="18"/>
                </w:smartTagPr>
                <w:r>
                  <w:rPr>
                    <w:sz w:val="22"/>
                    <w:szCs w:val="22"/>
                  </w:rPr>
                  <w:t>4-9-18</w:t>
                </w:r>
              </w:smartTag>
              <w:r>
                <w:rPr>
                  <w:sz w:val="22"/>
                  <w:szCs w:val="22"/>
                </w:rPr>
                <w:t>94</w:t>
              </w:r>
            </w:smartTag>
          </w:p>
        </w:tc>
        <w:tc>
          <w:tcPr>
            <w:tcW w:w="4960" w:type="dxa"/>
            <w:tcBorders>
              <w:top w:val="nil"/>
              <w:left w:val="nil"/>
              <w:bottom w:val="nil"/>
              <w:right w:val="nil"/>
            </w:tcBorders>
            <w:tcMar>
              <w:top w:w="30" w:type="dxa"/>
              <w:left w:w="60" w:type="dxa"/>
              <w:bottom w:w="20" w:type="dxa"/>
              <w:right w:w="60" w:type="dxa"/>
            </w:tcMar>
          </w:tcPr>
          <w:p w14:paraId="6C7E8BC3" w14:textId="77777777" w:rsidR="001C2386" w:rsidRDefault="00CF2EB3">
            <w:pPr>
              <w:pStyle w:val="CellBody"/>
              <w:spacing w:line="260" w:lineRule="atLeast"/>
              <w:rPr>
                <w:sz w:val="22"/>
                <w:szCs w:val="22"/>
              </w:rPr>
            </w:pPr>
            <w:r>
              <w:rPr>
                <w:sz w:val="22"/>
                <w:szCs w:val="22"/>
              </w:rPr>
              <w:t xml:space="preserve">To provide for the construction of a sidewalk at the intersection of </w:t>
            </w:r>
            <w:smartTag w:uri="urn:schemas-microsoft-com:office:smarttags" w:element="place">
              <w:smartTag w:uri="urn:schemas-microsoft-com:office:smarttags" w:element="City">
                <w:r>
                  <w:rPr>
                    <w:sz w:val="22"/>
                    <w:szCs w:val="22"/>
                  </w:rPr>
                  <w:t>Meridian</w:t>
                </w:r>
              </w:smartTag>
            </w:smartTag>
            <w:r>
              <w:rPr>
                <w:sz w:val="22"/>
                <w:szCs w:val="22"/>
              </w:rPr>
              <w:t xml:space="preserve"> and Hancock Streets</w:t>
            </w:r>
          </w:p>
        </w:tc>
        <w:tc>
          <w:tcPr>
            <w:tcW w:w="1980" w:type="dxa"/>
            <w:tcBorders>
              <w:top w:val="nil"/>
              <w:left w:val="nil"/>
              <w:bottom w:val="nil"/>
              <w:right w:val="nil"/>
            </w:tcBorders>
            <w:tcMar>
              <w:top w:w="30" w:type="dxa"/>
              <w:left w:w="60" w:type="dxa"/>
              <w:bottom w:w="20" w:type="dxa"/>
              <w:right w:w="60" w:type="dxa"/>
            </w:tcMar>
          </w:tcPr>
          <w:p w14:paraId="4DC49E57" w14:textId="77777777" w:rsidR="001C2386" w:rsidRDefault="001C2386">
            <w:pPr>
              <w:pStyle w:val="CellBody"/>
              <w:spacing w:line="260" w:lineRule="atLeast"/>
              <w:rPr>
                <w:sz w:val="22"/>
                <w:szCs w:val="22"/>
              </w:rPr>
            </w:pPr>
            <w:r>
              <w:rPr>
                <w:w w:val="100"/>
                <w:sz w:val="22"/>
                <w:szCs w:val="22"/>
              </w:rPr>
              <w:t>(Inactive)</w:t>
            </w:r>
          </w:p>
        </w:tc>
      </w:tr>
      <w:tr w:rsidR="001C2386" w14:paraId="127B7C6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8064C03" w14:textId="77777777" w:rsidR="001C2386" w:rsidRDefault="001C2386">
            <w:pPr>
              <w:pStyle w:val="CellBody"/>
              <w:spacing w:line="260" w:lineRule="atLeast"/>
              <w:rPr>
                <w:sz w:val="22"/>
                <w:szCs w:val="22"/>
              </w:rPr>
            </w:pPr>
            <w:r>
              <w:rPr>
                <w:w w:val="100"/>
                <w:sz w:val="22"/>
                <w:szCs w:val="22"/>
              </w:rPr>
              <w:t>96</w:t>
            </w:r>
          </w:p>
        </w:tc>
        <w:tc>
          <w:tcPr>
            <w:tcW w:w="1530" w:type="dxa"/>
            <w:tcBorders>
              <w:top w:val="nil"/>
              <w:left w:val="nil"/>
              <w:bottom w:val="nil"/>
              <w:right w:val="nil"/>
            </w:tcBorders>
            <w:tcMar>
              <w:top w:w="30" w:type="dxa"/>
              <w:left w:w="60" w:type="dxa"/>
              <w:bottom w:w="20" w:type="dxa"/>
              <w:right w:w="60" w:type="dxa"/>
            </w:tcMar>
          </w:tcPr>
          <w:p w14:paraId="549EF644" w14:textId="77777777" w:rsidR="001C2386" w:rsidRDefault="00CF2EB3">
            <w:pPr>
              <w:pStyle w:val="CellBody"/>
              <w:spacing w:line="260" w:lineRule="atLeast"/>
              <w:rPr>
                <w:sz w:val="22"/>
                <w:szCs w:val="22"/>
              </w:rPr>
            </w:pPr>
            <w:smartTag w:uri="urn:schemas-microsoft-com:office:smarttags" w:element="date">
              <w:smartTagPr>
                <w:attr w:name="Year" w:val="1894"/>
                <w:attr w:name="Day" w:val="9"/>
                <w:attr w:name="Month" w:val="4"/>
              </w:smartTagPr>
              <w:smartTag w:uri="urn:schemas-microsoft-com:office:smarttags" w:element="date">
                <w:smartTagPr>
                  <w:attr w:name="ls" w:val="trans"/>
                  <w:attr w:name="Month" w:val="4"/>
                  <w:attr w:name="Day" w:val="9"/>
                  <w:attr w:name="Year" w:val="18"/>
                </w:smartTagPr>
                <w:r>
                  <w:rPr>
                    <w:sz w:val="22"/>
                    <w:szCs w:val="22"/>
                  </w:rPr>
                  <w:t>4-9-18</w:t>
                </w:r>
              </w:smartTag>
              <w:r>
                <w:rPr>
                  <w:sz w:val="22"/>
                  <w:szCs w:val="22"/>
                </w:rPr>
                <w:t>94</w:t>
              </w:r>
            </w:smartTag>
          </w:p>
        </w:tc>
        <w:tc>
          <w:tcPr>
            <w:tcW w:w="4960" w:type="dxa"/>
            <w:tcBorders>
              <w:top w:val="nil"/>
              <w:left w:val="nil"/>
              <w:bottom w:val="nil"/>
              <w:right w:val="nil"/>
            </w:tcBorders>
            <w:tcMar>
              <w:top w:w="30" w:type="dxa"/>
              <w:left w:w="60" w:type="dxa"/>
              <w:bottom w:w="20" w:type="dxa"/>
              <w:right w:w="60" w:type="dxa"/>
            </w:tcMar>
          </w:tcPr>
          <w:p w14:paraId="715A6D1C" w14:textId="77777777" w:rsidR="001C2386" w:rsidRDefault="00CF2EB3">
            <w:pPr>
              <w:pStyle w:val="CellBody"/>
              <w:spacing w:line="260" w:lineRule="atLeast"/>
              <w:rPr>
                <w:sz w:val="22"/>
                <w:szCs w:val="22"/>
              </w:rPr>
            </w:pPr>
            <w:r>
              <w:rPr>
                <w:sz w:val="22"/>
                <w:szCs w:val="22"/>
              </w:rPr>
              <w:t xml:space="preserve">Vacate ends and price of Edwards Street and </w:t>
            </w:r>
            <w:smartTag w:uri="urn:schemas-microsoft-com:office:smarttags" w:element="address">
              <w:smartTag w:uri="urn:schemas-microsoft-com:office:smarttags" w:element="Street">
                <w:r>
                  <w:rPr>
                    <w:sz w:val="22"/>
                    <w:szCs w:val="22"/>
                  </w:rPr>
                  <w:t>Pine Street</w:t>
                </w:r>
              </w:smartTag>
            </w:smartTag>
          </w:p>
        </w:tc>
        <w:tc>
          <w:tcPr>
            <w:tcW w:w="1980" w:type="dxa"/>
            <w:tcBorders>
              <w:top w:val="nil"/>
              <w:left w:val="nil"/>
              <w:bottom w:val="nil"/>
              <w:right w:val="nil"/>
            </w:tcBorders>
            <w:tcMar>
              <w:top w:w="30" w:type="dxa"/>
              <w:left w:w="60" w:type="dxa"/>
              <w:bottom w:w="20" w:type="dxa"/>
              <w:right w:w="60" w:type="dxa"/>
            </w:tcMar>
          </w:tcPr>
          <w:p w14:paraId="3518C648" w14:textId="77777777" w:rsidR="001C2386" w:rsidRDefault="001C2386">
            <w:pPr>
              <w:pStyle w:val="CellBody"/>
              <w:spacing w:line="260" w:lineRule="atLeast"/>
              <w:rPr>
                <w:sz w:val="22"/>
                <w:szCs w:val="22"/>
              </w:rPr>
            </w:pPr>
            <w:r>
              <w:rPr>
                <w:w w:val="100"/>
                <w:sz w:val="22"/>
                <w:szCs w:val="22"/>
              </w:rPr>
              <w:t>(Inactive)</w:t>
            </w:r>
          </w:p>
        </w:tc>
      </w:tr>
      <w:tr w:rsidR="001C2386" w14:paraId="40401D0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660DA8E" w14:textId="77777777" w:rsidR="001C2386" w:rsidRDefault="001C2386">
            <w:pPr>
              <w:pStyle w:val="CellBody"/>
              <w:spacing w:line="260" w:lineRule="atLeast"/>
              <w:rPr>
                <w:sz w:val="22"/>
                <w:szCs w:val="22"/>
              </w:rPr>
            </w:pPr>
            <w:r>
              <w:rPr>
                <w:w w:val="100"/>
                <w:sz w:val="22"/>
                <w:szCs w:val="22"/>
              </w:rPr>
              <w:t>97</w:t>
            </w:r>
          </w:p>
        </w:tc>
        <w:tc>
          <w:tcPr>
            <w:tcW w:w="1530" w:type="dxa"/>
            <w:tcBorders>
              <w:top w:val="nil"/>
              <w:left w:val="nil"/>
              <w:bottom w:val="nil"/>
              <w:right w:val="nil"/>
            </w:tcBorders>
            <w:tcMar>
              <w:top w:w="30" w:type="dxa"/>
              <w:left w:w="60" w:type="dxa"/>
              <w:bottom w:w="20" w:type="dxa"/>
              <w:right w:w="60" w:type="dxa"/>
            </w:tcMar>
          </w:tcPr>
          <w:p w14:paraId="6CAD5093" w14:textId="77777777" w:rsidR="001C2386" w:rsidRDefault="00CF2EB3">
            <w:pPr>
              <w:pStyle w:val="CellBody"/>
              <w:spacing w:line="260" w:lineRule="atLeast"/>
              <w:rPr>
                <w:sz w:val="22"/>
                <w:szCs w:val="22"/>
              </w:rPr>
            </w:pPr>
            <w:smartTag w:uri="urn:schemas-microsoft-com:office:smarttags" w:element="date">
              <w:smartTagPr>
                <w:attr w:name="Year" w:val="1894"/>
                <w:attr w:name="Day" w:val="9"/>
                <w:attr w:name="Month" w:val="4"/>
              </w:smartTagPr>
              <w:smartTag w:uri="urn:schemas-microsoft-com:office:smarttags" w:element="date">
                <w:smartTagPr>
                  <w:attr w:name="ls" w:val="trans"/>
                  <w:attr w:name="Month" w:val="4"/>
                  <w:attr w:name="Day" w:val="9"/>
                  <w:attr w:name="Year" w:val="18"/>
                </w:smartTagPr>
                <w:r>
                  <w:rPr>
                    <w:sz w:val="22"/>
                    <w:szCs w:val="22"/>
                  </w:rPr>
                  <w:t>4-9-18</w:t>
                </w:r>
              </w:smartTag>
              <w:r>
                <w:rPr>
                  <w:sz w:val="22"/>
                  <w:szCs w:val="22"/>
                </w:rPr>
                <w:t>94</w:t>
              </w:r>
            </w:smartTag>
          </w:p>
        </w:tc>
        <w:tc>
          <w:tcPr>
            <w:tcW w:w="4960" w:type="dxa"/>
            <w:tcBorders>
              <w:top w:val="nil"/>
              <w:left w:val="nil"/>
              <w:bottom w:val="nil"/>
              <w:right w:val="nil"/>
            </w:tcBorders>
            <w:tcMar>
              <w:top w:w="30" w:type="dxa"/>
              <w:left w:w="60" w:type="dxa"/>
              <w:bottom w:w="20" w:type="dxa"/>
              <w:right w:w="60" w:type="dxa"/>
            </w:tcMar>
          </w:tcPr>
          <w:p w14:paraId="4FF9132F" w14:textId="77777777" w:rsidR="001C2386" w:rsidRDefault="00CF2EB3">
            <w:pPr>
              <w:pStyle w:val="CellBody"/>
              <w:spacing w:line="260" w:lineRule="atLeast"/>
              <w:rPr>
                <w:sz w:val="22"/>
                <w:szCs w:val="22"/>
              </w:rPr>
            </w:pPr>
            <w:r>
              <w:rPr>
                <w:sz w:val="22"/>
                <w:szCs w:val="22"/>
              </w:rPr>
              <w:t xml:space="preserve">Construction of a sidewalk on the north side of </w:t>
            </w:r>
            <w:smartTag w:uri="urn:schemas-microsoft-com:office:smarttags" w:element="address">
              <w:smartTag w:uri="urn:schemas-microsoft-com:office:smarttags" w:element="Street">
                <w:r>
                  <w:rPr>
                    <w:sz w:val="22"/>
                    <w:szCs w:val="22"/>
                  </w:rPr>
                  <w:t>Third Street</w:t>
                </w:r>
              </w:smartTag>
            </w:smartTag>
          </w:p>
        </w:tc>
        <w:tc>
          <w:tcPr>
            <w:tcW w:w="1980" w:type="dxa"/>
            <w:tcBorders>
              <w:top w:val="nil"/>
              <w:left w:val="nil"/>
              <w:bottom w:val="nil"/>
              <w:right w:val="nil"/>
            </w:tcBorders>
            <w:tcMar>
              <w:top w:w="30" w:type="dxa"/>
              <w:left w:w="60" w:type="dxa"/>
              <w:bottom w:w="20" w:type="dxa"/>
              <w:right w:w="60" w:type="dxa"/>
            </w:tcMar>
          </w:tcPr>
          <w:p w14:paraId="2161CE9D" w14:textId="77777777" w:rsidR="001C2386" w:rsidRDefault="001C2386">
            <w:pPr>
              <w:pStyle w:val="CellBody"/>
              <w:spacing w:line="260" w:lineRule="atLeast"/>
              <w:rPr>
                <w:sz w:val="22"/>
                <w:szCs w:val="22"/>
              </w:rPr>
            </w:pPr>
            <w:r>
              <w:rPr>
                <w:w w:val="100"/>
                <w:sz w:val="22"/>
                <w:szCs w:val="22"/>
              </w:rPr>
              <w:t>(Inactive)</w:t>
            </w:r>
          </w:p>
        </w:tc>
      </w:tr>
      <w:tr w:rsidR="001C2386" w14:paraId="1B8B17A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6A64DA9" w14:textId="77777777" w:rsidR="001C2386" w:rsidRDefault="001C2386">
            <w:pPr>
              <w:pStyle w:val="CellBody"/>
              <w:spacing w:line="260" w:lineRule="atLeast"/>
              <w:rPr>
                <w:sz w:val="22"/>
                <w:szCs w:val="22"/>
              </w:rPr>
            </w:pPr>
            <w:r>
              <w:rPr>
                <w:w w:val="100"/>
                <w:sz w:val="22"/>
                <w:szCs w:val="22"/>
              </w:rPr>
              <w:t>98</w:t>
            </w:r>
          </w:p>
        </w:tc>
        <w:tc>
          <w:tcPr>
            <w:tcW w:w="1530" w:type="dxa"/>
            <w:tcBorders>
              <w:top w:val="nil"/>
              <w:left w:val="nil"/>
              <w:bottom w:val="nil"/>
              <w:right w:val="nil"/>
            </w:tcBorders>
            <w:tcMar>
              <w:top w:w="30" w:type="dxa"/>
              <w:left w:w="60" w:type="dxa"/>
              <w:bottom w:w="20" w:type="dxa"/>
              <w:right w:w="60" w:type="dxa"/>
            </w:tcMar>
          </w:tcPr>
          <w:p w14:paraId="64FE4E78" w14:textId="77777777" w:rsidR="001C2386" w:rsidRDefault="0022166F">
            <w:pPr>
              <w:pStyle w:val="CellBody"/>
              <w:spacing w:line="260" w:lineRule="atLeast"/>
              <w:rPr>
                <w:sz w:val="22"/>
                <w:szCs w:val="22"/>
              </w:rPr>
            </w:pPr>
            <w:smartTag w:uri="urn:schemas-microsoft-com:office:smarttags" w:element="date">
              <w:smartTagPr>
                <w:attr w:name="Year" w:val="1894"/>
                <w:attr w:name="Day" w:val="9"/>
                <w:attr w:name="Month" w:val="4"/>
              </w:smartTagPr>
              <w:smartTag w:uri="urn:schemas-microsoft-com:office:smarttags" w:element="date">
                <w:smartTagPr>
                  <w:attr w:name="ls" w:val="trans"/>
                  <w:attr w:name="Month" w:val="4"/>
                  <w:attr w:name="Day" w:val="9"/>
                  <w:attr w:name="Year" w:val="18"/>
                </w:smartTagPr>
                <w:r>
                  <w:rPr>
                    <w:sz w:val="22"/>
                    <w:szCs w:val="22"/>
                  </w:rPr>
                  <w:t>4-9-18</w:t>
                </w:r>
              </w:smartTag>
              <w:r>
                <w:rPr>
                  <w:sz w:val="22"/>
                  <w:szCs w:val="22"/>
                </w:rPr>
                <w:t>94</w:t>
              </w:r>
            </w:smartTag>
          </w:p>
        </w:tc>
        <w:tc>
          <w:tcPr>
            <w:tcW w:w="4960" w:type="dxa"/>
            <w:tcBorders>
              <w:top w:val="nil"/>
              <w:left w:val="nil"/>
              <w:bottom w:val="nil"/>
              <w:right w:val="nil"/>
            </w:tcBorders>
            <w:tcMar>
              <w:top w:w="30" w:type="dxa"/>
              <w:left w:w="60" w:type="dxa"/>
              <w:bottom w:w="20" w:type="dxa"/>
              <w:right w:w="60" w:type="dxa"/>
            </w:tcMar>
          </w:tcPr>
          <w:p w14:paraId="0B153806" w14:textId="77777777" w:rsidR="001C2386" w:rsidRDefault="0022166F">
            <w:pPr>
              <w:pStyle w:val="CellBody"/>
              <w:spacing w:line="260" w:lineRule="atLeast"/>
              <w:rPr>
                <w:sz w:val="22"/>
                <w:szCs w:val="22"/>
              </w:rPr>
            </w:pPr>
            <w:r>
              <w:rPr>
                <w:sz w:val="22"/>
                <w:szCs w:val="22"/>
              </w:rPr>
              <w:t xml:space="preserve">Provide for the improvement of </w:t>
            </w:r>
            <w:smartTag w:uri="urn:schemas-microsoft-com:office:smarttags" w:element="address">
              <w:smartTag w:uri="urn:schemas-microsoft-com:office:smarttags" w:element="Street">
                <w:r>
                  <w:rPr>
                    <w:sz w:val="22"/>
                    <w:szCs w:val="22"/>
                  </w:rPr>
                  <w:t>Eighth Street</w:t>
                </w:r>
              </w:smartTag>
            </w:smartTag>
            <w:r>
              <w:rPr>
                <w:sz w:val="22"/>
                <w:szCs w:val="22"/>
              </w:rPr>
              <w:t xml:space="preserve"> between </w:t>
            </w:r>
            <w:smartTag w:uri="urn:schemas-microsoft-com:office:smarttags" w:element="place">
              <w:smartTag w:uri="urn:schemas-microsoft-com:office:smarttags" w:element="City">
                <w:r>
                  <w:rPr>
                    <w:sz w:val="22"/>
                    <w:szCs w:val="22"/>
                  </w:rPr>
                  <w:t>Meridian</w:t>
                </w:r>
              </w:smartTag>
            </w:smartTag>
            <w:r>
              <w:rPr>
                <w:sz w:val="22"/>
                <w:szCs w:val="22"/>
              </w:rPr>
              <w:t xml:space="preserve"> and River Streets</w:t>
            </w:r>
          </w:p>
        </w:tc>
        <w:tc>
          <w:tcPr>
            <w:tcW w:w="1980" w:type="dxa"/>
            <w:tcBorders>
              <w:top w:val="nil"/>
              <w:left w:val="nil"/>
              <w:bottom w:val="nil"/>
              <w:right w:val="nil"/>
            </w:tcBorders>
            <w:tcMar>
              <w:top w:w="30" w:type="dxa"/>
              <w:left w:w="60" w:type="dxa"/>
              <w:bottom w:w="20" w:type="dxa"/>
              <w:right w:w="60" w:type="dxa"/>
            </w:tcMar>
          </w:tcPr>
          <w:p w14:paraId="4812FD45" w14:textId="77777777" w:rsidR="001C2386" w:rsidRDefault="001C2386">
            <w:pPr>
              <w:pStyle w:val="CellBody"/>
              <w:spacing w:line="260" w:lineRule="atLeast"/>
              <w:rPr>
                <w:sz w:val="22"/>
                <w:szCs w:val="22"/>
              </w:rPr>
            </w:pPr>
            <w:r>
              <w:rPr>
                <w:w w:val="100"/>
                <w:sz w:val="22"/>
                <w:szCs w:val="22"/>
              </w:rPr>
              <w:t>(Inactive)</w:t>
            </w:r>
          </w:p>
        </w:tc>
      </w:tr>
      <w:tr w:rsidR="001C2386" w14:paraId="0BDD799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2176ED5" w14:textId="77777777" w:rsidR="001C2386" w:rsidRDefault="001C2386">
            <w:pPr>
              <w:pStyle w:val="CellBody"/>
              <w:spacing w:line="260" w:lineRule="atLeast"/>
              <w:rPr>
                <w:sz w:val="22"/>
                <w:szCs w:val="22"/>
              </w:rPr>
            </w:pPr>
            <w:r>
              <w:rPr>
                <w:w w:val="100"/>
                <w:sz w:val="22"/>
                <w:szCs w:val="22"/>
              </w:rPr>
              <w:t>99</w:t>
            </w:r>
          </w:p>
        </w:tc>
        <w:tc>
          <w:tcPr>
            <w:tcW w:w="1530" w:type="dxa"/>
            <w:tcBorders>
              <w:top w:val="nil"/>
              <w:left w:val="nil"/>
              <w:bottom w:val="nil"/>
              <w:right w:val="nil"/>
            </w:tcBorders>
            <w:tcMar>
              <w:top w:w="30" w:type="dxa"/>
              <w:left w:w="60" w:type="dxa"/>
              <w:bottom w:w="20" w:type="dxa"/>
              <w:right w:w="60" w:type="dxa"/>
            </w:tcMar>
          </w:tcPr>
          <w:p w14:paraId="1803C350" w14:textId="77777777" w:rsidR="001C2386" w:rsidRDefault="0022166F">
            <w:pPr>
              <w:pStyle w:val="CellBody"/>
              <w:spacing w:line="260" w:lineRule="atLeast"/>
              <w:rPr>
                <w:sz w:val="22"/>
                <w:szCs w:val="22"/>
              </w:rPr>
            </w:pPr>
            <w:smartTag w:uri="urn:schemas-microsoft-com:office:smarttags" w:element="date">
              <w:smartTagPr>
                <w:attr w:name="Year" w:val="1894"/>
                <w:attr w:name="Day" w:val="9"/>
                <w:attr w:name="Month" w:val="7"/>
              </w:smartTagPr>
              <w:smartTag w:uri="urn:schemas-microsoft-com:office:smarttags" w:element="date">
                <w:smartTagPr>
                  <w:attr w:name="ls" w:val="trans"/>
                  <w:attr w:name="Month" w:val="7"/>
                  <w:attr w:name="Day" w:val="9"/>
                  <w:attr w:name="Year" w:val="18"/>
                </w:smartTagPr>
                <w:r>
                  <w:rPr>
                    <w:sz w:val="22"/>
                    <w:szCs w:val="22"/>
                  </w:rPr>
                  <w:t>7-9-18</w:t>
                </w:r>
              </w:smartTag>
              <w:r>
                <w:rPr>
                  <w:sz w:val="22"/>
                  <w:szCs w:val="22"/>
                </w:rPr>
                <w:t>94</w:t>
              </w:r>
            </w:smartTag>
          </w:p>
        </w:tc>
        <w:tc>
          <w:tcPr>
            <w:tcW w:w="4960" w:type="dxa"/>
            <w:tcBorders>
              <w:top w:val="nil"/>
              <w:left w:val="nil"/>
              <w:bottom w:val="nil"/>
              <w:right w:val="nil"/>
            </w:tcBorders>
            <w:tcMar>
              <w:top w:w="30" w:type="dxa"/>
              <w:left w:w="60" w:type="dxa"/>
              <w:bottom w:w="20" w:type="dxa"/>
              <w:right w:w="60" w:type="dxa"/>
            </w:tcMar>
          </w:tcPr>
          <w:p w14:paraId="6368970C" w14:textId="77777777" w:rsidR="001C2386" w:rsidRDefault="0022166F">
            <w:pPr>
              <w:pStyle w:val="CellBody"/>
              <w:spacing w:line="260" w:lineRule="atLeast"/>
              <w:rPr>
                <w:sz w:val="22"/>
                <w:szCs w:val="22"/>
              </w:rPr>
            </w:pPr>
            <w:r>
              <w:rPr>
                <w:sz w:val="22"/>
                <w:szCs w:val="22"/>
              </w:rPr>
              <w:t xml:space="preserve">Improve </w:t>
            </w:r>
            <w:smartTag w:uri="urn:schemas-microsoft-com:office:smarttags" w:element="address">
              <w:smartTag w:uri="urn:schemas-microsoft-com:office:smarttags" w:element="Street">
                <w:r>
                  <w:rPr>
                    <w:sz w:val="22"/>
                    <w:szCs w:val="22"/>
                  </w:rPr>
                  <w:t>Washington Street</w:t>
                </w:r>
              </w:smartTag>
            </w:smartTag>
            <w:r>
              <w:rPr>
                <w:sz w:val="22"/>
                <w:szCs w:val="22"/>
              </w:rPr>
              <w:t xml:space="preserve"> from First to </w:t>
            </w:r>
            <w:smartTag w:uri="urn:schemas-microsoft-com:office:smarttags" w:element="address">
              <w:smartTag w:uri="urn:schemas-microsoft-com:office:smarttags" w:element="Street">
                <w:r>
                  <w:rPr>
                    <w:sz w:val="22"/>
                    <w:szCs w:val="22"/>
                  </w:rPr>
                  <w:t>Sheridan Street</w:t>
                </w:r>
              </w:smartTag>
            </w:smartTag>
            <w:r>
              <w:rPr>
                <w:sz w:val="22"/>
                <w:szCs w:val="22"/>
              </w:rPr>
              <w:t xml:space="preserve">: also to improve </w:t>
            </w:r>
            <w:smartTag w:uri="urn:schemas-microsoft-com:office:smarttags" w:element="address">
              <w:smartTag w:uri="urn:schemas-microsoft-com:office:smarttags" w:element="Street">
                <w:r>
                  <w:rPr>
                    <w:sz w:val="22"/>
                    <w:szCs w:val="22"/>
                  </w:rPr>
                  <w:t>Grant Street</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3E779009" w14:textId="77777777" w:rsidR="001C2386" w:rsidRDefault="001C2386">
            <w:pPr>
              <w:pStyle w:val="CellBody"/>
              <w:spacing w:line="260" w:lineRule="atLeast"/>
              <w:rPr>
                <w:sz w:val="22"/>
                <w:szCs w:val="22"/>
              </w:rPr>
            </w:pPr>
            <w:r>
              <w:rPr>
                <w:w w:val="100"/>
                <w:sz w:val="22"/>
                <w:szCs w:val="22"/>
              </w:rPr>
              <w:t>(Inactive)</w:t>
            </w:r>
          </w:p>
        </w:tc>
      </w:tr>
      <w:tr w:rsidR="001C2386" w14:paraId="5403B4C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A8E8B45" w14:textId="77777777" w:rsidR="001C2386" w:rsidRDefault="001C2386">
            <w:pPr>
              <w:pStyle w:val="CellBody"/>
              <w:spacing w:line="260" w:lineRule="atLeast"/>
              <w:rPr>
                <w:sz w:val="22"/>
                <w:szCs w:val="22"/>
              </w:rPr>
            </w:pPr>
            <w:r>
              <w:rPr>
                <w:w w:val="100"/>
                <w:sz w:val="22"/>
                <w:szCs w:val="22"/>
              </w:rPr>
              <w:t>100</w:t>
            </w:r>
          </w:p>
        </w:tc>
        <w:tc>
          <w:tcPr>
            <w:tcW w:w="1530" w:type="dxa"/>
            <w:tcBorders>
              <w:top w:val="nil"/>
              <w:left w:val="nil"/>
              <w:bottom w:val="nil"/>
              <w:right w:val="nil"/>
            </w:tcBorders>
            <w:tcMar>
              <w:top w:w="30" w:type="dxa"/>
              <w:left w:w="60" w:type="dxa"/>
              <w:bottom w:w="20" w:type="dxa"/>
              <w:right w:w="60" w:type="dxa"/>
            </w:tcMar>
          </w:tcPr>
          <w:p w14:paraId="5981A1BE" w14:textId="77777777" w:rsidR="001C2386" w:rsidRDefault="001C2386">
            <w:pPr>
              <w:pStyle w:val="CellBody"/>
              <w:spacing w:line="260" w:lineRule="atLeast"/>
              <w:rPr>
                <w:sz w:val="22"/>
                <w:szCs w:val="22"/>
              </w:rPr>
            </w:pPr>
            <w:smartTag w:uri="urn:schemas-microsoft-com:office:smarttags" w:element="date">
              <w:smartTagPr>
                <w:attr w:name="Year" w:val="1894"/>
                <w:attr w:name="Day" w:val="9"/>
                <w:attr w:name="Month" w:val="7"/>
              </w:smartTagPr>
              <w:smartTag w:uri="urn:schemas-microsoft-com:office:smarttags" w:element="date">
                <w:smartTagPr>
                  <w:attr w:name="ls" w:val="trans"/>
                  <w:attr w:name="Month" w:val="7"/>
                  <w:attr w:name="Day" w:val="9"/>
                  <w:attr w:name="Year" w:val="18"/>
                </w:smartTagPr>
                <w:r>
                  <w:rPr>
                    <w:w w:val="100"/>
                    <w:sz w:val="22"/>
                    <w:szCs w:val="22"/>
                  </w:rPr>
                  <w:t>7-9-18</w:t>
                </w:r>
              </w:smartTag>
              <w:r>
                <w:rPr>
                  <w:w w:val="100"/>
                  <w:sz w:val="22"/>
                  <w:szCs w:val="22"/>
                </w:rPr>
                <w:t>94</w:t>
              </w:r>
            </w:smartTag>
          </w:p>
        </w:tc>
        <w:tc>
          <w:tcPr>
            <w:tcW w:w="4960" w:type="dxa"/>
            <w:tcBorders>
              <w:top w:val="nil"/>
              <w:left w:val="nil"/>
              <w:bottom w:val="nil"/>
              <w:right w:val="nil"/>
            </w:tcBorders>
            <w:tcMar>
              <w:top w:w="30" w:type="dxa"/>
              <w:left w:w="60" w:type="dxa"/>
              <w:bottom w:w="20" w:type="dxa"/>
              <w:right w:w="60" w:type="dxa"/>
            </w:tcMar>
          </w:tcPr>
          <w:p w14:paraId="5D26E165" w14:textId="77777777" w:rsidR="001C2386" w:rsidRDefault="001C2386">
            <w:pPr>
              <w:pStyle w:val="CellBody"/>
              <w:spacing w:line="260" w:lineRule="atLeast"/>
              <w:rPr>
                <w:sz w:val="22"/>
                <w:szCs w:val="22"/>
              </w:rPr>
            </w:pPr>
            <w:r>
              <w:rPr>
                <w:w w:val="100"/>
                <w:sz w:val="22"/>
                <w:szCs w:val="22"/>
              </w:rPr>
              <w:t>Amending Ord. No. 14</w:t>
            </w:r>
          </w:p>
        </w:tc>
        <w:tc>
          <w:tcPr>
            <w:tcW w:w="1980" w:type="dxa"/>
            <w:tcBorders>
              <w:top w:val="nil"/>
              <w:left w:val="nil"/>
              <w:bottom w:val="nil"/>
              <w:right w:val="nil"/>
            </w:tcBorders>
            <w:tcMar>
              <w:top w:w="30" w:type="dxa"/>
              <w:left w:w="60" w:type="dxa"/>
              <w:bottom w:w="20" w:type="dxa"/>
              <w:right w:w="60" w:type="dxa"/>
            </w:tcMar>
          </w:tcPr>
          <w:p w14:paraId="37A1C4B2" w14:textId="77777777" w:rsidR="001C2386" w:rsidRDefault="001C2386">
            <w:pPr>
              <w:pStyle w:val="CellBody"/>
              <w:spacing w:line="260" w:lineRule="atLeast"/>
              <w:rPr>
                <w:sz w:val="22"/>
                <w:szCs w:val="22"/>
              </w:rPr>
            </w:pPr>
            <w:r>
              <w:rPr>
                <w:w w:val="100"/>
                <w:sz w:val="22"/>
                <w:szCs w:val="22"/>
              </w:rPr>
              <w:t>(Repealed by 919)</w:t>
            </w:r>
          </w:p>
        </w:tc>
      </w:tr>
      <w:tr w:rsidR="001C2386" w14:paraId="68187D8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D3C425E" w14:textId="77777777" w:rsidR="001C2386" w:rsidRDefault="001C2386">
            <w:pPr>
              <w:pStyle w:val="CellBody"/>
              <w:spacing w:line="260" w:lineRule="atLeast"/>
              <w:rPr>
                <w:sz w:val="22"/>
                <w:szCs w:val="22"/>
              </w:rPr>
            </w:pPr>
            <w:r w:rsidRPr="00807940">
              <w:rPr>
                <w:w w:val="100"/>
                <w:sz w:val="22"/>
                <w:szCs w:val="22"/>
              </w:rPr>
              <w:t>101</w:t>
            </w:r>
          </w:p>
        </w:tc>
        <w:tc>
          <w:tcPr>
            <w:tcW w:w="1530" w:type="dxa"/>
            <w:tcBorders>
              <w:top w:val="nil"/>
              <w:left w:val="nil"/>
              <w:bottom w:val="nil"/>
              <w:right w:val="nil"/>
            </w:tcBorders>
            <w:tcMar>
              <w:top w:w="30" w:type="dxa"/>
              <w:left w:w="60" w:type="dxa"/>
              <w:bottom w:w="20" w:type="dxa"/>
              <w:right w:w="60" w:type="dxa"/>
            </w:tcMar>
          </w:tcPr>
          <w:p w14:paraId="7BCAC977" w14:textId="77777777" w:rsidR="001C2386" w:rsidRDefault="001C2386">
            <w:pPr>
              <w:pStyle w:val="CellBody"/>
              <w:spacing w:line="260" w:lineRule="atLeast"/>
              <w:rPr>
                <w:sz w:val="22"/>
                <w:szCs w:val="22"/>
              </w:rPr>
            </w:pPr>
          </w:p>
        </w:tc>
        <w:tc>
          <w:tcPr>
            <w:tcW w:w="4960" w:type="dxa"/>
            <w:tcBorders>
              <w:top w:val="nil"/>
              <w:left w:val="nil"/>
              <w:bottom w:val="nil"/>
              <w:right w:val="nil"/>
            </w:tcBorders>
            <w:tcMar>
              <w:top w:w="30" w:type="dxa"/>
              <w:left w:w="60" w:type="dxa"/>
              <w:bottom w:w="20" w:type="dxa"/>
              <w:right w:w="60" w:type="dxa"/>
            </w:tcMar>
          </w:tcPr>
          <w:p w14:paraId="2D9FD8B6" w14:textId="77777777" w:rsidR="001C2386" w:rsidRDefault="001C2386">
            <w:pPr>
              <w:pStyle w:val="CellBody"/>
              <w:spacing w:line="260" w:lineRule="atLeast"/>
              <w:rPr>
                <w:sz w:val="22"/>
                <w:szCs w:val="22"/>
              </w:rPr>
            </w:pPr>
          </w:p>
        </w:tc>
        <w:tc>
          <w:tcPr>
            <w:tcW w:w="1980" w:type="dxa"/>
            <w:tcBorders>
              <w:top w:val="nil"/>
              <w:left w:val="nil"/>
              <w:bottom w:val="nil"/>
              <w:right w:val="nil"/>
            </w:tcBorders>
            <w:tcMar>
              <w:top w:w="30" w:type="dxa"/>
              <w:left w:w="60" w:type="dxa"/>
              <w:bottom w:w="20" w:type="dxa"/>
              <w:right w:w="60" w:type="dxa"/>
            </w:tcMar>
          </w:tcPr>
          <w:p w14:paraId="684988F8" w14:textId="77777777" w:rsidR="001C2386" w:rsidRDefault="001C2386">
            <w:pPr>
              <w:pStyle w:val="CellBody"/>
              <w:spacing w:line="260" w:lineRule="atLeast"/>
              <w:rPr>
                <w:sz w:val="22"/>
                <w:szCs w:val="22"/>
              </w:rPr>
            </w:pPr>
            <w:r w:rsidRPr="00807940">
              <w:rPr>
                <w:w w:val="100"/>
                <w:sz w:val="22"/>
                <w:szCs w:val="22"/>
              </w:rPr>
              <w:t>(Missing)</w:t>
            </w:r>
          </w:p>
        </w:tc>
      </w:tr>
      <w:tr w:rsidR="001C2386" w14:paraId="2C8CD04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E95031C" w14:textId="77777777" w:rsidR="001C2386" w:rsidRDefault="001C2386">
            <w:pPr>
              <w:pStyle w:val="CellBody"/>
              <w:spacing w:line="260" w:lineRule="atLeast"/>
              <w:rPr>
                <w:sz w:val="22"/>
                <w:szCs w:val="22"/>
              </w:rPr>
            </w:pPr>
            <w:r>
              <w:rPr>
                <w:w w:val="100"/>
                <w:sz w:val="22"/>
                <w:szCs w:val="22"/>
              </w:rPr>
              <w:t>102</w:t>
            </w:r>
          </w:p>
        </w:tc>
        <w:tc>
          <w:tcPr>
            <w:tcW w:w="1530" w:type="dxa"/>
            <w:tcBorders>
              <w:top w:val="nil"/>
              <w:left w:val="nil"/>
              <w:bottom w:val="nil"/>
              <w:right w:val="nil"/>
            </w:tcBorders>
            <w:tcMar>
              <w:top w:w="30" w:type="dxa"/>
              <w:left w:w="60" w:type="dxa"/>
              <w:bottom w:w="20" w:type="dxa"/>
              <w:right w:w="60" w:type="dxa"/>
            </w:tcMar>
          </w:tcPr>
          <w:p w14:paraId="05A4F2D6" w14:textId="77777777" w:rsidR="001C2386" w:rsidRDefault="0022166F">
            <w:pPr>
              <w:pStyle w:val="CellBody"/>
              <w:spacing w:line="260" w:lineRule="atLeast"/>
              <w:rPr>
                <w:sz w:val="22"/>
                <w:szCs w:val="22"/>
              </w:rPr>
            </w:pPr>
            <w:smartTag w:uri="urn:schemas-microsoft-com:office:smarttags" w:element="date">
              <w:smartTagPr>
                <w:attr w:name="Year" w:val="1895"/>
                <w:attr w:name="Day" w:val="5"/>
                <w:attr w:name="Month" w:val="3"/>
              </w:smartTagPr>
              <w:smartTag w:uri="urn:schemas-microsoft-com:office:smarttags" w:element="date">
                <w:smartTagPr>
                  <w:attr w:name="ls" w:val="trans"/>
                  <w:attr w:name="Month" w:val="3"/>
                  <w:attr w:name="Day" w:val="5"/>
                  <w:attr w:name="Year" w:val="18"/>
                </w:smartTagPr>
                <w:r>
                  <w:rPr>
                    <w:sz w:val="22"/>
                    <w:szCs w:val="22"/>
                  </w:rPr>
                  <w:t>3-5-18</w:t>
                </w:r>
              </w:smartTag>
              <w:r>
                <w:rPr>
                  <w:sz w:val="22"/>
                  <w:szCs w:val="22"/>
                </w:rPr>
                <w:t>95</w:t>
              </w:r>
            </w:smartTag>
          </w:p>
        </w:tc>
        <w:tc>
          <w:tcPr>
            <w:tcW w:w="4960" w:type="dxa"/>
            <w:tcBorders>
              <w:top w:val="nil"/>
              <w:left w:val="nil"/>
              <w:bottom w:val="nil"/>
              <w:right w:val="nil"/>
            </w:tcBorders>
            <w:tcMar>
              <w:top w:w="30" w:type="dxa"/>
              <w:left w:w="60" w:type="dxa"/>
              <w:bottom w:w="20" w:type="dxa"/>
              <w:right w:w="60" w:type="dxa"/>
            </w:tcMar>
          </w:tcPr>
          <w:p w14:paraId="2404AEEC" w14:textId="77777777" w:rsidR="001C2386" w:rsidRDefault="0022166F">
            <w:pPr>
              <w:pStyle w:val="CellBody"/>
              <w:spacing w:line="260" w:lineRule="atLeast"/>
              <w:rPr>
                <w:sz w:val="22"/>
                <w:szCs w:val="22"/>
              </w:rPr>
            </w:pPr>
            <w:r>
              <w:rPr>
                <w:sz w:val="22"/>
                <w:szCs w:val="22"/>
              </w:rPr>
              <w:t xml:space="preserve">Construction of a sidewalk on the north side of </w:t>
            </w:r>
            <w:smartTag w:uri="urn:schemas-microsoft-com:office:smarttags" w:element="address">
              <w:smartTag w:uri="urn:schemas-microsoft-com:office:smarttags" w:element="Street">
                <w:r>
                  <w:rPr>
                    <w:sz w:val="22"/>
                    <w:szCs w:val="22"/>
                  </w:rPr>
                  <w:t>Hancock Street</w:t>
                </w:r>
              </w:smartTag>
            </w:smartTag>
            <w:r>
              <w:rPr>
                <w:sz w:val="22"/>
                <w:szCs w:val="22"/>
              </w:rPr>
              <w:t xml:space="preserve"> between </w:t>
            </w:r>
            <w:smartTag w:uri="urn:schemas-microsoft-com:office:smarttags" w:element="place">
              <w:r>
                <w:rPr>
                  <w:sz w:val="22"/>
                  <w:szCs w:val="22"/>
                </w:rPr>
                <w:t>Main</w:t>
              </w:r>
            </w:smartTag>
            <w:r>
              <w:rPr>
                <w:sz w:val="22"/>
                <w:szCs w:val="22"/>
              </w:rPr>
              <w:t xml:space="preserve"> and School Streets</w:t>
            </w:r>
          </w:p>
        </w:tc>
        <w:tc>
          <w:tcPr>
            <w:tcW w:w="1980" w:type="dxa"/>
            <w:tcBorders>
              <w:top w:val="nil"/>
              <w:left w:val="nil"/>
              <w:bottom w:val="nil"/>
              <w:right w:val="nil"/>
            </w:tcBorders>
            <w:tcMar>
              <w:top w:w="30" w:type="dxa"/>
              <w:left w:w="60" w:type="dxa"/>
              <w:bottom w:w="20" w:type="dxa"/>
              <w:right w:w="60" w:type="dxa"/>
            </w:tcMar>
          </w:tcPr>
          <w:p w14:paraId="62B74988" w14:textId="77777777" w:rsidR="001C2386" w:rsidRDefault="001C2386">
            <w:pPr>
              <w:pStyle w:val="CellBody"/>
              <w:spacing w:line="260" w:lineRule="atLeast"/>
              <w:rPr>
                <w:sz w:val="22"/>
                <w:szCs w:val="22"/>
              </w:rPr>
            </w:pPr>
            <w:r>
              <w:rPr>
                <w:w w:val="100"/>
                <w:sz w:val="22"/>
                <w:szCs w:val="22"/>
              </w:rPr>
              <w:t>(Inactive)</w:t>
            </w:r>
          </w:p>
        </w:tc>
      </w:tr>
      <w:tr w:rsidR="001C2386" w14:paraId="2826214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11F26E2" w14:textId="77777777" w:rsidR="001C2386" w:rsidRDefault="001C2386">
            <w:pPr>
              <w:pStyle w:val="CellBody"/>
              <w:spacing w:line="260" w:lineRule="atLeast"/>
              <w:rPr>
                <w:sz w:val="22"/>
                <w:szCs w:val="22"/>
              </w:rPr>
            </w:pPr>
            <w:r>
              <w:rPr>
                <w:w w:val="100"/>
                <w:sz w:val="22"/>
                <w:szCs w:val="22"/>
              </w:rPr>
              <w:t>103</w:t>
            </w:r>
          </w:p>
        </w:tc>
        <w:tc>
          <w:tcPr>
            <w:tcW w:w="1530" w:type="dxa"/>
            <w:tcBorders>
              <w:top w:val="nil"/>
              <w:left w:val="nil"/>
              <w:bottom w:val="nil"/>
              <w:right w:val="nil"/>
            </w:tcBorders>
            <w:tcMar>
              <w:top w:w="30" w:type="dxa"/>
              <w:left w:w="60" w:type="dxa"/>
              <w:bottom w:w="20" w:type="dxa"/>
              <w:right w:w="60" w:type="dxa"/>
            </w:tcMar>
          </w:tcPr>
          <w:p w14:paraId="132385F2" w14:textId="77777777" w:rsidR="001C2386" w:rsidRDefault="00B87100">
            <w:pPr>
              <w:pStyle w:val="CellBody"/>
              <w:spacing w:line="260" w:lineRule="atLeast"/>
              <w:rPr>
                <w:sz w:val="22"/>
                <w:szCs w:val="22"/>
              </w:rPr>
            </w:pPr>
            <w:smartTag w:uri="urn:schemas-microsoft-com:office:smarttags" w:element="date">
              <w:smartTagPr>
                <w:attr w:name="Month" w:val="4"/>
                <w:attr w:name="Day" w:val="1"/>
                <w:attr w:name="Year" w:val="1895"/>
              </w:smartTagPr>
              <w:smartTag w:uri="urn:schemas-microsoft-com:office:smarttags" w:element="date">
                <w:smartTagPr>
                  <w:attr w:name="Year" w:val="18"/>
                  <w:attr w:name="Day" w:val="1"/>
                  <w:attr w:name="Month" w:val="4"/>
                  <w:attr w:name="ls" w:val="trans"/>
                </w:smartTagPr>
                <w:r>
                  <w:rPr>
                    <w:sz w:val="22"/>
                  </w:rPr>
                  <w:t>4-1-18</w:t>
                </w:r>
              </w:smartTag>
              <w:r>
                <w:rPr>
                  <w:sz w:val="22"/>
                </w:rPr>
                <w:t>95</w:t>
              </w:r>
            </w:smartTag>
          </w:p>
        </w:tc>
        <w:tc>
          <w:tcPr>
            <w:tcW w:w="4960" w:type="dxa"/>
            <w:tcBorders>
              <w:top w:val="nil"/>
              <w:left w:val="nil"/>
              <w:bottom w:val="nil"/>
              <w:right w:val="nil"/>
            </w:tcBorders>
            <w:tcMar>
              <w:top w:w="30" w:type="dxa"/>
              <w:left w:w="60" w:type="dxa"/>
              <w:bottom w:w="20" w:type="dxa"/>
              <w:right w:w="60" w:type="dxa"/>
            </w:tcMar>
          </w:tcPr>
          <w:p w14:paraId="54D64039" w14:textId="77777777" w:rsidR="001C2386" w:rsidRDefault="00B87100">
            <w:pPr>
              <w:pStyle w:val="CellBody"/>
              <w:spacing w:line="260" w:lineRule="atLeast"/>
              <w:rPr>
                <w:sz w:val="22"/>
                <w:szCs w:val="22"/>
              </w:rPr>
            </w:pPr>
            <w:r>
              <w:rPr>
                <w:sz w:val="22"/>
                <w:szCs w:val="22"/>
              </w:rPr>
              <w:t>To provide for taxing and killing of dogs</w:t>
            </w:r>
          </w:p>
        </w:tc>
        <w:tc>
          <w:tcPr>
            <w:tcW w:w="1980" w:type="dxa"/>
            <w:tcBorders>
              <w:top w:val="nil"/>
              <w:left w:val="nil"/>
              <w:bottom w:val="nil"/>
              <w:right w:val="nil"/>
            </w:tcBorders>
            <w:tcMar>
              <w:top w:w="30" w:type="dxa"/>
              <w:left w:w="60" w:type="dxa"/>
              <w:bottom w:w="20" w:type="dxa"/>
              <w:right w:w="60" w:type="dxa"/>
            </w:tcMar>
          </w:tcPr>
          <w:p w14:paraId="3A6AA419" w14:textId="77777777" w:rsidR="001C2386" w:rsidRDefault="00B87100">
            <w:pPr>
              <w:pStyle w:val="CellBody"/>
              <w:spacing w:line="260" w:lineRule="atLeast"/>
              <w:rPr>
                <w:sz w:val="22"/>
                <w:szCs w:val="22"/>
              </w:rPr>
            </w:pPr>
            <w:r>
              <w:rPr>
                <w:w w:val="100"/>
                <w:sz w:val="22"/>
                <w:szCs w:val="22"/>
              </w:rPr>
              <w:t>(Repealed by 159 and 1</w:t>
            </w:r>
            <w:r w:rsidR="001C2386">
              <w:rPr>
                <w:w w:val="100"/>
                <w:sz w:val="22"/>
                <w:szCs w:val="22"/>
              </w:rPr>
              <w:t>60)</w:t>
            </w:r>
          </w:p>
        </w:tc>
      </w:tr>
      <w:tr w:rsidR="001C2386" w14:paraId="302E58F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9D89F73" w14:textId="77777777" w:rsidR="001C2386" w:rsidRDefault="001C2386">
            <w:pPr>
              <w:pStyle w:val="CellBody"/>
              <w:spacing w:line="260" w:lineRule="atLeast"/>
              <w:rPr>
                <w:sz w:val="22"/>
                <w:szCs w:val="22"/>
              </w:rPr>
            </w:pPr>
            <w:r>
              <w:rPr>
                <w:w w:val="100"/>
                <w:sz w:val="22"/>
                <w:szCs w:val="22"/>
              </w:rPr>
              <w:t>104</w:t>
            </w:r>
          </w:p>
        </w:tc>
        <w:tc>
          <w:tcPr>
            <w:tcW w:w="1530" w:type="dxa"/>
            <w:tcBorders>
              <w:top w:val="nil"/>
              <w:left w:val="nil"/>
              <w:bottom w:val="nil"/>
              <w:right w:val="nil"/>
            </w:tcBorders>
            <w:tcMar>
              <w:top w:w="30" w:type="dxa"/>
              <w:left w:w="60" w:type="dxa"/>
              <w:bottom w:w="20" w:type="dxa"/>
              <w:right w:w="60" w:type="dxa"/>
            </w:tcMar>
          </w:tcPr>
          <w:p w14:paraId="6669F11E" w14:textId="77777777" w:rsidR="001C2386" w:rsidRDefault="0022166F">
            <w:pPr>
              <w:pStyle w:val="CellBody"/>
              <w:spacing w:line="260" w:lineRule="atLeast"/>
              <w:rPr>
                <w:sz w:val="22"/>
                <w:szCs w:val="22"/>
              </w:rPr>
            </w:pPr>
            <w:smartTag w:uri="urn:schemas-microsoft-com:office:smarttags" w:element="date">
              <w:smartTagPr>
                <w:attr w:name="Year" w:val="1895"/>
                <w:attr w:name="Day" w:val="8"/>
                <w:attr w:name="Month" w:val="5"/>
              </w:smartTagPr>
              <w:smartTag w:uri="urn:schemas-microsoft-com:office:smarttags" w:element="date">
                <w:smartTagPr>
                  <w:attr w:name="ls" w:val="trans"/>
                  <w:attr w:name="Month" w:val="5"/>
                  <w:attr w:name="Day" w:val="8"/>
                  <w:attr w:name="Year" w:val="18"/>
                </w:smartTagPr>
                <w:r>
                  <w:rPr>
                    <w:sz w:val="22"/>
                    <w:szCs w:val="22"/>
                  </w:rPr>
                  <w:t>5-8-18</w:t>
                </w:r>
              </w:smartTag>
              <w:r>
                <w:rPr>
                  <w:sz w:val="22"/>
                  <w:szCs w:val="22"/>
                </w:rPr>
                <w:t>95</w:t>
              </w:r>
            </w:smartTag>
          </w:p>
        </w:tc>
        <w:tc>
          <w:tcPr>
            <w:tcW w:w="4960" w:type="dxa"/>
            <w:tcBorders>
              <w:top w:val="nil"/>
              <w:left w:val="nil"/>
              <w:bottom w:val="nil"/>
              <w:right w:val="nil"/>
            </w:tcBorders>
            <w:tcMar>
              <w:top w:w="30" w:type="dxa"/>
              <w:left w:w="60" w:type="dxa"/>
              <w:bottom w:w="20" w:type="dxa"/>
              <w:right w:w="60" w:type="dxa"/>
            </w:tcMar>
          </w:tcPr>
          <w:p w14:paraId="0953ECC9" w14:textId="77777777" w:rsidR="001C2386" w:rsidRDefault="0022166F">
            <w:pPr>
              <w:pStyle w:val="CellBody"/>
              <w:spacing w:line="260" w:lineRule="atLeast"/>
              <w:rPr>
                <w:sz w:val="22"/>
                <w:szCs w:val="22"/>
              </w:rPr>
            </w:pPr>
            <w:r>
              <w:rPr>
                <w:sz w:val="22"/>
                <w:szCs w:val="22"/>
              </w:rPr>
              <w:t xml:space="preserve">Construction of a sidewalk at the intersection of </w:t>
            </w:r>
            <w:smartTag w:uri="urn:schemas-microsoft-com:office:smarttags" w:element="address">
              <w:smartTag w:uri="urn:schemas-microsoft-com:office:smarttags" w:element="Street">
                <w:r>
                  <w:rPr>
                    <w:sz w:val="22"/>
                    <w:szCs w:val="22"/>
                  </w:rPr>
                  <w:t>Washington and First Street</w:t>
                </w:r>
              </w:smartTag>
            </w:smartTag>
            <w:r>
              <w:rPr>
                <w:sz w:val="22"/>
                <w:szCs w:val="22"/>
              </w:rPr>
              <w:t xml:space="preserve"> on the north side of </w:t>
            </w:r>
            <w:smartTag w:uri="urn:schemas-microsoft-com:office:smarttags" w:element="address">
              <w:smartTag w:uri="urn:schemas-microsoft-com:office:smarttags" w:element="Street">
                <w:r>
                  <w:rPr>
                    <w:sz w:val="22"/>
                    <w:szCs w:val="22"/>
                  </w:rPr>
                  <w:t>First Street</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73AF892C" w14:textId="77777777" w:rsidR="001C2386" w:rsidRDefault="001C2386">
            <w:pPr>
              <w:pStyle w:val="CellBody"/>
              <w:spacing w:line="260" w:lineRule="atLeast"/>
              <w:rPr>
                <w:sz w:val="22"/>
                <w:szCs w:val="22"/>
              </w:rPr>
            </w:pPr>
            <w:r>
              <w:rPr>
                <w:w w:val="100"/>
                <w:sz w:val="22"/>
                <w:szCs w:val="22"/>
              </w:rPr>
              <w:t>(Inactive)</w:t>
            </w:r>
          </w:p>
        </w:tc>
      </w:tr>
      <w:tr w:rsidR="001C2386" w14:paraId="182682D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D18D36C" w14:textId="77777777" w:rsidR="001C2386" w:rsidRDefault="001C2386">
            <w:pPr>
              <w:pStyle w:val="CellBody"/>
              <w:spacing w:line="260" w:lineRule="atLeast"/>
              <w:rPr>
                <w:sz w:val="22"/>
                <w:szCs w:val="22"/>
              </w:rPr>
            </w:pPr>
            <w:r>
              <w:rPr>
                <w:w w:val="100"/>
                <w:sz w:val="22"/>
                <w:szCs w:val="22"/>
              </w:rPr>
              <w:t>105</w:t>
            </w:r>
          </w:p>
        </w:tc>
        <w:tc>
          <w:tcPr>
            <w:tcW w:w="1530" w:type="dxa"/>
            <w:tcBorders>
              <w:top w:val="nil"/>
              <w:left w:val="nil"/>
              <w:bottom w:val="nil"/>
              <w:right w:val="nil"/>
            </w:tcBorders>
            <w:tcMar>
              <w:top w:w="30" w:type="dxa"/>
              <w:left w:w="60" w:type="dxa"/>
              <w:bottom w:w="20" w:type="dxa"/>
              <w:right w:w="60" w:type="dxa"/>
            </w:tcMar>
          </w:tcPr>
          <w:p w14:paraId="3C73DD8E" w14:textId="77777777" w:rsidR="001C2386" w:rsidRDefault="0022166F">
            <w:pPr>
              <w:pStyle w:val="CellBody"/>
              <w:spacing w:line="260" w:lineRule="atLeast"/>
              <w:rPr>
                <w:sz w:val="22"/>
                <w:szCs w:val="22"/>
              </w:rPr>
            </w:pPr>
            <w:smartTag w:uri="urn:schemas-microsoft-com:office:smarttags" w:element="date">
              <w:smartTagPr>
                <w:attr w:name="Year" w:val="1895"/>
                <w:attr w:name="Day" w:val="8"/>
                <w:attr w:name="Month" w:val="5"/>
              </w:smartTagPr>
              <w:smartTag w:uri="urn:schemas-microsoft-com:office:smarttags" w:element="date">
                <w:smartTagPr>
                  <w:attr w:name="ls" w:val="trans"/>
                  <w:attr w:name="Month" w:val="5"/>
                  <w:attr w:name="Day" w:val="8"/>
                  <w:attr w:name="Year" w:val="18"/>
                </w:smartTagPr>
                <w:r>
                  <w:rPr>
                    <w:sz w:val="22"/>
                    <w:szCs w:val="22"/>
                  </w:rPr>
                  <w:t>5-8-18</w:t>
                </w:r>
              </w:smartTag>
              <w:r>
                <w:rPr>
                  <w:sz w:val="22"/>
                  <w:szCs w:val="22"/>
                </w:rPr>
                <w:t>95</w:t>
              </w:r>
            </w:smartTag>
          </w:p>
        </w:tc>
        <w:tc>
          <w:tcPr>
            <w:tcW w:w="4960" w:type="dxa"/>
            <w:tcBorders>
              <w:top w:val="nil"/>
              <w:left w:val="nil"/>
              <w:bottom w:val="nil"/>
              <w:right w:val="nil"/>
            </w:tcBorders>
            <w:tcMar>
              <w:top w:w="30" w:type="dxa"/>
              <w:left w:w="60" w:type="dxa"/>
              <w:bottom w:w="20" w:type="dxa"/>
              <w:right w:w="60" w:type="dxa"/>
            </w:tcMar>
          </w:tcPr>
          <w:p w14:paraId="44076C39" w14:textId="77777777" w:rsidR="001C2386" w:rsidRDefault="0022166F">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Third Street</w:t>
                </w:r>
              </w:smartTag>
            </w:smartTag>
          </w:p>
        </w:tc>
        <w:tc>
          <w:tcPr>
            <w:tcW w:w="1980" w:type="dxa"/>
            <w:tcBorders>
              <w:top w:val="nil"/>
              <w:left w:val="nil"/>
              <w:bottom w:val="nil"/>
              <w:right w:val="nil"/>
            </w:tcBorders>
            <w:tcMar>
              <w:top w:w="30" w:type="dxa"/>
              <w:left w:w="60" w:type="dxa"/>
              <w:bottom w:w="20" w:type="dxa"/>
              <w:right w:w="60" w:type="dxa"/>
            </w:tcMar>
          </w:tcPr>
          <w:p w14:paraId="6BCFA62A" w14:textId="77777777" w:rsidR="001C2386" w:rsidRDefault="001C2386">
            <w:pPr>
              <w:pStyle w:val="CellBody"/>
              <w:spacing w:line="260" w:lineRule="atLeast"/>
              <w:rPr>
                <w:sz w:val="22"/>
                <w:szCs w:val="22"/>
              </w:rPr>
            </w:pPr>
            <w:r>
              <w:rPr>
                <w:w w:val="100"/>
                <w:sz w:val="22"/>
                <w:szCs w:val="22"/>
              </w:rPr>
              <w:t>(Inactive)</w:t>
            </w:r>
          </w:p>
        </w:tc>
      </w:tr>
      <w:tr w:rsidR="001C2386" w14:paraId="73FCA45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875FCAC" w14:textId="77777777" w:rsidR="001C2386" w:rsidRDefault="001C2386">
            <w:pPr>
              <w:pStyle w:val="CellBody"/>
              <w:spacing w:line="260" w:lineRule="atLeast"/>
              <w:rPr>
                <w:sz w:val="22"/>
                <w:szCs w:val="22"/>
              </w:rPr>
            </w:pPr>
            <w:r>
              <w:rPr>
                <w:w w:val="100"/>
                <w:sz w:val="22"/>
                <w:szCs w:val="22"/>
              </w:rPr>
              <w:t>106</w:t>
            </w:r>
          </w:p>
        </w:tc>
        <w:tc>
          <w:tcPr>
            <w:tcW w:w="1530" w:type="dxa"/>
            <w:tcBorders>
              <w:top w:val="nil"/>
              <w:left w:val="nil"/>
              <w:bottom w:val="nil"/>
              <w:right w:val="nil"/>
            </w:tcBorders>
            <w:tcMar>
              <w:top w:w="30" w:type="dxa"/>
              <w:left w:w="60" w:type="dxa"/>
              <w:bottom w:w="20" w:type="dxa"/>
              <w:right w:w="60" w:type="dxa"/>
            </w:tcMar>
          </w:tcPr>
          <w:p w14:paraId="016B1D6B" w14:textId="77777777" w:rsidR="001C2386" w:rsidRDefault="0022166F">
            <w:pPr>
              <w:pStyle w:val="CellBody"/>
              <w:spacing w:line="260" w:lineRule="atLeast"/>
              <w:rPr>
                <w:sz w:val="22"/>
                <w:szCs w:val="22"/>
              </w:rPr>
            </w:pPr>
            <w:smartTag w:uri="urn:schemas-microsoft-com:office:smarttags" w:element="date">
              <w:smartTagPr>
                <w:attr w:name="Year" w:val="1895"/>
                <w:attr w:name="Day" w:val="13"/>
                <w:attr w:name="Month" w:val="6"/>
              </w:smartTagPr>
              <w:smartTag w:uri="urn:schemas-microsoft-com:office:smarttags" w:element="date">
                <w:smartTagPr>
                  <w:attr w:name="ls" w:val="trans"/>
                  <w:attr w:name="Month" w:val="6"/>
                  <w:attr w:name="Day" w:val="13"/>
                  <w:attr w:name="Year" w:val="18"/>
                </w:smartTagPr>
                <w:r>
                  <w:rPr>
                    <w:sz w:val="22"/>
                    <w:szCs w:val="22"/>
                  </w:rPr>
                  <w:t>6-13-18</w:t>
                </w:r>
              </w:smartTag>
              <w:r>
                <w:rPr>
                  <w:sz w:val="22"/>
                  <w:szCs w:val="22"/>
                </w:rPr>
                <w:t>95</w:t>
              </w:r>
            </w:smartTag>
          </w:p>
        </w:tc>
        <w:tc>
          <w:tcPr>
            <w:tcW w:w="4960" w:type="dxa"/>
            <w:tcBorders>
              <w:top w:val="nil"/>
              <w:left w:val="nil"/>
              <w:bottom w:val="nil"/>
              <w:right w:val="nil"/>
            </w:tcBorders>
            <w:tcMar>
              <w:top w:w="30" w:type="dxa"/>
              <w:left w:w="60" w:type="dxa"/>
              <w:bottom w:w="20" w:type="dxa"/>
              <w:right w:w="60" w:type="dxa"/>
            </w:tcMar>
          </w:tcPr>
          <w:p w14:paraId="05543790" w14:textId="77777777" w:rsidR="001C2386" w:rsidRDefault="0022166F">
            <w:pPr>
              <w:pStyle w:val="CellBody"/>
              <w:spacing w:line="260" w:lineRule="atLeast"/>
              <w:rPr>
                <w:sz w:val="22"/>
                <w:szCs w:val="22"/>
              </w:rPr>
            </w:pPr>
            <w:r>
              <w:rPr>
                <w:sz w:val="22"/>
                <w:szCs w:val="22"/>
              </w:rPr>
              <w:t>Accepting the surveyors report of Hancock, Sherman, Franklin, and North Streets</w:t>
            </w:r>
          </w:p>
        </w:tc>
        <w:tc>
          <w:tcPr>
            <w:tcW w:w="1980" w:type="dxa"/>
            <w:tcBorders>
              <w:top w:val="nil"/>
              <w:left w:val="nil"/>
              <w:bottom w:val="nil"/>
              <w:right w:val="nil"/>
            </w:tcBorders>
            <w:tcMar>
              <w:top w:w="30" w:type="dxa"/>
              <w:left w:w="60" w:type="dxa"/>
              <w:bottom w:w="20" w:type="dxa"/>
              <w:right w:w="60" w:type="dxa"/>
            </w:tcMar>
          </w:tcPr>
          <w:p w14:paraId="0AE450CE" w14:textId="77777777" w:rsidR="001C2386" w:rsidRDefault="001C2386">
            <w:pPr>
              <w:pStyle w:val="CellBody"/>
              <w:spacing w:line="260" w:lineRule="atLeast"/>
              <w:rPr>
                <w:sz w:val="22"/>
                <w:szCs w:val="22"/>
              </w:rPr>
            </w:pPr>
            <w:r>
              <w:rPr>
                <w:w w:val="100"/>
                <w:sz w:val="22"/>
                <w:szCs w:val="22"/>
              </w:rPr>
              <w:t>(Inactive)</w:t>
            </w:r>
          </w:p>
        </w:tc>
      </w:tr>
      <w:tr w:rsidR="001C2386" w14:paraId="2ED0368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E3A8731" w14:textId="77777777" w:rsidR="001C2386" w:rsidRDefault="001C2386">
            <w:pPr>
              <w:pStyle w:val="CellBody"/>
              <w:spacing w:line="260" w:lineRule="atLeast"/>
              <w:rPr>
                <w:sz w:val="22"/>
                <w:szCs w:val="22"/>
              </w:rPr>
            </w:pPr>
            <w:r>
              <w:rPr>
                <w:w w:val="100"/>
                <w:sz w:val="22"/>
                <w:szCs w:val="22"/>
              </w:rPr>
              <w:lastRenderedPageBreak/>
              <w:t>107</w:t>
            </w:r>
          </w:p>
        </w:tc>
        <w:tc>
          <w:tcPr>
            <w:tcW w:w="1530" w:type="dxa"/>
            <w:tcBorders>
              <w:top w:val="nil"/>
              <w:left w:val="nil"/>
              <w:bottom w:val="nil"/>
              <w:right w:val="nil"/>
            </w:tcBorders>
            <w:tcMar>
              <w:top w:w="30" w:type="dxa"/>
              <w:left w:w="60" w:type="dxa"/>
              <w:bottom w:w="20" w:type="dxa"/>
              <w:right w:w="60" w:type="dxa"/>
            </w:tcMar>
          </w:tcPr>
          <w:p w14:paraId="66613525" w14:textId="77777777" w:rsidR="001C2386" w:rsidRDefault="00D7623C">
            <w:pPr>
              <w:pStyle w:val="CellBody"/>
              <w:spacing w:line="260" w:lineRule="atLeast"/>
              <w:rPr>
                <w:sz w:val="22"/>
                <w:szCs w:val="22"/>
              </w:rPr>
            </w:pPr>
            <w:smartTag w:uri="urn:schemas-microsoft-com:office:smarttags" w:element="date">
              <w:smartTagPr>
                <w:attr w:name="Year" w:val="1895"/>
                <w:attr w:name="Day" w:val="13"/>
                <w:attr w:name="Month" w:val="6"/>
              </w:smartTagPr>
              <w:smartTag w:uri="urn:schemas-microsoft-com:office:smarttags" w:element="date">
                <w:smartTagPr>
                  <w:attr w:name="ls" w:val="trans"/>
                  <w:attr w:name="Month" w:val="6"/>
                  <w:attr w:name="Day" w:val="13"/>
                  <w:attr w:name="Year" w:val="18"/>
                </w:smartTagPr>
                <w:r>
                  <w:rPr>
                    <w:sz w:val="22"/>
                    <w:szCs w:val="22"/>
                  </w:rPr>
                  <w:t>6-13-18</w:t>
                </w:r>
              </w:smartTag>
              <w:r>
                <w:rPr>
                  <w:sz w:val="22"/>
                  <w:szCs w:val="22"/>
                </w:rPr>
                <w:t>95</w:t>
              </w:r>
            </w:smartTag>
          </w:p>
        </w:tc>
        <w:tc>
          <w:tcPr>
            <w:tcW w:w="4960" w:type="dxa"/>
            <w:tcBorders>
              <w:top w:val="nil"/>
              <w:left w:val="nil"/>
              <w:bottom w:val="nil"/>
              <w:right w:val="nil"/>
            </w:tcBorders>
            <w:tcMar>
              <w:top w:w="30" w:type="dxa"/>
              <w:left w:w="60" w:type="dxa"/>
              <w:bottom w:w="20" w:type="dxa"/>
              <w:right w:w="60" w:type="dxa"/>
            </w:tcMar>
          </w:tcPr>
          <w:p w14:paraId="3A40BE2F" w14:textId="77777777" w:rsidR="001C2386" w:rsidRDefault="0022166F">
            <w:pPr>
              <w:pStyle w:val="CellBody"/>
              <w:spacing w:line="260" w:lineRule="atLeast"/>
              <w:rPr>
                <w:sz w:val="22"/>
                <w:szCs w:val="22"/>
              </w:rPr>
            </w:pPr>
            <w:r>
              <w:rPr>
                <w:sz w:val="22"/>
                <w:szCs w:val="22"/>
              </w:rPr>
              <w:t xml:space="preserve">Authorizing the procuring of a </w:t>
            </w:r>
            <w:r w:rsidR="00D7623C">
              <w:rPr>
                <w:sz w:val="22"/>
                <w:szCs w:val="22"/>
              </w:rPr>
              <w:t xml:space="preserve">tract </w:t>
            </w:r>
            <w:r>
              <w:rPr>
                <w:sz w:val="22"/>
                <w:szCs w:val="22"/>
              </w:rPr>
              <w:t xml:space="preserve">of land eight feet </w:t>
            </w:r>
            <w:r w:rsidR="00D7623C">
              <w:rPr>
                <w:sz w:val="22"/>
                <w:szCs w:val="22"/>
              </w:rPr>
              <w:t>wide for the purpose of constructing a foot bridge</w:t>
            </w:r>
          </w:p>
        </w:tc>
        <w:tc>
          <w:tcPr>
            <w:tcW w:w="1980" w:type="dxa"/>
            <w:tcBorders>
              <w:top w:val="nil"/>
              <w:left w:val="nil"/>
              <w:bottom w:val="nil"/>
              <w:right w:val="nil"/>
            </w:tcBorders>
            <w:tcMar>
              <w:top w:w="30" w:type="dxa"/>
              <w:left w:w="60" w:type="dxa"/>
              <w:bottom w:w="20" w:type="dxa"/>
              <w:right w:w="60" w:type="dxa"/>
            </w:tcMar>
          </w:tcPr>
          <w:p w14:paraId="60CCE092" w14:textId="77777777" w:rsidR="001C2386" w:rsidRDefault="001C2386">
            <w:pPr>
              <w:pStyle w:val="CellBody"/>
              <w:spacing w:line="260" w:lineRule="atLeast"/>
              <w:rPr>
                <w:sz w:val="22"/>
                <w:szCs w:val="22"/>
              </w:rPr>
            </w:pPr>
            <w:r>
              <w:rPr>
                <w:w w:val="100"/>
                <w:sz w:val="22"/>
                <w:szCs w:val="22"/>
              </w:rPr>
              <w:t>(Inactive)</w:t>
            </w:r>
          </w:p>
        </w:tc>
      </w:tr>
      <w:tr w:rsidR="001C2386" w14:paraId="491683C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4C8ABB1" w14:textId="77777777" w:rsidR="001C2386" w:rsidRDefault="001C2386">
            <w:pPr>
              <w:pStyle w:val="CellBody"/>
              <w:spacing w:line="260" w:lineRule="atLeast"/>
              <w:rPr>
                <w:sz w:val="22"/>
                <w:szCs w:val="22"/>
              </w:rPr>
            </w:pPr>
            <w:r>
              <w:rPr>
                <w:w w:val="100"/>
                <w:sz w:val="22"/>
                <w:szCs w:val="22"/>
              </w:rPr>
              <w:t>108</w:t>
            </w:r>
          </w:p>
        </w:tc>
        <w:tc>
          <w:tcPr>
            <w:tcW w:w="1530" w:type="dxa"/>
            <w:tcBorders>
              <w:top w:val="nil"/>
              <w:left w:val="nil"/>
              <w:bottom w:val="nil"/>
              <w:right w:val="nil"/>
            </w:tcBorders>
            <w:tcMar>
              <w:top w:w="30" w:type="dxa"/>
              <w:left w:w="60" w:type="dxa"/>
              <w:bottom w:w="20" w:type="dxa"/>
              <w:right w:w="60" w:type="dxa"/>
            </w:tcMar>
          </w:tcPr>
          <w:p w14:paraId="216F6631" w14:textId="77777777" w:rsidR="001C2386" w:rsidRDefault="00B87100">
            <w:pPr>
              <w:pStyle w:val="CellBody"/>
              <w:spacing w:line="260" w:lineRule="atLeast"/>
              <w:rPr>
                <w:sz w:val="22"/>
                <w:szCs w:val="22"/>
              </w:rPr>
            </w:pPr>
            <w:smartTag w:uri="urn:schemas-microsoft-com:office:smarttags" w:element="date">
              <w:smartTagPr>
                <w:attr w:name="Year" w:val="1895"/>
                <w:attr w:name="Day" w:val="5"/>
                <w:attr w:name="Month" w:val="8"/>
              </w:smartTagPr>
              <w:smartTag w:uri="urn:schemas-microsoft-com:office:smarttags" w:element="date">
                <w:smartTagPr>
                  <w:attr w:name="ls" w:val="trans"/>
                  <w:attr w:name="Month" w:val="8"/>
                  <w:attr w:name="Day" w:val="5"/>
                  <w:attr w:name="Year" w:val="18"/>
                </w:smartTagPr>
                <w:r>
                  <w:rPr>
                    <w:sz w:val="22"/>
                  </w:rPr>
                  <w:t>8-5-18</w:t>
                </w:r>
              </w:smartTag>
              <w:r>
                <w:rPr>
                  <w:sz w:val="22"/>
                </w:rPr>
                <w:t>95</w:t>
              </w:r>
            </w:smartTag>
          </w:p>
        </w:tc>
        <w:tc>
          <w:tcPr>
            <w:tcW w:w="4960" w:type="dxa"/>
            <w:tcBorders>
              <w:top w:val="nil"/>
              <w:left w:val="nil"/>
              <w:bottom w:val="nil"/>
              <w:right w:val="nil"/>
            </w:tcBorders>
            <w:tcMar>
              <w:top w:w="30" w:type="dxa"/>
              <w:left w:w="60" w:type="dxa"/>
              <w:bottom w:w="20" w:type="dxa"/>
              <w:right w:w="60" w:type="dxa"/>
            </w:tcMar>
          </w:tcPr>
          <w:p w14:paraId="49B024D1" w14:textId="77777777" w:rsidR="001C2386" w:rsidRDefault="00B87100">
            <w:pPr>
              <w:pStyle w:val="CellBody"/>
              <w:spacing w:line="260" w:lineRule="atLeast"/>
              <w:rPr>
                <w:sz w:val="22"/>
                <w:szCs w:val="22"/>
              </w:rPr>
            </w:pPr>
            <w:r>
              <w:rPr>
                <w:sz w:val="22"/>
                <w:szCs w:val="22"/>
              </w:rPr>
              <w:t>Amending Ord. No 54</w:t>
            </w:r>
          </w:p>
        </w:tc>
        <w:tc>
          <w:tcPr>
            <w:tcW w:w="1980" w:type="dxa"/>
            <w:tcBorders>
              <w:top w:val="nil"/>
              <w:left w:val="nil"/>
              <w:bottom w:val="nil"/>
              <w:right w:val="nil"/>
            </w:tcBorders>
            <w:tcMar>
              <w:top w:w="30" w:type="dxa"/>
              <w:left w:w="60" w:type="dxa"/>
              <w:bottom w:w="20" w:type="dxa"/>
              <w:right w:w="60" w:type="dxa"/>
            </w:tcMar>
          </w:tcPr>
          <w:p w14:paraId="0581368D" w14:textId="77777777" w:rsidR="001C2386" w:rsidRDefault="001C2386">
            <w:pPr>
              <w:pStyle w:val="CellBody"/>
              <w:spacing w:line="260" w:lineRule="atLeast"/>
              <w:rPr>
                <w:sz w:val="22"/>
                <w:szCs w:val="22"/>
              </w:rPr>
            </w:pPr>
            <w:r>
              <w:rPr>
                <w:w w:val="100"/>
                <w:sz w:val="22"/>
                <w:szCs w:val="22"/>
              </w:rPr>
              <w:t>(Repealed by 281)</w:t>
            </w:r>
          </w:p>
        </w:tc>
      </w:tr>
      <w:tr w:rsidR="001C2386" w14:paraId="5563994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FCA7136" w14:textId="77777777" w:rsidR="001C2386" w:rsidRDefault="001C2386">
            <w:pPr>
              <w:pStyle w:val="CellBody"/>
              <w:spacing w:line="260" w:lineRule="atLeast"/>
              <w:rPr>
                <w:sz w:val="22"/>
                <w:szCs w:val="22"/>
              </w:rPr>
            </w:pPr>
            <w:r>
              <w:rPr>
                <w:w w:val="100"/>
                <w:sz w:val="22"/>
                <w:szCs w:val="22"/>
              </w:rPr>
              <w:t>109</w:t>
            </w:r>
          </w:p>
        </w:tc>
        <w:tc>
          <w:tcPr>
            <w:tcW w:w="1530" w:type="dxa"/>
            <w:tcBorders>
              <w:top w:val="nil"/>
              <w:left w:val="nil"/>
              <w:bottom w:val="nil"/>
              <w:right w:val="nil"/>
            </w:tcBorders>
            <w:tcMar>
              <w:top w:w="30" w:type="dxa"/>
              <w:left w:w="60" w:type="dxa"/>
              <w:bottom w:w="20" w:type="dxa"/>
              <w:right w:w="60" w:type="dxa"/>
            </w:tcMar>
          </w:tcPr>
          <w:p w14:paraId="1466117E" w14:textId="77777777" w:rsidR="001C2386" w:rsidRDefault="00D7623C">
            <w:pPr>
              <w:pStyle w:val="CellBody"/>
              <w:spacing w:line="260" w:lineRule="atLeast"/>
              <w:rPr>
                <w:sz w:val="22"/>
                <w:szCs w:val="22"/>
              </w:rPr>
            </w:pPr>
            <w:smartTag w:uri="urn:schemas-microsoft-com:office:smarttags" w:element="date">
              <w:smartTagPr>
                <w:attr w:name="Year" w:val="1895"/>
                <w:attr w:name="Day" w:val="3"/>
                <w:attr w:name="Month" w:val="9"/>
              </w:smartTagPr>
              <w:smartTag w:uri="urn:schemas-microsoft-com:office:smarttags" w:element="date">
                <w:smartTagPr>
                  <w:attr w:name="ls" w:val="trans"/>
                  <w:attr w:name="Month" w:val="9"/>
                  <w:attr w:name="Day" w:val="3"/>
                  <w:attr w:name="Year" w:val="18"/>
                </w:smartTagPr>
                <w:r>
                  <w:rPr>
                    <w:sz w:val="22"/>
                    <w:szCs w:val="22"/>
                  </w:rPr>
                  <w:t>9-3-18</w:t>
                </w:r>
              </w:smartTag>
              <w:r>
                <w:rPr>
                  <w:sz w:val="22"/>
                  <w:szCs w:val="22"/>
                </w:rPr>
                <w:t>95</w:t>
              </w:r>
            </w:smartTag>
          </w:p>
        </w:tc>
        <w:tc>
          <w:tcPr>
            <w:tcW w:w="4960" w:type="dxa"/>
            <w:tcBorders>
              <w:top w:val="nil"/>
              <w:left w:val="nil"/>
              <w:bottom w:val="nil"/>
              <w:right w:val="nil"/>
            </w:tcBorders>
            <w:tcMar>
              <w:top w:w="30" w:type="dxa"/>
              <w:left w:w="60" w:type="dxa"/>
              <w:bottom w:w="20" w:type="dxa"/>
              <w:right w:w="60" w:type="dxa"/>
            </w:tcMar>
          </w:tcPr>
          <w:p w14:paraId="2AB9BF67" w14:textId="77777777" w:rsidR="001C2386" w:rsidRDefault="00D7623C">
            <w:pPr>
              <w:pStyle w:val="CellBody"/>
              <w:spacing w:line="260" w:lineRule="atLeast"/>
              <w:rPr>
                <w:sz w:val="22"/>
                <w:szCs w:val="22"/>
              </w:rPr>
            </w:pPr>
            <w:r>
              <w:rPr>
                <w:sz w:val="22"/>
                <w:szCs w:val="22"/>
              </w:rPr>
              <w:t xml:space="preserve">Accepting the report from the viewers appoint to view and assess the damages and benefits caused by the placing of Hancock, Sherman, Franklin, and North Streets through block seventeen in central addition to the City of Newberg </w:t>
            </w:r>
          </w:p>
        </w:tc>
        <w:tc>
          <w:tcPr>
            <w:tcW w:w="1980" w:type="dxa"/>
            <w:tcBorders>
              <w:top w:val="nil"/>
              <w:left w:val="nil"/>
              <w:bottom w:val="nil"/>
              <w:right w:val="nil"/>
            </w:tcBorders>
            <w:tcMar>
              <w:top w:w="30" w:type="dxa"/>
              <w:left w:w="60" w:type="dxa"/>
              <w:bottom w:w="20" w:type="dxa"/>
              <w:right w:w="60" w:type="dxa"/>
            </w:tcMar>
          </w:tcPr>
          <w:p w14:paraId="32F0A7D6" w14:textId="77777777" w:rsidR="001C2386" w:rsidRDefault="001C2386">
            <w:pPr>
              <w:pStyle w:val="CellBody"/>
              <w:spacing w:line="260" w:lineRule="atLeast"/>
              <w:rPr>
                <w:sz w:val="22"/>
                <w:szCs w:val="22"/>
              </w:rPr>
            </w:pPr>
            <w:r>
              <w:rPr>
                <w:w w:val="100"/>
                <w:sz w:val="22"/>
                <w:szCs w:val="22"/>
              </w:rPr>
              <w:t>(Inactive)</w:t>
            </w:r>
          </w:p>
        </w:tc>
      </w:tr>
      <w:tr w:rsidR="001C2386" w14:paraId="69CB319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8FC1F25" w14:textId="77777777" w:rsidR="001C2386" w:rsidRDefault="001C2386">
            <w:pPr>
              <w:pStyle w:val="CellBody"/>
              <w:spacing w:line="260" w:lineRule="atLeast"/>
              <w:rPr>
                <w:sz w:val="22"/>
                <w:szCs w:val="22"/>
              </w:rPr>
            </w:pPr>
            <w:r>
              <w:rPr>
                <w:w w:val="100"/>
                <w:sz w:val="22"/>
                <w:szCs w:val="22"/>
              </w:rPr>
              <w:t>110</w:t>
            </w:r>
          </w:p>
        </w:tc>
        <w:tc>
          <w:tcPr>
            <w:tcW w:w="1530" w:type="dxa"/>
            <w:tcBorders>
              <w:top w:val="nil"/>
              <w:left w:val="nil"/>
              <w:bottom w:val="nil"/>
              <w:right w:val="nil"/>
            </w:tcBorders>
            <w:tcMar>
              <w:top w:w="30" w:type="dxa"/>
              <w:left w:w="60" w:type="dxa"/>
              <w:bottom w:w="20" w:type="dxa"/>
              <w:right w:w="60" w:type="dxa"/>
            </w:tcMar>
          </w:tcPr>
          <w:p w14:paraId="2B43ACED" w14:textId="77777777" w:rsidR="001C2386" w:rsidRDefault="00D7623C">
            <w:pPr>
              <w:pStyle w:val="CellBody"/>
              <w:spacing w:line="260" w:lineRule="atLeast"/>
              <w:rPr>
                <w:sz w:val="22"/>
                <w:szCs w:val="22"/>
              </w:rPr>
            </w:pPr>
            <w:smartTag w:uri="urn:schemas-microsoft-com:office:smarttags" w:element="date">
              <w:smartTagPr>
                <w:attr w:name="Year" w:val="1895"/>
                <w:attr w:name="Day" w:val="8"/>
                <w:attr w:name="Month" w:val="10"/>
              </w:smartTagPr>
              <w:smartTag w:uri="urn:schemas-microsoft-com:office:smarttags" w:element="date">
                <w:smartTagPr>
                  <w:attr w:name="ls" w:val="trans"/>
                  <w:attr w:name="Month" w:val="10"/>
                  <w:attr w:name="Day" w:val="8"/>
                  <w:attr w:name="Year" w:val="18"/>
                </w:smartTagPr>
                <w:r>
                  <w:rPr>
                    <w:sz w:val="22"/>
                    <w:szCs w:val="22"/>
                  </w:rPr>
                  <w:t>10-8-18</w:t>
                </w:r>
              </w:smartTag>
              <w:r>
                <w:rPr>
                  <w:sz w:val="22"/>
                  <w:szCs w:val="22"/>
                </w:rPr>
                <w:t>95</w:t>
              </w:r>
            </w:smartTag>
          </w:p>
        </w:tc>
        <w:tc>
          <w:tcPr>
            <w:tcW w:w="4960" w:type="dxa"/>
            <w:tcBorders>
              <w:top w:val="nil"/>
              <w:left w:val="nil"/>
              <w:bottom w:val="nil"/>
              <w:right w:val="nil"/>
            </w:tcBorders>
            <w:tcMar>
              <w:top w:w="30" w:type="dxa"/>
              <w:left w:w="60" w:type="dxa"/>
              <w:bottom w:w="20" w:type="dxa"/>
              <w:right w:w="60" w:type="dxa"/>
            </w:tcMar>
          </w:tcPr>
          <w:p w14:paraId="5E4DDBCF" w14:textId="77777777" w:rsidR="001C2386" w:rsidRDefault="00D7623C">
            <w:pPr>
              <w:pStyle w:val="CellBody"/>
              <w:spacing w:line="260" w:lineRule="atLeast"/>
              <w:rPr>
                <w:sz w:val="22"/>
                <w:szCs w:val="22"/>
              </w:rPr>
            </w:pPr>
            <w:r>
              <w:rPr>
                <w:sz w:val="22"/>
                <w:szCs w:val="22"/>
              </w:rPr>
              <w:t xml:space="preserve">Construction of a sidewalk on the south side of </w:t>
            </w:r>
            <w:smartTag w:uri="urn:schemas-microsoft-com:office:smarttags" w:element="address">
              <w:smartTag w:uri="urn:schemas-microsoft-com:office:smarttags" w:element="Street">
                <w:r>
                  <w:rPr>
                    <w:sz w:val="22"/>
                    <w:szCs w:val="22"/>
                  </w:rPr>
                  <w:t>First Street</w:t>
                </w:r>
              </w:smartTag>
            </w:smartTag>
          </w:p>
        </w:tc>
        <w:tc>
          <w:tcPr>
            <w:tcW w:w="1980" w:type="dxa"/>
            <w:tcBorders>
              <w:top w:val="nil"/>
              <w:left w:val="nil"/>
              <w:bottom w:val="nil"/>
              <w:right w:val="nil"/>
            </w:tcBorders>
            <w:tcMar>
              <w:top w:w="30" w:type="dxa"/>
              <w:left w:w="60" w:type="dxa"/>
              <w:bottom w:w="20" w:type="dxa"/>
              <w:right w:w="60" w:type="dxa"/>
            </w:tcMar>
          </w:tcPr>
          <w:p w14:paraId="6BF67AA0" w14:textId="77777777" w:rsidR="001C2386" w:rsidRDefault="001C2386">
            <w:pPr>
              <w:pStyle w:val="CellBody"/>
              <w:spacing w:line="260" w:lineRule="atLeast"/>
              <w:rPr>
                <w:sz w:val="22"/>
                <w:szCs w:val="22"/>
              </w:rPr>
            </w:pPr>
            <w:r>
              <w:rPr>
                <w:w w:val="100"/>
                <w:sz w:val="22"/>
                <w:szCs w:val="22"/>
              </w:rPr>
              <w:t>(Inactive)</w:t>
            </w:r>
          </w:p>
        </w:tc>
      </w:tr>
      <w:tr w:rsidR="001C2386" w14:paraId="665DAFE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339D282" w14:textId="77777777" w:rsidR="001C2386" w:rsidRDefault="001C2386">
            <w:pPr>
              <w:pStyle w:val="CellBody"/>
              <w:spacing w:line="260" w:lineRule="atLeast"/>
              <w:rPr>
                <w:sz w:val="22"/>
                <w:szCs w:val="22"/>
              </w:rPr>
            </w:pPr>
            <w:r>
              <w:rPr>
                <w:w w:val="100"/>
                <w:sz w:val="22"/>
                <w:szCs w:val="22"/>
              </w:rPr>
              <w:t>111</w:t>
            </w:r>
          </w:p>
        </w:tc>
        <w:tc>
          <w:tcPr>
            <w:tcW w:w="1530" w:type="dxa"/>
            <w:tcBorders>
              <w:top w:val="nil"/>
              <w:left w:val="nil"/>
              <w:bottom w:val="nil"/>
              <w:right w:val="nil"/>
            </w:tcBorders>
            <w:tcMar>
              <w:top w:w="30" w:type="dxa"/>
              <w:left w:w="60" w:type="dxa"/>
              <w:bottom w:w="20" w:type="dxa"/>
              <w:right w:w="60" w:type="dxa"/>
            </w:tcMar>
          </w:tcPr>
          <w:p w14:paraId="4C4D939A" w14:textId="77777777" w:rsidR="001C2386" w:rsidRDefault="00D7623C">
            <w:pPr>
              <w:pStyle w:val="CellBody"/>
              <w:spacing w:line="260" w:lineRule="atLeast"/>
              <w:rPr>
                <w:sz w:val="22"/>
                <w:szCs w:val="22"/>
              </w:rPr>
            </w:pPr>
            <w:smartTag w:uri="urn:schemas-microsoft-com:office:smarttags" w:element="date">
              <w:smartTagPr>
                <w:attr w:name="Year" w:val="1895"/>
                <w:attr w:name="Day" w:val="15"/>
                <w:attr w:name="Month" w:val="10"/>
              </w:smartTagPr>
              <w:smartTag w:uri="urn:schemas-microsoft-com:office:smarttags" w:element="date">
                <w:smartTagPr>
                  <w:attr w:name="ls" w:val="trans"/>
                  <w:attr w:name="Month" w:val="10"/>
                  <w:attr w:name="Day" w:val="15"/>
                  <w:attr w:name="Year" w:val="18"/>
                </w:smartTagPr>
                <w:r>
                  <w:rPr>
                    <w:sz w:val="22"/>
                    <w:szCs w:val="22"/>
                  </w:rPr>
                  <w:t>10-15-18</w:t>
                </w:r>
              </w:smartTag>
              <w:r>
                <w:rPr>
                  <w:sz w:val="22"/>
                  <w:szCs w:val="22"/>
                </w:rPr>
                <w:t>95</w:t>
              </w:r>
            </w:smartTag>
          </w:p>
        </w:tc>
        <w:tc>
          <w:tcPr>
            <w:tcW w:w="4960" w:type="dxa"/>
            <w:tcBorders>
              <w:top w:val="nil"/>
              <w:left w:val="nil"/>
              <w:bottom w:val="nil"/>
              <w:right w:val="nil"/>
            </w:tcBorders>
            <w:tcMar>
              <w:top w:w="30" w:type="dxa"/>
              <w:left w:w="60" w:type="dxa"/>
              <w:bottom w:w="20" w:type="dxa"/>
              <w:right w:w="60" w:type="dxa"/>
            </w:tcMar>
          </w:tcPr>
          <w:p w14:paraId="572454A2" w14:textId="77777777" w:rsidR="001C2386" w:rsidRDefault="00D7623C">
            <w:pPr>
              <w:pStyle w:val="CellBody"/>
              <w:spacing w:line="260" w:lineRule="atLeast"/>
              <w:rPr>
                <w:sz w:val="22"/>
                <w:szCs w:val="22"/>
              </w:rPr>
            </w:pPr>
            <w:r>
              <w:rPr>
                <w:sz w:val="22"/>
                <w:szCs w:val="22"/>
              </w:rPr>
              <w:t xml:space="preserve">Granting to the Willamette Valley Telephone Company the right and privilege of erecting, constructing,  maintaining, and operating telephone systems and apparatuses in the City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27CFB4F4" w14:textId="77777777" w:rsidR="001C2386" w:rsidRDefault="001C2386">
            <w:pPr>
              <w:pStyle w:val="CellBody"/>
              <w:spacing w:line="260" w:lineRule="atLeast"/>
              <w:rPr>
                <w:sz w:val="22"/>
                <w:szCs w:val="22"/>
              </w:rPr>
            </w:pPr>
            <w:r>
              <w:rPr>
                <w:w w:val="100"/>
                <w:sz w:val="22"/>
                <w:szCs w:val="22"/>
              </w:rPr>
              <w:t>(Inactive)</w:t>
            </w:r>
          </w:p>
        </w:tc>
      </w:tr>
      <w:tr w:rsidR="001C2386" w14:paraId="3575CF0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3324B1F" w14:textId="77777777" w:rsidR="001C2386" w:rsidRDefault="001C2386">
            <w:pPr>
              <w:pStyle w:val="CellBody"/>
              <w:spacing w:line="260" w:lineRule="atLeast"/>
              <w:rPr>
                <w:sz w:val="22"/>
                <w:szCs w:val="22"/>
              </w:rPr>
            </w:pPr>
            <w:r>
              <w:rPr>
                <w:w w:val="100"/>
                <w:sz w:val="22"/>
                <w:szCs w:val="22"/>
              </w:rPr>
              <w:t>112</w:t>
            </w:r>
          </w:p>
        </w:tc>
        <w:tc>
          <w:tcPr>
            <w:tcW w:w="1530" w:type="dxa"/>
            <w:tcBorders>
              <w:top w:val="nil"/>
              <w:left w:val="nil"/>
              <w:bottom w:val="nil"/>
              <w:right w:val="nil"/>
            </w:tcBorders>
            <w:tcMar>
              <w:top w:w="30" w:type="dxa"/>
              <w:left w:w="60" w:type="dxa"/>
              <w:bottom w:w="20" w:type="dxa"/>
              <w:right w:w="60" w:type="dxa"/>
            </w:tcMar>
          </w:tcPr>
          <w:p w14:paraId="2B78B70F" w14:textId="77777777" w:rsidR="001C2386" w:rsidRDefault="00B87100">
            <w:pPr>
              <w:pStyle w:val="CellBody"/>
              <w:spacing w:line="260" w:lineRule="atLeast"/>
              <w:rPr>
                <w:sz w:val="22"/>
                <w:szCs w:val="22"/>
              </w:rPr>
            </w:pPr>
            <w:smartTag w:uri="urn:schemas-microsoft-com:office:smarttags" w:element="date">
              <w:smartTagPr>
                <w:attr w:name="Year" w:val="1895"/>
                <w:attr w:name="Day" w:val="24"/>
                <w:attr w:name="Month" w:val="10"/>
              </w:smartTagPr>
              <w:smartTag w:uri="urn:schemas-microsoft-com:office:smarttags" w:element="date">
                <w:smartTagPr>
                  <w:attr w:name="ls" w:val="trans"/>
                  <w:attr w:name="Month" w:val="10"/>
                  <w:attr w:name="Day" w:val="24"/>
                  <w:attr w:name="Year" w:val="18"/>
                </w:smartTagPr>
                <w:r>
                  <w:rPr>
                    <w:sz w:val="22"/>
                  </w:rPr>
                  <w:t>10-24-18</w:t>
                </w:r>
              </w:smartTag>
              <w:r>
                <w:rPr>
                  <w:sz w:val="22"/>
                </w:rPr>
                <w:t>95</w:t>
              </w:r>
            </w:smartTag>
          </w:p>
        </w:tc>
        <w:tc>
          <w:tcPr>
            <w:tcW w:w="4960" w:type="dxa"/>
            <w:tcBorders>
              <w:top w:val="nil"/>
              <w:left w:val="nil"/>
              <w:bottom w:val="nil"/>
              <w:right w:val="nil"/>
            </w:tcBorders>
            <w:tcMar>
              <w:top w:w="30" w:type="dxa"/>
              <w:left w:w="60" w:type="dxa"/>
              <w:bottom w:w="20" w:type="dxa"/>
              <w:right w:w="60" w:type="dxa"/>
            </w:tcMar>
          </w:tcPr>
          <w:p w14:paraId="51138946" w14:textId="77777777" w:rsidR="001C2386" w:rsidRDefault="00B87100">
            <w:pPr>
              <w:pStyle w:val="CellBody"/>
              <w:spacing w:line="260" w:lineRule="atLeast"/>
              <w:rPr>
                <w:sz w:val="22"/>
                <w:szCs w:val="22"/>
              </w:rPr>
            </w:pPr>
            <w:r>
              <w:rPr>
                <w:sz w:val="22"/>
                <w:szCs w:val="22"/>
              </w:rPr>
              <w:t>Amending Ord. No. 91</w:t>
            </w:r>
          </w:p>
        </w:tc>
        <w:tc>
          <w:tcPr>
            <w:tcW w:w="1980" w:type="dxa"/>
            <w:tcBorders>
              <w:top w:val="nil"/>
              <w:left w:val="nil"/>
              <w:bottom w:val="nil"/>
              <w:right w:val="nil"/>
            </w:tcBorders>
            <w:tcMar>
              <w:top w:w="30" w:type="dxa"/>
              <w:left w:w="60" w:type="dxa"/>
              <w:bottom w:w="20" w:type="dxa"/>
              <w:right w:w="60" w:type="dxa"/>
            </w:tcMar>
          </w:tcPr>
          <w:p w14:paraId="75861F90" w14:textId="77777777" w:rsidR="001C2386" w:rsidRDefault="001C2386">
            <w:pPr>
              <w:pStyle w:val="CellBody"/>
              <w:spacing w:line="260" w:lineRule="atLeast"/>
              <w:rPr>
                <w:sz w:val="22"/>
                <w:szCs w:val="22"/>
              </w:rPr>
            </w:pPr>
            <w:r>
              <w:rPr>
                <w:w w:val="100"/>
                <w:sz w:val="22"/>
                <w:szCs w:val="22"/>
              </w:rPr>
              <w:t>(Repealed by 752)</w:t>
            </w:r>
          </w:p>
        </w:tc>
      </w:tr>
      <w:tr w:rsidR="001C2386" w14:paraId="7D8FA78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94E365" w14:textId="77777777" w:rsidR="001C2386" w:rsidRDefault="001C2386">
            <w:pPr>
              <w:pStyle w:val="CellBody"/>
              <w:spacing w:line="260" w:lineRule="atLeast"/>
              <w:rPr>
                <w:sz w:val="22"/>
                <w:szCs w:val="22"/>
              </w:rPr>
            </w:pPr>
            <w:r>
              <w:rPr>
                <w:w w:val="100"/>
                <w:sz w:val="22"/>
                <w:szCs w:val="22"/>
              </w:rPr>
              <w:t>113</w:t>
            </w:r>
          </w:p>
        </w:tc>
        <w:tc>
          <w:tcPr>
            <w:tcW w:w="1530" w:type="dxa"/>
            <w:tcBorders>
              <w:top w:val="nil"/>
              <w:left w:val="nil"/>
              <w:bottom w:val="nil"/>
              <w:right w:val="nil"/>
            </w:tcBorders>
            <w:tcMar>
              <w:top w:w="30" w:type="dxa"/>
              <w:left w:w="60" w:type="dxa"/>
              <w:bottom w:w="20" w:type="dxa"/>
              <w:right w:w="60" w:type="dxa"/>
            </w:tcMar>
          </w:tcPr>
          <w:p w14:paraId="01E4399D" w14:textId="77777777" w:rsidR="001C2386" w:rsidRDefault="003C19AC">
            <w:pPr>
              <w:pStyle w:val="CellBody"/>
              <w:spacing w:line="260" w:lineRule="atLeast"/>
              <w:rPr>
                <w:sz w:val="22"/>
                <w:szCs w:val="22"/>
              </w:rPr>
            </w:pPr>
            <w:smartTag w:uri="urn:schemas-microsoft-com:office:smarttags" w:element="date">
              <w:smartTagPr>
                <w:attr w:name="Year" w:val="1895"/>
                <w:attr w:name="Day" w:val="12"/>
                <w:attr w:name="Month" w:val="11"/>
              </w:smartTagPr>
              <w:smartTag w:uri="urn:schemas-microsoft-com:office:smarttags" w:element="date">
                <w:smartTagPr>
                  <w:attr w:name="ls" w:val="trans"/>
                  <w:attr w:name="Month" w:val="11"/>
                  <w:attr w:name="Day" w:val="12"/>
                  <w:attr w:name="Year" w:val="18"/>
                </w:smartTagPr>
                <w:r>
                  <w:rPr>
                    <w:sz w:val="22"/>
                    <w:szCs w:val="22"/>
                  </w:rPr>
                  <w:t>11-12-18</w:t>
                </w:r>
              </w:smartTag>
              <w:r>
                <w:rPr>
                  <w:sz w:val="22"/>
                  <w:szCs w:val="22"/>
                </w:rPr>
                <w:t>95</w:t>
              </w:r>
            </w:smartTag>
          </w:p>
        </w:tc>
        <w:tc>
          <w:tcPr>
            <w:tcW w:w="4960" w:type="dxa"/>
            <w:tcBorders>
              <w:top w:val="nil"/>
              <w:left w:val="nil"/>
              <w:bottom w:val="nil"/>
              <w:right w:val="nil"/>
            </w:tcBorders>
            <w:tcMar>
              <w:top w:w="30" w:type="dxa"/>
              <w:left w:w="60" w:type="dxa"/>
              <w:bottom w:w="20" w:type="dxa"/>
              <w:right w:w="60" w:type="dxa"/>
            </w:tcMar>
          </w:tcPr>
          <w:p w14:paraId="2B82FE0C" w14:textId="77777777" w:rsidR="001C2386" w:rsidRDefault="00D7623C">
            <w:pPr>
              <w:pStyle w:val="CellBody"/>
              <w:spacing w:line="260" w:lineRule="atLeast"/>
              <w:rPr>
                <w:sz w:val="22"/>
                <w:szCs w:val="22"/>
              </w:rPr>
            </w:pPr>
            <w:r>
              <w:rPr>
                <w:sz w:val="22"/>
                <w:szCs w:val="22"/>
              </w:rPr>
              <w:t xml:space="preserve">Construction of a sidewalk on the west side of </w:t>
            </w:r>
            <w:smartTag w:uri="urn:schemas-microsoft-com:office:smarttags" w:element="address">
              <w:smartTag w:uri="urn:schemas-microsoft-com:office:smarttags" w:element="Street">
                <w:r>
                  <w:rPr>
                    <w:sz w:val="22"/>
                    <w:szCs w:val="22"/>
                  </w:rPr>
                  <w:t>Grant Street</w:t>
                </w:r>
              </w:smartTag>
            </w:smartTag>
            <w:r>
              <w:rPr>
                <w:sz w:val="22"/>
                <w:szCs w:val="22"/>
              </w:rPr>
              <w:t xml:space="preserve"> from </w:t>
            </w:r>
            <w:smartTag w:uri="urn:schemas-microsoft-com:office:smarttags" w:element="address">
              <w:smartTag w:uri="urn:schemas-microsoft-com:office:smarttags" w:element="Street">
                <w:r>
                  <w:rPr>
                    <w:sz w:val="22"/>
                    <w:szCs w:val="22"/>
                  </w:rPr>
                  <w:t>Third Street north</w:t>
                </w:r>
              </w:smartTag>
            </w:smartTag>
            <w:r>
              <w:rPr>
                <w:sz w:val="22"/>
                <w:szCs w:val="22"/>
              </w:rPr>
              <w:t xml:space="preserve"> extending to </w:t>
            </w:r>
            <w:smartTag w:uri="urn:schemas-microsoft-com:office:smarttags" w:element="address">
              <w:smartTag w:uri="urn:schemas-microsoft-com:office:smarttags" w:element="Street">
                <w:r>
                  <w:rPr>
                    <w:sz w:val="22"/>
                    <w:szCs w:val="22"/>
                  </w:rPr>
                  <w:t>Sheridan Street</w:t>
                </w:r>
              </w:smartTag>
            </w:smartTag>
            <w:r>
              <w:rPr>
                <w:sz w:val="22"/>
                <w:szCs w:val="22"/>
              </w:rPr>
              <w:t xml:space="preserve"> and to authorize the street commissioner to see that the walk is built </w:t>
            </w:r>
          </w:p>
        </w:tc>
        <w:tc>
          <w:tcPr>
            <w:tcW w:w="1980" w:type="dxa"/>
            <w:tcBorders>
              <w:top w:val="nil"/>
              <w:left w:val="nil"/>
              <w:bottom w:val="nil"/>
              <w:right w:val="nil"/>
            </w:tcBorders>
            <w:tcMar>
              <w:top w:w="30" w:type="dxa"/>
              <w:left w:w="60" w:type="dxa"/>
              <w:bottom w:w="20" w:type="dxa"/>
              <w:right w:w="60" w:type="dxa"/>
            </w:tcMar>
          </w:tcPr>
          <w:p w14:paraId="5B58ED2C" w14:textId="77777777" w:rsidR="001C2386" w:rsidRDefault="00062180">
            <w:pPr>
              <w:pStyle w:val="CellBody"/>
              <w:spacing w:line="260" w:lineRule="atLeast"/>
              <w:rPr>
                <w:sz w:val="22"/>
                <w:szCs w:val="22"/>
              </w:rPr>
            </w:pPr>
            <w:r>
              <w:rPr>
                <w:w w:val="100"/>
                <w:sz w:val="22"/>
                <w:szCs w:val="22"/>
              </w:rPr>
              <w:t>(Inactive</w:t>
            </w:r>
            <w:r w:rsidR="001C2386">
              <w:rPr>
                <w:w w:val="100"/>
                <w:sz w:val="22"/>
                <w:szCs w:val="22"/>
              </w:rPr>
              <w:t>)</w:t>
            </w:r>
          </w:p>
        </w:tc>
      </w:tr>
      <w:tr w:rsidR="001C2386" w14:paraId="47E6D7B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B1A80CC" w14:textId="77777777" w:rsidR="001C2386" w:rsidRDefault="001C2386">
            <w:pPr>
              <w:pStyle w:val="CellBody"/>
              <w:spacing w:line="260" w:lineRule="atLeast"/>
              <w:rPr>
                <w:sz w:val="22"/>
                <w:szCs w:val="22"/>
              </w:rPr>
            </w:pPr>
            <w:r w:rsidRPr="00807940">
              <w:rPr>
                <w:w w:val="100"/>
                <w:sz w:val="22"/>
                <w:szCs w:val="22"/>
              </w:rPr>
              <w:t>114</w:t>
            </w:r>
          </w:p>
        </w:tc>
        <w:tc>
          <w:tcPr>
            <w:tcW w:w="1530" w:type="dxa"/>
            <w:tcBorders>
              <w:top w:val="nil"/>
              <w:left w:val="nil"/>
              <w:bottom w:val="nil"/>
              <w:right w:val="nil"/>
            </w:tcBorders>
            <w:tcMar>
              <w:top w:w="30" w:type="dxa"/>
              <w:left w:w="60" w:type="dxa"/>
              <w:bottom w:w="20" w:type="dxa"/>
              <w:right w:w="60" w:type="dxa"/>
            </w:tcMar>
          </w:tcPr>
          <w:p w14:paraId="12CBBFBE"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2D87A741"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48282A2D" w14:textId="77777777" w:rsidR="001C2386" w:rsidRDefault="003C19AC">
            <w:pPr>
              <w:pStyle w:val="CellBody"/>
              <w:spacing w:line="260" w:lineRule="atLeast"/>
              <w:rPr>
                <w:sz w:val="22"/>
                <w:szCs w:val="22"/>
              </w:rPr>
            </w:pPr>
            <w:r w:rsidRPr="00807940">
              <w:rPr>
                <w:w w:val="100"/>
                <w:sz w:val="22"/>
                <w:szCs w:val="22"/>
              </w:rPr>
              <w:t>(Missing)</w:t>
            </w:r>
          </w:p>
        </w:tc>
      </w:tr>
      <w:tr w:rsidR="001C2386" w14:paraId="1DC0938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DEE5960" w14:textId="77777777" w:rsidR="001C2386" w:rsidRDefault="001C2386">
            <w:pPr>
              <w:pStyle w:val="CellBody"/>
              <w:spacing w:line="260" w:lineRule="atLeast"/>
              <w:rPr>
                <w:sz w:val="22"/>
                <w:szCs w:val="22"/>
              </w:rPr>
            </w:pPr>
            <w:r>
              <w:rPr>
                <w:w w:val="100"/>
                <w:sz w:val="22"/>
                <w:szCs w:val="22"/>
              </w:rPr>
              <w:t>115</w:t>
            </w:r>
          </w:p>
        </w:tc>
        <w:tc>
          <w:tcPr>
            <w:tcW w:w="1530" w:type="dxa"/>
            <w:tcBorders>
              <w:top w:val="nil"/>
              <w:left w:val="nil"/>
              <w:bottom w:val="nil"/>
              <w:right w:val="nil"/>
            </w:tcBorders>
            <w:tcMar>
              <w:top w:w="30" w:type="dxa"/>
              <w:left w:w="60" w:type="dxa"/>
              <w:bottom w:w="20" w:type="dxa"/>
              <w:right w:w="60" w:type="dxa"/>
            </w:tcMar>
          </w:tcPr>
          <w:p w14:paraId="3BE7A62C" w14:textId="77777777" w:rsidR="001C2386" w:rsidRDefault="003C19AC">
            <w:pPr>
              <w:pStyle w:val="CellBody"/>
              <w:spacing w:line="260" w:lineRule="atLeast"/>
              <w:rPr>
                <w:sz w:val="22"/>
                <w:szCs w:val="22"/>
              </w:rPr>
            </w:pPr>
            <w:smartTag w:uri="urn:schemas-microsoft-com:office:smarttags" w:element="date">
              <w:smartTagPr>
                <w:attr w:name="Year" w:val="1896"/>
                <w:attr w:name="Day" w:val="23"/>
                <w:attr w:name="Month" w:val="1"/>
              </w:smartTagPr>
              <w:smartTag w:uri="urn:schemas-microsoft-com:office:smarttags" w:element="date">
                <w:smartTagPr>
                  <w:attr w:name="ls" w:val="trans"/>
                  <w:attr w:name="Month" w:val="1"/>
                  <w:attr w:name="Day" w:val="23"/>
                  <w:attr w:name="Year" w:val="18"/>
                </w:smartTagPr>
                <w:r>
                  <w:rPr>
                    <w:sz w:val="22"/>
                    <w:szCs w:val="22"/>
                  </w:rPr>
                  <w:t>1-23-18</w:t>
                </w:r>
              </w:smartTag>
              <w:r>
                <w:rPr>
                  <w:sz w:val="22"/>
                  <w:szCs w:val="22"/>
                </w:rPr>
                <w:t>96</w:t>
              </w:r>
            </w:smartTag>
          </w:p>
        </w:tc>
        <w:tc>
          <w:tcPr>
            <w:tcW w:w="4960" w:type="dxa"/>
            <w:tcBorders>
              <w:top w:val="nil"/>
              <w:left w:val="nil"/>
              <w:bottom w:val="nil"/>
              <w:right w:val="nil"/>
            </w:tcBorders>
            <w:tcMar>
              <w:top w:w="30" w:type="dxa"/>
              <w:left w:w="60" w:type="dxa"/>
              <w:bottom w:w="20" w:type="dxa"/>
              <w:right w:w="60" w:type="dxa"/>
            </w:tcMar>
          </w:tcPr>
          <w:p w14:paraId="40DEA7D9" w14:textId="77777777" w:rsidR="001C2386" w:rsidRDefault="003C19AC">
            <w:pPr>
              <w:pStyle w:val="CellBody"/>
              <w:spacing w:line="260" w:lineRule="atLeast"/>
              <w:rPr>
                <w:sz w:val="22"/>
                <w:szCs w:val="22"/>
              </w:rPr>
            </w:pPr>
            <w:r>
              <w:rPr>
                <w:sz w:val="22"/>
                <w:szCs w:val="22"/>
              </w:rPr>
              <w:t xml:space="preserve">Construction of a sidewalk on the south side of </w:t>
            </w:r>
            <w:smartTag w:uri="urn:schemas-microsoft-com:office:smarttags" w:element="address">
              <w:smartTag w:uri="urn:schemas-microsoft-com:office:smarttags" w:element="Street">
                <w:r>
                  <w:rPr>
                    <w:sz w:val="22"/>
                    <w:szCs w:val="22"/>
                  </w:rPr>
                  <w:t>Eighth Street</w:t>
                </w:r>
              </w:smartTag>
            </w:smartTag>
            <w:r>
              <w:rPr>
                <w:sz w:val="22"/>
                <w:szCs w:val="22"/>
              </w:rPr>
              <w:t xml:space="preserve"> between River and Pacific Streets</w:t>
            </w:r>
          </w:p>
        </w:tc>
        <w:tc>
          <w:tcPr>
            <w:tcW w:w="1980" w:type="dxa"/>
            <w:tcBorders>
              <w:top w:val="nil"/>
              <w:left w:val="nil"/>
              <w:bottom w:val="nil"/>
              <w:right w:val="nil"/>
            </w:tcBorders>
            <w:tcMar>
              <w:top w:w="30" w:type="dxa"/>
              <w:left w:w="60" w:type="dxa"/>
              <w:bottom w:w="20" w:type="dxa"/>
              <w:right w:w="60" w:type="dxa"/>
            </w:tcMar>
          </w:tcPr>
          <w:p w14:paraId="38D9FCB6" w14:textId="77777777" w:rsidR="001C2386" w:rsidRDefault="003C19AC">
            <w:pPr>
              <w:pStyle w:val="CellBody"/>
              <w:spacing w:line="260" w:lineRule="atLeast"/>
              <w:rPr>
                <w:sz w:val="22"/>
                <w:szCs w:val="22"/>
              </w:rPr>
            </w:pPr>
            <w:r>
              <w:rPr>
                <w:w w:val="100"/>
                <w:sz w:val="22"/>
                <w:szCs w:val="22"/>
              </w:rPr>
              <w:t>(Inactive</w:t>
            </w:r>
            <w:r w:rsidR="001C2386">
              <w:rPr>
                <w:w w:val="100"/>
                <w:sz w:val="22"/>
                <w:szCs w:val="22"/>
              </w:rPr>
              <w:t>)</w:t>
            </w:r>
          </w:p>
        </w:tc>
      </w:tr>
      <w:tr w:rsidR="001C2386" w14:paraId="3896495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FE891D5" w14:textId="77777777" w:rsidR="001C2386" w:rsidRDefault="001C2386">
            <w:pPr>
              <w:pStyle w:val="CellBody"/>
              <w:spacing w:line="260" w:lineRule="atLeast"/>
              <w:rPr>
                <w:sz w:val="22"/>
                <w:szCs w:val="22"/>
              </w:rPr>
            </w:pPr>
            <w:r>
              <w:rPr>
                <w:w w:val="100"/>
                <w:sz w:val="22"/>
                <w:szCs w:val="22"/>
              </w:rPr>
              <w:t>116</w:t>
            </w:r>
          </w:p>
        </w:tc>
        <w:tc>
          <w:tcPr>
            <w:tcW w:w="1530" w:type="dxa"/>
            <w:tcBorders>
              <w:top w:val="nil"/>
              <w:left w:val="nil"/>
              <w:bottom w:val="nil"/>
              <w:right w:val="nil"/>
            </w:tcBorders>
            <w:tcMar>
              <w:top w:w="30" w:type="dxa"/>
              <w:left w:w="60" w:type="dxa"/>
              <w:bottom w:w="20" w:type="dxa"/>
              <w:right w:w="60" w:type="dxa"/>
            </w:tcMar>
          </w:tcPr>
          <w:p w14:paraId="182F98E2" w14:textId="77777777" w:rsidR="001C2386" w:rsidRDefault="003C19AC">
            <w:pPr>
              <w:pStyle w:val="CellBody"/>
              <w:spacing w:line="260" w:lineRule="atLeast"/>
              <w:rPr>
                <w:sz w:val="22"/>
                <w:szCs w:val="22"/>
              </w:rPr>
            </w:pPr>
            <w:smartTag w:uri="urn:schemas-microsoft-com:office:smarttags" w:element="date">
              <w:smartTagPr>
                <w:attr w:name="Year" w:val="1896"/>
                <w:attr w:name="Day" w:val="10"/>
                <w:attr w:name="Month" w:val="4"/>
              </w:smartTagPr>
              <w:smartTag w:uri="urn:schemas-microsoft-com:office:smarttags" w:element="date">
                <w:smartTagPr>
                  <w:attr w:name="ls" w:val="trans"/>
                  <w:attr w:name="Month" w:val="4"/>
                  <w:attr w:name="Day" w:val="10"/>
                  <w:attr w:name="Year" w:val="18"/>
                </w:smartTagPr>
                <w:r>
                  <w:rPr>
                    <w:sz w:val="22"/>
                    <w:szCs w:val="22"/>
                  </w:rPr>
                  <w:t>4-10-18</w:t>
                </w:r>
              </w:smartTag>
              <w:r>
                <w:rPr>
                  <w:sz w:val="22"/>
                  <w:szCs w:val="22"/>
                </w:rPr>
                <w:t>96</w:t>
              </w:r>
            </w:smartTag>
          </w:p>
        </w:tc>
        <w:tc>
          <w:tcPr>
            <w:tcW w:w="4960" w:type="dxa"/>
            <w:tcBorders>
              <w:top w:val="nil"/>
              <w:left w:val="nil"/>
              <w:bottom w:val="nil"/>
              <w:right w:val="nil"/>
            </w:tcBorders>
            <w:tcMar>
              <w:top w:w="30" w:type="dxa"/>
              <w:left w:w="60" w:type="dxa"/>
              <w:bottom w:w="20" w:type="dxa"/>
              <w:right w:w="60" w:type="dxa"/>
            </w:tcMar>
          </w:tcPr>
          <w:p w14:paraId="7508DD5B" w14:textId="77777777" w:rsidR="001C2386" w:rsidRDefault="003C19AC">
            <w:pPr>
              <w:pStyle w:val="CellBody"/>
              <w:spacing w:line="260" w:lineRule="atLeast"/>
              <w:rPr>
                <w:sz w:val="22"/>
                <w:szCs w:val="22"/>
              </w:rPr>
            </w:pPr>
            <w:r>
              <w:rPr>
                <w:sz w:val="22"/>
                <w:szCs w:val="22"/>
              </w:rPr>
              <w:t xml:space="preserve">Improve </w:t>
            </w:r>
            <w:smartTag w:uri="urn:schemas-microsoft-com:office:smarttags" w:element="address">
              <w:smartTag w:uri="urn:schemas-microsoft-com:office:smarttags" w:element="Street">
                <w:r>
                  <w:rPr>
                    <w:sz w:val="22"/>
                    <w:szCs w:val="22"/>
                  </w:rPr>
                  <w:t>Seventh Street</w:t>
                </w:r>
              </w:smartTag>
            </w:smartTag>
            <w:r>
              <w:rPr>
                <w:sz w:val="22"/>
                <w:szCs w:val="22"/>
              </w:rPr>
              <w:t xml:space="preserve"> between River and </w:t>
            </w:r>
            <w:proofErr w:type="spellStart"/>
            <w:r>
              <w:rPr>
                <w:sz w:val="22"/>
                <w:szCs w:val="22"/>
              </w:rPr>
              <w:t>Wynooski</w:t>
            </w:r>
            <w:proofErr w:type="spellEnd"/>
            <w:r>
              <w:rPr>
                <w:sz w:val="22"/>
                <w:szCs w:val="22"/>
              </w:rPr>
              <w:t xml:space="preserve"> Streets</w:t>
            </w:r>
          </w:p>
        </w:tc>
        <w:tc>
          <w:tcPr>
            <w:tcW w:w="1980" w:type="dxa"/>
            <w:tcBorders>
              <w:top w:val="nil"/>
              <w:left w:val="nil"/>
              <w:bottom w:val="nil"/>
              <w:right w:val="nil"/>
            </w:tcBorders>
            <w:tcMar>
              <w:top w:w="30" w:type="dxa"/>
              <w:left w:w="60" w:type="dxa"/>
              <w:bottom w:w="20" w:type="dxa"/>
              <w:right w:w="60" w:type="dxa"/>
            </w:tcMar>
          </w:tcPr>
          <w:p w14:paraId="7020E24B" w14:textId="77777777" w:rsidR="001C2386" w:rsidRDefault="001C2386">
            <w:pPr>
              <w:pStyle w:val="CellBody"/>
              <w:spacing w:line="260" w:lineRule="atLeast"/>
              <w:rPr>
                <w:sz w:val="22"/>
                <w:szCs w:val="22"/>
              </w:rPr>
            </w:pPr>
            <w:r>
              <w:rPr>
                <w:w w:val="100"/>
                <w:sz w:val="22"/>
                <w:szCs w:val="22"/>
              </w:rPr>
              <w:t>(Inactive)</w:t>
            </w:r>
          </w:p>
        </w:tc>
      </w:tr>
      <w:tr w:rsidR="001C2386" w14:paraId="0401E73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88940D6" w14:textId="77777777" w:rsidR="001C2386" w:rsidRDefault="001C2386">
            <w:pPr>
              <w:pStyle w:val="CellBody"/>
              <w:spacing w:line="260" w:lineRule="atLeast"/>
              <w:rPr>
                <w:sz w:val="22"/>
                <w:szCs w:val="22"/>
              </w:rPr>
            </w:pPr>
            <w:r>
              <w:rPr>
                <w:w w:val="100"/>
                <w:sz w:val="22"/>
                <w:szCs w:val="22"/>
              </w:rPr>
              <w:t>117</w:t>
            </w:r>
          </w:p>
        </w:tc>
        <w:tc>
          <w:tcPr>
            <w:tcW w:w="1530" w:type="dxa"/>
            <w:tcBorders>
              <w:top w:val="nil"/>
              <w:left w:val="nil"/>
              <w:bottom w:val="nil"/>
              <w:right w:val="nil"/>
            </w:tcBorders>
            <w:tcMar>
              <w:top w:w="30" w:type="dxa"/>
              <w:left w:w="60" w:type="dxa"/>
              <w:bottom w:w="20" w:type="dxa"/>
              <w:right w:w="60" w:type="dxa"/>
            </w:tcMar>
          </w:tcPr>
          <w:p w14:paraId="44893998" w14:textId="77777777" w:rsidR="001C2386" w:rsidRDefault="003C19AC">
            <w:pPr>
              <w:pStyle w:val="CellBody"/>
              <w:spacing w:line="260" w:lineRule="atLeast"/>
              <w:rPr>
                <w:sz w:val="22"/>
                <w:szCs w:val="22"/>
              </w:rPr>
            </w:pPr>
            <w:smartTag w:uri="urn:schemas-microsoft-com:office:smarttags" w:element="date">
              <w:smartTagPr>
                <w:attr w:name="Year" w:val="1896"/>
                <w:attr w:name="Day" w:val="4"/>
                <w:attr w:name="Month" w:val="5"/>
              </w:smartTagPr>
              <w:smartTag w:uri="urn:schemas-microsoft-com:office:smarttags" w:element="date">
                <w:smartTagPr>
                  <w:attr w:name="ls" w:val="trans"/>
                  <w:attr w:name="Month" w:val="5"/>
                  <w:attr w:name="Day" w:val="4"/>
                  <w:attr w:name="Year" w:val="18"/>
                </w:smartTagPr>
                <w:r>
                  <w:rPr>
                    <w:sz w:val="22"/>
                    <w:szCs w:val="22"/>
                  </w:rPr>
                  <w:t>5-4-18</w:t>
                </w:r>
              </w:smartTag>
              <w:r>
                <w:rPr>
                  <w:sz w:val="22"/>
                  <w:szCs w:val="22"/>
                </w:rPr>
                <w:t>96</w:t>
              </w:r>
            </w:smartTag>
          </w:p>
        </w:tc>
        <w:tc>
          <w:tcPr>
            <w:tcW w:w="4960" w:type="dxa"/>
            <w:tcBorders>
              <w:top w:val="nil"/>
              <w:left w:val="nil"/>
              <w:bottom w:val="nil"/>
              <w:right w:val="nil"/>
            </w:tcBorders>
            <w:tcMar>
              <w:top w:w="30" w:type="dxa"/>
              <w:left w:w="60" w:type="dxa"/>
              <w:bottom w:w="20" w:type="dxa"/>
              <w:right w:w="60" w:type="dxa"/>
            </w:tcMar>
          </w:tcPr>
          <w:p w14:paraId="5F734CC4" w14:textId="77777777" w:rsidR="001C2386" w:rsidRDefault="003C19AC">
            <w:pPr>
              <w:pStyle w:val="CellBody"/>
              <w:spacing w:line="260" w:lineRule="atLeast"/>
              <w:rPr>
                <w:sz w:val="22"/>
                <w:szCs w:val="22"/>
              </w:rPr>
            </w:pPr>
            <w:r>
              <w:rPr>
                <w:sz w:val="22"/>
                <w:szCs w:val="22"/>
              </w:rPr>
              <w:t xml:space="preserve">Constructing a sidewalk on the west side of </w:t>
            </w:r>
            <w:smartTag w:uri="urn:schemas-microsoft-com:office:smarttags" w:element="address">
              <w:smartTag w:uri="urn:schemas-microsoft-com:office:smarttags" w:element="Street">
                <w:r>
                  <w:rPr>
                    <w:sz w:val="22"/>
                    <w:szCs w:val="22"/>
                  </w:rPr>
                  <w:t>Davis Street</w:t>
                </w:r>
              </w:smartTag>
            </w:smartTag>
          </w:p>
        </w:tc>
        <w:tc>
          <w:tcPr>
            <w:tcW w:w="1980" w:type="dxa"/>
            <w:tcBorders>
              <w:top w:val="nil"/>
              <w:left w:val="nil"/>
              <w:bottom w:val="nil"/>
              <w:right w:val="nil"/>
            </w:tcBorders>
            <w:tcMar>
              <w:top w:w="30" w:type="dxa"/>
              <w:left w:w="60" w:type="dxa"/>
              <w:bottom w:w="20" w:type="dxa"/>
              <w:right w:w="60" w:type="dxa"/>
            </w:tcMar>
          </w:tcPr>
          <w:p w14:paraId="6554DF28" w14:textId="77777777" w:rsidR="001C2386" w:rsidRDefault="001C2386">
            <w:pPr>
              <w:pStyle w:val="CellBody"/>
              <w:spacing w:line="260" w:lineRule="atLeast"/>
              <w:rPr>
                <w:sz w:val="22"/>
                <w:szCs w:val="22"/>
              </w:rPr>
            </w:pPr>
            <w:r>
              <w:rPr>
                <w:w w:val="100"/>
                <w:sz w:val="22"/>
                <w:szCs w:val="22"/>
              </w:rPr>
              <w:t>(Inactive)</w:t>
            </w:r>
          </w:p>
        </w:tc>
      </w:tr>
      <w:tr w:rsidR="001C2386" w14:paraId="58E2DAE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80FC8C0" w14:textId="77777777" w:rsidR="001C2386" w:rsidRDefault="001C2386">
            <w:pPr>
              <w:pStyle w:val="CellBody"/>
              <w:spacing w:line="260" w:lineRule="atLeast"/>
              <w:rPr>
                <w:sz w:val="22"/>
                <w:szCs w:val="22"/>
              </w:rPr>
            </w:pPr>
            <w:r>
              <w:rPr>
                <w:w w:val="100"/>
                <w:sz w:val="22"/>
                <w:szCs w:val="22"/>
              </w:rPr>
              <w:t>118</w:t>
            </w:r>
          </w:p>
        </w:tc>
        <w:tc>
          <w:tcPr>
            <w:tcW w:w="1530" w:type="dxa"/>
            <w:tcBorders>
              <w:top w:val="nil"/>
              <w:left w:val="nil"/>
              <w:bottom w:val="nil"/>
              <w:right w:val="nil"/>
            </w:tcBorders>
            <w:tcMar>
              <w:top w:w="30" w:type="dxa"/>
              <w:left w:w="60" w:type="dxa"/>
              <w:bottom w:w="20" w:type="dxa"/>
              <w:right w:w="60" w:type="dxa"/>
            </w:tcMar>
          </w:tcPr>
          <w:p w14:paraId="70954830" w14:textId="77777777" w:rsidR="001C2386" w:rsidRDefault="003C19AC">
            <w:pPr>
              <w:pStyle w:val="CellBody"/>
              <w:spacing w:line="260" w:lineRule="atLeast"/>
              <w:rPr>
                <w:sz w:val="22"/>
                <w:szCs w:val="22"/>
              </w:rPr>
            </w:pPr>
            <w:smartTag w:uri="urn:schemas-microsoft-com:office:smarttags" w:element="date">
              <w:smartTagPr>
                <w:attr w:name="Year" w:val="1896"/>
                <w:attr w:name="Day" w:val="1"/>
                <w:attr w:name="Month" w:val="6"/>
              </w:smartTagPr>
              <w:smartTag w:uri="urn:schemas-microsoft-com:office:smarttags" w:element="date">
                <w:smartTagPr>
                  <w:attr w:name="ls" w:val="trans"/>
                  <w:attr w:name="Month" w:val="6"/>
                  <w:attr w:name="Day" w:val="1"/>
                  <w:attr w:name="Year" w:val="18"/>
                </w:smartTagPr>
                <w:r>
                  <w:rPr>
                    <w:sz w:val="22"/>
                    <w:szCs w:val="22"/>
                  </w:rPr>
                  <w:t>6-1-18</w:t>
                </w:r>
              </w:smartTag>
              <w:r>
                <w:rPr>
                  <w:sz w:val="22"/>
                  <w:szCs w:val="22"/>
                </w:rPr>
                <w:t>96</w:t>
              </w:r>
            </w:smartTag>
          </w:p>
        </w:tc>
        <w:tc>
          <w:tcPr>
            <w:tcW w:w="4960" w:type="dxa"/>
            <w:tcBorders>
              <w:top w:val="nil"/>
              <w:left w:val="nil"/>
              <w:bottom w:val="nil"/>
              <w:right w:val="nil"/>
            </w:tcBorders>
            <w:tcMar>
              <w:top w:w="30" w:type="dxa"/>
              <w:left w:w="60" w:type="dxa"/>
              <w:bottom w:w="20" w:type="dxa"/>
              <w:right w:w="60" w:type="dxa"/>
            </w:tcMar>
          </w:tcPr>
          <w:p w14:paraId="29FF3C7F" w14:textId="77777777" w:rsidR="001C2386" w:rsidRDefault="003C19AC">
            <w:pPr>
              <w:pStyle w:val="CellBody"/>
              <w:spacing w:line="260" w:lineRule="atLeast"/>
              <w:rPr>
                <w:sz w:val="22"/>
                <w:szCs w:val="22"/>
              </w:rPr>
            </w:pPr>
            <w:r>
              <w:rPr>
                <w:sz w:val="22"/>
                <w:szCs w:val="22"/>
              </w:rPr>
              <w:t xml:space="preserve">Construction of sidewalks </w:t>
            </w:r>
          </w:p>
        </w:tc>
        <w:tc>
          <w:tcPr>
            <w:tcW w:w="1980" w:type="dxa"/>
            <w:tcBorders>
              <w:top w:val="nil"/>
              <w:left w:val="nil"/>
              <w:bottom w:val="nil"/>
              <w:right w:val="nil"/>
            </w:tcBorders>
            <w:tcMar>
              <w:top w:w="30" w:type="dxa"/>
              <w:left w:w="60" w:type="dxa"/>
              <w:bottom w:w="20" w:type="dxa"/>
              <w:right w:w="60" w:type="dxa"/>
            </w:tcMar>
          </w:tcPr>
          <w:p w14:paraId="3FC08CB5" w14:textId="77777777" w:rsidR="001C2386" w:rsidRDefault="001C2386">
            <w:pPr>
              <w:pStyle w:val="CellBody"/>
              <w:spacing w:line="260" w:lineRule="atLeast"/>
              <w:rPr>
                <w:sz w:val="22"/>
                <w:szCs w:val="22"/>
              </w:rPr>
            </w:pPr>
            <w:r>
              <w:rPr>
                <w:w w:val="100"/>
                <w:sz w:val="22"/>
                <w:szCs w:val="22"/>
              </w:rPr>
              <w:t>(Inactive)</w:t>
            </w:r>
          </w:p>
        </w:tc>
      </w:tr>
      <w:tr w:rsidR="001C2386" w14:paraId="15E3EC8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1F510B6" w14:textId="77777777" w:rsidR="001C2386" w:rsidRDefault="001C2386">
            <w:pPr>
              <w:pStyle w:val="CellBody"/>
              <w:spacing w:line="260" w:lineRule="atLeast"/>
              <w:rPr>
                <w:sz w:val="22"/>
                <w:szCs w:val="22"/>
              </w:rPr>
            </w:pPr>
            <w:r>
              <w:rPr>
                <w:w w:val="100"/>
                <w:sz w:val="22"/>
                <w:szCs w:val="22"/>
              </w:rPr>
              <w:t>119</w:t>
            </w:r>
          </w:p>
        </w:tc>
        <w:tc>
          <w:tcPr>
            <w:tcW w:w="1530" w:type="dxa"/>
            <w:tcBorders>
              <w:top w:val="nil"/>
              <w:left w:val="nil"/>
              <w:bottom w:val="nil"/>
              <w:right w:val="nil"/>
            </w:tcBorders>
            <w:tcMar>
              <w:top w:w="30" w:type="dxa"/>
              <w:left w:w="60" w:type="dxa"/>
              <w:bottom w:w="20" w:type="dxa"/>
              <w:right w:w="60" w:type="dxa"/>
            </w:tcMar>
          </w:tcPr>
          <w:p w14:paraId="018ED775" w14:textId="77777777" w:rsidR="001C2386" w:rsidRDefault="003C19AC">
            <w:pPr>
              <w:pStyle w:val="CellBody"/>
              <w:spacing w:line="260" w:lineRule="atLeast"/>
              <w:rPr>
                <w:sz w:val="22"/>
                <w:szCs w:val="22"/>
              </w:rPr>
            </w:pPr>
            <w:smartTag w:uri="urn:schemas-microsoft-com:office:smarttags" w:element="date">
              <w:smartTagPr>
                <w:attr w:name="Year" w:val="1896"/>
                <w:attr w:name="Day" w:val="6"/>
                <w:attr w:name="Month" w:val="7"/>
              </w:smartTagPr>
              <w:smartTag w:uri="urn:schemas-microsoft-com:office:smarttags" w:element="date">
                <w:smartTagPr>
                  <w:attr w:name="ls" w:val="trans"/>
                  <w:attr w:name="Month" w:val="7"/>
                  <w:attr w:name="Day" w:val="6"/>
                  <w:attr w:name="Year" w:val="18"/>
                </w:smartTagPr>
                <w:r>
                  <w:rPr>
                    <w:sz w:val="22"/>
                    <w:szCs w:val="22"/>
                  </w:rPr>
                  <w:t>7-6-18</w:t>
                </w:r>
              </w:smartTag>
              <w:r>
                <w:rPr>
                  <w:sz w:val="22"/>
                  <w:szCs w:val="22"/>
                </w:rPr>
                <w:t>96</w:t>
              </w:r>
            </w:smartTag>
          </w:p>
        </w:tc>
        <w:tc>
          <w:tcPr>
            <w:tcW w:w="4960" w:type="dxa"/>
            <w:tcBorders>
              <w:top w:val="nil"/>
              <w:left w:val="nil"/>
              <w:bottom w:val="nil"/>
              <w:right w:val="nil"/>
            </w:tcBorders>
            <w:tcMar>
              <w:top w:w="30" w:type="dxa"/>
              <w:left w:w="60" w:type="dxa"/>
              <w:bottom w:w="20" w:type="dxa"/>
              <w:right w:w="60" w:type="dxa"/>
            </w:tcMar>
          </w:tcPr>
          <w:p w14:paraId="5FEC65F7" w14:textId="77777777" w:rsidR="001C2386" w:rsidRDefault="003C19AC">
            <w:pPr>
              <w:pStyle w:val="CellBody"/>
              <w:spacing w:line="260" w:lineRule="atLeast"/>
              <w:rPr>
                <w:sz w:val="22"/>
                <w:szCs w:val="22"/>
              </w:rPr>
            </w:pPr>
            <w:r>
              <w:rPr>
                <w:sz w:val="22"/>
                <w:szCs w:val="22"/>
              </w:rPr>
              <w:t xml:space="preserve">Improve </w:t>
            </w:r>
            <w:smartTag w:uri="urn:schemas-microsoft-com:office:smarttags" w:element="address">
              <w:smartTag w:uri="urn:schemas-microsoft-com:office:smarttags" w:element="Street">
                <w:r>
                  <w:rPr>
                    <w:sz w:val="22"/>
                    <w:szCs w:val="22"/>
                  </w:rPr>
                  <w:t>Franklin Street</w:t>
                </w:r>
              </w:smartTag>
            </w:smartTag>
            <w:r>
              <w:rPr>
                <w:sz w:val="22"/>
                <w:szCs w:val="22"/>
              </w:rPr>
              <w:t xml:space="preserve"> from </w:t>
            </w:r>
            <w:smartTag w:uri="urn:schemas-microsoft-com:office:smarttags" w:element="address">
              <w:smartTag w:uri="urn:schemas-microsoft-com:office:smarttags" w:element="Street">
                <w:r>
                  <w:rPr>
                    <w:sz w:val="22"/>
                    <w:szCs w:val="22"/>
                  </w:rPr>
                  <w:t>Main Street</w:t>
                </w:r>
              </w:smartTag>
            </w:smartTag>
            <w:r>
              <w:rPr>
                <w:sz w:val="22"/>
                <w:szCs w:val="22"/>
              </w:rPr>
              <w:t xml:space="preserve"> extending west </w:t>
            </w:r>
          </w:p>
        </w:tc>
        <w:tc>
          <w:tcPr>
            <w:tcW w:w="1980" w:type="dxa"/>
            <w:tcBorders>
              <w:top w:val="nil"/>
              <w:left w:val="nil"/>
              <w:bottom w:val="nil"/>
              <w:right w:val="nil"/>
            </w:tcBorders>
            <w:tcMar>
              <w:top w:w="30" w:type="dxa"/>
              <w:left w:w="60" w:type="dxa"/>
              <w:bottom w:w="20" w:type="dxa"/>
              <w:right w:w="60" w:type="dxa"/>
            </w:tcMar>
          </w:tcPr>
          <w:p w14:paraId="0B1092FF" w14:textId="77777777" w:rsidR="001C2386" w:rsidRDefault="001C2386">
            <w:pPr>
              <w:pStyle w:val="CellBody"/>
              <w:spacing w:line="260" w:lineRule="atLeast"/>
              <w:rPr>
                <w:sz w:val="22"/>
                <w:szCs w:val="22"/>
              </w:rPr>
            </w:pPr>
            <w:r>
              <w:rPr>
                <w:w w:val="100"/>
                <w:sz w:val="22"/>
                <w:szCs w:val="22"/>
              </w:rPr>
              <w:t>(Inactive)</w:t>
            </w:r>
          </w:p>
        </w:tc>
      </w:tr>
      <w:tr w:rsidR="001C2386" w14:paraId="4107F14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3F67B44" w14:textId="77777777" w:rsidR="001C2386" w:rsidRDefault="001C2386">
            <w:pPr>
              <w:pStyle w:val="CellBody"/>
              <w:spacing w:line="260" w:lineRule="atLeast"/>
              <w:rPr>
                <w:sz w:val="22"/>
                <w:szCs w:val="22"/>
              </w:rPr>
            </w:pPr>
            <w:r>
              <w:rPr>
                <w:w w:val="100"/>
                <w:sz w:val="22"/>
                <w:szCs w:val="22"/>
              </w:rPr>
              <w:t>120</w:t>
            </w:r>
          </w:p>
        </w:tc>
        <w:tc>
          <w:tcPr>
            <w:tcW w:w="1530" w:type="dxa"/>
            <w:tcBorders>
              <w:top w:val="nil"/>
              <w:left w:val="nil"/>
              <w:bottom w:val="nil"/>
              <w:right w:val="nil"/>
            </w:tcBorders>
            <w:tcMar>
              <w:top w:w="30" w:type="dxa"/>
              <w:left w:w="60" w:type="dxa"/>
              <w:bottom w:w="20" w:type="dxa"/>
              <w:right w:w="60" w:type="dxa"/>
            </w:tcMar>
          </w:tcPr>
          <w:p w14:paraId="01E3D9B1" w14:textId="77777777" w:rsidR="001C2386" w:rsidRDefault="003C19AC">
            <w:pPr>
              <w:pStyle w:val="CellBody"/>
              <w:spacing w:line="260" w:lineRule="atLeast"/>
              <w:rPr>
                <w:sz w:val="22"/>
                <w:szCs w:val="22"/>
              </w:rPr>
            </w:pPr>
            <w:smartTag w:uri="urn:schemas-microsoft-com:office:smarttags" w:element="date">
              <w:smartTagPr>
                <w:attr w:name="Year" w:val="1896"/>
                <w:attr w:name="Day" w:val="11"/>
                <w:attr w:name="Month" w:val="7"/>
              </w:smartTagPr>
              <w:smartTag w:uri="urn:schemas-microsoft-com:office:smarttags" w:element="date">
                <w:smartTagPr>
                  <w:attr w:name="ls" w:val="trans"/>
                  <w:attr w:name="Month" w:val="7"/>
                  <w:attr w:name="Day" w:val="11"/>
                  <w:attr w:name="Year" w:val="18"/>
                </w:smartTagPr>
                <w:r>
                  <w:rPr>
                    <w:sz w:val="22"/>
                    <w:szCs w:val="22"/>
                  </w:rPr>
                  <w:t>7-11-18</w:t>
                </w:r>
              </w:smartTag>
              <w:r>
                <w:rPr>
                  <w:sz w:val="22"/>
                  <w:szCs w:val="22"/>
                </w:rPr>
                <w:t>96</w:t>
              </w:r>
            </w:smartTag>
          </w:p>
        </w:tc>
        <w:tc>
          <w:tcPr>
            <w:tcW w:w="4960" w:type="dxa"/>
            <w:tcBorders>
              <w:top w:val="nil"/>
              <w:left w:val="nil"/>
              <w:bottom w:val="nil"/>
              <w:right w:val="nil"/>
            </w:tcBorders>
            <w:tcMar>
              <w:top w:w="30" w:type="dxa"/>
              <w:left w:w="60" w:type="dxa"/>
              <w:bottom w:w="20" w:type="dxa"/>
              <w:right w:w="60" w:type="dxa"/>
            </w:tcMar>
          </w:tcPr>
          <w:p w14:paraId="1D2303B1" w14:textId="77777777" w:rsidR="001C2386" w:rsidRDefault="003C19AC">
            <w:pPr>
              <w:pStyle w:val="CellBody"/>
              <w:spacing w:line="260" w:lineRule="atLeast"/>
              <w:rPr>
                <w:sz w:val="22"/>
                <w:szCs w:val="22"/>
              </w:rPr>
            </w:pPr>
            <w:r>
              <w:rPr>
                <w:sz w:val="22"/>
                <w:szCs w:val="22"/>
              </w:rPr>
              <w:t xml:space="preserve">Empowering the mayor and recorder of the City of </w:t>
            </w:r>
            <w:smartTag w:uri="urn:schemas-microsoft-com:office:smarttags" w:element="place">
              <w:smartTag w:uri="urn:schemas-microsoft-com:office:smarttags" w:element="City">
                <w:r>
                  <w:rPr>
                    <w:sz w:val="22"/>
                    <w:szCs w:val="22"/>
                  </w:rPr>
                  <w:t>Newberg</w:t>
                </w:r>
              </w:smartTag>
            </w:smartTag>
            <w:r>
              <w:rPr>
                <w:sz w:val="22"/>
                <w:szCs w:val="22"/>
              </w:rPr>
              <w:t xml:space="preserve"> to borrow of E. Perkins the sum of eighteen hundred dollars and to issue to him a bond</w:t>
            </w:r>
          </w:p>
        </w:tc>
        <w:tc>
          <w:tcPr>
            <w:tcW w:w="1980" w:type="dxa"/>
            <w:tcBorders>
              <w:top w:val="nil"/>
              <w:left w:val="nil"/>
              <w:bottom w:val="nil"/>
              <w:right w:val="nil"/>
            </w:tcBorders>
            <w:tcMar>
              <w:top w:w="30" w:type="dxa"/>
              <w:left w:w="60" w:type="dxa"/>
              <w:bottom w:w="20" w:type="dxa"/>
              <w:right w:w="60" w:type="dxa"/>
            </w:tcMar>
          </w:tcPr>
          <w:p w14:paraId="63514D1B" w14:textId="77777777" w:rsidR="001C2386" w:rsidRDefault="001C2386">
            <w:pPr>
              <w:pStyle w:val="CellBody"/>
              <w:spacing w:line="260" w:lineRule="atLeast"/>
              <w:rPr>
                <w:sz w:val="22"/>
                <w:szCs w:val="22"/>
              </w:rPr>
            </w:pPr>
            <w:r>
              <w:rPr>
                <w:w w:val="100"/>
                <w:sz w:val="22"/>
                <w:szCs w:val="22"/>
              </w:rPr>
              <w:t>(Inactive)</w:t>
            </w:r>
          </w:p>
        </w:tc>
      </w:tr>
      <w:tr w:rsidR="001C2386" w14:paraId="3F72106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8C117C6" w14:textId="77777777" w:rsidR="001C2386" w:rsidRDefault="001C2386">
            <w:pPr>
              <w:pStyle w:val="CellBody"/>
              <w:spacing w:line="260" w:lineRule="atLeast"/>
              <w:rPr>
                <w:sz w:val="22"/>
                <w:szCs w:val="22"/>
              </w:rPr>
            </w:pPr>
            <w:r>
              <w:rPr>
                <w:w w:val="100"/>
                <w:sz w:val="22"/>
                <w:szCs w:val="22"/>
              </w:rPr>
              <w:t>121</w:t>
            </w:r>
          </w:p>
        </w:tc>
        <w:tc>
          <w:tcPr>
            <w:tcW w:w="1530" w:type="dxa"/>
            <w:tcBorders>
              <w:top w:val="nil"/>
              <w:left w:val="nil"/>
              <w:bottom w:val="nil"/>
              <w:right w:val="nil"/>
            </w:tcBorders>
            <w:tcMar>
              <w:top w:w="30" w:type="dxa"/>
              <w:left w:w="60" w:type="dxa"/>
              <w:bottom w:w="20" w:type="dxa"/>
              <w:right w:w="60" w:type="dxa"/>
            </w:tcMar>
          </w:tcPr>
          <w:p w14:paraId="52B9E9FC" w14:textId="77777777" w:rsidR="001C2386" w:rsidRDefault="00062180">
            <w:pPr>
              <w:pStyle w:val="CellBody"/>
              <w:spacing w:line="260" w:lineRule="atLeast"/>
              <w:rPr>
                <w:sz w:val="22"/>
                <w:szCs w:val="22"/>
              </w:rPr>
            </w:pPr>
            <w:smartTag w:uri="urn:schemas-microsoft-com:office:smarttags" w:element="date">
              <w:smartTagPr>
                <w:attr w:name="Year" w:val="1896"/>
                <w:attr w:name="Day" w:val="3"/>
                <w:attr w:name="Month" w:val="8"/>
              </w:smartTagPr>
              <w:smartTag w:uri="urn:schemas-microsoft-com:office:smarttags" w:element="date">
                <w:smartTagPr>
                  <w:attr w:name="ls" w:val="trans"/>
                  <w:attr w:name="Month" w:val="8"/>
                  <w:attr w:name="Day" w:val="3"/>
                  <w:attr w:name="Year" w:val="18"/>
                </w:smartTagPr>
                <w:r>
                  <w:rPr>
                    <w:sz w:val="22"/>
                  </w:rPr>
                  <w:t>8-3-18</w:t>
                </w:r>
              </w:smartTag>
              <w:r>
                <w:rPr>
                  <w:sz w:val="22"/>
                </w:rPr>
                <w:t>96</w:t>
              </w:r>
            </w:smartTag>
          </w:p>
        </w:tc>
        <w:tc>
          <w:tcPr>
            <w:tcW w:w="4960" w:type="dxa"/>
            <w:tcBorders>
              <w:top w:val="nil"/>
              <w:left w:val="nil"/>
              <w:bottom w:val="nil"/>
              <w:right w:val="nil"/>
            </w:tcBorders>
            <w:tcMar>
              <w:top w:w="30" w:type="dxa"/>
              <w:left w:w="60" w:type="dxa"/>
              <w:bottom w:w="20" w:type="dxa"/>
              <w:right w:w="60" w:type="dxa"/>
            </w:tcMar>
          </w:tcPr>
          <w:p w14:paraId="41524755" w14:textId="77777777" w:rsidR="001C2386" w:rsidRDefault="00062180">
            <w:pPr>
              <w:pStyle w:val="CellBody"/>
              <w:spacing w:line="260" w:lineRule="atLeast"/>
              <w:rPr>
                <w:sz w:val="22"/>
                <w:szCs w:val="22"/>
              </w:rPr>
            </w:pPr>
            <w:r>
              <w:rPr>
                <w:sz w:val="22"/>
                <w:szCs w:val="22"/>
              </w:rPr>
              <w:t xml:space="preserve">Prohibiting bicycle riding on the sidewalks on </w:t>
            </w:r>
            <w:smartTag w:uri="urn:schemas-microsoft-com:office:smarttags" w:element="address">
              <w:smartTag w:uri="urn:schemas-microsoft-com:office:smarttags" w:element="Street">
                <w:r>
                  <w:rPr>
                    <w:sz w:val="22"/>
                    <w:szCs w:val="22"/>
                  </w:rPr>
                  <w:t>Main Street</w:t>
                </w:r>
              </w:smartTag>
            </w:smartTag>
            <w:r>
              <w:rPr>
                <w:sz w:val="22"/>
                <w:szCs w:val="22"/>
              </w:rPr>
              <w:t xml:space="preserve">, </w:t>
            </w:r>
            <w:smartTag w:uri="urn:schemas-microsoft-com:office:smarttags" w:element="address">
              <w:smartTag w:uri="urn:schemas-microsoft-com:office:smarttags" w:element="Street">
                <w:r>
                  <w:rPr>
                    <w:sz w:val="22"/>
                    <w:szCs w:val="22"/>
                  </w:rPr>
                  <w:t>1</w:t>
                </w:r>
                <w:r w:rsidRPr="00062180">
                  <w:rPr>
                    <w:sz w:val="22"/>
                    <w:szCs w:val="22"/>
                    <w:vertAlign w:val="superscript"/>
                  </w:rPr>
                  <w:t>st</w:t>
                </w:r>
                <w:r>
                  <w:rPr>
                    <w:sz w:val="22"/>
                    <w:szCs w:val="22"/>
                  </w:rPr>
                  <w:t xml:space="preserve"> Street</w:t>
                </w:r>
              </w:smartTag>
            </w:smartTag>
            <w:r>
              <w:rPr>
                <w:sz w:val="22"/>
                <w:szCs w:val="22"/>
              </w:rPr>
              <w:t xml:space="preserve">, and the west side of </w:t>
            </w:r>
            <w:smartTag w:uri="urn:schemas-microsoft-com:office:smarttags" w:element="address">
              <w:smartTag w:uri="urn:schemas-microsoft-com:office:smarttags" w:element="Street">
                <w:r>
                  <w:rPr>
                    <w:sz w:val="22"/>
                    <w:szCs w:val="22"/>
                  </w:rPr>
                  <w:t>College Street</w:t>
                </w:r>
              </w:smartTag>
            </w:smartTag>
            <w:r>
              <w:rPr>
                <w:sz w:val="22"/>
                <w:szCs w:val="22"/>
              </w:rPr>
              <w:t xml:space="preserve"> from </w:t>
            </w:r>
            <w:smartTag w:uri="urn:schemas-microsoft-com:office:smarttags" w:element="address">
              <w:smartTag w:uri="urn:schemas-microsoft-com:office:smarttags" w:element="Street">
                <w:r>
                  <w:rPr>
                    <w:sz w:val="22"/>
                    <w:szCs w:val="22"/>
                  </w:rPr>
                  <w:t>1</w:t>
                </w:r>
                <w:r w:rsidRPr="00062180">
                  <w:rPr>
                    <w:sz w:val="22"/>
                    <w:szCs w:val="22"/>
                    <w:vertAlign w:val="superscript"/>
                  </w:rPr>
                  <w:t>st</w:t>
                </w:r>
                <w:r>
                  <w:rPr>
                    <w:sz w:val="22"/>
                    <w:szCs w:val="22"/>
                  </w:rPr>
                  <w:t xml:space="preserve"> Street</w:t>
                </w:r>
              </w:smartTag>
            </w:smartTag>
            <w:r>
              <w:rPr>
                <w:sz w:val="22"/>
                <w:szCs w:val="22"/>
              </w:rPr>
              <w:t xml:space="preserve"> extending south to the </w:t>
            </w:r>
            <w:smartTag w:uri="urn:schemas-microsoft-com:office:smarttags" w:element="place">
              <w:smartTag w:uri="urn:schemas-microsoft-com:office:smarttags" w:element="PlaceName">
                <w:r>
                  <w:rPr>
                    <w:sz w:val="22"/>
                    <w:szCs w:val="22"/>
                  </w:rPr>
                  <w:t>Friends</w:t>
                </w:r>
              </w:smartTag>
              <w:r>
                <w:rPr>
                  <w:sz w:val="22"/>
                  <w:szCs w:val="22"/>
                </w:rPr>
                <w:t xml:space="preserve"> </w:t>
              </w:r>
              <w:smartTag w:uri="urn:schemas-microsoft-com:office:smarttags" w:element="PlaceType">
                <w:r>
                  <w:rPr>
                    <w:sz w:val="22"/>
                    <w:szCs w:val="22"/>
                  </w:rPr>
                  <w:t>Church</w:t>
                </w:r>
              </w:smartTag>
            </w:smartTag>
            <w:r>
              <w:rPr>
                <w:sz w:val="22"/>
                <w:szCs w:val="22"/>
              </w:rPr>
              <w:t>, from the 1</w:t>
            </w:r>
            <w:r w:rsidRPr="00062180">
              <w:rPr>
                <w:sz w:val="22"/>
                <w:szCs w:val="22"/>
                <w:vertAlign w:val="superscript"/>
              </w:rPr>
              <w:t>st</w:t>
            </w:r>
            <w:r>
              <w:rPr>
                <w:sz w:val="22"/>
                <w:szCs w:val="22"/>
                <w:vertAlign w:val="superscript"/>
              </w:rPr>
              <w:t xml:space="preserve"> </w:t>
            </w:r>
            <w:r>
              <w:rPr>
                <w:sz w:val="22"/>
                <w:szCs w:val="22"/>
              </w:rPr>
              <w:t>day of May to the 1</w:t>
            </w:r>
            <w:r w:rsidRPr="00062180">
              <w:rPr>
                <w:sz w:val="22"/>
                <w:szCs w:val="22"/>
                <w:vertAlign w:val="superscript"/>
              </w:rPr>
              <w:t>st</w:t>
            </w:r>
            <w:r>
              <w:rPr>
                <w:sz w:val="22"/>
                <w:szCs w:val="22"/>
              </w:rPr>
              <w:t xml:space="preserve"> day of October of each year</w:t>
            </w:r>
          </w:p>
        </w:tc>
        <w:tc>
          <w:tcPr>
            <w:tcW w:w="1980" w:type="dxa"/>
            <w:tcBorders>
              <w:top w:val="nil"/>
              <w:left w:val="nil"/>
              <w:bottom w:val="nil"/>
              <w:right w:val="nil"/>
            </w:tcBorders>
            <w:tcMar>
              <w:top w:w="30" w:type="dxa"/>
              <w:left w:w="60" w:type="dxa"/>
              <w:bottom w:w="20" w:type="dxa"/>
              <w:right w:w="60" w:type="dxa"/>
            </w:tcMar>
          </w:tcPr>
          <w:p w14:paraId="0C87591B" w14:textId="77777777" w:rsidR="001C2386" w:rsidRDefault="001C2386">
            <w:pPr>
              <w:pStyle w:val="CellBody"/>
              <w:spacing w:line="260" w:lineRule="atLeast"/>
              <w:rPr>
                <w:sz w:val="22"/>
                <w:szCs w:val="22"/>
              </w:rPr>
            </w:pPr>
            <w:r>
              <w:rPr>
                <w:w w:val="100"/>
                <w:sz w:val="22"/>
                <w:szCs w:val="22"/>
              </w:rPr>
              <w:t>(Repealed by 243)</w:t>
            </w:r>
          </w:p>
        </w:tc>
      </w:tr>
      <w:tr w:rsidR="001C2386" w14:paraId="7EB6C17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5EB8CEB" w14:textId="77777777" w:rsidR="001C2386" w:rsidRDefault="001C2386">
            <w:pPr>
              <w:pStyle w:val="CellBody"/>
              <w:spacing w:line="260" w:lineRule="atLeast"/>
              <w:rPr>
                <w:sz w:val="22"/>
                <w:szCs w:val="22"/>
              </w:rPr>
            </w:pPr>
            <w:r>
              <w:rPr>
                <w:w w:val="100"/>
                <w:sz w:val="22"/>
                <w:szCs w:val="22"/>
              </w:rPr>
              <w:t>122</w:t>
            </w:r>
          </w:p>
        </w:tc>
        <w:tc>
          <w:tcPr>
            <w:tcW w:w="1530" w:type="dxa"/>
            <w:tcBorders>
              <w:top w:val="nil"/>
              <w:left w:val="nil"/>
              <w:bottom w:val="nil"/>
              <w:right w:val="nil"/>
            </w:tcBorders>
            <w:tcMar>
              <w:top w:w="30" w:type="dxa"/>
              <w:left w:w="60" w:type="dxa"/>
              <w:bottom w:w="20" w:type="dxa"/>
              <w:right w:w="60" w:type="dxa"/>
            </w:tcMar>
          </w:tcPr>
          <w:p w14:paraId="0889DCE1" w14:textId="77777777" w:rsidR="001C2386" w:rsidRDefault="001C2386">
            <w:pPr>
              <w:pStyle w:val="CellBody"/>
              <w:spacing w:line="260" w:lineRule="atLeast"/>
              <w:rPr>
                <w:sz w:val="22"/>
                <w:szCs w:val="22"/>
              </w:rPr>
            </w:pPr>
            <w:smartTag w:uri="urn:schemas-microsoft-com:office:smarttags" w:element="date">
              <w:smartTagPr>
                <w:attr w:name="Year" w:val="1896"/>
                <w:attr w:name="Day" w:val="10"/>
                <w:attr w:name="Month" w:val="9"/>
              </w:smartTagPr>
              <w:smartTag w:uri="urn:schemas-microsoft-com:office:smarttags" w:element="date">
                <w:smartTagPr>
                  <w:attr w:name="ls" w:val="trans"/>
                  <w:attr w:name="Month" w:val="9"/>
                  <w:attr w:name="Day" w:val="10"/>
                  <w:attr w:name="Year" w:val="18"/>
                </w:smartTagPr>
                <w:r>
                  <w:rPr>
                    <w:w w:val="100"/>
                    <w:sz w:val="22"/>
                    <w:szCs w:val="22"/>
                  </w:rPr>
                  <w:t>9-10-18</w:t>
                </w:r>
              </w:smartTag>
              <w:r>
                <w:rPr>
                  <w:w w:val="100"/>
                  <w:sz w:val="22"/>
                  <w:szCs w:val="22"/>
                </w:rPr>
                <w:t>96</w:t>
              </w:r>
            </w:smartTag>
          </w:p>
        </w:tc>
        <w:tc>
          <w:tcPr>
            <w:tcW w:w="4960" w:type="dxa"/>
            <w:tcBorders>
              <w:top w:val="nil"/>
              <w:left w:val="nil"/>
              <w:bottom w:val="nil"/>
              <w:right w:val="nil"/>
            </w:tcBorders>
            <w:tcMar>
              <w:top w:w="30" w:type="dxa"/>
              <w:left w:w="60" w:type="dxa"/>
              <w:bottom w:w="20" w:type="dxa"/>
              <w:right w:w="60" w:type="dxa"/>
            </w:tcMar>
          </w:tcPr>
          <w:p w14:paraId="2BEB5E7C" w14:textId="77777777" w:rsidR="001C2386" w:rsidRDefault="001C2386">
            <w:pPr>
              <w:pStyle w:val="CellBody"/>
              <w:spacing w:line="260" w:lineRule="atLeast"/>
              <w:rPr>
                <w:sz w:val="22"/>
                <w:szCs w:val="22"/>
              </w:rPr>
            </w:pPr>
            <w:r>
              <w:rPr>
                <w:w w:val="100"/>
                <w:sz w:val="22"/>
                <w:szCs w:val="22"/>
              </w:rPr>
              <w:t>Repealing Ord. No. 13</w:t>
            </w:r>
          </w:p>
        </w:tc>
        <w:tc>
          <w:tcPr>
            <w:tcW w:w="1980" w:type="dxa"/>
            <w:tcBorders>
              <w:top w:val="nil"/>
              <w:left w:val="nil"/>
              <w:bottom w:val="nil"/>
              <w:right w:val="nil"/>
            </w:tcBorders>
            <w:tcMar>
              <w:top w:w="30" w:type="dxa"/>
              <w:left w:w="60" w:type="dxa"/>
              <w:bottom w:w="20" w:type="dxa"/>
              <w:right w:w="60" w:type="dxa"/>
            </w:tcMar>
          </w:tcPr>
          <w:p w14:paraId="7F947E1B" w14:textId="77777777" w:rsidR="001C2386" w:rsidRDefault="001C2386">
            <w:pPr>
              <w:pStyle w:val="CellBody"/>
              <w:spacing w:line="260" w:lineRule="atLeast"/>
              <w:rPr>
                <w:sz w:val="22"/>
                <w:szCs w:val="22"/>
              </w:rPr>
            </w:pPr>
            <w:r>
              <w:rPr>
                <w:w w:val="100"/>
                <w:sz w:val="22"/>
                <w:szCs w:val="22"/>
              </w:rPr>
              <w:t>(Repealed by 919)</w:t>
            </w:r>
          </w:p>
        </w:tc>
      </w:tr>
      <w:tr w:rsidR="001C2386" w14:paraId="0026D26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4284B7E" w14:textId="77777777" w:rsidR="001C2386" w:rsidRDefault="001C2386">
            <w:pPr>
              <w:pStyle w:val="CellBody"/>
              <w:spacing w:line="260" w:lineRule="atLeast"/>
              <w:rPr>
                <w:sz w:val="22"/>
                <w:szCs w:val="22"/>
              </w:rPr>
            </w:pPr>
            <w:r>
              <w:rPr>
                <w:w w:val="100"/>
                <w:sz w:val="22"/>
                <w:szCs w:val="22"/>
              </w:rPr>
              <w:t>123</w:t>
            </w:r>
          </w:p>
        </w:tc>
        <w:tc>
          <w:tcPr>
            <w:tcW w:w="1530" w:type="dxa"/>
            <w:tcBorders>
              <w:top w:val="nil"/>
              <w:left w:val="nil"/>
              <w:bottom w:val="nil"/>
              <w:right w:val="nil"/>
            </w:tcBorders>
            <w:tcMar>
              <w:top w:w="30" w:type="dxa"/>
              <w:left w:w="60" w:type="dxa"/>
              <w:bottom w:w="20" w:type="dxa"/>
              <w:right w:w="60" w:type="dxa"/>
            </w:tcMar>
          </w:tcPr>
          <w:p w14:paraId="58E4FE35" w14:textId="77777777" w:rsidR="001C2386" w:rsidRDefault="003C19AC">
            <w:pPr>
              <w:pStyle w:val="CellBody"/>
              <w:spacing w:line="260" w:lineRule="atLeast"/>
              <w:rPr>
                <w:sz w:val="22"/>
                <w:szCs w:val="22"/>
              </w:rPr>
            </w:pPr>
            <w:smartTag w:uri="urn:schemas-microsoft-com:office:smarttags" w:element="date">
              <w:smartTagPr>
                <w:attr w:name="Year" w:val="1896"/>
                <w:attr w:name="Day" w:val="3"/>
                <w:attr w:name="Month" w:val="11"/>
              </w:smartTagPr>
              <w:smartTag w:uri="urn:schemas-microsoft-com:office:smarttags" w:element="date">
                <w:smartTagPr>
                  <w:attr w:name="ls" w:val="trans"/>
                  <w:attr w:name="Month" w:val="11"/>
                  <w:attr w:name="Day" w:val="3"/>
                  <w:attr w:name="Year" w:val="18"/>
                </w:smartTagPr>
                <w:r>
                  <w:rPr>
                    <w:sz w:val="22"/>
                    <w:szCs w:val="22"/>
                  </w:rPr>
                  <w:t>11-3-18</w:t>
                </w:r>
              </w:smartTag>
              <w:r>
                <w:rPr>
                  <w:sz w:val="22"/>
                  <w:szCs w:val="22"/>
                </w:rPr>
                <w:t>96</w:t>
              </w:r>
            </w:smartTag>
          </w:p>
        </w:tc>
        <w:tc>
          <w:tcPr>
            <w:tcW w:w="4960" w:type="dxa"/>
            <w:tcBorders>
              <w:top w:val="nil"/>
              <w:left w:val="nil"/>
              <w:bottom w:val="nil"/>
              <w:right w:val="nil"/>
            </w:tcBorders>
            <w:tcMar>
              <w:top w:w="30" w:type="dxa"/>
              <w:left w:w="60" w:type="dxa"/>
              <w:bottom w:w="20" w:type="dxa"/>
              <w:right w:w="60" w:type="dxa"/>
            </w:tcMar>
          </w:tcPr>
          <w:p w14:paraId="63F9247F" w14:textId="77777777" w:rsidR="001C2386" w:rsidRDefault="003C19AC">
            <w:pPr>
              <w:pStyle w:val="CellBody"/>
              <w:spacing w:line="260" w:lineRule="atLeast"/>
              <w:rPr>
                <w:sz w:val="22"/>
                <w:szCs w:val="22"/>
              </w:rPr>
            </w:pPr>
            <w:r>
              <w:rPr>
                <w:sz w:val="22"/>
                <w:szCs w:val="22"/>
              </w:rPr>
              <w:t xml:space="preserve">Construction of a sidewalk beginning on </w:t>
            </w:r>
            <w:smartTag w:uri="urn:schemas-microsoft-com:office:smarttags" w:element="address">
              <w:smartTag w:uri="urn:schemas-microsoft-com:office:smarttags" w:element="Street">
                <w:r>
                  <w:rPr>
                    <w:sz w:val="22"/>
                    <w:szCs w:val="22"/>
                  </w:rPr>
                  <w:t>Main Street</w:t>
                </w:r>
              </w:smartTag>
            </w:smartTag>
            <w:r>
              <w:rPr>
                <w:sz w:val="22"/>
                <w:szCs w:val="22"/>
              </w:rPr>
              <w:t xml:space="preserve"> and extending west on the north side of </w:t>
            </w:r>
            <w:smartTag w:uri="urn:schemas-microsoft-com:office:smarttags" w:element="address">
              <w:smartTag w:uri="urn:schemas-microsoft-com:office:smarttags" w:element="Street">
                <w:r>
                  <w:rPr>
                    <w:sz w:val="22"/>
                    <w:szCs w:val="22"/>
                  </w:rPr>
                  <w:t>Franklin Street</w:t>
                </w:r>
              </w:smartTag>
            </w:smartTag>
            <w:r>
              <w:rPr>
                <w:sz w:val="22"/>
                <w:szCs w:val="22"/>
              </w:rPr>
              <w:t xml:space="preserve"> to the west side of </w:t>
            </w:r>
            <w:smartTag w:uri="urn:schemas-microsoft-com:office:smarttags" w:element="address">
              <w:smartTag w:uri="urn:schemas-microsoft-com:office:smarttags" w:element="Street">
                <w:r>
                  <w:rPr>
                    <w:sz w:val="22"/>
                    <w:szCs w:val="22"/>
                  </w:rPr>
                  <w:t>Saint Clair Street</w:t>
                </w:r>
              </w:smartTag>
            </w:smartTag>
          </w:p>
        </w:tc>
        <w:tc>
          <w:tcPr>
            <w:tcW w:w="1980" w:type="dxa"/>
            <w:tcBorders>
              <w:top w:val="nil"/>
              <w:left w:val="nil"/>
              <w:bottom w:val="nil"/>
              <w:right w:val="nil"/>
            </w:tcBorders>
            <w:tcMar>
              <w:top w:w="30" w:type="dxa"/>
              <w:left w:w="60" w:type="dxa"/>
              <w:bottom w:w="20" w:type="dxa"/>
              <w:right w:w="60" w:type="dxa"/>
            </w:tcMar>
          </w:tcPr>
          <w:p w14:paraId="67FA15E5" w14:textId="77777777" w:rsidR="001C2386" w:rsidRDefault="001C2386">
            <w:pPr>
              <w:pStyle w:val="CellBody"/>
              <w:spacing w:line="260" w:lineRule="atLeast"/>
              <w:rPr>
                <w:sz w:val="22"/>
                <w:szCs w:val="22"/>
              </w:rPr>
            </w:pPr>
            <w:r>
              <w:rPr>
                <w:w w:val="100"/>
                <w:sz w:val="22"/>
                <w:szCs w:val="22"/>
              </w:rPr>
              <w:t>(Inactive)</w:t>
            </w:r>
          </w:p>
        </w:tc>
      </w:tr>
      <w:tr w:rsidR="001C2386" w14:paraId="73505A7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C627595" w14:textId="77777777" w:rsidR="001C2386" w:rsidRDefault="001C2386">
            <w:pPr>
              <w:pStyle w:val="CellBody"/>
              <w:spacing w:line="260" w:lineRule="atLeast"/>
              <w:rPr>
                <w:sz w:val="22"/>
                <w:szCs w:val="22"/>
              </w:rPr>
            </w:pPr>
            <w:r w:rsidRPr="00807940">
              <w:rPr>
                <w:w w:val="100"/>
                <w:sz w:val="22"/>
                <w:szCs w:val="22"/>
              </w:rPr>
              <w:t>124</w:t>
            </w:r>
          </w:p>
        </w:tc>
        <w:tc>
          <w:tcPr>
            <w:tcW w:w="1530" w:type="dxa"/>
            <w:tcBorders>
              <w:top w:val="nil"/>
              <w:left w:val="nil"/>
              <w:bottom w:val="nil"/>
              <w:right w:val="nil"/>
            </w:tcBorders>
            <w:tcMar>
              <w:top w:w="30" w:type="dxa"/>
              <w:left w:w="60" w:type="dxa"/>
              <w:bottom w:w="20" w:type="dxa"/>
              <w:right w:w="60" w:type="dxa"/>
            </w:tcMar>
          </w:tcPr>
          <w:p w14:paraId="1845CFDE"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49442761"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56A782C3" w14:textId="77777777" w:rsidR="001C2386" w:rsidRDefault="001C2386">
            <w:pPr>
              <w:pStyle w:val="CellBody"/>
              <w:spacing w:line="260" w:lineRule="atLeast"/>
              <w:rPr>
                <w:sz w:val="22"/>
                <w:szCs w:val="22"/>
              </w:rPr>
            </w:pPr>
            <w:r w:rsidRPr="00807940">
              <w:rPr>
                <w:w w:val="100"/>
                <w:sz w:val="22"/>
                <w:szCs w:val="22"/>
              </w:rPr>
              <w:t>(</w:t>
            </w:r>
            <w:r w:rsidR="009C08B4" w:rsidRPr="00807940">
              <w:rPr>
                <w:w w:val="100"/>
                <w:sz w:val="22"/>
                <w:szCs w:val="22"/>
              </w:rPr>
              <w:t>Missing)</w:t>
            </w:r>
          </w:p>
        </w:tc>
      </w:tr>
      <w:tr w:rsidR="001C2386" w14:paraId="61A5DB2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CAB6916" w14:textId="77777777" w:rsidR="001C2386" w:rsidRDefault="001C2386">
            <w:pPr>
              <w:pStyle w:val="CellBody"/>
              <w:spacing w:line="260" w:lineRule="atLeast"/>
              <w:rPr>
                <w:sz w:val="22"/>
                <w:szCs w:val="22"/>
              </w:rPr>
            </w:pPr>
            <w:r>
              <w:rPr>
                <w:w w:val="100"/>
                <w:sz w:val="22"/>
                <w:szCs w:val="22"/>
              </w:rPr>
              <w:lastRenderedPageBreak/>
              <w:t>125</w:t>
            </w:r>
          </w:p>
        </w:tc>
        <w:tc>
          <w:tcPr>
            <w:tcW w:w="1530" w:type="dxa"/>
            <w:tcBorders>
              <w:top w:val="nil"/>
              <w:left w:val="nil"/>
              <w:bottom w:val="nil"/>
              <w:right w:val="nil"/>
            </w:tcBorders>
            <w:tcMar>
              <w:top w:w="30" w:type="dxa"/>
              <w:left w:w="60" w:type="dxa"/>
              <w:bottom w:w="20" w:type="dxa"/>
              <w:right w:w="60" w:type="dxa"/>
            </w:tcMar>
          </w:tcPr>
          <w:p w14:paraId="06EB5387" w14:textId="77777777" w:rsidR="001C2386" w:rsidRDefault="009C08B4">
            <w:pPr>
              <w:pStyle w:val="CellBody"/>
              <w:spacing w:line="260" w:lineRule="atLeast"/>
              <w:rPr>
                <w:sz w:val="22"/>
                <w:szCs w:val="22"/>
              </w:rPr>
            </w:pPr>
            <w:smartTag w:uri="urn:schemas-microsoft-com:office:smarttags" w:element="date">
              <w:smartTagPr>
                <w:attr w:name="Year" w:val="1896"/>
                <w:attr w:name="Day" w:val="11"/>
                <w:attr w:name="Month" w:val="12"/>
              </w:smartTagPr>
              <w:smartTag w:uri="urn:schemas-microsoft-com:office:smarttags" w:element="date">
                <w:smartTagPr>
                  <w:attr w:name="ls" w:val="trans"/>
                  <w:attr w:name="Month" w:val="12"/>
                  <w:attr w:name="Day" w:val="11"/>
                  <w:attr w:name="Year" w:val="18"/>
                </w:smartTagPr>
                <w:r>
                  <w:rPr>
                    <w:sz w:val="22"/>
                    <w:szCs w:val="22"/>
                  </w:rPr>
                  <w:t>12-11-18</w:t>
                </w:r>
              </w:smartTag>
              <w:r>
                <w:rPr>
                  <w:sz w:val="22"/>
                  <w:szCs w:val="22"/>
                </w:rPr>
                <w:t>96</w:t>
              </w:r>
            </w:smartTag>
          </w:p>
        </w:tc>
        <w:tc>
          <w:tcPr>
            <w:tcW w:w="4960" w:type="dxa"/>
            <w:tcBorders>
              <w:top w:val="nil"/>
              <w:left w:val="nil"/>
              <w:bottom w:val="nil"/>
              <w:right w:val="nil"/>
            </w:tcBorders>
            <w:tcMar>
              <w:top w:w="30" w:type="dxa"/>
              <w:left w:w="60" w:type="dxa"/>
              <w:bottom w:w="20" w:type="dxa"/>
              <w:right w:w="60" w:type="dxa"/>
            </w:tcMar>
          </w:tcPr>
          <w:p w14:paraId="0CF01021" w14:textId="77777777" w:rsidR="001C2386" w:rsidRDefault="009C08B4">
            <w:pPr>
              <w:pStyle w:val="CellBody"/>
              <w:spacing w:line="260" w:lineRule="atLeast"/>
              <w:rPr>
                <w:sz w:val="22"/>
                <w:szCs w:val="22"/>
              </w:rPr>
            </w:pPr>
            <w:r>
              <w:rPr>
                <w:sz w:val="22"/>
                <w:szCs w:val="22"/>
              </w:rPr>
              <w:t xml:space="preserve">Borrowing fifteen thousand dollars for twenty years for the purpose of erecting, constructing, and maintaining a water works system for the city </w:t>
            </w:r>
          </w:p>
        </w:tc>
        <w:tc>
          <w:tcPr>
            <w:tcW w:w="1980" w:type="dxa"/>
            <w:tcBorders>
              <w:top w:val="nil"/>
              <w:left w:val="nil"/>
              <w:bottom w:val="nil"/>
              <w:right w:val="nil"/>
            </w:tcBorders>
            <w:tcMar>
              <w:top w:w="30" w:type="dxa"/>
              <w:left w:w="60" w:type="dxa"/>
              <w:bottom w:w="20" w:type="dxa"/>
              <w:right w:w="60" w:type="dxa"/>
            </w:tcMar>
          </w:tcPr>
          <w:p w14:paraId="70A76A4C" w14:textId="77777777" w:rsidR="001C2386" w:rsidRDefault="001C2386">
            <w:pPr>
              <w:pStyle w:val="CellBody"/>
              <w:spacing w:line="260" w:lineRule="atLeast"/>
              <w:rPr>
                <w:sz w:val="22"/>
                <w:szCs w:val="22"/>
              </w:rPr>
            </w:pPr>
            <w:r>
              <w:rPr>
                <w:w w:val="100"/>
                <w:sz w:val="22"/>
                <w:szCs w:val="22"/>
              </w:rPr>
              <w:t>(Inactive)</w:t>
            </w:r>
          </w:p>
        </w:tc>
      </w:tr>
      <w:tr w:rsidR="001C2386" w14:paraId="79FE313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2D600AD" w14:textId="77777777" w:rsidR="001C2386" w:rsidRDefault="001C2386">
            <w:pPr>
              <w:pStyle w:val="CellBody"/>
              <w:spacing w:line="260" w:lineRule="atLeast"/>
              <w:rPr>
                <w:sz w:val="22"/>
                <w:szCs w:val="22"/>
              </w:rPr>
            </w:pPr>
            <w:r>
              <w:rPr>
                <w:w w:val="100"/>
                <w:sz w:val="22"/>
                <w:szCs w:val="22"/>
              </w:rPr>
              <w:t>126</w:t>
            </w:r>
          </w:p>
        </w:tc>
        <w:tc>
          <w:tcPr>
            <w:tcW w:w="1530" w:type="dxa"/>
            <w:tcBorders>
              <w:top w:val="nil"/>
              <w:left w:val="nil"/>
              <w:bottom w:val="nil"/>
              <w:right w:val="nil"/>
            </w:tcBorders>
            <w:tcMar>
              <w:top w:w="30" w:type="dxa"/>
              <w:left w:w="60" w:type="dxa"/>
              <w:bottom w:w="20" w:type="dxa"/>
              <w:right w:w="60" w:type="dxa"/>
            </w:tcMar>
          </w:tcPr>
          <w:p w14:paraId="56E4B095" w14:textId="77777777" w:rsidR="001C2386" w:rsidRDefault="009C08B4">
            <w:pPr>
              <w:pStyle w:val="CellBody"/>
              <w:spacing w:line="260" w:lineRule="atLeast"/>
              <w:rPr>
                <w:sz w:val="22"/>
                <w:szCs w:val="22"/>
              </w:rPr>
            </w:pPr>
            <w:smartTag w:uri="urn:schemas-microsoft-com:office:smarttags" w:element="date">
              <w:smartTagPr>
                <w:attr w:name="Year" w:val="1897"/>
                <w:attr w:name="Day" w:val="4"/>
                <w:attr w:name="Month" w:val="1"/>
              </w:smartTagPr>
              <w:smartTag w:uri="urn:schemas-microsoft-com:office:smarttags" w:element="date">
                <w:smartTagPr>
                  <w:attr w:name="ls" w:val="trans"/>
                  <w:attr w:name="Month" w:val="1"/>
                  <w:attr w:name="Day" w:val="4"/>
                  <w:attr w:name="Year" w:val="18"/>
                </w:smartTagPr>
                <w:r>
                  <w:rPr>
                    <w:sz w:val="22"/>
                    <w:szCs w:val="22"/>
                  </w:rPr>
                  <w:t>1-4-18</w:t>
                </w:r>
              </w:smartTag>
              <w:r>
                <w:rPr>
                  <w:sz w:val="22"/>
                  <w:szCs w:val="22"/>
                </w:rPr>
                <w:t>97</w:t>
              </w:r>
            </w:smartTag>
          </w:p>
        </w:tc>
        <w:tc>
          <w:tcPr>
            <w:tcW w:w="4960" w:type="dxa"/>
            <w:tcBorders>
              <w:top w:val="nil"/>
              <w:left w:val="nil"/>
              <w:bottom w:val="nil"/>
              <w:right w:val="nil"/>
            </w:tcBorders>
            <w:tcMar>
              <w:top w:w="30" w:type="dxa"/>
              <w:left w:w="60" w:type="dxa"/>
              <w:bottom w:w="20" w:type="dxa"/>
              <w:right w:w="60" w:type="dxa"/>
            </w:tcMar>
          </w:tcPr>
          <w:p w14:paraId="1E5725C3" w14:textId="77777777" w:rsidR="001C2386" w:rsidRDefault="009C08B4">
            <w:pPr>
              <w:pStyle w:val="CellBody"/>
              <w:spacing w:line="260" w:lineRule="atLeast"/>
              <w:rPr>
                <w:sz w:val="22"/>
                <w:szCs w:val="22"/>
              </w:rPr>
            </w:pPr>
            <w:r>
              <w:rPr>
                <w:sz w:val="22"/>
                <w:szCs w:val="22"/>
              </w:rPr>
              <w:t xml:space="preserve">Construction of a sidewalk </w:t>
            </w:r>
          </w:p>
        </w:tc>
        <w:tc>
          <w:tcPr>
            <w:tcW w:w="1980" w:type="dxa"/>
            <w:tcBorders>
              <w:top w:val="nil"/>
              <w:left w:val="nil"/>
              <w:bottom w:val="nil"/>
              <w:right w:val="nil"/>
            </w:tcBorders>
            <w:tcMar>
              <w:top w:w="30" w:type="dxa"/>
              <w:left w:w="60" w:type="dxa"/>
              <w:bottom w:w="20" w:type="dxa"/>
              <w:right w:w="60" w:type="dxa"/>
            </w:tcMar>
          </w:tcPr>
          <w:p w14:paraId="10507752" w14:textId="77777777" w:rsidR="001C2386" w:rsidRDefault="001C2386">
            <w:pPr>
              <w:pStyle w:val="CellBody"/>
              <w:spacing w:line="260" w:lineRule="atLeast"/>
              <w:rPr>
                <w:sz w:val="22"/>
                <w:szCs w:val="22"/>
              </w:rPr>
            </w:pPr>
            <w:r>
              <w:rPr>
                <w:w w:val="100"/>
                <w:sz w:val="22"/>
                <w:szCs w:val="22"/>
              </w:rPr>
              <w:t>(Inactive)</w:t>
            </w:r>
          </w:p>
        </w:tc>
      </w:tr>
      <w:tr w:rsidR="001C2386" w14:paraId="6BB36AC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7B32689" w14:textId="77777777" w:rsidR="001C2386" w:rsidRDefault="001C2386">
            <w:pPr>
              <w:pStyle w:val="CellBody"/>
              <w:spacing w:line="260" w:lineRule="atLeast"/>
              <w:rPr>
                <w:sz w:val="22"/>
                <w:szCs w:val="22"/>
              </w:rPr>
            </w:pPr>
            <w:r>
              <w:rPr>
                <w:w w:val="100"/>
                <w:sz w:val="22"/>
                <w:szCs w:val="22"/>
              </w:rPr>
              <w:t>127</w:t>
            </w:r>
          </w:p>
        </w:tc>
        <w:tc>
          <w:tcPr>
            <w:tcW w:w="1530" w:type="dxa"/>
            <w:tcBorders>
              <w:top w:val="nil"/>
              <w:left w:val="nil"/>
              <w:bottom w:val="nil"/>
              <w:right w:val="nil"/>
            </w:tcBorders>
            <w:tcMar>
              <w:top w:w="30" w:type="dxa"/>
              <w:left w:w="60" w:type="dxa"/>
              <w:bottom w:w="20" w:type="dxa"/>
              <w:right w:w="60" w:type="dxa"/>
            </w:tcMar>
          </w:tcPr>
          <w:p w14:paraId="1EDA0C8B" w14:textId="77777777" w:rsidR="001C2386" w:rsidRDefault="009C08B4">
            <w:pPr>
              <w:pStyle w:val="CellBody"/>
              <w:spacing w:line="260" w:lineRule="atLeast"/>
              <w:rPr>
                <w:sz w:val="22"/>
                <w:szCs w:val="22"/>
              </w:rPr>
            </w:pPr>
            <w:smartTag w:uri="urn:schemas-microsoft-com:office:smarttags" w:element="date">
              <w:smartTagPr>
                <w:attr w:name="Year" w:val="1897"/>
                <w:attr w:name="Day" w:val="4"/>
                <w:attr w:name="Month" w:val="3"/>
              </w:smartTagPr>
              <w:smartTag w:uri="urn:schemas-microsoft-com:office:smarttags" w:element="date">
                <w:smartTagPr>
                  <w:attr w:name="ls" w:val="trans"/>
                  <w:attr w:name="Month" w:val="3"/>
                  <w:attr w:name="Day" w:val="4"/>
                  <w:attr w:name="Year" w:val="18"/>
                </w:smartTagPr>
                <w:r>
                  <w:rPr>
                    <w:sz w:val="22"/>
                    <w:szCs w:val="22"/>
                  </w:rPr>
                  <w:t>3-4-18</w:t>
                </w:r>
              </w:smartTag>
              <w:r>
                <w:rPr>
                  <w:sz w:val="22"/>
                  <w:szCs w:val="22"/>
                </w:rPr>
                <w:t>97</w:t>
              </w:r>
            </w:smartTag>
          </w:p>
        </w:tc>
        <w:tc>
          <w:tcPr>
            <w:tcW w:w="4960" w:type="dxa"/>
            <w:tcBorders>
              <w:top w:val="nil"/>
              <w:left w:val="nil"/>
              <w:bottom w:val="nil"/>
              <w:right w:val="nil"/>
            </w:tcBorders>
            <w:tcMar>
              <w:top w:w="30" w:type="dxa"/>
              <w:left w:w="60" w:type="dxa"/>
              <w:bottom w:w="20" w:type="dxa"/>
              <w:right w:w="60" w:type="dxa"/>
            </w:tcMar>
          </w:tcPr>
          <w:p w14:paraId="2E2001DF" w14:textId="77777777" w:rsidR="001C2386" w:rsidRDefault="009C08B4">
            <w:pPr>
              <w:pStyle w:val="CellBody"/>
              <w:spacing w:line="260" w:lineRule="atLeast"/>
              <w:rPr>
                <w:sz w:val="22"/>
                <w:szCs w:val="22"/>
              </w:rPr>
            </w:pPr>
            <w:r>
              <w:rPr>
                <w:sz w:val="22"/>
                <w:szCs w:val="22"/>
              </w:rPr>
              <w:t xml:space="preserve">Construction of a sidewalk beginning at Rev. Pettyjohn’s property and extending north on the west side of </w:t>
            </w:r>
            <w:smartTag w:uri="urn:schemas-microsoft-com:office:smarttags" w:element="address">
              <w:smartTag w:uri="urn:schemas-microsoft-com:office:smarttags" w:element="Street">
                <w:r>
                  <w:rPr>
                    <w:sz w:val="22"/>
                    <w:szCs w:val="22"/>
                  </w:rPr>
                  <w:t>Main Street</w:t>
                </w:r>
              </w:smartTag>
            </w:smartTag>
            <w:r>
              <w:rPr>
                <w:sz w:val="22"/>
                <w:szCs w:val="22"/>
              </w:rPr>
              <w:t xml:space="preserve"> to intersect with </w:t>
            </w:r>
            <w:smartTag w:uri="urn:schemas-microsoft-com:office:smarttags" w:element="address">
              <w:smartTag w:uri="urn:schemas-microsoft-com:office:smarttags" w:element="Street">
                <w:r>
                  <w:rPr>
                    <w:sz w:val="22"/>
                    <w:szCs w:val="22"/>
                  </w:rPr>
                  <w:t>Illinois Street</w:t>
                </w:r>
              </w:smartTag>
            </w:smartTag>
          </w:p>
        </w:tc>
        <w:tc>
          <w:tcPr>
            <w:tcW w:w="1980" w:type="dxa"/>
            <w:tcBorders>
              <w:top w:val="nil"/>
              <w:left w:val="nil"/>
              <w:bottom w:val="nil"/>
              <w:right w:val="nil"/>
            </w:tcBorders>
            <w:tcMar>
              <w:top w:w="30" w:type="dxa"/>
              <w:left w:w="60" w:type="dxa"/>
              <w:bottom w:w="20" w:type="dxa"/>
              <w:right w:w="60" w:type="dxa"/>
            </w:tcMar>
          </w:tcPr>
          <w:p w14:paraId="1CF48588" w14:textId="77777777" w:rsidR="001C2386" w:rsidRDefault="001C2386">
            <w:pPr>
              <w:pStyle w:val="CellBody"/>
              <w:spacing w:line="260" w:lineRule="atLeast"/>
              <w:rPr>
                <w:sz w:val="22"/>
                <w:szCs w:val="22"/>
              </w:rPr>
            </w:pPr>
            <w:r>
              <w:rPr>
                <w:w w:val="100"/>
                <w:sz w:val="22"/>
                <w:szCs w:val="22"/>
              </w:rPr>
              <w:t>(Inactive)</w:t>
            </w:r>
          </w:p>
        </w:tc>
      </w:tr>
      <w:tr w:rsidR="001C2386" w14:paraId="58228C6D" w14:textId="77777777" w:rsidTr="00444702">
        <w:trPr>
          <w:gridAfter w:val="1"/>
          <w:wAfter w:w="1980" w:type="dxa"/>
          <w:cantSplit/>
          <w:trHeight w:val="2340"/>
        </w:trPr>
        <w:tc>
          <w:tcPr>
            <w:tcW w:w="1170" w:type="dxa"/>
            <w:tcBorders>
              <w:top w:val="nil"/>
              <w:left w:val="nil"/>
              <w:bottom w:val="nil"/>
              <w:right w:val="nil"/>
            </w:tcBorders>
            <w:tcMar>
              <w:top w:w="30" w:type="dxa"/>
              <w:left w:w="60" w:type="dxa"/>
              <w:bottom w:w="20" w:type="dxa"/>
              <w:right w:w="60" w:type="dxa"/>
            </w:tcMar>
          </w:tcPr>
          <w:p w14:paraId="5D13385E" w14:textId="77777777" w:rsidR="001C2386" w:rsidRDefault="001C2386">
            <w:pPr>
              <w:pStyle w:val="CellBody"/>
              <w:spacing w:line="260" w:lineRule="atLeast"/>
              <w:rPr>
                <w:sz w:val="22"/>
                <w:szCs w:val="22"/>
              </w:rPr>
            </w:pPr>
            <w:r>
              <w:rPr>
                <w:w w:val="100"/>
                <w:sz w:val="22"/>
                <w:szCs w:val="22"/>
              </w:rPr>
              <w:t>128</w:t>
            </w:r>
          </w:p>
        </w:tc>
        <w:tc>
          <w:tcPr>
            <w:tcW w:w="1530" w:type="dxa"/>
            <w:tcBorders>
              <w:top w:val="nil"/>
              <w:left w:val="nil"/>
              <w:bottom w:val="nil"/>
              <w:right w:val="nil"/>
            </w:tcBorders>
            <w:tcMar>
              <w:top w:w="30" w:type="dxa"/>
              <w:left w:w="60" w:type="dxa"/>
              <w:bottom w:w="20" w:type="dxa"/>
              <w:right w:w="60" w:type="dxa"/>
            </w:tcMar>
          </w:tcPr>
          <w:p w14:paraId="4566484A" w14:textId="77777777" w:rsidR="001C2386" w:rsidRDefault="001C2386">
            <w:pPr>
              <w:pStyle w:val="CellBody"/>
              <w:spacing w:line="260" w:lineRule="atLeast"/>
              <w:rPr>
                <w:sz w:val="22"/>
                <w:szCs w:val="22"/>
              </w:rPr>
            </w:pPr>
            <w:smartTag w:uri="urn:schemas-microsoft-com:office:smarttags" w:element="date">
              <w:smartTagPr>
                <w:attr w:name="Year" w:val="1897"/>
                <w:attr w:name="Day" w:val="18"/>
                <w:attr w:name="Month" w:val="3"/>
              </w:smartTagPr>
              <w:smartTag w:uri="urn:schemas-microsoft-com:office:smarttags" w:element="date">
                <w:smartTagPr>
                  <w:attr w:name="ls" w:val="trans"/>
                  <w:attr w:name="Month" w:val="3"/>
                  <w:attr w:name="Day" w:val="18"/>
                  <w:attr w:name="Year" w:val="18"/>
                </w:smartTagPr>
                <w:r>
                  <w:rPr>
                    <w:w w:val="100"/>
                    <w:sz w:val="22"/>
                    <w:szCs w:val="22"/>
                  </w:rPr>
                  <w:t>3-18-18</w:t>
                </w:r>
              </w:smartTag>
              <w:r>
                <w:rPr>
                  <w:w w:val="100"/>
                  <w:sz w:val="22"/>
                  <w:szCs w:val="22"/>
                </w:rPr>
                <w:t>97</w:t>
              </w:r>
            </w:smartTag>
          </w:p>
        </w:tc>
        <w:tc>
          <w:tcPr>
            <w:tcW w:w="4960" w:type="dxa"/>
            <w:tcBorders>
              <w:top w:val="nil"/>
              <w:left w:val="nil"/>
              <w:bottom w:val="nil"/>
              <w:right w:val="nil"/>
            </w:tcBorders>
            <w:tcMar>
              <w:top w:w="30" w:type="dxa"/>
              <w:left w:w="60" w:type="dxa"/>
              <w:bottom w:w="20" w:type="dxa"/>
              <w:right w:w="60" w:type="dxa"/>
            </w:tcMar>
          </w:tcPr>
          <w:p w14:paraId="7FF00610" w14:textId="77777777" w:rsidR="001C2386" w:rsidRDefault="001C2386">
            <w:pPr>
              <w:pStyle w:val="CellBody"/>
              <w:spacing w:line="260" w:lineRule="atLeast"/>
              <w:rPr>
                <w:sz w:val="22"/>
                <w:szCs w:val="22"/>
              </w:rPr>
            </w:pPr>
            <w:r>
              <w:rPr>
                <w:w w:val="100"/>
                <w:sz w:val="22"/>
                <w:szCs w:val="22"/>
              </w:rPr>
              <w:t>Regulating the speed of railway cars and locomotives on the railway track from the terra cotta and pressed brick factory, extending north on Blaine Street to intersect with the railroad at present existing in the city, prohibiting children and other persons not interested in the railway track from climbing on the cars when either standing or in motion, and limiting the time in which cars may be permitted to remain standing on the railway track within the corporate limits of the city</w:t>
            </w:r>
          </w:p>
        </w:tc>
        <w:tc>
          <w:tcPr>
            <w:tcW w:w="1980" w:type="dxa"/>
            <w:tcBorders>
              <w:top w:val="nil"/>
              <w:left w:val="nil"/>
              <w:bottom w:val="nil"/>
              <w:right w:val="nil"/>
            </w:tcBorders>
            <w:tcMar>
              <w:top w:w="30" w:type="dxa"/>
              <w:left w:w="60" w:type="dxa"/>
              <w:bottom w:w="20" w:type="dxa"/>
              <w:right w:w="60" w:type="dxa"/>
            </w:tcMar>
          </w:tcPr>
          <w:p w14:paraId="36258315" w14:textId="77777777" w:rsidR="001C2386" w:rsidRDefault="001C2386">
            <w:pPr>
              <w:pStyle w:val="CellBody"/>
              <w:spacing w:line="260" w:lineRule="atLeast"/>
              <w:rPr>
                <w:sz w:val="22"/>
                <w:szCs w:val="22"/>
              </w:rPr>
            </w:pPr>
            <w:r>
              <w:rPr>
                <w:w w:val="100"/>
                <w:sz w:val="22"/>
                <w:szCs w:val="22"/>
              </w:rPr>
              <w:t>(Repealed by 918)</w:t>
            </w:r>
          </w:p>
        </w:tc>
      </w:tr>
      <w:tr w:rsidR="001C2386" w14:paraId="33F01C7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0721C98" w14:textId="77777777" w:rsidR="001C2386" w:rsidRDefault="001C2386">
            <w:pPr>
              <w:pStyle w:val="CellBody"/>
              <w:spacing w:line="260" w:lineRule="atLeast"/>
              <w:rPr>
                <w:sz w:val="22"/>
                <w:szCs w:val="22"/>
              </w:rPr>
            </w:pPr>
            <w:r>
              <w:rPr>
                <w:w w:val="100"/>
                <w:sz w:val="22"/>
                <w:szCs w:val="22"/>
              </w:rPr>
              <w:t>129</w:t>
            </w:r>
          </w:p>
        </w:tc>
        <w:tc>
          <w:tcPr>
            <w:tcW w:w="1530" w:type="dxa"/>
            <w:tcBorders>
              <w:top w:val="nil"/>
              <w:left w:val="nil"/>
              <w:bottom w:val="nil"/>
              <w:right w:val="nil"/>
            </w:tcBorders>
            <w:tcMar>
              <w:top w:w="30" w:type="dxa"/>
              <w:left w:w="60" w:type="dxa"/>
              <w:bottom w:w="20" w:type="dxa"/>
              <w:right w:w="60" w:type="dxa"/>
            </w:tcMar>
          </w:tcPr>
          <w:p w14:paraId="74BFDBBE" w14:textId="77777777" w:rsidR="001C2386" w:rsidRDefault="009C08B4">
            <w:pPr>
              <w:pStyle w:val="CellBody"/>
              <w:spacing w:line="260" w:lineRule="atLeast"/>
              <w:rPr>
                <w:sz w:val="22"/>
                <w:szCs w:val="22"/>
              </w:rPr>
            </w:pPr>
            <w:smartTag w:uri="urn:schemas-microsoft-com:office:smarttags" w:element="date">
              <w:smartTagPr>
                <w:attr w:name="Year" w:val="1897"/>
                <w:attr w:name="Day" w:val="26"/>
                <w:attr w:name="Month" w:val="3"/>
              </w:smartTagPr>
              <w:smartTag w:uri="urn:schemas-microsoft-com:office:smarttags" w:element="date">
                <w:smartTagPr>
                  <w:attr w:name="ls" w:val="trans"/>
                  <w:attr w:name="Month" w:val="3"/>
                  <w:attr w:name="Day" w:val="26"/>
                  <w:attr w:name="Year" w:val="18"/>
                </w:smartTagPr>
                <w:r>
                  <w:rPr>
                    <w:sz w:val="22"/>
                    <w:szCs w:val="22"/>
                  </w:rPr>
                  <w:t>3-26-18</w:t>
                </w:r>
              </w:smartTag>
              <w:r>
                <w:rPr>
                  <w:sz w:val="22"/>
                  <w:szCs w:val="22"/>
                </w:rPr>
                <w:t>97</w:t>
              </w:r>
            </w:smartTag>
          </w:p>
        </w:tc>
        <w:tc>
          <w:tcPr>
            <w:tcW w:w="4960" w:type="dxa"/>
            <w:tcBorders>
              <w:top w:val="nil"/>
              <w:left w:val="nil"/>
              <w:bottom w:val="nil"/>
              <w:right w:val="nil"/>
            </w:tcBorders>
            <w:tcMar>
              <w:top w:w="30" w:type="dxa"/>
              <w:left w:w="60" w:type="dxa"/>
              <w:bottom w:w="20" w:type="dxa"/>
              <w:right w:w="60" w:type="dxa"/>
            </w:tcMar>
          </w:tcPr>
          <w:p w14:paraId="7F5DF0C5" w14:textId="77777777" w:rsidR="001C2386" w:rsidRDefault="009C08B4">
            <w:pPr>
              <w:pStyle w:val="CellBody"/>
              <w:spacing w:line="260" w:lineRule="atLeast"/>
              <w:rPr>
                <w:sz w:val="22"/>
                <w:szCs w:val="22"/>
              </w:rPr>
            </w:pPr>
            <w:r>
              <w:rPr>
                <w:sz w:val="22"/>
                <w:szCs w:val="22"/>
              </w:rPr>
              <w:t>Granting the committee on Fire and Water the power to enter into contracts for material and labor necessary for finishing the water system</w:t>
            </w:r>
          </w:p>
        </w:tc>
        <w:tc>
          <w:tcPr>
            <w:tcW w:w="1980" w:type="dxa"/>
            <w:tcBorders>
              <w:top w:val="nil"/>
              <w:left w:val="nil"/>
              <w:bottom w:val="nil"/>
              <w:right w:val="nil"/>
            </w:tcBorders>
            <w:tcMar>
              <w:top w:w="30" w:type="dxa"/>
              <w:left w:w="60" w:type="dxa"/>
              <w:bottom w:w="20" w:type="dxa"/>
              <w:right w:w="60" w:type="dxa"/>
            </w:tcMar>
          </w:tcPr>
          <w:p w14:paraId="51EAB35F" w14:textId="77777777" w:rsidR="001C2386" w:rsidRDefault="001C2386">
            <w:pPr>
              <w:pStyle w:val="CellBody"/>
              <w:spacing w:line="260" w:lineRule="atLeast"/>
              <w:rPr>
                <w:sz w:val="22"/>
                <w:szCs w:val="22"/>
              </w:rPr>
            </w:pPr>
            <w:r>
              <w:rPr>
                <w:w w:val="100"/>
                <w:sz w:val="22"/>
                <w:szCs w:val="22"/>
              </w:rPr>
              <w:t>(Inactive)</w:t>
            </w:r>
          </w:p>
        </w:tc>
      </w:tr>
      <w:tr w:rsidR="001C2386" w14:paraId="3096167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D8058EC" w14:textId="77777777" w:rsidR="001C2386" w:rsidRDefault="001C2386">
            <w:pPr>
              <w:pStyle w:val="CellBody"/>
              <w:spacing w:line="260" w:lineRule="atLeast"/>
              <w:rPr>
                <w:sz w:val="22"/>
                <w:szCs w:val="22"/>
              </w:rPr>
            </w:pPr>
            <w:r>
              <w:rPr>
                <w:w w:val="100"/>
                <w:sz w:val="22"/>
                <w:szCs w:val="22"/>
              </w:rPr>
              <w:t>130</w:t>
            </w:r>
          </w:p>
        </w:tc>
        <w:tc>
          <w:tcPr>
            <w:tcW w:w="1530" w:type="dxa"/>
            <w:tcBorders>
              <w:top w:val="nil"/>
              <w:left w:val="nil"/>
              <w:bottom w:val="nil"/>
              <w:right w:val="nil"/>
            </w:tcBorders>
            <w:tcMar>
              <w:top w:w="30" w:type="dxa"/>
              <w:left w:w="60" w:type="dxa"/>
              <w:bottom w:w="20" w:type="dxa"/>
              <w:right w:w="60" w:type="dxa"/>
            </w:tcMar>
          </w:tcPr>
          <w:p w14:paraId="5FE013D9" w14:textId="77777777" w:rsidR="001C2386" w:rsidRDefault="00F918EB">
            <w:pPr>
              <w:pStyle w:val="CellBody"/>
              <w:spacing w:line="260" w:lineRule="atLeast"/>
              <w:rPr>
                <w:sz w:val="22"/>
                <w:szCs w:val="22"/>
              </w:rPr>
            </w:pPr>
            <w:smartTag w:uri="urn:schemas-microsoft-com:office:smarttags" w:element="date">
              <w:smartTagPr>
                <w:attr w:name="Year" w:val="1897"/>
                <w:attr w:name="Day" w:val="24"/>
                <w:attr w:name="Month" w:val="2"/>
              </w:smartTagPr>
              <w:smartTag w:uri="urn:schemas-microsoft-com:office:smarttags" w:element="date">
                <w:smartTagPr>
                  <w:attr w:name="ls" w:val="trans"/>
                  <w:attr w:name="Month" w:val="2"/>
                  <w:attr w:name="Day" w:val="24"/>
                  <w:attr w:name="Year" w:val="18"/>
                </w:smartTagPr>
                <w:r>
                  <w:rPr>
                    <w:sz w:val="22"/>
                    <w:szCs w:val="22"/>
                  </w:rPr>
                  <w:t>2-24</w:t>
                </w:r>
                <w:r w:rsidR="009C08B4">
                  <w:rPr>
                    <w:sz w:val="22"/>
                    <w:szCs w:val="22"/>
                  </w:rPr>
                  <w:t>-18</w:t>
                </w:r>
              </w:smartTag>
              <w:r w:rsidR="009C08B4">
                <w:rPr>
                  <w:sz w:val="22"/>
                  <w:szCs w:val="22"/>
                </w:rPr>
                <w:t>97</w:t>
              </w:r>
            </w:smartTag>
          </w:p>
        </w:tc>
        <w:tc>
          <w:tcPr>
            <w:tcW w:w="4960" w:type="dxa"/>
            <w:tcBorders>
              <w:top w:val="nil"/>
              <w:left w:val="nil"/>
              <w:bottom w:val="nil"/>
              <w:right w:val="nil"/>
            </w:tcBorders>
            <w:tcMar>
              <w:top w:w="30" w:type="dxa"/>
              <w:left w:w="60" w:type="dxa"/>
              <w:bottom w:w="20" w:type="dxa"/>
              <w:right w:w="60" w:type="dxa"/>
            </w:tcMar>
          </w:tcPr>
          <w:p w14:paraId="32665BED" w14:textId="77777777" w:rsidR="001C2386" w:rsidRDefault="009C08B4">
            <w:pPr>
              <w:pStyle w:val="CellBody"/>
              <w:spacing w:line="260" w:lineRule="atLeast"/>
              <w:rPr>
                <w:sz w:val="22"/>
                <w:szCs w:val="22"/>
              </w:rPr>
            </w:pPr>
            <w:smartTag w:uri="urn:schemas-microsoft-com:office:smarttags" w:element="place">
              <w:smartTag w:uri="urn:schemas-microsoft-com:office:smarttags" w:element="City">
                <w:r>
                  <w:rPr>
                    <w:sz w:val="22"/>
                    <w:szCs w:val="22"/>
                  </w:rPr>
                  <w:t>Sale</w:t>
                </w:r>
              </w:smartTag>
            </w:smartTag>
            <w:r>
              <w:rPr>
                <w:sz w:val="22"/>
                <w:szCs w:val="22"/>
              </w:rPr>
              <w:t xml:space="preserve"> of bonds issued under Ord. No 125 </w:t>
            </w:r>
          </w:p>
        </w:tc>
        <w:tc>
          <w:tcPr>
            <w:tcW w:w="1980" w:type="dxa"/>
            <w:tcBorders>
              <w:top w:val="nil"/>
              <w:left w:val="nil"/>
              <w:bottom w:val="nil"/>
              <w:right w:val="nil"/>
            </w:tcBorders>
            <w:tcMar>
              <w:top w:w="30" w:type="dxa"/>
              <w:left w:w="60" w:type="dxa"/>
              <w:bottom w:w="20" w:type="dxa"/>
              <w:right w:w="60" w:type="dxa"/>
            </w:tcMar>
          </w:tcPr>
          <w:p w14:paraId="1BE162C0" w14:textId="77777777" w:rsidR="001C2386" w:rsidRDefault="001C2386">
            <w:pPr>
              <w:pStyle w:val="CellBody"/>
              <w:spacing w:line="260" w:lineRule="atLeast"/>
              <w:rPr>
                <w:sz w:val="22"/>
                <w:szCs w:val="22"/>
              </w:rPr>
            </w:pPr>
            <w:r>
              <w:rPr>
                <w:w w:val="100"/>
                <w:sz w:val="22"/>
                <w:szCs w:val="22"/>
              </w:rPr>
              <w:t>(Inactive)</w:t>
            </w:r>
          </w:p>
        </w:tc>
      </w:tr>
      <w:tr w:rsidR="001C2386" w14:paraId="030396A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8E8042F" w14:textId="77777777" w:rsidR="001C2386" w:rsidRDefault="001C2386">
            <w:pPr>
              <w:pStyle w:val="CellBody"/>
              <w:spacing w:line="260" w:lineRule="atLeast"/>
              <w:rPr>
                <w:sz w:val="22"/>
                <w:szCs w:val="22"/>
              </w:rPr>
            </w:pPr>
            <w:r>
              <w:rPr>
                <w:w w:val="100"/>
                <w:sz w:val="22"/>
                <w:szCs w:val="22"/>
              </w:rPr>
              <w:t>131</w:t>
            </w:r>
          </w:p>
        </w:tc>
        <w:tc>
          <w:tcPr>
            <w:tcW w:w="1530" w:type="dxa"/>
            <w:tcBorders>
              <w:top w:val="nil"/>
              <w:left w:val="nil"/>
              <w:bottom w:val="nil"/>
              <w:right w:val="nil"/>
            </w:tcBorders>
            <w:tcMar>
              <w:top w:w="30" w:type="dxa"/>
              <w:left w:w="60" w:type="dxa"/>
              <w:bottom w:w="20" w:type="dxa"/>
              <w:right w:w="60" w:type="dxa"/>
            </w:tcMar>
          </w:tcPr>
          <w:p w14:paraId="47F540B6" w14:textId="77777777" w:rsidR="001C2386" w:rsidRDefault="00F918EB">
            <w:pPr>
              <w:pStyle w:val="CellBody"/>
              <w:spacing w:line="260" w:lineRule="atLeast"/>
              <w:rPr>
                <w:sz w:val="22"/>
                <w:szCs w:val="22"/>
              </w:rPr>
            </w:pPr>
            <w:smartTag w:uri="urn:schemas-microsoft-com:office:smarttags" w:element="date">
              <w:smartTagPr>
                <w:attr w:name="Year" w:val="1897"/>
                <w:attr w:name="Day" w:val="26"/>
                <w:attr w:name="Month" w:val="3"/>
              </w:smartTagPr>
              <w:smartTag w:uri="urn:schemas-microsoft-com:office:smarttags" w:element="date">
                <w:smartTagPr>
                  <w:attr w:name="ls" w:val="trans"/>
                  <w:attr w:name="Month" w:val="3"/>
                  <w:attr w:name="Day" w:val="26"/>
                  <w:attr w:name="Year" w:val="18"/>
                </w:smartTagPr>
                <w:r>
                  <w:rPr>
                    <w:sz w:val="22"/>
                    <w:szCs w:val="22"/>
                  </w:rPr>
                  <w:t>3-26-18</w:t>
                </w:r>
              </w:smartTag>
              <w:r>
                <w:rPr>
                  <w:sz w:val="22"/>
                  <w:szCs w:val="22"/>
                </w:rPr>
                <w:t>97</w:t>
              </w:r>
            </w:smartTag>
          </w:p>
        </w:tc>
        <w:tc>
          <w:tcPr>
            <w:tcW w:w="4960" w:type="dxa"/>
            <w:tcBorders>
              <w:top w:val="nil"/>
              <w:left w:val="nil"/>
              <w:bottom w:val="nil"/>
              <w:right w:val="nil"/>
            </w:tcBorders>
            <w:tcMar>
              <w:top w:w="30" w:type="dxa"/>
              <w:left w:w="60" w:type="dxa"/>
              <w:bottom w:w="20" w:type="dxa"/>
              <w:right w:w="60" w:type="dxa"/>
            </w:tcMar>
          </w:tcPr>
          <w:p w14:paraId="26C06474" w14:textId="77777777" w:rsidR="001C2386" w:rsidRDefault="009C08B4">
            <w:pPr>
              <w:pStyle w:val="CellBody"/>
              <w:spacing w:line="260" w:lineRule="atLeast"/>
              <w:rPr>
                <w:sz w:val="22"/>
                <w:szCs w:val="22"/>
              </w:rPr>
            </w:pPr>
            <w:r>
              <w:rPr>
                <w:sz w:val="22"/>
                <w:szCs w:val="22"/>
              </w:rPr>
              <w:t>Contract with The National Tube Works Company</w:t>
            </w:r>
          </w:p>
        </w:tc>
        <w:tc>
          <w:tcPr>
            <w:tcW w:w="1980" w:type="dxa"/>
            <w:tcBorders>
              <w:top w:val="nil"/>
              <w:left w:val="nil"/>
              <w:bottom w:val="nil"/>
              <w:right w:val="nil"/>
            </w:tcBorders>
            <w:tcMar>
              <w:top w:w="30" w:type="dxa"/>
              <w:left w:w="60" w:type="dxa"/>
              <w:bottom w:w="20" w:type="dxa"/>
              <w:right w:w="60" w:type="dxa"/>
            </w:tcMar>
          </w:tcPr>
          <w:p w14:paraId="3DDA83EB" w14:textId="77777777" w:rsidR="001C2386" w:rsidRDefault="001C2386">
            <w:pPr>
              <w:pStyle w:val="CellBody"/>
              <w:spacing w:line="260" w:lineRule="atLeast"/>
              <w:rPr>
                <w:sz w:val="22"/>
                <w:szCs w:val="22"/>
              </w:rPr>
            </w:pPr>
            <w:r>
              <w:rPr>
                <w:w w:val="100"/>
                <w:sz w:val="22"/>
                <w:szCs w:val="22"/>
              </w:rPr>
              <w:t>(Inactive)</w:t>
            </w:r>
          </w:p>
        </w:tc>
      </w:tr>
      <w:tr w:rsidR="001C2386" w14:paraId="72F22B5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BB84F8D" w14:textId="77777777" w:rsidR="001C2386" w:rsidRDefault="001C2386">
            <w:pPr>
              <w:pStyle w:val="CellBody"/>
              <w:spacing w:line="260" w:lineRule="atLeast"/>
              <w:rPr>
                <w:sz w:val="22"/>
                <w:szCs w:val="22"/>
              </w:rPr>
            </w:pPr>
            <w:r>
              <w:rPr>
                <w:w w:val="100"/>
                <w:sz w:val="22"/>
                <w:szCs w:val="22"/>
              </w:rPr>
              <w:t>132</w:t>
            </w:r>
          </w:p>
        </w:tc>
        <w:tc>
          <w:tcPr>
            <w:tcW w:w="1530" w:type="dxa"/>
            <w:tcBorders>
              <w:top w:val="nil"/>
              <w:left w:val="nil"/>
              <w:bottom w:val="nil"/>
              <w:right w:val="nil"/>
            </w:tcBorders>
            <w:tcMar>
              <w:top w:w="30" w:type="dxa"/>
              <w:left w:w="60" w:type="dxa"/>
              <w:bottom w:w="20" w:type="dxa"/>
              <w:right w:w="60" w:type="dxa"/>
            </w:tcMar>
          </w:tcPr>
          <w:p w14:paraId="28D0B2DC" w14:textId="77777777" w:rsidR="001C2386" w:rsidRDefault="00CF105F">
            <w:pPr>
              <w:pStyle w:val="CellBody"/>
              <w:spacing w:line="260" w:lineRule="atLeast"/>
              <w:rPr>
                <w:sz w:val="22"/>
                <w:szCs w:val="22"/>
              </w:rPr>
            </w:pPr>
            <w:r>
              <w:rPr>
                <w:sz w:val="22"/>
                <w:szCs w:val="22"/>
              </w:rPr>
              <w:t>4-5-1897</w:t>
            </w:r>
          </w:p>
        </w:tc>
        <w:tc>
          <w:tcPr>
            <w:tcW w:w="4960" w:type="dxa"/>
            <w:tcBorders>
              <w:top w:val="nil"/>
              <w:left w:val="nil"/>
              <w:bottom w:val="nil"/>
              <w:right w:val="nil"/>
            </w:tcBorders>
            <w:tcMar>
              <w:top w:w="30" w:type="dxa"/>
              <w:left w:w="60" w:type="dxa"/>
              <w:bottom w:w="20" w:type="dxa"/>
              <w:right w:w="60" w:type="dxa"/>
            </w:tcMar>
          </w:tcPr>
          <w:p w14:paraId="696A7C35" w14:textId="77777777" w:rsidR="001C2386" w:rsidRDefault="00CF105F">
            <w:pPr>
              <w:pStyle w:val="CellBody"/>
              <w:spacing w:line="260" w:lineRule="atLeast"/>
              <w:rPr>
                <w:sz w:val="22"/>
                <w:szCs w:val="22"/>
              </w:rPr>
            </w:pPr>
            <w:r>
              <w:rPr>
                <w:sz w:val="22"/>
                <w:szCs w:val="22"/>
              </w:rPr>
              <w:t>Operating telephone system and apparatus</w:t>
            </w:r>
          </w:p>
        </w:tc>
        <w:tc>
          <w:tcPr>
            <w:tcW w:w="1980" w:type="dxa"/>
            <w:tcBorders>
              <w:top w:val="nil"/>
              <w:left w:val="nil"/>
              <w:bottom w:val="nil"/>
              <w:right w:val="nil"/>
            </w:tcBorders>
            <w:tcMar>
              <w:top w:w="30" w:type="dxa"/>
              <w:left w:w="60" w:type="dxa"/>
              <w:bottom w:w="20" w:type="dxa"/>
              <w:right w:w="60" w:type="dxa"/>
            </w:tcMar>
          </w:tcPr>
          <w:p w14:paraId="352BF8BD" w14:textId="77777777" w:rsidR="001C2386" w:rsidRDefault="001C2386">
            <w:pPr>
              <w:pStyle w:val="CellBody"/>
              <w:spacing w:line="260" w:lineRule="atLeast"/>
              <w:rPr>
                <w:sz w:val="22"/>
                <w:szCs w:val="22"/>
              </w:rPr>
            </w:pPr>
            <w:r>
              <w:rPr>
                <w:w w:val="100"/>
                <w:sz w:val="22"/>
                <w:szCs w:val="22"/>
              </w:rPr>
              <w:t>(Inactive)</w:t>
            </w:r>
          </w:p>
        </w:tc>
      </w:tr>
      <w:tr w:rsidR="001C2386" w14:paraId="41542F6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F74DFA0" w14:textId="77777777" w:rsidR="001C2386" w:rsidRDefault="001C2386">
            <w:pPr>
              <w:pStyle w:val="CellBody"/>
              <w:spacing w:line="260" w:lineRule="atLeast"/>
              <w:rPr>
                <w:sz w:val="22"/>
                <w:szCs w:val="22"/>
              </w:rPr>
            </w:pPr>
            <w:r>
              <w:rPr>
                <w:w w:val="100"/>
                <w:sz w:val="22"/>
                <w:szCs w:val="22"/>
              </w:rPr>
              <w:t>133</w:t>
            </w:r>
          </w:p>
        </w:tc>
        <w:tc>
          <w:tcPr>
            <w:tcW w:w="1530" w:type="dxa"/>
            <w:tcBorders>
              <w:top w:val="nil"/>
              <w:left w:val="nil"/>
              <w:bottom w:val="nil"/>
              <w:right w:val="nil"/>
            </w:tcBorders>
            <w:tcMar>
              <w:top w:w="30" w:type="dxa"/>
              <w:left w:w="60" w:type="dxa"/>
              <w:bottom w:w="20" w:type="dxa"/>
              <w:right w:w="60" w:type="dxa"/>
            </w:tcMar>
          </w:tcPr>
          <w:p w14:paraId="51B3DA43" w14:textId="77777777" w:rsidR="001C2386" w:rsidRDefault="00062180">
            <w:pPr>
              <w:pStyle w:val="CellBody"/>
              <w:spacing w:line="260" w:lineRule="atLeast"/>
              <w:rPr>
                <w:sz w:val="22"/>
                <w:szCs w:val="22"/>
              </w:rPr>
            </w:pPr>
            <w:smartTag w:uri="urn:schemas-microsoft-com:office:smarttags" w:element="date">
              <w:smartTagPr>
                <w:attr w:name="Year" w:val="1899"/>
                <w:attr w:name="Day" w:val="22"/>
                <w:attr w:name="Month" w:val="7"/>
              </w:smartTagPr>
              <w:smartTag w:uri="urn:schemas-microsoft-com:office:smarttags" w:element="date">
                <w:smartTagPr>
                  <w:attr w:name="ls" w:val="trans"/>
                  <w:attr w:name="Month" w:val="7"/>
                  <w:attr w:name="Day" w:val="22"/>
                  <w:attr w:name="Year" w:val="18"/>
                </w:smartTagPr>
                <w:r>
                  <w:rPr>
                    <w:sz w:val="22"/>
                  </w:rPr>
                  <w:t>7-22-18</w:t>
                </w:r>
              </w:smartTag>
              <w:r>
                <w:rPr>
                  <w:sz w:val="22"/>
                </w:rPr>
                <w:t>99</w:t>
              </w:r>
            </w:smartTag>
          </w:p>
        </w:tc>
        <w:tc>
          <w:tcPr>
            <w:tcW w:w="4960" w:type="dxa"/>
            <w:tcBorders>
              <w:top w:val="nil"/>
              <w:left w:val="nil"/>
              <w:bottom w:val="nil"/>
              <w:right w:val="nil"/>
            </w:tcBorders>
            <w:tcMar>
              <w:top w:w="30" w:type="dxa"/>
              <w:left w:w="60" w:type="dxa"/>
              <w:bottom w:w="20" w:type="dxa"/>
              <w:right w:w="60" w:type="dxa"/>
            </w:tcMar>
          </w:tcPr>
          <w:p w14:paraId="7BC90DB5" w14:textId="77777777" w:rsidR="001C2386" w:rsidRDefault="00062180">
            <w:pPr>
              <w:pStyle w:val="CellBody"/>
              <w:spacing w:line="260" w:lineRule="atLeast"/>
              <w:rPr>
                <w:sz w:val="22"/>
                <w:szCs w:val="22"/>
              </w:rPr>
            </w:pPr>
            <w:r>
              <w:rPr>
                <w:sz w:val="22"/>
                <w:szCs w:val="22"/>
              </w:rPr>
              <w:t xml:space="preserve">Providing for a sinking fund in which to redeem $15,000 bonded indebtedness of the City of </w:t>
            </w:r>
            <w:smartTag w:uri="urn:schemas-microsoft-com:office:smarttags" w:element="place">
              <w:smartTag w:uri="urn:schemas-microsoft-com:office:smarttags" w:element="City">
                <w:r>
                  <w:rPr>
                    <w:sz w:val="22"/>
                    <w:szCs w:val="22"/>
                  </w:rPr>
                  <w:t>Newberg</w:t>
                </w:r>
              </w:smartTag>
            </w:smartTag>
            <w:r>
              <w:rPr>
                <w:sz w:val="22"/>
                <w:szCs w:val="22"/>
              </w:rPr>
              <w:t xml:space="preserve"> at maturity and to pay the interest thereon as it becomes due</w:t>
            </w:r>
          </w:p>
        </w:tc>
        <w:tc>
          <w:tcPr>
            <w:tcW w:w="1980" w:type="dxa"/>
            <w:tcBorders>
              <w:top w:val="nil"/>
              <w:left w:val="nil"/>
              <w:bottom w:val="nil"/>
              <w:right w:val="nil"/>
            </w:tcBorders>
            <w:tcMar>
              <w:top w:w="30" w:type="dxa"/>
              <w:left w:w="60" w:type="dxa"/>
              <w:bottom w:w="20" w:type="dxa"/>
              <w:right w:w="60" w:type="dxa"/>
            </w:tcMar>
          </w:tcPr>
          <w:p w14:paraId="6B1FE2FF" w14:textId="77777777" w:rsidR="001C2386" w:rsidRDefault="00807940">
            <w:pPr>
              <w:pStyle w:val="CellBody"/>
              <w:spacing w:line="260" w:lineRule="atLeast"/>
              <w:rPr>
                <w:sz w:val="22"/>
                <w:szCs w:val="22"/>
              </w:rPr>
            </w:pPr>
            <w:r w:rsidRPr="00E807A3">
              <w:rPr>
                <w:w w:val="100"/>
                <w:sz w:val="22"/>
                <w:szCs w:val="22"/>
              </w:rPr>
              <w:t xml:space="preserve">( </w:t>
            </w:r>
            <w:r w:rsidR="00CF105F" w:rsidRPr="00E807A3">
              <w:rPr>
                <w:w w:val="100"/>
                <w:sz w:val="22"/>
                <w:szCs w:val="22"/>
              </w:rPr>
              <w:t xml:space="preserve">Missing </w:t>
            </w:r>
            <w:r w:rsidR="001C2386" w:rsidRPr="00E807A3">
              <w:rPr>
                <w:w w:val="100"/>
                <w:sz w:val="22"/>
                <w:szCs w:val="22"/>
              </w:rPr>
              <w:t>)</w:t>
            </w:r>
          </w:p>
        </w:tc>
      </w:tr>
      <w:tr w:rsidR="001C2386" w14:paraId="3162F72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5AC1388" w14:textId="77777777" w:rsidR="001C2386" w:rsidRDefault="001C2386">
            <w:pPr>
              <w:pStyle w:val="CellBody"/>
              <w:spacing w:line="260" w:lineRule="atLeast"/>
              <w:rPr>
                <w:sz w:val="22"/>
                <w:szCs w:val="22"/>
              </w:rPr>
            </w:pPr>
            <w:r>
              <w:rPr>
                <w:w w:val="100"/>
                <w:sz w:val="22"/>
                <w:szCs w:val="22"/>
              </w:rPr>
              <w:t>134</w:t>
            </w:r>
          </w:p>
        </w:tc>
        <w:tc>
          <w:tcPr>
            <w:tcW w:w="1530" w:type="dxa"/>
            <w:tcBorders>
              <w:top w:val="nil"/>
              <w:left w:val="nil"/>
              <w:bottom w:val="nil"/>
              <w:right w:val="nil"/>
            </w:tcBorders>
            <w:tcMar>
              <w:top w:w="30" w:type="dxa"/>
              <w:left w:w="60" w:type="dxa"/>
              <w:bottom w:w="20" w:type="dxa"/>
              <w:right w:w="60" w:type="dxa"/>
            </w:tcMar>
          </w:tcPr>
          <w:p w14:paraId="45762551" w14:textId="77777777" w:rsidR="001C2386" w:rsidRDefault="00062180">
            <w:pPr>
              <w:pStyle w:val="CellBody"/>
              <w:spacing w:line="260" w:lineRule="atLeast"/>
              <w:rPr>
                <w:sz w:val="22"/>
                <w:szCs w:val="22"/>
              </w:rPr>
            </w:pPr>
            <w:smartTag w:uri="urn:schemas-microsoft-com:office:smarttags" w:element="date">
              <w:smartTagPr>
                <w:attr w:name="Year" w:val="1897"/>
                <w:attr w:name="Day" w:val="3"/>
                <w:attr w:name="Month" w:val="5"/>
              </w:smartTagPr>
              <w:smartTag w:uri="urn:schemas-microsoft-com:office:smarttags" w:element="date">
                <w:smartTagPr>
                  <w:attr w:name="ls" w:val="trans"/>
                  <w:attr w:name="Month" w:val="5"/>
                  <w:attr w:name="Day" w:val="3"/>
                  <w:attr w:name="Year" w:val="18"/>
                </w:smartTagPr>
                <w:r>
                  <w:rPr>
                    <w:sz w:val="22"/>
                  </w:rPr>
                  <w:t>5-3-18</w:t>
                </w:r>
              </w:smartTag>
              <w:r>
                <w:rPr>
                  <w:sz w:val="22"/>
                </w:rPr>
                <w:t>97</w:t>
              </w:r>
            </w:smartTag>
          </w:p>
        </w:tc>
        <w:tc>
          <w:tcPr>
            <w:tcW w:w="4960" w:type="dxa"/>
            <w:tcBorders>
              <w:top w:val="nil"/>
              <w:left w:val="nil"/>
              <w:bottom w:val="nil"/>
              <w:right w:val="nil"/>
            </w:tcBorders>
            <w:tcMar>
              <w:top w:w="30" w:type="dxa"/>
              <w:left w:w="60" w:type="dxa"/>
              <w:bottom w:w="20" w:type="dxa"/>
              <w:right w:w="60" w:type="dxa"/>
            </w:tcMar>
          </w:tcPr>
          <w:p w14:paraId="60827741" w14:textId="77777777" w:rsidR="001C2386" w:rsidRDefault="00062180">
            <w:pPr>
              <w:pStyle w:val="CellBody"/>
              <w:spacing w:line="260" w:lineRule="atLeast"/>
              <w:rPr>
                <w:sz w:val="22"/>
                <w:szCs w:val="22"/>
              </w:rPr>
            </w:pPr>
            <w:r>
              <w:rPr>
                <w:sz w:val="22"/>
                <w:szCs w:val="22"/>
              </w:rPr>
              <w:t>Amending Ord. No. 121</w:t>
            </w:r>
          </w:p>
        </w:tc>
        <w:tc>
          <w:tcPr>
            <w:tcW w:w="1980" w:type="dxa"/>
            <w:tcBorders>
              <w:top w:val="nil"/>
              <w:left w:val="nil"/>
              <w:bottom w:val="nil"/>
              <w:right w:val="nil"/>
            </w:tcBorders>
            <w:tcMar>
              <w:top w:w="30" w:type="dxa"/>
              <w:left w:w="60" w:type="dxa"/>
              <w:bottom w:w="20" w:type="dxa"/>
              <w:right w:w="60" w:type="dxa"/>
            </w:tcMar>
          </w:tcPr>
          <w:p w14:paraId="0825E8DC" w14:textId="77777777" w:rsidR="001C2386" w:rsidRDefault="001C2386">
            <w:pPr>
              <w:pStyle w:val="CellBody"/>
              <w:spacing w:line="260" w:lineRule="atLeast"/>
              <w:rPr>
                <w:sz w:val="22"/>
                <w:szCs w:val="22"/>
              </w:rPr>
            </w:pPr>
            <w:r>
              <w:rPr>
                <w:w w:val="100"/>
                <w:sz w:val="22"/>
                <w:szCs w:val="22"/>
              </w:rPr>
              <w:t>(Repealed by 243)</w:t>
            </w:r>
          </w:p>
        </w:tc>
      </w:tr>
      <w:tr w:rsidR="001C2386" w14:paraId="3A0343C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CB01B43" w14:textId="77777777" w:rsidR="001C2386" w:rsidRDefault="001C2386">
            <w:pPr>
              <w:pStyle w:val="CellBody"/>
              <w:spacing w:line="260" w:lineRule="atLeast"/>
              <w:rPr>
                <w:sz w:val="22"/>
                <w:szCs w:val="22"/>
              </w:rPr>
            </w:pPr>
            <w:r>
              <w:rPr>
                <w:w w:val="100"/>
                <w:sz w:val="22"/>
                <w:szCs w:val="22"/>
              </w:rPr>
              <w:t>135</w:t>
            </w:r>
          </w:p>
        </w:tc>
        <w:tc>
          <w:tcPr>
            <w:tcW w:w="1530" w:type="dxa"/>
            <w:tcBorders>
              <w:top w:val="nil"/>
              <w:left w:val="nil"/>
              <w:bottom w:val="nil"/>
              <w:right w:val="nil"/>
            </w:tcBorders>
            <w:tcMar>
              <w:top w:w="30" w:type="dxa"/>
              <w:left w:w="60" w:type="dxa"/>
              <w:bottom w:w="20" w:type="dxa"/>
              <w:right w:w="60" w:type="dxa"/>
            </w:tcMar>
          </w:tcPr>
          <w:p w14:paraId="4B12A47E" w14:textId="77777777" w:rsidR="001C2386" w:rsidRDefault="001C2386">
            <w:pPr>
              <w:pStyle w:val="CellBody"/>
              <w:spacing w:line="260" w:lineRule="atLeast"/>
              <w:rPr>
                <w:sz w:val="22"/>
                <w:szCs w:val="22"/>
              </w:rPr>
            </w:pPr>
            <w:smartTag w:uri="urn:schemas-microsoft-com:office:smarttags" w:element="date">
              <w:smartTagPr>
                <w:attr w:name="Year" w:val="1897"/>
                <w:attr w:name="Day" w:val="7"/>
                <w:attr w:name="Month" w:val="5"/>
              </w:smartTagPr>
              <w:smartTag w:uri="urn:schemas-microsoft-com:office:smarttags" w:element="date">
                <w:smartTagPr>
                  <w:attr w:name="ls" w:val="trans"/>
                  <w:attr w:name="Month" w:val="5"/>
                  <w:attr w:name="Day" w:val="7"/>
                  <w:attr w:name="Year" w:val="18"/>
                </w:smartTagPr>
                <w:r>
                  <w:rPr>
                    <w:w w:val="100"/>
                    <w:sz w:val="22"/>
                    <w:szCs w:val="22"/>
                  </w:rPr>
                  <w:t>5-7-18</w:t>
                </w:r>
              </w:smartTag>
              <w:r>
                <w:rPr>
                  <w:w w:val="100"/>
                  <w:sz w:val="22"/>
                  <w:szCs w:val="22"/>
                </w:rPr>
                <w:t>97</w:t>
              </w:r>
            </w:smartTag>
          </w:p>
        </w:tc>
        <w:tc>
          <w:tcPr>
            <w:tcW w:w="4960" w:type="dxa"/>
            <w:tcBorders>
              <w:top w:val="nil"/>
              <w:left w:val="nil"/>
              <w:bottom w:val="nil"/>
              <w:right w:val="nil"/>
            </w:tcBorders>
            <w:tcMar>
              <w:top w:w="30" w:type="dxa"/>
              <w:left w:w="60" w:type="dxa"/>
              <w:bottom w:w="20" w:type="dxa"/>
              <w:right w:w="60" w:type="dxa"/>
            </w:tcMar>
          </w:tcPr>
          <w:p w14:paraId="253D56BC" w14:textId="77777777" w:rsidR="001C2386" w:rsidRDefault="001C2386">
            <w:pPr>
              <w:pStyle w:val="CellBody"/>
              <w:spacing w:line="260" w:lineRule="atLeast"/>
              <w:rPr>
                <w:sz w:val="22"/>
                <w:szCs w:val="22"/>
              </w:rPr>
            </w:pPr>
            <w:r>
              <w:rPr>
                <w:w w:val="100"/>
                <w:sz w:val="22"/>
                <w:szCs w:val="22"/>
              </w:rPr>
              <w:t>Amending Ord. No. 128</w:t>
            </w:r>
          </w:p>
        </w:tc>
        <w:tc>
          <w:tcPr>
            <w:tcW w:w="1980" w:type="dxa"/>
            <w:tcBorders>
              <w:top w:val="nil"/>
              <w:left w:val="nil"/>
              <w:bottom w:val="nil"/>
              <w:right w:val="nil"/>
            </w:tcBorders>
            <w:tcMar>
              <w:top w:w="30" w:type="dxa"/>
              <w:left w:w="60" w:type="dxa"/>
              <w:bottom w:w="20" w:type="dxa"/>
              <w:right w:w="60" w:type="dxa"/>
            </w:tcMar>
          </w:tcPr>
          <w:p w14:paraId="3D351F6C" w14:textId="77777777" w:rsidR="001C2386" w:rsidRDefault="001C2386">
            <w:pPr>
              <w:pStyle w:val="CellBody"/>
              <w:spacing w:line="260" w:lineRule="atLeast"/>
              <w:rPr>
                <w:sz w:val="22"/>
                <w:szCs w:val="22"/>
              </w:rPr>
            </w:pPr>
            <w:r>
              <w:rPr>
                <w:w w:val="100"/>
                <w:sz w:val="22"/>
                <w:szCs w:val="22"/>
              </w:rPr>
              <w:t>(Repealed by 918)</w:t>
            </w:r>
          </w:p>
        </w:tc>
      </w:tr>
      <w:tr w:rsidR="001C2386" w14:paraId="21DA53F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A4B34EE" w14:textId="77777777" w:rsidR="001C2386" w:rsidRDefault="001C2386">
            <w:pPr>
              <w:pStyle w:val="CellBody"/>
              <w:spacing w:line="260" w:lineRule="atLeast"/>
              <w:rPr>
                <w:sz w:val="22"/>
                <w:szCs w:val="22"/>
              </w:rPr>
            </w:pPr>
            <w:r>
              <w:rPr>
                <w:w w:val="100"/>
                <w:sz w:val="22"/>
                <w:szCs w:val="22"/>
              </w:rPr>
              <w:t>136</w:t>
            </w:r>
          </w:p>
        </w:tc>
        <w:tc>
          <w:tcPr>
            <w:tcW w:w="1530" w:type="dxa"/>
            <w:tcBorders>
              <w:top w:val="nil"/>
              <w:left w:val="nil"/>
              <w:bottom w:val="nil"/>
              <w:right w:val="nil"/>
            </w:tcBorders>
            <w:tcMar>
              <w:top w:w="30" w:type="dxa"/>
              <w:left w:w="60" w:type="dxa"/>
              <w:bottom w:w="20" w:type="dxa"/>
              <w:right w:w="60" w:type="dxa"/>
            </w:tcMar>
          </w:tcPr>
          <w:p w14:paraId="223A64EE" w14:textId="77777777" w:rsidR="001C2386" w:rsidRDefault="00F918EB">
            <w:pPr>
              <w:pStyle w:val="CellBody"/>
              <w:spacing w:line="260" w:lineRule="atLeast"/>
              <w:rPr>
                <w:sz w:val="22"/>
                <w:szCs w:val="22"/>
              </w:rPr>
            </w:pPr>
            <w:smartTag w:uri="urn:schemas-microsoft-com:office:smarttags" w:element="date">
              <w:smartTagPr>
                <w:attr w:name="Year" w:val="1897"/>
                <w:attr w:name="Day" w:val="8"/>
                <w:attr w:name="Month" w:val="7"/>
              </w:smartTagPr>
              <w:smartTag w:uri="urn:schemas-microsoft-com:office:smarttags" w:element="date">
                <w:smartTagPr>
                  <w:attr w:name="ls" w:val="trans"/>
                  <w:attr w:name="Month" w:val="7"/>
                  <w:attr w:name="Day" w:val="8"/>
                  <w:attr w:name="Year" w:val="18"/>
                </w:smartTagPr>
                <w:r>
                  <w:rPr>
                    <w:sz w:val="22"/>
                    <w:szCs w:val="22"/>
                  </w:rPr>
                  <w:t>7-8-18</w:t>
                </w:r>
              </w:smartTag>
              <w:r>
                <w:rPr>
                  <w:sz w:val="22"/>
                  <w:szCs w:val="22"/>
                </w:rPr>
                <w:t>97</w:t>
              </w:r>
            </w:smartTag>
          </w:p>
        </w:tc>
        <w:tc>
          <w:tcPr>
            <w:tcW w:w="4960" w:type="dxa"/>
            <w:tcBorders>
              <w:top w:val="nil"/>
              <w:left w:val="nil"/>
              <w:bottom w:val="nil"/>
              <w:right w:val="nil"/>
            </w:tcBorders>
            <w:tcMar>
              <w:top w:w="30" w:type="dxa"/>
              <w:left w:w="60" w:type="dxa"/>
              <w:bottom w:w="20" w:type="dxa"/>
              <w:right w:w="60" w:type="dxa"/>
            </w:tcMar>
          </w:tcPr>
          <w:p w14:paraId="353EC977" w14:textId="77777777" w:rsidR="001C2386" w:rsidRDefault="00F918EB">
            <w:pPr>
              <w:pStyle w:val="CellBody"/>
              <w:spacing w:line="260" w:lineRule="atLeast"/>
              <w:rPr>
                <w:sz w:val="22"/>
                <w:szCs w:val="22"/>
              </w:rPr>
            </w:pPr>
            <w:r>
              <w:rPr>
                <w:sz w:val="22"/>
                <w:szCs w:val="22"/>
              </w:rPr>
              <w:t>Empowering the committee on Fire and Water, the mayor and recorder to borrow of McMinnville National Bank the sum of four hundred and fifty dollars</w:t>
            </w:r>
          </w:p>
        </w:tc>
        <w:tc>
          <w:tcPr>
            <w:tcW w:w="1980" w:type="dxa"/>
            <w:tcBorders>
              <w:top w:val="nil"/>
              <w:left w:val="nil"/>
              <w:bottom w:val="nil"/>
              <w:right w:val="nil"/>
            </w:tcBorders>
            <w:tcMar>
              <w:top w:w="30" w:type="dxa"/>
              <w:left w:w="60" w:type="dxa"/>
              <w:bottom w:w="20" w:type="dxa"/>
              <w:right w:w="60" w:type="dxa"/>
            </w:tcMar>
          </w:tcPr>
          <w:p w14:paraId="44C3AD40" w14:textId="77777777" w:rsidR="001C2386" w:rsidRDefault="001C2386">
            <w:pPr>
              <w:pStyle w:val="CellBody"/>
              <w:spacing w:line="260" w:lineRule="atLeast"/>
              <w:rPr>
                <w:sz w:val="22"/>
                <w:szCs w:val="22"/>
              </w:rPr>
            </w:pPr>
            <w:r>
              <w:rPr>
                <w:w w:val="100"/>
                <w:sz w:val="22"/>
                <w:szCs w:val="22"/>
              </w:rPr>
              <w:t>(Inactive)</w:t>
            </w:r>
          </w:p>
        </w:tc>
      </w:tr>
      <w:tr w:rsidR="001C2386" w14:paraId="0A37EFF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FD494F5" w14:textId="77777777" w:rsidR="001C2386" w:rsidRDefault="001C2386">
            <w:pPr>
              <w:pStyle w:val="CellBody"/>
              <w:spacing w:line="260" w:lineRule="atLeast"/>
              <w:rPr>
                <w:sz w:val="22"/>
                <w:szCs w:val="22"/>
              </w:rPr>
            </w:pPr>
            <w:r>
              <w:rPr>
                <w:w w:val="100"/>
                <w:sz w:val="22"/>
                <w:szCs w:val="22"/>
              </w:rPr>
              <w:t>137</w:t>
            </w:r>
          </w:p>
        </w:tc>
        <w:tc>
          <w:tcPr>
            <w:tcW w:w="1530" w:type="dxa"/>
            <w:tcBorders>
              <w:top w:val="nil"/>
              <w:left w:val="nil"/>
              <w:bottom w:val="nil"/>
              <w:right w:val="nil"/>
            </w:tcBorders>
            <w:tcMar>
              <w:top w:w="30" w:type="dxa"/>
              <w:left w:w="60" w:type="dxa"/>
              <w:bottom w:w="20" w:type="dxa"/>
              <w:right w:w="60" w:type="dxa"/>
            </w:tcMar>
          </w:tcPr>
          <w:p w14:paraId="29634D80" w14:textId="77777777" w:rsidR="001C2386" w:rsidRDefault="00F918EB">
            <w:pPr>
              <w:pStyle w:val="CellBody"/>
              <w:spacing w:line="260" w:lineRule="atLeast"/>
              <w:rPr>
                <w:sz w:val="22"/>
                <w:szCs w:val="22"/>
              </w:rPr>
            </w:pPr>
            <w:smartTag w:uri="urn:schemas-microsoft-com:office:smarttags" w:element="date">
              <w:smartTagPr>
                <w:attr w:name="Year" w:val="1897"/>
                <w:attr w:name="Day" w:val="3"/>
                <w:attr w:name="Month" w:val="8"/>
              </w:smartTagPr>
              <w:smartTag w:uri="urn:schemas-microsoft-com:office:smarttags" w:element="date">
                <w:smartTagPr>
                  <w:attr w:name="ls" w:val="trans"/>
                  <w:attr w:name="Month" w:val="8"/>
                  <w:attr w:name="Day" w:val="3"/>
                  <w:attr w:name="Year" w:val="18"/>
                </w:smartTagPr>
                <w:r>
                  <w:rPr>
                    <w:sz w:val="22"/>
                    <w:szCs w:val="22"/>
                  </w:rPr>
                  <w:t>8-3-18</w:t>
                </w:r>
              </w:smartTag>
              <w:r>
                <w:rPr>
                  <w:sz w:val="22"/>
                  <w:szCs w:val="22"/>
                </w:rPr>
                <w:t>97</w:t>
              </w:r>
            </w:smartTag>
          </w:p>
        </w:tc>
        <w:tc>
          <w:tcPr>
            <w:tcW w:w="4960" w:type="dxa"/>
            <w:tcBorders>
              <w:top w:val="nil"/>
              <w:left w:val="nil"/>
              <w:bottom w:val="nil"/>
              <w:right w:val="nil"/>
            </w:tcBorders>
            <w:tcMar>
              <w:top w:w="30" w:type="dxa"/>
              <w:left w:w="60" w:type="dxa"/>
              <w:bottom w:w="20" w:type="dxa"/>
              <w:right w:w="60" w:type="dxa"/>
            </w:tcMar>
          </w:tcPr>
          <w:p w14:paraId="61A100D0" w14:textId="77777777" w:rsidR="001C2386" w:rsidRDefault="00F918EB">
            <w:pPr>
              <w:pStyle w:val="CellBody"/>
              <w:spacing w:line="260" w:lineRule="atLeast"/>
              <w:rPr>
                <w:sz w:val="22"/>
                <w:szCs w:val="22"/>
              </w:rPr>
            </w:pPr>
            <w:r>
              <w:rPr>
                <w:sz w:val="22"/>
                <w:szCs w:val="22"/>
              </w:rPr>
              <w:t>Empowering the mayor and city recorder to borrow of Z. E. Perkins the sum of fifteen hundred dollars</w:t>
            </w:r>
          </w:p>
        </w:tc>
        <w:tc>
          <w:tcPr>
            <w:tcW w:w="1980" w:type="dxa"/>
            <w:tcBorders>
              <w:top w:val="nil"/>
              <w:left w:val="nil"/>
              <w:bottom w:val="nil"/>
              <w:right w:val="nil"/>
            </w:tcBorders>
            <w:tcMar>
              <w:top w:w="30" w:type="dxa"/>
              <w:left w:w="60" w:type="dxa"/>
              <w:bottom w:w="20" w:type="dxa"/>
              <w:right w:w="60" w:type="dxa"/>
            </w:tcMar>
          </w:tcPr>
          <w:p w14:paraId="78A9192E" w14:textId="77777777" w:rsidR="001C2386" w:rsidRDefault="001C2386">
            <w:pPr>
              <w:pStyle w:val="CellBody"/>
              <w:spacing w:line="260" w:lineRule="atLeast"/>
              <w:rPr>
                <w:sz w:val="22"/>
                <w:szCs w:val="22"/>
              </w:rPr>
            </w:pPr>
            <w:r>
              <w:rPr>
                <w:w w:val="100"/>
                <w:sz w:val="22"/>
                <w:szCs w:val="22"/>
              </w:rPr>
              <w:t>(Inactive)</w:t>
            </w:r>
          </w:p>
        </w:tc>
      </w:tr>
      <w:tr w:rsidR="001C2386" w14:paraId="25E5F6B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EFD0908" w14:textId="77777777" w:rsidR="001C2386" w:rsidRDefault="001C2386">
            <w:pPr>
              <w:pStyle w:val="CellBody"/>
              <w:spacing w:line="260" w:lineRule="atLeast"/>
              <w:rPr>
                <w:sz w:val="22"/>
                <w:szCs w:val="22"/>
              </w:rPr>
            </w:pPr>
            <w:r>
              <w:rPr>
                <w:w w:val="100"/>
                <w:sz w:val="22"/>
                <w:szCs w:val="22"/>
              </w:rPr>
              <w:t>138</w:t>
            </w:r>
          </w:p>
        </w:tc>
        <w:tc>
          <w:tcPr>
            <w:tcW w:w="1530" w:type="dxa"/>
            <w:tcBorders>
              <w:top w:val="nil"/>
              <w:left w:val="nil"/>
              <w:bottom w:val="nil"/>
              <w:right w:val="nil"/>
            </w:tcBorders>
            <w:tcMar>
              <w:top w:w="30" w:type="dxa"/>
              <w:left w:w="60" w:type="dxa"/>
              <w:bottom w:w="20" w:type="dxa"/>
              <w:right w:w="60" w:type="dxa"/>
            </w:tcMar>
          </w:tcPr>
          <w:p w14:paraId="6C5043E2" w14:textId="77777777" w:rsidR="001C2386" w:rsidRDefault="001C2386">
            <w:pPr>
              <w:pStyle w:val="CellBody"/>
              <w:spacing w:line="260" w:lineRule="atLeast"/>
              <w:rPr>
                <w:sz w:val="22"/>
                <w:szCs w:val="22"/>
              </w:rPr>
            </w:pPr>
            <w:smartTag w:uri="urn:schemas-microsoft-com:office:smarttags" w:element="date">
              <w:smartTagPr>
                <w:attr w:name="Year" w:val="1897"/>
                <w:attr w:name="Day" w:val="6"/>
                <w:attr w:name="Month" w:val="9"/>
              </w:smartTagPr>
              <w:smartTag w:uri="urn:schemas-microsoft-com:office:smarttags" w:element="date">
                <w:smartTagPr>
                  <w:attr w:name="ls" w:val="trans"/>
                  <w:attr w:name="Month" w:val="9"/>
                  <w:attr w:name="Day" w:val="6"/>
                  <w:attr w:name="Year" w:val="18"/>
                </w:smartTagPr>
                <w:r>
                  <w:rPr>
                    <w:w w:val="100"/>
                    <w:sz w:val="22"/>
                    <w:szCs w:val="22"/>
                  </w:rPr>
                  <w:t>9-6-18</w:t>
                </w:r>
              </w:smartTag>
              <w:r>
                <w:rPr>
                  <w:w w:val="100"/>
                  <w:sz w:val="22"/>
                  <w:szCs w:val="22"/>
                </w:rPr>
                <w:t>97</w:t>
              </w:r>
            </w:smartTag>
          </w:p>
        </w:tc>
        <w:tc>
          <w:tcPr>
            <w:tcW w:w="4960" w:type="dxa"/>
            <w:tcBorders>
              <w:top w:val="nil"/>
              <w:left w:val="nil"/>
              <w:bottom w:val="nil"/>
              <w:right w:val="nil"/>
            </w:tcBorders>
            <w:tcMar>
              <w:top w:w="30" w:type="dxa"/>
              <w:left w:w="60" w:type="dxa"/>
              <w:bottom w:w="20" w:type="dxa"/>
              <w:right w:w="60" w:type="dxa"/>
            </w:tcMar>
          </w:tcPr>
          <w:p w14:paraId="5E4915FB" w14:textId="77777777" w:rsidR="001C2386" w:rsidRDefault="001C2386">
            <w:pPr>
              <w:pStyle w:val="CellBody"/>
              <w:spacing w:line="260" w:lineRule="atLeast"/>
              <w:rPr>
                <w:sz w:val="22"/>
                <w:szCs w:val="22"/>
              </w:rPr>
            </w:pPr>
            <w:r>
              <w:rPr>
                <w:w w:val="100"/>
                <w:sz w:val="22"/>
                <w:szCs w:val="22"/>
              </w:rPr>
              <w:t>Establishing rules and regulations for the government of the water works of the city</w:t>
            </w:r>
          </w:p>
        </w:tc>
        <w:tc>
          <w:tcPr>
            <w:tcW w:w="1980" w:type="dxa"/>
            <w:tcBorders>
              <w:top w:val="nil"/>
              <w:left w:val="nil"/>
              <w:bottom w:val="nil"/>
              <w:right w:val="nil"/>
            </w:tcBorders>
            <w:tcMar>
              <w:top w:w="30" w:type="dxa"/>
              <w:left w:w="60" w:type="dxa"/>
              <w:bottom w:w="20" w:type="dxa"/>
              <w:right w:w="60" w:type="dxa"/>
            </w:tcMar>
          </w:tcPr>
          <w:p w14:paraId="34DD3924" w14:textId="77777777" w:rsidR="001C2386" w:rsidRDefault="001C2386">
            <w:pPr>
              <w:pStyle w:val="CellBody"/>
              <w:spacing w:line="260" w:lineRule="atLeast"/>
              <w:rPr>
                <w:sz w:val="22"/>
                <w:szCs w:val="22"/>
              </w:rPr>
            </w:pPr>
            <w:r>
              <w:rPr>
                <w:w w:val="100"/>
                <w:sz w:val="22"/>
                <w:szCs w:val="22"/>
              </w:rPr>
              <w:t>(Repealed by 919)</w:t>
            </w:r>
          </w:p>
        </w:tc>
      </w:tr>
      <w:tr w:rsidR="001C2386" w14:paraId="41537D6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235AB43" w14:textId="77777777" w:rsidR="001C2386" w:rsidRDefault="001C2386">
            <w:pPr>
              <w:pStyle w:val="CellBody"/>
              <w:spacing w:line="260" w:lineRule="atLeast"/>
              <w:rPr>
                <w:sz w:val="22"/>
                <w:szCs w:val="22"/>
              </w:rPr>
            </w:pPr>
            <w:r>
              <w:rPr>
                <w:w w:val="100"/>
                <w:sz w:val="22"/>
                <w:szCs w:val="22"/>
              </w:rPr>
              <w:t>139</w:t>
            </w:r>
          </w:p>
        </w:tc>
        <w:tc>
          <w:tcPr>
            <w:tcW w:w="1530" w:type="dxa"/>
            <w:tcBorders>
              <w:top w:val="nil"/>
              <w:left w:val="nil"/>
              <w:bottom w:val="nil"/>
              <w:right w:val="nil"/>
            </w:tcBorders>
            <w:tcMar>
              <w:top w:w="30" w:type="dxa"/>
              <w:left w:w="60" w:type="dxa"/>
              <w:bottom w:w="20" w:type="dxa"/>
              <w:right w:w="60" w:type="dxa"/>
            </w:tcMar>
          </w:tcPr>
          <w:p w14:paraId="5FF7DD57" w14:textId="77777777" w:rsidR="001C2386" w:rsidRDefault="00062180">
            <w:pPr>
              <w:pStyle w:val="CellBody"/>
              <w:spacing w:line="260" w:lineRule="atLeast"/>
              <w:rPr>
                <w:sz w:val="22"/>
                <w:szCs w:val="22"/>
              </w:rPr>
            </w:pPr>
            <w:smartTag w:uri="urn:schemas-microsoft-com:office:smarttags" w:element="date">
              <w:smartTagPr>
                <w:attr w:name="Year" w:val="1897"/>
                <w:attr w:name="Day" w:val="18"/>
                <w:attr w:name="Month" w:val="11"/>
              </w:smartTagPr>
              <w:smartTag w:uri="urn:schemas-microsoft-com:office:smarttags" w:element="date">
                <w:smartTagPr>
                  <w:attr w:name="ls" w:val="trans"/>
                  <w:attr w:name="Month" w:val="11"/>
                  <w:attr w:name="Day" w:val="18"/>
                  <w:attr w:name="Year" w:val="18"/>
                </w:smartTagPr>
                <w:r>
                  <w:rPr>
                    <w:sz w:val="22"/>
                  </w:rPr>
                  <w:t>11-18-18</w:t>
                </w:r>
              </w:smartTag>
              <w:r>
                <w:rPr>
                  <w:sz w:val="22"/>
                </w:rPr>
                <w:t>97</w:t>
              </w:r>
            </w:smartTag>
          </w:p>
        </w:tc>
        <w:tc>
          <w:tcPr>
            <w:tcW w:w="4960" w:type="dxa"/>
            <w:tcBorders>
              <w:top w:val="nil"/>
              <w:left w:val="nil"/>
              <w:bottom w:val="nil"/>
              <w:right w:val="nil"/>
            </w:tcBorders>
            <w:tcMar>
              <w:top w:w="30" w:type="dxa"/>
              <w:left w:w="60" w:type="dxa"/>
              <w:bottom w:w="20" w:type="dxa"/>
              <w:right w:w="60" w:type="dxa"/>
            </w:tcMar>
          </w:tcPr>
          <w:p w14:paraId="42F32EB2" w14:textId="77777777" w:rsidR="001C2386" w:rsidRDefault="001C2386">
            <w:pPr>
              <w:pStyle w:val="CellBody"/>
              <w:spacing w:line="260" w:lineRule="atLeast"/>
              <w:rPr>
                <w:sz w:val="22"/>
                <w:szCs w:val="22"/>
              </w:rPr>
            </w:pPr>
            <w:r>
              <w:rPr>
                <w:w w:val="100"/>
                <w:sz w:val="22"/>
                <w:szCs w:val="22"/>
              </w:rPr>
              <w:t>Repealing parts of Ord. Nos. 16 and 61</w:t>
            </w:r>
          </w:p>
        </w:tc>
        <w:tc>
          <w:tcPr>
            <w:tcW w:w="1980" w:type="dxa"/>
            <w:tcBorders>
              <w:top w:val="nil"/>
              <w:left w:val="nil"/>
              <w:bottom w:val="nil"/>
              <w:right w:val="nil"/>
            </w:tcBorders>
            <w:tcMar>
              <w:top w:w="30" w:type="dxa"/>
              <w:left w:w="60" w:type="dxa"/>
              <w:bottom w:w="20" w:type="dxa"/>
              <w:right w:w="60" w:type="dxa"/>
            </w:tcMar>
          </w:tcPr>
          <w:p w14:paraId="06533637" w14:textId="77777777" w:rsidR="001C2386" w:rsidRDefault="00062180">
            <w:pPr>
              <w:pStyle w:val="CellBody"/>
              <w:spacing w:line="260" w:lineRule="atLeast"/>
              <w:rPr>
                <w:sz w:val="22"/>
                <w:szCs w:val="22"/>
              </w:rPr>
            </w:pPr>
            <w:r>
              <w:rPr>
                <w:w w:val="100"/>
                <w:sz w:val="22"/>
                <w:szCs w:val="22"/>
              </w:rPr>
              <w:t>(</w:t>
            </w:r>
            <w:proofErr w:type="spellStart"/>
            <w:r>
              <w:rPr>
                <w:w w:val="100"/>
                <w:sz w:val="22"/>
                <w:szCs w:val="22"/>
              </w:rPr>
              <w:t>Repealer</w:t>
            </w:r>
            <w:proofErr w:type="spellEnd"/>
            <w:r w:rsidR="001C2386">
              <w:rPr>
                <w:w w:val="100"/>
                <w:sz w:val="22"/>
                <w:szCs w:val="22"/>
              </w:rPr>
              <w:t>)</w:t>
            </w:r>
          </w:p>
        </w:tc>
      </w:tr>
      <w:tr w:rsidR="001C2386" w14:paraId="4352B3D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AFE8C58" w14:textId="77777777" w:rsidR="001C2386" w:rsidRDefault="001C2386">
            <w:pPr>
              <w:pStyle w:val="CellBody"/>
              <w:spacing w:line="260" w:lineRule="atLeast"/>
              <w:rPr>
                <w:sz w:val="22"/>
                <w:szCs w:val="22"/>
              </w:rPr>
            </w:pPr>
            <w:r>
              <w:rPr>
                <w:w w:val="100"/>
                <w:sz w:val="22"/>
                <w:szCs w:val="22"/>
              </w:rPr>
              <w:t>140</w:t>
            </w:r>
          </w:p>
        </w:tc>
        <w:tc>
          <w:tcPr>
            <w:tcW w:w="1530" w:type="dxa"/>
            <w:tcBorders>
              <w:top w:val="nil"/>
              <w:left w:val="nil"/>
              <w:bottom w:val="nil"/>
              <w:right w:val="nil"/>
            </w:tcBorders>
            <w:tcMar>
              <w:top w:w="30" w:type="dxa"/>
              <w:left w:w="60" w:type="dxa"/>
              <w:bottom w:w="20" w:type="dxa"/>
              <w:right w:w="60" w:type="dxa"/>
            </w:tcMar>
          </w:tcPr>
          <w:p w14:paraId="525AE116" w14:textId="77777777" w:rsidR="001C2386" w:rsidRDefault="00062180">
            <w:pPr>
              <w:pStyle w:val="CellBody"/>
              <w:spacing w:line="260" w:lineRule="atLeast"/>
              <w:rPr>
                <w:sz w:val="22"/>
                <w:szCs w:val="22"/>
              </w:rPr>
            </w:pPr>
            <w:smartTag w:uri="urn:schemas-microsoft-com:office:smarttags" w:element="date">
              <w:smartTagPr>
                <w:attr w:name="Year" w:val="1897"/>
                <w:attr w:name="Day" w:val="18"/>
                <w:attr w:name="Month" w:val="11"/>
              </w:smartTagPr>
              <w:smartTag w:uri="urn:schemas-microsoft-com:office:smarttags" w:element="date">
                <w:smartTagPr>
                  <w:attr w:name="ls" w:val="trans"/>
                  <w:attr w:name="Month" w:val="11"/>
                  <w:attr w:name="Day" w:val="18"/>
                  <w:attr w:name="Year" w:val="18"/>
                </w:smartTagPr>
                <w:r>
                  <w:rPr>
                    <w:sz w:val="22"/>
                  </w:rPr>
                  <w:t>11-18-18</w:t>
                </w:r>
              </w:smartTag>
              <w:r>
                <w:rPr>
                  <w:sz w:val="22"/>
                </w:rPr>
                <w:t>97</w:t>
              </w:r>
            </w:smartTag>
          </w:p>
        </w:tc>
        <w:tc>
          <w:tcPr>
            <w:tcW w:w="4960" w:type="dxa"/>
            <w:tcBorders>
              <w:top w:val="nil"/>
              <w:left w:val="nil"/>
              <w:bottom w:val="nil"/>
              <w:right w:val="nil"/>
            </w:tcBorders>
            <w:tcMar>
              <w:top w:w="30" w:type="dxa"/>
              <w:left w:w="60" w:type="dxa"/>
              <w:bottom w:w="20" w:type="dxa"/>
              <w:right w:w="60" w:type="dxa"/>
            </w:tcMar>
          </w:tcPr>
          <w:p w14:paraId="0379F006" w14:textId="77777777" w:rsidR="001C2386" w:rsidRDefault="00062180">
            <w:pPr>
              <w:pStyle w:val="CellBody"/>
              <w:spacing w:line="260" w:lineRule="atLeast"/>
              <w:rPr>
                <w:sz w:val="22"/>
                <w:szCs w:val="22"/>
              </w:rPr>
            </w:pPr>
            <w:r>
              <w:rPr>
                <w:sz w:val="22"/>
                <w:szCs w:val="22"/>
              </w:rPr>
              <w:t>Relating to bowling alleys</w:t>
            </w:r>
          </w:p>
        </w:tc>
        <w:tc>
          <w:tcPr>
            <w:tcW w:w="1980" w:type="dxa"/>
            <w:tcBorders>
              <w:top w:val="nil"/>
              <w:left w:val="nil"/>
              <w:bottom w:val="nil"/>
              <w:right w:val="nil"/>
            </w:tcBorders>
            <w:tcMar>
              <w:top w:w="30" w:type="dxa"/>
              <w:left w:w="60" w:type="dxa"/>
              <w:bottom w:w="20" w:type="dxa"/>
              <w:right w:w="60" w:type="dxa"/>
            </w:tcMar>
          </w:tcPr>
          <w:p w14:paraId="77F9C049" w14:textId="77777777" w:rsidR="001C2386" w:rsidRDefault="001C2386">
            <w:pPr>
              <w:pStyle w:val="CellBody"/>
              <w:spacing w:line="260" w:lineRule="atLeast"/>
              <w:rPr>
                <w:sz w:val="22"/>
                <w:szCs w:val="22"/>
              </w:rPr>
            </w:pPr>
            <w:r>
              <w:rPr>
                <w:w w:val="100"/>
                <w:sz w:val="22"/>
                <w:szCs w:val="22"/>
              </w:rPr>
              <w:t>(Repealed by 771)</w:t>
            </w:r>
          </w:p>
        </w:tc>
      </w:tr>
      <w:tr w:rsidR="001C2386" w14:paraId="68D73DB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6CB3585" w14:textId="77777777" w:rsidR="001C2386" w:rsidRDefault="001C2386">
            <w:pPr>
              <w:pStyle w:val="CellBody"/>
              <w:spacing w:line="260" w:lineRule="atLeast"/>
              <w:rPr>
                <w:sz w:val="22"/>
                <w:szCs w:val="22"/>
              </w:rPr>
            </w:pPr>
            <w:r>
              <w:rPr>
                <w:w w:val="100"/>
                <w:sz w:val="22"/>
                <w:szCs w:val="22"/>
              </w:rPr>
              <w:t>141</w:t>
            </w:r>
          </w:p>
        </w:tc>
        <w:tc>
          <w:tcPr>
            <w:tcW w:w="1530" w:type="dxa"/>
            <w:tcBorders>
              <w:top w:val="nil"/>
              <w:left w:val="nil"/>
              <w:bottom w:val="nil"/>
              <w:right w:val="nil"/>
            </w:tcBorders>
            <w:tcMar>
              <w:top w:w="30" w:type="dxa"/>
              <w:left w:w="60" w:type="dxa"/>
              <w:bottom w:w="20" w:type="dxa"/>
              <w:right w:w="60" w:type="dxa"/>
            </w:tcMar>
          </w:tcPr>
          <w:p w14:paraId="4CD12268" w14:textId="77777777" w:rsidR="001C2386" w:rsidRDefault="00062180">
            <w:pPr>
              <w:pStyle w:val="CellBody"/>
              <w:spacing w:line="260" w:lineRule="atLeast"/>
              <w:rPr>
                <w:sz w:val="22"/>
                <w:szCs w:val="22"/>
              </w:rPr>
            </w:pPr>
            <w:smartTag w:uri="urn:schemas-microsoft-com:office:smarttags" w:element="date">
              <w:smartTagPr>
                <w:attr w:name="Year" w:val="1898"/>
                <w:attr w:name="Day" w:val="8"/>
                <w:attr w:name="Month" w:val="2"/>
              </w:smartTagPr>
              <w:smartTag w:uri="urn:schemas-microsoft-com:office:smarttags" w:element="date">
                <w:smartTagPr>
                  <w:attr w:name="ls" w:val="trans"/>
                  <w:attr w:name="Month" w:val="2"/>
                  <w:attr w:name="Day" w:val="8"/>
                  <w:attr w:name="Year" w:val="18"/>
                </w:smartTagPr>
                <w:r>
                  <w:rPr>
                    <w:sz w:val="22"/>
                  </w:rPr>
                  <w:t>2-8-18</w:t>
                </w:r>
              </w:smartTag>
              <w:r>
                <w:rPr>
                  <w:sz w:val="22"/>
                </w:rPr>
                <w:t>98</w:t>
              </w:r>
            </w:smartTag>
          </w:p>
        </w:tc>
        <w:tc>
          <w:tcPr>
            <w:tcW w:w="4960" w:type="dxa"/>
            <w:tcBorders>
              <w:top w:val="nil"/>
              <w:left w:val="nil"/>
              <w:bottom w:val="nil"/>
              <w:right w:val="nil"/>
            </w:tcBorders>
            <w:tcMar>
              <w:top w:w="30" w:type="dxa"/>
              <w:left w:w="60" w:type="dxa"/>
              <w:bottom w:w="20" w:type="dxa"/>
              <w:right w:w="60" w:type="dxa"/>
            </w:tcMar>
          </w:tcPr>
          <w:p w14:paraId="0E21C9A0" w14:textId="77777777" w:rsidR="001C2386" w:rsidRDefault="001C2386">
            <w:pPr>
              <w:pStyle w:val="CellBody"/>
              <w:spacing w:line="260" w:lineRule="atLeast"/>
              <w:rPr>
                <w:sz w:val="22"/>
                <w:szCs w:val="22"/>
              </w:rPr>
            </w:pPr>
            <w:r>
              <w:rPr>
                <w:w w:val="100"/>
                <w:sz w:val="22"/>
                <w:szCs w:val="22"/>
              </w:rPr>
              <w:t>Repealing parts of Ord. Nos. 16 and 61</w:t>
            </w:r>
          </w:p>
        </w:tc>
        <w:tc>
          <w:tcPr>
            <w:tcW w:w="1980" w:type="dxa"/>
            <w:tcBorders>
              <w:top w:val="nil"/>
              <w:left w:val="nil"/>
              <w:bottom w:val="nil"/>
              <w:right w:val="nil"/>
            </w:tcBorders>
            <w:tcMar>
              <w:top w:w="30" w:type="dxa"/>
              <w:left w:w="60" w:type="dxa"/>
              <w:bottom w:w="20" w:type="dxa"/>
              <w:right w:w="60" w:type="dxa"/>
            </w:tcMar>
          </w:tcPr>
          <w:p w14:paraId="4140AA6F" w14:textId="77777777" w:rsidR="001C2386" w:rsidRDefault="001C2386">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1C2386" w14:paraId="366DC87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46763B5" w14:textId="77777777" w:rsidR="001C2386" w:rsidRDefault="001C2386">
            <w:pPr>
              <w:pStyle w:val="CellBody"/>
              <w:spacing w:line="260" w:lineRule="atLeast"/>
              <w:rPr>
                <w:sz w:val="22"/>
                <w:szCs w:val="22"/>
              </w:rPr>
            </w:pPr>
            <w:r>
              <w:rPr>
                <w:w w:val="100"/>
                <w:sz w:val="22"/>
                <w:szCs w:val="22"/>
              </w:rPr>
              <w:t>142</w:t>
            </w:r>
          </w:p>
        </w:tc>
        <w:tc>
          <w:tcPr>
            <w:tcW w:w="1530" w:type="dxa"/>
            <w:tcBorders>
              <w:top w:val="nil"/>
              <w:left w:val="nil"/>
              <w:bottom w:val="nil"/>
              <w:right w:val="nil"/>
            </w:tcBorders>
            <w:tcMar>
              <w:top w:w="30" w:type="dxa"/>
              <w:left w:w="60" w:type="dxa"/>
              <w:bottom w:w="20" w:type="dxa"/>
              <w:right w:w="60" w:type="dxa"/>
            </w:tcMar>
          </w:tcPr>
          <w:p w14:paraId="2D68E282" w14:textId="77777777" w:rsidR="001C2386" w:rsidRDefault="001C2386">
            <w:pPr>
              <w:pStyle w:val="CellBody"/>
              <w:spacing w:line="260" w:lineRule="atLeast"/>
              <w:rPr>
                <w:sz w:val="22"/>
                <w:szCs w:val="22"/>
              </w:rPr>
            </w:pPr>
            <w:smartTag w:uri="urn:schemas-microsoft-com:office:smarttags" w:element="date">
              <w:smartTagPr>
                <w:attr w:name="Year" w:val="1898"/>
                <w:attr w:name="Day" w:val="8"/>
                <w:attr w:name="Month" w:val="2"/>
              </w:smartTagPr>
              <w:smartTag w:uri="urn:schemas-microsoft-com:office:smarttags" w:element="date">
                <w:smartTagPr>
                  <w:attr w:name="ls" w:val="trans"/>
                  <w:attr w:name="Month" w:val="2"/>
                  <w:attr w:name="Day" w:val="8"/>
                  <w:attr w:name="Year" w:val="18"/>
                </w:smartTagPr>
                <w:r>
                  <w:rPr>
                    <w:w w:val="100"/>
                    <w:sz w:val="22"/>
                    <w:szCs w:val="22"/>
                  </w:rPr>
                  <w:t>2-8-18</w:t>
                </w:r>
              </w:smartTag>
              <w:r>
                <w:rPr>
                  <w:w w:val="100"/>
                  <w:sz w:val="22"/>
                  <w:szCs w:val="22"/>
                </w:rPr>
                <w:t>98</w:t>
              </w:r>
            </w:smartTag>
          </w:p>
        </w:tc>
        <w:tc>
          <w:tcPr>
            <w:tcW w:w="4960" w:type="dxa"/>
            <w:tcBorders>
              <w:top w:val="nil"/>
              <w:left w:val="nil"/>
              <w:bottom w:val="nil"/>
              <w:right w:val="nil"/>
            </w:tcBorders>
            <w:tcMar>
              <w:top w:w="30" w:type="dxa"/>
              <w:left w:w="60" w:type="dxa"/>
              <w:bottom w:w="20" w:type="dxa"/>
              <w:right w:w="60" w:type="dxa"/>
            </w:tcMar>
          </w:tcPr>
          <w:p w14:paraId="2BC66135" w14:textId="77777777" w:rsidR="001C2386" w:rsidRDefault="001C2386">
            <w:pPr>
              <w:pStyle w:val="CellBody"/>
              <w:spacing w:line="260" w:lineRule="atLeast"/>
              <w:rPr>
                <w:sz w:val="22"/>
                <w:szCs w:val="22"/>
              </w:rPr>
            </w:pPr>
            <w:r>
              <w:rPr>
                <w:w w:val="100"/>
                <w:sz w:val="22"/>
                <w:szCs w:val="22"/>
              </w:rPr>
              <w:t>Relating to parlor croquet</w:t>
            </w:r>
          </w:p>
        </w:tc>
        <w:tc>
          <w:tcPr>
            <w:tcW w:w="1980" w:type="dxa"/>
            <w:tcBorders>
              <w:top w:val="nil"/>
              <w:left w:val="nil"/>
              <w:bottom w:val="nil"/>
              <w:right w:val="nil"/>
            </w:tcBorders>
            <w:tcMar>
              <w:top w:w="30" w:type="dxa"/>
              <w:left w:w="60" w:type="dxa"/>
              <w:bottom w:w="20" w:type="dxa"/>
              <w:right w:w="60" w:type="dxa"/>
            </w:tcMar>
          </w:tcPr>
          <w:p w14:paraId="748BE8C5" w14:textId="77777777" w:rsidR="001C2386" w:rsidRDefault="001C2386">
            <w:pPr>
              <w:pStyle w:val="CellBody"/>
              <w:spacing w:line="260" w:lineRule="atLeast"/>
              <w:rPr>
                <w:sz w:val="22"/>
                <w:szCs w:val="22"/>
              </w:rPr>
            </w:pPr>
            <w:r>
              <w:rPr>
                <w:w w:val="100"/>
                <w:sz w:val="22"/>
                <w:szCs w:val="22"/>
              </w:rPr>
              <w:t>(Repealed by 919)</w:t>
            </w:r>
          </w:p>
        </w:tc>
      </w:tr>
      <w:tr w:rsidR="001C2386" w14:paraId="30AC71E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CAFB96C" w14:textId="77777777" w:rsidR="001C2386" w:rsidRDefault="001C2386">
            <w:pPr>
              <w:pStyle w:val="CellBody"/>
              <w:spacing w:line="260" w:lineRule="atLeast"/>
              <w:rPr>
                <w:sz w:val="22"/>
                <w:szCs w:val="22"/>
              </w:rPr>
            </w:pPr>
            <w:r>
              <w:rPr>
                <w:w w:val="100"/>
                <w:sz w:val="22"/>
                <w:szCs w:val="22"/>
              </w:rPr>
              <w:t>143</w:t>
            </w:r>
          </w:p>
        </w:tc>
        <w:tc>
          <w:tcPr>
            <w:tcW w:w="1530" w:type="dxa"/>
            <w:tcBorders>
              <w:top w:val="nil"/>
              <w:left w:val="nil"/>
              <w:bottom w:val="nil"/>
              <w:right w:val="nil"/>
            </w:tcBorders>
            <w:tcMar>
              <w:top w:w="30" w:type="dxa"/>
              <w:left w:w="60" w:type="dxa"/>
              <w:bottom w:w="20" w:type="dxa"/>
              <w:right w:w="60" w:type="dxa"/>
            </w:tcMar>
          </w:tcPr>
          <w:p w14:paraId="6C692F4F" w14:textId="77777777" w:rsidR="001C2386" w:rsidRDefault="001C2386">
            <w:pPr>
              <w:pStyle w:val="CellBody"/>
              <w:spacing w:line="260" w:lineRule="atLeast"/>
              <w:rPr>
                <w:sz w:val="22"/>
                <w:szCs w:val="22"/>
              </w:rPr>
            </w:pPr>
            <w:smartTag w:uri="urn:schemas-microsoft-com:office:smarttags" w:element="date">
              <w:smartTagPr>
                <w:attr w:name="Year" w:val="1898"/>
                <w:attr w:name="Day" w:val="2"/>
                <w:attr w:name="Month" w:val="5"/>
              </w:smartTagPr>
              <w:smartTag w:uri="urn:schemas-microsoft-com:office:smarttags" w:element="date">
                <w:smartTagPr>
                  <w:attr w:name="ls" w:val="trans"/>
                  <w:attr w:name="Month" w:val="5"/>
                  <w:attr w:name="Day" w:val="2"/>
                  <w:attr w:name="Year" w:val="18"/>
                </w:smartTagPr>
                <w:r>
                  <w:rPr>
                    <w:w w:val="100"/>
                    <w:sz w:val="22"/>
                    <w:szCs w:val="22"/>
                  </w:rPr>
                  <w:t>5-2-18</w:t>
                </w:r>
              </w:smartTag>
              <w:r>
                <w:rPr>
                  <w:w w:val="100"/>
                  <w:sz w:val="22"/>
                  <w:szCs w:val="22"/>
                </w:rPr>
                <w:t>98</w:t>
              </w:r>
            </w:smartTag>
          </w:p>
        </w:tc>
        <w:tc>
          <w:tcPr>
            <w:tcW w:w="4960" w:type="dxa"/>
            <w:tcBorders>
              <w:top w:val="nil"/>
              <w:left w:val="nil"/>
              <w:bottom w:val="nil"/>
              <w:right w:val="nil"/>
            </w:tcBorders>
            <w:tcMar>
              <w:top w:w="30" w:type="dxa"/>
              <w:left w:w="60" w:type="dxa"/>
              <w:bottom w:w="20" w:type="dxa"/>
              <w:right w:w="60" w:type="dxa"/>
            </w:tcMar>
          </w:tcPr>
          <w:p w14:paraId="1A48EA0E" w14:textId="77777777" w:rsidR="001C2386" w:rsidRDefault="001C2386">
            <w:pPr>
              <w:pStyle w:val="CellBody"/>
              <w:spacing w:line="260" w:lineRule="atLeast"/>
              <w:rPr>
                <w:sz w:val="22"/>
                <w:szCs w:val="22"/>
              </w:rPr>
            </w:pPr>
            <w:r>
              <w:rPr>
                <w:w w:val="100"/>
                <w:sz w:val="22"/>
                <w:szCs w:val="22"/>
              </w:rPr>
              <w:t>Organizing and regulating a fire department</w:t>
            </w:r>
          </w:p>
        </w:tc>
        <w:tc>
          <w:tcPr>
            <w:tcW w:w="1980" w:type="dxa"/>
            <w:tcBorders>
              <w:top w:val="nil"/>
              <w:left w:val="nil"/>
              <w:bottom w:val="nil"/>
              <w:right w:val="nil"/>
            </w:tcBorders>
            <w:tcMar>
              <w:top w:w="30" w:type="dxa"/>
              <w:left w:w="60" w:type="dxa"/>
              <w:bottom w:w="20" w:type="dxa"/>
              <w:right w:w="60" w:type="dxa"/>
            </w:tcMar>
          </w:tcPr>
          <w:p w14:paraId="7A47D467" w14:textId="77777777" w:rsidR="001C2386" w:rsidRDefault="001C2386">
            <w:pPr>
              <w:pStyle w:val="CellBody"/>
              <w:spacing w:line="260" w:lineRule="atLeast"/>
              <w:rPr>
                <w:sz w:val="22"/>
                <w:szCs w:val="22"/>
              </w:rPr>
            </w:pPr>
            <w:r>
              <w:rPr>
                <w:w w:val="100"/>
                <w:sz w:val="22"/>
                <w:szCs w:val="22"/>
              </w:rPr>
              <w:t>(Repealed by 918)</w:t>
            </w:r>
          </w:p>
        </w:tc>
      </w:tr>
      <w:tr w:rsidR="001C2386" w14:paraId="05CDC05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29A4F68" w14:textId="77777777" w:rsidR="001C2386" w:rsidRDefault="001C2386">
            <w:pPr>
              <w:pStyle w:val="CellBody"/>
              <w:spacing w:line="260" w:lineRule="atLeast"/>
              <w:rPr>
                <w:sz w:val="22"/>
                <w:szCs w:val="22"/>
              </w:rPr>
            </w:pPr>
            <w:r>
              <w:rPr>
                <w:w w:val="100"/>
                <w:sz w:val="22"/>
                <w:szCs w:val="22"/>
              </w:rPr>
              <w:t>144</w:t>
            </w:r>
          </w:p>
        </w:tc>
        <w:tc>
          <w:tcPr>
            <w:tcW w:w="1530" w:type="dxa"/>
            <w:tcBorders>
              <w:top w:val="nil"/>
              <w:left w:val="nil"/>
              <w:bottom w:val="nil"/>
              <w:right w:val="nil"/>
            </w:tcBorders>
            <w:tcMar>
              <w:top w:w="30" w:type="dxa"/>
              <w:left w:w="60" w:type="dxa"/>
              <w:bottom w:w="20" w:type="dxa"/>
              <w:right w:w="60" w:type="dxa"/>
            </w:tcMar>
          </w:tcPr>
          <w:p w14:paraId="54E5343A" w14:textId="77777777" w:rsidR="001C2386" w:rsidRDefault="001C2386">
            <w:pPr>
              <w:pStyle w:val="CellBody"/>
              <w:spacing w:line="260" w:lineRule="atLeast"/>
              <w:rPr>
                <w:sz w:val="22"/>
                <w:szCs w:val="22"/>
              </w:rPr>
            </w:pPr>
            <w:smartTag w:uri="urn:schemas-microsoft-com:office:smarttags" w:element="date">
              <w:smartTagPr>
                <w:attr w:name="Year" w:val="1898"/>
                <w:attr w:name="Day" w:val="9"/>
                <w:attr w:name="Month" w:val="5"/>
              </w:smartTagPr>
              <w:smartTag w:uri="urn:schemas-microsoft-com:office:smarttags" w:element="date">
                <w:smartTagPr>
                  <w:attr w:name="ls" w:val="trans"/>
                  <w:attr w:name="Month" w:val="5"/>
                  <w:attr w:name="Day" w:val="9"/>
                  <w:attr w:name="Year" w:val="18"/>
                </w:smartTagPr>
                <w:r>
                  <w:rPr>
                    <w:w w:val="100"/>
                    <w:sz w:val="22"/>
                    <w:szCs w:val="22"/>
                  </w:rPr>
                  <w:t>5-9-18</w:t>
                </w:r>
              </w:smartTag>
              <w:r>
                <w:rPr>
                  <w:w w:val="100"/>
                  <w:sz w:val="22"/>
                  <w:szCs w:val="22"/>
                </w:rPr>
                <w:t>98</w:t>
              </w:r>
            </w:smartTag>
          </w:p>
        </w:tc>
        <w:tc>
          <w:tcPr>
            <w:tcW w:w="4960" w:type="dxa"/>
            <w:tcBorders>
              <w:top w:val="nil"/>
              <w:left w:val="nil"/>
              <w:bottom w:val="nil"/>
              <w:right w:val="nil"/>
            </w:tcBorders>
            <w:tcMar>
              <w:top w:w="30" w:type="dxa"/>
              <w:left w:w="60" w:type="dxa"/>
              <w:bottom w:w="20" w:type="dxa"/>
              <w:right w:w="60" w:type="dxa"/>
            </w:tcMar>
          </w:tcPr>
          <w:p w14:paraId="7811810A" w14:textId="77777777" w:rsidR="001C2386" w:rsidRDefault="00062180">
            <w:pPr>
              <w:pStyle w:val="CellBody"/>
              <w:spacing w:line="260" w:lineRule="atLeast"/>
              <w:rPr>
                <w:sz w:val="22"/>
                <w:szCs w:val="22"/>
              </w:rPr>
            </w:pPr>
            <w:r>
              <w:rPr>
                <w:sz w:val="22"/>
              </w:rPr>
              <w:t>Amending Ord. No. 42</w:t>
            </w:r>
          </w:p>
        </w:tc>
        <w:tc>
          <w:tcPr>
            <w:tcW w:w="1980" w:type="dxa"/>
            <w:tcBorders>
              <w:top w:val="nil"/>
              <w:left w:val="nil"/>
              <w:bottom w:val="nil"/>
              <w:right w:val="nil"/>
            </w:tcBorders>
            <w:tcMar>
              <w:top w:w="30" w:type="dxa"/>
              <w:left w:w="60" w:type="dxa"/>
              <w:bottom w:w="20" w:type="dxa"/>
              <w:right w:w="60" w:type="dxa"/>
            </w:tcMar>
          </w:tcPr>
          <w:p w14:paraId="52905305" w14:textId="77777777" w:rsidR="001C2386" w:rsidRDefault="001C2386">
            <w:pPr>
              <w:pStyle w:val="CellBody"/>
              <w:spacing w:line="260" w:lineRule="atLeast"/>
              <w:rPr>
                <w:sz w:val="22"/>
                <w:szCs w:val="22"/>
              </w:rPr>
            </w:pPr>
            <w:r>
              <w:rPr>
                <w:w w:val="100"/>
                <w:sz w:val="22"/>
                <w:szCs w:val="22"/>
              </w:rPr>
              <w:t>(Repealed by 163)</w:t>
            </w:r>
          </w:p>
        </w:tc>
      </w:tr>
      <w:tr w:rsidR="001C2386" w14:paraId="4EE9A4E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1593F38" w14:textId="77777777" w:rsidR="001C2386" w:rsidRDefault="001C2386">
            <w:pPr>
              <w:pStyle w:val="CellBody"/>
              <w:spacing w:line="260" w:lineRule="atLeast"/>
              <w:rPr>
                <w:sz w:val="22"/>
                <w:szCs w:val="22"/>
              </w:rPr>
            </w:pPr>
            <w:r>
              <w:rPr>
                <w:w w:val="100"/>
                <w:sz w:val="22"/>
                <w:szCs w:val="22"/>
              </w:rPr>
              <w:t>145</w:t>
            </w:r>
          </w:p>
        </w:tc>
        <w:tc>
          <w:tcPr>
            <w:tcW w:w="1530" w:type="dxa"/>
            <w:tcBorders>
              <w:top w:val="nil"/>
              <w:left w:val="nil"/>
              <w:bottom w:val="nil"/>
              <w:right w:val="nil"/>
            </w:tcBorders>
            <w:tcMar>
              <w:top w:w="30" w:type="dxa"/>
              <w:left w:w="60" w:type="dxa"/>
              <w:bottom w:w="20" w:type="dxa"/>
              <w:right w:w="60" w:type="dxa"/>
            </w:tcMar>
          </w:tcPr>
          <w:p w14:paraId="17DB3138" w14:textId="77777777" w:rsidR="001C2386" w:rsidRDefault="00F918EB">
            <w:pPr>
              <w:pStyle w:val="CellBody"/>
              <w:spacing w:line="260" w:lineRule="atLeast"/>
              <w:rPr>
                <w:sz w:val="22"/>
                <w:szCs w:val="22"/>
              </w:rPr>
            </w:pPr>
            <w:smartTag w:uri="urn:schemas-microsoft-com:office:smarttags" w:element="date">
              <w:smartTagPr>
                <w:attr w:name="Year" w:val="1898"/>
                <w:attr w:name="Day" w:val="10"/>
                <w:attr w:name="Month" w:val="9"/>
              </w:smartTagPr>
              <w:smartTag w:uri="urn:schemas-microsoft-com:office:smarttags" w:element="date">
                <w:smartTagPr>
                  <w:attr w:name="ls" w:val="trans"/>
                  <w:attr w:name="Month" w:val="9"/>
                  <w:attr w:name="Day" w:val="10"/>
                  <w:attr w:name="Year" w:val="18"/>
                </w:smartTagPr>
                <w:r>
                  <w:rPr>
                    <w:sz w:val="22"/>
                    <w:szCs w:val="22"/>
                  </w:rPr>
                  <w:t>9-10-18</w:t>
                </w:r>
              </w:smartTag>
              <w:r>
                <w:rPr>
                  <w:sz w:val="22"/>
                  <w:szCs w:val="22"/>
                </w:rPr>
                <w:t>98</w:t>
              </w:r>
            </w:smartTag>
          </w:p>
        </w:tc>
        <w:tc>
          <w:tcPr>
            <w:tcW w:w="4960" w:type="dxa"/>
            <w:tcBorders>
              <w:top w:val="nil"/>
              <w:left w:val="nil"/>
              <w:bottom w:val="nil"/>
              <w:right w:val="nil"/>
            </w:tcBorders>
            <w:tcMar>
              <w:top w:w="30" w:type="dxa"/>
              <w:left w:w="60" w:type="dxa"/>
              <w:bottom w:w="20" w:type="dxa"/>
              <w:right w:w="60" w:type="dxa"/>
            </w:tcMar>
          </w:tcPr>
          <w:p w14:paraId="4EFBFE12" w14:textId="77777777" w:rsidR="001C2386" w:rsidRDefault="00F918EB">
            <w:pPr>
              <w:pStyle w:val="CellBody"/>
              <w:spacing w:line="260" w:lineRule="atLeast"/>
              <w:rPr>
                <w:sz w:val="22"/>
                <w:szCs w:val="22"/>
              </w:rPr>
            </w:pPr>
            <w:r>
              <w:rPr>
                <w:sz w:val="22"/>
                <w:szCs w:val="22"/>
              </w:rPr>
              <w:t>Declaring an assessment of thirty dollars the contract price; also an addition four dollars for serving notices, drafting and recording ordinance to be included in the assessment for the improvement of, by the construction of a sidewalk on the south side of Third Street</w:t>
            </w:r>
          </w:p>
        </w:tc>
        <w:tc>
          <w:tcPr>
            <w:tcW w:w="1980" w:type="dxa"/>
            <w:tcBorders>
              <w:top w:val="nil"/>
              <w:left w:val="nil"/>
              <w:bottom w:val="nil"/>
              <w:right w:val="nil"/>
            </w:tcBorders>
            <w:tcMar>
              <w:top w:w="30" w:type="dxa"/>
              <w:left w:w="60" w:type="dxa"/>
              <w:bottom w:w="20" w:type="dxa"/>
              <w:right w:w="60" w:type="dxa"/>
            </w:tcMar>
          </w:tcPr>
          <w:p w14:paraId="344ED261" w14:textId="77777777" w:rsidR="001C2386" w:rsidRDefault="001C2386">
            <w:pPr>
              <w:pStyle w:val="CellBody"/>
              <w:spacing w:line="260" w:lineRule="atLeast"/>
              <w:rPr>
                <w:sz w:val="22"/>
                <w:szCs w:val="22"/>
              </w:rPr>
            </w:pPr>
            <w:r>
              <w:rPr>
                <w:w w:val="100"/>
                <w:sz w:val="22"/>
                <w:szCs w:val="22"/>
              </w:rPr>
              <w:t>(Inactive)</w:t>
            </w:r>
          </w:p>
        </w:tc>
      </w:tr>
      <w:tr w:rsidR="001C2386" w14:paraId="6AD963B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4685808" w14:textId="77777777" w:rsidR="001C2386" w:rsidRDefault="001C2386">
            <w:pPr>
              <w:pStyle w:val="CellBody"/>
              <w:spacing w:line="260" w:lineRule="atLeast"/>
              <w:rPr>
                <w:sz w:val="22"/>
                <w:szCs w:val="22"/>
              </w:rPr>
            </w:pPr>
            <w:r>
              <w:rPr>
                <w:w w:val="100"/>
                <w:sz w:val="22"/>
                <w:szCs w:val="22"/>
              </w:rPr>
              <w:t>146</w:t>
            </w:r>
          </w:p>
        </w:tc>
        <w:tc>
          <w:tcPr>
            <w:tcW w:w="1530" w:type="dxa"/>
            <w:tcBorders>
              <w:top w:val="nil"/>
              <w:left w:val="nil"/>
              <w:bottom w:val="nil"/>
              <w:right w:val="nil"/>
            </w:tcBorders>
            <w:tcMar>
              <w:top w:w="30" w:type="dxa"/>
              <w:left w:w="60" w:type="dxa"/>
              <w:bottom w:w="20" w:type="dxa"/>
              <w:right w:w="60" w:type="dxa"/>
            </w:tcMar>
          </w:tcPr>
          <w:p w14:paraId="62061F7E" w14:textId="77777777" w:rsidR="001C2386" w:rsidRDefault="001C2386">
            <w:pPr>
              <w:pStyle w:val="CellBody"/>
              <w:spacing w:line="260" w:lineRule="atLeast"/>
              <w:rPr>
                <w:sz w:val="22"/>
                <w:szCs w:val="22"/>
              </w:rPr>
            </w:pPr>
            <w:smartTag w:uri="urn:schemas-microsoft-com:office:smarttags" w:element="date">
              <w:smartTagPr>
                <w:attr w:name="Year" w:val="1899"/>
                <w:attr w:name="Day" w:val="18"/>
                <w:attr w:name="Month" w:val="1"/>
              </w:smartTagPr>
              <w:smartTag w:uri="urn:schemas-microsoft-com:office:smarttags" w:element="date">
                <w:smartTagPr>
                  <w:attr w:name="ls" w:val="trans"/>
                  <w:attr w:name="Month" w:val="1"/>
                  <w:attr w:name="Day" w:val="18"/>
                  <w:attr w:name="Year" w:val="18"/>
                </w:smartTagPr>
                <w:r>
                  <w:rPr>
                    <w:w w:val="100"/>
                    <w:sz w:val="22"/>
                    <w:szCs w:val="22"/>
                  </w:rPr>
                  <w:t>1-18-18</w:t>
                </w:r>
              </w:smartTag>
              <w:r>
                <w:rPr>
                  <w:w w:val="100"/>
                  <w:sz w:val="22"/>
                  <w:szCs w:val="22"/>
                </w:rPr>
                <w:t>99</w:t>
              </w:r>
            </w:smartTag>
          </w:p>
        </w:tc>
        <w:tc>
          <w:tcPr>
            <w:tcW w:w="4960" w:type="dxa"/>
            <w:tcBorders>
              <w:top w:val="nil"/>
              <w:left w:val="nil"/>
              <w:bottom w:val="nil"/>
              <w:right w:val="nil"/>
            </w:tcBorders>
            <w:tcMar>
              <w:top w:w="30" w:type="dxa"/>
              <w:left w:w="60" w:type="dxa"/>
              <w:bottom w:w="20" w:type="dxa"/>
              <w:right w:w="60" w:type="dxa"/>
            </w:tcMar>
          </w:tcPr>
          <w:p w14:paraId="1FF316E4" w14:textId="77777777" w:rsidR="001C2386" w:rsidRDefault="001C2386">
            <w:pPr>
              <w:pStyle w:val="CellBody"/>
              <w:spacing w:line="260" w:lineRule="atLeast"/>
              <w:rPr>
                <w:sz w:val="22"/>
                <w:szCs w:val="22"/>
              </w:rPr>
            </w:pPr>
            <w:r>
              <w:rPr>
                <w:w w:val="100"/>
                <w:sz w:val="22"/>
                <w:szCs w:val="22"/>
              </w:rPr>
              <w:t>Relating to erecting telephone and other poles within the city limits</w:t>
            </w:r>
          </w:p>
        </w:tc>
        <w:tc>
          <w:tcPr>
            <w:tcW w:w="1980" w:type="dxa"/>
            <w:tcBorders>
              <w:top w:val="nil"/>
              <w:left w:val="nil"/>
              <w:bottom w:val="nil"/>
              <w:right w:val="nil"/>
            </w:tcBorders>
            <w:tcMar>
              <w:top w:w="30" w:type="dxa"/>
              <w:left w:w="60" w:type="dxa"/>
              <w:bottom w:w="20" w:type="dxa"/>
              <w:right w:w="60" w:type="dxa"/>
            </w:tcMar>
          </w:tcPr>
          <w:p w14:paraId="4BC1F4CE" w14:textId="77777777" w:rsidR="001C2386" w:rsidRDefault="001C2386">
            <w:pPr>
              <w:pStyle w:val="CellBody"/>
              <w:spacing w:line="260" w:lineRule="atLeast"/>
              <w:rPr>
                <w:sz w:val="22"/>
                <w:szCs w:val="22"/>
              </w:rPr>
            </w:pPr>
            <w:r>
              <w:rPr>
                <w:w w:val="100"/>
                <w:sz w:val="22"/>
                <w:szCs w:val="22"/>
              </w:rPr>
              <w:t>(Repealed by 919)</w:t>
            </w:r>
          </w:p>
        </w:tc>
      </w:tr>
      <w:tr w:rsidR="001C2386" w14:paraId="68C85E7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0D35E5D" w14:textId="77777777" w:rsidR="001C2386" w:rsidRDefault="001C2386">
            <w:pPr>
              <w:pStyle w:val="CellBody"/>
              <w:spacing w:line="260" w:lineRule="atLeast"/>
              <w:rPr>
                <w:sz w:val="22"/>
                <w:szCs w:val="22"/>
              </w:rPr>
            </w:pPr>
            <w:r>
              <w:rPr>
                <w:w w:val="100"/>
                <w:sz w:val="22"/>
                <w:szCs w:val="22"/>
              </w:rPr>
              <w:t>147</w:t>
            </w:r>
          </w:p>
        </w:tc>
        <w:tc>
          <w:tcPr>
            <w:tcW w:w="1530" w:type="dxa"/>
            <w:tcBorders>
              <w:top w:val="nil"/>
              <w:left w:val="nil"/>
              <w:bottom w:val="nil"/>
              <w:right w:val="nil"/>
            </w:tcBorders>
            <w:tcMar>
              <w:top w:w="30" w:type="dxa"/>
              <w:left w:w="60" w:type="dxa"/>
              <w:bottom w:w="20" w:type="dxa"/>
              <w:right w:w="60" w:type="dxa"/>
            </w:tcMar>
          </w:tcPr>
          <w:p w14:paraId="37D7EB6E" w14:textId="77777777" w:rsidR="001C2386" w:rsidRDefault="00F918EB">
            <w:pPr>
              <w:pStyle w:val="CellBody"/>
              <w:spacing w:line="260" w:lineRule="atLeast"/>
              <w:rPr>
                <w:sz w:val="22"/>
                <w:szCs w:val="22"/>
              </w:rPr>
            </w:pPr>
            <w:smartTag w:uri="urn:schemas-microsoft-com:office:smarttags" w:element="date">
              <w:smartTagPr>
                <w:attr w:name="Year" w:val="1899"/>
                <w:attr w:name="Day" w:val="26"/>
                <w:attr w:name="Month" w:val="6"/>
              </w:smartTagPr>
              <w:smartTag w:uri="urn:schemas-microsoft-com:office:smarttags" w:element="date">
                <w:smartTagPr>
                  <w:attr w:name="ls" w:val="trans"/>
                  <w:attr w:name="Month" w:val="6"/>
                  <w:attr w:name="Day" w:val="26"/>
                  <w:attr w:name="Year" w:val="18"/>
                </w:smartTagPr>
                <w:r>
                  <w:rPr>
                    <w:sz w:val="22"/>
                    <w:szCs w:val="22"/>
                  </w:rPr>
                  <w:t>6-26-18</w:t>
                </w:r>
              </w:smartTag>
              <w:r>
                <w:rPr>
                  <w:sz w:val="22"/>
                  <w:szCs w:val="22"/>
                </w:rPr>
                <w:t>99</w:t>
              </w:r>
            </w:smartTag>
          </w:p>
        </w:tc>
        <w:tc>
          <w:tcPr>
            <w:tcW w:w="4960" w:type="dxa"/>
            <w:tcBorders>
              <w:top w:val="nil"/>
              <w:left w:val="nil"/>
              <w:bottom w:val="nil"/>
              <w:right w:val="nil"/>
            </w:tcBorders>
            <w:tcMar>
              <w:top w:w="30" w:type="dxa"/>
              <w:left w:w="60" w:type="dxa"/>
              <w:bottom w:w="20" w:type="dxa"/>
              <w:right w:w="60" w:type="dxa"/>
            </w:tcMar>
          </w:tcPr>
          <w:p w14:paraId="716FA609" w14:textId="77777777" w:rsidR="001C2386" w:rsidRDefault="00F918EB">
            <w:pPr>
              <w:pStyle w:val="CellBody"/>
              <w:spacing w:line="260" w:lineRule="atLeast"/>
              <w:rPr>
                <w:sz w:val="22"/>
                <w:szCs w:val="22"/>
              </w:rPr>
            </w:pPr>
            <w:r>
              <w:rPr>
                <w:sz w:val="22"/>
                <w:szCs w:val="22"/>
              </w:rPr>
              <w:t xml:space="preserve">Constructing of a sidewalk on the west side of </w:t>
            </w:r>
            <w:smartTag w:uri="urn:schemas-microsoft-com:office:smarttags" w:element="address">
              <w:smartTag w:uri="urn:schemas-microsoft-com:office:smarttags" w:element="Street">
                <w:r>
                  <w:rPr>
                    <w:sz w:val="22"/>
                    <w:szCs w:val="22"/>
                  </w:rPr>
                  <w:t>Main Street</w:t>
                </w:r>
              </w:smartTag>
            </w:smartTag>
            <w:r>
              <w:rPr>
                <w:sz w:val="22"/>
                <w:szCs w:val="22"/>
              </w:rPr>
              <w:t xml:space="preserve"> between First and Sheridan Streets</w:t>
            </w:r>
          </w:p>
        </w:tc>
        <w:tc>
          <w:tcPr>
            <w:tcW w:w="1980" w:type="dxa"/>
            <w:tcBorders>
              <w:top w:val="nil"/>
              <w:left w:val="nil"/>
              <w:bottom w:val="nil"/>
              <w:right w:val="nil"/>
            </w:tcBorders>
            <w:tcMar>
              <w:top w:w="30" w:type="dxa"/>
              <w:left w:w="60" w:type="dxa"/>
              <w:bottom w:w="20" w:type="dxa"/>
              <w:right w:w="60" w:type="dxa"/>
            </w:tcMar>
          </w:tcPr>
          <w:p w14:paraId="6341A79F" w14:textId="77777777" w:rsidR="001C2386" w:rsidRDefault="001C2386">
            <w:pPr>
              <w:pStyle w:val="CellBody"/>
              <w:spacing w:line="260" w:lineRule="atLeast"/>
              <w:rPr>
                <w:sz w:val="22"/>
                <w:szCs w:val="22"/>
              </w:rPr>
            </w:pPr>
            <w:r>
              <w:rPr>
                <w:w w:val="100"/>
                <w:sz w:val="22"/>
                <w:szCs w:val="22"/>
              </w:rPr>
              <w:t>(Inactive)</w:t>
            </w:r>
          </w:p>
        </w:tc>
      </w:tr>
      <w:tr w:rsidR="001C2386" w14:paraId="61BB764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9DC1387" w14:textId="77777777" w:rsidR="001C2386" w:rsidRDefault="001C2386">
            <w:pPr>
              <w:pStyle w:val="CellBody"/>
              <w:spacing w:line="260" w:lineRule="atLeast"/>
              <w:rPr>
                <w:sz w:val="22"/>
                <w:szCs w:val="22"/>
              </w:rPr>
            </w:pPr>
            <w:r>
              <w:rPr>
                <w:w w:val="100"/>
                <w:sz w:val="22"/>
                <w:szCs w:val="22"/>
              </w:rPr>
              <w:t>148</w:t>
            </w:r>
          </w:p>
        </w:tc>
        <w:tc>
          <w:tcPr>
            <w:tcW w:w="1530" w:type="dxa"/>
            <w:tcBorders>
              <w:top w:val="nil"/>
              <w:left w:val="nil"/>
              <w:bottom w:val="nil"/>
              <w:right w:val="nil"/>
            </w:tcBorders>
            <w:tcMar>
              <w:top w:w="30" w:type="dxa"/>
              <w:left w:w="60" w:type="dxa"/>
              <w:bottom w:w="20" w:type="dxa"/>
              <w:right w:w="60" w:type="dxa"/>
            </w:tcMar>
          </w:tcPr>
          <w:p w14:paraId="3AE61343" w14:textId="77777777" w:rsidR="001C2386" w:rsidRDefault="00F918EB">
            <w:pPr>
              <w:pStyle w:val="CellBody"/>
              <w:spacing w:line="260" w:lineRule="atLeast"/>
              <w:rPr>
                <w:sz w:val="22"/>
                <w:szCs w:val="22"/>
              </w:rPr>
            </w:pPr>
            <w:smartTag w:uri="urn:schemas-microsoft-com:office:smarttags" w:element="date">
              <w:smartTagPr>
                <w:attr w:name="Year" w:val="1899"/>
                <w:attr w:name="Day" w:val="26"/>
                <w:attr w:name="Month" w:val="6"/>
              </w:smartTagPr>
              <w:smartTag w:uri="urn:schemas-microsoft-com:office:smarttags" w:element="date">
                <w:smartTagPr>
                  <w:attr w:name="ls" w:val="trans"/>
                  <w:attr w:name="Month" w:val="6"/>
                  <w:attr w:name="Day" w:val="26"/>
                  <w:attr w:name="Year" w:val="18"/>
                </w:smartTagPr>
                <w:r>
                  <w:rPr>
                    <w:sz w:val="22"/>
                    <w:szCs w:val="22"/>
                  </w:rPr>
                  <w:t>6-26-18</w:t>
                </w:r>
              </w:smartTag>
              <w:r>
                <w:rPr>
                  <w:sz w:val="22"/>
                  <w:szCs w:val="22"/>
                </w:rPr>
                <w:t>99</w:t>
              </w:r>
            </w:smartTag>
          </w:p>
        </w:tc>
        <w:tc>
          <w:tcPr>
            <w:tcW w:w="4960" w:type="dxa"/>
            <w:tcBorders>
              <w:top w:val="nil"/>
              <w:left w:val="nil"/>
              <w:bottom w:val="nil"/>
              <w:right w:val="nil"/>
            </w:tcBorders>
            <w:tcMar>
              <w:top w:w="30" w:type="dxa"/>
              <w:left w:w="60" w:type="dxa"/>
              <w:bottom w:w="20" w:type="dxa"/>
              <w:right w:w="60" w:type="dxa"/>
            </w:tcMar>
          </w:tcPr>
          <w:p w14:paraId="277DB66D" w14:textId="77777777" w:rsidR="001C2386" w:rsidRDefault="00F918EB">
            <w:pPr>
              <w:pStyle w:val="CellBody"/>
              <w:spacing w:line="260" w:lineRule="atLeast"/>
              <w:rPr>
                <w:sz w:val="22"/>
                <w:szCs w:val="22"/>
              </w:rPr>
            </w:pPr>
            <w:r>
              <w:rPr>
                <w:sz w:val="22"/>
                <w:szCs w:val="22"/>
              </w:rPr>
              <w:t>Making the office of Marshal Street Commissioner</w:t>
            </w:r>
          </w:p>
        </w:tc>
        <w:tc>
          <w:tcPr>
            <w:tcW w:w="1980" w:type="dxa"/>
            <w:tcBorders>
              <w:top w:val="nil"/>
              <w:left w:val="nil"/>
              <w:bottom w:val="nil"/>
              <w:right w:val="nil"/>
            </w:tcBorders>
            <w:tcMar>
              <w:top w:w="30" w:type="dxa"/>
              <w:left w:w="60" w:type="dxa"/>
              <w:bottom w:w="20" w:type="dxa"/>
              <w:right w:w="60" w:type="dxa"/>
            </w:tcMar>
          </w:tcPr>
          <w:p w14:paraId="1CCC3935" w14:textId="77777777" w:rsidR="001C2386" w:rsidRDefault="001C2386">
            <w:pPr>
              <w:pStyle w:val="CellBody"/>
              <w:spacing w:line="260" w:lineRule="atLeast"/>
              <w:rPr>
                <w:sz w:val="22"/>
                <w:szCs w:val="22"/>
              </w:rPr>
            </w:pPr>
            <w:r>
              <w:rPr>
                <w:w w:val="100"/>
                <w:sz w:val="22"/>
                <w:szCs w:val="22"/>
              </w:rPr>
              <w:t>(Inactive)</w:t>
            </w:r>
          </w:p>
        </w:tc>
      </w:tr>
      <w:tr w:rsidR="001C2386" w14:paraId="028BC24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FB55B54" w14:textId="77777777" w:rsidR="001C2386" w:rsidRDefault="001C2386">
            <w:pPr>
              <w:pStyle w:val="CellBody"/>
              <w:spacing w:line="260" w:lineRule="atLeast"/>
              <w:rPr>
                <w:sz w:val="22"/>
                <w:szCs w:val="22"/>
              </w:rPr>
            </w:pPr>
            <w:r>
              <w:rPr>
                <w:w w:val="100"/>
                <w:sz w:val="22"/>
                <w:szCs w:val="22"/>
              </w:rPr>
              <w:t>149</w:t>
            </w:r>
          </w:p>
        </w:tc>
        <w:tc>
          <w:tcPr>
            <w:tcW w:w="1530" w:type="dxa"/>
            <w:tcBorders>
              <w:top w:val="nil"/>
              <w:left w:val="nil"/>
              <w:bottom w:val="nil"/>
              <w:right w:val="nil"/>
            </w:tcBorders>
            <w:tcMar>
              <w:top w:w="30" w:type="dxa"/>
              <w:left w:w="60" w:type="dxa"/>
              <w:bottom w:w="20" w:type="dxa"/>
              <w:right w:w="60" w:type="dxa"/>
            </w:tcMar>
          </w:tcPr>
          <w:p w14:paraId="1B7DA80B" w14:textId="77777777" w:rsidR="001C2386" w:rsidRDefault="00062180">
            <w:pPr>
              <w:pStyle w:val="CellBody"/>
              <w:spacing w:line="260" w:lineRule="atLeast"/>
              <w:rPr>
                <w:sz w:val="22"/>
                <w:szCs w:val="22"/>
              </w:rPr>
            </w:pPr>
            <w:smartTag w:uri="urn:schemas-microsoft-com:office:smarttags" w:element="date">
              <w:smartTagPr>
                <w:attr w:name="Year" w:val="1899"/>
                <w:attr w:name="Day" w:val="5"/>
                <w:attr w:name="Month" w:val="6"/>
              </w:smartTagPr>
              <w:smartTag w:uri="urn:schemas-microsoft-com:office:smarttags" w:element="date">
                <w:smartTagPr>
                  <w:attr w:name="ls" w:val="trans"/>
                  <w:attr w:name="Month" w:val="6"/>
                  <w:attr w:name="Day" w:val="5"/>
                  <w:attr w:name="Year" w:val="18"/>
                </w:smartTagPr>
                <w:r>
                  <w:rPr>
                    <w:sz w:val="22"/>
                  </w:rPr>
                  <w:t>6-5-18</w:t>
                </w:r>
              </w:smartTag>
              <w:r>
                <w:rPr>
                  <w:sz w:val="22"/>
                </w:rPr>
                <w:t>99</w:t>
              </w:r>
            </w:smartTag>
          </w:p>
        </w:tc>
        <w:tc>
          <w:tcPr>
            <w:tcW w:w="4960" w:type="dxa"/>
            <w:tcBorders>
              <w:top w:val="nil"/>
              <w:left w:val="nil"/>
              <w:bottom w:val="nil"/>
              <w:right w:val="nil"/>
            </w:tcBorders>
            <w:tcMar>
              <w:top w:w="30" w:type="dxa"/>
              <w:left w:w="60" w:type="dxa"/>
              <w:bottom w:w="20" w:type="dxa"/>
              <w:right w:w="60" w:type="dxa"/>
            </w:tcMar>
          </w:tcPr>
          <w:p w14:paraId="3EA471A8" w14:textId="77777777" w:rsidR="001C2386" w:rsidRDefault="001C2386">
            <w:pPr>
              <w:pStyle w:val="CellBody"/>
              <w:spacing w:line="260" w:lineRule="atLeast"/>
              <w:rPr>
                <w:sz w:val="22"/>
                <w:szCs w:val="22"/>
              </w:rPr>
            </w:pPr>
            <w:r>
              <w:rPr>
                <w:w w:val="100"/>
                <w:sz w:val="22"/>
                <w:szCs w:val="22"/>
              </w:rPr>
              <w:t>Repealing § 1 of Ord. No. 31</w:t>
            </w:r>
          </w:p>
        </w:tc>
        <w:tc>
          <w:tcPr>
            <w:tcW w:w="1980" w:type="dxa"/>
            <w:tcBorders>
              <w:top w:val="nil"/>
              <w:left w:val="nil"/>
              <w:bottom w:val="nil"/>
              <w:right w:val="nil"/>
            </w:tcBorders>
            <w:tcMar>
              <w:top w:w="30" w:type="dxa"/>
              <w:left w:w="60" w:type="dxa"/>
              <w:bottom w:w="20" w:type="dxa"/>
              <w:right w:w="60" w:type="dxa"/>
            </w:tcMar>
          </w:tcPr>
          <w:p w14:paraId="45A914B2" w14:textId="77777777" w:rsidR="001C2386" w:rsidRDefault="001C2386">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1C2386" w14:paraId="68AB672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6A856C3" w14:textId="77777777" w:rsidR="001C2386" w:rsidRDefault="001C2386">
            <w:pPr>
              <w:pStyle w:val="CellBody"/>
              <w:spacing w:line="260" w:lineRule="atLeast"/>
              <w:rPr>
                <w:sz w:val="22"/>
                <w:szCs w:val="22"/>
              </w:rPr>
            </w:pPr>
            <w:r>
              <w:rPr>
                <w:w w:val="100"/>
                <w:sz w:val="22"/>
                <w:szCs w:val="22"/>
              </w:rPr>
              <w:t>150</w:t>
            </w:r>
          </w:p>
        </w:tc>
        <w:tc>
          <w:tcPr>
            <w:tcW w:w="1530" w:type="dxa"/>
            <w:tcBorders>
              <w:top w:val="nil"/>
              <w:left w:val="nil"/>
              <w:bottom w:val="nil"/>
              <w:right w:val="nil"/>
            </w:tcBorders>
            <w:tcMar>
              <w:top w:w="30" w:type="dxa"/>
              <w:left w:w="60" w:type="dxa"/>
              <w:bottom w:w="20" w:type="dxa"/>
              <w:right w:w="60" w:type="dxa"/>
            </w:tcMar>
          </w:tcPr>
          <w:p w14:paraId="43154930" w14:textId="77777777" w:rsidR="001C2386" w:rsidRDefault="00F918EB">
            <w:pPr>
              <w:pStyle w:val="CellBody"/>
              <w:spacing w:line="260" w:lineRule="atLeast"/>
              <w:rPr>
                <w:sz w:val="22"/>
                <w:szCs w:val="22"/>
              </w:rPr>
            </w:pPr>
            <w:smartTag w:uri="urn:schemas-microsoft-com:office:smarttags" w:element="date">
              <w:smartTagPr>
                <w:attr w:name="Year" w:val="1899"/>
                <w:attr w:name="Day" w:val="22"/>
                <w:attr w:name="Month" w:val="7"/>
              </w:smartTagPr>
              <w:smartTag w:uri="urn:schemas-microsoft-com:office:smarttags" w:element="date">
                <w:smartTagPr>
                  <w:attr w:name="ls" w:val="trans"/>
                  <w:attr w:name="Month" w:val="7"/>
                  <w:attr w:name="Day" w:val="22"/>
                  <w:attr w:name="Year" w:val="18"/>
                </w:smartTagPr>
                <w:r>
                  <w:rPr>
                    <w:sz w:val="22"/>
                    <w:szCs w:val="22"/>
                  </w:rPr>
                  <w:t>7-22-18</w:t>
                </w:r>
              </w:smartTag>
              <w:r>
                <w:rPr>
                  <w:sz w:val="22"/>
                  <w:szCs w:val="22"/>
                </w:rPr>
                <w:t>99</w:t>
              </w:r>
            </w:smartTag>
          </w:p>
        </w:tc>
        <w:tc>
          <w:tcPr>
            <w:tcW w:w="4960" w:type="dxa"/>
            <w:tcBorders>
              <w:top w:val="nil"/>
              <w:left w:val="nil"/>
              <w:bottom w:val="nil"/>
              <w:right w:val="nil"/>
            </w:tcBorders>
            <w:tcMar>
              <w:top w:w="30" w:type="dxa"/>
              <w:left w:w="60" w:type="dxa"/>
              <w:bottom w:w="20" w:type="dxa"/>
              <w:right w:w="60" w:type="dxa"/>
            </w:tcMar>
          </w:tcPr>
          <w:p w14:paraId="22A598D2" w14:textId="77777777" w:rsidR="001C2386" w:rsidRDefault="00F918EB">
            <w:pPr>
              <w:pStyle w:val="CellBody"/>
              <w:spacing w:line="260" w:lineRule="atLeast"/>
              <w:rPr>
                <w:sz w:val="22"/>
                <w:szCs w:val="22"/>
              </w:rPr>
            </w:pPr>
            <w:r>
              <w:rPr>
                <w:sz w:val="22"/>
                <w:szCs w:val="22"/>
              </w:rPr>
              <w:t xml:space="preserve">Borrow one thousand dollars for five years for the purpose of completing construction and making additions to the water works system </w:t>
            </w:r>
          </w:p>
        </w:tc>
        <w:tc>
          <w:tcPr>
            <w:tcW w:w="1980" w:type="dxa"/>
            <w:tcBorders>
              <w:top w:val="nil"/>
              <w:left w:val="nil"/>
              <w:bottom w:val="nil"/>
              <w:right w:val="nil"/>
            </w:tcBorders>
            <w:tcMar>
              <w:top w:w="30" w:type="dxa"/>
              <w:left w:w="60" w:type="dxa"/>
              <w:bottom w:w="20" w:type="dxa"/>
              <w:right w:w="60" w:type="dxa"/>
            </w:tcMar>
          </w:tcPr>
          <w:p w14:paraId="45E476B9" w14:textId="77777777" w:rsidR="001C2386" w:rsidRDefault="001C2386">
            <w:pPr>
              <w:pStyle w:val="CellBody"/>
              <w:spacing w:line="260" w:lineRule="atLeast"/>
              <w:rPr>
                <w:sz w:val="22"/>
                <w:szCs w:val="22"/>
              </w:rPr>
            </w:pPr>
            <w:r>
              <w:rPr>
                <w:w w:val="100"/>
                <w:sz w:val="22"/>
                <w:szCs w:val="22"/>
              </w:rPr>
              <w:t>(Inactive)</w:t>
            </w:r>
          </w:p>
        </w:tc>
      </w:tr>
      <w:tr w:rsidR="001C2386" w14:paraId="3885ED7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2A13C1B" w14:textId="77777777" w:rsidR="001C2386" w:rsidRDefault="001C2386">
            <w:pPr>
              <w:pStyle w:val="CellBody"/>
              <w:spacing w:line="260" w:lineRule="atLeast"/>
              <w:rPr>
                <w:sz w:val="22"/>
                <w:szCs w:val="22"/>
              </w:rPr>
            </w:pPr>
            <w:r>
              <w:rPr>
                <w:w w:val="100"/>
                <w:sz w:val="22"/>
                <w:szCs w:val="22"/>
              </w:rPr>
              <w:t>151</w:t>
            </w:r>
          </w:p>
        </w:tc>
        <w:tc>
          <w:tcPr>
            <w:tcW w:w="1530" w:type="dxa"/>
            <w:tcBorders>
              <w:top w:val="nil"/>
              <w:left w:val="nil"/>
              <w:bottom w:val="nil"/>
              <w:right w:val="nil"/>
            </w:tcBorders>
            <w:tcMar>
              <w:top w:w="30" w:type="dxa"/>
              <w:left w:w="60" w:type="dxa"/>
              <w:bottom w:w="20" w:type="dxa"/>
              <w:right w:w="60" w:type="dxa"/>
            </w:tcMar>
          </w:tcPr>
          <w:p w14:paraId="4E8B91BA" w14:textId="77777777" w:rsidR="001C2386" w:rsidRDefault="00F918EB">
            <w:pPr>
              <w:pStyle w:val="CellBody"/>
              <w:spacing w:line="260" w:lineRule="atLeast"/>
              <w:rPr>
                <w:sz w:val="22"/>
                <w:szCs w:val="22"/>
              </w:rPr>
            </w:pPr>
            <w:smartTag w:uri="urn:schemas-microsoft-com:office:smarttags" w:element="date">
              <w:smartTagPr>
                <w:attr w:name="Year" w:val="1899"/>
                <w:attr w:name="Day" w:val="22"/>
                <w:attr w:name="Month" w:val="7"/>
              </w:smartTagPr>
              <w:smartTag w:uri="urn:schemas-microsoft-com:office:smarttags" w:element="date">
                <w:smartTagPr>
                  <w:attr w:name="ls" w:val="trans"/>
                  <w:attr w:name="Month" w:val="7"/>
                  <w:attr w:name="Day" w:val="22"/>
                  <w:attr w:name="Year" w:val="18"/>
                </w:smartTagPr>
                <w:r>
                  <w:rPr>
                    <w:sz w:val="22"/>
                    <w:szCs w:val="22"/>
                  </w:rPr>
                  <w:t>7-22-18</w:t>
                </w:r>
              </w:smartTag>
              <w:r>
                <w:rPr>
                  <w:sz w:val="22"/>
                  <w:szCs w:val="22"/>
                </w:rPr>
                <w:t>99</w:t>
              </w:r>
            </w:smartTag>
          </w:p>
        </w:tc>
        <w:tc>
          <w:tcPr>
            <w:tcW w:w="4960" w:type="dxa"/>
            <w:tcBorders>
              <w:top w:val="nil"/>
              <w:left w:val="nil"/>
              <w:bottom w:val="nil"/>
              <w:right w:val="nil"/>
            </w:tcBorders>
            <w:tcMar>
              <w:top w:w="30" w:type="dxa"/>
              <w:left w:w="60" w:type="dxa"/>
              <w:bottom w:w="20" w:type="dxa"/>
              <w:right w:w="60" w:type="dxa"/>
            </w:tcMar>
          </w:tcPr>
          <w:p w14:paraId="5B627611" w14:textId="77777777" w:rsidR="001C2386" w:rsidRDefault="00F918EB">
            <w:pPr>
              <w:pStyle w:val="CellBody"/>
              <w:spacing w:line="260" w:lineRule="atLeast"/>
              <w:rPr>
                <w:sz w:val="22"/>
                <w:szCs w:val="22"/>
              </w:rPr>
            </w:pPr>
            <w:r>
              <w:rPr>
                <w:sz w:val="22"/>
                <w:szCs w:val="22"/>
              </w:rPr>
              <w:t>Authorizing the sale of a bond</w:t>
            </w:r>
          </w:p>
        </w:tc>
        <w:tc>
          <w:tcPr>
            <w:tcW w:w="1980" w:type="dxa"/>
            <w:tcBorders>
              <w:top w:val="nil"/>
              <w:left w:val="nil"/>
              <w:bottom w:val="nil"/>
              <w:right w:val="nil"/>
            </w:tcBorders>
            <w:tcMar>
              <w:top w:w="30" w:type="dxa"/>
              <w:left w:w="60" w:type="dxa"/>
              <w:bottom w:w="20" w:type="dxa"/>
              <w:right w:w="60" w:type="dxa"/>
            </w:tcMar>
          </w:tcPr>
          <w:p w14:paraId="6B5860C9" w14:textId="77777777" w:rsidR="001C2386" w:rsidRDefault="001C2386">
            <w:pPr>
              <w:pStyle w:val="CellBody"/>
              <w:spacing w:line="260" w:lineRule="atLeast"/>
              <w:rPr>
                <w:sz w:val="22"/>
                <w:szCs w:val="22"/>
              </w:rPr>
            </w:pPr>
            <w:r>
              <w:rPr>
                <w:w w:val="100"/>
                <w:sz w:val="22"/>
                <w:szCs w:val="22"/>
              </w:rPr>
              <w:t>(Inactive)</w:t>
            </w:r>
          </w:p>
        </w:tc>
      </w:tr>
      <w:tr w:rsidR="001C2386" w14:paraId="112AD6B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4F3BE2F" w14:textId="77777777" w:rsidR="001C2386" w:rsidRDefault="001C2386">
            <w:pPr>
              <w:pStyle w:val="CellBody"/>
              <w:spacing w:line="260" w:lineRule="atLeast"/>
              <w:rPr>
                <w:sz w:val="22"/>
                <w:szCs w:val="22"/>
              </w:rPr>
            </w:pPr>
            <w:r>
              <w:rPr>
                <w:w w:val="100"/>
                <w:sz w:val="22"/>
                <w:szCs w:val="22"/>
              </w:rPr>
              <w:t>152</w:t>
            </w:r>
          </w:p>
        </w:tc>
        <w:tc>
          <w:tcPr>
            <w:tcW w:w="1530" w:type="dxa"/>
            <w:tcBorders>
              <w:top w:val="nil"/>
              <w:left w:val="nil"/>
              <w:bottom w:val="nil"/>
              <w:right w:val="nil"/>
            </w:tcBorders>
            <w:tcMar>
              <w:top w:w="30" w:type="dxa"/>
              <w:left w:w="60" w:type="dxa"/>
              <w:bottom w:w="20" w:type="dxa"/>
              <w:right w:w="60" w:type="dxa"/>
            </w:tcMar>
          </w:tcPr>
          <w:p w14:paraId="15D3BD49" w14:textId="77777777" w:rsidR="001C2386" w:rsidRDefault="00F918EB">
            <w:pPr>
              <w:pStyle w:val="CellBody"/>
              <w:spacing w:line="260" w:lineRule="atLeast"/>
              <w:rPr>
                <w:sz w:val="22"/>
                <w:szCs w:val="22"/>
              </w:rPr>
            </w:pPr>
            <w:smartTag w:uri="urn:schemas-microsoft-com:office:smarttags" w:element="date">
              <w:smartTagPr>
                <w:attr w:name="Year" w:val="1899"/>
                <w:attr w:name="Day" w:val="4"/>
                <w:attr w:name="Month" w:val="12"/>
              </w:smartTagPr>
              <w:smartTag w:uri="urn:schemas-microsoft-com:office:smarttags" w:element="date">
                <w:smartTagPr>
                  <w:attr w:name="ls" w:val="trans"/>
                  <w:attr w:name="Month" w:val="12"/>
                  <w:attr w:name="Day" w:val="4"/>
                  <w:attr w:name="Year" w:val="18"/>
                </w:smartTagPr>
                <w:r>
                  <w:rPr>
                    <w:sz w:val="22"/>
                    <w:szCs w:val="22"/>
                  </w:rPr>
                  <w:t>12-4-18</w:t>
                </w:r>
              </w:smartTag>
              <w:r>
                <w:rPr>
                  <w:sz w:val="22"/>
                  <w:szCs w:val="22"/>
                </w:rPr>
                <w:t>99</w:t>
              </w:r>
            </w:smartTag>
          </w:p>
        </w:tc>
        <w:tc>
          <w:tcPr>
            <w:tcW w:w="4960" w:type="dxa"/>
            <w:tcBorders>
              <w:top w:val="nil"/>
              <w:left w:val="nil"/>
              <w:bottom w:val="nil"/>
              <w:right w:val="nil"/>
            </w:tcBorders>
            <w:tcMar>
              <w:top w:w="30" w:type="dxa"/>
              <w:left w:w="60" w:type="dxa"/>
              <w:bottom w:w="20" w:type="dxa"/>
              <w:right w:w="60" w:type="dxa"/>
            </w:tcMar>
          </w:tcPr>
          <w:p w14:paraId="77115370" w14:textId="77777777" w:rsidR="001C2386" w:rsidRDefault="00F918EB">
            <w:pPr>
              <w:pStyle w:val="CellBody"/>
              <w:spacing w:line="260" w:lineRule="atLeast"/>
              <w:rPr>
                <w:sz w:val="22"/>
                <w:szCs w:val="22"/>
              </w:rPr>
            </w:pPr>
            <w:r>
              <w:rPr>
                <w:sz w:val="22"/>
                <w:szCs w:val="22"/>
              </w:rPr>
              <w:t xml:space="preserve">Construction of a sidewalk on the west side of </w:t>
            </w:r>
            <w:smartTag w:uri="urn:schemas-microsoft-com:office:smarttags" w:element="address">
              <w:smartTag w:uri="urn:schemas-microsoft-com:office:smarttags" w:element="Street">
                <w:r>
                  <w:rPr>
                    <w:sz w:val="22"/>
                    <w:szCs w:val="22"/>
                  </w:rPr>
                  <w:t>Main Street</w:t>
                </w:r>
              </w:smartTag>
            </w:smartTag>
            <w:r>
              <w:rPr>
                <w:sz w:val="22"/>
                <w:szCs w:val="22"/>
              </w:rPr>
              <w:t xml:space="preserve"> extending south to the intersection of </w:t>
            </w:r>
            <w:smartTag w:uri="urn:schemas-microsoft-com:office:smarttags" w:element="address">
              <w:smartTag w:uri="urn:schemas-microsoft-com:office:smarttags" w:element="Street">
                <w:r>
                  <w:rPr>
                    <w:sz w:val="22"/>
                    <w:szCs w:val="22"/>
                  </w:rPr>
                  <w:t>Dayton Road</w:t>
                </w:r>
              </w:smartTag>
            </w:smartTag>
          </w:p>
        </w:tc>
        <w:tc>
          <w:tcPr>
            <w:tcW w:w="1980" w:type="dxa"/>
            <w:tcBorders>
              <w:top w:val="nil"/>
              <w:left w:val="nil"/>
              <w:bottom w:val="nil"/>
              <w:right w:val="nil"/>
            </w:tcBorders>
            <w:tcMar>
              <w:top w:w="30" w:type="dxa"/>
              <w:left w:w="60" w:type="dxa"/>
              <w:bottom w:w="20" w:type="dxa"/>
              <w:right w:w="60" w:type="dxa"/>
            </w:tcMar>
          </w:tcPr>
          <w:p w14:paraId="6EBAD92F" w14:textId="77777777" w:rsidR="001C2386" w:rsidRDefault="001C2386">
            <w:pPr>
              <w:pStyle w:val="CellBody"/>
              <w:spacing w:line="260" w:lineRule="atLeast"/>
              <w:rPr>
                <w:sz w:val="22"/>
                <w:szCs w:val="22"/>
              </w:rPr>
            </w:pPr>
            <w:r>
              <w:rPr>
                <w:w w:val="100"/>
                <w:sz w:val="22"/>
                <w:szCs w:val="22"/>
              </w:rPr>
              <w:t>(Inactive)</w:t>
            </w:r>
          </w:p>
        </w:tc>
      </w:tr>
      <w:tr w:rsidR="001C2386" w14:paraId="09831E1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37AE618" w14:textId="77777777" w:rsidR="001C2386" w:rsidRDefault="001C2386">
            <w:pPr>
              <w:pStyle w:val="CellBody"/>
              <w:spacing w:line="260" w:lineRule="atLeast"/>
              <w:rPr>
                <w:sz w:val="22"/>
                <w:szCs w:val="22"/>
              </w:rPr>
            </w:pPr>
            <w:r>
              <w:rPr>
                <w:w w:val="100"/>
                <w:sz w:val="22"/>
                <w:szCs w:val="22"/>
              </w:rPr>
              <w:t>153</w:t>
            </w:r>
          </w:p>
        </w:tc>
        <w:tc>
          <w:tcPr>
            <w:tcW w:w="1530" w:type="dxa"/>
            <w:tcBorders>
              <w:top w:val="nil"/>
              <w:left w:val="nil"/>
              <w:bottom w:val="nil"/>
              <w:right w:val="nil"/>
            </w:tcBorders>
            <w:tcMar>
              <w:top w:w="30" w:type="dxa"/>
              <w:left w:w="60" w:type="dxa"/>
              <w:bottom w:w="20" w:type="dxa"/>
              <w:right w:w="60" w:type="dxa"/>
            </w:tcMar>
          </w:tcPr>
          <w:p w14:paraId="0CD9FD7D" w14:textId="77777777" w:rsidR="001C2386" w:rsidRPr="004C39CB" w:rsidRDefault="009A50AC" w:rsidP="00807940">
            <w:pPr>
              <w:pStyle w:val="CellBody"/>
              <w:spacing w:line="260" w:lineRule="atLeast"/>
              <w:rPr>
                <w:sz w:val="22"/>
                <w:szCs w:val="22"/>
                <w:highlight w:val="yellow"/>
              </w:rPr>
            </w:pPr>
            <w:r>
              <w:rPr>
                <w:sz w:val="22"/>
                <w:szCs w:val="22"/>
              </w:rPr>
              <w:t>D</w:t>
            </w:r>
            <w:r w:rsidR="00807940" w:rsidRPr="00E807A3">
              <w:rPr>
                <w:sz w:val="22"/>
                <w:szCs w:val="22"/>
              </w:rPr>
              <w:t>ate</w:t>
            </w:r>
            <w:r>
              <w:rPr>
                <w:sz w:val="22"/>
                <w:szCs w:val="22"/>
              </w:rPr>
              <w:t xml:space="preserve"> Missing</w:t>
            </w:r>
          </w:p>
        </w:tc>
        <w:tc>
          <w:tcPr>
            <w:tcW w:w="4960" w:type="dxa"/>
            <w:tcBorders>
              <w:top w:val="nil"/>
              <w:left w:val="nil"/>
              <w:bottom w:val="nil"/>
              <w:right w:val="nil"/>
            </w:tcBorders>
            <w:tcMar>
              <w:top w:w="30" w:type="dxa"/>
              <w:left w:w="60" w:type="dxa"/>
              <w:bottom w:w="20" w:type="dxa"/>
              <w:right w:w="60" w:type="dxa"/>
            </w:tcMar>
          </w:tcPr>
          <w:p w14:paraId="21DE64ED" w14:textId="77777777" w:rsidR="001C2386" w:rsidRDefault="00F918EB">
            <w:pPr>
              <w:pStyle w:val="CellBody"/>
              <w:spacing w:line="260" w:lineRule="atLeast"/>
              <w:rPr>
                <w:sz w:val="22"/>
                <w:szCs w:val="22"/>
              </w:rPr>
            </w:pPr>
            <w:r>
              <w:rPr>
                <w:sz w:val="22"/>
                <w:szCs w:val="22"/>
              </w:rPr>
              <w:t xml:space="preserve">Construction of a sidewalk on the north and east side of </w:t>
            </w:r>
            <w:proofErr w:type="spellStart"/>
            <w:smartTag w:uri="urn:schemas-microsoft-com:office:smarttags" w:element="address">
              <w:smartTag w:uri="urn:schemas-microsoft-com:office:smarttags" w:element="Street">
                <w:r>
                  <w:rPr>
                    <w:sz w:val="22"/>
                    <w:szCs w:val="22"/>
                  </w:rPr>
                  <w:t>Wynooski</w:t>
                </w:r>
                <w:proofErr w:type="spellEnd"/>
                <w:r>
                  <w:rPr>
                    <w:sz w:val="22"/>
                    <w:szCs w:val="22"/>
                  </w:rPr>
                  <w:t xml:space="preserve"> Street</w:t>
                </w:r>
              </w:smartTag>
            </w:smartTag>
            <w:r>
              <w:rPr>
                <w:sz w:val="22"/>
                <w:szCs w:val="22"/>
              </w:rPr>
              <w:t xml:space="preserve"> beginning at </w:t>
            </w:r>
            <w:proofErr w:type="spellStart"/>
            <w:smartTag w:uri="urn:schemas-microsoft-com:office:smarttags" w:element="address">
              <w:smartTag w:uri="urn:schemas-microsoft-com:office:smarttags" w:element="Street">
                <w:r>
                  <w:rPr>
                    <w:sz w:val="22"/>
                    <w:szCs w:val="22"/>
                  </w:rPr>
                  <w:t>Chehalem</w:t>
                </w:r>
                <w:proofErr w:type="spellEnd"/>
                <w:r>
                  <w:rPr>
                    <w:sz w:val="22"/>
                    <w:szCs w:val="22"/>
                  </w:rPr>
                  <w:t xml:space="preserve"> Street</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6BD29AA2" w14:textId="77777777" w:rsidR="001C2386" w:rsidRDefault="001C2386">
            <w:pPr>
              <w:pStyle w:val="CellBody"/>
              <w:spacing w:line="260" w:lineRule="atLeast"/>
              <w:rPr>
                <w:sz w:val="22"/>
                <w:szCs w:val="22"/>
              </w:rPr>
            </w:pPr>
            <w:r>
              <w:rPr>
                <w:w w:val="100"/>
                <w:sz w:val="22"/>
                <w:szCs w:val="22"/>
              </w:rPr>
              <w:t>(Inactive)</w:t>
            </w:r>
          </w:p>
        </w:tc>
      </w:tr>
      <w:tr w:rsidR="001C2386" w14:paraId="1617AFE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625CE65" w14:textId="77777777" w:rsidR="001C2386" w:rsidRDefault="001C2386">
            <w:pPr>
              <w:pStyle w:val="CellBody"/>
              <w:spacing w:line="260" w:lineRule="atLeast"/>
              <w:rPr>
                <w:sz w:val="22"/>
                <w:szCs w:val="22"/>
              </w:rPr>
            </w:pPr>
            <w:r>
              <w:rPr>
                <w:w w:val="100"/>
                <w:sz w:val="22"/>
                <w:szCs w:val="22"/>
              </w:rPr>
              <w:t>154</w:t>
            </w:r>
          </w:p>
        </w:tc>
        <w:tc>
          <w:tcPr>
            <w:tcW w:w="1530" w:type="dxa"/>
            <w:tcBorders>
              <w:top w:val="nil"/>
              <w:left w:val="nil"/>
              <w:bottom w:val="nil"/>
              <w:right w:val="nil"/>
            </w:tcBorders>
            <w:tcMar>
              <w:top w:w="30" w:type="dxa"/>
              <w:left w:w="60" w:type="dxa"/>
              <w:bottom w:w="20" w:type="dxa"/>
              <w:right w:w="60" w:type="dxa"/>
            </w:tcMar>
          </w:tcPr>
          <w:p w14:paraId="736BA618" w14:textId="77777777" w:rsidR="001C2386" w:rsidRDefault="00F918EB">
            <w:pPr>
              <w:pStyle w:val="CellBody"/>
              <w:spacing w:line="260" w:lineRule="atLeast"/>
              <w:rPr>
                <w:sz w:val="22"/>
                <w:szCs w:val="22"/>
              </w:rPr>
            </w:pPr>
            <w:smartTag w:uri="urn:schemas-microsoft-com:office:smarttags" w:element="date">
              <w:smartTagPr>
                <w:attr w:name="Year" w:val="1900"/>
                <w:attr w:name="Day" w:val="7"/>
                <w:attr w:name="Month" w:val="7"/>
              </w:smartTagPr>
              <w:smartTag w:uri="urn:schemas-microsoft-com:office:smarttags" w:element="date">
                <w:smartTagPr>
                  <w:attr w:name="ls" w:val="trans"/>
                  <w:attr w:name="Month" w:val="7"/>
                  <w:attr w:name="Day" w:val="7"/>
                  <w:attr w:name="Year" w:val="19"/>
                </w:smartTagPr>
                <w:r>
                  <w:rPr>
                    <w:sz w:val="22"/>
                    <w:szCs w:val="22"/>
                  </w:rPr>
                  <w:t>7-7-19</w:t>
                </w:r>
              </w:smartTag>
              <w:r>
                <w:rPr>
                  <w:sz w:val="22"/>
                  <w:szCs w:val="22"/>
                </w:rPr>
                <w:t>00</w:t>
              </w:r>
            </w:smartTag>
          </w:p>
        </w:tc>
        <w:tc>
          <w:tcPr>
            <w:tcW w:w="4960" w:type="dxa"/>
            <w:tcBorders>
              <w:top w:val="nil"/>
              <w:left w:val="nil"/>
              <w:bottom w:val="nil"/>
              <w:right w:val="nil"/>
            </w:tcBorders>
            <w:tcMar>
              <w:top w:w="30" w:type="dxa"/>
              <w:left w:w="60" w:type="dxa"/>
              <w:bottom w:w="20" w:type="dxa"/>
              <w:right w:w="60" w:type="dxa"/>
            </w:tcMar>
          </w:tcPr>
          <w:p w14:paraId="03CFE9C6" w14:textId="77777777" w:rsidR="001C2386" w:rsidRDefault="00F918EB">
            <w:pPr>
              <w:pStyle w:val="CellBody"/>
              <w:spacing w:line="260" w:lineRule="atLeast"/>
              <w:rPr>
                <w:sz w:val="22"/>
                <w:szCs w:val="22"/>
              </w:rPr>
            </w:pPr>
            <w:r>
              <w:rPr>
                <w:sz w:val="22"/>
                <w:szCs w:val="22"/>
              </w:rPr>
              <w:t xml:space="preserve">Granting to the Newberg Telephone Company the right and privilege of constructing, maintaining, and operating telephone system and apparatus </w:t>
            </w:r>
          </w:p>
        </w:tc>
        <w:tc>
          <w:tcPr>
            <w:tcW w:w="1980" w:type="dxa"/>
            <w:tcBorders>
              <w:top w:val="nil"/>
              <w:left w:val="nil"/>
              <w:bottom w:val="nil"/>
              <w:right w:val="nil"/>
            </w:tcBorders>
            <w:tcMar>
              <w:top w:w="30" w:type="dxa"/>
              <w:left w:w="60" w:type="dxa"/>
              <w:bottom w:w="20" w:type="dxa"/>
              <w:right w:w="60" w:type="dxa"/>
            </w:tcMar>
          </w:tcPr>
          <w:p w14:paraId="5A47F891" w14:textId="77777777" w:rsidR="001C2386" w:rsidRDefault="001C2386">
            <w:pPr>
              <w:pStyle w:val="CellBody"/>
              <w:spacing w:line="260" w:lineRule="atLeast"/>
              <w:rPr>
                <w:sz w:val="22"/>
                <w:szCs w:val="22"/>
              </w:rPr>
            </w:pPr>
            <w:r>
              <w:rPr>
                <w:w w:val="100"/>
                <w:sz w:val="22"/>
                <w:szCs w:val="22"/>
              </w:rPr>
              <w:t>(Inactive)</w:t>
            </w:r>
          </w:p>
        </w:tc>
      </w:tr>
      <w:tr w:rsidR="001C2386" w14:paraId="33A95E0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5C36FCF" w14:textId="77777777" w:rsidR="001C2386" w:rsidRDefault="001C2386">
            <w:pPr>
              <w:pStyle w:val="CellBody"/>
              <w:spacing w:line="260" w:lineRule="atLeast"/>
              <w:rPr>
                <w:sz w:val="22"/>
                <w:szCs w:val="22"/>
              </w:rPr>
            </w:pPr>
            <w:r>
              <w:rPr>
                <w:w w:val="100"/>
                <w:sz w:val="22"/>
                <w:szCs w:val="22"/>
              </w:rPr>
              <w:t>155</w:t>
            </w:r>
          </w:p>
        </w:tc>
        <w:tc>
          <w:tcPr>
            <w:tcW w:w="1530" w:type="dxa"/>
            <w:tcBorders>
              <w:top w:val="nil"/>
              <w:left w:val="nil"/>
              <w:bottom w:val="nil"/>
              <w:right w:val="nil"/>
            </w:tcBorders>
            <w:tcMar>
              <w:top w:w="30" w:type="dxa"/>
              <w:left w:w="60" w:type="dxa"/>
              <w:bottom w:w="20" w:type="dxa"/>
              <w:right w:w="60" w:type="dxa"/>
            </w:tcMar>
          </w:tcPr>
          <w:p w14:paraId="55A51198" w14:textId="77777777" w:rsidR="001C2386" w:rsidRDefault="00F918EB">
            <w:pPr>
              <w:pStyle w:val="CellBody"/>
              <w:spacing w:line="260" w:lineRule="atLeast"/>
              <w:rPr>
                <w:sz w:val="22"/>
                <w:szCs w:val="22"/>
              </w:rPr>
            </w:pPr>
            <w:smartTag w:uri="urn:schemas-microsoft-com:office:smarttags" w:element="date">
              <w:smartTagPr>
                <w:attr w:name="Year" w:val="1900"/>
                <w:attr w:name="Day" w:val="7"/>
                <w:attr w:name="Month" w:val="7"/>
              </w:smartTagPr>
              <w:smartTag w:uri="urn:schemas-microsoft-com:office:smarttags" w:element="date">
                <w:smartTagPr>
                  <w:attr w:name="ls" w:val="trans"/>
                  <w:attr w:name="Month" w:val="7"/>
                  <w:attr w:name="Day" w:val="7"/>
                  <w:attr w:name="Year" w:val="19"/>
                </w:smartTagPr>
                <w:r>
                  <w:rPr>
                    <w:sz w:val="22"/>
                    <w:szCs w:val="22"/>
                  </w:rPr>
                  <w:t>7-7-19</w:t>
                </w:r>
              </w:smartTag>
              <w:r>
                <w:rPr>
                  <w:sz w:val="22"/>
                  <w:szCs w:val="22"/>
                </w:rPr>
                <w:t>00</w:t>
              </w:r>
            </w:smartTag>
          </w:p>
        </w:tc>
        <w:tc>
          <w:tcPr>
            <w:tcW w:w="4960" w:type="dxa"/>
            <w:tcBorders>
              <w:top w:val="nil"/>
              <w:left w:val="nil"/>
              <w:bottom w:val="nil"/>
              <w:right w:val="nil"/>
            </w:tcBorders>
            <w:tcMar>
              <w:top w:w="30" w:type="dxa"/>
              <w:left w:w="60" w:type="dxa"/>
              <w:bottom w:w="20" w:type="dxa"/>
              <w:right w:w="60" w:type="dxa"/>
            </w:tcMar>
          </w:tcPr>
          <w:p w14:paraId="38A0D34E" w14:textId="77777777" w:rsidR="001C2386" w:rsidRDefault="00F918EB">
            <w:pPr>
              <w:pStyle w:val="CellBody"/>
              <w:spacing w:line="260" w:lineRule="atLeast"/>
              <w:rPr>
                <w:sz w:val="22"/>
                <w:szCs w:val="22"/>
              </w:rPr>
            </w:pPr>
            <w:r>
              <w:rPr>
                <w:sz w:val="22"/>
                <w:szCs w:val="22"/>
              </w:rPr>
              <w:t xml:space="preserve">Construction of sidewalk on the east side of </w:t>
            </w:r>
            <w:smartTag w:uri="urn:schemas-microsoft-com:office:smarttags" w:element="address">
              <w:smartTag w:uri="urn:schemas-microsoft-com:office:smarttags" w:element="Street">
                <w:r>
                  <w:rPr>
                    <w:sz w:val="22"/>
                    <w:szCs w:val="22"/>
                  </w:rPr>
                  <w:t>Main Street</w:t>
                </w:r>
              </w:smartTag>
            </w:smartTag>
            <w:r>
              <w:rPr>
                <w:sz w:val="22"/>
                <w:szCs w:val="22"/>
              </w:rPr>
              <w:t xml:space="preserve"> from its intersection with </w:t>
            </w:r>
            <w:smartTag w:uri="urn:schemas-microsoft-com:office:smarttags" w:element="address">
              <w:smartTag w:uri="urn:schemas-microsoft-com:office:smarttags" w:element="Street">
                <w:r>
                  <w:rPr>
                    <w:sz w:val="22"/>
                    <w:szCs w:val="22"/>
                  </w:rPr>
                  <w:t>First Street</w:t>
                </w:r>
              </w:smartTag>
            </w:smartTag>
            <w:r>
              <w:rPr>
                <w:sz w:val="22"/>
                <w:szCs w:val="22"/>
              </w:rPr>
              <w:t xml:space="preserve"> and extending north to its intersection with </w:t>
            </w:r>
            <w:smartTag w:uri="urn:schemas-microsoft-com:office:smarttags" w:element="address">
              <w:smartTag w:uri="urn:schemas-microsoft-com:office:smarttags" w:element="Street">
                <w:r>
                  <w:rPr>
                    <w:sz w:val="22"/>
                    <w:szCs w:val="22"/>
                  </w:rPr>
                  <w:t>Sheridan Street</w:t>
                </w:r>
              </w:smartTag>
            </w:smartTag>
          </w:p>
        </w:tc>
        <w:tc>
          <w:tcPr>
            <w:tcW w:w="1980" w:type="dxa"/>
            <w:tcBorders>
              <w:top w:val="nil"/>
              <w:left w:val="nil"/>
              <w:bottom w:val="nil"/>
              <w:right w:val="nil"/>
            </w:tcBorders>
            <w:tcMar>
              <w:top w:w="30" w:type="dxa"/>
              <w:left w:w="60" w:type="dxa"/>
              <w:bottom w:w="20" w:type="dxa"/>
              <w:right w:w="60" w:type="dxa"/>
            </w:tcMar>
          </w:tcPr>
          <w:p w14:paraId="0CD71E12" w14:textId="77777777" w:rsidR="001C2386" w:rsidRDefault="001C2386">
            <w:pPr>
              <w:pStyle w:val="CellBody"/>
              <w:spacing w:line="260" w:lineRule="atLeast"/>
              <w:rPr>
                <w:sz w:val="22"/>
                <w:szCs w:val="22"/>
              </w:rPr>
            </w:pPr>
            <w:r>
              <w:rPr>
                <w:w w:val="100"/>
                <w:sz w:val="22"/>
                <w:szCs w:val="22"/>
              </w:rPr>
              <w:t>(Inactive)</w:t>
            </w:r>
          </w:p>
        </w:tc>
      </w:tr>
      <w:tr w:rsidR="001C2386" w14:paraId="1380FE4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87E817" w14:textId="77777777" w:rsidR="001C2386" w:rsidRDefault="001C2386">
            <w:pPr>
              <w:pStyle w:val="CellBody"/>
              <w:spacing w:line="260" w:lineRule="atLeast"/>
              <w:rPr>
                <w:sz w:val="22"/>
                <w:szCs w:val="22"/>
              </w:rPr>
            </w:pPr>
            <w:r>
              <w:rPr>
                <w:w w:val="100"/>
                <w:sz w:val="22"/>
                <w:szCs w:val="22"/>
              </w:rPr>
              <w:t>156</w:t>
            </w:r>
          </w:p>
        </w:tc>
        <w:tc>
          <w:tcPr>
            <w:tcW w:w="1530" w:type="dxa"/>
            <w:tcBorders>
              <w:top w:val="nil"/>
              <w:left w:val="nil"/>
              <w:bottom w:val="nil"/>
              <w:right w:val="nil"/>
            </w:tcBorders>
            <w:tcMar>
              <w:top w:w="30" w:type="dxa"/>
              <w:left w:w="60" w:type="dxa"/>
              <w:bottom w:w="20" w:type="dxa"/>
              <w:right w:w="60" w:type="dxa"/>
            </w:tcMar>
          </w:tcPr>
          <w:p w14:paraId="0FDF75C7" w14:textId="77777777" w:rsidR="001C2386" w:rsidRDefault="00732D18">
            <w:pPr>
              <w:pStyle w:val="CellBody"/>
              <w:spacing w:line="260" w:lineRule="atLeast"/>
              <w:rPr>
                <w:sz w:val="22"/>
                <w:szCs w:val="22"/>
              </w:rPr>
            </w:pPr>
            <w:smartTag w:uri="urn:schemas-microsoft-com:office:smarttags" w:element="date">
              <w:smartTagPr>
                <w:attr w:name="Year" w:val="1893"/>
                <w:attr w:name="Day" w:val="10"/>
                <w:attr w:name="Month" w:val="2"/>
              </w:smartTagPr>
              <w:smartTag w:uri="urn:schemas-microsoft-com:office:smarttags" w:element="date">
                <w:smartTagPr>
                  <w:attr w:name="ls" w:val="trans"/>
                  <w:attr w:name="Month" w:val="2"/>
                  <w:attr w:name="Day" w:val="10"/>
                  <w:attr w:name="Year" w:val="18"/>
                </w:smartTagPr>
                <w:r>
                  <w:rPr>
                    <w:sz w:val="22"/>
                    <w:szCs w:val="22"/>
                  </w:rPr>
                  <w:t>2-10-18</w:t>
                </w:r>
              </w:smartTag>
              <w:r>
                <w:rPr>
                  <w:sz w:val="22"/>
                  <w:szCs w:val="22"/>
                </w:rPr>
                <w:t>93</w:t>
              </w:r>
            </w:smartTag>
          </w:p>
        </w:tc>
        <w:tc>
          <w:tcPr>
            <w:tcW w:w="4960" w:type="dxa"/>
            <w:tcBorders>
              <w:top w:val="nil"/>
              <w:left w:val="nil"/>
              <w:bottom w:val="nil"/>
              <w:right w:val="nil"/>
            </w:tcBorders>
            <w:tcMar>
              <w:top w:w="30" w:type="dxa"/>
              <w:left w:w="60" w:type="dxa"/>
              <w:bottom w:w="20" w:type="dxa"/>
              <w:right w:w="60" w:type="dxa"/>
            </w:tcMar>
          </w:tcPr>
          <w:p w14:paraId="0AB60859" w14:textId="77777777" w:rsidR="001C2386" w:rsidRDefault="00732D18">
            <w:pPr>
              <w:pStyle w:val="CellBody"/>
              <w:spacing w:line="260" w:lineRule="atLeast"/>
              <w:rPr>
                <w:sz w:val="22"/>
                <w:szCs w:val="22"/>
              </w:rPr>
            </w:pPr>
            <w:r>
              <w:rPr>
                <w:sz w:val="22"/>
                <w:szCs w:val="22"/>
              </w:rPr>
              <w:t xml:space="preserve">To provide for the time and manner and the letting of contracts for the graveling and improving of River Street from the corporate limits on the south to the intersection of </w:t>
            </w:r>
            <w:smartTag w:uri="urn:schemas-microsoft-com:office:smarttags" w:element="address">
              <w:smartTag w:uri="urn:schemas-microsoft-com:office:smarttags" w:element="Street">
                <w:r>
                  <w:rPr>
                    <w:sz w:val="22"/>
                    <w:szCs w:val="22"/>
                  </w:rPr>
                  <w:t>First Street</w:t>
                </w:r>
              </w:smartTag>
            </w:smartTag>
          </w:p>
        </w:tc>
        <w:tc>
          <w:tcPr>
            <w:tcW w:w="1980" w:type="dxa"/>
            <w:tcBorders>
              <w:top w:val="nil"/>
              <w:left w:val="nil"/>
              <w:bottom w:val="nil"/>
              <w:right w:val="nil"/>
            </w:tcBorders>
            <w:tcMar>
              <w:top w:w="30" w:type="dxa"/>
              <w:left w:w="60" w:type="dxa"/>
              <w:bottom w:w="20" w:type="dxa"/>
              <w:right w:w="60" w:type="dxa"/>
            </w:tcMar>
          </w:tcPr>
          <w:p w14:paraId="046AE287" w14:textId="77777777" w:rsidR="001C2386" w:rsidRDefault="001C2386">
            <w:pPr>
              <w:pStyle w:val="CellBody"/>
              <w:spacing w:line="260" w:lineRule="atLeast"/>
              <w:rPr>
                <w:sz w:val="22"/>
                <w:szCs w:val="22"/>
              </w:rPr>
            </w:pPr>
            <w:r>
              <w:rPr>
                <w:w w:val="100"/>
                <w:sz w:val="22"/>
                <w:szCs w:val="22"/>
              </w:rPr>
              <w:t>(Inactive)</w:t>
            </w:r>
          </w:p>
        </w:tc>
      </w:tr>
      <w:tr w:rsidR="001C2386" w14:paraId="7EBEB5F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6A6D9B4" w14:textId="77777777" w:rsidR="001C2386" w:rsidRDefault="001C2386">
            <w:pPr>
              <w:pStyle w:val="CellBody"/>
              <w:spacing w:line="260" w:lineRule="atLeast"/>
              <w:rPr>
                <w:sz w:val="22"/>
                <w:szCs w:val="22"/>
              </w:rPr>
            </w:pPr>
            <w:r>
              <w:rPr>
                <w:w w:val="100"/>
                <w:sz w:val="22"/>
                <w:szCs w:val="22"/>
              </w:rPr>
              <w:t>157</w:t>
            </w:r>
          </w:p>
        </w:tc>
        <w:tc>
          <w:tcPr>
            <w:tcW w:w="1530" w:type="dxa"/>
            <w:tcBorders>
              <w:top w:val="nil"/>
              <w:left w:val="nil"/>
              <w:bottom w:val="nil"/>
              <w:right w:val="nil"/>
            </w:tcBorders>
            <w:tcMar>
              <w:top w:w="30" w:type="dxa"/>
              <w:left w:w="60" w:type="dxa"/>
              <w:bottom w:w="20" w:type="dxa"/>
              <w:right w:w="60" w:type="dxa"/>
            </w:tcMar>
          </w:tcPr>
          <w:p w14:paraId="59FAC347" w14:textId="77777777" w:rsidR="001C2386" w:rsidRDefault="004C7525">
            <w:pPr>
              <w:pStyle w:val="CellBody"/>
              <w:spacing w:line="260" w:lineRule="atLeast"/>
              <w:rPr>
                <w:sz w:val="22"/>
                <w:szCs w:val="22"/>
              </w:rPr>
            </w:pPr>
            <w:r>
              <w:rPr>
                <w:sz w:val="22"/>
                <w:szCs w:val="22"/>
              </w:rPr>
              <w:t>12-5-</w:t>
            </w:r>
            <w:r w:rsidR="004A720F">
              <w:rPr>
                <w:sz w:val="22"/>
                <w:szCs w:val="22"/>
              </w:rPr>
              <w:t>19</w:t>
            </w:r>
            <w:r w:rsidR="00732D18">
              <w:rPr>
                <w:sz w:val="22"/>
                <w:szCs w:val="22"/>
              </w:rPr>
              <w:t>00</w:t>
            </w:r>
          </w:p>
        </w:tc>
        <w:tc>
          <w:tcPr>
            <w:tcW w:w="4960" w:type="dxa"/>
            <w:tcBorders>
              <w:top w:val="nil"/>
              <w:left w:val="nil"/>
              <w:bottom w:val="nil"/>
              <w:right w:val="nil"/>
            </w:tcBorders>
            <w:tcMar>
              <w:top w:w="30" w:type="dxa"/>
              <w:left w:w="60" w:type="dxa"/>
              <w:bottom w:w="20" w:type="dxa"/>
              <w:right w:w="60" w:type="dxa"/>
            </w:tcMar>
          </w:tcPr>
          <w:p w14:paraId="0422626C" w14:textId="77777777" w:rsidR="001C2386" w:rsidRDefault="00732D18">
            <w:pPr>
              <w:pStyle w:val="CellBody"/>
              <w:spacing w:line="260" w:lineRule="atLeast"/>
              <w:rPr>
                <w:sz w:val="22"/>
                <w:szCs w:val="22"/>
              </w:rPr>
            </w:pPr>
            <w:r>
              <w:rPr>
                <w:sz w:val="22"/>
                <w:szCs w:val="22"/>
              </w:rPr>
              <w:t xml:space="preserve">Authorize the Mayor and Recorder to enter into an agreement with the Chas. K. Spaulding Company, whereby its successors and assigns may connect water pipes with the water mains of said City of </w:t>
            </w:r>
            <w:smartTag w:uri="urn:schemas-microsoft-com:office:smarttags" w:element="City">
              <w:smartTag w:uri="urn:schemas-microsoft-com:office:smarttags" w:element="place">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362684BA" w14:textId="77777777" w:rsidR="001C2386" w:rsidRDefault="001C2386">
            <w:pPr>
              <w:pStyle w:val="CellBody"/>
              <w:spacing w:line="260" w:lineRule="atLeast"/>
              <w:rPr>
                <w:sz w:val="22"/>
                <w:szCs w:val="22"/>
              </w:rPr>
            </w:pPr>
            <w:r>
              <w:rPr>
                <w:w w:val="100"/>
                <w:sz w:val="22"/>
                <w:szCs w:val="22"/>
              </w:rPr>
              <w:t>(Inactive)</w:t>
            </w:r>
          </w:p>
        </w:tc>
      </w:tr>
      <w:tr w:rsidR="001C2386" w14:paraId="6D69D06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5571812" w14:textId="77777777" w:rsidR="001C2386" w:rsidRDefault="001C2386">
            <w:pPr>
              <w:pStyle w:val="CellBody"/>
              <w:spacing w:line="260" w:lineRule="atLeast"/>
              <w:rPr>
                <w:sz w:val="22"/>
                <w:szCs w:val="22"/>
              </w:rPr>
            </w:pPr>
            <w:r>
              <w:rPr>
                <w:w w:val="100"/>
                <w:sz w:val="22"/>
                <w:szCs w:val="22"/>
              </w:rPr>
              <w:t>158</w:t>
            </w:r>
          </w:p>
        </w:tc>
        <w:tc>
          <w:tcPr>
            <w:tcW w:w="1530" w:type="dxa"/>
            <w:tcBorders>
              <w:top w:val="nil"/>
              <w:left w:val="nil"/>
              <w:bottom w:val="nil"/>
              <w:right w:val="nil"/>
            </w:tcBorders>
            <w:tcMar>
              <w:top w:w="30" w:type="dxa"/>
              <w:left w:w="60" w:type="dxa"/>
              <w:bottom w:w="20" w:type="dxa"/>
              <w:right w:w="60" w:type="dxa"/>
            </w:tcMar>
          </w:tcPr>
          <w:p w14:paraId="294360DA" w14:textId="77777777" w:rsidR="001C2386" w:rsidRDefault="004C7525">
            <w:pPr>
              <w:pStyle w:val="CellBody"/>
              <w:spacing w:line="260" w:lineRule="atLeast"/>
              <w:rPr>
                <w:sz w:val="22"/>
                <w:szCs w:val="22"/>
              </w:rPr>
            </w:pPr>
            <w:r>
              <w:rPr>
                <w:sz w:val="22"/>
                <w:szCs w:val="22"/>
              </w:rPr>
              <w:t>3-13-</w:t>
            </w:r>
            <w:r w:rsidR="004A720F">
              <w:rPr>
                <w:sz w:val="22"/>
                <w:szCs w:val="22"/>
              </w:rPr>
              <w:t>19</w:t>
            </w:r>
            <w:r w:rsidR="00732D18">
              <w:rPr>
                <w:sz w:val="22"/>
                <w:szCs w:val="22"/>
              </w:rPr>
              <w:t>01</w:t>
            </w:r>
          </w:p>
        </w:tc>
        <w:tc>
          <w:tcPr>
            <w:tcW w:w="4960" w:type="dxa"/>
            <w:tcBorders>
              <w:top w:val="nil"/>
              <w:left w:val="nil"/>
              <w:bottom w:val="nil"/>
              <w:right w:val="nil"/>
            </w:tcBorders>
            <w:tcMar>
              <w:top w:w="30" w:type="dxa"/>
              <w:left w:w="60" w:type="dxa"/>
              <w:bottom w:w="20" w:type="dxa"/>
              <w:right w:w="60" w:type="dxa"/>
            </w:tcMar>
          </w:tcPr>
          <w:p w14:paraId="18E75DD8" w14:textId="77777777" w:rsidR="001C2386" w:rsidRDefault="00732D18">
            <w:pPr>
              <w:pStyle w:val="CellBody"/>
              <w:spacing w:line="260" w:lineRule="atLeast"/>
              <w:rPr>
                <w:sz w:val="22"/>
                <w:szCs w:val="22"/>
              </w:rPr>
            </w:pPr>
            <w:r>
              <w:rPr>
                <w:sz w:val="22"/>
                <w:szCs w:val="22"/>
              </w:rPr>
              <w:t xml:space="preserve">Empowering the Mayor and City Recorder to borrow of J. Madison the sum of thirty-three hundred dollars for a period of five years </w:t>
            </w:r>
          </w:p>
        </w:tc>
        <w:tc>
          <w:tcPr>
            <w:tcW w:w="1980" w:type="dxa"/>
            <w:tcBorders>
              <w:top w:val="nil"/>
              <w:left w:val="nil"/>
              <w:bottom w:val="nil"/>
              <w:right w:val="nil"/>
            </w:tcBorders>
            <w:tcMar>
              <w:top w:w="30" w:type="dxa"/>
              <w:left w:w="60" w:type="dxa"/>
              <w:bottom w:w="20" w:type="dxa"/>
              <w:right w:w="60" w:type="dxa"/>
            </w:tcMar>
          </w:tcPr>
          <w:p w14:paraId="7F07E85A" w14:textId="77777777" w:rsidR="001C2386" w:rsidRDefault="001C2386">
            <w:pPr>
              <w:pStyle w:val="CellBody"/>
              <w:spacing w:line="260" w:lineRule="atLeast"/>
              <w:rPr>
                <w:sz w:val="22"/>
                <w:szCs w:val="22"/>
              </w:rPr>
            </w:pPr>
            <w:r>
              <w:rPr>
                <w:w w:val="100"/>
                <w:sz w:val="22"/>
                <w:szCs w:val="22"/>
              </w:rPr>
              <w:t>(Inactive)</w:t>
            </w:r>
          </w:p>
        </w:tc>
      </w:tr>
      <w:tr w:rsidR="001C2386" w14:paraId="26A58D1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F6E2963" w14:textId="77777777" w:rsidR="001C2386" w:rsidRDefault="001C2386">
            <w:pPr>
              <w:pStyle w:val="CellBody"/>
              <w:spacing w:line="260" w:lineRule="atLeast"/>
              <w:rPr>
                <w:sz w:val="22"/>
                <w:szCs w:val="22"/>
              </w:rPr>
            </w:pPr>
            <w:r>
              <w:rPr>
                <w:w w:val="100"/>
                <w:sz w:val="22"/>
                <w:szCs w:val="22"/>
              </w:rPr>
              <w:t>159</w:t>
            </w:r>
          </w:p>
        </w:tc>
        <w:tc>
          <w:tcPr>
            <w:tcW w:w="1530" w:type="dxa"/>
            <w:tcBorders>
              <w:top w:val="nil"/>
              <w:left w:val="nil"/>
              <w:bottom w:val="nil"/>
              <w:right w:val="nil"/>
            </w:tcBorders>
            <w:tcMar>
              <w:top w:w="30" w:type="dxa"/>
              <w:left w:w="60" w:type="dxa"/>
              <w:bottom w:w="20" w:type="dxa"/>
              <w:right w:w="60" w:type="dxa"/>
            </w:tcMar>
          </w:tcPr>
          <w:p w14:paraId="10368692" w14:textId="77777777" w:rsidR="001C2386" w:rsidRDefault="004C7525">
            <w:pPr>
              <w:pStyle w:val="CellBody"/>
              <w:spacing w:line="260" w:lineRule="atLeast"/>
              <w:rPr>
                <w:sz w:val="22"/>
                <w:szCs w:val="22"/>
              </w:rPr>
            </w:pPr>
            <w:r>
              <w:rPr>
                <w:sz w:val="22"/>
              </w:rPr>
              <w:t>4-1-</w:t>
            </w:r>
            <w:r w:rsidR="00062180">
              <w:rPr>
                <w:sz w:val="22"/>
              </w:rPr>
              <w:t>01</w:t>
            </w:r>
          </w:p>
        </w:tc>
        <w:tc>
          <w:tcPr>
            <w:tcW w:w="4960" w:type="dxa"/>
            <w:tcBorders>
              <w:top w:val="nil"/>
              <w:left w:val="nil"/>
              <w:bottom w:val="nil"/>
              <w:right w:val="nil"/>
            </w:tcBorders>
            <w:tcMar>
              <w:top w:w="30" w:type="dxa"/>
              <w:left w:w="60" w:type="dxa"/>
              <w:bottom w:w="20" w:type="dxa"/>
              <w:right w:w="60" w:type="dxa"/>
            </w:tcMar>
          </w:tcPr>
          <w:p w14:paraId="16D54D15" w14:textId="77777777" w:rsidR="001C2386" w:rsidRDefault="00062180">
            <w:pPr>
              <w:pStyle w:val="CellBody"/>
              <w:spacing w:line="260" w:lineRule="atLeast"/>
              <w:rPr>
                <w:sz w:val="22"/>
                <w:szCs w:val="22"/>
              </w:rPr>
            </w:pPr>
            <w:r>
              <w:rPr>
                <w:sz w:val="22"/>
                <w:szCs w:val="22"/>
              </w:rPr>
              <w:t>Provide for taxing and killing of dogs repealing Ord. No. 103</w:t>
            </w:r>
          </w:p>
        </w:tc>
        <w:tc>
          <w:tcPr>
            <w:tcW w:w="1980" w:type="dxa"/>
            <w:tcBorders>
              <w:top w:val="nil"/>
              <w:left w:val="nil"/>
              <w:bottom w:val="nil"/>
              <w:right w:val="nil"/>
            </w:tcBorders>
            <w:tcMar>
              <w:top w:w="30" w:type="dxa"/>
              <w:left w:w="60" w:type="dxa"/>
              <w:bottom w:w="20" w:type="dxa"/>
              <w:right w:w="60" w:type="dxa"/>
            </w:tcMar>
          </w:tcPr>
          <w:p w14:paraId="0FFAE165" w14:textId="77777777" w:rsidR="001C2386" w:rsidRDefault="001C2386">
            <w:pPr>
              <w:pStyle w:val="CellBody"/>
              <w:spacing w:line="260" w:lineRule="atLeast"/>
              <w:rPr>
                <w:sz w:val="22"/>
                <w:szCs w:val="22"/>
              </w:rPr>
            </w:pPr>
            <w:r>
              <w:rPr>
                <w:w w:val="100"/>
                <w:sz w:val="22"/>
                <w:szCs w:val="22"/>
              </w:rPr>
              <w:t>(Repealed by 160)</w:t>
            </w:r>
          </w:p>
        </w:tc>
      </w:tr>
      <w:tr w:rsidR="001C2386" w14:paraId="46979C6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822D4C5" w14:textId="77777777" w:rsidR="001C2386" w:rsidRDefault="001C2386">
            <w:pPr>
              <w:pStyle w:val="CellBody"/>
              <w:spacing w:line="260" w:lineRule="atLeast"/>
              <w:rPr>
                <w:sz w:val="22"/>
                <w:szCs w:val="22"/>
              </w:rPr>
            </w:pPr>
            <w:r>
              <w:rPr>
                <w:w w:val="100"/>
                <w:sz w:val="22"/>
                <w:szCs w:val="22"/>
              </w:rPr>
              <w:t>160</w:t>
            </w:r>
          </w:p>
        </w:tc>
        <w:tc>
          <w:tcPr>
            <w:tcW w:w="1530" w:type="dxa"/>
            <w:tcBorders>
              <w:top w:val="nil"/>
              <w:left w:val="nil"/>
              <w:bottom w:val="nil"/>
              <w:right w:val="nil"/>
            </w:tcBorders>
            <w:tcMar>
              <w:top w:w="30" w:type="dxa"/>
              <w:left w:w="60" w:type="dxa"/>
              <w:bottom w:w="20" w:type="dxa"/>
              <w:right w:w="60" w:type="dxa"/>
            </w:tcMar>
          </w:tcPr>
          <w:p w14:paraId="2B49577E" w14:textId="77777777" w:rsidR="001C2386" w:rsidRDefault="00062180">
            <w:pPr>
              <w:pStyle w:val="CellBody"/>
              <w:spacing w:line="260" w:lineRule="atLeast"/>
              <w:rPr>
                <w:sz w:val="22"/>
                <w:szCs w:val="22"/>
              </w:rPr>
            </w:pPr>
            <w:r>
              <w:rPr>
                <w:w w:val="100"/>
                <w:sz w:val="22"/>
                <w:szCs w:val="22"/>
              </w:rPr>
              <w:t>5-6-01</w:t>
            </w:r>
          </w:p>
        </w:tc>
        <w:tc>
          <w:tcPr>
            <w:tcW w:w="4960" w:type="dxa"/>
            <w:tcBorders>
              <w:top w:val="nil"/>
              <w:left w:val="nil"/>
              <w:bottom w:val="nil"/>
              <w:right w:val="nil"/>
            </w:tcBorders>
            <w:tcMar>
              <w:top w:w="30" w:type="dxa"/>
              <w:left w:w="60" w:type="dxa"/>
              <w:bottom w:w="20" w:type="dxa"/>
              <w:right w:w="60" w:type="dxa"/>
            </w:tcMar>
          </w:tcPr>
          <w:p w14:paraId="37AE5304" w14:textId="77777777" w:rsidR="001C2386" w:rsidRDefault="001C2386">
            <w:pPr>
              <w:pStyle w:val="CellBody"/>
              <w:spacing w:line="260" w:lineRule="atLeast"/>
              <w:rPr>
                <w:sz w:val="22"/>
                <w:szCs w:val="22"/>
              </w:rPr>
            </w:pPr>
            <w:r>
              <w:rPr>
                <w:w w:val="100"/>
                <w:sz w:val="22"/>
                <w:szCs w:val="22"/>
              </w:rPr>
              <w:t>Providing for the licensing and killing of dogs; repealing Ord. Nos. 103 and 159</w:t>
            </w:r>
          </w:p>
        </w:tc>
        <w:tc>
          <w:tcPr>
            <w:tcW w:w="1980" w:type="dxa"/>
            <w:tcBorders>
              <w:top w:val="nil"/>
              <w:left w:val="nil"/>
              <w:bottom w:val="nil"/>
              <w:right w:val="nil"/>
            </w:tcBorders>
            <w:tcMar>
              <w:top w:w="30" w:type="dxa"/>
              <w:left w:w="60" w:type="dxa"/>
              <w:bottom w:w="20" w:type="dxa"/>
              <w:right w:w="60" w:type="dxa"/>
            </w:tcMar>
          </w:tcPr>
          <w:p w14:paraId="35B39CEA" w14:textId="77777777" w:rsidR="001C2386" w:rsidRDefault="001C2386">
            <w:pPr>
              <w:pStyle w:val="CellBody"/>
              <w:spacing w:line="260" w:lineRule="atLeast"/>
              <w:rPr>
                <w:sz w:val="22"/>
                <w:szCs w:val="22"/>
              </w:rPr>
            </w:pPr>
            <w:r>
              <w:rPr>
                <w:w w:val="100"/>
                <w:sz w:val="22"/>
                <w:szCs w:val="22"/>
              </w:rPr>
              <w:t>(Repealed by 918)</w:t>
            </w:r>
          </w:p>
        </w:tc>
      </w:tr>
      <w:tr w:rsidR="001C2386" w14:paraId="18874EF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1578AEF" w14:textId="77777777" w:rsidR="001C2386" w:rsidRDefault="001C2386">
            <w:pPr>
              <w:pStyle w:val="CellBody"/>
              <w:spacing w:line="260" w:lineRule="atLeast"/>
              <w:rPr>
                <w:sz w:val="22"/>
                <w:szCs w:val="22"/>
              </w:rPr>
            </w:pPr>
            <w:r>
              <w:rPr>
                <w:w w:val="100"/>
                <w:sz w:val="22"/>
                <w:szCs w:val="22"/>
              </w:rPr>
              <w:t>161</w:t>
            </w:r>
          </w:p>
        </w:tc>
        <w:tc>
          <w:tcPr>
            <w:tcW w:w="1530" w:type="dxa"/>
            <w:tcBorders>
              <w:top w:val="nil"/>
              <w:left w:val="nil"/>
              <w:bottom w:val="nil"/>
              <w:right w:val="nil"/>
            </w:tcBorders>
            <w:tcMar>
              <w:top w:w="30" w:type="dxa"/>
              <w:left w:w="60" w:type="dxa"/>
              <w:bottom w:w="20" w:type="dxa"/>
              <w:right w:w="60" w:type="dxa"/>
            </w:tcMar>
          </w:tcPr>
          <w:p w14:paraId="5679CE29" w14:textId="77777777" w:rsidR="001C2386" w:rsidRDefault="004C7525">
            <w:pPr>
              <w:pStyle w:val="CellBody"/>
              <w:spacing w:line="260" w:lineRule="atLeast"/>
              <w:rPr>
                <w:sz w:val="22"/>
                <w:szCs w:val="22"/>
              </w:rPr>
            </w:pPr>
            <w:r>
              <w:rPr>
                <w:sz w:val="22"/>
              </w:rPr>
              <w:t>5-6-</w:t>
            </w:r>
            <w:r w:rsidR="00062180">
              <w:rPr>
                <w:sz w:val="22"/>
              </w:rPr>
              <w:t>01</w:t>
            </w:r>
          </w:p>
        </w:tc>
        <w:tc>
          <w:tcPr>
            <w:tcW w:w="4960" w:type="dxa"/>
            <w:tcBorders>
              <w:top w:val="nil"/>
              <w:left w:val="nil"/>
              <w:bottom w:val="nil"/>
              <w:right w:val="nil"/>
            </w:tcBorders>
            <w:tcMar>
              <w:top w:w="30" w:type="dxa"/>
              <w:left w:w="60" w:type="dxa"/>
              <w:bottom w:w="20" w:type="dxa"/>
              <w:right w:w="60" w:type="dxa"/>
            </w:tcMar>
          </w:tcPr>
          <w:p w14:paraId="19E6E4D9" w14:textId="77777777" w:rsidR="001C2386" w:rsidRDefault="00062180">
            <w:pPr>
              <w:pStyle w:val="CellBody"/>
              <w:spacing w:line="260" w:lineRule="atLeast"/>
              <w:rPr>
                <w:sz w:val="22"/>
                <w:szCs w:val="22"/>
              </w:rPr>
            </w:pPr>
            <w:r>
              <w:rPr>
                <w:sz w:val="22"/>
                <w:szCs w:val="22"/>
              </w:rPr>
              <w:t>Relating to the use of streets for the removal of building</w:t>
            </w:r>
          </w:p>
        </w:tc>
        <w:tc>
          <w:tcPr>
            <w:tcW w:w="1980" w:type="dxa"/>
            <w:tcBorders>
              <w:top w:val="nil"/>
              <w:left w:val="nil"/>
              <w:bottom w:val="nil"/>
              <w:right w:val="nil"/>
            </w:tcBorders>
            <w:tcMar>
              <w:top w:w="30" w:type="dxa"/>
              <w:left w:w="60" w:type="dxa"/>
              <w:bottom w:w="20" w:type="dxa"/>
              <w:right w:w="60" w:type="dxa"/>
            </w:tcMar>
          </w:tcPr>
          <w:p w14:paraId="49E6062A" w14:textId="77777777" w:rsidR="001C2386" w:rsidRDefault="001C2386">
            <w:pPr>
              <w:pStyle w:val="CellBody"/>
              <w:spacing w:line="260" w:lineRule="atLeast"/>
              <w:rPr>
                <w:sz w:val="22"/>
                <w:szCs w:val="22"/>
              </w:rPr>
            </w:pPr>
            <w:r>
              <w:rPr>
                <w:w w:val="100"/>
                <w:sz w:val="22"/>
                <w:szCs w:val="22"/>
              </w:rPr>
              <w:t>(Repealed by 1740)</w:t>
            </w:r>
          </w:p>
        </w:tc>
      </w:tr>
      <w:tr w:rsidR="001C2386" w14:paraId="39AFDF4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9ED9EDF" w14:textId="77777777" w:rsidR="001C2386" w:rsidRDefault="001C2386">
            <w:pPr>
              <w:pStyle w:val="CellBody"/>
              <w:spacing w:line="260" w:lineRule="atLeast"/>
              <w:rPr>
                <w:sz w:val="22"/>
                <w:szCs w:val="22"/>
              </w:rPr>
            </w:pPr>
            <w:r>
              <w:rPr>
                <w:w w:val="100"/>
                <w:sz w:val="22"/>
                <w:szCs w:val="22"/>
              </w:rPr>
              <w:t>162</w:t>
            </w:r>
          </w:p>
        </w:tc>
        <w:tc>
          <w:tcPr>
            <w:tcW w:w="1530" w:type="dxa"/>
            <w:tcBorders>
              <w:top w:val="nil"/>
              <w:left w:val="nil"/>
              <w:bottom w:val="nil"/>
              <w:right w:val="nil"/>
            </w:tcBorders>
            <w:tcMar>
              <w:top w:w="30" w:type="dxa"/>
              <w:left w:w="60" w:type="dxa"/>
              <w:bottom w:w="20" w:type="dxa"/>
              <w:right w:w="60" w:type="dxa"/>
            </w:tcMar>
          </w:tcPr>
          <w:p w14:paraId="4BF48084" w14:textId="77777777" w:rsidR="001C2386" w:rsidRDefault="004C7525">
            <w:pPr>
              <w:pStyle w:val="CellBody"/>
              <w:spacing w:line="260" w:lineRule="atLeast"/>
              <w:rPr>
                <w:sz w:val="22"/>
                <w:szCs w:val="22"/>
              </w:rPr>
            </w:pPr>
            <w:r>
              <w:rPr>
                <w:sz w:val="22"/>
              </w:rPr>
              <w:t>7-9-</w:t>
            </w:r>
            <w:r w:rsidR="00062180">
              <w:rPr>
                <w:sz w:val="22"/>
              </w:rPr>
              <w:t>01</w:t>
            </w:r>
          </w:p>
        </w:tc>
        <w:tc>
          <w:tcPr>
            <w:tcW w:w="4960" w:type="dxa"/>
            <w:tcBorders>
              <w:top w:val="nil"/>
              <w:left w:val="nil"/>
              <w:bottom w:val="nil"/>
              <w:right w:val="nil"/>
            </w:tcBorders>
            <w:tcMar>
              <w:top w:w="30" w:type="dxa"/>
              <w:left w:w="60" w:type="dxa"/>
              <w:bottom w:w="20" w:type="dxa"/>
              <w:right w:w="60" w:type="dxa"/>
            </w:tcMar>
          </w:tcPr>
          <w:p w14:paraId="7DF327EF" w14:textId="77777777" w:rsidR="001C2386" w:rsidRDefault="00062180">
            <w:pPr>
              <w:pStyle w:val="CellBody"/>
              <w:spacing w:line="260" w:lineRule="atLeast"/>
              <w:rPr>
                <w:sz w:val="22"/>
                <w:szCs w:val="22"/>
              </w:rPr>
            </w:pPr>
            <w:r>
              <w:rPr>
                <w:sz w:val="22"/>
                <w:szCs w:val="22"/>
              </w:rPr>
              <w:t xml:space="preserve">Prohibiting the riding of bicycles and tandems upon any sidewalk within the corporate limits from and after the first day of May and up to the first day of October of each year </w:t>
            </w:r>
          </w:p>
        </w:tc>
        <w:tc>
          <w:tcPr>
            <w:tcW w:w="1980" w:type="dxa"/>
            <w:tcBorders>
              <w:top w:val="nil"/>
              <w:left w:val="nil"/>
              <w:bottom w:val="nil"/>
              <w:right w:val="nil"/>
            </w:tcBorders>
            <w:tcMar>
              <w:top w:w="30" w:type="dxa"/>
              <w:left w:w="60" w:type="dxa"/>
              <w:bottom w:w="20" w:type="dxa"/>
              <w:right w:w="60" w:type="dxa"/>
            </w:tcMar>
          </w:tcPr>
          <w:p w14:paraId="744FEFCF" w14:textId="77777777" w:rsidR="001C2386" w:rsidRDefault="001C2386">
            <w:pPr>
              <w:pStyle w:val="CellBody"/>
              <w:spacing w:line="260" w:lineRule="atLeast"/>
              <w:rPr>
                <w:sz w:val="22"/>
                <w:szCs w:val="22"/>
              </w:rPr>
            </w:pPr>
            <w:r>
              <w:rPr>
                <w:w w:val="100"/>
                <w:sz w:val="22"/>
                <w:szCs w:val="22"/>
              </w:rPr>
              <w:t>(Repealed by 205 and 243)</w:t>
            </w:r>
          </w:p>
        </w:tc>
      </w:tr>
      <w:tr w:rsidR="001C2386" w14:paraId="3075D31F"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B162D45" w14:textId="77777777" w:rsidR="001C2386" w:rsidRDefault="001C2386">
            <w:pPr>
              <w:pStyle w:val="CellBody"/>
              <w:spacing w:line="260" w:lineRule="atLeast"/>
              <w:rPr>
                <w:sz w:val="22"/>
                <w:szCs w:val="22"/>
              </w:rPr>
            </w:pPr>
            <w:r>
              <w:rPr>
                <w:w w:val="100"/>
                <w:sz w:val="22"/>
                <w:szCs w:val="22"/>
              </w:rPr>
              <w:t>163</w:t>
            </w:r>
          </w:p>
        </w:tc>
        <w:tc>
          <w:tcPr>
            <w:tcW w:w="1530" w:type="dxa"/>
            <w:tcBorders>
              <w:top w:val="nil"/>
              <w:left w:val="nil"/>
              <w:bottom w:val="nil"/>
              <w:right w:val="nil"/>
            </w:tcBorders>
            <w:tcMar>
              <w:top w:w="30" w:type="dxa"/>
              <w:left w:w="60" w:type="dxa"/>
              <w:bottom w:w="20" w:type="dxa"/>
              <w:right w:w="60" w:type="dxa"/>
            </w:tcMar>
          </w:tcPr>
          <w:p w14:paraId="0CD36E8F" w14:textId="77777777" w:rsidR="001C2386" w:rsidRDefault="001C2386">
            <w:pPr>
              <w:pStyle w:val="CellBody"/>
              <w:spacing w:line="260" w:lineRule="atLeast"/>
              <w:rPr>
                <w:sz w:val="22"/>
                <w:szCs w:val="22"/>
              </w:rPr>
            </w:pPr>
            <w:r>
              <w:rPr>
                <w:w w:val="100"/>
                <w:sz w:val="22"/>
                <w:szCs w:val="22"/>
              </w:rPr>
              <w:t>7-1-01</w:t>
            </w:r>
          </w:p>
        </w:tc>
        <w:tc>
          <w:tcPr>
            <w:tcW w:w="4960" w:type="dxa"/>
            <w:tcBorders>
              <w:top w:val="nil"/>
              <w:left w:val="nil"/>
              <w:bottom w:val="nil"/>
              <w:right w:val="nil"/>
            </w:tcBorders>
            <w:tcMar>
              <w:top w:w="30" w:type="dxa"/>
              <w:left w:w="60" w:type="dxa"/>
              <w:bottom w:w="20" w:type="dxa"/>
              <w:right w:w="60" w:type="dxa"/>
            </w:tcMar>
          </w:tcPr>
          <w:p w14:paraId="26452A29" w14:textId="77777777" w:rsidR="001C2386" w:rsidRDefault="001C2386">
            <w:pPr>
              <w:pStyle w:val="CellBody"/>
              <w:spacing w:line="260" w:lineRule="atLeast"/>
              <w:rPr>
                <w:sz w:val="22"/>
                <w:szCs w:val="22"/>
              </w:rPr>
            </w:pPr>
            <w:r>
              <w:rPr>
                <w:w w:val="100"/>
                <w:sz w:val="22"/>
                <w:szCs w:val="22"/>
              </w:rPr>
              <w:t>In relation to the improvement of streets, building of sidewalks, providing for the time and manner of doing the work, and for letting contract therefor, and repealing Ord. No. 144</w:t>
            </w:r>
          </w:p>
        </w:tc>
        <w:tc>
          <w:tcPr>
            <w:tcW w:w="1980" w:type="dxa"/>
            <w:tcBorders>
              <w:top w:val="nil"/>
              <w:left w:val="nil"/>
              <w:bottom w:val="nil"/>
              <w:right w:val="nil"/>
            </w:tcBorders>
            <w:tcMar>
              <w:top w:w="30" w:type="dxa"/>
              <w:left w:w="60" w:type="dxa"/>
              <w:bottom w:w="20" w:type="dxa"/>
              <w:right w:w="60" w:type="dxa"/>
            </w:tcMar>
          </w:tcPr>
          <w:p w14:paraId="466F21F0" w14:textId="77777777" w:rsidR="001C2386" w:rsidRDefault="001C2386">
            <w:pPr>
              <w:pStyle w:val="CellBody"/>
              <w:spacing w:line="260" w:lineRule="atLeast"/>
              <w:rPr>
                <w:sz w:val="22"/>
                <w:szCs w:val="22"/>
              </w:rPr>
            </w:pPr>
            <w:r>
              <w:rPr>
                <w:w w:val="100"/>
                <w:sz w:val="22"/>
                <w:szCs w:val="22"/>
              </w:rPr>
              <w:t>(Repealed by 916)</w:t>
            </w:r>
          </w:p>
        </w:tc>
      </w:tr>
      <w:tr w:rsidR="001C2386" w14:paraId="48A4A98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3312B6C" w14:textId="77777777" w:rsidR="001C2386" w:rsidRDefault="001C2386">
            <w:pPr>
              <w:pStyle w:val="CellBody"/>
              <w:spacing w:line="260" w:lineRule="atLeast"/>
              <w:rPr>
                <w:sz w:val="22"/>
                <w:szCs w:val="22"/>
              </w:rPr>
            </w:pPr>
            <w:r>
              <w:rPr>
                <w:w w:val="100"/>
                <w:sz w:val="22"/>
                <w:szCs w:val="22"/>
              </w:rPr>
              <w:t>164</w:t>
            </w:r>
          </w:p>
        </w:tc>
        <w:tc>
          <w:tcPr>
            <w:tcW w:w="1530" w:type="dxa"/>
            <w:tcBorders>
              <w:top w:val="nil"/>
              <w:left w:val="nil"/>
              <w:bottom w:val="nil"/>
              <w:right w:val="nil"/>
            </w:tcBorders>
            <w:tcMar>
              <w:top w:w="30" w:type="dxa"/>
              <w:left w:w="60" w:type="dxa"/>
              <w:bottom w:w="20" w:type="dxa"/>
              <w:right w:w="60" w:type="dxa"/>
            </w:tcMar>
          </w:tcPr>
          <w:p w14:paraId="005B9BF0" w14:textId="77777777" w:rsidR="001C2386" w:rsidRDefault="004C7525">
            <w:pPr>
              <w:pStyle w:val="CellBody"/>
              <w:spacing w:line="260" w:lineRule="atLeast"/>
              <w:rPr>
                <w:sz w:val="22"/>
                <w:szCs w:val="22"/>
              </w:rPr>
            </w:pPr>
            <w:r>
              <w:rPr>
                <w:sz w:val="22"/>
              </w:rPr>
              <w:t>7-9-</w:t>
            </w:r>
            <w:r w:rsidR="008C782A">
              <w:rPr>
                <w:sz w:val="22"/>
              </w:rPr>
              <w:t>01</w:t>
            </w:r>
          </w:p>
        </w:tc>
        <w:tc>
          <w:tcPr>
            <w:tcW w:w="4960" w:type="dxa"/>
            <w:tcBorders>
              <w:top w:val="nil"/>
              <w:left w:val="nil"/>
              <w:bottom w:val="nil"/>
              <w:right w:val="nil"/>
            </w:tcBorders>
            <w:tcMar>
              <w:top w:w="30" w:type="dxa"/>
              <w:left w:w="60" w:type="dxa"/>
              <w:bottom w:w="20" w:type="dxa"/>
              <w:right w:w="60" w:type="dxa"/>
            </w:tcMar>
          </w:tcPr>
          <w:p w14:paraId="557A0786" w14:textId="77777777" w:rsidR="001C2386" w:rsidRDefault="008C782A">
            <w:pPr>
              <w:pStyle w:val="CellBody"/>
              <w:spacing w:line="260" w:lineRule="atLeast"/>
              <w:rPr>
                <w:sz w:val="22"/>
                <w:szCs w:val="22"/>
              </w:rPr>
            </w:pPr>
            <w:r>
              <w:rPr>
                <w:sz w:val="22"/>
                <w:szCs w:val="22"/>
              </w:rPr>
              <w:t>Authorize the mayor and recorder to enter into a contract with the Newberg Pressed Brick and Terra Cotta Company whereby the said company is to furnish electric lights for the city</w:t>
            </w:r>
          </w:p>
        </w:tc>
        <w:tc>
          <w:tcPr>
            <w:tcW w:w="1980" w:type="dxa"/>
            <w:tcBorders>
              <w:top w:val="nil"/>
              <w:left w:val="nil"/>
              <w:bottom w:val="nil"/>
              <w:right w:val="nil"/>
            </w:tcBorders>
            <w:tcMar>
              <w:top w:w="30" w:type="dxa"/>
              <w:left w:w="60" w:type="dxa"/>
              <w:bottom w:w="20" w:type="dxa"/>
              <w:right w:w="60" w:type="dxa"/>
            </w:tcMar>
          </w:tcPr>
          <w:p w14:paraId="457F8881" w14:textId="77777777" w:rsidR="001C2386" w:rsidRDefault="001C2386">
            <w:pPr>
              <w:pStyle w:val="CellBody"/>
              <w:spacing w:line="260" w:lineRule="atLeast"/>
              <w:rPr>
                <w:sz w:val="22"/>
                <w:szCs w:val="22"/>
              </w:rPr>
            </w:pPr>
            <w:r>
              <w:rPr>
                <w:w w:val="100"/>
                <w:sz w:val="22"/>
                <w:szCs w:val="22"/>
              </w:rPr>
              <w:t>(Repealed by 172)</w:t>
            </w:r>
          </w:p>
        </w:tc>
      </w:tr>
      <w:tr w:rsidR="001C2386" w14:paraId="1B062309"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007C899" w14:textId="77777777" w:rsidR="001C2386" w:rsidRDefault="001C2386">
            <w:pPr>
              <w:pStyle w:val="CellBody"/>
              <w:spacing w:line="260" w:lineRule="atLeast"/>
              <w:rPr>
                <w:sz w:val="22"/>
                <w:szCs w:val="22"/>
              </w:rPr>
            </w:pPr>
            <w:r>
              <w:rPr>
                <w:w w:val="100"/>
                <w:sz w:val="22"/>
                <w:szCs w:val="22"/>
              </w:rPr>
              <w:t>165</w:t>
            </w:r>
          </w:p>
        </w:tc>
        <w:tc>
          <w:tcPr>
            <w:tcW w:w="1530" w:type="dxa"/>
            <w:tcBorders>
              <w:top w:val="nil"/>
              <w:left w:val="nil"/>
              <w:bottom w:val="nil"/>
              <w:right w:val="nil"/>
            </w:tcBorders>
            <w:tcMar>
              <w:top w:w="30" w:type="dxa"/>
              <w:left w:w="60" w:type="dxa"/>
              <w:bottom w:w="20" w:type="dxa"/>
              <w:right w:w="60" w:type="dxa"/>
            </w:tcMar>
          </w:tcPr>
          <w:p w14:paraId="75A796C1" w14:textId="77777777" w:rsidR="001C2386" w:rsidRDefault="001C2386">
            <w:pPr>
              <w:pStyle w:val="CellBody"/>
              <w:spacing w:line="260" w:lineRule="atLeast"/>
              <w:rPr>
                <w:sz w:val="22"/>
                <w:szCs w:val="22"/>
              </w:rPr>
            </w:pPr>
            <w:smartTag w:uri="urn:schemas-microsoft-com:office:smarttags" w:element="date">
              <w:smartTagPr>
                <w:attr w:name="ls" w:val="trans"/>
                <w:attr w:name="Month" w:val="1"/>
                <w:attr w:name="Day" w:val="6"/>
                <w:attr w:name="Year" w:val="2002"/>
              </w:smartTagPr>
              <w:r>
                <w:rPr>
                  <w:w w:val="100"/>
                  <w:sz w:val="22"/>
                  <w:szCs w:val="22"/>
                </w:rPr>
                <w:t>1-6-02</w:t>
              </w:r>
            </w:smartTag>
          </w:p>
        </w:tc>
        <w:tc>
          <w:tcPr>
            <w:tcW w:w="4960" w:type="dxa"/>
            <w:tcBorders>
              <w:top w:val="nil"/>
              <w:left w:val="nil"/>
              <w:bottom w:val="nil"/>
              <w:right w:val="nil"/>
            </w:tcBorders>
            <w:tcMar>
              <w:top w:w="30" w:type="dxa"/>
              <w:left w:w="60" w:type="dxa"/>
              <w:bottom w:w="20" w:type="dxa"/>
              <w:right w:w="60" w:type="dxa"/>
            </w:tcMar>
          </w:tcPr>
          <w:p w14:paraId="394F7003" w14:textId="77777777" w:rsidR="001C2386" w:rsidRDefault="001C2386">
            <w:pPr>
              <w:pStyle w:val="CellBody"/>
              <w:spacing w:line="260" w:lineRule="atLeast"/>
              <w:rPr>
                <w:sz w:val="22"/>
                <w:szCs w:val="22"/>
              </w:rPr>
            </w:pPr>
            <w:r>
              <w:rPr>
                <w:w w:val="100"/>
                <w:sz w:val="22"/>
                <w:szCs w:val="22"/>
              </w:rPr>
              <w:t>Fixing and establishing the amount of the bond of the recorder, treasurer, marshal, and street commissioner; repealing Ord. No. 31</w:t>
            </w:r>
          </w:p>
        </w:tc>
        <w:tc>
          <w:tcPr>
            <w:tcW w:w="1980" w:type="dxa"/>
            <w:tcBorders>
              <w:top w:val="nil"/>
              <w:left w:val="nil"/>
              <w:bottom w:val="nil"/>
              <w:right w:val="nil"/>
            </w:tcBorders>
            <w:tcMar>
              <w:top w:w="30" w:type="dxa"/>
              <w:left w:w="60" w:type="dxa"/>
              <w:bottom w:w="20" w:type="dxa"/>
              <w:right w:w="60" w:type="dxa"/>
            </w:tcMar>
          </w:tcPr>
          <w:p w14:paraId="3788ED58" w14:textId="77777777" w:rsidR="001C2386" w:rsidRDefault="001C2386">
            <w:pPr>
              <w:pStyle w:val="CellBody"/>
              <w:spacing w:line="260" w:lineRule="atLeast"/>
              <w:rPr>
                <w:sz w:val="22"/>
                <w:szCs w:val="22"/>
              </w:rPr>
            </w:pPr>
            <w:r>
              <w:rPr>
                <w:w w:val="100"/>
                <w:sz w:val="22"/>
                <w:szCs w:val="22"/>
              </w:rPr>
              <w:t>(Repealed by 917)</w:t>
            </w:r>
          </w:p>
        </w:tc>
      </w:tr>
      <w:tr w:rsidR="001C2386" w14:paraId="747EFB5C"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57AD07B" w14:textId="77777777" w:rsidR="001C2386" w:rsidRDefault="001C2386">
            <w:pPr>
              <w:pStyle w:val="CellBody"/>
              <w:spacing w:line="260" w:lineRule="atLeast"/>
              <w:rPr>
                <w:sz w:val="22"/>
                <w:szCs w:val="22"/>
              </w:rPr>
            </w:pPr>
            <w:r>
              <w:rPr>
                <w:w w:val="100"/>
                <w:sz w:val="22"/>
                <w:szCs w:val="22"/>
              </w:rPr>
              <w:t>166</w:t>
            </w:r>
          </w:p>
        </w:tc>
        <w:tc>
          <w:tcPr>
            <w:tcW w:w="1530" w:type="dxa"/>
            <w:tcBorders>
              <w:top w:val="nil"/>
              <w:left w:val="nil"/>
              <w:bottom w:val="nil"/>
              <w:right w:val="nil"/>
            </w:tcBorders>
            <w:tcMar>
              <w:top w:w="30" w:type="dxa"/>
              <w:left w:w="60" w:type="dxa"/>
              <w:bottom w:w="20" w:type="dxa"/>
              <w:right w:w="60" w:type="dxa"/>
            </w:tcMar>
          </w:tcPr>
          <w:p w14:paraId="639CF212" w14:textId="77777777" w:rsidR="001C2386" w:rsidRDefault="001C2386">
            <w:pPr>
              <w:pStyle w:val="CellBody"/>
              <w:spacing w:line="260" w:lineRule="atLeast"/>
              <w:rPr>
                <w:sz w:val="22"/>
                <w:szCs w:val="22"/>
              </w:rPr>
            </w:pPr>
            <w:smartTag w:uri="urn:schemas-microsoft-com:office:smarttags" w:element="date">
              <w:smartTagPr>
                <w:attr w:name="ls" w:val="trans"/>
                <w:attr w:name="Month" w:val="1"/>
                <w:attr w:name="Day" w:val="7"/>
                <w:attr w:name="Year" w:val="2002"/>
              </w:smartTagPr>
              <w:r>
                <w:rPr>
                  <w:w w:val="100"/>
                  <w:sz w:val="22"/>
                  <w:szCs w:val="22"/>
                </w:rPr>
                <w:t>1-7-02</w:t>
              </w:r>
            </w:smartTag>
          </w:p>
        </w:tc>
        <w:tc>
          <w:tcPr>
            <w:tcW w:w="4960" w:type="dxa"/>
            <w:tcBorders>
              <w:top w:val="nil"/>
              <w:left w:val="nil"/>
              <w:bottom w:val="nil"/>
              <w:right w:val="nil"/>
            </w:tcBorders>
            <w:tcMar>
              <w:top w:w="30" w:type="dxa"/>
              <w:left w:w="60" w:type="dxa"/>
              <w:bottom w:w="20" w:type="dxa"/>
              <w:right w:w="60" w:type="dxa"/>
            </w:tcMar>
          </w:tcPr>
          <w:p w14:paraId="16FF9241" w14:textId="77777777" w:rsidR="001C2386" w:rsidRDefault="001C2386">
            <w:pPr>
              <w:pStyle w:val="CellBody"/>
              <w:spacing w:line="260" w:lineRule="atLeast"/>
              <w:rPr>
                <w:sz w:val="22"/>
                <w:szCs w:val="22"/>
              </w:rPr>
            </w:pPr>
            <w:r>
              <w:rPr>
                <w:w w:val="100"/>
                <w:sz w:val="22"/>
                <w:szCs w:val="22"/>
              </w:rPr>
              <w:t xml:space="preserve">Relating to the salary of the city treasurer; repealing ordinance relating to the fees of the town treasurer passed </w:t>
            </w:r>
            <w:smartTag w:uri="urn:schemas-microsoft-com:office:smarttags" w:element="date">
              <w:smartTagPr>
                <w:attr w:name="Year" w:val="1891"/>
                <w:attr w:name="Day" w:val="5"/>
                <w:attr w:name="Month" w:val="1"/>
              </w:smartTagPr>
              <w:smartTag w:uri="urn:schemas-microsoft-com:office:smarttags" w:element="date">
                <w:smartTagPr>
                  <w:attr w:name="ls" w:val="trans"/>
                  <w:attr w:name="Month" w:val="1"/>
                  <w:attr w:name="Day" w:val="5"/>
                  <w:attr w:name="Year" w:val="18"/>
                </w:smartTagPr>
                <w:r>
                  <w:rPr>
                    <w:w w:val="100"/>
                    <w:sz w:val="22"/>
                    <w:szCs w:val="22"/>
                  </w:rPr>
                  <w:t>January 5, 18</w:t>
                </w:r>
              </w:smartTag>
              <w:r>
                <w:rPr>
                  <w:w w:val="100"/>
                  <w:sz w:val="22"/>
                  <w:szCs w:val="22"/>
                </w:rPr>
                <w:t>91</w:t>
              </w:r>
            </w:smartTag>
          </w:p>
        </w:tc>
        <w:tc>
          <w:tcPr>
            <w:tcW w:w="1980" w:type="dxa"/>
            <w:tcBorders>
              <w:top w:val="nil"/>
              <w:left w:val="nil"/>
              <w:bottom w:val="nil"/>
              <w:right w:val="nil"/>
            </w:tcBorders>
            <w:tcMar>
              <w:top w:w="30" w:type="dxa"/>
              <w:left w:w="60" w:type="dxa"/>
              <w:bottom w:w="20" w:type="dxa"/>
              <w:right w:w="60" w:type="dxa"/>
            </w:tcMar>
          </w:tcPr>
          <w:p w14:paraId="659A88CD" w14:textId="77777777" w:rsidR="001C2386" w:rsidRDefault="001C2386">
            <w:pPr>
              <w:pStyle w:val="CellBody"/>
              <w:spacing w:line="260" w:lineRule="atLeast"/>
              <w:rPr>
                <w:sz w:val="22"/>
                <w:szCs w:val="22"/>
              </w:rPr>
            </w:pPr>
            <w:r>
              <w:rPr>
                <w:w w:val="100"/>
                <w:sz w:val="22"/>
                <w:szCs w:val="22"/>
              </w:rPr>
              <w:t>(Repealed by 917)</w:t>
            </w:r>
          </w:p>
        </w:tc>
      </w:tr>
      <w:tr w:rsidR="001C2386" w14:paraId="5EB419C1"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67DDEEC" w14:textId="77777777" w:rsidR="001C2386" w:rsidRDefault="001C2386">
            <w:pPr>
              <w:pStyle w:val="CellBody"/>
              <w:spacing w:line="260" w:lineRule="atLeast"/>
              <w:rPr>
                <w:sz w:val="22"/>
                <w:szCs w:val="22"/>
              </w:rPr>
            </w:pPr>
            <w:r>
              <w:rPr>
                <w:w w:val="100"/>
                <w:sz w:val="22"/>
                <w:szCs w:val="22"/>
              </w:rPr>
              <w:t>167</w:t>
            </w:r>
          </w:p>
        </w:tc>
        <w:tc>
          <w:tcPr>
            <w:tcW w:w="1530" w:type="dxa"/>
            <w:tcBorders>
              <w:top w:val="nil"/>
              <w:left w:val="nil"/>
              <w:bottom w:val="nil"/>
              <w:right w:val="nil"/>
            </w:tcBorders>
            <w:tcMar>
              <w:top w:w="30" w:type="dxa"/>
              <w:left w:w="60" w:type="dxa"/>
              <w:bottom w:w="20" w:type="dxa"/>
              <w:right w:w="60" w:type="dxa"/>
            </w:tcMar>
          </w:tcPr>
          <w:p w14:paraId="65DDF027" w14:textId="77777777" w:rsidR="001C2386" w:rsidRDefault="001C2386">
            <w:pPr>
              <w:pStyle w:val="CellBody"/>
              <w:spacing w:line="260" w:lineRule="atLeast"/>
              <w:rPr>
                <w:sz w:val="22"/>
                <w:szCs w:val="22"/>
              </w:rPr>
            </w:pPr>
            <w:smartTag w:uri="urn:schemas-microsoft-com:office:smarttags" w:element="date">
              <w:smartTagPr>
                <w:attr w:name="ls" w:val="trans"/>
                <w:attr w:name="Month" w:val="5"/>
                <w:attr w:name="Day" w:val="5"/>
                <w:attr w:name="Year" w:val="2002"/>
              </w:smartTagPr>
              <w:r>
                <w:rPr>
                  <w:w w:val="100"/>
                  <w:sz w:val="22"/>
                  <w:szCs w:val="22"/>
                </w:rPr>
                <w:t>5-5-02</w:t>
              </w:r>
            </w:smartTag>
          </w:p>
        </w:tc>
        <w:tc>
          <w:tcPr>
            <w:tcW w:w="4960" w:type="dxa"/>
            <w:tcBorders>
              <w:top w:val="nil"/>
              <w:left w:val="nil"/>
              <w:bottom w:val="nil"/>
              <w:right w:val="nil"/>
            </w:tcBorders>
            <w:tcMar>
              <w:top w:w="30" w:type="dxa"/>
              <w:left w:w="60" w:type="dxa"/>
              <w:bottom w:w="20" w:type="dxa"/>
              <w:right w:w="60" w:type="dxa"/>
            </w:tcMar>
          </w:tcPr>
          <w:p w14:paraId="0E530201" w14:textId="77777777" w:rsidR="001C2386" w:rsidRDefault="001C2386">
            <w:pPr>
              <w:pStyle w:val="CellBody"/>
              <w:spacing w:line="260" w:lineRule="atLeast"/>
              <w:rPr>
                <w:sz w:val="22"/>
                <w:szCs w:val="22"/>
              </w:rPr>
            </w:pPr>
            <w:r>
              <w:rPr>
                <w:w w:val="100"/>
                <w:sz w:val="22"/>
                <w:szCs w:val="22"/>
              </w:rPr>
              <w:t>Prohibiting the destruction, mutilation or injuring of shade trees planted or growing along any street or streets of the city, prescribing penalties</w:t>
            </w:r>
          </w:p>
        </w:tc>
        <w:tc>
          <w:tcPr>
            <w:tcW w:w="1980" w:type="dxa"/>
            <w:tcBorders>
              <w:top w:val="nil"/>
              <w:left w:val="nil"/>
              <w:bottom w:val="nil"/>
              <w:right w:val="nil"/>
            </w:tcBorders>
            <w:tcMar>
              <w:top w:w="30" w:type="dxa"/>
              <w:left w:w="60" w:type="dxa"/>
              <w:bottom w:w="20" w:type="dxa"/>
              <w:right w:w="60" w:type="dxa"/>
            </w:tcMar>
          </w:tcPr>
          <w:p w14:paraId="2180A12E" w14:textId="77777777" w:rsidR="001C2386" w:rsidRDefault="001C2386">
            <w:pPr>
              <w:pStyle w:val="CellBody"/>
              <w:spacing w:line="260" w:lineRule="atLeast"/>
              <w:rPr>
                <w:sz w:val="22"/>
                <w:szCs w:val="22"/>
              </w:rPr>
            </w:pPr>
            <w:r>
              <w:rPr>
                <w:w w:val="100"/>
                <w:sz w:val="22"/>
                <w:szCs w:val="22"/>
              </w:rPr>
              <w:t>(Repealed by 881 and 920)</w:t>
            </w:r>
          </w:p>
        </w:tc>
      </w:tr>
      <w:tr w:rsidR="001C2386" w14:paraId="20A0C3B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E4CFC39" w14:textId="77777777" w:rsidR="001C2386" w:rsidRDefault="001C2386">
            <w:pPr>
              <w:pStyle w:val="CellBody"/>
              <w:spacing w:line="260" w:lineRule="atLeast"/>
              <w:rPr>
                <w:sz w:val="22"/>
                <w:szCs w:val="22"/>
              </w:rPr>
            </w:pPr>
            <w:r>
              <w:rPr>
                <w:w w:val="100"/>
                <w:sz w:val="22"/>
                <w:szCs w:val="22"/>
              </w:rPr>
              <w:t>168</w:t>
            </w:r>
          </w:p>
        </w:tc>
        <w:tc>
          <w:tcPr>
            <w:tcW w:w="1530" w:type="dxa"/>
            <w:tcBorders>
              <w:top w:val="nil"/>
              <w:left w:val="nil"/>
              <w:bottom w:val="nil"/>
              <w:right w:val="nil"/>
            </w:tcBorders>
            <w:tcMar>
              <w:top w:w="30" w:type="dxa"/>
              <w:left w:w="60" w:type="dxa"/>
              <w:bottom w:w="20" w:type="dxa"/>
              <w:right w:w="60" w:type="dxa"/>
            </w:tcMar>
          </w:tcPr>
          <w:p w14:paraId="2A74DAE5" w14:textId="77777777" w:rsidR="001C2386" w:rsidRDefault="001C2386">
            <w:pPr>
              <w:pStyle w:val="CellBody"/>
              <w:spacing w:line="260" w:lineRule="atLeast"/>
              <w:rPr>
                <w:sz w:val="22"/>
                <w:szCs w:val="22"/>
              </w:rPr>
            </w:pPr>
            <w:smartTag w:uri="urn:schemas-microsoft-com:office:smarttags" w:element="date">
              <w:smartTagPr>
                <w:attr w:name="ls" w:val="trans"/>
                <w:attr w:name="Month" w:val="5"/>
                <w:attr w:name="Day" w:val="5"/>
                <w:attr w:name="Year" w:val="2002"/>
              </w:smartTagPr>
              <w:r>
                <w:rPr>
                  <w:w w:val="100"/>
                  <w:sz w:val="22"/>
                  <w:szCs w:val="22"/>
                </w:rPr>
                <w:t>5-5-02</w:t>
              </w:r>
            </w:smartTag>
          </w:p>
        </w:tc>
        <w:tc>
          <w:tcPr>
            <w:tcW w:w="4960" w:type="dxa"/>
            <w:tcBorders>
              <w:top w:val="nil"/>
              <w:left w:val="nil"/>
              <w:bottom w:val="nil"/>
              <w:right w:val="nil"/>
            </w:tcBorders>
            <w:tcMar>
              <w:top w:w="30" w:type="dxa"/>
              <w:left w:w="60" w:type="dxa"/>
              <w:bottom w:w="20" w:type="dxa"/>
              <w:right w:w="60" w:type="dxa"/>
            </w:tcMar>
          </w:tcPr>
          <w:p w14:paraId="5FFE41E8" w14:textId="77777777" w:rsidR="001C2386" w:rsidRDefault="001C2386">
            <w:pPr>
              <w:pStyle w:val="CellBody"/>
              <w:spacing w:line="260" w:lineRule="atLeast"/>
              <w:rPr>
                <w:sz w:val="22"/>
                <w:szCs w:val="22"/>
              </w:rPr>
            </w:pPr>
            <w:r>
              <w:rPr>
                <w:w w:val="100"/>
                <w:sz w:val="22"/>
                <w:szCs w:val="22"/>
              </w:rPr>
              <w:t>Organizing and regulating a fire department in the city</w:t>
            </w:r>
          </w:p>
        </w:tc>
        <w:tc>
          <w:tcPr>
            <w:tcW w:w="1980" w:type="dxa"/>
            <w:tcBorders>
              <w:top w:val="nil"/>
              <w:left w:val="nil"/>
              <w:bottom w:val="nil"/>
              <w:right w:val="nil"/>
            </w:tcBorders>
            <w:tcMar>
              <w:top w:w="30" w:type="dxa"/>
              <w:left w:w="60" w:type="dxa"/>
              <w:bottom w:w="20" w:type="dxa"/>
              <w:right w:w="60" w:type="dxa"/>
            </w:tcMar>
          </w:tcPr>
          <w:p w14:paraId="38333C65" w14:textId="77777777" w:rsidR="001C2386" w:rsidRDefault="001C2386">
            <w:pPr>
              <w:pStyle w:val="CellBody"/>
              <w:spacing w:line="260" w:lineRule="atLeast"/>
              <w:rPr>
                <w:sz w:val="22"/>
                <w:szCs w:val="22"/>
              </w:rPr>
            </w:pPr>
            <w:r>
              <w:rPr>
                <w:w w:val="100"/>
                <w:sz w:val="22"/>
                <w:szCs w:val="22"/>
              </w:rPr>
              <w:t>(Repealed by 916)</w:t>
            </w:r>
          </w:p>
        </w:tc>
      </w:tr>
      <w:tr w:rsidR="001C2386" w14:paraId="6058C0F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281E35B" w14:textId="77777777" w:rsidR="001C2386" w:rsidRDefault="001C2386">
            <w:pPr>
              <w:pStyle w:val="CellBody"/>
              <w:spacing w:line="260" w:lineRule="atLeast"/>
              <w:rPr>
                <w:sz w:val="22"/>
                <w:szCs w:val="22"/>
              </w:rPr>
            </w:pPr>
            <w:r>
              <w:rPr>
                <w:w w:val="100"/>
                <w:sz w:val="22"/>
                <w:szCs w:val="22"/>
              </w:rPr>
              <w:t>169</w:t>
            </w:r>
          </w:p>
        </w:tc>
        <w:tc>
          <w:tcPr>
            <w:tcW w:w="1530" w:type="dxa"/>
            <w:tcBorders>
              <w:top w:val="nil"/>
              <w:left w:val="nil"/>
              <w:bottom w:val="nil"/>
              <w:right w:val="nil"/>
            </w:tcBorders>
            <w:tcMar>
              <w:top w:w="30" w:type="dxa"/>
              <w:left w:w="60" w:type="dxa"/>
              <w:bottom w:w="20" w:type="dxa"/>
              <w:right w:w="60" w:type="dxa"/>
            </w:tcMar>
          </w:tcPr>
          <w:p w14:paraId="5BFBEEA7" w14:textId="77777777" w:rsidR="001C2386" w:rsidRDefault="001C2386">
            <w:pPr>
              <w:pStyle w:val="CellBody"/>
              <w:spacing w:line="260" w:lineRule="atLeast"/>
              <w:rPr>
                <w:sz w:val="22"/>
                <w:szCs w:val="22"/>
              </w:rPr>
            </w:pPr>
            <w:smartTag w:uri="urn:schemas-microsoft-com:office:smarttags" w:element="date">
              <w:smartTagPr>
                <w:attr w:name="ls" w:val="trans"/>
                <w:attr w:name="Month" w:val="5"/>
                <w:attr w:name="Day" w:val="5"/>
                <w:attr w:name="Year" w:val="2002"/>
              </w:smartTagPr>
              <w:r>
                <w:rPr>
                  <w:w w:val="100"/>
                  <w:sz w:val="22"/>
                  <w:szCs w:val="22"/>
                </w:rPr>
                <w:t>5-5-02</w:t>
              </w:r>
            </w:smartTag>
          </w:p>
        </w:tc>
        <w:tc>
          <w:tcPr>
            <w:tcW w:w="4960" w:type="dxa"/>
            <w:tcBorders>
              <w:top w:val="nil"/>
              <w:left w:val="nil"/>
              <w:bottom w:val="nil"/>
              <w:right w:val="nil"/>
            </w:tcBorders>
            <w:tcMar>
              <w:top w:w="30" w:type="dxa"/>
              <w:left w:w="60" w:type="dxa"/>
              <w:bottom w:w="20" w:type="dxa"/>
              <w:right w:w="60" w:type="dxa"/>
            </w:tcMar>
          </w:tcPr>
          <w:p w14:paraId="6AFF5947" w14:textId="77777777" w:rsidR="001C2386" w:rsidRDefault="001C2386">
            <w:pPr>
              <w:pStyle w:val="CellBody"/>
              <w:spacing w:line="260" w:lineRule="atLeast"/>
              <w:rPr>
                <w:sz w:val="22"/>
                <w:szCs w:val="22"/>
              </w:rPr>
            </w:pPr>
            <w:r>
              <w:rPr>
                <w:w w:val="100"/>
                <w:sz w:val="22"/>
                <w:szCs w:val="22"/>
              </w:rPr>
              <w:t>Appertaining to and prescribing the duties of fire warden</w:t>
            </w:r>
          </w:p>
        </w:tc>
        <w:tc>
          <w:tcPr>
            <w:tcW w:w="1980" w:type="dxa"/>
            <w:tcBorders>
              <w:top w:val="nil"/>
              <w:left w:val="nil"/>
              <w:bottom w:val="nil"/>
              <w:right w:val="nil"/>
            </w:tcBorders>
            <w:tcMar>
              <w:top w:w="30" w:type="dxa"/>
              <w:left w:w="60" w:type="dxa"/>
              <w:bottom w:w="20" w:type="dxa"/>
              <w:right w:w="60" w:type="dxa"/>
            </w:tcMar>
          </w:tcPr>
          <w:p w14:paraId="6110E61D" w14:textId="77777777" w:rsidR="001C2386" w:rsidRDefault="001C2386">
            <w:pPr>
              <w:pStyle w:val="CellBody"/>
              <w:spacing w:line="260" w:lineRule="atLeast"/>
              <w:rPr>
                <w:sz w:val="22"/>
                <w:szCs w:val="22"/>
              </w:rPr>
            </w:pPr>
            <w:r>
              <w:rPr>
                <w:w w:val="100"/>
                <w:sz w:val="22"/>
                <w:szCs w:val="22"/>
              </w:rPr>
              <w:t>(Repealed by 916)</w:t>
            </w:r>
          </w:p>
        </w:tc>
      </w:tr>
      <w:tr w:rsidR="001C2386" w14:paraId="213EA52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7EFF383" w14:textId="77777777" w:rsidR="001C2386" w:rsidRDefault="001C2386">
            <w:pPr>
              <w:pStyle w:val="CellBody"/>
              <w:spacing w:line="260" w:lineRule="atLeast"/>
              <w:rPr>
                <w:sz w:val="22"/>
                <w:szCs w:val="22"/>
              </w:rPr>
            </w:pPr>
            <w:r>
              <w:rPr>
                <w:w w:val="100"/>
                <w:sz w:val="22"/>
                <w:szCs w:val="22"/>
              </w:rPr>
              <w:t>170</w:t>
            </w:r>
          </w:p>
        </w:tc>
        <w:tc>
          <w:tcPr>
            <w:tcW w:w="1530" w:type="dxa"/>
            <w:tcBorders>
              <w:top w:val="nil"/>
              <w:left w:val="nil"/>
              <w:bottom w:val="nil"/>
              <w:right w:val="nil"/>
            </w:tcBorders>
            <w:tcMar>
              <w:top w:w="30" w:type="dxa"/>
              <w:left w:w="60" w:type="dxa"/>
              <w:bottom w:w="20" w:type="dxa"/>
              <w:right w:w="60" w:type="dxa"/>
            </w:tcMar>
          </w:tcPr>
          <w:p w14:paraId="5B5DC75F" w14:textId="77777777" w:rsidR="001C2386" w:rsidRDefault="004C7525">
            <w:pPr>
              <w:pStyle w:val="CellBody"/>
              <w:spacing w:line="260" w:lineRule="atLeast"/>
              <w:rPr>
                <w:sz w:val="22"/>
                <w:szCs w:val="22"/>
              </w:rPr>
            </w:pPr>
            <w:r>
              <w:rPr>
                <w:sz w:val="22"/>
              </w:rPr>
              <w:t>10-6-</w:t>
            </w:r>
            <w:r w:rsidR="008C782A">
              <w:rPr>
                <w:sz w:val="22"/>
              </w:rPr>
              <w:t>02</w:t>
            </w:r>
          </w:p>
        </w:tc>
        <w:tc>
          <w:tcPr>
            <w:tcW w:w="4960" w:type="dxa"/>
            <w:tcBorders>
              <w:top w:val="nil"/>
              <w:left w:val="nil"/>
              <w:bottom w:val="nil"/>
              <w:right w:val="nil"/>
            </w:tcBorders>
            <w:tcMar>
              <w:top w:w="30" w:type="dxa"/>
              <w:left w:w="60" w:type="dxa"/>
              <w:bottom w:w="20" w:type="dxa"/>
              <w:right w:w="60" w:type="dxa"/>
            </w:tcMar>
          </w:tcPr>
          <w:p w14:paraId="37B67F19" w14:textId="77777777" w:rsidR="001C2386" w:rsidRDefault="001C2386">
            <w:pPr>
              <w:pStyle w:val="CellBody"/>
              <w:spacing w:line="260" w:lineRule="atLeast"/>
              <w:rPr>
                <w:sz w:val="22"/>
                <w:szCs w:val="22"/>
              </w:rPr>
            </w:pPr>
            <w:r>
              <w:rPr>
                <w:w w:val="100"/>
                <w:sz w:val="22"/>
                <w:szCs w:val="22"/>
              </w:rPr>
              <w:t>Repealing Ord. No. 90</w:t>
            </w:r>
          </w:p>
        </w:tc>
        <w:tc>
          <w:tcPr>
            <w:tcW w:w="1980" w:type="dxa"/>
            <w:tcBorders>
              <w:top w:val="nil"/>
              <w:left w:val="nil"/>
              <w:bottom w:val="nil"/>
              <w:right w:val="nil"/>
            </w:tcBorders>
            <w:tcMar>
              <w:top w:w="30" w:type="dxa"/>
              <w:left w:w="60" w:type="dxa"/>
              <w:bottom w:w="20" w:type="dxa"/>
              <w:right w:w="60" w:type="dxa"/>
            </w:tcMar>
          </w:tcPr>
          <w:p w14:paraId="6F36B806" w14:textId="77777777" w:rsidR="001C2386" w:rsidRDefault="001C2386">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1C2386" w14:paraId="1C0E9CC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B51D301" w14:textId="77777777" w:rsidR="001C2386" w:rsidRDefault="001C2386">
            <w:pPr>
              <w:pStyle w:val="CellBody"/>
              <w:spacing w:line="260" w:lineRule="atLeast"/>
              <w:rPr>
                <w:sz w:val="22"/>
                <w:szCs w:val="22"/>
              </w:rPr>
            </w:pPr>
            <w:r>
              <w:rPr>
                <w:w w:val="100"/>
                <w:sz w:val="22"/>
                <w:szCs w:val="22"/>
              </w:rPr>
              <w:t>171</w:t>
            </w:r>
          </w:p>
        </w:tc>
        <w:tc>
          <w:tcPr>
            <w:tcW w:w="1530" w:type="dxa"/>
            <w:tcBorders>
              <w:top w:val="nil"/>
              <w:left w:val="nil"/>
              <w:bottom w:val="nil"/>
              <w:right w:val="nil"/>
            </w:tcBorders>
            <w:tcMar>
              <w:top w:w="30" w:type="dxa"/>
              <w:left w:w="60" w:type="dxa"/>
              <w:bottom w:w="20" w:type="dxa"/>
              <w:right w:w="60" w:type="dxa"/>
            </w:tcMar>
          </w:tcPr>
          <w:p w14:paraId="0D18BC69" w14:textId="77777777" w:rsidR="001C2386" w:rsidRDefault="001C2386">
            <w:pPr>
              <w:pStyle w:val="CellBody"/>
              <w:spacing w:line="260" w:lineRule="atLeast"/>
              <w:rPr>
                <w:sz w:val="22"/>
                <w:szCs w:val="22"/>
              </w:rPr>
            </w:pPr>
            <w:smartTag w:uri="urn:schemas-microsoft-com:office:smarttags" w:element="date">
              <w:smartTagPr>
                <w:attr w:name="ls" w:val="trans"/>
                <w:attr w:name="Month" w:val="4"/>
                <w:attr w:name="Day" w:val="7"/>
                <w:attr w:name="Year" w:val="2003"/>
              </w:smartTagPr>
              <w:r>
                <w:rPr>
                  <w:w w:val="100"/>
                  <w:sz w:val="22"/>
                  <w:szCs w:val="22"/>
                </w:rPr>
                <w:t>4-7-03</w:t>
              </w:r>
            </w:smartTag>
          </w:p>
        </w:tc>
        <w:tc>
          <w:tcPr>
            <w:tcW w:w="4960" w:type="dxa"/>
            <w:tcBorders>
              <w:top w:val="nil"/>
              <w:left w:val="nil"/>
              <w:bottom w:val="nil"/>
              <w:right w:val="nil"/>
            </w:tcBorders>
            <w:tcMar>
              <w:top w:w="30" w:type="dxa"/>
              <w:left w:w="60" w:type="dxa"/>
              <w:bottom w:w="20" w:type="dxa"/>
              <w:right w:w="60" w:type="dxa"/>
            </w:tcMar>
          </w:tcPr>
          <w:p w14:paraId="0900C31E" w14:textId="77777777" w:rsidR="001C2386" w:rsidRDefault="001C2386">
            <w:pPr>
              <w:pStyle w:val="CellBody"/>
              <w:spacing w:line="260" w:lineRule="atLeast"/>
              <w:rPr>
                <w:sz w:val="22"/>
                <w:szCs w:val="22"/>
              </w:rPr>
            </w:pPr>
            <w:r>
              <w:rPr>
                <w:w w:val="100"/>
                <w:sz w:val="22"/>
                <w:szCs w:val="22"/>
              </w:rPr>
              <w:t>Amending Ord. No. 1</w:t>
            </w:r>
          </w:p>
        </w:tc>
        <w:tc>
          <w:tcPr>
            <w:tcW w:w="1980" w:type="dxa"/>
            <w:tcBorders>
              <w:top w:val="nil"/>
              <w:left w:val="nil"/>
              <w:bottom w:val="nil"/>
              <w:right w:val="nil"/>
            </w:tcBorders>
            <w:tcMar>
              <w:top w:w="30" w:type="dxa"/>
              <w:left w:w="60" w:type="dxa"/>
              <w:bottom w:w="20" w:type="dxa"/>
              <w:right w:w="60" w:type="dxa"/>
            </w:tcMar>
          </w:tcPr>
          <w:p w14:paraId="7D4A077F" w14:textId="77777777" w:rsidR="001C2386" w:rsidRDefault="001C2386">
            <w:pPr>
              <w:pStyle w:val="CellBody"/>
              <w:spacing w:line="260" w:lineRule="atLeast"/>
              <w:rPr>
                <w:sz w:val="22"/>
                <w:szCs w:val="22"/>
              </w:rPr>
            </w:pPr>
            <w:r>
              <w:rPr>
                <w:w w:val="100"/>
                <w:sz w:val="22"/>
                <w:szCs w:val="22"/>
              </w:rPr>
              <w:t>(Repealed by 918)</w:t>
            </w:r>
          </w:p>
        </w:tc>
      </w:tr>
      <w:tr w:rsidR="001C2386" w14:paraId="7026062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7A1720E" w14:textId="77777777" w:rsidR="001C2386" w:rsidRDefault="001C2386">
            <w:pPr>
              <w:pStyle w:val="CellBody"/>
              <w:spacing w:line="260" w:lineRule="atLeast"/>
              <w:rPr>
                <w:sz w:val="22"/>
                <w:szCs w:val="22"/>
              </w:rPr>
            </w:pPr>
            <w:r>
              <w:rPr>
                <w:w w:val="100"/>
                <w:sz w:val="22"/>
                <w:szCs w:val="22"/>
              </w:rPr>
              <w:t>172</w:t>
            </w:r>
          </w:p>
        </w:tc>
        <w:tc>
          <w:tcPr>
            <w:tcW w:w="1530" w:type="dxa"/>
            <w:tcBorders>
              <w:top w:val="nil"/>
              <w:left w:val="nil"/>
              <w:bottom w:val="nil"/>
              <w:right w:val="nil"/>
            </w:tcBorders>
            <w:tcMar>
              <w:top w:w="30" w:type="dxa"/>
              <w:left w:w="60" w:type="dxa"/>
              <w:bottom w:w="20" w:type="dxa"/>
              <w:right w:w="60" w:type="dxa"/>
            </w:tcMar>
          </w:tcPr>
          <w:p w14:paraId="07A17548" w14:textId="77777777" w:rsidR="001C2386" w:rsidRDefault="004C7525">
            <w:pPr>
              <w:pStyle w:val="CellBody"/>
              <w:spacing w:line="260" w:lineRule="atLeast"/>
              <w:rPr>
                <w:sz w:val="22"/>
                <w:szCs w:val="22"/>
              </w:rPr>
            </w:pPr>
            <w:r>
              <w:rPr>
                <w:sz w:val="22"/>
              </w:rPr>
              <w:t>1-5-</w:t>
            </w:r>
            <w:r w:rsidR="008C782A">
              <w:rPr>
                <w:sz w:val="22"/>
              </w:rPr>
              <w:t>04</w:t>
            </w:r>
          </w:p>
        </w:tc>
        <w:tc>
          <w:tcPr>
            <w:tcW w:w="4960" w:type="dxa"/>
            <w:tcBorders>
              <w:top w:val="nil"/>
              <w:left w:val="nil"/>
              <w:bottom w:val="nil"/>
              <w:right w:val="nil"/>
            </w:tcBorders>
            <w:tcMar>
              <w:top w:w="30" w:type="dxa"/>
              <w:left w:w="60" w:type="dxa"/>
              <w:bottom w:w="20" w:type="dxa"/>
              <w:right w:w="60" w:type="dxa"/>
            </w:tcMar>
          </w:tcPr>
          <w:p w14:paraId="581CF7BD" w14:textId="77777777" w:rsidR="001C2386" w:rsidRDefault="008C782A">
            <w:pPr>
              <w:pStyle w:val="CellBody"/>
              <w:spacing w:line="260" w:lineRule="atLeast"/>
              <w:rPr>
                <w:sz w:val="22"/>
                <w:szCs w:val="22"/>
              </w:rPr>
            </w:pPr>
            <w:r>
              <w:rPr>
                <w:sz w:val="22"/>
                <w:szCs w:val="22"/>
              </w:rPr>
              <w:t>Authorizing the mayor and recorder to enter into a contract with C.J. Edwards, assignee of the Newberg Pressed Brick and Terra Cotta Company to furnish electric lights and repealing Ord. No. 164</w:t>
            </w:r>
          </w:p>
        </w:tc>
        <w:tc>
          <w:tcPr>
            <w:tcW w:w="1980" w:type="dxa"/>
            <w:tcBorders>
              <w:top w:val="nil"/>
              <w:left w:val="nil"/>
              <w:bottom w:val="nil"/>
              <w:right w:val="nil"/>
            </w:tcBorders>
            <w:tcMar>
              <w:top w:w="30" w:type="dxa"/>
              <w:left w:w="60" w:type="dxa"/>
              <w:bottom w:w="20" w:type="dxa"/>
              <w:right w:w="60" w:type="dxa"/>
            </w:tcMar>
          </w:tcPr>
          <w:p w14:paraId="6A58EA6B" w14:textId="77777777" w:rsidR="001C2386" w:rsidRDefault="001C2386">
            <w:pPr>
              <w:pStyle w:val="CellBody"/>
              <w:spacing w:line="260" w:lineRule="atLeast"/>
              <w:rPr>
                <w:sz w:val="22"/>
                <w:szCs w:val="22"/>
              </w:rPr>
            </w:pPr>
            <w:r>
              <w:rPr>
                <w:w w:val="100"/>
                <w:sz w:val="22"/>
                <w:szCs w:val="22"/>
              </w:rPr>
              <w:t>(Repealed by 191)</w:t>
            </w:r>
          </w:p>
        </w:tc>
      </w:tr>
      <w:tr w:rsidR="001C2386" w14:paraId="3E8953A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DC5F21B" w14:textId="77777777" w:rsidR="001C2386" w:rsidRDefault="001C2386">
            <w:pPr>
              <w:pStyle w:val="CellBody"/>
              <w:spacing w:line="260" w:lineRule="atLeast"/>
              <w:rPr>
                <w:sz w:val="22"/>
                <w:szCs w:val="22"/>
              </w:rPr>
            </w:pPr>
            <w:r>
              <w:rPr>
                <w:w w:val="100"/>
                <w:sz w:val="22"/>
                <w:szCs w:val="22"/>
              </w:rPr>
              <w:t>173</w:t>
            </w:r>
          </w:p>
        </w:tc>
        <w:tc>
          <w:tcPr>
            <w:tcW w:w="1530" w:type="dxa"/>
            <w:tcBorders>
              <w:top w:val="nil"/>
              <w:left w:val="nil"/>
              <w:bottom w:val="nil"/>
              <w:right w:val="nil"/>
            </w:tcBorders>
            <w:tcMar>
              <w:top w:w="30" w:type="dxa"/>
              <w:left w:w="60" w:type="dxa"/>
              <w:bottom w:w="20" w:type="dxa"/>
              <w:right w:w="60" w:type="dxa"/>
            </w:tcMar>
          </w:tcPr>
          <w:p w14:paraId="2DE5F902" w14:textId="77777777" w:rsidR="001C2386" w:rsidRDefault="001C2386">
            <w:pPr>
              <w:pStyle w:val="CellBody"/>
              <w:spacing w:line="260" w:lineRule="atLeast"/>
              <w:rPr>
                <w:sz w:val="22"/>
                <w:szCs w:val="22"/>
              </w:rPr>
            </w:pPr>
            <w:smartTag w:uri="urn:schemas-microsoft-com:office:smarttags" w:element="date">
              <w:smartTagPr>
                <w:attr w:name="ls" w:val="trans"/>
                <w:attr w:name="Month" w:val="3"/>
                <w:attr w:name="Day" w:val="7"/>
                <w:attr w:name="Year" w:val="2004"/>
              </w:smartTagPr>
              <w:r>
                <w:rPr>
                  <w:w w:val="100"/>
                  <w:sz w:val="22"/>
                  <w:szCs w:val="22"/>
                </w:rPr>
                <w:t>3-7-04</w:t>
              </w:r>
            </w:smartTag>
          </w:p>
        </w:tc>
        <w:tc>
          <w:tcPr>
            <w:tcW w:w="4960" w:type="dxa"/>
            <w:tcBorders>
              <w:top w:val="nil"/>
              <w:left w:val="nil"/>
              <w:bottom w:val="nil"/>
              <w:right w:val="nil"/>
            </w:tcBorders>
            <w:tcMar>
              <w:top w:w="30" w:type="dxa"/>
              <w:left w:w="60" w:type="dxa"/>
              <w:bottom w:w="20" w:type="dxa"/>
              <w:right w:w="60" w:type="dxa"/>
            </w:tcMar>
          </w:tcPr>
          <w:p w14:paraId="6A8E9DA9" w14:textId="77777777" w:rsidR="001C2386" w:rsidRDefault="001C2386">
            <w:pPr>
              <w:pStyle w:val="CellBody"/>
              <w:spacing w:line="260" w:lineRule="atLeast"/>
              <w:rPr>
                <w:sz w:val="22"/>
                <w:szCs w:val="22"/>
              </w:rPr>
            </w:pPr>
            <w:r>
              <w:rPr>
                <w:w w:val="100"/>
                <w:sz w:val="22"/>
                <w:szCs w:val="22"/>
              </w:rPr>
              <w:t>Amending Ord. No. 171</w:t>
            </w:r>
          </w:p>
        </w:tc>
        <w:tc>
          <w:tcPr>
            <w:tcW w:w="1980" w:type="dxa"/>
            <w:tcBorders>
              <w:top w:val="nil"/>
              <w:left w:val="nil"/>
              <w:bottom w:val="nil"/>
              <w:right w:val="nil"/>
            </w:tcBorders>
            <w:tcMar>
              <w:top w:w="30" w:type="dxa"/>
              <w:left w:w="60" w:type="dxa"/>
              <w:bottom w:w="20" w:type="dxa"/>
              <w:right w:w="60" w:type="dxa"/>
            </w:tcMar>
          </w:tcPr>
          <w:p w14:paraId="7C4357B9" w14:textId="77777777" w:rsidR="001C2386" w:rsidRDefault="001C2386">
            <w:pPr>
              <w:pStyle w:val="CellBody"/>
              <w:spacing w:line="260" w:lineRule="atLeast"/>
              <w:rPr>
                <w:sz w:val="22"/>
                <w:szCs w:val="22"/>
              </w:rPr>
            </w:pPr>
            <w:r>
              <w:rPr>
                <w:w w:val="100"/>
                <w:sz w:val="22"/>
                <w:szCs w:val="22"/>
              </w:rPr>
              <w:t>(Repealed by 918)</w:t>
            </w:r>
          </w:p>
        </w:tc>
      </w:tr>
      <w:tr w:rsidR="001C2386" w14:paraId="577C708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55B532F" w14:textId="77777777" w:rsidR="001C2386" w:rsidRDefault="001C2386">
            <w:pPr>
              <w:pStyle w:val="CellBody"/>
              <w:spacing w:line="260" w:lineRule="atLeast"/>
              <w:rPr>
                <w:sz w:val="22"/>
                <w:szCs w:val="22"/>
              </w:rPr>
            </w:pPr>
            <w:r>
              <w:rPr>
                <w:w w:val="100"/>
                <w:sz w:val="22"/>
                <w:szCs w:val="22"/>
              </w:rPr>
              <w:t>174</w:t>
            </w:r>
          </w:p>
        </w:tc>
        <w:tc>
          <w:tcPr>
            <w:tcW w:w="1530" w:type="dxa"/>
            <w:tcBorders>
              <w:top w:val="nil"/>
              <w:left w:val="nil"/>
              <w:bottom w:val="nil"/>
              <w:right w:val="nil"/>
            </w:tcBorders>
            <w:tcMar>
              <w:top w:w="30" w:type="dxa"/>
              <w:left w:w="60" w:type="dxa"/>
              <w:bottom w:w="20" w:type="dxa"/>
              <w:right w:w="60" w:type="dxa"/>
            </w:tcMar>
          </w:tcPr>
          <w:p w14:paraId="0B931548" w14:textId="77777777" w:rsidR="001C2386" w:rsidRDefault="00732D18">
            <w:pPr>
              <w:pStyle w:val="CellBody"/>
              <w:spacing w:line="260" w:lineRule="atLeast"/>
              <w:rPr>
                <w:sz w:val="22"/>
                <w:szCs w:val="22"/>
              </w:rPr>
            </w:pPr>
            <w:r>
              <w:rPr>
                <w:sz w:val="22"/>
                <w:szCs w:val="22"/>
              </w:rPr>
              <w:t>7-26-04</w:t>
            </w:r>
          </w:p>
        </w:tc>
        <w:tc>
          <w:tcPr>
            <w:tcW w:w="4960" w:type="dxa"/>
            <w:tcBorders>
              <w:top w:val="nil"/>
              <w:left w:val="nil"/>
              <w:bottom w:val="nil"/>
              <w:right w:val="nil"/>
            </w:tcBorders>
            <w:tcMar>
              <w:top w:w="30" w:type="dxa"/>
              <w:left w:w="60" w:type="dxa"/>
              <w:bottom w:w="20" w:type="dxa"/>
              <w:right w:w="60" w:type="dxa"/>
            </w:tcMar>
          </w:tcPr>
          <w:p w14:paraId="24A43184" w14:textId="77777777" w:rsidR="001C2386" w:rsidRDefault="00732D18">
            <w:pPr>
              <w:pStyle w:val="CellBody"/>
              <w:spacing w:line="260" w:lineRule="atLeast"/>
              <w:rPr>
                <w:sz w:val="22"/>
                <w:szCs w:val="22"/>
              </w:rPr>
            </w:pPr>
            <w:r>
              <w:rPr>
                <w:sz w:val="22"/>
                <w:szCs w:val="22"/>
              </w:rPr>
              <w:t>Empowering the Mayor and City Recorder to borrow two-thousand dollars of Bank of Newberg and to issue bond for said amount bearing interest at the rate of 6%</w:t>
            </w:r>
          </w:p>
        </w:tc>
        <w:tc>
          <w:tcPr>
            <w:tcW w:w="1980" w:type="dxa"/>
            <w:tcBorders>
              <w:top w:val="nil"/>
              <w:left w:val="nil"/>
              <w:bottom w:val="nil"/>
              <w:right w:val="nil"/>
            </w:tcBorders>
            <w:tcMar>
              <w:top w:w="30" w:type="dxa"/>
              <w:left w:w="60" w:type="dxa"/>
              <w:bottom w:w="20" w:type="dxa"/>
              <w:right w:w="60" w:type="dxa"/>
            </w:tcMar>
          </w:tcPr>
          <w:p w14:paraId="4A0C5DEF" w14:textId="77777777" w:rsidR="001C2386" w:rsidRDefault="001C2386">
            <w:pPr>
              <w:pStyle w:val="CellBody"/>
              <w:spacing w:line="260" w:lineRule="atLeast"/>
              <w:rPr>
                <w:sz w:val="22"/>
                <w:szCs w:val="22"/>
              </w:rPr>
            </w:pPr>
            <w:r>
              <w:rPr>
                <w:w w:val="100"/>
                <w:sz w:val="22"/>
                <w:szCs w:val="22"/>
              </w:rPr>
              <w:t>(Inactive)</w:t>
            </w:r>
          </w:p>
        </w:tc>
      </w:tr>
      <w:tr w:rsidR="001C2386" w14:paraId="274EA70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BF557DC" w14:textId="77777777" w:rsidR="001C2386" w:rsidRPr="00807940" w:rsidRDefault="001C2386">
            <w:pPr>
              <w:pStyle w:val="CellBody"/>
              <w:spacing w:line="260" w:lineRule="atLeast"/>
              <w:rPr>
                <w:sz w:val="22"/>
                <w:szCs w:val="22"/>
              </w:rPr>
            </w:pPr>
            <w:r w:rsidRPr="00807940">
              <w:rPr>
                <w:w w:val="100"/>
                <w:sz w:val="22"/>
                <w:szCs w:val="22"/>
              </w:rPr>
              <w:t>175</w:t>
            </w:r>
          </w:p>
        </w:tc>
        <w:tc>
          <w:tcPr>
            <w:tcW w:w="1530" w:type="dxa"/>
            <w:tcBorders>
              <w:top w:val="nil"/>
              <w:left w:val="nil"/>
              <w:bottom w:val="nil"/>
              <w:right w:val="nil"/>
            </w:tcBorders>
            <w:tcMar>
              <w:top w:w="30" w:type="dxa"/>
              <w:left w:w="60" w:type="dxa"/>
              <w:bottom w:w="20" w:type="dxa"/>
              <w:right w:w="60" w:type="dxa"/>
            </w:tcMar>
          </w:tcPr>
          <w:p w14:paraId="6E387FF1"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08912568"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4354CD24" w14:textId="77777777" w:rsidR="001C2386" w:rsidRPr="00807940" w:rsidRDefault="00732D18">
            <w:pPr>
              <w:pStyle w:val="CellBody"/>
              <w:spacing w:line="260" w:lineRule="atLeast"/>
              <w:rPr>
                <w:sz w:val="22"/>
                <w:szCs w:val="22"/>
              </w:rPr>
            </w:pPr>
            <w:r w:rsidRPr="00807940">
              <w:rPr>
                <w:w w:val="100"/>
                <w:sz w:val="22"/>
                <w:szCs w:val="22"/>
              </w:rPr>
              <w:t>(Missing)</w:t>
            </w:r>
          </w:p>
        </w:tc>
      </w:tr>
      <w:tr w:rsidR="001C2386" w14:paraId="1B25FF9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F6BC125" w14:textId="77777777" w:rsidR="001C2386" w:rsidRPr="00807940" w:rsidRDefault="001C2386">
            <w:pPr>
              <w:pStyle w:val="CellBody"/>
              <w:spacing w:line="260" w:lineRule="atLeast"/>
              <w:rPr>
                <w:sz w:val="22"/>
                <w:szCs w:val="22"/>
              </w:rPr>
            </w:pPr>
            <w:r w:rsidRPr="00807940">
              <w:rPr>
                <w:w w:val="100"/>
                <w:sz w:val="22"/>
                <w:szCs w:val="22"/>
              </w:rPr>
              <w:t>176</w:t>
            </w:r>
          </w:p>
        </w:tc>
        <w:tc>
          <w:tcPr>
            <w:tcW w:w="1530" w:type="dxa"/>
            <w:tcBorders>
              <w:top w:val="nil"/>
              <w:left w:val="nil"/>
              <w:bottom w:val="nil"/>
              <w:right w:val="nil"/>
            </w:tcBorders>
            <w:tcMar>
              <w:top w:w="30" w:type="dxa"/>
              <w:left w:w="60" w:type="dxa"/>
              <w:bottom w:w="20" w:type="dxa"/>
              <w:right w:w="60" w:type="dxa"/>
            </w:tcMar>
          </w:tcPr>
          <w:p w14:paraId="33DD61FD"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4F04ED91"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0B1AB888" w14:textId="77777777" w:rsidR="001C2386" w:rsidRPr="00807940" w:rsidRDefault="004340F7">
            <w:pPr>
              <w:pStyle w:val="CellBody"/>
              <w:spacing w:line="260" w:lineRule="atLeast"/>
              <w:rPr>
                <w:sz w:val="22"/>
                <w:szCs w:val="22"/>
              </w:rPr>
            </w:pPr>
            <w:r w:rsidRPr="00807940">
              <w:rPr>
                <w:w w:val="100"/>
                <w:sz w:val="22"/>
                <w:szCs w:val="22"/>
              </w:rPr>
              <w:t>(Missing)</w:t>
            </w:r>
          </w:p>
        </w:tc>
      </w:tr>
      <w:tr w:rsidR="001C2386" w14:paraId="70ED5094"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1BCC0B72" w14:textId="77777777" w:rsidR="001C2386" w:rsidRDefault="001C2386">
            <w:pPr>
              <w:pStyle w:val="CellBody"/>
              <w:spacing w:line="260" w:lineRule="atLeast"/>
              <w:rPr>
                <w:sz w:val="22"/>
                <w:szCs w:val="22"/>
              </w:rPr>
            </w:pPr>
            <w:r>
              <w:rPr>
                <w:w w:val="100"/>
                <w:sz w:val="22"/>
                <w:szCs w:val="22"/>
              </w:rPr>
              <w:t>177</w:t>
            </w:r>
          </w:p>
        </w:tc>
        <w:tc>
          <w:tcPr>
            <w:tcW w:w="1530" w:type="dxa"/>
            <w:tcBorders>
              <w:top w:val="nil"/>
              <w:left w:val="nil"/>
              <w:bottom w:val="nil"/>
              <w:right w:val="nil"/>
            </w:tcBorders>
            <w:tcMar>
              <w:top w:w="30" w:type="dxa"/>
              <w:left w:w="60" w:type="dxa"/>
              <w:bottom w:w="20" w:type="dxa"/>
              <w:right w:w="60" w:type="dxa"/>
            </w:tcMar>
          </w:tcPr>
          <w:p w14:paraId="7DDFCCFB" w14:textId="77777777" w:rsidR="001C2386" w:rsidRDefault="001C2386">
            <w:pPr>
              <w:pStyle w:val="CellBody"/>
              <w:spacing w:line="260" w:lineRule="atLeast"/>
              <w:rPr>
                <w:sz w:val="22"/>
                <w:szCs w:val="22"/>
              </w:rPr>
            </w:pPr>
            <w:smartTag w:uri="urn:schemas-microsoft-com:office:smarttags" w:element="date">
              <w:smartTagPr>
                <w:attr w:name="ls" w:val="trans"/>
                <w:attr w:name="Month" w:val="12"/>
                <w:attr w:name="Day" w:val="5"/>
                <w:attr w:name="Year" w:val="2004"/>
              </w:smartTagPr>
              <w:r>
                <w:rPr>
                  <w:w w:val="100"/>
                  <w:sz w:val="22"/>
                  <w:szCs w:val="22"/>
                </w:rPr>
                <w:t>12-5-04</w:t>
              </w:r>
            </w:smartTag>
          </w:p>
        </w:tc>
        <w:tc>
          <w:tcPr>
            <w:tcW w:w="4960" w:type="dxa"/>
            <w:tcBorders>
              <w:top w:val="nil"/>
              <w:left w:val="nil"/>
              <w:bottom w:val="nil"/>
              <w:right w:val="nil"/>
            </w:tcBorders>
            <w:tcMar>
              <w:top w:w="30" w:type="dxa"/>
              <w:left w:w="60" w:type="dxa"/>
              <w:bottom w:w="20" w:type="dxa"/>
              <w:right w:w="60" w:type="dxa"/>
            </w:tcMar>
          </w:tcPr>
          <w:p w14:paraId="0DC7BEB6" w14:textId="77777777" w:rsidR="001C2386" w:rsidRDefault="001C2386">
            <w:pPr>
              <w:pStyle w:val="CellBody"/>
              <w:spacing w:line="260" w:lineRule="atLeast"/>
              <w:rPr>
                <w:sz w:val="22"/>
                <w:szCs w:val="22"/>
              </w:rPr>
            </w:pPr>
            <w:r>
              <w:rPr>
                <w:w w:val="100"/>
                <w:sz w:val="22"/>
                <w:szCs w:val="22"/>
              </w:rPr>
              <w:t>Regulating the quarantine of contagious and infectious diseases and defining the same; declaring the duties regulating the salary of the health officer; declaring the duties of physicians and surgeons practicing within the incorporated city limits in reference to contagious and infectious diseases; providing a penalty</w:t>
            </w:r>
          </w:p>
        </w:tc>
        <w:tc>
          <w:tcPr>
            <w:tcW w:w="1980" w:type="dxa"/>
            <w:tcBorders>
              <w:top w:val="nil"/>
              <w:left w:val="nil"/>
              <w:bottom w:val="nil"/>
              <w:right w:val="nil"/>
            </w:tcBorders>
            <w:tcMar>
              <w:top w:w="30" w:type="dxa"/>
              <w:left w:w="60" w:type="dxa"/>
              <w:bottom w:w="20" w:type="dxa"/>
              <w:right w:w="60" w:type="dxa"/>
            </w:tcMar>
          </w:tcPr>
          <w:p w14:paraId="42EBF39B" w14:textId="77777777" w:rsidR="001C2386" w:rsidRDefault="001C2386">
            <w:pPr>
              <w:pStyle w:val="CellBody"/>
              <w:spacing w:line="260" w:lineRule="atLeast"/>
              <w:rPr>
                <w:sz w:val="22"/>
                <w:szCs w:val="22"/>
              </w:rPr>
            </w:pPr>
            <w:r>
              <w:rPr>
                <w:w w:val="100"/>
                <w:sz w:val="22"/>
                <w:szCs w:val="22"/>
              </w:rPr>
              <w:t>(Repealed by 918)</w:t>
            </w:r>
          </w:p>
        </w:tc>
      </w:tr>
      <w:tr w:rsidR="001C2386" w14:paraId="74D6B59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B3944B6" w14:textId="77777777" w:rsidR="001C2386" w:rsidRDefault="001C2386">
            <w:pPr>
              <w:pStyle w:val="CellBody"/>
              <w:spacing w:line="260" w:lineRule="atLeast"/>
              <w:rPr>
                <w:sz w:val="22"/>
                <w:szCs w:val="22"/>
              </w:rPr>
            </w:pPr>
            <w:r>
              <w:rPr>
                <w:w w:val="100"/>
                <w:sz w:val="22"/>
                <w:szCs w:val="22"/>
              </w:rPr>
              <w:t>178</w:t>
            </w:r>
          </w:p>
        </w:tc>
        <w:tc>
          <w:tcPr>
            <w:tcW w:w="1530" w:type="dxa"/>
            <w:tcBorders>
              <w:top w:val="nil"/>
              <w:left w:val="nil"/>
              <w:bottom w:val="nil"/>
              <w:right w:val="nil"/>
            </w:tcBorders>
            <w:tcMar>
              <w:top w:w="30" w:type="dxa"/>
              <w:left w:w="60" w:type="dxa"/>
              <w:bottom w:w="20" w:type="dxa"/>
              <w:right w:w="60" w:type="dxa"/>
            </w:tcMar>
          </w:tcPr>
          <w:p w14:paraId="3F0DD934" w14:textId="77777777" w:rsidR="001C2386" w:rsidRDefault="001C2386">
            <w:pPr>
              <w:pStyle w:val="CellBody"/>
              <w:spacing w:line="260" w:lineRule="atLeast"/>
              <w:rPr>
                <w:sz w:val="22"/>
                <w:szCs w:val="22"/>
              </w:rPr>
            </w:pPr>
            <w:smartTag w:uri="urn:schemas-microsoft-com:office:smarttags" w:element="date">
              <w:smartTagPr>
                <w:attr w:name="ls" w:val="trans"/>
                <w:attr w:name="Month" w:val="3"/>
                <w:attr w:name="Day" w:val="15"/>
                <w:attr w:name="Year" w:val="2005"/>
              </w:smartTagPr>
              <w:r>
                <w:rPr>
                  <w:w w:val="100"/>
                  <w:sz w:val="22"/>
                  <w:szCs w:val="22"/>
                </w:rPr>
                <w:t>3-15-05</w:t>
              </w:r>
            </w:smartTag>
          </w:p>
        </w:tc>
        <w:tc>
          <w:tcPr>
            <w:tcW w:w="4960" w:type="dxa"/>
            <w:tcBorders>
              <w:top w:val="nil"/>
              <w:left w:val="nil"/>
              <w:bottom w:val="nil"/>
              <w:right w:val="nil"/>
            </w:tcBorders>
            <w:tcMar>
              <w:top w:w="30" w:type="dxa"/>
              <w:left w:w="60" w:type="dxa"/>
              <w:bottom w:w="20" w:type="dxa"/>
              <w:right w:w="60" w:type="dxa"/>
            </w:tcMar>
          </w:tcPr>
          <w:p w14:paraId="115266A0" w14:textId="77777777" w:rsidR="001C2386" w:rsidRDefault="001C2386">
            <w:pPr>
              <w:pStyle w:val="CellBody"/>
              <w:spacing w:line="260" w:lineRule="atLeast"/>
              <w:rPr>
                <w:sz w:val="22"/>
                <w:szCs w:val="22"/>
              </w:rPr>
            </w:pPr>
            <w:r>
              <w:rPr>
                <w:w w:val="100"/>
                <w:sz w:val="22"/>
                <w:szCs w:val="22"/>
              </w:rPr>
              <w:t>Reapportioning the membership of hose-cart and hook-and-ladder companies</w:t>
            </w:r>
          </w:p>
        </w:tc>
        <w:tc>
          <w:tcPr>
            <w:tcW w:w="1980" w:type="dxa"/>
            <w:tcBorders>
              <w:top w:val="nil"/>
              <w:left w:val="nil"/>
              <w:bottom w:val="nil"/>
              <w:right w:val="nil"/>
            </w:tcBorders>
            <w:tcMar>
              <w:top w:w="30" w:type="dxa"/>
              <w:left w:w="60" w:type="dxa"/>
              <w:bottom w:w="20" w:type="dxa"/>
              <w:right w:w="60" w:type="dxa"/>
            </w:tcMar>
          </w:tcPr>
          <w:p w14:paraId="2137CD96" w14:textId="77777777" w:rsidR="001C2386" w:rsidRDefault="001C2386">
            <w:pPr>
              <w:pStyle w:val="CellBody"/>
              <w:spacing w:line="260" w:lineRule="atLeast"/>
              <w:rPr>
                <w:sz w:val="22"/>
                <w:szCs w:val="22"/>
              </w:rPr>
            </w:pPr>
            <w:r>
              <w:rPr>
                <w:w w:val="100"/>
                <w:sz w:val="22"/>
                <w:szCs w:val="22"/>
              </w:rPr>
              <w:t>(Repealed by 918)</w:t>
            </w:r>
          </w:p>
        </w:tc>
      </w:tr>
      <w:tr w:rsidR="001C2386" w14:paraId="36BD395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C00D08B" w14:textId="77777777" w:rsidR="001C2386" w:rsidRDefault="001C2386">
            <w:pPr>
              <w:pStyle w:val="CellBody"/>
              <w:spacing w:line="260" w:lineRule="atLeast"/>
              <w:rPr>
                <w:sz w:val="22"/>
                <w:szCs w:val="22"/>
              </w:rPr>
            </w:pPr>
            <w:r>
              <w:rPr>
                <w:w w:val="100"/>
                <w:sz w:val="22"/>
                <w:szCs w:val="22"/>
              </w:rPr>
              <w:t>179</w:t>
            </w:r>
          </w:p>
        </w:tc>
        <w:tc>
          <w:tcPr>
            <w:tcW w:w="1530" w:type="dxa"/>
            <w:tcBorders>
              <w:top w:val="nil"/>
              <w:left w:val="nil"/>
              <w:bottom w:val="nil"/>
              <w:right w:val="nil"/>
            </w:tcBorders>
            <w:tcMar>
              <w:top w:w="30" w:type="dxa"/>
              <w:left w:w="60" w:type="dxa"/>
              <w:bottom w:w="20" w:type="dxa"/>
              <w:right w:w="60" w:type="dxa"/>
            </w:tcMar>
          </w:tcPr>
          <w:p w14:paraId="764D6658" w14:textId="77777777" w:rsidR="001C2386" w:rsidRDefault="004C7525">
            <w:pPr>
              <w:pStyle w:val="CellBody"/>
              <w:spacing w:line="260" w:lineRule="atLeast"/>
              <w:rPr>
                <w:sz w:val="22"/>
                <w:szCs w:val="22"/>
              </w:rPr>
            </w:pPr>
            <w:r>
              <w:rPr>
                <w:sz w:val="22"/>
                <w:szCs w:val="22"/>
              </w:rPr>
              <w:t>4-4-</w:t>
            </w:r>
            <w:r w:rsidR="004340F7">
              <w:rPr>
                <w:sz w:val="22"/>
                <w:szCs w:val="22"/>
              </w:rPr>
              <w:t>05</w:t>
            </w:r>
          </w:p>
        </w:tc>
        <w:tc>
          <w:tcPr>
            <w:tcW w:w="4960" w:type="dxa"/>
            <w:tcBorders>
              <w:top w:val="nil"/>
              <w:left w:val="nil"/>
              <w:bottom w:val="nil"/>
              <w:right w:val="nil"/>
            </w:tcBorders>
            <w:tcMar>
              <w:top w:w="30" w:type="dxa"/>
              <w:left w:w="60" w:type="dxa"/>
              <w:bottom w:w="20" w:type="dxa"/>
              <w:right w:w="60" w:type="dxa"/>
            </w:tcMar>
          </w:tcPr>
          <w:p w14:paraId="125C35EF" w14:textId="77777777" w:rsidR="001C2386" w:rsidRDefault="004340F7">
            <w:pPr>
              <w:pStyle w:val="CellBody"/>
              <w:spacing w:line="260" w:lineRule="atLeast"/>
              <w:rPr>
                <w:sz w:val="22"/>
                <w:szCs w:val="22"/>
              </w:rPr>
            </w:pPr>
            <w:r>
              <w:rPr>
                <w:sz w:val="22"/>
                <w:szCs w:val="22"/>
              </w:rPr>
              <w:t xml:space="preserve">Improving </w:t>
            </w:r>
            <w:smartTag w:uri="urn:schemas-microsoft-com:office:smarttags" w:element="address">
              <w:smartTag w:uri="urn:schemas-microsoft-com:office:smarttags" w:element="Street">
                <w:r>
                  <w:rPr>
                    <w:sz w:val="22"/>
                    <w:szCs w:val="22"/>
                  </w:rPr>
                  <w:t>First Street</w:t>
                </w:r>
              </w:smartTag>
            </w:smartTag>
            <w:r>
              <w:rPr>
                <w:sz w:val="22"/>
                <w:szCs w:val="22"/>
              </w:rPr>
              <w:t xml:space="preserve"> between Main and Center Streets in the City of </w:t>
            </w:r>
            <w:smartTag w:uri="urn:schemas-microsoft-com:office:smarttags" w:element="City">
              <w:smartTag w:uri="urn:schemas-microsoft-com:office:smarttags" w:element="place">
                <w:r>
                  <w:rPr>
                    <w:sz w:val="22"/>
                    <w:szCs w:val="22"/>
                  </w:rPr>
                  <w:t>Newberg</w:t>
                </w:r>
              </w:smartTag>
            </w:smartTag>
            <w:r>
              <w:rPr>
                <w:sz w:val="22"/>
                <w:szCs w:val="22"/>
              </w:rPr>
              <w:t xml:space="preserve"> and for letting of contracts for said improvements, and providing for the manner of collecting the cost of said improvements, and repealing all ordinances or parts of ordinances in conflict herewith</w:t>
            </w:r>
          </w:p>
        </w:tc>
        <w:tc>
          <w:tcPr>
            <w:tcW w:w="1980" w:type="dxa"/>
            <w:tcBorders>
              <w:top w:val="nil"/>
              <w:left w:val="nil"/>
              <w:bottom w:val="nil"/>
              <w:right w:val="nil"/>
            </w:tcBorders>
            <w:tcMar>
              <w:top w:w="30" w:type="dxa"/>
              <w:left w:w="60" w:type="dxa"/>
              <w:bottom w:w="20" w:type="dxa"/>
              <w:right w:w="60" w:type="dxa"/>
            </w:tcMar>
          </w:tcPr>
          <w:p w14:paraId="768DBDF4" w14:textId="77777777" w:rsidR="001C2386" w:rsidRDefault="001C2386">
            <w:pPr>
              <w:pStyle w:val="CellBody"/>
              <w:spacing w:line="260" w:lineRule="atLeast"/>
              <w:rPr>
                <w:sz w:val="22"/>
                <w:szCs w:val="22"/>
              </w:rPr>
            </w:pPr>
            <w:r>
              <w:rPr>
                <w:w w:val="100"/>
                <w:sz w:val="22"/>
                <w:szCs w:val="22"/>
              </w:rPr>
              <w:t>(Inactive)</w:t>
            </w:r>
          </w:p>
        </w:tc>
      </w:tr>
      <w:tr w:rsidR="001C2386" w14:paraId="2F094DA1"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44CC60D" w14:textId="77777777" w:rsidR="001C2386" w:rsidRDefault="001C2386">
            <w:pPr>
              <w:pStyle w:val="CellBody"/>
              <w:spacing w:line="260" w:lineRule="atLeast"/>
              <w:rPr>
                <w:sz w:val="22"/>
                <w:szCs w:val="22"/>
              </w:rPr>
            </w:pPr>
            <w:r>
              <w:rPr>
                <w:w w:val="100"/>
                <w:sz w:val="22"/>
                <w:szCs w:val="22"/>
              </w:rPr>
              <w:t>180</w:t>
            </w:r>
          </w:p>
        </w:tc>
        <w:tc>
          <w:tcPr>
            <w:tcW w:w="1530" w:type="dxa"/>
            <w:tcBorders>
              <w:top w:val="nil"/>
              <w:left w:val="nil"/>
              <w:bottom w:val="nil"/>
              <w:right w:val="nil"/>
            </w:tcBorders>
            <w:tcMar>
              <w:top w:w="30" w:type="dxa"/>
              <w:left w:w="60" w:type="dxa"/>
              <w:bottom w:w="20" w:type="dxa"/>
              <w:right w:w="60" w:type="dxa"/>
            </w:tcMar>
          </w:tcPr>
          <w:p w14:paraId="60568A3B" w14:textId="77777777" w:rsidR="001C2386" w:rsidRDefault="001C2386">
            <w:pPr>
              <w:pStyle w:val="CellBody"/>
              <w:spacing w:line="260" w:lineRule="atLeast"/>
              <w:rPr>
                <w:sz w:val="22"/>
                <w:szCs w:val="22"/>
              </w:rPr>
            </w:pPr>
            <w:smartTag w:uri="urn:schemas-microsoft-com:office:smarttags" w:element="date">
              <w:smartTagPr>
                <w:attr w:name="ls" w:val="trans"/>
                <w:attr w:name="Month" w:val="4"/>
                <w:attr w:name="Day" w:val="4"/>
                <w:attr w:name="Year" w:val="2005"/>
              </w:smartTagPr>
              <w:r>
                <w:rPr>
                  <w:w w:val="100"/>
                  <w:sz w:val="22"/>
                  <w:szCs w:val="22"/>
                </w:rPr>
                <w:t>4-4-05</w:t>
              </w:r>
            </w:smartTag>
          </w:p>
        </w:tc>
        <w:tc>
          <w:tcPr>
            <w:tcW w:w="4960" w:type="dxa"/>
            <w:tcBorders>
              <w:top w:val="nil"/>
              <w:left w:val="nil"/>
              <w:bottom w:val="nil"/>
              <w:right w:val="nil"/>
            </w:tcBorders>
            <w:tcMar>
              <w:top w:w="30" w:type="dxa"/>
              <w:left w:w="60" w:type="dxa"/>
              <w:bottom w:w="20" w:type="dxa"/>
              <w:right w:w="60" w:type="dxa"/>
            </w:tcMar>
          </w:tcPr>
          <w:p w14:paraId="7301EB66" w14:textId="77777777" w:rsidR="001C2386" w:rsidRDefault="001C2386">
            <w:pPr>
              <w:pStyle w:val="CellBody"/>
              <w:spacing w:line="260" w:lineRule="atLeast"/>
              <w:rPr>
                <w:sz w:val="22"/>
                <w:szCs w:val="22"/>
              </w:rPr>
            </w:pPr>
            <w:r>
              <w:rPr>
                <w:w w:val="100"/>
                <w:sz w:val="22"/>
                <w:szCs w:val="22"/>
              </w:rPr>
              <w:t>Preventing certain animals and poultry from running at large, and providing for impounding and sale of the same</w:t>
            </w:r>
          </w:p>
        </w:tc>
        <w:tc>
          <w:tcPr>
            <w:tcW w:w="1980" w:type="dxa"/>
            <w:tcBorders>
              <w:top w:val="nil"/>
              <w:left w:val="nil"/>
              <w:bottom w:val="nil"/>
              <w:right w:val="nil"/>
            </w:tcBorders>
            <w:tcMar>
              <w:top w:w="30" w:type="dxa"/>
              <w:left w:w="60" w:type="dxa"/>
              <w:bottom w:w="20" w:type="dxa"/>
              <w:right w:w="60" w:type="dxa"/>
            </w:tcMar>
          </w:tcPr>
          <w:p w14:paraId="2BB08C76" w14:textId="77777777" w:rsidR="001C2386" w:rsidRDefault="001C2386">
            <w:pPr>
              <w:pStyle w:val="CellBody"/>
              <w:spacing w:line="260" w:lineRule="atLeast"/>
              <w:rPr>
                <w:sz w:val="22"/>
                <w:szCs w:val="22"/>
              </w:rPr>
            </w:pPr>
            <w:r>
              <w:rPr>
                <w:w w:val="100"/>
                <w:sz w:val="22"/>
                <w:szCs w:val="22"/>
              </w:rPr>
              <w:t>(Repealed by 885 and 920)</w:t>
            </w:r>
          </w:p>
        </w:tc>
      </w:tr>
      <w:tr w:rsidR="001C2386" w14:paraId="1C009D6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2F3ED43" w14:textId="77777777" w:rsidR="001C2386" w:rsidRDefault="001C2386">
            <w:pPr>
              <w:pStyle w:val="CellBody"/>
              <w:spacing w:line="260" w:lineRule="atLeast"/>
              <w:rPr>
                <w:sz w:val="22"/>
                <w:szCs w:val="22"/>
              </w:rPr>
            </w:pPr>
            <w:r>
              <w:rPr>
                <w:w w:val="100"/>
                <w:sz w:val="22"/>
                <w:szCs w:val="22"/>
              </w:rPr>
              <w:t>181</w:t>
            </w:r>
          </w:p>
        </w:tc>
        <w:tc>
          <w:tcPr>
            <w:tcW w:w="1530" w:type="dxa"/>
            <w:tcBorders>
              <w:top w:val="nil"/>
              <w:left w:val="nil"/>
              <w:bottom w:val="nil"/>
              <w:right w:val="nil"/>
            </w:tcBorders>
            <w:tcMar>
              <w:top w:w="30" w:type="dxa"/>
              <w:left w:w="60" w:type="dxa"/>
              <w:bottom w:w="20" w:type="dxa"/>
              <w:right w:w="60" w:type="dxa"/>
            </w:tcMar>
          </w:tcPr>
          <w:p w14:paraId="32E1D9AA" w14:textId="77777777" w:rsidR="001C2386" w:rsidRDefault="001C2386">
            <w:pPr>
              <w:pStyle w:val="CellBody"/>
              <w:spacing w:line="260" w:lineRule="atLeast"/>
              <w:rPr>
                <w:sz w:val="22"/>
                <w:szCs w:val="22"/>
              </w:rPr>
            </w:pPr>
            <w:smartTag w:uri="urn:schemas-microsoft-com:office:smarttags" w:element="date">
              <w:smartTagPr>
                <w:attr w:name="ls" w:val="trans"/>
                <w:attr w:name="Month" w:val="6"/>
                <w:attr w:name="Day" w:val="8"/>
                <w:attr w:name="Year" w:val="2005"/>
              </w:smartTagPr>
              <w:r>
                <w:rPr>
                  <w:w w:val="100"/>
                  <w:sz w:val="22"/>
                  <w:szCs w:val="22"/>
                </w:rPr>
                <w:t>6-8-05</w:t>
              </w:r>
            </w:smartTag>
          </w:p>
        </w:tc>
        <w:tc>
          <w:tcPr>
            <w:tcW w:w="4960" w:type="dxa"/>
            <w:tcBorders>
              <w:top w:val="nil"/>
              <w:left w:val="nil"/>
              <w:bottom w:val="nil"/>
              <w:right w:val="nil"/>
            </w:tcBorders>
            <w:tcMar>
              <w:top w:w="30" w:type="dxa"/>
              <w:left w:w="60" w:type="dxa"/>
              <w:bottom w:w="20" w:type="dxa"/>
              <w:right w:w="60" w:type="dxa"/>
            </w:tcMar>
          </w:tcPr>
          <w:p w14:paraId="1D681CB0" w14:textId="77777777" w:rsidR="001C2386" w:rsidRDefault="001C2386">
            <w:pPr>
              <w:pStyle w:val="CellBody"/>
              <w:spacing w:line="260" w:lineRule="atLeast"/>
              <w:rPr>
                <w:sz w:val="22"/>
                <w:szCs w:val="22"/>
              </w:rPr>
            </w:pPr>
            <w:r>
              <w:rPr>
                <w:w w:val="100"/>
                <w:sz w:val="22"/>
                <w:szCs w:val="22"/>
              </w:rPr>
              <w:t xml:space="preserve">Concerning the building of sidewalks on </w:t>
            </w:r>
            <w:smartTag w:uri="urn:schemas-microsoft-com:office:smarttags" w:element="address">
              <w:smartTag w:uri="urn:schemas-microsoft-com:office:smarttags" w:element="Street">
                <w:r>
                  <w:rPr>
                    <w:w w:val="100"/>
                    <w:sz w:val="22"/>
                    <w:szCs w:val="22"/>
                  </w:rPr>
                  <w:t>First Street</w:t>
                </w:r>
              </w:smartTag>
            </w:smartTag>
            <w:r>
              <w:rPr>
                <w:w w:val="100"/>
                <w:sz w:val="22"/>
                <w:szCs w:val="22"/>
              </w:rPr>
              <w:t xml:space="preserve"> between </w:t>
            </w:r>
            <w:smartTag w:uri="urn:schemas-microsoft-com:office:smarttags" w:element="place">
              <w:r>
                <w:rPr>
                  <w:w w:val="100"/>
                  <w:sz w:val="22"/>
                  <w:szCs w:val="22"/>
                </w:rPr>
                <w:t>Main</w:t>
              </w:r>
            </w:smartTag>
            <w:r>
              <w:rPr>
                <w:w w:val="100"/>
                <w:sz w:val="22"/>
                <w:szCs w:val="22"/>
              </w:rPr>
              <w:t xml:space="preserve"> and Center Streets</w:t>
            </w:r>
          </w:p>
        </w:tc>
        <w:tc>
          <w:tcPr>
            <w:tcW w:w="1980" w:type="dxa"/>
            <w:tcBorders>
              <w:top w:val="nil"/>
              <w:left w:val="nil"/>
              <w:bottom w:val="nil"/>
              <w:right w:val="nil"/>
            </w:tcBorders>
            <w:tcMar>
              <w:top w:w="30" w:type="dxa"/>
              <w:left w:w="60" w:type="dxa"/>
              <w:bottom w:w="20" w:type="dxa"/>
              <w:right w:w="60" w:type="dxa"/>
            </w:tcMar>
          </w:tcPr>
          <w:p w14:paraId="3E213BD1" w14:textId="77777777" w:rsidR="001C2386" w:rsidRDefault="001C2386">
            <w:pPr>
              <w:pStyle w:val="CellBody"/>
              <w:spacing w:line="260" w:lineRule="atLeast"/>
              <w:rPr>
                <w:sz w:val="22"/>
                <w:szCs w:val="22"/>
              </w:rPr>
            </w:pPr>
            <w:r>
              <w:rPr>
                <w:w w:val="100"/>
                <w:sz w:val="22"/>
                <w:szCs w:val="22"/>
              </w:rPr>
              <w:t>(Repealed by 919)</w:t>
            </w:r>
          </w:p>
        </w:tc>
      </w:tr>
      <w:tr w:rsidR="001C2386" w14:paraId="16C6523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EA2BE59" w14:textId="77777777" w:rsidR="001C2386" w:rsidRDefault="001C2386">
            <w:pPr>
              <w:pStyle w:val="CellBody"/>
              <w:spacing w:line="260" w:lineRule="atLeast"/>
              <w:rPr>
                <w:sz w:val="22"/>
                <w:szCs w:val="22"/>
              </w:rPr>
            </w:pPr>
            <w:r>
              <w:rPr>
                <w:w w:val="100"/>
                <w:sz w:val="22"/>
                <w:szCs w:val="22"/>
              </w:rPr>
              <w:t>182</w:t>
            </w:r>
          </w:p>
        </w:tc>
        <w:tc>
          <w:tcPr>
            <w:tcW w:w="1530" w:type="dxa"/>
            <w:tcBorders>
              <w:top w:val="nil"/>
              <w:left w:val="nil"/>
              <w:bottom w:val="nil"/>
              <w:right w:val="nil"/>
            </w:tcBorders>
            <w:tcMar>
              <w:top w:w="30" w:type="dxa"/>
              <w:left w:w="60" w:type="dxa"/>
              <w:bottom w:w="20" w:type="dxa"/>
              <w:right w:w="60" w:type="dxa"/>
            </w:tcMar>
          </w:tcPr>
          <w:p w14:paraId="246D3EF1" w14:textId="77777777" w:rsidR="001C2386" w:rsidRDefault="004C7525">
            <w:pPr>
              <w:pStyle w:val="CellBody"/>
              <w:spacing w:line="260" w:lineRule="atLeast"/>
              <w:rPr>
                <w:sz w:val="22"/>
                <w:szCs w:val="22"/>
              </w:rPr>
            </w:pPr>
            <w:r>
              <w:rPr>
                <w:sz w:val="22"/>
                <w:szCs w:val="22"/>
              </w:rPr>
              <w:t>6-22-</w:t>
            </w:r>
            <w:r w:rsidR="002F374F">
              <w:rPr>
                <w:sz w:val="22"/>
                <w:szCs w:val="22"/>
              </w:rPr>
              <w:t>05</w:t>
            </w:r>
          </w:p>
        </w:tc>
        <w:tc>
          <w:tcPr>
            <w:tcW w:w="4960" w:type="dxa"/>
            <w:tcBorders>
              <w:top w:val="nil"/>
              <w:left w:val="nil"/>
              <w:bottom w:val="nil"/>
              <w:right w:val="nil"/>
            </w:tcBorders>
            <w:tcMar>
              <w:top w:w="30" w:type="dxa"/>
              <w:left w:w="60" w:type="dxa"/>
              <w:bottom w:w="20" w:type="dxa"/>
              <w:right w:w="60" w:type="dxa"/>
            </w:tcMar>
          </w:tcPr>
          <w:p w14:paraId="0E145887" w14:textId="77777777" w:rsidR="001C2386" w:rsidRDefault="002F374F">
            <w:pPr>
              <w:pStyle w:val="CellBody"/>
              <w:spacing w:line="260" w:lineRule="atLeast"/>
              <w:rPr>
                <w:sz w:val="22"/>
                <w:szCs w:val="22"/>
              </w:rPr>
            </w:pPr>
            <w:r>
              <w:rPr>
                <w:sz w:val="22"/>
                <w:szCs w:val="22"/>
              </w:rPr>
              <w:t xml:space="preserve">Ascertaining and defining the fire limits of the city of </w:t>
            </w:r>
            <w:smartTag w:uri="urn:schemas-microsoft-com:office:smarttags" w:element="City">
              <w:smartTag w:uri="urn:schemas-microsoft-com:office:smarttags" w:element="place">
                <w:r>
                  <w:rPr>
                    <w:sz w:val="22"/>
                    <w:szCs w:val="22"/>
                  </w:rPr>
                  <w:t>Newberg</w:t>
                </w:r>
              </w:smartTag>
            </w:smartTag>
            <w:r>
              <w:rPr>
                <w:sz w:val="22"/>
                <w:szCs w:val="22"/>
              </w:rPr>
              <w:t>, and to prevent and prohibit the erection of wooden buildings within the fire limits</w:t>
            </w:r>
          </w:p>
        </w:tc>
        <w:tc>
          <w:tcPr>
            <w:tcW w:w="1980" w:type="dxa"/>
            <w:tcBorders>
              <w:top w:val="nil"/>
              <w:left w:val="nil"/>
              <w:bottom w:val="nil"/>
              <w:right w:val="nil"/>
            </w:tcBorders>
            <w:tcMar>
              <w:top w:w="30" w:type="dxa"/>
              <w:left w:w="60" w:type="dxa"/>
              <w:bottom w:w="20" w:type="dxa"/>
              <w:right w:w="60" w:type="dxa"/>
            </w:tcMar>
          </w:tcPr>
          <w:p w14:paraId="3D94F6A1" w14:textId="77777777" w:rsidR="001C2386" w:rsidRDefault="001C2386">
            <w:pPr>
              <w:pStyle w:val="CellBody"/>
              <w:spacing w:line="260" w:lineRule="atLeast"/>
              <w:rPr>
                <w:sz w:val="22"/>
                <w:szCs w:val="22"/>
              </w:rPr>
            </w:pPr>
            <w:r>
              <w:rPr>
                <w:w w:val="100"/>
                <w:sz w:val="22"/>
                <w:szCs w:val="22"/>
              </w:rPr>
              <w:t>(Repealed by 244)</w:t>
            </w:r>
          </w:p>
        </w:tc>
      </w:tr>
      <w:tr w:rsidR="001C2386" w14:paraId="482FFC8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14BAACB" w14:textId="77777777" w:rsidR="001C2386" w:rsidRDefault="001C2386">
            <w:pPr>
              <w:pStyle w:val="CellBody"/>
              <w:spacing w:line="260" w:lineRule="atLeast"/>
              <w:rPr>
                <w:sz w:val="22"/>
                <w:szCs w:val="22"/>
              </w:rPr>
            </w:pPr>
            <w:r>
              <w:rPr>
                <w:w w:val="100"/>
                <w:sz w:val="22"/>
                <w:szCs w:val="22"/>
              </w:rPr>
              <w:t>183</w:t>
            </w:r>
          </w:p>
        </w:tc>
        <w:tc>
          <w:tcPr>
            <w:tcW w:w="1530" w:type="dxa"/>
            <w:tcBorders>
              <w:top w:val="nil"/>
              <w:left w:val="nil"/>
              <w:bottom w:val="nil"/>
              <w:right w:val="nil"/>
            </w:tcBorders>
            <w:tcMar>
              <w:top w:w="30" w:type="dxa"/>
              <w:left w:w="60" w:type="dxa"/>
              <w:bottom w:w="20" w:type="dxa"/>
              <w:right w:w="60" w:type="dxa"/>
            </w:tcMar>
          </w:tcPr>
          <w:p w14:paraId="5EE3FFCA" w14:textId="77777777" w:rsidR="001C2386" w:rsidRDefault="004340F7">
            <w:pPr>
              <w:pStyle w:val="CellBody"/>
              <w:spacing w:line="260" w:lineRule="atLeast"/>
              <w:rPr>
                <w:sz w:val="22"/>
                <w:szCs w:val="22"/>
              </w:rPr>
            </w:pPr>
            <w:r>
              <w:rPr>
                <w:sz w:val="22"/>
                <w:szCs w:val="22"/>
              </w:rPr>
              <w:t>11-1905</w:t>
            </w:r>
          </w:p>
        </w:tc>
        <w:tc>
          <w:tcPr>
            <w:tcW w:w="4960" w:type="dxa"/>
            <w:tcBorders>
              <w:top w:val="nil"/>
              <w:left w:val="nil"/>
              <w:bottom w:val="nil"/>
              <w:right w:val="nil"/>
            </w:tcBorders>
            <w:tcMar>
              <w:top w:w="30" w:type="dxa"/>
              <w:left w:w="60" w:type="dxa"/>
              <w:bottom w:w="20" w:type="dxa"/>
              <w:right w:w="60" w:type="dxa"/>
            </w:tcMar>
          </w:tcPr>
          <w:p w14:paraId="6BD8E49D" w14:textId="77777777" w:rsidR="001C2386" w:rsidRDefault="004340F7">
            <w:pPr>
              <w:pStyle w:val="CellBody"/>
              <w:spacing w:line="260" w:lineRule="atLeast"/>
              <w:rPr>
                <w:sz w:val="22"/>
                <w:szCs w:val="22"/>
              </w:rPr>
            </w:pPr>
            <w:r>
              <w:rPr>
                <w:sz w:val="22"/>
                <w:szCs w:val="22"/>
              </w:rPr>
              <w:t>Empowering the Mayor and Recorder to purchase of H.A. Littlefield the northeast ¼ of the southeast ¼ of section thirty-six, in township two south of range three west of the Willamette Meridian, in Yamhill County, Oregon</w:t>
            </w:r>
          </w:p>
        </w:tc>
        <w:tc>
          <w:tcPr>
            <w:tcW w:w="1980" w:type="dxa"/>
            <w:tcBorders>
              <w:top w:val="nil"/>
              <w:left w:val="nil"/>
              <w:bottom w:val="nil"/>
              <w:right w:val="nil"/>
            </w:tcBorders>
            <w:tcMar>
              <w:top w:w="30" w:type="dxa"/>
              <w:left w:w="60" w:type="dxa"/>
              <w:bottom w:w="20" w:type="dxa"/>
              <w:right w:w="60" w:type="dxa"/>
            </w:tcMar>
          </w:tcPr>
          <w:p w14:paraId="7AC73B04" w14:textId="77777777" w:rsidR="001C2386" w:rsidRDefault="001C2386">
            <w:pPr>
              <w:pStyle w:val="CellBody"/>
              <w:spacing w:line="260" w:lineRule="atLeast"/>
              <w:rPr>
                <w:sz w:val="22"/>
                <w:szCs w:val="22"/>
              </w:rPr>
            </w:pPr>
            <w:r>
              <w:rPr>
                <w:w w:val="100"/>
                <w:sz w:val="22"/>
                <w:szCs w:val="22"/>
              </w:rPr>
              <w:t>(Inactive)</w:t>
            </w:r>
          </w:p>
        </w:tc>
      </w:tr>
      <w:tr w:rsidR="001C2386" w14:paraId="384CB8E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3F73BBA" w14:textId="77777777" w:rsidR="001C2386" w:rsidRDefault="001C2386">
            <w:pPr>
              <w:pStyle w:val="CellBody"/>
              <w:spacing w:line="260" w:lineRule="atLeast"/>
              <w:rPr>
                <w:sz w:val="22"/>
                <w:szCs w:val="22"/>
              </w:rPr>
            </w:pPr>
            <w:r>
              <w:rPr>
                <w:w w:val="100"/>
                <w:sz w:val="22"/>
                <w:szCs w:val="22"/>
              </w:rPr>
              <w:t>184</w:t>
            </w:r>
          </w:p>
        </w:tc>
        <w:tc>
          <w:tcPr>
            <w:tcW w:w="1530" w:type="dxa"/>
            <w:tcBorders>
              <w:top w:val="nil"/>
              <w:left w:val="nil"/>
              <w:bottom w:val="nil"/>
              <w:right w:val="nil"/>
            </w:tcBorders>
            <w:tcMar>
              <w:top w:w="30" w:type="dxa"/>
              <w:left w:w="60" w:type="dxa"/>
              <w:bottom w:w="20" w:type="dxa"/>
              <w:right w:w="60" w:type="dxa"/>
            </w:tcMar>
          </w:tcPr>
          <w:p w14:paraId="6EBB3E5C" w14:textId="77777777" w:rsidR="001C2386" w:rsidRDefault="001C2386">
            <w:pPr>
              <w:pStyle w:val="CellBody"/>
              <w:spacing w:line="260" w:lineRule="atLeast"/>
              <w:rPr>
                <w:sz w:val="22"/>
                <w:szCs w:val="22"/>
              </w:rPr>
            </w:pPr>
            <w:r>
              <w:rPr>
                <w:w w:val="100"/>
                <w:sz w:val="22"/>
                <w:szCs w:val="22"/>
              </w:rPr>
              <w:t>11-9-05</w:t>
            </w:r>
          </w:p>
        </w:tc>
        <w:tc>
          <w:tcPr>
            <w:tcW w:w="4960" w:type="dxa"/>
            <w:tcBorders>
              <w:top w:val="nil"/>
              <w:left w:val="nil"/>
              <w:bottom w:val="nil"/>
              <w:right w:val="nil"/>
            </w:tcBorders>
            <w:tcMar>
              <w:top w:w="30" w:type="dxa"/>
              <w:left w:w="60" w:type="dxa"/>
              <w:bottom w:w="20" w:type="dxa"/>
              <w:right w:w="60" w:type="dxa"/>
            </w:tcMar>
          </w:tcPr>
          <w:p w14:paraId="20544FED" w14:textId="77777777" w:rsidR="001C2386" w:rsidRDefault="002F374F">
            <w:pPr>
              <w:pStyle w:val="CellBody"/>
              <w:spacing w:line="260" w:lineRule="atLeast"/>
              <w:rPr>
                <w:sz w:val="22"/>
                <w:szCs w:val="22"/>
              </w:rPr>
            </w:pPr>
            <w:r>
              <w:rPr>
                <w:sz w:val="22"/>
                <w:szCs w:val="22"/>
              </w:rPr>
              <w:t>Concerning public dances and balls</w:t>
            </w:r>
          </w:p>
        </w:tc>
        <w:tc>
          <w:tcPr>
            <w:tcW w:w="1980" w:type="dxa"/>
            <w:tcBorders>
              <w:top w:val="nil"/>
              <w:left w:val="nil"/>
              <w:bottom w:val="nil"/>
              <w:right w:val="nil"/>
            </w:tcBorders>
            <w:tcMar>
              <w:top w:w="30" w:type="dxa"/>
              <w:left w:w="60" w:type="dxa"/>
              <w:bottom w:w="20" w:type="dxa"/>
              <w:right w:w="60" w:type="dxa"/>
            </w:tcMar>
          </w:tcPr>
          <w:p w14:paraId="5D8AFE5A" w14:textId="77777777" w:rsidR="001C2386" w:rsidRDefault="001C2386">
            <w:pPr>
              <w:pStyle w:val="CellBody"/>
              <w:spacing w:line="260" w:lineRule="atLeast"/>
              <w:rPr>
                <w:sz w:val="22"/>
                <w:szCs w:val="22"/>
              </w:rPr>
            </w:pPr>
            <w:r>
              <w:rPr>
                <w:w w:val="100"/>
                <w:sz w:val="22"/>
                <w:szCs w:val="22"/>
              </w:rPr>
              <w:t>(Repealed by 783)</w:t>
            </w:r>
          </w:p>
        </w:tc>
      </w:tr>
      <w:tr w:rsidR="001C2386" w14:paraId="1CC0896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25F746D" w14:textId="77777777" w:rsidR="001C2386" w:rsidRDefault="001C2386">
            <w:pPr>
              <w:pStyle w:val="CellBody"/>
              <w:spacing w:line="260" w:lineRule="atLeast"/>
              <w:rPr>
                <w:sz w:val="22"/>
                <w:szCs w:val="22"/>
              </w:rPr>
            </w:pPr>
            <w:r>
              <w:rPr>
                <w:w w:val="100"/>
                <w:sz w:val="22"/>
                <w:szCs w:val="22"/>
              </w:rPr>
              <w:t>185</w:t>
            </w:r>
          </w:p>
        </w:tc>
        <w:tc>
          <w:tcPr>
            <w:tcW w:w="1530" w:type="dxa"/>
            <w:tcBorders>
              <w:top w:val="nil"/>
              <w:left w:val="nil"/>
              <w:bottom w:val="nil"/>
              <w:right w:val="nil"/>
            </w:tcBorders>
            <w:tcMar>
              <w:top w:w="30" w:type="dxa"/>
              <w:left w:w="60" w:type="dxa"/>
              <w:bottom w:w="20" w:type="dxa"/>
              <w:right w:w="60" w:type="dxa"/>
            </w:tcMar>
          </w:tcPr>
          <w:p w14:paraId="53025E00"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1CDD0F20"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679A1265" w14:textId="77777777" w:rsidR="001C2386" w:rsidRDefault="001C2386">
            <w:pPr>
              <w:pStyle w:val="CellBody"/>
              <w:spacing w:line="260" w:lineRule="atLeast"/>
              <w:rPr>
                <w:sz w:val="22"/>
                <w:szCs w:val="22"/>
              </w:rPr>
            </w:pPr>
            <w:r>
              <w:rPr>
                <w:w w:val="100"/>
                <w:sz w:val="22"/>
                <w:szCs w:val="22"/>
              </w:rPr>
              <w:t>(Inactive)</w:t>
            </w:r>
          </w:p>
        </w:tc>
      </w:tr>
      <w:tr w:rsidR="001C2386" w14:paraId="16080F1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1631C2A" w14:textId="77777777" w:rsidR="001C2386" w:rsidRDefault="001C2386">
            <w:pPr>
              <w:pStyle w:val="CellBody"/>
              <w:spacing w:line="260" w:lineRule="atLeast"/>
              <w:rPr>
                <w:sz w:val="22"/>
                <w:szCs w:val="22"/>
              </w:rPr>
            </w:pPr>
            <w:r>
              <w:rPr>
                <w:w w:val="100"/>
                <w:sz w:val="22"/>
                <w:szCs w:val="22"/>
              </w:rPr>
              <w:t>186</w:t>
            </w:r>
          </w:p>
        </w:tc>
        <w:tc>
          <w:tcPr>
            <w:tcW w:w="1530" w:type="dxa"/>
            <w:tcBorders>
              <w:top w:val="nil"/>
              <w:left w:val="nil"/>
              <w:bottom w:val="nil"/>
              <w:right w:val="nil"/>
            </w:tcBorders>
            <w:tcMar>
              <w:top w:w="30" w:type="dxa"/>
              <w:left w:w="60" w:type="dxa"/>
              <w:bottom w:w="20" w:type="dxa"/>
              <w:right w:w="60" w:type="dxa"/>
            </w:tcMar>
          </w:tcPr>
          <w:p w14:paraId="723C4D7F" w14:textId="77777777" w:rsidR="001C2386" w:rsidRDefault="004C7525">
            <w:pPr>
              <w:pStyle w:val="CellBody"/>
              <w:spacing w:line="260" w:lineRule="atLeast"/>
              <w:rPr>
                <w:sz w:val="22"/>
                <w:szCs w:val="22"/>
              </w:rPr>
            </w:pPr>
            <w:r>
              <w:rPr>
                <w:sz w:val="22"/>
                <w:szCs w:val="22"/>
              </w:rPr>
              <w:t>4-26-</w:t>
            </w:r>
            <w:r w:rsidR="008410EE">
              <w:rPr>
                <w:sz w:val="22"/>
                <w:szCs w:val="22"/>
              </w:rPr>
              <w:t>06</w:t>
            </w:r>
          </w:p>
        </w:tc>
        <w:tc>
          <w:tcPr>
            <w:tcW w:w="4960" w:type="dxa"/>
            <w:tcBorders>
              <w:top w:val="nil"/>
              <w:left w:val="nil"/>
              <w:bottom w:val="nil"/>
              <w:right w:val="nil"/>
            </w:tcBorders>
            <w:tcMar>
              <w:top w:w="30" w:type="dxa"/>
              <w:left w:w="60" w:type="dxa"/>
              <w:bottom w:w="20" w:type="dxa"/>
              <w:right w:w="60" w:type="dxa"/>
            </w:tcMar>
          </w:tcPr>
          <w:p w14:paraId="0E7603F7" w14:textId="77777777" w:rsidR="001C2386" w:rsidRDefault="008410EE">
            <w:pPr>
              <w:pStyle w:val="CellBody"/>
              <w:spacing w:line="260" w:lineRule="atLeast"/>
              <w:rPr>
                <w:sz w:val="22"/>
                <w:szCs w:val="22"/>
              </w:rPr>
            </w:pPr>
            <w:r>
              <w:rPr>
                <w:sz w:val="22"/>
                <w:szCs w:val="22"/>
              </w:rPr>
              <w:t>Providing for the borrowing of $15,000, $5,000 for 15 years at 15 years and $10,000 for 20 years for the purpose of extending, enlarging, constructing and maintaining the water works system of the City of Newberg, authorizing and providing for the manner of issuing negotiable bonds, therefore, and the time and manner of paying the same</w:t>
            </w:r>
          </w:p>
        </w:tc>
        <w:tc>
          <w:tcPr>
            <w:tcW w:w="1980" w:type="dxa"/>
            <w:tcBorders>
              <w:top w:val="nil"/>
              <w:left w:val="nil"/>
              <w:bottom w:val="nil"/>
              <w:right w:val="nil"/>
            </w:tcBorders>
            <w:tcMar>
              <w:top w:w="30" w:type="dxa"/>
              <w:left w:w="60" w:type="dxa"/>
              <w:bottom w:w="20" w:type="dxa"/>
              <w:right w:w="60" w:type="dxa"/>
            </w:tcMar>
          </w:tcPr>
          <w:p w14:paraId="6082D3E6" w14:textId="77777777" w:rsidR="001C2386" w:rsidRDefault="001C2386">
            <w:pPr>
              <w:pStyle w:val="CellBody"/>
              <w:spacing w:line="260" w:lineRule="atLeast"/>
              <w:rPr>
                <w:sz w:val="22"/>
                <w:szCs w:val="22"/>
              </w:rPr>
            </w:pPr>
            <w:r>
              <w:rPr>
                <w:w w:val="100"/>
                <w:sz w:val="22"/>
                <w:szCs w:val="22"/>
              </w:rPr>
              <w:t>(Repealed by 187)</w:t>
            </w:r>
          </w:p>
        </w:tc>
      </w:tr>
      <w:tr w:rsidR="001C2386" w14:paraId="47D6472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E38052D" w14:textId="77777777" w:rsidR="001C2386" w:rsidRDefault="001C2386">
            <w:pPr>
              <w:pStyle w:val="CellBody"/>
              <w:spacing w:line="260" w:lineRule="atLeast"/>
              <w:rPr>
                <w:sz w:val="22"/>
                <w:szCs w:val="22"/>
              </w:rPr>
            </w:pPr>
            <w:r>
              <w:rPr>
                <w:w w:val="100"/>
                <w:sz w:val="22"/>
                <w:szCs w:val="22"/>
              </w:rPr>
              <w:t>187</w:t>
            </w:r>
          </w:p>
        </w:tc>
        <w:tc>
          <w:tcPr>
            <w:tcW w:w="1530" w:type="dxa"/>
            <w:tcBorders>
              <w:top w:val="nil"/>
              <w:left w:val="nil"/>
              <w:bottom w:val="nil"/>
              <w:right w:val="nil"/>
            </w:tcBorders>
            <w:tcMar>
              <w:top w:w="30" w:type="dxa"/>
              <w:left w:w="60" w:type="dxa"/>
              <w:bottom w:w="20" w:type="dxa"/>
              <w:right w:w="60" w:type="dxa"/>
            </w:tcMar>
          </w:tcPr>
          <w:p w14:paraId="562B7A0B" w14:textId="77777777" w:rsidR="001C2386" w:rsidRDefault="004C7525">
            <w:pPr>
              <w:pStyle w:val="CellBody"/>
              <w:spacing w:line="260" w:lineRule="atLeast"/>
              <w:rPr>
                <w:sz w:val="22"/>
                <w:szCs w:val="22"/>
              </w:rPr>
            </w:pPr>
            <w:r>
              <w:rPr>
                <w:sz w:val="22"/>
                <w:szCs w:val="22"/>
              </w:rPr>
              <w:t>5-19-</w:t>
            </w:r>
            <w:r w:rsidR="004340F7">
              <w:rPr>
                <w:sz w:val="22"/>
                <w:szCs w:val="22"/>
              </w:rPr>
              <w:t>06</w:t>
            </w:r>
          </w:p>
        </w:tc>
        <w:tc>
          <w:tcPr>
            <w:tcW w:w="4960" w:type="dxa"/>
            <w:tcBorders>
              <w:top w:val="nil"/>
              <w:left w:val="nil"/>
              <w:bottom w:val="nil"/>
              <w:right w:val="nil"/>
            </w:tcBorders>
            <w:tcMar>
              <w:top w:w="30" w:type="dxa"/>
              <w:left w:w="60" w:type="dxa"/>
              <w:bottom w:w="20" w:type="dxa"/>
              <w:right w:w="60" w:type="dxa"/>
            </w:tcMar>
          </w:tcPr>
          <w:p w14:paraId="5CF5EB02" w14:textId="77777777" w:rsidR="001C2386" w:rsidRDefault="004340F7">
            <w:pPr>
              <w:pStyle w:val="CellBody"/>
              <w:spacing w:line="260" w:lineRule="atLeast"/>
              <w:rPr>
                <w:sz w:val="22"/>
                <w:szCs w:val="22"/>
              </w:rPr>
            </w:pPr>
            <w:r>
              <w:rPr>
                <w:sz w:val="22"/>
                <w:szCs w:val="22"/>
              </w:rPr>
              <w:t xml:space="preserve">Borrowing of fifteen thousand dollars for fifteen years and ten thousand dollars for twenty years for the purpose of extending, enlarging, constructing, and maintaining the water works system of the City of </w:t>
            </w:r>
            <w:smartTag w:uri="urn:schemas-microsoft-com:office:smarttags" w:element="City">
              <w:smartTag w:uri="urn:schemas-microsoft-com:office:smarttags" w:element="place">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6145A4F5" w14:textId="77777777" w:rsidR="001C2386" w:rsidRDefault="001C2386">
            <w:pPr>
              <w:pStyle w:val="CellBody"/>
              <w:spacing w:line="260" w:lineRule="atLeast"/>
              <w:rPr>
                <w:sz w:val="22"/>
                <w:szCs w:val="22"/>
              </w:rPr>
            </w:pPr>
            <w:r>
              <w:rPr>
                <w:w w:val="100"/>
                <w:sz w:val="22"/>
                <w:szCs w:val="22"/>
              </w:rPr>
              <w:t>(Inactive)</w:t>
            </w:r>
          </w:p>
        </w:tc>
      </w:tr>
      <w:tr w:rsidR="001C2386" w14:paraId="6374E48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274C8EA" w14:textId="77777777" w:rsidR="001C2386" w:rsidRDefault="001C2386">
            <w:pPr>
              <w:pStyle w:val="CellBody"/>
              <w:spacing w:line="260" w:lineRule="atLeast"/>
              <w:rPr>
                <w:sz w:val="22"/>
                <w:szCs w:val="22"/>
              </w:rPr>
            </w:pPr>
            <w:r>
              <w:rPr>
                <w:w w:val="100"/>
                <w:sz w:val="22"/>
                <w:szCs w:val="22"/>
              </w:rPr>
              <w:t>188</w:t>
            </w:r>
          </w:p>
        </w:tc>
        <w:tc>
          <w:tcPr>
            <w:tcW w:w="1530" w:type="dxa"/>
            <w:tcBorders>
              <w:top w:val="nil"/>
              <w:left w:val="nil"/>
              <w:bottom w:val="nil"/>
              <w:right w:val="nil"/>
            </w:tcBorders>
            <w:tcMar>
              <w:top w:w="30" w:type="dxa"/>
              <w:left w:w="60" w:type="dxa"/>
              <w:bottom w:w="20" w:type="dxa"/>
              <w:right w:w="60" w:type="dxa"/>
            </w:tcMar>
          </w:tcPr>
          <w:p w14:paraId="554C6464" w14:textId="77777777" w:rsidR="001C2386" w:rsidRDefault="004C7525">
            <w:pPr>
              <w:pStyle w:val="CellBody"/>
              <w:spacing w:line="260" w:lineRule="atLeast"/>
              <w:rPr>
                <w:sz w:val="22"/>
                <w:szCs w:val="22"/>
              </w:rPr>
            </w:pPr>
            <w:r>
              <w:rPr>
                <w:sz w:val="22"/>
                <w:szCs w:val="22"/>
              </w:rPr>
              <w:t>5-25-</w:t>
            </w:r>
            <w:r w:rsidR="00E475C1">
              <w:rPr>
                <w:sz w:val="22"/>
                <w:szCs w:val="22"/>
              </w:rPr>
              <w:t>06</w:t>
            </w:r>
          </w:p>
        </w:tc>
        <w:tc>
          <w:tcPr>
            <w:tcW w:w="4960" w:type="dxa"/>
            <w:tcBorders>
              <w:top w:val="nil"/>
              <w:left w:val="nil"/>
              <w:bottom w:val="nil"/>
              <w:right w:val="nil"/>
            </w:tcBorders>
            <w:tcMar>
              <w:top w:w="30" w:type="dxa"/>
              <w:left w:w="60" w:type="dxa"/>
              <w:bottom w:w="20" w:type="dxa"/>
              <w:right w:w="60" w:type="dxa"/>
            </w:tcMar>
          </w:tcPr>
          <w:p w14:paraId="6EB430B0" w14:textId="77777777" w:rsidR="001C2386" w:rsidRDefault="00E475C1">
            <w:pPr>
              <w:pStyle w:val="CellBody"/>
              <w:spacing w:line="260" w:lineRule="atLeast"/>
              <w:rPr>
                <w:sz w:val="22"/>
                <w:szCs w:val="22"/>
              </w:rPr>
            </w:pPr>
            <w:r>
              <w:rPr>
                <w:sz w:val="22"/>
                <w:szCs w:val="22"/>
              </w:rPr>
              <w:t>Authorizing sale of bonds issued under Ord. No. 187</w:t>
            </w:r>
          </w:p>
          <w:p w14:paraId="11BCB10C" w14:textId="77777777" w:rsidR="00E475C1" w:rsidRDefault="00E475C1">
            <w:pPr>
              <w:pStyle w:val="CellBody"/>
              <w:spacing w:line="260" w:lineRule="atLeast"/>
              <w:rPr>
                <w:sz w:val="22"/>
                <w:szCs w:val="22"/>
              </w:rPr>
            </w:pPr>
          </w:p>
        </w:tc>
        <w:tc>
          <w:tcPr>
            <w:tcW w:w="1980" w:type="dxa"/>
            <w:tcBorders>
              <w:top w:val="nil"/>
              <w:left w:val="nil"/>
              <w:bottom w:val="nil"/>
              <w:right w:val="nil"/>
            </w:tcBorders>
            <w:tcMar>
              <w:top w:w="30" w:type="dxa"/>
              <w:left w:w="60" w:type="dxa"/>
              <w:bottom w:w="20" w:type="dxa"/>
              <w:right w:w="60" w:type="dxa"/>
            </w:tcMar>
          </w:tcPr>
          <w:p w14:paraId="0EE0DC6C" w14:textId="77777777" w:rsidR="001C2386" w:rsidRDefault="001C2386">
            <w:pPr>
              <w:pStyle w:val="CellBody"/>
              <w:spacing w:line="260" w:lineRule="atLeast"/>
              <w:rPr>
                <w:sz w:val="22"/>
                <w:szCs w:val="22"/>
              </w:rPr>
            </w:pPr>
            <w:r>
              <w:rPr>
                <w:w w:val="100"/>
                <w:sz w:val="22"/>
                <w:szCs w:val="22"/>
              </w:rPr>
              <w:t>(Inactive)</w:t>
            </w:r>
          </w:p>
        </w:tc>
      </w:tr>
      <w:tr w:rsidR="001C2386" w14:paraId="3A3F094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66F6828" w14:textId="77777777" w:rsidR="001C2386" w:rsidRDefault="001C2386">
            <w:pPr>
              <w:pStyle w:val="CellBody"/>
              <w:spacing w:line="260" w:lineRule="atLeast"/>
              <w:rPr>
                <w:sz w:val="22"/>
                <w:szCs w:val="22"/>
              </w:rPr>
            </w:pPr>
            <w:r>
              <w:rPr>
                <w:w w:val="100"/>
                <w:sz w:val="22"/>
                <w:szCs w:val="22"/>
              </w:rPr>
              <w:t>189</w:t>
            </w:r>
          </w:p>
        </w:tc>
        <w:tc>
          <w:tcPr>
            <w:tcW w:w="1530" w:type="dxa"/>
            <w:tcBorders>
              <w:top w:val="nil"/>
              <w:left w:val="nil"/>
              <w:bottom w:val="nil"/>
              <w:right w:val="nil"/>
            </w:tcBorders>
            <w:tcMar>
              <w:top w:w="30" w:type="dxa"/>
              <w:left w:w="60" w:type="dxa"/>
              <w:bottom w:w="20" w:type="dxa"/>
              <w:right w:w="60" w:type="dxa"/>
            </w:tcMar>
          </w:tcPr>
          <w:p w14:paraId="4AFB95F4" w14:textId="77777777" w:rsidR="001C2386" w:rsidRDefault="004C7525">
            <w:pPr>
              <w:pStyle w:val="CellBody"/>
              <w:spacing w:line="260" w:lineRule="atLeast"/>
              <w:rPr>
                <w:sz w:val="22"/>
                <w:szCs w:val="22"/>
              </w:rPr>
            </w:pPr>
            <w:r>
              <w:rPr>
                <w:sz w:val="22"/>
                <w:szCs w:val="22"/>
              </w:rPr>
              <w:t>7-12-</w:t>
            </w:r>
            <w:r w:rsidR="008410EE">
              <w:rPr>
                <w:sz w:val="22"/>
                <w:szCs w:val="22"/>
              </w:rPr>
              <w:t>06</w:t>
            </w:r>
          </w:p>
        </w:tc>
        <w:tc>
          <w:tcPr>
            <w:tcW w:w="4960" w:type="dxa"/>
            <w:tcBorders>
              <w:top w:val="nil"/>
              <w:left w:val="nil"/>
              <w:bottom w:val="nil"/>
              <w:right w:val="nil"/>
            </w:tcBorders>
            <w:tcMar>
              <w:top w:w="30" w:type="dxa"/>
              <w:left w:w="60" w:type="dxa"/>
              <w:bottom w:w="20" w:type="dxa"/>
              <w:right w:w="60" w:type="dxa"/>
            </w:tcMar>
          </w:tcPr>
          <w:p w14:paraId="30B4A029" w14:textId="77777777" w:rsidR="001C2386" w:rsidRDefault="008410EE">
            <w:pPr>
              <w:pStyle w:val="CellBody"/>
              <w:spacing w:line="260" w:lineRule="atLeast"/>
              <w:rPr>
                <w:sz w:val="22"/>
                <w:szCs w:val="22"/>
              </w:rPr>
            </w:pPr>
            <w:r>
              <w:rPr>
                <w:sz w:val="22"/>
                <w:szCs w:val="22"/>
              </w:rPr>
              <w:t xml:space="preserve">Requiring that dog-fennel weeds, thistles, and grass shall be cut down and kept cut down in the streets and alleys, and on vacant property in the City of Newberg </w:t>
            </w:r>
          </w:p>
        </w:tc>
        <w:tc>
          <w:tcPr>
            <w:tcW w:w="1980" w:type="dxa"/>
            <w:tcBorders>
              <w:top w:val="nil"/>
              <w:left w:val="nil"/>
              <w:bottom w:val="nil"/>
              <w:right w:val="nil"/>
            </w:tcBorders>
            <w:tcMar>
              <w:top w:w="30" w:type="dxa"/>
              <w:left w:w="60" w:type="dxa"/>
              <w:bottom w:w="20" w:type="dxa"/>
              <w:right w:w="60" w:type="dxa"/>
            </w:tcMar>
          </w:tcPr>
          <w:p w14:paraId="1C711BAA" w14:textId="77777777" w:rsidR="001C2386" w:rsidRDefault="001C2386">
            <w:pPr>
              <w:pStyle w:val="CellBody"/>
              <w:spacing w:line="260" w:lineRule="atLeast"/>
              <w:rPr>
                <w:sz w:val="22"/>
                <w:szCs w:val="22"/>
              </w:rPr>
            </w:pPr>
            <w:r>
              <w:rPr>
                <w:w w:val="100"/>
                <w:sz w:val="22"/>
                <w:szCs w:val="22"/>
              </w:rPr>
              <w:t>(Repealed by 337)</w:t>
            </w:r>
          </w:p>
        </w:tc>
      </w:tr>
      <w:tr w:rsidR="001C2386" w14:paraId="6D31024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F5384F8" w14:textId="77777777" w:rsidR="001C2386" w:rsidRDefault="001C2386">
            <w:pPr>
              <w:pStyle w:val="CellBody"/>
              <w:spacing w:line="260" w:lineRule="atLeast"/>
              <w:rPr>
                <w:sz w:val="22"/>
                <w:szCs w:val="22"/>
              </w:rPr>
            </w:pPr>
            <w:r>
              <w:rPr>
                <w:w w:val="100"/>
                <w:sz w:val="22"/>
                <w:szCs w:val="22"/>
              </w:rPr>
              <w:t>190</w:t>
            </w:r>
          </w:p>
        </w:tc>
        <w:tc>
          <w:tcPr>
            <w:tcW w:w="1530" w:type="dxa"/>
            <w:tcBorders>
              <w:top w:val="nil"/>
              <w:left w:val="nil"/>
              <w:bottom w:val="nil"/>
              <w:right w:val="nil"/>
            </w:tcBorders>
            <w:tcMar>
              <w:top w:w="30" w:type="dxa"/>
              <w:left w:w="60" w:type="dxa"/>
              <w:bottom w:w="20" w:type="dxa"/>
              <w:right w:w="60" w:type="dxa"/>
            </w:tcMar>
          </w:tcPr>
          <w:p w14:paraId="6220DCF5" w14:textId="77777777" w:rsidR="001C2386" w:rsidRDefault="004C7525">
            <w:pPr>
              <w:pStyle w:val="CellBody"/>
              <w:spacing w:line="260" w:lineRule="atLeast"/>
              <w:rPr>
                <w:sz w:val="22"/>
                <w:szCs w:val="22"/>
              </w:rPr>
            </w:pPr>
            <w:r>
              <w:rPr>
                <w:sz w:val="22"/>
                <w:szCs w:val="22"/>
              </w:rPr>
              <w:t>12-3-</w:t>
            </w:r>
            <w:r w:rsidR="00E475C1">
              <w:rPr>
                <w:sz w:val="22"/>
                <w:szCs w:val="22"/>
              </w:rPr>
              <w:t>06</w:t>
            </w:r>
          </w:p>
        </w:tc>
        <w:tc>
          <w:tcPr>
            <w:tcW w:w="4960" w:type="dxa"/>
            <w:tcBorders>
              <w:top w:val="nil"/>
              <w:left w:val="nil"/>
              <w:bottom w:val="nil"/>
              <w:right w:val="nil"/>
            </w:tcBorders>
            <w:tcMar>
              <w:top w:w="30" w:type="dxa"/>
              <w:left w:w="60" w:type="dxa"/>
              <w:bottom w:w="20" w:type="dxa"/>
              <w:right w:w="60" w:type="dxa"/>
            </w:tcMar>
          </w:tcPr>
          <w:p w14:paraId="21C98C0E" w14:textId="77777777" w:rsidR="001C2386" w:rsidRDefault="00E475C1">
            <w:pPr>
              <w:pStyle w:val="CellBody"/>
              <w:spacing w:line="260" w:lineRule="atLeast"/>
              <w:rPr>
                <w:sz w:val="22"/>
                <w:szCs w:val="22"/>
              </w:rPr>
            </w:pPr>
            <w:r>
              <w:rPr>
                <w:sz w:val="22"/>
                <w:szCs w:val="22"/>
              </w:rPr>
              <w:t xml:space="preserve">Authorizing Mayor and Recorder for and on behalf of the City of </w:t>
            </w:r>
            <w:smartTag w:uri="urn:schemas-microsoft-com:office:smarttags" w:element="City">
              <w:r>
                <w:rPr>
                  <w:sz w:val="22"/>
                  <w:szCs w:val="22"/>
                </w:rPr>
                <w:t>Newberg</w:t>
              </w:r>
            </w:smartTag>
            <w:r>
              <w:rPr>
                <w:sz w:val="22"/>
                <w:szCs w:val="22"/>
              </w:rPr>
              <w:t xml:space="preserve"> to enter into a contract with George Lea to construct a water pipe line from the Snyder spring to the City of </w:t>
            </w:r>
            <w:smartTag w:uri="urn:schemas-microsoft-com:office:smarttags" w:element="City">
              <w:smartTag w:uri="urn:schemas-microsoft-com:office:smarttags" w:element="place">
                <w:r>
                  <w:rPr>
                    <w:sz w:val="22"/>
                    <w:szCs w:val="22"/>
                  </w:rPr>
                  <w:t>Newberg Reservoir</w:t>
                </w:r>
              </w:smartTag>
            </w:smartTag>
          </w:p>
        </w:tc>
        <w:tc>
          <w:tcPr>
            <w:tcW w:w="1980" w:type="dxa"/>
            <w:tcBorders>
              <w:top w:val="nil"/>
              <w:left w:val="nil"/>
              <w:bottom w:val="nil"/>
              <w:right w:val="nil"/>
            </w:tcBorders>
            <w:tcMar>
              <w:top w:w="30" w:type="dxa"/>
              <w:left w:w="60" w:type="dxa"/>
              <w:bottom w:w="20" w:type="dxa"/>
              <w:right w:w="60" w:type="dxa"/>
            </w:tcMar>
          </w:tcPr>
          <w:p w14:paraId="4C0EC1E3" w14:textId="77777777" w:rsidR="001C2386" w:rsidRDefault="001C2386">
            <w:pPr>
              <w:pStyle w:val="CellBody"/>
              <w:spacing w:line="260" w:lineRule="atLeast"/>
              <w:rPr>
                <w:sz w:val="22"/>
                <w:szCs w:val="22"/>
              </w:rPr>
            </w:pPr>
            <w:r>
              <w:rPr>
                <w:w w:val="100"/>
                <w:sz w:val="22"/>
                <w:szCs w:val="22"/>
              </w:rPr>
              <w:t>(Inactive)</w:t>
            </w:r>
          </w:p>
        </w:tc>
      </w:tr>
      <w:tr w:rsidR="001C2386" w14:paraId="59B882B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C3104FC" w14:textId="77777777" w:rsidR="001C2386" w:rsidRDefault="001C2386">
            <w:pPr>
              <w:pStyle w:val="CellBody"/>
              <w:spacing w:line="260" w:lineRule="atLeast"/>
              <w:rPr>
                <w:sz w:val="22"/>
                <w:szCs w:val="22"/>
              </w:rPr>
            </w:pPr>
            <w:r>
              <w:rPr>
                <w:w w:val="100"/>
                <w:sz w:val="22"/>
                <w:szCs w:val="22"/>
              </w:rPr>
              <w:t>191</w:t>
            </w:r>
          </w:p>
        </w:tc>
        <w:tc>
          <w:tcPr>
            <w:tcW w:w="1530" w:type="dxa"/>
            <w:tcBorders>
              <w:top w:val="nil"/>
              <w:left w:val="nil"/>
              <w:bottom w:val="nil"/>
              <w:right w:val="nil"/>
            </w:tcBorders>
            <w:tcMar>
              <w:top w:w="30" w:type="dxa"/>
              <w:left w:w="60" w:type="dxa"/>
              <w:bottom w:w="20" w:type="dxa"/>
              <w:right w:w="60" w:type="dxa"/>
            </w:tcMar>
          </w:tcPr>
          <w:p w14:paraId="4F98EB06" w14:textId="77777777" w:rsidR="001C2386" w:rsidRDefault="004C7525">
            <w:pPr>
              <w:pStyle w:val="CellBody"/>
              <w:spacing w:line="260" w:lineRule="atLeast"/>
              <w:rPr>
                <w:sz w:val="22"/>
                <w:szCs w:val="22"/>
              </w:rPr>
            </w:pPr>
            <w:r>
              <w:rPr>
                <w:sz w:val="22"/>
                <w:szCs w:val="22"/>
              </w:rPr>
              <w:t>12-15-</w:t>
            </w:r>
            <w:r w:rsidR="00E475C1">
              <w:rPr>
                <w:sz w:val="22"/>
                <w:szCs w:val="22"/>
              </w:rPr>
              <w:t>06</w:t>
            </w:r>
          </w:p>
        </w:tc>
        <w:tc>
          <w:tcPr>
            <w:tcW w:w="4960" w:type="dxa"/>
            <w:tcBorders>
              <w:top w:val="nil"/>
              <w:left w:val="nil"/>
              <w:bottom w:val="nil"/>
              <w:right w:val="nil"/>
            </w:tcBorders>
            <w:tcMar>
              <w:top w:w="30" w:type="dxa"/>
              <w:left w:w="60" w:type="dxa"/>
              <w:bottom w:w="20" w:type="dxa"/>
              <w:right w:w="60" w:type="dxa"/>
            </w:tcMar>
          </w:tcPr>
          <w:p w14:paraId="387D16DA" w14:textId="77777777" w:rsidR="001C2386" w:rsidRDefault="00E475C1">
            <w:pPr>
              <w:pStyle w:val="CellBody"/>
              <w:spacing w:line="260" w:lineRule="atLeast"/>
              <w:rPr>
                <w:sz w:val="22"/>
                <w:szCs w:val="22"/>
              </w:rPr>
            </w:pPr>
            <w:r>
              <w:rPr>
                <w:sz w:val="22"/>
                <w:szCs w:val="22"/>
              </w:rPr>
              <w:t xml:space="preserve">Authorizing Mayor and City Recorder to enter into a contract with Yamhill Electric Company to furnish electric lights for the City of </w:t>
            </w:r>
            <w:smartTag w:uri="urn:schemas-microsoft-com:office:smarttags" w:element="City">
              <w:smartTag w:uri="urn:schemas-microsoft-com:office:smarttags" w:element="place">
                <w:r>
                  <w:rPr>
                    <w:sz w:val="22"/>
                    <w:szCs w:val="22"/>
                  </w:rPr>
                  <w:t>Newberg</w:t>
                </w:r>
              </w:smartTag>
            </w:smartTag>
            <w:r>
              <w:rPr>
                <w:sz w:val="22"/>
                <w:szCs w:val="22"/>
              </w:rPr>
              <w:t xml:space="preserve"> and to repeal Ord. No. 172</w:t>
            </w:r>
          </w:p>
        </w:tc>
        <w:tc>
          <w:tcPr>
            <w:tcW w:w="1980" w:type="dxa"/>
            <w:tcBorders>
              <w:top w:val="nil"/>
              <w:left w:val="nil"/>
              <w:bottom w:val="nil"/>
              <w:right w:val="nil"/>
            </w:tcBorders>
            <w:tcMar>
              <w:top w:w="30" w:type="dxa"/>
              <w:left w:w="60" w:type="dxa"/>
              <w:bottom w:w="20" w:type="dxa"/>
              <w:right w:w="60" w:type="dxa"/>
            </w:tcMar>
          </w:tcPr>
          <w:p w14:paraId="31E28296" w14:textId="77777777" w:rsidR="001C2386" w:rsidRDefault="001C2386">
            <w:pPr>
              <w:pStyle w:val="CellBody"/>
              <w:spacing w:line="260" w:lineRule="atLeast"/>
              <w:rPr>
                <w:sz w:val="22"/>
                <w:szCs w:val="22"/>
              </w:rPr>
            </w:pPr>
            <w:r>
              <w:rPr>
                <w:w w:val="100"/>
                <w:sz w:val="22"/>
                <w:szCs w:val="22"/>
              </w:rPr>
              <w:t>(Inactive)</w:t>
            </w:r>
          </w:p>
        </w:tc>
      </w:tr>
      <w:tr w:rsidR="001C2386" w14:paraId="7299A33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67B9899" w14:textId="77777777" w:rsidR="001C2386" w:rsidRDefault="001C2386">
            <w:pPr>
              <w:pStyle w:val="CellBody"/>
              <w:spacing w:line="260" w:lineRule="atLeast"/>
              <w:rPr>
                <w:sz w:val="22"/>
                <w:szCs w:val="22"/>
              </w:rPr>
            </w:pPr>
            <w:r>
              <w:rPr>
                <w:w w:val="100"/>
                <w:sz w:val="22"/>
                <w:szCs w:val="22"/>
              </w:rPr>
              <w:t>192</w:t>
            </w:r>
          </w:p>
        </w:tc>
        <w:tc>
          <w:tcPr>
            <w:tcW w:w="1530" w:type="dxa"/>
            <w:tcBorders>
              <w:top w:val="nil"/>
              <w:left w:val="nil"/>
              <w:bottom w:val="nil"/>
              <w:right w:val="nil"/>
            </w:tcBorders>
            <w:tcMar>
              <w:top w:w="30" w:type="dxa"/>
              <w:left w:w="60" w:type="dxa"/>
              <w:bottom w:w="20" w:type="dxa"/>
              <w:right w:w="60" w:type="dxa"/>
            </w:tcMar>
          </w:tcPr>
          <w:p w14:paraId="1E99F190" w14:textId="77777777" w:rsidR="001C2386" w:rsidRDefault="004C7525">
            <w:pPr>
              <w:pStyle w:val="CellBody"/>
              <w:spacing w:line="260" w:lineRule="atLeast"/>
              <w:rPr>
                <w:sz w:val="22"/>
                <w:szCs w:val="22"/>
              </w:rPr>
            </w:pPr>
            <w:r>
              <w:rPr>
                <w:sz w:val="22"/>
                <w:szCs w:val="22"/>
              </w:rPr>
              <w:t>1-8-</w:t>
            </w:r>
            <w:r w:rsidR="00AE7A1D">
              <w:rPr>
                <w:sz w:val="22"/>
                <w:szCs w:val="22"/>
              </w:rPr>
              <w:t>07</w:t>
            </w:r>
          </w:p>
        </w:tc>
        <w:tc>
          <w:tcPr>
            <w:tcW w:w="4960" w:type="dxa"/>
            <w:tcBorders>
              <w:top w:val="nil"/>
              <w:left w:val="nil"/>
              <w:bottom w:val="nil"/>
              <w:right w:val="nil"/>
            </w:tcBorders>
            <w:tcMar>
              <w:top w:w="30" w:type="dxa"/>
              <w:left w:w="60" w:type="dxa"/>
              <w:bottom w:w="20" w:type="dxa"/>
              <w:right w:w="60" w:type="dxa"/>
            </w:tcMar>
          </w:tcPr>
          <w:p w14:paraId="12D4DBD6" w14:textId="77777777" w:rsidR="001C2386" w:rsidRDefault="00E475C1">
            <w:pPr>
              <w:pStyle w:val="CellBody"/>
              <w:spacing w:line="260" w:lineRule="atLeast"/>
              <w:rPr>
                <w:sz w:val="22"/>
                <w:szCs w:val="22"/>
              </w:rPr>
            </w:pPr>
            <w:r>
              <w:rPr>
                <w:sz w:val="22"/>
                <w:szCs w:val="22"/>
              </w:rPr>
              <w:t>Authorizing the sale and conveyance of lot number 5 in block number 14 in Deskins</w:t>
            </w:r>
            <w:r w:rsidR="00AE7A1D">
              <w:rPr>
                <w:sz w:val="22"/>
                <w:szCs w:val="22"/>
              </w:rPr>
              <w:t>’ Second A</w:t>
            </w:r>
            <w:r>
              <w:rPr>
                <w:sz w:val="22"/>
                <w:szCs w:val="22"/>
              </w:rPr>
              <w:t xml:space="preserve">ddition to the town of </w:t>
            </w:r>
            <w:smartTag w:uri="urn:schemas-microsoft-com:office:smarttags" w:element="City">
              <w:smartTag w:uri="urn:schemas-microsoft-com:office:smarttags" w:element="place">
                <w:r w:rsidR="00AE7A1D">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0B024EE7" w14:textId="77777777" w:rsidR="001C2386" w:rsidRDefault="001C2386">
            <w:pPr>
              <w:pStyle w:val="CellBody"/>
              <w:spacing w:line="260" w:lineRule="atLeast"/>
              <w:rPr>
                <w:sz w:val="22"/>
                <w:szCs w:val="22"/>
              </w:rPr>
            </w:pPr>
            <w:r>
              <w:rPr>
                <w:w w:val="100"/>
                <w:sz w:val="22"/>
                <w:szCs w:val="22"/>
              </w:rPr>
              <w:t>(Inactive)</w:t>
            </w:r>
          </w:p>
        </w:tc>
      </w:tr>
      <w:tr w:rsidR="001C2386" w14:paraId="686FD6E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B16A69C" w14:textId="77777777" w:rsidR="001C2386" w:rsidRDefault="001C2386">
            <w:pPr>
              <w:pStyle w:val="CellBody"/>
              <w:spacing w:line="260" w:lineRule="atLeast"/>
              <w:rPr>
                <w:sz w:val="22"/>
                <w:szCs w:val="22"/>
              </w:rPr>
            </w:pPr>
            <w:r>
              <w:rPr>
                <w:w w:val="100"/>
                <w:sz w:val="22"/>
                <w:szCs w:val="22"/>
              </w:rPr>
              <w:t>193</w:t>
            </w:r>
          </w:p>
        </w:tc>
        <w:tc>
          <w:tcPr>
            <w:tcW w:w="1530" w:type="dxa"/>
            <w:tcBorders>
              <w:top w:val="nil"/>
              <w:left w:val="nil"/>
              <w:bottom w:val="nil"/>
              <w:right w:val="nil"/>
            </w:tcBorders>
            <w:tcMar>
              <w:top w:w="30" w:type="dxa"/>
              <w:left w:w="60" w:type="dxa"/>
              <w:bottom w:w="20" w:type="dxa"/>
              <w:right w:w="60" w:type="dxa"/>
            </w:tcMar>
          </w:tcPr>
          <w:p w14:paraId="7F026272" w14:textId="77777777" w:rsidR="001C2386" w:rsidRDefault="001C2386">
            <w:pPr>
              <w:pStyle w:val="CellBody"/>
              <w:spacing w:line="260" w:lineRule="atLeast"/>
              <w:rPr>
                <w:sz w:val="22"/>
                <w:szCs w:val="22"/>
              </w:rPr>
            </w:pPr>
            <w:r>
              <w:rPr>
                <w:w w:val="100"/>
                <w:sz w:val="22"/>
                <w:szCs w:val="22"/>
              </w:rPr>
              <w:t>1-8-07</w:t>
            </w:r>
          </w:p>
        </w:tc>
        <w:tc>
          <w:tcPr>
            <w:tcW w:w="4960" w:type="dxa"/>
            <w:tcBorders>
              <w:top w:val="nil"/>
              <w:left w:val="nil"/>
              <w:bottom w:val="nil"/>
              <w:right w:val="nil"/>
            </w:tcBorders>
            <w:tcMar>
              <w:top w:w="30" w:type="dxa"/>
              <w:left w:w="60" w:type="dxa"/>
              <w:bottom w:w="20" w:type="dxa"/>
              <w:right w:w="60" w:type="dxa"/>
            </w:tcMar>
          </w:tcPr>
          <w:p w14:paraId="19879CF6" w14:textId="77777777" w:rsidR="001C2386" w:rsidRDefault="001C2386">
            <w:pPr>
              <w:pStyle w:val="CellBody"/>
              <w:spacing w:line="260" w:lineRule="atLeast"/>
              <w:rPr>
                <w:sz w:val="22"/>
                <w:szCs w:val="22"/>
              </w:rPr>
            </w:pPr>
            <w:r>
              <w:rPr>
                <w:w w:val="100"/>
                <w:sz w:val="22"/>
                <w:szCs w:val="22"/>
              </w:rPr>
              <w:t>Imposing a license upon skating rinks</w:t>
            </w:r>
          </w:p>
        </w:tc>
        <w:tc>
          <w:tcPr>
            <w:tcW w:w="1980" w:type="dxa"/>
            <w:tcBorders>
              <w:top w:val="nil"/>
              <w:left w:val="nil"/>
              <w:bottom w:val="nil"/>
              <w:right w:val="nil"/>
            </w:tcBorders>
            <w:tcMar>
              <w:top w:w="30" w:type="dxa"/>
              <w:left w:w="60" w:type="dxa"/>
              <w:bottom w:w="20" w:type="dxa"/>
              <w:right w:w="60" w:type="dxa"/>
            </w:tcMar>
          </w:tcPr>
          <w:p w14:paraId="029D526D" w14:textId="77777777" w:rsidR="001C2386" w:rsidRDefault="001C2386">
            <w:pPr>
              <w:pStyle w:val="CellBody"/>
              <w:spacing w:line="260" w:lineRule="atLeast"/>
              <w:rPr>
                <w:sz w:val="22"/>
                <w:szCs w:val="22"/>
              </w:rPr>
            </w:pPr>
            <w:r>
              <w:rPr>
                <w:w w:val="100"/>
                <w:sz w:val="22"/>
                <w:szCs w:val="22"/>
              </w:rPr>
              <w:t>(Repealed by 1731)</w:t>
            </w:r>
          </w:p>
        </w:tc>
      </w:tr>
      <w:tr w:rsidR="001C2386" w14:paraId="56B1D41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593EAFC" w14:textId="77777777" w:rsidR="001C2386" w:rsidRDefault="001C2386">
            <w:pPr>
              <w:pStyle w:val="CellBody"/>
              <w:spacing w:line="260" w:lineRule="atLeast"/>
              <w:rPr>
                <w:sz w:val="22"/>
                <w:szCs w:val="22"/>
              </w:rPr>
            </w:pPr>
            <w:r>
              <w:rPr>
                <w:w w:val="100"/>
                <w:sz w:val="22"/>
                <w:szCs w:val="22"/>
              </w:rPr>
              <w:t>194</w:t>
            </w:r>
          </w:p>
        </w:tc>
        <w:tc>
          <w:tcPr>
            <w:tcW w:w="1530" w:type="dxa"/>
            <w:tcBorders>
              <w:top w:val="nil"/>
              <w:left w:val="nil"/>
              <w:bottom w:val="nil"/>
              <w:right w:val="nil"/>
            </w:tcBorders>
            <w:tcMar>
              <w:top w:w="30" w:type="dxa"/>
              <w:left w:w="60" w:type="dxa"/>
              <w:bottom w:w="20" w:type="dxa"/>
              <w:right w:w="60" w:type="dxa"/>
            </w:tcMar>
          </w:tcPr>
          <w:p w14:paraId="36AA7D38" w14:textId="77777777" w:rsidR="001C2386" w:rsidRDefault="004C7525">
            <w:pPr>
              <w:pStyle w:val="CellBody"/>
              <w:spacing w:line="260" w:lineRule="atLeast"/>
              <w:rPr>
                <w:sz w:val="22"/>
                <w:szCs w:val="22"/>
              </w:rPr>
            </w:pPr>
            <w:r>
              <w:rPr>
                <w:sz w:val="22"/>
                <w:szCs w:val="22"/>
              </w:rPr>
              <w:t>3-12-</w:t>
            </w:r>
            <w:r w:rsidR="00AE7A1D">
              <w:rPr>
                <w:sz w:val="22"/>
                <w:szCs w:val="22"/>
              </w:rPr>
              <w:t>07</w:t>
            </w:r>
          </w:p>
        </w:tc>
        <w:tc>
          <w:tcPr>
            <w:tcW w:w="4960" w:type="dxa"/>
            <w:tcBorders>
              <w:top w:val="nil"/>
              <w:left w:val="nil"/>
              <w:bottom w:val="nil"/>
              <w:right w:val="nil"/>
            </w:tcBorders>
            <w:tcMar>
              <w:top w:w="30" w:type="dxa"/>
              <w:left w:w="60" w:type="dxa"/>
              <w:bottom w:w="20" w:type="dxa"/>
              <w:right w:w="60" w:type="dxa"/>
            </w:tcMar>
          </w:tcPr>
          <w:p w14:paraId="4592A59C" w14:textId="77777777" w:rsidR="001C2386" w:rsidRDefault="00AE7A1D">
            <w:pPr>
              <w:pStyle w:val="CellBody"/>
              <w:spacing w:line="260" w:lineRule="atLeast"/>
              <w:rPr>
                <w:sz w:val="22"/>
                <w:szCs w:val="22"/>
              </w:rPr>
            </w:pPr>
            <w:r>
              <w:rPr>
                <w:sz w:val="22"/>
                <w:szCs w:val="22"/>
              </w:rPr>
              <w:t>Authorizing the settlement of a claim of H.A. Grafe for the diversion of water from the Snyder spring</w:t>
            </w:r>
          </w:p>
        </w:tc>
        <w:tc>
          <w:tcPr>
            <w:tcW w:w="1980" w:type="dxa"/>
            <w:tcBorders>
              <w:top w:val="nil"/>
              <w:left w:val="nil"/>
              <w:bottom w:val="nil"/>
              <w:right w:val="nil"/>
            </w:tcBorders>
            <w:tcMar>
              <w:top w:w="30" w:type="dxa"/>
              <w:left w:w="60" w:type="dxa"/>
              <w:bottom w:w="20" w:type="dxa"/>
              <w:right w:w="60" w:type="dxa"/>
            </w:tcMar>
          </w:tcPr>
          <w:p w14:paraId="25E82A77" w14:textId="77777777" w:rsidR="001C2386" w:rsidRDefault="001C2386">
            <w:pPr>
              <w:pStyle w:val="CellBody"/>
              <w:spacing w:line="260" w:lineRule="atLeast"/>
              <w:rPr>
                <w:sz w:val="22"/>
                <w:szCs w:val="22"/>
              </w:rPr>
            </w:pPr>
            <w:r>
              <w:rPr>
                <w:w w:val="100"/>
                <w:sz w:val="22"/>
                <w:szCs w:val="22"/>
              </w:rPr>
              <w:t>(Inactive)</w:t>
            </w:r>
          </w:p>
        </w:tc>
      </w:tr>
      <w:tr w:rsidR="001C2386" w14:paraId="235309A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F21A342" w14:textId="77777777" w:rsidR="001C2386" w:rsidRDefault="001C2386">
            <w:pPr>
              <w:pStyle w:val="CellBody"/>
              <w:spacing w:line="260" w:lineRule="atLeast"/>
              <w:rPr>
                <w:sz w:val="22"/>
                <w:szCs w:val="22"/>
              </w:rPr>
            </w:pPr>
            <w:r>
              <w:rPr>
                <w:w w:val="100"/>
                <w:sz w:val="22"/>
                <w:szCs w:val="22"/>
              </w:rPr>
              <w:t>195</w:t>
            </w:r>
          </w:p>
        </w:tc>
        <w:tc>
          <w:tcPr>
            <w:tcW w:w="1530" w:type="dxa"/>
            <w:tcBorders>
              <w:top w:val="nil"/>
              <w:left w:val="nil"/>
              <w:bottom w:val="nil"/>
              <w:right w:val="nil"/>
            </w:tcBorders>
            <w:tcMar>
              <w:top w:w="30" w:type="dxa"/>
              <w:left w:w="60" w:type="dxa"/>
              <w:bottom w:w="20" w:type="dxa"/>
              <w:right w:w="60" w:type="dxa"/>
            </w:tcMar>
          </w:tcPr>
          <w:p w14:paraId="48810A52" w14:textId="77777777" w:rsidR="001C2386" w:rsidRDefault="004C7525">
            <w:pPr>
              <w:pStyle w:val="CellBody"/>
              <w:spacing w:line="260" w:lineRule="atLeast"/>
              <w:rPr>
                <w:sz w:val="22"/>
                <w:szCs w:val="22"/>
              </w:rPr>
            </w:pPr>
            <w:r>
              <w:rPr>
                <w:sz w:val="22"/>
                <w:szCs w:val="22"/>
              </w:rPr>
              <w:t>4-7-</w:t>
            </w:r>
            <w:r w:rsidR="00AE7A1D">
              <w:rPr>
                <w:sz w:val="22"/>
                <w:szCs w:val="22"/>
              </w:rPr>
              <w:t>07</w:t>
            </w:r>
          </w:p>
        </w:tc>
        <w:tc>
          <w:tcPr>
            <w:tcW w:w="4960" w:type="dxa"/>
            <w:tcBorders>
              <w:top w:val="nil"/>
              <w:left w:val="nil"/>
              <w:bottom w:val="nil"/>
              <w:right w:val="nil"/>
            </w:tcBorders>
            <w:tcMar>
              <w:top w:w="30" w:type="dxa"/>
              <w:left w:w="60" w:type="dxa"/>
              <w:bottom w:w="20" w:type="dxa"/>
              <w:right w:w="60" w:type="dxa"/>
            </w:tcMar>
          </w:tcPr>
          <w:p w14:paraId="1975C2A2" w14:textId="77777777" w:rsidR="001C2386" w:rsidRDefault="00AE7A1D">
            <w:pPr>
              <w:pStyle w:val="CellBody"/>
              <w:spacing w:line="260" w:lineRule="atLeast"/>
              <w:rPr>
                <w:sz w:val="22"/>
                <w:szCs w:val="22"/>
              </w:rPr>
            </w:pPr>
            <w:r>
              <w:rPr>
                <w:sz w:val="22"/>
                <w:szCs w:val="22"/>
              </w:rPr>
              <w:t xml:space="preserve">Vacating a strip of land two feet in width lying adjacent to the west of </w:t>
            </w:r>
            <w:smartTag w:uri="urn:schemas-microsoft-com:office:smarttags" w:element="address">
              <w:smartTag w:uri="urn:schemas-microsoft-com:office:smarttags" w:element="Street">
                <w:r>
                  <w:rPr>
                    <w:sz w:val="22"/>
                    <w:szCs w:val="22"/>
                  </w:rPr>
                  <w:t>College Street</w:t>
                </w:r>
              </w:smartTag>
            </w:smartTag>
            <w:r>
              <w:rPr>
                <w:sz w:val="22"/>
                <w:szCs w:val="22"/>
              </w:rPr>
              <w:t xml:space="preserve"> and between First and Second Streets</w:t>
            </w:r>
          </w:p>
        </w:tc>
        <w:tc>
          <w:tcPr>
            <w:tcW w:w="1980" w:type="dxa"/>
            <w:tcBorders>
              <w:top w:val="nil"/>
              <w:left w:val="nil"/>
              <w:bottom w:val="nil"/>
              <w:right w:val="nil"/>
            </w:tcBorders>
            <w:tcMar>
              <w:top w:w="30" w:type="dxa"/>
              <w:left w:w="60" w:type="dxa"/>
              <w:bottom w:w="20" w:type="dxa"/>
              <w:right w:w="60" w:type="dxa"/>
            </w:tcMar>
          </w:tcPr>
          <w:p w14:paraId="55B88855" w14:textId="77777777" w:rsidR="001C2386" w:rsidRDefault="001C2386">
            <w:pPr>
              <w:pStyle w:val="CellBody"/>
              <w:spacing w:line="260" w:lineRule="atLeast"/>
              <w:rPr>
                <w:sz w:val="22"/>
                <w:szCs w:val="22"/>
              </w:rPr>
            </w:pPr>
            <w:r>
              <w:rPr>
                <w:w w:val="100"/>
                <w:sz w:val="22"/>
                <w:szCs w:val="22"/>
              </w:rPr>
              <w:t>(Inactive)</w:t>
            </w:r>
          </w:p>
        </w:tc>
      </w:tr>
      <w:tr w:rsidR="001C2386" w14:paraId="27A30DB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3A657A2" w14:textId="77777777" w:rsidR="001C2386" w:rsidRDefault="001C2386">
            <w:pPr>
              <w:pStyle w:val="CellBody"/>
              <w:spacing w:line="260" w:lineRule="atLeast"/>
              <w:rPr>
                <w:sz w:val="22"/>
                <w:szCs w:val="22"/>
              </w:rPr>
            </w:pPr>
            <w:r>
              <w:rPr>
                <w:w w:val="100"/>
                <w:sz w:val="22"/>
                <w:szCs w:val="22"/>
              </w:rPr>
              <w:t>196</w:t>
            </w:r>
          </w:p>
        </w:tc>
        <w:tc>
          <w:tcPr>
            <w:tcW w:w="1530" w:type="dxa"/>
            <w:tcBorders>
              <w:top w:val="nil"/>
              <w:left w:val="nil"/>
              <w:bottom w:val="nil"/>
              <w:right w:val="nil"/>
            </w:tcBorders>
            <w:tcMar>
              <w:top w:w="30" w:type="dxa"/>
              <w:left w:w="60" w:type="dxa"/>
              <w:bottom w:w="20" w:type="dxa"/>
              <w:right w:w="60" w:type="dxa"/>
            </w:tcMar>
          </w:tcPr>
          <w:p w14:paraId="5F7CC761" w14:textId="77777777" w:rsidR="001C2386" w:rsidRDefault="004C7525">
            <w:pPr>
              <w:pStyle w:val="CellBody"/>
              <w:spacing w:line="260" w:lineRule="atLeast"/>
              <w:rPr>
                <w:sz w:val="22"/>
                <w:szCs w:val="22"/>
              </w:rPr>
            </w:pPr>
            <w:r>
              <w:rPr>
                <w:sz w:val="22"/>
                <w:szCs w:val="22"/>
              </w:rPr>
              <w:t>5-15-</w:t>
            </w:r>
            <w:r w:rsidR="00AE7A1D">
              <w:rPr>
                <w:sz w:val="22"/>
                <w:szCs w:val="22"/>
              </w:rPr>
              <w:t>07</w:t>
            </w:r>
          </w:p>
        </w:tc>
        <w:tc>
          <w:tcPr>
            <w:tcW w:w="4960" w:type="dxa"/>
            <w:tcBorders>
              <w:top w:val="nil"/>
              <w:left w:val="nil"/>
              <w:bottom w:val="nil"/>
              <w:right w:val="nil"/>
            </w:tcBorders>
            <w:tcMar>
              <w:top w:w="30" w:type="dxa"/>
              <w:left w:w="60" w:type="dxa"/>
              <w:bottom w:w="20" w:type="dxa"/>
              <w:right w:w="60" w:type="dxa"/>
            </w:tcMar>
          </w:tcPr>
          <w:p w14:paraId="50F9B2CC" w14:textId="77777777" w:rsidR="001C2386" w:rsidRDefault="00AE7A1D">
            <w:pPr>
              <w:pStyle w:val="CellBody"/>
              <w:spacing w:line="260" w:lineRule="atLeast"/>
              <w:rPr>
                <w:sz w:val="22"/>
                <w:szCs w:val="22"/>
              </w:rPr>
            </w:pPr>
            <w:r>
              <w:rPr>
                <w:sz w:val="22"/>
                <w:szCs w:val="22"/>
              </w:rPr>
              <w:t xml:space="preserve">Adopting the report of the City Surveyor for the laying and establishing of </w:t>
            </w:r>
            <w:smartTag w:uri="urn:schemas-microsoft-com:office:smarttags" w:element="address">
              <w:smartTag w:uri="urn:schemas-microsoft-com:office:smarttags" w:element="Street">
                <w:r>
                  <w:rPr>
                    <w:sz w:val="22"/>
                    <w:szCs w:val="22"/>
                  </w:rPr>
                  <w:t>Fourth Street</w:t>
                </w:r>
              </w:smartTag>
            </w:smartTag>
            <w:r>
              <w:rPr>
                <w:sz w:val="22"/>
                <w:szCs w:val="22"/>
              </w:rPr>
              <w:t xml:space="preserve"> between </w:t>
            </w:r>
            <w:smartTag w:uri="urn:schemas-microsoft-com:office:smarttags" w:element="address">
              <w:smartTag w:uri="urn:schemas-microsoft-com:office:smarttags" w:element="Street">
                <w:r>
                  <w:rPr>
                    <w:sz w:val="22"/>
                    <w:szCs w:val="22"/>
                  </w:rPr>
                  <w:t>College Street</w:t>
                </w:r>
              </w:smartTag>
            </w:smartTag>
            <w:r>
              <w:rPr>
                <w:sz w:val="22"/>
                <w:szCs w:val="22"/>
              </w:rPr>
              <w:t xml:space="preserve"> and </w:t>
            </w:r>
            <w:smartTag w:uri="urn:schemas-microsoft-com:office:smarttags" w:element="address">
              <w:smartTag w:uri="urn:schemas-microsoft-com:office:smarttags" w:element="Street">
                <w:r>
                  <w:rPr>
                    <w:sz w:val="22"/>
                    <w:szCs w:val="22"/>
                  </w:rPr>
                  <w:t>Blaine Street</w:t>
                </w:r>
              </w:smartTag>
            </w:smartTag>
            <w:r>
              <w:rPr>
                <w:sz w:val="22"/>
                <w:szCs w:val="22"/>
              </w:rPr>
              <w:t xml:space="preserve"> in the City of </w:t>
            </w:r>
            <w:smartTag w:uri="urn:schemas-microsoft-com:office:smarttags" w:element="City">
              <w:smartTag w:uri="urn:schemas-microsoft-com:office:smarttags" w:element="place">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164D1ECB" w14:textId="77777777" w:rsidR="001C2386" w:rsidRDefault="001C2386">
            <w:pPr>
              <w:pStyle w:val="CellBody"/>
              <w:spacing w:line="260" w:lineRule="atLeast"/>
              <w:rPr>
                <w:sz w:val="22"/>
                <w:szCs w:val="22"/>
              </w:rPr>
            </w:pPr>
            <w:r>
              <w:rPr>
                <w:w w:val="100"/>
                <w:sz w:val="22"/>
                <w:szCs w:val="22"/>
              </w:rPr>
              <w:t>(Inactive)</w:t>
            </w:r>
          </w:p>
        </w:tc>
      </w:tr>
      <w:tr w:rsidR="001C2386" w14:paraId="42020F1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550FEC4" w14:textId="77777777" w:rsidR="001C2386" w:rsidRDefault="001C2386">
            <w:pPr>
              <w:pStyle w:val="CellBody"/>
              <w:spacing w:line="260" w:lineRule="atLeast"/>
              <w:rPr>
                <w:sz w:val="22"/>
                <w:szCs w:val="22"/>
              </w:rPr>
            </w:pPr>
            <w:r>
              <w:rPr>
                <w:w w:val="100"/>
                <w:sz w:val="22"/>
                <w:szCs w:val="22"/>
              </w:rPr>
              <w:t>197</w:t>
            </w:r>
          </w:p>
        </w:tc>
        <w:tc>
          <w:tcPr>
            <w:tcW w:w="1530" w:type="dxa"/>
            <w:tcBorders>
              <w:top w:val="nil"/>
              <w:left w:val="nil"/>
              <w:bottom w:val="nil"/>
              <w:right w:val="nil"/>
            </w:tcBorders>
            <w:tcMar>
              <w:top w:w="30" w:type="dxa"/>
              <w:left w:w="60" w:type="dxa"/>
              <w:bottom w:w="20" w:type="dxa"/>
              <w:right w:w="60" w:type="dxa"/>
            </w:tcMar>
          </w:tcPr>
          <w:p w14:paraId="7F4A7945" w14:textId="77777777" w:rsidR="001C2386" w:rsidRDefault="004C7525">
            <w:pPr>
              <w:pStyle w:val="CellBody"/>
              <w:spacing w:line="260" w:lineRule="atLeast"/>
              <w:rPr>
                <w:sz w:val="22"/>
                <w:szCs w:val="22"/>
              </w:rPr>
            </w:pPr>
            <w:r>
              <w:rPr>
                <w:sz w:val="22"/>
                <w:szCs w:val="22"/>
              </w:rPr>
              <w:t>6-4-</w:t>
            </w:r>
            <w:r w:rsidR="0076588A">
              <w:rPr>
                <w:sz w:val="22"/>
                <w:szCs w:val="22"/>
              </w:rPr>
              <w:t>07</w:t>
            </w:r>
          </w:p>
        </w:tc>
        <w:tc>
          <w:tcPr>
            <w:tcW w:w="4960" w:type="dxa"/>
            <w:tcBorders>
              <w:top w:val="nil"/>
              <w:left w:val="nil"/>
              <w:bottom w:val="nil"/>
              <w:right w:val="nil"/>
            </w:tcBorders>
            <w:tcMar>
              <w:top w:w="30" w:type="dxa"/>
              <w:left w:w="60" w:type="dxa"/>
              <w:bottom w:w="20" w:type="dxa"/>
              <w:right w:w="60" w:type="dxa"/>
            </w:tcMar>
          </w:tcPr>
          <w:p w14:paraId="671B44A0" w14:textId="77777777" w:rsidR="001C2386" w:rsidRDefault="00AE7A1D">
            <w:pPr>
              <w:pStyle w:val="CellBody"/>
              <w:spacing w:line="260" w:lineRule="atLeast"/>
              <w:rPr>
                <w:sz w:val="22"/>
                <w:szCs w:val="22"/>
              </w:rPr>
            </w:pPr>
            <w:r>
              <w:rPr>
                <w:sz w:val="22"/>
                <w:szCs w:val="22"/>
              </w:rPr>
              <w:t>Adopting the report of the City S</w:t>
            </w:r>
            <w:r w:rsidR="0076588A">
              <w:rPr>
                <w:sz w:val="22"/>
                <w:szCs w:val="22"/>
              </w:rPr>
              <w:t xml:space="preserve">urveyor for the laying and establishing of </w:t>
            </w:r>
            <w:smartTag w:uri="urn:schemas-microsoft-com:office:smarttags" w:element="address">
              <w:smartTag w:uri="urn:schemas-microsoft-com:office:smarttags" w:element="Street">
                <w:r w:rsidR="0076588A">
                  <w:rPr>
                    <w:sz w:val="22"/>
                    <w:szCs w:val="22"/>
                  </w:rPr>
                  <w:t>Second Street</w:t>
                </w:r>
              </w:smartTag>
            </w:smartTag>
            <w:r w:rsidR="0076588A">
              <w:rPr>
                <w:sz w:val="22"/>
                <w:szCs w:val="22"/>
              </w:rPr>
              <w:t xml:space="preserve"> from Edwards Street to </w:t>
            </w:r>
            <w:smartTag w:uri="urn:schemas-microsoft-com:office:smarttags" w:element="address">
              <w:smartTag w:uri="urn:schemas-microsoft-com:office:smarttags" w:element="Street">
                <w:r w:rsidR="0076588A">
                  <w:rPr>
                    <w:sz w:val="22"/>
                    <w:szCs w:val="22"/>
                  </w:rPr>
                  <w:t>College Street</w:t>
                </w:r>
              </w:smartTag>
            </w:smartTag>
            <w:r w:rsidR="0076588A">
              <w:rPr>
                <w:sz w:val="22"/>
                <w:szCs w:val="22"/>
              </w:rPr>
              <w:t xml:space="preserve"> in the City of </w:t>
            </w:r>
            <w:smartTag w:uri="urn:schemas-microsoft-com:office:smarttags" w:element="City">
              <w:smartTag w:uri="urn:schemas-microsoft-com:office:smarttags" w:element="place">
                <w:r w:rsidR="0076588A">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1C249202" w14:textId="77777777" w:rsidR="001C2386" w:rsidRDefault="001C2386">
            <w:pPr>
              <w:pStyle w:val="CellBody"/>
              <w:spacing w:line="260" w:lineRule="atLeast"/>
              <w:rPr>
                <w:sz w:val="22"/>
                <w:szCs w:val="22"/>
              </w:rPr>
            </w:pPr>
            <w:r>
              <w:rPr>
                <w:w w:val="100"/>
                <w:sz w:val="22"/>
                <w:szCs w:val="22"/>
              </w:rPr>
              <w:t>(Repealed by 202)</w:t>
            </w:r>
          </w:p>
        </w:tc>
      </w:tr>
      <w:tr w:rsidR="001C2386" w14:paraId="7E0C940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4091628" w14:textId="77777777" w:rsidR="001C2386" w:rsidRDefault="001C2386">
            <w:pPr>
              <w:pStyle w:val="CellBody"/>
              <w:spacing w:line="260" w:lineRule="atLeast"/>
              <w:rPr>
                <w:sz w:val="22"/>
                <w:szCs w:val="22"/>
              </w:rPr>
            </w:pPr>
            <w:r>
              <w:rPr>
                <w:w w:val="100"/>
                <w:sz w:val="22"/>
                <w:szCs w:val="22"/>
              </w:rPr>
              <w:t>198</w:t>
            </w:r>
          </w:p>
        </w:tc>
        <w:tc>
          <w:tcPr>
            <w:tcW w:w="1530" w:type="dxa"/>
            <w:tcBorders>
              <w:top w:val="nil"/>
              <w:left w:val="nil"/>
              <w:bottom w:val="nil"/>
              <w:right w:val="nil"/>
            </w:tcBorders>
            <w:tcMar>
              <w:top w:w="30" w:type="dxa"/>
              <w:left w:w="60" w:type="dxa"/>
              <w:bottom w:w="20" w:type="dxa"/>
              <w:right w:w="60" w:type="dxa"/>
            </w:tcMar>
          </w:tcPr>
          <w:p w14:paraId="4BA3D698" w14:textId="77777777" w:rsidR="001C2386" w:rsidRDefault="004C7525">
            <w:pPr>
              <w:pStyle w:val="CellBody"/>
              <w:spacing w:line="260" w:lineRule="atLeast"/>
              <w:rPr>
                <w:sz w:val="22"/>
                <w:szCs w:val="22"/>
              </w:rPr>
            </w:pPr>
            <w:r>
              <w:rPr>
                <w:sz w:val="22"/>
                <w:szCs w:val="22"/>
              </w:rPr>
              <w:t>6-11-</w:t>
            </w:r>
            <w:r w:rsidR="00AE7A1D">
              <w:rPr>
                <w:sz w:val="22"/>
                <w:szCs w:val="22"/>
              </w:rPr>
              <w:t>07</w:t>
            </w:r>
          </w:p>
        </w:tc>
        <w:tc>
          <w:tcPr>
            <w:tcW w:w="4960" w:type="dxa"/>
            <w:tcBorders>
              <w:top w:val="nil"/>
              <w:left w:val="nil"/>
              <w:bottom w:val="nil"/>
              <w:right w:val="nil"/>
            </w:tcBorders>
            <w:tcMar>
              <w:top w:w="30" w:type="dxa"/>
              <w:left w:w="60" w:type="dxa"/>
              <w:bottom w:w="20" w:type="dxa"/>
              <w:right w:w="60" w:type="dxa"/>
            </w:tcMar>
          </w:tcPr>
          <w:p w14:paraId="676C6BCB" w14:textId="77777777" w:rsidR="001C2386" w:rsidRDefault="00AE7A1D">
            <w:pPr>
              <w:pStyle w:val="CellBody"/>
              <w:spacing w:line="260" w:lineRule="atLeast"/>
              <w:rPr>
                <w:sz w:val="22"/>
                <w:szCs w:val="22"/>
              </w:rPr>
            </w:pPr>
            <w:r>
              <w:rPr>
                <w:sz w:val="22"/>
                <w:szCs w:val="22"/>
              </w:rPr>
              <w:t xml:space="preserve">Adopting the report of the City Surveyor for the laying and establishing the extension of South Harrison in the City of </w:t>
            </w:r>
            <w:smartTag w:uri="urn:schemas-microsoft-com:office:smarttags" w:element="City">
              <w:smartTag w:uri="urn:schemas-microsoft-com:office:smarttags" w:element="place">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45703E23" w14:textId="77777777" w:rsidR="001C2386" w:rsidRDefault="001C2386">
            <w:pPr>
              <w:pStyle w:val="CellBody"/>
              <w:spacing w:line="260" w:lineRule="atLeast"/>
              <w:rPr>
                <w:sz w:val="22"/>
                <w:szCs w:val="22"/>
              </w:rPr>
            </w:pPr>
            <w:r>
              <w:rPr>
                <w:w w:val="100"/>
                <w:sz w:val="22"/>
                <w:szCs w:val="22"/>
              </w:rPr>
              <w:t>(Inactive)</w:t>
            </w:r>
          </w:p>
        </w:tc>
      </w:tr>
      <w:tr w:rsidR="001C2386" w14:paraId="14AB0FF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399115D" w14:textId="77777777" w:rsidR="001C2386" w:rsidRDefault="001C2386">
            <w:pPr>
              <w:pStyle w:val="CellBody"/>
              <w:spacing w:line="260" w:lineRule="atLeast"/>
              <w:rPr>
                <w:sz w:val="22"/>
                <w:szCs w:val="22"/>
              </w:rPr>
            </w:pPr>
            <w:r>
              <w:rPr>
                <w:w w:val="100"/>
                <w:sz w:val="22"/>
                <w:szCs w:val="22"/>
              </w:rPr>
              <w:t>199</w:t>
            </w:r>
          </w:p>
        </w:tc>
        <w:tc>
          <w:tcPr>
            <w:tcW w:w="1530" w:type="dxa"/>
            <w:tcBorders>
              <w:top w:val="nil"/>
              <w:left w:val="nil"/>
              <w:bottom w:val="nil"/>
              <w:right w:val="nil"/>
            </w:tcBorders>
            <w:tcMar>
              <w:top w:w="30" w:type="dxa"/>
              <w:left w:w="60" w:type="dxa"/>
              <w:bottom w:w="20" w:type="dxa"/>
              <w:right w:w="60" w:type="dxa"/>
            </w:tcMar>
          </w:tcPr>
          <w:p w14:paraId="623BF7D2" w14:textId="77777777" w:rsidR="001C2386" w:rsidRDefault="004C7525">
            <w:pPr>
              <w:pStyle w:val="CellBody"/>
              <w:spacing w:line="260" w:lineRule="atLeast"/>
              <w:rPr>
                <w:sz w:val="22"/>
                <w:szCs w:val="22"/>
              </w:rPr>
            </w:pPr>
            <w:r>
              <w:rPr>
                <w:sz w:val="22"/>
                <w:szCs w:val="22"/>
              </w:rPr>
              <w:t>6-10-1</w:t>
            </w:r>
            <w:r w:rsidR="00AE7A1D">
              <w:rPr>
                <w:sz w:val="22"/>
                <w:szCs w:val="22"/>
              </w:rPr>
              <w:t>07</w:t>
            </w:r>
          </w:p>
        </w:tc>
        <w:tc>
          <w:tcPr>
            <w:tcW w:w="4960" w:type="dxa"/>
            <w:tcBorders>
              <w:top w:val="nil"/>
              <w:left w:val="nil"/>
              <w:bottom w:val="nil"/>
              <w:right w:val="nil"/>
            </w:tcBorders>
            <w:tcMar>
              <w:top w:w="30" w:type="dxa"/>
              <w:left w:w="60" w:type="dxa"/>
              <w:bottom w:w="20" w:type="dxa"/>
              <w:right w:w="60" w:type="dxa"/>
            </w:tcMar>
          </w:tcPr>
          <w:p w14:paraId="319F27BB" w14:textId="77777777" w:rsidR="001C2386" w:rsidRDefault="00AE7A1D">
            <w:pPr>
              <w:pStyle w:val="CellBody"/>
              <w:spacing w:line="260" w:lineRule="atLeast"/>
              <w:rPr>
                <w:sz w:val="22"/>
                <w:szCs w:val="22"/>
              </w:rPr>
            </w:pPr>
            <w:r>
              <w:rPr>
                <w:sz w:val="22"/>
                <w:szCs w:val="22"/>
              </w:rPr>
              <w:t>Authorizing a contract for the purchase of 5,000 feet of 4 inch wood pipe</w:t>
            </w:r>
          </w:p>
        </w:tc>
        <w:tc>
          <w:tcPr>
            <w:tcW w:w="1980" w:type="dxa"/>
            <w:tcBorders>
              <w:top w:val="nil"/>
              <w:left w:val="nil"/>
              <w:bottom w:val="nil"/>
              <w:right w:val="nil"/>
            </w:tcBorders>
            <w:tcMar>
              <w:top w:w="30" w:type="dxa"/>
              <w:left w:w="60" w:type="dxa"/>
              <w:bottom w:w="20" w:type="dxa"/>
              <w:right w:w="60" w:type="dxa"/>
            </w:tcMar>
          </w:tcPr>
          <w:p w14:paraId="41C3EEC0" w14:textId="77777777" w:rsidR="001C2386" w:rsidRDefault="001C2386">
            <w:pPr>
              <w:pStyle w:val="CellBody"/>
              <w:spacing w:line="260" w:lineRule="atLeast"/>
              <w:rPr>
                <w:sz w:val="22"/>
                <w:szCs w:val="22"/>
              </w:rPr>
            </w:pPr>
            <w:r>
              <w:rPr>
                <w:w w:val="100"/>
                <w:sz w:val="22"/>
                <w:szCs w:val="22"/>
              </w:rPr>
              <w:t>(Inactive)</w:t>
            </w:r>
          </w:p>
        </w:tc>
      </w:tr>
      <w:tr w:rsidR="001C2386" w14:paraId="72FF77E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1907D3B" w14:textId="77777777" w:rsidR="001C2386" w:rsidRDefault="001C2386">
            <w:pPr>
              <w:pStyle w:val="CellBody"/>
              <w:spacing w:line="260" w:lineRule="atLeast"/>
              <w:rPr>
                <w:sz w:val="22"/>
                <w:szCs w:val="22"/>
              </w:rPr>
            </w:pPr>
            <w:r>
              <w:rPr>
                <w:w w:val="100"/>
                <w:sz w:val="22"/>
                <w:szCs w:val="22"/>
              </w:rPr>
              <w:t>200</w:t>
            </w:r>
          </w:p>
        </w:tc>
        <w:tc>
          <w:tcPr>
            <w:tcW w:w="1530" w:type="dxa"/>
            <w:tcBorders>
              <w:top w:val="nil"/>
              <w:left w:val="nil"/>
              <w:bottom w:val="nil"/>
              <w:right w:val="nil"/>
            </w:tcBorders>
            <w:tcMar>
              <w:top w:w="30" w:type="dxa"/>
              <w:left w:w="60" w:type="dxa"/>
              <w:bottom w:w="20" w:type="dxa"/>
              <w:right w:w="60" w:type="dxa"/>
            </w:tcMar>
          </w:tcPr>
          <w:p w14:paraId="1F20F5A3" w14:textId="77777777" w:rsidR="001C2386" w:rsidRDefault="004C7525">
            <w:pPr>
              <w:pStyle w:val="CellBody"/>
              <w:spacing w:line="260" w:lineRule="atLeast"/>
              <w:rPr>
                <w:sz w:val="22"/>
                <w:szCs w:val="22"/>
              </w:rPr>
            </w:pPr>
            <w:r>
              <w:rPr>
                <w:sz w:val="22"/>
                <w:szCs w:val="22"/>
              </w:rPr>
              <w:t>7-27-</w:t>
            </w:r>
            <w:r w:rsidR="00AE7A1D">
              <w:rPr>
                <w:sz w:val="22"/>
                <w:szCs w:val="22"/>
              </w:rPr>
              <w:t>07</w:t>
            </w:r>
          </w:p>
        </w:tc>
        <w:tc>
          <w:tcPr>
            <w:tcW w:w="4960" w:type="dxa"/>
            <w:tcBorders>
              <w:top w:val="nil"/>
              <w:left w:val="nil"/>
              <w:bottom w:val="nil"/>
              <w:right w:val="nil"/>
            </w:tcBorders>
            <w:tcMar>
              <w:top w:w="30" w:type="dxa"/>
              <w:left w:w="60" w:type="dxa"/>
              <w:bottom w:w="20" w:type="dxa"/>
              <w:right w:w="60" w:type="dxa"/>
            </w:tcMar>
          </w:tcPr>
          <w:p w14:paraId="4E7C2058" w14:textId="77777777" w:rsidR="001C2386" w:rsidRDefault="00AE7A1D">
            <w:pPr>
              <w:pStyle w:val="CellBody"/>
              <w:spacing w:line="260" w:lineRule="atLeast"/>
              <w:rPr>
                <w:sz w:val="22"/>
                <w:szCs w:val="22"/>
              </w:rPr>
            </w:pPr>
            <w:r>
              <w:rPr>
                <w:sz w:val="22"/>
                <w:szCs w:val="22"/>
              </w:rPr>
              <w:t xml:space="preserve">Adopt the report of viewers for opening of </w:t>
            </w:r>
            <w:smartTag w:uri="urn:schemas-microsoft-com:office:smarttags" w:element="address">
              <w:smartTag w:uri="urn:schemas-microsoft-com:office:smarttags" w:element="Street">
                <w:r>
                  <w:rPr>
                    <w:sz w:val="22"/>
                    <w:szCs w:val="22"/>
                  </w:rPr>
                  <w:t>Fourth Street</w:t>
                </w:r>
              </w:smartTag>
            </w:smartTag>
            <w:r>
              <w:rPr>
                <w:sz w:val="22"/>
                <w:szCs w:val="22"/>
              </w:rPr>
              <w:t xml:space="preserve"> from </w:t>
            </w:r>
            <w:smartTag w:uri="urn:schemas-microsoft-com:office:smarttags" w:element="address">
              <w:smartTag w:uri="urn:schemas-microsoft-com:office:smarttags" w:element="Street">
                <w:r>
                  <w:rPr>
                    <w:sz w:val="22"/>
                    <w:szCs w:val="22"/>
                  </w:rPr>
                  <w:t>College Street</w:t>
                </w:r>
              </w:smartTag>
            </w:smartTag>
            <w:r>
              <w:rPr>
                <w:sz w:val="22"/>
                <w:szCs w:val="22"/>
              </w:rPr>
              <w:t xml:space="preserve"> to </w:t>
            </w:r>
            <w:smartTag w:uri="urn:schemas-microsoft-com:office:smarttags" w:element="address">
              <w:smartTag w:uri="urn:schemas-microsoft-com:office:smarttags" w:element="Street">
                <w:r>
                  <w:rPr>
                    <w:sz w:val="22"/>
                    <w:szCs w:val="22"/>
                  </w:rPr>
                  <w:t>Blaine Street</w:t>
                </w:r>
              </w:smartTag>
            </w:smartTag>
            <w:r>
              <w:rPr>
                <w:sz w:val="22"/>
                <w:szCs w:val="22"/>
              </w:rPr>
              <w:t xml:space="preserve"> in the City of </w:t>
            </w:r>
            <w:smartTag w:uri="urn:schemas-microsoft-com:office:smarttags" w:element="City">
              <w:smartTag w:uri="urn:schemas-microsoft-com:office:smarttags" w:element="place">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0AF1A2CE" w14:textId="77777777" w:rsidR="001C2386" w:rsidRDefault="001C2386">
            <w:pPr>
              <w:pStyle w:val="CellBody"/>
              <w:spacing w:line="260" w:lineRule="atLeast"/>
              <w:rPr>
                <w:sz w:val="22"/>
                <w:szCs w:val="22"/>
              </w:rPr>
            </w:pPr>
            <w:r>
              <w:rPr>
                <w:w w:val="100"/>
                <w:sz w:val="22"/>
                <w:szCs w:val="22"/>
              </w:rPr>
              <w:t>(Inactive)</w:t>
            </w:r>
          </w:p>
        </w:tc>
      </w:tr>
      <w:tr w:rsidR="001C2386" w14:paraId="2EF4CDC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DA896B0" w14:textId="77777777" w:rsidR="001C2386" w:rsidRDefault="001C2386">
            <w:pPr>
              <w:pStyle w:val="CellBody"/>
              <w:spacing w:line="260" w:lineRule="atLeast"/>
              <w:rPr>
                <w:sz w:val="22"/>
                <w:szCs w:val="22"/>
              </w:rPr>
            </w:pPr>
            <w:r>
              <w:rPr>
                <w:w w:val="100"/>
                <w:sz w:val="22"/>
                <w:szCs w:val="22"/>
              </w:rPr>
              <w:t>201</w:t>
            </w:r>
          </w:p>
        </w:tc>
        <w:tc>
          <w:tcPr>
            <w:tcW w:w="1530" w:type="dxa"/>
            <w:tcBorders>
              <w:top w:val="nil"/>
              <w:left w:val="nil"/>
              <w:bottom w:val="nil"/>
              <w:right w:val="nil"/>
            </w:tcBorders>
            <w:tcMar>
              <w:top w:w="30" w:type="dxa"/>
              <w:left w:w="60" w:type="dxa"/>
              <w:bottom w:w="20" w:type="dxa"/>
              <w:right w:w="60" w:type="dxa"/>
            </w:tcMar>
          </w:tcPr>
          <w:p w14:paraId="57A9C4D0" w14:textId="77777777" w:rsidR="001C2386" w:rsidRDefault="004C7525">
            <w:pPr>
              <w:pStyle w:val="CellBody"/>
              <w:spacing w:line="260" w:lineRule="atLeast"/>
              <w:rPr>
                <w:sz w:val="22"/>
                <w:szCs w:val="22"/>
              </w:rPr>
            </w:pPr>
            <w:r>
              <w:rPr>
                <w:sz w:val="22"/>
                <w:szCs w:val="22"/>
              </w:rPr>
              <w:t>9-3-</w:t>
            </w:r>
            <w:r w:rsidR="00AE7A1D">
              <w:rPr>
                <w:sz w:val="22"/>
                <w:szCs w:val="22"/>
              </w:rPr>
              <w:t>07</w:t>
            </w:r>
          </w:p>
        </w:tc>
        <w:tc>
          <w:tcPr>
            <w:tcW w:w="4960" w:type="dxa"/>
            <w:tcBorders>
              <w:top w:val="nil"/>
              <w:left w:val="nil"/>
              <w:bottom w:val="nil"/>
              <w:right w:val="nil"/>
            </w:tcBorders>
            <w:tcMar>
              <w:top w:w="30" w:type="dxa"/>
              <w:left w:w="60" w:type="dxa"/>
              <w:bottom w:w="20" w:type="dxa"/>
              <w:right w:w="60" w:type="dxa"/>
            </w:tcMar>
          </w:tcPr>
          <w:p w14:paraId="26F04877" w14:textId="77777777" w:rsidR="001C2386" w:rsidRDefault="00AE7A1D">
            <w:pPr>
              <w:pStyle w:val="CellBody"/>
              <w:spacing w:line="260" w:lineRule="atLeast"/>
              <w:rPr>
                <w:sz w:val="22"/>
                <w:szCs w:val="22"/>
              </w:rPr>
            </w:pPr>
            <w:r>
              <w:rPr>
                <w:sz w:val="22"/>
                <w:szCs w:val="22"/>
              </w:rPr>
              <w:t xml:space="preserve">Declaring </w:t>
            </w:r>
            <w:smartTag w:uri="urn:schemas-microsoft-com:office:smarttags" w:element="address">
              <w:smartTag w:uri="urn:schemas-microsoft-com:office:smarttags" w:element="Street">
                <w:r>
                  <w:rPr>
                    <w:sz w:val="22"/>
                    <w:szCs w:val="22"/>
                  </w:rPr>
                  <w:t>Fourth Street</w:t>
                </w:r>
              </w:smartTag>
            </w:smartTag>
            <w:r>
              <w:rPr>
                <w:sz w:val="22"/>
                <w:szCs w:val="22"/>
              </w:rPr>
              <w:t xml:space="preserve"> from </w:t>
            </w:r>
            <w:smartTag w:uri="urn:schemas-microsoft-com:office:smarttags" w:element="address">
              <w:smartTag w:uri="urn:schemas-microsoft-com:office:smarttags" w:element="Street">
                <w:r>
                  <w:rPr>
                    <w:sz w:val="22"/>
                    <w:szCs w:val="22"/>
                  </w:rPr>
                  <w:t>College Street</w:t>
                </w:r>
              </w:smartTag>
            </w:smartTag>
            <w:r>
              <w:rPr>
                <w:sz w:val="22"/>
                <w:szCs w:val="22"/>
              </w:rPr>
              <w:t xml:space="preserve"> to </w:t>
            </w:r>
            <w:smartTag w:uri="urn:schemas-microsoft-com:office:smarttags" w:element="address">
              <w:smartTag w:uri="urn:schemas-microsoft-com:office:smarttags" w:element="Street">
                <w:r>
                  <w:rPr>
                    <w:sz w:val="22"/>
                    <w:szCs w:val="22"/>
                  </w:rPr>
                  <w:t>Blaine Street</w:t>
                </w:r>
              </w:smartTag>
            </w:smartTag>
            <w:r>
              <w:rPr>
                <w:sz w:val="22"/>
                <w:szCs w:val="22"/>
              </w:rPr>
              <w:t xml:space="preserve"> in the City of </w:t>
            </w:r>
            <w:smartTag w:uri="urn:schemas-microsoft-com:office:smarttags" w:element="City">
              <w:smartTag w:uri="urn:schemas-microsoft-com:office:smarttags" w:element="place">
                <w:r>
                  <w:rPr>
                    <w:sz w:val="22"/>
                    <w:szCs w:val="22"/>
                  </w:rPr>
                  <w:t>Newberg</w:t>
                </w:r>
              </w:smartTag>
            </w:smartTag>
            <w:r>
              <w:rPr>
                <w:sz w:val="22"/>
                <w:szCs w:val="22"/>
              </w:rPr>
              <w:t xml:space="preserve"> established, laid out, and open</w:t>
            </w:r>
          </w:p>
        </w:tc>
        <w:tc>
          <w:tcPr>
            <w:tcW w:w="1980" w:type="dxa"/>
            <w:tcBorders>
              <w:top w:val="nil"/>
              <w:left w:val="nil"/>
              <w:bottom w:val="nil"/>
              <w:right w:val="nil"/>
            </w:tcBorders>
            <w:tcMar>
              <w:top w:w="30" w:type="dxa"/>
              <w:left w:w="60" w:type="dxa"/>
              <w:bottom w:w="20" w:type="dxa"/>
              <w:right w:w="60" w:type="dxa"/>
            </w:tcMar>
          </w:tcPr>
          <w:p w14:paraId="6B18BC18" w14:textId="77777777" w:rsidR="001C2386" w:rsidRDefault="001C2386">
            <w:pPr>
              <w:pStyle w:val="CellBody"/>
              <w:spacing w:line="260" w:lineRule="atLeast"/>
              <w:rPr>
                <w:sz w:val="22"/>
                <w:szCs w:val="22"/>
              </w:rPr>
            </w:pPr>
            <w:r>
              <w:rPr>
                <w:w w:val="100"/>
                <w:sz w:val="22"/>
                <w:szCs w:val="22"/>
              </w:rPr>
              <w:t>(Inactive)</w:t>
            </w:r>
          </w:p>
        </w:tc>
      </w:tr>
      <w:tr w:rsidR="001C2386" w14:paraId="5E23EC5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086CB86" w14:textId="77777777" w:rsidR="001C2386" w:rsidRDefault="001C2386">
            <w:pPr>
              <w:pStyle w:val="CellBody"/>
              <w:spacing w:line="260" w:lineRule="atLeast"/>
              <w:rPr>
                <w:sz w:val="22"/>
                <w:szCs w:val="22"/>
              </w:rPr>
            </w:pPr>
            <w:r>
              <w:rPr>
                <w:w w:val="100"/>
                <w:sz w:val="22"/>
                <w:szCs w:val="22"/>
              </w:rPr>
              <w:t>202</w:t>
            </w:r>
          </w:p>
        </w:tc>
        <w:tc>
          <w:tcPr>
            <w:tcW w:w="1530" w:type="dxa"/>
            <w:tcBorders>
              <w:top w:val="nil"/>
              <w:left w:val="nil"/>
              <w:bottom w:val="nil"/>
              <w:right w:val="nil"/>
            </w:tcBorders>
            <w:tcMar>
              <w:top w:w="30" w:type="dxa"/>
              <w:left w:w="60" w:type="dxa"/>
              <w:bottom w:w="20" w:type="dxa"/>
              <w:right w:w="60" w:type="dxa"/>
            </w:tcMar>
          </w:tcPr>
          <w:p w14:paraId="4E3A75B2" w14:textId="77777777" w:rsidR="001C2386" w:rsidRDefault="004C7525">
            <w:pPr>
              <w:pStyle w:val="CellBody"/>
              <w:spacing w:line="260" w:lineRule="atLeast"/>
              <w:rPr>
                <w:sz w:val="22"/>
                <w:szCs w:val="22"/>
              </w:rPr>
            </w:pPr>
            <w:r>
              <w:rPr>
                <w:sz w:val="22"/>
                <w:szCs w:val="22"/>
              </w:rPr>
              <w:t>6-4-</w:t>
            </w:r>
            <w:r w:rsidR="0076588A">
              <w:rPr>
                <w:sz w:val="22"/>
                <w:szCs w:val="22"/>
              </w:rPr>
              <w:t>07</w:t>
            </w:r>
          </w:p>
        </w:tc>
        <w:tc>
          <w:tcPr>
            <w:tcW w:w="4960" w:type="dxa"/>
            <w:tcBorders>
              <w:top w:val="nil"/>
              <w:left w:val="nil"/>
              <w:bottom w:val="nil"/>
              <w:right w:val="nil"/>
            </w:tcBorders>
            <w:tcMar>
              <w:top w:w="30" w:type="dxa"/>
              <w:left w:w="60" w:type="dxa"/>
              <w:bottom w:w="20" w:type="dxa"/>
              <w:right w:w="60" w:type="dxa"/>
            </w:tcMar>
          </w:tcPr>
          <w:p w14:paraId="33C21957" w14:textId="77777777" w:rsidR="001C2386" w:rsidRDefault="001C2386">
            <w:pPr>
              <w:pStyle w:val="CellBody"/>
              <w:spacing w:line="260" w:lineRule="atLeast"/>
              <w:rPr>
                <w:sz w:val="22"/>
                <w:szCs w:val="22"/>
              </w:rPr>
            </w:pPr>
            <w:r>
              <w:rPr>
                <w:w w:val="100"/>
                <w:sz w:val="22"/>
                <w:szCs w:val="22"/>
              </w:rPr>
              <w:t>Repealing Ord. No. 197</w:t>
            </w:r>
          </w:p>
        </w:tc>
        <w:tc>
          <w:tcPr>
            <w:tcW w:w="1980" w:type="dxa"/>
            <w:tcBorders>
              <w:top w:val="nil"/>
              <w:left w:val="nil"/>
              <w:bottom w:val="nil"/>
              <w:right w:val="nil"/>
            </w:tcBorders>
            <w:tcMar>
              <w:top w:w="30" w:type="dxa"/>
              <w:left w:w="60" w:type="dxa"/>
              <w:bottom w:w="20" w:type="dxa"/>
              <w:right w:w="60" w:type="dxa"/>
            </w:tcMar>
          </w:tcPr>
          <w:p w14:paraId="3852DE38" w14:textId="77777777" w:rsidR="001C2386" w:rsidRDefault="001C2386">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1C2386" w14:paraId="3AA5355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32F02A7" w14:textId="77777777" w:rsidR="001C2386" w:rsidRDefault="001C2386">
            <w:pPr>
              <w:pStyle w:val="CellBody"/>
              <w:spacing w:line="260" w:lineRule="atLeast"/>
              <w:rPr>
                <w:sz w:val="22"/>
                <w:szCs w:val="22"/>
              </w:rPr>
            </w:pPr>
            <w:r>
              <w:rPr>
                <w:w w:val="100"/>
                <w:sz w:val="22"/>
                <w:szCs w:val="22"/>
              </w:rPr>
              <w:t>203</w:t>
            </w:r>
          </w:p>
        </w:tc>
        <w:tc>
          <w:tcPr>
            <w:tcW w:w="1530" w:type="dxa"/>
            <w:tcBorders>
              <w:top w:val="nil"/>
              <w:left w:val="nil"/>
              <w:bottom w:val="nil"/>
              <w:right w:val="nil"/>
            </w:tcBorders>
            <w:tcMar>
              <w:top w:w="30" w:type="dxa"/>
              <w:left w:w="60" w:type="dxa"/>
              <w:bottom w:w="20" w:type="dxa"/>
              <w:right w:w="60" w:type="dxa"/>
            </w:tcMar>
          </w:tcPr>
          <w:p w14:paraId="5D857EDB" w14:textId="77777777" w:rsidR="001C2386" w:rsidRDefault="004C7525">
            <w:pPr>
              <w:pStyle w:val="CellBody"/>
              <w:spacing w:line="260" w:lineRule="atLeast"/>
              <w:rPr>
                <w:sz w:val="22"/>
                <w:szCs w:val="22"/>
              </w:rPr>
            </w:pPr>
            <w:r>
              <w:rPr>
                <w:sz w:val="22"/>
                <w:szCs w:val="22"/>
              </w:rPr>
              <w:t>10-22-</w:t>
            </w:r>
            <w:r w:rsidR="00F21B94">
              <w:rPr>
                <w:sz w:val="22"/>
                <w:szCs w:val="22"/>
              </w:rPr>
              <w:t>07</w:t>
            </w:r>
          </w:p>
        </w:tc>
        <w:tc>
          <w:tcPr>
            <w:tcW w:w="4960" w:type="dxa"/>
            <w:tcBorders>
              <w:top w:val="nil"/>
              <w:left w:val="nil"/>
              <w:bottom w:val="nil"/>
              <w:right w:val="nil"/>
            </w:tcBorders>
            <w:tcMar>
              <w:top w:w="30" w:type="dxa"/>
              <w:left w:w="60" w:type="dxa"/>
              <w:bottom w:w="20" w:type="dxa"/>
              <w:right w:w="60" w:type="dxa"/>
            </w:tcMar>
          </w:tcPr>
          <w:p w14:paraId="65608E9E" w14:textId="77777777" w:rsidR="001C2386" w:rsidRDefault="00F21B94">
            <w:pPr>
              <w:pStyle w:val="CellBody"/>
              <w:spacing w:line="260" w:lineRule="atLeast"/>
              <w:rPr>
                <w:sz w:val="22"/>
                <w:szCs w:val="22"/>
              </w:rPr>
            </w:pPr>
            <w:r>
              <w:rPr>
                <w:sz w:val="22"/>
                <w:szCs w:val="22"/>
              </w:rPr>
              <w:t xml:space="preserve">Adopting the report of the City Surveyor for the laying and establishing of </w:t>
            </w:r>
            <w:smartTag w:uri="urn:schemas-microsoft-com:office:smarttags" w:element="address">
              <w:smartTag w:uri="urn:schemas-microsoft-com:office:smarttags" w:element="Street">
                <w:r>
                  <w:rPr>
                    <w:sz w:val="22"/>
                    <w:szCs w:val="22"/>
                  </w:rPr>
                  <w:t>Second Street</w:t>
                </w:r>
              </w:smartTag>
            </w:smartTag>
            <w:r>
              <w:rPr>
                <w:sz w:val="22"/>
                <w:szCs w:val="22"/>
              </w:rPr>
              <w:t xml:space="preserve"> from Edwards Street to </w:t>
            </w:r>
            <w:smartTag w:uri="urn:schemas-microsoft-com:office:smarttags" w:element="address">
              <w:smartTag w:uri="urn:schemas-microsoft-com:office:smarttags" w:element="Street">
                <w:r>
                  <w:rPr>
                    <w:sz w:val="22"/>
                    <w:szCs w:val="22"/>
                  </w:rPr>
                  <w:t>College Street</w:t>
                </w:r>
              </w:smartTag>
            </w:smartTag>
            <w:r>
              <w:rPr>
                <w:sz w:val="22"/>
                <w:szCs w:val="22"/>
              </w:rPr>
              <w:t xml:space="preserve"> in the City of </w:t>
            </w:r>
            <w:smartTag w:uri="urn:schemas-microsoft-com:office:smarttags" w:element="City">
              <w:smartTag w:uri="urn:schemas-microsoft-com:office:smarttags" w:element="place">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444C354A" w14:textId="77777777" w:rsidR="001C2386" w:rsidRDefault="001C2386">
            <w:pPr>
              <w:pStyle w:val="CellBody"/>
              <w:spacing w:line="260" w:lineRule="atLeast"/>
              <w:rPr>
                <w:sz w:val="22"/>
                <w:szCs w:val="22"/>
              </w:rPr>
            </w:pPr>
            <w:r>
              <w:rPr>
                <w:w w:val="100"/>
                <w:sz w:val="22"/>
                <w:szCs w:val="22"/>
              </w:rPr>
              <w:t>(Inactive)</w:t>
            </w:r>
          </w:p>
        </w:tc>
      </w:tr>
      <w:tr w:rsidR="001C2386" w14:paraId="3EFFCEA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EFB51AB" w14:textId="77777777" w:rsidR="001C2386" w:rsidRDefault="001C2386">
            <w:pPr>
              <w:pStyle w:val="CellBody"/>
              <w:spacing w:line="260" w:lineRule="atLeast"/>
              <w:rPr>
                <w:sz w:val="22"/>
                <w:szCs w:val="22"/>
              </w:rPr>
            </w:pPr>
            <w:r>
              <w:rPr>
                <w:w w:val="100"/>
                <w:sz w:val="22"/>
                <w:szCs w:val="22"/>
              </w:rPr>
              <w:t>204</w:t>
            </w:r>
          </w:p>
        </w:tc>
        <w:tc>
          <w:tcPr>
            <w:tcW w:w="1530" w:type="dxa"/>
            <w:tcBorders>
              <w:top w:val="nil"/>
              <w:left w:val="nil"/>
              <w:bottom w:val="nil"/>
              <w:right w:val="nil"/>
            </w:tcBorders>
            <w:tcMar>
              <w:top w:w="30" w:type="dxa"/>
              <w:left w:w="60" w:type="dxa"/>
              <w:bottom w:w="20" w:type="dxa"/>
              <w:right w:w="60" w:type="dxa"/>
            </w:tcMar>
          </w:tcPr>
          <w:p w14:paraId="3A7906E1" w14:textId="77777777" w:rsidR="001C2386" w:rsidRDefault="00F21B94">
            <w:pPr>
              <w:pStyle w:val="CellBody"/>
              <w:spacing w:line="260" w:lineRule="atLeast"/>
              <w:rPr>
                <w:sz w:val="22"/>
                <w:szCs w:val="22"/>
              </w:rPr>
            </w:pPr>
            <w:r>
              <w:rPr>
                <w:sz w:val="22"/>
                <w:szCs w:val="22"/>
              </w:rPr>
              <w:t>9-19</w:t>
            </w:r>
            <w:r w:rsidR="004C7525">
              <w:rPr>
                <w:sz w:val="22"/>
                <w:szCs w:val="22"/>
              </w:rPr>
              <w:t>-</w:t>
            </w:r>
            <w:r>
              <w:rPr>
                <w:sz w:val="22"/>
                <w:szCs w:val="22"/>
              </w:rPr>
              <w:t xml:space="preserve">07               </w:t>
            </w:r>
          </w:p>
        </w:tc>
        <w:tc>
          <w:tcPr>
            <w:tcW w:w="4960" w:type="dxa"/>
            <w:tcBorders>
              <w:top w:val="nil"/>
              <w:left w:val="nil"/>
              <w:bottom w:val="nil"/>
              <w:right w:val="nil"/>
            </w:tcBorders>
            <w:tcMar>
              <w:top w:w="30" w:type="dxa"/>
              <w:left w:w="60" w:type="dxa"/>
              <w:bottom w:w="20" w:type="dxa"/>
              <w:right w:w="60" w:type="dxa"/>
            </w:tcMar>
          </w:tcPr>
          <w:p w14:paraId="5009C605" w14:textId="77777777" w:rsidR="001C2386" w:rsidRDefault="00F21B94">
            <w:pPr>
              <w:pStyle w:val="CellBody"/>
              <w:spacing w:line="260" w:lineRule="atLeast"/>
              <w:rPr>
                <w:sz w:val="22"/>
                <w:szCs w:val="22"/>
              </w:rPr>
            </w:pPr>
            <w:r>
              <w:rPr>
                <w:sz w:val="22"/>
                <w:szCs w:val="22"/>
              </w:rPr>
              <w:t xml:space="preserve">Adopt the report from viewers for the opening of the extension of </w:t>
            </w:r>
            <w:smartTag w:uri="urn:schemas-microsoft-com:office:smarttags" w:element="address">
              <w:smartTag w:uri="urn:schemas-microsoft-com:office:smarttags" w:element="Street">
                <w:r>
                  <w:rPr>
                    <w:sz w:val="22"/>
                    <w:szCs w:val="22"/>
                  </w:rPr>
                  <w:t>South Harrison Street</w:t>
                </w:r>
              </w:smartTag>
            </w:smartTag>
            <w:r>
              <w:rPr>
                <w:sz w:val="22"/>
                <w:szCs w:val="22"/>
              </w:rPr>
              <w:t xml:space="preserve"> in the City of </w:t>
            </w:r>
            <w:smartTag w:uri="urn:schemas-microsoft-com:office:smarttags" w:element="City">
              <w:smartTag w:uri="urn:schemas-microsoft-com:office:smarttags" w:element="place">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21FE9751" w14:textId="77777777" w:rsidR="001C2386" w:rsidRDefault="001C2386">
            <w:pPr>
              <w:pStyle w:val="CellBody"/>
              <w:spacing w:line="260" w:lineRule="atLeast"/>
              <w:rPr>
                <w:sz w:val="22"/>
                <w:szCs w:val="22"/>
              </w:rPr>
            </w:pPr>
            <w:r>
              <w:rPr>
                <w:w w:val="100"/>
                <w:sz w:val="22"/>
                <w:szCs w:val="22"/>
              </w:rPr>
              <w:t>(Inactive)</w:t>
            </w:r>
          </w:p>
        </w:tc>
      </w:tr>
      <w:tr w:rsidR="001C2386" w14:paraId="106611D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6A88AED" w14:textId="77777777" w:rsidR="001C2386" w:rsidRDefault="001C2386">
            <w:pPr>
              <w:pStyle w:val="CellBody"/>
              <w:spacing w:line="260" w:lineRule="atLeast"/>
              <w:rPr>
                <w:sz w:val="22"/>
                <w:szCs w:val="22"/>
              </w:rPr>
            </w:pPr>
            <w:r>
              <w:rPr>
                <w:w w:val="100"/>
                <w:sz w:val="22"/>
                <w:szCs w:val="22"/>
              </w:rPr>
              <w:t>205</w:t>
            </w:r>
          </w:p>
        </w:tc>
        <w:tc>
          <w:tcPr>
            <w:tcW w:w="1530" w:type="dxa"/>
            <w:tcBorders>
              <w:top w:val="nil"/>
              <w:left w:val="nil"/>
              <w:bottom w:val="nil"/>
              <w:right w:val="nil"/>
            </w:tcBorders>
            <w:tcMar>
              <w:top w:w="30" w:type="dxa"/>
              <w:left w:w="60" w:type="dxa"/>
              <w:bottom w:w="20" w:type="dxa"/>
              <w:right w:w="60" w:type="dxa"/>
            </w:tcMar>
          </w:tcPr>
          <w:p w14:paraId="3AE69C43" w14:textId="77777777" w:rsidR="001C2386" w:rsidRDefault="004C7525">
            <w:pPr>
              <w:pStyle w:val="CellBody"/>
              <w:spacing w:line="260" w:lineRule="atLeast"/>
              <w:rPr>
                <w:sz w:val="22"/>
                <w:szCs w:val="22"/>
              </w:rPr>
            </w:pPr>
            <w:r>
              <w:rPr>
                <w:sz w:val="22"/>
                <w:szCs w:val="22"/>
              </w:rPr>
              <w:t>12-20-</w:t>
            </w:r>
            <w:r w:rsidR="0076588A">
              <w:rPr>
                <w:sz w:val="22"/>
                <w:szCs w:val="22"/>
              </w:rPr>
              <w:t>07</w:t>
            </w:r>
          </w:p>
        </w:tc>
        <w:tc>
          <w:tcPr>
            <w:tcW w:w="4960" w:type="dxa"/>
            <w:tcBorders>
              <w:top w:val="nil"/>
              <w:left w:val="nil"/>
              <w:bottom w:val="nil"/>
              <w:right w:val="nil"/>
            </w:tcBorders>
            <w:tcMar>
              <w:top w:w="30" w:type="dxa"/>
              <w:left w:w="60" w:type="dxa"/>
              <w:bottom w:w="20" w:type="dxa"/>
              <w:right w:w="60" w:type="dxa"/>
            </w:tcMar>
          </w:tcPr>
          <w:p w14:paraId="3C057B0D" w14:textId="77777777" w:rsidR="001C2386" w:rsidRDefault="0076588A">
            <w:pPr>
              <w:pStyle w:val="CellBody"/>
              <w:spacing w:line="260" w:lineRule="atLeast"/>
              <w:rPr>
                <w:sz w:val="22"/>
                <w:szCs w:val="22"/>
              </w:rPr>
            </w:pPr>
            <w:r>
              <w:rPr>
                <w:sz w:val="22"/>
                <w:szCs w:val="22"/>
              </w:rPr>
              <w:t>Repealing Ord. No. 162</w:t>
            </w:r>
          </w:p>
        </w:tc>
        <w:tc>
          <w:tcPr>
            <w:tcW w:w="1980" w:type="dxa"/>
            <w:tcBorders>
              <w:top w:val="nil"/>
              <w:left w:val="nil"/>
              <w:bottom w:val="nil"/>
              <w:right w:val="nil"/>
            </w:tcBorders>
            <w:tcMar>
              <w:top w:w="30" w:type="dxa"/>
              <w:left w:w="60" w:type="dxa"/>
              <w:bottom w:w="20" w:type="dxa"/>
              <w:right w:w="60" w:type="dxa"/>
            </w:tcMar>
          </w:tcPr>
          <w:p w14:paraId="394E6ADA" w14:textId="77777777" w:rsidR="001C2386" w:rsidRDefault="001C2386">
            <w:pPr>
              <w:pStyle w:val="CellBody"/>
              <w:spacing w:line="260" w:lineRule="atLeast"/>
              <w:rPr>
                <w:sz w:val="22"/>
                <w:szCs w:val="22"/>
              </w:rPr>
            </w:pPr>
            <w:r>
              <w:rPr>
                <w:w w:val="100"/>
                <w:sz w:val="22"/>
                <w:szCs w:val="22"/>
              </w:rPr>
              <w:t>(Repealed by 243)</w:t>
            </w:r>
          </w:p>
        </w:tc>
      </w:tr>
      <w:tr w:rsidR="001C2386" w14:paraId="439EB6F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6C6A352" w14:textId="77777777" w:rsidR="001C2386" w:rsidRDefault="001C2386">
            <w:pPr>
              <w:pStyle w:val="CellBody"/>
              <w:spacing w:line="260" w:lineRule="atLeast"/>
              <w:rPr>
                <w:sz w:val="22"/>
                <w:szCs w:val="22"/>
              </w:rPr>
            </w:pPr>
            <w:r>
              <w:rPr>
                <w:w w:val="100"/>
                <w:sz w:val="22"/>
                <w:szCs w:val="22"/>
              </w:rPr>
              <w:t>206</w:t>
            </w:r>
          </w:p>
        </w:tc>
        <w:tc>
          <w:tcPr>
            <w:tcW w:w="1530" w:type="dxa"/>
            <w:tcBorders>
              <w:top w:val="nil"/>
              <w:left w:val="nil"/>
              <w:bottom w:val="nil"/>
              <w:right w:val="nil"/>
            </w:tcBorders>
            <w:tcMar>
              <w:top w:w="30" w:type="dxa"/>
              <w:left w:w="60" w:type="dxa"/>
              <w:bottom w:w="20" w:type="dxa"/>
              <w:right w:w="60" w:type="dxa"/>
            </w:tcMar>
          </w:tcPr>
          <w:p w14:paraId="7D744831" w14:textId="77777777" w:rsidR="001C2386" w:rsidRDefault="004C7525">
            <w:pPr>
              <w:pStyle w:val="CellBody"/>
              <w:spacing w:line="260" w:lineRule="atLeast"/>
              <w:rPr>
                <w:sz w:val="22"/>
                <w:szCs w:val="22"/>
              </w:rPr>
            </w:pPr>
            <w:r>
              <w:rPr>
                <w:sz w:val="22"/>
                <w:szCs w:val="22"/>
              </w:rPr>
              <w:t>12-20-</w:t>
            </w:r>
            <w:r w:rsidR="00F21B94">
              <w:rPr>
                <w:sz w:val="22"/>
                <w:szCs w:val="22"/>
              </w:rPr>
              <w:t>07</w:t>
            </w:r>
          </w:p>
        </w:tc>
        <w:tc>
          <w:tcPr>
            <w:tcW w:w="4960" w:type="dxa"/>
            <w:tcBorders>
              <w:top w:val="nil"/>
              <w:left w:val="nil"/>
              <w:bottom w:val="nil"/>
              <w:right w:val="nil"/>
            </w:tcBorders>
            <w:tcMar>
              <w:top w:w="30" w:type="dxa"/>
              <w:left w:w="60" w:type="dxa"/>
              <w:bottom w:w="20" w:type="dxa"/>
              <w:right w:w="60" w:type="dxa"/>
            </w:tcMar>
          </w:tcPr>
          <w:p w14:paraId="710283F9" w14:textId="77777777" w:rsidR="001C2386" w:rsidRDefault="00F21B94">
            <w:pPr>
              <w:pStyle w:val="CellBody"/>
              <w:spacing w:line="260" w:lineRule="atLeast"/>
              <w:rPr>
                <w:sz w:val="22"/>
                <w:szCs w:val="22"/>
              </w:rPr>
            </w:pPr>
            <w:r>
              <w:rPr>
                <w:sz w:val="22"/>
                <w:szCs w:val="22"/>
              </w:rPr>
              <w:t xml:space="preserve">Adopting the report of the City Surveyor for the laying and establishing of </w:t>
            </w:r>
            <w:smartTag w:uri="urn:schemas-microsoft-com:office:smarttags" w:element="address">
              <w:smartTag w:uri="urn:schemas-microsoft-com:office:smarttags" w:element="Street">
                <w:r>
                  <w:rPr>
                    <w:sz w:val="22"/>
                    <w:szCs w:val="22"/>
                  </w:rPr>
                  <w:t>Seventh Street</w:t>
                </w:r>
              </w:smartTag>
            </w:smartTag>
            <w:r>
              <w:rPr>
                <w:sz w:val="22"/>
                <w:szCs w:val="22"/>
              </w:rPr>
              <w:t xml:space="preserve"> and </w:t>
            </w:r>
            <w:proofErr w:type="spellStart"/>
            <w:r>
              <w:rPr>
                <w:sz w:val="22"/>
                <w:szCs w:val="22"/>
              </w:rPr>
              <w:t>Wynooski</w:t>
            </w:r>
            <w:proofErr w:type="spellEnd"/>
            <w:r>
              <w:rPr>
                <w:sz w:val="22"/>
                <w:szCs w:val="22"/>
              </w:rPr>
              <w:t xml:space="preserve">  Street in the City of </w:t>
            </w:r>
            <w:smartTag w:uri="urn:schemas-microsoft-com:office:smarttags" w:element="City">
              <w:smartTag w:uri="urn:schemas-microsoft-com:office:smarttags" w:element="place">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088DD12F" w14:textId="77777777" w:rsidR="001C2386" w:rsidRDefault="001C2386">
            <w:pPr>
              <w:pStyle w:val="CellBody"/>
              <w:spacing w:line="260" w:lineRule="atLeast"/>
              <w:rPr>
                <w:sz w:val="22"/>
                <w:szCs w:val="22"/>
              </w:rPr>
            </w:pPr>
            <w:r>
              <w:rPr>
                <w:w w:val="100"/>
                <w:sz w:val="22"/>
                <w:szCs w:val="22"/>
              </w:rPr>
              <w:t>(Inactive)</w:t>
            </w:r>
          </w:p>
        </w:tc>
      </w:tr>
      <w:tr w:rsidR="001C2386" w14:paraId="60CA0C5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ADCFE3D" w14:textId="77777777" w:rsidR="001C2386" w:rsidRDefault="001C2386">
            <w:pPr>
              <w:pStyle w:val="CellBody"/>
              <w:spacing w:line="260" w:lineRule="atLeast"/>
              <w:rPr>
                <w:sz w:val="22"/>
                <w:szCs w:val="22"/>
              </w:rPr>
            </w:pPr>
            <w:r>
              <w:rPr>
                <w:w w:val="100"/>
                <w:sz w:val="22"/>
                <w:szCs w:val="22"/>
              </w:rPr>
              <w:t>207</w:t>
            </w:r>
          </w:p>
        </w:tc>
        <w:tc>
          <w:tcPr>
            <w:tcW w:w="1530" w:type="dxa"/>
            <w:tcBorders>
              <w:top w:val="nil"/>
              <w:left w:val="nil"/>
              <w:bottom w:val="nil"/>
              <w:right w:val="nil"/>
            </w:tcBorders>
            <w:tcMar>
              <w:top w:w="30" w:type="dxa"/>
              <w:left w:w="60" w:type="dxa"/>
              <w:bottom w:w="20" w:type="dxa"/>
              <w:right w:w="60" w:type="dxa"/>
            </w:tcMar>
          </w:tcPr>
          <w:p w14:paraId="4B1236F6" w14:textId="77777777" w:rsidR="001C2386" w:rsidRDefault="004C7525">
            <w:pPr>
              <w:pStyle w:val="CellBody"/>
              <w:spacing w:line="260" w:lineRule="atLeast"/>
              <w:rPr>
                <w:sz w:val="22"/>
                <w:szCs w:val="22"/>
              </w:rPr>
            </w:pPr>
            <w:r>
              <w:rPr>
                <w:sz w:val="22"/>
                <w:szCs w:val="22"/>
              </w:rPr>
              <w:t>1-9-</w:t>
            </w:r>
            <w:r w:rsidR="00F21B94">
              <w:rPr>
                <w:sz w:val="22"/>
                <w:szCs w:val="22"/>
              </w:rPr>
              <w:t>08</w:t>
            </w:r>
          </w:p>
        </w:tc>
        <w:tc>
          <w:tcPr>
            <w:tcW w:w="4960" w:type="dxa"/>
            <w:tcBorders>
              <w:top w:val="nil"/>
              <w:left w:val="nil"/>
              <w:bottom w:val="nil"/>
              <w:right w:val="nil"/>
            </w:tcBorders>
            <w:tcMar>
              <w:top w:w="30" w:type="dxa"/>
              <w:left w:w="60" w:type="dxa"/>
              <w:bottom w:w="20" w:type="dxa"/>
              <w:right w:w="60" w:type="dxa"/>
            </w:tcMar>
          </w:tcPr>
          <w:p w14:paraId="14D35C2D" w14:textId="77777777" w:rsidR="001C2386" w:rsidRDefault="00F21B94">
            <w:pPr>
              <w:pStyle w:val="CellBody"/>
              <w:spacing w:line="260" w:lineRule="atLeast"/>
              <w:rPr>
                <w:sz w:val="22"/>
                <w:szCs w:val="22"/>
              </w:rPr>
            </w:pPr>
            <w:r>
              <w:rPr>
                <w:sz w:val="22"/>
                <w:szCs w:val="22"/>
              </w:rPr>
              <w:t xml:space="preserve">Adopting the report of the viewers for the opening of </w:t>
            </w:r>
            <w:smartTag w:uri="urn:schemas-microsoft-com:office:smarttags" w:element="address">
              <w:smartTag w:uri="urn:schemas-microsoft-com:office:smarttags" w:element="Street">
                <w:r>
                  <w:rPr>
                    <w:sz w:val="22"/>
                    <w:szCs w:val="22"/>
                  </w:rPr>
                  <w:t>Second Street</w:t>
                </w:r>
              </w:smartTag>
            </w:smartTag>
            <w:r>
              <w:rPr>
                <w:sz w:val="22"/>
                <w:szCs w:val="22"/>
              </w:rPr>
              <w:t xml:space="preserve"> from Edwards Street to </w:t>
            </w:r>
            <w:smartTag w:uri="urn:schemas-microsoft-com:office:smarttags" w:element="address">
              <w:smartTag w:uri="urn:schemas-microsoft-com:office:smarttags" w:element="Street">
                <w:r>
                  <w:rPr>
                    <w:sz w:val="22"/>
                    <w:szCs w:val="22"/>
                  </w:rPr>
                  <w:t>College Street</w:t>
                </w:r>
              </w:smartTag>
            </w:smartTag>
            <w:r>
              <w:rPr>
                <w:sz w:val="22"/>
                <w:szCs w:val="22"/>
              </w:rPr>
              <w:t xml:space="preserve"> in the City of </w:t>
            </w:r>
            <w:smartTag w:uri="urn:schemas-microsoft-com:office:smarttags" w:element="City">
              <w:smartTag w:uri="urn:schemas-microsoft-com:office:smarttags" w:element="place">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0B83F7E7" w14:textId="77777777" w:rsidR="001C2386" w:rsidRDefault="001C2386">
            <w:pPr>
              <w:pStyle w:val="CellBody"/>
              <w:spacing w:line="260" w:lineRule="atLeast"/>
              <w:rPr>
                <w:sz w:val="22"/>
                <w:szCs w:val="22"/>
              </w:rPr>
            </w:pPr>
            <w:r>
              <w:rPr>
                <w:w w:val="100"/>
                <w:sz w:val="22"/>
                <w:szCs w:val="22"/>
              </w:rPr>
              <w:t>(Inactive)</w:t>
            </w:r>
          </w:p>
        </w:tc>
      </w:tr>
      <w:tr w:rsidR="001C2386" w14:paraId="22C3579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247707E" w14:textId="77777777" w:rsidR="001C2386" w:rsidRDefault="001C2386">
            <w:pPr>
              <w:pStyle w:val="CellBody"/>
              <w:spacing w:line="260" w:lineRule="atLeast"/>
              <w:rPr>
                <w:sz w:val="22"/>
                <w:szCs w:val="22"/>
              </w:rPr>
            </w:pPr>
            <w:r>
              <w:rPr>
                <w:w w:val="100"/>
                <w:sz w:val="22"/>
                <w:szCs w:val="22"/>
              </w:rPr>
              <w:t>208</w:t>
            </w:r>
          </w:p>
        </w:tc>
        <w:tc>
          <w:tcPr>
            <w:tcW w:w="1530" w:type="dxa"/>
            <w:tcBorders>
              <w:top w:val="nil"/>
              <w:left w:val="nil"/>
              <w:bottom w:val="nil"/>
              <w:right w:val="nil"/>
            </w:tcBorders>
            <w:tcMar>
              <w:top w:w="30" w:type="dxa"/>
              <w:left w:w="60" w:type="dxa"/>
              <w:bottom w:w="20" w:type="dxa"/>
              <w:right w:w="60" w:type="dxa"/>
            </w:tcMar>
          </w:tcPr>
          <w:p w14:paraId="49B36F49" w14:textId="77777777" w:rsidR="001C2386" w:rsidRDefault="004C7525">
            <w:pPr>
              <w:pStyle w:val="CellBody"/>
              <w:spacing w:line="260" w:lineRule="atLeast"/>
              <w:rPr>
                <w:sz w:val="22"/>
                <w:szCs w:val="22"/>
              </w:rPr>
            </w:pPr>
            <w:r>
              <w:rPr>
                <w:sz w:val="22"/>
                <w:szCs w:val="22"/>
              </w:rPr>
              <w:t>3-3-</w:t>
            </w:r>
            <w:r w:rsidR="00F21B94">
              <w:rPr>
                <w:sz w:val="22"/>
                <w:szCs w:val="22"/>
              </w:rPr>
              <w:t>08</w:t>
            </w:r>
          </w:p>
        </w:tc>
        <w:tc>
          <w:tcPr>
            <w:tcW w:w="4960" w:type="dxa"/>
            <w:tcBorders>
              <w:top w:val="nil"/>
              <w:left w:val="nil"/>
              <w:bottom w:val="nil"/>
              <w:right w:val="nil"/>
            </w:tcBorders>
            <w:tcMar>
              <w:top w:w="30" w:type="dxa"/>
              <w:left w:w="60" w:type="dxa"/>
              <w:bottom w:w="20" w:type="dxa"/>
              <w:right w:w="60" w:type="dxa"/>
            </w:tcMar>
          </w:tcPr>
          <w:p w14:paraId="03C11160" w14:textId="77777777" w:rsidR="001C2386" w:rsidRDefault="00F21B94">
            <w:pPr>
              <w:pStyle w:val="CellBody"/>
              <w:spacing w:line="260" w:lineRule="atLeast"/>
              <w:rPr>
                <w:sz w:val="22"/>
                <w:szCs w:val="22"/>
              </w:rPr>
            </w:pPr>
            <w:r>
              <w:rPr>
                <w:sz w:val="22"/>
                <w:szCs w:val="22"/>
              </w:rPr>
              <w:t xml:space="preserve">Adopt the report from of the City Surveyor for the laying and establishing of the north one half of </w:t>
            </w:r>
            <w:smartTag w:uri="urn:schemas-microsoft-com:office:smarttags" w:element="address">
              <w:smartTag w:uri="urn:schemas-microsoft-com:office:smarttags" w:element="Street">
                <w:r>
                  <w:rPr>
                    <w:sz w:val="22"/>
                    <w:szCs w:val="22"/>
                  </w:rPr>
                  <w:t>Seventh Street</w:t>
                </w:r>
              </w:smartTag>
            </w:smartTag>
            <w:r>
              <w:rPr>
                <w:sz w:val="22"/>
                <w:szCs w:val="22"/>
              </w:rPr>
              <w:t xml:space="preserve"> from the center of </w:t>
            </w:r>
            <w:smartTag w:uri="urn:schemas-microsoft-com:office:smarttags" w:element="address">
              <w:smartTag w:uri="urn:schemas-microsoft-com:office:smarttags" w:element="Street">
                <w:r>
                  <w:rPr>
                    <w:sz w:val="22"/>
                    <w:szCs w:val="22"/>
                  </w:rPr>
                  <w:t>Columbia Street east</w:t>
                </w:r>
              </w:smartTag>
            </w:smartTag>
            <w:r>
              <w:rPr>
                <w:sz w:val="22"/>
                <w:szCs w:val="22"/>
              </w:rPr>
              <w:t xml:space="preserve"> to </w:t>
            </w:r>
            <w:proofErr w:type="spellStart"/>
            <w:smartTag w:uri="urn:schemas-microsoft-com:office:smarttags" w:element="address">
              <w:smartTag w:uri="urn:schemas-microsoft-com:office:smarttags" w:element="Street">
                <w:r>
                  <w:rPr>
                    <w:sz w:val="22"/>
                    <w:szCs w:val="22"/>
                  </w:rPr>
                  <w:t>Wynooski</w:t>
                </w:r>
                <w:proofErr w:type="spellEnd"/>
                <w:r>
                  <w:rPr>
                    <w:sz w:val="22"/>
                    <w:szCs w:val="22"/>
                  </w:rPr>
                  <w:t xml:space="preserve"> Road</w:t>
                </w:r>
              </w:smartTag>
            </w:smartTag>
          </w:p>
        </w:tc>
        <w:tc>
          <w:tcPr>
            <w:tcW w:w="1980" w:type="dxa"/>
            <w:tcBorders>
              <w:top w:val="nil"/>
              <w:left w:val="nil"/>
              <w:bottom w:val="nil"/>
              <w:right w:val="nil"/>
            </w:tcBorders>
            <w:tcMar>
              <w:top w:w="30" w:type="dxa"/>
              <w:left w:w="60" w:type="dxa"/>
              <w:bottom w:w="20" w:type="dxa"/>
              <w:right w:w="60" w:type="dxa"/>
            </w:tcMar>
          </w:tcPr>
          <w:p w14:paraId="20C438CA" w14:textId="77777777" w:rsidR="001C2386" w:rsidRDefault="001C2386">
            <w:pPr>
              <w:pStyle w:val="CellBody"/>
              <w:spacing w:line="260" w:lineRule="atLeast"/>
              <w:rPr>
                <w:sz w:val="22"/>
                <w:szCs w:val="22"/>
              </w:rPr>
            </w:pPr>
            <w:r>
              <w:rPr>
                <w:w w:val="100"/>
                <w:sz w:val="22"/>
                <w:szCs w:val="22"/>
              </w:rPr>
              <w:t>(Inactive)</w:t>
            </w:r>
          </w:p>
        </w:tc>
      </w:tr>
      <w:tr w:rsidR="001C2386" w14:paraId="410AE64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B048DF4" w14:textId="77777777" w:rsidR="001C2386" w:rsidRDefault="001C2386">
            <w:pPr>
              <w:pStyle w:val="CellBody"/>
              <w:spacing w:line="260" w:lineRule="atLeast"/>
              <w:rPr>
                <w:sz w:val="22"/>
                <w:szCs w:val="22"/>
              </w:rPr>
            </w:pPr>
            <w:r>
              <w:rPr>
                <w:w w:val="100"/>
                <w:sz w:val="22"/>
                <w:szCs w:val="22"/>
              </w:rPr>
              <w:t>209</w:t>
            </w:r>
          </w:p>
        </w:tc>
        <w:tc>
          <w:tcPr>
            <w:tcW w:w="1530" w:type="dxa"/>
            <w:tcBorders>
              <w:top w:val="nil"/>
              <w:left w:val="nil"/>
              <w:bottom w:val="nil"/>
              <w:right w:val="nil"/>
            </w:tcBorders>
            <w:tcMar>
              <w:top w:w="30" w:type="dxa"/>
              <w:left w:w="60" w:type="dxa"/>
              <w:bottom w:w="20" w:type="dxa"/>
              <w:right w:w="60" w:type="dxa"/>
            </w:tcMar>
          </w:tcPr>
          <w:p w14:paraId="38C6AFC5" w14:textId="77777777" w:rsidR="001C2386" w:rsidRDefault="004C7525">
            <w:pPr>
              <w:pStyle w:val="CellBody"/>
              <w:spacing w:line="260" w:lineRule="atLeast"/>
              <w:rPr>
                <w:sz w:val="22"/>
                <w:szCs w:val="22"/>
              </w:rPr>
            </w:pPr>
            <w:r>
              <w:rPr>
                <w:sz w:val="22"/>
                <w:szCs w:val="22"/>
              </w:rPr>
              <w:t>5-6-</w:t>
            </w:r>
            <w:r w:rsidR="00F21B94">
              <w:rPr>
                <w:sz w:val="22"/>
                <w:szCs w:val="22"/>
              </w:rPr>
              <w:t>08</w:t>
            </w:r>
          </w:p>
        </w:tc>
        <w:tc>
          <w:tcPr>
            <w:tcW w:w="4960" w:type="dxa"/>
            <w:tcBorders>
              <w:top w:val="nil"/>
              <w:left w:val="nil"/>
              <w:bottom w:val="nil"/>
              <w:right w:val="nil"/>
            </w:tcBorders>
            <w:tcMar>
              <w:top w:w="30" w:type="dxa"/>
              <w:left w:w="60" w:type="dxa"/>
              <w:bottom w:w="20" w:type="dxa"/>
              <w:right w:w="60" w:type="dxa"/>
            </w:tcMar>
          </w:tcPr>
          <w:p w14:paraId="3951E226" w14:textId="77777777" w:rsidR="001C2386" w:rsidRDefault="00F21B94">
            <w:pPr>
              <w:pStyle w:val="CellBody"/>
              <w:spacing w:line="260" w:lineRule="atLeast"/>
              <w:rPr>
                <w:sz w:val="22"/>
                <w:szCs w:val="22"/>
              </w:rPr>
            </w:pPr>
            <w:r>
              <w:rPr>
                <w:sz w:val="22"/>
                <w:szCs w:val="22"/>
              </w:rPr>
              <w:t xml:space="preserve">Authorizing the Mayor and Recorder in behalf of the City of </w:t>
            </w:r>
            <w:smartTag w:uri="urn:schemas-microsoft-com:office:smarttags" w:element="City">
              <w:smartTag w:uri="urn:schemas-microsoft-com:office:smarttags" w:element="place">
                <w:r>
                  <w:rPr>
                    <w:sz w:val="22"/>
                    <w:szCs w:val="22"/>
                  </w:rPr>
                  <w:t>Newberg</w:t>
                </w:r>
              </w:smartTag>
            </w:smartTag>
            <w:r>
              <w:rPr>
                <w:sz w:val="22"/>
                <w:szCs w:val="22"/>
              </w:rPr>
              <w:t xml:space="preserve"> to make a quit claim deed for the property hereinafter </w:t>
            </w:r>
          </w:p>
        </w:tc>
        <w:tc>
          <w:tcPr>
            <w:tcW w:w="1980" w:type="dxa"/>
            <w:tcBorders>
              <w:top w:val="nil"/>
              <w:left w:val="nil"/>
              <w:bottom w:val="nil"/>
              <w:right w:val="nil"/>
            </w:tcBorders>
            <w:tcMar>
              <w:top w:w="30" w:type="dxa"/>
              <w:left w:w="60" w:type="dxa"/>
              <w:bottom w:w="20" w:type="dxa"/>
              <w:right w:w="60" w:type="dxa"/>
            </w:tcMar>
          </w:tcPr>
          <w:p w14:paraId="155D8D85" w14:textId="77777777" w:rsidR="001C2386" w:rsidRDefault="001C2386">
            <w:pPr>
              <w:pStyle w:val="CellBody"/>
              <w:spacing w:line="260" w:lineRule="atLeast"/>
              <w:rPr>
                <w:sz w:val="22"/>
                <w:szCs w:val="22"/>
              </w:rPr>
            </w:pPr>
            <w:r>
              <w:rPr>
                <w:w w:val="100"/>
                <w:sz w:val="22"/>
                <w:szCs w:val="22"/>
              </w:rPr>
              <w:t>(Inactive)</w:t>
            </w:r>
          </w:p>
        </w:tc>
      </w:tr>
      <w:tr w:rsidR="001C2386" w14:paraId="132D93A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A303BA1" w14:textId="77777777" w:rsidR="001C2386" w:rsidRDefault="001C2386">
            <w:pPr>
              <w:pStyle w:val="CellBody"/>
              <w:spacing w:line="260" w:lineRule="atLeast"/>
              <w:rPr>
                <w:sz w:val="22"/>
                <w:szCs w:val="22"/>
              </w:rPr>
            </w:pPr>
            <w:r>
              <w:rPr>
                <w:w w:val="100"/>
                <w:sz w:val="22"/>
                <w:szCs w:val="22"/>
              </w:rPr>
              <w:t>210</w:t>
            </w:r>
          </w:p>
        </w:tc>
        <w:tc>
          <w:tcPr>
            <w:tcW w:w="1530" w:type="dxa"/>
            <w:tcBorders>
              <w:top w:val="nil"/>
              <w:left w:val="nil"/>
              <w:bottom w:val="nil"/>
              <w:right w:val="nil"/>
            </w:tcBorders>
            <w:tcMar>
              <w:top w:w="30" w:type="dxa"/>
              <w:left w:w="60" w:type="dxa"/>
              <w:bottom w:w="20" w:type="dxa"/>
              <w:right w:w="60" w:type="dxa"/>
            </w:tcMar>
          </w:tcPr>
          <w:p w14:paraId="076C7E89" w14:textId="77777777" w:rsidR="001C2386" w:rsidRDefault="004C7525">
            <w:pPr>
              <w:pStyle w:val="CellBody"/>
              <w:spacing w:line="260" w:lineRule="atLeast"/>
              <w:rPr>
                <w:sz w:val="22"/>
                <w:szCs w:val="22"/>
              </w:rPr>
            </w:pPr>
            <w:r>
              <w:rPr>
                <w:sz w:val="22"/>
                <w:szCs w:val="22"/>
              </w:rPr>
              <w:t>5-20-</w:t>
            </w:r>
            <w:r w:rsidR="00247F0B">
              <w:rPr>
                <w:sz w:val="22"/>
                <w:szCs w:val="22"/>
              </w:rPr>
              <w:t>08</w:t>
            </w:r>
          </w:p>
        </w:tc>
        <w:tc>
          <w:tcPr>
            <w:tcW w:w="4960" w:type="dxa"/>
            <w:tcBorders>
              <w:top w:val="nil"/>
              <w:left w:val="nil"/>
              <w:bottom w:val="nil"/>
              <w:right w:val="nil"/>
            </w:tcBorders>
            <w:tcMar>
              <w:top w:w="30" w:type="dxa"/>
              <w:left w:w="60" w:type="dxa"/>
              <w:bottom w:w="20" w:type="dxa"/>
              <w:right w:w="60" w:type="dxa"/>
            </w:tcMar>
          </w:tcPr>
          <w:p w14:paraId="683F0896" w14:textId="77777777" w:rsidR="001C2386" w:rsidRDefault="00F21B94">
            <w:pPr>
              <w:pStyle w:val="CellBody"/>
              <w:spacing w:line="260" w:lineRule="atLeast"/>
              <w:rPr>
                <w:sz w:val="22"/>
                <w:szCs w:val="22"/>
              </w:rPr>
            </w:pPr>
            <w:r>
              <w:rPr>
                <w:sz w:val="22"/>
                <w:szCs w:val="22"/>
              </w:rPr>
              <w:t xml:space="preserve">Declaring </w:t>
            </w:r>
            <w:smartTag w:uri="urn:schemas-microsoft-com:office:smarttags" w:element="address">
              <w:smartTag w:uri="urn:schemas-microsoft-com:office:smarttags" w:element="Street">
                <w:r w:rsidR="00247F0B">
                  <w:rPr>
                    <w:sz w:val="22"/>
                    <w:szCs w:val="22"/>
                  </w:rPr>
                  <w:t>Second Street</w:t>
                </w:r>
              </w:smartTag>
            </w:smartTag>
            <w:r w:rsidR="00247F0B">
              <w:rPr>
                <w:sz w:val="22"/>
                <w:szCs w:val="22"/>
              </w:rPr>
              <w:t xml:space="preserve"> from Edwards Street from </w:t>
            </w:r>
            <w:smartTag w:uri="urn:schemas-microsoft-com:office:smarttags" w:element="address">
              <w:smartTag w:uri="urn:schemas-microsoft-com:office:smarttags" w:element="Street">
                <w:r w:rsidR="00247F0B">
                  <w:rPr>
                    <w:sz w:val="22"/>
                    <w:szCs w:val="22"/>
                  </w:rPr>
                  <w:t>College Street</w:t>
                </w:r>
              </w:smartTag>
            </w:smartTag>
            <w:r w:rsidR="00247F0B">
              <w:rPr>
                <w:sz w:val="22"/>
                <w:szCs w:val="22"/>
              </w:rPr>
              <w:t xml:space="preserve"> in the City of </w:t>
            </w:r>
            <w:smartTag w:uri="urn:schemas-microsoft-com:office:smarttags" w:element="City">
              <w:smartTag w:uri="urn:schemas-microsoft-com:office:smarttags" w:element="place">
                <w:r w:rsidR="00247F0B">
                  <w:rPr>
                    <w:sz w:val="22"/>
                    <w:szCs w:val="22"/>
                  </w:rPr>
                  <w:t>Newberg</w:t>
                </w:r>
              </w:smartTag>
            </w:smartTag>
            <w:r w:rsidR="00247F0B">
              <w:rPr>
                <w:sz w:val="22"/>
                <w:szCs w:val="22"/>
              </w:rPr>
              <w:t xml:space="preserve"> established, laid out, and opened</w:t>
            </w:r>
          </w:p>
        </w:tc>
        <w:tc>
          <w:tcPr>
            <w:tcW w:w="1980" w:type="dxa"/>
            <w:tcBorders>
              <w:top w:val="nil"/>
              <w:left w:val="nil"/>
              <w:bottom w:val="nil"/>
              <w:right w:val="nil"/>
            </w:tcBorders>
            <w:tcMar>
              <w:top w:w="30" w:type="dxa"/>
              <w:left w:w="60" w:type="dxa"/>
              <w:bottom w:w="20" w:type="dxa"/>
              <w:right w:w="60" w:type="dxa"/>
            </w:tcMar>
          </w:tcPr>
          <w:p w14:paraId="553952E2" w14:textId="77777777" w:rsidR="001C2386" w:rsidRDefault="001C2386">
            <w:pPr>
              <w:pStyle w:val="CellBody"/>
              <w:spacing w:line="260" w:lineRule="atLeast"/>
              <w:rPr>
                <w:sz w:val="22"/>
                <w:szCs w:val="22"/>
              </w:rPr>
            </w:pPr>
            <w:r>
              <w:rPr>
                <w:w w:val="100"/>
                <w:sz w:val="22"/>
                <w:szCs w:val="22"/>
              </w:rPr>
              <w:t>(Inactive)</w:t>
            </w:r>
          </w:p>
        </w:tc>
      </w:tr>
      <w:tr w:rsidR="001C2386" w14:paraId="4AFDEB0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6852DB3" w14:textId="77777777" w:rsidR="001C2386" w:rsidRDefault="001C2386">
            <w:pPr>
              <w:pStyle w:val="CellBody"/>
              <w:spacing w:line="260" w:lineRule="atLeast"/>
              <w:rPr>
                <w:sz w:val="22"/>
                <w:szCs w:val="22"/>
              </w:rPr>
            </w:pPr>
            <w:r>
              <w:rPr>
                <w:w w:val="100"/>
                <w:sz w:val="22"/>
                <w:szCs w:val="22"/>
              </w:rPr>
              <w:t>211</w:t>
            </w:r>
          </w:p>
        </w:tc>
        <w:tc>
          <w:tcPr>
            <w:tcW w:w="1530" w:type="dxa"/>
            <w:tcBorders>
              <w:top w:val="nil"/>
              <w:left w:val="nil"/>
              <w:bottom w:val="nil"/>
              <w:right w:val="nil"/>
            </w:tcBorders>
            <w:tcMar>
              <w:top w:w="30" w:type="dxa"/>
              <w:left w:w="60" w:type="dxa"/>
              <w:bottom w:w="20" w:type="dxa"/>
              <w:right w:w="60" w:type="dxa"/>
            </w:tcMar>
          </w:tcPr>
          <w:p w14:paraId="4E371E4B" w14:textId="77777777" w:rsidR="001C2386" w:rsidRDefault="004C7525">
            <w:pPr>
              <w:pStyle w:val="CellBody"/>
              <w:spacing w:line="260" w:lineRule="atLeast"/>
              <w:rPr>
                <w:sz w:val="22"/>
                <w:szCs w:val="22"/>
              </w:rPr>
            </w:pPr>
            <w:r>
              <w:rPr>
                <w:sz w:val="22"/>
                <w:szCs w:val="22"/>
              </w:rPr>
              <w:t>5-20-</w:t>
            </w:r>
            <w:r w:rsidR="00247F0B">
              <w:rPr>
                <w:sz w:val="22"/>
                <w:szCs w:val="22"/>
              </w:rPr>
              <w:t>08</w:t>
            </w:r>
          </w:p>
        </w:tc>
        <w:tc>
          <w:tcPr>
            <w:tcW w:w="4960" w:type="dxa"/>
            <w:tcBorders>
              <w:top w:val="nil"/>
              <w:left w:val="nil"/>
              <w:bottom w:val="nil"/>
              <w:right w:val="nil"/>
            </w:tcBorders>
            <w:tcMar>
              <w:top w:w="30" w:type="dxa"/>
              <w:left w:w="60" w:type="dxa"/>
              <w:bottom w:w="20" w:type="dxa"/>
              <w:right w:w="60" w:type="dxa"/>
            </w:tcMar>
          </w:tcPr>
          <w:p w14:paraId="3391FD29" w14:textId="77777777" w:rsidR="001C2386" w:rsidRDefault="00247F0B">
            <w:pPr>
              <w:pStyle w:val="CellBody"/>
              <w:spacing w:line="260" w:lineRule="atLeast"/>
              <w:rPr>
                <w:sz w:val="22"/>
                <w:szCs w:val="22"/>
              </w:rPr>
            </w:pPr>
            <w:r>
              <w:rPr>
                <w:sz w:val="22"/>
                <w:szCs w:val="22"/>
              </w:rPr>
              <w:t xml:space="preserve">Improving </w:t>
            </w:r>
            <w:smartTag w:uri="urn:schemas-microsoft-com:office:smarttags" w:element="address">
              <w:smartTag w:uri="urn:schemas-microsoft-com:office:smarttags" w:element="Street">
                <w:r>
                  <w:rPr>
                    <w:sz w:val="22"/>
                    <w:szCs w:val="22"/>
                  </w:rPr>
                  <w:t>Main Street</w:t>
                </w:r>
              </w:smartTag>
            </w:smartTag>
            <w:r>
              <w:rPr>
                <w:sz w:val="22"/>
                <w:szCs w:val="22"/>
              </w:rPr>
              <w:t xml:space="preserve"> between south side of </w:t>
            </w:r>
            <w:smartTag w:uri="urn:schemas-microsoft-com:office:smarttags" w:element="address">
              <w:smartTag w:uri="urn:schemas-microsoft-com:office:smarttags" w:element="Street">
                <w:r>
                  <w:rPr>
                    <w:sz w:val="22"/>
                    <w:szCs w:val="22"/>
                  </w:rPr>
                  <w:t>First Street</w:t>
                </w:r>
              </w:smartTag>
            </w:smartTag>
            <w:r>
              <w:rPr>
                <w:sz w:val="22"/>
                <w:szCs w:val="22"/>
              </w:rPr>
              <w:t xml:space="preserve"> and south side of railroad track</w:t>
            </w:r>
          </w:p>
        </w:tc>
        <w:tc>
          <w:tcPr>
            <w:tcW w:w="1980" w:type="dxa"/>
            <w:tcBorders>
              <w:top w:val="nil"/>
              <w:left w:val="nil"/>
              <w:bottom w:val="nil"/>
              <w:right w:val="nil"/>
            </w:tcBorders>
            <w:tcMar>
              <w:top w:w="30" w:type="dxa"/>
              <w:left w:w="60" w:type="dxa"/>
              <w:bottom w:w="20" w:type="dxa"/>
              <w:right w:w="60" w:type="dxa"/>
            </w:tcMar>
          </w:tcPr>
          <w:p w14:paraId="02A9E68A" w14:textId="77777777" w:rsidR="001C2386" w:rsidRDefault="001C2386">
            <w:pPr>
              <w:pStyle w:val="CellBody"/>
              <w:spacing w:line="260" w:lineRule="atLeast"/>
              <w:rPr>
                <w:sz w:val="22"/>
                <w:szCs w:val="22"/>
              </w:rPr>
            </w:pPr>
            <w:r>
              <w:rPr>
                <w:w w:val="100"/>
                <w:sz w:val="22"/>
                <w:szCs w:val="22"/>
              </w:rPr>
              <w:t>(Inactive)</w:t>
            </w:r>
          </w:p>
        </w:tc>
      </w:tr>
      <w:tr w:rsidR="001C2386" w14:paraId="7297956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A2EAD3D" w14:textId="77777777" w:rsidR="001C2386" w:rsidRDefault="001C2386">
            <w:pPr>
              <w:pStyle w:val="CellBody"/>
              <w:spacing w:line="260" w:lineRule="atLeast"/>
              <w:rPr>
                <w:sz w:val="22"/>
                <w:szCs w:val="22"/>
              </w:rPr>
            </w:pPr>
            <w:r>
              <w:rPr>
                <w:w w:val="100"/>
                <w:sz w:val="22"/>
                <w:szCs w:val="22"/>
              </w:rPr>
              <w:t>212</w:t>
            </w:r>
          </w:p>
        </w:tc>
        <w:tc>
          <w:tcPr>
            <w:tcW w:w="1530" w:type="dxa"/>
            <w:tcBorders>
              <w:top w:val="nil"/>
              <w:left w:val="nil"/>
              <w:bottom w:val="nil"/>
              <w:right w:val="nil"/>
            </w:tcBorders>
            <w:tcMar>
              <w:top w:w="30" w:type="dxa"/>
              <w:left w:w="60" w:type="dxa"/>
              <w:bottom w:w="20" w:type="dxa"/>
              <w:right w:w="60" w:type="dxa"/>
            </w:tcMar>
          </w:tcPr>
          <w:p w14:paraId="3BB8B608" w14:textId="77777777" w:rsidR="001C2386" w:rsidRDefault="004C7525">
            <w:pPr>
              <w:pStyle w:val="CellBody"/>
              <w:spacing w:line="260" w:lineRule="atLeast"/>
              <w:rPr>
                <w:sz w:val="22"/>
                <w:szCs w:val="22"/>
              </w:rPr>
            </w:pPr>
            <w:r>
              <w:rPr>
                <w:sz w:val="22"/>
                <w:szCs w:val="22"/>
              </w:rPr>
              <w:t>6-5-</w:t>
            </w:r>
            <w:r w:rsidR="00247F0B">
              <w:rPr>
                <w:sz w:val="22"/>
                <w:szCs w:val="22"/>
              </w:rPr>
              <w:t>08</w:t>
            </w:r>
          </w:p>
        </w:tc>
        <w:tc>
          <w:tcPr>
            <w:tcW w:w="4960" w:type="dxa"/>
            <w:tcBorders>
              <w:top w:val="nil"/>
              <w:left w:val="nil"/>
              <w:bottom w:val="nil"/>
              <w:right w:val="nil"/>
            </w:tcBorders>
            <w:tcMar>
              <w:top w:w="30" w:type="dxa"/>
              <w:left w:w="60" w:type="dxa"/>
              <w:bottom w:w="20" w:type="dxa"/>
              <w:right w:w="60" w:type="dxa"/>
            </w:tcMar>
          </w:tcPr>
          <w:p w14:paraId="382C2593" w14:textId="77777777" w:rsidR="001C2386" w:rsidRDefault="00247F0B">
            <w:pPr>
              <w:pStyle w:val="CellBody"/>
              <w:spacing w:line="260" w:lineRule="atLeast"/>
              <w:rPr>
                <w:sz w:val="22"/>
                <w:szCs w:val="22"/>
              </w:rPr>
            </w:pPr>
            <w:r>
              <w:rPr>
                <w:sz w:val="22"/>
                <w:szCs w:val="22"/>
              </w:rPr>
              <w:t xml:space="preserve">Establish the fire limit on </w:t>
            </w:r>
            <w:smartTag w:uri="urn:schemas-microsoft-com:office:smarttags" w:element="address">
              <w:smartTag w:uri="urn:schemas-microsoft-com:office:smarttags" w:element="Street">
                <w:r>
                  <w:rPr>
                    <w:sz w:val="22"/>
                    <w:szCs w:val="22"/>
                  </w:rPr>
                  <w:t>Main Street</w:t>
                </w:r>
              </w:smartTag>
            </w:smartTag>
            <w:r>
              <w:rPr>
                <w:sz w:val="22"/>
                <w:szCs w:val="22"/>
              </w:rPr>
              <w:t xml:space="preserve"> from the south side of </w:t>
            </w:r>
            <w:smartTag w:uri="urn:schemas-microsoft-com:office:smarttags" w:element="address">
              <w:smartTag w:uri="urn:schemas-microsoft-com:office:smarttags" w:element="Street">
                <w:r>
                  <w:rPr>
                    <w:sz w:val="22"/>
                    <w:szCs w:val="22"/>
                  </w:rPr>
                  <w:t>Sheridan Street South</w:t>
                </w:r>
              </w:smartTag>
            </w:smartTag>
            <w:r>
              <w:rPr>
                <w:sz w:val="22"/>
                <w:szCs w:val="22"/>
              </w:rPr>
              <w:t xml:space="preserve"> to north side of </w:t>
            </w:r>
            <w:smartTag w:uri="urn:schemas-microsoft-com:office:smarttags" w:element="address">
              <w:smartTag w:uri="urn:schemas-microsoft-com:office:smarttags" w:element="Street">
                <w:r>
                  <w:rPr>
                    <w:sz w:val="22"/>
                    <w:szCs w:val="22"/>
                  </w:rPr>
                  <w:t>First Street</w:t>
                </w:r>
              </w:smartTag>
            </w:smartTag>
            <w:r>
              <w:rPr>
                <w:sz w:val="22"/>
                <w:szCs w:val="22"/>
              </w:rPr>
              <w:t xml:space="preserve"> in the City of </w:t>
            </w:r>
            <w:smartTag w:uri="urn:schemas-microsoft-com:office:smarttags" w:element="City">
              <w:smartTag w:uri="urn:schemas-microsoft-com:office:smarttags" w:element="place">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10AA5BFC" w14:textId="77777777" w:rsidR="001C2386" w:rsidRDefault="001C2386">
            <w:pPr>
              <w:pStyle w:val="CellBody"/>
              <w:spacing w:line="260" w:lineRule="atLeast"/>
              <w:rPr>
                <w:sz w:val="22"/>
                <w:szCs w:val="22"/>
              </w:rPr>
            </w:pPr>
            <w:r>
              <w:rPr>
                <w:w w:val="100"/>
                <w:sz w:val="22"/>
                <w:szCs w:val="22"/>
              </w:rPr>
              <w:t>(Repealed by 893)</w:t>
            </w:r>
          </w:p>
        </w:tc>
      </w:tr>
      <w:tr w:rsidR="001C2386" w14:paraId="5553549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C4AAB57" w14:textId="77777777" w:rsidR="001C2386" w:rsidRDefault="001C2386">
            <w:pPr>
              <w:pStyle w:val="CellBody"/>
              <w:spacing w:line="260" w:lineRule="atLeast"/>
              <w:rPr>
                <w:sz w:val="22"/>
                <w:szCs w:val="22"/>
              </w:rPr>
            </w:pPr>
            <w:r>
              <w:rPr>
                <w:w w:val="100"/>
                <w:sz w:val="22"/>
                <w:szCs w:val="22"/>
              </w:rPr>
              <w:t>213</w:t>
            </w:r>
          </w:p>
        </w:tc>
        <w:tc>
          <w:tcPr>
            <w:tcW w:w="1530" w:type="dxa"/>
            <w:tcBorders>
              <w:top w:val="nil"/>
              <w:left w:val="nil"/>
              <w:bottom w:val="nil"/>
              <w:right w:val="nil"/>
            </w:tcBorders>
            <w:tcMar>
              <w:top w:w="30" w:type="dxa"/>
              <w:left w:w="60" w:type="dxa"/>
              <w:bottom w:w="20" w:type="dxa"/>
              <w:right w:w="60" w:type="dxa"/>
            </w:tcMar>
          </w:tcPr>
          <w:p w14:paraId="179C0140" w14:textId="77777777" w:rsidR="001C2386" w:rsidRDefault="004C7525">
            <w:pPr>
              <w:pStyle w:val="CellBody"/>
              <w:spacing w:line="260" w:lineRule="atLeast"/>
              <w:rPr>
                <w:sz w:val="22"/>
                <w:szCs w:val="22"/>
              </w:rPr>
            </w:pPr>
            <w:r>
              <w:rPr>
                <w:sz w:val="22"/>
                <w:szCs w:val="22"/>
              </w:rPr>
              <w:t>6-12-</w:t>
            </w:r>
            <w:r w:rsidR="0076588A">
              <w:rPr>
                <w:sz w:val="22"/>
                <w:szCs w:val="22"/>
              </w:rPr>
              <w:t>08</w:t>
            </w:r>
          </w:p>
        </w:tc>
        <w:tc>
          <w:tcPr>
            <w:tcW w:w="4960" w:type="dxa"/>
            <w:tcBorders>
              <w:top w:val="nil"/>
              <w:left w:val="nil"/>
              <w:bottom w:val="nil"/>
              <w:right w:val="nil"/>
            </w:tcBorders>
            <w:tcMar>
              <w:top w:w="30" w:type="dxa"/>
              <w:left w:w="60" w:type="dxa"/>
              <w:bottom w:w="20" w:type="dxa"/>
              <w:right w:w="60" w:type="dxa"/>
            </w:tcMar>
          </w:tcPr>
          <w:p w14:paraId="56E8A327" w14:textId="77777777" w:rsidR="001C2386" w:rsidRDefault="001C2386">
            <w:pPr>
              <w:pStyle w:val="CellBody"/>
              <w:spacing w:line="260" w:lineRule="atLeast"/>
              <w:rPr>
                <w:sz w:val="22"/>
                <w:szCs w:val="22"/>
              </w:rPr>
            </w:pPr>
            <w:r>
              <w:rPr>
                <w:w w:val="100"/>
                <w:sz w:val="22"/>
                <w:szCs w:val="22"/>
              </w:rPr>
              <w:t>Repealing §§ 7 and 8 of Ord. No. 211</w:t>
            </w:r>
          </w:p>
        </w:tc>
        <w:tc>
          <w:tcPr>
            <w:tcW w:w="1980" w:type="dxa"/>
            <w:tcBorders>
              <w:top w:val="nil"/>
              <w:left w:val="nil"/>
              <w:bottom w:val="nil"/>
              <w:right w:val="nil"/>
            </w:tcBorders>
            <w:tcMar>
              <w:top w:w="30" w:type="dxa"/>
              <w:left w:w="60" w:type="dxa"/>
              <w:bottom w:w="20" w:type="dxa"/>
              <w:right w:w="60" w:type="dxa"/>
            </w:tcMar>
          </w:tcPr>
          <w:p w14:paraId="35C80422" w14:textId="77777777" w:rsidR="001C2386" w:rsidRDefault="001C2386">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1C2386" w14:paraId="6798F52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8E0B5DC" w14:textId="77777777" w:rsidR="001C2386" w:rsidRDefault="001C2386">
            <w:pPr>
              <w:pStyle w:val="CellBody"/>
              <w:spacing w:line="260" w:lineRule="atLeast"/>
              <w:rPr>
                <w:sz w:val="22"/>
                <w:szCs w:val="22"/>
              </w:rPr>
            </w:pPr>
            <w:r>
              <w:rPr>
                <w:w w:val="100"/>
                <w:sz w:val="22"/>
                <w:szCs w:val="22"/>
              </w:rPr>
              <w:t>214</w:t>
            </w:r>
          </w:p>
        </w:tc>
        <w:tc>
          <w:tcPr>
            <w:tcW w:w="1530" w:type="dxa"/>
            <w:tcBorders>
              <w:top w:val="nil"/>
              <w:left w:val="nil"/>
              <w:bottom w:val="nil"/>
              <w:right w:val="nil"/>
            </w:tcBorders>
            <w:tcMar>
              <w:top w:w="30" w:type="dxa"/>
              <w:left w:w="60" w:type="dxa"/>
              <w:bottom w:w="20" w:type="dxa"/>
              <w:right w:w="60" w:type="dxa"/>
            </w:tcMar>
          </w:tcPr>
          <w:p w14:paraId="5FADC20A" w14:textId="77777777" w:rsidR="001C2386" w:rsidRDefault="004C7525">
            <w:pPr>
              <w:pStyle w:val="CellBody"/>
              <w:spacing w:line="260" w:lineRule="atLeast"/>
              <w:rPr>
                <w:sz w:val="22"/>
                <w:szCs w:val="22"/>
              </w:rPr>
            </w:pPr>
            <w:r>
              <w:rPr>
                <w:sz w:val="22"/>
                <w:szCs w:val="22"/>
              </w:rPr>
              <w:t>6-19-</w:t>
            </w:r>
            <w:r w:rsidR="009C2F3F">
              <w:rPr>
                <w:sz w:val="22"/>
                <w:szCs w:val="22"/>
              </w:rPr>
              <w:t>08</w:t>
            </w:r>
          </w:p>
        </w:tc>
        <w:tc>
          <w:tcPr>
            <w:tcW w:w="4960" w:type="dxa"/>
            <w:tcBorders>
              <w:top w:val="nil"/>
              <w:left w:val="nil"/>
              <w:bottom w:val="nil"/>
              <w:right w:val="nil"/>
            </w:tcBorders>
            <w:tcMar>
              <w:top w:w="30" w:type="dxa"/>
              <w:left w:w="60" w:type="dxa"/>
              <w:bottom w:w="20" w:type="dxa"/>
              <w:right w:w="60" w:type="dxa"/>
            </w:tcMar>
          </w:tcPr>
          <w:p w14:paraId="27F9E30F" w14:textId="77777777" w:rsidR="001C2386" w:rsidRDefault="009C2F3F">
            <w:pPr>
              <w:pStyle w:val="CellBody"/>
              <w:spacing w:line="260" w:lineRule="atLeast"/>
              <w:rPr>
                <w:sz w:val="22"/>
                <w:szCs w:val="22"/>
              </w:rPr>
            </w:pPr>
            <w:r>
              <w:rPr>
                <w:sz w:val="22"/>
                <w:szCs w:val="22"/>
              </w:rPr>
              <w:t xml:space="preserve">Improving </w:t>
            </w:r>
            <w:smartTag w:uri="urn:schemas-microsoft-com:office:smarttags" w:element="address">
              <w:smartTag w:uri="urn:schemas-microsoft-com:office:smarttags" w:element="Street">
                <w:r>
                  <w:rPr>
                    <w:sz w:val="22"/>
                    <w:szCs w:val="22"/>
                  </w:rPr>
                  <w:t>Main Street</w:t>
                </w:r>
              </w:smartTag>
            </w:smartTag>
            <w:r>
              <w:rPr>
                <w:sz w:val="22"/>
                <w:szCs w:val="22"/>
              </w:rPr>
              <w:t xml:space="preserve"> from the south line of railroad track south to the south line of </w:t>
            </w:r>
            <w:smartTag w:uri="urn:schemas-microsoft-com:office:smarttags" w:element="address">
              <w:smartTag w:uri="urn:schemas-microsoft-com:office:smarttags" w:element="Street">
                <w:r>
                  <w:rPr>
                    <w:sz w:val="22"/>
                    <w:szCs w:val="22"/>
                  </w:rPr>
                  <w:t>First Street</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38887FBB" w14:textId="77777777" w:rsidR="001C2386" w:rsidRDefault="001C2386">
            <w:pPr>
              <w:pStyle w:val="CellBody"/>
              <w:spacing w:line="260" w:lineRule="atLeast"/>
              <w:rPr>
                <w:sz w:val="22"/>
                <w:szCs w:val="22"/>
              </w:rPr>
            </w:pPr>
            <w:r>
              <w:rPr>
                <w:w w:val="100"/>
                <w:sz w:val="22"/>
                <w:szCs w:val="22"/>
              </w:rPr>
              <w:t>(Inactive)</w:t>
            </w:r>
          </w:p>
        </w:tc>
      </w:tr>
      <w:tr w:rsidR="001C2386" w14:paraId="4233C73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2010F23" w14:textId="77777777" w:rsidR="001C2386" w:rsidRDefault="001C2386">
            <w:pPr>
              <w:pStyle w:val="CellBody"/>
              <w:spacing w:line="260" w:lineRule="atLeast"/>
              <w:rPr>
                <w:sz w:val="22"/>
                <w:szCs w:val="22"/>
              </w:rPr>
            </w:pPr>
            <w:r>
              <w:rPr>
                <w:w w:val="100"/>
                <w:sz w:val="22"/>
                <w:szCs w:val="22"/>
              </w:rPr>
              <w:t>215</w:t>
            </w:r>
          </w:p>
        </w:tc>
        <w:tc>
          <w:tcPr>
            <w:tcW w:w="1530" w:type="dxa"/>
            <w:tcBorders>
              <w:top w:val="nil"/>
              <w:left w:val="nil"/>
              <w:bottom w:val="nil"/>
              <w:right w:val="nil"/>
            </w:tcBorders>
            <w:tcMar>
              <w:top w:w="30" w:type="dxa"/>
              <w:left w:w="60" w:type="dxa"/>
              <w:bottom w:w="20" w:type="dxa"/>
              <w:right w:w="60" w:type="dxa"/>
            </w:tcMar>
          </w:tcPr>
          <w:p w14:paraId="2DAEA03C" w14:textId="77777777" w:rsidR="001C2386" w:rsidRDefault="004C7525">
            <w:pPr>
              <w:pStyle w:val="CellBody"/>
              <w:spacing w:line="260" w:lineRule="atLeast"/>
              <w:rPr>
                <w:sz w:val="22"/>
                <w:szCs w:val="22"/>
              </w:rPr>
            </w:pPr>
            <w:r>
              <w:rPr>
                <w:sz w:val="22"/>
                <w:szCs w:val="22"/>
              </w:rPr>
              <w:t>6-19-</w:t>
            </w:r>
            <w:r w:rsidR="000E1C96">
              <w:rPr>
                <w:sz w:val="22"/>
                <w:szCs w:val="22"/>
              </w:rPr>
              <w:t>08</w:t>
            </w:r>
          </w:p>
        </w:tc>
        <w:tc>
          <w:tcPr>
            <w:tcW w:w="4960" w:type="dxa"/>
            <w:tcBorders>
              <w:top w:val="nil"/>
              <w:left w:val="nil"/>
              <w:bottom w:val="nil"/>
              <w:right w:val="nil"/>
            </w:tcBorders>
            <w:tcMar>
              <w:top w:w="30" w:type="dxa"/>
              <w:left w:w="60" w:type="dxa"/>
              <w:bottom w:w="20" w:type="dxa"/>
              <w:right w:w="60" w:type="dxa"/>
            </w:tcMar>
          </w:tcPr>
          <w:p w14:paraId="1F45F4A4" w14:textId="77777777" w:rsidR="001C2386" w:rsidRDefault="000E1C96">
            <w:pPr>
              <w:pStyle w:val="CellBody"/>
              <w:spacing w:line="260" w:lineRule="atLeast"/>
              <w:rPr>
                <w:sz w:val="22"/>
                <w:szCs w:val="22"/>
              </w:rPr>
            </w:pPr>
            <w:r>
              <w:rPr>
                <w:sz w:val="22"/>
                <w:szCs w:val="22"/>
              </w:rPr>
              <w:t xml:space="preserve">Contract with Newberg Gravel Company to furnish gravel and to place it on the streets and parts of streets  </w:t>
            </w:r>
          </w:p>
        </w:tc>
        <w:tc>
          <w:tcPr>
            <w:tcW w:w="1980" w:type="dxa"/>
            <w:tcBorders>
              <w:top w:val="nil"/>
              <w:left w:val="nil"/>
              <w:bottom w:val="nil"/>
              <w:right w:val="nil"/>
            </w:tcBorders>
            <w:tcMar>
              <w:top w:w="30" w:type="dxa"/>
              <w:left w:w="60" w:type="dxa"/>
              <w:bottom w:w="20" w:type="dxa"/>
              <w:right w:w="60" w:type="dxa"/>
            </w:tcMar>
          </w:tcPr>
          <w:p w14:paraId="59C6FF0F" w14:textId="77777777" w:rsidR="001C2386" w:rsidRDefault="001C2386">
            <w:pPr>
              <w:pStyle w:val="CellBody"/>
              <w:spacing w:line="260" w:lineRule="atLeast"/>
              <w:rPr>
                <w:sz w:val="22"/>
                <w:szCs w:val="22"/>
              </w:rPr>
            </w:pPr>
            <w:r>
              <w:rPr>
                <w:w w:val="100"/>
                <w:sz w:val="22"/>
                <w:szCs w:val="22"/>
              </w:rPr>
              <w:t>(Inactive)</w:t>
            </w:r>
          </w:p>
        </w:tc>
      </w:tr>
      <w:tr w:rsidR="001C2386" w14:paraId="3425C5D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76EE1AC" w14:textId="77777777" w:rsidR="001C2386" w:rsidRDefault="001C2386">
            <w:pPr>
              <w:pStyle w:val="CellBody"/>
              <w:spacing w:line="260" w:lineRule="atLeast"/>
              <w:rPr>
                <w:sz w:val="22"/>
                <w:szCs w:val="22"/>
              </w:rPr>
            </w:pPr>
            <w:r>
              <w:rPr>
                <w:w w:val="100"/>
                <w:sz w:val="22"/>
                <w:szCs w:val="22"/>
              </w:rPr>
              <w:t>216</w:t>
            </w:r>
          </w:p>
        </w:tc>
        <w:tc>
          <w:tcPr>
            <w:tcW w:w="1530" w:type="dxa"/>
            <w:tcBorders>
              <w:top w:val="nil"/>
              <w:left w:val="nil"/>
              <w:bottom w:val="nil"/>
              <w:right w:val="nil"/>
            </w:tcBorders>
            <w:tcMar>
              <w:top w:w="30" w:type="dxa"/>
              <w:left w:w="60" w:type="dxa"/>
              <w:bottom w:w="20" w:type="dxa"/>
              <w:right w:w="60" w:type="dxa"/>
            </w:tcMar>
          </w:tcPr>
          <w:p w14:paraId="53D46903" w14:textId="77777777" w:rsidR="001C2386" w:rsidRDefault="004C7525">
            <w:pPr>
              <w:pStyle w:val="CellBody"/>
              <w:spacing w:line="260" w:lineRule="atLeast"/>
              <w:rPr>
                <w:sz w:val="22"/>
                <w:szCs w:val="22"/>
              </w:rPr>
            </w:pPr>
            <w:r>
              <w:rPr>
                <w:sz w:val="22"/>
                <w:szCs w:val="22"/>
              </w:rPr>
              <w:t>8-5-</w:t>
            </w:r>
            <w:r w:rsidR="00126FD9">
              <w:rPr>
                <w:sz w:val="22"/>
                <w:szCs w:val="22"/>
              </w:rPr>
              <w:t>08</w:t>
            </w:r>
          </w:p>
        </w:tc>
        <w:tc>
          <w:tcPr>
            <w:tcW w:w="4960" w:type="dxa"/>
            <w:tcBorders>
              <w:top w:val="nil"/>
              <w:left w:val="nil"/>
              <w:bottom w:val="nil"/>
              <w:right w:val="nil"/>
            </w:tcBorders>
            <w:tcMar>
              <w:top w:w="30" w:type="dxa"/>
              <w:left w:w="60" w:type="dxa"/>
              <w:bottom w:w="20" w:type="dxa"/>
              <w:right w:w="60" w:type="dxa"/>
            </w:tcMar>
          </w:tcPr>
          <w:p w14:paraId="16CD76A7" w14:textId="77777777" w:rsidR="001C2386" w:rsidRDefault="000E1C96">
            <w:pPr>
              <w:pStyle w:val="CellBody"/>
              <w:spacing w:line="260" w:lineRule="atLeast"/>
              <w:rPr>
                <w:sz w:val="22"/>
                <w:szCs w:val="22"/>
              </w:rPr>
            </w:pPr>
            <w:r>
              <w:rPr>
                <w:sz w:val="22"/>
                <w:szCs w:val="22"/>
              </w:rPr>
              <w:t>Adopting the report of the City S</w:t>
            </w:r>
            <w:r w:rsidR="00126FD9">
              <w:rPr>
                <w:sz w:val="22"/>
                <w:szCs w:val="22"/>
              </w:rPr>
              <w:t xml:space="preserve">urveyor for the laying and establishing of </w:t>
            </w:r>
            <w:smartTag w:uri="urn:schemas-microsoft-com:office:smarttags" w:element="address">
              <w:smartTag w:uri="urn:schemas-microsoft-com:office:smarttags" w:element="Street">
                <w:r w:rsidR="00126FD9">
                  <w:rPr>
                    <w:sz w:val="22"/>
                    <w:szCs w:val="22"/>
                  </w:rPr>
                  <w:t>Edward Street</w:t>
                </w:r>
              </w:smartTag>
            </w:smartTag>
            <w:r w:rsidR="00126FD9">
              <w:rPr>
                <w:sz w:val="22"/>
                <w:szCs w:val="22"/>
              </w:rPr>
              <w:t xml:space="preserve"> between </w:t>
            </w:r>
            <w:smartTag w:uri="urn:schemas-microsoft-com:office:smarttags" w:element="address">
              <w:smartTag w:uri="urn:schemas-microsoft-com:office:smarttags" w:element="Street">
                <w:r w:rsidR="00126FD9">
                  <w:rPr>
                    <w:sz w:val="22"/>
                    <w:szCs w:val="22"/>
                  </w:rPr>
                  <w:t>Second Street</w:t>
                </w:r>
              </w:smartTag>
            </w:smartTag>
            <w:r w:rsidR="00126FD9">
              <w:rPr>
                <w:sz w:val="22"/>
                <w:szCs w:val="22"/>
              </w:rPr>
              <w:t xml:space="preserve"> </w:t>
            </w:r>
            <w:smartTag w:uri="urn:schemas-microsoft-com:office:smarttags" w:element="address">
              <w:smartTag w:uri="urn:schemas-microsoft-com:office:smarttags" w:element="Street">
                <w:r w:rsidR="00126FD9">
                  <w:rPr>
                    <w:sz w:val="22"/>
                    <w:szCs w:val="22"/>
                  </w:rPr>
                  <w:t>and Third Street</w:t>
                </w:r>
              </w:smartTag>
            </w:smartTag>
            <w:r w:rsidR="00126FD9">
              <w:rPr>
                <w:sz w:val="22"/>
                <w:szCs w:val="22"/>
              </w:rPr>
              <w:t xml:space="preserve"> in the City of </w:t>
            </w:r>
            <w:smartTag w:uri="urn:schemas-microsoft-com:office:smarttags" w:element="place">
              <w:smartTag w:uri="urn:schemas-microsoft-com:office:smarttags" w:element="City">
                <w:r w:rsidR="00126FD9">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634DA0FC" w14:textId="77777777" w:rsidR="001C2386" w:rsidRDefault="001C2386">
            <w:pPr>
              <w:pStyle w:val="CellBody"/>
              <w:spacing w:line="260" w:lineRule="atLeast"/>
              <w:rPr>
                <w:sz w:val="22"/>
                <w:szCs w:val="22"/>
              </w:rPr>
            </w:pPr>
            <w:r>
              <w:rPr>
                <w:w w:val="100"/>
                <w:sz w:val="22"/>
                <w:szCs w:val="22"/>
              </w:rPr>
              <w:t>(Repealed by 223)</w:t>
            </w:r>
          </w:p>
        </w:tc>
      </w:tr>
      <w:tr w:rsidR="001C2386" w14:paraId="2CCE861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8242206" w14:textId="77777777" w:rsidR="001C2386" w:rsidRDefault="001C2386">
            <w:pPr>
              <w:pStyle w:val="CellBody"/>
              <w:spacing w:line="260" w:lineRule="atLeast"/>
              <w:rPr>
                <w:sz w:val="22"/>
                <w:szCs w:val="22"/>
              </w:rPr>
            </w:pPr>
            <w:r>
              <w:rPr>
                <w:w w:val="100"/>
                <w:sz w:val="22"/>
                <w:szCs w:val="22"/>
              </w:rPr>
              <w:t>217</w:t>
            </w:r>
          </w:p>
        </w:tc>
        <w:tc>
          <w:tcPr>
            <w:tcW w:w="1530" w:type="dxa"/>
            <w:tcBorders>
              <w:top w:val="nil"/>
              <w:left w:val="nil"/>
              <w:bottom w:val="nil"/>
              <w:right w:val="nil"/>
            </w:tcBorders>
            <w:tcMar>
              <w:top w:w="30" w:type="dxa"/>
              <w:left w:w="60" w:type="dxa"/>
              <w:bottom w:w="20" w:type="dxa"/>
              <w:right w:w="60" w:type="dxa"/>
            </w:tcMar>
          </w:tcPr>
          <w:p w14:paraId="0D3A1441" w14:textId="77777777" w:rsidR="001C2386" w:rsidRDefault="001C2386">
            <w:pPr>
              <w:pStyle w:val="CellBody"/>
              <w:spacing w:line="260" w:lineRule="atLeast"/>
              <w:rPr>
                <w:sz w:val="22"/>
                <w:szCs w:val="22"/>
              </w:rPr>
            </w:pPr>
            <w:smartTag w:uri="urn:schemas-microsoft-com:office:smarttags" w:element="date">
              <w:smartTagPr>
                <w:attr w:name="ls" w:val="trans"/>
                <w:attr w:name="Month" w:val="9"/>
                <w:attr w:name="Day" w:val="15"/>
                <w:attr w:name="Year" w:val="2008"/>
              </w:smartTagPr>
              <w:r>
                <w:rPr>
                  <w:w w:val="100"/>
                  <w:sz w:val="22"/>
                  <w:szCs w:val="22"/>
                </w:rPr>
                <w:t>9-15-08</w:t>
              </w:r>
            </w:smartTag>
          </w:p>
        </w:tc>
        <w:tc>
          <w:tcPr>
            <w:tcW w:w="4960" w:type="dxa"/>
            <w:tcBorders>
              <w:top w:val="nil"/>
              <w:left w:val="nil"/>
              <w:bottom w:val="nil"/>
              <w:right w:val="nil"/>
            </w:tcBorders>
            <w:tcMar>
              <w:top w:w="30" w:type="dxa"/>
              <w:left w:w="60" w:type="dxa"/>
              <w:bottom w:w="20" w:type="dxa"/>
              <w:right w:w="60" w:type="dxa"/>
            </w:tcMar>
          </w:tcPr>
          <w:p w14:paraId="0827AD73" w14:textId="77777777" w:rsidR="001C2386" w:rsidRDefault="001C2386">
            <w:pPr>
              <w:pStyle w:val="CellBody"/>
              <w:spacing w:line="260" w:lineRule="atLeast"/>
              <w:rPr>
                <w:sz w:val="22"/>
                <w:szCs w:val="22"/>
              </w:rPr>
            </w:pPr>
            <w:r>
              <w:rPr>
                <w:w w:val="100"/>
                <w:sz w:val="22"/>
                <w:szCs w:val="22"/>
              </w:rPr>
              <w:t xml:space="preserve">Providing for the manner of building sidewalks on </w:t>
            </w:r>
            <w:smartTag w:uri="urn:schemas-microsoft-com:office:smarttags" w:element="address">
              <w:smartTag w:uri="urn:schemas-microsoft-com:office:smarttags" w:element="Street">
                <w:r>
                  <w:rPr>
                    <w:w w:val="100"/>
                    <w:sz w:val="22"/>
                    <w:szCs w:val="22"/>
                  </w:rPr>
                  <w:t>Main Street</w:t>
                </w:r>
              </w:smartTag>
            </w:smartTag>
            <w:r>
              <w:rPr>
                <w:w w:val="100"/>
                <w:sz w:val="22"/>
                <w:szCs w:val="22"/>
              </w:rPr>
              <w:t xml:space="preserve"> between railroad track and </w:t>
            </w:r>
            <w:smartTag w:uri="urn:schemas-microsoft-com:office:smarttags" w:element="address">
              <w:smartTag w:uri="urn:schemas-microsoft-com:office:smarttags" w:element="Street">
                <w:r>
                  <w:rPr>
                    <w:w w:val="100"/>
                    <w:sz w:val="22"/>
                    <w:szCs w:val="22"/>
                  </w:rPr>
                  <w:t>First Street</w:t>
                </w:r>
              </w:smartTag>
            </w:smartTag>
          </w:p>
        </w:tc>
        <w:tc>
          <w:tcPr>
            <w:tcW w:w="1980" w:type="dxa"/>
            <w:tcBorders>
              <w:top w:val="nil"/>
              <w:left w:val="nil"/>
              <w:bottom w:val="nil"/>
              <w:right w:val="nil"/>
            </w:tcBorders>
            <w:tcMar>
              <w:top w:w="30" w:type="dxa"/>
              <w:left w:w="60" w:type="dxa"/>
              <w:bottom w:w="20" w:type="dxa"/>
              <w:right w:w="60" w:type="dxa"/>
            </w:tcMar>
          </w:tcPr>
          <w:p w14:paraId="7535D237" w14:textId="77777777" w:rsidR="001C2386" w:rsidRDefault="001C2386">
            <w:pPr>
              <w:pStyle w:val="CellBody"/>
              <w:spacing w:line="260" w:lineRule="atLeast"/>
              <w:rPr>
                <w:sz w:val="22"/>
                <w:szCs w:val="22"/>
              </w:rPr>
            </w:pPr>
            <w:r>
              <w:rPr>
                <w:w w:val="100"/>
                <w:sz w:val="22"/>
                <w:szCs w:val="22"/>
              </w:rPr>
              <w:t>(Repealed by 919)</w:t>
            </w:r>
          </w:p>
        </w:tc>
      </w:tr>
      <w:tr w:rsidR="001C2386" w14:paraId="1EF8F26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9FAC872" w14:textId="77777777" w:rsidR="001C2386" w:rsidRDefault="001C2386">
            <w:pPr>
              <w:pStyle w:val="CellBody"/>
              <w:spacing w:line="260" w:lineRule="atLeast"/>
              <w:rPr>
                <w:sz w:val="22"/>
                <w:szCs w:val="22"/>
              </w:rPr>
            </w:pPr>
            <w:r>
              <w:rPr>
                <w:w w:val="100"/>
                <w:sz w:val="22"/>
                <w:szCs w:val="22"/>
              </w:rPr>
              <w:t>218</w:t>
            </w:r>
          </w:p>
        </w:tc>
        <w:tc>
          <w:tcPr>
            <w:tcW w:w="1530" w:type="dxa"/>
            <w:tcBorders>
              <w:top w:val="nil"/>
              <w:left w:val="nil"/>
              <w:bottom w:val="nil"/>
              <w:right w:val="nil"/>
            </w:tcBorders>
            <w:tcMar>
              <w:top w:w="30" w:type="dxa"/>
              <w:left w:w="60" w:type="dxa"/>
              <w:bottom w:w="20" w:type="dxa"/>
              <w:right w:w="60" w:type="dxa"/>
            </w:tcMar>
          </w:tcPr>
          <w:p w14:paraId="74E877B5" w14:textId="77777777" w:rsidR="001C2386" w:rsidRDefault="004C7525">
            <w:pPr>
              <w:pStyle w:val="CellBody"/>
              <w:spacing w:line="260" w:lineRule="atLeast"/>
              <w:rPr>
                <w:sz w:val="22"/>
                <w:szCs w:val="22"/>
              </w:rPr>
            </w:pPr>
            <w:r>
              <w:rPr>
                <w:sz w:val="22"/>
                <w:szCs w:val="22"/>
              </w:rPr>
              <w:t>11-7-</w:t>
            </w:r>
            <w:r w:rsidR="007353BB">
              <w:rPr>
                <w:sz w:val="22"/>
                <w:szCs w:val="22"/>
              </w:rPr>
              <w:t>08</w:t>
            </w:r>
          </w:p>
        </w:tc>
        <w:tc>
          <w:tcPr>
            <w:tcW w:w="4960" w:type="dxa"/>
            <w:tcBorders>
              <w:top w:val="nil"/>
              <w:left w:val="nil"/>
              <w:bottom w:val="nil"/>
              <w:right w:val="nil"/>
            </w:tcBorders>
            <w:tcMar>
              <w:top w:w="30" w:type="dxa"/>
              <w:left w:w="60" w:type="dxa"/>
              <w:bottom w:w="20" w:type="dxa"/>
              <w:right w:w="60" w:type="dxa"/>
            </w:tcMar>
          </w:tcPr>
          <w:p w14:paraId="154540BC" w14:textId="77777777" w:rsidR="001C2386" w:rsidRDefault="000E1C96">
            <w:pPr>
              <w:pStyle w:val="CellBody"/>
              <w:spacing w:line="260" w:lineRule="atLeast"/>
              <w:rPr>
                <w:sz w:val="22"/>
                <w:szCs w:val="22"/>
              </w:rPr>
            </w:pPr>
            <w:r>
              <w:rPr>
                <w:sz w:val="22"/>
                <w:szCs w:val="22"/>
              </w:rPr>
              <w:t>Regular general election be held on the 11</w:t>
            </w:r>
            <w:r w:rsidRPr="000E1C96">
              <w:rPr>
                <w:sz w:val="22"/>
                <w:szCs w:val="22"/>
                <w:vertAlign w:val="superscript"/>
              </w:rPr>
              <w:t>th</w:t>
            </w:r>
            <w:r>
              <w:rPr>
                <w:sz w:val="22"/>
                <w:szCs w:val="22"/>
              </w:rPr>
              <w:t xml:space="preserve"> day of January, 1909</w:t>
            </w:r>
          </w:p>
        </w:tc>
        <w:tc>
          <w:tcPr>
            <w:tcW w:w="1980" w:type="dxa"/>
            <w:tcBorders>
              <w:top w:val="nil"/>
              <w:left w:val="nil"/>
              <w:bottom w:val="nil"/>
              <w:right w:val="nil"/>
            </w:tcBorders>
            <w:tcMar>
              <w:top w:w="30" w:type="dxa"/>
              <w:left w:w="60" w:type="dxa"/>
              <w:bottom w:w="20" w:type="dxa"/>
              <w:right w:w="60" w:type="dxa"/>
            </w:tcMar>
          </w:tcPr>
          <w:p w14:paraId="1CD12804" w14:textId="77777777" w:rsidR="001C2386" w:rsidRDefault="001C2386">
            <w:pPr>
              <w:pStyle w:val="CellBody"/>
              <w:spacing w:line="260" w:lineRule="atLeast"/>
              <w:rPr>
                <w:sz w:val="22"/>
                <w:szCs w:val="22"/>
              </w:rPr>
            </w:pPr>
            <w:r>
              <w:rPr>
                <w:w w:val="100"/>
                <w:sz w:val="22"/>
                <w:szCs w:val="22"/>
              </w:rPr>
              <w:t>(Inactive)</w:t>
            </w:r>
          </w:p>
        </w:tc>
      </w:tr>
      <w:tr w:rsidR="001C2386" w14:paraId="12D8939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F772D4F" w14:textId="77777777" w:rsidR="001C2386" w:rsidRDefault="001C2386">
            <w:pPr>
              <w:pStyle w:val="CellBody"/>
              <w:spacing w:line="260" w:lineRule="atLeast"/>
              <w:rPr>
                <w:sz w:val="22"/>
                <w:szCs w:val="22"/>
              </w:rPr>
            </w:pPr>
            <w:r>
              <w:rPr>
                <w:w w:val="100"/>
                <w:sz w:val="22"/>
                <w:szCs w:val="22"/>
              </w:rPr>
              <w:t>219</w:t>
            </w:r>
          </w:p>
        </w:tc>
        <w:tc>
          <w:tcPr>
            <w:tcW w:w="1530" w:type="dxa"/>
            <w:tcBorders>
              <w:top w:val="nil"/>
              <w:left w:val="nil"/>
              <w:bottom w:val="nil"/>
              <w:right w:val="nil"/>
            </w:tcBorders>
            <w:tcMar>
              <w:top w:w="30" w:type="dxa"/>
              <w:left w:w="60" w:type="dxa"/>
              <w:bottom w:w="20" w:type="dxa"/>
              <w:right w:w="60" w:type="dxa"/>
            </w:tcMar>
          </w:tcPr>
          <w:p w14:paraId="2A1200C6" w14:textId="77777777" w:rsidR="001C2386" w:rsidRDefault="004C7525">
            <w:pPr>
              <w:pStyle w:val="CellBody"/>
              <w:spacing w:line="260" w:lineRule="atLeast"/>
              <w:rPr>
                <w:sz w:val="22"/>
                <w:szCs w:val="22"/>
              </w:rPr>
            </w:pPr>
            <w:r>
              <w:rPr>
                <w:sz w:val="22"/>
                <w:szCs w:val="22"/>
              </w:rPr>
              <w:t>11-7-</w:t>
            </w:r>
            <w:r w:rsidR="00126FD9">
              <w:rPr>
                <w:sz w:val="22"/>
                <w:szCs w:val="22"/>
              </w:rPr>
              <w:t>08</w:t>
            </w:r>
          </w:p>
        </w:tc>
        <w:tc>
          <w:tcPr>
            <w:tcW w:w="4960" w:type="dxa"/>
            <w:tcBorders>
              <w:top w:val="nil"/>
              <w:left w:val="nil"/>
              <w:bottom w:val="nil"/>
              <w:right w:val="nil"/>
            </w:tcBorders>
            <w:tcMar>
              <w:top w:w="30" w:type="dxa"/>
              <w:left w:w="60" w:type="dxa"/>
              <w:bottom w:w="20" w:type="dxa"/>
              <w:right w:w="60" w:type="dxa"/>
            </w:tcMar>
          </w:tcPr>
          <w:p w14:paraId="0FB473F0" w14:textId="77777777" w:rsidR="001C2386" w:rsidRDefault="00126FD9">
            <w:pPr>
              <w:pStyle w:val="CellBody"/>
              <w:spacing w:line="260" w:lineRule="atLeast"/>
              <w:rPr>
                <w:sz w:val="22"/>
                <w:szCs w:val="22"/>
              </w:rPr>
            </w:pPr>
            <w:r>
              <w:rPr>
                <w:sz w:val="22"/>
                <w:szCs w:val="22"/>
              </w:rPr>
              <w:t xml:space="preserve">Adopting the report and assessment of the viewers for the opening, laying and establishing of Edwards Street between </w:t>
            </w:r>
            <w:smartTag w:uri="urn:schemas-microsoft-com:office:smarttags" w:element="address">
              <w:smartTag w:uri="urn:schemas-microsoft-com:office:smarttags" w:element="Street">
                <w:r>
                  <w:rPr>
                    <w:sz w:val="22"/>
                    <w:szCs w:val="22"/>
                  </w:rPr>
                  <w:t>Second Street</w:t>
                </w:r>
              </w:smartTag>
            </w:smartTag>
            <w:r>
              <w:rPr>
                <w:sz w:val="22"/>
                <w:szCs w:val="22"/>
              </w:rPr>
              <w:t xml:space="preserve"> </w:t>
            </w:r>
            <w:smartTag w:uri="urn:schemas-microsoft-com:office:smarttags" w:element="address">
              <w:smartTag w:uri="urn:schemas-microsoft-com:office:smarttags" w:element="Street">
                <w:r>
                  <w:rPr>
                    <w:sz w:val="22"/>
                    <w:szCs w:val="22"/>
                  </w:rPr>
                  <w:t>and Third Street</w:t>
                </w:r>
              </w:smartTag>
            </w:smartTag>
            <w:r>
              <w:rPr>
                <w:sz w:val="22"/>
                <w:szCs w:val="22"/>
              </w:rPr>
              <w:t xml:space="preserve"> in the City of </w:t>
            </w:r>
            <w:smartTag w:uri="urn:schemas-microsoft-com:office:smarttags" w:element="City">
              <w:smartTag w:uri="urn:schemas-microsoft-com:office:smarttags" w:element="place">
                <w:r>
                  <w:rPr>
                    <w:sz w:val="22"/>
                    <w:szCs w:val="22"/>
                  </w:rPr>
                  <w:t>Newberg</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18D08705" w14:textId="77777777" w:rsidR="001C2386" w:rsidRDefault="001C2386">
            <w:pPr>
              <w:pStyle w:val="CellBody"/>
              <w:spacing w:line="260" w:lineRule="atLeast"/>
              <w:rPr>
                <w:sz w:val="22"/>
                <w:szCs w:val="22"/>
              </w:rPr>
            </w:pPr>
            <w:r>
              <w:rPr>
                <w:w w:val="100"/>
                <w:sz w:val="22"/>
                <w:szCs w:val="22"/>
              </w:rPr>
              <w:t>(Repealed by 223)</w:t>
            </w:r>
          </w:p>
        </w:tc>
      </w:tr>
      <w:tr w:rsidR="001C2386" w14:paraId="7FF42DD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9A23031" w14:textId="77777777" w:rsidR="001C2386" w:rsidRDefault="001C2386">
            <w:pPr>
              <w:pStyle w:val="CellBody"/>
              <w:spacing w:line="260" w:lineRule="atLeast"/>
              <w:rPr>
                <w:sz w:val="22"/>
                <w:szCs w:val="22"/>
              </w:rPr>
            </w:pPr>
            <w:r>
              <w:rPr>
                <w:w w:val="100"/>
                <w:sz w:val="22"/>
                <w:szCs w:val="22"/>
              </w:rPr>
              <w:t>220</w:t>
            </w:r>
          </w:p>
        </w:tc>
        <w:tc>
          <w:tcPr>
            <w:tcW w:w="1530" w:type="dxa"/>
            <w:tcBorders>
              <w:top w:val="nil"/>
              <w:left w:val="nil"/>
              <w:bottom w:val="nil"/>
              <w:right w:val="nil"/>
            </w:tcBorders>
            <w:tcMar>
              <w:top w:w="30" w:type="dxa"/>
              <w:left w:w="60" w:type="dxa"/>
              <w:bottom w:w="20" w:type="dxa"/>
              <w:right w:w="60" w:type="dxa"/>
            </w:tcMar>
          </w:tcPr>
          <w:p w14:paraId="7E1F8DB5" w14:textId="77777777" w:rsidR="001C2386" w:rsidRDefault="004C7525">
            <w:pPr>
              <w:pStyle w:val="CellBody"/>
              <w:spacing w:line="260" w:lineRule="atLeast"/>
              <w:rPr>
                <w:sz w:val="22"/>
                <w:szCs w:val="22"/>
              </w:rPr>
            </w:pPr>
            <w:r>
              <w:rPr>
                <w:sz w:val="22"/>
                <w:szCs w:val="22"/>
              </w:rPr>
              <w:t>12-26-</w:t>
            </w:r>
            <w:r w:rsidR="00E91FBA">
              <w:rPr>
                <w:sz w:val="22"/>
                <w:szCs w:val="22"/>
              </w:rPr>
              <w:t>08</w:t>
            </w:r>
          </w:p>
        </w:tc>
        <w:tc>
          <w:tcPr>
            <w:tcW w:w="4960" w:type="dxa"/>
            <w:tcBorders>
              <w:top w:val="nil"/>
              <w:left w:val="nil"/>
              <w:bottom w:val="nil"/>
              <w:right w:val="nil"/>
            </w:tcBorders>
            <w:tcMar>
              <w:top w:w="30" w:type="dxa"/>
              <w:left w:w="60" w:type="dxa"/>
              <w:bottom w:w="20" w:type="dxa"/>
              <w:right w:w="60" w:type="dxa"/>
            </w:tcMar>
          </w:tcPr>
          <w:p w14:paraId="1B8C44A7" w14:textId="77777777" w:rsidR="001C2386" w:rsidRDefault="007353BB">
            <w:pPr>
              <w:pStyle w:val="CellBody"/>
              <w:spacing w:line="260" w:lineRule="atLeast"/>
              <w:rPr>
                <w:sz w:val="22"/>
                <w:szCs w:val="22"/>
              </w:rPr>
            </w:pPr>
            <w:r>
              <w:rPr>
                <w:sz w:val="22"/>
                <w:szCs w:val="22"/>
              </w:rPr>
              <w:t xml:space="preserve">Yamhill Electric Company, its successors and assigns to construct, maintain and operate a switch on the east side of </w:t>
            </w:r>
            <w:smartTag w:uri="urn:schemas-microsoft-com:office:smarttags" w:element="address">
              <w:smartTag w:uri="urn:schemas-microsoft-com:office:smarttags" w:element="Street">
                <w:r>
                  <w:rPr>
                    <w:sz w:val="22"/>
                    <w:szCs w:val="22"/>
                  </w:rPr>
                  <w:t>Blaine Street</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6F3283B8" w14:textId="77777777" w:rsidR="001C2386" w:rsidRDefault="001C2386">
            <w:pPr>
              <w:pStyle w:val="CellBody"/>
              <w:spacing w:line="260" w:lineRule="atLeast"/>
              <w:rPr>
                <w:sz w:val="22"/>
                <w:szCs w:val="22"/>
              </w:rPr>
            </w:pPr>
            <w:r>
              <w:rPr>
                <w:w w:val="100"/>
                <w:sz w:val="22"/>
                <w:szCs w:val="22"/>
              </w:rPr>
              <w:t>(Inactive)</w:t>
            </w:r>
          </w:p>
        </w:tc>
      </w:tr>
      <w:tr w:rsidR="001C2386" w14:paraId="3E5D054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5907996" w14:textId="77777777" w:rsidR="001C2386" w:rsidRDefault="001C2386">
            <w:pPr>
              <w:pStyle w:val="CellBody"/>
              <w:spacing w:line="260" w:lineRule="atLeast"/>
              <w:rPr>
                <w:sz w:val="22"/>
                <w:szCs w:val="22"/>
              </w:rPr>
            </w:pPr>
            <w:r>
              <w:rPr>
                <w:w w:val="100"/>
                <w:sz w:val="22"/>
                <w:szCs w:val="22"/>
              </w:rPr>
              <w:t>221</w:t>
            </w:r>
          </w:p>
        </w:tc>
        <w:tc>
          <w:tcPr>
            <w:tcW w:w="1530" w:type="dxa"/>
            <w:tcBorders>
              <w:top w:val="nil"/>
              <w:left w:val="nil"/>
              <w:bottom w:val="nil"/>
              <w:right w:val="nil"/>
            </w:tcBorders>
            <w:tcMar>
              <w:top w:w="30" w:type="dxa"/>
              <w:left w:w="60" w:type="dxa"/>
              <w:bottom w:w="20" w:type="dxa"/>
              <w:right w:w="60" w:type="dxa"/>
            </w:tcMar>
          </w:tcPr>
          <w:p w14:paraId="2295448A" w14:textId="77777777" w:rsidR="001C2386" w:rsidRDefault="004C7525">
            <w:pPr>
              <w:pStyle w:val="CellBody"/>
              <w:spacing w:line="260" w:lineRule="atLeast"/>
              <w:rPr>
                <w:sz w:val="22"/>
                <w:szCs w:val="22"/>
              </w:rPr>
            </w:pPr>
            <w:r>
              <w:rPr>
                <w:sz w:val="22"/>
                <w:szCs w:val="22"/>
              </w:rPr>
              <w:t>12-26-</w:t>
            </w:r>
            <w:r w:rsidR="00E91FBA">
              <w:rPr>
                <w:sz w:val="22"/>
                <w:szCs w:val="22"/>
              </w:rPr>
              <w:t>08</w:t>
            </w:r>
          </w:p>
        </w:tc>
        <w:tc>
          <w:tcPr>
            <w:tcW w:w="4960" w:type="dxa"/>
            <w:tcBorders>
              <w:top w:val="nil"/>
              <w:left w:val="nil"/>
              <w:bottom w:val="nil"/>
              <w:right w:val="nil"/>
            </w:tcBorders>
            <w:tcMar>
              <w:top w:w="30" w:type="dxa"/>
              <w:left w:w="60" w:type="dxa"/>
              <w:bottom w:w="20" w:type="dxa"/>
              <w:right w:w="60" w:type="dxa"/>
            </w:tcMar>
          </w:tcPr>
          <w:p w14:paraId="53731BD4" w14:textId="77777777" w:rsidR="001C2386" w:rsidRDefault="00E91FBA">
            <w:pPr>
              <w:pStyle w:val="CellBody"/>
              <w:spacing w:line="260" w:lineRule="atLeast"/>
              <w:rPr>
                <w:sz w:val="22"/>
                <w:szCs w:val="22"/>
              </w:rPr>
            </w:pPr>
            <w:r>
              <w:rPr>
                <w:sz w:val="22"/>
                <w:szCs w:val="22"/>
              </w:rPr>
              <w:t xml:space="preserve">Granting the Chas. K. Spaulding Logging Company, its successors and assigns, the right and privilege to maintain and operate the switch now located and being upon </w:t>
            </w:r>
            <w:smartTag w:uri="urn:schemas-microsoft-com:office:smarttags" w:element="address">
              <w:smartTag w:uri="urn:schemas-microsoft-com:office:smarttags" w:element="Street">
                <w:r>
                  <w:rPr>
                    <w:sz w:val="22"/>
                    <w:szCs w:val="22"/>
                  </w:rPr>
                  <w:t>Blaine Street</w:t>
                </w:r>
              </w:smartTag>
            </w:smartTag>
            <w:r>
              <w:rPr>
                <w:sz w:val="22"/>
                <w:szCs w:val="22"/>
              </w:rPr>
              <w:t xml:space="preserve"> between Sheridan and First Streets</w:t>
            </w:r>
          </w:p>
        </w:tc>
        <w:tc>
          <w:tcPr>
            <w:tcW w:w="1980" w:type="dxa"/>
            <w:tcBorders>
              <w:top w:val="nil"/>
              <w:left w:val="nil"/>
              <w:bottom w:val="nil"/>
              <w:right w:val="nil"/>
            </w:tcBorders>
            <w:tcMar>
              <w:top w:w="30" w:type="dxa"/>
              <w:left w:w="60" w:type="dxa"/>
              <w:bottom w:w="20" w:type="dxa"/>
              <w:right w:w="60" w:type="dxa"/>
            </w:tcMar>
          </w:tcPr>
          <w:p w14:paraId="01FF689D" w14:textId="77777777" w:rsidR="001C2386" w:rsidRDefault="001C2386">
            <w:pPr>
              <w:pStyle w:val="CellBody"/>
              <w:spacing w:line="260" w:lineRule="atLeast"/>
              <w:rPr>
                <w:sz w:val="22"/>
                <w:szCs w:val="22"/>
              </w:rPr>
            </w:pPr>
            <w:r>
              <w:rPr>
                <w:w w:val="100"/>
                <w:sz w:val="22"/>
                <w:szCs w:val="22"/>
              </w:rPr>
              <w:t>(Inactive)</w:t>
            </w:r>
          </w:p>
        </w:tc>
      </w:tr>
      <w:tr w:rsidR="001C2386" w14:paraId="4AA5562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1A0887B" w14:textId="77777777" w:rsidR="001C2386" w:rsidRPr="00807940" w:rsidRDefault="001C2386">
            <w:pPr>
              <w:pStyle w:val="CellBody"/>
              <w:spacing w:line="260" w:lineRule="atLeast"/>
              <w:rPr>
                <w:sz w:val="22"/>
                <w:szCs w:val="22"/>
                <w:highlight w:val="yellow"/>
              </w:rPr>
            </w:pPr>
            <w:r w:rsidRPr="00807940">
              <w:rPr>
                <w:w w:val="100"/>
                <w:sz w:val="22"/>
                <w:szCs w:val="22"/>
              </w:rPr>
              <w:t>222</w:t>
            </w:r>
          </w:p>
        </w:tc>
        <w:tc>
          <w:tcPr>
            <w:tcW w:w="1530" w:type="dxa"/>
            <w:tcBorders>
              <w:top w:val="nil"/>
              <w:left w:val="nil"/>
              <w:bottom w:val="nil"/>
              <w:right w:val="nil"/>
            </w:tcBorders>
            <w:tcMar>
              <w:top w:w="30" w:type="dxa"/>
              <w:left w:w="60" w:type="dxa"/>
              <w:bottom w:w="20" w:type="dxa"/>
              <w:right w:w="60" w:type="dxa"/>
            </w:tcMar>
          </w:tcPr>
          <w:p w14:paraId="56A0A1B0" w14:textId="77777777" w:rsidR="001C2386" w:rsidRDefault="00E91FBA">
            <w:pPr>
              <w:pStyle w:val="CellBody"/>
              <w:spacing w:line="260" w:lineRule="atLeast"/>
              <w:rPr>
                <w:sz w:val="22"/>
                <w:szCs w:val="22"/>
              </w:rPr>
            </w:pPr>
            <w:r>
              <w:rPr>
                <w:sz w:val="22"/>
                <w:szCs w:val="22"/>
              </w:rPr>
              <w:t>1-18-1909</w:t>
            </w:r>
          </w:p>
        </w:tc>
        <w:tc>
          <w:tcPr>
            <w:tcW w:w="4960" w:type="dxa"/>
            <w:tcBorders>
              <w:top w:val="nil"/>
              <w:left w:val="nil"/>
              <w:bottom w:val="nil"/>
              <w:right w:val="nil"/>
            </w:tcBorders>
            <w:tcMar>
              <w:top w:w="30" w:type="dxa"/>
              <w:left w:w="60" w:type="dxa"/>
              <w:bottom w:w="20" w:type="dxa"/>
              <w:right w:w="60" w:type="dxa"/>
            </w:tcMar>
          </w:tcPr>
          <w:p w14:paraId="6B67AFF5" w14:textId="77777777" w:rsidR="001C2386" w:rsidRDefault="00E91FBA">
            <w:pPr>
              <w:pStyle w:val="CellBody"/>
              <w:spacing w:line="260" w:lineRule="atLeast"/>
              <w:rPr>
                <w:sz w:val="22"/>
                <w:szCs w:val="22"/>
              </w:rPr>
            </w:pPr>
            <w:r>
              <w:rPr>
                <w:sz w:val="22"/>
                <w:szCs w:val="22"/>
              </w:rPr>
              <w:t xml:space="preserve">Mayor and Recorder of the City of </w:t>
            </w:r>
            <w:smartTag w:uri="urn:schemas-microsoft-com:office:smarttags" w:element="City">
              <w:r>
                <w:rPr>
                  <w:sz w:val="22"/>
                  <w:szCs w:val="22"/>
                </w:rPr>
                <w:t>Newberg</w:t>
              </w:r>
            </w:smartTag>
            <w:r>
              <w:rPr>
                <w:sz w:val="22"/>
                <w:szCs w:val="22"/>
              </w:rPr>
              <w:t xml:space="preserve"> to settle the dispute between the City of </w:t>
            </w:r>
            <w:smartTag w:uri="urn:schemas-microsoft-com:office:smarttags" w:element="place">
              <w:smartTag w:uri="urn:schemas-microsoft-com:office:smarttags" w:element="City">
                <w:r>
                  <w:rPr>
                    <w:sz w:val="22"/>
                    <w:szCs w:val="22"/>
                  </w:rPr>
                  <w:t>Newberg</w:t>
                </w:r>
              </w:smartTag>
            </w:smartTag>
            <w:r>
              <w:rPr>
                <w:sz w:val="22"/>
                <w:szCs w:val="22"/>
              </w:rPr>
              <w:t xml:space="preserve"> and Sam McVey on account of the differences in the amount of yards of crushed rock counted and represented as delivered </w:t>
            </w:r>
          </w:p>
        </w:tc>
        <w:tc>
          <w:tcPr>
            <w:tcW w:w="1980" w:type="dxa"/>
            <w:tcBorders>
              <w:top w:val="nil"/>
              <w:left w:val="nil"/>
              <w:bottom w:val="nil"/>
              <w:right w:val="nil"/>
            </w:tcBorders>
            <w:tcMar>
              <w:top w:w="30" w:type="dxa"/>
              <w:left w:w="60" w:type="dxa"/>
              <w:bottom w:w="20" w:type="dxa"/>
              <w:right w:w="60" w:type="dxa"/>
            </w:tcMar>
          </w:tcPr>
          <w:p w14:paraId="03D62DBD" w14:textId="77777777" w:rsidR="001C2386" w:rsidRDefault="001C2386">
            <w:pPr>
              <w:pStyle w:val="CellBody"/>
              <w:spacing w:line="260" w:lineRule="atLeast"/>
              <w:rPr>
                <w:sz w:val="22"/>
                <w:szCs w:val="22"/>
              </w:rPr>
            </w:pPr>
            <w:r>
              <w:rPr>
                <w:w w:val="100"/>
                <w:sz w:val="22"/>
                <w:szCs w:val="22"/>
              </w:rPr>
              <w:t>(Inactive)</w:t>
            </w:r>
          </w:p>
        </w:tc>
      </w:tr>
      <w:tr w:rsidR="001C2386" w14:paraId="072D76A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3E6A2E8" w14:textId="77777777" w:rsidR="001C2386" w:rsidRPr="00807940" w:rsidRDefault="001C2386">
            <w:pPr>
              <w:pStyle w:val="CellBody"/>
              <w:spacing w:line="260" w:lineRule="atLeast"/>
              <w:rPr>
                <w:sz w:val="22"/>
                <w:szCs w:val="22"/>
                <w:highlight w:val="yellow"/>
              </w:rPr>
            </w:pPr>
            <w:r w:rsidRPr="00807940">
              <w:rPr>
                <w:w w:val="100"/>
                <w:sz w:val="22"/>
                <w:szCs w:val="22"/>
              </w:rPr>
              <w:t>223</w:t>
            </w:r>
          </w:p>
        </w:tc>
        <w:tc>
          <w:tcPr>
            <w:tcW w:w="1530" w:type="dxa"/>
            <w:tcBorders>
              <w:top w:val="nil"/>
              <w:left w:val="nil"/>
              <w:bottom w:val="nil"/>
              <w:right w:val="nil"/>
            </w:tcBorders>
            <w:tcMar>
              <w:top w:w="30" w:type="dxa"/>
              <w:left w:w="60" w:type="dxa"/>
              <w:bottom w:w="20" w:type="dxa"/>
              <w:right w:w="60" w:type="dxa"/>
            </w:tcMar>
          </w:tcPr>
          <w:p w14:paraId="0204737B" w14:textId="77777777" w:rsidR="001C2386" w:rsidRDefault="00E807A3">
            <w:pPr>
              <w:pStyle w:val="CellBody"/>
              <w:spacing w:line="260" w:lineRule="atLeast"/>
              <w:rPr>
                <w:sz w:val="22"/>
                <w:szCs w:val="22"/>
              </w:rPr>
            </w:pPr>
            <w:r>
              <w:rPr>
                <w:sz w:val="22"/>
                <w:szCs w:val="22"/>
              </w:rPr>
              <w:t>4-7-09</w:t>
            </w:r>
          </w:p>
        </w:tc>
        <w:tc>
          <w:tcPr>
            <w:tcW w:w="4960" w:type="dxa"/>
            <w:tcBorders>
              <w:top w:val="nil"/>
              <w:left w:val="nil"/>
              <w:bottom w:val="nil"/>
              <w:right w:val="nil"/>
            </w:tcBorders>
            <w:tcMar>
              <w:top w:w="30" w:type="dxa"/>
              <w:left w:w="60" w:type="dxa"/>
              <w:bottom w:w="20" w:type="dxa"/>
              <w:right w:w="60" w:type="dxa"/>
            </w:tcMar>
          </w:tcPr>
          <w:p w14:paraId="7FCED6F3" w14:textId="77777777" w:rsidR="001C2386" w:rsidRDefault="00E807A3">
            <w:pPr>
              <w:pStyle w:val="CellBody"/>
              <w:spacing w:line="260" w:lineRule="atLeast"/>
              <w:rPr>
                <w:sz w:val="22"/>
                <w:szCs w:val="22"/>
              </w:rPr>
            </w:pPr>
            <w:r>
              <w:rPr>
                <w:sz w:val="22"/>
                <w:szCs w:val="22"/>
              </w:rPr>
              <w:t>Laying and establishing Edwards Street between Second Street and Third Street.  Repeals Ord. Nos. 216 - 219</w:t>
            </w:r>
          </w:p>
        </w:tc>
        <w:tc>
          <w:tcPr>
            <w:tcW w:w="1980" w:type="dxa"/>
            <w:tcBorders>
              <w:top w:val="nil"/>
              <w:left w:val="nil"/>
              <w:bottom w:val="nil"/>
              <w:right w:val="nil"/>
            </w:tcBorders>
            <w:tcMar>
              <w:top w:w="30" w:type="dxa"/>
              <w:left w:w="60" w:type="dxa"/>
              <w:bottom w:w="20" w:type="dxa"/>
              <w:right w:w="60" w:type="dxa"/>
            </w:tcMar>
          </w:tcPr>
          <w:p w14:paraId="3D191AFF" w14:textId="77777777" w:rsidR="001C2386" w:rsidRDefault="001C2386">
            <w:pPr>
              <w:pStyle w:val="CellBody"/>
              <w:spacing w:line="260" w:lineRule="atLeast"/>
              <w:rPr>
                <w:sz w:val="22"/>
                <w:szCs w:val="22"/>
              </w:rPr>
            </w:pPr>
            <w:r w:rsidRPr="00807940">
              <w:rPr>
                <w:w w:val="100"/>
                <w:sz w:val="22"/>
                <w:szCs w:val="22"/>
              </w:rPr>
              <w:t>(</w:t>
            </w:r>
            <w:r w:rsidR="00E807A3">
              <w:rPr>
                <w:w w:val="100"/>
                <w:sz w:val="22"/>
                <w:szCs w:val="22"/>
              </w:rPr>
              <w:t>Inactive</w:t>
            </w:r>
          </w:p>
        </w:tc>
      </w:tr>
      <w:tr w:rsidR="001C2386" w14:paraId="5664769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62D286C" w14:textId="77777777" w:rsidR="001C2386" w:rsidRDefault="001C2386">
            <w:pPr>
              <w:pStyle w:val="CellBody"/>
              <w:spacing w:line="260" w:lineRule="atLeast"/>
              <w:rPr>
                <w:sz w:val="22"/>
                <w:szCs w:val="22"/>
              </w:rPr>
            </w:pPr>
            <w:r>
              <w:rPr>
                <w:w w:val="100"/>
                <w:sz w:val="22"/>
                <w:szCs w:val="22"/>
              </w:rPr>
              <w:t>224</w:t>
            </w:r>
          </w:p>
        </w:tc>
        <w:tc>
          <w:tcPr>
            <w:tcW w:w="1530" w:type="dxa"/>
            <w:tcBorders>
              <w:top w:val="nil"/>
              <w:left w:val="nil"/>
              <w:bottom w:val="nil"/>
              <w:right w:val="nil"/>
            </w:tcBorders>
            <w:tcMar>
              <w:top w:w="30" w:type="dxa"/>
              <w:left w:w="60" w:type="dxa"/>
              <w:bottom w:w="20" w:type="dxa"/>
              <w:right w:w="60" w:type="dxa"/>
            </w:tcMar>
          </w:tcPr>
          <w:p w14:paraId="3D74B5F0" w14:textId="77777777" w:rsidR="001C2386" w:rsidRDefault="00E91FBA">
            <w:pPr>
              <w:pStyle w:val="CellBody"/>
              <w:spacing w:line="260" w:lineRule="atLeast"/>
              <w:rPr>
                <w:sz w:val="22"/>
                <w:szCs w:val="22"/>
              </w:rPr>
            </w:pPr>
            <w:r>
              <w:rPr>
                <w:sz w:val="22"/>
                <w:szCs w:val="22"/>
              </w:rPr>
              <w:t>5-6-1909</w:t>
            </w:r>
          </w:p>
        </w:tc>
        <w:tc>
          <w:tcPr>
            <w:tcW w:w="4960" w:type="dxa"/>
            <w:tcBorders>
              <w:top w:val="nil"/>
              <w:left w:val="nil"/>
              <w:bottom w:val="nil"/>
              <w:right w:val="nil"/>
            </w:tcBorders>
            <w:tcMar>
              <w:top w:w="30" w:type="dxa"/>
              <w:left w:w="60" w:type="dxa"/>
              <w:bottom w:w="20" w:type="dxa"/>
              <w:right w:w="60" w:type="dxa"/>
            </w:tcMar>
          </w:tcPr>
          <w:p w14:paraId="41749805" w14:textId="77777777" w:rsidR="001C2386" w:rsidRDefault="00E91FBA">
            <w:pPr>
              <w:pStyle w:val="CellBody"/>
              <w:spacing w:line="260" w:lineRule="atLeast"/>
              <w:rPr>
                <w:sz w:val="22"/>
                <w:szCs w:val="22"/>
              </w:rPr>
            </w:pPr>
            <w:r>
              <w:rPr>
                <w:sz w:val="22"/>
                <w:szCs w:val="22"/>
              </w:rPr>
              <w:t>Adopt</w:t>
            </w:r>
            <w:r w:rsidR="00A6328F">
              <w:rPr>
                <w:sz w:val="22"/>
                <w:szCs w:val="22"/>
              </w:rPr>
              <w:t xml:space="preserve">ing the report of the City Surveyor of the survey for the opening, laying and establishing of Edwards Street from the south line of </w:t>
            </w:r>
            <w:smartTag w:uri="urn:schemas-microsoft-com:office:smarttags" w:element="address">
              <w:smartTag w:uri="urn:schemas-microsoft-com:office:smarttags" w:element="Street">
                <w:r w:rsidR="00A6328F">
                  <w:rPr>
                    <w:sz w:val="22"/>
                    <w:szCs w:val="22"/>
                  </w:rPr>
                  <w:t>Second Street</w:t>
                </w:r>
              </w:smartTag>
            </w:smartTag>
            <w:r w:rsidR="00A6328F">
              <w:rPr>
                <w:sz w:val="22"/>
                <w:szCs w:val="22"/>
              </w:rPr>
              <w:t xml:space="preserve"> to South to the North line of </w:t>
            </w:r>
            <w:smartTag w:uri="urn:schemas-microsoft-com:office:smarttags" w:element="address">
              <w:smartTag w:uri="urn:schemas-microsoft-com:office:smarttags" w:element="Street">
                <w:r w:rsidR="00A6328F">
                  <w:rPr>
                    <w:sz w:val="22"/>
                    <w:szCs w:val="22"/>
                  </w:rPr>
                  <w:t>Main Street</w:t>
                </w:r>
              </w:smartTag>
            </w:smartTag>
            <w:r w:rsidR="00A6328F">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30F8DDDF" w14:textId="77777777" w:rsidR="001C2386" w:rsidRDefault="001C2386">
            <w:pPr>
              <w:pStyle w:val="CellBody"/>
              <w:spacing w:line="260" w:lineRule="atLeast"/>
              <w:rPr>
                <w:sz w:val="22"/>
                <w:szCs w:val="22"/>
              </w:rPr>
            </w:pPr>
            <w:r>
              <w:rPr>
                <w:w w:val="100"/>
                <w:sz w:val="22"/>
                <w:szCs w:val="22"/>
              </w:rPr>
              <w:t>(Inactive)</w:t>
            </w:r>
          </w:p>
        </w:tc>
      </w:tr>
      <w:tr w:rsidR="001C2386" w14:paraId="48FC1A9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7279DF5" w14:textId="77777777" w:rsidR="001C2386" w:rsidRDefault="001C2386">
            <w:pPr>
              <w:pStyle w:val="CellBody"/>
              <w:spacing w:line="260" w:lineRule="atLeast"/>
              <w:rPr>
                <w:sz w:val="22"/>
                <w:szCs w:val="22"/>
              </w:rPr>
            </w:pPr>
            <w:r>
              <w:rPr>
                <w:w w:val="100"/>
                <w:sz w:val="22"/>
                <w:szCs w:val="22"/>
              </w:rPr>
              <w:t>225</w:t>
            </w:r>
          </w:p>
        </w:tc>
        <w:tc>
          <w:tcPr>
            <w:tcW w:w="1530" w:type="dxa"/>
            <w:tcBorders>
              <w:top w:val="nil"/>
              <w:left w:val="nil"/>
              <w:bottom w:val="nil"/>
              <w:right w:val="nil"/>
            </w:tcBorders>
            <w:tcMar>
              <w:top w:w="30" w:type="dxa"/>
              <w:left w:w="60" w:type="dxa"/>
              <w:bottom w:w="20" w:type="dxa"/>
              <w:right w:w="60" w:type="dxa"/>
            </w:tcMar>
          </w:tcPr>
          <w:p w14:paraId="75E3A4EE" w14:textId="77777777" w:rsidR="001C2386" w:rsidRDefault="004C7525">
            <w:pPr>
              <w:pStyle w:val="CellBody"/>
              <w:spacing w:line="260" w:lineRule="atLeast"/>
              <w:rPr>
                <w:sz w:val="22"/>
                <w:szCs w:val="22"/>
              </w:rPr>
            </w:pPr>
            <w:r>
              <w:rPr>
                <w:sz w:val="22"/>
                <w:szCs w:val="22"/>
              </w:rPr>
              <w:t>5-26-</w:t>
            </w:r>
            <w:r w:rsidR="007D7745">
              <w:rPr>
                <w:sz w:val="22"/>
                <w:szCs w:val="22"/>
              </w:rPr>
              <w:t>09</w:t>
            </w:r>
          </w:p>
        </w:tc>
        <w:tc>
          <w:tcPr>
            <w:tcW w:w="4960" w:type="dxa"/>
            <w:tcBorders>
              <w:top w:val="nil"/>
              <w:left w:val="nil"/>
              <w:bottom w:val="nil"/>
              <w:right w:val="nil"/>
            </w:tcBorders>
            <w:tcMar>
              <w:top w:w="30" w:type="dxa"/>
              <w:left w:w="60" w:type="dxa"/>
              <w:bottom w:w="20" w:type="dxa"/>
              <w:right w:w="60" w:type="dxa"/>
            </w:tcMar>
          </w:tcPr>
          <w:p w14:paraId="393B3200" w14:textId="77777777" w:rsidR="001C2386" w:rsidRDefault="007D7745">
            <w:pPr>
              <w:pStyle w:val="CellBody"/>
              <w:spacing w:line="260" w:lineRule="atLeast"/>
              <w:rPr>
                <w:sz w:val="22"/>
                <w:szCs w:val="22"/>
              </w:rPr>
            </w:pPr>
            <w:r>
              <w:rPr>
                <w:sz w:val="22"/>
                <w:szCs w:val="22"/>
              </w:rPr>
              <w:t xml:space="preserve">The City of </w:t>
            </w:r>
            <w:smartTag w:uri="urn:schemas-microsoft-com:office:smarttags" w:element="place">
              <w:smartTag w:uri="urn:schemas-microsoft-com:office:smarttags" w:element="City">
                <w:r>
                  <w:rPr>
                    <w:sz w:val="22"/>
                    <w:szCs w:val="22"/>
                  </w:rPr>
                  <w:t>Newberg</w:t>
                </w:r>
              </w:smartTag>
            </w:smartTag>
            <w:r>
              <w:rPr>
                <w:sz w:val="22"/>
                <w:szCs w:val="22"/>
              </w:rPr>
              <w:t xml:space="preserve"> deems it necessary to cover the new reservoir and is desirous of entering into a contract for the work and material for covering same</w:t>
            </w:r>
          </w:p>
        </w:tc>
        <w:tc>
          <w:tcPr>
            <w:tcW w:w="1980" w:type="dxa"/>
            <w:tcBorders>
              <w:top w:val="nil"/>
              <w:left w:val="nil"/>
              <w:bottom w:val="nil"/>
              <w:right w:val="nil"/>
            </w:tcBorders>
            <w:tcMar>
              <w:top w:w="30" w:type="dxa"/>
              <w:left w:w="60" w:type="dxa"/>
              <w:bottom w:w="20" w:type="dxa"/>
              <w:right w:w="60" w:type="dxa"/>
            </w:tcMar>
          </w:tcPr>
          <w:p w14:paraId="2EFA0770" w14:textId="77777777" w:rsidR="001C2386" w:rsidRDefault="001C2386">
            <w:pPr>
              <w:pStyle w:val="CellBody"/>
              <w:spacing w:line="260" w:lineRule="atLeast"/>
              <w:rPr>
                <w:sz w:val="22"/>
                <w:szCs w:val="22"/>
              </w:rPr>
            </w:pPr>
            <w:r>
              <w:rPr>
                <w:w w:val="100"/>
                <w:sz w:val="22"/>
                <w:szCs w:val="22"/>
              </w:rPr>
              <w:t>(Inactive)</w:t>
            </w:r>
          </w:p>
        </w:tc>
      </w:tr>
      <w:tr w:rsidR="001C2386" w14:paraId="4BF5FF8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A942670" w14:textId="77777777" w:rsidR="001C2386" w:rsidRDefault="001C2386">
            <w:pPr>
              <w:pStyle w:val="CellBody"/>
              <w:spacing w:line="260" w:lineRule="atLeast"/>
              <w:rPr>
                <w:sz w:val="22"/>
                <w:szCs w:val="22"/>
              </w:rPr>
            </w:pPr>
            <w:r>
              <w:rPr>
                <w:w w:val="100"/>
                <w:sz w:val="22"/>
                <w:szCs w:val="22"/>
              </w:rPr>
              <w:t>226</w:t>
            </w:r>
          </w:p>
        </w:tc>
        <w:tc>
          <w:tcPr>
            <w:tcW w:w="1530" w:type="dxa"/>
            <w:tcBorders>
              <w:top w:val="nil"/>
              <w:left w:val="nil"/>
              <w:bottom w:val="nil"/>
              <w:right w:val="nil"/>
            </w:tcBorders>
            <w:tcMar>
              <w:top w:w="30" w:type="dxa"/>
              <w:left w:w="60" w:type="dxa"/>
              <w:bottom w:w="20" w:type="dxa"/>
              <w:right w:w="60" w:type="dxa"/>
            </w:tcMar>
          </w:tcPr>
          <w:p w14:paraId="70935088" w14:textId="77777777" w:rsidR="001C2386" w:rsidRDefault="009A50AC">
            <w:pPr>
              <w:pStyle w:val="CellBody"/>
              <w:spacing w:line="260" w:lineRule="atLeast"/>
              <w:rPr>
                <w:sz w:val="22"/>
                <w:szCs w:val="22"/>
              </w:rPr>
            </w:pPr>
            <w:r>
              <w:rPr>
                <w:sz w:val="22"/>
                <w:szCs w:val="22"/>
              </w:rPr>
              <w:t>No date</w:t>
            </w:r>
          </w:p>
        </w:tc>
        <w:tc>
          <w:tcPr>
            <w:tcW w:w="4960" w:type="dxa"/>
            <w:tcBorders>
              <w:top w:val="nil"/>
              <w:left w:val="nil"/>
              <w:bottom w:val="nil"/>
              <w:right w:val="nil"/>
            </w:tcBorders>
            <w:tcMar>
              <w:top w:w="30" w:type="dxa"/>
              <w:left w:w="60" w:type="dxa"/>
              <w:bottom w:w="20" w:type="dxa"/>
              <w:right w:w="60" w:type="dxa"/>
            </w:tcMar>
          </w:tcPr>
          <w:p w14:paraId="5E8553EF" w14:textId="77777777" w:rsidR="001C2386" w:rsidRDefault="007D7745">
            <w:pPr>
              <w:pStyle w:val="CellBody"/>
              <w:spacing w:line="260" w:lineRule="atLeast"/>
              <w:rPr>
                <w:sz w:val="22"/>
                <w:szCs w:val="22"/>
              </w:rPr>
            </w:pPr>
            <w:r>
              <w:rPr>
                <w:sz w:val="22"/>
                <w:szCs w:val="22"/>
              </w:rPr>
              <w:t xml:space="preserve">Define, license and, and regulate peddlers and to provide a punishment therefore and to repeal Ordinance No. 15 passed by the common council and the people of the town of </w:t>
            </w:r>
            <w:smartTag w:uri="urn:schemas-microsoft-com:office:smarttags" w:element="City">
              <w:smartTag w:uri="urn:schemas-microsoft-com:office:smarttags" w:element="place">
                <w:r>
                  <w:rPr>
                    <w:sz w:val="22"/>
                    <w:szCs w:val="22"/>
                  </w:rPr>
                  <w:t>Newberg</w:t>
                </w:r>
              </w:smartTag>
            </w:smartTag>
            <w:r>
              <w:rPr>
                <w:sz w:val="22"/>
                <w:szCs w:val="22"/>
              </w:rPr>
              <w:t xml:space="preserve"> and approved December 4, 1890 </w:t>
            </w:r>
          </w:p>
        </w:tc>
        <w:tc>
          <w:tcPr>
            <w:tcW w:w="1980" w:type="dxa"/>
            <w:tcBorders>
              <w:top w:val="nil"/>
              <w:left w:val="nil"/>
              <w:bottom w:val="nil"/>
              <w:right w:val="nil"/>
            </w:tcBorders>
            <w:tcMar>
              <w:top w:w="30" w:type="dxa"/>
              <w:left w:w="60" w:type="dxa"/>
              <w:bottom w:w="20" w:type="dxa"/>
              <w:right w:w="60" w:type="dxa"/>
            </w:tcMar>
          </w:tcPr>
          <w:p w14:paraId="3BF1F2A2" w14:textId="77777777" w:rsidR="001C2386" w:rsidRDefault="001C2386">
            <w:pPr>
              <w:pStyle w:val="CellBody"/>
              <w:spacing w:line="260" w:lineRule="atLeast"/>
              <w:rPr>
                <w:sz w:val="22"/>
                <w:szCs w:val="22"/>
              </w:rPr>
            </w:pPr>
            <w:r>
              <w:rPr>
                <w:w w:val="100"/>
                <w:sz w:val="22"/>
                <w:szCs w:val="22"/>
              </w:rPr>
              <w:t>(Denied)</w:t>
            </w:r>
          </w:p>
        </w:tc>
      </w:tr>
      <w:tr w:rsidR="001C2386" w14:paraId="71C6E5C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758AD3E" w14:textId="77777777" w:rsidR="001C2386" w:rsidRDefault="001C2386">
            <w:pPr>
              <w:pStyle w:val="CellBody"/>
              <w:spacing w:line="260" w:lineRule="atLeast"/>
              <w:rPr>
                <w:sz w:val="22"/>
                <w:szCs w:val="22"/>
              </w:rPr>
            </w:pPr>
            <w:r>
              <w:rPr>
                <w:w w:val="100"/>
                <w:sz w:val="22"/>
                <w:szCs w:val="22"/>
              </w:rPr>
              <w:t>227</w:t>
            </w:r>
          </w:p>
        </w:tc>
        <w:tc>
          <w:tcPr>
            <w:tcW w:w="1530" w:type="dxa"/>
            <w:tcBorders>
              <w:top w:val="nil"/>
              <w:left w:val="nil"/>
              <w:bottom w:val="nil"/>
              <w:right w:val="nil"/>
            </w:tcBorders>
            <w:tcMar>
              <w:top w:w="30" w:type="dxa"/>
              <w:left w:w="60" w:type="dxa"/>
              <w:bottom w:w="20" w:type="dxa"/>
              <w:right w:w="60" w:type="dxa"/>
            </w:tcMar>
          </w:tcPr>
          <w:p w14:paraId="5FFAFD23" w14:textId="77777777" w:rsidR="001C2386" w:rsidRDefault="001C2386">
            <w:pPr>
              <w:pStyle w:val="CellBody"/>
              <w:spacing w:line="260" w:lineRule="atLeast"/>
              <w:rPr>
                <w:sz w:val="22"/>
                <w:szCs w:val="22"/>
              </w:rPr>
            </w:pPr>
            <w:r>
              <w:rPr>
                <w:w w:val="100"/>
                <w:sz w:val="22"/>
                <w:szCs w:val="22"/>
              </w:rPr>
              <w:t>8-2-09</w:t>
            </w:r>
          </w:p>
        </w:tc>
        <w:tc>
          <w:tcPr>
            <w:tcW w:w="4960" w:type="dxa"/>
            <w:tcBorders>
              <w:top w:val="nil"/>
              <w:left w:val="nil"/>
              <w:bottom w:val="nil"/>
              <w:right w:val="nil"/>
            </w:tcBorders>
            <w:tcMar>
              <w:top w:w="30" w:type="dxa"/>
              <w:left w:w="60" w:type="dxa"/>
              <w:bottom w:w="20" w:type="dxa"/>
              <w:right w:w="60" w:type="dxa"/>
            </w:tcMar>
          </w:tcPr>
          <w:p w14:paraId="3ACE0AD8" w14:textId="77777777" w:rsidR="001C2386" w:rsidRDefault="00084C5D">
            <w:pPr>
              <w:pStyle w:val="CellBody"/>
              <w:spacing w:line="260" w:lineRule="atLeast"/>
              <w:rPr>
                <w:sz w:val="22"/>
                <w:szCs w:val="22"/>
              </w:rPr>
            </w:pPr>
            <w:r>
              <w:rPr>
                <w:w w:val="100"/>
                <w:sz w:val="22"/>
                <w:szCs w:val="22"/>
              </w:rPr>
              <w:t>R</w:t>
            </w:r>
            <w:r w:rsidR="001C2386">
              <w:rPr>
                <w:w w:val="100"/>
                <w:sz w:val="22"/>
                <w:szCs w:val="22"/>
              </w:rPr>
              <w:t>epealing Ord. No. 15</w:t>
            </w:r>
          </w:p>
        </w:tc>
        <w:tc>
          <w:tcPr>
            <w:tcW w:w="1980" w:type="dxa"/>
            <w:tcBorders>
              <w:top w:val="nil"/>
              <w:left w:val="nil"/>
              <w:bottom w:val="nil"/>
              <w:right w:val="nil"/>
            </w:tcBorders>
            <w:tcMar>
              <w:top w:w="30" w:type="dxa"/>
              <w:left w:w="60" w:type="dxa"/>
              <w:bottom w:w="20" w:type="dxa"/>
              <w:right w:w="60" w:type="dxa"/>
            </w:tcMar>
          </w:tcPr>
          <w:p w14:paraId="0D82E63A" w14:textId="77777777" w:rsidR="001C2386" w:rsidRDefault="001C2386">
            <w:pPr>
              <w:pStyle w:val="CellBody"/>
              <w:spacing w:line="260" w:lineRule="atLeast"/>
              <w:rPr>
                <w:sz w:val="22"/>
                <w:szCs w:val="22"/>
              </w:rPr>
            </w:pPr>
            <w:r>
              <w:rPr>
                <w:w w:val="100"/>
                <w:sz w:val="22"/>
                <w:szCs w:val="22"/>
              </w:rPr>
              <w:t>(Repealed by 919)</w:t>
            </w:r>
          </w:p>
        </w:tc>
      </w:tr>
      <w:tr w:rsidR="001C2386" w14:paraId="0E2F4C6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66B0C83" w14:textId="77777777" w:rsidR="001C2386" w:rsidRDefault="001C2386">
            <w:pPr>
              <w:pStyle w:val="CellBody"/>
              <w:spacing w:line="260" w:lineRule="atLeast"/>
              <w:rPr>
                <w:sz w:val="22"/>
                <w:szCs w:val="22"/>
              </w:rPr>
            </w:pPr>
            <w:r>
              <w:rPr>
                <w:w w:val="100"/>
                <w:sz w:val="22"/>
                <w:szCs w:val="22"/>
              </w:rPr>
              <w:t>228</w:t>
            </w:r>
          </w:p>
        </w:tc>
        <w:tc>
          <w:tcPr>
            <w:tcW w:w="1530" w:type="dxa"/>
            <w:tcBorders>
              <w:top w:val="nil"/>
              <w:left w:val="nil"/>
              <w:bottom w:val="nil"/>
              <w:right w:val="nil"/>
            </w:tcBorders>
            <w:tcMar>
              <w:top w:w="30" w:type="dxa"/>
              <w:left w:w="60" w:type="dxa"/>
              <w:bottom w:w="20" w:type="dxa"/>
              <w:right w:w="60" w:type="dxa"/>
            </w:tcMar>
          </w:tcPr>
          <w:p w14:paraId="03CC0763" w14:textId="77777777" w:rsidR="001C2386" w:rsidRDefault="004C7525">
            <w:pPr>
              <w:pStyle w:val="CellBody"/>
              <w:spacing w:line="260" w:lineRule="atLeast"/>
              <w:rPr>
                <w:sz w:val="22"/>
                <w:szCs w:val="22"/>
              </w:rPr>
            </w:pPr>
            <w:r>
              <w:rPr>
                <w:sz w:val="22"/>
                <w:szCs w:val="22"/>
              </w:rPr>
              <w:t>8-12-</w:t>
            </w:r>
            <w:r w:rsidR="007D7745">
              <w:rPr>
                <w:sz w:val="22"/>
                <w:szCs w:val="22"/>
              </w:rPr>
              <w:t>09</w:t>
            </w:r>
          </w:p>
        </w:tc>
        <w:tc>
          <w:tcPr>
            <w:tcW w:w="4960" w:type="dxa"/>
            <w:tcBorders>
              <w:top w:val="nil"/>
              <w:left w:val="nil"/>
              <w:bottom w:val="nil"/>
              <w:right w:val="nil"/>
            </w:tcBorders>
            <w:tcMar>
              <w:top w:w="30" w:type="dxa"/>
              <w:left w:w="60" w:type="dxa"/>
              <w:bottom w:w="20" w:type="dxa"/>
              <w:right w:w="60" w:type="dxa"/>
            </w:tcMar>
          </w:tcPr>
          <w:p w14:paraId="454415F0" w14:textId="77777777" w:rsidR="001C2386" w:rsidRDefault="007D7745">
            <w:pPr>
              <w:pStyle w:val="CellBody"/>
              <w:spacing w:line="260" w:lineRule="atLeast"/>
              <w:rPr>
                <w:sz w:val="22"/>
                <w:szCs w:val="22"/>
              </w:rPr>
            </w:pPr>
            <w:r>
              <w:rPr>
                <w:sz w:val="22"/>
                <w:szCs w:val="22"/>
              </w:rPr>
              <w:t xml:space="preserve">Adopting the report and assessment of the viewers for the opening, laying and establishing of Edwards Street from the South line of Second Street South to the North line of </w:t>
            </w:r>
            <w:smartTag w:uri="urn:schemas-microsoft-com:office:smarttags" w:element="address">
              <w:smartTag w:uri="urn:schemas-microsoft-com:office:smarttags" w:element="Street">
                <w:r>
                  <w:rPr>
                    <w:sz w:val="22"/>
                    <w:szCs w:val="22"/>
                  </w:rPr>
                  <w:t>Third Street</w:t>
                </w:r>
              </w:smartTag>
            </w:smartTag>
            <w:r>
              <w:rPr>
                <w:sz w:val="22"/>
                <w:szCs w:val="22"/>
              </w:rPr>
              <w:t xml:space="preserve"> in the City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600A8222" w14:textId="77777777" w:rsidR="001C2386" w:rsidRDefault="001C2386">
            <w:pPr>
              <w:pStyle w:val="CellBody"/>
              <w:spacing w:line="260" w:lineRule="atLeast"/>
              <w:rPr>
                <w:sz w:val="22"/>
                <w:szCs w:val="22"/>
              </w:rPr>
            </w:pPr>
            <w:r>
              <w:rPr>
                <w:w w:val="100"/>
                <w:sz w:val="22"/>
                <w:szCs w:val="22"/>
              </w:rPr>
              <w:t>(Inactive)</w:t>
            </w:r>
          </w:p>
        </w:tc>
      </w:tr>
      <w:tr w:rsidR="001C2386" w14:paraId="3993FBE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7932DDD" w14:textId="77777777" w:rsidR="001C2386" w:rsidRDefault="001C2386">
            <w:pPr>
              <w:pStyle w:val="CellBody"/>
              <w:spacing w:line="260" w:lineRule="atLeast"/>
              <w:rPr>
                <w:sz w:val="22"/>
                <w:szCs w:val="22"/>
              </w:rPr>
            </w:pPr>
            <w:r>
              <w:rPr>
                <w:w w:val="100"/>
                <w:sz w:val="22"/>
                <w:szCs w:val="22"/>
              </w:rPr>
              <w:t>229</w:t>
            </w:r>
          </w:p>
        </w:tc>
        <w:tc>
          <w:tcPr>
            <w:tcW w:w="1530" w:type="dxa"/>
            <w:tcBorders>
              <w:top w:val="nil"/>
              <w:left w:val="nil"/>
              <w:bottom w:val="nil"/>
              <w:right w:val="nil"/>
            </w:tcBorders>
            <w:tcMar>
              <w:top w:w="30" w:type="dxa"/>
              <w:left w:w="60" w:type="dxa"/>
              <w:bottom w:w="20" w:type="dxa"/>
              <w:right w:w="60" w:type="dxa"/>
            </w:tcMar>
          </w:tcPr>
          <w:p w14:paraId="74534954" w14:textId="77777777" w:rsidR="001C2386" w:rsidRDefault="004C7525">
            <w:pPr>
              <w:pStyle w:val="CellBody"/>
              <w:spacing w:line="260" w:lineRule="atLeast"/>
              <w:rPr>
                <w:sz w:val="22"/>
                <w:szCs w:val="22"/>
              </w:rPr>
            </w:pPr>
            <w:r>
              <w:rPr>
                <w:sz w:val="22"/>
                <w:szCs w:val="22"/>
              </w:rPr>
              <w:t xml:space="preserve"> 8-9-</w:t>
            </w:r>
            <w:r w:rsidR="00D44462">
              <w:rPr>
                <w:sz w:val="22"/>
                <w:szCs w:val="22"/>
              </w:rPr>
              <w:t>09</w:t>
            </w:r>
          </w:p>
        </w:tc>
        <w:tc>
          <w:tcPr>
            <w:tcW w:w="4960" w:type="dxa"/>
            <w:tcBorders>
              <w:top w:val="nil"/>
              <w:left w:val="nil"/>
              <w:bottom w:val="nil"/>
              <w:right w:val="nil"/>
            </w:tcBorders>
            <w:tcMar>
              <w:top w:w="30" w:type="dxa"/>
              <w:left w:w="60" w:type="dxa"/>
              <w:bottom w:w="20" w:type="dxa"/>
              <w:right w:w="60" w:type="dxa"/>
            </w:tcMar>
          </w:tcPr>
          <w:p w14:paraId="3A3117BF" w14:textId="77777777" w:rsidR="001C2386" w:rsidRDefault="007D7745">
            <w:pPr>
              <w:pStyle w:val="CellBody"/>
              <w:spacing w:line="260" w:lineRule="atLeast"/>
              <w:rPr>
                <w:sz w:val="22"/>
                <w:szCs w:val="22"/>
              </w:rPr>
            </w:pPr>
            <w:r>
              <w:rPr>
                <w:sz w:val="22"/>
                <w:szCs w:val="22"/>
              </w:rPr>
              <w:t>Authorizing the Mayor and Recorder to enter into a contract with S.W. Anthes for the building of certain cement and concrete sidewalks</w:t>
            </w:r>
          </w:p>
        </w:tc>
        <w:tc>
          <w:tcPr>
            <w:tcW w:w="1980" w:type="dxa"/>
            <w:tcBorders>
              <w:top w:val="nil"/>
              <w:left w:val="nil"/>
              <w:bottom w:val="nil"/>
              <w:right w:val="nil"/>
            </w:tcBorders>
            <w:tcMar>
              <w:top w:w="30" w:type="dxa"/>
              <w:left w:w="60" w:type="dxa"/>
              <w:bottom w:w="20" w:type="dxa"/>
              <w:right w:w="60" w:type="dxa"/>
            </w:tcMar>
          </w:tcPr>
          <w:p w14:paraId="0868DA86" w14:textId="77777777" w:rsidR="001C2386" w:rsidRDefault="001C2386">
            <w:pPr>
              <w:pStyle w:val="CellBody"/>
              <w:spacing w:line="260" w:lineRule="atLeast"/>
              <w:rPr>
                <w:sz w:val="22"/>
                <w:szCs w:val="22"/>
              </w:rPr>
            </w:pPr>
            <w:r>
              <w:rPr>
                <w:w w:val="100"/>
                <w:sz w:val="22"/>
                <w:szCs w:val="22"/>
              </w:rPr>
              <w:t>(Inactive)</w:t>
            </w:r>
          </w:p>
        </w:tc>
      </w:tr>
      <w:tr w:rsidR="001C2386" w14:paraId="076FEF0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D32BF3A" w14:textId="77777777" w:rsidR="001C2386" w:rsidRDefault="001C2386">
            <w:pPr>
              <w:pStyle w:val="CellBody"/>
              <w:spacing w:line="260" w:lineRule="atLeast"/>
              <w:rPr>
                <w:sz w:val="22"/>
                <w:szCs w:val="22"/>
              </w:rPr>
            </w:pPr>
            <w:r>
              <w:rPr>
                <w:w w:val="100"/>
                <w:sz w:val="22"/>
                <w:szCs w:val="22"/>
              </w:rPr>
              <w:t>230</w:t>
            </w:r>
          </w:p>
        </w:tc>
        <w:tc>
          <w:tcPr>
            <w:tcW w:w="1530" w:type="dxa"/>
            <w:tcBorders>
              <w:top w:val="nil"/>
              <w:left w:val="nil"/>
              <w:bottom w:val="nil"/>
              <w:right w:val="nil"/>
            </w:tcBorders>
            <w:tcMar>
              <w:top w:w="30" w:type="dxa"/>
              <w:left w:w="60" w:type="dxa"/>
              <w:bottom w:w="20" w:type="dxa"/>
              <w:right w:w="60" w:type="dxa"/>
            </w:tcMar>
          </w:tcPr>
          <w:p w14:paraId="1EDF01C5" w14:textId="77777777" w:rsidR="001C2386" w:rsidRDefault="004C7525">
            <w:pPr>
              <w:pStyle w:val="CellBody"/>
              <w:spacing w:line="260" w:lineRule="atLeast"/>
              <w:rPr>
                <w:sz w:val="22"/>
                <w:szCs w:val="22"/>
              </w:rPr>
            </w:pPr>
            <w:r>
              <w:rPr>
                <w:sz w:val="22"/>
                <w:szCs w:val="22"/>
              </w:rPr>
              <w:t>8-17-</w:t>
            </w:r>
            <w:r w:rsidR="00D44462">
              <w:rPr>
                <w:sz w:val="22"/>
                <w:szCs w:val="22"/>
              </w:rPr>
              <w:t>09</w:t>
            </w:r>
          </w:p>
        </w:tc>
        <w:tc>
          <w:tcPr>
            <w:tcW w:w="4960" w:type="dxa"/>
            <w:tcBorders>
              <w:top w:val="nil"/>
              <w:left w:val="nil"/>
              <w:bottom w:val="nil"/>
              <w:right w:val="nil"/>
            </w:tcBorders>
            <w:tcMar>
              <w:top w:w="30" w:type="dxa"/>
              <w:left w:w="60" w:type="dxa"/>
              <w:bottom w:w="20" w:type="dxa"/>
              <w:right w:w="60" w:type="dxa"/>
            </w:tcMar>
          </w:tcPr>
          <w:p w14:paraId="6C53930B" w14:textId="77777777" w:rsidR="001C2386" w:rsidRDefault="00D44462">
            <w:pPr>
              <w:pStyle w:val="CellBody"/>
              <w:spacing w:line="260" w:lineRule="atLeast"/>
              <w:rPr>
                <w:sz w:val="22"/>
                <w:szCs w:val="22"/>
              </w:rPr>
            </w:pPr>
            <w:r>
              <w:rPr>
                <w:sz w:val="22"/>
                <w:szCs w:val="22"/>
              </w:rPr>
              <w:t xml:space="preserve">Adopting the survey of C.R. Maloney, Surveyor,  relocating the </w:t>
            </w:r>
            <w:smartTag w:uri="urn:schemas-microsoft-com:office:smarttags" w:element="address">
              <w:smartTag w:uri="urn:schemas-microsoft-com:office:smarttags" w:element="Street">
                <w:r>
                  <w:rPr>
                    <w:sz w:val="22"/>
                    <w:szCs w:val="22"/>
                  </w:rPr>
                  <w:t>Dayton Road</w:t>
                </w:r>
              </w:smartTag>
            </w:smartTag>
            <w:r>
              <w:rPr>
                <w:sz w:val="22"/>
                <w:szCs w:val="22"/>
              </w:rPr>
              <w:t xml:space="preserve"> from the intersection of </w:t>
            </w:r>
            <w:smartTag w:uri="urn:schemas-microsoft-com:office:smarttags" w:element="address">
              <w:smartTag w:uri="urn:schemas-microsoft-com:office:smarttags" w:element="Street">
                <w:r>
                  <w:rPr>
                    <w:sz w:val="22"/>
                    <w:szCs w:val="22"/>
                  </w:rPr>
                  <w:t>Fifth Street</w:t>
                </w:r>
              </w:smartTag>
            </w:smartTag>
            <w:r>
              <w:rPr>
                <w:sz w:val="22"/>
                <w:szCs w:val="22"/>
              </w:rPr>
              <w:t xml:space="preserve"> to the intersection of </w:t>
            </w:r>
            <w:smartTag w:uri="urn:schemas-microsoft-com:office:smarttags" w:element="address">
              <w:smartTag w:uri="urn:schemas-microsoft-com:office:smarttags" w:element="Street">
                <w:r>
                  <w:rPr>
                    <w:sz w:val="22"/>
                    <w:szCs w:val="22"/>
                  </w:rPr>
                  <w:t>First Street</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5D3CFAD7" w14:textId="77777777" w:rsidR="001C2386" w:rsidRDefault="001C2386">
            <w:pPr>
              <w:pStyle w:val="CellBody"/>
              <w:spacing w:line="260" w:lineRule="atLeast"/>
              <w:rPr>
                <w:sz w:val="22"/>
                <w:szCs w:val="22"/>
              </w:rPr>
            </w:pPr>
            <w:r>
              <w:rPr>
                <w:w w:val="100"/>
                <w:sz w:val="22"/>
                <w:szCs w:val="22"/>
              </w:rPr>
              <w:t>(Inactive)</w:t>
            </w:r>
          </w:p>
        </w:tc>
      </w:tr>
      <w:tr w:rsidR="001C2386" w14:paraId="1538CC1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C31F971" w14:textId="77777777" w:rsidR="001C2386" w:rsidRDefault="001C2386">
            <w:pPr>
              <w:pStyle w:val="CellBody"/>
              <w:spacing w:line="260" w:lineRule="atLeast"/>
              <w:rPr>
                <w:sz w:val="22"/>
                <w:szCs w:val="22"/>
              </w:rPr>
            </w:pPr>
            <w:r>
              <w:rPr>
                <w:w w:val="100"/>
                <w:sz w:val="22"/>
                <w:szCs w:val="22"/>
              </w:rPr>
              <w:t>231</w:t>
            </w:r>
          </w:p>
        </w:tc>
        <w:tc>
          <w:tcPr>
            <w:tcW w:w="1530" w:type="dxa"/>
            <w:tcBorders>
              <w:top w:val="nil"/>
              <w:left w:val="nil"/>
              <w:bottom w:val="nil"/>
              <w:right w:val="nil"/>
            </w:tcBorders>
            <w:tcMar>
              <w:top w:w="30" w:type="dxa"/>
              <w:left w:w="60" w:type="dxa"/>
              <w:bottom w:w="20" w:type="dxa"/>
              <w:right w:w="60" w:type="dxa"/>
            </w:tcMar>
          </w:tcPr>
          <w:p w14:paraId="543B67B3" w14:textId="77777777" w:rsidR="001C2386" w:rsidRDefault="004C7525">
            <w:pPr>
              <w:pStyle w:val="CellBody"/>
              <w:spacing w:line="260" w:lineRule="atLeast"/>
              <w:rPr>
                <w:sz w:val="22"/>
                <w:szCs w:val="22"/>
              </w:rPr>
            </w:pPr>
            <w:r>
              <w:rPr>
                <w:sz w:val="22"/>
                <w:szCs w:val="22"/>
              </w:rPr>
              <w:t>5-5-</w:t>
            </w:r>
            <w:r w:rsidR="00D302B7">
              <w:rPr>
                <w:sz w:val="22"/>
                <w:szCs w:val="22"/>
              </w:rPr>
              <w:t>10</w:t>
            </w:r>
          </w:p>
        </w:tc>
        <w:tc>
          <w:tcPr>
            <w:tcW w:w="4960" w:type="dxa"/>
            <w:tcBorders>
              <w:top w:val="nil"/>
              <w:left w:val="nil"/>
              <w:bottom w:val="nil"/>
              <w:right w:val="nil"/>
            </w:tcBorders>
            <w:tcMar>
              <w:top w:w="30" w:type="dxa"/>
              <w:left w:w="60" w:type="dxa"/>
              <w:bottom w:w="20" w:type="dxa"/>
              <w:right w:w="60" w:type="dxa"/>
            </w:tcMar>
          </w:tcPr>
          <w:p w14:paraId="06061D6A" w14:textId="77777777" w:rsidR="001C2386" w:rsidRDefault="00D44462">
            <w:pPr>
              <w:pStyle w:val="CellBody"/>
              <w:spacing w:line="260" w:lineRule="atLeast"/>
              <w:rPr>
                <w:sz w:val="22"/>
                <w:szCs w:val="22"/>
              </w:rPr>
            </w:pPr>
            <w:r>
              <w:rPr>
                <w:sz w:val="22"/>
                <w:szCs w:val="22"/>
              </w:rPr>
              <w:t xml:space="preserve">Building of sidewalks and providing </w:t>
            </w:r>
          </w:p>
        </w:tc>
        <w:tc>
          <w:tcPr>
            <w:tcW w:w="1980" w:type="dxa"/>
            <w:tcBorders>
              <w:top w:val="nil"/>
              <w:left w:val="nil"/>
              <w:bottom w:val="nil"/>
              <w:right w:val="nil"/>
            </w:tcBorders>
            <w:tcMar>
              <w:top w:w="30" w:type="dxa"/>
              <w:left w:w="60" w:type="dxa"/>
              <w:bottom w:w="20" w:type="dxa"/>
              <w:right w:w="60" w:type="dxa"/>
            </w:tcMar>
          </w:tcPr>
          <w:p w14:paraId="33A327C0" w14:textId="77777777" w:rsidR="001C2386" w:rsidRDefault="001C2386">
            <w:pPr>
              <w:pStyle w:val="CellBody"/>
              <w:spacing w:line="260" w:lineRule="atLeast"/>
              <w:rPr>
                <w:sz w:val="22"/>
                <w:szCs w:val="22"/>
              </w:rPr>
            </w:pPr>
            <w:r>
              <w:rPr>
                <w:w w:val="100"/>
                <w:sz w:val="22"/>
                <w:szCs w:val="22"/>
              </w:rPr>
              <w:t>(Repealed by 285)</w:t>
            </w:r>
          </w:p>
        </w:tc>
      </w:tr>
      <w:tr w:rsidR="001C2386" w14:paraId="6955A10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EFA51F1" w14:textId="77777777" w:rsidR="001C2386" w:rsidRDefault="001C2386">
            <w:pPr>
              <w:pStyle w:val="CellBody"/>
              <w:spacing w:line="260" w:lineRule="atLeast"/>
              <w:rPr>
                <w:sz w:val="22"/>
                <w:szCs w:val="22"/>
              </w:rPr>
            </w:pPr>
            <w:r>
              <w:rPr>
                <w:w w:val="100"/>
                <w:sz w:val="22"/>
                <w:szCs w:val="22"/>
              </w:rPr>
              <w:t>232</w:t>
            </w:r>
          </w:p>
        </w:tc>
        <w:tc>
          <w:tcPr>
            <w:tcW w:w="1530" w:type="dxa"/>
            <w:tcBorders>
              <w:top w:val="nil"/>
              <w:left w:val="nil"/>
              <w:bottom w:val="nil"/>
              <w:right w:val="nil"/>
            </w:tcBorders>
            <w:tcMar>
              <w:top w:w="30" w:type="dxa"/>
              <w:left w:w="60" w:type="dxa"/>
              <w:bottom w:w="20" w:type="dxa"/>
              <w:right w:w="60" w:type="dxa"/>
            </w:tcMar>
          </w:tcPr>
          <w:p w14:paraId="24265E3F" w14:textId="77777777" w:rsidR="001C2386" w:rsidRDefault="004C7525">
            <w:pPr>
              <w:pStyle w:val="CellBody"/>
              <w:spacing w:line="260" w:lineRule="atLeast"/>
              <w:rPr>
                <w:sz w:val="22"/>
                <w:szCs w:val="22"/>
              </w:rPr>
            </w:pPr>
            <w:r>
              <w:rPr>
                <w:sz w:val="22"/>
                <w:szCs w:val="22"/>
              </w:rPr>
              <w:t>3-1-</w:t>
            </w:r>
            <w:r w:rsidR="00D302B7">
              <w:rPr>
                <w:sz w:val="22"/>
                <w:szCs w:val="22"/>
              </w:rPr>
              <w:t>10</w:t>
            </w:r>
          </w:p>
        </w:tc>
        <w:tc>
          <w:tcPr>
            <w:tcW w:w="4960" w:type="dxa"/>
            <w:tcBorders>
              <w:top w:val="nil"/>
              <w:left w:val="nil"/>
              <w:bottom w:val="nil"/>
              <w:right w:val="nil"/>
            </w:tcBorders>
            <w:tcMar>
              <w:top w:w="30" w:type="dxa"/>
              <w:left w:w="60" w:type="dxa"/>
              <w:bottom w:w="20" w:type="dxa"/>
              <w:right w:w="60" w:type="dxa"/>
            </w:tcMar>
          </w:tcPr>
          <w:p w14:paraId="6EFA6C9A" w14:textId="77777777" w:rsidR="001C2386" w:rsidRDefault="00D302B7">
            <w:pPr>
              <w:pStyle w:val="CellBody"/>
              <w:spacing w:line="260" w:lineRule="atLeast"/>
              <w:rPr>
                <w:sz w:val="22"/>
                <w:szCs w:val="22"/>
              </w:rPr>
            </w:pPr>
            <w:r>
              <w:rPr>
                <w:sz w:val="22"/>
                <w:szCs w:val="22"/>
              </w:rPr>
              <w:t>Licensing movie picture show</w:t>
            </w:r>
          </w:p>
        </w:tc>
        <w:tc>
          <w:tcPr>
            <w:tcW w:w="1980" w:type="dxa"/>
            <w:tcBorders>
              <w:top w:val="nil"/>
              <w:left w:val="nil"/>
              <w:bottom w:val="nil"/>
              <w:right w:val="nil"/>
            </w:tcBorders>
            <w:tcMar>
              <w:top w:w="30" w:type="dxa"/>
              <w:left w:w="60" w:type="dxa"/>
              <w:bottom w:w="20" w:type="dxa"/>
              <w:right w:w="60" w:type="dxa"/>
            </w:tcMar>
          </w:tcPr>
          <w:p w14:paraId="1825485C" w14:textId="77777777" w:rsidR="001C2386" w:rsidRDefault="001C2386">
            <w:pPr>
              <w:pStyle w:val="CellBody"/>
              <w:spacing w:line="260" w:lineRule="atLeast"/>
              <w:rPr>
                <w:sz w:val="22"/>
                <w:szCs w:val="22"/>
              </w:rPr>
            </w:pPr>
            <w:r>
              <w:rPr>
                <w:w w:val="100"/>
                <w:sz w:val="22"/>
                <w:szCs w:val="22"/>
              </w:rPr>
              <w:t>(Repealed by 233)</w:t>
            </w:r>
          </w:p>
        </w:tc>
      </w:tr>
      <w:tr w:rsidR="001C2386" w14:paraId="0C4CEEC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50E63F4" w14:textId="77777777" w:rsidR="001C2386" w:rsidRDefault="001C2386">
            <w:pPr>
              <w:pStyle w:val="CellBody"/>
              <w:spacing w:line="260" w:lineRule="atLeast"/>
              <w:rPr>
                <w:sz w:val="22"/>
                <w:szCs w:val="22"/>
              </w:rPr>
            </w:pPr>
            <w:r>
              <w:rPr>
                <w:w w:val="100"/>
                <w:sz w:val="22"/>
                <w:szCs w:val="22"/>
              </w:rPr>
              <w:t>233</w:t>
            </w:r>
          </w:p>
        </w:tc>
        <w:tc>
          <w:tcPr>
            <w:tcW w:w="1530" w:type="dxa"/>
            <w:tcBorders>
              <w:top w:val="nil"/>
              <w:left w:val="nil"/>
              <w:bottom w:val="nil"/>
              <w:right w:val="nil"/>
            </w:tcBorders>
            <w:tcMar>
              <w:top w:w="30" w:type="dxa"/>
              <w:left w:w="60" w:type="dxa"/>
              <w:bottom w:w="20" w:type="dxa"/>
              <w:right w:w="60" w:type="dxa"/>
            </w:tcMar>
          </w:tcPr>
          <w:p w14:paraId="641D5125" w14:textId="77777777" w:rsidR="001C2386" w:rsidRDefault="004C7525">
            <w:pPr>
              <w:pStyle w:val="CellBody"/>
              <w:spacing w:line="260" w:lineRule="atLeast"/>
              <w:rPr>
                <w:sz w:val="22"/>
                <w:szCs w:val="22"/>
              </w:rPr>
            </w:pPr>
            <w:r>
              <w:rPr>
                <w:sz w:val="22"/>
                <w:szCs w:val="22"/>
              </w:rPr>
              <w:t>3-25-</w:t>
            </w:r>
            <w:r w:rsidR="00D302B7">
              <w:rPr>
                <w:sz w:val="22"/>
                <w:szCs w:val="22"/>
              </w:rPr>
              <w:t>10</w:t>
            </w:r>
          </w:p>
        </w:tc>
        <w:tc>
          <w:tcPr>
            <w:tcW w:w="4960" w:type="dxa"/>
            <w:tcBorders>
              <w:top w:val="nil"/>
              <w:left w:val="nil"/>
              <w:bottom w:val="nil"/>
              <w:right w:val="nil"/>
            </w:tcBorders>
            <w:tcMar>
              <w:top w:w="30" w:type="dxa"/>
              <w:left w:w="60" w:type="dxa"/>
              <w:bottom w:w="20" w:type="dxa"/>
              <w:right w:w="60" w:type="dxa"/>
            </w:tcMar>
          </w:tcPr>
          <w:p w14:paraId="53BED98C" w14:textId="77777777" w:rsidR="001C2386" w:rsidRDefault="00D302B7">
            <w:pPr>
              <w:pStyle w:val="CellBody"/>
              <w:spacing w:line="260" w:lineRule="atLeast"/>
              <w:rPr>
                <w:sz w:val="22"/>
                <w:szCs w:val="22"/>
              </w:rPr>
            </w:pPr>
            <w:r>
              <w:rPr>
                <w:sz w:val="22"/>
                <w:szCs w:val="22"/>
              </w:rPr>
              <w:t>Licensing movie picture show</w:t>
            </w:r>
          </w:p>
        </w:tc>
        <w:tc>
          <w:tcPr>
            <w:tcW w:w="1980" w:type="dxa"/>
            <w:tcBorders>
              <w:top w:val="nil"/>
              <w:left w:val="nil"/>
              <w:bottom w:val="nil"/>
              <w:right w:val="nil"/>
            </w:tcBorders>
            <w:tcMar>
              <w:top w:w="30" w:type="dxa"/>
              <w:left w:w="60" w:type="dxa"/>
              <w:bottom w:w="20" w:type="dxa"/>
              <w:right w:w="60" w:type="dxa"/>
            </w:tcMar>
          </w:tcPr>
          <w:p w14:paraId="5BACB948" w14:textId="77777777" w:rsidR="001C2386" w:rsidRDefault="00D302B7">
            <w:pPr>
              <w:pStyle w:val="CellBody"/>
              <w:spacing w:line="260" w:lineRule="atLeast"/>
              <w:rPr>
                <w:sz w:val="22"/>
                <w:szCs w:val="22"/>
              </w:rPr>
            </w:pPr>
            <w:r>
              <w:rPr>
                <w:w w:val="100"/>
                <w:sz w:val="22"/>
                <w:szCs w:val="22"/>
              </w:rPr>
              <w:t>(Repealed by 718</w:t>
            </w:r>
            <w:r w:rsidR="001C2386">
              <w:rPr>
                <w:w w:val="100"/>
                <w:sz w:val="22"/>
                <w:szCs w:val="22"/>
              </w:rPr>
              <w:t>)</w:t>
            </w:r>
          </w:p>
        </w:tc>
      </w:tr>
      <w:tr w:rsidR="001C2386" w14:paraId="386F0AB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E71FAAC" w14:textId="77777777" w:rsidR="001C2386" w:rsidRDefault="001C2386">
            <w:pPr>
              <w:pStyle w:val="CellBody"/>
              <w:spacing w:line="260" w:lineRule="atLeast"/>
              <w:rPr>
                <w:sz w:val="22"/>
                <w:szCs w:val="22"/>
              </w:rPr>
            </w:pPr>
            <w:r w:rsidRPr="00807940">
              <w:rPr>
                <w:w w:val="100"/>
                <w:sz w:val="22"/>
                <w:szCs w:val="22"/>
              </w:rPr>
              <w:t>234</w:t>
            </w:r>
          </w:p>
        </w:tc>
        <w:tc>
          <w:tcPr>
            <w:tcW w:w="1530" w:type="dxa"/>
            <w:tcBorders>
              <w:top w:val="nil"/>
              <w:left w:val="nil"/>
              <w:bottom w:val="nil"/>
              <w:right w:val="nil"/>
            </w:tcBorders>
            <w:tcMar>
              <w:top w:w="30" w:type="dxa"/>
              <w:left w:w="60" w:type="dxa"/>
              <w:bottom w:w="20" w:type="dxa"/>
              <w:right w:w="60" w:type="dxa"/>
            </w:tcMar>
          </w:tcPr>
          <w:p w14:paraId="75AA8E45" w14:textId="77777777" w:rsidR="001C2386" w:rsidRDefault="00E807A3">
            <w:pPr>
              <w:pStyle w:val="CellBody"/>
              <w:spacing w:line="260" w:lineRule="atLeast"/>
              <w:rPr>
                <w:sz w:val="22"/>
                <w:szCs w:val="22"/>
              </w:rPr>
            </w:pPr>
            <w:r>
              <w:rPr>
                <w:sz w:val="22"/>
                <w:szCs w:val="22"/>
              </w:rPr>
              <w:t>4-19-10</w:t>
            </w:r>
          </w:p>
        </w:tc>
        <w:tc>
          <w:tcPr>
            <w:tcW w:w="4960" w:type="dxa"/>
            <w:tcBorders>
              <w:top w:val="nil"/>
              <w:left w:val="nil"/>
              <w:bottom w:val="nil"/>
              <w:right w:val="nil"/>
            </w:tcBorders>
            <w:tcMar>
              <w:top w:w="30" w:type="dxa"/>
              <w:left w:w="60" w:type="dxa"/>
              <w:bottom w:w="20" w:type="dxa"/>
              <w:right w:w="60" w:type="dxa"/>
            </w:tcMar>
          </w:tcPr>
          <w:p w14:paraId="2B20DB96" w14:textId="77777777" w:rsidR="001C2386" w:rsidRDefault="00E807A3">
            <w:pPr>
              <w:pStyle w:val="CellBody"/>
              <w:spacing w:line="260" w:lineRule="atLeast"/>
              <w:rPr>
                <w:sz w:val="22"/>
                <w:szCs w:val="22"/>
              </w:rPr>
            </w:pPr>
            <w:r>
              <w:rPr>
                <w:sz w:val="22"/>
                <w:szCs w:val="22"/>
              </w:rPr>
              <w:t>Ordinance to propose the submission of an act to provide a sewer system to the Charter of the City of Newberg, and an act to Amend Section 3 of Chapter 269 of the Special Laws of Oregon for the year 1905</w:t>
            </w:r>
          </w:p>
        </w:tc>
        <w:tc>
          <w:tcPr>
            <w:tcW w:w="1980" w:type="dxa"/>
            <w:tcBorders>
              <w:top w:val="nil"/>
              <w:left w:val="nil"/>
              <w:bottom w:val="nil"/>
              <w:right w:val="nil"/>
            </w:tcBorders>
            <w:tcMar>
              <w:top w:w="30" w:type="dxa"/>
              <w:left w:w="60" w:type="dxa"/>
              <w:bottom w:w="20" w:type="dxa"/>
              <w:right w:w="60" w:type="dxa"/>
            </w:tcMar>
          </w:tcPr>
          <w:p w14:paraId="2694E056" w14:textId="77777777" w:rsidR="001C2386" w:rsidRPr="00807940" w:rsidRDefault="00D302B7">
            <w:pPr>
              <w:pStyle w:val="CellBody"/>
              <w:spacing w:line="260" w:lineRule="atLeast"/>
              <w:rPr>
                <w:sz w:val="22"/>
                <w:szCs w:val="22"/>
              </w:rPr>
            </w:pPr>
            <w:r w:rsidRPr="00807940">
              <w:rPr>
                <w:w w:val="100"/>
                <w:sz w:val="22"/>
                <w:szCs w:val="22"/>
              </w:rPr>
              <w:t>(Missing</w:t>
            </w:r>
            <w:r w:rsidR="001C2386" w:rsidRPr="00807940">
              <w:rPr>
                <w:w w:val="100"/>
                <w:sz w:val="22"/>
                <w:szCs w:val="22"/>
              </w:rPr>
              <w:t>)</w:t>
            </w:r>
          </w:p>
        </w:tc>
      </w:tr>
      <w:tr w:rsidR="001C2386" w14:paraId="04FD455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6FB3FFD" w14:textId="77777777" w:rsidR="001C2386" w:rsidRDefault="001C2386">
            <w:pPr>
              <w:pStyle w:val="CellBody"/>
              <w:spacing w:line="260" w:lineRule="atLeast"/>
              <w:rPr>
                <w:sz w:val="22"/>
                <w:szCs w:val="22"/>
              </w:rPr>
            </w:pPr>
            <w:r>
              <w:rPr>
                <w:w w:val="100"/>
                <w:sz w:val="22"/>
                <w:szCs w:val="22"/>
              </w:rPr>
              <w:t>235</w:t>
            </w:r>
          </w:p>
        </w:tc>
        <w:tc>
          <w:tcPr>
            <w:tcW w:w="1530" w:type="dxa"/>
            <w:tcBorders>
              <w:top w:val="nil"/>
              <w:left w:val="nil"/>
              <w:bottom w:val="nil"/>
              <w:right w:val="nil"/>
            </w:tcBorders>
            <w:tcMar>
              <w:top w:w="30" w:type="dxa"/>
              <w:left w:w="60" w:type="dxa"/>
              <w:bottom w:w="20" w:type="dxa"/>
              <w:right w:w="60" w:type="dxa"/>
            </w:tcMar>
          </w:tcPr>
          <w:p w14:paraId="3FD28C26" w14:textId="77777777" w:rsidR="001C2386" w:rsidRDefault="004C7525">
            <w:pPr>
              <w:pStyle w:val="CellBody"/>
              <w:spacing w:line="260" w:lineRule="atLeast"/>
              <w:rPr>
                <w:sz w:val="22"/>
                <w:szCs w:val="22"/>
              </w:rPr>
            </w:pPr>
            <w:r>
              <w:rPr>
                <w:sz w:val="22"/>
                <w:szCs w:val="22"/>
              </w:rPr>
              <w:t>5-2-</w:t>
            </w:r>
            <w:r w:rsidR="00D44462">
              <w:rPr>
                <w:sz w:val="22"/>
                <w:szCs w:val="22"/>
              </w:rPr>
              <w:t>10</w:t>
            </w:r>
          </w:p>
        </w:tc>
        <w:tc>
          <w:tcPr>
            <w:tcW w:w="4960" w:type="dxa"/>
            <w:tcBorders>
              <w:top w:val="nil"/>
              <w:left w:val="nil"/>
              <w:bottom w:val="nil"/>
              <w:right w:val="nil"/>
            </w:tcBorders>
            <w:tcMar>
              <w:top w:w="30" w:type="dxa"/>
              <w:left w:w="60" w:type="dxa"/>
              <w:bottom w:w="20" w:type="dxa"/>
              <w:right w:w="60" w:type="dxa"/>
            </w:tcMar>
          </w:tcPr>
          <w:p w14:paraId="0B577356" w14:textId="77777777" w:rsidR="001C2386" w:rsidRDefault="00D44462">
            <w:pPr>
              <w:pStyle w:val="CellBody"/>
              <w:spacing w:line="260" w:lineRule="atLeast"/>
              <w:rPr>
                <w:sz w:val="22"/>
                <w:szCs w:val="22"/>
              </w:rPr>
            </w:pPr>
            <w:r>
              <w:rPr>
                <w:sz w:val="22"/>
                <w:szCs w:val="22"/>
              </w:rPr>
              <w:t xml:space="preserve">Provide a sewer system and other amendments to the Charter of the City of </w:t>
            </w:r>
            <w:smartTag w:uri="urn:schemas-microsoft-com:office:smarttags" w:element="place">
              <w:smartTag w:uri="urn:schemas-microsoft-com:office:smarttags" w:element="City">
                <w:r>
                  <w:rPr>
                    <w:sz w:val="22"/>
                    <w:szCs w:val="22"/>
                  </w:rPr>
                  <w:t>Newberg</w:t>
                </w:r>
              </w:smartTag>
            </w:smartTag>
            <w:r>
              <w:rPr>
                <w:sz w:val="22"/>
                <w:szCs w:val="22"/>
              </w:rPr>
              <w:t>, to the legal electors thereof, and to call a special election for such submission, and to provide the manner, thereof</w:t>
            </w:r>
          </w:p>
        </w:tc>
        <w:tc>
          <w:tcPr>
            <w:tcW w:w="1980" w:type="dxa"/>
            <w:tcBorders>
              <w:top w:val="nil"/>
              <w:left w:val="nil"/>
              <w:bottom w:val="nil"/>
              <w:right w:val="nil"/>
            </w:tcBorders>
            <w:tcMar>
              <w:top w:w="30" w:type="dxa"/>
              <w:left w:w="60" w:type="dxa"/>
              <w:bottom w:w="20" w:type="dxa"/>
              <w:right w:w="60" w:type="dxa"/>
            </w:tcMar>
          </w:tcPr>
          <w:p w14:paraId="34F06270" w14:textId="77777777" w:rsidR="001C2386" w:rsidRDefault="001C2386">
            <w:pPr>
              <w:pStyle w:val="CellBody"/>
              <w:spacing w:line="260" w:lineRule="atLeast"/>
              <w:rPr>
                <w:sz w:val="22"/>
                <w:szCs w:val="22"/>
              </w:rPr>
            </w:pPr>
            <w:r>
              <w:rPr>
                <w:w w:val="100"/>
                <w:sz w:val="22"/>
                <w:szCs w:val="22"/>
              </w:rPr>
              <w:t>(Inactive)</w:t>
            </w:r>
          </w:p>
        </w:tc>
      </w:tr>
      <w:tr w:rsidR="001C2386" w14:paraId="3E24F8F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5B0975" w14:textId="77777777" w:rsidR="001C2386" w:rsidRDefault="001C2386">
            <w:pPr>
              <w:pStyle w:val="CellBody"/>
              <w:spacing w:line="260" w:lineRule="atLeast"/>
              <w:rPr>
                <w:sz w:val="22"/>
                <w:szCs w:val="22"/>
              </w:rPr>
            </w:pPr>
            <w:r>
              <w:rPr>
                <w:w w:val="100"/>
                <w:sz w:val="22"/>
                <w:szCs w:val="22"/>
              </w:rPr>
              <w:t>236</w:t>
            </w:r>
          </w:p>
        </w:tc>
        <w:tc>
          <w:tcPr>
            <w:tcW w:w="1530" w:type="dxa"/>
            <w:tcBorders>
              <w:top w:val="nil"/>
              <w:left w:val="nil"/>
              <w:bottom w:val="nil"/>
              <w:right w:val="nil"/>
            </w:tcBorders>
            <w:tcMar>
              <w:top w:w="30" w:type="dxa"/>
              <w:left w:w="60" w:type="dxa"/>
              <w:bottom w:w="20" w:type="dxa"/>
              <w:right w:w="60" w:type="dxa"/>
            </w:tcMar>
          </w:tcPr>
          <w:p w14:paraId="56868CF8" w14:textId="77777777" w:rsidR="001C2386" w:rsidRDefault="004C7525">
            <w:pPr>
              <w:pStyle w:val="CellBody"/>
              <w:spacing w:line="260" w:lineRule="atLeast"/>
              <w:rPr>
                <w:sz w:val="22"/>
                <w:szCs w:val="22"/>
              </w:rPr>
            </w:pPr>
            <w:r>
              <w:rPr>
                <w:sz w:val="22"/>
                <w:szCs w:val="22"/>
              </w:rPr>
              <w:t>5-2-</w:t>
            </w:r>
            <w:r w:rsidR="00D44462">
              <w:rPr>
                <w:sz w:val="22"/>
                <w:szCs w:val="22"/>
              </w:rPr>
              <w:t>10</w:t>
            </w:r>
          </w:p>
        </w:tc>
        <w:tc>
          <w:tcPr>
            <w:tcW w:w="4960" w:type="dxa"/>
            <w:tcBorders>
              <w:top w:val="nil"/>
              <w:left w:val="nil"/>
              <w:bottom w:val="nil"/>
              <w:right w:val="nil"/>
            </w:tcBorders>
            <w:tcMar>
              <w:top w:w="30" w:type="dxa"/>
              <w:left w:w="60" w:type="dxa"/>
              <w:bottom w:w="20" w:type="dxa"/>
              <w:right w:w="60" w:type="dxa"/>
            </w:tcMar>
          </w:tcPr>
          <w:p w14:paraId="02DADA2B" w14:textId="77777777" w:rsidR="001C2386" w:rsidRDefault="00D44462">
            <w:pPr>
              <w:pStyle w:val="CellBody"/>
              <w:spacing w:line="260" w:lineRule="atLeast"/>
              <w:rPr>
                <w:sz w:val="22"/>
                <w:szCs w:val="22"/>
              </w:rPr>
            </w:pPr>
            <w:r>
              <w:rPr>
                <w:sz w:val="22"/>
                <w:szCs w:val="22"/>
              </w:rPr>
              <w:t>Amend Section 3 of Chapter 269 of the Special Laws of Oregon for the year 1905</w:t>
            </w:r>
          </w:p>
        </w:tc>
        <w:tc>
          <w:tcPr>
            <w:tcW w:w="1980" w:type="dxa"/>
            <w:tcBorders>
              <w:top w:val="nil"/>
              <w:left w:val="nil"/>
              <w:bottom w:val="nil"/>
              <w:right w:val="nil"/>
            </w:tcBorders>
            <w:tcMar>
              <w:top w:w="30" w:type="dxa"/>
              <w:left w:w="60" w:type="dxa"/>
              <w:bottom w:w="20" w:type="dxa"/>
              <w:right w:w="60" w:type="dxa"/>
            </w:tcMar>
          </w:tcPr>
          <w:p w14:paraId="20F04F75" w14:textId="77777777" w:rsidR="001C2386" w:rsidRDefault="001C2386">
            <w:pPr>
              <w:pStyle w:val="CellBody"/>
              <w:spacing w:line="260" w:lineRule="atLeast"/>
              <w:rPr>
                <w:sz w:val="22"/>
                <w:szCs w:val="22"/>
              </w:rPr>
            </w:pPr>
            <w:r>
              <w:rPr>
                <w:w w:val="100"/>
                <w:sz w:val="22"/>
                <w:szCs w:val="22"/>
              </w:rPr>
              <w:t>(Inactive)</w:t>
            </w:r>
          </w:p>
        </w:tc>
      </w:tr>
      <w:tr w:rsidR="001C2386" w14:paraId="3EAA903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B6F4AA9" w14:textId="77777777" w:rsidR="001C2386" w:rsidRDefault="001C2386">
            <w:pPr>
              <w:pStyle w:val="CellBody"/>
              <w:spacing w:line="260" w:lineRule="atLeast"/>
              <w:rPr>
                <w:sz w:val="22"/>
                <w:szCs w:val="22"/>
              </w:rPr>
            </w:pPr>
            <w:r>
              <w:rPr>
                <w:w w:val="100"/>
                <w:sz w:val="22"/>
                <w:szCs w:val="22"/>
              </w:rPr>
              <w:t>237</w:t>
            </w:r>
          </w:p>
        </w:tc>
        <w:tc>
          <w:tcPr>
            <w:tcW w:w="1530" w:type="dxa"/>
            <w:tcBorders>
              <w:top w:val="nil"/>
              <w:left w:val="nil"/>
              <w:bottom w:val="nil"/>
              <w:right w:val="nil"/>
            </w:tcBorders>
            <w:tcMar>
              <w:top w:w="30" w:type="dxa"/>
              <w:left w:w="60" w:type="dxa"/>
              <w:bottom w:w="20" w:type="dxa"/>
              <w:right w:w="60" w:type="dxa"/>
            </w:tcMar>
          </w:tcPr>
          <w:p w14:paraId="678FFAB3" w14:textId="77777777" w:rsidR="001C2386" w:rsidRDefault="004C7525">
            <w:pPr>
              <w:pStyle w:val="CellBody"/>
              <w:spacing w:line="260" w:lineRule="atLeast"/>
              <w:rPr>
                <w:sz w:val="22"/>
                <w:szCs w:val="22"/>
              </w:rPr>
            </w:pPr>
            <w:r>
              <w:rPr>
                <w:sz w:val="22"/>
                <w:szCs w:val="22"/>
              </w:rPr>
              <w:t>5-5-</w:t>
            </w:r>
            <w:r w:rsidR="00D94DB5">
              <w:rPr>
                <w:sz w:val="22"/>
                <w:szCs w:val="22"/>
              </w:rPr>
              <w:t>10</w:t>
            </w:r>
          </w:p>
        </w:tc>
        <w:tc>
          <w:tcPr>
            <w:tcW w:w="4960" w:type="dxa"/>
            <w:tcBorders>
              <w:top w:val="nil"/>
              <w:left w:val="nil"/>
              <w:bottom w:val="nil"/>
              <w:right w:val="nil"/>
            </w:tcBorders>
            <w:tcMar>
              <w:top w:w="30" w:type="dxa"/>
              <w:left w:w="60" w:type="dxa"/>
              <w:bottom w:w="20" w:type="dxa"/>
              <w:right w:w="60" w:type="dxa"/>
            </w:tcMar>
          </w:tcPr>
          <w:p w14:paraId="1991A5E8" w14:textId="77777777" w:rsidR="001C2386" w:rsidRDefault="00D94DB5">
            <w:pPr>
              <w:pStyle w:val="CellBody"/>
              <w:spacing w:line="260" w:lineRule="atLeast"/>
              <w:rPr>
                <w:sz w:val="22"/>
                <w:szCs w:val="22"/>
              </w:rPr>
            </w:pPr>
            <w:r>
              <w:rPr>
                <w:sz w:val="22"/>
                <w:szCs w:val="22"/>
              </w:rPr>
              <w:t xml:space="preserve">Amending Section 3 of Ord. No. 182 </w:t>
            </w:r>
          </w:p>
        </w:tc>
        <w:tc>
          <w:tcPr>
            <w:tcW w:w="1980" w:type="dxa"/>
            <w:tcBorders>
              <w:top w:val="nil"/>
              <w:left w:val="nil"/>
              <w:bottom w:val="nil"/>
              <w:right w:val="nil"/>
            </w:tcBorders>
            <w:tcMar>
              <w:top w:w="30" w:type="dxa"/>
              <w:left w:w="60" w:type="dxa"/>
              <w:bottom w:w="20" w:type="dxa"/>
              <w:right w:w="60" w:type="dxa"/>
            </w:tcMar>
          </w:tcPr>
          <w:p w14:paraId="039678F2" w14:textId="77777777" w:rsidR="001C2386" w:rsidRDefault="001C2386">
            <w:pPr>
              <w:pStyle w:val="CellBody"/>
              <w:spacing w:line="260" w:lineRule="atLeast"/>
              <w:rPr>
                <w:sz w:val="22"/>
                <w:szCs w:val="22"/>
              </w:rPr>
            </w:pPr>
            <w:r>
              <w:rPr>
                <w:w w:val="100"/>
                <w:sz w:val="22"/>
                <w:szCs w:val="22"/>
              </w:rPr>
              <w:t>(Repealed by 244)</w:t>
            </w:r>
          </w:p>
        </w:tc>
      </w:tr>
      <w:tr w:rsidR="001C2386" w14:paraId="18ED048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06B5F94" w14:textId="77777777" w:rsidR="001C2386" w:rsidRDefault="001C2386">
            <w:pPr>
              <w:pStyle w:val="CellBody"/>
              <w:spacing w:line="260" w:lineRule="atLeast"/>
              <w:rPr>
                <w:sz w:val="22"/>
                <w:szCs w:val="22"/>
              </w:rPr>
            </w:pPr>
            <w:r>
              <w:rPr>
                <w:w w:val="100"/>
                <w:sz w:val="22"/>
                <w:szCs w:val="22"/>
              </w:rPr>
              <w:t>238</w:t>
            </w:r>
          </w:p>
        </w:tc>
        <w:tc>
          <w:tcPr>
            <w:tcW w:w="1530" w:type="dxa"/>
            <w:tcBorders>
              <w:top w:val="nil"/>
              <w:left w:val="nil"/>
              <w:bottom w:val="nil"/>
              <w:right w:val="nil"/>
            </w:tcBorders>
            <w:tcMar>
              <w:top w:w="30" w:type="dxa"/>
              <w:left w:w="60" w:type="dxa"/>
              <w:bottom w:w="20" w:type="dxa"/>
              <w:right w:w="60" w:type="dxa"/>
            </w:tcMar>
          </w:tcPr>
          <w:p w14:paraId="223E8330" w14:textId="77777777" w:rsidR="001C2386" w:rsidRDefault="001C2386">
            <w:pPr>
              <w:pStyle w:val="CellBody"/>
              <w:spacing w:line="260" w:lineRule="atLeast"/>
              <w:rPr>
                <w:sz w:val="22"/>
                <w:szCs w:val="22"/>
              </w:rPr>
            </w:pPr>
            <w:r>
              <w:rPr>
                <w:w w:val="100"/>
                <w:sz w:val="22"/>
                <w:szCs w:val="22"/>
              </w:rPr>
              <w:t>6-6-</w:t>
            </w:r>
            <w:r w:rsidR="004C7525">
              <w:rPr>
                <w:w w:val="100"/>
                <w:sz w:val="22"/>
                <w:szCs w:val="22"/>
              </w:rPr>
              <w:t>1</w:t>
            </w:r>
            <w:r>
              <w:rPr>
                <w:w w:val="100"/>
                <w:sz w:val="22"/>
                <w:szCs w:val="22"/>
              </w:rPr>
              <w:t>10</w:t>
            </w:r>
          </w:p>
        </w:tc>
        <w:tc>
          <w:tcPr>
            <w:tcW w:w="4960" w:type="dxa"/>
            <w:tcBorders>
              <w:top w:val="nil"/>
              <w:left w:val="nil"/>
              <w:bottom w:val="nil"/>
              <w:right w:val="nil"/>
            </w:tcBorders>
            <w:tcMar>
              <w:top w:w="30" w:type="dxa"/>
              <w:left w:w="60" w:type="dxa"/>
              <w:bottom w:w="20" w:type="dxa"/>
              <w:right w:w="60" w:type="dxa"/>
            </w:tcMar>
          </w:tcPr>
          <w:p w14:paraId="533B9AC8" w14:textId="77777777" w:rsidR="001C2386" w:rsidRDefault="001C2386">
            <w:pPr>
              <w:pStyle w:val="CellBody"/>
              <w:spacing w:line="260" w:lineRule="atLeast"/>
              <w:rPr>
                <w:sz w:val="22"/>
                <w:szCs w:val="22"/>
              </w:rPr>
            </w:pPr>
            <w:r>
              <w:rPr>
                <w:w w:val="100"/>
                <w:sz w:val="22"/>
                <w:szCs w:val="22"/>
              </w:rPr>
              <w:t>Regulating the use and speed of automobiles, motor vehicles and motorcycles within the city</w:t>
            </w:r>
          </w:p>
        </w:tc>
        <w:tc>
          <w:tcPr>
            <w:tcW w:w="1980" w:type="dxa"/>
            <w:tcBorders>
              <w:top w:val="nil"/>
              <w:left w:val="nil"/>
              <w:bottom w:val="nil"/>
              <w:right w:val="nil"/>
            </w:tcBorders>
            <w:tcMar>
              <w:top w:w="30" w:type="dxa"/>
              <w:left w:w="60" w:type="dxa"/>
              <w:bottom w:w="20" w:type="dxa"/>
              <w:right w:w="60" w:type="dxa"/>
            </w:tcMar>
          </w:tcPr>
          <w:p w14:paraId="30ADDC66" w14:textId="77777777" w:rsidR="001C2386" w:rsidRDefault="001C2386">
            <w:pPr>
              <w:pStyle w:val="CellBody"/>
              <w:spacing w:line="260" w:lineRule="atLeast"/>
              <w:rPr>
                <w:sz w:val="22"/>
                <w:szCs w:val="22"/>
              </w:rPr>
            </w:pPr>
            <w:r>
              <w:rPr>
                <w:w w:val="100"/>
                <w:sz w:val="22"/>
                <w:szCs w:val="22"/>
              </w:rPr>
              <w:t>(Repealed by 918)</w:t>
            </w:r>
          </w:p>
        </w:tc>
      </w:tr>
      <w:tr w:rsidR="001C2386" w14:paraId="4548D9EB"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57D48AB6" w14:textId="77777777" w:rsidR="001C2386" w:rsidRDefault="001C2386">
            <w:pPr>
              <w:pStyle w:val="CellBody"/>
              <w:spacing w:line="260" w:lineRule="atLeast"/>
              <w:rPr>
                <w:sz w:val="22"/>
                <w:szCs w:val="22"/>
              </w:rPr>
            </w:pPr>
            <w:r>
              <w:rPr>
                <w:w w:val="100"/>
                <w:sz w:val="22"/>
                <w:szCs w:val="22"/>
              </w:rPr>
              <w:t>239</w:t>
            </w:r>
          </w:p>
        </w:tc>
        <w:tc>
          <w:tcPr>
            <w:tcW w:w="1530" w:type="dxa"/>
            <w:tcBorders>
              <w:top w:val="nil"/>
              <w:left w:val="nil"/>
              <w:bottom w:val="nil"/>
              <w:right w:val="nil"/>
            </w:tcBorders>
            <w:tcMar>
              <w:top w:w="30" w:type="dxa"/>
              <w:left w:w="60" w:type="dxa"/>
              <w:bottom w:w="20" w:type="dxa"/>
              <w:right w:w="60" w:type="dxa"/>
            </w:tcMar>
          </w:tcPr>
          <w:p w14:paraId="0FDA3AC4" w14:textId="77777777" w:rsidR="001C2386" w:rsidRDefault="001C2386">
            <w:pPr>
              <w:pStyle w:val="CellBody"/>
              <w:spacing w:line="260" w:lineRule="atLeast"/>
              <w:rPr>
                <w:sz w:val="22"/>
                <w:szCs w:val="22"/>
              </w:rPr>
            </w:pPr>
            <w:r>
              <w:rPr>
                <w:w w:val="100"/>
                <w:sz w:val="22"/>
                <w:szCs w:val="22"/>
              </w:rPr>
              <w:t>6-6-10</w:t>
            </w:r>
          </w:p>
        </w:tc>
        <w:tc>
          <w:tcPr>
            <w:tcW w:w="4960" w:type="dxa"/>
            <w:tcBorders>
              <w:top w:val="nil"/>
              <w:left w:val="nil"/>
              <w:bottom w:val="nil"/>
              <w:right w:val="nil"/>
            </w:tcBorders>
            <w:tcMar>
              <w:top w:w="30" w:type="dxa"/>
              <w:left w:w="60" w:type="dxa"/>
              <w:bottom w:w="20" w:type="dxa"/>
              <w:right w:w="60" w:type="dxa"/>
            </w:tcMar>
          </w:tcPr>
          <w:p w14:paraId="420D3217" w14:textId="77777777" w:rsidR="001C2386" w:rsidRDefault="001C2386">
            <w:pPr>
              <w:pStyle w:val="CellBody"/>
              <w:spacing w:line="260" w:lineRule="atLeast"/>
              <w:rPr>
                <w:sz w:val="22"/>
                <w:szCs w:val="22"/>
              </w:rPr>
            </w:pPr>
            <w:r>
              <w:rPr>
                <w:w w:val="100"/>
                <w:sz w:val="22"/>
                <w:szCs w:val="22"/>
              </w:rPr>
              <w:t xml:space="preserve">Relating to the building of sidewalks and crosswalks, providing for the time and manner of doing the work and for letting contracts </w:t>
            </w:r>
            <w:r w:rsidR="00D94DB5">
              <w:rPr>
                <w:w w:val="100"/>
                <w:sz w:val="22"/>
                <w:szCs w:val="22"/>
              </w:rPr>
              <w:t>therefore</w:t>
            </w:r>
            <w:r>
              <w:rPr>
                <w:w w:val="100"/>
                <w:sz w:val="22"/>
                <w:szCs w:val="22"/>
              </w:rPr>
              <w:t xml:space="preserve"> on Edwards Street, from the south line of </w:t>
            </w:r>
            <w:smartTag w:uri="urn:schemas-microsoft-com:office:smarttags" w:element="address">
              <w:smartTag w:uri="urn:schemas-microsoft-com:office:smarttags" w:element="Street">
                <w:r>
                  <w:rPr>
                    <w:w w:val="100"/>
                    <w:sz w:val="22"/>
                    <w:szCs w:val="22"/>
                  </w:rPr>
                  <w:t>First Street south</w:t>
                </w:r>
              </w:smartTag>
            </w:smartTag>
            <w:r>
              <w:rPr>
                <w:w w:val="100"/>
                <w:sz w:val="22"/>
                <w:szCs w:val="22"/>
              </w:rPr>
              <w:t xml:space="preserve"> to the south line of </w:t>
            </w:r>
            <w:smartTag w:uri="urn:schemas-microsoft-com:office:smarttags" w:element="address">
              <w:smartTag w:uri="urn:schemas-microsoft-com:office:smarttags" w:element="Street">
                <w:r>
                  <w:rPr>
                    <w:w w:val="100"/>
                    <w:sz w:val="22"/>
                    <w:szCs w:val="22"/>
                  </w:rPr>
                  <w:t>Sixth Street</w:t>
                </w:r>
              </w:smartTag>
            </w:smartTag>
          </w:p>
        </w:tc>
        <w:tc>
          <w:tcPr>
            <w:tcW w:w="1980" w:type="dxa"/>
            <w:tcBorders>
              <w:top w:val="nil"/>
              <w:left w:val="nil"/>
              <w:bottom w:val="nil"/>
              <w:right w:val="nil"/>
            </w:tcBorders>
            <w:tcMar>
              <w:top w:w="30" w:type="dxa"/>
              <w:left w:w="60" w:type="dxa"/>
              <w:bottom w:w="20" w:type="dxa"/>
              <w:right w:w="60" w:type="dxa"/>
            </w:tcMar>
          </w:tcPr>
          <w:p w14:paraId="0F4781BD" w14:textId="77777777" w:rsidR="001C2386" w:rsidRDefault="001C2386">
            <w:pPr>
              <w:pStyle w:val="CellBody"/>
              <w:spacing w:line="260" w:lineRule="atLeast"/>
              <w:rPr>
                <w:sz w:val="22"/>
                <w:szCs w:val="22"/>
              </w:rPr>
            </w:pPr>
            <w:r>
              <w:rPr>
                <w:w w:val="100"/>
                <w:sz w:val="22"/>
                <w:szCs w:val="22"/>
              </w:rPr>
              <w:t>(Repealed by 919)</w:t>
            </w:r>
          </w:p>
        </w:tc>
      </w:tr>
      <w:tr w:rsidR="001C2386" w14:paraId="044BCAE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6DCF74C" w14:textId="77777777" w:rsidR="001C2386" w:rsidRDefault="001C2386">
            <w:pPr>
              <w:pStyle w:val="CellBody"/>
              <w:spacing w:line="260" w:lineRule="atLeast"/>
              <w:rPr>
                <w:sz w:val="22"/>
                <w:szCs w:val="22"/>
              </w:rPr>
            </w:pPr>
            <w:r>
              <w:rPr>
                <w:w w:val="100"/>
                <w:sz w:val="22"/>
                <w:szCs w:val="22"/>
              </w:rPr>
              <w:t>240</w:t>
            </w:r>
          </w:p>
        </w:tc>
        <w:tc>
          <w:tcPr>
            <w:tcW w:w="1530" w:type="dxa"/>
            <w:tcBorders>
              <w:top w:val="nil"/>
              <w:left w:val="nil"/>
              <w:bottom w:val="nil"/>
              <w:right w:val="nil"/>
            </w:tcBorders>
            <w:tcMar>
              <w:top w:w="30" w:type="dxa"/>
              <w:left w:w="60" w:type="dxa"/>
              <w:bottom w:w="20" w:type="dxa"/>
              <w:right w:w="60" w:type="dxa"/>
            </w:tcMar>
          </w:tcPr>
          <w:p w14:paraId="3607D9CE" w14:textId="77777777" w:rsidR="001C2386" w:rsidRDefault="004C7525">
            <w:pPr>
              <w:pStyle w:val="CellBody"/>
              <w:spacing w:line="260" w:lineRule="atLeast"/>
              <w:rPr>
                <w:sz w:val="22"/>
                <w:szCs w:val="22"/>
              </w:rPr>
            </w:pPr>
            <w:r>
              <w:rPr>
                <w:sz w:val="22"/>
                <w:szCs w:val="22"/>
              </w:rPr>
              <w:t>8-2-</w:t>
            </w:r>
            <w:r w:rsidR="00D94DB5">
              <w:rPr>
                <w:sz w:val="22"/>
                <w:szCs w:val="22"/>
              </w:rPr>
              <w:t>10</w:t>
            </w:r>
          </w:p>
        </w:tc>
        <w:tc>
          <w:tcPr>
            <w:tcW w:w="4960" w:type="dxa"/>
            <w:tcBorders>
              <w:top w:val="nil"/>
              <w:left w:val="nil"/>
              <w:bottom w:val="nil"/>
              <w:right w:val="nil"/>
            </w:tcBorders>
            <w:tcMar>
              <w:top w:w="30" w:type="dxa"/>
              <w:left w:w="60" w:type="dxa"/>
              <w:bottom w:w="20" w:type="dxa"/>
              <w:right w:w="60" w:type="dxa"/>
            </w:tcMar>
          </w:tcPr>
          <w:p w14:paraId="663B7A57" w14:textId="77777777" w:rsidR="001C2386" w:rsidRDefault="00D94DB5">
            <w:pPr>
              <w:pStyle w:val="CellBody"/>
              <w:spacing w:line="260" w:lineRule="atLeast"/>
              <w:rPr>
                <w:sz w:val="22"/>
                <w:szCs w:val="22"/>
              </w:rPr>
            </w:pPr>
            <w:r>
              <w:rPr>
                <w:sz w:val="22"/>
                <w:szCs w:val="22"/>
              </w:rPr>
              <w:t xml:space="preserve">Authorize and empower the Council of the City of </w:t>
            </w:r>
            <w:smartTag w:uri="urn:schemas-microsoft-com:office:smarttags" w:element="place">
              <w:smartTag w:uri="urn:schemas-microsoft-com:office:smarttags" w:element="City">
                <w:r>
                  <w:rPr>
                    <w:sz w:val="22"/>
                    <w:szCs w:val="22"/>
                  </w:rPr>
                  <w:t>Newberg</w:t>
                </w:r>
              </w:smartTag>
            </w:smartTag>
            <w:r>
              <w:rPr>
                <w:sz w:val="22"/>
                <w:szCs w:val="22"/>
              </w:rPr>
              <w:t xml:space="preserve"> to construct, lay and repair sewers and drains and to repeal Sections 87, 88, 89, 90 of the Charter</w:t>
            </w:r>
          </w:p>
        </w:tc>
        <w:tc>
          <w:tcPr>
            <w:tcW w:w="1980" w:type="dxa"/>
            <w:tcBorders>
              <w:top w:val="nil"/>
              <w:left w:val="nil"/>
              <w:bottom w:val="nil"/>
              <w:right w:val="nil"/>
            </w:tcBorders>
            <w:tcMar>
              <w:top w:w="30" w:type="dxa"/>
              <w:left w:w="60" w:type="dxa"/>
              <w:bottom w:w="20" w:type="dxa"/>
              <w:right w:w="60" w:type="dxa"/>
            </w:tcMar>
          </w:tcPr>
          <w:p w14:paraId="12D158E3" w14:textId="77777777" w:rsidR="001C2386" w:rsidRDefault="001C2386">
            <w:pPr>
              <w:pStyle w:val="CellBody"/>
              <w:spacing w:line="260" w:lineRule="atLeast"/>
              <w:rPr>
                <w:sz w:val="22"/>
                <w:szCs w:val="22"/>
              </w:rPr>
            </w:pPr>
            <w:r>
              <w:rPr>
                <w:w w:val="100"/>
                <w:sz w:val="22"/>
                <w:szCs w:val="22"/>
              </w:rPr>
              <w:t>(Inactive)</w:t>
            </w:r>
          </w:p>
        </w:tc>
      </w:tr>
      <w:tr w:rsidR="001C2386" w14:paraId="033EE97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AB453AA" w14:textId="77777777" w:rsidR="001C2386" w:rsidRDefault="001C2386">
            <w:pPr>
              <w:pStyle w:val="CellBody"/>
              <w:spacing w:line="260" w:lineRule="atLeast"/>
              <w:rPr>
                <w:sz w:val="22"/>
                <w:szCs w:val="22"/>
              </w:rPr>
            </w:pPr>
            <w:r>
              <w:rPr>
                <w:w w:val="100"/>
                <w:sz w:val="22"/>
                <w:szCs w:val="22"/>
              </w:rPr>
              <w:t>241</w:t>
            </w:r>
          </w:p>
        </w:tc>
        <w:tc>
          <w:tcPr>
            <w:tcW w:w="1530" w:type="dxa"/>
            <w:tcBorders>
              <w:top w:val="nil"/>
              <w:left w:val="nil"/>
              <w:bottom w:val="nil"/>
              <w:right w:val="nil"/>
            </w:tcBorders>
            <w:tcMar>
              <w:top w:w="30" w:type="dxa"/>
              <w:left w:w="60" w:type="dxa"/>
              <w:bottom w:w="20" w:type="dxa"/>
              <w:right w:w="60" w:type="dxa"/>
            </w:tcMar>
          </w:tcPr>
          <w:p w14:paraId="22FA86BD" w14:textId="77777777" w:rsidR="001C2386" w:rsidRDefault="004C7525">
            <w:pPr>
              <w:pStyle w:val="CellBody"/>
              <w:spacing w:line="260" w:lineRule="atLeast"/>
              <w:rPr>
                <w:sz w:val="22"/>
                <w:szCs w:val="22"/>
              </w:rPr>
            </w:pPr>
            <w:r>
              <w:rPr>
                <w:sz w:val="22"/>
                <w:szCs w:val="22"/>
              </w:rPr>
              <w:t>8-2-</w:t>
            </w:r>
            <w:r w:rsidR="00084C5D">
              <w:rPr>
                <w:sz w:val="22"/>
                <w:szCs w:val="22"/>
              </w:rPr>
              <w:t>10</w:t>
            </w:r>
          </w:p>
        </w:tc>
        <w:tc>
          <w:tcPr>
            <w:tcW w:w="4960" w:type="dxa"/>
            <w:tcBorders>
              <w:top w:val="nil"/>
              <w:left w:val="nil"/>
              <w:bottom w:val="nil"/>
              <w:right w:val="nil"/>
            </w:tcBorders>
            <w:tcMar>
              <w:top w:w="30" w:type="dxa"/>
              <w:left w:w="60" w:type="dxa"/>
              <w:bottom w:w="20" w:type="dxa"/>
              <w:right w:w="60" w:type="dxa"/>
            </w:tcMar>
          </w:tcPr>
          <w:p w14:paraId="000FBC4F" w14:textId="77777777" w:rsidR="001C2386" w:rsidRDefault="00D94DB5">
            <w:pPr>
              <w:pStyle w:val="CellBody"/>
              <w:spacing w:line="260" w:lineRule="atLeast"/>
              <w:rPr>
                <w:sz w:val="22"/>
                <w:szCs w:val="22"/>
              </w:rPr>
            </w:pPr>
            <w:r>
              <w:rPr>
                <w:sz w:val="22"/>
                <w:szCs w:val="22"/>
              </w:rPr>
              <w:t>Amending Section 1 of Ord. No. 231</w:t>
            </w:r>
          </w:p>
        </w:tc>
        <w:tc>
          <w:tcPr>
            <w:tcW w:w="1980" w:type="dxa"/>
            <w:tcBorders>
              <w:top w:val="nil"/>
              <w:left w:val="nil"/>
              <w:bottom w:val="nil"/>
              <w:right w:val="nil"/>
            </w:tcBorders>
            <w:tcMar>
              <w:top w:w="30" w:type="dxa"/>
              <w:left w:w="60" w:type="dxa"/>
              <w:bottom w:w="20" w:type="dxa"/>
              <w:right w:w="60" w:type="dxa"/>
            </w:tcMar>
          </w:tcPr>
          <w:p w14:paraId="76B7C64A" w14:textId="77777777" w:rsidR="001C2386" w:rsidRDefault="001C2386">
            <w:pPr>
              <w:pStyle w:val="CellBody"/>
              <w:spacing w:line="260" w:lineRule="atLeast"/>
              <w:rPr>
                <w:sz w:val="22"/>
                <w:szCs w:val="22"/>
              </w:rPr>
            </w:pPr>
            <w:r>
              <w:rPr>
                <w:w w:val="100"/>
                <w:sz w:val="22"/>
                <w:szCs w:val="22"/>
              </w:rPr>
              <w:t>(Repealed by 285)</w:t>
            </w:r>
          </w:p>
        </w:tc>
      </w:tr>
      <w:tr w:rsidR="001C2386" w14:paraId="58092A3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F8E4C2D" w14:textId="77777777" w:rsidR="001C2386" w:rsidRDefault="001C2386">
            <w:pPr>
              <w:pStyle w:val="CellBody"/>
              <w:spacing w:line="260" w:lineRule="atLeast"/>
              <w:rPr>
                <w:sz w:val="22"/>
                <w:szCs w:val="22"/>
              </w:rPr>
            </w:pPr>
            <w:r>
              <w:rPr>
                <w:w w:val="100"/>
                <w:sz w:val="22"/>
                <w:szCs w:val="22"/>
              </w:rPr>
              <w:t>242</w:t>
            </w:r>
          </w:p>
        </w:tc>
        <w:tc>
          <w:tcPr>
            <w:tcW w:w="1530" w:type="dxa"/>
            <w:tcBorders>
              <w:top w:val="nil"/>
              <w:left w:val="nil"/>
              <w:bottom w:val="nil"/>
              <w:right w:val="nil"/>
            </w:tcBorders>
            <w:tcMar>
              <w:top w:w="30" w:type="dxa"/>
              <w:left w:w="60" w:type="dxa"/>
              <w:bottom w:w="20" w:type="dxa"/>
              <w:right w:w="60" w:type="dxa"/>
            </w:tcMar>
          </w:tcPr>
          <w:p w14:paraId="310D0FB3" w14:textId="77777777" w:rsidR="001C2386" w:rsidRDefault="004C7525">
            <w:pPr>
              <w:pStyle w:val="CellBody"/>
              <w:spacing w:line="260" w:lineRule="atLeast"/>
              <w:rPr>
                <w:sz w:val="22"/>
                <w:szCs w:val="22"/>
              </w:rPr>
            </w:pPr>
            <w:r>
              <w:rPr>
                <w:sz w:val="22"/>
                <w:szCs w:val="22"/>
              </w:rPr>
              <w:t>9-20-</w:t>
            </w:r>
            <w:r w:rsidR="00D94DB5">
              <w:rPr>
                <w:sz w:val="22"/>
                <w:szCs w:val="22"/>
              </w:rPr>
              <w:t>10</w:t>
            </w:r>
          </w:p>
        </w:tc>
        <w:tc>
          <w:tcPr>
            <w:tcW w:w="4960" w:type="dxa"/>
            <w:tcBorders>
              <w:top w:val="nil"/>
              <w:left w:val="nil"/>
              <w:bottom w:val="nil"/>
              <w:right w:val="nil"/>
            </w:tcBorders>
            <w:tcMar>
              <w:top w:w="30" w:type="dxa"/>
              <w:left w:w="60" w:type="dxa"/>
              <w:bottom w:w="20" w:type="dxa"/>
              <w:right w:w="60" w:type="dxa"/>
            </w:tcMar>
          </w:tcPr>
          <w:p w14:paraId="5D201D18" w14:textId="77777777" w:rsidR="001C2386" w:rsidRDefault="00D94DB5">
            <w:pPr>
              <w:pStyle w:val="CellBody"/>
              <w:spacing w:line="260" w:lineRule="atLeast"/>
              <w:rPr>
                <w:sz w:val="22"/>
                <w:szCs w:val="22"/>
              </w:rPr>
            </w:pPr>
            <w:r>
              <w:rPr>
                <w:sz w:val="22"/>
                <w:szCs w:val="22"/>
              </w:rPr>
              <w:t xml:space="preserve">Empowering and directing the Mayor and Recorder to enter into a lease with H. R. Morris </w:t>
            </w:r>
          </w:p>
        </w:tc>
        <w:tc>
          <w:tcPr>
            <w:tcW w:w="1980" w:type="dxa"/>
            <w:tcBorders>
              <w:top w:val="nil"/>
              <w:left w:val="nil"/>
              <w:bottom w:val="nil"/>
              <w:right w:val="nil"/>
            </w:tcBorders>
            <w:tcMar>
              <w:top w:w="30" w:type="dxa"/>
              <w:left w:w="60" w:type="dxa"/>
              <w:bottom w:w="20" w:type="dxa"/>
              <w:right w:w="60" w:type="dxa"/>
            </w:tcMar>
          </w:tcPr>
          <w:p w14:paraId="3408FE1B" w14:textId="77777777" w:rsidR="001C2386" w:rsidRDefault="001C2386">
            <w:pPr>
              <w:pStyle w:val="CellBody"/>
              <w:spacing w:line="260" w:lineRule="atLeast"/>
              <w:rPr>
                <w:sz w:val="22"/>
                <w:szCs w:val="22"/>
              </w:rPr>
            </w:pPr>
            <w:r>
              <w:rPr>
                <w:w w:val="100"/>
                <w:sz w:val="22"/>
                <w:szCs w:val="22"/>
              </w:rPr>
              <w:t>(Inactive)</w:t>
            </w:r>
          </w:p>
        </w:tc>
      </w:tr>
      <w:tr w:rsidR="001C2386" w14:paraId="67B1223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2A5B36E" w14:textId="77777777" w:rsidR="001C2386" w:rsidRDefault="001C2386">
            <w:pPr>
              <w:pStyle w:val="CellBody"/>
              <w:spacing w:line="260" w:lineRule="atLeast"/>
              <w:rPr>
                <w:sz w:val="22"/>
                <w:szCs w:val="22"/>
              </w:rPr>
            </w:pPr>
            <w:r>
              <w:rPr>
                <w:w w:val="100"/>
                <w:sz w:val="22"/>
                <w:szCs w:val="22"/>
              </w:rPr>
              <w:t>243</w:t>
            </w:r>
          </w:p>
        </w:tc>
        <w:tc>
          <w:tcPr>
            <w:tcW w:w="1530" w:type="dxa"/>
            <w:tcBorders>
              <w:top w:val="nil"/>
              <w:left w:val="nil"/>
              <w:bottom w:val="nil"/>
              <w:right w:val="nil"/>
            </w:tcBorders>
            <w:tcMar>
              <w:top w:w="30" w:type="dxa"/>
              <w:left w:w="60" w:type="dxa"/>
              <w:bottom w:w="20" w:type="dxa"/>
              <w:right w:w="60" w:type="dxa"/>
            </w:tcMar>
          </w:tcPr>
          <w:p w14:paraId="59E18449" w14:textId="77777777" w:rsidR="001C2386" w:rsidRDefault="004C7525">
            <w:pPr>
              <w:pStyle w:val="CellBody"/>
              <w:spacing w:line="260" w:lineRule="atLeast"/>
              <w:rPr>
                <w:sz w:val="22"/>
                <w:szCs w:val="22"/>
              </w:rPr>
            </w:pPr>
            <w:r>
              <w:rPr>
                <w:sz w:val="22"/>
                <w:szCs w:val="22"/>
              </w:rPr>
              <w:t>1-4-</w:t>
            </w:r>
            <w:r w:rsidR="00D94DB5">
              <w:rPr>
                <w:sz w:val="22"/>
                <w:szCs w:val="22"/>
              </w:rPr>
              <w:t>11</w:t>
            </w:r>
          </w:p>
        </w:tc>
        <w:tc>
          <w:tcPr>
            <w:tcW w:w="4960" w:type="dxa"/>
            <w:tcBorders>
              <w:top w:val="nil"/>
              <w:left w:val="nil"/>
              <w:bottom w:val="nil"/>
              <w:right w:val="nil"/>
            </w:tcBorders>
            <w:tcMar>
              <w:top w:w="30" w:type="dxa"/>
              <w:left w:w="60" w:type="dxa"/>
              <w:bottom w:w="20" w:type="dxa"/>
              <w:right w:w="60" w:type="dxa"/>
            </w:tcMar>
          </w:tcPr>
          <w:p w14:paraId="3B9CD224" w14:textId="77777777" w:rsidR="001C2386" w:rsidRDefault="00084C5D">
            <w:pPr>
              <w:pStyle w:val="CellBody"/>
              <w:spacing w:line="260" w:lineRule="atLeast"/>
              <w:rPr>
                <w:sz w:val="22"/>
                <w:szCs w:val="22"/>
              </w:rPr>
            </w:pPr>
            <w:r>
              <w:rPr>
                <w:sz w:val="22"/>
                <w:szCs w:val="22"/>
              </w:rPr>
              <w:t xml:space="preserve">Regulating the use of bicycles and tandems on the sidewalks in the City of </w:t>
            </w:r>
            <w:smartTag w:uri="urn:schemas-microsoft-com:office:smarttags" w:element="City">
              <w:smartTag w:uri="urn:schemas-microsoft-com:office:smarttags" w:element="place">
                <w:r>
                  <w:rPr>
                    <w:sz w:val="22"/>
                    <w:szCs w:val="22"/>
                  </w:rPr>
                  <w:t>Newberg</w:t>
                </w:r>
              </w:smartTag>
            </w:smartTag>
            <w:r>
              <w:rPr>
                <w:sz w:val="22"/>
                <w:szCs w:val="22"/>
              </w:rPr>
              <w:t xml:space="preserve"> and repealing Ord. Nos. 121 134, 162, 205</w:t>
            </w:r>
            <w:r w:rsidR="00191B07">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0A367EF5" w14:textId="77777777" w:rsidR="001C2386" w:rsidRDefault="001C2386">
            <w:pPr>
              <w:pStyle w:val="CellBody"/>
              <w:spacing w:line="260" w:lineRule="atLeast"/>
              <w:rPr>
                <w:sz w:val="22"/>
                <w:szCs w:val="22"/>
              </w:rPr>
            </w:pPr>
            <w:r>
              <w:rPr>
                <w:w w:val="100"/>
                <w:sz w:val="22"/>
                <w:szCs w:val="22"/>
              </w:rPr>
              <w:t>(Repealed by 247)</w:t>
            </w:r>
          </w:p>
        </w:tc>
      </w:tr>
      <w:tr w:rsidR="001C2386" w14:paraId="6EB482A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17B88EE" w14:textId="77777777" w:rsidR="001C2386" w:rsidRDefault="001C2386">
            <w:pPr>
              <w:pStyle w:val="CellBody"/>
              <w:spacing w:line="260" w:lineRule="atLeast"/>
              <w:rPr>
                <w:sz w:val="22"/>
                <w:szCs w:val="22"/>
              </w:rPr>
            </w:pPr>
            <w:r>
              <w:rPr>
                <w:w w:val="100"/>
                <w:sz w:val="22"/>
                <w:szCs w:val="22"/>
              </w:rPr>
              <w:t>244</w:t>
            </w:r>
          </w:p>
        </w:tc>
        <w:tc>
          <w:tcPr>
            <w:tcW w:w="1530" w:type="dxa"/>
            <w:tcBorders>
              <w:top w:val="nil"/>
              <w:left w:val="nil"/>
              <w:bottom w:val="nil"/>
              <w:right w:val="nil"/>
            </w:tcBorders>
            <w:tcMar>
              <w:top w:w="30" w:type="dxa"/>
              <w:left w:w="60" w:type="dxa"/>
              <w:bottom w:w="20" w:type="dxa"/>
              <w:right w:w="60" w:type="dxa"/>
            </w:tcMar>
          </w:tcPr>
          <w:p w14:paraId="4B40D539" w14:textId="77777777" w:rsidR="001C2386" w:rsidRDefault="004C7525">
            <w:pPr>
              <w:pStyle w:val="CellBody"/>
              <w:spacing w:line="260" w:lineRule="atLeast"/>
              <w:rPr>
                <w:sz w:val="22"/>
                <w:szCs w:val="22"/>
              </w:rPr>
            </w:pPr>
            <w:r>
              <w:rPr>
                <w:sz w:val="22"/>
                <w:szCs w:val="22"/>
              </w:rPr>
              <w:t>12-24-</w:t>
            </w:r>
            <w:r w:rsidR="00191B07">
              <w:rPr>
                <w:sz w:val="22"/>
                <w:szCs w:val="22"/>
              </w:rPr>
              <w:t>10</w:t>
            </w:r>
          </w:p>
        </w:tc>
        <w:tc>
          <w:tcPr>
            <w:tcW w:w="4960" w:type="dxa"/>
            <w:tcBorders>
              <w:top w:val="nil"/>
              <w:left w:val="nil"/>
              <w:bottom w:val="nil"/>
              <w:right w:val="nil"/>
            </w:tcBorders>
            <w:tcMar>
              <w:top w:w="30" w:type="dxa"/>
              <w:left w:w="60" w:type="dxa"/>
              <w:bottom w:w="20" w:type="dxa"/>
              <w:right w:w="60" w:type="dxa"/>
            </w:tcMar>
          </w:tcPr>
          <w:p w14:paraId="1140BF7B" w14:textId="77777777" w:rsidR="001C2386" w:rsidRDefault="00191B07">
            <w:pPr>
              <w:pStyle w:val="CellBody"/>
              <w:spacing w:line="260" w:lineRule="atLeast"/>
              <w:rPr>
                <w:sz w:val="22"/>
                <w:szCs w:val="22"/>
              </w:rPr>
            </w:pPr>
            <w:r>
              <w:rPr>
                <w:sz w:val="22"/>
                <w:szCs w:val="22"/>
              </w:rPr>
              <w:t xml:space="preserve">Define the fire limit of the City of </w:t>
            </w:r>
            <w:smartTag w:uri="urn:schemas-microsoft-com:office:smarttags" w:element="City">
              <w:smartTag w:uri="urn:schemas-microsoft-com:office:smarttags" w:element="place">
                <w:r>
                  <w:rPr>
                    <w:sz w:val="22"/>
                    <w:szCs w:val="22"/>
                  </w:rPr>
                  <w:t>Newberg</w:t>
                </w:r>
              </w:smartTag>
            </w:smartTag>
            <w:r>
              <w:rPr>
                <w:sz w:val="22"/>
                <w:szCs w:val="22"/>
              </w:rPr>
              <w:t>, and to prohibit the erection or repair of wooden buildings within such fire limits, regulating the moving of wooden buildings within such fire limits, and to repeal Ord. Nos. 182 and 237</w:t>
            </w:r>
          </w:p>
        </w:tc>
        <w:tc>
          <w:tcPr>
            <w:tcW w:w="1980" w:type="dxa"/>
            <w:tcBorders>
              <w:top w:val="nil"/>
              <w:left w:val="nil"/>
              <w:bottom w:val="nil"/>
              <w:right w:val="nil"/>
            </w:tcBorders>
            <w:tcMar>
              <w:top w:w="30" w:type="dxa"/>
              <w:left w:w="60" w:type="dxa"/>
              <w:bottom w:w="20" w:type="dxa"/>
              <w:right w:w="60" w:type="dxa"/>
            </w:tcMar>
          </w:tcPr>
          <w:p w14:paraId="7BFE8801" w14:textId="77777777" w:rsidR="001C2386" w:rsidRDefault="001C2386">
            <w:pPr>
              <w:pStyle w:val="CellBody"/>
              <w:spacing w:line="260" w:lineRule="atLeast"/>
              <w:rPr>
                <w:sz w:val="22"/>
                <w:szCs w:val="22"/>
              </w:rPr>
            </w:pPr>
            <w:r>
              <w:rPr>
                <w:w w:val="100"/>
                <w:sz w:val="22"/>
                <w:szCs w:val="22"/>
              </w:rPr>
              <w:t>(Repealed by 737 and 825)</w:t>
            </w:r>
          </w:p>
        </w:tc>
      </w:tr>
      <w:tr w:rsidR="001C2386" w14:paraId="368D2F5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E0516EA" w14:textId="77777777" w:rsidR="001C2386" w:rsidRDefault="001C2386">
            <w:pPr>
              <w:pStyle w:val="CellBody"/>
              <w:spacing w:line="260" w:lineRule="atLeast"/>
              <w:rPr>
                <w:sz w:val="22"/>
                <w:szCs w:val="22"/>
              </w:rPr>
            </w:pPr>
            <w:r>
              <w:rPr>
                <w:w w:val="100"/>
                <w:sz w:val="22"/>
                <w:szCs w:val="22"/>
              </w:rPr>
              <w:t>245</w:t>
            </w:r>
          </w:p>
        </w:tc>
        <w:tc>
          <w:tcPr>
            <w:tcW w:w="1530" w:type="dxa"/>
            <w:tcBorders>
              <w:top w:val="nil"/>
              <w:left w:val="nil"/>
              <w:bottom w:val="nil"/>
              <w:right w:val="nil"/>
            </w:tcBorders>
            <w:tcMar>
              <w:top w:w="30" w:type="dxa"/>
              <w:left w:w="60" w:type="dxa"/>
              <w:bottom w:w="20" w:type="dxa"/>
              <w:right w:w="60" w:type="dxa"/>
            </w:tcMar>
          </w:tcPr>
          <w:p w14:paraId="444CC52E" w14:textId="77777777" w:rsidR="001C2386" w:rsidRDefault="004C7525">
            <w:pPr>
              <w:pStyle w:val="CellBody"/>
              <w:spacing w:line="260" w:lineRule="atLeast"/>
              <w:rPr>
                <w:sz w:val="22"/>
                <w:szCs w:val="22"/>
              </w:rPr>
            </w:pPr>
            <w:r>
              <w:rPr>
                <w:sz w:val="22"/>
                <w:szCs w:val="22"/>
              </w:rPr>
              <w:t>2-13-</w:t>
            </w:r>
            <w:r w:rsidR="00191B07">
              <w:rPr>
                <w:sz w:val="22"/>
                <w:szCs w:val="22"/>
              </w:rPr>
              <w:t>11</w:t>
            </w:r>
          </w:p>
        </w:tc>
        <w:tc>
          <w:tcPr>
            <w:tcW w:w="4960" w:type="dxa"/>
            <w:tcBorders>
              <w:top w:val="nil"/>
              <w:left w:val="nil"/>
              <w:bottom w:val="nil"/>
              <w:right w:val="nil"/>
            </w:tcBorders>
            <w:tcMar>
              <w:top w:w="30" w:type="dxa"/>
              <w:left w:w="60" w:type="dxa"/>
              <w:bottom w:w="20" w:type="dxa"/>
              <w:right w:w="60" w:type="dxa"/>
            </w:tcMar>
          </w:tcPr>
          <w:p w14:paraId="50355C10" w14:textId="77777777" w:rsidR="001C2386" w:rsidRDefault="00191B07">
            <w:pPr>
              <w:pStyle w:val="CellBody"/>
              <w:spacing w:line="260" w:lineRule="atLeast"/>
              <w:rPr>
                <w:sz w:val="22"/>
                <w:szCs w:val="22"/>
              </w:rPr>
            </w:pPr>
            <w:r>
              <w:rPr>
                <w:sz w:val="22"/>
                <w:szCs w:val="22"/>
              </w:rPr>
              <w:t xml:space="preserve">Borrow $3,000 for the purpose of purchasing a park for the City of </w:t>
            </w:r>
            <w:smartTag w:uri="urn:schemas-microsoft-com:office:smarttags" w:element="City">
              <w:smartTag w:uri="urn:schemas-microsoft-com:office:smarttags" w:element="place">
                <w:r>
                  <w:rPr>
                    <w:sz w:val="22"/>
                    <w:szCs w:val="22"/>
                  </w:rPr>
                  <w:t>Newberg</w:t>
                </w:r>
              </w:smartTag>
            </w:smartTag>
            <w:r>
              <w:rPr>
                <w:sz w:val="22"/>
                <w:szCs w:val="22"/>
              </w:rPr>
              <w:t>, authorizing and providing for the manner of issuing one negotiable bond therefore, and the time and manner of paying the same</w:t>
            </w:r>
          </w:p>
        </w:tc>
        <w:tc>
          <w:tcPr>
            <w:tcW w:w="1980" w:type="dxa"/>
            <w:tcBorders>
              <w:top w:val="nil"/>
              <w:left w:val="nil"/>
              <w:bottom w:val="nil"/>
              <w:right w:val="nil"/>
            </w:tcBorders>
            <w:tcMar>
              <w:top w:w="30" w:type="dxa"/>
              <w:left w:w="60" w:type="dxa"/>
              <w:bottom w:w="20" w:type="dxa"/>
              <w:right w:w="60" w:type="dxa"/>
            </w:tcMar>
          </w:tcPr>
          <w:p w14:paraId="2A19B04C" w14:textId="77777777" w:rsidR="001C2386" w:rsidRDefault="001C2386">
            <w:pPr>
              <w:pStyle w:val="CellBody"/>
              <w:spacing w:line="260" w:lineRule="atLeast"/>
              <w:rPr>
                <w:sz w:val="22"/>
                <w:szCs w:val="22"/>
              </w:rPr>
            </w:pPr>
            <w:r>
              <w:rPr>
                <w:w w:val="100"/>
                <w:sz w:val="22"/>
                <w:szCs w:val="22"/>
              </w:rPr>
              <w:t>(Repealed by 215 and 254)</w:t>
            </w:r>
          </w:p>
        </w:tc>
      </w:tr>
      <w:tr w:rsidR="001C2386" w14:paraId="3496052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15D4337" w14:textId="77777777" w:rsidR="001C2386" w:rsidRDefault="001C2386">
            <w:pPr>
              <w:pStyle w:val="CellBody"/>
              <w:spacing w:line="260" w:lineRule="atLeast"/>
              <w:rPr>
                <w:sz w:val="22"/>
                <w:szCs w:val="22"/>
              </w:rPr>
            </w:pPr>
            <w:r>
              <w:rPr>
                <w:w w:val="100"/>
                <w:sz w:val="22"/>
                <w:szCs w:val="22"/>
              </w:rPr>
              <w:t>246</w:t>
            </w:r>
          </w:p>
        </w:tc>
        <w:tc>
          <w:tcPr>
            <w:tcW w:w="1530" w:type="dxa"/>
            <w:tcBorders>
              <w:top w:val="nil"/>
              <w:left w:val="nil"/>
              <w:bottom w:val="nil"/>
              <w:right w:val="nil"/>
            </w:tcBorders>
            <w:tcMar>
              <w:top w:w="30" w:type="dxa"/>
              <w:left w:w="60" w:type="dxa"/>
              <w:bottom w:w="20" w:type="dxa"/>
              <w:right w:w="60" w:type="dxa"/>
            </w:tcMar>
          </w:tcPr>
          <w:p w14:paraId="51E87A6F" w14:textId="77777777" w:rsidR="001C2386" w:rsidRDefault="004C7525">
            <w:pPr>
              <w:pStyle w:val="CellBody"/>
              <w:spacing w:line="260" w:lineRule="atLeast"/>
              <w:rPr>
                <w:sz w:val="22"/>
                <w:szCs w:val="22"/>
              </w:rPr>
            </w:pPr>
            <w:r>
              <w:rPr>
                <w:sz w:val="22"/>
                <w:szCs w:val="22"/>
              </w:rPr>
              <w:t>2-13-</w:t>
            </w:r>
            <w:r w:rsidR="00D94DB5">
              <w:rPr>
                <w:sz w:val="22"/>
                <w:szCs w:val="22"/>
              </w:rPr>
              <w:t>11</w:t>
            </w:r>
          </w:p>
        </w:tc>
        <w:tc>
          <w:tcPr>
            <w:tcW w:w="4960" w:type="dxa"/>
            <w:tcBorders>
              <w:top w:val="nil"/>
              <w:left w:val="nil"/>
              <w:bottom w:val="nil"/>
              <w:right w:val="nil"/>
            </w:tcBorders>
            <w:tcMar>
              <w:top w:w="30" w:type="dxa"/>
              <w:left w:w="60" w:type="dxa"/>
              <w:bottom w:w="20" w:type="dxa"/>
              <w:right w:w="60" w:type="dxa"/>
            </w:tcMar>
          </w:tcPr>
          <w:p w14:paraId="5EADCBEA" w14:textId="77777777" w:rsidR="001C2386" w:rsidRDefault="00D94DB5">
            <w:pPr>
              <w:pStyle w:val="CellBody"/>
              <w:spacing w:line="260" w:lineRule="atLeast"/>
              <w:rPr>
                <w:sz w:val="22"/>
                <w:szCs w:val="22"/>
              </w:rPr>
            </w:pPr>
            <w:r>
              <w:rPr>
                <w:sz w:val="22"/>
                <w:szCs w:val="22"/>
              </w:rPr>
              <w:t xml:space="preserve">Authorizing and empowering the Mayor and Recorder of the City of </w:t>
            </w:r>
            <w:smartTag w:uri="urn:schemas-microsoft-com:office:smarttags" w:element="City">
              <w:r>
                <w:rPr>
                  <w:sz w:val="22"/>
                  <w:szCs w:val="22"/>
                </w:rPr>
                <w:t>Newberg</w:t>
              </w:r>
            </w:smartTag>
            <w:r>
              <w:rPr>
                <w:sz w:val="22"/>
                <w:szCs w:val="22"/>
              </w:rPr>
              <w:t xml:space="preserve"> to purchase from Jesse Edwards Block Three of Edwards </w:t>
            </w:r>
            <w:r w:rsidR="007F2447">
              <w:rPr>
                <w:sz w:val="22"/>
                <w:szCs w:val="22"/>
              </w:rPr>
              <w:t xml:space="preserve">Second Edition to the City of </w:t>
            </w:r>
            <w:smartTag w:uri="urn:schemas-microsoft-com:office:smarttags" w:element="place">
              <w:smartTag w:uri="urn:schemas-microsoft-com:office:smarttags" w:element="City">
                <w:r w:rsidR="007F2447">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4C74B6CF" w14:textId="77777777" w:rsidR="001C2386" w:rsidRDefault="001C2386">
            <w:pPr>
              <w:pStyle w:val="CellBody"/>
              <w:spacing w:line="260" w:lineRule="atLeast"/>
              <w:rPr>
                <w:sz w:val="22"/>
                <w:szCs w:val="22"/>
              </w:rPr>
            </w:pPr>
            <w:r>
              <w:rPr>
                <w:w w:val="100"/>
                <w:sz w:val="22"/>
                <w:szCs w:val="22"/>
              </w:rPr>
              <w:t>(Inactive)</w:t>
            </w:r>
          </w:p>
        </w:tc>
      </w:tr>
      <w:tr w:rsidR="001C2386" w14:paraId="3241330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A4FAC56" w14:textId="77777777" w:rsidR="001C2386" w:rsidRDefault="001C2386">
            <w:pPr>
              <w:pStyle w:val="CellBody"/>
              <w:spacing w:line="260" w:lineRule="atLeast"/>
              <w:rPr>
                <w:sz w:val="22"/>
                <w:szCs w:val="22"/>
              </w:rPr>
            </w:pPr>
            <w:r>
              <w:rPr>
                <w:w w:val="100"/>
                <w:sz w:val="22"/>
                <w:szCs w:val="22"/>
              </w:rPr>
              <w:t>247</w:t>
            </w:r>
          </w:p>
        </w:tc>
        <w:tc>
          <w:tcPr>
            <w:tcW w:w="1530" w:type="dxa"/>
            <w:tcBorders>
              <w:top w:val="nil"/>
              <w:left w:val="nil"/>
              <w:bottom w:val="nil"/>
              <w:right w:val="nil"/>
            </w:tcBorders>
            <w:tcMar>
              <w:top w:w="30" w:type="dxa"/>
              <w:left w:w="60" w:type="dxa"/>
              <w:bottom w:w="20" w:type="dxa"/>
              <w:right w:w="60" w:type="dxa"/>
            </w:tcMar>
          </w:tcPr>
          <w:p w14:paraId="5D9347EA" w14:textId="77777777" w:rsidR="001C2386" w:rsidRDefault="004C7525">
            <w:pPr>
              <w:pStyle w:val="CellBody"/>
              <w:spacing w:line="260" w:lineRule="atLeast"/>
              <w:rPr>
                <w:sz w:val="22"/>
                <w:szCs w:val="22"/>
              </w:rPr>
            </w:pPr>
            <w:r>
              <w:rPr>
                <w:sz w:val="22"/>
                <w:szCs w:val="22"/>
              </w:rPr>
              <w:t>2-13-</w:t>
            </w:r>
            <w:r w:rsidR="006C5DE0">
              <w:rPr>
                <w:sz w:val="22"/>
                <w:szCs w:val="22"/>
              </w:rPr>
              <w:t>11</w:t>
            </w:r>
          </w:p>
        </w:tc>
        <w:tc>
          <w:tcPr>
            <w:tcW w:w="4960" w:type="dxa"/>
            <w:tcBorders>
              <w:top w:val="nil"/>
              <w:left w:val="nil"/>
              <w:bottom w:val="nil"/>
              <w:right w:val="nil"/>
            </w:tcBorders>
            <w:tcMar>
              <w:top w:w="30" w:type="dxa"/>
              <w:left w:w="60" w:type="dxa"/>
              <w:bottom w:w="20" w:type="dxa"/>
              <w:right w:w="60" w:type="dxa"/>
            </w:tcMar>
          </w:tcPr>
          <w:p w14:paraId="763AD2C4" w14:textId="77777777" w:rsidR="001C2386" w:rsidRDefault="006C5DE0">
            <w:pPr>
              <w:pStyle w:val="CellBody"/>
              <w:spacing w:line="260" w:lineRule="atLeast"/>
              <w:rPr>
                <w:sz w:val="22"/>
                <w:szCs w:val="22"/>
              </w:rPr>
            </w:pPr>
            <w:r>
              <w:rPr>
                <w:sz w:val="22"/>
                <w:szCs w:val="22"/>
              </w:rPr>
              <w:t>Repealing Ord. No. 243</w:t>
            </w:r>
          </w:p>
        </w:tc>
        <w:tc>
          <w:tcPr>
            <w:tcW w:w="1980" w:type="dxa"/>
            <w:tcBorders>
              <w:top w:val="nil"/>
              <w:left w:val="nil"/>
              <w:bottom w:val="nil"/>
              <w:right w:val="nil"/>
            </w:tcBorders>
            <w:tcMar>
              <w:top w:w="30" w:type="dxa"/>
              <w:left w:w="60" w:type="dxa"/>
              <w:bottom w:w="20" w:type="dxa"/>
              <w:right w:w="60" w:type="dxa"/>
            </w:tcMar>
          </w:tcPr>
          <w:p w14:paraId="49B4A595" w14:textId="77777777" w:rsidR="001C2386" w:rsidRDefault="001C2386">
            <w:pPr>
              <w:pStyle w:val="CellBody"/>
              <w:spacing w:line="260" w:lineRule="atLeast"/>
              <w:rPr>
                <w:sz w:val="22"/>
                <w:szCs w:val="22"/>
              </w:rPr>
            </w:pPr>
            <w:r>
              <w:rPr>
                <w:w w:val="100"/>
                <w:sz w:val="22"/>
                <w:szCs w:val="22"/>
              </w:rPr>
              <w:t>(Repealed by 322)</w:t>
            </w:r>
          </w:p>
        </w:tc>
      </w:tr>
      <w:tr w:rsidR="001C2386" w14:paraId="0601CB8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A503F1C" w14:textId="77777777" w:rsidR="001C2386" w:rsidRDefault="001C2386">
            <w:pPr>
              <w:pStyle w:val="CellBody"/>
              <w:spacing w:line="260" w:lineRule="atLeast"/>
              <w:rPr>
                <w:sz w:val="22"/>
                <w:szCs w:val="22"/>
              </w:rPr>
            </w:pPr>
            <w:r>
              <w:rPr>
                <w:w w:val="100"/>
                <w:sz w:val="22"/>
                <w:szCs w:val="22"/>
              </w:rPr>
              <w:t>248</w:t>
            </w:r>
          </w:p>
        </w:tc>
        <w:tc>
          <w:tcPr>
            <w:tcW w:w="1530" w:type="dxa"/>
            <w:tcBorders>
              <w:top w:val="nil"/>
              <w:left w:val="nil"/>
              <w:bottom w:val="nil"/>
              <w:right w:val="nil"/>
            </w:tcBorders>
            <w:tcMar>
              <w:top w:w="30" w:type="dxa"/>
              <w:left w:w="60" w:type="dxa"/>
              <w:bottom w:w="20" w:type="dxa"/>
              <w:right w:w="60" w:type="dxa"/>
            </w:tcMar>
          </w:tcPr>
          <w:p w14:paraId="4391D04A" w14:textId="77777777" w:rsidR="001C2386" w:rsidRDefault="004C7525">
            <w:pPr>
              <w:pStyle w:val="CellBody"/>
              <w:spacing w:line="260" w:lineRule="atLeast"/>
              <w:rPr>
                <w:sz w:val="22"/>
                <w:szCs w:val="22"/>
              </w:rPr>
            </w:pPr>
            <w:r>
              <w:rPr>
                <w:sz w:val="22"/>
                <w:szCs w:val="22"/>
              </w:rPr>
              <w:t>2-21-</w:t>
            </w:r>
            <w:r w:rsidR="007F2447">
              <w:rPr>
                <w:sz w:val="22"/>
                <w:szCs w:val="22"/>
              </w:rPr>
              <w:t>11</w:t>
            </w:r>
          </w:p>
        </w:tc>
        <w:tc>
          <w:tcPr>
            <w:tcW w:w="4960" w:type="dxa"/>
            <w:tcBorders>
              <w:top w:val="nil"/>
              <w:left w:val="nil"/>
              <w:bottom w:val="nil"/>
              <w:right w:val="nil"/>
            </w:tcBorders>
            <w:tcMar>
              <w:top w:w="30" w:type="dxa"/>
              <w:left w:w="60" w:type="dxa"/>
              <w:bottom w:w="20" w:type="dxa"/>
              <w:right w:w="60" w:type="dxa"/>
            </w:tcMar>
          </w:tcPr>
          <w:p w14:paraId="4BF08CC9" w14:textId="77777777" w:rsidR="001C2386" w:rsidRDefault="007F2447">
            <w:pPr>
              <w:pStyle w:val="CellBody"/>
              <w:spacing w:line="260" w:lineRule="atLeast"/>
              <w:rPr>
                <w:sz w:val="22"/>
                <w:szCs w:val="22"/>
              </w:rPr>
            </w:pPr>
            <w:r>
              <w:rPr>
                <w:sz w:val="22"/>
                <w:szCs w:val="22"/>
              </w:rPr>
              <w:t xml:space="preserve">Adopting the report of the City Surveyor for the opening, laying, and establishing of </w:t>
            </w:r>
            <w:smartTag w:uri="urn:schemas-microsoft-com:office:smarttags" w:element="address">
              <w:smartTag w:uri="urn:schemas-microsoft-com:office:smarttags" w:element="Street">
                <w:r>
                  <w:rPr>
                    <w:sz w:val="22"/>
                    <w:szCs w:val="22"/>
                  </w:rPr>
                  <w:t>Garfield Street</w:t>
                </w:r>
              </w:smartTag>
            </w:smartTag>
            <w:r>
              <w:rPr>
                <w:sz w:val="22"/>
                <w:szCs w:val="22"/>
              </w:rPr>
              <w:t xml:space="preserve"> and </w:t>
            </w:r>
            <w:smartTag w:uri="urn:schemas-microsoft-com:office:smarttags" w:element="address">
              <w:smartTag w:uri="urn:schemas-microsoft-com:office:smarttags" w:element="Street">
                <w:r>
                  <w:rPr>
                    <w:sz w:val="22"/>
                    <w:szCs w:val="22"/>
                  </w:rPr>
                  <w:t>Center Street</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6655D60E" w14:textId="77777777" w:rsidR="001C2386" w:rsidRDefault="001C2386">
            <w:pPr>
              <w:pStyle w:val="CellBody"/>
              <w:spacing w:line="260" w:lineRule="atLeast"/>
              <w:rPr>
                <w:sz w:val="22"/>
                <w:szCs w:val="22"/>
              </w:rPr>
            </w:pPr>
            <w:r>
              <w:rPr>
                <w:w w:val="100"/>
                <w:sz w:val="22"/>
                <w:szCs w:val="22"/>
              </w:rPr>
              <w:t>(Inactive)</w:t>
            </w:r>
          </w:p>
        </w:tc>
      </w:tr>
      <w:tr w:rsidR="001C2386" w14:paraId="7EBF943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DE9B7DD" w14:textId="77777777" w:rsidR="001C2386" w:rsidRDefault="001C2386">
            <w:pPr>
              <w:pStyle w:val="CellBody"/>
              <w:spacing w:line="260" w:lineRule="atLeast"/>
              <w:rPr>
                <w:sz w:val="22"/>
                <w:szCs w:val="22"/>
              </w:rPr>
            </w:pPr>
            <w:r>
              <w:rPr>
                <w:w w:val="100"/>
                <w:sz w:val="22"/>
                <w:szCs w:val="22"/>
              </w:rPr>
              <w:t>249</w:t>
            </w:r>
          </w:p>
        </w:tc>
        <w:tc>
          <w:tcPr>
            <w:tcW w:w="1530" w:type="dxa"/>
            <w:tcBorders>
              <w:top w:val="nil"/>
              <w:left w:val="nil"/>
              <w:bottom w:val="nil"/>
              <w:right w:val="nil"/>
            </w:tcBorders>
            <w:tcMar>
              <w:top w:w="30" w:type="dxa"/>
              <w:left w:w="60" w:type="dxa"/>
              <w:bottom w:w="20" w:type="dxa"/>
              <w:right w:w="60" w:type="dxa"/>
            </w:tcMar>
          </w:tcPr>
          <w:p w14:paraId="5A3F4724" w14:textId="77777777" w:rsidR="001C2386" w:rsidRDefault="004C7525">
            <w:pPr>
              <w:pStyle w:val="CellBody"/>
              <w:spacing w:line="260" w:lineRule="atLeast"/>
              <w:rPr>
                <w:sz w:val="22"/>
                <w:szCs w:val="22"/>
              </w:rPr>
            </w:pPr>
            <w:r>
              <w:rPr>
                <w:sz w:val="22"/>
                <w:szCs w:val="22"/>
              </w:rPr>
              <w:t>2-21-</w:t>
            </w:r>
            <w:r w:rsidR="007F2447">
              <w:rPr>
                <w:sz w:val="22"/>
                <w:szCs w:val="22"/>
              </w:rPr>
              <w:t>11</w:t>
            </w:r>
          </w:p>
        </w:tc>
        <w:tc>
          <w:tcPr>
            <w:tcW w:w="4960" w:type="dxa"/>
            <w:tcBorders>
              <w:top w:val="nil"/>
              <w:left w:val="nil"/>
              <w:bottom w:val="nil"/>
              <w:right w:val="nil"/>
            </w:tcBorders>
            <w:tcMar>
              <w:top w:w="30" w:type="dxa"/>
              <w:left w:w="60" w:type="dxa"/>
              <w:bottom w:w="20" w:type="dxa"/>
              <w:right w:w="60" w:type="dxa"/>
            </w:tcMar>
          </w:tcPr>
          <w:p w14:paraId="48991036" w14:textId="77777777" w:rsidR="001C2386" w:rsidRDefault="007F2447">
            <w:pPr>
              <w:pStyle w:val="CellBody"/>
              <w:spacing w:line="260" w:lineRule="atLeast"/>
              <w:rPr>
                <w:sz w:val="22"/>
                <w:szCs w:val="22"/>
              </w:rPr>
            </w:pPr>
            <w:r>
              <w:rPr>
                <w:sz w:val="22"/>
                <w:szCs w:val="22"/>
              </w:rPr>
              <w:t xml:space="preserve">Selecting for the general use and benefit of the people of the City of </w:t>
            </w:r>
            <w:smartTag w:uri="urn:schemas-microsoft-com:office:smarttags" w:element="place">
              <w:smartTag w:uri="urn:schemas-microsoft-com:office:smarttags" w:element="City">
                <w:r>
                  <w:rPr>
                    <w:sz w:val="22"/>
                    <w:szCs w:val="22"/>
                  </w:rPr>
                  <w:t>Newberg</w:t>
                </w:r>
              </w:smartTag>
            </w:smartTag>
            <w:r>
              <w:rPr>
                <w:sz w:val="22"/>
                <w:szCs w:val="22"/>
              </w:rPr>
              <w:t xml:space="preserve"> a certain spring of water, and the stream flowing there from, and a tract of land surrounding said spring </w:t>
            </w:r>
          </w:p>
        </w:tc>
        <w:tc>
          <w:tcPr>
            <w:tcW w:w="1980" w:type="dxa"/>
            <w:tcBorders>
              <w:top w:val="nil"/>
              <w:left w:val="nil"/>
              <w:bottom w:val="nil"/>
              <w:right w:val="nil"/>
            </w:tcBorders>
            <w:tcMar>
              <w:top w:w="30" w:type="dxa"/>
              <w:left w:w="60" w:type="dxa"/>
              <w:bottom w:w="20" w:type="dxa"/>
              <w:right w:w="60" w:type="dxa"/>
            </w:tcMar>
          </w:tcPr>
          <w:p w14:paraId="330FC32E" w14:textId="77777777" w:rsidR="001C2386" w:rsidRDefault="001C2386">
            <w:pPr>
              <w:pStyle w:val="CellBody"/>
              <w:spacing w:line="260" w:lineRule="atLeast"/>
              <w:rPr>
                <w:sz w:val="22"/>
                <w:szCs w:val="22"/>
              </w:rPr>
            </w:pPr>
            <w:r>
              <w:rPr>
                <w:w w:val="100"/>
                <w:sz w:val="22"/>
                <w:szCs w:val="22"/>
              </w:rPr>
              <w:t>(Inactive)</w:t>
            </w:r>
          </w:p>
        </w:tc>
      </w:tr>
      <w:tr w:rsidR="001C2386" w14:paraId="4232403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6A5563A" w14:textId="77777777" w:rsidR="001C2386" w:rsidRDefault="001C2386">
            <w:pPr>
              <w:pStyle w:val="CellBody"/>
              <w:spacing w:line="260" w:lineRule="atLeast"/>
              <w:rPr>
                <w:sz w:val="22"/>
                <w:szCs w:val="22"/>
              </w:rPr>
            </w:pPr>
            <w:r>
              <w:rPr>
                <w:w w:val="100"/>
                <w:sz w:val="22"/>
                <w:szCs w:val="22"/>
              </w:rPr>
              <w:t>250</w:t>
            </w:r>
          </w:p>
        </w:tc>
        <w:tc>
          <w:tcPr>
            <w:tcW w:w="1530" w:type="dxa"/>
            <w:tcBorders>
              <w:top w:val="nil"/>
              <w:left w:val="nil"/>
              <w:bottom w:val="nil"/>
              <w:right w:val="nil"/>
            </w:tcBorders>
            <w:tcMar>
              <w:top w:w="30" w:type="dxa"/>
              <w:left w:w="60" w:type="dxa"/>
              <w:bottom w:w="20" w:type="dxa"/>
              <w:right w:w="60" w:type="dxa"/>
            </w:tcMar>
          </w:tcPr>
          <w:p w14:paraId="5FE99F8C" w14:textId="77777777" w:rsidR="001C2386" w:rsidRDefault="004C7525">
            <w:pPr>
              <w:pStyle w:val="CellBody"/>
              <w:spacing w:line="260" w:lineRule="atLeast"/>
              <w:rPr>
                <w:sz w:val="22"/>
                <w:szCs w:val="22"/>
              </w:rPr>
            </w:pPr>
            <w:r>
              <w:rPr>
                <w:sz w:val="22"/>
                <w:szCs w:val="22"/>
              </w:rPr>
              <w:t>2-21-</w:t>
            </w:r>
            <w:r w:rsidR="007F2447">
              <w:rPr>
                <w:sz w:val="22"/>
                <w:szCs w:val="22"/>
              </w:rPr>
              <w:t>11</w:t>
            </w:r>
          </w:p>
        </w:tc>
        <w:tc>
          <w:tcPr>
            <w:tcW w:w="4960" w:type="dxa"/>
            <w:tcBorders>
              <w:top w:val="nil"/>
              <w:left w:val="nil"/>
              <w:bottom w:val="nil"/>
              <w:right w:val="nil"/>
            </w:tcBorders>
            <w:tcMar>
              <w:top w:w="30" w:type="dxa"/>
              <w:left w:w="60" w:type="dxa"/>
              <w:bottom w:w="20" w:type="dxa"/>
              <w:right w:w="60" w:type="dxa"/>
            </w:tcMar>
          </w:tcPr>
          <w:p w14:paraId="209AABB5" w14:textId="77777777" w:rsidR="001C2386" w:rsidRDefault="007F2447">
            <w:pPr>
              <w:pStyle w:val="CellBody"/>
              <w:spacing w:line="260" w:lineRule="atLeast"/>
              <w:rPr>
                <w:sz w:val="22"/>
                <w:szCs w:val="22"/>
              </w:rPr>
            </w:pPr>
            <w:r>
              <w:rPr>
                <w:sz w:val="22"/>
                <w:szCs w:val="22"/>
              </w:rPr>
              <w:t xml:space="preserve">Adopting the report of the City Surveyor for the widening of </w:t>
            </w:r>
            <w:smartTag w:uri="urn:schemas-microsoft-com:office:smarttags" w:element="address">
              <w:smartTag w:uri="urn:schemas-microsoft-com:office:smarttags" w:element="Street">
                <w:r>
                  <w:rPr>
                    <w:sz w:val="22"/>
                    <w:szCs w:val="22"/>
                  </w:rPr>
                  <w:t>Columbia Street</w:t>
                </w:r>
              </w:smartTag>
            </w:smartTag>
            <w:r>
              <w:rPr>
                <w:sz w:val="22"/>
                <w:szCs w:val="22"/>
              </w:rPr>
              <w:t xml:space="preserve"> </w:t>
            </w:r>
            <w:smartTag w:uri="urn:schemas-microsoft-com:office:smarttags" w:element="address">
              <w:smartTag w:uri="urn:schemas-microsoft-com:office:smarttags" w:element="Street">
                <w:r>
                  <w:rPr>
                    <w:sz w:val="22"/>
                    <w:szCs w:val="22"/>
                  </w:rPr>
                  <w:t>and Seventh Street</w:t>
                </w:r>
              </w:smartTag>
            </w:smartTag>
          </w:p>
        </w:tc>
        <w:tc>
          <w:tcPr>
            <w:tcW w:w="1980" w:type="dxa"/>
            <w:tcBorders>
              <w:top w:val="nil"/>
              <w:left w:val="nil"/>
              <w:bottom w:val="nil"/>
              <w:right w:val="nil"/>
            </w:tcBorders>
            <w:tcMar>
              <w:top w:w="30" w:type="dxa"/>
              <w:left w:w="60" w:type="dxa"/>
              <w:bottom w:w="20" w:type="dxa"/>
              <w:right w:w="60" w:type="dxa"/>
            </w:tcMar>
          </w:tcPr>
          <w:p w14:paraId="68B9FD2B" w14:textId="77777777" w:rsidR="001C2386" w:rsidRDefault="001C2386">
            <w:pPr>
              <w:pStyle w:val="CellBody"/>
              <w:spacing w:line="260" w:lineRule="atLeast"/>
              <w:rPr>
                <w:sz w:val="22"/>
                <w:szCs w:val="22"/>
              </w:rPr>
            </w:pPr>
            <w:r>
              <w:rPr>
                <w:w w:val="100"/>
                <w:sz w:val="22"/>
                <w:szCs w:val="22"/>
              </w:rPr>
              <w:t>(Inactive)</w:t>
            </w:r>
          </w:p>
        </w:tc>
      </w:tr>
      <w:tr w:rsidR="001C2386" w14:paraId="094B166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CD6B03D" w14:textId="77777777" w:rsidR="001C2386" w:rsidRDefault="001C2386">
            <w:pPr>
              <w:pStyle w:val="CellBody"/>
              <w:spacing w:line="260" w:lineRule="atLeast"/>
              <w:rPr>
                <w:sz w:val="22"/>
                <w:szCs w:val="22"/>
              </w:rPr>
            </w:pPr>
            <w:r>
              <w:rPr>
                <w:w w:val="100"/>
                <w:sz w:val="22"/>
                <w:szCs w:val="22"/>
              </w:rPr>
              <w:t>251</w:t>
            </w:r>
          </w:p>
        </w:tc>
        <w:tc>
          <w:tcPr>
            <w:tcW w:w="1530" w:type="dxa"/>
            <w:tcBorders>
              <w:top w:val="nil"/>
              <w:left w:val="nil"/>
              <w:bottom w:val="nil"/>
              <w:right w:val="nil"/>
            </w:tcBorders>
            <w:tcMar>
              <w:top w:w="30" w:type="dxa"/>
              <w:left w:w="60" w:type="dxa"/>
              <w:bottom w:w="20" w:type="dxa"/>
              <w:right w:w="60" w:type="dxa"/>
            </w:tcMar>
          </w:tcPr>
          <w:p w14:paraId="7333CC5B" w14:textId="77777777" w:rsidR="001C2386" w:rsidRDefault="004C7525">
            <w:pPr>
              <w:pStyle w:val="CellBody"/>
              <w:spacing w:line="260" w:lineRule="atLeast"/>
              <w:rPr>
                <w:sz w:val="22"/>
                <w:szCs w:val="22"/>
              </w:rPr>
            </w:pPr>
            <w:r>
              <w:rPr>
                <w:sz w:val="22"/>
                <w:szCs w:val="22"/>
              </w:rPr>
              <w:t>2-27-</w:t>
            </w:r>
            <w:r w:rsidR="00D12A17">
              <w:rPr>
                <w:sz w:val="22"/>
                <w:szCs w:val="22"/>
              </w:rPr>
              <w:t>11</w:t>
            </w:r>
          </w:p>
        </w:tc>
        <w:tc>
          <w:tcPr>
            <w:tcW w:w="4960" w:type="dxa"/>
            <w:tcBorders>
              <w:top w:val="nil"/>
              <w:left w:val="nil"/>
              <w:bottom w:val="nil"/>
              <w:right w:val="nil"/>
            </w:tcBorders>
            <w:tcMar>
              <w:top w:w="30" w:type="dxa"/>
              <w:left w:w="60" w:type="dxa"/>
              <w:bottom w:w="20" w:type="dxa"/>
              <w:right w:w="60" w:type="dxa"/>
            </w:tcMar>
          </w:tcPr>
          <w:p w14:paraId="2533A1BE" w14:textId="77777777" w:rsidR="001C2386" w:rsidRDefault="00F7123B">
            <w:pPr>
              <w:pStyle w:val="CellBody"/>
              <w:spacing w:line="260" w:lineRule="atLeast"/>
              <w:rPr>
                <w:sz w:val="22"/>
                <w:szCs w:val="22"/>
              </w:rPr>
            </w:pPr>
            <w:r>
              <w:rPr>
                <w:sz w:val="22"/>
                <w:szCs w:val="22"/>
              </w:rPr>
              <w:t>Borrowing three thousand dollars, for three years for the purpose of purchasing a park, authorizing and providing for the manner of issuing six negotiable bonds</w:t>
            </w:r>
            <w:r w:rsidR="00D12A17">
              <w:rPr>
                <w:sz w:val="22"/>
                <w:szCs w:val="22"/>
              </w:rPr>
              <w:t>, repealing Ord. No. 245</w:t>
            </w:r>
          </w:p>
        </w:tc>
        <w:tc>
          <w:tcPr>
            <w:tcW w:w="1980" w:type="dxa"/>
            <w:tcBorders>
              <w:top w:val="nil"/>
              <w:left w:val="nil"/>
              <w:bottom w:val="nil"/>
              <w:right w:val="nil"/>
            </w:tcBorders>
            <w:tcMar>
              <w:top w:w="30" w:type="dxa"/>
              <w:left w:w="60" w:type="dxa"/>
              <w:bottom w:w="20" w:type="dxa"/>
              <w:right w:w="60" w:type="dxa"/>
            </w:tcMar>
          </w:tcPr>
          <w:p w14:paraId="48D0B20A" w14:textId="77777777" w:rsidR="001C2386" w:rsidRDefault="001C2386">
            <w:pPr>
              <w:pStyle w:val="CellBody"/>
              <w:spacing w:line="260" w:lineRule="atLeast"/>
              <w:rPr>
                <w:sz w:val="22"/>
                <w:szCs w:val="22"/>
              </w:rPr>
            </w:pPr>
            <w:r>
              <w:rPr>
                <w:w w:val="100"/>
                <w:sz w:val="22"/>
                <w:szCs w:val="22"/>
              </w:rPr>
              <w:t>(Inactive)</w:t>
            </w:r>
          </w:p>
        </w:tc>
      </w:tr>
      <w:tr w:rsidR="001C2386" w14:paraId="30AC073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0A849E9" w14:textId="77777777" w:rsidR="001C2386" w:rsidRDefault="001C2386">
            <w:pPr>
              <w:pStyle w:val="CellBody"/>
              <w:spacing w:line="260" w:lineRule="atLeast"/>
              <w:rPr>
                <w:sz w:val="22"/>
                <w:szCs w:val="22"/>
              </w:rPr>
            </w:pPr>
            <w:r w:rsidRPr="00807940">
              <w:rPr>
                <w:w w:val="100"/>
                <w:sz w:val="22"/>
                <w:szCs w:val="22"/>
              </w:rPr>
              <w:t>252</w:t>
            </w:r>
          </w:p>
        </w:tc>
        <w:tc>
          <w:tcPr>
            <w:tcW w:w="1530" w:type="dxa"/>
            <w:tcBorders>
              <w:top w:val="nil"/>
              <w:left w:val="nil"/>
              <w:bottom w:val="nil"/>
              <w:right w:val="nil"/>
            </w:tcBorders>
            <w:tcMar>
              <w:top w:w="30" w:type="dxa"/>
              <w:left w:w="60" w:type="dxa"/>
              <w:bottom w:w="20" w:type="dxa"/>
              <w:right w:w="60" w:type="dxa"/>
            </w:tcMar>
          </w:tcPr>
          <w:p w14:paraId="73284236"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6A811843"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758CABE9" w14:textId="77777777" w:rsidR="001C2386" w:rsidRPr="00807940" w:rsidRDefault="001C2386">
            <w:pPr>
              <w:pStyle w:val="CellBody"/>
              <w:spacing w:line="260" w:lineRule="atLeast"/>
              <w:rPr>
                <w:sz w:val="22"/>
                <w:szCs w:val="22"/>
                <w:highlight w:val="yellow"/>
              </w:rPr>
            </w:pPr>
            <w:r w:rsidRPr="00807940">
              <w:rPr>
                <w:w w:val="100"/>
                <w:sz w:val="22"/>
                <w:szCs w:val="22"/>
              </w:rPr>
              <w:t>(Missing)</w:t>
            </w:r>
          </w:p>
        </w:tc>
      </w:tr>
      <w:tr w:rsidR="001C2386" w14:paraId="285F492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29E0008" w14:textId="77777777" w:rsidR="001C2386" w:rsidRDefault="001C2386">
            <w:pPr>
              <w:pStyle w:val="CellBody"/>
              <w:spacing w:line="260" w:lineRule="atLeast"/>
              <w:rPr>
                <w:sz w:val="22"/>
                <w:szCs w:val="22"/>
              </w:rPr>
            </w:pPr>
            <w:r>
              <w:rPr>
                <w:w w:val="100"/>
                <w:sz w:val="22"/>
                <w:szCs w:val="22"/>
              </w:rPr>
              <w:t>253</w:t>
            </w:r>
          </w:p>
        </w:tc>
        <w:tc>
          <w:tcPr>
            <w:tcW w:w="1530" w:type="dxa"/>
            <w:tcBorders>
              <w:top w:val="nil"/>
              <w:left w:val="nil"/>
              <w:bottom w:val="nil"/>
              <w:right w:val="nil"/>
            </w:tcBorders>
            <w:tcMar>
              <w:top w:w="30" w:type="dxa"/>
              <w:left w:w="60" w:type="dxa"/>
              <w:bottom w:w="20" w:type="dxa"/>
              <w:right w:w="60" w:type="dxa"/>
            </w:tcMar>
          </w:tcPr>
          <w:p w14:paraId="12740315" w14:textId="77777777" w:rsidR="001C2386" w:rsidRDefault="004C7525">
            <w:pPr>
              <w:pStyle w:val="CellBody"/>
              <w:spacing w:line="260" w:lineRule="atLeast"/>
              <w:rPr>
                <w:sz w:val="22"/>
                <w:szCs w:val="22"/>
              </w:rPr>
            </w:pPr>
            <w:r>
              <w:rPr>
                <w:sz w:val="22"/>
                <w:szCs w:val="22"/>
              </w:rPr>
              <w:t>3-8</w:t>
            </w:r>
            <w:r w:rsidR="00D12A17">
              <w:rPr>
                <w:sz w:val="22"/>
                <w:szCs w:val="22"/>
              </w:rPr>
              <w:t>11</w:t>
            </w:r>
          </w:p>
        </w:tc>
        <w:tc>
          <w:tcPr>
            <w:tcW w:w="4960" w:type="dxa"/>
            <w:tcBorders>
              <w:top w:val="nil"/>
              <w:left w:val="nil"/>
              <w:bottom w:val="nil"/>
              <w:right w:val="nil"/>
            </w:tcBorders>
            <w:tcMar>
              <w:top w:w="30" w:type="dxa"/>
              <w:left w:w="60" w:type="dxa"/>
              <w:bottom w:w="20" w:type="dxa"/>
              <w:right w:w="60" w:type="dxa"/>
            </w:tcMar>
          </w:tcPr>
          <w:p w14:paraId="07A6FDBF" w14:textId="77777777" w:rsidR="001C2386" w:rsidRDefault="00D12A17">
            <w:pPr>
              <w:pStyle w:val="CellBody"/>
              <w:spacing w:line="260" w:lineRule="atLeast"/>
              <w:rPr>
                <w:sz w:val="22"/>
                <w:szCs w:val="22"/>
              </w:rPr>
            </w:pPr>
            <w:r>
              <w:rPr>
                <w:sz w:val="22"/>
                <w:szCs w:val="22"/>
              </w:rPr>
              <w:t xml:space="preserve">Authorizing and empowering the Mayor and Recorder to enter into and sign a contract on behalf of the City of </w:t>
            </w:r>
            <w:smartTag w:uri="urn:schemas-microsoft-com:office:smarttags" w:element="place">
              <w:smartTag w:uri="urn:schemas-microsoft-com:office:smarttags" w:element="City">
                <w:r>
                  <w:rPr>
                    <w:sz w:val="22"/>
                    <w:szCs w:val="22"/>
                  </w:rPr>
                  <w:t>Newberg</w:t>
                </w:r>
              </w:smartTag>
            </w:smartTag>
            <w:r>
              <w:rPr>
                <w:sz w:val="22"/>
                <w:szCs w:val="22"/>
              </w:rPr>
              <w:t xml:space="preserve"> with Thos. S. Shepperd for the construction of  a sewer system</w:t>
            </w:r>
          </w:p>
        </w:tc>
        <w:tc>
          <w:tcPr>
            <w:tcW w:w="1980" w:type="dxa"/>
            <w:tcBorders>
              <w:top w:val="nil"/>
              <w:left w:val="nil"/>
              <w:bottom w:val="nil"/>
              <w:right w:val="nil"/>
            </w:tcBorders>
            <w:tcMar>
              <w:top w:w="30" w:type="dxa"/>
              <w:left w:w="60" w:type="dxa"/>
              <w:bottom w:w="20" w:type="dxa"/>
              <w:right w:w="60" w:type="dxa"/>
            </w:tcMar>
          </w:tcPr>
          <w:p w14:paraId="2C6135F2" w14:textId="77777777" w:rsidR="001C2386" w:rsidRDefault="001C2386">
            <w:pPr>
              <w:pStyle w:val="CellBody"/>
              <w:spacing w:line="260" w:lineRule="atLeast"/>
              <w:rPr>
                <w:sz w:val="22"/>
                <w:szCs w:val="22"/>
              </w:rPr>
            </w:pPr>
            <w:r>
              <w:rPr>
                <w:w w:val="100"/>
                <w:sz w:val="22"/>
                <w:szCs w:val="22"/>
              </w:rPr>
              <w:t>(Inactive)</w:t>
            </w:r>
          </w:p>
        </w:tc>
      </w:tr>
      <w:tr w:rsidR="001C2386" w14:paraId="3C5F24A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A870907" w14:textId="77777777" w:rsidR="001C2386" w:rsidRDefault="001C2386">
            <w:pPr>
              <w:pStyle w:val="CellBody"/>
              <w:spacing w:line="260" w:lineRule="atLeast"/>
              <w:rPr>
                <w:sz w:val="22"/>
                <w:szCs w:val="22"/>
              </w:rPr>
            </w:pPr>
            <w:r>
              <w:rPr>
                <w:w w:val="100"/>
                <w:sz w:val="22"/>
                <w:szCs w:val="22"/>
              </w:rPr>
              <w:t>254</w:t>
            </w:r>
          </w:p>
        </w:tc>
        <w:tc>
          <w:tcPr>
            <w:tcW w:w="1530" w:type="dxa"/>
            <w:tcBorders>
              <w:top w:val="nil"/>
              <w:left w:val="nil"/>
              <w:bottom w:val="nil"/>
              <w:right w:val="nil"/>
            </w:tcBorders>
            <w:tcMar>
              <w:top w:w="30" w:type="dxa"/>
              <w:left w:w="60" w:type="dxa"/>
              <w:bottom w:w="20" w:type="dxa"/>
              <w:right w:w="60" w:type="dxa"/>
            </w:tcMar>
          </w:tcPr>
          <w:p w14:paraId="59724EE6" w14:textId="77777777" w:rsidR="001C2386" w:rsidRDefault="00D12A17">
            <w:pPr>
              <w:pStyle w:val="CellBody"/>
              <w:spacing w:line="260" w:lineRule="atLeast"/>
              <w:rPr>
                <w:sz w:val="22"/>
                <w:szCs w:val="22"/>
              </w:rPr>
            </w:pPr>
            <w:r>
              <w:rPr>
                <w:sz w:val="22"/>
                <w:szCs w:val="22"/>
              </w:rPr>
              <w:t>4-11-1911</w:t>
            </w:r>
          </w:p>
        </w:tc>
        <w:tc>
          <w:tcPr>
            <w:tcW w:w="4960" w:type="dxa"/>
            <w:tcBorders>
              <w:top w:val="nil"/>
              <w:left w:val="nil"/>
              <w:bottom w:val="nil"/>
              <w:right w:val="nil"/>
            </w:tcBorders>
            <w:tcMar>
              <w:top w:w="30" w:type="dxa"/>
              <w:left w:w="60" w:type="dxa"/>
              <w:bottom w:w="20" w:type="dxa"/>
              <w:right w:w="60" w:type="dxa"/>
            </w:tcMar>
          </w:tcPr>
          <w:p w14:paraId="1149A2FA" w14:textId="77777777" w:rsidR="001C2386" w:rsidRDefault="00D12A17">
            <w:pPr>
              <w:pStyle w:val="CellBody"/>
              <w:spacing w:line="260" w:lineRule="atLeast"/>
              <w:rPr>
                <w:sz w:val="22"/>
                <w:szCs w:val="22"/>
              </w:rPr>
            </w:pPr>
            <w:r>
              <w:rPr>
                <w:sz w:val="22"/>
                <w:szCs w:val="22"/>
              </w:rPr>
              <w:t>Authorizing sale of bonds issued under Ord. No. 251</w:t>
            </w:r>
          </w:p>
        </w:tc>
        <w:tc>
          <w:tcPr>
            <w:tcW w:w="1980" w:type="dxa"/>
            <w:tcBorders>
              <w:top w:val="nil"/>
              <w:left w:val="nil"/>
              <w:bottom w:val="nil"/>
              <w:right w:val="nil"/>
            </w:tcBorders>
            <w:tcMar>
              <w:top w:w="30" w:type="dxa"/>
              <w:left w:w="60" w:type="dxa"/>
              <w:bottom w:w="20" w:type="dxa"/>
              <w:right w:w="60" w:type="dxa"/>
            </w:tcMar>
          </w:tcPr>
          <w:p w14:paraId="50FE06FE" w14:textId="77777777" w:rsidR="001C2386" w:rsidRDefault="001C2386">
            <w:pPr>
              <w:pStyle w:val="CellBody"/>
              <w:spacing w:line="260" w:lineRule="atLeast"/>
              <w:rPr>
                <w:sz w:val="22"/>
                <w:szCs w:val="22"/>
              </w:rPr>
            </w:pPr>
            <w:r>
              <w:rPr>
                <w:w w:val="100"/>
                <w:sz w:val="22"/>
                <w:szCs w:val="22"/>
              </w:rPr>
              <w:t>(Inactive)</w:t>
            </w:r>
          </w:p>
        </w:tc>
      </w:tr>
      <w:tr w:rsidR="001C2386" w14:paraId="1289191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90CEC9C" w14:textId="77777777" w:rsidR="001C2386" w:rsidRDefault="001C2386">
            <w:pPr>
              <w:pStyle w:val="CellBody"/>
              <w:spacing w:line="260" w:lineRule="atLeast"/>
              <w:rPr>
                <w:sz w:val="22"/>
                <w:szCs w:val="22"/>
              </w:rPr>
            </w:pPr>
            <w:r>
              <w:rPr>
                <w:w w:val="100"/>
                <w:sz w:val="22"/>
                <w:szCs w:val="22"/>
              </w:rPr>
              <w:t>255</w:t>
            </w:r>
          </w:p>
        </w:tc>
        <w:tc>
          <w:tcPr>
            <w:tcW w:w="1530" w:type="dxa"/>
            <w:tcBorders>
              <w:top w:val="nil"/>
              <w:left w:val="nil"/>
              <w:bottom w:val="nil"/>
              <w:right w:val="nil"/>
            </w:tcBorders>
            <w:tcMar>
              <w:top w:w="30" w:type="dxa"/>
              <w:left w:w="60" w:type="dxa"/>
              <w:bottom w:w="20" w:type="dxa"/>
              <w:right w:w="60" w:type="dxa"/>
            </w:tcMar>
          </w:tcPr>
          <w:p w14:paraId="6FDDF862" w14:textId="77777777" w:rsidR="001C2386" w:rsidRDefault="00D12A17">
            <w:pPr>
              <w:pStyle w:val="CellBody"/>
              <w:spacing w:line="260" w:lineRule="atLeast"/>
              <w:rPr>
                <w:sz w:val="22"/>
                <w:szCs w:val="22"/>
              </w:rPr>
            </w:pPr>
            <w:r>
              <w:rPr>
                <w:sz w:val="22"/>
                <w:szCs w:val="22"/>
              </w:rPr>
              <w:t>4-5-1911</w:t>
            </w:r>
          </w:p>
        </w:tc>
        <w:tc>
          <w:tcPr>
            <w:tcW w:w="4960" w:type="dxa"/>
            <w:tcBorders>
              <w:top w:val="nil"/>
              <w:left w:val="nil"/>
              <w:bottom w:val="nil"/>
              <w:right w:val="nil"/>
            </w:tcBorders>
            <w:tcMar>
              <w:top w:w="30" w:type="dxa"/>
              <w:left w:w="60" w:type="dxa"/>
              <w:bottom w:w="20" w:type="dxa"/>
              <w:right w:w="60" w:type="dxa"/>
            </w:tcMar>
          </w:tcPr>
          <w:p w14:paraId="318EAE08" w14:textId="77777777" w:rsidR="001C2386" w:rsidRDefault="00D12A17">
            <w:pPr>
              <w:pStyle w:val="CellBody"/>
              <w:spacing w:line="260" w:lineRule="atLeast"/>
              <w:rPr>
                <w:sz w:val="22"/>
                <w:szCs w:val="22"/>
              </w:rPr>
            </w:pPr>
            <w:r>
              <w:rPr>
                <w:sz w:val="22"/>
                <w:szCs w:val="22"/>
              </w:rPr>
              <w:t xml:space="preserve">Appropriate the sum of $2,000 and to authorize drawing of an order on the treasurer for the said sum, payable to the order of George P. Skelton, Virginia K. Skelton, and J. J. Jordan as compensation for spring, steam, land, and to declare an emergency </w:t>
            </w:r>
          </w:p>
        </w:tc>
        <w:tc>
          <w:tcPr>
            <w:tcW w:w="1980" w:type="dxa"/>
            <w:tcBorders>
              <w:top w:val="nil"/>
              <w:left w:val="nil"/>
              <w:bottom w:val="nil"/>
              <w:right w:val="nil"/>
            </w:tcBorders>
            <w:tcMar>
              <w:top w:w="30" w:type="dxa"/>
              <w:left w:w="60" w:type="dxa"/>
              <w:bottom w:w="20" w:type="dxa"/>
              <w:right w:w="60" w:type="dxa"/>
            </w:tcMar>
          </w:tcPr>
          <w:p w14:paraId="49B72812" w14:textId="77777777" w:rsidR="001C2386" w:rsidRDefault="00D12A17">
            <w:pPr>
              <w:pStyle w:val="CellBody"/>
              <w:spacing w:line="260" w:lineRule="atLeast"/>
              <w:rPr>
                <w:sz w:val="22"/>
                <w:szCs w:val="22"/>
              </w:rPr>
            </w:pPr>
            <w:r>
              <w:rPr>
                <w:w w:val="100"/>
                <w:sz w:val="22"/>
                <w:szCs w:val="22"/>
              </w:rPr>
              <w:t>(Repealed</w:t>
            </w:r>
            <w:r w:rsidR="001C2386">
              <w:rPr>
                <w:w w:val="100"/>
                <w:sz w:val="22"/>
                <w:szCs w:val="22"/>
              </w:rPr>
              <w:t>)</w:t>
            </w:r>
          </w:p>
        </w:tc>
      </w:tr>
      <w:tr w:rsidR="001C2386" w14:paraId="7D53860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094B6C4" w14:textId="77777777" w:rsidR="001C2386" w:rsidRDefault="001C2386">
            <w:pPr>
              <w:pStyle w:val="CellBody"/>
              <w:spacing w:line="260" w:lineRule="atLeast"/>
              <w:rPr>
                <w:sz w:val="22"/>
                <w:szCs w:val="22"/>
              </w:rPr>
            </w:pPr>
            <w:r>
              <w:rPr>
                <w:w w:val="100"/>
                <w:sz w:val="22"/>
                <w:szCs w:val="22"/>
              </w:rPr>
              <w:t>256</w:t>
            </w:r>
          </w:p>
        </w:tc>
        <w:tc>
          <w:tcPr>
            <w:tcW w:w="1530" w:type="dxa"/>
            <w:tcBorders>
              <w:top w:val="nil"/>
              <w:left w:val="nil"/>
              <w:bottom w:val="nil"/>
              <w:right w:val="nil"/>
            </w:tcBorders>
            <w:tcMar>
              <w:top w:w="30" w:type="dxa"/>
              <w:left w:w="60" w:type="dxa"/>
              <w:bottom w:w="20" w:type="dxa"/>
              <w:right w:w="60" w:type="dxa"/>
            </w:tcMar>
          </w:tcPr>
          <w:p w14:paraId="54343925" w14:textId="77777777" w:rsidR="001C2386" w:rsidRDefault="004C7525">
            <w:pPr>
              <w:pStyle w:val="CellBody"/>
              <w:spacing w:line="260" w:lineRule="atLeast"/>
              <w:rPr>
                <w:sz w:val="22"/>
                <w:szCs w:val="22"/>
              </w:rPr>
            </w:pPr>
            <w:r>
              <w:rPr>
                <w:sz w:val="22"/>
                <w:szCs w:val="22"/>
              </w:rPr>
              <w:t>4-17-</w:t>
            </w:r>
            <w:r w:rsidR="006C5DE0">
              <w:rPr>
                <w:sz w:val="22"/>
                <w:szCs w:val="22"/>
              </w:rPr>
              <w:t>11</w:t>
            </w:r>
          </w:p>
        </w:tc>
        <w:tc>
          <w:tcPr>
            <w:tcW w:w="4960" w:type="dxa"/>
            <w:tcBorders>
              <w:top w:val="nil"/>
              <w:left w:val="nil"/>
              <w:bottom w:val="nil"/>
              <w:right w:val="nil"/>
            </w:tcBorders>
            <w:tcMar>
              <w:top w:w="30" w:type="dxa"/>
              <w:left w:w="60" w:type="dxa"/>
              <w:bottom w:w="20" w:type="dxa"/>
              <w:right w:w="60" w:type="dxa"/>
            </w:tcMar>
          </w:tcPr>
          <w:p w14:paraId="72812644" w14:textId="77777777" w:rsidR="001C2386" w:rsidRDefault="001C2386">
            <w:pPr>
              <w:pStyle w:val="CellBody"/>
              <w:spacing w:line="260" w:lineRule="atLeast"/>
              <w:rPr>
                <w:sz w:val="22"/>
                <w:szCs w:val="22"/>
              </w:rPr>
            </w:pPr>
            <w:r>
              <w:rPr>
                <w:w w:val="100"/>
                <w:sz w:val="22"/>
                <w:szCs w:val="22"/>
              </w:rPr>
              <w:t>Miscellaneous</w:t>
            </w:r>
          </w:p>
        </w:tc>
        <w:tc>
          <w:tcPr>
            <w:tcW w:w="1980" w:type="dxa"/>
            <w:tcBorders>
              <w:top w:val="nil"/>
              <w:left w:val="nil"/>
              <w:bottom w:val="nil"/>
              <w:right w:val="nil"/>
            </w:tcBorders>
            <w:tcMar>
              <w:top w:w="30" w:type="dxa"/>
              <w:left w:w="60" w:type="dxa"/>
              <w:bottom w:w="20" w:type="dxa"/>
              <w:right w:w="60" w:type="dxa"/>
            </w:tcMar>
          </w:tcPr>
          <w:p w14:paraId="5FA5F922" w14:textId="77777777" w:rsidR="001C2386" w:rsidRDefault="001C2386">
            <w:pPr>
              <w:pStyle w:val="CellBody"/>
              <w:spacing w:line="260" w:lineRule="atLeast"/>
              <w:rPr>
                <w:sz w:val="22"/>
                <w:szCs w:val="22"/>
              </w:rPr>
            </w:pPr>
            <w:r>
              <w:rPr>
                <w:w w:val="100"/>
                <w:sz w:val="22"/>
                <w:szCs w:val="22"/>
              </w:rPr>
              <w:t>(Special)</w:t>
            </w:r>
          </w:p>
        </w:tc>
      </w:tr>
      <w:tr w:rsidR="001C2386" w14:paraId="42D4C73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84ADF32" w14:textId="77777777" w:rsidR="001C2386" w:rsidRDefault="001C2386">
            <w:pPr>
              <w:pStyle w:val="CellBody"/>
              <w:spacing w:line="260" w:lineRule="atLeast"/>
              <w:rPr>
                <w:sz w:val="22"/>
                <w:szCs w:val="22"/>
              </w:rPr>
            </w:pPr>
            <w:r>
              <w:rPr>
                <w:w w:val="100"/>
                <w:sz w:val="22"/>
                <w:szCs w:val="22"/>
              </w:rPr>
              <w:t>257</w:t>
            </w:r>
          </w:p>
        </w:tc>
        <w:tc>
          <w:tcPr>
            <w:tcW w:w="1530" w:type="dxa"/>
            <w:tcBorders>
              <w:top w:val="nil"/>
              <w:left w:val="nil"/>
              <w:bottom w:val="nil"/>
              <w:right w:val="nil"/>
            </w:tcBorders>
            <w:tcMar>
              <w:top w:w="30" w:type="dxa"/>
              <w:left w:w="60" w:type="dxa"/>
              <w:bottom w:w="20" w:type="dxa"/>
              <w:right w:w="60" w:type="dxa"/>
            </w:tcMar>
          </w:tcPr>
          <w:p w14:paraId="3B612A73" w14:textId="77777777" w:rsidR="001C2386" w:rsidRDefault="004C7525">
            <w:pPr>
              <w:pStyle w:val="CellBody"/>
              <w:spacing w:line="260" w:lineRule="atLeast"/>
              <w:rPr>
                <w:sz w:val="22"/>
                <w:szCs w:val="22"/>
              </w:rPr>
            </w:pPr>
            <w:r>
              <w:rPr>
                <w:sz w:val="22"/>
                <w:szCs w:val="22"/>
              </w:rPr>
              <w:t>4-13-</w:t>
            </w:r>
            <w:r w:rsidR="006D40B6">
              <w:rPr>
                <w:sz w:val="22"/>
                <w:szCs w:val="22"/>
              </w:rPr>
              <w:t>11</w:t>
            </w:r>
          </w:p>
        </w:tc>
        <w:tc>
          <w:tcPr>
            <w:tcW w:w="4960" w:type="dxa"/>
            <w:tcBorders>
              <w:top w:val="nil"/>
              <w:left w:val="nil"/>
              <w:bottom w:val="nil"/>
              <w:right w:val="nil"/>
            </w:tcBorders>
            <w:tcMar>
              <w:top w:w="30" w:type="dxa"/>
              <w:left w:w="60" w:type="dxa"/>
              <w:bottom w:w="20" w:type="dxa"/>
              <w:right w:w="60" w:type="dxa"/>
            </w:tcMar>
          </w:tcPr>
          <w:p w14:paraId="19A65AD7" w14:textId="77777777" w:rsidR="001C2386" w:rsidRDefault="006D40B6">
            <w:pPr>
              <w:pStyle w:val="CellBody"/>
              <w:spacing w:line="260" w:lineRule="atLeast"/>
              <w:rPr>
                <w:sz w:val="22"/>
                <w:szCs w:val="22"/>
              </w:rPr>
            </w:pPr>
            <w:r>
              <w:rPr>
                <w:sz w:val="22"/>
                <w:szCs w:val="22"/>
              </w:rPr>
              <w:t>Appropriate the sum of $2,000 and to authorize drawing of an order on the treasurer for the said sum, payable to the order of George P. Skelton, Virginia K. Skelton, and J. J. Jordan as compensation for spring, steam, land, and to declare an emergency</w:t>
            </w:r>
          </w:p>
        </w:tc>
        <w:tc>
          <w:tcPr>
            <w:tcW w:w="1980" w:type="dxa"/>
            <w:tcBorders>
              <w:top w:val="nil"/>
              <w:left w:val="nil"/>
              <w:bottom w:val="nil"/>
              <w:right w:val="nil"/>
            </w:tcBorders>
            <w:tcMar>
              <w:top w:w="30" w:type="dxa"/>
              <w:left w:w="60" w:type="dxa"/>
              <w:bottom w:w="20" w:type="dxa"/>
              <w:right w:w="60" w:type="dxa"/>
            </w:tcMar>
          </w:tcPr>
          <w:p w14:paraId="1DF7B483" w14:textId="77777777" w:rsidR="001C2386" w:rsidRDefault="001C2386">
            <w:pPr>
              <w:pStyle w:val="CellBody"/>
              <w:spacing w:line="260" w:lineRule="atLeast"/>
              <w:rPr>
                <w:sz w:val="22"/>
                <w:szCs w:val="22"/>
              </w:rPr>
            </w:pPr>
            <w:r>
              <w:rPr>
                <w:w w:val="100"/>
                <w:sz w:val="22"/>
                <w:szCs w:val="22"/>
              </w:rPr>
              <w:t>(Inactive)</w:t>
            </w:r>
          </w:p>
        </w:tc>
      </w:tr>
      <w:tr w:rsidR="001C2386" w14:paraId="5ECDFED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7EBDA67" w14:textId="77777777" w:rsidR="001C2386" w:rsidRDefault="001C2386">
            <w:pPr>
              <w:pStyle w:val="CellBody"/>
              <w:spacing w:line="260" w:lineRule="atLeast"/>
              <w:rPr>
                <w:sz w:val="22"/>
                <w:szCs w:val="22"/>
              </w:rPr>
            </w:pPr>
            <w:r>
              <w:rPr>
                <w:w w:val="100"/>
                <w:sz w:val="22"/>
                <w:szCs w:val="22"/>
              </w:rPr>
              <w:t>258</w:t>
            </w:r>
          </w:p>
        </w:tc>
        <w:tc>
          <w:tcPr>
            <w:tcW w:w="1530" w:type="dxa"/>
            <w:tcBorders>
              <w:top w:val="nil"/>
              <w:left w:val="nil"/>
              <w:bottom w:val="nil"/>
              <w:right w:val="nil"/>
            </w:tcBorders>
            <w:tcMar>
              <w:top w:w="30" w:type="dxa"/>
              <w:left w:w="60" w:type="dxa"/>
              <w:bottom w:w="20" w:type="dxa"/>
              <w:right w:w="60" w:type="dxa"/>
            </w:tcMar>
          </w:tcPr>
          <w:p w14:paraId="2E26958F" w14:textId="77777777" w:rsidR="001C2386" w:rsidRDefault="004C7525">
            <w:pPr>
              <w:pStyle w:val="CellBody"/>
              <w:spacing w:line="260" w:lineRule="atLeast"/>
              <w:rPr>
                <w:sz w:val="22"/>
                <w:szCs w:val="22"/>
              </w:rPr>
            </w:pPr>
            <w:r>
              <w:rPr>
                <w:sz w:val="22"/>
                <w:szCs w:val="22"/>
              </w:rPr>
              <w:t>4-13-</w:t>
            </w:r>
            <w:r w:rsidR="006D40B6">
              <w:rPr>
                <w:sz w:val="22"/>
                <w:szCs w:val="22"/>
              </w:rPr>
              <w:t>11</w:t>
            </w:r>
          </w:p>
        </w:tc>
        <w:tc>
          <w:tcPr>
            <w:tcW w:w="4960" w:type="dxa"/>
            <w:tcBorders>
              <w:top w:val="nil"/>
              <w:left w:val="nil"/>
              <w:bottom w:val="nil"/>
              <w:right w:val="nil"/>
            </w:tcBorders>
            <w:tcMar>
              <w:top w:w="30" w:type="dxa"/>
              <w:left w:w="60" w:type="dxa"/>
              <w:bottom w:w="20" w:type="dxa"/>
              <w:right w:w="60" w:type="dxa"/>
            </w:tcMar>
          </w:tcPr>
          <w:p w14:paraId="19445768" w14:textId="77777777" w:rsidR="001C2386" w:rsidRDefault="006D40B6">
            <w:pPr>
              <w:pStyle w:val="CellBody"/>
              <w:spacing w:line="260" w:lineRule="atLeast"/>
              <w:rPr>
                <w:sz w:val="22"/>
                <w:szCs w:val="22"/>
              </w:rPr>
            </w:pPr>
            <w:r>
              <w:rPr>
                <w:sz w:val="22"/>
                <w:szCs w:val="22"/>
              </w:rPr>
              <w:t xml:space="preserve">Issuance of bonds in the sum of $80,000 </w:t>
            </w:r>
          </w:p>
        </w:tc>
        <w:tc>
          <w:tcPr>
            <w:tcW w:w="1980" w:type="dxa"/>
            <w:tcBorders>
              <w:top w:val="nil"/>
              <w:left w:val="nil"/>
              <w:bottom w:val="nil"/>
              <w:right w:val="nil"/>
            </w:tcBorders>
            <w:tcMar>
              <w:top w:w="30" w:type="dxa"/>
              <w:left w:w="60" w:type="dxa"/>
              <w:bottom w:w="20" w:type="dxa"/>
              <w:right w:w="60" w:type="dxa"/>
            </w:tcMar>
          </w:tcPr>
          <w:p w14:paraId="6DD9FD0E" w14:textId="77777777" w:rsidR="001C2386" w:rsidRDefault="001C2386">
            <w:pPr>
              <w:pStyle w:val="CellBody"/>
              <w:spacing w:line="260" w:lineRule="atLeast"/>
              <w:rPr>
                <w:sz w:val="22"/>
                <w:szCs w:val="22"/>
              </w:rPr>
            </w:pPr>
            <w:r>
              <w:rPr>
                <w:w w:val="100"/>
                <w:sz w:val="22"/>
                <w:szCs w:val="22"/>
              </w:rPr>
              <w:t>(Inactive)</w:t>
            </w:r>
          </w:p>
        </w:tc>
      </w:tr>
      <w:tr w:rsidR="001C2386" w14:paraId="484F3D2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FB66895" w14:textId="77777777" w:rsidR="001C2386" w:rsidRDefault="001C2386">
            <w:pPr>
              <w:pStyle w:val="CellBody"/>
              <w:spacing w:line="260" w:lineRule="atLeast"/>
              <w:rPr>
                <w:sz w:val="22"/>
                <w:szCs w:val="22"/>
              </w:rPr>
            </w:pPr>
            <w:r>
              <w:rPr>
                <w:w w:val="100"/>
                <w:sz w:val="22"/>
                <w:szCs w:val="22"/>
              </w:rPr>
              <w:t>259</w:t>
            </w:r>
          </w:p>
        </w:tc>
        <w:tc>
          <w:tcPr>
            <w:tcW w:w="1530" w:type="dxa"/>
            <w:tcBorders>
              <w:top w:val="nil"/>
              <w:left w:val="nil"/>
              <w:bottom w:val="nil"/>
              <w:right w:val="nil"/>
            </w:tcBorders>
            <w:tcMar>
              <w:top w:w="30" w:type="dxa"/>
              <w:left w:w="60" w:type="dxa"/>
              <w:bottom w:w="20" w:type="dxa"/>
              <w:right w:w="60" w:type="dxa"/>
            </w:tcMar>
          </w:tcPr>
          <w:p w14:paraId="33D6D3E0" w14:textId="77777777" w:rsidR="001C2386" w:rsidRDefault="004C7525">
            <w:pPr>
              <w:pStyle w:val="CellBody"/>
              <w:spacing w:line="260" w:lineRule="atLeast"/>
              <w:rPr>
                <w:sz w:val="22"/>
                <w:szCs w:val="22"/>
              </w:rPr>
            </w:pPr>
            <w:r>
              <w:rPr>
                <w:sz w:val="22"/>
                <w:szCs w:val="22"/>
              </w:rPr>
              <w:t>7-26-</w:t>
            </w:r>
            <w:r w:rsidR="006D40B6">
              <w:rPr>
                <w:sz w:val="22"/>
                <w:szCs w:val="22"/>
              </w:rPr>
              <w:t>11</w:t>
            </w:r>
          </w:p>
        </w:tc>
        <w:tc>
          <w:tcPr>
            <w:tcW w:w="4960" w:type="dxa"/>
            <w:tcBorders>
              <w:top w:val="nil"/>
              <w:left w:val="nil"/>
              <w:bottom w:val="nil"/>
              <w:right w:val="nil"/>
            </w:tcBorders>
            <w:tcMar>
              <w:top w:w="30" w:type="dxa"/>
              <w:left w:w="60" w:type="dxa"/>
              <w:bottom w:w="20" w:type="dxa"/>
              <w:right w:w="60" w:type="dxa"/>
            </w:tcMar>
          </w:tcPr>
          <w:p w14:paraId="538B179C" w14:textId="77777777" w:rsidR="001C2386" w:rsidRDefault="006D40B6">
            <w:pPr>
              <w:pStyle w:val="CellBody"/>
              <w:spacing w:line="260" w:lineRule="atLeast"/>
              <w:rPr>
                <w:sz w:val="22"/>
                <w:szCs w:val="22"/>
              </w:rPr>
            </w:pPr>
            <w:r>
              <w:rPr>
                <w:sz w:val="22"/>
                <w:szCs w:val="22"/>
              </w:rPr>
              <w:t>Special election to vote upon the proposed purchase by the Council from L. S. Otis, of 1,529 acres of land</w:t>
            </w:r>
          </w:p>
        </w:tc>
        <w:tc>
          <w:tcPr>
            <w:tcW w:w="1980" w:type="dxa"/>
            <w:tcBorders>
              <w:top w:val="nil"/>
              <w:left w:val="nil"/>
              <w:bottom w:val="nil"/>
              <w:right w:val="nil"/>
            </w:tcBorders>
            <w:tcMar>
              <w:top w:w="30" w:type="dxa"/>
              <w:left w:w="60" w:type="dxa"/>
              <w:bottom w:w="20" w:type="dxa"/>
              <w:right w:w="60" w:type="dxa"/>
            </w:tcMar>
          </w:tcPr>
          <w:p w14:paraId="1A159058" w14:textId="77777777" w:rsidR="001C2386" w:rsidRDefault="001C2386">
            <w:pPr>
              <w:pStyle w:val="CellBody"/>
              <w:spacing w:line="260" w:lineRule="atLeast"/>
              <w:rPr>
                <w:sz w:val="22"/>
                <w:szCs w:val="22"/>
              </w:rPr>
            </w:pPr>
            <w:r>
              <w:rPr>
                <w:w w:val="100"/>
                <w:sz w:val="22"/>
                <w:szCs w:val="22"/>
              </w:rPr>
              <w:t>(Inactive)</w:t>
            </w:r>
          </w:p>
        </w:tc>
      </w:tr>
      <w:tr w:rsidR="001C2386" w14:paraId="25E0476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2EB1D47" w14:textId="77777777" w:rsidR="001C2386" w:rsidRDefault="001C2386">
            <w:pPr>
              <w:pStyle w:val="CellBody"/>
              <w:spacing w:line="260" w:lineRule="atLeast"/>
              <w:rPr>
                <w:sz w:val="22"/>
                <w:szCs w:val="22"/>
              </w:rPr>
            </w:pPr>
            <w:r>
              <w:rPr>
                <w:w w:val="100"/>
                <w:sz w:val="22"/>
                <w:szCs w:val="22"/>
              </w:rPr>
              <w:t>260</w:t>
            </w:r>
          </w:p>
        </w:tc>
        <w:tc>
          <w:tcPr>
            <w:tcW w:w="1530" w:type="dxa"/>
            <w:tcBorders>
              <w:top w:val="nil"/>
              <w:left w:val="nil"/>
              <w:bottom w:val="nil"/>
              <w:right w:val="nil"/>
            </w:tcBorders>
            <w:tcMar>
              <w:top w:w="30" w:type="dxa"/>
              <w:left w:w="60" w:type="dxa"/>
              <w:bottom w:w="20" w:type="dxa"/>
              <w:right w:w="60" w:type="dxa"/>
            </w:tcMar>
          </w:tcPr>
          <w:p w14:paraId="30CEE12B" w14:textId="77777777" w:rsidR="001C2386" w:rsidRDefault="004C7525">
            <w:pPr>
              <w:pStyle w:val="CellBody"/>
              <w:spacing w:line="260" w:lineRule="atLeast"/>
              <w:rPr>
                <w:sz w:val="22"/>
                <w:szCs w:val="22"/>
              </w:rPr>
            </w:pPr>
            <w:r>
              <w:rPr>
                <w:sz w:val="22"/>
                <w:szCs w:val="22"/>
              </w:rPr>
              <w:t>8-7-</w:t>
            </w:r>
            <w:r w:rsidR="00A1024A">
              <w:rPr>
                <w:sz w:val="22"/>
                <w:szCs w:val="22"/>
              </w:rPr>
              <w:t>11</w:t>
            </w:r>
          </w:p>
        </w:tc>
        <w:tc>
          <w:tcPr>
            <w:tcW w:w="4960" w:type="dxa"/>
            <w:tcBorders>
              <w:top w:val="nil"/>
              <w:left w:val="nil"/>
              <w:bottom w:val="nil"/>
              <w:right w:val="nil"/>
            </w:tcBorders>
            <w:tcMar>
              <w:top w:w="30" w:type="dxa"/>
              <w:left w:w="60" w:type="dxa"/>
              <w:bottom w:w="20" w:type="dxa"/>
              <w:right w:w="60" w:type="dxa"/>
            </w:tcMar>
          </w:tcPr>
          <w:p w14:paraId="0BA10731" w14:textId="77777777" w:rsidR="001C2386" w:rsidRDefault="00A1024A">
            <w:pPr>
              <w:pStyle w:val="CellBody"/>
              <w:spacing w:line="260" w:lineRule="atLeast"/>
              <w:rPr>
                <w:sz w:val="22"/>
                <w:szCs w:val="22"/>
              </w:rPr>
            </w:pPr>
            <w:r>
              <w:rPr>
                <w:sz w:val="22"/>
                <w:szCs w:val="22"/>
              </w:rPr>
              <w:t xml:space="preserve">Prohibiting certain places of business to be kept open for the purpose of traffic or to admit the public therein within the corporate limits of the City of </w:t>
            </w:r>
            <w:smartTag w:uri="urn:schemas-microsoft-com:office:smarttags" w:element="City">
              <w:smartTag w:uri="urn:schemas-microsoft-com:office:smarttags" w:element="place">
                <w:r>
                  <w:rPr>
                    <w:sz w:val="22"/>
                    <w:szCs w:val="22"/>
                  </w:rPr>
                  <w:t>Newberg</w:t>
                </w:r>
              </w:smartTag>
            </w:smartTag>
            <w:r>
              <w:rPr>
                <w:sz w:val="22"/>
                <w:szCs w:val="22"/>
              </w:rPr>
              <w:t xml:space="preserve">, on the first day of the week, commonly called Sunday, and to repeal section 6 of Ord. No. 54 </w:t>
            </w:r>
          </w:p>
        </w:tc>
        <w:tc>
          <w:tcPr>
            <w:tcW w:w="1980" w:type="dxa"/>
            <w:tcBorders>
              <w:top w:val="nil"/>
              <w:left w:val="nil"/>
              <w:bottom w:val="nil"/>
              <w:right w:val="nil"/>
            </w:tcBorders>
            <w:tcMar>
              <w:top w:w="30" w:type="dxa"/>
              <w:left w:w="60" w:type="dxa"/>
              <w:bottom w:w="20" w:type="dxa"/>
              <w:right w:w="60" w:type="dxa"/>
            </w:tcMar>
          </w:tcPr>
          <w:p w14:paraId="3B9D8ABD" w14:textId="77777777" w:rsidR="001C2386" w:rsidRDefault="001C2386">
            <w:pPr>
              <w:pStyle w:val="CellBody"/>
              <w:spacing w:line="260" w:lineRule="atLeast"/>
              <w:rPr>
                <w:sz w:val="22"/>
                <w:szCs w:val="22"/>
              </w:rPr>
            </w:pPr>
            <w:r>
              <w:rPr>
                <w:w w:val="100"/>
                <w:sz w:val="22"/>
                <w:szCs w:val="22"/>
              </w:rPr>
              <w:t>(Repealed by 281 and 770)</w:t>
            </w:r>
          </w:p>
        </w:tc>
      </w:tr>
      <w:tr w:rsidR="001C2386" w14:paraId="24B7CD6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81F4276" w14:textId="77777777" w:rsidR="001C2386" w:rsidRDefault="001C2386">
            <w:pPr>
              <w:pStyle w:val="CellBody"/>
              <w:spacing w:line="260" w:lineRule="atLeast"/>
              <w:rPr>
                <w:sz w:val="22"/>
                <w:szCs w:val="22"/>
              </w:rPr>
            </w:pPr>
            <w:r>
              <w:rPr>
                <w:w w:val="100"/>
                <w:sz w:val="22"/>
                <w:szCs w:val="22"/>
              </w:rPr>
              <w:t>261</w:t>
            </w:r>
          </w:p>
        </w:tc>
        <w:tc>
          <w:tcPr>
            <w:tcW w:w="1530" w:type="dxa"/>
            <w:tcBorders>
              <w:top w:val="nil"/>
              <w:left w:val="nil"/>
              <w:bottom w:val="nil"/>
              <w:right w:val="nil"/>
            </w:tcBorders>
            <w:tcMar>
              <w:top w:w="30" w:type="dxa"/>
              <w:left w:w="60" w:type="dxa"/>
              <w:bottom w:w="20" w:type="dxa"/>
              <w:right w:w="60" w:type="dxa"/>
            </w:tcMar>
          </w:tcPr>
          <w:p w14:paraId="524563C3" w14:textId="77777777" w:rsidR="001C2386" w:rsidRDefault="004C7525">
            <w:pPr>
              <w:pStyle w:val="CellBody"/>
              <w:spacing w:line="260" w:lineRule="atLeast"/>
              <w:rPr>
                <w:sz w:val="22"/>
                <w:szCs w:val="22"/>
              </w:rPr>
            </w:pPr>
            <w:r>
              <w:rPr>
                <w:sz w:val="22"/>
                <w:szCs w:val="22"/>
              </w:rPr>
              <w:t>9-5-</w:t>
            </w:r>
            <w:r w:rsidR="006D40B6">
              <w:rPr>
                <w:sz w:val="22"/>
                <w:szCs w:val="22"/>
              </w:rPr>
              <w:t>11</w:t>
            </w:r>
          </w:p>
        </w:tc>
        <w:tc>
          <w:tcPr>
            <w:tcW w:w="4960" w:type="dxa"/>
            <w:tcBorders>
              <w:top w:val="nil"/>
              <w:left w:val="nil"/>
              <w:bottom w:val="nil"/>
              <w:right w:val="nil"/>
            </w:tcBorders>
            <w:tcMar>
              <w:top w:w="30" w:type="dxa"/>
              <w:left w:w="60" w:type="dxa"/>
              <w:bottom w:w="20" w:type="dxa"/>
              <w:right w:w="60" w:type="dxa"/>
            </w:tcMar>
          </w:tcPr>
          <w:p w14:paraId="4B1100D6" w14:textId="77777777" w:rsidR="001C2386" w:rsidRDefault="006D40B6">
            <w:pPr>
              <w:pStyle w:val="CellBody"/>
              <w:spacing w:line="260" w:lineRule="atLeast"/>
              <w:rPr>
                <w:sz w:val="22"/>
                <w:szCs w:val="22"/>
              </w:rPr>
            </w:pPr>
            <w:r>
              <w:rPr>
                <w:sz w:val="22"/>
                <w:szCs w:val="22"/>
              </w:rPr>
              <w:t>Authorizing and empowering the Mayor and Recorder to purchase from Philander Gard 1.65 acres of land</w:t>
            </w:r>
          </w:p>
        </w:tc>
        <w:tc>
          <w:tcPr>
            <w:tcW w:w="1980" w:type="dxa"/>
            <w:tcBorders>
              <w:top w:val="nil"/>
              <w:left w:val="nil"/>
              <w:bottom w:val="nil"/>
              <w:right w:val="nil"/>
            </w:tcBorders>
            <w:tcMar>
              <w:top w:w="30" w:type="dxa"/>
              <w:left w:w="60" w:type="dxa"/>
              <w:bottom w:w="20" w:type="dxa"/>
              <w:right w:w="60" w:type="dxa"/>
            </w:tcMar>
          </w:tcPr>
          <w:p w14:paraId="6659F924" w14:textId="77777777" w:rsidR="001C2386" w:rsidRDefault="001C2386">
            <w:pPr>
              <w:pStyle w:val="CellBody"/>
              <w:spacing w:line="260" w:lineRule="atLeast"/>
              <w:rPr>
                <w:sz w:val="22"/>
                <w:szCs w:val="22"/>
              </w:rPr>
            </w:pPr>
            <w:r>
              <w:rPr>
                <w:w w:val="100"/>
                <w:sz w:val="22"/>
                <w:szCs w:val="22"/>
              </w:rPr>
              <w:t>(Inactive)</w:t>
            </w:r>
          </w:p>
        </w:tc>
      </w:tr>
      <w:tr w:rsidR="001C2386" w14:paraId="6018F5C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A4F6413" w14:textId="77777777" w:rsidR="001C2386" w:rsidRDefault="001C2386">
            <w:pPr>
              <w:pStyle w:val="CellBody"/>
              <w:spacing w:line="260" w:lineRule="atLeast"/>
              <w:rPr>
                <w:sz w:val="22"/>
                <w:szCs w:val="22"/>
              </w:rPr>
            </w:pPr>
            <w:r>
              <w:rPr>
                <w:w w:val="100"/>
                <w:sz w:val="22"/>
                <w:szCs w:val="22"/>
              </w:rPr>
              <w:t>262</w:t>
            </w:r>
          </w:p>
        </w:tc>
        <w:tc>
          <w:tcPr>
            <w:tcW w:w="1530" w:type="dxa"/>
            <w:tcBorders>
              <w:top w:val="nil"/>
              <w:left w:val="nil"/>
              <w:bottom w:val="nil"/>
              <w:right w:val="nil"/>
            </w:tcBorders>
            <w:tcMar>
              <w:top w:w="30" w:type="dxa"/>
              <w:left w:w="60" w:type="dxa"/>
              <w:bottom w:w="20" w:type="dxa"/>
              <w:right w:w="60" w:type="dxa"/>
            </w:tcMar>
          </w:tcPr>
          <w:p w14:paraId="12BEF237" w14:textId="77777777" w:rsidR="001C2386" w:rsidRDefault="004C7525">
            <w:pPr>
              <w:pStyle w:val="CellBody"/>
              <w:spacing w:line="260" w:lineRule="atLeast"/>
              <w:rPr>
                <w:sz w:val="22"/>
                <w:szCs w:val="22"/>
              </w:rPr>
            </w:pPr>
            <w:r>
              <w:rPr>
                <w:sz w:val="22"/>
                <w:szCs w:val="22"/>
              </w:rPr>
              <w:t>9-5-</w:t>
            </w:r>
            <w:r w:rsidR="006D40B6">
              <w:rPr>
                <w:sz w:val="22"/>
                <w:szCs w:val="22"/>
              </w:rPr>
              <w:t>11</w:t>
            </w:r>
          </w:p>
        </w:tc>
        <w:tc>
          <w:tcPr>
            <w:tcW w:w="4960" w:type="dxa"/>
            <w:tcBorders>
              <w:top w:val="nil"/>
              <w:left w:val="nil"/>
              <w:bottom w:val="nil"/>
              <w:right w:val="nil"/>
            </w:tcBorders>
            <w:tcMar>
              <w:top w:w="30" w:type="dxa"/>
              <w:left w:w="60" w:type="dxa"/>
              <w:bottom w:w="20" w:type="dxa"/>
              <w:right w:w="60" w:type="dxa"/>
            </w:tcMar>
          </w:tcPr>
          <w:p w14:paraId="425EDC21" w14:textId="77777777" w:rsidR="001C2386" w:rsidRDefault="006D40B6">
            <w:pPr>
              <w:pStyle w:val="CellBody"/>
              <w:spacing w:line="260" w:lineRule="atLeast"/>
              <w:rPr>
                <w:sz w:val="22"/>
                <w:szCs w:val="22"/>
              </w:rPr>
            </w:pPr>
            <w:r>
              <w:rPr>
                <w:sz w:val="22"/>
                <w:szCs w:val="22"/>
              </w:rPr>
              <w:t>Special election to vote upon the proposed purchase by the Council from L. S. Otis, of 1,529 acres of land</w:t>
            </w:r>
          </w:p>
        </w:tc>
        <w:tc>
          <w:tcPr>
            <w:tcW w:w="1980" w:type="dxa"/>
            <w:tcBorders>
              <w:top w:val="nil"/>
              <w:left w:val="nil"/>
              <w:bottom w:val="nil"/>
              <w:right w:val="nil"/>
            </w:tcBorders>
            <w:tcMar>
              <w:top w:w="30" w:type="dxa"/>
              <w:left w:w="60" w:type="dxa"/>
              <w:bottom w:w="20" w:type="dxa"/>
              <w:right w:w="60" w:type="dxa"/>
            </w:tcMar>
          </w:tcPr>
          <w:p w14:paraId="4C2FC803" w14:textId="77777777" w:rsidR="001C2386" w:rsidRDefault="001C2386">
            <w:pPr>
              <w:pStyle w:val="CellBody"/>
              <w:spacing w:line="260" w:lineRule="atLeast"/>
              <w:rPr>
                <w:sz w:val="22"/>
                <w:szCs w:val="22"/>
              </w:rPr>
            </w:pPr>
            <w:r>
              <w:rPr>
                <w:w w:val="100"/>
                <w:sz w:val="22"/>
                <w:szCs w:val="22"/>
              </w:rPr>
              <w:t>(Inactive)</w:t>
            </w:r>
          </w:p>
        </w:tc>
      </w:tr>
      <w:tr w:rsidR="001C2386" w14:paraId="2C7E5D5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898BEB6" w14:textId="77777777" w:rsidR="001C2386" w:rsidRDefault="001C2386">
            <w:pPr>
              <w:pStyle w:val="CellBody"/>
              <w:spacing w:line="260" w:lineRule="atLeast"/>
              <w:rPr>
                <w:sz w:val="22"/>
                <w:szCs w:val="22"/>
              </w:rPr>
            </w:pPr>
            <w:r>
              <w:rPr>
                <w:w w:val="100"/>
                <w:sz w:val="22"/>
                <w:szCs w:val="22"/>
              </w:rPr>
              <w:t>263</w:t>
            </w:r>
          </w:p>
        </w:tc>
        <w:tc>
          <w:tcPr>
            <w:tcW w:w="1530" w:type="dxa"/>
            <w:tcBorders>
              <w:top w:val="nil"/>
              <w:left w:val="nil"/>
              <w:bottom w:val="nil"/>
              <w:right w:val="nil"/>
            </w:tcBorders>
            <w:tcMar>
              <w:top w:w="30" w:type="dxa"/>
              <w:left w:w="60" w:type="dxa"/>
              <w:bottom w:w="20" w:type="dxa"/>
              <w:right w:w="60" w:type="dxa"/>
            </w:tcMar>
          </w:tcPr>
          <w:p w14:paraId="56D91E8A" w14:textId="77777777" w:rsidR="001C2386" w:rsidRDefault="004C7525">
            <w:pPr>
              <w:pStyle w:val="CellBody"/>
              <w:spacing w:line="260" w:lineRule="atLeast"/>
              <w:rPr>
                <w:sz w:val="22"/>
                <w:szCs w:val="22"/>
              </w:rPr>
            </w:pPr>
            <w:r>
              <w:rPr>
                <w:sz w:val="22"/>
                <w:szCs w:val="22"/>
              </w:rPr>
              <w:t>9-22-</w:t>
            </w:r>
            <w:r w:rsidR="00A1024A">
              <w:rPr>
                <w:sz w:val="22"/>
                <w:szCs w:val="22"/>
              </w:rPr>
              <w:t>11</w:t>
            </w:r>
          </w:p>
        </w:tc>
        <w:tc>
          <w:tcPr>
            <w:tcW w:w="4960" w:type="dxa"/>
            <w:tcBorders>
              <w:top w:val="nil"/>
              <w:left w:val="nil"/>
              <w:bottom w:val="nil"/>
              <w:right w:val="nil"/>
            </w:tcBorders>
            <w:tcMar>
              <w:top w:w="30" w:type="dxa"/>
              <w:left w:w="60" w:type="dxa"/>
              <w:bottom w:w="20" w:type="dxa"/>
              <w:right w:w="60" w:type="dxa"/>
            </w:tcMar>
          </w:tcPr>
          <w:p w14:paraId="6275667A" w14:textId="77777777" w:rsidR="001C2386" w:rsidRDefault="00A1024A">
            <w:pPr>
              <w:pStyle w:val="CellBody"/>
              <w:spacing w:line="260" w:lineRule="atLeast"/>
              <w:rPr>
                <w:sz w:val="22"/>
                <w:szCs w:val="22"/>
              </w:rPr>
            </w:pPr>
            <w:r>
              <w:rPr>
                <w:sz w:val="22"/>
                <w:szCs w:val="22"/>
              </w:rPr>
              <w:t>Amend Section 2 of Ord. No. 244</w:t>
            </w:r>
          </w:p>
        </w:tc>
        <w:tc>
          <w:tcPr>
            <w:tcW w:w="1980" w:type="dxa"/>
            <w:tcBorders>
              <w:top w:val="nil"/>
              <w:left w:val="nil"/>
              <w:bottom w:val="nil"/>
              <w:right w:val="nil"/>
            </w:tcBorders>
            <w:tcMar>
              <w:top w:w="30" w:type="dxa"/>
              <w:left w:w="60" w:type="dxa"/>
              <w:bottom w:w="20" w:type="dxa"/>
              <w:right w:w="60" w:type="dxa"/>
            </w:tcMar>
          </w:tcPr>
          <w:p w14:paraId="4CE94810" w14:textId="77777777" w:rsidR="001C2386" w:rsidRDefault="001C2386">
            <w:pPr>
              <w:pStyle w:val="CellBody"/>
              <w:spacing w:line="260" w:lineRule="atLeast"/>
              <w:rPr>
                <w:sz w:val="22"/>
                <w:szCs w:val="22"/>
              </w:rPr>
            </w:pPr>
            <w:r>
              <w:rPr>
                <w:w w:val="100"/>
                <w:sz w:val="22"/>
                <w:szCs w:val="22"/>
              </w:rPr>
              <w:t>(Repealed by 737 and 835)</w:t>
            </w:r>
          </w:p>
        </w:tc>
      </w:tr>
      <w:tr w:rsidR="001C2386" w14:paraId="35E27D9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6CE9531" w14:textId="77777777" w:rsidR="001C2386" w:rsidRDefault="001C2386">
            <w:pPr>
              <w:pStyle w:val="CellBody"/>
              <w:spacing w:line="260" w:lineRule="atLeast"/>
              <w:rPr>
                <w:sz w:val="22"/>
                <w:szCs w:val="22"/>
              </w:rPr>
            </w:pPr>
            <w:r>
              <w:rPr>
                <w:w w:val="100"/>
                <w:sz w:val="22"/>
                <w:szCs w:val="22"/>
              </w:rPr>
              <w:t>264</w:t>
            </w:r>
          </w:p>
        </w:tc>
        <w:tc>
          <w:tcPr>
            <w:tcW w:w="1530" w:type="dxa"/>
            <w:tcBorders>
              <w:top w:val="nil"/>
              <w:left w:val="nil"/>
              <w:bottom w:val="nil"/>
              <w:right w:val="nil"/>
            </w:tcBorders>
            <w:tcMar>
              <w:top w:w="30" w:type="dxa"/>
              <w:left w:w="60" w:type="dxa"/>
              <w:bottom w:w="20" w:type="dxa"/>
              <w:right w:w="60" w:type="dxa"/>
            </w:tcMar>
          </w:tcPr>
          <w:p w14:paraId="3E3E2515" w14:textId="77777777" w:rsidR="001C2386" w:rsidRDefault="004C7525">
            <w:pPr>
              <w:pStyle w:val="CellBody"/>
              <w:spacing w:line="260" w:lineRule="atLeast"/>
              <w:rPr>
                <w:sz w:val="22"/>
                <w:szCs w:val="22"/>
              </w:rPr>
            </w:pPr>
            <w:r>
              <w:rPr>
                <w:sz w:val="22"/>
                <w:szCs w:val="22"/>
              </w:rPr>
              <w:t>9-23-</w:t>
            </w:r>
            <w:r w:rsidR="006D40B6">
              <w:rPr>
                <w:sz w:val="22"/>
                <w:szCs w:val="22"/>
              </w:rPr>
              <w:t>11</w:t>
            </w:r>
          </w:p>
        </w:tc>
        <w:tc>
          <w:tcPr>
            <w:tcW w:w="4960" w:type="dxa"/>
            <w:tcBorders>
              <w:top w:val="nil"/>
              <w:left w:val="nil"/>
              <w:bottom w:val="nil"/>
              <w:right w:val="nil"/>
            </w:tcBorders>
            <w:tcMar>
              <w:top w:w="30" w:type="dxa"/>
              <w:left w:w="60" w:type="dxa"/>
              <w:bottom w:w="20" w:type="dxa"/>
              <w:right w:w="60" w:type="dxa"/>
            </w:tcMar>
          </w:tcPr>
          <w:p w14:paraId="71217DE1" w14:textId="77777777" w:rsidR="001C2386" w:rsidRDefault="006D40B6">
            <w:pPr>
              <w:pStyle w:val="CellBody"/>
              <w:spacing w:line="260" w:lineRule="atLeast"/>
              <w:rPr>
                <w:sz w:val="22"/>
                <w:szCs w:val="22"/>
              </w:rPr>
            </w:pPr>
            <w:r>
              <w:rPr>
                <w:sz w:val="22"/>
                <w:szCs w:val="22"/>
              </w:rPr>
              <w:t>Special election to approve or reject Section 1 and 2 of Ord. No. 260</w:t>
            </w:r>
          </w:p>
        </w:tc>
        <w:tc>
          <w:tcPr>
            <w:tcW w:w="1980" w:type="dxa"/>
            <w:tcBorders>
              <w:top w:val="nil"/>
              <w:left w:val="nil"/>
              <w:bottom w:val="nil"/>
              <w:right w:val="nil"/>
            </w:tcBorders>
            <w:tcMar>
              <w:top w:w="30" w:type="dxa"/>
              <w:left w:w="60" w:type="dxa"/>
              <w:bottom w:w="20" w:type="dxa"/>
              <w:right w:w="60" w:type="dxa"/>
            </w:tcMar>
          </w:tcPr>
          <w:p w14:paraId="2CE7061E" w14:textId="77777777" w:rsidR="001C2386" w:rsidRDefault="001C2386">
            <w:pPr>
              <w:pStyle w:val="CellBody"/>
              <w:spacing w:line="260" w:lineRule="atLeast"/>
              <w:rPr>
                <w:sz w:val="22"/>
                <w:szCs w:val="22"/>
              </w:rPr>
            </w:pPr>
            <w:r>
              <w:rPr>
                <w:w w:val="100"/>
                <w:sz w:val="22"/>
                <w:szCs w:val="22"/>
              </w:rPr>
              <w:t>(Inactive)</w:t>
            </w:r>
          </w:p>
        </w:tc>
      </w:tr>
      <w:tr w:rsidR="001C2386" w14:paraId="2BBF9B6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CF9221C" w14:textId="77777777" w:rsidR="001C2386" w:rsidRDefault="001C2386">
            <w:pPr>
              <w:pStyle w:val="CellBody"/>
              <w:spacing w:line="260" w:lineRule="atLeast"/>
              <w:rPr>
                <w:sz w:val="22"/>
                <w:szCs w:val="22"/>
              </w:rPr>
            </w:pPr>
            <w:r>
              <w:rPr>
                <w:w w:val="100"/>
                <w:sz w:val="22"/>
                <w:szCs w:val="22"/>
              </w:rPr>
              <w:t>265</w:t>
            </w:r>
          </w:p>
        </w:tc>
        <w:tc>
          <w:tcPr>
            <w:tcW w:w="1530" w:type="dxa"/>
            <w:tcBorders>
              <w:top w:val="nil"/>
              <w:left w:val="nil"/>
              <w:bottom w:val="nil"/>
              <w:right w:val="nil"/>
            </w:tcBorders>
            <w:tcMar>
              <w:top w:w="30" w:type="dxa"/>
              <w:left w:w="60" w:type="dxa"/>
              <w:bottom w:w="20" w:type="dxa"/>
              <w:right w:w="60" w:type="dxa"/>
            </w:tcMar>
          </w:tcPr>
          <w:p w14:paraId="0C9E699C" w14:textId="77777777" w:rsidR="001C2386" w:rsidRDefault="004C7525">
            <w:pPr>
              <w:pStyle w:val="CellBody"/>
              <w:spacing w:line="260" w:lineRule="atLeast"/>
              <w:rPr>
                <w:sz w:val="22"/>
                <w:szCs w:val="22"/>
              </w:rPr>
            </w:pPr>
            <w:r>
              <w:rPr>
                <w:sz w:val="22"/>
                <w:szCs w:val="22"/>
              </w:rPr>
              <w:t>9-22-</w:t>
            </w:r>
            <w:r w:rsidR="006D40B6">
              <w:rPr>
                <w:sz w:val="22"/>
                <w:szCs w:val="22"/>
              </w:rPr>
              <w:t>11</w:t>
            </w:r>
          </w:p>
        </w:tc>
        <w:tc>
          <w:tcPr>
            <w:tcW w:w="4960" w:type="dxa"/>
            <w:tcBorders>
              <w:top w:val="nil"/>
              <w:left w:val="nil"/>
              <w:bottom w:val="nil"/>
              <w:right w:val="nil"/>
            </w:tcBorders>
            <w:tcMar>
              <w:top w:w="30" w:type="dxa"/>
              <w:left w:w="60" w:type="dxa"/>
              <w:bottom w:w="20" w:type="dxa"/>
              <w:right w:w="60" w:type="dxa"/>
            </w:tcMar>
          </w:tcPr>
          <w:p w14:paraId="34464C8E" w14:textId="77777777" w:rsidR="001C2386" w:rsidRDefault="006D40B6">
            <w:pPr>
              <w:pStyle w:val="CellBody"/>
              <w:spacing w:line="260" w:lineRule="atLeast"/>
              <w:rPr>
                <w:sz w:val="22"/>
                <w:szCs w:val="22"/>
              </w:rPr>
            </w:pPr>
            <w:r>
              <w:rPr>
                <w:sz w:val="22"/>
                <w:szCs w:val="22"/>
              </w:rPr>
              <w:t>Authorizing and directing the Mayor and Recorder to make, execute and deliver to W.H. Pierce a Quitclaim Deed</w:t>
            </w:r>
          </w:p>
        </w:tc>
        <w:tc>
          <w:tcPr>
            <w:tcW w:w="1980" w:type="dxa"/>
            <w:tcBorders>
              <w:top w:val="nil"/>
              <w:left w:val="nil"/>
              <w:bottom w:val="nil"/>
              <w:right w:val="nil"/>
            </w:tcBorders>
            <w:tcMar>
              <w:top w:w="30" w:type="dxa"/>
              <w:left w:w="60" w:type="dxa"/>
              <w:bottom w:w="20" w:type="dxa"/>
              <w:right w:w="60" w:type="dxa"/>
            </w:tcMar>
          </w:tcPr>
          <w:p w14:paraId="07F3B6FC" w14:textId="77777777" w:rsidR="001C2386" w:rsidRDefault="001C2386">
            <w:pPr>
              <w:pStyle w:val="CellBody"/>
              <w:spacing w:line="260" w:lineRule="atLeast"/>
              <w:rPr>
                <w:sz w:val="22"/>
                <w:szCs w:val="22"/>
              </w:rPr>
            </w:pPr>
            <w:r>
              <w:rPr>
                <w:w w:val="100"/>
                <w:sz w:val="22"/>
                <w:szCs w:val="22"/>
              </w:rPr>
              <w:t>(Inactive)</w:t>
            </w:r>
          </w:p>
        </w:tc>
      </w:tr>
      <w:tr w:rsidR="001C2386" w14:paraId="45BE5E6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0B92DDB" w14:textId="77777777" w:rsidR="001C2386" w:rsidRDefault="001C2386">
            <w:pPr>
              <w:pStyle w:val="CellBody"/>
              <w:spacing w:line="260" w:lineRule="atLeast"/>
              <w:rPr>
                <w:sz w:val="22"/>
                <w:szCs w:val="22"/>
              </w:rPr>
            </w:pPr>
            <w:r>
              <w:rPr>
                <w:w w:val="100"/>
                <w:sz w:val="22"/>
                <w:szCs w:val="22"/>
              </w:rPr>
              <w:t>266</w:t>
            </w:r>
          </w:p>
        </w:tc>
        <w:tc>
          <w:tcPr>
            <w:tcW w:w="1530" w:type="dxa"/>
            <w:tcBorders>
              <w:top w:val="nil"/>
              <w:left w:val="nil"/>
              <w:bottom w:val="nil"/>
              <w:right w:val="nil"/>
            </w:tcBorders>
            <w:tcMar>
              <w:top w:w="30" w:type="dxa"/>
              <w:left w:w="60" w:type="dxa"/>
              <w:bottom w:w="20" w:type="dxa"/>
              <w:right w:w="60" w:type="dxa"/>
            </w:tcMar>
          </w:tcPr>
          <w:p w14:paraId="0B21254B" w14:textId="77777777" w:rsidR="001C2386" w:rsidRDefault="004C7525">
            <w:pPr>
              <w:pStyle w:val="CellBody"/>
              <w:spacing w:line="260" w:lineRule="atLeast"/>
              <w:rPr>
                <w:sz w:val="22"/>
                <w:szCs w:val="22"/>
              </w:rPr>
            </w:pPr>
            <w:r>
              <w:rPr>
                <w:sz w:val="22"/>
                <w:szCs w:val="22"/>
              </w:rPr>
              <w:t>10-14-</w:t>
            </w:r>
            <w:r w:rsidR="00A1024A">
              <w:rPr>
                <w:sz w:val="22"/>
                <w:szCs w:val="22"/>
              </w:rPr>
              <w:t>11</w:t>
            </w:r>
          </w:p>
        </w:tc>
        <w:tc>
          <w:tcPr>
            <w:tcW w:w="4960" w:type="dxa"/>
            <w:tcBorders>
              <w:top w:val="nil"/>
              <w:left w:val="nil"/>
              <w:bottom w:val="nil"/>
              <w:right w:val="nil"/>
            </w:tcBorders>
            <w:tcMar>
              <w:top w:w="30" w:type="dxa"/>
              <w:left w:w="60" w:type="dxa"/>
              <w:bottom w:w="20" w:type="dxa"/>
              <w:right w:w="60" w:type="dxa"/>
            </w:tcMar>
          </w:tcPr>
          <w:p w14:paraId="11A0761B" w14:textId="77777777" w:rsidR="001C2386" w:rsidRDefault="00A1024A">
            <w:pPr>
              <w:pStyle w:val="CellBody"/>
              <w:spacing w:line="260" w:lineRule="atLeast"/>
              <w:rPr>
                <w:sz w:val="22"/>
                <w:szCs w:val="22"/>
              </w:rPr>
            </w:pPr>
            <w:r>
              <w:rPr>
                <w:sz w:val="22"/>
                <w:szCs w:val="22"/>
              </w:rPr>
              <w:t xml:space="preserve">Adopting certain rules and regulations for the construction or alteration of the plumbing and house drainage of any building in the City of </w:t>
            </w:r>
            <w:smartTag w:uri="urn:schemas-microsoft-com:office:smarttags" w:element="City">
              <w:smartTag w:uri="urn:schemas-microsoft-com:office:smarttags" w:element="place">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53DFA4B4" w14:textId="77777777" w:rsidR="001C2386" w:rsidRDefault="001C2386">
            <w:pPr>
              <w:pStyle w:val="CellBody"/>
              <w:spacing w:line="260" w:lineRule="atLeast"/>
              <w:rPr>
                <w:sz w:val="22"/>
                <w:szCs w:val="22"/>
              </w:rPr>
            </w:pPr>
            <w:r>
              <w:rPr>
                <w:w w:val="100"/>
                <w:sz w:val="22"/>
                <w:szCs w:val="22"/>
              </w:rPr>
              <w:t>(Repealed by 1440)</w:t>
            </w:r>
          </w:p>
        </w:tc>
      </w:tr>
      <w:tr w:rsidR="001C2386" w14:paraId="08681AA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337E35E" w14:textId="77777777" w:rsidR="001C2386" w:rsidRDefault="001C2386">
            <w:pPr>
              <w:pStyle w:val="CellBody"/>
              <w:spacing w:line="260" w:lineRule="atLeast"/>
              <w:rPr>
                <w:sz w:val="22"/>
                <w:szCs w:val="22"/>
              </w:rPr>
            </w:pPr>
            <w:r>
              <w:rPr>
                <w:w w:val="100"/>
                <w:sz w:val="22"/>
                <w:szCs w:val="22"/>
              </w:rPr>
              <w:t>267</w:t>
            </w:r>
          </w:p>
        </w:tc>
        <w:tc>
          <w:tcPr>
            <w:tcW w:w="1530" w:type="dxa"/>
            <w:tcBorders>
              <w:top w:val="nil"/>
              <w:left w:val="nil"/>
              <w:bottom w:val="nil"/>
              <w:right w:val="nil"/>
            </w:tcBorders>
            <w:tcMar>
              <w:top w:w="30" w:type="dxa"/>
              <w:left w:w="60" w:type="dxa"/>
              <w:bottom w:w="20" w:type="dxa"/>
              <w:right w:w="60" w:type="dxa"/>
            </w:tcMar>
          </w:tcPr>
          <w:p w14:paraId="021A5A1B" w14:textId="77777777" w:rsidR="001C2386" w:rsidRDefault="004C7525">
            <w:pPr>
              <w:pStyle w:val="CellBody"/>
              <w:spacing w:line="260" w:lineRule="atLeast"/>
              <w:rPr>
                <w:sz w:val="22"/>
                <w:szCs w:val="22"/>
              </w:rPr>
            </w:pPr>
            <w:r>
              <w:rPr>
                <w:sz w:val="22"/>
                <w:szCs w:val="22"/>
              </w:rPr>
              <w:t>12-20-</w:t>
            </w:r>
            <w:r w:rsidR="006D40B6">
              <w:rPr>
                <w:sz w:val="22"/>
                <w:szCs w:val="22"/>
              </w:rPr>
              <w:t>11</w:t>
            </w:r>
          </w:p>
        </w:tc>
        <w:tc>
          <w:tcPr>
            <w:tcW w:w="4960" w:type="dxa"/>
            <w:tcBorders>
              <w:top w:val="nil"/>
              <w:left w:val="nil"/>
              <w:bottom w:val="nil"/>
              <w:right w:val="nil"/>
            </w:tcBorders>
            <w:tcMar>
              <w:top w:w="30" w:type="dxa"/>
              <w:left w:w="60" w:type="dxa"/>
              <w:bottom w:w="20" w:type="dxa"/>
              <w:right w:w="60" w:type="dxa"/>
            </w:tcMar>
          </w:tcPr>
          <w:p w14:paraId="47FF5FD3" w14:textId="77777777" w:rsidR="001C2386" w:rsidRDefault="006D40B6">
            <w:pPr>
              <w:pStyle w:val="CellBody"/>
              <w:spacing w:line="260" w:lineRule="atLeast"/>
              <w:rPr>
                <w:sz w:val="22"/>
                <w:szCs w:val="22"/>
              </w:rPr>
            </w:pPr>
            <w:r>
              <w:rPr>
                <w:sz w:val="22"/>
                <w:szCs w:val="22"/>
              </w:rPr>
              <w:t xml:space="preserve">Adopting the report of the City Surveyor for the opening, laying, and establishing of </w:t>
            </w:r>
            <w:smartTag w:uri="urn:schemas-microsoft-com:office:smarttags" w:element="address">
              <w:smartTag w:uri="urn:schemas-microsoft-com:office:smarttags" w:element="Street">
                <w:r>
                  <w:rPr>
                    <w:sz w:val="22"/>
                    <w:szCs w:val="22"/>
                  </w:rPr>
                  <w:t>Center Street</w:t>
                </w:r>
              </w:smartTag>
            </w:smartTag>
            <w:r>
              <w:rPr>
                <w:sz w:val="22"/>
                <w:szCs w:val="22"/>
              </w:rPr>
              <w:t xml:space="preserve"> from the North line of Sheridan North to the South line of </w:t>
            </w:r>
            <w:smartTag w:uri="urn:schemas-microsoft-com:office:smarttags" w:element="address">
              <w:smartTag w:uri="urn:schemas-microsoft-com:office:smarttags" w:element="Street">
                <w:r>
                  <w:rPr>
                    <w:sz w:val="22"/>
                    <w:szCs w:val="22"/>
                  </w:rPr>
                  <w:t>Sherman Street</w:t>
                </w:r>
              </w:smartTag>
            </w:smartTag>
          </w:p>
        </w:tc>
        <w:tc>
          <w:tcPr>
            <w:tcW w:w="1980" w:type="dxa"/>
            <w:tcBorders>
              <w:top w:val="nil"/>
              <w:left w:val="nil"/>
              <w:bottom w:val="nil"/>
              <w:right w:val="nil"/>
            </w:tcBorders>
            <w:tcMar>
              <w:top w:w="30" w:type="dxa"/>
              <w:left w:w="60" w:type="dxa"/>
              <w:bottom w:w="20" w:type="dxa"/>
              <w:right w:w="60" w:type="dxa"/>
            </w:tcMar>
          </w:tcPr>
          <w:p w14:paraId="2B0C0D54" w14:textId="77777777" w:rsidR="001C2386" w:rsidRDefault="001C2386">
            <w:pPr>
              <w:pStyle w:val="CellBody"/>
              <w:spacing w:line="260" w:lineRule="atLeast"/>
              <w:rPr>
                <w:sz w:val="22"/>
                <w:szCs w:val="22"/>
              </w:rPr>
            </w:pPr>
            <w:r>
              <w:rPr>
                <w:w w:val="100"/>
                <w:sz w:val="22"/>
                <w:szCs w:val="22"/>
              </w:rPr>
              <w:t>(Inactive)</w:t>
            </w:r>
          </w:p>
        </w:tc>
      </w:tr>
      <w:tr w:rsidR="001C2386" w14:paraId="6CB7D89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CD3F315" w14:textId="77777777" w:rsidR="001C2386" w:rsidRDefault="001C2386">
            <w:pPr>
              <w:pStyle w:val="CellBody"/>
              <w:spacing w:line="260" w:lineRule="atLeast"/>
              <w:rPr>
                <w:sz w:val="22"/>
                <w:szCs w:val="22"/>
              </w:rPr>
            </w:pPr>
            <w:r>
              <w:rPr>
                <w:w w:val="100"/>
                <w:sz w:val="22"/>
                <w:szCs w:val="22"/>
              </w:rPr>
              <w:t>268</w:t>
            </w:r>
          </w:p>
        </w:tc>
        <w:tc>
          <w:tcPr>
            <w:tcW w:w="1530" w:type="dxa"/>
            <w:tcBorders>
              <w:top w:val="nil"/>
              <w:left w:val="nil"/>
              <w:bottom w:val="nil"/>
              <w:right w:val="nil"/>
            </w:tcBorders>
            <w:tcMar>
              <w:top w:w="30" w:type="dxa"/>
              <w:left w:w="60" w:type="dxa"/>
              <w:bottom w:w="20" w:type="dxa"/>
              <w:right w:w="60" w:type="dxa"/>
            </w:tcMar>
          </w:tcPr>
          <w:p w14:paraId="0A2121C2" w14:textId="77777777" w:rsidR="001C2386" w:rsidRDefault="004C7525">
            <w:pPr>
              <w:pStyle w:val="CellBody"/>
              <w:spacing w:line="260" w:lineRule="atLeast"/>
              <w:rPr>
                <w:sz w:val="22"/>
                <w:szCs w:val="22"/>
              </w:rPr>
            </w:pPr>
            <w:r>
              <w:rPr>
                <w:sz w:val="22"/>
                <w:szCs w:val="22"/>
              </w:rPr>
              <w:t>12-30</w:t>
            </w:r>
            <w:r w:rsidR="006D40B6">
              <w:rPr>
                <w:sz w:val="22"/>
                <w:szCs w:val="22"/>
              </w:rPr>
              <w:t>11</w:t>
            </w:r>
          </w:p>
        </w:tc>
        <w:tc>
          <w:tcPr>
            <w:tcW w:w="4960" w:type="dxa"/>
            <w:tcBorders>
              <w:top w:val="nil"/>
              <w:left w:val="nil"/>
              <w:bottom w:val="nil"/>
              <w:right w:val="nil"/>
            </w:tcBorders>
            <w:tcMar>
              <w:top w:w="30" w:type="dxa"/>
              <w:left w:w="60" w:type="dxa"/>
              <w:bottom w:w="20" w:type="dxa"/>
              <w:right w:w="60" w:type="dxa"/>
            </w:tcMar>
          </w:tcPr>
          <w:p w14:paraId="3418BAA3" w14:textId="77777777" w:rsidR="001C2386" w:rsidRDefault="006D40B6">
            <w:pPr>
              <w:pStyle w:val="CellBody"/>
              <w:spacing w:line="260" w:lineRule="atLeast"/>
              <w:rPr>
                <w:sz w:val="22"/>
                <w:szCs w:val="22"/>
              </w:rPr>
            </w:pPr>
            <w:r>
              <w:rPr>
                <w:sz w:val="22"/>
                <w:szCs w:val="22"/>
              </w:rPr>
              <w:t>Authorizing payment of Three Hundred Dollars to Luke S. Otis for a right of way for a water pipe line</w:t>
            </w:r>
          </w:p>
        </w:tc>
        <w:tc>
          <w:tcPr>
            <w:tcW w:w="1980" w:type="dxa"/>
            <w:tcBorders>
              <w:top w:val="nil"/>
              <w:left w:val="nil"/>
              <w:bottom w:val="nil"/>
              <w:right w:val="nil"/>
            </w:tcBorders>
            <w:tcMar>
              <w:top w:w="30" w:type="dxa"/>
              <w:left w:w="60" w:type="dxa"/>
              <w:bottom w:w="20" w:type="dxa"/>
              <w:right w:w="60" w:type="dxa"/>
            </w:tcMar>
          </w:tcPr>
          <w:p w14:paraId="33BCCAAB" w14:textId="77777777" w:rsidR="001C2386" w:rsidRDefault="001C2386">
            <w:pPr>
              <w:pStyle w:val="CellBody"/>
              <w:spacing w:line="260" w:lineRule="atLeast"/>
              <w:rPr>
                <w:sz w:val="22"/>
                <w:szCs w:val="22"/>
              </w:rPr>
            </w:pPr>
            <w:r>
              <w:rPr>
                <w:w w:val="100"/>
                <w:sz w:val="22"/>
                <w:szCs w:val="22"/>
              </w:rPr>
              <w:t>(Inactive)</w:t>
            </w:r>
          </w:p>
        </w:tc>
      </w:tr>
      <w:tr w:rsidR="001C2386" w14:paraId="49A1CD2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3FCE3DB" w14:textId="77777777" w:rsidR="001C2386" w:rsidRPr="00807940" w:rsidRDefault="001C2386">
            <w:pPr>
              <w:pStyle w:val="CellBody"/>
              <w:spacing w:line="260" w:lineRule="atLeast"/>
              <w:rPr>
                <w:sz w:val="22"/>
                <w:szCs w:val="22"/>
              </w:rPr>
            </w:pPr>
            <w:r w:rsidRPr="00807940">
              <w:rPr>
                <w:w w:val="100"/>
                <w:sz w:val="22"/>
                <w:szCs w:val="22"/>
              </w:rPr>
              <w:t>269</w:t>
            </w:r>
          </w:p>
        </w:tc>
        <w:tc>
          <w:tcPr>
            <w:tcW w:w="1530" w:type="dxa"/>
            <w:tcBorders>
              <w:top w:val="nil"/>
              <w:left w:val="nil"/>
              <w:bottom w:val="nil"/>
              <w:right w:val="nil"/>
            </w:tcBorders>
            <w:tcMar>
              <w:top w:w="30" w:type="dxa"/>
              <w:left w:w="60" w:type="dxa"/>
              <w:bottom w:w="20" w:type="dxa"/>
              <w:right w:w="60" w:type="dxa"/>
            </w:tcMar>
          </w:tcPr>
          <w:p w14:paraId="77BE4204"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58F77E26"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29AF6AD2" w14:textId="77777777" w:rsidR="001C2386" w:rsidRPr="00807940" w:rsidRDefault="001C2386">
            <w:pPr>
              <w:pStyle w:val="CellBody"/>
              <w:spacing w:line="260" w:lineRule="atLeast"/>
              <w:rPr>
                <w:sz w:val="22"/>
                <w:szCs w:val="22"/>
              </w:rPr>
            </w:pPr>
            <w:r w:rsidRPr="00807940">
              <w:rPr>
                <w:w w:val="100"/>
                <w:sz w:val="22"/>
                <w:szCs w:val="22"/>
              </w:rPr>
              <w:t>(Missing)</w:t>
            </w:r>
          </w:p>
        </w:tc>
      </w:tr>
      <w:tr w:rsidR="001C2386" w14:paraId="2240252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F4873B0" w14:textId="77777777" w:rsidR="001C2386" w:rsidRPr="00807940" w:rsidRDefault="001C2386">
            <w:pPr>
              <w:pStyle w:val="CellBody"/>
              <w:spacing w:line="260" w:lineRule="atLeast"/>
              <w:rPr>
                <w:sz w:val="22"/>
                <w:szCs w:val="22"/>
              </w:rPr>
            </w:pPr>
            <w:r w:rsidRPr="00807940">
              <w:rPr>
                <w:w w:val="100"/>
                <w:sz w:val="22"/>
                <w:szCs w:val="22"/>
              </w:rPr>
              <w:t>270</w:t>
            </w:r>
          </w:p>
        </w:tc>
        <w:tc>
          <w:tcPr>
            <w:tcW w:w="1530" w:type="dxa"/>
            <w:tcBorders>
              <w:top w:val="nil"/>
              <w:left w:val="nil"/>
              <w:bottom w:val="nil"/>
              <w:right w:val="nil"/>
            </w:tcBorders>
            <w:tcMar>
              <w:top w:w="30" w:type="dxa"/>
              <w:left w:w="60" w:type="dxa"/>
              <w:bottom w:w="20" w:type="dxa"/>
              <w:right w:w="60" w:type="dxa"/>
            </w:tcMar>
          </w:tcPr>
          <w:p w14:paraId="798AFFF3"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648A0563"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1DFD8766" w14:textId="77777777" w:rsidR="001C2386" w:rsidRPr="00807940" w:rsidRDefault="001C2386">
            <w:pPr>
              <w:pStyle w:val="CellBody"/>
              <w:spacing w:line="260" w:lineRule="atLeast"/>
              <w:rPr>
                <w:sz w:val="22"/>
                <w:szCs w:val="22"/>
              </w:rPr>
            </w:pPr>
            <w:r w:rsidRPr="00807940">
              <w:rPr>
                <w:w w:val="100"/>
                <w:sz w:val="22"/>
                <w:szCs w:val="22"/>
              </w:rPr>
              <w:t>(Missing)</w:t>
            </w:r>
          </w:p>
        </w:tc>
      </w:tr>
      <w:tr w:rsidR="001C2386" w14:paraId="7466E9D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1DD2AFF" w14:textId="77777777" w:rsidR="001C2386" w:rsidRDefault="001C2386">
            <w:pPr>
              <w:pStyle w:val="CellBody"/>
              <w:spacing w:line="260" w:lineRule="atLeast"/>
              <w:rPr>
                <w:sz w:val="22"/>
                <w:szCs w:val="22"/>
              </w:rPr>
            </w:pPr>
            <w:r>
              <w:rPr>
                <w:w w:val="100"/>
                <w:sz w:val="22"/>
                <w:szCs w:val="22"/>
              </w:rPr>
              <w:t>271</w:t>
            </w:r>
          </w:p>
        </w:tc>
        <w:tc>
          <w:tcPr>
            <w:tcW w:w="1530" w:type="dxa"/>
            <w:tcBorders>
              <w:top w:val="nil"/>
              <w:left w:val="nil"/>
              <w:bottom w:val="nil"/>
              <w:right w:val="nil"/>
            </w:tcBorders>
            <w:tcMar>
              <w:top w:w="30" w:type="dxa"/>
              <w:left w:w="60" w:type="dxa"/>
              <w:bottom w:w="20" w:type="dxa"/>
              <w:right w:w="60" w:type="dxa"/>
            </w:tcMar>
          </w:tcPr>
          <w:p w14:paraId="6CC74177" w14:textId="77777777" w:rsidR="001C2386" w:rsidRDefault="004C7525">
            <w:pPr>
              <w:pStyle w:val="CellBody"/>
              <w:spacing w:line="260" w:lineRule="atLeast"/>
              <w:rPr>
                <w:sz w:val="22"/>
                <w:szCs w:val="22"/>
              </w:rPr>
            </w:pPr>
            <w:r>
              <w:rPr>
                <w:sz w:val="22"/>
                <w:szCs w:val="22"/>
              </w:rPr>
              <w:t>1-5-</w:t>
            </w:r>
            <w:r w:rsidR="006D40B6">
              <w:rPr>
                <w:sz w:val="22"/>
                <w:szCs w:val="22"/>
              </w:rPr>
              <w:t>12</w:t>
            </w:r>
          </w:p>
        </w:tc>
        <w:tc>
          <w:tcPr>
            <w:tcW w:w="4960" w:type="dxa"/>
            <w:tcBorders>
              <w:top w:val="nil"/>
              <w:left w:val="nil"/>
              <w:bottom w:val="nil"/>
              <w:right w:val="nil"/>
            </w:tcBorders>
            <w:tcMar>
              <w:top w:w="30" w:type="dxa"/>
              <w:left w:w="60" w:type="dxa"/>
              <w:bottom w:w="20" w:type="dxa"/>
              <w:right w:w="60" w:type="dxa"/>
            </w:tcMar>
          </w:tcPr>
          <w:p w14:paraId="3327615A" w14:textId="77777777" w:rsidR="001C2386" w:rsidRDefault="006D40B6">
            <w:pPr>
              <w:pStyle w:val="CellBody"/>
              <w:spacing w:line="260" w:lineRule="atLeast"/>
              <w:rPr>
                <w:sz w:val="22"/>
                <w:szCs w:val="22"/>
              </w:rPr>
            </w:pPr>
            <w:r>
              <w:rPr>
                <w:sz w:val="22"/>
                <w:szCs w:val="22"/>
              </w:rPr>
              <w:t xml:space="preserve">Granting </w:t>
            </w:r>
            <w:proofErr w:type="spellStart"/>
            <w:r>
              <w:rPr>
                <w:sz w:val="22"/>
                <w:szCs w:val="22"/>
              </w:rPr>
              <w:t>Ch</w:t>
            </w:r>
            <w:r w:rsidR="00713447">
              <w:rPr>
                <w:sz w:val="22"/>
                <w:szCs w:val="22"/>
              </w:rPr>
              <w:t>ehalem</w:t>
            </w:r>
            <w:proofErr w:type="spellEnd"/>
            <w:r w:rsidR="00713447">
              <w:rPr>
                <w:sz w:val="22"/>
                <w:szCs w:val="22"/>
              </w:rPr>
              <w:t xml:space="preserve"> Mutual </w:t>
            </w:r>
            <w:r>
              <w:rPr>
                <w:sz w:val="22"/>
                <w:szCs w:val="22"/>
              </w:rPr>
              <w:t>Telephone</w:t>
            </w:r>
            <w:r w:rsidR="00713447">
              <w:rPr>
                <w:sz w:val="22"/>
                <w:szCs w:val="22"/>
              </w:rPr>
              <w:t xml:space="preserve"> Company to use the streets, alleys and public grounds within the corporate limits of the City of </w:t>
            </w:r>
            <w:smartTag w:uri="urn:schemas-microsoft-com:office:smarttags" w:element="place">
              <w:smartTag w:uri="urn:schemas-microsoft-com:office:smarttags" w:element="City">
                <w:r w:rsidR="00713447">
                  <w:rPr>
                    <w:sz w:val="22"/>
                    <w:szCs w:val="22"/>
                  </w:rPr>
                  <w:t>Newberg</w:t>
                </w:r>
              </w:smartTag>
            </w:smartTag>
            <w:r w:rsidR="00713447">
              <w:rPr>
                <w:sz w:val="22"/>
                <w:szCs w:val="22"/>
              </w:rPr>
              <w:t xml:space="preserve"> for the purpose of erecting and maintaining poles and wires</w:t>
            </w:r>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08CE7B90" w14:textId="77777777" w:rsidR="001C2386" w:rsidRDefault="001C2386">
            <w:pPr>
              <w:pStyle w:val="CellBody"/>
              <w:spacing w:line="260" w:lineRule="atLeast"/>
              <w:rPr>
                <w:sz w:val="22"/>
                <w:szCs w:val="22"/>
              </w:rPr>
            </w:pPr>
            <w:r>
              <w:rPr>
                <w:w w:val="100"/>
                <w:sz w:val="22"/>
                <w:szCs w:val="22"/>
              </w:rPr>
              <w:t>(Inactive)</w:t>
            </w:r>
          </w:p>
        </w:tc>
      </w:tr>
      <w:tr w:rsidR="001C2386" w14:paraId="5B67DF6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B252B6E" w14:textId="77777777" w:rsidR="001C2386" w:rsidRDefault="001C2386">
            <w:pPr>
              <w:pStyle w:val="CellBody"/>
              <w:spacing w:line="260" w:lineRule="atLeast"/>
              <w:rPr>
                <w:sz w:val="22"/>
                <w:szCs w:val="22"/>
              </w:rPr>
            </w:pPr>
            <w:r>
              <w:rPr>
                <w:w w:val="100"/>
                <w:sz w:val="22"/>
                <w:szCs w:val="22"/>
              </w:rPr>
              <w:t>272</w:t>
            </w:r>
          </w:p>
        </w:tc>
        <w:tc>
          <w:tcPr>
            <w:tcW w:w="1530" w:type="dxa"/>
            <w:tcBorders>
              <w:top w:val="nil"/>
              <w:left w:val="nil"/>
              <w:bottom w:val="nil"/>
              <w:right w:val="nil"/>
            </w:tcBorders>
            <w:tcMar>
              <w:top w:w="30" w:type="dxa"/>
              <w:left w:w="60" w:type="dxa"/>
              <w:bottom w:w="20" w:type="dxa"/>
              <w:right w:w="60" w:type="dxa"/>
            </w:tcMar>
          </w:tcPr>
          <w:p w14:paraId="4BFFE477" w14:textId="77777777" w:rsidR="001C2386" w:rsidRDefault="004C7525">
            <w:pPr>
              <w:pStyle w:val="CellBody"/>
              <w:spacing w:line="260" w:lineRule="atLeast"/>
              <w:rPr>
                <w:sz w:val="22"/>
                <w:szCs w:val="22"/>
              </w:rPr>
            </w:pPr>
            <w:r>
              <w:rPr>
                <w:sz w:val="22"/>
                <w:szCs w:val="22"/>
              </w:rPr>
              <w:t>1-13-1</w:t>
            </w:r>
            <w:r w:rsidR="00713447">
              <w:rPr>
                <w:sz w:val="22"/>
                <w:szCs w:val="22"/>
              </w:rPr>
              <w:t>12</w:t>
            </w:r>
          </w:p>
        </w:tc>
        <w:tc>
          <w:tcPr>
            <w:tcW w:w="4960" w:type="dxa"/>
            <w:tcBorders>
              <w:top w:val="nil"/>
              <w:left w:val="nil"/>
              <w:bottom w:val="nil"/>
              <w:right w:val="nil"/>
            </w:tcBorders>
            <w:tcMar>
              <w:top w:w="30" w:type="dxa"/>
              <w:left w:w="60" w:type="dxa"/>
              <w:bottom w:w="20" w:type="dxa"/>
              <w:right w:w="60" w:type="dxa"/>
            </w:tcMar>
          </w:tcPr>
          <w:p w14:paraId="32EC8A57" w14:textId="77777777" w:rsidR="001C2386" w:rsidRDefault="00713447">
            <w:pPr>
              <w:pStyle w:val="CellBody"/>
              <w:spacing w:line="260" w:lineRule="atLeast"/>
              <w:rPr>
                <w:sz w:val="22"/>
                <w:szCs w:val="22"/>
              </w:rPr>
            </w:pPr>
            <w:r>
              <w:rPr>
                <w:sz w:val="22"/>
                <w:szCs w:val="22"/>
              </w:rPr>
              <w:t xml:space="preserve">Granting to the </w:t>
            </w:r>
            <w:smartTag w:uri="urn:schemas-microsoft-com:office:smarttags" w:element="place">
              <w:smartTag w:uri="urn:schemas-microsoft-com:office:smarttags" w:element="State">
                <w:r>
                  <w:rPr>
                    <w:sz w:val="22"/>
                    <w:szCs w:val="22"/>
                  </w:rPr>
                  <w:t>Oregon</w:t>
                </w:r>
              </w:smartTag>
            </w:smartTag>
            <w:r>
              <w:rPr>
                <w:sz w:val="22"/>
                <w:szCs w:val="22"/>
              </w:rPr>
              <w:t xml:space="preserve"> and California Railroad Company to lay, construct and maintain street car tracks</w:t>
            </w:r>
          </w:p>
        </w:tc>
        <w:tc>
          <w:tcPr>
            <w:tcW w:w="1980" w:type="dxa"/>
            <w:tcBorders>
              <w:top w:val="nil"/>
              <w:left w:val="nil"/>
              <w:bottom w:val="nil"/>
              <w:right w:val="nil"/>
            </w:tcBorders>
            <w:tcMar>
              <w:top w:w="30" w:type="dxa"/>
              <w:left w:w="60" w:type="dxa"/>
              <w:bottom w:w="20" w:type="dxa"/>
              <w:right w:w="60" w:type="dxa"/>
            </w:tcMar>
          </w:tcPr>
          <w:p w14:paraId="3783EEAB" w14:textId="77777777" w:rsidR="001C2386" w:rsidRDefault="001C2386">
            <w:pPr>
              <w:pStyle w:val="CellBody"/>
              <w:spacing w:line="260" w:lineRule="atLeast"/>
              <w:rPr>
                <w:sz w:val="22"/>
                <w:szCs w:val="22"/>
              </w:rPr>
            </w:pPr>
            <w:r>
              <w:rPr>
                <w:w w:val="100"/>
                <w:sz w:val="22"/>
                <w:szCs w:val="22"/>
              </w:rPr>
              <w:t>(Surrendered by 762)</w:t>
            </w:r>
          </w:p>
        </w:tc>
      </w:tr>
      <w:tr w:rsidR="001C2386" w14:paraId="5FBCE14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AF23E9F" w14:textId="77777777" w:rsidR="001C2386" w:rsidRDefault="001C2386">
            <w:pPr>
              <w:pStyle w:val="CellBody"/>
              <w:spacing w:line="260" w:lineRule="atLeast"/>
              <w:rPr>
                <w:sz w:val="22"/>
                <w:szCs w:val="22"/>
              </w:rPr>
            </w:pPr>
            <w:r>
              <w:rPr>
                <w:w w:val="100"/>
                <w:sz w:val="22"/>
                <w:szCs w:val="22"/>
              </w:rPr>
              <w:t>273</w:t>
            </w:r>
          </w:p>
        </w:tc>
        <w:tc>
          <w:tcPr>
            <w:tcW w:w="1530" w:type="dxa"/>
            <w:tcBorders>
              <w:top w:val="nil"/>
              <w:left w:val="nil"/>
              <w:bottom w:val="nil"/>
              <w:right w:val="nil"/>
            </w:tcBorders>
            <w:tcMar>
              <w:top w:w="30" w:type="dxa"/>
              <w:left w:w="60" w:type="dxa"/>
              <w:bottom w:w="20" w:type="dxa"/>
              <w:right w:w="60" w:type="dxa"/>
            </w:tcMar>
          </w:tcPr>
          <w:p w14:paraId="7A59292F" w14:textId="77777777" w:rsidR="001C2386" w:rsidRDefault="004C7525">
            <w:pPr>
              <w:pStyle w:val="CellBody"/>
              <w:spacing w:line="260" w:lineRule="atLeast"/>
              <w:rPr>
                <w:sz w:val="22"/>
                <w:szCs w:val="22"/>
              </w:rPr>
            </w:pPr>
            <w:r>
              <w:rPr>
                <w:sz w:val="22"/>
                <w:szCs w:val="22"/>
              </w:rPr>
              <w:t>1-13-</w:t>
            </w:r>
            <w:r w:rsidR="00E8542F">
              <w:rPr>
                <w:sz w:val="22"/>
                <w:szCs w:val="22"/>
              </w:rPr>
              <w:t>12</w:t>
            </w:r>
          </w:p>
        </w:tc>
        <w:tc>
          <w:tcPr>
            <w:tcW w:w="4960" w:type="dxa"/>
            <w:tcBorders>
              <w:top w:val="nil"/>
              <w:left w:val="nil"/>
              <w:bottom w:val="nil"/>
              <w:right w:val="nil"/>
            </w:tcBorders>
            <w:tcMar>
              <w:top w:w="30" w:type="dxa"/>
              <w:left w:w="60" w:type="dxa"/>
              <w:bottom w:w="20" w:type="dxa"/>
              <w:right w:w="60" w:type="dxa"/>
            </w:tcMar>
          </w:tcPr>
          <w:p w14:paraId="498DDE98" w14:textId="77777777" w:rsidR="001C2386" w:rsidRDefault="00A1024A">
            <w:pPr>
              <w:pStyle w:val="CellBody"/>
              <w:spacing w:line="260" w:lineRule="atLeast"/>
              <w:rPr>
                <w:sz w:val="22"/>
                <w:szCs w:val="22"/>
              </w:rPr>
            </w:pPr>
            <w:r>
              <w:rPr>
                <w:sz w:val="22"/>
                <w:szCs w:val="22"/>
              </w:rPr>
              <w:t>Granting to the Oregon Electric Railway Company, a corporation, its successors and assigns, the right to lay, construct and maintain street car track</w:t>
            </w:r>
            <w:r w:rsidR="00E8542F">
              <w:rPr>
                <w:sz w:val="22"/>
                <w:szCs w:val="22"/>
              </w:rPr>
              <w:t>s, or other railroad tracks</w:t>
            </w:r>
            <w:r>
              <w:rPr>
                <w:sz w:val="22"/>
                <w:szCs w:val="22"/>
              </w:rPr>
              <w:t xml:space="preserve">, </w:t>
            </w:r>
            <w:r w:rsidR="00E8542F">
              <w:rPr>
                <w:sz w:val="22"/>
                <w:szCs w:val="22"/>
              </w:rPr>
              <w:t xml:space="preserve">and to operate street cars, or other cars, </w:t>
            </w:r>
            <w:r w:rsidR="00713447">
              <w:rPr>
                <w:sz w:val="22"/>
                <w:szCs w:val="22"/>
              </w:rPr>
              <w:t>there over</w:t>
            </w:r>
            <w:r w:rsidR="00E8542F">
              <w:rPr>
                <w:sz w:val="22"/>
                <w:szCs w:val="22"/>
              </w:rPr>
              <w:t>, and to transport passengers, freight, mail, baggage and express thereon, and to erect, construct, maintain, and operate power, telephone and telegraph lines in the city of Newberg, Oregon</w:t>
            </w:r>
          </w:p>
        </w:tc>
        <w:tc>
          <w:tcPr>
            <w:tcW w:w="1980" w:type="dxa"/>
            <w:tcBorders>
              <w:top w:val="nil"/>
              <w:left w:val="nil"/>
              <w:bottom w:val="nil"/>
              <w:right w:val="nil"/>
            </w:tcBorders>
            <w:tcMar>
              <w:top w:w="30" w:type="dxa"/>
              <w:left w:w="60" w:type="dxa"/>
              <w:bottom w:w="20" w:type="dxa"/>
              <w:right w:w="60" w:type="dxa"/>
            </w:tcMar>
          </w:tcPr>
          <w:p w14:paraId="62A1440F" w14:textId="77777777" w:rsidR="001C2386" w:rsidRDefault="001C2386">
            <w:pPr>
              <w:pStyle w:val="CellBody"/>
              <w:spacing w:line="260" w:lineRule="atLeast"/>
              <w:rPr>
                <w:sz w:val="22"/>
                <w:szCs w:val="22"/>
              </w:rPr>
            </w:pPr>
            <w:r>
              <w:rPr>
                <w:w w:val="100"/>
                <w:sz w:val="22"/>
                <w:szCs w:val="22"/>
              </w:rPr>
              <w:t>(Repealed by 516)</w:t>
            </w:r>
          </w:p>
        </w:tc>
      </w:tr>
      <w:tr w:rsidR="001C2386" w14:paraId="7ADC228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C1BDF06" w14:textId="77777777" w:rsidR="001C2386" w:rsidRDefault="001C2386">
            <w:pPr>
              <w:pStyle w:val="CellBody"/>
              <w:spacing w:line="260" w:lineRule="atLeast"/>
              <w:rPr>
                <w:sz w:val="22"/>
                <w:szCs w:val="22"/>
              </w:rPr>
            </w:pPr>
            <w:r>
              <w:rPr>
                <w:w w:val="100"/>
                <w:sz w:val="22"/>
                <w:szCs w:val="22"/>
              </w:rPr>
              <w:t>274</w:t>
            </w:r>
          </w:p>
        </w:tc>
        <w:tc>
          <w:tcPr>
            <w:tcW w:w="1530" w:type="dxa"/>
            <w:tcBorders>
              <w:top w:val="nil"/>
              <w:left w:val="nil"/>
              <w:bottom w:val="nil"/>
              <w:right w:val="nil"/>
            </w:tcBorders>
            <w:tcMar>
              <w:top w:w="30" w:type="dxa"/>
              <w:left w:w="60" w:type="dxa"/>
              <w:bottom w:w="20" w:type="dxa"/>
              <w:right w:w="60" w:type="dxa"/>
            </w:tcMar>
          </w:tcPr>
          <w:p w14:paraId="0447CEC9" w14:textId="77777777" w:rsidR="001C2386" w:rsidRDefault="004C7525">
            <w:pPr>
              <w:pStyle w:val="CellBody"/>
              <w:spacing w:line="260" w:lineRule="atLeast"/>
              <w:rPr>
                <w:sz w:val="22"/>
                <w:szCs w:val="22"/>
              </w:rPr>
            </w:pPr>
            <w:r>
              <w:rPr>
                <w:sz w:val="22"/>
                <w:szCs w:val="22"/>
              </w:rPr>
              <w:t>1-22-1</w:t>
            </w:r>
            <w:r w:rsidR="00713447">
              <w:rPr>
                <w:sz w:val="22"/>
                <w:szCs w:val="22"/>
              </w:rPr>
              <w:t>12</w:t>
            </w:r>
          </w:p>
        </w:tc>
        <w:tc>
          <w:tcPr>
            <w:tcW w:w="4960" w:type="dxa"/>
            <w:tcBorders>
              <w:top w:val="nil"/>
              <w:left w:val="nil"/>
              <w:bottom w:val="nil"/>
              <w:right w:val="nil"/>
            </w:tcBorders>
            <w:tcMar>
              <w:top w:w="30" w:type="dxa"/>
              <w:left w:w="60" w:type="dxa"/>
              <w:bottom w:w="20" w:type="dxa"/>
              <w:right w:w="60" w:type="dxa"/>
            </w:tcMar>
          </w:tcPr>
          <w:p w14:paraId="51D4B42F" w14:textId="77777777" w:rsidR="001C2386" w:rsidRDefault="00713447">
            <w:pPr>
              <w:pStyle w:val="CellBody"/>
              <w:spacing w:line="260" w:lineRule="atLeast"/>
              <w:rPr>
                <w:sz w:val="22"/>
                <w:szCs w:val="22"/>
              </w:rPr>
            </w:pPr>
            <w:r>
              <w:rPr>
                <w:sz w:val="22"/>
                <w:szCs w:val="22"/>
              </w:rPr>
              <w:t xml:space="preserve">Authorizing and empowering the Mayor and Recorder to enter into and sign a contract on behalf of the City of </w:t>
            </w:r>
            <w:smartTag w:uri="urn:schemas-microsoft-com:office:smarttags" w:element="place">
              <w:smartTag w:uri="urn:schemas-microsoft-com:office:smarttags" w:element="City">
                <w:r>
                  <w:rPr>
                    <w:sz w:val="22"/>
                    <w:szCs w:val="22"/>
                  </w:rPr>
                  <w:t>Newberg</w:t>
                </w:r>
              </w:smartTag>
            </w:smartTag>
            <w:r>
              <w:rPr>
                <w:sz w:val="22"/>
                <w:szCs w:val="22"/>
              </w:rPr>
              <w:t xml:space="preserve"> with Welton, </w:t>
            </w:r>
            <w:proofErr w:type="spellStart"/>
            <w:r>
              <w:rPr>
                <w:sz w:val="22"/>
                <w:szCs w:val="22"/>
              </w:rPr>
              <w:t>Kibbs</w:t>
            </w:r>
            <w:proofErr w:type="spellEnd"/>
            <w:r>
              <w:rPr>
                <w:sz w:val="22"/>
                <w:szCs w:val="22"/>
              </w:rPr>
              <w:t xml:space="preserve">, and Cochran for the construction of a pumping plant and extension of water system </w:t>
            </w:r>
          </w:p>
        </w:tc>
        <w:tc>
          <w:tcPr>
            <w:tcW w:w="1980" w:type="dxa"/>
            <w:tcBorders>
              <w:top w:val="nil"/>
              <w:left w:val="nil"/>
              <w:bottom w:val="nil"/>
              <w:right w:val="nil"/>
            </w:tcBorders>
            <w:tcMar>
              <w:top w:w="30" w:type="dxa"/>
              <w:left w:w="60" w:type="dxa"/>
              <w:bottom w:w="20" w:type="dxa"/>
              <w:right w:w="60" w:type="dxa"/>
            </w:tcMar>
          </w:tcPr>
          <w:p w14:paraId="68114DA2" w14:textId="77777777" w:rsidR="001C2386" w:rsidRDefault="001C2386">
            <w:pPr>
              <w:pStyle w:val="CellBody"/>
              <w:spacing w:line="260" w:lineRule="atLeast"/>
              <w:rPr>
                <w:sz w:val="22"/>
                <w:szCs w:val="22"/>
              </w:rPr>
            </w:pPr>
            <w:r>
              <w:rPr>
                <w:w w:val="100"/>
                <w:sz w:val="22"/>
                <w:szCs w:val="22"/>
              </w:rPr>
              <w:t>(Inactive)</w:t>
            </w:r>
          </w:p>
        </w:tc>
      </w:tr>
      <w:tr w:rsidR="001C2386" w14:paraId="046E90D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A259DB6" w14:textId="77777777" w:rsidR="001C2386" w:rsidRDefault="001C2386">
            <w:pPr>
              <w:pStyle w:val="CellBody"/>
              <w:spacing w:line="260" w:lineRule="atLeast"/>
              <w:rPr>
                <w:sz w:val="22"/>
                <w:szCs w:val="22"/>
              </w:rPr>
            </w:pPr>
            <w:r>
              <w:rPr>
                <w:w w:val="100"/>
                <w:sz w:val="22"/>
                <w:szCs w:val="22"/>
              </w:rPr>
              <w:t>275</w:t>
            </w:r>
          </w:p>
        </w:tc>
        <w:tc>
          <w:tcPr>
            <w:tcW w:w="1530" w:type="dxa"/>
            <w:tcBorders>
              <w:top w:val="nil"/>
              <w:left w:val="nil"/>
              <w:bottom w:val="nil"/>
              <w:right w:val="nil"/>
            </w:tcBorders>
            <w:tcMar>
              <w:top w:w="30" w:type="dxa"/>
              <w:left w:w="60" w:type="dxa"/>
              <w:bottom w:w="20" w:type="dxa"/>
              <w:right w:w="60" w:type="dxa"/>
            </w:tcMar>
          </w:tcPr>
          <w:p w14:paraId="402034F2" w14:textId="77777777" w:rsidR="001C2386" w:rsidRDefault="004C7525">
            <w:pPr>
              <w:pStyle w:val="CellBody"/>
              <w:spacing w:line="260" w:lineRule="atLeast"/>
              <w:rPr>
                <w:sz w:val="22"/>
                <w:szCs w:val="22"/>
              </w:rPr>
            </w:pPr>
            <w:r>
              <w:rPr>
                <w:sz w:val="22"/>
                <w:szCs w:val="22"/>
              </w:rPr>
              <w:t>2-5-</w:t>
            </w:r>
            <w:r w:rsidR="00713447">
              <w:rPr>
                <w:sz w:val="22"/>
                <w:szCs w:val="22"/>
              </w:rPr>
              <w:t>12</w:t>
            </w:r>
          </w:p>
        </w:tc>
        <w:tc>
          <w:tcPr>
            <w:tcW w:w="4960" w:type="dxa"/>
            <w:tcBorders>
              <w:top w:val="nil"/>
              <w:left w:val="nil"/>
              <w:bottom w:val="nil"/>
              <w:right w:val="nil"/>
            </w:tcBorders>
            <w:tcMar>
              <w:top w:w="30" w:type="dxa"/>
              <w:left w:w="60" w:type="dxa"/>
              <w:bottom w:w="20" w:type="dxa"/>
              <w:right w:w="60" w:type="dxa"/>
            </w:tcMar>
          </w:tcPr>
          <w:p w14:paraId="2E9BFBFC" w14:textId="77777777" w:rsidR="001C2386" w:rsidRDefault="00713447">
            <w:pPr>
              <w:pStyle w:val="CellBody"/>
              <w:spacing w:line="260" w:lineRule="atLeast"/>
              <w:rPr>
                <w:sz w:val="22"/>
                <w:szCs w:val="22"/>
              </w:rPr>
            </w:pPr>
            <w:r>
              <w:rPr>
                <w:sz w:val="22"/>
                <w:szCs w:val="22"/>
              </w:rPr>
              <w:t xml:space="preserve">Authorizing the Mayor and Recorder to enter into a contract with Yamhill Electric Company </w:t>
            </w:r>
          </w:p>
        </w:tc>
        <w:tc>
          <w:tcPr>
            <w:tcW w:w="1980" w:type="dxa"/>
            <w:tcBorders>
              <w:top w:val="nil"/>
              <w:left w:val="nil"/>
              <w:bottom w:val="nil"/>
              <w:right w:val="nil"/>
            </w:tcBorders>
            <w:tcMar>
              <w:top w:w="30" w:type="dxa"/>
              <w:left w:w="60" w:type="dxa"/>
              <w:bottom w:w="20" w:type="dxa"/>
              <w:right w:w="60" w:type="dxa"/>
            </w:tcMar>
          </w:tcPr>
          <w:p w14:paraId="311EC4BF" w14:textId="77777777" w:rsidR="001C2386" w:rsidRDefault="001C2386">
            <w:pPr>
              <w:pStyle w:val="CellBody"/>
              <w:spacing w:line="260" w:lineRule="atLeast"/>
              <w:rPr>
                <w:sz w:val="22"/>
                <w:szCs w:val="22"/>
              </w:rPr>
            </w:pPr>
            <w:r>
              <w:rPr>
                <w:w w:val="100"/>
                <w:sz w:val="22"/>
                <w:szCs w:val="22"/>
              </w:rPr>
              <w:t>(Inactive)</w:t>
            </w:r>
          </w:p>
        </w:tc>
      </w:tr>
      <w:tr w:rsidR="001C2386" w14:paraId="070FDE2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0B6ECC2" w14:textId="77777777" w:rsidR="001C2386" w:rsidRDefault="001C2386">
            <w:pPr>
              <w:pStyle w:val="CellBody"/>
              <w:spacing w:line="260" w:lineRule="atLeast"/>
              <w:rPr>
                <w:sz w:val="22"/>
                <w:szCs w:val="22"/>
              </w:rPr>
            </w:pPr>
            <w:r>
              <w:rPr>
                <w:w w:val="100"/>
                <w:sz w:val="22"/>
                <w:szCs w:val="22"/>
              </w:rPr>
              <w:t>276</w:t>
            </w:r>
          </w:p>
        </w:tc>
        <w:tc>
          <w:tcPr>
            <w:tcW w:w="1530" w:type="dxa"/>
            <w:tcBorders>
              <w:top w:val="nil"/>
              <w:left w:val="nil"/>
              <w:bottom w:val="nil"/>
              <w:right w:val="nil"/>
            </w:tcBorders>
            <w:tcMar>
              <w:top w:w="30" w:type="dxa"/>
              <w:left w:w="60" w:type="dxa"/>
              <w:bottom w:w="20" w:type="dxa"/>
              <w:right w:w="60" w:type="dxa"/>
            </w:tcMar>
          </w:tcPr>
          <w:p w14:paraId="24A59CDB" w14:textId="77777777" w:rsidR="001C2386" w:rsidRDefault="004C7525">
            <w:pPr>
              <w:pStyle w:val="CellBody"/>
              <w:spacing w:line="260" w:lineRule="atLeast"/>
              <w:rPr>
                <w:sz w:val="22"/>
                <w:szCs w:val="22"/>
              </w:rPr>
            </w:pPr>
            <w:r>
              <w:rPr>
                <w:sz w:val="22"/>
                <w:szCs w:val="22"/>
              </w:rPr>
              <w:t>2-5-</w:t>
            </w:r>
            <w:r w:rsidR="00713447">
              <w:rPr>
                <w:sz w:val="22"/>
                <w:szCs w:val="22"/>
              </w:rPr>
              <w:t>12</w:t>
            </w:r>
          </w:p>
        </w:tc>
        <w:tc>
          <w:tcPr>
            <w:tcW w:w="4960" w:type="dxa"/>
            <w:tcBorders>
              <w:top w:val="nil"/>
              <w:left w:val="nil"/>
              <w:bottom w:val="nil"/>
              <w:right w:val="nil"/>
            </w:tcBorders>
            <w:tcMar>
              <w:top w:w="30" w:type="dxa"/>
              <w:left w:w="60" w:type="dxa"/>
              <w:bottom w:w="20" w:type="dxa"/>
              <w:right w:w="60" w:type="dxa"/>
            </w:tcMar>
          </w:tcPr>
          <w:p w14:paraId="007F30E4" w14:textId="77777777" w:rsidR="001C2386" w:rsidRDefault="00713447">
            <w:pPr>
              <w:pStyle w:val="CellBody"/>
              <w:spacing w:line="260" w:lineRule="atLeast"/>
              <w:rPr>
                <w:sz w:val="22"/>
                <w:szCs w:val="22"/>
              </w:rPr>
            </w:pPr>
            <w:r>
              <w:rPr>
                <w:sz w:val="22"/>
                <w:szCs w:val="22"/>
              </w:rPr>
              <w:t xml:space="preserve">Authorizing Mayor and Recorder to enter into a contract with Yamhill Electric Company to furnish electric motive power to the City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2A833834" w14:textId="77777777" w:rsidR="001C2386" w:rsidRDefault="001C2386">
            <w:pPr>
              <w:pStyle w:val="CellBody"/>
              <w:spacing w:line="260" w:lineRule="atLeast"/>
              <w:rPr>
                <w:sz w:val="22"/>
                <w:szCs w:val="22"/>
              </w:rPr>
            </w:pPr>
            <w:r>
              <w:rPr>
                <w:w w:val="100"/>
                <w:sz w:val="22"/>
                <w:szCs w:val="22"/>
              </w:rPr>
              <w:t>(Inactive)</w:t>
            </w:r>
          </w:p>
        </w:tc>
      </w:tr>
      <w:tr w:rsidR="001C2386" w14:paraId="7D52C37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6CAA3E0" w14:textId="77777777" w:rsidR="001C2386" w:rsidRDefault="001C2386">
            <w:pPr>
              <w:pStyle w:val="CellBody"/>
              <w:spacing w:line="260" w:lineRule="atLeast"/>
              <w:rPr>
                <w:sz w:val="22"/>
                <w:szCs w:val="22"/>
              </w:rPr>
            </w:pPr>
            <w:r>
              <w:rPr>
                <w:w w:val="100"/>
                <w:sz w:val="22"/>
                <w:szCs w:val="22"/>
              </w:rPr>
              <w:t>277</w:t>
            </w:r>
          </w:p>
        </w:tc>
        <w:tc>
          <w:tcPr>
            <w:tcW w:w="1530" w:type="dxa"/>
            <w:tcBorders>
              <w:top w:val="nil"/>
              <w:left w:val="nil"/>
              <w:bottom w:val="nil"/>
              <w:right w:val="nil"/>
            </w:tcBorders>
            <w:tcMar>
              <w:top w:w="30" w:type="dxa"/>
              <w:left w:w="60" w:type="dxa"/>
              <w:bottom w:w="20" w:type="dxa"/>
              <w:right w:w="60" w:type="dxa"/>
            </w:tcMar>
          </w:tcPr>
          <w:p w14:paraId="26FD8375" w14:textId="77777777" w:rsidR="001C2386" w:rsidRDefault="004C7525">
            <w:pPr>
              <w:pStyle w:val="CellBody"/>
              <w:spacing w:line="260" w:lineRule="atLeast"/>
              <w:rPr>
                <w:sz w:val="22"/>
                <w:szCs w:val="22"/>
              </w:rPr>
            </w:pPr>
            <w:r>
              <w:rPr>
                <w:sz w:val="22"/>
                <w:szCs w:val="22"/>
              </w:rPr>
              <w:t>2-5-</w:t>
            </w:r>
            <w:r w:rsidR="00FF1154">
              <w:rPr>
                <w:sz w:val="22"/>
                <w:szCs w:val="22"/>
              </w:rPr>
              <w:t>12</w:t>
            </w:r>
          </w:p>
        </w:tc>
        <w:tc>
          <w:tcPr>
            <w:tcW w:w="4960" w:type="dxa"/>
            <w:tcBorders>
              <w:top w:val="nil"/>
              <w:left w:val="nil"/>
              <w:bottom w:val="nil"/>
              <w:right w:val="nil"/>
            </w:tcBorders>
            <w:tcMar>
              <w:top w:w="30" w:type="dxa"/>
              <w:left w:w="60" w:type="dxa"/>
              <w:bottom w:w="20" w:type="dxa"/>
              <w:right w:w="60" w:type="dxa"/>
            </w:tcMar>
          </w:tcPr>
          <w:p w14:paraId="66A8EEBD" w14:textId="77777777" w:rsidR="001C2386" w:rsidRDefault="00FF1154">
            <w:pPr>
              <w:pStyle w:val="CellBody"/>
              <w:spacing w:line="260" w:lineRule="atLeast"/>
              <w:rPr>
                <w:sz w:val="22"/>
                <w:szCs w:val="22"/>
              </w:rPr>
            </w:pPr>
            <w:r>
              <w:rPr>
                <w:sz w:val="22"/>
                <w:szCs w:val="22"/>
              </w:rPr>
              <w:t xml:space="preserve">Granting to the Yamhill Electric Company the right and privilege of laying and maintaining a water pipe line along </w:t>
            </w:r>
            <w:smartTag w:uri="urn:schemas-microsoft-com:office:smarttags" w:element="address">
              <w:smartTag w:uri="urn:schemas-microsoft-com:office:smarttags" w:element="Street">
                <w:r>
                  <w:rPr>
                    <w:sz w:val="22"/>
                    <w:szCs w:val="22"/>
                  </w:rPr>
                  <w:t>Dayton Avenue</w:t>
                </w:r>
              </w:smartTag>
            </w:smartTag>
            <w:r>
              <w:rPr>
                <w:sz w:val="22"/>
                <w:szCs w:val="22"/>
              </w:rPr>
              <w:t xml:space="preserve"> </w:t>
            </w:r>
            <w:smartTag w:uri="urn:schemas-microsoft-com:office:smarttags" w:element="address">
              <w:smartTag w:uri="urn:schemas-microsoft-com:office:smarttags" w:element="Street">
                <w:r>
                  <w:rPr>
                    <w:sz w:val="22"/>
                    <w:szCs w:val="22"/>
                  </w:rPr>
                  <w:t>and Third Street</w:t>
                </w:r>
              </w:smartTag>
            </w:smartTag>
            <w:r>
              <w:rPr>
                <w:sz w:val="22"/>
                <w:szCs w:val="22"/>
              </w:rPr>
              <w:t xml:space="preserve"> to its plant in the City of </w:t>
            </w:r>
            <w:smartTag w:uri="urn:schemas-microsoft-com:office:smarttags" w:element="City">
              <w:r>
                <w:rPr>
                  <w:sz w:val="22"/>
                  <w:szCs w:val="22"/>
                </w:rPr>
                <w:t>Newberg</w:t>
              </w:r>
            </w:smartTag>
            <w:r>
              <w:rPr>
                <w:sz w:val="22"/>
                <w:szCs w:val="22"/>
              </w:rPr>
              <w:t xml:space="preserve">, </w:t>
            </w:r>
            <w:smartTag w:uri="urn:schemas-microsoft-com:office:smarttags" w:element="place">
              <w:smartTag w:uri="urn:schemas-microsoft-com:office:smarttags" w:element="State">
                <w:r>
                  <w:rPr>
                    <w:sz w:val="22"/>
                    <w:szCs w:val="22"/>
                  </w:rPr>
                  <w:t>Oregon</w:t>
                </w:r>
              </w:smartTag>
            </w:smartTag>
            <w:r>
              <w:rPr>
                <w:sz w:val="22"/>
                <w:szCs w:val="22"/>
              </w:rPr>
              <w:t xml:space="preserve"> and to declare an emergency</w:t>
            </w:r>
          </w:p>
        </w:tc>
        <w:tc>
          <w:tcPr>
            <w:tcW w:w="1980" w:type="dxa"/>
            <w:tcBorders>
              <w:top w:val="nil"/>
              <w:left w:val="nil"/>
              <w:bottom w:val="nil"/>
              <w:right w:val="nil"/>
            </w:tcBorders>
            <w:tcMar>
              <w:top w:w="30" w:type="dxa"/>
              <w:left w:w="60" w:type="dxa"/>
              <w:bottom w:w="20" w:type="dxa"/>
              <w:right w:w="60" w:type="dxa"/>
            </w:tcMar>
          </w:tcPr>
          <w:p w14:paraId="79DBB8F0" w14:textId="77777777" w:rsidR="001C2386" w:rsidRDefault="001C2386">
            <w:pPr>
              <w:pStyle w:val="CellBody"/>
              <w:spacing w:line="260" w:lineRule="atLeast"/>
              <w:rPr>
                <w:sz w:val="22"/>
                <w:szCs w:val="22"/>
              </w:rPr>
            </w:pPr>
            <w:r>
              <w:rPr>
                <w:w w:val="100"/>
                <w:sz w:val="22"/>
                <w:szCs w:val="22"/>
              </w:rPr>
              <w:t>(Inactive)</w:t>
            </w:r>
          </w:p>
        </w:tc>
      </w:tr>
      <w:tr w:rsidR="001C2386" w14:paraId="075A908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B21F58F" w14:textId="77777777" w:rsidR="001C2386" w:rsidRDefault="001C2386">
            <w:pPr>
              <w:pStyle w:val="CellBody"/>
              <w:spacing w:line="260" w:lineRule="atLeast"/>
              <w:rPr>
                <w:sz w:val="22"/>
                <w:szCs w:val="22"/>
              </w:rPr>
            </w:pPr>
            <w:r>
              <w:rPr>
                <w:w w:val="100"/>
                <w:sz w:val="22"/>
                <w:szCs w:val="22"/>
              </w:rPr>
              <w:t>278</w:t>
            </w:r>
          </w:p>
        </w:tc>
        <w:tc>
          <w:tcPr>
            <w:tcW w:w="1530" w:type="dxa"/>
            <w:tcBorders>
              <w:top w:val="nil"/>
              <w:left w:val="nil"/>
              <w:bottom w:val="nil"/>
              <w:right w:val="nil"/>
            </w:tcBorders>
            <w:tcMar>
              <w:top w:w="30" w:type="dxa"/>
              <w:left w:w="60" w:type="dxa"/>
              <w:bottom w:w="20" w:type="dxa"/>
              <w:right w:w="60" w:type="dxa"/>
            </w:tcMar>
          </w:tcPr>
          <w:p w14:paraId="10D671DA" w14:textId="77777777" w:rsidR="001C2386" w:rsidRDefault="004C7525">
            <w:pPr>
              <w:pStyle w:val="CellBody"/>
              <w:spacing w:line="260" w:lineRule="atLeast"/>
              <w:rPr>
                <w:sz w:val="22"/>
                <w:szCs w:val="22"/>
              </w:rPr>
            </w:pPr>
            <w:r>
              <w:rPr>
                <w:sz w:val="22"/>
                <w:szCs w:val="22"/>
              </w:rPr>
              <w:t>2-19-</w:t>
            </w:r>
            <w:r w:rsidR="00FF1154">
              <w:rPr>
                <w:sz w:val="22"/>
                <w:szCs w:val="22"/>
              </w:rPr>
              <w:t>12</w:t>
            </w:r>
          </w:p>
        </w:tc>
        <w:tc>
          <w:tcPr>
            <w:tcW w:w="4960" w:type="dxa"/>
            <w:tcBorders>
              <w:top w:val="nil"/>
              <w:left w:val="nil"/>
              <w:bottom w:val="nil"/>
              <w:right w:val="nil"/>
            </w:tcBorders>
            <w:tcMar>
              <w:top w:w="30" w:type="dxa"/>
              <w:left w:w="60" w:type="dxa"/>
              <w:bottom w:w="20" w:type="dxa"/>
              <w:right w:w="60" w:type="dxa"/>
            </w:tcMar>
          </w:tcPr>
          <w:p w14:paraId="0DDA7843" w14:textId="77777777" w:rsidR="001C2386" w:rsidRDefault="00FF1154">
            <w:pPr>
              <w:pStyle w:val="CellBody"/>
              <w:spacing w:line="260" w:lineRule="atLeast"/>
              <w:rPr>
                <w:sz w:val="22"/>
                <w:szCs w:val="22"/>
              </w:rPr>
            </w:pPr>
            <w:r>
              <w:rPr>
                <w:sz w:val="22"/>
                <w:szCs w:val="22"/>
              </w:rPr>
              <w:t xml:space="preserve">Adopting the report and assessment of the viewers for the opening, laying and establishing </w:t>
            </w:r>
            <w:smartTag w:uri="urn:schemas-microsoft-com:office:smarttags" w:element="address">
              <w:smartTag w:uri="urn:schemas-microsoft-com:office:smarttags" w:element="Street">
                <w:r>
                  <w:rPr>
                    <w:sz w:val="22"/>
                    <w:szCs w:val="22"/>
                  </w:rPr>
                  <w:t>Center Street</w:t>
                </w:r>
              </w:smartTag>
            </w:smartTag>
            <w:r>
              <w:rPr>
                <w:sz w:val="22"/>
                <w:szCs w:val="22"/>
              </w:rPr>
              <w:t xml:space="preserve"> from the North line of </w:t>
            </w:r>
            <w:smartTag w:uri="urn:schemas-microsoft-com:office:smarttags" w:element="address">
              <w:smartTag w:uri="urn:schemas-microsoft-com:office:smarttags" w:element="Street">
                <w:r>
                  <w:rPr>
                    <w:sz w:val="22"/>
                    <w:szCs w:val="22"/>
                  </w:rPr>
                  <w:t>Sheridan Street North</w:t>
                </w:r>
              </w:smartTag>
            </w:smartTag>
            <w:r>
              <w:rPr>
                <w:sz w:val="22"/>
                <w:szCs w:val="22"/>
              </w:rPr>
              <w:t xml:space="preserve"> to South line of </w:t>
            </w:r>
            <w:smartTag w:uri="urn:schemas-microsoft-com:office:smarttags" w:element="address">
              <w:smartTag w:uri="urn:schemas-microsoft-com:office:smarttags" w:element="Street">
                <w:r>
                  <w:rPr>
                    <w:sz w:val="22"/>
                    <w:szCs w:val="22"/>
                  </w:rPr>
                  <w:t>Sherman Street</w:t>
                </w:r>
              </w:smartTag>
            </w:smartTag>
            <w:r>
              <w:rPr>
                <w:sz w:val="22"/>
                <w:szCs w:val="22"/>
              </w:rPr>
              <w:t xml:space="preserve"> in the City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1144616F" w14:textId="77777777" w:rsidR="001C2386" w:rsidRDefault="001C2386">
            <w:pPr>
              <w:pStyle w:val="CellBody"/>
              <w:spacing w:line="260" w:lineRule="atLeast"/>
              <w:rPr>
                <w:sz w:val="22"/>
                <w:szCs w:val="22"/>
              </w:rPr>
            </w:pPr>
            <w:r>
              <w:rPr>
                <w:w w:val="100"/>
                <w:sz w:val="22"/>
                <w:szCs w:val="22"/>
              </w:rPr>
              <w:t>(Inactive)</w:t>
            </w:r>
          </w:p>
        </w:tc>
      </w:tr>
      <w:tr w:rsidR="001C2386" w14:paraId="085E91A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8685806" w14:textId="77777777" w:rsidR="001C2386" w:rsidRDefault="001C2386">
            <w:pPr>
              <w:pStyle w:val="CellBody"/>
              <w:spacing w:line="260" w:lineRule="atLeast"/>
              <w:rPr>
                <w:sz w:val="22"/>
                <w:szCs w:val="22"/>
              </w:rPr>
            </w:pPr>
            <w:r>
              <w:rPr>
                <w:w w:val="100"/>
                <w:sz w:val="22"/>
                <w:szCs w:val="22"/>
              </w:rPr>
              <w:t>279</w:t>
            </w:r>
          </w:p>
        </w:tc>
        <w:tc>
          <w:tcPr>
            <w:tcW w:w="1530" w:type="dxa"/>
            <w:tcBorders>
              <w:top w:val="nil"/>
              <w:left w:val="nil"/>
              <w:bottom w:val="nil"/>
              <w:right w:val="nil"/>
            </w:tcBorders>
            <w:tcMar>
              <w:top w:w="30" w:type="dxa"/>
              <w:left w:w="60" w:type="dxa"/>
              <w:bottom w:w="20" w:type="dxa"/>
              <w:right w:w="60" w:type="dxa"/>
            </w:tcMar>
          </w:tcPr>
          <w:p w14:paraId="1605C01D" w14:textId="77777777" w:rsidR="001C2386" w:rsidRDefault="004C7525">
            <w:pPr>
              <w:pStyle w:val="CellBody"/>
              <w:spacing w:line="260" w:lineRule="atLeast"/>
              <w:rPr>
                <w:sz w:val="22"/>
                <w:szCs w:val="22"/>
              </w:rPr>
            </w:pPr>
            <w:r>
              <w:rPr>
                <w:sz w:val="22"/>
                <w:szCs w:val="22"/>
              </w:rPr>
              <w:t>2-19-1</w:t>
            </w:r>
            <w:r w:rsidR="00FF1154">
              <w:rPr>
                <w:sz w:val="22"/>
                <w:szCs w:val="22"/>
              </w:rPr>
              <w:t>12</w:t>
            </w:r>
          </w:p>
        </w:tc>
        <w:tc>
          <w:tcPr>
            <w:tcW w:w="4960" w:type="dxa"/>
            <w:tcBorders>
              <w:top w:val="nil"/>
              <w:left w:val="nil"/>
              <w:bottom w:val="nil"/>
              <w:right w:val="nil"/>
            </w:tcBorders>
            <w:tcMar>
              <w:top w:w="30" w:type="dxa"/>
              <w:left w:w="60" w:type="dxa"/>
              <w:bottom w:w="20" w:type="dxa"/>
              <w:right w:w="60" w:type="dxa"/>
            </w:tcMar>
          </w:tcPr>
          <w:p w14:paraId="75A7DB85" w14:textId="77777777" w:rsidR="001C2386" w:rsidRDefault="00FF1154">
            <w:pPr>
              <w:pStyle w:val="CellBody"/>
              <w:spacing w:line="260" w:lineRule="atLeast"/>
              <w:rPr>
                <w:sz w:val="22"/>
                <w:szCs w:val="22"/>
              </w:rPr>
            </w:pPr>
            <w:r>
              <w:rPr>
                <w:sz w:val="22"/>
                <w:szCs w:val="22"/>
              </w:rPr>
              <w:t xml:space="preserve">Authorizing the issuance of $20,000 bonds of the City of </w:t>
            </w:r>
            <w:smartTag w:uri="urn:schemas-microsoft-com:office:smarttags" w:element="place">
              <w:smartTag w:uri="urn:schemas-microsoft-com:office:smarttags" w:element="City">
                <w:r>
                  <w:rPr>
                    <w:sz w:val="22"/>
                    <w:szCs w:val="22"/>
                  </w:rPr>
                  <w:t>Newberg</w:t>
                </w:r>
              </w:smartTag>
            </w:smartTag>
            <w:r>
              <w:rPr>
                <w:sz w:val="22"/>
                <w:szCs w:val="22"/>
              </w:rPr>
              <w:t xml:space="preserve"> for the construction and extension of the water system providing the terms and form of the said bonds approving the sale thereof and declaring an emergency</w:t>
            </w:r>
          </w:p>
        </w:tc>
        <w:tc>
          <w:tcPr>
            <w:tcW w:w="1980" w:type="dxa"/>
            <w:tcBorders>
              <w:top w:val="nil"/>
              <w:left w:val="nil"/>
              <w:bottom w:val="nil"/>
              <w:right w:val="nil"/>
            </w:tcBorders>
            <w:tcMar>
              <w:top w:w="30" w:type="dxa"/>
              <w:left w:w="60" w:type="dxa"/>
              <w:bottom w:w="20" w:type="dxa"/>
              <w:right w:w="60" w:type="dxa"/>
            </w:tcMar>
          </w:tcPr>
          <w:p w14:paraId="439D65FE" w14:textId="77777777" w:rsidR="001C2386" w:rsidRDefault="001C2386">
            <w:pPr>
              <w:pStyle w:val="CellBody"/>
              <w:spacing w:line="260" w:lineRule="atLeast"/>
              <w:rPr>
                <w:sz w:val="22"/>
                <w:szCs w:val="22"/>
              </w:rPr>
            </w:pPr>
            <w:r>
              <w:rPr>
                <w:w w:val="100"/>
                <w:sz w:val="22"/>
                <w:szCs w:val="22"/>
              </w:rPr>
              <w:t>(Inactive)</w:t>
            </w:r>
          </w:p>
        </w:tc>
      </w:tr>
      <w:tr w:rsidR="001C2386" w14:paraId="3F3BECB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F074981" w14:textId="77777777" w:rsidR="001C2386" w:rsidRDefault="001C2386">
            <w:pPr>
              <w:pStyle w:val="CellBody"/>
              <w:spacing w:line="260" w:lineRule="atLeast"/>
              <w:rPr>
                <w:sz w:val="22"/>
                <w:szCs w:val="22"/>
              </w:rPr>
            </w:pPr>
            <w:r>
              <w:rPr>
                <w:w w:val="100"/>
                <w:sz w:val="22"/>
                <w:szCs w:val="22"/>
              </w:rPr>
              <w:t>280</w:t>
            </w:r>
          </w:p>
        </w:tc>
        <w:tc>
          <w:tcPr>
            <w:tcW w:w="1530" w:type="dxa"/>
            <w:tcBorders>
              <w:top w:val="nil"/>
              <w:left w:val="nil"/>
              <w:bottom w:val="nil"/>
              <w:right w:val="nil"/>
            </w:tcBorders>
            <w:tcMar>
              <w:top w:w="30" w:type="dxa"/>
              <w:left w:w="60" w:type="dxa"/>
              <w:bottom w:w="20" w:type="dxa"/>
              <w:right w:w="60" w:type="dxa"/>
            </w:tcMar>
          </w:tcPr>
          <w:p w14:paraId="459BA16B" w14:textId="77777777" w:rsidR="001C2386" w:rsidRDefault="004C7525">
            <w:pPr>
              <w:pStyle w:val="CellBody"/>
              <w:spacing w:line="260" w:lineRule="atLeast"/>
              <w:rPr>
                <w:sz w:val="22"/>
                <w:szCs w:val="22"/>
              </w:rPr>
            </w:pPr>
            <w:r>
              <w:rPr>
                <w:sz w:val="22"/>
                <w:szCs w:val="22"/>
              </w:rPr>
              <w:t>2-19-</w:t>
            </w:r>
            <w:r w:rsidR="0000721A">
              <w:rPr>
                <w:sz w:val="22"/>
                <w:szCs w:val="22"/>
              </w:rPr>
              <w:t>12</w:t>
            </w:r>
          </w:p>
        </w:tc>
        <w:tc>
          <w:tcPr>
            <w:tcW w:w="4960" w:type="dxa"/>
            <w:tcBorders>
              <w:top w:val="nil"/>
              <w:left w:val="nil"/>
              <w:bottom w:val="nil"/>
              <w:right w:val="nil"/>
            </w:tcBorders>
            <w:tcMar>
              <w:top w:w="30" w:type="dxa"/>
              <w:left w:w="60" w:type="dxa"/>
              <w:bottom w:w="20" w:type="dxa"/>
              <w:right w:w="60" w:type="dxa"/>
            </w:tcMar>
          </w:tcPr>
          <w:p w14:paraId="7E8C719D" w14:textId="77777777" w:rsidR="001C2386" w:rsidRDefault="00FF1154">
            <w:pPr>
              <w:pStyle w:val="CellBody"/>
              <w:spacing w:line="260" w:lineRule="atLeast"/>
              <w:rPr>
                <w:sz w:val="22"/>
                <w:szCs w:val="22"/>
              </w:rPr>
            </w:pPr>
            <w:r>
              <w:rPr>
                <w:sz w:val="22"/>
                <w:szCs w:val="22"/>
              </w:rPr>
              <w:t xml:space="preserve">Authorizing the issuance of $2,000 bonds of the City of </w:t>
            </w:r>
            <w:smartTag w:uri="urn:schemas-microsoft-com:office:smarttags" w:element="place">
              <w:smartTag w:uri="urn:schemas-microsoft-com:office:smarttags" w:element="City">
                <w:r>
                  <w:rPr>
                    <w:sz w:val="22"/>
                    <w:szCs w:val="22"/>
                  </w:rPr>
                  <w:t>Newberg</w:t>
                </w:r>
              </w:smartTag>
            </w:smartTag>
            <w:r>
              <w:rPr>
                <w:sz w:val="22"/>
                <w:szCs w:val="22"/>
              </w:rPr>
              <w:t xml:space="preserve"> for the construction and extension of the sewer system providing the terms and form of the said bonds approving the sale thereof and declaring an emergency</w:t>
            </w:r>
          </w:p>
        </w:tc>
        <w:tc>
          <w:tcPr>
            <w:tcW w:w="1980" w:type="dxa"/>
            <w:tcBorders>
              <w:top w:val="nil"/>
              <w:left w:val="nil"/>
              <w:bottom w:val="nil"/>
              <w:right w:val="nil"/>
            </w:tcBorders>
            <w:tcMar>
              <w:top w:w="30" w:type="dxa"/>
              <w:left w:w="60" w:type="dxa"/>
              <w:bottom w:w="20" w:type="dxa"/>
              <w:right w:w="60" w:type="dxa"/>
            </w:tcMar>
          </w:tcPr>
          <w:p w14:paraId="6CEF9BE1" w14:textId="77777777" w:rsidR="001C2386" w:rsidRDefault="001C2386">
            <w:pPr>
              <w:pStyle w:val="CellBody"/>
              <w:spacing w:line="260" w:lineRule="atLeast"/>
              <w:rPr>
                <w:sz w:val="22"/>
                <w:szCs w:val="22"/>
              </w:rPr>
            </w:pPr>
            <w:r>
              <w:rPr>
                <w:w w:val="100"/>
                <w:sz w:val="22"/>
                <w:szCs w:val="22"/>
              </w:rPr>
              <w:t>(Inactive)</w:t>
            </w:r>
          </w:p>
        </w:tc>
      </w:tr>
      <w:tr w:rsidR="001C2386" w14:paraId="70A99C1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8F50A8F" w14:textId="77777777" w:rsidR="001C2386" w:rsidRDefault="001C2386">
            <w:pPr>
              <w:pStyle w:val="CellBody"/>
              <w:spacing w:line="260" w:lineRule="atLeast"/>
              <w:rPr>
                <w:sz w:val="22"/>
                <w:szCs w:val="22"/>
              </w:rPr>
            </w:pPr>
            <w:r>
              <w:rPr>
                <w:w w:val="100"/>
                <w:sz w:val="22"/>
                <w:szCs w:val="22"/>
              </w:rPr>
              <w:t>281</w:t>
            </w:r>
          </w:p>
        </w:tc>
        <w:tc>
          <w:tcPr>
            <w:tcW w:w="1530" w:type="dxa"/>
            <w:tcBorders>
              <w:top w:val="nil"/>
              <w:left w:val="nil"/>
              <w:bottom w:val="nil"/>
              <w:right w:val="nil"/>
            </w:tcBorders>
            <w:tcMar>
              <w:top w:w="30" w:type="dxa"/>
              <w:left w:w="60" w:type="dxa"/>
              <w:bottom w:w="20" w:type="dxa"/>
              <w:right w:w="60" w:type="dxa"/>
            </w:tcMar>
          </w:tcPr>
          <w:p w14:paraId="6BA3073C" w14:textId="77777777" w:rsidR="001C2386" w:rsidRDefault="004C7525">
            <w:pPr>
              <w:pStyle w:val="CellBody"/>
              <w:spacing w:line="260" w:lineRule="atLeast"/>
              <w:rPr>
                <w:sz w:val="22"/>
                <w:szCs w:val="22"/>
              </w:rPr>
            </w:pPr>
            <w:r>
              <w:rPr>
                <w:sz w:val="22"/>
                <w:szCs w:val="22"/>
              </w:rPr>
              <w:t>3-2-</w:t>
            </w:r>
            <w:r w:rsidR="0000721A">
              <w:rPr>
                <w:sz w:val="22"/>
                <w:szCs w:val="22"/>
              </w:rPr>
              <w:t>12</w:t>
            </w:r>
          </w:p>
        </w:tc>
        <w:tc>
          <w:tcPr>
            <w:tcW w:w="4960" w:type="dxa"/>
            <w:tcBorders>
              <w:top w:val="nil"/>
              <w:left w:val="nil"/>
              <w:bottom w:val="nil"/>
              <w:right w:val="nil"/>
            </w:tcBorders>
            <w:tcMar>
              <w:top w:w="30" w:type="dxa"/>
              <w:left w:w="60" w:type="dxa"/>
              <w:bottom w:w="20" w:type="dxa"/>
              <w:right w:w="60" w:type="dxa"/>
            </w:tcMar>
          </w:tcPr>
          <w:p w14:paraId="6859693A" w14:textId="77777777" w:rsidR="001C2386" w:rsidRDefault="0000721A">
            <w:pPr>
              <w:pStyle w:val="CellBody"/>
              <w:spacing w:line="260" w:lineRule="atLeast"/>
              <w:rPr>
                <w:sz w:val="22"/>
                <w:szCs w:val="22"/>
              </w:rPr>
            </w:pPr>
            <w:r>
              <w:rPr>
                <w:sz w:val="22"/>
                <w:szCs w:val="22"/>
              </w:rPr>
              <w:t xml:space="preserve">Prohibiting certain places of business to be kept open for the purpose of labor or traffic within the corporate limits of the City of </w:t>
            </w:r>
            <w:smartTag w:uri="urn:schemas-microsoft-com:office:smarttags" w:element="place">
              <w:smartTag w:uri="urn:schemas-microsoft-com:office:smarttags" w:element="City">
                <w:r>
                  <w:rPr>
                    <w:sz w:val="22"/>
                    <w:szCs w:val="22"/>
                  </w:rPr>
                  <w:t>Newberg</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4926CD95" w14:textId="77777777" w:rsidR="001C2386" w:rsidRDefault="001C2386">
            <w:pPr>
              <w:pStyle w:val="CellBody"/>
              <w:spacing w:line="260" w:lineRule="atLeast"/>
              <w:rPr>
                <w:sz w:val="22"/>
                <w:szCs w:val="22"/>
              </w:rPr>
            </w:pPr>
            <w:r>
              <w:rPr>
                <w:w w:val="100"/>
                <w:sz w:val="22"/>
                <w:szCs w:val="22"/>
              </w:rPr>
              <w:t>(Repealed by 770)</w:t>
            </w:r>
          </w:p>
        </w:tc>
      </w:tr>
      <w:tr w:rsidR="001C2386" w14:paraId="36FA1EFB"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35D67C85" w14:textId="77777777" w:rsidR="001C2386" w:rsidRDefault="001C2386">
            <w:pPr>
              <w:pStyle w:val="CellBody"/>
              <w:spacing w:line="260" w:lineRule="atLeast"/>
              <w:rPr>
                <w:sz w:val="22"/>
                <w:szCs w:val="22"/>
              </w:rPr>
            </w:pPr>
            <w:r>
              <w:rPr>
                <w:w w:val="100"/>
                <w:sz w:val="22"/>
                <w:szCs w:val="22"/>
              </w:rPr>
              <w:t>282</w:t>
            </w:r>
          </w:p>
        </w:tc>
        <w:tc>
          <w:tcPr>
            <w:tcW w:w="1530" w:type="dxa"/>
            <w:tcBorders>
              <w:top w:val="nil"/>
              <w:left w:val="nil"/>
              <w:bottom w:val="nil"/>
              <w:right w:val="nil"/>
            </w:tcBorders>
            <w:tcMar>
              <w:top w:w="30" w:type="dxa"/>
              <w:left w:w="60" w:type="dxa"/>
              <w:bottom w:w="20" w:type="dxa"/>
              <w:right w:w="60" w:type="dxa"/>
            </w:tcMar>
          </w:tcPr>
          <w:p w14:paraId="0073C387" w14:textId="77777777" w:rsidR="001C2386" w:rsidRDefault="001C2386">
            <w:pPr>
              <w:pStyle w:val="CellBody"/>
              <w:spacing w:line="260" w:lineRule="atLeast"/>
              <w:rPr>
                <w:sz w:val="22"/>
                <w:szCs w:val="22"/>
              </w:rPr>
            </w:pPr>
            <w:r>
              <w:rPr>
                <w:w w:val="100"/>
                <w:sz w:val="22"/>
                <w:szCs w:val="22"/>
              </w:rPr>
              <w:t>4-1-12</w:t>
            </w:r>
          </w:p>
        </w:tc>
        <w:tc>
          <w:tcPr>
            <w:tcW w:w="4960" w:type="dxa"/>
            <w:tcBorders>
              <w:top w:val="nil"/>
              <w:left w:val="nil"/>
              <w:bottom w:val="nil"/>
              <w:right w:val="nil"/>
            </w:tcBorders>
            <w:tcMar>
              <w:top w:w="30" w:type="dxa"/>
              <w:left w:w="60" w:type="dxa"/>
              <w:bottom w:w="20" w:type="dxa"/>
              <w:right w:w="60" w:type="dxa"/>
            </w:tcMar>
          </w:tcPr>
          <w:p w14:paraId="7420B0E9" w14:textId="77777777" w:rsidR="001C2386" w:rsidRDefault="001C2386">
            <w:pPr>
              <w:pStyle w:val="CellBody"/>
              <w:spacing w:line="260" w:lineRule="atLeast"/>
              <w:rPr>
                <w:sz w:val="22"/>
                <w:szCs w:val="22"/>
              </w:rPr>
            </w:pPr>
            <w:r>
              <w:rPr>
                <w:w w:val="100"/>
                <w:sz w:val="22"/>
                <w:szCs w:val="22"/>
              </w:rPr>
              <w:t>Prohibiting the use or drinking of intoxicating liquors within the city by persons under the age of 21 years, except when administered upon the prescription of a duly licensed physician in cases of actual sickness, by the physician or nurse in charge, or by the parent or guardian of such person, and providing a penalty</w:t>
            </w:r>
          </w:p>
        </w:tc>
        <w:tc>
          <w:tcPr>
            <w:tcW w:w="1980" w:type="dxa"/>
            <w:tcBorders>
              <w:top w:val="nil"/>
              <w:left w:val="nil"/>
              <w:bottom w:val="nil"/>
              <w:right w:val="nil"/>
            </w:tcBorders>
            <w:tcMar>
              <w:top w:w="30" w:type="dxa"/>
              <w:left w:w="60" w:type="dxa"/>
              <w:bottom w:w="20" w:type="dxa"/>
              <w:right w:w="60" w:type="dxa"/>
            </w:tcMar>
          </w:tcPr>
          <w:p w14:paraId="252FD48E" w14:textId="77777777" w:rsidR="001C2386" w:rsidRDefault="001C2386">
            <w:pPr>
              <w:pStyle w:val="CellBody"/>
              <w:spacing w:line="260" w:lineRule="atLeast"/>
              <w:rPr>
                <w:sz w:val="22"/>
                <w:szCs w:val="22"/>
              </w:rPr>
            </w:pPr>
            <w:r>
              <w:rPr>
                <w:w w:val="100"/>
                <w:sz w:val="22"/>
                <w:szCs w:val="22"/>
              </w:rPr>
              <w:t>(Repealed by 881 and 920)</w:t>
            </w:r>
          </w:p>
        </w:tc>
      </w:tr>
      <w:tr w:rsidR="001C2386" w14:paraId="41282CF6"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34836364" w14:textId="77777777" w:rsidR="001C2386" w:rsidRDefault="001C2386">
            <w:pPr>
              <w:pStyle w:val="CellBody"/>
              <w:spacing w:line="260" w:lineRule="atLeast"/>
              <w:rPr>
                <w:sz w:val="22"/>
                <w:szCs w:val="22"/>
              </w:rPr>
            </w:pPr>
            <w:r>
              <w:rPr>
                <w:w w:val="100"/>
                <w:sz w:val="22"/>
                <w:szCs w:val="22"/>
              </w:rPr>
              <w:t>283</w:t>
            </w:r>
          </w:p>
        </w:tc>
        <w:tc>
          <w:tcPr>
            <w:tcW w:w="1530" w:type="dxa"/>
            <w:tcBorders>
              <w:top w:val="nil"/>
              <w:left w:val="nil"/>
              <w:bottom w:val="nil"/>
              <w:right w:val="nil"/>
            </w:tcBorders>
            <w:tcMar>
              <w:top w:w="30" w:type="dxa"/>
              <w:left w:w="60" w:type="dxa"/>
              <w:bottom w:w="20" w:type="dxa"/>
              <w:right w:w="60" w:type="dxa"/>
            </w:tcMar>
          </w:tcPr>
          <w:p w14:paraId="2F88D5DC" w14:textId="77777777" w:rsidR="001C2386" w:rsidRDefault="001C2386">
            <w:pPr>
              <w:pStyle w:val="CellBody"/>
              <w:spacing w:line="260" w:lineRule="atLeast"/>
              <w:rPr>
                <w:sz w:val="22"/>
                <w:szCs w:val="22"/>
              </w:rPr>
            </w:pPr>
            <w:r>
              <w:rPr>
                <w:w w:val="100"/>
                <w:sz w:val="22"/>
                <w:szCs w:val="22"/>
              </w:rPr>
              <w:t>4-1-12</w:t>
            </w:r>
          </w:p>
        </w:tc>
        <w:tc>
          <w:tcPr>
            <w:tcW w:w="4960" w:type="dxa"/>
            <w:tcBorders>
              <w:top w:val="nil"/>
              <w:left w:val="nil"/>
              <w:bottom w:val="nil"/>
              <w:right w:val="nil"/>
            </w:tcBorders>
            <w:tcMar>
              <w:top w:w="30" w:type="dxa"/>
              <w:left w:w="60" w:type="dxa"/>
              <w:bottom w:w="20" w:type="dxa"/>
              <w:right w:w="60" w:type="dxa"/>
            </w:tcMar>
          </w:tcPr>
          <w:p w14:paraId="2F812D4B" w14:textId="77777777" w:rsidR="001C2386" w:rsidRDefault="001C2386">
            <w:pPr>
              <w:pStyle w:val="CellBody"/>
              <w:spacing w:line="260" w:lineRule="atLeast"/>
              <w:rPr>
                <w:sz w:val="22"/>
                <w:szCs w:val="22"/>
              </w:rPr>
            </w:pPr>
            <w:r>
              <w:rPr>
                <w:w w:val="100"/>
                <w:sz w:val="22"/>
                <w:szCs w:val="22"/>
              </w:rPr>
              <w:t>Prohibiting the possession of, sale, giving away, use, drinking, or other disposition of intoxicating liquors at any public dance, public skating rink, pool room and other place of public amusement within the corporate limits of the city, and providing a penalty</w:t>
            </w:r>
          </w:p>
        </w:tc>
        <w:tc>
          <w:tcPr>
            <w:tcW w:w="1980" w:type="dxa"/>
            <w:tcBorders>
              <w:top w:val="nil"/>
              <w:left w:val="nil"/>
              <w:bottom w:val="nil"/>
              <w:right w:val="nil"/>
            </w:tcBorders>
            <w:tcMar>
              <w:top w:w="30" w:type="dxa"/>
              <w:left w:w="60" w:type="dxa"/>
              <w:bottom w:w="20" w:type="dxa"/>
              <w:right w:w="60" w:type="dxa"/>
            </w:tcMar>
          </w:tcPr>
          <w:p w14:paraId="09B35DF5" w14:textId="77777777" w:rsidR="001C2386" w:rsidRDefault="001C2386">
            <w:pPr>
              <w:pStyle w:val="CellBody"/>
              <w:spacing w:line="260" w:lineRule="atLeast"/>
              <w:rPr>
                <w:sz w:val="22"/>
                <w:szCs w:val="22"/>
              </w:rPr>
            </w:pPr>
            <w:r>
              <w:rPr>
                <w:w w:val="100"/>
                <w:sz w:val="22"/>
                <w:szCs w:val="22"/>
              </w:rPr>
              <w:t>(Repealed by 881 and 920)</w:t>
            </w:r>
          </w:p>
        </w:tc>
      </w:tr>
      <w:tr w:rsidR="001C2386" w14:paraId="533B4C0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D51B29B" w14:textId="77777777" w:rsidR="001C2386" w:rsidRDefault="001C2386">
            <w:pPr>
              <w:pStyle w:val="CellBody"/>
              <w:spacing w:line="260" w:lineRule="atLeast"/>
              <w:rPr>
                <w:sz w:val="22"/>
                <w:szCs w:val="22"/>
              </w:rPr>
            </w:pPr>
            <w:r w:rsidRPr="00807940">
              <w:rPr>
                <w:w w:val="100"/>
                <w:sz w:val="22"/>
                <w:szCs w:val="22"/>
              </w:rPr>
              <w:t>284</w:t>
            </w:r>
          </w:p>
        </w:tc>
        <w:tc>
          <w:tcPr>
            <w:tcW w:w="1530" w:type="dxa"/>
            <w:tcBorders>
              <w:top w:val="nil"/>
              <w:left w:val="nil"/>
              <w:bottom w:val="nil"/>
              <w:right w:val="nil"/>
            </w:tcBorders>
            <w:tcMar>
              <w:top w:w="30" w:type="dxa"/>
              <w:left w:w="60" w:type="dxa"/>
              <w:bottom w:w="20" w:type="dxa"/>
              <w:right w:w="60" w:type="dxa"/>
            </w:tcMar>
          </w:tcPr>
          <w:p w14:paraId="023DCAF7" w14:textId="77777777" w:rsidR="001C2386" w:rsidRDefault="00462668">
            <w:pPr>
              <w:pStyle w:val="CellBody"/>
              <w:spacing w:line="260" w:lineRule="atLeast"/>
              <w:rPr>
                <w:sz w:val="22"/>
                <w:szCs w:val="22"/>
              </w:rPr>
            </w:pPr>
            <w:r>
              <w:rPr>
                <w:sz w:val="22"/>
                <w:szCs w:val="22"/>
              </w:rPr>
              <w:t>4-8-12</w:t>
            </w:r>
          </w:p>
        </w:tc>
        <w:tc>
          <w:tcPr>
            <w:tcW w:w="4960" w:type="dxa"/>
            <w:tcBorders>
              <w:top w:val="nil"/>
              <w:left w:val="nil"/>
              <w:bottom w:val="nil"/>
              <w:right w:val="nil"/>
            </w:tcBorders>
            <w:tcMar>
              <w:top w:w="30" w:type="dxa"/>
              <w:left w:w="60" w:type="dxa"/>
              <w:bottom w:w="20" w:type="dxa"/>
              <w:right w:w="60" w:type="dxa"/>
            </w:tcMar>
          </w:tcPr>
          <w:p w14:paraId="17A0135D" w14:textId="77777777" w:rsidR="001C2386" w:rsidRDefault="001C2386">
            <w:pPr>
              <w:pStyle w:val="CellBody"/>
              <w:spacing w:line="260" w:lineRule="atLeast"/>
              <w:rPr>
                <w:sz w:val="22"/>
                <w:szCs w:val="22"/>
              </w:rPr>
            </w:pPr>
          </w:p>
        </w:tc>
        <w:tc>
          <w:tcPr>
            <w:tcW w:w="1980" w:type="dxa"/>
            <w:tcBorders>
              <w:top w:val="nil"/>
              <w:left w:val="nil"/>
              <w:bottom w:val="nil"/>
              <w:right w:val="nil"/>
            </w:tcBorders>
            <w:tcMar>
              <w:top w:w="30" w:type="dxa"/>
              <w:left w:w="60" w:type="dxa"/>
              <w:bottom w:w="20" w:type="dxa"/>
              <w:right w:w="60" w:type="dxa"/>
            </w:tcMar>
          </w:tcPr>
          <w:p w14:paraId="7313A203" w14:textId="77777777" w:rsidR="001C2386" w:rsidRDefault="0000721A">
            <w:pPr>
              <w:pStyle w:val="CellBody"/>
              <w:spacing w:line="260" w:lineRule="atLeast"/>
              <w:rPr>
                <w:sz w:val="22"/>
                <w:szCs w:val="22"/>
              </w:rPr>
            </w:pPr>
            <w:r w:rsidRPr="00807940">
              <w:rPr>
                <w:w w:val="100"/>
                <w:sz w:val="22"/>
                <w:szCs w:val="22"/>
              </w:rPr>
              <w:t>(Missing</w:t>
            </w:r>
            <w:r w:rsidR="001C2386" w:rsidRPr="00807940">
              <w:rPr>
                <w:w w:val="100"/>
                <w:sz w:val="22"/>
                <w:szCs w:val="22"/>
              </w:rPr>
              <w:t>)</w:t>
            </w:r>
          </w:p>
        </w:tc>
      </w:tr>
      <w:tr w:rsidR="001C2386" w14:paraId="4A76D4C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4E02A45" w14:textId="77777777" w:rsidR="001C2386" w:rsidRDefault="001C2386">
            <w:pPr>
              <w:pStyle w:val="CellBody"/>
              <w:spacing w:line="260" w:lineRule="atLeast"/>
              <w:rPr>
                <w:sz w:val="22"/>
                <w:szCs w:val="22"/>
              </w:rPr>
            </w:pPr>
            <w:r>
              <w:rPr>
                <w:w w:val="100"/>
                <w:sz w:val="22"/>
                <w:szCs w:val="22"/>
              </w:rPr>
              <w:t>285</w:t>
            </w:r>
          </w:p>
        </w:tc>
        <w:tc>
          <w:tcPr>
            <w:tcW w:w="1530" w:type="dxa"/>
            <w:tcBorders>
              <w:top w:val="nil"/>
              <w:left w:val="nil"/>
              <w:bottom w:val="nil"/>
              <w:right w:val="nil"/>
            </w:tcBorders>
            <w:tcMar>
              <w:top w:w="30" w:type="dxa"/>
              <w:left w:w="60" w:type="dxa"/>
              <w:bottom w:w="20" w:type="dxa"/>
              <w:right w:w="60" w:type="dxa"/>
            </w:tcMar>
          </w:tcPr>
          <w:p w14:paraId="46C2535C" w14:textId="77777777" w:rsidR="001C2386" w:rsidRDefault="004C7525">
            <w:pPr>
              <w:pStyle w:val="CellBody"/>
              <w:spacing w:line="260" w:lineRule="atLeast"/>
              <w:rPr>
                <w:sz w:val="22"/>
                <w:szCs w:val="22"/>
              </w:rPr>
            </w:pPr>
            <w:r>
              <w:rPr>
                <w:sz w:val="22"/>
                <w:szCs w:val="22"/>
              </w:rPr>
              <w:t>5-20-</w:t>
            </w:r>
            <w:r w:rsidR="0000721A">
              <w:rPr>
                <w:sz w:val="22"/>
                <w:szCs w:val="22"/>
              </w:rPr>
              <w:t>12</w:t>
            </w:r>
          </w:p>
        </w:tc>
        <w:tc>
          <w:tcPr>
            <w:tcW w:w="4960" w:type="dxa"/>
            <w:tcBorders>
              <w:top w:val="nil"/>
              <w:left w:val="nil"/>
              <w:bottom w:val="nil"/>
              <w:right w:val="nil"/>
            </w:tcBorders>
            <w:tcMar>
              <w:top w:w="30" w:type="dxa"/>
              <w:left w:w="60" w:type="dxa"/>
              <w:bottom w:w="20" w:type="dxa"/>
              <w:right w:w="60" w:type="dxa"/>
            </w:tcMar>
          </w:tcPr>
          <w:p w14:paraId="2804D667" w14:textId="77777777" w:rsidR="001C2386" w:rsidRDefault="0000721A">
            <w:pPr>
              <w:pStyle w:val="CellBody"/>
              <w:spacing w:line="260" w:lineRule="atLeast"/>
              <w:rPr>
                <w:sz w:val="22"/>
                <w:szCs w:val="22"/>
              </w:rPr>
            </w:pPr>
            <w:r>
              <w:rPr>
                <w:sz w:val="22"/>
                <w:szCs w:val="22"/>
              </w:rPr>
              <w:t>Building of sidewalks and crosswalks</w:t>
            </w:r>
          </w:p>
        </w:tc>
        <w:tc>
          <w:tcPr>
            <w:tcW w:w="1980" w:type="dxa"/>
            <w:tcBorders>
              <w:top w:val="nil"/>
              <w:left w:val="nil"/>
              <w:bottom w:val="nil"/>
              <w:right w:val="nil"/>
            </w:tcBorders>
            <w:tcMar>
              <w:top w:w="30" w:type="dxa"/>
              <w:left w:w="60" w:type="dxa"/>
              <w:bottom w:w="20" w:type="dxa"/>
              <w:right w:w="60" w:type="dxa"/>
            </w:tcMar>
          </w:tcPr>
          <w:p w14:paraId="5CA1E90F" w14:textId="77777777" w:rsidR="001C2386" w:rsidRDefault="001C2386">
            <w:pPr>
              <w:pStyle w:val="CellBody"/>
              <w:spacing w:line="260" w:lineRule="atLeast"/>
              <w:rPr>
                <w:sz w:val="22"/>
                <w:szCs w:val="22"/>
              </w:rPr>
            </w:pPr>
            <w:r>
              <w:rPr>
                <w:w w:val="100"/>
                <w:sz w:val="22"/>
                <w:szCs w:val="22"/>
              </w:rPr>
              <w:t>(Repealed by 360)</w:t>
            </w:r>
          </w:p>
        </w:tc>
      </w:tr>
      <w:tr w:rsidR="001C2386" w14:paraId="792ADF71"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4BCD47C2" w14:textId="77777777" w:rsidR="001C2386" w:rsidRDefault="001C2386">
            <w:pPr>
              <w:pStyle w:val="CellBody"/>
              <w:spacing w:line="260" w:lineRule="atLeast"/>
              <w:rPr>
                <w:sz w:val="22"/>
                <w:szCs w:val="22"/>
              </w:rPr>
            </w:pPr>
            <w:r>
              <w:rPr>
                <w:w w:val="100"/>
                <w:sz w:val="22"/>
                <w:szCs w:val="22"/>
              </w:rPr>
              <w:t>286</w:t>
            </w:r>
          </w:p>
        </w:tc>
        <w:tc>
          <w:tcPr>
            <w:tcW w:w="1530" w:type="dxa"/>
            <w:tcBorders>
              <w:top w:val="nil"/>
              <w:left w:val="nil"/>
              <w:bottom w:val="nil"/>
              <w:right w:val="nil"/>
            </w:tcBorders>
            <w:tcMar>
              <w:top w:w="30" w:type="dxa"/>
              <w:left w:w="60" w:type="dxa"/>
              <w:bottom w:w="20" w:type="dxa"/>
              <w:right w:w="60" w:type="dxa"/>
            </w:tcMar>
          </w:tcPr>
          <w:p w14:paraId="1D46AE2D" w14:textId="77777777" w:rsidR="001C2386" w:rsidRDefault="001C2386">
            <w:pPr>
              <w:pStyle w:val="CellBody"/>
              <w:spacing w:line="260" w:lineRule="atLeast"/>
              <w:rPr>
                <w:sz w:val="22"/>
                <w:szCs w:val="22"/>
              </w:rPr>
            </w:pPr>
            <w:r>
              <w:rPr>
                <w:w w:val="100"/>
                <w:sz w:val="22"/>
                <w:szCs w:val="22"/>
              </w:rPr>
              <w:t>7-1-12</w:t>
            </w:r>
          </w:p>
        </w:tc>
        <w:tc>
          <w:tcPr>
            <w:tcW w:w="4960" w:type="dxa"/>
            <w:tcBorders>
              <w:top w:val="nil"/>
              <w:left w:val="nil"/>
              <w:bottom w:val="nil"/>
              <w:right w:val="nil"/>
            </w:tcBorders>
            <w:tcMar>
              <w:top w:w="30" w:type="dxa"/>
              <w:left w:w="60" w:type="dxa"/>
              <w:bottom w:w="20" w:type="dxa"/>
              <w:right w:w="60" w:type="dxa"/>
            </w:tcMar>
          </w:tcPr>
          <w:p w14:paraId="3B94BFE0" w14:textId="77777777" w:rsidR="001C2386" w:rsidRDefault="001C2386">
            <w:pPr>
              <w:pStyle w:val="CellBody"/>
              <w:spacing w:line="260" w:lineRule="atLeast"/>
              <w:rPr>
                <w:sz w:val="22"/>
                <w:szCs w:val="22"/>
              </w:rPr>
            </w:pPr>
            <w:r>
              <w:rPr>
                <w:w w:val="100"/>
                <w:sz w:val="22"/>
                <w:szCs w:val="22"/>
              </w:rPr>
              <w:t xml:space="preserve">Providing for the manner of resurfacing graveled or macadam streets or roadways with standard </w:t>
            </w:r>
            <w:proofErr w:type="spellStart"/>
            <w:r>
              <w:rPr>
                <w:w w:val="100"/>
                <w:sz w:val="22"/>
                <w:szCs w:val="22"/>
              </w:rPr>
              <w:t>bitulithic</w:t>
            </w:r>
            <w:proofErr w:type="spellEnd"/>
            <w:r>
              <w:rPr>
                <w:w w:val="100"/>
                <w:sz w:val="22"/>
                <w:szCs w:val="22"/>
              </w:rPr>
              <w:t xml:space="preserve"> wearing surface, and providing the method of laying five-inch gravel </w:t>
            </w:r>
            <w:proofErr w:type="spellStart"/>
            <w:r>
              <w:rPr>
                <w:w w:val="100"/>
                <w:sz w:val="22"/>
                <w:szCs w:val="22"/>
              </w:rPr>
              <w:t>bitulithic</w:t>
            </w:r>
            <w:proofErr w:type="spellEnd"/>
            <w:r>
              <w:rPr>
                <w:w w:val="100"/>
                <w:sz w:val="22"/>
                <w:szCs w:val="22"/>
              </w:rPr>
              <w:t xml:space="preserve"> pavement in the city</w:t>
            </w:r>
          </w:p>
        </w:tc>
        <w:tc>
          <w:tcPr>
            <w:tcW w:w="1980" w:type="dxa"/>
            <w:tcBorders>
              <w:top w:val="nil"/>
              <w:left w:val="nil"/>
              <w:bottom w:val="nil"/>
              <w:right w:val="nil"/>
            </w:tcBorders>
            <w:tcMar>
              <w:top w:w="30" w:type="dxa"/>
              <w:left w:w="60" w:type="dxa"/>
              <w:bottom w:w="20" w:type="dxa"/>
              <w:right w:w="60" w:type="dxa"/>
            </w:tcMar>
          </w:tcPr>
          <w:p w14:paraId="5491D1CF" w14:textId="77777777" w:rsidR="001C2386" w:rsidRDefault="001C2386">
            <w:pPr>
              <w:pStyle w:val="CellBody"/>
              <w:spacing w:line="260" w:lineRule="atLeast"/>
              <w:rPr>
                <w:sz w:val="22"/>
                <w:szCs w:val="22"/>
              </w:rPr>
            </w:pPr>
            <w:r>
              <w:rPr>
                <w:w w:val="100"/>
                <w:sz w:val="22"/>
                <w:szCs w:val="22"/>
              </w:rPr>
              <w:t>(Repealed by 1120)</w:t>
            </w:r>
          </w:p>
        </w:tc>
      </w:tr>
      <w:tr w:rsidR="001C2386" w14:paraId="61A69D1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CCAEBCE" w14:textId="77777777" w:rsidR="001C2386" w:rsidRDefault="001C2386">
            <w:pPr>
              <w:pStyle w:val="CellBody"/>
              <w:spacing w:line="260" w:lineRule="atLeast"/>
              <w:rPr>
                <w:sz w:val="22"/>
                <w:szCs w:val="22"/>
              </w:rPr>
            </w:pPr>
            <w:r>
              <w:rPr>
                <w:w w:val="100"/>
                <w:sz w:val="22"/>
                <w:szCs w:val="22"/>
              </w:rPr>
              <w:t>287</w:t>
            </w:r>
          </w:p>
        </w:tc>
        <w:tc>
          <w:tcPr>
            <w:tcW w:w="1530" w:type="dxa"/>
            <w:tcBorders>
              <w:top w:val="nil"/>
              <w:left w:val="nil"/>
              <w:bottom w:val="nil"/>
              <w:right w:val="nil"/>
            </w:tcBorders>
            <w:tcMar>
              <w:top w:w="30" w:type="dxa"/>
              <w:left w:w="60" w:type="dxa"/>
              <w:bottom w:w="20" w:type="dxa"/>
              <w:right w:w="60" w:type="dxa"/>
            </w:tcMar>
          </w:tcPr>
          <w:p w14:paraId="0FC5447C"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1DE10C43"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5DA01731" w14:textId="77777777" w:rsidR="001C2386" w:rsidRDefault="001C2386">
            <w:pPr>
              <w:pStyle w:val="CellBody"/>
              <w:spacing w:line="260" w:lineRule="atLeast"/>
              <w:rPr>
                <w:sz w:val="22"/>
                <w:szCs w:val="22"/>
              </w:rPr>
            </w:pPr>
            <w:r>
              <w:rPr>
                <w:w w:val="100"/>
                <w:sz w:val="22"/>
                <w:szCs w:val="22"/>
              </w:rPr>
              <w:t>(Inactive)</w:t>
            </w:r>
          </w:p>
        </w:tc>
      </w:tr>
      <w:tr w:rsidR="001C2386" w14:paraId="072E184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FE6A4CC" w14:textId="77777777" w:rsidR="001C2386" w:rsidRDefault="001C2386">
            <w:pPr>
              <w:pStyle w:val="CellBody"/>
              <w:spacing w:line="260" w:lineRule="atLeast"/>
              <w:rPr>
                <w:sz w:val="22"/>
                <w:szCs w:val="22"/>
              </w:rPr>
            </w:pPr>
            <w:r>
              <w:rPr>
                <w:w w:val="100"/>
                <w:sz w:val="22"/>
                <w:szCs w:val="22"/>
              </w:rPr>
              <w:t>288</w:t>
            </w:r>
          </w:p>
        </w:tc>
        <w:tc>
          <w:tcPr>
            <w:tcW w:w="1530" w:type="dxa"/>
            <w:tcBorders>
              <w:top w:val="nil"/>
              <w:left w:val="nil"/>
              <w:bottom w:val="nil"/>
              <w:right w:val="nil"/>
            </w:tcBorders>
            <w:tcMar>
              <w:top w:w="30" w:type="dxa"/>
              <w:left w:w="60" w:type="dxa"/>
              <w:bottom w:w="20" w:type="dxa"/>
              <w:right w:w="60" w:type="dxa"/>
            </w:tcMar>
          </w:tcPr>
          <w:p w14:paraId="5E4D0D95" w14:textId="77777777" w:rsidR="001C2386" w:rsidRDefault="004C7525">
            <w:pPr>
              <w:pStyle w:val="CellBody"/>
              <w:spacing w:line="260" w:lineRule="atLeast"/>
              <w:rPr>
                <w:sz w:val="22"/>
                <w:szCs w:val="22"/>
              </w:rPr>
            </w:pPr>
            <w:r>
              <w:rPr>
                <w:sz w:val="22"/>
                <w:szCs w:val="22"/>
              </w:rPr>
              <w:t>7-15-</w:t>
            </w:r>
            <w:r w:rsidR="0000721A">
              <w:rPr>
                <w:sz w:val="22"/>
                <w:szCs w:val="22"/>
              </w:rPr>
              <w:t>12</w:t>
            </w:r>
          </w:p>
        </w:tc>
        <w:tc>
          <w:tcPr>
            <w:tcW w:w="4960" w:type="dxa"/>
            <w:tcBorders>
              <w:top w:val="nil"/>
              <w:left w:val="nil"/>
              <w:bottom w:val="nil"/>
              <w:right w:val="nil"/>
            </w:tcBorders>
            <w:tcMar>
              <w:top w:w="30" w:type="dxa"/>
              <w:left w:w="60" w:type="dxa"/>
              <w:bottom w:w="20" w:type="dxa"/>
              <w:right w:w="60" w:type="dxa"/>
            </w:tcMar>
          </w:tcPr>
          <w:p w14:paraId="4D0F0769" w14:textId="77777777" w:rsidR="001C2386" w:rsidRDefault="0000721A">
            <w:pPr>
              <w:pStyle w:val="CellBody"/>
              <w:spacing w:line="260" w:lineRule="atLeast"/>
              <w:rPr>
                <w:sz w:val="22"/>
                <w:szCs w:val="22"/>
              </w:rPr>
            </w:pPr>
            <w:r>
              <w:rPr>
                <w:sz w:val="22"/>
                <w:szCs w:val="22"/>
              </w:rPr>
              <w:t xml:space="preserve">Authorizing the Mayor and Recorder of the City of </w:t>
            </w:r>
            <w:smartTag w:uri="urn:schemas-microsoft-com:office:smarttags" w:element="City">
              <w:r>
                <w:rPr>
                  <w:sz w:val="22"/>
                  <w:szCs w:val="22"/>
                </w:rPr>
                <w:t>Newberg</w:t>
              </w:r>
            </w:smartTag>
            <w:r>
              <w:rPr>
                <w:sz w:val="22"/>
                <w:szCs w:val="22"/>
              </w:rPr>
              <w:t xml:space="preserve"> to enter into a contract with the Warren Construction Company for the improving of </w:t>
            </w:r>
            <w:smartTag w:uri="urn:schemas-microsoft-com:office:smarttags" w:element="address">
              <w:smartTag w:uri="urn:schemas-microsoft-com:office:smarttags" w:element="Street">
                <w:r>
                  <w:rPr>
                    <w:sz w:val="22"/>
                    <w:szCs w:val="22"/>
                  </w:rPr>
                  <w:t>First Street</w:t>
                </w:r>
              </w:smartTag>
            </w:smartTag>
            <w:r>
              <w:rPr>
                <w:sz w:val="22"/>
                <w:szCs w:val="22"/>
              </w:rPr>
              <w:t xml:space="preserve"> in the said City of </w:t>
            </w:r>
            <w:smartTag w:uri="urn:schemas-microsoft-com:office:smarttags" w:element="place">
              <w:smartTag w:uri="urn:schemas-microsoft-com:office:smarttags" w:element="City">
                <w:r>
                  <w:rPr>
                    <w:sz w:val="22"/>
                    <w:szCs w:val="22"/>
                  </w:rPr>
                  <w:t>Newberg</w:t>
                </w:r>
              </w:smartTag>
            </w:smartTag>
            <w:r>
              <w:rPr>
                <w:sz w:val="22"/>
                <w:szCs w:val="22"/>
              </w:rPr>
              <w:t xml:space="preserve"> and declaring an emergency</w:t>
            </w:r>
          </w:p>
        </w:tc>
        <w:tc>
          <w:tcPr>
            <w:tcW w:w="1980" w:type="dxa"/>
            <w:tcBorders>
              <w:top w:val="nil"/>
              <w:left w:val="nil"/>
              <w:bottom w:val="nil"/>
              <w:right w:val="nil"/>
            </w:tcBorders>
            <w:tcMar>
              <w:top w:w="30" w:type="dxa"/>
              <w:left w:w="60" w:type="dxa"/>
              <w:bottom w:w="20" w:type="dxa"/>
              <w:right w:w="60" w:type="dxa"/>
            </w:tcMar>
          </w:tcPr>
          <w:p w14:paraId="549C31C4" w14:textId="77777777" w:rsidR="001C2386" w:rsidRDefault="001C2386">
            <w:pPr>
              <w:pStyle w:val="CellBody"/>
              <w:spacing w:line="260" w:lineRule="atLeast"/>
              <w:rPr>
                <w:sz w:val="22"/>
                <w:szCs w:val="22"/>
              </w:rPr>
            </w:pPr>
            <w:r>
              <w:rPr>
                <w:w w:val="100"/>
                <w:sz w:val="22"/>
                <w:szCs w:val="22"/>
              </w:rPr>
              <w:t>(Inactive)</w:t>
            </w:r>
          </w:p>
        </w:tc>
      </w:tr>
      <w:tr w:rsidR="001C2386" w14:paraId="6EF3237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E65263F" w14:textId="77777777" w:rsidR="001C2386" w:rsidRDefault="001C2386">
            <w:pPr>
              <w:pStyle w:val="CellBody"/>
              <w:spacing w:line="260" w:lineRule="atLeast"/>
              <w:rPr>
                <w:sz w:val="22"/>
                <w:szCs w:val="22"/>
              </w:rPr>
            </w:pPr>
            <w:r>
              <w:rPr>
                <w:w w:val="100"/>
                <w:sz w:val="22"/>
                <w:szCs w:val="22"/>
              </w:rPr>
              <w:t>289</w:t>
            </w:r>
          </w:p>
        </w:tc>
        <w:tc>
          <w:tcPr>
            <w:tcW w:w="1530" w:type="dxa"/>
            <w:tcBorders>
              <w:top w:val="nil"/>
              <w:left w:val="nil"/>
              <w:bottom w:val="nil"/>
              <w:right w:val="nil"/>
            </w:tcBorders>
            <w:tcMar>
              <w:top w:w="30" w:type="dxa"/>
              <w:left w:w="60" w:type="dxa"/>
              <w:bottom w:w="20" w:type="dxa"/>
              <w:right w:w="60" w:type="dxa"/>
            </w:tcMar>
          </w:tcPr>
          <w:p w14:paraId="5978EDF1" w14:textId="77777777" w:rsidR="001C2386" w:rsidRDefault="004C7525">
            <w:pPr>
              <w:pStyle w:val="CellBody"/>
              <w:spacing w:line="260" w:lineRule="atLeast"/>
              <w:rPr>
                <w:sz w:val="22"/>
                <w:szCs w:val="22"/>
              </w:rPr>
            </w:pPr>
            <w:r>
              <w:rPr>
                <w:sz w:val="22"/>
                <w:szCs w:val="22"/>
              </w:rPr>
              <w:t>7-20-</w:t>
            </w:r>
            <w:r w:rsidR="0000721A">
              <w:rPr>
                <w:sz w:val="22"/>
                <w:szCs w:val="22"/>
              </w:rPr>
              <w:t>12</w:t>
            </w:r>
          </w:p>
        </w:tc>
        <w:tc>
          <w:tcPr>
            <w:tcW w:w="4960" w:type="dxa"/>
            <w:tcBorders>
              <w:top w:val="nil"/>
              <w:left w:val="nil"/>
              <w:bottom w:val="nil"/>
              <w:right w:val="nil"/>
            </w:tcBorders>
            <w:tcMar>
              <w:top w:w="30" w:type="dxa"/>
              <w:left w:w="60" w:type="dxa"/>
              <w:bottom w:w="20" w:type="dxa"/>
              <w:right w:w="60" w:type="dxa"/>
            </w:tcMar>
          </w:tcPr>
          <w:p w14:paraId="0F4D1317" w14:textId="77777777" w:rsidR="001C2386" w:rsidRDefault="0000721A">
            <w:pPr>
              <w:pStyle w:val="CellBody"/>
              <w:spacing w:line="260" w:lineRule="atLeast"/>
              <w:rPr>
                <w:sz w:val="22"/>
                <w:szCs w:val="22"/>
              </w:rPr>
            </w:pPr>
            <w:r>
              <w:rPr>
                <w:sz w:val="22"/>
                <w:szCs w:val="22"/>
              </w:rPr>
              <w:t xml:space="preserve">Authorizing and empowering the Mayor and Recorder for and in behalf of the City of </w:t>
            </w:r>
            <w:smartTag w:uri="urn:schemas-microsoft-com:office:smarttags" w:element="place">
              <w:smartTag w:uri="urn:schemas-microsoft-com:office:smarttags" w:element="City">
                <w:r>
                  <w:rPr>
                    <w:sz w:val="22"/>
                    <w:szCs w:val="22"/>
                  </w:rPr>
                  <w:t>Newberg</w:t>
                </w:r>
              </w:smartTag>
            </w:smartTag>
            <w:r>
              <w:rPr>
                <w:sz w:val="22"/>
                <w:szCs w:val="22"/>
              </w:rPr>
              <w:t xml:space="preserve"> to enter into a contract with Yamhill Electric Company for the furnishing of electric lights </w:t>
            </w:r>
          </w:p>
        </w:tc>
        <w:tc>
          <w:tcPr>
            <w:tcW w:w="1980" w:type="dxa"/>
            <w:tcBorders>
              <w:top w:val="nil"/>
              <w:left w:val="nil"/>
              <w:bottom w:val="nil"/>
              <w:right w:val="nil"/>
            </w:tcBorders>
            <w:tcMar>
              <w:top w:w="30" w:type="dxa"/>
              <w:left w:w="60" w:type="dxa"/>
              <w:bottom w:w="20" w:type="dxa"/>
              <w:right w:w="60" w:type="dxa"/>
            </w:tcMar>
          </w:tcPr>
          <w:p w14:paraId="1AE21959" w14:textId="77777777" w:rsidR="001C2386" w:rsidRDefault="001C2386">
            <w:pPr>
              <w:pStyle w:val="CellBody"/>
              <w:spacing w:line="260" w:lineRule="atLeast"/>
              <w:rPr>
                <w:sz w:val="22"/>
                <w:szCs w:val="22"/>
              </w:rPr>
            </w:pPr>
            <w:r>
              <w:rPr>
                <w:w w:val="100"/>
                <w:sz w:val="22"/>
                <w:szCs w:val="22"/>
              </w:rPr>
              <w:t>(Inactive)</w:t>
            </w:r>
          </w:p>
        </w:tc>
      </w:tr>
      <w:tr w:rsidR="001C2386" w14:paraId="293EEF0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0A3F4DB" w14:textId="77777777" w:rsidR="001C2386" w:rsidRDefault="001C2386">
            <w:pPr>
              <w:pStyle w:val="CellBody"/>
              <w:spacing w:line="260" w:lineRule="atLeast"/>
              <w:rPr>
                <w:sz w:val="22"/>
                <w:szCs w:val="22"/>
              </w:rPr>
            </w:pPr>
            <w:r>
              <w:rPr>
                <w:w w:val="100"/>
                <w:sz w:val="22"/>
                <w:szCs w:val="22"/>
              </w:rPr>
              <w:t>290</w:t>
            </w:r>
          </w:p>
        </w:tc>
        <w:tc>
          <w:tcPr>
            <w:tcW w:w="1530" w:type="dxa"/>
            <w:tcBorders>
              <w:top w:val="nil"/>
              <w:left w:val="nil"/>
              <w:bottom w:val="nil"/>
              <w:right w:val="nil"/>
            </w:tcBorders>
            <w:tcMar>
              <w:top w:w="30" w:type="dxa"/>
              <w:left w:w="60" w:type="dxa"/>
              <w:bottom w:w="20" w:type="dxa"/>
              <w:right w:w="60" w:type="dxa"/>
            </w:tcMar>
          </w:tcPr>
          <w:p w14:paraId="2CF535A0" w14:textId="77777777" w:rsidR="001C2386" w:rsidRDefault="004C7525">
            <w:pPr>
              <w:pStyle w:val="CellBody"/>
              <w:spacing w:line="260" w:lineRule="atLeast"/>
              <w:rPr>
                <w:sz w:val="22"/>
                <w:szCs w:val="22"/>
              </w:rPr>
            </w:pPr>
            <w:r>
              <w:rPr>
                <w:sz w:val="22"/>
                <w:szCs w:val="22"/>
              </w:rPr>
              <w:t>8-5-</w:t>
            </w:r>
            <w:r w:rsidR="00EA2348">
              <w:rPr>
                <w:sz w:val="22"/>
                <w:szCs w:val="22"/>
              </w:rPr>
              <w:t>12</w:t>
            </w:r>
          </w:p>
        </w:tc>
        <w:tc>
          <w:tcPr>
            <w:tcW w:w="4960" w:type="dxa"/>
            <w:tcBorders>
              <w:top w:val="nil"/>
              <w:left w:val="nil"/>
              <w:bottom w:val="nil"/>
              <w:right w:val="nil"/>
            </w:tcBorders>
            <w:tcMar>
              <w:top w:w="30" w:type="dxa"/>
              <w:left w:w="60" w:type="dxa"/>
              <w:bottom w:w="20" w:type="dxa"/>
              <w:right w:w="60" w:type="dxa"/>
            </w:tcMar>
          </w:tcPr>
          <w:p w14:paraId="5616FA37" w14:textId="77777777" w:rsidR="001C2386" w:rsidRDefault="00EA2348">
            <w:pPr>
              <w:pStyle w:val="CellBody"/>
              <w:spacing w:line="260" w:lineRule="atLeast"/>
              <w:rPr>
                <w:sz w:val="22"/>
                <w:szCs w:val="22"/>
              </w:rPr>
            </w:pPr>
            <w:r>
              <w:rPr>
                <w:sz w:val="22"/>
                <w:szCs w:val="22"/>
              </w:rPr>
              <w:t xml:space="preserve">Authorizing the Mayor and Recorder of the City of </w:t>
            </w:r>
            <w:smartTag w:uri="urn:schemas-microsoft-com:office:smarttags" w:element="City">
              <w:r>
                <w:rPr>
                  <w:sz w:val="22"/>
                  <w:szCs w:val="22"/>
                </w:rPr>
                <w:t>Newberg</w:t>
              </w:r>
            </w:smartTag>
            <w:r>
              <w:rPr>
                <w:sz w:val="22"/>
                <w:szCs w:val="22"/>
              </w:rPr>
              <w:t xml:space="preserve"> to enter into a contract with the Warren Construction Company for the improving of a portion of </w:t>
            </w:r>
            <w:smartTag w:uri="urn:schemas-microsoft-com:office:smarttags" w:element="address">
              <w:smartTag w:uri="urn:schemas-microsoft-com:office:smarttags" w:element="Street">
                <w:r>
                  <w:rPr>
                    <w:sz w:val="22"/>
                    <w:szCs w:val="22"/>
                  </w:rPr>
                  <w:t>First Street</w:t>
                </w:r>
              </w:smartTag>
            </w:smartTag>
            <w:r>
              <w:rPr>
                <w:sz w:val="22"/>
                <w:szCs w:val="22"/>
              </w:rPr>
              <w:t xml:space="preserve"> in the said </w:t>
            </w:r>
            <w:smartTag w:uri="urn:schemas-microsoft-com:office:smarttags" w:element="place">
              <w:smartTag w:uri="urn:schemas-microsoft-com:office:smarttags" w:element="City">
                <w:r>
                  <w:rPr>
                    <w:sz w:val="22"/>
                    <w:szCs w:val="22"/>
                  </w:rPr>
                  <w:t>City of Newberg</w:t>
                </w:r>
              </w:smartTag>
              <w:r>
                <w:rPr>
                  <w:sz w:val="22"/>
                  <w:szCs w:val="22"/>
                </w:rPr>
                <w:t xml:space="preserve">, </w:t>
              </w:r>
              <w:smartTag w:uri="urn:schemas-microsoft-com:office:smarttags" w:element="State">
                <w:r>
                  <w:rPr>
                    <w:sz w:val="22"/>
                    <w:szCs w:val="22"/>
                  </w:rPr>
                  <w:t>Oregon</w:t>
                </w:r>
              </w:smartTag>
            </w:smartTag>
          </w:p>
        </w:tc>
        <w:tc>
          <w:tcPr>
            <w:tcW w:w="1980" w:type="dxa"/>
            <w:tcBorders>
              <w:top w:val="nil"/>
              <w:left w:val="nil"/>
              <w:bottom w:val="nil"/>
              <w:right w:val="nil"/>
            </w:tcBorders>
            <w:tcMar>
              <w:top w:w="30" w:type="dxa"/>
              <w:left w:w="60" w:type="dxa"/>
              <w:bottom w:w="20" w:type="dxa"/>
              <w:right w:w="60" w:type="dxa"/>
            </w:tcMar>
          </w:tcPr>
          <w:p w14:paraId="4A89F313" w14:textId="77777777" w:rsidR="001C2386" w:rsidRDefault="001C2386">
            <w:pPr>
              <w:pStyle w:val="CellBody"/>
              <w:spacing w:line="260" w:lineRule="atLeast"/>
              <w:rPr>
                <w:sz w:val="22"/>
                <w:szCs w:val="22"/>
              </w:rPr>
            </w:pPr>
            <w:r>
              <w:rPr>
                <w:w w:val="100"/>
                <w:sz w:val="22"/>
                <w:szCs w:val="22"/>
              </w:rPr>
              <w:t>(Inactive)</w:t>
            </w:r>
          </w:p>
        </w:tc>
      </w:tr>
      <w:tr w:rsidR="001C2386" w14:paraId="34A22610"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6E64B230" w14:textId="77777777" w:rsidR="001C2386" w:rsidRDefault="001C2386">
            <w:pPr>
              <w:pStyle w:val="CellBody"/>
              <w:spacing w:line="260" w:lineRule="atLeast"/>
              <w:rPr>
                <w:sz w:val="22"/>
                <w:szCs w:val="22"/>
              </w:rPr>
            </w:pPr>
            <w:r>
              <w:rPr>
                <w:w w:val="100"/>
                <w:sz w:val="22"/>
                <w:szCs w:val="22"/>
              </w:rPr>
              <w:t>291</w:t>
            </w:r>
          </w:p>
        </w:tc>
        <w:tc>
          <w:tcPr>
            <w:tcW w:w="1530" w:type="dxa"/>
            <w:tcBorders>
              <w:top w:val="nil"/>
              <w:left w:val="nil"/>
              <w:bottom w:val="nil"/>
              <w:right w:val="nil"/>
            </w:tcBorders>
            <w:tcMar>
              <w:top w:w="30" w:type="dxa"/>
              <w:left w:w="60" w:type="dxa"/>
              <w:bottom w:w="20" w:type="dxa"/>
              <w:right w:w="60" w:type="dxa"/>
            </w:tcMar>
          </w:tcPr>
          <w:p w14:paraId="2814C2B1" w14:textId="77777777" w:rsidR="001C2386" w:rsidRDefault="001C2386">
            <w:pPr>
              <w:pStyle w:val="CellBody"/>
              <w:spacing w:line="260" w:lineRule="atLeast"/>
              <w:rPr>
                <w:sz w:val="22"/>
                <w:szCs w:val="22"/>
              </w:rPr>
            </w:pPr>
            <w:r>
              <w:rPr>
                <w:w w:val="100"/>
                <w:sz w:val="22"/>
                <w:szCs w:val="22"/>
              </w:rPr>
              <w:t>8-5-12</w:t>
            </w:r>
          </w:p>
        </w:tc>
        <w:tc>
          <w:tcPr>
            <w:tcW w:w="4960" w:type="dxa"/>
            <w:tcBorders>
              <w:top w:val="nil"/>
              <w:left w:val="nil"/>
              <w:bottom w:val="nil"/>
              <w:right w:val="nil"/>
            </w:tcBorders>
            <w:tcMar>
              <w:top w:w="30" w:type="dxa"/>
              <w:left w:w="60" w:type="dxa"/>
              <w:bottom w:w="20" w:type="dxa"/>
              <w:right w:w="60" w:type="dxa"/>
            </w:tcMar>
          </w:tcPr>
          <w:p w14:paraId="3F7DBF77" w14:textId="77777777" w:rsidR="001C2386" w:rsidRDefault="001C2386">
            <w:pPr>
              <w:pStyle w:val="CellBody"/>
              <w:spacing w:line="260" w:lineRule="atLeast"/>
              <w:rPr>
                <w:sz w:val="22"/>
                <w:szCs w:val="22"/>
              </w:rPr>
            </w:pPr>
            <w:r>
              <w:rPr>
                <w:w w:val="100"/>
                <w:sz w:val="22"/>
                <w:szCs w:val="22"/>
              </w:rPr>
              <w:t>Requiring the owners of residence and business buildings within the corporate limits of the city to install toilets in such buildings, to connect the same with the city sewer system, and providing a penalty for failure to do so</w:t>
            </w:r>
          </w:p>
        </w:tc>
        <w:tc>
          <w:tcPr>
            <w:tcW w:w="1980" w:type="dxa"/>
            <w:tcBorders>
              <w:top w:val="nil"/>
              <w:left w:val="nil"/>
              <w:bottom w:val="nil"/>
              <w:right w:val="nil"/>
            </w:tcBorders>
            <w:tcMar>
              <w:top w:w="30" w:type="dxa"/>
              <w:left w:w="60" w:type="dxa"/>
              <w:bottom w:w="20" w:type="dxa"/>
              <w:right w:w="60" w:type="dxa"/>
            </w:tcMar>
          </w:tcPr>
          <w:p w14:paraId="562716CA" w14:textId="77777777" w:rsidR="001C2386" w:rsidRDefault="001C2386">
            <w:pPr>
              <w:pStyle w:val="CellBody"/>
              <w:spacing w:line="260" w:lineRule="atLeast"/>
              <w:rPr>
                <w:sz w:val="22"/>
                <w:szCs w:val="22"/>
              </w:rPr>
            </w:pPr>
            <w:r>
              <w:rPr>
                <w:w w:val="100"/>
                <w:sz w:val="22"/>
                <w:szCs w:val="22"/>
              </w:rPr>
              <w:t>(Repealed by 919)</w:t>
            </w:r>
          </w:p>
        </w:tc>
      </w:tr>
      <w:tr w:rsidR="001C2386" w14:paraId="59C7B5B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B9B161E" w14:textId="77777777" w:rsidR="001C2386" w:rsidRDefault="001C2386">
            <w:pPr>
              <w:pStyle w:val="CellBody"/>
              <w:spacing w:line="260" w:lineRule="atLeast"/>
              <w:rPr>
                <w:sz w:val="22"/>
                <w:szCs w:val="22"/>
              </w:rPr>
            </w:pPr>
            <w:r>
              <w:rPr>
                <w:w w:val="100"/>
                <w:sz w:val="22"/>
                <w:szCs w:val="22"/>
              </w:rPr>
              <w:t>292</w:t>
            </w:r>
          </w:p>
        </w:tc>
        <w:tc>
          <w:tcPr>
            <w:tcW w:w="1530" w:type="dxa"/>
            <w:tcBorders>
              <w:top w:val="nil"/>
              <w:left w:val="nil"/>
              <w:bottom w:val="nil"/>
              <w:right w:val="nil"/>
            </w:tcBorders>
            <w:tcMar>
              <w:top w:w="30" w:type="dxa"/>
              <w:left w:w="60" w:type="dxa"/>
              <w:bottom w:w="20" w:type="dxa"/>
              <w:right w:w="60" w:type="dxa"/>
            </w:tcMar>
          </w:tcPr>
          <w:p w14:paraId="17AC62BB" w14:textId="77777777" w:rsidR="001C2386" w:rsidRDefault="004C7525">
            <w:pPr>
              <w:pStyle w:val="CellBody"/>
              <w:spacing w:line="260" w:lineRule="atLeast"/>
              <w:rPr>
                <w:sz w:val="22"/>
                <w:szCs w:val="22"/>
              </w:rPr>
            </w:pPr>
            <w:r>
              <w:rPr>
                <w:sz w:val="22"/>
                <w:szCs w:val="22"/>
              </w:rPr>
              <w:t>8-15-</w:t>
            </w:r>
            <w:r w:rsidR="00EA2348">
              <w:rPr>
                <w:sz w:val="22"/>
                <w:szCs w:val="22"/>
              </w:rPr>
              <w:t>12</w:t>
            </w:r>
          </w:p>
        </w:tc>
        <w:tc>
          <w:tcPr>
            <w:tcW w:w="4960" w:type="dxa"/>
            <w:tcBorders>
              <w:top w:val="nil"/>
              <w:left w:val="nil"/>
              <w:bottom w:val="nil"/>
              <w:right w:val="nil"/>
            </w:tcBorders>
            <w:tcMar>
              <w:top w:w="30" w:type="dxa"/>
              <w:left w:w="60" w:type="dxa"/>
              <w:bottom w:w="20" w:type="dxa"/>
              <w:right w:w="60" w:type="dxa"/>
            </w:tcMar>
          </w:tcPr>
          <w:p w14:paraId="4B544DA4" w14:textId="77777777" w:rsidR="001C2386" w:rsidRDefault="00EA2348">
            <w:pPr>
              <w:pStyle w:val="CellBody"/>
              <w:spacing w:line="260" w:lineRule="atLeast"/>
              <w:rPr>
                <w:sz w:val="22"/>
                <w:szCs w:val="22"/>
              </w:rPr>
            </w:pPr>
            <w:r>
              <w:rPr>
                <w:sz w:val="22"/>
                <w:szCs w:val="22"/>
              </w:rPr>
              <w:t xml:space="preserve">Authorizing the Mayor and Recorder of the City of </w:t>
            </w:r>
            <w:smartTag w:uri="urn:schemas-microsoft-com:office:smarttags" w:element="City">
              <w:r>
                <w:rPr>
                  <w:sz w:val="22"/>
                  <w:szCs w:val="22"/>
                </w:rPr>
                <w:t>Newberg</w:t>
              </w:r>
            </w:smartTag>
            <w:r>
              <w:rPr>
                <w:sz w:val="22"/>
                <w:szCs w:val="22"/>
              </w:rPr>
              <w:t xml:space="preserve"> to enter into a contract with the Warren Construction Company for the improving of a portion of </w:t>
            </w:r>
            <w:smartTag w:uri="urn:schemas-microsoft-com:office:smarttags" w:element="address">
              <w:smartTag w:uri="urn:schemas-microsoft-com:office:smarttags" w:element="Street">
                <w:r>
                  <w:rPr>
                    <w:sz w:val="22"/>
                    <w:szCs w:val="22"/>
                  </w:rPr>
                  <w:t>College Street</w:t>
                </w:r>
              </w:smartTag>
            </w:smartTag>
            <w:r>
              <w:rPr>
                <w:sz w:val="22"/>
                <w:szCs w:val="22"/>
              </w:rPr>
              <w:t xml:space="preserve"> in the said </w:t>
            </w:r>
            <w:smartTag w:uri="urn:schemas-microsoft-com:office:smarttags" w:element="place">
              <w:smartTag w:uri="urn:schemas-microsoft-com:office:smarttags" w:element="City">
                <w:r>
                  <w:rPr>
                    <w:sz w:val="22"/>
                    <w:szCs w:val="22"/>
                  </w:rPr>
                  <w:t>City of Newberg</w:t>
                </w:r>
              </w:smartTag>
              <w:r>
                <w:rPr>
                  <w:sz w:val="22"/>
                  <w:szCs w:val="22"/>
                </w:rPr>
                <w:t xml:space="preserve">, </w:t>
              </w:r>
              <w:smartTag w:uri="urn:schemas-microsoft-com:office:smarttags" w:element="State">
                <w:r>
                  <w:rPr>
                    <w:sz w:val="22"/>
                    <w:szCs w:val="22"/>
                  </w:rPr>
                  <w:t>Oregon</w:t>
                </w:r>
              </w:smartTag>
            </w:smartTag>
          </w:p>
        </w:tc>
        <w:tc>
          <w:tcPr>
            <w:tcW w:w="1980" w:type="dxa"/>
            <w:tcBorders>
              <w:top w:val="nil"/>
              <w:left w:val="nil"/>
              <w:bottom w:val="nil"/>
              <w:right w:val="nil"/>
            </w:tcBorders>
            <w:tcMar>
              <w:top w:w="30" w:type="dxa"/>
              <w:left w:w="60" w:type="dxa"/>
              <w:bottom w:w="20" w:type="dxa"/>
              <w:right w:w="60" w:type="dxa"/>
            </w:tcMar>
          </w:tcPr>
          <w:p w14:paraId="7C335EC5" w14:textId="77777777" w:rsidR="001C2386" w:rsidRDefault="001C2386">
            <w:pPr>
              <w:pStyle w:val="CellBody"/>
              <w:spacing w:line="260" w:lineRule="atLeast"/>
              <w:rPr>
                <w:sz w:val="22"/>
                <w:szCs w:val="22"/>
              </w:rPr>
            </w:pPr>
            <w:r>
              <w:rPr>
                <w:w w:val="100"/>
                <w:sz w:val="22"/>
                <w:szCs w:val="22"/>
              </w:rPr>
              <w:t>(Inactive)</w:t>
            </w:r>
          </w:p>
        </w:tc>
      </w:tr>
      <w:tr w:rsidR="001C2386" w14:paraId="7F6168F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D93C509" w14:textId="77777777" w:rsidR="001C2386" w:rsidRDefault="001C2386">
            <w:pPr>
              <w:pStyle w:val="CellBody"/>
              <w:spacing w:line="260" w:lineRule="atLeast"/>
              <w:rPr>
                <w:sz w:val="22"/>
                <w:szCs w:val="22"/>
              </w:rPr>
            </w:pPr>
            <w:r>
              <w:rPr>
                <w:w w:val="100"/>
                <w:sz w:val="22"/>
                <w:szCs w:val="22"/>
              </w:rPr>
              <w:t>293</w:t>
            </w:r>
          </w:p>
        </w:tc>
        <w:tc>
          <w:tcPr>
            <w:tcW w:w="1530" w:type="dxa"/>
            <w:tcBorders>
              <w:top w:val="nil"/>
              <w:left w:val="nil"/>
              <w:bottom w:val="nil"/>
              <w:right w:val="nil"/>
            </w:tcBorders>
            <w:tcMar>
              <w:top w:w="30" w:type="dxa"/>
              <w:left w:w="60" w:type="dxa"/>
              <w:bottom w:w="20" w:type="dxa"/>
              <w:right w:w="60" w:type="dxa"/>
            </w:tcMar>
          </w:tcPr>
          <w:p w14:paraId="08FADF03" w14:textId="77777777" w:rsidR="001C2386" w:rsidRDefault="004C7525">
            <w:pPr>
              <w:pStyle w:val="CellBody"/>
              <w:spacing w:line="260" w:lineRule="atLeast"/>
              <w:rPr>
                <w:sz w:val="22"/>
                <w:szCs w:val="22"/>
              </w:rPr>
            </w:pPr>
            <w:r>
              <w:rPr>
                <w:sz w:val="22"/>
                <w:szCs w:val="22"/>
              </w:rPr>
              <w:t>8-15-</w:t>
            </w:r>
            <w:r w:rsidR="00EA2348">
              <w:rPr>
                <w:sz w:val="22"/>
                <w:szCs w:val="22"/>
              </w:rPr>
              <w:t>12</w:t>
            </w:r>
          </w:p>
        </w:tc>
        <w:tc>
          <w:tcPr>
            <w:tcW w:w="4960" w:type="dxa"/>
            <w:tcBorders>
              <w:top w:val="nil"/>
              <w:left w:val="nil"/>
              <w:bottom w:val="nil"/>
              <w:right w:val="nil"/>
            </w:tcBorders>
            <w:tcMar>
              <w:top w:w="30" w:type="dxa"/>
              <w:left w:w="60" w:type="dxa"/>
              <w:bottom w:w="20" w:type="dxa"/>
              <w:right w:w="60" w:type="dxa"/>
            </w:tcMar>
          </w:tcPr>
          <w:p w14:paraId="1B4A296B" w14:textId="77777777" w:rsidR="001C2386" w:rsidRDefault="00EA2348">
            <w:pPr>
              <w:pStyle w:val="CellBody"/>
              <w:spacing w:line="260" w:lineRule="atLeast"/>
              <w:rPr>
                <w:sz w:val="22"/>
                <w:szCs w:val="22"/>
              </w:rPr>
            </w:pPr>
            <w:r>
              <w:rPr>
                <w:sz w:val="22"/>
                <w:szCs w:val="22"/>
              </w:rPr>
              <w:t xml:space="preserve">Authorizing the Mayor and Recorder of the City of </w:t>
            </w:r>
            <w:smartTag w:uri="urn:schemas-microsoft-com:office:smarttags" w:element="City">
              <w:r>
                <w:rPr>
                  <w:sz w:val="22"/>
                  <w:szCs w:val="22"/>
                </w:rPr>
                <w:t>Newberg</w:t>
              </w:r>
            </w:smartTag>
            <w:r>
              <w:rPr>
                <w:sz w:val="22"/>
                <w:szCs w:val="22"/>
              </w:rPr>
              <w:t xml:space="preserve"> to enter into a contract with the Warren Construction Company for the improving of a portion of </w:t>
            </w:r>
            <w:smartTag w:uri="urn:schemas-microsoft-com:office:smarttags" w:element="address">
              <w:smartTag w:uri="urn:schemas-microsoft-com:office:smarttags" w:element="Street">
                <w:r>
                  <w:rPr>
                    <w:sz w:val="22"/>
                    <w:szCs w:val="22"/>
                  </w:rPr>
                  <w:t>Washington Street</w:t>
                </w:r>
              </w:smartTag>
            </w:smartTag>
            <w:r>
              <w:rPr>
                <w:sz w:val="22"/>
                <w:szCs w:val="22"/>
              </w:rPr>
              <w:t xml:space="preserve"> in the said </w:t>
            </w:r>
            <w:smartTag w:uri="urn:schemas-microsoft-com:office:smarttags" w:element="place">
              <w:smartTag w:uri="urn:schemas-microsoft-com:office:smarttags" w:element="City">
                <w:r>
                  <w:rPr>
                    <w:sz w:val="22"/>
                    <w:szCs w:val="22"/>
                  </w:rPr>
                  <w:t>City of Newberg</w:t>
                </w:r>
              </w:smartTag>
              <w:r>
                <w:rPr>
                  <w:sz w:val="22"/>
                  <w:szCs w:val="22"/>
                </w:rPr>
                <w:t xml:space="preserve">, </w:t>
              </w:r>
              <w:smartTag w:uri="urn:schemas-microsoft-com:office:smarttags" w:element="State">
                <w:r>
                  <w:rPr>
                    <w:sz w:val="22"/>
                    <w:szCs w:val="22"/>
                  </w:rPr>
                  <w:t>Oregon</w:t>
                </w:r>
              </w:smartTag>
            </w:smartTag>
          </w:p>
        </w:tc>
        <w:tc>
          <w:tcPr>
            <w:tcW w:w="1980" w:type="dxa"/>
            <w:tcBorders>
              <w:top w:val="nil"/>
              <w:left w:val="nil"/>
              <w:bottom w:val="nil"/>
              <w:right w:val="nil"/>
            </w:tcBorders>
            <w:tcMar>
              <w:top w:w="30" w:type="dxa"/>
              <w:left w:w="60" w:type="dxa"/>
              <w:bottom w:w="20" w:type="dxa"/>
              <w:right w:w="60" w:type="dxa"/>
            </w:tcMar>
          </w:tcPr>
          <w:p w14:paraId="0723B19C" w14:textId="77777777" w:rsidR="001C2386" w:rsidRDefault="001C2386">
            <w:pPr>
              <w:pStyle w:val="CellBody"/>
              <w:spacing w:line="260" w:lineRule="atLeast"/>
              <w:rPr>
                <w:sz w:val="22"/>
                <w:szCs w:val="22"/>
              </w:rPr>
            </w:pPr>
            <w:r>
              <w:rPr>
                <w:w w:val="100"/>
                <w:sz w:val="22"/>
                <w:szCs w:val="22"/>
              </w:rPr>
              <w:t>(Inactive)</w:t>
            </w:r>
          </w:p>
        </w:tc>
      </w:tr>
      <w:tr w:rsidR="001C2386" w14:paraId="6BD29BD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703B307" w14:textId="77777777" w:rsidR="001C2386" w:rsidRDefault="001C2386">
            <w:pPr>
              <w:pStyle w:val="CellBody"/>
              <w:spacing w:line="260" w:lineRule="atLeast"/>
              <w:rPr>
                <w:sz w:val="22"/>
                <w:szCs w:val="22"/>
              </w:rPr>
            </w:pPr>
            <w:r>
              <w:rPr>
                <w:w w:val="100"/>
                <w:sz w:val="22"/>
                <w:szCs w:val="22"/>
              </w:rPr>
              <w:t>294</w:t>
            </w:r>
          </w:p>
        </w:tc>
        <w:tc>
          <w:tcPr>
            <w:tcW w:w="1530" w:type="dxa"/>
            <w:tcBorders>
              <w:top w:val="nil"/>
              <w:left w:val="nil"/>
              <w:bottom w:val="nil"/>
              <w:right w:val="nil"/>
            </w:tcBorders>
            <w:tcMar>
              <w:top w:w="30" w:type="dxa"/>
              <w:left w:w="60" w:type="dxa"/>
              <w:bottom w:w="20" w:type="dxa"/>
              <w:right w:w="60" w:type="dxa"/>
            </w:tcMar>
          </w:tcPr>
          <w:p w14:paraId="43F7E67D" w14:textId="77777777" w:rsidR="001C2386" w:rsidRDefault="004C7525">
            <w:pPr>
              <w:pStyle w:val="CellBody"/>
              <w:spacing w:line="260" w:lineRule="atLeast"/>
              <w:rPr>
                <w:sz w:val="22"/>
                <w:szCs w:val="22"/>
              </w:rPr>
            </w:pPr>
            <w:r>
              <w:rPr>
                <w:sz w:val="22"/>
                <w:szCs w:val="22"/>
              </w:rPr>
              <w:t>8-19-</w:t>
            </w:r>
            <w:r w:rsidR="00EA2348">
              <w:rPr>
                <w:sz w:val="22"/>
                <w:szCs w:val="22"/>
              </w:rPr>
              <w:t>12</w:t>
            </w:r>
          </w:p>
        </w:tc>
        <w:tc>
          <w:tcPr>
            <w:tcW w:w="4960" w:type="dxa"/>
            <w:tcBorders>
              <w:top w:val="nil"/>
              <w:left w:val="nil"/>
              <w:bottom w:val="nil"/>
              <w:right w:val="nil"/>
            </w:tcBorders>
            <w:tcMar>
              <w:top w:w="30" w:type="dxa"/>
              <w:left w:w="60" w:type="dxa"/>
              <w:bottom w:w="20" w:type="dxa"/>
              <w:right w:w="60" w:type="dxa"/>
            </w:tcMar>
          </w:tcPr>
          <w:p w14:paraId="1852262D" w14:textId="77777777" w:rsidR="001C2386" w:rsidRDefault="00EA2348">
            <w:pPr>
              <w:pStyle w:val="CellBody"/>
              <w:spacing w:line="260" w:lineRule="atLeast"/>
              <w:rPr>
                <w:sz w:val="22"/>
                <w:szCs w:val="22"/>
              </w:rPr>
            </w:pPr>
            <w:r>
              <w:rPr>
                <w:sz w:val="22"/>
                <w:szCs w:val="22"/>
              </w:rPr>
              <w:t xml:space="preserve">Regulate the placing or maintaining of obstructions in the alleys within the corporate limits of the City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228F3AE1" w14:textId="77777777" w:rsidR="001C2386" w:rsidRDefault="001C2386">
            <w:pPr>
              <w:pStyle w:val="CellBody"/>
              <w:spacing w:line="260" w:lineRule="atLeast"/>
              <w:rPr>
                <w:sz w:val="22"/>
                <w:szCs w:val="22"/>
              </w:rPr>
            </w:pPr>
            <w:r>
              <w:rPr>
                <w:w w:val="100"/>
                <w:sz w:val="22"/>
                <w:szCs w:val="22"/>
              </w:rPr>
              <w:t>(Repealed by 865)</w:t>
            </w:r>
          </w:p>
        </w:tc>
      </w:tr>
      <w:tr w:rsidR="001C2386" w14:paraId="043D79F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9B223C3" w14:textId="77777777" w:rsidR="001C2386" w:rsidRDefault="001C2386">
            <w:pPr>
              <w:pStyle w:val="CellBody"/>
              <w:spacing w:line="260" w:lineRule="atLeast"/>
              <w:rPr>
                <w:sz w:val="22"/>
                <w:szCs w:val="22"/>
              </w:rPr>
            </w:pPr>
            <w:r>
              <w:rPr>
                <w:w w:val="100"/>
                <w:sz w:val="22"/>
                <w:szCs w:val="22"/>
              </w:rPr>
              <w:t>295</w:t>
            </w:r>
          </w:p>
        </w:tc>
        <w:tc>
          <w:tcPr>
            <w:tcW w:w="1530" w:type="dxa"/>
            <w:tcBorders>
              <w:top w:val="nil"/>
              <w:left w:val="nil"/>
              <w:bottom w:val="nil"/>
              <w:right w:val="nil"/>
            </w:tcBorders>
            <w:tcMar>
              <w:top w:w="30" w:type="dxa"/>
              <w:left w:w="60" w:type="dxa"/>
              <w:bottom w:w="20" w:type="dxa"/>
              <w:right w:w="60" w:type="dxa"/>
            </w:tcMar>
          </w:tcPr>
          <w:p w14:paraId="1212A56B" w14:textId="77777777" w:rsidR="001C2386" w:rsidRDefault="004C7525">
            <w:pPr>
              <w:pStyle w:val="CellBody"/>
              <w:spacing w:line="260" w:lineRule="atLeast"/>
              <w:rPr>
                <w:sz w:val="22"/>
                <w:szCs w:val="22"/>
              </w:rPr>
            </w:pPr>
            <w:r>
              <w:rPr>
                <w:sz w:val="22"/>
                <w:szCs w:val="22"/>
              </w:rPr>
              <w:t>10-12-</w:t>
            </w:r>
            <w:r w:rsidR="00EA2348">
              <w:rPr>
                <w:sz w:val="22"/>
                <w:szCs w:val="22"/>
              </w:rPr>
              <w:t>12</w:t>
            </w:r>
          </w:p>
        </w:tc>
        <w:tc>
          <w:tcPr>
            <w:tcW w:w="4960" w:type="dxa"/>
            <w:tcBorders>
              <w:top w:val="nil"/>
              <w:left w:val="nil"/>
              <w:bottom w:val="nil"/>
              <w:right w:val="nil"/>
            </w:tcBorders>
            <w:tcMar>
              <w:top w:w="30" w:type="dxa"/>
              <w:left w:w="60" w:type="dxa"/>
              <w:bottom w:w="20" w:type="dxa"/>
              <w:right w:w="60" w:type="dxa"/>
            </w:tcMar>
          </w:tcPr>
          <w:p w14:paraId="7060A879" w14:textId="77777777" w:rsidR="001C2386" w:rsidRDefault="00EA2348">
            <w:pPr>
              <w:pStyle w:val="CellBody"/>
              <w:spacing w:line="260" w:lineRule="atLeast"/>
              <w:rPr>
                <w:sz w:val="22"/>
                <w:szCs w:val="22"/>
              </w:rPr>
            </w:pPr>
            <w:r>
              <w:rPr>
                <w:sz w:val="22"/>
                <w:szCs w:val="22"/>
              </w:rPr>
              <w:t xml:space="preserve">Authorizing the Mayor and Recorder of the City of </w:t>
            </w:r>
            <w:smartTag w:uri="urn:schemas-microsoft-com:office:smarttags" w:element="City">
              <w:r>
                <w:rPr>
                  <w:sz w:val="22"/>
                  <w:szCs w:val="22"/>
                </w:rPr>
                <w:t>Newberg</w:t>
              </w:r>
            </w:smartTag>
            <w:r>
              <w:rPr>
                <w:sz w:val="22"/>
                <w:szCs w:val="22"/>
              </w:rPr>
              <w:t xml:space="preserve"> to enter into a contract with the Warren Construction Company for the improving of a portion of </w:t>
            </w:r>
            <w:smartTag w:uri="urn:schemas-microsoft-com:office:smarttags" w:element="address">
              <w:smartTag w:uri="urn:schemas-microsoft-com:office:smarttags" w:element="Street">
                <w:r>
                  <w:rPr>
                    <w:sz w:val="22"/>
                    <w:szCs w:val="22"/>
                  </w:rPr>
                  <w:t>Meridian Street</w:t>
                </w:r>
              </w:smartTag>
            </w:smartTag>
            <w:r>
              <w:rPr>
                <w:sz w:val="22"/>
                <w:szCs w:val="22"/>
              </w:rPr>
              <w:t xml:space="preserve"> in the said </w:t>
            </w:r>
            <w:smartTag w:uri="urn:schemas-microsoft-com:office:smarttags" w:element="place">
              <w:smartTag w:uri="urn:schemas-microsoft-com:office:smarttags" w:element="City">
                <w:r>
                  <w:rPr>
                    <w:sz w:val="22"/>
                    <w:szCs w:val="22"/>
                  </w:rPr>
                  <w:t>City of Newberg</w:t>
                </w:r>
              </w:smartTag>
              <w:r>
                <w:rPr>
                  <w:sz w:val="22"/>
                  <w:szCs w:val="22"/>
                </w:rPr>
                <w:t xml:space="preserve">, </w:t>
              </w:r>
              <w:smartTag w:uri="urn:schemas-microsoft-com:office:smarttags" w:element="State">
                <w:r>
                  <w:rPr>
                    <w:sz w:val="22"/>
                    <w:szCs w:val="22"/>
                  </w:rPr>
                  <w:t>Oregon</w:t>
                </w:r>
              </w:smartTag>
            </w:smartTag>
          </w:p>
        </w:tc>
        <w:tc>
          <w:tcPr>
            <w:tcW w:w="1980" w:type="dxa"/>
            <w:tcBorders>
              <w:top w:val="nil"/>
              <w:left w:val="nil"/>
              <w:bottom w:val="nil"/>
              <w:right w:val="nil"/>
            </w:tcBorders>
            <w:tcMar>
              <w:top w:w="30" w:type="dxa"/>
              <w:left w:w="60" w:type="dxa"/>
              <w:bottom w:w="20" w:type="dxa"/>
              <w:right w:w="60" w:type="dxa"/>
            </w:tcMar>
          </w:tcPr>
          <w:p w14:paraId="472C2969" w14:textId="77777777" w:rsidR="001C2386" w:rsidRDefault="001C2386">
            <w:pPr>
              <w:pStyle w:val="CellBody"/>
              <w:spacing w:line="260" w:lineRule="atLeast"/>
              <w:rPr>
                <w:sz w:val="22"/>
                <w:szCs w:val="22"/>
              </w:rPr>
            </w:pPr>
            <w:r>
              <w:rPr>
                <w:w w:val="100"/>
                <w:sz w:val="22"/>
                <w:szCs w:val="22"/>
              </w:rPr>
              <w:t>(Inactive)</w:t>
            </w:r>
          </w:p>
        </w:tc>
      </w:tr>
      <w:tr w:rsidR="001C2386" w14:paraId="0E4837B1"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457BA907" w14:textId="77777777" w:rsidR="001C2386" w:rsidRDefault="001C2386">
            <w:pPr>
              <w:pStyle w:val="CellBody"/>
              <w:spacing w:line="260" w:lineRule="atLeast"/>
              <w:rPr>
                <w:sz w:val="22"/>
                <w:szCs w:val="22"/>
              </w:rPr>
            </w:pPr>
            <w:r>
              <w:rPr>
                <w:w w:val="100"/>
                <w:sz w:val="22"/>
                <w:szCs w:val="22"/>
              </w:rPr>
              <w:t>296</w:t>
            </w:r>
          </w:p>
        </w:tc>
        <w:tc>
          <w:tcPr>
            <w:tcW w:w="1530" w:type="dxa"/>
            <w:tcBorders>
              <w:top w:val="nil"/>
              <w:left w:val="nil"/>
              <w:bottom w:val="nil"/>
              <w:right w:val="nil"/>
            </w:tcBorders>
            <w:tcMar>
              <w:top w:w="30" w:type="dxa"/>
              <w:left w:w="60" w:type="dxa"/>
              <w:bottom w:w="20" w:type="dxa"/>
              <w:right w:w="60" w:type="dxa"/>
            </w:tcMar>
          </w:tcPr>
          <w:p w14:paraId="34105E44" w14:textId="77777777" w:rsidR="001C2386" w:rsidRDefault="001C2386">
            <w:pPr>
              <w:pStyle w:val="CellBody"/>
              <w:spacing w:line="260" w:lineRule="atLeast"/>
              <w:rPr>
                <w:sz w:val="22"/>
                <w:szCs w:val="22"/>
              </w:rPr>
            </w:pPr>
            <w:r>
              <w:rPr>
                <w:w w:val="100"/>
                <w:sz w:val="22"/>
                <w:szCs w:val="22"/>
              </w:rPr>
              <w:t>10-28-12</w:t>
            </w:r>
          </w:p>
        </w:tc>
        <w:tc>
          <w:tcPr>
            <w:tcW w:w="4960" w:type="dxa"/>
            <w:tcBorders>
              <w:top w:val="nil"/>
              <w:left w:val="nil"/>
              <w:bottom w:val="nil"/>
              <w:right w:val="nil"/>
            </w:tcBorders>
            <w:tcMar>
              <w:top w:w="30" w:type="dxa"/>
              <w:left w:w="60" w:type="dxa"/>
              <w:bottom w:w="20" w:type="dxa"/>
              <w:right w:w="60" w:type="dxa"/>
            </w:tcMar>
          </w:tcPr>
          <w:p w14:paraId="72FD1FAE" w14:textId="77777777" w:rsidR="001C2386" w:rsidRDefault="001C2386">
            <w:pPr>
              <w:pStyle w:val="CellBody"/>
              <w:spacing w:line="260" w:lineRule="atLeast"/>
              <w:rPr>
                <w:sz w:val="22"/>
                <w:szCs w:val="22"/>
              </w:rPr>
            </w:pPr>
            <w:r>
              <w:rPr>
                <w:w w:val="100"/>
                <w:sz w:val="22"/>
                <w:szCs w:val="22"/>
              </w:rPr>
              <w:t>Providing for inspection of meats and milk sold, bartered, exchanged or given away for food within the corporate limits of the city; providing for its condemnation; prohibiting selling, bartering, exchanging or giving away for food within the corporate limits of the city any meats or milk that are infected, unwholesome or unclean; providing a penalty</w:t>
            </w:r>
          </w:p>
        </w:tc>
        <w:tc>
          <w:tcPr>
            <w:tcW w:w="1980" w:type="dxa"/>
            <w:tcBorders>
              <w:top w:val="nil"/>
              <w:left w:val="nil"/>
              <w:bottom w:val="nil"/>
              <w:right w:val="nil"/>
            </w:tcBorders>
            <w:tcMar>
              <w:top w:w="30" w:type="dxa"/>
              <w:left w:w="60" w:type="dxa"/>
              <w:bottom w:w="20" w:type="dxa"/>
              <w:right w:w="60" w:type="dxa"/>
            </w:tcMar>
          </w:tcPr>
          <w:p w14:paraId="73B55343" w14:textId="77777777" w:rsidR="001C2386" w:rsidRDefault="001C2386">
            <w:pPr>
              <w:pStyle w:val="CellBody"/>
              <w:spacing w:line="260" w:lineRule="atLeast"/>
              <w:rPr>
                <w:sz w:val="22"/>
                <w:szCs w:val="22"/>
              </w:rPr>
            </w:pPr>
            <w:r>
              <w:rPr>
                <w:w w:val="100"/>
                <w:sz w:val="22"/>
                <w:szCs w:val="22"/>
              </w:rPr>
              <w:t>(Repealed by 918)</w:t>
            </w:r>
          </w:p>
        </w:tc>
      </w:tr>
      <w:tr w:rsidR="001C2386" w14:paraId="49702C6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8D28A4" w14:textId="77777777" w:rsidR="001C2386" w:rsidRDefault="001C2386">
            <w:pPr>
              <w:pStyle w:val="CellBody"/>
              <w:spacing w:line="260" w:lineRule="atLeast"/>
              <w:rPr>
                <w:sz w:val="22"/>
                <w:szCs w:val="22"/>
              </w:rPr>
            </w:pPr>
            <w:r>
              <w:rPr>
                <w:w w:val="100"/>
                <w:sz w:val="22"/>
                <w:szCs w:val="22"/>
              </w:rPr>
              <w:t>297</w:t>
            </w:r>
          </w:p>
        </w:tc>
        <w:tc>
          <w:tcPr>
            <w:tcW w:w="1530" w:type="dxa"/>
            <w:tcBorders>
              <w:top w:val="nil"/>
              <w:left w:val="nil"/>
              <w:bottom w:val="nil"/>
              <w:right w:val="nil"/>
            </w:tcBorders>
            <w:tcMar>
              <w:top w:w="30" w:type="dxa"/>
              <w:left w:w="60" w:type="dxa"/>
              <w:bottom w:w="20" w:type="dxa"/>
              <w:right w:w="60" w:type="dxa"/>
            </w:tcMar>
          </w:tcPr>
          <w:p w14:paraId="595CDCEA" w14:textId="77777777" w:rsidR="001C2386" w:rsidRDefault="001C2386">
            <w:pPr>
              <w:pStyle w:val="CellBody"/>
              <w:spacing w:line="260" w:lineRule="atLeast"/>
              <w:rPr>
                <w:sz w:val="22"/>
                <w:szCs w:val="22"/>
              </w:rPr>
            </w:pPr>
            <w:r>
              <w:rPr>
                <w:w w:val="100"/>
                <w:sz w:val="22"/>
                <w:szCs w:val="22"/>
              </w:rPr>
              <w:t>10-28-12</w:t>
            </w:r>
          </w:p>
        </w:tc>
        <w:tc>
          <w:tcPr>
            <w:tcW w:w="4960" w:type="dxa"/>
            <w:tcBorders>
              <w:top w:val="nil"/>
              <w:left w:val="nil"/>
              <w:bottom w:val="nil"/>
              <w:right w:val="nil"/>
            </w:tcBorders>
            <w:tcMar>
              <w:top w:w="30" w:type="dxa"/>
              <w:left w:w="60" w:type="dxa"/>
              <w:bottom w:w="20" w:type="dxa"/>
              <w:right w:w="60" w:type="dxa"/>
            </w:tcMar>
          </w:tcPr>
          <w:p w14:paraId="5A93E5D5" w14:textId="77777777" w:rsidR="001C2386" w:rsidRDefault="001C2386">
            <w:pPr>
              <w:pStyle w:val="CellBody"/>
              <w:spacing w:line="260" w:lineRule="atLeast"/>
              <w:rPr>
                <w:sz w:val="22"/>
                <w:szCs w:val="22"/>
              </w:rPr>
            </w:pPr>
            <w:r>
              <w:rPr>
                <w:w w:val="100"/>
                <w:sz w:val="22"/>
                <w:szCs w:val="22"/>
              </w:rPr>
              <w:t>Fixing the place of holding meetings of the city council</w:t>
            </w:r>
          </w:p>
        </w:tc>
        <w:tc>
          <w:tcPr>
            <w:tcW w:w="1980" w:type="dxa"/>
            <w:tcBorders>
              <w:top w:val="nil"/>
              <w:left w:val="nil"/>
              <w:bottom w:val="nil"/>
              <w:right w:val="nil"/>
            </w:tcBorders>
            <w:tcMar>
              <w:top w:w="30" w:type="dxa"/>
              <w:left w:w="60" w:type="dxa"/>
              <w:bottom w:w="20" w:type="dxa"/>
              <w:right w:w="60" w:type="dxa"/>
            </w:tcMar>
          </w:tcPr>
          <w:p w14:paraId="76E4FAA3" w14:textId="77777777" w:rsidR="001C2386" w:rsidRDefault="001C2386">
            <w:pPr>
              <w:pStyle w:val="CellBody"/>
              <w:spacing w:line="260" w:lineRule="atLeast"/>
              <w:rPr>
                <w:sz w:val="22"/>
                <w:szCs w:val="22"/>
              </w:rPr>
            </w:pPr>
            <w:r>
              <w:rPr>
                <w:w w:val="100"/>
                <w:sz w:val="22"/>
                <w:szCs w:val="22"/>
              </w:rPr>
              <w:t>(Repealed by 917)</w:t>
            </w:r>
          </w:p>
        </w:tc>
      </w:tr>
      <w:tr w:rsidR="001C2386" w14:paraId="3FBDB43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F639E77" w14:textId="77777777" w:rsidR="001C2386" w:rsidRDefault="001C2386">
            <w:pPr>
              <w:pStyle w:val="CellBody"/>
              <w:spacing w:line="260" w:lineRule="atLeast"/>
              <w:rPr>
                <w:sz w:val="22"/>
                <w:szCs w:val="22"/>
              </w:rPr>
            </w:pPr>
            <w:r>
              <w:rPr>
                <w:w w:val="100"/>
                <w:sz w:val="22"/>
                <w:szCs w:val="22"/>
              </w:rPr>
              <w:t>298</w:t>
            </w:r>
          </w:p>
        </w:tc>
        <w:tc>
          <w:tcPr>
            <w:tcW w:w="1530" w:type="dxa"/>
            <w:tcBorders>
              <w:top w:val="nil"/>
              <w:left w:val="nil"/>
              <w:bottom w:val="nil"/>
              <w:right w:val="nil"/>
            </w:tcBorders>
            <w:tcMar>
              <w:top w:w="30" w:type="dxa"/>
              <w:left w:w="60" w:type="dxa"/>
              <w:bottom w:w="20" w:type="dxa"/>
              <w:right w:w="60" w:type="dxa"/>
            </w:tcMar>
          </w:tcPr>
          <w:p w14:paraId="5BC32687" w14:textId="77777777" w:rsidR="001C2386" w:rsidRDefault="001C2386">
            <w:pPr>
              <w:pStyle w:val="CellBody"/>
              <w:spacing w:line="260" w:lineRule="atLeast"/>
              <w:rPr>
                <w:sz w:val="22"/>
                <w:szCs w:val="22"/>
              </w:rPr>
            </w:pPr>
            <w:r>
              <w:rPr>
                <w:w w:val="100"/>
                <w:sz w:val="22"/>
                <w:szCs w:val="22"/>
              </w:rPr>
              <w:t>10-28-12</w:t>
            </w:r>
          </w:p>
        </w:tc>
        <w:tc>
          <w:tcPr>
            <w:tcW w:w="4960" w:type="dxa"/>
            <w:tcBorders>
              <w:top w:val="nil"/>
              <w:left w:val="nil"/>
              <w:bottom w:val="nil"/>
              <w:right w:val="nil"/>
            </w:tcBorders>
            <w:tcMar>
              <w:top w:w="30" w:type="dxa"/>
              <w:left w:w="60" w:type="dxa"/>
              <w:bottom w:w="20" w:type="dxa"/>
              <w:right w:w="60" w:type="dxa"/>
            </w:tcMar>
          </w:tcPr>
          <w:p w14:paraId="68A9E713" w14:textId="77777777" w:rsidR="001C2386" w:rsidRDefault="001C2386">
            <w:pPr>
              <w:pStyle w:val="CellBody"/>
              <w:spacing w:line="260" w:lineRule="atLeast"/>
              <w:rPr>
                <w:sz w:val="22"/>
                <w:szCs w:val="22"/>
              </w:rPr>
            </w:pPr>
            <w:r>
              <w:rPr>
                <w:w w:val="100"/>
                <w:sz w:val="22"/>
                <w:szCs w:val="22"/>
              </w:rPr>
              <w:t>Prohibiting shooting with sling shots and air rifles with the corporate limits of the city, and providing a penalty</w:t>
            </w:r>
          </w:p>
        </w:tc>
        <w:tc>
          <w:tcPr>
            <w:tcW w:w="1980" w:type="dxa"/>
            <w:tcBorders>
              <w:top w:val="nil"/>
              <w:left w:val="nil"/>
              <w:bottom w:val="nil"/>
              <w:right w:val="nil"/>
            </w:tcBorders>
            <w:tcMar>
              <w:top w:w="30" w:type="dxa"/>
              <w:left w:w="60" w:type="dxa"/>
              <w:bottom w:w="20" w:type="dxa"/>
              <w:right w:w="60" w:type="dxa"/>
            </w:tcMar>
          </w:tcPr>
          <w:p w14:paraId="5912C288" w14:textId="77777777" w:rsidR="001C2386" w:rsidRDefault="001C2386">
            <w:pPr>
              <w:pStyle w:val="CellBody"/>
              <w:spacing w:line="260" w:lineRule="atLeast"/>
              <w:rPr>
                <w:sz w:val="22"/>
                <w:szCs w:val="22"/>
              </w:rPr>
            </w:pPr>
            <w:r>
              <w:rPr>
                <w:w w:val="100"/>
                <w:sz w:val="22"/>
                <w:szCs w:val="22"/>
              </w:rPr>
              <w:t>(Repealed by 881 and 920)</w:t>
            </w:r>
          </w:p>
        </w:tc>
      </w:tr>
      <w:tr w:rsidR="001C2386" w14:paraId="5997C5AE"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6BB6C55E" w14:textId="77777777" w:rsidR="001C2386" w:rsidRDefault="001C2386">
            <w:pPr>
              <w:pStyle w:val="CellBody"/>
              <w:spacing w:line="260" w:lineRule="atLeast"/>
              <w:rPr>
                <w:sz w:val="22"/>
                <w:szCs w:val="22"/>
              </w:rPr>
            </w:pPr>
            <w:r>
              <w:rPr>
                <w:w w:val="100"/>
                <w:sz w:val="22"/>
                <w:szCs w:val="22"/>
              </w:rPr>
              <w:t>299</w:t>
            </w:r>
          </w:p>
        </w:tc>
        <w:tc>
          <w:tcPr>
            <w:tcW w:w="1530" w:type="dxa"/>
            <w:tcBorders>
              <w:top w:val="nil"/>
              <w:left w:val="nil"/>
              <w:bottom w:val="nil"/>
              <w:right w:val="nil"/>
            </w:tcBorders>
            <w:tcMar>
              <w:top w:w="30" w:type="dxa"/>
              <w:left w:w="60" w:type="dxa"/>
              <w:bottom w:w="20" w:type="dxa"/>
              <w:right w:w="60" w:type="dxa"/>
            </w:tcMar>
          </w:tcPr>
          <w:p w14:paraId="5DBE93DE" w14:textId="77777777" w:rsidR="001C2386" w:rsidRDefault="001C2386">
            <w:pPr>
              <w:pStyle w:val="CellBody"/>
              <w:spacing w:line="260" w:lineRule="atLeast"/>
              <w:rPr>
                <w:sz w:val="22"/>
                <w:szCs w:val="22"/>
              </w:rPr>
            </w:pPr>
            <w:r>
              <w:rPr>
                <w:w w:val="100"/>
                <w:sz w:val="22"/>
                <w:szCs w:val="22"/>
              </w:rPr>
              <w:t>10-28-12</w:t>
            </w:r>
          </w:p>
        </w:tc>
        <w:tc>
          <w:tcPr>
            <w:tcW w:w="4960" w:type="dxa"/>
            <w:tcBorders>
              <w:top w:val="nil"/>
              <w:left w:val="nil"/>
              <w:bottom w:val="nil"/>
              <w:right w:val="nil"/>
            </w:tcBorders>
            <w:tcMar>
              <w:top w:w="30" w:type="dxa"/>
              <w:left w:w="60" w:type="dxa"/>
              <w:bottom w:w="20" w:type="dxa"/>
              <w:right w:w="60" w:type="dxa"/>
            </w:tcMar>
          </w:tcPr>
          <w:p w14:paraId="733B9B10" w14:textId="77777777" w:rsidR="001C2386" w:rsidRDefault="001C2386">
            <w:pPr>
              <w:pStyle w:val="CellBody"/>
              <w:spacing w:line="260" w:lineRule="atLeast"/>
              <w:rPr>
                <w:sz w:val="22"/>
                <w:szCs w:val="22"/>
              </w:rPr>
            </w:pPr>
            <w:r>
              <w:rPr>
                <w:w w:val="100"/>
                <w:sz w:val="22"/>
                <w:szCs w:val="22"/>
              </w:rPr>
              <w:t>Prohibiting shooting with bean shooters on public streets, in public parks and all of the public places within the corporate limits of the city, and providing a penalty</w:t>
            </w:r>
          </w:p>
        </w:tc>
        <w:tc>
          <w:tcPr>
            <w:tcW w:w="1980" w:type="dxa"/>
            <w:tcBorders>
              <w:top w:val="nil"/>
              <w:left w:val="nil"/>
              <w:bottom w:val="nil"/>
              <w:right w:val="nil"/>
            </w:tcBorders>
            <w:tcMar>
              <w:top w:w="30" w:type="dxa"/>
              <w:left w:w="60" w:type="dxa"/>
              <w:bottom w:w="20" w:type="dxa"/>
              <w:right w:w="60" w:type="dxa"/>
            </w:tcMar>
          </w:tcPr>
          <w:p w14:paraId="50B8B8D6" w14:textId="77777777" w:rsidR="001C2386" w:rsidRDefault="001C2386">
            <w:pPr>
              <w:pStyle w:val="CellBody"/>
              <w:spacing w:line="260" w:lineRule="atLeast"/>
              <w:rPr>
                <w:sz w:val="22"/>
                <w:szCs w:val="22"/>
              </w:rPr>
            </w:pPr>
            <w:r>
              <w:rPr>
                <w:w w:val="100"/>
                <w:sz w:val="22"/>
                <w:szCs w:val="22"/>
              </w:rPr>
              <w:t>(Repealed by 881 and 920)</w:t>
            </w:r>
          </w:p>
        </w:tc>
      </w:tr>
      <w:tr w:rsidR="001C2386" w14:paraId="71F2C35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E87792E" w14:textId="77777777" w:rsidR="001C2386" w:rsidRDefault="001C2386">
            <w:pPr>
              <w:pStyle w:val="CellBody"/>
              <w:spacing w:line="260" w:lineRule="atLeast"/>
              <w:rPr>
                <w:sz w:val="22"/>
                <w:szCs w:val="22"/>
              </w:rPr>
            </w:pPr>
            <w:r>
              <w:rPr>
                <w:w w:val="100"/>
                <w:sz w:val="22"/>
                <w:szCs w:val="22"/>
              </w:rPr>
              <w:t>300</w:t>
            </w:r>
          </w:p>
        </w:tc>
        <w:tc>
          <w:tcPr>
            <w:tcW w:w="1530" w:type="dxa"/>
            <w:tcBorders>
              <w:top w:val="nil"/>
              <w:left w:val="nil"/>
              <w:bottom w:val="nil"/>
              <w:right w:val="nil"/>
            </w:tcBorders>
            <w:tcMar>
              <w:top w:w="30" w:type="dxa"/>
              <w:left w:w="60" w:type="dxa"/>
              <w:bottom w:w="20" w:type="dxa"/>
              <w:right w:w="60" w:type="dxa"/>
            </w:tcMar>
          </w:tcPr>
          <w:p w14:paraId="1E40B2CE" w14:textId="77777777" w:rsidR="001C2386" w:rsidRDefault="004C7525">
            <w:pPr>
              <w:pStyle w:val="CellBody"/>
              <w:spacing w:line="260" w:lineRule="atLeast"/>
              <w:rPr>
                <w:sz w:val="22"/>
                <w:szCs w:val="22"/>
              </w:rPr>
            </w:pPr>
            <w:r>
              <w:rPr>
                <w:sz w:val="22"/>
                <w:szCs w:val="22"/>
              </w:rPr>
              <w:t>12-16-</w:t>
            </w:r>
            <w:r w:rsidR="00EA2348">
              <w:rPr>
                <w:sz w:val="22"/>
                <w:szCs w:val="22"/>
              </w:rPr>
              <w:t>12</w:t>
            </w:r>
          </w:p>
        </w:tc>
        <w:tc>
          <w:tcPr>
            <w:tcW w:w="4960" w:type="dxa"/>
            <w:tcBorders>
              <w:top w:val="nil"/>
              <w:left w:val="nil"/>
              <w:bottom w:val="nil"/>
              <w:right w:val="nil"/>
            </w:tcBorders>
            <w:tcMar>
              <w:top w:w="30" w:type="dxa"/>
              <w:left w:w="60" w:type="dxa"/>
              <w:bottom w:w="20" w:type="dxa"/>
              <w:right w:w="60" w:type="dxa"/>
            </w:tcMar>
          </w:tcPr>
          <w:p w14:paraId="33183B30" w14:textId="77777777" w:rsidR="001C2386" w:rsidRDefault="00EA2348">
            <w:pPr>
              <w:pStyle w:val="CellBody"/>
              <w:spacing w:line="260" w:lineRule="atLeast"/>
              <w:rPr>
                <w:sz w:val="22"/>
                <w:szCs w:val="22"/>
              </w:rPr>
            </w:pPr>
            <w:r>
              <w:rPr>
                <w:sz w:val="22"/>
                <w:szCs w:val="22"/>
              </w:rPr>
              <w:t xml:space="preserve">Granting an extension of time to the </w:t>
            </w:r>
            <w:smartTag w:uri="urn:schemas-microsoft-com:office:smarttags" w:element="State">
              <w:r>
                <w:rPr>
                  <w:sz w:val="22"/>
                  <w:szCs w:val="22"/>
                </w:rPr>
                <w:t>Oregon</w:t>
              </w:r>
            </w:smartTag>
            <w:r>
              <w:rPr>
                <w:sz w:val="22"/>
                <w:szCs w:val="22"/>
              </w:rPr>
              <w:t xml:space="preserve"> and California Railroad Company, a corporation, its  successors, lessees and assigns, to have its railroad line in operation to and within the City of </w:t>
            </w:r>
            <w:smartTag w:uri="urn:schemas-microsoft-com:office:smarttags" w:element="place">
              <w:smartTag w:uri="urn:schemas-microsoft-com:office:smarttags" w:element="City">
                <w:r>
                  <w:rPr>
                    <w:sz w:val="22"/>
                    <w:szCs w:val="22"/>
                  </w:rPr>
                  <w:t>Newberg</w:t>
                </w:r>
              </w:smartTag>
            </w:smartTag>
            <w:r>
              <w:rPr>
                <w:sz w:val="22"/>
                <w:szCs w:val="22"/>
              </w:rPr>
              <w:t xml:space="preserve"> on </w:t>
            </w:r>
            <w:smartTag w:uri="urn:schemas-microsoft-com:office:smarttags" w:element="address">
              <w:smartTag w:uri="urn:schemas-microsoft-com:office:smarttags" w:element="Street">
                <w:r>
                  <w:rPr>
                    <w:sz w:val="22"/>
                    <w:szCs w:val="22"/>
                  </w:rPr>
                  <w:t>First Street</w:t>
                </w:r>
              </w:smartTag>
            </w:smartTag>
            <w:r>
              <w:rPr>
                <w:sz w:val="22"/>
                <w:szCs w:val="22"/>
              </w:rPr>
              <w:t xml:space="preserve"> and </w:t>
            </w:r>
            <w:smartTag w:uri="urn:schemas-microsoft-com:office:smarttags" w:element="address">
              <w:smartTag w:uri="urn:schemas-microsoft-com:office:smarttags" w:element="Street">
                <w:r>
                  <w:rPr>
                    <w:sz w:val="22"/>
                    <w:szCs w:val="22"/>
                  </w:rPr>
                  <w:t>Meridian Street</w:t>
                </w:r>
              </w:smartTag>
            </w:smartTag>
          </w:p>
        </w:tc>
        <w:tc>
          <w:tcPr>
            <w:tcW w:w="1980" w:type="dxa"/>
            <w:tcBorders>
              <w:top w:val="nil"/>
              <w:left w:val="nil"/>
              <w:bottom w:val="nil"/>
              <w:right w:val="nil"/>
            </w:tcBorders>
            <w:tcMar>
              <w:top w:w="30" w:type="dxa"/>
              <w:left w:w="60" w:type="dxa"/>
              <w:bottom w:w="20" w:type="dxa"/>
              <w:right w:w="60" w:type="dxa"/>
            </w:tcMar>
          </w:tcPr>
          <w:p w14:paraId="43A37CAD" w14:textId="77777777" w:rsidR="001C2386" w:rsidRDefault="001C2386">
            <w:pPr>
              <w:pStyle w:val="CellBody"/>
              <w:spacing w:line="260" w:lineRule="atLeast"/>
              <w:rPr>
                <w:sz w:val="22"/>
                <w:szCs w:val="22"/>
              </w:rPr>
            </w:pPr>
            <w:r>
              <w:rPr>
                <w:w w:val="100"/>
                <w:sz w:val="22"/>
                <w:szCs w:val="22"/>
              </w:rPr>
              <w:t>(Inactive)</w:t>
            </w:r>
          </w:p>
        </w:tc>
      </w:tr>
      <w:tr w:rsidR="001C2386" w14:paraId="1AEAFE5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93C3620" w14:textId="77777777" w:rsidR="001C2386" w:rsidRDefault="001C2386">
            <w:pPr>
              <w:pStyle w:val="CellBody"/>
              <w:spacing w:line="260" w:lineRule="atLeast"/>
              <w:rPr>
                <w:sz w:val="22"/>
                <w:szCs w:val="22"/>
              </w:rPr>
            </w:pPr>
            <w:r>
              <w:rPr>
                <w:w w:val="100"/>
                <w:sz w:val="22"/>
                <w:szCs w:val="22"/>
              </w:rPr>
              <w:t>301</w:t>
            </w:r>
          </w:p>
        </w:tc>
        <w:tc>
          <w:tcPr>
            <w:tcW w:w="1530" w:type="dxa"/>
            <w:tcBorders>
              <w:top w:val="nil"/>
              <w:left w:val="nil"/>
              <w:bottom w:val="nil"/>
              <w:right w:val="nil"/>
            </w:tcBorders>
            <w:tcMar>
              <w:top w:w="30" w:type="dxa"/>
              <w:left w:w="60" w:type="dxa"/>
              <w:bottom w:w="20" w:type="dxa"/>
              <w:right w:w="60" w:type="dxa"/>
            </w:tcMar>
          </w:tcPr>
          <w:p w14:paraId="65F51D8C" w14:textId="77777777" w:rsidR="001C2386" w:rsidRDefault="004C7525">
            <w:pPr>
              <w:pStyle w:val="CellBody"/>
              <w:spacing w:line="260" w:lineRule="atLeast"/>
              <w:rPr>
                <w:sz w:val="22"/>
                <w:szCs w:val="22"/>
              </w:rPr>
            </w:pPr>
            <w:r>
              <w:rPr>
                <w:sz w:val="22"/>
                <w:szCs w:val="22"/>
              </w:rPr>
              <w:t>12-23-</w:t>
            </w:r>
            <w:r w:rsidR="00EA2348">
              <w:rPr>
                <w:sz w:val="22"/>
                <w:szCs w:val="22"/>
              </w:rPr>
              <w:t>12</w:t>
            </w:r>
          </w:p>
        </w:tc>
        <w:tc>
          <w:tcPr>
            <w:tcW w:w="4960" w:type="dxa"/>
            <w:tcBorders>
              <w:top w:val="nil"/>
              <w:left w:val="nil"/>
              <w:bottom w:val="nil"/>
              <w:right w:val="nil"/>
            </w:tcBorders>
            <w:tcMar>
              <w:top w:w="30" w:type="dxa"/>
              <w:left w:w="60" w:type="dxa"/>
              <w:bottom w:w="20" w:type="dxa"/>
              <w:right w:w="60" w:type="dxa"/>
            </w:tcMar>
          </w:tcPr>
          <w:p w14:paraId="077B7F58" w14:textId="77777777" w:rsidR="001C2386" w:rsidRDefault="00EA2348">
            <w:pPr>
              <w:pStyle w:val="CellBody"/>
              <w:spacing w:line="260" w:lineRule="atLeast"/>
              <w:rPr>
                <w:sz w:val="22"/>
                <w:szCs w:val="22"/>
              </w:rPr>
            </w:pPr>
            <w:r>
              <w:rPr>
                <w:sz w:val="22"/>
                <w:szCs w:val="22"/>
              </w:rPr>
              <w:t xml:space="preserve">Authorizing the Mayor and Recorder of the City of </w:t>
            </w:r>
            <w:smartTag w:uri="urn:schemas-microsoft-com:office:smarttags" w:element="City">
              <w:r>
                <w:rPr>
                  <w:sz w:val="22"/>
                  <w:szCs w:val="22"/>
                </w:rPr>
                <w:t>Newberg</w:t>
              </w:r>
            </w:smartTag>
            <w:r>
              <w:rPr>
                <w:sz w:val="22"/>
                <w:szCs w:val="22"/>
              </w:rPr>
              <w:t xml:space="preserve"> to borrow money with which to pay the interest on the bonds issued by the City of </w:t>
            </w:r>
            <w:smartTag w:uri="urn:schemas-microsoft-com:office:smarttags" w:element="place">
              <w:smartTag w:uri="urn:schemas-microsoft-com:office:smarttags" w:element="City">
                <w:r>
                  <w:rPr>
                    <w:sz w:val="22"/>
                    <w:szCs w:val="22"/>
                  </w:rPr>
                  <w:t>Newberg</w:t>
                </w:r>
              </w:smartTag>
            </w:smartTag>
            <w:r>
              <w:rPr>
                <w:sz w:val="22"/>
                <w:szCs w:val="22"/>
              </w:rPr>
              <w:t xml:space="preserve"> for construction of sewers</w:t>
            </w:r>
          </w:p>
        </w:tc>
        <w:tc>
          <w:tcPr>
            <w:tcW w:w="1980" w:type="dxa"/>
            <w:tcBorders>
              <w:top w:val="nil"/>
              <w:left w:val="nil"/>
              <w:bottom w:val="nil"/>
              <w:right w:val="nil"/>
            </w:tcBorders>
            <w:tcMar>
              <w:top w:w="30" w:type="dxa"/>
              <w:left w:w="60" w:type="dxa"/>
              <w:bottom w:w="20" w:type="dxa"/>
              <w:right w:w="60" w:type="dxa"/>
            </w:tcMar>
          </w:tcPr>
          <w:p w14:paraId="27D113A2" w14:textId="77777777" w:rsidR="001C2386" w:rsidRDefault="001C2386">
            <w:pPr>
              <w:pStyle w:val="CellBody"/>
              <w:spacing w:line="260" w:lineRule="atLeast"/>
              <w:rPr>
                <w:sz w:val="22"/>
                <w:szCs w:val="22"/>
              </w:rPr>
            </w:pPr>
            <w:r>
              <w:rPr>
                <w:w w:val="100"/>
                <w:sz w:val="22"/>
                <w:szCs w:val="22"/>
              </w:rPr>
              <w:t>(Inactive)</w:t>
            </w:r>
          </w:p>
        </w:tc>
      </w:tr>
      <w:tr w:rsidR="001C2386" w14:paraId="33F7649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42B9323" w14:textId="77777777" w:rsidR="001C2386" w:rsidRDefault="001C2386">
            <w:pPr>
              <w:pStyle w:val="CellBody"/>
              <w:spacing w:line="260" w:lineRule="atLeast"/>
              <w:rPr>
                <w:sz w:val="22"/>
                <w:szCs w:val="22"/>
              </w:rPr>
            </w:pPr>
            <w:r>
              <w:rPr>
                <w:w w:val="100"/>
                <w:sz w:val="22"/>
                <w:szCs w:val="22"/>
              </w:rPr>
              <w:t>302</w:t>
            </w:r>
          </w:p>
        </w:tc>
        <w:tc>
          <w:tcPr>
            <w:tcW w:w="1530" w:type="dxa"/>
            <w:tcBorders>
              <w:top w:val="nil"/>
              <w:left w:val="nil"/>
              <w:bottom w:val="nil"/>
              <w:right w:val="nil"/>
            </w:tcBorders>
            <w:tcMar>
              <w:top w:w="30" w:type="dxa"/>
              <w:left w:w="60" w:type="dxa"/>
              <w:bottom w:w="20" w:type="dxa"/>
              <w:right w:w="60" w:type="dxa"/>
            </w:tcMar>
          </w:tcPr>
          <w:p w14:paraId="56B88F83" w14:textId="77777777" w:rsidR="001C2386" w:rsidRDefault="001C2386">
            <w:pPr>
              <w:pStyle w:val="CellBody"/>
              <w:spacing w:line="260" w:lineRule="atLeast"/>
              <w:rPr>
                <w:sz w:val="22"/>
                <w:szCs w:val="22"/>
              </w:rPr>
            </w:pPr>
            <w:r>
              <w:rPr>
                <w:w w:val="100"/>
                <w:sz w:val="22"/>
                <w:szCs w:val="22"/>
              </w:rPr>
              <w:t>12-30-</w:t>
            </w:r>
            <w:r w:rsidR="004C7525">
              <w:rPr>
                <w:w w:val="100"/>
                <w:sz w:val="22"/>
                <w:szCs w:val="22"/>
              </w:rPr>
              <w:t>1</w:t>
            </w:r>
            <w:r>
              <w:rPr>
                <w:w w:val="100"/>
                <w:sz w:val="22"/>
                <w:szCs w:val="22"/>
              </w:rPr>
              <w:t>12</w:t>
            </w:r>
          </w:p>
        </w:tc>
        <w:tc>
          <w:tcPr>
            <w:tcW w:w="4960" w:type="dxa"/>
            <w:tcBorders>
              <w:top w:val="nil"/>
              <w:left w:val="nil"/>
              <w:bottom w:val="nil"/>
              <w:right w:val="nil"/>
            </w:tcBorders>
            <w:tcMar>
              <w:top w:w="30" w:type="dxa"/>
              <w:left w:w="60" w:type="dxa"/>
              <w:bottom w:w="20" w:type="dxa"/>
              <w:right w:w="60" w:type="dxa"/>
            </w:tcMar>
          </w:tcPr>
          <w:p w14:paraId="016680B7" w14:textId="77777777" w:rsidR="001C2386" w:rsidRDefault="001C2386">
            <w:pPr>
              <w:pStyle w:val="CellBody"/>
              <w:spacing w:line="260" w:lineRule="atLeast"/>
              <w:rPr>
                <w:sz w:val="22"/>
                <w:szCs w:val="22"/>
              </w:rPr>
            </w:pPr>
            <w:r>
              <w:rPr>
                <w:w w:val="100"/>
                <w:sz w:val="22"/>
                <w:szCs w:val="22"/>
              </w:rPr>
              <w:t>Providing for the place of holding the annual city election for the year 1913</w:t>
            </w:r>
          </w:p>
        </w:tc>
        <w:tc>
          <w:tcPr>
            <w:tcW w:w="1980" w:type="dxa"/>
            <w:tcBorders>
              <w:top w:val="nil"/>
              <w:left w:val="nil"/>
              <w:bottom w:val="nil"/>
              <w:right w:val="nil"/>
            </w:tcBorders>
            <w:tcMar>
              <w:top w:w="30" w:type="dxa"/>
              <w:left w:w="60" w:type="dxa"/>
              <w:bottom w:w="20" w:type="dxa"/>
              <w:right w:w="60" w:type="dxa"/>
            </w:tcMar>
          </w:tcPr>
          <w:p w14:paraId="5464A414" w14:textId="77777777" w:rsidR="001C2386" w:rsidRDefault="001C2386">
            <w:pPr>
              <w:pStyle w:val="CellBody"/>
              <w:spacing w:line="260" w:lineRule="atLeast"/>
              <w:rPr>
                <w:sz w:val="22"/>
                <w:szCs w:val="22"/>
              </w:rPr>
            </w:pPr>
            <w:r>
              <w:rPr>
                <w:w w:val="100"/>
                <w:sz w:val="22"/>
                <w:szCs w:val="22"/>
              </w:rPr>
              <w:t>(Repealed by 917)</w:t>
            </w:r>
          </w:p>
        </w:tc>
      </w:tr>
      <w:tr w:rsidR="001C2386" w14:paraId="697CB71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4D9D0B0" w14:textId="77777777" w:rsidR="001C2386" w:rsidRDefault="001C2386">
            <w:pPr>
              <w:pStyle w:val="CellBody"/>
              <w:spacing w:line="260" w:lineRule="atLeast"/>
              <w:rPr>
                <w:sz w:val="22"/>
                <w:szCs w:val="22"/>
              </w:rPr>
            </w:pPr>
            <w:r>
              <w:rPr>
                <w:w w:val="100"/>
                <w:sz w:val="22"/>
                <w:szCs w:val="22"/>
              </w:rPr>
              <w:t>303</w:t>
            </w:r>
          </w:p>
        </w:tc>
        <w:tc>
          <w:tcPr>
            <w:tcW w:w="1530" w:type="dxa"/>
            <w:tcBorders>
              <w:top w:val="nil"/>
              <w:left w:val="nil"/>
              <w:bottom w:val="nil"/>
              <w:right w:val="nil"/>
            </w:tcBorders>
            <w:tcMar>
              <w:top w:w="30" w:type="dxa"/>
              <w:left w:w="60" w:type="dxa"/>
              <w:bottom w:w="20" w:type="dxa"/>
              <w:right w:w="60" w:type="dxa"/>
            </w:tcMar>
          </w:tcPr>
          <w:p w14:paraId="2327CAC1" w14:textId="77777777" w:rsidR="001C2386" w:rsidRDefault="004C7525">
            <w:pPr>
              <w:pStyle w:val="CellBody"/>
              <w:spacing w:line="260" w:lineRule="atLeast"/>
              <w:rPr>
                <w:sz w:val="22"/>
                <w:szCs w:val="22"/>
              </w:rPr>
            </w:pPr>
            <w:r>
              <w:rPr>
                <w:sz w:val="22"/>
                <w:szCs w:val="22"/>
              </w:rPr>
              <w:t>1-6-</w:t>
            </w:r>
            <w:r w:rsidR="004C39CB">
              <w:rPr>
                <w:sz w:val="22"/>
                <w:szCs w:val="22"/>
              </w:rPr>
              <w:t>13</w:t>
            </w:r>
          </w:p>
        </w:tc>
        <w:tc>
          <w:tcPr>
            <w:tcW w:w="4960" w:type="dxa"/>
            <w:tcBorders>
              <w:top w:val="nil"/>
              <w:left w:val="nil"/>
              <w:bottom w:val="nil"/>
              <w:right w:val="nil"/>
            </w:tcBorders>
            <w:tcMar>
              <w:top w:w="30" w:type="dxa"/>
              <w:left w:w="60" w:type="dxa"/>
              <w:bottom w:w="20" w:type="dxa"/>
              <w:right w:w="60" w:type="dxa"/>
            </w:tcMar>
          </w:tcPr>
          <w:p w14:paraId="489A0749" w14:textId="77777777" w:rsidR="001C2386" w:rsidRDefault="004C39CB">
            <w:pPr>
              <w:pStyle w:val="CellBody"/>
              <w:spacing w:line="260" w:lineRule="atLeast"/>
              <w:rPr>
                <w:sz w:val="22"/>
                <w:szCs w:val="22"/>
              </w:rPr>
            </w:pPr>
            <w:r>
              <w:rPr>
                <w:sz w:val="22"/>
                <w:szCs w:val="22"/>
              </w:rPr>
              <w:t xml:space="preserve">Authorizing the Mayor and Recorder of the City of </w:t>
            </w:r>
            <w:smartTag w:uri="urn:schemas-microsoft-com:office:smarttags" w:element="place">
              <w:smartTag w:uri="urn:schemas-microsoft-com:office:smarttags" w:element="City">
                <w:r>
                  <w:rPr>
                    <w:sz w:val="22"/>
                    <w:szCs w:val="22"/>
                  </w:rPr>
                  <w:t>Newberg</w:t>
                </w:r>
              </w:smartTag>
            </w:smartTag>
            <w:r>
              <w:rPr>
                <w:sz w:val="22"/>
                <w:szCs w:val="22"/>
              </w:rPr>
              <w:t xml:space="preserve"> to enter into a contract with the Warren Construction Company for the improving of a portion of </w:t>
            </w:r>
            <w:smartTag w:uri="urn:schemas-microsoft-com:office:smarttags" w:element="address">
              <w:smartTag w:uri="urn:schemas-microsoft-com:office:smarttags" w:element="Street">
                <w:r>
                  <w:rPr>
                    <w:sz w:val="22"/>
                    <w:szCs w:val="22"/>
                  </w:rPr>
                  <w:t>Main Street</w:t>
                </w:r>
              </w:smartTag>
            </w:smartTag>
          </w:p>
        </w:tc>
        <w:tc>
          <w:tcPr>
            <w:tcW w:w="1980" w:type="dxa"/>
            <w:tcBorders>
              <w:top w:val="nil"/>
              <w:left w:val="nil"/>
              <w:bottom w:val="nil"/>
              <w:right w:val="nil"/>
            </w:tcBorders>
            <w:tcMar>
              <w:top w:w="30" w:type="dxa"/>
              <w:left w:w="60" w:type="dxa"/>
              <w:bottom w:w="20" w:type="dxa"/>
              <w:right w:w="60" w:type="dxa"/>
            </w:tcMar>
          </w:tcPr>
          <w:p w14:paraId="581645B3" w14:textId="77777777" w:rsidR="001C2386" w:rsidRDefault="001C2386">
            <w:pPr>
              <w:pStyle w:val="CellBody"/>
              <w:spacing w:line="260" w:lineRule="atLeast"/>
              <w:rPr>
                <w:sz w:val="22"/>
                <w:szCs w:val="22"/>
              </w:rPr>
            </w:pPr>
            <w:r>
              <w:rPr>
                <w:w w:val="100"/>
                <w:sz w:val="22"/>
                <w:szCs w:val="22"/>
              </w:rPr>
              <w:t>(Inactive)</w:t>
            </w:r>
          </w:p>
        </w:tc>
      </w:tr>
      <w:tr w:rsidR="001C2386" w14:paraId="068087B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08A0AF5" w14:textId="77777777" w:rsidR="001C2386" w:rsidRDefault="001C2386">
            <w:pPr>
              <w:pStyle w:val="CellBody"/>
              <w:spacing w:line="260" w:lineRule="atLeast"/>
              <w:rPr>
                <w:sz w:val="22"/>
                <w:szCs w:val="22"/>
              </w:rPr>
            </w:pPr>
            <w:r>
              <w:rPr>
                <w:w w:val="100"/>
                <w:sz w:val="22"/>
                <w:szCs w:val="22"/>
              </w:rPr>
              <w:t>304</w:t>
            </w:r>
          </w:p>
        </w:tc>
        <w:tc>
          <w:tcPr>
            <w:tcW w:w="1530" w:type="dxa"/>
            <w:tcBorders>
              <w:top w:val="nil"/>
              <w:left w:val="nil"/>
              <w:bottom w:val="nil"/>
              <w:right w:val="nil"/>
            </w:tcBorders>
            <w:tcMar>
              <w:top w:w="30" w:type="dxa"/>
              <w:left w:w="60" w:type="dxa"/>
              <w:bottom w:w="20" w:type="dxa"/>
              <w:right w:w="60" w:type="dxa"/>
            </w:tcMar>
          </w:tcPr>
          <w:p w14:paraId="7AD34C04" w14:textId="77777777" w:rsidR="001C2386" w:rsidRDefault="004C7525">
            <w:pPr>
              <w:pStyle w:val="CellBody"/>
              <w:spacing w:line="260" w:lineRule="atLeast"/>
              <w:rPr>
                <w:sz w:val="22"/>
                <w:szCs w:val="22"/>
              </w:rPr>
            </w:pPr>
            <w:r>
              <w:rPr>
                <w:sz w:val="22"/>
                <w:szCs w:val="22"/>
              </w:rPr>
              <w:t>1-6-</w:t>
            </w:r>
            <w:r w:rsidR="004C39CB">
              <w:rPr>
                <w:sz w:val="22"/>
                <w:szCs w:val="22"/>
              </w:rPr>
              <w:t>13</w:t>
            </w:r>
          </w:p>
        </w:tc>
        <w:tc>
          <w:tcPr>
            <w:tcW w:w="4960" w:type="dxa"/>
            <w:tcBorders>
              <w:top w:val="nil"/>
              <w:left w:val="nil"/>
              <w:bottom w:val="nil"/>
              <w:right w:val="nil"/>
            </w:tcBorders>
            <w:tcMar>
              <w:top w:w="30" w:type="dxa"/>
              <w:left w:w="60" w:type="dxa"/>
              <w:bottom w:w="20" w:type="dxa"/>
              <w:right w:w="60" w:type="dxa"/>
            </w:tcMar>
          </w:tcPr>
          <w:p w14:paraId="17182EC4" w14:textId="77777777" w:rsidR="001C2386" w:rsidRDefault="004C39CB">
            <w:pPr>
              <w:pStyle w:val="CellBody"/>
              <w:spacing w:line="260" w:lineRule="atLeast"/>
              <w:rPr>
                <w:sz w:val="22"/>
                <w:szCs w:val="22"/>
              </w:rPr>
            </w:pPr>
            <w:r>
              <w:rPr>
                <w:sz w:val="22"/>
                <w:szCs w:val="22"/>
              </w:rPr>
              <w:t xml:space="preserve">Extending the time within which the </w:t>
            </w:r>
            <w:proofErr w:type="spellStart"/>
            <w:r>
              <w:rPr>
                <w:sz w:val="22"/>
                <w:szCs w:val="22"/>
              </w:rPr>
              <w:t>Chehalem</w:t>
            </w:r>
            <w:proofErr w:type="spellEnd"/>
            <w:r>
              <w:rPr>
                <w:sz w:val="22"/>
                <w:szCs w:val="22"/>
              </w:rPr>
              <w:t xml:space="preserve"> Mutual Telephone Company system in operation in the City of </w:t>
            </w:r>
            <w:smartTag w:uri="urn:schemas-microsoft-com:office:smarttags" w:element="place">
              <w:smartTag w:uri="urn:schemas-microsoft-com:office:smarttags" w:element="City">
                <w:r>
                  <w:rPr>
                    <w:sz w:val="22"/>
                    <w:szCs w:val="22"/>
                  </w:rPr>
                  <w:t>Newberg</w:t>
                </w:r>
              </w:smartTag>
            </w:smartTag>
            <w:r>
              <w:rPr>
                <w:sz w:val="22"/>
                <w:szCs w:val="22"/>
              </w:rPr>
              <w:t xml:space="preserve"> and declaring an emergency</w:t>
            </w:r>
          </w:p>
        </w:tc>
        <w:tc>
          <w:tcPr>
            <w:tcW w:w="1980" w:type="dxa"/>
            <w:tcBorders>
              <w:top w:val="nil"/>
              <w:left w:val="nil"/>
              <w:bottom w:val="nil"/>
              <w:right w:val="nil"/>
            </w:tcBorders>
            <w:tcMar>
              <w:top w:w="30" w:type="dxa"/>
              <w:left w:w="60" w:type="dxa"/>
              <w:bottom w:w="20" w:type="dxa"/>
              <w:right w:w="60" w:type="dxa"/>
            </w:tcMar>
          </w:tcPr>
          <w:p w14:paraId="15C6CBAE" w14:textId="77777777" w:rsidR="001C2386" w:rsidRDefault="001C2386">
            <w:pPr>
              <w:pStyle w:val="CellBody"/>
              <w:spacing w:line="260" w:lineRule="atLeast"/>
              <w:rPr>
                <w:sz w:val="22"/>
                <w:szCs w:val="22"/>
              </w:rPr>
            </w:pPr>
            <w:r>
              <w:rPr>
                <w:w w:val="100"/>
                <w:sz w:val="22"/>
                <w:szCs w:val="22"/>
              </w:rPr>
              <w:t>(Inactive)</w:t>
            </w:r>
          </w:p>
        </w:tc>
      </w:tr>
      <w:tr w:rsidR="001C2386" w14:paraId="74EE076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BE31F1F" w14:textId="77777777" w:rsidR="001C2386" w:rsidRDefault="001C2386">
            <w:pPr>
              <w:pStyle w:val="CellBody"/>
              <w:spacing w:line="260" w:lineRule="atLeast"/>
              <w:rPr>
                <w:sz w:val="22"/>
                <w:szCs w:val="22"/>
              </w:rPr>
            </w:pPr>
            <w:r>
              <w:rPr>
                <w:w w:val="100"/>
                <w:sz w:val="22"/>
                <w:szCs w:val="22"/>
              </w:rPr>
              <w:t>305</w:t>
            </w:r>
          </w:p>
        </w:tc>
        <w:tc>
          <w:tcPr>
            <w:tcW w:w="1530" w:type="dxa"/>
            <w:tcBorders>
              <w:top w:val="nil"/>
              <w:left w:val="nil"/>
              <w:bottom w:val="nil"/>
              <w:right w:val="nil"/>
            </w:tcBorders>
            <w:tcMar>
              <w:top w:w="30" w:type="dxa"/>
              <w:left w:w="60" w:type="dxa"/>
              <w:bottom w:w="20" w:type="dxa"/>
              <w:right w:w="60" w:type="dxa"/>
            </w:tcMar>
          </w:tcPr>
          <w:p w14:paraId="232D9F1C" w14:textId="77777777" w:rsidR="001C2386" w:rsidRDefault="004C7525">
            <w:pPr>
              <w:pStyle w:val="CellBody"/>
              <w:spacing w:line="260" w:lineRule="atLeast"/>
              <w:rPr>
                <w:sz w:val="22"/>
                <w:szCs w:val="22"/>
              </w:rPr>
            </w:pPr>
            <w:r>
              <w:rPr>
                <w:sz w:val="22"/>
                <w:szCs w:val="22"/>
              </w:rPr>
              <w:t>1-20-</w:t>
            </w:r>
            <w:r w:rsidR="004C39CB">
              <w:rPr>
                <w:sz w:val="22"/>
                <w:szCs w:val="22"/>
              </w:rPr>
              <w:t>13</w:t>
            </w:r>
          </w:p>
        </w:tc>
        <w:tc>
          <w:tcPr>
            <w:tcW w:w="4960" w:type="dxa"/>
            <w:tcBorders>
              <w:top w:val="nil"/>
              <w:left w:val="nil"/>
              <w:bottom w:val="nil"/>
              <w:right w:val="nil"/>
            </w:tcBorders>
            <w:tcMar>
              <w:top w:w="30" w:type="dxa"/>
              <w:left w:w="60" w:type="dxa"/>
              <w:bottom w:w="20" w:type="dxa"/>
              <w:right w:w="60" w:type="dxa"/>
            </w:tcMar>
          </w:tcPr>
          <w:p w14:paraId="283DCD84" w14:textId="77777777" w:rsidR="001C2386" w:rsidRDefault="004C39CB">
            <w:pPr>
              <w:pStyle w:val="CellBody"/>
              <w:spacing w:line="260" w:lineRule="atLeast"/>
              <w:rPr>
                <w:sz w:val="22"/>
                <w:szCs w:val="22"/>
              </w:rPr>
            </w:pPr>
            <w:r>
              <w:rPr>
                <w:sz w:val="22"/>
                <w:szCs w:val="22"/>
              </w:rPr>
              <w:t xml:space="preserve">Authorizing the issuance and sale of Improvement Bonds of the City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6601FA59" w14:textId="77777777" w:rsidR="001C2386" w:rsidRDefault="001C2386">
            <w:pPr>
              <w:pStyle w:val="CellBody"/>
              <w:spacing w:line="260" w:lineRule="atLeast"/>
              <w:rPr>
                <w:sz w:val="22"/>
                <w:szCs w:val="22"/>
              </w:rPr>
            </w:pPr>
            <w:r>
              <w:rPr>
                <w:w w:val="100"/>
                <w:sz w:val="22"/>
                <w:szCs w:val="22"/>
              </w:rPr>
              <w:t>(Inactive)</w:t>
            </w:r>
          </w:p>
        </w:tc>
      </w:tr>
      <w:tr w:rsidR="001C2386" w14:paraId="593052EE"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6A9F5A9A" w14:textId="77777777" w:rsidR="001C2386" w:rsidRDefault="001C2386">
            <w:pPr>
              <w:pStyle w:val="CellBody"/>
              <w:spacing w:line="260" w:lineRule="atLeast"/>
              <w:rPr>
                <w:sz w:val="22"/>
                <w:szCs w:val="22"/>
              </w:rPr>
            </w:pPr>
            <w:r>
              <w:rPr>
                <w:w w:val="100"/>
                <w:sz w:val="22"/>
                <w:szCs w:val="22"/>
              </w:rPr>
              <w:t>306</w:t>
            </w:r>
          </w:p>
        </w:tc>
        <w:tc>
          <w:tcPr>
            <w:tcW w:w="1530" w:type="dxa"/>
            <w:tcBorders>
              <w:top w:val="nil"/>
              <w:left w:val="nil"/>
              <w:bottom w:val="nil"/>
              <w:right w:val="nil"/>
            </w:tcBorders>
            <w:tcMar>
              <w:top w:w="30" w:type="dxa"/>
              <w:left w:w="60" w:type="dxa"/>
              <w:bottom w:w="20" w:type="dxa"/>
              <w:right w:w="60" w:type="dxa"/>
            </w:tcMar>
          </w:tcPr>
          <w:p w14:paraId="7E63B1C3" w14:textId="77777777" w:rsidR="001C2386" w:rsidRDefault="001C2386">
            <w:pPr>
              <w:pStyle w:val="CellBody"/>
              <w:spacing w:line="260" w:lineRule="atLeast"/>
              <w:rPr>
                <w:sz w:val="22"/>
                <w:szCs w:val="22"/>
              </w:rPr>
            </w:pPr>
            <w:r>
              <w:rPr>
                <w:w w:val="100"/>
                <w:sz w:val="22"/>
                <w:szCs w:val="22"/>
              </w:rPr>
              <w:t>2-3-13</w:t>
            </w:r>
          </w:p>
        </w:tc>
        <w:tc>
          <w:tcPr>
            <w:tcW w:w="4960" w:type="dxa"/>
            <w:tcBorders>
              <w:top w:val="nil"/>
              <w:left w:val="nil"/>
              <w:bottom w:val="nil"/>
              <w:right w:val="nil"/>
            </w:tcBorders>
            <w:tcMar>
              <w:top w:w="30" w:type="dxa"/>
              <w:left w:w="60" w:type="dxa"/>
              <w:bottom w:w="20" w:type="dxa"/>
              <w:right w:w="60" w:type="dxa"/>
            </w:tcMar>
          </w:tcPr>
          <w:p w14:paraId="51A794A7" w14:textId="77777777" w:rsidR="001C2386" w:rsidRDefault="001C2386">
            <w:pPr>
              <w:pStyle w:val="CellBody"/>
              <w:spacing w:line="260" w:lineRule="atLeast"/>
              <w:rPr>
                <w:sz w:val="22"/>
                <w:szCs w:val="22"/>
              </w:rPr>
            </w:pPr>
            <w:r>
              <w:rPr>
                <w:w w:val="100"/>
                <w:sz w:val="22"/>
                <w:szCs w:val="22"/>
              </w:rPr>
              <w:t>Regulating the construction and placing of all stone, concrete or other permanent curbs along and upon any city street 60 feet in width, except curbs along and upon any portion of such street lying between Hancock Street and Second Street, east of Meridian Street, west of Main Street, or upon Main Street south of Franklin Street</w:t>
            </w:r>
          </w:p>
        </w:tc>
        <w:tc>
          <w:tcPr>
            <w:tcW w:w="1980" w:type="dxa"/>
            <w:tcBorders>
              <w:top w:val="nil"/>
              <w:left w:val="nil"/>
              <w:bottom w:val="nil"/>
              <w:right w:val="nil"/>
            </w:tcBorders>
            <w:tcMar>
              <w:top w:w="30" w:type="dxa"/>
              <w:left w:w="60" w:type="dxa"/>
              <w:bottom w:w="20" w:type="dxa"/>
              <w:right w:w="60" w:type="dxa"/>
            </w:tcMar>
          </w:tcPr>
          <w:p w14:paraId="24FEAC9A" w14:textId="77777777" w:rsidR="001C2386" w:rsidRDefault="001C2386">
            <w:pPr>
              <w:pStyle w:val="CellBody"/>
              <w:spacing w:line="260" w:lineRule="atLeast"/>
              <w:rPr>
                <w:sz w:val="22"/>
                <w:szCs w:val="22"/>
              </w:rPr>
            </w:pPr>
            <w:r>
              <w:rPr>
                <w:w w:val="100"/>
                <w:sz w:val="22"/>
                <w:szCs w:val="22"/>
              </w:rPr>
              <w:t>(Repealed by 919)</w:t>
            </w:r>
          </w:p>
        </w:tc>
      </w:tr>
      <w:tr w:rsidR="001C2386" w14:paraId="2AA5C9A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DEA5D23" w14:textId="77777777" w:rsidR="001C2386" w:rsidRDefault="001C2386">
            <w:pPr>
              <w:pStyle w:val="CellBody"/>
              <w:spacing w:line="260" w:lineRule="atLeast"/>
              <w:rPr>
                <w:sz w:val="22"/>
                <w:szCs w:val="22"/>
              </w:rPr>
            </w:pPr>
            <w:r>
              <w:rPr>
                <w:w w:val="100"/>
                <w:sz w:val="22"/>
                <w:szCs w:val="22"/>
              </w:rPr>
              <w:t>307</w:t>
            </w:r>
          </w:p>
        </w:tc>
        <w:tc>
          <w:tcPr>
            <w:tcW w:w="1530" w:type="dxa"/>
            <w:tcBorders>
              <w:top w:val="nil"/>
              <w:left w:val="nil"/>
              <w:bottom w:val="nil"/>
              <w:right w:val="nil"/>
            </w:tcBorders>
            <w:tcMar>
              <w:top w:w="30" w:type="dxa"/>
              <w:left w:w="60" w:type="dxa"/>
              <w:bottom w:w="20" w:type="dxa"/>
              <w:right w:w="60" w:type="dxa"/>
            </w:tcMar>
          </w:tcPr>
          <w:p w14:paraId="1303D80B" w14:textId="77777777" w:rsidR="001C2386" w:rsidRDefault="004C7525">
            <w:pPr>
              <w:pStyle w:val="CellBody"/>
              <w:spacing w:line="260" w:lineRule="atLeast"/>
              <w:rPr>
                <w:sz w:val="22"/>
                <w:szCs w:val="22"/>
              </w:rPr>
            </w:pPr>
            <w:r>
              <w:rPr>
                <w:sz w:val="22"/>
                <w:szCs w:val="22"/>
              </w:rPr>
              <w:t>2-3-</w:t>
            </w:r>
            <w:r w:rsidR="004C39CB">
              <w:rPr>
                <w:sz w:val="22"/>
                <w:szCs w:val="22"/>
              </w:rPr>
              <w:t>13</w:t>
            </w:r>
          </w:p>
        </w:tc>
        <w:tc>
          <w:tcPr>
            <w:tcW w:w="4960" w:type="dxa"/>
            <w:tcBorders>
              <w:top w:val="nil"/>
              <w:left w:val="nil"/>
              <w:bottom w:val="nil"/>
              <w:right w:val="nil"/>
            </w:tcBorders>
            <w:tcMar>
              <w:top w:w="30" w:type="dxa"/>
              <w:left w:w="60" w:type="dxa"/>
              <w:bottom w:w="20" w:type="dxa"/>
              <w:right w:w="60" w:type="dxa"/>
            </w:tcMar>
          </w:tcPr>
          <w:p w14:paraId="1583C6AF" w14:textId="77777777" w:rsidR="001C2386" w:rsidRDefault="004C39CB">
            <w:pPr>
              <w:pStyle w:val="CellBody"/>
              <w:spacing w:line="260" w:lineRule="atLeast"/>
              <w:rPr>
                <w:sz w:val="22"/>
                <w:szCs w:val="22"/>
              </w:rPr>
            </w:pPr>
            <w:r>
              <w:rPr>
                <w:sz w:val="22"/>
                <w:szCs w:val="22"/>
              </w:rPr>
              <w:t xml:space="preserve">Authorizing and directing the Mayor and Recorder of the City of </w:t>
            </w:r>
            <w:smartTag w:uri="urn:schemas-microsoft-com:office:smarttags" w:element="City">
              <w:r>
                <w:rPr>
                  <w:sz w:val="22"/>
                  <w:szCs w:val="22"/>
                </w:rPr>
                <w:t>Newberg</w:t>
              </w:r>
            </w:smartTag>
            <w:r>
              <w:rPr>
                <w:sz w:val="22"/>
                <w:szCs w:val="22"/>
              </w:rPr>
              <w:t xml:space="preserve"> to enter into a contract with P.A. Lockwood, a civil engineer, employing him to act as such civil engineer in the making of street improvements in the City of </w:t>
            </w:r>
            <w:smartTag w:uri="urn:schemas-microsoft-com:office:smarttags" w:element="place">
              <w:smartTag w:uri="urn:schemas-microsoft-com:office:smarttags" w:element="City">
                <w:r>
                  <w:rPr>
                    <w:sz w:val="22"/>
                    <w:szCs w:val="22"/>
                  </w:rPr>
                  <w:t>Newberg</w:t>
                </w:r>
              </w:smartTag>
            </w:smartTag>
            <w:r>
              <w:rPr>
                <w:sz w:val="22"/>
                <w:szCs w:val="22"/>
              </w:rPr>
              <w:t xml:space="preserve">, and declaring an emergency </w:t>
            </w:r>
          </w:p>
        </w:tc>
        <w:tc>
          <w:tcPr>
            <w:tcW w:w="1980" w:type="dxa"/>
            <w:tcBorders>
              <w:top w:val="nil"/>
              <w:left w:val="nil"/>
              <w:bottom w:val="nil"/>
              <w:right w:val="nil"/>
            </w:tcBorders>
            <w:tcMar>
              <w:top w:w="30" w:type="dxa"/>
              <w:left w:w="60" w:type="dxa"/>
              <w:bottom w:w="20" w:type="dxa"/>
              <w:right w:w="60" w:type="dxa"/>
            </w:tcMar>
          </w:tcPr>
          <w:p w14:paraId="7B69F340" w14:textId="77777777" w:rsidR="001C2386" w:rsidRDefault="001C2386">
            <w:pPr>
              <w:pStyle w:val="CellBody"/>
              <w:spacing w:line="260" w:lineRule="atLeast"/>
              <w:rPr>
                <w:sz w:val="22"/>
                <w:szCs w:val="22"/>
              </w:rPr>
            </w:pPr>
            <w:r>
              <w:rPr>
                <w:w w:val="100"/>
                <w:sz w:val="22"/>
                <w:szCs w:val="22"/>
              </w:rPr>
              <w:t>(Inactive)</w:t>
            </w:r>
          </w:p>
        </w:tc>
      </w:tr>
      <w:tr w:rsidR="001C2386" w14:paraId="36B445C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534BDD7" w14:textId="77777777" w:rsidR="001C2386" w:rsidRDefault="001C2386">
            <w:pPr>
              <w:pStyle w:val="CellBody"/>
              <w:spacing w:line="260" w:lineRule="atLeast"/>
              <w:rPr>
                <w:sz w:val="22"/>
                <w:szCs w:val="22"/>
              </w:rPr>
            </w:pPr>
            <w:r>
              <w:rPr>
                <w:w w:val="100"/>
                <w:sz w:val="22"/>
                <w:szCs w:val="22"/>
              </w:rPr>
              <w:t>308</w:t>
            </w:r>
          </w:p>
        </w:tc>
        <w:tc>
          <w:tcPr>
            <w:tcW w:w="1530" w:type="dxa"/>
            <w:tcBorders>
              <w:top w:val="nil"/>
              <w:left w:val="nil"/>
              <w:bottom w:val="nil"/>
              <w:right w:val="nil"/>
            </w:tcBorders>
            <w:tcMar>
              <w:top w:w="30" w:type="dxa"/>
              <w:left w:w="60" w:type="dxa"/>
              <w:bottom w:w="20" w:type="dxa"/>
              <w:right w:w="60" w:type="dxa"/>
            </w:tcMar>
          </w:tcPr>
          <w:p w14:paraId="4363BC38" w14:textId="77777777" w:rsidR="001C2386" w:rsidRDefault="004C7525">
            <w:pPr>
              <w:pStyle w:val="CellBody"/>
              <w:spacing w:line="260" w:lineRule="atLeast"/>
              <w:rPr>
                <w:sz w:val="22"/>
                <w:szCs w:val="22"/>
              </w:rPr>
            </w:pPr>
            <w:r>
              <w:rPr>
                <w:sz w:val="22"/>
                <w:szCs w:val="22"/>
              </w:rPr>
              <w:t>2-3</w:t>
            </w:r>
            <w:r w:rsidR="004C39CB">
              <w:rPr>
                <w:sz w:val="22"/>
                <w:szCs w:val="22"/>
              </w:rPr>
              <w:t>13</w:t>
            </w:r>
          </w:p>
        </w:tc>
        <w:tc>
          <w:tcPr>
            <w:tcW w:w="4960" w:type="dxa"/>
            <w:tcBorders>
              <w:top w:val="nil"/>
              <w:left w:val="nil"/>
              <w:bottom w:val="nil"/>
              <w:right w:val="nil"/>
            </w:tcBorders>
            <w:tcMar>
              <w:top w:w="30" w:type="dxa"/>
              <w:left w:w="60" w:type="dxa"/>
              <w:bottom w:w="20" w:type="dxa"/>
              <w:right w:w="60" w:type="dxa"/>
            </w:tcMar>
          </w:tcPr>
          <w:p w14:paraId="64388563" w14:textId="77777777" w:rsidR="001C2386" w:rsidRDefault="00561EE4">
            <w:pPr>
              <w:pStyle w:val="CellBody"/>
              <w:spacing w:line="260" w:lineRule="atLeast"/>
              <w:rPr>
                <w:sz w:val="22"/>
                <w:szCs w:val="22"/>
              </w:rPr>
            </w:pPr>
            <w:r>
              <w:rPr>
                <w:sz w:val="22"/>
                <w:szCs w:val="22"/>
              </w:rPr>
              <w:t>Authorizing and directing the Mayor and Recorder of the City of Newberg to enter into a contract with C.R. Chapin, an Attorney at Law, employing him to act as attorney and counsel for the City of Newberg in connection with permanent improvement of streets</w:t>
            </w:r>
          </w:p>
        </w:tc>
        <w:tc>
          <w:tcPr>
            <w:tcW w:w="1980" w:type="dxa"/>
            <w:tcBorders>
              <w:top w:val="nil"/>
              <w:left w:val="nil"/>
              <w:bottom w:val="nil"/>
              <w:right w:val="nil"/>
            </w:tcBorders>
            <w:tcMar>
              <w:top w:w="30" w:type="dxa"/>
              <w:left w:w="60" w:type="dxa"/>
              <w:bottom w:w="20" w:type="dxa"/>
              <w:right w:w="60" w:type="dxa"/>
            </w:tcMar>
          </w:tcPr>
          <w:p w14:paraId="67620705" w14:textId="77777777" w:rsidR="001C2386" w:rsidRDefault="001C2386">
            <w:pPr>
              <w:pStyle w:val="CellBody"/>
              <w:spacing w:line="260" w:lineRule="atLeast"/>
              <w:rPr>
                <w:sz w:val="22"/>
                <w:szCs w:val="22"/>
              </w:rPr>
            </w:pPr>
            <w:r>
              <w:rPr>
                <w:w w:val="100"/>
                <w:sz w:val="22"/>
                <w:szCs w:val="22"/>
              </w:rPr>
              <w:t>(Inactive)</w:t>
            </w:r>
          </w:p>
        </w:tc>
      </w:tr>
      <w:tr w:rsidR="001C2386" w14:paraId="5FCCC94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CE5998B" w14:textId="77777777" w:rsidR="001C2386" w:rsidRDefault="001C2386">
            <w:pPr>
              <w:pStyle w:val="CellBody"/>
              <w:spacing w:line="260" w:lineRule="atLeast"/>
              <w:rPr>
                <w:sz w:val="22"/>
                <w:szCs w:val="22"/>
              </w:rPr>
            </w:pPr>
            <w:r>
              <w:rPr>
                <w:w w:val="100"/>
                <w:sz w:val="22"/>
                <w:szCs w:val="22"/>
              </w:rPr>
              <w:t>309</w:t>
            </w:r>
          </w:p>
        </w:tc>
        <w:tc>
          <w:tcPr>
            <w:tcW w:w="1530" w:type="dxa"/>
            <w:tcBorders>
              <w:top w:val="nil"/>
              <w:left w:val="nil"/>
              <w:bottom w:val="nil"/>
              <w:right w:val="nil"/>
            </w:tcBorders>
            <w:tcMar>
              <w:top w:w="30" w:type="dxa"/>
              <w:left w:w="60" w:type="dxa"/>
              <w:bottom w:w="20" w:type="dxa"/>
              <w:right w:w="60" w:type="dxa"/>
            </w:tcMar>
          </w:tcPr>
          <w:p w14:paraId="4F403074" w14:textId="77777777" w:rsidR="001C2386" w:rsidRDefault="001C2386">
            <w:pPr>
              <w:pStyle w:val="CellBody"/>
              <w:spacing w:line="260" w:lineRule="atLeast"/>
              <w:rPr>
                <w:sz w:val="22"/>
                <w:szCs w:val="22"/>
              </w:rPr>
            </w:pPr>
            <w:r>
              <w:rPr>
                <w:w w:val="100"/>
                <w:sz w:val="22"/>
                <w:szCs w:val="22"/>
              </w:rPr>
              <w:t>3-3-13</w:t>
            </w:r>
          </w:p>
        </w:tc>
        <w:tc>
          <w:tcPr>
            <w:tcW w:w="4960" w:type="dxa"/>
            <w:tcBorders>
              <w:top w:val="nil"/>
              <w:left w:val="nil"/>
              <w:bottom w:val="nil"/>
              <w:right w:val="nil"/>
            </w:tcBorders>
            <w:tcMar>
              <w:top w:w="30" w:type="dxa"/>
              <w:left w:w="60" w:type="dxa"/>
              <w:bottom w:w="20" w:type="dxa"/>
              <w:right w:w="60" w:type="dxa"/>
            </w:tcMar>
          </w:tcPr>
          <w:p w14:paraId="6C8FAC80" w14:textId="77777777" w:rsidR="001C2386" w:rsidRDefault="001C2386">
            <w:pPr>
              <w:pStyle w:val="CellBody"/>
              <w:spacing w:line="260" w:lineRule="atLeast"/>
              <w:rPr>
                <w:sz w:val="22"/>
                <w:szCs w:val="22"/>
              </w:rPr>
            </w:pPr>
            <w:r>
              <w:rPr>
                <w:w w:val="100"/>
                <w:sz w:val="22"/>
                <w:szCs w:val="22"/>
              </w:rPr>
              <w:t>Fixing the place of holding meetings of the city council</w:t>
            </w:r>
          </w:p>
        </w:tc>
        <w:tc>
          <w:tcPr>
            <w:tcW w:w="1980" w:type="dxa"/>
            <w:tcBorders>
              <w:top w:val="nil"/>
              <w:left w:val="nil"/>
              <w:bottom w:val="nil"/>
              <w:right w:val="nil"/>
            </w:tcBorders>
            <w:tcMar>
              <w:top w:w="30" w:type="dxa"/>
              <w:left w:w="60" w:type="dxa"/>
              <w:bottom w:w="20" w:type="dxa"/>
              <w:right w:w="60" w:type="dxa"/>
            </w:tcMar>
          </w:tcPr>
          <w:p w14:paraId="5ED9ACF3" w14:textId="77777777" w:rsidR="001C2386" w:rsidRDefault="001C2386">
            <w:pPr>
              <w:pStyle w:val="CellBody"/>
              <w:spacing w:line="260" w:lineRule="atLeast"/>
              <w:rPr>
                <w:sz w:val="22"/>
                <w:szCs w:val="22"/>
              </w:rPr>
            </w:pPr>
            <w:r>
              <w:rPr>
                <w:w w:val="100"/>
                <w:sz w:val="22"/>
                <w:szCs w:val="22"/>
              </w:rPr>
              <w:t>(Repealed by 917)</w:t>
            </w:r>
          </w:p>
        </w:tc>
      </w:tr>
      <w:tr w:rsidR="001C2386" w14:paraId="1E1FBB7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E51C0CB" w14:textId="77777777" w:rsidR="001C2386" w:rsidRDefault="001C2386">
            <w:pPr>
              <w:pStyle w:val="CellBody"/>
              <w:spacing w:line="260" w:lineRule="atLeast"/>
              <w:rPr>
                <w:sz w:val="22"/>
                <w:szCs w:val="22"/>
              </w:rPr>
            </w:pPr>
            <w:r>
              <w:rPr>
                <w:w w:val="100"/>
                <w:sz w:val="22"/>
                <w:szCs w:val="22"/>
              </w:rPr>
              <w:t>310</w:t>
            </w:r>
          </w:p>
        </w:tc>
        <w:tc>
          <w:tcPr>
            <w:tcW w:w="1530" w:type="dxa"/>
            <w:tcBorders>
              <w:top w:val="nil"/>
              <w:left w:val="nil"/>
              <w:bottom w:val="nil"/>
              <w:right w:val="nil"/>
            </w:tcBorders>
            <w:tcMar>
              <w:top w:w="30" w:type="dxa"/>
              <w:left w:w="60" w:type="dxa"/>
              <w:bottom w:w="20" w:type="dxa"/>
              <w:right w:w="60" w:type="dxa"/>
            </w:tcMar>
          </w:tcPr>
          <w:p w14:paraId="315E0117" w14:textId="77777777" w:rsidR="001C2386" w:rsidRDefault="004C7525">
            <w:pPr>
              <w:pStyle w:val="CellBody"/>
              <w:spacing w:line="260" w:lineRule="atLeast"/>
              <w:rPr>
                <w:sz w:val="22"/>
                <w:szCs w:val="22"/>
              </w:rPr>
            </w:pPr>
            <w:r>
              <w:rPr>
                <w:sz w:val="22"/>
                <w:szCs w:val="22"/>
              </w:rPr>
              <w:t>3-3-</w:t>
            </w:r>
            <w:r w:rsidR="00561EE4">
              <w:rPr>
                <w:sz w:val="22"/>
                <w:szCs w:val="22"/>
              </w:rPr>
              <w:t>13</w:t>
            </w:r>
          </w:p>
        </w:tc>
        <w:tc>
          <w:tcPr>
            <w:tcW w:w="4960" w:type="dxa"/>
            <w:tcBorders>
              <w:top w:val="nil"/>
              <w:left w:val="nil"/>
              <w:bottom w:val="nil"/>
              <w:right w:val="nil"/>
            </w:tcBorders>
            <w:tcMar>
              <w:top w:w="30" w:type="dxa"/>
              <w:left w:w="60" w:type="dxa"/>
              <w:bottom w:w="20" w:type="dxa"/>
              <w:right w:w="60" w:type="dxa"/>
            </w:tcMar>
          </w:tcPr>
          <w:p w14:paraId="7E5CA4EC" w14:textId="77777777" w:rsidR="001C2386" w:rsidRDefault="00561EE4">
            <w:pPr>
              <w:pStyle w:val="CellBody"/>
              <w:spacing w:line="260" w:lineRule="atLeast"/>
              <w:rPr>
                <w:sz w:val="22"/>
                <w:szCs w:val="22"/>
              </w:rPr>
            </w:pPr>
            <w:r>
              <w:rPr>
                <w:sz w:val="22"/>
                <w:szCs w:val="22"/>
              </w:rPr>
              <w:t xml:space="preserve">Authorizing the Mayor and Recorder of the City of </w:t>
            </w:r>
            <w:smartTag w:uri="urn:schemas-microsoft-com:office:smarttags" w:element="place">
              <w:smartTag w:uri="urn:schemas-microsoft-com:office:smarttags" w:element="City">
                <w:r>
                  <w:rPr>
                    <w:sz w:val="22"/>
                    <w:szCs w:val="22"/>
                  </w:rPr>
                  <w:t>Newberg</w:t>
                </w:r>
              </w:smartTag>
            </w:smartTag>
            <w:r>
              <w:rPr>
                <w:sz w:val="22"/>
                <w:szCs w:val="22"/>
              </w:rPr>
              <w:t xml:space="preserve"> to enter into a contract with the Warren Construction Company for the improving of a portion of </w:t>
            </w:r>
            <w:smartTag w:uri="urn:schemas-microsoft-com:office:smarttags" w:element="address">
              <w:smartTag w:uri="urn:schemas-microsoft-com:office:smarttags" w:element="Street">
                <w:r>
                  <w:rPr>
                    <w:sz w:val="22"/>
                    <w:szCs w:val="22"/>
                  </w:rPr>
                  <w:t>Main Street</w:t>
                </w:r>
              </w:smartTag>
            </w:smartTag>
          </w:p>
        </w:tc>
        <w:tc>
          <w:tcPr>
            <w:tcW w:w="1980" w:type="dxa"/>
            <w:tcBorders>
              <w:top w:val="nil"/>
              <w:left w:val="nil"/>
              <w:bottom w:val="nil"/>
              <w:right w:val="nil"/>
            </w:tcBorders>
            <w:tcMar>
              <w:top w:w="30" w:type="dxa"/>
              <w:left w:w="60" w:type="dxa"/>
              <w:bottom w:w="20" w:type="dxa"/>
              <w:right w:w="60" w:type="dxa"/>
            </w:tcMar>
          </w:tcPr>
          <w:p w14:paraId="432FDC35" w14:textId="77777777" w:rsidR="001C2386" w:rsidRDefault="001C2386">
            <w:pPr>
              <w:pStyle w:val="CellBody"/>
              <w:spacing w:line="260" w:lineRule="atLeast"/>
              <w:rPr>
                <w:sz w:val="22"/>
                <w:szCs w:val="22"/>
              </w:rPr>
            </w:pPr>
            <w:r>
              <w:rPr>
                <w:w w:val="100"/>
                <w:sz w:val="22"/>
                <w:szCs w:val="22"/>
              </w:rPr>
              <w:t>(Inactive)</w:t>
            </w:r>
          </w:p>
        </w:tc>
      </w:tr>
      <w:tr w:rsidR="001C2386" w14:paraId="7CAEFE9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2669DE4" w14:textId="77777777" w:rsidR="001C2386" w:rsidRDefault="001C2386">
            <w:pPr>
              <w:pStyle w:val="CellBody"/>
              <w:spacing w:line="260" w:lineRule="atLeast"/>
              <w:rPr>
                <w:sz w:val="22"/>
                <w:szCs w:val="22"/>
              </w:rPr>
            </w:pPr>
            <w:r>
              <w:rPr>
                <w:w w:val="100"/>
                <w:sz w:val="22"/>
                <w:szCs w:val="22"/>
              </w:rPr>
              <w:t>311</w:t>
            </w:r>
          </w:p>
        </w:tc>
        <w:tc>
          <w:tcPr>
            <w:tcW w:w="1530" w:type="dxa"/>
            <w:tcBorders>
              <w:top w:val="nil"/>
              <w:left w:val="nil"/>
              <w:bottom w:val="nil"/>
              <w:right w:val="nil"/>
            </w:tcBorders>
            <w:tcMar>
              <w:top w:w="30" w:type="dxa"/>
              <w:left w:w="60" w:type="dxa"/>
              <w:bottom w:w="20" w:type="dxa"/>
              <w:right w:w="60" w:type="dxa"/>
            </w:tcMar>
          </w:tcPr>
          <w:p w14:paraId="75C40460" w14:textId="77777777" w:rsidR="001C2386" w:rsidRDefault="004C7525">
            <w:pPr>
              <w:pStyle w:val="CellBody"/>
              <w:spacing w:line="260" w:lineRule="atLeast"/>
              <w:rPr>
                <w:sz w:val="22"/>
                <w:szCs w:val="22"/>
              </w:rPr>
            </w:pPr>
            <w:r>
              <w:rPr>
                <w:sz w:val="22"/>
                <w:szCs w:val="22"/>
              </w:rPr>
              <w:t>3-3-</w:t>
            </w:r>
            <w:r w:rsidR="00561EE4">
              <w:rPr>
                <w:sz w:val="22"/>
                <w:szCs w:val="22"/>
              </w:rPr>
              <w:t>13</w:t>
            </w:r>
          </w:p>
        </w:tc>
        <w:tc>
          <w:tcPr>
            <w:tcW w:w="4960" w:type="dxa"/>
            <w:tcBorders>
              <w:top w:val="nil"/>
              <w:left w:val="nil"/>
              <w:bottom w:val="nil"/>
              <w:right w:val="nil"/>
            </w:tcBorders>
            <w:tcMar>
              <w:top w:w="30" w:type="dxa"/>
              <w:left w:w="60" w:type="dxa"/>
              <w:bottom w:w="20" w:type="dxa"/>
              <w:right w:w="60" w:type="dxa"/>
            </w:tcMar>
          </w:tcPr>
          <w:p w14:paraId="7BE8BAD3" w14:textId="77777777" w:rsidR="001C2386" w:rsidRDefault="00561EE4">
            <w:pPr>
              <w:pStyle w:val="CellBody"/>
              <w:spacing w:line="260" w:lineRule="atLeast"/>
              <w:rPr>
                <w:sz w:val="22"/>
                <w:szCs w:val="22"/>
              </w:rPr>
            </w:pPr>
            <w:r>
              <w:rPr>
                <w:sz w:val="22"/>
                <w:szCs w:val="22"/>
              </w:rPr>
              <w:t xml:space="preserve">Adopting the report of the City Engineer relating to the extension of </w:t>
            </w:r>
            <w:smartTag w:uri="urn:schemas-microsoft-com:office:smarttags" w:element="address">
              <w:smartTag w:uri="urn:schemas-microsoft-com:office:smarttags" w:element="Street">
                <w:r>
                  <w:rPr>
                    <w:sz w:val="22"/>
                    <w:szCs w:val="22"/>
                  </w:rPr>
                  <w:t>Fulton Street</w:t>
                </w:r>
              </w:smartTag>
            </w:smartTag>
            <w:r>
              <w:rPr>
                <w:sz w:val="22"/>
                <w:szCs w:val="22"/>
              </w:rPr>
              <w:t xml:space="preserve"> from North and South line 405 feet East of the Centre line of </w:t>
            </w:r>
            <w:smartTag w:uri="urn:schemas-microsoft-com:office:smarttags" w:element="address">
              <w:smartTag w:uri="urn:schemas-microsoft-com:office:smarttags" w:element="Street">
                <w:r>
                  <w:rPr>
                    <w:sz w:val="22"/>
                    <w:szCs w:val="22"/>
                  </w:rPr>
                  <w:t>Meridian Street</w:t>
                </w:r>
              </w:smartTag>
            </w:smartTag>
          </w:p>
        </w:tc>
        <w:tc>
          <w:tcPr>
            <w:tcW w:w="1980" w:type="dxa"/>
            <w:tcBorders>
              <w:top w:val="nil"/>
              <w:left w:val="nil"/>
              <w:bottom w:val="nil"/>
              <w:right w:val="nil"/>
            </w:tcBorders>
            <w:tcMar>
              <w:top w:w="30" w:type="dxa"/>
              <w:left w:w="60" w:type="dxa"/>
              <w:bottom w:w="20" w:type="dxa"/>
              <w:right w:w="60" w:type="dxa"/>
            </w:tcMar>
          </w:tcPr>
          <w:p w14:paraId="2A543CD8" w14:textId="77777777" w:rsidR="001C2386" w:rsidRDefault="001C2386">
            <w:pPr>
              <w:pStyle w:val="CellBody"/>
              <w:spacing w:line="260" w:lineRule="atLeast"/>
              <w:rPr>
                <w:sz w:val="22"/>
                <w:szCs w:val="22"/>
              </w:rPr>
            </w:pPr>
            <w:r>
              <w:rPr>
                <w:w w:val="100"/>
                <w:sz w:val="22"/>
                <w:szCs w:val="22"/>
              </w:rPr>
              <w:t>(Inactive)</w:t>
            </w:r>
          </w:p>
        </w:tc>
      </w:tr>
      <w:tr w:rsidR="001C2386" w14:paraId="57817966"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06AA633" w14:textId="77777777" w:rsidR="001C2386" w:rsidRDefault="001C2386">
            <w:pPr>
              <w:pStyle w:val="CellBody"/>
              <w:spacing w:line="260" w:lineRule="atLeast"/>
              <w:rPr>
                <w:sz w:val="22"/>
                <w:szCs w:val="22"/>
              </w:rPr>
            </w:pPr>
            <w:r>
              <w:rPr>
                <w:w w:val="100"/>
                <w:sz w:val="22"/>
                <w:szCs w:val="22"/>
              </w:rPr>
              <w:t>312</w:t>
            </w:r>
          </w:p>
        </w:tc>
        <w:tc>
          <w:tcPr>
            <w:tcW w:w="1530" w:type="dxa"/>
            <w:tcBorders>
              <w:top w:val="nil"/>
              <w:left w:val="nil"/>
              <w:bottom w:val="nil"/>
              <w:right w:val="nil"/>
            </w:tcBorders>
            <w:tcMar>
              <w:top w:w="30" w:type="dxa"/>
              <w:left w:w="60" w:type="dxa"/>
              <w:bottom w:w="20" w:type="dxa"/>
              <w:right w:w="60" w:type="dxa"/>
            </w:tcMar>
          </w:tcPr>
          <w:p w14:paraId="7676D25C" w14:textId="77777777" w:rsidR="001C2386" w:rsidRDefault="001C2386">
            <w:pPr>
              <w:pStyle w:val="CellBody"/>
              <w:spacing w:line="260" w:lineRule="atLeast"/>
              <w:rPr>
                <w:sz w:val="22"/>
                <w:szCs w:val="22"/>
              </w:rPr>
            </w:pPr>
            <w:r>
              <w:rPr>
                <w:w w:val="100"/>
                <w:sz w:val="22"/>
                <w:szCs w:val="22"/>
              </w:rPr>
              <w:t>3-3-13</w:t>
            </w:r>
          </w:p>
        </w:tc>
        <w:tc>
          <w:tcPr>
            <w:tcW w:w="4960" w:type="dxa"/>
            <w:tcBorders>
              <w:top w:val="nil"/>
              <w:left w:val="nil"/>
              <w:bottom w:val="nil"/>
              <w:right w:val="nil"/>
            </w:tcBorders>
            <w:tcMar>
              <w:top w:w="30" w:type="dxa"/>
              <w:left w:w="60" w:type="dxa"/>
              <w:bottom w:w="20" w:type="dxa"/>
              <w:right w:w="60" w:type="dxa"/>
            </w:tcMar>
          </w:tcPr>
          <w:p w14:paraId="4770F979" w14:textId="77777777" w:rsidR="001C2386" w:rsidRDefault="001C2386">
            <w:pPr>
              <w:pStyle w:val="CellBody"/>
              <w:spacing w:line="260" w:lineRule="atLeast"/>
              <w:rPr>
                <w:sz w:val="22"/>
                <w:szCs w:val="22"/>
              </w:rPr>
            </w:pPr>
            <w:r>
              <w:rPr>
                <w:w w:val="100"/>
                <w:sz w:val="22"/>
                <w:szCs w:val="22"/>
              </w:rPr>
              <w:t>Regulating and restraining the running at large of poultry within the corporate limits of the city, and providing a penalty</w:t>
            </w:r>
          </w:p>
        </w:tc>
        <w:tc>
          <w:tcPr>
            <w:tcW w:w="1980" w:type="dxa"/>
            <w:tcBorders>
              <w:top w:val="nil"/>
              <w:left w:val="nil"/>
              <w:bottom w:val="nil"/>
              <w:right w:val="nil"/>
            </w:tcBorders>
            <w:tcMar>
              <w:top w:w="30" w:type="dxa"/>
              <w:left w:w="60" w:type="dxa"/>
              <w:bottom w:w="20" w:type="dxa"/>
              <w:right w:w="60" w:type="dxa"/>
            </w:tcMar>
          </w:tcPr>
          <w:p w14:paraId="541F8015" w14:textId="77777777" w:rsidR="001C2386" w:rsidRDefault="001C2386">
            <w:pPr>
              <w:pStyle w:val="CellBody"/>
              <w:spacing w:line="260" w:lineRule="atLeast"/>
              <w:rPr>
                <w:sz w:val="22"/>
                <w:szCs w:val="22"/>
              </w:rPr>
            </w:pPr>
            <w:r>
              <w:rPr>
                <w:w w:val="100"/>
                <w:sz w:val="22"/>
                <w:szCs w:val="22"/>
              </w:rPr>
              <w:t>(Repealed by 885 and 920)</w:t>
            </w:r>
          </w:p>
        </w:tc>
      </w:tr>
      <w:tr w:rsidR="001C2386" w14:paraId="2D0FEBA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D1B1ABE" w14:textId="77777777" w:rsidR="001C2386" w:rsidRDefault="001C2386">
            <w:pPr>
              <w:pStyle w:val="CellBody"/>
              <w:spacing w:line="260" w:lineRule="atLeast"/>
              <w:rPr>
                <w:sz w:val="22"/>
                <w:szCs w:val="22"/>
              </w:rPr>
            </w:pPr>
            <w:r>
              <w:rPr>
                <w:w w:val="100"/>
                <w:sz w:val="22"/>
                <w:szCs w:val="22"/>
              </w:rPr>
              <w:t>313</w:t>
            </w:r>
          </w:p>
        </w:tc>
        <w:tc>
          <w:tcPr>
            <w:tcW w:w="1530" w:type="dxa"/>
            <w:tcBorders>
              <w:top w:val="nil"/>
              <w:left w:val="nil"/>
              <w:bottom w:val="nil"/>
              <w:right w:val="nil"/>
            </w:tcBorders>
            <w:tcMar>
              <w:top w:w="30" w:type="dxa"/>
              <w:left w:w="60" w:type="dxa"/>
              <w:bottom w:w="20" w:type="dxa"/>
              <w:right w:w="60" w:type="dxa"/>
            </w:tcMar>
          </w:tcPr>
          <w:p w14:paraId="33DDB8F3" w14:textId="77777777" w:rsidR="001C2386" w:rsidRDefault="00A01A5B">
            <w:pPr>
              <w:pStyle w:val="CellBody"/>
              <w:spacing w:line="260" w:lineRule="atLeast"/>
              <w:rPr>
                <w:sz w:val="22"/>
                <w:szCs w:val="22"/>
              </w:rPr>
            </w:pPr>
            <w:r>
              <w:rPr>
                <w:sz w:val="22"/>
                <w:szCs w:val="22"/>
              </w:rPr>
              <w:t>Missing date</w:t>
            </w:r>
          </w:p>
        </w:tc>
        <w:tc>
          <w:tcPr>
            <w:tcW w:w="4960" w:type="dxa"/>
            <w:tcBorders>
              <w:top w:val="nil"/>
              <w:left w:val="nil"/>
              <w:bottom w:val="nil"/>
              <w:right w:val="nil"/>
            </w:tcBorders>
            <w:tcMar>
              <w:top w:w="30" w:type="dxa"/>
              <w:left w:w="60" w:type="dxa"/>
              <w:bottom w:w="20" w:type="dxa"/>
              <w:right w:w="60" w:type="dxa"/>
            </w:tcMar>
          </w:tcPr>
          <w:p w14:paraId="5C0D1885" w14:textId="77777777" w:rsidR="001C2386" w:rsidRDefault="00561EE4">
            <w:pPr>
              <w:pStyle w:val="CellBody"/>
              <w:spacing w:line="260" w:lineRule="atLeast"/>
              <w:rPr>
                <w:sz w:val="22"/>
                <w:szCs w:val="22"/>
              </w:rPr>
            </w:pPr>
            <w:r>
              <w:rPr>
                <w:sz w:val="22"/>
                <w:szCs w:val="22"/>
              </w:rPr>
              <w:t>Providing for the manner of laying asphalt concrete</w:t>
            </w:r>
          </w:p>
        </w:tc>
        <w:tc>
          <w:tcPr>
            <w:tcW w:w="1980" w:type="dxa"/>
            <w:tcBorders>
              <w:top w:val="nil"/>
              <w:left w:val="nil"/>
              <w:bottom w:val="nil"/>
              <w:right w:val="nil"/>
            </w:tcBorders>
            <w:tcMar>
              <w:top w:w="30" w:type="dxa"/>
              <w:left w:w="60" w:type="dxa"/>
              <w:bottom w:w="20" w:type="dxa"/>
              <w:right w:w="60" w:type="dxa"/>
            </w:tcMar>
          </w:tcPr>
          <w:p w14:paraId="7D7282C6" w14:textId="77777777" w:rsidR="001C2386" w:rsidRDefault="001C2386">
            <w:pPr>
              <w:pStyle w:val="CellBody"/>
              <w:spacing w:line="260" w:lineRule="atLeast"/>
              <w:rPr>
                <w:sz w:val="22"/>
                <w:szCs w:val="22"/>
              </w:rPr>
            </w:pPr>
            <w:r>
              <w:rPr>
                <w:w w:val="100"/>
                <w:sz w:val="22"/>
                <w:szCs w:val="22"/>
              </w:rPr>
              <w:t>(Inactive)</w:t>
            </w:r>
          </w:p>
        </w:tc>
      </w:tr>
      <w:tr w:rsidR="001C2386" w14:paraId="436128ED" w14:textId="77777777" w:rsidTr="00444702">
        <w:trPr>
          <w:gridAfter w:val="1"/>
          <w:wAfter w:w="1980" w:type="dxa"/>
          <w:cantSplit/>
          <w:trHeight w:val="627"/>
        </w:trPr>
        <w:tc>
          <w:tcPr>
            <w:tcW w:w="1170" w:type="dxa"/>
            <w:tcBorders>
              <w:top w:val="nil"/>
              <w:left w:val="nil"/>
              <w:bottom w:val="nil"/>
              <w:right w:val="nil"/>
            </w:tcBorders>
            <w:tcMar>
              <w:top w:w="30" w:type="dxa"/>
              <w:left w:w="60" w:type="dxa"/>
              <w:bottom w:w="20" w:type="dxa"/>
              <w:right w:w="60" w:type="dxa"/>
            </w:tcMar>
          </w:tcPr>
          <w:p w14:paraId="56D12E87" w14:textId="77777777" w:rsidR="001C2386" w:rsidRDefault="001C2386">
            <w:pPr>
              <w:pStyle w:val="CellBody"/>
              <w:spacing w:line="260" w:lineRule="atLeast"/>
              <w:rPr>
                <w:sz w:val="22"/>
                <w:szCs w:val="22"/>
              </w:rPr>
            </w:pPr>
            <w:r>
              <w:rPr>
                <w:w w:val="100"/>
                <w:sz w:val="22"/>
                <w:szCs w:val="22"/>
              </w:rPr>
              <w:t>314</w:t>
            </w:r>
          </w:p>
        </w:tc>
        <w:tc>
          <w:tcPr>
            <w:tcW w:w="1530" w:type="dxa"/>
            <w:tcBorders>
              <w:top w:val="nil"/>
              <w:left w:val="nil"/>
              <w:bottom w:val="nil"/>
              <w:right w:val="nil"/>
            </w:tcBorders>
            <w:tcMar>
              <w:top w:w="30" w:type="dxa"/>
              <w:left w:w="60" w:type="dxa"/>
              <w:bottom w:w="20" w:type="dxa"/>
              <w:right w:w="60" w:type="dxa"/>
            </w:tcMar>
          </w:tcPr>
          <w:p w14:paraId="31F2D35A" w14:textId="77777777" w:rsidR="001C2386" w:rsidRDefault="004C7525">
            <w:pPr>
              <w:pStyle w:val="CellBody"/>
              <w:spacing w:line="260" w:lineRule="atLeast"/>
              <w:rPr>
                <w:sz w:val="22"/>
                <w:szCs w:val="22"/>
              </w:rPr>
            </w:pPr>
            <w:r>
              <w:rPr>
                <w:sz w:val="22"/>
                <w:szCs w:val="22"/>
              </w:rPr>
              <w:t>3-13-</w:t>
            </w:r>
            <w:r w:rsidR="00561EE4">
              <w:rPr>
                <w:sz w:val="22"/>
                <w:szCs w:val="22"/>
              </w:rPr>
              <w:t>13</w:t>
            </w:r>
          </w:p>
        </w:tc>
        <w:tc>
          <w:tcPr>
            <w:tcW w:w="4960" w:type="dxa"/>
            <w:tcBorders>
              <w:top w:val="nil"/>
              <w:left w:val="nil"/>
              <w:bottom w:val="nil"/>
              <w:right w:val="nil"/>
            </w:tcBorders>
            <w:tcMar>
              <w:top w:w="30" w:type="dxa"/>
              <w:left w:w="60" w:type="dxa"/>
              <w:bottom w:w="20" w:type="dxa"/>
              <w:right w:w="60" w:type="dxa"/>
            </w:tcMar>
          </w:tcPr>
          <w:p w14:paraId="4BA2E329" w14:textId="77777777" w:rsidR="001C2386" w:rsidRDefault="00561EE4">
            <w:pPr>
              <w:pStyle w:val="CellBody"/>
              <w:spacing w:line="260" w:lineRule="atLeast"/>
              <w:rPr>
                <w:sz w:val="22"/>
                <w:szCs w:val="22"/>
              </w:rPr>
            </w:pPr>
            <w:r>
              <w:rPr>
                <w:sz w:val="22"/>
                <w:szCs w:val="22"/>
              </w:rPr>
              <w:t>Fixing the denomination of bonds of said city authorized by Ord. No. 305</w:t>
            </w:r>
          </w:p>
        </w:tc>
        <w:tc>
          <w:tcPr>
            <w:tcW w:w="1980" w:type="dxa"/>
            <w:tcBorders>
              <w:top w:val="nil"/>
              <w:left w:val="nil"/>
              <w:bottom w:val="nil"/>
              <w:right w:val="nil"/>
            </w:tcBorders>
            <w:tcMar>
              <w:top w:w="30" w:type="dxa"/>
              <w:left w:w="60" w:type="dxa"/>
              <w:bottom w:w="20" w:type="dxa"/>
              <w:right w:w="60" w:type="dxa"/>
            </w:tcMar>
          </w:tcPr>
          <w:p w14:paraId="42F16FF7" w14:textId="77777777" w:rsidR="001C2386" w:rsidRDefault="001C2386">
            <w:pPr>
              <w:pStyle w:val="CellBody"/>
              <w:spacing w:line="260" w:lineRule="atLeast"/>
              <w:rPr>
                <w:sz w:val="22"/>
                <w:szCs w:val="22"/>
              </w:rPr>
            </w:pPr>
            <w:r>
              <w:rPr>
                <w:w w:val="100"/>
                <w:sz w:val="22"/>
                <w:szCs w:val="22"/>
              </w:rPr>
              <w:t>(Inactive)</w:t>
            </w:r>
          </w:p>
        </w:tc>
      </w:tr>
      <w:tr w:rsidR="001C2386" w14:paraId="5C37B7D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16BEFE8" w14:textId="77777777" w:rsidR="001C2386" w:rsidRDefault="001C2386">
            <w:pPr>
              <w:pStyle w:val="CellBody"/>
              <w:spacing w:line="260" w:lineRule="atLeast"/>
              <w:rPr>
                <w:sz w:val="22"/>
                <w:szCs w:val="22"/>
              </w:rPr>
            </w:pPr>
            <w:r>
              <w:rPr>
                <w:w w:val="100"/>
                <w:sz w:val="22"/>
                <w:szCs w:val="22"/>
              </w:rPr>
              <w:t>315</w:t>
            </w:r>
          </w:p>
        </w:tc>
        <w:tc>
          <w:tcPr>
            <w:tcW w:w="1530" w:type="dxa"/>
            <w:tcBorders>
              <w:top w:val="nil"/>
              <w:left w:val="nil"/>
              <w:bottom w:val="nil"/>
              <w:right w:val="nil"/>
            </w:tcBorders>
            <w:tcMar>
              <w:top w:w="30" w:type="dxa"/>
              <w:left w:w="60" w:type="dxa"/>
              <w:bottom w:w="20" w:type="dxa"/>
              <w:right w:w="60" w:type="dxa"/>
            </w:tcMar>
          </w:tcPr>
          <w:p w14:paraId="24DF48A9" w14:textId="77777777" w:rsidR="001C2386" w:rsidRDefault="004C7525">
            <w:pPr>
              <w:pStyle w:val="CellBody"/>
              <w:spacing w:line="260" w:lineRule="atLeast"/>
              <w:rPr>
                <w:sz w:val="22"/>
                <w:szCs w:val="22"/>
              </w:rPr>
            </w:pPr>
            <w:r>
              <w:rPr>
                <w:sz w:val="22"/>
                <w:szCs w:val="22"/>
              </w:rPr>
              <w:t>3-13-</w:t>
            </w:r>
            <w:r w:rsidR="00561EE4">
              <w:rPr>
                <w:sz w:val="22"/>
                <w:szCs w:val="22"/>
              </w:rPr>
              <w:t>13.</w:t>
            </w:r>
          </w:p>
        </w:tc>
        <w:tc>
          <w:tcPr>
            <w:tcW w:w="4960" w:type="dxa"/>
            <w:tcBorders>
              <w:top w:val="nil"/>
              <w:left w:val="nil"/>
              <w:bottom w:val="nil"/>
              <w:right w:val="nil"/>
            </w:tcBorders>
            <w:tcMar>
              <w:top w:w="30" w:type="dxa"/>
              <w:left w:w="60" w:type="dxa"/>
              <w:bottom w:w="20" w:type="dxa"/>
              <w:right w:w="60" w:type="dxa"/>
            </w:tcMar>
          </w:tcPr>
          <w:p w14:paraId="24F349C6" w14:textId="77777777" w:rsidR="001C2386" w:rsidRDefault="00561EE4">
            <w:pPr>
              <w:pStyle w:val="CellBody"/>
              <w:spacing w:line="260" w:lineRule="atLeast"/>
              <w:rPr>
                <w:sz w:val="22"/>
                <w:szCs w:val="22"/>
              </w:rPr>
            </w:pPr>
            <w:r>
              <w:rPr>
                <w:sz w:val="22"/>
                <w:szCs w:val="22"/>
              </w:rPr>
              <w:t xml:space="preserve">Prohibit the erection of wooden poles along or upon </w:t>
            </w:r>
            <w:smartTag w:uri="urn:schemas-microsoft-com:office:smarttags" w:element="address">
              <w:smartTag w:uri="urn:schemas-microsoft-com:office:smarttags" w:element="Street">
                <w:r>
                  <w:rPr>
                    <w:sz w:val="22"/>
                    <w:szCs w:val="22"/>
                  </w:rPr>
                  <w:t>First Street</w:t>
                </w:r>
              </w:smartTag>
            </w:smartTag>
            <w:r>
              <w:rPr>
                <w:sz w:val="22"/>
                <w:szCs w:val="22"/>
              </w:rPr>
              <w:t xml:space="preserve"> from </w:t>
            </w:r>
            <w:smartTag w:uri="urn:schemas-microsoft-com:office:smarttags" w:element="address">
              <w:smartTag w:uri="urn:schemas-microsoft-com:office:smarttags" w:element="Street">
                <w:r>
                  <w:rPr>
                    <w:sz w:val="22"/>
                    <w:szCs w:val="22"/>
                  </w:rPr>
                  <w:t>River Street</w:t>
                </w:r>
              </w:smartTag>
            </w:smartTag>
            <w:r>
              <w:rPr>
                <w:sz w:val="22"/>
                <w:szCs w:val="22"/>
              </w:rPr>
              <w:t xml:space="preserve"> to the West line of </w:t>
            </w:r>
            <w:smartTag w:uri="urn:schemas-microsoft-com:office:smarttags" w:element="address">
              <w:smartTag w:uri="urn:schemas-microsoft-com:office:smarttags" w:element="Street">
                <w:r>
                  <w:rPr>
                    <w:sz w:val="22"/>
                    <w:szCs w:val="22"/>
                  </w:rPr>
                  <w:t>Main Street</w:t>
                </w:r>
              </w:smartTag>
            </w:smartTag>
            <w:r>
              <w:rPr>
                <w:sz w:val="22"/>
                <w:szCs w:val="22"/>
              </w:rPr>
              <w:t xml:space="preserve"> in the City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2461EFC2" w14:textId="77777777" w:rsidR="001C2386" w:rsidRDefault="001C2386">
            <w:pPr>
              <w:pStyle w:val="CellBody"/>
              <w:spacing w:line="260" w:lineRule="atLeast"/>
              <w:rPr>
                <w:sz w:val="22"/>
                <w:szCs w:val="22"/>
              </w:rPr>
            </w:pPr>
            <w:r>
              <w:rPr>
                <w:w w:val="100"/>
                <w:sz w:val="22"/>
                <w:szCs w:val="22"/>
              </w:rPr>
              <w:t>(Repealed by 347)</w:t>
            </w:r>
          </w:p>
        </w:tc>
      </w:tr>
      <w:tr w:rsidR="001C2386" w14:paraId="656CB5E7"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09554F7" w14:textId="77777777" w:rsidR="001C2386" w:rsidRDefault="001C2386">
            <w:pPr>
              <w:pStyle w:val="CellBody"/>
              <w:spacing w:line="260" w:lineRule="atLeast"/>
              <w:rPr>
                <w:sz w:val="22"/>
                <w:szCs w:val="22"/>
              </w:rPr>
            </w:pPr>
            <w:r>
              <w:rPr>
                <w:w w:val="100"/>
                <w:sz w:val="22"/>
                <w:szCs w:val="22"/>
              </w:rPr>
              <w:t>316</w:t>
            </w:r>
          </w:p>
        </w:tc>
        <w:tc>
          <w:tcPr>
            <w:tcW w:w="1530" w:type="dxa"/>
            <w:tcBorders>
              <w:top w:val="nil"/>
              <w:left w:val="nil"/>
              <w:bottom w:val="nil"/>
              <w:right w:val="nil"/>
            </w:tcBorders>
            <w:tcMar>
              <w:top w:w="30" w:type="dxa"/>
              <w:left w:w="60" w:type="dxa"/>
              <w:bottom w:w="20" w:type="dxa"/>
              <w:right w:w="60" w:type="dxa"/>
            </w:tcMar>
          </w:tcPr>
          <w:p w14:paraId="5BE96863" w14:textId="77777777" w:rsidR="001C2386" w:rsidRDefault="001C2386">
            <w:pPr>
              <w:pStyle w:val="CellBody"/>
              <w:spacing w:line="260" w:lineRule="atLeast"/>
              <w:rPr>
                <w:sz w:val="22"/>
                <w:szCs w:val="22"/>
              </w:rPr>
            </w:pPr>
            <w:r>
              <w:rPr>
                <w:w w:val="100"/>
                <w:sz w:val="22"/>
                <w:szCs w:val="22"/>
              </w:rPr>
              <w:t>3-22-13</w:t>
            </w:r>
          </w:p>
        </w:tc>
        <w:tc>
          <w:tcPr>
            <w:tcW w:w="4960" w:type="dxa"/>
            <w:tcBorders>
              <w:top w:val="nil"/>
              <w:left w:val="nil"/>
              <w:bottom w:val="nil"/>
              <w:right w:val="nil"/>
            </w:tcBorders>
            <w:tcMar>
              <w:top w:w="30" w:type="dxa"/>
              <w:left w:w="60" w:type="dxa"/>
              <w:bottom w:w="20" w:type="dxa"/>
              <w:right w:w="60" w:type="dxa"/>
            </w:tcMar>
          </w:tcPr>
          <w:p w14:paraId="245683F2" w14:textId="77777777" w:rsidR="001C2386" w:rsidRDefault="001C2386">
            <w:pPr>
              <w:pStyle w:val="CellBody"/>
              <w:spacing w:line="260" w:lineRule="atLeast"/>
              <w:rPr>
                <w:sz w:val="22"/>
                <w:szCs w:val="22"/>
              </w:rPr>
            </w:pPr>
            <w:r>
              <w:rPr>
                <w:w w:val="100"/>
                <w:sz w:val="22"/>
                <w:szCs w:val="22"/>
              </w:rPr>
              <w:t>Regulating the construction or placing of all stone, concrete or other permanent curbs along or upon any street within the corporate limits of the city</w:t>
            </w:r>
          </w:p>
        </w:tc>
        <w:tc>
          <w:tcPr>
            <w:tcW w:w="1980" w:type="dxa"/>
            <w:tcBorders>
              <w:top w:val="nil"/>
              <w:left w:val="nil"/>
              <w:bottom w:val="nil"/>
              <w:right w:val="nil"/>
            </w:tcBorders>
            <w:tcMar>
              <w:top w:w="30" w:type="dxa"/>
              <w:left w:w="60" w:type="dxa"/>
              <w:bottom w:w="20" w:type="dxa"/>
              <w:right w:w="60" w:type="dxa"/>
            </w:tcMar>
          </w:tcPr>
          <w:p w14:paraId="2610968F" w14:textId="77777777" w:rsidR="001C2386" w:rsidRDefault="001C2386">
            <w:pPr>
              <w:pStyle w:val="CellBody"/>
              <w:spacing w:line="260" w:lineRule="atLeast"/>
              <w:rPr>
                <w:sz w:val="22"/>
                <w:szCs w:val="22"/>
              </w:rPr>
            </w:pPr>
            <w:r>
              <w:rPr>
                <w:w w:val="100"/>
                <w:sz w:val="22"/>
                <w:szCs w:val="22"/>
              </w:rPr>
              <w:t>(Repealed by 916)</w:t>
            </w:r>
          </w:p>
        </w:tc>
      </w:tr>
      <w:tr w:rsidR="001C2386" w14:paraId="68EC00D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68B4379" w14:textId="77777777" w:rsidR="001C2386" w:rsidRDefault="001C2386">
            <w:pPr>
              <w:pStyle w:val="CellBody"/>
              <w:spacing w:line="260" w:lineRule="atLeast"/>
              <w:rPr>
                <w:sz w:val="22"/>
                <w:szCs w:val="22"/>
              </w:rPr>
            </w:pPr>
            <w:r>
              <w:rPr>
                <w:w w:val="100"/>
                <w:sz w:val="22"/>
                <w:szCs w:val="22"/>
              </w:rPr>
              <w:t>317</w:t>
            </w:r>
          </w:p>
        </w:tc>
        <w:tc>
          <w:tcPr>
            <w:tcW w:w="1530" w:type="dxa"/>
            <w:tcBorders>
              <w:top w:val="nil"/>
              <w:left w:val="nil"/>
              <w:bottom w:val="nil"/>
              <w:right w:val="nil"/>
            </w:tcBorders>
            <w:tcMar>
              <w:top w:w="30" w:type="dxa"/>
              <w:left w:w="60" w:type="dxa"/>
              <w:bottom w:w="20" w:type="dxa"/>
              <w:right w:w="60" w:type="dxa"/>
            </w:tcMar>
          </w:tcPr>
          <w:p w14:paraId="77A849A7" w14:textId="77777777" w:rsidR="001C2386" w:rsidRDefault="004C7525">
            <w:pPr>
              <w:pStyle w:val="CellBody"/>
              <w:spacing w:line="260" w:lineRule="atLeast"/>
              <w:rPr>
                <w:sz w:val="22"/>
                <w:szCs w:val="22"/>
              </w:rPr>
            </w:pPr>
            <w:r>
              <w:rPr>
                <w:sz w:val="22"/>
                <w:szCs w:val="22"/>
              </w:rPr>
              <w:t>4-21-</w:t>
            </w:r>
            <w:r w:rsidR="00561EE4">
              <w:rPr>
                <w:sz w:val="22"/>
                <w:szCs w:val="22"/>
              </w:rPr>
              <w:t>13</w:t>
            </w:r>
          </w:p>
        </w:tc>
        <w:tc>
          <w:tcPr>
            <w:tcW w:w="4960" w:type="dxa"/>
            <w:tcBorders>
              <w:top w:val="nil"/>
              <w:left w:val="nil"/>
              <w:bottom w:val="nil"/>
              <w:right w:val="nil"/>
            </w:tcBorders>
            <w:tcMar>
              <w:top w:w="30" w:type="dxa"/>
              <w:left w:w="60" w:type="dxa"/>
              <w:bottom w:w="20" w:type="dxa"/>
              <w:right w:w="60" w:type="dxa"/>
            </w:tcMar>
          </w:tcPr>
          <w:p w14:paraId="0E1E7D90" w14:textId="77777777" w:rsidR="001C2386" w:rsidRDefault="00561EE4">
            <w:pPr>
              <w:pStyle w:val="CellBody"/>
              <w:spacing w:line="260" w:lineRule="atLeast"/>
              <w:rPr>
                <w:sz w:val="22"/>
                <w:szCs w:val="22"/>
              </w:rPr>
            </w:pPr>
            <w:r>
              <w:rPr>
                <w:sz w:val="22"/>
                <w:szCs w:val="22"/>
              </w:rPr>
              <w:t xml:space="preserve">Authorizing and directing the Mayor and Recorder of the City of </w:t>
            </w:r>
            <w:smartTag w:uri="urn:schemas-microsoft-com:office:smarttags" w:element="City">
              <w:r>
                <w:rPr>
                  <w:sz w:val="22"/>
                  <w:szCs w:val="22"/>
                </w:rPr>
                <w:t>Newberg</w:t>
              </w:r>
            </w:smartTag>
            <w:r>
              <w:rPr>
                <w:sz w:val="22"/>
                <w:szCs w:val="22"/>
              </w:rPr>
              <w:t xml:space="preserve"> to enter into a contract for the erection and </w:t>
            </w:r>
            <w:r w:rsidR="007B19FF">
              <w:rPr>
                <w:sz w:val="22"/>
                <w:szCs w:val="22"/>
              </w:rPr>
              <w:t xml:space="preserve">construction of a City Hall for the City of </w:t>
            </w:r>
            <w:smartTag w:uri="urn:schemas-microsoft-com:office:smarttags" w:element="place">
              <w:smartTag w:uri="urn:schemas-microsoft-com:office:smarttags" w:element="City">
                <w:r w:rsidR="007B19FF">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42C3B463" w14:textId="77777777" w:rsidR="001C2386" w:rsidRDefault="001C2386">
            <w:pPr>
              <w:pStyle w:val="CellBody"/>
              <w:spacing w:line="260" w:lineRule="atLeast"/>
              <w:rPr>
                <w:sz w:val="22"/>
                <w:szCs w:val="22"/>
              </w:rPr>
            </w:pPr>
            <w:r>
              <w:rPr>
                <w:w w:val="100"/>
                <w:sz w:val="22"/>
                <w:szCs w:val="22"/>
              </w:rPr>
              <w:t>(Inactive)</w:t>
            </w:r>
          </w:p>
        </w:tc>
      </w:tr>
      <w:tr w:rsidR="001C2386" w14:paraId="1569736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0E9583A" w14:textId="77777777" w:rsidR="001C2386" w:rsidRDefault="001C2386">
            <w:pPr>
              <w:pStyle w:val="CellBody"/>
              <w:spacing w:line="260" w:lineRule="atLeast"/>
              <w:rPr>
                <w:sz w:val="22"/>
                <w:szCs w:val="22"/>
              </w:rPr>
            </w:pPr>
            <w:r>
              <w:rPr>
                <w:w w:val="100"/>
                <w:sz w:val="22"/>
                <w:szCs w:val="22"/>
              </w:rPr>
              <w:t>318</w:t>
            </w:r>
          </w:p>
        </w:tc>
        <w:tc>
          <w:tcPr>
            <w:tcW w:w="1530" w:type="dxa"/>
            <w:tcBorders>
              <w:top w:val="nil"/>
              <w:left w:val="nil"/>
              <w:bottom w:val="nil"/>
              <w:right w:val="nil"/>
            </w:tcBorders>
            <w:tcMar>
              <w:top w:w="30" w:type="dxa"/>
              <w:left w:w="60" w:type="dxa"/>
              <w:bottom w:w="20" w:type="dxa"/>
              <w:right w:w="60" w:type="dxa"/>
            </w:tcMar>
          </w:tcPr>
          <w:p w14:paraId="52EA8947" w14:textId="77777777" w:rsidR="001C2386" w:rsidRDefault="004C7525">
            <w:pPr>
              <w:pStyle w:val="CellBody"/>
              <w:spacing w:line="260" w:lineRule="atLeast"/>
              <w:rPr>
                <w:sz w:val="22"/>
                <w:szCs w:val="22"/>
              </w:rPr>
            </w:pPr>
            <w:r>
              <w:rPr>
                <w:sz w:val="22"/>
                <w:szCs w:val="22"/>
              </w:rPr>
              <w:t>4-21-</w:t>
            </w:r>
            <w:r w:rsidR="007B19FF">
              <w:rPr>
                <w:sz w:val="22"/>
                <w:szCs w:val="22"/>
              </w:rPr>
              <w:t>13</w:t>
            </w:r>
          </w:p>
        </w:tc>
        <w:tc>
          <w:tcPr>
            <w:tcW w:w="4960" w:type="dxa"/>
            <w:tcBorders>
              <w:top w:val="nil"/>
              <w:left w:val="nil"/>
              <w:bottom w:val="nil"/>
              <w:right w:val="nil"/>
            </w:tcBorders>
            <w:tcMar>
              <w:top w:w="30" w:type="dxa"/>
              <w:left w:w="60" w:type="dxa"/>
              <w:bottom w:w="20" w:type="dxa"/>
              <w:right w:w="60" w:type="dxa"/>
            </w:tcMar>
          </w:tcPr>
          <w:p w14:paraId="0AA14B54" w14:textId="77777777" w:rsidR="001C2386" w:rsidRDefault="007B19FF">
            <w:pPr>
              <w:pStyle w:val="CellBody"/>
              <w:spacing w:line="260" w:lineRule="atLeast"/>
              <w:rPr>
                <w:sz w:val="22"/>
                <w:szCs w:val="22"/>
              </w:rPr>
            </w:pPr>
            <w:r>
              <w:rPr>
                <w:sz w:val="22"/>
                <w:szCs w:val="22"/>
              </w:rPr>
              <w:t xml:space="preserve">Providing for the issuance of $15,000 bonds of the City of </w:t>
            </w:r>
            <w:smartTag w:uri="urn:schemas-microsoft-com:office:smarttags" w:element="place">
              <w:smartTag w:uri="urn:schemas-microsoft-com:office:smarttags" w:element="City">
                <w:r>
                  <w:rPr>
                    <w:sz w:val="22"/>
                    <w:szCs w:val="22"/>
                  </w:rPr>
                  <w:t>Newberg</w:t>
                </w:r>
              </w:smartTag>
            </w:smartTag>
            <w:r>
              <w:rPr>
                <w:sz w:val="22"/>
                <w:szCs w:val="22"/>
              </w:rPr>
              <w:t xml:space="preserve"> for the construction of a City Hall</w:t>
            </w:r>
          </w:p>
        </w:tc>
        <w:tc>
          <w:tcPr>
            <w:tcW w:w="1980" w:type="dxa"/>
            <w:tcBorders>
              <w:top w:val="nil"/>
              <w:left w:val="nil"/>
              <w:bottom w:val="nil"/>
              <w:right w:val="nil"/>
            </w:tcBorders>
            <w:tcMar>
              <w:top w:w="30" w:type="dxa"/>
              <w:left w:w="60" w:type="dxa"/>
              <w:bottom w:w="20" w:type="dxa"/>
              <w:right w:w="60" w:type="dxa"/>
            </w:tcMar>
          </w:tcPr>
          <w:p w14:paraId="68D38385" w14:textId="77777777" w:rsidR="001C2386" w:rsidRDefault="001C2386">
            <w:pPr>
              <w:pStyle w:val="CellBody"/>
              <w:spacing w:line="260" w:lineRule="atLeast"/>
              <w:rPr>
                <w:sz w:val="22"/>
                <w:szCs w:val="22"/>
              </w:rPr>
            </w:pPr>
            <w:r>
              <w:rPr>
                <w:w w:val="100"/>
                <w:sz w:val="22"/>
                <w:szCs w:val="22"/>
              </w:rPr>
              <w:t>(Inactive)</w:t>
            </w:r>
          </w:p>
        </w:tc>
      </w:tr>
      <w:tr w:rsidR="001C2386" w14:paraId="42D4FDC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97C704A" w14:textId="77777777" w:rsidR="001C2386" w:rsidRDefault="001C2386">
            <w:pPr>
              <w:pStyle w:val="CellBody"/>
              <w:spacing w:line="260" w:lineRule="atLeast"/>
              <w:rPr>
                <w:sz w:val="22"/>
                <w:szCs w:val="22"/>
              </w:rPr>
            </w:pPr>
            <w:r>
              <w:rPr>
                <w:w w:val="100"/>
                <w:sz w:val="22"/>
                <w:szCs w:val="22"/>
              </w:rPr>
              <w:t>319</w:t>
            </w:r>
          </w:p>
        </w:tc>
        <w:tc>
          <w:tcPr>
            <w:tcW w:w="1530" w:type="dxa"/>
            <w:tcBorders>
              <w:top w:val="nil"/>
              <w:left w:val="nil"/>
              <w:bottom w:val="nil"/>
              <w:right w:val="nil"/>
            </w:tcBorders>
            <w:tcMar>
              <w:top w:w="30" w:type="dxa"/>
              <w:left w:w="60" w:type="dxa"/>
              <w:bottom w:w="20" w:type="dxa"/>
              <w:right w:w="60" w:type="dxa"/>
            </w:tcMar>
          </w:tcPr>
          <w:p w14:paraId="05EC79C3" w14:textId="77777777" w:rsidR="001C2386" w:rsidRDefault="004C7525">
            <w:pPr>
              <w:pStyle w:val="CellBody"/>
              <w:spacing w:line="260" w:lineRule="atLeast"/>
              <w:rPr>
                <w:sz w:val="22"/>
                <w:szCs w:val="22"/>
              </w:rPr>
            </w:pPr>
            <w:r>
              <w:rPr>
                <w:sz w:val="22"/>
                <w:szCs w:val="22"/>
              </w:rPr>
              <w:t>5-12-</w:t>
            </w:r>
            <w:r w:rsidR="007B19FF">
              <w:rPr>
                <w:sz w:val="22"/>
                <w:szCs w:val="22"/>
              </w:rPr>
              <w:t>13</w:t>
            </w:r>
          </w:p>
        </w:tc>
        <w:tc>
          <w:tcPr>
            <w:tcW w:w="4960" w:type="dxa"/>
            <w:tcBorders>
              <w:top w:val="nil"/>
              <w:left w:val="nil"/>
              <w:bottom w:val="nil"/>
              <w:right w:val="nil"/>
            </w:tcBorders>
            <w:tcMar>
              <w:top w:w="30" w:type="dxa"/>
              <w:left w:w="60" w:type="dxa"/>
              <w:bottom w:w="20" w:type="dxa"/>
              <w:right w:w="60" w:type="dxa"/>
            </w:tcMar>
          </w:tcPr>
          <w:p w14:paraId="5C07EE20" w14:textId="77777777" w:rsidR="001C2386" w:rsidRDefault="007B19FF">
            <w:pPr>
              <w:pStyle w:val="CellBody"/>
              <w:spacing w:line="260" w:lineRule="atLeast"/>
              <w:rPr>
                <w:sz w:val="22"/>
                <w:szCs w:val="22"/>
              </w:rPr>
            </w:pPr>
            <w:r>
              <w:rPr>
                <w:sz w:val="22"/>
                <w:szCs w:val="22"/>
              </w:rPr>
              <w:t xml:space="preserve">Conferring upon the persons named herein and delegating to such persons, authority to incur expense in the preparation of a municipal charter for the City of </w:t>
            </w:r>
            <w:smartTag w:uri="urn:schemas-microsoft-com:office:smarttags" w:element="place">
              <w:smartTag w:uri="urn:schemas-microsoft-com:office:smarttags" w:element="City">
                <w:r>
                  <w:rPr>
                    <w:sz w:val="22"/>
                    <w:szCs w:val="22"/>
                  </w:rPr>
                  <w:t>Newberg</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37473BFC" w14:textId="77777777" w:rsidR="001C2386" w:rsidRDefault="001C2386">
            <w:pPr>
              <w:pStyle w:val="CellBody"/>
              <w:spacing w:line="260" w:lineRule="atLeast"/>
              <w:rPr>
                <w:sz w:val="22"/>
                <w:szCs w:val="22"/>
              </w:rPr>
            </w:pPr>
            <w:r>
              <w:rPr>
                <w:w w:val="100"/>
                <w:sz w:val="22"/>
                <w:szCs w:val="22"/>
              </w:rPr>
              <w:t>(Inactive)</w:t>
            </w:r>
          </w:p>
        </w:tc>
      </w:tr>
      <w:tr w:rsidR="001C2386" w14:paraId="1C21528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0187CDC" w14:textId="77777777" w:rsidR="001C2386" w:rsidRDefault="001C2386">
            <w:pPr>
              <w:pStyle w:val="CellBody"/>
              <w:spacing w:line="260" w:lineRule="atLeast"/>
              <w:rPr>
                <w:sz w:val="22"/>
                <w:szCs w:val="22"/>
              </w:rPr>
            </w:pPr>
            <w:r>
              <w:rPr>
                <w:w w:val="100"/>
                <w:sz w:val="22"/>
                <w:szCs w:val="22"/>
              </w:rPr>
              <w:t>320</w:t>
            </w:r>
          </w:p>
        </w:tc>
        <w:tc>
          <w:tcPr>
            <w:tcW w:w="1530" w:type="dxa"/>
            <w:tcBorders>
              <w:top w:val="nil"/>
              <w:left w:val="nil"/>
              <w:bottom w:val="nil"/>
              <w:right w:val="nil"/>
            </w:tcBorders>
            <w:tcMar>
              <w:top w:w="30" w:type="dxa"/>
              <w:left w:w="60" w:type="dxa"/>
              <w:bottom w:w="20" w:type="dxa"/>
              <w:right w:w="60" w:type="dxa"/>
            </w:tcMar>
          </w:tcPr>
          <w:p w14:paraId="467AB4ED" w14:textId="77777777" w:rsidR="001C2386" w:rsidRDefault="004C7525">
            <w:pPr>
              <w:pStyle w:val="CellBody"/>
              <w:spacing w:line="260" w:lineRule="atLeast"/>
              <w:rPr>
                <w:sz w:val="22"/>
                <w:szCs w:val="22"/>
              </w:rPr>
            </w:pPr>
            <w:r>
              <w:rPr>
                <w:sz w:val="22"/>
                <w:szCs w:val="22"/>
              </w:rPr>
              <w:t>5-12-</w:t>
            </w:r>
            <w:r w:rsidR="007B19FF">
              <w:rPr>
                <w:sz w:val="22"/>
                <w:szCs w:val="22"/>
              </w:rPr>
              <w:t>13</w:t>
            </w:r>
          </w:p>
        </w:tc>
        <w:tc>
          <w:tcPr>
            <w:tcW w:w="4960" w:type="dxa"/>
            <w:tcBorders>
              <w:top w:val="nil"/>
              <w:left w:val="nil"/>
              <w:bottom w:val="nil"/>
              <w:right w:val="nil"/>
            </w:tcBorders>
            <w:tcMar>
              <w:top w:w="30" w:type="dxa"/>
              <w:left w:w="60" w:type="dxa"/>
              <w:bottom w:w="20" w:type="dxa"/>
              <w:right w:w="60" w:type="dxa"/>
            </w:tcMar>
          </w:tcPr>
          <w:p w14:paraId="6C7BB9FE" w14:textId="77777777" w:rsidR="001C2386" w:rsidRDefault="007B19FF">
            <w:pPr>
              <w:pStyle w:val="CellBody"/>
              <w:spacing w:line="260" w:lineRule="atLeast"/>
              <w:rPr>
                <w:sz w:val="22"/>
                <w:szCs w:val="22"/>
              </w:rPr>
            </w:pPr>
            <w:r>
              <w:rPr>
                <w:sz w:val="22"/>
                <w:szCs w:val="22"/>
              </w:rPr>
              <w:t xml:space="preserve">Approving and adopting the report of the viewers appointed to view, appraise and assess the damages and benefits upon opening and extension of </w:t>
            </w:r>
            <w:smartTag w:uri="urn:schemas-microsoft-com:office:smarttags" w:element="address">
              <w:smartTag w:uri="urn:schemas-microsoft-com:office:smarttags" w:element="Street">
                <w:r>
                  <w:rPr>
                    <w:sz w:val="22"/>
                    <w:szCs w:val="22"/>
                  </w:rPr>
                  <w:t>Fulton Street</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619B4134" w14:textId="77777777" w:rsidR="001C2386" w:rsidRDefault="001C2386">
            <w:pPr>
              <w:pStyle w:val="CellBody"/>
              <w:spacing w:line="260" w:lineRule="atLeast"/>
              <w:rPr>
                <w:sz w:val="22"/>
                <w:szCs w:val="22"/>
              </w:rPr>
            </w:pPr>
            <w:r>
              <w:rPr>
                <w:w w:val="100"/>
                <w:sz w:val="22"/>
                <w:szCs w:val="22"/>
              </w:rPr>
              <w:t>(Inactive)</w:t>
            </w:r>
          </w:p>
        </w:tc>
      </w:tr>
      <w:tr w:rsidR="001C2386" w14:paraId="55FFAE2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56757A3" w14:textId="77777777" w:rsidR="001C2386" w:rsidRDefault="001C2386">
            <w:pPr>
              <w:pStyle w:val="CellBody"/>
              <w:spacing w:line="260" w:lineRule="atLeast"/>
              <w:rPr>
                <w:sz w:val="22"/>
                <w:szCs w:val="22"/>
              </w:rPr>
            </w:pPr>
            <w:r>
              <w:rPr>
                <w:w w:val="100"/>
                <w:sz w:val="22"/>
                <w:szCs w:val="22"/>
              </w:rPr>
              <w:t>321</w:t>
            </w:r>
          </w:p>
        </w:tc>
        <w:tc>
          <w:tcPr>
            <w:tcW w:w="1530" w:type="dxa"/>
            <w:tcBorders>
              <w:top w:val="nil"/>
              <w:left w:val="nil"/>
              <w:bottom w:val="nil"/>
              <w:right w:val="nil"/>
            </w:tcBorders>
            <w:tcMar>
              <w:top w:w="30" w:type="dxa"/>
              <w:left w:w="60" w:type="dxa"/>
              <w:bottom w:w="20" w:type="dxa"/>
              <w:right w:w="60" w:type="dxa"/>
            </w:tcMar>
          </w:tcPr>
          <w:p w14:paraId="2899DF35" w14:textId="77777777" w:rsidR="001C2386" w:rsidRDefault="004C7525">
            <w:pPr>
              <w:pStyle w:val="CellBody"/>
              <w:spacing w:line="260" w:lineRule="atLeast"/>
              <w:rPr>
                <w:sz w:val="22"/>
                <w:szCs w:val="22"/>
              </w:rPr>
            </w:pPr>
            <w:r>
              <w:rPr>
                <w:sz w:val="22"/>
                <w:szCs w:val="22"/>
              </w:rPr>
              <w:t>5-21-</w:t>
            </w:r>
            <w:r w:rsidR="007B19FF">
              <w:rPr>
                <w:sz w:val="22"/>
                <w:szCs w:val="22"/>
              </w:rPr>
              <w:t>13</w:t>
            </w:r>
          </w:p>
        </w:tc>
        <w:tc>
          <w:tcPr>
            <w:tcW w:w="4960" w:type="dxa"/>
            <w:tcBorders>
              <w:top w:val="nil"/>
              <w:left w:val="nil"/>
              <w:bottom w:val="nil"/>
              <w:right w:val="nil"/>
            </w:tcBorders>
            <w:tcMar>
              <w:top w:w="30" w:type="dxa"/>
              <w:left w:w="60" w:type="dxa"/>
              <w:bottom w:w="20" w:type="dxa"/>
              <w:right w:w="60" w:type="dxa"/>
            </w:tcMar>
          </w:tcPr>
          <w:p w14:paraId="3214C9AC" w14:textId="77777777" w:rsidR="001C2386" w:rsidRDefault="007B19FF">
            <w:pPr>
              <w:pStyle w:val="CellBody"/>
              <w:spacing w:line="260" w:lineRule="atLeast"/>
              <w:rPr>
                <w:sz w:val="22"/>
                <w:szCs w:val="22"/>
              </w:rPr>
            </w:pPr>
            <w:r>
              <w:rPr>
                <w:sz w:val="22"/>
                <w:szCs w:val="22"/>
              </w:rPr>
              <w:t>Authorizing the Recorder of the City of Newberg to tender to Mary M. Ridgway the sum of $50 for deed to strip of land ten feet in width and lying South of the land heretofore appropriated and upon which the spring known as, “Skeleton Springs” is located</w:t>
            </w:r>
          </w:p>
        </w:tc>
        <w:tc>
          <w:tcPr>
            <w:tcW w:w="1980" w:type="dxa"/>
            <w:tcBorders>
              <w:top w:val="nil"/>
              <w:left w:val="nil"/>
              <w:bottom w:val="nil"/>
              <w:right w:val="nil"/>
            </w:tcBorders>
            <w:tcMar>
              <w:top w:w="30" w:type="dxa"/>
              <w:left w:w="60" w:type="dxa"/>
              <w:bottom w:w="20" w:type="dxa"/>
              <w:right w:w="60" w:type="dxa"/>
            </w:tcMar>
          </w:tcPr>
          <w:p w14:paraId="6289A805" w14:textId="77777777" w:rsidR="001C2386" w:rsidRDefault="001C2386">
            <w:pPr>
              <w:pStyle w:val="CellBody"/>
              <w:spacing w:line="260" w:lineRule="atLeast"/>
              <w:rPr>
                <w:sz w:val="22"/>
                <w:szCs w:val="22"/>
              </w:rPr>
            </w:pPr>
            <w:r>
              <w:rPr>
                <w:w w:val="100"/>
                <w:sz w:val="22"/>
                <w:szCs w:val="22"/>
              </w:rPr>
              <w:t>(Inactive)</w:t>
            </w:r>
          </w:p>
        </w:tc>
      </w:tr>
      <w:tr w:rsidR="001C2386" w14:paraId="78A1A30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CC9861B" w14:textId="77777777" w:rsidR="001C2386" w:rsidRDefault="001C2386">
            <w:pPr>
              <w:pStyle w:val="CellBody"/>
              <w:spacing w:line="260" w:lineRule="atLeast"/>
              <w:rPr>
                <w:sz w:val="22"/>
                <w:szCs w:val="22"/>
              </w:rPr>
            </w:pPr>
            <w:r>
              <w:rPr>
                <w:w w:val="100"/>
                <w:sz w:val="22"/>
                <w:szCs w:val="22"/>
              </w:rPr>
              <w:t>322</w:t>
            </w:r>
          </w:p>
        </w:tc>
        <w:tc>
          <w:tcPr>
            <w:tcW w:w="1530" w:type="dxa"/>
            <w:tcBorders>
              <w:top w:val="nil"/>
              <w:left w:val="nil"/>
              <w:bottom w:val="nil"/>
              <w:right w:val="nil"/>
            </w:tcBorders>
            <w:tcMar>
              <w:top w:w="30" w:type="dxa"/>
              <w:left w:w="60" w:type="dxa"/>
              <w:bottom w:w="20" w:type="dxa"/>
              <w:right w:w="60" w:type="dxa"/>
            </w:tcMar>
          </w:tcPr>
          <w:p w14:paraId="6A2A9585" w14:textId="77777777" w:rsidR="001C2386" w:rsidRDefault="007B19FF">
            <w:pPr>
              <w:pStyle w:val="CellBody"/>
              <w:spacing w:line="260" w:lineRule="atLeast"/>
              <w:rPr>
                <w:sz w:val="22"/>
                <w:szCs w:val="22"/>
              </w:rPr>
            </w:pPr>
            <w:r>
              <w:rPr>
                <w:sz w:val="22"/>
                <w:szCs w:val="22"/>
              </w:rPr>
              <w:t>5-2</w:t>
            </w:r>
            <w:r w:rsidR="004C7525">
              <w:rPr>
                <w:sz w:val="22"/>
                <w:szCs w:val="22"/>
              </w:rPr>
              <w:t>1-</w:t>
            </w:r>
            <w:r>
              <w:rPr>
                <w:sz w:val="22"/>
                <w:szCs w:val="22"/>
              </w:rPr>
              <w:t>13</w:t>
            </w:r>
          </w:p>
        </w:tc>
        <w:tc>
          <w:tcPr>
            <w:tcW w:w="4960" w:type="dxa"/>
            <w:tcBorders>
              <w:top w:val="nil"/>
              <w:left w:val="nil"/>
              <w:bottom w:val="nil"/>
              <w:right w:val="nil"/>
            </w:tcBorders>
            <w:tcMar>
              <w:top w:w="30" w:type="dxa"/>
              <w:left w:w="60" w:type="dxa"/>
              <w:bottom w:w="20" w:type="dxa"/>
              <w:right w:w="60" w:type="dxa"/>
            </w:tcMar>
          </w:tcPr>
          <w:p w14:paraId="7EB6F5BD" w14:textId="77777777" w:rsidR="001C2386" w:rsidRDefault="007B19FF">
            <w:pPr>
              <w:pStyle w:val="CellBody"/>
              <w:spacing w:line="260" w:lineRule="atLeast"/>
              <w:rPr>
                <w:sz w:val="22"/>
                <w:szCs w:val="22"/>
              </w:rPr>
            </w:pPr>
            <w:r>
              <w:rPr>
                <w:sz w:val="22"/>
                <w:szCs w:val="22"/>
              </w:rPr>
              <w:t>Regulating the use of bicycles and tandems on the sidewalks and crosswalks</w:t>
            </w:r>
          </w:p>
        </w:tc>
        <w:tc>
          <w:tcPr>
            <w:tcW w:w="1980" w:type="dxa"/>
            <w:tcBorders>
              <w:top w:val="nil"/>
              <w:left w:val="nil"/>
              <w:bottom w:val="nil"/>
              <w:right w:val="nil"/>
            </w:tcBorders>
            <w:tcMar>
              <w:top w:w="30" w:type="dxa"/>
              <w:left w:w="60" w:type="dxa"/>
              <w:bottom w:w="20" w:type="dxa"/>
              <w:right w:w="60" w:type="dxa"/>
            </w:tcMar>
          </w:tcPr>
          <w:p w14:paraId="4BFE5F7A" w14:textId="77777777" w:rsidR="001C2386" w:rsidRDefault="001C2386">
            <w:pPr>
              <w:pStyle w:val="CellBody"/>
              <w:spacing w:line="260" w:lineRule="atLeast"/>
              <w:rPr>
                <w:sz w:val="22"/>
                <w:szCs w:val="22"/>
              </w:rPr>
            </w:pPr>
            <w:r>
              <w:rPr>
                <w:w w:val="100"/>
                <w:sz w:val="22"/>
                <w:szCs w:val="22"/>
              </w:rPr>
              <w:t>(Repealed by 858)</w:t>
            </w:r>
          </w:p>
        </w:tc>
      </w:tr>
      <w:tr w:rsidR="001C2386" w14:paraId="74D9B0E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BF96B2F" w14:textId="77777777" w:rsidR="001C2386" w:rsidRDefault="001C2386">
            <w:pPr>
              <w:pStyle w:val="CellBody"/>
              <w:spacing w:line="260" w:lineRule="atLeast"/>
              <w:rPr>
                <w:sz w:val="22"/>
                <w:szCs w:val="22"/>
              </w:rPr>
            </w:pPr>
            <w:r>
              <w:rPr>
                <w:w w:val="100"/>
                <w:sz w:val="22"/>
                <w:szCs w:val="22"/>
              </w:rPr>
              <w:t>323</w:t>
            </w:r>
          </w:p>
        </w:tc>
        <w:tc>
          <w:tcPr>
            <w:tcW w:w="1530" w:type="dxa"/>
            <w:tcBorders>
              <w:top w:val="nil"/>
              <w:left w:val="nil"/>
              <w:bottom w:val="nil"/>
              <w:right w:val="nil"/>
            </w:tcBorders>
            <w:tcMar>
              <w:top w:w="30" w:type="dxa"/>
              <w:left w:w="60" w:type="dxa"/>
              <w:bottom w:w="20" w:type="dxa"/>
              <w:right w:w="60" w:type="dxa"/>
            </w:tcMar>
          </w:tcPr>
          <w:p w14:paraId="5A91EA46" w14:textId="77777777" w:rsidR="001C2386" w:rsidRDefault="004C7525">
            <w:pPr>
              <w:pStyle w:val="CellBody"/>
              <w:spacing w:line="260" w:lineRule="atLeast"/>
              <w:rPr>
                <w:sz w:val="22"/>
                <w:szCs w:val="22"/>
              </w:rPr>
            </w:pPr>
            <w:r>
              <w:rPr>
                <w:sz w:val="22"/>
                <w:szCs w:val="22"/>
              </w:rPr>
              <w:t>6-2-</w:t>
            </w:r>
            <w:r w:rsidR="007B19FF">
              <w:rPr>
                <w:sz w:val="22"/>
                <w:szCs w:val="22"/>
              </w:rPr>
              <w:t>13</w:t>
            </w:r>
          </w:p>
        </w:tc>
        <w:tc>
          <w:tcPr>
            <w:tcW w:w="4960" w:type="dxa"/>
            <w:tcBorders>
              <w:top w:val="nil"/>
              <w:left w:val="nil"/>
              <w:bottom w:val="nil"/>
              <w:right w:val="nil"/>
            </w:tcBorders>
            <w:tcMar>
              <w:top w:w="30" w:type="dxa"/>
              <w:left w:w="60" w:type="dxa"/>
              <w:bottom w:w="20" w:type="dxa"/>
              <w:right w:w="60" w:type="dxa"/>
            </w:tcMar>
          </w:tcPr>
          <w:p w14:paraId="2AD5778B" w14:textId="77777777" w:rsidR="001C2386" w:rsidRDefault="007B19FF">
            <w:pPr>
              <w:pStyle w:val="CellBody"/>
              <w:spacing w:line="260" w:lineRule="atLeast"/>
              <w:rPr>
                <w:sz w:val="22"/>
                <w:szCs w:val="22"/>
              </w:rPr>
            </w:pPr>
            <w:r>
              <w:rPr>
                <w:sz w:val="22"/>
                <w:szCs w:val="22"/>
              </w:rPr>
              <w:t xml:space="preserve">Authorizing the Mayor and Recorder of the City of </w:t>
            </w:r>
            <w:smartTag w:uri="urn:schemas-microsoft-com:office:smarttags" w:element="City">
              <w:r>
                <w:rPr>
                  <w:sz w:val="22"/>
                  <w:szCs w:val="22"/>
                </w:rPr>
                <w:t>Newberg</w:t>
              </w:r>
            </w:smartTag>
            <w:r>
              <w:rPr>
                <w:sz w:val="22"/>
                <w:szCs w:val="22"/>
              </w:rPr>
              <w:t xml:space="preserve"> to enter into a contract with the Warren Construction Company for the improving of a portion of </w:t>
            </w:r>
            <w:smartTag w:uri="urn:schemas-microsoft-com:office:smarttags" w:element="address">
              <w:smartTag w:uri="urn:schemas-microsoft-com:office:smarttags" w:element="Street">
                <w:r>
                  <w:rPr>
                    <w:sz w:val="22"/>
                    <w:szCs w:val="22"/>
                  </w:rPr>
                  <w:t>College Street</w:t>
                </w:r>
              </w:smartTag>
            </w:smartTag>
            <w:r>
              <w:rPr>
                <w:sz w:val="22"/>
                <w:szCs w:val="22"/>
              </w:rPr>
              <w:t xml:space="preserve"> in the City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5A57C97D" w14:textId="77777777" w:rsidR="001C2386" w:rsidRDefault="001C2386">
            <w:pPr>
              <w:pStyle w:val="CellBody"/>
              <w:spacing w:line="260" w:lineRule="atLeast"/>
              <w:rPr>
                <w:sz w:val="22"/>
                <w:szCs w:val="22"/>
              </w:rPr>
            </w:pPr>
            <w:r>
              <w:rPr>
                <w:w w:val="100"/>
                <w:sz w:val="22"/>
                <w:szCs w:val="22"/>
              </w:rPr>
              <w:t>(Inactive)</w:t>
            </w:r>
          </w:p>
        </w:tc>
      </w:tr>
      <w:tr w:rsidR="001C2386" w14:paraId="5839B00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E6373DD" w14:textId="77777777" w:rsidR="001C2386" w:rsidRDefault="001C2386">
            <w:pPr>
              <w:pStyle w:val="CellBody"/>
              <w:spacing w:line="260" w:lineRule="atLeast"/>
              <w:rPr>
                <w:sz w:val="22"/>
                <w:szCs w:val="22"/>
              </w:rPr>
            </w:pPr>
            <w:r>
              <w:rPr>
                <w:w w:val="100"/>
                <w:sz w:val="22"/>
                <w:szCs w:val="22"/>
              </w:rPr>
              <w:t>324</w:t>
            </w:r>
          </w:p>
        </w:tc>
        <w:tc>
          <w:tcPr>
            <w:tcW w:w="1530" w:type="dxa"/>
            <w:tcBorders>
              <w:top w:val="nil"/>
              <w:left w:val="nil"/>
              <w:bottom w:val="nil"/>
              <w:right w:val="nil"/>
            </w:tcBorders>
            <w:tcMar>
              <w:top w:w="30" w:type="dxa"/>
              <w:left w:w="60" w:type="dxa"/>
              <w:bottom w:w="20" w:type="dxa"/>
              <w:right w:w="60" w:type="dxa"/>
            </w:tcMar>
          </w:tcPr>
          <w:p w14:paraId="2860D41B" w14:textId="77777777" w:rsidR="001C2386" w:rsidRDefault="004C7525">
            <w:pPr>
              <w:pStyle w:val="CellBody"/>
              <w:spacing w:line="260" w:lineRule="atLeast"/>
              <w:rPr>
                <w:sz w:val="22"/>
                <w:szCs w:val="22"/>
              </w:rPr>
            </w:pPr>
            <w:r>
              <w:rPr>
                <w:sz w:val="22"/>
                <w:szCs w:val="22"/>
              </w:rPr>
              <w:t>6-2-</w:t>
            </w:r>
            <w:r w:rsidR="00282787">
              <w:rPr>
                <w:sz w:val="22"/>
                <w:szCs w:val="22"/>
              </w:rPr>
              <w:t>13</w:t>
            </w:r>
          </w:p>
        </w:tc>
        <w:tc>
          <w:tcPr>
            <w:tcW w:w="4960" w:type="dxa"/>
            <w:tcBorders>
              <w:top w:val="nil"/>
              <w:left w:val="nil"/>
              <w:bottom w:val="nil"/>
              <w:right w:val="nil"/>
            </w:tcBorders>
            <w:tcMar>
              <w:top w:w="30" w:type="dxa"/>
              <w:left w:w="60" w:type="dxa"/>
              <w:bottom w:w="20" w:type="dxa"/>
              <w:right w:w="60" w:type="dxa"/>
            </w:tcMar>
          </w:tcPr>
          <w:p w14:paraId="25B5DC16" w14:textId="77777777" w:rsidR="001C2386" w:rsidRDefault="007B19FF">
            <w:pPr>
              <w:pStyle w:val="CellBody"/>
              <w:spacing w:line="260" w:lineRule="atLeast"/>
              <w:rPr>
                <w:sz w:val="22"/>
                <w:szCs w:val="22"/>
              </w:rPr>
            </w:pPr>
            <w:r>
              <w:rPr>
                <w:sz w:val="22"/>
                <w:szCs w:val="22"/>
              </w:rPr>
              <w:t xml:space="preserve">Authorizing the Mayor and Recorder of the City of </w:t>
            </w:r>
            <w:smartTag w:uri="urn:schemas-microsoft-com:office:smarttags" w:element="City">
              <w:r>
                <w:rPr>
                  <w:sz w:val="22"/>
                  <w:szCs w:val="22"/>
                </w:rPr>
                <w:t>Newberg</w:t>
              </w:r>
            </w:smartTag>
            <w:r>
              <w:rPr>
                <w:sz w:val="22"/>
                <w:szCs w:val="22"/>
              </w:rPr>
              <w:t xml:space="preserve"> to enter into a contract with the Warren Construction Company for the im</w:t>
            </w:r>
            <w:r w:rsidR="00282787">
              <w:rPr>
                <w:sz w:val="22"/>
                <w:szCs w:val="22"/>
              </w:rPr>
              <w:t xml:space="preserve">proving of a portion of </w:t>
            </w:r>
            <w:smartTag w:uri="urn:schemas-microsoft-com:office:smarttags" w:element="address">
              <w:smartTag w:uri="urn:schemas-microsoft-com:office:smarttags" w:element="Street">
                <w:r w:rsidR="00282787">
                  <w:rPr>
                    <w:sz w:val="22"/>
                    <w:szCs w:val="22"/>
                  </w:rPr>
                  <w:t xml:space="preserve">Sheridan </w:t>
                </w:r>
                <w:r>
                  <w:rPr>
                    <w:sz w:val="22"/>
                    <w:szCs w:val="22"/>
                  </w:rPr>
                  <w:t>Street</w:t>
                </w:r>
              </w:smartTag>
            </w:smartTag>
            <w:r>
              <w:rPr>
                <w:sz w:val="22"/>
                <w:szCs w:val="22"/>
              </w:rPr>
              <w:t xml:space="preserve"> in the City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4CC90E62" w14:textId="77777777" w:rsidR="001C2386" w:rsidRDefault="001C2386">
            <w:pPr>
              <w:pStyle w:val="CellBody"/>
              <w:spacing w:line="260" w:lineRule="atLeast"/>
              <w:rPr>
                <w:sz w:val="22"/>
                <w:szCs w:val="22"/>
              </w:rPr>
            </w:pPr>
            <w:r>
              <w:rPr>
                <w:w w:val="100"/>
                <w:sz w:val="22"/>
                <w:szCs w:val="22"/>
              </w:rPr>
              <w:t>(Inactive)</w:t>
            </w:r>
          </w:p>
        </w:tc>
      </w:tr>
      <w:tr w:rsidR="001C2386" w14:paraId="6BE165F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821C724" w14:textId="77777777" w:rsidR="001C2386" w:rsidRDefault="001C2386">
            <w:pPr>
              <w:pStyle w:val="CellBody"/>
              <w:spacing w:line="260" w:lineRule="atLeast"/>
              <w:rPr>
                <w:sz w:val="22"/>
                <w:szCs w:val="22"/>
              </w:rPr>
            </w:pPr>
            <w:r>
              <w:rPr>
                <w:w w:val="100"/>
                <w:sz w:val="22"/>
                <w:szCs w:val="22"/>
              </w:rPr>
              <w:t>325</w:t>
            </w:r>
          </w:p>
        </w:tc>
        <w:tc>
          <w:tcPr>
            <w:tcW w:w="1530" w:type="dxa"/>
            <w:tcBorders>
              <w:top w:val="nil"/>
              <w:left w:val="nil"/>
              <w:bottom w:val="nil"/>
              <w:right w:val="nil"/>
            </w:tcBorders>
            <w:tcMar>
              <w:top w:w="30" w:type="dxa"/>
              <w:left w:w="60" w:type="dxa"/>
              <w:bottom w:w="20" w:type="dxa"/>
              <w:right w:w="60" w:type="dxa"/>
            </w:tcMar>
          </w:tcPr>
          <w:p w14:paraId="02E19370" w14:textId="77777777" w:rsidR="001C2386" w:rsidRDefault="004C7525">
            <w:pPr>
              <w:pStyle w:val="CellBody"/>
              <w:spacing w:line="260" w:lineRule="atLeast"/>
              <w:rPr>
                <w:sz w:val="22"/>
                <w:szCs w:val="22"/>
              </w:rPr>
            </w:pPr>
            <w:r>
              <w:rPr>
                <w:sz w:val="22"/>
                <w:szCs w:val="22"/>
              </w:rPr>
              <w:t>6-11-</w:t>
            </w:r>
            <w:r w:rsidR="00282787">
              <w:rPr>
                <w:sz w:val="22"/>
                <w:szCs w:val="22"/>
              </w:rPr>
              <w:t>13</w:t>
            </w:r>
          </w:p>
        </w:tc>
        <w:tc>
          <w:tcPr>
            <w:tcW w:w="4960" w:type="dxa"/>
            <w:tcBorders>
              <w:top w:val="nil"/>
              <w:left w:val="nil"/>
              <w:bottom w:val="nil"/>
              <w:right w:val="nil"/>
            </w:tcBorders>
            <w:tcMar>
              <w:top w:w="30" w:type="dxa"/>
              <w:left w:w="60" w:type="dxa"/>
              <w:bottom w:w="20" w:type="dxa"/>
              <w:right w:w="60" w:type="dxa"/>
            </w:tcMar>
          </w:tcPr>
          <w:p w14:paraId="22E1DD9F" w14:textId="77777777" w:rsidR="001C2386" w:rsidRDefault="00282787">
            <w:pPr>
              <w:pStyle w:val="CellBody"/>
              <w:spacing w:line="260" w:lineRule="atLeast"/>
              <w:rPr>
                <w:sz w:val="22"/>
                <w:szCs w:val="22"/>
              </w:rPr>
            </w:pPr>
            <w:r>
              <w:rPr>
                <w:sz w:val="22"/>
                <w:szCs w:val="22"/>
              </w:rPr>
              <w:t xml:space="preserve">Authorizing and directing the Mayor and Recorder of the City of </w:t>
            </w:r>
            <w:smartTag w:uri="urn:schemas-microsoft-com:office:smarttags" w:element="City">
              <w:r>
                <w:rPr>
                  <w:sz w:val="22"/>
                  <w:szCs w:val="22"/>
                </w:rPr>
                <w:t>Newberg</w:t>
              </w:r>
            </w:smartTag>
            <w:r>
              <w:rPr>
                <w:sz w:val="22"/>
                <w:szCs w:val="22"/>
              </w:rPr>
              <w:t xml:space="preserve"> to enter into a contract with the Warren Construction Company for the improving of a portion of </w:t>
            </w:r>
            <w:smartTag w:uri="urn:schemas-microsoft-com:office:smarttags" w:element="address">
              <w:smartTag w:uri="urn:schemas-microsoft-com:office:smarttags" w:element="Street">
                <w:r>
                  <w:rPr>
                    <w:sz w:val="22"/>
                    <w:szCs w:val="22"/>
                  </w:rPr>
                  <w:t>Meridian Street</w:t>
                </w:r>
              </w:smartTag>
            </w:smartTag>
            <w:r>
              <w:rPr>
                <w:sz w:val="22"/>
                <w:szCs w:val="22"/>
              </w:rPr>
              <w:t xml:space="preserve"> in the City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4DFFDD80" w14:textId="77777777" w:rsidR="001C2386" w:rsidRDefault="001C2386">
            <w:pPr>
              <w:pStyle w:val="CellBody"/>
              <w:spacing w:line="260" w:lineRule="atLeast"/>
              <w:rPr>
                <w:sz w:val="22"/>
                <w:szCs w:val="22"/>
              </w:rPr>
            </w:pPr>
            <w:r>
              <w:rPr>
                <w:w w:val="100"/>
                <w:sz w:val="22"/>
                <w:szCs w:val="22"/>
              </w:rPr>
              <w:t>(Inactive)</w:t>
            </w:r>
          </w:p>
        </w:tc>
      </w:tr>
      <w:tr w:rsidR="001C2386" w14:paraId="5DF8560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110C4B7" w14:textId="77777777" w:rsidR="001C2386" w:rsidRDefault="001C2386">
            <w:pPr>
              <w:pStyle w:val="CellBody"/>
              <w:spacing w:line="260" w:lineRule="atLeast"/>
              <w:rPr>
                <w:sz w:val="22"/>
                <w:szCs w:val="22"/>
              </w:rPr>
            </w:pPr>
            <w:r>
              <w:rPr>
                <w:w w:val="100"/>
                <w:sz w:val="22"/>
                <w:szCs w:val="22"/>
              </w:rPr>
              <w:t>326</w:t>
            </w:r>
          </w:p>
        </w:tc>
        <w:tc>
          <w:tcPr>
            <w:tcW w:w="1530" w:type="dxa"/>
            <w:tcBorders>
              <w:top w:val="nil"/>
              <w:left w:val="nil"/>
              <w:bottom w:val="nil"/>
              <w:right w:val="nil"/>
            </w:tcBorders>
            <w:tcMar>
              <w:top w:w="30" w:type="dxa"/>
              <w:left w:w="60" w:type="dxa"/>
              <w:bottom w:w="20" w:type="dxa"/>
              <w:right w:w="60" w:type="dxa"/>
            </w:tcMar>
          </w:tcPr>
          <w:p w14:paraId="3B576531" w14:textId="77777777" w:rsidR="001C2386" w:rsidRDefault="004C7525">
            <w:pPr>
              <w:pStyle w:val="CellBody"/>
              <w:spacing w:line="260" w:lineRule="atLeast"/>
              <w:rPr>
                <w:sz w:val="22"/>
                <w:szCs w:val="22"/>
              </w:rPr>
            </w:pPr>
            <w:r>
              <w:rPr>
                <w:sz w:val="22"/>
                <w:szCs w:val="22"/>
              </w:rPr>
              <w:t>6-24-</w:t>
            </w:r>
            <w:r w:rsidR="00282787">
              <w:rPr>
                <w:sz w:val="22"/>
                <w:szCs w:val="22"/>
              </w:rPr>
              <w:t>13</w:t>
            </w:r>
          </w:p>
        </w:tc>
        <w:tc>
          <w:tcPr>
            <w:tcW w:w="4960" w:type="dxa"/>
            <w:tcBorders>
              <w:top w:val="nil"/>
              <w:left w:val="nil"/>
              <w:bottom w:val="nil"/>
              <w:right w:val="nil"/>
            </w:tcBorders>
            <w:tcMar>
              <w:top w:w="30" w:type="dxa"/>
              <w:left w:w="60" w:type="dxa"/>
              <w:bottom w:w="20" w:type="dxa"/>
              <w:right w:w="60" w:type="dxa"/>
            </w:tcMar>
          </w:tcPr>
          <w:p w14:paraId="22D1D1EF" w14:textId="77777777" w:rsidR="001C2386" w:rsidRDefault="00282787">
            <w:pPr>
              <w:pStyle w:val="CellBody"/>
              <w:spacing w:line="260" w:lineRule="atLeast"/>
              <w:rPr>
                <w:sz w:val="22"/>
                <w:szCs w:val="22"/>
              </w:rPr>
            </w:pPr>
            <w:r>
              <w:rPr>
                <w:sz w:val="22"/>
                <w:szCs w:val="22"/>
              </w:rPr>
              <w:t xml:space="preserve">Adopting the report of the City Engineer for opening </w:t>
            </w:r>
            <w:smartTag w:uri="urn:schemas-microsoft-com:office:smarttags" w:element="address">
              <w:smartTag w:uri="urn:schemas-microsoft-com:office:smarttags" w:element="Street">
                <w:r>
                  <w:rPr>
                    <w:sz w:val="22"/>
                    <w:szCs w:val="22"/>
                  </w:rPr>
                  <w:t>12</w:t>
                </w:r>
                <w:r w:rsidRPr="00282787">
                  <w:rPr>
                    <w:sz w:val="22"/>
                    <w:szCs w:val="22"/>
                    <w:vertAlign w:val="superscript"/>
                  </w:rPr>
                  <w:t>th</w:t>
                </w:r>
                <w:r>
                  <w:rPr>
                    <w:sz w:val="22"/>
                    <w:szCs w:val="22"/>
                  </w:rPr>
                  <w:t xml:space="preserve"> Street</w:t>
                </w:r>
              </w:smartTag>
            </w:smartTag>
            <w:r>
              <w:rPr>
                <w:sz w:val="22"/>
                <w:szCs w:val="22"/>
              </w:rPr>
              <w:t xml:space="preserve"> from </w:t>
            </w:r>
            <w:smartTag w:uri="urn:schemas-microsoft-com:office:smarttags" w:element="address">
              <w:smartTag w:uri="urn:schemas-microsoft-com:office:smarttags" w:element="Street">
                <w:r>
                  <w:rPr>
                    <w:sz w:val="22"/>
                    <w:szCs w:val="22"/>
                  </w:rPr>
                  <w:t>Pacific Street East</w:t>
                </w:r>
              </w:smartTag>
            </w:smartTag>
            <w:r>
              <w:rPr>
                <w:sz w:val="22"/>
                <w:szCs w:val="22"/>
              </w:rPr>
              <w:t xml:space="preserve"> to the corporate limits of the City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666F7C16" w14:textId="77777777" w:rsidR="001C2386" w:rsidRDefault="001C2386">
            <w:pPr>
              <w:pStyle w:val="CellBody"/>
              <w:spacing w:line="260" w:lineRule="atLeast"/>
              <w:rPr>
                <w:sz w:val="22"/>
                <w:szCs w:val="22"/>
              </w:rPr>
            </w:pPr>
            <w:r>
              <w:rPr>
                <w:w w:val="100"/>
                <w:sz w:val="22"/>
                <w:szCs w:val="22"/>
              </w:rPr>
              <w:t>(Inactive)</w:t>
            </w:r>
          </w:p>
        </w:tc>
      </w:tr>
      <w:tr w:rsidR="001C2386" w14:paraId="2D70BF0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B08EB97" w14:textId="77777777" w:rsidR="001C2386" w:rsidRDefault="001C2386">
            <w:pPr>
              <w:pStyle w:val="CellBody"/>
              <w:spacing w:line="260" w:lineRule="atLeast"/>
              <w:rPr>
                <w:sz w:val="22"/>
                <w:szCs w:val="22"/>
              </w:rPr>
            </w:pPr>
            <w:r>
              <w:rPr>
                <w:w w:val="100"/>
                <w:sz w:val="22"/>
                <w:szCs w:val="22"/>
              </w:rPr>
              <w:t>327</w:t>
            </w:r>
          </w:p>
        </w:tc>
        <w:tc>
          <w:tcPr>
            <w:tcW w:w="1530" w:type="dxa"/>
            <w:tcBorders>
              <w:top w:val="nil"/>
              <w:left w:val="nil"/>
              <w:bottom w:val="nil"/>
              <w:right w:val="nil"/>
            </w:tcBorders>
            <w:tcMar>
              <w:top w:w="30" w:type="dxa"/>
              <w:left w:w="60" w:type="dxa"/>
              <w:bottom w:w="20" w:type="dxa"/>
              <w:right w:w="60" w:type="dxa"/>
            </w:tcMar>
          </w:tcPr>
          <w:p w14:paraId="4042B74D" w14:textId="77777777" w:rsidR="001C2386" w:rsidRDefault="004C7525">
            <w:pPr>
              <w:pStyle w:val="CellBody"/>
              <w:spacing w:line="260" w:lineRule="atLeast"/>
              <w:rPr>
                <w:sz w:val="22"/>
                <w:szCs w:val="22"/>
              </w:rPr>
            </w:pPr>
            <w:r>
              <w:rPr>
                <w:sz w:val="22"/>
                <w:szCs w:val="22"/>
              </w:rPr>
              <w:t>7-13-</w:t>
            </w:r>
            <w:r w:rsidR="00282787">
              <w:rPr>
                <w:sz w:val="22"/>
                <w:szCs w:val="22"/>
              </w:rPr>
              <w:t>13</w:t>
            </w:r>
          </w:p>
        </w:tc>
        <w:tc>
          <w:tcPr>
            <w:tcW w:w="4960" w:type="dxa"/>
            <w:tcBorders>
              <w:top w:val="nil"/>
              <w:left w:val="nil"/>
              <w:bottom w:val="nil"/>
              <w:right w:val="nil"/>
            </w:tcBorders>
            <w:tcMar>
              <w:top w:w="30" w:type="dxa"/>
              <w:left w:w="60" w:type="dxa"/>
              <w:bottom w:w="20" w:type="dxa"/>
              <w:right w:w="60" w:type="dxa"/>
            </w:tcMar>
          </w:tcPr>
          <w:p w14:paraId="5A7EEEB2" w14:textId="77777777" w:rsidR="001C2386" w:rsidRDefault="00282787">
            <w:pPr>
              <w:pStyle w:val="CellBody"/>
              <w:spacing w:line="260" w:lineRule="atLeast"/>
              <w:rPr>
                <w:sz w:val="22"/>
                <w:szCs w:val="22"/>
              </w:rPr>
            </w:pPr>
            <w:r>
              <w:rPr>
                <w:sz w:val="22"/>
                <w:szCs w:val="22"/>
              </w:rPr>
              <w:t xml:space="preserve">Authorizing the Mayor and Recorder of the City of </w:t>
            </w:r>
            <w:smartTag w:uri="urn:schemas-microsoft-com:office:smarttags" w:element="City">
              <w:r>
                <w:rPr>
                  <w:sz w:val="22"/>
                  <w:szCs w:val="22"/>
                </w:rPr>
                <w:t>Newberg</w:t>
              </w:r>
            </w:smartTag>
            <w:r>
              <w:rPr>
                <w:sz w:val="22"/>
                <w:szCs w:val="22"/>
              </w:rPr>
              <w:t xml:space="preserve"> to enter into a contract with the Warren Construction Company for the improving of a portion of </w:t>
            </w:r>
            <w:smartTag w:uri="urn:schemas-microsoft-com:office:smarttags" w:element="address">
              <w:smartTag w:uri="urn:schemas-microsoft-com:office:smarttags" w:element="Street">
                <w:r>
                  <w:rPr>
                    <w:sz w:val="22"/>
                    <w:szCs w:val="22"/>
                  </w:rPr>
                  <w:t>Howard Street</w:t>
                </w:r>
              </w:smartTag>
            </w:smartTag>
            <w:r>
              <w:rPr>
                <w:sz w:val="22"/>
                <w:szCs w:val="22"/>
              </w:rPr>
              <w:t xml:space="preserve"> in the City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529807D1" w14:textId="77777777" w:rsidR="001C2386" w:rsidRDefault="001C2386">
            <w:pPr>
              <w:pStyle w:val="CellBody"/>
              <w:spacing w:line="260" w:lineRule="atLeast"/>
              <w:rPr>
                <w:sz w:val="22"/>
                <w:szCs w:val="22"/>
              </w:rPr>
            </w:pPr>
            <w:r>
              <w:rPr>
                <w:w w:val="100"/>
                <w:sz w:val="22"/>
                <w:szCs w:val="22"/>
              </w:rPr>
              <w:t>(Inactive)</w:t>
            </w:r>
          </w:p>
        </w:tc>
      </w:tr>
      <w:tr w:rsidR="001C2386" w14:paraId="4E15D82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95C80A6" w14:textId="77777777" w:rsidR="001C2386" w:rsidRDefault="001C2386">
            <w:pPr>
              <w:pStyle w:val="CellBody"/>
              <w:spacing w:line="260" w:lineRule="atLeast"/>
              <w:rPr>
                <w:sz w:val="22"/>
                <w:szCs w:val="22"/>
              </w:rPr>
            </w:pPr>
            <w:r>
              <w:rPr>
                <w:w w:val="100"/>
                <w:sz w:val="22"/>
                <w:szCs w:val="22"/>
              </w:rPr>
              <w:t>328</w:t>
            </w:r>
          </w:p>
        </w:tc>
        <w:tc>
          <w:tcPr>
            <w:tcW w:w="1530" w:type="dxa"/>
            <w:tcBorders>
              <w:top w:val="nil"/>
              <w:left w:val="nil"/>
              <w:bottom w:val="nil"/>
              <w:right w:val="nil"/>
            </w:tcBorders>
            <w:tcMar>
              <w:top w:w="30" w:type="dxa"/>
              <w:left w:w="60" w:type="dxa"/>
              <w:bottom w:w="20" w:type="dxa"/>
              <w:right w:w="60" w:type="dxa"/>
            </w:tcMar>
          </w:tcPr>
          <w:p w14:paraId="4CC040BD" w14:textId="77777777" w:rsidR="001C2386" w:rsidRDefault="004C7525">
            <w:pPr>
              <w:pStyle w:val="CellBody"/>
              <w:spacing w:line="260" w:lineRule="atLeast"/>
              <w:rPr>
                <w:sz w:val="22"/>
                <w:szCs w:val="22"/>
              </w:rPr>
            </w:pPr>
            <w:r>
              <w:rPr>
                <w:sz w:val="22"/>
                <w:szCs w:val="22"/>
              </w:rPr>
              <w:t>7-7-</w:t>
            </w:r>
            <w:r w:rsidR="00282787">
              <w:rPr>
                <w:sz w:val="22"/>
                <w:szCs w:val="22"/>
              </w:rPr>
              <w:t>13</w:t>
            </w:r>
          </w:p>
        </w:tc>
        <w:tc>
          <w:tcPr>
            <w:tcW w:w="4960" w:type="dxa"/>
            <w:tcBorders>
              <w:top w:val="nil"/>
              <w:left w:val="nil"/>
              <w:bottom w:val="nil"/>
              <w:right w:val="nil"/>
            </w:tcBorders>
            <w:tcMar>
              <w:top w:w="30" w:type="dxa"/>
              <w:left w:w="60" w:type="dxa"/>
              <w:bottom w:w="20" w:type="dxa"/>
              <w:right w:w="60" w:type="dxa"/>
            </w:tcMar>
          </w:tcPr>
          <w:p w14:paraId="068063BD" w14:textId="77777777" w:rsidR="001C2386" w:rsidRDefault="00282787">
            <w:pPr>
              <w:pStyle w:val="CellBody"/>
              <w:spacing w:line="260" w:lineRule="atLeast"/>
              <w:rPr>
                <w:sz w:val="22"/>
                <w:szCs w:val="22"/>
              </w:rPr>
            </w:pPr>
            <w:r>
              <w:rPr>
                <w:sz w:val="22"/>
                <w:szCs w:val="22"/>
              </w:rPr>
              <w:t xml:space="preserve">Authorizing the Mayor and Recorder of the City of </w:t>
            </w:r>
            <w:smartTag w:uri="urn:schemas-microsoft-com:office:smarttags" w:element="City">
              <w:r>
                <w:rPr>
                  <w:sz w:val="22"/>
                  <w:szCs w:val="22"/>
                </w:rPr>
                <w:t>Newberg</w:t>
              </w:r>
            </w:smartTag>
            <w:r>
              <w:rPr>
                <w:sz w:val="22"/>
                <w:szCs w:val="22"/>
              </w:rPr>
              <w:t xml:space="preserve"> to enter into a contract with the Warren Construction Company for the improving of a portion of </w:t>
            </w:r>
            <w:smartTag w:uri="urn:schemas-microsoft-com:office:smarttags" w:element="address">
              <w:smartTag w:uri="urn:schemas-microsoft-com:office:smarttags" w:element="Street">
                <w:r>
                  <w:rPr>
                    <w:sz w:val="22"/>
                    <w:szCs w:val="22"/>
                  </w:rPr>
                  <w:t>First Street</w:t>
                </w:r>
              </w:smartTag>
            </w:smartTag>
            <w:r>
              <w:rPr>
                <w:sz w:val="22"/>
                <w:szCs w:val="22"/>
              </w:rPr>
              <w:t xml:space="preserve"> in the City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067EEB4F" w14:textId="77777777" w:rsidR="001C2386" w:rsidRDefault="001C2386">
            <w:pPr>
              <w:pStyle w:val="CellBody"/>
              <w:spacing w:line="260" w:lineRule="atLeast"/>
              <w:rPr>
                <w:sz w:val="22"/>
                <w:szCs w:val="22"/>
              </w:rPr>
            </w:pPr>
            <w:r>
              <w:rPr>
                <w:w w:val="100"/>
                <w:sz w:val="22"/>
                <w:szCs w:val="22"/>
              </w:rPr>
              <w:t>(Inactive)</w:t>
            </w:r>
          </w:p>
        </w:tc>
      </w:tr>
      <w:tr w:rsidR="001C2386" w14:paraId="75CA8BE6"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712B261" w14:textId="77777777" w:rsidR="001C2386" w:rsidRDefault="001C2386">
            <w:pPr>
              <w:pStyle w:val="CellBody"/>
              <w:spacing w:line="260" w:lineRule="atLeast"/>
              <w:rPr>
                <w:sz w:val="22"/>
                <w:szCs w:val="22"/>
              </w:rPr>
            </w:pPr>
            <w:r>
              <w:rPr>
                <w:w w:val="100"/>
                <w:sz w:val="22"/>
                <w:szCs w:val="22"/>
              </w:rPr>
              <w:t>329</w:t>
            </w:r>
          </w:p>
        </w:tc>
        <w:tc>
          <w:tcPr>
            <w:tcW w:w="1530" w:type="dxa"/>
            <w:tcBorders>
              <w:top w:val="nil"/>
              <w:left w:val="nil"/>
              <w:bottom w:val="nil"/>
              <w:right w:val="nil"/>
            </w:tcBorders>
            <w:tcMar>
              <w:top w:w="30" w:type="dxa"/>
              <w:left w:w="60" w:type="dxa"/>
              <w:bottom w:w="20" w:type="dxa"/>
              <w:right w:w="60" w:type="dxa"/>
            </w:tcMar>
          </w:tcPr>
          <w:p w14:paraId="6351F506" w14:textId="77777777" w:rsidR="001C2386" w:rsidRDefault="001C2386">
            <w:pPr>
              <w:pStyle w:val="CellBody"/>
              <w:spacing w:line="260" w:lineRule="atLeast"/>
              <w:rPr>
                <w:sz w:val="22"/>
                <w:szCs w:val="22"/>
              </w:rPr>
            </w:pPr>
            <w:r>
              <w:rPr>
                <w:w w:val="100"/>
                <w:sz w:val="22"/>
                <w:szCs w:val="22"/>
              </w:rPr>
              <w:t>7-7-13</w:t>
            </w:r>
          </w:p>
        </w:tc>
        <w:tc>
          <w:tcPr>
            <w:tcW w:w="4960" w:type="dxa"/>
            <w:tcBorders>
              <w:top w:val="nil"/>
              <w:left w:val="nil"/>
              <w:bottom w:val="nil"/>
              <w:right w:val="nil"/>
            </w:tcBorders>
            <w:tcMar>
              <w:top w:w="30" w:type="dxa"/>
              <w:left w:w="60" w:type="dxa"/>
              <w:bottom w:w="20" w:type="dxa"/>
              <w:right w:w="60" w:type="dxa"/>
            </w:tcMar>
          </w:tcPr>
          <w:p w14:paraId="5A31D373" w14:textId="77777777" w:rsidR="001C2386" w:rsidRDefault="001C2386">
            <w:pPr>
              <w:pStyle w:val="CellBody"/>
              <w:spacing w:line="260" w:lineRule="atLeast"/>
              <w:rPr>
                <w:sz w:val="22"/>
                <w:szCs w:val="22"/>
              </w:rPr>
            </w:pPr>
            <w:r>
              <w:rPr>
                <w:w w:val="100"/>
                <w:sz w:val="22"/>
                <w:szCs w:val="22"/>
              </w:rPr>
              <w:t>Regulating and controlling traffic on the streets and other public places within the corporate limits of the city</w:t>
            </w:r>
          </w:p>
        </w:tc>
        <w:tc>
          <w:tcPr>
            <w:tcW w:w="1980" w:type="dxa"/>
            <w:tcBorders>
              <w:top w:val="nil"/>
              <w:left w:val="nil"/>
              <w:bottom w:val="nil"/>
              <w:right w:val="nil"/>
            </w:tcBorders>
            <w:tcMar>
              <w:top w:w="30" w:type="dxa"/>
              <w:left w:w="60" w:type="dxa"/>
              <w:bottom w:w="20" w:type="dxa"/>
              <w:right w:w="60" w:type="dxa"/>
            </w:tcMar>
          </w:tcPr>
          <w:p w14:paraId="4489CEAD" w14:textId="77777777" w:rsidR="001C2386" w:rsidRDefault="001C2386">
            <w:pPr>
              <w:pStyle w:val="CellBody"/>
              <w:spacing w:line="260" w:lineRule="atLeast"/>
              <w:rPr>
                <w:sz w:val="22"/>
                <w:szCs w:val="22"/>
              </w:rPr>
            </w:pPr>
            <w:r>
              <w:rPr>
                <w:w w:val="100"/>
                <w:sz w:val="22"/>
                <w:szCs w:val="22"/>
              </w:rPr>
              <w:t>(Repealed by 918)</w:t>
            </w:r>
          </w:p>
        </w:tc>
      </w:tr>
      <w:tr w:rsidR="001C2386" w14:paraId="0004C35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665FA93" w14:textId="77777777" w:rsidR="001C2386" w:rsidRDefault="001C2386">
            <w:pPr>
              <w:pStyle w:val="CellBody"/>
              <w:spacing w:line="260" w:lineRule="atLeast"/>
              <w:rPr>
                <w:sz w:val="22"/>
                <w:szCs w:val="22"/>
              </w:rPr>
            </w:pPr>
            <w:r>
              <w:rPr>
                <w:w w:val="100"/>
                <w:sz w:val="22"/>
                <w:szCs w:val="22"/>
              </w:rPr>
              <w:t>330</w:t>
            </w:r>
          </w:p>
        </w:tc>
        <w:tc>
          <w:tcPr>
            <w:tcW w:w="1530" w:type="dxa"/>
            <w:tcBorders>
              <w:top w:val="nil"/>
              <w:left w:val="nil"/>
              <w:bottom w:val="nil"/>
              <w:right w:val="nil"/>
            </w:tcBorders>
            <w:tcMar>
              <w:top w:w="30" w:type="dxa"/>
              <w:left w:w="60" w:type="dxa"/>
              <w:bottom w:w="20" w:type="dxa"/>
              <w:right w:w="60" w:type="dxa"/>
            </w:tcMar>
          </w:tcPr>
          <w:p w14:paraId="414ADBB4" w14:textId="77777777" w:rsidR="001C2386" w:rsidRDefault="004C7525">
            <w:pPr>
              <w:pStyle w:val="CellBody"/>
              <w:spacing w:line="260" w:lineRule="atLeast"/>
              <w:rPr>
                <w:sz w:val="22"/>
                <w:szCs w:val="22"/>
              </w:rPr>
            </w:pPr>
            <w:r>
              <w:rPr>
                <w:sz w:val="22"/>
                <w:szCs w:val="22"/>
              </w:rPr>
              <w:t>7-10-</w:t>
            </w:r>
            <w:r w:rsidR="00282787">
              <w:rPr>
                <w:sz w:val="22"/>
                <w:szCs w:val="22"/>
              </w:rPr>
              <w:t>13</w:t>
            </w:r>
          </w:p>
        </w:tc>
        <w:tc>
          <w:tcPr>
            <w:tcW w:w="4960" w:type="dxa"/>
            <w:tcBorders>
              <w:top w:val="nil"/>
              <w:left w:val="nil"/>
              <w:bottom w:val="nil"/>
              <w:right w:val="nil"/>
            </w:tcBorders>
            <w:tcMar>
              <w:top w:w="30" w:type="dxa"/>
              <w:left w:w="60" w:type="dxa"/>
              <w:bottom w:w="20" w:type="dxa"/>
              <w:right w:w="60" w:type="dxa"/>
            </w:tcMar>
          </w:tcPr>
          <w:p w14:paraId="6FDB5D6F" w14:textId="77777777" w:rsidR="001C2386" w:rsidRDefault="00282787">
            <w:pPr>
              <w:pStyle w:val="CellBody"/>
              <w:spacing w:line="260" w:lineRule="atLeast"/>
              <w:rPr>
                <w:sz w:val="22"/>
                <w:szCs w:val="22"/>
              </w:rPr>
            </w:pPr>
            <w:r>
              <w:rPr>
                <w:sz w:val="22"/>
                <w:szCs w:val="22"/>
              </w:rPr>
              <w:t xml:space="preserve">Authorizing and directing the Mayor and Recorder of the City of </w:t>
            </w:r>
            <w:smartTag w:uri="urn:schemas-microsoft-com:office:smarttags" w:element="City">
              <w:r>
                <w:rPr>
                  <w:sz w:val="22"/>
                  <w:szCs w:val="22"/>
                </w:rPr>
                <w:t>Newberg</w:t>
              </w:r>
            </w:smartTag>
            <w:r>
              <w:rPr>
                <w:sz w:val="22"/>
                <w:szCs w:val="22"/>
              </w:rPr>
              <w:t xml:space="preserve"> to enter into a contract with Z. S. Ellis for clearing the right of way for a water pipe line from Skeleton Springs to the reservoir now owned by the City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4D9C4B62" w14:textId="77777777" w:rsidR="001C2386" w:rsidRDefault="00282787">
            <w:pPr>
              <w:pStyle w:val="CellBody"/>
              <w:spacing w:line="260" w:lineRule="atLeast"/>
              <w:rPr>
                <w:sz w:val="22"/>
                <w:szCs w:val="22"/>
              </w:rPr>
            </w:pPr>
            <w:r>
              <w:rPr>
                <w:w w:val="100"/>
                <w:sz w:val="22"/>
                <w:szCs w:val="22"/>
              </w:rPr>
              <w:t>(Void and Inactive</w:t>
            </w:r>
            <w:r w:rsidR="001C2386">
              <w:rPr>
                <w:w w:val="100"/>
                <w:sz w:val="22"/>
                <w:szCs w:val="22"/>
              </w:rPr>
              <w:t>)</w:t>
            </w:r>
          </w:p>
        </w:tc>
      </w:tr>
      <w:tr w:rsidR="001C2386" w14:paraId="488341C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1C6F184" w14:textId="77777777" w:rsidR="001C2386" w:rsidRDefault="001C2386">
            <w:pPr>
              <w:pStyle w:val="CellBody"/>
              <w:spacing w:line="260" w:lineRule="atLeast"/>
              <w:rPr>
                <w:sz w:val="22"/>
                <w:szCs w:val="22"/>
              </w:rPr>
            </w:pPr>
            <w:r>
              <w:rPr>
                <w:w w:val="100"/>
                <w:sz w:val="22"/>
                <w:szCs w:val="22"/>
              </w:rPr>
              <w:t>331</w:t>
            </w:r>
          </w:p>
        </w:tc>
        <w:tc>
          <w:tcPr>
            <w:tcW w:w="1530" w:type="dxa"/>
            <w:tcBorders>
              <w:top w:val="nil"/>
              <w:left w:val="nil"/>
              <w:bottom w:val="nil"/>
              <w:right w:val="nil"/>
            </w:tcBorders>
            <w:tcMar>
              <w:top w:w="30" w:type="dxa"/>
              <w:left w:w="60" w:type="dxa"/>
              <w:bottom w:w="20" w:type="dxa"/>
              <w:right w:w="60" w:type="dxa"/>
            </w:tcMar>
          </w:tcPr>
          <w:p w14:paraId="582C3A08" w14:textId="77777777" w:rsidR="001C2386" w:rsidRDefault="001C2386">
            <w:pPr>
              <w:pStyle w:val="CellBody"/>
              <w:spacing w:line="260" w:lineRule="atLeast"/>
              <w:rPr>
                <w:sz w:val="22"/>
                <w:szCs w:val="22"/>
              </w:rPr>
            </w:pPr>
            <w:r>
              <w:rPr>
                <w:w w:val="100"/>
                <w:sz w:val="22"/>
                <w:szCs w:val="22"/>
              </w:rPr>
              <w:t>7-22-13</w:t>
            </w:r>
          </w:p>
        </w:tc>
        <w:tc>
          <w:tcPr>
            <w:tcW w:w="4960" w:type="dxa"/>
            <w:tcBorders>
              <w:top w:val="nil"/>
              <w:left w:val="nil"/>
              <w:bottom w:val="nil"/>
              <w:right w:val="nil"/>
            </w:tcBorders>
            <w:tcMar>
              <w:top w:w="30" w:type="dxa"/>
              <w:left w:w="60" w:type="dxa"/>
              <w:bottom w:w="20" w:type="dxa"/>
              <w:right w:w="60" w:type="dxa"/>
            </w:tcMar>
          </w:tcPr>
          <w:p w14:paraId="33BB2DE2" w14:textId="77777777" w:rsidR="001C2386" w:rsidRDefault="001C2386">
            <w:pPr>
              <w:pStyle w:val="CellBody"/>
              <w:spacing w:line="260" w:lineRule="atLeast"/>
              <w:rPr>
                <w:sz w:val="22"/>
                <w:szCs w:val="22"/>
              </w:rPr>
            </w:pPr>
            <w:r>
              <w:rPr>
                <w:w w:val="100"/>
                <w:sz w:val="22"/>
                <w:szCs w:val="22"/>
              </w:rPr>
              <w:t>Providing for the muzzling of dogs in the city, providing a penalty</w:t>
            </w:r>
          </w:p>
        </w:tc>
        <w:tc>
          <w:tcPr>
            <w:tcW w:w="1980" w:type="dxa"/>
            <w:tcBorders>
              <w:top w:val="nil"/>
              <w:left w:val="nil"/>
              <w:bottom w:val="nil"/>
              <w:right w:val="nil"/>
            </w:tcBorders>
            <w:tcMar>
              <w:top w:w="30" w:type="dxa"/>
              <w:left w:w="60" w:type="dxa"/>
              <w:bottom w:w="20" w:type="dxa"/>
              <w:right w:w="60" w:type="dxa"/>
            </w:tcMar>
          </w:tcPr>
          <w:p w14:paraId="2EDBFCF0" w14:textId="77777777" w:rsidR="001C2386" w:rsidRDefault="001C2386">
            <w:pPr>
              <w:pStyle w:val="CellBody"/>
              <w:spacing w:line="260" w:lineRule="atLeast"/>
              <w:rPr>
                <w:sz w:val="22"/>
                <w:szCs w:val="22"/>
              </w:rPr>
            </w:pPr>
            <w:r>
              <w:rPr>
                <w:w w:val="100"/>
                <w:sz w:val="22"/>
                <w:szCs w:val="22"/>
              </w:rPr>
              <w:t>(Repealed by 885 and 920)</w:t>
            </w:r>
          </w:p>
        </w:tc>
      </w:tr>
      <w:tr w:rsidR="001C2386" w14:paraId="75EE604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E7E5649" w14:textId="77777777" w:rsidR="001C2386" w:rsidRDefault="001C2386">
            <w:pPr>
              <w:pStyle w:val="CellBody"/>
              <w:spacing w:line="260" w:lineRule="atLeast"/>
              <w:rPr>
                <w:sz w:val="22"/>
                <w:szCs w:val="22"/>
              </w:rPr>
            </w:pPr>
            <w:r>
              <w:rPr>
                <w:w w:val="100"/>
                <w:sz w:val="22"/>
                <w:szCs w:val="22"/>
              </w:rPr>
              <w:t>332</w:t>
            </w:r>
          </w:p>
        </w:tc>
        <w:tc>
          <w:tcPr>
            <w:tcW w:w="1530" w:type="dxa"/>
            <w:tcBorders>
              <w:top w:val="nil"/>
              <w:left w:val="nil"/>
              <w:bottom w:val="nil"/>
              <w:right w:val="nil"/>
            </w:tcBorders>
            <w:tcMar>
              <w:top w:w="30" w:type="dxa"/>
              <w:left w:w="60" w:type="dxa"/>
              <w:bottom w:w="20" w:type="dxa"/>
              <w:right w:w="60" w:type="dxa"/>
            </w:tcMar>
          </w:tcPr>
          <w:p w14:paraId="7FC1322A" w14:textId="77777777" w:rsidR="001C2386" w:rsidRDefault="004C7525">
            <w:pPr>
              <w:pStyle w:val="CellBody"/>
              <w:spacing w:line="260" w:lineRule="atLeast"/>
              <w:rPr>
                <w:sz w:val="22"/>
                <w:szCs w:val="22"/>
              </w:rPr>
            </w:pPr>
            <w:r>
              <w:rPr>
                <w:sz w:val="22"/>
                <w:szCs w:val="22"/>
              </w:rPr>
              <w:t>7-23-</w:t>
            </w:r>
            <w:r w:rsidR="00282787">
              <w:rPr>
                <w:sz w:val="22"/>
                <w:szCs w:val="22"/>
              </w:rPr>
              <w:t>13</w:t>
            </w:r>
          </w:p>
        </w:tc>
        <w:tc>
          <w:tcPr>
            <w:tcW w:w="4960" w:type="dxa"/>
            <w:tcBorders>
              <w:top w:val="nil"/>
              <w:left w:val="nil"/>
              <w:bottom w:val="nil"/>
              <w:right w:val="nil"/>
            </w:tcBorders>
            <w:tcMar>
              <w:top w:w="30" w:type="dxa"/>
              <w:left w:w="60" w:type="dxa"/>
              <w:bottom w:w="20" w:type="dxa"/>
              <w:right w:w="60" w:type="dxa"/>
            </w:tcMar>
          </w:tcPr>
          <w:p w14:paraId="31AE7B02" w14:textId="77777777" w:rsidR="001C2386" w:rsidRDefault="00282787">
            <w:pPr>
              <w:pStyle w:val="CellBody"/>
              <w:spacing w:line="260" w:lineRule="atLeast"/>
              <w:rPr>
                <w:sz w:val="22"/>
                <w:szCs w:val="22"/>
              </w:rPr>
            </w:pPr>
            <w:r>
              <w:rPr>
                <w:sz w:val="22"/>
                <w:szCs w:val="22"/>
              </w:rPr>
              <w:t xml:space="preserve">Authorizing and directing the Mayor and Recorder of the City of </w:t>
            </w:r>
            <w:smartTag w:uri="urn:schemas-microsoft-com:office:smarttags" w:element="City">
              <w:r>
                <w:rPr>
                  <w:sz w:val="22"/>
                  <w:szCs w:val="22"/>
                </w:rPr>
                <w:t>Newberg</w:t>
              </w:r>
            </w:smartTag>
            <w:r>
              <w:rPr>
                <w:sz w:val="22"/>
                <w:szCs w:val="22"/>
              </w:rPr>
              <w:t xml:space="preserve"> to enter into a contract with Adrian Bowman for the digging of a trench for a water pipe line from the Skeleton Springs to the reservoir owned by the City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0DB1B80C" w14:textId="77777777" w:rsidR="001C2386" w:rsidRDefault="001C2386">
            <w:pPr>
              <w:pStyle w:val="CellBody"/>
              <w:spacing w:line="260" w:lineRule="atLeast"/>
              <w:rPr>
                <w:sz w:val="22"/>
                <w:szCs w:val="22"/>
              </w:rPr>
            </w:pPr>
            <w:r>
              <w:rPr>
                <w:w w:val="100"/>
                <w:sz w:val="22"/>
                <w:szCs w:val="22"/>
              </w:rPr>
              <w:t>(Inactive)</w:t>
            </w:r>
          </w:p>
        </w:tc>
      </w:tr>
      <w:tr w:rsidR="001C2386" w14:paraId="156846C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4F14FCD" w14:textId="77777777" w:rsidR="001C2386" w:rsidRDefault="001C2386">
            <w:pPr>
              <w:pStyle w:val="CellBody"/>
              <w:spacing w:line="260" w:lineRule="atLeast"/>
              <w:rPr>
                <w:sz w:val="22"/>
                <w:szCs w:val="22"/>
              </w:rPr>
            </w:pPr>
            <w:r>
              <w:rPr>
                <w:w w:val="100"/>
                <w:sz w:val="22"/>
                <w:szCs w:val="22"/>
              </w:rPr>
              <w:t>333</w:t>
            </w:r>
          </w:p>
        </w:tc>
        <w:tc>
          <w:tcPr>
            <w:tcW w:w="1530" w:type="dxa"/>
            <w:tcBorders>
              <w:top w:val="nil"/>
              <w:left w:val="nil"/>
              <w:bottom w:val="nil"/>
              <w:right w:val="nil"/>
            </w:tcBorders>
            <w:tcMar>
              <w:top w:w="30" w:type="dxa"/>
              <w:left w:w="60" w:type="dxa"/>
              <w:bottom w:w="20" w:type="dxa"/>
              <w:right w:w="60" w:type="dxa"/>
            </w:tcMar>
          </w:tcPr>
          <w:p w14:paraId="488F3F9E" w14:textId="77777777" w:rsidR="001C2386" w:rsidRDefault="004C7525">
            <w:pPr>
              <w:pStyle w:val="CellBody"/>
              <w:spacing w:line="260" w:lineRule="atLeast"/>
              <w:rPr>
                <w:sz w:val="22"/>
                <w:szCs w:val="22"/>
              </w:rPr>
            </w:pPr>
            <w:r>
              <w:rPr>
                <w:sz w:val="22"/>
                <w:szCs w:val="22"/>
              </w:rPr>
              <w:t>7-28-</w:t>
            </w:r>
            <w:r w:rsidR="005E0CB1">
              <w:rPr>
                <w:sz w:val="22"/>
                <w:szCs w:val="22"/>
              </w:rPr>
              <w:t>13</w:t>
            </w:r>
          </w:p>
        </w:tc>
        <w:tc>
          <w:tcPr>
            <w:tcW w:w="4960" w:type="dxa"/>
            <w:tcBorders>
              <w:top w:val="nil"/>
              <w:left w:val="nil"/>
              <w:bottom w:val="nil"/>
              <w:right w:val="nil"/>
            </w:tcBorders>
            <w:tcMar>
              <w:top w:w="30" w:type="dxa"/>
              <w:left w:w="60" w:type="dxa"/>
              <w:bottom w:w="20" w:type="dxa"/>
              <w:right w:w="60" w:type="dxa"/>
            </w:tcMar>
          </w:tcPr>
          <w:p w14:paraId="3A886990" w14:textId="77777777" w:rsidR="001C2386" w:rsidRDefault="005E0CB1">
            <w:pPr>
              <w:pStyle w:val="CellBody"/>
              <w:spacing w:line="260" w:lineRule="atLeast"/>
              <w:rPr>
                <w:sz w:val="22"/>
                <w:szCs w:val="22"/>
              </w:rPr>
            </w:pPr>
            <w:r>
              <w:rPr>
                <w:sz w:val="22"/>
                <w:szCs w:val="22"/>
              </w:rPr>
              <w:t xml:space="preserve">Authorizing the Mayor and Recorder of the City of </w:t>
            </w:r>
            <w:smartTag w:uri="urn:schemas-microsoft-com:office:smarttags" w:element="City">
              <w:r>
                <w:rPr>
                  <w:sz w:val="22"/>
                  <w:szCs w:val="22"/>
                </w:rPr>
                <w:t>Newberg</w:t>
              </w:r>
            </w:smartTag>
            <w:r>
              <w:rPr>
                <w:sz w:val="22"/>
                <w:szCs w:val="22"/>
              </w:rPr>
              <w:t xml:space="preserve"> to enter into a contract with the Warren Construction Company for the improving of a portion of  </w:t>
            </w:r>
            <w:smartTag w:uri="urn:schemas-microsoft-com:office:smarttags" w:element="address">
              <w:smartTag w:uri="urn:schemas-microsoft-com:office:smarttags" w:element="Street">
                <w:r>
                  <w:rPr>
                    <w:sz w:val="22"/>
                    <w:szCs w:val="22"/>
                  </w:rPr>
                  <w:t>College Street</w:t>
                </w:r>
              </w:smartTag>
            </w:smartTag>
            <w:r>
              <w:rPr>
                <w:sz w:val="22"/>
                <w:szCs w:val="22"/>
              </w:rPr>
              <w:t xml:space="preserve"> in the City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1E469900" w14:textId="77777777" w:rsidR="001C2386" w:rsidRDefault="001C2386">
            <w:pPr>
              <w:pStyle w:val="CellBody"/>
              <w:spacing w:line="260" w:lineRule="atLeast"/>
              <w:rPr>
                <w:sz w:val="22"/>
                <w:szCs w:val="22"/>
              </w:rPr>
            </w:pPr>
            <w:r>
              <w:rPr>
                <w:w w:val="100"/>
                <w:sz w:val="22"/>
                <w:szCs w:val="22"/>
              </w:rPr>
              <w:t>(Inactive)</w:t>
            </w:r>
          </w:p>
        </w:tc>
      </w:tr>
      <w:tr w:rsidR="001C2386" w14:paraId="7FDCA31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C6F24F7" w14:textId="77777777" w:rsidR="001C2386" w:rsidRDefault="001C2386">
            <w:pPr>
              <w:pStyle w:val="CellBody"/>
              <w:spacing w:line="260" w:lineRule="atLeast"/>
              <w:rPr>
                <w:sz w:val="22"/>
                <w:szCs w:val="22"/>
              </w:rPr>
            </w:pPr>
            <w:r>
              <w:rPr>
                <w:w w:val="100"/>
                <w:sz w:val="22"/>
                <w:szCs w:val="22"/>
              </w:rPr>
              <w:t>334</w:t>
            </w:r>
          </w:p>
        </w:tc>
        <w:tc>
          <w:tcPr>
            <w:tcW w:w="1530" w:type="dxa"/>
            <w:tcBorders>
              <w:top w:val="nil"/>
              <w:left w:val="nil"/>
              <w:bottom w:val="nil"/>
              <w:right w:val="nil"/>
            </w:tcBorders>
            <w:tcMar>
              <w:top w:w="30" w:type="dxa"/>
              <w:left w:w="60" w:type="dxa"/>
              <w:bottom w:w="20" w:type="dxa"/>
              <w:right w:w="60" w:type="dxa"/>
            </w:tcMar>
          </w:tcPr>
          <w:p w14:paraId="2EEA032E" w14:textId="77777777" w:rsidR="001C2386" w:rsidRDefault="004C7525">
            <w:pPr>
              <w:pStyle w:val="CellBody"/>
              <w:spacing w:line="260" w:lineRule="atLeast"/>
              <w:rPr>
                <w:sz w:val="22"/>
                <w:szCs w:val="22"/>
              </w:rPr>
            </w:pPr>
            <w:r>
              <w:rPr>
                <w:sz w:val="22"/>
                <w:szCs w:val="22"/>
              </w:rPr>
              <w:t>7-28-</w:t>
            </w:r>
            <w:r w:rsidR="005E0CB1">
              <w:rPr>
                <w:sz w:val="22"/>
                <w:szCs w:val="22"/>
              </w:rPr>
              <w:t>13</w:t>
            </w:r>
          </w:p>
        </w:tc>
        <w:tc>
          <w:tcPr>
            <w:tcW w:w="4960" w:type="dxa"/>
            <w:tcBorders>
              <w:top w:val="nil"/>
              <w:left w:val="nil"/>
              <w:bottom w:val="nil"/>
              <w:right w:val="nil"/>
            </w:tcBorders>
            <w:tcMar>
              <w:top w:w="30" w:type="dxa"/>
              <w:left w:w="60" w:type="dxa"/>
              <w:bottom w:w="20" w:type="dxa"/>
              <w:right w:w="60" w:type="dxa"/>
            </w:tcMar>
          </w:tcPr>
          <w:p w14:paraId="6288C151" w14:textId="77777777" w:rsidR="001C2386" w:rsidRDefault="005E0CB1">
            <w:pPr>
              <w:pStyle w:val="CellBody"/>
              <w:spacing w:line="260" w:lineRule="atLeast"/>
              <w:rPr>
                <w:sz w:val="22"/>
                <w:szCs w:val="22"/>
              </w:rPr>
            </w:pPr>
            <w:r>
              <w:rPr>
                <w:sz w:val="22"/>
                <w:szCs w:val="22"/>
              </w:rPr>
              <w:t xml:space="preserve">Authorizing the Mayor and Recorder of the City of </w:t>
            </w:r>
            <w:smartTag w:uri="urn:schemas-microsoft-com:office:smarttags" w:element="City">
              <w:r>
                <w:rPr>
                  <w:sz w:val="22"/>
                  <w:szCs w:val="22"/>
                </w:rPr>
                <w:t>Newberg</w:t>
              </w:r>
            </w:smartTag>
            <w:r>
              <w:rPr>
                <w:sz w:val="22"/>
                <w:szCs w:val="22"/>
              </w:rPr>
              <w:t xml:space="preserve"> to enter into a contract with the Warren Construction Company for the improving of a portion of  </w:t>
            </w:r>
            <w:smartTag w:uri="urn:schemas-microsoft-com:office:smarttags" w:element="address">
              <w:smartTag w:uri="urn:schemas-microsoft-com:office:smarttags" w:element="Street">
                <w:r>
                  <w:rPr>
                    <w:sz w:val="22"/>
                    <w:szCs w:val="22"/>
                  </w:rPr>
                  <w:t>First Street</w:t>
                </w:r>
              </w:smartTag>
            </w:smartTag>
            <w:r>
              <w:rPr>
                <w:sz w:val="22"/>
                <w:szCs w:val="22"/>
              </w:rPr>
              <w:t xml:space="preserve"> in the City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336D36D0" w14:textId="77777777" w:rsidR="001C2386" w:rsidRDefault="001C2386">
            <w:pPr>
              <w:pStyle w:val="CellBody"/>
              <w:spacing w:line="260" w:lineRule="atLeast"/>
              <w:rPr>
                <w:sz w:val="22"/>
                <w:szCs w:val="22"/>
              </w:rPr>
            </w:pPr>
            <w:r>
              <w:rPr>
                <w:w w:val="100"/>
                <w:sz w:val="22"/>
                <w:szCs w:val="22"/>
              </w:rPr>
              <w:t>(Inactive)</w:t>
            </w:r>
          </w:p>
        </w:tc>
      </w:tr>
      <w:tr w:rsidR="001C2386" w14:paraId="60A0742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E69F89B" w14:textId="77777777" w:rsidR="001C2386" w:rsidRDefault="001C2386">
            <w:pPr>
              <w:pStyle w:val="CellBody"/>
              <w:spacing w:line="260" w:lineRule="atLeast"/>
              <w:rPr>
                <w:sz w:val="22"/>
                <w:szCs w:val="22"/>
              </w:rPr>
            </w:pPr>
            <w:r>
              <w:rPr>
                <w:w w:val="100"/>
                <w:sz w:val="22"/>
                <w:szCs w:val="22"/>
              </w:rPr>
              <w:t>335</w:t>
            </w:r>
          </w:p>
        </w:tc>
        <w:tc>
          <w:tcPr>
            <w:tcW w:w="1530" w:type="dxa"/>
            <w:tcBorders>
              <w:top w:val="nil"/>
              <w:left w:val="nil"/>
              <w:bottom w:val="nil"/>
              <w:right w:val="nil"/>
            </w:tcBorders>
            <w:tcMar>
              <w:top w:w="30" w:type="dxa"/>
              <w:left w:w="60" w:type="dxa"/>
              <w:bottom w:w="20" w:type="dxa"/>
              <w:right w:w="60" w:type="dxa"/>
            </w:tcMar>
          </w:tcPr>
          <w:p w14:paraId="52733C55" w14:textId="77777777" w:rsidR="001C2386" w:rsidRDefault="004C7525">
            <w:pPr>
              <w:pStyle w:val="CellBody"/>
              <w:spacing w:line="260" w:lineRule="atLeast"/>
              <w:rPr>
                <w:sz w:val="22"/>
                <w:szCs w:val="22"/>
              </w:rPr>
            </w:pPr>
            <w:r>
              <w:rPr>
                <w:sz w:val="22"/>
                <w:szCs w:val="22"/>
              </w:rPr>
              <w:t>7-28-</w:t>
            </w:r>
            <w:r w:rsidR="005E0CB1">
              <w:rPr>
                <w:sz w:val="22"/>
                <w:szCs w:val="22"/>
              </w:rPr>
              <w:t>13</w:t>
            </w:r>
          </w:p>
        </w:tc>
        <w:tc>
          <w:tcPr>
            <w:tcW w:w="4960" w:type="dxa"/>
            <w:tcBorders>
              <w:top w:val="nil"/>
              <w:left w:val="nil"/>
              <w:bottom w:val="nil"/>
              <w:right w:val="nil"/>
            </w:tcBorders>
            <w:tcMar>
              <w:top w:w="30" w:type="dxa"/>
              <w:left w:w="60" w:type="dxa"/>
              <w:bottom w:w="20" w:type="dxa"/>
              <w:right w:w="60" w:type="dxa"/>
            </w:tcMar>
          </w:tcPr>
          <w:p w14:paraId="29DE638B" w14:textId="77777777" w:rsidR="001C2386" w:rsidRDefault="005E0CB1">
            <w:pPr>
              <w:pStyle w:val="CellBody"/>
              <w:spacing w:line="260" w:lineRule="atLeast"/>
              <w:rPr>
                <w:sz w:val="22"/>
                <w:szCs w:val="22"/>
              </w:rPr>
            </w:pPr>
            <w:r>
              <w:rPr>
                <w:sz w:val="22"/>
                <w:szCs w:val="22"/>
              </w:rPr>
              <w:t>Authorizing and directing the Mayor and Recorder to borrow money from the First National Bank of Newberg, with which to pay interest on improving bonds, which interest is due August 1</w:t>
            </w:r>
            <w:r>
              <w:rPr>
                <w:sz w:val="22"/>
                <w:szCs w:val="22"/>
                <w:vertAlign w:val="superscript"/>
              </w:rPr>
              <w:t xml:space="preserve">st, </w:t>
            </w:r>
            <w:r>
              <w:rPr>
                <w:sz w:val="22"/>
                <w:szCs w:val="22"/>
              </w:rPr>
              <w:t>1913</w:t>
            </w:r>
          </w:p>
        </w:tc>
        <w:tc>
          <w:tcPr>
            <w:tcW w:w="1980" w:type="dxa"/>
            <w:tcBorders>
              <w:top w:val="nil"/>
              <w:left w:val="nil"/>
              <w:bottom w:val="nil"/>
              <w:right w:val="nil"/>
            </w:tcBorders>
            <w:tcMar>
              <w:top w:w="30" w:type="dxa"/>
              <w:left w:w="60" w:type="dxa"/>
              <w:bottom w:w="20" w:type="dxa"/>
              <w:right w:w="60" w:type="dxa"/>
            </w:tcMar>
          </w:tcPr>
          <w:p w14:paraId="539D9D18" w14:textId="77777777" w:rsidR="001C2386" w:rsidRDefault="001C2386">
            <w:pPr>
              <w:pStyle w:val="CellBody"/>
              <w:spacing w:line="260" w:lineRule="atLeast"/>
              <w:rPr>
                <w:sz w:val="22"/>
                <w:szCs w:val="22"/>
              </w:rPr>
            </w:pPr>
            <w:r>
              <w:rPr>
                <w:w w:val="100"/>
                <w:sz w:val="22"/>
                <w:szCs w:val="22"/>
              </w:rPr>
              <w:t>(Inactive)</w:t>
            </w:r>
          </w:p>
        </w:tc>
      </w:tr>
      <w:tr w:rsidR="001C2386" w14:paraId="77517CA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6945B6E" w14:textId="77777777" w:rsidR="001C2386" w:rsidRDefault="001C2386">
            <w:pPr>
              <w:pStyle w:val="CellBody"/>
              <w:spacing w:line="260" w:lineRule="atLeast"/>
              <w:rPr>
                <w:sz w:val="22"/>
                <w:szCs w:val="22"/>
              </w:rPr>
            </w:pPr>
            <w:r>
              <w:rPr>
                <w:w w:val="100"/>
                <w:sz w:val="22"/>
                <w:szCs w:val="22"/>
              </w:rPr>
              <w:t>336</w:t>
            </w:r>
          </w:p>
        </w:tc>
        <w:tc>
          <w:tcPr>
            <w:tcW w:w="1530" w:type="dxa"/>
            <w:tcBorders>
              <w:top w:val="nil"/>
              <w:left w:val="nil"/>
              <w:bottom w:val="nil"/>
              <w:right w:val="nil"/>
            </w:tcBorders>
            <w:tcMar>
              <w:top w:w="30" w:type="dxa"/>
              <w:left w:w="60" w:type="dxa"/>
              <w:bottom w:w="20" w:type="dxa"/>
              <w:right w:w="60" w:type="dxa"/>
            </w:tcMar>
          </w:tcPr>
          <w:p w14:paraId="04842FFB" w14:textId="77777777" w:rsidR="001C2386" w:rsidRDefault="005E0CB1">
            <w:pPr>
              <w:pStyle w:val="CellBody"/>
              <w:spacing w:line="260" w:lineRule="atLeast"/>
              <w:rPr>
                <w:sz w:val="22"/>
                <w:szCs w:val="22"/>
              </w:rPr>
            </w:pPr>
            <w:r>
              <w:rPr>
                <w:sz w:val="22"/>
                <w:szCs w:val="22"/>
              </w:rPr>
              <w:t>8-</w:t>
            </w:r>
            <w:r w:rsidR="004C7525">
              <w:rPr>
                <w:sz w:val="22"/>
                <w:szCs w:val="22"/>
              </w:rPr>
              <w:t>7-</w:t>
            </w:r>
            <w:r>
              <w:rPr>
                <w:sz w:val="22"/>
                <w:szCs w:val="22"/>
              </w:rPr>
              <w:t>13</w:t>
            </w:r>
          </w:p>
        </w:tc>
        <w:tc>
          <w:tcPr>
            <w:tcW w:w="4960" w:type="dxa"/>
            <w:tcBorders>
              <w:top w:val="nil"/>
              <w:left w:val="nil"/>
              <w:bottom w:val="nil"/>
              <w:right w:val="nil"/>
            </w:tcBorders>
            <w:tcMar>
              <w:top w:w="30" w:type="dxa"/>
              <w:left w:w="60" w:type="dxa"/>
              <w:bottom w:w="20" w:type="dxa"/>
              <w:right w:w="60" w:type="dxa"/>
            </w:tcMar>
          </w:tcPr>
          <w:p w14:paraId="5E315951" w14:textId="77777777" w:rsidR="001C2386" w:rsidRDefault="005E0CB1">
            <w:pPr>
              <w:pStyle w:val="CellBody"/>
              <w:spacing w:line="260" w:lineRule="atLeast"/>
              <w:rPr>
                <w:sz w:val="22"/>
                <w:szCs w:val="22"/>
              </w:rPr>
            </w:pPr>
            <w:r>
              <w:rPr>
                <w:sz w:val="22"/>
                <w:szCs w:val="22"/>
              </w:rPr>
              <w:t>Authorizing and directing the Mayor and Recorder of the City of Newberg to enter into a contract with some suitable person, to be selected by the Council, hiring such person and team to work for the City of Newberg for a monthly wage in doing the work upon the streets or any other work required by the Council</w:t>
            </w:r>
          </w:p>
        </w:tc>
        <w:tc>
          <w:tcPr>
            <w:tcW w:w="1980" w:type="dxa"/>
            <w:tcBorders>
              <w:top w:val="nil"/>
              <w:left w:val="nil"/>
              <w:bottom w:val="nil"/>
              <w:right w:val="nil"/>
            </w:tcBorders>
            <w:tcMar>
              <w:top w:w="30" w:type="dxa"/>
              <w:left w:w="60" w:type="dxa"/>
              <w:bottom w:w="20" w:type="dxa"/>
              <w:right w:w="60" w:type="dxa"/>
            </w:tcMar>
          </w:tcPr>
          <w:p w14:paraId="263C6DEA" w14:textId="77777777" w:rsidR="001C2386" w:rsidRDefault="001C2386">
            <w:pPr>
              <w:pStyle w:val="CellBody"/>
              <w:spacing w:line="260" w:lineRule="atLeast"/>
              <w:rPr>
                <w:sz w:val="22"/>
                <w:szCs w:val="22"/>
              </w:rPr>
            </w:pPr>
          </w:p>
        </w:tc>
      </w:tr>
      <w:tr w:rsidR="001C2386" w14:paraId="4769AA1A"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0C27F9EC" w14:textId="77777777" w:rsidR="001C2386" w:rsidRDefault="001C2386">
            <w:pPr>
              <w:pStyle w:val="CellBody"/>
              <w:spacing w:line="260" w:lineRule="atLeast"/>
              <w:rPr>
                <w:sz w:val="22"/>
                <w:szCs w:val="22"/>
              </w:rPr>
            </w:pPr>
            <w:r>
              <w:rPr>
                <w:w w:val="100"/>
                <w:sz w:val="22"/>
                <w:szCs w:val="22"/>
              </w:rPr>
              <w:t>337</w:t>
            </w:r>
          </w:p>
        </w:tc>
        <w:tc>
          <w:tcPr>
            <w:tcW w:w="1530" w:type="dxa"/>
            <w:tcBorders>
              <w:top w:val="nil"/>
              <w:left w:val="nil"/>
              <w:bottom w:val="nil"/>
              <w:right w:val="nil"/>
            </w:tcBorders>
            <w:tcMar>
              <w:top w:w="30" w:type="dxa"/>
              <w:left w:w="60" w:type="dxa"/>
              <w:bottom w:w="20" w:type="dxa"/>
              <w:right w:w="60" w:type="dxa"/>
            </w:tcMar>
          </w:tcPr>
          <w:p w14:paraId="74AB91E5" w14:textId="77777777" w:rsidR="001C2386" w:rsidRDefault="001C2386">
            <w:pPr>
              <w:pStyle w:val="CellBody"/>
              <w:spacing w:line="260" w:lineRule="atLeast"/>
              <w:rPr>
                <w:sz w:val="22"/>
                <w:szCs w:val="22"/>
              </w:rPr>
            </w:pPr>
            <w:r>
              <w:rPr>
                <w:w w:val="100"/>
                <w:sz w:val="22"/>
                <w:szCs w:val="22"/>
              </w:rPr>
              <w:t>8-11-13</w:t>
            </w:r>
          </w:p>
        </w:tc>
        <w:tc>
          <w:tcPr>
            <w:tcW w:w="4960" w:type="dxa"/>
            <w:tcBorders>
              <w:top w:val="nil"/>
              <w:left w:val="nil"/>
              <w:bottom w:val="nil"/>
              <w:right w:val="nil"/>
            </w:tcBorders>
            <w:tcMar>
              <w:top w:w="30" w:type="dxa"/>
              <w:left w:w="60" w:type="dxa"/>
              <w:bottom w:w="20" w:type="dxa"/>
              <w:right w:w="60" w:type="dxa"/>
            </w:tcMar>
          </w:tcPr>
          <w:p w14:paraId="7509031C" w14:textId="77777777" w:rsidR="001C2386" w:rsidRDefault="001C2386">
            <w:pPr>
              <w:pStyle w:val="CellBody"/>
              <w:spacing w:line="260" w:lineRule="atLeast"/>
              <w:rPr>
                <w:sz w:val="22"/>
                <w:szCs w:val="22"/>
              </w:rPr>
            </w:pPr>
            <w:r>
              <w:rPr>
                <w:w w:val="100"/>
                <w:sz w:val="22"/>
                <w:szCs w:val="22"/>
              </w:rPr>
              <w:t>Declaring dog-fennel, weeds, thistles and grass, which have been allowed to grow upon any property adjacent to any street or alley in the city so that the same droops over any sidewalk or crosswalk or is in such condition as to be easily ignited, to be a nuisance, providing for the abatement of such nuisance, and repealing Ord. No. 189</w:t>
            </w:r>
          </w:p>
        </w:tc>
        <w:tc>
          <w:tcPr>
            <w:tcW w:w="1980" w:type="dxa"/>
            <w:tcBorders>
              <w:top w:val="nil"/>
              <w:left w:val="nil"/>
              <w:bottom w:val="nil"/>
              <w:right w:val="nil"/>
            </w:tcBorders>
            <w:tcMar>
              <w:top w:w="30" w:type="dxa"/>
              <w:left w:w="60" w:type="dxa"/>
              <w:bottom w:w="20" w:type="dxa"/>
              <w:right w:w="60" w:type="dxa"/>
            </w:tcMar>
          </w:tcPr>
          <w:p w14:paraId="75C9525D" w14:textId="77777777" w:rsidR="001C2386" w:rsidRDefault="001C2386">
            <w:pPr>
              <w:pStyle w:val="CellBody"/>
              <w:spacing w:line="260" w:lineRule="atLeast"/>
              <w:rPr>
                <w:sz w:val="22"/>
                <w:szCs w:val="22"/>
              </w:rPr>
            </w:pPr>
            <w:r>
              <w:rPr>
                <w:w w:val="100"/>
                <w:sz w:val="22"/>
                <w:szCs w:val="22"/>
              </w:rPr>
              <w:t>(Repealed by 918)</w:t>
            </w:r>
          </w:p>
        </w:tc>
      </w:tr>
      <w:tr w:rsidR="001C2386" w14:paraId="57BA5F6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BAF8C13" w14:textId="77777777" w:rsidR="001C2386" w:rsidRDefault="001C2386">
            <w:pPr>
              <w:pStyle w:val="CellBody"/>
              <w:spacing w:line="260" w:lineRule="atLeast"/>
              <w:rPr>
                <w:sz w:val="22"/>
                <w:szCs w:val="22"/>
              </w:rPr>
            </w:pPr>
            <w:r>
              <w:rPr>
                <w:w w:val="100"/>
                <w:sz w:val="22"/>
                <w:szCs w:val="22"/>
              </w:rPr>
              <w:t>338</w:t>
            </w:r>
          </w:p>
        </w:tc>
        <w:tc>
          <w:tcPr>
            <w:tcW w:w="1530" w:type="dxa"/>
            <w:tcBorders>
              <w:top w:val="nil"/>
              <w:left w:val="nil"/>
              <w:bottom w:val="nil"/>
              <w:right w:val="nil"/>
            </w:tcBorders>
            <w:tcMar>
              <w:top w:w="30" w:type="dxa"/>
              <w:left w:w="60" w:type="dxa"/>
              <w:bottom w:w="20" w:type="dxa"/>
              <w:right w:w="60" w:type="dxa"/>
            </w:tcMar>
          </w:tcPr>
          <w:p w14:paraId="589D8C91" w14:textId="77777777" w:rsidR="001C2386" w:rsidRDefault="004C7525">
            <w:pPr>
              <w:pStyle w:val="CellBody"/>
              <w:spacing w:line="260" w:lineRule="atLeast"/>
              <w:rPr>
                <w:sz w:val="22"/>
                <w:szCs w:val="22"/>
              </w:rPr>
            </w:pPr>
            <w:r>
              <w:rPr>
                <w:sz w:val="22"/>
                <w:szCs w:val="22"/>
              </w:rPr>
              <w:t>9-22-</w:t>
            </w:r>
            <w:r w:rsidR="005E0CB1">
              <w:rPr>
                <w:sz w:val="22"/>
                <w:szCs w:val="22"/>
              </w:rPr>
              <w:t>13</w:t>
            </w:r>
          </w:p>
        </w:tc>
        <w:tc>
          <w:tcPr>
            <w:tcW w:w="4960" w:type="dxa"/>
            <w:tcBorders>
              <w:top w:val="nil"/>
              <w:left w:val="nil"/>
              <w:bottom w:val="nil"/>
              <w:right w:val="nil"/>
            </w:tcBorders>
            <w:tcMar>
              <w:top w:w="30" w:type="dxa"/>
              <w:left w:w="60" w:type="dxa"/>
              <w:bottom w:w="20" w:type="dxa"/>
              <w:right w:w="60" w:type="dxa"/>
            </w:tcMar>
          </w:tcPr>
          <w:p w14:paraId="2F268472" w14:textId="77777777" w:rsidR="001C2386" w:rsidRDefault="005E0CB1">
            <w:pPr>
              <w:pStyle w:val="CellBody"/>
              <w:spacing w:line="260" w:lineRule="atLeast"/>
              <w:rPr>
                <w:sz w:val="22"/>
                <w:szCs w:val="22"/>
              </w:rPr>
            </w:pPr>
            <w:r>
              <w:rPr>
                <w:sz w:val="22"/>
                <w:szCs w:val="22"/>
              </w:rPr>
              <w:t xml:space="preserve">Authorizing and directing the Mayor and Recorder of the City of </w:t>
            </w:r>
            <w:smartTag w:uri="urn:schemas-microsoft-com:office:smarttags" w:element="place">
              <w:smartTag w:uri="urn:schemas-microsoft-com:office:smarttags" w:element="City">
                <w:r>
                  <w:rPr>
                    <w:sz w:val="22"/>
                    <w:szCs w:val="22"/>
                  </w:rPr>
                  <w:t>Newberg</w:t>
                </w:r>
              </w:smartTag>
            </w:smartTag>
            <w:r>
              <w:rPr>
                <w:sz w:val="22"/>
                <w:szCs w:val="22"/>
              </w:rPr>
              <w:t xml:space="preserve"> to enter into a contract with the Commercial Club of Newberg, leasing to said Commercial Club and club rooms on the second floor of City Hall</w:t>
            </w:r>
          </w:p>
        </w:tc>
        <w:tc>
          <w:tcPr>
            <w:tcW w:w="1980" w:type="dxa"/>
            <w:tcBorders>
              <w:top w:val="nil"/>
              <w:left w:val="nil"/>
              <w:bottom w:val="nil"/>
              <w:right w:val="nil"/>
            </w:tcBorders>
            <w:tcMar>
              <w:top w:w="30" w:type="dxa"/>
              <w:left w:w="60" w:type="dxa"/>
              <w:bottom w:w="20" w:type="dxa"/>
              <w:right w:w="60" w:type="dxa"/>
            </w:tcMar>
          </w:tcPr>
          <w:p w14:paraId="73B3E739" w14:textId="77777777" w:rsidR="001C2386" w:rsidRDefault="001C2386">
            <w:pPr>
              <w:pStyle w:val="CellBody"/>
              <w:spacing w:line="260" w:lineRule="atLeast"/>
              <w:rPr>
                <w:sz w:val="22"/>
                <w:szCs w:val="22"/>
              </w:rPr>
            </w:pPr>
            <w:r>
              <w:rPr>
                <w:w w:val="100"/>
                <w:sz w:val="22"/>
                <w:szCs w:val="22"/>
              </w:rPr>
              <w:t>(Inactive)</w:t>
            </w:r>
          </w:p>
        </w:tc>
      </w:tr>
      <w:tr w:rsidR="001C2386" w14:paraId="7FBAA925"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3EBE431" w14:textId="77777777" w:rsidR="001C2386" w:rsidRDefault="001C2386">
            <w:pPr>
              <w:pStyle w:val="CellBody"/>
              <w:spacing w:line="260" w:lineRule="atLeast"/>
              <w:rPr>
                <w:sz w:val="22"/>
                <w:szCs w:val="22"/>
              </w:rPr>
            </w:pPr>
            <w:r>
              <w:rPr>
                <w:w w:val="100"/>
                <w:sz w:val="22"/>
                <w:szCs w:val="22"/>
              </w:rPr>
              <w:t>339</w:t>
            </w:r>
          </w:p>
        </w:tc>
        <w:tc>
          <w:tcPr>
            <w:tcW w:w="1530" w:type="dxa"/>
            <w:tcBorders>
              <w:top w:val="nil"/>
              <w:left w:val="nil"/>
              <w:bottom w:val="nil"/>
              <w:right w:val="nil"/>
            </w:tcBorders>
            <w:tcMar>
              <w:top w:w="30" w:type="dxa"/>
              <w:left w:w="60" w:type="dxa"/>
              <w:bottom w:w="20" w:type="dxa"/>
              <w:right w:w="60" w:type="dxa"/>
            </w:tcMar>
          </w:tcPr>
          <w:p w14:paraId="2B9DEE7D" w14:textId="77777777" w:rsidR="001C2386" w:rsidRDefault="001C2386">
            <w:pPr>
              <w:pStyle w:val="CellBody"/>
              <w:spacing w:line="260" w:lineRule="atLeast"/>
              <w:rPr>
                <w:sz w:val="22"/>
                <w:szCs w:val="22"/>
              </w:rPr>
            </w:pPr>
            <w:r>
              <w:rPr>
                <w:w w:val="100"/>
                <w:sz w:val="22"/>
                <w:szCs w:val="22"/>
              </w:rPr>
              <w:t>10-27-13</w:t>
            </w:r>
          </w:p>
        </w:tc>
        <w:tc>
          <w:tcPr>
            <w:tcW w:w="4960" w:type="dxa"/>
            <w:tcBorders>
              <w:top w:val="nil"/>
              <w:left w:val="nil"/>
              <w:bottom w:val="nil"/>
              <w:right w:val="nil"/>
            </w:tcBorders>
            <w:tcMar>
              <w:top w:w="30" w:type="dxa"/>
              <w:left w:w="60" w:type="dxa"/>
              <w:bottom w:w="20" w:type="dxa"/>
              <w:right w:w="60" w:type="dxa"/>
            </w:tcMar>
          </w:tcPr>
          <w:p w14:paraId="64D2FE36" w14:textId="77777777" w:rsidR="001C2386" w:rsidRDefault="001C2386">
            <w:pPr>
              <w:pStyle w:val="CellBody"/>
              <w:spacing w:line="260" w:lineRule="atLeast"/>
              <w:rPr>
                <w:sz w:val="22"/>
                <w:szCs w:val="22"/>
              </w:rPr>
            </w:pPr>
            <w:r>
              <w:rPr>
                <w:w w:val="100"/>
                <w:sz w:val="22"/>
                <w:szCs w:val="22"/>
              </w:rPr>
              <w:t>Prohibiting minors under the age of 16 years being upon the streets of the city after certain hours, providing a penalty</w:t>
            </w:r>
          </w:p>
        </w:tc>
        <w:tc>
          <w:tcPr>
            <w:tcW w:w="1980" w:type="dxa"/>
            <w:tcBorders>
              <w:top w:val="nil"/>
              <w:left w:val="nil"/>
              <w:bottom w:val="nil"/>
              <w:right w:val="nil"/>
            </w:tcBorders>
            <w:tcMar>
              <w:top w:w="30" w:type="dxa"/>
              <w:left w:w="60" w:type="dxa"/>
              <w:bottom w:w="20" w:type="dxa"/>
              <w:right w:w="60" w:type="dxa"/>
            </w:tcMar>
          </w:tcPr>
          <w:p w14:paraId="0D6F3E6E" w14:textId="77777777" w:rsidR="001C2386" w:rsidRDefault="001C2386">
            <w:pPr>
              <w:pStyle w:val="CellBody"/>
              <w:spacing w:line="260" w:lineRule="atLeast"/>
              <w:rPr>
                <w:sz w:val="22"/>
                <w:szCs w:val="22"/>
              </w:rPr>
            </w:pPr>
            <w:r>
              <w:rPr>
                <w:w w:val="100"/>
                <w:sz w:val="22"/>
                <w:szCs w:val="22"/>
              </w:rPr>
              <w:t>(Repealed by 881 and 920)</w:t>
            </w:r>
          </w:p>
        </w:tc>
      </w:tr>
      <w:tr w:rsidR="001C2386" w14:paraId="21A9F17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6F7F092" w14:textId="77777777" w:rsidR="001C2386" w:rsidRDefault="001C2386">
            <w:pPr>
              <w:pStyle w:val="CellBody"/>
              <w:spacing w:line="260" w:lineRule="atLeast"/>
              <w:rPr>
                <w:sz w:val="22"/>
                <w:szCs w:val="22"/>
              </w:rPr>
            </w:pPr>
            <w:r>
              <w:rPr>
                <w:w w:val="100"/>
                <w:sz w:val="22"/>
                <w:szCs w:val="22"/>
              </w:rPr>
              <w:t>340</w:t>
            </w:r>
          </w:p>
        </w:tc>
        <w:tc>
          <w:tcPr>
            <w:tcW w:w="1530" w:type="dxa"/>
            <w:tcBorders>
              <w:top w:val="nil"/>
              <w:left w:val="nil"/>
              <w:bottom w:val="nil"/>
              <w:right w:val="nil"/>
            </w:tcBorders>
            <w:tcMar>
              <w:top w:w="30" w:type="dxa"/>
              <w:left w:w="60" w:type="dxa"/>
              <w:bottom w:w="20" w:type="dxa"/>
              <w:right w:w="60" w:type="dxa"/>
            </w:tcMar>
          </w:tcPr>
          <w:p w14:paraId="60D4DBE4" w14:textId="77777777" w:rsidR="001C2386" w:rsidRDefault="004C7525">
            <w:pPr>
              <w:pStyle w:val="CellBody"/>
              <w:spacing w:line="260" w:lineRule="atLeast"/>
              <w:rPr>
                <w:sz w:val="22"/>
                <w:szCs w:val="22"/>
              </w:rPr>
            </w:pPr>
            <w:r>
              <w:rPr>
                <w:sz w:val="22"/>
                <w:szCs w:val="22"/>
              </w:rPr>
              <w:t>10-27-13</w:t>
            </w:r>
          </w:p>
        </w:tc>
        <w:tc>
          <w:tcPr>
            <w:tcW w:w="4960" w:type="dxa"/>
            <w:tcBorders>
              <w:top w:val="nil"/>
              <w:left w:val="nil"/>
              <w:bottom w:val="nil"/>
              <w:right w:val="nil"/>
            </w:tcBorders>
            <w:tcMar>
              <w:top w:w="30" w:type="dxa"/>
              <w:left w:w="60" w:type="dxa"/>
              <w:bottom w:w="20" w:type="dxa"/>
              <w:right w:w="60" w:type="dxa"/>
            </w:tcMar>
          </w:tcPr>
          <w:p w14:paraId="6104A546" w14:textId="77777777" w:rsidR="001C2386" w:rsidRDefault="004C7525">
            <w:pPr>
              <w:pStyle w:val="CellBody"/>
              <w:spacing w:line="260" w:lineRule="atLeast"/>
              <w:rPr>
                <w:sz w:val="22"/>
                <w:szCs w:val="22"/>
              </w:rPr>
            </w:pPr>
            <w:r>
              <w:rPr>
                <w:sz w:val="22"/>
                <w:szCs w:val="22"/>
              </w:rPr>
              <w:t>Issuance and sale of improvement bonds</w:t>
            </w:r>
          </w:p>
        </w:tc>
        <w:tc>
          <w:tcPr>
            <w:tcW w:w="1980" w:type="dxa"/>
            <w:tcBorders>
              <w:top w:val="nil"/>
              <w:left w:val="nil"/>
              <w:bottom w:val="nil"/>
              <w:right w:val="nil"/>
            </w:tcBorders>
            <w:tcMar>
              <w:top w:w="30" w:type="dxa"/>
              <w:left w:w="60" w:type="dxa"/>
              <w:bottom w:w="20" w:type="dxa"/>
              <w:right w:w="60" w:type="dxa"/>
            </w:tcMar>
          </w:tcPr>
          <w:p w14:paraId="0A455A68" w14:textId="77777777" w:rsidR="001C2386" w:rsidRDefault="001C2386">
            <w:pPr>
              <w:pStyle w:val="CellBody"/>
              <w:spacing w:line="260" w:lineRule="atLeast"/>
              <w:rPr>
                <w:sz w:val="22"/>
                <w:szCs w:val="22"/>
              </w:rPr>
            </w:pPr>
            <w:r>
              <w:rPr>
                <w:w w:val="100"/>
                <w:sz w:val="22"/>
                <w:szCs w:val="22"/>
              </w:rPr>
              <w:t>(Inactive)</w:t>
            </w:r>
          </w:p>
        </w:tc>
      </w:tr>
      <w:tr w:rsidR="001C2386" w14:paraId="58C5CC5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FA05598" w14:textId="77777777" w:rsidR="001C2386" w:rsidRDefault="001C2386">
            <w:pPr>
              <w:pStyle w:val="CellBody"/>
              <w:spacing w:line="260" w:lineRule="atLeast"/>
              <w:rPr>
                <w:sz w:val="22"/>
                <w:szCs w:val="22"/>
              </w:rPr>
            </w:pPr>
            <w:r>
              <w:rPr>
                <w:w w:val="100"/>
                <w:sz w:val="22"/>
                <w:szCs w:val="22"/>
              </w:rPr>
              <w:t>341</w:t>
            </w:r>
          </w:p>
        </w:tc>
        <w:tc>
          <w:tcPr>
            <w:tcW w:w="1530" w:type="dxa"/>
            <w:tcBorders>
              <w:top w:val="nil"/>
              <w:left w:val="nil"/>
              <w:bottom w:val="nil"/>
              <w:right w:val="nil"/>
            </w:tcBorders>
            <w:tcMar>
              <w:top w:w="30" w:type="dxa"/>
              <w:left w:w="60" w:type="dxa"/>
              <w:bottom w:w="20" w:type="dxa"/>
              <w:right w:w="60" w:type="dxa"/>
            </w:tcMar>
          </w:tcPr>
          <w:p w14:paraId="15005E05" w14:textId="77777777" w:rsidR="001C2386" w:rsidRDefault="004C7525">
            <w:pPr>
              <w:pStyle w:val="CellBody"/>
              <w:spacing w:line="260" w:lineRule="atLeast"/>
              <w:rPr>
                <w:sz w:val="22"/>
                <w:szCs w:val="22"/>
              </w:rPr>
            </w:pPr>
            <w:r>
              <w:rPr>
                <w:sz w:val="22"/>
                <w:szCs w:val="22"/>
              </w:rPr>
              <w:t>11-5-13</w:t>
            </w:r>
          </w:p>
        </w:tc>
        <w:tc>
          <w:tcPr>
            <w:tcW w:w="4960" w:type="dxa"/>
            <w:tcBorders>
              <w:top w:val="nil"/>
              <w:left w:val="nil"/>
              <w:bottom w:val="nil"/>
              <w:right w:val="nil"/>
            </w:tcBorders>
            <w:tcMar>
              <w:top w:w="30" w:type="dxa"/>
              <w:left w:w="60" w:type="dxa"/>
              <w:bottom w:w="20" w:type="dxa"/>
              <w:right w:w="60" w:type="dxa"/>
            </w:tcMar>
          </w:tcPr>
          <w:p w14:paraId="4A23A954" w14:textId="77777777" w:rsidR="001C2386" w:rsidRDefault="004C7525">
            <w:pPr>
              <w:pStyle w:val="CellBody"/>
              <w:spacing w:line="260" w:lineRule="atLeast"/>
              <w:rPr>
                <w:sz w:val="22"/>
                <w:szCs w:val="22"/>
              </w:rPr>
            </w:pPr>
            <w:r>
              <w:rPr>
                <w:sz w:val="22"/>
                <w:szCs w:val="22"/>
              </w:rPr>
              <w:t>Amending Section 1 of Ord. No. 244 and Section 2 of Ord. No. 263</w:t>
            </w:r>
          </w:p>
        </w:tc>
        <w:tc>
          <w:tcPr>
            <w:tcW w:w="1980" w:type="dxa"/>
            <w:tcBorders>
              <w:top w:val="nil"/>
              <w:left w:val="nil"/>
              <w:bottom w:val="nil"/>
              <w:right w:val="nil"/>
            </w:tcBorders>
            <w:tcMar>
              <w:top w:w="30" w:type="dxa"/>
              <w:left w:w="60" w:type="dxa"/>
              <w:bottom w:w="20" w:type="dxa"/>
              <w:right w:w="60" w:type="dxa"/>
            </w:tcMar>
          </w:tcPr>
          <w:p w14:paraId="5523C83E" w14:textId="77777777" w:rsidR="001C2386" w:rsidRDefault="001C2386">
            <w:pPr>
              <w:pStyle w:val="CellBody"/>
              <w:spacing w:line="260" w:lineRule="atLeast"/>
              <w:rPr>
                <w:sz w:val="22"/>
                <w:szCs w:val="22"/>
              </w:rPr>
            </w:pPr>
            <w:r>
              <w:rPr>
                <w:w w:val="100"/>
                <w:sz w:val="22"/>
                <w:szCs w:val="22"/>
              </w:rPr>
              <w:t>(Repealed by 737 and 825)</w:t>
            </w:r>
          </w:p>
        </w:tc>
      </w:tr>
      <w:tr w:rsidR="001C2386" w14:paraId="52C4731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73DDD75" w14:textId="77777777" w:rsidR="001C2386" w:rsidRDefault="001C2386">
            <w:pPr>
              <w:pStyle w:val="CellBody"/>
              <w:spacing w:line="260" w:lineRule="atLeast"/>
              <w:rPr>
                <w:sz w:val="22"/>
                <w:szCs w:val="22"/>
              </w:rPr>
            </w:pPr>
            <w:r>
              <w:rPr>
                <w:w w:val="100"/>
                <w:sz w:val="22"/>
                <w:szCs w:val="22"/>
              </w:rPr>
              <w:t>342</w:t>
            </w:r>
          </w:p>
        </w:tc>
        <w:tc>
          <w:tcPr>
            <w:tcW w:w="1530" w:type="dxa"/>
            <w:tcBorders>
              <w:top w:val="nil"/>
              <w:left w:val="nil"/>
              <w:bottom w:val="nil"/>
              <w:right w:val="nil"/>
            </w:tcBorders>
            <w:tcMar>
              <w:top w:w="30" w:type="dxa"/>
              <w:left w:w="60" w:type="dxa"/>
              <w:bottom w:w="20" w:type="dxa"/>
              <w:right w:w="60" w:type="dxa"/>
            </w:tcMar>
          </w:tcPr>
          <w:p w14:paraId="5B65AAE4" w14:textId="77777777" w:rsidR="001C2386" w:rsidRDefault="004C7525">
            <w:pPr>
              <w:pStyle w:val="CellBody"/>
              <w:spacing w:line="260" w:lineRule="atLeast"/>
              <w:rPr>
                <w:sz w:val="22"/>
                <w:szCs w:val="22"/>
              </w:rPr>
            </w:pPr>
            <w:r>
              <w:rPr>
                <w:sz w:val="22"/>
                <w:szCs w:val="22"/>
              </w:rPr>
              <w:t>11-5-13</w:t>
            </w:r>
          </w:p>
        </w:tc>
        <w:tc>
          <w:tcPr>
            <w:tcW w:w="4960" w:type="dxa"/>
            <w:tcBorders>
              <w:top w:val="nil"/>
              <w:left w:val="nil"/>
              <w:bottom w:val="nil"/>
              <w:right w:val="nil"/>
            </w:tcBorders>
            <w:tcMar>
              <w:top w:w="30" w:type="dxa"/>
              <w:left w:w="60" w:type="dxa"/>
              <w:bottom w:w="20" w:type="dxa"/>
              <w:right w:w="60" w:type="dxa"/>
            </w:tcMar>
          </w:tcPr>
          <w:p w14:paraId="6659E16A" w14:textId="77777777" w:rsidR="001C2386" w:rsidRDefault="004C7525">
            <w:pPr>
              <w:pStyle w:val="CellBody"/>
              <w:spacing w:line="260" w:lineRule="atLeast"/>
              <w:rPr>
                <w:sz w:val="22"/>
                <w:szCs w:val="22"/>
              </w:rPr>
            </w:pPr>
            <w:r>
              <w:rPr>
                <w:sz w:val="22"/>
                <w:szCs w:val="22"/>
              </w:rPr>
              <w:t xml:space="preserve">Material and work for improvements on </w:t>
            </w:r>
            <w:smartTag w:uri="urn:schemas-microsoft-com:office:smarttags" w:element="address">
              <w:smartTag w:uri="urn:schemas-microsoft-com:office:smarttags" w:element="Street">
                <w:r>
                  <w:rPr>
                    <w:sz w:val="22"/>
                    <w:szCs w:val="22"/>
                  </w:rPr>
                  <w:t>First Street</w:t>
                </w:r>
              </w:smartTag>
            </w:smartTag>
          </w:p>
        </w:tc>
        <w:tc>
          <w:tcPr>
            <w:tcW w:w="1980" w:type="dxa"/>
            <w:tcBorders>
              <w:top w:val="nil"/>
              <w:left w:val="nil"/>
              <w:bottom w:val="nil"/>
              <w:right w:val="nil"/>
            </w:tcBorders>
            <w:tcMar>
              <w:top w:w="30" w:type="dxa"/>
              <w:left w:w="60" w:type="dxa"/>
              <w:bottom w:w="20" w:type="dxa"/>
              <w:right w:w="60" w:type="dxa"/>
            </w:tcMar>
          </w:tcPr>
          <w:p w14:paraId="212991A0" w14:textId="77777777" w:rsidR="001C2386" w:rsidRDefault="001C2386">
            <w:pPr>
              <w:pStyle w:val="CellBody"/>
              <w:spacing w:line="260" w:lineRule="atLeast"/>
              <w:rPr>
                <w:sz w:val="22"/>
                <w:szCs w:val="22"/>
              </w:rPr>
            </w:pPr>
            <w:r>
              <w:rPr>
                <w:w w:val="100"/>
                <w:sz w:val="22"/>
                <w:szCs w:val="22"/>
              </w:rPr>
              <w:t>(Inactive)</w:t>
            </w:r>
          </w:p>
        </w:tc>
      </w:tr>
      <w:tr w:rsidR="001C2386" w14:paraId="58F86421"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55808D54" w14:textId="77777777" w:rsidR="001C2386" w:rsidRDefault="001C2386">
            <w:pPr>
              <w:pStyle w:val="CellBody"/>
              <w:spacing w:line="260" w:lineRule="atLeast"/>
              <w:rPr>
                <w:sz w:val="22"/>
                <w:szCs w:val="22"/>
              </w:rPr>
            </w:pPr>
            <w:r>
              <w:rPr>
                <w:w w:val="100"/>
                <w:sz w:val="22"/>
                <w:szCs w:val="22"/>
              </w:rPr>
              <w:t>343</w:t>
            </w:r>
          </w:p>
        </w:tc>
        <w:tc>
          <w:tcPr>
            <w:tcW w:w="1530" w:type="dxa"/>
            <w:tcBorders>
              <w:top w:val="nil"/>
              <w:left w:val="nil"/>
              <w:bottom w:val="nil"/>
              <w:right w:val="nil"/>
            </w:tcBorders>
            <w:tcMar>
              <w:top w:w="30" w:type="dxa"/>
              <w:left w:w="60" w:type="dxa"/>
              <w:bottom w:w="20" w:type="dxa"/>
              <w:right w:w="60" w:type="dxa"/>
            </w:tcMar>
          </w:tcPr>
          <w:p w14:paraId="3FBAA409" w14:textId="77777777" w:rsidR="001C2386" w:rsidRDefault="001C2386">
            <w:pPr>
              <w:pStyle w:val="CellBody"/>
              <w:spacing w:line="260" w:lineRule="atLeast"/>
              <w:rPr>
                <w:sz w:val="22"/>
                <w:szCs w:val="22"/>
              </w:rPr>
            </w:pPr>
            <w:smartTag w:uri="urn:schemas-microsoft-com:office:smarttags" w:element="date">
              <w:smartTagPr>
                <w:attr w:name="ls" w:val="trans"/>
                <w:attr w:name="Month" w:val="11"/>
                <w:attr w:name="Day" w:val="27"/>
                <w:attr w:name="Year" w:val="2013"/>
              </w:smartTagPr>
              <w:r>
                <w:rPr>
                  <w:w w:val="100"/>
                  <w:sz w:val="22"/>
                  <w:szCs w:val="22"/>
                </w:rPr>
                <w:t>11-27-13</w:t>
              </w:r>
            </w:smartTag>
          </w:p>
        </w:tc>
        <w:tc>
          <w:tcPr>
            <w:tcW w:w="4960" w:type="dxa"/>
            <w:tcBorders>
              <w:top w:val="nil"/>
              <w:left w:val="nil"/>
              <w:bottom w:val="nil"/>
              <w:right w:val="nil"/>
            </w:tcBorders>
            <w:tcMar>
              <w:top w:w="30" w:type="dxa"/>
              <w:left w:w="60" w:type="dxa"/>
              <w:bottom w:w="20" w:type="dxa"/>
              <w:right w:w="60" w:type="dxa"/>
            </w:tcMar>
          </w:tcPr>
          <w:p w14:paraId="7633C2E9" w14:textId="77777777" w:rsidR="001C2386" w:rsidRDefault="001C2386">
            <w:pPr>
              <w:pStyle w:val="CellBody"/>
              <w:spacing w:line="260" w:lineRule="atLeast"/>
              <w:rPr>
                <w:sz w:val="22"/>
                <w:szCs w:val="22"/>
              </w:rPr>
            </w:pPr>
            <w:r>
              <w:rPr>
                <w:w w:val="100"/>
                <w:sz w:val="22"/>
                <w:szCs w:val="22"/>
              </w:rPr>
              <w:t>Granting to persons living not more than one-half mile outside of the corporate limits of the city or more than 500 feet from the water pipe line extending from the city reservoir to the city, the privilege of connection with the city water system, regulating such connections, providing the amount to be paid for the use of water and regulating the use of water by such persons</w:t>
            </w:r>
          </w:p>
        </w:tc>
        <w:tc>
          <w:tcPr>
            <w:tcW w:w="1980" w:type="dxa"/>
            <w:tcBorders>
              <w:top w:val="nil"/>
              <w:left w:val="nil"/>
              <w:bottom w:val="nil"/>
              <w:right w:val="nil"/>
            </w:tcBorders>
            <w:tcMar>
              <w:top w:w="30" w:type="dxa"/>
              <w:left w:w="60" w:type="dxa"/>
              <w:bottom w:w="20" w:type="dxa"/>
              <w:right w:w="60" w:type="dxa"/>
            </w:tcMar>
          </w:tcPr>
          <w:p w14:paraId="3AC95616" w14:textId="77777777" w:rsidR="001C2386" w:rsidRDefault="001C2386">
            <w:pPr>
              <w:pStyle w:val="CellBody"/>
              <w:spacing w:line="260" w:lineRule="atLeast"/>
              <w:rPr>
                <w:sz w:val="22"/>
                <w:szCs w:val="22"/>
              </w:rPr>
            </w:pPr>
            <w:r>
              <w:rPr>
                <w:w w:val="100"/>
                <w:sz w:val="22"/>
                <w:szCs w:val="22"/>
              </w:rPr>
              <w:t>(Repealed by 919)</w:t>
            </w:r>
          </w:p>
        </w:tc>
      </w:tr>
      <w:tr w:rsidR="001C2386" w14:paraId="35FFD8E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C263388" w14:textId="77777777" w:rsidR="001C2386" w:rsidRDefault="001C2386">
            <w:pPr>
              <w:pStyle w:val="CellBody"/>
              <w:spacing w:line="260" w:lineRule="atLeast"/>
              <w:rPr>
                <w:sz w:val="22"/>
                <w:szCs w:val="22"/>
              </w:rPr>
            </w:pPr>
            <w:r>
              <w:rPr>
                <w:w w:val="100"/>
                <w:sz w:val="22"/>
                <w:szCs w:val="22"/>
              </w:rPr>
              <w:t>344</w:t>
            </w:r>
          </w:p>
        </w:tc>
        <w:tc>
          <w:tcPr>
            <w:tcW w:w="1530" w:type="dxa"/>
            <w:tcBorders>
              <w:top w:val="nil"/>
              <w:left w:val="nil"/>
              <w:bottom w:val="nil"/>
              <w:right w:val="nil"/>
            </w:tcBorders>
            <w:tcMar>
              <w:top w:w="30" w:type="dxa"/>
              <w:left w:w="60" w:type="dxa"/>
              <w:bottom w:w="20" w:type="dxa"/>
              <w:right w:w="60" w:type="dxa"/>
            </w:tcMar>
          </w:tcPr>
          <w:p w14:paraId="7093D7AC" w14:textId="77777777" w:rsidR="001C2386" w:rsidRDefault="004C7525">
            <w:pPr>
              <w:pStyle w:val="CellBody"/>
              <w:spacing w:line="260" w:lineRule="atLeast"/>
              <w:rPr>
                <w:sz w:val="22"/>
                <w:szCs w:val="22"/>
              </w:rPr>
            </w:pPr>
            <w:r>
              <w:rPr>
                <w:sz w:val="22"/>
                <w:szCs w:val="22"/>
              </w:rPr>
              <w:t>11-26-13</w:t>
            </w:r>
          </w:p>
        </w:tc>
        <w:tc>
          <w:tcPr>
            <w:tcW w:w="4960" w:type="dxa"/>
            <w:tcBorders>
              <w:top w:val="nil"/>
              <w:left w:val="nil"/>
              <w:bottom w:val="nil"/>
              <w:right w:val="nil"/>
            </w:tcBorders>
            <w:tcMar>
              <w:top w:w="30" w:type="dxa"/>
              <w:left w:w="60" w:type="dxa"/>
              <w:bottom w:w="20" w:type="dxa"/>
              <w:right w:w="60" w:type="dxa"/>
            </w:tcMar>
          </w:tcPr>
          <w:p w14:paraId="72C5D792" w14:textId="77777777" w:rsidR="001C2386" w:rsidRDefault="004C7525">
            <w:pPr>
              <w:pStyle w:val="CellBody"/>
              <w:spacing w:line="260" w:lineRule="atLeast"/>
              <w:rPr>
                <w:sz w:val="22"/>
                <w:szCs w:val="22"/>
              </w:rPr>
            </w:pPr>
            <w:r>
              <w:rPr>
                <w:sz w:val="22"/>
                <w:szCs w:val="22"/>
              </w:rPr>
              <w:t>Construction of sidewalks</w:t>
            </w:r>
          </w:p>
        </w:tc>
        <w:tc>
          <w:tcPr>
            <w:tcW w:w="1980" w:type="dxa"/>
            <w:tcBorders>
              <w:top w:val="nil"/>
              <w:left w:val="nil"/>
              <w:bottom w:val="nil"/>
              <w:right w:val="nil"/>
            </w:tcBorders>
            <w:tcMar>
              <w:top w:w="30" w:type="dxa"/>
              <w:left w:w="60" w:type="dxa"/>
              <w:bottom w:w="20" w:type="dxa"/>
              <w:right w:w="60" w:type="dxa"/>
            </w:tcMar>
          </w:tcPr>
          <w:p w14:paraId="2AEBE012" w14:textId="77777777" w:rsidR="001C2386" w:rsidRDefault="001C2386">
            <w:pPr>
              <w:pStyle w:val="CellBody"/>
              <w:spacing w:line="260" w:lineRule="atLeast"/>
              <w:rPr>
                <w:sz w:val="22"/>
                <w:szCs w:val="22"/>
              </w:rPr>
            </w:pPr>
            <w:r>
              <w:rPr>
                <w:w w:val="100"/>
                <w:sz w:val="22"/>
                <w:szCs w:val="22"/>
              </w:rPr>
              <w:t>(Inactive)</w:t>
            </w:r>
          </w:p>
        </w:tc>
      </w:tr>
      <w:tr w:rsidR="001C2386" w14:paraId="0FF3132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330B889" w14:textId="77777777" w:rsidR="001C2386" w:rsidRDefault="001C2386">
            <w:pPr>
              <w:pStyle w:val="CellBody"/>
              <w:spacing w:line="260" w:lineRule="atLeast"/>
              <w:rPr>
                <w:sz w:val="22"/>
                <w:szCs w:val="22"/>
              </w:rPr>
            </w:pPr>
            <w:r>
              <w:rPr>
                <w:w w:val="100"/>
                <w:sz w:val="22"/>
                <w:szCs w:val="22"/>
              </w:rPr>
              <w:t>345</w:t>
            </w:r>
          </w:p>
        </w:tc>
        <w:tc>
          <w:tcPr>
            <w:tcW w:w="1530" w:type="dxa"/>
            <w:tcBorders>
              <w:top w:val="nil"/>
              <w:left w:val="nil"/>
              <w:bottom w:val="nil"/>
              <w:right w:val="nil"/>
            </w:tcBorders>
            <w:tcMar>
              <w:top w:w="30" w:type="dxa"/>
              <w:left w:w="60" w:type="dxa"/>
              <w:bottom w:w="20" w:type="dxa"/>
              <w:right w:w="60" w:type="dxa"/>
            </w:tcMar>
          </w:tcPr>
          <w:p w14:paraId="6F243676" w14:textId="77777777" w:rsidR="001C2386" w:rsidRDefault="004C7525">
            <w:pPr>
              <w:pStyle w:val="CellBody"/>
              <w:spacing w:line="260" w:lineRule="atLeast"/>
              <w:rPr>
                <w:sz w:val="22"/>
                <w:szCs w:val="22"/>
              </w:rPr>
            </w:pPr>
            <w:r>
              <w:rPr>
                <w:sz w:val="22"/>
                <w:szCs w:val="22"/>
              </w:rPr>
              <w:t>11-26-13</w:t>
            </w:r>
          </w:p>
        </w:tc>
        <w:tc>
          <w:tcPr>
            <w:tcW w:w="4960" w:type="dxa"/>
            <w:tcBorders>
              <w:top w:val="nil"/>
              <w:left w:val="nil"/>
              <w:bottom w:val="nil"/>
              <w:right w:val="nil"/>
            </w:tcBorders>
            <w:tcMar>
              <w:top w:w="30" w:type="dxa"/>
              <w:left w:w="60" w:type="dxa"/>
              <w:bottom w:w="20" w:type="dxa"/>
              <w:right w:w="60" w:type="dxa"/>
            </w:tcMar>
          </w:tcPr>
          <w:p w14:paraId="5B4A2CC6" w14:textId="77777777" w:rsidR="001C2386" w:rsidRDefault="004C7525">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Dayton Avenue</w:t>
                </w:r>
              </w:smartTag>
            </w:smartTag>
            <w:r>
              <w:rPr>
                <w:sz w:val="22"/>
                <w:szCs w:val="22"/>
              </w:rPr>
              <w:t xml:space="preserve"> and </w:t>
            </w:r>
            <w:smartTag w:uri="urn:schemas-microsoft-com:office:smarttags" w:element="address">
              <w:smartTag w:uri="urn:schemas-microsoft-com:office:smarttags" w:element="Street">
                <w:r>
                  <w:rPr>
                    <w:sz w:val="22"/>
                    <w:szCs w:val="22"/>
                  </w:rPr>
                  <w:t>Illinois Street</w:t>
                </w:r>
              </w:smartTag>
            </w:smartTag>
          </w:p>
        </w:tc>
        <w:tc>
          <w:tcPr>
            <w:tcW w:w="1980" w:type="dxa"/>
            <w:tcBorders>
              <w:top w:val="nil"/>
              <w:left w:val="nil"/>
              <w:bottom w:val="nil"/>
              <w:right w:val="nil"/>
            </w:tcBorders>
            <w:tcMar>
              <w:top w:w="30" w:type="dxa"/>
              <w:left w:w="60" w:type="dxa"/>
              <w:bottom w:w="20" w:type="dxa"/>
              <w:right w:w="60" w:type="dxa"/>
            </w:tcMar>
          </w:tcPr>
          <w:p w14:paraId="47A494F3" w14:textId="77777777" w:rsidR="001C2386" w:rsidRDefault="001C2386">
            <w:pPr>
              <w:pStyle w:val="CellBody"/>
              <w:spacing w:line="260" w:lineRule="atLeast"/>
              <w:rPr>
                <w:sz w:val="22"/>
                <w:szCs w:val="22"/>
              </w:rPr>
            </w:pPr>
            <w:r>
              <w:rPr>
                <w:w w:val="100"/>
                <w:sz w:val="22"/>
                <w:szCs w:val="22"/>
              </w:rPr>
              <w:t>(Inactive)</w:t>
            </w:r>
          </w:p>
        </w:tc>
      </w:tr>
      <w:tr w:rsidR="001C2386" w14:paraId="506CEC07"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B31C58E" w14:textId="77777777" w:rsidR="001C2386" w:rsidRDefault="001C2386">
            <w:pPr>
              <w:pStyle w:val="CellBody"/>
              <w:spacing w:line="260" w:lineRule="atLeast"/>
              <w:rPr>
                <w:sz w:val="22"/>
                <w:szCs w:val="22"/>
              </w:rPr>
            </w:pPr>
            <w:r>
              <w:rPr>
                <w:w w:val="100"/>
                <w:sz w:val="22"/>
                <w:szCs w:val="22"/>
              </w:rPr>
              <w:t>346</w:t>
            </w:r>
          </w:p>
        </w:tc>
        <w:tc>
          <w:tcPr>
            <w:tcW w:w="1530" w:type="dxa"/>
            <w:tcBorders>
              <w:top w:val="nil"/>
              <w:left w:val="nil"/>
              <w:bottom w:val="nil"/>
              <w:right w:val="nil"/>
            </w:tcBorders>
            <w:tcMar>
              <w:top w:w="30" w:type="dxa"/>
              <w:left w:w="60" w:type="dxa"/>
              <w:bottom w:w="20" w:type="dxa"/>
              <w:right w:w="60" w:type="dxa"/>
            </w:tcMar>
          </w:tcPr>
          <w:p w14:paraId="3F74E05B" w14:textId="77777777" w:rsidR="001C2386" w:rsidRDefault="001C2386">
            <w:pPr>
              <w:pStyle w:val="CellBody"/>
              <w:spacing w:line="260" w:lineRule="atLeast"/>
              <w:rPr>
                <w:sz w:val="22"/>
                <w:szCs w:val="22"/>
              </w:rPr>
            </w:pPr>
            <w:smartTag w:uri="urn:schemas-microsoft-com:office:smarttags" w:element="date">
              <w:smartTagPr>
                <w:attr w:name="ls" w:val="trans"/>
                <w:attr w:name="Month" w:val="12"/>
                <w:attr w:name="Day" w:val="22"/>
                <w:attr w:name="Year" w:val="2013"/>
              </w:smartTagPr>
              <w:r>
                <w:rPr>
                  <w:w w:val="100"/>
                  <w:sz w:val="22"/>
                  <w:szCs w:val="22"/>
                </w:rPr>
                <w:t>12-22-13</w:t>
              </w:r>
            </w:smartTag>
          </w:p>
        </w:tc>
        <w:tc>
          <w:tcPr>
            <w:tcW w:w="4960" w:type="dxa"/>
            <w:tcBorders>
              <w:top w:val="nil"/>
              <w:left w:val="nil"/>
              <w:bottom w:val="nil"/>
              <w:right w:val="nil"/>
            </w:tcBorders>
            <w:tcMar>
              <w:top w:w="30" w:type="dxa"/>
              <w:left w:w="60" w:type="dxa"/>
              <w:bottom w:w="20" w:type="dxa"/>
              <w:right w:w="60" w:type="dxa"/>
            </w:tcMar>
          </w:tcPr>
          <w:p w14:paraId="01CFE1FF" w14:textId="77777777" w:rsidR="001C2386" w:rsidRDefault="001C2386">
            <w:pPr>
              <w:pStyle w:val="CellBody"/>
              <w:spacing w:line="260" w:lineRule="atLeast"/>
              <w:rPr>
                <w:sz w:val="22"/>
                <w:szCs w:val="22"/>
              </w:rPr>
            </w:pPr>
            <w:r>
              <w:rPr>
                <w:w w:val="100"/>
                <w:sz w:val="22"/>
                <w:szCs w:val="22"/>
              </w:rPr>
              <w:t xml:space="preserve">Regulating the cleaning of sidewalks and the grading of </w:t>
            </w:r>
            <w:proofErr w:type="spellStart"/>
            <w:r>
              <w:rPr>
                <w:w w:val="100"/>
                <w:sz w:val="22"/>
                <w:szCs w:val="22"/>
              </w:rPr>
              <w:t>parkings</w:t>
            </w:r>
            <w:proofErr w:type="spellEnd"/>
            <w:r>
              <w:rPr>
                <w:w w:val="100"/>
                <w:sz w:val="22"/>
                <w:szCs w:val="22"/>
              </w:rPr>
              <w:t xml:space="preserve"> in the city, providing for the doing of such work by the city and the collection of its cost</w:t>
            </w:r>
          </w:p>
        </w:tc>
        <w:tc>
          <w:tcPr>
            <w:tcW w:w="1980" w:type="dxa"/>
            <w:tcBorders>
              <w:top w:val="nil"/>
              <w:left w:val="nil"/>
              <w:bottom w:val="nil"/>
              <w:right w:val="nil"/>
            </w:tcBorders>
            <w:tcMar>
              <w:top w:w="30" w:type="dxa"/>
              <w:left w:w="60" w:type="dxa"/>
              <w:bottom w:w="20" w:type="dxa"/>
              <w:right w:w="60" w:type="dxa"/>
            </w:tcMar>
          </w:tcPr>
          <w:p w14:paraId="1F1DAC6F" w14:textId="77777777" w:rsidR="001C2386" w:rsidRDefault="001C2386">
            <w:pPr>
              <w:pStyle w:val="CellBody"/>
              <w:spacing w:line="260" w:lineRule="atLeast"/>
              <w:rPr>
                <w:sz w:val="22"/>
                <w:szCs w:val="22"/>
              </w:rPr>
            </w:pPr>
            <w:r>
              <w:rPr>
                <w:w w:val="100"/>
                <w:sz w:val="22"/>
                <w:szCs w:val="22"/>
              </w:rPr>
              <w:t>(Repealed by 865 and 916)</w:t>
            </w:r>
          </w:p>
        </w:tc>
      </w:tr>
      <w:tr w:rsidR="001C2386" w14:paraId="2DC14F1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DA7A0E1" w14:textId="77777777" w:rsidR="001C2386" w:rsidRDefault="001C2386">
            <w:pPr>
              <w:pStyle w:val="CellBody"/>
              <w:spacing w:line="260" w:lineRule="atLeast"/>
              <w:rPr>
                <w:sz w:val="22"/>
                <w:szCs w:val="22"/>
              </w:rPr>
            </w:pPr>
            <w:r>
              <w:rPr>
                <w:w w:val="100"/>
                <w:sz w:val="22"/>
                <w:szCs w:val="22"/>
              </w:rPr>
              <w:t>347</w:t>
            </w:r>
          </w:p>
        </w:tc>
        <w:tc>
          <w:tcPr>
            <w:tcW w:w="1530" w:type="dxa"/>
            <w:tcBorders>
              <w:top w:val="nil"/>
              <w:left w:val="nil"/>
              <w:bottom w:val="nil"/>
              <w:right w:val="nil"/>
            </w:tcBorders>
            <w:tcMar>
              <w:top w:w="30" w:type="dxa"/>
              <w:left w:w="60" w:type="dxa"/>
              <w:bottom w:w="20" w:type="dxa"/>
              <w:right w:w="60" w:type="dxa"/>
            </w:tcMar>
          </w:tcPr>
          <w:p w14:paraId="22D3DDDD" w14:textId="77777777" w:rsidR="001C2386" w:rsidRDefault="001C2386">
            <w:pPr>
              <w:pStyle w:val="CellBody"/>
              <w:spacing w:line="260" w:lineRule="atLeast"/>
              <w:rPr>
                <w:sz w:val="22"/>
                <w:szCs w:val="22"/>
              </w:rPr>
            </w:pPr>
            <w:smartTag w:uri="urn:schemas-microsoft-com:office:smarttags" w:element="date">
              <w:smartTagPr>
                <w:attr w:name="ls" w:val="trans"/>
                <w:attr w:name="Month" w:val="12"/>
                <w:attr w:name="Day" w:val="1"/>
                <w:attr w:name="Year" w:val="2013"/>
              </w:smartTagPr>
              <w:r>
                <w:rPr>
                  <w:w w:val="100"/>
                  <w:sz w:val="22"/>
                  <w:szCs w:val="22"/>
                </w:rPr>
                <w:t>12-1-13</w:t>
              </w:r>
            </w:smartTag>
          </w:p>
        </w:tc>
        <w:tc>
          <w:tcPr>
            <w:tcW w:w="4960" w:type="dxa"/>
            <w:tcBorders>
              <w:top w:val="nil"/>
              <w:left w:val="nil"/>
              <w:bottom w:val="nil"/>
              <w:right w:val="nil"/>
            </w:tcBorders>
            <w:tcMar>
              <w:top w:w="30" w:type="dxa"/>
              <w:left w:w="60" w:type="dxa"/>
              <w:bottom w:w="20" w:type="dxa"/>
              <w:right w:w="60" w:type="dxa"/>
            </w:tcMar>
          </w:tcPr>
          <w:p w14:paraId="34F32028" w14:textId="77777777" w:rsidR="001C2386" w:rsidRDefault="001C2386">
            <w:pPr>
              <w:pStyle w:val="CellBody"/>
              <w:spacing w:line="260" w:lineRule="atLeast"/>
              <w:rPr>
                <w:sz w:val="22"/>
                <w:szCs w:val="22"/>
              </w:rPr>
            </w:pPr>
            <w:r>
              <w:rPr>
                <w:w w:val="100"/>
                <w:sz w:val="22"/>
                <w:szCs w:val="22"/>
              </w:rPr>
              <w:t>Concerning poles on certain streets</w:t>
            </w:r>
          </w:p>
        </w:tc>
        <w:tc>
          <w:tcPr>
            <w:tcW w:w="1980" w:type="dxa"/>
            <w:tcBorders>
              <w:top w:val="nil"/>
              <w:left w:val="nil"/>
              <w:bottom w:val="nil"/>
              <w:right w:val="nil"/>
            </w:tcBorders>
            <w:tcMar>
              <w:top w:w="30" w:type="dxa"/>
              <w:left w:w="60" w:type="dxa"/>
              <w:bottom w:w="20" w:type="dxa"/>
              <w:right w:w="60" w:type="dxa"/>
            </w:tcMar>
          </w:tcPr>
          <w:p w14:paraId="6E257333" w14:textId="77777777" w:rsidR="001C2386" w:rsidRDefault="001C2386">
            <w:pPr>
              <w:pStyle w:val="CellBody"/>
              <w:spacing w:line="260" w:lineRule="atLeast"/>
              <w:rPr>
                <w:sz w:val="22"/>
                <w:szCs w:val="22"/>
              </w:rPr>
            </w:pPr>
            <w:r>
              <w:rPr>
                <w:w w:val="100"/>
                <w:sz w:val="22"/>
                <w:szCs w:val="22"/>
              </w:rPr>
              <w:t>(Repealed by 1685)</w:t>
            </w:r>
          </w:p>
        </w:tc>
      </w:tr>
      <w:tr w:rsidR="001C2386" w14:paraId="76AD063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C04A815" w14:textId="77777777" w:rsidR="001C2386" w:rsidRDefault="001C2386">
            <w:pPr>
              <w:pStyle w:val="CellBody"/>
              <w:spacing w:line="260" w:lineRule="atLeast"/>
              <w:rPr>
                <w:sz w:val="22"/>
                <w:szCs w:val="22"/>
              </w:rPr>
            </w:pPr>
            <w:r>
              <w:rPr>
                <w:w w:val="100"/>
                <w:sz w:val="22"/>
                <w:szCs w:val="22"/>
              </w:rPr>
              <w:t>348</w:t>
            </w:r>
          </w:p>
        </w:tc>
        <w:tc>
          <w:tcPr>
            <w:tcW w:w="1530" w:type="dxa"/>
            <w:tcBorders>
              <w:top w:val="nil"/>
              <w:left w:val="nil"/>
              <w:bottom w:val="nil"/>
              <w:right w:val="nil"/>
            </w:tcBorders>
            <w:tcMar>
              <w:top w:w="30" w:type="dxa"/>
              <w:left w:w="60" w:type="dxa"/>
              <w:bottom w:w="20" w:type="dxa"/>
              <w:right w:w="60" w:type="dxa"/>
            </w:tcMar>
          </w:tcPr>
          <w:p w14:paraId="09B10F57" w14:textId="77777777" w:rsidR="001C2386" w:rsidRDefault="004C7525">
            <w:pPr>
              <w:pStyle w:val="CellBody"/>
              <w:spacing w:line="260" w:lineRule="atLeast"/>
              <w:rPr>
                <w:sz w:val="22"/>
                <w:szCs w:val="22"/>
              </w:rPr>
            </w:pPr>
            <w:r w:rsidRPr="00462668">
              <w:rPr>
                <w:sz w:val="22"/>
                <w:szCs w:val="22"/>
              </w:rPr>
              <w:t>No date</w:t>
            </w:r>
          </w:p>
        </w:tc>
        <w:tc>
          <w:tcPr>
            <w:tcW w:w="4960" w:type="dxa"/>
            <w:tcBorders>
              <w:top w:val="nil"/>
              <w:left w:val="nil"/>
              <w:bottom w:val="nil"/>
              <w:right w:val="nil"/>
            </w:tcBorders>
            <w:tcMar>
              <w:top w:w="30" w:type="dxa"/>
              <w:left w:w="60" w:type="dxa"/>
              <w:bottom w:w="20" w:type="dxa"/>
              <w:right w:w="60" w:type="dxa"/>
            </w:tcMar>
          </w:tcPr>
          <w:p w14:paraId="68A62AAF" w14:textId="77777777" w:rsidR="001C2386" w:rsidRDefault="004C7525">
            <w:pPr>
              <w:pStyle w:val="CellBody"/>
              <w:spacing w:line="260" w:lineRule="atLeast"/>
              <w:rPr>
                <w:sz w:val="22"/>
                <w:szCs w:val="22"/>
              </w:rPr>
            </w:pPr>
            <w:r>
              <w:rPr>
                <w:sz w:val="22"/>
                <w:szCs w:val="22"/>
              </w:rPr>
              <w:t xml:space="preserve">Survey the proposed opening of </w:t>
            </w:r>
            <w:smartTag w:uri="urn:schemas-microsoft-com:office:smarttags" w:element="address">
              <w:smartTag w:uri="urn:schemas-microsoft-com:office:smarttags" w:element="Street">
                <w:r>
                  <w:rPr>
                    <w:sz w:val="22"/>
                    <w:szCs w:val="22"/>
                  </w:rPr>
                  <w:t>Grant Street</w:t>
                </w:r>
              </w:smartTag>
            </w:smartTag>
          </w:p>
        </w:tc>
        <w:tc>
          <w:tcPr>
            <w:tcW w:w="1980" w:type="dxa"/>
            <w:tcBorders>
              <w:top w:val="nil"/>
              <w:left w:val="nil"/>
              <w:bottom w:val="nil"/>
              <w:right w:val="nil"/>
            </w:tcBorders>
            <w:tcMar>
              <w:top w:w="30" w:type="dxa"/>
              <w:left w:w="60" w:type="dxa"/>
              <w:bottom w:w="20" w:type="dxa"/>
              <w:right w:w="60" w:type="dxa"/>
            </w:tcMar>
          </w:tcPr>
          <w:p w14:paraId="49C0709D" w14:textId="77777777" w:rsidR="001C2386" w:rsidRDefault="001C2386">
            <w:pPr>
              <w:pStyle w:val="CellBody"/>
              <w:spacing w:line="260" w:lineRule="atLeast"/>
              <w:rPr>
                <w:sz w:val="22"/>
                <w:szCs w:val="22"/>
              </w:rPr>
            </w:pPr>
            <w:r>
              <w:rPr>
                <w:w w:val="100"/>
                <w:sz w:val="22"/>
                <w:szCs w:val="22"/>
              </w:rPr>
              <w:t>(Inactive)</w:t>
            </w:r>
          </w:p>
        </w:tc>
      </w:tr>
      <w:tr w:rsidR="001C2386" w14:paraId="037FF7B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6D50569" w14:textId="77777777" w:rsidR="001C2386" w:rsidRDefault="001C2386">
            <w:pPr>
              <w:pStyle w:val="CellBody"/>
              <w:spacing w:line="260" w:lineRule="atLeast"/>
              <w:rPr>
                <w:sz w:val="22"/>
                <w:szCs w:val="22"/>
              </w:rPr>
            </w:pPr>
            <w:r>
              <w:rPr>
                <w:w w:val="100"/>
                <w:sz w:val="22"/>
                <w:szCs w:val="22"/>
              </w:rPr>
              <w:t>349</w:t>
            </w:r>
          </w:p>
        </w:tc>
        <w:tc>
          <w:tcPr>
            <w:tcW w:w="1530" w:type="dxa"/>
            <w:tcBorders>
              <w:top w:val="nil"/>
              <w:left w:val="nil"/>
              <w:bottom w:val="nil"/>
              <w:right w:val="nil"/>
            </w:tcBorders>
            <w:tcMar>
              <w:top w:w="30" w:type="dxa"/>
              <w:left w:w="60" w:type="dxa"/>
              <w:bottom w:w="20" w:type="dxa"/>
              <w:right w:w="60" w:type="dxa"/>
            </w:tcMar>
          </w:tcPr>
          <w:p w14:paraId="153D7047" w14:textId="77777777" w:rsidR="001C2386" w:rsidRDefault="004C7525">
            <w:pPr>
              <w:pStyle w:val="CellBody"/>
              <w:spacing w:line="260" w:lineRule="atLeast"/>
              <w:rPr>
                <w:sz w:val="22"/>
                <w:szCs w:val="22"/>
              </w:rPr>
            </w:pPr>
            <w:r>
              <w:rPr>
                <w:sz w:val="22"/>
                <w:szCs w:val="22"/>
              </w:rPr>
              <w:t>2-16-14</w:t>
            </w:r>
          </w:p>
        </w:tc>
        <w:tc>
          <w:tcPr>
            <w:tcW w:w="4960" w:type="dxa"/>
            <w:tcBorders>
              <w:top w:val="nil"/>
              <w:left w:val="nil"/>
              <w:bottom w:val="nil"/>
              <w:right w:val="nil"/>
            </w:tcBorders>
            <w:tcMar>
              <w:top w:w="30" w:type="dxa"/>
              <w:left w:w="60" w:type="dxa"/>
              <w:bottom w:w="20" w:type="dxa"/>
              <w:right w:w="60" w:type="dxa"/>
            </w:tcMar>
          </w:tcPr>
          <w:p w14:paraId="7109132E" w14:textId="77777777" w:rsidR="001C2386" w:rsidRDefault="00327CDC">
            <w:pPr>
              <w:pStyle w:val="CellBody"/>
              <w:spacing w:line="260" w:lineRule="atLeast"/>
              <w:rPr>
                <w:sz w:val="22"/>
                <w:szCs w:val="22"/>
              </w:rPr>
            </w:pPr>
            <w:r>
              <w:rPr>
                <w:sz w:val="22"/>
                <w:szCs w:val="22"/>
              </w:rPr>
              <w:t xml:space="preserve">Contract with P. A. Lockwood for </w:t>
            </w:r>
            <w:r w:rsidR="004C7525">
              <w:rPr>
                <w:sz w:val="22"/>
                <w:szCs w:val="22"/>
              </w:rPr>
              <w:t>services as City Engineer for one year</w:t>
            </w:r>
          </w:p>
        </w:tc>
        <w:tc>
          <w:tcPr>
            <w:tcW w:w="1980" w:type="dxa"/>
            <w:tcBorders>
              <w:top w:val="nil"/>
              <w:left w:val="nil"/>
              <w:bottom w:val="nil"/>
              <w:right w:val="nil"/>
            </w:tcBorders>
            <w:tcMar>
              <w:top w:w="30" w:type="dxa"/>
              <w:left w:w="60" w:type="dxa"/>
              <w:bottom w:w="20" w:type="dxa"/>
              <w:right w:w="60" w:type="dxa"/>
            </w:tcMar>
          </w:tcPr>
          <w:p w14:paraId="0431BF2E" w14:textId="77777777" w:rsidR="001C2386" w:rsidRDefault="001C2386">
            <w:pPr>
              <w:pStyle w:val="CellBody"/>
              <w:spacing w:line="260" w:lineRule="atLeast"/>
              <w:rPr>
                <w:sz w:val="22"/>
                <w:szCs w:val="22"/>
              </w:rPr>
            </w:pPr>
            <w:r>
              <w:rPr>
                <w:w w:val="100"/>
                <w:sz w:val="22"/>
                <w:szCs w:val="22"/>
              </w:rPr>
              <w:t>(Inactive)</w:t>
            </w:r>
          </w:p>
        </w:tc>
      </w:tr>
      <w:tr w:rsidR="001C2386" w14:paraId="7F8EBABE"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F4FF80F" w14:textId="77777777" w:rsidR="001C2386" w:rsidRDefault="001C2386">
            <w:pPr>
              <w:pStyle w:val="CellBody"/>
              <w:spacing w:line="260" w:lineRule="atLeast"/>
              <w:rPr>
                <w:sz w:val="22"/>
                <w:szCs w:val="22"/>
              </w:rPr>
            </w:pPr>
            <w:r>
              <w:rPr>
                <w:w w:val="100"/>
                <w:sz w:val="22"/>
                <w:szCs w:val="22"/>
              </w:rPr>
              <w:t>350</w:t>
            </w:r>
          </w:p>
        </w:tc>
        <w:tc>
          <w:tcPr>
            <w:tcW w:w="1530" w:type="dxa"/>
            <w:tcBorders>
              <w:top w:val="nil"/>
              <w:left w:val="nil"/>
              <w:bottom w:val="nil"/>
              <w:right w:val="nil"/>
            </w:tcBorders>
            <w:tcMar>
              <w:top w:w="30" w:type="dxa"/>
              <w:left w:w="60" w:type="dxa"/>
              <w:bottom w:w="20" w:type="dxa"/>
              <w:right w:w="60" w:type="dxa"/>
            </w:tcMar>
          </w:tcPr>
          <w:p w14:paraId="19EC2E98" w14:textId="77777777" w:rsidR="001C2386" w:rsidRDefault="001C2386">
            <w:pPr>
              <w:pStyle w:val="CellBody"/>
              <w:spacing w:line="260" w:lineRule="atLeast"/>
              <w:rPr>
                <w:sz w:val="22"/>
                <w:szCs w:val="22"/>
              </w:rPr>
            </w:pPr>
            <w:smartTag w:uri="urn:schemas-microsoft-com:office:smarttags" w:element="date">
              <w:smartTagPr>
                <w:attr w:name="ls" w:val="trans"/>
                <w:attr w:name="Month" w:val="2"/>
                <w:attr w:name="Day" w:val="16"/>
                <w:attr w:name="Year" w:val="2014"/>
              </w:smartTagPr>
              <w:r>
                <w:rPr>
                  <w:w w:val="100"/>
                  <w:sz w:val="22"/>
                  <w:szCs w:val="22"/>
                </w:rPr>
                <w:t>2-16-14</w:t>
              </w:r>
            </w:smartTag>
          </w:p>
        </w:tc>
        <w:tc>
          <w:tcPr>
            <w:tcW w:w="4960" w:type="dxa"/>
            <w:tcBorders>
              <w:top w:val="nil"/>
              <w:left w:val="nil"/>
              <w:bottom w:val="nil"/>
              <w:right w:val="nil"/>
            </w:tcBorders>
            <w:tcMar>
              <w:top w:w="30" w:type="dxa"/>
              <w:left w:w="60" w:type="dxa"/>
              <w:bottom w:w="20" w:type="dxa"/>
              <w:right w:w="60" w:type="dxa"/>
            </w:tcMar>
          </w:tcPr>
          <w:p w14:paraId="14C43A37" w14:textId="77777777" w:rsidR="001C2386" w:rsidRDefault="001C2386">
            <w:pPr>
              <w:pStyle w:val="CellBody"/>
              <w:spacing w:line="260" w:lineRule="atLeast"/>
              <w:rPr>
                <w:sz w:val="22"/>
                <w:szCs w:val="22"/>
              </w:rPr>
            </w:pPr>
            <w:r>
              <w:rPr>
                <w:w w:val="100"/>
                <w:sz w:val="22"/>
                <w:szCs w:val="22"/>
              </w:rPr>
              <w:t>Authorizing and directing the mayor and recorder, in the name of, for and on behalf of the city, to enter into a contract with C. R. Chapin, an attorney-at-law, for services as city attorney for a period of one year</w:t>
            </w:r>
          </w:p>
        </w:tc>
        <w:tc>
          <w:tcPr>
            <w:tcW w:w="1980" w:type="dxa"/>
            <w:tcBorders>
              <w:top w:val="nil"/>
              <w:left w:val="nil"/>
              <w:bottom w:val="nil"/>
              <w:right w:val="nil"/>
            </w:tcBorders>
            <w:tcMar>
              <w:top w:w="30" w:type="dxa"/>
              <w:left w:w="60" w:type="dxa"/>
              <w:bottom w:w="20" w:type="dxa"/>
              <w:right w:w="60" w:type="dxa"/>
            </w:tcMar>
          </w:tcPr>
          <w:p w14:paraId="46F9FDE9" w14:textId="77777777" w:rsidR="001C2386" w:rsidRDefault="001C2386">
            <w:pPr>
              <w:pStyle w:val="CellBody"/>
              <w:spacing w:line="260" w:lineRule="atLeast"/>
              <w:rPr>
                <w:sz w:val="22"/>
                <w:szCs w:val="22"/>
              </w:rPr>
            </w:pPr>
            <w:r>
              <w:rPr>
                <w:w w:val="100"/>
                <w:sz w:val="22"/>
                <w:szCs w:val="22"/>
              </w:rPr>
              <w:t>(Repealed by 917)</w:t>
            </w:r>
          </w:p>
        </w:tc>
      </w:tr>
      <w:tr w:rsidR="001C2386" w14:paraId="3427F33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19F08D5" w14:textId="77777777" w:rsidR="001C2386" w:rsidRDefault="001C2386">
            <w:pPr>
              <w:pStyle w:val="CellBody"/>
              <w:spacing w:line="260" w:lineRule="atLeast"/>
              <w:rPr>
                <w:sz w:val="22"/>
                <w:szCs w:val="22"/>
              </w:rPr>
            </w:pPr>
            <w:r>
              <w:rPr>
                <w:w w:val="100"/>
                <w:sz w:val="22"/>
                <w:szCs w:val="22"/>
              </w:rPr>
              <w:t>351</w:t>
            </w:r>
          </w:p>
        </w:tc>
        <w:tc>
          <w:tcPr>
            <w:tcW w:w="1530" w:type="dxa"/>
            <w:tcBorders>
              <w:top w:val="nil"/>
              <w:left w:val="nil"/>
              <w:bottom w:val="nil"/>
              <w:right w:val="nil"/>
            </w:tcBorders>
            <w:tcMar>
              <w:top w:w="30" w:type="dxa"/>
              <w:left w:w="60" w:type="dxa"/>
              <w:bottom w:w="20" w:type="dxa"/>
              <w:right w:w="60" w:type="dxa"/>
            </w:tcMar>
          </w:tcPr>
          <w:p w14:paraId="6D2285F4" w14:textId="77777777" w:rsidR="001C2386" w:rsidRDefault="00327CDC">
            <w:pPr>
              <w:pStyle w:val="CellBody"/>
              <w:spacing w:line="260" w:lineRule="atLeast"/>
              <w:rPr>
                <w:sz w:val="22"/>
                <w:szCs w:val="22"/>
              </w:rPr>
            </w:pPr>
            <w:r>
              <w:rPr>
                <w:sz w:val="22"/>
                <w:szCs w:val="22"/>
              </w:rPr>
              <w:t>3-25-14</w:t>
            </w:r>
          </w:p>
        </w:tc>
        <w:tc>
          <w:tcPr>
            <w:tcW w:w="4960" w:type="dxa"/>
            <w:tcBorders>
              <w:top w:val="nil"/>
              <w:left w:val="nil"/>
              <w:bottom w:val="nil"/>
              <w:right w:val="nil"/>
            </w:tcBorders>
            <w:tcMar>
              <w:top w:w="30" w:type="dxa"/>
              <w:left w:w="60" w:type="dxa"/>
              <w:bottom w:w="20" w:type="dxa"/>
              <w:right w:w="60" w:type="dxa"/>
            </w:tcMar>
          </w:tcPr>
          <w:p w14:paraId="6079D2C8" w14:textId="77777777" w:rsidR="001C2386" w:rsidRDefault="00327CDC">
            <w:pPr>
              <w:pStyle w:val="CellBody"/>
              <w:spacing w:line="260" w:lineRule="atLeast"/>
              <w:rPr>
                <w:sz w:val="22"/>
                <w:szCs w:val="22"/>
              </w:rPr>
            </w:pPr>
            <w:r>
              <w:rPr>
                <w:sz w:val="22"/>
                <w:szCs w:val="22"/>
              </w:rPr>
              <w:t>Issuance of bonds</w:t>
            </w:r>
          </w:p>
        </w:tc>
        <w:tc>
          <w:tcPr>
            <w:tcW w:w="1980" w:type="dxa"/>
            <w:tcBorders>
              <w:top w:val="nil"/>
              <w:left w:val="nil"/>
              <w:bottom w:val="nil"/>
              <w:right w:val="nil"/>
            </w:tcBorders>
            <w:tcMar>
              <w:top w:w="30" w:type="dxa"/>
              <w:left w:w="60" w:type="dxa"/>
              <w:bottom w:w="20" w:type="dxa"/>
              <w:right w:w="60" w:type="dxa"/>
            </w:tcMar>
          </w:tcPr>
          <w:p w14:paraId="3C982749" w14:textId="77777777" w:rsidR="001C2386" w:rsidRDefault="001C2386">
            <w:pPr>
              <w:pStyle w:val="CellBody"/>
              <w:spacing w:line="260" w:lineRule="atLeast"/>
              <w:rPr>
                <w:sz w:val="22"/>
                <w:szCs w:val="22"/>
              </w:rPr>
            </w:pPr>
            <w:r>
              <w:rPr>
                <w:w w:val="100"/>
                <w:sz w:val="22"/>
                <w:szCs w:val="22"/>
              </w:rPr>
              <w:t>(Repealed by 359)</w:t>
            </w:r>
          </w:p>
        </w:tc>
      </w:tr>
      <w:tr w:rsidR="001C2386" w14:paraId="6B7C16E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BA93FD7" w14:textId="77777777" w:rsidR="001C2386" w:rsidRDefault="001C2386">
            <w:pPr>
              <w:pStyle w:val="CellBody"/>
              <w:spacing w:line="260" w:lineRule="atLeast"/>
              <w:rPr>
                <w:sz w:val="22"/>
                <w:szCs w:val="22"/>
              </w:rPr>
            </w:pPr>
            <w:r>
              <w:rPr>
                <w:w w:val="100"/>
                <w:sz w:val="22"/>
                <w:szCs w:val="22"/>
              </w:rPr>
              <w:t>352</w:t>
            </w:r>
          </w:p>
        </w:tc>
        <w:tc>
          <w:tcPr>
            <w:tcW w:w="1530" w:type="dxa"/>
            <w:tcBorders>
              <w:top w:val="nil"/>
              <w:left w:val="nil"/>
              <w:bottom w:val="nil"/>
              <w:right w:val="nil"/>
            </w:tcBorders>
            <w:tcMar>
              <w:top w:w="30" w:type="dxa"/>
              <w:left w:w="60" w:type="dxa"/>
              <w:bottom w:w="20" w:type="dxa"/>
              <w:right w:w="60" w:type="dxa"/>
            </w:tcMar>
          </w:tcPr>
          <w:p w14:paraId="27031F48" w14:textId="77777777" w:rsidR="001C2386" w:rsidRDefault="00327CDC">
            <w:pPr>
              <w:pStyle w:val="CellBody"/>
              <w:spacing w:line="260" w:lineRule="atLeast"/>
              <w:rPr>
                <w:sz w:val="22"/>
                <w:szCs w:val="22"/>
              </w:rPr>
            </w:pPr>
            <w:r>
              <w:rPr>
                <w:sz w:val="22"/>
                <w:szCs w:val="22"/>
              </w:rPr>
              <w:t>3-16-14</w:t>
            </w:r>
          </w:p>
        </w:tc>
        <w:tc>
          <w:tcPr>
            <w:tcW w:w="4960" w:type="dxa"/>
            <w:tcBorders>
              <w:top w:val="nil"/>
              <w:left w:val="nil"/>
              <w:bottom w:val="nil"/>
              <w:right w:val="nil"/>
            </w:tcBorders>
            <w:tcMar>
              <w:top w:w="30" w:type="dxa"/>
              <w:left w:w="60" w:type="dxa"/>
              <w:bottom w:w="20" w:type="dxa"/>
              <w:right w:w="60" w:type="dxa"/>
            </w:tcMar>
          </w:tcPr>
          <w:p w14:paraId="3DD3D084" w14:textId="77777777" w:rsidR="001C2386" w:rsidRDefault="00327CDC">
            <w:pPr>
              <w:pStyle w:val="CellBody"/>
              <w:spacing w:line="260" w:lineRule="atLeast"/>
              <w:rPr>
                <w:sz w:val="22"/>
                <w:szCs w:val="22"/>
              </w:rPr>
            </w:pPr>
            <w:r>
              <w:rPr>
                <w:sz w:val="22"/>
                <w:szCs w:val="22"/>
              </w:rPr>
              <w:t xml:space="preserve">Granting the right and privilege of laying and maintaining private water pipe line to the Newberg Creamery Company </w:t>
            </w:r>
          </w:p>
        </w:tc>
        <w:tc>
          <w:tcPr>
            <w:tcW w:w="1980" w:type="dxa"/>
            <w:tcBorders>
              <w:top w:val="nil"/>
              <w:left w:val="nil"/>
              <w:bottom w:val="nil"/>
              <w:right w:val="nil"/>
            </w:tcBorders>
            <w:tcMar>
              <w:top w:w="30" w:type="dxa"/>
              <w:left w:w="60" w:type="dxa"/>
              <w:bottom w:w="20" w:type="dxa"/>
              <w:right w:w="60" w:type="dxa"/>
            </w:tcMar>
          </w:tcPr>
          <w:p w14:paraId="01F33D1C" w14:textId="77777777" w:rsidR="001C2386" w:rsidRDefault="001C2386">
            <w:pPr>
              <w:pStyle w:val="CellBody"/>
              <w:spacing w:line="260" w:lineRule="atLeast"/>
              <w:rPr>
                <w:sz w:val="22"/>
                <w:szCs w:val="22"/>
              </w:rPr>
            </w:pPr>
            <w:r>
              <w:rPr>
                <w:w w:val="100"/>
                <w:sz w:val="22"/>
                <w:szCs w:val="22"/>
              </w:rPr>
              <w:t>(Inactive)</w:t>
            </w:r>
          </w:p>
        </w:tc>
      </w:tr>
      <w:tr w:rsidR="001C2386" w14:paraId="288CAAD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286F9C2" w14:textId="77777777" w:rsidR="001C2386" w:rsidRDefault="001C2386">
            <w:pPr>
              <w:pStyle w:val="CellBody"/>
              <w:spacing w:line="260" w:lineRule="atLeast"/>
              <w:rPr>
                <w:sz w:val="22"/>
                <w:szCs w:val="22"/>
              </w:rPr>
            </w:pPr>
            <w:r>
              <w:rPr>
                <w:w w:val="100"/>
                <w:sz w:val="22"/>
                <w:szCs w:val="22"/>
              </w:rPr>
              <w:t>353</w:t>
            </w:r>
          </w:p>
        </w:tc>
        <w:tc>
          <w:tcPr>
            <w:tcW w:w="1530" w:type="dxa"/>
            <w:tcBorders>
              <w:top w:val="nil"/>
              <w:left w:val="nil"/>
              <w:bottom w:val="nil"/>
              <w:right w:val="nil"/>
            </w:tcBorders>
            <w:tcMar>
              <w:top w:w="30" w:type="dxa"/>
              <w:left w:w="60" w:type="dxa"/>
              <w:bottom w:w="20" w:type="dxa"/>
              <w:right w:w="60" w:type="dxa"/>
            </w:tcMar>
          </w:tcPr>
          <w:p w14:paraId="5F283242" w14:textId="77777777" w:rsidR="001C2386" w:rsidRDefault="00327CDC">
            <w:pPr>
              <w:pStyle w:val="CellBody"/>
              <w:spacing w:line="260" w:lineRule="atLeast"/>
              <w:rPr>
                <w:sz w:val="22"/>
                <w:szCs w:val="22"/>
              </w:rPr>
            </w:pPr>
            <w:r>
              <w:rPr>
                <w:sz w:val="22"/>
                <w:szCs w:val="22"/>
              </w:rPr>
              <w:t>3-16-14</w:t>
            </w:r>
          </w:p>
        </w:tc>
        <w:tc>
          <w:tcPr>
            <w:tcW w:w="4960" w:type="dxa"/>
            <w:tcBorders>
              <w:top w:val="nil"/>
              <w:left w:val="nil"/>
              <w:bottom w:val="nil"/>
              <w:right w:val="nil"/>
            </w:tcBorders>
            <w:tcMar>
              <w:top w:w="30" w:type="dxa"/>
              <w:left w:w="60" w:type="dxa"/>
              <w:bottom w:w="20" w:type="dxa"/>
              <w:right w:w="60" w:type="dxa"/>
            </w:tcMar>
          </w:tcPr>
          <w:p w14:paraId="241D0351" w14:textId="77777777" w:rsidR="001C2386" w:rsidRDefault="00327CDC">
            <w:pPr>
              <w:pStyle w:val="CellBody"/>
              <w:spacing w:line="260" w:lineRule="atLeast"/>
              <w:rPr>
                <w:sz w:val="22"/>
                <w:szCs w:val="22"/>
              </w:rPr>
            </w:pPr>
            <w:r>
              <w:rPr>
                <w:sz w:val="22"/>
                <w:szCs w:val="22"/>
              </w:rPr>
              <w:t>Amending Ord. No. 277</w:t>
            </w:r>
          </w:p>
        </w:tc>
        <w:tc>
          <w:tcPr>
            <w:tcW w:w="1980" w:type="dxa"/>
            <w:tcBorders>
              <w:top w:val="nil"/>
              <w:left w:val="nil"/>
              <w:bottom w:val="nil"/>
              <w:right w:val="nil"/>
            </w:tcBorders>
            <w:tcMar>
              <w:top w:w="30" w:type="dxa"/>
              <w:left w:w="60" w:type="dxa"/>
              <w:bottom w:w="20" w:type="dxa"/>
              <w:right w:w="60" w:type="dxa"/>
            </w:tcMar>
          </w:tcPr>
          <w:p w14:paraId="0814FF24" w14:textId="77777777" w:rsidR="001C2386" w:rsidRDefault="001C2386">
            <w:pPr>
              <w:pStyle w:val="CellBody"/>
              <w:spacing w:line="260" w:lineRule="atLeast"/>
              <w:rPr>
                <w:sz w:val="22"/>
                <w:szCs w:val="22"/>
              </w:rPr>
            </w:pPr>
            <w:r>
              <w:rPr>
                <w:w w:val="100"/>
                <w:sz w:val="22"/>
                <w:szCs w:val="22"/>
              </w:rPr>
              <w:t>(Inactive)</w:t>
            </w:r>
          </w:p>
        </w:tc>
      </w:tr>
      <w:tr w:rsidR="001C2386" w14:paraId="38D1975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7830519" w14:textId="77777777" w:rsidR="001C2386" w:rsidRDefault="001C2386">
            <w:pPr>
              <w:pStyle w:val="CellBody"/>
              <w:spacing w:line="260" w:lineRule="atLeast"/>
              <w:rPr>
                <w:sz w:val="22"/>
                <w:szCs w:val="22"/>
              </w:rPr>
            </w:pPr>
            <w:r>
              <w:rPr>
                <w:w w:val="100"/>
                <w:sz w:val="22"/>
                <w:szCs w:val="22"/>
              </w:rPr>
              <w:t>354</w:t>
            </w:r>
          </w:p>
        </w:tc>
        <w:tc>
          <w:tcPr>
            <w:tcW w:w="1530" w:type="dxa"/>
            <w:tcBorders>
              <w:top w:val="nil"/>
              <w:left w:val="nil"/>
              <w:bottom w:val="nil"/>
              <w:right w:val="nil"/>
            </w:tcBorders>
            <w:tcMar>
              <w:top w:w="30" w:type="dxa"/>
              <w:left w:w="60" w:type="dxa"/>
              <w:bottom w:w="20" w:type="dxa"/>
              <w:right w:w="60" w:type="dxa"/>
            </w:tcMar>
          </w:tcPr>
          <w:p w14:paraId="386767C0" w14:textId="77777777" w:rsidR="001C2386" w:rsidRDefault="00327CDC">
            <w:pPr>
              <w:pStyle w:val="CellBody"/>
              <w:spacing w:line="260" w:lineRule="atLeast"/>
              <w:rPr>
                <w:sz w:val="22"/>
                <w:szCs w:val="22"/>
              </w:rPr>
            </w:pPr>
            <w:r>
              <w:rPr>
                <w:sz w:val="22"/>
                <w:szCs w:val="22"/>
              </w:rPr>
              <w:t>5-18-14</w:t>
            </w:r>
          </w:p>
        </w:tc>
        <w:tc>
          <w:tcPr>
            <w:tcW w:w="4960" w:type="dxa"/>
            <w:tcBorders>
              <w:top w:val="nil"/>
              <w:left w:val="nil"/>
              <w:bottom w:val="nil"/>
              <w:right w:val="nil"/>
            </w:tcBorders>
            <w:tcMar>
              <w:top w:w="30" w:type="dxa"/>
              <w:left w:w="60" w:type="dxa"/>
              <w:bottom w:w="20" w:type="dxa"/>
              <w:right w:w="60" w:type="dxa"/>
            </w:tcMar>
          </w:tcPr>
          <w:p w14:paraId="7203F827" w14:textId="77777777" w:rsidR="001C2386" w:rsidRDefault="00327CDC">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River Street</w:t>
                </w:r>
              </w:smartTag>
            </w:smartTag>
          </w:p>
        </w:tc>
        <w:tc>
          <w:tcPr>
            <w:tcW w:w="1980" w:type="dxa"/>
            <w:tcBorders>
              <w:top w:val="nil"/>
              <w:left w:val="nil"/>
              <w:bottom w:val="nil"/>
              <w:right w:val="nil"/>
            </w:tcBorders>
            <w:tcMar>
              <w:top w:w="30" w:type="dxa"/>
              <w:left w:w="60" w:type="dxa"/>
              <w:bottom w:w="20" w:type="dxa"/>
              <w:right w:w="60" w:type="dxa"/>
            </w:tcMar>
          </w:tcPr>
          <w:p w14:paraId="1D53F458" w14:textId="77777777" w:rsidR="001C2386" w:rsidRDefault="001C2386">
            <w:pPr>
              <w:pStyle w:val="CellBody"/>
              <w:spacing w:line="260" w:lineRule="atLeast"/>
              <w:rPr>
                <w:sz w:val="22"/>
                <w:szCs w:val="22"/>
              </w:rPr>
            </w:pPr>
            <w:r>
              <w:rPr>
                <w:w w:val="100"/>
                <w:sz w:val="22"/>
                <w:szCs w:val="22"/>
              </w:rPr>
              <w:t>(Inactive)</w:t>
            </w:r>
          </w:p>
        </w:tc>
      </w:tr>
      <w:tr w:rsidR="001C2386" w14:paraId="4CF979B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BA756AB" w14:textId="77777777" w:rsidR="001C2386" w:rsidRDefault="001C2386">
            <w:pPr>
              <w:pStyle w:val="CellBody"/>
              <w:spacing w:line="260" w:lineRule="atLeast"/>
              <w:rPr>
                <w:sz w:val="22"/>
                <w:szCs w:val="22"/>
              </w:rPr>
            </w:pPr>
            <w:r>
              <w:rPr>
                <w:w w:val="100"/>
                <w:sz w:val="22"/>
                <w:szCs w:val="22"/>
              </w:rPr>
              <w:t>355</w:t>
            </w:r>
          </w:p>
        </w:tc>
        <w:tc>
          <w:tcPr>
            <w:tcW w:w="1530" w:type="dxa"/>
            <w:tcBorders>
              <w:top w:val="nil"/>
              <w:left w:val="nil"/>
              <w:bottom w:val="nil"/>
              <w:right w:val="nil"/>
            </w:tcBorders>
            <w:tcMar>
              <w:top w:w="30" w:type="dxa"/>
              <w:left w:w="60" w:type="dxa"/>
              <w:bottom w:w="20" w:type="dxa"/>
              <w:right w:w="60" w:type="dxa"/>
            </w:tcMar>
          </w:tcPr>
          <w:p w14:paraId="3DB4C034" w14:textId="77777777" w:rsidR="001C2386" w:rsidRDefault="00327CDC">
            <w:pPr>
              <w:pStyle w:val="CellBody"/>
              <w:spacing w:line="260" w:lineRule="atLeast"/>
              <w:rPr>
                <w:sz w:val="22"/>
                <w:szCs w:val="22"/>
              </w:rPr>
            </w:pPr>
            <w:r>
              <w:rPr>
                <w:sz w:val="22"/>
                <w:szCs w:val="22"/>
              </w:rPr>
              <w:t>5-18-14</w:t>
            </w:r>
          </w:p>
        </w:tc>
        <w:tc>
          <w:tcPr>
            <w:tcW w:w="4960" w:type="dxa"/>
            <w:tcBorders>
              <w:top w:val="nil"/>
              <w:left w:val="nil"/>
              <w:bottom w:val="nil"/>
              <w:right w:val="nil"/>
            </w:tcBorders>
            <w:tcMar>
              <w:top w:w="30" w:type="dxa"/>
              <w:left w:w="60" w:type="dxa"/>
              <w:bottom w:w="20" w:type="dxa"/>
              <w:right w:w="60" w:type="dxa"/>
            </w:tcMar>
          </w:tcPr>
          <w:p w14:paraId="5A3E5BD0" w14:textId="77777777" w:rsidR="001C2386" w:rsidRDefault="00327CDC">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Fifth Street</w:t>
                </w:r>
              </w:smartTag>
            </w:smartTag>
          </w:p>
        </w:tc>
        <w:tc>
          <w:tcPr>
            <w:tcW w:w="1980" w:type="dxa"/>
            <w:tcBorders>
              <w:top w:val="nil"/>
              <w:left w:val="nil"/>
              <w:bottom w:val="nil"/>
              <w:right w:val="nil"/>
            </w:tcBorders>
            <w:tcMar>
              <w:top w:w="30" w:type="dxa"/>
              <w:left w:w="60" w:type="dxa"/>
              <w:bottom w:w="20" w:type="dxa"/>
              <w:right w:w="60" w:type="dxa"/>
            </w:tcMar>
          </w:tcPr>
          <w:p w14:paraId="25551AFF" w14:textId="77777777" w:rsidR="001C2386" w:rsidRDefault="001C2386">
            <w:pPr>
              <w:pStyle w:val="CellBody"/>
              <w:spacing w:line="260" w:lineRule="atLeast"/>
              <w:rPr>
                <w:sz w:val="22"/>
                <w:szCs w:val="22"/>
              </w:rPr>
            </w:pPr>
            <w:r>
              <w:rPr>
                <w:w w:val="100"/>
                <w:sz w:val="22"/>
                <w:szCs w:val="22"/>
              </w:rPr>
              <w:t>(Inactive)</w:t>
            </w:r>
          </w:p>
        </w:tc>
      </w:tr>
      <w:tr w:rsidR="001C2386" w14:paraId="6E5AC3E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9BF0320" w14:textId="77777777" w:rsidR="001C2386" w:rsidRDefault="001C2386">
            <w:pPr>
              <w:pStyle w:val="CellBody"/>
              <w:spacing w:line="260" w:lineRule="atLeast"/>
              <w:rPr>
                <w:sz w:val="22"/>
                <w:szCs w:val="22"/>
              </w:rPr>
            </w:pPr>
            <w:r>
              <w:rPr>
                <w:w w:val="100"/>
                <w:sz w:val="22"/>
                <w:szCs w:val="22"/>
              </w:rPr>
              <w:t>356</w:t>
            </w:r>
          </w:p>
        </w:tc>
        <w:tc>
          <w:tcPr>
            <w:tcW w:w="1530" w:type="dxa"/>
            <w:tcBorders>
              <w:top w:val="nil"/>
              <w:left w:val="nil"/>
              <w:bottom w:val="nil"/>
              <w:right w:val="nil"/>
            </w:tcBorders>
            <w:tcMar>
              <w:top w:w="30" w:type="dxa"/>
              <w:left w:w="60" w:type="dxa"/>
              <w:bottom w:w="20" w:type="dxa"/>
              <w:right w:w="60" w:type="dxa"/>
            </w:tcMar>
          </w:tcPr>
          <w:p w14:paraId="4FE7AB74" w14:textId="77777777" w:rsidR="001C2386" w:rsidRDefault="00327CDC">
            <w:pPr>
              <w:pStyle w:val="CellBody"/>
              <w:spacing w:line="260" w:lineRule="atLeast"/>
              <w:rPr>
                <w:sz w:val="22"/>
                <w:szCs w:val="22"/>
              </w:rPr>
            </w:pPr>
            <w:r>
              <w:rPr>
                <w:sz w:val="22"/>
                <w:szCs w:val="22"/>
              </w:rPr>
              <w:t>5-18-14</w:t>
            </w:r>
          </w:p>
        </w:tc>
        <w:tc>
          <w:tcPr>
            <w:tcW w:w="4960" w:type="dxa"/>
            <w:tcBorders>
              <w:top w:val="nil"/>
              <w:left w:val="nil"/>
              <w:bottom w:val="nil"/>
              <w:right w:val="nil"/>
            </w:tcBorders>
            <w:tcMar>
              <w:top w:w="30" w:type="dxa"/>
              <w:left w:w="60" w:type="dxa"/>
              <w:bottom w:w="20" w:type="dxa"/>
              <w:right w:w="60" w:type="dxa"/>
            </w:tcMar>
          </w:tcPr>
          <w:p w14:paraId="05A97043" w14:textId="77777777" w:rsidR="001C2386" w:rsidRDefault="00327CDC">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Third Street</w:t>
                </w:r>
              </w:smartTag>
            </w:smartTag>
          </w:p>
        </w:tc>
        <w:tc>
          <w:tcPr>
            <w:tcW w:w="1980" w:type="dxa"/>
            <w:tcBorders>
              <w:top w:val="nil"/>
              <w:left w:val="nil"/>
              <w:bottom w:val="nil"/>
              <w:right w:val="nil"/>
            </w:tcBorders>
            <w:tcMar>
              <w:top w:w="30" w:type="dxa"/>
              <w:left w:w="60" w:type="dxa"/>
              <w:bottom w:w="20" w:type="dxa"/>
              <w:right w:w="60" w:type="dxa"/>
            </w:tcMar>
          </w:tcPr>
          <w:p w14:paraId="50447C20" w14:textId="77777777" w:rsidR="001C2386" w:rsidRDefault="001C2386">
            <w:pPr>
              <w:pStyle w:val="CellBody"/>
              <w:spacing w:line="260" w:lineRule="atLeast"/>
              <w:rPr>
                <w:sz w:val="22"/>
                <w:szCs w:val="22"/>
              </w:rPr>
            </w:pPr>
            <w:r>
              <w:rPr>
                <w:w w:val="100"/>
                <w:sz w:val="22"/>
                <w:szCs w:val="22"/>
              </w:rPr>
              <w:t>(Inactive)</w:t>
            </w:r>
          </w:p>
        </w:tc>
      </w:tr>
      <w:tr w:rsidR="001C2386" w14:paraId="09CBEF29"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2B1A1417" w14:textId="77777777" w:rsidR="001C2386" w:rsidRDefault="001C2386">
            <w:pPr>
              <w:pStyle w:val="CellBody"/>
              <w:spacing w:line="260" w:lineRule="atLeast"/>
              <w:rPr>
                <w:sz w:val="22"/>
                <w:szCs w:val="22"/>
              </w:rPr>
            </w:pPr>
            <w:r>
              <w:rPr>
                <w:w w:val="100"/>
                <w:sz w:val="22"/>
                <w:szCs w:val="22"/>
              </w:rPr>
              <w:t>357</w:t>
            </w:r>
          </w:p>
        </w:tc>
        <w:tc>
          <w:tcPr>
            <w:tcW w:w="1530" w:type="dxa"/>
            <w:tcBorders>
              <w:top w:val="nil"/>
              <w:left w:val="nil"/>
              <w:bottom w:val="nil"/>
              <w:right w:val="nil"/>
            </w:tcBorders>
            <w:tcMar>
              <w:top w:w="30" w:type="dxa"/>
              <w:left w:w="60" w:type="dxa"/>
              <w:bottom w:w="20" w:type="dxa"/>
              <w:right w:w="60" w:type="dxa"/>
            </w:tcMar>
          </w:tcPr>
          <w:p w14:paraId="22817F6A" w14:textId="77777777" w:rsidR="001C2386" w:rsidRDefault="001C2386">
            <w:pPr>
              <w:pStyle w:val="CellBody"/>
              <w:spacing w:line="260" w:lineRule="atLeast"/>
              <w:rPr>
                <w:sz w:val="22"/>
                <w:szCs w:val="22"/>
              </w:rPr>
            </w:pPr>
            <w:smartTag w:uri="urn:schemas-microsoft-com:office:smarttags" w:element="date">
              <w:smartTagPr>
                <w:attr w:name="ls" w:val="trans"/>
                <w:attr w:name="Month" w:val="6"/>
                <w:attr w:name="Day" w:val="1"/>
                <w:attr w:name="Year" w:val="2014"/>
              </w:smartTagPr>
              <w:r>
                <w:rPr>
                  <w:w w:val="100"/>
                  <w:sz w:val="22"/>
                  <w:szCs w:val="22"/>
                </w:rPr>
                <w:t>6-1-14</w:t>
              </w:r>
            </w:smartTag>
          </w:p>
        </w:tc>
        <w:tc>
          <w:tcPr>
            <w:tcW w:w="4960" w:type="dxa"/>
            <w:tcBorders>
              <w:top w:val="nil"/>
              <w:left w:val="nil"/>
              <w:bottom w:val="nil"/>
              <w:right w:val="nil"/>
            </w:tcBorders>
            <w:tcMar>
              <w:top w:w="30" w:type="dxa"/>
              <w:left w:w="60" w:type="dxa"/>
              <w:bottom w:w="20" w:type="dxa"/>
              <w:right w:w="60" w:type="dxa"/>
            </w:tcMar>
          </w:tcPr>
          <w:p w14:paraId="5D01BCCE" w14:textId="77777777" w:rsidR="001C2386" w:rsidRDefault="001C2386">
            <w:pPr>
              <w:pStyle w:val="CellBody"/>
              <w:spacing w:line="260" w:lineRule="atLeast"/>
              <w:rPr>
                <w:sz w:val="22"/>
                <w:szCs w:val="22"/>
              </w:rPr>
            </w:pPr>
            <w:r>
              <w:rPr>
                <w:w w:val="100"/>
                <w:sz w:val="22"/>
                <w:szCs w:val="22"/>
              </w:rPr>
              <w:t>Regulating the use of water from the city water system, establishing a schedule of rates for water users within the corporate limits of the city, and a schedule of water rates for water users living outside the corporate limits of the city</w:t>
            </w:r>
          </w:p>
        </w:tc>
        <w:tc>
          <w:tcPr>
            <w:tcW w:w="1980" w:type="dxa"/>
            <w:tcBorders>
              <w:top w:val="nil"/>
              <w:left w:val="nil"/>
              <w:bottom w:val="nil"/>
              <w:right w:val="nil"/>
            </w:tcBorders>
            <w:tcMar>
              <w:top w:w="30" w:type="dxa"/>
              <w:left w:w="60" w:type="dxa"/>
              <w:bottom w:w="20" w:type="dxa"/>
              <w:right w:w="60" w:type="dxa"/>
            </w:tcMar>
          </w:tcPr>
          <w:p w14:paraId="26B506A0" w14:textId="77777777" w:rsidR="001C2386" w:rsidRDefault="001C2386">
            <w:pPr>
              <w:pStyle w:val="CellBody"/>
              <w:spacing w:line="260" w:lineRule="atLeast"/>
              <w:rPr>
                <w:sz w:val="22"/>
                <w:szCs w:val="22"/>
              </w:rPr>
            </w:pPr>
            <w:r>
              <w:rPr>
                <w:w w:val="100"/>
                <w:sz w:val="22"/>
                <w:szCs w:val="22"/>
              </w:rPr>
              <w:t>(Repealed by 852)</w:t>
            </w:r>
          </w:p>
        </w:tc>
      </w:tr>
      <w:tr w:rsidR="001C2386" w14:paraId="2DD664F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FA2B2DC" w14:textId="77777777" w:rsidR="001C2386" w:rsidRDefault="001C2386">
            <w:pPr>
              <w:pStyle w:val="CellBody"/>
              <w:spacing w:line="260" w:lineRule="atLeast"/>
              <w:rPr>
                <w:sz w:val="22"/>
                <w:szCs w:val="22"/>
              </w:rPr>
            </w:pPr>
            <w:r>
              <w:rPr>
                <w:w w:val="100"/>
                <w:sz w:val="22"/>
                <w:szCs w:val="22"/>
              </w:rPr>
              <w:t>358</w:t>
            </w:r>
          </w:p>
        </w:tc>
        <w:tc>
          <w:tcPr>
            <w:tcW w:w="1530" w:type="dxa"/>
            <w:tcBorders>
              <w:top w:val="nil"/>
              <w:left w:val="nil"/>
              <w:bottom w:val="nil"/>
              <w:right w:val="nil"/>
            </w:tcBorders>
            <w:tcMar>
              <w:top w:w="30" w:type="dxa"/>
              <w:left w:w="60" w:type="dxa"/>
              <w:bottom w:w="20" w:type="dxa"/>
              <w:right w:w="60" w:type="dxa"/>
            </w:tcMar>
          </w:tcPr>
          <w:p w14:paraId="4FB4A040" w14:textId="77777777" w:rsidR="001C2386" w:rsidRDefault="00A01A5B">
            <w:pPr>
              <w:pStyle w:val="CellBody"/>
              <w:spacing w:line="260" w:lineRule="atLeast"/>
              <w:rPr>
                <w:sz w:val="22"/>
                <w:szCs w:val="22"/>
              </w:rPr>
            </w:pPr>
            <w:r>
              <w:rPr>
                <w:sz w:val="22"/>
                <w:szCs w:val="22"/>
              </w:rPr>
              <w:t>6-25-14</w:t>
            </w:r>
          </w:p>
        </w:tc>
        <w:tc>
          <w:tcPr>
            <w:tcW w:w="4960" w:type="dxa"/>
            <w:tcBorders>
              <w:top w:val="nil"/>
              <w:left w:val="nil"/>
              <w:bottom w:val="nil"/>
              <w:right w:val="nil"/>
            </w:tcBorders>
            <w:tcMar>
              <w:top w:w="30" w:type="dxa"/>
              <w:left w:w="60" w:type="dxa"/>
              <w:bottom w:w="20" w:type="dxa"/>
              <w:right w:w="60" w:type="dxa"/>
            </w:tcMar>
          </w:tcPr>
          <w:p w14:paraId="5F749AAE" w14:textId="77777777" w:rsidR="001C2386" w:rsidRDefault="00A01A5B">
            <w:pPr>
              <w:pStyle w:val="CellBody"/>
              <w:spacing w:line="260" w:lineRule="atLeast"/>
              <w:rPr>
                <w:sz w:val="22"/>
                <w:szCs w:val="22"/>
              </w:rPr>
            </w:pPr>
            <w:smartTag w:uri="urn:schemas-microsoft-com:office:smarttags" w:element="address">
              <w:smartTag w:uri="urn:schemas-microsoft-com:office:smarttags" w:element="Street">
                <w:r>
                  <w:rPr>
                    <w:sz w:val="22"/>
                    <w:szCs w:val="22"/>
                  </w:rPr>
                  <w:t>Illinois Street</w:t>
                </w:r>
              </w:smartTag>
            </w:smartTag>
            <w:r>
              <w:rPr>
                <w:sz w:val="22"/>
                <w:szCs w:val="22"/>
              </w:rPr>
              <w:t xml:space="preserve"> improvements</w:t>
            </w:r>
          </w:p>
        </w:tc>
        <w:tc>
          <w:tcPr>
            <w:tcW w:w="1980" w:type="dxa"/>
            <w:tcBorders>
              <w:top w:val="nil"/>
              <w:left w:val="nil"/>
              <w:bottom w:val="nil"/>
              <w:right w:val="nil"/>
            </w:tcBorders>
            <w:tcMar>
              <w:top w:w="30" w:type="dxa"/>
              <w:left w:w="60" w:type="dxa"/>
              <w:bottom w:w="20" w:type="dxa"/>
              <w:right w:w="60" w:type="dxa"/>
            </w:tcMar>
          </w:tcPr>
          <w:p w14:paraId="175EE07A" w14:textId="77777777" w:rsidR="001C2386" w:rsidRDefault="001C2386">
            <w:pPr>
              <w:pStyle w:val="CellBody"/>
              <w:spacing w:line="260" w:lineRule="atLeast"/>
              <w:rPr>
                <w:sz w:val="22"/>
                <w:szCs w:val="22"/>
              </w:rPr>
            </w:pPr>
            <w:r>
              <w:rPr>
                <w:w w:val="100"/>
                <w:sz w:val="22"/>
                <w:szCs w:val="22"/>
              </w:rPr>
              <w:t>(Inactive)</w:t>
            </w:r>
          </w:p>
        </w:tc>
      </w:tr>
      <w:tr w:rsidR="001C2386" w14:paraId="699CA38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4EB2302" w14:textId="77777777" w:rsidR="001C2386" w:rsidRDefault="001C2386">
            <w:pPr>
              <w:pStyle w:val="CellBody"/>
              <w:spacing w:line="260" w:lineRule="atLeast"/>
              <w:rPr>
                <w:sz w:val="22"/>
                <w:szCs w:val="22"/>
              </w:rPr>
            </w:pPr>
            <w:r>
              <w:rPr>
                <w:w w:val="100"/>
                <w:sz w:val="22"/>
                <w:szCs w:val="22"/>
              </w:rPr>
              <w:t>359</w:t>
            </w:r>
          </w:p>
        </w:tc>
        <w:tc>
          <w:tcPr>
            <w:tcW w:w="1530" w:type="dxa"/>
            <w:tcBorders>
              <w:top w:val="nil"/>
              <w:left w:val="nil"/>
              <w:bottom w:val="nil"/>
              <w:right w:val="nil"/>
            </w:tcBorders>
            <w:tcMar>
              <w:top w:w="30" w:type="dxa"/>
              <w:left w:w="60" w:type="dxa"/>
              <w:bottom w:w="20" w:type="dxa"/>
              <w:right w:w="60" w:type="dxa"/>
            </w:tcMar>
          </w:tcPr>
          <w:p w14:paraId="1BAAB2B6" w14:textId="77777777" w:rsidR="001C2386" w:rsidRDefault="00327CDC">
            <w:pPr>
              <w:pStyle w:val="CellBody"/>
              <w:spacing w:line="260" w:lineRule="atLeast"/>
              <w:rPr>
                <w:sz w:val="22"/>
                <w:szCs w:val="22"/>
              </w:rPr>
            </w:pPr>
            <w:r>
              <w:rPr>
                <w:sz w:val="22"/>
                <w:szCs w:val="22"/>
              </w:rPr>
              <w:t>7-24-14</w:t>
            </w:r>
          </w:p>
        </w:tc>
        <w:tc>
          <w:tcPr>
            <w:tcW w:w="4960" w:type="dxa"/>
            <w:tcBorders>
              <w:top w:val="nil"/>
              <w:left w:val="nil"/>
              <w:bottom w:val="nil"/>
              <w:right w:val="nil"/>
            </w:tcBorders>
            <w:tcMar>
              <w:top w:w="30" w:type="dxa"/>
              <w:left w:w="60" w:type="dxa"/>
              <w:bottom w:w="20" w:type="dxa"/>
              <w:right w:w="60" w:type="dxa"/>
            </w:tcMar>
          </w:tcPr>
          <w:p w14:paraId="7E969F52" w14:textId="77777777" w:rsidR="001C2386" w:rsidRDefault="00327CDC">
            <w:pPr>
              <w:pStyle w:val="CellBody"/>
              <w:spacing w:line="260" w:lineRule="atLeast"/>
              <w:rPr>
                <w:sz w:val="22"/>
                <w:szCs w:val="22"/>
              </w:rPr>
            </w:pPr>
            <w:r>
              <w:rPr>
                <w:sz w:val="22"/>
                <w:szCs w:val="22"/>
              </w:rPr>
              <w:t>Issuance of bonds</w:t>
            </w:r>
          </w:p>
        </w:tc>
        <w:tc>
          <w:tcPr>
            <w:tcW w:w="1980" w:type="dxa"/>
            <w:tcBorders>
              <w:top w:val="nil"/>
              <w:left w:val="nil"/>
              <w:bottom w:val="nil"/>
              <w:right w:val="nil"/>
            </w:tcBorders>
            <w:tcMar>
              <w:top w:w="30" w:type="dxa"/>
              <w:left w:w="60" w:type="dxa"/>
              <w:bottom w:w="20" w:type="dxa"/>
              <w:right w:w="60" w:type="dxa"/>
            </w:tcMar>
          </w:tcPr>
          <w:p w14:paraId="736AF742" w14:textId="77777777" w:rsidR="001C2386" w:rsidRDefault="001C2386">
            <w:pPr>
              <w:pStyle w:val="CellBody"/>
              <w:spacing w:line="260" w:lineRule="atLeast"/>
              <w:rPr>
                <w:sz w:val="22"/>
                <w:szCs w:val="22"/>
              </w:rPr>
            </w:pPr>
            <w:r>
              <w:rPr>
                <w:w w:val="100"/>
                <w:sz w:val="22"/>
                <w:szCs w:val="22"/>
              </w:rPr>
              <w:t>(Repealed by 351)</w:t>
            </w:r>
          </w:p>
        </w:tc>
      </w:tr>
      <w:tr w:rsidR="001C2386" w14:paraId="75511A88"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393A31F5" w14:textId="77777777" w:rsidR="001C2386" w:rsidRDefault="001C2386">
            <w:pPr>
              <w:pStyle w:val="CellBody"/>
              <w:spacing w:line="260" w:lineRule="atLeast"/>
              <w:rPr>
                <w:sz w:val="22"/>
                <w:szCs w:val="22"/>
              </w:rPr>
            </w:pPr>
            <w:r>
              <w:rPr>
                <w:w w:val="100"/>
                <w:sz w:val="22"/>
                <w:szCs w:val="22"/>
              </w:rPr>
              <w:t>360</w:t>
            </w:r>
          </w:p>
        </w:tc>
        <w:tc>
          <w:tcPr>
            <w:tcW w:w="1530" w:type="dxa"/>
            <w:tcBorders>
              <w:top w:val="nil"/>
              <w:left w:val="nil"/>
              <w:bottom w:val="nil"/>
              <w:right w:val="nil"/>
            </w:tcBorders>
            <w:tcMar>
              <w:top w:w="30" w:type="dxa"/>
              <w:left w:w="60" w:type="dxa"/>
              <w:bottom w:w="20" w:type="dxa"/>
              <w:right w:w="60" w:type="dxa"/>
            </w:tcMar>
          </w:tcPr>
          <w:p w14:paraId="089B5B86" w14:textId="77777777" w:rsidR="001C2386" w:rsidRDefault="001C2386">
            <w:pPr>
              <w:pStyle w:val="CellBody"/>
              <w:spacing w:line="260" w:lineRule="atLeast"/>
              <w:rPr>
                <w:sz w:val="22"/>
                <w:szCs w:val="22"/>
              </w:rPr>
            </w:pPr>
            <w:smartTag w:uri="urn:schemas-microsoft-com:office:smarttags" w:element="date">
              <w:smartTagPr>
                <w:attr w:name="ls" w:val="trans"/>
                <w:attr w:name="Month" w:val="8"/>
                <w:attr w:name="Day" w:val="3"/>
                <w:attr w:name="Year" w:val="2014"/>
              </w:smartTagPr>
              <w:r>
                <w:rPr>
                  <w:w w:val="100"/>
                  <w:sz w:val="22"/>
                  <w:szCs w:val="22"/>
                </w:rPr>
                <w:t>8-3-14</w:t>
              </w:r>
            </w:smartTag>
          </w:p>
        </w:tc>
        <w:tc>
          <w:tcPr>
            <w:tcW w:w="4960" w:type="dxa"/>
            <w:tcBorders>
              <w:top w:val="nil"/>
              <w:left w:val="nil"/>
              <w:bottom w:val="nil"/>
              <w:right w:val="nil"/>
            </w:tcBorders>
            <w:tcMar>
              <w:top w:w="30" w:type="dxa"/>
              <w:left w:w="60" w:type="dxa"/>
              <w:bottom w:w="20" w:type="dxa"/>
              <w:right w:w="60" w:type="dxa"/>
            </w:tcMar>
          </w:tcPr>
          <w:p w14:paraId="4B12DD26" w14:textId="77777777" w:rsidR="001C2386" w:rsidRDefault="001C2386">
            <w:pPr>
              <w:pStyle w:val="CellBody"/>
              <w:spacing w:line="260" w:lineRule="atLeast"/>
              <w:rPr>
                <w:sz w:val="22"/>
                <w:szCs w:val="22"/>
              </w:rPr>
            </w:pPr>
            <w:r>
              <w:rPr>
                <w:w w:val="100"/>
                <w:sz w:val="22"/>
                <w:szCs w:val="22"/>
              </w:rPr>
              <w:t>Providing the general plan of constructing sidewalks and curbs in the city, specifying the kind of sidewalks and curbs to be built, the width and the location thereof, the materials to be used and the specification for the construction thereof, providing for licensing cement workers, and providing penalties</w:t>
            </w:r>
          </w:p>
        </w:tc>
        <w:tc>
          <w:tcPr>
            <w:tcW w:w="1980" w:type="dxa"/>
            <w:tcBorders>
              <w:top w:val="nil"/>
              <w:left w:val="nil"/>
              <w:bottom w:val="nil"/>
              <w:right w:val="nil"/>
            </w:tcBorders>
            <w:tcMar>
              <w:top w:w="30" w:type="dxa"/>
              <w:left w:w="60" w:type="dxa"/>
              <w:bottom w:w="20" w:type="dxa"/>
              <w:right w:w="60" w:type="dxa"/>
            </w:tcMar>
          </w:tcPr>
          <w:p w14:paraId="2DBAE0DC" w14:textId="77777777" w:rsidR="001C2386" w:rsidRDefault="001C2386">
            <w:pPr>
              <w:pStyle w:val="CellBody"/>
              <w:spacing w:line="260" w:lineRule="atLeast"/>
              <w:rPr>
                <w:sz w:val="22"/>
                <w:szCs w:val="22"/>
              </w:rPr>
            </w:pPr>
            <w:r>
              <w:rPr>
                <w:w w:val="100"/>
                <w:sz w:val="22"/>
                <w:szCs w:val="22"/>
              </w:rPr>
              <w:t>(Repealed by 916)</w:t>
            </w:r>
          </w:p>
        </w:tc>
      </w:tr>
      <w:tr w:rsidR="001C2386" w14:paraId="43C73589" w14:textId="77777777" w:rsidTr="00444702">
        <w:trPr>
          <w:gridAfter w:val="1"/>
          <w:wAfter w:w="1980" w:type="dxa"/>
          <w:cantSplit/>
          <w:trHeight w:val="3120"/>
        </w:trPr>
        <w:tc>
          <w:tcPr>
            <w:tcW w:w="1170" w:type="dxa"/>
            <w:tcBorders>
              <w:top w:val="nil"/>
              <w:left w:val="nil"/>
              <w:bottom w:val="nil"/>
              <w:right w:val="nil"/>
            </w:tcBorders>
            <w:tcMar>
              <w:top w:w="30" w:type="dxa"/>
              <w:left w:w="60" w:type="dxa"/>
              <w:bottom w:w="20" w:type="dxa"/>
              <w:right w:w="60" w:type="dxa"/>
            </w:tcMar>
          </w:tcPr>
          <w:p w14:paraId="4373BF9A" w14:textId="77777777" w:rsidR="001C2386" w:rsidRDefault="001C2386">
            <w:pPr>
              <w:pStyle w:val="CellBody"/>
              <w:spacing w:line="260" w:lineRule="atLeast"/>
              <w:rPr>
                <w:sz w:val="22"/>
                <w:szCs w:val="22"/>
              </w:rPr>
            </w:pPr>
            <w:r>
              <w:rPr>
                <w:w w:val="100"/>
                <w:sz w:val="22"/>
                <w:szCs w:val="22"/>
              </w:rPr>
              <w:t>361</w:t>
            </w:r>
          </w:p>
        </w:tc>
        <w:tc>
          <w:tcPr>
            <w:tcW w:w="1530" w:type="dxa"/>
            <w:tcBorders>
              <w:top w:val="nil"/>
              <w:left w:val="nil"/>
              <w:bottom w:val="nil"/>
              <w:right w:val="nil"/>
            </w:tcBorders>
            <w:tcMar>
              <w:top w:w="30" w:type="dxa"/>
              <w:left w:w="60" w:type="dxa"/>
              <w:bottom w:w="20" w:type="dxa"/>
              <w:right w:w="60" w:type="dxa"/>
            </w:tcMar>
          </w:tcPr>
          <w:p w14:paraId="4A8A5BE0" w14:textId="77777777" w:rsidR="001C2386" w:rsidRDefault="001C2386">
            <w:pPr>
              <w:pStyle w:val="CellBody"/>
              <w:spacing w:line="260" w:lineRule="atLeast"/>
              <w:rPr>
                <w:sz w:val="22"/>
                <w:szCs w:val="22"/>
              </w:rPr>
            </w:pPr>
            <w:smartTag w:uri="urn:schemas-microsoft-com:office:smarttags" w:element="date">
              <w:smartTagPr>
                <w:attr w:name="ls" w:val="trans"/>
                <w:attr w:name="Month" w:val="8"/>
                <w:attr w:name="Day" w:val="21"/>
                <w:attr w:name="Year" w:val="2014"/>
              </w:smartTagPr>
              <w:r>
                <w:rPr>
                  <w:w w:val="100"/>
                  <w:sz w:val="22"/>
                  <w:szCs w:val="22"/>
                </w:rPr>
                <w:t>8-21-14</w:t>
              </w:r>
            </w:smartTag>
          </w:p>
        </w:tc>
        <w:tc>
          <w:tcPr>
            <w:tcW w:w="4960" w:type="dxa"/>
            <w:tcBorders>
              <w:top w:val="nil"/>
              <w:left w:val="nil"/>
              <w:bottom w:val="nil"/>
              <w:right w:val="nil"/>
            </w:tcBorders>
            <w:tcMar>
              <w:top w:w="30" w:type="dxa"/>
              <w:left w:w="60" w:type="dxa"/>
              <w:bottom w:w="20" w:type="dxa"/>
              <w:right w:w="60" w:type="dxa"/>
            </w:tcMar>
          </w:tcPr>
          <w:p w14:paraId="38F36D8D" w14:textId="77777777" w:rsidR="001C2386" w:rsidRDefault="001C2386">
            <w:pPr>
              <w:pStyle w:val="CellBody"/>
              <w:spacing w:line="260" w:lineRule="atLeast"/>
              <w:rPr>
                <w:sz w:val="22"/>
                <w:szCs w:val="22"/>
              </w:rPr>
            </w:pPr>
            <w:r>
              <w:rPr>
                <w:w w:val="100"/>
                <w:sz w:val="22"/>
                <w:szCs w:val="22"/>
              </w:rPr>
              <w:t>Regulating the weight of loads that may be hauled in or upon any vehicles drawn or propelled along or upon any paved street within the corporate limits of the city; prohibiting the driving or drawing of any traction engine or other implement or machine along or upon any paved street, when such traction engine or other implement or machine is of greater weight than 750 pounds; prohibiting the driving or drawing of any auto truck along or upon any paved street, when any tire upon any wheel thereof is in such condition that the rim of such wheel comes in contact with the pavement; providing a penalty</w:t>
            </w:r>
          </w:p>
        </w:tc>
        <w:tc>
          <w:tcPr>
            <w:tcW w:w="1980" w:type="dxa"/>
            <w:tcBorders>
              <w:top w:val="nil"/>
              <w:left w:val="nil"/>
              <w:bottom w:val="nil"/>
              <w:right w:val="nil"/>
            </w:tcBorders>
            <w:tcMar>
              <w:top w:w="30" w:type="dxa"/>
              <w:left w:w="60" w:type="dxa"/>
              <w:bottom w:w="20" w:type="dxa"/>
              <w:right w:w="60" w:type="dxa"/>
            </w:tcMar>
          </w:tcPr>
          <w:p w14:paraId="6DBE9782" w14:textId="77777777" w:rsidR="001C2386" w:rsidRDefault="001C2386">
            <w:pPr>
              <w:pStyle w:val="CellBody"/>
              <w:spacing w:line="260" w:lineRule="atLeast"/>
              <w:rPr>
                <w:sz w:val="22"/>
                <w:szCs w:val="22"/>
              </w:rPr>
            </w:pPr>
            <w:r>
              <w:rPr>
                <w:w w:val="100"/>
                <w:sz w:val="22"/>
                <w:szCs w:val="22"/>
              </w:rPr>
              <w:t>(Repealed by 918)</w:t>
            </w:r>
          </w:p>
        </w:tc>
      </w:tr>
      <w:tr w:rsidR="001C2386" w14:paraId="05C704E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C5DA468" w14:textId="77777777" w:rsidR="001C2386" w:rsidRDefault="001C2386">
            <w:pPr>
              <w:pStyle w:val="CellBody"/>
              <w:spacing w:line="260" w:lineRule="atLeast"/>
              <w:rPr>
                <w:sz w:val="22"/>
                <w:szCs w:val="22"/>
              </w:rPr>
            </w:pPr>
            <w:r>
              <w:rPr>
                <w:w w:val="100"/>
                <w:sz w:val="22"/>
                <w:szCs w:val="22"/>
              </w:rPr>
              <w:t>362</w:t>
            </w:r>
          </w:p>
        </w:tc>
        <w:tc>
          <w:tcPr>
            <w:tcW w:w="1530" w:type="dxa"/>
            <w:tcBorders>
              <w:top w:val="nil"/>
              <w:left w:val="nil"/>
              <w:bottom w:val="nil"/>
              <w:right w:val="nil"/>
            </w:tcBorders>
            <w:tcMar>
              <w:top w:w="30" w:type="dxa"/>
              <w:left w:w="60" w:type="dxa"/>
              <w:bottom w:w="20" w:type="dxa"/>
              <w:right w:w="60" w:type="dxa"/>
            </w:tcMar>
          </w:tcPr>
          <w:p w14:paraId="3F79093E" w14:textId="77777777" w:rsidR="001C2386" w:rsidRDefault="001C2386">
            <w:pPr>
              <w:pStyle w:val="CellBody"/>
              <w:spacing w:line="260" w:lineRule="atLeast"/>
              <w:rPr>
                <w:sz w:val="22"/>
                <w:szCs w:val="22"/>
              </w:rPr>
            </w:pPr>
            <w:smartTag w:uri="urn:schemas-microsoft-com:office:smarttags" w:element="date">
              <w:smartTagPr>
                <w:attr w:name="ls" w:val="trans"/>
                <w:attr w:name="Month" w:val="9"/>
                <w:attr w:name="Day" w:val="8"/>
                <w:attr w:name="Year" w:val="2014"/>
              </w:smartTagPr>
              <w:r>
                <w:rPr>
                  <w:w w:val="100"/>
                  <w:sz w:val="22"/>
                  <w:szCs w:val="22"/>
                </w:rPr>
                <w:t>9-8-14</w:t>
              </w:r>
            </w:smartTag>
          </w:p>
        </w:tc>
        <w:tc>
          <w:tcPr>
            <w:tcW w:w="4960" w:type="dxa"/>
            <w:tcBorders>
              <w:top w:val="nil"/>
              <w:left w:val="nil"/>
              <w:bottom w:val="nil"/>
              <w:right w:val="nil"/>
            </w:tcBorders>
            <w:tcMar>
              <w:top w:w="30" w:type="dxa"/>
              <w:left w:w="60" w:type="dxa"/>
              <w:bottom w:w="20" w:type="dxa"/>
              <w:right w:w="60" w:type="dxa"/>
            </w:tcMar>
          </w:tcPr>
          <w:p w14:paraId="216452BC" w14:textId="77777777" w:rsidR="001C2386" w:rsidRDefault="001C2386">
            <w:pPr>
              <w:pStyle w:val="CellBody"/>
              <w:spacing w:line="260" w:lineRule="atLeast"/>
              <w:rPr>
                <w:sz w:val="22"/>
                <w:szCs w:val="22"/>
              </w:rPr>
            </w:pPr>
            <w:r>
              <w:rPr>
                <w:w w:val="100"/>
                <w:sz w:val="22"/>
                <w:szCs w:val="22"/>
              </w:rPr>
              <w:t>Amending Ord. No. 360</w:t>
            </w:r>
          </w:p>
        </w:tc>
        <w:tc>
          <w:tcPr>
            <w:tcW w:w="1980" w:type="dxa"/>
            <w:tcBorders>
              <w:top w:val="nil"/>
              <w:left w:val="nil"/>
              <w:bottom w:val="nil"/>
              <w:right w:val="nil"/>
            </w:tcBorders>
            <w:tcMar>
              <w:top w:w="30" w:type="dxa"/>
              <w:left w:w="60" w:type="dxa"/>
              <w:bottom w:w="20" w:type="dxa"/>
              <w:right w:w="60" w:type="dxa"/>
            </w:tcMar>
          </w:tcPr>
          <w:p w14:paraId="20C6CD84" w14:textId="77777777" w:rsidR="001C2386" w:rsidRDefault="001C2386">
            <w:pPr>
              <w:pStyle w:val="CellBody"/>
              <w:spacing w:line="260" w:lineRule="atLeast"/>
              <w:rPr>
                <w:sz w:val="22"/>
                <w:szCs w:val="22"/>
              </w:rPr>
            </w:pPr>
            <w:r>
              <w:rPr>
                <w:w w:val="100"/>
                <w:sz w:val="22"/>
                <w:szCs w:val="22"/>
              </w:rPr>
              <w:t>(Repealed by 916)</w:t>
            </w:r>
          </w:p>
        </w:tc>
      </w:tr>
      <w:tr w:rsidR="001C2386" w14:paraId="1AB2864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F14552E" w14:textId="77777777" w:rsidR="001C2386" w:rsidRDefault="001C2386">
            <w:pPr>
              <w:pStyle w:val="CellBody"/>
              <w:spacing w:line="260" w:lineRule="atLeast"/>
              <w:rPr>
                <w:sz w:val="22"/>
                <w:szCs w:val="22"/>
              </w:rPr>
            </w:pPr>
            <w:r>
              <w:rPr>
                <w:w w:val="100"/>
                <w:sz w:val="22"/>
                <w:szCs w:val="22"/>
              </w:rPr>
              <w:t>363</w:t>
            </w:r>
          </w:p>
        </w:tc>
        <w:tc>
          <w:tcPr>
            <w:tcW w:w="1530" w:type="dxa"/>
            <w:tcBorders>
              <w:top w:val="nil"/>
              <w:left w:val="nil"/>
              <w:bottom w:val="nil"/>
              <w:right w:val="nil"/>
            </w:tcBorders>
            <w:tcMar>
              <w:top w:w="30" w:type="dxa"/>
              <w:left w:w="60" w:type="dxa"/>
              <w:bottom w:w="20" w:type="dxa"/>
              <w:right w:w="60" w:type="dxa"/>
            </w:tcMar>
          </w:tcPr>
          <w:p w14:paraId="0A14AD31" w14:textId="77777777" w:rsidR="001C2386" w:rsidRDefault="00327CDC">
            <w:pPr>
              <w:pStyle w:val="CellBody"/>
              <w:spacing w:line="260" w:lineRule="atLeast"/>
              <w:rPr>
                <w:sz w:val="22"/>
                <w:szCs w:val="22"/>
              </w:rPr>
            </w:pPr>
            <w:r>
              <w:rPr>
                <w:sz w:val="22"/>
                <w:szCs w:val="22"/>
              </w:rPr>
              <w:t>9-8-14</w:t>
            </w:r>
          </w:p>
        </w:tc>
        <w:tc>
          <w:tcPr>
            <w:tcW w:w="4960" w:type="dxa"/>
            <w:tcBorders>
              <w:top w:val="nil"/>
              <w:left w:val="nil"/>
              <w:bottom w:val="nil"/>
              <w:right w:val="nil"/>
            </w:tcBorders>
            <w:tcMar>
              <w:top w:w="30" w:type="dxa"/>
              <w:left w:w="60" w:type="dxa"/>
              <w:bottom w:w="20" w:type="dxa"/>
              <w:right w:w="60" w:type="dxa"/>
            </w:tcMar>
          </w:tcPr>
          <w:p w14:paraId="5644DE5B" w14:textId="77777777" w:rsidR="001C2386" w:rsidRDefault="00327CDC">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Second Street</w:t>
                </w:r>
              </w:smartTag>
            </w:smartTag>
          </w:p>
        </w:tc>
        <w:tc>
          <w:tcPr>
            <w:tcW w:w="1980" w:type="dxa"/>
            <w:tcBorders>
              <w:top w:val="nil"/>
              <w:left w:val="nil"/>
              <w:bottom w:val="nil"/>
              <w:right w:val="nil"/>
            </w:tcBorders>
            <w:tcMar>
              <w:top w:w="30" w:type="dxa"/>
              <w:left w:w="60" w:type="dxa"/>
              <w:bottom w:w="20" w:type="dxa"/>
              <w:right w:w="60" w:type="dxa"/>
            </w:tcMar>
          </w:tcPr>
          <w:p w14:paraId="2B1333AF" w14:textId="77777777" w:rsidR="001C2386" w:rsidRDefault="001C2386">
            <w:pPr>
              <w:pStyle w:val="CellBody"/>
              <w:spacing w:line="260" w:lineRule="atLeast"/>
              <w:rPr>
                <w:sz w:val="22"/>
                <w:szCs w:val="22"/>
              </w:rPr>
            </w:pPr>
            <w:r>
              <w:rPr>
                <w:w w:val="100"/>
                <w:sz w:val="22"/>
                <w:szCs w:val="22"/>
              </w:rPr>
              <w:t>(Inactive)</w:t>
            </w:r>
          </w:p>
        </w:tc>
      </w:tr>
      <w:tr w:rsidR="001C2386" w14:paraId="08B2734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DD568F8" w14:textId="77777777" w:rsidR="001C2386" w:rsidRDefault="001C2386">
            <w:pPr>
              <w:pStyle w:val="CellBody"/>
              <w:spacing w:line="260" w:lineRule="atLeast"/>
              <w:rPr>
                <w:sz w:val="22"/>
                <w:szCs w:val="22"/>
              </w:rPr>
            </w:pPr>
            <w:r>
              <w:rPr>
                <w:w w:val="100"/>
                <w:sz w:val="22"/>
                <w:szCs w:val="22"/>
              </w:rPr>
              <w:t>364</w:t>
            </w:r>
          </w:p>
        </w:tc>
        <w:tc>
          <w:tcPr>
            <w:tcW w:w="1530" w:type="dxa"/>
            <w:tcBorders>
              <w:top w:val="nil"/>
              <w:left w:val="nil"/>
              <w:bottom w:val="nil"/>
              <w:right w:val="nil"/>
            </w:tcBorders>
            <w:tcMar>
              <w:top w:w="30" w:type="dxa"/>
              <w:left w:w="60" w:type="dxa"/>
              <w:bottom w:w="20" w:type="dxa"/>
              <w:right w:w="60" w:type="dxa"/>
            </w:tcMar>
          </w:tcPr>
          <w:p w14:paraId="0F28C784" w14:textId="77777777" w:rsidR="001C2386" w:rsidRDefault="00327CDC">
            <w:pPr>
              <w:pStyle w:val="CellBody"/>
              <w:spacing w:line="260" w:lineRule="atLeast"/>
              <w:rPr>
                <w:sz w:val="22"/>
                <w:szCs w:val="22"/>
              </w:rPr>
            </w:pPr>
            <w:r>
              <w:rPr>
                <w:sz w:val="22"/>
                <w:szCs w:val="22"/>
              </w:rPr>
              <w:t>9-8-14</w:t>
            </w:r>
          </w:p>
        </w:tc>
        <w:tc>
          <w:tcPr>
            <w:tcW w:w="4960" w:type="dxa"/>
            <w:tcBorders>
              <w:top w:val="nil"/>
              <w:left w:val="nil"/>
              <w:bottom w:val="nil"/>
              <w:right w:val="nil"/>
            </w:tcBorders>
            <w:tcMar>
              <w:top w:w="30" w:type="dxa"/>
              <w:left w:w="60" w:type="dxa"/>
              <w:bottom w:w="20" w:type="dxa"/>
              <w:right w:w="60" w:type="dxa"/>
            </w:tcMar>
          </w:tcPr>
          <w:p w14:paraId="2A7AC921" w14:textId="77777777" w:rsidR="001C2386" w:rsidRDefault="00327CDC">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Fifth Street</w:t>
                </w:r>
              </w:smartTag>
            </w:smartTag>
          </w:p>
        </w:tc>
        <w:tc>
          <w:tcPr>
            <w:tcW w:w="1980" w:type="dxa"/>
            <w:tcBorders>
              <w:top w:val="nil"/>
              <w:left w:val="nil"/>
              <w:bottom w:val="nil"/>
              <w:right w:val="nil"/>
            </w:tcBorders>
            <w:tcMar>
              <w:top w:w="30" w:type="dxa"/>
              <w:left w:w="60" w:type="dxa"/>
              <w:bottom w:w="20" w:type="dxa"/>
              <w:right w:w="60" w:type="dxa"/>
            </w:tcMar>
          </w:tcPr>
          <w:p w14:paraId="4382B6FA" w14:textId="77777777" w:rsidR="001C2386" w:rsidRDefault="001C2386">
            <w:pPr>
              <w:pStyle w:val="CellBody"/>
              <w:spacing w:line="260" w:lineRule="atLeast"/>
              <w:rPr>
                <w:sz w:val="22"/>
                <w:szCs w:val="22"/>
              </w:rPr>
            </w:pPr>
            <w:r>
              <w:rPr>
                <w:w w:val="100"/>
                <w:sz w:val="22"/>
                <w:szCs w:val="22"/>
              </w:rPr>
              <w:t>(Inactive)</w:t>
            </w:r>
          </w:p>
        </w:tc>
      </w:tr>
      <w:tr w:rsidR="001C2386" w14:paraId="1C78776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0FE530C" w14:textId="77777777" w:rsidR="001C2386" w:rsidRDefault="001C2386">
            <w:pPr>
              <w:pStyle w:val="CellBody"/>
              <w:spacing w:line="260" w:lineRule="atLeast"/>
              <w:rPr>
                <w:sz w:val="22"/>
                <w:szCs w:val="22"/>
              </w:rPr>
            </w:pPr>
            <w:r>
              <w:rPr>
                <w:w w:val="100"/>
                <w:sz w:val="22"/>
                <w:szCs w:val="22"/>
              </w:rPr>
              <w:t>365</w:t>
            </w:r>
          </w:p>
        </w:tc>
        <w:tc>
          <w:tcPr>
            <w:tcW w:w="1530" w:type="dxa"/>
            <w:tcBorders>
              <w:top w:val="nil"/>
              <w:left w:val="nil"/>
              <w:bottom w:val="nil"/>
              <w:right w:val="nil"/>
            </w:tcBorders>
            <w:tcMar>
              <w:top w:w="30" w:type="dxa"/>
              <w:left w:w="60" w:type="dxa"/>
              <w:bottom w:w="20" w:type="dxa"/>
              <w:right w:w="60" w:type="dxa"/>
            </w:tcMar>
          </w:tcPr>
          <w:p w14:paraId="77C4D9C9" w14:textId="77777777" w:rsidR="001C2386" w:rsidRDefault="00327CDC">
            <w:pPr>
              <w:pStyle w:val="CellBody"/>
              <w:spacing w:line="260" w:lineRule="atLeast"/>
              <w:rPr>
                <w:sz w:val="22"/>
                <w:szCs w:val="22"/>
              </w:rPr>
            </w:pPr>
            <w:r>
              <w:rPr>
                <w:sz w:val="22"/>
                <w:szCs w:val="22"/>
              </w:rPr>
              <w:t>9-25-14</w:t>
            </w:r>
          </w:p>
        </w:tc>
        <w:tc>
          <w:tcPr>
            <w:tcW w:w="4960" w:type="dxa"/>
            <w:tcBorders>
              <w:top w:val="nil"/>
              <w:left w:val="nil"/>
              <w:bottom w:val="nil"/>
              <w:right w:val="nil"/>
            </w:tcBorders>
            <w:tcMar>
              <w:top w:w="30" w:type="dxa"/>
              <w:left w:w="60" w:type="dxa"/>
              <w:bottom w:w="20" w:type="dxa"/>
              <w:right w:w="60" w:type="dxa"/>
            </w:tcMar>
          </w:tcPr>
          <w:p w14:paraId="55E3D979" w14:textId="77777777" w:rsidR="001C2386" w:rsidRDefault="00327CDC">
            <w:pPr>
              <w:pStyle w:val="CellBody"/>
              <w:spacing w:line="260" w:lineRule="atLeast"/>
              <w:rPr>
                <w:sz w:val="22"/>
                <w:szCs w:val="22"/>
              </w:rPr>
            </w:pPr>
            <w:r>
              <w:rPr>
                <w:sz w:val="22"/>
                <w:szCs w:val="22"/>
              </w:rPr>
              <w:t xml:space="preserve">Bonds issued for the purpose of a </w:t>
            </w:r>
            <w:smartTag w:uri="urn:schemas-microsoft-com:office:smarttags" w:element="place">
              <w:smartTag w:uri="urn:schemas-microsoft-com:office:smarttags" w:element="PlaceType">
                <w:r>
                  <w:rPr>
                    <w:sz w:val="22"/>
                    <w:szCs w:val="22"/>
                  </w:rPr>
                  <w:t>City</w:t>
                </w:r>
              </w:smartTag>
              <w:r>
                <w:rPr>
                  <w:sz w:val="22"/>
                  <w:szCs w:val="22"/>
                </w:rPr>
                <w:t xml:space="preserve"> </w:t>
              </w:r>
              <w:smartTag w:uri="urn:schemas-microsoft-com:office:smarttags" w:element="PlaceType">
                <w:r>
                  <w:rPr>
                    <w:sz w:val="22"/>
                    <w:szCs w:val="22"/>
                  </w:rPr>
                  <w:t>Park</w:t>
                </w:r>
              </w:smartTag>
            </w:smartTag>
          </w:p>
        </w:tc>
        <w:tc>
          <w:tcPr>
            <w:tcW w:w="1980" w:type="dxa"/>
            <w:tcBorders>
              <w:top w:val="nil"/>
              <w:left w:val="nil"/>
              <w:bottom w:val="nil"/>
              <w:right w:val="nil"/>
            </w:tcBorders>
            <w:tcMar>
              <w:top w:w="30" w:type="dxa"/>
              <w:left w:w="60" w:type="dxa"/>
              <w:bottom w:w="20" w:type="dxa"/>
              <w:right w:w="60" w:type="dxa"/>
            </w:tcMar>
          </w:tcPr>
          <w:p w14:paraId="211ACEB3" w14:textId="77777777" w:rsidR="001C2386" w:rsidRDefault="001C2386">
            <w:pPr>
              <w:pStyle w:val="CellBody"/>
              <w:spacing w:line="260" w:lineRule="atLeast"/>
              <w:rPr>
                <w:sz w:val="22"/>
                <w:szCs w:val="22"/>
              </w:rPr>
            </w:pPr>
            <w:r>
              <w:rPr>
                <w:w w:val="100"/>
                <w:sz w:val="22"/>
                <w:szCs w:val="22"/>
              </w:rPr>
              <w:t>(Inactive)</w:t>
            </w:r>
          </w:p>
        </w:tc>
      </w:tr>
      <w:tr w:rsidR="001C2386" w14:paraId="44CE27D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489841B" w14:textId="77777777" w:rsidR="001C2386" w:rsidRDefault="001C2386">
            <w:pPr>
              <w:pStyle w:val="CellBody"/>
              <w:spacing w:line="260" w:lineRule="atLeast"/>
              <w:rPr>
                <w:sz w:val="22"/>
                <w:szCs w:val="22"/>
              </w:rPr>
            </w:pPr>
            <w:r>
              <w:rPr>
                <w:w w:val="100"/>
                <w:sz w:val="22"/>
                <w:szCs w:val="22"/>
              </w:rPr>
              <w:t>366</w:t>
            </w:r>
          </w:p>
        </w:tc>
        <w:tc>
          <w:tcPr>
            <w:tcW w:w="1530" w:type="dxa"/>
            <w:tcBorders>
              <w:top w:val="nil"/>
              <w:left w:val="nil"/>
              <w:bottom w:val="nil"/>
              <w:right w:val="nil"/>
            </w:tcBorders>
            <w:tcMar>
              <w:top w:w="30" w:type="dxa"/>
              <w:left w:w="60" w:type="dxa"/>
              <w:bottom w:w="20" w:type="dxa"/>
              <w:right w:w="60" w:type="dxa"/>
            </w:tcMar>
          </w:tcPr>
          <w:p w14:paraId="3A9DE9E8" w14:textId="77777777" w:rsidR="001C2386" w:rsidRDefault="00327CDC">
            <w:pPr>
              <w:pStyle w:val="CellBody"/>
              <w:spacing w:line="260" w:lineRule="atLeast"/>
              <w:rPr>
                <w:sz w:val="22"/>
                <w:szCs w:val="22"/>
              </w:rPr>
            </w:pPr>
            <w:r>
              <w:rPr>
                <w:sz w:val="22"/>
                <w:szCs w:val="22"/>
              </w:rPr>
              <w:t>9-25-14</w:t>
            </w:r>
          </w:p>
        </w:tc>
        <w:tc>
          <w:tcPr>
            <w:tcW w:w="4960" w:type="dxa"/>
            <w:tcBorders>
              <w:top w:val="nil"/>
              <w:left w:val="nil"/>
              <w:bottom w:val="nil"/>
              <w:right w:val="nil"/>
            </w:tcBorders>
            <w:tcMar>
              <w:top w:w="30" w:type="dxa"/>
              <w:left w:w="60" w:type="dxa"/>
              <w:bottom w:w="20" w:type="dxa"/>
              <w:right w:w="60" w:type="dxa"/>
            </w:tcMar>
          </w:tcPr>
          <w:p w14:paraId="57234AE9" w14:textId="77777777" w:rsidR="001C2386" w:rsidRDefault="00327CDC">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Third Street</w:t>
                </w:r>
              </w:smartTag>
            </w:smartTag>
          </w:p>
        </w:tc>
        <w:tc>
          <w:tcPr>
            <w:tcW w:w="1980" w:type="dxa"/>
            <w:tcBorders>
              <w:top w:val="nil"/>
              <w:left w:val="nil"/>
              <w:bottom w:val="nil"/>
              <w:right w:val="nil"/>
            </w:tcBorders>
            <w:tcMar>
              <w:top w:w="30" w:type="dxa"/>
              <w:left w:w="60" w:type="dxa"/>
              <w:bottom w:w="20" w:type="dxa"/>
              <w:right w:w="60" w:type="dxa"/>
            </w:tcMar>
          </w:tcPr>
          <w:p w14:paraId="7FFDC07B" w14:textId="77777777" w:rsidR="001C2386" w:rsidRDefault="001C2386">
            <w:pPr>
              <w:pStyle w:val="CellBody"/>
              <w:spacing w:line="260" w:lineRule="atLeast"/>
              <w:rPr>
                <w:sz w:val="22"/>
                <w:szCs w:val="22"/>
              </w:rPr>
            </w:pPr>
            <w:r>
              <w:rPr>
                <w:w w:val="100"/>
                <w:sz w:val="22"/>
                <w:szCs w:val="22"/>
              </w:rPr>
              <w:t>(Inactive)</w:t>
            </w:r>
          </w:p>
        </w:tc>
      </w:tr>
      <w:tr w:rsidR="001C2386" w14:paraId="6D0A62C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3DB585F" w14:textId="77777777" w:rsidR="001C2386" w:rsidRDefault="001C2386">
            <w:pPr>
              <w:pStyle w:val="CellBody"/>
              <w:spacing w:line="260" w:lineRule="atLeast"/>
              <w:rPr>
                <w:sz w:val="22"/>
                <w:szCs w:val="22"/>
              </w:rPr>
            </w:pPr>
            <w:r>
              <w:rPr>
                <w:w w:val="100"/>
                <w:sz w:val="22"/>
                <w:szCs w:val="22"/>
              </w:rPr>
              <w:t>367</w:t>
            </w:r>
          </w:p>
        </w:tc>
        <w:tc>
          <w:tcPr>
            <w:tcW w:w="1530" w:type="dxa"/>
            <w:tcBorders>
              <w:top w:val="nil"/>
              <w:left w:val="nil"/>
              <w:bottom w:val="nil"/>
              <w:right w:val="nil"/>
            </w:tcBorders>
            <w:tcMar>
              <w:top w:w="30" w:type="dxa"/>
              <w:left w:w="60" w:type="dxa"/>
              <w:bottom w:w="20" w:type="dxa"/>
              <w:right w:w="60" w:type="dxa"/>
            </w:tcMar>
          </w:tcPr>
          <w:p w14:paraId="00D9F242" w14:textId="77777777" w:rsidR="001C2386" w:rsidRDefault="00327CDC">
            <w:pPr>
              <w:pStyle w:val="CellBody"/>
              <w:spacing w:line="260" w:lineRule="atLeast"/>
              <w:rPr>
                <w:sz w:val="22"/>
                <w:szCs w:val="22"/>
              </w:rPr>
            </w:pPr>
            <w:r>
              <w:rPr>
                <w:sz w:val="22"/>
                <w:szCs w:val="22"/>
              </w:rPr>
              <w:t>9-25-14</w:t>
            </w:r>
          </w:p>
        </w:tc>
        <w:tc>
          <w:tcPr>
            <w:tcW w:w="4960" w:type="dxa"/>
            <w:tcBorders>
              <w:top w:val="nil"/>
              <w:left w:val="nil"/>
              <w:bottom w:val="nil"/>
              <w:right w:val="nil"/>
            </w:tcBorders>
            <w:tcMar>
              <w:top w:w="30" w:type="dxa"/>
              <w:left w:w="60" w:type="dxa"/>
              <w:bottom w:w="20" w:type="dxa"/>
              <w:right w:w="60" w:type="dxa"/>
            </w:tcMar>
          </w:tcPr>
          <w:p w14:paraId="442F74DD" w14:textId="77777777" w:rsidR="001C2386" w:rsidRDefault="00327CDC">
            <w:pPr>
              <w:pStyle w:val="CellBody"/>
              <w:spacing w:line="260" w:lineRule="atLeast"/>
              <w:rPr>
                <w:sz w:val="22"/>
                <w:szCs w:val="22"/>
              </w:rPr>
            </w:pPr>
            <w:r>
              <w:rPr>
                <w:sz w:val="22"/>
                <w:szCs w:val="22"/>
              </w:rPr>
              <w:t>Fire how purchase</w:t>
            </w:r>
          </w:p>
        </w:tc>
        <w:tc>
          <w:tcPr>
            <w:tcW w:w="1980" w:type="dxa"/>
            <w:tcBorders>
              <w:top w:val="nil"/>
              <w:left w:val="nil"/>
              <w:bottom w:val="nil"/>
              <w:right w:val="nil"/>
            </w:tcBorders>
            <w:tcMar>
              <w:top w:w="30" w:type="dxa"/>
              <w:left w:w="60" w:type="dxa"/>
              <w:bottom w:w="20" w:type="dxa"/>
              <w:right w:w="60" w:type="dxa"/>
            </w:tcMar>
          </w:tcPr>
          <w:p w14:paraId="6BA3268A" w14:textId="77777777" w:rsidR="001C2386" w:rsidRDefault="001C2386">
            <w:pPr>
              <w:pStyle w:val="CellBody"/>
              <w:spacing w:line="260" w:lineRule="atLeast"/>
              <w:rPr>
                <w:sz w:val="22"/>
                <w:szCs w:val="22"/>
              </w:rPr>
            </w:pPr>
            <w:r>
              <w:rPr>
                <w:w w:val="100"/>
                <w:sz w:val="22"/>
                <w:szCs w:val="22"/>
              </w:rPr>
              <w:t>(Inactive)</w:t>
            </w:r>
          </w:p>
        </w:tc>
      </w:tr>
      <w:tr w:rsidR="001C2386" w14:paraId="7C2B187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27C8D2A" w14:textId="77777777" w:rsidR="001C2386" w:rsidRDefault="001C2386">
            <w:pPr>
              <w:pStyle w:val="CellBody"/>
              <w:spacing w:line="260" w:lineRule="atLeast"/>
              <w:rPr>
                <w:sz w:val="22"/>
                <w:szCs w:val="22"/>
              </w:rPr>
            </w:pPr>
            <w:r>
              <w:rPr>
                <w:w w:val="100"/>
                <w:sz w:val="22"/>
                <w:szCs w:val="22"/>
              </w:rPr>
              <w:t>368</w:t>
            </w:r>
          </w:p>
        </w:tc>
        <w:tc>
          <w:tcPr>
            <w:tcW w:w="1530" w:type="dxa"/>
            <w:tcBorders>
              <w:top w:val="nil"/>
              <w:left w:val="nil"/>
              <w:bottom w:val="nil"/>
              <w:right w:val="nil"/>
            </w:tcBorders>
            <w:tcMar>
              <w:top w:w="30" w:type="dxa"/>
              <w:left w:w="60" w:type="dxa"/>
              <w:bottom w:w="20" w:type="dxa"/>
              <w:right w:w="60" w:type="dxa"/>
            </w:tcMar>
          </w:tcPr>
          <w:p w14:paraId="3F405D7F" w14:textId="77777777" w:rsidR="001C2386" w:rsidRDefault="001C2386">
            <w:pPr>
              <w:pStyle w:val="CellBody"/>
              <w:spacing w:line="260" w:lineRule="atLeast"/>
              <w:rPr>
                <w:sz w:val="22"/>
                <w:szCs w:val="22"/>
              </w:rPr>
            </w:pPr>
            <w:smartTag w:uri="urn:schemas-microsoft-com:office:smarttags" w:element="date">
              <w:smartTagPr>
                <w:attr w:name="ls" w:val="trans"/>
                <w:attr w:name="Month" w:val="10"/>
                <w:attr w:name="Day" w:val="5"/>
                <w:attr w:name="Year" w:val="2014"/>
              </w:smartTagPr>
              <w:r>
                <w:rPr>
                  <w:w w:val="100"/>
                  <w:sz w:val="22"/>
                  <w:szCs w:val="22"/>
                </w:rPr>
                <w:t>10-5-14</w:t>
              </w:r>
            </w:smartTag>
          </w:p>
        </w:tc>
        <w:tc>
          <w:tcPr>
            <w:tcW w:w="4960" w:type="dxa"/>
            <w:tcBorders>
              <w:top w:val="nil"/>
              <w:left w:val="nil"/>
              <w:bottom w:val="nil"/>
              <w:right w:val="nil"/>
            </w:tcBorders>
            <w:tcMar>
              <w:top w:w="30" w:type="dxa"/>
              <w:left w:w="60" w:type="dxa"/>
              <w:bottom w:w="20" w:type="dxa"/>
              <w:right w:w="60" w:type="dxa"/>
            </w:tcMar>
          </w:tcPr>
          <w:p w14:paraId="234FB7CA" w14:textId="77777777" w:rsidR="001C2386" w:rsidRDefault="001C2386">
            <w:pPr>
              <w:pStyle w:val="CellBody"/>
              <w:spacing w:line="260" w:lineRule="atLeast"/>
              <w:rPr>
                <w:sz w:val="22"/>
                <w:szCs w:val="22"/>
              </w:rPr>
            </w:pPr>
            <w:r>
              <w:rPr>
                <w:w w:val="100"/>
                <w:sz w:val="22"/>
                <w:szCs w:val="22"/>
              </w:rPr>
              <w:t>Amending Ord. No. 329</w:t>
            </w:r>
          </w:p>
        </w:tc>
        <w:tc>
          <w:tcPr>
            <w:tcW w:w="1980" w:type="dxa"/>
            <w:tcBorders>
              <w:top w:val="nil"/>
              <w:left w:val="nil"/>
              <w:bottom w:val="nil"/>
              <w:right w:val="nil"/>
            </w:tcBorders>
            <w:tcMar>
              <w:top w:w="30" w:type="dxa"/>
              <w:left w:w="60" w:type="dxa"/>
              <w:bottom w:w="20" w:type="dxa"/>
              <w:right w:w="60" w:type="dxa"/>
            </w:tcMar>
          </w:tcPr>
          <w:p w14:paraId="444A9461" w14:textId="77777777" w:rsidR="001C2386" w:rsidRDefault="001C2386">
            <w:pPr>
              <w:pStyle w:val="CellBody"/>
              <w:spacing w:line="260" w:lineRule="atLeast"/>
              <w:rPr>
                <w:sz w:val="22"/>
                <w:szCs w:val="22"/>
              </w:rPr>
            </w:pPr>
            <w:r>
              <w:rPr>
                <w:w w:val="100"/>
                <w:sz w:val="22"/>
                <w:szCs w:val="22"/>
              </w:rPr>
              <w:t>(Repealed by 918)</w:t>
            </w:r>
          </w:p>
        </w:tc>
      </w:tr>
      <w:tr w:rsidR="001C2386" w14:paraId="03012BF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C567529" w14:textId="77777777" w:rsidR="001C2386" w:rsidRDefault="001C2386">
            <w:pPr>
              <w:pStyle w:val="CellBody"/>
              <w:spacing w:line="260" w:lineRule="atLeast"/>
              <w:rPr>
                <w:sz w:val="22"/>
                <w:szCs w:val="22"/>
              </w:rPr>
            </w:pPr>
            <w:r>
              <w:rPr>
                <w:w w:val="100"/>
                <w:sz w:val="22"/>
                <w:szCs w:val="22"/>
              </w:rPr>
              <w:t>369</w:t>
            </w:r>
          </w:p>
        </w:tc>
        <w:tc>
          <w:tcPr>
            <w:tcW w:w="1530" w:type="dxa"/>
            <w:tcBorders>
              <w:top w:val="nil"/>
              <w:left w:val="nil"/>
              <w:bottom w:val="nil"/>
              <w:right w:val="nil"/>
            </w:tcBorders>
            <w:tcMar>
              <w:top w:w="30" w:type="dxa"/>
              <w:left w:w="60" w:type="dxa"/>
              <w:bottom w:w="20" w:type="dxa"/>
              <w:right w:w="60" w:type="dxa"/>
            </w:tcMar>
          </w:tcPr>
          <w:p w14:paraId="3BD956F9" w14:textId="77777777" w:rsidR="001C2386" w:rsidRDefault="00327CDC">
            <w:pPr>
              <w:pStyle w:val="CellBody"/>
              <w:spacing w:line="260" w:lineRule="atLeast"/>
              <w:rPr>
                <w:sz w:val="22"/>
                <w:szCs w:val="22"/>
              </w:rPr>
            </w:pPr>
            <w:r>
              <w:rPr>
                <w:sz w:val="22"/>
                <w:szCs w:val="22"/>
              </w:rPr>
              <w:t>10-19-14</w:t>
            </w:r>
          </w:p>
        </w:tc>
        <w:tc>
          <w:tcPr>
            <w:tcW w:w="4960" w:type="dxa"/>
            <w:tcBorders>
              <w:top w:val="nil"/>
              <w:left w:val="nil"/>
              <w:bottom w:val="nil"/>
              <w:right w:val="nil"/>
            </w:tcBorders>
            <w:tcMar>
              <w:top w:w="30" w:type="dxa"/>
              <w:left w:w="60" w:type="dxa"/>
              <w:bottom w:w="20" w:type="dxa"/>
              <w:right w:w="60" w:type="dxa"/>
            </w:tcMar>
          </w:tcPr>
          <w:p w14:paraId="1BEA6753" w14:textId="77777777" w:rsidR="001C2386" w:rsidRDefault="00327CDC">
            <w:pPr>
              <w:pStyle w:val="CellBody"/>
              <w:spacing w:line="260" w:lineRule="atLeast"/>
              <w:rPr>
                <w:sz w:val="22"/>
                <w:szCs w:val="22"/>
              </w:rPr>
            </w:pPr>
            <w:r>
              <w:rPr>
                <w:sz w:val="22"/>
                <w:szCs w:val="22"/>
              </w:rPr>
              <w:t>Laying and establishment of Howard Stret</w:t>
            </w:r>
          </w:p>
        </w:tc>
        <w:tc>
          <w:tcPr>
            <w:tcW w:w="1980" w:type="dxa"/>
            <w:tcBorders>
              <w:top w:val="nil"/>
              <w:left w:val="nil"/>
              <w:bottom w:val="nil"/>
              <w:right w:val="nil"/>
            </w:tcBorders>
            <w:tcMar>
              <w:top w:w="30" w:type="dxa"/>
              <w:left w:w="60" w:type="dxa"/>
              <w:bottom w:w="20" w:type="dxa"/>
              <w:right w:w="60" w:type="dxa"/>
            </w:tcMar>
          </w:tcPr>
          <w:p w14:paraId="0A8A9EF7" w14:textId="77777777" w:rsidR="001C2386" w:rsidRDefault="001C2386">
            <w:pPr>
              <w:pStyle w:val="CellBody"/>
              <w:spacing w:line="260" w:lineRule="atLeast"/>
              <w:rPr>
                <w:sz w:val="22"/>
                <w:szCs w:val="22"/>
              </w:rPr>
            </w:pPr>
            <w:r>
              <w:rPr>
                <w:w w:val="100"/>
                <w:sz w:val="22"/>
                <w:szCs w:val="22"/>
              </w:rPr>
              <w:t>(Inactive)</w:t>
            </w:r>
          </w:p>
        </w:tc>
      </w:tr>
      <w:tr w:rsidR="001C2386" w14:paraId="3AFF641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F009272" w14:textId="77777777" w:rsidR="001C2386" w:rsidRDefault="001C2386">
            <w:pPr>
              <w:pStyle w:val="CellBody"/>
              <w:spacing w:line="260" w:lineRule="atLeast"/>
              <w:rPr>
                <w:sz w:val="22"/>
                <w:szCs w:val="22"/>
              </w:rPr>
            </w:pPr>
            <w:r>
              <w:rPr>
                <w:w w:val="100"/>
                <w:sz w:val="22"/>
                <w:szCs w:val="22"/>
              </w:rPr>
              <w:t>370</w:t>
            </w:r>
          </w:p>
        </w:tc>
        <w:tc>
          <w:tcPr>
            <w:tcW w:w="1530" w:type="dxa"/>
            <w:tcBorders>
              <w:top w:val="nil"/>
              <w:left w:val="nil"/>
              <w:bottom w:val="nil"/>
              <w:right w:val="nil"/>
            </w:tcBorders>
            <w:tcMar>
              <w:top w:w="30" w:type="dxa"/>
              <w:left w:w="60" w:type="dxa"/>
              <w:bottom w:w="20" w:type="dxa"/>
              <w:right w:w="60" w:type="dxa"/>
            </w:tcMar>
          </w:tcPr>
          <w:p w14:paraId="33FF18F3" w14:textId="77777777" w:rsidR="001C2386" w:rsidRDefault="001C2386">
            <w:pPr>
              <w:pStyle w:val="CellBody"/>
              <w:spacing w:line="260" w:lineRule="atLeast"/>
              <w:rPr>
                <w:sz w:val="22"/>
                <w:szCs w:val="22"/>
              </w:rPr>
            </w:pPr>
            <w:smartTag w:uri="urn:schemas-microsoft-com:office:smarttags" w:element="date">
              <w:smartTagPr>
                <w:attr w:name="ls" w:val="trans"/>
                <w:attr w:name="Month" w:val="10"/>
                <w:attr w:name="Day" w:val="19"/>
                <w:attr w:name="Year" w:val="2014"/>
              </w:smartTagPr>
              <w:r>
                <w:rPr>
                  <w:w w:val="100"/>
                  <w:sz w:val="22"/>
                  <w:szCs w:val="22"/>
                </w:rPr>
                <w:t>10-19-14</w:t>
              </w:r>
            </w:smartTag>
          </w:p>
        </w:tc>
        <w:tc>
          <w:tcPr>
            <w:tcW w:w="4960" w:type="dxa"/>
            <w:tcBorders>
              <w:top w:val="nil"/>
              <w:left w:val="nil"/>
              <w:bottom w:val="nil"/>
              <w:right w:val="nil"/>
            </w:tcBorders>
            <w:tcMar>
              <w:top w:w="30" w:type="dxa"/>
              <w:left w:w="60" w:type="dxa"/>
              <w:bottom w:w="20" w:type="dxa"/>
              <w:right w:w="60" w:type="dxa"/>
            </w:tcMar>
          </w:tcPr>
          <w:p w14:paraId="5C6D0495" w14:textId="77777777" w:rsidR="001C2386" w:rsidRDefault="001C2386">
            <w:pPr>
              <w:pStyle w:val="CellBody"/>
              <w:spacing w:line="260" w:lineRule="atLeast"/>
              <w:rPr>
                <w:sz w:val="22"/>
                <w:szCs w:val="22"/>
              </w:rPr>
            </w:pPr>
            <w:r>
              <w:rPr>
                <w:w w:val="100"/>
                <w:sz w:val="22"/>
                <w:szCs w:val="22"/>
              </w:rPr>
              <w:t>Regulating transient merchants, providing for licensing the same, and providing a penalty</w:t>
            </w:r>
          </w:p>
        </w:tc>
        <w:tc>
          <w:tcPr>
            <w:tcW w:w="1980" w:type="dxa"/>
            <w:tcBorders>
              <w:top w:val="nil"/>
              <w:left w:val="nil"/>
              <w:bottom w:val="nil"/>
              <w:right w:val="nil"/>
            </w:tcBorders>
            <w:tcMar>
              <w:top w:w="30" w:type="dxa"/>
              <w:left w:w="60" w:type="dxa"/>
              <w:bottom w:w="20" w:type="dxa"/>
              <w:right w:w="60" w:type="dxa"/>
            </w:tcMar>
          </w:tcPr>
          <w:p w14:paraId="5D55ADF4" w14:textId="77777777" w:rsidR="001C2386" w:rsidRDefault="001C2386">
            <w:pPr>
              <w:pStyle w:val="CellBody"/>
              <w:spacing w:line="260" w:lineRule="atLeast"/>
              <w:rPr>
                <w:sz w:val="22"/>
                <w:szCs w:val="22"/>
              </w:rPr>
            </w:pPr>
            <w:r>
              <w:rPr>
                <w:w w:val="100"/>
                <w:sz w:val="22"/>
                <w:szCs w:val="22"/>
              </w:rPr>
              <w:t>(Repealed by 649 and 919)</w:t>
            </w:r>
          </w:p>
        </w:tc>
      </w:tr>
      <w:tr w:rsidR="001C2386" w14:paraId="0F99722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2AEFF19" w14:textId="77777777" w:rsidR="001C2386" w:rsidRDefault="001C2386">
            <w:pPr>
              <w:pStyle w:val="CellBody"/>
              <w:spacing w:line="260" w:lineRule="atLeast"/>
              <w:rPr>
                <w:sz w:val="22"/>
                <w:szCs w:val="22"/>
              </w:rPr>
            </w:pPr>
            <w:r>
              <w:rPr>
                <w:w w:val="100"/>
                <w:sz w:val="22"/>
                <w:szCs w:val="22"/>
              </w:rPr>
              <w:t>371</w:t>
            </w:r>
          </w:p>
        </w:tc>
        <w:tc>
          <w:tcPr>
            <w:tcW w:w="1530" w:type="dxa"/>
            <w:tcBorders>
              <w:top w:val="nil"/>
              <w:left w:val="nil"/>
              <w:bottom w:val="nil"/>
              <w:right w:val="nil"/>
            </w:tcBorders>
            <w:tcMar>
              <w:top w:w="30" w:type="dxa"/>
              <w:left w:w="60" w:type="dxa"/>
              <w:bottom w:w="20" w:type="dxa"/>
              <w:right w:w="60" w:type="dxa"/>
            </w:tcMar>
          </w:tcPr>
          <w:p w14:paraId="3E7D45E3" w14:textId="77777777" w:rsidR="001C2386" w:rsidRDefault="00327CDC">
            <w:pPr>
              <w:pStyle w:val="CellBody"/>
              <w:spacing w:line="260" w:lineRule="atLeast"/>
              <w:rPr>
                <w:sz w:val="22"/>
                <w:szCs w:val="22"/>
              </w:rPr>
            </w:pPr>
            <w:r>
              <w:rPr>
                <w:sz w:val="22"/>
                <w:szCs w:val="22"/>
              </w:rPr>
              <w:t>10-19-14</w:t>
            </w:r>
          </w:p>
        </w:tc>
        <w:tc>
          <w:tcPr>
            <w:tcW w:w="4960" w:type="dxa"/>
            <w:tcBorders>
              <w:top w:val="nil"/>
              <w:left w:val="nil"/>
              <w:bottom w:val="nil"/>
              <w:right w:val="nil"/>
            </w:tcBorders>
            <w:tcMar>
              <w:top w:w="30" w:type="dxa"/>
              <w:left w:w="60" w:type="dxa"/>
              <w:bottom w:w="20" w:type="dxa"/>
              <w:right w:w="60" w:type="dxa"/>
            </w:tcMar>
          </w:tcPr>
          <w:p w14:paraId="66EEED34" w14:textId="77777777" w:rsidR="001C2386" w:rsidRDefault="00327CDC">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Meridian Street</w:t>
                </w:r>
              </w:smartTag>
            </w:smartTag>
          </w:p>
        </w:tc>
        <w:tc>
          <w:tcPr>
            <w:tcW w:w="1980" w:type="dxa"/>
            <w:tcBorders>
              <w:top w:val="nil"/>
              <w:left w:val="nil"/>
              <w:bottom w:val="nil"/>
              <w:right w:val="nil"/>
            </w:tcBorders>
            <w:tcMar>
              <w:top w:w="30" w:type="dxa"/>
              <w:left w:w="60" w:type="dxa"/>
              <w:bottom w:w="20" w:type="dxa"/>
              <w:right w:w="60" w:type="dxa"/>
            </w:tcMar>
          </w:tcPr>
          <w:p w14:paraId="770ED8A0" w14:textId="77777777" w:rsidR="001C2386" w:rsidRDefault="001C2386">
            <w:pPr>
              <w:pStyle w:val="CellBody"/>
              <w:spacing w:line="260" w:lineRule="atLeast"/>
              <w:rPr>
                <w:sz w:val="22"/>
                <w:szCs w:val="22"/>
              </w:rPr>
            </w:pPr>
            <w:r>
              <w:rPr>
                <w:w w:val="100"/>
                <w:sz w:val="22"/>
                <w:szCs w:val="22"/>
              </w:rPr>
              <w:t>(Inactive)</w:t>
            </w:r>
          </w:p>
        </w:tc>
      </w:tr>
      <w:tr w:rsidR="001C2386" w14:paraId="7D4FAE3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CBE1286" w14:textId="77777777" w:rsidR="001C2386" w:rsidRDefault="001C2386">
            <w:pPr>
              <w:pStyle w:val="CellBody"/>
              <w:spacing w:line="260" w:lineRule="atLeast"/>
              <w:rPr>
                <w:sz w:val="22"/>
                <w:szCs w:val="22"/>
              </w:rPr>
            </w:pPr>
            <w:r>
              <w:rPr>
                <w:w w:val="100"/>
                <w:sz w:val="22"/>
                <w:szCs w:val="22"/>
              </w:rPr>
              <w:t>372</w:t>
            </w:r>
          </w:p>
        </w:tc>
        <w:tc>
          <w:tcPr>
            <w:tcW w:w="1530" w:type="dxa"/>
            <w:tcBorders>
              <w:top w:val="nil"/>
              <w:left w:val="nil"/>
              <w:bottom w:val="nil"/>
              <w:right w:val="nil"/>
            </w:tcBorders>
            <w:tcMar>
              <w:top w:w="30" w:type="dxa"/>
              <w:left w:w="60" w:type="dxa"/>
              <w:bottom w:w="20" w:type="dxa"/>
              <w:right w:w="60" w:type="dxa"/>
            </w:tcMar>
          </w:tcPr>
          <w:p w14:paraId="72D960EA" w14:textId="77777777" w:rsidR="001C2386" w:rsidRDefault="00327CDC">
            <w:pPr>
              <w:pStyle w:val="CellBody"/>
              <w:spacing w:line="260" w:lineRule="atLeast"/>
              <w:rPr>
                <w:sz w:val="22"/>
                <w:szCs w:val="22"/>
              </w:rPr>
            </w:pPr>
            <w:r>
              <w:rPr>
                <w:sz w:val="22"/>
                <w:szCs w:val="22"/>
              </w:rPr>
              <w:t>11-2-14</w:t>
            </w:r>
          </w:p>
        </w:tc>
        <w:tc>
          <w:tcPr>
            <w:tcW w:w="4960" w:type="dxa"/>
            <w:tcBorders>
              <w:top w:val="nil"/>
              <w:left w:val="nil"/>
              <w:bottom w:val="nil"/>
              <w:right w:val="nil"/>
            </w:tcBorders>
            <w:tcMar>
              <w:top w:w="30" w:type="dxa"/>
              <w:left w:w="60" w:type="dxa"/>
              <w:bottom w:w="20" w:type="dxa"/>
              <w:right w:w="60" w:type="dxa"/>
            </w:tcMar>
          </w:tcPr>
          <w:p w14:paraId="1867E0BB" w14:textId="77777777" w:rsidR="001C2386" w:rsidRDefault="00327CDC">
            <w:pPr>
              <w:pStyle w:val="CellBody"/>
              <w:spacing w:line="260" w:lineRule="atLeast"/>
              <w:rPr>
                <w:sz w:val="22"/>
                <w:szCs w:val="22"/>
              </w:rPr>
            </w:pPr>
            <w:r>
              <w:rPr>
                <w:sz w:val="22"/>
                <w:szCs w:val="22"/>
              </w:rPr>
              <w:t>Appointment of Charter Commission</w:t>
            </w:r>
          </w:p>
        </w:tc>
        <w:tc>
          <w:tcPr>
            <w:tcW w:w="1980" w:type="dxa"/>
            <w:tcBorders>
              <w:top w:val="nil"/>
              <w:left w:val="nil"/>
              <w:bottom w:val="nil"/>
              <w:right w:val="nil"/>
            </w:tcBorders>
            <w:tcMar>
              <w:top w:w="30" w:type="dxa"/>
              <w:left w:w="60" w:type="dxa"/>
              <w:bottom w:w="20" w:type="dxa"/>
              <w:right w:w="60" w:type="dxa"/>
            </w:tcMar>
          </w:tcPr>
          <w:p w14:paraId="642512D0" w14:textId="77777777" w:rsidR="001C2386" w:rsidRDefault="001C2386">
            <w:pPr>
              <w:pStyle w:val="CellBody"/>
              <w:spacing w:line="260" w:lineRule="atLeast"/>
              <w:rPr>
                <w:sz w:val="22"/>
                <w:szCs w:val="22"/>
              </w:rPr>
            </w:pPr>
            <w:r>
              <w:rPr>
                <w:w w:val="100"/>
                <w:sz w:val="22"/>
                <w:szCs w:val="22"/>
              </w:rPr>
              <w:t>(Inactive)</w:t>
            </w:r>
          </w:p>
        </w:tc>
      </w:tr>
      <w:tr w:rsidR="001C2386" w14:paraId="1A15970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4DA9EEF" w14:textId="77777777" w:rsidR="001C2386" w:rsidRDefault="001C2386">
            <w:pPr>
              <w:pStyle w:val="CellBody"/>
              <w:spacing w:line="260" w:lineRule="atLeast"/>
              <w:rPr>
                <w:sz w:val="22"/>
                <w:szCs w:val="22"/>
              </w:rPr>
            </w:pPr>
            <w:r>
              <w:rPr>
                <w:w w:val="100"/>
                <w:sz w:val="22"/>
                <w:szCs w:val="22"/>
              </w:rPr>
              <w:t>373</w:t>
            </w:r>
          </w:p>
        </w:tc>
        <w:tc>
          <w:tcPr>
            <w:tcW w:w="1530" w:type="dxa"/>
            <w:tcBorders>
              <w:top w:val="nil"/>
              <w:left w:val="nil"/>
              <w:bottom w:val="nil"/>
              <w:right w:val="nil"/>
            </w:tcBorders>
            <w:tcMar>
              <w:top w:w="30" w:type="dxa"/>
              <w:left w:w="60" w:type="dxa"/>
              <w:bottom w:w="20" w:type="dxa"/>
              <w:right w:w="60" w:type="dxa"/>
            </w:tcMar>
          </w:tcPr>
          <w:p w14:paraId="021030E3" w14:textId="77777777" w:rsidR="001C2386" w:rsidRDefault="00327CDC">
            <w:pPr>
              <w:pStyle w:val="CellBody"/>
              <w:spacing w:line="260" w:lineRule="atLeast"/>
              <w:rPr>
                <w:sz w:val="22"/>
                <w:szCs w:val="22"/>
              </w:rPr>
            </w:pPr>
            <w:r>
              <w:rPr>
                <w:sz w:val="22"/>
                <w:szCs w:val="22"/>
              </w:rPr>
              <w:t>11-2-14</w:t>
            </w:r>
          </w:p>
        </w:tc>
        <w:tc>
          <w:tcPr>
            <w:tcW w:w="4960" w:type="dxa"/>
            <w:tcBorders>
              <w:top w:val="nil"/>
              <w:left w:val="nil"/>
              <w:bottom w:val="nil"/>
              <w:right w:val="nil"/>
            </w:tcBorders>
            <w:tcMar>
              <w:top w:w="30" w:type="dxa"/>
              <w:left w:w="60" w:type="dxa"/>
              <w:bottom w:w="20" w:type="dxa"/>
              <w:right w:w="60" w:type="dxa"/>
            </w:tcMar>
          </w:tcPr>
          <w:p w14:paraId="423023E5" w14:textId="77777777" w:rsidR="001C2386" w:rsidRDefault="00327CDC">
            <w:pPr>
              <w:pStyle w:val="CellBody"/>
              <w:spacing w:line="260" w:lineRule="atLeast"/>
              <w:rPr>
                <w:sz w:val="22"/>
                <w:szCs w:val="22"/>
              </w:rPr>
            </w:pPr>
            <w:r>
              <w:rPr>
                <w:sz w:val="22"/>
                <w:szCs w:val="22"/>
              </w:rPr>
              <w:t>Amend Section 3 of Ord. No. 233</w:t>
            </w:r>
          </w:p>
        </w:tc>
        <w:tc>
          <w:tcPr>
            <w:tcW w:w="1980" w:type="dxa"/>
            <w:tcBorders>
              <w:top w:val="nil"/>
              <w:left w:val="nil"/>
              <w:bottom w:val="nil"/>
              <w:right w:val="nil"/>
            </w:tcBorders>
            <w:tcMar>
              <w:top w:w="30" w:type="dxa"/>
              <w:left w:w="60" w:type="dxa"/>
              <w:bottom w:w="20" w:type="dxa"/>
              <w:right w:w="60" w:type="dxa"/>
            </w:tcMar>
          </w:tcPr>
          <w:p w14:paraId="4BDDE135" w14:textId="77777777" w:rsidR="001C2386" w:rsidRDefault="001C2386">
            <w:pPr>
              <w:pStyle w:val="CellBody"/>
              <w:spacing w:line="260" w:lineRule="atLeast"/>
              <w:rPr>
                <w:sz w:val="22"/>
                <w:szCs w:val="22"/>
              </w:rPr>
            </w:pPr>
            <w:r>
              <w:rPr>
                <w:w w:val="100"/>
                <w:sz w:val="22"/>
                <w:szCs w:val="22"/>
              </w:rPr>
              <w:t>(Repealed by 718)</w:t>
            </w:r>
          </w:p>
        </w:tc>
      </w:tr>
      <w:tr w:rsidR="001C2386" w14:paraId="330D757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94ED8A8" w14:textId="77777777" w:rsidR="001C2386" w:rsidRDefault="001C2386">
            <w:pPr>
              <w:pStyle w:val="CellBody"/>
              <w:spacing w:line="260" w:lineRule="atLeast"/>
              <w:rPr>
                <w:sz w:val="22"/>
                <w:szCs w:val="22"/>
              </w:rPr>
            </w:pPr>
            <w:r>
              <w:rPr>
                <w:w w:val="100"/>
                <w:sz w:val="22"/>
                <w:szCs w:val="22"/>
              </w:rPr>
              <w:t>374</w:t>
            </w:r>
          </w:p>
        </w:tc>
        <w:tc>
          <w:tcPr>
            <w:tcW w:w="1530" w:type="dxa"/>
            <w:tcBorders>
              <w:top w:val="nil"/>
              <w:left w:val="nil"/>
              <w:bottom w:val="nil"/>
              <w:right w:val="nil"/>
            </w:tcBorders>
            <w:tcMar>
              <w:top w:w="30" w:type="dxa"/>
              <w:left w:w="60" w:type="dxa"/>
              <w:bottom w:w="20" w:type="dxa"/>
              <w:right w:w="60" w:type="dxa"/>
            </w:tcMar>
          </w:tcPr>
          <w:p w14:paraId="70DA6FF5" w14:textId="77777777" w:rsidR="001C2386" w:rsidRDefault="00327CDC">
            <w:pPr>
              <w:pStyle w:val="CellBody"/>
              <w:spacing w:line="260" w:lineRule="atLeast"/>
              <w:rPr>
                <w:sz w:val="22"/>
                <w:szCs w:val="22"/>
              </w:rPr>
            </w:pPr>
            <w:r>
              <w:rPr>
                <w:sz w:val="22"/>
                <w:szCs w:val="22"/>
              </w:rPr>
              <w:t>12-7-14</w:t>
            </w:r>
          </w:p>
        </w:tc>
        <w:tc>
          <w:tcPr>
            <w:tcW w:w="4960" w:type="dxa"/>
            <w:tcBorders>
              <w:top w:val="nil"/>
              <w:left w:val="nil"/>
              <w:bottom w:val="nil"/>
              <w:right w:val="nil"/>
            </w:tcBorders>
            <w:tcMar>
              <w:top w:w="30" w:type="dxa"/>
              <w:left w:w="60" w:type="dxa"/>
              <w:bottom w:w="20" w:type="dxa"/>
              <w:right w:w="60" w:type="dxa"/>
            </w:tcMar>
          </w:tcPr>
          <w:p w14:paraId="0705FC6C" w14:textId="77777777" w:rsidR="001C2386" w:rsidRDefault="00327CDC">
            <w:pPr>
              <w:pStyle w:val="CellBody"/>
              <w:spacing w:line="260" w:lineRule="atLeast"/>
              <w:rPr>
                <w:sz w:val="22"/>
                <w:szCs w:val="22"/>
              </w:rPr>
            </w:pPr>
            <w:r>
              <w:rPr>
                <w:sz w:val="22"/>
                <w:szCs w:val="22"/>
              </w:rPr>
              <w:t xml:space="preserve">Repair of portion of </w:t>
            </w:r>
            <w:smartTag w:uri="urn:schemas-microsoft-com:office:smarttags" w:element="City">
              <w:r>
                <w:rPr>
                  <w:sz w:val="22"/>
                  <w:szCs w:val="22"/>
                </w:rPr>
                <w:t>Sheridan</w:t>
              </w:r>
            </w:smartTag>
            <w:r>
              <w:rPr>
                <w:sz w:val="22"/>
                <w:szCs w:val="22"/>
              </w:rPr>
              <w:t xml:space="preserve">, </w:t>
            </w:r>
            <w:smartTag w:uri="urn:schemas-microsoft-com:office:smarttags" w:element="State">
              <w:r>
                <w:rPr>
                  <w:sz w:val="22"/>
                  <w:szCs w:val="22"/>
                </w:rPr>
                <w:t>Washington</w:t>
              </w:r>
            </w:smartTag>
            <w:r>
              <w:rPr>
                <w:sz w:val="22"/>
                <w:szCs w:val="22"/>
              </w:rPr>
              <w:t xml:space="preserve">, Hancock, School, Edwards, </w:t>
            </w:r>
            <w:smartTag w:uri="urn:schemas-microsoft-com:office:smarttags" w:element="place">
              <w:smartTag w:uri="urn:schemas-microsoft-com:office:smarttags" w:element="City">
                <w:r>
                  <w:rPr>
                    <w:sz w:val="22"/>
                    <w:szCs w:val="22"/>
                  </w:rPr>
                  <w:t>Dayton</w:t>
                </w:r>
              </w:smartTag>
            </w:smartTag>
            <w:r>
              <w:rPr>
                <w:sz w:val="22"/>
                <w:szCs w:val="22"/>
              </w:rPr>
              <w:t>, Sixth, Third, Fourth, Fifth, Second and Lincoln Streets</w:t>
            </w:r>
          </w:p>
        </w:tc>
        <w:tc>
          <w:tcPr>
            <w:tcW w:w="1980" w:type="dxa"/>
            <w:tcBorders>
              <w:top w:val="nil"/>
              <w:left w:val="nil"/>
              <w:bottom w:val="nil"/>
              <w:right w:val="nil"/>
            </w:tcBorders>
            <w:tcMar>
              <w:top w:w="30" w:type="dxa"/>
              <w:left w:w="60" w:type="dxa"/>
              <w:bottom w:w="20" w:type="dxa"/>
              <w:right w:w="60" w:type="dxa"/>
            </w:tcMar>
          </w:tcPr>
          <w:p w14:paraId="0BB17CCD" w14:textId="77777777" w:rsidR="001C2386" w:rsidRDefault="001C2386">
            <w:pPr>
              <w:pStyle w:val="CellBody"/>
              <w:spacing w:line="260" w:lineRule="atLeast"/>
              <w:rPr>
                <w:sz w:val="22"/>
                <w:szCs w:val="22"/>
              </w:rPr>
            </w:pPr>
            <w:r>
              <w:rPr>
                <w:w w:val="100"/>
                <w:sz w:val="22"/>
                <w:szCs w:val="22"/>
              </w:rPr>
              <w:t>(Inactive)</w:t>
            </w:r>
          </w:p>
        </w:tc>
      </w:tr>
      <w:tr w:rsidR="001C2386" w14:paraId="69E5D50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6609B38" w14:textId="77777777" w:rsidR="001C2386" w:rsidRDefault="001C2386">
            <w:pPr>
              <w:pStyle w:val="CellBody"/>
              <w:spacing w:line="260" w:lineRule="atLeast"/>
              <w:rPr>
                <w:sz w:val="22"/>
                <w:szCs w:val="22"/>
              </w:rPr>
            </w:pPr>
            <w:r>
              <w:rPr>
                <w:w w:val="100"/>
                <w:sz w:val="22"/>
                <w:szCs w:val="22"/>
              </w:rPr>
              <w:t>375</w:t>
            </w:r>
          </w:p>
        </w:tc>
        <w:tc>
          <w:tcPr>
            <w:tcW w:w="1530" w:type="dxa"/>
            <w:tcBorders>
              <w:top w:val="nil"/>
              <w:left w:val="nil"/>
              <w:bottom w:val="nil"/>
              <w:right w:val="nil"/>
            </w:tcBorders>
            <w:tcMar>
              <w:top w:w="30" w:type="dxa"/>
              <w:left w:w="60" w:type="dxa"/>
              <w:bottom w:w="20" w:type="dxa"/>
              <w:right w:w="60" w:type="dxa"/>
            </w:tcMar>
          </w:tcPr>
          <w:p w14:paraId="632F7B46" w14:textId="77777777" w:rsidR="001C2386" w:rsidRDefault="00327CDC">
            <w:pPr>
              <w:pStyle w:val="CellBody"/>
              <w:spacing w:line="260" w:lineRule="atLeast"/>
              <w:rPr>
                <w:sz w:val="22"/>
                <w:szCs w:val="22"/>
              </w:rPr>
            </w:pPr>
            <w:r>
              <w:rPr>
                <w:sz w:val="22"/>
                <w:szCs w:val="22"/>
              </w:rPr>
              <w:t>1-19-15</w:t>
            </w:r>
          </w:p>
        </w:tc>
        <w:tc>
          <w:tcPr>
            <w:tcW w:w="4960" w:type="dxa"/>
            <w:tcBorders>
              <w:top w:val="nil"/>
              <w:left w:val="nil"/>
              <w:bottom w:val="nil"/>
              <w:right w:val="nil"/>
            </w:tcBorders>
            <w:tcMar>
              <w:top w:w="30" w:type="dxa"/>
              <w:left w:w="60" w:type="dxa"/>
              <w:bottom w:w="20" w:type="dxa"/>
              <w:right w:w="60" w:type="dxa"/>
            </w:tcMar>
          </w:tcPr>
          <w:p w14:paraId="2F9914A8" w14:textId="77777777" w:rsidR="001C2386" w:rsidRDefault="00327CDC">
            <w:pPr>
              <w:pStyle w:val="CellBody"/>
              <w:spacing w:line="260" w:lineRule="atLeast"/>
              <w:rPr>
                <w:sz w:val="22"/>
                <w:szCs w:val="22"/>
              </w:rPr>
            </w:pPr>
            <w:r>
              <w:rPr>
                <w:sz w:val="22"/>
                <w:szCs w:val="22"/>
              </w:rPr>
              <w:t>Issuance and sale of bonds</w:t>
            </w:r>
          </w:p>
        </w:tc>
        <w:tc>
          <w:tcPr>
            <w:tcW w:w="1980" w:type="dxa"/>
            <w:tcBorders>
              <w:top w:val="nil"/>
              <w:left w:val="nil"/>
              <w:bottom w:val="nil"/>
              <w:right w:val="nil"/>
            </w:tcBorders>
            <w:tcMar>
              <w:top w:w="30" w:type="dxa"/>
              <w:left w:w="60" w:type="dxa"/>
              <w:bottom w:w="20" w:type="dxa"/>
              <w:right w:w="60" w:type="dxa"/>
            </w:tcMar>
          </w:tcPr>
          <w:p w14:paraId="1EBA3DE9" w14:textId="77777777" w:rsidR="001C2386" w:rsidRDefault="001C2386">
            <w:pPr>
              <w:pStyle w:val="CellBody"/>
              <w:spacing w:line="260" w:lineRule="atLeast"/>
              <w:rPr>
                <w:sz w:val="22"/>
                <w:szCs w:val="22"/>
              </w:rPr>
            </w:pPr>
            <w:r>
              <w:rPr>
                <w:w w:val="100"/>
                <w:sz w:val="22"/>
                <w:szCs w:val="22"/>
              </w:rPr>
              <w:t>(Inactive)</w:t>
            </w:r>
          </w:p>
        </w:tc>
      </w:tr>
      <w:tr w:rsidR="001C2386" w14:paraId="75AEAD4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12B69E1" w14:textId="77777777" w:rsidR="001C2386" w:rsidRDefault="001C2386">
            <w:pPr>
              <w:pStyle w:val="CellBody"/>
              <w:spacing w:line="260" w:lineRule="atLeast"/>
              <w:rPr>
                <w:sz w:val="22"/>
                <w:szCs w:val="22"/>
              </w:rPr>
            </w:pPr>
            <w:r>
              <w:rPr>
                <w:w w:val="100"/>
                <w:sz w:val="22"/>
                <w:szCs w:val="22"/>
              </w:rPr>
              <w:t>376</w:t>
            </w:r>
          </w:p>
        </w:tc>
        <w:tc>
          <w:tcPr>
            <w:tcW w:w="1530" w:type="dxa"/>
            <w:tcBorders>
              <w:top w:val="nil"/>
              <w:left w:val="nil"/>
              <w:bottom w:val="nil"/>
              <w:right w:val="nil"/>
            </w:tcBorders>
            <w:tcMar>
              <w:top w:w="30" w:type="dxa"/>
              <w:left w:w="60" w:type="dxa"/>
              <w:bottom w:w="20" w:type="dxa"/>
              <w:right w:w="60" w:type="dxa"/>
            </w:tcMar>
          </w:tcPr>
          <w:p w14:paraId="6989B6E0" w14:textId="77777777" w:rsidR="001C2386" w:rsidRDefault="00327CDC">
            <w:pPr>
              <w:pStyle w:val="CellBody"/>
              <w:spacing w:line="260" w:lineRule="atLeast"/>
              <w:rPr>
                <w:sz w:val="22"/>
                <w:szCs w:val="22"/>
              </w:rPr>
            </w:pPr>
            <w:r>
              <w:rPr>
                <w:sz w:val="22"/>
                <w:szCs w:val="22"/>
              </w:rPr>
              <w:t>2-1-15</w:t>
            </w:r>
          </w:p>
        </w:tc>
        <w:tc>
          <w:tcPr>
            <w:tcW w:w="4960" w:type="dxa"/>
            <w:tcBorders>
              <w:top w:val="nil"/>
              <w:left w:val="nil"/>
              <w:bottom w:val="nil"/>
              <w:right w:val="nil"/>
            </w:tcBorders>
            <w:tcMar>
              <w:top w:w="30" w:type="dxa"/>
              <w:left w:w="60" w:type="dxa"/>
              <w:bottom w:w="20" w:type="dxa"/>
              <w:right w:w="60" w:type="dxa"/>
            </w:tcMar>
          </w:tcPr>
          <w:p w14:paraId="63399CEB" w14:textId="77777777" w:rsidR="001C2386" w:rsidRDefault="00327CDC">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River Street</w:t>
                </w:r>
              </w:smartTag>
            </w:smartTag>
          </w:p>
        </w:tc>
        <w:tc>
          <w:tcPr>
            <w:tcW w:w="1980" w:type="dxa"/>
            <w:tcBorders>
              <w:top w:val="nil"/>
              <w:left w:val="nil"/>
              <w:bottom w:val="nil"/>
              <w:right w:val="nil"/>
            </w:tcBorders>
            <w:tcMar>
              <w:top w:w="30" w:type="dxa"/>
              <w:left w:w="60" w:type="dxa"/>
              <w:bottom w:w="20" w:type="dxa"/>
              <w:right w:w="60" w:type="dxa"/>
            </w:tcMar>
          </w:tcPr>
          <w:p w14:paraId="3445D2A4" w14:textId="77777777" w:rsidR="001C2386" w:rsidRDefault="001C2386">
            <w:pPr>
              <w:pStyle w:val="CellBody"/>
              <w:spacing w:line="260" w:lineRule="atLeast"/>
              <w:rPr>
                <w:sz w:val="22"/>
                <w:szCs w:val="22"/>
              </w:rPr>
            </w:pPr>
            <w:r>
              <w:rPr>
                <w:w w:val="100"/>
                <w:sz w:val="22"/>
                <w:szCs w:val="22"/>
              </w:rPr>
              <w:t>(Inactive)</w:t>
            </w:r>
          </w:p>
        </w:tc>
      </w:tr>
      <w:tr w:rsidR="001C2386" w14:paraId="49E775E6"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93B4700" w14:textId="77777777" w:rsidR="001C2386" w:rsidRDefault="001C2386">
            <w:pPr>
              <w:pStyle w:val="CellBody"/>
              <w:spacing w:line="260" w:lineRule="atLeast"/>
              <w:rPr>
                <w:sz w:val="22"/>
                <w:szCs w:val="22"/>
              </w:rPr>
            </w:pPr>
            <w:r>
              <w:rPr>
                <w:w w:val="100"/>
                <w:sz w:val="22"/>
                <w:szCs w:val="22"/>
              </w:rPr>
              <w:t>377</w:t>
            </w:r>
          </w:p>
        </w:tc>
        <w:tc>
          <w:tcPr>
            <w:tcW w:w="1530" w:type="dxa"/>
            <w:tcBorders>
              <w:top w:val="nil"/>
              <w:left w:val="nil"/>
              <w:bottom w:val="nil"/>
              <w:right w:val="nil"/>
            </w:tcBorders>
            <w:tcMar>
              <w:top w:w="30" w:type="dxa"/>
              <w:left w:w="60" w:type="dxa"/>
              <w:bottom w:w="20" w:type="dxa"/>
              <w:right w:w="60" w:type="dxa"/>
            </w:tcMar>
          </w:tcPr>
          <w:p w14:paraId="021FB7BA" w14:textId="77777777" w:rsidR="001C2386" w:rsidRDefault="001C2386">
            <w:pPr>
              <w:pStyle w:val="CellBody"/>
              <w:spacing w:line="260" w:lineRule="atLeast"/>
              <w:rPr>
                <w:sz w:val="22"/>
                <w:szCs w:val="22"/>
              </w:rPr>
            </w:pPr>
            <w:smartTag w:uri="urn:schemas-microsoft-com:office:smarttags" w:element="date">
              <w:smartTagPr>
                <w:attr w:name="ls" w:val="trans"/>
                <w:attr w:name="Month" w:val="2"/>
                <w:attr w:name="Day" w:val="8"/>
                <w:attr w:name="Year" w:val="2015"/>
              </w:smartTagPr>
              <w:r>
                <w:rPr>
                  <w:w w:val="100"/>
                  <w:sz w:val="22"/>
                  <w:szCs w:val="22"/>
                </w:rPr>
                <w:t>2-8-15</w:t>
              </w:r>
            </w:smartTag>
          </w:p>
        </w:tc>
        <w:tc>
          <w:tcPr>
            <w:tcW w:w="4960" w:type="dxa"/>
            <w:tcBorders>
              <w:top w:val="nil"/>
              <w:left w:val="nil"/>
              <w:bottom w:val="nil"/>
              <w:right w:val="nil"/>
            </w:tcBorders>
            <w:tcMar>
              <w:top w:w="30" w:type="dxa"/>
              <w:left w:w="60" w:type="dxa"/>
              <w:bottom w:w="20" w:type="dxa"/>
              <w:right w:w="60" w:type="dxa"/>
            </w:tcMar>
          </w:tcPr>
          <w:p w14:paraId="15D7FD31" w14:textId="77777777" w:rsidR="001C2386" w:rsidRDefault="001C2386">
            <w:pPr>
              <w:pStyle w:val="CellBody"/>
              <w:spacing w:line="260" w:lineRule="atLeast"/>
              <w:rPr>
                <w:sz w:val="22"/>
                <w:szCs w:val="22"/>
              </w:rPr>
            </w:pPr>
            <w:r>
              <w:rPr>
                <w:w w:val="100"/>
                <w:sz w:val="22"/>
                <w:szCs w:val="22"/>
              </w:rPr>
              <w:t>Regulating the hauling of gravel, dirt and manure along and upon paved streets in the city, and providing a penalty</w:t>
            </w:r>
          </w:p>
        </w:tc>
        <w:tc>
          <w:tcPr>
            <w:tcW w:w="1980" w:type="dxa"/>
            <w:tcBorders>
              <w:top w:val="nil"/>
              <w:left w:val="nil"/>
              <w:bottom w:val="nil"/>
              <w:right w:val="nil"/>
            </w:tcBorders>
            <w:tcMar>
              <w:top w:w="30" w:type="dxa"/>
              <w:left w:w="60" w:type="dxa"/>
              <w:bottom w:w="20" w:type="dxa"/>
              <w:right w:w="60" w:type="dxa"/>
            </w:tcMar>
          </w:tcPr>
          <w:p w14:paraId="1A18F122" w14:textId="77777777" w:rsidR="001C2386" w:rsidRDefault="001C2386">
            <w:pPr>
              <w:pStyle w:val="CellBody"/>
              <w:spacing w:line="260" w:lineRule="atLeast"/>
              <w:rPr>
                <w:sz w:val="22"/>
                <w:szCs w:val="22"/>
              </w:rPr>
            </w:pPr>
            <w:r>
              <w:rPr>
                <w:w w:val="100"/>
                <w:sz w:val="22"/>
                <w:szCs w:val="22"/>
              </w:rPr>
              <w:t>(Repealed by 918)</w:t>
            </w:r>
          </w:p>
        </w:tc>
      </w:tr>
      <w:tr w:rsidR="001C2386" w14:paraId="1CDA48F9"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FA2DC82" w14:textId="77777777" w:rsidR="001C2386" w:rsidRDefault="001C2386">
            <w:pPr>
              <w:pStyle w:val="CellBody"/>
              <w:spacing w:line="260" w:lineRule="atLeast"/>
              <w:rPr>
                <w:sz w:val="22"/>
                <w:szCs w:val="22"/>
              </w:rPr>
            </w:pPr>
            <w:r>
              <w:rPr>
                <w:w w:val="100"/>
                <w:sz w:val="22"/>
                <w:szCs w:val="22"/>
              </w:rPr>
              <w:t>378</w:t>
            </w:r>
          </w:p>
        </w:tc>
        <w:tc>
          <w:tcPr>
            <w:tcW w:w="1530" w:type="dxa"/>
            <w:tcBorders>
              <w:top w:val="nil"/>
              <w:left w:val="nil"/>
              <w:bottom w:val="nil"/>
              <w:right w:val="nil"/>
            </w:tcBorders>
            <w:tcMar>
              <w:top w:w="30" w:type="dxa"/>
              <w:left w:w="60" w:type="dxa"/>
              <w:bottom w:w="20" w:type="dxa"/>
              <w:right w:w="60" w:type="dxa"/>
            </w:tcMar>
          </w:tcPr>
          <w:p w14:paraId="35F24CE8" w14:textId="77777777" w:rsidR="001C2386" w:rsidRDefault="001C2386">
            <w:pPr>
              <w:pStyle w:val="CellBody"/>
              <w:spacing w:line="260" w:lineRule="atLeast"/>
              <w:rPr>
                <w:sz w:val="22"/>
                <w:szCs w:val="22"/>
              </w:rPr>
            </w:pPr>
            <w:smartTag w:uri="urn:schemas-microsoft-com:office:smarttags" w:element="date">
              <w:smartTagPr>
                <w:attr w:name="ls" w:val="trans"/>
                <w:attr w:name="Month" w:val="4"/>
                <w:attr w:name="Day" w:val="12"/>
                <w:attr w:name="Year" w:val="2015"/>
              </w:smartTagPr>
              <w:r>
                <w:rPr>
                  <w:w w:val="100"/>
                  <w:sz w:val="22"/>
                  <w:szCs w:val="22"/>
                </w:rPr>
                <w:t>4-12-15</w:t>
              </w:r>
            </w:smartTag>
          </w:p>
        </w:tc>
        <w:tc>
          <w:tcPr>
            <w:tcW w:w="4960" w:type="dxa"/>
            <w:tcBorders>
              <w:top w:val="nil"/>
              <w:left w:val="nil"/>
              <w:bottom w:val="nil"/>
              <w:right w:val="nil"/>
            </w:tcBorders>
            <w:tcMar>
              <w:top w:w="30" w:type="dxa"/>
              <w:left w:w="60" w:type="dxa"/>
              <w:bottom w:w="20" w:type="dxa"/>
              <w:right w:w="60" w:type="dxa"/>
            </w:tcMar>
          </w:tcPr>
          <w:p w14:paraId="2B7D266A" w14:textId="77777777" w:rsidR="001C2386" w:rsidRDefault="001C2386">
            <w:pPr>
              <w:pStyle w:val="CellBody"/>
              <w:spacing w:line="260" w:lineRule="atLeast"/>
              <w:rPr>
                <w:sz w:val="22"/>
                <w:szCs w:val="22"/>
              </w:rPr>
            </w:pPr>
            <w:r>
              <w:rPr>
                <w:w w:val="100"/>
                <w:sz w:val="22"/>
                <w:szCs w:val="22"/>
              </w:rPr>
              <w:t>Regulating the running at large of dogs within the city limits, defining what shall constitute “running at large,” providing a penalty</w:t>
            </w:r>
          </w:p>
        </w:tc>
        <w:tc>
          <w:tcPr>
            <w:tcW w:w="1980" w:type="dxa"/>
            <w:tcBorders>
              <w:top w:val="nil"/>
              <w:left w:val="nil"/>
              <w:bottom w:val="nil"/>
              <w:right w:val="nil"/>
            </w:tcBorders>
            <w:tcMar>
              <w:top w:w="30" w:type="dxa"/>
              <w:left w:w="60" w:type="dxa"/>
              <w:bottom w:w="20" w:type="dxa"/>
              <w:right w:w="60" w:type="dxa"/>
            </w:tcMar>
          </w:tcPr>
          <w:p w14:paraId="7B378AF1" w14:textId="77777777" w:rsidR="001C2386" w:rsidRDefault="001C2386">
            <w:pPr>
              <w:pStyle w:val="CellBody"/>
              <w:spacing w:line="260" w:lineRule="atLeast"/>
              <w:rPr>
                <w:sz w:val="22"/>
                <w:szCs w:val="22"/>
              </w:rPr>
            </w:pPr>
            <w:r>
              <w:rPr>
                <w:w w:val="100"/>
                <w:sz w:val="22"/>
                <w:szCs w:val="22"/>
              </w:rPr>
              <w:t>(Repealed by 885 and 920)</w:t>
            </w:r>
          </w:p>
        </w:tc>
      </w:tr>
      <w:tr w:rsidR="001C2386" w14:paraId="635C3EA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D2E3106" w14:textId="77777777" w:rsidR="001C2386" w:rsidRDefault="001C2386">
            <w:pPr>
              <w:pStyle w:val="CellBody"/>
              <w:spacing w:line="260" w:lineRule="atLeast"/>
              <w:rPr>
                <w:sz w:val="22"/>
                <w:szCs w:val="22"/>
              </w:rPr>
            </w:pPr>
            <w:r>
              <w:rPr>
                <w:w w:val="100"/>
                <w:sz w:val="22"/>
                <w:szCs w:val="22"/>
              </w:rPr>
              <w:t>379</w:t>
            </w:r>
          </w:p>
        </w:tc>
        <w:tc>
          <w:tcPr>
            <w:tcW w:w="1530" w:type="dxa"/>
            <w:tcBorders>
              <w:top w:val="nil"/>
              <w:left w:val="nil"/>
              <w:bottom w:val="nil"/>
              <w:right w:val="nil"/>
            </w:tcBorders>
            <w:tcMar>
              <w:top w:w="30" w:type="dxa"/>
              <w:left w:w="60" w:type="dxa"/>
              <w:bottom w:w="20" w:type="dxa"/>
              <w:right w:w="60" w:type="dxa"/>
            </w:tcMar>
          </w:tcPr>
          <w:p w14:paraId="701BB8B3" w14:textId="77777777" w:rsidR="001C2386" w:rsidRDefault="001C2386">
            <w:pPr>
              <w:pStyle w:val="CellBody"/>
              <w:spacing w:line="260" w:lineRule="atLeast"/>
              <w:rPr>
                <w:sz w:val="22"/>
                <w:szCs w:val="22"/>
              </w:rPr>
            </w:pPr>
            <w:smartTag w:uri="urn:schemas-microsoft-com:office:smarttags" w:element="date">
              <w:smartTagPr>
                <w:attr w:name="ls" w:val="trans"/>
                <w:attr w:name="Month" w:val="7"/>
                <w:attr w:name="Day" w:val="7"/>
                <w:attr w:name="Year" w:val="2015"/>
              </w:smartTagPr>
              <w:r>
                <w:rPr>
                  <w:w w:val="100"/>
                  <w:sz w:val="22"/>
                  <w:szCs w:val="22"/>
                </w:rPr>
                <w:t>7-7-15</w:t>
              </w:r>
            </w:smartTag>
          </w:p>
        </w:tc>
        <w:tc>
          <w:tcPr>
            <w:tcW w:w="4960" w:type="dxa"/>
            <w:tcBorders>
              <w:top w:val="nil"/>
              <w:left w:val="nil"/>
              <w:bottom w:val="nil"/>
              <w:right w:val="nil"/>
            </w:tcBorders>
            <w:tcMar>
              <w:top w:w="30" w:type="dxa"/>
              <w:left w:w="60" w:type="dxa"/>
              <w:bottom w:w="20" w:type="dxa"/>
              <w:right w:w="60" w:type="dxa"/>
            </w:tcMar>
          </w:tcPr>
          <w:p w14:paraId="72899F3D" w14:textId="77777777" w:rsidR="001C2386" w:rsidRDefault="001C2386">
            <w:pPr>
              <w:pStyle w:val="CellBody"/>
              <w:spacing w:line="260" w:lineRule="atLeast"/>
              <w:rPr>
                <w:sz w:val="22"/>
                <w:szCs w:val="22"/>
              </w:rPr>
            </w:pPr>
            <w:r>
              <w:rPr>
                <w:w w:val="100"/>
                <w:sz w:val="22"/>
                <w:szCs w:val="22"/>
              </w:rPr>
              <w:t>Amending Ord. No. 357</w:t>
            </w:r>
          </w:p>
        </w:tc>
        <w:tc>
          <w:tcPr>
            <w:tcW w:w="1980" w:type="dxa"/>
            <w:tcBorders>
              <w:top w:val="nil"/>
              <w:left w:val="nil"/>
              <w:bottom w:val="nil"/>
              <w:right w:val="nil"/>
            </w:tcBorders>
            <w:tcMar>
              <w:top w:w="30" w:type="dxa"/>
              <w:left w:w="60" w:type="dxa"/>
              <w:bottom w:w="20" w:type="dxa"/>
              <w:right w:w="60" w:type="dxa"/>
            </w:tcMar>
          </w:tcPr>
          <w:p w14:paraId="24AEDCE0" w14:textId="77777777" w:rsidR="001C2386" w:rsidRDefault="001C2386">
            <w:pPr>
              <w:pStyle w:val="CellBody"/>
              <w:spacing w:line="260" w:lineRule="atLeast"/>
              <w:rPr>
                <w:sz w:val="22"/>
                <w:szCs w:val="22"/>
              </w:rPr>
            </w:pPr>
            <w:r>
              <w:rPr>
                <w:w w:val="100"/>
                <w:sz w:val="22"/>
                <w:szCs w:val="22"/>
              </w:rPr>
              <w:t>(Repealed by 916)</w:t>
            </w:r>
          </w:p>
        </w:tc>
      </w:tr>
      <w:tr w:rsidR="001C2386" w14:paraId="25415D9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4DBD512" w14:textId="77777777" w:rsidR="001C2386" w:rsidRDefault="001C2386">
            <w:pPr>
              <w:pStyle w:val="CellBody"/>
              <w:spacing w:line="260" w:lineRule="atLeast"/>
              <w:rPr>
                <w:sz w:val="22"/>
                <w:szCs w:val="22"/>
              </w:rPr>
            </w:pPr>
            <w:r>
              <w:rPr>
                <w:w w:val="100"/>
                <w:sz w:val="22"/>
                <w:szCs w:val="22"/>
              </w:rPr>
              <w:t>380</w:t>
            </w:r>
          </w:p>
        </w:tc>
        <w:tc>
          <w:tcPr>
            <w:tcW w:w="1530" w:type="dxa"/>
            <w:tcBorders>
              <w:top w:val="nil"/>
              <w:left w:val="nil"/>
              <w:bottom w:val="nil"/>
              <w:right w:val="nil"/>
            </w:tcBorders>
            <w:tcMar>
              <w:top w:w="30" w:type="dxa"/>
              <w:left w:w="60" w:type="dxa"/>
              <w:bottom w:w="20" w:type="dxa"/>
              <w:right w:w="60" w:type="dxa"/>
            </w:tcMar>
          </w:tcPr>
          <w:p w14:paraId="6089F5EB" w14:textId="77777777" w:rsidR="001C2386" w:rsidRDefault="001C2386">
            <w:pPr>
              <w:pStyle w:val="CellBody"/>
              <w:spacing w:line="260" w:lineRule="atLeast"/>
              <w:rPr>
                <w:sz w:val="22"/>
                <w:szCs w:val="22"/>
              </w:rPr>
            </w:pPr>
            <w:smartTag w:uri="urn:schemas-microsoft-com:office:smarttags" w:element="date">
              <w:smartTagPr>
                <w:attr w:name="ls" w:val="trans"/>
                <w:attr w:name="Month" w:val="5"/>
                <w:attr w:name="Day" w:val="3"/>
                <w:attr w:name="Year" w:val="2015"/>
              </w:smartTagPr>
              <w:r>
                <w:rPr>
                  <w:w w:val="100"/>
                  <w:sz w:val="22"/>
                  <w:szCs w:val="22"/>
                </w:rPr>
                <w:t>5-3-15</w:t>
              </w:r>
            </w:smartTag>
          </w:p>
        </w:tc>
        <w:tc>
          <w:tcPr>
            <w:tcW w:w="4960" w:type="dxa"/>
            <w:tcBorders>
              <w:top w:val="nil"/>
              <w:left w:val="nil"/>
              <w:bottom w:val="nil"/>
              <w:right w:val="nil"/>
            </w:tcBorders>
            <w:tcMar>
              <w:top w:w="30" w:type="dxa"/>
              <w:left w:w="60" w:type="dxa"/>
              <w:bottom w:w="20" w:type="dxa"/>
              <w:right w:w="60" w:type="dxa"/>
            </w:tcMar>
          </w:tcPr>
          <w:p w14:paraId="27AC252B" w14:textId="77777777" w:rsidR="001C2386" w:rsidRDefault="001C2386">
            <w:pPr>
              <w:pStyle w:val="CellBody"/>
              <w:spacing w:line="260" w:lineRule="atLeast"/>
              <w:rPr>
                <w:sz w:val="22"/>
                <w:szCs w:val="22"/>
              </w:rPr>
            </w:pPr>
            <w:r>
              <w:rPr>
                <w:w w:val="100"/>
                <w:sz w:val="22"/>
                <w:szCs w:val="22"/>
              </w:rPr>
              <w:t>Amending Ord. No. 360</w:t>
            </w:r>
          </w:p>
        </w:tc>
        <w:tc>
          <w:tcPr>
            <w:tcW w:w="1980" w:type="dxa"/>
            <w:tcBorders>
              <w:top w:val="nil"/>
              <w:left w:val="nil"/>
              <w:bottom w:val="nil"/>
              <w:right w:val="nil"/>
            </w:tcBorders>
            <w:tcMar>
              <w:top w:w="30" w:type="dxa"/>
              <w:left w:w="60" w:type="dxa"/>
              <w:bottom w:w="20" w:type="dxa"/>
              <w:right w:w="60" w:type="dxa"/>
            </w:tcMar>
          </w:tcPr>
          <w:p w14:paraId="121AB293" w14:textId="77777777" w:rsidR="001C2386" w:rsidRDefault="001C2386">
            <w:pPr>
              <w:pStyle w:val="CellBody"/>
              <w:spacing w:line="260" w:lineRule="atLeast"/>
              <w:rPr>
                <w:sz w:val="22"/>
                <w:szCs w:val="22"/>
              </w:rPr>
            </w:pPr>
            <w:r>
              <w:rPr>
                <w:w w:val="100"/>
                <w:sz w:val="22"/>
                <w:szCs w:val="22"/>
              </w:rPr>
              <w:t>(Repealed by 916)</w:t>
            </w:r>
          </w:p>
        </w:tc>
      </w:tr>
      <w:tr w:rsidR="001C2386" w14:paraId="242A3B6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7B109F4" w14:textId="77777777" w:rsidR="001C2386" w:rsidRDefault="001C2386">
            <w:pPr>
              <w:pStyle w:val="CellBody"/>
              <w:spacing w:line="260" w:lineRule="atLeast"/>
              <w:rPr>
                <w:sz w:val="22"/>
                <w:szCs w:val="22"/>
              </w:rPr>
            </w:pPr>
            <w:r>
              <w:rPr>
                <w:w w:val="100"/>
                <w:sz w:val="22"/>
                <w:szCs w:val="22"/>
              </w:rPr>
              <w:t>381</w:t>
            </w:r>
          </w:p>
        </w:tc>
        <w:tc>
          <w:tcPr>
            <w:tcW w:w="1530" w:type="dxa"/>
            <w:tcBorders>
              <w:top w:val="nil"/>
              <w:left w:val="nil"/>
              <w:bottom w:val="nil"/>
              <w:right w:val="nil"/>
            </w:tcBorders>
            <w:tcMar>
              <w:top w:w="30" w:type="dxa"/>
              <w:left w:w="60" w:type="dxa"/>
              <w:bottom w:w="20" w:type="dxa"/>
              <w:right w:w="60" w:type="dxa"/>
            </w:tcMar>
          </w:tcPr>
          <w:p w14:paraId="3DD7BF24" w14:textId="77777777" w:rsidR="001C2386" w:rsidRDefault="001C2386">
            <w:pPr>
              <w:pStyle w:val="CellBody"/>
              <w:spacing w:line="260" w:lineRule="atLeast"/>
              <w:rPr>
                <w:sz w:val="22"/>
                <w:szCs w:val="22"/>
              </w:rPr>
            </w:pPr>
            <w:smartTag w:uri="urn:schemas-microsoft-com:office:smarttags" w:element="date">
              <w:smartTagPr>
                <w:attr w:name="ls" w:val="trans"/>
                <w:attr w:name="Month" w:val="5"/>
                <w:attr w:name="Day" w:val="17"/>
                <w:attr w:name="Year" w:val="2015"/>
              </w:smartTagPr>
              <w:r>
                <w:rPr>
                  <w:w w:val="100"/>
                  <w:sz w:val="22"/>
                  <w:szCs w:val="22"/>
                </w:rPr>
                <w:t>5-17-15</w:t>
              </w:r>
            </w:smartTag>
          </w:p>
        </w:tc>
        <w:tc>
          <w:tcPr>
            <w:tcW w:w="4960" w:type="dxa"/>
            <w:tcBorders>
              <w:top w:val="nil"/>
              <w:left w:val="nil"/>
              <w:bottom w:val="nil"/>
              <w:right w:val="nil"/>
            </w:tcBorders>
            <w:tcMar>
              <w:top w:w="30" w:type="dxa"/>
              <w:left w:w="60" w:type="dxa"/>
              <w:bottom w:w="20" w:type="dxa"/>
              <w:right w:w="60" w:type="dxa"/>
            </w:tcMar>
          </w:tcPr>
          <w:p w14:paraId="18CC9854" w14:textId="77777777" w:rsidR="001C2386" w:rsidRDefault="001C2386">
            <w:pPr>
              <w:pStyle w:val="CellBody"/>
              <w:spacing w:line="260" w:lineRule="atLeast"/>
              <w:rPr>
                <w:sz w:val="22"/>
                <w:szCs w:val="22"/>
              </w:rPr>
            </w:pPr>
            <w:r>
              <w:rPr>
                <w:w w:val="100"/>
                <w:sz w:val="22"/>
                <w:szCs w:val="22"/>
              </w:rPr>
              <w:t>Regulating the use of water for sprinkling purposes, providing a penalty</w:t>
            </w:r>
          </w:p>
        </w:tc>
        <w:tc>
          <w:tcPr>
            <w:tcW w:w="1980" w:type="dxa"/>
            <w:tcBorders>
              <w:top w:val="nil"/>
              <w:left w:val="nil"/>
              <w:bottom w:val="nil"/>
              <w:right w:val="nil"/>
            </w:tcBorders>
            <w:tcMar>
              <w:top w:w="30" w:type="dxa"/>
              <w:left w:w="60" w:type="dxa"/>
              <w:bottom w:w="20" w:type="dxa"/>
              <w:right w:w="60" w:type="dxa"/>
            </w:tcMar>
          </w:tcPr>
          <w:p w14:paraId="7BFC9698" w14:textId="77777777" w:rsidR="001C2386" w:rsidRDefault="001C2386">
            <w:pPr>
              <w:pStyle w:val="CellBody"/>
              <w:spacing w:line="260" w:lineRule="atLeast"/>
              <w:rPr>
                <w:sz w:val="22"/>
                <w:szCs w:val="22"/>
              </w:rPr>
            </w:pPr>
            <w:r>
              <w:rPr>
                <w:w w:val="100"/>
                <w:sz w:val="22"/>
                <w:szCs w:val="22"/>
              </w:rPr>
              <w:t>(Repealed by 916)</w:t>
            </w:r>
          </w:p>
        </w:tc>
      </w:tr>
      <w:tr w:rsidR="001C2386" w14:paraId="236DD43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34E351" w14:textId="77777777" w:rsidR="001C2386" w:rsidRDefault="001C2386">
            <w:pPr>
              <w:pStyle w:val="CellBody"/>
              <w:spacing w:line="260" w:lineRule="atLeast"/>
              <w:rPr>
                <w:sz w:val="22"/>
                <w:szCs w:val="22"/>
              </w:rPr>
            </w:pPr>
            <w:r>
              <w:rPr>
                <w:w w:val="100"/>
                <w:sz w:val="22"/>
                <w:szCs w:val="22"/>
              </w:rPr>
              <w:t>382</w:t>
            </w:r>
          </w:p>
        </w:tc>
        <w:tc>
          <w:tcPr>
            <w:tcW w:w="1530" w:type="dxa"/>
            <w:tcBorders>
              <w:top w:val="nil"/>
              <w:left w:val="nil"/>
              <w:bottom w:val="nil"/>
              <w:right w:val="nil"/>
            </w:tcBorders>
            <w:tcMar>
              <w:top w:w="30" w:type="dxa"/>
              <w:left w:w="60" w:type="dxa"/>
              <w:bottom w:w="20" w:type="dxa"/>
              <w:right w:w="60" w:type="dxa"/>
            </w:tcMar>
          </w:tcPr>
          <w:p w14:paraId="1F013D32" w14:textId="77777777" w:rsidR="001C2386" w:rsidRDefault="00327CDC">
            <w:pPr>
              <w:pStyle w:val="CellBody"/>
              <w:spacing w:line="260" w:lineRule="atLeast"/>
              <w:rPr>
                <w:sz w:val="22"/>
                <w:szCs w:val="22"/>
              </w:rPr>
            </w:pPr>
            <w:r>
              <w:rPr>
                <w:sz w:val="22"/>
                <w:szCs w:val="22"/>
              </w:rPr>
              <w:t>7-19-15</w:t>
            </w:r>
          </w:p>
        </w:tc>
        <w:tc>
          <w:tcPr>
            <w:tcW w:w="4960" w:type="dxa"/>
            <w:tcBorders>
              <w:top w:val="nil"/>
              <w:left w:val="nil"/>
              <w:bottom w:val="nil"/>
              <w:right w:val="nil"/>
            </w:tcBorders>
            <w:tcMar>
              <w:top w:w="30" w:type="dxa"/>
              <w:left w:w="60" w:type="dxa"/>
              <w:bottom w:w="20" w:type="dxa"/>
              <w:right w:w="60" w:type="dxa"/>
            </w:tcMar>
          </w:tcPr>
          <w:p w14:paraId="0D95656F" w14:textId="77777777" w:rsidR="001C2386" w:rsidRDefault="00327CDC">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Church Street</w:t>
                </w:r>
              </w:smartTag>
            </w:smartTag>
          </w:p>
        </w:tc>
        <w:tc>
          <w:tcPr>
            <w:tcW w:w="1980" w:type="dxa"/>
            <w:tcBorders>
              <w:top w:val="nil"/>
              <w:left w:val="nil"/>
              <w:bottom w:val="nil"/>
              <w:right w:val="nil"/>
            </w:tcBorders>
            <w:tcMar>
              <w:top w:w="30" w:type="dxa"/>
              <w:left w:w="60" w:type="dxa"/>
              <w:bottom w:w="20" w:type="dxa"/>
              <w:right w:w="60" w:type="dxa"/>
            </w:tcMar>
          </w:tcPr>
          <w:p w14:paraId="37611BA2" w14:textId="77777777" w:rsidR="001C2386" w:rsidRDefault="001C2386">
            <w:pPr>
              <w:pStyle w:val="CellBody"/>
              <w:spacing w:line="260" w:lineRule="atLeast"/>
              <w:rPr>
                <w:sz w:val="22"/>
                <w:szCs w:val="22"/>
              </w:rPr>
            </w:pPr>
            <w:r>
              <w:rPr>
                <w:w w:val="100"/>
                <w:sz w:val="22"/>
                <w:szCs w:val="22"/>
              </w:rPr>
              <w:t>(Inactive)</w:t>
            </w:r>
          </w:p>
        </w:tc>
      </w:tr>
      <w:tr w:rsidR="001C2386" w14:paraId="76DCED3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7723A6F" w14:textId="77777777" w:rsidR="001C2386" w:rsidRDefault="001C2386">
            <w:pPr>
              <w:pStyle w:val="CellBody"/>
              <w:spacing w:line="260" w:lineRule="atLeast"/>
              <w:rPr>
                <w:sz w:val="22"/>
                <w:szCs w:val="22"/>
              </w:rPr>
            </w:pPr>
            <w:r>
              <w:rPr>
                <w:w w:val="100"/>
                <w:sz w:val="22"/>
                <w:szCs w:val="22"/>
              </w:rPr>
              <w:t>383</w:t>
            </w:r>
          </w:p>
        </w:tc>
        <w:tc>
          <w:tcPr>
            <w:tcW w:w="1530" w:type="dxa"/>
            <w:tcBorders>
              <w:top w:val="nil"/>
              <w:left w:val="nil"/>
              <w:bottom w:val="nil"/>
              <w:right w:val="nil"/>
            </w:tcBorders>
            <w:tcMar>
              <w:top w:w="30" w:type="dxa"/>
              <w:left w:w="60" w:type="dxa"/>
              <w:bottom w:w="20" w:type="dxa"/>
              <w:right w:w="60" w:type="dxa"/>
            </w:tcMar>
          </w:tcPr>
          <w:p w14:paraId="04389DFA" w14:textId="77777777" w:rsidR="001C2386" w:rsidRDefault="00327CDC">
            <w:pPr>
              <w:pStyle w:val="CellBody"/>
              <w:spacing w:line="260" w:lineRule="atLeast"/>
              <w:rPr>
                <w:sz w:val="22"/>
                <w:szCs w:val="22"/>
              </w:rPr>
            </w:pPr>
            <w:r>
              <w:rPr>
                <w:sz w:val="22"/>
                <w:szCs w:val="22"/>
              </w:rPr>
              <w:t>8-2-15</w:t>
            </w:r>
          </w:p>
        </w:tc>
        <w:tc>
          <w:tcPr>
            <w:tcW w:w="4960" w:type="dxa"/>
            <w:tcBorders>
              <w:top w:val="nil"/>
              <w:left w:val="nil"/>
              <w:bottom w:val="nil"/>
              <w:right w:val="nil"/>
            </w:tcBorders>
            <w:tcMar>
              <w:top w:w="30" w:type="dxa"/>
              <w:left w:w="60" w:type="dxa"/>
              <w:bottom w:w="20" w:type="dxa"/>
              <w:right w:w="60" w:type="dxa"/>
            </w:tcMar>
          </w:tcPr>
          <w:p w14:paraId="0B1137A5" w14:textId="77777777" w:rsidR="001C2386" w:rsidRDefault="00327CDC">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Main Street</w:t>
                </w:r>
              </w:smartTag>
            </w:smartTag>
          </w:p>
        </w:tc>
        <w:tc>
          <w:tcPr>
            <w:tcW w:w="1980" w:type="dxa"/>
            <w:tcBorders>
              <w:top w:val="nil"/>
              <w:left w:val="nil"/>
              <w:bottom w:val="nil"/>
              <w:right w:val="nil"/>
            </w:tcBorders>
            <w:tcMar>
              <w:top w:w="30" w:type="dxa"/>
              <w:left w:w="60" w:type="dxa"/>
              <w:bottom w:w="20" w:type="dxa"/>
              <w:right w:w="60" w:type="dxa"/>
            </w:tcMar>
          </w:tcPr>
          <w:p w14:paraId="2E9074C8" w14:textId="77777777" w:rsidR="001C2386" w:rsidRDefault="001C2386">
            <w:pPr>
              <w:pStyle w:val="CellBody"/>
              <w:spacing w:line="260" w:lineRule="atLeast"/>
              <w:rPr>
                <w:sz w:val="22"/>
                <w:szCs w:val="22"/>
              </w:rPr>
            </w:pPr>
            <w:r>
              <w:rPr>
                <w:w w:val="100"/>
                <w:sz w:val="22"/>
                <w:szCs w:val="22"/>
              </w:rPr>
              <w:t>(Inactive)</w:t>
            </w:r>
          </w:p>
        </w:tc>
      </w:tr>
      <w:tr w:rsidR="001C2386" w14:paraId="6B53A49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484C7D9" w14:textId="77777777" w:rsidR="001C2386" w:rsidRDefault="001C2386">
            <w:pPr>
              <w:pStyle w:val="CellBody"/>
              <w:spacing w:line="260" w:lineRule="atLeast"/>
              <w:rPr>
                <w:sz w:val="22"/>
                <w:szCs w:val="22"/>
              </w:rPr>
            </w:pPr>
            <w:r>
              <w:rPr>
                <w:w w:val="100"/>
                <w:sz w:val="22"/>
                <w:szCs w:val="22"/>
              </w:rPr>
              <w:t>384</w:t>
            </w:r>
          </w:p>
        </w:tc>
        <w:tc>
          <w:tcPr>
            <w:tcW w:w="1530" w:type="dxa"/>
            <w:tcBorders>
              <w:top w:val="nil"/>
              <w:left w:val="nil"/>
              <w:bottom w:val="nil"/>
              <w:right w:val="nil"/>
            </w:tcBorders>
            <w:tcMar>
              <w:top w:w="30" w:type="dxa"/>
              <w:left w:w="60" w:type="dxa"/>
              <w:bottom w:w="20" w:type="dxa"/>
              <w:right w:w="60" w:type="dxa"/>
            </w:tcMar>
          </w:tcPr>
          <w:p w14:paraId="44F38F4C" w14:textId="77777777" w:rsidR="001C2386" w:rsidRDefault="007457A6">
            <w:pPr>
              <w:pStyle w:val="CellBody"/>
              <w:spacing w:line="260" w:lineRule="atLeast"/>
              <w:rPr>
                <w:sz w:val="22"/>
                <w:szCs w:val="22"/>
              </w:rPr>
            </w:pPr>
            <w:r>
              <w:rPr>
                <w:sz w:val="22"/>
                <w:szCs w:val="22"/>
              </w:rPr>
              <w:t>4-8-12</w:t>
            </w:r>
          </w:p>
        </w:tc>
        <w:tc>
          <w:tcPr>
            <w:tcW w:w="4960" w:type="dxa"/>
            <w:tcBorders>
              <w:top w:val="nil"/>
              <w:left w:val="nil"/>
              <w:bottom w:val="nil"/>
              <w:right w:val="nil"/>
            </w:tcBorders>
            <w:tcMar>
              <w:top w:w="30" w:type="dxa"/>
              <w:left w:w="60" w:type="dxa"/>
              <w:bottom w:w="20" w:type="dxa"/>
              <w:right w:w="60" w:type="dxa"/>
            </w:tcMar>
          </w:tcPr>
          <w:p w14:paraId="4ECD2AAE" w14:textId="77777777" w:rsidR="001C2386" w:rsidRDefault="007457A6">
            <w:pPr>
              <w:pStyle w:val="CellBody"/>
              <w:spacing w:line="260" w:lineRule="atLeast"/>
              <w:rPr>
                <w:sz w:val="22"/>
                <w:szCs w:val="22"/>
              </w:rPr>
            </w:pPr>
            <w:r>
              <w:rPr>
                <w:sz w:val="22"/>
                <w:szCs w:val="22"/>
              </w:rPr>
              <w:t xml:space="preserve">Exchange premises now used as a right of way to Gard and </w:t>
            </w:r>
            <w:smartTag w:uri="urn:schemas-microsoft-com:office:smarttags" w:element="place">
              <w:smartTag w:uri="urn:schemas-microsoft-com:office:smarttags" w:element="PlaceName">
                <w:r>
                  <w:rPr>
                    <w:sz w:val="22"/>
                    <w:szCs w:val="22"/>
                  </w:rPr>
                  <w:t>Otis</w:t>
                </w:r>
              </w:smartTag>
              <w:r>
                <w:rPr>
                  <w:sz w:val="22"/>
                  <w:szCs w:val="22"/>
                </w:rPr>
                <w:t xml:space="preserve"> </w:t>
              </w:r>
              <w:smartTag w:uri="urn:schemas-microsoft-com:office:smarttags" w:element="PlaceName">
                <w:r>
                  <w:rPr>
                    <w:sz w:val="22"/>
                    <w:szCs w:val="22"/>
                  </w:rPr>
                  <w:t>Springs</w:t>
                </w:r>
              </w:smartTag>
            </w:smartTag>
          </w:p>
        </w:tc>
        <w:tc>
          <w:tcPr>
            <w:tcW w:w="1980" w:type="dxa"/>
            <w:tcBorders>
              <w:top w:val="nil"/>
              <w:left w:val="nil"/>
              <w:bottom w:val="nil"/>
              <w:right w:val="nil"/>
            </w:tcBorders>
            <w:tcMar>
              <w:top w:w="30" w:type="dxa"/>
              <w:left w:w="60" w:type="dxa"/>
              <w:bottom w:w="20" w:type="dxa"/>
              <w:right w:w="60" w:type="dxa"/>
            </w:tcMar>
          </w:tcPr>
          <w:p w14:paraId="2FEB2769" w14:textId="77777777" w:rsidR="001C2386" w:rsidRDefault="001C2386">
            <w:pPr>
              <w:pStyle w:val="CellBody"/>
              <w:spacing w:line="260" w:lineRule="atLeast"/>
              <w:rPr>
                <w:sz w:val="22"/>
                <w:szCs w:val="22"/>
              </w:rPr>
            </w:pPr>
            <w:r>
              <w:rPr>
                <w:w w:val="100"/>
                <w:sz w:val="22"/>
                <w:szCs w:val="22"/>
              </w:rPr>
              <w:t>(Repealed by 393)</w:t>
            </w:r>
          </w:p>
        </w:tc>
      </w:tr>
      <w:tr w:rsidR="001C2386" w14:paraId="3A406943"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02DDE63D" w14:textId="77777777" w:rsidR="001C2386" w:rsidRDefault="001C2386">
            <w:pPr>
              <w:pStyle w:val="CellBody"/>
              <w:spacing w:line="260" w:lineRule="atLeast"/>
              <w:rPr>
                <w:sz w:val="22"/>
                <w:szCs w:val="22"/>
              </w:rPr>
            </w:pPr>
            <w:r>
              <w:rPr>
                <w:w w:val="100"/>
                <w:sz w:val="22"/>
                <w:szCs w:val="22"/>
              </w:rPr>
              <w:t>385</w:t>
            </w:r>
          </w:p>
        </w:tc>
        <w:tc>
          <w:tcPr>
            <w:tcW w:w="1530" w:type="dxa"/>
            <w:tcBorders>
              <w:top w:val="nil"/>
              <w:left w:val="nil"/>
              <w:bottom w:val="nil"/>
              <w:right w:val="nil"/>
            </w:tcBorders>
            <w:tcMar>
              <w:top w:w="30" w:type="dxa"/>
              <w:left w:w="60" w:type="dxa"/>
              <w:bottom w:w="20" w:type="dxa"/>
              <w:right w:w="60" w:type="dxa"/>
            </w:tcMar>
          </w:tcPr>
          <w:p w14:paraId="15D65A40" w14:textId="77777777" w:rsidR="001C2386" w:rsidRDefault="001C2386">
            <w:pPr>
              <w:pStyle w:val="CellBody"/>
              <w:spacing w:line="260" w:lineRule="atLeast"/>
              <w:rPr>
                <w:sz w:val="22"/>
                <w:szCs w:val="22"/>
              </w:rPr>
            </w:pPr>
            <w:smartTag w:uri="urn:schemas-microsoft-com:office:smarttags" w:element="date">
              <w:smartTagPr>
                <w:attr w:name="ls" w:val="trans"/>
                <w:attr w:name="Month" w:val="8"/>
                <w:attr w:name="Day" w:val="16"/>
                <w:attr w:name="Year" w:val="2015"/>
              </w:smartTagPr>
              <w:r>
                <w:rPr>
                  <w:w w:val="100"/>
                  <w:sz w:val="22"/>
                  <w:szCs w:val="22"/>
                </w:rPr>
                <w:t>8-16-15</w:t>
              </w:r>
            </w:smartTag>
          </w:p>
        </w:tc>
        <w:tc>
          <w:tcPr>
            <w:tcW w:w="4960" w:type="dxa"/>
            <w:tcBorders>
              <w:top w:val="nil"/>
              <w:left w:val="nil"/>
              <w:bottom w:val="nil"/>
              <w:right w:val="nil"/>
            </w:tcBorders>
            <w:tcMar>
              <w:top w:w="30" w:type="dxa"/>
              <w:left w:w="60" w:type="dxa"/>
              <w:bottom w:w="20" w:type="dxa"/>
              <w:right w:w="60" w:type="dxa"/>
            </w:tcMar>
          </w:tcPr>
          <w:p w14:paraId="5B51038C" w14:textId="77777777" w:rsidR="001C2386" w:rsidRDefault="001C2386">
            <w:pPr>
              <w:pStyle w:val="CellBody"/>
              <w:spacing w:line="260" w:lineRule="atLeast"/>
              <w:rPr>
                <w:sz w:val="22"/>
                <w:szCs w:val="22"/>
              </w:rPr>
            </w:pPr>
            <w:r>
              <w:rPr>
                <w:w w:val="100"/>
                <w:sz w:val="22"/>
                <w:szCs w:val="22"/>
              </w:rPr>
              <w:t>Making it unlawful for any person to injure or destroy any building or other structure in any public park, to ride or drive along or upon any walk in any public park, to injure or kill any bird or animal in any park or to commit any indecent or disorderly conduct in any park within the city, providing a penalty</w:t>
            </w:r>
          </w:p>
        </w:tc>
        <w:tc>
          <w:tcPr>
            <w:tcW w:w="1980" w:type="dxa"/>
            <w:tcBorders>
              <w:top w:val="nil"/>
              <w:left w:val="nil"/>
              <w:bottom w:val="nil"/>
              <w:right w:val="nil"/>
            </w:tcBorders>
            <w:tcMar>
              <w:top w:w="30" w:type="dxa"/>
              <w:left w:w="60" w:type="dxa"/>
              <w:bottom w:w="20" w:type="dxa"/>
              <w:right w:w="60" w:type="dxa"/>
            </w:tcMar>
          </w:tcPr>
          <w:p w14:paraId="4E01E87A" w14:textId="77777777" w:rsidR="001C2386" w:rsidRDefault="001C2386">
            <w:pPr>
              <w:pStyle w:val="CellBody"/>
              <w:spacing w:line="260" w:lineRule="atLeast"/>
              <w:rPr>
                <w:sz w:val="22"/>
                <w:szCs w:val="22"/>
              </w:rPr>
            </w:pPr>
            <w:r>
              <w:rPr>
                <w:w w:val="100"/>
                <w:sz w:val="22"/>
                <w:szCs w:val="22"/>
              </w:rPr>
              <w:t>(Repealed by 916)</w:t>
            </w:r>
          </w:p>
        </w:tc>
      </w:tr>
      <w:tr w:rsidR="001C2386" w14:paraId="4507361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412FA1E" w14:textId="77777777" w:rsidR="001C2386" w:rsidRDefault="001C2386">
            <w:pPr>
              <w:pStyle w:val="CellBody"/>
              <w:spacing w:line="260" w:lineRule="atLeast"/>
              <w:rPr>
                <w:sz w:val="22"/>
                <w:szCs w:val="22"/>
              </w:rPr>
            </w:pPr>
            <w:r>
              <w:rPr>
                <w:w w:val="100"/>
                <w:sz w:val="22"/>
                <w:szCs w:val="22"/>
              </w:rPr>
              <w:t>386</w:t>
            </w:r>
          </w:p>
        </w:tc>
        <w:tc>
          <w:tcPr>
            <w:tcW w:w="1530" w:type="dxa"/>
            <w:tcBorders>
              <w:top w:val="nil"/>
              <w:left w:val="nil"/>
              <w:bottom w:val="nil"/>
              <w:right w:val="nil"/>
            </w:tcBorders>
            <w:tcMar>
              <w:top w:w="30" w:type="dxa"/>
              <w:left w:w="60" w:type="dxa"/>
              <w:bottom w:w="20" w:type="dxa"/>
              <w:right w:w="60" w:type="dxa"/>
            </w:tcMar>
          </w:tcPr>
          <w:p w14:paraId="77123560" w14:textId="77777777" w:rsidR="001C2386" w:rsidRDefault="007457A6">
            <w:pPr>
              <w:pStyle w:val="CellBody"/>
              <w:spacing w:line="260" w:lineRule="atLeast"/>
              <w:rPr>
                <w:sz w:val="22"/>
                <w:szCs w:val="22"/>
              </w:rPr>
            </w:pPr>
            <w:r>
              <w:rPr>
                <w:sz w:val="22"/>
                <w:szCs w:val="22"/>
              </w:rPr>
              <w:t>8-26-15</w:t>
            </w:r>
          </w:p>
        </w:tc>
        <w:tc>
          <w:tcPr>
            <w:tcW w:w="4960" w:type="dxa"/>
            <w:tcBorders>
              <w:top w:val="nil"/>
              <w:left w:val="nil"/>
              <w:bottom w:val="nil"/>
              <w:right w:val="nil"/>
            </w:tcBorders>
            <w:tcMar>
              <w:top w:w="30" w:type="dxa"/>
              <w:left w:w="60" w:type="dxa"/>
              <w:bottom w:w="20" w:type="dxa"/>
              <w:right w:w="60" w:type="dxa"/>
            </w:tcMar>
          </w:tcPr>
          <w:p w14:paraId="109693F9" w14:textId="77777777" w:rsidR="001C2386" w:rsidRDefault="007457A6">
            <w:pPr>
              <w:pStyle w:val="CellBody"/>
              <w:spacing w:line="260" w:lineRule="atLeast"/>
              <w:rPr>
                <w:sz w:val="22"/>
                <w:szCs w:val="22"/>
              </w:rPr>
            </w:pPr>
            <w:r>
              <w:rPr>
                <w:sz w:val="22"/>
                <w:szCs w:val="22"/>
              </w:rPr>
              <w:t>Construction of sidewalks and crosswalks</w:t>
            </w:r>
          </w:p>
        </w:tc>
        <w:tc>
          <w:tcPr>
            <w:tcW w:w="1980" w:type="dxa"/>
            <w:tcBorders>
              <w:top w:val="nil"/>
              <w:left w:val="nil"/>
              <w:bottom w:val="nil"/>
              <w:right w:val="nil"/>
            </w:tcBorders>
            <w:tcMar>
              <w:top w:w="30" w:type="dxa"/>
              <w:left w:w="60" w:type="dxa"/>
              <w:bottom w:w="20" w:type="dxa"/>
              <w:right w:w="60" w:type="dxa"/>
            </w:tcMar>
          </w:tcPr>
          <w:p w14:paraId="7BB760BD" w14:textId="77777777" w:rsidR="001C2386" w:rsidRDefault="001C2386">
            <w:pPr>
              <w:pStyle w:val="CellBody"/>
              <w:spacing w:line="260" w:lineRule="atLeast"/>
              <w:rPr>
                <w:sz w:val="22"/>
                <w:szCs w:val="22"/>
              </w:rPr>
            </w:pPr>
            <w:r>
              <w:rPr>
                <w:w w:val="100"/>
                <w:sz w:val="22"/>
                <w:szCs w:val="22"/>
              </w:rPr>
              <w:t>(Inactive)</w:t>
            </w:r>
          </w:p>
        </w:tc>
      </w:tr>
      <w:tr w:rsidR="001C2386" w14:paraId="7405435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0B2B48C" w14:textId="77777777" w:rsidR="001C2386" w:rsidRDefault="001C2386">
            <w:pPr>
              <w:pStyle w:val="CellBody"/>
              <w:spacing w:line="260" w:lineRule="atLeast"/>
              <w:rPr>
                <w:sz w:val="22"/>
                <w:szCs w:val="22"/>
              </w:rPr>
            </w:pPr>
            <w:r>
              <w:rPr>
                <w:w w:val="100"/>
                <w:sz w:val="22"/>
                <w:szCs w:val="22"/>
              </w:rPr>
              <w:t>387</w:t>
            </w:r>
          </w:p>
        </w:tc>
        <w:tc>
          <w:tcPr>
            <w:tcW w:w="1530" w:type="dxa"/>
            <w:tcBorders>
              <w:top w:val="nil"/>
              <w:left w:val="nil"/>
              <w:bottom w:val="nil"/>
              <w:right w:val="nil"/>
            </w:tcBorders>
            <w:tcMar>
              <w:top w:w="30" w:type="dxa"/>
              <w:left w:w="60" w:type="dxa"/>
              <w:bottom w:w="20" w:type="dxa"/>
              <w:right w:w="60" w:type="dxa"/>
            </w:tcMar>
          </w:tcPr>
          <w:p w14:paraId="22C52E6F" w14:textId="77777777" w:rsidR="001C2386" w:rsidRDefault="001C2386">
            <w:pPr>
              <w:pStyle w:val="CellBody"/>
              <w:spacing w:line="260" w:lineRule="atLeast"/>
              <w:rPr>
                <w:sz w:val="22"/>
                <w:szCs w:val="22"/>
              </w:rPr>
            </w:pPr>
            <w:smartTag w:uri="urn:schemas-microsoft-com:office:smarttags" w:element="date">
              <w:smartTagPr>
                <w:attr w:name="ls" w:val="trans"/>
                <w:attr w:name="Month" w:val="8"/>
                <w:attr w:name="Day" w:val="26"/>
                <w:attr w:name="Year" w:val="2015"/>
              </w:smartTagPr>
              <w:r>
                <w:rPr>
                  <w:w w:val="100"/>
                  <w:sz w:val="22"/>
                  <w:szCs w:val="22"/>
                </w:rPr>
                <w:t>8-26-15</w:t>
              </w:r>
            </w:smartTag>
          </w:p>
        </w:tc>
        <w:tc>
          <w:tcPr>
            <w:tcW w:w="4960" w:type="dxa"/>
            <w:tcBorders>
              <w:top w:val="nil"/>
              <w:left w:val="nil"/>
              <w:bottom w:val="nil"/>
              <w:right w:val="nil"/>
            </w:tcBorders>
            <w:tcMar>
              <w:top w:w="30" w:type="dxa"/>
              <w:left w:w="60" w:type="dxa"/>
              <w:bottom w:w="20" w:type="dxa"/>
              <w:right w:w="60" w:type="dxa"/>
            </w:tcMar>
          </w:tcPr>
          <w:p w14:paraId="01932E6C" w14:textId="77777777" w:rsidR="001C2386" w:rsidRDefault="001C2386">
            <w:pPr>
              <w:pStyle w:val="CellBody"/>
              <w:spacing w:line="260" w:lineRule="atLeast"/>
              <w:rPr>
                <w:sz w:val="22"/>
                <w:szCs w:val="22"/>
              </w:rPr>
            </w:pPr>
            <w:r>
              <w:rPr>
                <w:w w:val="100"/>
                <w:sz w:val="22"/>
                <w:szCs w:val="22"/>
              </w:rPr>
              <w:t>Amending Ord. No. 306</w:t>
            </w:r>
          </w:p>
        </w:tc>
        <w:tc>
          <w:tcPr>
            <w:tcW w:w="1980" w:type="dxa"/>
            <w:tcBorders>
              <w:top w:val="nil"/>
              <w:left w:val="nil"/>
              <w:bottom w:val="nil"/>
              <w:right w:val="nil"/>
            </w:tcBorders>
            <w:tcMar>
              <w:top w:w="30" w:type="dxa"/>
              <w:left w:w="60" w:type="dxa"/>
              <w:bottom w:w="20" w:type="dxa"/>
              <w:right w:w="60" w:type="dxa"/>
            </w:tcMar>
          </w:tcPr>
          <w:p w14:paraId="06688D66" w14:textId="77777777" w:rsidR="001C2386" w:rsidRDefault="001C2386">
            <w:pPr>
              <w:pStyle w:val="CellBody"/>
              <w:spacing w:line="260" w:lineRule="atLeast"/>
              <w:rPr>
                <w:sz w:val="22"/>
                <w:szCs w:val="22"/>
              </w:rPr>
            </w:pPr>
            <w:r>
              <w:rPr>
                <w:w w:val="100"/>
                <w:sz w:val="22"/>
                <w:szCs w:val="22"/>
              </w:rPr>
              <w:t>(Repealed by 919)</w:t>
            </w:r>
          </w:p>
        </w:tc>
      </w:tr>
      <w:tr w:rsidR="001C2386" w14:paraId="5F7D697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8F467C8" w14:textId="77777777" w:rsidR="001C2386" w:rsidRDefault="001C2386">
            <w:pPr>
              <w:pStyle w:val="CellBody"/>
              <w:spacing w:line="260" w:lineRule="atLeast"/>
              <w:rPr>
                <w:sz w:val="22"/>
                <w:szCs w:val="22"/>
              </w:rPr>
            </w:pPr>
            <w:r>
              <w:rPr>
                <w:w w:val="100"/>
                <w:sz w:val="22"/>
                <w:szCs w:val="22"/>
              </w:rPr>
              <w:t>388</w:t>
            </w:r>
          </w:p>
        </w:tc>
        <w:tc>
          <w:tcPr>
            <w:tcW w:w="1530" w:type="dxa"/>
            <w:tcBorders>
              <w:top w:val="nil"/>
              <w:left w:val="nil"/>
              <w:bottom w:val="nil"/>
              <w:right w:val="nil"/>
            </w:tcBorders>
            <w:tcMar>
              <w:top w:w="30" w:type="dxa"/>
              <w:left w:w="60" w:type="dxa"/>
              <w:bottom w:w="20" w:type="dxa"/>
              <w:right w:w="60" w:type="dxa"/>
            </w:tcMar>
          </w:tcPr>
          <w:p w14:paraId="233E26B8" w14:textId="77777777" w:rsidR="001C2386" w:rsidRDefault="001C2386">
            <w:pPr>
              <w:pStyle w:val="CellBody"/>
              <w:spacing w:line="260" w:lineRule="atLeast"/>
              <w:rPr>
                <w:sz w:val="22"/>
                <w:szCs w:val="22"/>
              </w:rPr>
            </w:pPr>
          </w:p>
        </w:tc>
        <w:tc>
          <w:tcPr>
            <w:tcW w:w="4960" w:type="dxa"/>
            <w:tcBorders>
              <w:top w:val="nil"/>
              <w:left w:val="nil"/>
              <w:bottom w:val="nil"/>
              <w:right w:val="nil"/>
            </w:tcBorders>
            <w:tcMar>
              <w:top w:w="30" w:type="dxa"/>
              <w:left w:w="60" w:type="dxa"/>
              <w:bottom w:w="20" w:type="dxa"/>
              <w:right w:w="60" w:type="dxa"/>
            </w:tcMar>
          </w:tcPr>
          <w:p w14:paraId="22602A20" w14:textId="77777777" w:rsidR="001C2386" w:rsidRDefault="001C2386">
            <w:pPr>
              <w:pStyle w:val="CellBody"/>
              <w:spacing w:line="260" w:lineRule="atLeast"/>
              <w:rPr>
                <w:sz w:val="22"/>
                <w:szCs w:val="22"/>
              </w:rPr>
            </w:pPr>
          </w:p>
        </w:tc>
        <w:tc>
          <w:tcPr>
            <w:tcW w:w="1980" w:type="dxa"/>
            <w:tcBorders>
              <w:top w:val="nil"/>
              <w:left w:val="nil"/>
              <w:bottom w:val="nil"/>
              <w:right w:val="nil"/>
            </w:tcBorders>
            <w:tcMar>
              <w:top w:w="30" w:type="dxa"/>
              <w:left w:w="60" w:type="dxa"/>
              <w:bottom w:w="20" w:type="dxa"/>
              <w:right w:w="60" w:type="dxa"/>
            </w:tcMar>
          </w:tcPr>
          <w:p w14:paraId="5E3CD9D3" w14:textId="77777777" w:rsidR="001C2386" w:rsidRDefault="001C2386">
            <w:pPr>
              <w:pStyle w:val="CellBody"/>
              <w:spacing w:line="260" w:lineRule="atLeast"/>
              <w:rPr>
                <w:sz w:val="22"/>
                <w:szCs w:val="22"/>
              </w:rPr>
            </w:pPr>
            <w:r>
              <w:rPr>
                <w:w w:val="100"/>
                <w:sz w:val="22"/>
                <w:szCs w:val="22"/>
              </w:rPr>
              <w:t>(Missing)</w:t>
            </w:r>
          </w:p>
        </w:tc>
      </w:tr>
      <w:tr w:rsidR="001C2386" w14:paraId="6FE8B6C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942DC34" w14:textId="77777777" w:rsidR="001C2386" w:rsidRDefault="001C2386">
            <w:pPr>
              <w:pStyle w:val="CellBody"/>
              <w:spacing w:line="260" w:lineRule="atLeast"/>
              <w:rPr>
                <w:sz w:val="22"/>
                <w:szCs w:val="22"/>
              </w:rPr>
            </w:pPr>
            <w:r>
              <w:rPr>
                <w:w w:val="100"/>
                <w:sz w:val="22"/>
                <w:szCs w:val="22"/>
              </w:rPr>
              <w:t>389</w:t>
            </w:r>
          </w:p>
        </w:tc>
        <w:tc>
          <w:tcPr>
            <w:tcW w:w="1530" w:type="dxa"/>
            <w:tcBorders>
              <w:top w:val="nil"/>
              <w:left w:val="nil"/>
              <w:bottom w:val="nil"/>
              <w:right w:val="nil"/>
            </w:tcBorders>
            <w:tcMar>
              <w:top w:w="30" w:type="dxa"/>
              <w:left w:w="60" w:type="dxa"/>
              <w:bottom w:w="20" w:type="dxa"/>
              <w:right w:w="60" w:type="dxa"/>
            </w:tcMar>
          </w:tcPr>
          <w:p w14:paraId="4506B405" w14:textId="77777777" w:rsidR="001C2386" w:rsidRDefault="001C2386">
            <w:pPr>
              <w:pStyle w:val="CellBody"/>
              <w:spacing w:line="260" w:lineRule="atLeast"/>
              <w:rPr>
                <w:sz w:val="22"/>
                <w:szCs w:val="22"/>
              </w:rPr>
            </w:pPr>
            <w:smartTag w:uri="urn:schemas-microsoft-com:office:smarttags" w:element="date">
              <w:smartTagPr>
                <w:attr w:name="ls" w:val="trans"/>
                <w:attr w:name="Month" w:val="12"/>
                <w:attr w:name="Day" w:val="20"/>
                <w:attr w:name="Year" w:val="2015"/>
              </w:smartTagPr>
              <w:r>
                <w:rPr>
                  <w:w w:val="100"/>
                  <w:sz w:val="22"/>
                  <w:szCs w:val="22"/>
                </w:rPr>
                <w:t>12-20-15</w:t>
              </w:r>
            </w:smartTag>
          </w:p>
        </w:tc>
        <w:tc>
          <w:tcPr>
            <w:tcW w:w="4960" w:type="dxa"/>
            <w:tcBorders>
              <w:top w:val="nil"/>
              <w:left w:val="nil"/>
              <w:bottom w:val="nil"/>
              <w:right w:val="nil"/>
            </w:tcBorders>
            <w:tcMar>
              <w:top w:w="30" w:type="dxa"/>
              <w:left w:w="60" w:type="dxa"/>
              <w:bottom w:w="20" w:type="dxa"/>
              <w:right w:w="60" w:type="dxa"/>
            </w:tcMar>
          </w:tcPr>
          <w:p w14:paraId="2D350AB2" w14:textId="77777777" w:rsidR="001C2386" w:rsidRDefault="001C2386">
            <w:pPr>
              <w:pStyle w:val="CellBody"/>
              <w:spacing w:line="260" w:lineRule="atLeast"/>
              <w:rPr>
                <w:sz w:val="22"/>
                <w:szCs w:val="22"/>
              </w:rPr>
            </w:pPr>
            <w:r>
              <w:rPr>
                <w:w w:val="100"/>
                <w:sz w:val="22"/>
                <w:szCs w:val="22"/>
              </w:rPr>
              <w:t>Amending Ord. No. 339</w:t>
            </w:r>
          </w:p>
        </w:tc>
        <w:tc>
          <w:tcPr>
            <w:tcW w:w="1980" w:type="dxa"/>
            <w:tcBorders>
              <w:top w:val="nil"/>
              <w:left w:val="nil"/>
              <w:bottom w:val="nil"/>
              <w:right w:val="nil"/>
            </w:tcBorders>
            <w:tcMar>
              <w:top w:w="30" w:type="dxa"/>
              <w:left w:w="60" w:type="dxa"/>
              <w:bottom w:w="20" w:type="dxa"/>
              <w:right w:w="60" w:type="dxa"/>
            </w:tcMar>
          </w:tcPr>
          <w:p w14:paraId="66E81133" w14:textId="77777777" w:rsidR="001C2386" w:rsidRDefault="001C2386">
            <w:pPr>
              <w:pStyle w:val="CellBody"/>
              <w:spacing w:line="260" w:lineRule="atLeast"/>
              <w:rPr>
                <w:sz w:val="22"/>
                <w:szCs w:val="22"/>
              </w:rPr>
            </w:pPr>
            <w:r>
              <w:rPr>
                <w:w w:val="100"/>
                <w:sz w:val="22"/>
                <w:szCs w:val="22"/>
              </w:rPr>
              <w:t>(Repealed by 881 and 920)</w:t>
            </w:r>
          </w:p>
        </w:tc>
      </w:tr>
      <w:tr w:rsidR="001C2386" w14:paraId="30CFFD3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DB7F32A" w14:textId="77777777" w:rsidR="001C2386" w:rsidRDefault="001C2386">
            <w:pPr>
              <w:pStyle w:val="CellBody"/>
              <w:spacing w:line="260" w:lineRule="atLeast"/>
              <w:rPr>
                <w:sz w:val="22"/>
                <w:szCs w:val="22"/>
              </w:rPr>
            </w:pPr>
            <w:r>
              <w:rPr>
                <w:w w:val="100"/>
                <w:sz w:val="22"/>
                <w:szCs w:val="22"/>
              </w:rPr>
              <w:t>390</w:t>
            </w:r>
          </w:p>
        </w:tc>
        <w:tc>
          <w:tcPr>
            <w:tcW w:w="1530" w:type="dxa"/>
            <w:tcBorders>
              <w:top w:val="nil"/>
              <w:left w:val="nil"/>
              <w:bottom w:val="nil"/>
              <w:right w:val="nil"/>
            </w:tcBorders>
            <w:tcMar>
              <w:top w:w="30" w:type="dxa"/>
              <w:left w:w="60" w:type="dxa"/>
              <w:bottom w:w="20" w:type="dxa"/>
              <w:right w:w="60" w:type="dxa"/>
            </w:tcMar>
          </w:tcPr>
          <w:p w14:paraId="24F85F36" w14:textId="77777777" w:rsidR="001C2386" w:rsidRDefault="007457A6">
            <w:pPr>
              <w:pStyle w:val="CellBody"/>
              <w:spacing w:line="260" w:lineRule="atLeast"/>
              <w:rPr>
                <w:sz w:val="22"/>
                <w:szCs w:val="22"/>
              </w:rPr>
            </w:pPr>
            <w:r>
              <w:rPr>
                <w:sz w:val="22"/>
                <w:szCs w:val="22"/>
              </w:rPr>
              <w:t>1-3-16</w:t>
            </w:r>
          </w:p>
        </w:tc>
        <w:tc>
          <w:tcPr>
            <w:tcW w:w="4960" w:type="dxa"/>
            <w:tcBorders>
              <w:top w:val="nil"/>
              <w:left w:val="nil"/>
              <w:bottom w:val="nil"/>
              <w:right w:val="nil"/>
            </w:tcBorders>
            <w:tcMar>
              <w:top w:w="30" w:type="dxa"/>
              <w:left w:w="60" w:type="dxa"/>
              <w:bottom w:w="20" w:type="dxa"/>
              <w:right w:w="60" w:type="dxa"/>
            </w:tcMar>
          </w:tcPr>
          <w:p w14:paraId="676962FF" w14:textId="77777777" w:rsidR="001C2386" w:rsidRDefault="007457A6">
            <w:pPr>
              <w:pStyle w:val="CellBody"/>
              <w:spacing w:line="260" w:lineRule="atLeast"/>
              <w:rPr>
                <w:sz w:val="22"/>
                <w:szCs w:val="22"/>
              </w:rPr>
            </w:pPr>
            <w:r>
              <w:rPr>
                <w:sz w:val="22"/>
                <w:szCs w:val="22"/>
              </w:rPr>
              <w:t>Public Safety</w:t>
            </w:r>
          </w:p>
        </w:tc>
        <w:tc>
          <w:tcPr>
            <w:tcW w:w="1980" w:type="dxa"/>
            <w:tcBorders>
              <w:top w:val="nil"/>
              <w:left w:val="nil"/>
              <w:bottom w:val="nil"/>
              <w:right w:val="nil"/>
            </w:tcBorders>
            <w:tcMar>
              <w:top w:w="30" w:type="dxa"/>
              <w:left w:w="60" w:type="dxa"/>
              <w:bottom w:w="20" w:type="dxa"/>
              <w:right w:w="60" w:type="dxa"/>
            </w:tcMar>
          </w:tcPr>
          <w:p w14:paraId="5107BC4F" w14:textId="77777777" w:rsidR="001C2386" w:rsidRDefault="001C2386">
            <w:pPr>
              <w:pStyle w:val="CellBody"/>
              <w:spacing w:line="260" w:lineRule="atLeast"/>
              <w:rPr>
                <w:sz w:val="22"/>
                <w:szCs w:val="22"/>
              </w:rPr>
            </w:pPr>
            <w:r>
              <w:rPr>
                <w:w w:val="100"/>
                <w:sz w:val="22"/>
                <w:szCs w:val="22"/>
              </w:rPr>
              <w:t>(Denied)</w:t>
            </w:r>
          </w:p>
        </w:tc>
      </w:tr>
      <w:tr w:rsidR="001C2386" w14:paraId="06C272E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631EAA4" w14:textId="77777777" w:rsidR="001C2386" w:rsidRDefault="001C2386">
            <w:pPr>
              <w:pStyle w:val="CellBody"/>
              <w:spacing w:line="260" w:lineRule="atLeast"/>
              <w:rPr>
                <w:sz w:val="22"/>
                <w:szCs w:val="22"/>
              </w:rPr>
            </w:pPr>
            <w:r>
              <w:rPr>
                <w:w w:val="100"/>
                <w:sz w:val="22"/>
                <w:szCs w:val="22"/>
              </w:rPr>
              <w:t>391</w:t>
            </w:r>
          </w:p>
        </w:tc>
        <w:tc>
          <w:tcPr>
            <w:tcW w:w="1530" w:type="dxa"/>
            <w:tcBorders>
              <w:top w:val="nil"/>
              <w:left w:val="nil"/>
              <w:bottom w:val="nil"/>
              <w:right w:val="nil"/>
            </w:tcBorders>
            <w:tcMar>
              <w:top w:w="30" w:type="dxa"/>
              <w:left w:w="60" w:type="dxa"/>
              <w:bottom w:w="20" w:type="dxa"/>
              <w:right w:w="60" w:type="dxa"/>
            </w:tcMar>
          </w:tcPr>
          <w:p w14:paraId="3403703E" w14:textId="77777777" w:rsidR="001C2386" w:rsidRDefault="007457A6">
            <w:pPr>
              <w:pStyle w:val="CellBody"/>
              <w:spacing w:line="260" w:lineRule="atLeast"/>
              <w:rPr>
                <w:sz w:val="22"/>
                <w:szCs w:val="22"/>
              </w:rPr>
            </w:pPr>
            <w:r>
              <w:rPr>
                <w:sz w:val="22"/>
                <w:szCs w:val="22"/>
              </w:rPr>
              <w:t>1-3-16</w:t>
            </w:r>
          </w:p>
        </w:tc>
        <w:tc>
          <w:tcPr>
            <w:tcW w:w="4960" w:type="dxa"/>
            <w:tcBorders>
              <w:top w:val="nil"/>
              <w:left w:val="nil"/>
              <w:bottom w:val="nil"/>
              <w:right w:val="nil"/>
            </w:tcBorders>
            <w:tcMar>
              <w:top w:w="30" w:type="dxa"/>
              <w:left w:w="60" w:type="dxa"/>
              <w:bottom w:w="20" w:type="dxa"/>
              <w:right w:w="60" w:type="dxa"/>
            </w:tcMar>
          </w:tcPr>
          <w:p w14:paraId="02F5CC20" w14:textId="77777777" w:rsidR="001C2386" w:rsidRDefault="007457A6">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Sherman Street</w:t>
                </w:r>
              </w:smartTag>
            </w:smartTag>
          </w:p>
        </w:tc>
        <w:tc>
          <w:tcPr>
            <w:tcW w:w="1980" w:type="dxa"/>
            <w:tcBorders>
              <w:top w:val="nil"/>
              <w:left w:val="nil"/>
              <w:bottom w:val="nil"/>
              <w:right w:val="nil"/>
            </w:tcBorders>
            <w:tcMar>
              <w:top w:w="30" w:type="dxa"/>
              <w:left w:w="60" w:type="dxa"/>
              <w:bottom w:w="20" w:type="dxa"/>
              <w:right w:w="60" w:type="dxa"/>
            </w:tcMar>
          </w:tcPr>
          <w:p w14:paraId="2AA493AF" w14:textId="77777777" w:rsidR="001C2386" w:rsidRDefault="001C2386">
            <w:pPr>
              <w:pStyle w:val="CellBody"/>
              <w:spacing w:line="260" w:lineRule="atLeast"/>
              <w:rPr>
                <w:sz w:val="22"/>
                <w:szCs w:val="22"/>
              </w:rPr>
            </w:pPr>
            <w:r>
              <w:rPr>
                <w:w w:val="100"/>
                <w:sz w:val="22"/>
                <w:szCs w:val="22"/>
              </w:rPr>
              <w:t>(Inactive)</w:t>
            </w:r>
          </w:p>
        </w:tc>
      </w:tr>
      <w:tr w:rsidR="001C2386" w14:paraId="3A4944C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CBFAA1D" w14:textId="77777777" w:rsidR="001C2386" w:rsidRDefault="001C2386">
            <w:pPr>
              <w:pStyle w:val="CellBody"/>
              <w:spacing w:line="260" w:lineRule="atLeast"/>
              <w:rPr>
                <w:sz w:val="22"/>
                <w:szCs w:val="22"/>
              </w:rPr>
            </w:pPr>
            <w:r>
              <w:rPr>
                <w:w w:val="100"/>
                <w:sz w:val="22"/>
                <w:szCs w:val="22"/>
              </w:rPr>
              <w:t>392</w:t>
            </w:r>
          </w:p>
        </w:tc>
        <w:tc>
          <w:tcPr>
            <w:tcW w:w="1530" w:type="dxa"/>
            <w:tcBorders>
              <w:top w:val="nil"/>
              <w:left w:val="nil"/>
              <w:bottom w:val="nil"/>
              <w:right w:val="nil"/>
            </w:tcBorders>
            <w:tcMar>
              <w:top w:w="30" w:type="dxa"/>
              <w:left w:w="60" w:type="dxa"/>
              <w:bottom w:w="20" w:type="dxa"/>
              <w:right w:w="60" w:type="dxa"/>
            </w:tcMar>
          </w:tcPr>
          <w:p w14:paraId="0FEE0756" w14:textId="77777777" w:rsidR="001C2386" w:rsidRDefault="007457A6">
            <w:pPr>
              <w:pStyle w:val="CellBody"/>
              <w:spacing w:line="260" w:lineRule="atLeast"/>
              <w:rPr>
                <w:sz w:val="22"/>
                <w:szCs w:val="22"/>
              </w:rPr>
            </w:pPr>
            <w:r>
              <w:rPr>
                <w:sz w:val="22"/>
                <w:szCs w:val="22"/>
              </w:rPr>
              <w:t>1-27-16</w:t>
            </w:r>
          </w:p>
        </w:tc>
        <w:tc>
          <w:tcPr>
            <w:tcW w:w="4960" w:type="dxa"/>
            <w:tcBorders>
              <w:top w:val="nil"/>
              <w:left w:val="nil"/>
              <w:bottom w:val="nil"/>
              <w:right w:val="nil"/>
            </w:tcBorders>
            <w:tcMar>
              <w:top w:w="30" w:type="dxa"/>
              <w:left w:w="60" w:type="dxa"/>
              <w:bottom w:w="20" w:type="dxa"/>
              <w:right w:w="60" w:type="dxa"/>
            </w:tcMar>
          </w:tcPr>
          <w:p w14:paraId="399C17D4" w14:textId="77777777" w:rsidR="001C2386" w:rsidRDefault="007457A6">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First Street</w:t>
                </w:r>
              </w:smartTag>
            </w:smartTag>
          </w:p>
        </w:tc>
        <w:tc>
          <w:tcPr>
            <w:tcW w:w="1980" w:type="dxa"/>
            <w:tcBorders>
              <w:top w:val="nil"/>
              <w:left w:val="nil"/>
              <w:bottom w:val="nil"/>
              <w:right w:val="nil"/>
            </w:tcBorders>
            <w:tcMar>
              <w:top w:w="30" w:type="dxa"/>
              <w:left w:w="60" w:type="dxa"/>
              <w:bottom w:w="20" w:type="dxa"/>
              <w:right w:w="60" w:type="dxa"/>
            </w:tcMar>
          </w:tcPr>
          <w:p w14:paraId="344AF296" w14:textId="77777777" w:rsidR="001C2386" w:rsidRDefault="001C2386">
            <w:pPr>
              <w:pStyle w:val="CellBody"/>
              <w:spacing w:line="260" w:lineRule="atLeast"/>
              <w:rPr>
                <w:sz w:val="22"/>
                <w:szCs w:val="22"/>
              </w:rPr>
            </w:pPr>
            <w:r>
              <w:rPr>
                <w:w w:val="100"/>
                <w:sz w:val="22"/>
                <w:szCs w:val="22"/>
              </w:rPr>
              <w:t>(Inactive)</w:t>
            </w:r>
          </w:p>
        </w:tc>
      </w:tr>
      <w:tr w:rsidR="001C2386" w14:paraId="62118FA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7E0496E" w14:textId="77777777" w:rsidR="001C2386" w:rsidRDefault="001C2386">
            <w:pPr>
              <w:pStyle w:val="CellBody"/>
              <w:spacing w:line="260" w:lineRule="atLeast"/>
              <w:rPr>
                <w:sz w:val="22"/>
                <w:szCs w:val="22"/>
              </w:rPr>
            </w:pPr>
            <w:r>
              <w:rPr>
                <w:w w:val="100"/>
                <w:sz w:val="22"/>
                <w:szCs w:val="22"/>
              </w:rPr>
              <w:t>393</w:t>
            </w:r>
          </w:p>
        </w:tc>
        <w:tc>
          <w:tcPr>
            <w:tcW w:w="1530" w:type="dxa"/>
            <w:tcBorders>
              <w:top w:val="nil"/>
              <w:left w:val="nil"/>
              <w:bottom w:val="nil"/>
              <w:right w:val="nil"/>
            </w:tcBorders>
            <w:tcMar>
              <w:top w:w="30" w:type="dxa"/>
              <w:left w:w="60" w:type="dxa"/>
              <w:bottom w:w="20" w:type="dxa"/>
              <w:right w:w="60" w:type="dxa"/>
            </w:tcMar>
          </w:tcPr>
          <w:p w14:paraId="626DD135" w14:textId="77777777" w:rsidR="001C2386" w:rsidRDefault="007457A6">
            <w:pPr>
              <w:pStyle w:val="CellBody"/>
              <w:spacing w:line="260" w:lineRule="atLeast"/>
              <w:rPr>
                <w:sz w:val="22"/>
                <w:szCs w:val="22"/>
              </w:rPr>
            </w:pPr>
            <w:r>
              <w:rPr>
                <w:sz w:val="22"/>
                <w:szCs w:val="22"/>
              </w:rPr>
              <w:t>1-27-16</w:t>
            </w:r>
          </w:p>
        </w:tc>
        <w:tc>
          <w:tcPr>
            <w:tcW w:w="4960" w:type="dxa"/>
            <w:tcBorders>
              <w:top w:val="nil"/>
              <w:left w:val="nil"/>
              <w:bottom w:val="nil"/>
              <w:right w:val="nil"/>
            </w:tcBorders>
            <w:tcMar>
              <w:top w:w="30" w:type="dxa"/>
              <w:left w:w="60" w:type="dxa"/>
              <w:bottom w:w="20" w:type="dxa"/>
              <w:right w:w="60" w:type="dxa"/>
            </w:tcMar>
          </w:tcPr>
          <w:p w14:paraId="29FFCCB3" w14:textId="77777777" w:rsidR="001C2386" w:rsidRDefault="007457A6">
            <w:pPr>
              <w:pStyle w:val="CellBody"/>
              <w:spacing w:line="260" w:lineRule="atLeast"/>
              <w:rPr>
                <w:sz w:val="22"/>
                <w:szCs w:val="22"/>
              </w:rPr>
            </w:pPr>
            <w:r>
              <w:rPr>
                <w:sz w:val="22"/>
                <w:szCs w:val="22"/>
              </w:rPr>
              <w:t>Issuance of Municipal Bonds</w:t>
            </w:r>
          </w:p>
        </w:tc>
        <w:tc>
          <w:tcPr>
            <w:tcW w:w="1980" w:type="dxa"/>
            <w:tcBorders>
              <w:top w:val="nil"/>
              <w:left w:val="nil"/>
              <w:bottom w:val="nil"/>
              <w:right w:val="nil"/>
            </w:tcBorders>
            <w:tcMar>
              <w:top w:w="30" w:type="dxa"/>
              <w:left w:w="60" w:type="dxa"/>
              <w:bottom w:w="20" w:type="dxa"/>
              <w:right w:w="60" w:type="dxa"/>
            </w:tcMar>
          </w:tcPr>
          <w:p w14:paraId="555CBED3" w14:textId="77777777" w:rsidR="001C2386" w:rsidRDefault="001C2386">
            <w:pPr>
              <w:pStyle w:val="CellBody"/>
              <w:spacing w:line="260" w:lineRule="atLeast"/>
              <w:rPr>
                <w:sz w:val="22"/>
                <w:szCs w:val="22"/>
              </w:rPr>
            </w:pPr>
            <w:r>
              <w:rPr>
                <w:w w:val="100"/>
                <w:sz w:val="22"/>
                <w:szCs w:val="22"/>
              </w:rPr>
              <w:t>(Inactive)</w:t>
            </w:r>
          </w:p>
        </w:tc>
      </w:tr>
      <w:tr w:rsidR="001C2386" w14:paraId="3B90713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6C0BBD4" w14:textId="77777777" w:rsidR="001C2386" w:rsidRDefault="001C2386">
            <w:pPr>
              <w:pStyle w:val="CellBody"/>
              <w:spacing w:line="260" w:lineRule="atLeast"/>
              <w:rPr>
                <w:sz w:val="22"/>
                <w:szCs w:val="22"/>
              </w:rPr>
            </w:pPr>
            <w:r>
              <w:rPr>
                <w:w w:val="100"/>
                <w:sz w:val="22"/>
                <w:szCs w:val="22"/>
              </w:rPr>
              <w:t>394</w:t>
            </w:r>
          </w:p>
        </w:tc>
        <w:tc>
          <w:tcPr>
            <w:tcW w:w="1530" w:type="dxa"/>
            <w:tcBorders>
              <w:top w:val="nil"/>
              <w:left w:val="nil"/>
              <w:bottom w:val="nil"/>
              <w:right w:val="nil"/>
            </w:tcBorders>
            <w:tcMar>
              <w:top w:w="30" w:type="dxa"/>
              <w:left w:w="60" w:type="dxa"/>
              <w:bottom w:w="20" w:type="dxa"/>
              <w:right w:w="60" w:type="dxa"/>
            </w:tcMar>
          </w:tcPr>
          <w:p w14:paraId="3AF29CC4" w14:textId="77777777" w:rsidR="001C2386" w:rsidRDefault="007457A6">
            <w:pPr>
              <w:pStyle w:val="CellBody"/>
              <w:spacing w:line="260" w:lineRule="atLeast"/>
              <w:rPr>
                <w:sz w:val="22"/>
                <w:szCs w:val="22"/>
              </w:rPr>
            </w:pPr>
            <w:r>
              <w:rPr>
                <w:sz w:val="22"/>
                <w:szCs w:val="22"/>
              </w:rPr>
              <w:t>4-17-16</w:t>
            </w:r>
          </w:p>
        </w:tc>
        <w:tc>
          <w:tcPr>
            <w:tcW w:w="4960" w:type="dxa"/>
            <w:tcBorders>
              <w:top w:val="nil"/>
              <w:left w:val="nil"/>
              <w:bottom w:val="nil"/>
              <w:right w:val="nil"/>
            </w:tcBorders>
            <w:tcMar>
              <w:top w:w="30" w:type="dxa"/>
              <w:left w:w="60" w:type="dxa"/>
              <w:bottom w:w="20" w:type="dxa"/>
              <w:right w:w="60" w:type="dxa"/>
            </w:tcMar>
          </w:tcPr>
          <w:p w14:paraId="0874E280" w14:textId="77777777" w:rsidR="001C2386" w:rsidRDefault="007457A6">
            <w:pPr>
              <w:pStyle w:val="CellBody"/>
              <w:spacing w:line="260" w:lineRule="atLeast"/>
              <w:rPr>
                <w:sz w:val="22"/>
                <w:szCs w:val="22"/>
              </w:rPr>
            </w:pPr>
            <w:r>
              <w:rPr>
                <w:sz w:val="22"/>
                <w:szCs w:val="22"/>
              </w:rPr>
              <w:t xml:space="preserve">Establishment of a grade and improvement of </w:t>
            </w:r>
            <w:smartTag w:uri="urn:schemas-microsoft-com:office:smarttags" w:element="address">
              <w:smartTag w:uri="urn:schemas-microsoft-com:office:smarttags" w:element="Street">
                <w:r>
                  <w:rPr>
                    <w:sz w:val="22"/>
                    <w:szCs w:val="22"/>
                  </w:rPr>
                  <w:t>Main Street</w:t>
                </w:r>
              </w:smartTag>
            </w:smartTag>
          </w:p>
        </w:tc>
        <w:tc>
          <w:tcPr>
            <w:tcW w:w="1980" w:type="dxa"/>
            <w:tcBorders>
              <w:top w:val="nil"/>
              <w:left w:val="nil"/>
              <w:bottom w:val="nil"/>
              <w:right w:val="nil"/>
            </w:tcBorders>
            <w:tcMar>
              <w:top w:w="30" w:type="dxa"/>
              <w:left w:w="60" w:type="dxa"/>
              <w:bottom w:w="20" w:type="dxa"/>
              <w:right w:w="60" w:type="dxa"/>
            </w:tcMar>
          </w:tcPr>
          <w:p w14:paraId="0721ED12" w14:textId="77777777" w:rsidR="001C2386" w:rsidRDefault="001C2386">
            <w:pPr>
              <w:pStyle w:val="CellBody"/>
              <w:spacing w:line="260" w:lineRule="atLeast"/>
              <w:rPr>
                <w:sz w:val="22"/>
                <w:szCs w:val="22"/>
              </w:rPr>
            </w:pPr>
            <w:r>
              <w:rPr>
                <w:w w:val="100"/>
                <w:sz w:val="22"/>
                <w:szCs w:val="22"/>
              </w:rPr>
              <w:t>(Inactive)</w:t>
            </w:r>
          </w:p>
        </w:tc>
      </w:tr>
      <w:tr w:rsidR="001C2386" w14:paraId="6EA064E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F54A5EC" w14:textId="77777777" w:rsidR="001C2386" w:rsidRDefault="001C2386">
            <w:pPr>
              <w:pStyle w:val="CellBody"/>
              <w:spacing w:line="260" w:lineRule="atLeast"/>
              <w:rPr>
                <w:sz w:val="22"/>
                <w:szCs w:val="22"/>
              </w:rPr>
            </w:pPr>
            <w:r>
              <w:rPr>
                <w:w w:val="100"/>
                <w:sz w:val="22"/>
                <w:szCs w:val="22"/>
              </w:rPr>
              <w:t>395</w:t>
            </w:r>
          </w:p>
        </w:tc>
        <w:tc>
          <w:tcPr>
            <w:tcW w:w="1530" w:type="dxa"/>
            <w:tcBorders>
              <w:top w:val="nil"/>
              <w:left w:val="nil"/>
              <w:bottom w:val="nil"/>
              <w:right w:val="nil"/>
            </w:tcBorders>
            <w:tcMar>
              <w:top w:w="30" w:type="dxa"/>
              <w:left w:w="60" w:type="dxa"/>
              <w:bottom w:w="20" w:type="dxa"/>
              <w:right w:w="60" w:type="dxa"/>
            </w:tcMar>
          </w:tcPr>
          <w:p w14:paraId="5D6E1F22" w14:textId="77777777" w:rsidR="001C2386" w:rsidRDefault="007457A6">
            <w:pPr>
              <w:pStyle w:val="CellBody"/>
              <w:spacing w:line="260" w:lineRule="atLeast"/>
              <w:rPr>
                <w:sz w:val="22"/>
                <w:szCs w:val="22"/>
              </w:rPr>
            </w:pPr>
            <w:r>
              <w:rPr>
                <w:sz w:val="22"/>
                <w:szCs w:val="22"/>
              </w:rPr>
              <w:t>4-17-16</w:t>
            </w:r>
          </w:p>
        </w:tc>
        <w:tc>
          <w:tcPr>
            <w:tcW w:w="4960" w:type="dxa"/>
            <w:tcBorders>
              <w:top w:val="nil"/>
              <w:left w:val="nil"/>
              <w:bottom w:val="nil"/>
              <w:right w:val="nil"/>
            </w:tcBorders>
            <w:tcMar>
              <w:top w:w="30" w:type="dxa"/>
              <w:left w:w="60" w:type="dxa"/>
              <w:bottom w:w="20" w:type="dxa"/>
              <w:right w:w="60" w:type="dxa"/>
            </w:tcMar>
          </w:tcPr>
          <w:p w14:paraId="64AD315E" w14:textId="77777777" w:rsidR="001C2386" w:rsidRDefault="007457A6">
            <w:pPr>
              <w:pStyle w:val="CellBody"/>
              <w:spacing w:line="260" w:lineRule="atLeast"/>
              <w:rPr>
                <w:sz w:val="22"/>
                <w:szCs w:val="22"/>
              </w:rPr>
            </w:pPr>
            <w:r>
              <w:rPr>
                <w:sz w:val="22"/>
                <w:szCs w:val="22"/>
              </w:rPr>
              <w:t>License and regulate peddlers</w:t>
            </w:r>
          </w:p>
        </w:tc>
        <w:tc>
          <w:tcPr>
            <w:tcW w:w="1980" w:type="dxa"/>
            <w:tcBorders>
              <w:top w:val="nil"/>
              <w:left w:val="nil"/>
              <w:bottom w:val="nil"/>
              <w:right w:val="nil"/>
            </w:tcBorders>
            <w:tcMar>
              <w:top w:w="30" w:type="dxa"/>
              <w:left w:w="60" w:type="dxa"/>
              <w:bottom w:w="20" w:type="dxa"/>
              <w:right w:w="60" w:type="dxa"/>
            </w:tcMar>
          </w:tcPr>
          <w:p w14:paraId="634BD111" w14:textId="77777777" w:rsidR="001C2386" w:rsidRDefault="001C2386">
            <w:pPr>
              <w:pStyle w:val="CellBody"/>
              <w:spacing w:line="260" w:lineRule="atLeast"/>
              <w:rPr>
                <w:sz w:val="22"/>
                <w:szCs w:val="22"/>
              </w:rPr>
            </w:pPr>
            <w:r>
              <w:rPr>
                <w:w w:val="100"/>
                <w:sz w:val="22"/>
                <w:szCs w:val="22"/>
              </w:rPr>
              <w:t>(Repealed by 788)</w:t>
            </w:r>
          </w:p>
        </w:tc>
      </w:tr>
      <w:tr w:rsidR="001C2386" w14:paraId="103C86A1"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A4C9338" w14:textId="77777777" w:rsidR="001C2386" w:rsidRDefault="001C2386">
            <w:pPr>
              <w:pStyle w:val="CellBody"/>
              <w:spacing w:line="260" w:lineRule="atLeast"/>
              <w:rPr>
                <w:sz w:val="22"/>
                <w:szCs w:val="22"/>
              </w:rPr>
            </w:pPr>
            <w:r>
              <w:rPr>
                <w:w w:val="100"/>
                <w:sz w:val="22"/>
                <w:szCs w:val="22"/>
              </w:rPr>
              <w:t>396</w:t>
            </w:r>
          </w:p>
        </w:tc>
        <w:tc>
          <w:tcPr>
            <w:tcW w:w="1530" w:type="dxa"/>
            <w:tcBorders>
              <w:top w:val="nil"/>
              <w:left w:val="nil"/>
              <w:bottom w:val="nil"/>
              <w:right w:val="nil"/>
            </w:tcBorders>
            <w:tcMar>
              <w:top w:w="30" w:type="dxa"/>
              <w:left w:w="60" w:type="dxa"/>
              <w:bottom w:w="20" w:type="dxa"/>
              <w:right w:w="60" w:type="dxa"/>
            </w:tcMar>
          </w:tcPr>
          <w:p w14:paraId="06B88AF6" w14:textId="77777777" w:rsidR="001C2386" w:rsidRDefault="001C2386">
            <w:pPr>
              <w:pStyle w:val="CellBody"/>
              <w:spacing w:line="260" w:lineRule="atLeast"/>
              <w:rPr>
                <w:sz w:val="22"/>
                <w:szCs w:val="22"/>
              </w:rPr>
            </w:pPr>
            <w:smartTag w:uri="urn:schemas-microsoft-com:office:smarttags" w:element="date">
              <w:smartTagPr>
                <w:attr w:name="ls" w:val="trans"/>
                <w:attr w:name="Month" w:val="4"/>
                <w:attr w:name="Day" w:val="17"/>
                <w:attr w:name="Year" w:val="2016"/>
              </w:smartTagPr>
              <w:r>
                <w:rPr>
                  <w:w w:val="100"/>
                  <w:sz w:val="22"/>
                  <w:szCs w:val="22"/>
                </w:rPr>
                <w:t>4-17-16</w:t>
              </w:r>
            </w:smartTag>
          </w:p>
        </w:tc>
        <w:tc>
          <w:tcPr>
            <w:tcW w:w="4960" w:type="dxa"/>
            <w:tcBorders>
              <w:top w:val="nil"/>
              <w:left w:val="nil"/>
              <w:bottom w:val="nil"/>
              <w:right w:val="nil"/>
            </w:tcBorders>
            <w:tcMar>
              <w:top w:w="30" w:type="dxa"/>
              <w:left w:w="60" w:type="dxa"/>
              <w:bottom w:w="20" w:type="dxa"/>
              <w:right w:w="60" w:type="dxa"/>
            </w:tcMar>
          </w:tcPr>
          <w:p w14:paraId="70B7BB02" w14:textId="77777777" w:rsidR="001C2386" w:rsidRDefault="001C2386">
            <w:pPr>
              <w:pStyle w:val="CellBody"/>
              <w:spacing w:line="260" w:lineRule="atLeast"/>
              <w:rPr>
                <w:sz w:val="22"/>
                <w:szCs w:val="22"/>
              </w:rPr>
            </w:pPr>
            <w:r>
              <w:rPr>
                <w:w w:val="100"/>
                <w:sz w:val="22"/>
                <w:szCs w:val="22"/>
              </w:rPr>
              <w:t>Restraining the pasturing or keeping, along or upon any street, alley or other public place in the city, of any bull more than one year of age, providing a penalty</w:t>
            </w:r>
          </w:p>
        </w:tc>
        <w:tc>
          <w:tcPr>
            <w:tcW w:w="1980" w:type="dxa"/>
            <w:tcBorders>
              <w:top w:val="nil"/>
              <w:left w:val="nil"/>
              <w:bottom w:val="nil"/>
              <w:right w:val="nil"/>
            </w:tcBorders>
            <w:tcMar>
              <w:top w:w="30" w:type="dxa"/>
              <w:left w:w="60" w:type="dxa"/>
              <w:bottom w:w="20" w:type="dxa"/>
              <w:right w:w="60" w:type="dxa"/>
            </w:tcMar>
          </w:tcPr>
          <w:p w14:paraId="538E2C0B" w14:textId="77777777" w:rsidR="001C2386" w:rsidRDefault="001C2386">
            <w:pPr>
              <w:pStyle w:val="CellBody"/>
              <w:spacing w:line="260" w:lineRule="atLeast"/>
              <w:rPr>
                <w:sz w:val="22"/>
                <w:szCs w:val="22"/>
              </w:rPr>
            </w:pPr>
            <w:r>
              <w:rPr>
                <w:w w:val="100"/>
                <w:sz w:val="22"/>
                <w:szCs w:val="22"/>
              </w:rPr>
              <w:t>(Repealed by 885 and 920)</w:t>
            </w:r>
          </w:p>
        </w:tc>
      </w:tr>
      <w:tr w:rsidR="001C2386" w14:paraId="798BCE8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D057FCA" w14:textId="77777777" w:rsidR="001C2386" w:rsidRDefault="001C2386">
            <w:pPr>
              <w:pStyle w:val="CellBody"/>
              <w:spacing w:line="260" w:lineRule="atLeast"/>
              <w:rPr>
                <w:sz w:val="22"/>
                <w:szCs w:val="22"/>
              </w:rPr>
            </w:pPr>
            <w:r>
              <w:rPr>
                <w:w w:val="100"/>
                <w:sz w:val="22"/>
                <w:szCs w:val="22"/>
              </w:rPr>
              <w:t>397</w:t>
            </w:r>
          </w:p>
        </w:tc>
        <w:tc>
          <w:tcPr>
            <w:tcW w:w="1530" w:type="dxa"/>
            <w:tcBorders>
              <w:top w:val="nil"/>
              <w:left w:val="nil"/>
              <w:bottom w:val="nil"/>
              <w:right w:val="nil"/>
            </w:tcBorders>
            <w:tcMar>
              <w:top w:w="30" w:type="dxa"/>
              <w:left w:w="60" w:type="dxa"/>
              <w:bottom w:w="20" w:type="dxa"/>
              <w:right w:w="60" w:type="dxa"/>
            </w:tcMar>
          </w:tcPr>
          <w:p w14:paraId="57045627" w14:textId="77777777" w:rsidR="001C2386" w:rsidRDefault="007457A6">
            <w:pPr>
              <w:pStyle w:val="CellBody"/>
              <w:spacing w:line="260" w:lineRule="atLeast"/>
              <w:rPr>
                <w:sz w:val="22"/>
                <w:szCs w:val="22"/>
              </w:rPr>
            </w:pPr>
            <w:r>
              <w:rPr>
                <w:sz w:val="22"/>
                <w:szCs w:val="22"/>
              </w:rPr>
              <w:t>5-1-16</w:t>
            </w:r>
          </w:p>
        </w:tc>
        <w:tc>
          <w:tcPr>
            <w:tcW w:w="4960" w:type="dxa"/>
            <w:tcBorders>
              <w:top w:val="nil"/>
              <w:left w:val="nil"/>
              <w:bottom w:val="nil"/>
              <w:right w:val="nil"/>
            </w:tcBorders>
            <w:tcMar>
              <w:top w:w="30" w:type="dxa"/>
              <w:left w:w="60" w:type="dxa"/>
              <w:bottom w:w="20" w:type="dxa"/>
              <w:right w:w="60" w:type="dxa"/>
            </w:tcMar>
          </w:tcPr>
          <w:p w14:paraId="5C69F40D" w14:textId="77777777" w:rsidR="001C2386" w:rsidRDefault="007457A6">
            <w:pPr>
              <w:pStyle w:val="CellBody"/>
              <w:spacing w:line="260" w:lineRule="atLeast"/>
              <w:rPr>
                <w:sz w:val="22"/>
                <w:szCs w:val="22"/>
              </w:rPr>
            </w:pPr>
            <w:r>
              <w:rPr>
                <w:sz w:val="22"/>
                <w:szCs w:val="22"/>
              </w:rPr>
              <w:t>Construction of sidewalks</w:t>
            </w:r>
          </w:p>
        </w:tc>
        <w:tc>
          <w:tcPr>
            <w:tcW w:w="1980" w:type="dxa"/>
            <w:tcBorders>
              <w:top w:val="nil"/>
              <w:left w:val="nil"/>
              <w:bottom w:val="nil"/>
              <w:right w:val="nil"/>
            </w:tcBorders>
            <w:tcMar>
              <w:top w:w="30" w:type="dxa"/>
              <w:left w:w="60" w:type="dxa"/>
              <w:bottom w:w="20" w:type="dxa"/>
              <w:right w:w="60" w:type="dxa"/>
            </w:tcMar>
          </w:tcPr>
          <w:p w14:paraId="67C4876A" w14:textId="77777777" w:rsidR="001C2386" w:rsidRDefault="001C2386">
            <w:pPr>
              <w:pStyle w:val="CellBody"/>
              <w:spacing w:line="260" w:lineRule="atLeast"/>
              <w:rPr>
                <w:sz w:val="22"/>
                <w:szCs w:val="22"/>
              </w:rPr>
            </w:pPr>
            <w:r>
              <w:rPr>
                <w:w w:val="100"/>
                <w:sz w:val="22"/>
                <w:szCs w:val="22"/>
              </w:rPr>
              <w:t>(Inactive)</w:t>
            </w:r>
          </w:p>
        </w:tc>
      </w:tr>
      <w:tr w:rsidR="001C2386" w14:paraId="4E9895D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7F6698" w14:textId="77777777" w:rsidR="001C2386" w:rsidRDefault="001C2386">
            <w:pPr>
              <w:pStyle w:val="CellBody"/>
              <w:spacing w:line="260" w:lineRule="atLeast"/>
              <w:rPr>
                <w:sz w:val="22"/>
                <w:szCs w:val="22"/>
              </w:rPr>
            </w:pPr>
            <w:r>
              <w:rPr>
                <w:w w:val="100"/>
                <w:sz w:val="22"/>
                <w:szCs w:val="22"/>
              </w:rPr>
              <w:t>398</w:t>
            </w:r>
          </w:p>
        </w:tc>
        <w:tc>
          <w:tcPr>
            <w:tcW w:w="1530" w:type="dxa"/>
            <w:tcBorders>
              <w:top w:val="nil"/>
              <w:left w:val="nil"/>
              <w:bottom w:val="nil"/>
              <w:right w:val="nil"/>
            </w:tcBorders>
            <w:tcMar>
              <w:top w:w="30" w:type="dxa"/>
              <w:left w:w="60" w:type="dxa"/>
              <w:bottom w:w="20" w:type="dxa"/>
              <w:right w:w="60" w:type="dxa"/>
            </w:tcMar>
          </w:tcPr>
          <w:p w14:paraId="498F7C68" w14:textId="77777777" w:rsidR="001C2386" w:rsidRDefault="00462668">
            <w:pPr>
              <w:pStyle w:val="CellBody"/>
              <w:spacing w:line="260" w:lineRule="atLeast"/>
              <w:rPr>
                <w:sz w:val="22"/>
                <w:szCs w:val="22"/>
              </w:rPr>
            </w:pPr>
            <w:r>
              <w:rPr>
                <w:sz w:val="22"/>
                <w:szCs w:val="22"/>
              </w:rPr>
              <w:t>5-1-16</w:t>
            </w:r>
          </w:p>
        </w:tc>
        <w:tc>
          <w:tcPr>
            <w:tcW w:w="4960" w:type="dxa"/>
            <w:tcBorders>
              <w:top w:val="nil"/>
              <w:left w:val="nil"/>
              <w:bottom w:val="nil"/>
              <w:right w:val="nil"/>
            </w:tcBorders>
            <w:tcMar>
              <w:top w:w="30" w:type="dxa"/>
              <w:left w:w="60" w:type="dxa"/>
              <w:bottom w:w="20" w:type="dxa"/>
              <w:right w:w="60" w:type="dxa"/>
            </w:tcMar>
          </w:tcPr>
          <w:p w14:paraId="20A47B8C" w14:textId="77777777" w:rsidR="001C2386" w:rsidRDefault="00462668">
            <w:pPr>
              <w:pStyle w:val="CellBody"/>
              <w:spacing w:line="260" w:lineRule="atLeast"/>
              <w:rPr>
                <w:sz w:val="22"/>
                <w:szCs w:val="22"/>
              </w:rPr>
            </w:pPr>
            <w:r>
              <w:rPr>
                <w:sz w:val="22"/>
                <w:szCs w:val="22"/>
              </w:rPr>
              <w:t>Ordinance prohibiting the throwing or depositing of any tin cans, glass receptacles, waste paper, decayed fruit or vegetables, fruit rinds or peelings or any other rubbish in any street, alley or public place, or in any private yard to enclosure in the City of Newberg</w:t>
            </w:r>
          </w:p>
        </w:tc>
        <w:tc>
          <w:tcPr>
            <w:tcW w:w="1980" w:type="dxa"/>
            <w:tcBorders>
              <w:top w:val="nil"/>
              <w:left w:val="nil"/>
              <w:bottom w:val="nil"/>
              <w:right w:val="nil"/>
            </w:tcBorders>
            <w:tcMar>
              <w:top w:w="30" w:type="dxa"/>
              <w:left w:w="60" w:type="dxa"/>
              <w:bottom w:w="20" w:type="dxa"/>
              <w:right w:w="60" w:type="dxa"/>
            </w:tcMar>
          </w:tcPr>
          <w:p w14:paraId="61247490" w14:textId="77777777" w:rsidR="001C2386" w:rsidRDefault="001C2386">
            <w:pPr>
              <w:pStyle w:val="CellBody"/>
              <w:spacing w:line="260" w:lineRule="atLeast"/>
              <w:rPr>
                <w:sz w:val="22"/>
                <w:szCs w:val="22"/>
              </w:rPr>
            </w:pPr>
            <w:r>
              <w:rPr>
                <w:w w:val="100"/>
                <w:sz w:val="22"/>
                <w:szCs w:val="22"/>
              </w:rPr>
              <w:t>(Repealed by 865)</w:t>
            </w:r>
          </w:p>
        </w:tc>
      </w:tr>
      <w:tr w:rsidR="001C2386" w14:paraId="4504B58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EB88D81" w14:textId="77777777" w:rsidR="001C2386" w:rsidRDefault="001C2386">
            <w:pPr>
              <w:pStyle w:val="CellBody"/>
              <w:spacing w:line="260" w:lineRule="atLeast"/>
              <w:rPr>
                <w:sz w:val="22"/>
                <w:szCs w:val="22"/>
              </w:rPr>
            </w:pPr>
            <w:r>
              <w:rPr>
                <w:w w:val="100"/>
                <w:sz w:val="22"/>
                <w:szCs w:val="22"/>
              </w:rPr>
              <w:t>399</w:t>
            </w:r>
          </w:p>
        </w:tc>
        <w:tc>
          <w:tcPr>
            <w:tcW w:w="1530" w:type="dxa"/>
            <w:tcBorders>
              <w:top w:val="nil"/>
              <w:left w:val="nil"/>
              <w:bottom w:val="nil"/>
              <w:right w:val="nil"/>
            </w:tcBorders>
            <w:tcMar>
              <w:top w:w="30" w:type="dxa"/>
              <w:left w:w="60" w:type="dxa"/>
              <w:bottom w:w="20" w:type="dxa"/>
              <w:right w:w="60" w:type="dxa"/>
            </w:tcMar>
          </w:tcPr>
          <w:p w14:paraId="19195D24" w14:textId="77777777" w:rsidR="001C2386" w:rsidRDefault="001C2386">
            <w:pPr>
              <w:pStyle w:val="CellBody"/>
              <w:spacing w:line="260" w:lineRule="atLeast"/>
              <w:rPr>
                <w:sz w:val="22"/>
                <w:szCs w:val="22"/>
              </w:rPr>
            </w:pPr>
            <w:smartTag w:uri="urn:schemas-microsoft-com:office:smarttags" w:element="date">
              <w:smartTagPr>
                <w:attr w:name="ls" w:val="trans"/>
                <w:attr w:name="Month" w:val="5"/>
                <w:attr w:name="Day" w:val="22"/>
                <w:attr w:name="Year" w:val="2016"/>
              </w:smartTagPr>
              <w:r>
                <w:rPr>
                  <w:w w:val="100"/>
                  <w:sz w:val="22"/>
                  <w:szCs w:val="22"/>
                </w:rPr>
                <w:t>5-22-16</w:t>
              </w:r>
            </w:smartTag>
          </w:p>
        </w:tc>
        <w:tc>
          <w:tcPr>
            <w:tcW w:w="4960" w:type="dxa"/>
            <w:tcBorders>
              <w:top w:val="nil"/>
              <w:left w:val="nil"/>
              <w:bottom w:val="nil"/>
              <w:right w:val="nil"/>
            </w:tcBorders>
            <w:tcMar>
              <w:top w:w="30" w:type="dxa"/>
              <w:left w:w="60" w:type="dxa"/>
              <w:bottom w:w="20" w:type="dxa"/>
              <w:right w:w="60" w:type="dxa"/>
            </w:tcMar>
          </w:tcPr>
          <w:p w14:paraId="7D16E84B" w14:textId="77777777" w:rsidR="001C2386" w:rsidRDefault="001C2386">
            <w:pPr>
              <w:pStyle w:val="CellBody"/>
              <w:spacing w:line="260" w:lineRule="atLeast"/>
              <w:rPr>
                <w:sz w:val="22"/>
                <w:szCs w:val="22"/>
              </w:rPr>
            </w:pPr>
            <w:r>
              <w:rPr>
                <w:w w:val="100"/>
                <w:sz w:val="22"/>
                <w:szCs w:val="22"/>
              </w:rPr>
              <w:t>Amending Ord. No. 357</w:t>
            </w:r>
          </w:p>
        </w:tc>
        <w:tc>
          <w:tcPr>
            <w:tcW w:w="1980" w:type="dxa"/>
            <w:tcBorders>
              <w:top w:val="nil"/>
              <w:left w:val="nil"/>
              <w:bottom w:val="nil"/>
              <w:right w:val="nil"/>
            </w:tcBorders>
            <w:tcMar>
              <w:top w:w="30" w:type="dxa"/>
              <w:left w:w="60" w:type="dxa"/>
              <w:bottom w:w="20" w:type="dxa"/>
              <w:right w:w="60" w:type="dxa"/>
            </w:tcMar>
          </w:tcPr>
          <w:p w14:paraId="72DA8A9E" w14:textId="77777777" w:rsidR="001C2386" w:rsidRDefault="001C2386">
            <w:pPr>
              <w:pStyle w:val="CellBody"/>
              <w:spacing w:line="260" w:lineRule="atLeast"/>
              <w:rPr>
                <w:sz w:val="22"/>
                <w:szCs w:val="22"/>
              </w:rPr>
            </w:pPr>
            <w:r>
              <w:rPr>
                <w:w w:val="100"/>
                <w:sz w:val="22"/>
                <w:szCs w:val="22"/>
              </w:rPr>
              <w:t>(Repealed by 919)</w:t>
            </w:r>
          </w:p>
        </w:tc>
      </w:tr>
      <w:tr w:rsidR="001C2386" w14:paraId="1B8F228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0B4C5B2" w14:textId="77777777" w:rsidR="001C2386" w:rsidRDefault="001C2386">
            <w:pPr>
              <w:pStyle w:val="CellBody"/>
              <w:spacing w:line="260" w:lineRule="atLeast"/>
              <w:rPr>
                <w:sz w:val="22"/>
                <w:szCs w:val="22"/>
              </w:rPr>
            </w:pPr>
            <w:r>
              <w:rPr>
                <w:w w:val="100"/>
                <w:sz w:val="22"/>
                <w:szCs w:val="22"/>
              </w:rPr>
              <w:t>400</w:t>
            </w:r>
          </w:p>
        </w:tc>
        <w:tc>
          <w:tcPr>
            <w:tcW w:w="1530" w:type="dxa"/>
            <w:tcBorders>
              <w:top w:val="nil"/>
              <w:left w:val="nil"/>
              <w:bottom w:val="nil"/>
              <w:right w:val="nil"/>
            </w:tcBorders>
            <w:tcMar>
              <w:top w:w="30" w:type="dxa"/>
              <w:left w:w="60" w:type="dxa"/>
              <w:bottom w:w="20" w:type="dxa"/>
              <w:right w:w="60" w:type="dxa"/>
            </w:tcMar>
          </w:tcPr>
          <w:p w14:paraId="12112CB6" w14:textId="77777777" w:rsidR="001C2386" w:rsidRDefault="001C2386">
            <w:pPr>
              <w:pStyle w:val="CellBody"/>
              <w:spacing w:line="260" w:lineRule="atLeast"/>
              <w:rPr>
                <w:sz w:val="22"/>
                <w:szCs w:val="22"/>
              </w:rPr>
            </w:pPr>
            <w:smartTag w:uri="urn:schemas-microsoft-com:office:smarttags" w:element="date">
              <w:smartTagPr>
                <w:attr w:name="ls" w:val="trans"/>
                <w:attr w:name="Month" w:val="5"/>
                <w:attr w:name="Day" w:val="22"/>
                <w:attr w:name="Year" w:val="2016"/>
              </w:smartTagPr>
              <w:r>
                <w:rPr>
                  <w:w w:val="100"/>
                  <w:sz w:val="22"/>
                  <w:szCs w:val="22"/>
                </w:rPr>
                <w:t>5-22-16</w:t>
              </w:r>
            </w:smartTag>
          </w:p>
        </w:tc>
        <w:tc>
          <w:tcPr>
            <w:tcW w:w="4960" w:type="dxa"/>
            <w:tcBorders>
              <w:top w:val="nil"/>
              <w:left w:val="nil"/>
              <w:bottom w:val="nil"/>
              <w:right w:val="nil"/>
            </w:tcBorders>
            <w:tcMar>
              <w:top w:w="30" w:type="dxa"/>
              <w:left w:w="60" w:type="dxa"/>
              <w:bottom w:w="20" w:type="dxa"/>
              <w:right w:w="60" w:type="dxa"/>
            </w:tcMar>
          </w:tcPr>
          <w:p w14:paraId="37ECFCF0" w14:textId="77777777" w:rsidR="001C2386" w:rsidRDefault="001C2386">
            <w:pPr>
              <w:pStyle w:val="CellBody"/>
              <w:spacing w:line="260" w:lineRule="atLeast"/>
              <w:rPr>
                <w:sz w:val="22"/>
                <w:szCs w:val="22"/>
              </w:rPr>
            </w:pPr>
            <w:r>
              <w:rPr>
                <w:w w:val="100"/>
                <w:sz w:val="22"/>
                <w:szCs w:val="22"/>
              </w:rPr>
              <w:t>Oil warehouse and/or tankage franchise</w:t>
            </w:r>
          </w:p>
        </w:tc>
        <w:tc>
          <w:tcPr>
            <w:tcW w:w="1980" w:type="dxa"/>
            <w:tcBorders>
              <w:top w:val="nil"/>
              <w:left w:val="nil"/>
              <w:bottom w:val="nil"/>
              <w:right w:val="nil"/>
            </w:tcBorders>
            <w:tcMar>
              <w:top w:w="30" w:type="dxa"/>
              <w:left w:w="60" w:type="dxa"/>
              <w:bottom w:w="20" w:type="dxa"/>
              <w:right w:w="60" w:type="dxa"/>
            </w:tcMar>
          </w:tcPr>
          <w:p w14:paraId="19B04D38" w14:textId="77777777" w:rsidR="001C2386" w:rsidRDefault="001C2386">
            <w:pPr>
              <w:pStyle w:val="CellBody"/>
              <w:spacing w:line="260" w:lineRule="atLeast"/>
              <w:rPr>
                <w:sz w:val="22"/>
                <w:szCs w:val="22"/>
              </w:rPr>
            </w:pPr>
            <w:r>
              <w:rPr>
                <w:w w:val="100"/>
                <w:sz w:val="22"/>
                <w:szCs w:val="22"/>
              </w:rPr>
              <w:t>(Special – See Franchise Table)</w:t>
            </w:r>
          </w:p>
        </w:tc>
      </w:tr>
      <w:tr w:rsidR="001C2386" w14:paraId="702A6D56"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D2B7B70" w14:textId="77777777" w:rsidR="001C2386" w:rsidRDefault="001C2386">
            <w:pPr>
              <w:pStyle w:val="CellBody"/>
              <w:spacing w:line="260" w:lineRule="atLeast"/>
              <w:rPr>
                <w:sz w:val="22"/>
                <w:szCs w:val="22"/>
              </w:rPr>
            </w:pPr>
            <w:r>
              <w:rPr>
                <w:w w:val="100"/>
                <w:sz w:val="22"/>
                <w:szCs w:val="22"/>
              </w:rPr>
              <w:t>401</w:t>
            </w:r>
          </w:p>
        </w:tc>
        <w:tc>
          <w:tcPr>
            <w:tcW w:w="1530" w:type="dxa"/>
            <w:tcBorders>
              <w:top w:val="nil"/>
              <w:left w:val="nil"/>
              <w:bottom w:val="nil"/>
              <w:right w:val="nil"/>
            </w:tcBorders>
            <w:tcMar>
              <w:top w:w="30" w:type="dxa"/>
              <w:left w:w="60" w:type="dxa"/>
              <w:bottom w:w="20" w:type="dxa"/>
              <w:right w:w="60" w:type="dxa"/>
            </w:tcMar>
          </w:tcPr>
          <w:p w14:paraId="682B69F3" w14:textId="77777777" w:rsidR="001C2386" w:rsidRDefault="001C2386">
            <w:pPr>
              <w:pStyle w:val="CellBody"/>
              <w:spacing w:line="260" w:lineRule="atLeast"/>
              <w:rPr>
                <w:sz w:val="22"/>
                <w:szCs w:val="22"/>
              </w:rPr>
            </w:pPr>
            <w:smartTag w:uri="urn:schemas-microsoft-com:office:smarttags" w:element="date">
              <w:smartTagPr>
                <w:attr w:name="ls" w:val="trans"/>
                <w:attr w:name="Month" w:val="6"/>
                <w:attr w:name="Day" w:val="5"/>
                <w:attr w:name="Year" w:val="2016"/>
              </w:smartTagPr>
              <w:r>
                <w:rPr>
                  <w:w w:val="100"/>
                  <w:sz w:val="22"/>
                  <w:szCs w:val="22"/>
                </w:rPr>
                <w:t>6-5-16</w:t>
              </w:r>
            </w:smartTag>
          </w:p>
        </w:tc>
        <w:tc>
          <w:tcPr>
            <w:tcW w:w="4960" w:type="dxa"/>
            <w:tcBorders>
              <w:top w:val="nil"/>
              <w:left w:val="nil"/>
              <w:bottom w:val="nil"/>
              <w:right w:val="nil"/>
            </w:tcBorders>
            <w:tcMar>
              <w:top w:w="30" w:type="dxa"/>
              <w:left w:w="60" w:type="dxa"/>
              <w:bottom w:w="20" w:type="dxa"/>
              <w:right w:w="60" w:type="dxa"/>
            </w:tcMar>
          </w:tcPr>
          <w:p w14:paraId="648C8F8D" w14:textId="77777777" w:rsidR="001C2386" w:rsidRDefault="001C2386">
            <w:pPr>
              <w:pStyle w:val="CellBody"/>
              <w:spacing w:line="260" w:lineRule="atLeast"/>
              <w:rPr>
                <w:sz w:val="22"/>
                <w:szCs w:val="22"/>
              </w:rPr>
            </w:pPr>
            <w:r>
              <w:rPr>
                <w:w w:val="100"/>
                <w:sz w:val="22"/>
                <w:szCs w:val="22"/>
              </w:rPr>
              <w:t>Defining what shall constitute a “nuisance,” providing for the prevention, removal and abatement thereof; making the cost of such removal or abatement a lien upon the premises where such nuisance exists</w:t>
            </w:r>
          </w:p>
        </w:tc>
        <w:tc>
          <w:tcPr>
            <w:tcW w:w="1980" w:type="dxa"/>
            <w:tcBorders>
              <w:top w:val="nil"/>
              <w:left w:val="nil"/>
              <w:bottom w:val="nil"/>
              <w:right w:val="nil"/>
            </w:tcBorders>
            <w:tcMar>
              <w:top w:w="30" w:type="dxa"/>
              <w:left w:w="60" w:type="dxa"/>
              <w:bottom w:w="20" w:type="dxa"/>
              <w:right w:w="60" w:type="dxa"/>
            </w:tcMar>
          </w:tcPr>
          <w:p w14:paraId="7F6C1339" w14:textId="77777777" w:rsidR="001C2386" w:rsidRDefault="001C2386">
            <w:pPr>
              <w:pStyle w:val="CellBody"/>
              <w:spacing w:line="260" w:lineRule="atLeast"/>
              <w:rPr>
                <w:sz w:val="22"/>
                <w:szCs w:val="22"/>
              </w:rPr>
            </w:pPr>
            <w:r>
              <w:rPr>
                <w:w w:val="100"/>
                <w:sz w:val="22"/>
                <w:szCs w:val="22"/>
              </w:rPr>
              <w:t>(Repealed by 918)</w:t>
            </w:r>
          </w:p>
        </w:tc>
      </w:tr>
      <w:tr w:rsidR="001C2386" w14:paraId="45DCA1B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6B1715B" w14:textId="77777777" w:rsidR="001C2386" w:rsidRDefault="001C2386">
            <w:pPr>
              <w:pStyle w:val="CellBody"/>
              <w:spacing w:line="260" w:lineRule="atLeast"/>
              <w:rPr>
                <w:sz w:val="22"/>
                <w:szCs w:val="22"/>
              </w:rPr>
            </w:pPr>
            <w:r>
              <w:rPr>
                <w:w w:val="100"/>
                <w:sz w:val="22"/>
                <w:szCs w:val="22"/>
              </w:rPr>
              <w:t>402</w:t>
            </w:r>
          </w:p>
        </w:tc>
        <w:tc>
          <w:tcPr>
            <w:tcW w:w="1530" w:type="dxa"/>
            <w:tcBorders>
              <w:top w:val="nil"/>
              <w:left w:val="nil"/>
              <w:bottom w:val="nil"/>
              <w:right w:val="nil"/>
            </w:tcBorders>
            <w:tcMar>
              <w:top w:w="30" w:type="dxa"/>
              <w:left w:w="60" w:type="dxa"/>
              <w:bottom w:w="20" w:type="dxa"/>
              <w:right w:w="60" w:type="dxa"/>
            </w:tcMar>
          </w:tcPr>
          <w:p w14:paraId="0056864E" w14:textId="77777777" w:rsidR="001C2386" w:rsidRDefault="001C2386">
            <w:pPr>
              <w:pStyle w:val="CellBody"/>
              <w:spacing w:line="260" w:lineRule="atLeast"/>
              <w:rPr>
                <w:sz w:val="22"/>
                <w:szCs w:val="22"/>
              </w:rPr>
            </w:pPr>
            <w:smartTag w:uri="urn:schemas-microsoft-com:office:smarttags" w:element="date">
              <w:smartTagPr>
                <w:attr w:name="ls" w:val="trans"/>
                <w:attr w:name="Month" w:val="6"/>
                <w:attr w:name="Day" w:val="19"/>
                <w:attr w:name="Year" w:val="2016"/>
              </w:smartTagPr>
              <w:r>
                <w:rPr>
                  <w:w w:val="100"/>
                  <w:sz w:val="22"/>
                  <w:szCs w:val="22"/>
                </w:rPr>
                <w:t>6-19-16</w:t>
              </w:r>
            </w:smartTag>
          </w:p>
        </w:tc>
        <w:tc>
          <w:tcPr>
            <w:tcW w:w="4960" w:type="dxa"/>
            <w:tcBorders>
              <w:top w:val="nil"/>
              <w:left w:val="nil"/>
              <w:bottom w:val="nil"/>
              <w:right w:val="nil"/>
            </w:tcBorders>
            <w:tcMar>
              <w:top w:w="30" w:type="dxa"/>
              <w:left w:w="60" w:type="dxa"/>
              <w:bottom w:w="20" w:type="dxa"/>
              <w:right w:w="60" w:type="dxa"/>
            </w:tcMar>
          </w:tcPr>
          <w:p w14:paraId="126B1470" w14:textId="77777777" w:rsidR="001C2386" w:rsidRDefault="001C2386">
            <w:pPr>
              <w:pStyle w:val="CellBody"/>
              <w:spacing w:line="260" w:lineRule="atLeast"/>
              <w:rPr>
                <w:sz w:val="22"/>
                <w:szCs w:val="22"/>
              </w:rPr>
            </w:pPr>
            <w:r>
              <w:rPr>
                <w:w w:val="100"/>
                <w:sz w:val="22"/>
                <w:szCs w:val="22"/>
              </w:rPr>
              <w:t>Amending Ord. No. 360</w:t>
            </w:r>
          </w:p>
        </w:tc>
        <w:tc>
          <w:tcPr>
            <w:tcW w:w="1980" w:type="dxa"/>
            <w:tcBorders>
              <w:top w:val="nil"/>
              <w:left w:val="nil"/>
              <w:bottom w:val="nil"/>
              <w:right w:val="nil"/>
            </w:tcBorders>
            <w:tcMar>
              <w:top w:w="30" w:type="dxa"/>
              <w:left w:w="60" w:type="dxa"/>
              <w:bottom w:w="20" w:type="dxa"/>
              <w:right w:w="60" w:type="dxa"/>
            </w:tcMar>
          </w:tcPr>
          <w:p w14:paraId="30FBC5B6" w14:textId="77777777" w:rsidR="001C2386" w:rsidRDefault="001C2386">
            <w:pPr>
              <w:pStyle w:val="CellBody"/>
              <w:spacing w:line="260" w:lineRule="atLeast"/>
              <w:rPr>
                <w:sz w:val="22"/>
                <w:szCs w:val="22"/>
              </w:rPr>
            </w:pPr>
            <w:r>
              <w:rPr>
                <w:w w:val="100"/>
                <w:sz w:val="22"/>
                <w:szCs w:val="22"/>
              </w:rPr>
              <w:t>(Repealed by 916)</w:t>
            </w:r>
          </w:p>
        </w:tc>
      </w:tr>
      <w:tr w:rsidR="001C2386" w14:paraId="1E9D4AE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C353AFB" w14:textId="77777777" w:rsidR="001C2386" w:rsidRDefault="001C2386">
            <w:pPr>
              <w:pStyle w:val="CellBody"/>
              <w:spacing w:line="260" w:lineRule="atLeast"/>
              <w:rPr>
                <w:sz w:val="22"/>
                <w:szCs w:val="22"/>
              </w:rPr>
            </w:pPr>
            <w:r>
              <w:rPr>
                <w:w w:val="100"/>
                <w:sz w:val="22"/>
                <w:szCs w:val="22"/>
              </w:rPr>
              <w:t>403</w:t>
            </w:r>
          </w:p>
        </w:tc>
        <w:tc>
          <w:tcPr>
            <w:tcW w:w="1530" w:type="dxa"/>
            <w:tcBorders>
              <w:top w:val="nil"/>
              <w:left w:val="nil"/>
              <w:bottom w:val="nil"/>
              <w:right w:val="nil"/>
            </w:tcBorders>
            <w:tcMar>
              <w:top w:w="30" w:type="dxa"/>
              <w:left w:w="60" w:type="dxa"/>
              <w:bottom w:w="20" w:type="dxa"/>
              <w:right w:w="60" w:type="dxa"/>
            </w:tcMar>
          </w:tcPr>
          <w:p w14:paraId="612483ED" w14:textId="77777777" w:rsidR="001C2386" w:rsidRDefault="007457A6">
            <w:pPr>
              <w:pStyle w:val="CellBody"/>
              <w:spacing w:line="260" w:lineRule="atLeast"/>
              <w:rPr>
                <w:sz w:val="22"/>
                <w:szCs w:val="22"/>
              </w:rPr>
            </w:pPr>
            <w:r>
              <w:rPr>
                <w:sz w:val="22"/>
                <w:szCs w:val="22"/>
              </w:rPr>
              <w:t>6-19-16</w:t>
            </w:r>
          </w:p>
        </w:tc>
        <w:tc>
          <w:tcPr>
            <w:tcW w:w="4960" w:type="dxa"/>
            <w:tcBorders>
              <w:top w:val="nil"/>
              <w:left w:val="nil"/>
              <w:bottom w:val="nil"/>
              <w:right w:val="nil"/>
            </w:tcBorders>
            <w:tcMar>
              <w:top w:w="30" w:type="dxa"/>
              <w:left w:w="60" w:type="dxa"/>
              <w:bottom w:w="20" w:type="dxa"/>
              <w:right w:w="60" w:type="dxa"/>
            </w:tcMar>
          </w:tcPr>
          <w:p w14:paraId="50E605A5" w14:textId="77777777" w:rsidR="001C2386" w:rsidRDefault="007457A6">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Main Street</w:t>
                </w:r>
              </w:smartTag>
            </w:smartTag>
          </w:p>
        </w:tc>
        <w:tc>
          <w:tcPr>
            <w:tcW w:w="1980" w:type="dxa"/>
            <w:tcBorders>
              <w:top w:val="nil"/>
              <w:left w:val="nil"/>
              <w:bottom w:val="nil"/>
              <w:right w:val="nil"/>
            </w:tcBorders>
            <w:tcMar>
              <w:top w:w="30" w:type="dxa"/>
              <w:left w:w="60" w:type="dxa"/>
              <w:bottom w:w="20" w:type="dxa"/>
              <w:right w:w="60" w:type="dxa"/>
            </w:tcMar>
          </w:tcPr>
          <w:p w14:paraId="23737006" w14:textId="77777777" w:rsidR="001C2386" w:rsidRDefault="001C2386">
            <w:pPr>
              <w:pStyle w:val="CellBody"/>
              <w:spacing w:line="260" w:lineRule="atLeast"/>
              <w:rPr>
                <w:sz w:val="22"/>
                <w:szCs w:val="22"/>
              </w:rPr>
            </w:pPr>
            <w:r>
              <w:rPr>
                <w:w w:val="100"/>
                <w:sz w:val="22"/>
                <w:szCs w:val="22"/>
              </w:rPr>
              <w:t>(Inactive)</w:t>
            </w:r>
          </w:p>
        </w:tc>
      </w:tr>
      <w:tr w:rsidR="001C2386" w14:paraId="3E0AF6F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3506182" w14:textId="77777777" w:rsidR="001C2386" w:rsidRDefault="001C2386">
            <w:pPr>
              <w:pStyle w:val="CellBody"/>
              <w:spacing w:line="260" w:lineRule="atLeast"/>
              <w:rPr>
                <w:sz w:val="22"/>
                <w:szCs w:val="22"/>
              </w:rPr>
            </w:pPr>
            <w:r>
              <w:rPr>
                <w:w w:val="100"/>
                <w:sz w:val="22"/>
                <w:szCs w:val="22"/>
              </w:rPr>
              <w:t>404</w:t>
            </w:r>
          </w:p>
        </w:tc>
        <w:tc>
          <w:tcPr>
            <w:tcW w:w="1530" w:type="dxa"/>
            <w:tcBorders>
              <w:top w:val="nil"/>
              <w:left w:val="nil"/>
              <w:bottom w:val="nil"/>
              <w:right w:val="nil"/>
            </w:tcBorders>
            <w:tcMar>
              <w:top w:w="30" w:type="dxa"/>
              <w:left w:w="60" w:type="dxa"/>
              <w:bottom w:w="20" w:type="dxa"/>
              <w:right w:w="60" w:type="dxa"/>
            </w:tcMar>
          </w:tcPr>
          <w:p w14:paraId="0DB971ED" w14:textId="77777777" w:rsidR="001C2386" w:rsidRDefault="007457A6">
            <w:pPr>
              <w:pStyle w:val="CellBody"/>
              <w:spacing w:line="260" w:lineRule="atLeast"/>
              <w:rPr>
                <w:sz w:val="22"/>
                <w:szCs w:val="22"/>
              </w:rPr>
            </w:pPr>
            <w:r>
              <w:rPr>
                <w:sz w:val="22"/>
                <w:szCs w:val="22"/>
              </w:rPr>
              <w:t>6-19-16</w:t>
            </w:r>
          </w:p>
        </w:tc>
        <w:tc>
          <w:tcPr>
            <w:tcW w:w="4960" w:type="dxa"/>
            <w:tcBorders>
              <w:top w:val="nil"/>
              <w:left w:val="nil"/>
              <w:bottom w:val="nil"/>
              <w:right w:val="nil"/>
            </w:tcBorders>
            <w:tcMar>
              <w:top w:w="30" w:type="dxa"/>
              <w:left w:w="60" w:type="dxa"/>
              <w:bottom w:w="20" w:type="dxa"/>
              <w:right w:w="60" w:type="dxa"/>
            </w:tcMar>
          </w:tcPr>
          <w:p w14:paraId="1E543F55" w14:textId="77777777" w:rsidR="001C2386" w:rsidRDefault="007457A6">
            <w:pPr>
              <w:pStyle w:val="CellBody"/>
              <w:spacing w:line="260" w:lineRule="atLeast"/>
              <w:rPr>
                <w:sz w:val="22"/>
                <w:szCs w:val="22"/>
              </w:rPr>
            </w:pPr>
            <w:r>
              <w:rPr>
                <w:sz w:val="22"/>
                <w:szCs w:val="22"/>
              </w:rPr>
              <w:t xml:space="preserve">Construction of sidewalks </w:t>
            </w:r>
          </w:p>
        </w:tc>
        <w:tc>
          <w:tcPr>
            <w:tcW w:w="1980" w:type="dxa"/>
            <w:tcBorders>
              <w:top w:val="nil"/>
              <w:left w:val="nil"/>
              <w:bottom w:val="nil"/>
              <w:right w:val="nil"/>
            </w:tcBorders>
            <w:tcMar>
              <w:top w:w="30" w:type="dxa"/>
              <w:left w:w="60" w:type="dxa"/>
              <w:bottom w:w="20" w:type="dxa"/>
              <w:right w:w="60" w:type="dxa"/>
            </w:tcMar>
          </w:tcPr>
          <w:p w14:paraId="210E5621" w14:textId="77777777" w:rsidR="001C2386" w:rsidRDefault="001C2386">
            <w:pPr>
              <w:pStyle w:val="CellBody"/>
              <w:spacing w:line="260" w:lineRule="atLeast"/>
              <w:rPr>
                <w:sz w:val="22"/>
                <w:szCs w:val="22"/>
              </w:rPr>
            </w:pPr>
            <w:r>
              <w:rPr>
                <w:w w:val="100"/>
                <w:sz w:val="22"/>
                <w:szCs w:val="22"/>
              </w:rPr>
              <w:t>(Inactive)</w:t>
            </w:r>
          </w:p>
        </w:tc>
      </w:tr>
      <w:tr w:rsidR="001C2386" w14:paraId="2639E1E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5B07C47" w14:textId="77777777" w:rsidR="001C2386" w:rsidRDefault="001C2386">
            <w:pPr>
              <w:pStyle w:val="CellBody"/>
              <w:spacing w:line="260" w:lineRule="atLeast"/>
              <w:rPr>
                <w:sz w:val="22"/>
                <w:szCs w:val="22"/>
              </w:rPr>
            </w:pPr>
            <w:r>
              <w:rPr>
                <w:w w:val="100"/>
                <w:sz w:val="22"/>
                <w:szCs w:val="22"/>
              </w:rPr>
              <w:t>405</w:t>
            </w:r>
          </w:p>
        </w:tc>
        <w:tc>
          <w:tcPr>
            <w:tcW w:w="1530" w:type="dxa"/>
            <w:tcBorders>
              <w:top w:val="nil"/>
              <w:left w:val="nil"/>
              <w:bottom w:val="nil"/>
              <w:right w:val="nil"/>
            </w:tcBorders>
            <w:tcMar>
              <w:top w:w="30" w:type="dxa"/>
              <w:left w:w="60" w:type="dxa"/>
              <w:bottom w:w="20" w:type="dxa"/>
              <w:right w:w="60" w:type="dxa"/>
            </w:tcMar>
          </w:tcPr>
          <w:p w14:paraId="1E9C8BE2" w14:textId="77777777" w:rsidR="001C2386" w:rsidRDefault="007457A6">
            <w:pPr>
              <w:pStyle w:val="CellBody"/>
              <w:spacing w:line="260" w:lineRule="atLeast"/>
              <w:rPr>
                <w:sz w:val="22"/>
                <w:szCs w:val="22"/>
              </w:rPr>
            </w:pPr>
            <w:r>
              <w:rPr>
                <w:sz w:val="22"/>
                <w:szCs w:val="22"/>
              </w:rPr>
              <w:t>7-3-16</w:t>
            </w:r>
          </w:p>
        </w:tc>
        <w:tc>
          <w:tcPr>
            <w:tcW w:w="4960" w:type="dxa"/>
            <w:tcBorders>
              <w:top w:val="nil"/>
              <w:left w:val="nil"/>
              <w:bottom w:val="nil"/>
              <w:right w:val="nil"/>
            </w:tcBorders>
            <w:tcMar>
              <w:top w:w="30" w:type="dxa"/>
              <w:left w:w="60" w:type="dxa"/>
              <w:bottom w:w="20" w:type="dxa"/>
              <w:right w:w="60" w:type="dxa"/>
            </w:tcMar>
          </w:tcPr>
          <w:p w14:paraId="76AF19A4" w14:textId="77777777" w:rsidR="001C2386" w:rsidRDefault="007457A6">
            <w:pPr>
              <w:pStyle w:val="CellBody"/>
              <w:spacing w:line="260" w:lineRule="atLeast"/>
              <w:rPr>
                <w:sz w:val="22"/>
                <w:szCs w:val="22"/>
              </w:rPr>
            </w:pPr>
            <w:r>
              <w:rPr>
                <w:sz w:val="22"/>
                <w:szCs w:val="22"/>
              </w:rPr>
              <w:t>Vacating a portion of Hazel-Dell</w:t>
            </w:r>
          </w:p>
        </w:tc>
        <w:tc>
          <w:tcPr>
            <w:tcW w:w="1980" w:type="dxa"/>
            <w:tcBorders>
              <w:top w:val="nil"/>
              <w:left w:val="nil"/>
              <w:bottom w:val="nil"/>
              <w:right w:val="nil"/>
            </w:tcBorders>
            <w:tcMar>
              <w:top w:w="30" w:type="dxa"/>
              <w:left w:w="60" w:type="dxa"/>
              <w:bottom w:w="20" w:type="dxa"/>
              <w:right w:w="60" w:type="dxa"/>
            </w:tcMar>
          </w:tcPr>
          <w:p w14:paraId="36779FCA" w14:textId="77777777" w:rsidR="001C2386" w:rsidRDefault="001C2386">
            <w:pPr>
              <w:pStyle w:val="CellBody"/>
              <w:spacing w:line="260" w:lineRule="atLeast"/>
              <w:rPr>
                <w:sz w:val="22"/>
                <w:szCs w:val="22"/>
              </w:rPr>
            </w:pPr>
            <w:r>
              <w:rPr>
                <w:w w:val="100"/>
                <w:sz w:val="22"/>
                <w:szCs w:val="22"/>
              </w:rPr>
              <w:t>(Inactive)</w:t>
            </w:r>
          </w:p>
        </w:tc>
      </w:tr>
      <w:tr w:rsidR="001C2386" w14:paraId="5D39342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59CF6E6" w14:textId="77777777" w:rsidR="001C2386" w:rsidRDefault="001C2386">
            <w:pPr>
              <w:pStyle w:val="CellBody"/>
              <w:spacing w:line="260" w:lineRule="atLeast"/>
              <w:rPr>
                <w:sz w:val="22"/>
                <w:szCs w:val="22"/>
              </w:rPr>
            </w:pPr>
            <w:r>
              <w:rPr>
                <w:w w:val="100"/>
                <w:sz w:val="22"/>
                <w:szCs w:val="22"/>
              </w:rPr>
              <w:t>406</w:t>
            </w:r>
          </w:p>
        </w:tc>
        <w:tc>
          <w:tcPr>
            <w:tcW w:w="1530" w:type="dxa"/>
            <w:tcBorders>
              <w:top w:val="nil"/>
              <w:left w:val="nil"/>
              <w:bottom w:val="nil"/>
              <w:right w:val="nil"/>
            </w:tcBorders>
            <w:tcMar>
              <w:top w:w="30" w:type="dxa"/>
              <w:left w:w="60" w:type="dxa"/>
              <w:bottom w:w="20" w:type="dxa"/>
              <w:right w:w="60" w:type="dxa"/>
            </w:tcMar>
          </w:tcPr>
          <w:p w14:paraId="41B89911" w14:textId="77777777" w:rsidR="001C2386" w:rsidRDefault="007457A6">
            <w:pPr>
              <w:pStyle w:val="CellBody"/>
              <w:spacing w:line="260" w:lineRule="atLeast"/>
              <w:rPr>
                <w:sz w:val="22"/>
                <w:szCs w:val="22"/>
              </w:rPr>
            </w:pPr>
            <w:r>
              <w:rPr>
                <w:sz w:val="22"/>
                <w:szCs w:val="22"/>
              </w:rPr>
              <w:t>7-3-16</w:t>
            </w:r>
          </w:p>
        </w:tc>
        <w:tc>
          <w:tcPr>
            <w:tcW w:w="4960" w:type="dxa"/>
            <w:tcBorders>
              <w:top w:val="nil"/>
              <w:left w:val="nil"/>
              <w:bottom w:val="nil"/>
              <w:right w:val="nil"/>
            </w:tcBorders>
            <w:tcMar>
              <w:top w:w="30" w:type="dxa"/>
              <w:left w:w="60" w:type="dxa"/>
              <w:bottom w:w="20" w:type="dxa"/>
              <w:right w:w="60" w:type="dxa"/>
            </w:tcMar>
          </w:tcPr>
          <w:p w14:paraId="61D4EDE7" w14:textId="77777777" w:rsidR="001C2386" w:rsidRDefault="007457A6">
            <w:pPr>
              <w:pStyle w:val="CellBody"/>
              <w:spacing w:line="260" w:lineRule="atLeast"/>
              <w:rPr>
                <w:sz w:val="22"/>
                <w:szCs w:val="22"/>
              </w:rPr>
            </w:pPr>
            <w:r>
              <w:rPr>
                <w:sz w:val="22"/>
                <w:szCs w:val="22"/>
              </w:rPr>
              <w:t xml:space="preserve">Extension of </w:t>
            </w:r>
            <w:smartTag w:uri="urn:schemas-microsoft-com:office:smarttags" w:element="address">
              <w:smartTag w:uri="urn:schemas-microsoft-com:office:smarttags" w:element="Street">
                <w:r>
                  <w:rPr>
                    <w:sz w:val="22"/>
                    <w:szCs w:val="22"/>
                  </w:rPr>
                  <w:t>First Street</w:t>
                </w:r>
              </w:smartTag>
            </w:smartTag>
          </w:p>
        </w:tc>
        <w:tc>
          <w:tcPr>
            <w:tcW w:w="1980" w:type="dxa"/>
            <w:tcBorders>
              <w:top w:val="nil"/>
              <w:left w:val="nil"/>
              <w:bottom w:val="nil"/>
              <w:right w:val="nil"/>
            </w:tcBorders>
            <w:tcMar>
              <w:top w:w="30" w:type="dxa"/>
              <w:left w:w="60" w:type="dxa"/>
              <w:bottom w:w="20" w:type="dxa"/>
              <w:right w:w="60" w:type="dxa"/>
            </w:tcMar>
          </w:tcPr>
          <w:p w14:paraId="40B790C2" w14:textId="77777777" w:rsidR="001C2386" w:rsidRDefault="001C2386">
            <w:pPr>
              <w:pStyle w:val="CellBody"/>
              <w:spacing w:line="260" w:lineRule="atLeast"/>
              <w:rPr>
                <w:sz w:val="22"/>
                <w:szCs w:val="22"/>
              </w:rPr>
            </w:pPr>
            <w:r>
              <w:rPr>
                <w:w w:val="100"/>
                <w:sz w:val="22"/>
                <w:szCs w:val="22"/>
              </w:rPr>
              <w:t>(Inactive)</w:t>
            </w:r>
          </w:p>
        </w:tc>
      </w:tr>
      <w:tr w:rsidR="001C2386" w14:paraId="7027CB5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6926F31" w14:textId="77777777" w:rsidR="001C2386" w:rsidRDefault="001C2386">
            <w:pPr>
              <w:pStyle w:val="CellBody"/>
              <w:spacing w:line="260" w:lineRule="atLeast"/>
              <w:rPr>
                <w:sz w:val="22"/>
                <w:szCs w:val="22"/>
              </w:rPr>
            </w:pPr>
            <w:r>
              <w:rPr>
                <w:w w:val="100"/>
                <w:sz w:val="22"/>
                <w:szCs w:val="22"/>
              </w:rPr>
              <w:t>407</w:t>
            </w:r>
          </w:p>
        </w:tc>
        <w:tc>
          <w:tcPr>
            <w:tcW w:w="1530" w:type="dxa"/>
            <w:tcBorders>
              <w:top w:val="nil"/>
              <w:left w:val="nil"/>
              <w:bottom w:val="nil"/>
              <w:right w:val="nil"/>
            </w:tcBorders>
            <w:tcMar>
              <w:top w:w="30" w:type="dxa"/>
              <w:left w:w="60" w:type="dxa"/>
              <w:bottom w:w="20" w:type="dxa"/>
              <w:right w:w="60" w:type="dxa"/>
            </w:tcMar>
          </w:tcPr>
          <w:p w14:paraId="6AC09F63" w14:textId="77777777" w:rsidR="001C2386" w:rsidRDefault="007457A6">
            <w:pPr>
              <w:pStyle w:val="CellBody"/>
              <w:spacing w:line="260" w:lineRule="atLeast"/>
              <w:rPr>
                <w:sz w:val="22"/>
                <w:szCs w:val="22"/>
              </w:rPr>
            </w:pPr>
            <w:r>
              <w:rPr>
                <w:sz w:val="22"/>
                <w:szCs w:val="22"/>
              </w:rPr>
              <w:t>6-19-16</w:t>
            </w:r>
          </w:p>
        </w:tc>
        <w:tc>
          <w:tcPr>
            <w:tcW w:w="4960" w:type="dxa"/>
            <w:tcBorders>
              <w:top w:val="nil"/>
              <w:left w:val="nil"/>
              <w:bottom w:val="nil"/>
              <w:right w:val="nil"/>
            </w:tcBorders>
            <w:tcMar>
              <w:top w:w="30" w:type="dxa"/>
              <w:left w:w="60" w:type="dxa"/>
              <w:bottom w:w="20" w:type="dxa"/>
              <w:right w:w="60" w:type="dxa"/>
            </w:tcMar>
          </w:tcPr>
          <w:p w14:paraId="7AAF8B14" w14:textId="77777777" w:rsidR="001C2386" w:rsidRDefault="007457A6">
            <w:pPr>
              <w:pStyle w:val="CellBody"/>
              <w:spacing w:line="260" w:lineRule="atLeast"/>
              <w:rPr>
                <w:sz w:val="22"/>
                <w:szCs w:val="22"/>
              </w:rPr>
            </w:pPr>
            <w:r>
              <w:rPr>
                <w:sz w:val="22"/>
                <w:szCs w:val="22"/>
              </w:rPr>
              <w:t xml:space="preserve">Street extension from West end of </w:t>
            </w:r>
            <w:smartTag w:uri="urn:schemas-microsoft-com:office:smarttags" w:element="address">
              <w:smartTag w:uri="urn:schemas-microsoft-com:office:smarttags" w:element="Street">
                <w:r>
                  <w:rPr>
                    <w:sz w:val="22"/>
                    <w:szCs w:val="22"/>
                  </w:rPr>
                  <w:t>Vermilli8on Street</w:t>
                </w:r>
              </w:smartTag>
            </w:smartTag>
          </w:p>
        </w:tc>
        <w:tc>
          <w:tcPr>
            <w:tcW w:w="1980" w:type="dxa"/>
            <w:tcBorders>
              <w:top w:val="nil"/>
              <w:left w:val="nil"/>
              <w:bottom w:val="nil"/>
              <w:right w:val="nil"/>
            </w:tcBorders>
            <w:tcMar>
              <w:top w:w="30" w:type="dxa"/>
              <w:left w:w="60" w:type="dxa"/>
              <w:bottom w:w="20" w:type="dxa"/>
              <w:right w:w="60" w:type="dxa"/>
            </w:tcMar>
          </w:tcPr>
          <w:p w14:paraId="3B77709B" w14:textId="77777777" w:rsidR="001C2386" w:rsidRDefault="001C2386">
            <w:pPr>
              <w:pStyle w:val="CellBody"/>
              <w:spacing w:line="260" w:lineRule="atLeast"/>
              <w:rPr>
                <w:sz w:val="22"/>
                <w:szCs w:val="22"/>
              </w:rPr>
            </w:pPr>
            <w:r>
              <w:rPr>
                <w:w w:val="100"/>
                <w:sz w:val="22"/>
                <w:szCs w:val="22"/>
              </w:rPr>
              <w:t>(Inactive)</w:t>
            </w:r>
          </w:p>
        </w:tc>
      </w:tr>
      <w:tr w:rsidR="001C2386" w14:paraId="0AFE2B9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1B0AB10" w14:textId="77777777" w:rsidR="001C2386" w:rsidRDefault="001C2386">
            <w:pPr>
              <w:pStyle w:val="CellBody"/>
              <w:spacing w:line="260" w:lineRule="atLeast"/>
              <w:rPr>
                <w:sz w:val="22"/>
                <w:szCs w:val="22"/>
              </w:rPr>
            </w:pPr>
            <w:r>
              <w:rPr>
                <w:w w:val="100"/>
                <w:sz w:val="22"/>
                <w:szCs w:val="22"/>
              </w:rPr>
              <w:t>408</w:t>
            </w:r>
          </w:p>
        </w:tc>
        <w:tc>
          <w:tcPr>
            <w:tcW w:w="1530" w:type="dxa"/>
            <w:tcBorders>
              <w:top w:val="nil"/>
              <w:left w:val="nil"/>
              <w:bottom w:val="nil"/>
              <w:right w:val="nil"/>
            </w:tcBorders>
            <w:tcMar>
              <w:top w:w="30" w:type="dxa"/>
              <w:left w:w="60" w:type="dxa"/>
              <w:bottom w:w="20" w:type="dxa"/>
              <w:right w:w="60" w:type="dxa"/>
            </w:tcMar>
          </w:tcPr>
          <w:p w14:paraId="319F525D" w14:textId="77777777" w:rsidR="001C2386" w:rsidRDefault="00D467FF">
            <w:pPr>
              <w:pStyle w:val="CellBody"/>
              <w:spacing w:line="260" w:lineRule="atLeast"/>
              <w:rPr>
                <w:sz w:val="22"/>
                <w:szCs w:val="22"/>
              </w:rPr>
            </w:pPr>
            <w:r>
              <w:rPr>
                <w:sz w:val="22"/>
                <w:szCs w:val="22"/>
              </w:rPr>
              <w:t>7-10-16</w:t>
            </w:r>
          </w:p>
        </w:tc>
        <w:tc>
          <w:tcPr>
            <w:tcW w:w="4960" w:type="dxa"/>
            <w:tcBorders>
              <w:top w:val="nil"/>
              <w:left w:val="nil"/>
              <w:bottom w:val="nil"/>
              <w:right w:val="nil"/>
            </w:tcBorders>
            <w:tcMar>
              <w:top w:w="30" w:type="dxa"/>
              <w:left w:w="60" w:type="dxa"/>
              <w:bottom w:w="20" w:type="dxa"/>
              <w:right w:w="60" w:type="dxa"/>
            </w:tcMar>
          </w:tcPr>
          <w:p w14:paraId="4827938D" w14:textId="77777777" w:rsidR="001C2386" w:rsidRDefault="00D467FF">
            <w:pPr>
              <w:pStyle w:val="CellBody"/>
              <w:spacing w:line="260" w:lineRule="atLeast"/>
              <w:rPr>
                <w:sz w:val="22"/>
                <w:szCs w:val="22"/>
              </w:rPr>
            </w:pPr>
            <w:r>
              <w:rPr>
                <w:sz w:val="22"/>
                <w:szCs w:val="22"/>
              </w:rPr>
              <w:t xml:space="preserve">Construction of sidewalks </w:t>
            </w:r>
          </w:p>
        </w:tc>
        <w:tc>
          <w:tcPr>
            <w:tcW w:w="1980" w:type="dxa"/>
            <w:tcBorders>
              <w:top w:val="nil"/>
              <w:left w:val="nil"/>
              <w:bottom w:val="nil"/>
              <w:right w:val="nil"/>
            </w:tcBorders>
            <w:tcMar>
              <w:top w:w="30" w:type="dxa"/>
              <w:left w:w="60" w:type="dxa"/>
              <w:bottom w:w="20" w:type="dxa"/>
              <w:right w:w="60" w:type="dxa"/>
            </w:tcMar>
          </w:tcPr>
          <w:p w14:paraId="315452ED" w14:textId="77777777" w:rsidR="001C2386" w:rsidRDefault="001C2386">
            <w:pPr>
              <w:pStyle w:val="CellBody"/>
              <w:spacing w:line="260" w:lineRule="atLeast"/>
              <w:rPr>
                <w:sz w:val="22"/>
                <w:szCs w:val="22"/>
              </w:rPr>
            </w:pPr>
            <w:r>
              <w:rPr>
                <w:w w:val="100"/>
                <w:sz w:val="22"/>
                <w:szCs w:val="22"/>
              </w:rPr>
              <w:t>(Inactive)</w:t>
            </w:r>
          </w:p>
        </w:tc>
      </w:tr>
      <w:tr w:rsidR="001C2386" w14:paraId="20ADFC9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3DBCD86" w14:textId="77777777" w:rsidR="001C2386" w:rsidRDefault="001C2386">
            <w:pPr>
              <w:pStyle w:val="CellBody"/>
              <w:spacing w:line="260" w:lineRule="atLeast"/>
              <w:rPr>
                <w:sz w:val="22"/>
                <w:szCs w:val="22"/>
              </w:rPr>
            </w:pPr>
            <w:r>
              <w:rPr>
                <w:w w:val="100"/>
                <w:sz w:val="22"/>
                <w:szCs w:val="22"/>
              </w:rPr>
              <w:t>409</w:t>
            </w:r>
          </w:p>
        </w:tc>
        <w:tc>
          <w:tcPr>
            <w:tcW w:w="1530" w:type="dxa"/>
            <w:tcBorders>
              <w:top w:val="nil"/>
              <w:left w:val="nil"/>
              <w:bottom w:val="nil"/>
              <w:right w:val="nil"/>
            </w:tcBorders>
            <w:tcMar>
              <w:top w:w="30" w:type="dxa"/>
              <w:left w:w="60" w:type="dxa"/>
              <w:bottom w:w="20" w:type="dxa"/>
              <w:right w:w="60" w:type="dxa"/>
            </w:tcMar>
          </w:tcPr>
          <w:p w14:paraId="32685CF4" w14:textId="77777777" w:rsidR="001C2386" w:rsidRDefault="00D467FF">
            <w:pPr>
              <w:pStyle w:val="CellBody"/>
              <w:spacing w:line="260" w:lineRule="atLeast"/>
              <w:rPr>
                <w:sz w:val="22"/>
                <w:szCs w:val="22"/>
              </w:rPr>
            </w:pPr>
            <w:r>
              <w:rPr>
                <w:sz w:val="22"/>
                <w:szCs w:val="22"/>
              </w:rPr>
              <w:t>7-15-16</w:t>
            </w:r>
          </w:p>
        </w:tc>
        <w:tc>
          <w:tcPr>
            <w:tcW w:w="4960" w:type="dxa"/>
            <w:tcBorders>
              <w:top w:val="nil"/>
              <w:left w:val="nil"/>
              <w:bottom w:val="nil"/>
              <w:right w:val="nil"/>
            </w:tcBorders>
            <w:tcMar>
              <w:top w:w="30" w:type="dxa"/>
              <w:left w:w="60" w:type="dxa"/>
              <w:bottom w:w="20" w:type="dxa"/>
              <w:right w:w="60" w:type="dxa"/>
            </w:tcMar>
          </w:tcPr>
          <w:p w14:paraId="68C2DD39" w14:textId="77777777" w:rsidR="001C2386" w:rsidRDefault="00D467FF">
            <w:pPr>
              <w:pStyle w:val="CellBody"/>
              <w:spacing w:line="260" w:lineRule="atLeast"/>
              <w:rPr>
                <w:sz w:val="22"/>
                <w:szCs w:val="22"/>
              </w:rPr>
            </w:pPr>
            <w:r>
              <w:rPr>
                <w:sz w:val="22"/>
                <w:szCs w:val="22"/>
              </w:rPr>
              <w:t xml:space="preserve">Opening and extension of </w:t>
            </w:r>
            <w:smartTag w:uri="urn:schemas-microsoft-com:office:smarttags" w:element="address">
              <w:smartTag w:uri="urn:schemas-microsoft-com:office:smarttags" w:element="Street">
                <w:r>
                  <w:rPr>
                    <w:sz w:val="22"/>
                    <w:szCs w:val="22"/>
                  </w:rPr>
                  <w:t>Howard Street</w:t>
                </w:r>
              </w:smartTag>
            </w:smartTag>
          </w:p>
        </w:tc>
        <w:tc>
          <w:tcPr>
            <w:tcW w:w="1980" w:type="dxa"/>
            <w:tcBorders>
              <w:top w:val="nil"/>
              <w:left w:val="nil"/>
              <w:bottom w:val="nil"/>
              <w:right w:val="nil"/>
            </w:tcBorders>
            <w:tcMar>
              <w:top w:w="30" w:type="dxa"/>
              <w:left w:w="60" w:type="dxa"/>
              <w:bottom w:w="20" w:type="dxa"/>
              <w:right w:w="60" w:type="dxa"/>
            </w:tcMar>
          </w:tcPr>
          <w:p w14:paraId="16ADB2B8" w14:textId="77777777" w:rsidR="001C2386" w:rsidRDefault="001C2386">
            <w:pPr>
              <w:pStyle w:val="CellBody"/>
              <w:spacing w:line="260" w:lineRule="atLeast"/>
              <w:rPr>
                <w:sz w:val="22"/>
                <w:szCs w:val="22"/>
              </w:rPr>
            </w:pPr>
            <w:r>
              <w:rPr>
                <w:w w:val="100"/>
                <w:sz w:val="22"/>
                <w:szCs w:val="22"/>
              </w:rPr>
              <w:t>(Inactive)</w:t>
            </w:r>
          </w:p>
        </w:tc>
      </w:tr>
      <w:tr w:rsidR="001C2386" w14:paraId="661E859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DC0B640" w14:textId="77777777" w:rsidR="001C2386" w:rsidRDefault="001C2386">
            <w:pPr>
              <w:pStyle w:val="CellBody"/>
              <w:spacing w:line="260" w:lineRule="atLeast"/>
              <w:rPr>
                <w:sz w:val="22"/>
                <w:szCs w:val="22"/>
              </w:rPr>
            </w:pPr>
            <w:r>
              <w:rPr>
                <w:w w:val="100"/>
                <w:sz w:val="22"/>
                <w:szCs w:val="22"/>
              </w:rPr>
              <w:t>410</w:t>
            </w:r>
          </w:p>
        </w:tc>
        <w:tc>
          <w:tcPr>
            <w:tcW w:w="1530" w:type="dxa"/>
            <w:tcBorders>
              <w:top w:val="nil"/>
              <w:left w:val="nil"/>
              <w:bottom w:val="nil"/>
              <w:right w:val="nil"/>
            </w:tcBorders>
            <w:tcMar>
              <w:top w:w="30" w:type="dxa"/>
              <w:left w:w="60" w:type="dxa"/>
              <w:bottom w:w="20" w:type="dxa"/>
              <w:right w:w="60" w:type="dxa"/>
            </w:tcMar>
          </w:tcPr>
          <w:p w14:paraId="751C9D53" w14:textId="77777777" w:rsidR="001C2386" w:rsidRDefault="001C2386">
            <w:pPr>
              <w:pStyle w:val="CellBody"/>
              <w:spacing w:line="260" w:lineRule="atLeast"/>
              <w:rPr>
                <w:sz w:val="22"/>
                <w:szCs w:val="22"/>
              </w:rPr>
            </w:pPr>
            <w:smartTag w:uri="urn:schemas-microsoft-com:office:smarttags" w:element="date">
              <w:smartTagPr>
                <w:attr w:name="ls" w:val="trans"/>
                <w:attr w:name="Month" w:val="8"/>
                <w:attr w:name="Day" w:val="7"/>
                <w:attr w:name="Year" w:val="2016"/>
              </w:smartTagPr>
              <w:r>
                <w:rPr>
                  <w:w w:val="100"/>
                  <w:sz w:val="22"/>
                  <w:szCs w:val="22"/>
                </w:rPr>
                <w:t>8-7-16</w:t>
              </w:r>
            </w:smartTag>
          </w:p>
        </w:tc>
        <w:tc>
          <w:tcPr>
            <w:tcW w:w="4960" w:type="dxa"/>
            <w:tcBorders>
              <w:top w:val="nil"/>
              <w:left w:val="nil"/>
              <w:bottom w:val="nil"/>
              <w:right w:val="nil"/>
            </w:tcBorders>
            <w:tcMar>
              <w:top w:w="30" w:type="dxa"/>
              <w:left w:w="60" w:type="dxa"/>
              <w:bottom w:w="20" w:type="dxa"/>
              <w:right w:w="60" w:type="dxa"/>
            </w:tcMar>
          </w:tcPr>
          <w:p w14:paraId="65CC5E74" w14:textId="77777777" w:rsidR="001C2386" w:rsidRDefault="001C2386">
            <w:pPr>
              <w:pStyle w:val="CellBody"/>
              <w:spacing w:line="260" w:lineRule="atLeast"/>
              <w:rPr>
                <w:sz w:val="22"/>
                <w:szCs w:val="22"/>
              </w:rPr>
            </w:pPr>
            <w:r>
              <w:rPr>
                <w:w w:val="100"/>
                <w:sz w:val="22"/>
                <w:szCs w:val="22"/>
              </w:rPr>
              <w:t>Providing for licensing of plumbers, providing a penalty</w:t>
            </w:r>
          </w:p>
        </w:tc>
        <w:tc>
          <w:tcPr>
            <w:tcW w:w="1980" w:type="dxa"/>
            <w:tcBorders>
              <w:top w:val="nil"/>
              <w:left w:val="nil"/>
              <w:bottom w:val="nil"/>
              <w:right w:val="nil"/>
            </w:tcBorders>
            <w:tcMar>
              <w:top w:w="30" w:type="dxa"/>
              <w:left w:w="60" w:type="dxa"/>
              <w:bottom w:w="20" w:type="dxa"/>
              <w:right w:w="60" w:type="dxa"/>
            </w:tcMar>
          </w:tcPr>
          <w:p w14:paraId="6C507828" w14:textId="77777777" w:rsidR="001C2386" w:rsidRDefault="001C2386">
            <w:pPr>
              <w:pStyle w:val="CellBody"/>
              <w:spacing w:line="260" w:lineRule="atLeast"/>
              <w:rPr>
                <w:sz w:val="22"/>
                <w:szCs w:val="22"/>
              </w:rPr>
            </w:pPr>
            <w:r>
              <w:rPr>
                <w:w w:val="100"/>
                <w:sz w:val="22"/>
                <w:szCs w:val="22"/>
              </w:rPr>
              <w:t>(Repealed by 917)</w:t>
            </w:r>
          </w:p>
        </w:tc>
      </w:tr>
      <w:tr w:rsidR="001C2386" w14:paraId="57EF663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BF739BC" w14:textId="77777777" w:rsidR="001C2386" w:rsidRDefault="001C2386">
            <w:pPr>
              <w:pStyle w:val="CellBody"/>
              <w:spacing w:line="260" w:lineRule="atLeast"/>
              <w:rPr>
                <w:sz w:val="22"/>
                <w:szCs w:val="22"/>
              </w:rPr>
            </w:pPr>
            <w:r>
              <w:rPr>
                <w:w w:val="100"/>
                <w:sz w:val="22"/>
                <w:szCs w:val="22"/>
              </w:rPr>
              <w:t>411</w:t>
            </w:r>
          </w:p>
        </w:tc>
        <w:tc>
          <w:tcPr>
            <w:tcW w:w="1530" w:type="dxa"/>
            <w:tcBorders>
              <w:top w:val="nil"/>
              <w:left w:val="nil"/>
              <w:bottom w:val="nil"/>
              <w:right w:val="nil"/>
            </w:tcBorders>
            <w:tcMar>
              <w:top w:w="30" w:type="dxa"/>
              <w:left w:w="60" w:type="dxa"/>
              <w:bottom w:w="20" w:type="dxa"/>
              <w:right w:w="60" w:type="dxa"/>
            </w:tcMar>
          </w:tcPr>
          <w:p w14:paraId="166EB944" w14:textId="77777777" w:rsidR="001C2386" w:rsidRDefault="00D467FF">
            <w:pPr>
              <w:pStyle w:val="CellBody"/>
              <w:spacing w:line="260" w:lineRule="atLeast"/>
              <w:rPr>
                <w:sz w:val="22"/>
                <w:szCs w:val="22"/>
              </w:rPr>
            </w:pPr>
            <w:r>
              <w:rPr>
                <w:sz w:val="22"/>
                <w:szCs w:val="22"/>
              </w:rPr>
              <w:t>9-18-16</w:t>
            </w:r>
          </w:p>
        </w:tc>
        <w:tc>
          <w:tcPr>
            <w:tcW w:w="4960" w:type="dxa"/>
            <w:tcBorders>
              <w:top w:val="nil"/>
              <w:left w:val="nil"/>
              <w:bottom w:val="nil"/>
              <w:right w:val="nil"/>
            </w:tcBorders>
            <w:tcMar>
              <w:top w:w="30" w:type="dxa"/>
              <w:left w:w="60" w:type="dxa"/>
              <w:bottom w:w="20" w:type="dxa"/>
              <w:right w:w="60" w:type="dxa"/>
            </w:tcMar>
          </w:tcPr>
          <w:p w14:paraId="30C6229F" w14:textId="77777777" w:rsidR="001C2386" w:rsidRDefault="00D467FF">
            <w:pPr>
              <w:pStyle w:val="CellBody"/>
              <w:spacing w:line="260" w:lineRule="atLeast"/>
              <w:rPr>
                <w:sz w:val="22"/>
                <w:szCs w:val="22"/>
              </w:rPr>
            </w:pPr>
            <w:r>
              <w:rPr>
                <w:sz w:val="22"/>
                <w:szCs w:val="22"/>
              </w:rPr>
              <w:t>Standard Oil Company deed</w:t>
            </w:r>
          </w:p>
        </w:tc>
        <w:tc>
          <w:tcPr>
            <w:tcW w:w="1980" w:type="dxa"/>
            <w:tcBorders>
              <w:top w:val="nil"/>
              <w:left w:val="nil"/>
              <w:bottom w:val="nil"/>
              <w:right w:val="nil"/>
            </w:tcBorders>
            <w:tcMar>
              <w:top w:w="30" w:type="dxa"/>
              <w:left w:w="60" w:type="dxa"/>
              <w:bottom w:w="20" w:type="dxa"/>
              <w:right w:w="60" w:type="dxa"/>
            </w:tcMar>
          </w:tcPr>
          <w:p w14:paraId="3C2AFB17" w14:textId="77777777" w:rsidR="001C2386" w:rsidRDefault="001C2386">
            <w:pPr>
              <w:pStyle w:val="CellBody"/>
              <w:spacing w:line="260" w:lineRule="atLeast"/>
              <w:rPr>
                <w:sz w:val="22"/>
                <w:szCs w:val="22"/>
              </w:rPr>
            </w:pPr>
            <w:r>
              <w:rPr>
                <w:w w:val="100"/>
                <w:sz w:val="22"/>
                <w:szCs w:val="22"/>
              </w:rPr>
              <w:t>(Inactive)</w:t>
            </w:r>
          </w:p>
        </w:tc>
      </w:tr>
      <w:tr w:rsidR="001C2386" w14:paraId="62AC8C9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631230D" w14:textId="77777777" w:rsidR="001C2386" w:rsidRDefault="001C2386">
            <w:pPr>
              <w:pStyle w:val="CellBody"/>
              <w:spacing w:line="260" w:lineRule="atLeast"/>
              <w:rPr>
                <w:sz w:val="22"/>
                <w:szCs w:val="22"/>
              </w:rPr>
            </w:pPr>
            <w:r>
              <w:rPr>
                <w:w w:val="100"/>
                <w:sz w:val="22"/>
                <w:szCs w:val="22"/>
              </w:rPr>
              <w:t>412</w:t>
            </w:r>
          </w:p>
        </w:tc>
        <w:tc>
          <w:tcPr>
            <w:tcW w:w="1530" w:type="dxa"/>
            <w:tcBorders>
              <w:top w:val="nil"/>
              <w:left w:val="nil"/>
              <w:bottom w:val="nil"/>
              <w:right w:val="nil"/>
            </w:tcBorders>
            <w:tcMar>
              <w:top w:w="30" w:type="dxa"/>
              <w:left w:w="60" w:type="dxa"/>
              <w:bottom w:w="20" w:type="dxa"/>
              <w:right w:w="60" w:type="dxa"/>
            </w:tcMar>
          </w:tcPr>
          <w:p w14:paraId="761A5FBE" w14:textId="77777777" w:rsidR="001C2386" w:rsidRDefault="00D467FF">
            <w:pPr>
              <w:pStyle w:val="CellBody"/>
              <w:spacing w:line="260" w:lineRule="atLeast"/>
              <w:rPr>
                <w:sz w:val="22"/>
                <w:szCs w:val="22"/>
              </w:rPr>
            </w:pPr>
            <w:r>
              <w:rPr>
                <w:sz w:val="22"/>
                <w:szCs w:val="22"/>
              </w:rPr>
              <w:t>9-18-16</w:t>
            </w:r>
          </w:p>
        </w:tc>
        <w:tc>
          <w:tcPr>
            <w:tcW w:w="4960" w:type="dxa"/>
            <w:tcBorders>
              <w:top w:val="nil"/>
              <w:left w:val="nil"/>
              <w:bottom w:val="nil"/>
              <w:right w:val="nil"/>
            </w:tcBorders>
            <w:tcMar>
              <w:top w:w="30" w:type="dxa"/>
              <w:left w:w="60" w:type="dxa"/>
              <w:bottom w:w="20" w:type="dxa"/>
              <w:right w:w="60" w:type="dxa"/>
            </w:tcMar>
          </w:tcPr>
          <w:p w14:paraId="6CD7FACD" w14:textId="77777777" w:rsidR="001C2386" w:rsidRDefault="00D467FF">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First Street</w:t>
                </w:r>
              </w:smartTag>
            </w:smartTag>
          </w:p>
        </w:tc>
        <w:tc>
          <w:tcPr>
            <w:tcW w:w="1980" w:type="dxa"/>
            <w:tcBorders>
              <w:top w:val="nil"/>
              <w:left w:val="nil"/>
              <w:bottom w:val="nil"/>
              <w:right w:val="nil"/>
            </w:tcBorders>
            <w:tcMar>
              <w:top w:w="30" w:type="dxa"/>
              <w:left w:w="60" w:type="dxa"/>
              <w:bottom w:w="20" w:type="dxa"/>
              <w:right w:w="60" w:type="dxa"/>
            </w:tcMar>
          </w:tcPr>
          <w:p w14:paraId="34BD7133" w14:textId="77777777" w:rsidR="001C2386" w:rsidRDefault="001C2386">
            <w:pPr>
              <w:pStyle w:val="CellBody"/>
              <w:spacing w:line="260" w:lineRule="atLeast"/>
              <w:rPr>
                <w:sz w:val="22"/>
                <w:szCs w:val="22"/>
              </w:rPr>
            </w:pPr>
            <w:r>
              <w:rPr>
                <w:w w:val="100"/>
                <w:sz w:val="22"/>
                <w:szCs w:val="22"/>
              </w:rPr>
              <w:t>(Inactive)</w:t>
            </w:r>
          </w:p>
        </w:tc>
      </w:tr>
      <w:tr w:rsidR="001C2386" w14:paraId="0BBA318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09964C1" w14:textId="77777777" w:rsidR="001C2386" w:rsidRDefault="001C2386">
            <w:pPr>
              <w:pStyle w:val="CellBody"/>
              <w:spacing w:line="260" w:lineRule="atLeast"/>
              <w:rPr>
                <w:sz w:val="22"/>
                <w:szCs w:val="22"/>
              </w:rPr>
            </w:pPr>
            <w:r>
              <w:rPr>
                <w:w w:val="100"/>
                <w:sz w:val="22"/>
                <w:szCs w:val="22"/>
              </w:rPr>
              <w:t>413</w:t>
            </w:r>
          </w:p>
        </w:tc>
        <w:tc>
          <w:tcPr>
            <w:tcW w:w="1530" w:type="dxa"/>
            <w:tcBorders>
              <w:top w:val="nil"/>
              <w:left w:val="nil"/>
              <w:bottom w:val="nil"/>
              <w:right w:val="nil"/>
            </w:tcBorders>
            <w:tcMar>
              <w:top w:w="30" w:type="dxa"/>
              <w:left w:w="60" w:type="dxa"/>
              <w:bottom w:w="20" w:type="dxa"/>
              <w:right w:w="60" w:type="dxa"/>
            </w:tcMar>
          </w:tcPr>
          <w:p w14:paraId="67BAFDED" w14:textId="77777777" w:rsidR="001C2386" w:rsidRDefault="00D467FF">
            <w:pPr>
              <w:pStyle w:val="CellBody"/>
              <w:spacing w:line="260" w:lineRule="atLeast"/>
              <w:rPr>
                <w:sz w:val="22"/>
                <w:szCs w:val="22"/>
              </w:rPr>
            </w:pPr>
            <w:r>
              <w:rPr>
                <w:sz w:val="22"/>
                <w:szCs w:val="22"/>
              </w:rPr>
              <w:t>12-18-16</w:t>
            </w:r>
          </w:p>
        </w:tc>
        <w:tc>
          <w:tcPr>
            <w:tcW w:w="4960" w:type="dxa"/>
            <w:tcBorders>
              <w:top w:val="nil"/>
              <w:left w:val="nil"/>
              <w:bottom w:val="nil"/>
              <w:right w:val="nil"/>
            </w:tcBorders>
            <w:tcMar>
              <w:top w:w="30" w:type="dxa"/>
              <w:left w:w="60" w:type="dxa"/>
              <w:bottom w:w="20" w:type="dxa"/>
              <w:right w:w="60" w:type="dxa"/>
            </w:tcMar>
          </w:tcPr>
          <w:p w14:paraId="0BAC67AF" w14:textId="77777777" w:rsidR="001C2386" w:rsidRDefault="00D467FF">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Morton Street</w:t>
                </w:r>
              </w:smartTag>
            </w:smartTag>
          </w:p>
        </w:tc>
        <w:tc>
          <w:tcPr>
            <w:tcW w:w="1980" w:type="dxa"/>
            <w:tcBorders>
              <w:top w:val="nil"/>
              <w:left w:val="nil"/>
              <w:bottom w:val="nil"/>
              <w:right w:val="nil"/>
            </w:tcBorders>
            <w:tcMar>
              <w:top w:w="30" w:type="dxa"/>
              <w:left w:w="60" w:type="dxa"/>
              <w:bottom w:w="20" w:type="dxa"/>
              <w:right w:w="60" w:type="dxa"/>
            </w:tcMar>
          </w:tcPr>
          <w:p w14:paraId="70125E57" w14:textId="77777777" w:rsidR="001C2386" w:rsidRDefault="001C2386">
            <w:pPr>
              <w:pStyle w:val="CellBody"/>
              <w:spacing w:line="260" w:lineRule="atLeast"/>
              <w:rPr>
                <w:sz w:val="22"/>
                <w:szCs w:val="22"/>
              </w:rPr>
            </w:pPr>
            <w:r>
              <w:rPr>
                <w:w w:val="100"/>
                <w:sz w:val="22"/>
                <w:szCs w:val="22"/>
              </w:rPr>
              <w:t>(Inactive)</w:t>
            </w:r>
          </w:p>
        </w:tc>
      </w:tr>
      <w:tr w:rsidR="001C2386" w14:paraId="11B3295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10B070D" w14:textId="77777777" w:rsidR="001C2386" w:rsidRDefault="001C2386">
            <w:pPr>
              <w:pStyle w:val="CellBody"/>
              <w:spacing w:line="260" w:lineRule="atLeast"/>
              <w:rPr>
                <w:sz w:val="22"/>
                <w:szCs w:val="22"/>
              </w:rPr>
            </w:pPr>
            <w:r>
              <w:rPr>
                <w:w w:val="100"/>
                <w:sz w:val="22"/>
                <w:szCs w:val="22"/>
              </w:rPr>
              <w:t>414</w:t>
            </w:r>
          </w:p>
        </w:tc>
        <w:tc>
          <w:tcPr>
            <w:tcW w:w="1530" w:type="dxa"/>
            <w:tcBorders>
              <w:top w:val="nil"/>
              <w:left w:val="nil"/>
              <w:bottom w:val="nil"/>
              <w:right w:val="nil"/>
            </w:tcBorders>
            <w:tcMar>
              <w:top w:w="30" w:type="dxa"/>
              <w:left w:w="60" w:type="dxa"/>
              <w:bottom w:w="20" w:type="dxa"/>
              <w:right w:w="60" w:type="dxa"/>
            </w:tcMar>
          </w:tcPr>
          <w:p w14:paraId="1F1A2CA1" w14:textId="77777777" w:rsidR="001C2386" w:rsidRDefault="00D467FF">
            <w:pPr>
              <w:pStyle w:val="CellBody"/>
              <w:spacing w:line="260" w:lineRule="atLeast"/>
              <w:rPr>
                <w:sz w:val="22"/>
                <w:szCs w:val="22"/>
              </w:rPr>
            </w:pPr>
            <w:r>
              <w:rPr>
                <w:sz w:val="22"/>
                <w:szCs w:val="22"/>
              </w:rPr>
              <w:t>12-21-16</w:t>
            </w:r>
          </w:p>
        </w:tc>
        <w:tc>
          <w:tcPr>
            <w:tcW w:w="4960" w:type="dxa"/>
            <w:tcBorders>
              <w:top w:val="nil"/>
              <w:left w:val="nil"/>
              <w:bottom w:val="nil"/>
              <w:right w:val="nil"/>
            </w:tcBorders>
            <w:tcMar>
              <w:top w:w="30" w:type="dxa"/>
              <w:left w:w="60" w:type="dxa"/>
              <w:bottom w:w="20" w:type="dxa"/>
              <w:right w:w="60" w:type="dxa"/>
            </w:tcMar>
          </w:tcPr>
          <w:p w14:paraId="4A2EEB17" w14:textId="77777777" w:rsidR="001C2386" w:rsidRDefault="00D467FF">
            <w:pPr>
              <w:pStyle w:val="CellBody"/>
              <w:spacing w:line="260" w:lineRule="atLeast"/>
              <w:rPr>
                <w:sz w:val="22"/>
                <w:szCs w:val="22"/>
              </w:rPr>
            </w:pPr>
            <w:r>
              <w:rPr>
                <w:sz w:val="22"/>
                <w:szCs w:val="22"/>
              </w:rPr>
              <w:t>Issuance of water bonds</w:t>
            </w:r>
          </w:p>
        </w:tc>
        <w:tc>
          <w:tcPr>
            <w:tcW w:w="1980" w:type="dxa"/>
            <w:tcBorders>
              <w:top w:val="nil"/>
              <w:left w:val="nil"/>
              <w:bottom w:val="nil"/>
              <w:right w:val="nil"/>
            </w:tcBorders>
            <w:tcMar>
              <w:top w:w="30" w:type="dxa"/>
              <w:left w:w="60" w:type="dxa"/>
              <w:bottom w:w="20" w:type="dxa"/>
              <w:right w:w="60" w:type="dxa"/>
            </w:tcMar>
          </w:tcPr>
          <w:p w14:paraId="04FDA517" w14:textId="77777777" w:rsidR="001C2386" w:rsidRDefault="001C2386">
            <w:pPr>
              <w:pStyle w:val="CellBody"/>
              <w:spacing w:line="260" w:lineRule="atLeast"/>
              <w:rPr>
                <w:sz w:val="22"/>
                <w:szCs w:val="22"/>
              </w:rPr>
            </w:pPr>
            <w:r>
              <w:rPr>
                <w:w w:val="100"/>
                <w:sz w:val="22"/>
                <w:szCs w:val="22"/>
              </w:rPr>
              <w:t>(Inactive)</w:t>
            </w:r>
          </w:p>
        </w:tc>
      </w:tr>
      <w:tr w:rsidR="001C2386" w14:paraId="395D1216"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145BB1C" w14:textId="77777777" w:rsidR="001C2386" w:rsidRDefault="001C2386">
            <w:pPr>
              <w:pStyle w:val="CellBody"/>
              <w:spacing w:line="260" w:lineRule="atLeast"/>
              <w:rPr>
                <w:sz w:val="22"/>
                <w:szCs w:val="22"/>
              </w:rPr>
            </w:pPr>
            <w:r>
              <w:rPr>
                <w:w w:val="100"/>
                <w:sz w:val="22"/>
                <w:szCs w:val="22"/>
              </w:rPr>
              <w:t>415</w:t>
            </w:r>
          </w:p>
        </w:tc>
        <w:tc>
          <w:tcPr>
            <w:tcW w:w="1530" w:type="dxa"/>
            <w:tcBorders>
              <w:top w:val="nil"/>
              <w:left w:val="nil"/>
              <w:bottom w:val="nil"/>
              <w:right w:val="nil"/>
            </w:tcBorders>
            <w:tcMar>
              <w:top w:w="30" w:type="dxa"/>
              <w:left w:w="60" w:type="dxa"/>
              <w:bottom w:w="20" w:type="dxa"/>
              <w:right w:w="60" w:type="dxa"/>
            </w:tcMar>
          </w:tcPr>
          <w:p w14:paraId="0B27E61C" w14:textId="77777777" w:rsidR="001C2386" w:rsidRDefault="001C2386">
            <w:pPr>
              <w:pStyle w:val="CellBody"/>
              <w:spacing w:line="260" w:lineRule="atLeast"/>
              <w:rPr>
                <w:sz w:val="22"/>
                <w:szCs w:val="22"/>
              </w:rPr>
            </w:pPr>
            <w:smartTag w:uri="urn:schemas-microsoft-com:office:smarttags" w:element="date">
              <w:smartTagPr>
                <w:attr w:name="ls" w:val="trans"/>
                <w:attr w:name="Month" w:val="2"/>
                <w:attr w:name="Day" w:val="5"/>
                <w:attr w:name="Year" w:val="2017"/>
              </w:smartTagPr>
              <w:r>
                <w:rPr>
                  <w:w w:val="100"/>
                  <w:sz w:val="22"/>
                  <w:szCs w:val="22"/>
                </w:rPr>
                <w:t>2-5-17</w:t>
              </w:r>
            </w:smartTag>
          </w:p>
        </w:tc>
        <w:tc>
          <w:tcPr>
            <w:tcW w:w="4960" w:type="dxa"/>
            <w:tcBorders>
              <w:top w:val="nil"/>
              <w:left w:val="nil"/>
              <w:bottom w:val="nil"/>
              <w:right w:val="nil"/>
            </w:tcBorders>
            <w:tcMar>
              <w:top w:w="30" w:type="dxa"/>
              <w:left w:w="60" w:type="dxa"/>
              <w:bottom w:w="20" w:type="dxa"/>
              <w:right w:w="60" w:type="dxa"/>
            </w:tcMar>
          </w:tcPr>
          <w:p w14:paraId="14B377D9" w14:textId="77777777" w:rsidR="001C2386" w:rsidRDefault="001C2386">
            <w:pPr>
              <w:pStyle w:val="CellBody"/>
              <w:spacing w:line="260" w:lineRule="atLeast"/>
              <w:rPr>
                <w:sz w:val="22"/>
                <w:szCs w:val="22"/>
              </w:rPr>
            </w:pPr>
            <w:r>
              <w:rPr>
                <w:w w:val="100"/>
                <w:sz w:val="22"/>
                <w:szCs w:val="22"/>
              </w:rPr>
              <w:t xml:space="preserve">Providing for grading all </w:t>
            </w:r>
            <w:proofErr w:type="spellStart"/>
            <w:r>
              <w:rPr>
                <w:w w:val="100"/>
                <w:sz w:val="22"/>
                <w:szCs w:val="22"/>
              </w:rPr>
              <w:t>parkings</w:t>
            </w:r>
            <w:proofErr w:type="spellEnd"/>
            <w:r>
              <w:rPr>
                <w:w w:val="100"/>
                <w:sz w:val="22"/>
                <w:szCs w:val="22"/>
              </w:rPr>
              <w:t xml:space="preserve"> between sidewalks and the traveled portion of highways in the city, providing a penalty</w:t>
            </w:r>
          </w:p>
        </w:tc>
        <w:tc>
          <w:tcPr>
            <w:tcW w:w="1980" w:type="dxa"/>
            <w:tcBorders>
              <w:top w:val="nil"/>
              <w:left w:val="nil"/>
              <w:bottom w:val="nil"/>
              <w:right w:val="nil"/>
            </w:tcBorders>
            <w:tcMar>
              <w:top w:w="30" w:type="dxa"/>
              <w:left w:w="60" w:type="dxa"/>
              <w:bottom w:w="20" w:type="dxa"/>
              <w:right w:w="60" w:type="dxa"/>
            </w:tcMar>
          </w:tcPr>
          <w:p w14:paraId="440971BC" w14:textId="77777777" w:rsidR="001C2386" w:rsidRDefault="001C2386">
            <w:pPr>
              <w:pStyle w:val="CellBody"/>
              <w:spacing w:line="260" w:lineRule="atLeast"/>
              <w:rPr>
                <w:sz w:val="22"/>
                <w:szCs w:val="22"/>
              </w:rPr>
            </w:pPr>
            <w:r>
              <w:rPr>
                <w:w w:val="100"/>
                <w:sz w:val="22"/>
                <w:szCs w:val="22"/>
              </w:rPr>
              <w:t>(Repealed by 919)</w:t>
            </w:r>
          </w:p>
        </w:tc>
      </w:tr>
      <w:tr w:rsidR="001C2386" w14:paraId="41C6B7B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28BB933" w14:textId="77777777" w:rsidR="001C2386" w:rsidRDefault="001C2386">
            <w:pPr>
              <w:pStyle w:val="CellBody"/>
              <w:spacing w:line="260" w:lineRule="atLeast"/>
              <w:rPr>
                <w:sz w:val="22"/>
                <w:szCs w:val="22"/>
              </w:rPr>
            </w:pPr>
            <w:r>
              <w:rPr>
                <w:w w:val="100"/>
                <w:sz w:val="22"/>
                <w:szCs w:val="22"/>
              </w:rPr>
              <w:t>416</w:t>
            </w:r>
          </w:p>
        </w:tc>
        <w:tc>
          <w:tcPr>
            <w:tcW w:w="1530" w:type="dxa"/>
            <w:tcBorders>
              <w:top w:val="nil"/>
              <w:left w:val="nil"/>
              <w:bottom w:val="nil"/>
              <w:right w:val="nil"/>
            </w:tcBorders>
            <w:tcMar>
              <w:top w:w="30" w:type="dxa"/>
              <w:left w:w="60" w:type="dxa"/>
              <w:bottom w:w="20" w:type="dxa"/>
              <w:right w:w="60" w:type="dxa"/>
            </w:tcMar>
          </w:tcPr>
          <w:p w14:paraId="054C9FE4" w14:textId="77777777" w:rsidR="001C2386" w:rsidRDefault="00D467FF">
            <w:pPr>
              <w:pStyle w:val="CellBody"/>
              <w:spacing w:line="260" w:lineRule="atLeast"/>
              <w:rPr>
                <w:sz w:val="22"/>
                <w:szCs w:val="22"/>
              </w:rPr>
            </w:pPr>
            <w:r>
              <w:rPr>
                <w:sz w:val="22"/>
                <w:szCs w:val="22"/>
              </w:rPr>
              <w:t>4-2-17</w:t>
            </w:r>
          </w:p>
        </w:tc>
        <w:tc>
          <w:tcPr>
            <w:tcW w:w="4960" w:type="dxa"/>
            <w:tcBorders>
              <w:top w:val="nil"/>
              <w:left w:val="nil"/>
              <w:bottom w:val="nil"/>
              <w:right w:val="nil"/>
            </w:tcBorders>
            <w:tcMar>
              <w:top w:w="30" w:type="dxa"/>
              <w:left w:w="60" w:type="dxa"/>
              <w:bottom w:w="20" w:type="dxa"/>
              <w:right w:w="60" w:type="dxa"/>
            </w:tcMar>
          </w:tcPr>
          <w:p w14:paraId="679E9071" w14:textId="77777777" w:rsidR="001C2386" w:rsidRDefault="00D467FF">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Fifth Street</w:t>
                </w:r>
              </w:smartTag>
            </w:smartTag>
          </w:p>
        </w:tc>
        <w:tc>
          <w:tcPr>
            <w:tcW w:w="1980" w:type="dxa"/>
            <w:tcBorders>
              <w:top w:val="nil"/>
              <w:left w:val="nil"/>
              <w:bottom w:val="nil"/>
              <w:right w:val="nil"/>
            </w:tcBorders>
            <w:tcMar>
              <w:top w:w="30" w:type="dxa"/>
              <w:left w:w="60" w:type="dxa"/>
              <w:bottom w:w="20" w:type="dxa"/>
              <w:right w:w="60" w:type="dxa"/>
            </w:tcMar>
          </w:tcPr>
          <w:p w14:paraId="49183C1B" w14:textId="77777777" w:rsidR="001C2386" w:rsidRDefault="001C2386">
            <w:pPr>
              <w:pStyle w:val="CellBody"/>
              <w:spacing w:line="260" w:lineRule="atLeast"/>
              <w:rPr>
                <w:sz w:val="22"/>
                <w:szCs w:val="22"/>
              </w:rPr>
            </w:pPr>
            <w:r>
              <w:rPr>
                <w:w w:val="100"/>
                <w:sz w:val="22"/>
                <w:szCs w:val="22"/>
              </w:rPr>
              <w:t>(Inactive)</w:t>
            </w:r>
          </w:p>
        </w:tc>
      </w:tr>
      <w:tr w:rsidR="001C2386" w14:paraId="568052E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F82D47F" w14:textId="77777777" w:rsidR="001C2386" w:rsidRDefault="001C2386">
            <w:pPr>
              <w:pStyle w:val="CellBody"/>
              <w:spacing w:line="260" w:lineRule="atLeast"/>
              <w:rPr>
                <w:sz w:val="22"/>
                <w:szCs w:val="22"/>
              </w:rPr>
            </w:pPr>
            <w:r>
              <w:rPr>
                <w:w w:val="100"/>
                <w:sz w:val="22"/>
                <w:szCs w:val="22"/>
              </w:rPr>
              <w:t>417</w:t>
            </w:r>
          </w:p>
        </w:tc>
        <w:tc>
          <w:tcPr>
            <w:tcW w:w="1530" w:type="dxa"/>
            <w:tcBorders>
              <w:top w:val="nil"/>
              <w:left w:val="nil"/>
              <w:bottom w:val="nil"/>
              <w:right w:val="nil"/>
            </w:tcBorders>
            <w:tcMar>
              <w:top w:w="30" w:type="dxa"/>
              <w:left w:w="60" w:type="dxa"/>
              <w:bottom w:w="20" w:type="dxa"/>
              <w:right w:w="60" w:type="dxa"/>
            </w:tcMar>
          </w:tcPr>
          <w:p w14:paraId="591F175A" w14:textId="77777777" w:rsidR="001C2386" w:rsidRDefault="00D467FF">
            <w:pPr>
              <w:pStyle w:val="CellBody"/>
              <w:spacing w:line="260" w:lineRule="atLeast"/>
              <w:rPr>
                <w:sz w:val="22"/>
                <w:szCs w:val="22"/>
              </w:rPr>
            </w:pPr>
            <w:r>
              <w:rPr>
                <w:sz w:val="22"/>
                <w:szCs w:val="22"/>
              </w:rPr>
              <w:t>4-2-17</w:t>
            </w:r>
          </w:p>
        </w:tc>
        <w:tc>
          <w:tcPr>
            <w:tcW w:w="4960" w:type="dxa"/>
            <w:tcBorders>
              <w:top w:val="nil"/>
              <w:left w:val="nil"/>
              <w:bottom w:val="nil"/>
              <w:right w:val="nil"/>
            </w:tcBorders>
            <w:tcMar>
              <w:top w:w="30" w:type="dxa"/>
              <w:left w:w="60" w:type="dxa"/>
              <w:bottom w:w="20" w:type="dxa"/>
              <w:right w:w="60" w:type="dxa"/>
            </w:tcMar>
          </w:tcPr>
          <w:p w14:paraId="18CFC46B" w14:textId="77777777" w:rsidR="001C2386" w:rsidRDefault="00D467FF">
            <w:pPr>
              <w:pStyle w:val="CellBody"/>
              <w:spacing w:line="260" w:lineRule="atLeast"/>
              <w:rPr>
                <w:sz w:val="22"/>
                <w:szCs w:val="22"/>
              </w:rPr>
            </w:pPr>
            <w:r>
              <w:rPr>
                <w:sz w:val="22"/>
                <w:szCs w:val="22"/>
              </w:rPr>
              <w:t>Improvement of a portion of Sheridan Stret</w:t>
            </w:r>
          </w:p>
        </w:tc>
        <w:tc>
          <w:tcPr>
            <w:tcW w:w="1980" w:type="dxa"/>
            <w:tcBorders>
              <w:top w:val="nil"/>
              <w:left w:val="nil"/>
              <w:bottom w:val="nil"/>
              <w:right w:val="nil"/>
            </w:tcBorders>
            <w:tcMar>
              <w:top w:w="30" w:type="dxa"/>
              <w:left w:w="60" w:type="dxa"/>
              <w:bottom w:w="20" w:type="dxa"/>
              <w:right w:w="60" w:type="dxa"/>
            </w:tcMar>
          </w:tcPr>
          <w:p w14:paraId="75AF05D9" w14:textId="77777777" w:rsidR="001C2386" w:rsidRDefault="001C2386">
            <w:pPr>
              <w:pStyle w:val="CellBody"/>
              <w:spacing w:line="260" w:lineRule="atLeast"/>
              <w:rPr>
                <w:sz w:val="22"/>
                <w:szCs w:val="22"/>
              </w:rPr>
            </w:pPr>
            <w:r>
              <w:rPr>
                <w:w w:val="100"/>
                <w:sz w:val="22"/>
                <w:szCs w:val="22"/>
              </w:rPr>
              <w:t>(Inactive)</w:t>
            </w:r>
          </w:p>
        </w:tc>
      </w:tr>
      <w:tr w:rsidR="001C2386" w14:paraId="1A5214A4"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13F8AE73" w14:textId="77777777" w:rsidR="001C2386" w:rsidRDefault="001C2386">
            <w:pPr>
              <w:pStyle w:val="CellBody"/>
              <w:spacing w:line="260" w:lineRule="atLeast"/>
              <w:rPr>
                <w:sz w:val="22"/>
                <w:szCs w:val="22"/>
              </w:rPr>
            </w:pPr>
            <w:r>
              <w:rPr>
                <w:w w:val="100"/>
                <w:sz w:val="22"/>
                <w:szCs w:val="22"/>
              </w:rPr>
              <w:t>418</w:t>
            </w:r>
          </w:p>
        </w:tc>
        <w:tc>
          <w:tcPr>
            <w:tcW w:w="1530" w:type="dxa"/>
            <w:tcBorders>
              <w:top w:val="nil"/>
              <w:left w:val="nil"/>
              <w:bottom w:val="nil"/>
              <w:right w:val="nil"/>
            </w:tcBorders>
            <w:tcMar>
              <w:top w:w="30" w:type="dxa"/>
              <w:left w:w="60" w:type="dxa"/>
              <w:bottom w:w="20" w:type="dxa"/>
              <w:right w:w="60" w:type="dxa"/>
            </w:tcMar>
          </w:tcPr>
          <w:p w14:paraId="46493F67" w14:textId="77777777" w:rsidR="001C2386" w:rsidRDefault="001C2386">
            <w:pPr>
              <w:pStyle w:val="CellBody"/>
              <w:spacing w:line="260" w:lineRule="atLeast"/>
              <w:rPr>
                <w:sz w:val="22"/>
                <w:szCs w:val="22"/>
              </w:rPr>
            </w:pPr>
            <w:smartTag w:uri="urn:schemas-microsoft-com:office:smarttags" w:element="date">
              <w:smartTagPr>
                <w:attr w:name="ls" w:val="trans"/>
                <w:attr w:name="Month" w:val="4"/>
                <w:attr w:name="Day" w:val="2"/>
                <w:attr w:name="Year" w:val="2017"/>
              </w:smartTagPr>
              <w:r>
                <w:rPr>
                  <w:w w:val="100"/>
                  <w:sz w:val="22"/>
                  <w:szCs w:val="22"/>
                </w:rPr>
                <w:t>4-2-17</w:t>
              </w:r>
            </w:smartTag>
          </w:p>
        </w:tc>
        <w:tc>
          <w:tcPr>
            <w:tcW w:w="4960" w:type="dxa"/>
            <w:tcBorders>
              <w:top w:val="nil"/>
              <w:left w:val="nil"/>
              <w:bottom w:val="nil"/>
              <w:right w:val="nil"/>
            </w:tcBorders>
            <w:tcMar>
              <w:top w:w="30" w:type="dxa"/>
              <w:left w:w="60" w:type="dxa"/>
              <w:bottom w:w="20" w:type="dxa"/>
              <w:right w:w="60" w:type="dxa"/>
            </w:tcMar>
          </w:tcPr>
          <w:p w14:paraId="03123328" w14:textId="77777777" w:rsidR="001C2386" w:rsidRDefault="001C2386">
            <w:pPr>
              <w:pStyle w:val="CellBody"/>
              <w:spacing w:line="260" w:lineRule="atLeast"/>
              <w:rPr>
                <w:sz w:val="22"/>
                <w:szCs w:val="22"/>
              </w:rPr>
            </w:pPr>
            <w:r>
              <w:rPr>
                <w:w w:val="100"/>
                <w:sz w:val="22"/>
                <w:szCs w:val="22"/>
              </w:rPr>
              <w:t>Regulating dance houses by prohibiting minors under the age of 17 years, unaccompanied by parent or legal guardian, being present at or dancing at any dance given in a dance house or houses; and regulating the hours for dances, declaring what shall constitute a dance house, and providing for the punishment of any person or persons giving or controlling any dance at any dance house</w:t>
            </w:r>
          </w:p>
        </w:tc>
        <w:tc>
          <w:tcPr>
            <w:tcW w:w="1980" w:type="dxa"/>
            <w:tcBorders>
              <w:top w:val="nil"/>
              <w:left w:val="nil"/>
              <w:bottom w:val="nil"/>
              <w:right w:val="nil"/>
            </w:tcBorders>
            <w:tcMar>
              <w:top w:w="30" w:type="dxa"/>
              <w:left w:w="60" w:type="dxa"/>
              <w:bottom w:w="20" w:type="dxa"/>
              <w:right w:w="60" w:type="dxa"/>
            </w:tcMar>
          </w:tcPr>
          <w:p w14:paraId="6C4125BF" w14:textId="77777777" w:rsidR="001C2386" w:rsidRDefault="001C2386">
            <w:pPr>
              <w:pStyle w:val="CellBody"/>
              <w:spacing w:line="260" w:lineRule="atLeast"/>
              <w:rPr>
                <w:sz w:val="22"/>
                <w:szCs w:val="22"/>
              </w:rPr>
            </w:pPr>
            <w:r>
              <w:rPr>
                <w:w w:val="100"/>
                <w:sz w:val="22"/>
                <w:szCs w:val="22"/>
              </w:rPr>
              <w:t>(Repealed by 916)</w:t>
            </w:r>
          </w:p>
        </w:tc>
      </w:tr>
      <w:tr w:rsidR="001C2386" w14:paraId="559A980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9EE928C" w14:textId="77777777" w:rsidR="001C2386" w:rsidRDefault="001C2386">
            <w:pPr>
              <w:pStyle w:val="CellBody"/>
              <w:spacing w:line="260" w:lineRule="atLeast"/>
              <w:rPr>
                <w:sz w:val="22"/>
                <w:szCs w:val="22"/>
              </w:rPr>
            </w:pPr>
            <w:r>
              <w:rPr>
                <w:w w:val="100"/>
                <w:sz w:val="22"/>
                <w:szCs w:val="22"/>
              </w:rPr>
              <w:t>419</w:t>
            </w:r>
          </w:p>
        </w:tc>
        <w:tc>
          <w:tcPr>
            <w:tcW w:w="1530" w:type="dxa"/>
            <w:tcBorders>
              <w:top w:val="nil"/>
              <w:left w:val="nil"/>
              <w:bottom w:val="nil"/>
              <w:right w:val="nil"/>
            </w:tcBorders>
            <w:tcMar>
              <w:top w:w="30" w:type="dxa"/>
              <w:left w:w="60" w:type="dxa"/>
              <w:bottom w:w="20" w:type="dxa"/>
              <w:right w:w="60" w:type="dxa"/>
            </w:tcMar>
          </w:tcPr>
          <w:p w14:paraId="3078DCD4" w14:textId="77777777" w:rsidR="001C2386" w:rsidRDefault="00BD1AF7">
            <w:pPr>
              <w:pStyle w:val="CellBody"/>
              <w:spacing w:line="260" w:lineRule="atLeast"/>
              <w:rPr>
                <w:sz w:val="22"/>
                <w:szCs w:val="22"/>
              </w:rPr>
            </w:pPr>
            <w:r>
              <w:rPr>
                <w:sz w:val="22"/>
                <w:szCs w:val="22"/>
              </w:rPr>
              <w:t>7-2-17</w:t>
            </w:r>
          </w:p>
        </w:tc>
        <w:tc>
          <w:tcPr>
            <w:tcW w:w="4960" w:type="dxa"/>
            <w:tcBorders>
              <w:top w:val="nil"/>
              <w:left w:val="nil"/>
              <w:bottom w:val="nil"/>
              <w:right w:val="nil"/>
            </w:tcBorders>
            <w:tcMar>
              <w:top w:w="30" w:type="dxa"/>
              <w:left w:w="60" w:type="dxa"/>
              <w:bottom w:w="20" w:type="dxa"/>
              <w:right w:w="60" w:type="dxa"/>
            </w:tcMar>
          </w:tcPr>
          <w:p w14:paraId="27BC6DEF" w14:textId="77777777" w:rsidR="001C2386" w:rsidRDefault="00BD1AF7">
            <w:pPr>
              <w:pStyle w:val="CellBody"/>
              <w:spacing w:line="260" w:lineRule="atLeast"/>
              <w:rPr>
                <w:sz w:val="22"/>
                <w:szCs w:val="22"/>
              </w:rPr>
            </w:pPr>
            <w:r>
              <w:rPr>
                <w:sz w:val="22"/>
                <w:szCs w:val="22"/>
              </w:rPr>
              <w:t xml:space="preserve">Grading a portion of </w:t>
            </w:r>
            <w:smartTag w:uri="urn:schemas-microsoft-com:office:smarttags" w:element="address">
              <w:smartTag w:uri="urn:schemas-microsoft-com:office:smarttags" w:element="Street">
                <w:r>
                  <w:rPr>
                    <w:sz w:val="22"/>
                    <w:szCs w:val="22"/>
                  </w:rPr>
                  <w:t>College Street</w:t>
                </w:r>
              </w:smartTag>
            </w:smartTag>
          </w:p>
        </w:tc>
        <w:tc>
          <w:tcPr>
            <w:tcW w:w="1980" w:type="dxa"/>
            <w:tcBorders>
              <w:top w:val="nil"/>
              <w:left w:val="nil"/>
              <w:bottom w:val="nil"/>
              <w:right w:val="nil"/>
            </w:tcBorders>
            <w:tcMar>
              <w:top w:w="30" w:type="dxa"/>
              <w:left w:w="60" w:type="dxa"/>
              <w:bottom w:w="20" w:type="dxa"/>
              <w:right w:w="60" w:type="dxa"/>
            </w:tcMar>
          </w:tcPr>
          <w:p w14:paraId="02D23727" w14:textId="77777777" w:rsidR="001C2386" w:rsidRDefault="001C2386">
            <w:pPr>
              <w:pStyle w:val="CellBody"/>
              <w:spacing w:line="260" w:lineRule="atLeast"/>
              <w:rPr>
                <w:sz w:val="22"/>
                <w:szCs w:val="22"/>
              </w:rPr>
            </w:pPr>
            <w:r>
              <w:rPr>
                <w:w w:val="100"/>
                <w:sz w:val="22"/>
                <w:szCs w:val="22"/>
              </w:rPr>
              <w:t>(Inactive)</w:t>
            </w:r>
          </w:p>
        </w:tc>
      </w:tr>
      <w:tr w:rsidR="001C2386" w14:paraId="12A2987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6C71B9D" w14:textId="77777777" w:rsidR="001C2386" w:rsidRDefault="001C2386">
            <w:pPr>
              <w:pStyle w:val="CellBody"/>
              <w:spacing w:line="260" w:lineRule="atLeast"/>
              <w:rPr>
                <w:sz w:val="22"/>
                <w:szCs w:val="22"/>
              </w:rPr>
            </w:pPr>
            <w:r>
              <w:rPr>
                <w:w w:val="100"/>
                <w:sz w:val="22"/>
                <w:szCs w:val="22"/>
              </w:rPr>
              <w:t>420</w:t>
            </w:r>
          </w:p>
        </w:tc>
        <w:tc>
          <w:tcPr>
            <w:tcW w:w="1530" w:type="dxa"/>
            <w:tcBorders>
              <w:top w:val="nil"/>
              <w:left w:val="nil"/>
              <w:bottom w:val="nil"/>
              <w:right w:val="nil"/>
            </w:tcBorders>
            <w:tcMar>
              <w:top w:w="30" w:type="dxa"/>
              <w:left w:w="60" w:type="dxa"/>
              <w:bottom w:w="20" w:type="dxa"/>
              <w:right w:w="60" w:type="dxa"/>
            </w:tcMar>
          </w:tcPr>
          <w:p w14:paraId="3F7B2310" w14:textId="77777777" w:rsidR="001C2386" w:rsidRDefault="00BD1AF7">
            <w:pPr>
              <w:pStyle w:val="CellBody"/>
              <w:spacing w:line="260" w:lineRule="atLeast"/>
              <w:rPr>
                <w:sz w:val="22"/>
                <w:szCs w:val="22"/>
              </w:rPr>
            </w:pPr>
            <w:r>
              <w:rPr>
                <w:sz w:val="22"/>
                <w:szCs w:val="22"/>
              </w:rPr>
              <w:t xml:space="preserve">7-2-17 </w:t>
            </w:r>
          </w:p>
        </w:tc>
        <w:tc>
          <w:tcPr>
            <w:tcW w:w="4960" w:type="dxa"/>
            <w:tcBorders>
              <w:top w:val="nil"/>
              <w:left w:val="nil"/>
              <w:bottom w:val="nil"/>
              <w:right w:val="nil"/>
            </w:tcBorders>
            <w:tcMar>
              <w:top w:w="30" w:type="dxa"/>
              <w:left w:w="60" w:type="dxa"/>
              <w:bottom w:w="20" w:type="dxa"/>
              <w:right w:w="60" w:type="dxa"/>
            </w:tcMar>
          </w:tcPr>
          <w:p w14:paraId="71FCEC29" w14:textId="77777777" w:rsidR="001C2386" w:rsidRDefault="00BD1AF7">
            <w:pPr>
              <w:pStyle w:val="CellBody"/>
              <w:spacing w:line="260" w:lineRule="atLeast"/>
              <w:rPr>
                <w:sz w:val="22"/>
                <w:szCs w:val="22"/>
              </w:rPr>
            </w:pPr>
            <w:r>
              <w:rPr>
                <w:sz w:val="22"/>
                <w:szCs w:val="22"/>
              </w:rPr>
              <w:t xml:space="preserve">Grading a portion of </w:t>
            </w:r>
            <w:smartTag w:uri="urn:schemas-microsoft-com:office:smarttags" w:element="address">
              <w:smartTag w:uri="urn:schemas-microsoft-com:office:smarttags" w:element="Street">
                <w:r>
                  <w:rPr>
                    <w:sz w:val="22"/>
                    <w:szCs w:val="22"/>
                  </w:rPr>
                  <w:t>Vermillion Street</w:t>
                </w:r>
              </w:smartTag>
            </w:smartTag>
          </w:p>
        </w:tc>
        <w:tc>
          <w:tcPr>
            <w:tcW w:w="1980" w:type="dxa"/>
            <w:tcBorders>
              <w:top w:val="nil"/>
              <w:left w:val="nil"/>
              <w:bottom w:val="nil"/>
              <w:right w:val="nil"/>
            </w:tcBorders>
            <w:tcMar>
              <w:top w:w="30" w:type="dxa"/>
              <w:left w:w="60" w:type="dxa"/>
              <w:bottom w:w="20" w:type="dxa"/>
              <w:right w:w="60" w:type="dxa"/>
            </w:tcMar>
          </w:tcPr>
          <w:p w14:paraId="0EFCC873" w14:textId="77777777" w:rsidR="001C2386" w:rsidRDefault="001C2386">
            <w:pPr>
              <w:pStyle w:val="CellBody"/>
              <w:spacing w:line="260" w:lineRule="atLeast"/>
              <w:rPr>
                <w:sz w:val="22"/>
                <w:szCs w:val="22"/>
              </w:rPr>
            </w:pPr>
            <w:r>
              <w:rPr>
                <w:w w:val="100"/>
                <w:sz w:val="22"/>
                <w:szCs w:val="22"/>
              </w:rPr>
              <w:t>(Inactive)</w:t>
            </w:r>
          </w:p>
        </w:tc>
      </w:tr>
      <w:tr w:rsidR="001C2386" w14:paraId="5DFA030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2BF6838" w14:textId="77777777" w:rsidR="001C2386" w:rsidRDefault="001C2386">
            <w:pPr>
              <w:pStyle w:val="CellBody"/>
              <w:spacing w:line="260" w:lineRule="atLeast"/>
              <w:rPr>
                <w:sz w:val="22"/>
                <w:szCs w:val="22"/>
              </w:rPr>
            </w:pPr>
            <w:r>
              <w:rPr>
                <w:w w:val="100"/>
                <w:sz w:val="22"/>
                <w:szCs w:val="22"/>
              </w:rPr>
              <w:t>421</w:t>
            </w:r>
          </w:p>
        </w:tc>
        <w:tc>
          <w:tcPr>
            <w:tcW w:w="1530" w:type="dxa"/>
            <w:tcBorders>
              <w:top w:val="nil"/>
              <w:left w:val="nil"/>
              <w:bottom w:val="nil"/>
              <w:right w:val="nil"/>
            </w:tcBorders>
            <w:tcMar>
              <w:top w:w="30" w:type="dxa"/>
              <w:left w:w="60" w:type="dxa"/>
              <w:bottom w:w="20" w:type="dxa"/>
              <w:right w:w="60" w:type="dxa"/>
            </w:tcMar>
          </w:tcPr>
          <w:p w14:paraId="040DEA2A" w14:textId="77777777" w:rsidR="001C2386" w:rsidRDefault="00BD1AF7">
            <w:pPr>
              <w:pStyle w:val="CellBody"/>
              <w:spacing w:line="260" w:lineRule="atLeast"/>
              <w:rPr>
                <w:sz w:val="22"/>
                <w:szCs w:val="22"/>
              </w:rPr>
            </w:pPr>
            <w:r>
              <w:rPr>
                <w:sz w:val="22"/>
                <w:szCs w:val="22"/>
              </w:rPr>
              <w:t>7-2-17</w:t>
            </w:r>
          </w:p>
        </w:tc>
        <w:tc>
          <w:tcPr>
            <w:tcW w:w="4960" w:type="dxa"/>
            <w:tcBorders>
              <w:top w:val="nil"/>
              <w:left w:val="nil"/>
              <w:bottom w:val="nil"/>
              <w:right w:val="nil"/>
            </w:tcBorders>
            <w:tcMar>
              <w:top w:w="30" w:type="dxa"/>
              <w:left w:w="60" w:type="dxa"/>
              <w:bottom w:w="20" w:type="dxa"/>
              <w:right w:w="60" w:type="dxa"/>
            </w:tcMar>
          </w:tcPr>
          <w:p w14:paraId="24DCFB1E" w14:textId="77777777" w:rsidR="001C2386" w:rsidRDefault="00BD1AF7">
            <w:pPr>
              <w:pStyle w:val="CellBody"/>
              <w:spacing w:line="260" w:lineRule="atLeast"/>
              <w:rPr>
                <w:sz w:val="22"/>
                <w:szCs w:val="22"/>
              </w:rPr>
            </w:pPr>
            <w:r>
              <w:rPr>
                <w:sz w:val="22"/>
                <w:szCs w:val="22"/>
              </w:rPr>
              <w:t xml:space="preserve">Grading a portion of </w:t>
            </w:r>
            <w:smartTag w:uri="urn:schemas-microsoft-com:office:smarttags" w:element="address">
              <w:smartTag w:uri="urn:schemas-microsoft-com:office:smarttags" w:element="Street">
                <w:r>
                  <w:rPr>
                    <w:sz w:val="22"/>
                    <w:szCs w:val="22"/>
                  </w:rPr>
                  <w:t>Deskin Street</w:t>
                </w:r>
              </w:smartTag>
            </w:smartTag>
          </w:p>
        </w:tc>
        <w:tc>
          <w:tcPr>
            <w:tcW w:w="1980" w:type="dxa"/>
            <w:tcBorders>
              <w:top w:val="nil"/>
              <w:left w:val="nil"/>
              <w:bottom w:val="nil"/>
              <w:right w:val="nil"/>
            </w:tcBorders>
            <w:tcMar>
              <w:top w:w="30" w:type="dxa"/>
              <w:left w:w="60" w:type="dxa"/>
              <w:bottom w:w="20" w:type="dxa"/>
              <w:right w:w="60" w:type="dxa"/>
            </w:tcMar>
          </w:tcPr>
          <w:p w14:paraId="4C9A7EA9" w14:textId="77777777" w:rsidR="001C2386" w:rsidRDefault="001C2386">
            <w:pPr>
              <w:pStyle w:val="CellBody"/>
              <w:spacing w:line="260" w:lineRule="atLeast"/>
              <w:rPr>
                <w:sz w:val="22"/>
                <w:szCs w:val="22"/>
              </w:rPr>
            </w:pPr>
            <w:r>
              <w:rPr>
                <w:w w:val="100"/>
                <w:sz w:val="22"/>
                <w:szCs w:val="22"/>
              </w:rPr>
              <w:t>(Inactive)</w:t>
            </w:r>
          </w:p>
        </w:tc>
      </w:tr>
      <w:tr w:rsidR="001C2386" w14:paraId="7FEFCBB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B522B35" w14:textId="77777777" w:rsidR="001C2386" w:rsidRDefault="001C2386">
            <w:pPr>
              <w:pStyle w:val="CellBody"/>
              <w:spacing w:line="260" w:lineRule="atLeast"/>
              <w:rPr>
                <w:sz w:val="22"/>
                <w:szCs w:val="22"/>
              </w:rPr>
            </w:pPr>
            <w:r>
              <w:rPr>
                <w:w w:val="100"/>
                <w:sz w:val="22"/>
                <w:szCs w:val="22"/>
              </w:rPr>
              <w:t>422</w:t>
            </w:r>
          </w:p>
        </w:tc>
        <w:tc>
          <w:tcPr>
            <w:tcW w:w="1530" w:type="dxa"/>
            <w:tcBorders>
              <w:top w:val="nil"/>
              <w:left w:val="nil"/>
              <w:bottom w:val="nil"/>
              <w:right w:val="nil"/>
            </w:tcBorders>
            <w:tcMar>
              <w:top w:w="30" w:type="dxa"/>
              <w:left w:w="60" w:type="dxa"/>
              <w:bottom w:w="20" w:type="dxa"/>
              <w:right w:w="60" w:type="dxa"/>
            </w:tcMar>
          </w:tcPr>
          <w:p w14:paraId="7A507507" w14:textId="77777777" w:rsidR="001C2386" w:rsidRDefault="00BD1AF7">
            <w:pPr>
              <w:pStyle w:val="CellBody"/>
              <w:spacing w:line="260" w:lineRule="atLeast"/>
              <w:rPr>
                <w:sz w:val="22"/>
                <w:szCs w:val="22"/>
              </w:rPr>
            </w:pPr>
            <w:r>
              <w:rPr>
                <w:sz w:val="22"/>
                <w:szCs w:val="22"/>
              </w:rPr>
              <w:t>7-23-17</w:t>
            </w:r>
          </w:p>
        </w:tc>
        <w:tc>
          <w:tcPr>
            <w:tcW w:w="4960" w:type="dxa"/>
            <w:tcBorders>
              <w:top w:val="nil"/>
              <w:left w:val="nil"/>
              <w:bottom w:val="nil"/>
              <w:right w:val="nil"/>
            </w:tcBorders>
            <w:tcMar>
              <w:top w:w="30" w:type="dxa"/>
              <w:left w:w="60" w:type="dxa"/>
              <w:bottom w:w="20" w:type="dxa"/>
              <w:right w:w="60" w:type="dxa"/>
            </w:tcMar>
          </w:tcPr>
          <w:p w14:paraId="7BA69981" w14:textId="77777777" w:rsidR="001C2386" w:rsidRDefault="00BD1AF7">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Fourth Street</w:t>
                </w:r>
              </w:smartTag>
            </w:smartTag>
          </w:p>
        </w:tc>
        <w:tc>
          <w:tcPr>
            <w:tcW w:w="1980" w:type="dxa"/>
            <w:tcBorders>
              <w:top w:val="nil"/>
              <w:left w:val="nil"/>
              <w:bottom w:val="nil"/>
              <w:right w:val="nil"/>
            </w:tcBorders>
            <w:tcMar>
              <w:top w:w="30" w:type="dxa"/>
              <w:left w:w="60" w:type="dxa"/>
              <w:bottom w:w="20" w:type="dxa"/>
              <w:right w:w="60" w:type="dxa"/>
            </w:tcMar>
          </w:tcPr>
          <w:p w14:paraId="415BF5C1" w14:textId="77777777" w:rsidR="001C2386" w:rsidRDefault="001C2386">
            <w:pPr>
              <w:pStyle w:val="CellBody"/>
              <w:spacing w:line="260" w:lineRule="atLeast"/>
              <w:rPr>
                <w:sz w:val="22"/>
                <w:szCs w:val="22"/>
              </w:rPr>
            </w:pPr>
            <w:r>
              <w:rPr>
                <w:w w:val="100"/>
                <w:sz w:val="22"/>
                <w:szCs w:val="22"/>
              </w:rPr>
              <w:t>(Inactive)</w:t>
            </w:r>
          </w:p>
        </w:tc>
      </w:tr>
      <w:tr w:rsidR="001C2386" w14:paraId="3273AF5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D684809" w14:textId="77777777" w:rsidR="001C2386" w:rsidRDefault="001C2386">
            <w:pPr>
              <w:pStyle w:val="CellBody"/>
              <w:spacing w:line="260" w:lineRule="atLeast"/>
              <w:rPr>
                <w:sz w:val="22"/>
                <w:szCs w:val="22"/>
              </w:rPr>
            </w:pPr>
            <w:r>
              <w:rPr>
                <w:w w:val="100"/>
                <w:sz w:val="22"/>
                <w:szCs w:val="22"/>
              </w:rPr>
              <w:t>423</w:t>
            </w:r>
          </w:p>
        </w:tc>
        <w:tc>
          <w:tcPr>
            <w:tcW w:w="1530" w:type="dxa"/>
            <w:tcBorders>
              <w:top w:val="nil"/>
              <w:left w:val="nil"/>
              <w:bottom w:val="nil"/>
              <w:right w:val="nil"/>
            </w:tcBorders>
            <w:tcMar>
              <w:top w:w="30" w:type="dxa"/>
              <w:left w:w="60" w:type="dxa"/>
              <w:bottom w:w="20" w:type="dxa"/>
              <w:right w:w="60" w:type="dxa"/>
            </w:tcMar>
          </w:tcPr>
          <w:p w14:paraId="14A05F9B" w14:textId="77777777" w:rsidR="001C2386" w:rsidRDefault="001C2386">
            <w:pPr>
              <w:pStyle w:val="CellBody"/>
              <w:spacing w:line="260" w:lineRule="atLeast"/>
              <w:rPr>
                <w:sz w:val="22"/>
                <w:szCs w:val="22"/>
              </w:rPr>
            </w:pPr>
            <w:smartTag w:uri="urn:schemas-microsoft-com:office:smarttags" w:element="date">
              <w:smartTagPr>
                <w:attr w:name="ls" w:val="trans"/>
                <w:attr w:name="Month" w:val="8"/>
                <w:attr w:name="Day" w:val="6"/>
                <w:attr w:name="Year" w:val="2017"/>
              </w:smartTagPr>
              <w:r>
                <w:rPr>
                  <w:w w:val="100"/>
                  <w:sz w:val="22"/>
                  <w:szCs w:val="22"/>
                </w:rPr>
                <w:t>8-6-17</w:t>
              </w:r>
            </w:smartTag>
          </w:p>
        </w:tc>
        <w:tc>
          <w:tcPr>
            <w:tcW w:w="4960" w:type="dxa"/>
            <w:tcBorders>
              <w:top w:val="nil"/>
              <w:left w:val="nil"/>
              <w:bottom w:val="nil"/>
              <w:right w:val="nil"/>
            </w:tcBorders>
            <w:tcMar>
              <w:top w:w="30" w:type="dxa"/>
              <w:left w:w="60" w:type="dxa"/>
              <w:bottom w:w="20" w:type="dxa"/>
              <w:right w:w="60" w:type="dxa"/>
            </w:tcMar>
          </w:tcPr>
          <w:p w14:paraId="67808B15" w14:textId="77777777" w:rsidR="001C2386" w:rsidRDefault="001C2386">
            <w:pPr>
              <w:pStyle w:val="CellBody"/>
              <w:spacing w:line="260" w:lineRule="atLeast"/>
              <w:rPr>
                <w:sz w:val="22"/>
                <w:szCs w:val="22"/>
              </w:rPr>
            </w:pPr>
            <w:r>
              <w:rPr>
                <w:w w:val="100"/>
                <w:sz w:val="22"/>
                <w:szCs w:val="22"/>
              </w:rPr>
              <w:t>Amending Ord. No. 357</w:t>
            </w:r>
          </w:p>
        </w:tc>
        <w:tc>
          <w:tcPr>
            <w:tcW w:w="1980" w:type="dxa"/>
            <w:tcBorders>
              <w:top w:val="nil"/>
              <w:left w:val="nil"/>
              <w:bottom w:val="nil"/>
              <w:right w:val="nil"/>
            </w:tcBorders>
            <w:tcMar>
              <w:top w:w="30" w:type="dxa"/>
              <w:left w:w="60" w:type="dxa"/>
              <w:bottom w:w="20" w:type="dxa"/>
              <w:right w:w="60" w:type="dxa"/>
            </w:tcMar>
          </w:tcPr>
          <w:p w14:paraId="4964934C" w14:textId="77777777" w:rsidR="001C2386" w:rsidRDefault="001C2386">
            <w:pPr>
              <w:pStyle w:val="CellBody"/>
              <w:spacing w:line="260" w:lineRule="atLeast"/>
              <w:rPr>
                <w:sz w:val="22"/>
                <w:szCs w:val="22"/>
              </w:rPr>
            </w:pPr>
            <w:r>
              <w:rPr>
                <w:w w:val="100"/>
                <w:sz w:val="22"/>
                <w:szCs w:val="22"/>
              </w:rPr>
              <w:t>(Repealed by 919)</w:t>
            </w:r>
          </w:p>
        </w:tc>
      </w:tr>
      <w:tr w:rsidR="001C2386" w14:paraId="7A458CE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B196EB3" w14:textId="77777777" w:rsidR="001C2386" w:rsidRDefault="001C2386">
            <w:pPr>
              <w:pStyle w:val="CellBody"/>
              <w:spacing w:line="260" w:lineRule="atLeast"/>
              <w:rPr>
                <w:sz w:val="22"/>
                <w:szCs w:val="22"/>
              </w:rPr>
            </w:pPr>
            <w:r>
              <w:rPr>
                <w:w w:val="100"/>
                <w:sz w:val="22"/>
                <w:szCs w:val="22"/>
              </w:rPr>
              <w:t>424</w:t>
            </w:r>
          </w:p>
        </w:tc>
        <w:tc>
          <w:tcPr>
            <w:tcW w:w="1530" w:type="dxa"/>
            <w:tcBorders>
              <w:top w:val="nil"/>
              <w:left w:val="nil"/>
              <w:bottom w:val="nil"/>
              <w:right w:val="nil"/>
            </w:tcBorders>
            <w:tcMar>
              <w:top w:w="30" w:type="dxa"/>
              <w:left w:w="60" w:type="dxa"/>
              <w:bottom w:w="20" w:type="dxa"/>
              <w:right w:w="60" w:type="dxa"/>
            </w:tcMar>
          </w:tcPr>
          <w:p w14:paraId="39B88C50" w14:textId="77777777" w:rsidR="001C2386" w:rsidRDefault="00BD1AF7">
            <w:pPr>
              <w:pStyle w:val="CellBody"/>
              <w:spacing w:line="260" w:lineRule="atLeast"/>
              <w:rPr>
                <w:sz w:val="22"/>
                <w:szCs w:val="22"/>
              </w:rPr>
            </w:pPr>
            <w:r>
              <w:rPr>
                <w:sz w:val="22"/>
                <w:szCs w:val="22"/>
              </w:rPr>
              <w:t>9-5-17</w:t>
            </w:r>
          </w:p>
        </w:tc>
        <w:tc>
          <w:tcPr>
            <w:tcW w:w="4960" w:type="dxa"/>
            <w:tcBorders>
              <w:top w:val="nil"/>
              <w:left w:val="nil"/>
              <w:bottom w:val="nil"/>
              <w:right w:val="nil"/>
            </w:tcBorders>
            <w:tcMar>
              <w:top w:w="30" w:type="dxa"/>
              <w:left w:w="60" w:type="dxa"/>
              <w:bottom w:w="20" w:type="dxa"/>
              <w:right w:w="60" w:type="dxa"/>
            </w:tcMar>
          </w:tcPr>
          <w:p w14:paraId="77EBB73F" w14:textId="77777777" w:rsidR="001C2386" w:rsidRDefault="00BD1AF7">
            <w:pPr>
              <w:pStyle w:val="CellBody"/>
              <w:spacing w:line="260" w:lineRule="atLeast"/>
              <w:rPr>
                <w:sz w:val="22"/>
                <w:szCs w:val="22"/>
              </w:rPr>
            </w:pPr>
            <w:r>
              <w:rPr>
                <w:sz w:val="22"/>
                <w:szCs w:val="22"/>
              </w:rPr>
              <w:t>Construction of concrete sidewalks</w:t>
            </w:r>
          </w:p>
        </w:tc>
        <w:tc>
          <w:tcPr>
            <w:tcW w:w="1980" w:type="dxa"/>
            <w:tcBorders>
              <w:top w:val="nil"/>
              <w:left w:val="nil"/>
              <w:bottom w:val="nil"/>
              <w:right w:val="nil"/>
            </w:tcBorders>
            <w:tcMar>
              <w:top w:w="30" w:type="dxa"/>
              <w:left w:w="60" w:type="dxa"/>
              <w:bottom w:w="20" w:type="dxa"/>
              <w:right w:w="60" w:type="dxa"/>
            </w:tcMar>
          </w:tcPr>
          <w:p w14:paraId="28E1D217" w14:textId="77777777" w:rsidR="001C2386" w:rsidRDefault="001C2386">
            <w:pPr>
              <w:pStyle w:val="CellBody"/>
              <w:spacing w:line="260" w:lineRule="atLeast"/>
              <w:rPr>
                <w:sz w:val="22"/>
                <w:szCs w:val="22"/>
              </w:rPr>
            </w:pPr>
            <w:r>
              <w:rPr>
                <w:w w:val="100"/>
                <w:sz w:val="22"/>
                <w:szCs w:val="22"/>
              </w:rPr>
              <w:t>(Inactive)</w:t>
            </w:r>
          </w:p>
        </w:tc>
      </w:tr>
      <w:tr w:rsidR="001C2386" w14:paraId="6720F14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93B5DDF" w14:textId="77777777" w:rsidR="001C2386" w:rsidRDefault="001C2386">
            <w:pPr>
              <w:pStyle w:val="CellBody"/>
              <w:spacing w:line="260" w:lineRule="atLeast"/>
              <w:rPr>
                <w:sz w:val="22"/>
                <w:szCs w:val="22"/>
              </w:rPr>
            </w:pPr>
            <w:r>
              <w:rPr>
                <w:w w:val="100"/>
                <w:sz w:val="22"/>
                <w:szCs w:val="22"/>
              </w:rPr>
              <w:t>425</w:t>
            </w:r>
          </w:p>
        </w:tc>
        <w:tc>
          <w:tcPr>
            <w:tcW w:w="1530" w:type="dxa"/>
            <w:tcBorders>
              <w:top w:val="nil"/>
              <w:left w:val="nil"/>
              <w:bottom w:val="nil"/>
              <w:right w:val="nil"/>
            </w:tcBorders>
            <w:tcMar>
              <w:top w:w="30" w:type="dxa"/>
              <w:left w:w="60" w:type="dxa"/>
              <w:bottom w:w="20" w:type="dxa"/>
              <w:right w:w="60" w:type="dxa"/>
            </w:tcMar>
          </w:tcPr>
          <w:p w14:paraId="558D19D7"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2125212D"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28768D8C" w14:textId="77777777" w:rsidR="001C2386" w:rsidRDefault="001C2386">
            <w:pPr>
              <w:pStyle w:val="CellBody"/>
              <w:spacing w:line="260" w:lineRule="atLeast"/>
              <w:rPr>
                <w:sz w:val="22"/>
                <w:szCs w:val="22"/>
              </w:rPr>
            </w:pPr>
            <w:r>
              <w:rPr>
                <w:w w:val="100"/>
                <w:sz w:val="22"/>
                <w:szCs w:val="22"/>
              </w:rPr>
              <w:t>(Inactive)</w:t>
            </w:r>
          </w:p>
        </w:tc>
      </w:tr>
      <w:tr w:rsidR="001C2386" w14:paraId="0CD6DE1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5D5EEB6" w14:textId="77777777" w:rsidR="001C2386" w:rsidRDefault="001C2386">
            <w:pPr>
              <w:pStyle w:val="CellBody"/>
              <w:spacing w:line="260" w:lineRule="atLeast"/>
              <w:rPr>
                <w:sz w:val="22"/>
                <w:szCs w:val="22"/>
              </w:rPr>
            </w:pPr>
            <w:r>
              <w:rPr>
                <w:w w:val="100"/>
                <w:sz w:val="22"/>
                <w:szCs w:val="22"/>
              </w:rPr>
              <w:t>426</w:t>
            </w:r>
          </w:p>
        </w:tc>
        <w:tc>
          <w:tcPr>
            <w:tcW w:w="1530" w:type="dxa"/>
            <w:tcBorders>
              <w:top w:val="nil"/>
              <w:left w:val="nil"/>
              <w:bottom w:val="nil"/>
              <w:right w:val="nil"/>
            </w:tcBorders>
            <w:tcMar>
              <w:top w:w="30" w:type="dxa"/>
              <w:left w:w="60" w:type="dxa"/>
              <w:bottom w:w="20" w:type="dxa"/>
              <w:right w:w="60" w:type="dxa"/>
            </w:tcMar>
          </w:tcPr>
          <w:p w14:paraId="2B33B0DB" w14:textId="77777777" w:rsidR="001C2386" w:rsidRDefault="00BD1AF7">
            <w:pPr>
              <w:pStyle w:val="CellBody"/>
              <w:spacing w:line="260" w:lineRule="atLeast"/>
              <w:rPr>
                <w:sz w:val="22"/>
                <w:szCs w:val="22"/>
              </w:rPr>
            </w:pPr>
            <w:r>
              <w:rPr>
                <w:sz w:val="22"/>
                <w:szCs w:val="22"/>
              </w:rPr>
              <w:t>9-5-17</w:t>
            </w:r>
          </w:p>
        </w:tc>
        <w:tc>
          <w:tcPr>
            <w:tcW w:w="4960" w:type="dxa"/>
            <w:tcBorders>
              <w:top w:val="nil"/>
              <w:left w:val="nil"/>
              <w:bottom w:val="nil"/>
              <w:right w:val="nil"/>
            </w:tcBorders>
            <w:tcMar>
              <w:top w:w="30" w:type="dxa"/>
              <w:left w:w="60" w:type="dxa"/>
              <w:bottom w:w="20" w:type="dxa"/>
              <w:right w:w="60" w:type="dxa"/>
            </w:tcMar>
          </w:tcPr>
          <w:p w14:paraId="79149B65" w14:textId="77777777" w:rsidR="001C2386" w:rsidRDefault="00BD1AF7">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Howard Street</w:t>
                </w:r>
              </w:smartTag>
            </w:smartTag>
          </w:p>
        </w:tc>
        <w:tc>
          <w:tcPr>
            <w:tcW w:w="1980" w:type="dxa"/>
            <w:tcBorders>
              <w:top w:val="nil"/>
              <w:left w:val="nil"/>
              <w:bottom w:val="nil"/>
              <w:right w:val="nil"/>
            </w:tcBorders>
            <w:tcMar>
              <w:top w:w="30" w:type="dxa"/>
              <w:left w:w="60" w:type="dxa"/>
              <w:bottom w:w="20" w:type="dxa"/>
              <w:right w:w="60" w:type="dxa"/>
            </w:tcMar>
          </w:tcPr>
          <w:p w14:paraId="269A69BA" w14:textId="77777777" w:rsidR="001C2386" w:rsidRDefault="001C2386">
            <w:pPr>
              <w:pStyle w:val="CellBody"/>
              <w:spacing w:line="260" w:lineRule="atLeast"/>
              <w:rPr>
                <w:sz w:val="22"/>
                <w:szCs w:val="22"/>
              </w:rPr>
            </w:pPr>
            <w:r>
              <w:rPr>
                <w:w w:val="100"/>
                <w:sz w:val="22"/>
                <w:szCs w:val="22"/>
              </w:rPr>
              <w:t>(Inactive)</w:t>
            </w:r>
          </w:p>
        </w:tc>
      </w:tr>
      <w:tr w:rsidR="001C2386" w14:paraId="3E61EC9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A13B456" w14:textId="77777777" w:rsidR="001C2386" w:rsidRDefault="001C2386">
            <w:pPr>
              <w:pStyle w:val="CellBody"/>
              <w:spacing w:line="260" w:lineRule="atLeast"/>
              <w:rPr>
                <w:sz w:val="22"/>
                <w:szCs w:val="22"/>
              </w:rPr>
            </w:pPr>
            <w:r>
              <w:rPr>
                <w:w w:val="100"/>
                <w:sz w:val="22"/>
                <w:szCs w:val="22"/>
              </w:rPr>
              <w:t>427</w:t>
            </w:r>
          </w:p>
        </w:tc>
        <w:tc>
          <w:tcPr>
            <w:tcW w:w="1530" w:type="dxa"/>
            <w:tcBorders>
              <w:top w:val="nil"/>
              <w:left w:val="nil"/>
              <w:bottom w:val="nil"/>
              <w:right w:val="nil"/>
            </w:tcBorders>
            <w:tcMar>
              <w:top w:w="30" w:type="dxa"/>
              <w:left w:w="60" w:type="dxa"/>
              <w:bottom w:w="20" w:type="dxa"/>
              <w:right w:w="60" w:type="dxa"/>
            </w:tcMar>
          </w:tcPr>
          <w:p w14:paraId="50FA0AC0" w14:textId="77777777" w:rsidR="001C2386" w:rsidRDefault="00BD1AF7">
            <w:pPr>
              <w:pStyle w:val="CellBody"/>
              <w:spacing w:line="260" w:lineRule="atLeast"/>
              <w:rPr>
                <w:sz w:val="22"/>
                <w:szCs w:val="22"/>
              </w:rPr>
            </w:pPr>
            <w:r>
              <w:rPr>
                <w:sz w:val="22"/>
                <w:szCs w:val="22"/>
              </w:rPr>
              <w:t>9-22-17</w:t>
            </w:r>
          </w:p>
        </w:tc>
        <w:tc>
          <w:tcPr>
            <w:tcW w:w="4960" w:type="dxa"/>
            <w:tcBorders>
              <w:top w:val="nil"/>
              <w:left w:val="nil"/>
              <w:bottom w:val="nil"/>
              <w:right w:val="nil"/>
            </w:tcBorders>
            <w:tcMar>
              <w:top w:w="30" w:type="dxa"/>
              <w:left w:w="60" w:type="dxa"/>
              <w:bottom w:w="20" w:type="dxa"/>
              <w:right w:w="60" w:type="dxa"/>
            </w:tcMar>
          </w:tcPr>
          <w:p w14:paraId="237B5AD8" w14:textId="77777777" w:rsidR="001C2386" w:rsidRDefault="00BD1AF7">
            <w:pPr>
              <w:pStyle w:val="CellBody"/>
              <w:spacing w:line="260" w:lineRule="atLeast"/>
              <w:rPr>
                <w:sz w:val="22"/>
                <w:szCs w:val="22"/>
              </w:rPr>
            </w:pPr>
            <w:r>
              <w:rPr>
                <w:sz w:val="22"/>
                <w:szCs w:val="22"/>
              </w:rPr>
              <w:t>College Street improvements</w:t>
            </w:r>
          </w:p>
        </w:tc>
        <w:tc>
          <w:tcPr>
            <w:tcW w:w="1980" w:type="dxa"/>
            <w:tcBorders>
              <w:top w:val="nil"/>
              <w:left w:val="nil"/>
              <w:bottom w:val="nil"/>
              <w:right w:val="nil"/>
            </w:tcBorders>
            <w:tcMar>
              <w:top w:w="30" w:type="dxa"/>
              <w:left w:w="60" w:type="dxa"/>
              <w:bottom w:w="20" w:type="dxa"/>
              <w:right w:w="60" w:type="dxa"/>
            </w:tcMar>
          </w:tcPr>
          <w:p w14:paraId="4E58C3F2" w14:textId="77777777" w:rsidR="001C2386" w:rsidRDefault="001C2386">
            <w:pPr>
              <w:pStyle w:val="CellBody"/>
              <w:spacing w:line="260" w:lineRule="atLeast"/>
              <w:rPr>
                <w:sz w:val="22"/>
                <w:szCs w:val="22"/>
              </w:rPr>
            </w:pPr>
            <w:r>
              <w:rPr>
                <w:w w:val="100"/>
                <w:sz w:val="22"/>
                <w:szCs w:val="22"/>
              </w:rPr>
              <w:t>(Inactive)</w:t>
            </w:r>
          </w:p>
        </w:tc>
      </w:tr>
      <w:tr w:rsidR="001C2386" w14:paraId="166CCB0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DBE0FE2" w14:textId="77777777" w:rsidR="001C2386" w:rsidRDefault="001C2386">
            <w:pPr>
              <w:pStyle w:val="CellBody"/>
              <w:spacing w:line="260" w:lineRule="atLeast"/>
              <w:rPr>
                <w:sz w:val="22"/>
                <w:szCs w:val="22"/>
              </w:rPr>
            </w:pPr>
            <w:r>
              <w:rPr>
                <w:w w:val="100"/>
                <w:sz w:val="22"/>
                <w:szCs w:val="22"/>
              </w:rPr>
              <w:t>428</w:t>
            </w:r>
          </w:p>
        </w:tc>
        <w:tc>
          <w:tcPr>
            <w:tcW w:w="1530" w:type="dxa"/>
            <w:tcBorders>
              <w:top w:val="nil"/>
              <w:left w:val="nil"/>
              <w:bottom w:val="nil"/>
              <w:right w:val="nil"/>
            </w:tcBorders>
            <w:tcMar>
              <w:top w:w="30" w:type="dxa"/>
              <w:left w:w="60" w:type="dxa"/>
              <w:bottom w:w="20" w:type="dxa"/>
              <w:right w:w="60" w:type="dxa"/>
            </w:tcMar>
          </w:tcPr>
          <w:p w14:paraId="0F741F54" w14:textId="77777777" w:rsidR="001C2386" w:rsidRDefault="00462668">
            <w:pPr>
              <w:pStyle w:val="CellBody"/>
              <w:spacing w:line="260" w:lineRule="atLeast"/>
              <w:rPr>
                <w:sz w:val="22"/>
                <w:szCs w:val="22"/>
              </w:rPr>
            </w:pPr>
            <w:r>
              <w:rPr>
                <w:sz w:val="22"/>
                <w:szCs w:val="22"/>
              </w:rPr>
              <w:t>9-22-17</w:t>
            </w:r>
          </w:p>
        </w:tc>
        <w:tc>
          <w:tcPr>
            <w:tcW w:w="4960" w:type="dxa"/>
            <w:tcBorders>
              <w:top w:val="nil"/>
              <w:left w:val="nil"/>
              <w:bottom w:val="nil"/>
              <w:right w:val="nil"/>
            </w:tcBorders>
            <w:tcMar>
              <w:top w:w="30" w:type="dxa"/>
              <w:left w:w="60" w:type="dxa"/>
              <w:bottom w:w="20" w:type="dxa"/>
              <w:right w:w="60" w:type="dxa"/>
            </w:tcMar>
          </w:tcPr>
          <w:p w14:paraId="74E2A544" w14:textId="77777777" w:rsidR="001C2386" w:rsidRDefault="00462668">
            <w:pPr>
              <w:pStyle w:val="CellBody"/>
              <w:spacing w:line="260" w:lineRule="atLeast"/>
              <w:rPr>
                <w:sz w:val="22"/>
                <w:szCs w:val="22"/>
              </w:rPr>
            </w:pPr>
            <w:r>
              <w:rPr>
                <w:sz w:val="22"/>
                <w:szCs w:val="22"/>
              </w:rPr>
              <w:t>Ordinance authorizing and directing the Mayor and Recorder of the City of Newberg, for, in the name of and on behalf of the said City of Newberg, to enter into a contract for the improvement of a portion of Vermillion Street</w:t>
            </w:r>
          </w:p>
        </w:tc>
        <w:tc>
          <w:tcPr>
            <w:tcW w:w="1980" w:type="dxa"/>
            <w:tcBorders>
              <w:top w:val="nil"/>
              <w:left w:val="nil"/>
              <w:bottom w:val="nil"/>
              <w:right w:val="nil"/>
            </w:tcBorders>
            <w:tcMar>
              <w:top w:w="30" w:type="dxa"/>
              <w:left w:w="60" w:type="dxa"/>
              <w:bottom w:w="20" w:type="dxa"/>
              <w:right w:w="60" w:type="dxa"/>
            </w:tcMar>
          </w:tcPr>
          <w:p w14:paraId="35EB140B" w14:textId="77777777" w:rsidR="001C2386" w:rsidRDefault="001C2386">
            <w:pPr>
              <w:pStyle w:val="CellBody"/>
              <w:spacing w:line="260" w:lineRule="atLeast"/>
              <w:rPr>
                <w:sz w:val="22"/>
                <w:szCs w:val="22"/>
              </w:rPr>
            </w:pPr>
            <w:r>
              <w:rPr>
                <w:w w:val="100"/>
                <w:sz w:val="22"/>
                <w:szCs w:val="22"/>
              </w:rPr>
              <w:t>(Inactive)</w:t>
            </w:r>
          </w:p>
        </w:tc>
      </w:tr>
      <w:tr w:rsidR="001C2386" w14:paraId="17AB813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6B5ADFF" w14:textId="77777777" w:rsidR="001C2386" w:rsidRDefault="001C2386">
            <w:pPr>
              <w:pStyle w:val="CellBody"/>
              <w:spacing w:line="260" w:lineRule="atLeast"/>
              <w:rPr>
                <w:sz w:val="22"/>
                <w:szCs w:val="22"/>
              </w:rPr>
            </w:pPr>
            <w:r>
              <w:rPr>
                <w:w w:val="100"/>
                <w:sz w:val="22"/>
                <w:szCs w:val="22"/>
              </w:rPr>
              <w:t>429</w:t>
            </w:r>
          </w:p>
        </w:tc>
        <w:tc>
          <w:tcPr>
            <w:tcW w:w="1530" w:type="dxa"/>
            <w:tcBorders>
              <w:top w:val="nil"/>
              <w:left w:val="nil"/>
              <w:bottom w:val="nil"/>
              <w:right w:val="nil"/>
            </w:tcBorders>
            <w:tcMar>
              <w:top w:w="30" w:type="dxa"/>
              <w:left w:w="60" w:type="dxa"/>
              <w:bottom w:w="20" w:type="dxa"/>
              <w:right w:w="60" w:type="dxa"/>
            </w:tcMar>
          </w:tcPr>
          <w:p w14:paraId="62E10366" w14:textId="77777777" w:rsidR="001C2386" w:rsidRDefault="00BD1AF7">
            <w:pPr>
              <w:pStyle w:val="CellBody"/>
              <w:spacing w:line="260" w:lineRule="atLeast"/>
              <w:rPr>
                <w:sz w:val="22"/>
                <w:szCs w:val="22"/>
              </w:rPr>
            </w:pPr>
            <w:r>
              <w:rPr>
                <w:sz w:val="22"/>
                <w:szCs w:val="22"/>
              </w:rPr>
              <w:t>10-15-17</w:t>
            </w:r>
          </w:p>
        </w:tc>
        <w:tc>
          <w:tcPr>
            <w:tcW w:w="4960" w:type="dxa"/>
            <w:tcBorders>
              <w:top w:val="nil"/>
              <w:left w:val="nil"/>
              <w:bottom w:val="nil"/>
              <w:right w:val="nil"/>
            </w:tcBorders>
            <w:tcMar>
              <w:top w:w="30" w:type="dxa"/>
              <w:left w:w="60" w:type="dxa"/>
              <w:bottom w:w="20" w:type="dxa"/>
              <w:right w:w="60" w:type="dxa"/>
            </w:tcMar>
          </w:tcPr>
          <w:p w14:paraId="6D4C523E" w14:textId="77777777" w:rsidR="001C2386" w:rsidRDefault="00BD1AF7">
            <w:pPr>
              <w:pStyle w:val="CellBody"/>
              <w:spacing w:line="260" w:lineRule="atLeast"/>
              <w:rPr>
                <w:sz w:val="22"/>
                <w:szCs w:val="22"/>
              </w:rPr>
            </w:pPr>
            <w:r>
              <w:rPr>
                <w:sz w:val="22"/>
                <w:szCs w:val="22"/>
              </w:rPr>
              <w:t xml:space="preserve">Repairing and providing drainage on portion of </w:t>
            </w:r>
            <w:smartTag w:uri="urn:schemas-microsoft-com:office:smarttags" w:element="address">
              <w:smartTag w:uri="urn:schemas-microsoft-com:office:smarttags" w:element="Street">
                <w:r>
                  <w:rPr>
                    <w:sz w:val="22"/>
                    <w:szCs w:val="22"/>
                  </w:rPr>
                  <w:t>Blaine Street</w:t>
                </w:r>
              </w:smartTag>
            </w:smartTag>
          </w:p>
        </w:tc>
        <w:tc>
          <w:tcPr>
            <w:tcW w:w="1980" w:type="dxa"/>
            <w:tcBorders>
              <w:top w:val="nil"/>
              <w:left w:val="nil"/>
              <w:bottom w:val="nil"/>
              <w:right w:val="nil"/>
            </w:tcBorders>
            <w:tcMar>
              <w:top w:w="30" w:type="dxa"/>
              <w:left w:w="60" w:type="dxa"/>
              <w:bottom w:w="20" w:type="dxa"/>
              <w:right w:w="60" w:type="dxa"/>
            </w:tcMar>
          </w:tcPr>
          <w:p w14:paraId="23FC0DD6" w14:textId="77777777" w:rsidR="001C2386" w:rsidRDefault="001C2386">
            <w:pPr>
              <w:pStyle w:val="CellBody"/>
              <w:spacing w:line="260" w:lineRule="atLeast"/>
              <w:rPr>
                <w:sz w:val="22"/>
                <w:szCs w:val="22"/>
              </w:rPr>
            </w:pPr>
            <w:r>
              <w:rPr>
                <w:w w:val="100"/>
                <w:sz w:val="22"/>
                <w:szCs w:val="22"/>
              </w:rPr>
              <w:t>(Inactive)</w:t>
            </w:r>
          </w:p>
        </w:tc>
      </w:tr>
      <w:tr w:rsidR="001C2386" w14:paraId="09DB632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988F6D8" w14:textId="77777777" w:rsidR="001C2386" w:rsidRDefault="001C2386">
            <w:pPr>
              <w:pStyle w:val="CellBody"/>
              <w:spacing w:line="260" w:lineRule="atLeast"/>
              <w:rPr>
                <w:sz w:val="22"/>
                <w:szCs w:val="22"/>
              </w:rPr>
            </w:pPr>
            <w:r>
              <w:rPr>
                <w:w w:val="100"/>
                <w:sz w:val="22"/>
                <w:szCs w:val="22"/>
              </w:rPr>
              <w:t>430</w:t>
            </w:r>
          </w:p>
        </w:tc>
        <w:tc>
          <w:tcPr>
            <w:tcW w:w="1530" w:type="dxa"/>
            <w:tcBorders>
              <w:top w:val="nil"/>
              <w:left w:val="nil"/>
              <w:bottom w:val="nil"/>
              <w:right w:val="nil"/>
            </w:tcBorders>
            <w:tcMar>
              <w:top w:w="30" w:type="dxa"/>
              <w:left w:w="60" w:type="dxa"/>
              <w:bottom w:w="20" w:type="dxa"/>
              <w:right w:w="60" w:type="dxa"/>
            </w:tcMar>
          </w:tcPr>
          <w:p w14:paraId="06728A79" w14:textId="77777777" w:rsidR="001C2386" w:rsidRDefault="00BD1AF7">
            <w:pPr>
              <w:pStyle w:val="CellBody"/>
              <w:spacing w:line="260" w:lineRule="atLeast"/>
              <w:rPr>
                <w:sz w:val="22"/>
                <w:szCs w:val="22"/>
              </w:rPr>
            </w:pPr>
            <w:r>
              <w:rPr>
                <w:sz w:val="22"/>
                <w:szCs w:val="22"/>
              </w:rPr>
              <w:t>10-5-17</w:t>
            </w:r>
          </w:p>
        </w:tc>
        <w:tc>
          <w:tcPr>
            <w:tcW w:w="4960" w:type="dxa"/>
            <w:tcBorders>
              <w:top w:val="nil"/>
              <w:left w:val="nil"/>
              <w:bottom w:val="nil"/>
              <w:right w:val="nil"/>
            </w:tcBorders>
            <w:tcMar>
              <w:top w:w="30" w:type="dxa"/>
              <w:left w:w="60" w:type="dxa"/>
              <w:bottom w:w="20" w:type="dxa"/>
              <w:right w:w="60" w:type="dxa"/>
            </w:tcMar>
          </w:tcPr>
          <w:p w14:paraId="7336FACD" w14:textId="77777777" w:rsidR="001C2386" w:rsidRDefault="00BD1AF7">
            <w:pPr>
              <w:pStyle w:val="CellBody"/>
              <w:spacing w:line="260" w:lineRule="atLeast"/>
              <w:rPr>
                <w:sz w:val="22"/>
                <w:szCs w:val="22"/>
              </w:rPr>
            </w:pPr>
            <w:r>
              <w:rPr>
                <w:sz w:val="22"/>
                <w:szCs w:val="22"/>
              </w:rPr>
              <w:t>Construction of concrete sidewalks</w:t>
            </w:r>
          </w:p>
        </w:tc>
        <w:tc>
          <w:tcPr>
            <w:tcW w:w="1980" w:type="dxa"/>
            <w:tcBorders>
              <w:top w:val="nil"/>
              <w:left w:val="nil"/>
              <w:bottom w:val="nil"/>
              <w:right w:val="nil"/>
            </w:tcBorders>
            <w:tcMar>
              <w:top w:w="30" w:type="dxa"/>
              <w:left w:w="60" w:type="dxa"/>
              <w:bottom w:w="20" w:type="dxa"/>
              <w:right w:w="60" w:type="dxa"/>
            </w:tcMar>
          </w:tcPr>
          <w:p w14:paraId="1F40892E" w14:textId="77777777" w:rsidR="001C2386" w:rsidRDefault="001C2386">
            <w:pPr>
              <w:pStyle w:val="CellBody"/>
              <w:spacing w:line="260" w:lineRule="atLeast"/>
              <w:rPr>
                <w:sz w:val="22"/>
                <w:szCs w:val="22"/>
              </w:rPr>
            </w:pPr>
            <w:r>
              <w:rPr>
                <w:w w:val="100"/>
                <w:sz w:val="22"/>
                <w:szCs w:val="22"/>
              </w:rPr>
              <w:t>(Inactive)</w:t>
            </w:r>
          </w:p>
        </w:tc>
      </w:tr>
      <w:tr w:rsidR="001C2386" w14:paraId="3C75630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078C1C3" w14:textId="77777777" w:rsidR="001C2386" w:rsidRDefault="001C2386">
            <w:pPr>
              <w:pStyle w:val="CellBody"/>
              <w:spacing w:line="260" w:lineRule="atLeast"/>
              <w:rPr>
                <w:sz w:val="22"/>
                <w:szCs w:val="22"/>
              </w:rPr>
            </w:pPr>
            <w:r>
              <w:rPr>
                <w:w w:val="100"/>
                <w:sz w:val="22"/>
                <w:szCs w:val="22"/>
              </w:rPr>
              <w:t>431</w:t>
            </w:r>
          </w:p>
        </w:tc>
        <w:tc>
          <w:tcPr>
            <w:tcW w:w="1530" w:type="dxa"/>
            <w:tcBorders>
              <w:top w:val="nil"/>
              <w:left w:val="nil"/>
              <w:bottom w:val="nil"/>
              <w:right w:val="nil"/>
            </w:tcBorders>
            <w:tcMar>
              <w:top w:w="30" w:type="dxa"/>
              <w:left w:w="60" w:type="dxa"/>
              <w:bottom w:w="20" w:type="dxa"/>
              <w:right w:w="60" w:type="dxa"/>
            </w:tcMar>
          </w:tcPr>
          <w:p w14:paraId="73AE3ED0" w14:textId="77777777" w:rsidR="001C2386" w:rsidRDefault="00BD1AF7">
            <w:pPr>
              <w:pStyle w:val="CellBody"/>
              <w:spacing w:line="260" w:lineRule="atLeast"/>
              <w:rPr>
                <w:sz w:val="22"/>
                <w:szCs w:val="22"/>
              </w:rPr>
            </w:pPr>
            <w:r>
              <w:rPr>
                <w:sz w:val="22"/>
                <w:szCs w:val="22"/>
              </w:rPr>
              <w:t>11-5-17</w:t>
            </w:r>
          </w:p>
        </w:tc>
        <w:tc>
          <w:tcPr>
            <w:tcW w:w="4960" w:type="dxa"/>
            <w:tcBorders>
              <w:top w:val="nil"/>
              <w:left w:val="nil"/>
              <w:bottom w:val="nil"/>
              <w:right w:val="nil"/>
            </w:tcBorders>
            <w:tcMar>
              <w:top w:w="30" w:type="dxa"/>
              <w:left w:w="60" w:type="dxa"/>
              <w:bottom w:w="20" w:type="dxa"/>
              <w:right w:w="60" w:type="dxa"/>
            </w:tcMar>
          </w:tcPr>
          <w:p w14:paraId="7EAC9DC1" w14:textId="77777777" w:rsidR="001C2386" w:rsidRDefault="00BD1AF7">
            <w:pPr>
              <w:pStyle w:val="CellBody"/>
              <w:spacing w:line="260" w:lineRule="atLeast"/>
              <w:rPr>
                <w:sz w:val="22"/>
                <w:szCs w:val="22"/>
              </w:rPr>
            </w:pPr>
            <w:r>
              <w:rPr>
                <w:sz w:val="22"/>
                <w:szCs w:val="22"/>
              </w:rPr>
              <w:t xml:space="preserve">Gravelling a portion of </w:t>
            </w:r>
            <w:smartTag w:uri="urn:schemas-microsoft-com:office:smarttags" w:element="address">
              <w:smartTag w:uri="urn:schemas-microsoft-com:office:smarttags" w:element="Street">
                <w:r>
                  <w:rPr>
                    <w:sz w:val="22"/>
                    <w:szCs w:val="22"/>
                  </w:rPr>
                  <w:t>Deskin Street</w:t>
                </w:r>
              </w:smartTag>
            </w:smartTag>
          </w:p>
        </w:tc>
        <w:tc>
          <w:tcPr>
            <w:tcW w:w="1980" w:type="dxa"/>
            <w:tcBorders>
              <w:top w:val="nil"/>
              <w:left w:val="nil"/>
              <w:bottom w:val="nil"/>
              <w:right w:val="nil"/>
            </w:tcBorders>
            <w:tcMar>
              <w:top w:w="30" w:type="dxa"/>
              <w:left w:w="60" w:type="dxa"/>
              <w:bottom w:w="20" w:type="dxa"/>
              <w:right w:w="60" w:type="dxa"/>
            </w:tcMar>
          </w:tcPr>
          <w:p w14:paraId="3F2D0068" w14:textId="77777777" w:rsidR="001C2386" w:rsidRDefault="001C2386">
            <w:pPr>
              <w:pStyle w:val="CellBody"/>
              <w:spacing w:line="260" w:lineRule="atLeast"/>
              <w:rPr>
                <w:sz w:val="22"/>
                <w:szCs w:val="22"/>
              </w:rPr>
            </w:pPr>
            <w:r>
              <w:rPr>
                <w:w w:val="100"/>
                <w:sz w:val="22"/>
                <w:szCs w:val="22"/>
              </w:rPr>
              <w:t>(Inactive)</w:t>
            </w:r>
          </w:p>
        </w:tc>
      </w:tr>
      <w:tr w:rsidR="001C2386" w14:paraId="3C4990D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E650E28" w14:textId="77777777" w:rsidR="001C2386" w:rsidRDefault="001C2386">
            <w:pPr>
              <w:pStyle w:val="CellBody"/>
              <w:spacing w:line="260" w:lineRule="atLeast"/>
              <w:rPr>
                <w:sz w:val="22"/>
                <w:szCs w:val="22"/>
              </w:rPr>
            </w:pPr>
            <w:r>
              <w:rPr>
                <w:w w:val="100"/>
                <w:sz w:val="22"/>
                <w:szCs w:val="22"/>
              </w:rPr>
              <w:t>432</w:t>
            </w:r>
          </w:p>
        </w:tc>
        <w:tc>
          <w:tcPr>
            <w:tcW w:w="1530" w:type="dxa"/>
            <w:tcBorders>
              <w:top w:val="nil"/>
              <w:left w:val="nil"/>
              <w:bottom w:val="nil"/>
              <w:right w:val="nil"/>
            </w:tcBorders>
            <w:tcMar>
              <w:top w:w="30" w:type="dxa"/>
              <w:left w:w="60" w:type="dxa"/>
              <w:bottom w:w="20" w:type="dxa"/>
              <w:right w:w="60" w:type="dxa"/>
            </w:tcMar>
          </w:tcPr>
          <w:p w14:paraId="05DD1616" w14:textId="77777777" w:rsidR="001C2386" w:rsidRDefault="00BD1AF7">
            <w:pPr>
              <w:pStyle w:val="CellBody"/>
              <w:spacing w:line="260" w:lineRule="atLeast"/>
              <w:rPr>
                <w:sz w:val="22"/>
                <w:szCs w:val="22"/>
              </w:rPr>
            </w:pPr>
            <w:r>
              <w:rPr>
                <w:sz w:val="22"/>
                <w:szCs w:val="22"/>
              </w:rPr>
              <w:t>12-3-17</w:t>
            </w:r>
          </w:p>
        </w:tc>
        <w:tc>
          <w:tcPr>
            <w:tcW w:w="4960" w:type="dxa"/>
            <w:tcBorders>
              <w:top w:val="nil"/>
              <w:left w:val="nil"/>
              <w:bottom w:val="nil"/>
              <w:right w:val="nil"/>
            </w:tcBorders>
            <w:tcMar>
              <w:top w:w="30" w:type="dxa"/>
              <w:left w:w="60" w:type="dxa"/>
              <w:bottom w:w="20" w:type="dxa"/>
              <w:right w:w="60" w:type="dxa"/>
            </w:tcMar>
          </w:tcPr>
          <w:p w14:paraId="0DA4FFB8" w14:textId="77777777" w:rsidR="001C2386" w:rsidRDefault="00BD1AF7">
            <w:pPr>
              <w:pStyle w:val="CellBody"/>
              <w:spacing w:line="260" w:lineRule="atLeast"/>
              <w:rPr>
                <w:sz w:val="22"/>
                <w:szCs w:val="22"/>
              </w:rPr>
            </w:pPr>
            <w:r>
              <w:rPr>
                <w:sz w:val="22"/>
                <w:szCs w:val="22"/>
              </w:rPr>
              <w:t xml:space="preserve">Vacating </w:t>
            </w:r>
            <w:smartTag w:uri="urn:schemas-microsoft-com:office:smarttags" w:element="address">
              <w:smartTag w:uri="urn:schemas-microsoft-com:office:smarttags" w:element="Street">
                <w:r>
                  <w:rPr>
                    <w:sz w:val="22"/>
                    <w:szCs w:val="22"/>
                  </w:rPr>
                  <w:t>College Street</w:t>
                </w:r>
              </w:smartTag>
            </w:smartTag>
          </w:p>
        </w:tc>
        <w:tc>
          <w:tcPr>
            <w:tcW w:w="1980" w:type="dxa"/>
            <w:tcBorders>
              <w:top w:val="nil"/>
              <w:left w:val="nil"/>
              <w:bottom w:val="nil"/>
              <w:right w:val="nil"/>
            </w:tcBorders>
            <w:tcMar>
              <w:top w:w="30" w:type="dxa"/>
              <w:left w:w="60" w:type="dxa"/>
              <w:bottom w:w="20" w:type="dxa"/>
              <w:right w:w="60" w:type="dxa"/>
            </w:tcMar>
          </w:tcPr>
          <w:p w14:paraId="0DF2F264" w14:textId="77777777" w:rsidR="001C2386" w:rsidRDefault="001C2386">
            <w:pPr>
              <w:pStyle w:val="CellBody"/>
              <w:spacing w:line="260" w:lineRule="atLeast"/>
              <w:rPr>
                <w:sz w:val="22"/>
                <w:szCs w:val="22"/>
              </w:rPr>
            </w:pPr>
            <w:r>
              <w:rPr>
                <w:w w:val="100"/>
                <w:sz w:val="22"/>
                <w:szCs w:val="22"/>
              </w:rPr>
              <w:t>(Inactive)</w:t>
            </w:r>
          </w:p>
        </w:tc>
      </w:tr>
      <w:tr w:rsidR="001C2386" w14:paraId="10CDADD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D455506" w14:textId="77777777" w:rsidR="001C2386" w:rsidRDefault="001C2386">
            <w:pPr>
              <w:pStyle w:val="CellBody"/>
              <w:spacing w:line="260" w:lineRule="atLeast"/>
              <w:rPr>
                <w:sz w:val="22"/>
                <w:szCs w:val="22"/>
              </w:rPr>
            </w:pPr>
            <w:r>
              <w:rPr>
                <w:w w:val="100"/>
                <w:sz w:val="22"/>
                <w:szCs w:val="22"/>
              </w:rPr>
              <w:t>433</w:t>
            </w:r>
          </w:p>
        </w:tc>
        <w:tc>
          <w:tcPr>
            <w:tcW w:w="1530" w:type="dxa"/>
            <w:tcBorders>
              <w:top w:val="nil"/>
              <w:left w:val="nil"/>
              <w:bottom w:val="nil"/>
              <w:right w:val="nil"/>
            </w:tcBorders>
            <w:tcMar>
              <w:top w:w="30" w:type="dxa"/>
              <w:left w:w="60" w:type="dxa"/>
              <w:bottom w:w="20" w:type="dxa"/>
              <w:right w:w="60" w:type="dxa"/>
            </w:tcMar>
          </w:tcPr>
          <w:p w14:paraId="17DBC2BD" w14:textId="77777777" w:rsidR="001C2386" w:rsidRDefault="00BD1AF7">
            <w:pPr>
              <w:pStyle w:val="CellBody"/>
              <w:spacing w:line="260" w:lineRule="atLeast"/>
              <w:rPr>
                <w:sz w:val="22"/>
                <w:szCs w:val="22"/>
              </w:rPr>
            </w:pPr>
            <w:r>
              <w:rPr>
                <w:sz w:val="22"/>
                <w:szCs w:val="22"/>
              </w:rPr>
              <w:t>1-7-18</w:t>
            </w:r>
          </w:p>
        </w:tc>
        <w:tc>
          <w:tcPr>
            <w:tcW w:w="4960" w:type="dxa"/>
            <w:tcBorders>
              <w:top w:val="nil"/>
              <w:left w:val="nil"/>
              <w:bottom w:val="nil"/>
              <w:right w:val="nil"/>
            </w:tcBorders>
            <w:tcMar>
              <w:top w:w="30" w:type="dxa"/>
              <w:left w:w="60" w:type="dxa"/>
              <w:bottom w:w="20" w:type="dxa"/>
              <w:right w:w="60" w:type="dxa"/>
            </w:tcMar>
          </w:tcPr>
          <w:p w14:paraId="64CA945D" w14:textId="77777777" w:rsidR="001C2386" w:rsidRDefault="00BD1AF7">
            <w:pPr>
              <w:pStyle w:val="CellBody"/>
              <w:spacing w:line="260" w:lineRule="atLeast"/>
              <w:rPr>
                <w:sz w:val="22"/>
                <w:szCs w:val="22"/>
              </w:rPr>
            </w:pPr>
            <w:smartTag w:uri="urn:schemas-microsoft-com:office:smarttags" w:element="address">
              <w:smartTag w:uri="urn:schemas-microsoft-com:office:smarttags" w:element="Street">
                <w:r>
                  <w:rPr>
                    <w:sz w:val="22"/>
                    <w:szCs w:val="22"/>
                  </w:rPr>
                  <w:t>Washington Street</w:t>
                </w:r>
              </w:smartTag>
            </w:smartTag>
            <w:r>
              <w:rPr>
                <w:sz w:val="22"/>
                <w:szCs w:val="22"/>
              </w:rPr>
              <w:t xml:space="preserve"> opening</w:t>
            </w:r>
          </w:p>
        </w:tc>
        <w:tc>
          <w:tcPr>
            <w:tcW w:w="1980" w:type="dxa"/>
            <w:tcBorders>
              <w:top w:val="nil"/>
              <w:left w:val="nil"/>
              <w:bottom w:val="nil"/>
              <w:right w:val="nil"/>
            </w:tcBorders>
            <w:tcMar>
              <w:top w:w="30" w:type="dxa"/>
              <w:left w:w="60" w:type="dxa"/>
              <w:bottom w:w="20" w:type="dxa"/>
              <w:right w:w="60" w:type="dxa"/>
            </w:tcMar>
          </w:tcPr>
          <w:p w14:paraId="4AAAAD78" w14:textId="77777777" w:rsidR="001C2386" w:rsidRDefault="001C2386">
            <w:pPr>
              <w:pStyle w:val="CellBody"/>
              <w:spacing w:line="260" w:lineRule="atLeast"/>
              <w:rPr>
                <w:sz w:val="22"/>
                <w:szCs w:val="22"/>
              </w:rPr>
            </w:pPr>
            <w:r>
              <w:rPr>
                <w:w w:val="100"/>
                <w:sz w:val="22"/>
                <w:szCs w:val="22"/>
              </w:rPr>
              <w:t>(Inactive)</w:t>
            </w:r>
          </w:p>
        </w:tc>
      </w:tr>
      <w:tr w:rsidR="001C2386" w14:paraId="731FDE8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D92AB08" w14:textId="77777777" w:rsidR="001C2386" w:rsidRDefault="001C2386">
            <w:pPr>
              <w:pStyle w:val="CellBody"/>
              <w:spacing w:line="260" w:lineRule="atLeast"/>
              <w:rPr>
                <w:sz w:val="22"/>
                <w:szCs w:val="22"/>
              </w:rPr>
            </w:pPr>
            <w:r>
              <w:rPr>
                <w:w w:val="100"/>
                <w:sz w:val="22"/>
                <w:szCs w:val="22"/>
              </w:rPr>
              <w:t>434</w:t>
            </w:r>
          </w:p>
        </w:tc>
        <w:tc>
          <w:tcPr>
            <w:tcW w:w="1530" w:type="dxa"/>
            <w:tcBorders>
              <w:top w:val="nil"/>
              <w:left w:val="nil"/>
              <w:bottom w:val="nil"/>
              <w:right w:val="nil"/>
            </w:tcBorders>
            <w:tcMar>
              <w:top w:w="30" w:type="dxa"/>
              <w:left w:w="60" w:type="dxa"/>
              <w:bottom w:w="20" w:type="dxa"/>
              <w:right w:w="60" w:type="dxa"/>
            </w:tcMar>
          </w:tcPr>
          <w:p w14:paraId="3EB825E7" w14:textId="77777777" w:rsidR="001C2386" w:rsidRDefault="001C2386">
            <w:pPr>
              <w:pStyle w:val="CellBody"/>
              <w:spacing w:line="260" w:lineRule="atLeast"/>
              <w:rPr>
                <w:sz w:val="22"/>
                <w:szCs w:val="22"/>
              </w:rPr>
            </w:pPr>
          </w:p>
        </w:tc>
        <w:tc>
          <w:tcPr>
            <w:tcW w:w="4960" w:type="dxa"/>
            <w:tcBorders>
              <w:top w:val="nil"/>
              <w:left w:val="nil"/>
              <w:bottom w:val="nil"/>
              <w:right w:val="nil"/>
            </w:tcBorders>
            <w:tcMar>
              <w:top w:w="30" w:type="dxa"/>
              <w:left w:w="60" w:type="dxa"/>
              <w:bottom w:w="20" w:type="dxa"/>
              <w:right w:w="60" w:type="dxa"/>
            </w:tcMar>
          </w:tcPr>
          <w:p w14:paraId="3992DA26" w14:textId="77777777" w:rsidR="001C2386" w:rsidRDefault="001C2386">
            <w:pPr>
              <w:pStyle w:val="CellBody"/>
              <w:spacing w:line="260" w:lineRule="atLeast"/>
              <w:rPr>
                <w:sz w:val="22"/>
                <w:szCs w:val="22"/>
              </w:rPr>
            </w:pPr>
          </w:p>
        </w:tc>
        <w:tc>
          <w:tcPr>
            <w:tcW w:w="1980" w:type="dxa"/>
            <w:tcBorders>
              <w:top w:val="nil"/>
              <w:left w:val="nil"/>
              <w:bottom w:val="nil"/>
              <w:right w:val="nil"/>
            </w:tcBorders>
            <w:tcMar>
              <w:top w:w="30" w:type="dxa"/>
              <w:left w:w="60" w:type="dxa"/>
              <w:bottom w:w="20" w:type="dxa"/>
              <w:right w:w="60" w:type="dxa"/>
            </w:tcMar>
          </w:tcPr>
          <w:p w14:paraId="51C7A55E" w14:textId="77777777" w:rsidR="001C2386" w:rsidRDefault="001C2386">
            <w:pPr>
              <w:pStyle w:val="CellBody"/>
              <w:spacing w:line="260" w:lineRule="atLeast"/>
              <w:rPr>
                <w:sz w:val="22"/>
                <w:szCs w:val="22"/>
              </w:rPr>
            </w:pPr>
            <w:r>
              <w:rPr>
                <w:w w:val="100"/>
                <w:sz w:val="22"/>
                <w:szCs w:val="22"/>
              </w:rPr>
              <w:t>(Inactive)</w:t>
            </w:r>
          </w:p>
        </w:tc>
      </w:tr>
      <w:tr w:rsidR="001C2386" w14:paraId="322CBB8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8A83FDA" w14:textId="77777777" w:rsidR="001C2386" w:rsidRDefault="001C2386">
            <w:pPr>
              <w:pStyle w:val="CellBody"/>
              <w:spacing w:line="260" w:lineRule="atLeast"/>
              <w:rPr>
                <w:sz w:val="22"/>
                <w:szCs w:val="22"/>
              </w:rPr>
            </w:pPr>
            <w:r>
              <w:rPr>
                <w:w w:val="100"/>
                <w:sz w:val="22"/>
                <w:szCs w:val="22"/>
              </w:rPr>
              <w:t>435</w:t>
            </w:r>
          </w:p>
        </w:tc>
        <w:tc>
          <w:tcPr>
            <w:tcW w:w="1530" w:type="dxa"/>
            <w:tcBorders>
              <w:top w:val="nil"/>
              <w:left w:val="nil"/>
              <w:bottom w:val="nil"/>
              <w:right w:val="nil"/>
            </w:tcBorders>
            <w:tcMar>
              <w:top w:w="30" w:type="dxa"/>
              <w:left w:w="60" w:type="dxa"/>
              <w:bottom w:w="20" w:type="dxa"/>
              <w:right w:w="60" w:type="dxa"/>
            </w:tcMar>
          </w:tcPr>
          <w:p w14:paraId="59A65633" w14:textId="77777777" w:rsidR="001C2386" w:rsidRDefault="00BD1AF7">
            <w:pPr>
              <w:pStyle w:val="CellBody"/>
              <w:spacing w:line="260" w:lineRule="atLeast"/>
              <w:rPr>
                <w:sz w:val="22"/>
                <w:szCs w:val="22"/>
              </w:rPr>
            </w:pPr>
            <w:r>
              <w:rPr>
                <w:sz w:val="22"/>
                <w:szCs w:val="22"/>
              </w:rPr>
              <w:t>4-15-18</w:t>
            </w:r>
          </w:p>
        </w:tc>
        <w:tc>
          <w:tcPr>
            <w:tcW w:w="4960" w:type="dxa"/>
            <w:tcBorders>
              <w:top w:val="nil"/>
              <w:left w:val="nil"/>
              <w:bottom w:val="nil"/>
              <w:right w:val="nil"/>
            </w:tcBorders>
            <w:tcMar>
              <w:top w:w="30" w:type="dxa"/>
              <w:left w:w="60" w:type="dxa"/>
              <w:bottom w:w="20" w:type="dxa"/>
              <w:right w:w="60" w:type="dxa"/>
            </w:tcMar>
          </w:tcPr>
          <w:p w14:paraId="5D45D1B8" w14:textId="77777777" w:rsidR="001C2386" w:rsidRDefault="00BD1AF7">
            <w:pPr>
              <w:pStyle w:val="CellBody"/>
              <w:spacing w:line="260" w:lineRule="atLeast"/>
              <w:rPr>
                <w:sz w:val="22"/>
                <w:szCs w:val="22"/>
              </w:rPr>
            </w:pPr>
            <w:r>
              <w:rPr>
                <w:sz w:val="22"/>
                <w:szCs w:val="22"/>
              </w:rPr>
              <w:t>Authorizing the issuance and sale of bonds</w:t>
            </w:r>
          </w:p>
        </w:tc>
        <w:tc>
          <w:tcPr>
            <w:tcW w:w="1980" w:type="dxa"/>
            <w:tcBorders>
              <w:top w:val="nil"/>
              <w:left w:val="nil"/>
              <w:bottom w:val="nil"/>
              <w:right w:val="nil"/>
            </w:tcBorders>
            <w:tcMar>
              <w:top w:w="30" w:type="dxa"/>
              <w:left w:w="60" w:type="dxa"/>
              <w:bottom w:w="20" w:type="dxa"/>
              <w:right w:w="60" w:type="dxa"/>
            </w:tcMar>
          </w:tcPr>
          <w:p w14:paraId="5A8B6EF6" w14:textId="77777777" w:rsidR="001C2386" w:rsidRDefault="001C2386">
            <w:pPr>
              <w:pStyle w:val="CellBody"/>
              <w:spacing w:line="260" w:lineRule="atLeast"/>
              <w:rPr>
                <w:sz w:val="22"/>
                <w:szCs w:val="22"/>
              </w:rPr>
            </w:pPr>
            <w:r>
              <w:rPr>
                <w:w w:val="100"/>
                <w:sz w:val="22"/>
                <w:szCs w:val="22"/>
              </w:rPr>
              <w:t>(Inactive)</w:t>
            </w:r>
          </w:p>
        </w:tc>
      </w:tr>
      <w:tr w:rsidR="001C2386" w14:paraId="533D265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922A339" w14:textId="77777777" w:rsidR="001C2386" w:rsidRDefault="001C2386">
            <w:pPr>
              <w:pStyle w:val="CellBody"/>
              <w:spacing w:line="260" w:lineRule="atLeast"/>
              <w:rPr>
                <w:sz w:val="22"/>
                <w:szCs w:val="22"/>
              </w:rPr>
            </w:pPr>
            <w:r>
              <w:rPr>
                <w:w w:val="100"/>
                <w:sz w:val="22"/>
                <w:szCs w:val="22"/>
              </w:rPr>
              <w:t>436</w:t>
            </w:r>
          </w:p>
        </w:tc>
        <w:tc>
          <w:tcPr>
            <w:tcW w:w="1530" w:type="dxa"/>
            <w:tcBorders>
              <w:top w:val="nil"/>
              <w:left w:val="nil"/>
              <w:bottom w:val="nil"/>
              <w:right w:val="nil"/>
            </w:tcBorders>
            <w:tcMar>
              <w:top w:w="30" w:type="dxa"/>
              <w:left w:w="60" w:type="dxa"/>
              <w:bottom w:w="20" w:type="dxa"/>
              <w:right w:w="60" w:type="dxa"/>
            </w:tcMar>
          </w:tcPr>
          <w:p w14:paraId="40DCAD9B" w14:textId="77777777" w:rsidR="001C2386" w:rsidRDefault="00BD1AF7">
            <w:pPr>
              <w:pStyle w:val="CellBody"/>
              <w:spacing w:line="260" w:lineRule="atLeast"/>
              <w:rPr>
                <w:sz w:val="22"/>
                <w:szCs w:val="22"/>
              </w:rPr>
            </w:pPr>
            <w:r>
              <w:rPr>
                <w:sz w:val="22"/>
                <w:szCs w:val="22"/>
              </w:rPr>
              <w:t>4-15-18</w:t>
            </w:r>
          </w:p>
        </w:tc>
        <w:tc>
          <w:tcPr>
            <w:tcW w:w="4960" w:type="dxa"/>
            <w:tcBorders>
              <w:top w:val="nil"/>
              <w:left w:val="nil"/>
              <w:bottom w:val="nil"/>
              <w:right w:val="nil"/>
            </w:tcBorders>
            <w:tcMar>
              <w:top w:w="30" w:type="dxa"/>
              <w:left w:w="60" w:type="dxa"/>
              <w:bottom w:w="20" w:type="dxa"/>
              <w:right w:w="60" w:type="dxa"/>
            </w:tcMar>
          </w:tcPr>
          <w:p w14:paraId="6CFCDC5C" w14:textId="77777777" w:rsidR="001C2386" w:rsidRDefault="00BD1AF7">
            <w:pPr>
              <w:pStyle w:val="CellBody"/>
              <w:spacing w:line="260" w:lineRule="atLeast"/>
              <w:rPr>
                <w:sz w:val="22"/>
                <w:szCs w:val="22"/>
              </w:rPr>
            </w:pPr>
            <w:r>
              <w:rPr>
                <w:sz w:val="22"/>
                <w:szCs w:val="22"/>
              </w:rPr>
              <w:t xml:space="preserve">Purchase of property lying and being at the west end of </w:t>
            </w:r>
            <w:smartTag w:uri="urn:schemas-microsoft-com:office:smarttags" w:element="address">
              <w:smartTag w:uri="urn:schemas-microsoft-com:office:smarttags" w:element="Street">
                <w:r>
                  <w:rPr>
                    <w:sz w:val="22"/>
                    <w:szCs w:val="22"/>
                  </w:rPr>
                  <w:t>First Street</w:t>
                </w:r>
              </w:smartTag>
            </w:smartTag>
          </w:p>
        </w:tc>
        <w:tc>
          <w:tcPr>
            <w:tcW w:w="1980" w:type="dxa"/>
            <w:tcBorders>
              <w:top w:val="nil"/>
              <w:left w:val="nil"/>
              <w:bottom w:val="nil"/>
              <w:right w:val="nil"/>
            </w:tcBorders>
            <w:tcMar>
              <w:top w:w="30" w:type="dxa"/>
              <w:left w:w="60" w:type="dxa"/>
              <w:bottom w:w="20" w:type="dxa"/>
              <w:right w:w="60" w:type="dxa"/>
            </w:tcMar>
          </w:tcPr>
          <w:p w14:paraId="3B9EB972" w14:textId="77777777" w:rsidR="001C2386" w:rsidRDefault="001C2386">
            <w:pPr>
              <w:pStyle w:val="CellBody"/>
              <w:spacing w:line="260" w:lineRule="atLeast"/>
              <w:rPr>
                <w:sz w:val="22"/>
                <w:szCs w:val="22"/>
              </w:rPr>
            </w:pPr>
            <w:r>
              <w:rPr>
                <w:w w:val="100"/>
                <w:sz w:val="22"/>
                <w:szCs w:val="22"/>
              </w:rPr>
              <w:t>(Inactive)</w:t>
            </w:r>
          </w:p>
        </w:tc>
      </w:tr>
      <w:tr w:rsidR="001C2386" w14:paraId="5239FC7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BF51FA9" w14:textId="77777777" w:rsidR="001C2386" w:rsidRDefault="001C2386">
            <w:pPr>
              <w:pStyle w:val="CellBody"/>
              <w:spacing w:line="260" w:lineRule="atLeast"/>
              <w:rPr>
                <w:sz w:val="22"/>
                <w:szCs w:val="22"/>
              </w:rPr>
            </w:pPr>
            <w:r>
              <w:rPr>
                <w:w w:val="100"/>
                <w:sz w:val="22"/>
                <w:szCs w:val="22"/>
              </w:rPr>
              <w:t>437</w:t>
            </w:r>
          </w:p>
        </w:tc>
        <w:tc>
          <w:tcPr>
            <w:tcW w:w="1530" w:type="dxa"/>
            <w:tcBorders>
              <w:top w:val="nil"/>
              <w:left w:val="nil"/>
              <w:bottom w:val="nil"/>
              <w:right w:val="nil"/>
            </w:tcBorders>
            <w:tcMar>
              <w:top w:w="30" w:type="dxa"/>
              <w:left w:w="60" w:type="dxa"/>
              <w:bottom w:w="20" w:type="dxa"/>
              <w:right w:w="60" w:type="dxa"/>
            </w:tcMar>
          </w:tcPr>
          <w:p w14:paraId="35CC95D9" w14:textId="77777777" w:rsidR="001C2386" w:rsidRDefault="00E1478B">
            <w:pPr>
              <w:pStyle w:val="CellBody"/>
              <w:spacing w:line="260" w:lineRule="atLeast"/>
              <w:rPr>
                <w:sz w:val="22"/>
                <w:szCs w:val="22"/>
              </w:rPr>
            </w:pPr>
            <w:r>
              <w:rPr>
                <w:sz w:val="22"/>
                <w:szCs w:val="22"/>
              </w:rPr>
              <w:t>5-6-18</w:t>
            </w:r>
          </w:p>
        </w:tc>
        <w:tc>
          <w:tcPr>
            <w:tcW w:w="4960" w:type="dxa"/>
            <w:tcBorders>
              <w:top w:val="nil"/>
              <w:left w:val="nil"/>
              <w:bottom w:val="nil"/>
              <w:right w:val="nil"/>
            </w:tcBorders>
            <w:tcMar>
              <w:top w:w="30" w:type="dxa"/>
              <w:left w:w="60" w:type="dxa"/>
              <w:bottom w:w="20" w:type="dxa"/>
              <w:right w:w="60" w:type="dxa"/>
            </w:tcMar>
          </w:tcPr>
          <w:p w14:paraId="049D7EA0" w14:textId="77777777" w:rsidR="001C2386" w:rsidRDefault="00E1478B">
            <w:pPr>
              <w:pStyle w:val="CellBody"/>
              <w:spacing w:line="260" w:lineRule="atLeast"/>
              <w:rPr>
                <w:sz w:val="22"/>
                <w:szCs w:val="22"/>
              </w:rPr>
            </w:pPr>
            <w:r>
              <w:rPr>
                <w:sz w:val="22"/>
                <w:szCs w:val="22"/>
              </w:rPr>
              <w:t xml:space="preserve">Construction of concrete sidewalks along and upon portions of  </w:t>
            </w:r>
            <w:smartTag w:uri="urn:schemas-microsoft-com:office:smarttags" w:element="address">
              <w:smartTag w:uri="urn:schemas-microsoft-com:office:smarttags" w:element="Street">
                <w:r>
                  <w:rPr>
                    <w:sz w:val="22"/>
                    <w:szCs w:val="22"/>
                  </w:rPr>
                  <w:t>Howard Street</w:t>
                </w:r>
              </w:smartTag>
            </w:smartTag>
          </w:p>
        </w:tc>
        <w:tc>
          <w:tcPr>
            <w:tcW w:w="1980" w:type="dxa"/>
            <w:tcBorders>
              <w:top w:val="nil"/>
              <w:left w:val="nil"/>
              <w:bottom w:val="nil"/>
              <w:right w:val="nil"/>
            </w:tcBorders>
            <w:tcMar>
              <w:top w:w="30" w:type="dxa"/>
              <w:left w:w="60" w:type="dxa"/>
              <w:bottom w:w="20" w:type="dxa"/>
              <w:right w:w="60" w:type="dxa"/>
            </w:tcMar>
          </w:tcPr>
          <w:p w14:paraId="290F7CF8" w14:textId="77777777" w:rsidR="001C2386" w:rsidRDefault="001C2386">
            <w:pPr>
              <w:pStyle w:val="CellBody"/>
              <w:spacing w:line="260" w:lineRule="atLeast"/>
              <w:rPr>
                <w:sz w:val="22"/>
                <w:szCs w:val="22"/>
              </w:rPr>
            </w:pPr>
            <w:r>
              <w:rPr>
                <w:w w:val="100"/>
                <w:sz w:val="22"/>
                <w:szCs w:val="22"/>
              </w:rPr>
              <w:t>(Inactive)</w:t>
            </w:r>
          </w:p>
        </w:tc>
      </w:tr>
      <w:tr w:rsidR="001C2386" w14:paraId="1C664598"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596B720" w14:textId="77777777" w:rsidR="001C2386" w:rsidRDefault="001C2386">
            <w:pPr>
              <w:pStyle w:val="CellBody"/>
              <w:spacing w:line="260" w:lineRule="atLeast"/>
              <w:rPr>
                <w:sz w:val="22"/>
                <w:szCs w:val="22"/>
              </w:rPr>
            </w:pPr>
            <w:r>
              <w:rPr>
                <w:w w:val="100"/>
                <w:sz w:val="22"/>
                <w:szCs w:val="22"/>
              </w:rPr>
              <w:t>438</w:t>
            </w:r>
          </w:p>
        </w:tc>
        <w:tc>
          <w:tcPr>
            <w:tcW w:w="1530" w:type="dxa"/>
            <w:tcBorders>
              <w:top w:val="nil"/>
              <w:left w:val="nil"/>
              <w:bottom w:val="nil"/>
              <w:right w:val="nil"/>
            </w:tcBorders>
            <w:tcMar>
              <w:top w:w="30" w:type="dxa"/>
              <w:left w:w="60" w:type="dxa"/>
              <w:bottom w:w="20" w:type="dxa"/>
              <w:right w:w="60" w:type="dxa"/>
            </w:tcMar>
          </w:tcPr>
          <w:p w14:paraId="51FBF6F4" w14:textId="77777777" w:rsidR="001C2386" w:rsidRDefault="001C2386">
            <w:pPr>
              <w:pStyle w:val="CellBody"/>
              <w:spacing w:line="260" w:lineRule="atLeast"/>
              <w:rPr>
                <w:sz w:val="22"/>
                <w:szCs w:val="22"/>
              </w:rPr>
            </w:pPr>
            <w:smartTag w:uri="urn:schemas-microsoft-com:office:smarttags" w:element="date">
              <w:smartTagPr>
                <w:attr w:name="ls" w:val="trans"/>
                <w:attr w:name="Month" w:val="7"/>
                <w:attr w:name="Day" w:val="1"/>
                <w:attr w:name="Year" w:val="2018"/>
              </w:smartTagPr>
              <w:r>
                <w:rPr>
                  <w:w w:val="100"/>
                  <w:sz w:val="22"/>
                  <w:szCs w:val="22"/>
                </w:rPr>
                <w:t>7-1-18</w:t>
              </w:r>
            </w:smartTag>
          </w:p>
        </w:tc>
        <w:tc>
          <w:tcPr>
            <w:tcW w:w="4960" w:type="dxa"/>
            <w:tcBorders>
              <w:top w:val="nil"/>
              <w:left w:val="nil"/>
              <w:bottom w:val="nil"/>
              <w:right w:val="nil"/>
            </w:tcBorders>
            <w:tcMar>
              <w:top w:w="30" w:type="dxa"/>
              <w:left w:w="60" w:type="dxa"/>
              <w:bottom w:w="20" w:type="dxa"/>
              <w:right w:w="60" w:type="dxa"/>
            </w:tcMar>
          </w:tcPr>
          <w:p w14:paraId="4A3DCE8C" w14:textId="77777777" w:rsidR="001C2386" w:rsidRDefault="001C2386">
            <w:pPr>
              <w:pStyle w:val="CellBody"/>
              <w:spacing w:line="260" w:lineRule="atLeast"/>
              <w:rPr>
                <w:sz w:val="22"/>
                <w:szCs w:val="22"/>
              </w:rPr>
            </w:pPr>
            <w:r>
              <w:rPr>
                <w:w w:val="100"/>
                <w:sz w:val="22"/>
                <w:szCs w:val="22"/>
              </w:rPr>
              <w:t>To prevent male persons in the city who are physically fit to perform some useful service from remaining idle during the period of war, and providing a penalty</w:t>
            </w:r>
          </w:p>
        </w:tc>
        <w:tc>
          <w:tcPr>
            <w:tcW w:w="1980" w:type="dxa"/>
            <w:tcBorders>
              <w:top w:val="nil"/>
              <w:left w:val="nil"/>
              <w:bottom w:val="nil"/>
              <w:right w:val="nil"/>
            </w:tcBorders>
            <w:tcMar>
              <w:top w:w="30" w:type="dxa"/>
              <w:left w:w="60" w:type="dxa"/>
              <w:bottom w:w="20" w:type="dxa"/>
              <w:right w:w="60" w:type="dxa"/>
            </w:tcMar>
          </w:tcPr>
          <w:p w14:paraId="4029BDE1" w14:textId="77777777" w:rsidR="001C2386" w:rsidRDefault="001C2386">
            <w:pPr>
              <w:pStyle w:val="CellBody"/>
              <w:spacing w:line="260" w:lineRule="atLeast"/>
              <w:rPr>
                <w:sz w:val="22"/>
                <w:szCs w:val="22"/>
              </w:rPr>
            </w:pPr>
            <w:r>
              <w:rPr>
                <w:w w:val="100"/>
                <w:sz w:val="22"/>
                <w:szCs w:val="22"/>
              </w:rPr>
              <w:t>(Repealed by 881 and 920)</w:t>
            </w:r>
          </w:p>
        </w:tc>
      </w:tr>
      <w:tr w:rsidR="001C2386" w14:paraId="32554B4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A889E6E" w14:textId="77777777" w:rsidR="001C2386" w:rsidRDefault="001C2386">
            <w:pPr>
              <w:pStyle w:val="CellBody"/>
              <w:spacing w:line="260" w:lineRule="atLeast"/>
              <w:rPr>
                <w:sz w:val="22"/>
                <w:szCs w:val="22"/>
              </w:rPr>
            </w:pPr>
            <w:r>
              <w:rPr>
                <w:w w:val="100"/>
                <w:sz w:val="22"/>
                <w:szCs w:val="22"/>
              </w:rPr>
              <w:t>439</w:t>
            </w:r>
          </w:p>
        </w:tc>
        <w:tc>
          <w:tcPr>
            <w:tcW w:w="1530" w:type="dxa"/>
            <w:tcBorders>
              <w:top w:val="nil"/>
              <w:left w:val="nil"/>
              <w:bottom w:val="nil"/>
              <w:right w:val="nil"/>
            </w:tcBorders>
            <w:tcMar>
              <w:top w:w="30" w:type="dxa"/>
              <w:left w:w="60" w:type="dxa"/>
              <w:bottom w:w="20" w:type="dxa"/>
              <w:right w:w="60" w:type="dxa"/>
            </w:tcMar>
          </w:tcPr>
          <w:p w14:paraId="06329D02" w14:textId="77777777" w:rsidR="001C2386" w:rsidRDefault="001C2386">
            <w:pPr>
              <w:pStyle w:val="CellBody"/>
              <w:spacing w:line="260" w:lineRule="atLeast"/>
              <w:rPr>
                <w:sz w:val="22"/>
                <w:szCs w:val="22"/>
              </w:rPr>
            </w:pPr>
            <w:smartTag w:uri="urn:schemas-microsoft-com:office:smarttags" w:element="date">
              <w:smartTagPr>
                <w:attr w:name="ls" w:val="trans"/>
                <w:attr w:name="Month" w:val="10"/>
                <w:attr w:name="Day" w:val="7"/>
                <w:attr w:name="Year" w:val="2018"/>
              </w:smartTagPr>
              <w:r>
                <w:rPr>
                  <w:w w:val="100"/>
                  <w:sz w:val="22"/>
                  <w:szCs w:val="22"/>
                </w:rPr>
                <w:t>10-7-18</w:t>
              </w:r>
            </w:smartTag>
          </w:p>
        </w:tc>
        <w:tc>
          <w:tcPr>
            <w:tcW w:w="4960" w:type="dxa"/>
            <w:tcBorders>
              <w:top w:val="nil"/>
              <w:left w:val="nil"/>
              <w:bottom w:val="nil"/>
              <w:right w:val="nil"/>
            </w:tcBorders>
            <w:tcMar>
              <w:top w:w="30" w:type="dxa"/>
              <w:left w:w="60" w:type="dxa"/>
              <w:bottom w:w="20" w:type="dxa"/>
              <w:right w:w="60" w:type="dxa"/>
            </w:tcMar>
          </w:tcPr>
          <w:p w14:paraId="5EBE0E4C" w14:textId="77777777" w:rsidR="001C2386" w:rsidRDefault="001C2386">
            <w:pPr>
              <w:pStyle w:val="CellBody"/>
              <w:spacing w:line="260" w:lineRule="atLeast"/>
              <w:rPr>
                <w:sz w:val="22"/>
                <w:szCs w:val="22"/>
              </w:rPr>
            </w:pPr>
            <w:r>
              <w:rPr>
                <w:w w:val="100"/>
                <w:sz w:val="22"/>
                <w:szCs w:val="22"/>
              </w:rPr>
              <w:t>Regulating and controlling traffic upon the streets and other public places of the city</w:t>
            </w:r>
          </w:p>
        </w:tc>
        <w:tc>
          <w:tcPr>
            <w:tcW w:w="1980" w:type="dxa"/>
            <w:tcBorders>
              <w:top w:val="nil"/>
              <w:left w:val="nil"/>
              <w:bottom w:val="nil"/>
              <w:right w:val="nil"/>
            </w:tcBorders>
            <w:tcMar>
              <w:top w:w="30" w:type="dxa"/>
              <w:left w:w="60" w:type="dxa"/>
              <w:bottom w:w="20" w:type="dxa"/>
              <w:right w:w="60" w:type="dxa"/>
            </w:tcMar>
          </w:tcPr>
          <w:p w14:paraId="3C3758C5" w14:textId="77777777" w:rsidR="001C2386" w:rsidRDefault="001C2386">
            <w:pPr>
              <w:pStyle w:val="CellBody"/>
              <w:spacing w:line="260" w:lineRule="atLeast"/>
              <w:rPr>
                <w:sz w:val="22"/>
                <w:szCs w:val="22"/>
              </w:rPr>
            </w:pPr>
            <w:r>
              <w:rPr>
                <w:w w:val="100"/>
                <w:sz w:val="22"/>
                <w:szCs w:val="22"/>
              </w:rPr>
              <w:t>(Repealed by 918)</w:t>
            </w:r>
          </w:p>
        </w:tc>
      </w:tr>
      <w:tr w:rsidR="001C2386" w14:paraId="2287E97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D355768" w14:textId="77777777" w:rsidR="001C2386" w:rsidRDefault="001C2386">
            <w:pPr>
              <w:pStyle w:val="CellBody"/>
              <w:spacing w:line="260" w:lineRule="atLeast"/>
              <w:rPr>
                <w:sz w:val="22"/>
                <w:szCs w:val="22"/>
              </w:rPr>
            </w:pPr>
            <w:r>
              <w:rPr>
                <w:w w:val="100"/>
                <w:sz w:val="22"/>
                <w:szCs w:val="22"/>
              </w:rPr>
              <w:t>440</w:t>
            </w:r>
          </w:p>
        </w:tc>
        <w:tc>
          <w:tcPr>
            <w:tcW w:w="1530" w:type="dxa"/>
            <w:tcBorders>
              <w:top w:val="nil"/>
              <w:left w:val="nil"/>
              <w:bottom w:val="nil"/>
              <w:right w:val="nil"/>
            </w:tcBorders>
            <w:tcMar>
              <w:top w:w="30" w:type="dxa"/>
              <w:left w:w="60" w:type="dxa"/>
              <w:bottom w:w="20" w:type="dxa"/>
              <w:right w:w="60" w:type="dxa"/>
            </w:tcMar>
          </w:tcPr>
          <w:p w14:paraId="5266F33E" w14:textId="77777777" w:rsidR="001C2386" w:rsidRDefault="00E1478B">
            <w:pPr>
              <w:pStyle w:val="CellBody"/>
              <w:spacing w:line="260" w:lineRule="atLeast"/>
              <w:rPr>
                <w:sz w:val="22"/>
                <w:szCs w:val="22"/>
              </w:rPr>
            </w:pPr>
            <w:r>
              <w:rPr>
                <w:sz w:val="22"/>
                <w:szCs w:val="22"/>
              </w:rPr>
              <w:t>4-21-19</w:t>
            </w:r>
          </w:p>
        </w:tc>
        <w:tc>
          <w:tcPr>
            <w:tcW w:w="4960" w:type="dxa"/>
            <w:tcBorders>
              <w:top w:val="nil"/>
              <w:left w:val="nil"/>
              <w:bottom w:val="nil"/>
              <w:right w:val="nil"/>
            </w:tcBorders>
            <w:tcMar>
              <w:top w:w="30" w:type="dxa"/>
              <w:left w:w="60" w:type="dxa"/>
              <w:bottom w:w="20" w:type="dxa"/>
              <w:right w:w="60" w:type="dxa"/>
            </w:tcMar>
          </w:tcPr>
          <w:p w14:paraId="528E6FC8" w14:textId="77777777" w:rsidR="001C2386" w:rsidRDefault="00E1478B">
            <w:pPr>
              <w:pStyle w:val="CellBody"/>
              <w:spacing w:line="260" w:lineRule="atLeast"/>
              <w:rPr>
                <w:sz w:val="22"/>
                <w:szCs w:val="22"/>
              </w:rPr>
            </w:pPr>
            <w:r>
              <w:rPr>
                <w:sz w:val="22"/>
                <w:szCs w:val="22"/>
              </w:rPr>
              <w:t xml:space="preserve">Grading a portion of </w:t>
            </w:r>
            <w:smartTag w:uri="urn:schemas-microsoft-com:office:smarttags" w:element="address">
              <w:smartTag w:uri="urn:schemas-microsoft-com:office:smarttags" w:element="Street">
                <w:r>
                  <w:rPr>
                    <w:sz w:val="22"/>
                    <w:szCs w:val="22"/>
                  </w:rPr>
                  <w:t>Morton Street</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3D6338D4" w14:textId="77777777" w:rsidR="001C2386" w:rsidRDefault="001C2386">
            <w:pPr>
              <w:pStyle w:val="CellBody"/>
              <w:spacing w:line="260" w:lineRule="atLeast"/>
              <w:rPr>
                <w:sz w:val="22"/>
                <w:szCs w:val="22"/>
              </w:rPr>
            </w:pPr>
            <w:r>
              <w:rPr>
                <w:w w:val="100"/>
                <w:sz w:val="22"/>
                <w:szCs w:val="22"/>
              </w:rPr>
              <w:t>(Inactive)</w:t>
            </w:r>
          </w:p>
        </w:tc>
      </w:tr>
      <w:tr w:rsidR="001C2386" w14:paraId="72DD897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3137861" w14:textId="77777777" w:rsidR="001C2386" w:rsidRDefault="001C2386">
            <w:pPr>
              <w:pStyle w:val="CellBody"/>
              <w:spacing w:line="260" w:lineRule="atLeast"/>
              <w:rPr>
                <w:sz w:val="22"/>
                <w:szCs w:val="22"/>
              </w:rPr>
            </w:pPr>
            <w:r>
              <w:rPr>
                <w:w w:val="100"/>
                <w:sz w:val="22"/>
                <w:szCs w:val="22"/>
              </w:rPr>
              <w:t>441</w:t>
            </w:r>
          </w:p>
        </w:tc>
        <w:tc>
          <w:tcPr>
            <w:tcW w:w="1530" w:type="dxa"/>
            <w:tcBorders>
              <w:top w:val="nil"/>
              <w:left w:val="nil"/>
              <w:bottom w:val="nil"/>
              <w:right w:val="nil"/>
            </w:tcBorders>
            <w:tcMar>
              <w:top w:w="30" w:type="dxa"/>
              <w:left w:w="60" w:type="dxa"/>
              <w:bottom w:w="20" w:type="dxa"/>
              <w:right w:w="60" w:type="dxa"/>
            </w:tcMar>
          </w:tcPr>
          <w:p w14:paraId="2CFE0365" w14:textId="77777777" w:rsidR="001C2386" w:rsidRDefault="001C2386">
            <w:pPr>
              <w:pStyle w:val="CellBody"/>
              <w:spacing w:line="260" w:lineRule="atLeast"/>
              <w:rPr>
                <w:sz w:val="22"/>
                <w:szCs w:val="22"/>
              </w:rPr>
            </w:pPr>
            <w:smartTag w:uri="urn:schemas-microsoft-com:office:smarttags" w:element="date">
              <w:smartTagPr>
                <w:attr w:name="ls" w:val="trans"/>
                <w:attr w:name="Month" w:val="7"/>
                <w:attr w:name="Day" w:val="12"/>
                <w:attr w:name="Year" w:val="2019"/>
              </w:smartTagPr>
              <w:r>
                <w:rPr>
                  <w:w w:val="100"/>
                  <w:sz w:val="22"/>
                  <w:szCs w:val="22"/>
                </w:rPr>
                <w:t>7-12-19</w:t>
              </w:r>
            </w:smartTag>
          </w:p>
        </w:tc>
        <w:tc>
          <w:tcPr>
            <w:tcW w:w="4960" w:type="dxa"/>
            <w:tcBorders>
              <w:top w:val="nil"/>
              <w:left w:val="nil"/>
              <w:bottom w:val="nil"/>
              <w:right w:val="nil"/>
            </w:tcBorders>
            <w:tcMar>
              <w:top w:w="30" w:type="dxa"/>
              <w:left w:w="60" w:type="dxa"/>
              <w:bottom w:w="20" w:type="dxa"/>
              <w:right w:w="60" w:type="dxa"/>
            </w:tcMar>
          </w:tcPr>
          <w:p w14:paraId="27D51196" w14:textId="77777777" w:rsidR="001C2386" w:rsidRDefault="001C2386">
            <w:pPr>
              <w:pStyle w:val="CellBody"/>
              <w:spacing w:line="260" w:lineRule="atLeast"/>
              <w:rPr>
                <w:sz w:val="22"/>
                <w:szCs w:val="22"/>
              </w:rPr>
            </w:pPr>
            <w:r>
              <w:rPr>
                <w:w w:val="100"/>
                <w:sz w:val="22"/>
                <w:szCs w:val="22"/>
              </w:rPr>
              <w:t>Amending Ord. No. 357</w:t>
            </w:r>
          </w:p>
        </w:tc>
        <w:tc>
          <w:tcPr>
            <w:tcW w:w="1980" w:type="dxa"/>
            <w:tcBorders>
              <w:top w:val="nil"/>
              <w:left w:val="nil"/>
              <w:bottom w:val="nil"/>
              <w:right w:val="nil"/>
            </w:tcBorders>
            <w:tcMar>
              <w:top w:w="30" w:type="dxa"/>
              <w:left w:w="60" w:type="dxa"/>
              <w:bottom w:w="20" w:type="dxa"/>
              <w:right w:w="60" w:type="dxa"/>
            </w:tcMar>
          </w:tcPr>
          <w:p w14:paraId="34105D71" w14:textId="77777777" w:rsidR="001C2386" w:rsidRDefault="001C2386">
            <w:pPr>
              <w:pStyle w:val="CellBody"/>
              <w:spacing w:line="260" w:lineRule="atLeast"/>
              <w:rPr>
                <w:sz w:val="22"/>
                <w:szCs w:val="22"/>
              </w:rPr>
            </w:pPr>
            <w:r>
              <w:rPr>
                <w:w w:val="100"/>
                <w:sz w:val="22"/>
                <w:szCs w:val="22"/>
              </w:rPr>
              <w:t>(Repealed by 919)</w:t>
            </w:r>
          </w:p>
        </w:tc>
      </w:tr>
      <w:tr w:rsidR="001C2386" w14:paraId="5272CFF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7F0B7FC" w14:textId="77777777" w:rsidR="001C2386" w:rsidRDefault="001C2386">
            <w:pPr>
              <w:pStyle w:val="CellBody"/>
              <w:spacing w:line="260" w:lineRule="atLeast"/>
              <w:rPr>
                <w:sz w:val="22"/>
                <w:szCs w:val="22"/>
              </w:rPr>
            </w:pPr>
            <w:r>
              <w:rPr>
                <w:w w:val="100"/>
                <w:sz w:val="22"/>
                <w:szCs w:val="22"/>
              </w:rPr>
              <w:t>442</w:t>
            </w:r>
          </w:p>
        </w:tc>
        <w:tc>
          <w:tcPr>
            <w:tcW w:w="1530" w:type="dxa"/>
            <w:tcBorders>
              <w:top w:val="nil"/>
              <w:left w:val="nil"/>
              <w:bottom w:val="nil"/>
              <w:right w:val="nil"/>
            </w:tcBorders>
            <w:tcMar>
              <w:top w:w="30" w:type="dxa"/>
              <w:left w:w="60" w:type="dxa"/>
              <w:bottom w:w="20" w:type="dxa"/>
              <w:right w:w="60" w:type="dxa"/>
            </w:tcMar>
          </w:tcPr>
          <w:p w14:paraId="28CF1949" w14:textId="77777777" w:rsidR="001C2386" w:rsidRDefault="00E1478B">
            <w:pPr>
              <w:pStyle w:val="CellBody"/>
              <w:spacing w:line="260" w:lineRule="atLeast"/>
              <w:rPr>
                <w:sz w:val="22"/>
                <w:szCs w:val="22"/>
              </w:rPr>
            </w:pPr>
            <w:r>
              <w:rPr>
                <w:sz w:val="22"/>
                <w:szCs w:val="22"/>
              </w:rPr>
              <w:t>7-12-19</w:t>
            </w:r>
          </w:p>
        </w:tc>
        <w:tc>
          <w:tcPr>
            <w:tcW w:w="4960" w:type="dxa"/>
            <w:tcBorders>
              <w:top w:val="nil"/>
              <w:left w:val="nil"/>
              <w:bottom w:val="nil"/>
              <w:right w:val="nil"/>
            </w:tcBorders>
            <w:tcMar>
              <w:top w:w="30" w:type="dxa"/>
              <w:left w:w="60" w:type="dxa"/>
              <w:bottom w:w="20" w:type="dxa"/>
              <w:right w:w="60" w:type="dxa"/>
            </w:tcMar>
          </w:tcPr>
          <w:p w14:paraId="2C09DE16" w14:textId="77777777" w:rsidR="001C2386" w:rsidRDefault="00E1478B">
            <w:pPr>
              <w:pStyle w:val="CellBody"/>
              <w:spacing w:line="260" w:lineRule="atLeast"/>
              <w:rPr>
                <w:sz w:val="22"/>
                <w:szCs w:val="22"/>
              </w:rPr>
            </w:pPr>
            <w:r>
              <w:rPr>
                <w:sz w:val="22"/>
                <w:szCs w:val="22"/>
              </w:rPr>
              <w:t>Bonds and interest coupons</w:t>
            </w:r>
          </w:p>
        </w:tc>
        <w:tc>
          <w:tcPr>
            <w:tcW w:w="1980" w:type="dxa"/>
            <w:tcBorders>
              <w:top w:val="nil"/>
              <w:left w:val="nil"/>
              <w:bottom w:val="nil"/>
              <w:right w:val="nil"/>
            </w:tcBorders>
            <w:tcMar>
              <w:top w:w="30" w:type="dxa"/>
              <w:left w:w="60" w:type="dxa"/>
              <w:bottom w:w="20" w:type="dxa"/>
              <w:right w:w="60" w:type="dxa"/>
            </w:tcMar>
          </w:tcPr>
          <w:p w14:paraId="1199C04C" w14:textId="77777777" w:rsidR="001C2386" w:rsidRDefault="001C2386">
            <w:pPr>
              <w:pStyle w:val="CellBody"/>
              <w:spacing w:line="260" w:lineRule="atLeast"/>
              <w:rPr>
                <w:sz w:val="22"/>
                <w:szCs w:val="22"/>
              </w:rPr>
            </w:pPr>
            <w:r>
              <w:rPr>
                <w:w w:val="100"/>
                <w:sz w:val="22"/>
                <w:szCs w:val="22"/>
              </w:rPr>
              <w:t>(Inactive)</w:t>
            </w:r>
          </w:p>
        </w:tc>
      </w:tr>
      <w:tr w:rsidR="001C2386" w14:paraId="70A2684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9A124F4" w14:textId="77777777" w:rsidR="001C2386" w:rsidRDefault="001C2386">
            <w:pPr>
              <w:pStyle w:val="CellBody"/>
              <w:spacing w:line="260" w:lineRule="atLeast"/>
              <w:rPr>
                <w:sz w:val="22"/>
                <w:szCs w:val="22"/>
              </w:rPr>
            </w:pPr>
            <w:r>
              <w:rPr>
                <w:w w:val="100"/>
                <w:sz w:val="22"/>
                <w:szCs w:val="22"/>
              </w:rPr>
              <w:t>443</w:t>
            </w:r>
          </w:p>
        </w:tc>
        <w:tc>
          <w:tcPr>
            <w:tcW w:w="1530" w:type="dxa"/>
            <w:tcBorders>
              <w:top w:val="nil"/>
              <w:left w:val="nil"/>
              <w:bottom w:val="nil"/>
              <w:right w:val="nil"/>
            </w:tcBorders>
            <w:tcMar>
              <w:top w:w="30" w:type="dxa"/>
              <w:left w:w="60" w:type="dxa"/>
              <w:bottom w:w="20" w:type="dxa"/>
              <w:right w:w="60" w:type="dxa"/>
            </w:tcMar>
          </w:tcPr>
          <w:p w14:paraId="56135F89" w14:textId="77777777" w:rsidR="001C2386" w:rsidRDefault="00E1478B">
            <w:pPr>
              <w:pStyle w:val="CellBody"/>
              <w:spacing w:line="260" w:lineRule="atLeast"/>
              <w:rPr>
                <w:sz w:val="22"/>
                <w:szCs w:val="22"/>
              </w:rPr>
            </w:pPr>
            <w:r>
              <w:rPr>
                <w:sz w:val="22"/>
                <w:szCs w:val="22"/>
              </w:rPr>
              <w:t>2-18-20</w:t>
            </w:r>
          </w:p>
        </w:tc>
        <w:tc>
          <w:tcPr>
            <w:tcW w:w="4960" w:type="dxa"/>
            <w:tcBorders>
              <w:top w:val="nil"/>
              <w:left w:val="nil"/>
              <w:bottom w:val="nil"/>
              <w:right w:val="nil"/>
            </w:tcBorders>
            <w:tcMar>
              <w:top w:w="30" w:type="dxa"/>
              <w:left w:w="60" w:type="dxa"/>
              <w:bottom w:w="20" w:type="dxa"/>
              <w:right w:w="60" w:type="dxa"/>
            </w:tcMar>
          </w:tcPr>
          <w:p w14:paraId="4044DBC4" w14:textId="77777777" w:rsidR="001C2386" w:rsidRDefault="00E1478B">
            <w:pPr>
              <w:pStyle w:val="CellBody"/>
              <w:spacing w:line="260" w:lineRule="atLeast"/>
              <w:rPr>
                <w:sz w:val="22"/>
                <w:szCs w:val="22"/>
              </w:rPr>
            </w:pPr>
            <w:r>
              <w:rPr>
                <w:sz w:val="22"/>
                <w:szCs w:val="22"/>
              </w:rPr>
              <w:t>Water rights</w:t>
            </w:r>
          </w:p>
        </w:tc>
        <w:tc>
          <w:tcPr>
            <w:tcW w:w="1980" w:type="dxa"/>
            <w:tcBorders>
              <w:top w:val="nil"/>
              <w:left w:val="nil"/>
              <w:bottom w:val="nil"/>
              <w:right w:val="nil"/>
            </w:tcBorders>
            <w:tcMar>
              <w:top w:w="30" w:type="dxa"/>
              <w:left w:w="60" w:type="dxa"/>
              <w:bottom w:w="20" w:type="dxa"/>
              <w:right w:w="60" w:type="dxa"/>
            </w:tcMar>
          </w:tcPr>
          <w:p w14:paraId="2CAFD59B" w14:textId="77777777" w:rsidR="001C2386" w:rsidRDefault="001C2386">
            <w:pPr>
              <w:pStyle w:val="CellBody"/>
              <w:spacing w:line="260" w:lineRule="atLeast"/>
              <w:rPr>
                <w:sz w:val="22"/>
                <w:szCs w:val="22"/>
              </w:rPr>
            </w:pPr>
            <w:r>
              <w:rPr>
                <w:w w:val="100"/>
                <w:sz w:val="22"/>
                <w:szCs w:val="22"/>
              </w:rPr>
              <w:t>(Repealed by 486)</w:t>
            </w:r>
          </w:p>
        </w:tc>
      </w:tr>
      <w:tr w:rsidR="001C2386" w14:paraId="1981FDA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1869AB9" w14:textId="77777777" w:rsidR="001C2386" w:rsidRDefault="001C2386">
            <w:pPr>
              <w:pStyle w:val="CellBody"/>
              <w:spacing w:line="260" w:lineRule="atLeast"/>
              <w:rPr>
                <w:sz w:val="22"/>
                <w:szCs w:val="22"/>
              </w:rPr>
            </w:pPr>
            <w:r>
              <w:rPr>
                <w:w w:val="100"/>
                <w:sz w:val="22"/>
                <w:szCs w:val="22"/>
              </w:rPr>
              <w:t>444</w:t>
            </w:r>
          </w:p>
        </w:tc>
        <w:tc>
          <w:tcPr>
            <w:tcW w:w="1530" w:type="dxa"/>
            <w:tcBorders>
              <w:top w:val="nil"/>
              <w:left w:val="nil"/>
              <w:bottom w:val="nil"/>
              <w:right w:val="nil"/>
            </w:tcBorders>
            <w:tcMar>
              <w:top w:w="30" w:type="dxa"/>
              <w:left w:w="60" w:type="dxa"/>
              <w:bottom w:w="20" w:type="dxa"/>
              <w:right w:w="60" w:type="dxa"/>
            </w:tcMar>
          </w:tcPr>
          <w:p w14:paraId="43EA70AA" w14:textId="77777777" w:rsidR="001C2386" w:rsidRDefault="00E1478B">
            <w:pPr>
              <w:pStyle w:val="CellBody"/>
              <w:spacing w:line="260" w:lineRule="atLeast"/>
              <w:rPr>
                <w:sz w:val="22"/>
                <w:szCs w:val="22"/>
              </w:rPr>
            </w:pPr>
            <w:r>
              <w:rPr>
                <w:sz w:val="22"/>
                <w:szCs w:val="22"/>
              </w:rPr>
              <w:t>9-2-19</w:t>
            </w:r>
          </w:p>
        </w:tc>
        <w:tc>
          <w:tcPr>
            <w:tcW w:w="4960" w:type="dxa"/>
            <w:tcBorders>
              <w:top w:val="nil"/>
              <w:left w:val="nil"/>
              <w:bottom w:val="nil"/>
              <w:right w:val="nil"/>
            </w:tcBorders>
            <w:tcMar>
              <w:top w:w="30" w:type="dxa"/>
              <w:left w:w="60" w:type="dxa"/>
              <w:bottom w:w="20" w:type="dxa"/>
              <w:right w:w="60" w:type="dxa"/>
            </w:tcMar>
          </w:tcPr>
          <w:p w14:paraId="13F11236" w14:textId="77777777" w:rsidR="001C2386" w:rsidRDefault="00E1478B">
            <w:pPr>
              <w:pStyle w:val="CellBody"/>
              <w:spacing w:line="260" w:lineRule="atLeast"/>
              <w:rPr>
                <w:sz w:val="22"/>
                <w:szCs w:val="22"/>
              </w:rPr>
            </w:pPr>
            <w:r>
              <w:rPr>
                <w:sz w:val="22"/>
                <w:szCs w:val="22"/>
              </w:rPr>
              <w:t xml:space="preserve">Construction of concrete sidewalks </w:t>
            </w:r>
          </w:p>
        </w:tc>
        <w:tc>
          <w:tcPr>
            <w:tcW w:w="1980" w:type="dxa"/>
            <w:tcBorders>
              <w:top w:val="nil"/>
              <w:left w:val="nil"/>
              <w:bottom w:val="nil"/>
              <w:right w:val="nil"/>
            </w:tcBorders>
            <w:tcMar>
              <w:top w:w="30" w:type="dxa"/>
              <w:left w:w="60" w:type="dxa"/>
              <w:bottom w:w="20" w:type="dxa"/>
              <w:right w:w="60" w:type="dxa"/>
            </w:tcMar>
          </w:tcPr>
          <w:p w14:paraId="22545D0A" w14:textId="77777777" w:rsidR="001C2386" w:rsidRDefault="001C2386">
            <w:pPr>
              <w:pStyle w:val="CellBody"/>
              <w:spacing w:line="260" w:lineRule="atLeast"/>
              <w:rPr>
                <w:sz w:val="22"/>
                <w:szCs w:val="22"/>
              </w:rPr>
            </w:pPr>
            <w:r>
              <w:rPr>
                <w:w w:val="100"/>
                <w:sz w:val="22"/>
                <w:szCs w:val="22"/>
              </w:rPr>
              <w:t>(Inactive)</w:t>
            </w:r>
          </w:p>
        </w:tc>
      </w:tr>
      <w:tr w:rsidR="001C2386" w14:paraId="574267F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AEDED21" w14:textId="77777777" w:rsidR="001C2386" w:rsidRDefault="001C2386">
            <w:pPr>
              <w:pStyle w:val="CellBody"/>
              <w:spacing w:line="260" w:lineRule="atLeast"/>
              <w:rPr>
                <w:sz w:val="22"/>
                <w:szCs w:val="22"/>
              </w:rPr>
            </w:pPr>
            <w:r>
              <w:rPr>
                <w:w w:val="100"/>
                <w:sz w:val="22"/>
                <w:szCs w:val="22"/>
              </w:rPr>
              <w:t>445</w:t>
            </w:r>
          </w:p>
        </w:tc>
        <w:tc>
          <w:tcPr>
            <w:tcW w:w="1530" w:type="dxa"/>
            <w:tcBorders>
              <w:top w:val="nil"/>
              <w:left w:val="nil"/>
              <w:bottom w:val="nil"/>
              <w:right w:val="nil"/>
            </w:tcBorders>
            <w:tcMar>
              <w:top w:w="30" w:type="dxa"/>
              <w:left w:w="60" w:type="dxa"/>
              <w:bottom w:w="20" w:type="dxa"/>
              <w:right w:w="60" w:type="dxa"/>
            </w:tcMar>
          </w:tcPr>
          <w:p w14:paraId="04AEDA91" w14:textId="77777777" w:rsidR="001C2386" w:rsidRDefault="00E1478B">
            <w:pPr>
              <w:pStyle w:val="CellBody"/>
              <w:spacing w:line="260" w:lineRule="atLeast"/>
              <w:rPr>
                <w:sz w:val="22"/>
                <w:szCs w:val="22"/>
              </w:rPr>
            </w:pPr>
            <w:r>
              <w:rPr>
                <w:sz w:val="22"/>
                <w:szCs w:val="22"/>
              </w:rPr>
              <w:t>9-11-19</w:t>
            </w:r>
          </w:p>
        </w:tc>
        <w:tc>
          <w:tcPr>
            <w:tcW w:w="4960" w:type="dxa"/>
            <w:tcBorders>
              <w:top w:val="nil"/>
              <w:left w:val="nil"/>
              <w:bottom w:val="nil"/>
              <w:right w:val="nil"/>
            </w:tcBorders>
            <w:tcMar>
              <w:top w:w="30" w:type="dxa"/>
              <w:left w:w="60" w:type="dxa"/>
              <w:bottom w:w="20" w:type="dxa"/>
              <w:right w:w="60" w:type="dxa"/>
            </w:tcMar>
          </w:tcPr>
          <w:p w14:paraId="43039C68" w14:textId="77777777" w:rsidR="001C2386" w:rsidRDefault="00E1478B">
            <w:pPr>
              <w:pStyle w:val="CellBody"/>
              <w:spacing w:line="260" w:lineRule="atLeast"/>
              <w:rPr>
                <w:sz w:val="22"/>
                <w:szCs w:val="22"/>
              </w:rPr>
            </w:pPr>
            <w:r>
              <w:rPr>
                <w:sz w:val="22"/>
                <w:szCs w:val="22"/>
              </w:rPr>
              <w:t xml:space="preserve">Construction of wooden bridge on </w:t>
            </w:r>
            <w:smartTag w:uri="urn:schemas-microsoft-com:office:smarttags" w:element="address">
              <w:smartTag w:uri="urn:schemas-microsoft-com:office:smarttags" w:element="Street">
                <w:r>
                  <w:rPr>
                    <w:sz w:val="22"/>
                    <w:szCs w:val="22"/>
                  </w:rPr>
                  <w:t>Fifth Street</w:t>
                </w:r>
              </w:smartTag>
            </w:smartTag>
          </w:p>
        </w:tc>
        <w:tc>
          <w:tcPr>
            <w:tcW w:w="1980" w:type="dxa"/>
            <w:tcBorders>
              <w:top w:val="nil"/>
              <w:left w:val="nil"/>
              <w:bottom w:val="nil"/>
              <w:right w:val="nil"/>
            </w:tcBorders>
            <w:tcMar>
              <w:top w:w="30" w:type="dxa"/>
              <w:left w:w="60" w:type="dxa"/>
              <w:bottom w:w="20" w:type="dxa"/>
              <w:right w:w="60" w:type="dxa"/>
            </w:tcMar>
          </w:tcPr>
          <w:p w14:paraId="7C94104D" w14:textId="77777777" w:rsidR="001C2386" w:rsidRDefault="001C2386">
            <w:pPr>
              <w:pStyle w:val="CellBody"/>
              <w:spacing w:line="260" w:lineRule="atLeast"/>
              <w:rPr>
                <w:sz w:val="22"/>
                <w:szCs w:val="22"/>
              </w:rPr>
            </w:pPr>
            <w:r>
              <w:rPr>
                <w:w w:val="100"/>
                <w:sz w:val="22"/>
                <w:szCs w:val="22"/>
              </w:rPr>
              <w:t>(Inactive)</w:t>
            </w:r>
          </w:p>
        </w:tc>
      </w:tr>
      <w:tr w:rsidR="001C2386" w14:paraId="27B96AD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99B2A4D" w14:textId="77777777" w:rsidR="001C2386" w:rsidRDefault="001C2386">
            <w:pPr>
              <w:pStyle w:val="CellBody"/>
              <w:spacing w:line="260" w:lineRule="atLeast"/>
              <w:rPr>
                <w:sz w:val="22"/>
                <w:szCs w:val="22"/>
              </w:rPr>
            </w:pPr>
            <w:r>
              <w:rPr>
                <w:w w:val="100"/>
                <w:sz w:val="22"/>
                <w:szCs w:val="22"/>
              </w:rPr>
              <w:t>446</w:t>
            </w:r>
          </w:p>
        </w:tc>
        <w:tc>
          <w:tcPr>
            <w:tcW w:w="1530" w:type="dxa"/>
            <w:tcBorders>
              <w:top w:val="nil"/>
              <w:left w:val="nil"/>
              <w:bottom w:val="nil"/>
              <w:right w:val="nil"/>
            </w:tcBorders>
            <w:tcMar>
              <w:top w:w="30" w:type="dxa"/>
              <w:left w:w="60" w:type="dxa"/>
              <w:bottom w:w="20" w:type="dxa"/>
              <w:right w:w="60" w:type="dxa"/>
            </w:tcMar>
          </w:tcPr>
          <w:p w14:paraId="40B28EF5" w14:textId="77777777" w:rsidR="001C2386" w:rsidRDefault="00E1478B">
            <w:pPr>
              <w:pStyle w:val="CellBody"/>
              <w:spacing w:line="260" w:lineRule="atLeast"/>
              <w:rPr>
                <w:sz w:val="22"/>
                <w:szCs w:val="22"/>
              </w:rPr>
            </w:pPr>
            <w:r>
              <w:rPr>
                <w:sz w:val="22"/>
                <w:szCs w:val="22"/>
              </w:rPr>
              <w:t>11-3-19</w:t>
            </w:r>
          </w:p>
        </w:tc>
        <w:tc>
          <w:tcPr>
            <w:tcW w:w="4960" w:type="dxa"/>
            <w:tcBorders>
              <w:top w:val="nil"/>
              <w:left w:val="nil"/>
              <w:bottom w:val="nil"/>
              <w:right w:val="nil"/>
            </w:tcBorders>
            <w:tcMar>
              <w:top w:w="30" w:type="dxa"/>
              <w:left w:w="60" w:type="dxa"/>
              <w:bottom w:w="20" w:type="dxa"/>
              <w:right w:w="60" w:type="dxa"/>
            </w:tcMar>
          </w:tcPr>
          <w:p w14:paraId="1D2335AE" w14:textId="77777777" w:rsidR="001C2386" w:rsidRDefault="00E1478B">
            <w:pPr>
              <w:pStyle w:val="CellBody"/>
              <w:spacing w:line="260" w:lineRule="atLeast"/>
              <w:rPr>
                <w:sz w:val="22"/>
                <w:szCs w:val="22"/>
              </w:rPr>
            </w:pPr>
            <w:r>
              <w:rPr>
                <w:sz w:val="22"/>
                <w:szCs w:val="22"/>
              </w:rPr>
              <w:t xml:space="preserve">Improvement for a portion of </w:t>
            </w:r>
            <w:smartTag w:uri="urn:schemas-microsoft-com:office:smarttags" w:element="address">
              <w:smartTag w:uri="urn:schemas-microsoft-com:office:smarttags" w:element="Street">
                <w:r>
                  <w:rPr>
                    <w:sz w:val="22"/>
                    <w:szCs w:val="22"/>
                  </w:rPr>
                  <w:t>Washington Street</w:t>
                </w:r>
              </w:smartTag>
            </w:smartTag>
          </w:p>
        </w:tc>
        <w:tc>
          <w:tcPr>
            <w:tcW w:w="1980" w:type="dxa"/>
            <w:tcBorders>
              <w:top w:val="nil"/>
              <w:left w:val="nil"/>
              <w:bottom w:val="nil"/>
              <w:right w:val="nil"/>
            </w:tcBorders>
            <w:tcMar>
              <w:top w:w="30" w:type="dxa"/>
              <w:left w:w="60" w:type="dxa"/>
              <w:bottom w:w="20" w:type="dxa"/>
              <w:right w:w="60" w:type="dxa"/>
            </w:tcMar>
          </w:tcPr>
          <w:p w14:paraId="6ACF2488" w14:textId="77777777" w:rsidR="001C2386" w:rsidRDefault="001C2386">
            <w:pPr>
              <w:pStyle w:val="CellBody"/>
              <w:spacing w:line="260" w:lineRule="atLeast"/>
              <w:rPr>
                <w:sz w:val="22"/>
                <w:szCs w:val="22"/>
              </w:rPr>
            </w:pPr>
            <w:r>
              <w:rPr>
                <w:w w:val="100"/>
                <w:sz w:val="22"/>
                <w:szCs w:val="22"/>
              </w:rPr>
              <w:t>(Inactive)</w:t>
            </w:r>
          </w:p>
        </w:tc>
      </w:tr>
      <w:tr w:rsidR="001C2386" w14:paraId="2F8F9B4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F43C60B" w14:textId="77777777" w:rsidR="001C2386" w:rsidRDefault="001C2386">
            <w:pPr>
              <w:pStyle w:val="CellBody"/>
              <w:spacing w:line="260" w:lineRule="atLeast"/>
              <w:rPr>
                <w:sz w:val="22"/>
                <w:szCs w:val="22"/>
              </w:rPr>
            </w:pPr>
            <w:r>
              <w:rPr>
                <w:w w:val="100"/>
                <w:sz w:val="22"/>
                <w:szCs w:val="22"/>
              </w:rPr>
              <w:t>447</w:t>
            </w:r>
          </w:p>
        </w:tc>
        <w:tc>
          <w:tcPr>
            <w:tcW w:w="1530" w:type="dxa"/>
            <w:tcBorders>
              <w:top w:val="nil"/>
              <w:left w:val="nil"/>
              <w:bottom w:val="nil"/>
              <w:right w:val="nil"/>
            </w:tcBorders>
            <w:tcMar>
              <w:top w:w="30" w:type="dxa"/>
              <w:left w:w="60" w:type="dxa"/>
              <w:bottom w:w="20" w:type="dxa"/>
              <w:right w:w="60" w:type="dxa"/>
            </w:tcMar>
          </w:tcPr>
          <w:p w14:paraId="36115FF9" w14:textId="77777777" w:rsidR="001C2386" w:rsidRDefault="00E1478B">
            <w:pPr>
              <w:pStyle w:val="CellBody"/>
              <w:spacing w:line="260" w:lineRule="atLeast"/>
              <w:rPr>
                <w:sz w:val="22"/>
                <w:szCs w:val="22"/>
              </w:rPr>
            </w:pPr>
            <w:r>
              <w:rPr>
                <w:sz w:val="22"/>
                <w:szCs w:val="22"/>
              </w:rPr>
              <w:t>11-3-19</w:t>
            </w:r>
          </w:p>
        </w:tc>
        <w:tc>
          <w:tcPr>
            <w:tcW w:w="4960" w:type="dxa"/>
            <w:tcBorders>
              <w:top w:val="nil"/>
              <w:left w:val="nil"/>
              <w:bottom w:val="nil"/>
              <w:right w:val="nil"/>
            </w:tcBorders>
            <w:tcMar>
              <w:top w:w="30" w:type="dxa"/>
              <w:left w:w="60" w:type="dxa"/>
              <w:bottom w:w="20" w:type="dxa"/>
              <w:right w:w="60" w:type="dxa"/>
            </w:tcMar>
          </w:tcPr>
          <w:p w14:paraId="539BB457" w14:textId="77777777" w:rsidR="001C2386" w:rsidRDefault="00E1478B">
            <w:pPr>
              <w:pStyle w:val="CellBody"/>
              <w:spacing w:line="260" w:lineRule="atLeast"/>
              <w:rPr>
                <w:sz w:val="22"/>
                <w:szCs w:val="22"/>
              </w:rPr>
            </w:pPr>
            <w:r>
              <w:rPr>
                <w:sz w:val="22"/>
                <w:szCs w:val="22"/>
              </w:rPr>
              <w:t xml:space="preserve">Gravelling portion of </w:t>
            </w:r>
            <w:smartTag w:uri="urn:schemas-microsoft-com:office:smarttags" w:element="address">
              <w:smartTag w:uri="urn:schemas-microsoft-com:office:smarttags" w:element="Street">
                <w:r>
                  <w:rPr>
                    <w:sz w:val="22"/>
                    <w:szCs w:val="22"/>
                  </w:rPr>
                  <w:t>Morton Street</w:t>
                </w:r>
              </w:smartTag>
            </w:smartTag>
          </w:p>
        </w:tc>
        <w:tc>
          <w:tcPr>
            <w:tcW w:w="1980" w:type="dxa"/>
            <w:tcBorders>
              <w:top w:val="nil"/>
              <w:left w:val="nil"/>
              <w:bottom w:val="nil"/>
              <w:right w:val="nil"/>
            </w:tcBorders>
            <w:tcMar>
              <w:top w:w="30" w:type="dxa"/>
              <w:left w:w="60" w:type="dxa"/>
              <w:bottom w:w="20" w:type="dxa"/>
              <w:right w:w="60" w:type="dxa"/>
            </w:tcMar>
          </w:tcPr>
          <w:p w14:paraId="17624221" w14:textId="77777777" w:rsidR="001C2386" w:rsidRDefault="001C2386">
            <w:pPr>
              <w:pStyle w:val="CellBody"/>
              <w:spacing w:line="260" w:lineRule="atLeast"/>
              <w:rPr>
                <w:sz w:val="22"/>
                <w:szCs w:val="22"/>
              </w:rPr>
            </w:pPr>
            <w:r>
              <w:rPr>
                <w:w w:val="100"/>
                <w:sz w:val="22"/>
                <w:szCs w:val="22"/>
              </w:rPr>
              <w:t>(Inactive)</w:t>
            </w:r>
          </w:p>
        </w:tc>
      </w:tr>
      <w:tr w:rsidR="001C2386" w14:paraId="21F1576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3447125" w14:textId="77777777" w:rsidR="001C2386" w:rsidRDefault="001C2386">
            <w:pPr>
              <w:pStyle w:val="CellBody"/>
              <w:spacing w:line="260" w:lineRule="atLeast"/>
              <w:rPr>
                <w:sz w:val="22"/>
                <w:szCs w:val="22"/>
              </w:rPr>
            </w:pPr>
            <w:r>
              <w:rPr>
                <w:w w:val="100"/>
                <w:sz w:val="22"/>
                <w:szCs w:val="22"/>
              </w:rPr>
              <w:t>448</w:t>
            </w:r>
          </w:p>
        </w:tc>
        <w:tc>
          <w:tcPr>
            <w:tcW w:w="1530" w:type="dxa"/>
            <w:tcBorders>
              <w:top w:val="nil"/>
              <w:left w:val="nil"/>
              <w:bottom w:val="nil"/>
              <w:right w:val="nil"/>
            </w:tcBorders>
            <w:tcMar>
              <w:top w:w="30" w:type="dxa"/>
              <w:left w:w="60" w:type="dxa"/>
              <w:bottom w:w="20" w:type="dxa"/>
              <w:right w:w="60" w:type="dxa"/>
            </w:tcMar>
          </w:tcPr>
          <w:p w14:paraId="63B5726E" w14:textId="77777777" w:rsidR="001C2386" w:rsidRDefault="001C2386">
            <w:pPr>
              <w:pStyle w:val="CellBody"/>
              <w:spacing w:line="260" w:lineRule="atLeast"/>
              <w:rPr>
                <w:sz w:val="22"/>
                <w:szCs w:val="22"/>
              </w:rPr>
            </w:pPr>
            <w:smartTag w:uri="urn:schemas-microsoft-com:office:smarttags" w:element="date">
              <w:smartTagPr>
                <w:attr w:name="ls" w:val="trans"/>
                <w:attr w:name="Month" w:val="2"/>
                <w:attr w:name="Day" w:val="18"/>
                <w:attr w:name="Year" w:val="2020"/>
              </w:smartTagPr>
              <w:r>
                <w:rPr>
                  <w:w w:val="100"/>
                  <w:sz w:val="22"/>
                  <w:szCs w:val="22"/>
                </w:rPr>
                <w:t>2-18-20</w:t>
              </w:r>
            </w:smartTag>
          </w:p>
        </w:tc>
        <w:tc>
          <w:tcPr>
            <w:tcW w:w="4960" w:type="dxa"/>
            <w:tcBorders>
              <w:top w:val="nil"/>
              <w:left w:val="nil"/>
              <w:bottom w:val="nil"/>
              <w:right w:val="nil"/>
            </w:tcBorders>
            <w:tcMar>
              <w:top w:w="30" w:type="dxa"/>
              <w:left w:w="60" w:type="dxa"/>
              <w:bottom w:w="20" w:type="dxa"/>
              <w:right w:w="60" w:type="dxa"/>
            </w:tcMar>
          </w:tcPr>
          <w:p w14:paraId="42F3C592" w14:textId="77777777" w:rsidR="001C2386" w:rsidRDefault="001C2386">
            <w:pPr>
              <w:pStyle w:val="CellBody"/>
              <w:spacing w:line="260" w:lineRule="atLeast"/>
              <w:rPr>
                <w:sz w:val="22"/>
                <w:szCs w:val="22"/>
              </w:rPr>
            </w:pPr>
            <w:r>
              <w:rPr>
                <w:w w:val="100"/>
                <w:sz w:val="22"/>
                <w:szCs w:val="22"/>
              </w:rPr>
              <w:t>Amending Ord. No. 357</w:t>
            </w:r>
          </w:p>
        </w:tc>
        <w:tc>
          <w:tcPr>
            <w:tcW w:w="1980" w:type="dxa"/>
            <w:tcBorders>
              <w:top w:val="nil"/>
              <w:left w:val="nil"/>
              <w:bottom w:val="nil"/>
              <w:right w:val="nil"/>
            </w:tcBorders>
            <w:tcMar>
              <w:top w:w="30" w:type="dxa"/>
              <w:left w:w="60" w:type="dxa"/>
              <w:bottom w:w="20" w:type="dxa"/>
              <w:right w:w="60" w:type="dxa"/>
            </w:tcMar>
          </w:tcPr>
          <w:p w14:paraId="1CEF4330" w14:textId="77777777" w:rsidR="001C2386" w:rsidRDefault="001C2386">
            <w:pPr>
              <w:pStyle w:val="CellBody"/>
              <w:spacing w:line="260" w:lineRule="atLeast"/>
              <w:rPr>
                <w:sz w:val="22"/>
                <w:szCs w:val="22"/>
              </w:rPr>
            </w:pPr>
            <w:r>
              <w:rPr>
                <w:w w:val="100"/>
                <w:sz w:val="22"/>
                <w:szCs w:val="22"/>
              </w:rPr>
              <w:t>(Repealed by 919)</w:t>
            </w:r>
          </w:p>
        </w:tc>
      </w:tr>
      <w:tr w:rsidR="001C2386" w14:paraId="5F590F2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2B34238" w14:textId="77777777" w:rsidR="001C2386" w:rsidRDefault="001C2386">
            <w:pPr>
              <w:pStyle w:val="CellBody"/>
              <w:spacing w:line="260" w:lineRule="atLeast"/>
              <w:rPr>
                <w:sz w:val="22"/>
                <w:szCs w:val="22"/>
              </w:rPr>
            </w:pPr>
            <w:r>
              <w:rPr>
                <w:w w:val="100"/>
                <w:sz w:val="22"/>
                <w:szCs w:val="22"/>
              </w:rPr>
              <w:t>449</w:t>
            </w:r>
          </w:p>
        </w:tc>
        <w:tc>
          <w:tcPr>
            <w:tcW w:w="1530" w:type="dxa"/>
            <w:tcBorders>
              <w:top w:val="nil"/>
              <w:left w:val="nil"/>
              <w:bottom w:val="nil"/>
              <w:right w:val="nil"/>
            </w:tcBorders>
            <w:tcMar>
              <w:top w:w="30" w:type="dxa"/>
              <w:left w:w="60" w:type="dxa"/>
              <w:bottom w:w="20" w:type="dxa"/>
              <w:right w:w="60" w:type="dxa"/>
            </w:tcMar>
          </w:tcPr>
          <w:p w14:paraId="72002779" w14:textId="77777777" w:rsidR="001C2386" w:rsidRDefault="00462668">
            <w:pPr>
              <w:pStyle w:val="CellBody"/>
              <w:spacing w:line="260" w:lineRule="atLeast"/>
              <w:rPr>
                <w:sz w:val="22"/>
                <w:szCs w:val="22"/>
              </w:rPr>
            </w:pPr>
            <w:r>
              <w:rPr>
                <w:sz w:val="22"/>
                <w:szCs w:val="22"/>
              </w:rPr>
              <w:t>No date</w:t>
            </w:r>
          </w:p>
        </w:tc>
        <w:tc>
          <w:tcPr>
            <w:tcW w:w="4960" w:type="dxa"/>
            <w:tcBorders>
              <w:top w:val="nil"/>
              <w:left w:val="nil"/>
              <w:bottom w:val="nil"/>
              <w:right w:val="nil"/>
            </w:tcBorders>
            <w:tcMar>
              <w:top w:w="30" w:type="dxa"/>
              <w:left w:w="60" w:type="dxa"/>
              <w:bottom w:w="20" w:type="dxa"/>
              <w:right w:w="60" w:type="dxa"/>
            </w:tcMar>
          </w:tcPr>
          <w:p w14:paraId="0AF73197" w14:textId="77777777" w:rsidR="001C2386" w:rsidRDefault="00E1478B">
            <w:pPr>
              <w:pStyle w:val="CellBody"/>
              <w:spacing w:line="260" w:lineRule="atLeast"/>
              <w:rPr>
                <w:sz w:val="22"/>
                <w:szCs w:val="22"/>
              </w:rPr>
            </w:pPr>
            <w:r>
              <w:rPr>
                <w:sz w:val="22"/>
                <w:szCs w:val="22"/>
              </w:rPr>
              <w:t>Water Spring Rights</w:t>
            </w:r>
          </w:p>
        </w:tc>
        <w:tc>
          <w:tcPr>
            <w:tcW w:w="1980" w:type="dxa"/>
            <w:tcBorders>
              <w:top w:val="nil"/>
              <w:left w:val="nil"/>
              <w:bottom w:val="nil"/>
              <w:right w:val="nil"/>
            </w:tcBorders>
            <w:tcMar>
              <w:top w:w="30" w:type="dxa"/>
              <w:left w:w="60" w:type="dxa"/>
              <w:bottom w:w="20" w:type="dxa"/>
              <w:right w:w="60" w:type="dxa"/>
            </w:tcMar>
          </w:tcPr>
          <w:p w14:paraId="48361F3C" w14:textId="77777777" w:rsidR="001C2386" w:rsidRDefault="001C2386">
            <w:pPr>
              <w:pStyle w:val="CellBody"/>
              <w:spacing w:line="260" w:lineRule="atLeast"/>
              <w:rPr>
                <w:sz w:val="22"/>
                <w:szCs w:val="22"/>
              </w:rPr>
            </w:pPr>
            <w:r>
              <w:rPr>
                <w:w w:val="100"/>
                <w:sz w:val="22"/>
                <w:szCs w:val="22"/>
              </w:rPr>
              <w:t>(Inactive)</w:t>
            </w:r>
          </w:p>
        </w:tc>
      </w:tr>
      <w:tr w:rsidR="001C2386" w14:paraId="4B15555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6A7E4AC" w14:textId="77777777" w:rsidR="001C2386" w:rsidRDefault="001C2386">
            <w:pPr>
              <w:pStyle w:val="CellBody"/>
              <w:spacing w:line="260" w:lineRule="atLeast"/>
              <w:rPr>
                <w:sz w:val="22"/>
                <w:szCs w:val="22"/>
              </w:rPr>
            </w:pPr>
            <w:r>
              <w:rPr>
                <w:w w:val="100"/>
                <w:sz w:val="22"/>
                <w:szCs w:val="22"/>
              </w:rPr>
              <w:t>450</w:t>
            </w:r>
          </w:p>
        </w:tc>
        <w:tc>
          <w:tcPr>
            <w:tcW w:w="1530" w:type="dxa"/>
            <w:tcBorders>
              <w:top w:val="nil"/>
              <w:left w:val="nil"/>
              <w:bottom w:val="nil"/>
              <w:right w:val="nil"/>
            </w:tcBorders>
            <w:tcMar>
              <w:top w:w="30" w:type="dxa"/>
              <w:left w:w="60" w:type="dxa"/>
              <w:bottom w:w="20" w:type="dxa"/>
              <w:right w:w="60" w:type="dxa"/>
            </w:tcMar>
          </w:tcPr>
          <w:p w14:paraId="21FC8496" w14:textId="77777777" w:rsidR="001C2386" w:rsidRDefault="00E1478B">
            <w:pPr>
              <w:pStyle w:val="CellBody"/>
              <w:spacing w:line="260" w:lineRule="atLeast"/>
              <w:rPr>
                <w:sz w:val="22"/>
                <w:szCs w:val="22"/>
              </w:rPr>
            </w:pPr>
            <w:r>
              <w:rPr>
                <w:sz w:val="22"/>
                <w:szCs w:val="22"/>
              </w:rPr>
              <w:t>2-18-20</w:t>
            </w:r>
          </w:p>
        </w:tc>
        <w:tc>
          <w:tcPr>
            <w:tcW w:w="4960" w:type="dxa"/>
            <w:tcBorders>
              <w:top w:val="nil"/>
              <w:left w:val="nil"/>
              <w:bottom w:val="nil"/>
              <w:right w:val="nil"/>
            </w:tcBorders>
            <w:tcMar>
              <w:top w:w="30" w:type="dxa"/>
              <w:left w:w="60" w:type="dxa"/>
              <w:bottom w:w="20" w:type="dxa"/>
              <w:right w:w="60" w:type="dxa"/>
            </w:tcMar>
          </w:tcPr>
          <w:p w14:paraId="6F7729C2" w14:textId="77777777" w:rsidR="001C2386" w:rsidRDefault="00E1478B">
            <w:pPr>
              <w:pStyle w:val="CellBody"/>
              <w:spacing w:line="260" w:lineRule="atLeast"/>
              <w:rPr>
                <w:sz w:val="22"/>
                <w:szCs w:val="22"/>
              </w:rPr>
            </w:pPr>
            <w:r>
              <w:rPr>
                <w:sz w:val="22"/>
                <w:szCs w:val="22"/>
              </w:rPr>
              <w:t xml:space="preserve">Construction and erection of concrete light posts </w:t>
            </w:r>
          </w:p>
        </w:tc>
        <w:tc>
          <w:tcPr>
            <w:tcW w:w="1980" w:type="dxa"/>
            <w:tcBorders>
              <w:top w:val="nil"/>
              <w:left w:val="nil"/>
              <w:bottom w:val="nil"/>
              <w:right w:val="nil"/>
            </w:tcBorders>
            <w:tcMar>
              <w:top w:w="30" w:type="dxa"/>
              <w:left w:w="60" w:type="dxa"/>
              <w:bottom w:w="20" w:type="dxa"/>
              <w:right w:w="60" w:type="dxa"/>
            </w:tcMar>
          </w:tcPr>
          <w:p w14:paraId="4989EB51" w14:textId="77777777" w:rsidR="001C2386" w:rsidRDefault="001C2386">
            <w:pPr>
              <w:pStyle w:val="CellBody"/>
              <w:spacing w:line="260" w:lineRule="atLeast"/>
              <w:rPr>
                <w:sz w:val="22"/>
                <w:szCs w:val="22"/>
              </w:rPr>
            </w:pPr>
            <w:r>
              <w:rPr>
                <w:w w:val="100"/>
                <w:sz w:val="22"/>
                <w:szCs w:val="22"/>
              </w:rPr>
              <w:t>(Inactive)</w:t>
            </w:r>
          </w:p>
        </w:tc>
      </w:tr>
      <w:tr w:rsidR="001C2386" w14:paraId="055C4492"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0C78FA47" w14:textId="77777777" w:rsidR="001C2386" w:rsidRDefault="001C2386">
            <w:pPr>
              <w:pStyle w:val="CellBody"/>
              <w:spacing w:line="260" w:lineRule="atLeast"/>
              <w:rPr>
                <w:sz w:val="22"/>
                <w:szCs w:val="22"/>
              </w:rPr>
            </w:pPr>
            <w:r>
              <w:rPr>
                <w:w w:val="100"/>
                <w:sz w:val="22"/>
                <w:szCs w:val="22"/>
              </w:rPr>
              <w:t>451</w:t>
            </w:r>
          </w:p>
        </w:tc>
        <w:tc>
          <w:tcPr>
            <w:tcW w:w="1530" w:type="dxa"/>
            <w:tcBorders>
              <w:top w:val="nil"/>
              <w:left w:val="nil"/>
              <w:bottom w:val="nil"/>
              <w:right w:val="nil"/>
            </w:tcBorders>
            <w:tcMar>
              <w:top w:w="30" w:type="dxa"/>
              <w:left w:w="60" w:type="dxa"/>
              <w:bottom w:w="20" w:type="dxa"/>
              <w:right w:w="60" w:type="dxa"/>
            </w:tcMar>
          </w:tcPr>
          <w:p w14:paraId="18262454" w14:textId="77777777" w:rsidR="001C2386" w:rsidRDefault="001C2386">
            <w:pPr>
              <w:pStyle w:val="CellBody"/>
              <w:spacing w:line="260" w:lineRule="atLeast"/>
              <w:rPr>
                <w:sz w:val="22"/>
                <w:szCs w:val="22"/>
              </w:rPr>
            </w:pPr>
            <w:smartTag w:uri="urn:schemas-microsoft-com:office:smarttags" w:element="date">
              <w:smartTagPr>
                <w:attr w:name="ls" w:val="trans"/>
                <w:attr w:name="Month" w:val="12"/>
                <w:attr w:name="Day" w:val="1"/>
                <w:attr w:name="Year" w:val="2019"/>
              </w:smartTagPr>
              <w:r>
                <w:rPr>
                  <w:w w:val="100"/>
                  <w:sz w:val="22"/>
                  <w:szCs w:val="22"/>
                </w:rPr>
                <w:t>12-1-19</w:t>
              </w:r>
            </w:smartTag>
          </w:p>
        </w:tc>
        <w:tc>
          <w:tcPr>
            <w:tcW w:w="4960" w:type="dxa"/>
            <w:tcBorders>
              <w:top w:val="nil"/>
              <w:left w:val="nil"/>
              <w:bottom w:val="nil"/>
              <w:right w:val="nil"/>
            </w:tcBorders>
            <w:tcMar>
              <w:top w:w="30" w:type="dxa"/>
              <w:left w:w="60" w:type="dxa"/>
              <w:bottom w:w="20" w:type="dxa"/>
              <w:right w:w="60" w:type="dxa"/>
            </w:tcMar>
          </w:tcPr>
          <w:p w14:paraId="0A4C5647" w14:textId="77777777" w:rsidR="001C2386" w:rsidRDefault="001C2386">
            <w:pPr>
              <w:pStyle w:val="CellBody"/>
              <w:spacing w:line="260" w:lineRule="atLeast"/>
              <w:rPr>
                <w:sz w:val="22"/>
                <w:szCs w:val="22"/>
              </w:rPr>
            </w:pPr>
            <w:r>
              <w:rPr>
                <w:w w:val="100"/>
                <w:sz w:val="22"/>
                <w:szCs w:val="22"/>
              </w:rPr>
              <w:t>Prohibiting any parent or guardian from permitting his or her child or children under 16 years of age from being upon the streets of the city after 10:00 p.m., prohibiting any person over the age of 16 years from loitering or loafing upon the streets, alleys or other public places after 12:00 p.m., and providing a penalty</w:t>
            </w:r>
          </w:p>
        </w:tc>
        <w:tc>
          <w:tcPr>
            <w:tcW w:w="1980" w:type="dxa"/>
            <w:tcBorders>
              <w:top w:val="nil"/>
              <w:left w:val="nil"/>
              <w:bottom w:val="nil"/>
              <w:right w:val="nil"/>
            </w:tcBorders>
            <w:tcMar>
              <w:top w:w="30" w:type="dxa"/>
              <w:left w:w="60" w:type="dxa"/>
              <w:bottom w:w="20" w:type="dxa"/>
              <w:right w:w="60" w:type="dxa"/>
            </w:tcMar>
          </w:tcPr>
          <w:p w14:paraId="2D969844" w14:textId="77777777" w:rsidR="001C2386" w:rsidRDefault="001C2386">
            <w:pPr>
              <w:pStyle w:val="CellBody"/>
              <w:spacing w:line="260" w:lineRule="atLeast"/>
              <w:rPr>
                <w:sz w:val="22"/>
                <w:szCs w:val="22"/>
              </w:rPr>
            </w:pPr>
            <w:r>
              <w:rPr>
                <w:w w:val="100"/>
                <w:sz w:val="22"/>
                <w:szCs w:val="22"/>
              </w:rPr>
              <w:t>(Repealed by 881 and 920)</w:t>
            </w:r>
          </w:p>
        </w:tc>
      </w:tr>
      <w:tr w:rsidR="001C2386" w14:paraId="3CE6B22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FBF3CAD" w14:textId="77777777" w:rsidR="001C2386" w:rsidRDefault="001C2386">
            <w:pPr>
              <w:pStyle w:val="CellBody"/>
              <w:spacing w:line="260" w:lineRule="atLeast"/>
              <w:rPr>
                <w:sz w:val="22"/>
                <w:szCs w:val="22"/>
              </w:rPr>
            </w:pPr>
            <w:r>
              <w:rPr>
                <w:w w:val="100"/>
                <w:sz w:val="22"/>
                <w:szCs w:val="22"/>
              </w:rPr>
              <w:t>452</w:t>
            </w:r>
          </w:p>
        </w:tc>
        <w:tc>
          <w:tcPr>
            <w:tcW w:w="1530" w:type="dxa"/>
            <w:tcBorders>
              <w:top w:val="nil"/>
              <w:left w:val="nil"/>
              <w:bottom w:val="nil"/>
              <w:right w:val="nil"/>
            </w:tcBorders>
            <w:tcMar>
              <w:top w:w="30" w:type="dxa"/>
              <w:left w:w="60" w:type="dxa"/>
              <w:bottom w:w="20" w:type="dxa"/>
              <w:right w:w="60" w:type="dxa"/>
            </w:tcMar>
          </w:tcPr>
          <w:p w14:paraId="2687960F" w14:textId="77777777" w:rsidR="001C2386" w:rsidRDefault="001C2386">
            <w:pPr>
              <w:pStyle w:val="CellBody"/>
              <w:spacing w:line="260" w:lineRule="atLeast"/>
              <w:rPr>
                <w:sz w:val="22"/>
                <w:szCs w:val="22"/>
              </w:rPr>
            </w:pPr>
            <w:smartTag w:uri="urn:schemas-microsoft-com:office:smarttags" w:element="date">
              <w:smartTagPr>
                <w:attr w:name="ls" w:val="trans"/>
                <w:attr w:name="Month" w:val="3"/>
                <w:attr w:name="Day" w:val="1"/>
                <w:attr w:name="Year" w:val="2020"/>
              </w:smartTagPr>
              <w:r>
                <w:rPr>
                  <w:w w:val="100"/>
                  <w:sz w:val="22"/>
                  <w:szCs w:val="22"/>
                </w:rPr>
                <w:t>3-1-20</w:t>
              </w:r>
            </w:smartTag>
          </w:p>
        </w:tc>
        <w:tc>
          <w:tcPr>
            <w:tcW w:w="4960" w:type="dxa"/>
            <w:tcBorders>
              <w:top w:val="nil"/>
              <w:left w:val="nil"/>
              <w:bottom w:val="nil"/>
              <w:right w:val="nil"/>
            </w:tcBorders>
            <w:tcMar>
              <w:top w:w="30" w:type="dxa"/>
              <w:left w:w="60" w:type="dxa"/>
              <w:bottom w:w="20" w:type="dxa"/>
              <w:right w:w="60" w:type="dxa"/>
            </w:tcMar>
          </w:tcPr>
          <w:p w14:paraId="3A9495CA" w14:textId="77777777" w:rsidR="001C2386" w:rsidRDefault="001C2386">
            <w:pPr>
              <w:pStyle w:val="CellBody"/>
              <w:spacing w:line="260" w:lineRule="atLeast"/>
              <w:rPr>
                <w:sz w:val="22"/>
                <w:szCs w:val="22"/>
              </w:rPr>
            </w:pPr>
            <w:r>
              <w:rPr>
                <w:w w:val="100"/>
                <w:sz w:val="22"/>
                <w:szCs w:val="22"/>
              </w:rPr>
              <w:t>Dividing the city into four wards, specifying the boundaries of each ward</w:t>
            </w:r>
          </w:p>
        </w:tc>
        <w:tc>
          <w:tcPr>
            <w:tcW w:w="1980" w:type="dxa"/>
            <w:tcBorders>
              <w:top w:val="nil"/>
              <w:left w:val="nil"/>
              <w:bottom w:val="nil"/>
              <w:right w:val="nil"/>
            </w:tcBorders>
            <w:tcMar>
              <w:top w:w="30" w:type="dxa"/>
              <w:left w:w="60" w:type="dxa"/>
              <w:bottom w:w="20" w:type="dxa"/>
              <w:right w:w="60" w:type="dxa"/>
            </w:tcMar>
          </w:tcPr>
          <w:p w14:paraId="71434623" w14:textId="77777777" w:rsidR="001C2386" w:rsidRDefault="001C2386">
            <w:pPr>
              <w:pStyle w:val="CellBody"/>
              <w:spacing w:line="260" w:lineRule="atLeast"/>
              <w:rPr>
                <w:sz w:val="22"/>
                <w:szCs w:val="22"/>
              </w:rPr>
            </w:pPr>
            <w:r>
              <w:rPr>
                <w:w w:val="100"/>
                <w:sz w:val="22"/>
                <w:szCs w:val="22"/>
              </w:rPr>
              <w:t>(Repealed by 917)</w:t>
            </w:r>
          </w:p>
        </w:tc>
      </w:tr>
      <w:tr w:rsidR="001C2386" w14:paraId="2B37C16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94DBC10" w14:textId="77777777" w:rsidR="001C2386" w:rsidRDefault="001C2386">
            <w:pPr>
              <w:pStyle w:val="CellBody"/>
              <w:spacing w:line="260" w:lineRule="atLeast"/>
              <w:rPr>
                <w:sz w:val="22"/>
                <w:szCs w:val="22"/>
              </w:rPr>
            </w:pPr>
            <w:r>
              <w:rPr>
                <w:w w:val="100"/>
                <w:sz w:val="22"/>
                <w:szCs w:val="22"/>
              </w:rPr>
              <w:t>453</w:t>
            </w:r>
          </w:p>
        </w:tc>
        <w:tc>
          <w:tcPr>
            <w:tcW w:w="1530" w:type="dxa"/>
            <w:tcBorders>
              <w:top w:val="nil"/>
              <w:left w:val="nil"/>
              <w:bottom w:val="nil"/>
              <w:right w:val="nil"/>
            </w:tcBorders>
            <w:tcMar>
              <w:top w:w="30" w:type="dxa"/>
              <w:left w:w="60" w:type="dxa"/>
              <w:bottom w:w="20" w:type="dxa"/>
              <w:right w:w="60" w:type="dxa"/>
            </w:tcMar>
          </w:tcPr>
          <w:p w14:paraId="3634A49B" w14:textId="77777777" w:rsidR="001C2386" w:rsidRDefault="009F5217">
            <w:pPr>
              <w:pStyle w:val="CellBody"/>
              <w:spacing w:line="260" w:lineRule="atLeast"/>
              <w:rPr>
                <w:sz w:val="22"/>
                <w:szCs w:val="22"/>
              </w:rPr>
            </w:pPr>
            <w:r>
              <w:rPr>
                <w:sz w:val="22"/>
                <w:szCs w:val="22"/>
              </w:rPr>
              <w:t>4-5-20</w:t>
            </w:r>
          </w:p>
        </w:tc>
        <w:tc>
          <w:tcPr>
            <w:tcW w:w="4960" w:type="dxa"/>
            <w:tcBorders>
              <w:top w:val="nil"/>
              <w:left w:val="nil"/>
              <w:bottom w:val="nil"/>
              <w:right w:val="nil"/>
            </w:tcBorders>
            <w:tcMar>
              <w:top w:w="30" w:type="dxa"/>
              <w:left w:w="60" w:type="dxa"/>
              <w:bottom w:w="20" w:type="dxa"/>
              <w:right w:w="60" w:type="dxa"/>
            </w:tcMar>
          </w:tcPr>
          <w:p w14:paraId="1C9B8C47" w14:textId="77777777" w:rsidR="001C2386" w:rsidRDefault="009F5217">
            <w:pPr>
              <w:pStyle w:val="CellBody"/>
              <w:spacing w:line="260" w:lineRule="atLeast"/>
              <w:rPr>
                <w:sz w:val="22"/>
                <w:szCs w:val="22"/>
              </w:rPr>
            </w:pPr>
            <w:r>
              <w:rPr>
                <w:sz w:val="22"/>
                <w:szCs w:val="22"/>
              </w:rPr>
              <w:t xml:space="preserve">Purchas of dirt for the purpose of filling a portion of </w:t>
            </w:r>
            <w:smartTag w:uri="urn:schemas-microsoft-com:office:smarttags" w:element="address">
              <w:smartTag w:uri="urn:schemas-microsoft-com:office:smarttags" w:element="Street">
                <w:r>
                  <w:rPr>
                    <w:sz w:val="22"/>
                    <w:szCs w:val="22"/>
                  </w:rPr>
                  <w:t>First Street</w:t>
                </w:r>
              </w:smartTag>
            </w:smartTag>
          </w:p>
        </w:tc>
        <w:tc>
          <w:tcPr>
            <w:tcW w:w="1980" w:type="dxa"/>
            <w:tcBorders>
              <w:top w:val="nil"/>
              <w:left w:val="nil"/>
              <w:bottom w:val="nil"/>
              <w:right w:val="nil"/>
            </w:tcBorders>
            <w:tcMar>
              <w:top w:w="30" w:type="dxa"/>
              <w:left w:w="60" w:type="dxa"/>
              <w:bottom w:w="20" w:type="dxa"/>
              <w:right w:w="60" w:type="dxa"/>
            </w:tcMar>
          </w:tcPr>
          <w:p w14:paraId="16613B97" w14:textId="77777777" w:rsidR="001C2386" w:rsidRDefault="001C2386">
            <w:pPr>
              <w:pStyle w:val="CellBody"/>
              <w:spacing w:line="260" w:lineRule="atLeast"/>
              <w:rPr>
                <w:sz w:val="22"/>
                <w:szCs w:val="22"/>
              </w:rPr>
            </w:pPr>
            <w:r>
              <w:rPr>
                <w:w w:val="100"/>
                <w:sz w:val="22"/>
                <w:szCs w:val="22"/>
              </w:rPr>
              <w:t>(Inactive)</w:t>
            </w:r>
          </w:p>
        </w:tc>
      </w:tr>
      <w:tr w:rsidR="001C2386" w14:paraId="51D16B21"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1502A8EB" w14:textId="77777777" w:rsidR="001C2386" w:rsidRDefault="001C2386">
            <w:pPr>
              <w:pStyle w:val="CellBody"/>
              <w:spacing w:line="260" w:lineRule="atLeast"/>
              <w:rPr>
                <w:sz w:val="22"/>
                <w:szCs w:val="22"/>
              </w:rPr>
            </w:pPr>
            <w:r>
              <w:rPr>
                <w:w w:val="100"/>
                <w:sz w:val="22"/>
                <w:szCs w:val="22"/>
              </w:rPr>
              <w:t>454</w:t>
            </w:r>
          </w:p>
        </w:tc>
        <w:tc>
          <w:tcPr>
            <w:tcW w:w="1530" w:type="dxa"/>
            <w:tcBorders>
              <w:top w:val="nil"/>
              <w:left w:val="nil"/>
              <w:bottom w:val="nil"/>
              <w:right w:val="nil"/>
            </w:tcBorders>
            <w:tcMar>
              <w:top w:w="30" w:type="dxa"/>
              <w:left w:w="60" w:type="dxa"/>
              <w:bottom w:w="20" w:type="dxa"/>
              <w:right w:w="60" w:type="dxa"/>
            </w:tcMar>
          </w:tcPr>
          <w:p w14:paraId="2216EA75" w14:textId="77777777" w:rsidR="001C2386" w:rsidRDefault="001C2386">
            <w:pPr>
              <w:pStyle w:val="CellBody"/>
              <w:spacing w:line="260" w:lineRule="atLeast"/>
              <w:rPr>
                <w:sz w:val="22"/>
                <w:szCs w:val="22"/>
              </w:rPr>
            </w:pPr>
            <w:smartTag w:uri="urn:schemas-microsoft-com:office:smarttags" w:element="date">
              <w:smartTagPr>
                <w:attr w:name="ls" w:val="trans"/>
                <w:attr w:name="Month" w:val="3"/>
                <w:attr w:name="Day" w:val="1"/>
                <w:attr w:name="Year" w:val="2020"/>
              </w:smartTagPr>
              <w:r>
                <w:rPr>
                  <w:w w:val="100"/>
                  <w:sz w:val="22"/>
                  <w:szCs w:val="22"/>
                </w:rPr>
                <w:t>3-1-20</w:t>
              </w:r>
            </w:smartTag>
          </w:p>
        </w:tc>
        <w:tc>
          <w:tcPr>
            <w:tcW w:w="4960" w:type="dxa"/>
            <w:tcBorders>
              <w:top w:val="nil"/>
              <w:left w:val="nil"/>
              <w:bottom w:val="nil"/>
              <w:right w:val="nil"/>
            </w:tcBorders>
            <w:tcMar>
              <w:top w:w="30" w:type="dxa"/>
              <w:left w:w="60" w:type="dxa"/>
              <w:bottom w:w="20" w:type="dxa"/>
              <w:right w:w="60" w:type="dxa"/>
            </w:tcMar>
          </w:tcPr>
          <w:p w14:paraId="642D4EFD" w14:textId="77777777" w:rsidR="001C2386" w:rsidRDefault="001C2386">
            <w:pPr>
              <w:pStyle w:val="CellBody"/>
              <w:spacing w:line="260" w:lineRule="atLeast"/>
              <w:rPr>
                <w:sz w:val="22"/>
                <w:szCs w:val="22"/>
              </w:rPr>
            </w:pPr>
            <w:r>
              <w:rPr>
                <w:w w:val="100"/>
                <w:sz w:val="22"/>
                <w:szCs w:val="22"/>
              </w:rPr>
              <w:t>Providing for the installation of toilets in buildings in the city upon refusal or failure of their owners to do so after the toilets then in or about such building shall have been declared a nuisance and a menace to health by the secretary of the local board of health</w:t>
            </w:r>
          </w:p>
        </w:tc>
        <w:tc>
          <w:tcPr>
            <w:tcW w:w="1980" w:type="dxa"/>
            <w:tcBorders>
              <w:top w:val="nil"/>
              <w:left w:val="nil"/>
              <w:bottom w:val="nil"/>
              <w:right w:val="nil"/>
            </w:tcBorders>
            <w:tcMar>
              <w:top w:w="30" w:type="dxa"/>
              <w:left w:w="60" w:type="dxa"/>
              <w:bottom w:w="20" w:type="dxa"/>
              <w:right w:w="60" w:type="dxa"/>
            </w:tcMar>
          </w:tcPr>
          <w:p w14:paraId="393C1A80" w14:textId="77777777" w:rsidR="001C2386" w:rsidRDefault="001C2386">
            <w:pPr>
              <w:pStyle w:val="CellBody"/>
              <w:spacing w:line="260" w:lineRule="atLeast"/>
              <w:rPr>
                <w:sz w:val="22"/>
                <w:szCs w:val="22"/>
              </w:rPr>
            </w:pPr>
            <w:r>
              <w:rPr>
                <w:w w:val="100"/>
                <w:sz w:val="22"/>
                <w:szCs w:val="22"/>
              </w:rPr>
              <w:t>(Repealed by 919)</w:t>
            </w:r>
          </w:p>
        </w:tc>
      </w:tr>
      <w:tr w:rsidR="001C2386" w14:paraId="472D0D8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A07A787" w14:textId="77777777" w:rsidR="001C2386" w:rsidRDefault="001C2386">
            <w:pPr>
              <w:pStyle w:val="CellBody"/>
              <w:spacing w:line="260" w:lineRule="atLeast"/>
              <w:rPr>
                <w:sz w:val="22"/>
                <w:szCs w:val="22"/>
              </w:rPr>
            </w:pPr>
            <w:r>
              <w:rPr>
                <w:w w:val="100"/>
                <w:sz w:val="22"/>
                <w:szCs w:val="22"/>
              </w:rPr>
              <w:t>455</w:t>
            </w:r>
          </w:p>
        </w:tc>
        <w:tc>
          <w:tcPr>
            <w:tcW w:w="1530" w:type="dxa"/>
            <w:tcBorders>
              <w:top w:val="nil"/>
              <w:left w:val="nil"/>
              <w:bottom w:val="nil"/>
              <w:right w:val="nil"/>
            </w:tcBorders>
            <w:tcMar>
              <w:top w:w="30" w:type="dxa"/>
              <w:left w:w="60" w:type="dxa"/>
              <w:bottom w:w="20" w:type="dxa"/>
              <w:right w:w="60" w:type="dxa"/>
            </w:tcMar>
          </w:tcPr>
          <w:p w14:paraId="42B2DE61" w14:textId="77777777" w:rsidR="001C2386" w:rsidRDefault="009F5217">
            <w:pPr>
              <w:pStyle w:val="CellBody"/>
              <w:spacing w:line="260" w:lineRule="atLeast"/>
              <w:rPr>
                <w:sz w:val="22"/>
                <w:szCs w:val="22"/>
              </w:rPr>
            </w:pPr>
            <w:r>
              <w:rPr>
                <w:sz w:val="22"/>
                <w:szCs w:val="22"/>
              </w:rPr>
              <w:t>4-5-20</w:t>
            </w:r>
          </w:p>
        </w:tc>
        <w:tc>
          <w:tcPr>
            <w:tcW w:w="4960" w:type="dxa"/>
            <w:tcBorders>
              <w:top w:val="nil"/>
              <w:left w:val="nil"/>
              <w:bottom w:val="nil"/>
              <w:right w:val="nil"/>
            </w:tcBorders>
            <w:tcMar>
              <w:top w:w="30" w:type="dxa"/>
              <w:left w:w="60" w:type="dxa"/>
              <w:bottom w:w="20" w:type="dxa"/>
              <w:right w:w="60" w:type="dxa"/>
            </w:tcMar>
          </w:tcPr>
          <w:p w14:paraId="6309FE23" w14:textId="77777777" w:rsidR="001C2386" w:rsidRDefault="009F5217">
            <w:pPr>
              <w:pStyle w:val="CellBody"/>
              <w:spacing w:line="260" w:lineRule="atLeast"/>
              <w:rPr>
                <w:sz w:val="22"/>
                <w:szCs w:val="22"/>
              </w:rPr>
            </w:pPr>
            <w:r>
              <w:rPr>
                <w:sz w:val="22"/>
                <w:szCs w:val="22"/>
              </w:rPr>
              <w:t xml:space="preserve">Supplying and furnishing electric </w:t>
            </w:r>
            <w:proofErr w:type="spellStart"/>
            <w:r>
              <w:rPr>
                <w:sz w:val="22"/>
                <w:szCs w:val="22"/>
              </w:rPr>
              <w:t>laights</w:t>
            </w:r>
            <w:proofErr w:type="spellEnd"/>
          </w:p>
        </w:tc>
        <w:tc>
          <w:tcPr>
            <w:tcW w:w="1980" w:type="dxa"/>
            <w:tcBorders>
              <w:top w:val="nil"/>
              <w:left w:val="nil"/>
              <w:bottom w:val="nil"/>
              <w:right w:val="nil"/>
            </w:tcBorders>
            <w:tcMar>
              <w:top w:w="30" w:type="dxa"/>
              <w:left w:w="60" w:type="dxa"/>
              <w:bottom w:w="20" w:type="dxa"/>
              <w:right w:w="60" w:type="dxa"/>
            </w:tcMar>
          </w:tcPr>
          <w:p w14:paraId="116768D2" w14:textId="77777777" w:rsidR="001C2386" w:rsidRDefault="001C2386">
            <w:pPr>
              <w:pStyle w:val="CellBody"/>
              <w:spacing w:line="260" w:lineRule="atLeast"/>
              <w:rPr>
                <w:sz w:val="22"/>
                <w:szCs w:val="22"/>
              </w:rPr>
            </w:pPr>
            <w:r>
              <w:rPr>
                <w:w w:val="100"/>
                <w:sz w:val="22"/>
                <w:szCs w:val="22"/>
              </w:rPr>
              <w:t>(Inactive)</w:t>
            </w:r>
          </w:p>
        </w:tc>
      </w:tr>
      <w:tr w:rsidR="001C2386" w14:paraId="019F7947"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66D4B64" w14:textId="77777777" w:rsidR="001C2386" w:rsidRDefault="001C2386">
            <w:pPr>
              <w:pStyle w:val="CellBody"/>
              <w:spacing w:line="260" w:lineRule="atLeast"/>
              <w:rPr>
                <w:sz w:val="22"/>
                <w:szCs w:val="22"/>
              </w:rPr>
            </w:pPr>
            <w:r>
              <w:rPr>
                <w:w w:val="100"/>
                <w:sz w:val="22"/>
                <w:szCs w:val="22"/>
              </w:rPr>
              <w:t>456</w:t>
            </w:r>
          </w:p>
        </w:tc>
        <w:tc>
          <w:tcPr>
            <w:tcW w:w="1530" w:type="dxa"/>
            <w:tcBorders>
              <w:top w:val="nil"/>
              <w:left w:val="nil"/>
              <w:bottom w:val="nil"/>
              <w:right w:val="nil"/>
            </w:tcBorders>
            <w:tcMar>
              <w:top w:w="30" w:type="dxa"/>
              <w:left w:w="60" w:type="dxa"/>
              <w:bottom w:w="20" w:type="dxa"/>
              <w:right w:w="60" w:type="dxa"/>
            </w:tcMar>
          </w:tcPr>
          <w:p w14:paraId="49F1F027" w14:textId="77777777" w:rsidR="001C2386" w:rsidRDefault="001C2386">
            <w:pPr>
              <w:pStyle w:val="CellBody"/>
              <w:spacing w:line="260" w:lineRule="atLeast"/>
              <w:rPr>
                <w:sz w:val="22"/>
                <w:szCs w:val="22"/>
              </w:rPr>
            </w:pPr>
            <w:smartTag w:uri="urn:schemas-microsoft-com:office:smarttags" w:element="date">
              <w:smartTagPr>
                <w:attr w:name="ls" w:val="trans"/>
                <w:attr w:name="Month" w:val="4"/>
                <w:attr w:name="Day" w:val="26"/>
                <w:attr w:name="Year" w:val="2020"/>
              </w:smartTagPr>
              <w:r>
                <w:rPr>
                  <w:w w:val="100"/>
                  <w:sz w:val="22"/>
                  <w:szCs w:val="22"/>
                </w:rPr>
                <w:t>4-26-20</w:t>
              </w:r>
            </w:smartTag>
          </w:p>
        </w:tc>
        <w:tc>
          <w:tcPr>
            <w:tcW w:w="4960" w:type="dxa"/>
            <w:tcBorders>
              <w:top w:val="nil"/>
              <w:left w:val="nil"/>
              <w:bottom w:val="nil"/>
              <w:right w:val="nil"/>
            </w:tcBorders>
            <w:tcMar>
              <w:top w:w="30" w:type="dxa"/>
              <w:left w:w="60" w:type="dxa"/>
              <w:bottom w:w="20" w:type="dxa"/>
              <w:right w:w="60" w:type="dxa"/>
            </w:tcMar>
          </w:tcPr>
          <w:p w14:paraId="6196E42E" w14:textId="77777777" w:rsidR="001C2386" w:rsidRDefault="001C2386">
            <w:pPr>
              <w:pStyle w:val="CellBody"/>
              <w:spacing w:line="260" w:lineRule="atLeast"/>
              <w:rPr>
                <w:sz w:val="22"/>
                <w:szCs w:val="22"/>
              </w:rPr>
            </w:pPr>
            <w:r>
              <w:rPr>
                <w:w w:val="100"/>
                <w:sz w:val="22"/>
                <w:szCs w:val="22"/>
              </w:rPr>
              <w:t>Providing for the manner of resurfacing graveled or macadam streets or roadways with concrete pavement, and providing for the manner of laying concrete pavement in the city</w:t>
            </w:r>
          </w:p>
        </w:tc>
        <w:tc>
          <w:tcPr>
            <w:tcW w:w="1980" w:type="dxa"/>
            <w:tcBorders>
              <w:top w:val="nil"/>
              <w:left w:val="nil"/>
              <w:bottom w:val="nil"/>
              <w:right w:val="nil"/>
            </w:tcBorders>
            <w:tcMar>
              <w:top w:w="30" w:type="dxa"/>
              <w:left w:w="60" w:type="dxa"/>
              <w:bottom w:w="20" w:type="dxa"/>
              <w:right w:w="60" w:type="dxa"/>
            </w:tcMar>
          </w:tcPr>
          <w:p w14:paraId="74BC94A5" w14:textId="77777777" w:rsidR="001C2386" w:rsidRDefault="001C2386">
            <w:pPr>
              <w:pStyle w:val="CellBody"/>
              <w:spacing w:line="260" w:lineRule="atLeast"/>
              <w:rPr>
                <w:sz w:val="22"/>
                <w:szCs w:val="22"/>
              </w:rPr>
            </w:pPr>
            <w:r>
              <w:rPr>
                <w:w w:val="100"/>
                <w:sz w:val="22"/>
                <w:szCs w:val="22"/>
              </w:rPr>
              <w:t>(Repealed by 1121)</w:t>
            </w:r>
          </w:p>
        </w:tc>
      </w:tr>
      <w:tr w:rsidR="001C2386" w14:paraId="342CE45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DFC4BAB" w14:textId="77777777" w:rsidR="001C2386" w:rsidRDefault="001C2386">
            <w:pPr>
              <w:pStyle w:val="CellBody"/>
              <w:spacing w:line="260" w:lineRule="atLeast"/>
              <w:rPr>
                <w:sz w:val="22"/>
                <w:szCs w:val="22"/>
              </w:rPr>
            </w:pPr>
            <w:r>
              <w:rPr>
                <w:w w:val="100"/>
                <w:sz w:val="22"/>
                <w:szCs w:val="22"/>
              </w:rPr>
              <w:t>457</w:t>
            </w:r>
          </w:p>
        </w:tc>
        <w:tc>
          <w:tcPr>
            <w:tcW w:w="1530" w:type="dxa"/>
            <w:tcBorders>
              <w:top w:val="nil"/>
              <w:left w:val="nil"/>
              <w:bottom w:val="nil"/>
              <w:right w:val="nil"/>
            </w:tcBorders>
            <w:tcMar>
              <w:top w:w="30" w:type="dxa"/>
              <w:left w:w="60" w:type="dxa"/>
              <w:bottom w:w="20" w:type="dxa"/>
              <w:right w:w="60" w:type="dxa"/>
            </w:tcMar>
          </w:tcPr>
          <w:p w14:paraId="32EFC5C6" w14:textId="77777777" w:rsidR="001C2386" w:rsidRDefault="009F5217">
            <w:pPr>
              <w:pStyle w:val="CellBody"/>
              <w:spacing w:line="260" w:lineRule="atLeast"/>
              <w:rPr>
                <w:sz w:val="22"/>
                <w:szCs w:val="22"/>
              </w:rPr>
            </w:pPr>
            <w:r>
              <w:rPr>
                <w:sz w:val="22"/>
                <w:szCs w:val="22"/>
              </w:rPr>
              <w:t>4-27-20</w:t>
            </w:r>
          </w:p>
        </w:tc>
        <w:tc>
          <w:tcPr>
            <w:tcW w:w="4960" w:type="dxa"/>
            <w:tcBorders>
              <w:top w:val="nil"/>
              <w:left w:val="nil"/>
              <w:bottom w:val="nil"/>
              <w:right w:val="nil"/>
            </w:tcBorders>
            <w:tcMar>
              <w:top w:w="30" w:type="dxa"/>
              <w:left w:w="60" w:type="dxa"/>
              <w:bottom w:w="20" w:type="dxa"/>
              <w:right w:w="60" w:type="dxa"/>
            </w:tcMar>
          </w:tcPr>
          <w:p w14:paraId="33831C64" w14:textId="77777777" w:rsidR="001C2386" w:rsidRDefault="009F5217">
            <w:pPr>
              <w:pStyle w:val="CellBody"/>
              <w:spacing w:line="260" w:lineRule="atLeast"/>
              <w:rPr>
                <w:sz w:val="22"/>
                <w:szCs w:val="22"/>
              </w:rPr>
            </w:pPr>
            <w:r>
              <w:rPr>
                <w:sz w:val="22"/>
                <w:szCs w:val="22"/>
              </w:rPr>
              <w:t>Tax for park maintenance</w:t>
            </w:r>
          </w:p>
        </w:tc>
        <w:tc>
          <w:tcPr>
            <w:tcW w:w="1980" w:type="dxa"/>
            <w:tcBorders>
              <w:top w:val="nil"/>
              <w:left w:val="nil"/>
              <w:bottom w:val="nil"/>
              <w:right w:val="nil"/>
            </w:tcBorders>
            <w:tcMar>
              <w:top w:w="30" w:type="dxa"/>
              <w:left w:w="60" w:type="dxa"/>
              <w:bottom w:w="20" w:type="dxa"/>
              <w:right w:w="60" w:type="dxa"/>
            </w:tcMar>
          </w:tcPr>
          <w:p w14:paraId="47E4EB8A" w14:textId="77777777" w:rsidR="001C2386" w:rsidRDefault="001C2386">
            <w:pPr>
              <w:pStyle w:val="CellBody"/>
              <w:spacing w:line="260" w:lineRule="atLeast"/>
              <w:rPr>
                <w:sz w:val="22"/>
                <w:szCs w:val="22"/>
              </w:rPr>
            </w:pPr>
            <w:r>
              <w:rPr>
                <w:w w:val="100"/>
                <w:sz w:val="22"/>
                <w:szCs w:val="22"/>
              </w:rPr>
              <w:t>(Inactive)</w:t>
            </w:r>
          </w:p>
        </w:tc>
      </w:tr>
      <w:tr w:rsidR="001C2386" w14:paraId="74CF7FC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94114A8" w14:textId="77777777" w:rsidR="001C2386" w:rsidRDefault="001C2386">
            <w:pPr>
              <w:pStyle w:val="CellBody"/>
              <w:spacing w:line="260" w:lineRule="atLeast"/>
              <w:rPr>
                <w:sz w:val="22"/>
                <w:szCs w:val="22"/>
              </w:rPr>
            </w:pPr>
            <w:r>
              <w:rPr>
                <w:w w:val="100"/>
                <w:sz w:val="22"/>
                <w:szCs w:val="22"/>
              </w:rPr>
              <w:t>458</w:t>
            </w:r>
          </w:p>
        </w:tc>
        <w:tc>
          <w:tcPr>
            <w:tcW w:w="1530" w:type="dxa"/>
            <w:tcBorders>
              <w:top w:val="nil"/>
              <w:left w:val="nil"/>
              <w:bottom w:val="nil"/>
              <w:right w:val="nil"/>
            </w:tcBorders>
            <w:tcMar>
              <w:top w:w="30" w:type="dxa"/>
              <w:left w:w="60" w:type="dxa"/>
              <w:bottom w:w="20" w:type="dxa"/>
              <w:right w:w="60" w:type="dxa"/>
            </w:tcMar>
          </w:tcPr>
          <w:p w14:paraId="10C24135" w14:textId="77777777" w:rsidR="001C2386" w:rsidRDefault="001C2386">
            <w:pPr>
              <w:pStyle w:val="CellBody"/>
              <w:spacing w:line="260" w:lineRule="atLeast"/>
              <w:rPr>
                <w:sz w:val="22"/>
                <w:szCs w:val="22"/>
              </w:rPr>
            </w:pPr>
            <w:smartTag w:uri="urn:schemas-microsoft-com:office:smarttags" w:element="date">
              <w:smartTagPr>
                <w:attr w:name="ls" w:val="trans"/>
                <w:attr w:name="Month" w:val="6"/>
                <w:attr w:name="Day" w:val="14"/>
                <w:attr w:name="Year" w:val="2020"/>
              </w:smartTagPr>
              <w:r>
                <w:rPr>
                  <w:w w:val="100"/>
                  <w:sz w:val="22"/>
                  <w:szCs w:val="22"/>
                </w:rPr>
                <w:t>6-14-20</w:t>
              </w:r>
            </w:smartTag>
          </w:p>
        </w:tc>
        <w:tc>
          <w:tcPr>
            <w:tcW w:w="4960" w:type="dxa"/>
            <w:tcBorders>
              <w:top w:val="nil"/>
              <w:left w:val="nil"/>
              <w:bottom w:val="nil"/>
              <w:right w:val="nil"/>
            </w:tcBorders>
            <w:tcMar>
              <w:top w:w="30" w:type="dxa"/>
              <w:left w:w="60" w:type="dxa"/>
              <w:bottom w:w="20" w:type="dxa"/>
              <w:right w:w="60" w:type="dxa"/>
            </w:tcMar>
          </w:tcPr>
          <w:p w14:paraId="074C4F5F" w14:textId="77777777" w:rsidR="001C2386" w:rsidRDefault="001C2386">
            <w:pPr>
              <w:pStyle w:val="CellBody"/>
              <w:spacing w:line="260" w:lineRule="atLeast"/>
              <w:rPr>
                <w:sz w:val="22"/>
                <w:szCs w:val="22"/>
              </w:rPr>
            </w:pPr>
            <w:r>
              <w:rPr>
                <w:w w:val="100"/>
                <w:sz w:val="22"/>
                <w:szCs w:val="22"/>
              </w:rPr>
              <w:t>Amending Ord. No. 439</w:t>
            </w:r>
          </w:p>
        </w:tc>
        <w:tc>
          <w:tcPr>
            <w:tcW w:w="1980" w:type="dxa"/>
            <w:tcBorders>
              <w:top w:val="nil"/>
              <w:left w:val="nil"/>
              <w:bottom w:val="nil"/>
              <w:right w:val="nil"/>
            </w:tcBorders>
            <w:tcMar>
              <w:top w:w="30" w:type="dxa"/>
              <w:left w:w="60" w:type="dxa"/>
              <w:bottom w:w="20" w:type="dxa"/>
              <w:right w:w="60" w:type="dxa"/>
            </w:tcMar>
          </w:tcPr>
          <w:p w14:paraId="158D9D12" w14:textId="77777777" w:rsidR="001C2386" w:rsidRDefault="001C2386">
            <w:pPr>
              <w:pStyle w:val="CellBody"/>
              <w:spacing w:line="260" w:lineRule="atLeast"/>
              <w:rPr>
                <w:sz w:val="22"/>
                <w:szCs w:val="22"/>
              </w:rPr>
            </w:pPr>
            <w:r>
              <w:rPr>
                <w:w w:val="100"/>
                <w:sz w:val="22"/>
                <w:szCs w:val="22"/>
              </w:rPr>
              <w:t>(Repealed by 918)</w:t>
            </w:r>
          </w:p>
        </w:tc>
      </w:tr>
      <w:tr w:rsidR="001C2386" w14:paraId="2FB7D72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766A128" w14:textId="77777777" w:rsidR="001C2386" w:rsidRDefault="001C2386">
            <w:pPr>
              <w:pStyle w:val="CellBody"/>
              <w:spacing w:line="260" w:lineRule="atLeast"/>
              <w:rPr>
                <w:sz w:val="22"/>
                <w:szCs w:val="22"/>
              </w:rPr>
            </w:pPr>
            <w:r>
              <w:rPr>
                <w:w w:val="100"/>
                <w:sz w:val="22"/>
                <w:szCs w:val="22"/>
              </w:rPr>
              <w:t>459</w:t>
            </w:r>
          </w:p>
        </w:tc>
        <w:tc>
          <w:tcPr>
            <w:tcW w:w="1530" w:type="dxa"/>
            <w:tcBorders>
              <w:top w:val="nil"/>
              <w:left w:val="nil"/>
              <w:bottom w:val="nil"/>
              <w:right w:val="nil"/>
            </w:tcBorders>
            <w:tcMar>
              <w:top w:w="30" w:type="dxa"/>
              <w:left w:w="60" w:type="dxa"/>
              <w:bottom w:w="20" w:type="dxa"/>
              <w:right w:w="60" w:type="dxa"/>
            </w:tcMar>
          </w:tcPr>
          <w:p w14:paraId="174152AD" w14:textId="77777777" w:rsidR="001C2386" w:rsidRDefault="009F5217">
            <w:pPr>
              <w:pStyle w:val="CellBody"/>
              <w:spacing w:line="260" w:lineRule="atLeast"/>
              <w:rPr>
                <w:sz w:val="22"/>
                <w:szCs w:val="22"/>
              </w:rPr>
            </w:pPr>
            <w:r>
              <w:rPr>
                <w:sz w:val="22"/>
                <w:szCs w:val="22"/>
              </w:rPr>
              <w:t>6-14-20</w:t>
            </w:r>
          </w:p>
        </w:tc>
        <w:tc>
          <w:tcPr>
            <w:tcW w:w="4960" w:type="dxa"/>
            <w:tcBorders>
              <w:top w:val="nil"/>
              <w:left w:val="nil"/>
              <w:bottom w:val="nil"/>
              <w:right w:val="nil"/>
            </w:tcBorders>
            <w:tcMar>
              <w:top w:w="30" w:type="dxa"/>
              <w:left w:w="60" w:type="dxa"/>
              <w:bottom w:w="20" w:type="dxa"/>
              <w:right w:w="60" w:type="dxa"/>
            </w:tcMar>
          </w:tcPr>
          <w:p w14:paraId="400D73D7" w14:textId="77777777" w:rsidR="001C2386" w:rsidRDefault="009F5217">
            <w:pPr>
              <w:pStyle w:val="CellBody"/>
              <w:spacing w:line="260" w:lineRule="atLeast"/>
              <w:rPr>
                <w:sz w:val="22"/>
                <w:szCs w:val="22"/>
              </w:rPr>
            </w:pPr>
            <w:r>
              <w:rPr>
                <w:sz w:val="22"/>
                <w:szCs w:val="22"/>
              </w:rPr>
              <w:t>Purchase of electric muter and pump</w:t>
            </w:r>
          </w:p>
        </w:tc>
        <w:tc>
          <w:tcPr>
            <w:tcW w:w="1980" w:type="dxa"/>
            <w:tcBorders>
              <w:top w:val="nil"/>
              <w:left w:val="nil"/>
              <w:bottom w:val="nil"/>
              <w:right w:val="nil"/>
            </w:tcBorders>
            <w:tcMar>
              <w:top w:w="30" w:type="dxa"/>
              <w:left w:w="60" w:type="dxa"/>
              <w:bottom w:w="20" w:type="dxa"/>
              <w:right w:w="60" w:type="dxa"/>
            </w:tcMar>
          </w:tcPr>
          <w:p w14:paraId="5F21D366" w14:textId="77777777" w:rsidR="001C2386" w:rsidRDefault="001C2386">
            <w:pPr>
              <w:pStyle w:val="CellBody"/>
              <w:spacing w:line="260" w:lineRule="atLeast"/>
              <w:rPr>
                <w:sz w:val="22"/>
                <w:szCs w:val="22"/>
              </w:rPr>
            </w:pPr>
            <w:r>
              <w:rPr>
                <w:w w:val="100"/>
                <w:sz w:val="22"/>
                <w:szCs w:val="22"/>
              </w:rPr>
              <w:t>(Inactive)</w:t>
            </w:r>
          </w:p>
        </w:tc>
      </w:tr>
      <w:tr w:rsidR="001C2386" w14:paraId="70204C7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AC5F0F9" w14:textId="77777777" w:rsidR="001C2386" w:rsidRDefault="001C2386">
            <w:pPr>
              <w:pStyle w:val="CellBody"/>
              <w:spacing w:line="260" w:lineRule="atLeast"/>
              <w:rPr>
                <w:sz w:val="22"/>
                <w:szCs w:val="22"/>
              </w:rPr>
            </w:pPr>
            <w:r>
              <w:rPr>
                <w:w w:val="100"/>
                <w:sz w:val="22"/>
                <w:szCs w:val="22"/>
              </w:rPr>
              <w:t>460</w:t>
            </w:r>
          </w:p>
        </w:tc>
        <w:tc>
          <w:tcPr>
            <w:tcW w:w="1530" w:type="dxa"/>
            <w:tcBorders>
              <w:top w:val="nil"/>
              <w:left w:val="nil"/>
              <w:bottom w:val="nil"/>
              <w:right w:val="nil"/>
            </w:tcBorders>
            <w:tcMar>
              <w:top w:w="30" w:type="dxa"/>
              <w:left w:w="60" w:type="dxa"/>
              <w:bottom w:w="20" w:type="dxa"/>
              <w:right w:w="60" w:type="dxa"/>
            </w:tcMar>
          </w:tcPr>
          <w:p w14:paraId="56BA5952" w14:textId="77777777" w:rsidR="001C2386" w:rsidRDefault="009F5217">
            <w:pPr>
              <w:pStyle w:val="CellBody"/>
              <w:spacing w:line="260" w:lineRule="atLeast"/>
              <w:rPr>
                <w:sz w:val="22"/>
                <w:szCs w:val="22"/>
              </w:rPr>
            </w:pPr>
            <w:r>
              <w:rPr>
                <w:sz w:val="22"/>
                <w:szCs w:val="22"/>
              </w:rPr>
              <w:t>6-14-20</w:t>
            </w:r>
          </w:p>
        </w:tc>
        <w:tc>
          <w:tcPr>
            <w:tcW w:w="4960" w:type="dxa"/>
            <w:tcBorders>
              <w:top w:val="nil"/>
              <w:left w:val="nil"/>
              <w:bottom w:val="nil"/>
              <w:right w:val="nil"/>
            </w:tcBorders>
            <w:tcMar>
              <w:top w:w="30" w:type="dxa"/>
              <w:left w:w="60" w:type="dxa"/>
              <w:bottom w:w="20" w:type="dxa"/>
              <w:right w:w="60" w:type="dxa"/>
            </w:tcMar>
          </w:tcPr>
          <w:p w14:paraId="460188F6" w14:textId="77777777" w:rsidR="001C2386" w:rsidRDefault="009F5217">
            <w:pPr>
              <w:pStyle w:val="CellBody"/>
              <w:spacing w:line="260" w:lineRule="atLeast"/>
              <w:rPr>
                <w:sz w:val="22"/>
                <w:szCs w:val="22"/>
              </w:rPr>
            </w:pPr>
            <w:r>
              <w:rPr>
                <w:sz w:val="22"/>
                <w:szCs w:val="22"/>
              </w:rPr>
              <w:t>Creating Board of Park Commissioners</w:t>
            </w:r>
          </w:p>
        </w:tc>
        <w:tc>
          <w:tcPr>
            <w:tcW w:w="1980" w:type="dxa"/>
            <w:tcBorders>
              <w:top w:val="nil"/>
              <w:left w:val="nil"/>
              <w:bottom w:val="nil"/>
              <w:right w:val="nil"/>
            </w:tcBorders>
            <w:tcMar>
              <w:top w:w="30" w:type="dxa"/>
              <w:left w:w="60" w:type="dxa"/>
              <w:bottom w:w="20" w:type="dxa"/>
              <w:right w:w="60" w:type="dxa"/>
            </w:tcMar>
          </w:tcPr>
          <w:p w14:paraId="43F02DF8" w14:textId="77777777" w:rsidR="001C2386" w:rsidRDefault="001C2386">
            <w:pPr>
              <w:pStyle w:val="CellBody"/>
              <w:spacing w:line="260" w:lineRule="atLeast"/>
              <w:rPr>
                <w:sz w:val="22"/>
                <w:szCs w:val="22"/>
              </w:rPr>
            </w:pPr>
            <w:r>
              <w:rPr>
                <w:w w:val="100"/>
                <w:sz w:val="22"/>
                <w:szCs w:val="22"/>
              </w:rPr>
              <w:t>(Repealed by 722)</w:t>
            </w:r>
          </w:p>
        </w:tc>
      </w:tr>
      <w:tr w:rsidR="001C2386" w14:paraId="17BAAEB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221AAF3" w14:textId="77777777" w:rsidR="001C2386" w:rsidRDefault="001C2386">
            <w:pPr>
              <w:pStyle w:val="CellBody"/>
              <w:spacing w:line="260" w:lineRule="atLeast"/>
              <w:rPr>
                <w:sz w:val="22"/>
                <w:szCs w:val="22"/>
              </w:rPr>
            </w:pPr>
            <w:r>
              <w:rPr>
                <w:w w:val="100"/>
                <w:sz w:val="22"/>
                <w:szCs w:val="22"/>
              </w:rPr>
              <w:t>461</w:t>
            </w:r>
          </w:p>
        </w:tc>
        <w:tc>
          <w:tcPr>
            <w:tcW w:w="1530" w:type="dxa"/>
            <w:tcBorders>
              <w:top w:val="nil"/>
              <w:left w:val="nil"/>
              <w:bottom w:val="nil"/>
              <w:right w:val="nil"/>
            </w:tcBorders>
            <w:tcMar>
              <w:top w:w="30" w:type="dxa"/>
              <w:left w:w="60" w:type="dxa"/>
              <w:bottom w:w="20" w:type="dxa"/>
              <w:right w:w="60" w:type="dxa"/>
            </w:tcMar>
          </w:tcPr>
          <w:p w14:paraId="00A7F7BC" w14:textId="77777777" w:rsidR="001C2386"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46D79767" w14:textId="77777777" w:rsidR="001C2386" w:rsidRDefault="009F5217">
            <w:pPr>
              <w:pStyle w:val="CellBody"/>
              <w:spacing w:line="260" w:lineRule="atLeast"/>
              <w:rPr>
                <w:sz w:val="22"/>
                <w:szCs w:val="22"/>
              </w:rPr>
            </w:pPr>
            <w:r>
              <w:rPr>
                <w:sz w:val="22"/>
                <w:szCs w:val="22"/>
              </w:rPr>
              <w:t xml:space="preserve">Contract for the supplying and furnishing of electric current  </w:t>
            </w:r>
          </w:p>
        </w:tc>
        <w:tc>
          <w:tcPr>
            <w:tcW w:w="1980" w:type="dxa"/>
            <w:tcBorders>
              <w:top w:val="nil"/>
              <w:left w:val="nil"/>
              <w:bottom w:val="nil"/>
              <w:right w:val="nil"/>
            </w:tcBorders>
            <w:tcMar>
              <w:top w:w="30" w:type="dxa"/>
              <w:left w:w="60" w:type="dxa"/>
              <w:bottom w:w="20" w:type="dxa"/>
              <w:right w:w="60" w:type="dxa"/>
            </w:tcMar>
          </w:tcPr>
          <w:p w14:paraId="57D8156C" w14:textId="77777777" w:rsidR="001C2386" w:rsidRDefault="009F5217" w:rsidP="009F5217">
            <w:pPr>
              <w:pStyle w:val="CellBody"/>
              <w:spacing w:line="260" w:lineRule="atLeast"/>
              <w:rPr>
                <w:sz w:val="22"/>
                <w:szCs w:val="22"/>
              </w:rPr>
            </w:pPr>
            <w:r>
              <w:rPr>
                <w:w w:val="100"/>
                <w:sz w:val="22"/>
                <w:szCs w:val="22"/>
              </w:rPr>
              <w:t>(Voided</w:t>
            </w:r>
            <w:r w:rsidR="001C2386">
              <w:rPr>
                <w:w w:val="100"/>
                <w:sz w:val="22"/>
                <w:szCs w:val="22"/>
              </w:rPr>
              <w:t>)</w:t>
            </w:r>
          </w:p>
        </w:tc>
      </w:tr>
      <w:tr w:rsidR="001C2386" w14:paraId="4D05FAD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FCDA48E" w14:textId="77777777" w:rsidR="001C2386" w:rsidRDefault="001C2386">
            <w:pPr>
              <w:pStyle w:val="CellBody"/>
              <w:spacing w:line="260" w:lineRule="atLeast"/>
              <w:rPr>
                <w:sz w:val="22"/>
                <w:szCs w:val="22"/>
              </w:rPr>
            </w:pPr>
            <w:r>
              <w:rPr>
                <w:w w:val="100"/>
                <w:sz w:val="22"/>
                <w:szCs w:val="22"/>
              </w:rPr>
              <w:t>462</w:t>
            </w:r>
          </w:p>
        </w:tc>
        <w:tc>
          <w:tcPr>
            <w:tcW w:w="1530" w:type="dxa"/>
            <w:tcBorders>
              <w:top w:val="nil"/>
              <w:left w:val="nil"/>
              <w:bottom w:val="nil"/>
              <w:right w:val="nil"/>
            </w:tcBorders>
            <w:tcMar>
              <w:top w:w="30" w:type="dxa"/>
              <w:left w:w="60" w:type="dxa"/>
              <w:bottom w:w="20" w:type="dxa"/>
              <w:right w:w="60" w:type="dxa"/>
            </w:tcMar>
          </w:tcPr>
          <w:p w14:paraId="3F2EC203" w14:textId="77777777" w:rsidR="001C2386" w:rsidRDefault="009F5217">
            <w:pPr>
              <w:pStyle w:val="CellBody"/>
              <w:spacing w:line="260" w:lineRule="atLeast"/>
              <w:rPr>
                <w:sz w:val="22"/>
                <w:szCs w:val="22"/>
              </w:rPr>
            </w:pPr>
            <w:r>
              <w:rPr>
                <w:sz w:val="22"/>
                <w:szCs w:val="22"/>
              </w:rPr>
              <w:t>8-30-20</w:t>
            </w:r>
          </w:p>
        </w:tc>
        <w:tc>
          <w:tcPr>
            <w:tcW w:w="4960" w:type="dxa"/>
            <w:tcBorders>
              <w:top w:val="nil"/>
              <w:left w:val="nil"/>
              <w:bottom w:val="nil"/>
              <w:right w:val="nil"/>
            </w:tcBorders>
            <w:tcMar>
              <w:top w:w="30" w:type="dxa"/>
              <w:left w:w="60" w:type="dxa"/>
              <w:bottom w:w="20" w:type="dxa"/>
              <w:right w:w="60" w:type="dxa"/>
            </w:tcMar>
          </w:tcPr>
          <w:p w14:paraId="7FD5D29D" w14:textId="77777777" w:rsidR="001C2386" w:rsidRDefault="009F5217">
            <w:pPr>
              <w:pStyle w:val="CellBody"/>
              <w:spacing w:line="260" w:lineRule="atLeast"/>
              <w:rPr>
                <w:sz w:val="22"/>
                <w:szCs w:val="22"/>
              </w:rPr>
            </w:pPr>
            <w:r>
              <w:rPr>
                <w:sz w:val="22"/>
                <w:szCs w:val="22"/>
              </w:rPr>
              <w:t xml:space="preserve">Improvement for a portion of </w:t>
            </w:r>
            <w:smartTag w:uri="urn:schemas-microsoft-com:office:smarttags" w:element="address">
              <w:smartTag w:uri="urn:schemas-microsoft-com:office:smarttags" w:element="Street">
                <w:r>
                  <w:rPr>
                    <w:sz w:val="22"/>
                    <w:szCs w:val="22"/>
                  </w:rPr>
                  <w:t>Willamette Street</w:t>
                </w:r>
              </w:smartTag>
            </w:smartTag>
          </w:p>
        </w:tc>
        <w:tc>
          <w:tcPr>
            <w:tcW w:w="1980" w:type="dxa"/>
            <w:tcBorders>
              <w:top w:val="nil"/>
              <w:left w:val="nil"/>
              <w:bottom w:val="nil"/>
              <w:right w:val="nil"/>
            </w:tcBorders>
            <w:tcMar>
              <w:top w:w="30" w:type="dxa"/>
              <w:left w:w="60" w:type="dxa"/>
              <w:bottom w:w="20" w:type="dxa"/>
              <w:right w:w="60" w:type="dxa"/>
            </w:tcMar>
          </w:tcPr>
          <w:p w14:paraId="48FDD5F5" w14:textId="77777777" w:rsidR="001C2386" w:rsidRDefault="001C2386">
            <w:pPr>
              <w:pStyle w:val="CellBody"/>
              <w:spacing w:line="260" w:lineRule="atLeast"/>
              <w:rPr>
                <w:sz w:val="22"/>
                <w:szCs w:val="22"/>
              </w:rPr>
            </w:pPr>
            <w:r>
              <w:rPr>
                <w:w w:val="100"/>
                <w:sz w:val="22"/>
                <w:szCs w:val="22"/>
              </w:rPr>
              <w:t>(Inactive)</w:t>
            </w:r>
          </w:p>
        </w:tc>
      </w:tr>
      <w:tr w:rsidR="001C2386" w14:paraId="207D40A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974AD9E" w14:textId="77777777" w:rsidR="001C2386" w:rsidRDefault="001C2386">
            <w:pPr>
              <w:pStyle w:val="CellBody"/>
              <w:spacing w:line="260" w:lineRule="atLeast"/>
              <w:rPr>
                <w:sz w:val="22"/>
                <w:szCs w:val="22"/>
              </w:rPr>
            </w:pPr>
            <w:r>
              <w:rPr>
                <w:w w:val="100"/>
                <w:sz w:val="22"/>
                <w:szCs w:val="22"/>
              </w:rPr>
              <w:t>463</w:t>
            </w:r>
          </w:p>
        </w:tc>
        <w:tc>
          <w:tcPr>
            <w:tcW w:w="1530" w:type="dxa"/>
            <w:tcBorders>
              <w:top w:val="nil"/>
              <w:left w:val="nil"/>
              <w:bottom w:val="nil"/>
              <w:right w:val="nil"/>
            </w:tcBorders>
            <w:tcMar>
              <w:top w:w="30" w:type="dxa"/>
              <w:left w:w="60" w:type="dxa"/>
              <w:bottom w:w="20" w:type="dxa"/>
              <w:right w:w="60" w:type="dxa"/>
            </w:tcMar>
          </w:tcPr>
          <w:p w14:paraId="0C358A5A" w14:textId="77777777" w:rsidR="001C2386" w:rsidRDefault="009F5217">
            <w:pPr>
              <w:pStyle w:val="CellBody"/>
              <w:spacing w:line="260" w:lineRule="atLeast"/>
              <w:rPr>
                <w:sz w:val="22"/>
                <w:szCs w:val="22"/>
              </w:rPr>
            </w:pPr>
            <w:r>
              <w:rPr>
                <w:sz w:val="22"/>
                <w:szCs w:val="22"/>
              </w:rPr>
              <w:t>8-30-20</w:t>
            </w:r>
          </w:p>
        </w:tc>
        <w:tc>
          <w:tcPr>
            <w:tcW w:w="4960" w:type="dxa"/>
            <w:tcBorders>
              <w:top w:val="nil"/>
              <w:left w:val="nil"/>
              <w:bottom w:val="nil"/>
              <w:right w:val="nil"/>
            </w:tcBorders>
            <w:tcMar>
              <w:top w:w="30" w:type="dxa"/>
              <w:left w:w="60" w:type="dxa"/>
              <w:bottom w:w="20" w:type="dxa"/>
              <w:right w:w="60" w:type="dxa"/>
            </w:tcMar>
          </w:tcPr>
          <w:p w14:paraId="7D094D39" w14:textId="77777777" w:rsidR="001C2386" w:rsidRDefault="009F5217">
            <w:pPr>
              <w:pStyle w:val="CellBody"/>
              <w:spacing w:line="260" w:lineRule="atLeast"/>
              <w:rPr>
                <w:sz w:val="22"/>
                <w:szCs w:val="22"/>
              </w:rPr>
            </w:pPr>
            <w:r>
              <w:rPr>
                <w:sz w:val="22"/>
                <w:szCs w:val="22"/>
              </w:rPr>
              <w:t xml:space="preserve">Improvement for a portion of  </w:t>
            </w:r>
            <w:smartTag w:uri="urn:schemas-microsoft-com:office:smarttags" w:element="address">
              <w:smartTag w:uri="urn:schemas-microsoft-com:office:smarttags" w:element="Street">
                <w:r>
                  <w:rPr>
                    <w:sz w:val="22"/>
                    <w:szCs w:val="22"/>
                  </w:rPr>
                  <w:t>Eleventh Street</w:t>
                </w:r>
              </w:smartTag>
            </w:smartTag>
          </w:p>
        </w:tc>
        <w:tc>
          <w:tcPr>
            <w:tcW w:w="1980" w:type="dxa"/>
            <w:tcBorders>
              <w:top w:val="nil"/>
              <w:left w:val="nil"/>
              <w:bottom w:val="nil"/>
              <w:right w:val="nil"/>
            </w:tcBorders>
            <w:tcMar>
              <w:top w:w="30" w:type="dxa"/>
              <w:left w:w="60" w:type="dxa"/>
              <w:bottom w:w="20" w:type="dxa"/>
              <w:right w:w="60" w:type="dxa"/>
            </w:tcMar>
          </w:tcPr>
          <w:p w14:paraId="68E47C31" w14:textId="77777777" w:rsidR="001C2386" w:rsidRDefault="001C2386">
            <w:pPr>
              <w:pStyle w:val="CellBody"/>
              <w:spacing w:line="260" w:lineRule="atLeast"/>
              <w:rPr>
                <w:sz w:val="22"/>
                <w:szCs w:val="22"/>
              </w:rPr>
            </w:pPr>
            <w:r>
              <w:rPr>
                <w:w w:val="100"/>
                <w:sz w:val="22"/>
                <w:szCs w:val="22"/>
              </w:rPr>
              <w:t>(Inactive)</w:t>
            </w:r>
          </w:p>
        </w:tc>
      </w:tr>
      <w:tr w:rsidR="001C2386" w14:paraId="462CD14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0258915" w14:textId="77777777" w:rsidR="001C2386" w:rsidRDefault="001C2386">
            <w:pPr>
              <w:pStyle w:val="CellBody"/>
              <w:spacing w:line="260" w:lineRule="atLeast"/>
              <w:rPr>
                <w:sz w:val="22"/>
                <w:szCs w:val="22"/>
              </w:rPr>
            </w:pPr>
            <w:r>
              <w:rPr>
                <w:w w:val="100"/>
                <w:sz w:val="22"/>
                <w:szCs w:val="22"/>
              </w:rPr>
              <w:t>464</w:t>
            </w:r>
          </w:p>
        </w:tc>
        <w:tc>
          <w:tcPr>
            <w:tcW w:w="1530" w:type="dxa"/>
            <w:tcBorders>
              <w:top w:val="nil"/>
              <w:left w:val="nil"/>
              <w:bottom w:val="nil"/>
              <w:right w:val="nil"/>
            </w:tcBorders>
            <w:tcMar>
              <w:top w:w="30" w:type="dxa"/>
              <w:left w:w="60" w:type="dxa"/>
              <w:bottom w:w="20" w:type="dxa"/>
              <w:right w:w="60" w:type="dxa"/>
            </w:tcMar>
          </w:tcPr>
          <w:p w14:paraId="3B089244"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52E017EA" w14:textId="77777777" w:rsidR="001C2386" w:rsidRPr="00462668" w:rsidRDefault="009F5217">
            <w:pPr>
              <w:pStyle w:val="CellBody"/>
              <w:spacing w:line="260" w:lineRule="atLeast"/>
              <w:rPr>
                <w:sz w:val="22"/>
                <w:szCs w:val="22"/>
              </w:rPr>
            </w:pPr>
            <w:r w:rsidRPr="00462668">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7A0252BB" w14:textId="77777777" w:rsidR="001C2386" w:rsidRDefault="001C2386">
            <w:pPr>
              <w:pStyle w:val="CellBody"/>
              <w:spacing w:line="260" w:lineRule="atLeast"/>
              <w:rPr>
                <w:sz w:val="22"/>
                <w:szCs w:val="22"/>
              </w:rPr>
            </w:pPr>
            <w:r>
              <w:rPr>
                <w:w w:val="100"/>
                <w:sz w:val="22"/>
                <w:szCs w:val="22"/>
              </w:rPr>
              <w:t>(Inactive)</w:t>
            </w:r>
          </w:p>
        </w:tc>
      </w:tr>
      <w:tr w:rsidR="001C2386" w:rsidRPr="00462668" w14:paraId="63BED3A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064BE99" w14:textId="77777777" w:rsidR="001C2386" w:rsidRDefault="001C2386">
            <w:pPr>
              <w:pStyle w:val="CellBody"/>
              <w:spacing w:line="260" w:lineRule="atLeast"/>
              <w:rPr>
                <w:sz w:val="22"/>
                <w:szCs w:val="22"/>
              </w:rPr>
            </w:pPr>
            <w:r>
              <w:rPr>
                <w:w w:val="100"/>
                <w:sz w:val="22"/>
                <w:szCs w:val="22"/>
              </w:rPr>
              <w:t>465</w:t>
            </w:r>
          </w:p>
        </w:tc>
        <w:tc>
          <w:tcPr>
            <w:tcW w:w="1530" w:type="dxa"/>
            <w:tcBorders>
              <w:top w:val="nil"/>
              <w:left w:val="nil"/>
              <w:bottom w:val="nil"/>
              <w:right w:val="nil"/>
            </w:tcBorders>
            <w:tcMar>
              <w:top w:w="30" w:type="dxa"/>
              <w:left w:w="60" w:type="dxa"/>
              <w:bottom w:w="20" w:type="dxa"/>
              <w:right w:w="60" w:type="dxa"/>
            </w:tcMar>
          </w:tcPr>
          <w:p w14:paraId="73F0C374" w14:textId="77777777" w:rsidR="001C2386" w:rsidRDefault="009F5217">
            <w:pPr>
              <w:pStyle w:val="CellBody"/>
              <w:spacing w:line="260" w:lineRule="atLeast"/>
              <w:rPr>
                <w:sz w:val="22"/>
                <w:szCs w:val="22"/>
              </w:rPr>
            </w:pPr>
            <w:r>
              <w:rPr>
                <w:sz w:val="22"/>
                <w:szCs w:val="22"/>
              </w:rPr>
              <w:t>7-12-20</w:t>
            </w:r>
          </w:p>
        </w:tc>
        <w:tc>
          <w:tcPr>
            <w:tcW w:w="4960" w:type="dxa"/>
            <w:tcBorders>
              <w:top w:val="nil"/>
              <w:left w:val="nil"/>
              <w:bottom w:val="nil"/>
              <w:right w:val="nil"/>
            </w:tcBorders>
            <w:tcMar>
              <w:top w:w="30" w:type="dxa"/>
              <w:left w:w="60" w:type="dxa"/>
              <w:bottom w:w="20" w:type="dxa"/>
              <w:right w:w="60" w:type="dxa"/>
            </w:tcMar>
          </w:tcPr>
          <w:p w14:paraId="76872B1B" w14:textId="77777777" w:rsidR="001C2386" w:rsidRDefault="009F5217">
            <w:pPr>
              <w:pStyle w:val="CellBody"/>
              <w:spacing w:line="260" w:lineRule="atLeast"/>
              <w:rPr>
                <w:sz w:val="22"/>
                <w:szCs w:val="22"/>
              </w:rPr>
            </w:pPr>
            <w:r>
              <w:rPr>
                <w:sz w:val="22"/>
                <w:szCs w:val="22"/>
              </w:rPr>
              <w:t>Issuance of $3,000 in bonds</w:t>
            </w:r>
          </w:p>
        </w:tc>
        <w:tc>
          <w:tcPr>
            <w:tcW w:w="1980" w:type="dxa"/>
            <w:tcBorders>
              <w:top w:val="nil"/>
              <w:left w:val="nil"/>
              <w:bottom w:val="nil"/>
              <w:right w:val="nil"/>
            </w:tcBorders>
            <w:tcMar>
              <w:top w:w="30" w:type="dxa"/>
              <w:left w:w="60" w:type="dxa"/>
              <w:bottom w:w="20" w:type="dxa"/>
              <w:right w:w="60" w:type="dxa"/>
            </w:tcMar>
          </w:tcPr>
          <w:p w14:paraId="3A8D8F4A" w14:textId="77777777" w:rsidR="001C2386" w:rsidRDefault="001C2386">
            <w:pPr>
              <w:pStyle w:val="CellBody"/>
              <w:spacing w:line="260" w:lineRule="atLeast"/>
              <w:rPr>
                <w:sz w:val="22"/>
                <w:szCs w:val="22"/>
              </w:rPr>
            </w:pPr>
            <w:r>
              <w:rPr>
                <w:w w:val="100"/>
                <w:sz w:val="22"/>
                <w:szCs w:val="22"/>
              </w:rPr>
              <w:t>(Inactive)</w:t>
            </w:r>
          </w:p>
        </w:tc>
      </w:tr>
      <w:tr w:rsidR="001C2386" w14:paraId="1F92B54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ACBDD8E" w14:textId="77777777" w:rsidR="001C2386" w:rsidRDefault="001C2386">
            <w:pPr>
              <w:pStyle w:val="CellBody"/>
              <w:spacing w:line="260" w:lineRule="atLeast"/>
              <w:rPr>
                <w:sz w:val="22"/>
                <w:szCs w:val="22"/>
              </w:rPr>
            </w:pPr>
            <w:r>
              <w:rPr>
                <w:w w:val="100"/>
                <w:sz w:val="22"/>
                <w:szCs w:val="22"/>
              </w:rPr>
              <w:t>466</w:t>
            </w:r>
          </w:p>
        </w:tc>
        <w:tc>
          <w:tcPr>
            <w:tcW w:w="1530" w:type="dxa"/>
            <w:tcBorders>
              <w:top w:val="nil"/>
              <w:left w:val="nil"/>
              <w:bottom w:val="nil"/>
              <w:right w:val="nil"/>
            </w:tcBorders>
            <w:tcMar>
              <w:top w:w="30" w:type="dxa"/>
              <w:left w:w="60" w:type="dxa"/>
              <w:bottom w:w="20" w:type="dxa"/>
              <w:right w:w="60" w:type="dxa"/>
            </w:tcMar>
          </w:tcPr>
          <w:p w14:paraId="69FF6986" w14:textId="77777777" w:rsidR="001C2386" w:rsidRDefault="009F5217">
            <w:pPr>
              <w:pStyle w:val="CellBody"/>
              <w:spacing w:line="260" w:lineRule="atLeast"/>
              <w:rPr>
                <w:sz w:val="22"/>
                <w:szCs w:val="22"/>
              </w:rPr>
            </w:pPr>
            <w:r>
              <w:rPr>
                <w:sz w:val="22"/>
                <w:szCs w:val="22"/>
              </w:rPr>
              <w:t>8-30-20</w:t>
            </w:r>
          </w:p>
        </w:tc>
        <w:tc>
          <w:tcPr>
            <w:tcW w:w="4960" w:type="dxa"/>
            <w:tcBorders>
              <w:top w:val="nil"/>
              <w:left w:val="nil"/>
              <w:bottom w:val="nil"/>
              <w:right w:val="nil"/>
            </w:tcBorders>
            <w:tcMar>
              <w:top w:w="30" w:type="dxa"/>
              <w:left w:w="60" w:type="dxa"/>
              <w:bottom w:w="20" w:type="dxa"/>
              <w:right w:w="60" w:type="dxa"/>
            </w:tcMar>
          </w:tcPr>
          <w:p w14:paraId="06802AD3" w14:textId="77777777" w:rsidR="001C2386" w:rsidRDefault="009F5217">
            <w:pPr>
              <w:pStyle w:val="CellBody"/>
              <w:spacing w:line="260" w:lineRule="atLeast"/>
              <w:rPr>
                <w:sz w:val="22"/>
                <w:szCs w:val="22"/>
              </w:rPr>
            </w:pPr>
            <w:r>
              <w:rPr>
                <w:sz w:val="22"/>
                <w:szCs w:val="22"/>
              </w:rPr>
              <w:t xml:space="preserve">Purchase of springs and ground </w:t>
            </w:r>
          </w:p>
        </w:tc>
        <w:tc>
          <w:tcPr>
            <w:tcW w:w="1980" w:type="dxa"/>
            <w:tcBorders>
              <w:top w:val="nil"/>
              <w:left w:val="nil"/>
              <w:bottom w:val="nil"/>
              <w:right w:val="nil"/>
            </w:tcBorders>
            <w:tcMar>
              <w:top w:w="30" w:type="dxa"/>
              <w:left w:w="60" w:type="dxa"/>
              <w:bottom w:w="20" w:type="dxa"/>
              <w:right w:w="60" w:type="dxa"/>
            </w:tcMar>
          </w:tcPr>
          <w:p w14:paraId="7DF79EC4" w14:textId="77777777" w:rsidR="001C2386" w:rsidRDefault="001C2386">
            <w:pPr>
              <w:pStyle w:val="CellBody"/>
              <w:spacing w:line="260" w:lineRule="atLeast"/>
              <w:rPr>
                <w:sz w:val="22"/>
                <w:szCs w:val="22"/>
              </w:rPr>
            </w:pPr>
            <w:r>
              <w:rPr>
                <w:w w:val="100"/>
                <w:sz w:val="22"/>
                <w:szCs w:val="22"/>
              </w:rPr>
              <w:t>(Inactive)</w:t>
            </w:r>
          </w:p>
        </w:tc>
      </w:tr>
      <w:tr w:rsidR="001C2386" w14:paraId="2802E56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A41F442" w14:textId="77777777" w:rsidR="001C2386" w:rsidRDefault="001C2386">
            <w:pPr>
              <w:pStyle w:val="CellBody"/>
              <w:spacing w:line="260" w:lineRule="atLeast"/>
              <w:rPr>
                <w:sz w:val="22"/>
                <w:szCs w:val="22"/>
              </w:rPr>
            </w:pPr>
            <w:r>
              <w:rPr>
                <w:w w:val="100"/>
                <w:sz w:val="22"/>
                <w:szCs w:val="22"/>
              </w:rPr>
              <w:t>467</w:t>
            </w:r>
          </w:p>
        </w:tc>
        <w:tc>
          <w:tcPr>
            <w:tcW w:w="1530" w:type="dxa"/>
            <w:tcBorders>
              <w:top w:val="nil"/>
              <w:left w:val="nil"/>
              <w:bottom w:val="nil"/>
              <w:right w:val="nil"/>
            </w:tcBorders>
            <w:tcMar>
              <w:top w:w="30" w:type="dxa"/>
              <w:left w:w="60" w:type="dxa"/>
              <w:bottom w:w="20" w:type="dxa"/>
              <w:right w:w="60" w:type="dxa"/>
            </w:tcMar>
          </w:tcPr>
          <w:p w14:paraId="2F44650A" w14:textId="77777777" w:rsidR="001C2386" w:rsidRDefault="009F5217">
            <w:pPr>
              <w:pStyle w:val="CellBody"/>
              <w:spacing w:line="260" w:lineRule="atLeast"/>
              <w:rPr>
                <w:sz w:val="22"/>
                <w:szCs w:val="22"/>
              </w:rPr>
            </w:pPr>
            <w:r>
              <w:rPr>
                <w:sz w:val="22"/>
                <w:szCs w:val="22"/>
              </w:rPr>
              <w:t>9-27-20</w:t>
            </w:r>
          </w:p>
        </w:tc>
        <w:tc>
          <w:tcPr>
            <w:tcW w:w="4960" w:type="dxa"/>
            <w:tcBorders>
              <w:top w:val="nil"/>
              <w:left w:val="nil"/>
              <w:bottom w:val="nil"/>
              <w:right w:val="nil"/>
            </w:tcBorders>
            <w:tcMar>
              <w:top w:w="30" w:type="dxa"/>
              <w:left w:w="60" w:type="dxa"/>
              <w:bottom w:w="20" w:type="dxa"/>
              <w:right w:w="60" w:type="dxa"/>
            </w:tcMar>
          </w:tcPr>
          <w:p w14:paraId="6DE4FB09" w14:textId="77777777" w:rsidR="001C2386" w:rsidRDefault="009F5217">
            <w:pPr>
              <w:pStyle w:val="CellBody"/>
              <w:spacing w:line="260" w:lineRule="atLeast"/>
              <w:rPr>
                <w:sz w:val="22"/>
                <w:szCs w:val="22"/>
              </w:rPr>
            </w:pPr>
            <w:r>
              <w:rPr>
                <w:sz w:val="22"/>
                <w:szCs w:val="22"/>
              </w:rPr>
              <w:t>Accept lands along certain creeks flowing from springs</w:t>
            </w:r>
          </w:p>
        </w:tc>
        <w:tc>
          <w:tcPr>
            <w:tcW w:w="1980" w:type="dxa"/>
            <w:tcBorders>
              <w:top w:val="nil"/>
              <w:left w:val="nil"/>
              <w:bottom w:val="nil"/>
              <w:right w:val="nil"/>
            </w:tcBorders>
            <w:tcMar>
              <w:top w:w="30" w:type="dxa"/>
              <w:left w:w="60" w:type="dxa"/>
              <w:bottom w:w="20" w:type="dxa"/>
              <w:right w:w="60" w:type="dxa"/>
            </w:tcMar>
          </w:tcPr>
          <w:p w14:paraId="047F7046" w14:textId="77777777" w:rsidR="001C2386" w:rsidRDefault="001C2386">
            <w:pPr>
              <w:pStyle w:val="CellBody"/>
              <w:spacing w:line="260" w:lineRule="atLeast"/>
              <w:rPr>
                <w:sz w:val="22"/>
                <w:szCs w:val="22"/>
              </w:rPr>
            </w:pPr>
            <w:r>
              <w:rPr>
                <w:w w:val="100"/>
                <w:sz w:val="22"/>
                <w:szCs w:val="22"/>
              </w:rPr>
              <w:t>(Inactive)</w:t>
            </w:r>
          </w:p>
        </w:tc>
      </w:tr>
      <w:tr w:rsidR="001C2386" w14:paraId="42D83A2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2276E32" w14:textId="77777777" w:rsidR="001C2386" w:rsidRDefault="001C2386">
            <w:pPr>
              <w:pStyle w:val="CellBody"/>
              <w:spacing w:line="260" w:lineRule="atLeast"/>
              <w:rPr>
                <w:sz w:val="22"/>
                <w:szCs w:val="22"/>
              </w:rPr>
            </w:pPr>
            <w:r>
              <w:rPr>
                <w:w w:val="100"/>
                <w:sz w:val="22"/>
                <w:szCs w:val="22"/>
              </w:rPr>
              <w:t>468</w:t>
            </w:r>
          </w:p>
        </w:tc>
        <w:tc>
          <w:tcPr>
            <w:tcW w:w="1530" w:type="dxa"/>
            <w:tcBorders>
              <w:top w:val="nil"/>
              <w:left w:val="nil"/>
              <w:bottom w:val="nil"/>
              <w:right w:val="nil"/>
            </w:tcBorders>
            <w:tcMar>
              <w:top w:w="30" w:type="dxa"/>
              <w:left w:w="60" w:type="dxa"/>
              <w:bottom w:w="20" w:type="dxa"/>
              <w:right w:w="60" w:type="dxa"/>
            </w:tcMar>
          </w:tcPr>
          <w:p w14:paraId="0DBB3C79" w14:textId="77777777" w:rsidR="001C2386" w:rsidRDefault="009F5217">
            <w:pPr>
              <w:pStyle w:val="CellBody"/>
              <w:spacing w:line="260" w:lineRule="atLeast"/>
              <w:rPr>
                <w:sz w:val="22"/>
                <w:szCs w:val="22"/>
              </w:rPr>
            </w:pPr>
            <w:r>
              <w:rPr>
                <w:sz w:val="22"/>
                <w:szCs w:val="22"/>
              </w:rPr>
              <w:t>9-27-20</w:t>
            </w:r>
          </w:p>
        </w:tc>
        <w:tc>
          <w:tcPr>
            <w:tcW w:w="4960" w:type="dxa"/>
            <w:tcBorders>
              <w:top w:val="nil"/>
              <w:left w:val="nil"/>
              <w:bottom w:val="nil"/>
              <w:right w:val="nil"/>
            </w:tcBorders>
            <w:tcMar>
              <w:top w:w="30" w:type="dxa"/>
              <w:left w:w="60" w:type="dxa"/>
              <w:bottom w:w="20" w:type="dxa"/>
              <w:right w:w="60" w:type="dxa"/>
            </w:tcMar>
          </w:tcPr>
          <w:p w14:paraId="630BAC4C" w14:textId="77777777" w:rsidR="001C2386" w:rsidRDefault="009F5217">
            <w:pPr>
              <w:pStyle w:val="CellBody"/>
              <w:spacing w:line="260" w:lineRule="atLeast"/>
              <w:rPr>
                <w:sz w:val="22"/>
                <w:szCs w:val="22"/>
              </w:rPr>
            </w:pPr>
            <w:r>
              <w:rPr>
                <w:sz w:val="22"/>
                <w:szCs w:val="22"/>
              </w:rPr>
              <w:t>Special election for issuance of bonds</w:t>
            </w:r>
          </w:p>
        </w:tc>
        <w:tc>
          <w:tcPr>
            <w:tcW w:w="1980" w:type="dxa"/>
            <w:tcBorders>
              <w:top w:val="nil"/>
              <w:left w:val="nil"/>
              <w:bottom w:val="nil"/>
              <w:right w:val="nil"/>
            </w:tcBorders>
            <w:tcMar>
              <w:top w:w="30" w:type="dxa"/>
              <w:left w:w="60" w:type="dxa"/>
              <w:bottom w:w="20" w:type="dxa"/>
              <w:right w:w="60" w:type="dxa"/>
            </w:tcMar>
          </w:tcPr>
          <w:p w14:paraId="51DDBE3E" w14:textId="77777777" w:rsidR="001C2386" w:rsidRDefault="001C2386">
            <w:pPr>
              <w:pStyle w:val="CellBody"/>
              <w:spacing w:line="260" w:lineRule="atLeast"/>
              <w:rPr>
                <w:sz w:val="22"/>
                <w:szCs w:val="22"/>
              </w:rPr>
            </w:pPr>
            <w:r>
              <w:rPr>
                <w:w w:val="100"/>
                <w:sz w:val="22"/>
                <w:szCs w:val="22"/>
              </w:rPr>
              <w:t>(Inactive)</w:t>
            </w:r>
          </w:p>
        </w:tc>
      </w:tr>
      <w:tr w:rsidR="001C2386" w14:paraId="13169E5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C3C882A" w14:textId="77777777" w:rsidR="001C2386" w:rsidRDefault="001C2386">
            <w:pPr>
              <w:pStyle w:val="CellBody"/>
              <w:spacing w:line="260" w:lineRule="atLeast"/>
              <w:rPr>
                <w:sz w:val="22"/>
                <w:szCs w:val="22"/>
              </w:rPr>
            </w:pPr>
            <w:r>
              <w:rPr>
                <w:w w:val="100"/>
                <w:sz w:val="22"/>
                <w:szCs w:val="22"/>
              </w:rPr>
              <w:t>469</w:t>
            </w:r>
          </w:p>
        </w:tc>
        <w:tc>
          <w:tcPr>
            <w:tcW w:w="1530" w:type="dxa"/>
            <w:tcBorders>
              <w:top w:val="nil"/>
              <w:left w:val="nil"/>
              <w:bottom w:val="nil"/>
              <w:right w:val="nil"/>
            </w:tcBorders>
            <w:tcMar>
              <w:top w:w="30" w:type="dxa"/>
              <w:left w:w="60" w:type="dxa"/>
              <w:bottom w:w="20" w:type="dxa"/>
              <w:right w:w="60" w:type="dxa"/>
            </w:tcMar>
          </w:tcPr>
          <w:p w14:paraId="3940BFD3" w14:textId="77777777" w:rsidR="001C2386" w:rsidRDefault="009F5217">
            <w:pPr>
              <w:pStyle w:val="CellBody"/>
              <w:spacing w:line="260" w:lineRule="atLeast"/>
              <w:rPr>
                <w:sz w:val="22"/>
                <w:szCs w:val="22"/>
              </w:rPr>
            </w:pPr>
            <w:r>
              <w:rPr>
                <w:sz w:val="22"/>
                <w:szCs w:val="22"/>
              </w:rPr>
              <w:t>9-27-20</w:t>
            </w:r>
          </w:p>
        </w:tc>
        <w:tc>
          <w:tcPr>
            <w:tcW w:w="4960" w:type="dxa"/>
            <w:tcBorders>
              <w:top w:val="nil"/>
              <w:left w:val="nil"/>
              <w:bottom w:val="nil"/>
              <w:right w:val="nil"/>
            </w:tcBorders>
            <w:tcMar>
              <w:top w:w="30" w:type="dxa"/>
              <w:left w:w="60" w:type="dxa"/>
              <w:bottom w:w="20" w:type="dxa"/>
              <w:right w:w="60" w:type="dxa"/>
            </w:tcMar>
          </w:tcPr>
          <w:p w14:paraId="040BD234" w14:textId="77777777" w:rsidR="001C2386" w:rsidRDefault="009F5217">
            <w:pPr>
              <w:pStyle w:val="CellBody"/>
              <w:spacing w:line="260" w:lineRule="atLeast"/>
              <w:rPr>
                <w:sz w:val="22"/>
                <w:szCs w:val="22"/>
              </w:rPr>
            </w:pPr>
            <w:r>
              <w:rPr>
                <w:sz w:val="22"/>
                <w:szCs w:val="22"/>
              </w:rPr>
              <w:t>Levy of a Special tax</w:t>
            </w:r>
          </w:p>
        </w:tc>
        <w:tc>
          <w:tcPr>
            <w:tcW w:w="1980" w:type="dxa"/>
            <w:tcBorders>
              <w:top w:val="nil"/>
              <w:left w:val="nil"/>
              <w:bottom w:val="nil"/>
              <w:right w:val="nil"/>
            </w:tcBorders>
            <w:tcMar>
              <w:top w:w="30" w:type="dxa"/>
              <w:left w:w="60" w:type="dxa"/>
              <w:bottom w:w="20" w:type="dxa"/>
              <w:right w:w="60" w:type="dxa"/>
            </w:tcMar>
          </w:tcPr>
          <w:p w14:paraId="548BD27B" w14:textId="77777777" w:rsidR="001C2386" w:rsidRDefault="001C2386">
            <w:pPr>
              <w:pStyle w:val="CellBody"/>
              <w:spacing w:line="260" w:lineRule="atLeast"/>
              <w:rPr>
                <w:sz w:val="22"/>
                <w:szCs w:val="22"/>
              </w:rPr>
            </w:pPr>
            <w:r>
              <w:rPr>
                <w:w w:val="100"/>
                <w:sz w:val="22"/>
                <w:szCs w:val="22"/>
              </w:rPr>
              <w:t>(Inactive)</w:t>
            </w:r>
          </w:p>
        </w:tc>
      </w:tr>
      <w:tr w:rsidR="001C2386" w14:paraId="69130E1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5C61BEB" w14:textId="77777777" w:rsidR="001C2386" w:rsidRDefault="001C2386">
            <w:pPr>
              <w:pStyle w:val="CellBody"/>
              <w:spacing w:line="260" w:lineRule="atLeast"/>
              <w:rPr>
                <w:sz w:val="22"/>
                <w:szCs w:val="22"/>
              </w:rPr>
            </w:pPr>
            <w:r>
              <w:rPr>
                <w:w w:val="100"/>
                <w:sz w:val="22"/>
                <w:szCs w:val="22"/>
              </w:rPr>
              <w:t>470</w:t>
            </w:r>
          </w:p>
        </w:tc>
        <w:tc>
          <w:tcPr>
            <w:tcW w:w="1530" w:type="dxa"/>
            <w:tcBorders>
              <w:top w:val="nil"/>
              <w:left w:val="nil"/>
              <w:bottom w:val="nil"/>
              <w:right w:val="nil"/>
            </w:tcBorders>
            <w:tcMar>
              <w:top w:w="30" w:type="dxa"/>
              <w:left w:w="60" w:type="dxa"/>
              <w:bottom w:w="20" w:type="dxa"/>
              <w:right w:w="60" w:type="dxa"/>
            </w:tcMar>
          </w:tcPr>
          <w:p w14:paraId="7C29E0CE" w14:textId="77777777" w:rsidR="001C2386" w:rsidRDefault="009F5217">
            <w:pPr>
              <w:pStyle w:val="CellBody"/>
              <w:spacing w:line="260" w:lineRule="atLeast"/>
              <w:rPr>
                <w:sz w:val="22"/>
                <w:szCs w:val="22"/>
              </w:rPr>
            </w:pPr>
            <w:r>
              <w:rPr>
                <w:sz w:val="22"/>
                <w:szCs w:val="22"/>
              </w:rPr>
              <w:t>9-27-20</w:t>
            </w:r>
          </w:p>
        </w:tc>
        <w:tc>
          <w:tcPr>
            <w:tcW w:w="4960" w:type="dxa"/>
            <w:tcBorders>
              <w:top w:val="nil"/>
              <w:left w:val="nil"/>
              <w:bottom w:val="nil"/>
              <w:right w:val="nil"/>
            </w:tcBorders>
            <w:tcMar>
              <w:top w:w="30" w:type="dxa"/>
              <w:left w:w="60" w:type="dxa"/>
              <w:bottom w:w="20" w:type="dxa"/>
              <w:right w:w="60" w:type="dxa"/>
            </w:tcMar>
          </w:tcPr>
          <w:p w14:paraId="6DA24841" w14:textId="77777777" w:rsidR="001C2386" w:rsidRDefault="009F5217">
            <w:pPr>
              <w:pStyle w:val="CellBody"/>
              <w:spacing w:line="260" w:lineRule="atLeast"/>
              <w:rPr>
                <w:sz w:val="22"/>
                <w:szCs w:val="22"/>
              </w:rPr>
            </w:pPr>
            <w:r>
              <w:rPr>
                <w:sz w:val="22"/>
                <w:szCs w:val="22"/>
              </w:rPr>
              <w:t>Amend Section 3 of Charter 269</w:t>
            </w:r>
          </w:p>
        </w:tc>
        <w:tc>
          <w:tcPr>
            <w:tcW w:w="1980" w:type="dxa"/>
            <w:tcBorders>
              <w:top w:val="nil"/>
              <w:left w:val="nil"/>
              <w:bottom w:val="nil"/>
              <w:right w:val="nil"/>
            </w:tcBorders>
            <w:tcMar>
              <w:top w:w="30" w:type="dxa"/>
              <w:left w:w="60" w:type="dxa"/>
              <w:bottom w:w="20" w:type="dxa"/>
              <w:right w:w="60" w:type="dxa"/>
            </w:tcMar>
          </w:tcPr>
          <w:p w14:paraId="05BAC48D" w14:textId="77777777" w:rsidR="001C2386" w:rsidRDefault="001C2386">
            <w:pPr>
              <w:pStyle w:val="CellBody"/>
              <w:spacing w:line="260" w:lineRule="atLeast"/>
              <w:rPr>
                <w:sz w:val="22"/>
                <w:szCs w:val="22"/>
              </w:rPr>
            </w:pPr>
            <w:r>
              <w:rPr>
                <w:w w:val="100"/>
                <w:sz w:val="22"/>
                <w:szCs w:val="22"/>
              </w:rPr>
              <w:t>(Inactive)</w:t>
            </w:r>
          </w:p>
        </w:tc>
      </w:tr>
      <w:tr w:rsidR="001C2386" w14:paraId="57CB47F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B108364" w14:textId="77777777" w:rsidR="001C2386" w:rsidRDefault="001C2386">
            <w:pPr>
              <w:pStyle w:val="CellBody"/>
              <w:spacing w:line="260" w:lineRule="atLeast"/>
              <w:rPr>
                <w:sz w:val="22"/>
                <w:szCs w:val="22"/>
              </w:rPr>
            </w:pPr>
            <w:r>
              <w:rPr>
                <w:w w:val="100"/>
                <w:sz w:val="22"/>
                <w:szCs w:val="22"/>
              </w:rPr>
              <w:t>471</w:t>
            </w:r>
          </w:p>
        </w:tc>
        <w:tc>
          <w:tcPr>
            <w:tcW w:w="1530" w:type="dxa"/>
            <w:tcBorders>
              <w:top w:val="nil"/>
              <w:left w:val="nil"/>
              <w:bottom w:val="nil"/>
              <w:right w:val="nil"/>
            </w:tcBorders>
            <w:tcMar>
              <w:top w:w="30" w:type="dxa"/>
              <w:left w:w="60" w:type="dxa"/>
              <w:bottom w:w="20" w:type="dxa"/>
              <w:right w:w="60" w:type="dxa"/>
            </w:tcMar>
          </w:tcPr>
          <w:p w14:paraId="638D508B"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3F57CDB2" w14:textId="77777777" w:rsidR="001C2386" w:rsidRDefault="009F5217">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267B0067" w14:textId="77777777" w:rsidR="001C2386" w:rsidRDefault="001C2386">
            <w:pPr>
              <w:pStyle w:val="CellBody"/>
              <w:spacing w:line="260" w:lineRule="atLeast"/>
              <w:rPr>
                <w:sz w:val="22"/>
                <w:szCs w:val="22"/>
              </w:rPr>
            </w:pPr>
            <w:r>
              <w:rPr>
                <w:w w:val="100"/>
                <w:sz w:val="22"/>
                <w:szCs w:val="22"/>
              </w:rPr>
              <w:t>(Repealed by 920)</w:t>
            </w:r>
          </w:p>
        </w:tc>
      </w:tr>
      <w:tr w:rsidR="001C2386" w14:paraId="2C6FAD9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C955CD9" w14:textId="77777777" w:rsidR="001C2386" w:rsidRDefault="001C2386">
            <w:pPr>
              <w:pStyle w:val="CellBody"/>
              <w:spacing w:line="260" w:lineRule="atLeast"/>
              <w:rPr>
                <w:sz w:val="22"/>
                <w:szCs w:val="22"/>
              </w:rPr>
            </w:pPr>
            <w:r>
              <w:rPr>
                <w:w w:val="100"/>
                <w:sz w:val="22"/>
                <w:szCs w:val="22"/>
              </w:rPr>
              <w:t>472</w:t>
            </w:r>
          </w:p>
        </w:tc>
        <w:tc>
          <w:tcPr>
            <w:tcW w:w="1530" w:type="dxa"/>
            <w:tcBorders>
              <w:top w:val="nil"/>
              <w:left w:val="nil"/>
              <w:bottom w:val="nil"/>
              <w:right w:val="nil"/>
            </w:tcBorders>
            <w:tcMar>
              <w:top w:w="30" w:type="dxa"/>
              <w:left w:w="60" w:type="dxa"/>
              <w:bottom w:w="20" w:type="dxa"/>
              <w:right w:w="60" w:type="dxa"/>
            </w:tcMar>
          </w:tcPr>
          <w:p w14:paraId="7917C38D" w14:textId="77777777" w:rsidR="001C2386" w:rsidRDefault="001C2386">
            <w:pPr>
              <w:pStyle w:val="CellBody"/>
              <w:spacing w:line="260" w:lineRule="atLeast"/>
              <w:rPr>
                <w:sz w:val="22"/>
                <w:szCs w:val="22"/>
              </w:rPr>
            </w:pPr>
            <w:smartTag w:uri="urn:schemas-microsoft-com:office:smarttags" w:element="date">
              <w:smartTagPr>
                <w:attr w:name="ls" w:val="trans"/>
                <w:attr w:name="Month" w:val="9"/>
                <w:attr w:name="Day" w:val="27"/>
                <w:attr w:name="Year" w:val="2020"/>
              </w:smartTagPr>
              <w:r>
                <w:rPr>
                  <w:w w:val="100"/>
                  <w:sz w:val="22"/>
                  <w:szCs w:val="22"/>
                </w:rPr>
                <w:t>9-27-20</w:t>
              </w:r>
            </w:smartTag>
          </w:p>
        </w:tc>
        <w:tc>
          <w:tcPr>
            <w:tcW w:w="4960" w:type="dxa"/>
            <w:tcBorders>
              <w:top w:val="nil"/>
              <w:left w:val="nil"/>
              <w:bottom w:val="nil"/>
              <w:right w:val="nil"/>
            </w:tcBorders>
            <w:tcMar>
              <w:top w:w="30" w:type="dxa"/>
              <w:left w:w="60" w:type="dxa"/>
              <w:bottom w:w="20" w:type="dxa"/>
              <w:right w:w="60" w:type="dxa"/>
            </w:tcMar>
          </w:tcPr>
          <w:p w14:paraId="1FB5E672" w14:textId="77777777" w:rsidR="001C2386" w:rsidRDefault="001C2386">
            <w:pPr>
              <w:pStyle w:val="CellBody"/>
              <w:spacing w:line="260" w:lineRule="atLeast"/>
              <w:rPr>
                <w:sz w:val="22"/>
                <w:szCs w:val="22"/>
              </w:rPr>
            </w:pPr>
            <w:r>
              <w:rPr>
                <w:w w:val="100"/>
                <w:sz w:val="22"/>
                <w:szCs w:val="22"/>
              </w:rPr>
              <w:t>Amending Ord. No. 357</w:t>
            </w:r>
          </w:p>
        </w:tc>
        <w:tc>
          <w:tcPr>
            <w:tcW w:w="1980" w:type="dxa"/>
            <w:tcBorders>
              <w:top w:val="nil"/>
              <w:left w:val="nil"/>
              <w:bottom w:val="nil"/>
              <w:right w:val="nil"/>
            </w:tcBorders>
            <w:tcMar>
              <w:top w:w="30" w:type="dxa"/>
              <w:left w:w="60" w:type="dxa"/>
              <w:bottom w:w="20" w:type="dxa"/>
              <w:right w:w="60" w:type="dxa"/>
            </w:tcMar>
          </w:tcPr>
          <w:p w14:paraId="20565E63" w14:textId="77777777" w:rsidR="001C2386" w:rsidRDefault="001C2386">
            <w:pPr>
              <w:pStyle w:val="CellBody"/>
              <w:spacing w:line="260" w:lineRule="atLeast"/>
              <w:rPr>
                <w:sz w:val="22"/>
                <w:szCs w:val="22"/>
              </w:rPr>
            </w:pPr>
            <w:r>
              <w:rPr>
                <w:w w:val="100"/>
                <w:sz w:val="22"/>
                <w:szCs w:val="22"/>
              </w:rPr>
              <w:t>(Repealed by 919)</w:t>
            </w:r>
          </w:p>
        </w:tc>
      </w:tr>
      <w:tr w:rsidR="001C2386" w14:paraId="6369D3F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36276F4" w14:textId="77777777" w:rsidR="001C2386" w:rsidRDefault="001C2386">
            <w:pPr>
              <w:pStyle w:val="CellBody"/>
              <w:spacing w:line="260" w:lineRule="atLeast"/>
              <w:rPr>
                <w:sz w:val="22"/>
                <w:szCs w:val="22"/>
              </w:rPr>
            </w:pPr>
            <w:r>
              <w:rPr>
                <w:w w:val="100"/>
                <w:sz w:val="22"/>
                <w:szCs w:val="22"/>
              </w:rPr>
              <w:t>473</w:t>
            </w:r>
          </w:p>
        </w:tc>
        <w:tc>
          <w:tcPr>
            <w:tcW w:w="1530" w:type="dxa"/>
            <w:tcBorders>
              <w:top w:val="nil"/>
              <w:left w:val="nil"/>
              <w:bottom w:val="nil"/>
              <w:right w:val="nil"/>
            </w:tcBorders>
            <w:tcMar>
              <w:top w:w="30" w:type="dxa"/>
              <w:left w:w="60" w:type="dxa"/>
              <w:bottom w:w="20" w:type="dxa"/>
              <w:right w:w="60" w:type="dxa"/>
            </w:tcMar>
          </w:tcPr>
          <w:p w14:paraId="037A6255" w14:textId="77777777" w:rsidR="001C2386" w:rsidRDefault="001C2386">
            <w:pPr>
              <w:pStyle w:val="CellBody"/>
              <w:spacing w:line="260" w:lineRule="atLeast"/>
              <w:rPr>
                <w:sz w:val="22"/>
                <w:szCs w:val="22"/>
              </w:rPr>
            </w:pPr>
            <w:smartTag w:uri="urn:schemas-microsoft-com:office:smarttags" w:element="date">
              <w:smartTagPr>
                <w:attr w:name="ls" w:val="trans"/>
                <w:attr w:name="Month" w:val="9"/>
                <w:attr w:name="Day" w:val="27"/>
                <w:attr w:name="Year" w:val="2020"/>
              </w:smartTagPr>
              <w:r>
                <w:rPr>
                  <w:w w:val="100"/>
                  <w:sz w:val="22"/>
                  <w:szCs w:val="22"/>
                </w:rPr>
                <w:t>9-27-20</w:t>
              </w:r>
            </w:smartTag>
          </w:p>
        </w:tc>
        <w:tc>
          <w:tcPr>
            <w:tcW w:w="4960" w:type="dxa"/>
            <w:tcBorders>
              <w:top w:val="nil"/>
              <w:left w:val="nil"/>
              <w:bottom w:val="nil"/>
              <w:right w:val="nil"/>
            </w:tcBorders>
            <w:tcMar>
              <w:top w:w="30" w:type="dxa"/>
              <w:left w:w="60" w:type="dxa"/>
              <w:bottom w:w="20" w:type="dxa"/>
              <w:right w:w="60" w:type="dxa"/>
            </w:tcMar>
          </w:tcPr>
          <w:p w14:paraId="091B1BBE" w14:textId="77777777" w:rsidR="001C2386" w:rsidRDefault="001C2386">
            <w:pPr>
              <w:pStyle w:val="CellBody"/>
              <w:spacing w:line="260" w:lineRule="atLeast"/>
              <w:rPr>
                <w:sz w:val="22"/>
                <w:szCs w:val="22"/>
              </w:rPr>
            </w:pPr>
            <w:r>
              <w:rPr>
                <w:w w:val="100"/>
                <w:sz w:val="22"/>
                <w:szCs w:val="22"/>
              </w:rPr>
              <w:t>Amending Ord. No. 357</w:t>
            </w:r>
          </w:p>
        </w:tc>
        <w:tc>
          <w:tcPr>
            <w:tcW w:w="1980" w:type="dxa"/>
            <w:tcBorders>
              <w:top w:val="nil"/>
              <w:left w:val="nil"/>
              <w:bottom w:val="nil"/>
              <w:right w:val="nil"/>
            </w:tcBorders>
            <w:tcMar>
              <w:top w:w="30" w:type="dxa"/>
              <w:left w:w="60" w:type="dxa"/>
              <w:bottom w:w="20" w:type="dxa"/>
              <w:right w:w="60" w:type="dxa"/>
            </w:tcMar>
          </w:tcPr>
          <w:p w14:paraId="7003F8B9" w14:textId="77777777" w:rsidR="001C2386" w:rsidRDefault="001C2386">
            <w:pPr>
              <w:pStyle w:val="CellBody"/>
              <w:spacing w:line="260" w:lineRule="atLeast"/>
              <w:rPr>
                <w:sz w:val="22"/>
                <w:szCs w:val="22"/>
              </w:rPr>
            </w:pPr>
            <w:r>
              <w:rPr>
                <w:w w:val="100"/>
                <w:sz w:val="22"/>
                <w:szCs w:val="22"/>
              </w:rPr>
              <w:t>(Repealed by 919)</w:t>
            </w:r>
          </w:p>
        </w:tc>
      </w:tr>
      <w:tr w:rsidR="001C2386" w14:paraId="3EB2894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DF5367E" w14:textId="77777777" w:rsidR="001C2386" w:rsidRDefault="001C2386">
            <w:pPr>
              <w:pStyle w:val="CellBody"/>
              <w:spacing w:line="260" w:lineRule="atLeast"/>
              <w:rPr>
                <w:sz w:val="22"/>
                <w:szCs w:val="22"/>
              </w:rPr>
            </w:pPr>
            <w:r>
              <w:rPr>
                <w:w w:val="100"/>
                <w:sz w:val="22"/>
                <w:szCs w:val="22"/>
              </w:rPr>
              <w:t>474</w:t>
            </w:r>
          </w:p>
        </w:tc>
        <w:tc>
          <w:tcPr>
            <w:tcW w:w="1530" w:type="dxa"/>
            <w:tcBorders>
              <w:top w:val="nil"/>
              <w:left w:val="nil"/>
              <w:bottom w:val="nil"/>
              <w:right w:val="nil"/>
            </w:tcBorders>
            <w:tcMar>
              <w:top w:w="30" w:type="dxa"/>
              <w:left w:w="60" w:type="dxa"/>
              <w:bottom w:w="20" w:type="dxa"/>
              <w:right w:w="60" w:type="dxa"/>
            </w:tcMar>
          </w:tcPr>
          <w:p w14:paraId="73386D77" w14:textId="77777777" w:rsidR="001C2386" w:rsidRDefault="009F5217">
            <w:pPr>
              <w:pStyle w:val="CellBody"/>
              <w:spacing w:line="260" w:lineRule="atLeast"/>
              <w:rPr>
                <w:sz w:val="22"/>
                <w:szCs w:val="22"/>
              </w:rPr>
            </w:pPr>
            <w:r>
              <w:rPr>
                <w:sz w:val="22"/>
                <w:szCs w:val="22"/>
              </w:rPr>
              <w:t>10-4-20</w:t>
            </w:r>
          </w:p>
        </w:tc>
        <w:tc>
          <w:tcPr>
            <w:tcW w:w="4960" w:type="dxa"/>
            <w:tcBorders>
              <w:top w:val="nil"/>
              <w:left w:val="nil"/>
              <w:bottom w:val="nil"/>
              <w:right w:val="nil"/>
            </w:tcBorders>
            <w:tcMar>
              <w:top w:w="30" w:type="dxa"/>
              <w:left w:w="60" w:type="dxa"/>
              <w:bottom w:w="20" w:type="dxa"/>
              <w:right w:w="60" w:type="dxa"/>
            </w:tcMar>
          </w:tcPr>
          <w:p w14:paraId="56CC6B6F" w14:textId="77777777" w:rsidR="001C2386" w:rsidRDefault="009F5217">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Twelfth Street</w:t>
                </w:r>
              </w:smartTag>
            </w:smartTag>
          </w:p>
        </w:tc>
        <w:tc>
          <w:tcPr>
            <w:tcW w:w="1980" w:type="dxa"/>
            <w:tcBorders>
              <w:top w:val="nil"/>
              <w:left w:val="nil"/>
              <w:bottom w:val="nil"/>
              <w:right w:val="nil"/>
            </w:tcBorders>
            <w:tcMar>
              <w:top w:w="30" w:type="dxa"/>
              <w:left w:w="60" w:type="dxa"/>
              <w:bottom w:w="20" w:type="dxa"/>
              <w:right w:w="60" w:type="dxa"/>
            </w:tcMar>
          </w:tcPr>
          <w:p w14:paraId="7B426F3E" w14:textId="77777777" w:rsidR="001C2386" w:rsidRDefault="001C2386">
            <w:pPr>
              <w:pStyle w:val="CellBody"/>
              <w:spacing w:line="260" w:lineRule="atLeast"/>
              <w:rPr>
                <w:sz w:val="22"/>
                <w:szCs w:val="22"/>
              </w:rPr>
            </w:pPr>
            <w:r>
              <w:rPr>
                <w:w w:val="100"/>
                <w:sz w:val="22"/>
                <w:szCs w:val="22"/>
              </w:rPr>
              <w:t>(Inactive)</w:t>
            </w:r>
          </w:p>
        </w:tc>
      </w:tr>
      <w:tr w:rsidR="001C2386" w14:paraId="5B2CE77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248FDB2" w14:textId="77777777" w:rsidR="001C2386" w:rsidRDefault="001C2386">
            <w:pPr>
              <w:pStyle w:val="CellBody"/>
              <w:spacing w:line="260" w:lineRule="atLeast"/>
              <w:rPr>
                <w:sz w:val="22"/>
                <w:szCs w:val="22"/>
              </w:rPr>
            </w:pPr>
            <w:r>
              <w:rPr>
                <w:w w:val="100"/>
                <w:sz w:val="22"/>
                <w:szCs w:val="22"/>
              </w:rPr>
              <w:t>475</w:t>
            </w:r>
          </w:p>
        </w:tc>
        <w:tc>
          <w:tcPr>
            <w:tcW w:w="1530" w:type="dxa"/>
            <w:tcBorders>
              <w:top w:val="nil"/>
              <w:left w:val="nil"/>
              <w:bottom w:val="nil"/>
              <w:right w:val="nil"/>
            </w:tcBorders>
            <w:tcMar>
              <w:top w:w="30" w:type="dxa"/>
              <w:left w:w="60" w:type="dxa"/>
              <w:bottom w:w="20" w:type="dxa"/>
              <w:right w:w="60" w:type="dxa"/>
            </w:tcMar>
          </w:tcPr>
          <w:p w14:paraId="25398981" w14:textId="77777777" w:rsidR="001C2386" w:rsidRDefault="00D912CD">
            <w:pPr>
              <w:pStyle w:val="CellBody"/>
              <w:spacing w:line="260" w:lineRule="atLeast"/>
              <w:rPr>
                <w:sz w:val="22"/>
                <w:szCs w:val="22"/>
              </w:rPr>
            </w:pPr>
            <w:r>
              <w:rPr>
                <w:sz w:val="22"/>
                <w:szCs w:val="22"/>
              </w:rPr>
              <w:t>10-4-20</w:t>
            </w:r>
          </w:p>
        </w:tc>
        <w:tc>
          <w:tcPr>
            <w:tcW w:w="4960" w:type="dxa"/>
            <w:tcBorders>
              <w:top w:val="nil"/>
              <w:left w:val="nil"/>
              <w:bottom w:val="nil"/>
              <w:right w:val="nil"/>
            </w:tcBorders>
            <w:tcMar>
              <w:top w:w="30" w:type="dxa"/>
              <w:left w:w="60" w:type="dxa"/>
              <w:bottom w:w="20" w:type="dxa"/>
              <w:right w:w="60" w:type="dxa"/>
            </w:tcMar>
          </w:tcPr>
          <w:p w14:paraId="2B5CECA9" w14:textId="77777777" w:rsidR="001C2386" w:rsidRDefault="00D912CD">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Washington Street</w:t>
                </w:r>
              </w:smartTag>
            </w:smartTag>
          </w:p>
        </w:tc>
        <w:tc>
          <w:tcPr>
            <w:tcW w:w="1980" w:type="dxa"/>
            <w:tcBorders>
              <w:top w:val="nil"/>
              <w:left w:val="nil"/>
              <w:bottom w:val="nil"/>
              <w:right w:val="nil"/>
            </w:tcBorders>
            <w:tcMar>
              <w:top w:w="30" w:type="dxa"/>
              <w:left w:w="60" w:type="dxa"/>
              <w:bottom w:w="20" w:type="dxa"/>
              <w:right w:w="60" w:type="dxa"/>
            </w:tcMar>
          </w:tcPr>
          <w:p w14:paraId="26EFDE39" w14:textId="77777777" w:rsidR="001C2386" w:rsidRDefault="001C2386">
            <w:pPr>
              <w:pStyle w:val="CellBody"/>
              <w:spacing w:line="260" w:lineRule="atLeast"/>
              <w:rPr>
                <w:sz w:val="22"/>
                <w:szCs w:val="22"/>
              </w:rPr>
            </w:pPr>
            <w:r>
              <w:rPr>
                <w:w w:val="100"/>
                <w:sz w:val="22"/>
                <w:szCs w:val="22"/>
              </w:rPr>
              <w:t>(Inactive)</w:t>
            </w:r>
          </w:p>
        </w:tc>
      </w:tr>
      <w:tr w:rsidR="001C2386" w14:paraId="3603386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4B92B0E" w14:textId="77777777" w:rsidR="001C2386" w:rsidRDefault="001C2386">
            <w:pPr>
              <w:pStyle w:val="CellBody"/>
              <w:spacing w:line="260" w:lineRule="atLeast"/>
              <w:rPr>
                <w:sz w:val="22"/>
                <w:szCs w:val="22"/>
              </w:rPr>
            </w:pPr>
            <w:r>
              <w:rPr>
                <w:w w:val="100"/>
                <w:sz w:val="22"/>
                <w:szCs w:val="22"/>
              </w:rPr>
              <w:t>476</w:t>
            </w:r>
          </w:p>
        </w:tc>
        <w:tc>
          <w:tcPr>
            <w:tcW w:w="1530" w:type="dxa"/>
            <w:tcBorders>
              <w:top w:val="nil"/>
              <w:left w:val="nil"/>
              <w:bottom w:val="nil"/>
              <w:right w:val="nil"/>
            </w:tcBorders>
            <w:tcMar>
              <w:top w:w="30" w:type="dxa"/>
              <w:left w:w="60" w:type="dxa"/>
              <w:bottom w:w="20" w:type="dxa"/>
              <w:right w:w="60" w:type="dxa"/>
            </w:tcMar>
          </w:tcPr>
          <w:p w14:paraId="2EB59BF7" w14:textId="77777777" w:rsidR="001C2386" w:rsidRDefault="00D912CD">
            <w:pPr>
              <w:pStyle w:val="CellBody"/>
              <w:spacing w:line="260" w:lineRule="atLeast"/>
              <w:rPr>
                <w:sz w:val="22"/>
                <w:szCs w:val="22"/>
              </w:rPr>
            </w:pPr>
            <w:r>
              <w:rPr>
                <w:sz w:val="22"/>
                <w:szCs w:val="22"/>
              </w:rPr>
              <w:t>10-4-20</w:t>
            </w:r>
          </w:p>
        </w:tc>
        <w:tc>
          <w:tcPr>
            <w:tcW w:w="4960" w:type="dxa"/>
            <w:tcBorders>
              <w:top w:val="nil"/>
              <w:left w:val="nil"/>
              <w:bottom w:val="nil"/>
              <w:right w:val="nil"/>
            </w:tcBorders>
            <w:tcMar>
              <w:top w:w="30" w:type="dxa"/>
              <w:left w:w="60" w:type="dxa"/>
              <w:bottom w:w="20" w:type="dxa"/>
              <w:right w:w="60" w:type="dxa"/>
            </w:tcMar>
          </w:tcPr>
          <w:p w14:paraId="082D3172" w14:textId="77777777" w:rsidR="001C2386" w:rsidRDefault="00D912CD">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Sixth Street</w:t>
                </w:r>
              </w:smartTag>
            </w:smartTag>
          </w:p>
        </w:tc>
        <w:tc>
          <w:tcPr>
            <w:tcW w:w="1980" w:type="dxa"/>
            <w:tcBorders>
              <w:top w:val="nil"/>
              <w:left w:val="nil"/>
              <w:bottom w:val="nil"/>
              <w:right w:val="nil"/>
            </w:tcBorders>
            <w:tcMar>
              <w:top w:w="30" w:type="dxa"/>
              <w:left w:w="60" w:type="dxa"/>
              <w:bottom w:w="20" w:type="dxa"/>
              <w:right w:w="60" w:type="dxa"/>
            </w:tcMar>
          </w:tcPr>
          <w:p w14:paraId="48CE864E" w14:textId="77777777" w:rsidR="001C2386" w:rsidRDefault="001C2386">
            <w:pPr>
              <w:pStyle w:val="CellBody"/>
              <w:spacing w:line="260" w:lineRule="atLeast"/>
              <w:rPr>
                <w:sz w:val="22"/>
                <w:szCs w:val="22"/>
              </w:rPr>
            </w:pPr>
            <w:r>
              <w:rPr>
                <w:w w:val="100"/>
                <w:sz w:val="22"/>
                <w:szCs w:val="22"/>
              </w:rPr>
              <w:t>(Inactive)</w:t>
            </w:r>
          </w:p>
        </w:tc>
      </w:tr>
      <w:tr w:rsidR="001C2386" w14:paraId="3060CB6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49787A2" w14:textId="77777777" w:rsidR="001C2386" w:rsidRDefault="001C2386">
            <w:pPr>
              <w:pStyle w:val="CellBody"/>
              <w:spacing w:line="260" w:lineRule="atLeast"/>
              <w:rPr>
                <w:sz w:val="22"/>
                <w:szCs w:val="22"/>
              </w:rPr>
            </w:pPr>
            <w:r>
              <w:rPr>
                <w:w w:val="100"/>
                <w:sz w:val="22"/>
                <w:szCs w:val="22"/>
              </w:rPr>
              <w:t>477</w:t>
            </w:r>
          </w:p>
        </w:tc>
        <w:tc>
          <w:tcPr>
            <w:tcW w:w="1530" w:type="dxa"/>
            <w:tcBorders>
              <w:top w:val="nil"/>
              <w:left w:val="nil"/>
              <w:bottom w:val="nil"/>
              <w:right w:val="nil"/>
            </w:tcBorders>
            <w:tcMar>
              <w:top w:w="30" w:type="dxa"/>
              <w:left w:w="60" w:type="dxa"/>
              <w:bottom w:w="20" w:type="dxa"/>
              <w:right w:w="60" w:type="dxa"/>
            </w:tcMar>
          </w:tcPr>
          <w:p w14:paraId="343B1EE1" w14:textId="77777777" w:rsidR="001C2386" w:rsidRDefault="00D912CD">
            <w:pPr>
              <w:pStyle w:val="CellBody"/>
              <w:spacing w:line="260" w:lineRule="atLeast"/>
              <w:rPr>
                <w:sz w:val="22"/>
                <w:szCs w:val="22"/>
              </w:rPr>
            </w:pPr>
            <w:r>
              <w:rPr>
                <w:sz w:val="22"/>
                <w:szCs w:val="22"/>
              </w:rPr>
              <w:t>10-4-20</w:t>
            </w:r>
          </w:p>
        </w:tc>
        <w:tc>
          <w:tcPr>
            <w:tcW w:w="4960" w:type="dxa"/>
            <w:tcBorders>
              <w:top w:val="nil"/>
              <w:left w:val="nil"/>
              <w:bottom w:val="nil"/>
              <w:right w:val="nil"/>
            </w:tcBorders>
            <w:tcMar>
              <w:top w:w="30" w:type="dxa"/>
              <w:left w:w="60" w:type="dxa"/>
              <w:bottom w:w="20" w:type="dxa"/>
              <w:right w:w="60" w:type="dxa"/>
            </w:tcMar>
          </w:tcPr>
          <w:p w14:paraId="5B1C6D16" w14:textId="77777777" w:rsidR="001C2386" w:rsidRDefault="00D912CD">
            <w:pPr>
              <w:pStyle w:val="CellBody"/>
              <w:spacing w:line="260" w:lineRule="atLeast"/>
              <w:rPr>
                <w:sz w:val="22"/>
                <w:szCs w:val="22"/>
              </w:rPr>
            </w:pPr>
            <w:r>
              <w:rPr>
                <w:sz w:val="22"/>
                <w:szCs w:val="22"/>
              </w:rPr>
              <w:t>Improvement of a portion of Edwards Street</w:t>
            </w:r>
          </w:p>
        </w:tc>
        <w:tc>
          <w:tcPr>
            <w:tcW w:w="1980" w:type="dxa"/>
            <w:tcBorders>
              <w:top w:val="nil"/>
              <w:left w:val="nil"/>
              <w:bottom w:val="nil"/>
              <w:right w:val="nil"/>
            </w:tcBorders>
            <w:tcMar>
              <w:top w:w="30" w:type="dxa"/>
              <w:left w:w="60" w:type="dxa"/>
              <w:bottom w:w="20" w:type="dxa"/>
              <w:right w:w="60" w:type="dxa"/>
            </w:tcMar>
          </w:tcPr>
          <w:p w14:paraId="6C91CC8A" w14:textId="77777777" w:rsidR="001C2386" w:rsidRDefault="001C2386">
            <w:pPr>
              <w:pStyle w:val="CellBody"/>
              <w:spacing w:line="260" w:lineRule="atLeast"/>
              <w:rPr>
                <w:sz w:val="22"/>
                <w:szCs w:val="22"/>
              </w:rPr>
            </w:pPr>
            <w:r>
              <w:rPr>
                <w:w w:val="100"/>
                <w:sz w:val="22"/>
                <w:szCs w:val="22"/>
              </w:rPr>
              <w:t>(Inactive)</w:t>
            </w:r>
          </w:p>
        </w:tc>
      </w:tr>
      <w:tr w:rsidR="001C2386" w14:paraId="143DCE8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C67552F" w14:textId="77777777" w:rsidR="001C2386" w:rsidRDefault="001C2386">
            <w:pPr>
              <w:pStyle w:val="CellBody"/>
              <w:spacing w:line="260" w:lineRule="atLeast"/>
              <w:rPr>
                <w:sz w:val="22"/>
                <w:szCs w:val="22"/>
              </w:rPr>
            </w:pPr>
            <w:r>
              <w:rPr>
                <w:w w:val="100"/>
                <w:sz w:val="22"/>
                <w:szCs w:val="22"/>
              </w:rPr>
              <w:t>478</w:t>
            </w:r>
          </w:p>
        </w:tc>
        <w:tc>
          <w:tcPr>
            <w:tcW w:w="1530" w:type="dxa"/>
            <w:tcBorders>
              <w:top w:val="nil"/>
              <w:left w:val="nil"/>
              <w:bottom w:val="nil"/>
              <w:right w:val="nil"/>
            </w:tcBorders>
            <w:tcMar>
              <w:top w:w="30" w:type="dxa"/>
              <w:left w:w="60" w:type="dxa"/>
              <w:bottom w:w="20" w:type="dxa"/>
              <w:right w:w="60" w:type="dxa"/>
            </w:tcMar>
          </w:tcPr>
          <w:p w14:paraId="733B92BC" w14:textId="77777777" w:rsidR="001C2386" w:rsidRDefault="001C2386">
            <w:pPr>
              <w:pStyle w:val="CellBody"/>
              <w:spacing w:line="260" w:lineRule="atLeast"/>
              <w:rPr>
                <w:sz w:val="22"/>
                <w:szCs w:val="22"/>
              </w:rPr>
            </w:pPr>
            <w:smartTag w:uri="urn:schemas-microsoft-com:office:smarttags" w:element="date">
              <w:smartTagPr>
                <w:attr w:name="ls" w:val="trans"/>
                <w:attr w:name="Month" w:val="11"/>
                <w:attr w:name="Day" w:val="8"/>
                <w:attr w:name="Year" w:val="2020"/>
              </w:smartTagPr>
              <w:r>
                <w:rPr>
                  <w:w w:val="100"/>
                  <w:sz w:val="22"/>
                  <w:szCs w:val="22"/>
                </w:rPr>
                <w:t>11-8-20</w:t>
              </w:r>
            </w:smartTag>
          </w:p>
        </w:tc>
        <w:tc>
          <w:tcPr>
            <w:tcW w:w="4960" w:type="dxa"/>
            <w:tcBorders>
              <w:top w:val="nil"/>
              <w:left w:val="nil"/>
              <w:bottom w:val="nil"/>
              <w:right w:val="nil"/>
            </w:tcBorders>
            <w:tcMar>
              <w:top w:w="30" w:type="dxa"/>
              <w:left w:w="60" w:type="dxa"/>
              <w:bottom w:w="20" w:type="dxa"/>
              <w:right w:w="60" w:type="dxa"/>
            </w:tcMar>
          </w:tcPr>
          <w:p w14:paraId="4F792C02" w14:textId="77777777" w:rsidR="001C2386" w:rsidRDefault="001C2386">
            <w:pPr>
              <w:pStyle w:val="CellBody"/>
              <w:spacing w:line="260" w:lineRule="atLeast"/>
              <w:rPr>
                <w:sz w:val="22"/>
                <w:szCs w:val="22"/>
              </w:rPr>
            </w:pPr>
            <w:r>
              <w:rPr>
                <w:w w:val="100"/>
                <w:sz w:val="22"/>
                <w:szCs w:val="22"/>
              </w:rPr>
              <w:t>Amending Ord. No. 360</w:t>
            </w:r>
          </w:p>
        </w:tc>
        <w:tc>
          <w:tcPr>
            <w:tcW w:w="1980" w:type="dxa"/>
            <w:tcBorders>
              <w:top w:val="nil"/>
              <w:left w:val="nil"/>
              <w:bottom w:val="nil"/>
              <w:right w:val="nil"/>
            </w:tcBorders>
            <w:tcMar>
              <w:top w:w="30" w:type="dxa"/>
              <w:left w:w="60" w:type="dxa"/>
              <w:bottom w:w="20" w:type="dxa"/>
              <w:right w:w="60" w:type="dxa"/>
            </w:tcMar>
          </w:tcPr>
          <w:p w14:paraId="769A3059" w14:textId="77777777" w:rsidR="001C2386" w:rsidRDefault="001C2386">
            <w:pPr>
              <w:pStyle w:val="CellBody"/>
              <w:spacing w:line="260" w:lineRule="atLeast"/>
              <w:rPr>
                <w:sz w:val="22"/>
                <w:szCs w:val="22"/>
              </w:rPr>
            </w:pPr>
            <w:r>
              <w:rPr>
                <w:w w:val="100"/>
                <w:sz w:val="22"/>
                <w:szCs w:val="22"/>
              </w:rPr>
              <w:t>(Repealed by 916)</w:t>
            </w:r>
          </w:p>
        </w:tc>
      </w:tr>
      <w:tr w:rsidR="001C2386" w14:paraId="0277039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229D9C1" w14:textId="77777777" w:rsidR="001C2386" w:rsidRDefault="001C2386">
            <w:pPr>
              <w:pStyle w:val="CellBody"/>
              <w:spacing w:line="260" w:lineRule="atLeast"/>
              <w:rPr>
                <w:sz w:val="22"/>
                <w:szCs w:val="22"/>
              </w:rPr>
            </w:pPr>
            <w:r>
              <w:rPr>
                <w:w w:val="100"/>
                <w:sz w:val="22"/>
                <w:szCs w:val="22"/>
              </w:rPr>
              <w:t>479</w:t>
            </w:r>
          </w:p>
        </w:tc>
        <w:tc>
          <w:tcPr>
            <w:tcW w:w="1530" w:type="dxa"/>
            <w:tcBorders>
              <w:top w:val="nil"/>
              <w:left w:val="nil"/>
              <w:bottom w:val="nil"/>
              <w:right w:val="nil"/>
            </w:tcBorders>
            <w:tcMar>
              <w:top w:w="30" w:type="dxa"/>
              <w:left w:w="60" w:type="dxa"/>
              <w:bottom w:w="20" w:type="dxa"/>
              <w:right w:w="60" w:type="dxa"/>
            </w:tcMar>
          </w:tcPr>
          <w:p w14:paraId="3A93957C" w14:textId="77777777" w:rsidR="001C2386" w:rsidRDefault="00D912CD">
            <w:pPr>
              <w:pStyle w:val="CellBody"/>
              <w:spacing w:line="260" w:lineRule="atLeast"/>
              <w:rPr>
                <w:sz w:val="22"/>
                <w:szCs w:val="22"/>
              </w:rPr>
            </w:pPr>
            <w:r>
              <w:rPr>
                <w:sz w:val="22"/>
                <w:szCs w:val="22"/>
              </w:rPr>
              <w:t>11-22-20</w:t>
            </w:r>
          </w:p>
        </w:tc>
        <w:tc>
          <w:tcPr>
            <w:tcW w:w="4960" w:type="dxa"/>
            <w:tcBorders>
              <w:top w:val="nil"/>
              <w:left w:val="nil"/>
              <w:bottom w:val="nil"/>
              <w:right w:val="nil"/>
            </w:tcBorders>
            <w:tcMar>
              <w:top w:w="30" w:type="dxa"/>
              <w:left w:w="60" w:type="dxa"/>
              <w:bottom w:w="20" w:type="dxa"/>
              <w:right w:w="60" w:type="dxa"/>
            </w:tcMar>
          </w:tcPr>
          <w:p w14:paraId="4ADA7DC1" w14:textId="77777777" w:rsidR="001C2386" w:rsidRDefault="00D912CD">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Illinois Street</w:t>
                </w:r>
              </w:smartTag>
            </w:smartTag>
          </w:p>
        </w:tc>
        <w:tc>
          <w:tcPr>
            <w:tcW w:w="1980" w:type="dxa"/>
            <w:tcBorders>
              <w:top w:val="nil"/>
              <w:left w:val="nil"/>
              <w:bottom w:val="nil"/>
              <w:right w:val="nil"/>
            </w:tcBorders>
            <w:tcMar>
              <w:top w:w="30" w:type="dxa"/>
              <w:left w:w="60" w:type="dxa"/>
              <w:bottom w:w="20" w:type="dxa"/>
              <w:right w:w="60" w:type="dxa"/>
            </w:tcMar>
          </w:tcPr>
          <w:p w14:paraId="3B17286F" w14:textId="77777777" w:rsidR="001C2386" w:rsidRDefault="001C2386">
            <w:pPr>
              <w:pStyle w:val="CellBody"/>
              <w:spacing w:line="260" w:lineRule="atLeast"/>
              <w:rPr>
                <w:sz w:val="22"/>
                <w:szCs w:val="22"/>
              </w:rPr>
            </w:pPr>
            <w:r>
              <w:rPr>
                <w:w w:val="100"/>
                <w:sz w:val="22"/>
                <w:szCs w:val="22"/>
              </w:rPr>
              <w:t>(Inactive)</w:t>
            </w:r>
          </w:p>
        </w:tc>
      </w:tr>
      <w:tr w:rsidR="001C2386" w14:paraId="06648D1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AD091F7" w14:textId="77777777" w:rsidR="001C2386" w:rsidRDefault="001C2386">
            <w:pPr>
              <w:pStyle w:val="CellBody"/>
              <w:spacing w:line="260" w:lineRule="atLeast"/>
              <w:rPr>
                <w:sz w:val="22"/>
                <w:szCs w:val="22"/>
              </w:rPr>
            </w:pPr>
            <w:r>
              <w:rPr>
                <w:w w:val="100"/>
                <w:sz w:val="22"/>
                <w:szCs w:val="22"/>
              </w:rPr>
              <w:t>480</w:t>
            </w:r>
          </w:p>
        </w:tc>
        <w:tc>
          <w:tcPr>
            <w:tcW w:w="1530" w:type="dxa"/>
            <w:tcBorders>
              <w:top w:val="nil"/>
              <w:left w:val="nil"/>
              <w:bottom w:val="nil"/>
              <w:right w:val="nil"/>
            </w:tcBorders>
            <w:tcMar>
              <w:top w:w="30" w:type="dxa"/>
              <w:left w:w="60" w:type="dxa"/>
              <w:bottom w:w="20" w:type="dxa"/>
              <w:right w:w="60" w:type="dxa"/>
            </w:tcMar>
          </w:tcPr>
          <w:p w14:paraId="1E7C84BB" w14:textId="77777777" w:rsidR="001C2386" w:rsidRDefault="00D912CD">
            <w:pPr>
              <w:pStyle w:val="CellBody"/>
              <w:spacing w:line="260" w:lineRule="atLeast"/>
              <w:rPr>
                <w:sz w:val="22"/>
                <w:szCs w:val="22"/>
              </w:rPr>
            </w:pPr>
            <w:r>
              <w:rPr>
                <w:sz w:val="22"/>
                <w:szCs w:val="22"/>
              </w:rPr>
              <w:t>11-22-20</w:t>
            </w:r>
          </w:p>
        </w:tc>
        <w:tc>
          <w:tcPr>
            <w:tcW w:w="4960" w:type="dxa"/>
            <w:tcBorders>
              <w:top w:val="nil"/>
              <w:left w:val="nil"/>
              <w:bottom w:val="nil"/>
              <w:right w:val="nil"/>
            </w:tcBorders>
            <w:tcMar>
              <w:top w:w="30" w:type="dxa"/>
              <w:left w:w="60" w:type="dxa"/>
              <w:bottom w:w="20" w:type="dxa"/>
              <w:right w:w="60" w:type="dxa"/>
            </w:tcMar>
          </w:tcPr>
          <w:p w14:paraId="29FCB5CE" w14:textId="77777777" w:rsidR="001C2386" w:rsidRDefault="00D912CD">
            <w:pPr>
              <w:pStyle w:val="CellBody"/>
              <w:spacing w:line="260" w:lineRule="atLeast"/>
              <w:rPr>
                <w:sz w:val="22"/>
                <w:szCs w:val="22"/>
              </w:rPr>
            </w:pPr>
            <w:r>
              <w:rPr>
                <w:sz w:val="22"/>
                <w:szCs w:val="22"/>
              </w:rPr>
              <w:t xml:space="preserve">Contract for the sale of a tract of land owned by the City of </w:t>
            </w:r>
            <w:smartTag w:uri="urn:schemas-microsoft-com:office:smarttags" w:element="place">
              <w:smartTag w:uri="urn:schemas-microsoft-com:office:smarttags" w:element="City">
                <w:r>
                  <w:rPr>
                    <w:sz w:val="22"/>
                    <w:szCs w:val="22"/>
                  </w:rPr>
                  <w:t>Newberg</w:t>
                </w:r>
              </w:smartTag>
            </w:smartTag>
          </w:p>
        </w:tc>
        <w:tc>
          <w:tcPr>
            <w:tcW w:w="1980" w:type="dxa"/>
            <w:tcBorders>
              <w:top w:val="nil"/>
              <w:left w:val="nil"/>
              <w:bottom w:val="nil"/>
              <w:right w:val="nil"/>
            </w:tcBorders>
            <w:tcMar>
              <w:top w:w="30" w:type="dxa"/>
              <w:left w:w="60" w:type="dxa"/>
              <w:bottom w:w="20" w:type="dxa"/>
              <w:right w:w="60" w:type="dxa"/>
            </w:tcMar>
          </w:tcPr>
          <w:p w14:paraId="5ED75855" w14:textId="77777777" w:rsidR="001C2386" w:rsidRDefault="001C2386">
            <w:pPr>
              <w:pStyle w:val="CellBody"/>
              <w:spacing w:line="260" w:lineRule="atLeast"/>
              <w:rPr>
                <w:sz w:val="22"/>
                <w:szCs w:val="22"/>
              </w:rPr>
            </w:pPr>
            <w:r>
              <w:rPr>
                <w:w w:val="100"/>
                <w:sz w:val="22"/>
                <w:szCs w:val="22"/>
              </w:rPr>
              <w:t>(Inactive)</w:t>
            </w:r>
          </w:p>
        </w:tc>
      </w:tr>
      <w:tr w:rsidR="001C2386" w14:paraId="2189757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A84BD5C" w14:textId="77777777" w:rsidR="001C2386" w:rsidRDefault="001C2386">
            <w:pPr>
              <w:pStyle w:val="CellBody"/>
              <w:spacing w:line="260" w:lineRule="atLeast"/>
              <w:rPr>
                <w:sz w:val="22"/>
                <w:szCs w:val="22"/>
              </w:rPr>
            </w:pPr>
            <w:r>
              <w:rPr>
                <w:w w:val="100"/>
                <w:sz w:val="22"/>
                <w:szCs w:val="22"/>
              </w:rPr>
              <w:t>481</w:t>
            </w:r>
          </w:p>
        </w:tc>
        <w:tc>
          <w:tcPr>
            <w:tcW w:w="1530" w:type="dxa"/>
            <w:tcBorders>
              <w:top w:val="nil"/>
              <w:left w:val="nil"/>
              <w:bottom w:val="nil"/>
              <w:right w:val="nil"/>
            </w:tcBorders>
            <w:tcMar>
              <w:top w:w="30" w:type="dxa"/>
              <w:left w:w="60" w:type="dxa"/>
              <w:bottom w:w="20" w:type="dxa"/>
              <w:right w:w="60" w:type="dxa"/>
            </w:tcMar>
          </w:tcPr>
          <w:p w14:paraId="316159C0" w14:textId="77777777" w:rsidR="001C2386" w:rsidRDefault="00D912CD">
            <w:pPr>
              <w:pStyle w:val="CellBody"/>
              <w:spacing w:line="260" w:lineRule="atLeast"/>
              <w:rPr>
                <w:sz w:val="22"/>
                <w:szCs w:val="22"/>
              </w:rPr>
            </w:pPr>
            <w:r>
              <w:rPr>
                <w:sz w:val="22"/>
                <w:szCs w:val="22"/>
              </w:rPr>
              <w:t>12-6-20</w:t>
            </w:r>
          </w:p>
        </w:tc>
        <w:tc>
          <w:tcPr>
            <w:tcW w:w="4960" w:type="dxa"/>
            <w:tcBorders>
              <w:top w:val="nil"/>
              <w:left w:val="nil"/>
              <w:bottom w:val="nil"/>
              <w:right w:val="nil"/>
            </w:tcBorders>
            <w:tcMar>
              <w:top w:w="30" w:type="dxa"/>
              <w:left w:w="60" w:type="dxa"/>
              <w:bottom w:w="20" w:type="dxa"/>
              <w:right w:w="60" w:type="dxa"/>
            </w:tcMar>
          </w:tcPr>
          <w:p w14:paraId="7EBCE0BB" w14:textId="77777777" w:rsidR="001C2386" w:rsidRDefault="00D912CD">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Eighth Street</w:t>
                </w:r>
              </w:smartTag>
            </w:smartTag>
          </w:p>
        </w:tc>
        <w:tc>
          <w:tcPr>
            <w:tcW w:w="1980" w:type="dxa"/>
            <w:tcBorders>
              <w:top w:val="nil"/>
              <w:left w:val="nil"/>
              <w:bottom w:val="nil"/>
              <w:right w:val="nil"/>
            </w:tcBorders>
            <w:tcMar>
              <w:top w:w="30" w:type="dxa"/>
              <w:left w:w="60" w:type="dxa"/>
              <w:bottom w:w="20" w:type="dxa"/>
              <w:right w:w="60" w:type="dxa"/>
            </w:tcMar>
          </w:tcPr>
          <w:p w14:paraId="2F0658CD" w14:textId="77777777" w:rsidR="001C2386" w:rsidRDefault="001C2386">
            <w:pPr>
              <w:pStyle w:val="CellBody"/>
              <w:spacing w:line="260" w:lineRule="atLeast"/>
              <w:rPr>
                <w:sz w:val="22"/>
                <w:szCs w:val="22"/>
              </w:rPr>
            </w:pPr>
            <w:r>
              <w:rPr>
                <w:w w:val="100"/>
                <w:sz w:val="22"/>
                <w:szCs w:val="22"/>
              </w:rPr>
              <w:t>(Inactive)</w:t>
            </w:r>
          </w:p>
        </w:tc>
      </w:tr>
      <w:tr w:rsidR="001C2386" w14:paraId="1E97191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16CD4B0" w14:textId="77777777" w:rsidR="001C2386" w:rsidRDefault="001C2386">
            <w:pPr>
              <w:pStyle w:val="CellBody"/>
              <w:spacing w:line="260" w:lineRule="atLeast"/>
              <w:rPr>
                <w:sz w:val="22"/>
                <w:szCs w:val="22"/>
              </w:rPr>
            </w:pPr>
            <w:r>
              <w:rPr>
                <w:w w:val="100"/>
                <w:sz w:val="22"/>
                <w:szCs w:val="22"/>
              </w:rPr>
              <w:t>482</w:t>
            </w:r>
          </w:p>
        </w:tc>
        <w:tc>
          <w:tcPr>
            <w:tcW w:w="1530" w:type="dxa"/>
            <w:tcBorders>
              <w:top w:val="nil"/>
              <w:left w:val="nil"/>
              <w:bottom w:val="nil"/>
              <w:right w:val="nil"/>
            </w:tcBorders>
            <w:tcMar>
              <w:top w:w="30" w:type="dxa"/>
              <w:left w:w="60" w:type="dxa"/>
              <w:bottom w:w="20" w:type="dxa"/>
              <w:right w:w="60" w:type="dxa"/>
            </w:tcMar>
          </w:tcPr>
          <w:p w14:paraId="37283815" w14:textId="77777777" w:rsidR="001C2386" w:rsidRDefault="00D912CD">
            <w:pPr>
              <w:pStyle w:val="CellBody"/>
              <w:spacing w:line="260" w:lineRule="atLeast"/>
              <w:rPr>
                <w:sz w:val="22"/>
                <w:szCs w:val="22"/>
              </w:rPr>
            </w:pPr>
            <w:r>
              <w:rPr>
                <w:sz w:val="22"/>
                <w:szCs w:val="22"/>
              </w:rPr>
              <w:t>12-6-20</w:t>
            </w:r>
          </w:p>
        </w:tc>
        <w:tc>
          <w:tcPr>
            <w:tcW w:w="4960" w:type="dxa"/>
            <w:tcBorders>
              <w:top w:val="nil"/>
              <w:left w:val="nil"/>
              <w:bottom w:val="nil"/>
              <w:right w:val="nil"/>
            </w:tcBorders>
            <w:tcMar>
              <w:top w:w="30" w:type="dxa"/>
              <w:left w:w="60" w:type="dxa"/>
              <w:bottom w:w="20" w:type="dxa"/>
              <w:right w:w="60" w:type="dxa"/>
            </w:tcMar>
          </w:tcPr>
          <w:p w14:paraId="1CFC56CC" w14:textId="77777777" w:rsidR="001C2386" w:rsidRDefault="00D912CD">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School Street</w:t>
                </w:r>
              </w:smartTag>
            </w:smartTag>
          </w:p>
        </w:tc>
        <w:tc>
          <w:tcPr>
            <w:tcW w:w="1980" w:type="dxa"/>
            <w:tcBorders>
              <w:top w:val="nil"/>
              <w:left w:val="nil"/>
              <w:bottom w:val="nil"/>
              <w:right w:val="nil"/>
            </w:tcBorders>
            <w:tcMar>
              <w:top w:w="30" w:type="dxa"/>
              <w:left w:w="60" w:type="dxa"/>
              <w:bottom w:w="20" w:type="dxa"/>
              <w:right w:w="60" w:type="dxa"/>
            </w:tcMar>
          </w:tcPr>
          <w:p w14:paraId="179A896F" w14:textId="77777777" w:rsidR="001C2386" w:rsidRDefault="001C2386">
            <w:pPr>
              <w:pStyle w:val="CellBody"/>
              <w:spacing w:line="260" w:lineRule="atLeast"/>
              <w:rPr>
                <w:sz w:val="22"/>
                <w:szCs w:val="22"/>
              </w:rPr>
            </w:pPr>
            <w:r>
              <w:rPr>
                <w:w w:val="100"/>
                <w:sz w:val="22"/>
                <w:szCs w:val="22"/>
              </w:rPr>
              <w:t>(Inactive)</w:t>
            </w:r>
          </w:p>
        </w:tc>
      </w:tr>
      <w:tr w:rsidR="001C2386" w14:paraId="6A14596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5A9DF1F" w14:textId="77777777" w:rsidR="001C2386" w:rsidRDefault="001C2386">
            <w:pPr>
              <w:pStyle w:val="CellBody"/>
              <w:spacing w:line="260" w:lineRule="atLeast"/>
              <w:rPr>
                <w:sz w:val="22"/>
                <w:szCs w:val="22"/>
              </w:rPr>
            </w:pPr>
            <w:r>
              <w:rPr>
                <w:w w:val="100"/>
                <w:sz w:val="22"/>
                <w:szCs w:val="22"/>
              </w:rPr>
              <w:t>483</w:t>
            </w:r>
          </w:p>
        </w:tc>
        <w:tc>
          <w:tcPr>
            <w:tcW w:w="1530" w:type="dxa"/>
            <w:tcBorders>
              <w:top w:val="nil"/>
              <w:left w:val="nil"/>
              <w:bottom w:val="nil"/>
              <w:right w:val="nil"/>
            </w:tcBorders>
            <w:tcMar>
              <w:top w:w="30" w:type="dxa"/>
              <w:left w:w="60" w:type="dxa"/>
              <w:bottom w:w="20" w:type="dxa"/>
              <w:right w:w="60" w:type="dxa"/>
            </w:tcMar>
          </w:tcPr>
          <w:p w14:paraId="00E16D5A" w14:textId="77777777" w:rsidR="001C2386" w:rsidRDefault="00D912CD">
            <w:pPr>
              <w:pStyle w:val="CellBody"/>
              <w:spacing w:line="260" w:lineRule="atLeast"/>
              <w:rPr>
                <w:sz w:val="22"/>
                <w:szCs w:val="22"/>
              </w:rPr>
            </w:pPr>
            <w:r>
              <w:rPr>
                <w:sz w:val="22"/>
                <w:szCs w:val="22"/>
              </w:rPr>
              <w:t>12-6-20</w:t>
            </w:r>
          </w:p>
        </w:tc>
        <w:tc>
          <w:tcPr>
            <w:tcW w:w="4960" w:type="dxa"/>
            <w:tcBorders>
              <w:top w:val="nil"/>
              <w:left w:val="nil"/>
              <w:bottom w:val="nil"/>
              <w:right w:val="nil"/>
            </w:tcBorders>
            <w:tcMar>
              <w:top w:w="30" w:type="dxa"/>
              <w:left w:w="60" w:type="dxa"/>
              <w:bottom w:w="20" w:type="dxa"/>
              <w:right w:w="60" w:type="dxa"/>
            </w:tcMar>
          </w:tcPr>
          <w:p w14:paraId="632CB4F0" w14:textId="77777777" w:rsidR="001C2386" w:rsidRDefault="00D912CD">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Fourth Street</w:t>
                </w:r>
              </w:smartTag>
            </w:smartTag>
          </w:p>
        </w:tc>
        <w:tc>
          <w:tcPr>
            <w:tcW w:w="1980" w:type="dxa"/>
            <w:tcBorders>
              <w:top w:val="nil"/>
              <w:left w:val="nil"/>
              <w:bottom w:val="nil"/>
              <w:right w:val="nil"/>
            </w:tcBorders>
            <w:tcMar>
              <w:top w:w="30" w:type="dxa"/>
              <w:left w:w="60" w:type="dxa"/>
              <w:bottom w:w="20" w:type="dxa"/>
              <w:right w:w="60" w:type="dxa"/>
            </w:tcMar>
          </w:tcPr>
          <w:p w14:paraId="45265193" w14:textId="77777777" w:rsidR="001C2386" w:rsidRDefault="001C2386">
            <w:pPr>
              <w:pStyle w:val="CellBody"/>
              <w:spacing w:line="260" w:lineRule="atLeast"/>
              <w:rPr>
                <w:sz w:val="22"/>
                <w:szCs w:val="22"/>
              </w:rPr>
            </w:pPr>
            <w:r>
              <w:rPr>
                <w:w w:val="100"/>
                <w:sz w:val="22"/>
                <w:szCs w:val="22"/>
              </w:rPr>
              <w:t>(Inactive)</w:t>
            </w:r>
          </w:p>
        </w:tc>
      </w:tr>
      <w:tr w:rsidR="001C2386" w14:paraId="0B46DD7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9B6BEED" w14:textId="77777777" w:rsidR="001C2386" w:rsidRDefault="001C2386">
            <w:pPr>
              <w:pStyle w:val="CellBody"/>
              <w:spacing w:line="260" w:lineRule="atLeast"/>
              <w:rPr>
                <w:sz w:val="22"/>
                <w:szCs w:val="22"/>
              </w:rPr>
            </w:pPr>
            <w:r>
              <w:rPr>
                <w:w w:val="100"/>
                <w:sz w:val="22"/>
                <w:szCs w:val="22"/>
              </w:rPr>
              <w:t>484</w:t>
            </w:r>
          </w:p>
        </w:tc>
        <w:tc>
          <w:tcPr>
            <w:tcW w:w="1530" w:type="dxa"/>
            <w:tcBorders>
              <w:top w:val="nil"/>
              <w:left w:val="nil"/>
              <w:bottom w:val="nil"/>
              <w:right w:val="nil"/>
            </w:tcBorders>
            <w:tcMar>
              <w:top w:w="30" w:type="dxa"/>
              <w:left w:w="60" w:type="dxa"/>
              <w:bottom w:w="20" w:type="dxa"/>
              <w:right w:w="60" w:type="dxa"/>
            </w:tcMar>
          </w:tcPr>
          <w:p w14:paraId="62C76343" w14:textId="77777777" w:rsidR="001C2386" w:rsidRDefault="00D912CD">
            <w:pPr>
              <w:pStyle w:val="CellBody"/>
              <w:spacing w:line="260" w:lineRule="atLeast"/>
              <w:rPr>
                <w:sz w:val="22"/>
                <w:szCs w:val="22"/>
              </w:rPr>
            </w:pPr>
            <w:r>
              <w:rPr>
                <w:sz w:val="22"/>
                <w:szCs w:val="22"/>
              </w:rPr>
              <w:t>12-6-20</w:t>
            </w:r>
          </w:p>
        </w:tc>
        <w:tc>
          <w:tcPr>
            <w:tcW w:w="4960" w:type="dxa"/>
            <w:tcBorders>
              <w:top w:val="nil"/>
              <w:left w:val="nil"/>
              <w:bottom w:val="nil"/>
              <w:right w:val="nil"/>
            </w:tcBorders>
            <w:tcMar>
              <w:top w:w="30" w:type="dxa"/>
              <w:left w:w="60" w:type="dxa"/>
              <w:bottom w:w="20" w:type="dxa"/>
              <w:right w:w="60" w:type="dxa"/>
            </w:tcMar>
          </w:tcPr>
          <w:p w14:paraId="1637E107" w14:textId="77777777" w:rsidR="001C2386" w:rsidRDefault="00D912CD">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Howard Street</w:t>
                </w:r>
              </w:smartTag>
            </w:smartTag>
          </w:p>
        </w:tc>
        <w:tc>
          <w:tcPr>
            <w:tcW w:w="1980" w:type="dxa"/>
            <w:tcBorders>
              <w:top w:val="nil"/>
              <w:left w:val="nil"/>
              <w:bottom w:val="nil"/>
              <w:right w:val="nil"/>
            </w:tcBorders>
            <w:tcMar>
              <w:top w:w="30" w:type="dxa"/>
              <w:left w:w="60" w:type="dxa"/>
              <w:bottom w:w="20" w:type="dxa"/>
              <w:right w:w="60" w:type="dxa"/>
            </w:tcMar>
          </w:tcPr>
          <w:p w14:paraId="78C07B4B" w14:textId="77777777" w:rsidR="001C2386" w:rsidRDefault="001C2386">
            <w:pPr>
              <w:pStyle w:val="CellBody"/>
              <w:spacing w:line="260" w:lineRule="atLeast"/>
              <w:rPr>
                <w:sz w:val="22"/>
                <w:szCs w:val="22"/>
              </w:rPr>
            </w:pPr>
            <w:r>
              <w:rPr>
                <w:w w:val="100"/>
                <w:sz w:val="22"/>
                <w:szCs w:val="22"/>
              </w:rPr>
              <w:t>(Inactive)</w:t>
            </w:r>
          </w:p>
        </w:tc>
      </w:tr>
      <w:tr w:rsidR="001C2386" w14:paraId="438FE18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8AAE364" w14:textId="77777777" w:rsidR="001C2386" w:rsidRDefault="001C2386">
            <w:pPr>
              <w:pStyle w:val="CellBody"/>
              <w:spacing w:line="260" w:lineRule="atLeast"/>
              <w:rPr>
                <w:sz w:val="22"/>
                <w:szCs w:val="22"/>
              </w:rPr>
            </w:pPr>
            <w:r>
              <w:rPr>
                <w:w w:val="100"/>
                <w:sz w:val="22"/>
                <w:szCs w:val="22"/>
              </w:rPr>
              <w:t>485</w:t>
            </w:r>
          </w:p>
        </w:tc>
        <w:tc>
          <w:tcPr>
            <w:tcW w:w="1530" w:type="dxa"/>
            <w:tcBorders>
              <w:top w:val="nil"/>
              <w:left w:val="nil"/>
              <w:bottom w:val="nil"/>
              <w:right w:val="nil"/>
            </w:tcBorders>
            <w:tcMar>
              <w:top w:w="30" w:type="dxa"/>
              <w:left w:w="60" w:type="dxa"/>
              <w:bottom w:w="20" w:type="dxa"/>
              <w:right w:w="60" w:type="dxa"/>
            </w:tcMar>
          </w:tcPr>
          <w:p w14:paraId="0EE23FE8" w14:textId="77777777" w:rsidR="001C2386" w:rsidRDefault="00D912CD">
            <w:pPr>
              <w:pStyle w:val="CellBody"/>
              <w:spacing w:line="260" w:lineRule="atLeast"/>
              <w:rPr>
                <w:sz w:val="22"/>
                <w:szCs w:val="22"/>
              </w:rPr>
            </w:pPr>
            <w:r>
              <w:rPr>
                <w:sz w:val="22"/>
                <w:szCs w:val="22"/>
              </w:rPr>
              <w:t>12-20-20</w:t>
            </w:r>
          </w:p>
        </w:tc>
        <w:tc>
          <w:tcPr>
            <w:tcW w:w="4960" w:type="dxa"/>
            <w:tcBorders>
              <w:top w:val="nil"/>
              <w:left w:val="nil"/>
              <w:bottom w:val="nil"/>
              <w:right w:val="nil"/>
            </w:tcBorders>
            <w:tcMar>
              <w:top w:w="30" w:type="dxa"/>
              <w:left w:w="60" w:type="dxa"/>
              <w:bottom w:w="20" w:type="dxa"/>
              <w:right w:w="60" w:type="dxa"/>
            </w:tcMar>
          </w:tcPr>
          <w:p w14:paraId="18BA7330" w14:textId="77777777" w:rsidR="001C2386" w:rsidRDefault="00D912CD">
            <w:pPr>
              <w:pStyle w:val="CellBody"/>
              <w:spacing w:line="260" w:lineRule="atLeast"/>
              <w:rPr>
                <w:sz w:val="22"/>
                <w:szCs w:val="22"/>
              </w:rPr>
            </w:pPr>
            <w:r>
              <w:rPr>
                <w:sz w:val="22"/>
                <w:szCs w:val="22"/>
              </w:rPr>
              <w:t xml:space="preserve">Gravelling portions of </w:t>
            </w:r>
            <w:smartTag w:uri="urn:schemas-microsoft-com:office:smarttags" w:element="address">
              <w:smartTag w:uri="urn:schemas-microsoft-com:office:smarttags" w:element="Street">
                <w:r>
                  <w:rPr>
                    <w:sz w:val="22"/>
                    <w:szCs w:val="22"/>
                  </w:rPr>
                  <w:t>Eighth Street</w:t>
                </w:r>
              </w:smartTag>
            </w:smartTag>
          </w:p>
        </w:tc>
        <w:tc>
          <w:tcPr>
            <w:tcW w:w="1980" w:type="dxa"/>
            <w:tcBorders>
              <w:top w:val="nil"/>
              <w:left w:val="nil"/>
              <w:bottom w:val="nil"/>
              <w:right w:val="nil"/>
            </w:tcBorders>
            <w:tcMar>
              <w:top w:w="30" w:type="dxa"/>
              <w:left w:w="60" w:type="dxa"/>
              <w:bottom w:w="20" w:type="dxa"/>
              <w:right w:w="60" w:type="dxa"/>
            </w:tcMar>
          </w:tcPr>
          <w:p w14:paraId="43E1ABFD" w14:textId="77777777" w:rsidR="001C2386" w:rsidRDefault="001C2386">
            <w:pPr>
              <w:pStyle w:val="CellBody"/>
              <w:spacing w:line="260" w:lineRule="atLeast"/>
              <w:rPr>
                <w:sz w:val="22"/>
                <w:szCs w:val="22"/>
              </w:rPr>
            </w:pPr>
            <w:r>
              <w:rPr>
                <w:w w:val="100"/>
                <w:sz w:val="22"/>
                <w:szCs w:val="22"/>
              </w:rPr>
              <w:t>(Inactive)</w:t>
            </w:r>
          </w:p>
        </w:tc>
      </w:tr>
      <w:tr w:rsidR="001C2386" w14:paraId="6FA42A8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1CCB37F" w14:textId="77777777" w:rsidR="001C2386" w:rsidRDefault="001C2386">
            <w:pPr>
              <w:pStyle w:val="CellBody"/>
              <w:spacing w:line="260" w:lineRule="atLeast"/>
              <w:rPr>
                <w:sz w:val="22"/>
                <w:szCs w:val="22"/>
              </w:rPr>
            </w:pPr>
            <w:r>
              <w:rPr>
                <w:w w:val="100"/>
                <w:sz w:val="22"/>
                <w:szCs w:val="22"/>
              </w:rPr>
              <w:t>486</w:t>
            </w:r>
          </w:p>
        </w:tc>
        <w:tc>
          <w:tcPr>
            <w:tcW w:w="1530" w:type="dxa"/>
            <w:tcBorders>
              <w:top w:val="nil"/>
              <w:left w:val="nil"/>
              <w:bottom w:val="nil"/>
              <w:right w:val="nil"/>
            </w:tcBorders>
            <w:tcMar>
              <w:top w:w="30" w:type="dxa"/>
              <w:left w:w="60" w:type="dxa"/>
              <w:bottom w:w="20" w:type="dxa"/>
              <w:right w:w="60" w:type="dxa"/>
            </w:tcMar>
          </w:tcPr>
          <w:p w14:paraId="250EB760" w14:textId="77777777" w:rsidR="001C2386" w:rsidRDefault="00D912CD">
            <w:pPr>
              <w:pStyle w:val="CellBody"/>
              <w:spacing w:line="260" w:lineRule="atLeast"/>
              <w:rPr>
                <w:sz w:val="22"/>
                <w:szCs w:val="22"/>
              </w:rPr>
            </w:pPr>
            <w:r>
              <w:rPr>
                <w:sz w:val="22"/>
                <w:szCs w:val="22"/>
              </w:rPr>
              <w:t>12-20-20</w:t>
            </w:r>
          </w:p>
        </w:tc>
        <w:tc>
          <w:tcPr>
            <w:tcW w:w="4960" w:type="dxa"/>
            <w:tcBorders>
              <w:top w:val="nil"/>
              <w:left w:val="nil"/>
              <w:bottom w:val="nil"/>
              <w:right w:val="nil"/>
            </w:tcBorders>
            <w:tcMar>
              <w:top w:w="30" w:type="dxa"/>
              <w:left w:w="60" w:type="dxa"/>
              <w:bottom w:w="20" w:type="dxa"/>
              <w:right w:w="60" w:type="dxa"/>
            </w:tcMar>
          </w:tcPr>
          <w:p w14:paraId="409DA61C" w14:textId="77777777" w:rsidR="001C2386" w:rsidRDefault="001C2386">
            <w:pPr>
              <w:pStyle w:val="CellBody"/>
              <w:spacing w:line="260" w:lineRule="atLeast"/>
              <w:rPr>
                <w:sz w:val="22"/>
                <w:szCs w:val="22"/>
              </w:rPr>
            </w:pPr>
            <w:r>
              <w:rPr>
                <w:w w:val="100"/>
                <w:sz w:val="22"/>
                <w:szCs w:val="22"/>
              </w:rPr>
              <w:t>Repealing Ord. No. 443</w:t>
            </w:r>
          </w:p>
        </w:tc>
        <w:tc>
          <w:tcPr>
            <w:tcW w:w="1980" w:type="dxa"/>
            <w:tcBorders>
              <w:top w:val="nil"/>
              <w:left w:val="nil"/>
              <w:bottom w:val="nil"/>
              <w:right w:val="nil"/>
            </w:tcBorders>
            <w:tcMar>
              <w:top w:w="30" w:type="dxa"/>
              <w:left w:w="60" w:type="dxa"/>
              <w:bottom w:w="20" w:type="dxa"/>
              <w:right w:w="60" w:type="dxa"/>
            </w:tcMar>
          </w:tcPr>
          <w:p w14:paraId="7AFA4E8B" w14:textId="77777777" w:rsidR="001C2386" w:rsidRDefault="001C2386">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1C2386" w14:paraId="397D927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8012709" w14:textId="77777777" w:rsidR="001C2386" w:rsidRDefault="001C2386">
            <w:pPr>
              <w:pStyle w:val="CellBody"/>
              <w:spacing w:line="260" w:lineRule="atLeast"/>
              <w:rPr>
                <w:sz w:val="22"/>
                <w:szCs w:val="22"/>
              </w:rPr>
            </w:pPr>
            <w:r>
              <w:rPr>
                <w:w w:val="100"/>
                <w:sz w:val="22"/>
                <w:szCs w:val="22"/>
              </w:rPr>
              <w:t>487</w:t>
            </w:r>
          </w:p>
        </w:tc>
        <w:tc>
          <w:tcPr>
            <w:tcW w:w="1530" w:type="dxa"/>
            <w:tcBorders>
              <w:top w:val="nil"/>
              <w:left w:val="nil"/>
              <w:bottom w:val="nil"/>
              <w:right w:val="nil"/>
            </w:tcBorders>
            <w:tcMar>
              <w:top w:w="30" w:type="dxa"/>
              <w:left w:w="60" w:type="dxa"/>
              <w:bottom w:w="20" w:type="dxa"/>
              <w:right w:w="60" w:type="dxa"/>
            </w:tcMar>
          </w:tcPr>
          <w:p w14:paraId="2F434695" w14:textId="77777777" w:rsidR="001C2386" w:rsidRDefault="001C2386">
            <w:pPr>
              <w:pStyle w:val="CellBody"/>
              <w:spacing w:line="260" w:lineRule="atLeast"/>
              <w:rPr>
                <w:sz w:val="22"/>
                <w:szCs w:val="22"/>
              </w:rPr>
            </w:pPr>
            <w:smartTag w:uri="urn:schemas-microsoft-com:office:smarttags" w:element="date">
              <w:smartTagPr>
                <w:attr w:name="ls" w:val="trans"/>
                <w:attr w:name="Month" w:val="1"/>
                <w:attr w:name="Day" w:val="3"/>
                <w:attr w:name="Year" w:val="2021"/>
              </w:smartTagPr>
              <w:r>
                <w:rPr>
                  <w:w w:val="100"/>
                  <w:sz w:val="22"/>
                  <w:szCs w:val="22"/>
                </w:rPr>
                <w:t>1-3-21</w:t>
              </w:r>
            </w:smartTag>
          </w:p>
        </w:tc>
        <w:tc>
          <w:tcPr>
            <w:tcW w:w="4960" w:type="dxa"/>
            <w:tcBorders>
              <w:top w:val="nil"/>
              <w:left w:val="nil"/>
              <w:bottom w:val="nil"/>
              <w:right w:val="nil"/>
            </w:tcBorders>
            <w:tcMar>
              <w:top w:w="30" w:type="dxa"/>
              <w:left w:w="60" w:type="dxa"/>
              <w:bottom w:w="20" w:type="dxa"/>
              <w:right w:w="60" w:type="dxa"/>
            </w:tcMar>
          </w:tcPr>
          <w:p w14:paraId="42F79274" w14:textId="77777777" w:rsidR="001C2386" w:rsidRDefault="001C2386">
            <w:pPr>
              <w:pStyle w:val="CellBody"/>
              <w:spacing w:line="260" w:lineRule="atLeast"/>
              <w:rPr>
                <w:sz w:val="22"/>
                <w:szCs w:val="22"/>
              </w:rPr>
            </w:pPr>
            <w:r>
              <w:rPr>
                <w:w w:val="100"/>
                <w:sz w:val="22"/>
                <w:szCs w:val="22"/>
              </w:rPr>
              <w:t>Amending Ord. No. 357</w:t>
            </w:r>
          </w:p>
        </w:tc>
        <w:tc>
          <w:tcPr>
            <w:tcW w:w="1980" w:type="dxa"/>
            <w:tcBorders>
              <w:top w:val="nil"/>
              <w:left w:val="nil"/>
              <w:bottom w:val="nil"/>
              <w:right w:val="nil"/>
            </w:tcBorders>
            <w:tcMar>
              <w:top w:w="30" w:type="dxa"/>
              <w:left w:w="60" w:type="dxa"/>
              <w:bottom w:w="20" w:type="dxa"/>
              <w:right w:w="60" w:type="dxa"/>
            </w:tcMar>
          </w:tcPr>
          <w:p w14:paraId="2EBA3B31" w14:textId="77777777" w:rsidR="001C2386" w:rsidRDefault="001C2386">
            <w:pPr>
              <w:pStyle w:val="CellBody"/>
              <w:spacing w:line="260" w:lineRule="atLeast"/>
              <w:rPr>
                <w:sz w:val="22"/>
                <w:szCs w:val="22"/>
              </w:rPr>
            </w:pPr>
            <w:r>
              <w:rPr>
                <w:w w:val="100"/>
                <w:sz w:val="22"/>
                <w:szCs w:val="22"/>
              </w:rPr>
              <w:t>(Repealed by 919)</w:t>
            </w:r>
          </w:p>
        </w:tc>
      </w:tr>
      <w:tr w:rsidR="001C2386" w14:paraId="389AB78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1693DB2" w14:textId="77777777" w:rsidR="001C2386" w:rsidRDefault="001C2386">
            <w:pPr>
              <w:pStyle w:val="CellBody"/>
              <w:spacing w:line="260" w:lineRule="atLeast"/>
              <w:rPr>
                <w:sz w:val="22"/>
                <w:szCs w:val="22"/>
              </w:rPr>
            </w:pPr>
            <w:r>
              <w:rPr>
                <w:w w:val="100"/>
                <w:sz w:val="22"/>
                <w:szCs w:val="22"/>
              </w:rPr>
              <w:t>488</w:t>
            </w:r>
          </w:p>
        </w:tc>
        <w:tc>
          <w:tcPr>
            <w:tcW w:w="1530" w:type="dxa"/>
            <w:tcBorders>
              <w:top w:val="nil"/>
              <w:left w:val="nil"/>
              <w:bottom w:val="nil"/>
              <w:right w:val="nil"/>
            </w:tcBorders>
            <w:tcMar>
              <w:top w:w="30" w:type="dxa"/>
              <w:left w:w="60" w:type="dxa"/>
              <w:bottom w:w="20" w:type="dxa"/>
              <w:right w:w="60" w:type="dxa"/>
            </w:tcMar>
          </w:tcPr>
          <w:p w14:paraId="5D70944D"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42F6487B"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7D476FD8" w14:textId="77777777" w:rsidR="001C2386" w:rsidRDefault="001C2386">
            <w:pPr>
              <w:pStyle w:val="CellBody"/>
              <w:spacing w:line="260" w:lineRule="atLeast"/>
              <w:rPr>
                <w:sz w:val="22"/>
                <w:szCs w:val="22"/>
              </w:rPr>
            </w:pPr>
            <w:r>
              <w:rPr>
                <w:w w:val="100"/>
                <w:sz w:val="22"/>
                <w:szCs w:val="22"/>
              </w:rPr>
              <w:t>(Repealed by 920)</w:t>
            </w:r>
          </w:p>
        </w:tc>
      </w:tr>
      <w:tr w:rsidR="001C2386" w14:paraId="63BE06C6"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27F1B25" w14:textId="77777777" w:rsidR="001C2386" w:rsidRDefault="001C2386">
            <w:pPr>
              <w:pStyle w:val="CellBody"/>
              <w:spacing w:line="260" w:lineRule="atLeast"/>
              <w:rPr>
                <w:sz w:val="22"/>
                <w:szCs w:val="22"/>
              </w:rPr>
            </w:pPr>
            <w:r>
              <w:rPr>
                <w:w w:val="100"/>
                <w:sz w:val="22"/>
                <w:szCs w:val="22"/>
              </w:rPr>
              <w:t>489</w:t>
            </w:r>
          </w:p>
        </w:tc>
        <w:tc>
          <w:tcPr>
            <w:tcW w:w="1530" w:type="dxa"/>
            <w:tcBorders>
              <w:top w:val="nil"/>
              <w:left w:val="nil"/>
              <w:bottom w:val="nil"/>
              <w:right w:val="nil"/>
            </w:tcBorders>
            <w:tcMar>
              <w:top w:w="30" w:type="dxa"/>
              <w:left w:w="60" w:type="dxa"/>
              <w:bottom w:w="20" w:type="dxa"/>
              <w:right w:w="60" w:type="dxa"/>
            </w:tcMar>
          </w:tcPr>
          <w:p w14:paraId="01412C44" w14:textId="77777777" w:rsidR="001C2386" w:rsidRDefault="001C2386">
            <w:pPr>
              <w:pStyle w:val="CellBody"/>
              <w:spacing w:line="260" w:lineRule="atLeast"/>
              <w:rPr>
                <w:sz w:val="22"/>
                <w:szCs w:val="22"/>
              </w:rPr>
            </w:pPr>
            <w:smartTag w:uri="urn:schemas-microsoft-com:office:smarttags" w:element="date">
              <w:smartTagPr>
                <w:attr w:name="ls" w:val="trans"/>
                <w:attr w:name="Month" w:val="1"/>
                <w:attr w:name="Day" w:val="24"/>
                <w:attr w:name="Year" w:val="2021"/>
              </w:smartTagPr>
              <w:r>
                <w:rPr>
                  <w:w w:val="100"/>
                  <w:sz w:val="22"/>
                  <w:szCs w:val="22"/>
                </w:rPr>
                <w:t>1-24-21</w:t>
              </w:r>
            </w:smartTag>
          </w:p>
        </w:tc>
        <w:tc>
          <w:tcPr>
            <w:tcW w:w="4960" w:type="dxa"/>
            <w:tcBorders>
              <w:top w:val="nil"/>
              <w:left w:val="nil"/>
              <w:bottom w:val="nil"/>
              <w:right w:val="nil"/>
            </w:tcBorders>
            <w:tcMar>
              <w:top w:w="30" w:type="dxa"/>
              <w:left w:w="60" w:type="dxa"/>
              <w:bottom w:w="20" w:type="dxa"/>
              <w:right w:w="60" w:type="dxa"/>
            </w:tcMar>
          </w:tcPr>
          <w:p w14:paraId="3C4BEDAB" w14:textId="77777777" w:rsidR="001C2386" w:rsidRDefault="001C2386">
            <w:pPr>
              <w:pStyle w:val="CellBody"/>
              <w:spacing w:line="260" w:lineRule="atLeast"/>
              <w:rPr>
                <w:sz w:val="22"/>
                <w:szCs w:val="22"/>
              </w:rPr>
            </w:pPr>
            <w:r>
              <w:rPr>
                <w:w w:val="100"/>
                <w:sz w:val="22"/>
                <w:szCs w:val="22"/>
              </w:rPr>
              <w:t>Regulating the soliciting of money or other things of value from the general public in the city, and providing a penalty</w:t>
            </w:r>
          </w:p>
        </w:tc>
        <w:tc>
          <w:tcPr>
            <w:tcW w:w="1980" w:type="dxa"/>
            <w:tcBorders>
              <w:top w:val="nil"/>
              <w:left w:val="nil"/>
              <w:bottom w:val="nil"/>
              <w:right w:val="nil"/>
            </w:tcBorders>
            <w:tcMar>
              <w:top w:w="30" w:type="dxa"/>
              <w:left w:w="60" w:type="dxa"/>
              <w:bottom w:w="20" w:type="dxa"/>
              <w:right w:w="60" w:type="dxa"/>
            </w:tcMar>
          </w:tcPr>
          <w:p w14:paraId="47E97F1B" w14:textId="77777777" w:rsidR="001C2386" w:rsidRDefault="001C2386">
            <w:pPr>
              <w:pStyle w:val="CellBody"/>
              <w:spacing w:line="260" w:lineRule="atLeast"/>
              <w:rPr>
                <w:sz w:val="22"/>
                <w:szCs w:val="22"/>
              </w:rPr>
            </w:pPr>
            <w:r>
              <w:rPr>
                <w:w w:val="100"/>
                <w:sz w:val="22"/>
                <w:szCs w:val="22"/>
              </w:rPr>
              <w:t>(Repealed by 916)</w:t>
            </w:r>
          </w:p>
        </w:tc>
      </w:tr>
      <w:tr w:rsidR="001C2386" w14:paraId="377B560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C16BD37" w14:textId="77777777" w:rsidR="001C2386" w:rsidRDefault="001C2386">
            <w:pPr>
              <w:pStyle w:val="CellBody"/>
              <w:spacing w:line="260" w:lineRule="atLeast"/>
              <w:rPr>
                <w:sz w:val="22"/>
                <w:szCs w:val="22"/>
              </w:rPr>
            </w:pPr>
            <w:r>
              <w:rPr>
                <w:w w:val="100"/>
                <w:sz w:val="22"/>
                <w:szCs w:val="22"/>
              </w:rPr>
              <w:t>490</w:t>
            </w:r>
          </w:p>
        </w:tc>
        <w:tc>
          <w:tcPr>
            <w:tcW w:w="1530" w:type="dxa"/>
            <w:tcBorders>
              <w:top w:val="nil"/>
              <w:left w:val="nil"/>
              <w:bottom w:val="nil"/>
              <w:right w:val="nil"/>
            </w:tcBorders>
            <w:tcMar>
              <w:top w:w="30" w:type="dxa"/>
              <w:left w:w="60" w:type="dxa"/>
              <w:bottom w:w="20" w:type="dxa"/>
              <w:right w:w="60" w:type="dxa"/>
            </w:tcMar>
          </w:tcPr>
          <w:p w14:paraId="5F658DF1" w14:textId="77777777" w:rsidR="001C2386" w:rsidRDefault="000A2CEF">
            <w:pPr>
              <w:pStyle w:val="CellBody"/>
              <w:spacing w:line="260" w:lineRule="atLeast"/>
              <w:rPr>
                <w:sz w:val="22"/>
                <w:szCs w:val="22"/>
              </w:rPr>
            </w:pPr>
            <w:r>
              <w:rPr>
                <w:sz w:val="22"/>
                <w:szCs w:val="22"/>
              </w:rPr>
              <w:t>2-21-21</w:t>
            </w:r>
          </w:p>
        </w:tc>
        <w:tc>
          <w:tcPr>
            <w:tcW w:w="4960" w:type="dxa"/>
            <w:tcBorders>
              <w:top w:val="nil"/>
              <w:left w:val="nil"/>
              <w:bottom w:val="nil"/>
              <w:right w:val="nil"/>
            </w:tcBorders>
            <w:tcMar>
              <w:top w:w="30" w:type="dxa"/>
              <w:left w:w="60" w:type="dxa"/>
              <w:bottom w:w="20" w:type="dxa"/>
              <w:right w:w="60" w:type="dxa"/>
            </w:tcMar>
          </w:tcPr>
          <w:p w14:paraId="560341C6" w14:textId="77777777" w:rsidR="001C2386" w:rsidRDefault="000A2CEF">
            <w:pPr>
              <w:pStyle w:val="CellBody"/>
              <w:spacing w:line="260" w:lineRule="atLeast"/>
              <w:rPr>
                <w:sz w:val="22"/>
                <w:szCs w:val="22"/>
              </w:rPr>
            </w:pPr>
            <w:r>
              <w:rPr>
                <w:sz w:val="22"/>
                <w:szCs w:val="22"/>
              </w:rPr>
              <w:t>Organizing and regulating the Fire Department</w:t>
            </w:r>
          </w:p>
        </w:tc>
        <w:tc>
          <w:tcPr>
            <w:tcW w:w="1980" w:type="dxa"/>
            <w:tcBorders>
              <w:top w:val="nil"/>
              <w:left w:val="nil"/>
              <w:bottom w:val="nil"/>
              <w:right w:val="nil"/>
            </w:tcBorders>
            <w:tcMar>
              <w:top w:w="30" w:type="dxa"/>
              <w:left w:w="60" w:type="dxa"/>
              <w:bottom w:w="20" w:type="dxa"/>
              <w:right w:w="60" w:type="dxa"/>
            </w:tcMar>
          </w:tcPr>
          <w:p w14:paraId="55FF1FFF" w14:textId="77777777" w:rsidR="001C2386" w:rsidRDefault="001C2386">
            <w:pPr>
              <w:pStyle w:val="CellBody"/>
              <w:spacing w:line="260" w:lineRule="atLeast"/>
              <w:rPr>
                <w:sz w:val="22"/>
                <w:szCs w:val="22"/>
              </w:rPr>
            </w:pPr>
            <w:r>
              <w:rPr>
                <w:w w:val="100"/>
                <w:sz w:val="22"/>
                <w:szCs w:val="22"/>
              </w:rPr>
              <w:t>(Repealed by 921)</w:t>
            </w:r>
          </w:p>
        </w:tc>
      </w:tr>
      <w:tr w:rsidR="001C2386" w14:paraId="2056B7C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19FFC99" w14:textId="77777777" w:rsidR="001C2386" w:rsidRDefault="001C2386">
            <w:pPr>
              <w:pStyle w:val="CellBody"/>
              <w:spacing w:line="260" w:lineRule="atLeast"/>
              <w:rPr>
                <w:sz w:val="22"/>
                <w:szCs w:val="22"/>
              </w:rPr>
            </w:pPr>
            <w:r>
              <w:rPr>
                <w:w w:val="100"/>
                <w:sz w:val="22"/>
                <w:szCs w:val="22"/>
              </w:rPr>
              <w:t>491</w:t>
            </w:r>
          </w:p>
        </w:tc>
        <w:tc>
          <w:tcPr>
            <w:tcW w:w="1530" w:type="dxa"/>
            <w:tcBorders>
              <w:top w:val="nil"/>
              <w:left w:val="nil"/>
              <w:bottom w:val="nil"/>
              <w:right w:val="nil"/>
            </w:tcBorders>
            <w:tcMar>
              <w:top w:w="30" w:type="dxa"/>
              <w:left w:w="60" w:type="dxa"/>
              <w:bottom w:w="20" w:type="dxa"/>
              <w:right w:w="60" w:type="dxa"/>
            </w:tcMar>
          </w:tcPr>
          <w:p w14:paraId="41AA39F2" w14:textId="77777777" w:rsidR="001C2386" w:rsidRDefault="000A2CEF">
            <w:pPr>
              <w:pStyle w:val="CellBody"/>
              <w:spacing w:line="260" w:lineRule="atLeast"/>
              <w:rPr>
                <w:sz w:val="22"/>
                <w:szCs w:val="22"/>
              </w:rPr>
            </w:pPr>
            <w:r>
              <w:rPr>
                <w:sz w:val="22"/>
                <w:szCs w:val="22"/>
              </w:rPr>
              <w:t>2-21-21</w:t>
            </w:r>
          </w:p>
        </w:tc>
        <w:tc>
          <w:tcPr>
            <w:tcW w:w="4960" w:type="dxa"/>
            <w:tcBorders>
              <w:top w:val="nil"/>
              <w:left w:val="nil"/>
              <w:bottom w:val="nil"/>
              <w:right w:val="nil"/>
            </w:tcBorders>
            <w:tcMar>
              <w:top w:w="30" w:type="dxa"/>
              <w:left w:w="60" w:type="dxa"/>
              <w:bottom w:w="20" w:type="dxa"/>
              <w:right w:w="60" w:type="dxa"/>
            </w:tcMar>
          </w:tcPr>
          <w:p w14:paraId="3A7DD3E1" w14:textId="77777777" w:rsidR="001C2386" w:rsidRDefault="000A2CEF">
            <w:pPr>
              <w:pStyle w:val="CellBody"/>
              <w:spacing w:line="260" w:lineRule="atLeast"/>
              <w:rPr>
                <w:sz w:val="22"/>
                <w:szCs w:val="22"/>
              </w:rPr>
            </w:pPr>
            <w:r>
              <w:rPr>
                <w:sz w:val="22"/>
                <w:szCs w:val="22"/>
              </w:rPr>
              <w:t>Providing for the appointment of a Fire Marshall</w:t>
            </w:r>
          </w:p>
        </w:tc>
        <w:tc>
          <w:tcPr>
            <w:tcW w:w="1980" w:type="dxa"/>
            <w:tcBorders>
              <w:top w:val="nil"/>
              <w:left w:val="nil"/>
              <w:bottom w:val="nil"/>
              <w:right w:val="nil"/>
            </w:tcBorders>
            <w:tcMar>
              <w:top w:w="30" w:type="dxa"/>
              <w:left w:w="60" w:type="dxa"/>
              <w:bottom w:w="20" w:type="dxa"/>
              <w:right w:w="60" w:type="dxa"/>
            </w:tcMar>
          </w:tcPr>
          <w:p w14:paraId="083625D9" w14:textId="77777777" w:rsidR="001C2386" w:rsidRDefault="001C2386">
            <w:pPr>
              <w:pStyle w:val="CellBody"/>
              <w:spacing w:line="260" w:lineRule="atLeast"/>
              <w:rPr>
                <w:sz w:val="22"/>
                <w:szCs w:val="22"/>
              </w:rPr>
            </w:pPr>
            <w:r>
              <w:rPr>
                <w:w w:val="100"/>
                <w:sz w:val="22"/>
                <w:szCs w:val="22"/>
              </w:rPr>
              <w:t>(Repealed by 729)</w:t>
            </w:r>
          </w:p>
        </w:tc>
      </w:tr>
      <w:tr w:rsidR="001C2386" w14:paraId="29B7281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9D4D469" w14:textId="77777777" w:rsidR="001C2386" w:rsidRDefault="001C2386">
            <w:pPr>
              <w:pStyle w:val="CellBody"/>
              <w:spacing w:line="260" w:lineRule="atLeast"/>
              <w:rPr>
                <w:sz w:val="22"/>
                <w:szCs w:val="22"/>
              </w:rPr>
            </w:pPr>
            <w:r>
              <w:rPr>
                <w:w w:val="100"/>
                <w:sz w:val="22"/>
                <w:szCs w:val="22"/>
              </w:rPr>
              <w:t>492</w:t>
            </w:r>
          </w:p>
        </w:tc>
        <w:tc>
          <w:tcPr>
            <w:tcW w:w="1530" w:type="dxa"/>
            <w:tcBorders>
              <w:top w:val="nil"/>
              <w:left w:val="nil"/>
              <w:bottom w:val="nil"/>
              <w:right w:val="nil"/>
            </w:tcBorders>
            <w:tcMar>
              <w:top w:w="30" w:type="dxa"/>
              <w:left w:w="60" w:type="dxa"/>
              <w:bottom w:w="20" w:type="dxa"/>
              <w:right w:w="60" w:type="dxa"/>
            </w:tcMar>
          </w:tcPr>
          <w:p w14:paraId="34E5A3CD" w14:textId="77777777" w:rsidR="001C2386" w:rsidRDefault="000A2CEF">
            <w:pPr>
              <w:pStyle w:val="CellBody"/>
              <w:spacing w:line="260" w:lineRule="atLeast"/>
              <w:rPr>
                <w:sz w:val="22"/>
                <w:szCs w:val="22"/>
              </w:rPr>
            </w:pPr>
            <w:r>
              <w:rPr>
                <w:sz w:val="22"/>
                <w:szCs w:val="22"/>
              </w:rPr>
              <w:t>2-23-21</w:t>
            </w:r>
          </w:p>
        </w:tc>
        <w:tc>
          <w:tcPr>
            <w:tcW w:w="4960" w:type="dxa"/>
            <w:tcBorders>
              <w:top w:val="nil"/>
              <w:left w:val="nil"/>
              <w:bottom w:val="nil"/>
              <w:right w:val="nil"/>
            </w:tcBorders>
            <w:tcMar>
              <w:top w:w="30" w:type="dxa"/>
              <w:left w:w="60" w:type="dxa"/>
              <w:bottom w:w="20" w:type="dxa"/>
              <w:right w:w="60" w:type="dxa"/>
            </w:tcMar>
          </w:tcPr>
          <w:p w14:paraId="68C9B946" w14:textId="77777777" w:rsidR="001C2386" w:rsidRDefault="000A2CEF">
            <w:pPr>
              <w:pStyle w:val="CellBody"/>
              <w:spacing w:line="260" w:lineRule="atLeast"/>
              <w:rPr>
                <w:sz w:val="22"/>
                <w:szCs w:val="22"/>
              </w:rPr>
            </w:pPr>
            <w:r>
              <w:rPr>
                <w:sz w:val="22"/>
                <w:szCs w:val="22"/>
              </w:rPr>
              <w:t xml:space="preserve">Surface pavement which shall be laid and constructed upon certain portions of streets </w:t>
            </w:r>
          </w:p>
        </w:tc>
        <w:tc>
          <w:tcPr>
            <w:tcW w:w="1980" w:type="dxa"/>
            <w:tcBorders>
              <w:top w:val="nil"/>
              <w:left w:val="nil"/>
              <w:bottom w:val="nil"/>
              <w:right w:val="nil"/>
            </w:tcBorders>
            <w:tcMar>
              <w:top w:w="30" w:type="dxa"/>
              <w:left w:w="60" w:type="dxa"/>
              <w:bottom w:w="20" w:type="dxa"/>
              <w:right w:w="60" w:type="dxa"/>
            </w:tcMar>
          </w:tcPr>
          <w:p w14:paraId="1DD5AF6A" w14:textId="77777777" w:rsidR="001C2386" w:rsidRDefault="001C2386">
            <w:pPr>
              <w:pStyle w:val="CellBody"/>
              <w:spacing w:line="260" w:lineRule="atLeast"/>
              <w:rPr>
                <w:sz w:val="22"/>
                <w:szCs w:val="22"/>
              </w:rPr>
            </w:pPr>
            <w:r>
              <w:rPr>
                <w:w w:val="100"/>
                <w:sz w:val="22"/>
                <w:szCs w:val="22"/>
              </w:rPr>
              <w:t>(Inactive)</w:t>
            </w:r>
          </w:p>
        </w:tc>
      </w:tr>
      <w:tr w:rsidR="001C2386" w14:paraId="5EC93D5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2899EC5" w14:textId="77777777" w:rsidR="001C2386" w:rsidRDefault="001C2386">
            <w:pPr>
              <w:pStyle w:val="CellBody"/>
              <w:spacing w:line="260" w:lineRule="atLeast"/>
              <w:rPr>
                <w:sz w:val="22"/>
                <w:szCs w:val="22"/>
              </w:rPr>
            </w:pPr>
            <w:r>
              <w:rPr>
                <w:w w:val="100"/>
                <w:sz w:val="22"/>
                <w:szCs w:val="22"/>
              </w:rPr>
              <w:t>493</w:t>
            </w:r>
          </w:p>
        </w:tc>
        <w:tc>
          <w:tcPr>
            <w:tcW w:w="1530" w:type="dxa"/>
            <w:tcBorders>
              <w:top w:val="nil"/>
              <w:left w:val="nil"/>
              <w:bottom w:val="nil"/>
              <w:right w:val="nil"/>
            </w:tcBorders>
            <w:tcMar>
              <w:top w:w="30" w:type="dxa"/>
              <w:left w:w="60" w:type="dxa"/>
              <w:bottom w:w="20" w:type="dxa"/>
              <w:right w:w="60" w:type="dxa"/>
            </w:tcMar>
          </w:tcPr>
          <w:p w14:paraId="249CD00C" w14:textId="77777777" w:rsidR="001C2386" w:rsidRDefault="000A2CEF">
            <w:pPr>
              <w:pStyle w:val="CellBody"/>
              <w:spacing w:line="260" w:lineRule="atLeast"/>
              <w:rPr>
                <w:sz w:val="22"/>
                <w:szCs w:val="22"/>
              </w:rPr>
            </w:pPr>
            <w:r>
              <w:rPr>
                <w:sz w:val="22"/>
                <w:szCs w:val="22"/>
              </w:rPr>
              <w:t>2-23-21</w:t>
            </w:r>
          </w:p>
        </w:tc>
        <w:tc>
          <w:tcPr>
            <w:tcW w:w="4960" w:type="dxa"/>
            <w:tcBorders>
              <w:top w:val="nil"/>
              <w:left w:val="nil"/>
              <w:bottom w:val="nil"/>
              <w:right w:val="nil"/>
            </w:tcBorders>
            <w:tcMar>
              <w:top w:w="30" w:type="dxa"/>
              <w:left w:w="60" w:type="dxa"/>
              <w:bottom w:w="20" w:type="dxa"/>
              <w:right w:w="60" w:type="dxa"/>
            </w:tcMar>
          </w:tcPr>
          <w:p w14:paraId="2EE6262A" w14:textId="77777777" w:rsidR="001C2386" w:rsidRDefault="000A2CEF">
            <w:pPr>
              <w:pStyle w:val="CellBody"/>
              <w:spacing w:line="260" w:lineRule="atLeast"/>
              <w:rPr>
                <w:sz w:val="22"/>
                <w:szCs w:val="22"/>
              </w:rPr>
            </w:pPr>
            <w:r>
              <w:rPr>
                <w:sz w:val="22"/>
                <w:szCs w:val="22"/>
              </w:rPr>
              <w:t xml:space="preserve">Improvement of a portion of </w:t>
            </w:r>
            <w:proofErr w:type="spellStart"/>
            <w:smartTag w:uri="urn:schemas-microsoft-com:office:smarttags" w:element="address">
              <w:smartTag w:uri="urn:schemas-microsoft-com:office:smarttags" w:element="Street">
                <w:r>
                  <w:rPr>
                    <w:sz w:val="22"/>
                    <w:szCs w:val="22"/>
                  </w:rPr>
                  <w:t>Chehalem</w:t>
                </w:r>
                <w:proofErr w:type="spellEnd"/>
                <w:r>
                  <w:rPr>
                    <w:sz w:val="22"/>
                    <w:szCs w:val="22"/>
                  </w:rPr>
                  <w:t xml:space="preserve"> Street</w:t>
                </w:r>
              </w:smartTag>
            </w:smartTag>
          </w:p>
        </w:tc>
        <w:tc>
          <w:tcPr>
            <w:tcW w:w="1980" w:type="dxa"/>
            <w:tcBorders>
              <w:top w:val="nil"/>
              <w:left w:val="nil"/>
              <w:bottom w:val="nil"/>
              <w:right w:val="nil"/>
            </w:tcBorders>
            <w:tcMar>
              <w:top w:w="30" w:type="dxa"/>
              <w:left w:w="60" w:type="dxa"/>
              <w:bottom w:w="20" w:type="dxa"/>
              <w:right w:w="60" w:type="dxa"/>
            </w:tcMar>
          </w:tcPr>
          <w:p w14:paraId="4E52EFE0" w14:textId="77777777" w:rsidR="001C2386" w:rsidRDefault="001C2386">
            <w:pPr>
              <w:pStyle w:val="CellBody"/>
              <w:spacing w:line="260" w:lineRule="atLeast"/>
              <w:rPr>
                <w:sz w:val="22"/>
                <w:szCs w:val="22"/>
              </w:rPr>
            </w:pPr>
            <w:r>
              <w:rPr>
                <w:w w:val="100"/>
                <w:sz w:val="22"/>
                <w:szCs w:val="22"/>
              </w:rPr>
              <w:t>(Inactive)</w:t>
            </w:r>
          </w:p>
        </w:tc>
      </w:tr>
      <w:tr w:rsidR="001C2386" w14:paraId="42F1CF0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9421734" w14:textId="77777777" w:rsidR="001C2386" w:rsidRDefault="001C2386">
            <w:pPr>
              <w:pStyle w:val="CellBody"/>
              <w:spacing w:line="260" w:lineRule="atLeast"/>
              <w:rPr>
                <w:sz w:val="22"/>
                <w:szCs w:val="22"/>
              </w:rPr>
            </w:pPr>
            <w:r>
              <w:rPr>
                <w:w w:val="100"/>
                <w:sz w:val="22"/>
                <w:szCs w:val="22"/>
              </w:rPr>
              <w:t>494</w:t>
            </w:r>
          </w:p>
        </w:tc>
        <w:tc>
          <w:tcPr>
            <w:tcW w:w="1530" w:type="dxa"/>
            <w:tcBorders>
              <w:top w:val="nil"/>
              <w:left w:val="nil"/>
              <w:bottom w:val="nil"/>
              <w:right w:val="nil"/>
            </w:tcBorders>
            <w:tcMar>
              <w:top w:w="30" w:type="dxa"/>
              <w:left w:w="60" w:type="dxa"/>
              <w:bottom w:w="20" w:type="dxa"/>
              <w:right w:w="60" w:type="dxa"/>
            </w:tcMar>
          </w:tcPr>
          <w:p w14:paraId="27810A5F" w14:textId="77777777" w:rsidR="001C2386" w:rsidRDefault="000A2CEF">
            <w:pPr>
              <w:pStyle w:val="CellBody"/>
              <w:spacing w:line="260" w:lineRule="atLeast"/>
              <w:rPr>
                <w:sz w:val="22"/>
                <w:szCs w:val="22"/>
              </w:rPr>
            </w:pPr>
            <w:r>
              <w:rPr>
                <w:sz w:val="22"/>
                <w:szCs w:val="22"/>
              </w:rPr>
              <w:t>2-23-21</w:t>
            </w:r>
          </w:p>
        </w:tc>
        <w:tc>
          <w:tcPr>
            <w:tcW w:w="4960" w:type="dxa"/>
            <w:tcBorders>
              <w:top w:val="nil"/>
              <w:left w:val="nil"/>
              <w:bottom w:val="nil"/>
              <w:right w:val="nil"/>
            </w:tcBorders>
            <w:tcMar>
              <w:top w:w="30" w:type="dxa"/>
              <w:left w:w="60" w:type="dxa"/>
              <w:bottom w:w="20" w:type="dxa"/>
              <w:right w:w="60" w:type="dxa"/>
            </w:tcMar>
          </w:tcPr>
          <w:p w14:paraId="1C77A83E" w14:textId="77777777" w:rsidR="001C2386" w:rsidRDefault="000A2CEF">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Illinois Street</w:t>
                </w:r>
              </w:smartTag>
            </w:smartTag>
          </w:p>
        </w:tc>
        <w:tc>
          <w:tcPr>
            <w:tcW w:w="1980" w:type="dxa"/>
            <w:tcBorders>
              <w:top w:val="nil"/>
              <w:left w:val="nil"/>
              <w:bottom w:val="nil"/>
              <w:right w:val="nil"/>
            </w:tcBorders>
            <w:tcMar>
              <w:top w:w="30" w:type="dxa"/>
              <w:left w:w="60" w:type="dxa"/>
              <w:bottom w:w="20" w:type="dxa"/>
              <w:right w:w="60" w:type="dxa"/>
            </w:tcMar>
          </w:tcPr>
          <w:p w14:paraId="357E222C" w14:textId="77777777" w:rsidR="001C2386" w:rsidRDefault="001C2386">
            <w:pPr>
              <w:pStyle w:val="CellBody"/>
              <w:spacing w:line="260" w:lineRule="atLeast"/>
              <w:rPr>
                <w:sz w:val="22"/>
                <w:szCs w:val="22"/>
              </w:rPr>
            </w:pPr>
            <w:r>
              <w:rPr>
                <w:w w:val="100"/>
                <w:sz w:val="22"/>
                <w:szCs w:val="22"/>
              </w:rPr>
              <w:t>(Missing)</w:t>
            </w:r>
          </w:p>
        </w:tc>
      </w:tr>
      <w:tr w:rsidR="001C2386" w14:paraId="2E7BD87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1A0C9C3" w14:textId="77777777" w:rsidR="001C2386" w:rsidRDefault="001C2386">
            <w:pPr>
              <w:pStyle w:val="CellBody"/>
              <w:spacing w:line="260" w:lineRule="atLeast"/>
              <w:rPr>
                <w:sz w:val="22"/>
                <w:szCs w:val="22"/>
              </w:rPr>
            </w:pPr>
            <w:r>
              <w:rPr>
                <w:w w:val="100"/>
                <w:sz w:val="22"/>
                <w:szCs w:val="22"/>
              </w:rPr>
              <w:t>495</w:t>
            </w:r>
          </w:p>
        </w:tc>
        <w:tc>
          <w:tcPr>
            <w:tcW w:w="1530" w:type="dxa"/>
            <w:tcBorders>
              <w:top w:val="nil"/>
              <w:left w:val="nil"/>
              <w:bottom w:val="nil"/>
              <w:right w:val="nil"/>
            </w:tcBorders>
            <w:tcMar>
              <w:top w:w="30" w:type="dxa"/>
              <w:left w:w="60" w:type="dxa"/>
              <w:bottom w:w="20" w:type="dxa"/>
              <w:right w:w="60" w:type="dxa"/>
            </w:tcMar>
          </w:tcPr>
          <w:p w14:paraId="206925D8" w14:textId="77777777" w:rsidR="001C2386" w:rsidRDefault="000A2CEF">
            <w:pPr>
              <w:pStyle w:val="CellBody"/>
              <w:spacing w:line="260" w:lineRule="atLeast"/>
              <w:rPr>
                <w:sz w:val="22"/>
                <w:szCs w:val="22"/>
              </w:rPr>
            </w:pPr>
            <w:r>
              <w:rPr>
                <w:sz w:val="22"/>
                <w:szCs w:val="22"/>
              </w:rPr>
              <w:t>2-23-21</w:t>
            </w:r>
          </w:p>
        </w:tc>
        <w:tc>
          <w:tcPr>
            <w:tcW w:w="4960" w:type="dxa"/>
            <w:tcBorders>
              <w:top w:val="nil"/>
              <w:left w:val="nil"/>
              <w:bottom w:val="nil"/>
              <w:right w:val="nil"/>
            </w:tcBorders>
            <w:tcMar>
              <w:top w:w="30" w:type="dxa"/>
              <w:left w:w="60" w:type="dxa"/>
              <w:bottom w:w="20" w:type="dxa"/>
              <w:right w:w="60" w:type="dxa"/>
            </w:tcMar>
          </w:tcPr>
          <w:p w14:paraId="7CDD8770" w14:textId="77777777" w:rsidR="001C2386" w:rsidRDefault="000A2CEF">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Main Street</w:t>
                </w:r>
              </w:smartTag>
            </w:smartTag>
          </w:p>
        </w:tc>
        <w:tc>
          <w:tcPr>
            <w:tcW w:w="1980" w:type="dxa"/>
            <w:tcBorders>
              <w:top w:val="nil"/>
              <w:left w:val="nil"/>
              <w:bottom w:val="nil"/>
              <w:right w:val="nil"/>
            </w:tcBorders>
            <w:tcMar>
              <w:top w:w="30" w:type="dxa"/>
              <w:left w:w="60" w:type="dxa"/>
              <w:bottom w:w="20" w:type="dxa"/>
              <w:right w:w="60" w:type="dxa"/>
            </w:tcMar>
          </w:tcPr>
          <w:p w14:paraId="59A1C7D3" w14:textId="77777777" w:rsidR="001C2386" w:rsidRDefault="001C2386">
            <w:pPr>
              <w:pStyle w:val="CellBody"/>
              <w:spacing w:line="260" w:lineRule="atLeast"/>
              <w:rPr>
                <w:sz w:val="22"/>
                <w:szCs w:val="22"/>
              </w:rPr>
            </w:pPr>
            <w:r>
              <w:rPr>
                <w:w w:val="100"/>
                <w:sz w:val="22"/>
                <w:szCs w:val="22"/>
              </w:rPr>
              <w:t>(Missing)</w:t>
            </w:r>
          </w:p>
        </w:tc>
      </w:tr>
      <w:tr w:rsidR="001C2386" w14:paraId="56FDA67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02C663B" w14:textId="77777777" w:rsidR="001C2386" w:rsidRDefault="001C2386">
            <w:pPr>
              <w:pStyle w:val="CellBody"/>
              <w:spacing w:line="260" w:lineRule="atLeast"/>
              <w:rPr>
                <w:sz w:val="22"/>
                <w:szCs w:val="22"/>
              </w:rPr>
            </w:pPr>
            <w:r>
              <w:rPr>
                <w:w w:val="100"/>
                <w:sz w:val="22"/>
                <w:szCs w:val="22"/>
              </w:rPr>
              <w:t>496</w:t>
            </w:r>
          </w:p>
        </w:tc>
        <w:tc>
          <w:tcPr>
            <w:tcW w:w="1530" w:type="dxa"/>
            <w:tcBorders>
              <w:top w:val="nil"/>
              <w:left w:val="nil"/>
              <w:bottom w:val="nil"/>
              <w:right w:val="nil"/>
            </w:tcBorders>
            <w:tcMar>
              <w:top w:w="30" w:type="dxa"/>
              <w:left w:w="60" w:type="dxa"/>
              <w:bottom w:w="20" w:type="dxa"/>
              <w:right w:w="60" w:type="dxa"/>
            </w:tcMar>
          </w:tcPr>
          <w:p w14:paraId="225AE231" w14:textId="77777777" w:rsidR="001C2386" w:rsidRDefault="000A2CEF">
            <w:pPr>
              <w:pStyle w:val="CellBody"/>
              <w:spacing w:line="260" w:lineRule="atLeast"/>
              <w:rPr>
                <w:sz w:val="22"/>
                <w:szCs w:val="22"/>
              </w:rPr>
            </w:pPr>
            <w:r>
              <w:rPr>
                <w:sz w:val="22"/>
                <w:szCs w:val="22"/>
              </w:rPr>
              <w:t>2-23-21</w:t>
            </w:r>
          </w:p>
        </w:tc>
        <w:tc>
          <w:tcPr>
            <w:tcW w:w="4960" w:type="dxa"/>
            <w:tcBorders>
              <w:top w:val="nil"/>
              <w:left w:val="nil"/>
              <w:bottom w:val="nil"/>
              <w:right w:val="nil"/>
            </w:tcBorders>
            <w:tcMar>
              <w:top w:w="30" w:type="dxa"/>
              <w:left w:w="60" w:type="dxa"/>
              <w:bottom w:w="20" w:type="dxa"/>
              <w:right w:w="60" w:type="dxa"/>
            </w:tcMar>
          </w:tcPr>
          <w:p w14:paraId="13A435D7" w14:textId="77777777" w:rsidR="001C2386" w:rsidRDefault="000A2CEF">
            <w:pPr>
              <w:pStyle w:val="CellBody"/>
              <w:spacing w:line="260" w:lineRule="atLeast"/>
              <w:rPr>
                <w:sz w:val="22"/>
                <w:szCs w:val="22"/>
              </w:rPr>
            </w:pPr>
            <w:r>
              <w:rPr>
                <w:sz w:val="22"/>
                <w:szCs w:val="22"/>
              </w:rPr>
              <w:t xml:space="preserve">Improvement of a portion of </w:t>
            </w:r>
            <w:proofErr w:type="spellStart"/>
            <w:smartTag w:uri="urn:schemas-microsoft-com:office:smarttags" w:element="address">
              <w:smartTag w:uri="urn:schemas-microsoft-com:office:smarttags" w:element="Street">
                <w:r>
                  <w:rPr>
                    <w:sz w:val="22"/>
                    <w:szCs w:val="22"/>
                  </w:rPr>
                  <w:t>Wynooski</w:t>
                </w:r>
                <w:proofErr w:type="spellEnd"/>
                <w:r>
                  <w:rPr>
                    <w:sz w:val="22"/>
                    <w:szCs w:val="22"/>
                  </w:rPr>
                  <w:t xml:space="preserve"> Street</w:t>
                </w:r>
              </w:smartTag>
            </w:smartTag>
          </w:p>
        </w:tc>
        <w:tc>
          <w:tcPr>
            <w:tcW w:w="1980" w:type="dxa"/>
            <w:tcBorders>
              <w:top w:val="nil"/>
              <w:left w:val="nil"/>
              <w:bottom w:val="nil"/>
              <w:right w:val="nil"/>
            </w:tcBorders>
            <w:tcMar>
              <w:top w:w="30" w:type="dxa"/>
              <w:left w:w="60" w:type="dxa"/>
              <w:bottom w:w="20" w:type="dxa"/>
              <w:right w:w="60" w:type="dxa"/>
            </w:tcMar>
          </w:tcPr>
          <w:p w14:paraId="1DB229E3" w14:textId="77777777" w:rsidR="001C2386" w:rsidRDefault="001C2386">
            <w:pPr>
              <w:pStyle w:val="CellBody"/>
              <w:spacing w:line="260" w:lineRule="atLeast"/>
              <w:rPr>
                <w:sz w:val="22"/>
                <w:szCs w:val="22"/>
              </w:rPr>
            </w:pPr>
            <w:r>
              <w:rPr>
                <w:w w:val="100"/>
                <w:sz w:val="22"/>
                <w:szCs w:val="22"/>
              </w:rPr>
              <w:t>(Inactive)</w:t>
            </w:r>
          </w:p>
        </w:tc>
      </w:tr>
      <w:tr w:rsidR="001C2386" w14:paraId="6CF06D6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BE7AACC" w14:textId="77777777" w:rsidR="001C2386" w:rsidRDefault="001C2386">
            <w:pPr>
              <w:pStyle w:val="CellBody"/>
              <w:spacing w:line="260" w:lineRule="atLeast"/>
              <w:rPr>
                <w:sz w:val="22"/>
                <w:szCs w:val="22"/>
              </w:rPr>
            </w:pPr>
            <w:r>
              <w:rPr>
                <w:w w:val="100"/>
                <w:sz w:val="22"/>
                <w:szCs w:val="22"/>
              </w:rPr>
              <w:t>497</w:t>
            </w:r>
          </w:p>
        </w:tc>
        <w:tc>
          <w:tcPr>
            <w:tcW w:w="1530" w:type="dxa"/>
            <w:tcBorders>
              <w:top w:val="nil"/>
              <w:left w:val="nil"/>
              <w:bottom w:val="nil"/>
              <w:right w:val="nil"/>
            </w:tcBorders>
            <w:tcMar>
              <w:top w:w="30" w:type="dxa"/>
              <w:left w:w="60" w:type="dxa"/>
              <w:bottom w:w="20" w:type="dxa"/>
              <w:right w:w="60" w:type="dxa"/>
            </w:tcMar>
          </w:tcPr>
          <w:p w14:paraId="61903B35" w14:textId="77777777" w:rsidR="001C2386" w:rsidRDefault="000A2CEF">
            <w:pPr>
              <w:pStyle w:val="CellBody"/>
              <w:spacing w:line="260" w:lineRule="atLeast"/>
              <w:rPr>
                <w:sz w:val="22"/>
                <w:szCs w:val="22"/>
              </w:rPr>
            </w:pPr>
            <w:r>
              <w:rPr>
                <w:sz w:val="22"/>
                <w:szCs w:val="22"/>
              </w:rPr>
              <w:t>2-23-21</w:t>
            </w:r>
          </w:p>
        </w:tc>
        <w:tc>
          <w:tcPr>
            <w:tcW w:w="4960" w:type="dxa"/>
            <w:tcBorders>
              <w:top w:val="nil"/>
              <w:left w:val="nil"/>
              <w:bottom w:val="nil"/>
              <w:right w:val="nil"/>
            </w:tcBorders>
            <w:tcMar>
              <w:top w:w="30" w:type="dxa"/>
              <w:left w:w="60" w:type="dxa"/>
              <w:bottom w:w="20" w:type="dxa"/>
              <w:right w:w="60" w:type="dxa"/>
            </w:tcMar>
          </w:tcPr>
          <w:p w14:paraId="753C5E0E" w14:textId="77777777" w:rsidR="001C2386" w:rsidRDefault="000A2CEF">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Fourth Street</w:t>
                </w:r>
              </w:smartTag>
            </w:smartTag>
          </w:p>
        </w:tc>
        <w:tc>
          <w:tcPr>
            <w:tcW w:w="1980" w:type="dxa"/>
            <w:tcBorders>
              <w:top w:val="nil"/>
              <w:left w:val="nil"/>
              <w:bottom w:val="nil"/>
              <w:right w:val="nil"/>
            </w:tcBorders>
            <w:tcMar>
              <w:top w:w="30" w:type="dxa"/>
              <w:left w:w="60" w:type="dxa"/>
              <w:bottom w:w="20" w:type="dxa"/>
              <w:right w:w="60" w:type="dxa"/>
            </w:tcMar>
          </w:tcPr>
          <w:p w14:paraId="27F13E51" w14:textId="77777777" w:rsidR="001C2386" w:rsidRDefault="001C2386">
            <w:pPr>
              <w:pStyle w:val="CellBody"/>
              <w:spacing w:line="260" w:lineRule="atLeast"/>
              <w:rPr>
                <w:sz w:val="22"/>
                <w:szCs w:val="22"/>
              </w:rPr>
            </w:pPr>
            <w:r>
              <w:rPr>
                <w:w w:val="100"/>
                <w:sz w:val="22"/>
                <w:szCs w:val="22"/>
              </w:rPr>
              <w:t>(Inactive)</w:t>
            </w:r>
          </w:p>
        </w:tc>
      </w:tr>
      <w:tr w:rsidR="001C2386" w14:paraId="469D7A8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EA13F23" w14:textId="77777777" w:rsidR="001C2386" w:rsidRDefault="001C2386">
            <w:pPr>
              <w:pStyle w:val="CellBody"/>
              <w:spacing w:line="260" w:lineRule="atLeast"/>
              <w:rPr>
                <w:sz w:val="22"/>
                <w:szCs w:val="22"/>
              </w:rPr>
            </w:pPr>
            <w:r>
              <w:rPr>
                <w:w w:val="100"/>
                <w:sz w:val="22"/>
                <w:szCs w:val="22"/>
              </w:rPr>
              <w:t>498</w:t>
            </w:r>
          </w:p>
        </w:tc>
        <w:tc>
          <w:tcPr>
            <w:tcW w:w="1530" w:type="dxa"/>
            <w:tcBorders>
              <w:top w:val="nil"/>
              <w:left w:val="nil"/>
              <w:bottom w:val="nil"/>
              <w:right w:val="nil"/>
            </w:tcBorders>
            <w:tcMar>
              <w:top w:w="30" w:type="dxa"/>
              <w:left w:w="60" w:type="dxa"/>
              <w:bottom w:w="20" w:type="dxa"/>
              <w:right w:w="60" w:type="dxa"/>
            </w:tcMar>
          </w:tcPr>
          <w:p w14:paraId="6B000957" w14:textId="77777777" w:rsidR="001C2386" w:rsidRDefault="000A2CEF">
            <w:pPr>
              <w:pStyle w:val="CellBody"/>
              <w:spacing w:line="260" w:lineRule="atLeast"/>
              <w:rPr>
                <w:sz w:val="22"/>
                <w:szCs w:val="22"/>
              </w:rPr>
            </w:pPr>
            <w:r>
              <w:rPr>
                <w:sz w:val="22"/>
                <w:szCs w:val="22"/>
              </w:rPr>
              <w:t>2-23-21</w:t>
            </w:r>
          </w:p>
        </w:tc>
        <w:tc>
          <w:tcPr>
            <w:tcW w:w="4960" w:type="dxa"/>
            <w:tcBorders>
              <w:top w:val="nil"/>
              <w:left w:val="nil"/>
              <w:bottom w:val="nil"/>
              <w:right w:val="nil"/>
            </w:tcBorders>
            <w:tcMar>
              <w:top w:w="30" w:type="dxa"/>
              <w:left w:w="60" w:type="dxa"/>
              <w:bottom w:w="20" w:type="dxa"/>
              <w:right w:w="60" w:type="dxa"/>
            </w:tcMar>
          </w:tcPr>
          <w:p w14:paraId="7B733075" w14:textId="77777777" w:rsidR="001C2386" w:rsidRDefault="000A2CEF">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First Street</w:t>
                </w:r>
              </w:smartTag>
            </w:smartTag>
          </w:p>
        </w:tc>
        <w:tc>
          <w:tcPr>
            <w:tcW w:w="1980" w:type="dxa"/>
            <w:tcBorders>
              <w:top w:val="nil"/>
              <w:left w:val="nil"/>
              <w:bottom w:val="nil"/>
              <w:right w:val="nil"/>
            </w:tcBorders>
            <w:tcMar>
              <w:top w:w="30" w:type="dxa"/>
              <w:left w:w="60" w:type="dxa"/>
              <w:bottom w:w="20" w:type="dxa"/>
              <w:right w:w="60" w:type="dxa"/>
            </w:tcMar>
          </w:tcPr>
          <w:p w14:paraId="0D170167" w14:textId="77777777" w:rsidR="001C2386" w:rsidRDefault="001C2386">
            <w:pPr>
              <w:pStyle w:val="CellBody"/>
              <w:spacing w:line="260" w:lineRule="atLeast"/>
              <w:rPr>
                <w:sz w:val="22"/>
                <w:szCs w:val="22"/>
              </w:rPr>
            </w:pPr>
            <w:r>
              <w:rPr>
                <w:w w:val="100"/>
                <w:sz w:val="22"/>
                <w:szCs w:val="22"/>
              </w:rPr>
              <w:t>(Missing)</w:t>
            </w:r>
          </w:p>
        </w:tc>
      </w:tr>
      <w:tr w:rsidR="001C2386" w14:paraId="1CFAB6D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2714F2D" w14:textId="77777777" w:rsidR="001C2386" w:rsidRDefault="001C2386">
            <w:pPr>
              <w:pStyle w:val="CellBody"/>
              <w:spacing w:line="260" w:lineRule="atLeast"/>
              <w:rPr>
                <w:sz w:val="22"/>
                <w:szCs w:val="22"/>
              </w:rPr>
            </w:pPr>
            <w:r>
              <w:rPr>
                <w:w w:val="100"/>
                <w:sz w:val="22"/>
                <w:szCs w:val="22"/>
              </w:rPr>
              <w:t>499</w:t>
            </w:r>
          </w:p>
        </w:tc>
        <w:tc>
          <w:tcPr>
            <w:tcW w:w="1530" w:type="dxa"/>
            <w:tcBorders>
              <w:top w:val="nil"/>
              <w:left w:val="nil"/>
              <w:bottom w:val="nil"/>
              <w:right w:val="nil"/>
            </w:tcBorders>
            <w:tcMar>
              <w:top w:w="30" w:type="dxa"/>
              <w:left w:w="60" w:type="dxa"/>
              <w:bottom w:w="20" w:type="dxa"/>
              <w:right w:w="60" w:type="dxa"/>
            </w:tcMar>
          </w:tcPr>
          <w:p w14:paraId="6FF7408B" w14:textId="77777777" w:rsidR="001C2386" w:rsidRDefault="000A2CEF">
            <w:pPr>
              <w:pStyle w:val="CellBody"/>
              <w:spacing w:line="260" w:lineRule="atLeast"/>
              <w:rPr>
                <w:sz w:val="22"/>
                <w:szCs w:val="22"/>
              </w:rPr>
            </w:pPr>
            <w:r>
              <w:rPr>
                <w:sz w:val="22"/>
                <w:szCs w:val="22"/>
              </w:rPr>
              <w:t>2-23-21</w:t>
            </w:r>
          </w:p>
        </w:tc>
        <w:tc>
          <w:tcPr>
            <w:tcW w:w="4960" w:type="dxa"/>
            <w:tcBorders>
              <w:top w:val="nil"/>
              <w:left w:val="nil"/>
              <w:bottom w:val="nil"/>
              <w:right w:val="nil"/>
            </w:tcBorders>
            <w:tcMar>
              <w:top w:w="30" w:type="dxa"/>
              <w:left w:w="60" w:type="dxa"/>
              <w:bottom w:w="20" w:type="dxa"/>
              <w:right w:w="60" w:type="dxa"/>
            </w:tcMar>
          </w:tcPr>
          <w:p w14:paraId="7B741478" w14:textId="77777777" w:rsidR="001C2386" w:rsidRDefault="000A2CEF">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River Street</w:t>
                </w:r>
              </w:smartTag>
            </w:smartTag>
          </w:p>
        </w:tc>
        <w:tc>
          <w:tcPr>
            <w:tcW w:w="1980" w:type="dxa"/>
            <w:tcBorders>
              <w:top w:val="nil"/>
              <w:left w:val="nil"/>
              <w:bottom w:val="nil"/>
              <w:right w:val="nil"/>
            </w:tcBorders>
            <w:tcMar>
              <w:top w:w="30" w:type="dxa"/>
              <w:left w:w="60" w:type="dxa"/>
              <w:bottom w:w="20" w:type="dxa"/>
              <w:right w:w="60" w:type="dxa"/>
            </w:tcMar>
          </w:tcPr>
          <w:p w14:paraId="2F424917" w14:textId="77777777" w:rsidR="001C2386" w:rsidRDefault="001C2386">
            <w:pPr>
              <w:pStyle w:val="CellBody"/>
              <w:spacing w:line="260" w:lineRule="atLeast"/>
              <w:rPr>
                <w:sz w:val="22"/>
                <w:szCs w:val="22"/>
              </w:rPr>
            </w:pPr>
            <w:r>
              <w:rPr>
                <w:w w:val="100"/>
                <w:sz w:val="22"/>
                <w:szCs w:val="22"/>
              </w:rPr>
              <w:t>(Missing)</w:t>
            </w:r>
          </w:p>
        </w:tc>
      </w:tr>
      <w:tr w:rsidR="001C2386" w14:paraId="3890593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9446A5B" w14:textId="77777777" w:rsidR="001C2386" w:rsidRDefault="001C2386">
            <w:pPr>
              <w:pStyle w:val="CellBody"/>
              <w:spacing w:line="260" w:lineRule="atLeast"/>
              <w:rPr>
                <w:sz w:val="22"/>
                <w:szCs w:val="22"/>
              </w:rPr>
            </w:pPr>
            <w:r>
              <w:rPr>
                <w:w w:val="100"/>
                <w:sz w:val="22"/>
                <w:szCs w:val="22"/>
              </w:rPr>
              <w:t>500</w:t>
            </w:r>
          </w:p>
        </w:tc>
        <w:tc>
          <w:tcPr>
            <w:tcW w:w="1530" w:type="dxa"/>
            <w:tcBorders>
              <w:top w:val="nil"/>
              <w:left w:val="nil"/>
              <w:bottom w:val="nil"/>
              <w:right w:val="nil"/>
            </w:tcBorders>
            <w:tcMar>
              <w:top w:w="30" w:type="dxa"/>
              <w:left w:w="60" w:type="dxa"/>
              <w:bottom w:w="20" w:type="dxa"/>
              <w:right w:w="60" w:type="dxa"/>
            </w:tcMar>
          </w:tcPr>
          <w:p w14:paraId="30B11D9F" w14:textId="77777777" w:rsidR="001C2386" w:rsidRDefault="000A2CEF">
            <w:pPr>
              <w:pStyle w:val="CellBody"/>
              <w:spacing w:line="260" w:lineRule="atLeast"/>
              <w:rPr>
                <w:sz w:val="22"/>
                <w:szCs w:val="22"/>
              </w:rPr>
            </w:pPr>
            <w:r>
              <w:rPr>
                <w:sz w:val="22"/>
                <w:szCs w:val="22"/>
              </w:rPr>
              <w:t>2-23-21</w:t>
            </w:r>
          </w:p>
        </w:tc>
        <w:tc>
          <w:tcPr>
            <w:tcW w:w="4960" w:type="dxa"/>
            <w:tcBorders>
              <w:top w:val="nil"/>
              <w:left w:val="nil"/>
              <w:bottom w:val="nil"/>
              <w:right w:val="nil"/>
            </w:tcBorders>
            <w:tcMar>
              <w:top w:w="30" w:type="dxa"/>
              <w:left w:w="60" w:type="dxa"/>
              <w:bottom w:w="20" w:type="dxa"/>
              <w:right w:w="60" w:type="dxa"/>
            </w:tcMar>
          </w:tcPr>
          <w:p w14:paraId="15CA1A35" w14:textId="77777777" w:rsidR="001C2386" w:rsidRDefault="000A2CEF">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Center Street</w:t>
                </w:r>
              </w:smartTag>
            </w:smartTag>
          </w:p>
        </w:tc>
        <w:tc>
          <w:tcPr>
            <w:tcW w:w="1980" w:type="dxa"/>
            <w:tcBorders>
              <w:top w:val="nil"/>
              <w:left w:val="nil"/>
              <w:bottom w:val="nil"/>
              <w:right w:val="nil"/>
            </w:tcBorders>
            <w:tcMar>
              <w:top w:w="30" w:type="dxa"/>
              <w:left w:w="60" w:type="dxa"/>
              <w:bottom w:w="20" w:type="dxa"/>
              <w:right w:w="60" w:type="dxa"/>
            </w:tcMar>
          </w:tcPr>
          <w:p w14:paraId="055C14A3" w14:textId="77777777" w:rsidR="001C2386" w:rsidRDefault="001C2386">
            <w:pPr>
              <w:pStyle w:val="CellBody"/>
              <w:spacing w:line="260" w:lineRule="atLeast"/>
              <w:rPr>
                <w:sz w:val="22"/>
                <w:szCs w:val="22"/>
              </w:rPr>
            </w:pPr>
            <w:r>
              <w:rPr>
                <w:w w:val="100"/>
                <w:sz w:val="22"/>
                <w:szCs w:val="22"/>
              </w:rPr>
              <w:t>(Inactive)</w:t>
            </w:r>
          </w:p>
        </w:tc>
      </w:tr>
      <w:tr w:rsidR="001C2386" w14:paraId="612B2C2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4BBDFC3" w14:textId="77777777" w:rsidR="001C2386" w:rsidRDefault="001C2386">
            <w:pPr>
              <w:pStyle w:val="CellBody"/>
              <w:spacing w:line="260" w:lineRule="atLeast"/>
              <w:rPr>
                <w:sz w:val="22"/>
                <w:szCs w:val="22"/>
              </w:rPr>
            </w:pPr>
            <w:r>
              <w:rPr>
                <w:w w:val="100"/>
                <w:sz w:val="22"/>
                <w:szCs w:val="22"/>
              </w:rPr>
              <w:t>501</w:t>
            </w:r>
          </w:p>
        </w:tc>
        <w:tc>
          <w:tcPr>
            <w:tcW w:w="1530" w:type="dxa"/>
            <w:tcBorders>
              <w:top w:val="nil"/>
              <w:left w:val="nil"/>
              <w:bottom w:val="nil"/>
              <w:right w:val="nil"/>
            </w:tcBorders>
            <w:tcMar>
              <w:top w:w="30" w:type="dxa"/>
              <w:left w:w="60" w:type="dxa"/>
              <w:bottom w:w="20" w:type="dxa"/>
              <w:right w:w="60" w:type="dxa"/>
            </w:tcMar>
          </w:tcPr>
          <w:p w14:paraId="0683FF94" w14:textId="77777777" w:rsidR="001C2386" w:rsidRDefault="000A2CEF">
            <w:pPr>
              <w:pStyle w:val="CellBody"/>
              <w:spacing w:line="260" w:lineRule="atLeast"/>
              <w:rPr>
                <w:sz w:val="22"/>
                <w:szCs w:val="22"/>
              </w:rPr>
            </w:pPr>
            <w:r>
              <w:rPr>
                <w:sz w:val="22"/>
                <w:szCs w:val="22"/>
              </w:rPr>
              <w:t>2-23-21</w:t>
            </w:r>
          </w:p>
        </w:tc>
        <w:tc>
          <w:tcPr>
            <w:tcW w:w="4960" w:type="dxa"/>
            <w:tcBorders>
              <w:top w:val="nil"/>
              <w:left w:val="nil"/>
              <w:bottom w:val="nil"/>
              <w:right w:val="nil"/>
            </w:tcBorders>
            <w:tcMar>
              <w:top w:w="30" w:type="dxa"/>
              <w:left w:w="60" w:type="dxa"/>
              <w:bottom w:w="20" w:type="dxa"/>
              <w:right w:w="60" w:type="dxa"/>
            </w:tcMar>
          </w:tcPr>
          <w:p w14:paraId="10F08C09" w14:textId="77777777" w:rsidR="001C2386" w:rsidRDefault="000A2CEF">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Meridian Street</w:t>
                </w:r>
              </w:smartTag>
            </w:smartTag>
          </w:p>
        </w:tc>
        <w:tc>
          <w:tcPr>
            <w:tcW w:w="1980" w:type="dxa"/>
            <w:tcBorders>
              <w:top w:val="nil"/>
              <w:left w:val="nil"/>
              <w:bottom w:val="nil"/>
              <w:right w:val="nil"/>
            </w:tcBorders>
            <w:tcMar>
              <w:top w:w="30" w:type="dxa"/>
              <w:left w:w="60" w:type="dxa"/>
              <w:bottom w:w="20" w:type="dxa"/>
              <w:right w:w="60" w:type="dxa"/>
            </w:tcMar>
          </w:tcPr>
          <w:p w14:paraId="773902BE" w14:textId="77777777" w:rsidR="001C2386" w:rsidRDefault="001C2386">
            <w:pPr>
              <w:pStyle w:val="CellBody"/>
              <w:spacing w:line="260" w:lineRule="atLeast"/>
              <w:rPr>
                <w:sz w:val="22"/>
                <w:szCs w:val="22"/>
              </w:rPr>
            </w:pPr>
            <w:r>
              <w:rPr>
                <w:w w:val="100"/>
                <w:sz w:val="22"/>
                <w:szCs w:val="22"/>
              </w:rPr>
              <w:t>(Inactive)</w:t>
            </w:r>
          </w:p>
        </w:tc>
      </w:tr>
      <w:tr w:rsidR="001C2386" w14:paraId="08793FD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04AD5F9" w14:textId="77777777" w:rsidR="001C2386" w:rsidRDefault="001C2386">
            <w:pPr>
              <w:pStyle w:val="CellBody"/>
              <w:spacing w:line="260" w:lineRule="atLeast"/>
              <w:rPr>
                <w:sz w:val="22"/>
                <w:szCs w:val="22"/>
              </w:rPr>
            </w:pPr>
            <w:r>
              <w:rPr>
                <w:w w:val="100"/>
                <w:sz w:val="22"/>
                <w:szCs w:val="22"/>
              </w:rPr>
              <w:t>502</w:t>
            </w:r>
          </w:p>
        </w:tc>
        <w:tc>
          <w:tcPr>
            <w:tcW w:w="1530" w:type="dxa"/>
            <w:tcBorders>
              <w:top w:val="nil"/>
              <w:left w:val="nil"/>
              <w:bottom w:val="nil"/>
              <w:right w:val="nil"/>
            </w:tcBorders>
            <w:tcMar>
              <w:top w:w="30" w:type="dxa"/>
              <w:left w:w="60" w:type="dxa"/>
              <w:bottom w:w="20" w:type="dxa"/>
              <w:right w:w="60" w:type="dxa"/>
            </w:tcMar>
          </w:tcPr>
          <w:p w14:paraId="61FF958F" w14:textId="77777777" w:rsidR="001C2386" w:rsidRDefault="000A2CEF">
            <w:pPr>
              <w:pStyle w:val="CellBody"/>
              <w:spacing w:line="260" w:lineRule="atLeast"/>
              <w:rPr>
                <w:sz w:val="22"/>
                <w:szCs w:val="22"/>
              </w:rPr>
            </w:pPr>
            <w:r>
              <w:rPr>
                <w:sz w:val="22"/>
                <w:szCs w:val="22"/>
              </w:rPr>
              <w:t>2-23-21</w:t>
            </w:r>
          </w:p>
        </w:tc>
        <w:tc>
          <w:tcPr>
            <w:tcW w:w="4960" w:type="dxa"/>
            <w:tcBorders>
              <w:top w:val="nil"/>
              <w:left w:val="nil"/>
              <w:bottom w:val="nil"/>
              <w:right w:val="nil"/>
            </w:tcBorders>
            <w:tcMar>
              <w:top w:w="30" w:type="dxa"/>
              <w:left w:w="60" w:type="dxa"/>
              <w:bottom w:w="20" w:type="dxa"/>
              <w:right w:w="60" w:type="dxa"/>
            </w:tcMar>
          </w:tcPr>
          <w:p w14:paraId="25198291" w14:textId="77777777" w:rsidR="001C2386" w:rsidRDefault="000A2CEF">
            <w:pPr>
              <w:pStyle w:val="CellBody"/>
              <w:spacing w:line="260" w:lineRule="atLeast"/>
              <w:rPr>
                <w:sz w:val="22"/>
                <w:szCs w:val="22"/>
              </w:rPr>
            </w:pPr>
            <w:r>
              <w:rPr>
                <w:sz w:val="22"/>
                <w:szCs w:val="22"/>
              </w:rPr>
              <w:t>Improvement of a portion of Edwards Street</w:t>
            </w:r>
          </w:p>
        </w:tc>
        <w:tc>
          <w:tcPr>
            <w:tcW w:w="1980" w:type="dxa"/>
            <w:tcBorders>
              <w:top w:val="nil"/>
              <w:left w:val="nil"/>
              <w:bottom w:val="nil"/>
              <w:right w:val="nil"/>
            </w:tcBorders>
            <w:tcMar>
              <w:top w:w="30" w:type="dxa"/>
              <w:left w:w="60" w:type="dxa"/>
              <w:bottom w:w="20" w:type="dxa"/>
              <w:right w:w="60" w:type="dxa"/>
            </w:tcMar>
          </w:tcPr>
          <w:p w14:paraId="5EB2B291" w14:textId="77777777" w:rsidR="001C2386" w:rsidRDefault="001C2386">
            <w:pPr>
              <w:pStyle w:val="CellBody"/>
              <w:spacing w:line="260" w:lineRule="atLeast"/>
              <w:rPr>
                <w:sz w:val="22"/>
                <w:szCs w:val="22"/>
              </w:rPr>
            </w:pPr>
            <w:r>
              <w:rPr>
                <w:w w:val="100"/>
                <w:sz w:val="22"/>
                <w:szCs w:val="22"/>
              </w:rPr>
              <w:t>(Inactive)</w:t>
            </w:r>
          </w:p>
        </w:tc>
      </w:tr>
      <w:tr w:rsidR="001C2386" w14:paraId="5872394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E93DD4C" w14:textId="77777777" w:rsidR="001C2386" w:rsidRDefault="001C2386">
            <w:pPr>
              <w:pStyle w:val="CellBody"/>
              <w:spacing w:line="260" w:lineRule="atLeast"/>
              <w:rPr>
                <w:sz w:val="22"/>
                <w:szCs w:val="22"/>
              </w:rPr>
            </w:pPr>
            <w:r>
              <w:rPr>
                <w:w w:val="100"/>
                <w:sz w:val="22"/>
                <w:szCs w:val="22"/>
              </w:rPr>
              <w:t>503</w:t>
            </w:r>
          </w:p>
        </w:tc>
        <w:tc>
          <w:tcPr>
            <w:tcW w:w="1530" w:type="dxa"/>
            <w:tcBorders>
              <w:top w:val="nil"/>
              <w:left w:val="nil"/>
              <w:bottom w:val="nil"/>
              <w:right w:val="nil"/>
            </w:tcBorders>
            <w:tcMar>
              <w:top w:w="30" w:type="dxa"/>
              <w:left w:w="60" w:type="dxa"/>
              <w:bottom w:w="20" w:type="dxa"/>
              <w:right w:w="60" w:type="dxa"/>
            </w:tcMar>
          </w:tcPr>
          <w:p w14:paraId="799D888B" w14:textId="77777777" w:rsidR="001C2386" w:rsidRDefault="00F126E8">
            <w:pPr>
              <w:pStyle w:val="CellBody"/>
              <w:spacing w:line="260" w:lineRule="atLeast"/>
              <w:rPr>
                <w:sz w:val="22"/>
                <w:szCs w:val="22"/>
              </w:rPr>
            </w:pPr>
            <w:r>
              <w:rPr>
                <w:sz w:val="22"/>
                <w:szCs w:val="22"/>
              </w:rPr>
              <w:t>2-23-21</w:t>
            </w:r>
          </w:p>
        </w:tc>
        <w:tc>
          <w:tcPr>
            <w:tcW w:w="4960" w:type="dxa"/>
            <w:tcBorders>
              <w:top w:val="nil"/>
              <w:left w:val="nil"/>
              <w:bottom w:val="nil"/>
              <w:right w:val="nil"/>
            </w:tcBorders>
            <w:tcMar>
              <w:top w:w="30" w:type="dxa"/>
              <w:left w:w="60" w:type="dxa"/>
              <w:bottom w:w="20" w:type="dxa"/>
              <w:right w:w="60" w:type="dxa"/>
            </w:tcMar>
          </w:tcPr>
          <w:p w14:paraId="2B8C37D4" w14:textId="77777777" w:rsidR="001C2386" w:rsidRDefault="00F126E8">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School Street</w:t>
                </w:r>
              </w:smartTag>
            </w:smartTag>
          </w:p>
        </w:tc>
        <w:tc>
          <w:tcPr>
            <w:tcW w:w="1980" w:type="dxa"/>
            <w:tcBorders>
              <w:top w:val="nil"/>
              <w:left w:val="nil"/>
              <w:bottom w:val="nil"/>
              <w:right w:val="nil"/>
            </w:tcBorders>
            <w:tcMar>
              <w:top w:w="30" w:type="dxa"/>
              <w:left w:w="60" w:type="dxa"/>
              <w:bottom w:w="20" w:type="dxa"/>
              <w:right w:w="60" w:type="dxa"/>
            </w:tcMar>
          </w:tcPr>
          <w:p w14:paraId="3D469941" w14:textId="77777777" w:rsidR="001C2386" w:rsidRDefault="001C2386">
            <w:pPr>
              <w:pStyle w:val="CellBody"/>
              <w:spacing w:line="260" w:lineRule="atLeast"/>
              <w:rPr>
                <w:sz w:val="22"/>
                <w:szCs w:val="22"/>
              </w:rPr>
            </w:pPr>
            <w:r>
              <w:rPr>
                <w:w w:val="100"/>
                <w:sz w:val="22"/>
                <w:szCs w:val="22"/>
              </w:rPr>
              <w:t>(Inactive)</w:t>
            </w:r>
          </w:p>
        </w:tc>
      </w:tr>
      <w:tr w:rsidR="001C2386" w14:paraId="1EDAFD6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10BB9B3" w14:textId="77777777" w:rsidR="001C2386" w:rsidRDefault="001C2386">
            <w:pPr>
              <w:pStyle w:val="CellBody"/>
              <w:spacing w:line="260" w:lineRule="atLeast"/>
              <w:rPr>
                <w:sz w:val="22"/>
                <w:szCs w:val="22"/>
              </w:rPr>
            </w:pPr>
            <w:r>
              <w:rPr>
                <w:w w:val="100"/>
                <w:sz w:val="22"/>
                <w:szCs w:val="22"/>
              </w:rPr>
              <w:t>504</w:t>
            </w:r>
          </w:p>
        </w:tc>
        <w:tc>
          <w:tcPr>
            <w:tcW w:w="1530" w:type="dxa"/>
            <w:tcBorders>
              <w:top w:val="nil"/>
              <w:left w:val="nil"/>
              <w:bottom w:val="nil"/>
              <w:right w:val="nil"/>
            </w:tcBorders>
            <w:tcMar>
              <w:top w:w="30" w:type="dxa"/>
              <w:left w:w="60" w:type="dxa"/>
              <w:bottom w:w="20" w:type="dxa"/>
              <w:right w:w="60" w:type="dxa"/>
            </w:tcMar>
          </w:tcPr>
          <w:p w14:paraId="29DFD342" w14:textId="77777777" w:rsidR="001C2386" w:rsidRDefault="00F126E8">
            <w:pPr>
              <w:pStyle w:val="CellBody"/>
              <w:spacing w:line="260" w:lineRule="atLeast"/>
              <w:rPr>
                <w:sz w:val="22"/>
                <w:szCs w:val="22"/>
              </w:rPr>
            </w:pPr>
            <w:r>
              <w:rPr>
                <w:sz w:val="22"/>
                <w:szCs w:val="22"/>
              </w:rPr>
              <w:t>2-23-21</w:t>
            </w:r>
          </w:p>
        </w:tc>
        <w:tc>
          <w:tcPr>
            <w:tcW w:w="4960" w:type="dxa"/>
            <w:tcBorders>
              <w:top w:val="nil"/>
              <w:left w:val="nil"/>
              <w:bottom w:val="nil"/>
              <w:right w:val="nil"/>
            </w:tcBorders>
            <w:tcMar>
              <w:top w:w="30" w:type="dxa"/>
              <w:left w:w="60" w:type="dxa"/>
              <w:bottom w:w="20" w:type="dxa"/>
              <w:right w:w="60" w:type="dxa"/>
            </w:tcMar>
          </w:tcPr>
          <w:p w14:paraId="0AB84C8B" w14:textId="77777777" w:rsidR="001C2386" w:rsidRDefault="00F126E8">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Howard Street</w:t>
                </w:r>
              </w:smartTag>
            </w:smartTag>
          </w:p>
        </w:tc>
        <w:tc>
          <w:tcPr>
            <w:tcW w:w="1980" w:type="dxa"/>
            <w:tcBorders>
              <w:top w:val="nil"/>
              <w:left w:val="nil"/>
              <w:bottom w:val="nil"/>
              <w:right w:val="nil"/>
            </w:tcBorders>
            <w:tcMar>
              <w:top w:w="30" w:type="dxa"/>
              <w:left w:w="60" w:type="dxa"/>
              <w:bottom w:w="20" w:type="dxa"/>
              <w:right w:w="60" w:type="dxa"/>
            </w:tcMar>
          </w:tcPr>
          <w:p w14:paraId="5B5D217F" w14:textId="77777777" w:rsidR="001C2386" w:rsidRDefault="001C2386">
            <w:pPr>
              <w:pStyle w:val="CellBody"/>
              <w:spacing w:line="260" w:lineRule="atLeast"/>
              <w:rPr>
                <w:sz w:val="22"/>
                <w:szCs w:val="22"/>
              </w:rPr>
            </w:pPr>
            <w:r>
              <w:rPr>
                <w:w w:val="100"/>
                <w:sz w:val="22"/>
                <w:szCs w:val="22"/>
              </w:rPr>
              <w:t>(Inactive)</w:t>
            </w:r>
          </w:p>
        </w:tc>
      </w:tr>
      <w:tr w:rsidR="001C2386" w14:paraId="03D6167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237F9FC" w14:textId="77777777" w:rsidR="001C2386" w:rsidRDefault="001C2386">
            <w:pPr>
              <w:pStyle w:val="CellBody"/>
              <w:spacing w:line="260" w:lineRule="atLeast"/>
              <w:rPr>
                <w:sz w:val="22"/>
                <w:szCs w:val="22"/>
              </w:rPr>
            </w:pPr>
            <w:r>
              <w:rPr>
                <w:w w:val="100"/>
                <w:sz w:val="22"/>
                <w:szCs w:val="22"/>
              </w:rPr>
              <w:t>505</w:t>
            </w:r>
          </w:p>
        </w:tc>
        <w:tc>
          <w:tcPr>
            <w:tcW w:w="1530" w:type="dxa"/>
            <w:tcBorders>
              <w:top w:val="nil"/>
              <w:left w:val="nil"/>
              <w:bottom w:val="nil"/>
              <w:right w:val="nil"/>
            </w:tcBorders>
            <w:tcMar>
              <w:top w:w="30" w:type="dxa"/>
              <w:left w:w="60" w:type="dxa"/>
              <w:bottom w:w="20" w:type="dxa"/>
              <w:right w:w="60" w:type="dxa"/>
            </w:tcMar>
          </w:tcPr>
          <w:p w14:paraId="487E20C6" w14:textId="77777777" w:rsidR="001C2386" w:rsidRDefault="00F126E8">
            <w:pPr>
              <w:pStyle w:val="CellBody"/>
              <w:spacing w:line="260" w:lineRule="atLeast"/>
              <w:rPr>
                <w:sz w:val="22"/>
                <w:szCs w:val="22"/>
              </w:rPr>
            </w:pPr>
            <w:r>
              <w:rPr>
                <w:sz w:val="22"/>
                <w:szCs w:val="22"/>
              </w:rPr>
              <w:t>2-23-21</w:t>
            </w:r>
          </w:p>
        </w:tc>
        <w:tc>
          <w:tcPr>
            <w:tcW w:w="4960" w:type="dxa"/>
            <w:tcBorders>
              <w:top w:val="nil"/>
              <w:left w:val="nil"/>
              <w:bottom w:val="nil"/>
              <w:right w:val="nil"/>
            </w:tcBorders>
            <w:tcMar>
              <w:top w:w="30" w:type="dxa"/>
              <w:left w:w="60" w:type="dxa"/>
              <w:bottom w:w="20" w:type="dxa"/>
              <w:right w:w="60" w:type="dxa"/>
            </w:tcMar>
          </w:tcPr>
          <w:p w14:paraId="29BC18CF" w14:textId="77777777" w:rsidR="001C2386" w:rsidRDefault="00F126E8">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Blaine Street</w:t>
                </w:r>
              </w:smartTag>
            </w:smartTag>
          </w:p>
        </w:tc>
        <w:tc>
          <w:tcPr>
            <w:tcW w:w="1980" w:type="dxa"/>
            <w:tcBorders>
              <w:top w:val="nil"/>
              <w:left w:val="nil"/>
              <w:bottom w:val="nil"/>
              <w:right w:val="nil"/>
            </w:tcBorders>
            <w:tcMar>
              <w:top w:w="30" w:type="dxa"/>
              <w:left w:w="60" w:type="dxa"/>
              <w:bottom w:w="20" w:type="dxa"/>
              <w:right w:w="60" w:type="dxa"/>
            </w:tcMar>
          </w:tcPr>
          <w:p w14:paraId="30107E9D" w14:textId="77777777" w:rsidR="001C2386" w:rsidRDefault="001C2386">
            <w:pPr>
              <w:pStyle w:val="CellBody"/>
              <w:spacing w:line="260" w:lineRule="atLeast"/>
              <w:rPr>
                <w:sz w:val="22"/>
                <w:szCs w:val="22"/>
              </w:rPr>
            </w:pPr>
            <w:r>
              <w:rPr>
                <w:w w:val="100"/>
                <w:sz w:val="22"/>
                <w:szCs w:val="22"/>
              </w:rPr>
              <w:t>(Inactive)</w:t>
            </w:r>
          </w:p>
        </w:tc>
      </w:tr>
      <w:tr w:rsidR="001C2386" w14:paraId="0BF215D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728AD5E" w14:textId="77777777" w:rsidR="001C2386" w:rsidRDefault="001C2386">
            <w:pPr>
              <w:pStyle w:val="CellBody"/>
              <w:spacing w:line="260" w:lineRule="atLeast"/>
              <w:rPr>
                <w:sz w:val="22"/>
                <w:szCs w:val="22"/>
              </w:rPr>
            </w:pPr>
            <w:r>
              <w:rPr>
                <w:w w:val="100"/>
                <w:sz w:val="22"/>
                <w:szCs w:val="22"/>
              </w:rPr>
              <w:t>506</w:t>
            </w:r>
          </w:p>
        </w:tc>
        <w:tc>
          <w:tcPr>
            <w:tcW w:w="1530" w:type="dxa"/>
            <w:tcBorders>
              <w:top w:val="nil"/>
              <w:left w:val="nil"/>
              <w:bottom w:val="nil"/>
              <w:right w:val="nil"/>
            </w:tcBorders>
            <w:tcMar>
              <w:top w:w="30" w:type="dxa"/>
              <w:left w:w="60" w:type="dxa"/>
              <w:bottom w:w="20" w:type="dxa"/>
              <w:right w:w="60" w:type="dxa"/>
            </w:tcMar>
          </w:tcPr>
          <w:p w14:paraId="7E8FDCB1" w14:textId="77777777" w:rsidR="001C2386" w:rsidRDefault="00F126E8">
            <w:pPr>
              <w:pStyle w:val="CellBody"/>
              <w:spacing w:line="260" w:lineRule="atLeast"/>
              <w:rPr>
                <w:sz w:val="22"/>
                <w:szCs w:val="22"/>
              </w:rPr>
            </w:pPr>
            <w:r>
              <w:rPr>
                <w:sz w:val="22"/>
                <w:szCs w:val="22"/>
              </w:rPr>
              <w:t>2-23-21</w:t>
            </w:r>
          </w:p>
        </w:tc>
        <w:tc>
          <w:tcPr>
            <w:tcW w:w="4960" w:type="dxa"/>
            <w:tcBorders>
              <w:top w:val="nil"/>
              <w:left w:val="nil"/>
              <w:bottom w:val="nil"/>
              <w:right w:val="nil"/>
            </w:tcBorders>
            <w:tcMar>
              <w:top w:w="30" w:type="dxa"/>
              <w:left w:w="60" w:type="dxa"/>
              <w:bottom w:w="20" w:type="dxa"/>
              <w:right w:w="60" w:type="dxa"/>
            </w:tcMar>
          </w:tcPr>
          <w:p w14:paraId="70126191" w14:textId="77777777" w:rsidR="001C2386" w:rsidRDefault="00F126E8">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Washington Street</w:t>
                </w:r>
              </w:smartTag>
            </w:smartTag>
          </w:p>
        </w:tc>
        <w:tc>
          <w:tcPr>
            <w:tcW w:w="1980" w:type="dxa"/>
            <w:tcBorders>
              <w:top w:val="nil"/>
              <w:left w:val="nil"/>
              <w:bottom w:val="nil"/>
              <w:right w:val="nil"/>
            </w:tcBorders>
            <w:tcMar>
              <w:top w:w="30" w:type="dxa"/>
              <w:left w:w="60" w:type="dxa"/>
              <w:bottom w:w="20" w:type="dxa"/>
              <w:right w:w="60" w:type="dxa"/>
            </w:tcMar>
          </w:tcPr>
          <w:p w14:paraId="0C35EDD7" w14:textId="77777777" w:rsidR="001C2386" w:rsidRDefault="001C2386">
            <w:pPr>
              <w:pStyle w:val="CellBody"/>
              <w:spacing w:line="260" w:lineRule="atLeast"/>
              <w:rPr>
                <w:sz w:val="22"/>
                <w:szCs w:val="22"/>
              </w:rPr>
            </w:pPr>
            <w:r>
              <w:rPr>
                <w:w w:val="100"/>
                <w:sz w:val="22"/>
                <w:szCs w:val="22"/>
              </w:rPr>
              <w:t>(Inactive)</w:t>
            </w:r>
          </w:p>
        </w:tc>
      </w:tr>
      <w:tr w:rsidR="001C2386" w14:paraId="25EDBB6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13BBC0E" w14:textId="77777777" w:rsidR="001C2386" w:rsidRDefault="001C2386">
            <w:pPr>
              <w:pStyle w:val="CellBody"/>
              <w:spacing w:line="260" w:lineRule="atLeast"/>
              <w:rPr>
                <w:sz w:val="22"/>
                <w:szCs w:val="22"/>
              </w:rPr>
            </w:pPr>
            <w:r>
              <w:rPr>
                <w:w w:val="100"/>
                <w:sz w:val="22"/>
                <w:szCs w:val="22"/>
              </w:rPr>
              <w:t>507</w:t>
            </w:r>
          </w:p>
        </w:tc>
        <w:tc>
          <w:tcPr>
            <w:tcW w:w="1530" w:type="dxa"/>
            <w:tcBorders>
              <w:top w:val="nil"/>
              <w:left w:val="nil"/>
              <w:bottom w:val="nil"/>
              <w:right w:val="nil"/>
            </w:tcBorders>
            <w:tcMar>
              <w:top w:w="30" w:type="dxa"/>
              <w:left w:w="60" w:type="dxa"/>
              <w:bottom w:w="20" w:type="dxa"/>
              <w:right w:w="60" w:type="dxa"/>
            </w:tcMar>
          </w:tcPr>
          <w:p w14:paraId="4BAA49B7" w14:textId="77777777" w:rsidR="001C2386" w:rsidRDefault="00F126E8">
            <w:pPr>
              <w:pStyle w:val="CellBody"/>
              <w:spacing w:line="260" w:lineRule="atLeast"/>
              <w:rPr>
                <w:sz w:val="22"/>
                <w:szCs w:val="22"/>
              </w:rPr>
            </w:pPr>
            <w:r>
              <w:rPr>
                <w:sz w:val="22"/>
                <w:szCs w:val="22"/>
              </w:rPr>
              <w:t>2-23-21</w:t>
            </w:r>
          </w:p>
        </w:tc>
        <w:tc>
          <w:tcPr>
            <w:tcW w:w="4960" w:type="dxa"/>
            <w:tcBorders>
              <w:top w:val="nil"/>
              <w:left w:val="nil"/>
              <w:bottom w:val="nil"/>
              <w:right w:val="nil"/>
            </w:tcBorders>
            <w:tcMar>
              <w:top w:w="30" w:type="dxa"/>
              <w:left w:w="60" w:type="dxa"/>
              <w:bottom w:w="20" w:type="dxa"/>
              <w:right w:w="60" w:type="dxa"/>
            </w:tcMar>
          </w:tcPr>
          <w:p w14:paraId="5EDAC925" w14:textId="77777777" w:rsidR="001C2386" w:rsidRDefault="00F126E8">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Garfield Street</w:t>
                </w:r>
              </w:smartTag>
            </w:smartTag>
          </w:p>
        </w:tc>
        <w:tc>
          <w:tcPr>
            <w:tcW w:w="1980" w:type="dxa"/>
            <w:tcBorders>
              <w:top w:val="nil"/>
              <w:left w:val="nil"/>
              <w:bottom w:val="nil"/>
              <w:right w:val="nil"/>
            </w:tcBorders>
            <w:tcMar>
              <w:top w:w="30" w:type="dxa"/>
              <w:left w:w="60" w:type="dxa"/>
              <w:bottom w:w="20" w:type="dxa"/>
              <w:right w:w="60" w:type="dxa"/>
            </w:tcMar>
          </w:tcPr>
          <w:p w14:paraId="0A637E37" w14:textId="77777777" w:rsidR="001C2386" w:rsidRDefault="001C2386">
            <w:pPr>
              <w:pStyle w:val="CellBody"/>
              <w:spacing w:line="260" w:lineRule="atLeast"/>
              <w:rPr>
                <w:sz w:val="22"/>
                <w:szCs w:val="22"/>
              </w:rPr>
            </w:pPr>
            <w:r>
              <w:rPr>
                <w:w w:val="100"/>
                <w:sz w:val="22"/>
                <w:szCs w:val="22"/>
              </w:rPr>
              <w:t>(Inactive)</w:t>
            </w:r>
          </w:p>
        </w:tc>
      </w:tr>
      <w:tr w:rsidR="001C2386" w14:paraId="70DA925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C3C2E53" w14:textId="77777777" w:rsidR="001C2386" w:rsidRDefault="001C2386">
            <w:pPr>
              <w:pStyle w:val="CellBody"/>
              <w:spacing w:line="260" w:lineRule="atLeast"/>
              <w:rPr>
                <w:sz w:val="22"/>
                <w:szCs w:val="22"/>
              </w:rPr>
            </w:pPr>
            <w:r>
              <w:rPr>
                <w:w w:val="100"/>
                <w:sz w:val="22"/>
                <w:szCs w:val="22"/>
              </w:rPr>
              <w:t>508</w:t>
            </w:r>
          </w:p>
        </w:tc>
        <w:tc>
          <w:tcPr>
            <w:tcW w:w="1530" w:type="dxa"/>
            <w:tcBorders>
              <w:top w:val="nil"/>
              <w:left w:val="nil"/>
              <w:bottom w:val="nil"/>
              <w:right w:val="nil"/>
            </w:tcBorders>
            <w:tcMar>
              <w:top w:w="30" w:type="dxa"/>
              <w:left w:w="60" w:type="dxa"/>
              <w:bottom w:w="20" w:type="dxa"/>
              <w:right w:w="60" w:type="dxa"/>
            </w:tcMar>
          </w:tcPr>
          <w:p w14:paraId="1BC9E4F2" w14:textId="77777777" w:rsidR="001C2386" w:rsidRDefault="00F126E8">
            <w:pPr>
              <w:pStyle w:val="CellBody"/>
              <w:spacing w:line="260" w:lineRule="atLeast"/>
              <w:rPr>
                <w:sz w:val="22"/>
                <w:szCs w:val="22"/>
              </w:rPr>
            </w:pPr>
            <w:r>
              <w:rPr>
                <w:sz w:val="22"/>
                <w:szCs w:val="22"/>
              </w:rPr>
              <w:t>2-23-21</w:t>
            </w:r>
          </w:p>
        </w:tc>
        <w:tc>
          <w:tcPr>
            <w:tcW w:w="4960" w:type="dxa"/>
            <w:tcBorders>
              <w:top w:val="nil"/>
              <w:left w:val="nil"/>
              <w:bottom w:val="nil"/>
              <w:right w:val="nil"/>
            </w:tcBorders>
            <w:tcMar>
              <w:top w:w="30" w:type="dxa"/>
              <w:left w:w="60" w:type="dxa"/>
              <w:bottom w:w="20" w:type="dxa"/>
              <w:right w:w="60" w:type="dxa"/>
            </w:tcMar>
          </w:tcPr>
          <w:p w14:paraId="2B60D3A2" w14:textId="77777777" w:rsidR="001C2386" w:rsidRDefault="00F126E8">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First Street</w:t>
                </w:r>
              </w:smartTag>
            </w:smartTag>
          </w:p>
        </w:tc>
        <w:tc>
          <w:tcPr>
            <w:tcW w:w="1980" w:type="dxa"/>
            <w:tcBorders>
              <w:top w:val="nil"/>
              <w:left w:val="nil"/>
              <w:bottom w:val="nil"/>
              <w:right w:val="nil"/>
            </w:tcBorders>
            <w:tcMar>
              <w:top w:w="30" w:type="dxa"/>
              <w:left w:w="60" w:type="dxa"/>
              <w:bottom w:w="20" w:type="dxa"/>
              <w:right w:w="60" w:type="dxa"/>
            </w:tcMar>
          </w:tcPr>
          <w:p w14:paraId="3CA3BEC6" w14:textId="77777777" w:rsidR="001C2386" w:rsidRDefault="001C2386">
            <w:pPr>
              <w:pStyle w:val="CellBody"/>
              <w:spacing w:line="260" w:lineRule="atLeast"/>
              <w:rPr>
                <w:sz w:val="22"/>
                <w:szCs w:val="22"/>
              </w:rPr>
            </w:pPr>
            <w:r>
              <w:rPr>
                <w:w w:val="100"/>
                <w:sz w:val="22"/>
                <w:szCs w:val="22"/>
              </w:rPr>
              <w:t>(Inactive)</w:t>
            </w:r>
          </w:p>
        </w:tc>
      </w:tr>
      <w:tr w:rsidR="001C2386" w14:paraId="44F9A68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C2DCADC" w14:textId="77777777" w:rsidR="001C2386" w:rsidRDefault="001C2386">
            <w:pPr>
              <w:pStyle w:val="CellBody"/>
              <w:spacing w:line="260" w:lineRule="atLeast"/>
              <w:rPr>
                <w:sz w:val="22"/>
                <w:szCs w:val="22"/>
              </w:rPr>
            </w:pPr>
            <w:r>
              <w:rPr>
                <w:w w:val="100"/>
                <w:sz w:val="22"/>
                <w:szCs w:val="22"/>
              </w:rPr>
              <w:t>509</w:t>
            </w:r>
          </w:p>
        </w:tc>
        <w:tc>
          <w:tcPr>
            <w:tcW w:w="1530" w:type="dxa"/>
            <w:tcBorders>
              <w:top w:val="nil"/>
              <w:left w:val="nil"/>
              <w:bottom w:val="nil"/>
              <w:right w:val="nil"/>
            </w:tcBorders>
            <w:tcMar>
              <w:top w:w="30" w:type="dxa"/>
              <w:left w:w="60" w:type="dxa"/>
              <w:bottom w:w="20" w:type="dxa"/>
              <w:right w:w="60" w:type="dxa"/>
            </w:tcMar>
          </w:tcPr>
          <w:p w14:paraId="53CC2214" w14:textId="77777777" w:rsidR="001C2386" w:rsidRDefault="00F126E8">
            <w:pPr>
              <w:pStyle w:val="CellBody"/>
              <w:spacing w:line="260" w:lineRule="atLeast"/>
              <w:rPr>
                <w:sz w:val="22"/>
                <w:szCs w:val="22"/>
              </w:rPr>
            </w:pPr>
            <w:r>
              <w:rPr>
                <w:sz w:val="22"/>
                <w:szCs w:val="22"/>
              </w:rPr>
              <w:t>2-23-21</w:t>
            </w:r>
          </w:p>
        </w:tc>
        <w:tc>
          <w:tcPr>
            <w:tcW w:w="4960" w:type="dxa"/>
            <w:tcBorders>
              <w:top w:val="nil"/>
              <w:left w:val="nil"/>
              <w:bottom w:val="nil"/>
              <w:right w:val="nil"/>
            </w:tcBorders>
            <w:tcMar>
              <w:top w:w="30" w:type="dxa"/>
              <w:left w:w="60" w:type="dxa"/>
              <w:bottom w:w="20" w:type="dxa"/>
              <w:right w:w="60" w:type="dxa"/>
            </w:tcMar>
          </w:tcPr>
          <w:p w14:paraId="59443008" w14:textId="77777777" w:rsidR="001C2386" w:rsidRDefault="00F126E8">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Second Street</w:t>
                </w:r>
              </w:smartTag>
            </w:smartTag>
          </w:p>
        </w:tc>
        <w:tc>
          <w:tcPr>
            <w:tcW w:w="1980" w:type="dxa"/>
            <w:tcBorders>
              <w:top w:val="nil"/>
              <w:left w:val="nil"/>
              <w:bottom w:val="nil"/>
              <w:right w:val="nil"/>
            </w:tcBorders>
            <w:tcMar>
              <w:top w:w="30" w:type="dxa"/>
              <w:left w:w="60" w:type="dxa"/>
              <w:bottom w:w="20" w:type="dxa"/>
              <w:right w:w="60" w:type="dxa"/>
            </w:tcMar>
          </w:tcPr>
          <w:p w14:paraId="27F389C9" w14:textId="77777777" w:rsidR="001C2386" w:rsidRDefault="001C2386">
            <w:pPr>
              <w:pStyle w:val="CellBody"/>
              <w:spacing w:line="260" w:lineRule="atLeast"/>
              <w:rPr>
                <w:sz w:val="22"/>
                <w:szCs w:val="22"/>
              </w:rPr>
            </w:pPr>
            <w:r>
              <w:rPr>
                <w:w w:val="100"/>
                <w:sz w:val="22"/>
                <w:szCs w:val="22"/>
              </w:rPr>
              <w:t>(Inactive)</w:t>
            </w:r>
          </w:p>
        </w:tc>
      </w:tr>
      <w:tr w:rsidR="001C2386" w14:paraId="134B01C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8777AD1" w14:textId="77777777" w:rsidR="001C2386" w:rsidRDefault="001C2386">
            <w:pPr>
              <w:pStyle w:val="CellBody"/>
              <w:spacing w:line="260" w:lineRule="atLeast"/>
              <w:rPr>
                <w:sz w:val="22"/>
                <w:szCs w:val="22"/>
              </w:rPr>
            </w:pPr>
            <w:r>
              <w:rPr>
                <w:w w:val="100"/>
                <w:sz w:val="22"/>
                <w:szCs w:val="22"/>
              </w:rPr>
              <w:t>510</w:t>
            </w:r>
          </w:p>
        </w:tc>
        <w:tc>
          <w:tcPr>
            <w:tcW w:w="1530" w:type="dxa"/>
            <w:tcBorders>
              <w:top w:val="nil"/>
              <w:left w:val="nil"/>
              <w:bottom w:val="nil"/>
              <w:right w:val="nil"/>
            </w:tcBorders>
            <w:tcMar>
              <w:top w:w="30" w:type="dxa"/>
              <w:left w:w="60" w:type="dxa"/>
              <w:bottom w:w="20" w:type="dxa"/>
              <w:right w:w="60" w:type="dxa"/>
            </w:tcMar>
          </w:tcPr>
          <w:p w14:paraId="5AAF669C" w14:textId="77777777" w:rsidR="001C2386" w:rsidRDefault="00F126E8">
            <w:pPr>
              <w:pStyle w:val="CellBody"/>
              <w:spacing w:line="260" w:lineRule="atLeast"/>
              <w:rPr>
                <w:sz w:val="22"/>
                <w:szCs w:val="22"/>
              </w:rPr>
            </w:pPr>
            <w:r>
              <w:rPr>
                <w:sz w:val="22"/>
                <w:szCs w:val="22"/>
              </w:rPr>
              <w:t>2-23-21</w:t>
            </w:r>
          </w:p>
        </w:tc>
        <w:tc>
          <w:tcPr>
            <w:tcW w:w="4960" w:type="dxa"/>
            <w:tcBorders>
              <w:top w:val="nil"/>
              <w:left w:val="nil"/>
              <w:bottom w:val="nil"/>
              <w:right w:val="nil"/>
            </w:tcBorders>
            <w:tcMar>
              <w:top w:w="30" w:type="dxa"/>
              <w:left w:w="60" w:type="dxa"/>
              <w:bottom w:w="20" w:type="dxa"/>
              <w:right w:w="60" w:type="dxa"/>
            </w:tcMar>
          </w:tcPr>
          <w:p w14:paraId="160061D7" w14:textId="77777777" w:rsidR="001C2386" w:rsidRDefault="00F126E8">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Hancock Street</w:t>
                </w:r>
              </w:smartTag>
            </w:smartTag>
          </w:p>
        </w:tc>
        <w:tc>
          <w:tcPr>
            <w:tcW w:w="1980" w:type="dxa"/>
            <w:tcBorders>
              <w:top w:val="nil"/>
              <w:left w:val="nil"/>
              <w:bottom w:val="nil"/>
              <w:right w:val="nil"/>
            </w:tcBorders>
            <w:tcMar>
              <w:top w:w="30" w:type="dxa"/>
              <w:left w:w="60" w:type="dxa"/>
              <w:bottom w:w="20" w:type="dxa"/>
              <w:right w:w="60" w:type="dxa"/>
            </w:tcMar>
          </w:tcPr>
          <w:p w14:paraId="27B62F8D" w14:textId="77777777" w:rsidR="001C2386" w:rsidRDefault="001C2386">
            <w:pPr>
              <w:pStyle w:val="CellBody"/>
              <w:spacing w:line="260" w:lineRule="atLeast"/>
              <w:rPr>
                <w:sz w:val="22"/>
                <w:szCs w:val="22"/>
              </w:rPr>
            </w:pPr>
            <w:r>
              <w:rPr>
                <w:w w:val="100"/>
                <w:sz w:val="22"/>
                <w:szCs w:val="22"/>
              </w:rPr>
              <w:t>(Inactive)</w:t>
            </w:r>
          </w:p>
        </w:tc>
      </w:tr>
      <w:tr w:rsidR="001C2386" w14:paraId="1588DD2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F8FE2B2" w14:textId="77777777" w:rsidR="001C2386" w:rsidRDefault="001C2386">
            <w:pPr>
              <w:pStyle w:val="CellBody"/>
              <w:spacing w:line="260" w:lineRule="atLeast"/>
              <w:rPr>
                <w:sz w:val="22"/>
                <w:szCs w:val="22"/>
              </w:rPr>
            </w:pPr>
            <w:r>
              <w:rPr>
                <w:w w:val="100"/>
                <w:sz w:val="22"/>
                <w:szCs w:val="22"/>
              </w:rPr>
              <w:t>511</w:t>
            </w:r>
          </w:p>
        </w:tc>
        <w:tc>
          <w:tcPr>
            <w:tcW w:w="1530" w:type="dxa"/>
            <w:tcBorders>
              <w:top w:val="nil"/>
              <w:left w:val="nil"/>
              <w:bottom w:val="nil"/>
              <w:right w:val="nil"/>
            </w:tcBorders>
            <w:tcMar>
              <w:top w:w="30" w:type="dxa"/>
              <w:left w:w="60" w:type="dxa"/>
              <w:bottom w:w="20" w:type="dxa"/>
              <w:right w:w="60" w:type="dxa"/>
            </w:tcMar>
          </w:tcPr>
          <w:p w14:paraId="0DF8915F" w14:textId="77777777" w:rsidR="001C2386" w:rsidRDefault="00F126E8">
            <w:pPr>
              <w:pStyle w:val="CellBody"/>
              <w:spacing w:line="260" w:lineRule="atLeast"/>
              <w:rPr>
                <w:sz w:val="22"/>
                <w:szCs w:val="22"/>
              </w:rPr>
            </w:pPr>
            <w:r>
              <w:rPr>
                <w:sz w:val="22"/>
                <w:szCs w:val="22"/>
              </w:rPr>
              <w:t>2-23-21</w:t>
            </w:r>
          </w:p>
        </w:tc>
        <w:tc>
          <w:tcPr>
            <w:tcW w:w="4960" w:type="dxa"/>
            <w:tcBorders>
              <w:top w:val="nil"/>
              <w:left w:val="nil"/>
              <w:bottom w:val="nil"/>
              <w:right w:val="nil"/>
            </w:tcBorders>
            <w:tcMar>
              <w:top w:w="30" w:type="dxa"/>
              <w:left w:w="60" w:type="dxa"/>
              <w:bottom w:w="20" w:type="dxa"/>
              <w:right w:w="60" w:type="dxa"/>
            </w:tcMar>
          </w:tcPr>
          <w:p w14:paraId="13EDA0A9" w14:textId="77777777" w:rsidR="001C2386" w:rsidRDefault="00F126E8">
            <w:pPr>
              <w:pStyle w:val="CellBody"/>
              <w:spacing w:line="260" w:lineRule="atLeast"/>
              <w:rPr>
                <w:sz w:val="22"/>
                <w:szCs w:val="22"/>
              </w:rPr>
            </w:pPr>
            <w:r>
              <w:rPr>
                <w:sz w:val="22"/>
                <w:szCs w:val="22"/>
              </w:rPr>
              <w:t xml:space="preserve">Improvement of a portion of </w:t>
            </w:r>
            <w:smartTag w:uri="urn:schemas-microsoft-com:office:smarttags" w:element="address">
              <w:smartTag w:uri="urn:schemas-microsoft-com:office:smarttags" w:element="Street">
                <w:r>
                  <w:rPr>
                    <w:sz w:val="22"/>
                    <w:szCs w:val="22"/>
                  </w:rPr>
                  <w:t>Sheridan Street</w:t>
                </w:r>
              </w:smartTag>
            </w:smartTag>
          </w:p>
        </w:tc>
        <w:tc>
          <w:tcPr>
            <w:tcW w:w="1980" w:type="dxa"/>
            <w:tcBorders>
              <w:top w:val="nil"/>
              <w:left w:val="nil"/>
              <w:bottom w:val="nil"/>
              <w:right w:val="nil"/>
            </w:tcBorders>
            <w:tcMar>
              <w:top w:w="30" w:type="dxa"/>
              <w:left w:w="60" w:type="dxa"/>
              <w:bottom w:w="20" w:type="dxa"/>
              <w:right w:w="60" w:type="dxa"/>
            </w:tcMar>
          </w:tcPr>
          <w:p w14:paraId="1E39413F" w14:textId="77777777" w:rsidR="001C2386" w:rsidRDefault="001C2386">
            <w:pPr>
              <w:pStyle w:val="CellBody"/>
              <w:spacing w:line="260" w:lineRule="atLeast"/>
              <w:rPr>
                <w:sz w:val="22"/>
                <w:szCs w:val="22"/>
              </w:rPr>
            </w:pPr>
            <w:r>
              <w:rPr>
                <w:w w:val="100"/>
                <w:sz w:val="22"/>
                <w:szCs w:val="22"/>
              </w:rPr>
              <w:t>(Inactive)</w:t>
            </w:r>
          </w:p>
        </w:tc>
      </w:tr>
      <w:tr w:rsidR="001C2386" w14:paraId="31603A6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E994E7A" w14:textId="77777777" w:rsidR="001C2386" w:rsidRDefault="001C2386">
            <w:pPr>
              <w:pStyle w:val="CellBody"/>
              <w:spacing w:line="260" w:lineRule="atLeast"/>
              <w:rPr>
                <w:sz w:val="22"/>
                <w:szCs w:val="22"/>
              </w:rPr>
            </w:pPr>
            <w:r>
              <w:rPr>
                <w:w w:val="100"/>
                <w:sz w:val="22"/>
                <w:szCs w:val="22"/>
              </w:rPr>
              <w:t>512</w:t>
            </w:r>
          </w:p>
        </w:tc>
        <w:tc>
          <w:tcPr>
            <w:tcW w:w="1530" w:type="dxa"/>
            <w:tcBorders>
              <w:top w:val="nil"/>
              <w:left w:val="nil"/>
              <w:bottom w:val="nil"/>
              <w:right w:val="nil"/>
            </w:tcBorders>
            <w:tcMar>
              <w:top w:w="30" w:type="dxa"/>
              <w:left w:w="60" w:type="dxa"/>
              <w:bottom w:w="20" w:type="dxa"/>
              <w:right w:w="60" w:type="dxa"/>
            </w:tcMar>
          </w:tcPr>
          <w:p w14:paraId="1A647D55" w14:textId="77777777" w:rsidR="001C2386" w:rsidRDefault="00F126E8">
            <w:pPr>
              <w:pStyle w:val="CellBody"/>
              <w:spacing w:line="260" w:lineRule="atLeast"/>
              <w:rPr>
                <w:sz w:val="22"/>
                <w:szCs w:val="22"/>
              </w:rPr>
            </w:pPr>
            <w:r>
              <w:rPr>
                <w:sz w:val="22"/>
                <w:szCs w:val="22"/>
              </w:rPr>
              <w:t>3-7-21</w:t>
            </w:r>
          </w:p>
        </w:tc>
        <w:tc>
          <w:tcPr>
            <w:tcW w:w="4960" w:type="dxa"/>
            <w:tcBorders>
              <w:top w:val="nil"/>
              <w:left w:val="nil"/>
              <w:bottom w:val="nil"/>
              <w:right w:val="nil"/>
            </w:tcBorders>
            <w:tcMar>
              <w:top w:w="30" w:type="dxa"/>
              <w:left w:w="60" w:type="dxa"/>
              <w:bottom w:w="20" w:type="dxa"/>
              <w:right w:w="60" w:type="dxa"/>
            </w:tcMar>
          </w:tcPr>
          <w:p w14:paraId="1C28E5A5" w14:textId="77777777" w:rsidR="001C2386" w:rsidRDefault="00F126E8">
            <w:pPr>
              <w:pStyle w:val="CellBody"/>
              <w:spacing w:line="260" w:lineRule="atLeast"/>
              <w:rPr>
                <w:sz w:val="22"/>
                <w:szCs w:val="22"/>
              </w:rPr>
            </w:pPr>
            <w:r>
              <w:rPr>
                <w:sz w:val="22"/>
                <w:szCs w:val="22"/>
              </w:rPr>
              <w:t xml:space="preserve">Opening of </w:t>
            </w:r>
            <w:smartTag w:uri="urn:schemas-microsoft-com:office:smarttags" w:element="address">
              <w:smartTag w:uri="urn:schemas-microsoft-com:office:smarttags" w:element="Street">
                <w:r>
                  <w:rPr>
                    <w:sz w:val="22"/>
                    <w:szCs w:val="22"/>
                  </w:rPr>
                  <w:t>West Fifth Street</w:t>
                </w:r>
              </w:smartTag>
            </w:smartTag>
          </w:p>
        </w:tc>
        <w:tc>
          <w:tcPr>
            <w:tcW w:w="1980" w:type="dxa"/>
            <w:tcBorders>
              <w:top w:val="nil"/>
              <w:left w:val="nil"/>
              <w:bottom w:val="nil"/>
              <w:right w:val="nil"/>
            </w:tcBorders>
            <w:tcMar>
              <w:top w:w="30" w:type="dxa"/>
              <w:left w:w="60" w:type="dxa"/>
              <w:bottom w:w="20" w:type="dxa"/>
              <w:right w:w="60" w:type="dxa"/>
            </w:tcMar>
          </w:tcPr>
          <w:p w14:paraId="67FEB485" w14:textId="77777777" w:rsidR="001C2386" w:rsidRDefault="001C2386">
            <w:pPr>
              <w:pStyle w:val="CellBody"/>
              <w:spacing w:line="260" w:lineRule="atLeast"/>
              <w:rPr>
                <w:sz w:val="22"/>
                <w:szCs w:val="22"/>
              </w:rPr>
            </w:pPr>
            <w:r>
              <w:rPr>
                <w:w w:val="100"/>
                <w:sz w:val="22"/>
                <w:szCs w:val="22"/>
              </w:rPr>
              <w:t>(Inactive)</w:t>
            </w:r>
          </w:p>
        </w:tc>
      </w:tr>
      <w:tr w:rsidR="001C2386" w14:paraId="1AE7DE4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3ACF3A1" w14:textId="77777777" w:rsidR="001C2386" w:rsidRDefault="001C2386">
            <w:pPr>
              <w:pStyle w:val="CellBody"/>
              <w:spacing w:line="260" w:lineRule="atLeast"/>
              <w:rPr>
                <w:sz w:val="22"/>
                <w:szCs w:val="22"/>
              </w:rPr>
            </w:pPr>
            <w:r>
              <w:rPr>
                <w:w w:val="100"/>
                <w:sz w:val="22"/>
                <w:szCs w:val="22"/>
              </w:rPr>
              <w:t>513</w:t>
            </w:r>
          </w:p>
        </w:tc>
        <w:tc>
          <w:tcPr>
            <w:tcW w:w="1530" w:type="dxa"/>
            <w:tcBorders>
              <w:top w:val="nil"/>
              <w:left w:val="nil"/>
              <w:bottom w:val="nil"/>
              <w:right w:val="nil"/>
            </w:tcBorders>
            <w:tcMar>
              <w:top w:w="30" w:type="dxa"/>
              <w:left w:w="60" w:type="dxa"/>
              <w:bottom w:w="20" w:type="dxa"/>
              <w:right w:w="60" w:type="dxa"/>
            </w:tcMar>
          </w:tcPr>
          <w:p w14:paraId="2D0B5782" w14:textId="77777777" w:rsidR="001C2386" w:rsidRDefault="00F126E8">
            <w:pPr>
              <w:pStyle w:val="CellBody"/>
              <w:spacing w:line="260" w:lineRule="atLeast"/>
              <w:rPr>
                <w:sz w:val="22"/>
                <w:szCs w:val="22"/>
              </w:rPr>
            </w:pPr>
            <w:r>
              <w:rPr>
                <w:sz w:val="22"/>
                <w:szCs w:val="22"/>
              </w:rPr>
              <w:t>2-21-21</w:t>
            </w:r>
          </w:p>
        </w:tc>
        <w:tc>
          <w:tcPr>
            <w:tcW w:w="4960" w:type="dxa"/>
            <w:tcBorders>
              <w:top w:val="nil"/>
              <w:left w:val="nil"/>
              <w:bottom w:val="nil"/>
              <w:right w:val="nil"/>
            </w:tcBorders>
            <w:tcMar>
              <w:top w:w="30" w:type="dxa"/>
              <w:left w:w="60" w:type="dxa"/>
              <w:bottom w:w="20" w:type="dxa"/>
              <w:right w:w="60" w:type="dxa"/>
            </w:tcMar>
          </w:tcPr>
          <w:p w14:paraId="2728DEE9" w14:textId="77777777" w:rsidR="001C2386" w:rsidRDefault="00F126E8">
            <w:pPr>
              <w:pStyle w:val="CellBody"/>
              <w:spacing w:line="260" w:lineRule="atLeast"/>
              <w:rPr>
                <w:sz w:val="22"/>
                <w:szCs w:val="22"/>
              </w:rPr>
            </w:pPr>
            <w:r>
              <w:rPr>
                <w:sz w:val="22"/>
                <w:szCs w:val="22"/>
              </w:rPr>
              <w:t xml:space="preserve">Protection of the water supply </w:t>
            </w:r>
          </w:p>
        </w:tc>
        <w:tc>
          <w:tcPr>
            <w:tcW w:w="1980" w:type="dxa"/>
            <w:tcBorders>
              <w:top w:val="nil"/>
              <w:left w:val="nil"/>
              <w:bottom w:val="nil"/>
              <w:right w:val="nil"/>
            </w:tcBorders>
            <w:tcMar>
              <w:top w:w="30" w:type="dxa"/>
              <w:left w:w="60" w:type="dxa"/>
              <w:bottom w:w="20" w:type="dxa"/>
              <w:right w:w="60" w:type="dxa"/>
            </w:tcMar>
          </w:tcPr>
          <w:p w14:paraId="65FC4B76" w14:textId="77777777" w:rsidR="001C2386" w:rsidRDefault="001C2386">
            <w:pPr>
              <w:pStyle w:val="CellBody"/>
              <w:spacing w:line="260" w:lineRule="atLeast"/>
              <w:rPr>
                <w:sz w:val="22"/>
                <w:szCs w:val="22"/>
              </w:rPr>
            </w:pPr>
            <w:r>
              <w:rPr>
                <w:w w:val="100"/>
                <w:sz w:val="22"/>
                <w:szCs w:val="22"/>
              </w:rPr>
              <w:t>(Repealed by 852)</w:t>
            </w:r>
          </w:p>
        </w:tc>
      </w:tr>
      <w:tr w:rsidR="001C2386" w14:paraId="4EDB6E6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C467580" w14:textId="77777777" w:rsidR="001C2386" w:rsidRDefault="001C2386">
            <w:pPr>
              <w:pStyle w:val="CellBody"/>
              <w:spacing w:line="260" w:lineRule="atLeast"/>
              <w:rPr>
                <w:sz w:val="22"/>
                <w:szCs w:val="22"/>
              </w:rPr>
            </w:pPr>
            <w:r>
              <w:rPr>
                <w:w w:val="100"/>
                <w:sz w:val="22"/>
                <w:szCs w:val="22"/>
              </w:rPr>
              <w:t>514</w:t>
            </w:r>
          </w:p>
        </w:tc>
        <w:tc>
          <w:tcPr>
            <w:tcW w:w="1530" w:type="dxa"/>
            <w:tcBorders>
              <w:top w:val="nil"/>
              <w:left w:val="nil"/>
              <w:bottom w:val="nil"/>
              <w:right w:val="nil"/>
            </w:tcBorders>
            <w:tcMar>
              <w:top w:w="30" w:type="dxa"/>
              <w:left w:w="60" w:type="dxa"/>
              <w:bottom w:w="20" w:type="dxa"/>
              <w:right w:w="60" w:type="dxa"/>
            </w:tcMar>
          </w:tcPr>
          <w:p w14:paraId="46167C14" w14:textId="77777777" w:rsidR="001C2386" w:rsidRDefault="001C2386">
            <w:pPr>
              <w:pStyle w:val="CellBody"/>
              <w:spacing w:line="260" w:lineRule="atLeast"/>
              <w:rPr>
                <w:sz w:val="22"/>
                <w:szCs w:val="22"/>
              </w:rPr>
            </w:pPr>
            <w:smartTag w:uri="urn:schemas-microsoft-com:office:smarttags" w:element="date">
              <w:smartTagPr>
                <w:attr w:name="ls" w:val="trans"/>
                <w:attr w:name="Month" w:val="3"/>
                <w:attr w:name="Day" w:val="21"/>
                <w:attr w:name="Year" w:val="2021"/>
              </w:smartTagPr>
              <w:r>
                <w:rPr>
                  <w:w w:val="100"/>
                  <w:sz w:val="22"/>
                  <w:szCs w:val="22"/>
                </w:rPr>
                <w:t>3-21-21</w:t>
              </w:r>
            </w:smartTag>
          </w:p>
        </w:tc>
        <w:tc>
          <w:tcPr>
            <w:tcW w:w="4960" w:type="dxa"/>
            <w:tcBorders>
              <w:top w:val="nil"/>
              <w:left w:val="nil"/>
              <w:bottom w:val="nil"/>
              <w:right w:val="nil"/>
            </w:tcBorders>
            <w:tcMar>
              <w:top w:w="30" w:type="dxa"/>
              <w:left w:w="60" w:type="dxa"/>
              <w:bottom w:w="20" w:type="dxa"/>
              <w:right w:w="60" w:type="dxa"/>
            </w:tcMar>
          </w:tcPr>
          <w:p w14:paraId="67A2D72A" w14:textId="77777777" w:rsidR="001C2386" w:rsidRDefault="001C2386">
            <w:pPr>
              <w:pStyle w:val="CellBody"/>
              <w:spacing w:line="260" w:lineRule="atLeast"/>
              <w:rPr>
                <w:sz w:val="22"/>
                <w:szCs w:val="22"/>
              </w:rPr>
            </w:pPr>
            <w:r>
              <w:rPr>
                <w:w w:val="100"/>
                <w:sz w:val="22"/>
                <w:szCs w:val="22"/>
              </w:rPr>
              <w:t>Prohibiting the sale and shooting of firecrackers, fireworks and torpedoes within the city, providing a penalty</w:t>
            </w:r>
          </w:p>
        </w:tc>
        <w:tc>
          <w:tcPr>
            <w:tcW w:w="1980" w:type="dxa"/>
            <w:tcBorders>
              <w:top w:val="nil"/>
              <w:left w:val="nil"/>
              <w:bottom w:val="nil"/>
              <w:right w:val="nil"/>
            </w:tcBorders>
            <w:tcMar>
              <w:top w:w="30" w:type="dxa"/>
              <w:left w:w="60" w:type="dxa"/>
              <w:bottom w:w="20" w:type="dxa"/>
              <w:right w:w="60" w:type="dxa"/>
            </w:tcMar>
          </w:tcPr>
          <w:p w14:paraId="6D256688" w14:textId="77777777" w:rsidR="001C2386" w:rsidRDefault="001C2386">
            <w:pPr>
              <w:pStyle w:val="CellBody"/>
              <w:spacing w:line="260" w:lineRule="atLeast"/>
              <w:rPr>
                <w:sz w:val="22"/>
                <w:szCs w:val="22"/>
              </w:rPr>
            </w:pPr>
            <w:r>
              <w:rPr>
                <w:w w:val="100"/>
                <w:sz w:val="22"/>
                <w:szCs w:val="22"/>
              </w:rPr>
              <w:t>(Repealed by 881 and 920)</w:t>
            </w:r>
          </w:p>
        </w:tc>
      </w:tr>
      <w:tr w:rsidR="001C2386" w14:paraId="7CBD814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327877D" w14:textId="77777777" w:rsidR="001C2386" w:rsidRDefault="001C2386">
            <w:pPr>
              <w:pStyle w:val="CellBody"/>
              <w:spacing w:line="260" w:lineRule="atLeast"/>
              <w:rPr>
                <w:sz w:val="22"/>
                <w:szCs w:val="22"/>
              </w:rPr>
            </w:pPr>
            <w:r>
              <w:rPr>
                <w:w w:val="100"/>
                <w:sz w:val="22"/>
                <w:szCs w:val="22"/>
              </w:rPr>
              <w:t>515</w:t>
            </w:r>
          </w:p>
        </w:tc>
        <w:tc>
          <w:tcPr>
            <w:tcW w:w="1530" w:type="dxa"/>
            <w:tcBorders>
              <w:top w:val="nil"/>
              <w:left w:val="nil"/>
              <w:bottom w:val="nil"/>
              <w:right w:val="nil"/>
            </w:tcBorders>
            <w:tcMar>
              <w:top w:w="30" w:type="dxa"/>
              <w:left w:w="60" w:type="dxa"/>
              <w:bottom w:w="20" w:type="dxa"/>
              <w:right w:w="60" w:type="dxa"/>
            </w:tcMar>
          </w:tcPr>
          <w:p w14:paraId="2E859BFB" w14:textId="77777777" w:rsidR="001C2386" w:rsidRDefault="00F126E8">
            <w:pPr>
              <w:pStyle w:val="CellBody"/>
              <w:spacing w:line="260" w:lineRule="atLeast"/>
              <w:rPr>
                <w:sz w:val="22"/>
                <w:szCs w:val="22"/>
              </w:rPr>
            </w:pPr>
            <w:r>
              <w:rPr>
                <w:sz w:val="22"/>
                <w:szCs w:val="22"/>
              </w:rPr>
              <w:t>3-21-21</w:t>
            </w:r>
          </w:p>
        </w:tc>
        <w:tc>
          <w:tcPr>
            <w:tcW w:w="4960" w:type="dxa"/>
            <w:tcBorders>
              <w:top w:val="nil"/>
              <w:left w:val="nil"/>
              <w:bottom w:val="nil"/>
              <w:right w:val="nil"/>
            </w:tcBorders>
            <w:tcMar>
              <w:top w:w="30" w:type="dxa"/>
              <w:left w:w="60" w:type="dxa"/>
              <w:bottom w:w="20" w:type="dxa"/>
              <w:right w:w="60" w:type="dxa"/>
            </w:tcMar>
          </w:tcPr>
          <w:p w14:paraId="56BDB04B" w14:textId="77777777" w:rsidR="001C2386" w:rsidRDefault="00F126E8">
            <w:pPr>
              <w:pStyle w:val="CellBody"/>
              <w:spacing w:line="260" w:lineRule="atLeast"/>
              <w:rPr>
                <w:sz w:val="22"/>
                <w:szCs w:val="22"/>
              </w:rPr>
            </w:pPr>
            <w:r>
              <w:rPr>
                <w:sz w:val="22"/>
                <w:szCs w:val="22"/>
              </w:rPr>
              <w:t xml:space="preserve">Granting Union Oil Company of </w:t>
            </w:r>
            <w:smartTag w:uri="urn:schemas-microsoft-com:office:smarttags" w:element="place">
              <w:smartTag w:uri="urn:schemas-microsoft-com:office:smarttags" w:element="State">
                <w:r>
                  <w:rPr>
                    <w:sz w:val="22"/>
                    <w:szCs w:val="22"/>
                  </w:rPr>
                  <w:t>California</w:t>
                </w:r>
              </w:smartTag>
            </w:smartTag>
            <w:r>
              <w:rPr>
                <w:sz w:val="22"/>
                <w:szCs w:val="22"/>
              </w:rPr>
              <w:t xml:space="preserve"> to locate, erect, operate and maintain warehouses and tankage</w:t>
            </w:r>
          </w:p>
        </w:tc>
        <w:tc>
          <w:tcPr>
            <w:tcW w:w="1980" w:type="dxa"/>
            <w:tcBorders>
              <w:top w:val="nil"/>
              <w:left w:val="nil"/>
              <w:bottom w:val="nil"/>
              <w:right w:val="nil"/>
            </w:tcBorders>
            <w:tcMar>
              <w:top w:w="30" w:type="dxa"/>
              <w:left w:w="60" w:type="dxa"/>
              <w:bottom w:w="20" w:type="dxa"/>
              <w:right w:w="60" w:type="dxa"/>
            </w:tcMar>
          </w:tcPr>
          <w:p w14:paraId="46210B5B" w14:textId="77777777" w:rsidR="001C2386" w:rsidRDefault="001C2386">
            <w:pPr>
              <w:pStyle w:val="CellBody"/>
              <w:spacing w:line="260" w:lineRule="atLeast"/>
              <w:rPr>
                <w:sz w:val="22"/>
                <w:szCs w:val="22"/>
              </w:rPr>
            </w:pPr>
            <w:r>
              <w:rPr>
                <w:w w:val="100"/>
                <w:sz w:val="22"/>
                <w:szCs w:val="22"/>
              </w:rPr>
              <w:t>(Repealed by 589)</w:t>
            </w:r>
          </w:p>
        </w:tc>
      </w:tr>
      <w:tr w:rsidR="001C2386" w14:paraId="7F74029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D15EEEB" w14:textId="77777777" w:rsidR="001C2386" w:rsidRDefault="001C2386">
            <w:pPr>
              <w:pStyle w:val="CellBody"/>
              <w:spacing w:line="260" w:lineRule="atLeast"/>
              <w:rPr>
                <w:sz w:val="22"/>
                <w:szCs w:val="22"/>
              </w:rPr>
            </w:pPr>
            <w:r>
              <w:rPr>
                <w:w w:val="100"/>
                <w:sz w:val="22"/>
                <w:szCs w:val="22"/>
              </w:rPr>
              <w:t>516</w:t>
            </w:r>
          </w:p>
        </w:tc>
        <w:tc>
          <w:tcPr>
            <w:tcW w:w="1530" w:type="dxa"/>
            <w:tcBorders>
              <w:top w:val="nil"/>
              <w:left w:val="nil"/>
              <w:bottom w:val="nil"/>
              <w:right w:val="nil"/>
            </w:tcBorders>
            <w:tcMar>
              <w:top w:w="30" w:type="dxa"/>
              <w:left w:w="60" w:type="dxa"/>
              <w:bottom w:w="20" w:type="dxa"/>
              <w:right w:w="60" w:type="dxa"/>
            </w:tcMar>
          </w:tcPr>
          <w:p w14:paraId="1D7B6ABD" w14:textId="77777777" w:rsidR="001C2386" w:rsidRDefault="00F126E8">
            <w:pPr>
              <w:pStyle w:val="CellBody"/>
              <w:spacing w:line="260" w:lineRule="atLeast"/>
              <w:rPr>
                <w:sz w:val="22"/>
                <w:szCs w:val="22"/>
              </w:rPr>
            </w:pPr>
            <w:r>
              <w:rPr>
                <w:sz w:val="22"/>
                <w:szCs w:val="22"/>
              </w:rPr>
              <w:t>3-21-21</w:t>
            </w:r>
          </w:p>
        </w:tc>
        <w:tc>
          <w:tcPr>
            <w:tcW w:w="4960" w:type="dxa"/>
            <w:tcBorders>
              <w:top w:val="nil"/>
              <w:left w:val="nil"/>
              <w:bottom w:val="nil"/>
              <w:right w:val="nil"/>
            </w:tcBorders>
            <w:tcMar>
              <w:top w:w="30" w:type="dxa"/>
              <w:left w:w="60" w:type="dxa"/>
              <w:bottom w:w="20" w:type="dxa"/>
              <w:right w:w="60" w:type="dxa"/>
            </w:tcMar>
          </w:tcPr>
          <w:p w14:paraId="22BAA56F" w14:textId="77777777" w:rsidR="001C2386" w:rsidRDefault="001C2386">
            <w:pPr>
              <w:pStyle w:val="CellBody"/>
              <w:spacing w:line="260" w:lineRule="atLeast"/>
              <w:rPr>
                <w:sz w:val="22"/>
                <w:szCs w:val="22"/>
              </w:rPr>
            </w:pPr>
            <w:r>
              <w:rPr>
                <w:w w:val="100"/>
                <w:sz w:val="22"/>
                <w:szCs w:val="22"/>
              </w:rPr>
              <w:t>Repealing Ord. No. 273</w:t>
            </w:r>
          </w:p>
        </w:tc>
        <w:tc>
          <w:tcPr>
            <w:tcW w:w="1980" w:type="dxa"/>
            <w:tcBorders>
              <w:top w:val="nil"/>
              <w:left w:val="nil"/>
              <w:bottom w:val="nil"/>
              <w:right w:val="nil"/>
            </w:tcBorders>
            <w:tcMar>
              <w:top w:w="30" w:type="dxa"/>
              <w:left w:w="60" w:type="dxa"/>
              <w:bottom w:w="20" w:type="dxa"/>
              <w:right w:w="60" w:type="dxa"/>
            </w:tcMar>
          </w:tcPr>
          <w:p w14:paraId="6D6965D1" w14:textId="77777777" w:rsidR="001C2386" w:rsidRDefault="001C2386">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1C2386" w14:paraId="17FD927E"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2094BB91" w14:textId="77777777" w:rsidR="001C2386" w:rsidRDefault="001C2386">
            <w:pPr>
              <w:pStyle w:val="CellBody"/>
              <w:spacing w:line="260" w:lineRule="atLeast"/>
              <w:rPr>
                <w:sz w:val="22"/>
                <w:szCs w:val="22"/>
              </w:rPr>
            </w:pPr>
            <w:r>
              <w:rPr>
                <w:w w:val="100"/>
                <w:sz w:val="22"/>
                <w:szCs w:val="22"/>
              </w:rPr>
              <w:t>517</w:t>
            </w:r>
          </w:p>
        </w:tc>
        <w:tc>
          <w:tcPr>
            <w:tcW w:w="1530" w:type="dxa"/>
            <w:tcBorders>
              <w:top w:val="nil"/>
              <w:left w:val="nil"/>
              <w:bottom w:val="nil"/>
              <w:right w:val="nil"/>
            </w:tcBorders>
            <w:tcMar>
              <w:top w:w="30" w:type="dxa"/>
              <w:left w:w="60" w:type="dxa"/>
              <w:bottom w:w="20" w:type="dxa"/>
              <w:right w:w="60" w:type="dxa"/>
            </w:tcMar>
          </w:tcPr>
          <w:p w14:paraId="04EC79A1" w14:textId="77777777" w:rsidR="001C2386" w:rsidRDefault="001C2386">
            <w:pPr>
              <w:pStyle w:val="CellBody"/>
              <w:spacing w:line="260" w:lineRule="atLeast"/>
              <w:rPr>
                <w:sz w:val="22"/>
                <w:szCs w:val="22"/>
              </w:rPr>
            </w:pPr>
            <w:smartTag w:uri="urn:schemas-microsoft-com:office:smarttags" w:element="date">
              <w:smartTagPr>
                <w:attr w:name="ls" w:val="trans"/>
                <w:attr w:name="Month" w:val="3"/>
                <w:attr w:name="Day" w:val="21"/>
                <w:attr w:name="Year" w:val="2021"/>
              </w:smartTagPr>
              <w:r>
                <w:rPr>
                  <w:w w:val="100"/>
                  <w:sz w:val="22"/>
                  <w:szCs w:val="22"/>
                </w:rPr>
                <w:t>3-21-21</w:t>
              </w:r>
            </w:smartTag>
          </w:p>
        </w:tc>
        <w:tc>
          <w:tcPr>
            <w:tcW w:w="4960" w:type="dxa"/>
            <w:tcBorders>
              <w:top w:val="nil"/>
              <w:left w:val="nil"/>
              <w:bottom w:val="nil"/>
              <w:right w:val="nil"/>
            </w:tcBorders>
            <w:tcMar>
              <w:top w:w="30" w:type="dxa"/>
              <w:left w:w="60" w:type="dxa"/>
              <w:bottom w:w="20" w:type="dxa"/>
              <w:right w:w="60" w:type="dxa"/>
            </w:tcMar>
          </w:tcPr>
          <w:p w14:paraId="7F02C1B1" w14:textId="77777777" w:rsidR="001C2386" w:rsidRDefault="001C2386">
            <w:pPr>
              <w:pStyle w:val="CellBody"/>
              <w:spacing w:line="260" w:lineRule="atLeast"/>
              <w:rPr>
                <w:sz w:val="22"/>
                <w:szCs w:val="22"/>
              </w:rPr>
            </w:pPr>
            <w:r>
              <w:rPr>
                <w:w w:val="100"/>
                <w:sz w:val="22"/>
                <w:szCs w:val="22"/>
              </w:rPr>
              <w:t>Prohibiting any person, firm, corporation or association from creating or maintaining any nuisance in the city; providing for the prevention, removal, or abatement thereof; defining what shall constitute a “nuisance”; and providing for the punishment of any person, firm, corporation or association who shall create or maintain any nuisance</w:t>
            </w:r>
          </w:p>
        </w:tc>
        <w:tc>
          <w:tcPr>
            <w:tcW w:w="1980" w:type="dxa"/>
            <w:tcBorders>
              <w:top w:val="nil"/>
              <w:left w:val="nil"/>
              <w:bottom w:val="nil"/>
              <w:right w:val="nil"/>
            </w:tcBorders>
            <w:tcMar>
              <w:top w:w="30" w:type="dxa"/>
              <w:left w:w="60" w:type="dxa"/>
              <w:bottom w:w="20" w:type="dxa"/>
              <w:right w:w="60" w:type="dxa"/>
            </w:tcMar>
          </w:tcPr>
          <w:p w14:paraId="27CDA9F3" w14:textId="77777777" w:rsidR="001C2386" w:rsidRDefault="001C2386">
            <w:pPr>
              <w:pStyle w:val="CellBody"/>
              <w:spacing w:line="260" w:lineRule="atLeast"/>
              <w:rPr>
                <w:sz w:val="22"/>
                <w:szCs w:val="22"/>
              </w:rPr>
            </w:pPr>
            <w:r>
              <w:rPr>
                <w:w w:val="100"/>
                <w:sz w:val="22"/>
                <w:szCs w:val="22"/>
              </w:rPr>
              <w:t>(Repealed by 916)</w:t>
            </w:r>
          </w:p>
        </w:tc>
      </w:tr>
      <w:tr w:rsidR="001C2386" w14:paraId="716B09E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5E99CA0" w14:textId="77777777" w:rsidR="001C2386" w:rsidRDefault="001C2386">
            <w:pPr>
              <w:pStyle w:val="CellBody"/>
              <w:spacing w:line="260" w:lineRule="atLeast"/>
              <w:rPr>
                <w:sz w:val="22"/>
                <w:szCs w:val="22"/>
              </w:rPr>
            </w:pPr>
            <w:r>
              <w:rPr>
                <w:w w:val="100"/>
                <w:sz w:val="22"/>
                <w:szCs w:val="22"/>
              </w:rPr>
              <w:t>518</w:t>
            </w:r>
          </w:p>
        </w:tc>
        <w:tc>
          <w:tcPr>
            <w:tcW w:w="1530" w:type="dxa"/>
            <w:tcBorders>
              <w:top w:val="nil"/>
              <w:left w:val="nil"/>
              <w:bottom w:val="nil"/>
              <w:right w:val="nil"/>
            </w:tcBorders>
            <w:tcMar>
              <w:top w:w="30" w:type="dxa"/>
              <w:left w:w="60" w:type="dxa"/>
              <w:bottom w:w="20" w:type="dxa"/>
              <w:right w:w="60" w:type="dxa"/>
            </w:tcMar>
          </w:tcPr>
          <w:p w14:paraId="1E2A9073" w14:textId="77777777" w:rsidR="001C2386" w:rsidRDefault="001C2386">
            <w:pPr>
              <w:pStyle w:val="CellBody"/>
              <w:spacing w:line="260" w:lineRule="atLeast"/>
              <w:rPr>
                <w:sz w:val="22"/>
                <w:szCs w:val="22"/>
              </w:rPr>
            </w:pPr>
            <w:smartTag w:uri="urn:schemas-microsoft-com:office:smarttags" w:element="date">
              <w:smartTagPr>
                <w:attr w:name="ls" w:val="trans"/>
                <w:attr w:name="Month" w:val="3"/>
                <w:attr w:name="Day" w:val="23"/>
                <w:attr w:name="Year" w:val="2021"/>
              </w:smartTagPr>
              <w:r>
                <w:rPr>
                  <w:w w:val="100"/>
                  <w:sz w:val="22"/>
                  <w:szCs w:val="22"/>
                </w:rPr>
                <w:t>3-23-21</w:t>
              </w:r>
            </w:smartTag>
          </w:p>
        </w:tc>
        <w:tc>
          <w:tcPr>
            <w:tcW w:w="4960" w:type="dxa"/>
            <w:tcBorders>
              <w:top w:val="nil"/>
              <w:left w:val="nil"/>
              <w:bottom w:val="nil"/>
              <w:right w:val="nil"/>
            </w:tcBorders>
            <w:tcMar>
              <w:top w:w="30" w:type="dxa"/>
              <w:left w:w="60" w:type="dxa"/>
              <w:bottom w:w="20" w:type="dxa"/>
              <w:right w:w="60" w:type="dxa"/>
            </w:tcMar>
          </w:tcPr>
          <w:p w14:paraId="61F45C06" w14:textId="77777777" w:rsidR="001C2386" w:rsidRDefault="001C2386">
            <w:pPr>
              <w:pStyle w:val="CellBody"/>
              <w:spacing w:line="260" w:lineRule="atLeast"/>
              <w:rPr>
                <w:sz w:val="22"/>
                <w:szCs w:val="22"/>
              </w:rPr>
            </w:pPr>
            <w:r>
              <w:rPr>
                <w:w w:val="100"/>
                <w:sz w:val="22"/>
                <w:szCs w:val="22"/>
              </w:rPr>
              <w:t>Concerning sewer taps</w:t>
            </w:r>
          </w:p>
        </w:tc>
        <w:tc>
          <w:tcPr>
            <w:tcW w:w="1980" w:type="dxa"/>
            <w:tcBorders>
              <w:top w:val="nil"/>
              <w:left w:val="nil"/>
              <w:bottom w:val="nil"/>
              <w:right w:val="nil"/>
            </w:tcBorders>
            <w:tcMar>
              <w:top w:w="30" w:type="dxa"/>
              <w:left w:w="60" w:type="dxa"/>
              <w:bottom w:w="20" w:type="dxa"/>
              <w:right w:w="60" w:type="dxa"/>
            </w:tcMar>
          </w:tcPr>
          <w:p w14:paraId="767B409F" w14:textId="77777777" w:rsidR="001C2386" w:rsidRDefault="001C2386">
            <w:pPr>
              <w:pStyle w:val="CellBody"/>
              <w:spacing w:line="260" w:lineRule="atLeast"/>
              <w:rPr>
                <w:sz w:val="22"/>
                <w:szCs w:val="22"/>
              </w:rPr>
            </w:pPr>
            <w:r>
              <w:rPr>
                <w:w w:val="100"/>
                <w:sz w:val="22"/>
                <w:szCs w:val="22"/>
              </w:rPr>
              <w:t>(Repealed by 1738)</w:t>
            </w:r>
          </w:p>
        </w:tc>
      </w:tr>
      <w:tr w:rsidR="001C2386" w14:paraId="6D6EF6D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2688DCF" w14:textId="77777777" w:rsidR="001C2386" w:rsidRDefault="001C2386">
            <w:pPr>
              <w:pStyle w:val="CellBody"/>
              <w:spacing w:line="260" w:lineRule="atLeast"/>
              <w:rPr>
                <w:sz w:val="22"/>
                <w:szCs w:val="22"/>
              </w:rPr>
            </w:pPr>
            <w:r>
              <w:rPr>
                <w:w w:val="100"/>
                <w:sz w:val="22"/>
                <w:szCs w:val="22"/>
              </w:rPr>
              <w:t>519</w:t>
            </w:r>
          </w:p>
        </w:tc>
        <w:tc>
          <w:tcPr>
            <w:tcW w:w="1530" w:type="dxa"/>
            <w:tcBorders>
              <w:top w:val="nil"/>
              <w:left w:val="nil"/>
              <w:bottom w:val="nil"/>
              <w:right w:val="nil"/>
            </w:tcBorders>
            <w:tcMar>
              <w:top w:w="30" w:type="dxa"/>
              <w:left w:w="60" w:type="dxa"/>
              <w:bottom w:w="20" w:type="dxa"/>
              <w:right w:w="60" w:type="dxa"/>
            </w:tcMar>
          </w:tcPr>
          <w:p w14:paraId="70150767" w14:textId="77777777" w:rsidR="001C2386" w:rsidRDefault="001C2386">
            <w:pPr>
              <w:pStyle w:val="CellBody"/>
              <w:spacing w:line="260" w:lineRule="atLeast"/>
              <w:rPr>
                <w:sz w:val="22"/>
                <w:szCs w:val="22"/>
              </w:rPr>
            </w:pPr>
            <w:smartTag w:uri="urn:schemas-microsoft-com:office:smarttags" w:element="date">
              <w:smartTagPr>
                <w:attr w:name="ls" w:val="trans"/>
                <w:attr w:name="Month" w:val="3"/>
                <w:attr w:name="Day" w:val="23"/>
                <w:attr w:name="Year" w:val="2021"/>
              </w:smartTagPr>
              <w:r>
                <w:rPr>
                  <w:w w:val="100"/>
                  <w:sz w:val="22"/>
                  <w:szCs w:val="22"/>
                </w:rPr>
                <w:t>3-23-21</w:t>
              </w:r>
            </w:smartTag>
          </w:p>
        </w:tc>
        <w:tc>
          <w:tcPr>
            <w:tcW w:w="4960" w:type="dxa"/>
            <w:tcBorders>
              <w:top w:val="nil"/>
              <w:left w:val="nil"/>
              <w:bottom w:val="nil"/>
              <w:right w:val="nil"/>
            </w:tcBorders>
            <w:tcMar>
              <w:top w:w="30" w:type="dxa"/>
              <w:left w:w="60" w:type="dxa"/>
              <w:bottom w:w="20" w:type="dxa"/>
              <w:right w:w="60" w:type="dxa"/>
            </w:tcMar>
          </w:tcPr>
          <w:p w14:paraId="71C9E603" w14:textId="77777777" w:rsidR="001C2386" w:rsidRDefault="001C2386">
            <w:pPr>
              <w:pStyle w:val="CellBody"/>
              <w:spacing w:line="260" w:lineRule="atLeast"/>
              <w:rPr>
                <w:sz w:val="22"/>
                <w:szCs w:val="22"/>
              </w:rPr>
            </w:pPr>
            <w:r>
              <w:rPr>
                <w:w w:val="100"/>
                <w:sz w:val="22"/>
                <w:szCs w:val="22"/>
              </w:rPr>
              <w:t>Amending Ord. No. 357</w:t>
            </w:r>
          </w:p>
        </w:tc>
        <w:tc>
          <w:tcPr>
            <w:tcW w:w="1980" w:type="dxa"/>
            <w:tcBorders>
              <w:top w:val="nil"/>
              <w:left w:val="nil"/>
              <w:bottom w:val="nil"/>
              <w:right w:val="nil"/>
            </w:tcBorders>
            <w:tcMar>
              <w:top w:w="30" w:type="dxa"/>
              <w:left w:w="60" w:type="dxa"/>
              <w:bottom w:w="20" w:type="dxa"/>
              <w:right w:w="60" w:type="dxa"/>
            </w:tcMar>
          </w:tcPr>
          <w:p w14:paraId="6989FAFF" w14:textId="77777777" w:rsidR="001C2386" w:rsidRDefault="001C2386">
            <w:pPr>
              <w:pStyle w:val="CellBody"/>
              <w:spacing w:line="260" w:lineRule="atLeast"/>
              <w:rPr>
                <w:sz w:val="22"/>
                <w:szCs w:val="22"/>
              </w:rPr>
            </w:pPr>
            <w:r>
              <w:rPr>
                <w:w w:val="100"/>
                <w:sz w:val="22"/>
                <w:szCs w:val="22"/>
              </w:rPr>
              <w:t>(Repealed by 919)</w:t>
            </w:r>
          </w:p>
        </w:tc>
      </w:tr>
      <w:tr w:rsidR="001C2386" w14:paraId="7780EEF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50110D1" w14:textId="77777777" w:rsidR="001C2386" w:rsidRDefault="001C2386">
            <w:pPr>
              <w:pStyle w:val="CellBody"/>
              <w:spacing w:line="260" w:lineRule="atLeast"/>
              <w:rPr>
                <w:sz w:val="22"/>
                <w:szCs w:val="22"/>
              </w:rPr>
            </w:pPr>
            <w:r>
              <w:rPr>
                <w:w w:val="100"/>
                <w:sz w:val="22"/>
                <w:szCs w:val="22"/>
              </w:rPr>
              <w:t>520</w:t>
            </w:r>
          </w:p>
        </w:tc>
        <w:tc>
          <w:tcPr>
            <w:tcW w:w="1530" w:type="dxa"/>
            <w:tcBorders>
              <w:top w:val="nil"/>
              <w:left w:val="nil"/>
              <w:bottom w:val="nil"/>
              <w:right w:val="nil"/>
            </w:tcBorders>
            <w:tcMar>
              <w:top w:w="30" w:type="dxa"/>
              <w:left w:w="60" w:type="dxa"/>
              <w:bottom w:w="20" w:type="dxa"/>
              <w:right w:w="60" w:type="dxa"/>
            </w:tcMar>
          </w:tcPr>
          <w:p w14:paraId="24EEF313" w14:textId="77777777" w:rsidR="001C2386" w:rsidRDefault="00F126E8">
            <w:pPr>
              <w:pStyle w:val="CellBody"/>
              <w:spacing w:line="260" w:lineRule="atLeast"/>
              <w:rPr>
                <w:sz w:val="22"/>
                <w:szCs w:val="22"/>
              </w:rPr>
            </w:pPr>
            <w:r>
              <w:rPr>
                <w:sz w:val="22"/>
                <w:szCs w:val="22"/>
              </w:rPr>
              <w:t>4-4-21</w:t>
            </w:r>
          </w:p>
        </w:tc>
        <w:tc>
          <w:tcPr>
            <w:tcW w:w="4960" w:type="dxa"/>
            <w:tcBorders>
              <w:top w:val="nil"/>
              <w:left w:val="nil"/>
              <w:bottom w:val="nil"/>
              <w:right w:val="nil"/>
            </w:tcBorders>
            <w:tcMar>
              <w:top w:w="30" w:type="dxa"/>
              <w:left w:w="60" w:type="dxa"/>
              <w:bottom w:w="20" w:type="dxa"/>
              <w:right w:w="60" w:type="dxa"/>
            </w:tcMar>
          </w:tcPr>
          <w:p w14:paraId="7DEFEEE0" w14:textId="77777777" w:rsidR="001C2386" w:rsidRDefault="00F126E8">
            <w:pPr>
              <w:pStyle w:val="CellBody"/>
              <w:spacing w:line="260" w:lineRule="atLeast"/>
              <w:rPr>
                <w:sz w:val="22"/>
                <w:szCs w:val="22"/>
              </w:rPr>
            </w:pPr>
            <w:r>
              <w:rPr>
                <w:sz w:val="22"/>
                <w:szCs w:val="22"/>
              </w:rPr>
              <w:t>Improvements along portions of Edwards Street</w:t>
            </w:r>
          </w:p>
        </w:tc>
        <w:tc>
          <w:tcPr>
            <w:tcW w:w="1980" w:type="dxa"/>
            <w:tcBorders>
              <w:top w:val="nil"/>
              <w:left w:val="nil"/>
              <w:bottom w:val="nil"/>
              <w:right w:val="nil"/>
            </w:tcBorders>
            <w:tcMar>
              <w:top w:w="30" w:type="dxa"/>
              <w:left w:w="60" w:type="dxa"/>
              <w:bottom w:w="20" w:type="dxa"/>
              <w:right w:w="60" w:type="dxa"/>
            </w:tcMar>
          </w:tcPr>
          <w:p w14:paraId="78ABF272" w14:textId="77777777" w:rsidR="001C2386" w:rsidRDefault="001C2386">
            <w:pPr>
              <w:pStyle w:val="CellBody"/>
              <w:spacing w:line="260" w:lineRule="atLeast"/>
              <w:rPr>
                <w:sz w:val="22"/>
                <w:szCs w:val="22"/>
              </w:rPr>
            </w:pPr>
            <w:r>
              <w:rPr>
                <w:w w:val="100"/>
                <w:sz w:val="22"/>
                <w:szCs w:val="22"/>
              </w:rPr>
              <w:t>(Inactive)</w:t>
            </w:r>
          </w:p>
        </w:tc>
      </w:tr>
      <w:tr w:rsidR="001C2386" w14:paraId="5823C49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85CFEDB" w14:textId="77777777" w:rsidR="001C2386" w:rsidRDefault="001C2386">
            <w:pPr>
              <w:pStyle w:val="CellBody"/>
              <w:spacing w:line="260" w:lineRule="atLeast"/>
              <w:rPr>
                <w:sz w:val="22"/>
                <w:szCs w:val="22"/>
              </w:rPr>
            </w:pPr>
            <w:r>
              <w:rPr>
                <w:w w:val="100"/>
                <w:sz w:val="22"/>
                <w:szCs w:val="22"/>
              </w:rPr>
              <w:t>521</w:t>
            </w:r>
          </w:p>
        </w:tc>
        <w:tc>
          <w:tcPr>
            <w:tcW w:w="1530" w:type="dxa"/>
            <w:tcBorders>
              <w:top w:val="nil"/>
              <w:left w:val="nil"/>
              <w:bottom w:val="nil"/>
              <w:right w:val="nil"/>
            </w:tcBorders>
            <w:tcMar>
              <w:top w:w="30" w:type="dxa"/>
              <w:left w:w="60" w:type="dxa"/>
              <w:bottom w:w="20" w:type="dxa"/>
              <w:right w:w="60" w:type="dxa"/>
            </w:tcMar>
          </w:tcPr>
          <w:p w14:paraId="12A9F226" w14:textId="77777777" w:rsidR="001C2386" w:rsidRDefault="00F126E8">
            <w:pPr>
              <w:pStyle w:val="CellBody"/>
              <w:spacing w:line="260" w:lineRule="atLeast"/>
              <w:rPr>
                <w:sz w:val="22"/>
                <w:szCs w:val="22"/>
              </w:rPr>
            </w:pPr>
            <w:r>
              <w:rPr>
                <w:sz w:val="22"/>
                <w:szCs w:val="22"/>
              </w:rPr>
              <w:t>4-4-21</w:t>
            </w:r>
          </w:p>
        </w:tc>
        <w:tc>
          <w:tcPr>
            <w:tcW w:w="4960" w:type="dxa"/>
            <w:tcBorders>
              <w:top w:val="nil"/>
              <w:left w:val="nil"/>
              <w:bottom w:val="nil"/>
              <w:right w:val="nil"/>
            </w:tcBorders>
            <w:tcMar>
              <w:top w:w="30" w:type="dxa"/>
              <w:left w:w="60" w:type="dxa"/>
              <w:bottom w:w="20" w:type="dxa"/>
              <w:right w:w="60" w:type="dxa"/>
            </w:tcMar>
          </w:tcPr>
          <w:p w14:paraId="1CBB6670" w14:textId="77777777" w:rsidR="001C2386" w:rsidRDefault="00F126E8">
            <w:pPr>
              <w:pStyle w:val="CellBody"/>
              <w:spacing w:line="260" w:lineRule="atLeast"/>
              <w:rPr>
                <w:sz w:val="22"/>
                <w:szCs w:val="22"/>
              </w:rPr>
            </w:pPr>
            <w:r>
              <w:rPr>
                <w:sz w:val="22"/>
                <w:szCs w:val="22"/>
              </w:rPr>
              <w:t xml:space="preserve">Improvements along portions of </w:t>
            </w:r>
            <w:smartTag w:uri="urn:schemas-microsoft-com:office:smarttags" w:element="address">
              <w:smartTag w:uri="urn:schemas-microsoft-com:office:smarttags" w:element="Street">
                <w:r>
                  <w:rPr>
                    <w:sz w:val="22"/>
                    <w:szCs w:val="22"/>
                  </w:rPr>
                  <w:t>Garfield Street</w:t>
                </w:r>
              </w:smartTag>
            </w:smartTag>
          </w:p>
        </w:tc>
        <w:tc>
          <w:tcPr>
            <w:tcW w:w="1980" w:type="dxa"/>
            <w:tcBorders>
              <w:top w:val="nil"/>
              <w:left w:val="nil"/>
              <w:bottom w:val="nil"/>
              <w:right w:val="nil"/>
            </w:tcBorders>
            <w:tcMar>
              <w:top w:w="30" w:type="dxa"/>
              <w:left w:w="60" w:type="dxa"/>
              <w:bottom w:w="20" w:type="dxa"/>
              <w:right w:w="60" w:type="dxa"/>
            </w:tcMar>
          </w:tcPr>
          <w:p w14:paraId="5C5586DD" w14:textId="77777777" w:rsidR="001C2386" w:rsidRDefault="001C2386">
            <w:pPr>
              <w:pStyle w:val="CellBody"/>
              <w:spacing w:line="260" w:lineRule="atLeast"/>
              <w:rPr>
                <w:sz w:val="22"/>
                <w:szCs w:val="22"/>
              </w:rPr>
            </w:pPr>
            <w:r>
              <w:rPr>
                <w:w w:val="100"/>
                <w:sz w:val="22"/>
                <w:szCs w:val="22"/>
              </w:rPr>
              <w:t>(Inactive)</w:t>
            </w:r>
          </w:p>
        </w:tc>
      </w:tr>
      <w:tr w:rsidR="001C2386" w14:paraId="48B09F8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F3AD6A9" w14:textId="77777777" w:rsidR="001C2386" w:rsidRDefault="001C2386">
            <w:pPr>
              <w:pStyle w:val="CellBody"/>
              <w:spacing w:line="260" w:lineRule="atLeast"/>
              <w:rPr>
                <w:sz w:val="22"/>
                <w:szCs w:val="22"/>
              </w:rPr>
            </w:pPr>
            <w:r>
              <w:rPr>
                <w:w w:val="100"/>
                <w:sz w:val="22"/>
                <w:szCs w:val="22"/>
              </w:rPr>
              <w:t>522</w:t>
            </w:r>
          </w:p>
        </w:tc>
        <w:tc>
          <w:tcPr>
            <w:tcW w:w="1530" w:type="dxa"/>
            <w:tcBorders>
              <w:top w:val="nil"/>
              <w:left w:val="nil"/>
              <w:bottom w:val="nil"/>
              <w:right w:val="nil"/>
            </w:tcBorders>
            <w:tcMar>
              <w:top w:w="30" w:type="dxa"/>
              <w:left w:w="60" w:type="dxa"/>
              <w:bottom w:w="20" w:type="dxa"/>
              <w:right w:w="60" w:type="dxa"/>
            </w:tcMar>
          </w:tcPr>
          <w:p w14:paraId="3F49F580" w14:textId="77777777" w:rsidR="001C2386" w:rsidRDefault="00F126E8">
            <w:pPr>
              <w:pStyle w:val="CellBody"/>
              <w:spacing w:line="260" w:lineRule="atLeast"/>
              <w:rPr>
                <w:sz w:val="22"/>
                <w:szCs w:val="22"/>
              </w:rPr>
            </w:pPr>
            <w:r>
              <w:rPr>
                <w:sz w:val="22"/>
                <w:szCs w:val="22"/>
              </w:rPr>
              <w:t>4-4-21</w:t>
            </w:r>
          </w:p>
        </w:tc>
        <w:tc>
          <w:tcPr>
            <w:tcW w:w="4960" w:type="dxa"/>
            <w:tcBorders>
              <w:top w:val="nil"/>
              <w:left w:val="nil"/>
              <w:bottom w:val="nil"/>
              <w:right w:val="nil"/>
            </w:tcBorders>
            <w:tcMar>
              <w:top w:w="30" w:type="dxa"/>
              <w:left w:w="60" w:type="dxa"/>
              <w:bottom w:w="20" w:type="dxa"/>
              <w:right w:w="60" w:type="dxa"/>
            </w:tcMar>
          </w:tcPr>
          <w:p w14:paraId="135BFCC1" w14:textId="77777777" w:rsidR="001C2386" w:rsidRDefault="00F126E8">
            <w:pPr>
              <w:pStyle w:val="CellBody"/>
              <w:spacing w:line="260" w:lineRule="atLeast"/>
              <w:rPr>
                <w:sz w:val="22"/>
                <w:szCs w:val="22"/>
              </w:rPr>
            </w:pPr>
            <w:r>
              <w:rPr>
                <w:sz w:val="22"/>
                <w:szCs w:val="22"/>
              </w:rPr>
              <w:t xml:space="preserve">Improvements along portions of </w:t>
            </w:r>
            <w:smartTag w:uri="urn:schemas-microsoft-com:office:smarttags" w:element="address">
              <w:smartTag w:uri="urn:schemas-microsoft-com:office:smarttags" w:element="Street">
                <w:r>
                  <w:rPr>
                    <w:sz w:val="22"/>
                    <w:szCs w:val="22"/>
                  </w:rPr>
                  <w:t>School Street</w:t>
                </w:r>
              </w:smartTag>
            </w:smartTag>
          </w:p>
        </w:tc>
        <w:tc>
          <w:tcPr>
            <w:tcW w:w="1980" w:type="dxa"/>
            <w:tcBorders>
              <w:top w:val="nil"/>
              <w:left w:val="nil"/>
              <w:bottom w:val="nil"/>
              <w:right w:val="nil"/>
            </w:tcBorders>
            <w:tcMar>
              <w:top w:w="30" w:type="dxa"/>
              <w:left w:w="60" w:type="dxa"/>
              <w:bottom w:w="20" w:type="dxa"/>
              <w:right w:w="60" w:type="dxa"/>
            </w:tcMar>
          </w:tcPr>
          <w:p w14:paraId="4AFC3601" w14:textId="77777777" w:rsidR="001C2386" w:rsidRDefault="001C2386">
            <w:pPr>
              <w:pStyle w:val="CellBody"/>
              <w:spacing w:line="260" w:lineRule="atLeast"/>
              <w:rPr>
                <w:sz w:val="22"/>
                <w:szCs w:val="22"/>
              </w:rPr>
            </w:pPr>
            <w:r>
              <w:rPr>
                <w:w w:val="100"/>
                <w:sz w:val="22"/>
                <w:szCs w:val="22"/>
              </w:rPr>
              <w:t>(Inactive)</w:t>
            </w:r>
          </w:p>
        </w:tc>
      </w:tr>
      <w:tr w:rsidR="001C2386" w14:paraId="2F954F7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AE5C03C" w14:textId="77777777" w:rsidR="001C2386" w:rsidRDefault="001C2386">
            <w:pPr>
              <w:pStyle w:val="CellBody"/>
              <w:spacing w:line="260" w:lineRule="atLeast"/>
              <w:rPr>
                <w:sz w:val="22"/>
                <w:szCs w:val="22"/>
              </w:rPr>
            </w:pPr>
            <w:r>
              <w:rPr>
                <w:w w:val="100"/>
                <w:sz w:val="22"/>
                <w:szCs w:val="22"/>
              </w:rPr>
              <w:t>523</w:t>
            </w:r>
          </w:p>
        </w:tc>
        <w:tc>
          <w:tcPr>
            <w:tcW w:w="1530" w:type="dxa"/>
            <w:tcBorders>
              <w:top w:val="nil"/>
              <w:left w:val="nil"/>
              <w:bottom w:val="nil"/>
              <w:right w:val="nil"/>
            </w:tcBorders>
            <w:tcMar>
              <w:top w:w="30" w:type="dxa"/>
              <w:left w:w="60" w:type="dxa"/>
              <w:bottom w:w="20" w:type="dxa"/>
              <w:right w:w="60" w:type="dxa"/>
            </w:tcMar>
          </w:tcPr>
          <w:p w14:paraId="1B0C99BD" w14:textId="77777777" w:rsidR="001C2386" w:rsidRDefault="00F126E8">
            <w:pPr>
              <w:pStyle w:val="CellBody"/>
              <w:spacing w:line="260" w:lineRule="atLeast"/>
              <w:rPr>
                <w:sz w:val="22"/>
                <w:szCs w:val="22"/>
              </w:rPr>
            </w:pPr>
            <w:r>
              <w:rPr>
                <w:sz w:val="22"/>
                <w:szCs w:val="22"/>
              </w:rPr>
              <w:t>4-4-21</w:t>
            </w:r>
          </w:p>
        </w:tc>
        <w:tc>
          <w:tcPr>
            <w:tcW w:w="4960" w:type="dxa"/>
            <w:tcBorders>
              <w:top w:val="nil"/>
              <w:left w:val="nil"/>
              <w:bottom w:val="nil"/>
              <w:right w:val="nil"/>
            </w:tcBorders>
            <w:tcMar>
              <w:top w:w="30" w:type="dxa"/>
              <w:left w:w="60" w:type="dxa"/>
              <w:bottom w:w="20" w:type="dxa"/>
              <w:right w:w="60" w:type="dxa"/>
            </w:tcMar>
          </w:tcPr>
          <w:p w14:paraId="4D729644" w14:textId="77777777" w:rsidR="001C2386" w:rsidRDefault="00F126E8">
            <w:pPr>
              <w:pStyle w:val="CellBody"/>
              <w:spacing w:line="260" w:lineRule="atLeast"/>
              <w:rPr>
                <w:sz w:val="22"/>
                <w:szCs w:val="22"/>
              </w:rPr>
            </w:pPr>
            <w:r>
              <w:rPr>
                <w:sz w:val="22"/>
                <w:szCs w:val="22"/>
              </w:rPr>
              <w:t xml:space="preserve">Improvements along portions of </w:t>
            </w:r>
            <w:smartTag w:uri="urn:schemas-microsoft-com:office:smarttags" w:element="address">
              <w:smartTag w:uri="urn:schemas-microsoft-com:office:smarttags" w:element="Street">
                <w:r>
                  <w:rPr>
                    <w:sz w:val="22"/>
                    <w:szCs w:val="22"/>
                  </w:rPr>
                  <w:t>Howard Street</w:t>
                </w:r>
              </w:smartTag>
            </w:smartTag>
          </w:p>
        </w:tc>
        <w:tc>
          <w:tcPr>
            <w:tcW w:w="1980" w:type="dxa"/>
            <w:tcBorders>
              <w:top w:val="nil"/>
              <w:left w:val="nil"/>
              <w:bottom w:val="nil"/>
              <w:right w:val="nil"/>
            </w:tcBorders>
            <w:tcMar>
              <w:top w:w="30" w:type="dxa"/>
              <w:left w:w="60" w:type="dxa"/>
              <w:bottom w:w="20" w:type="dxa"/>
              <w:right w:w="60" w:type="dxa"/>
            </w:tcMar>
          </w:tcPr>
          <w:p w14:paraId="3FFB87CB" w14:textId="77777777" w:rsidR="001C2386" w:rsidRDefault="001C2386">
            <w:pPr>
              <w:pStyle w:val="CellBody"/>
              <w:spacing w:line="260" w:lineRule="atLeast"/>
              <w:rPr>
                <w:sz w:val="22"/>
                <w:szCs w:val="22"/>
              </w:rPr>
            </w:pPr>
            <w:r>
              <w:rPr>
                <w:w w:val="100"/>
                <w:sz w:val="22"/>
                <w:szCs w:val="22"/>
              </w:rPr>
              <w:t>(Inactive)</w:t>
            </w:r>
          </w:p>
        </w:tc>
      </w:tr>
      <w:tr w:rsidR="001C2386" w14:paraId="2FBBCC4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E163E1B" w14:textId="77777777" w:rsidR="001C2386" w:rsidRDefault="001C2386">
            <w:pPr>
              <w:pStyle w:val="CellBody"/>
              <w:spacing w:line="260" w:lineRule="atLeast"/>
              <w:rPr>
                <w:sz w:val="22"/>
                <w:szCs w:val="22"/>
              </w:rPr>
            </w:pPr>
            <w:r>
              <w:rPr>
                <w:w w:val="100"/>
                <w:sz w:val="22"/>
                <w:szCs w:val="22"/>
              </w:rPr>
              <w:t>524</w:t>
            </w:r>
          </w:p>
        </w:tc>
        <w:tc>
          <w:tcPr>
            <w:tcW w:w="1530" w:type="dxa"/>
            <w:tcBorders>
              <w:top w:val="nil"/>
              <w:left w:val="nil"/>
              <w:bottom w:val="nil"/>
              <w:right w:val="nil"/>
            </w:tcBorders>
            <w:tcMar>
              <w:top w:w="30" w:type="dxa"/>
              <w:left w:w="60" w:type="dxa"/>
              <w:bottom w:w="20" w:type="dxa"/>
              <w:right w:w="60" w:type="dxa"/>
            </w:tcMar>
          </w:tcPr>
          <w:p w14:paraId="06595C4B" w14:textId="77777777" w:rsidR="001C2386" w:rsidRDefault="00F126E8">
            <w:pPr>
              <w:pStyle w:val="CellBody"/>
              <w:spacing w:line="260" w:lineRule="atLeast"/>
              <w:rPr>
                <w:sz w:val="22"/>
                <w:szCs w:val="22"/>
              </w:rPr>
            </w:pPr>
            <w:r>
              <w:rPr>
                <w:sz w:val="22"/>
                <w:szCs w:val="22"/>
              </w:rPr>
              <w:t>5-3-21</w:t>
            </w:r>
          </w:p>
        </w:tc>
        <w:tc>
          <w:tcPr>
            <w:tcW w:w="4960" w:type="dxa"/>
            <w:tcBorders>
              <w:top w:val="nil"/>
              <w:left w:val="nil"/>
              <w:bottom w:val="nil"/>
              <w:right w:val="nil"/>
            </w:tcBorders>
            <w:tcMar>
              <w:top w:w="30" w:type="dxa"/>
              <w:left w:w="60" w:type="dxa"/>
              <w:bottom w:w="20" w:type="dxa"/>
              <w:right w:w="60" w:type="dxa"/>
            </w:tcMar>
          </w:tcPr>
          <w:p w14:paraId="2D364B7D" w14:textId="77777777" w:rsidR="001C2386" w:rsidRDefault="00F126E8">
            <w:pPr>
              <w:pStyle w:val="CellBody"/>
              <w:spacing w:line="260" w:lineRule="atLeast"/>
              <w:rPr>
                <w:sz w:val="22"/>
                <w:szCs w:val="22"/>
              </w:rPr>
            </w:pPr>
            <w:r>
              <w:rPr>
                <w:sz w:val="22"/>
                <w:szCs w:val="22"/>
              </w:rPr>
              <w:t xml:space="preserve">Providing for the opening of </w:t>
            </w:r>
            <w:smartTag w:uri="urn:schemas-microsoft-com:office:smarttags" w:element="address">
              <w:smartTag w:uri="urn:schemas-microsoft-com:office:smarttags" w:element="Street">
                <w:r>
                  <w:rPr>
                    <w:sz w:val="22"/>
                    <w:szCs w:val="22"/>
                  </w:rPr>
                  <w:t>Fifth Street</w:t>
                </w:r>
              </w:smartTag>
            </w:smartTag>
          </w:p>
        </w:tc>
        <w:tc>
          <w:tcPr>
            <w:tcW w:w="1980" w:type="dxa"/>
            <w:tcBorders>
              <w:top w:val="nil"/>
              <w:left w:val="nil"/>
              <w:bottom w:val="nil"/>
              <w:right w:val="nil"/>
            </w:tcBorders>
            <w:tcMar>
              <w:top w:w="30" w:type="dxa"/>
              <w:left w:w="60" w:type="dxa"/>
              <w:bottom w:w="20" w:type="dxa"/>
              <w:right w:w="60" w:type="dxa"/>
            </w:tcMar>
          </w:tcPr>
          <w:p w14:paraId="16FAD4A0" w14:textId="77777777" w:rsidR="001C2386" w:rsidRDefault="001C2386">
            <w:pPr>
              <w:pStyle w:val="CellBody"/>
              <w:spacing w:line="260" w:lineRule="atLeast"/>
              <w:rPr>
                <w:sz w:val="22"/>
                <w:szCs w:val="22"/>
              </w:rPr>
            </w:pPr>
            <w:r>
              <w:rPr>
                <w:w w:val="100"/>
                <w:sz w:val="22"/>
                <w:szCs w:val="22"/>
              </w:rPr>
              <w:t>(Inactive)</w:t>
            </w:r>
          </w:p>
        </w:tc>
      </w:tr>
      <w:tr w:rsidR="001C2386" w14:paraId="636D834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2988494" w14:textId="77777777" w:rsidR="001C2386" w:rsidRDefault="001C2386">
            <w:pPr>
              <w:pStyle w:val="CellBody"/>
              <w:spacing w:line="260" w:lineRule="atLeast"/>
              <w:rPr>
                <w:sz w:val="22"/>
                <w:szCs w:val="22"/>
              </w:rPr>
            </w:pPr>
            <w:r>
              <w:rPr>
                <w:w w:val="100"/>
                <w:sz w:val="22"/>
                <w:szCs w:val="22"/>
              </w:rPr>
              <w:t>525</w:t>
            </w:r>
          </w:p>
        </w:tc>
        <w:tc>
          <w:tcPr>
            <w:tcW w:w="1530" w:type="dxa"/>
            <w:tcBorders>
              <w:top w:val="nil"/>
              <w:left w:val="nil"/>
              <w:bottom w:val="nil"/>
              <w:right w:val="nil"/>
            </w:tcBorders>
            <w:tcMar>
              <w:top w:w="30" w:type="dxa"/>
              <w:left w:w="60" w:type="dxa"/>
              <w:bottom w:w="20" w:type="dxa"/>
              <w:right w:w="60" w:type="dxa"/>
            </w:tcMar>
          </w:tcPr>
          <w:p w14:paraId="4022F1DD" w14:textId="77777777" w:rsidR="001C2386" w:rsidRDefault="00F126E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17A58BCC" w14:textId="77777777" w:rsidR="001C2386" w:rsidRDefault="00F126E8">
            <w:pPr>
              <w:pStyle w:val="CellBody"/>
              <w:spacing w:line="260" w:lineRule="atLeast"/>
              <w:rPr>
                <w:sz w:val="22"/>
                <w:szCs w:val="22"/>
              </w:rPr>
            </w:pPr>
            <w:r>
              <w:rPr>
                <w:sz w:val="22"/>
                <w:szCs w:val="22"/>
              </w:rPr>
              <w:t xml:space="preserve">Improvements along portions of </w:t>
            </w:r>
            <w:smartTag w:uri="urn:schemas-microsoft-com:office:smarttags" w:element="address">
              <w:smartTag w:uri="urn:schemas-microsoft-com:office:smarttags" w:element="Street">
                <w:r>
                  <w:rPr>
                    <w:sz w:val="22"/>
                    <w:szCs w:val="22"/>
                  </w:rPr>
                  <w:t>First Street</w:t>
                </w:r>
              </w:smartTag>
            </w:smartTag>
          </w:p>
        </w:tc>
        <w:tc>
          <w:tcPr>
            <w:tcW w:w="1980" w:type="dxa"/>
            <w:tcBorders>
              <w:top w:val="nil"/>
              <w:left w:val="nil"/>
              <w:bottom w:val="nil"/>
              <w:right w:val="nil"/>
            </w:tcBorders>
            <w:tcMar>
              <w:top w:w="30" w:type="dxa"/>
              <w:left w:w="60" w:type="dxa"/>
              <w:bottom w:w="20" w:type="dxa"/>
              <w:right w:w="60" w:type="dxa"/>
            </w:tcMar>
          </w:tcPr>
          <w:p w14:paraId="44F0C2C9" w14:textId="77777777" w:rsidR="001C2386" w:rsidRDefault="001C2386">
            <w:pPr>
              <w:pStyle w:val="CellBody"/>
              <w:spacing w:line="260" w:lineRule="atLeast"/>
              <w:rPr>
                <w:sz w:val="22"/>
                <w:szCs w:val="22"/>
              </w:rPr>
            </w:pPr>
            <w:r>
              <w:rPr>
                <w:w w:val="100"/>
                <w:sz w:val="22"/>
                <w:szCs w:val="22"/>
              </w:rPr>
              <w:t>(Inactive)</w:t>
            </w:r>
          </w:p>
        </w:tc>
      </w:tr>
      <w:tr w:rsidR="001C2386" w14:paraId="270C173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B51B745" w14:textId="77777777" w:rsidR="001C2386" w:rsidRDefault="001C2386">
            <w:pPr>
              <w:pStyle w:val="CellBody"/>
              <w:spacing w:line="260" w:lineRule="atLeast"/>
              <w:rPr>
                <w:sz w:val="22"/>
                <w:szCs w:val="22"/>
              </w:rPr>
            </w:pPr>
            <w:r>
              <w:rPr>
                <w:w w:val="100"/>
                <w:sz w:val="22"/>
                <w:szCs w:val="22"/>
              </w:rPr>
              <w:t>526</w:t>
            </w:r>
          </w:p>
        </w:tc>
        <w:tc>
          <w:tcPr>
            <w:tcW w:w="1530" w:type="dxa"/>
            <w:tcBorders>
              <w:top w:val="nil"/>
              <w:left w:val="nil"/>
              <w:bottom w:val="nil"/>
              <w:right w:val="nil"/>
            </w:tcBorders>
            <w:tcMar>
              <w:top w:w="30" w:type="dxa"/>
              <w:left w:w="60" w:type="dxa"/>
              <w:bottom w:w="20" w:type="dxa"/>
              <w:right w:w="60" w:type="dxa"/>
            </w:tcMar>
          </w:tcPr>
          <w:p w14:paraId="08F0BDAB" w14:textId="77777777" w:rsidR="001C2386" w:rsidRDefault="00F126E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16A8F64E" w14:textId="77777777" w:rsidR="001C2386" w:rsidRDefault="00F126E8">
            <w:pPr>
              <w:pStyle w:val="CellBody"/>
              <w:spacing w:line="260" w:lineRule="atLeast"/>
              <w:rPr>
                <w:sz w:val="22"/>
                <w:szCs w:val="22"/>
              </w:rPr>
            </w:pPr>
            <w:r>
              <w:rPr>
                <w:sz w:val="22"/>
                <w:szCs w:val="22"/>
              </w:rPr>
              <w:t xml:space="preserve">Improvements along portions of </w:t>
            </w:r>
            <w:smartTag w:uri="urn:schemas-microsoft-com:office:smarttags" w:element="address">
              <w:smartTag w:uri="urn:schemas-microsoft-com:office:smarttags" w:element="Street">
                <w:r>
                  <w:rPr>
                    <w:sz w:val="22"/>
                    <w:szCs w:val="22"/>
                  </w:rPr>
                  <w:t>First Street</w:t>
                </w:r>
              </w:smartTag>
            </w:smartTag>
          </w:p>
        </w:tc>
        <w:tc>
          <w:tcPr>
            <w:tcW w:w="1980" w:type="dxa"/>
            <w:tcBorders>
              <w:top w:val="nil"/>
              <w:left w:val="nil"/>
              <w:bottom w:val="nil"/>
              <w:right w:val="nil"/>
            </w:tcBorders>
            <w:tcMar>
              <w:top w:w="30" w:type="dxa"/>
              <w:left w:w="60" w:type="dxa"/>
              <w:bottom w:w="20" w:type="dxa"/>
              <w:right w:w="60" w:type="dxa"/>
            </w:tcMar>
          </w:tcPr>
          <w:p w14:paraId="6AFDD61D" w14:textId="77777777" w:rsidR="001C2386" w:rsidRDefault="001C2386">
            <w:pPr>
              <w:pStyle w:val="CellBody"/>
              <w:spacing w:line="260" w:lineRule="atLeast"/>
              <w:rPr>
                <w:sz w:val="22"/>
                <w:szCs w:val="22"/>
              </w:rPr>
            </w:pPr>
            <w:r>
              <w:rPr>
                <w:w w:val="100"/>
                <w:sz w:val="22"/>
                <w:szCs w:val="22"/>
              </w:rPr>
              <w:t>(Inactive)</w:t>
            </w:r>
          </w:p>
        </w:tc>
      </w:tr>
      <w:tr w:rsidR="001C2386" w14:paraId="0EBC36C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5E261A2" w14:textId="77777777" w:rsidR="001C2386" w:rsidRDefault="001C2386">
            <w:pPr>
              <w:pStyle w:val="CellBody"/>
              <w:spacing w:line="260" w:lineRule="atLeast"/>
              <w:rPr>
                <w:sz w:val="22"/>
                <w:szCs w:val="22"/>
              </w:rPr>
            </w:pPr>
            <w:r>
              <w:rPr>
                <w:w w:val="100"/>
                <w:sz w:val="22"/>
                <w:szCs w:val="22"/>
              </w:rPr>
              <w:t>527</w:t>
            </w:r>
          </w:p>
        </w:tc>
        <w:tc>
          <w:tcPr>
            <w:tcW w:w="1530" w:type="dxa"/>
            <w:tcBorders>
              <w:top w:val="nil"/>
              <w:left w:val="nil"/>
              <w:bottom w:val="nil"/>
              <w:right w:val="nil"/>
            </w:tcBorders>
            <w:tcMar>
              <w:top w:w="30" w:type="dxa"/>
              <w:left w:w="60" w:type="dxa"/>
              <w:bottom w:w="20" w:type="dxa"/>
              <w:right w:w="60" w:type="dxa"/>
            </w:tcMar>
          </w:tcPr>
          <w:p w14:paraId="28C84B7C" w14:textId="77777777" w:rsidR="001C2386" w:rsidRDefault="006A36F0">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2704A067" w14:textId="77777777" w:rsidR="001C2386" w:rsidRDefault="00F126E8">
            <w:pPr>
              <w:pStyle w:val="CellBody"/>
              <w:spacing w:line="260" w:lineRule="atLeast"/>
              <w:rPr>
                <w:sz w:val="22"/>
                <w:szCs w:val="22"/>
              </w:rPr>
            </w:pPr>
            <w:r>
              <w:rPr>
                <w:sz w:val="22"/>
                <w:szCs w:val="22"/>
              </w:rPr>
              <w:t xml:space="preserve">Improvements </w:t>
            </w:r>
            <w:r w:rsidR="006A36F0">
              <w:rPr>
                <w:sz w:val="22"/>
                <w:szCs w:val="22"/>
              </w:rPr>
              <w:t xml:space="preserve">along portions of </w:t>
            </w:r>
            <w:smartTag w:uri="urn:schemas-microsoft-com:office:smarttags" w:element="address">
              <w:smartTag w:uri="urn:schemas-microsoft-com:office:smarttags" w:element="Street">
                <w:r w:rsidR="006A36F0">
                  <w:rPr>
                    <w:sz w:val="22"/>
                    <w:szCs w:val="22"/>
                  </w:rPr>
                  <w:t>Third Street</w:t>
                </w:r>
              </w:smartTag>
            </w:smartTag>
          </w:p>
        </w:tc>
        <w:tc>
          <w:tcPr>
            <w:tcW w:w="1980" w:type="dxa"/>
            <w:tcBorders>
              <w:top w:val="nil"/>
              <w:left w:val="nil"/>
              <w:bottom w:val="nil"/>
              <w:right w:val="nil"/>
            </w:tcBorders>
            <w:tcMar>
              <w:top w:w="30" w:type="dxa"/>
              <w:left w:w="60" w:type="dxa"/>
              <w:bottom w:w="20" w:type="dxa"/>
              <w:right w:w="60" w:type="dxa"/>
            </w:tcMar>
          </w:tcPr>
          <w:p w14:paraId="778A466A" w14:textId="77777777" w:rsidR="001C2386" w:rsidRDefault="001C2386">
            <w:pPr>
              <w:pStyle w:val="CellBody"/>
              <w:spacing w:line="260" w:lineRule="atLeast"/>
              <w:rPr>
                <w:sz w:val="22"/>
                <w:szCs w:val="22"/>
              </w:rPr>
            </w:pPr>
            <w:r>
              <w:rPr>
                <w:w w:val="100"/>
                <w:sz w:val="22"/>
                <w:szCs w:val="22"/>
              </w:rPr>
              <w:t>(Inactive)</w:t>
            </w:r>
          </w:p>
        </w:tc>
      </w:tr>
      <w:tr w:rsidR="001C2386" w14:paraId="0B16BF3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58E949C" w14:textId="77777777" w:rsidR="001C2386" w:rsidRDefault="001C2386">
            <w:pPr>
              <w:pStyle w:val="CellBody"/>
              <w:spacing w:line="260" w:lineRule="atLeast"/>
              <w:rPr>
                <w:sz w:val="22"/>
                <w:szCs w:val="22"/>
              </w:rPr>
            </w:pPr>
            <w:r>
              <w:rPr>
                <w:w w:val="100"/>
                <w:sz w:val="22"/>
                <w:szCs w:val="22"/>
              </w:rPr>
              <w:t>528</w:t>
            </w:r>
          </w:p>
        </w:tc>
        <w:tc>
          <w:tcPr>
            <w:tcW w:w="1530" w:type="dxa"/>
            <w:tcBorders>
              <w:top w:val="nil"/>
              <w:left w:val="nil"/>
              <w:bottom w:val="nil"/>
              <w:right w:val="nil"/>
            </w:tcBorders>
            <w:tcMar>
              <w:top w:w="30" w:type="dxa"/>
              <w:left w:w="60" w:type="dxa"/>
              <w:bottom w:w="20" w:type="dxa"/>
              <w:right w:w="60" w:type="dxa"/>
            </w:tcMar>
          </w:tcPr>
          <w:p w14:paraId="29E80B7A" w14:textId="77777777" w:rsidR="001C2386" w:rsidRDefault="006A36F0">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460D02E3" w14:textId="77777777" w:rsidR="001C2386" w:rsidRDefault="00F126E8">
            <w:pPr>
              <w:pStyle w:val="CellBody"/>
              <w:spacing w:line="260" w:lineRule="atLeast"/>
              <w:rPr>
                <w:sz w:val="22"/>
                <w:szCs w:val="22"/>
              </w:rPr>
            </w:pPr>
            <w:r>
              <w:rPr>
                <w:sz w:val="22"/>
                <w:szCs w:val="22"/>
              </w:rPr>
              <w:t xml:space="preserve"> Improvements along portions of </w:t>
            </w:r>
            <w:proofErr w:type="spellStart"/>
            <w:smartTag w:uri="urn:schemas-microsoft-com:office:smarttags" w:element="address">
              <w:smartTag w:uri="urn:schemas-microsoft-com:office:smarttags" w:element="Street">
                <w:r w:rsidR="006A36F0">
                  <w:rPr>
                    <w:sz w:val="22"/>
                    <w:szCs w:val="22"/>
                  </w:rPr>
                  <w:t>Chehalem</w:t>
                </w:r>
                <w:proofErr w:type="spellEnd"/>
                <w:r w:rsidR="006A36F0">
                  <w:rPr>
                    <w:sz w:val="22"/>
                    <w:szCs w:val="22"/>
                  </w:rPr>
                  <w:t xml:space="preserve"> Street</w:t>
                </w:r>
              </w:smartTag>
            </w:smartTag>
          </w:p>
        </w:tc>
        <w:tc>
          <w:tcPr>
            <w:tcW w:w="1980" w:type="dxa"/>
            <w:tcBorders>
              <w:top w:val="nil"/>
              <w:left w:val="nil"/>
              <w:bottom w:val="nil"/>
              <w:right w:val="nil"/>
            </w:tcBorders>
            <w:tcMar>
              <w:top w:w="30" w:type="dxa"/>
              <w:left w:w="60" w:type="dxa"/>
              <w:bottom w:w="20" w:type="dxa"/>
              <w:right w:w="60" w:type="dxa"/>
            </w:tcMar>
          </w:tcPr>
          <w:p w14:paraId="7C34A7D0" w14:textId="77777777" w:rsidR="001C2386" w:rsidRDefault="001C2386">
            <w:pPr>
              <w:pStyle w:val="CellBody"/>
              <w:spacing w:line="260" w:lineRule="atLeast"/>
              <w:rPr>
                <w:sz w:val="22"/>
                <w:szCs w:val="22"/>
              </w:rPr>
            </w:pPr>
            <w:r>
              <w:rPr>
                <w:w w:val="100"/>
                <w:sz w:val="22"/>
                <w:szCs w:val="22"/>
              </w:rPr>
              <w:t>(Inactive)</w:t>
            </w:r>
          </w:p>
        </w:tc>
      </w:tr>
      <w:tr w:rsidR="001C2386" w14:paraId="6115F79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2B35790" w14:textId="77777777" w:rsidR="001C2386" w:rsidRDefault="001C2386">
            <w:pPr>
              <w:pStyle w:val="CellBody"/>
              <w:spacing w:line="260" w:lineRule="atLeast"/>
              <w:rPr>
                <w:sz w:val="22"/>
                <w:szCs w:val="22"/>
              </w:rPr>
            </w:pPr>
            <w:r>
              <w:rPr>
                <w:w w:val="100"/>
                <w:sz w:val="22"/>
                <w:szCs w:val="22"/>
              </w:rPr>
              <w:t>529</w:t>
            </w:r>
          </w:p>
        </w:tc>
        <w:tc>
          <w:tcPr>
            <w:tcW w:w="1530" w:type="dxa"/>
            <w:tcBorders>
              <w:top w:val="nil"/>
              <w:left w:val="nil"/>
              <w:bottom w:val="nil"/>
              <w:right w:val="nil"/>
            </w:tcBorders>
            <w:tcMar>
              <w:top w:w="30" w:type="dxa"/>
              <w:left w:w="60" w:type="dxa"/>
              <w:bottom w:w="20" w:type="dxa"/>
              <w:right w:w="60" w:type="dxa"/>
            </w:tcMar>
          </w:tcPr>
          <w:p w14:paraId="3532DEF8" w14:textId="77777777" w:rsidR="001C2386" w:rsidRDefault="006A36F0">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7BA097A6" w14:textId="77777777" w:rsidR="001C2386" w:rsidRDefault="006A36F0">
            <w:pPr>
              <w:pStyle w:val="CellBody"/>
              <w:spacing w:line="260" w:lineRule="atLeast"/>
              <w:rPr>
                <w:sz w:val="22"/>
                <w:szCs w:val="22"/>
              </w:rPr>
            </w:pPr>
            <w:r>
              <w:rPr>
                <w:sz w:val="22"/>
                <w:szCs w:val="22"/>
              </w:rPr>
              <w:t xml:space="preserve">Construction of concrete sidewalks along portions of Eighth Steet </w:t>
            </w:r>
          </w:p>
        </w:tc>
        <w:tc>
          <w:tcPr>
            <w:tcW w:w="1980" w:type="dxa"/>
            <w:tcBorders>
              <w:top w:val="nil"/>
              <w:left w:val="nil"/>
              <w:bottom w:val="nil"/>
              <w:right w:val="nil"/>
            </w:tcBorders>
            <w:tcMar>
              <w:top w:w="30" w:type="dxa"/>
              <w:left w:w="60" w:type="dxa"/>
              <w:bottom w:w="20" w:type="dxa"/>
              <w:right w:w="60" w:type="dxa"/>
            </w:tcMar>
          </w:tcPr>
          <w:p w14:paraId="5AE6BE0E" w14:textId="77777777" w:rsidR="001C2386" w:rsidRDefault="001C2386">
            <w:pPr>
              <w:pStyle w:val="CellBody"/>
              <w:spacing w:line="260" w:lineRule="atLeast"/>
              <w:rPr>
                <w:sz w:val="22"/>
                <w:szCs w:val="22"/>
              </w:rPr>
            </w:pPr>
            <w:r>
              <w:rPr>
                <w:w w:val="100"/>
                <w:sz w:val="22"/>
                <w:szCs w:val="22"/>
              </w:rPr>
              <w:t>(Inactive)</w:t>
            </w:r>
          </w:p>
        </w:tc>
      </w:tr>
      <w:tr w:rsidR="001C2386" w14:paraId="2866C02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2C7B019" w14:textId="77777777" w:rsidR="001C2386" w:rsidRDefault="001C2386">
            <w:pPr>
              <w:pStyle w:val="CellBody"/>
              <w:spacing w:line="260" w:lineRule="atLeast"/>
              <w:rPr>
                <w:sz w:val="22"/>
                <w:szCs w:val="22"/>
              </w:rPr>
            </w:pPr>
            <w:r>
              <w:rPr>
                <w:w w:val="100"/>
                <w:sz w:val="22"/>
                <w:szCs w:val="22"/>
              </w:rPr>
              <w:t>530</w:t>
            </w:r>
          </w:p>
        </w:tc>
        <w:tc>
          <w:tcPr>
            <w:tcW w:w="1530" w:type="dxa"/>
            <w:tcBorders>
              <w:top w:val="nil"/>
              <w:left w:val="nil"/>
              <w:bottom w:val="nil"/>
              <w:right w:val="nil"/>
            </w:tcBorders>
            <w:tcMar>
              <w:top w:w="30" w:type="dxa"/>
              <w:left w:w="60" w:type="dxa"/>
              <w:bottom w:w="20" w:type="dxa"/>
              <w:right w:w="60" w:type="dxa"/>
            </w:tcMar>
          </w:tcPr>
          <w:p w14:paraId="61BB85EC" w14:textId="77777777" w:rsidR="001C2386" w:rsidRDefault="006A36F0">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720D9C94" w14:textId="77777777" w:rsidR="001C2386" w:rsidRDefault="006A36F0">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Cherry Street</w:t>
                </w:r>
              </w:smartTag>
            </w:smartTag>
          </w:p>
        </w:tc>
        <w:tc>
          <w:tcPr>
            <w:tcW w:w="1980" w:type="dxa"/>
            <w:tcBorders>
              <w:top w:val="nil"/>
              <w:left w:val="nil"/>
              <w:bottom w:val="nil"/>
              <w:right w:val="nil"/>
            </w:tcBorders>
            <w:tcMar>
              <w:top w:w="30" w:type="dxa"/>
              <w:left w:w="60" w:type="dxa"/>
              <w:bottom w:w="20" w:type="dxa"/>
              <w:right w:w="60" w:type="dxa"/>
            </w:tcMar>
          </w:tcPr>
          <w:p w14:paraId="0F3CBE8C" w14:textId="77777777" w:rsidR="001C2386" w:rsidRDefault="001C2386">
            <w:pPr>
              <w:pStyle w:val="CellBody"/>
              <w:spacing w:line="260" w:lineRule="atLeast"/>
              <w:rPr>
                <w:sz w:val="22"/>
                <w:szCs w:val="22"/>
              </w:rPr>
            </w:pPr>
            <w:r>
              <w:rPr>
                <w:w w:val="100"/>
                <w:sz w:val="22"/>
                <w:szCs w:val="22"/>
              </w:rPr>
              <w:t>(Inactive)</w:t>
            </w:r>
          </w:p>
        </w:tc>
      </w:tr>
      <w:tr w:rsidR="001C2386" w14:paraId="48715BD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8E7447C" w14:textId="77777777" w:rsidR="001C2386" w:rsidRDefault="001C2386">
            <w:pPr>
              <w:pStyle w:val="CellBody"/>
              <w:spacing w:line="260" w:lineRule="atLeast"/>
              <w:rPr>
                <w:sz w:val="22"/>
                <w:szCs w:val="22"/>
              </w:rPr>
            </w:pPr>
            <w:r>
              <w:rPr>
                <w:w w:val="100"/>
                <w:sz w:val="22"/>
                <w:szCs w:val="22"/>
              </w:rPr>
              <w:t>531</w:t>
            </w:r>
          </w:p>
        </w:tc>
        <w:tc>
          <w:tcPr>
            <w:tcW w:w="1530" w:type="dxa"/>
            <w:tcBorders>
              <w:top w:val="nil"/>
              <w:left w:val="nil"/>
              <w:bottom w:val="nil"/>
              <w:right w:val="nil"/>
            </w:tcBorders>
            <w:tcMar>
              <w:top w:w="30" w:type="dxa"/>
              <w:left w:w="60" w:type="dxa"/>
              <w:bottom w:w="20" w:type="dxa"/>
              <w:right w:w="60" w:type="dxa"/>
            </w:tcMar>
          </w:tcPr>
          <w:p w14:paraId="2B3AFD20" w14:textId="77777777" w:rsidR="001C2386" w:rsidRDefault="006A36F0">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110D7152" w14:textId="77777777" w:rsidR="001C2386" w:rsidRDefault="006A36F0">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Fulton Street</w:t>
                </w:r>
              </w:smartTag>
            </w:smartTag>
          </w:p>
        </w:tc>
        <w:tc>
          <w:tcPr>
            <w:tcW w:w="1980" w:type="dxa"/>
            <w:tcBorders>
              <w:top w:val="nil"/>
              <w:left w:val="nil"/>
              <w:bottom w:val="nil"/>
              <w:right w:val="nil"/>
            </w:tcBorders>
            <w:tcMar>
              <w:top w:w="30" w:type="dxa"/>
              <w:left w:w="60" w:type="dxa"/>
              <w:bottom w:w="20" w:type="dxa"/>
              <w:right w:w="60" w:type="dxa"/>
            </w:tcMar>
          </w:tcPr>
          <w:p w14:paraId="4BC10F36" w14:textId="77777777" w:rsidR="001C2386" w:rsidRDefault="001C2386">
            <w:pPr>
              <w:pStyle w:val="CellBody"/>
              <w:spacing w:line="260" w:lineRule="atLeast"/>
              <w:rPr>
                <w:sz w:val="22"/>
                <w:szCs w:val="22"/>
              </w:rPr>
            </w:pPr>
            <w:r>
              <w:rPr>
                <w:w w:val="100"/>
                <w:sz w:val="22"/>
                <w:szCs w:val="22"/>
              </w:rPr>
              <w:t>(Inactive)</w:t>
            </w:r>
          </w:p>
        </w:tc>
      </w:tr>
      <w:tr w:rsidR="001C2386" w14:paraId="2AB1D31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FDD1D0C" w14:textId="77777777" w:rsidR="001C2386" w:rsidRDefault="001C2386">
            <w:pPr>
              <w:pStyle w:val="CellBody"/>
              <w:spacing w:line="260" w:lineRule="atLeast"/>
              <w:rPr>
                <w:sz w:val="22"/>
                <w:szCs w:val="22"/>
              </w:rPr>
            </w:pPr>
            <w:r>
              <w:rPr>
                <w:w w:val="100"/>
                <w:sz w:val="22"/>
                <w:szCs w:val="22"/>
              </w:rPr>
              <w:t>532</w:t>
            </w:r>
          </w:p>
        </w:tc>
        <w:tc>
          <w:tcPr>
            <w:tcW w:w="1530" w:type="dxa"/>
            <w:tcBorders>
              <w:top w:val="nil"/>
              <w:left w:val="nil"/>
              <w:bottom w:val="nil"/>
              <w:right w:val="nil"/>
            </w:tcBorders>
            <w:tcMar>
              <w:top w:w="30" w:type="dxa"/>
              <w:left w:w="60" w:type="dxa"/>
              <w:bottom w:w="20" w:type="dxa"/>
              <w:right w:w="60" w:type="dxa"/>
            </w:tcMar>
          </w:tcPr>
          <w:p w14:paraId="20B03C50" w14:textId="77777777" w:rsidR="001C2386" w:rsidRDefault="006A36F0">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24069292" w14:textId="77777777" w:rsidR="001C2386" w:rsidRDefault="006A36F0">
            <w:pPr>
              <w:pStyle w:val="CellBody"/>
              <w:spacing w:line="260" w:lineRule="atLeast"/>
              <w:rPr>
                <w:sz w:val="22"/>
                <w:szCs w:val="22"/>
              </w:rPr>
            </w:pPr>
            <w:r>
              <w:rPr>
                <w:sz w:val="22"/>
                <w:szCs w:val="22"/>
              </w:rPr>
              <w:t xml:space="preserve">Construction of concrete sidewalks along portions of </w:t>
            </w:r>
            <w:proofErr w:type="spellStart"/>
            <w:smartTag w:uri="urn:schemas-microsoft-com:office:smarttags" w:element="address">
              <w:smartTag w:uri="urn:schemas-microsoft-com:office:smarttags" w:element="Street">
                <w:r>
                  <w:rPr>
                    <w:sz w:val="22"/>
                    <w:szCs w:val="22"/>
                  </w:rPr>
                  <w:t>Chehalem</w:t>
                </w:r>
                <w:proofErr w:type="spellEnd"/>
                <w:r>
                  <w:rPr>
                    <w:sz w:val="22"/>
                    <w:szCs w:val="22"/>
                  </w:rPr>
                  <w:t xml:space="preserve"> Road</w:t>
                </w:r>
              </w:smartTag>
            </w:smartTag>
          </w:p>
        </w:tc>
        <w:tc>
          <w:tcPr>
            <w:tcW w:w="1980" w:type="dxa"/>
            <w:tcBorders>
              <w:top w:val="nil"/>
              <w:left w:val="nil"/>
              <w:bottom w:val="nil"/>
              <w:right w:val="nil"/>
            </w:tcBorders>
            <w:tcMar>
              <w:top w:w="30" w:type="dxa"/>
              <w:left w:w="60" w:type="dxa"/>
              <w:bottom w:w="20" w:type="dxa"/>
              <w:right w:w="60" w:type="dxa"/>
            </w:tcMar>
          </w:tcPr>
          <w:p w14:paraId="2B31A5C9" w14:textId="77777777" w:rsidR="001C2386" w:rsidRDefault="001C2386">
            <w:pPr>
              <w:pStyle w:val="CellBody"/>
              <w:spacing w:line="260" w:lineRule="atLeast"/>
              <w:rPr>
                <w:sz w:val="22"/>
                <w:szCs w:val="22"/>
              </w:rPr>
            </w:pPr>
            <w:r>
              <w:rPr>
                <w:w w:val="100"/>
                <w:sz w:val="22"/>
                <w:szCs w:val="22"/>
              </w:rPr>
              <w:t>(Inactive)</w:t>
            </w:r>
          </w:p>
        </w:tc>
      </w:tr>
      <w:tr w:rsidR="001C2386" w14:paraId="6559AE6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2FB95EA" w14:textId="77777777" w:rsidR="001C2386" w:rsidRDefault="001C2386">
            <w:pPr>
              <w:pStyle w:val="CellBody"/>
              <w:spacing w:line="260" w:lineRule="atLeast"/>
              <w:rPr>
                <w:sz w:val="22"/>
                <w:szCs w:val="22"/>
              </w:rPr>
            </w:pPr>
            <w:r>
              <w:rPr>
                <w:w w:val="100"/>
                <w:sz w:val="22"/>
                <w:szCs w:val="22"/>
              </w:rPr>
              <w:t>533</w:t>
            </w:r>
          </w:p>
        </w:tc>
        <w:tc>
          <w:tcPr>
            <w:tcW w:w="1530" w:type="dxa"/>
            <w:tcBorders>
              <w:top w:val="nil"/>
              <w:left w:val="nil"/>
              <w:bottom w:val="nil"/>
              <w:right w:val="nil"/>
            </w:tcBorders>
            <w:tcMar>
              <w:top w:w="30" w:type="dxa"/>
              <w:left w:w="60" w:type="dxa"/>
              <w:bottom w:w="20" w:type="dxa"/>
              <w:right w:w="60" w:type="dxa"/>
            </w:tcMar>
          </w:tcPr>
          <w:p w14:paraId="08B2D7DA" w14:textId="77777777" w:rsidR="001C2386" w:rsidRDefault="006A36F0">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500F6F42" w14:textId="77777777" w:rsidR="001C2386" w:rsidRDefault="006A36F0">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Illinois Street</w:t>
                </w:r>
              </w:smartTag>
            </w:smartTag>
          </w:p>
        </w:tc>
        <w:tc>
          <w:tcPr>
            <w:tcW w:w="1980" w:type="dxa"/>
            <w:tcBorders>
              <w:top w:val="nil"/>
              <w:left w:val="nil"/>
              <w:bottom w:val="nil"/>
              <w:right w:val="nil"/>
            </w:tcBorders>
            <w:tcMar>
              <w:top w:w="30" w:type="dxa"/>
              <w:left w:w="60" w:type="dxa"/>
              <w:bottom w:w="20" w:type="dxa"/>
              <w:right w:w="60" w:type="dxa"/>
            </w:tcMar>
          </w:tcPr>
          <w:p w14:paraId="7B2C161F" w14:textId="77777777" w:rsidR="001C2386" w:rsidRDefault="001C2386">
            <w:pPr>
              <w:pStyle w:val="CellBody"/>
              <w:spacing w:line="260" w:lineRule="atLeast"/>
              <w:rPr>
                <w:sz w:val="22"/>
                <w:szCs w:val="22"/>
              </w:rPr>
            </w:pPr>
            <w:r>
              <w:rPr>
                <w:w w:val="100"/>
                <w:sz w:val="22"/>
                <w:szCs w:val="22"/>
              </w:rPr>
              <w:t>(Inactive)</w:t>
            </w:r>
          </w:p>
        </w:tc>
      </w:tr>
      <w:tr w:rsidR="001C2386" w14:paraId="2838AE0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C848B19" w14:textId="77777777" w:rsidR="001C2386" w:rsidRDefault="001C2386">
            <w:pPr>
              <w:pStyle w:val="CellBody"/>
              <w:spacing w:line="260" w:lineRule="atLeast"/>
              <w:rPr>
                <w:sz w:val="22"/>
                <w:szCs w:val="22"/>
              </w:rPr>
            </w:pPr>
            <w:r>
              <w:rPr>
                <w:w w:val="100"/>
                <w:sz w:val="22"/>
                <w:szCs w:val="22"/>
              </w:rPr>
              <w:t>534</w:t>
            </w:r>
          </w:p>
        </w:tc>
        <w:tc>
          <w:tcPr>
            <w:tcW w:w="1530" w:type="dxa"/>
            <w:tcBorders>
              <w:top w:val="nil"/>
              <w:left w:val="nil"/>
              <w:bottom w:val="nil"/>
              <w:right w:val="nil"/>
            </w:tcBorders>
            <w:tcMar>
              <w:top w:w="30" w:type="dxa"/>
              <w:left w:w="60" w:type="dxa"/>
              <w:bottom w:w="20" w:type="dxa"/>
              <w:right w:w="60" w:type="dxa"/>
            </w:tcMar>
          </w:tcPr>
          <w:p w14:paraId="43D90437" w14:textId="77777777" w:rsidR="001C2386" w:rsidRDefault="006A36F0">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77838C6A" w14:textId="77777777" w:rsidR="001C2386" w:rsidRDefault="006A36F0">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North Street</w:t>
                </w:r>
              </w:smartTag>
            </w:smartTag>
          </w:p>
        </w:tc>
        <w:tc>
          <w:tcPr>
            <w:tcW w:w="1980" w:type="dxa"/>
            <w:tcBorders>
              <w:top w:val="nil"/>
              <w:left w:val="nil"/>
              <w:bottom w:val="nil"/>
              <w:right w:val="nil"/>
            </w:tcBorders>
            <w:tcMar>
              <w:top w:w="30" w:type="dxa"/>
              <w:left w:w="60" w:type="dxa"/>
              <w:bottom w:w="20" w:type="dxa"/>
              <w:right w:w="60" w:type="dxa"/>
            </w:tcMar>
          </w:tcPr>
          <w:p w14:paraId="0CAEC7EE" w14:textId="77777777" w:rsidR="001C2386" w:rsidRDefault="001C2386">
            <w:pPr>
              <w:pStyle w:val="CellBody"/>
              <w:spacing w:line="260" w:lineRule="atLeast"/>
              <w:rPr>
                <w:sz w:val="22"/>
                <w:szCs w:val="22"/>
              </w:rPr>
            </w:pPr>
            <w:r>
              <w:rPr>
                <w:w w:val="100"/>
                <w:sz w:val="22"/>
                <w:szCs w:val="22"/>
              </w:rPr>
              <w:t>(Inactive)</w:t>
            </w:r>
          </w:p>
        </w:tc>
      </w:tr>
      <w:tr w:rsidR="001C2386" w14:paraId="342A60D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1794811" w14:textId="77777777" w:rsidR="001C2386" w:rsidRDefault="001C2386">
            <w:pPr>
              <w:pStyle w:val="CellBody"/>
              <w:spacing w:line="260" w:lineRule="atLeast"/>
              <w:rPr>
                <w:sz w:val="22"/>
                <w:szCs w:val="22"/>
              </w:rPr>
            </w:pPr>
            <w:r>
              <w:rPr>
                <w:w w:val="100"/>
                <w:sz w:val="22"/>
                <w:szCs w:val="22"/>
              </w:rPr>
              <w:t>535</w:t>
            </w:r>
          </w:p>
        </w:tc>
        <w:tc>
          <w:tcPr>
            <w:tcW w:w="1530" w:type="dxa"/>
            <w:tcBorders>
              <w:top w:val="nil"/>
              <w:left w:val="nil"/>
              <w:bottom w:val="nil"/>
              <w:right w:val="nil"/>
            </w:tcBorders>
            <w:tcMar>
              <w:top w:w="30" w:type="dxa"/>
              <w:left w:w="60" w:type="dxa"/>
              <w:bottom w:w="20" w:type="dxa"/>
              <w:right w:w="60" w:type="dxa"/>
            </w:tcMar>
          </w:tcPr>
          <w:p w14:paraId="44CE81E0" w14:textId="77777777" w:rsidR="001C2386" w:rsidRDefault="006A36F0">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41595613" w14:textId="77777777" w:rsidR="001C2386" w:rsidRDefault="006A36F0">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Franklin Street</w:t>
                </w:r>
              </w:smartTag>
            </w:smartTag>
          </w:p>
        </w:tc>
        <w:tc>
          <w:tcPr>
            <w:tcW w:w="1980" w:type="dxa"/>
            <w:tcBorders>
              <w:top w:val="nil"/>
              <w:left w:val="nil"/>
              <w:bottom w:val="nil"/>
              <w:right w:val="nil"/>
            </w:tcBorders>
            <w:tcMar>
              <w:top w:w="30" w:type="dxa"/>
              <w:left w:w="60" w:type="dxa"/>
              <w:bottom w:w="20" w:type="dxa"/>
              <w:right w:w="60" w:type="dxa"/>
            </w:tcMar>
          </w:tcPr>
          <w:p w14:paraId="1B47FFBB" w14:textId="77777777" w:rsidR="001C2386" w:rsidRDefault="001C2386">
            <w:pPr>
              <w:pStyle w:val="CellBody"/>
              <w:spacing w:line="260" w:lineRule="atLeast"/>
              <w:rPr>
                <w:sz w:val="22"/>
                <w:szCs w:val="22"/>
              </w:rPr>
            </w:pPr>
            <w:r>
              <w:rPr>
                <w:w w:val="100"/>
                <w:sz w:val="22"/>
                <w:szCs w:val="22"/>
              </w:rPr>
              <w:t>(Inactive)</w:t>
            </w:r>
          </w:p>
        </w:tc>
      </w:tr>
      <w:tr w:rsidR="001C2386" w14:paraId="6C62E98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8D1922F" w14:textId="77777777" w:rsidR="001C2386" w:rsidRDefault="001C2386">
            <w:pPr>
              <w:pStyle w:val="CellBody"/>
              <w:spacing w:line="260" w:lineRule="atLeast"/>
              <w:rPr>
                <w:sz w:val="22"/>
                <w:szCs w:val="22"/>
              </w:rPr>
            </w:pPr>
            <w:r>
              <w:rPr>
                <w:w w:val="100"/>
                <w:sz w:val="22"/>
                <w:szCs w:val="22"/>
              </w:rPr>
              <w:t>536</w:t>
            </w:r>
          </w:p>
        </w:tc>
        <w:tc>
          <w:tcPr>
            <w:tcW w:w="1530" w:type="dxa"/>
            <w:tcBorders>
              <w:top w:val="nil"/>
              <w:left w:val="nil"/>
              <w:bottom w:val="nil"/>
              <w:right w:val="nil"/>
            </w:tcBorders>
            <w:tcMar>
              <w:top w:w="30" w:type="dxa"/>
              <w:left w:w="60" w:type="dxa"/>
              <w:bottom w:w="20" w:type="dxa"/>
              <w:right w:w="60" w:type="dxa"/>
            </w:tcMar>
          </w:tcPr>
          <w:p w14:paraId="7AE207DC" w14:textId="77777777" w:rsidR="001C2386" w:rsidRDefault="006A36F0">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4C548D9D" w14:textId="77777777" w:rsidR="001C2386" w:rsidRDefault="006A36F0">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Sherman Street</w:t>
                </w:r>
              </w:smartTag>
            </w:smartTag>
          </w:p>
        </w:tc>
        <w:tc>
          <w:tcPr>
            <w:tcW w:w="1980" w:type="dxa"/>
            <w:tcBorders>
              <w:top w:val="nil"/>
              <w:left w:val="nil"/>
              <w:bottom w:val="nil"/>
              <w:right w:val="nil"/>
            </w:tcBorders>
            <w:tcMar>
              <w:top w:w="30" w:type="dxa"/>
              <w:left w:w="60" w:type="dxa"/>
              <w:bottom w:w="20" w:type="dxa"/>
              <w:right w:w="60" w:type="dxa"/>
            </w:tcMar>
          </w:tcPr>
          <w:p w14:paraId="62C9A244" w14:textId="77777777" w:rsidR="001C2386" w:rsidRDefault="001C2386">
            <w:pPr>
              <w:pStyle w:val="CellBody"/>
              <w:spacing w:line="260" w:lineRule="atLeast"/>
              <w:rPr>
                <w:sz w:val="22"/>
                <w:szCs w:val="22"/>
              </w:rPr>
            </w:pPr>
            <w:r>
              <w:rPr>
                <w:w w:val="100"/>
                <w:sz w:val="22"/>
                <w:szCs w:val="22"/>
              </w:rPr>
              <w:t>(Inactive)</w:t>
            </w:r>
          </w:p>
        </w:tc>
      </w:tr>
      <w:tr w:rsidR="001C2386" w14:paraId="6C4970B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9A71181" w14:textId="77777777" w:rsidR="001C2386" w:rsidRDefault="001C2386">
            <w:pPr>
              <w:pStyle w:val="CellBody"/>
              <w:spacing w:line="260" w:lineRule="atLeast"/>
              <w:rPr>
                <w:sz w:val="22"/>
                <w:szCs w:val="22"/>
              </w:rPr>
            </w:pPr>
            <w:r>
              <w:rPr>
                <w:w w:val="100"/>
                <w:sz w:val="22"/>
                <w:szCs w:val="22"/>
              </w:rPr>
              <w:t>537</w:t>
            </w:r>
          </w:p>
        </w:tc>
        <w:tc>
          <w:tcPr>
            <w:tcW w:w="1530" w:type="dxa"/>
            <w:tcBorders>
              <w:top w:val="nil"/>
              <w:left w:val="nil"/>
              <w:bottom w:val="nil"/>
              <w:right w:val="nil"/>
            </w:tcBorders>
            <w:tcMar>
              <w:top w:w="30" w:type="dxa"/>
              <w:left w:w="60" w:type="dxa"/>
              <w:bottom w:w="20" w:type="dxa"/>
              <w:right w:w="60" w:type="dxa"/>
            </w:tcMar>
          </w:tcPr>
          <w:p w14:paraId="095753C3" w14:textId="77777777" w:rsidR="001C2386" w:rsidRDefault="006A36F0">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763527C5" w14:textId="77777777" w:rsidR="001C2386" w:rsidRDefault="006A36F0">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Sheridan Street</w:t>
                </w:r>
              </w:smartTag>
            </w:smartTag>
          </w:p>
        </w:tc>
        <w:tc>
          <w:tcPr>
            <w:tcW w:w="1980" w:type="dxa"/>
            <w:tcBorders>
              <w:top w:val="nil"/>
              <w:left w:val="nil"/>
              <w:bottom w:val="nil"/>
              <w:right w:val="nil"/>
            </w:tcBorders>
            <w:tcMar>
              <w:top w:w="30" w:type="dxa"/>
              <w:left w:w="60" w:type="dxa"/>
              <w:bottom w:w="20" w:type="dxa"/>
              <w:right w:w="60" w:type="dxa"/>
            </w:tcMar>
          </w:tcPr>
          <w:p w14:paraId="704398CA" w14:textId="77777777" w:rsidR="001C2386" w:rsidRDefault="001C2386">
            <w:pPr>
              <w:pStyle w:val="CellBody"/>
              <w:spacing w:line="260" w:lineRule="atLeast"/>
              <w:rPr>
                <w:sz w:val="22"/>
                <w:szCs w:val="22"/>
              </w:rPr>
            </w:pPr>
            <w:r>
              <w:rPr>
                <w:w w:val="100"/>
                <w:sz w:val="22"/>
                <w:szCs w:val="22"/>
              </w:rPr>
              <w:t>(Inactive)</w:t>
            </w:r>
          </w:p>
        </w:tc>
      </w:tr>
      <w:tr w:rsidR="001C2386" w14:paraId="6CCB948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8754B7B" w14:textId="77777777" w:rsidR="001C2386" w:rsidRDefault="001C2386">
            <w:pPr>
              <w:pStyle w:val="CellBody"/>
              <w:spacing w:line="260" w:lineRule="atLeast"/>
              <w:rPr>
                <w:sz w:val="22"/>
                <w:szCs w:val="22"/>
              </w:rPr>
            </w:pPr>
            <w:r>
              <w:rPr>
                <w:w w:val="100"/>
                <w:sz w:val="22"/>
                <w:szCs w:val="22"/>
              </w:rPr>
              <w:t>538</w:t>
            </w:r>
          </w:p>
        </w:tc>
        <w:tc>
          <w:tcPr>
            <w:tcW w:w="1530" w:type="dxa"/>
            <w:tcBorders>
              <w:top w:val="nil"/>
              <w:left w:val="nil"/>
              <w:bottom w:val="nil"/>
              <w:right w:val="nil"/>
            </w:tcBorders>
            <w:tcMar>
              <w:top w:w="30" w:type="dxa"/>
              <w:left w:w="60" w:type="dxa"/>
              <w:bottom w:w="20" w:type="dxa"/>
              <w:right w:w="60" w:type="dxa"/>
            </w:tcMar>
          </w:tcPr>
          <w:p w14:paraId="26DDA067" w14:textId="77777777" w:rsidR="001C2386" w:rsidRDefault="006A36F0">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1F5F466B" w14:textId="77777777" w:rsidR="001C2386" w:rsidRDefault="006A36F0">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Hancock Street</w:t>
                </w:r>
              </w:smartTag>
            </w:smartTag>
          </w:p>
        </w:tc>
        <w:tc>
          <w:tcPr>
            <w:tcW w:w="1980" w:type="dxa"/>
            <w:tcBorders>
              <w:top w:val="nil"/>
              <w:left w:val="nil"/>
              <w:bottom w:val="nil"/>
              <w:right w:val="nil"/>
            </w:tcBorders>
            <w:tcMar>
              <w:top w:w="30" w:type="dxa"/>
              <w:left w:w="60" w:type="dxa"/>
              <w:bottom w:w="20" w:type="dxa"/>
              <w:right w:w="60" w:type="dxa"/>
            </w:tcMar>
          </w:tcPr>
          <w:p w14:paraId="251D36C9" w14:textId="77777777" w:rsidR="001C2386" w:rsidRDefault="001C2386">
            <w:pPr>
              <w:pStyle w:val="CellBody"/>
              <w:spacing w:line="260" w:lineRule="atLeast"/>
              <w:rPr>
                <w:sz w:val="22"/>
                <w:szCs w:val="22"/>
              </w:rPr>
            </w:pPr>
            <w:r>
              <w:rPr>
                <w:w w:val="100"/>
                <w:sz w:val="22"/>
                <w:szCs w:val="22"/>
              </w:rPr>
              <w:t>(Inactive)</w:t>
            </w:r>
          </w:p>
        </w:tc>
      </w:tr>
      <w:tr w:rsidR="001C2386" w14:paraId="3D1264C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90E2B9A" w14:textId="77777777" w:rsidR="001C2386" w:rsidRDefault="001C2386">
            <w:pPr>
              <w:pStyle w:val="CellBody"/>
              <w:spacing w:line="260" w:lineRule="atLeast"/>
              <w:rPr>
                <w:sz w:val="22"/>
                <w:szCs w:val="22"/>
              </w:rPr>
            </w:pPr>
            <w:r>
              <w:rPr>
                <w:w w:val="100"/>
                <w:sz w:val="22"/>
                <w:szCs w:val="22"/>
              </w:rPr>
              <w:t>539</w:t>
            </w:r>
          </w:p>
        </w:tc>
        <w:tc>
          <w:tcPr>
            <w:tcW w:w="1530" w:type="dxa"/>
            <w:tcBorders>
              <w:top w:val="nil"/>
              <w:left w:val="nil"/>
              <w:bottom w:val="nil"/>
              <w:right w:val="nil"/>
            </w:tcBorders>
            <w:tcMar>
              <w:top w:w="30" w:type="dxa"/>
              <w:left w:w="60" w:type="dxa"/>
              <w:bottom w:w="20" w:type="dxa"/>
              <w:right w:w="60" w:type="dxa"/>
            </w:tcMar>
          </w:tcPr>
          <w:p w14:paraId="0FAB9913" w14:textId="77777777" w:rsidR="001C2386" w:rsidRDefault="006A36F0">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451C377B" w14:textId="77777777" w:rsidR="001C2386" w:rsidRDefault="006A36F0">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First Street</w:t>
                </w:r>
              </w:smartTag>
            </w:smartTag>
          </w:p>
        </w:tc>
        <w:tc>
          <w:tcPr>
            <w:tcW w:w="1980" w:type="dxa"/>
            <w:tcBorders>
              <w:top w:val="nil"/>
              <w:left w:val="nil"/>
              <w:bottom w:val="nil"/>
              <w:right w:val="nil"/>
            </w:tcBorders>
            <w:tcMar>
              <w:top w:w="30" w:type="dxa"/>
              <w:left w:w="60" w:type="dxa"/>
              <w:bottom w:w="20" w:type="dxa"/>
              <w:right w:w="60" w:type="dxa"/>
            </w:tcMar>
          </w:tcPr>
          <w:p w14:paraId="668951C2" w14:textId="77777777" w:rsidR="001C2386" w:rsidRDefault="001C2386">
            <w:pPr>
              <w:pStyle w:val="CellBody"/>
              <w:spacing w:line="260" w:lineRule="atLeast"/>
              <w:rPr>
                <w:sz w:val="22"/>
                <w:szCs w:val="22"/>
              </w:rPr>
            </w:pPr>
            <w:r>
              <w:rPr>
                <w:w w:val="100"/>
                <w:sz w:val="22"/>
                <w:szCs w:val="22"/>
              </w:rPr>
              <w:t>(Inactive)</w:t>
            </w:r>
          </w:p>
        </w:tc>
      </w:tr>
      <w:tr w:rsidR="001C2386" w14:paraId="6C1EFD8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5B11651" w14:textId="77777777" w:rsidR="001C2386" w:rsidRDefault="001C2386">
            <w:pPr>
              <w:pStyle w:val="CellBody"/>
              <w:spacing w:line="260" w:lineRule="atLeast"/>
              <w:rPr>
                <w:sz w:val="22"/>
                <w:szCs w:val="22"/>
              </w:rPr>
            </w:pPr>
            <w:r>
              <w:rPr>
                <w:w w:val="100"/>
                <w:sz w:val="22"/>
                <w:szCs w:val="22"/>
              </w:rPr>
              <w:t>540</w:t>
            </w:r>
          </w:p>
        </w:tc>
        <w:tc>
          <w:tcPr>
            <w:tcW w:w="1530" w:type="dxa"/>
            <w:tcBorders>
              <w:top w:val="nil"/>
              <w:left w:val="nil"/>
              <w:bottom w:val="nil"/>
              <w:right w:val="nil"/>
            </w:tcBorders>
            <w:tcMar>
              <w:top w:w="30" w:type="dxa"/>
              <w:left w:w="60" w:type="dxa"/>
              <w:bottom w:w="20" w:type="dxa"/>
              <w:right w:w="60" w:type="dxa"/>
            </w:tcMar>
          </w:tcPr>
          <w:p w14:paraId="75B1C3BD" w14:textId="77777777" w:rsidR="001C2386" w:rsidRDefault="006A36F0">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3FAF3135" w14:textId="77777777" w:rsidR="001C2386" w:rsidRDefault="006A36F0">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Second Street</w:t>
                </w:r>
              </w:smartTag>
            </w:smartTag>
          </w:p>
        </w:tc>
        <w:tc>
          <w:tcPr>
            <w:tcW w:w="1980" w:type="dxa"/>
            <w:tcBorders>
              <w:top w:val="nil"/>
              <w:left w:val="nil"/>
              <w:bottom w:val="nil"/>
              <w:right w:val="nil"/>
            </w:tcBorders>
            <w:tcMar>
              <w:top w:w="30" w:type="dxa"/>
              <w:left w:w="60" w:type="dxa"/>
              <w:bottom w:w="20" w:type="dxa"/>
              <w:right w:w="60" w:type="dxa"/>
            </w:tcMar>
          </w:tcPr>
          <w:p w14:paraId="3EFF885C" w14:textId="77777777" w:rsidR="001C2386" w:rsidRDefault="001C2386">
            <w:pPr>
              <w:pStyle w:val="CellBody"/>
              <w:spacing w:line="260" w:lineRule="atLeast"/>
              <w:rPr>
                <w:sz w:val="22"/>
                <w:szCs w:val="22"/>
              </w:rPr>
            </w:pPr>
            <w:r>
              <w:rPr>
                <w:w w:val="100"/>
                <w:sz w:val="22"/>
                <w:szCs w:val="22"/>
              </w:rPr>
              <w:t>(Inactive)</w:t>
            </w:r>
          </w:p>
        </w:tc>
      </w:tr>
      <w:tr w:rsidR="001C2386" w14:paraId="1D617C4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BF1D2AD" w14:textId="77777777" w:rsidR="001C2386" w:rsidRDefault="001C2386">
            <w:pPr>
              <w:pStyle w:val="CellBody"/>
              <w:spacing w:line="260" w:lineRule="atLeast"/>
              <w:rPr>
                <w:sz w:val="22"/>
                <w:szCs w:val="22"/>
              </w:rPr>
            </w:pPr>
            <w:r>
              <w:rPr>
                <w:w w:val="100"/>
                <w:sz w:val="22"/>
                <w:szCs w:val="22"/>
              </w:rPr>
              <w:t>541</w:t>
            </w:r>
          </w:p>
        </w:tc>
        <w:tc>
          <w:tcPr>
            <w:tcW w:w="1530" w:type="dxa"/>
            <w:tcBorders>
              <w:top w:val="nil"/>
              <w:left w:val="nil"/>
              <w:bottom w:val="nil"/>
              <w:right w:val="nil"/>
            </w:tcBorders>
            <w:tcMar>
              <w:top w:w="30" w:type="dxa"/>
              <w:left w:w="60" w:type="dxa"/>
              <w:bottom w:w="20" w:type="dxa"/>
              <w:right w:w="60" w:type="dxa"/>
            </w:tcMar>
          </w:tcPr>
          <w:p w14:paraId="072C2991" w14:textId="77777777" w:rsidR="001C2386" w:rsidRDefault="006A36F0">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444356C0" w14:textId="77777777" w:rsidR="001C2386" w:rsidRDefault="006A36F0">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Third Street</w:t>
                </w:r>
              </w:smartTag>
            </w:smartTag>
          </w:p>
        </w:tc>
        <w:tc>
          <w:tcPr>
            <w:tcW w:w="1980" w:type="dxa"/>
            <w:tcBorders>
              <w:top w:val="nil"/>
              <w:left w:val="nil"/>
              <w:bottom w:val="nil"/>
              <w:right w:val="nil"/>
            </w:tcBorders>
            <w:tcMar>
              <w:top w:w="30" w:type="dxa"/>
              <w:left w:w="60" w:type="dxa"/>
              <w:bottom w:w="20" w:type="dxa"/>
              <w:right w:w="60" w:type="dxa"/>
            </w:tcMar>
          </w:tcPr>
          <w:p w14:paraId="6663CAA1" w14:textId="77777777" w:rsidR="001C2386" w:rsidRDefault="001C2386">
            <w:pPr>
              <w:pStyle w:val="CellBody"/>
              <w:spacing w:line="260" w:lineRule="atLeast"/>
              <w:rPr>
                <w:sz w:val="22"/>
                <w:szCs w:val="22"/>
              </w:rPr>
            </w:pPr>
            <w:r>
              <w:rPr>
                <w:w w:val="100"/>
                <w:sz w:val="22"/>
                <w:szCs w:val="22"/>
              </w:rPr>
              <w:t>(Inactive)</w:t>
            </w:r>
          </w:p>
        </w:tc>
      </w:tr>
      <w:tr w:rsidR="001C2386" w14:paraId="1F8F74F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FE85D18" w14:textId="77777777" w:rsidR="001C2386" w:rsidRDefault="001C2386">
            <w:pPr>
              <w:pStyle w:val="CellBody"/>
              <w:spacing w:line="260" w:lineRule="atLeast"/>
              <w:rPr>
                <w:sz w:val="22"/>
                <w:szCs w:val="22"/>
              </w:rPr>
            </w:pPr>
            <w:r>
              <w:rPr>
                <w:w w:val="100"/>
                <w:sz w:val="22"/>
                <w:szCs w:val="22"/>
              </w:rPr>
              <w:t>542</w:t>
            </w:r>
          </w:p>
        </w:tc>
        <w:tc>
          <w:tcPr>
            <w:tcW w:w="1530" w:type="dxa"/>
            <w:tcBorders>
              <w:top w:val="nil"/>
              <w:left w:val="nil"/>
              <w:bottom w:val="nil"/>
              <w:right w:val="nil"/>
            </w:tcBorders>
            <w:tcMar>
              <w:top w:w="30" w:type="dxa"/>
              <w:left w:w="60" w:type="dxa"/>
              <w:bottom w:w="20" w:type="dxa"/>
              <w:right w:w="60" w:type="dxa"/>
            </w:tcMar>
          </w:tcPr>
          <w:p w14:paraId="50484440" w14:textId="77777777" w:rsidR="001C2386" w:rsidRDefault="006A36F0">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7F6F1F9E" w14:textId="77777777" w:rsidR="001C2386" w:rsidRDefault="006A36F0">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Fourth Street</w:t>
                </w:r>
              </w:smartTag>
            </w:smartTag>
          </w:p>
        </w:tc>
        <w:tc>
          <w:tcPr>
            <w:tcW w:w="1980" w:type="dxa"/>
            <w:tcBorders>
              <w:top w:val="nil"/>
              <w:left w:val="nil"/>
              <w:bottom w:val="nil"/>
              <w:right w:val="nil"/>
            </w:tcBorders>
            <w:tcMar>
              <w:top w:w="30" w:type="dxa"/>
              <w:left w:w="60" w:type="dxa"/>
              <w:bottom w:w="20" w:type="dxa"/>
              <w:right w:w="60" w:type="dxa"/>
            </w:tcMar>
          </w:tcPr>
          <w:p w14:paraId="651CDE77" w14:textId="77777777" w:rsidR="001C2386" w:rsidRDefault="001C2386">
            <w:pPr>
              <w:pStyle w:val="CellBody"/>
              <w:spacing w:line="260" w:lineRule="atLeast"/>
              <w:rPr>
                <w:sz w:val="22"/>
                <w:szCs w:val="22"/>
              </w:rPr>
            </w:pPr>
            <w:r>
              <w:rPr>
                <w:w w:val="100"/>
                <w:sz w:val="22"/>
                <w:szCs w:val="22"/>
              </w:rPr>
              <w:t>(Inactive)</w:t>
            </w:r>
          </w:p>
        </w:tc>
      </w:tr>
      <w:tr w:rsidR="001C2386" w14:paraId="35EE44D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D87EE1E" w14:textId="77777777" w:rsidR="001C2386" w:rsidRDefault="001C2386">
            <w:pPr>
              <w:pStyle w:val="CellBody"/>
              <w:spacing w:line="260" w:lineRule="atLeast"/>
              <w:rPr>
                <w:sz w:val="22"/>
                <w:szCs w:val="22"/>
              </w:rPr>
            </w:pPr>
            <w:r>
              <w:rPr>
                <w:w w:val="100"/>
                <w:sz w:val="22"/>
                <w:szCs w:val="22"/>
              </w:rPr>
              <w:t>543</w:t>
            </w:r>
          </w:p>
        </w:tc>
        <w:tc>
          <w:tcPr>
            <w:tcW w:w="1530" w:type="dxa"/>
            <w:tcBorders>
              <w:top w:val="nil"/>
              <w:left w:val="nil"/>
              <w:bottom w:val="nil"/>
              <w:right w:val="nil"/>
            </w:tcBorders>
            <w:tcMar>
              <w:top w:w="30" w:type="dxa"/>
              <w:left w:w="60" w:type="dxa"/>
              <w:bottom w:w="20" w:type="dxa"/>
              <w:right w:w="60" w:type="dxa"/>
            </w:tcMar>
          </w:tcPr>
          <w:p w14:paraId="42C6D76E" w14:textId="77777777" w:rsidR="001C2386" w:rsidRDefault="006A36F0">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61436B54" w14:textId="77777777" w:rsidR="001C2386" w:rsidRDefault="006A36F0">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Fifth Street</w:t>
                </w:r>
              </w:smartTag>
            </w:smartTag>
          </w:p>
        </w:tc>
        <w:tc>
          <w:tcPr>
            <w:tcW w:w="1980" w:type="dxa"/>
            <w:tcBorders>
              <w:top w:val="nil"/>
              <w:left w:val="nil"/>
              <w:bottom w:val="nil"/>
              <w:right w:val="nil"/>
            </w:tcBorders>
            <w:tcMar>
              <w:top w:w="30" w:type="dxa"/>
              <w:left w:w="60" w:type="dxa"/>
              <w:bottom w:w="20" w:type="dxa"/>
              <w:right w:w="60" w:type="dxa"/>
            </w:tcMar>
          </w:tcPr>
          <w:p w14:paraId="72796395" w14:textId="77777777" w:rsidR="001C2386" w:rsidRDefault="001C2386">
            <w:pPr>
              <w:pStyle w:val="CellBody"/>
              <w:spacing w:line="260" w:lineRule="atLeast"/>
              <w:rPr>
                <w:sz w:val="22"/>
                <w:szCs w:val="22"/>
              </w:rPr>
            </w:pPr>
            <w:r>
              <w:rPr>
                <w:w w:val="100"/>
                <w:sz w:val="22"/>
                <w:szCs w:val="22"/>
              </w:rPr>
              <w:t>(Inactive)</w:t>
            </w:r>
          </w:p>
        </w:tc>
      </w:tr>
      <w:tr w:rsidR="001C2386" w14:paraId="785241B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0D2B8CE" w14:textId="77777777" w:rsidR="001C2386" w:rsidRDefault="001C2386">
            <w:pPr>
              <w:pStyle w:val="CellBody"/>
              <w:spacing w:line="260" w:lineRule="atLeast"/>
              <w:rPr>
                <w:sz w:val="22"/>
                <w:szCs w:val="22"/>
              </w:rPr>
            </w:pPr>
            <w:r>
              <w:rPr>
                <w:w w:val="100"/>
                <w:sz w:val="22"/>
                <w:szCs w:val="22"/>
              </w:rPr>
              <w:t>544</w:t>
            </w:r>
          </w:p>
        </w:tc>
        <w:tc>
          <w:tcPr>
            <w:tcW w:w="1530" w:type="dxa"/>
            <w:tcBorders>
              <w:top w:val="nil"/>
              <w:left w:val="nil"/>
              <w:bottom w:val="nil"/>
              <w:right w:val="nil"/>
            </w:tcBorders>
            <w:tcMar>
              <w:top w:w="30" w:type="dxa"/>
              <w:left w:w="60" w:type="dxa"/>
              <w:bottom w:w="20" w:type="dxa"/>
              <w:right w:w="60" w:type="dxa"/>
            </w:tcMar>
          </w:tcPr>
          <w:p w14:paraId="7F08771F" w14:textId="77777777" w:rsidR="001C2386" w:rsidRDefault="00F132F1">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02CEDAA0" w14:textId="77777777" w:rsidR="001C2386" w:rsidRDefault="00F132F1">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Sixth Street</w:t>
                </w:r>
              </w:smartTag>
            </w:smartTag>
          </w:p>
        </w:tc>
        <w:tc>
          <w:tcPr>
            <w:tcW w:w="1980" w:type="dxa"/>
            <w:tcBorders>
              <w:top w:val="nil"/>
              <w:left w:val="nil"/>
              <w:bottom w:val="nil"/>
              <w:right w:val="nil"/>
            </w:tcBorders>
            <w:tcMar>
              <w:top w:w="30" w:type="dxa"/>
              <w:left w:w="60" w:type="dxa"/>
              <w:bottom w:w="20" w:type="dxa"/>
              <w:right w:w="60" w:type="dxa"/>
            </w:tcMar>
          </w:tcPr>
          <w:p w14:paraId="54A5D110" w14:textId="77777777" w:rsidR="001C2386" w:rsidRDefault="001C2386">
            <w:pPr>
              <w:pStyle w:val="CellBody"/>
              <w:spacing w:line="260" w:lineRule="atLeast"/>
              <w:rPr>
                <w:sz w:val="22"/>
                <w:szCs w:val="22"/>
              </w:rPr>
            </w:pPr>
            <w:r>
              <w:rPr>
                <w:w w:val="100"/>
                <w:sz w:val="22"/>
                <w:szCs w:val="22"/>
              </w:rPr>
              <w:t>(Inactive)</w:t>
            </w:r>
          </w:p>
        </w:tc>
      </w:tr>
      <w:tr w:rsidR="001C2386" w14:paraId="4C76470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6AFA702" w14:textId="77777777" w:rsidR="001C2386" w:rsidRDefault="001C2386">
            <w:pPr>
              <w:pStyle w:val="CellBody"/>
              <w:spacing w:line="260" w:lineRule="atLeast"/>
              <w:rPr>
                <w:sz w:val="22"/>
                <w:szCs w:val="22"/>
              </w:rPr>
            </w:pPr>
            <w:r>
              <w:rPr>
                <w:w w:val="100"/>
                <w:sz w:val="22"/>
                <w:szCs w:val="22"/>
              </w:rPr>
              <w:t>545</w:t>
            </w:r>
          </w:p>
        </w:tc>
        <w:tc>
          <w:tcPr>
            <w:tcW w:w="1530" w:type="dxa"/>
            <w:tcBorders>
              <w:top w:val="nil"/>
              <w:left w:val="nil"/>
              <w:bottom w:val="nil"/>
              <w:right w:val="nil"/>
            </w:tcBorders>
            <w:tcMar>
              <w:top w:w="30" w:type="dxa"/>
              <w:left w:w="60" w:type="dxa"/>
              <w:bottom w:w="20" w:type="dxa"/>
              <w:right w:w="60" w:type="dxa"/>
            </w:tcMar>
          </w:tcPr>
          <w:p w14:paraId="1BA69AB8"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618A5803"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Seventh Street</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135F5CC2" w14:textId="77777777" w:rsidR="001C2386" w:rsidRDefault="001C2386">
            <w:pPr>
              <w:pStyle w:val="CellBody"/>
              <w:spacing w:line="260" w:lineRule="atLeast"/>
              <w:rPr>
                <w:sz w:val="22"/>
                <w:szCs w:val="22"/>
              </w:rPr>
            </w:pPr>
            <w:r>
              <w:rPr>
                <w:w w:val="100"/>
                <w:sz w:val="22"/>
                <w:szCs w:val="22"/>
              </w:rPr>
              <w:t>(Inactive)</w:t>
            </w:r>
          </w:p>
        </w:tc>
      </w:tr>
      <w:tr w:rsidR="001C2386" w14:paraId="301BA86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08EEAF8" w14:textId="77777777" w:rsidR="001C2386" w:rsidRDefault="001C2386">
            <w:pPr>
              <w:pStyle w:val="CellBody"/>
              <w:spacing w:line="260" w:lineRule="atLeast"/>
              <w:rPr>
                <w:sz w:val="22"/>
                <w:szCs w:val="22"/>
              </w:rPr>
            </w:pPr>
            <w:r>
              <w:rPr>
                <w:w w:val="100"/>
                <w:sz w:val="22"/>
                <w:szCs w:val="22"/>
              </w:rPr>
              <w:t>546</w:t>
            </w:r>
          </w:p>
        </w:tc>
        <w:tc>
          <w:tcPr>
            <w:tcW w:w="1530" w:type="dxa"/>
            <w:tcBorders>
              <w:top w:val="nil"/>
              <w:left w:val="nil"/>
              <w:bottom w:val="nil"/>
              <w:right w:val="nil"/>
            </w:tcBorders>
            <w:tcMar>
              <w:top w:w="30" w:type="dxa"/>
              <w:left w:w="60" w:type="dxa"/>
              <w:bottom w:w="20" w:type="dxa"/>
              <w:right w:w="60" w:type="dxa"/>
            </w:tcMar>
          </w:tcPr>
          <w:p w14:paraId="35D924BB"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6662DE7E"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Ninth Street</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79FE6954" w14:textId="77777777" w:rsidR="001C2386" w:rsidRDefault="001C2386">
            <w:pPr>
              <w:pStyle w:val="CellBody"/>
              <w:spacing w:line="260" w:lineRule="atLeast"/>
              <w:rPr>
                <w:sz w:val="22"/>
                <w:szCs w:val="22"/>
              </w:rPr>
            </w:pPr>
            <w:r>
              <w:rPr>
                <w:w w:val="100"/>
                <w:sz w:val="22"/>
                <w:szCs w:val="22"/>
              </w:rPr>
              <w:t>(Inactive)</w:t>
            </w:r>
          </w:p>
        </w:tc>
      </w:tr>
      <w:tr w:rsidR="001C2386" w14:paraId="238547D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017B4F5" w14:textId="77777777" w:rsidR="001C2386" w:rsidRDefault="001C2386">
            <w:pPr>
              <w:pStyle w:val="CellBody"/>
              <w:spacing w:line="260" w:lineRule="atLeast"/>
              <w:rPr>
                <w:sz w:val="22"/>
                <w:szCs w:val="22"/>
              </w:rPr>
            </w:pPr>
            <w:r>
              <w:rPr>
                <w:w w:val="100"/>
                <w:sz w:val="22"/>
                <w:szCs w:val="22"/>
              </w:rPr>
              <w:t>547</w:t>
            </w:r>
          </w:p>
        </w:tc>
        <w:tc>
          <w:tcPr>
            <w:tcW w:w="1530" w:type="dxa"/>
            <w:tcBorders>
              <w:top w:val="nil"/>
              <w:left w:val="nil"/>
              <w:bottom w:val="nil"/>
              <w:right w:val="nil"/>
            </w:tcBorders>
            <w:tcMar>
              <w:top w:w="30" w:type="dxa"/>
              <w:left w:w="60" w:type="dxa"/>
              <w:bottom w:w="20" w:type="dxa"/>
              <w:right w:w="60" w:type="dxa"/>
            </w:tcMar>
          </w:tcPr>
          <w:p w14:paraId="1885F06D"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65653BC5"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Tenth Street</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77B2DAEA" w14:textId="77777777" w:rsidR="001C2386" w:rsidRDefault="001C2386">
            <w:pPr>
              <w:pStyle w:val="CellBody"/>
              <w:spacing w:line="260" w:lineRule="atLeast"/>
              <w:rPr>
                <w:sz w:val="22"/>
                <w:szCs w:val="22"/>
              </w:rPr>
            </w:pPr>
            <w:r>
              <w:rPr>
                <w:w w:val="100"/>
                <w:sz w:val="22"/>
                <w:szCs w:val="22"/>
              </w:rPr>
              <w:t>(Inactive)</w:t>
            </w:r>
          </w:p>
        </w:tc>
      </w:tr>
      <w:tr w:rsidR="001C2386" w14:paraId="112FE19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B227858" w14:textId="77777777" w:rsidR="001C2386" w:rsidRDefault="001C2386">
            <w:pPr>
              <w:pStyle w:val="CellBody"/>
              <w:spacing w:line="260" w:lineRule="atLeast"/>
              <w:rPr>
                <w:sz w:val="22"/>
                <w:szCs w:val="22"/>
              </w:rPr>
            </w:pPr>
            <w:r>
              <w:rPr>
                <w:w w:val="100"/>
                <w:sz w:val="22"/>
                <w:szCs w:val="22"/>
              </w:rPr>
              <w:t>548</w:t>
            </w:r>
          </w:p>
        </w:tc>
        <w:tc>
          <w:tcPr>
            <w:tcW w:w="1530" w:type="dxa"/>
            <w:tcBorders>
              <w:top w:val="nil"/>
              <w:left w:val="nil"/>
              <w:bottom w:val="nil"/>
              <w:right w:val="nil"/>
            </w:tcBorders>
            <w:tcMar>
              <w:top w:w="30" w:type="dxa"/>
              <w:left w:w="60" w:type="dxa"/>
              <w:bottom w:w="20" w:type="dxa"/>
              <w:right w:w="60" w:type="dxa"/>
            </w:tcMar>
          </w:tcPr>
          <w:p w14:paraId="046FB55E"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4C8D921E"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Eleventh Street</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6E2B60DD" w14:textId="77777777" w:rsidR="001C2386" w:rsidRDefault="001C2386">
            <w:pPr>
              <w:pStyle w:val="CellBody"/>
              <w:spacing w:line="260" w:lineRule="atLeast"/>
              <w:rPr>
                <w:sz w:val="22"/>
                <w:szCs w:val="22"/>
              </w:rPr>
            </w:pPr>
            <w:r>
              <w:rPr>
                <w:w w:val="100"/>
                <w:sz w:val="22"/>
                <w:szCs w:val="22"/>
              </w:rPr>
              <w:t>(Inactive)</w:t>
            </w:r>
          </w:p>
        </w:tc>
      </w:tr>
      <w:tr w:rsidR="001C2386" w14:paraId="1814503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4ED4513" w14:textId="77777777" w:rsidR="001C2386" w:rsidRDefault="001C2386">
            <w:pPr>
              <w:pStyle w:val="CellBody"/>
              <w:spacing w:line="260" w:lineRule="atLeast"/>
              <w:rPr>
                <w:sz w:val="22"/>
                <w:szCs w:val="22"/>
              </w:rPr>
            </w:pPr>
            <w:r>
              <w:rPr>
                <w:w w:val="100"/>
                <w:sz w:val="22"/>
                <w:szCs w:val="22"/>
              </w:rPr>
              <w:t>549</w:t>
            </w:r>
          </w:p>
        </w:tc>
        <w:tc>
          <w:tcPr>
            <w:tcW w:w="1530" w:type="dxa"/>
            <w:tcBorders>
              <w:top w:val="nil"/>
              <w:left w:val="nil"/>
              <w:bottom w:val="nil"/>
              <w:right w:val="nil"/>
            </w:tcBorders>
            <w:tcMar>
              <w:top w:w="30" w:type="dxa"/>
              <w:left w:w="60" w:type="dxa"/>
              <w:bottom w:w="20" w:type="dxa"/>
              <w:right w:w="60" w:type="dxa"/>
            </w:tcMar>
          </w:tcPr>
          <w:p w14:paraId="4D7FDC18"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3D2B57AA"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Twelfth Street</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42CEF185" w14:textId="77777777" w:rsidR="001C2386" w:rsidRDefault="001C2386">
            <w:pPr>
              <w:pStyle w:val="CellBody"/>
              <w:spacing w:line="260" w:lineRule="atLeast"/>
              <w:rPr>
                <w:sz w:val="22"/>
                <w:szCs w:val="22"/>
              </w:rPr>
            </w:pPr>
            <w:r>
              <w:rPr>
                <w:w w:val="100"/>
                <w:sz w:val="22"/>
                <w:szCs w:val="22"/>
              </w:rPr>
              <w:t>(Inactive)</w:t>
            </w:r>
          </w:p>
        </w:tc>
      </w:tr>
      <w:tr w:rsidR="001C2386" w14:paraId="758AEB3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E55F9BD" w14:textId="77777777" w:rsidR="001C2386" w:rsidRDefault="001C2386">
            <w:pPr>
              <w:pStyle w:val="CellBody"/>
              <w:spacing w:line="260" w:lineRule="atLeast"/>
              <w:rPr>
                <w:sz w:val="22"/>
                <w:szCs w:val="22"/>
              </w:rPr>
            </w:pPr>
            <w:r>
              <w:rPr>
                <w:w w:val="100"/>
                <w:sz w:val="22"/>
                <w:szCs w:val="22"/>
              </w:rPr>
              <w:t>550</w:t>
            </w:r>
          </w:p>
        </w:tc>
        <w:tc>
          <w:tcPr>
            <w:tcW w:w="1530" w:type="dxa"/>
            <w:tcBorders>
              <w:top w:val="nil"/>
              <w:left w:val="nil"/>
              <w:bottom w:val="nil"/>
              <w:right w:val="nil"/>
            </w:tcBorders>
            <w:tcMar>
              <w:top w:w="30" w:type="dxa"/>
              <w:left w:w="60" w:type="dxa"/>
              <w:bottom w:w="20" w:type="dxa"/>
              <w:right w:w="60" w:type="dxa"/>
            </w:tcMar>
          </w:tcPr>
          <w:p w14:paraId="235AA480"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676577FF"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Morton Street</w:t>
                </w:r>
              </w:smartTag>
            </w:smartTag>
          </w:p>
        </w:tc>
        <w:tc>
          <w:tcPr>
            <w:tcW w:w="1980" w:type="dxa"/>
            <w:tcBorders>
              <w:top w:val="nil"/>
              <w:left w:val="nil"/>
              <w:bottom w:val="nil"/>
              <w:right w:val="nil"/>
            </w:tcBorders>
            <w:tcMar>
              <w:top w:w="30" w:type="dxa"/>
              <w:left w:w="60" w:type="dxa"/>
              <w:bottom w:w="20" w:type="dxa"/>
              <w:right w:w="60" w:type="dxa"/>
            </w:tcMar>
          </w:tcPr>
          <w:p w14:paraId="3AB96600" w14:textId="77777777" w:rsidR="001C2386" w:rsidRDefault="001C2386">
            <w:pPr>
              <w:pStyle w:val="CellBody"/>
              <w:spacing w:line="260" w:lineRule="atLeast"/>
              <w:rPr>
                <w:sz w:val="22"/>
                <w:szCs w:val="22"/>
              </w:rPr>
            </w:pPr>
            <w:r>
              <w:rPr>
                <w:w w:val="100"/>
                <w:sz w:val="22"/>
                <w:szCs w:val="22"/>
              </w:rPr>
              <w:t>(Inactive)</w:t>
            </w:r>
          </w:p>
        </w:tc>
      </w:tr>
      <w:tr w:rsidR="001C2386" w14:paraId="07E4F7E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D6E4EF5" w14:textId="77777777" w:rsidR="001C2386" w:rsidRDefault="001C2386">
            <w:pPr>
              <w:pStyle w:val="CellBody"/>
              <w:spacing w:line="260" w:lineRule="atLeast"/>
              <w:rPr>
                <w:sz w:val="22"/>
                <w:szCs w:val="22"/>
              </w:rPr>
            </w:pPr>
            <w:r>
              <w:rPr>
                <w:w w:val="100"/>
                <w:sz w:val="22"/>
                <w:szCs w:val="22"/>
              </w:rPr>
              <w:t>551</w:t>
            </w:r>
          </w:p>
        </w:tc>
        <w:tc>
          <w:tcPr>
            <w:tcW w:w="1530" w:type="dxa"/>
            <w:tcBorders>
              <w:top w:val="nil"/>
              <w:left w:val="nil"/>
              <w:bottom w:val="nil"/>
              <w:right w:val="nil"/>
            </w:tcBorders>
            <w:tcMar>
              <w:top w:w="30" w:type="dxa"/>
              <w:left w:w="60" w:type="dxa"/>
              <w:bottom w:w="20" w:type="dxa"/>
              <w:right w:w="60" w:type="dxa"/>
            </w:tcMar>
          </w:tcPr>
          <w:p w14:paraId="3BD7ECD6"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65A5B3DE"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Harrison Street</w:t>
                </w:r>
              </w:smartTag>
            </w:smartTag>
          </w:p>
        </w:tc>
        <w:tc>
          <w:tcPr>
            <w:tcW w:w="1980" w:type="dxa"/>
            <w:tcBorders>
              <w:top w:val="nil"/>
              <w:left w:val="nil"/>
              <w:bottom w:val="nil"/>
              <w:right w:val="nil"/>
            </w:tcBorders>
            <w:tcMar>
              <w:top w:w="30" w:type="dxa"/>
              <w:left w:w="60" w:type="dxa"/>
              <w:bottom w:w="20" w:type="dxa"/>
              <w:right w:w="60" w:type="dxa"/>
            </w:tcMar>
          </w:tcPr>
          <w:p w14:paraId="20F23B98" w14:textId="77777777" w:rsidR="001C2386" w:rsidRDefault="001C2386">
            <w:pPr>
              <w:pStyle w:val="CellBody"/>
              <w:spacing w:line="260" w:lineRule="atLeast"/>
              <w:rPr>
                <w:sz w:val="22"/>
                <w:szCs w:val="22"/>
              </w:rPr>
            </w:pPr>
            <w:r>
              <w:rPr>
                <w:w w:val="100"/>
                <w:sz w:val="22"/>
                <w:szCs w:val="22"/>
              </w:rPr>
              <w:t>(Inactive)</w:t>
            </w:r>
          </w:p>
        </w:tc>
      </w:tr>
      <w:tr w:rsidR="001C2386" w14:paraId="7B0F18E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6084AC3" w14:textId="77777777" w:rsidR="001C2386" w:rsidRDefault="001C2386">
            <w:pPr>
              <w:pStyle w:val="CellBody"/>
              <w:spacing w:line="260" w:lineRule="atLeast"/>
              <w:rPr>
                <w:sz w:val="22"/>
                <w:szCs w:val="22"/>
              </w:rPr>
            </w:pPr>
            <w:r>
              <w:rPr>
                <w:w w:val="100"/>
                <w:sz w:val="22"/>
                <w:szCs w:val="22"/>
              </w:rPr>
              <w:t>552</w:t>
            </w:r>
          </w:p>
        </w:tc>
        <w:tc>
          <w:tcPr>
            <w:tcW w:w="1530" w:type="dxa"/>
            <w:tcBorders>
              <w:top w:val="nil"/>
              <w:left w:val="nil"/>
              <w:bottom w:val="nil"/>
              <w:right w:val="nil"/>
            </w:tcBorders>
            <w:tcMar>
              <w:top w:w="30" w:type="dxa"/>
              <w:left w:w="60" w:type="dxa"/>
              <w:bottom w:w="20" w:type="dxa"/>
              <w:right w:w="60" w:type="dxa"/>
            </w:tcMar>
          </w:tcPr>
          <w:p w14:paraId="37290ADC"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3C9262AE"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Lincoln Street</w:t>
                </w:r>
              </w:smartTag>
            </w:smartTag>
          </w:p>
        </w:tc>
        <w:tc>
          <w:tcPr>
            <w:tcW w:w="1980" w:type="dxa"/>
            <w:tcBorders>
              <w:top w:val="nil"/>
              <w:left w:val="nil"/>
              <w:bottom w:val="nil"/>
              <w:right w:val="nil"/>
            </w:tcBorders>
            <w:tcMar>
              <w:top w:w="30" w:type="dxa"/>
              <w:left w:w="60" w:type="dxa"/>
              <w:bottom w:w="20" w:type="dxa"/>
              <w:right w:w="60" w:type="dxa"/>
            </w:tcMar>
          </w:tcPr>
          <w:p w14:paraId="56E06EFF" w14:textId="77777777" w:rsidR="001C2386" w:rsidRDefault="001C2386">
            <w:pPr>
              <w:pStyle w:val="CellBody"/>
              <w:spacing w:line="260" w:lineRule="atLeast"/>
              <w:rPr>
                <w:sz w:val="22"/>
                <w:szCs w:val="22"/>
              </w:rPr>
            </w:pPr>
            <w:r>
              <w:rPr>
                <w:w w:val="100"/>
                <w:sz w:val="22"/>
                <w:szCs w:val="22"/>
              </w:rPr>
              <w:t>(Inactive)</w:t>
            </w:r>
          </w:p>
        </w:tc>
      </w:tr>
      <w:tr w:rsidR="001C2386" w14:paraId="4636D6E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D3B682E" w14:textId="77777777" w:rsidR="001C2386" w:rsidRDefault="001C2386">
            <w:pPr>
              <w:pStyle w:val="CellBody"/>
              <w:spacing w:line="260" w:lineRule="atLeast"/>
              <w:rPr>
                <w:sz w:val="22"/>
                <w:szCs w:val="22"/>
              </w:rPr>
            </w:pPr>
            <w:r>
              <w:rPr>
                <w:w w:val="100"/>
                <w:sz w:val="22"/>
                <w:szCs w:val="22"/>
              </w:rPr>
              <w:t>553</w:t>
            </w:r>
          </w:p>
        </w:tc>
        <w:tc>
          <w:tcPr>
            <w:tcW w:w="1530" w:type="dxa"/>
            <w:tcBorders>
              <w:top w:val="nil"/>
              <w:left w:val="nil"/>
              <w:bottom w:val="nil"/>
              <w:right w:val="nil"/>
            </w:tcBorders>
            <w:tcMar>
              <w:top w:w="30" w:type="dxa"/>
              <w:left w:w="60" w:type="dxa"/>
              <w:bottom w:w="20" w:type="dxa"/>
              <w:right w:w="60" w:type="dxa"/>
            </w:tcMar>
          </w:tcPr>
          <w:p w14:paraId="3B1875C4"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346ABDDD"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Grant Street</w:t>
                </w:r>
              </w:smartTag>
            </w:smartTag>
          </w:p>
        </w:tc>
        <w:tc>
          <w:tcPr>
            <w:tcW w:w="1980" w:type="dxa"/>
            <w:tcBorders>
              <w:top w:val="nil"/>
              <w:left w:val="nil"/>
              <w:bottom w:val="nil"/>
              <w:right w:val="nil"/>
            </w:tcBorders>
            <w:tcMar>
              <w:top w:w="30" w:type="dxa"/>
              <w:left w:w="60" w:type="dxa"/>
              <w:bottom w:w="20" w:type="dxa"/>
              <w:right w:w="60" w:type="dxa"/>
            </w:tcMar>
          </w:tcPr>
          <w:p w14:paraId="7E02A312" w14:textId="77777777" w:rsidR="001C2386" w:rsidRDefault="001C2386">
            <w:pPr>
              <w:pStyle w:val="CellBody"/>
              <w:spacing w:line="260" w:lineRule="atLeast"/>
              <w:rPr>
                <w:sz w:val="22"/>
                <w:szCs w:val="22"/>
              </w:rPr>
            </w:pPr>
            <w:r>
              <w:rPr>
                <w:w w:val="100"/>
                <w:sz w:val="22"/>
                <w:szCs w:val="22"/>
              </w:rPr>
              <w:t>(Inactive)</w:t>
            </w:r>
          </w:p>
        </w:tc>
      </w:tr>
      <w:tr w:rsidR="001C2386" w14:paraId="52BD285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0E07028" w14:textId="77777777" w:rsidR="001C2386" w:rsidRDefault="001C2386">
            <w:pPr>
              <w:pStyle w:val="CellBody"/>
              <w:spacing w:line="260" w:lineRule="atLeast"/>
              <w:rPr>
                <w:sz w:val="22"/>
                <w:szCs w:val="22"/>
              </w:rPr>
            </w:pPr>
            <w:r>
              <w:rPr>
                <w:w w:val="100"/>
                <w:sz w:val="22"/>
                <w:szCs w:val="22"/>
              </w:rPr>
              <w:t>554</w:t>
            </w:r>
          </w:p>
        </w:tc>
        <w:tc>
          <w:tcPr>
            <w:tcW w:w="1530" w:type="dxa"/>
            <w:tcBorders>
              <w:top w:val="nil"/>
              <w:left w:val="nil"/>
              <w:bottom w:val="nil"/>
              <w:right w:val="nil"/>
            </w:tcBorders>
            <w:tcMar>
              <w:top w:w="30" w:type="dxa"/>
              <w:left w:w="60" w:type="dxa"/>
              <w:bottom w:w="20" w:type="dxa"/>
              <w:right w:w="60" w:type="dxa"/>
            </w:tcMar>
          </w:tcPr>
          <w:p w14:paraId="7D3B867E"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6FA3996A"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Main Street</w:t>
                </w:r>
              </w:smartTag>
            </w:smartTag>
          </w:p>
        </w:tc>
        <w:tc>
          <w:tcPr>
            <w:tcW w:w="1980" w:type="dxa"/>
            <w:tcBorders>
              <w:top w:val="nil"/>
              <w:left w:val="nil"/>
              <w:bottom w:val="nil"/>
              <w:right w:val="nil"/>
            </w:tcBorders>
            <w:tcMar>
              <w:top w:w="30" w:type="dxa"/>
              <w:left w:w="60" w:type="dxa"/>
              <w:bottom w:w="20" w:type="dxa"/>
              <w:right w:w="60" w:type="dxa"/>
            </w:tcMar>
          </w:tcPr>
          <w:p w14:paraId="72416B45" w14:textId="77777777" w:rsidR="001C2386" w:rsidRDefault="001C2386">
            <w:pPr>
              <w:pStyle w:val="CellBody"/>
              <w:spacing w:line="260" w:lineRule="atLeast"/>
              <w:rPr>
                <w:sz w:val="22"/>
                <w:szCs w:val="22"/>
              </w:rPr>
            </w:pPr>
            <w:r>
              <w:rPr>
                <w:w w:val="100"/>
                <w:sz w:val="22"/>
                <w:szCs w:val="22"/>
              </w:rPr>
              <w:t>(Inactive)</w:t>
            </w:r>
          </w:p>
        </w:tc>
      </w:tr>
      <w:tr w:rsidR="001C2386" w14:paraId="3E9C19A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DC11EDE" w14:textId="77777777" w:rsidR="001C2386" w:rsidRDefault="001C2386">
            <w:pPr>
              <w:pStyle w:val="CellBody"/>
              <w:spacing w:line="260" w:lineRule="atLeast"/>
              <w:rPr>
                <w:sz w:val="22"/>
                <w:szCs w:val="22"/>
              </w:rPr>
            </w:pPr>
            <w:r>
              <w:rPr>
                <w:w w:val="100"/>
                <w:sz w:val="22"/>
                <w:szCs w:val="22"/>
              </w:rPr>
              <w:t>555</w:t>
            </w:r>
          </w:p>
        </w:tc>
        <w:tc>
          <w:tcPr>
            <w:tcW w:w="1530" w:type="dxa"/>
            <w:tcBorders>
              <w:top w:val="nil"/>
              <w:left w:val="nil"/>
              <w:bottom w:val="nil"/>
              <w:right w:val="nil"/>
            </w:tcBorders>
            <w:tcMar>
              <w:top w:w="30" w:type="dxa"/>
              <w:left w:w="60" w:type="dxa"/>
              <w:bottom w:w="20" w:type="dxa"/>
              <w:right w:w="60" w:type="dxa"/>
            </w:tcMar>
          </w:tcPr>
          <w:p w14:paraId="34CA0A42"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45F85720"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Garfield Street</w:t>
                </w:r>
              </w:smartTag>
            </w:smartTag>
          </w:p>
        </w:tc>
        <w:tc>
          <w:tcPr>
            <w:tcW w:w="1980" w:type="dxa"/>
            <w:tcBorders>
              <w:top w:val="nil"/>
              <w:left w:val="nil"/>
              <w:bottom w:val="nil"/>
              <w:right w:val="nil"/>
            </w:tcBorders>
            <w:tcMar>
              <w:top w:w="30" w:type="dxa"/>
              <w:left w:w="60" w:type="dxa"/>
              <w:bottom w:w="20" w:type="dxa"/>
              <w:right w:w="60" w:type="dxa"/>
            </w:tcMar>
          </w:tcPr>
          <w:p w14:paraId="63333599" w14:textId="77777777" w:rsidR="001C2386" w:rsidRDefault="001C2386">
            <w:pPr>
              <w:pStyle w:val="CellBody"/>
              <w:spacing w:line="260" w:lineRule="atLeast"/>
              <w:rPr>
                <w:sz w:val="22"/>
                <w:szCs w:val="22"/>
              </w:rPr>
            </w:pPr>
            <w:r>
              <w:rPr>
                <w:w w:val="100"/>
                <w:sz w:val="22"/>
                <w:szCs w:val="22"/>
              </w:rPr>
              <w:t>(Inactive)</w:t>
            </w:r>
          </w:p>
        </w:tc>
      </w:tr>
      <w:tr w:rsidR="001C2386" w14:paraId="1B472D8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5910B2A" w14:textId="77777777" w:rsidR="001C2386" w:rsidRDefault="001C2386">
            <w:pPr>
              <w:pStyle w:val="CellBody"/>
              <w:spacing w:line="260" w:lineRule="atLeast"/>
              <w:rPr>
                <w:sz w:val="22"/>
                <w:szCs w:val="22"/>
              </w:rPr>
            </w:pPr>
            <w:r>
              <w:rPr>
                <w:w w:val="100"/>
                <w:sz w:val="22"/>
                <w:szCs w:val="22"/>
              </w:rPr>
              <w:t>556</w:t>
            </w:r>
          </w:p>
        </w:tc>
        <w:tc>
          <w:tcPr>
            <w:tcW w:w="1530" w:type="dxa"/>
            <w:tcBorders>
              <w:top w:val="nil"/>
              <w:left w:val="nil"/>
              <w:bottom w:val="nil"/>
              <w:right w:val="nil"/>
            </w:tcBorders>
            <w:tcMar>
              <w:top w:w="30" w:type="dxa"/>
              <w:left w:w="60" w:type="dxa"/>
              <w:bottom w:w="20" w:type="dxa"/>
              <w:right w:w="60" w:type="dxa"/>
            </w:tcMar>
          </w:tcPr>
          <w:p w14:paraId="28660886"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6D61D458"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Washington Street</w:t>
                </w:r>
              </w:smartTag>
            </w:smartTag>
          </w:p>
        </w:tc>
        <w:tc>
          <w:tcPr>
            <w:tcW w:w="1980" w:type="dxa"/>
            <w:tcBorders>
              <w:top w:val="nil"/>
              <w:left w:val="nil"/>
              <w:bottom w:val="nil"/>
              <w:right w:val="nil"/>
            </w:tcBorders>
            <w:tcMar>
              <w:top w:w="30" w:type="dxa"/>
              <w:left w:w="60" w:type="dxa"/>
              <w:bottom w:w="20" w:type="dxa"/>
              <w:right w:w="60" w:type="dxa"/>
            </w:tcMar>
          </w:tcPr>
          <w:p w14:paraId="5D1C21BD" w14:textId="77777777" w:rsidR="001C2386" w:rsidRDefault="001C2386">
            <w:pPr>
              <w:pStyle w:val="CellBody"/>
              <w:spacing w:line="260" w:lineRule="atLeast"/>
              <w:rPr>
                <w:sz w:val="22"/>
                <w:szCs w:val="22"/>
              </w:rPr>
            </w:pPr>
            <w:r>
              <w:rPr>
                <w:w w:val="100"/>
                <w:sz w:val="22"/>
                <w:szCs w:val="22"/>
              </w:rPr>
              <w:t>(Inactive)</w:t>
            </w:r>
          </w:p>
        </w:tc>
      </w:tr>
      <w:tr w:rsidR="001C2386" w14:paraId="5B497D7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4AB1E31" w14:textId="77777777" w:rsidR="001C2386" w:rsidRDefault="001C2386">
            <w:pPr>
              <w:pStyle w:val="CellBody"/>
              <w:spacing w:line="260" w:lineRule="atLeast"/>
              <w:rPr>
                <w:sz w:val="22"/>
                <w:szCs w:val="22"/>
              </w:rPr>
            </w:pPr>
            <w:r>
              <w:rPr>
                <w:w w:val="100"/>
                <w:sz w:val="22"/>
                <w:szCs w:val="22"/>
              </w:rPr>
              <w:t>557</w:t>
            </w:r>
          </w:p>
        </w:tc>
        <w:tc>
          <w:tcPr>
            <w:tcW w:w="1530" w:type="dxa"/>
            <w:tcBorders>
              <w:top w:val="nil"/>
              <w:left w:val="nil"/>
              <w:bottom w:val="nil"/>
              <w:right w:val="nil"/>
            </w:tcBorders>
            <w:tcMar>
              <w:top w:w="30" w:type="dxa"/>
              <w:left w:w="60" w:type="dxa"/>
              <w:bottom w:w="20" w:type="dxa"/>
              <w:right w:w="60" w:type="dxa"/>
            </w:tcMar>
          </w:tcPr>
          <w:p w14:paraId="03B1F879"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5D95F60C"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Blaine Street</w:t>
                </w:r>
              </w:smartTag>
            </w:smartTag>
          </w:p>
        </w:tc>
        <w:tc>
          <w:tcPr>
            <w:tcW w:w="1980" w:type="dxa"/>
            <w:tcBorders>
              <w:top w:val="nil"/>
              <w:left w:val="nil"/>
              <w:bottom w:val="nil"/>
              <w:right w:val="nil"/>
            </w:tcBorders>
            <w:tcMar>
              <w:top w:w="30" w:type="dxa"/>
              <w:left w:w="60" w:type="dxa"/>
              <w:bottom w:w="20" w:type="dxa"/>
              <w:right w:w="60" w:type="dxa"/>
            </w:tcMar>
          </w:tcPr>
          <w:p w14:paraId="5D0D1E1F" w14:textId="77777777" w:rsidR="001C2386" w:rsidRDefault="001C2386">
            <w:pPr>
              <w:pStyle w:val="CellBody"/>
              <w:spacing w:line="260" w:lineRule="atLeast"/>
              <w:rPr>
                <w:sz w:val="22"/>
                <w:szCs w:val="22"/>
              </w:rPr>
            </w:pPr>
            <w:r>
              <w:rPr>
                <w:w w:val="100"/>
                <w:sz w:val="22"/>
                <w:szCs w:val="22"/>
              </w:rPr>
              <w:t>(Inactive)</w:t>
            </w:r>
          </w:p>
        </w:tc>
      </w:tr>
      <w:tr w:rsidR="001C2386" w14:paraId="020C96A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D5E9E16" w14:textId="77777777" w:rsidR="001C2386" w:rsidRDefault="001C2386">
            <w:pPr>
              <w:pStyle w:val="CellBody"/>
              <w:spacing w:line="260" w:lineRule="atLeast"/>
              <w:rPr>
                <w:sz w:val="22"/>
                <w:szCs w:val="22"/>
              </w:rPr>
            </w:pPr>
            <w:r>
              <w:rPr>
                <w:w w:val="100"/>
                <w:sz w:val="22"/>
                <w:szCs w:val="22"/>
              </w:rPr>
              <w:t>558</w:t>
            </w:r>
          </w:p>
        </w:tc>
        <w:tc>
          <w:tcPr>
            <w:tcW w:w="1530" w:type="dxa"/>
            <w:tcBorders>
              <w:top w:val="nil"/>
              <w:left w:val="nil"/>
              <w:bottom w:val="nil"/>
              <w:right w:val="nil"/>
            </w:tcBorders>
            <w:tcMar>
              <w:top w:w="30" w:type="dxa"/>
              <w:left w:w="60" w:type="dxa"/>
              <w:bottom w:w="20" w:type="dxa"/>
              <w:right w:w="60" w:type="dxa"/>
            </w:tcMar>
          </w:tcPr>
          <w:p w14:paraId="21E38EC1"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31E85702"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Howard Street</w:t>
                </w:r>
              </w:smartTag>
            </w:smartTag>
          </w:p>
        </w:tc>
        <w:tc>
          <w:tcPr>
            <w:tcW w:w="1980" w:type="dxa"/>
            <w:tcBorders>
              <w:top w:val="nil"/>
              <w:left w:val="nil"/>
              <w:bottom w:val="nil"/>
              <w:right w:val="nil"/>
            </w:tcBorders>
            <w:tcMar>
              <w:top w:w="30" w:type="dxa"/>
              <w:left w:w="60" w:type="dxa"/>
              <w:bottom w:w="20" w:type="dxa"/>
              <w:right w:w="60" w:type="dxa"/>
            </w:tcMar>
          </w:tcPr>
          <w:p w14:paraId="395EB9D9" w14:textId="77777777" w:rsidR="001C2386" w:rsidRDefault="001C2386">
            <w:pPr>
              <w:pStyle w:val="CellBody"/>
              <w:spacing w:line="260" w:lineRule="atLeast"/>
              <w:rPr>
                <w:sz w:val="22"/>
                <w:szCs w:val="22"/>
              </w:rPr>
            </w:pPr>
            <w:r>
              <w:rPr>
                <w:w w:val="100"/>
                <w:sz w:val="22"/>
                <w:szCs w:val="22"/>
              </w:rPr>
              <w:t>(Inactive)</w:t>
            </w:r>
          </w:p>
        </w:tc>
      </w:tr>
      <w:tr w:rsidR="001C2386" w14:paraId="18C94BE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7FCF9FC" w14:textId="77777777" w:rsidR="001C2386" w:rsidRDefault="001C2386">
            <w:pPr>
              <w:pStyle w:val="CellBody"/>
              <w:spacing w:line="260" w:lineRule="atLeast"/>
              <w:rPr>
                <w:sz w:val="22"/>
                <w:szCs w:val="22"/>
              </w:rPr>
            </w:pPr>
            <w:r>
              <w:rPr>
                <w:w w:val="100"/>
                <w:sz w:val="22"/>
                <w:szCs w:val="22"/>
              </w:rPr>
              <w:t>559</w:t>
            </w:r>
          </w:p>
        </w:tc>
        <w:tc>
          <w:tcPr>
            <w:tcW w:w="1530" w:type="dxa"/>
            <w:tcBorders>
              <w:top w:val="nil"/>
              <w:left w:val="nil"/>
              <w:bottom w:val="nil"/>
              <w:right w:val="nil"/>
            </w:tcBorders>
            <w:tcMar>
              <w:top w:w="30" w:type="dxa"/>
              <w:left w:w="60" w:type="dxa"/>
              <w:bottom w:w="20" w:type="dxa"/>
              <w:right w:w="60" w:type="dxa"/>
            </w:tcMar>
          </w:tcPr>
          <w:p w14:paraId="7F0F068C"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7E7B1D12"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School Street</w:t>
                </w:r>
              </w:smartTag>
            </w:smartTag>
          </w:p>
        </w:tc>
        <w:tc>
          <w:tcPr>
            <w:tcW w:w="1980" w:type="dxa"/>
            <w:tcBorders>
              <w:top w:val="nil"/>
              <w:left w:val="nil"/>
              <w:bottom w:val="nil"/>
              <w:right w:val="nil"/>
            </w:tcBorders>
            <w:tcMar>
              <w:top w:w="30" w:type="dxa"/>
              <w:left w:w="60" w:type="dxa"/>
              <w:bottom w:w="20" w:type="dxa"/>
              <w:right w:w="60" w:type="dxa"/>
            </w:tcMar>
          </w:tcPr>
          <w:p w14:paraId="54173140" w14:textId="77777777" w:rsidR="001C2386" w:rsidRDefault="001C2386">
            <w:pPr>
              <w:pStyle w:val="CellBody"/>
              <w:spacing w:line="260" w:lineRule="atLeast"/>
              <w:rPr>
                <w:sz w:val="22"/>
                <w:szCs w:val="22"/>
              </w:rPr>
            </w:pPr>
            <w:r>
              <w:rPr>
                <w:w w:val="100"/>
                <w:sz w:val="22"/>
                <w:szCs w:val="22"/>
              </w:rPr>
              <w:t>(Inactive)</w:t>
            </w:r>
          </w:p>
        </w:tc>
      </w:tr>
      <w:tr w:rsidR="001C2386" w14:paraId="1BABD4F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D70B23A" w14:textId="77777777" w:rsidR="001C2386" w:rsidRDefault="001C2386">
            <w:pPr>
              <w:pStyle w:val="CellBody"/>
              <w:spacing w:line="260" w:lineRule="atLeast"/>
              <w:rPr>
                <w:sz w:val="22"/>
                <w:szCs w:val="22"/>
              </w:rPr>
            </w:pPr>
            <w:r>
              <w:rPr>
                <w:w w:val="100"/>
                <w:sz w:val="22"/>
                <w:szCs w:val="22"/>
              </w:rPr>
              <w:t>560</w:t>
            </w:r>
          </w:p>
        </w:tc>
        <w:tc>
          <w:tcPr>
            <w:tcW w:w="1530" w:type="dxa"/>
            <w:tcBorders>
              <w:top w:val="nil"/>
              <w:left w:val="nil"/>
              <w:bottom w:val="nil"/>
              <w:right w:val="nil"/>
            </w:tcBorders>
            <w:tcMar>
              <w:top w:w="30" w:type="dxa"/>
              <w:left w:w="60" w:type="dxa"/>
              <w:bottom w:w="20" w:type="dxa"/>
              <w:right w:w="60" w:type="dxa"/>
            </w:tcMar>
          </w:tcPr>
          <w:p w14:paraId="677263D0"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2A6C0F6F"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Meridian Street</w:t>
                </w:r>
              </w:smartTag>
            </w:smartTag>
          </w:p>
        </w:tc>
        <w:tc>
          <w:tcPr>
            <w:tcW w:w="1980" w:type="dxa"/>
            <w:tcBorders>
              <w:top w:val="nil"/>
              <w:left w:val="nil"/>
              <w:bottom w:val="nil"/>
              <w:right w:val="nil"/>
            </w:tcBorders>
            <w:tcMar>
              <w:top w:w="30" w:type="dxa"/>
              <w:left w:w="60" w:type="dxa"/>
              <w:bottom w:w="20" w:type="dxa"/>
              <w:right w:w="60" w:type="dxa"/>
            </w:tcMar>
          </w:tcPr>
          <w:p w14:paraId="0E98EC3F" w14:textId="77777777" w:rsidR="001C2386" w:rsidRDefault="001C2386">
            <w:pPr>
              <w:pStyle w:val="CellBody"/>
              <w:spacing w:line="260" w:lineRule="atLeast"/>
              <w:rPr>
                <w:sz w:val="22"/>
                <w:szCs w:val="22"/>
              </w:rPr>
            </w:pPr>
            <w:r>
              <w:rPr>
                <w:w w:val="100"/>
                <w:sz w:val="22"/>
                <w:szCs w:val="22"/>
              </w:rPr>
              <w:t>(Inactive)</w:t>
            </w:r>
          </w:p>
        </w:tc>
      </w:tr>
      <w:tr w:rsidR="001C2386" w14:paraId="53BD3D6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A16351E" w14:textId="77777777" w:rsidR="001C2386" w:rsidRDefault="001C2386">
            <w:pPr>
              <w:pStyle w:val="CellBody"/>
              <w:spacing w:line="260" w:lineRule="atLeast"/>
              <w:rPr>
                <w:sz w:val="22"/>
                <w:szCs w:val="22"/>
              </w:rPr>
            </w:pPr>
            <w:r>
              <w:rPr>
                <w:w w:val="100"/>
                <w:sz w:val="22"/>
                <w:szCs w:val="22"/>
              </w:rPr>
              <w:t>561</w:t>
            </w:r>
          </w:p>
        </w:tc>
        <w:tc>
          <w:tcPr>
            <w:tcW w:w="1530" w:type="dxa"/>
            <w:tcBorders>
              <w:top w:val="nil"/>
              <w:left w:val="nil"/>
              <w:bottom w:val="nil"/>
              <w:right w:val="nil"/>
            </w:tcBorders>
            <w:tcMar>
              <w:top w:w="30" w:type="dxa"/>
              <w:left w:w="60" w:type="dxa"/>
              <w:bottom w:w="20" w:type="dxa"/>
              <w:right w:w="60" w:type="dxa"/>
            </w:tcMar>
          </w:tcPr>
          <w:p w14:paraId="31007F84"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7B28A698"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Center Street</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618C0589" w14:textId="77777777" w:rsidR="001C2386" w:rsidRDefault="001C2386">
            <w:pPr>
              <w:pStyle w:val="CellBody"/>
              <w:spacing w:line="260" w:lineRule="atLeast"/>
              <w:rPr>
                <w:sz w:val="22"/>
                <w:szCs w:val="22"/>
              </w:rPr>
            </w:pPr>
            <w:r>
              <w:rPr>
                <w:w w:val="100"/>
                <w:sz w:val="22"/>
                <w:szCs w:val="22"/>
              </w:rPr>
              <w:t>(Inactive)</w:t>
            </w:r>
          </w:p>
        </w:tc>
      </w:tr>
      <w:tr w:rsidR="001C2386" w14:paraId="103C01F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DE949B9" w14:textId="77777777" w:rsidR="001C2386" w:rsidRDefault="001C2386">
            <w:pPr>
              <w:pStyle w:val="CellBody"/>
              <w:spacing w:line="260" w:lineRule="atLeast"/>
              <w:rPr>
                <w:sz w:val="22"/>
                <w:szCs w:val="22"/>
              </w:rPr>
            </w:pPr>
            <w:r>
              <w:rPr>
                <w:w w:val="100"/>
                <w:sz w:val="22"/>
                <w:szCs w:val="22"/>
              </w:rPr>
              <w:t>562</w:t>
            </w:r>
          </w:p>
        </w:tc>
        <w:tc>
          <w:tcPr>
            <w:tcW w:w="1530" w:type="dxa"/>
            <w:tcBorders>
              <w:top w:val="nil"/>
              <w:left w:val="nil"/>
              <w:bottom w:val="nil"/>
              <w:right w:val="nil"/>
            </w:tcBorders>
            <w:tcMar>
              <w:top w:w="30" w:type="dxa"/>
              <w:left w:w="60" w:type="dxa"/>
              <w:bottom w:w="20" w:type="dxa"/>
              <w:right w:w="60" w:type="dxa"/>
            </w:tcMar>
          </w:tcPr>
          <w:p w14:paraId="19BE059E"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29EA35D9"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River Street</w:t>
                </w:r>
              </w:smartTag>
            </w:smartTag>
          </w:p>
        </w:tc>
        <w:tc>
          <w:tcPr>
            <w:tcW w:w="1980" w:type="dxa"/>
            <w:tcBorders>
              <w:top w:val="nil"/>
              <w:left w:val="nil"/>
              <w:bottom w:val="nil"/>
              <w:right w:val="nil"/>
            </w:tcBorders>
            <w:tcMar>
              <w:top w:w="30" w:type="dxa"/>
              <w:left w:w="60" w:type="dxa"/>
              <w:bottom w:w="20" w:type="dxa"/>
              <w:right w:w="60" w:type="dxa"/>
            </w:tcMar>
          </w:tcPr>
          <w:p w14:paraId="19208932" w14:textId="77777777" w:rsidR="001C2386" w:rsidRDefault="001C2386">
            <w:pPr>
              <w:pStyle w:val="CellBody"/>
              <w:spacing w:line="260" w:lineRule="atLeast"/>
              <w:rPr>
                <w:sz w:val="22"/>
                <w:szCs w:val="22"/>
              </w:rPr>
            </w:pPr>
            <w:r>
              <w:rPr>
                <w:w w:val="100"/>
                <w:sz w:val="22"/>
                <w:szCs w:val="22"/>
              </w:rPr>
              <w:t>(Inactive)</w:t>
            </w:r>
          </w:p>
        </w:tc>
      </w:tr>
      <w:tr w:rsidR="001C2386" w14:paraId="69C931D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923CFB8" w14:textId="77777777" w:rsidR="001C2386" w:rsidRDefault="001C2386">
            <w:pPr>
              <w:pStyle w:val="CellBody"/>
              <w:spacing w:line="260" w:lineRule="atLeast"/>
              <w:rPr>
                <w:sz w:val="22"/>
                <w:szCs w:val="22"/>
              </w:rPr>
            </w:pPr>
            <w:r>
              <w:rPr>
                <w:w w:val="100"/>
                <w:sz w:val="22"/>
                <w:szCs w:val="22"/>
              </w:rPr>
              <w:t>563</w:t>
            </w:r>
          </w:p>
        </w:tc>
        <w:tc>
          <w:tcPr>
            <w:tcW w:w="1530" w:type="dxa"/>
            <w:tcBorders>
              <w:top w:val="nil"/>
              <w:left w:val="nil"/>
              <w:bottom w:val="nil"/>
              <w:right w:val="nil"/>
            </w:tcBorders>
            <w:tcMar>
              <w:top w:w="30" w:type="dxa"/>
              <w:left w:w="60" w:type="dxa"/>
              <w:bottom w:w="20" w:type="dxa"/>
              <w:right w:w="60" w:type="dxa"/>
            </w:tcMar>
          </w:tcPr>
          <w:p w14:paraId="1DE4BD22"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6B387B6B" w14:textId="77777777" w:rsidR="001C2386" w:rsidRDefault="004F1FD8">
            <w:pPr>
              <w:pStyle w:val="CellBody"/>
              <w:spacing w:line="260" w:lineRule="atLeast"/>
              <w:rPr>
                <w:sz w:val="22"/>
                <w:szCs w:val="22"/>
              </w:rPr>
            </w:pPr>
            <w:r>
              <w:rPr>
                <w:sz w:val="22"/>
                <w:szCs w:val="22"/>
              </w:rPr>
              <w:t xml:space="preserve">Construction of concrete sidewalks along portions of </w:t>
            </w:r>
            <w:proofErr w:type="spellStart"/>
            <w:smartTag w:uri="urn:schemas-microsoft-com:office:smarttags" w:element="address">
              <w:smartTag w:uri="urn:schemas-microsoft-com:office:smarttags" w:element="Street">
                <w:r>
                  <w:rPr>
                    <w:sz w:val="22"/>
                    <w:szCs w:val="22"/>
                  </w:rPr>
                  <w:t>Chehalem</w:t>
                </w:r>
                <w:proofErr w:type="spellEnd"/>
                <w:r>
                  <w:rPr>
                    <w:sz w:val="22"/>
                    <w:szCs w:val="22"/>
                  </w:rPr>
                  <w:t xml:space="preserve"> Street</w:t>
                </w:r>
              </w:smartTag>
            </w:smartTag>
          </w:p>
        </w:tc>
        <w:tc>
          <w:tcPr>
            <w:tcW w:w="1980" w:type="dxa"/>
            <w:tcBorders>
              <w:top w:val="nil"/>
              <w:left w:val="nil"/>
              <w:bottom w:val="nil"/>
              <w:right w:val="nil"/>
            </w:tcBorders>
            <w:tcMar>
              <w:top w:w="30" w:type="dxa"/>
              <w:left w:w="60" w:type="dxa"/>
              <w:bottom w:w="20" w:type="dxa"/>
              <w:right w:w="60" w:type="dxa"/>
            </w:tcMar>
          </w:tcPr>
          <w:p w14:paraId="70E3AF4E" w14:textId="77777777" w:rsidR="001C2386" w:rsidRDefault="001C2386">
            <w:pPr>
              <w:pStyle w:val="CellBody"/>
              <w:spacing w:line="260" w:lineRule="atLeast"/>
              <w:rPr>
                <w:sz w:val="22"/>
                <w:szCs w:val="22"/>
              </w:rPr>
            </w:pPr>
            <w:r>
              <w:rPr>
                <w:w w:val="100"/>
                <w:sz w:val="22"/>
                <w:szCs w:val="22"/>
              </w:rPr>
              <w:t>(Inactive)</w:t>
            </w:r>
          </w:p>
        </w:tc>
      </w:tr>
      <w:tr w:rsidR="001C2386" w14:paraId="546FFD3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68A7566" w14:textId="77777777" w:rsidR="001C2386" w:rsidRDefault="001C2386">
            <w:pPr>
              <w:pStyle w:val="CellBody"/>
              <w:spacing w:line="260" w:lineRule="atLeast"/>
              <w:rPr>
                <w:sz w:val="22"/>
                <w:szCs w:val="22"/>
              </w:rPr>
            </w:pPr>
            <w:r>
              <w:rPr>
                <w:w w:val="100"/>
                <w:sz w:val="22"/>
                <w:szCs w:val="22"/>
              </w:rPr>
              <w:t>564</w:t>
            </w:r>
          </w:p>
        </w:tc>
        <w:tc>
          <w:tcPr>
            <w:tcW w:w="1530" w:type="dxa"/>
            <w:tcBorders>
              <w:top w:val="nil"/>
              <w:left w:val="nil"/>
              <w:bottom w:val="nil"/>
              <w:right w:val="nil"/>
            </w:tcBorders>
            <w:tcMar>
              <w:top w:w="30" w:type="dxa"/>
              <w:left w:w="60" w:type="dxa"/>
              <w:bottom w:w="20" w:type="dxa"/>
              <w:right w:w="60" w:type="dxa"/>
            </w:tcMar>
          </w:tcPr>
          <w:p w14:paraId="68C6B7E6"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2A89D756"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Willamette Street</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0516BD7C" w14:textId="77777777" w:rsidR="001C2386" w:rsidRDefault="001C2386">
            <w:pPr>
              <w:pStyle w:val="CellBody"/>
              <w:spacing w:line="260" w:lineRule="atLeast"/>
              <w:rPr>
                <w:sz w:val="22"/>
                <w:szCs w:val="22"/>
              </w:rPr>
            </w:pPr>
            <w:r>
              <w:rPr>
                <w:w w:val="100"/>
                <w:sz w:val="22"/>
                <w:szCs w:val="22"/>
              </w:rPr>
              <w:t>(Inactive)</w:t>
            </w:r>
          </w:p>
        </w:tc>
      </w:tr>
      <w:tr w:rsidR="001C2386" w14:paraId="0BC1BB7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751DF2D" w14:textId="77777777" w:rsidR="001C2386" w:rsidRDefault="001C2386">
            <w:pPr>
              <w:pStyle w:val="CellBody"/>
              <w:spacing w:line="260" w:lineRule="atLeast"/>
              <w:rPr>
                <w:sz w:val="22"/>
                <w:szCs w:val="22"/>
              </w:rPr>
            </w:pPr>
            <w:r>
              <w:rPr>
                <w:w w:val="100"/>
                <w:sz w:val="22"/>
                <w:szCs w:val="22"/>
              </w:rPr>
              <w:t>565</w:t>
            </w:r>
          </w:p>
        </w:tc>
        <w:tc>
          <w:tcPr>
            <w:tcW w:w="1530" w:type="dxa"/>
            <w:tcBorders>
              <w:top w:val="nil"/>
              <w:left w:val="nil"/>
              <w:bottom w:val="nil"/>
              <w:right w:val="nil"/>
            </w:tcBorders>
            <w:tcMar>
              <w:top w:w="30" w:type="dxa"/>
              <w:left w:w="60" w:type="dxa"/>
              <w:bottom w:w="20" w:type="dxa"/>
              <w:right w:w="60" w:type="dxa"/>
            </w:tcMar>
          </w:tcPr>
          <w:p w14:paraId="4AEBA407"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4D0082D9"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Columbia Street</w:t>
                </w:r>
              </w:smartTag>
            </w:smartTag>
          </w:p>
        </w:tc>
        <w:tc>
          <w:tcPr>
            <w:tcW w:w="1980" w:type="dxa"/>
            <w:tcBorders>
              <w:top w:val="nil"/>
              <w:left w:val="nil"/>
              <w:bottom w:val="nil"/>
              <w:right w:val="nil"/>
            </w:tcBorders>
            <w:tcMar>
              <w:top w:w="30" w:type="dxa"/>
              <w:left w:w="60" w:type="dxa"/>
              <w:bottom w:w="20" w:type="dxa"/>
              <w:right w:w="60" w:type="dxa"/>
            </w:tcMar>
          </w:tcPr>
          <w:p w14:paraId="27A8A4A9" w14:textId="77777777" w:rsidR="001C2386" w:rsidRDefault="001C2386">
            <w:pPr>
              <w:pStyle w:val="CellBody"/>
              <w:spacing w:line="260" w:lineRule="atLeast"/>
              <w:rPr>
                <w:sz w:val="22"/>
                <w:szCs w:val="22"/>
              </w:rPr>
            </w:pPr>
            <w:r>
              <w:rPr>
                <w:w w:val="100"/>
                <w:sz w:val="22"/>
                <w:szCs w:val="22"/>
              </w:rPr>
              <w:t>(Inactive)</w:t>
            </w:r>
          </w:p>
        </w:tc>
      </w:tr>
      <w:tr w:rsidR="001C2386" w14:paraId="55A9C9C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241966E" w14:textId="77777777" w:rsidR="001C2386" w:rsidRDefault="001C2386">
            <w:pPr>
              <w:pStyle w:val="CellBody"/>
              <w:spacing w:line="260" w:lineRule="atLeast"/>
              <w:rPr>
                <w:sz w:val="22"/>
                <w:szCs w:val="22"/>
              </w:rPr>
            </w:pPr>
            <w:r>
              <w:rPr>
                <w:w w:val="100"/>
                <w:sz w:val="22"/>
                <w:szCs w:val="22"/>
              </w:rPr>
              <w:t>566</w:t>
            </w:r>
          </w:p>
        </w:tc>
        <w:tc>
          <w:tcPr>
            <w:tcW w:w="1530" w:type="dxa"/>
            <w:tcBorders>
              <w:top w:val="nil"/>
              <w:left w:val="nil"/>
              <w:bottom w:val="nil"/>
              <w:right w:val="nil"/>
            </w:tcBorders>
            <w:tcMar>
              <w:top w:w="30" w:type="dxa"/>
              <w:left w:w="60" w:type="dxa"/>
              <w:bottom w:w="20" w:type="dxa"/>
              <w:right w:w="60" w:type="dxa"/>
            </w:tcMar>
          </w:tcPr>
          <w:p w14:paraId="4934B767"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066CC22A"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Pacific Street</w:t>
                </w:r>
              </w:smartTag>
            </w:smartTag>
          </w:p>
        </w:tc>
        <w:tc>
          <w:tcPr>
            <w:tcW w:w="1980" w:type="dxa"/>
            <w:tcBorders>
              <w:top w:val="nil"/>
              <w:left w:val="nil"/>
              <w:bottom w:val="nil"/>
              <w:right w:val="nil"/>
            </w:tcBorders>
            <w:tcMar>
              <w:top w:w="30" w:type="dxa"/>
              <w:left w:w="60" w:type="dxa"/>
              <w:bottom w:w="20" w:type="dxa"/>
              <w:right w:w="60" w:type="dxa"/>
            </w:tcMar>
          </w:tcPr>
          <w:p w14:paraId="15616D46" w14:textId="77777777" w:rsidR="001C2386" w:rsidRDefault="001C2386">
            <w:pPr>
              <w:pStyle w:val="CellBody"/>
              <w:spacing w:line="260" w:lineRule="atLeast"/>
              <w:rPr>
                <w:sz w:val="22"/>
                <w:szCs w:val="22"/>
              </w:rPr>
            </w:pPr>
            <w:r>
              <w:rPr>
                <w:w w:val="100"/>
                <w:sz w:val="22"/>
                <w:szCs w:val="22"/>
              </w:rPr>
              <w:t>(Inactive)</w:t>
            </w:r>
          </w:p>
        </w:tc>
      </w:tr>
      <w:tr w:rsidR="001C2386" w14:paraId="5CFC250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DADDB36" w14:textId="77777777" w:rsidR="001C2386" w:rsidRDefault="001C2386">
            <w:pPr>
              <w:pStyle w:val="CellBody"/>
              <w:spacing w:line="260" w:lineRule="atLeast"/>
              <w:rPr>
                <w:sz w:val="22"/>
                <w:szCs w:val="22"/>
              </w:rPr>
            </w:pPr>
            <w:r>
              <w:rPr>
                <w:w w:val="100"/>
                <w:sz w:val="22"/>
                <w:szCs w:val="22"/>
              </w:rPr>
              <w:t>567</w:t>
            </w:r>
          </w:p>
        </w:tc>
        <w:tc>
          <w:tcPr>
            <w:tcW w:w="1530" w:type="dxa"/>
            <w:tcBorders>
              <w:top w:val="nil"/>
              <w:left w:val="nil"/>
              <w:bottom w:val="nil"/>
              <w:right w:val="nil"/>
            </w:tcBorders>
            <w:tcMar>
              <w:top w:w="30" w:type="dxa"/>
              <w:left w:w="60" w:type="dxa"/>
              <w:bottom w:w="20" w:type="dxa"/>
              <w:right w:w="60" w:type="dxa"/>
            </w:tcMar>
          </w:tcPr>
          <w:p w14:paraId="41BF8840"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6BDACCCC" w14:textId="77777777" w:rsidR="001C2386" w:rsidRDefault="004F1FD8">
            <w:pPr>
              <w:pStyle w:val="CellBody"/>
              <w:spacing w:line="260" w:lineRule="atLeast"/>
              <w:rPr>
                <w:sz w:val="22"/>
                <w:szCs w:val="22"/>
              </w:rPr>
            </w:pPr>
            <w:r>
              <w:rPr>
                <w:sz w:val="22"/>
                <w:szCs w:val="22"/>
              </w:rPr>
              <w:t xml:space="preserve">Construction of concrete sidewalks along portions of </w:t>
            </w:r>
            <w:proofErr w:type="spellStart"/>
            <w:smartTag w:uri="urn:schemas-microsoft-com:office:smarttags" w:element="address">
              <w:smartTag w:uri="urn:schemas-microsoft-com:office:smarttags" w:element="Street">
                <w:r>
                  <w:rPr>
                    <w:sz w:val="22"/>
                    <w:szCs w:val="22"/>
                  </w:rPr>
                  <w:t>Wynooski</w:t>
                </w:r>
                <w:proofErr w:type="spellEnd"/>
                <w:r>
                  <w:rPr>
                    <w:sz w:val="22"/>
                    <w:szCs w:val="22"/>
                  </w:rPr>
                  <w:t xml:space="preserve"> Street</w:t>
                </w:r>
              </w:smartTag>
            </w:smartTag>
          </w:p>
        </w:tc>
        <w:tc>
          <w:tcPr>
            <w:tcW w:w="1980" w:type="dxa"/>
            <w:tcBorders>
              <w:top w:val="nil"/>
              <w:left w:val="nil"/>
              <w:bottom w:val="nil"/>
              <w:right w:val="nil"/>
            </w:tcBorders>
            <w:tcMar>
              <w:top w:w="30" w:type="dxa"/>
              <w:left w:w="60" w:type="dxa"/>
              <w:bottom w:w="20" w:type="dxa"/>
              <w:right w:w="60" w:type="dxa"/>
            </w:tcMar>
          </w:tcPr>
          <w:p w14:paraId="43EFAE3D" w14:textId="77777777" w:rsidR="001C2386" w:rsidRDefault="001C2386">
            <w:pPr>
              <w:pStyle w:val="CellBody"/>
              <w:spacing w:line="260" w:lineRule="atLeast"/>
              <w:rPr>
                <w:sz w:val="22"/>
                <w:szCs w:val="22"/>
              </w:rPr>
            </w:pPr>
            <w:r>
              <w:rPr>
                <w:w w:val="100"/>
                <w:sz w:val="22"/>
                <w:szCs w:val="22"/>
              </w:rPr>
              <w:t>(Inactive)</w:t>
            </w:r>
          </w:p>
        </w:tc>
      </w:tr>
      <w:tr w:rsidR="001C2386" w14:paraId="7123D3C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024CF89" w14:textId="77777777" w:rsidR="001C2386" w:rsidRDefault="001C2386">
            <w:pPr>
              <w:pStyle w:val="CellBody"/>
              <w:spacing w:line="260" w:lineRule="atLeast"/>
              <w:rPr>
                <w:sz w:val="22"/>
                <w:szCs w:val="22"/>
              </w:rPr>
            </w:pPr>
            <w:r>
              <w:rPr>
                <w:w w:val="100"/>
                <w:sz w:val="22"/>
                <w:szCs w:val="22"/>
              </w:rPr>
              <w:t>568</w:t>
            </w:r>
          </w:p>
        </w:tc>
        <w:tc>
          <w:tcPr>
            <w:tcW w:w="1530" w:type="dxa"/>
            <w:tcBorders>
              <w:top w:val="nil"/>
              <w:left w:val="nil"/>
              <w:bottom w:val="nil"/>
              <w:right w:val="nil"/>
            </w:tcBorders>
            <w:tcMar>
              <w:top w:w="30" w:type="dxa"/>
              <w:left w:w="60" w:type="dxa"/>
              <w:bottom w:w="20" w:type="dxa"/>
              <w:right w:w="60" w:type="dxa"/>
            </w:tcMar>
          </w:tcPr>
          <w:p w14:paraId="2F3AA6BE" w14:textId="77777777" w:rsidR="001C2386" w:rsidRDefault="004F1FD8">
            <w:pPr>
              <w:pStyle w:val="CellBody"/>
              <w:spacing w:line="260" w:lineRule="atLeast"/>
              <w:rPr>
                <w:sz w:val="22"/>
                <w:szCs w:val="22"/>
              </w:rPr>
            </w:pPr>
            <w:r>
              <w:rPr>
                <w:sz w:val="22"/>
                <w:szCs w:val="22"/>
              </w:rPr>
              <w:t>5-2-21</w:t>
            </w:r>
          </w:p>
        </w:tc>
        <w:tc>
          <w:tcPr>
            <w:tcW w:w="4960" w:type="dxa"/>
            <w:tcBorders>
              <w:top w:val="nil"/>
              <w:left w:val="nil"/>
              <w:bottom w:val="nil"/>
              <w:right w:val="nil"/>
            </w:tcBorders>
            <w:tcMar>
              <w:top w:w="30" w:type="dxa"/>
              <w:left w:w="60" w:type="dxa"/>
              <w:bottom w:w="20" w:type="dxa"/>
              <w:right w:w="60" w:type="dxa"/>
            </w:tcMar>
          </w:tcPr>
          <w:p w14:paraId="781B970B" w14:textId="77777777" w:rsidR="001C2386" w:rsidRDefault="004F1FD8">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Dayton Avenue</w:t>
                </w:r>
              </w:smartTag>
            </w:smartTag>
          </w:p>
        </w:tc>
        <w:tc>
          <w:tcPr>
            <w:tcW w:w="1980" w:type="dxa"/>
            <w:tcBorders>
              <w:top w:val="nil"/>
              <w:left w:val="nil"/>
              <w:bottom w:val="nil"/>
              <w:right w:val="nil"/>
            </w:tcBorders>
            <w:tcMar>
              <w:top w:w="30" w:type="dxa"/>
              <w:left w:w="60" w:type="dxa"/>
              <w:bottom w:w="20" w:type="dxa"/>
              <w:right w:w="60" w:type="dxa"/>
            </w:tcMar>
          </w:tcPr>
          <w:p w14:paraId="557E80E6" w14:textId="77777777" w:rsidR="001C2386" w:rsidRDefault="001C2386">
            <w:pPr>
              <w:pStyle w:val="CellBody"/>
              <w:spacing w:line="260" w:lineRule="atLeast"/>
              <w:rPr>
                <w:sz w:val="22"/>
                <w:szCs w:val="22"/>
              </w:rPr>
            </w:pPr>
            <w:r>
              <w:rPr>
                <w:w w:val="100"/>
                <w:sz w:val="22"/>
                <w:szCs w:val="22"/>
              </w:rPr>
              <w:t>(Inactive)</w:t>
            </w:r>
          </w:p>
        </w:tc>
      </w:tr>
      <w:tr w:rsidR="001C2386" w14:paraId="7451F8E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680DD3B" w14:textId="77777777" w:rsidR="001C2386" w:rsidRDefault="001C2386">
            <w:pPr>
              <w:pStyle w:val="CellBody"/>
              <w:spacing w:line="260" w:lineRule="atLeast"/>
              <w:rPr>
                <w:sz w:val="22"/>
                <w:szCs w:val="22"/>
              </w:rPr>
            </w:pPr>
            <w:r>
              <w:rPr>
                <w:w w:val="100"/>
                <w:sz w:val="22"/>
                <w:szCs w:val="22"/>
              </w:rPr>
              <w:t>569</w:t>
            </w:r>
          </w:p>
        </w:tc>
        <w:tc>
          <w:tcPr>
            <w:tcW w:w="1530" w:type="dxa"/>
            <w:tcBorders>
              <w:top w:val="nil"/>
              <w:left w:val="nil"/>
              <w:bottom w:val="nil"/>
              <w:right w:val="nil"/>
            </w:tcBorders>
            <w:tcMar>
              <w:top w:w="30" w:type="dxa"/>
              <w:left w:w="60" w:type="dxa"/>
              <w:bottom w:w="20" w:type="dxa"/>
              <w:right w:w="60" w:type="dxa"/>
            </w:tcMar>
          </w:tcPr>
          <w:p w14:paraId="18B3C2D4" w14:textId="77777777" w:rsidR="001C2386" w:rsidRDefault="006007AB">
            <w:pPr>
              <w:pStyle w:val="CellBody"/>
              <w:spacing w:line="260" w:lineRule="atLeast"/>
              <w:rPr>
                <w:sz w:val="22"/>
                <w:szCs w:val="22"/>
              </w:rPr>
            </w:pPr>
            <w:r>
              <w:rPr>
                <w:sz w:val="22"/>
                <w:szCs w:val="22"/>
              </w:rPr>
              <w:t>5-16-21</w:t>
            </w:r>
          </w:p>
        </w:tc>
        <w:tc>
          <w:tcPr>
            <w:tcW w:w="4960" w:type="dxa"/>
            <w:tcBorders>
              <w:top w:val="nil"/>
              <w:left w:val="nil"/>
              <w:bottom w:val="nil"/>
              <w:right w:val="nil"/>
            </w:tcBorders>
            <w:tcMar>
              <w:top w:w="30" w:type="dxa"/>
              <w:left w:w="60" w:type="dxa"/>
              <w:bottom w:w="20" w:type="dxa"/>
              <w:right w:w="60" w:type="dxa"/>
            </w:tcMar>
          </w:tcPr>
          <w:p w14:paraId="434600CE" w14:textId="77777777" w:rsidR="001C2386" w:rsidRDefault="006007AB">
            <w:pPr>
              <w:pStyle w:val="CellBody"/>
              <w:spacing w:line="260" w:lineRule="atLeast"/>
              <w:rPr>
                <w:sz w:val="22"/>
                <w:szCs w:val="22"/>
              </w:rPr>
            </w:pPr>
            <w:r>
              <w:rPr>
                <w:sz w:val="22"/>
                <w:szCs w:val="22"/>
              </w:rPr>
              <w:t>Annulling contract with the Warren Construction Co.</w:t>
            </w:r>
          </w:p>
        </w:tc>
        <w:tc>
          <w:tcPr>
            <w:tcW w:w="1980" w:type="dxa"/>
            <w:tcBorders>
              <w:top w:val="nil"/>
              <w:left w:val="nil"/>
              <w:bottom w:val="nil"/>
              <w:right w:val="nil"/>
            </w:tcBorders>
            <w:tcMar>
              <w:top w:w="30" w:type="dxa"/>
              <w:left w:w="60" w:type="dxa"/>
              <w:bottom w:w="20" w:type="dxa"/>
              <w:right w:w="60" w:type="dxa"/>
            </w:tcMar>
          </w:tcPr>
          <w:p w14:paraId="6F99A4BE" w14:textId="77777777" w:rsidR="001C2386" w:rsidRDefault="001C2386">
            <w:pPr>
              <w:pStyle w:val="CellBody"/>
              <w:spacing w:line="260" w:lineRule="atLeast"/>
              <w:rPr>
                <w:sz w:val="22"/>
                <w:szCs w:val="22"/>
              </w:rPr>
            </w:pPr>
            <w:r>
              <w:rPr>
                <w:w w:val="100"/>
                <w:sz w:val="22"/>
                <w:szCs w:val="22"/>
              </w:rPr>
              <w:t>(Inactive)</w:t>
            </w:r>
          </w:p>
        </w:tc>
      </w:tr>
      <w:tr w:rsidR="001C2386" w14:paraId="65805F42"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7C73ECB" w14:textId="77777777" w:rsidR="001C2386" w:rsidRDefault="001C2386">
            <w:pPr>
              <w:pStyle w:val="CellBody"/>
              <w:spacing w:line="260" w:lineRule="atLeast"/>
              <w:rPr>
                <w:sz w:val="22"/>
                <w:szCs w:val="22"/>
              </w:rPr>
            </w:pPr>
            <w:r>
              <w:rPr>
                <w:w w:val="100"/>
                <w:sz w:val="22"/>
                <w:szCs w:val="22"/>
              </w:rPr>
              <w:t>570</w:t>
            </w:r>
          </w:p>
        </w:tc>
        <w:tc>
          <w:tcPr>
            <w:tcW w:w="1530" w:type="dxa"/>
            <w:tcBorders>
              <w:top w:val="nil"/>
              <w:left w:val="nil"/>
              <w:bottom w:val="nil"/>
              <w:right w:val="nil"/>
            </w:tcBorders>
            <w:tcMar>
              <w:top w:w="30" w:type="dxa"/>
              <w:left w:w="60" w:type="dxa"/>
              <w:bottom w:w="20" w:type="dxa"/>
              <w:right w:w="60" w:type="dxa"/>
            </w:tcMar>
          </w:tcPr>
          <w:p w14:paraId="01C0A91F" w14:textId="77777777" w:rsidR="001C2386" w:rsidRDefault="001C2386">
            <w:pPr>
              <w:pStyle w:val="CellBody"/>
              <w:spacing w:line="260" w:lineRule="atLeast"/>
              <w:rPr>
                <w:sz w:val="22"/>
                <w:szCs w:val="22"/>
              </w:rPr>
            </w:pPr>
            <w:smartTag w:uri="urn:schemas-microsoft-com:office:smarttags" w:element="date">
              <w:smartTagPr>
                <w:attr w:name="ls" w:val="trans"/>
                <w:attr w:name="Month" w:val="5"/>
                <w:attr w:name="Day" w:val="16"/>
                <w:attr w:name="Year" w:val="2021"/>
              </w:smartTagPr>
              <w:r>
                <w:rPr>
                  <w:w w:val="100"/>
                  <w:sz w:val="22"/>
                  <w:szCs w:val="22"/>
                </w:rPr>
                <w:t>5-16-21</w:t>
              </w:r>
            </w:smartTag>
          </w:p>
        </w:tc>
        <w:tc>
          <w:tcPr>
            <w:tcW w:w="4960" w:type="dxa"/>
            <w:tcBorders>
              <w:top w:val="nil"/>
              <w:left w:val="nil"/>
              <w:bottom w:val="nil"/>
              <w:right w:val="nil"/>
            </w:tcBorders>
            <w:tcMar>
              <w:top w:w="30" w:type="dxa"/>
              <w:left w:w="60" w:type="dxa"/>
              <w:bottom w:w="20" w:type="dxa"/>
              <w:right w:w="60" w:type="dxa"/>
            </w:tcMar>
          </w:tcPr>
          <w:p w14:paraId="5724C6A7" w14:textId="77777777" w:rsidR="001C2386" w:rsidRDefault="001C2386">
            <w:pPr>
              <w:pStyle w:val="CellBody"/>
              <w:spacing w:line="260" w:lineRule="atLeast"/>
              <w:rPr>
                <w:sz w:val="22"/>
                <w:szCs w:val="22"/>
              </w:rPr>
            </w:pPr>
            <w:r>
              <w:rPr>
                <w:w w:val="100"/>
                <w:sz w:val="22"/>
                <w:szCs w:val="22"/>
              </w:rPr>
              <w:t>Providing for the closing of streets or portions of streets in the city during the progress of their improvement, and providing a penalty</w:t>
            </w:r>
          </w:p>
        </w:tc>
        <w:tc>
          <w:tcPr>
            <w:tcW w:w="1980" w:type="dxa"/>
            <w:tcBorders>
              <w:top w:val="nil"/>
              <w:left w:val="nil"/>
              <w:bottom w:val="nil"/>
              <w:right w:val="nil"/>
            </w:tcBorders>
            <w:tcMar>
              <w:top w:w="30" w:type="dxa"/>
              <w:left w:w="60" w:type="dxa"/>
              <w:bottom w:w="20" w:type="dxa"/>
              <w:right w:w="60" w:type="dxa"/>
            </w:tcMar>
          </w:tcPr>
          <w:p w14:paraId="38E5DDF2" w14:textId="77777777" w:rsidR="001C2386" w:rsidRDefault="001C2386">
            <w:pPr>
              <w:pStyle w:val="CellBody"/>
              <w:spacing w:line="260" w:lineRule="atLeast"/>
              <w:rPr>
                <w:sz w:val="22"/>
                <w:szCs w:val="22"/>
              </w:rPr>
            </w:pPr>
            <w:r>
              <w:rPr>
                <w:w w:val="100"/>
                <w:sz w:val="22"/>
                <w:szCs w:val="22"/>
              </w:rPr>
              <w:t>(Repealed by 919)</w:t>
            </w:r>
          </w:p>
        </w:tc>
      </w:tr>
      <w:tr w:rsidR="001C2386" w14:paraId="30ECAF0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8D358B9" w14:textId="77777777" w:rsidR="001C2386" w:rsidRDefault="001C2386">
            <w:pPr>
              <w:pStyle w:val="CellBody"/>
              <w:spacing w:line="260" w:lineRule="atLeast"/>
              <w:rPr>
                <w:sz w:val="22"/>
                <w:szCs w:val="22"/>
              </w:rPr>
            </w:pPr>
            <w:r>
              <w:rPr>
                <w:w w:val="100"/>
                <w:sz w:val="22"/>
                <w:szCs w:val="22"/>
              </w:rPr>
              <w:t>571</w:t>
            </w:r>
          </w:p>
        </w:tc>
        <w:tc>
          <w:tcPr>
            <w:tcW w:w="1530" w:type="dxa"/>
            <w:tcBorders>
              <w:top w:val="nil"/>
              <w:left w:val="nil"/>
              <w:bottom w:val="nil"/>
              <w:right w:val="nil"/>
            </w:tcBorders>
            <w:tcMar>
              <w:top w:w="30" w:type="dxa"/>
              <w:left w:w="60" w:type="dxa"/>
              <w:bottom w:w="20" w:type="dxa"/>
              <w:right w:w="60" w:type="dxa"/>
            </w:tcMar>
          </w:tcPr>
          <w:p w14:paraId="2EFF5A58" w14:textId="77777777" w:rsidR="001C2386" w:rsidRDefault="006007AB">
            <w:pPr>
              <w:pStyle w:val="CellBody"/>
              <w:spacing w:line="260" w:lineRule="atLeast"/>
              <w:rPr>
                <w:sz w:val="22"/>
                <w:szCs w:val="22"/>
              </w:rPr>
            </w:pPr>
            <w:r>
              <w:rPr>
                <w:sz w:val="22"/>
                <w:szCs w:val="22"/>
              </w:rPr>
              <w:t>6-6-21</w:t>
            </w:r>
          </w:p>
        </w:tc>
        <w:tc>
          <w:tcPr>
            <w:tcW w:w="4960" w:type="dxa"/>
            <w:tcBorders>
              <w:top w:val="nil"/>
              <w:left w:val="nil"/>
              <w:bottom w:val="nil"/>
              <w:right w:val="nil"/>
            </w:tcBorders>
            <w:tcMar>
              <w:top w:w="30" w:type="dxa"/>
              <w:left w:w="60" w:type="dxa"/>
              <w:bottom w:w="20" w:type="dxa"/>
              <w:right w:w="60" w:type="dxa"/>
            </w:tcMar>
          </w:tcPr>
          <w:p w14:paraId="1539B119" w14:textId="77777777" w:rsidR="001C2386" w:rsidRDefault="006007AB">
            <w:pPr>
              <w:pStyle w:val="CellBody"/>
              <w:spacing w:line="260" w:lineRule="atLeast"/>
              <w:rPr>
                <w:sz w:val="22"/>
                <w:szCs w:val="22"/>
              </w:rPr>
            </w:pPr>
            <w:r>
              <w:rPr>
                <w:sz w:val="22"/>
                <w:szCs w:val="22"/>
              </w:rPr>
              <w:t xml:space="preserve">Vacating </w:t>
            </w:r>
            <w:smartTag w:uri="urn:schemas-microsoft-com:office:smarttags" w:element="address">
              <w:smartTag w:uri="urn:schemas-microsoft-com:office:smarttags" w:element="Street">
                <w:r>
                  <w:rPr>
                    <w:sz w:val="22"/>
                    <w:szCs w:val="22"/>
                  </w:rPr>
                  <w:t>Dayton Avenue</w:t>
                </w:r>
              </w:smartTag>
            </w:smartTag>
          </w:p>
        </w:tc>
        <w:tc>
          <w:tcPr>
            <w:tcW w:w="1980" w:type="dxa"/>
            <w:tcBorders>
              <w:top w:val="nil"/>
              <w:left w:val="nil"/>
              <w:bottom w:val="nil"/>
              <w:right w:val="nil"/>
            </w:tcBorders>
            <w:tcMar>
              <w:top w:w="30" w:type="dxa"/>
              <w:left w:w="60" w:type="dxa"/>
              <w:bottom w:w="20" w:type="dxa"/>
              <w:right w:w="60" w:type="dxa"/>
            </w:tcMar>
          </w:tcPr>
          <w:p w14:paraId="614BB85D" w14:textId="77777777" w:rsidR="001C2386" w:rsidRDefault="001C2386">
            <w:pPr>
              <w:pStyle w:val="CellBody"/>
              <w:spacing w:line="260" w:lineRule="atLeast"/>
              <w:rPr>
                <w:sz w:val="22"/>
                <w:szCs w:val="22"/>
              </w:rPr>
            </w:pPr>
            <w:r>
              <w:rPr>
                <w:w w:val="100"/>
                <w:sz w:val="22"/>
                <w:szCs w:val="22"/>
              </w:rPr>
              <w:t>(Inactive)</w:t>
            </w:r>
          </w:p>
        </w:tc>
      </w:tr>
      <w:tr w:rsidR="001C2386" w14:paraId="0CD256A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03D1A7" w14:textId="77777777" w:rsidR="001C2386" w:rsidRDefault="001C2386">
            <w:pPr>
              <w:pStyle w:val="CellBody"/>
              <w:spacing w:line="260" w:lineRule="atLeast"/>
              <w:rPr>
                <w:sz w:val="22"/>
                <w:szCs w:val="22"/>
              </w:rPr>
            </w:pPr>
            <w:r>
              <w:rPr>
                <w:w w:val="100"/>
                <w:sz w:val="22"/>
                <w:szCs w:val="22"/>
              </w:rPr>
              <w:t>572</w:t>
            </w:r>
          </w:p>
        </w:tc>
        <w:tc>
          <w:tcPr>
            <w:tcW w:w="1530" w:type="dxa"/>
            <w:tcBorders>
              <w:top w:val="nil"/>
              <w:left w:val="nil"/>
              <w:bottom w:val="nil"/>
              <w:right w:val="nil"/>
            </w:tcBorders>
            <w:tcMar>
              <w:top w:w="30" w:type="dxa"/>
              <w:left w:w="60" w:type="dxa"/>
              <w:bottom w:w="20" w:type="dxa"/>
              <w:right w:w="60" w:type="dxa"/>
            </w:tcMar>
          </w:tcPr>
          <w:p w14:paraId="448E9DED" w14:textId="77777777" w:rsidR="001C2386" w:rsidRDefault="006007AB">
            <w:pPr>
              <w:pStyle w:val="CellBody"/>
              <w:spacing w:line="260" w:lineRule="atLeast"/>
              <w:rPr>
                <w:sz w:val="22"/>
                <w:szCs w:val="22"/>
              </w:rPr>
            </w:pPr>
            <w:r>
              <w:rPr>
                <w:sz w:val="22"/>
                <w:szCs w:val="22"/>
              </w:rPr>
              <w:t>6-6-21</w:t>
            </w:r>
          </w:p>
        </w:tc>
        <w:tc>
          <w:tcPr>
            <w:tcW w:w="4960" w:type="dxa"/>
            <w:tcBorders>
              <w:top w:val="nil"/>
              <w:left w:val="nil"/>
              <w:bottom w:val="nil"/>
              <w:right w:val="nil"/>
            </w:tcBorders>
            <w:tcMar>
              <w:top w:w="30" w:type="dxa"/>
              <w:left w:w="60" w:type="dxa"/>
              <w:bottom w:w="20" w:type="dxa"/>
              <w:right w:w="60" w:type="dxa"/>
            </w:tcMar>
          </w:tcPr>
          <w:p w14:paraId="2E4D7806" w14:textId="77777777" w:rsidR="001C2386" w:rsidRDefault="006007AB">
            <w:pPr>
              <w:pStyle w:val="CellBody"/>
              <w:spacing w:line="260" w:lineRule="atLeast"/>
              <w:rPr>
                <w:sz w:val="22"/>
                <w:szCs w:val="22"/>
              </w:rPr>
            </w:pPr>
            <w:r>
              <w:rPr>
                <w:sz w:val="22"/>
                <w:szCs w:val="22"/>
              </w:rPr>
              <w:t xml:space="preserve">Vacating </w:t>
            </w:r>
            <w:smartTag w:uri="urn:schemas-microsoft-com:office:smarttags" w:element="address">
              <w:smartTag w:uri="urn:schemas-microsoft-com:office:smarttags" w:element="Street">
                <w:r>
                  <w:rPr>
                    <w:sz w:val="22"/>
                    <w:szCs w:val="22"/>
                  </w:rPr>
                  <w:t>Garfield Street</w:t>
                </w:r>
              </w:smartTag>
            </w:smartTag>
          </w:p>
        </w:tc>
        <w:tc>
          <w:tcPr>
            <w:tcW w:w="1980" w:type="dxa"/>
            <w:tcBorders>
              <w:top w:val="nil"/>
              <w:left w:val="nil"/>
              <w:bottom w:val="nil"/>
              <w:right w:val="nil"/>
            </w:tcBorders>
            <w:tcMar>
              <w:top w:w="30" w:type="dxa"/>
              <w:left w:w="60" w:type="dxa"/>
              <w:bottom w:w="20" w:type="dxa"/>
              <w:right w:w="60" w:type="dxa"/>
            </w:tcMar>
          </w:tcPr>
          <w:p w14:paraId="6D025060" w14:textId="77777777" w:rsidR="001C2386" w:rsidRDefault="001C2386">
            <w:pPr>
              <w:pStyle w:val="CellBody"/>
              <w:spacing w:line="260" w:lineRule="atLeast"/>
              <w:rPr>
                <w:sz w:val="22"/>
                <w:szCs w:val="22"/>
              </w:rPr>
            </w:pPr>
            <w:r>
              <w:rPr>
                <w:w w:val="100"/>
                <w:sz w:val="22"/>
                <w:szCs w:val="22"/>
              </w:rPr>
              <w:t>(Inactive)</w:t>
            </w:r>
          </w:p>
        </w:tc>
      </w:tr>
      <w:tr w:rsidR="001C2386" w14:paraId="4172F4C3"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7C5428F3" w14:textId="77777777" w:rsidR="001C2386" w:rsidRDefault="001C2386">
            <w:pPr>
              <w:pStyle w:val="CellBody"/>
              <w:spacing w:line="260" w:lineRule="atLeast"/>
              <w:rPr>
                <w:sz w:val="22"/>
                <w:szCs w:val="22"/>
              </w:rPr>
            </w:pPr>
            <w:r>
              <w:rPr>
                <w:w w:val="100"/>
                <w:sz w:val="22"/>
                <w:szCs w:val="22"/>
              </w:rPr>
              <w:t>573</w:t>
            </w:r>
          </w:p>
        </w:tc>
        <w:tc>
          <w:tcPr>
            <w:tcW w:w="1530" w:type="dxa"/>
            <w:tcBorders>
              <w:top w:val="nil"/>
              <w:left w:val="nil"/>
              <w:bottom w:val="nil"/>
              <w:right w:val="nil"/>
            </w:tcBorders>
            <w:tcMar>
              <w:top w:w="30" w:type="dxa"/>
              <w:left w:w="60" w:type="dxa"/>
              <w:bottom w:w="20" w:type="dxa"/>
              <w:right w:w="60" w:type="dxa"/>
            </w:tcMar>
          </w:tcPr>
          <w:p w14:paraId="43B3E704" w14:textId="77777777" w:rsidR="001C2386" w:rsidRDefault="001C2386">
            <w:pPr>
              <w:pStyle w:val="CellBody"/>
              <w:spacing w:line="260" w:lineRule="atLeast"/>
              <w:rPr>
                <w:sz w:val="22"/>
                <w:szCs w:val="22"/>
              </w:rPr>
            </w:pPr>
            <w:smartTag w:uri="urn:schemas-microsoft-com:office:smarttags" w:element="date">
              <w:smartTagPr>
                <w:attr w:name="ls" w:val="trans"/>
                <w:attr w:name="Month" w:val="6"/>
                <w:attr w:name="Day" w:val="6"/>
                <w:attr w:name="Year" w:val="2021"/>
              </w:smartTagPr>
              <w:r>
                <w:rPr>
                  <w:w w:val="100"/>
                  <w:sz w:val="22"/>
                  <w:szCs w:val="22"/>
                </w:rPr>
                <w:t>6-6-21</w:t>
              </w:r>
            </w:smartTag>
          </w:p>
        </w:tc>
        <w:tc>
          <w:tcPr>
            <w:tcW w:w="4960" w:type="dxa"/>
            <w:tcBorders>
              <w:top w:val="nil"/>
              <w:left w:val="nil"/>
              <w:bottom w:val="nil"/>
              <w:right w:val="nil"/>
            </w:tcBorders>
            <w:tcMar>
              <w:top w:w="30" w:type="dxa"/>
              <w:left w:w="60" w:type="dxa"/>
              <w:bottom w:w="20" w:type="dxa"/>
              <w:right w:w="60" w:type="dxa"/>
            </w:tcMar>
          </w:tcPr>
          <w:p w14:paraId="67B25E4A" w14:textId="77777777" w:rsidR="001C2386" w:rsidRDefault="001C2386">
            <w:pPr>
              <w:pStyle w:val="CellBody"/>
              <w:spacing w:line="260" w:lineRule="atLeast"/>
              <w:rPr>
                <w:sz w:val="22"/>
                <w:szCs w:val="22"/>
              </w:rPr>
            </w:pPr>
            <w:r>
              <w:rPr>
                <w:w w:val="100"/>
                <w:sz w:val="22"/>
                <w:szCs w:val="22"/>
              </w:rPr>
              <w:t>Requiring all vehicles, including motorcycles and bicycles, upon the streets of the city to park at the nearest available place, and requiring all pedestrians upon the streets of the city to remain upon the sidewalks, whenever the fire alarm shall be sounded in the city; providing a penalty</w:t>
            </w:r>
          </w:p>
        </w:tc>
        <w:tc>
          <w:tcPr>
            <w:tcW w:w="1980" w:type="dxa"/>
            <w:tcBorders>
              <w:top w:val="nil"/>
              <w:left w:val="nil"/>
              <w:bottom w:val="nil"/>
              <w:right w:val="nil"/>
            </w:tcBorders>
            <w:tcMar>
              <w:top w:w="30" w:type="dxa"/>
              <w:left w:w="60" w:type="dxa"/>
              <w:bottom w:w="20" w:type="dxa"/>
              <w:right w:w="60" w:type="dxa"/>
            </w:tcMar>
          </w:tcPr>
          <w:p w14:paraId="40D834EB" w14:textId="77777777" w:rsidR="001C2386" w:rsidRDefault="001C2386">
            <w:pPr>
              <w:pStyle w:val="CellBody"/>
              <w:spacing w:line="260" w:lineRule="atLeast"/>
              <w:rPr>
                <w:sz w:val="22"/>
                <w:szCs w:val="22"/>
              </w:rPr>
            </w:pPr>
            <w:r>
              <w:rPr>
                <w:w w:val="100"/>
                <w:sz w:val="22"/>
                <w:szCs w:val="22"/>
              </w:rPr>
              <w:t>(Repealed by 918)</w:t>
            </w:r>
          </w:p>
        </w:tc>
      </w:tr>
      <w:tr w:rsidR="001C2386" w14:paraId="7D717898"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7224AB10" w14:textId="77777777" w:rsidR="001C2386" w:rsidRDefault="001C2386">
            <w:pPr>
              <w:pStyle w:val="CellBody"/>
              <w:spacing w:line="260" w:lineRule="atLeast"/>
              <w:rPr>
                <w:sz w:val="22"/>
                <w:szCs w:val="22"/>
              </w:rPr>
            </w:pPr>
            <w:r>
              <w:rPr>
                <w:w w:val="100"/>
                <w:sz w:val="22"/>
                <w:szCs w:val="22"/>
              </w:rPr>
              <w:t>574</w:t>
            </w:r>
          </w:p>
        </w:tc>
        <w:tc>
          <w:tcPr>
            <w:tcW w:w="1530" w:type="dxa"/>
            <w:tcBorders>
              <w:top w:val="nil"/>
              <w:left w:val="nil"/>
              <w:bottom w:val="nil"/>
              <w:right w:val="nil"/>
            </w:tcBorders>
            <w:tcMar>
              <w:top w:w="30" w:type="dxa"/>
              <w:left w:w="60" w:type="dxa"/>
              <w:bottom w:w="20" w:type="dxa"/>
              <w:right w:w="60" w:type="dxa"/>
            </w:tcMar>
          </w:tcPr>
          <w:p w14:paraId="03C376EF" w14:textId="77777777" w:rsidR="001C2386" w:rsidRDefault="001C2386">
            <w:pPr>
              <w:pStyle w:val="CellBody"/>
              <w:spacing w:line="260" w:lineRule="atLeast"/>
              <w:rPr>
                <w:sz w:val="22"/>
                <w:szCs w:val="22"/>
              </w:rPr>
            </w:pPr>
            <w:smartTag w:uri="urn:schemas-microsoft-com:office:smarttags" w:element="date">
              <w:smartTagPr>
                <w:attr w:name="ls" w:val="trans"/>
                <w:attr w:name="Month" w:val="7"/>
                <w:attr w:name="Day" w:val="5"/>
                <w:attr w:name="Year" w:val="2021"/>
              </w:smartTagPr>
              <w:r>
                <w:rPr>
                  <w:w w:val="100"/>
                  <w:sz w:val="22"/>
                  <w:szCs w:val="22"/>
                </w:rPr>
                <w:t>7-5-21</w:t>
              </w:r>
            </w:smartTag>
          </w:p>
        </w:tc>
        <w:tc>
          <w:tcPr>
            <w:tcW w:w="4960" w:type="dxa"/>
            <w:tcBorders>
              <w:top w:val="nil"/>
              <w:left w:val="nil"/>
              <w:bottom w:val="nil"/>
              <w:right w:val="nil"/>
            </w:tcBorders>
            <w:tcMar>
              <w:top w:w="30" w:type="dxa"/>
              <w:left w:w="60" w:type="dxa"/>
              <w:bottom w:w="20" w:type="dxa"/>
              <w:right w:w="60" w:type="dxa"/>
            </w:tcMar>
          </w:tcPr>
          <w:p w14:paraId="7CB65483" w14:textId="77777777" w:rsidR="001C2386" w:rsidRDefault="001C2386">
            <w:pPr>
              <w:pStyle w:val="CellBody"/>
              <w:spacing w:line="260" w:lineRule="atLeast"/>
              <w:rPr>
                <w:sz w:val="22"/>
                <w:szCs w:val="22"/>
              </w:rPr>
            </w:pPr>
            <w:r>
              <w:rPr>
                <w:w w:val="100"/>
                <w:sz w:val="22"/>
                <w:szCs w:val="22"/>
              </w:rPr>
              <w:t>Requiring the owners of all buildings within the city, which are situated so close to a sidewalk along and upon any street that water from the eaves of such building falls upon such sidewalk, to equip such building with eave troughs and down spouts upon the portion thereof from which water falls upon the sidewalks, and providing a penalty</w:t>
            </w:r>
          </w:p>
        </w:tc>
        <w:tc>
          <w:tcPr>
            <w:tcW w:w="1980" w:type="dxa"/>
            <w:tcBorders>
              <w:top w:val="nil"/>
              <w:left w:val="nil"/>
              <w:bottom w:val="nil"/>
              <w:right w:val="nil"/>
            </w:tcBorders>
            <w:tcMar>
              <w:top w:w="30" w:type="dxa"/>
              <w:left w:w="60" w:type="dxa"/>
              <w:bottom w:w="20" w:type="dxa"/>
              <w:right w:w="60" w:type="dxa"/>
            </w:tcMar>
          </w:tcPr>
          <w:p w14:paraId="79D50D70" w14:textId="77777777" w:rsidR="001C2386" w:rsidRDefault="001C2386">
            <w:pPr>
              <w:pStyle w:val="CellBody"/>
              <w:spacing w:line="260" w:lineRule="atLeast"/>
              <w:rPr>
                <w:sz w:val="22"/>
                <w:szCs w:val="22"/>
              </w:rPr>
            </w:pPr>
            <w:r>
              <w:rPr>
                <w:w w:val="100"/>
                <w:sz w:val="22"/>
                <w:szCs w:val="22"/>
              </w:rPr>
              <w:t>(Repealed by 919)</w:t>
            </w:r>
          </w:p>
        </w:tc>
      </w:tr>
      <w:tr w:rsidR="001C2386" w14:paraId="0031644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52C699D" w14:textId="77777777" w:rsidR="001C2386" w:rsidRDefault="001C2386">
            <w:pPr>
              <w:pStyle w:val="CellBody"/>
              <w:spacing w:line="260" w:lineRule="atLeast"/>
              <w:rPr>
                <w:sz w:val="22"/>
                <w:szCs w:val="22"/>
              </w:rPr>
            </w:pPr>
            <w:r>
              <w:rPr>
                <w:w w:val="100"/>
                <w:sz w:val="22"/>
                <w:szCs w:val="22"/>
              </w:rPr>
              <w:t>575</w:t>
            </w:r>
          </w:p>
        </w:tc>
        <w:tc>
          <w:tcPr>
            <w:tcW w:w="1530" w:type="dxa"/>
            <w:tcBorders>
              <w:top w:val="nil"/>
              <w:left w:val="nil"/>
              <w:bottom w:val="nil"/>
              <w:right w:val="nil"/>
            </w:tcBorders>
            <w:tcMar>
              <w:top w:w="30" w:type="dxa"/>
              <w:left w:w="60" w:type="dxa"/>
              <w:bottom w:w="20" w:type="dxa"/>
              <w:right w:w="60" w:type="dxa"/>
            </w:tcMar>
          </w:tcPr>
          <w:p w14:paraId="13DC7265" w14:textId="77777777" w:rsidR="001C2386" w:rsidRDefault="006007AB">
            <w:pPr>
              <w:pStyle w:val="CellBody"/>
              <w:spacing w:line="260" w:lineRule="atLeast"/>
              <w:rPr>
                <w:sz w:val="22"/>
                <w:szCs w:val="22"/>
              </w:rPr>
            </w:pPr>
            <w:r>
              <w:rPr>
                <w:sz w:val="22"/>
                <w:szCs w:val="22"/>
              </w:rPr>
              <w:t>7-5-21</w:t>
            </w:r>
          </w:p>
        </w:tc>
        <w:tc>
          <w:tcPr>
            <w:tcW w:w="4960" w:type="dxa"/>
            <w:tcBorders>
              <w:top w:val="nil"/>
              <w:left w:val="nil"/>
              <w:bottom w:val="nil"/>
              <w:right w:val="nil"/>
            </w:tcBorders>
            <w:tcMar>
              <w:top w:w="30" w:type="dxa"/>
              <w:left w:w="60" w:type="dxa"/>
              <w:bottom w:w="20" w:type="dxa"/>
              <w:right w:w="60" w:type="dxa"/>
            </w:tcMar>
          </w:tcPr>
          <w:p w14:paraId="0B1D55AD" w14:textId="77777777" w:rsidR="001C2386" w:rsidRDefault="006007AB">
            <w:pPr>
              <w:pStyle w:val="CellBody"/>
              <w:spacing w:line="260" w:lineRule="atLeast"/>
              <w:rPr>
                <w:sz w:val="22"/>
                <w:szCs w:val="22"/>
              </w:rPr>
            </w:pPr>
            <w:r>
              <w:rPr>
                <w:sz w:val="22"/>
                <w:szCs w:val="22"/>
              </w:rPr>
              <w:t xml:space="preserve">Improvement on a portion of </w:t>
            </w:r>
            <w:smartTag w:uri="urn:schemas-microsoft-com:office:smarttags" w:element="address">
              <w:smartTag w:uri="urn:schemas-microsoft-com:office:smarttags" w:element="Street">
                <w:r>
                  <w:rPr>
                    <w:sz w:val="22"/>
                    <w:szCs w:val="22"/>
                  </w:rPr>
                  <w:t>Fifth Street</w:t>
                </w:r>
              </w:smartTag>
            </w:smartTag>
          </w:p>
        </w:tc>
        <w:tc>
          <w:tcPr>
            <w:tcW w:w="1980" w:type="dxa"/>
            <w:tcBorders>
              <w:top w:val="nil"/>
              <w:left w:val="nil"/>
              <w:bottom w:val="nil"/>
              <w:right w:val="nil"/>
            </w:tcBorders>
            <w:tcMar>
              <w:top w:w="30" w:type="dxa"/>
              <w:left w:w="60" w:type="dxa"/>
              <w:bottom w:w="20" w:type="dxa"/>
              <w:right w:w="60" w:type="dxa"/>
            </w:tcMar>
          </w:tcPr>
          <w:p w14:paraId="7F6C7E2C" w14:textId="77777777" w:rsidR="001C2386" w:rsidRDefault="001C2386">
            <w:pPr>
              <w:pStyle w:val="CellBody"/>
              <w:spacing w:line="260" w:lineRule="atLeast"/>
              <w:rPr>
                <w:sz w:val="22"/>
                <w:szCs w:val="22"/>
              </w:rPr>
            </w:pPr>
            <w:r>
              <w:rPr>
                <w:w w:val="100"/>
                <w:sz w:val="22"/>
                <w:szCs w:val="22"/>
              </w:rPr>
              <w:t>(Inactive)</w:t>
            </w:r>
          </w:p>
        </w:tc>
      </w:tr>
      <w:tr w:rsidR="001C2386" w14:paraId="0CCB144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1DFFEA3" w14:textId="77777777" w:rsidR="001C2386" w:rsidRDefault="001C2386">
            <w:pPr>
              <w:pStyle w:val="CellBody"/>
              <w:spacing w:line="260" w:lineRule="atLeast"/>
              <w:rPr>
                <w:sz w:val="22"/>
                <w:szCs w:val="22"/>
              </w:rPr>
            </w:pPr>
            <w:r>
              <w:rPr>
                <w:w w:val="100"/>
                <w:sz w:val="22"/>
                <w:szCs w:val="22"/>
              </w:rPr>
              <w:t>576</w:t>
            </w:r>
          </w:p>
        </w:tc>
        <w:tc>
          <w:tcPr>
            <w:tcW w:w="1530" w:type="dxa"/>
            <w:tcBorders>
              <w:top w:val="nil"/>
              <w:left w:val="nil"/>
              <w:bottom w:val="nil"/>
              <w:right w:val="nil"/>
            </w:tcBorders>
            <w:tcMar>
              <w:top w:w="30" w:type="dxa"/>
              <w:left w:w="60" w:type="dxa"/>
              <w:bottom w:w="20" w:type="dxa"/>
              <w:right w:w="60" w:type="dxa"/>
            </w:tcMar>
          </w:tcPr>
          <w:p w14:paraId="093871B6" w14:textId="77777777" w:rsidR="001C2386" w:rsidRDefault="006007AB">
            <w:pPr>
              <w:pStyle w:val="CellBody"/>
              <w:spacing w:line="260" w:lineRule="atLeast"/>
              <w:rPr>
                <w:sz w:val="22"/>
                <w:szCs w:val="22"/>
              </w:rPr>
            </w:pPr>
            <w:r>
              <w:rPr>
                <w:sz w:val="22"/>
                <w:szCs w:val="22"/>
              </w:rPr>
              <w:t>7-5-21</w:t>
            </w:r>
          </w:p>
        </w:tc>
        <w:tc>
          <w:tcPr>
            <w:tcW w:w="4960" w:type="dxa"/>
            <w:tcBorders>
              <w:top w:val="nil"/>
              <w:left w:val="nil"/>
              <w:bottom w:val="nil"/>
              <w:right w:val="nil"/>
            </w:tcBorders>
            <w:tcMar>
              <w:top w:w="30" w:type="dxa"/>
              <w:left w:w="60" w:type="dxa"/>
              <w:bottom w:w="20" w:type="dxa"/>
              <w:right w:w="60" w:type="dxa"/>
            </w:tcMar>
          </w:tcPr>
          <w:p w14:paraId="556F0156" w14:textId="77777777" w:rsidR="001C2386" w:rsidRDefault="006007AB">
            <w:pPr>
              <w:pStyle w:val="CellBody"/>
              <w:spacing w:line="260" w:lineRule="atLeast"/>
              <w:rPr>
                <w:sz w:val="22"/>
                <w:szCs w:val="22"/>
              </w:rPr>
            </w:pPr>
            <w:r>
              <w:rPr>
                <w:sz w:val="22"/>
                <w:szCs w:val="22"/>
              </w:rPr>
              <w:t>Contract with Yamhill Electric Company is voided</w:t>
            </w:r>
          </w:p>
        </w:tc>
        <w:tc>
          <w:tcPr>
            <w:tcW w:w="1980" w:type="dxa"/>
            <w:tcBorders>
              <w:top w:val="nil"/>
              <w:left w:val="nil"/>
              <w:bottom w:val="nil"/>
              <w:right w:val="nil"/>
            </w:tcBorders>
            <w:tcMar>
              <w:top w:w="30" w:type="dxa"/>
              <w:left w:w="60" w:type="dxa"/>
              <w:bottom w:w="20" w:type="dxa"/>
              <w:right w:w="60" w:type="dxa"/>
            </w:tcMar>
          </w:tcPr>
          <w:p w14:paraId="1E931CF8" w14:textId="77777777" w:rsidR="001C2386" w:rsidRDefault="001C2386">
            <w:pPr>
              <w:pStyle w:val="CellBody"/>
              <w:spacing w:line="260" w:lineRule="atLeast"/>
              <w:rPr>
                <w:sz w:val="22"/>
                <w:szCs w:val="22"/>
              </w:rPr>
            </w:pPr>
            <w:r>
              <w:rPr>
                <w:w w:val="100"/>
                <w:sz w:val="22"/>
                <w:szCs w:val="22"/>
              </w:rPr>
              <w:t>(Inactive)</w:t>
            </w:r>
          </w:p>
        </w:tc>
      </w:tr>
      <w:tr w:rsidR="001C2386" w14:paraId="54B668C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5D60537" w14:textId="77777777" w:rsidR="001C2386" w:rsidRDefault="001C2386">
            <w:pPr>
              <w:pStyle w:val="CellBody"/>
              <w:spacing w:line="260" w:lineRule="atLeast"/>
              <w:rPr>
                <w:sz w:val="22"/>
                <w:szCs w:val="22"/>
              </w:rPr>
            </w:pPr>
            <w:r>
              <w:rPr>
                <w:w w:val="100"/>
                <w:sz w:val="22"/>
                <w:szCs w:val="22"/>
              </w:rPr>
              <w:t>577</w:t>
            </w:r>
          </w:p>
        </w:tc>
        <w:tc>
          <w:tcPr>
            <w:tcW w:w="1530" w:type="dxa"/>
            <w:tcBorders>
              <w:top w:val="nil"/>
              <w:left w:val="nil"/>
              <w:bottom w:val="nil"/>
              <w:right w:val="nil"/>
            </w:tcBorders>
            <w:tcMar>
              <w:top w:w="30" w:type="dxa"/>
              <w:left w:w="60" w:type="dxa"/>
              <w:bottom w:w="20" w:type="dxa"/>
              <w:right w:w="60" w:type="dxa"/>
            </w:tcMar>
          </w:tcPr>
          <w:p w14:paraId="5E9300DF" w14:textId="77777777" w:rsidR="001C2386" w:rsidRDefault="001C2386">
            <w:pPr>
              <w:pStyle w:val="CellBody"/>
              <w:spacing w:line="260" w:lineRule="atLeast"/>
              <w:rPr>
                <w:sz w:val="22"/>
                <w:szCs w:val="22"/>
              </w:rPr>
            </w:pPr>
            <w:smartTag w:uri="urn:schemas-microsoft-com:office:smarttags" w:element="date">
              <w:smartTagPr>
                <w:attr w:name="ls" w:val="trans"/>
                <w:attr w:name="Month" w:val="7"/>
                <w:attr w:name="Day" w:val="25"/>
                <w:attr w:name="Year" w:val="2021"/>
              </w:smartTagPr>
              <w:r>
                <w:rPr>
                  <w:w w:val="100"/>
                  <w:sz w:val="22"/>
                  <w:szCs w:val="22"/>
                </w:rPr>
                <w:t>7-25-21</w:t>
              </w:r>
            </w:smartTag>
          </w:p>
        </w:tc>
        <w:tc>
          <w:tcPr>
            <w:tcW w:w="4960" w:type="dxa"/>
            <w:tcBorders>
              <w:top w:val="nil"/>
              <w:left w:val="nil"/>
              <w:bottom w:val="nil"/>
              <w:right w:val="nil"/>
            </w:tcBorders>
            <w:tcMar>
              <w:top w:w="30" w:type="dxa"/>
              <w:left w:w="60" w:type="dxa"/>
              <w:bottom w:w="20" w:type="dxa"/>
              <w:right w:w="60" w:type="dxa"/>
            </w:tcMar>
          </w:tcPr>
          <w:p w14:paraId="48954872" w14:textId="77777777" w:rsidR="001C2386" w:rsidRDefault="001C2386">
            <w:pPr>
              <w:pStyle w:val="CellBody"/>
              <w:spacing w:line="260" w:lineRule="atLeast"/>
              <w:rPr>
                <w:sz w:val="22"/>
                <w:szCs w:val="22"/>
              </w:rPr>
            </w:pPr>
            <w:r>
              <w:rPr>
                <w:w w:val="100"/>
                <w:sz w:val="22"/>
                <w:szCs w:val="22"/>
              </w:rPr>
              <w:t>Concerning toilet installations</w:t>
            </w:r>
          </w:p>
        </w:tc>
        <w:tc>
          <w:tcPr>
            <w:tcW w:w="1980" w:type="dxa"/>
            <w:tcBorders>
              <w:top w:val="nil"/>
              <w:left w:val="nil"/>
              <w:bottom w:val="nil"/>
              <w:right w:val="nil"/>
            </w:tcBorders>
            <w:tcMar>
              <w:top w:w="30" w:type="dxa"/>
              <w:left w:w="60" w:type="dxa"/>
              <w:bottom w:w="20" w:type="dxa"/>
              <w:right w:w="60" w:type="dxa"/>
            </w:tcMar>
          </w:tcPr>
          <w:p w14:paraId="22092AA9" w14:textId="77777777" w:rsidR="001C2386" w:rsidRDefault="001C2386">
            <w:pPr>
              <w:pStyle w:val="CellBody"/>
              <w:spacing w:line="260" w:lineRule="atLeast"/>
              <w:rPr>
                <w:sz w:val="22"/>
                <w:szCs w:val="22"/>
              </w:rPr>
            </w:pPr>
            <w:r>
              <w:rPr>
                <w:w w:val="100"/>
                <w:sz w:val="22"/>
                <w:szCs w:val="22"/>
              </w:rPr>
              <w:t>(Repealed by 1745)</w:t>
            </w:r>
          </w:p>
        </w:tc>
      </w:tr>
      <w:tr w:rsidR="001C2386" w14:paraId="36A4EF7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4DEED96" w14:textId="77777777" w:rsidR="001C2386" w:rsidRDefault="001C2386">
            <w:pPr>
              <w:pStyle w:val="CellBody"/>
              <w:spacing w:line="260" w:lineRule="atLeast"/>
              <w:rPr>
                <w:sz w:val="22"/>
                <w:szCs w:val="22"/>
              </w:rPr>
            </w:pPr>
            <w:r>
              <w:rPr>
                <w:w w:val="100"/>
                <w:sz w:val="22"/>
                <w:szCs w:val="22"/>
              </w:rPr>
              <w:t>578</w:t>
            </w:r>
          </w:p>
        </w:tc>
        <w:tc>
          <w:tcPr>
            <w:tcW w:w="1530" w:type="dxa"/>
            <w:tcBorders>
              <w:top w:val="nil"/>
              <w:left w:val="nil"/>
              <w:bottom w:val="nil"/>
              <w:right w:val="nil"/>
            </w:tcBorders>
            <w:tcMar>
              <w:top w:w="30" w:type="dxa"/>
              <w:left w:w="60" w:type="dxa"/>
              <w:bottom w:w="20" w:type="dxa"/>
              <w:right w:w="60" w:type="dxa"/>
            </w:tcMar>
          </w:tcPr>
          <w:p w14:paraId="274D9C63" w14:textId="77777777" w:rsidR="001C2386" w:rsidRDefault="006007AB">
            <w:pPr>
              <w:pStyle w:val="CellBody"/>
              <w:spacing w:line="260" w:lineRule="atLeast"/>
              <w:rPr>
                <w:sz w:val="22"/>
                <w:szCs w:val="22"/>
              </w:rPr>
            </w:pPr>
            <w:r>
              <w:rPr>
                <w:sz w:val="22"/>
                <w:szCs w:val="22"/>
              </w:rPr>
              <w:t>8-15-21</w:t>
            </w:r>
          </w:p>
        </w:tc>
        <w:tc>
          <w:tcPr>
            <w:tcW w:w="4960" w:type="dxa"/>
            <w:tcBorders>
              <w:top w:val="nil"/>
              <w:left w:val="nil"/>
              <w:bottom w:val="nil"/>
              <w:right w:val="nil"/>
            </w:tcBorders>
            <w:tcMar>
              <w:top w:w="30" w:type="dxa"/>
              <w:left w:w="60" w:type="dxa"/>
              <w:bottom w:w="20" w:type="dxa"/>
              <w:right w:w="60" w:type="dxa"/>
            </w:tcMar>
          </w:tcPr>
          <w:p w14:paraId="67755668" w14:textId="77777777" w:rsidR="001C2386" w:rsidRDefault="006007AB">
            <w:pPr>
              <w:pStyle w:val="CellBody"/>
              <w:spacing w:line="260" w:lineRule="atLeast"/>
              <w:rPr>
                <w:sz w:val="22"/>
                <w:szCs w:val="22"/>
              </w:rPr>
            </w:pPr>
            <w:r>
              <w:rPr>
                <w:sz w:val="22"/>
                <w:szCs w:val="22"/>
              </w:rPr>
              <w:t xml:space="preserve">Cancel and annul any and all franchises heretofore granted by the council of the City of </w:t>
            </w:r>
            <w:smartTag w:uri="urn:schemas-microsoft-com:office:smarttags" w:element="place">
              <w:smartTag w:uri="urn:schemas-microsoft-com:office:smarttags" w:element="City">
                <w:r>
                  <w:rPr>
                    <w:sz w:val="22"/>
                    <w:szCs w:val="22"/>
                  </w:rPr>
                  <w:t>Newberg</w:t>
                </w:r>
              </w:smartTag>
            </w:smartTag>
            <w:r>
              <w:rPr>
                <w:sz w:val="22"/>
                <w:szCs w:val="22"/>
              </w:rPr>
              <w:t xml:space="preserve"> where such franchise contains no limitation as to the length of time such franchise is to in effect and the powers therein granted may be exercised</w:t>
            </w:r>
          </w:p>
        </w:tc>
        <w:tc>
          <w:tcPr>
            <w:tcW w:w="1980" w:type="dxa"/>
            <w:tcBorders>
              <w:top w:val="nil"/>
              <w:left w:val="nil"/>
              <w:bottom w:val="nil"/>
              <w:right w:val="nil"/>
            </w:tcBorders>
            <w:tcMar>
              <w:top w:w="30" w:type="dxa"/>
              <w:left w:w="60" w:type="dxa"/>
              <w:bottom w:w="20" w:type="dxa"/>
              <w:right w:w="60" w:type="dxa"/>
            </w:tcMar>
          </w:tcPr>
          <w:p w14:paraId="1B80C8D2" w14:textId="77777777" w:rsidR="001C2386" w:rsidRDefault="001C2386">
            <w:pPr>
              <w:pStyle w:val="CellBody"/>
              <w:spacing w:line="260" w:lineRule="atLeast"/>
              <w:rPr>
                <w:sz w:val="22"/>
                <w:szCs w:val="22"/>
              </w:rPr>
            </w:pPr>
            <w:r>
              <w:rPr>
                <w:w w:val="100"/>
                <w:sz w:val="22"/>
                <w:szCs w:val="22"/>
              </w:rPr>
              <w:t>(Inactive)</w:t>
            </w:r>
          </w:p>
        </w:tc>
      </w:tr>
      <w:tr w:rsidR="001C2386" w14:paraId="44C30EB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0846806" w14:textId="77777777" w:rsidR="001C2386" w:rsidRDefault="001C2386">
            <w:pPr>
              <w:pStyle w:val="CellBody"/>
              <w:spacing w:line="260" w:lineRule="atLeast"/>
              <w:rPr>
                <w:sz w:val="22"/>
                <w:szCs w:val="22"/>
              </w:rPr>
            </w:pPr>
            <w:r>
              <w:rPr>
                <w:w w:val="100"/>
                <w:sz w:val="22"/>
                <w:szCs w:val="22"/>
              </w:rPr>
              <w:t>579</w:t>
            </w:r>
          </w:p>
        </w:tc>
        <w:tc>
          <w:tcPr>
            <w:tcW w:w="1530" w:type="dxa"/>
            <w:tcBorders>
              <w:top w:val="nil"/>
              <w:left w:val="nil"/>
              <w:bottom w:val="nil"/>
              <w:right w:val="nil"/>
            </w:tcBorders>
            <w:tcMar>
              <w:top w:w="30" w:type="dxa"/>
              <w:left w:w="60" w:type="dxa"/>
              <w:bottom w:w="20" w:type="dxa"/>
              <w:right w:w="60" w:type="dxa"/>
            </w:tcMar>
          </w:tcPr>
          <w:p w14:paraId="22979150" w14:textId="77777777" w:rsidR="001C2386" w:rsidRDefault="001C2386">
            <w:pPr>
              <w:pStyle w:val="CellBody"/>
              <w:spacing w:line="260" w:lineRule="atLeast"/>
              <w:rPr>
                <w:sz w:val="22"/>
                <w:szCs w:val="22"/>
              </w:rPr>
            </w:pPr>
            <w:smartTag w:uri="urn:schemas-microsoft-com:office:smarttags" w:element="date">
              <w:smartTagPr>
                <w:attr w:name="ls" w:val="trans"/>
                <w:attr w:name="Month" w:val="9"/>
                <w:attr w:name="Day" w:val="6"/>
                <w:attr w:name="Year" w:val="2021"/>
              </w:smartTagPr>
              <w:r>
                <w:rPr>
                  <w:w w:val="100"/>
                  <w:sz w:val="22"/>
                  <w:szCs w:val="22"/>
                </w:rPr>
                <w:t>9-6-21</w:t>
              </w:r>
            </w:smartTag>
          </w:p>
        </w:tc>
        <w:tc>
          <w:tcPr>
            <w:tcW w:w="4960" w:type="dxa"/>
            <w:tcBorders>
              <w:top w:val="nil"/>
              <w:left w:val="nil"/>
              <w:bottom w:val="nil"/>
              <w:right w:val="nil"/>
            </w:tcBorders>
            <w:tcMar>
              <w:top w:w="30" w:type="dxa"/>
              <w:left w:w="60" w:type="dxa"/>
              <w:bottom w:w="20" w:type="dxa"/>
              <w:right w:w="60" w:type="dxa"/>
            </w:tcMar>
          </w:tcPr>
          <w:p w14:paraId="2BAE6987" w14:textId="77777777" w:rsidR="001C2386" w:rsidRDefault="001C2386">
            <w:pPr>
              <w:pStyle w:val="CellBody"/>
              <w:spacing w:line="260" w:lineRule="atLeast"/>
              <w:rPr>
                <w:sz w:val="22"/>
                <w:szCs w:val="22"/>
              </w:rPr>
            </w:pPr>
            <w:r>
              <w:rPr>
                <w:w w:val="100"/>
                <w:sz w:val="22"/>
                <w:szCs w:val="22"/>
              </w:rPr>
              <w:t>Amending Ord. No. 439</w:t>
            </w:r>
          </w:p>
        </w:tc>
        <w:tc>
          <w:tcPr>
            <w:tcW w:w="1980" w:type="dxa"/>
            <w:tcBorders>
              <w:top w:val="nil"/>
              <w:left w:val="nil"/>
              <w:bottom w:val="nil"/>
              <w:right w:val="nil"/>
            </w:tcBorders>
            <w:tcMar>
              <w:top w:w="30" w:type="dxa"/>
              <w:left w:w="60" w:type="dxa"/>
              <w:bottom w:w="20" w:type="dxa"/>
              <w:right w:w="60" w:type="dxa"/>
            </w:tcMar>
          </w:tcPr>
          <w:p w14:paraId="5D13341C" w14:textId="77777777" w:rsidR="001C2386" w:rsidRDefault="001C2386">
            <w:pPr>
              <w:pStyle w:val="CellBody"/>
              <w:spacing w:line="260" w:lineRule="atLeast"/>
              <w:rPr>
                <w:sz w:val="22"/>
                <w:szCs w:val="22"/>
              </w:rPr>
            </w:pPr>
            <w:r>
              <w:rPr>
                <w:w w:val="100"/>
                <w:sz w:val="22"/>
                <w:szCs w:val="22"/>
              </w:rPr>
              <w:t>(Repealed by 918)</w:t>
            </w:r>
          </w:p>
        </w:tc>
      </w:tr>
      <w:tr w:rsidR="001C2386" w14:paraId="06ED432B"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0A18FFBE" w14:textId="77777777" w:rsidR="001C2386" w:rsidRDefault="001C2386">
            <w:pPr>
              <w:pStyle w:val="CellBody"/>
              <w:spacing w:line="260" w:lineRule="atLeast"/>
              <w:rPr>
                <w:sz w:val="22"/>
                <w:szCs w:val="22"/>
              </w:rPr>
            </w:pPr>
            <w:r>
              <w:rPr>
                <w:w w:val="100"/>
                <w:sz w:val="22"/>
                <w:szCs w:val="22"/>
              </w:rPr>
              <w:t>580</w:t>
            </w:r>
          </w:p>
        </w:tc>
        <w:tc>
          <w:tcPr>
            <w:tcW w:w="1530" w:type="dxa"/>
            <w:tcBorders>
              <w:top w:val="nil"/>
              <w:left w:val="nil"/>
              <w:bottom w:val="nil"/>
              <w:right w:val="nil"/>
            </w:tcBorders>
            <w:tcMar>
              <w:top w:w="30" w:type="dxa"/>
              <w:left w:w="60" w:type="dxa"/>
              <w:bottom w:w="20" w:type="dxa"/>
              <w:right w:w="60" w:type="dxa"/>
            </w:tcMar>
          </w:tcPr>
          <w:p w14:paraId="7C17CD66" w14:textId="77777777" w:rsidR="001C2386" w:rsidRDefault="001C2386">
            <w:pPr>
              <w:pStyle w:val="CellBody"/>
              <w:spacing w:line="260" w:lineRule="atLeast"/>
              <w:rPr>
                <w:sz w:val="22"/>
                <w:szCs w:val="22"/>
              </w:rPr>
            </w:pPr>
            <w:smartTag w:uri="urn:schemas-microsoft-com:office:smarttags" w:element="date">
              <w:smartTagPr>
                <w:attr w:name="ls" w:val="trans"/>
                <w:attr w:name="Month" w:val="9"/>
                <w:attr w:name="Day" w:val="6"/>
                <w:attr w:name="Year" w:val="2021"/>
              </w:smartTagPr>
              <w:r>
                <w:rPr>
                  <w:w w:val="100"/>
                  <w:sz w:val="22"/>
                  <w:szCs w:val="22"/>
                </w:rPr>
                <w:t>9-6-21</w:t>
              </w:r>
            </w:smartTag>
          </w:p>
        </w:tc>
        <w:tc>
          <w:tcPr>
            <w:tcW w:w="4960" w:type="dxa"/>
            <w:tcBorders>
              <w:top w:val="nil"/>
              <w:left w:val="nil"/>
              <w:bottom w:val="nil"/>
              <w:right w:val="nil"/>
            </w:tcBorders>
            <w:tcMar>
              <w:top w:w="30" w:type="dxa"/>
              <w:left w:w="60" w:type="dxa"/>
              <w:bottom w:w="20" w:type="dxa"/>
              <w:right w:w="60" w:type="dxa"/>
            </w:tcMar>
          </w:tcPr>
          <w:p w14:paraId="382FB6CB" w14:textId="77777777" w:rsidR="001C2386" w:rsidRDefault="001C2386">
            <w:pPr>
              <w:pStyle w:val="CellBody"/>
              <w:spacing w:line="260" w:lineRule="atLeast"/>
              <w:rPr>
                <w:sz w:val="22"/>
                <w:szCs w:val="22"/>
              </w:rPr>
            </w:pPr>
            <w:r>
              <w:rPr>
                <w:w w:val="100"/>
                <w:sz w:val="22"/>
                <w:szCs w:val="22"/>
              </w:rPr>
              <w:t>Prohibiting any person from driving any horse, team or motor vehicle along, upon or across any sidewalk within the city where no permanent approach has been provided, providing a penalty</w:t>
            </w:r>
          </w:p>
        </w:tc>
        <w:tc>
          <w:tcPr>
            <w:tcW w:w="1980" w:type="dxa"/>
            <w:tcBorders>
              <w:top w:val="nil"/>
              <w:left w:val="nil"/>
              <w:bottom w:val="nil"/>
              <w:right w:val="nil"/>
            </w:tcBorders>
            <w:tcMar>
              <w:top w:w="30" w:type="dxa"/>
              <w:left w:w="60" w:type="dxa"/>
              <w:bottom w:w="20" w:type="dxa"/>
              <w:right w:w="60" w:type="dxa"/>
            </w:tcMar>
          </w:tcPr>
          <w:p w14:paraId="19846396" w14:textId="77777777" w:rsidR="001C2386" w:rsidRDefault="001C2386">
            <w:pPr>
              <w:pStyle w:val="CellBody"/>
              <w:spacing w:line="260" w:lineRule="atLeast"/>
              <w:rPr>
                <w:sz w:val="22"/>
                <w:szCs w:val="22"/>
              </w:rPr>
            </w:pPr>
            <w:r>
              <w:rPr>
                <w:w w:val="100"/>
                <w:sz w:val="22"/>
                <w:szCs w:val="22"/>
              </w:rPr>
              <w:t>(Repealed by 918)</w:t>
            </w:r>
          </w:p>
        </w:tc>
      </w:tr>
      <w:tr w:rsidR="001C2386" w14:paraId="7F98A1E4"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7367BA5" w14:textId="77777777" w:rsidR="001C2386" w:rsidRDefault="001C2386">
            <w:pPr>
              <w:pStyle w:val="CellBody"/>
              <w:spacing w:line="260" w:lineRule="atLeast"/>
              <w:rPr>
                <w:sz w:val="22"/>
                <w:szCs w:val="22"/>
              </w:rPr>
            </w:pPr>
            <w:r>
              <w:rPr>
                <w:w w:val="100"/>
                <w:sz w:val="22"/>
                <w:szCs w:val="22"/>
              </w:rPr>
              <w:t>581</w:t>
            </w:r>
          </w:p>
        </w:tc>
        <w:tc>
          <w:tcPr>
            <w:tcW w:w="1530" w:type="dxa"/>
            <w:tcBorders>
              <w:top w:val="nil"/>
              <w:left w:val="nil"/>
              <w:bottom w:val="nil"/>
              <w:right w:val="nil"/>
            </w:tcBorders>
            <w:tcMar>
              <w:top w:w="30" w:type="dxa"/>
              <w:left w:w="60" w:type="dxa"/>
              <w:bottom w:w="20" w:type="dxa"/>
              <w:right w:w="60" w:type="dxa"/>
            </w:tcMar>
          </w:tcPr>
          <w:p w14:paraId="60325D87" w14:textId="77777777" w:rsidR="001C2386" w:rsidRDefault="001C2386">
            <w:pPr>
              <w:pStyle w:val="CellBody"/>
              <w:spacing w:line="260" w:lineRule="atLeast"/>
              <w:rPr>
                <w:sz w:val="22"/>
                <w:szCs w:val="22"/>
              </w:rPr>
            </w:pPr>
            <w:smartTag w:uri="urn:schemas-microsoft-com:office:smarttags" w:element="date">
              <w:smartTagPr>
                <w:attr w:name="ls" w:val="trans"/>
                <w:attr w:name="Month" w:val="9"/>
                <w:attr w:name="Day" w:val="12"/>
                <w:attr w:name="Year" w:val="2021"/>
              </w:smartTagPr>
              <w:r>
                <w:rPr>
                  <w:w w:val="100"/>
                  <w:sz w:val="22"/>
                  <w:szCs w:val="22"/>
                </w:rPr>
                <w:t>9-12-21</w:t>
              </w:r>
            </w:smartTag>
          </w:p>
        </w:tc>
        <w:tc>
          <w:tcPr>
            <w:tcW w:w="4960" w:type="dxa"/>
            <w:tcBorders>
              <w:top w:val="nil"/>
              <w:left w:val="nil"/>
              <w:bottom w:val="nil"/>
              <w:right w:val="nil"/>
            </w:tcBorders>
            <w:tcMar>
              <w:top w:w="30" w:type="dxa"/>
              <w:left w:w="60" w:type="dxa"/>
              <w:bottom w:w="20" w:type="dxa"/>
              <w:right w:w="60" w:type="dxa"/>
            </w:tcMar>
          </w:tcPr>
          <w:p w14:paraId="073AF62A" w14:textId="77777777" w:rsidR="001C2386" w:rsidRDefault="001C2386">
            <w:pPr>
              <w:pStyle w:val="CellBody"/>
              <w:spacing w:line="260" w:lineRule="atLeast"/>
              <w:rPr>
                <w:sz w:val="22"/>
                <w:szCs w:val="22"/>
              </w:rPr>
            </w:pPr>
            <w:r>
              <w:rPr>
                <w:w w:val="100"/>
                <w:sz w:val="22"/>
                <w:szCs w:val="22"/>
              </w:rPr>
              <w:t>Defining the term “public utility vehicle,” providing that public utility vehicles shall not be operated in the city except under and by virtue of a franchise or franchises given or granted by the city, and fixing penalties</w:t>
            </w:r>
          </w:p>
        </w:tc>
        <w:tc>
          <w:tcPr>
            <w:tcW w:w="1980" w:type="dxa"/>
            <w:tcBorders>
              <w:top w:val="nil"/>
              <w:left w:val="nil"/>
              <w:bottom w:val="nil"/>
              <w:right w:val="nil"/>
            </w:tcBorders>
            <w:tcMar>
              <w:top w:w="30" w:type="dxa"/>
              <w:left w:w="60" w:type="dxa"/>
              <w:bottom w:w="20" w:type="dxa"/>
              <w:right w:w="60" w:type="dxa"/>
            </w:tcMar>
          </w:tcPr>
          <w:p w14:paraId="7C024EDE" w14:textId="77777777" w:rsidR="001C2386" w:rsidRDefault="001C2386">
            <w:pPr>
              <w:pStyle w:val="CellBody"/>
              <w:spacing w:line="260" w:lineRule="atLeast"/>
              <w:rPr>
                <w:sz w:val="22"/>
                <w:szCs w:val="22"/>
              </w:rPr>
            </w:pPr>
            <w:r>
              <w:rPr>
                <w:w w:val="100"/>
                <w:sz w:val="22"/>
                <w:szCs w:val="22"/>
              </w:rPr>
              <w:t>(Repealed by 919)</w:t>
            </w:r>
          </w:p>
        </w:tc>
      </w:tr>
      <w:tr w:rsidR="001C2386" w14:paraId="4901219A"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D87A2CA" w14:textId="77777777" w:rsidR="001C2386" w:rsidRDefault="001C2386">
            <w:pPr>
              <w:pStyle w:val="CellBody"/>
              <w:spacing w:line="260" w:lineRule="atLeast"/>
              <w:rPr>
                <w:sz w:val="22"/>
                <w:szCs w:val="22"/>
              </w:rPr>
            </w:pPr>
            <w:r>
              <w:rPr>
                <w:w w:val="100"/>
                <w:sz w:val="22"/>
                <w:szCs w:val="22"/>
              </w:rPr>
              <w:t>582</w:t>
            </w:r>
          </w:p>
        </w:tc>
        <w:tc>
          <w:tcPr>
            <w:tcW w:w="1530" w:type="dxa"/>
            <w:tcBorders>
              <w:top w:val="nil"/>
              <w:left w:val="nil"/>
              <w:bottom w:val="nil"/>
              <w:right w:val="nil"/>
            </w:tcBorders>
            <w:tcMar>
              <w:top w:w="30" w:type="dxa"/>
              <w:left w:w="60" w:type="dxa"/>
              <w:bottom w:w="20" w:type="dxa"/>
              <w:right w:w="60" w:type="dxa"/>
            </w:tcMar>
          </w:tcPr>
          <w:p w14:paraId="777CD5B4" w14:textId="77777777" w:rsidR="001C2386" w:rsidRDefault="001C2386">
            <w:pPr>
              <w:pStyle w:val="CellBody"/>
              <w:spacing w:line="260" w:lineRule="atLeast"/>
              <w:rPr>
                <w:sz w:val="22"/>
                <w:szCs w:val="22"/>
              </w:rPr>
            </w:pPr>
            <w:smartTag w:uri="urn:schemas-microsoft-com:office:smarttags" w:element="date">
              <w:smartTagPr>
                <w:attr w:name="ls" w:val="trans"/>
                <w:attr w:name="Month" w:val="9"/>
                <w:attr w:name="Day" w:val="12"/>
                <w:attr w:name="Year" w:val="2021"/>
              </w:smartTagPr>
              <w:r>
                <w:rPr>
                  <w:w w:val="100"/>
                  <w:sz w:val="22"/>
                  <w:szCs w:val="22"/>
                </w:rPr>
                <w:t>9-12-21</w:t>
              </w:r>
            </w:smartTag>
          </w:p>
        </w:tc>
        <w:tc>
          <w:tcPr>
            <w:tcW w:w="4960" w:type="dxa"/>
            <w:tcBorders>
              <w:top w:val="nil"/>
              <w:left w:val="nil"/>
              <w:bottom w:val="nil"/>
              <w:right w:val="nil"/>
            </w:tcBorders>
            <w:tcMar>
              <w:top w:w="30" w:type="dxa"/>
              <w:left w:w="60" w:type="dxa"/>
              <w:bottom w:w="20" w:type="dxa"/>
              <w:right w:w="60" w:type="dxa"/>
            </w:tcMar>
          </w:tcPr>
          <w:p w14:paraId="0B1F4EAF" w14:textId="77777777" w:rsidR="001C2386" w:rsidRDefault="001C2386">
            <w:pPr>
              <w:pStyle w:val="CellBody"/>
              <w:spacing w:line="260" w:lineRule="atLeast"/>
              <w:rPr>
                <w:sz w:val="22"/>
                <w:szCs w:val="22"/>
              </w:rPr>
            </w:pPr>
            <w:r>
              <w:rPr>
                <w:w w:val="100"/>
                <w:sz w:val="22"/>
                <w:szCs w:val="22"/>
              </w:rPr>
              <w:t>Prohibiting the dumping of any combustible material, fruit, vegetables, meat or other perishable property, in or upon the city dump</w:t>
            </w:r>
            <w:r w:rsidR="006007AB">
              <w:rPr>
                <w:w w:val="100"/>
                <w:sz w:val="22"/>
                <w:szCs w:val="22"/>
              </w:rPr>
              <w:t xml:space="preserve"> </w:t>
            </w:r>
            <w:r>
              <w:rPr>
                <w:w w:val="100"/>
                <w:sz w:val="22"/>
                <w:szCs w:val="22"/>
              </w:rPr>
              <w:t>ground, providing a penalty</w:t>
            </w:r>
          </w:p>
        </w:tc>
        <w:tc>
          <w:tcPr>
            <w:tcW w:w="1980" w:type="dxa"/>
            <w:tcBorders>
              <w:top w:val="nil"/>
              <w:left w:val="nil"/>
              <w:bottom w:val="nil"/>
              <w:right w:val="nil"/>
            </w:tcBorders>
            <w:tcMar>
              <w:top w:w="30" w:type="dxa"/>
              <w:left w:w="60" w:type="dxa"/>
              <w:bottom w:w="20" w:type="dxa"/>
              <w:right w:w="60" w:type="dxa"/>
            </w:tcMar>
          </w:tcPr>
          <w:p w14:paraId="4B1A3F74" w14:textId="77777777" w:rsidR="001C2386" w:rsidRDefault="001C2386">
            <w:pPr>
              <w:pStyle w:val="CellBody"/>
              <w:spacing w:line="260" w:lineRule="atLeast"/>
              <w:rPr>
                <w:sz w:val="22"/>
                <w:szCs w:val="22"/>
              </w:rPr>
            </w:pPr>
            <w:r>
              <w:rPr>
                <w:w w:val="100"/>
                <w:sz w:val="22"/>
                <w:szCs w:val="22"/>
              </w:rPr>
              <w:t>(Repealed by 916)</w:t>
            </w:r>
          </w:p>
        </w:tc>
      </w:tr>
      <w:tr w:rsidR="001C2386" w14:paraId="75BB1D1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B72F054" w14:textId="77777777" w:rsidR="001C2386" w:rsidRDefault="001C2386">
            <w:pPr>
              <w:pStyle w:val="CellBody"/>
              <w:spacing w:line="260" w:lineRule="atLeast"/>
              <w:rPr>
                <w:sz w:val="22"/>
                <w:szCs w:val="22"/>
              </w:rPr>
            </w:pPr>
            <w:r>
              <w:rPr>
                <w:w w:val="100"/>
                <w:sz w:val="22"/>
                <w:szCs w:val="22"/>
              </w:rPr>
              <w:t>583</w:t>
            </w:r>
          </w:p>
        </w:tc>
        <w:tc>
          <w:tcPr>
            <w:tcW w:w="1530" w:type="dxa"/>
            <w:tcBorders>
              <w:top w:val="nil"/>
              <w:left w:val="nil"/>
              <w:bottom w:val="nil"/>
              <w:right w:val="nil"/>
            </w:tcBorders>
            <w:tcMar>
              <w:top w:w="30" w:type="dxa"/>
              <w:left w:w="60" w:type="dxa"/>
              <w:bottom w:w="20" w:type="dxa"/>
              <w:right w:w="60" w:type="dxa"/>
            </w:tcMar>
          </w:tcPr>
          <w:p w14:paraId="137AA920" w14:textId="77777777" w:rsidR="001C2386" w:rsidRDefault="006007AB">
            <w:pPr>
              <w:pStyle w:val="CellBody"/>
              <w:spacing w:line="260" w:lineRule="atLeast"/>
              <w:rPr>
                <w:sz w:val="22"/>
                <w:szCs w:val="22"/>
              </w:rPr>
            </w:pPr>
            <w:r>
              <w:rPr>
                <w:sz w:val="22"/>
                <w:szCs w:val="22"/>
              </w:rPr>
              <w:t>9-19-21</w:t>
            </w:r>
          </w:p>
        </w:tc>
        <w:tc>
          <w:tcPr>
            <w:tcW w:w="4960" w:type="dxa"/>
            <w:tcBorders>
              <w:top w:val="nil"/>
              <w:left w:val="nil"/>
              <w:bottom w:val="nil"/>
              <w:right w:val="nil"/>
            </w:tcBorders>
            <w:tcMar>
              <w:top w:w="30" w:type="dxa"/>
              <w:left w:w="60" w:type="dxa"/>
              <w:bottom w:w="20" w:type="dxa"/>
              <w:right w:w="60" w:type="dxa"/>
            </w:tcMar>
          </w:tcPr>
          <w:p w14:paraId="63B6E599" w14:textId="77777777" w:rsidR="001C2386" w:rsidRDefault="006007AB">
            <w:pPr>
              <w:pStyle w:val="CellBody"/>
              <w:spacing w:line="260" w:lineRule="atLeast"/>
              <w:rPr>
                <w:sz w:val="22"/>
                <w:szCs w:val="22"/>
              </w:rPr>
            </w:pPr>
            <w:r>
              <w:rPr>
                <w:sz w:val="22"/>
                <w:szCs w:val="22"/>
              </w:rPr>
              <w:t>Authorizing the issuance and sale of Improvement bonds</w:t>
            </w:r>
          </w:p>
        </w:tc>
        <w:tc>
          <w:tcPr>
            <w:tcW w:w="1980" w:type="dxa"/>
            <w:tcBorders>
              <w:top w:val="nil"/>
              <w:left w:val="nil"/>
              <w:bottom w:val="nil"/>
              <w:right w:val="nil"/>
            </w:tcBorders>
            <w:tcMar>
              <w:top w:w="30" w:type="dxa"/>
              <w:left w:w="60" w:type="dxa"/>
              <w:bottom w:w="20" w:type="dxa"/>
              <w:right w:w="60" w:type="dxa"/>
            </w:tcMar>
          </w:tcPr>
          <w:p w14:paraId="7A930887" w14:textId="77777777" w:rsidR="001C2386" w:rsidRDefault="001C2386">
            <w:pPr>
              <w:pStyle w:val="CellBody"/>
              <w:spacing w:line="260" w:lineRule="atLeast"/>
              <w:rPr>
                <w:sz w:val="22"/>
                <w:szCs w:val="22"/>
              </w:rPr>
            </w:pPr>
            <w:r>
              <w:rPr>
                <w:w w:val="100"/>
                <w:sz w:val="22"/>
                <w:szCs w:val="22"/>
              </w:rPr>
              <w:t>(Repealed by 584)</w:t>
            </w:r>
          </w:p>
        </w:tc>
      </w:tr>
      <w:tr w:rsidR="001C2386" w14:paraId="167B939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658443D" w14:textId="77777777" w:rsidR="001C2386" w:rsidRDefault="001C2386">
            <w:pPr>
              <w:pStyle w:val="CellBody"/>
              <w:spacing w:line="260" w:lineRule="atLeast"/>
              <w:rPr>
                <w:sz w:val="22"/>
                <w:szCs w:val="22"/>
              </w:rPr>
            </w:pPr>
            <w:r>
              <w:rPr>
                <w:w w:val="100"/>
                <w:sz w:val="22"/>
                <w:szCs w:val="22"/>
              </w:rPr>
              <w:t>584</w:t>
            </w:r>
          </w:p>
        </w:tc>
        <w:tc>
          <w:tcPr>
            <w:tcW w:w="1530" w:type="dxa"/>
            <w:tcBorders>
              <w:top w:val="nil"/>
              <w:left w:val="nil"/>
              <w:bottom w:val="nil"/>
              <w:right w:val="nil"/>
            </w:tcBorders>
            <w:tcMar>
              <w:top w:w="30" w:type="dxa"/>
              <w:left w:w="60" w:type="dxa"/>
              <w:bottom w:w="20" w:type="dxa"/>
              <w:right w:w="60" w:type="dxa"/>
            </w:tcMar>
          </w:tcPr>
          <w:p w14:paraId="233EB141" w14:textId="77777777" w:rsidR="001C2386" w:rsidRDefault="006007AB">
            <w:pPr>
              <w:pStyle w:val="CellBody"/>
              <w:spacing w:line="260" w:lineRule="atLeast"/>
              <w:rPr>
                <w:sz w:val="22"/>
                <w:szCs w:val="22"/>
              </w:rPr>
            </w:pPr>
            <w:r>
              <w:rPr>
                <w:sz w:val="22"/>
                <w:szCs w:val="22"/>
              </w:rPr>
              <w:t>9-21-21</w:t>
            </w:r>
          </w:p>
        </w:tc>
        <w:tc>
          <w:tcPr>
            <w:tcW w:w="4960" w:type="dxa"/>
            <w:tcBorders>
              <w:top w:val="nil"/>
              <w:left w:val="nil"/>
              <w:bottom w:val="nil"/>
              <w:right w:val="nil"/>
            </w:tcBorders>
            <w:tcMar>
              <w:top w:w="30" w:type="dxa"/>
              <w:left w:w="60" w:type="dxa"/>
              <w:bottom w:w="20" w:type="dxa"/>
              <w:right w:w="60" w:type="dxa"/>
            </w:tcMar>
          </w:tcPr>
          <w:p w14:paraId="3722BCF7" w14:textId="77777777" w:rsidR="001C2386" w:rsidRDefault="001C2386">
            <w:pPr>
              <w:pStyle w:val="CellBody"/>
              <w:spacing w:line="260" w:lineRule="atLeast"/>
              <w:rPr>
                <w:sz w:val="22"/>
                <w:szCs w:val="22"/>
              </w:rPr>
            </w:pPr>
            <w:r>
              <w:rPr>
                <w:w w:val="100"/>
                <w:sz w:val="22"/>
                <w:szCs w:val="22"/>
              </w:rPr>
              <w:t>Repealing Ord. No. 583</w:t>
            </w:r>
          </w:p>
        </w:tc>
        <w:tc>
          <w:tcPr>
            <w:tcW w:w="1980" w:type="dxa"/>
            <w:tcBorders>
              <w:top w:val="nil"/>
              <w:left w:val="nil"/>
              <w:bottom w:val="nil"/>
              <w:right w:val="nil"/>
            </w:tcBorders>
            <w:tcMar>
              <w:top w:w="30" w:type="dxa"/>
              <w:left w:w="60" w:type="dxa"/>
              <w:bottom w:w="20" w:type="dxa"/>
              <w:right w:w="60" w:type="dxa"/>
            </w:tcMar>
          </w:tcPr>
          <w:p w14:paraId="4AB82BF8" w14:textId="77777777" w:rsidR="001C2386" w:rsidRDefault="001C2386">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1C2386" w14:paraId="6D07BC72"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1DD93703" w14:textId="77777777" w:rsidR="001C2386" w:rsidRDefault="001C2386">
            <w:pPr>
              <w:pStyle w:val="CellBody"/>
              <w:spacing w:line="260" w:lineRule="atLeast"/>
              <w:rPr>
                <w:sz w:val="22"/>
                <w:szCs w:val="22"/>
              </w:rPr>
            </w:pPr>
            <w:r>
              <w:rPr>
                <w:w w:val="100"/>
                <w:sz w:val="22"/>
                <w:szCs w:val="22"/>
              </w:rPr>
              <w:t>585</w:t>
            </w:r>
          </w:p>
        </w:tc>
        <w:tc>
          <w:tcPr>
            <w:tcW w:w="1530" w:type="dxa"/>
            <w:tcBorders>
              <w:top w:val="nil"/>
              <w:left w:val="nil"/>
              <w:bottom w:val="nil"/>
              <w:right w:val="nil"/>
            </w:tcBorders>
            <w:tcMar>
              <w:top w:w="30" w:type="dxa"/>
              <w:left w:w="60" w:type="dxa"/>
              <w:bottom w:w="20" w:type="dxa"/>
              <w:right w:w="60" w:type="dxa"/>
            </w:tcMar>
          </w:tcPr>
          <w:p w14:paraId="312021F1" w14:textId="77777777" w:rsidR="001C2386" w:rsidRDefault="001C2386">
            <w:pPr>
              <w:pStyle w:val="CellBody"/>
              <w:spacing w:line="260" w:lineRule="atLeast"/>
              <w:rPr>
                <w:sz w:val="22"/>
                <w:szCs w:val="22"/>
              </w:rPr>
            </w:pPr>
            <w:smartTag w:uri="urn:schemas-microsoft-com:office:smarttags" w:element="date">
              <w:smartTagPr>
                <w:attr w:name="ls" w:val="trans"/>
                <w:attr w:name="Month" w:val="9"/>
                <w:attr w:name="Day" w:val="26"/>
                <w:attr w:name="Year" w:val="2021"/>
              </w:smartTagPr>
              <w:r>
                <w:rPr>
                  <w:w w:val="100"/>
                  <w:sz w:val="22"/>
                  <w:szCs w:val="22"/>
                </w:rPr>
                <w:t>9-26-21</w:t>
              </w:r>
            </w:smartTag>
          </w:p>
        </w:tc>
        <w:tc>
          <w:tcPr>
            <w:tcW w:w="4960" w:type="dxa"/>
            <w:tcBorders>
              <w:top w:val="nil"/>
              <w:left w:val="nil"/>
              <w:bottom w:val="nil"/>
              <w:right w:val="nil"/>
            </w:tcBorders>
            <w:tcMar>
              <w:top w:w="30" w:type="dxa"/>
              <w:left w:w="60" w:type="dxa"/>
              <w:bottom w:w="20" w:type="dxa"/>
              <w:right w:w="60" w:type="dxa"/>
            </w:tcMar>
          </w:tcPr>
          <w:p w14:paraId="38C2E8B4" w14:textId="77777777" w:rsidR="001C2386" w:rsidRDefault="001C2386">
            <w:pPr>
              <w:pStyle w:val="CellBody"/>
              <w:spacing w:line="260" w:lineRule="atLeast"/>
              <w:rPr>
                <w:sz w:val="22"/>
                <w:szCs w:val="22"/>
              </w:rPr>
            </w:pPr>
            <w:r>
              <w:rPr>
                <w:w w:val="100"/>
                <w:sz w:val="22"/>
                <w:szCs w:val="22"/>
              </w:rPr>
              <w:t>Regulating the speed of motor trucks within the city, limiting the concentrated weight on each axle thereof and the combined weight of any truck passing over the streets of the city, providing penalties</w:t>
            </w:r>
          </w:p>
        </w:tc>
        <w:tc>
          <w:tcPr>
            <w:tcW w:w="1980" w:type="dxa"/>
            <w:tcBorders>
              <w:top w:val="nil"/>
              <w:left w:val="nil"/>
              <w:bottom w:val="nil"/>
              <w:right w:val="nil"/>
            </w:tcBorders>
            <w:tcMar>
              <w:top w:w="30" w:type="dxa"/>
              <w:left w:w="60" w:type="dxa"/>
              <w:bottom w:w="20" w:type="dxa"/>
              <w:right w:w="60" w:type="dxa"/>
            </w:tcMar>
          </w:tcPr>
          <w:p w14:paraId="2866062D" w14:textId="77777777" w:rsidR="001C2386" w:rsidRDefault="001C2386">
            <w:pPr>
              <w:pStyle w:val="CellBody"/>
              <w:spacing w:line="260" w:lineRule="atLeast"/>
              <w:rPr>
                <w:sz w:val="22"/>
                <w:szCs w:val="22"/>
              </w:rPr>
            </w:pPr>
            <w:r>
              <w:rPr>
                <w:w w:val="100"/>
                <w:sz w:val="22"/>
                <w:szCs w:val="22"/>
              </w:rPr>
              <w:t>(Repealed by 918)</w:t>
            </w:r>
          </w:p>
        </w:tc>
      </w:tr>
      <w:tr w:rsidR="001C2386" w14:paraId="23D1756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CD541EC" w14:textId="77777777" w:rsidR="001C2386" w:rsidRDefault="001C2386">
            <w:pPr>
              <w:pStyle w:val="CellBody"/>
              <w:spacing w:line="260" w:lineRule="atLeast"/>
              <w:rPr>
                <w:sz w:val="22"/>
                <w:szCs w:val="22"/>
              </w:rPr>
            </w:pPr>
            <w:r>
              <w:rPr>
                <w:w w:val="100"/>
                <w:sz w:val="22"/>
                <w:szCs w:val="22"/>
              </w:rPr>
              <w:t>586</w:t>
            </w:r>
          </w:p>
        </w:tc>
        <w:tc>
          <w:tcPr>
            <w:tcW w:w="1530" w:type="dxa"/>
            <w:tcBorders>
              <w:top w:val="nil"/>
              <w:left w:val="nil"/>
              <w:bottom w:val="nil"/>
              <w:right w:val="nil"/>
            </w:tcBorders>
            <w:tcMar>
              <w:top w:w="30" w:type="dxa"/>
              <w:left w:w="60" w:type="dxa"/>
              <w:bottom w:w="20" w:type="dxa"/>
              <w:right w:w="60" w:type="dxa"/>
            </w:tcMar>
          </w:tcPr>
          <w:p w14:paraId="7C4ED2C6" w14:textId="77777777" w:rsidR="001C2386" w:rsidRDefault="009A50AC">
            <w:pPr>
              <w:pStyle w:val="CellBody"/>
              <w:spacing w:line="260" w:lineRule="atLeast"/>
              <w:rPr>
                <w:sz w:val="22"/>
                <w:szCs w:val="22"/>
              </w:rPr>
            </w:pPr>
            <w:r>
              <w:rPr>
                <w:sz w:val="22"/>
                <w:szCs w:val="22"/>
              </w:rPr>
              <w:t>9-12-21</w:t>
            </w:r>
          </w:p>
        </w:tc>
        <w:tc>
          <w:tcPr>
            <w:tcW w:w="4960" w:type="dxa"/>
            <w:tcBorders>
              <w:top w:val="nil"/>
              <w:left w:val="nil"/>
              <w:bottom w:val="nil"/>
              <w:right w:val="nil"/>
            </w:tcBorders>
            <w:tcMar>
              <w:top w:w="30" w:type="dxa"/>
              <w:left w:w="60" w:type="dxa"/>
              <w:bottom w:w="20" w:type="dxa"/>
              <w:right w:w="60" w:type="dxa"/>
            </w:tcMar>
          </w:tcPr>
          <w:p w14:paraId="76F8E02D" w14:textId="77777777" w:rsidR="001C2386" w:rsidRDefault="009A50AC">
            <w:pPr>
              <w:pStyle w:val="CellBody"/>
              <w:spacing w:line="260" w:lineRule="atLeast"/>
              <w:rPr>
                <w:sz w:val="22"/>
                <w:szCs w:val="22"/>
              </w:rPr>
            </w:pPr>
            <w:r>
              <w:rPr>
                <w:sz w:val="22"/>
                <w:szCs w:val="22"/>
              </w:rPr>
              <w:t>The right to erect and maintain poles</w:t>
            </w:r>
          </w:p>
        </w:tc>
        <w:tc>
          <w:tcPr>
            <w:tcW w:w="1980" w:type="dxa"/>
            <w:tcBorders>
              <w:top w:val="nil"/>
              <w:left w:val="nil"/>
              <w:bottom w:val="nil"/>
              <w:right w:val="nil"/>
            </w:tcBorders>
            <w:tcMar>
              <w:top w:w="30" w:type="dxa"/>
              <w:left w:w="60" w:type="dxa"/>
              <w:bottom w:w="20" w:type="dxa"/>
              <w:right w:w="60" w:type="dxa"/>
            </w:tcMar>
          </w:tcPr>
          <w:p w14:paraId="44BD0E11" w14:textId="77777777" w:rsidR="001C2386" w:rsidRDefault="001C2386">
            <w:pPr>
              <w:pStyle w:val="CellBody"/>
              <w:spacing w:line="260" w:lineRule="atLeast"/>
              <w:rPr>
                <w:sz w:val="22"/>
                <w:szCs w:val="22"/>
              </w:rPr>
            </w:pPr>
            <w:r>
              <w:rPr>
                <w:w w:val="100"/>
                <w:sz w:val="22"/>
                <w:szCs w:val="22"/>
              </w:rPr>
              <w:t>(Denied)</w:t>
            </w:r>
          </w:p>
        </w:tc>
      </w:tr>
      <w:tr w:rsidR="001C2386" w14:paraId="48EFB504"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35928282" w14:textId="77777777" w:rsidR="001C2386" w:rsidRDefault="001C2386">
            <w:pPr>
              <w:pStyle w:val="CellBody"/>
              <w:spacing w:line="260" w:lineRule="atLeast"/>
              <w:rPr>
                <w:sz w:val="22"/>
                <w:szCs w:val="22"/>
              </w:rPr>
            </w:pPr>
            <w:r>
              <w:rPr>
                <w:w w:val="100"/>
                <w:sz w:val="22"/>
                <w:szCs w:val="22"/>
              </w:rPr>
              <w:t>587</w:t>
            </w:r>
          </w:p>
        </w:tc>
        <w:tc>
          <w:tcPr>
            <w:tcW w:w="1530" w:type="dxa"/>
            <w:tcBorders>
              <w:top w:val="nil"/>
              <w:left w:val="nil"/>
              <w:bottom w:val="nil"/>
              <w:right w:val="nil"/>
            </w:tcBorders>
            <w:tcMar>
              <w:top w:w="30" w:type="dxa"/>
              <w:left w:w="60" w:type="dxa"/>
              <w:bottom w:w="20" w:type="dxa"/>
              <w:right w:w="60" w:type="dxa"/>
            </w:tcMar>
          </w:tcPr>
          <w:p w14:paraId="50A579A3" w14:textId="77777777" w:rsidR="001C2386" w:rsidRDefault="001C2386">
            <w:pPr>
              <w:pStyle w:val="CellBody"/>
              <w:spacing w:line="260" w:lineRule="atLeast"/>
              <w:rPr>
                <w:sz w:val="22"/>
                <w:szCs w:val="22"/>
              </w:rPr>
            </w:pPr>
            <w:smartTag w:uri="urn:schemas-microsoft-com:office:smarttags" w:element="date">
              <w:smartTagPr>
                <w:attr w:name="ls" w:val="trans"/>
                <w:attr w:name="Month" w:val="10"/>
                <w:attr w:name="Day" w:val="3"/>
                <w:attr w:name="Year" w:val="2021"/>
              </w:smartTagPr>
              <w:r>
                <w:rPr>
                  <w:w w:val="100"/>
                  <w:sz w:val="22"/>
                  <w:szCs w:val="22"/>
                </w:rPr>
                <w:t>10-3-21</w:t>
              </w:r>
            </w:smartTag>
          </w:p>
        </w:tc>
        <w:tc>
          <w:tcPr>
            <w:tcW w:w="4960" w:type="dxa"/>
            <w:tcBorders>
              <w:top w:val="nil"/>
              <w:left w:val="nil"/>
              <w:bottom w:val="nil"/>
              <w:right w:val="nil"/>
            </w:tcBorders>
            <w:tcMar>
              <w:top w:w="30" w:type="dxa"/>
              <w:left w:w="60" w:type="dxa"/>
              <w:bottom w:w="20" w:type="dxa"/>
              <w:right w:w="60" w:type="dxa"/>
            </w:tcMar>
          </w:tcPr>
          <w:p w14:paraId="773835D5" w14:textId="77777777" w:rsidR="001C2386" w:rsidRDefault="001C2386">
            <w:pPr>
              <w:pStyle w:val="CellBody"/>
              <w:spacing w:line="260" w:lineRule="atLeast"/>
              <w:rPr>
                <w:sz w:val="22"/>
                <w:szCs w:val="22"/>
              </w:rPr>
            </w:pPr>
            <w:r>
              <w:rPr>
                <w:w w:val="100"/>
                <w:sz w:val="22"/>
                <w:szCs w:val="22"/>
              </w:rPr>
              <w:t xml:space="preserve">Prohibiting parking of any automobile, autotruck, auto-trailer, semi-trailer or any horse-drawn vehicle whatsoever upon that portion of </w:t>
            </w:r>
            <w:smartTag w:uri="urn:schemas-microsoft-com:office:smarttags" w:element="address">
              <w:smartTag w:uri="urn:schemas-microsoft-com:office:smarttags" w:element="Street">
                <w:r>
                  <w:rPr>
                    <w:w w:val="100"/>
                    <w:sz w:val="22"/>
                    <w:szCs w:val="22"/>
                  </w:rPr>
                  <w:t>Howard Street</w:t>
                </w:r>
              </w:smartTag>
            </w:smartTag>
            <w:r>
              <w:rPr>
                <w:w w:val="100"/>
                <w:sz w:val="22"/>
                <w:szCs w:val="22"/>
              </w:rPr>
              <w:t xml:space="preserve"> between First and Second Streets, providing a penalty</w:t>
            </w:r>
          </w:p>
        </w:tc>
        <w:tc>
          <w:tcPr>
            <w:tcW w:w="1980" w:type="dxa"/>
            <w:tcBorders>
              <w:top w:val="nil"/>
              <w:left w:val="nil"/>
              <w:bottom w:val="nil"/>
              <w:right w:val="nil"/>
            </w:tcBorders>
            <w:tcMar>
              <w:top w:w="30" w:type="dxa"/>
              <w:left w:w="60" w:type="dxa"/>
              <w:bottom w:w="20" w:type="dxa"/>
              <w:right w:w="60" w:type="dxa"/>
            </w:tcMar>
          </w:tcPr>
          <w:p w14:paraId="4276217E" w14:textId="77777777" w:rsidR="001C2386" w:rsidRDefault="001C2386">
            <w:pPr>
              <w:pStyle w:val="CellBody"/>
              <w:spacing w:line="260" w:lineRule="atLeast"/>
              <w:rPr>
                <w:sz w:val="22"/>
                <w:szCs w:val="22"/>
              </w:rPr>
            </w:pPr>
            <w:r>
              <w:rPr>
                <w:w w:val="100"/>
                <w:sz w:val="22"/>
                <w:szCs w:val="22"/>
              </w:rPr>
              <w:t>(Repealed by 884 and 916)</w:t>
            </w:r>
          </w:p>
        </w:tc>
      </w:tr>
      <w:tr w:rsidR="001C2386" w14:paraId="33669EE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F0036EA" w14:textId="77777777" w:rsidR="001C2386" w:rsidRDefault="001C2386">
            <w:pPr>
              <w:pStyle w:val="CellBody"/>
              <w:spacing w:line="260" w:lineRule="atLeast"/>
              <w:rPr>
                <w:sz w:val="22"/>
                <w:szCs w:val="22"/>
              </w:rPr>
            </w:pPr>
            <w:r>
              <w:rPr>
                <w:w w:val="100"/>
                <w:sz w:val="22"/>
                <w:szCs w:val="22"/>
              </w:rPr>
              <w:t>588</w:t>
            </w:r>
          </w:p>
        </w:tc>
        <w:tc>
          <w:tcPr>
            <w:tcW w:w="1530" w:type="dxa"/>
            <w:tcBorders>
              <w:top w:val="nil"/>
              <w:left w:val="nil"/>
              <w:bottom w:val="nil"/>
              <w:right w:val="nil"/>
            </w:tcBorders>
            <w:tcMar>
              <w:top w:w="30" w:type="dxa"/>
              <w:left w:w="60" w:type="dxa"/>
              <w:bottom w:w="20" w:type="dxa"/>
              <w:right w:w="60" w:type="dxa"/>
            </w:tcMar>
          </w:tcPr>
          <w:p w14:paraId="36478E64" w14:textId="77777777" w:rsidR="001C2386" w:rsidRDefault="006007AB">
            <w:pPr>
              <w:pStyle w:val="CellBody"/>
              <w:spacing w:line="260" w:lineRule="atLeast"/>
              <w:rPr>
                <w:sz w:val="22"/>
                <w:szCs w:val="22"/>
              </w:rPr>
            </w:pPr>
            <w:r>
              <w:rPr>
                <w:sz w:val="22"/>
                <w:szCs w:val="22"/>
              </w:rPr>
              <w:t>10-4-21</w:t>
            </w:r>
          </w:p>
        </w:tc>
        <w:tc>
          <w:tcPr>
            <w:tcW w:w="4960" w:type="dxa"/>
            <w:tcBorders>
              <w:top w:val="nil"/>
              <w:left w:val="nil"/>
              <w:bottom w:val="nil"/>
              <w:right w:val="nil"/>
            </w:tcBorders>
            <w:tcMar>
              <w:top w:w="30" w:type="dxa"/>
              <w:left w:w="60" w:type="dxa"/>
              <w:bottom w:w="20" w:type="dxa"/>
              <w:right w:w="60" w:type="dxa"/>
            </w:tcMar>
          </w:tcPr>
          <w:p w14:paraId="722E74EE" w14:textId="77777777" w:rsidR="001C2386" w:rsidRDefault="006007AB">
            <w:pPr>
              <w:pStyle w:val="CellBody"/>
              <w:spacing w:line="260" w:lineRule="atLeast"/>
              <w:rPr>
                <w:sz w:val="22"/>
                <w:szCs w:val="22"/>
              </w:rPr>
            </w:pPr>
            <w:r>
              <w:rPr>
                <w:sz w:val="22"/>
                <w:szCs w:val="22"/>
              </w:rPr>
              <w:t xml:space="preserve">Authorizing the issuance and sale of improved bonds </w:t>
            </w:r>
          </w:p>
        </w:tc>
        <w:tc>
          <w:tcPr>
            <w:tcW w:w="1980" w:type="dxa"/>
            <w:tcBorders>
              <w:top w:val="nil"/>
              <w:left w:val="nil"/>
              <w:bottom w:val="nil"/>
              <w:right w:val="nil"/>
            </w:tcBorders>
            <w:tcMar>
              <w:top w:w="30" w:type="dxa"/>
              <w:left w:w="60" w:type="dxa"/>
              <w:bottom w:w="20" w:type="dxa"/>
              <w:right w:w="60" w:type="dxa"/>
            </w:tcMar>
          </w:tcPr>
          <w:p w14:paraId="7B48D029" w14:textId="77777777" w:rsidR="001C2386" w:rsidRDefault="001C2386">
            <w:pPr>
              <w:pStyle w:val="CellBody"/>
              <w:spacing w:line="260" w:lineRule="atLeast"/>
              <w:rPr>
                <w:sz w:val="22"/>
                <w:szCs w:val="22"/>
              </w:rPr>
            </w:pPr>
            <w:r>
              <w:rPr>
                <w:w w:val="100"/>
                <w:sz w:val="22"/>
                <w:szCs w:val="22"/>
              </w:rPr>
              <w:t>(Inactive)</w:t>
            </w:r>
          </w:p>
        </w:tc>
      </w:tr>
      <w:tr w:rsidR="001C2386" w14:paraId="2443EC8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2EB781D" w14:textId="77777777" w:rsidR="001C2386" w:rsidRDefault="001C2386">
            <w:pPr>
              <w:pStyle w:val="CellBody"/>
              <w:spacing w:line="260" w:lineRule="atLeast"/>
              <w:rPr>
                <w:sz w:val="22"/>
                <w:szCs w:val="22"/>
              </w:rPr>
            </w:pPr>
            <w:r>
              <w:rPr>
                <w:w w:val="100"/>
                <w:sz w:val="22"/>
                <w:szCs w:val="22"/>
              </w:rPr>
              <w:t>589</w:t>
            </w:r>
          </w:p>
        </w:tc>
        <w:tc>
          <w:tcPr>
            <w:tcW w:w="1530" w:type="dxa"/>
            <w:tcBorders>
              <w:top w:val="nil"/>
              <w:left w:val="nil"/>
              <w:bottom w:val="nil"/>
              <w:right w:val="nil"/>
            </w:tcBorders>
            <w:tcMar>
              <w:top w:w="30" w:type="dxa"/>
              <w:left w:w="60" w:type="dxa"/>
              <w:bottom w:w="20" w:type="dxa"/>
              <w:right w:w="60" w:type="dxa"/>
            </w:tcMar>
          </w:tcPr>
          <w:p w14:paraId="1E6BA2BD" w14:textId="77777777" w:rsidR="001C2386" w:rsidRDefault="006007AB">
            <w:pPr>
              <w:pStyle w:val="CellBody"/>
              <w:spacing w:line="260" w:lineRule="atLeast"/>
              <w:rPr>
                <w:sz w:val="22"/>
                <w:szCs w:val="22"/>
              </w:rPr>
            </w:pPr>
            <w:r>
              <w:rPr>
                <w:sz w:val="22"/>
                <w:szCs w:val="22"/>
              </w:rPr>
              <w:t>10-17-21</w:t>
            </w:r>
          </w:p>
        </w:tc>
        <w:tc>
          <w:tcPr>
            <w:tcW w:w="4960" w:type="dxa"/>
            <w:tcBorders>
              <w:top w:val="nil"/>
              <w:left w:val="nil"/>
              <w:bottom w:val="nil"/>
              <w:right w:val="nil"/>
            </w:tcBorders>
            <w:tcMar>
              <w:top w:w="30" w:type="dxa"/>
              <w:left w:w="60" w:type="dxa"/>
              <w:bottom w:w="20" w:type="dxa"/>
              <w:right w:w="60" w:type="dxa"/>
            </w:tcMar>
          </w:tcPr>
          <w:p w14:paraId="224EFAF7" w14:textId="77777777" w:rsidR="001C2386" w:rsidRDefault="006007AB">
            <w:pPr>
              <w:pStyle w:val="CellBody"/>
              <w:spacing w:line="260" w:lineRule="atLeast"/>
              <w:rPr>
                <w:sz w:val="22"/>
                <w:szCs w:val="22"/>
              </w:rPr>
            </w:pPr>
            <w:r>
              <w:rPr>
                <w:sz w:val="22"/>
                <w:szCs w:val="22"/>
              </w:rPr>
              <w:t xml:space="preserve">Granting permission to the Union Oil Company of </w:t>
            </w:r>
            <w:smartTag w:uri="urn:schemas-microsoft-com:office:smarttags" w:element="place">
              <w:smartTag w:uri="urn:schemas-microsoft-com:office:smarttags" w:element="State">
                <w:r>
                  <w:rPr>
                    <w:sz w:val="22"/>
                    <w:szCs w:val="22"/>
                  </w:rPr>
                  <w:t>California</w:t>
                </w:r>
              </w:smartTag>
            </w:smartTag>
            <w:r>
              <w:rPr>
                <w:sz w:val="22"/>
                <w:szCs w:val="22"/>
              </w:rPr>
              <w:t xml:space="preserve"> to locate, erect, and operate and maintain warehouse and tankage for the storage, sale, and distribution of petroleum</w:t>
            </w:r>
          </w:p>
        </w:tc>
        <w:tc>
          <w:tcPr>
            <w:tcW w:w="1980" w:type="dxa"/>
            <w:tcBorders>
              <w:top w:val="nil"/>
              <w:left w:val="nil"/>
              <w:bottom w:val="nil"/>
              <w:right w:val="nil"/>
            </w:tcBorders>
            <w:tcMar>
              <w:top w:w="30" w:type="dxa"/>
              <w:left w:w="60" w:type="dxa"/>
              <w:bottom w:w="20" w:type="dxa"/>
              <w:right w:w="60" w:type="dxa"/>
            </w:tcMar>
          </w:tcPr>
          <w:p w14:paraId="4AFE9917" w14:textId="77777777" w:rsidR="001C2386" w:rsidRDefault="001C2386">
            <w:pPr>
              <w:pStyle w:val="CellBody"/>
              <w:spacing w:line="260" w:lineRule="atLeast"/>
              <w:rPr>
                <w:sz w:val="22"/>
                <w:szCs w:val="22"/>
              </w:rPr>
            </w:pPr>
            <w:r>
              <w:rPr>
                <w:w w:val="100"/>
                <w:sz w:val="22"/>
                <w:szCs w:val="22"/>
              </w:rPr>
              <w:t>(Repealed by 618)</w:t>
            </w:r>
          </w:p>
        </w:tc>
      </w:tr>
      <w:tr w:rsidR="001C2386" w14:paraId="3FE47F1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CD5194E" w14:textId="77777777" w:rsidR="001C2386" w:rsidRDefault="001C2386">
            <w:pPr>
              <w:pStyle w:val="CellBody"/>
              <w:spacing w:line="260" w:lineRule="atLeast"/>
              <w:rPr>
                <w:sz w:val="22"/>
                <w:szCs w:val="22"/>
              </w:rPr>
            </w:pPr>
            <w:r>
              <w:rPr>
                <w:w w:val="100"/>
                <w:sz w:val="22"/>
                <w:szCs w:val="22"/>
              </w:rPr>
              <w:t>590</w:t>
            </w:r>
          </w:p>
        </w:tc>
        <w:tc>
          <w:tcPr>
            <w:tcW w:w="1530" w:type="dxa"/>
            <w:tcBorders>
              <w:top w:val="nil"/>
              <w:left w:val="nil"/>
              <w:bottom w:val="nil"/>
              <w:right w:val="nil"/>
            </w:tcBorders>
            <w:tcMar>
              <w:top w:w="30" w:type="dxa"/>
              <w:left w:w="60" w:type="dxa"/>
              <w:bottom w:w="20" w:type="dxa"/>
              <w:right w:w="60" w:type="dxa"/>
            </w:tcMar>
          </w:tcPr>
          <w:p w14:paraId="7638BC9E" w14:textId="77777777" w:rsidR="001C2386" w:rsidRDefault="006007AB">
            <w:pPr>
              <w:pStyle w:val="CellBody"/>
              <w:spacing w:line="260" w:lineRule="atLeast"/>
              <w:rPr>
                <w:sz w:val="22"/>
                <w:szCs w:val="22"/>
              </w:rPr>
            </w:pPr>
            <w:r>
              <w:rPr>
                <w:sz w:val="22"/>
                <w:szCs w:val="22"/>
              </w:rPr>
              <w:t>10-10-21</w:t>
            </w:r>
          </w:p>
        </w:tc>
        <w:tc>
          <w:tcPr>
            <w:tcW w:w="4960" w:type="dxa"/>
            <w:tcBorders>
              <w:top w:val="nil"/>
              <w:left w:val="nil"/>
              <w:bottom w:val="nil"/>
              <w:right w:val="nil"/>
            </w:tcBorders>
            <w:tcMar>
              <w:top w:w="30" w:type="dxa"/>
              <w:left w:w="60" w:type="dxa"/>
              <w:bottom w:w="20" w:type="dxa"/>
              <w:right w:w="60" w:type="dxa"/>
            </w:tcMar>
          </w:tcPr>
          <w:p w14:paraId="79A90031" w14:textId="77777777" w:rsidR="001C2386" w:rsidRDefault="006007AB">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Pacific Street</w:t>
                </w:r>
              </w:smartTag>
            </w:smartTag>
          </w:p>
        </w:tc>
        <w:tc>
          <w:tcPr>
            <w:tcW w:w="1980" w:type="dxa"/>
            <w:tcBorders>
              <w:top w:val="nil"/>
              <w:left w:val="nil"/>
              <w:bottom w:val="nil"/>
              <w:right w:val="nil"/>
            </w:tcBorders>
            <w:tcMar>
              <w:top w:w="30" w:type="dxa"/>
              <w:left w:w="60" w:type="dxa"/>
              <w:bottom w:w="20" w:type="dxa"/>
              <w:right w:w="60" w:type="dxa"/>
            </w:tcMar>
          </w:tcPr>
          <w:p w14:paraId="63794F4F" w14:textId="77777777" w:rsidR="001C2386" w:rsidRDefault="001C2386">
            <w:pPr>
              <w:pStyle w:val="CellBody"/>
              <w:spacing w:line="260" w:lineRule="atLeast"/>
              <w:rPr>
                <w:sz w:val="22"/>
                <w:szCs w:val="22"/>
              </w:rPr>
            </w:pPr>
            <w:r>
              <w:rPr>
                <w:w w:val="100"/>
                <w:sz w:val="22"/>
                <w:szCs w:val="22"/>
              </w:rPr>
              <w:t>(Inactive)</w:t>
            </w:r>
          </w:p>
        </w:tc>
      </w:tr>
      <w:tr w:rsidR="001C2386" w14:paraId="01B1A15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BED4737" w14:textId="77777777" w:rsidR="001C2386" w:rsidRDefault="001C2386">
            <w:pPr>
              <w:pStyle w:val="CellBody"/>
              <w:spacing w:line="260" w:lineRule="atLeast"/>
              <w:rPr>
                <w:sz w:val="22"/>
                <w:szCs w:val="22"/>
              </w:rPr>
            </w:pPr>
            <w:r>
              <w:rPr>
                <w:w w:val="100"/>
                <w:sz w:val="22"/>
                <w:szCs w:val="22"/>
              </w:rPr>
              <w:t>591</w:t>
            </w:r>
          </w:p>
        </w:tc>
        <w:tc>
          <w:tcPr>
            <w:tcW w:w="1530" w:type="dxa"/>
            <w:tcBorders>
              <w:top w:val="nil"/>
              <w:left w:val="nil"/>
              <w:bottom w:val="nil"/>
              <w:right w:val="nil"/>
            </w:tcBorders>
            <w:tcMar>
              <w:top w:w="30" w:type="dxa"/>
              <w:left w:w="60" w:type="dxa"/>
              <w:bottom w:w="20" w:type="dxa"/>
              <w:right w:w="60" w:type="dxa"/>
            </w:tcMar>
          </w:tcPr>
          <w:p w14:paraId="18D1CDFE" w14:textId="77777777" w:rsidR="001C2386" w:rsidRDefault="006007AB">
            <w:pPr>
              <w:pStyle w:val="CellBody"/>
              <w:spacing w:line="260" w:lineRule="atLeast"/>
              <w:rPr>
                <w:sz w:val="22"/>
                <w:szCs w:val="22"/>
              </w:rPr>
            </w:pPr>
            <w:r>
              <w:rPr>
                <w:sz w:val="22"/>
                <w:szCs w:val="22"/>
              </w:rPr>
              <w:t>10-10-21</w:t>
            </w:r>
          </w:p>
        </w:tc>
        <w:tc>
          <w:tcPr>
            <w:tcW w:w="4960" w:type="dxa"/>
            <w:tcBorders>
              <w:top w:val="nil"/>
              <w:left w:val="nil"/>
              <w:bottom w:val="nil"/>
              <w:right w:val="nil"/>
            </w:tcBorders>
            <w:tcMar>
              <w:top w:w="30" w:type="dxa"/>
              <w:left w:w="60" w:type="dxa"/>
              <w:bottom w:w="20" w:type="dxa"/>
              <w:right w:w="60" w:type="dxa"/>
            </w:tcMar>
          </w:tcPr>
          <w:p w14:paraId="43D847EA" w14:textId="77777777" w:rsidR="001C2386" w:rsidRDefault="006007AB">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Willamette Street</w:t>
                </w:r>
              </w:smartTag>
            </w:smartTag>
          </w:p>
        </w:tc>
        <w:tc>
          <w:tcPr>
            <w:tcW w:w="1980" w:type="dxa"/>
            <w:tcBorders>
              <w:top w:val="nil"/>
              <w:left w:val="nil"/>
              <w:bottom w:val="nil"/>
              <w:right w:val="nil"/>
            </w:tcBorders>
            <w:tcMar>
              <w:top w:w="30" w:type="dxa"/>
              <w:left w:w="60" w:type="dxa"/>
              <w:bottom w:w="20" w:type="dxa"/>
              <w:right w:w="60" w:type="dxa"/>
            </w:tcMar>
          </w:tcPr>
          <w:p w14:paraId="5B4BB027" w14:textId="77777777" w:rsidR="001C2386" w:rsidRDefault="001C2386">
            <w:pPr>
              <w:pStyle w:val="CellBody"/>
              <w:spacing w:line="260" w:lineRule="atLeast"/>
              <w:rPr>
                <w:sz w:val="22"/>
                <w:szCs w:val="22"/>
              </w:rPr>
            </w:pPr>
            <w:r>
              <w:rPr>
                <w:w w:val="100"/>
                <w:sz w:val="22"/>
                <w:szCs w:val="22"/>
              </w:rPr>
              <w:t>(Inactive)</w:t>
            </w:r>
          </w:p>
        </w:tc>
      </w:tr>
      <w:tr w:rsidR="001C2386" w14:paraId="33FD0B2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6871991" w14:textId="77777777" w:rsidR="001C2386" w:rsidRDefault="001C2386">
            <w:pPr>
              <w:pStyle w:val="CellBody"/>
              <w:spacing w:line="260" w:lineRule="atLeast"/>
              <w:rPr>
                <w:sz w:val="22"/>
                <w:szCs w:val="22"/>
              </w:rPr>
            </w:pPr>
            <w:r>
              <w:rPr>
                <w:w w:val="100"/>
                <w:sz w:val="22"/>
                <w:szCs w:val="22"/>
              </w:rPr>
              <w:t>592</w:t>
            </w:r>
          </w:p>
        </w:tc>
        <w:tc>
          <w:tcPr>
            <w:tcW w:w="1530" w:type="dxa"/>
            <w:tcBorders>
              <w:top w:val="nil"/>
              <w:left w:val="nil"/>
              <w:bottom w:val="nil"/>
              <w:right w:val="nil"/>
            </w:tcBorders>
            <w:tcMar>
              <w:top w:w="30" w:type="dxa"/>
              <w:left w:w="60" w:type="dxa"/>
              <w:bottom w:w="20" w:type="dxa"/>
              <w:right w:w="60" w:type="dxa"/>
            </w:tcMar>
          </w:tcPr>
          <w:p w14:paraId="57EC816E" w14:textId="77777777" w:rsidR="001C2386" w:rsidRDefault="00BA1523">
            <w:pPr>
              <w:pStyle w:val="CellBody"/>
              <w:spacing w:line="260" w:lineRule="atLeast"/>
              <w:rPr>
                <w:sz w:val="22"/>
                <w:szCs w:val="22"/>
              </w:rPr>
            </w:pPr>
            <w:r>
              <w:rPr>
                <w:sz w:val="22"/>
                <w:szCs w:val="22"/>
              </w:rPr>
              <w:t>10-10-21</w:t>
            </w:r>
          </w:p>
        </w:tc>
        <w:tc>
          <w:tcPr>
            <w:tcW w:w="4960" w:type="dxa"/>
            <w:tcBorders>
              <w:top w:val="nil"/>
              <w:left w:val="nil"/>
              <w:bottom w:val="nil"/>
              <w:right w:val="nil"/>
            </w:tcBorders>
            <w:tcMar>
              <w:top w:w="30" w:type="dxa"/>
              <w:left w:w="60" w:type="dxa"/>
              <w:bottom w:w="20" w:type="dxa"/>
              <w:right w:w="60" w:type="dxa"/>
            </w:tcMar>
          </w:tcPr>
          <w:p w14:paraId="272E3AD2" w14:textId="77777777" w:rsidR="001C2386" w:rsidRDefault="00BA1523">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Howard Street</w:t>
                </w:r>
              </w:smartTag>
            </w:smartTag>
          </w:p>
        </w:tc>
        <w:tc>
          <w:tcPr>
            <w:tcW w:w="1980" w:type="dxa"/>
            <w:tcBorders>
              <w:top w:val="nil"/>
              <w:left w:val="nil"/>
              <w:bottom w:val="nil"/>
              <w:right w:val="nil"/>
            </w:tcBorders>
            <w:tcMar>
              <w:top w:w="30" w:type="dxa"/>
              <w:left w:w="60" w:type="dxa"/>
              <w:bottom w:w="20" w:type="dxa"/>
              <w:right w:w="60" w:type="dxa"/>
            </w:tcMar>
          </w:tcPr>
          <w:p w14:paraId="3393464F" w14:textId="77777777" w:rsidR="001C2386" w:rsidRDefault="001C2386">
            <w:pPr>
              <w:pStyle w:val="CellBody"/>
              <w:spacing w:line="260" w:lineRule="atLeast"/>
              <w:rPr>
                <w:sz w:val="22"/>
                <w:szCs w:val="22"/>
              </w:rPr>
            </w:pPr>
            <w:r>
              <w:rPr>
                <w:w w:val="100"/>
                <w:sz w:val="22"/>
                <w:szCs w:val="22"/>
              </w:rPr>
              <w:t>(Inactive)</w:t>
            </w:r>
          </w:p>
        </w:tc>
      </w:tr>
      <w:tr w:rsidR="001C2386" w14:paraId="6D77C1D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DA0E74E" w14:textId="77777777" w:rsidR="001C2386" w:rsidRDefault="001C2386">
            <w:pPr>
              <w:pStyle w:val="CellBody"/>
              <w:spacing w:line="260" w:lineRule="atLeast"/>
              <w:rPr>
                <w:sz w:val="22"/>
                <w:szCs w:val="22"/>
              </w:rPr>
            </w:pPr>
            <w:r>
              <w:rPr>
                <w:w w:val="100"/>
                <w:sz w:val="22"/>
                <w:szCs w:val="22"/>
              </w:rPr>
              <w:t>593</w:t>
            </w:r>
          </w:p>
        </w:tc>
        <w:tc>
          <w:tcPr>
            <w:tcW w:w="1530" w:type="dxa"/>
            <w:tcBorders>
              <w:top w:val="nil"/>
              <w:left w:val="nil"/>
              <w:bottom w:val="nil"/>
              <w:right w:val="nil"/>
            </w:tcBorders>
            <w:tcMar>
              <w:top w:w="30" w:type="dxa"/>
              <w:left w:w="60" w:type="dxa"/>
              <w:bottom w:w="20" w:type="dxa"/>
              <w:right w:w="60" w:type="dxa"/>
            </w:tcMar>
          </w:tcPr>
          <w:p w14:paraId="70D6478A" w14:textId="77777777" w:rsidR="001C2386" w:rsidRDefault="00BA1523">
            <w:pPr>
              <w:pStyle w:val="CellBody"/>
              <w:spacing w:line="260" w:lineRule="atLeast"/>
              <w:rPr>
                <w:sz w:val="22"/>
                <w:szCs w:val="22"/>
              </w:rPr>
            </w:pPr>
            <w:r>
              <w:rPr>
                <w:sz w:val="22"/>
                <w:szCs w:val="22"/>
              </w:rPr>
              <w:t>10-10-21</w:t>
            </w:r>
          </w:p>
        </w:tc>
        <w:tc>
          <w:tcPr>
            <w:tcW w:w="4960" w:type="dxa"/>
            <w:tcBorders>
              <w:top w:val="nil"/>
              <w:left w:val="nil"/>
              <w:bottom w:val="nil"/>
              <w:right w:val="nil"/>
            </w:tcBorders>
            <w:tcMar>
              <w:top w:w="30" w:type="dxa"/>
              <w:left w:w="60" w:type="dxa"/>
              <w:bottom w:w="20" w:type="dxa"/>
              <w:right w:w="60" w:type="dxa"/>
            </w:tcMar>
          </w:tcPr>
          <w:p w14:paraId="67837FC7" w14:textId="77777777" w:rsidR="001C2386" w:rsidRDefault="00BA1523">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Third Street</w:t>
                </w:r>
              </w:smartTag>
            </w:smartTag>
          </w:p>
        </w:tc>
        <w:tc>
          <w:tcPr>
            <w:tcW w:w="1980" w:type="dxa"/>
            <w:tcBorders>
              <w:top w:val="nil"/>
              <w:left w:val="nil"/>
              <w:bottom w:val="nil"/>
              <w:right w:val="nil"/>
            </w:tcBorders>
            <w:tcMar>
              <w:top w:w="30" w:type="dxa"/>
              <w:left w:w="60" w:type="dxa"/>
              <w:bottom w:w="20" w:type="dxa"/>
              <w:right w:w="60" w:type="dxa"/>
            </w:tcMar>
          </w:tcPr>
          <w:p w14:paraId="3AC9DEDE" w14:textId="77777777" w:rsidR="001C2386" w:rsidRDefault="001C2386">
            <w:pPr>
              <w:pStyle w:val="CellBody"/>
              <w:spacing w:line="260" w:lineRule="atLeast"/>
              <w:rPr>
                <w:sz w:val="22"/>
                <w:szCs w:val="22"/>
              </w:rPr>
            </w:pPr>
            <w:r>
              <w:rPr>
                <w:w w:val="100"/>
                <w:sz w:val="22"/>
                <w:szCs w:val="22"/>
              </w:rPr>
              <w:t>(Inactive)</w:t>
            </w:r>
          </w:p>
        </w:tc>
      </w:tr>
      <w:tr w:rsidR="001C2386" w14:paraId="10CFD33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655259C" w14:textId="77777777" w:rsidR="001C2386" w:rsidRDefault="001C2386">
            <w:pPr>
              <w:pStyle w:val="CellBody"/>
              <w:spacing w:line="260" w:lineRule="atLeast"/>
              <w:rPr>
                <w:sz w:val="22"/>
                <w:szCs w:val="22"/>
              </w:rPr>
            </w:pPr>
            <w:r>
              <w:rPr>
                <w:w w:val="100"/>
                <w:sz w:val="22"/>
                <w:szCs w:val="22"/>
              </w:rPr>
              <w:t>594</w:t>
            </w:r>
          </w:p>
        </w:tc>
        <w:tc>
          <w:tcPr>
            <w:tcW w:w="1530" w:type="dxa"/>
            <w:tcBorders>
              <w:top w:val="nil"/>
              <w:left w:val="nil"/>
              <w:bottom w:val="nil"/>
              <w:right w:val="nil"/>
            </w:tcBorders>
            <w:tcMar>
              <w:top w:w="30" w:type="dxa"/>
              <w:left w:w="60" w:type="dxa"/>
              <w:bottom w:w="20" w:type="dxa"/>
              <w:right w:w="60" w:type="dxa"/>
            </w:tcMar>
          </w:tcPr>
          <w:p w14:paraId="2B90A1EC" w14:textId="77777777" w:rsidR="001C2386" w:rsidRDefault="00BA1523">
            <w:pPr>
              <w:pStyle w:val="CellBody"/>
              <w:spacing w:line="260" w:lineRule="atLeast"/>
              <w:rPr>
                <w:sz w:val="22"/>
                <w:szCs w:val="22"/>
              </w:rPr>
            </w:pPr>
            <w:r>
              <w:rPr>
                <w:sz w:val="22"/>
                <w:szCs w:val="22"/>
              </w:rPr>
              <w:t>10-10-21</w:t>
            </w:r>
          </w:p>
        </w:tc>
        <w:tc>
          <w:tcPr>
            <w:tcW w:w="4960" w:type="dxa"/>
            <w:tcBorders>
              <w:top w:val="nil"/>
              <w:left w:val="nil"/>
              <w:bottom w:val="nil"/>
              <w:right w:val="nil"/>
            </w:tcBorders>
            <w:tcMar>
              <w:top w:w="30" w:type="dxa"/>
              <w:left w:w="60" w:type="dxa"/>
              <w:bottom w:w="20" w:type="dxa"/>
              <w:right w:w="60" w:type="dxa"/>
            </w:tcMar>
          </w:tcPr>
          <w:p w14:paraId="66A0A2D0" w14:textId="77777777" w:rsidR="001C2386" w:rsidRDefault="00BA1523">
            <w:pPr>
              <w:pStyle w:val="CellBody"/>
              <w:spacing w:line="260" w:lineRule="atLeast"/>
              <w:rPr>
                <w:sz w:val="22"/>
                <w:szCs w:val="22"/>
              </w:rPr>
            </w:pPr>
            <w:r>
              <w:rPr>
                <w:sz w:val="22"/>
                <w:szCs w:val="22"/>
              </w:rPr>
              <w:t xml:space="preserve">Construction of concrete sidewalks along portions of </w:t>
            </w:r>
            <w:smartTag w:uri="urn:schemas-microsoft-com:office:smarttags" w:element="address">
              <w:smartTag w:uri="urn:schemas-microsoft-com:office:smarttags" w:element="Street">
                <w:r>
                  <w:rPr>
                    <w:sz w:val="22"/>
                    <w:szCs w:val="22"/>
                  </w:rPr>
                  <w:t>Seventh Street</w:t>
                </w:r>
              </w:smartTag>
            </w:smartTag>
          </w:p>
        </w:tc>
        <w:tc>
          <w:tcPr>
            <w:tcW w:w="1980" w:type="dxa"/>
            <w:tcBorders>
              <w:top w:val="nil"/>
              <w:left w:val="nil"/>
              <w:bottom w:val="nil"/>
              <w:right w:val="nil"/>
            </w:tcBorders>
            <w:tcMar>
              <w:top w:w="30" w:type="dxa"/>
              <w:left w:w="60" w:type="dxa"/>
              <w:bottom w:w="20" w:type="dxa"/>
              <w:right w:w="60" w:type="dxa"/>
            </w:tcMar>
          </w:tcPr>
          <w:p w14:paraId="3B92FBBA" w14:textId="77777777" w:rsidR="001C2386" w:rsidRDefault="001C2386">
            <w:pPr>
              <w:pStyle w:val="CellBody"/>
              <w:spacing w:line="260" w:lineRule="atLeast"/>
              <w:rPr>
                <w:sz w:val="22"/>
                <w:szCs w:val="22"/>
              </w:rPr>
            </w:pPr>
            <w:r>
              <w:rPr>
                <w:w w:val="100"/>
                <w:sz w:val="22"/>
                <w:szCs w:val="22"/>
              </w:rPr>
              <w:t>(Inactive)</w:t>
            </w:r>
          </w:p>
        </w:tc>
      </w:tr>
      <w:tr w:rsidR="001C2386" w14:paraId="33D543B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FE65A6B" w14:textId="77777777" w:rsidR="001C2386" w:rsidRDefault="001C2386">
            <w:pPr>
              <w:pStyle w:val="CellBody"/>
              <w:spacing w:line="260" w:lineRule="atLeast"/>
              <w:rPr>
                <w:sz w:val="22"/>
                <w:szCs w:val="22"/>
              </w:rPr>
            </w:pPr>
            <w:r>
              <w:rPr>
                <w:w w:val="100"/>
                <w:sz w:val="22"/>
                <w:szCs w:val="22"/>
              </w:rPr>
              <w:t>595</w:t>
            </w:r>
          </w:p>
        </w:tc>
        <w:tc>
          <w:tcPr>
            <w:tcW w:w="1530" w:type="dxa"/>
            <w:tcBorders>
              <w:top w:val="nil"/>
              <w:left w:val="nil"/>
              <w:bottom w:val="nil"/>
              <w:right w:val="nil"/>
            </w:tcBorders>
            <w:tcMar>
              <w:top w:w="30" w:type="dxa"/>
              <w:left w:w="60" w:type="dxa"/>
              <w:bottom w:w="20" w:type="dxa"/>
              <w:right w:w="60" w:type="dxa"/>
            </w:tcMar>
          </w:tcPr>
          <w:p w14:paraId="13277D43" w14:textId="77777777" w:rsidR="001C2386" w:rsidRDefault="00BA1523">
            <w:pPr>
              <w:pStyle w:val="CellBody"/>
              <w:spacing w:line="260" w:lineRule="atLeast"/>
              <w:rPr>
                <w:sz w:val="22"/>
                <w:szCs w:val="22"/>
              </w:rPr>
            </w:pPr>
            <w:r>
              <w:rPr>
                <w:sz w:val="22"/>
                <w:szCs w:val="22"/>
              </w:rPr>
              <w:t>10-12-21</w:t>
            </w:r>
          </w:p>
        </w:tc>
        <w:tc>
          <w:tcPr>
            <w:tcW w:w="4960" w:type="dxa"/>
            <w:tcBorders>
              <w:top w:val="nil"/>
              <w:left w:val="nil"/>
              <w:bottom w:val="nil"/>
              <w:right w:val="nil"/>
            </w:tcBorders>
            <w:tcMar>
              <w:top w:w="30" w:type="dxa"/>
              <w:left w:w="60" w:type="dxa"/>
              <w:bottom w:w="20" w:type="dxa"/>
              <w:right w:w="60" w:type="dxa"/>
            </w:tcMar>
          </w:tcPr>
          <w:p w14:paraId="6CFD2444" w14:textId="77777777" w:rsidR="001C2386" w:rsidRDefault="00BA1523">
            <w:pPr>
              <w:pStyle w:val="CellBody"/>
              <w:spacing w:line="260" w:lineRule="atLeast"/>
              <w:rPr>
                <w:sz w:val="22"/>
                <w:szCs w:val="22"/>
              </w:rPr>
            </w:pPr>
            <w:r>
              <w:rPr>
                <w:sz w:val="22"/>
                <w:szCs w:val="22"/>
              </w:rPr>
              <w:t xml:space="preserve">Granting unto </w:t>
            </w:r>
            <w:smartTag w:uri="urn:schemas-microsoft-com:office:smarttags" w:element="place">
              <w:smartTag w:uri="urn:schemas-microsoft-com:office:smarttags" w:element="City">
                <w:r>
                  <w:rPr>
                    <w:sz w:val="22"/>
                    <w:szCs w:val="22"/>
                  </w:rPr>
                  <w:t>Portland</w:t>
                </w:r>
              </w:smartTag>
            </w:smartTag>
            <w:r>
              <w:rPr>
                <w:sz w:val="22"/>
                <w:szCs w:val="22"/>
              </w:rPr>
              <w:t xml:space="preserve"> and Newberg Bus Company the right and privilege to transport passengers operate upon streets </w:t>
            </w:r>
          </w:p>
        </w:tc>
        <w:tc>
          <w:tcPr>
            <w:tcW w:w="1980" w:type="dxa"/>
            <w:tcBorders>
              <w:top w:val="nil"/>
              <w:left w:val="nil"/>
              <w:bottom w:val="nil"/>
              <w:right w:val="nil"/>
            </w:tcBorders>
            <w:tcMar>
              <w:top w:w="30" w:type="dxa"/>
              <w:left w:w="60" w:type="dxa"/>
              <w:bottom w:w="20" w:type="dxa"/>
              <w:right w:w="60" w:type="dxa"/>
            </w:tcMar>
          </w:tcPr>
          <w:p w14:paraId="466535FF" w14:textId="77777777" w:rsidR="001C2386" w:rsidRDefault="001C2386">
            <w:pPr>
              <w:pStyle w:val="CellBody"/>
              <w:spacing w:line="260" w:lineRule="atLeast"/>
              <w:rPr>
                <w:sz w:val="22"/>
                <w:szCs w:val="22"/>
              </w:rPr>
            </w:pPr>
            <w:r>
              <w:rPr>
                <w:w w:val="100"/>
                <w:sz w:val="22"/>
                <w:szCs w:val="22"/>
              </w:rPr>
              <w:t>(Inactive)</w:t>
            </w:r>
          </w:p>
        </w:tc>
      </w:tr>
      <w:tr w:rsidR="001C2386" w14:paraId="5319E42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7929ECA" w14:textId="77777777" w:rsidR="001C2386" w:rsidRDefault="001C2386">
            <w:pPr>
              <w:pStyle w:val="CellBody"/>
              <w:spacing w:line="260" w:lineRule="atLeast"/>
              <w:rPr>
                <w:sz w:val="22"/>
                <w:szCs w:val="22"/>
              </w:rPr>
            </w:pPr>
            <w:r>
              <w:rPr>
                <w:w w:val="100"/>
                <w:sz w:val="22"/>
                <w:szCs w:val="22"/>
              </w:rPr>
              <w:t>596</w:t>
            </w:r>
          </w:p>
        </w:tc>
        <w:tc>
          <w:tcPr>
            <w:tcW w:w="1530" w:type="dxa"/>
            <w:tcBorders>
              <w:top w:val="nil"/>
              <w:left w:val="nil"/>
              <w:bottom w:val="nil"/>
              <w:right w:val="nil"/>
            </w:tcBorders>
            <w:tcMar>
              <w:top w:w="30" w:type="dxa"/>
              <w:left w:w="60" w:type="dxa"/>
              <w:bottom w:w="20" w:type="dxa"/>
              <w:right w:w="60" w:type="dxa"/>
            </w:tcMar>
          </w:tcPr>
          <w:p w14:paraId="6EE27BC7" w14:textId="77777777" w:rsidR="001C2386" w:rsidRDefault="00BA1523">
            <w:pPr>
              <w:pStyle w:val="CellBody"/>
              <w:spacing w:line="260" w:lineRule="atLeast"/>
              <w:rPr>
                <w:sz w:val="22"/>
                <w:szCs w:val="22"/>
              </w:rPr>
            </w:pPr>
            <w:r>
              <w:rPr>
                <w:sz w:val="22"/>
                <w:szCs w:val="22"/>
              </w:rPr>
              <w:t>10-12-21</w:t>
            </w:r>
          </w:p>
        </w:tc>
        <w:tc>
          <w:tcPr>
            <w:tcW w:w="4960" w:type="dxa"/>
            <w:tcBorders>
              <w:top w:val="nil"/>
              <w:left w:val="nil"/>
              <w:bottom w:val="nil"/>
              <w:right w:val="nil"/>
            </w:tcBorders>
            <w:tcMar>
              <w:top w:w="30" w:type="dxa"/>
              <w:left w:w="60" w:type="dxa"/>
              <w:bottom w:w="20" w:type="dxa"/>
              <w:right w:w="60" w:type="dxa"/>
            </w:tcMar>
          </w:tcPr>
          <w:p w14:paraId="01B37DAE" w14:textId="77777777" w:rsidR="001C2386" w:rsidRDefault="00BA1523">
            <w:pPr>
              <w:pStyle w:val="CellBody"/>
              <w:spacing w:line="260" w:lineRule="atLeast"/>
              <w:rPr>
                <w:sz w:val="22"/>
                <w:szCs w:val="22"/>
              </w:rPr>
            </w:pPr>
            <w:r>
              <w:rPr>
                <w:sz w:val="22"/>
                <w:szCs w:val="22"/>
              </w:rPr>
              <w:t xml:space="preserve">Granting unto S. P. Timberlake the right and privilege to operate motor vehicles for hire upon streets </w:t>
            </w:r>
          </w:p>
        </w:tc>
        <w:tc>
          <w:tcPr>
            <w:tcW w:w="1980" w:type="dxa"/>
            <w:tcBorders>
              <w:top w:val="nil"/>
              <w:left w:val="nil"/>
              <w:bottom w:val="nil"/>
              <w:right w:val="nil"/>
            </w:tcBorders>
            <w:tcMar>
              <w:top w:w="30" w:type="dxa"/>
              <w:left w:w="60" w:type="dxa"/>
              <w:bottom w:w="20" w:type="dxa"/>
              <w:right w:w="60" w:type="dxa"/>
            </w:tcMar>
          </w:tcPr>
          <w:p w14:paraId="5DE91D67" w14:textId="77777777" w:rsidR="001C2386" w:rsidRDefault="001C2386">
            <w:pPr>
              <w:pStyle w:val="CellBody"/>
              <w:spacing w:line="260" w:lineRule="atLeast"/>
              <w:rPr>
                <w:sz w:val="22"/>
                <w:szCs w:val="22"/>
              </w:rPr>
            </w:pPr>
            <w:r>
              <w:rPr>
                <w:w w:val="100"/>
                <w:sz w:val="22"/>
                <w:szCs w:val="22"/>
              </w:rPr>
              <w:t>(Inactive)</w:t>
            </w:r>
          </w:p>
        </w:tc>
      </w:tr>
      <w:tr w:rsidR="001C2386" w14:paraId="77E2D10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35317BF" w14:textId="77777777" w:rsidR="001C2386" w:rsidRDefault="001C2386">
            <w:pPr>
              <w:pStyle w:val="CellBody"/>
              <w:spacing w:line="260" w:lineRule="atLeast"/>
              <w:rPr>
                <w:sz w:val="22"/>
                <w:szCs w:val="22"/>
              </w:rPr>
            </w:pPr>
            <w:r>
              <w:rPr>
                <w:w w:val="100"/>
                <w:sz w:val="22"/>
                <w:szCs w:val="22"/>
              </w:rPr>
              <w:t>597</w:t>
            </w:r>
          </w:p>
        </w:tc>
        <w:tc>
          <w:tcPr>
            <w:tcW w:w="1530" w:type="dxa"/>
            <w:tcBorders>
              <w:top w:val="nil"/>
              <w:left w:val="nil"/>
              <w:bottom w:val="nil"/>
              <w:right w:val="nil"/>
            </w:tcBorders>
            <w:tcMar>
              <w:top w:w="30" w:type="dxa"/>
              <w:left w:w="60" w:type="dxa"/>
              <w:bottom w:w="20" w:type="dxa"/>
              <w:right w:w="60" w:type="dxa"/>
            </w:tcMar>
          </w:tcPr>
          <w:p w14:paraId="45C2B0DC" w14:textId="77777777" w:rsidR="001C2386" w:rsidRDefault="00BA1523">
            <w:pPr>
              <w:pStyle w:val="CellBody"/>
              <w:spacing w:line="260" w:lineRule="atLeast"/>
              <w:rPr>
                <w:sz w:val="22"/>
                <w:szCs w:val="22"/>
              </w:rPr>
            </w:pPr>
            <w:r>
              <w:rPr>
                <w:sz w:val="22"/>
                <w:szCs w:val="22"/>
              </w:rPr>
              <w:t>10-12-21</w:t>
            </w:r>
          </w:p>
        </w:tc>
        <w:tc>
          <w:tcPr>
            <w:tcW w:w="4960" w:type="dxa"/>
            <w:tcBorders>
              <w:top w:val="nil"/>
              <w:left w:val="nil"/>
              <w:bottom w:val="nil"/>
              <w:right w:val="nil"/>
            </w:tcBorders>
            <w:tcMar>
              <w:top w:w="30" w:type="dxa"/>
              <w:left w:w="60" w:type="dxa"/>
              <w:bottom w:w="20" w:type="dxa"/>
              <w:right w:w="60" w:type="dxa"/>
            </w:tcMar>
          </w:tcPr>
          <w:p w14:paraId="5907C3C8" w14:textId="77777777" w:rsidR="001C2386" w:rsidRDefault="00BA1523">
            <w:pPr>
              <w:pStyle w:val="CellBody"/>
              <w:spacing w:line="260" w:lineRule="atLeast"/>
              <w:rPr>
                <w:sz w:val="22"/>
                <w:szCs w:val="22"/>
              </w:rPr>
            </w:pPr>
            <w:r>
              <w:rPr>
                <w:sz w:val="22"/>
                <w:szCs w:val="22"/>
              </w:rPr>
              <w:t xml:space="preserve">Granting unto </w:t>
            </w:r>
            <w:proofErr w:type="spellStart"/>
            <w:r>
              <w:rPr>
                <w:sz w:val="22"/>
                <w:szCs w:val="22"/>
              </w:rPr>
              <w:t>Shholtz</w:t>
            </w:r>
            <w:proofErr w:type="spellEnd"/>
            <w:r>
              <w:rPr>
                <w:sz w:val="22"/>
                <w:szCs w:val="22"/>
              </w:rPr>
              <w:t xml:space="preserve"> Bros. Truck Co. the right and privilege to operate trucks upon streets </w:t>
            </w:r>
          </w:p>
        </w:tc>
        <w:tc>
          <w:tcPr>
            <w:tcW w:w="1980" w:type="dxa"/>
            <w:tcBorders>
              <w:top w:val="nil"/>
              <w:left w:val="nil"/>
              <w:bottom w:val="nil"/>
              <w:right w:val="nil"/>
            </w:tcBorders>
            <w:tcMar>
              <w:top w:w="30" w:type="dxa"/>
              <w:left w:w="60" w:type="dxa"/>
              <w:bottom w:w="20" w:type="dxa"/>
              <w:right w:w="60" w:type="dxa"/>
            </w:tcMar>
          </w:tcPr>
          <w:p w14:paraId="19EEC406" w14:textId="77777777" w:rsidR="001C2386" w:rsidRDefault="001C2386">
            <w:pPr>
              <w:pStyle w:val="CellBody"/>
              <w:spacing w:line="260" w:lineRule="atLeast"/>
              <w:rPr>
                <w:sz w:val="22"/>
                <w:szCs w:val="22"/>
              </w:rPr>
            </w:pPr>
            <w:r>
              <w:rPr>
                <w:w w:val="100"/>
                <w:sz w:val="22"/>
                <w:szCs w:val="22"/>
              </w:rPr>
              <w:t>(Inactive)</w:t>
            </w:r>
          </w:p>
        </w:tc>
      </w:tr>
      <w:tr w:rsidR="001C2386" w14:paraId="16D1CC8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379D1E2" w14:textId="77777777" w:rsidR="001C2386" w:rsidRDefault="001C2386">
            <w:pPr>
              <w:pStyle w:val="CellBody"/>
              <w:spacing w:line="260" w:lineRule="atLeast"/>
              <w:rPr>
                <w:sz w:val="22"/>
                <w:szCs w:val="22"/>
              </w:rPr>
            </w:pPr>
            <w:r>
              <w:rPr>
                <w:w w:val="100"/>
                <w:sz w:val="22"/>
                <w:szCs w:val="22"/>
              </w:rPr>
              <w:t>598</w:t>
            </w:r>
          </w:p>
        </w:tc>
        <w:tc>
          <w:tcPr>
            <w:tcW w:w="1530" w:type="dxa"/>
            <w:tcBorders>
              <w:top w:val="nil"/>
              <w:left w:val="nil"/>
              <w:bottom w:val="nil"/>
              <w:right w:val="nil"/>
            </w:tcBorders>
            <w:tcMar>
              <w:top w:w="30" w:type="dxa"/>
              <w:left w:w="60" w:type="dxa"/>
              <w:bottom w:w="20" w:type="dxa"/>
              <w:right w:w="60" w:type="dxa"/>
            </w:tcMar>
          </w:tcPr>
          <w:p w14:paraId="0375AAF0" w14:textId="77777777" w:rsidR="001C2386" w:rsidRDefault="00BA1523">
            <w:pPr>
              <w:pStyle w:val="CellBody"/>
              <w:spacing w:line="260" w:lineRule="atLeast"/>
              <w:rPr>
                <w:sz w:val="22"/>
                <w:szCs w:val="22"/>
              </w:rPr>
            </w:pPr>
            <w:r>
              <w:rPr>
                <w:sz w:val="22"/>
                <w:szCs w:val="22"/>
              </w:rPr>
              <w:t>10-12-21</w:t>
            </w:r>
          </w:p>
        </w:tc>
        <w:tc>
          <w:tcPr>
            <w:tcW w:w="4960" w:type="dxa"/>
            <w:tcBorders>
              <w:top w:val="nil"/>
              <w:left w:val="nil"/>
              <w:bottom w:val="nil"/>
              <w:right w:val="nil"/>
            </w:tcBorders>
            <w:tcMar>
              <w:top w:w="30" w:type="dxa"/>
              <w:left w:w="60" w:type="dxa"/>
              <w:bottom w:w="20" w:type="dxa"/>
              <w:right w:w="60" w:type="dxa"/>
            </w:tcMar>
          </w:tcPr>
          <w:p w14:paraId="542B78E0" w14:textId="77777777" w:rsidR="001C2386" w:rsidRDefault="00BA1523">
            <w:pPr>
              <w:pStyle w:val="CellBody"/>
              <w:spacing w:line="260" w:lineRule="atLeast"/>
              <w:rPr>
                <w:sz w:val="22"/>
                <w:szCs w:val="22"/>
              </w:rPr>
            </w:pPr>
            <w:r>
              <w:rPr>
                <w:sz w:val="22"/>
                <w:szCs w:val="22"/>
              </w:rPr>
              <w:t xml:space="preserve">Granting unto Thos. H. Thorne the right and privilege to conduct a general hauling and transfer business upon streets </w:t>
            </w:r>
          </w:p>
        </w:tc>
        <w:tc>
          <w:tcPr>
            <w:tcW w:w="1980" w:type="dxa"/>
            <w:tcBorders>
              <w:top w:val="nil"/>
              <w:left w:val="nil"/>
              <w:bottom w:val="nil"/>
              <w:right w:val="nil"/>
            </w:tcBorders>
            <w:tcMar>
              <w:top w:w="30" w:type="dxa"/>
              <w:left w:w="60" w:type="dxa"/>
              <w:bottom w:w="20" w:type="dxa"/>
              <w:right w:w="60" w:type="dxa"/>
            </w:tcMar>
          </w:tcPr>
          <w:p w14:paraId="22C9125A" w14:textId="77777777" w:rsidR="001C2386" w:rsidRDefault="001C2386">
            <w:pPr>
              <w:pStyle w:val="CellBody"/>
              <w:spacing w:line="260" w:lineRule="atLeast"/>
              <w:rPr>
                <w:sz w:val="22"/>
                <w:szCs w:val="22"/>
              </w:rPr>
            </w:pPr>
            <w:r>
              <w:rPr>
                <w:w w:val="100"/>
                <w:sz w:val="22"/>
                <w:szCs w:val="22"/>
              </w:rPr>
              <w:t>(Inactive)</w:t>
            </w:r>
          </w:p>
        </w:tc>
      </w:tr>
      <w:tr w:rsidR="001C2386" w14:paraId="0203A7D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9A03BFA" w14:textId="77777777" w:rsidR="001C2386" w:rsidRDefault="001C2386">
            <w:pPr>
              <w:pStyle w:val="CellBody"/>
              <w:spacing w:line="260" w:lineRule="atLeast"/>
              <w:rPr>
                <w:sz w:val="22"/>
                <w:szCs w:val="22"/>
              </w:rPr>
            </w:pPr>
            <w:r>
              <w:rPr>
                <w:w w:val="100"/>
                <w:sz w:val="22"/>
                <w:szCs w:val="22"/>
              </w:rPr>
              <w:t>599</w:t>
            </w:r>
          </w:p>
        </w:tc>
        <w:tc>
          <w:tcPr>
            <w:tcW w:w="1530" w:type="dxa"/>
            <w:tcBorders>
              <w:top w:val="nil"/>
              <w:left w:val="nil"/>
              <w:bottom w:val="nil"/>
              <w:right w:val="nil"/>
            </w:tcBorders>
            <w:tcMar>
              <w:top w:w="30" w:type="dxa"/>
              <w:left w:w="60" w:type="dxa"/>
              <w:bottom w:w="20" w:type="dxa"/>
              <w:right w:w="60" w:type="dxa"/>
            </w:tcMar>
          </w:tcPr>
          <w:p w14:paraId="63298CA2" w14:textId="77777777" w:rsidR="001C2386" w:rsidRDefault="00BA1523">
            <w:pPr>
              <w:pStyle w:val="CellBody"/>
              <w:spacing w:line="260" w:lineRule="atLeast"/>
              <w:rPr>
                <w:sz w:val="22"/>
                <w:szCs w:val="22"/>
              </w:rPr>
            </w:pPr>
            <w:r>
              <w:rPr>
                <w:sz w:val="22"/>
                <w:szCs w:val="22"/>
              </w:rPr>
              <w:t>10-12-21</w:t>
            </w:r>
          </w:p>
        </w:tc>
        <w:tc>
          <w:tcPr>
            <w:tcW w:w="4960" w:type="dxa"/>
            <w:tcBorders>
              <w:top w:val="nil"/>
              <w:left w:val="nil"/>
              <w:bottom w:val="nil"/>
              <w:right w:val="nil"/>
            </w:tcBorders>
            <w:tcMar>
              <w:top w:w="30" w:type="dxa"/>
              <w:left w:w="60" w:type="dxa"/>
              <w:bottom w:w="20" w:type="dxa"/>
              <w:right w:w="60" w:type="dxa"/>
            </w:tcMar>
          </w:tcPr>
          <w:p w14:paraId="4C050023" w14:textId="77777777" w:rsidR="001C2386" w:rsidRDefault="00BA1523">
            <w:pPr>
              <w:pStyle w:val="CellBody"/>
              <w:spacing w:line="260" w:lineRule="atLeast"/>
              <w:rPr>
                <w:sz w:val="22"/>
                <w:szCs w:val="22"/>
              </w:rPr>
            </w:pPr>
            <w:r>
              <w:rPr>
                <w:sz w:val="22"/>
                <w:szCs w:val="22"/>
              </w:rPr>
              <w:t xml:space="preserve">Granting unto B. F. Crites the right and privilege to operate a truck upon streets </w:t>
            </w:r>
          </w:p>
        </w:tc>
        <w:tc>
          <w:tcPr>
            <w:tcW w:w="1980" w:type="dxa"/>
            <w:tcBorders>
              <w:top w:val="nil"/>
              <w:left w:val="nil"/>
              <w:bottom w:val="nil"/>
              <w:right w:val="nil"/>
            </w:tcBorders>
            <w:tcMar>
              <w:top w:w="30" w:type="dxa"/>
              <w:left w:w="60" w:type="dxa"/>
              <w:bottom w:w="20" w:type="dxa"/>
              <w:right w:w="60" w:type="dxa"/>
            </w:tcMar>
          </w:tcPr>
          <w:p w14:paraId="76E31E05" w14:textId="77777777" w:rsidR="001C2386" w:rsidRDefault="001C2386">
            <w:pPr>
              <w:pStyle w:val="CellBody"/>
              <w:spacing w:line="260" w:lineRule="atLeast"/>
              <w:rPr>
                <w:sz w:val="22"/>
                <w:szCs w:val="22"/>
              </w:rPr>
            </w:pPr>
            <w:r>
              <w:rPr>
                <w:w w:val="100"/>
                <w:sz w:val="22"/>
                <w:szCs w:val="22"/>
              </w:rPr>
              <w:t>(Inactive)</w:t>
            </w:r>
          </w:p>
        </w:tc>
      </w:tr>
      <w:tr w:rsidR="001C2386" w14:paraId="13B66D3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149DC75" w14:textId="77777777" w:rsidR="001C2386" w:rsidRDefault="001C2386">
            <w:pPr>
              <w:pStyle w:val="CellBody"/>
              <w:spacing w:line="260" w:lineRule="atLeast"/>
              <w:rPr>
                <w:sz w:val="22"/>
                <w:szCs w:val="22"/>
              </w:rPr>
            </w:pPr>
            <w:r>
              <w:rPr>
                <w:w w:val="100"/>
                <w:sz w:val="22"/>
                <w:szCs w:val="22"/>
              </w:rPr>
              <w:t>600</w:t>
            </w:r>
          </w:p>
        </w:tc>
        <w:tc>
          <w:tcPr>
            <w:tcW w:w="1530" w:type="dxa"/>
            <w:tcBorders>
              <w:top w:val="nil"/>
              <w:left w:val="nil"/>
              <w:bottom w:val="nil"/>
              <w:right w:val="nil"/>
            </w:tcBorders>
            <w:tcMar>
              <w:top w:w="30" w:type="dxa"/>
              <w:left w:w="60" w:type="dxa"/>
              <w:bottom w:w="20" w:type="dxa"/>
              <w:right w:w="60" w:type="dxa"/>
            </w:tcMar>
          </w:tcPr>
          <w:p w14:paraId="699B650C" w14:textId="77777777" w:rsidR="001C2386" w:rsidRDefault="00BA1523">
            <w:pPr>
              <w:pStyle w:val="CellBody"/>
              <w:spacing w:line="260" w:lineRule="atLeast"/>
              <w:rPr>
                <w:sz w:val="22"/>
                <w:szCs w:val="22"/>
              </w:rPr>
            </w:pPr>
            <w:r>
              <w:rPr>
                <w:sz w:val="22"/>
                <w:szCs w:val="22"/>
              </w:rPr>
              <w:t>10-12-21</w:t>
            </w:r>
          </w:p>
        </w:tc>
        <w:tc>
          <w:tcPr>
            <w:tcW w:w="4960" w:type="dxa"/>
            <w:tcBorders>
              <w:top w:val="nil"/>
              <w:left w:val="nil"/>
              <w:bottom w:val="nil"/>
              <w:right w:val="nil"/>
            </w:tcBorders>
            <w:tcMar>
              <w:top w:w="30" w:type="dxa"/>
              <w:left w:w="60" w:type="dxa"/>
              <w:bottom w:w="20" w:type="dxa"/>
              <w:right w:w="60" w:type="dxa"/>
            </w:tcMar>
          </w:tcPr>
          <w:p w14:paraId="09806776" w14:textId="77777777" w:rsidR="001C2386" w:rsidRDefault="00BA1523">
            <w:pPr>
              <w:pStyle w:val="CellBody"/>
              <w:spacing w:line="260" w:lineRule="atLeast"/>
              <w:rPr>
                <w:sz w:val="22"/>
                <w:szCs w:val="22"/>
              </w:rPr>
            </w:pPr>
            <w:r>
              <w:rPr>
                <w:sz w:val="22"/>
                <w:szCs w:val="22"/>
              </w:rPr>
              <w:t xml:space="preserve">Granting unto C. P. Philley the right and privilege to operate a for hire truck  upon streets </w:t>
            </w:r>
          </w:p>
        </w:tc>
        <w:tc>
          <w:tcPr>
            <w:tcW w:w="1980" w:type="dxa"/>
            <w:tcBorders>
              <w:top w:val="nil"/>
              <w:left w:val="nil"/>
              <w:bottom w:val="nil"/>
              <w:right w:val="nil"/>
            </w:tcBorders>
            <w:tcMar>
              <w:top w:w="30" w:type="dxa"/>
              <w:left w:w="60" w:type="dxa"/>
              <w:bottom w:w="20" w:type="dxa"/>
              <w:right w:w="60" w:type="dxa"/>
            </w:tcMar>
          </w:tcPr>
          <w:p w14:paraId="1E0DD523" w14:textId="77777777" w:rsidR="001C2386" w:rsidRDefault="001C2386">
            <w:pPr>
              <w:pStyle w:val="CellBody"/>
              <w:spacing w:line="260" w:lineRule="atLeast"/>
              <w:rPr>
                <w:sz w:val="22"/>
                <w:szCs w:val="22"/>
              </w:rPr>
            </w:pPr>
            <w:r>
              <w:rPr>
                <w:w w:val="100"/>
                <w:sz w:val="22"/>
                <w:szCs w:val="22"/>
              </w:rPr>
              <w:t>(Inactive)</w:t>
            </w:r>
          </w:p>
        </w:tc>
      </w:tr>
      <w:tr w:rsidR="001C2386" w14:paraId="212C85D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887C398" w14:textId="77777777" w:rsidR="001C2386" w:rsidRDefault="001C2386">
            <w:pPr>
              <w:pStyle w:val="CellBody"/>
              <w:spacing w:line="260" w:lineRule="atLeast"/>
              <w:rPr>
                <w:sz w:val="22"/>
                <w:szCs w:val="22"/>
              </w:rPr>
            </w:pPr>
            <w:r>
              <w:rPr>
                <w:w w:val="100"/>
                <w:sz w:val="22"/>
                <w:szCs w:val="22"/>
              </w:rPr>
              <w:t>601</w:t>
            </w:r>
          </w:p>
        </w:tc>
        <w:tc>
          <w:tcPr>
            <w:tcW w:w="1530" w:type="dxa"/>
            <w:tcBorders>
              <w:top w:val="nil"/>
              <w:left w:val="nil"/>
              <w:bottom w:val="nil"/>
              <w:right w:val="nil"/>
            </w:tcBorders>
            <w:tcMar>
              <w:top w:w="30" w:type="dxa"/>
              <w:left w:w="60" w:type="dxa"/>
              <w:bottom w:w="20" w:type="dxa"/>
              <w:right w:w="60" w:type="dxa"/>
            </w:tcMar>
          </w:tcPr>
          <w:p w14:paraId="6B679367" w14:textId="77777777" w:rsidR="001C2386" w:rsidRDefault="00BA1523">
            <w:pPr>
              <w:pStyle w:val="CellBody"/>
              <w:spacing w:line="260" w:lineRule="atLeast"/>
              <w:rPr>
                <w:sz w:val="22"/>
                <w:szCs w:val="22"/>
              </w:rPr>
            </w:pPr>
            <w:r>
              <w:rPr>
                <w:sz w:val="22"/>
                <w:szCs w:val="22"/>
              </w:rPr>
              <w:t>10-12-21</w:t>
            </w:r>
          </w:p>
        </w:tc>
        <w:tc>
          <w:tcPr>
            <w:tcW w:w="4960" w:type="dxa"/>
            <w:tcBorders>
              <w:top w:val="nil"/>
              <w:left w:val="nil"/>
              <w:bottom w:val="nil"/>
              <w:right w:val="nil"/>
            </w:tcBorders>
            <w:tcMar>
              <w:top w:w="30" w:type="dxa"/>
              <w:left w:w="60" w:type="dxa"/>
              <w:bottom w:w="20" w:type="dxa"/>
              <w:right w:w="60" w:type="dxa"/>
            </w:tcMar>
          </w:tcPr>
          <w:p w14:paraId="7F8ED9EA" w14:textId="77777777" w:rsidR="001C2386" w:rsidRDefault="00BA1523" w:rsidP="00BA1523">
            <w:pPr>
              <w:pStyle w:val="CellBody"/>
              <w:spacing w:line="260" w:lineRule="atLeast"/>
              <w:rPr>
                <w:sz w:val="22"/>
                <w:szCs w:val="22"/>
              </w:rPr>
            </w:pPr>
            <w:r>
              <w:rPr>
                <w:sz w:val="22"/>
                <w:szCs w:val="22"/>
              </w:rPr>
              <w:t xml:space="preserve">Granting unto H. R. Morris the right and privilege to operate a Ford touring car upon streets </w:t>
            </w:r>
          </w:p>
        </w:tc>
        <w:tc>
          <w:tcPr>
            <w:tcW w:w="1980" w:type="dxa"/>
            <w:tcBorders>
              <w:top w:val="nil"/>
              <w:left w:val="nil"/>
              <w:bottom w:val="nil"/>
              <w:right w:val="nil"/>
            </w:tcBorders>
            <w:tcMar>
              <w:top w:w="30" w:type="dxa"/>
              <w:left w:w="60" w:type="dxa"/>
              <w:bottom w:w="20" w:type="dxa"/>
              <w:right w:w="60" w:type="dxa"/>
            </w:tcMar>
          </w:tcPr>
          <w:p w14:paraId="264ADDD2" w14:textId="77777777" w:rsidR="001C2386" w:rsidRDefault="001C2386">
            <w:pPr>
              <w:pStyle w:val="CellBody"/>
              <w:spacing w:line="260" w:lineRule="atLeast"/>
              <w:rPr>
                <w:sz w:val="22"/>
                <w:szCs w:val="22"/>
              </w:rPr>
            </w:pPr>
            <w:r>
              <w:rPr>
                <w:w w:val="100"/>
                <w:sz w:val="22"/>
                <w:szCs w:val="22"/>
              </w:rPr>
              <w:t>(Inactive)</w:t>
            </w:r>
          </w:p>
        </w:tc>
      </w:tr>
      <w:tr w:rsidR="001C2386" w14:paraId="558F952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417B764" w14:textId="77777777" w:rsidR="001C2386" w:rsidRDefault="001C2386">
            <w:pPr>
              <w:pStyle w:val="CellBody"/>
              <w:spacing w:line="260" w:lineRule="atLeast"/>
              <w:rPr>
                <w:sz w:val="22"/>
                <w:szCs w:val="22"/>
              </w:rPr>
            </w:pPr>
            <w:r>
              <w:rPr>
                <w:w w:val="100"/>
                <w:sz w:val="22"/>
                <w:szCs w:val="22"/>
              </w:rPr>
              <w:t>602</w:t>
            </w:r>
          </w:p>
        </w:tc>
        <w:tc>
          <w:tcPr>
            <w:tcW w:w="1530" w:type="dxa"/>
            <w:tcBorders>
              <w:top w:val="nil"/>
              <w:left w:val="nil"/>
              <w:bottom w:val="nil"/>
              <w:right w:val="nil"/>
            </w:tcBorders>
            <w:tcMar>
              <w:top w:w="30" w:type="dxa"/>
              <w:left w:w="60" w:type="dxa"/>
              <w:bottom w:w="20" w:type="dxa"/>
              <w:right w:w="60" w:type="dxa"/>
            </w:tcMar>
          </w:tcPr>
          <w:p w14:paraId="5CE33DD6" w14:textId="77777777" w:rsidR="001C2386" w:rsidRDefault="00BA1523">
            <w:pPr>
              <w:pStyle w:val="CellBody"/>
              <w:spacing w:line="260" w:lineRule="atLeast"/>
              <w:rPr>
                <w:sz w:val="22"/>
                <w:szCs w:val="22"/>
              </w:rPr>
            </w:pPr>
            <w:r>
              <w:rPr>
                <w:sz w:val="22"/>
                <w:szCs w:val="22"/>
              </w:rPr>
              <w:t>10-13-21</w:t>
            </w:r>
          </w:p>
        </w:tc>
        <w:tc>
          <w:tcPr>
            <w:tcW w:w="4960" w:type="dxa"/>
            <w:tcBorders>
              <w:top w:val="nil"/>
              <w:left w:val="nil"/>
              <w:bottom w:val="nil"/>
              <w:right w:val="nil"/>
            </w:tcBorders>
            <w:tcMar>
              <w:top w:w="30" w:type="dxa"/>
              <w:left w:w="60" w:type="dxa"/>
              <w:bottom w:w="20" w:type="dxa"/>
              <w:right w:w="60" w:type="dxa"/>
            </w:tcMar>
          </w:tcPr>
          <w:p w14:paraId="14C811A9" w14:textId="77777777" w:rsidR="001C2386" w:rsidRDefault="00BA1523" w:rsidP="00BA1523">
            <w:pPr>
              <w:pStyle w:val="CellBody"/>
              <w:spacing w:line="260" w:lineRule="atLeast"/>
              <w:rPr>
                <w:sz w:val="22"/>
                <w:szCs w:val="22"/>
              </w:rPr>
            </w:pPr>
            <w:r>
              <w:rPr>
                <w:sz w:val="22"/>
                <w:szCs w:val="22"/>
              </w:rPr>
              <w:t xml:space="preserve">Granting unto J. M. Ellis the right and privilege to operate a team and wagon and also a Ford truck upon streets </w:t>
            </w:r>
          </w:p>
        </w:tc>
        <w:tc>
          <w:tcPr>
            <w:tcW w:w="1980" w:type="dxa"/>
            <w:tcBorders>
              <w:top w:val="nil"/>
              <w:left w:val="nil"/>
              <w:bottom w:val="nil"/>
              <w:right w:val="nil"/>
            </w:tcBorders>
            <w:tcMar>
              <w:top w:w="30" w:type="dxa"/>
              <w:left w:w="60" w:type="dxa"/>
              <w:bottom w:w="20" w:type="dxa"/>
              <w:right w:w="60" w:type="dxa"/>
            </w:tcMar>
          </w:tcPr>
          <w:p w14:paraId="5A5A4ED8" w14:textId="77777777" w:rsidR="001C2386" w:rsidRDefault="001C2386">
            <w:pPr>
              <w:pStyle w:val="CellBody"/>
              <w:spacing w:line="260" w:lineRule="atLeast"/>
              <w:rPr>
                <w:sz w:val="22"/>
                <w:szCs w:val="22"/>
              </w:rPr>
            </w:pPr>
            <w:r>
              <w:rPr>
                <w:w w:val="100"/>
                <w:sz w:val="22"/>
                <w:szCs w:val="22"/>
              </w:rPr>
              <w:t>(Inactive)</w:t>
            </w:r>
          </w:p>
        </w:tc>
      </w:tr>
      <w:tr w:rsidR="001C2386" w14:paraId="06F867C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058D29B" w14:textId="77777777" w:rsidR="001C2386" w:rsidRDefault="001C2386">
            <w:pPr>
              <w:pStyle w:val="CellBody"/>
              <w:spacing w:line="260" w:lineRule="atLeast"/>
              <w:rPr>
                <w:sz w:val="22"/>
                <w:szCs w:val="22"/>
              </w:rPr>
            </w:pPr>
            <w:r>
              <w:rPr>
                <w:w w:val="100"/>
                <w:sz w:val="22"/>
                <w:szCs w:val="22"/>
              </w:rPr>
              <w:t>603</w:t>
            </w:r>
          </w:p>
        </w:tc>
        <w:tc>
          <w:tcPr>
            <w:tcW w:w="1530" w:type="dxa"/>
            <w:tcBorders>
              <w:top w:val="nil"/>
              <w:left w:val="nil"/>
              <w:bottom w:val="nil"/>
              <w:right w:val="nil"/>
            </w:tcBorders>
            <w:tcMar>
              <w:top w:w="30" w:type="dxa"/>
              <w:left w:w="60" w:type="dxa"/>
              <w:bottom w:w="20" w:type="dxa"/>
              <w:right w:w="60" w:type="dxa"/>
            </w:tcMar>
          </w:tcPr>
          <w:p w14:paraId="6A943FF3" w14:textId="77777777" w:rsidR="001C2386" w:rsidRDefault="00BA1523">
            <w:pPr>
              <w:pStyle w:val="CellBody"/>
              <w:spacing w:line="260" w:lineRule="atLeast"/>
              <w:rPr>
                <w:sz w:val="22"/>
                <w:szCs w:val="22"/>
              </w:rPr>
            </w:pPr>
            <w:r>
              <w:rPr>
                <w:sz w:val="22"/>
                <w:szCs w:val="22"/>
              </w:rPr>
              <w:t>10-13-21</w:t>
            </w:r>
          </w:p>
        </w:tc>
        <w:tc>
          <w:tcPr>
            <w:tcW w:w="4960" w:type="dxa"/>
            <w:tcBorders>
              <w:top w:val="nil"/>
              <w:left w:val="nil"/>
              <w:bottom w:val="nil"/>
              <w:right w:val="nil"/>
            </w:tcBorders>
            <w:tcMar>
              <w:top w:w="30" w:type="dxa"/>
              <w:left w:w="60" w:type="dxa"/>
              <w:bottom w:w="20" w:type="dxa"/>
              <w:right w:w="60" w:type="dxa"/>
            </w:tcMar>
          </w:tcPr>
          <w:p w14:paraId="54663D98" w14:textId="77777777" w:rsidR="001C2386" w:rsidRDefault="00BA1523" w:rsidP="00BA1523">
            <w:pPr>
              <w:pStyle w:val="CellBody"/>
              <w:spacing w:line="260" w:lineRule="atLeast"/>
              <w:rPr>
                <w:sz w:val="22"/>
                <w:szCs w:val="22"/>
              </w:rPr>
            </w:pPr>
            <w:r>
              <w:rPr>
                <w:sz w:val="22"/>
                <w:szCs w:val="22"/>
              </w:rPr>
              <w:t xml:space="preserve">Granting unto W. A. Cornell the right and privilege to operate a one ton truck upon streets </w:t>
            </w:r>
          </w:p>
        </w:tc>
        <w:tc>
          <w:tcPr>
            <w:tcW w:w="1980" w:type="dxa"/>
            <w:tcBorders>
              <w:top w:val="nil"/>
              <w:left w:val="nil"/>
              <w:bottom w:val="nil"/>
              <w:right w:val="nil"/>
            </w:tcBorders>
            <w:tcMar>
              <w:top w:w="30" w:type="dxa"/>
              <w:left w:w="60" w:type="dxa"/>
              <w:bottom w:w="20" w:type="dxa"/>
              <w:right w:w="60" w:type="dxa"/>
            </w:tcMar>
          </w:tcPr>
          <w:p w14:paraId="7155E328" w14:textId="77777777" w:rsidR="001C2386" w:rsidRDefault="001C2386">
            <w:pPr>
              <w:pStyle w:val="CellBody"/>
              <w:spacing w:line="260" w:lineRule="atLeast"/>
              <w:rPr>
                <w:sz w:val="22"/>
                <w:szCs w:val="22"/>
              </w:rPr>
            </w:pPr>
            <w:r>
              <w:rPr>
                <w:w w:val="100"/>
                <w:sz w:val="22"/>
                <w:szCs w:val="22"/>
              </w:rPr>
              <w:t>(Inactive)</w:t>
            </w:r>
          </w:p>
        </w:tc>
      </w:tr>
      <w:tr w:rsidR="001C2386" w14:paraId="7965B73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2B2D71A" w14:textId="77777777" w:rsidR="001C2386" w:rsidRDefault="001C2386">
            <w:pPr>
              <w:pStyle w:val="CellBody"/>
              <w:spacing w:line="260" w:lineRule="atLeast"/>
              <w:rPr>
                <w:sz w:val="22"/>
                <w:szCs w:val="22"/>
              </w:rPr>
            </w:pPr>
            <w:r>
              <w:rPr>
                <w:w w:val="100"/>
                <w:sz w:val="22"/>
                <w:szCs w:val="22"/>
              </w:rPr>
              <w:t>604</w:t>
            </w:r>
          </w:p>
        </w:tc>
        <w:tc>
          <w:tcPr>
            <w:tcW w:w="1530" w:type="dxa"/>
            <w:tcBorders>
              <w:top w:val="nil"/>
              <w:left w:val="nil"/>
              <w:bottom w:val="nil"/>
              <w:right w:val="nil"/>
            </w:tcBorders>
            <w:tcMar>
              <w:top w:w="30" w:type="dxa"/>
              <w:left w:w="60" w:type="dxa"/>
              <w:bottom w:w="20" w:type="dxa"/>
              <w:right w:w="60" w:type="dxa"/>
            </w:tcMar>
          </w:tcPr>
          <w:p w14:paraId="21F2B9B1" w14:textId="77777777" w:rsidR="001C2386" w:rsidRDefault="00BA1523">
            <w:pPr>
              <w:pStyle w:val="CellBody"/>
              <w:spacing w:line="260" w:lineRule="atLeast"/>
              <w:rPr>
                <w:sz w:val="22"/>
                <w:szCs w:val="22"/>
              </w:rPr>
            </w:pPr>
            <w:r>
              <w:rPr>
                <w:sz w:val="22"/>
                <w:szCs w:val="22"/>
              </w:rPr>
              <w:t>10-13-21</w:t>
            </w:r>
          </w:p>
        </w:tc>
        <w:tc>
          <w:tcPr>
            <w:tcW w:w="4960" w:type="dxa"/>
            <w:tcBorders>
              <w:top w:val="nil"/>
              <w:left w:val="nil"/>
              <w:bottom w:val="nil"/>
              <w:right w:val="nil"/>
            </w:tcBorders>
            <w:tcMar>
              <w:top w:w="30" w:type="dxa"/>
              <w:left w:w="60" w:type="dxa"/>
              <w:bottom w:w="20" w:type="dxa"/>
              <w:right w:w="60" w:type="dxa"/>
            </w:tcMar>
          </w:tcPr>
          <w:p w14:paraId="77CA8C73" w14:textId="77777777" w:rsidR="001C2386" w:rsidRDefault="00BA1523" w:rsidP="00BA1523">
            <w:pPr>
              <w:pStyle w:val="CellBody"/>
              <w:spacing w:line="260" w:lineRule="atLeast"/>
              <w:rPr>
                <w:sz w:val="22"/>
                <w:szCs w:val="22"/>
              </w:rPr>
            </w:pPr>
            <w:r>
              <w:rPr>
                <w:sz w:val="22"/>
                <w:szCs w:val="22"/>
              </w:rPr>
              <w:t xml:space="preserve">Granting unto G. W. Crites he right and privilege to operate a truck upon streets </w:t>
            </w:r>
          </w:p>
        </w:tc>
        <w:tc>
          <w:tcPr>
            <w:tcW w:w="1980" w:type="dxa"/>
            <w:tcBorders>
              <w:top w:val="nil"/>
              <w:left w:val="nil"/>
              <w:bottom w:val="nil"/>
              <w:right w:val="nil"/>
            </w:tcBorders>
            <w:tcMar>
              <w:top w:w="30" w:type="dxa"/>
              <w:left w:w="60" w:type="dxa"/>
              <w:bottom w:w="20" w:type="dxa"/>
              <w:right w:w="60" w:type="dxa"/>
            </w:tcMar>
          </w:tcPr>
          <w:p w14:paraId="307AFDC2" w14:textId="77777777" w:rsidR="001C2386" w:rsidRDefault="001C2386">
            <w:pPr>
              <w:pStyle w:val="CellBody"/>
              <w:spacing w:line="260" w:lineRule="atLeast"/>
              <w:rPr>
                <w:sz w:val="22"/>
                <w:szCs w:val="22"/>
              </w:rPr>
            </w:pPr>
            <w:r>
              <w:rPr>
                <w:w w:val="100"/>
                <w:sz w:val="22"/>
                <w:szCs w:val="22"/>
              </w:rPr>
              <w:t>(Inactive)</w:t>
            </w:r>
          </w:p>
        </w:tc>
      </w:tr>
      <w:tr w:rsidR="001C2386" w14:paraId="66C2DC9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E31CA16" w14:textId="77777777" w:rsidR="001C2386" w:rsidRDefault="001C2386">
            <w:pPr>
              <w:pStyle w:val="CellBody"/>
              <w:spacing w:line="260" w:lineRule="atLeast"/>
              <w:rPr>
                <w:sz w:val="22"/>
                <w:szCs w:val="22"/>
              </w:rPr>
            </w:pPr>
            <w:r>
              <w:rPr>
                <w:w w:val="100"/>
                <w:sz w:val="22"/>
                <w:szCs w:val="22"/>
              </w:rPr>
              <w:t>605</w:t>
            </w:r>
          </w:p>
        </w:tc>
        <w:tc>
          <w:tcPr>
            <w:tcW w:w="1530" w:type="dxa"/>
            <w:tcBorders>
              <w:top w:val="nil"/>
              <w:left w:val="nil"/>
              <w:bottom w:val="nil"/>
              <w:right w:val="nil"/>
            </w:tcBorders>
            <w:tcMar>
              <w:top w:w="30" w:type="dxa"/>
              <w:left w:w="60" w:type="dxa"/>
              <w:bottom w:w="20" w:type="dxa"/>
              <w:right w:w="60" w:type="dxa"/>
            </w:tcMar>
          </w:tcPr>
          <w:p w14:paraId="67228E6C" w14:textId="77777777" w:rsidR="001C2386" w:rsidRDefault="00951E31">
            <w:pPr>
              <w:pStyle w:val="CellBody"/>
              <w:spacing w:line="260" w:lineRule="atLeast"/>
              <w:rPr>
                <w:sz w:val="22"/>
                <w:szCs w:val="22"/>
              </w:rPr>
            </w:pPr>
            <w:r>
              <w:rPr>
                <w:sz w:val="22"/>
                <w:szCs w:val="22"/>
              </w:rPr>
              <w:t>10-13-21</w:t>
            </w:r>
          </w:p>
        </w:tc>
        <w:tc>
          <w:tcPr>
            <w:tcW w:w="4960" w:type="dxa"/>
            <w:tcBorders>
              <w:top w:val="nil"/>
              <w:left w:val="nil"/>
              <w:bottom w:val="nil"/>
              <w:right w:val="nil"/>
            </w:tcBorders>
            <w:tcMar>
              <w:top w:w="30" w:type="dxa"/>
              <w:left w:w="60" w:type="dxa"/>
              <w:bottom w:w="20" w:type="dxa"/>
              <w:right w:w="60" w:type="dxa"/>
            </w:tcMar>
          </w:tcPr>
          <w:p w14:paraId="33BEBCAC" w14:textId="77777777" w:rsidR="001C2386" w:rsidRDefault="00951E31" w:rsidP="00BA1523">
            <w:pPr>
              <w:pStyle w:val="CellBody"/>
              <w:spacing w:line="260" w:lineRule="atLeast"/>
              <w:rPr>
                <w:sz w:val="22"/>
                <w:szCs w:val="22"/>
              </w:rPr>
            </w:pPr>
            <w:r>
              <w:rPr>
                <w:sz w:val="22"/>
                <w:szCs w:val="22"/>
              </w:rPr>
              <w:t xml:space="preserve">Granting unto L. J. Newlin  the right and privilege to operate two horse gravel bed wagon upon streets </w:t>
            </w:r>
          </w:p>
        </w:tc>
        <w:tc>
          <w:tcPr>
            <w:tcW w:w="1980" w:type="dxa"/>
            <w:tcBorders>
              <w:top w:val="nil"/>
              <w:left w:val="nil"/>
              <w:bottom w:val="nil"/>
              <w:right w:val="nil"/>
            </w:tcBorders>
            <w:tcMar>
              <w:top w:w="30" w:type="dxa"/>
              <w:left w:w="60" w:type="dxa"/>
              <w:bottom w:w="20" w:type="dxa"/>
              <w:right w:w="60" w:type="dxa"/>
            </w:tcMar>
          </w:tcPr>
          <w:p w14:paraId="3758DA7E" w14:textId="77777777" w:rsidR="001C2386" w:rsidRDefault="001C2386">
            <w:pPr>
              <w:pStyle w:val="CellBody"/>
              <w:spacing w:line="260" w:lineRule="atLeast"/>
              <w:rPr>
                <w:sz w:val="22"/>
                <w:szCs w:val="22"/>
              </w:rPr>
            </w:pPr>
            <w:r>
              <w:rPr>
                <w:w w:val="100"/>
                <w:sz w:val="22"/>
                <w:szCs w:val="22"/>
              </w:rPr>
              <w:t>(Inactive)</w:t>
            </w:r>
          </w:p>
        </w:tc>
      </w:tr>
      <w:tr w:rsidR="001C2386" w14:paraId="515CC77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C95EF10" w14:textId="77777777" w:rsidR="001C2386" w:rsidRDefault="001C2386">
            <w:pPr>
              <w:pStyle w:val="CellBody"/>
              <w:spacing w:line="260" w:lineRule="atLeast"/>
              <w:rPr>
                <w:sz w:val="22"/>
                <w:szCs w:val="22"/>
              </w:rPr>
            </w:pPr>
            <w:r>
              <w:rPr>
                <w:w w:val="100"/>
                <w:sz w:val="22"/>
                <w:szCs w:val="22"/>
              </w:rPr>
              <w:t>606</w:t>
            </w:r>
          </w:p>
        </w:tc>
        <w:tc>
          <w:tcPr>
            <w:tcW w:w="1530" w:type="dxa"/>
            <w:tcBorders>
              <w:top w:val="nil"/>
              <w:left w:val="nil"/>
              <w:bottom w:val="nil"/>
              <w:right w:val="nil"/>
            </w:tcBorders>
            <w:tcMar>
              <w:top w:w="30" w:type="dxa"/>
              <w:left w:w="60" w:type="dxa"/>
              <w:bottom w:w="20" w:type="dxa"/>
              <w:right w:w="60" w:type="dxa"/>
            </w:tcMar>
          </w:tcPr>
          <w:p w14:paraId="7F0120F6" w14:textId="77777777" w:rsidR="001C2386" w:rsidRDefault="00951E31">
            <w:pPr>
              <w:pStyle w:val="CellBody"/>
              <w:spacing w:line="260" w:lineRule="atLeast"/>
              <w:rPr>
                <w:sz w:val="22"/>
                <w:szCs w:val="22"/>
              </w:rPr>
            </w:pPr>
            <w:r>
              <w:rPr>
                <w:sz w:val="22"/>
                <w:szCs w:val="22"/>
              </w:rPr>
              <w:t>10-13-21</w:t>
            </w:r>
          </w:p>
        </w:tc>
        <w:tc>
          <w:tcPr>
            <w:tcW w:w="4960" w:type="dxa"/>
            <w:tcBorders>
              <w:top w:val="nil"/>
              <w:left w:val="nil"/>
              <w:bottom w:val="nil"/>
              <w:right w:val="nil"/>
            </w:tcBorders>
            <w:tcMar>
              <w:top w:w="30" w:type="dxa"/>
              <w:left w:w="60" w:type="dxa"/>
              <w:bottom w:w="20" w:type="dxa"/>
              <w:right w:w="60" w:type="dxa"/>
            </w:tcMar>
          </w:tcPr>
          <w:p w14:paraId="695A69A3" w14:textId="77777777" w:rsidR="001C2386" w:rsidRDefault="00951E31" w:rsidP="00BA1523">
            <w:pPr>
              <w:pStyle w:val="CellBody"/>
              <w:spacing w:line="260" w:lineRule="atLeast"/>
              <w:rPr>
                <w:sz w:val="22"/>
                <w:szCs w:val="22"/>
              </w:rPr>
            </w:pPr>
            <w:r>
              <w:rPr>
                <w:sz w:val="22"/>
                <w:szCs w:val="22"/>
              </w:rPr>
              <w:t xml:space="preserve">Granting unto Lee La Do the right and privilege to </w:t>
            </w:r>
            <w:r w:rsidR="00BA1523">
              <w:rPr>
                <w:sz w:val="22"/>
                <w:szCs w:val="22"/>
              </w:rPr>
              <w:t>operate a two horse transfer wagon</w:t>
            </w:r>
            <w:r>
              <w:rPr>
                <w:sz w:val="22"/>
                <w:szCs w:val="22"/>
              </w:rPr>
              <w:t xml:space="preserve"> upon streets </w:t>
            </w:r>
          </w:p>
        </w:tc>
        <w:tc>
          <w:tcPr>
            <w:tcW w:w="1980" w:type="dxa"/>
            <w:tcBorders>
              <w:top w:val="nil"/>
              <w:left w:val="nil"/>
              <w:bottom w:val="nil"/>
              <w:right w:val="nil"/>
            </w:tcBorders>
            <w:tcMar>
              <w:top w:w="30" w:type="dxa"/>
              <w:left w:w="60" w:type="dxa"/>
              <w:bottom w:w="20" w:type="dxa"/>
              <w:right w:w="60" w:type="dxa"/>
            </w:tcMar>
          </w:tcPr>
          <w:p w14:paraId="4C937E30" w14:textId="77777777" w:rsidR="001C2386" w:rsidRDefault="001C2386">
            <w:pPr>
              <w:pStyle w:val="CellBody"/>
              <w:spacing w:line="260" w:lineRule="atLeast"/>
              <w:rPr>
                <w:sz w:val="22"/>
                <w:szCs w:val="22"/>
              </w:rPr>
            </w:pPr>
            <w:r>
              <w:rPr>
                <w:w w:val="100"/>
                <w:sz w:val="22"/>
                <w:szCs w:val="22"/>
              </w:rPr>
              <w:t>(Inactive)</w:t>
            </w:r>
          </w:p>
        </w:tc>
      </w:tr>
      <w:tr w:rsidR="001C2386" w14:paraId="6F746EC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F5CD367" w14:textId="77777777" w:rsidR="001C2386" w:rsidRDefault="001C2386">
            <w:pPr>
              <w:pStyle w:val="CellBody"/>
              <w:spacing w:line="260" w:lineRule="atLeast"/>
              <w:rPr>
                <w:sz w:val="22"/>
                <w:szCs w:val="22"/>
              </w:rPr>
            </w:pPr>
            <w:r>
              <w:rPr>
                <w:w w:val="100"/>
                <w:sz w:val="22"/>
                <w:szCs w:val="22"/>
              </w:rPr>
              <w:t>607</w:t>
            </w:r>
          </w:p>
        </w:tc>
        <w:tc>
          <w:tcPr>
            <w:tcW w:w="1530" w:type="dxa"/>
            <w:tcBorders>
              <w:top w:val="nil"/>
              <w:left w:val="nil"/>
              <w:bottom w:val="nil"/>
              <w:right w:val="nil"/>
            </w:tcBorders>
            <w:tcMar>
              <w:top w:w="30" w:type="dxa"/>
              <w:left w:w="60" w:type="dxa"/>
              <w:bottom w:w="20" w:type="dxa"/>
              <w:right w:w="60" w:type="dxa"/>
            </w:tcMar>
          </w:tcPr>
          <w:p w14:paraId="572718F1" w14:textId="77777777" w:rsidR="001C2386" w:rsidRDefault="00951E31">
            <w:pPr>
              <w:pStyle w:val="CellBody"/>
              <w:spacing w:line="260" w:lineRule="atLeast"/>
              <w:rPr>
                <w:sz w:val="22"/>
                <w:szCs w:val="22"/>
              </w:rPr>
            </w:pPr>
            <w:r>
              <w:rPr>
                <w:sz w:val="22"/>
                <w:szCs w:val="22"/>
              </w:rPr>
              <w:t>10-13-21</w:t>
            </w:r>
          </w:p>
        </w:tc>
        <w:tc>
          <w:tcPr>
            <w:tcW w:w="4960" w:type="dxa"/>
            <w:tcBorders>
              <w:top w:val="nil"/>
              <w:left w:val="nil"/>
              <w:bottom w:val="nil"/>
              <w:right w:val="nil"/>
            </w:tcBorders>
            <w:tcMar>
              <w:top w:w="30" w:type="dxa"/>
              <w:left w:w="60" w:type="dxa"/>
              <w:bottom w:w="20" w:type="dxa"/>
              <w:right w:w="60" w:type="dxa"/>
            </w:tcMar>
          </w:tcPr>
          <w:p w14:paraId="11F4BF94" w14:textId="77777777" w:rsidR="001C2386" w:rsidRDefault="00951E31" w:rsidP="00BA1523">
            <w:pPr>
              <w:pStyle w:val="CellBody"/>
              <w:spacing w:line="260" w:lineRule="atLeast"/>
              <w:rPr>
                <w:sz w:val="22"/>
                <w:szCs w:val="22"/>
              </w:rPr>
            </w:pPr>
            <w:r>
              <w:rPr>
                <w:sz w:val="22"/>
                <w:szCs w:val="22"/>
              </w:rPr>
              <w:t xml:space="preserve">Granting unto E. A. Ellis  the right and privilege to operate a one ton Chevrolet bus upon streets </w:t>
            </w:r>
          </w:p>
        </w:tc>
        <w:tc>
          <w:tcPr>
            <w:tcW w:w="1980" w:type="dxa"/>
            <w:tcBorders>
              <w:top w:val="nil"/>
              <w:left w:val="nil"/>
              <w:bottom w:val="nil"/>
              <w:right w:val="nil"/>
            </w:tcBorders>
            <w:tcMar>
              <w:top w:w="30" w:type="dxa"/>
              <w:left w:w="60" w:type="dxa"/>
              <w:bottom w:w="20" w:type="dxa"/>
              <w:right w:w="60" w:type="dxa"/>
            </w:tcMar>
          </w:tcPr>
          <w:p w14:paraId="75664510" w14:textId="77777777" w:rsidR="001C2386" w:rsidRDefault="001C2386">
            <w:pPr>
              <w:pStyle w:val="CellBody"/>
              <w:spacing w:line="260" w:lineRule="atLeast"/>
              <w:rPr>
                <w:sz w:val="22"/>
                <w:szCs w:val="22"/>
              </w:rPr>
            </w:pPr>
            <w:r>
              <w:rPr>
                <w:w w:val="100"/>
                <w:sz w:val="22"/>
                <w:szCs w:val="22"/>
              </w:rPr>
              <w:t>(Inactive)</w:t>
            </w:r>
          </w:p>
        </w:tc>
      </w:tr>
      <w:tr w:rsidR="001C2386" w14:paraId="6A497B9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0CA746D" w14:textId="77777777" w:rsidR="001C2386" w:rsidRDefault="001C2386">
            <w:pPr>
              <w:pStyle w:val="CellBody"/>
              <w:spacing w:line="260" w:lineRule="atLeast"/>
              <w:rPr>
                <w:sz w:val="22"/>
                <w:szCs w:val="22"/>
              </w:rPr>
            </w:pPr>
            <w:r>
              <w:rPr>
                <w:w w:val="100"/>
                <w:sz w:val="22"/>
                <w:szCs w:val="22"/>
              </w:rPr>
              <w:t>608</w:t>
            </w:r>
          </w:p>
        </w:tc>
        <w:tc>
          <w:tcPr>
            <w:tcW w:w="1530" w:type="dxa"/>
            <w:tcBorders>
              <w:top w:val="nil"/>
              <w:left w:val="nil"/>
              <w:bottom w:val="nil"/>
              <w:right w:val="nil"/>
            </w:tcBorders>
            <w:tcMar>
              <w:top w:w="30" w:type="dxa"/>
              <w:left w:w="60" w:type="dxa"/>
              <w:bottom w:w="20" w:type="dxa"/>
              <w:right w:w="60" w:type="dxa"/>
            </w:tcMar>
          </w:tcPr>
          <w:p w14:paraId="51E152FD" w14:textId="77777777" w:rsidR="001C2386" w:rsidRDefault="00951E31">
            <w:pPr>
              <w:pStyle w:val="CellBody"/>
              <w:spacing w:line="260" w:lineRule="atLeast"/>
              <w:rPr>
                <w:sz w:val="22"/>
                <w:szCs w:val="22"/>
              </w:rPr>
            </w:pPr>
            <w:r>
              <w:rPr>
                <w:sz w:val="22"/>
                <w:szCs w:val="22"/>
              </w:rPr>
              <w:t>10-13-21</w:t>
            </w:r>
          </w:p>
        </w:tc>
        <w:tc>
          <w:tcPr>
            <w:tcW w:w="4960" w:type="dxa"/>
            <w:tcBorders>
              <w:top w:val="nil"/>
              <w:left w:val="nil"/>
              <w:bottom w:val="nil"/>
              <w:right w:val="nil"/>
            </w:tcBorders>
            <w:tcMar>
              <w:top w:w="30" w:type="dxa"/>
              <w:left w:w="60" w:type="dxa"/>
              <w:bottom w:w="20" w:type="dxa"/>
              <w:right w:w="60" w:type="dxa"/>
            </w:tcMar>
          </w:tcPr>
          <w:p w14:paraId="4C398223" w14:textId="77777777" w:rsidR="001C2386" w:rsidRDefault="00951E31">
            <w:pPr>
              <w:pStyle w:val="CellBody"/>
              <w:spacing w:line="260" w:lineRule="atLeast"/>
              <w:rPr>
                <w:sz w:val="22"/>
                <w:szCs w:val="22"/>
              </w:rPr>
            </w:pPr>
            <w:r>
              <w:rPr>
                <w:sz w:val="22"/>
                <w:szCs w:val="22"/>
              </w:rPr>
              <w:t xml:space="preserve">Granting unto  Earl </w:t>
            </w:r>
            <w:proofErr w:type="spellStart"/>
            <w:r>
              <w:rPr>
                <w:sz w:val="22"/>
                <w:szCs w:val="22"/>
              </w:rPr>
              <w:t>Namitz</w:t>
            </w:r>
            <w:proofErr w:type="spellEnd"/>
            <w:r>
              <w:rPr>
                <w:sz w:val="22"/>
                <w:szCs w:val="22"/>
              </w:rPr>
              <w:t xml:space="preserve"> the right and privilege to operate upon streets and alleys a team and wagon</w:t>
            </w:r>
          </w:p>
        </w:tc>
        <w:tc>
          <w:tcPr>
            <w:tcW w:w="1980" w:type="dxa"/>
            <w:tcBorders>
              <w:top w:val="nil"/>
              <w:left w:val="nil"/>
              <w:bottom w:val="nil"/>
              <w:right w:val="nil"/>
            </w:tcBorders>
            <w:tcMar>
              <w:top w:w="30" w:type="dxa"/>
              <w:left w:w="60" w:type="dxa"/>
              <w:bottom w:w="20" w:type="dxa"/>
              <w:right w:w="60" w:type="dxa"/>
            </w:tcMar>
          </w:tcPr>
          <w:p w14:paraId="55424477" w14:textId="77777777" w:rsidR="001C2386" w:rsidRDefault="001C2386">
            <w:pPr>
              <w:pStyle w:val="CellBody"/>
              <w:spacing w:line="260" w:lineRule="atLeast"/>
              <w:rPr>
                <w:sz w:val="22"/>
                <w:szCs w:val="22"/>
              </w:rPr>
            </w:pPr>
            <w:r>
              <w:rPr>
                <w:w w:val="100"/>
                <w:sz w:val="22"/>
                <w:szCs w:val="22"/>
              </w:rPr>
              <w:t>(Inactive)</w:t>
            </w:r>
          </w:p>
        </w:tc>
      </w:tr>
      <w:tr w:rsidR="001C2386" w14:paraId="0AE95B3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01670EC" w14:textId="77777777" w:rsidR="001C2386" w:rsidRDefault="001C2386">
            <w:pPr>
              <w:pStyle w:val="CellBody"/>
              <w:spacing w:line="260" w:lineRule="atLeast"/>
              <w:rPr>
                <w:sz w:val="22"/>
                <w:szCs w:val="22"/>
              </w:rPr>
            </w:pPr>
            <w:r>
              <w:rPr>
                <w:w w:val="100"/>
                <w:sz w:val="22"/>
                <w:szCs w:val="22"/>
              </w:rPr>
              <w:t>609</w:t>
            </w:r>
          </w:p>
        </w:tc>
        <w:tc>
          <w:tcPr>
            <w:tcW w:w="1530" w:type="dxa"/>
            <w:tcBorders>
              <w:top w:val="nil"/>
              <w:left w:val="nil"/>
              <w:bottom w:val="nil"/>
              <w:right w:val="nil"/>
            </w:tcBorders>
            <w:tcMar>
              <w:top w:w="30" w:type="dxa"/>
              <w:left w:w="60" w:type="dxa"/>
              <w:bottom w:w="20" w:type="dxa"/>
              <w:right w:w="60" w:type="dxa"/>
            </w:tcMar>
          </w:tcPr>
          <w:p w14:paraId="17F6E242" w14:textId="77777777" w:rsidR="001C2386" w:rsidRDefault="00951E31">
            <w:pPr>
              <w:pStyle w:val="CellBody"/>
              <w:spacing w:line="260" w:lineRule="atLeast"/>
              <w:rPr>
                <w:sz w:val="22"/>
                <w:szCs w:val="22"/>
              </w:rPr>
            </w:pPr>
            <w:r>
              <w:rPr>
                <w:sz w:val="22"/>
                <w:szCs w:val="22"/>
              </w:rPr>
              <w:t>10-17-21</w:t>
            </w:r>
          </w:p>
        </w:tc>
        <w:tc>
          <w:tcPr>
            <w:tcW w:w="4960" w:type="dxa"/>
            <w:tcBorders>
              <w:top w:val="nil"/>
              <w:left w:val="nil"/>
              <w:bottom w:val="nil"/>
              <w:right w:val="nil"/>
            </w:tcBorders>
            <w:tcMar>
              <w:top w:w="30" w:type="dxa"/>
              <w:left w:w="60" w:type="dxa"/>
              <w:bottom w:w="20" w:type="dxa"/>
              <w:right w:w="60" w:type="dxa"/>
            </w:tcMar>
          </w:tcPr>
          <w:p w14:paraId="7552AD41" w14:textId="77777777" w:rsidR="001C2386" w:rsidRDefault="00951E31">
            <w:pPr>
              <w:pStyle w:val="CellBody"/>
              <w:spacing w:line="260" w:lineRule="atLeast"/>
              <w:rPr>
                <w:sz w:val="22"/>
                <w:szCs w:val="22"/>
              </w:rPr>
            </w:pPr>
            <w:r>
              <w:rPr>
                <w:sz w:val="22"/>
                <w:szCs w:val="22"/>
              </w:rPr>
              <w:t>Granting unto  Murdock Bros. of Dayton the right and privilege to operate two trucks upon streets and alleys</w:t>
            </w:r>
          </w:p>
        </w:tc>
        <w:tc>
          <w:tcPr>
            <w:tcW w:w="1980" w:type="dxa"/>
            <w:tcBorders>
              <w:top w:val="nil"/>
              <w:left w:val="nil"/>
              <w:bottom w:val="nil"/>
              <w:right w:val="nil"/>
            </w:tcBorders>
            <w:tcMar>
              <w:top w:w="30" w:type="dxa"/>
              <w:left w:w="60" w:type="dxa"/>
              <w:bottom w:w="20" w:type="dxa"/>
              <w:right w:w="60" w:type="dxa"/>
            </w:tcMar>
          </w:tcPr>
          <w:p w14:paraId="7FCD880D" w14:textId="77777777" w:rsidR="001C2386" w:rsidRDefault="001C2386">
            <w:pPr>
              <w:pStyle w:val="CellBody"/>
              <w:spacing w:line="260" w:lineRule="atLeast"/>
              <w:rPr>
                <w:sz w:val="22"/>
                <w:szCs w:val="22"/>
              </w:rPr>
            </w:pPr>
            <w:r>
              <w:rPr>
                <w:w w:val="100"/>
                <w:sz w:val="22"/>
                <w:szCs w:val="22"/>
              </w:rPr>
              <w:t>(Inactive)</w:t>
            </w:r>
          </w:p>
        </w:tc>
      </w:tr>
      <w:tr w:rsidR="001C2386" w14:paraId="787B116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55D8754" w14:textId="77777777" w:rsidR="001C2386" w:rsidRDefault="001C2386">
            <w:pPr>
              <w:pStyle w:val="CellBody"/>
              <w:spacing w:line="260" w:lineRule="atLeast"/>
              <w:rPr>
                <w:sz w:val="22"/>
                <w:szCs w:val="22"/>
              </w:rPr>
            </w:pPr>
            <w:r>
              <w:rPr>
                <w:w w:val="100"/>
                <w:sz w:val="22"/>
                <w:szCs w:val="22"/>
              </w:rPr>
              <w:t>610</w:t>
            </w:r>
          </w:p>
        </w:tc>
        <w:tc>
          <w:tcPr>
            <w:tcW w:w="1530" w:type="dxa"/>
            <w:tcBorders>
              <w:top w:val="nil"/>
              <w:left w:val="nil"/>
              <w:bottom w:val="nil"/>
              <w:right w:val="nil"/>
            </w:tcBorders>
            <w:tcMar>
              <w:top w:w="30" w:type="dxa"/>
              <w:left w:w="60" w:type="dxa"/>
              <w:bottom w:w="20" w:type="dxa"/>
              <w:right w:w="60" w:type="dxa"/>
            </w:tcMar>
          </w:tcPr>
          <w:p w14:paraId="601D7163" w14:textId="77777777" w:rsidR="001C2386" w:rsidRDefault="00951E31">
            <w:pPr>
              <w:pStyle w:val="CellBody"/>
              <w:spacing w:line="260" w:lineRule="atLeast"/>
              <w:rPr>
                <w:sz w:val="22"/>
                <w:szCs w:val="22"/>
              </w:rPr>
            </w:pPr>
            <w:r>
              <w:rPr>
                <w:sz w:val="22"/>
                <w:szCs w:val="22"/>
              </w:rPr>
              <w:t>10-17-21</w:t>
            </w:r>
          </w:p>
        </w:tc>
        <w:tc>
          <w:tcPr>
            <w:tcW w:w="4960" w:type="dxa"/>
            <w:tcBorders>
              <w:top w:val="nil"/>
              <w:left w:val="nil"/>
              <w:bottom w:val="nil"/>
              <w:right w:val="nil"/>
            </w:tcBorders>
            <w:tcMar>
              <w:top w:w="30" w:type="dxa"/>
              <w:left w:w="60" w:type="dxa"/>
              <w:bottom w:w="20" w:type="dxa"/>
              <w:right w:w="60" w:type="dxa"/>
            </w:tcMar>
          </w:tcPr>
          <w:p w14:paraId="6493D4EE" w14:textId="77777777" w:rsidR="001C2386" w:rsidRDefault="00951E31">
            <w:pPr>
              <w:pStyle w:val="CellBody"/>
              <w:spacing w:line="260" w:lineRule="atLeast"/>
              <w:rPr>
                <w:sz w:val="22"/>
                <w:szCs w:val="22"/>
              </w:rPr>
            </w:pPr>
            <w:r>
              <w:rPr>
                <w:sz w:val="22"/>
                <w:szCs w:val="22"/>
              </w:rPr>
              <w:t xml:space="preserve">Granting unto Wm. Jossy, operator of the </w:t>
            </w:r>
            <w:smartTag w:uri="urn:schemas-microsoft-com:office:smarttags" w:element="State">
              <w:r>
                <w:rPr>
                  <w:sz w:val="22"/>
                  <w:szCs w:val="22"/>
                </w:rPr>
                <w:t>Oregon</w:t>
              </w:r>
            </w:smartTag>
            <w:r>
              <w:rPr>
                <w:sz w:val="22"/>
                <w:szCs w:val="22"/>
              </w:rPr>
              <w:t xml:space="preserve"> and Washington Truck Service the right and privilege to operate a 2 ton GMC truck upon the streets of the City of </w:t>
            </w:r>
            <w:smartTag w:uri="urn:schemas-microsoft-com:office:smarttags" w:element="place">
              <w:smartTag w:uri="urn:schemas-microsoft-com:office:smarttags" w:element="City">
                <w:r>
                  <w:rPr>
                    <w:sz w:val="22"/>
                    <w:szCs w:val="22"/>
                  </w:rPr>
                  <w:t>Newberg</w:t>
                </w:r>
              </w:smartTag>
            </w:smartTag>
            <w:r>
              <w:rPr>
                <w:sz w:val="22"/>
                <w:szCs w:val="22"/>
              </w:rPr>
              <w:t xml:space="preserve"> for the purpose of conducting business</w:t>
            </w:r>
          </w:p>
        </w:tc>
        <w:tc>
          <w:tcPr>
            <w:tcW w:w="1980" w:type="dxa"/>
            <w:tcBorders>
              <w:top w:val="nil"/>
              <w:left w:val="nil"/>
              <w:bottom w:val="nil"/>
              <w:right w:val="nil"/>
            </w:tcBorders>
            <w:tcMar>
              <w:top w:w="30" w:type="dxa"/>
              <w:left w:w="60" w:type="dxa"/>
              <w:bottom w:w="20" w:type="dxa"/>
              <w:right w:w="60" w:type="dxa"/>
            </w:tcMar>
          </w:tcPr>
          <w:p w14:paraId="165C92DE" w14:textId="77777777" w:rsidR="001C2386" w:rsidRDefault="001C2386">
            <w:pPr>
              <w:pStyle w:val="CellBody"/>
              <w:spacing w:line="260" w:lineRule="atLeast"/>
              <w:rPr>
                <w:sz w:val="22"/>
                <w:szCs w:val="22"/>
              </w:rPr>
            </w:pPr>
            <w:r>
              <w:rPr>
                <w:w w:val="100"/>
                <w:sz w:val="22"/>
                <w:szCs w:val="22"/>
              </w:rPr>
              <w:t>(Inactive)</w:t>
            </w:r>
          </w:p>
        </w:tc>
      </w:tr>
      <w:tr w:rsidR="001C2386" w14:paraId="06A25DF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457BCEB" w14:textId="77777777" w:rsidR="001C2386" w:rsidRDefault="001C2386">
            <w:pPr>
              <w:pStyle w:val="CellBody"/>
              <w:spacing w:line="260" w:lineRule="atLeast"/>
              <w:rPr>
                <w:sz w:val="22"/>
                <w:szCs w:val="22"/>
              </w:rPr>
            </w:pPr>
            <w:r>
              <w:rPr>
                <w:w w:val="100"/>
                <w:sz w:val="22"/>
                <w:szCs w:val="22"/>
              </w:rPr>
              <w:t>611</w:t>
            </w:r>
          </w:p>
        </w:tc>
        <w:tc>
          <w:tcPr>
            <w:tcW w:w="1530" w:type="dxa"/>
            <w:tcBorders>
              <w:top w:val="nil"/>
              <w:left w:val="nil"/>
              <w:bottom w:val="nil"/>
              <w:right w:val="nil"/>
            </w:tcBorders>
            <w:tcMar>
              <w:top w:w="30" w:type="dxa"/>
              <w:left w:w="60" w:type="dxa"/>
              <w:bottom w:w="20" w:type="dxa"/>
              <w:right w:w="60" w:type="dxa"/>
            </w:tcMar>
          </w:tcPr>
          <w:p w14:paraId="54F739D8" w14:textId="77777777" w:rsidR="001C2386" w:rsidRDefault="00951E31">
            <w:pPr>
              <w:pStyle w:val="CellBody"/>
              <w:spacing w:line="260" w:lineRule="atLeast"/>
              <w:rPr>
                <w:sz w:val="22"/>
                <w:szCs w:val="22"/>
              </w:rPr>
            </w:pPr>
            <w:r>
              <w:rPr>
                <w:sz w:val="22"/>
                <w:szCs w:val="22"/>
              </w:rPr>
              <w:t>10-17-21</w:t>
            </w:r>
          </w:p>
        </w:tc>
        <w:tc>
          <w:tcPr>
            <w:tcW w:w="4960" w:type="dxa"/>
            <w:tcBorders>
              <w:top w:val="nil"/>
              <w:left w:val="nil"/>
              <w:bottom w:val="nil"/>
              <w:right w:val="nil"/>
            </w:tcBorders>
            <w:tcMar>
              <w:top w:w="30" w:type="dxa"/>
              <w:left w:w="60" w:type="dxa"/>
              <w:bottom w:w="20" w:type="dxa"/>
              <w:right w:w="60" w:type="dxa"/>
            </w:tcMar>
          </w:tcPr>
          <w:p w14:paraId="2B72EF55" w14:textId="77777777" w:rsidR="001C2386" w:rsidRDefault="00951E31" w:rsidP="00951E31">
            <w:pPr>
              <w:pStyle w:val="CellBody"/>
              <w:spacing w:line="260" w:lineRule="atLeast"/>
              <w:rPr>
                <w:sz w:val="22"/>
                <w:szCs w:val="22"/>
              </w:rPr>
            </w:pPr>
            <w:r>
              <w:rPr>
                <w:sz w:val="22"/>
                <w:szCs w:val="22"/>
              </w:rPr>
              <w:t>Granting unto  W. S. Stull the right and privilege to operate Ford touring car upon streets and alleys</w:t>
            </w:r>
          </w:p>
        </w:tc>
        <w:tc>
          <w:tcPr>
            <w:tcW w:w="1980" w:type="dxa"/>
            <w:tcBorders>
              <w:top w:val="nil"/>
              <w:left w:val="nil"/>
              <w:bottom w:val="nil"/>
              <w:right w:val="nil"/>
            </w:tcBorders>
            <w:tcMar>
              <w:top w:w="30" w:type="dxa"/>
              <w:left w:w="60" w:type="dxa"/>
              <w:bottom w:w="20" w:type="dxa"/>
              <w:right w:w="60" w:type="dxa"/>
            </w:tcMar>
          </w:tcPr>
          <w:p w14:paraId="73545DE0" w14:textId="77777777" w:rsidR="001C2386" w:rsidRDefault="001C2386">
            <w:pPr>
              <w:pStyle w:val="CellBody"/>
              <w:spacing w:line="260" w:lineRule="atLeast"/>
              <w:rPr>
                <w:sz w:val="22"/>
                <w:szCs w:val="22"/>
              </w:rPr>
            </w:pPr>
            <w:r>
              <w:rPr>
                <w:w w:val="100"/>
                <w:sz w:val="22"/>
                <w:szCs w:val="22"/>
              </w:rPr>
              <w:t>(Inactive)</w:t>
            </w:r>
          </w:p>
        </w:tc>
      </w:tr>
      <w:tr w:rsidR="001C2386" w14:paraId="1AC042D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DFB0B9F" w14:textId="77777777" w:rsidR="001C2386" w:rsidRDefault="001C2386">
            <w:pPr>
              <w:pStyle w:val="CellBody"/>
              <w:spacing w:line="260" w:lineRule="atLeast"/>
              <w:rPr>
                <w:sz w:val="22"/>
                <w:szCs w:val="22"/>
              </w:rPr>
            </w:pPr>
            <w:r>
              <w:rPr>
                <w:w w:val="100"/>
                <w:sz w:val="22"/>
                <w:szCs w:val="22"/>
              </w:rPr>
              <w:t>612</w:t>
            </w:r>
          </w:p>
        </w:tc>
        <w:tc>
          <w:tcPr>
            <w:tcW w:w="1530" w:type="dxa"/>
            <w:tcBorders>
              <w:top w:val="nil"/>
              <w:left w:val="nil"/>
              <w:bottom w:val="nil"/>
              <w:right w:val="nil"/>
            </w:tcBorders>
            <w:tcMar>
              <w:top w:w="30" w:type="dxa"/>
              <w:left w:w="60" w:type="dxa"/>
              <w:bottom w:w="20" w:type="dxa"/>
              <w:right w:w="60" w:type="dxa"/>
            </w:tcMar>
          </w:tcPr>
          <w:p w14:paraId="42F98C28" w14:textId="77777777" w:rsidR="001C2386" w:rsidRDefault="00951E31">
            <w:pPr>
              <w:pStyle w:val="CellBody"/>
              <w:spacing w:line="260" w:lineRule="atLeast"/>
              <w:rPr>
                <w:sz w:val="22"/>
                <w:szCs w:val="22"/>
              </w:rPr>
            </w:pPr>
            <w:r>
              <w:rPr>
                <w:sz w:val="22"/>
                <w:szCs w:val="22"/>
              </w:rPr>
              <w:t>10-17-21</w:t>
            </w:r>
          </w:p>
        </w:tc>
        <w:tc>
          <w:tcPr>
            <w:tcW w:w="4960" w:type="dxa"/>
            <w:tcBorders>
              <w:top w:val="nil"/>
              <w:left w:val="nil"/>
              <w:bottom w:val="nil"/>
              <w:right w:val="nil"/>
            </w:tcBorders>
            <w:tcMar>
              <w:top w:w="30" w:type="dxa"/>
              <w:left w:w="60" w:type="dxa"/>
              <w:bottom w:w="20" w:type="dxa"/>
              <w:right w:w="60" w:type="dxa"/>
            </w:tcMar>
          </w:tcPr>
          <w:p w14:paraId="7A82B99D" w14:textId="77777777" w:rsidR="001C2386" w:rsidRDefault="00951E31">
            <w:pPr>
              <w:pStyle w:val="CellBody"/>
              <w:spacing w:line="260" w:lineRule="atLeast"/>
              <w:rPr>
                <w:sz w:val="22"/>
                <w:szCs w:val="22"/>
              </w:rPr>
            </w:pPr>
            <w:r>
              <w:rPr>
                <w:sz w:val="22"/>
                <w:szCs w:val="22"/>
              </w:rPr>
              <w:t>Granting unto   the right and privilege to F. E. Wanless operate a Ford truck upon streets and alleys</w:t>
            </w:r>
          </w:p>
        </w:tc>
        <w:tc>
          <w:tcPr>
            <w:tcW w:w="1980" w:type="dxa"/>
            <w:tcBorders>
              <w:top w:val="nil"/>
              <w:left w:val="nil"/>
              <w:bottom w:val="nil"/>
              <w:right w:val="nil"/>
            </w:tcBorders>
            <w:tcMar>
              <w:top w:w="30" w:type="dxa"/>
              <w:left w:w="60" w:type="dxa"/>
              <w:bottom w:w="20" w:type="dxa"/>
              <w:right w:w="60" w:type="dxa"/>
            </w:tcMar>
          </w:tcPr>
          <w:p w14:paraId="0417A922" w14:textId="77777777" w:rsidR="001C2386" w:rsidRDefault="001C2386">
            <w:pPr>
              <w:pStyle w:val="CellBody"/>
              <w:spacing w:line="260" w:lineRule="atLeast"/>
              <w:rPr>
                <w:sz w:val="22"/>
                <w:szCs w:val="22"/>
              </w:rPr>
            </w:pPr>
            <w:r>
              <w:rPr>
                <w:w w:val="100"/>
                <w:sz w:val="22"/>
                <w:szCs w:val="22"/>
              </w:rPr>
              <w:t>(Inactive)</w:t>
            </w:r>
          </w:p>
        </w:tc>
      </w:tr>
      <w:tr w:rsidR="001C2386" w14:paraId="291B92D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CCFE7A6" w14:textId="77777777" w:rsidR="001C2386" w:rsidRDefault="001C2386">
            <w:pPr>
              <w:pStyle w:val="CellBody"/>
              <w:spacing w:line="260" w:lineRule="atLeast"/>
              <w:rPr>
                <w:sz w:val="22"/>
                <w:szCs w:val="22"/>
              </w:rPr>
            </w:pPr>
            <w:r>
              <w:rPr>
                <w:w w:val="100"/>
                <w:sz w:val="22"/>
                <w:szCs w:val="22"/>
              </w:rPr>
              <w:t>613</w:t>
            </w:r>
          </w:p>
        </w:tc>
        <w:tc>
          <w:tcPr>
            <w:tcW w:w="1530" w:type="dxa"/>
            <w:tcBorders>
              <w:top w:val="nil"/>
              <w:left w:val="nil"/>
              <w:bottom w:val="nil"/>
              <w:right w:val="nil"/>
            </w:tcBorders>
            <w:tcMar>
              <w:top w:w="30" w:type="dxa"/>
              <w:left w:w="60" w:type="dxa"/>
              <w:bottom w:w="20" w:type="dxa"/>
              <w:right w:w="60" w:type="dxa"/>
            </w:tcMar>
          </w:tcPr>
          <w:p w14:paraId="2EF6AD16" w14:textId="77777777" w:rsidR="001C2386" w:rsidRDefault="00951E31">
            <w:pPr>
              <w:pStyle w:val="CellBody"/>
              <w:spacing w:line="260" w:lineRule="atLeast"/>
              <w:rPr>
                <w:sz w:val="22"/>
                <w:szCs w:val="22"/>
              </w:rPr>
            </w:pPr>
            <w:r>
              <w:rPr>
                <w:sz w:val="22"/>
                <w:szCs w:val="22"/>
              </w:rPr>
              <w:t>10-17-21</w:t>
            </w:r>
          </w:p>
        </w:tc>
        <w:tc>
          <w:tcPr>
            <w:tcW w:w="4960" w:type="dxa"/>
            <w:tcBorders>
              <w:top w:val="nil"/>
              <w:left w:val="nil"/>
              <w:bottom w:val="nil"/>
              <w:right w:val="nil"/>
            </w:tcBorders>
            <w:tcMar>
              <w:top w:w="30" w:type="dxa"/>
              <w:left w:w="60" w:type="dxa"/>
              <w:bottom w:w="20" w:type="dxa"/>
              <w:right w:w="60" w:type="dxa"/>
            </w:tcMar>
          </w:tcPr>
          <w:p w14:paraId="485B0068" w14:textId="77777777" w:rsidR="001C2386" w:rsidRDefault="00951E31">
            <w:pPr>
              <w:pStyle w:val="CellBody"/>
              <w:spacing w:line="260" w:lineRule="atLeast"/>
              <w:rPr>
                <w:sz w:val="22"/>
                <w:szCs w:val="22"/>
              </w:rPr>
            </w:pPr>
            <w:r>
              <w:rPr>
                <w:sz w:val="22"/>
                <w:szCs w:val="22"/>
              </w:rPr>
              <w:t>Granting unto Z. S. Ellis  the right and privilege to operate a team and wagon upon streets and alleys</w:t>
            </w:r>
          </w:p>
        </w:tc>
        <w:tc>
          <w:tcPr>
            <w:tcW w:w="1980" w:type="dxa"/>
            <w:tcBorders>
              <w:top w:val="nil"/>
              <w:left w:val="nil"/>
              <w:bottom w:val="nil"/>
              <w:right w:val="nil"/>
            </w:tcBorders>
            <w:tcMar>
              <w:top w:w="30" w:type="dxa"/>
              <w:left w:w="60" w:type="dxa"/>
              <w:bottom w:w="20" w:type="dxa"/>
              <w:right w:w="60" w:type="dxa"/>
            </w:tcMar>
          </w:tcPr>
          <w:p w14:paraId="662B6055" w14:textId="77777777" w:rsidR="001C2386" w:rsidRDefault="001C2386">
            <w:pPr>
              <w:pStyle w:val="CellBody"/>
              <w:spacing w:line="260" w:lineRule="atLeast"/>
              <w:rPr>
                <w:sz w:val="22"/>
                <w:szCs w:val="22"/>
              </w:rPr>
            </w:pPr>
            <w:r>
              <w:rPr>
                <w:w w:val="100"/>
                <w:sz w:val="22"/>
                <w:szCs w:val="22"/>
              </w:rPr>
              <w:t>(Inactive)</w:t>
            </w:r>
          </w:p>
        </w:tc>
      </w:tr>
      <w:tr w:rsidR="001C2386" w14:paraId="0DD3FF44"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21DC3205" w14:textId="77777777" w:rsidR="001C2386" w:rsidRDefault="001C2386">
            <w:pPr>
              <w:pStyle w:val="CellBody"/>
              <w:spacing w:line="260" w:lineRule="atLeast"/>
              <w:rPr>
                <w:sz w:val="22"/>
                <w:szCs w:val="22"/>
              </w:rPr>
            </w:pPr>
            <w:r>
              <w:rPr>
                <w:w w:val="100"/>
                <w:sz w:val="22"/>
                <w:szCs w:val="22"/>
              </w:rPr>
              <w:t>614</w:t>
            </w:r>
          </w:p>
        </w:tc>
        <w:tc>
          <w:tcPr>
            <w:tcW w:w="1530" w:type="dxa"/>
            <w:tcBorders>
              <w:top w:val="nil"/>
              <w:left w:val="nil"/>
              <w:bottom w:val="nil"/>
              <w:right w:val="nil"/>
            </w:tcBorders>
            <w:tcMar>
              <w:top w:w="30" w:type="dxa"/>
              <w:left w:w="60" w:type="dxa"/>
              <w:bottom w:w="20" w:type="dxa"/>
              <w:right w:w="60" w:type="dxa"/>
            </w:tcMar>
          </w:tcPr>
          <w:p w14:paraId="1777B858" w14:textId="77777777" w:rsidR="001C2386" w:rsidRDefault="001C2386">
            <w:pPr>
              <w:pStyle w:val="CellBody"/>
              <w:spacing w:line="260" w:lineRule="atLeast"/>
              <w:rPr>
                <w:sz w:val="22"/>
                <w:szCs w:val="22"/>
              </w:rPr>
            </w:pPr>
            <w:smartTag w:uri="urn:schemas-microsoft-com:office:smarttags" w:element="date">
              <w:smartTagPr>
                <w:attr w:name="ls" w:val="trans"/>
                <w:attr w:name="Month" w:val="10"/>
                <w:attr w:name="Day" w:val="17"/>
                <w:attr w:name="Year" w:val="2021"/>
              </w:smartTagPr>
              <w:r>
                <w:rPr>
                  <w:w w:val="100"/>
                  <w:sz w:val="22"/>
                  <w:szCs w:val="22"/>
                </w:rPr>
                <w:t>10-17-21</w:t>
              </w:r>
            </w:smartTag>
          </w:p>
        </w:tc>
        <w:tc>
          <w:tcPr>
            <w:tcW w:w="4960" w:type="dxa"/>
            <w:tcBorders>
              <w:top w:val="nil"/>
              <w:left w:val="nil"/>
              <w:bottom w:val="nil"/>
              <w:right w:val="nil"/>
            </w:tcBorders>
            <w:tcMar>
              <w:top w:w="30" w:type="dxa"/>
              <w:left w:w="60" w:type="dxa"/>
              <w:bottom w:w="20" w:type="dxa"/>
              <w:right w:w="60" w:type="dxa"/>
            </w:tcMar>
          </w:tcPr>
          <w:p w14:paraId="66E7C93B" w14:textId="77777777" w:rsidR="001C2386" w:rsidRDefault="001C2386">
            <w:pPr>
              <w:pStyle w:val="CellBody"/>
              <w:spacing w:line="260" w:lineRule="atLeast"/>
              <w:rPr>
                <w:sz w:val="22"/>
                <w:szCs w:val="22"/>
              </w:rPr>
            </w:pPr>
            <w:r>
              <w:rPr>
                <w:w w:val="100"/>
                <w:sz w:val="22"/>
                <w:szCs w:val="22"/>
              </w:rPr>
              <w:t>Providing that vehicles used for the purpose of delivering or selling goods, wares and merchandise to any person in the city, engaged in re-selling the same, shall not be operated upon the streets of the city, except under and by virtue of a franchise granted by the city, and fixing penalties</w:t>
            </w:r>
          </w:p>
        </w:tc>
        <w:tc>
          <w:tcPr>
            <w:tcW w:w="1980" w:type="dxa"/>
            <w:tcBorders>
              <w:top w:val="nil"/>
              <w:left w:val="nil"/>
              <w:bottom w:val="nil"/>
              <w:right w:val="nil"/>
            </w:tcBorders>
            <w:tcMar>
              <w:top w:w="30" w:type="dxa"/>
              <w:left w:w="60" w:type="dxa"/>
              <w:bottom w:w="20" w:type="dxa"/>
              <w:right w:w="60" w:type="dxa"/>
            </w:tcMar>
          </w:tcPr>
          <w:p w14:paraId="651FBE4A" w14:textId="77777777" w:rsidR="001C2386" w:rsidRDefault="001C2386">
            <w:pPr>
              <w:pStyle w:val="CellBody"/>
              <w:spacing w:line="260" w:lineRule="atLeast"/>
              <w:rPr>
                <w:sz w:val="22"/>
                <w:szCs w:val="22"/>
              </w:rPr>
            </w:pPr>
            <w:r>
              <w:rPr>
                <w:w w:val="100"/>
                <w:sz w:val="22"/>
                <w:szCs w:val="22"/>
              </w:rPr>
              <w:t>(Repealed by 916)</w:t>
            </w:r>
          </w:p>
        </w:tc>
      </w:tr>
      <w:tr w:rsidR="001C2386" w14:paraId="3C14C55A"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18F49A23" w14:textId="77777777" w:rsidR="001C2386" w:rsidRDefault="001C2386">
            <w:pPr>
              <w:pStyle w:val="CellBody"/>
              <w:spacing w:line="260" w:lineRule="atLeast"/>
              <w:rPr>
                <w:sz w:val="22"/>
                <w:szCs w:val="22"/>
              </w:rPr>
            </w:pPr>
            <w:r>
              <w:rPr>
                <w:w w:val="100"/>
                <w:sz w:val="22"/>
                <w:szCs w:val="22"/>
              </w:rPr>
              <w:t>615</w:t>
            </w:r>
          </w:p>
        </w:tc>
        <w:tc>
          <w:tcPr>
            <w:tcW w:w="1530" w:type="dxa"/>
            <w:tcBorders>
              <w:top w:val="nil"/>
              <w:left w:val="nil"/>
              <w:bottom w:val="nil"/>
              <w:right w:val="nil"/>
            </w:tcBorders>
            <w:tcMar>
              <w:top w:w="30" w:type="dxa"/>
              <w:left w:w="60" w:type="dxa"/>
              <w:bottom w:w="20" w:type="dxa"/>
              <w:right w:w="60" w:type="dxa"/>
            </w:tcMar>
          </w:tcPr>
          <w:p w14:paraId="7ACA00A9" w14:textId="77777777" w:rsidR="001C2386" w:rsidRDefault="001C2386">
            <w:pPr>
              <w:pStyle w:val="CellBody"/>
              <w:spacing w:line="260" w:lineRule="atLeast"/>
              <w:rPr>
                <w:sz w:val="22"/>
                <w:szCs w:val="22"/>
              </w:rPr>
            </w:pPr>
            <w:smartTag w:uri="urn:schemas-microsoft-com:office:smarttags" w:element="date">
              <w:smartTagPr>
                <w:attr w:name="ls" w:val="trans"/>
                <w:attr w:name="Month" w:val="10"/>
                <w:attr w:name="Day" w:val="24"/>
                <w:attr w:name="Year" w:val="2021"/>
              </w:smartTagPr>
              <w:r>
                <w:rPr>
                  <w:w w:val="100"/>
                  <w:sz w:val="22"/>
                  <w:szCs w:val="22"/>
                </w:rPr>
                <w:t>10-24-21</w:t>
              </w:r>
            </w:smartTag>
          </w:p>
        </w:tc>
        <w:tc>
          <w:tcPr>
            <w:tcW w:w="4960" w:type="dxa"/>
            <w:tcBorders>
              <w:top w:val="nil"/>
              <w:left w:val="nil"/>
              <w:bottom w:val="nil"/>
              <w:right w:val="nil"/>
            </w:tcBorders>
            <w:tcMar>
              <w:top w:w="30" w:type="dxa"/>
              <w:left w:w="60" w:type="dxa"/>
              <w:bottom w:w="20" w:type="dxa"/>
              <w:right w:w="60" w:type="dxa"/>
            </w:tcMar>
          </w:tcPr>
          <w:p w14:paraId="32884C54" w14:textId="77777777" w:rsidR="001C2386" w:rsidRDefault="001C2386">
            <w:pPr>
              <w:pStyle w:val="CellBody"/>
              <w:spacing w:line="260" w:lineRule="atLeast"/>
              <w:rPr>
                <w:sz w:val="22"/>
                <w:szCs w:val="22"/>
              </w:rPr>
            </w:pPr>
            <w:r>
              <w:rPr>
                <w:w w:val="100"/>
                <w:sz w:val="22"/>
                <w:szCs w:val="22"/>
              </w:rPr>
              <w:t xml:space="preserve">Prohibiting parking of any automobile, autotruck, trailer, semi-trailer, horse-drawn vehicle or any other vehicle whatsoever upon that portion of </w:t>
            </w:r>
            <w:smartTag w:uri="urn:schemas-microsoft-com:office:smarttags" w:element="address">
              <w:smartTag w:uri="urn:schemas-microsoft-com:office:smarttags" w:element="Street">
                <w:r>
                  <w:rPr>
                    <w:w w:val="100"/>
                    <w:sz w:val="22"/>
                    <w:szCs w:val="22"/>
                  </w:rPr>
                  <w:t>Howard Street</w:t>
                </w:r>
              </w:smartTag>
            </w:smartTag>
            <w:r>
              <w:rPr>
                <w:w w:val="100"/>
                <w:sz w:val="22"/>
                <w:szCs w:val="22"/>
              </w:rPr>
              <w:t xml:space="preserve"> lying north of the alley and south of </w:t>
            </w:r>
            <w:smartTag w:uri="urn:schemas-microsoft-com:office:smarttags" w:element="address">
              <w:smartTag w:uri="urn:schemas-microsoft-com:office:smarttags" w:element="Street">
                <w:r>
                  <w:rPr>
                    <w:w w:val="100"/>
                    <w:sz w:val="22"/>
                    <w:szCs w:val="22"/>
                  </w:rPr>
                  <w:t>First Street</w:t>
                </w:r>
              </w:smartTag>
            </w:smartTag>
            <w:r>
              <w:rPr>
                <w:w w:val="100"/>
                <w:sz w:val="22"/>
                <w:szCs w:val="22"/>
              </w:rPr>
              <w:t>, and providing a penalty</w:t>
            </w:r>
          </w:p>
        </w:tc>
        <w:tc>
          <w:tcPr>
            <w:tcW w:w="1980" w:type="dxa"/>
            <w:tcBorders>
              <w:top w:val="nil"/>
              <w:left w:val="nil"/>
              <w:bottom w:val="nil"/>
              <w:right w:val="nil"/>
            </w:tcBorders>
            <w:tcMar>
              <w:top w:w="30" w:type="dxa"/>
              <w:left w:w="60" w:type="dxa"/>
              <w:bottom w:w="20" w:type="dxa"/>
              <w:right w:w="60" w:type="dxa"/>
            </w:tcMar>
          </w:tcPr>
          <w:p w14:paraId="31E512F3" w14:textId="77777777" w:rsidR="001C2386" w:rsidRDefault="001C2386">
            <w:pPr>
              <w:pStyle w:val="CellBody"/>
              <w:spacing w:line="260" w:lineRule="atLeast"/>
              <w:rPr>
                <w:sz w:val="22"/>
                <w:szCs w:val="22"/>
              </w:rPr>
            </w:pPr>
            <w:r>
              <w:rPr>
                <w:w w:val="100"/>
                <w:sz w:val="22"/>
                <w:szCs w:val="22"/>
              </w:rPr>
              <w:t>(Repealed by 884 and 920)</w:t>
            </w:r>
          </w:p>
        </w:tc>
      </w:tr>
      <w:tr w:rsidR="001C2386" w14:paraId="63A43AB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E3D5B5" w14:textId="77777777" w:rsidR="001C2386" w:rsidRDefault="001C2386">
            <w:pPr>
              <w:pStyle w:val="CellBody"/>
              <w:spacing w:line="260" w:lineRule="atLeast"/>
              <w:rPr>
                <w:sz w:val="22"/>
                <w:szCs w:val="22"/>
              </w:rPr>
            </w:pPr>
            <w:r>
              <w:rPr>
                <w:w w:val="100"/>
                <w:sz w:val="22"/>
                <w:szCs w:val="22"/>
              </w:rPr>
              <w:t>616</w:t>
            </w:r>
          </w:p>
        </w:tc>
        <w:tc>
          <w:tcPr>
            <w:tcW w:w="1530" w:type="dxa"/>
            <w:tcBorders>
              <w:top w:val="nil"/>
              <w:left w:val="nil"/>
              <w:bottom w:val="nil"/>
              <w:right w:val="nil"/>
            </w:tcBorders>
            <w:tcMar>
              <w:top w:w="30" w:type="dxa"/>
              <w:left w:w="60" w:type="dxa"/>
              <w:bottom w:w="20" w:type="dxa"/>
              <w:right w:w="60" w:type="dxa"/>
            </w:tcMar>
          </w:tcPr>
          <w:p w14:paraId="568A2338" w14:textId="77777777" w:rsidR="001C2386" w:rsidRDefault="008126E1">
            <w:pPr>
              <w:pStyle w:val="CellBody"/>
              <w:spacing w:line="260" w:lineRule="atLeast"/>
              <w:rPr>
                <w:sz w:val="22"/>
                <w:szCs w:val="22"/>
              </w:rPr>
            </w:pPr>
            <w:r>
              <w:rPr>
                <w:sz w:val="22"/>
                <w:szCs w:val="22"/>
              </w:rPr>
              <w:t>12-5-21</w:t>
            </w:r>
          </w:p>
        </w:tc>
        <w:tc>
          <w:tcPr>
            <w:tcW w:w="4960" w:type="dxa"/>
            <w:tcBorders>
              <w:top w:val="nil"/>
              <w:left w:val="nil"/>
              <w:bottom w:val="nil"/>
              <w:right w:val="nil"/>
            </w:tcBorders>
            <w:tcMar>
              <w:top w:w="30" w:type="dxa"/>
              <w:left w:w="60" w:type="dxa"/>
              <w:bottom w:w="20" w:type="dxa"/>
              <w:right w:w="60" w:type="dxa"/>
            </w:tcMar>
          </w:tcPr>
          <w:p w14:paraId="0C760A77" w14:textId="77777777" w:rsidR="001C2386" w:rsidRDefault="00951E31">
            <w:pPr>
              <w:pStyle w:val="CellBody"/>
              <w:spacing w:line="260" w:lineRule="atLeast"/>
              <w:rPr>
                <w:sz w:val="22"/>
                <w:szCs w:val="22"/>
              </w:rPr>
            </w:pPr>
            <w:r>
              <w:rPr>
                <w:sz w:val="22"/>
                <w:szCs w:val="22"/>
              </w:rPr>
              <w:t>Granting unto Great Northern Transportation Company the right and privilege to operate  upon the streets of Newberg a motor truck for the conduct of business</w:t>
            </w:r>
          </w:p>
        </w:tc>
        <w:tc>
          <w:tcPr>
            <w:tcW w:w="1980" w:type="dxa"/>
            <w:tcBorders>
              <w:top w:val="nil"/>
              <w:left w:val="nil"/>
              <w:bottom w:val="nil"/>
              <w:right w:val="nil"/>
            </w:tcBorders>
            <w:tcMar>
              <w:top w:w="30" w:type="dxa"/>
              <w:left w:w="60" w:type="dxa"/>
              <w:bottom w:w="20" w:type="dxa"/>
              <w:right w:w="60" w:type="dxa"/>
            </w:tcMar>
          </w:tcPr>
          <w:p w14:paraId="277C3905" w14:textId="77777777" w:rsidR="001C2386" w:rsidRDefault="001C2386">
            <w:pPr>
              <w:pStyle w:val="CellBody"/>
              <w:spacing w:line="260" w:lineRule="atLeast"/>
              <w:rPr>
                <w:sz w:val="22"/>
                <w:szCs w:val="22"/>
              </w:rPr>
            </w:pPr>
            <w:r>
              <w:rPr>
                <w:w w:val="100"/>
                <w:sz w:val="22"/>
                <w:szCs w:val="22"/>
              </w:rPr>
              <w:t>(Inactive)</w:t>
            </w:r>
          </w:p>
        </w:tc>
      </w:tr>
      <w:tr w:rsidR="001C2386" w14:paraId="2A2AA18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E6DB71B" w14:textId="77777777" w:rsidR="001C2386" w:rsidRDefault="001C2386">
            <w:pPr>
              <w:pStyle w:val="CellBody"/>
              <w:spacing w:line="260" w:lineRule="atLeast"/>
              <w:rPr>
                <w:sz w:val="22"/>
                <w:szCs w:val="22"/>
              </w:rPr>
            </w:pPr>
            <w:r>
              <w:rPr>
                <w:w w:val="100"/>
                <w:sz w:val="22"/>
                <w:szCs w:val="22"/>
              </w:rPr>
              <w:t>617</w:t>
            </w:r>
          </w:p>
        </w:tc>
        <w:tc>
          <w:tcPr>
            <w:tcW w:w="1530" w:type="dxa"/>
            <w:tcBorders>
              <w:top w:val="nil"/>
              <w:left w:val="nil"/>
              <w:bottom w:val="nil"/>
              <w:right w:val="nil"/>
            </w:tcBorders>
            <w:tcMar>
              <w:top w:w="30" w:type="dxa"/>
              <w:left w:w="60" w:type="dxa"/>
              <w:bottom w:w="20" w:type="dxa"/>
              <w:right w:w="60" w:type="dxa"/>
            </w:tcMar>
          </w:tcPr>
          <w:p w14:paraId="42164FDD" w14:textId="77777777" w:rsidR="001C2386" w:rsidRDefault="008126E1">
            <w:pPr>
              <w:pStyle w:val="CellBody"/>
              <w:spacing w:line="260" w:lineRule="atLeast"/>
              <w:rPr>
                <w:sz w:val="22"/>
                <w:szCs w:val="22"/>
              </w:rPr>
            </w:pPr>
            <w:r>
              <w:rPr>
                <w:sz w:val="22"/>
                <w:szCs w:val="22"/>
              </w:rPr>
              <w:t>10-24-21</w:t>
            </w:r>
          </w:p>
        </w:tc>
        <w:tc>
          <w:tcPr>
            <w:tcW w:w="4960" w:type="dxa"/>
            <w:tcBorders>
              <w:top w:val="nil"/>
              <w:left w:val="nil"/>
              <w:bottom w:val="nil"/>
              <w:right w:val="nil"/>
            </w:tcBorders>
            <w:tcMar>
              <w:top w:w="30" w:type="dxa"/>
              <w:left w:w="60" w:type="dxa"/>
              <w:bottom w:w="20" w:type="dxa"/>
              <w:right w:w="60" w:type="dxa"/>
            </w:tcMar>
          </w:tcPr>
          <w:p w14:paraId="6D02AEF1" w14:textId="77777777" w:rsidR="001C2386" w:rsidRDefault="008126E1">
            <w:pPr>
              <w:pStyle w:val="CellBody"/>
              <w:spacing w:line="260" w:lineRule="atLeast"/>
              <w:rPr>
                <w:sz w:val="22"/>
                <w:szCs w:val="22"/>
              </w:rPr>
            </w:pPr>
            <w:r>
              <w:rPr>
                <w:sz w:val="22"/>
                <w:szCs w:val="22"/>
              </w:rPr>
              <w:t xml:space="preserve">Granting unto  </w:t>
            </w:r>
            <w:r w:rsidR="00951E31">
              <w:rPr>
                <w:sz w:val="22"/>
                <w:szCs w:val="22"/>
              </w:rPr>
              <w:t>William Ball</w:t>
            </w:r>
            <w:r>
              <w:rPr>
                <w:sz w:val="22"/>
                <w:szCs w:val="22"/>
              </w:rPr>
              <w:t xml:space="preserve"> the right and privilege to operate </w:t>
            </w:r>
            <w:r w:rsidR="00951E31">
              <w:rPr>
                <w:sz w:val="22"/>
                <w:szCs w:val="22"/>
              </w:rPr>
              <w:t xml:space="preserve">three auto buses </w:t>
            </w:r>
            <w:r>
              <w:rPr>
                <w:sz w:val="22"/>
                <w:szCs w:val="22"/>
              </w:rPr>
              <w:t>upon streets and alleys</w:t>
            </w:r>
          </w:p>
        </w:tc>
        <w:tc>
          <w:tcPr>
            <w:tcW w:w="1980" w:type="dxa"/>
            <w:tcBorders>
              <w:top w:val="nil"/>
              <w:left w:val="nil"/>
              <w:bottom w:val="nil"/>
              <w:right w:val="nil"/>
            </w:tcBorders>
            <w:tcMar>
              <w:top w:w="30" w:type="dxa"/>
              <w:left w:w="60" w:type="dxa"/>
              <w:bottom w:w="20" w:type="dxa"/>
              <w:right w:w="60" w:type="dxa"/>
            </w:tcMar>
          </w:tcPr>
          <w:p w14:paraId="1AFE55B4" w14:textId="77777777" w:rsidR="001C2386" w:rsidRDefault="001C2386">
            <w:pPr>
              <w:pStyle w:val="CellBody"/>
              <w:spacing w:line="260" w:lineRule="atLeast"/>
              <w:rPr>
                <w:sz w:val="22"/>
                <w:szCs w:val="22"/>
              </w:rPr>
            </w:pPr>
            <w:r>
              <w:rPr>
                <w:w w:val="100"/>
                <w:sz w:val="22"/>
                <w:szCs w:val="22"/>
              </w:rPr>
              <w:t>(Inactive)</w:t>
            </w:r>
          </w:p>
        </w:tc>
      </w:tr>
      <w:tr w:rsidR="001C2386" w14:paraId="0A7CCD0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0826D70" w14:textId="77777777" w:rsidR="001C2386" w:rsidRDefault="001C2386">
            <w:pPr>
              <w:pStyle w:val="CellBody"/>
              <w:spacing w:line="260" w:lineRule="atLeast"/>
              <w:rPr>
                <w:sz w:val="22"/>
                <w:szCs w:val="22"/>
              </w:rPr>
            </w:pPr>
            <w:r>
              <w:rPr>
                <w:w w:val="100"/>
                <w:sz w:val="22"/>
                <w:szCs w:val="22"/>
              </w:rPr>
              <w:t>618</w:t>
            </w:r>
          </w:p>
        </w:tc>
        <w:tc>
          <w:tcPr>
            <w:tcW w:w="1530" w:type="dxa"/>
            <w:tcBorders>
              <w:top w:val="nil"/>
              <w:left w:val="nil"/>
              <w:bottom w:val="nil"/>
              <w:right w:val="nil"/>
            </w:tcBorders>
            <w:tcMar>
              <w:top w:w="30" w:type="dxa"/>
              <w:left w:w="60" w:type="dxa"/>
              <w:bottom w:w="20" w:type="dxa"/>
              <w:right w:w="60" w:type="dxa"/>
            </w:tcMar>
          </w:tcPr>
          <w:p w14:paraId="66AD3588" w14:textId="77777777" w:rsidR="001C2386" w:rsidRDefault="008126E1" w:rsidP="008126E1">
            <w:pPr>
              <w:pStyle w:val="CellBody"/>
              <w:spacing w:line="260" w:lineRule="atLeast"/>
              <w:rPr>
                <w:sz w:val="22"/>
                <w:szCs w:val="22"/>
              </w:rPr>
            </w:pPr>
            <w:r>
              <w:rPr>
                <w:sz w:val="22"/>
                <w:szCs w:val="22"/>
              </w:rPr>
              <w:t>11-7-21</w:t>
            </w:r>
          </w:p>
        </w:tc>
        <w:tc>
          <w:tcPr>
            <w:tcW w:w="4960" w:type="dxa"/>
            <w:tcBorders>
              <w:top w:val="nil"/>
              <w:left w:val="nil"/>
              <w:bottom w:val="nil"/>
              <w:right w:val="nil"/>
            </w:tcBorders>
            <w:tcMar>
              <w:top w:w="30" w:type="dxa"/>
              <w:left w:w="60" w:type="dxa"/>
              <w:bottom w:w="20" w:type="dxa"/>
              <w:right w:w="60" w:type="dxa"/>
            </w:tcMar>
          </w:tcPr>
          <w:p w14:paraId="1DEB8610" w14:textId="77777777" w:rsidR="001C2386" w:rsidRDefault="008126E1">
            <w:pPr>
              <w:pStyle w:val="CellBody"/>
              <w:spacing w:line="260" w:lineRule="atLeast"/>
              <w:rPr>
                <w:sz w:val="22"/>
                <w:szCs w:val="22"/>
              </w:rPr>
            </w:pPr>
            <w:r>
              <w:rPr>
                <w:sz w:val="22"/>
                <w:szCs w:val="22"/>
              </w:rPr>
              <w:t xml:space="preserve">Granting permission to the Union Oil Company of </w:t>
            </w:r>
            <w:smartTag w:uri="urn:schemas-microsoft-com:office:smarttags" w:element="place">
              <w:smartTag w:uri="urn:schemas-microsoft-com:office:smarttags" w:element="State">
                <w:r>
                  <w:rPr>
                    <w:sz w:val="22"/>
                    <w:szCs w:val="22"/>
                  </w:rPr>
                  <w:t>California</w:t>
                </w:r>
              </w:smartTag>
            </w:smartTag>
            <w:r>
              <w:rPr>
                <w:sz w:val="22"/>
                <w:szCs w:val="22"/>
              </w:rPr>
              <w:t xml:space="preserve"> to locate, operate, and maintain warehouses or tankage, or both, for the sale or storage of petroleum</w:t>
            </w:r>
          </w:p>
        </w:tc>
        <w:tc>
          <w:tcPr>
            <w:tcW w:w="1980" w:type="dxa"/>
            <w:tcBorders>
              <w:top w:val="nil"/>
              <w:left w:val="nil"/>
              <w:bottom w:val="nil"/>
              <w:right w:val="nil"/>
            </w:tcBorders>
            <w:tcMar>
              <w:top w:w="30" w:type="dxa"/>
              <w:left w:w="60" w:type="dxa"/>
              <w:bottom w:w="20" w:type="dxa"/>
              <w:right w:w="60" w:type="dxa"/>
            </w:tcMar>
          </w:tcPr>
          <w:p w14:paraId="6F82DD9D" w14:textId="77777777" w:rsidR="001C2386" w:rsidRDefault="001C2386">
            <w:pPr>
              <w:pStyle w:val="CellBody"/>
              <w:spacing w:line="260" w:lineRule="atLeast"/>
              <w:rPr>
                <w:sz w:val="22"/>
                <w:szCs w:val="22"/>
              </w:rPr>
            </w:pPr>
            <w:r>
              <w:rPr>
                <w:w w:val="100"/>
                <w:sz w:val="22"/>
                <w:szCs w:val="22"/>
              </w:rPr>
              <w:t>(Repealed by 852)</w:t>
            </w:r>
          </w:p>
        </w:tc>
      </w:tr>
      <w:tr w:rsidR="001C2386" w14:paraId="75AB206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0D1EB64" w14:textId="77777777" w:rsidR="001C2386" w:rsidRDefault="001C2386">
            <w:pPr>
              <w:pStyle w:val="CellBody"/>
              <w:spacing w:line="260" w:lineRule="atLeast"/>
              <w:rPr>
                <w:sz w:val="22"/>
                <w:szCs w:val="22"/>
              </w:rPr>
            </w:pPr>
            <w:r>
              <w:rPr>
                <w:w w:val="100"/>
                <w:sz w:val="22"/>
                <w:szCs w:val="22"/>
              </w:rPr>
              <w:t>619</w:t>
            </w:r>
          </w:p>
        </w:tc>
        <w:tc>
          <w:tcPr>
            <w:tcW w:w="1530" w:type="dxa"/>
            <w:tcBorders>
              <w:top w:val="nil"/>
              <w:left w:val="nil"/>
              <w:bottom w:val="nil"/>
              <w:right w:val="nil"/>
            </w:tcBorders>
            <w:tcMar>
              <w:top w:w="30" w:type="dxa"/>
              <w:left w:w="60" w:type="dxa"/>
              <w:bottom w:w="20" w:type="dxa"/>
              <w:right w:w="60" w:type="dxa"/>
            </w:tcMar>
          </w:tcPr>
          <w:p w14:paraId="40404C78" w14:textId="77777777" w:rsidR="001C2386" w:rsidRDefault="008126E1">
            <w:pPr>
              <w:pStyle w:val="CellBody"/>
              <w:spacing w:line="260" w:lineRule="atLeast"/>
              <w:rPr>
                <w:sz w:val="22"/>
                <w:szCs w:val="22"/>
              </w:rPr>
            </w:pPr>
            <w:r>
              <w:rPr>
                <w:sz w:val="22"/>
                <w:szCs w:val="22"/>
              </w:rPr>
              <w:t>11-7-21</w:t>
            </w:r>
          </w:p>
        </w:tc>
        <w:tc>
          <w:tcPr>
            <w:tcW w:w="4960" w:type="dxa"/>
            <w:tcBorders>
              <w:top w:val="nil"/>
              <w:left w:val="nil"/>
              <w:bottom w:val="nil"/>
              <w:right w:val="nil"/>
            </w:tcBorders>
            <w:tcMar>
              <w:top w:w="30" w:type="dxa"/>
              <w:left w:w="60" w:type="dxa"/>
              <w:bottom w:w="20" w:type="dxa"/>
              <w:right w:w="60" w:type="dxa"/>
            </w:tcMar>
          </w:tcPr>
          <w:p w14:paraId="7DC27C38" w14:textId="77777777" w:rsidR="001C2386" w:rsidRDefault="008126E1">
            <w:pPr>
              <w:pStyle w:val="CellBody"/>
              <w:spacing w:line="260" w:lineRule="atLeast"/>
              <w:rPr>
                <w:sz w:val="22"/>
                <w:szCs w:val="22"/>
              </w:rPr>
            </w:pPr>
            <w:r>
              <w:rPr>
                <w:sz w:val="22"/>
                <w:szCs w:val="22"/>
              </w:rPr>
              <w:t>Granting to the Pacific Telephone and Telegraph Company the right to place, erect, and maintain  poles, wires, and other appliances</w:t>
            </w:r>
          </w:p>
        </w:tc>
        <w:tc>
          <w:tcPr>
            <w:tcW w:w="1980" w:type="dxa"/>
            <w:tcBorders>
              <w:top w:val="nil"/>
              <w:left w:val="nil"/>
              <w:bottom w:val="nil"/>
              <w:right w:val="nil"/>
            </w:tcBorders>
            <w:tcMar>
              <w:top w:w="30" w:type="dxa"/>
              <w:left w:w="60" w:type="dxa"/>
              <w:bottom w:w="20" w:type="dxa"/>
              <w:right w:w="60" w:type="dxa"/>
            </w:tcMar>
          </w:tcPr>
          <w:p w14:paraId="29246E60" w14:textId="77777777" w:rsidR="001C2386" w:rsidRDefault="001C2386">
            <w:pPr>
              <w:pStyle w:val="CellBody"/>
              <w:spacing w:line="260" w:lineRule="atLeast"/>
              <w:rPr>
                <w:sz w:val="22"/>
                <w:szCs w:val="22"/>
              </w:rPr>
            </w:pPr>
            <w:r>
              <w:rPr>
                <w:w w:val="100"/>
                <w:sz w:val="22"/>
                <w:szCs w:val="22"/>
              </w:rPr>
              <w:t>(Inactive)</w:t>
            </w:r>
          </w:p>
        </w:tc>
      </w:tr>
      <w:tr w:rsidR="001C2386" w14:paraId="7AA0E76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10807B5" w14:textId="77777777" w:rsidR="001C2386" w:rsidRDefault="001C2386">
            <w:pPr>
              <w:pStyle w:val="CellBody"/>
              <w:spacing w:line="260" w:lineRule="atLeast"/>
              <w:rPr>
                <w:sz w:val="22"/>
                <w:szCs w:val="22"/>
              </w:rPr>
            </w:pPr>
            <w:r>
              <w:rPr>
                <w:w w:val="100"/>
                <w:sz w:val="22"/>
                <w:szCs w:val="22"/>
              </w:rPr>
              <w:t>620</w:t>
            </w:r>
          </w:p>
        </w:tc>
        <w:tc>
          <w:tcPr>
            <w:tcW w:w="1530" w:type="dxa"/>
            <w:tcBorders>
              <w:top w:val="nil"/>
              <w:left w:val="nil"/>
              <w:bottom w:val="nil"/>
              <w:right w:val="nil"/>
            </w:tcBorders>
            <w:tcMar>
              <w:top w:w="30" w:type="dxa"/>
              <w:left w:w="60" w:type="dxa"/>
              <w:bottom w:w="20" w:type="dxa"/>
              <w:right w:w="60" w:type="dxa"/>
            </w:tcMar>
          </w:tcPr>
          <w:p w14:paraId="6C1C8C62" w14:textId="77777777" w:rsidR="001C2386" w:rsidRDefault="008126E1">
            <w:pPr>
              <w:pStyle w:val="CellBody"/>
              <w:spacing w:line="260" w:lineRule="atLeast"/>
              <w:rPr>
                <w:sz w:val="22"/>
                <w:szCs w:val="22"/>
              </w:rPr>
            </w:pPr>
            <w:r>
              <w:rPr>
                <w:sz w:val="22"/>
                <w:szCs w:val="22"/>
              </w:rPr>
              <w:t>12-5-21</w:t>
            </w:r>
          </w:p>
        </w:tc>
        <w:tc>
          <w:tcPr>
            <w:tcW w:w="4960" w:type="dxa"/>
            <w:tcBorders>
              <w:top w:val="nil"/>
              <w:left w:val="nil"/>
              <w:bottom w:val="nil"/>
              <w:right w:val="nil"/>
            </w:tcBorders>
            <w:tcMar>
              <w:top w:w="30" w:type="dxa"/>
              <w:left w:w="60" w:type="dxa"/>
              <w:bottom w:w="20" w:type="dxa"/>
              <w:right w:w="60" w:type="dxa"/>
            </w:tcMar>
          </w:tcPr>
          <w:p w14:paraId="1E427F71" w14:textId="77777777" w:rsidR="001C2386" w:rsidRDefault="008126E1">
            <w:pPr>
              <w:pStyle w:val="CellBody"/>
              <w:spacing w:line="260" w:lineRule="atLeast"/>
              <w:rPr>
                <w:sz w:val="22"/>
                <w:szCs w:val="22"/>
              </w:rPr>
            </w:pPr>
            <w:r>
              <w:rPr>
                <w:sz w:val="22"/>
                <w:szCs w:val="22"/>
              </w:rPr>
              <w:t>Granting unto   W. C. Moor the right and privilege to operate a Ford truck upon streets and alleys</w:t>
            </w:r>
          </w:p>
        </w:tc>
        <w:tc>
          <w:tcPr>
            <w:tcW w:w="1980" w:type="dxa"/>
            <w:tcBorders>
              <w:top w:val="nil"/>
              <w:left w:val="nil"/>
              <w:bottom w:val="nil"/>
              <w:right w:val="nil"/>
            </w:tcBorders>
            <w:tcMar>
              <w:top w:w="30" w:type="dxa"/>
              <w:left w:w="60" w:type="dxa"/>
              <w:bottom w:w="20" w:type="dxa"/>
              <w:right w:w="60" w:type="dxa"/>
            </w:tcMar>
          </w:tcPr>
          <w:p w14:paraId="781FE4FE" w14:textId="77777777" w:rsidR="001C2386" w:rsidRDefault="001C2386">
            <w:pPr>
              <w:pStyle w:val="CellBody"/>
              <w:spacing w:line="260" w:lineRule="atLeast"/>
              <w:rPr>
                <w:sz w:val="22"/>
                <w:szCs w:val="22"/>
              </w:rPr>
            </w:pPr>
            <w:r>
              <w:rPr>
                <w:w w:val="100"/>
                <w:sz w:val="22"/>
                <w:szCs w:val="22"/>
              </w:rPr>
              <w:t>(Inactive)</w:t>
            </w:r>
          </w:p>
        </w:tc>
      </w:tr>
      <w:tr w:rsidR="001C2386" w14:paraId="6927423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9DA091A" w14:textId="77777777" w:rsidR="001C2386" w:rsidRDefault="001C2386">
            <w:pPr>
              <w:pStyle w:val="CellBody"/>
              <w:spacing w:line="260" w:lineRule="atLeast"/>
              <w:rPr>
                <w:sz w:val="22"/>
                <w:szCs w:val="22"/>
              </w:rPr>
            </w:pPr>
            <w:r>
              <w:rPr>
                <w:w w:val="100"/>
                <w:sz w:val="22"/>
                <w:szCs w:val="22"/>
              </w:rPr>
              <w:t>621</w:t>
            </w:r>
          </w:p>
        </w:tc>
        <w:tc>
          <w:tcPr>
            <w:tcW w:w="1530" w:type="dxa"/>
            <w:tcBorders>
              <w:top w:val="nil"/>
              <w:left w:val="nil"/>
              <w:bottom w:val="nil"/>
              <w:right w:val="nil"/>
            </w:tcBorders>
            <w:tcMar>
              <w:top w:w="30" w:type="dxa"/>
              <w:left w:w="60" w:type="dxa"/>
              <w:bottom w:w="20" w:type="dxa"/>
              <w:right w:w="60" w:type="dxa"/>
            </w:tcMar>
          </w:tcPr>
          <w:p w14:paraId="0C9BE438" w14:textId="77777777" w:rsidR="001C2386" w:rsidRDefault="008126E1">
            <w:pPr>
              <w:pStyle w:val="CellBody"/>
              <w:spacing w:line="260" w:lineRule="atLeast"/>
              <w:rPr>
                <w:sz w:val="22"/>
                <w:szCs w:val="22"/>
              </w:rPr>
            </w:pPr>
            <w:r>
              <w:rPr>
                <w:sz w:val="22"/>
                <w:szCs w:val="22"/>
              </w:rPr>
              <w:t>12-5-21</w:t>
            </w:r>
          </w:p>
        </w:tc>
        <w:tc>
          <w:tcPr>
            <w:tcW w:w="4960" w:type="dxa"/>
            <w:tcBorders>
              <w:top w:val="nil"/>
              <w:left w:val="nil"/>
              <w:bottom w:val="nil"/>
              <w:right w:val="nil"/>
            </w:tcBorders>
            <w:tcMar>
              <w:top w:w="30" w:type="dxa"/>
              <w:left w:w="60" w:type="dxa"/>
              <w:bottom w:w="20" w:type="dxa"/>
              <w:right w:w="60" w:type="dxa"/>
            </w:tcMar>
          </w:tcPr>
          <w:p w14:paraId="538EED8B" w14:textId="77777777" w:rsidR="001C2386" w:rsidRDefault="008126E1">
            <w:pPr>
              <w:pStyle w:val="CellBody"/>
              <w:spacing w:line="260" w:lineRule="atLeast"/>
              <w:rPr>
                <w:sz w:val="22"/>
                <w:szCs w:val="22"/>
              </w:rPr>
            </w:pPr>
            <w:r>
              <w:rPr>
                <w:sz w:val="22"/>
                <w:szCs w:val="22"/>
              </w:rPr>
              <w:t>Granting unto J. H. Maassen  the right and privilege to operate upon streets and alleys</w:t>
            </w:r>
          </w:p>
        </w:tc>
        <w:tc>
          <w:tcPr>
            <w:tcW w:w="1980" w:type="dxa"/>
            <w:tcBorders>
              <w:top w:val="nil"/>
              <w:left w:val="nil"/>
              <w:bottom w:val="nil"/>
              <w:right w:val="nil"/>
            </w:tcBorders>
            <w:tcMar>
              <w:top w:w="30" w:type="dxa"/>
              <w:left w:w="60" w:type="dxa"/>
              <w:bottom w:w="20" w:type="dxa"/>
              <w:right w:w="60" w:type="dxa"/>
            </w:tcMar>
          </w:tcPr>
          <w:p w14:paraId="2D3BC5FD" w14:textId="77777777" w:rsidR="001C2386" w:rsidRDefault="001C2386">
            <w:pPr>
              <w:pStyle w:val="CellBody"/>
              <w:spacing w:line="260" w:lineRule="atLeast"/>
              <w:rPr>
                <w:sz w:val="22"/>
                <w:szCs w:val="22"/>
              </w:rPr>
            </w:pPr>
            <w:r>
              <w:rPr>
                <w:w w:val="100"/>
                <w:sz w:val="22"/>
                <w:szCs w:val="22"/>
              </w:rPr>
              <w:t>(Inactive)</w:t>
            </w:r>
          </w:p>
        </w:tc>
      </w:tr>
      <w:tr w:rsidR="001C2386" w14:paraId="18D7DCD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2251B5E" w14:textId="77777777" w:rsidR="001C2386" w:rsidRDefault="001C2386">
            <w:pPr>
              <w:pStyle w:val="CellBody"/>
              <w:spacing w:line="260" w:lineRule="atLeast"/>
              <w:rPr>
                <w:sz w:val="22"/>
                <w:szCs w:val="22"/>
              </w:rPr>
            </w:pPr>
            <w:r>
              <w:rPr>
                <w:w w:val="100"/>
                <w:sz w:val="22"/>
                <w:szCs w:val="22"/>
              </w:rPr>
              <w:t>622</w:t>
            </w:r>
          </w:p>
        </w:tc>
        <w:tc>
          <w:tcPr>
            <w:tcW w:w="1530" w:type="dxa"/>
            <w:tcBorders>
              <w:top w:val="nil"/>
              <w:left w:val="nil"/>
              <w:bottom w:val="nil"/>
              <w:right w:val="nil"/>
            </w:tcBorders>
            <w:tcMar>
              <w:top w:w="30" w:type="dxa"/>
              <w:left w:w="60" w:type="dxa"/>
              <w:bottom w:w="20" w:type="dxa"/>
              <w:right w:w="60" w:type="dxa"/>
            </w:tcMar>
          </w:tcPr>
          <w:p w14:paraId="0497ACA2" w14:textId="77777777" w:rsidR="001C2386" w:rsidRDefault="008126E1">
            <w:pPr>
              <w:pStyle w:val="CellBody"/>
              <w:spacing w:line="260" w:lineRule="atLeast"/>
              <w:rPr>
                <w:sz w:val="22"/>
                <w:szCs w:val="22"/>
              </w:rPr>
            </w:pPr>
            <w:r>
              <w:rPr>
                <w:sz w:val="22"/>
                <w:szCs w:val="22"/>
              </w:rPr>
              <w:t>12-5-21</w:t>
            </w:r>
          </w:p>
        </w:tc>
        <w:tc>
          <w:tcPr>
            <w:tcW w:w="4960" w:type="dxa"/>
            <w:tcBorders>
              <w:top w:val="nil"/>
              <w:left w:val="nil"/>
              <w:bottom w:val="nil"/>
              <w:right w:val="nil"/>
            </w:tcBorders>
            <w:tcMar>
              <w:top w:w="30" w:type="dxa"/>
              <w:left w:w="60" w:type="dxa"/>
              <w:bottom w:w="20" w:type="dxa"/>
              <w:right w:w="60" w:type="dxa"/>
            </w:tcMar>
          </w:tcPr>
          <w:p w14:paraId="49C68144" w14:textId="77777777" w:rsidR="001C2386" w:rsidRDefault="008126E1">
            <w:pPr>
              <w:pStyle w:val="CellBody"/>
              <w:spacing w:line="260" w:lineRule="atLeast"/>
              <w:rPr>
                <w:sz w:val="22"/>
                <w:szCs w:val="22"/>
              </w:rPr>
            </w:pPr>
            <w:r>
              <w:rPr>
                <w:sz w:val="22"/>
                <w:szCs w:val="22"/>
              </w:rPr>
              <w:t>Granting unto William Ball the right and privilege to operate  a Dodge car touring cars upon streets and alleys</w:t>
            </w:r>
          </w:p>
        </w:tc>
        <w:tc>
          <w:tcPr>
            <w:tcW w:w="1980" w:type="dxa"/>
            <w:tcBorders>
              <w:top w:val="nil"/>
              <w:left w:val="nil"/>
              <w:bottom w:val="nil"/>
              <w:right w:val="nil"/>
            </w:tcBorders>
            <w:tcMar>
              <w:top w:w="30" w:type="dxa"/>
              <w:left w:w="60" w:type="dxa"/>
              <w:bottom w:w="20" w:type="dxa"/>
              <w:right w:w="60" w:type="dxa"/>
            </w:tcMar>
          </w:tcPr>
          <w:p w14:paraId="5F59F34E" w14:textId="77777777" w:rsidR="001C2386" w:rsidRDefault="001C2386">
            <w:pPr>
              <w:pStyle w:val="CellBody"/>
              <w:spacing w:line="260" w:lineRule="atLeast"/>
              <w:rPr>
                <w:sz w:val="22"/>
                <w:szCs w:val="22"/>
              </w:rPr>
            </w:pPr>
            <w:r>
              <w:rPr>
                <w:w w:val="100"/>
                <w:sz w:val="22"/>
                <w:szCs w:val="22"/>
              </w:rPr>
              <w:t>(Inactive)</w:t>
            </w:r>
          </w:p>
        </w:tc>
      </w:tr>
      <w:tr w:rsidR="001C2386" w14:paraId="12AC6D2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C40E8D9" w14:textId="77777777" w:rsidR="001C2386" w:rsidRDefault="001C2386">
            <w:pPr>
              <w:pStyle w:val="CellBody"/>
              <w:spacing w:line="260" w:lineRule="atLeast"/>
              <w:rPr>
                <w:sz w:val="22"/>
                <w:szCs w:val="22"/>
              </w:rPr>
            </w:pPr>
            <w:r>
              <w:rPr>
                <w:w w:val="100"/>
                <w:sz w:val="22"/>
                <w:szCs w:val="22"/>
              </w:rPr>
              <w:t>623</w:t>
            </w:r>
          </w:p>
        </w:tc>
        <w:tc>
          <w:tcPr>
            <w:tcW w:w="1530" w:type="dxa"/>
            <w:tcBorders>
              <w:top w:val="nil"/>
              <w:left w:val="nil"/>
              <w:bottom w:val="nil"/>
              <w:right w:val="nil"/>
            </w:tcBorders>
            <w:tcMar>
              <w:top w:w="30" w:type="dxa"/>
              <w:left w:w="60" w:type="dxa"/>
              <w:bottom w:w="20" w:type="dxa"/>
              <w:right w:w="60" w:type="dxa"/>
            </w:tcMar>
          </w:tcPr>
          <w:p w14:paraId="51318926" w14:textId="77777777" w:rsidR="001C2386" w:rsidRDefault="008126E1">
            <w:pPr>
              <w:pStyle w:val="CellBody"/>
              <w:spacing w:line="260" w:lineRule="atLeast"/>
              <w:rPr>
                <w:sz w:val="22"/>
                <w:szCs w:val="22"/>
              </w:rPr>
            </w:pPr>
            <w:r>
              <w:rPr>
                <w:sz w:val="22"/>
                <w:szCs w:val="22"/>
              </w:rPr>
              <w:t>12-5-21</w:t>
            </w:r>
          </w:p>
        </w:tc>
        <w:tc>
          <w:tcPr>
            <w:tcW w:w="4960" w:type="dxa"/>
            <w:tcBorders>
              <w:top w:val="nil"/>
              <w:left w:val="nil"/>
              <w:bottom w:val="nil"/>
              <w:right w:val="nil"/>
            </w:tcBorders>
            <w:tcMar>
              <w:top w:w="30" w:type="dxa"/>
              <w:left w:w="60" w:type="dxa"/>
              <w:bottom w:w="20" w:type="dxa"/>
              <w:right w:w="60" w:type="dxa"/>
            </w:tcMar>
          </w:tcPr>
          <w:p w14:paraId="7467591C" w14:textId="77777777" w:rsidR="001C2386" w:rsidRDefault="008126E1" w:rsidP="008126E1">
            <w:pPr>
              <w:pStyle w:val="CellBody"/>
              <w:spacing w:line="260" w:lineRule="atLeast"/>
              <w:rPr>
                <w:sz w:val="22"/>
                <w:szCs w:val="22"/>
              </w:rPr>
            </w:pPr>
            <w:r>
              <w:rPr>
                <w:sz w:val="22"/>
                <w:szCs w:val="22"/>
              </w:rPr>
              <w:t xml:space="preserve">Granting unto J. </w:t>
            </w:r>
            <w:proofErr w:type="spellStart"/>
            <w:r>
              <w:rPr>
                <w:sz w:val="22"/>
                <w:szCs w:val="22"/>
              </w:rPr>
              <w:t>Chirramonte</w:t>
            </w:r>
            <w:proofErr w:type="spellEnd"/>
            <w:r>
              <w:rPr>
                <w:sz w:val="22"/>
                <w:szCs w:val="22"/>
              </w:rPr>
              <w:t xml:space="preserve">  the right and privilege to operate a Republic one ton upon streets and alleys</w:t>
            </w:r>
          </w:p>
        </w:tc>
        <w:tc>
          <w:tcPr>
            <w:tcW w:w="1980" w:type="dxa"/>
            <w:tcBorders>
              <w:top w:val="nil"/>
              <w:left w:val="nil"/>
              <w:bottom w:val="nil"/>
              <w:right w:val="nil"/>
            </w:tcBorders>
            <w:tcMar>
              <w:top w:w="30" w:type="dxa"/>
              <w:left w:w="60" w:type="dxa"/>
              <w:bottom w:w="20" w:type="dxa"/>
              <w:right w:w="60" w:type="dxa"/>
            </w:tcMar>
          </w:tcPr>
          <w:p w14:paraId="3BD26D00" w14:textId="77777777" w:rsidR="001C2386" w:rsidRDefault="001C2386">
            <w:pPr>
              <w:pStyle w:val="CellBody"/>
              <w:spacing w:line="260" w:lineRule="atLeast"/>
              <w:rPr>
                <w:sz w:val="22"/>
                <w:szCs w:val="22"/>
              </w:rPr>
            </w:pPr>
            <w:r>
              <w:rPr>
                <w:w w:val="100"/>
                <w:sz w:val="22"/>
                <w:szCs w:val="22"/>
              </w:rPr>
              <w:t>(Inactive)</w:t>
            </w:r>
          </w:p>
        </w:tc>
      </w:tr>
      <w:tr w:rsidR="001C2386" w14:paraId="606796E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BE3FD9A" w14:textId="77777777" w:rsidR="001C2386" w:rsidRDefault="001C2386">
            <w:pPr>
              <w:pStyle w:val="CellBody"/>
              <w:spacing w:line="260" w:lineRule="atLeast"/>
              <w:rPr>
                <w:sz w:val="22"/>
                <w:szCs w:val="22"/>
              </w:rPr>
            </w:pPr>
            <w:r>
              <w:rPr>
                <w:w w:val="100"/>
                <w:sz w:val="22"/>
                <w:szCs w:val="22"/>
              </w:rPr>
              <w:t>624</w:t>
            </w:r>
          </w:p>
        </w:tc>
        <w:tc>
          <w:tcPr>
            <w:tcW w:w="1530" w:type="dxa"/>
            <w:tcBorders>
              <w:top w:val="nil"/>
              <w:left w:val="nil"/>
              <w:bottom w:val="nil"/>
              <w:right w:val="nil"/>
            </w:tcBorders>
            <w:tcMar>
              <w:top w:w="30" w:type="dxa"/>
              <w:left w:w="60" w:type="dxa"/>
              <w:bottom w:w="20" w:type="dxa"/>
              <w:right w:w="60" w:type="dxa"/>
            </w:tcMar>
          </w:tcPr>
          <w:p w14:paraId="748502FD" w14:textId="77777777" w:rsidR="001C2386" w:rsidRDefault="008126E1">
            <w:pPr>
              <w:pStyle w:val="CellBody"/>
              <w:spacing w:line="260" w:lineRule="atLeast"/>
              <w:rPr>
                <w:sz w:val="22"/>
                <w:szCs w:val="22"/>
              </w:rPr>
            </w:pPr>
            <w:r>
              <w:rPr>
                <w:sz w:val="22"/>
                <w:szCs w:val="22"/>
              </w:rPr>
              <w:t>12-5-21</w:t>
            </w:r>
          </w:p>
        </w:tc>
        <w:tc>
          <w:tcPr>
            <w:tcW w:w="4960" w:type="dxa"/>
            <w:tcBorders>
              <w:top w:val="nil"/>
              <w:left w:val="nil"/>
              <w:bottom w:val="nil"/>
              <w:right w:val="nil"/>
            </w:tcBorders>
            <w:tcMar>
              <w:top w:w="30" w:type="dxa"/>
              <w:left w:w="60" w:type="dxa"/>
              <w:bottom w:w="20" w:type="dxa"/>
              <w:right w:w="60" w:type="dxa"/>
            </w:tcMar>
          </w:tcPr>
          <w:p w14:paraId="2DD0A277" w14:textId="77777777" w:rsidR="001C2386" w:rsidRDefault="008126E1">
            <w:pPr>
              <w:pStyle w:val="CellBody"/>
              <w:spacing w:line="260" w:lineRule="atLeast"/>
              <w:rPr>
                <w:sz w:val="22"/>
                <w:szCs w:val="22"/>
              </w:rPr>
            </w:pPr>
            <w:r>
              <w:rPr>
                <w:sz w:val="22"/>
                <w:szCs w:val="22"/>
              </w:rPr>
              <w:t>Granting unto C. R. Hodgdon  the right and privilege to operate a beam and wagon upon streets and alleys</w:t>
            </w:r>
          </w:p>
        </w:tc>
        <w:tc>
          <w:tcPr>
            <w:tcW w:w="1980" w:type="dxa"/>
            <w:tcBorders>
              <w:top w:val="nil"/>
              <w:left w:val="nil"/>
              <w:bottom w:val="nil"/>
              <w:right w:val="nil"/>
            </w:tcBorders>
            <w:tcMar>
              <w:top w:w="30" w:type="dxa"/>
              <w:left w:w="60" w:type="dxa"/>
              <w:bottom w:w="20" w:type="dxa"/>
              <w:right w:w="60" w:type="dxa"/>
            </w:tcMar>
          </w:tcPr>
          <w:p w14:paraId="37F58121" w14:textId="77777777" w:rsidR="001C2386" w:rsidRDefault="001C2386">
            <w:pPr>
              <w:pStyle w:val="CellBody"/>
              <w:spacing w:line="260" w:lineRule="atLeast"/>
              <w:rPr>
                <w:sz w:val="22"/>
                <w:szCs w:val="22"/>
              </w:rPr>
            </w:pPr>
            <w:r>
              <w:rPr>
                <w:w w:val="100"/>
                <w:sz w:val="22"/>
                <w:szCs w:val="22"/>
              </w:rPr>
              <w:t>(Inactive)</w:t>
            </w:r>
          </w:p>
        </w:tc>
      </w:tr>
      <w:tr w:rsidR="001C2386" w14:paraId="3BA7B6B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1159D9A" w14:textId="77777777" w:rsidR="001C2386" w:rsidRDefault="001C2386">
            <w:pPr>
              <w:pStyle w:val="CellBody"/>
              <w:spacing w:line="260" w:lineRule="atLeast"/>
              <w:rPr>
                <w:sz w:val="22"/>
                <w:szCs w:val="22"/>
              </w:rPr>
            </w:pPr>
            <w:r>
              <w:rPr>
                <w:w w:val="100"/>
                <w:sz w:val="22"/>
                <w:szCs w:val="22"/>
              </w:rPr>
              <w:t>625</w:t>
            </w:r>
          </w:p>
        </w:tc>
        <w:tc>
          <w:tcPr>
            <w:tcW w:w="1530" w:type="dxa"/>
            <w:tcBorders>
              <w:top w:val="nil"/>
              <w:left w:val="nil"/>
              <w:bottom w:val="nil"/>
              <w:right w:val="nil"/>
            </w:tcBorders>
            <w:tcMar>
              <w:top w:w="30" w:type="dxa"/>
              <w:left w:w="60" w:type="dxa"/>
              <w:bottom w:w="20" w:type="dxa"/>
              <w:right w:w="60" w:type="dxa"/>
            </w:tcMar>
          </w:tcPr>
          <w:p w14:paraId="354BC376" w14:textId="77777777" w:rsidR="001C2386" w:rsidRDefault="00F51124">
            <w:pPr>
              <w:pStyle w:val="CellBody"/>
              <w:spacing w:line="260" w:lineRule="atLeast"/>
              <w:rPr>
                <w:sz w:val="22"/>
                <w:szCs w:val="22"/>
              </w:rPr>
            </w:pPr>
            <w:r>
              <w:rPr>
                <w:sz w:val="22"/>
                <w:szCs w:val="22"/>
              </w:rPr>
              <w:t>12-5-21</w:t>
            </w:r>
          </w:p>
        </w:tc>
        <w:tc>
          <w:tcPr>
            <w:tcW w:w="4960" w:type="dxa"/>
            <w:tcBorders>
              <w:top w:val="nil"/>
              <w:left w:val="nil"/>
              <w:bottom w:val="nil"/>
              <w:right w:val="nil"/>
            </w:tcBorders>
            <w:tcMar>
              <w:top w:w="30" w:type="dxa"/>
              <w:left w:w="60" w:type="dxa"/>
              <w:bottom w:w="20" w:type="dxa"/>
              <w:right w:w="60" w:type="dxa"/>
            </w:tcMar>
          </w:tcPr>
          <w:p w14:paraId="36964748" w14:textId="77777777" w:rsidR="001C2386" w:rsidRDefault="00AC7C01">
            <w:pPr>
              <w:pStyle w:val="CellBody"/>
              <w:spacing w:line="260" w:lineRule="atLeast"/>
              <w:rPr>
                <w:sz w:val="22"/>
                <w:szCs w:val="22"/>
              </w:rPr>
            </w:pPr>
            <w:r>
              <w:rPr>
                <w:sz w:val="22"/>
                <w:szCs w:val="22"/>
              </w:rPr>
              <w:t xml:space="preserve">Granting unto </w:t>
            </w:r>
            <w:r w:rsidR="00F51124">
              <w:rPr>
                <w:sz w:val="22"/>
                <w:szCs w:val="22"/>
              </w:rPr>
              <w:t xml:space="preserve">D. </w:t>
            </w:r>
            <w:r>
              <w:rPr>
                <w:sz w:val="22"/>
                <w:szCs w:val="22"/>
              </w:rPr>
              <w:t>A. Ramage to operate team and wagon</w:t>
            </w:r>
          </w:p>
        </w:tc>
        <w:tc>
          <w:tcPr>
            <w:tcW w:w="1980" w:type="dxa"/>
            <w:tcBorders>
              <w:top w:val="nil"/>
              <w:left w:val="nil"/>
              <w:bottom w:val="nil"/>
              <w:right w:val="nil"/>
            </w:tcBorders>
            <w:tcMar>
              <w:top w:w="30" w:type="dxa"/>
              <w:left w:w="60" w:type="dxa"/>
              <w:bottom w:w="20" w:type="dxa"/>
              <w:right w:w="60" w:type="dxa"/>
            </w:tcMar>
          </w:tcPr>
          <w:p w14:paraId="3E396A17" w14:textId="77777777" w:rsidR="001C2386" w:rsidRDefault="001C2386">
            <w:pPr>
              <w:pStyle w:val="CellBody"/>
              <w:spacing w:line="260" w:lineRule="atLeast"/>
              <w:rPr>
                <w:sz w:val="22"/>
                <w:szCs w:val="22"/>
              </w:rPr>
            </w:pPr>
            <w:r>
              <w:rPr>
                <w:w w:val="100"/>
                <w:sz w:val="22"/>
                <w:szCs w:val="22"/>
              </w:rPr>
              <w:t>(Inactive)</w:t>
            </w:r>
          </w:p>
        </w:tc>
      </w:tr>
      <w:tr w:rsidR="001C2386" w14:paraId="2616C39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C1A6E51" w14:textId="77777777" w:rsidR="001C2386" w:rsidRDefault="001C2386">
            <w:pPr>
              <w:pStyle w:val="CellBody"/>
              <w:spacing w:line="260" w:lineRule="atLeast"/>
              <w:rPr>
                <w:sz w:val="22"/>
                <w:szCs w:val="22"/>
              </w:rPr>
            </w:pPr>
            <w:r>
              <w:rPr>
                <w:w w:val="100"/>
                <w:sz w:val="22"/>
                <w:szCs w:val="22"/>
              </w:rPr>
              <w:t>626</w:t>
            </w:r>
          </w:p>
        </w:tc>
        <w:tc>
          <w:tcPr>
            <w:tcW w:w="1530" w:type="dxa"/>
            <w:tcBorders>
              <w:top w:val="nil"/>
              <w:left w:val="nil"/>
              <w:bottom w:val="nil"/>
              <w:right w:val="nil"/>
            </w:tcBorders>
            <w:tcMar>
              <w:top w:w="30" w:type="dxa"/>
              <w:left w:w="60" w:type="dxa"/>
              <w:bottom w:w="20" w:type="dxa"/>
              <w:right w:w="60" w:type="dxa"/>
            </w:tcMar>
          </w:tcPr>
          <w:p w14:paraId="0D06E45C" w14:textId="77777777" w:rsidR="001C2386" w:rsidRDefault="00AC7C01">
            <w:pPr>
              <w:pStyle w:val="CellBody"/>
              <w:spacing w:line="260" w:lineRule="atLeast"/>
              <w:rPr>
                <w:sz w:val="22"/>
                <w:szCs w:val="22"/>
              </w:rPr>
            </w:pPr>
            <w:r>
              <w:rPr>
                <w:sz w:val="22"/>
                <w:szCs w:val="22"/>
              </w:rPr>
              <w:t>12-5-21</w:t>
            </w:r>
          </w:p>
        </w:tc>
        <w:tc>
          <w:tcPr>
            <w:tcW w:w="4960" w:type="dxa"/>
            <w:tcBorders>
              <w:top w:val="nil"/>
              <w:left w:val="nil"/>
              <w:bottom w:val="nil"/>
              <w:right w:val="nil"/>
            </w:tcBorders>
            <w:tcMar>
              <w:top w:w="30" w:type="dxa"/>
              <w:left w:w="60" w:type="dxa"/>
              <w:bottom w:w="20" w:type="dxa"/>
              <w:right w:w="60" w:type="dxa"/>
            </w:tcMar>
          </w:tcPr>
          <w:p w14:paraId="5C73431C" w14:textId="77777777" w:rsidR="001C2386" w:rsidRDefault="00AC7C01">
            <w:pPr>
              <w:pStyle w:val="CellBody"/>
              <w:spacing w:line="260" w:lineRule="atLeast"/>
              <w:rPr>
                <w:sz w:val="22"/>
                <w:szCs w:val="22"/>
              </w:rPr>
            </w:pPr>
            <w:r>
              <w:rPr>
                <w:sz w:val="22"/>
                <w:szCs w:val="22"/>
              </w:rPr>
              <w:t>Granting unto E. J. Thorn to operate a team and wagon</w:t>
            </w:r>
          </w:p>
        </w:tc>
        <w:tc>
          <w:tcPr>
            <w:tcW w:w="1980" w:type="dxa"/>
            <w:tcBorders>
              <w:top w:val="nil"/>
              <w:left w:val="nil"/>
              <w:bottom w:val="nil"/>
              <w:right w:val="nil"/>
            </w:tcBorders>
            <w:tcMar>
              <w:top w:w="30" w:type="dxa"/>
              <w:left w:w="60" w:type="dxa"/>
              <w:bottom w:w="20" w:type="dxa"/>
              <w:right w:w="60" w:type="dxa"/>
            </w:tcMar>
          </w:tcPr>
          <w:p w14:paraId="4CE27106" w14:textId="77777777" w:rsidR="001C2386" w:rsidRDefault="001C2386">
            <w:pPr>
              <w:pStyle w:val="CellBody"/>
              <w:spacing w:line="260" w:lineRule="atLeast"/>
              <w:rPr>
                <w:sz w:val="22"/>
                <w:szCs w:val="22"/>
              </w:rPr>
            </w:pPr>
            <w:r>
              <w:rPr>
                <w:w w:val="100"/>
                <w:sz w:val="22"/>
                <w:szCs w:val="22"/>
              </w:rPr>
              <w:t>(Inactive)</w:t>
            </w:r>
          </w:p>
        </w:tc>
      </w:tr>
      <w:tr w:rsidR="001C2386" w14:paraId="5B18807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259DAC8" w14:textId="77777777" w:rsidR="001C2386" w:rsidRDefault="001C2386">
            <w:pPr>
              <w:pStyle w:val="CellBody"/>
              <w:spacing w:line="260" w:lineRule="atLeast"/>
              <w:rPr>
                <w:sz w:val="22"/>
                <w:szCs w:val="22"/>
              </w:rPr>
            </w:pPr>
            <w:r>
              <w:rPr>
                <w:w w:val="100"/>
                <w:sz w:val="22"/>
                <w:szCs w:val="22"/>
              </w:rPr>
              <w:t>627</w:t>
            </w:r>
          </w:p>
        </w:tc>
        <w:tc>
          <w:tcPr>
            <w:tcW w:w="1530" w:type="dxa"/>
            <w:tcBorders>
              <w:top w:val="nil"/>
              <w:left w:val="nil"/>
              <w:bottom w:val="nil"/>
              <w:right w:val="nil"/>
            </w:tcBorders>
            <w:tcMar>
              <w:top w:w="30" w:type="dxa"/>
              <w:left w:w="60" w:type="dxa"/>
              <w:bottom w:w="20" w:type="dxa"/>
              <w:right w:w="60" w:type="dxa"/>
            </w:tcMar>
          </w:tcPr>
          <w:p w14:paraId="5C2B1893" w14:textId="77777777" w:rsidR="001C2386" w:rsidRDefault="00AC7C01">
            <w:pPr>
              <w:pStyle w:val="CellBody"/>
              <w:spacing w:line="260" w:lineRule="atLeast"/>
              <w:rPr>
                <w:sz w:val="22"/>
                <w:szCs w:val="22"/>
              </w:rPr>
            </w:pPr>
            <w:r>
              <w:rPr>
                <w:sz w:val="22"/>
                <w:szCs w:val="22"/>
              </w:rPr>
              <w:t>12-5-21</w:t>
            </w:r>
          </w:p>
        </w:tc>
        <w:tc>
          <w:tcPr>
            <w:tcW w:w="4960" w:type="dxa"/>
            <w:tcBorders>
              <w:top w:val="nil"/>
              <w:left w:val="nil"/>
              <w:bottom w:val="nil"/>
              <w:right w:val="nil"/>
            </w:tcBorders>
            <w:tcMar>
              <w:top w:w="30" w:type="dxa"/>
              <w:left w:w="60" w:type="dxa"/>
              <w:bottom w:w="20" w:type="dxa"/>
              <w:right w:w="60" w:type="dxa"/>
            </w:tcMar>
          </w:tcPr>
          <w:p w14:paraId="7C5AAB25" w14:textId="77777777" w:rsidR="001C2386" w:rsidRDefault="00AC7C01">
            <w:pPr>
              <w:pStyle w:val="CellBody"/>
              <w:spacing w:line="260" w:lineRule="atLeast"/>
              <w:rPr>
                <w:sz w:val="22"/>
                <w:szCs w:val="22"/>
              </w:rPr>
            </w:pPr>
            <w:r>
              <w:rPr>
                <w:sz w:val="22"/>
                <w:szCs w:val="22"/>
              </w:rPr>
              <w:t>Granting to Rogers Truck Line to operate GMC truck</w:t>
            </w:r>
          </w:p>
        </w:tc>
        <w:tc>
          <w:tcPr>
            <w:tcW w:w="1980" w:type="dxa"/>
            <w:tcBorders>
              <w:top w:val="nil"/>
              <w:left w:val="nil"/>
              <w:bottom w:val="nil"/>
              <w:right w:val="nil"/>
            </w:tcBorders>
            <w:tcMar>
              <w:top w:w="30" w:type="dxa"/>
              <w:left w:w="60" w:type="dxa"/>
              <w:bottom w:w="20" w:type="dxa"/>
              <w:right w:w="60" w:type="dxa"/>
            </w:tcMar>
          </w:tcPr>
          <w:p w14:paraId="3D64B249" w14:textId="77777777" w:rsidR="001C2386" w:rsidRDefault="001C2386">
            <w:pPr>
              <w:pStyle w:val="CellBody"/>
              <w:spacing w:line="260" w:lineRule="atLeast"/>
              <w:rPr>
                <w:sz w:val="22"/>
                <w:szCs w:val="22"/>
              </w:rPr>
            </w:pPr>
            <w:r>
              <w:rPr>
                <w:w w:val="100"/>
                <w:sz w:val="22"/>
                <w:szCs w:val="22"/>
              </w:rPr>
              <w:t>(Inactive)</w:t>
            </w:r>
          </w:p>
        </w:tc>
      </w:tr>
      <w:tr w:rsidR="001C2386" w14:paraId="6BB1950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6066A24" w14:textId="77777777" w:rsidR="001C2386" w:rsidRDefault="001C2386">
            <w:pPr>
              <w:pStyle w:val="CellBody"/>
              <w:spacing w:line="260" w:lineRule="atLeast"/>
              <w:rPr>
                <w:sz w:val="22"/>
                <w:szCs w:val="22"/>
              </w:rPr>
            </w:pPr>
            <w:r>
              <w:rPr>
                <w:w w:val="100"/>
                <w:sz w:val="22"/>
                <w:szCs w:val="22"/>
              </w:rPr>
              <w:t>628</w:t>
            </w:r>
          </w:p>
        </w:tc>
        <w:tc>
          <w:tcPr>
            <w:tcW w:w="1530" w:type="dxa"/>
            <w:tcBorders>
              <w:top w:val="nil"/>
              <w:left w:val="nil"/>
              <w:bottom w:val="nil"/>
              <w:right w:val="nil"/>
            </w:tcBorders>
            <w:tcMar>
              <w:top w:w="30" w:type="dxa"/>
              <w:left w:w="60" w:type="dxa"/>
              <w:bottom w:w="20" w:type="dxa"/>
              <w:right w:w="60" w:type="dxa"/>
            </w:tcMar>
          </w:tcPr>
          <w:p w14:paraId="4F22D765" w14:textId="77777777" w:rsidR="001C2386" w:rsidRDefault="00AC7C01">
            <w:pPr>
              <w:pStyle w:val="CellBody"/>
              <w:spacing w:line="260" w:lineRule="atLeast"/>
              <w:rPr>
                <w:sz w:val="22"/>
                <w:szCs w:val="22"/>
              </w:rPr>
            </w:pPr>
            <w:r>
              <w:rPr>
                <w:sz w:val="22"/>
                <w:szCs w:val="22"/>
              </w:rPr>
              <w:t>12-5-21</w:t>
            </w:r>
          </w:p>
        </w:tc>
        <w:tc>
          <w:tcPr>
            <w:tcW w:w="4960" w:type="dxa"/>
            <w:tcBorders>
              <w:top w:val="nil"/>
              <w:left w:val="nil"/>
              <w:bottom w:val="nil"/>
              <w:right w:val="nil"/>
            </w:tcBorders>
            <w:tcMar>
              <w:top w:w="30" w:type="dxa"/>
              <w:left w:w="60" w:type="dxa"/>
              <w:bottom w:w="20" w:type="dxa"/>
              <w:right w:w="60" w:type="dxa"/>
            </w:tcMar>
          </w:tcPr>
          <w:p w14:paraId="06AE2240" w14:textId="77777777" w:rsidR="001C2386" w:rsidRDefault="00AC7C01">
            <w:pPr>
              <w:pStyle w:val="CellBody"/>
              <w:spacing w:line="260" w:lineRule="atLeast"/>
              <w:rPr>
                <w:sz w:val="22"/>
                <w:szCs w:val="22"/>
              </w:rPr>
            </w:pPr>
            <w:r>
              <w:rPr>
                <w:sz w:val="22"/>
                <w:szCs w:val="22"/>
              </w:rPr>
              <w:t>Granting unto C.J. Monk to operate a one or two horse wagon</w:t>
            </w:r>
          </w:p>
        </w:tc>
        <w:tc>
          <w:tcPr>
            <w:tcW w:w="1980" w:type="dxa"/>
            <w:tcBorders>
              <w:top w:val="nil"/>
              <w:left w:val="nil"/>
              <w:bottom w:val="nil"/>
              <w:right w:val="nil"/>
            </w:tcBorders>
            <w:tcMar>
              <w:top w:w="30" w:type="dxa"/>
              <w:left w:w="60" w:type="dxa"/>
              <w:bottom w:w="20" w:type="dxa"/>
              <w:right w:w="60" w:type="dxa"/>
            </w:tcMar>
          </w:tcPr>
          <w:p w14:paraId="61649B95" w14:textId="77777777" w:rsidR="001C2386" w:rsidRDefault="001C2386">
            <w:pPr>
              <w:pStyle w:val="CellBody"/>
              <w:spacing w:line="260" w:lineRule="atLeast"/>
              <w:rPr>
                <w:sz w:val="22"/>
                <w:szCs w:val="22"/>
              </w:rPr>
            </w:pPr>
            <w:r>
              <w:rPr>
                <w:w w:val="100"/>
                <w:sz w:val="22"/>
                <w:szCs w:val="22"/>
              </w:rPr>
              <w:t>(Inactive)</w:t>
            </w:r>
          </w:p>
        </w:tc>
      </w:tr>
      <w:tr w:rsidR="001C2386" w14:paraId="1C88FBC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6AEBE41" w14:textId="77777777" w:rsidR="001C2386" w:rsidRDefault="001C2386">
            <w:pPr>
              <w:pStyle w:val="CellBody"/>
              <w:spacing w:line="260" w:lineRule="atLeast"/>
              <w:rPr>
                <w:sz w:val="22"/>
                <w:szCs w:val="22"/>
              </w:rPr>
            </w:pPr>
            <w:r>
              <w:rPr>
                <w:w w:val="100"/>
                <w:sz w:val="22"/>
                <w:szCs w:val="22"/>
              </w:rPr>
              <w:t>629</w:t>
            </w:r>
          </w:p>
        </w:tc>
        <w:tc>
          <w:tcPr>
            <w:tcW w:w="1530" w:type="dxa"/>
            <w:tcBorders>
              <w:top w:val="nil"/>
              <w:left w:val="nil"/>
              <w:bottom w:val="nil"/>
              <w:right w:val="nil"/>
            </w:tcBorders>
            <w:tcMar>
              <w:top w:w="30" w:type="dxa"/>
              <w:left w:w="60" w:type="dxa"/>
              <w:bottom w:w="20" w:type="dxa"/>
              <w:right w:w="60" w:type="dxa"/>
            </w:tcMar>
          </w:tcPr>
          <w:p w14:paraId="48C58A92" w14:textId="77777777" w:rsidR="001C2386" w:rsidRDefault="00AC7C01">
            <w:pPr>
              <w:pStyle w:val="CellBody"/>
              <w:spacing w:line="260" w:lineRule="atLeast"/>
              <w:rPr>
                <w:sz w:val="22"/>
                <w:szCs w:val="22"/>
              </w:rPr>
            </w:pPr>
            <w:r>
              <w:rPr>
                <w:sz w:val="22"/>
                <w:szCs w:val="22"/>
              </w:rPr>
              <w:t>12-5-21</w:t>
            </w:r>
          </w:p>
        </w:tc>
        <w:tc>
          <w:tcPr>
            <w:tcW w:w="4960" w:type="dxa"/>
            <w:tcBorders>
              <w:top w:val="nil"/>
              <w:left w:val="nil"/>
              <w:bottom w:val="nil"/>
              <w:right w:val="nil"/>
            </w:tcBorders>
            <w:tcMar>
              <w:top w:w="30" w:type="dxa"/>
              <w:left w:w="60" w:type="dxa"/>
              <w:bottom w:w="20" w:type="dxa"/>
              <w:right w:w="60" w:type="dxa"/>
            </w:tcMar>
          </w:tcPr>
          <w:p w14:paraId="5D61DD67" w14:textId="77777777" w:rsidR="001C2386" w:rsidRDefault="00AC7C01">
            <w:pPr>
              <w:pStyle w:val="CellBody"/>
              <w:spacing w:line="260" w:lineRule="atLeast"/>
              <w:rPr>
                <w:sz w:val="22"/>
                <w:szCs w:val="22"/>
              </w:rPr>
            </w:pPr>
            <w:r>
              <w:rPr>
                <w:sz w:val="22"/>
                <w:szCs w:val="22"/>
              </w:rPr>
              <w:t>Granting unto A. C. Woodruff to operate a Chevrolet touring car</w:t>
            </w:r>
          </w:p>
        </w:tc>
        <w:tc>
          <w:tcPr>
            <w:tcW w:w="1980" w:type="dxa"/>
            <w:tcBorders>
              <w:top w:val="nil"/>
              <w:left w:val="nil"/>
              <w:bottom w:val="nil"/>
              <w:right w:val="nil"/>
            </w:tcBorders>
            <w:tcMar>
              <w:top w:w="30" w:type="dxa"/>
              <w:left w:w="60" w:type="dxa"/>
              <w:bottom w:w="20" w:type="dxa"/>
              <w:right w:w="60" w:type="dxa"/>
            </w:tcMar>
          </w:tcPr>
          <w:p w14:paraId="0E779482" w14:textId="77777777" w:rsidR="001C2386" w:rsidRDefault="001C2386">
            <w:pPr>
              <w:pStyle w:val="CellBody"/>
              <w:spacing w:line="260" w:lineRule="atLeast"/>
              <w:rPr>
                <w:sz w:val="22"/>
                <w:szCs w:val="22"/>
              </w:rPr>
            </w:pPr>
            <w:r>
              <w:rPr>
                <w:w w:val="100"/>
                <w:sz w:val="22"/>
                <w:szCs w:val="22"/>
              </w:rPr>
              <w:t>(Inactive)</w:t>
            </w:r>
          </w:p>
        </w:tc>
      </w:tr>
      <w:tr w:rsidR="001C2386" w14:paraId="3D0E755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E2F856A" w14:textId="77777777" w:rsidR="001C2386" w:rsidRDefault="001C2386">
            <w:pPr>
              <w:pStyle w:val="CellBody"/>
              <w:spacing w:line="260" w:lineRule="atLeast"/>
              <w:rPr>
                <w:sz w:val="22"/>
                <w:szCs w:val="22"/>
              </w:rPr>
            </w:pPr>
            <w:r>
              <w:rPr>
                <w:w w:val="100"/>
                <w:sz w:val="22"/>
                <w:szCs w:val="22"/>
              </w:rPr>
              <w:t>630</w:t>
            </w:r>
          </w:p>
        </w:tc>
        <w:tc>
          <w:tcPr>
            <w:tcW w:w="1530" w:type="dxa"/>
            <w:tcBorders>
              <w:top w:val="nil"/>
              <w:left w:val="nil"/>
              <w:bottom w:val="nil"/>
              <w:right w:val="nil"/>
            </w:tcBorders>
            <w:tcMar>
              <w:top w:w="30" w:type="dxa"/>
              <w:left w:w="60" w:type="dxa"/>
              <w:bottom w:w="20" w:type="dxa"/>
              <w:right w:w="60" w:type="dxa"/>
            </w:tcMar>
          </w:tcPr>
          <w:p w14:paraId="101E0CFA" w14:textId="77777777" w:rsidR="001C2386" w:rsidRDefault="00AC7C01">
            <w:pPr>
              <w:pStyle w:val="CellBody"/>
              <w:spacing w:line="260" w:lineRule="atLeast"/>
              <w:rPr>
                <w:sz w:val="22"/>
                <w:szCs w:val="22"/>
              </w:rPr>
            </w:pPr>
            <w:r>
              <w:rPr>
                <w:sz w:val="22"/>
                <w:szCs w:val="22"/>
              </w:rPr>
              <w:t>12-5-21</w:t>
            </w:r>
          </w:p>
        </w:tc>
        <w:tc>
          <w:tcPr>
            <w:tcW w:w="4960" w:type="dxa"/>
            <w:tcBorders>
              <w:top w:val="nil"/>
              <w:left w:val="nil"/>
              <w:bottom w:val="nil"/>
              <w:right w:val="nil"/>
            </w:tcBorders>
            <w:tcMar>
              <w:top w:w="30" w:type="dxa"/>
              <w:left w:w="60" w:type="dxa"/>
              <w:bottom w:w="20" w:type="dxa"/>
              <w:right w:w="60" w:type="dxa"/>
            </w:tcMar>
          </w:tcPr>
          <w:p w14:paraId="6BE481A6" w14:textId="77777777" w:rsidR="001C2386" w:rsidRDefault="00AC7C01">
            <w:pPr>
              <w:pStyle w:val="CellBody"/>
              <w:spacing w:line="260" w:lineRule="atLeast"/>
              <w:rPr>
                <w:sz w:val="22"/>
                <w:szCs w:val="22"/>
              </w:rPr>
            </w:pPr>
            <w:r>
              <w:rPr>
                <w:sz w:val="22"/>
                <w:szCs w:val="22"/>
              </w:rPr>
              <w:t>Granting unto R. R. Massey right to operate truck upon streets and alleys</w:t>
            </w:r>
          </w:p>
        </w:tc>
        <w:tc>
          <w:tcPr>
            <w:tcW w:w="1980" w:type="dxa"/>
            <w:tcBorders>
              <w:top w:val="nil"/>
              <w:left w:val="nil"/>
              <w:bottom w:val="nil"/>
              <w:right w:val="nil"/>
            </w:tcBorders>
            <w:tcMar>
              <w:top w:w="30" w:type="dxa"/>
              <w:left w:w="60" w:type="dxa"/>
              <w:bottom w:w="20" w:type="dxa"/>
              <w:right w:w="60" w:type="dxa"/>
            </w:tcMar>
          </w:tcPr>
          <w:p w14:paraId="384EAB4D" w14:textId="77777777" w:rsidR="001C2386" w:rsidRDefault="001C2386">
            <w:pPr>
              <w:pStyle w:val="CellBody"/>
              <w:spacing w:line="260" w:lineRule="atLeast"/>
              <w:rPr>
                <w:sz w:val="22"/>
                <w:szCs w:val="22"/>
              </w:rPr>
            </w:pPr>
            <w:r>
              <w:rPr>
                <w:w w:val="100"/>
                <w:sz w:val="22"/>
                <w:szCs w:val="22"/>
              </w:rPr>
              <w:t>(Inactive)</w:t>
            </w:r>
          </w:p>
        </w:tc>
      </w:tr>
      <w:tr w:rsidR="001C2386" w14:paraId="4B9B2E4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EB7CE83" w14:textId="77777777" w:rsidR="001C2386" w:rsidRDefault="001C2386">
            <w:pPr>
              <w:pStyle w:val="CellBody"/>
              <w:spacing w:line="260" w:lineRule="atLeast"/>
              <w:rPr>
                <w:sz w:val="22"/>
                <w:szCs w:val="22"/>
              </w:rPr>
            </w:pPr>
            <w:r>
              <w:rPr>
                <w:w w:val="100"/>
                <w:sz w:val="22"/>
                <w:szCs w:val="22"/>
              </w:rPr>
              <w:t>631</w:t>
            </w:r>
          </w:p>
        </w:tc>
        <w:tc>
          <w:tcPr>
            <w:tcW w:w="1530" w:type="dxa"/>
            <w:tcBorders>
              <w:top w:val="nil"/>
              <w:left w:val="nil"/>
              <w:bottom w:val="nil"/>
              <w:right w:val="nil"/>
            </w:tcBorders>
            <w:tcMar>
              <w:top w:w="30" w:type="dxa"/>
              <w:left w:w="60" w:type="dxa"/>
              <w:bottom w:w="20" w:type="dxa"/>
              <w:right w:w="60" w:type="dxa"/>
            </w:tcMar>
          </w:tcPr>
          <w:p w14:paraId="1C7A5DDF" w14:textId="77777777" w:rsidR="001C2386" w:rsidRDefault="00AC7C01">
            <w:pPr>
              <w:pStyle w:val="CellBody"/>
              <w:spacing w:line="260" w:lineRule="atLeast"/>
              <w:rPr>
                <w:sz w:val="22"/>
                <w:szCs w:val="22"/>
              </w:rPr>
            </w:pPr>
            <w:r>
              <w:rPr>
                <w:sz w:val="22"/>
                <w:szCs w:val="22"/>
              </w:rPr>
              <w:t>12-5-21</w:t>
            </w:r>
          </w:p>
        </w:tc>
        <w:tc>
          <w:tcPr>
            <w:tcW w:w="4960" w:type="dxa"/>
            <w:tcBorders>
              <w:top w:val="nil"/>
              <w:left w:val="nil"/>
              <w:bottom w:val="nil"/>
              <w:right w:val="nil"/>
            </w:tcBorders>
            <w:tcMar>
              <w:top w:w="30" w:type="dxa"/>
              <w:left w:w="60" w:type="dxa"/>
              <w:bottom w:w="20" w:type="dxa"/>
              <w:right w:w="60" w:type="dxa"/>
            </w:tcMar>
          </w:tcPr>
          <w:p w14:paraId="1D6FE53E" w14:textId="77777777" w:rsidR="001C2386" w:rsidRDefault="00AC7C01">
            <w:pPr>
              <w:pStyle w:val="CellBody"/>
              <w:spacing w:line="260" w:lineRule="atLeast"/>
              <w:rPr>
                <w:sz w:val="22"/>
                <w:szCs w:val="22"/>
              </w:rPr>
            </w:pPr>
            <w:r>
              <w:rPr>
                <w:sz w:val="22"/>
                <w:szCs w:val="22"/>
              </w:rPr>
              <w:t>Granting unto L.M. Buell the right to operate a two horse team and wagon along streets and alleys</w:t>
            </w:r>
          </w:p>
        </w:tc>
        <w:tc>
          <w:tcPr>
            <w:tcW w:w="1980" w:type="dxa"/>
            <w:tcBorders>
              <w:top w:val="nil"/>
              <w:left w:val="nil"/>
              <w:bottom w:val="nil"/>
              <w:right w:val="nil"/>
            </w:tcBorders>
            <w:tcMar>
              <w:top w:w="30" w:type="dxa"/>
              <w:left w:w="60" w:type="dxa"/>
              <w:bottom w:w="20" w:type="dxa"/>
              <w:right w:w="60" w:type="dxa"/>
            </w:tcMar>
          </w:tcPr>
          <w:p w14:paraId="68BA3BF6" w14:textId="77777777" w:rsidR="001C2386" w:rsidRDefault="001C2386">
            <w:pPr>
              <w:pStyle w:val="CellBody"/>
              <w:spacing w:line="260" w:lineRule="atLeast"/>
              <w:rPr>
                <w:sz w:val="22"/>
                <w:szCs w:val="22"/>
              </w:rPr>
            </w:pPr>
            <w:r>
              <w:rPr>
                <w:w w:val="100"/>
                <w:sz w:val="22"/>
                <w:szCs w:val="22"/>
              </w:rPr>
              <w:t>(Inactive)</w:t>
            </w:r>
          </w:p>
        </w:tc>
      </w:tr>
      <w:tr w:rsidR="001C2386" w14:paraId="443779F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B4C02F6" w14:textId="77777777" w:rsidR="001C2386" w:rsidRDefault="001C2386">
            <w:pPr>
              <w:pStyle w:val="CellBody"/>
              <w:spacing w:line="260" w:lineRule="atLeast"/>
              <w:rPr>
                <w:sz w:val="22"/>
                <w:szCs w:val="22"/>
              </w:rPr>
            </w:pPr>
            <w:r>
              <w:rPr>
                <w:w w:val="100"/>
                <w:sz w:val="22"/>
                <w:szCs w:val="22"/>
              </w:rPr>
              <w:t>632</w:t>
            </w:r>
          </w:p>
        </w:tc>
        <w:tc>
          <w:tcPr>
            <w:tcW w:w="1530" w:type="dxa"/>
            <w:tcBorders>
              <w:top w:val="nil"/>
              <w:left w:val="nil"/>
              <w:bottom w:val="nil"/>
              <w:right w:val="nil"/>
            </w:tcBorders>
            <w:tcMar>
              <w:top w:w="30" w:type="dxa"/>
              <w:left w:w="60" w:type="dxa"/>
              <w:bottom w:w="20" w:type="dxa"/>
              <w:right w:w="60" w:type="dxa"/>
            </w:tcMar>
          </w:tcPr>
          <w:p w14:paraId="4E1A59AE" w14:textId="77777777" w:rsidR="001C2386" w:rsidRDefault="00AC7C01">
            <w:pPr>
              <w:pStyle w:val="CellBody"/>
              <w:spacing w:line="260" w:lineRule="atLeast"/>
              <w:rPr>
                <w:sz w:val="22"/>
                <w:szCs w:val="22"/>
              </w:rPr>
            </w:pPr>
            <w:r>
              <w:rPr>
                <w:sz w:val="22"/>
                <w:szCs w:val="22"/>
              </w:rPr>
              <w:t>12-5-21</w:t>
            </w:r>
          </w:p>
        </w:tc>
        <w:tc>
          <w:tcPr>
            <w:tcW w:w="4960" w:type="dxa"/>
            <w:tcBorders>
              <w:top w:val="nil"/>
              <w:left w:val="nil"/>
              <w:bottom w:val="nil"/>
              <w:right w:val="nil"/>
            </w:tcBorders>
            <w:tcMar>
              <w:top w:w="30" w:type="dxa"/>
              <w:left w:w="60" w:type="dxa"/>
              <w:bottom w:w="20" w:type="dxa"/>
              <w:right w:w="60" w:type="dxa"/>
            </w:tcMar>
          </w:tcPr>
          <w:p w14:paraId="63EF3888" w14:textId="77777777" w:rsidR="001C2386" w:rsidRDefault="00AC7C01">
            <w:pPr>
              <w:pStyle w:val="CellBody"/>
              <w:spacing w:line="260" w:lineRule="atLeast"/>
              <w:rPr>
                <w:sz w:val="22"/>
                <w:szCs w:val="22"/>
              </w:rPr>
            </w:pPr>
            <w:r>
              <w:rPr>
                <w:sz w:val="22"/>
                <w:szCs w:val="22"/>
              </w:rPr>
              <w:t>Granting Sam McVey privilege to operate GMC truck</w:t>
            </w:r>
          </w:p>
        </w:tc>
        <w:tc>
          <w:tcPr>
            <w:tcW w:w="1980" w:type="dxa"/>
            <w:tcBorders>
              <w:top w:val="nil"/>
              <w:left w:val="nil"/>
              <w:bottom w:val="nil"/>
              <w:right w:val="nil"/>
            </w:tcBorders>
            <w:tcMar>
              <w:top w:w="30" w:type="dxa"/>
              <w:left w:w="60" w:type="dxa"/>
              <w:bottom w:w="20" w:type="dxa"/>
              <w:right w:w="60" w:type="dxa"/>
            </w:tcMar>
          </w:tcPr>
          <w:p w14:paraId="6B58AED1" w14:textId="77777777" w:rsidR="001C2386" w:rsidRDefault="001C2386">
            <w:pPr>
              <w:pStyle w:val="CellBody"/>
              <w:spacing w:line="260" w:lineRule="atLeast"/>
              <w:rPr>
                <w:sz w:val="22"/>
                <w:szCs w:val="22"/>
              </w:rPr>
            </w:pPr>
            <w:r>
              <w:rPr>
                <w:w w:val="100"/>
                <w:sz w:val="22"/>
                <w:szCs w:val="22"/>
              </w:rPr>
              <w:t>(Inactive)</w:t>
            </w:r>
          </w:p>
        </w:tc>
      </w:tr>
      <w:tr w:rsidR="001C2386" w14:paraId="4DED80F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F4EE441" w14:textId="77777777" w:rsidR="001C2386" w:rsidRDefault="001C2386">
            <w:pPr>
              <w:pStyle w:val="CellBody"/>
              <w:spacing w:line="260" w:lineRule="atLeast"/>
              <w:rPr>
                <w:sz w:val="22"/>
                <w:szCs w:val="22"/>
              </w:rPr>
            </w:pPr>
            <w:r>
              <w:rPr>
                <w:w w:val="100"/>
                <w:sz w:val="22"/>
                <w:szCs w:val="22"/>
              </w:rPr>
              <w:t>633</w:t>
            </w:r>
          </w:p>
        </w:tc>
        <w:tc>
          <w:tcPr>
            <w:tcW w:w="1530" w:type="dxa"/>
            <w:tcBorders>
              <w:top w:val="nil"/>
              <w:left w:val="nil"/>
              <w:bottom w:val="nil"/>
              <w:right w:val="nil"/>
            </w:tcBorders>
            <w:tcMar>
              <w:top w:w="30" w:type="dxa"/>
              <w:left w:w="60" w:type="dxa"/>
              <w:bottom w:w="20" w:type="dxa"/>
              <w:right w:w="60" w:type="dxa"/>
            </w:tcMar>
          </w:tcPr>
          <w:p w14:paraId="30975E31" w14:textId="77777777" w:rsidR="001C2386" w:rsidRDefault="00AC7C01">
            <w:pPr>
              <w:pStyle w:val="CellBody"/>
              <w:spacing w:line="260" w:lineRule="atLeast"/>
              <w:rPr>
                <w:sz w:val="22"/>
                <w:szCs w:val="22"/>
              </w:rPr>
            </w:pPr>
            <w:r>
              <w:rPr>
                <w:sz w:val="22"/>
                <w:szCs w:val="22"/>
              </w:rPr>
              <w:t>12-5-21</w:t>
            </w:r>
          </w:p>
        </w:tc>
        <w:tc>
          <w:tcPr>
            <w:tcW w:w="4960" w:type="dxa"/>
            <w:tcBorders>
              <w:top w:val="nil"/>
              <w:left w:val="nil"/>
              <w:bottom w:val="nil"/>
              <w:right w:val="nil"/>
            </w:tcBorders>
            <w:tcMar>
              <w:top w:w="30" w:type="dxa"/>
              <w:left w:w="60" w:type="dxa"/>
              <w:bottom w:w="20" w:type="dxa"/>
              <w:right w:w="60" w:type="dxa"/>
            </w:tcMar>
          </w:tcPr>
          <w:p w14:paraId="3A0549B4" w14:textId="77777777" w:rsidR="001C2386" w:rsidRDefault="00AC7C01">
            <w:pPr>
              <w:pStyle w:val="CellBody"/>
              <w:spacing w:line="260" w:lineRule="atLeast"/>
              <w:rPr>
                <w:sz w:val="22"/>
                <w:szCs w:val="22"/>
              </w:rPr>
            </w:pPr>
            <w:r>
              <w:rPr>
                <w:sz w:val="22"/>
                <w:szCs w:val="22"/>
              </w:rPr>
              <w:t>Granting H. F. Baird to operate a two ton truck</w:t>
            </w:r>
          </w:p>
        </w:tc>
        <w:tc>
          <w:tcPr>
            <w:tcW w:w="1980" w:type="dxa"/>
            <w:tcBorders>
              <w:top w:val="nil"/>
              <w:left w:val="nil"/>
              <w:bottom w:val="nil"/>
              <w:right w:val="nil"/>
            </w:tcBorders>
            <w:tcMar>
              <w:top w:w="30" w:type="dxa"/>
              <w:left w:w="60" w:type="dxa"/>
              <w:bottom w:w="20" w:type="dxa"/>
              <w:right w:w="60" w:type="dxa"/>
            </w:tcMar>
          </w:tcPr>
          <w:p w14:paraId="77E9584D" w14:textId="77777777" w:rsidR="001C2386" w:rsidRDefault="001C2386">
            <w:pPr>
              <w:pStyle w:val="CellBody"/>
              <w:spacing w:line="260" w:lineRule="atLeast"/>
              <w:rPr>
                <w:sz w:val="22"/>
                <w:szCs w:val="22"/>
              </w:rPr>
            </w:pPr>
            <w:r>
              <w:rPr>
                <w:w w:val="100"/>
                <w:sz w:val="22"/>
                <w:szCs w:val="22"/>
              </w:rPr>
              <w:t>(Inactive)</w:t>
            </w:r>
          </w:p>
        </w:tc>
      </w:tr>
      <w:tr w:rsidR="001C2386" w14:paraId="55AC0D6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B79CC2A" w14:textId="77777777" w:rsidR="001C2386" w:rsidRDefault="001C2386">
            <w:pPr>
              <w:pStyle w:val="CellBody"/>
              <w:spacing w:line="260" w:lineRule="atLeast"/>
              <w:rPr>
                <w:sz w:val="22"/>
                <w:szCs w:val="22"/>
              </w:rPr>
            </w:pPr>
            <w:r>
              <w:rPr>
                <w:w w:val="100"/>
                <w:sz w:val="22"/>
                <w:szCs w:val="22"/>
              </w:rPr>
              <w:t>634</w:t>
            </w:r>
          </w:p>
        </w:tc>
        <w:tc>
          <w:tcPr>
            <w:tcW w:w="1530" w:type="dxa"/>
            <w:tcBorders>
              <w:top w:val="nil"/>
              <w:left w:val="nil"/>
              <w:bottom w:val="nil"/>
              <w:right w:val="nil"/>
            </w:tcBorders>
            <w:tcMar>
              <w:top w:w="30" w:type="dxa"/>
              <w:left w:w="60" w:type="dxa"/>
              <w:bottom w:w="20" w:type="dxa"/>
              <w:right w:w="60" w:type="dxa"/>
            </w:tcMar>
          </w:tcPr>
          <w:p w14:paraId="7A9A3CD3" w14:textId="77777777" w:rsidR="001C2386" w:rsidRDefault="00AC7C01">
            <w:pPr>
              <w:pStyle w:val="CellBody"/>
              <w:spacing w:line="260" w:lineRule="atLeast"/>
              <w:rPr>
                <w:sz w:val="22"/>
                <w:szCs w:val="22"/>
              </w:rPr>
            </w:pPr>
            <w:r>
              <w:rPr>
                <w:sz w:val="22"/>
                <w:szCs w:val="22"/>
              </w:rPr>
              <w:t>12-5-21</w:t>
            </w:r>
          </w:p>
        </w:tc>
        <w:tc>
          <w:tcPr>
            <w:tcW w:w="4960" w:type="dxa"/>
            <w:tcBorders>
              <w:top w:val="nil"/>
              <w:left w:val="nil"/>
              <w:bottom w:val="nil"/>
              <w:right w:val="nil"/>
            </w:tcBorders>
            <w:tcMar>
              <w:top w:w="30" w:type="dxa"/>
              <w:left w:w="60" w:type="dxa"/>
              <w:bottom w:w="20" w:type="dxa"/>
              <w:right w:w="60" w:type="dxa"/>
            </w:tcMar>
          </w:tcPr>
          <w:p w14:paraId="0A1C5521" w14:textId="77777777" w:rsidR="001C2386" w:rsidRDefault="00AC7C01">
            <w:pPr>
              <w:pStyle w:val="CellBody"/>
              <w:spacing w:line="260" w:lineRule="atLeast"/>
              <w:rPr>
                <w:sz w:val="22"/>
                <w:szCs w:val="22"/>
              </w:rPr>
            </w:pPr>
            <w:r>
              <w:rPr>
                <w:sz w:val="22"/>
                <w:szCs w:val="22"/>
              </w:rPr>
              <w:t>Licensing pool and billiard parlors</w:t>
            </w:r>
          </w:p>
        </w:tc>
        <w:tc>
          <w:tcPr>
            <w:tcW w:w="1980" w:type="dxa"/>
            <w:tcBorders>
              <w:top w:val="nil"/>
              <w:left w:val="nil"/>
              <w:bottom w:val="nil"/>
              <w:right w:val="nil"/>
            </w:tcBorders>
            <w:tcMar>
              <w:top w:w="30" w:type="dxa"/>
              <w:left w:w="60" w:type="dxa"/>
              <w:bottom w:w="20" w:type="dxa"/>
              <w:right w:w="60" w:type="dxa"/>
            </w:tcMar>
          </w:tcPr>
          <w:p w14:paraId="7BFA8ACE" w14:textId="77777777" w:rsidR="001C2386" w:rsidRDefault="001C2386">
            <w:pPr>
              <w:pStyle w:val="CellBody"/>
              <w:spacing w:line="260" w:lineRule="atLeast"/>
              <w:rPr>
                <w:sz w:val="22"/>
                <w:szCs w:val="22"/>
              </w:rPr>
            </w:pPr>
            <w:r>
              <w:rPr>
                <w:w w:val="100"/>
                <w:sz w:val="22"/>
                <w:szCs w:val="22"/>
              </w:rPr>
              <w:t>(Repealed by 771)</w:t>
            </w:r>
          </w:p>
        </w:tc>
      </w:tr>
      <w:tr w:rsidR="001C2386" w14:paraId="671162D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48AF8F7" w14:textId="77777777" w:rsidR="001C2386" w:rsidRDefault="001C2386">
            <w:pPr>
              <w:pStyle w:val="CellBody"/>
              <w:spacing w:line="260" w:lineRule="atLeast"/>
              <w:rPr>
                <w:sz w:val="22"/>
                <w:szCs w:val="22"/>
              </w:rPr>
            </w:pPr>
            <w:r>
              <w:rPr>
                <w:w w:val="100"/>
                <w:sz w:val="22"/>
                <w:szCs w:val="22"/>
              </w:rPr>
              <w:t>635</w:t>
            </w:r>
          </w:p>
        </w:tc>
        <w:tc>
          <w:tcPr>
            <w:tcW w:w="1530" w:type="dxa"/>
            <w:tcBorders>
              <w:top w:val="nil"/>
              <w:left w:val="nil"/>
              <w:bottom w:val="nil"/>
              <w:right w:val="nil"/>
            </w:tcBorders>
            <w:tcMar>
              <w:top w:w="30" w:type="dxa"/>
              <w:left w:w="60" w:type="dxa"/>
              <w:bottom w:w="20" w:type="dxa"/>
              <w:right w:w="60" w:type="dxa"/>
            </w:tcMar>
          </w:tcPr>
          <w:p w14:paraId="227DFFB0"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56C6C240"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2216FDC0" w14:textId="77777777" w:rsidR="001C2386" w:rsidRDefault="001C2386">
            <w:pPr>
              <w:pStyle w:val="CellBody"/>
              <w:spacing w:line="260" w:lineRule="atLeast"/>
              <w:rPr>
                <w:sz w:val="22"/>
                <w:szCs w:val="22"/>
              </w:rPr>
            </w:pPr>
            <w:r>
              <w:rPr>
                <w:w w:val="100"/>
                <w:sz w:val="22"/>
                <w:szCs w:val="22"/>
              </w:rPr>
              <w:t>(Missing)</w:t>
            </w:r>
          </w:p>
        </w:tc>
      </w:tr>
      <w:tr w:rsidR="001C2386" w14:paraId="4D3493F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1091BB6" w14:textId="77777777" w:rsidR="001C2386" w:rsidRDefault="001C2386">
            <w:pPr>
              <w:pStyle w:val="CellBody"/>
              <w:spacing w:line="260" w:lineRule="atLeast"/>
              <w:rPr>
                <w:sz w:val="22"/>
                <w:szCs w:val="22"/>
              </w:rPr>
            </w:pPr>
            <w:r>
              <w:rPr>
                <w:w w:val="100"/>
                <w:sz w:val="22"/>
                <w:szCs w:val="22"/>
              </w:rPr>
              <w:t>636</w:t>
            </w:r>
          </w:p>
        </w:tc>
        <w:tc>
          <w:tcPr>
            <w:tcW w:w="1530" w:type="dxa"/>
            <w:tcBorders>
              <w:top w:val="nil"/>
              <w:left w:val="nil"/>
              <w:bottom w:val="nil"/>
              <w:right w:val="nil"/>
            </w:tcBorders>
            <w:tcMar>
              <w:top w:w="30" w:type="dxa"/>
              <w:left w:w="60" w:type="dxa"/>
              <w:bottom w:w="20" w:type="dxa"/>
              <w:right w:w="60" w:type="dxa"/>
            </w:tcMar>
          </w:tcPr>
          <w:p w14:paraId="7578CD89" w14:textId="77777777" w:rsidR="001C2386" w:rsidRDefault="00AC7C01">
            <w:pPr>
              <w:pStyle w:val="CellBody"/>
              <w:spacing w:line="260" w:lineRule="atLeast"/>
              <w:rPr>
                <w:sz w:val="22"/>
                <w:szCs w:val="22"/>
              </w:rPr>
            </w:pPr>
            <w:r>
              <w:rPr>
                <w:sz w:val="22"/>
                <w:szCs w:val="22"/>
              </w:rPr>
              <w:t>12-22-21</w:t>
            </w:r>
          </w:p>
        </w:tc>
        <w:tc>
          <w:tcPr>
            <w:tcW w:w="4960" w:type="dxa"/>
            <w:tcBorders>
              <w:top w:val="nil"/>
              <w:left w:val="nil"/>
              <w:bottom w:val="nil"/>
              <w:right w:val="nil"/>
            </w:tcBorders>
            <w:tcMar>
              <w:top w:w="30" w:type="dxa"/>
              <w:left w:w="60" w:type="dxa"/>
              <w:bottom w:w="20" w:type="dxa"/>
              <w:right w:w="60" w:type="dxa"/>
            </w:tcMar>
          </w:tcPr>
          <w:p w14:paraId="3671F85B" w14:textId="77777777" w:rsidR="001C2386" w:rsidRDefault="00AC7C01">
            <w:pPr>
              <w:pStyle w:val="CellBody"/>
              <w:spacing w:line="260" w:lineRule="atLeast"/>
              <w:rPr>
                <w:sz w:val="22"/>
                <w:szCs w:val="22"/>
              </w:rPr>
            </w:pPr>
            <w:r>
              <w:rPr>
                <w:sz w:val="22"/>
                <w:szCs w:val="22"/>
              </w:rPr>
              <w:t xml:space="preserve">Grading and gravelling </w:t>
            </w:r>
            <w:smartTag w:uri="urn:schemas-microsoft-com:office:smarttags" w:element="address">
              <w:smartTag w:uri="urn:schemas-microsoft-com:office:smarttags" w:element="Street">
                <w:r>
                  <w:rPr>
                    <w:sz w:val="22"/>
                    <w:szCs w:val="22"/>
                  </w:rPr>
                  <w:t>College Street</w:t>
                </w:r>
              </w:smartTag>
            </w:smartTag>
          </w:p>
        </w:tc>
        <w:tc>
          <w:tcPr>
            <w:tcW w:w="1980" w:type="dxa"/>
            <w:tcBorders>
              <w:top w:val="nil"/>
              <w:left w:val="nil"/>
              <w:bottom w:val="nil"/>
              <w:right w:val="nil"/>
            </w:tcBorders>
            <w:tcMar>
              <w:top w:w="30" w:type="dxa"/>
              <w:left w:w="60" w:type="dxa"/>
              <w:bottom w:w="20" w:type="dxa"/>
              <w:right w:w="60" w:type="dxa"/>
            </w:tcMar>
          </w:tcPr>
          <w:p w14:paraId="4D519100" w14:textId="77777777" w:rsidR="001C2386" w:rsidRDefault="001C2386">
            <w:pPr>
              <w:pStyle w:val="CellBody"/>
              <w:spacing w:line="260" w:lineRule="atLeast"/>
              <w:rPr>
                <w:sz w:val="22"/>
                <w:szCs w:val="22"/>
              </w:rPr>
            </w:pPr>
            <w:r>
              <w:rPr>
                <w:w w:val="100"/>
                <w:sz w:val="22"/>
                <w:szCs w:val="22"/>
              </w:rPr>
              <w:t>(Inactive)</w:t>
            </w:r>
          </w:p>
        </w:tc>
      </w:tr>
      <w:tr w:rsidR="001C2386" w14:paraId="250F4A8C"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51CC124" w14:textId="77777777" w:rsidR="001C2386" w:rsidRDefault="001C2386">
            <w:pPr>
              <w:pStyle w:val="CellBody"/>
              <w:spacing w:line="260" w:lineRule="atLeast"/>
              <w:rPr>
                <w:sz w:val="22"/>
                <w:szCs w:val="22"/>
              </w:rPr>
            </w:pPr>
            <w:r>
              <w:rPr>
                <w:w w:val="100"/>
                <w:sz w:val="22"/>
                <w:szCs w:val="22"/>
              </w:rPr>
              <w:t>637</w:t>
            </w:r>
          </w:p>
        </w:tc>
        <w:tc>
          <w:tcPr>
            <w:tcW w:w="1530" w:type="dxa"/>
            <w:tcBorders>
              <w:top w:val="nil"/>
              <w:left w:val="nil"/>
              <w:bottom w:val="nil"/>
              <w:right w:val="nil"/>
            </w:tcBorders>
            <w:tcMar>
              <w:top w:w="30" w:type="dxa"/>
              <w:left w:w="60" w:type="dxa"/>
              <w:bottom w:w="20" w:type="dxa"/>
              <w:right w:w="60" w:type="dxa"/>
            </w:tcMar>
          </w:tcPr>
          <w:p w14:paraId="6B2A898C" w14:textId="77777777" w:rsidR="001C2386" w:rsidRDefault="001C2386">
            <w:pPr>
              <w:pStyle w:val="CellBody"/>
              <w:spacing w:line="260" w:lineRule="atLeast"/>
              <w:rPr>
                <w:sz w:val="22"/>
                <w:szCs w:val="22"/>
              </w:rPr>
            </w:pPr>
            <w:smartTag w:uri="urn:schemas-microsoft-com:office:smarttags" w:element="date">
              <w:smartTagPr>
                <w:attr w:name="ls" w:val="trans"/>
                <w:attr w:name="Month" w:val="12"/>
                <w:attr w:name="Day" w:val="22"/>
                <w:attr w:name="Year" w:val="2021"/>
              </w:smartTagPr>
              <w:r>
                <w:rPr>
                  <w:w w:val="100"/>
                  <w:sz w:val="22"/>
                  <w:szCs w:val="22"/>
                </w:rPr>
                <w:t>12-22-21</w:t>
              </w:r>
            </w:smartTag>
          </w:p>
        </w:tc>
        <w:tc>
          <w:tcPr>
            <w:tcW w:w="4960" w:type="dxa"/>
            <w:tcBorders>
              <w:top w:val="nil"/>
              <w:left w:val="nil"/>
              <w:bottom w:val="nil"/>
              <w:right w:val="nil"/>
            </w:tcBorders>
            <w:tcMar>
              <w:top w:w="30" w:type="dxa"/>
              <w:left w:w="60" w:type="dxa"/>
              <w:bottom w:w="20" w:type="dxa"/>
              <w:right w:w="60" w:type="dxa"/>
            </w:tcMar>
          </w:tcPr>
          <w:p w14:paraId="59EBA948" w14:textId="77777777" w:rsidR="001C2386" w:rsidRDefault="001C2386">
            <w:pPr>
              <w:pStyle w:val="CellBody"/>
              <w:spacing w:line="260" w:lineRule="atLeast"/>
              <w:rPr>
                <w:sz w:val="22"/>
                <w:szCs w:val="22"/>
              </w:rPr>
            </w:pPr>
            <w:r>
              <w:rPr>
                <w:w w:val="100"/>
                <w:sz w:val="22"/>
                <w:szCs w:val="22"/>
              </w:rPr>
              <w:t>Prohibiting the sale of intoxicating liquor, the manufacture, possession or soliciting the sale thereof, within the city limits, providing a penalty</w:t>
            </w:r>
          </w:p>
        </w:tc>
        <w:tc>
          <w:tcPr>
            <w:tcW w:w="1980" w:type="dxa"/>
            <w:tcBorders>
              <w:top w:val="nil"/>
              <w:left w:val="nil"/>
              <w:bottom w:val="nil"/>
              <w:right w:val="nil"/>
            </w:tcBorders>
            <w:tcMar>
              <w:top w:w="30" w:type="dxa"/>
              <w:left w:w="60" w:type="dxa"/>
              <w:bottom w:w="20" w:type="dxa"/>
              <w:right w:w="60" w:type="dxa"/>
            </w:tcMar>
          </w:tcPr>
          <w:p w14:paraId="40CA1EE0" w14:textId="77777777" w:rsidR="001C2386" w:rsidRDefault="001C2386">
            <w:pPr>
              <w:pStyle w:val="CellBody"/>
              <w:spacing w:line="260" w:lineRule="atLeast"/>
              <w:rPr>
                <w:sz w:val="22"/>
                <w:szCs w:val="22"/>
              </w:rPr>
            </w:pPr>
            <w:r>
              <w:rPr>
                <w:w w:val="100"/>
                <w:sz w:val="22"/>
                <w:szCs w:val="22"/>
              </w:rPr>
              <w:t>(Repealed by 743, 881 and 920)</w:t>
            </w:r>
          </w:p>
        </w:tc>
      </w:tr>
      <w:tr w:rsidR="001C2386" w14:paraId="6B03463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6ABA829" w14:textId="77777777" w:rsidR="001C2386" w:rsidRDefault="001C2386">
            <w:pPr>
              <w:pStyle w:val="CellBody"/>
              <w:spacing w:line="260" w:lineRule="atLeast"/>
              <w:rPr>
                <w:sz w:val="22"/>
                <w:szCs w:val="22"/>
              </w:rPr>
            </w:pPr>
            <w:r>
              <w:rPr>
                <w:w w:val="100"/>
                <w:sz w:val="22"/>
                <w:szCs w:val="22"/>
              </w:rPr>
              <w:t>638</w:t>
            </w:r>
          </w:p>
        </w:tc>
        <w:tc>
          <w:tcPr>
            <w:tcW w:w="1530" w:type="dxa"/>
            <w:tcBorders>
              <w:top w:val="nil"/>
              <w:left w:val="nil"/>
              <w:bottom w:val="nil"/>
              <w:right w:val="nil"/>
            </w:tcBorders>
            <w:tcMar>
              <w:top w:w="30" w:type="dxa"/>
              <w:left w:w="60" w:type="dxa"/>
              <w:bottom w:w="20" w:type="dxa"/>
              <w:right w:w="60" w:type="dxa"/>
            </w:tcMar>
          </w:tcPr>
          <w:p w14:paraId="125F1BCB" w14:textId="77777777" w:rsidR="001C2386" w:rsidRDefault="00AC7C01">
            <w:pPr>
              <w:pStyle w:val="CellBody"/>
              <w:spacing w:line="260" w:lineRule="atLeast"/>
              <w:rPr>
                <w:sz w:val="22"/>
                <w:szCs w:val="22"/>
              </w:rPr>
            </w:pPr>
            <w:r>
              <w:rPr>
                <w:sz w:val="22"/>
                <w:szCs w:val="22"/>
              </w:rPr>
              <w:t>1-3-22</w:t>
            </w:r>
          </w:p>
        </w:tc>
        <w:tc>
          <w:tcPr>
            <w:tcW w:w="4960" w:type="dxa"/>
            <w:tcBorders>
              <w:top w:val="nil"/>
              <w:left w:val="nil"/>
              <w:bottom w:val="nil"/>
              <w:right w:val="nil"/>
            </w:tcBorders>
            <w:tcMar>
              <w:top w:w="30" w:type="dxa"/>
              <w:left w:w="60" w:type="dxa"/>
              <w:bottom w:w="20" w:type="dxa"/>
              <w:right w:w="60" w:type="dxa"/>
            </w:tcMar>
          </w:tcPr>
          <w:p w14:paraId="65B9E7A0" w14:textId="77777777" w:rsidR="001C2386" w:rsidRDefault="00AC7C01">
            <w:pPr>
              <w:pStyle w:val="CellBody"/>
              <w:spacing w:line="260" w:lineRule="atLeast"/>
              <w:rPr>
                <w:sz w:val="22"/>
                <w:szCs w:val="22"/>
              </w:rPr>
            </w:pPr>
            <w:r>
              <w:rPr>
                <w:sz w:val="22"/>
                <w:szCs w:val="22"/>
              </w:rPr>
              <w:t>Amending Ord. No. 635</w:t>
            </w:r>
          </w:p>
        </w:tc>
        <w:tc>
          <w:tcPr>
            <w:tcW w:w="1980" w:type="dxa"/>
            <w:tcBorders>
              <w:top w:val="nil"/>
              <w:left w:val="nil"/>
              <w:bottom w:val="nil"/>
              <w:right w:val="nil"/>
            </w:tcBorders>
            <w:tcMar>
              <w:top w:w="30" w:type="dxa"/>
              <w:left w:w="60" w:type="dxa"/>
              <w:bottom w:w="20" w:type="dxa"/>
              <w:right w:w="60" w:type="dxa"/>
            </w:tcMar>
          </w:tcPr>
          <w:p w14:paraId="27F7DDC3" w14:textId="77777777" w:rsidR="001C2386" w:rsidRDefault="001C2386">
            <w:pPr>
              <w:pStyle w:val="CellBody"/>
              <w:spacing w:line="260" w:lineRule="atLeast"/>
              <w:rPr>
                <w:sz w:val="22"/>
                <w:szCs w:val="22"/>
              </w:rPr>
            </w:pPr>
            <w:r>
              <w:rPr>
                <w:w w:val="100"/>
                <w:sz w:val="22"/>
                <w:szCs w:val="22"/>
              </w:rPr>
              <w:t>(Inactive)</w:t>
            </w:r>
          </w:p>
        </w:tc>
      </w:tr>
      <w:tr w:rsidR="001C2386" w14:paraId="711A279B"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77AAD8DE" w14:textId="77777777" w:rsidR="001C2386" w:rsidRDefault="001C2386">
            <w:pPr>
              <w:pStyle w:val="CellBody"/>
              <w:spacing w:line="260" w:lineRule="atLeast"/>
              <w:rPr>
                <w:sz w:val="22"/>
                <w:szCs w:val="22"/>
              </w:rPr>
            </w:pPr>
            <w:r>
              <w:rPr>
                <w:w w:val="100"/>
                <w:sz w:val="22"/>
                <w:szCs w:val="22"/>
              </w:rPr>
              <w:t>639</w:t>
            </w:r>
          </w:p>
        </w:tc>
        <w:tc>
          <w:tcPr>
            <w:tcW w:w="1530" w:type="dxa"/>
            <w:tcBorders>
              <w:top w:val="nil"/>
              <w:left w:val="nil"/>
              <w:bottom w:val="nil"/>
              <w:right w:val="nil"/>
            </w:tcBorders>
            <w:tcMar>
              <w:top w:w="30" w:type="dxa"/>
              <w:left w:w="60" w:type="dxa"/>
              <w:bottom w:w="20" w:type="dxa"/>
              <w:right w:w="60" w:type="dxa"/>
            </w:tcMar>
          </w:tcPr>
          <w:p w14:paraId="704EB1C2" w14:textId="77777777" w:rsidR="001C2386" w:rsidRDefault="001C2386">
            <w:pPr>
              <w:pStyle w:val="CellBody"/>
              <w:spacing w:line="260" w:lineRule="atLeast"/>
              <w:rPr>
                <w:sz w:val="22"/>
                <w:szCs w:val="22"/>
              </w:rPr>
            </w:pPr>
            <w:smartTag w:uri="urn:schemas-microsoft-com:office:smarttags" w:element="date">
              <w:smartTagPr>
                <w:attr w:name="ls" w:val="trans"/>
                <w:attr w:name="Month" w:val="1"/>
                <w:attr w:name="Day" w:val="3"/>
                <w:attr w:name="Year" w:val="2022"/>
              </w:smartTagPr>
              <w:r>
                <w:rPr>
                  <w:w w:val="100"/>
                  <w:sz w:val="22"/>
                  <w:szCs w:val="22"/>
                </w:rPr>
                <w:t>1-3-22</w:t>
              </w:r>
            </w:smartTag>
          </w:p>
        </w:tc>
        <w:tc>
          <w:tcPr>
            <w:tcW w:w="4960" w:type="dxa"/>
            <w:tcBorders>
              <w:top w:val="nil"/>
              <w:left w:val="nil"/>
              <w:bottom w:val="nil"/>
              <w:right w:val="nil"/>
            </w:tcBorders>
            <w:tcMar>
              <w:top w:w="30" w:type="dxa"/>
              <w:left w:w="60" w:type="dxa"/>
              <w:bottom w:w="20" w:type="dxa"/>
              <w:right w:w="60" w:type="dxa"/>
            </w:tcMar>
          </w:tcPr>
          <w:p w14:paraId="16065C16" w14:textId="77777777" w:rsidR="001C2386" w:rsidRDefault="001C2386">
            <w:pPr>
              <w:pStyle w:val="CellBody"/>
              <w:spacing w:line="260" w:lineRule="atLeast"/>
              <w:rPr>
                <w:sz w:val="22"/>
                <w:szCs w:val="22"/>
              </w:rPr>
            </w:pPr>
            <w:r>
              <w:rPr>
                <w:w w:val="100"/>
                <w:sz w:val="22"/>
                <w:szCs w:val="22"/>
              </w:rPr>
              <w:t>Prohibiting the storage of gasoline in quantities of more than one gallon, except as herein provided, and providing for a license for all persons engaged in the sale thereof or having gasoline pumps set in and upon the streets of the city, and providing for violation hereof</w:t>
            </w:r>
          </w:p>
        </w:tc>
        <w:tc>
          <w:tcPr>
            <w:tcW w:w="1980" w:type="dxa"/>
            <w:tcBorders>
              <w:top w:val="nil"/>
              <w:left w:val="nil"/>
              <w:bottom w:val="nil"/>
              <w:right w:val="nil"/>
            </w:tcBorders>
            <w:tcMar>
              <w:top w:w="30" w:type="dxa"/>
              <w:left w:w="60" w:type="dxa"/>
              <w:bottom w:w="20" w:type="dxa"/>
              <w:right w:w="60" w:type="dxa"/>
            </w:tcMar>
          </w:tcPr>
          <w:p w14:paraId="0D076E2B" w14:textId="77777777" w:rsidR="001C2386" w:rsidRDefault="001C2386">
            <w:pPr>
              <w:pStyle w:val="CellBody"/>
              <w:spacing w:line="260" w:lineRule="atLeast"/>
              <w:rPr>
                <w:sz w:val="22"/>
                <w:szCs w:val="22"/>
              </w:rPr>
            </w:pPr>
            <w:r>
              <w:rPr>
                <w:w w:val="100"/>
                <w:sz w:val="22"/>
                <w:szCs w:val="22"/>
              </w:rPr>
              <w:t>(Repealed by 916)</w:t>
            </w:r>
          </w:p>
        </w:tc>
      </w:tr>
      <w:tr w:rsidR="001C2386" w14:paraId="406D5CB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36E6A29" w14:textId="77777777" w:rsidR="001C2386" w:rsidRDefault="001C2386">
            <w:pPr>
              <w:pStyle w:val="CellBody"/>
              <w:spacing w:line="260" w:lineRule="atLeast"/>
              <w:rPr>
                <w:sz w:val="22"/>
                <w:szCs w:val="22"/>
              </w:rPr>
            </w:pPr>
            <w:r>
              <w:rPr>
                <w:w w:val="100"/>
                <w:sz w:val="22"/>
                <w:szCs w:val="22"/>
              </w:rPr>
              <w:t>640</w:t>
            </w:r>
          </w:p>
        </w:tc>
        <w:tc>
          <w:tcPr>
            <w:tcW w:w="1530" w:type="dxa"/>
            <w:tcBorders>
              <w:top w:val="nil"/>
              <w:left w:val="nil"/>
              <w:bottom w:val="nil"/>
              <w:right w:val="nil"/>
            </w:tcBorders>
            <w:tcMar>
              <w:top w:w="30" w:type="dxa"/>
              <w:left w:w="60" w:type="dxa"/>
              <w:bottom w:w="20" w:type="dxa"/>
              <w:right w:w="60" w:type="dxa"/>
            </w:tcMar>
          </w:tcPr>
          <w:p w14:paraId="0DEB5C52" w14:textId="77777777" w:rsidR="001C2386" w:rsidRDefault="00AC7C01">
            <w:pPr>
              <w:pStyle w:val="CellBody"/>
              <w:spacing w:line="260" w:lineRule="atLeast"/>
              <w:rPr>
                <w:sz w:val="22"/>
                <w:szCs w:val="22"/>
              </w:rPr>
            </w:pPr>
            <w:r>
              <w:rPr>
                <w:sz w:val="22"/>
                <w:szCs w:val="22"/>
              </w:rPr>
              <w:t>1-3-22</w:t>
            </w:r>
          </w:p>
        </w:tc>
        <w:tc>
          <w:tcPr>
            <w:tcW w:w="4960" w:type="dxa"/>
            <w:tcBorders>
              <w:top w:val="nil"/>
              <w:left w:val="nil"/>
              <w:bottom w:val="nil"/>
              <w:right w:val="nil"/>
            </w:tcBorders>
            <w:tcMar>
              <w:top w:w="30" w:type="dxa"/>
              <w:left w:w="60" w:type="dxa"/>
              <w:bottom w:w="20" w:type="dxa"/>
              <w:right w:w="60" w:type="dxa"/>
            </w:tcMar>
          </w:tcPr>
          <w:p w14:paraId="19417CD3" w14:textId="77777777" w:rsidR="001C2386" w:rsidRDefault="001C2386">
            <w:pPr>
              <w:pStyle w:val="CellBody"/>
              <w:spacing w:line="260" w:lineRule="atLeast"/>
              <w:rPr>
                <w:sz w:val="22"/>
                <w:szCs w:val="22"/>
              </w:rPr>
            </w:pPr>
            <w:r>
              <w:rPr>
                <w:w w:val="100"/>
                <w:sz w:val="22"/>
                <w:szCs w:val="22"/>
              </w:rPr>
              <w:t>Providing for licensing and construction of billboards in the city</w:t>
            </w:r>
          </w:p>
        </w:tc>
        <w:tc>
          <w:tcPr>
            <w:tcW w:w="1980" w:type="dxa"/>
            <w:tcBorders>
              <w:top w:val="nil"/>
              <w:left w:val="nil"/>
              <w:bottom w:val="nil"/>
              <w:right w:val="nil"/>
            </w:tcBorders>
            <w:tcMar>
              <w:top w:w="30" w:type="dxa"/>
              <w:left w:w="60" w:type="dxa"/>
              <w:bottom w:w="20" w:type="dxa"/>
              <w:right w:w="60" w:type="dxa"/>
            </w:tcMar>
          </w:tcPr>
          <w:p w14:paraId="005E65A0" w14:textId="77777777" w:rsidR="001C2386" w:rsidRDefault="001C2386">
            <w:pPr>
              <w:pStyle w:val="CellBody"/>
              <w:spacing w:line="260" w:lineRule="atLeast"/>
              <w:rPr>
                <w:sz w:val="22"/>
                <w:szCs w:val="22"/>
              </w:rPr>
            </w:pPr>
            <w:r>
              <w:rPr>
                <w:w w:val="100"/>
                <w:sz w:val="22"/>
                <w:szCs w:val="22"/>
              </w:rPr>
              <w:t>(Repealed by 863)</w:t>
            </w:r>
          </w:p>
        </w:tc>
      </w:tr>
      <w:tr w:rsidR="001C2386" w14:paraId="22041FC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E8B2EDA" w14:textId="77777777" w:rsidR="001C2386" w:rsidRDefault="001C2386">
            <w:pPr>
              <w:pStyle w:val="CellBody"/>
              <w:spacing w:line="260" w:lineRule="atLeast"/>
              <w:rPr>
                <w:sz w:val="22"/>
                <w:szCs w:val="22"/>
              </w:rPr>
            </w:pPr>
            <w:r>
              <w:rPr>
                <w:w w:val="100"/>
                <w:sz w:val="22"/>
                <w:szCs w:val="22"/>
              </w:rPr>
              <w:t>641</w:t>
            </w:r>
          </w:p>
        </w:tc>
        <w:tc>
          <w:tcPr>
            <w:tcW w:w="1530" w:type="dxa"/>
            <w:tcBorders>
              <w:top w:val="nil"/>
              <w:left w:val="nil"/>
              <w:bottom w:val="nil"/>
              <w:right w:val="nil"/>
            </w:tcBorders>
            <w:tcMar>
              <w:top w:w="30" w:type="dxa"/>
              <w:left w:w="60" w:type="dxa"/>
              <w:bottom w:w="20" w:type="dxa"/>
              <w:right w:w="60" w:type="dxa"/>
            </w:tcMar>
          </w:tcPr>
          <w:p w14:paraId="7C913CE7" w14:textId="77777777" w:rsidR="001C2386" w:rsidRDefault="00AC7C01">
            <w:pPr>
              <w:pStyle w:val="CellBody"/>
              <w:spacing w:line="260" w:lineRule="atLeast"/>
              <w:rPr>
                <w:sz w:val="22"/>
                <w:szCs w:val="22"/>
              </w:rPr>
            </w:pPr>
            <w:r>
              <w:rPr>
                <w:sz w:val="22"/>
                <w:szCs w:val="22"/>
              </w:rPr>
              <w:t>3-6-22</w:t>
            </w:r>
          </w:p>
        </w:tc>
        <w:tc>
          <w:tcPr>
            <w:tcW w:w="4960" w:type="dxa"/>
            <w:tcBorders>
              <w:top w:val="nil"/>
              <w:left w:val="nil"/>
              <w:bottom w:val="nil"/>
              <w:right w:val="nil"/>
            </w:tcBorders>
            <w:tcMar>
              <w:top w:w="30" w:type="dxa"/>
              <w:left w:w="60" w:type="dxa"/>
              <w:bottom w:w="20" w:type="dxa"/>
              <w:right w:w="60" w:type="dxa"/>
            </w:tcMar>
          </w:tcPr>
          <w:p w14:paraId="6ADA76B5" w14:textId="77777777" w:rsidR="001C2386" w:rsidRDefault="00AC7C01">
            <w:pPr>
              <w:pStyle w:val="CellBody"/>
              <w:spacing w:line="260" w:lineRule="atLeast"/>
              <w:rPr>
                <w:sz w:val="22"/>
                <w:szCs w:val="22"/>
              </w:rPr>
            </w:pPr>
            <w:r>
              <w:rPr>
                <w:sz w:val="22"/>
                <w:szCs w:val="22"/>
              </w:rPr>
              <w:t>Issuance and sale of improvement bonds</w:t>
            </w:r>
          </w:p>
        </w:tc>
        <w:tc>
          <w:tcPr>
            <w:tcW w:w="1980" w:type="dxa"/>
            <w:tcBorders>
              <w:top w:val="nil"/>
              <w:left w:val="nil"/>
              <w:bottom w:val="nil"/>
              <w:right w:val="nil"/>
            </w:tcBorders>
            <w:tcMar>
              <w:top w:w="30" w:type="dxa"/>
              <w:left w:w="60" w:type="dxa"/>
              <w:bottom w:w="20" w:type="dxa"/>
              <w:right w:w="60" w:type="dxa"/>
            </w:tcMar>
          </w:tcPr>
          <w:p w14:paraId="5A08E348" w14:textId="77777777" w:rsidR="001C2386" w:rsidRDefault="001C2386">
            <w:pPr>
              <w:pStyle w:val="CellBody"/>
              <w:spacing w:line="260" w:lineRule="atLeast"/>
              <w:rPr>
                <w:sz w:val="22"/>
                <w:szCs w:val="22"/>
              </w:rPr>
            </w:pPr>
            <w:r>
              <w:rPr>
                <w:w w:val="100"/>
                <w:sz w:val="22"/>
                <w:szCs w:val="22"/>
              </w:rPr>
              <w:t>(Inactive)</w:t>
            </w:r>
          </w:p>
        </w:tc>
      </w:tr>
      <w:tr w:rsidR="001C2386" w14:paraId="10DEF11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3447209" w14:textId="77777777" w:rsidR="001C2386" w:rsidRDefault="001C2386">
            <w:pPr>
              <w:pStyle w:val="CellBody"/>
              <w:spacing w:line="260" w:lineRule="atLeast"/>
              <w:rPr>
                <w:sz w:val="22"/>
                <w:szCs w:val="22"/>
              </w:rPr>
            </w:pPr>
            <w:r>
              <w:rPr>
                <w:w w:val="100"/>
                <w:sz w:val="22"/>
                <w:szCs w:val="22"/>
              </w:rPr>
              <w:t>642</w:t>
            </w:r>
          </w:p>
        </w:tc>
        <w:tc>
          <w:tcPr>
            <w:tcW w:w="1530" w:type="dxa"/>
            <w:tcBorders>
              <w:top w:val="nil"/>
              <w:left w:val="nil"/>
              <w:bottom w:val="nil"/>
              <w:right w:val="nil"/>
            </w:tcBorders>
            <w:tcMar>
              <w:top w:w="30" w:type="dxa"/>
              <w:left w:w="60" w:type="dxa"/>
              <w:bottom w:w="20" w:type="dxa"/>
              <w:right w:w="60" w:type="dxa"/>
            </w:tcMar>
          </w:tcPr>
          <w:p w14:paraId="43D77B17" w14:textId="77777777" w:rsidR="001C2386" w:rsidRDefault="00AC7C01">
            <w:pPr>
              <w:pStyle w:val="CellBody"/>
              <w:spacing w:line="260" w:lineRule="atLeast"/>
              <w:rPr>
                <w:sz w:val="22"/>
                <w:szCs w:val="22"/>
              </w:rPr>
            </w:pPr>
            <w:r>
              <w:rPr>
                <w:sz w:val="22"/>
                <w:szCs w:val="22"/>
              </w:rPr>
              <w:t>3-6-22</w:t>
            </w:r>
          </w:p>
        </w:tc>
        <w:tc>
          <w:tcPr>
            <w:tcW w:w="4960" w:type="dxa"/>
            <w:tcBorders>
              <w:top w:val="nil"/>
              <w:left w:val="nil"/>
              <w:bottom w:val="nil"/>
              <w:right w:val="nil"/>
            </w:tcBorders>
            <w:tcMar>
              <w:top w:w="30" w:type="dxa"/>
              <w:left w:w="60" w:type="dxa"/>
              <w:bottom w:w="20" w:type="dxa"/>
              <w:right w:w="60" w:type="dxa"/>
            </w:tcMar>
          </w:tcPr>
          <w:p w14:paraId="3C9A078F" w14:textId="77777777" w:rsidR="001C2386" w:rsidRDefault="00AC7C01">
            <w:pPr>
              <w:pStyle w:val="CellBody"/>
              <w:spacing w:line="260" w:lineRule="atLeast"/>
              <w:rPr>
                <w:sz w:val="22"/>
                <w:szCs w:val="22"/>
              </w:rPr>
            </w:pPr>
            <w:r>
              <w:rPr>
                <w:sz w:val="22"/>
                <w:szCs w:val="22"/>
              </w:rPr>
              <w:t>Granting Pacific Telephone and Telegraph Company place, erect, and maintain poles, wires and other appliances</w:t>
            </w:r>
          </w:p>
        </w:tc>
        <w:tc>
          <w:tcPr>
            <w:tcW w:w="1980" w:type="dxa"/>
            <w:tcBorders>
              <w:top w:val="nil"/>
              <w:left w:val="nil"/>
              <w:bottom w:val="nil"/>
              <w:right w:val="nil"/>
            </w:tcBorders>
            <w:tcMar>
              <w:top w:w="30" w:type="dxa"/>
              <w:left w:w="60" w:type="dxa"/>
              <w:bottom w:w="20" w:type="dxa"/>
              <w:right w:w="60" w:type="dxa"/>
            </w:tcMar>
          </w:tcPr>
          <w:p w14:paraId="7C20C97E" w14:textId="77777777" w:rsidR="001C2386" w:rsidRDefault="001C2386">
            <w:pPr>
              <w:pStyle w:val="CellBody"/>
              <w:spacing w:line="260" w:lineRule="atLeast"/>
              <w:rPr>
                <w:sz w:val="22"/>
                <w:szCs w:val="22"/>
              </w:rPr>
            </w:pPr>
            <w:r>
              <w:rPr>
                <w:w w:val="100"/>
                <w:sz w:val="22"/>
                <w:szCs w:val="22"/>
              </w:rPr>
              <w:t>(Inactive)</w:t>
            </w:r>
          </w:p>
        </w:tc>
      </w:tr>
      <w:tr w:rsidR="001C2386" w14:paraId="6072708E"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53D3E52F" w14:textId="77777777" w:rsidR="001C2386" w:rsidRDefault="001C2386">
            <w:pPr>
              <w:pStyle w:val="CellBody"/>
              <w:spacing w:line="260" w:lineRule="atLeast"/>
              <w:rPr>
                <w:sz w:val="22"/>
                <w:szCs w:val="22"/>
              </w:rPr>
            </w:pPr>
            <w:r>
              <w:rPr>
                <w:w w:val="100"/>
                <w:sz w:val="22"/>
                <w:szCs w:val="22"/>
              </w:rPr>
              <w:t>643</w:t>
            </w:r>
          </w:p>
        </w:tc>
        <w:tc>
          <w:tcPr>
            <w:tcW w:w="1530" w:type="dxa"/>
            <w:tcBorders>
              <w:top w:val="nil"/>
              <w:left w:val="nil"/>
              <w:bottom w:val="nil"/>
              <w:right w:val="nil"/>
            </w:tcBorders>
            <w:tcMar>
              <w:top w:w="30" w:type="dxa"/>
              <w:left w:w="60" w:type="dxa"/>
              <w:bottom w:w="20" w:type="dxa"/>
              <w:right w:w="60" w:type="dxa"/>
            </w:tcMar>
          </w:tcPr>
          <w:p w14:paraId="030C1026" w14:textId="77777777" w:rsidR="001C2386" w:rsidRDefault="001C2386">
            <w:pPr>
              <w:pStyle w:val="CellBody"/>
              <w:spacing w:line="260" w:lineRule="atLeast"/>
              <w:rPr>
                <w:sz w:val="22"/>
                <w:szCs w:val="22"/>
              </w:rPr>
            </w:pPr>
            <w:smartTag w:uri="urn:schemas-microsoft-com:office:smarttags" w:element="date">
              <w:smartTagPr>
                <w:attr w:name="ls" w:val="trans"/>
                <w:attr w:name="Month" w:val="3"/>
                <w:attr w:name="Day" w:val="6"/>
                <w:attr w:name="Year" w:val="2022"/>
              </w:smartTagPr>
              <w:r>
                <w:rPr>
                  <w:w w:val="100"/>
                  <w:sz w:val="22"/>
                  <w:szCs w:val="22"/>
                </w:rPr>
                <w:t>3-6-22</w:t>
              </w:r>
            </w:smartTag>
          </w:p>
        </w:tc>
        <w:tc>
          <w:tcPr>
            <w:tcW w:w="4960" w:type="dxa"/>
            <w:tcBorders>
              <w:top w:val="nil"/>
              <w:left w:val="nil"/>
              <w:bottom w:val="nil"/>
              <w:right w:val="nil"/>
            </w:tcBorders>
            <w:tcMar>
              <w:top w:w="30" w:type="dxa"/>
              <w:left w:w="60" w:type="dxa"/>
              <w:bottom w:w="20" w:type="dxa"/>
              <w:right w:w="60" w:type="dxa"/>
            </w:tcMar>
          </w:tcPr>
          <w:p w14:paraId="00D42DA4" w14:textId="77777777" w:rsidR="001C2386" w:rsidRDefault="001C2386">
            <w:pPr>
              <w:pStyle w:val="CellBody"/>
              <w:spacing w:line="260" w:lineRule="atLeast"/>
              <w:rPr>
                <w:sz w:val="22"/>
                <w:szCs w:val="22"/>
              </w:rPr>
            </w:pPr>
            <w:r>
              <w:rPr>
                <w:w w:val="100"/>
                <w:sz w:val="22"/>
                <w:szCs w:val="22"/>
              </w:rPr>
              <w:t>Providing for the storage of gasoline, the method of delivery thereof to dealers therein, licensing vehicles used in the delivery thereof, licensing all gasoline pumps situated upon any portion of the streets or alleys of the city</w:t>
            </w:r>
          </w:p>
        </w:tc>
        <w:tc>
          <w:tcPr>
            <w:tcW w:w="1980" w:type="dxa"/>
            <w:tcBorders>
              <w:top w:val="nil"/>
              <w:left w:val="nil"/>
              <w:bottom w:val="nil"/>
              <w:right w:val="nil"/>
            </w:tcBorders>
            <w:tcMar>
              <w:top w:w="30" w:type="dxa"/>
              <w:left w:w="60" w:type="dxa"/>
              <w:bottom w:w="20" w:type="dxa"/>
              <w:right w:w="60" w:type="dxa"/>
            </w:tcMar>
          </w:tcPr>
          <w:p w14:paraId="66E7AA05" w14:textId="77777777" w:rsidR="001C2386" w:rsidRDefault="001C2386">
            <w:pPr>
              <w:pStyle w:val="CellBody"/>
              <w:spacing w:line="260" w:lineRule="atLeast"/>
              <w:rPr>
                <w:sz w:val="22"/>
                <w:szCs w:val="22"/>
              </w:rPr>
            </w:pPr>
            <w:r>
              <w:rPr>
                <w:w w:val="100"/>
                <w:sz w:val="22"/>
                <w:szCs w:val="22"/>
              </w:rPr>
              <w:t>(Repealed by 916)</w:t>
            </w:r>
          </w:p>
        </w:tc>
      </w:tr>
      <w:tr w:rsidR="001C2386" w14:paraId="2247D66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154D027" w14:textId="77777777" w:rsidR="001C2386" w:rsidRDefault="001C2386">
            <w:pPr>
              <w:pStyle w:val="CellBody"/>
              <w:spacing w:line="260" w:lineRule="atLeast"/>
              <w:rPr>
                <w:sz w:val="22"/>
                <w:szCs w:val="22"/>
              </w:rPr>
            </w:pPr>
            <w:r>
              <w:rPr>
                <w:w w:val="100"/>
                <w:sz w:val="22"/>
                <w:szCs w:val="22"/>
              </w:rPr>
              <w:t>644</w:t>
            </w:r>
          </w:p>
        </w:tc>
        <w:tc>
          <w:tcPr>
            <w:tcW w:w="1530" w:type="dxa"/>
            <w:tcBorders>
              <w:top w:val="nil"/>
              <w:left w:val="nil"/>
              <w:bottom w:val="nil"/>
              <w:right w:val="nil"/>
            </w:tcBorders>
            <w:tcMar>
              <w:top w:w="30" w:type="dxa"/>
              <w:left w:w="60" w:type="dxa"/>
              <w:bottom w:w="20" w:type="dxa"/>
              <w:right w:w="60" w:type="dxa"/>
            </w:tcMar>
          </w:tcPr>
          <w:p w14:paraId="4DC23678" w14:textId="77777777" w:rsidR="001C2386" w:rsidRDefault="00AC7C01">
            <w:pPr>
              <w:pStyle w:val="CellBody"/>
              <w:spacing w:line="260" w:lineRule="atLeast"/>
              <w:rPr>
                <w:sz w:val="22"/>
                <w:szCs w:val="22"/>
              </w:rPr>
            </w:pPr>
            <w:r>
              <w:rPr>
                <w:sz w:val="22"/>
                <w:szCs w:val="22"/>
              </w:rPr>
              <w:t>3-27-22</w:t>
            </w:r>
          </w:p>
        </w:tc>
        <w:tc>
          <w:tcPr>
            <w:tcW w:w="4960" w:type="dxa"/>
            <w:tcBorders>
              <w:top w:val="nil"/>
              <w:left w:val="nil"/>
              <w:bottom w:val="nil"/>
              <w:right w:val="nil"/>
            </w:tcBorders>
            <w:tcMar>
              <w:top w:w="30" w:type="dxa"/>
              <w:left w:w="60" w:type="dxa"/>
              <w:bottom w:w="20" w:type="dxa"/>
              <w:right w:w="60" w:type="dxa"/>
            </w:tcMar>
          </w:tcPr>
          <w:p w14:paraId="2EB06C51" w14:textId="77777777" w:rsidR="001C2386" w:rsidRDefault="007F6AAD">
            <w:pPr>
              <w:pStyle w:val="CellBody"/>
              <w:spacing w:line="260" w:lineRule="atLeast"/>
              <w:rPr>
                <w:sz w:val="22"/>
                <w:szCs w:val="22"/>
              </w:rPr>
            </w:pPr>
            <w:r>
              <w:rPr>
                <w:sz w:val="22"/>
                <w:szCs w:val="22"/>
              </w:rPr>
              <w:t xml:space="preserve">Providing for numbering said wards </w:t>
            </w:r>
            <w:r w:rsidR="00AC7C01">
              <w:rPr>
                <w:sz w:val="22"/>
                <w:szCs w:val="22"/>
              </w:rPr>
              <w:t>and the boundaries thereof</w:t>
            </w:r>
          </w:p>
        </w:tc>
        <w:tc>
          <w:tcPr>
            <w:tcW w:w="1980" w:type="dxa"/>
            <w:tcBorders>
              <w:top w:val="nil"/>
              <w:left w:val="nil"/>
              <w:bottom w:val="nil"/>
              <w:right w:val="nil"/>
            </w:tcBorders>
            <w:tcMar>
              <w:top w:w="30" w:type="dxa"/>
              <w:left w:w="60" w:type="dxa"/>
              <w:bottom w:w="20" w:type="dxa"/>
              <w:right w:w="60" w:type="dxa"/>
            </w:tcMar>
          </w:tcPr>
          <w:p w14:paraId="41382748" w14:textId="77777777" w:rsidR="001C2386" w:rsidRDefault="001C2386">
            <w:pPr>
              <w:pStyle w:val="CellBody"/>
              <w:spacing w:line="260" w:lineRule="atLeast"/>
              <w:rPr>
                <w:sz w:val="22"/>
                <w:szCs w:val="22"/>
              </w:rPr>
            </w:pPr>
            <w:r>
              <w:rPr>
                <w:w w:val="100"/>
                <w:sz w:val="22"/>
                <w:szCs w:val="22"/>
              </w:rPr>
              <w:t>(Repealed by 787)</w:t>
            </w:r>
          </w:p>
        </w:tc>
      </w:tr>
      <w:tr w:rsidR="001C2386" w14:paraId="45B7BAF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8F97182" w14:textId="77777777" w:rsidR="001C2386" w:rsidRDefault="001C2386">
            <w:pPr>
              <w:pStyle w:val="CellBody"/>
              <w:spacing w:line="260" w:lineRule="atLeast"/>
              <w:rPr>
                <w:sz w:val="22"/>
                <w:szCs w:val="22"/>
              </w:rPr>
            </w:pPr>
            <w:r>
              <w:rPr>
                <w:w w:val="100"/>
                <w:sz w:val="22"/>
                <w:szCs w:val="22"/>
              </w:rPr>
              <w:t>645</w:t>
            </w:r>
          </w:p>
        </w:tc>
        <w:tc>
          <w:tcPr>
            <w:tcW w:w="1530" w:type="dxa"/>
            <w:tcBorders>
              <w:top w:val="nil"/>
              <w:left w:val="nil"/>
              <w:bottom w:val="nil"/>
              <w:right w:val="nil"/>
            </w:tcBorders>
            <w:tcMar>
              <w:top w:w="30" w:type="dxa"/>
              <w:left w:w="60" w:type="dxa"/>
              <w:bottom w:w="20" w:type="dxa"/>
              <w:right w:w="60" w:type="dxa"/>
            </w:tcMar>
          </w:tcPr>
          <w:p w14:paraId="54844943" w14:textId="77777777" w:rsidR="001C2386" w:rsidRDefault="007F6AAD">
            <w:pPr>
              <w:pStyle w:val="CellBody"/>
              <w:spacing w:line="260" w:lineRule="atLeast"/>
              <w:rPr>
                <w:sz w:val="22"/>
                <w:szCs w:val="22"/>
              </w:rPr>
            </w:pPr>
            <w:r>
              <w:rPr>
                <w:sz w:val="22"/>
                <w:szCs w:val="22"/>
              </w:rPr>
              <w:t>5-1-22</w:t>
            </w:r>
          </w:p>
        </w:tc>
        <w:tc>
          <w:tcPr>
            <w:tcW w:w="4960" w:type="dxa"/>
            <w:tcBorders>
              <w:top w:val="nil"/>
              <w:left w:val="nil"/>
              <w:bottom w:val="nil"/>
              <w:right w:val="nil"/>
            </w:tcBorders>
            <w:tcMar>
              <w:top w:w="30" w:type="dxa"/>
              <w:left w:w="60" w:type="dxa"/>
              <w:bottom w:w="20" w:type="dxa"/>
              <w:right w:w="60" w:type="dxa"/>
            </w:tcMar>
          </w:tcPr>
          <w:p w14:paraId="71FB82A7" w14:textId="77777777" w:rsidR="001C2386" w:rsidRDefault="007F6AAD">
            <w:pPr>
              <w:pStyle w:val="CellBody"/>
              <w:spacing w:line="260" w:lineRule="atLeast"/>
              <w:rPr>
                <w:sz w:val="22"/>
                <w:szCs w:val="22"/>
              </w:rPr>
            </w:pPr>
            <w:r>
              <w:rPr>
                <w:sz w:val="22"/>
                <w:szCs w:val="22"/>
              </w:rPr>
              <w:t xml:space="preserve">Grading and graveling a portion of </w:t>
            </w:r>
            <w:smartTag w:uri="urn:schemas-microsoft-com:office:smarttags" w:element="address">
              <w:smartTag w:uri="urn:schemas-microsoft-com:office:smarttags" w:element="Street">
                <w:r>
                  <w:rPr>
                    <w:sz w:val="22"/>
                    <w:szCs w:val="22"/>
                  </w:rPr>
                  <w:t>Howard Street</w:t>
                </w:r>
              </w:smartTag>
            </w:smartTag>
          </w:p>
        </w:tc>
        <w:tc>
          <w:tcPr>
            <w:tcW w:w="1980" w:type="dxa"/>
            <w:tcBorders>
              <w:top w:val="nil"/>
              <w:left w:val="nil"/>
              <w:bottom w:val="nil"/>
              <w:right w:val="nil"/>
            </w:tcBorders>
            <w:tcMar>
              <w:top w:w="30" w:type="dxa"/>
              <w:left w:w="60" w:type="dxa"/>
              <w:bottom w:w="20" w:type="dxa"/>
              <w:right w:w="60" w:type="dxa"/>
            </w:tcMar>
          </w:tcPr>
          <w:p w14:paraId="58D02F69" w14:textId="77777777" w:rsidR="001C2386" w:rsidRDefault="001C2386">
            <w:pPr>
              <w:pStyle w:val="CellBody"/>
              <w:spacing w:line="260" w:lineRule="atLeast"/>
              <w:rPr>
                <w:sz w:val="22"/>
                <w:szCs w:val="22"/>
              </w:rPr>
            </w:pPr>
            <w:r>
              <w:rPr>
                <w:w w:val="100"/>
                <w:sz w:val="22"/>
                <w:szCs w:val="22"/>
              </w:rPr>
              <w:t>(Inactive)</w:t>
            </w:r>
          </w:p>
        </w:tc>
      </w:tr>
      <w:tr w:rsidR="001C2386" w14:paraId="7FA32FD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48C7E2E" w14:textId="77777777" w:rsidR="001C2386" w:rsidRDefault="001C2386">
            <w:pPr>
              <w:pStyle w:val="CellBody"/>
              <w:spacing w:line="260" w:lineRule="atLeast"/>
              <w:rPr>
                <w:sz w:val="22"/>
                <w:szCs w:val="22"/>
              </w:rPr>
            </w:pPr>
            <w:r>
              <w:rPr>
                <w:w w:val="100"/>
                <w:sz w:val="22"/>
                <w:szCs w:val="22"/>
              </w:rPr>
              <w:t>646</w:t>
            </w:r>
          </w:p>
        </w:tc>
        <w:tc>
          <w:tcPr>
            <w:tcW w:w="1530" w:type="dxa"/>
            <w:tcBorders>
              <w:top w:val="nil"/>
              <w:left w:val="nil"/>
              <w:bottom w:val="nil"/>
              <w:right w:val="nil"/>
            </w:tcBorders>
            <w:tcMar>
              <w:top w:w="30" w:type="dxa"/>
              <w:left w:w="60" w:type="dxa"/>
              <w:bottom w:w="20" w:type="dxa"/>
              <w:right w:w="60" w:type="dxa"/>
            </w:tcMar>
          </w:tcPr>
          <w:p w14:paraId="0CD18C7F" w14:textId="77777777" w:rsidR="001C2386" w:rsidRDefault="007F6AAD">
            <w:pPr>
              <w:pStyle w:val="CellBody"/>
              <w:spacing w:line="260" w:lineRule="atLeast"/>
              <w:rPr>
                <w:sz w:val="22"/>
                <w:szCs w:val="22"/>
              </w:rPr>
            </w:pPr>
            <w:r>
              <w:rPr>
                <w:sz w:val="22"/>
                <w:szCs w:val="22"/>
              </w:rPr>
              <w:t>5-5-22</w:t>
            </w:r>
          </w:p>
        </w:tc>
        <w:tc>
          <w:tcPr>
            <w:tcW w:w="4960" w:type="dxa"/>
            <w:tcBorders>
              <w:top w:val="nil"/>
              <w:left w:val="nil"/>
              <w:bottom w:val="nil"/>
              <w:right w:val="nil"/>
            </w:tcBorders>
            <w:tcMar>
              <w:top w:w="30" w:type="dxa"/>
              <w:left w:w="60" w:type="dxa"/>
              <w:bottom w:w="20" w:type="dxa"/>
              <w:right w:w="60" w:type="dxa"/>
            </w:tcMar>
          </w:tcPr>
          <w:p w14:paraId="5E07992F" w14:textId="77777777" w:rsidR="001C2386" w:rsidRDefault="007F6AAD">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River Street</w:t>
                </w:r>
              </w:smartTag>
            </w:smartTag>
          </w:p>
        </w:tc>
        <w:tc>
          <w:tcPr>
            <w:tcW w:w="1980" w:type="dxa"/>
            <w:tcBorders>
              <w:top w:val="nil"/>
              <w:left w:val="nil"/>
              <w:bottom w:val="nil"/>
              <w:right w:val="nil"/>
            </w:tcBorders>
            <w:tcMar>
              <w:top w:w="30" w:type="dxa"/>
              <w:left w:w="60" w:type="dxa"/>
              <w:bottom w:w="20" w:type="dxa"/>
              <w:right w:w="60" w:type="dxa"/>
            </w:tcMar>
          </w:tcPr>
          <w:p w14:paraId="648C90FD" w14:textId="77777777" w:rsidR="001C2386" w:rsidRDefault="001C2386">
            <w:pPr>
              <w:pStyle w:val="CellBody"/>
              <w:spacing w:line="260" w:lineRule="atLeast"/>
              <w:rPr>
                <w:sz w:val="22"/>
                <w:szCs w:val="22"/>
              </w:rPr>
            </w:pPr>
            <w:r>
              <w:rPr>
                <w:w w:val="100"/>
                <w:sz w:val="22"/>
                <w:szCs w:val="22"/>
              </w:rPr>
              <w:t>(Inactive)</w:t>
            </w:r>
          </w:p>
        </w:tc>
      </w:tr>
      <w:tr w:rsidR="001C2386" w14:paraId="076E8FE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26F6DED" w14:textId="77777777" w:rsidR="001C2386" w:rsidRDefault="001C2386">
            <w:pPr>
              <w:pStyle w:val="CellBody"/>
              <w:spacing w:line="260" w:lineRule="atLeast"/>
              <w:rPr>
                <w:sz w:val="22"/>
                <w:szCs w:val="22"/>
              </w:rPr>
            </w:pPr>
            <w:r>
              <w:rPr>
                <w:w w:val="100"/>
                <w:sz w:val="22"/>
                <w:szCs w:val="22"/>
              </w:rPr>
              <w:t>647</w:t>
            </w:r>
          </w:p>
        </w:tc>
        <w:tc>
          <w:tcPr>
            <w:tcW w:w="1530" w:type="dxa"/>
            <w:tcBorders>
              <w:top w:val="nil"/>
              <w:left w:val="nil"/>
              <w:bottom w:val="nil"/>
              <w:right w:val="nil"/>
            </w:tcBorders>
            <w:tcMar>
              <w:top w:w="30" w:type="dxa"/>
              <w:left w:w="60" w:type="dxa"/>
              <w:bottom w:w="20" w:type="dxa"/>
              <w:right w:w="60" w:type="dxa"/>
            </w:tcMar>
          </w:tcPr>
          <w:p w14:paraId="77D8EBB2" w14:textId="77777777" w:rsidR="001C2386" w:rsidRDefault="001C2386">
            <w:pPr>
              <w:pStyle w:val="CellBody"/>
              <w:spacing w:line="260" w:lineRule="atLeast"/>
              <w:rPr>
                <w:sz w:val="22"/>
                <w:szCs w:val="22"/>
              </w:rPr>
            </w:pPr>
            <w:smartTag w:uri="urn:schemas-microsoft-com:office:smarttags" w:element="date">
              <w:smartTagPr>
                <w:attr w:name="ls" w:val="trans"/>
                <w:attr w:name="Month" w:val="5"/>
                <w:attr w:name="Day" w:val="22"/>
                <w:attr w:name="Year" w:val="2022"/>
              </w:smartTagPr>
              <w:r>
                <w:rPr>
                  <w:w w:val="100"/>
                  <w:sz w:val="22"/>
                  <w:szCs w:val="22"/>
                </w:rPr>
                <w:t>5-22-22</w:t>
              </w:r>
            </w:smartTag>
          </w:p>
        </w:tc>
        <w:tc>
          <w:tcPr>
            <w:tcW w:w="4960" w:type="dxa"/>
            <w:tcBorders>
              <w:top w:val="nil"/>
              <w:left w:val="nil"/>
              <w:bottom w:val="nil"/>
              <w:right w:val="nil"/>
            </w:tcBorders>
            <w:tcMar>
              <w:top w:w="30" w:type="dxa"/>
              <w:left w:w="60" w:type="dxa"/>
              <w:bottom w:w="20" w:type="dxa"/>
              <w:right w:w="60" w:type="dxa"/>
            </w:tcMar>
          </w:tcPr>
          <w:p w14:paraId="57D6FA42" w14:textId="77777777" w:rsidR="001C2386" w:rsidRDefault="001C2386">
            <w:pPr>
              <w:pStyle w:val="CellBody"/>
              <w:spacing w:line="260" w:lineRule="atLeast"/>
              <w:rPr>
                <w:sz w:val="22"/>
                <w:szCs w:val="22"/>
              </w:rPr>
            </w:pPr>
            <w:r>
              <w:rPr>
                <w:w w:val="100"/>
                <w:sz w:val="22"/>
                <w:szCs w:val="22"/>
              </w:rPr>
              <w:t>Telephone franchise</w:t>
            </w:r>
          </w:p>
        </w:tc>
        <w:tc>
          <w:tcPr>
            <w:tcW w:w="1980" w:type="dxa"/>
            <w:tcBorders>
              <w:top w:val="nil"/>
              <w:left w:val="nil"/>
              <w:bottom w:val="nil"/>
              <w:right w:val="nil"/>
            </w:tcBorders>
            <w:tcMar>
              <w:top w:w="30" w:type="dxa"/>
              <w:left w:w="60" w:type="dxa"/>
              <w:bottom w:w="20" w:type="dxa"/>
              <w:right w:w="60" w:type="dxa"/>
            </w:tcMar>
          </w:tcPr>
          <w:p w14:paraId="6D4B93B6" w14:textId="77777777" w:rsidR="001C2386" w:rsidRDefault="001C2386">
            <w:pPr>
              <w:pStyle w:val="CellBody"/>
              <w:spacing w:line="260" w:lineRule="atLeast"/>
              <w:rPr>
                <w:sz w:val="22"/>
                <w:szCs w:val="22"/>
              </w:rPr>
            </w:pPr>
            <w:r>
              <w:rPr>
                <w:w w:val="100"/>
                <w:sz w:val="22"/>
                <w:szCs w:val="22"/>
              </w:rPr>
              <w:t>(Repealed by 700)</w:t>
            </w:r>
          </w:p>
        </w:tc>
      </w:tr>
      <w:tr w:rsidR="001C2386" w14:paraId="0E1BB182"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7924770" w14:textId="77777777" w:rsidR="001C2386" w:rsidRDefault="001C2386">
            <w:pPr>
              <w:pStyle w:val="CellBody"/>
              <w:spacing w:line="260" w:lineRule="atLeast"/>
              <w:rPr>
                <w:sz w:val="22"/>
                <w:szCs w:val="22"/>
              </w:rPr>
            </w:pPr>
            <w:r>
              <w:rPr>
                <w:w w:val="100"/>
                <w:sz w:val="22"/>
                <w:szCs w:val="22"/>
              </w:rPr>
              <w:t>648</w:t>
            </w:r>
          </w:p>
        </w:tc>
        <w:tc>
          <w:tcPr>
            <w:tcW w:w="1530" w:type="dxa"/>
            <w:tcBorders>
              <w:top w:val="nil"/>
              <w:left w:val="nil"/>
              <w:bottom w:val="nil"/>
              <w:right w:val="nil"/>
            </w:tcBorders>
            <w:tcMar>
              <w:top w:w="30" w:type="dxa"/>
              <w:left w:w="60" w:type="dxa"/>
              <w:bottom w:w="20" w:type="dxa"/>
              <w:right w:w="60" w:type="dxa"/>
            </w:tcMar>
          </w:tcPr>
          <w:p w14:paraId="01CB5CF9" w14:textId="77777777" w:rsidR="001C2386" w:rsidRDefault="001C2386">
            <w:pPr>
              <w:pStyle w:val="CellBody"/>
              <w:spacing w:line="260" w:lineRule="atLeast"/>
              <w:rPr>
                <w:sz w:val="22"/>
                <w:szCs w:val="22"/>
              </w:rPr>
            </w:pPr>
            <w:smartTag w:uri="urn:schemas-microsoft-com:office:smarttags" w:element="date">
              <w:smartTagPr>
                <w:attr w:name="ls" w:val="trans"/>
                <w:attr w:name="Month" w:val="8"/>
                <w:attr w:name="Day" w:val="10"/>
                <w:attr w:name="Year" w:val="2022"/>
              </w:smartTagPr>
              <w:r>
                <w:rPr>
                  <w:w w:val="100"/>
                  <w:sz w:val="22"/>
                  <w:szCs w:val="22"/>
                </w:rPr>
                <w:t>8-10-22</w:t>
              </w:r>
            </w:smartTag>
          </w:p>
        </w:tc>
        <w:tc>
          <w:tcPr>
            <w:tcW w:w="4960" w:type="dxa"/>
            <w:tcBorders>
              <w:top w:val="nil"/>
              <w:left w:val="nil"/>
              <w:bottom w:val="nil"/>
              <w:right w:val="nil"/>
            </w:tcBorders>
            <w:tcMar>
              <w:top w:w="30" w:type="dxa"/>
              <w:left w:w="60" w:type="dxa"/>
              <w:bottom w:w="20" w:type="dxa"/>
              <w:right w:w="60" w:type="dxa"/>
            </w:tcMar>
          </w:tcPr>
          <w:p w14:paraId="71BA624B" w14:textId="77777777" w:rsidR="001C2386" w:rsidRDefault="001C2386">
            <w:pPr>
              <w:pStyle w:val="CellBody"/>
              <w:spacing w:line="260" w:lineRule="atLeast"/>
              <w:rPr>
                <w:sz w:val="22"/>
                <w:szCs w:val="22"/>
              </w:rPr>
            </w:pPr>
            <w:r>
              <w:rPr>
                <w:w w:val="100"/>
                <w:sz w:val="22"/>
                <w:szCs w:val="22"/>
              </w:rPr>
              <w:t>Providing for the regulation of public utility vehicles, defining what shall constitute a “public utility vehicle,” classifying the same, providing for licensing the same</w:t>
            </w:r>
          </w:p>
        </w:tc>
        <w:tc>
          <w:tcPr>
            <w:tcW w:w="1980" w:type="dxa"/>
            <w:tcBorders>
              <w:top w:val="nil"/>
              <w:left w:val="nil"/>
              <w:bottom w:val="nil"/>
              <w:right w:val="nil"/>
            </w:tcBorders>
            <w:tcMar>
              <w:top w:w="30" w:type="dxa"/>
              <w:left w:w="60" w:type="dxa"/>
              <w:bottom w:w="20" w:type="dxa"/>
              <w:right w:w="60" w:type="dxa"/>
            </w:tcMar>
          </w:tcPr>
          <w:p w14:paraId="1659CD0A" w14:textId="77777777" w:rsidR="001C2386" w:rsidRDefault="001C2386">
            <w:pPr>
              <w:pStyle w:val="CellBody"/>
              <w:spacing w:line="260" w:lineRule="atLeast"/>
              <w:rPr>
                <w:sz w:val="22"/>
                <w:szCs w:val="22"/>
              </w:rPr>
            </w:pPr>
            <w:r>
              <w:rPr>
                <w:w w:val="100"/>
                <w:sz w:val="22"/>
                <w:szCs w:val="22"/>
              </w:rPr>
              <w:t>(Repealed by 664 and 919)</w:t>
            </w:r>
          </w:p>
        </w:tc>
      </w:tr>
      <w:tr w:rsidR="001C2386" w14:paraId="3329AC3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7757688" w14:textId="77777777" w:rsidR="001C2386" w:rsidRDefault="001C2386">
            <w:pPr>
              <w:pStyle w:val="CellBody"/>
              <w:spacing w:line="260" w:lineRule="atLeast"/>
              <w:rPr>
                <w:sz w:val="22"/>
                <w:szCs w:val="22"/>
              </w:rPr>
            </w:pPr>
            <w:r>
              <w:rPr>
                <w:w w:val="100"/>
                <w:sz w:val="22"/>
                <w:szCs w:val="22"/>
              </w:rPr>
              <w:t>649</w:t>
            </w:r>
          </w:p>
        </w:tc>
        <w:tc>
          <w:tcPr>
            <w:tcW w:w="1530" w:type="dxa"/>
            <w:tcBorders>
              <w:top w:val="nil"/>
              <w:left w:val="nil"/>
              <w:bottom w:val="nil"/>
              <w:right w:val="nil"/>
            </w:tcBorders>
            <w:tcMar>
              <w:top w:w="30" w:type="dxa"/>
              <w:left w:w="60" w:type="dxa"/>
              <w:bottom w:w="20" w:type="dxa"/>
              <w:right w:w="60" w:type="dxa"/>
            </w:tcMar>
          </w:tcPr>
          <w:p w14:paraId="505122FC" w14:textId="77777777" w:rsidR="001C2386" w:rsidRDefault="007F6AAD">
            <w:pPr>
              <w:pStyle w:val="CellBody"/>
              <w:spacing w:line="260" w:lineRule="atLeast"/>
              <w:rPr>
                <w:sz w:val="22"/>
                <w:szCs w:val="22"/>
              </w:rPr>
            </w:pPr>
            <w:r>
              <w:rPr>
                <w:sz w:val="22"/>
                <w:szCs w:val="22"/>
              </w:rPr>
              <w:t>8-10-22</w:t>
            </w:r>
          </w:p>
        </w:tc>
        <w:tc>
          <w:tcPr>
            <w:tcW w:w="4960" w:type="dxa"/>
            <w:tcBorders>
              <w:top w:val="nil"/>
              <w:left w:val="nil"/>
              <w:bottom w:val="nil"/>
              <w:right w:val="nil"/>
            </w:tcBorders>
            <w:tcMar>
              <w:top w:w="30" w:type="dxa"/>
              <w:left w:w="60" w:type="dxa"/>
              <w:bottom w:w="20" w:type="dxa"/>
              <w:right w:w="60" w:type="dxa"/>
            </w:tcMar>
          </w:tcPr>
          <w:p w14:paraId="53B806BF" w14:textId="77777777" w:rsidR="001C2386" w:rsidRDefault="007F6AAD">
            <w:pPr>
              <w:pStyle w:val="CellBody"/>
              <w:spacing w:line="260" w:lineRule="atLeast"/>
              <w:rPr>
                <w:sz w:val="22"/>
                <w:szCs w:val="22"/>
              </w:rPr>
            </w:pPr>
            <w:r>
              <w:rPr>
                <w:sz w:val="22"/>
                <w:szCs w:val="22"/>
              </w:rPr>
              <w:t>Licensing transient and merchants</w:t>
            </w:r>
          </w:p>
        </w:tc>
        <w:tc>
          <w:tcPr>
            <w:tcW w:w="1980" w:type="dxa"/>
            <w:tcBorders>
              <w:top w:val="nil"/>
              <w:left w:val="nil"/>
              <w:bottom w:val="nil"/>
              <w:right w:val="nil"/>
            </w:tcBorders>
            <w:tcMar>
              <w:top w:w="30" w:type="dxa"/>
              <w:left w:w="60" w:type="dxa"/>
              <w:bottom w:w="20" w:type="dxa"/>
              <w:right w:w="60" w:type="dxa"/>
            </w:tcMar>
          </w:tcPr>
          <w:p w14:paraId="55E7A820" w14:textId="77777777" w:rsidR="001C2386" w:rsidRDefault="001C2386">
            <w:pPr>
              <w:pStyle w:val="CellBody"/>
              <w:spacing w:line="260" w:lineRule="atLeast"/>
              <w:rPr>
                <w:sz w:val="22"/>
                <w:szCs w:val="22"/>
              </w:rPr>
            </w:pPr>
            <w:r>
              <w:rPr>
                <w:w w:val="100"/>
                <w:sz w:val="22"/>
                <w:szCs w:val="22"/>
              </w:rPr>
              <w:t>(Repealed by 1762)</w:t>
            </w:r>
          </w:p>
        </w:tc>
      </w:tr>
      <w:tr w:rsidR="001C2386" w14:paraId="256C7EC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0BFA219" w14:textId="77777777" w:rsidR="001C2386" w:rsidRDefault="001C2386">
            <w:pPr>
              <w:pStyle w:val="CellBody"/>
              <w:spacing w:line="260" w:lineRule="atLeast"/>
              <w:rPr>
                <w:sz w:val="22"/>
                <w:szCs w:val="22"/>
              </w:rPr>
            </w:pPr>
            <w:r>
              <w:rPr>
                <w:w w:val="100"/>
                <w:sz w:val="22"/>
                <w:szCs w:val="22"/>
              </w:rPr>
              <w:t>650</w:t>
            </w:r>
          </w:p>
        </w:tc>
        <w:tc>
          <w:tcPr>
            <w:tcW w:w="1530" w:type="dxa"/>
            <w:tcBorders>
              <w:top w:val="nil"/>
              <w:left w:val="nil"/>
              <w:bottom w:val="nil"/>
              <w:right w:val="nil"/>
            </w:tcBorders>
            <w:tcMar>
              <w:top w:w="30" w:type="dxa"/>
              <w:left w:w="60" w:type="dxa"/>
              <w:bottom w:w="20" w:type="dxa"/>
              <w:right w:w="60" w:type="dxa"/>
            </w:tcMar>
          </w:tcPr>
          <w:p w14:paraId="32BA922B" w14:textId="77777777" w:rsidR="001C2386" w:rsidRDefault="007F6AAD">
            <w:pPr>
              <w:pStyle w:val="CellBody"/>
              <w:spacing w:line="260" w:lineRule="atLeast"/>
              <w:rPr>
                <w:sz w:val="22"/>
                <w:szCs w:val="22"/>
              </w:rPr>
            </w:pPr>
            <w:r>
              <w:rPr>
                <w:sz w:val="22"/>
                <w:szCs w:val="22"/>
              </w:rPr>
              <w:t>8-24-22</w:t>
            </w:r>
          </w:p>
        </w:tc>
        <w:tc>
          <w:tcPr>
            <w:tcW w:w="4960" w:type="dxa"/>
            <w:tcBorders>
              <w:top w:val="nil"/>
              <w:left w:val="nil"/>
              <w:bottom w:val="nil"/>
              <w:right w:val="nil"/>
            </w:tcBorders>
            <w:tcMar>
              <w:top w:w="30" w:type="dxa"/>
              <w:left w:w="60" w:type="dxa"/>
              <w:bottom w:w="20" w:type="dxa"/>
              <w:right w:w="60" w:type="dxa"/>
            </w:tcMar>
          </w:tcPr>
          <w:p w14:paraId="3A86437A" w14:textId="77777777" w:rsidR="001C2386" w:rsidRDefault="007F6AAD">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Fifth Street</w:t>
                </w:r>
              </w:smartTag>
            </w:smartTag>
          </w:p>
        </w:tc>
        <w:tc>
          <w:tcPr>
            <w:tcW w:w="1980" w:type="dxa"/>
            <w:tcBorders>
              <w:top w:val="nil"/>
              <w:left w:val="nil"/>
              <w:bottom w:val="nil"/>
              <w:right w:val="nil"/>
            </w:tcBorders>
            <w:tcMar>
              <w:top w:w="30" w:type="dxa"/>
              <w:left w:w="60" w:type="dxa"/>
              <w:bottom w:w="20" w:type="dxa"/>
              <w:right w:w="60" w:type="dxa"/>
            </w:tcMar>
          </w:tcPr>
          <w:p w14:paraId="4BD78094" w14:textId="77777777" w:rsidR="001C2386" w:rsidRDefault="001C2386">
            <w:pPr>
              <w:pStyle w:val="CellBody"/>
              <w:spacing w:line="260" w:lineRule="atLeast"/>
              <w:rPr>
                <w:sz w:val="22"/>
                <w:szCs w:val="22"/>
              </w:rPr>
            </w:pPr>
            <w:r>
              <w:rPr>
                <w:w w:val="100"/>
                <w:sz w:val="22"/>
                <w:szCs w:val="22"/>
              </w:rPr>
              <w:t>(Inactive)</w:t>
            </w:r>
          </w:p>
        </w:tc>
      </w:tr>
      <w:tr w:rsidR="001C2386" w14:paraId="5DA27C8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E47E63E" w14:textId="77777777" w:rsidR="001C2386" w:rsidRDefault="001C2386">
            <w:pPr>
              <w:pStyle w:val="CellBody"/>
              <w:spacing w:line="260" w:lineRule="atLeast"/>
              <w:rPr>
                <w:sz w:val="22"/>
                <w:szCs w:val="22"/>
              </w:rPr>
            </w:pPr>
            <w:r>
              <w:rPr>
                <w:w w:val="100"/>
                <w:sz w:val="22"/>
                <w:szCs w:val="22"/>
              </w:rPr>
              <w:t>651</w:t>
            </w:r>
          </w:p>
        </w:tc>
        <w:tc>
          <w:tcPr>
            <w:tcW w:w="1530" w:type="dxa"/>
            <w:tcBorders>
              <w:top w:val="nil"/>
              <w:left w:val="nil"/>
              <w:bottom w:val="nil"/>
              <w:right w:val="nil"/>
            </w:tcBorders>
            <w:tcMar>
              <w:top w:w="30" w:type="dxa"/>
              <w:left w:w="60" w:type="dxa"/>
              <w:bottom w:w="20" w:type="dxa"/>
              <w:right w:w="60" w:type="dxa"/>
            </w:tcMar>
          </w:tcPr>
          <w:p w14:paraId="3758A57A" w14:textId="77777777" w:rsidR="001C2386" w:rsidRDefault="007F6AAD">
            <w:pPr>
              <w:pStyle w:val="CellBody"/>
              <w:spacing w:line="260" w:lineRule="atLeast"/>
              <w:rPr>
                <w:sz w:val="22"/>
                <w:szCs w:val="22"/>
              </w:rPr>
            </w:pPr>
            <w:r>
              <w:rPr>
                <w:sz w:val="22"/>
                <w:szCs w:val="22"/>
              </w:rPr>
              <w:t>8-24-22</w:t>
            </w:r>
          </w:p>
        </w:tc>
        <w:tc>
          <w:tcPr>
            <w:tcW w:w="4960" w:type="dxa"/>
            <w:tcBorders>
              <w:top w:val="nil"/>
              <w:left w:val="nil"/>
              <w:bottom w:val="nil"/>
              <w:right w:val="nil"/>
            </w:tcBorders>
            <w:tcMar>
              <w:top w:w="30" w:type="dxa"/>
              <w:left w:w="60" w:type="dxa"/>
              <w:bottom w:w="20" w:type="dxa"/>
              <w:right w:w="60" w:type="dxa"/>
            </w:tcMar>
          </w:tcPr>
          <w:p w14:paraId="5ED101B3" w14:textId="77777777" w:rsidR="001C2386" w:rsidRDefault="007F6AAD">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Sixth Street</w:t>
                </w:r>
              </w:smartTag>
            </w:smartTag>
          </w:p>
        </w:tc>
        <w:tc>
          <w:tcPr>
            <w:tcW w:w="1980" w:type="dxa"/>
            <w:tcBorders>
              <w:top w:val="nil"/>
              <w:left w:val="nil"/>
              <w:bottom w:val="nil"/>
              <w:right w:val="nil"/>
            </w:tcBorders>
            <w:tcMar>
              <w:top w:w="30" w:type="dxa"/>
              <w:left w:w="60" w:type="dxa"/>
              <w:bottom w:w="20" w:type="dxa"/>
              <w:right w:w="60" w:type="dxa"/>
            </w:tcMar>
          </w:tcPr>
          <w:p w14:paraId="133B1BB4" w14:textId="77777777" w:rsidR="001C2386" w:rsidRDefault="001C2386">
            <w:pPr>
              <w:pStyle w:val="CellBody"/>
              <w:spacing w:line="260" w:lineRule="atLeast"/>
              <w:rPr>
                <w:sz w:val="22"/>
                <w:szCs w:val="22"/>
              </w:rPr>
            </w:pPr>
            <w:r>
              <w:rPr>
                <w:w w:val="100"/>
                <w:sz w:val="22"/>
                <w:szCs w:val="22"/>
              </w:rPr>
              <w:t>(Inactive)</w:t>
            </w:r>
          </w:p>
        </w:tc>
      </w:tr>
      <w:tr w:rsidR="001C2386" w14:paraId="7A3EE38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D90A428" w14:textId="77777777" w:rsidR="001C2386" w:rsidRDefault="001C2386">
            <w:pPr>
              <w:pStyle w:val="CellBody"/>
              <w:spacing w:line="260" w:lineRule="atLeast"/>
              <w:rPr>
                <w:sz w:val="22"/>
                <w:szCs w:val="22"/>
              </w:rPr>
            </w:pPr>
            <w:r>
              <w:rPr>
                <w:w w:val="100"/>
                <w:sz w:val="22"/>
                <w:szCs w:val="22"/>
              </w:rPr>
              <w:t>652</w:t>
            </w:r>
          </w:p>
        </w:tc>
        <w:tc>
          <w:tcPr>
            <w:tcW w:w="1530" w:type="dxa"/>
            <w:tcBorders>
              <w:top w:val="nil"/>
              <w:left w:val="nil"/>
              <w:bottom w:val="nil"/>
              <w:right w:val="nil"/>
            </w:tcBorders>
            <w:tcMar>
              <w:top w:w="30" w:type="dxa"/>
              <w:left w:w="60" w:type="dxa"/>
              <w:bottom w:w="20" w:type="dxa"/>
              <w:right w:w="60" w:type="dxa"/>
            </w:tcMar>
          </w:tcPr>
          <w:p w14:paraId="70F66D31" w14:textId="77777777" w:rsidR="001C2386" w:rsidRDefault="001C2386">
            <w:pPr>
              <w:pStyle w:val="CellBody"/>
              <w:spacing w:line="260" w:lineRule="atLeast"/>
              <w:rPr>
                <w:sz w:val="22"/>
                <w:szCs w:val="22"/>
              </w:rPr>
            </w:pPr>
            <w:smartTag w:uri="urn:schemas-microsoft-com:office:smarttags" w:element="date">
              <w:smartTagPr>
                <w:attr w:name="ls" w:val="trans"/>
                <w:attr w:name="Month" w:val="8"/>
                <w:attr w:name="Day" w:val="24"/>
                <w:attr w:name="Year" w:val="2022"/>
              </w:smartTagPr>
              <w:r>
                <w:rPr>
                  <w:w w:val="100"/>
                  <w:sz w:val="22"/>
                  <w:szCs w:val="22"/>
                </w:rPr>
                <w:t>8-24-22</w:t>
              </w:r>
            </w:smartTag>
          </w:p>
        </w:tc>
        <w:tc>
          <w:tcPr>
            <w:tcW w:w="4960" w:type="dxa"/>
            <w:tcBorders>
              <w:top w:val="nil"/>
              <w:left w:val="nil"/>
              <w:bottom w:val="nil"/>
              <w:right w:val="nil"/>
            </w:tcBorders>
            <w:tcMar>
              <w:top w:w="30" w:type="dxa"/>
              <w:left w:w="60" w:type="dxa"/>
              <w:bottom w:w="20" w:type="dxa"/>
              <w:right w:w="60" w:type="dxa"/>
            </w:tcMar>
          </w:tcPr>
          <w:p w14:paraId="38C7E8C3" w14:textId="77777777" w:rsidR="001C2386" w:rsidRDefault="001C2386">
            <w:pPr>
              <w:pStyle w:val="CellBody"/>
              <w:spacing w:line="260" w:lineRule="atLeast"/>
              <w:rPr>
                <w:sz w:val="22"/>
                <w:szCs w:val="22"/>
              </w:rPr>
            </w:pPr>
            <w:r>
              <w:rPr>
                <w:w w:val="100"/>
                <w:sz w:val="22"/>
                <w:szCs w:val="22"/>
              </w:rPr>
              <w:t>Amending Ord. No. 648</w:t>
            </w:r>
          </w:p>
        </w:tc>
        <w:tc>
          <w:tcPr>
            <w:tcW w:w="1980" w:type="dxa"/>
            <w:tcBorders>
              <w:top w:val="nil"/>
              <w:left w:val="nil"/>
              <w:bottom w:val="nil"/>
              <w:right w:val="nil"/>
            </w:tcBorders>
            <w:tcMar>
              <w:top w:w="30" w:type="dxa"/>
              <w:left w:w="60" w:type="dxa"/>
              <w:bottom w:w="20" w:type="dxa"/>
              <w:right w:w="60" w:type="dxa"/>
            </w:tcMar>
          </w:tcPr>
          <w:p w14:paraId="68395355" w14:textId="77777777" w:rsidR="001C2386" w:rsidRDefault="001C2386">
            <w:pPr>
              <w:pStyle w:val="CellBody"/>
              <w:spacing w:line="260" w:lineRule="atLeast"/>
              <w:rPr>
                <w:sz w:val="22"/>
                <w:szCs w:val="22"/>
              </w:rPr>
            </w:pPr>
            <w:r>
              <w:rPr>
                <w:w w:val="100"/>
                <w:sz w:val="22"/>
                <w:szCs w:val="22"/>
              </w:rPr>
              <w:t>(Repealed by 916)</w:t>
            </w:r>
          </w:p>
        </w:tc>
      </w:tr>
      <w:tr w:rsidR="001C2386" w14:paraId="1CDB044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9ACAC34" w14:textId="77777777" w:rsidR="001C2386" w:rsidRDefault="001C2386">
            <w:pPr>
              <w:pStyle w:val="CellBody"/>
              <w:spacing w:line="260" w:lineRule="atLeast"/>
              <w:rPr>
                <w:sz w:val="22"/>
                <w:szCs w:val="22"/>
              </w:rPr>
            </w:pPr>
            <w:r>
              <w:rPr>
                <w:w w:val="100"/>
                <w:sz w:val="22"/>
                <w:szCs w:val="22"/>
              </w:rPr>
              <w:t>653</w:t>
            </w:r>
          </w:p>
        </w:tc>
        <w:tc>
          <w:tcPr>
            <w:tcW w:w="1530" w:type="dxa"/>
            <w:tcBorders>
              <w:top w:val="nil"/>
              <w:left w:val="nil"/>
              <w:bottom w:val="nil"/>
              <w:right w:val="nil"/>
            </w:tcBorders>
            <w:tcMar>
              <w:top w:w="30" w:type="dxa"/>
              <w:left w:w="60" w:type="dxa"/>
              <w:bottom w:w="20" w:type="dxa"/>
              <w:right w:w="60" w:type="dxa"/>
            </w:tcMar>
          </w:tcPr>
          <w:p w14:paraId="50573D34" w14:textId="77777777" w:rsidR="001C2386" w:rsidRDefault="007F6AAD">
            <w:pPr>
              <w:pStyle w:val="CellBody"/>
              <w:spacing w:line="260" w:lineRule="atLeast"/>
              <w:rPr>
                <w:sz w:val="22"/>
                <w:szCs w:val="22"/>
              </w:rPr>
            </w:pPr>
            <w:r>
              <w:rPr>
                <w:sz w:val="22"/>
                <w:szCs w:val="22"/>
              </w:rPr>
              <w:t>10-2-22</w:t>
            </w:r>
          </w:p>
        </w:tc>
        <w:tc>
          <w:tcPr>
            <w:tcW w:w="4960" w:type="dxa"/>
            <w:tcBorders>
              <w:top w:val="nil"/>
              <w:left w:val="nil"/>
              <w:bottom w:val="nil"/>
              <w:right w:val="nil"/>
            </w:tcBorders>
            <w:tcMar>
              <w:top w:w="30" w:type="dxa"/>
              <w:left w:w="60" w:type="dxa"/>
              <w:bottom w:w="20" w:type="dxa"/>
              <w:right w:w="60" w:type="dxa"/>
            </w:tcMar>
          </w:tcPr>
          <w:p w14:paraId="3DD3C676" w14:textId="77777777" w:rsidR="001C2386" w:rsidRDefault="007F6AAD">
            <w:pPr>
              <w:pStyle w:val="CellBody"/>
              <w:spacing w:line="260" w:lineRule="atLeast"/>
              <w:rPr>
                <w:sz w:val="22"/>
                <w:szCs w:val="22"/>
              </w:rPr>
            </w:pPr>
            <w:r>
              <w:rPr>
                <w:sz w:val="22"/>
                <w:szCs w:val="22"/>
              </w:rPr>
              <w:t>Levying of general tax</w:t>
            </w:r>
          </w:p>
        </w:tc>
        <w:tc>
          <w:tcPr>
            <w:tcW w:w="1980" w:type="dxa"/>
            <w:tcBorders>
              <w:top w:val="nil"/>
              <w:left w:val="nil"/>
              <w:bottom w:val="nil"/>
              <w:right w:val="nil"/>
            </w:tcBorders>
            <w:tcMar>
              <w:top w:w="30" w:type="dxa"/>
              <w:left w:w="60" w:type="dxa"/>
              <w:bottom w:w="20" w:type="dxa"/>
              <w:right w:w="60" w:type="dxa"/>
            </w:tcMar>
          </w:tcPr>
          <w:p w14:paraId="00717D27" w14:textId="77777777" w:rsidR="001C2386" w:rsidRDefault="001C2386">
            <w:pPr>
              <w:pStyle w:val="CellBody"/>
              <w:spacing w:line="260" w:lineRule="atLeast"/>
              <w:rPr>
                <w:sz w:val="22"/>
                <w:szCs w:val="22"/>
              </w:rPr>
            </w:pPr>
            <w:r>
              <w:rPr>
                <w:w w:val="100"/>
                <w:sz w:val="22"/>
                <w:szCs w:val="22"/>
              </w:rPr>
              <w:t>(Inactive)</w:t>
            </w:r>
          </w:p>
        </w:tc>
      </w:tr>
      <w:tr w:rsidR="001C2386" w14:paraId="62A2A42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940F497" w14:textId="77777777" w:rsidR="001C2386" w:rsidRDefault="001C2386">
            <w:pPr>
              <w:pStyle w:val="CellBody"/>
              <w:spacing w:line="260" w:lineRule="atLeast"/>
              <w:rPr>
                <w:sz w:val="22"/>
                <w:szCs w:val="22"/>
              </w:rPr>
            </w:pPr>
            <w:r>
              <w:rPr>
                <w:w w:val="100"/>
                <w:sz w:val="22"/>
                <w:szCs w:val="22"/>
              </w:rPr>
              <w:t>654</w:t>
            </w:r>
          </w:p>
        </w:tc>
        <w:tc>
          <w:tcPr>
            <w:tcW w:w="1530" w:type="dxa"/>
            <w:tcBorders>
              <w:top w:val="nil"/>
              <w:left w:val="nil"/>
              <w:bottom w:val="nil"/>
              <w:right w:val="nil"/>
            </w:tcBorders>
            <w:tcMar>
              <w:top w:w="30" w:type="dxa"/>
              <w:left w:w="60" w:type="dxa"/>
              <w:bottom w:w="20" w:type="dxa"/>
              <w:right w:w="60" w:type="dxa"/>
            </w:tcMar>
          </w:tcPr>
          <w:p w14:paraId="6BF3F213" w14:textId="77777777" w:rsidR="001C2386" w:rsidRDefault="007F6AAD">
            <w:pPr>
              <w:pStyle w:val="CellBody"/>
              <w:spacing w:line="260" w:lineRule="atLeast"/>
              <w:rPr>
                <w:sz w:val="22"/>
                <w:szCs w:val="22"/>
              </w:rPr>
            </w:pPr>
            <w:r>
              <w:rPr>
                <w:sz w:val="22"/>
                <w:szCs w:val="22"/>
              </w:rPr>
              <w:t>10-2-22</w:t>
            </w:r>
          </w:p>
        </w:tc>
        <w:tc>
          <w:tcPr>
            <w:tcW w:w="4960" w:type="dxa"/>
            <w:tcBorders>
              <w:top w:val="nil"/>
              <w:left w:val="nil"/>
              <w:bottom w:val="nil"/>
              <w:right w:val="nil"/>
            </w:tcBorders>
            <w:tcMar>
              <w:top w:w="30" w:type="dxa"/>
              <w:left w:w="60" w:type="dxa"/>
              <w:bottom w:w="20" w:type="dxa"/>
              <w:right w:w="60" w:type="dxa"/>
            </w:tcMar>
          </w:tcPr>
          <w:p w14:paraId="089AA15A" w14:textId="77777777" w:rsidR="001C2386" w:rsidRDefault="007F6AAD">
            <w:pPr>
              <w:pStyle w:val="CellBody"/>
              <w:spacing w:line="260" w:lineRule="atLeast"/>
              <w:rPr>
                <w:sz w:val="22"/>
                <w:szCs w:val="22"/>
              </w:rPr>
            </w:pPr>
            <w:r>
              <w:rPr>
                <w:sz w:val="22"/>
                <w:szCs w:val="22"/>
              </w:rPr>
              <w:t>Levy of special tax</w:t>
            </w:r>
          </w:p>
        </w:tc>
        <w:tc>
          <w:tcPr>
            <w:tcW w:w="1980" w:type="dxa"/>
            <w:tcBorders>
              <w:top w:val="nil"/>
              <w:left w:val="nil"/>
              <w:bottom w:val="nil"/>
              <w:right w:val="nil"/>
            </w:tcBorders>
            <w:tcMar>
              <w:top w:w="30" w:type="dxa"/>
              <w:left w:w="60" w:type="dxa"/>
              <w:bottom w:w="20" w:type="dxa"/>
              <w:right w:w="60" w:type="dxa"/>
            </w:tcMar>
          </w:tcPr>
          <w:p w14:paraId="2F2CBEDB" w14:textId="77777777" w:rsidR="001C2386" w:rsidRDefault="001C2386">
            <w:pPr>
              <w:pStyle w:val="CellBody"/>
              <w:spacing w:line="260" w:lineRule="atLeast"/>
              <w:rPr>
                <w:sz w:val="22"/>
                <w:szCs w:val="22"/>
              </w:rPr>
            </w:pPr>
            <w:r>
              <w:rPr>
                <w:w w:val="100"/>
                <w:sz w:val="22"/>
                <w:szCs w:val="22"/>
              </w:rPr>
              <w:t>(Inactive)</w:t>
            </w:r>
          </w:p>
        </w:tc>
      </w:tr>
      <w:tr w:rsidR="001C2386" w14:paraId="12E3B5D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47F9E9F" w14:textId="77777777" w:rsidR="001C2386" w:rsidRDefault="001C2386">
            <w:pPr>
              <w:pStyle w:val="CellBody"/>
              <w:spacing w:line="260" w:lineRule="atLeast"/>
              <w:rPr>
                <w:sz w:val="22"/>
                <w:szCs w:val="22"/>
              </w:rPr>
            </w:pPr>
            <w:r>
              <w:rPr>
                <w:w w:val="100"/>
                <w:sz w:val="22"/>
                <w:szCs w:val="22"/>
              </w:rPr>
              <w:t>655</w:t>
            </w:r>
          </w:p>
        </w:tc>
        <w:tc>
          <w:tcPr>
            <w:tcW w:w="1530" w:type="dxa"/>
            <w:tcBorders>
              <w:top w:val="nil"/>
              <w:left w:val="nil"/>
              <w:bottom w:val="nil"/>
              <w:right w:val="nil"/>
            </w:tcBorders>
            <w:tcMar>
              <w:top w:w="30" w:type="dxa"/>
              <w:left w:w="60" w:type="dxa"/>
              <w:bottom w:w="20" w:type="dxa"/>
              <w:right w:w="60" w:type="dxa"/>
            </w:tcMar>
          </w:tcPr>
          <w:p w14:paraId="7EF4ED4F" w14:textId="77777777" w:rsidR="001C2386" w:rsidRDefault="007F6AAD">
            <w:pPr>
              <w:pStyle w:val="CellBody"/>
              <w:spacing w:line="260" w:lineRule="atLeast"/>
              <w:rPr>
                <w:sz w:val="22"/>
                <w:szCs w:val="22"/>
              </w:rPr>
            </w:pPr>
            <w:r>
              <w:rPr>
                <w:sz w:val="22"/>
                <w:szCs w:val="22"/>
              </w:rPr>
              <w:t>10-2-22</w:t>
            </w:r>
          </w:p>
        </w:tc>
        <w:tc>
          <w:tcPr>
            <w:tcW w:w="4960" w:type="dxa"/>
            <w:tcBorders>
              <w:top w:val="nil"/>
              <w:left w:val="nil"/>
              <w:bottom w:val="nil"/>
              <w:right w:val="nil"/>
            </w:tcBorders>
            <w:tcMar>
              <w:top w:w="30" w:type="dxa"/>
              <w:left w:w="60" w:type="dxa"/>
              <w:bottom w:w="20" w:type="dxa"/>
              <w:right w:w="60" w:type="dxa"/>
            </w:tcMar>
          </w:tcPr>
          <w:p w14:paraId="1540EEB5" w14:textId="77777777" w:rsidR="001C2386" w:rsidRDefault="007F6AAD">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North Street</w:t>
                </w:r>
              </w:smartTag>
            </w:smartTag>
          </w:p>
        </w:tc>
        <w:tc>
          <w:tcPr>
            <w:tcW w:w="1980" w:type="dxa"/>
            <w:tcBorders>
              <w:top w:val="nil"/>
              <w:left w:val="nil"/>
              <w:bottom w:val="nil"/>
              <w:right w:val="nil"/>
            </w:tcBorders>
            <w:tcMar>
              <w:top w:w="30" w:type="dxa"/>
              <w:left w:w="60" w:type="dxa"/>
              <w:bottom w:w="20" w:type="dxa"/>
              <w:right w:w="60" w:type="dxa"/>
            </w:tcMar>
          </w:tcPr>
          <w:p w14:paraId="771244BB" w14:textId="77777777" w:rsidR="001C2386" w:rsidRDefault="001C2386">
            <w:pPr>
              <w:pStyle w:val="CellBody"/>
              <w:spacing w:line="260" w:lineRule="atLeast"/>
              <w:rPr>
                <w:sz w:val="22"/>
                <w:szCs w:val="22"/>
              </w:rPr>
            </w:pPr>
            <w:r>
              <w:rPr>
                <w:w w:val="100"/>
                <w:sz w:val="22"/>
                <w:szCs w:val="22"/>
              </w:rPr>
              <w:t>(Inactive)</w:t>
            </w:r>
          </w:p>
        </w:tc>
      </w:tr>
      <w:tr w:rsidR="001C2386" w14:paraId="6C27C47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4C4C9E8" w14:textId="77777777" w:rsidR="001C2386" w:rsidRDefault="001C2386">
            <w:pPr>
              <w:pStyle w:val="CellBody"/>
              <w:spacing w:line="260" w:lineRule="atLeast"/>
              <w:rPr>
                <w:sz w:val="22"/>
                <w:szCs w:val="22"/>
              </w:rPr>
            </w:pPr>
            <w:r>
              <w:rPr>
                <w:w w:val="100"/>
                <w:sz w:val="22"/>
                <w:szCs w:val="22"/>
              </w:rPr>
              <w:t>656</w:t>
            </w:r>
          </w:p>
        </w:tc>
        <w:tc>
          <w:tcPr>
            <w:tcW w:w="1530" w:type="dxa"/>
            <w:tcBorders>
              <w:top w:val="nil"/>
              <w:left w:val="nil"/>
              <w:bottom w:val="nil"/>
              <w:right w:val="nil"/>
            </w:tcBorders>
            <w:tcMar>
              <w:top w:w="30" w:type="dxa"/>
              <w:left w:w="60" w:type="dxa"/>
              <w:bottom w:w="20" w:type="dxa"/>
              <w:right w:w="60" w:type="dxa"/>
            </w:tcMar>
          </w:tcPr>
          <w:p w14:paraId="4C82B554" w14:textId="77777777" w:rsidR="001C2386" w:rsidRDefault="007F6AAD">
            <w:pPr>
              <w:pStyle w:val="CellBody"/>
              <w:spacing w:line="260" w:lineRule="atLeast"/>
              <w:rPr>
                <w:sz w:val="22"/>
                <w:szCs w:val="22"/>
              </w:rPr>
            </w:pPr>
            <w:r>
              <w:rPr>
                <w:sz w:val="22"/>
                <w:szCs w:val="22"/>
              </w:rPr>
              <w:t>10-5-22</w:t>
            </w:r>
          </w:p>
        </w:tc>
        <w:tc>
          <w:tcPr>
            <w:tcW w:w="4960" w:type="dxa"/>
            <w:tcBorders>
              <w:top w:val="nil"/>
              <w:left w:val="nil"/>
              <w:bottom w:val="nil"/>
              <w:right w:val="nil"/>
            </w:tcBorders>
            <w:tcMar>
              <w:top w:w="30" w:type="dxa"/>
              <w:left w:w="60" w:type="dxa"/>
              <w:bottom w:w="20" w:type="dxa"/>
              <w:right w:w="60" w:type="dxa"/>
            </w:tcMar>
          </w:tcPr>
          <w:p w14:paraId="4D732E82" w14:textId="77777777" w:rsidR="001C2386" w:rsidRDefault="007F6AAD">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Sheridan Street</w:t>
                </w:r>
              </w:smartTag>
            </w:smartTag>
          </w:p>
        </w:tc>
        <w:tc>
          <w:tcPr>
            <w:tcW w:w="1980" w:type="dxa"/>
            <w:tcBorders>
              <w:top w:val="nil"/>
              <w:left w:val="nil"/>
              <w:bottom w:val="nil"/>
              <w:right w:val="nil"/>
            </w:tcBorders>
            <w:tcMar>
              <w:top w:w="30" w:type="dxa"/>
              <w:left w:w="60" w:type="dxa"/>
              <w:bottom w:w="20" w:type="dxa"/>
              <w:right w:w="60" w:type="dxa"/>
            </w:tcMar>
          </w:tcPr>
          <w:p w14:paraId="56CC06A5" w14:textId="77777777" w:rsidR="001C2386" w:rsidRDefault="001C2386">
            <w:pPr>
              <w:pStyle w:val="CellBody"/>
              <w:spacing w:line="260" w:lineRule="atLeast"/>
              <w:rPr>
                <w:sz w:val="22"/>
                <w:szCs w:val="22"/>
              </w:rPr>
            </w:pPr>
            <w:r>
              <w:rPr>
                <w:w w:val="100"/>
                <w:sz w:val="22"/>
                <w:szCs w:val="22"/>
              </w:rPr>
              <w:t>(Inactive)</w:t>
            </w:r>
          </w:p>
        </w:tc>
      </w:tr>
      <w:tr w:rsidR="001C2386" w14:paraId="6363443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CA962AC" w14:textId="77777777" w:rsidR="001C2386" w:rsidRDefault="001C2386">
            <w:pPr>
              <w:pStyle w:val="CellBody"/>
              <w:spacing w:line="260" w:lineRule="atLeast"/>
              <w:rPr>
                <w:sz w:val="22"/>
                <w:szCs w:val="22"/>
              </w:rPr>
            </w:pPr>
            <w:r>
              <w:rPr>
                <w:w w:val="100"/>
                <w:sz w:val="22"/>
                <w:szCs w:val="22"/>
              </w:rPr>
              <w:t>657</w:t>
            </w:r>
          </w:p>
        </w:tc>
        <w:tc>
          <w:tcPr>
            <w:tcW w:w="1530" w:type="dxa"/>
            <w:tcBorders>
              <w:top w:val="nil"/>
              <w:left w:val="nil"/>
              <w:bottom w:val="nil"/>
              <w:right w:val="nil"/>
            </w:tcBorders>
            <w:tcMar>
              <w:top w:w="30" w:type="dxa"/>
              <w:left w:w="60" w:type="dxa"/>
              <w:bottom w:w="20" w:type="dxa"/>
              <w:right w:w="60" w:type="dxa"/>
            </w:tcMar>
          </w:tcPr>
          <w:p w14:paraId="193B3F1F" w14:textId="77777777" w:rsidR="001C2386" w:rsidRDefault="007F6AAD">
            <w:pPr>
              <w:pStyle w:val="CellBody"/>
              <w:spacing w:line="260" w:lineRule="atLeast"/>
              <w:rPr>
                <w:sz w:val="22"/>
                <w:szCs w:val="22"/>
              </w:rPr>
            </w:pPr>
            <w:r>
              <w:rPr>
                <w:sz w:val="22"/>
                <w:szCs w:val="22"/>
              </w:rPr>
              <w:t>11-6-22</w:t>
            </w:r>
          </w:p>
        </w:tc>
        <w:tc>
          <w:tcPr>
            <w:tcW w:w="4960" w:type="dxa"/>
            <w:tcBorders>
              <w:top w:val="nil"/>
              <w:left w:val="nil"/>
              <w:bottom w:val="nil"/>
              <w:right w:val="nil"/>
            </w:tcBorders>
            <w:tcMar>
              <w:top w:w="30" w:type="dxa"/>
              <w:left w:w="60" w:type="dxa"/>
              <w:bottom w:w="20" w:type="dxa"/>
              <w:right w:w="60" w:type="dxa"/>
            </w:tcMar>
          </w:tcPr>
          <w:p w14:paraId="10F14B8D" w14:textId="77777777" w:rsidR="001C2386" w:rsidRDefault="007F6AAD">
            <w:pPr>
              <w:pStyle w:val="CellBody"/>
              <w:spacing w:line="260" w:lineRule="atLeast"/>
              <w:rPr>
                <w:sz w:val="22"/>
                <w:szCs w:val="22"/>
              </w:rPr>
            </w:pPr>
            <w:r>
              <w:rPr>
                <w:sz w:val="22"/>
                <w:szCs w:val="22"/>
              </w:rPr>
              <w:t>General tax on all taxable property</w:t>
            </w:r>
          </w:p>
        </w:tc>
        <w:tc>
          <w:tcPr>
            <w:tcW w:w="1980" w:type="dxa"/>
            <w:tcBorders>
              <w:top w:val="nil"/>
              <w:left w:val="nil"/>
              <w:bottom w:val="nil"/>
              <w:right w:val="nil"/>
            </w:tcBorders>
            <w:tcMar>
              <w:top w:w="30" w:type="dxa"/>
              <w:left w:w="60" w:type="dxa"/>
              <w:bottom w:w="20" w:type="dxa"/>
              <w:right w:w="60" w:type="dxa"/>
            </w:tcMar>
          </w:tcPr>
          <w:p w14:paraId="13EC180C" w14:textId="77777777" w:rsidR="001C2386" w:rsidRDefault="001C2386">
            <w:pPr>
              <w:pStyle w:val="CellBody"/>
              <w:spacing w:line="260" w:lineRule="atLeast"/>
              <w:rPr>
                <w:sz w:val="22"/>
                <w:szCs w:val="22"/>
              </w:rPr>
            </w:pPr>
            <w:r>
              <w:rPr>
                <w:w w:val="100"/>
                <w:sz w:val="22"/>
                <w:szCs w:val="22"/>
              </w:rPr>
              <w:t>(Inactive)</w:t>
            </w:r>
          </w:p>
        </w:tc>
      </w:tr>
      <w:tr w:rsidR="001C2386" w14:paraId="0D21C19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23C2913" w14:textId="77777777" w:rsidR="001C2386" w:rsidRDefault="001C2386">
            <w:pPr>
              <w:pStyle w:val="CellBody"/>
              <w:spacing w:line="260" w:lineRule="atLeast"/>
              <w:rPr>
                <w:sz w:val="22"/>
                <w:szCs w:val="22"/>
              </w:rPr>
            </w:pPr>
            <w:r>
              <w:rPr>
                <w:w w:val="100"/>
                <w:sz w:val="22"/>
                <w:szCs w:val="22"/>
              </w:rPr>
              <w:t>658</w:t>
            </w:r>
          </w:p>
        </w:tc>
        <w:tc>
          <w:tcPr>
            <w:tcW w:w="1530" w:type="dxa"/>
            <w:tcBorders>
              <w:top w:val="nil"/>
              <w:left w:val="nil"/>
              <w:bottom w:val="nil"/>
              <w:right w:val="nil"/>
            </w:tcBorders>
            <w:tcMar>
              <w:top w:w="30" w:type="dxa"/>
              <w:left w:w="60" w:type="dxa"/>
              <w:bottom w:w="20" w:type="dxa"/>
              <w:right w:w="60" w:type="dxa"/>
            </w:tcMar>
          </w:tcPr>
          <w:p w14:paraId="0900A1DC" w14:textId="77777777" w:rsidR="001C2386" w:rsidRDefault="009A50AC">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784E3462" w14:textId="77777777" w:rsidR="001C2386" w:rsidRDefault="009A50AC">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6B3C8E08" w14:textId="77777777" w:rsidR="001C2386" w:rsidRDefault="001C2386">
            <w:pPr>
              <w:pStyle w:val="CellBody"/>
              <w:spacing w:line="260" w:lineRule="atLeast"/>
              <w:rPr>
                <w:sz w:val="22"/>
                <w:szCs w:val="22"/>
              </w:rPr>
            </w:pPr>
            <w:r>
              <w:rPr>
                <w:w w:val="100"/>
                <w:sz w:val="22"/>
                <w:szCs w:val="22"/>
              </w:rPr>
              <w:t>(Missing)</w:t>
            </w:r>
          </w:p>
        </w:tc>
      </w:tr>
      <w:tr w:rsidR="001C2386" w14:paraId="610A68A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30D95D9" w14:textId="77777777" w:rsidR="001C2386" w:rsidRDefault="001C2386">
            <w:pPr>
              <w:pStyle w:val="CellBody"/>
              <w:spacing w:line="260" w:lineRule="atLeast"/>
              <w:rPr>
                <w:sz w:val="22"/>
                <w:szCs w:val="22"/>
              </w:rPr>
            </w:pPr>
            <w:r>
              <w:rPr>
                <w:w w:val="100"/>
                <w:sz w:val="22"/>
                <w:szCs w:val="22"/>
              </w:rPr>
              <w:t>659</w:t>
            </w:r>
          </w:p>
        </w:tc>
        <w:tc>
          <w:tcPr>
            <w:tcW w:w="1530" w:type="dxa"/>
            <w:tcBorders>
              <w:top w:val="nil"/>
              <w:left w:val="nil"/>
              <w:bottom w:val="nil"/>
              <w:right w:val="nil"/>
            </w:tcBorders>
            <w:tcMar>
              <w:top w:w="30" w:type="dxa"/>
              <w:left w:w="60" w:type="dxa"/>
              <w:bottom w:w="20" w:type="dxa"/>
              <w:right w:w="60" w:type="dxa"/>
            </w:tcMar>
          </w:tcPr>
          <w:p w14:paraId="1B3AA2AA" w14:textId="77777777" w:rsidR="001C2386" w:rsidRDefault="007F6AAD">
            <w:pPr>
              <w:pStyle w:val="CellBody"/>
              <w:spacing w:line="260" w:lineRule="atLeast"/>
              <w:rPr>
                <w:sz w:val="22"/>
                <w:szCs w:val="22"/>
              </w:rPr>
            </w:pPr>
            <w:r>
              <w:rPr>
                <w:sz w:val="22"/>
                <w:szCs w:val="22"/>
              </w:rPr>
              <w:t>12-18-22</w:t>
            </w:r>
          </w:p>
        </w:tc>
        <w:tc>
          <w:tcPr>
            <w:tcW w:w="4960" w:type="dxa"/>
            <w:tcBorders>
              <w:top w:val="nil"/>
              <w:left w:val="nil"/>
              <w:bottom w:val="nil"/>
              <w:right w:val="nil"/>
            </w:tcBorders>
            <w:tcMar>
              <w:top w:w="30" w:type="dxa"/>
              <w:left w:w="60" w:type="dxa"/>
              <w:bottom w:w="20" w:type="dxa"/>
              <w:right w:w="60" w:type="dxa"/>
            </w:tcMar>
          </w:tcPr>
          <w:p w14:paraId="337F1EC3" w14:textId="77777777" w:rsidR="001C2386" w:rsidRDefault="007F6AAD">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First Street</w:t>
                </w:r>
              </w:smartTag>
            </w:smartTag>
          </w:p>
        </w:tc>
        <w:tc>
          <w:tcPr>
            <w:tcW w:w="1980" w:type="dxa"/>
            <w:tcBorders>
              <w:top w:val="nil"/>
              <w:left w:val="nil"/>
              <w:bottom w:val="nil"/>
              <w:right w:val="nil"/>
            </w:tcBorders>
            <w:tcMar>
              <w:top w:w="30" w:type="dxa"/>
              <w:left w:w="60" w:type="dxa"/>
              <w:bottom w:w="20" w:type="dxa"/>
              <w:right w:w="60" w:type="dxa"/>
            </w:tcMar>
          </w:tcPr>
          <w:p w14:paraId="2ECBF1DD" w14:textId="77777777" w:rsidR="001C2386" w:rsidRDefault="001C2386">
            <w:pPr>
              <w:pStyle w:val="CellBody"/>
              <w:spacing w:line="260" w:lineRule="atLeast"/>
              <w:rPr>
                <w:sz w:val="22"/>
                <w:szCs w:val="22"/>
              </w:rPr>
            </w:pPr>
            <w:r>
              <w:rPr>
                <w:w w:val="100"/>
                <w:sz w:val="22"/>
                <w:szCs w:val="22"/>
              </w:rPr>
              <w:t>(Inactive)</w:t>
            </w:r>
          </w:p>
        </w:tc>
      </w:tr>
      <w:tr w:rsidR="001C2386" w14:paraId="11D1632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75D9F70" w14:textId="77777777" w:rsidR="001C2386" w:rsidRDefault="001C2386">
            <w:pPr>
              <w:pStyle w:val="CellBody"/>
              <w:spacing w:line="260" w:lineRule="atLeast"/>
              <w:rPr>
                <w:sz w:val="22"/>
                <w:szCs w:val="22"/>
              </w:rPr>
            </w:pPr>
            <w:r>
              <w:rPr>
                <w:w w:val="100"/>
                <w:sz w:val="22"/>
                <w:szCs w:val="22"/>
              </w:rPr>
              <w:t>660</w:t>
            </w:r>
          </w:p>
        </w:tc>
        <w:tc>
          <w:tcPr>
            <w:tcW w:w="1530" w:type="dxa"/>
            <w:tcBorders>
              <w:top w:val="nil"/>
              <w:left w:val="nil"/>
              <w:bottom w:val="nil"/>
              <w:right w:val="nil"/>
            </w:tcBorders>
            <w:tcMar>
              <w:top w:w="30" w:type="dxa"/>
              <w:left w:w="60" w:type="dxa"/>
              <w:bottom w:w="20" w:type="dxa"/>
              <w:right w:w="60" w:type="dxa"/>
            </w:tcMar>
          </w:tcPr>
          <w:p w14:paraId="0DBA848D" w14:textId="77777777" w:rsidR="001C2386" w:rsidRDefault="007F6AAD">
            <w:pPr>
              <w:pStyle w:val="CellBody"/>
              <w:spacing w:line="260" w:lineRule="atLeast"/>
              <w:rPr>
                <w:sz w:val="22"/>
                <w:szCs w:val="22"/>
              </w:rPr>
            </w:pPr>
            <w:r>
              <w:rPr>
                <w:sz w:val="22"/>
                <w:szCs w:val="22"/>
              </w:rPr>
              <w:t>12-18-22</w:t>
            </w:r>
          </w:p>
        </w:tc>
        <w:tc>
          <w:tcPr>
            <w:tcW w:w="4960" w:type="dxa"/>
            <w:tcBorders>
              <w:top w:val="nil"/>
              <w:left w:val="nil"/>
              <w:bottom w:val="nil"/>
              <w:right w:val="nil"/>
            </w:tcBorders>
            <w:tcMar>
              <w:top w:w="30" w:type="dxa"/>
              <w:left w:w="60" w:type="dxa"/>
              <w:bottom w:w="20" w:type="dxa"/>
              <w:right w:w="60" w:type="dxa"/>
            </w:tcMar>
          </w:tcPr>
          <w:p w14:paraId="477BC82C" w14:textId="77777777" w:rsidR="001C2386" w:rsidRDefault="007F6AAD">
            <w:pPr>
              <w:pStyle w:val="CellBody"/>
              <w:spacing w:line="260" w:lineRule="atLeast"/>
              <w:rPr>
                <w:sz w:val="22"/>
                <w:szCs w:val="22"/>
              </w:rPr>
            </w:pPr>
            <w:r>
              <w:rPr>
                <w:sz w:val="22"/>
                <w:szCs w:val="22"/>
              </w:rPr>
              <w:t>Issuance and sale of improvement bonds</w:t>
            </w:r>
          </w:p>
        </w:tc>
        <w:tc>
          <w:tcPr>
            <w:tcW w:w="1980" w:type="dxa"/>
            <w:tcBorders>
              <w:top w:val="nil"/>
              <w:left w:val="nil"/>
              <w:bottom w:val="nil"/>
              <w:right w:val="nil"/>
            </w:tcBorders>
            <w:tcMar>
              <w:top w:w="30" w:type="dxa"/>
              <w:left w:w="60" w:type="dxa"/>
              <w:bottom w:w="20" w:type="dxa"/>
              <w:right w:w="60" w:type="dxa"/>
            </w:tcMar>
          </w:tcPr>
          <w:p w14:paraId="72BB2D9A" w14:textId="77777777" w:rsidR="001C2386" w:rsidRDefault="001C2386">
            <w:pPr>
              <w:pStyle w:val="CellBody"/>
              <w:spacing w:line="260" w:lineRule="atLeast"/>
              <w:rPr>
                <w:sz w:val="22"/>
                <w:szCs w:val="22"/>
              </w:rPr>
            </w:pPr>
            <w:r>
              <w:rPr>
                <w:w w:val="100"/>
                <w:sz w:val="22"/>
                <w:szCs w:val="22"/>
              </w:rPr>
              <w:t>(Inactive)</w:t>
            </w:r>
          </w:p>
        </w:tc>
      </w:tr>
      <w:tr w:rsidR="001C2386" w14:paraId="6E5AD55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8D6CDD4" w14:textId="77777777" w:rsidR="001C2386" w:rsidRDefault="001C2386">
            <w:pPr>
              <w:pStyle w:val="CellBody"/>
              <w:spacing w:line="260" w:lineRule="atLeast"/>
              <w:rPr>
                <w:sz w:val="22"/>
                <w:szCs w:val="22"/>
              </w:rPr>
            </w:pPr>
            <w:r>
              <w:rPr>
                <w:w w:val="100"/>
                <w:sz w:val="22"/>
                <w:szCs w:val="22"/>
              </w:rPr>
              <w:t>661</w:t>
            </w:r>
          </w:p>
        </w:tc>
        <w:tc>
          <w:tcPr>
            <w:tcW w:w="1530" w:type="dxa"/>
            <w:tcBorders>
              <w:top w:val="nil"/>
              <w:left w:val="nil"/>
              <w:bottom w:val="nil"/>
              <w:right w:val="nil"/>
            </w:tcBorders>
            <w:tcMar>
              <w:top w:w="30" w:type="dxa"/>
              <w:left w:w="60" w:type="dxa"/>
              <w:bottom w:w="20" w:type="dxa"/>
              <w:right w:w="60" w:type="dxa"/>
            </w:tcMar>
          </w:tcPr>
          <w:p w14:paraId="53A309FE" w14:textId="77777777" w:rsidR="001C2386" w:rsidRDefault="007F6AAD">
            <w:pPr>
              <w:pStyle w:val="CellBody"/>
              <w:spacing w:line="260" w:lineRule="atLeast"/>
              <w:rPr>
                <w:sz w:val="22"/>
                <w:szCs w:val="22"/>
              </w:rPr>
            </w:pPr>
            <w:r>
              <w:rPr>
                <w:sz w:val="22"/>
                <w:szCs w:val="22"/>
              </w:rPr>
              <w:t>1-2-23</w:t>
            </w:r>
          </w:p>
        </w:tc>
        <w:tc>
          <w:tcPr>
            <w:tcW w:w="4960" w:type="dxa"/>
            <w:tcBorders>
              <w:top w:val="nil"/>
              <w:left w:val="nil"/>
              <w:bottom w:val="nil"/>
              <w:right w:val="nil"/>
            </w:tcBorders>
            <w:tcMar>
              <w:top w:w="30" w:type="dxa"/>
              <w:left w:w="60" w:type="dxa"/>
              <w:bottom w:w="20" w:type="dxa"/>
              <w:right w:w="60" w:type="dxa"/>
            </w:tcMar>
          </w:tcPr>
          <w:p w14:paraId="30C33628" w14:textId="77777777" w:rsidR="001C2386" w:rsidRDefault="007F6AAD">
            <w:pPr>
              <w:pStyle w:val="CellBody"/>
              <w:spacing w:line="260" w:lineRule="atLeast"/>
              <w:rPr>
                <w:sz w:val="22"/>
                <w:szCs w:val="22"/>
              </w:rPr>
            </w:pPr>
            <w:r>
              <w:rPr>
                <w:sz w:val="22"/>
                <w:szCs w:val="22"/>
              </w:rPr>
              <w:t>Audit of books</w:t>
            </w:r>
          </w:p>
        </w:tc>
        <w:tc>
          <w:tcPr>
            <w:tcW w:w="1980" w:type="dxa"/>
            <w:tcBorders>
              <w:top w:val="nil"/>
              <w:left w:val="nil"/>
              <w:bottom w:val="nil"/>
              <w:right w:val="nil"/>
            </w:tcBorders>
            <w:tcMar>
              <w:top w:w="30" w:type="dxa"/>
              <w:left w:w="60" w:type="dxa"/>
              <w:bottom w:w="20" w:type="dxa"/>
              <w:right w:w="60" w:type="dxa"/>
            </w:tcMar>
          </w:tcPr>
          <w:p w14:paraId="4C01710D" w14:textId="77777777" w:rsidR="001C2386" w:rsidRDefault="001C2386">
            <w:pPr>
              <w:pStyle w:val="CellBody"/>
              <w:spacing w:line="260" w:lineRule="atLeast"/>
              <w:rPr>
                <w:sz w:val="22"/>
                <w:szCs w:val="22"/>
              </w:rPr>
            </w:pPr>
            <w:r>
              <w:rPr>
                <w:w w:val="100"/>
                <w:sz w:val="22"/>
                <w:szCs w:val="22"/>
              </w:rPr>
              <w:t>(Inactive)</w:t>
            </w:r>
          </w:p>
        </w:tc>
      </w:tr>
      <w:tr w:rsidR="001C2386" w14:paraId="5F571CF6" w14:textId="77777777" w:rsidTr="00444702">
        <w:trPr>
          <w:gridAfter w:val="1"/>
          <w:wAfter w:w="1980" w:type="dxa"/>
          <w:cantSplit/>
          <w:trHeight w:val="2080"/>
        </w:trPr>
        <w:tc>
          <w:tcPr>
            <w:tcW w:w="1170" w:type="dxa"/>
            <w:tcBorders>
              <w:top w:val="nil"/>
              <w:left w:val="nil"/>
              <w:bottom w:val="nil"/>
              <w:right w:val="nil"/>
            </w:tcBorders>
            <w:tcMar>
              <w:top w:w="30" w:type="dxa"/>
              <w:left w:w="60" w:type="dxa"/>
              <w:bottom w:w="20" w:type="dxa"/>
              <w:right w:w="60" w:type="dxa"/>
            </w:tcMar>
          </w:tcPr>
          <w:p w14:paraId="2DB8423A" w14:textId="77777777" w:rsidR="001C2386" w:rsidRDefault="001C2386">
            <w:pPr>
              <w:pStyle w:val="CellBody"/>
              <w:spacing w:line="260" w:lineRule="atLeast"/>
              <w:rPr>
                <w:sz w:val="22"/>
                <w:szCs w:val="22"/>
              </w:rPr>
            </w:pPr>
            <w:r>
              <w:rPr>
                <w:w w:val="100"/>
                <w:sz w:val="22"/>
                <w:szCs w:val="22"/>
              </w:rPr>
              <w:t>662</w:t>
            </w:r>
          </w:p>
        </w:tc>
        <w:tc>
          <w:tcPr>
            <w:tcW w:w="1530" w:type="dxa"/>
            <w:tcBorders>
              <w:top w:val="nil"/>
              <w:left w:val="nil"/>
              <w:bottom w:val="nil"/>
              <w:right w:val="nil"/>
            </w:tcBorders>
            <w:tcMar>
              <w:top w:w="30" w:type="dxa"/>
              <w:left w:w="60" w:type="dxa"/>
              <w:bottom w:w="20" w:type="dxa"/>
              <w:right w:w="60" w:type="dxa"/>
            </w:tcMar>
          </w:tcPr>
          <w:p w14:paraId="10D18536" w14:textId="77777777" w:rsidR="001C2386" w:rsidRDefault="001C2386">
            <w:pPr>
              <w:pStyle w:val="CellBody"/>
              <w:spacing w:line="260" w:lineRule="atLeast"/>
              <w:rPr>
                <w:sz w:val="22"/>
                <w:szCs w:val="22"/>
              </w:rPr>
            </w:pPr>
            <w:smartTag w:uri="urn:schemas-microsoft-com:office:smarttags" w:element="date">
              <w:smartTagPr>
                <w:attr w:name="ls" w:val="trans"/>
                <w:attr w:name="Month" w:val="1"/>
                <w:attr w:name="Day" w:val="2"/>
                <w:attr w:name="Year" w:val="2023"/>
              </w:smartTagPr>
              <w:r>
                <w:rPr>
                  <w:w w:val="100"/>
                  <w:sz w:val="22"/>
                  <w:szCs w:val="22"/>
                </w:rPr>
                <w:t>1-2-23</w:t>
              </w:r>
            </w:smartTag>
          </w:p>
        </w:tc>
        <w:tc>
          <w:tcPr>
            <w:tcW w:w="4960" w:type="dxa"/>
            <w:tcBorders>
              <w:top w:val="nil"/>
              <w:left w:val="nil"/>
              <w:bottom w:val="nil"/>
              <w:right w:val="nil"/>
            </w:tcBorders>
            <w:tcMar>
              <w:top w:w="30" w:type="dxa"/>
              <w:left w:w="60" w:type="dxa"/>
              <w:bottom w:w="20" w:type="dxa"/>
              <w:right w:w="60" w:type="dxa"/>
            </w:tcMar>
          </w:tcPr>
          <w:p w14:paraId="50F02FCC" w14:textId="77777777" w:rsidR="001C2386" w:rsidRDefault="001C2386">
            <w:pPr>
              <w:pStyle w:val="CellBody"/>
              <w:spacing w:line="260" w:lineRule="atLeast"/>
              <w:rPr>
                <w:sz w:val="22"/>
                <w:szCs w:val="22"/>
              </w:rPr>
            </w:pPr>
            <w:r>
              <w:rPr>
                <w:w w:val="100"/>
                <w:sz w:val="22"/>
                <w:szCs w:val="22"/>
              </w:rPr>
              <w:t>Prohibiting the sale or otherwise furnishing to any person under specified ages of any cigarettes or tobacco in any form, prohibiting any minor from having in his or her possession or using any tobacco in any public place, compelling any minor having cigarettes in his or her possession or using the same to divulge to the proper persons where or from whom he or she obtained the same, and providing penalties</w:t>
            </w:r>
          </w:p>
        </w:tc>
        <w:tc>
          <w:tcPr>
            <w:tcW w:w="1980" w:type="dxa"/>
            <w:tcBorders>
              <w:top w:val="nil"/>
              <w:left w:val="nil"/>
              <w:bottom w:val="nil"/>
              <w:right w:val="nil"/>
            </w:tcBorders>
            <w:tcMar>
              <w:top w:w="30" w:type="dxa"/>
              <w:left w:w="60" w:type="dxa"/>
              <w:bottom w:w="20" w:type="dxa"/>
              <w:right w:w="60" w:type="dxa"/>
            </w:tcMar>
          </w:tcPr>
          <w:p w14:paraId="29669461" w14:textId="77777777" w:rsidR="001C2386" w:rsidRDefault="001C2386">
            <w:pPr>
              <w:pStyle w:val="CellBody"/>
              <w:spacing w:line="260" w:lineRule="atLeast"/>
              <w:rPr>
                <w:sz w:val="22"/>
                <w:szCs w:val="22"/>
              </w:rPr>
            </w:pPr>
            <w:r>
              <w:rPr>
                <w:w w:val="100"/>
                <w:sz w:val="22"/>
                <w:szCs w:val="22"/>
              </w:rPr>
              <w:t>(Repealed by 881 and 920)</w:t>
            </w:r>
          </w:p>
        </w:tc>
      </w:tr>
      <w:tr w:rsidR="001C2386" w14:paraId="176B6A0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BFEED66" w14:textId="77777777" w:rsidR="001C2386" w:rsidRDefault="001C2386">
            <w:pPr>
              <w:pStyle w:val="CellBody"/>
              <w:spacing w:line="260" w:lineRule="atLeast"/>
              <w:rPr>
                <w:sz w:val="22"/>
                <w:szCs w:val="22"/>
              </w:rPr>
            </w:pPr>
            <w:r>
              <w:rPr>
                <w:w w:val="100"/>
                <w:sz w:val="22"/>
                <w:szCs w:val="22"/>
              </w:rPr>
              <w:t>663</w:t>
            </w:r>
          </w:p>
        </w:tc>
        <w:tc>
          <w:tcPr>
            <w:tcW w:w="1530" w:type="dxa"/>
            <w:tcBorders>
              <w:top w:val="nil"/>
              <w:left w:val="nil"/>
              <w:bottom w:val="nil"/>
              <w:right w:val="nil"/>
            </w:tcBorders>
            <w:tcMar>
              <w:top w:w="30" w:type="dxa"/>
              <w:left w:w="60" w:type="dxa"/>
              <w:bottom w:w="20" w:type="dxa"/>
              <w:right w:w="60" w:type="dxa"/>
            </w:tcMar>
          </w:tcPr>
          <w:p w14:paraId="6DE62856" w14:textId="77777777" w:rsidR="001C2386" w:rsidRDefault="00B67371">
            <w:pPr>
              <w:pStyle w:val="CellBody"/>
              <w:spacing w:line="260" w:lineRule="atLeast"/>
              <w:rPr>
                <w:sz w:val="22"/>
                <w:szCs w:val="22"/>
              </w:rPr>
            </w:pPr>
            <w:r>
              <w:rPr>
                <w:sz w:val="22"/>
                <w:szCs w:val="22"/>
              </w:rPr>
              <w:t>2-9-23</w:t>
            </w:r>
          </w:p>
        </w:tc>
        <w:tc>
          <w:tcPr>
            <w:tcW w:w="4960" w:type="dxa"/>
            <w:tcBorders>
              <w:top w:val="nil"/>
              <w:left w:val="nil"/>
              <w:bottom w:val="nil"/>
              <w:right w:val="nil"/>
            </w:tcBorders>
            <w:tcMar>
              <w:top w:w="30" w:type="dxa"/>
              <w:left w:w="60" w:type="dxa"/>
              <w:bottom w:w="20" w:type="dxa"/>
              <w:right w:w="60" w:type="dxa"/>
            </w:tcMar>
          </w:tcPr>
          <w:p w14:paraId="31A6539E" w14:textId="77777777" w:rsidR="001C2386" w:rsidRDefault="00B67371">
            <w:pPr>
              <w:pStyle w:val="CellBody"/>
              <w:spacing w:line="260" w:lineRule="atLeast"/>
              <w:rPr>
                <w:sz w:val="22"/>
                <w:szCs w:val="22"/>
              </w:rPr>
            </w:pPr>
            <w:r>
              <w:rPr>
                <w:sz w:val="22"/>
                <w:szCs w:val="22"/>
              </w:rPr>
              <w:t xml:space="preserve">Opening of </w:t>
            </w:r>
            <w:smartTag w:uri="urn:schemas-microsoft-com:office:smarttags" w:element="address">
              <w:smartTag w:uri="urn:schemas-microsoft-com:office:smarttags" w:element="Street">
                <w:r>
                  <w:rPr>
                    <w:sz w:val="22"/>
                    <w:szCs w:val="22"/>
                  </w:rPr>
                  <w:t>Lincoln Street</w:t>
                </w:r>
              </w:smartTag>
            </w:smartTag>
          </w:p>
        </w:tc>
        <w:tc>
          <w:tcPr>
            <w:tcW w:w="1980" w:type="dxa"/>
            <w:tcBorders>
              <w:top w:val="nil"/>
              <w:left w:val="nil"/>
              <w:bottom w:val="nil"/>
              <w:right w:val="nil"/>
            </w:tcBorders>
            <w:tcMar>
              <w:top w:w="30" w:type="dxa"/>
              <w:left w:w="60" w:type="dxa"/>
              <w:bottom w:w="20" w:type="dxa"/>
              <w:right w:w="60" w:type="dxa"/>
            </w:tcMar>
          </w:tcPr>
          <w:p w14:paraId="54E2AF49" w14:textId="77777777" w:rsidR="001C2386" w:rsidRDefault="001C2386">
            <w:pPr>
              <w:pStyle w:val="CellBody"/>
              <w:spacing w:line="260" w:lineRule="atLeast"/>
              <w:rPr>
                <w:sz w:val="22"/>
                <w:szCs w:val="22"/>
              </w:rPr>
            </w:pPr>
            <w:r>
              <w:rPr>
                <w:w w:val="100"/>
                <w:sz w:val="22"/>
                <w:szCs w:val="22"/>
              </w:rPr>
              <w:t>(Inactive)</w:t>
            </w:r>
          </w:p>
        </w:tc>
      </w:tr>
      <w:tr w:rsidR="001C2386" w14:paraId="005B1E5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ECF2E3E" w14:textId="77777777" w:rsidR="001C2386" w:rsidRDefault="001C2386">
            <w:pPr>
              <w:pStyle w:val="CellBody"/>
              <w:spacing w:line="260" w:lineRule="atLeast"/>
              <w:rPr>
                <w:sz w:val="22"/>
                <w:szCs w:val="22"/>
              </w:rPr>
            </w:pPr>
            <w:r>
              <w:rPr>
                <w:w w:val="100"/>
                <w:sz w:val="22"/>
                <w:szCs w:val="22"/>
              </w:rPr>
              <w:t>664</w:t>
            </w:r>
          </w:p>
        </w:tc>
        <w:tc>
          <w:tcPr>
            <w:tcW w:w="1530" w:type="dxa"/>
            <w:tcBorders>
              <w:top w:val="nil"/>
              <w:left w:val="nil"/>
              <w:bottom w:val="nil"/>
              <w:right w:val="nil"/>
            </w:tcBorders>
            <w:tcMar>
              <w:top w:w="30" w:type="dxa"/>
              <w:left w:w="60" w:type="dxa"/>
              <w:bottom w:w="20" w:type="dxa"/>
              <w:right w:w="60" w:type="dxa"/>
            </w:tcMar>
          </w:tcPr>
          <w:p w14:paraId="3D2DADA1" w14:textId="77777777" w:rsidR="001C2386" w:rsidRDefault="00B67371">
            <w:pPr>
              <w:pStyle w:val="CellBody"/>
              <w:spacing w:line="260" w:lineRule="atLeast"/>
              <w:rPr>
                <w:sz w:val="22"/>
                <w:szCs w:val="22"/>
              </w:rPr>
            </w:pPr>
            <w:r>
              <w:rPr>
                <w:sz w:val="22"/>
                <w:szCs w:val="22"/>
              </w:rPr>
              <w:t>2-9-23</w:t>
            </w:r>
          </w:p>
        </w:tc>
        <w:tc>
          <w:tcPr>
            <w:tcW w:w="4960" w:type="dxa"/>
            <w:tcBorders>
              <w:top w:val="nil"/>
              <w:left w:val="nil"/>
              <w:bottom w:val="nil"/>
              <w:right w:val="nil"/>
            </w:tcBorders>
            <w:tcMar>
              <w:top w:w="30" w:type="dxa"/>
              <w:left w:w="60" w:type="dxa"/>
              <w:bottom w:w="20" w:type="dxa"/>
              <w:right w:w="60" w:type="dxa"/>
            </w:tcMar>
          </w:tcPr>
          <w:p w14:paraId="1C6AE0AB" w14:textId="77777777" w:rsidR="001C2386" w:rsidRDefault="00B67371">
            <w:pPr>
              <w:pStyle w:val="CellBody"/>
              <w:spacing w:line="260" w:lineRule="atLeast"/>
              <w:rPr>
                <w:sz w:val="22"/>
                <w:szCs w:val="22"/>
              </w:rPr>
            </w:pPr>
            <w:r>
              <w:rPr>
                <w:sz w:val="22"/>
                <w:szCs w:val="22"/>
              </w:rPr>
              <w:t>Regulations of Public Utility Vehicles</w:t>
            </w:r>
          </w:p>
        </w:tc>
        <w:tc>
          <w:tcPr>
            <w:tcW w:w="1980" w:type="dxa"/>
            <w:tcBorders>
              <w:top w:val="nil"/>
              <w:left w:val="nil"/>
              <w:bottom w:val="nil"/>
              <w:right w:val="nil"/>
            </w:tcBorders>
            <w:tcMar>
              <w:top w:w="30" w:type="dxa"/>
              <w:left w:w="60" w:type="dxa"/>
              <w:bottom w:w="20" w:type="dxa"/>
              <w:right w:w="60" w:type="dxa"/>
            </w:tcMar>
          </w:tcPr>
          <w:p w14:paraId="4B39B82B" w14:textId="77777777" w:rsidR="001C2386" w:rsidRDefault="001C2386">
            <w:pPr>
              <w:pStyle w:val="CellBody"/>
              <w:spacing w:line="260" w:lineRule="atLeast"/>
              <w:rPr>
                <w:sz w:val="22"/>
                <w:szCs w:val="22"/>
              </w:rPr>
            </w:pPr>
            <w:r>
              <w:rPr>
                <w:w w:val="100"/>
                <w:sz w:val="22"/>
                <w:szCs w:val="22"/>
              </w:rPr>
              <w:t>(Repealed by 786)</w:t>
            </w:r>
          </w:p>
        </w:tc>
      </w:tr>
      <w:tr w:rsidR="001C2386" w14:paraId="29A016B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2A8C055" w14:textId="77777777" w:rsidR="001C2386" w:rsidRDefault="001C2386">
            <w:pPr>
              <w:pStyle w:val="CellBody"/>
              <w:spacing w:line="260" w:lineRule="atLeast"/>
              <w:rPr>
                <w:sz w:val="22"/>
                <w:szCs w:val="22"/>
              </w:rPr>
            </w:pPr>
            <w:r>
              <w:rPr>
                <w:w w:val="100"/>
                <w:sz w:val="22"/>
                <w:szCs w:val="22"/>
              </w:rPr>
              <w:t>665</w:t>
            </w:r>
          </w:p>
        </w:tc>
        <w:tc>
          <w:tcPr>
            <w:tcW w:w="1530" w:type="dxa"/>
            <w:tcBorders>
              <w:top w:val="nil"/>
              <w:left w:val="nil"/>
              <w:bottom w:val="nil"/>
              <w:right w:val="nil"/>
            </w:tcBorders>
            <w:tcMar>
              <w:top w:w="30" w:type="dxa"/>
              <w:left w:w="60" w:type="dxa"/>
              <w:bottom w:w="20" w:type="dxa"/>
              <w:right w:w="60" w:type="dxa"/>
            </w:tcMar>
          </w:tcPr>
          <w:p w14:paraId="5EE761F5" w14:textId="77777777" w:rsidR="001C2386" w:rsidRDefault="00B67371">
            <w:pPr>
              <w:pStyle w:val="CellBody"/>
              <w:spacing w:line="260" w:lineRule="atLeast"/>
              <w:rPr>
                <w:sz w:val="22"/>
                <w:szCs w:val="22"/>
              </w:rPr>
            </w:pPr>
            <w:r>
              <w:rPr>
                <w:sz w:val="22"/>
                <w:szCs w:val="22"/>
              </w:rPr>
              <w:t>3-5-23</w:t>
            </w:r>
          </w:p>
        </w:tc>
        <w:tc>
          <w:tcPr>
            <w:tcW w:w="4960" w:type="dxa"/>
            <w:tcBorders>
              <w:top w:val="nil"/>
              <w:left w:val="nil"/>
              <w:bottom w:val="nil"/>
              <w:right w:val="nil"/>
            </w:tcBorders>
            <w:tcMar>
              <w:top w:w="30" w:type="dxa"/>
              <w:left w:w="60" w:type="dxa"/>
              <w:bottom w:w="20" w:type="dxa"/>
              <w:right w:w="60" w:type="dxa"/>
            </w:tcMar>
          </w:tcPr>
          <w:p w14:paraId="6DA5DD80" w14:textId="77777777" w:rsidR="001C2386" w:rsidRDefault="00B67371">
            <w:pPr>
              <w:pStyle w:val="CellBody"/>
              <w:spacing w:line="260" w:lineRule="atLeast"/>
              <w:rPr>
                <w:sz w:val="22"/>
                <w:szCs w:val="22"/>
              </w:rPr>
            </w:pPr>
            <w:r>
              <w:rPr>
                <w:sz w:val="22"/>
                <w:szCs w:val="22"/>
              </w:rPr>
              <w:t>Improvements of Fifth and Sixth Streets</w:t>
            </w:r>
          </w:p>
        </w:tc>
        <w:tc>
          <w:tcPr>
            <w:tcW w:w="1980" w:type="dxa"/>
            <w:tcBorders>
              <w:top w:val="nil"/>
              <w:left w:val="nil"/>
              <w:bottom w:val="nil"/>
              <w:right w:val="nil"/>
            </w:tcBorders>
            <w:tcMar>
              <w:top w:w="30" w:type="dxa"/>
              <w:left w:w="60" w:type="dxa"/>
              <w:bottom w:w="20" w:type="dxa"/>
              <w:right w:w="60" w:type="dxa"/>
            </w:tcMar>
          </w:tcPr>
          <w:p w14:paraId="0F2F6E1D" w14:textId="77777777" w:rsidR="001C2386" w:rsidRDefault="001C2386">
            <w:pPr>
              <w:pStyle w:val="CellBody"/>
              <w:spacing w:line="260" w:lineRule="atLeast"/>
              <w:rPr>
                <w:sz w:val="22"/>
                <w:szCs w:val="22"/>
              </w:rPr>
            </w:pPr>
            <w:r>
              <w:rPr>
                <w:w w:val="100"/>
                <w:sz w:val="22"/>
                <w:szCs w:val="22"/>
              </w:rPr>
              <w:t>(Inactive)</w:t>
            </w:r>
          </w:p>
        </w:tc>
      </w:tr>
      <w:tr w:rsidR="001C2386" w14:paraId="058891D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D935B10" w14:textId="77777777" w:rsidR="001C2386" w:rsidRDefault="001C2386">
            <w:pPr>
              <w:pStyle w:val="CellBody"/>
              <w:spacing w:line="260" w:lineRule="atLeast"/>
              <w:rPr>
                <w:sz w:val="22"/>
                <w:szCs w:val="22"/>
              </w:rPr>
            </w:pPr>
            <w:r>
              <w:rPr>
                <w:w w:val="100"/>
                <w:sz w:val="22"/>
                <w:szCs w:val="22"/>
              </w:rPr>
              <w:t>666</w:t>
            </w:r>
          </w:p>
        </w:tc>
        <w:tc>
          <w:tcPr>
            <w:tcW w:w="1530" w:type="dxa"/>
            <w:tcBorders>
              <w:top w:val="nil"/>
              <w:left w:val="nil"/>
              <w:bottom w:val="nil"/>
              <w:right w:val="nil"/>
            </w:tcBorders>
            <w:tcMar>
              <w:top w:w="30" w:type="dxa"/>
              <w:left w:w="60" w:type="dxa"/>
              <w:bottom w:w="20" w:type="dxa"/>
              <w:right w:w="60" w:type="dxa"/>
            </w:tcMar>
          </w:tcPr>
          <w:p w14:paraId="1919820E" w14:textId="77777777" w:rsidR="001C2386" w:rsidRDefault="00B67371">
            <w:pPr>
              <w:pStyle w:val="CellBody"/>
              <w:spacing w:line="260" w:lineRule="atLeast"/>
              <w:rPr>
                <w:sz w:val="22"/>
                <w:szCs w:val="22"/>
              </w:rPr>
            </w:pPr>
            <w:r>
              <w:rPr>
                <w:sz w:val="22"/>
                <w:szCs w:val="22"/>
              </w:rPr>
              <w:t>3-19-23</w:t>
            </w:r>
          </w:p>
        </w:tc>
        <w:tc>
          <w:tcPr>
            <w:tcW w:w="4960" w:type="dxa"/>
            <w:tcBorders>
              <w:top w:val="nil"/>
              <w:left w:val="nil"/>
              <w:bottom w:val="nil"/>
              <w:right w:val="nil"/>
            </w:tcBorders>
            <w:tcMar>
              <w:top w:w="30" w:type="dxa"/>
              <w:left w:w="60" w:type="dxa"/>
              <w:bottom w:w="20" w:type="dxa"/>
              <w:right w:w="60" w:type="dxa"/>
            </w:tcMar>
          </w:tcPr>
          <w:p w14:paraId="029F15B4" w14:textId="77777777" w:rsidR="001C2386" w:rsidRDefault="00B67371">
            <w:pPr>
              <w:pStyle w:val="CellBody"/>
              <w:spacing w:line="260" w:lineRule="atLeast"/>
              <w:rPr>
                <w:sz w:val="22"/>
                <w:szCs w:val="22"/>
              </w:rPr>
            </w:pPr>
            <w:r>
              <w:rPr>
                <w:sz w:val="22"/>
                <w:szCs w:val="22"/>
              </w:rPr>
              <w:t>Prohibit advertisements of cigarettes on billboard</w:t>
            </w:r>
          </w:p>
        </w:tc>
        <w:tc>
          <w:tcPr>
            <w:tcW w:w="1980" w:type="dxa"/>
            <w:tcBorders>
              <w:top w:val="nil"/>
              <w:left w:val="nil"/>
              <w:bottom w:val="nil"/>
              <w:right w:val="nil"/>
            </w:tcBorders>
            <w:tcMar>
              <w:top w:w="30" w:type="dxa"/>
              <w:left w:w="60" w:type="dxa"/>
              <w:bottom w:w="20" w:type="dxa"/>
              <w:right w:w="60" w:type="dxa"/>
            </w:tcMar>
          </w:tcPr>
          <w:p w14:paraId="2C1039DD" w14:textId="77777777" w:rsidR="001C2386" w:rsidRDefault="001C2386">
            <w:pPr>
              <w:pStyle w:val="CellBody"/>
              <w:spacing w:line="260" w:lineRule="atLeast"/>
              <w:rPr>
                <w:sz w:val="22"/>
                <w:szCs w:val="22"/>
              </w:rPr>
            </w:pPr>
            <w:r>
              <w:rPr>
                <w:w w:val="100"/>
                <w:sz w:val="22"/>
                <w:szCs w:val="22"/>
              </w:rPr>
              <w:t>(Repealed by 673)</w:t>
            </w:r>
          </w:p>
        </w:tc>
      </w:tr>
      <w:tr w:rsidR="001C2386" w14:paraId="2942E01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3503C5F" w14:textId="77777777" w:rsidR="001C2386" w:rsidRDefault="001C2386">
            <w:pPr>
              <w:pStyle w:val="CellBody"/>
              <w:spacing w:line="260" w:lineRule="atLeast"/>
              <w:rPr>
                <w:sz w:val="22"/>
                <w:szCs w:val="22"/>
              </w:rPr>
            </w:pPr>
            <w:r>
              <w:rPr>
                <w:w w:val="100"/>
                <w:sz w:val="22"/>
                <w:szCs w:val="22"/>
              </w:rPr>
              <w:t>667</w:t>
            </w:r>
          </w:p>
        </w:tc>
        <w:tc>
          <w:tcPr>
            <w:tcW w:w="1530" w:type="dxa"/>
            <w:tcBorders>
              <w:top w:val="nil"/>
              <w:left w:val="nil"/>
              <w:bottom w:val="nil"/>
              <w:right w:val="nil"/>
            </w:tcBorders>
            <w:tcMar>
              <w:top w:w="30" w:type="dxa"/>
              <w:left w:w="60" w:type="dxa"/>
              <w:bottom w:w="20" w:type="dxa"/>
              <w:right w:w="60" w:type="dxa"/>
            </w:tcMar>
          </w:tcPr>
          <w:p w14:paraId="18290319" w14:textId="77777777" w:rsidR="001C2386" w:rsidRDefault="00B67371">
            <w:pPr>
              <w:pStyle w:val="CellBody"/>
              <w:spacing w:line="260" w:lineRule="atLeast"/>
              <w:rPr>
                <w:sz w:val="22"/>
                <w:szCs w:val="22"/>
              </w:rPr>
            </w:pPr>
            <w:r>
              <w:rPr>
                <w:sz w:val="22"/>
                <w:szCs w:val="22"/>
              </w:rPr>
              <w:t>4-2-23</w:t>
            </w:r>
          </w:p>
        </w:tc>
        <w:tc>
          <w:tcPr>
            <w:tcW w:w="4960" w:type="dxa"/>
            <w:tcBorders>
              <w:top w:val="nil"/>
              <w:left w:val="nil"/>
              <w:bottom w:val="nil"/>
              <w:right w:val="nil"/>
            </w:tcBorders>
            <w:tcMar>
              <w:top w:w="30" w:type="dxa"/>
              <w:left w:w="60" w:type="dxa"/>
              <w:bottom w:w="20" w:type="dxa"/>
              <w:right w:w="60" w:type="dxa"/>
            </w:tcMar>
          </w:tcPr>
          <w:p w14:paraId="78688FD9" w14:textId="77777777" w:rsidR="001C2386" w:rsidRDefault="00B67371">
            <w:pPr>
              <w:pStyle w:val="CellBody"/>
              <w:spacing w:line="260" w:lineRule="atLeast"/>
              <w:rPr>
                <w:sz w:val="22"/>
                <w:szCs w:val="22"/>
              </w:rPr>
            </w:pPr>
            <w:r>
              <w:rPr>
                <w:sz w:val="22"/>
                <w:szCs w:val="22"/>
              </w:rPr>
              <w:t>Improvement of First Steet</w:t>
            </w:r>
          </w:p>
        </w:tc>
        <w:tc>
          <w:tcPr>
            <w:tcW w:w="1980" w:type="dxa"/>
            <w:tcBorders>
              <w:top w:val="nil"/>
              <w:left w:val="nil"/>
              <w:bottom w:val="nil"/>
              <w:right w:val="nil"/>
            </w:tcBorders>
            <w:tcMar>
              <w:top w:w="30" w:type="dxa"/>
              <w:left w:w="60" w:type="dxa"/>
              <w:bottom w:w="20" w:type="dxa"/>
              <w:right w:w="60" w:type="dxa"/>
            </w:tcMar>
          </w:tcPr>
          <w:p w14:paraId="5E6379C2" w14:textId="77777777" w:rsidR="001C2386" w:rsidRDefault="001C2386">
            <w:pPr>
              <w:pStyle w:val="CellBody"/>
              <w:spacing w:line="260" w:lineRule="atLeast"/>
              <w:rPr>
                <w:sz w:val="22"/>
                <w:szCs w:val="22"/>
              </w:rPr>
            </w:pPr>
            <w:r>
              <w:rPr>
                <w:w w:val="100"/>
                <w:sz w:val="22"/>
                <w:szCs w:val="22"/>
              </w:rPr>
              <w:t>(Inactive)</w:t>
            </w:r>
          </w:p>
        </w:tc>
      </w:tr>
      <w:tr w:rsidR="00B67371" w14:paraId="5D67DA7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59CB42C" w14:textId="77777777" w:rsidR="00B67371" w:rsidRDefault="00B67371">
            <w:pPr>
              <w:pStyle w:val="CellBody"/>
              <w:spacing w:line="260" w:lineRule="atLeast"/>
              <w:rPr>
                <w:sz w:val="22"/>
                <w:szCs w:val="22"/>
              </w:rPr>
            </w:pPr>
            <w:r>
              <w:rPr>
                <w:w w:val="100"/>
                <w:sz w:val="22"/>
                <w:szCs w:val="22"/>
              </w:rPr>
              <w:t>668</w:t>
            </w:r>
          </w:p>
        </w:tc>
        <w:tc>
          <w:tcPr>
            <w:tcW w:w="1530" w:type="dxa"/>
            <w:tcBorders>
              <w:top w:val="nil"/>
              <w:left w:val="nil"/>
              <w:bottom w:val="nil"/>
              <w:right w:val="nil"/>
            </w:tcBorders>
            <w:tcMar>
              <w:top w:w="30" w:type="dxa"/>
              <w:left w:w="60" w:type="dxa"/>
              <w:bottom w:w="20" w:type="dxa"/>
              <w:right w:w="60" w:type="dxa"/>
            </w:tcMar>
          </w:tcPr>
          <w:p w14:paraId="67B8A438" w14:textId="77777777" w:rsidR="00B67371" w:rsidRDefault="00B67371" w:rsidP="0047711B">
            <w:pPr>
              <w:pStyle w:val="CellBody"/>
              <w:spacing w:line="260" w:lineRule="atLeast"/>
              <w:rPr>
                <w:sz w:val="22"/>
                <w:szCs w:val="22"/>
              </w:rPr>
            </w:pPr>
            <w:r>
              <w:rPr>
                <w:sz w:val="22"/>
                <w:szCs w:val="22"/>
              </w:rPr>
              <w:t>4-2-23</w:t>
            </w:r>
          </w:p>
        </w:tc>
        <w:tc>
          <w:tcPr>
            <w:tcW w:w="4960" w:type="dxa"/>
            <w:tcBorders>
              <w:top w:val="nil"/>
              <w:left w:val="nil"/>
              <w:bottom w:val="nil"/>
              <w:right w:val="nil"/>
            </w:tcBorders>
            <w:tcMar>
              <w:top w:w="30" w:type="dxa"/>
              <w:left w:w="60" w:type="dxa"/>
              <w:bottom w:w="20" w:type="dxa"/>
              <w:right w:w="60" w:type="dxa"/>
            </w:tcMar>
          </w:tcPr>
          <w:p w14:paraId="3180E6F0" w14:textId="77777777" w:rsidR="00B67371" w:rsidRDefault="00B67371" w:rsidP="0047711B">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Ninth Street</w:t>
                </w:r>
              </w:smartTag>
            </w:smartTag>
          </w:p>
        </w:tc>
        <w:tc>
          <w:tcPr>
            <w:tcW w:w="1980" w:type="dxa"/>
            <w:tcBorders>
              <w:top w:val="nil"/>
              <w:left w:val="nil"/>
              <w:bottom w:val="nil"/>
              <w:right w:val="nil"/>
            </w:tcBorders>
            <w:tcMar>
              <w:top w:w="30" w:type="dxa"/>
              <w:left w:w="60" w:type="dxa"/>
              <w:bottom w:w="20" w:type="dxa"/>
              <w:right w:w="60" w:type="dxa"/>
            </w:tcMar>
          </w:tcPr>
          <w:p w14:paraId="392862EC" w14:textId="77777777" w:rsidR="00B67371" w:rsidRDefault="00B67371">
            <w:pPr>
              <w:pStyle w:val="CellBody"/>
              <w:spacing w:line="260" w:lineRule="atLeast"/>
              <w:rPr>
                <w:sz w:val="22"/>
                <w:szCs w:val="22"/>
              </w:rPr>
            </w:pPr>
            <w:r>
              <w:rPr>
                <w:w w:val="100"/>
                <w:sz w:val="22"/>
                <w:szCs w:val="22"/>
              </w:rPr>
              <w:t>(Inactive)</w:t>
            </w:r>
          </w:p>
        </w:tc>
      </w:tr>
      <w:tr w:rsidR="00B67371" w14:paraId="00D4081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435D6AE" w14:textId="77777777" w:rsidR="00B67371" w:rsidRDefault="00B67371">
            <w:pPr>
              <w:pStyle w:val="CellBody"/>
              <w:spacing w:line="260" w:lineRule="atLeast"/>
              <w:rPr>
                <w:sz w:val="22"/>
                <w:szCs w:val="22"/>
              </w:rPr>
            </w:pPr>
            <w:r>
              <w:rPr>
                <w:w w:val="100"/>
                <w:sz w:val="22"/>
                <w:szCs w:val="22"/>
              </w:rPr>
              <w:t>669</w:t>
            </w:r>
          </w:p>
        </w:tc>
        <w:tc>
          <w:tcPr>
            <w:tcW w:w="1530" w:type="dxa"/>
            <w:tcBorders>
              <w:top w:val="nil"/>
              <w:left w:val="nil"/>
              <w:bottom w:val="nil"/>
              <w:right w:val="nil"/>
            </w:tcBorders>
            <w:tcMar>
              <w:top w:w="30" w:type="dxa"/>
              <w:left w:w="60" w:type="dxa"/>
              <w:bottom w:w="20" w:type="dxa"/>
              <w:right w:w="60" w:type="dxa"/>
            </w:tcMar>
          </w:tcPr>
          <w:p w14:paraId="5079D948" w14:textId="77777777" w:rsidR="00B67371" w:rsidRDefault="009A50AC">
            <w:pPr>
              <w:pStyle w:val="CellBody"/>
              <w:spacing w:line="260" w:lineRule="atLeast"/>
              <w:rPr>
                <w:sz w:val="22"/>
                <w:szCs w:val="22"/>
              </w:rPr>
            </w:pPr>
            <w:r>
              <w:rPr>
                <w:sz w:val="22"/>
                <w:szCs w:val="22"/>
              </w:rPr>
              <w:t>4-2-23</w:t>
            </w:r>
          </w:p>
        </w:tc>
        <w:tc>
          <w:tcPr>
            <w:tcW w:w="4960" w:type="dxa"/>
            <w:tcBorders>
              <w:top w:val="nil"/>
              <w:left w:val="nil"/>
              <w:bottom w:val="nil"/>
              <w:right w:val="nil"/>
            </w:tcBorders>
            <w:tcMar>
              <w:top w:w="30" w:type="dxa"/>
              <w:left w:w="60" w:type="dxa"/>
              <w:bottom w:w="20" w:type="dxa"/>
              <w:right w:w="60" w:type="dxa"/>
            </w:tcMar>
          </w:tcPr>
          <w:p w14:paraId="6D917399" w14:textId="77777777" w:rsidR="00B67371" w:rsidRDefault="009A50AC">
            <w:pPr>
              <w:pStyle w:val="CellBody"/>
              <w:spacing w:line="260" w:lineRule="atLeast"/>
              <w:rPr>
                <w:sz w:val="22"/>
                <w:szCs w:val="22"/>
              </w:rPr>
            </w:pPr>
            <w:r>
              <w:rPr>
                <w:sz w:val="22"/>
                <w:szCs w:val="22"/>
              </w:rPr>
              <w:t xml:space="preserve">Authorizing $3,000 in funds for </w:t>
            </w:r>
            <w:proofErr w:type="spellStart"/>
            <w:r>
              <w:rPr>
                <w:sz w:val="22"/>
                <w:szCs w:val="22"/>
              </w:rPr>
              <w:t>fire fighting</w:t>
            </w:r>
            <w:proofErr w:type="spellEnd"/>
            <w:r>
              <w:rPr>
                <w:sz w:val="22"/>
                <w:szCs w:val="22"/>
              </w:rPr>
              <w:t xml:space="preserve"> equipment</w:t>
            </w:r>
          </w:p>
        </w:tc>
        <w:tc>
          <w:tcPr>
            <w:tcW w:w="1980" w:type="dxa"/>
            <w:tcBorders>
              <w:top w:val="nil"/>
              <w:left w:val="nil"/>
              <w:bottom w:val="nil"/>
              <w:right w:val="nil"/>
            </w:tcBorders>
            <w:tcMar>
              <w:top w:w="30" w:type="dxa"/>
              <w:left w:w="60" w:type="dxa"/>
              <w:bottom w:w="20" w:type="dxa"/>
              <w:right w:w="60" w:type="dxa"/>
            </w:tcMar>
          </w:tcPr>
          <w:p w14:paraId="000CA9A0" w14:textId="77777777" w:rsidR="00B67371" w:rsidRDefault="00B67371">
            <w:pPr>
              <w:pStyle w:val="CellBody"/>
              <w:spacing w:line="260" w:lineRule="atLeast"/>
              <w:rPr>
                <w:sz w:val="22"/>
                <w:szCs w:val="22"/>
              </w:rPr>
            </w:pPr>
            <w:r>
              <w:rPr>
                <w:w w:val="100"/>
                <w:sz w:val="22"/>
                <w:szCs w:val="22"/>
              </w:rPr>
              <w:t>(Inactive)</w:t>
            </w:r>
          </w:p>
        </w:tc>
      </w:tr>
      <w:tr w:rsidR="00B67371" w14:paraId="26B4BD77"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614801B9" w14:textId="77777777" w:rsidR="00B67371" w:rsidRDefault="00B67371">
            <w:pPr>
              <w:pStyle w:val="CellBody"/>
              <w:spacing w:line="260" w:lineRule="atLeast"/>
              <w:rPr>
                <w:sz w:val="22"/>
                <w:szCs w:val="22"/>
              </w:rPr>
            </w:pPr>
            <w:r>
              <w:rPr>
                <w:w w:val="100"/>
                <w:sz w:val="22"/>
                <w:szCs w:val="22"/>
              </w:rPr>
              <w:t>670</w:t>
            </w:r>
          </w:p>
        </w:tc>
        <w:tc>
          <w:tcPr>
            <w:tcW w:w="1530" w:type="dxa"/>
            <w:tcBorders>
              <w:top w:val="nil"/>
              <w:left w:val="nil"/>
              <w:bottom w:val="nil"/>
              <w:right w:val="nil"/>
            </w:tcBorders>
            <w:tcMar>
              <w:top w:w="30" w:type="dxa"/>
              <w:left w:w="60" w:type="dxa"/>
              <w:bottom w:w="20" w:type="dxa"/>
              <w:right w:w="60" w:type="dxa"/>
            </w:tcMar>
          </w:tcPr>
          <w:p w14:paraId="2276FEC1"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2"/>
                <w:attr w:name="Year" w:val="2023"/>
              </w:smartTagPr>
              <w:r>
                <w:rPr>
                  <w:w w:val="100"/>
                  <w:sz w:val="22"/>
                  <w:szCs w:val="22"/>
                </w:rPr>
                <w:t>4-2-23</w:t>
              </w:r>
            </w:smartTag>
          </w:p>
        </w:tc>
        <w:tc>
          <w:tcPr>
            <w:tcW w:w="4960" w:type="dxa"/>
            <w:tcBorders>
              <w:top w:val="nil"/>
              <w:left w:val="nil"/>
              <w:bottom w:val="nil"/>
              <w:right w:val="nil"/>
            </w:tcBorders>
            <w:tcMar>
              <w:top w:w="30" w:type="dxa"/>
              <w:left w:w="60" w:type="dxa"/>
              <w:bottom w:w="20" w:type="dxa"/>
              <w:right w:w="60" w:type="dxa"/>
            </w:tcMar>
          </w:tcPr>
          <w:p w14:paraId="4A17E6F0" w14:textId="77777777" w:rsidR="00B67371" w:rsidRDefault="00B67371">
            <w:pPr>
              <w:pStyle w:val="CellBody"/>
              <w:spacing w:line="260" w:lineRule="atLeast"/>
              <w:rPr>
                <w:sz w:val="22"/>
                <w:szCs w:val="22"/>
              </w:rPr>
            </w:pPr>
            <w:r>
              <w:rPr>
                <w:w w:val="100"/>
                <w:sz w:val="22"/>
                <w:szCs w:val="22"/>
              </w:rPr>
              <w:t>Prohibiting the setting up or promotion of any lottery or lotteries, gambling devices of any kind or description, or the playing of any game or games of chance, defining what shall constitute a “lottery,” providing a penalty</w:t>
            </w:r>
          </w:p>
        </w:tc>
        <w:tc>
          <w:tcPr>
            <w:tcW w:w="1980" w:type="dxa"/>
            <w:tcBorders>
              <w:top w:val="nil"/>
              <w:left w:val="nil"/>
              <w:bottom w:val="nil"/>
              <w:right w:val="nil"/>
            </w:tcBorders>
            <w:tcMar>
              <w:top w:w="30" w:type="dxa"/>
              <w:left w:w="60" w:type="dxa"/>
              <w:bottom w:w="20" w:type="dxa"/>
              <w:right w:w="60" w:type="dxa"/>
            </w:tcMar>
          </w:tcPr>
          <w:p w14:paraId="12036134" w14:textId="77777777" w:rsidR="00B67371" w:rsidRDefault="00B67371">
            <w:pPr>
              <w:pStyle w:val="CellBody"/>
              <w:spacing w:line="260" w:lineRule="atLeast"/>
              <w:rPr>
                <w:sz w:val="22"/>
                <w:szCs w:val="22"/>
              </w:rPr>
            </w:pPr>
            <w:r>
              <w:rPr>
                <w:w w:val="100"/>
                <w:sz w:val="22"/>
                <w:szCs w:val="22"/>
              </w:rPr>
              <w:t>(Repealed by 881 and 920)</w:t>
            </w:r>
          </w:p>
        </w:tc>
      </w:tr>
      <w:tr w:rsidR="00B67371" w14:paraId="7DA02E4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ED55332" w14:textId="77777777" w:rsidR="00B67371" w:rsidRPr="007E48EE" w:rsidRDefault="00B67371">
            <w:pPr>
              <w:pStyle w:val="CellBody"/>
              <w:spacing w:line="260" w:lineRule="atLeast"/>
              <w:rPr>
                <w:sz w:val="22"/>
                <w:szCs w:val="22"/>
              </w:rPr>
            </w:pPr>
            <w:r w:rsidRPr="007E48EE">
              <w:rPr>
                <w:w w:val="100"/>
                <w:sz w:val="22"/>
                <w:szCs w:val="22"/>
              </w:rPr>
              <w:t>671</w:t>
            </w:r>
          </w:p>
        </w:tc>
        <w:tc>
          <w:tcPr>
            <w:tcW w:w="1530" w:type="dxa"/>
            <w:tcBorders>
              <w:top w:val="nil"/>
              <w:left w:val="nil"/>
              <w:bottom w:val="nil"/>
              <w:right w:val="nil"/>
            </w:tcBorders>
            <w:tcMar>
              <w:top w:w="30" w:type="dxa"/>
              <w:left w:w="60" w:type="dxa"/>
              <w:bottom w:w="20" w:type="dxa"/>
              <w:right w:w="60" w:type="dxa"/>
            </w:tcMar>
          </w:tcPr>
          <w:p w14:paraId="58E5A49E" w14:textId="77777777" w:rsidR="00B67371" w:rsidRPr="007E48EE" w:rsidRDefault="007E48EE">
            <w:pPr>
              <w:pStyle w:val="CellBody"/>
              <w:spacing w:line="260" w:lineRule="atLeast"/>
              <w:rPr>
                <w:sz w:val="22"/>
                <w:szCs w:val="22"/>
              </w:rPr>
            </w:pPr>
            <w:r>
              <w:rPr>
                <w:sz w:val="22"/>
                <w:szCs w:val="22"/>
              </w:rPr>
              <w:t>4-16-23</w:t>
            </w:r>
          </w:p>
        </w:tc>
        <w:tc>
          <w:tcPr>
            <w:tcW w:w="4960" w:type="dxa"/>
            <w:tcBorders>
              <w:top w:val="nil"/>
              <w:left w:val="nil"/>
              <w:bottom w:val="nil"/>
              <w:right w:val="nil"/>
            </w:tcBorders>
            <w:tcMar>
              <w:top w:w="30" w:type="dxa"/>
              <w:left w:w="60" w:type="dxa"/>
              <w:bottom w:w="20" w:type="dxa"/>
              <w:right w:w="60" w:type="dxa"/>
            </w:tcMar>
          </w:tcPr>
          <w:p w14:paraId="7CE91A2F" w14:textId="77777777" w:rsidR="00B67371" w:rsidRPr="007E48EE" w:rsidRDefault="007E48EE">
            <w:pPr>
              <w:pStyle w:val="CellBody"/>
              <w:spacing w:line="260" w:lineRule="atLeast"/>
              <w:rPr>
                <w:sz w:val="22"/>
                <w:szCs w:val="22"/>
              </w:rPr>
            </w:pPr>
            <w:r>
              <w:rPr>
                <w:sz w:val="22"/>
                <w:szCs w:val="22"/>
              </w:rPr>
              <w:t>Expenditure of $3,000</w:t>
            </w:r>
          </w:p>
        </w:tc>
        <w:tc>
          <w:tcPr>
            <w:tcW w:w="1980" w:type="dxa"/>
            <w:tcBorders>
              <w:top w:val="nil"/>
              <w:left w:val="nil"/>
              <w:bottom w:val="nil"/>
              <w:right w:val="nil"/>
            </w:tcBorders>
            <w:tcMar>
              <w:top w:w="30" w:type="dxa"/>
              <w:left w:w="60" w:type="dxa"/>
              <w:bottom w:w="20" w:type="dxa"/>
              <w:right w:w="60" w:type="dxa"/>
            </w:tcMar>
          </w:tcPr>
          <w:p w14:paraId="159E86A5" w14:textId="77777777" w:rsidR="00B67371" w:rsidRDefault="00B67371">
            <w:pPr>
              <w:pStyle w:val="CellBody"/>
              <w:spacing w:line="260" w:lineRule="atLeast"/>
              <w:rPr>
                <w:sz w:val="22"/>
                <w:szCs w:val="22"/>
              </w:rPr>
            </w:pPr>
            <w:r>
              <w:rPr>
                <w:w w:val="100"/>
                <w:sz w:val="22"/>
                <w:szCs w:val="22"/>
              </w:rPr>
              <w:t>(Inactive)</w:t>
            </w:r>
          </w:p>
        </w:tc>
      </w:tr>
      <w:tr w:rsidR="00B67371" w14:paraId="57B467E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51D08F5" w14:textId="77777777" w:rsidR="00B67371" w:rsidRPr="007E48EE" w:rsidRDefault="00B67371">
            <w:pPr>
              <w:pStyle w:val="CellBody"/>
              <w:spacing w:line="260" w:lineRule="atLeast"/>
              <w:rPr>
                <w:sz w:val="22"/>
                <w:szCs w:val="22"/>
              </w:rPr>
            </w:pPr>
            <w:r w:rsidRPr="007E48EE">
              <w:rPr>
                <w:w w:val="100"/>
                <w:sz w:val="22"/>
                <w:szCs w:val="22"/>
              </w:rPr>
              <w:t>672</w:t>
            </w:r>
          </w:p>
        </w:tc>
        <w:tc>
          <w:tcPr>
            <w:tcW w:w="1530" w:type="dxa"/>
            <w:tcBorders>
              <w:top w:val="nil"/>
              <w:left w:val="nil"/>
              <w:bottom w:val="nil"/>
              <w:right w:val="nil"/>
            </w:tcBorders>
            <w:tcMar>
              <w:top w:w="30" w:type="dxa"/>
              <w:left w:w="60" w:type="dxa"/>
              <w:bottom w:w="20" w:type="dxa"/>
              <w:right w:w="60" w:type="dxa"/>
            </w:tcMar>
          </w:tcPr>
          <w:p w14:paraId="45ED4F7C" w14:textId="77777777" w:rsidR="00B67371" w:rsidRPr="007E48EE" w:rsidRDefault="007E48EE">
            <w:pPr>
              <w:pStyle w:val="CellBody"/>
              <w:spacing w:line="260" w:lineRule="atLeast"/>
              <w:rPr>
                <w:sz w:val="22"/>
                <w:szCs w:val="22"/>
              </w:rPr>
            </w:pPr>
            <w:r>
              <w:rPr>
                <w:sz w:val="22"/>
                <w:szCs w:val="22"/>
              </w:rPr>
              <w:t>4-16-23</w:t>
            </w:r>
          </w:p>
        </w:tc>
        <w:tc>
          <w:tcPr>
            <w:tcW w:w="4960" w:type="dxa"/>
            <w:tcBorders>
              <w:top w:val="nil"/>
              <w:left w:val="nil"/>
              <w:bottom w:val="nil"/>
              <w:right w:val="nil"/>
            </w:tcBorders>
            <w:tcMar>
              <w:top w:w="30" w:type="dxa"/>
              <w:left w:w="60" w:type="dxa"/>
              <w:bottom w:w="20" w:type="dxa"/>
              <w:right w:w="60" w:type="dxa"/>
            </w:tcMar>
          </w:tcPr>
          <w:p w14:paraId="3C0F0F87" w14:textId="77777777" w:rsidR="00B67371" w:rsidRPr="007E48EE" w:rsidRDefault="007E48EE">
            <w:pPr>
              <w:pStyle w:val="CellBody"/>
              <w:spacing w:line="260" w:lineRule="atLeast"/>
              <w:rPr>
                <w:sz w:val="22"/>
                <w:szCs w:val="22"/>
              </w:rPr>
            </w:pPr>
            <w:smartTag w:uri="urn:schemas-microsoft-com:office:smarttags" w:element="place">
              <w:smartTag w:uri="urn:schemas-microsoft-com:office:smarttags" w:element="City">
                <w:r>
                  <w:rPr>
                    <w:sz w:val="22"/>
                    <w:szCs w:val="22"/>
                  </w:rPr>
                  <w:t>Sale</w:t>
                </w:r>
              </w:smartTag>
            </w:smartTag>
            <w:r>
              <w:rPr>
                <w:sz w:val="22"/>
                <w:szCs w:val="22"/>
              </w:rPr>
              <w:t xml:space="preserve"> of real property</w:t>
            </w:r>
          </w:p>
        </w:tc>
        <w:tc>
          <w:tcPr>
            <w:tcW w:w="1980" w:type="dxa"/>
            <w:tcBorders>
              <w:top w:val="nil"/>
              <w:left w:val="nil"/>
              <w:bottom w:val="nil"/>
              <w:right w:val="nil"/>
            </w:tcBorders>
            <w:tcMar>
              <w:top w:w="30" w:type="dxa"/>
              <w:left w:w="60" w:type="dxa"/>
              <w:bottom w:w="20" w:type="dxa"/>
              <w:right w:w="60" w:type="dxa"/>
            </w:tcMar>
          </w:tcPr>
          <w:p w14:paraId="28D392D3" w14:textId="77777777" w:rsidR="00B67371" w:rsidRDefault="00B67371">
            <w:pPr>
              <w:pStyle w:val="CellBody"/>
              <w:spacing w:line="260" w:lineRule="atLeast"/>
              <w:rPr>
                <w:sz w:val="22"/>
                <w:szCs w:val="22"/>
              </w:rPr>
            </w:pPr>
            <w:r>
              <w:rPr>
                <w:w w:val="100"/>
                <w:sz w:val="22"/>
                <w:szCs w:val="22"/>
              </w:rPr>
              <w:t>(Inactive)</w:t>
            </w:r>
          </w:p>
        </w:tc>
      </w:tr>
      <w:tr w:rsidR="00B67371" w14:paraId="692283D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F027B5B" w14:textId="77777777" w:rsidR="00B67371" w:rsidRPr="007E48EE" w:rsidRDefault="00B67371">
            <w:pPr>
              <w:pStyle w:val="CellBody"/>
              <w:spacing w:line="260" w:lineRule="atLeast"/>
              <w:rPr>
                <w:sz w:val="22"/>
                <w:szCs w:val="22"/>
              </w:rPr>
            </w:pPr>
            <w:r w:rsidRPr="007E48EE">
              <w:rPr>
                <w:w w:val="100"/>
                <w:sz w:val="22"/>
                <w:szCs w:val="22"/>
              </w:rPr>
              <w:t>673</w:t>
            </w:r>
          </w:p>
        </w:tc>
        <w:tc>
          <w:tcPr>
            <w:tcW w:w="1530" w:type="dxa"/>
            <w:tcBorders>
              <w:top w:val="nil"/>
              <w:left w:val="nil"/>
              <w:bottom w:val="nil"/>
              <w:right w:val="nil"/>
            </w:tcBorders>
            <w:tcMar>
              <w:top w:w="30" w:type="dxa"/>
              <w:left w:w="60" w:type="dxa"/>
              <w:bottom w:w="20" w:type="dxa"/>
              <w:right w:w="60" w:type="dxa"/>
            </w:tcMar>
          </w:tcPr>
          <w:p w14:paraId="5D43309E" w14:textId="77777777" w:rsidR="00B67371" w:rsidRPr="007E48EE" w:rsidRDefault="007E48EE">
            <w:pPr>
              <w:pStyle w:val="CellBody"/>
              <w:spacing w:line="260" w:lineRule="atLeast"/>
              <w:rPr>
                <w:sz w:val="22"/>
                <w:szCs w:val="22"/>
              </w:rPr>
            </w:pPr>
            <w:r>
              <w:rPr>
                <w:sz w:val="22"/>
                <w:szCs w:val="22"/>
              </w:rPr>
              <w:t>2-9-23</w:t>
            </w:r>
          </w:p>
        </w:tc>
        <w:tc>
          <w:tcPr>
            <w:tcW w:w="4960" w:type="dxa"/>
            <w:tcBorders>
              <w:top w:val="nil"/>
              <w:left w:val="nil"/>
              <w:bottom w:val="nil"/>
              <w:right w:val="nil"/>
            </w:tcBorders>
            <w:tcMar>
              <w:top w:w="30" w:type="dxa"/>
              <w:left w:w="60" w:type="dxa"/>
              <w:bottom w:w="20" w:type="dxa"/>
              <w:right w:w="60" w:type="dxa"/>
            </w:tcMar>
          </w:tcPr>
          <w:p w14:paraId="75AD0013" w14:textId="77777777" w:rsidR="00B67371" w:rsidRPr="007E48EE" w:rsidRDefault="00B67371">
            <w:pPr>
              <w:pStyle w:val="CellBody"/>
              <w:spacing w:line="260" w:lineRule="atLeast"/>
              <w:rPr>
                <w:sz w:val="22"/>
                <w:szCs w:val="22"/>
              </w:rPr>
            </w:pPr>
            <w:r w:rsidRPr="007E48EE">
              <w:rPr>
                <w:w w:val="100"/>
                <w:sz w:val="22"/>
                <w:szCs w:val="22"/>
              </w:rPr>
              <w:t>Repealing Ord. No. 666</w:t>
            </w:r>
          </w:p>
        </w:tc>
        <w:tc>
          <w:tcPr>
            <w:tcW w:w="1980" w:type="dxa"/>
            <w:tcBorders>
              <w:top w:val="nil"/>
              <w:left w:val="nil"/>
              <w:bottom w:val="nil"/>
              <w:right w:val="nil"/>
            </w:tcBorders>
            <w:tcMar>
              <w:top w:w="30" w:type="dxa"/>
              <w:left w:w="60" w:type="dxa"/>
              <w:bottom w:w="20" w:type="dxa"/>
              <w:right w:w="60" w:type="dxa"/>
            </w:tcMar>
          </w:tcPr>
          <w:p w14:paraId="08E8E193"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4C6C673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C29AFB7" w14:textId="77777777" w:rsidR="00B67371" w:rsidRDefault="00B67371">
            <w:pPr>
              <w:pStyle w:val="CellBody"/>
              <w:spacing w:line="260" w:lineRule="atLeast"/>
              <w:rPr>
                <w:sz w:val="22"/>
                <w:szCs w:val="22"/>
              </w:rPr>
            </w:pPr>
            <w:r>
              <w:rPr>
                <w:w w:val="100"/>
                <w:sz w:val="22"/>
                <w:szCs w:val="22"/>
              </w:rPr>
              <w:t>674</w:t>
            </w:r>
          </w:p>
        </w:tc>
        <w:tc>
          <w:tcPr>
            <w:tcW w:w="1530" w:type="dxa"/>
            <w:tcBorders>
              <w:top w:val="nil"/>
              <w:left w:val="nil"/>
              <w:bottom w:val="nil"/>
              <w:right w:val="nil"/>
            </w:tcBorders>
            <w:tcMar>
              <w:top w:w="30" w:type="dxa"/>
              <w:left w:w="60" w:type="dxa"/>
              <w:bottom w:w="20" w:type="dxa"/>
              <w:right w:w="60" w:type="dxa"/>
            </w:tcMar>
          </w:tcPr>
          <w:p w14:paraId="1646F80B" w14:textId="77777777" w:rsidR="00B67371" w:rsidRDefault="00B67371">
            <w:pPr>
              <w:pStyle w:val="CellBody"/>
              <w:spacing w:line="260" w:lineRule="atLeast"/>
              <w:rPr>
                <w:sz w:val="22"/>
                <w:szCs w:val="22"/>
              </w:rPr>
            </w:pPr>
            <w:r>
              <w:rPr>
                <w:sz w:val="22"/>
                <w:szCs w:val="22"/>
              </w:rPr>
              <w:t>5-7-23</w:t>
            </w:r>
          </w:p>
        </w:tc>
        <w:tc>
          <w:tcPr>
            <w:tcW w:w="4960" w:type="dxa"/>
            <w:tcBorders>
              <w:top w:val="nil"/>
              <w:left w:val="nil"/>
              <w:bottom w:val="nil"/>
              <w:right w:val="nil"/>
            </w:tcBorders>
            <w:tcMar>
              <w:top w:w="30" w:type="dxa"/>
              <w:left w:w="60" w:type="dxa"/>
              <w:bottom w:w="20" w:type="dxa"/>
              <w:right w:w="60" w:type="dxa"/>
            </w:tcMar>
          </w:tcPr>
          <w:p w14:paraId="3BA67B83" w14:textId="77777777" w:rsidR="00B67371" w:rsidRDefault="00B67371">
            <w:pPr>
              <w:pStyle w:val="CellBody"/>
              <w:spacing w:line="260" w:lineRule="atLeast"/>
              <w:rPr>
                <w:sz w:val="22"/>
                <w:szCs w:val="22"/>
              </w:rPr>
            </w:pPr>
            <w:r>
              <w:rPr>
                <w:sz w:val="22"/>
                <w:szCs w:val="22"/>
              </w:rPr>
              <w:t xml:space="preserve">Purchasing additional </w:t>
            </w:r>
            <w:proofErr w:type="spellStart"/>
            <w:r>
              <w:rPr>
                <w:sz w:val="22"/>
                <w:szCs w:val="22"/>
              </w:rPr>
              <w:t>fire fighting</w:t>
            </w:r>
            <w:proofErr w:type="spellEnd"/>
            <w:r>
              <w:rPr>
                <w:sz w:val="22"/>
                <w:szCs w:val="22"/>
              </w:rPr>
              <w:t xml:space="preserve"> equipment</w:t>
            </w:r>
          </w:p>
        </w:tc>
        <w:tc>
          <w:tcPr>
            <w:tcW w:w="1980" w:type="dxa"/>
            <w:tcBorders>
              <w:top w:val="nil"/>
              <w:left w:val="nil"/>
              <w:bottom w:val="nil"/>
              <w:right w:val="nil"/>
            </w:tcBorders>
            <w:tcMar>
              <w:top w:w="30" w:type="dxa"/>
              <w:left w:w="60" w:type="dxa"/>
              <w:bottom w:w="20" w:type="dxa"/>
              <w:right w:w="60" w:type="dxa"/>
            </w:tcMar>
          </w:tcPr>
          <w:p w14:paraId="7CDD2F4C" w14:textId="77777777" w:rsidR="00B67371" w:rsidRDefault="00B67371">
            <w:pPr>
              <w:pStyle w:val="CellBody"/>
              <w:spacing w:line="260" w:lineRule="atLeast"/>
              <w:rPr>
                <w:sz w:val="22"/>
                <w:szCs w:val="22"/>
              </w:rPr>
            </w:pPr>
            <w:r>
              <w:rPr>
                <w:w w:val="100"/>
                <w:sz w:val="22"/>
                <w:szCs w:val="22"/>
              </w:rPr>
              <w:t>(Inactive)</w:t>
            </w:r>
          </w:p>
        </w:tc>
      </w:tr>
      <w:tr w:rsidR="00B67371" w14:paraId="667E025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5C0F635" w14:textId="77777777" w:rsidR="00B67371" w:rsidRDefault="00B67371">
            <w:pPr>
              <w:pStyle w:val="CellBody"/>
              <w:spacing w:line="260" w:lineRule="atLeast"/>
              <w:rPr>
                <w:sz w:val="22"/>
                <w:szCs w:val="22"/>
              </w:rPr>
            </w:pPr>
            <w:r>
              <w:rPr>
                <w:w w:val="100"/>
                <w:sz w:val="22"/>
                <w:szCs w:val="22"/>
              </w:rPr>
              <w:t>675</w:t>
            </w:r>
          </w:p>
        </w:tc>
        <w:tc>
          <w:tcPr>
            <w:tcW w:w="1530" w:type="dxa"/>
            <w:tcBorders>
              <w:top w:val="nil"/>
              <w:left w:val="nil"/>
              <w:bottom w:val="nil"/>
              <w:right w:val="nil"/>
            </w:tcBorders>
            <w:tcMar>
              <w:top w:w="30" w:type="dxa"/>
              <w:left w:w="60" w:type="dxa"/>
              <w:bottom w:w="20" w:type="dxa"/>
              <w:right w:w="60" w:type="dxa"/>
            </w:tcMar>
          </w:tcPr>
          <w:p w14:paraId="06B23CCE" w14:textId="77777777" w:rsidR="00B67371" w:rsidRDefault="00B67371">
            <w:pPr>
              <w:pStyle w:val="CellBody"/>
              <w:spacing w:line="260" w:lineRule="atLeast"/>
              <w:rPr>
                <w:sz w:val="22"/>
                <w:szCs w:val="22"/>
              </w:rPr>
            </w:pPr>
            <w:r>
              <w:rPr>
                <w:sz w:val="22"/>
                <w:szCs w:val="22"/>
              </w:rPr>
              <w:t>5-21-23</w:t>
            </w:r>
          </w:p>
        </w:tc>
        <w:tc>
          <w:tcPr>
            <w:tcW w:w="4960" w:type="dxa"/>
            <w:tcBorders>
              <w:top w:val="nil"/>
              <w:left w:val="nil"/>
              <w:bottom w:val="nil"/>
              <w:right w:val="nil"/>
            </w:tcBorders>
            <w:tcMar>
              <w:top w:w="30" w:type="dxa"/>
              <w:left w:w="60" w:type="dxa"/>
              <w:bottom w:w="20" w:type="dxa"/>
              <w:right w:w="60" w:type="dxa"/>
            </w:tcMar>
          </w:tcPr>
          <w:p w14:paraId="7ED34D86" w14:textId="77777777" w:rsidR="00B67371" w:rsidRDefault="00B67371">
            <w:pPr>
              <w:pStyle w:val="CellBody"/>
              <w:spacing w:line="260" w:lineRule="atLeast"/>
              <w:rPr>
                <w:sz w:val="22"/>
                <w:szCs w:val="22"/>
              </w:rPr>
            </w:pPr>
            <w:r>
              <w:rPr>
                <w:sz w:val="22"/>
                <w:szCs w:val="22"/>
              </w:rPr>
              <w:t xml:space="preserve">Opening of </w:t>
            </w:r>
            <w:smartTag w:uri="urn:schemas-microsoft-com:office:smarttags" w:element="address">
              <w:smartTag w:uri="urn:schemas-microsoft-com:office:smarttags" w:element="Street">
                <w:r>
                  <w:rPr>
                    <w:sz w:val="22"/>
                    <w:szCs w:val="22"/>
                  </w:rPr>
                  <w:t>Lincoln Street</w:t>
                </w:r>
              </w:smartTag>
            </w:smartTag>
          </w:p>
        </w:tc>
        <w:tc>
          <w:tcPr>
            <w:tcW w:w="1980" w:type="dxa"/>
            <w:tcBorders>
              <w:top w:val="nil"/>
              <w:left w:val="nil"/>
              <w:bottom w:val="nil"/>
              <w:right w:val="nil"/>
            </w:tcBorders>
            <w:tcMar>
              <w:top w:w="30" w:type="dxa"/>
              <w:left w:w="60" w:type="dxa"/>
              <w:bottom w:w="20" w:type="dxa"/>
              <w:right w:w="60" w:type="dxa"/>
            </w:tcMar>
          </w:tcPr>
          <w:p w14:paraId="0B5211B5" w14:textId="77777777" w:rsidR="00B67371" w:rsidRDefault="00B67371">
            <w:pPr>
              <w:pStyle w:val="CellBody"/>
              <w:spacing w:line="260" w:lineRule="atLeast"/>
              <w:rPr>
                <w:sz w:val="22"/>
                <w:szCs w:val="22"/>
              </w:rPr>
            </w:pPr>
            <w:r>
              <w:rPr>
                <w:w w:val="100"/>
                <w:sz w:val="22"/>
                <w:szCs w:val="22"/>
              </w:rPr>
              <w:t>(Inactive)</w:t>
            </w:r>
          </w:p>
        </w:tc>
      </w:tr>
      <w:tr w:rsidR="00B67371" w14:paraId="5676D10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B2C257D" w14:textId="77777777" w:rsidR="00B67371" w:rsidRDefault="00B67371">
            <w:pPr>
              <w:pStyle w:val="CellBody"/>
              <w:spacing w:line="260" w:lineRule="atLeast"/>
              <w:rPr>
                <w:sz w:val="22"/>
                <w:szCs w:val="22"/>
              </w:rPr>
            </w:pPr>
            <w:r>
              <w:rPr>
                <w:w w:val="100"/>
                <w:sz w:val="22"/>
                <w:szCs w:val="22"/>
              </w:rPr>
              <w:t>676</w:t>
            </w:r>
          </w:p>
        </w:tc>
        <w:tc>
          <w:tcPr>
            <w:tcW w:w="1530" w:type="dxa"/>
            <w:tcBorders>
              <w:top w:val="nil"/>
              <w:left w:val="nil"/>
              <w:bottom w:val="nil"/>
              <w:right w:val="nil"/>
            </w:tcBorders>
            <w:tcMar>
              <w:top w:w="30" w:type="dxa"/>
              <w:left w:w="60" w:type="dxa"/>
              <w:bottom w:w="20" w:type="dxa"/>
              <w:right w:w="60" w:type="dxa"/>
            </w:tcMar>
          </w:tcPr>
          <w:p w14:paraId="37A6DF23" w14:textId="77777777" w:rsidR="00B67371" w:rsidRDefault="00B67371">
            <w:pPr>
              <w:pStyle w:val="CellBody"/>
              <w:spacing w:line="260" w:lineRule="atLeast"/>
              <w:rPr>
                <w:sz w:val="22"/>
                <w:szCs w:val="22"/>
              </w:rPr>
            </w:pPr>
            <w:r>
              <w:rPr>
                <w:sz w:val="22"/>
                <w:szCs w:val="22"/>
              </w:rPr>
              <w:t>5-21-23</w:t>
            </w:r>
          </w:p>
        </w:tc>
        <w:tc>
          <w:tcPr>
            <w:tcW w:w="4960" w:type="dxa"/>
            <w:tcBorders>
              <w:top w:val="nil"/>
              <w:left w:val="nil"/>
              <w:bottom w:val="nil"/>
              <w:right w:val="nil"/>
            </w:tcBorders>
            <w:tcMar>
              <w:top w:w="30" w:type="dxa"/>
              <w:left w:w="60" w:type="dxa"/>
              <w:bottom w:w="20" w:type="dxa"/>
              <w:right w:w="60" w:type="dxa"/>
            </w:tcMar>
          </w:tcPr>
          <w:p w14:paraId="17CB1A6F" w14:textId="77777777" w:rsidR="00B67371" w:rsidRDefault="00B67371">
            <w:pPr>
              <w:pStyle w:val="CellBody"/>
              <w:spacing w:line="260" w:lineRule="atLeast"/>
              <w:rPr>
                <w:sz w:val="22"/>
                <w:szCs w:val="22"/>
              </w:rPr>
            </w:pPr>
            <w:r>
              <w:rPr>
                <w:w w:val="100"/>
                <w:sz w:val="22"/>
                <w:szCs w:val="22"/>
              </w:rPr>
              <w:t>Amending Ord. No. 640</w:t>
            </w:r>
          </w:p>
        </w:tc>
        <w:tc>
          <w:tcPr>
            <w:tcW w:w="1980" w:type="dxa"/>
            <w:tcBorders>
              <w:top w:val="nil"/>
              <w:left w:val="nil"/>
              <w:bottom w:val="nil"/>
              <w:right w:val="nil"/>
            </w:tcBorders>
            <w:tcMar>
              <w:top w:w="30" w:type="dxa"/>
              <w:left w:w="60" w:type="dxa"/>
              <w:bottom w:w="20" w:type="dxa"/>
              <w:right w:w="60" w:type="dxa"/>
            </w:tcMar>
          </w:tcPr>
          <w:p w14:paraId="65C1CA32" w14:textId="77777777" w:rsidR="00B67371" w:rsidRDefault="00B67371">
            <w:pPr>
              <w:pStyle w:val="CellBody"/>
              <w:spacing w:line="260" w:lineRule="atLeast"/>
              <w:rPr>
                <w:sz w:val="22"/>
                <w:szCs w:val="22"/>
              </w:rPr>
            </w:pPr>
            <w:r>
              <w:rPr>
                <w:w w:val="100"/>
                <w:sz w:val="22"/>
                <w:szCs w:val="22"/>
              </w:rPr>
              <w:t>(Repealed by 863)</w:t>
            </w:r>
          </w:p>
        </w:tc>
      </w:tr>
      <w:tr w:rsidR="00B67371" w14:paraId="1A2F203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73D0255" w14:textId="77777777" w:rsidR="00B67371" w:rsidRDefault="00B67371">
            <w:pPr>
              <w:pStyle w:val="CellBody"/>
              <w:spacing w:line="260" w:lineRule="atLeast"/>
              <w:rPr>
                <w:sz w:val="22"/>
                <w:szCs w:val="22"/>
              </w:rPr>
            </w:pPr>
            <w:r>
              <w:rPr>
                <w:w w:val="100"/>
                <w:sz w:val="22"/>
                <w:szCs w:val="22"/>
              </w:rPr>
              <w:t>677</w:t>
            </w:r>
          </w:p>
        </w:tc>
        <w:tc>
          <w:tcPr>
            <w:tcW w:w="1530" w:type="dxa"/>
            <w:tcBorders>
              <w:top w:val="nil"/>
              <w:left w:val="nil"/>
              <w:bottom w:val="nil"/>
              <w:right w:val="nil"/>
            </w:tcBorders>
            <w:tcMar>
              <w:top w:w="30" w:type="dxa"/>
              <w:left w:w="60" w:type="dxa"/>
              <w:bottom w:w="20" w:type="dxa"/>
              <w:right w:w="60" w:type="dxa"/>
            </w:tcMar>
          </w:tcPr>
          <w:p w14:paraId="6A8F5117"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21"/>
                <w:attr w:name="Year" w:val="2023"/>
              </w:smartTagPr>
              <w:r>
                <w:rPr>
                  <w:w w:val="100"/>
                  <w:sz w:val="22"/>
                  <w:szCs w:val="22"/>
                </w:rPr>
                <w:t>5-21-23</w:t>
              </w:r>
            </w:smartTag>
          </w:p>
        </w:tc>
        <w:tc>
          <w:tcPr>
            <w:tcW w:w="4960" w:type="dxa"/>
            <w:tcBorders>
              <w:top w:val="nil"/>
              <w:left w:val="nil"/>
              <w:bottom w:val="nil"/>
              <w:right w:val="nil"/>
            </w:tcBorders>
            <w:tcMar>
              <w:top w:w="30" w:type="dxa"/>
              <w:left w:w="60" w:type="dxa"/>
              <w:bottom w:w="20" w:type="dxa"/>
              <w:right w:w="60" w:type="dxa"/>
            </w:tcMar>
          </w:tcPr>
          <w:p w14:paraId="1726D3DF" w14:textId="77777777" w:rsidR="00B67371" w:rsidRDefault="00B67371">
            <w:pPr>
              <w:pStyle w:val="CellBody"/>
              <w:spacing w:line="260" w:lineRule="atLeast"/>
              <w:rPr>
                <w:sz w:val="22"/>
                <w:szCs w:val="22"/>
              </w:rPr>
            </w:pPr>
            <w:r>
              <w:rPr>
                <w:w w:val="100"/>
                <w:sz w:val="22"/>
                <w:szCs w:val="22"/>
              </w:rPr>
              <w:t>Amending Ord. No. 357</w:t>
            </w:r>
          </w:p>
        </w:tc>
        <w:tc>
          <w:tcPr>
            <w:tcW w:w="1980" w:type="dxa"/>
            <w:tcBorders>
              <w:top w:val="nil"/>
              <w:left w:val="nil"/>
              <w:bottom w:val="nil"/>
              <w:right w:val="nil"/>
            </w:tcBorders>
            <w:tcMar>
              <w:top w:w="30" w:type="dxa"/>
              <w:left w:w="60" w:type="dxa"/>
              <w:bottom w:w="20" w:type="dxa"/>
              <w:right w:w="60" w:type="dxa"/>
            </w:tcMar>
          </w:tcPr>
          <w:p w14:paraId="479AD6CC" w14:textId="77777777" w:rsidR="00B67371" w:rsidRDefault="00B67371">
            <w:pPr>
              <w:pStyle w:val="CellBody"/>
              <w:spacing w:line="260" w:lineRule="atLeast"/>
              <w:rPr>
                <w:sz w:val="22"/>
                <w:szCs w:val="22"/>
              </w:rPr>
            </w:pPr>
            <w:r>
              <w:rPr>
                <w:w w:val="100"/>
                <w:sz w:val="22"/>
                <w:szCs w:val="22"/>
              </w:rPr>
              <w:t>(Repealed by 751 and 919)</w:t>
            </w:r>
          </w:p>
        </w:tc>
      </w:tr>
      <w:tr w:rsidR="00B67371" w14:paraId="30104535"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1CF371C4" w14:textId="77777777" w:rsidR="00B67371" w:rsidRDefault="00B67371">
            <w:pPr>
              <w:pStyle w:val="CellBody"/>
              <w:spacing w:line="260" w:lineRule="atLeast"/>
              <w:rPr>
                <w:sz w:val="22"/>
                <w:szCs w:val="22"/>
              </w:rPr>
            </w:pPr>
            <w:r>
              <w:rPr>
                <w:w w:val="100"/>
                <w:sz w:val="22"/>
                <w:szCs w:val="22"/>
              </w:rPr>
              <w:t>678</w:t>
            </w:r>
          </w:p>
        </w:tc>
        <w:tc>
          <w:tcPr>
            <w:tcW w:w="1530" w:type="dxa"/>
            <w:tcBorders>
              <w:top w:val="nil"/>
              <w:left w:val="nil"/>
              <w:bottom w:val="nil"/>
              <w:right w:val="nil"/>
            </w:tcBorders>
            <w:tcMar>
              <w:top w:w="30" w:type="dxa"/>
              <w:left w:w="60" w:type="dxa"/>
              <w:bottom w:w="20" w:type="dxa"/>
              <w:right w:w="60" w:type="dxa"/>
            </w:tcMar>
          </w:tcPr>
          <w:p w14:paraId="42601DE1"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4"/>
                <w:attr w:name="Year" w:val="2023"/>
              </w:smartTagPr>
              <w:r>
                <w:rPr>
                  <w:w w:val="100"/>
                  <w:sz w:val="22"/>
                  <w:szCs w:val="22"/>
                </w:rPr>
                <w:t>6-4-23</w:t>
              </w:r>
            </w:smartTag>
          </w:p>
        </w:tc>
        <w:tc>
          <w:tcPr>
            <w:tcW w:w="4960" w:type="dxa"/>
            <w:tcBorders>
              <w:top w:val="nil"/>
              <w:left w:val="nil"/>
              <w:bottom w:val="nil"/>
              <w:right w:val="nil"/>
            </w:tcBorders>
            <w:tcMar>
              <w:top w:w="30" w:type="dxa"/>
              <w:left w:w="60" w:type="dxa"/>
              <w:bottom w:w="20" w:type="dxa"/>
              <w:right w:w="60" w:type="dxa"/>
            </w:tcMar>
          </w:tcPr>
          <w:p w14:paraId="7C672AFC" w14:textId="77777777" w:rsidR="00B67371" w:rsidRDefault="00B67371">
            <w:pPr>
              <w:pStyle w:val="CellBody"/>
              <w:spacing w:line="260" w:lineRule="atLeast"/>
              <w:rPr>
                <w:sz w:val="22"/>
                <w:szCs w:val="22"/>
              </w:rPr>
            </w:pPr>
            <w:r>
              <w:rPr>
                <w:w w:val="100"/>
                <w:sz w:val="22"/>
                <w:szCs w:val="22"/>
              </w:rPr>
              <w:t>Prohibiting any parent or guardian from permitting his or her child or children of the age of 17 years or under from being upon the streets of the city after 9:00 p.m., prohibiting any person over the age of 17 years from loitering or loafing along or upon the streets or other public places in the city after the hour of 12:00 midnight, providing penalties</w:t>
            </w:r>
          </w:p>
        </w:tc>
        <w:tc>
          <w:tcPr>
            <w:tcW w:w="1980" w:type="dxa"/>
            <w:tcBorders>
              <w:top w:val="nil"/>
              <w:left w:val="nil"/>
              <w:bottom w:val="nil"/>
              <w:right w:val="nil"/>
            </w:tcBorders>
            <w:tcMar>
              <w:top w:w="30" w:type="dxa"/>
              <w:left w:w="60" w:type="dxa"/>
              <w:bottom w:w="20" w:type="dxa"/>
              <w:right w:w="60" w:type="dxa"/>
            </w:tcMar>
          </w:tcPr>
          <w:p w14:paraId="1CE8F51E" w14:textId="77777777" w:rsidR="00B67371" w:rsidRDefault="00B67371">
            <w:pPr>
              <w:pStyle w:val="CellBody"/>
              <w:spacing w:line="260" w:lineRule="atLeast"/>
              <w:rPr>
                <w:sz w:val="22"/>
                <w:szCs w:val="22"/>
              </w:rPr>
            </w:pPr>
            <w:r>
              <w:rPr>
                <w:w w:val="100"/>
                <w:sz w:val="22"/>
                <w:szCs w:val="22"/>
              </w:rPr>
              <w:t>(Repealed by 881 and 920)</w:t>
            </w:r>
          </w:p>
        </w:tc>
      </w:tr>
      <w:tr w:rsidR="00B67371" w14:paraId="4AAEA28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B3BDCC4" w14:textId="77777777" w:rsidR="00B67371" w:rsidRDefault="00B67371">
            <w:pPr>
              <w:pStyle w:val="CellBody"/>
              <w:spacing w:line="260" w:lineRule="atLeast"/>
              <w:rPr>
                <w:sz w:val="22"/>
                <w:szCs w:val="22"/>
              </w:rPr>
            </w:pPr>
            <w:r>
              <w:rPr>
                <w:w w:val="100"/>
                <w:sz w:val="22"/>
                <w:szCs w:val="22"/>
              </w:rPr>
              <w:t>679</w:t>
            </w:r>
          </w:p>
        </w:tc>
        <w:tc>
          <w:tcPr>
            <w:tcW w:w="1530" w:type="dxa"/>
            <w:tcBorders>
              <w:top w:val="nil"/>
              <w:left w:val="nil"/>
              <w:bottom w:val="nil"/>
              <w:right w:val="nil"/>
            </w:tcBorders>
            <w:tcMar>
              <w:top w:w="30" w:type="dxa"/>
              <w:left w:w="60" w:type="dxa"/>
              <w:bottom w:w="20" w:type="dxa"/>
              <w:right w:w="60" w:type="dxa"/>
            </w:tcMar>
          </w:tcPr>
          <w:p w14:paraId="4291353A" w14:textId="77777777" w:rsidR="00B67371" w:rsidRDefault="00B67371">
            <w:pPr>
              <w:pStyle w:val="CellBody"/>
              <w:spacing w:line="260" w:lineRule="atLeast"/>
              <w:rPr>
                <w:sz w:val="22"/>
                <w:szCs w:val="22"/>
              </w:rPr>
            </w:pPr>
            <w:r>
              <w:rPr>
                <w:sz w:val="22"/>
                <w:szCs w:val="22"/>
              </w:rPr>
              <w:t>6-4-23</w:t>
            </w:r>
          </w:p>
        </w:tc>
        <w:tc>
          <w:tcPr>
            <w:tcW w:w="4960" w:type="dxa"/>
            <w:tcBorders>
              <w:top w:val="nil"/>
              <w:left w:val="nil"/>
              <w:bottom w:val="nil"/>
              <w:right w:val="nil"/>
            </w:tcBorders>
            <w:tcMar>
              <w:top w:w="30" w:type="dxa"/>
              <w:left w:w="60" w:type="dxa"/>
              <w:bottom w:w="20" w:type="dxa"/>
              <w:right w:w="60" w:type="dxa"/>
            </w:tcMar>
          </w:tcPr>
          <w:p w14:paraId="57B3CCCF" w14:textId="77777777" w:rsidR="00B67371" w:rsidRDefault="00B67371">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Blaine Street</w:t>
                </w:r>
              </w:smartTag>
            </w:smartTag>
          </w:p>
        </w:tc>
        <w:tc>
          <w:tcPr>
            <w:tcW w:w="1980" w:type="dxa"/>
            <w:tcBorders>
              <w:top w:val="nil"/>
              <w:left w:val="nil"/>
              <w:bottom w:val="nil"/>
              <w:right w:val="nil"/>
            </w:tcBorders>
            <w:tcMar>
              <w:top w:w="30" w:type="dxa"/>
              <w:left w:w="60" w:type="dxa"/>
              <w:bottom w:w="20" w:type="dxa"/>
              <w:right w:w="60" w:type="dxa"/>
            </w:tcMar>
          </w:tcPr>
          <w:p w14:paraId="27C4F9C4" w14:textId="77777777" w:rsidR="00B67371" w:rsidRDefault="00B67371">
            <w:pPr>
              <w:pStyle w:val="CellBody"/>
              <w:spacing w:line="260" w:lineRule="atLeast"/>
              <w:rPr>
                <w:sz w:val="22"/>
                <w:szCs w:val="22"/>
              </w:rPr>
            </w:pPr>
            <w:r>
              <w:rPr>
                <w:w w:val="100"/>
                <w:sz w:val="22"/>
                <w:szCs w:val="22"/>
              </w:rPr>
              <w:t>(Inactive)</w:t>
            </w:r>
          </w:p>
        </w:tc>
      </w:tr>
      <w:tr w:rsidR="00B67371" w14:paraId="51D8E99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89D0196" w14:textId="77777777" w:rsidR="00B67371" w:rsidRDefault="00B67371">
            <w:pPr>
              <w:pStyle w:val="CellBody"/>
              <w:spacing w:line="260" w:lineRule="atLeast"/>
              <w:rPr>
                <w:sz w:val="22"/>
                <w:szCs w:val="22"/>
              </w:rPr>
            </w:pPr>
            <w:r>
              <w:rPr>
                <w:w w:val="100"/>
                <w:sz w:val="22"/>
                <w:szCs w:val="22"/>
              </w:rPr>
              <w:t>680</w:t>
            </w:r>
          </w:p>
        </w:tc>
        <w:tc>
          <w:tcPr>
            <w:tcW w:w="1530" w:type="dxa"/>
            <w:tcBorders>
              <w:top w:val="nil"/>
              <w:left w:val="nil"/>
              <w:bottom w:val="nil"/>
              <w:right w:val="nil"/>
            </w:tcBorders>
            <w:tcMar>
              <w:top w:w="30" w:type="dxa"/>
              <w:left w:w="60" w:type="dxa"/>
              <w:bottom w:w="20" w:type="dxa"/>
              <w:right w:w="60" w:type="dxa"/>
            </w:tcMar>
          </w:tcPr>
          <w:p w14:paraId="2A529F5A" w14:textId="77777777" w:rsidR="00B67371" w:rsidRDefault="00462668">
            <w:pPr>
              <w:pStyle w:val="CellBody"/>
              <w:spacing w:line="260" w:lineRule="atLeast"/>
              <w:rPr>
                <w:sz w:val="22"/>
                <w:szCs w:val="22"/>
              </w:rPr>
            </w:pPr>
            <w:r>
              <w:rPr>
                <w:sz w:val="22"/>
                <w:szCs w:val="22"/>
              </w:rPr>
              <w:t>8-  -23 Incomplete date</w:t>
            </w:r>
          </w:p>
        </w:tc>
        <w:tc>
          <w:tcPr>
            <w:tcW w:w="4960" w:type="dxa"/>
            <w:tcBorders>
              <w:top w:val="nil"/>
              <w:left w:val="nil"/>
              <w:bottom w:val="nil"/>
              <w:right w:val="nil"/>
            </w:tcBorders>
            <w:tcMar>
              <w:top w:w="30" w:type="dxa"/>
              <w:left w:w="60" w:type="dxa"/>
              <w:bottom w:w="20" w:type="dxa"/>
              <w:right w:w="60" w:type="dxa"/>
            </w:tcMar>
          </w:tcPr>
          <w:p w14:paraId="3EB7FA97" w14:textId="77777777" w:rsidR="00B67371" w:rsidRDefault="00B67371">
            <w:pPr>
              <w:pStyle w:val="CellBody"/>
              <w:spacing w:line="260" w:lineRule="atLeast"/>
              <w:rPr>
                <w:sz w:val="22"/>
                <w:szCs w:val="22"/>
              </w:rPr>
            </w:pPr>
            <w:r>
              <w:rPr>
                <w:sz w:val="22"/>
                <w:szCs w:val="22"/>
              </w:rPr>
              <w:t>Furnishing of electric current</w:t>
            </w:r>
          </w:p>
        </w:tc>
        <w:tc>
          <w:tcPr>
            <w:tcW w:w="1980" w:type="dxa"/>
            <w:tcBorders>
              <w:top w:val="nil"/>
              <w:left w:val="nil"/>
              <w:bottom w:val="nil"/>
              <w:right w:val="nil"/>
            </w:tcBorders>
            <w:tcMar>
              <w:top w:w="30" w:type="dxa"/>
              <w:left w:w="60" w:type="dxa"/>
              <w:bottom w:w="20" w:type="dxa"/>
              <w:right w:w="60" w:type="dxa"/>
            </w:tcMar>
          </w:tcPr>
          <w:p w14:paraId="331543DB" w14:textId="77777777" w:rsidR="00B67371" w:rsidRDefault="00B67371">
            <w:pPr>
              <w:pStyle w:val="CellBody"/>
              <w:spacing w:line="260" w:lineRule="atLeast"/>
              <w:rPr>
                <w:sz w:val="22"/>
                <w:szCs w:val="22"/>
              </w:rPr>
            </w:pPr>
            <w:r>
              <w:rPr>
                <w:w w:val="100"/>
                <w:sz w:val="22"/>
                <w:szCs w:val="22"/>
              </w:rPr>
              <w:t>(Inactive)</w:t>
            </w:r>
          </w:p>
        </w:tc>
      </w:tr>
      <w:tr w:rsidR="00B67371" w14:paraId="6C21AA7A"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09865F89" w14:textId="77777777" w:rsidR="00B67371" w:rsidRDefault="00B67371">
            <w:pPr>
              <w:pStyle w:val="CellBody"/>
              <w:spacing w:line="260" w:lineRule="atLeast"/>
              <w:rPr>
                <w:sz w:val="22"/>
                <w:szCs w:val="22"/>
              </w:rPr>
            </w:pPr>
            <w:r>
              <w:rPr>
                <w:w w:val="100"/>
                <w:sz w:val="22"/>
                <w:szCs w:val="22"/>
              </w:rPr>
              <w:t>681</w:t>
            </w:r>
          </w:p>
        </w:tc>
        <w:tc>
          <w:tcPr>
            <w:tcW w:w="1530" w:type="dxa"/>
            <w:tcBorders>
              <w:top w:val="nil"/>
              <w:left w:val="nil"/>
              <w:bottom w:val="nil"/>
              <w:right w:val="nil"/>
            </w:tcBorders>
            <w:tcMar>
              <w:top w:w="30" w:type="dxa"/>
              <w:left w:w="60" w:type="dxa"/>
              <w:bottom w:w="20" w:type="dxa"/>
              <w:right w:w="60" w:type="dxa"/>
            </w:tcMar>
          </w:tcPr>
          <w:p w14:paraId="030BD328"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17"/>
                <w:attr w:name="Year" w:val="2023"/>
              </w:smartTagPr>
              <w:r>
                <w:rPr>
                  <w:w w:val="100"/>
                  <w:sz w:val="22"/>
                  <w:szCs w:val="22"/>
                </w:rPr>
                <w:t>9-17-23</w:t>
              </w:r>
            </w:smartTag>
          </w:p>
        </w:tc>
        <w:tc>
          <w:tcPr>
            <w:tcW w:w="4960" w:type="dxa"/>
            <w:tcBorders>
              <w:top w:val="nil"/>
              <w:left w:val="nil"/>
              <w:bottom w:val="nil"/>
              <w:right w:val="nil"/>
            </w:tcBorders>
            <w:tcMar>
              <w:top w:w="30" w:type="dxa"/>
              <w:left w:w="60" w:type="dxa"/>
              <w:bottom w:w="20" w:type="dxa"/>
              <w:right w:w="60" w:type="dxa"/>
            </w:tcMar>
          </w:tcPr>
          <w:p w14:paraId="77B04479" w14:textId="77777777" w:rsidR="00B67371" w:rsidRDefault="00B67371">
            <w:pPr>
              <w:pStyle w:val="CellBody"/>
              <w:spacing w:line="260" w:lineRule="atLeast"/>
              <w:rPr>
                <w:sz w:val="22"/>
                <w:szCs w:val="22"/>
              </w:rPr>
            </w:pPr>
            <w:r>
              <w:rPr>
                <w:w w:val="100"/>
                <w:sz w:val="22"/>
                <w:szCs w:val="22"/>
              </w:rPr>
              <w:t>Requiring the use of water meters in the city, stating the terms upon which such meters may be obtained from and be installed by the water superintendent, authorizing the water superintendent to shut off water under certain conditions, and providing penalties</w:t>
            </w:r>
          </w:p>
        </w:tc>
        <w:tc>
          <w:tcPr>
            <w:tcW w:w="1980" w:type="dxa"/>
            <w:tcBorders>
              <w:top w:val="nil"/>
              <w:left w:val="nil"/>
              <w:bottom w:val="nil"/>
              <w:right w:val="nil"/>
            </w:tcBorders>
            <w:tcMar>
              <w:top w:w="30" w:type="dxa"/>
              <w:left w:w="60" w:type="dxa"/>
              <w:bottom w:w="20" w:type="dxa"/>
              <w:right w:w="60" w:type="dxa"/>
            </w:tcMar>
          </w:tcPr>
          <w:p w14:paraId="403FD6D6" w14:textId="77777777" w:rsidR="00B67371" w:rsidRDefault="00B67371">
            <w:pPr>
              <w:pStyle w:val="CellBody"/>
              <w:spacing w:line="260" w:lineRule="atLeast"/>
              <w:rPr>
                <w:sz w:val="22"/>
                <w:szCs w:val="22"/>
              </w:rPr>
            </w:pPr>
            <w:r>
              <w:rPr>
                <w:w w:val="100"/>
                <w:sz w:val="22"/>
                <w:szCs w:val="22"/>
              </w:rPr>
              <w:t>(Repealed by 919)</w:t>
            </w:r>
          </w:p>
        </w:tc>
      </w:tr>
      <w:tr w:rsidR="00B67371" w14:paraId="34B9233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296093F" w14:textId="77777777" w:rsidR="00B67371" w:rsidRDefault="00B67371">
            <w:pPr>
              <w:pStyle w:val="CellBody"/>
              <w:spacing w:line="260" w:lineRule="atLeast"/>
              <w:rPr>
                <w:sz w:val="22"/>
                <w:szCs w:val="22"/>
              </w:rPr>
            </w:pPr>
            <w:r>
              <w:rPr>
                <w:w w:val="100"/>
                <w:sz w:val="22"/>
                <w:szCs w:val="22"/>
              </w:rPr>
              <w:t>682</w:t>
            </w:r>
          </w:p>
        </w:tc>
        <w:tc>
          <w:tcPr>
            <w:tcW w:w="1530" w:type="dxa"/>
            <w:tcBorders>
              <w:top w:val="nil"/>
              <w:left w:val="nil"/>
              <w:bottom w:val="nil"/>
              <w:right w:val="nil"/>
            </w:tcBorders>
            <w:tcMar>
              <w:top w:w="30" w:type="dxa"/>
              <w:left w:w="60" w:type="dxa"/>
              <w:bottom w:w="20" w:type="dxa"/>
              <w:right w:w="60" w:type="dxa"/>
            </w:tcMar>
          </w:tcPr>
          <w:p w14:paraId="30EDAAB3" w14:textId="77777777" w:rsidR="00B67371" w:rsidRDefault="00B67371">
            <w:pPr>
              <w:pStyle w:val="CellBody"/>
              <w:spacing w:line="260" w:lineRule="atLeast"/>
              <w:rPr>
                <w:sz w:val="22"/>
                <w:szCs w:val="22"/>
              </w:rPr>
            </w:pPr>
            <w:r>
              <w:rPr>
                <w:sz w:val="22"/>
                <w:szCs w:val="22"/>
              </w:rPr>
              <w:t>9-26-23</w:t>
            </w:r>
          </w:p>
        </w:tc>
        <w:tc>
          <w:tcPr>
            <w:tcW w:w="4960" w:type="dxa"/>
            <w:tcBorders>
              <w:top w:val="nil"/>
              <w:left w:val="nil"/>
              <w:bottom w:val="nil"/>
              <w:right w:val="nil"/>
            </w:tcBorders>
            <w:tcMar>
              <w:top w:w="30" w:type="dxa"/>
              <w:left w:w="60" w:type="dxa"/>
              <w:bottom w:w="20" w:type="dxa"/>
              <w:right w:w="60" w:type="dxa"/>
            </w:tcMar>
          </w:tcPr>
          <w:p w14:paraId="28BA75B0" w14:textId="77777777" w:rsidR="00B67371" w:rsidRDefault="00B67371">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Lincoln Street</w:t>
                </w:r>
              </w:smartTag>
            </w:smartTag>
          </w:p>
        </w:tc>
        <w:tc>
          <w:tcPr>
            <w:tcW w:w="1980" w:type="dxa"/>
            <w:tcBorders>
              <w:top w:val="nil"/>
              <w:left w:val="nil"/>
              <w:bottom w:val="nil"/>
              <w:right w:val="nil"/>
            </w:tcBorders>
            <w:tcMar>
              <w:top w:w="30" w:type="dxa"/>
              <w:left w:w="60" w:type="dxa"/>
              <w:bottom w:w="20" w:type="dxa"/>
              <w:right w:w="60" w:type="dxa"/>
            </w:tcMar>
          </w:tcPr>
          <w:p w14:paraId="1441A08E" w14:textId="77777777" w:rsidR="00B67371" w:rsidRDefault="00B67371">
            <w:pPr>
              <w:pStyle w:val="CellBody"/>
              <w:spacing w:line="260" w:lineRule="atLeast"/>
              <w:rPr>
                <w:sz w:val="22"/>
                <w:szCs w:val="22"/>
              </w:rPr>
            </w:pPr>
            <w:r>
              <w:rPr>
                <w:w w:val="100"/>
                <w:sz w:val="22"/>
                <w:szCs w:val="22"/>
              </w:rPr>
              <w:t>(Inactive)</w:t>
            </w:r>
          </w:p>
        </w:tc>
      </w:tr>
      <w:tr w:rsidR="00B67371" w14:paraId="65043F9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D895863" w14:textId="77777777" w:rsidR="00B67371" w:rsidRDefault="00B67371">
            <w:pPr>
              <w:pStyle w:val="CellBody"/>
              <w:spacing w:line="260" w:lineRule="atLeast"/>
              <w:rPr>
                <w:sz w:val="22"/>
                <w:szCs w:val="22"/>
              </w:rPr>
            </w:pPr>
            <w:r>
              <w:rPr>
                <w:w w:val="100"/>
                <w:sz w:val="22"/>
                <w:szCs w:val="22"/>
              </w:rPr>
              <w:t>683</w:t>
            </w:r>
          </w:p>
        </w:tc>
        <w:tc>
          <w:tcPr>
            <w:tcW w:w="1530" w:type="dxa"/>
            <w:tcBorders>
              <w:top w:val="nil"/>
              <w:left w:val="nil"/>
              <w:bottom w:val="nil"/>
              <w:right w:val="nil"/>
            </w:tcBorders>
            <w:tcMar>
              <w:top w:w="30" w:type="dxa"/>
              <w:left w:w="60" w:type="dxa"/>
              <w:bottom w:w="20" w:type="dxa"/>
              <w:right w:w="60" w:type="dxa"/>
            </w:tcMar>
          </w:tcPr>
          <w:p w14:paraId="5910B284" w14:textId="77777777" w:rsidR="00B67371" w:rsidRDefault="00B67371">
            <w:pPr>
              <w:pStyle w:val="CellBody"/>
              <w:spacing w:line="260" w:lineRule="atLeast"/>
              <w:rPr>
                <w:sz w:val="22"/>
                <w:szCs w:val="22"/>
              </w:rPr>
            </w:pPr>
            <w:r>
              <w:rPr>
                <w:sz w:val="22"/>
                <w:szCs w:val="22"/>
              </w:rPr>
              <w:t>9-26-23</w:t>
            </w:r>
          </w:p>
        </w:tc>
        <w:tc>
          <w:tcPr>
            <w:tcW w:w="4960" w:type="dxa"/>
            <w:tcBorders>
              <w:top w:val="nil"/>
              <w:left w:val="nil"/>
              <w:bottom w:val="nil"/>
              <w:right w:val="nil"/>
            </w:tcBorders>
            <w:tcMar>
              <w:top w:w="30" w:type="dxa"/>
              <w:left w:w="60" w:type="dxa"/>
              <w:bottom w:w="20" w:type="dxa"/>
              <w:right w:w="60" w:type="dxa"/>
            </w:tcMar>
          </w:tcPr>
          <w:p w14:paraId="709D6903" w14:textId="77777777" w:rsidR="00B67371" w:rsidRDefault="00B67371">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Franklin Street</w:t>
                </w:r>
              </w:smartTag>
            </w:smartTag>
          </w:p>
        </w:tc>
        <w:tc>
          <w:tcPr>
            <w:tcW w:w="1980" w:type="dxa"/>
            <w:tcBorders>
              <w:top w:val="nil"/>
              <w:left w:val="nil"/>
              <w:bottom w:val="nil"/>
              <w:right w:val="nil"/>
            </w:tcBorders>
            <w:tcMar>
              <w:top w:w="30" w:type="dxa"/>
              <w:left w:w="60" w:type="dxa"/>
              <w:bottom w:w="20" w:type="dxa"/>
              <w:right w:w="60" w:type="dxa"/>
            </w:tcMar>
          </w:tcPr>
          <w:p w14:paraId="61D289FB" w14:textId="77777777" w:rsidR="00B67371" w:rsidRDefault="00B67371">
            <w:pPr>
              <w:pStyle w:val="CellBody"/>
              <w:spacing w:line="260" w:lineRule="atLeast"/>
              <w:rPr>
                <w:sz w:val="22"/>
                <w:szCs w:val="22"/>
              </w:rPr>
            </w:pPr>
            <w:r>
              <w:rPr>
                <w:w w:val="100"/>
                <w:sz w:val="22"/>
                <w:szCs w:val="22"/>
              </w:rPr>
              <w:t>(Inactive)</w:t>
            </w:r>
          </w:p>
        </w:tc>
      </w:tr>
      <w:tr w:rsidR="00B67371" w14:paraId="51E2E3F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F097DA4" w14:textId="77777777" w:rsidR="00B67371" w:rsidRDefault="00B67371">
            <w:pPr>
              <w:pStyle w:val="CellBody"/>
              <w:spacing w:line="260" w:lineRule="atLeast"/>
              <w:rPr>
                <w:sz w:val="22"/>
                <w:szCs w:val="22"/>
              </w:rPr>
            </w:pPr>
            <w:r>
              <w:rPr>
                <w:w w:val="100"/>
                <w:sz w:val="22"/>
                <w:szCs w:val="22"/>
              </w:rPr>
              <w:t>684</w:t>
            </w:r>
          </w:p>
        </w:tc>
        <w:tc>
          <w:tcPr>
            <w:tcW w:w="1530" w:type="dxa"/>
            <w:tcBorders>
              <w:top w:val="nil"/>
              <w:left w:val="nil"/>
              <w:bottom w:val="nil"/>
              <w:right w:val="nil"/>
            </w:tcBorders>
            <w:tcMar>
              <w:top w:w="30" w:type="dxa"/>
              <w:left w:w="60" w:type="dxa"/>
              <w:bottom w:w="20" w:type="dxa"/>
              <w:right w:w="60" w:type="dxa"/>
            </w:tcMar>
          </w:tcPr>
          <w:p w14:paraId="5A25F656" w14:textId="77777777" w:rsidR="00B67371" w:rsidRDefault="00B67371">
            <w:pPr>
              <w:pStyle w:val="CellBody"/>
              <w:spacing w:line="260" w:lineRule="atLeast"/>
              <w:rPr>
                <w:sz w:val="22"/>
                <w:szCs w:val="22"/>
              </w:rPr>
            </w:pPr>
            <w:r>
              <w:rPr>
                <w:sz w:val="22"/>
                <w:szCs w:val="22"/>
              </w:rPr>
              <w:t>9-26-23</w:t>
            </w:r>
          </w:p>
        </w:tc>
        <w:tc>
          <w:tcPr>
            <w:tcW w:w="4960" w:type="dxa"/>
            <w:tcBorders>
              <w:top w:val="nil"/>
              <w:left w:val="nil"/>
              <w:bottom w:val="nil"/>
              <w:right w:val="nil"/>
            </w:tcBorders>
            <w:tcMar>
              <w:top w:w="30" w:type="dxa"/>
              <w:left w:w="60" w:type="dxa"/>
              <w:bottom w:w="20" w:type="dxa"/>
              <w:right w:w="60" w:type="dxa"/>
            </w:tcMar>
          </w:tcPr>
          <w:p w14:paraId="7D682186" w14:textId="77777777" w:rsidR="00B67371" w:rsidRDefault="00B67371">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Twelfth Street</w:t>
                </w:r>
              </w:smartTag>
            </w:smartTag>
          </w:p>
        </w:tc>
        <w:tc>
          <w:tcPr>
            <w:tcW w:w="1980" w:type="dxa"/>
            <w:tcBorders>
              <w:top w:val="nil"/>
              <w:left w:val="nil"/>
              <w:bottom w:val="nil"/>
              <w:right w:val="nil"/>
            </w:tcBorders>
            <w:tcMar>
              <w:top w:w="30" w:type="dxa"/>
              <w:left w:w="60" w:type="dxa"/>
              <w:bottom w:w="20" w:type="dxa"/>
              <w:right w:w="60" w:type="dxa"/>
            </w:tcMar>
          </w:tcPr>
          <w:p w14:paraId="1EDAFB2E" w14:textId="77777777" w:rsidR="00B67371" w:rsidRDefault="00B67371">
            <w:pPr>
              <w:pStyle w:val="CellBody"/>
              <w:spacing w:line="260" w:lineRule="atLeast"/>
              <w:rPr>
                <w:sz w:val="22"/>
                <w:szCs w:val="22"/>
              </w:rPr>
            </w:pPr>
            <w:r>
              <w:rPr>
                <w:w w:val="100"/>
                <w:sz w:val="22"/>
                <w:szCs w:val="22"/>
              </w:rPr>
              <w:t>(Inactive)</w:t>
            </w:r>
          </w:p>
        </w:tc>
      </w:tr>
      <w:tr w:rsidR="00B67371" w14:paraId="6299F89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8501C74" w14:textId="77777777" w:rsidR="00B67371" w:rsidRDefault="00B67371">
            <w:pPr>
              <w:pStyle w:val="CellBody"/>
              <w:spacing w:line="260" w:lineRule="atLeast"/>
              <w:rPr>
                <w:sz w:val="22"/>
                <w:szCs w:val="22"/>
              </w:rPr>
            </w:pPr>
            <w:r>
              <w:rPr>
                <w:w w:val="100"/>
                <w:sz w:val="22"/>
                <w:szCs w:val="22"/>
              </w:rPr>
              <w:t>685</w:t>
            </w:r>
          </w:p>
        </w:tc>
        <w:tc>
          <w:tcPr>
            <w:tcW w:w="1530" w:type="dxa"/>
            <w:tcBorders>
              <w:top w:val="nil"/>
              <w:left w:val="nil"/>
              <w:bottom w:val="nil"/>
              <w:right w:val="nil"/>
            </w:tcBorders>
            <w:tcMar>
              <w:top w:w="30" w:type="dxa"/>
              <w:left w:w="60" w:type="dxa"/>
              <w:bottom w:w="20" w:type="dxa"/>
              <w:right w:w="60" w:type="dxa"/>
            </w:tcMar>
          </w:tcPr>
          <w:p w14:paraId="04603794" w14:textId="77777777" w:rsidR="00B67371" w:rsidRDefault="00B67371">
            <w:pPr>
              <w:pStyle w:val="CellBody"/>
              <w:spacing w:line="260" w:lineRule="atLeast"/>
              <w:rPr>
                <w:sz w:val="22"/>
                <w:szCs w:val="22"/>
              </w:rPr>
            </w:pPr>
            <w:r>
              <w:rPr>
                <w:sz w:val="22"/>
                <w:szCs w:val="22"/>
              </w:rPr>
              <w:t>9-26-23</w:t>
            </w:r>
          </w:p>
        </w:tc>
        <w:tc>
          <w:tcPr>
            <w:tcW w:w="4960" w:type="dxa"/>
            <w:tcBorders>
              <w:top w:val="nil"/>
              <w:left w:val="nil"/>
              <w:bottom w:val="nil"/>
              <w:right w:val="nil"/>
            </w:tcBorders>
            <w:tcMar>
              <w:top w:w="30" w:type="dxa"/>
              <w:left w:w="60" w:type="dxa"/>
              <w:bottom w:w="20" w:type="dxa"/>
              <w:right w:w="60" w:type="dxa"/>
            </w:tcMar>
          </w:tcPr>
          <w:p w14:paraId="7A40ED66" w14:textId="77777777" w:rsidR="00B67371" w:rsidRDefault="00B67371">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Grant Street</w:t>
                </w:r>
              </w:smartTag>
            </w:smartTag>
          </w:p>
        </w:tc>
        <w:tc>
          <w:tcPr>
            <w:tcW w:w="1980" w:type="dxa"/>
            <w:tcBorders>
              <w:top w:val="nil"/>
              <w:left w:val="nil"/>
              <w:bottom w:val="nil"/>
              <w:right w:val="nil"/>
            </w:tcBorders>
            <w:tcMar>
              <w:top w:w="30" w:type="dxa"/>
              <w:left w:w="60" w:type="dxa"/>
              <w:bottom w:w="20" w:type="dxa"/>
              <w:right w:w="60" w:type="dxa"/>
            </w:tcMar>
          </w:tcPr>
          <w:p w14:paraId="27E04A95" w14:textId="77777777" w:rsidR="00B67371" w:rsidRDefault="00B67371">
            <w:pPr>
              <w:pStyle w:val="CellBody"/>
              <w:spacing w:line="260" w:lineRule="atLeast"/>
              <w:rPr>
                <w:sz w:val="22"/>
                <w:szCs w:val="22"/>
              </w:rPr>
            </w:pPr>
            <w:r>
              <w:rPr>
                <w:w w:val="100"/>
                <w:sz w:val="22"/>
                <w:szCs w:val="22"/>
              </w:rPr>
              <w:t>(Inactive)</w:t>
            </w:r>
          </w:p>
        </w:tc>
      </w:tr>
      <w:tr w:rsidR="00B67371" w14:paraId="5FA552C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7E2971D" w14:textId="77777777" w:rsidR="00B67371" w:rsidRDefault="00B67371">
            <w:pPr>
              <w:pStyle w:val="CellBody"/>
              <w:spacing w:line="260" w:lineRule="atLeast"/>
              <w:rPr>
                <w:sz w:val="22"/>
                <w:szCs w:val="22"/>
              </w:rPr>
            </w:pPr>
            <w:r>
              <w:rPr>
                <w:w w:val="100"/>
                <w:sz w:val="22"/>
                <w:szCs w:val="22"/>
              </w:rPr>
              <w:t>686</w:t>
            </w:r>
          </w:p>
        </w:tc>
        <w:tc>
          <w:tcPr>
            <w:tcW w:w="1530" w:type="dxa"/>
            <w:tcBorders>
              <w:top w:val="nil"/>
              <w:left w:val="nil"/>
              <w:bottom w:val="nil"/>
              <w:right w:val="nil"/>
            </w:tcBorders>
            <w:tcMar>
              <w:top w:w="30" w:type="dxa"/>
              <w:left w:w="60" w:type="dxa"/>
              <w:bottom w:w="20" w:type="dxa"/>
              <w:right w:w="60" w:type="dxa"/>
            </w:tcMar>
          </w:tcPr>
          <w:p w14:paraId="5ACC20B4" w14:textId="77777777" w:rsidR="00B67371" w:rsidRDefault="009A50AC">
            <w:pPr>
              <w:pStyle w:val="CellBody"/>
              <w:spacing w:line="260" w:lineRule="atLeast"/>
              <w:rPr>
                <w:sz w:val="22"/>
                <w:szCs w:val="22"/>
              </w:rPr>
            </w:pPr>
            <w:r>
              <w:rPr>
                <w:sz w:val="22"/>
                <w:szCs w:val="22"/>
              </w:rPr>
              <w:t>9-26-23</w:t>
            </w:r>
          </w:p>
        </w:tc>
        <w:tc>
          <w:tcPr>
            <w:tcW w:w="4960" w:type="dxa"/>
            <w:tcBorders>
              <w:top w:val="nil"/>
              <w:left w:val="nil"/>
              <w:bottom w:val="nil"/>
              <w:right w:val="nil"/>
            </w:tcBorders>
            <w:tcMar>
              <w:top w:w="30" w:type="dxa"/>
              <w:left w:w="60" w:type="dxa"/>
              <w:bottom w:w="20" w:type="dxa"/>
              <w:right w:w="60" w:type="dxa"/>
            </w:tcMar>
          </w:tcPr>
          <w:p w14:paraId="640F8C2E" w14:textId="77777777" w:rsidR="00B67371" w:rsidRDefault="009A50AC">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Ninth Street</w:t>
                </w:r>
              </w:smartTag>
            </w:smartTag>
          </w:p>
        </w:tc>
        <w:tc>
          <w:tcPr>
            <w:tcW w:w="1980" w:type="dxa"/>
            <w:tcBorders>
              <w:top w:val="nil"/>
              <w:left w:val="nil"/>
              <w:bottom w:val="nil"/>
              <w:right w:val="nil"/>
            </w:tcBorders>
            <w:tcMar>
              <w:top w:w="30" w:type="dxa"/>
              <w:left w:w="60" w:type="dxa"/>
              <w:bottom w:w="20" w:type="dxa"/>
              <w:right w:w="60" w:type="dxa"/>
            </w:tcMar>
          </w:tcPr>
          <w:p w14:paraId="4381A50A" w14:textId="77777777" w:rsidR="00B67371" w:rsidRDefault="00B67371">
            <w:pPr>
              <w:pStyle w:val="CellBody"/>
              <w:spacing w:line="260" w:lineRule="atLeast"/>
              <w:rPr>
                <w:sz w:val="22"/>
                <w:szCs w:val="22"/>
              </w:rPr>
            </w:pPr>
            <w:r>
              <w:rPr>
                <w:w w:val="100"/>
                <w:sz w:val="22"/>
                <w:szCs w:val="22"/>
              </w:rPr>
              <w:t>(Inactive)</w:t>
            </w:r>
          </w:p>
        </w:tc>
      </w:tr>
      <w:tr w:rsidR="00B67371" w14:paraId="07A7C5A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465E746" w14:textId="77777777" w:rsidR="00B67371" w:rsidRDefault="00B67371">
            <w:pPr>
              <w:pStyle w:val="CellBody"/>
              <w:spacing w:line="260" w:lineRule="atLeast"/>
              <w:rPr>
                <w:sz w:val="22"/>
                <w:szCs w:val="22"/>
              </w:rPr>
            </w:pPr>
            <w:r>
              <w:rPr>
                <w:w w:val="100"/>
                <w:sz w:val="22"/>
                <w:szCs w:val="22"/>
              </w:rPr>
              <w:t>687</w:t>
            </w:r>
          </w:p>
        </w:tc>
        <w:tc>
          <w:tcPr>
            <w:tcW w:w="1530" w:type="dxa"/>
            <w:tcBorders>
              <w:top w:val="nil"/>
              <w:left w:val="nil"/>
              <w:bottom w:val="nil"/>
              <w:right w:val="nil"/>
            </w:tcBorders>
            <w:tcMar>
              <w:top w:w="30" w:type="dxa"/>
              <w:left w:w="60" w:type="dxa"/>
              <w:bottom w:w="20" w:type="dxa"/>
              <w:right w:w="60" w:type="dxa"/>
            </w:tcMar>
          </w:tcPr>
          <w:p w14:paraId="346644BE" w14:textId="77777777" w:rsidR="00B67371" w:rsidRDefault="00B67371">
            <w:pPr>
              <w:pStyle w:val="CellBody"/>
              <w:spacing w:line="260" w:lineRule="atLeast"/>
              <w:rPr>
                <w:sz w:val="22"/>
                <w:szCs w:val="22"/>
              </w:rPr>
            </w:pPr>
            <w:r>
              <w:rPr>
                <w:sz w:val="22"/>
                <w:szCs w:val="22"/>
              </w:rPr>
              <w:t>12-3-23</w:t>
            </w:r>
          </w:p>
        </w:tc>
        <w:tc>
          <w:tcPr>
            <w:tcW w:w="4960" w:type="dxa"/>
            <w:tcBorders>
              <w:top w:val="nil"/>
              <w:left w:val="nil"/>
              <w:bottom w:val="nil"/>
              <w:right w:val="nil"/>
            </w:tcBorders>
            <w:tcMar>
              <w:top w:w="30" w:type="dxa"/>
              <w:left w:w="60" w:type="dxa"/>
              <w:bottom w:w="20" w:type="dxa"/>
              <w:right w:w="60" w:type="dxa"/>
            </w:tcMar>
          </w:tcPr>
          <w:p w14:paraId="5267FE78" w14:textId="77777777" w:rsidR="00B67371" w:rsidRDefault="00B67371">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School Street</w:t>
                </w:r>
              </w:smartTag>
            </w:smartTag>
          </w:p>
        </w:tc>
        <w:tc>
          <w:tcPr>
            <w:tcW w:w="1980" w:type="dxa"/>
            <w:tcBorders>
              <w:top w:val="nil"/>
              <w:left w:val="nil"/>
              <w:bottom w:val="nil"/>
              <w:right w:val="nil"/>
            </w:tcBorders>
            <w:tcMar>
              <w:top w:w="30" w:type="dxa"/>
              <w:left w:w="60" w:type="dxa"/>
              <w:bottom w:w="20" w:type="dxa"/>
              <w:right w:w="60" w:type="dxa"/>
            </w:tcMar>
          </w:tcPr>
          <w:p w14:paraId="7A9A2C70" w14:textId="77777777" w:rsidR="00B67371" w:rsidRDefault="00B67371">
            <w:pPr>
              <w:pStyle w:val="CellBody"/>
              <w:spacing w:line="260" w:lineRule="atLeast"/>
              <w:rPr>
                <w:sz w:val="22"/>
                <w:szCs w:val="22"/>
              </w:rPr>
            </w:pPr>
            <w:r>
              <w:rPr>
                <w:w w:val="100"/>
                <w:sz w:val="22"/>
                <w:szCs w:val="22"/>
              </w:rPr>
              <w:t>(Inactive)</w:t>
            </w:r>
          </w:p>
        </w:tc>
      </w:tr>
      <w:tr w:rsidR="00B67371" w14:paraId="39DC208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A55EF48" w14:textId="77777777" w:rsidR="00B67371" w:rsidRDefault="00B67371">
            <w:pPr>
              <w:pStyle w:val="CellBody"/>
              <w:spacing w:line="260" w:lineRule="atLeast"/>
              <w:rPr>
                <w:sz w:val="22"/>
                <w:szCs w:val="22"/>
              </w:rPr>
            </w:pPr>
            <w:r>
              <w:rPr>
                <w:w w:val="100"/>
                <w:sz w:val="22"/>
                <w:szCs w:val="22"/>
              </w:rPr>
              <w:t>688</w:t>
            </w:r>
          </w:p>
        </w:tc>
        <w:tc>
          <w:tcPr>
            <w:tcW w:w="1530" w:type="dxa"/>
            <w:tcBorders>
              <w:top w:val="nil"/>
              <w:left w:val="nil"/>
              <w:bottom w:val="nil"/>
              <w:right w:val="nil"/>
            </w:tcBorders>
            <w:tcMar>
              <w:top w:w="30" w:type="dxa"/>
              <w:left w:w="60" w:type="dxa"/>
              <w:bottom w:w="20" w:type="dxa"/>
              <w:right w:w="60" w:type="dxa"/>
            </w:tcMar>
          </w:tcPr>
          <w:p w14:paraId="5DC97AAA" w14:textId="77777777" w:rsidR="00B67371" w:rsidRDefault="00B67371">
            <w:pPr>
              <w:pStyle w:val="CellBody"/>
              <w:spacing w:line="260" w:lineRule="atLeast"/>
              <w:rPr>
                <w:sz w:val="22"/>
                <w:szCs w:val="22"/>
              </w:rPr>
            </w:pPr>
            <w:r>
              <w:rPr>
                <w:sz w:val="22"/>
                <w:szCs w:val="22"/>
              </w:rPr>
              <w:t>12-3-32</w:t>
            </w:r>
          </w:p>
        </w:tc>
        <w:tc>
          <w:tcPr>
            <w:tcW w:w="4960" w:type="dxa"/>
            <w:tcBorders>
              <w:top w:val="nil"/>
              <w:left w:val="nil"/>
              <w:bottom w:val="nil"/>
              <w:right w:val="nil"/>
            </w:tcBorders>
            <w:tcMar>
              <w:top w:w="30" w:type="dxa"/>
              <w:left w:w="60" w:type="dxa"/>
              <w:bottom w:w="20" w:type="dxa"/>
              <w:right w:w="60" w:type="dxa"/>
            </w:tcMar>
          </w:tcPr>
          <w:p w14:paraId="1573BFF9" w14:textId="77777777" w:rsidR="00B67371" w:rsidRDefault="00B67371">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Fourth Street</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149882BC" w14:textId="77777777" w:rsidR="00B67371" w:rsidRDefault="00B67371">
            <w:pPr>
              <w:pStyle w:val="CellBody"/>
              <w:spacing w:line="260" w:lineRule="atLeast"/>
              <w:rPr>
                <w:sz w:val="22"/>
                <w:szCs w:val="22"/>
              </w:rPr>
            </w:pPr>
            <w:r>
              <w:rPr>
                <w:w w:val="100"/>
                <w:sz w:val="22"/>
                <w:szCs w:val="22"/>
              </w:rPr>
              <w:t>(Inactive)</w:t>
            </w:r>
          </w:p>
        </w:tc>
      </w:tr>
      <w:tr w:rsidR="00B67371" w14:paraId="4F94BEE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CD846F6" w14:textId="77777777" w:rsidR="00B67371" w:rsidRDefault="00B67371">
            <w:pPr>
              <w:pStyle w:val="CellBody"/>
              <w:spacing w:line="260" w:lineRule="atLeast"/>
              <w:rPr>
                <w:sz w:val="22"/>
                <w:szCs w:val="22"/>
              </w:rPr>
            </w:pPr>
            <w:r>
              <w:rPr>
                <w:w w:val="100"/>
                <w:sz w:val="22"/>
                <w:szCs w:val="22"/>
              </w:rPr>
              <w:t>689</w:t>
            </w:r>
          </w:p>
        </w:tc>
        <w:tc>
          <w:tcPr>
            <w:tcW w:w="1530" w:type="dxa"/>
            <w:tcBorders>
              <w:top w:val="nil"/>
              <w:left w:val="nil"/>
              <w:bottom w:val="nil"/>
              <w:right w:val="nil"/>
            </w:tcBorders>
            <w:tcMar>
              <w:top w:w="30" w:type="dxa"/>
              <w:left w:w="60" w:type="dxa"/>
              <w:bottom w:w="20" w:type="dxa"/>
              <w:right w:w="60" w:type="dxa"/>
            </w:tcMar>
          </w:tcPr>
          <w:p w14:paraId="2027317F" w14:textId="77777777" w:rsidR="00B67371" w:rsidRDefault="00B67371">
            <w:pPr>
              <w:pStyle w:val="CellBody"/>
              <w:spacing w:line="260" w:lineRule="atLeast"/>
              <w:rPr>
                <w:sz w:val="22"/>
                <w:szCs w:val="22"/>
              </w:rPr>
            </w:pPr>
            <w:r>
              <w:rPr>
                <w:sz w:val="22"/>
                <w:szCs w:val="22"/>
              </w:rPr>
              <w:t>12-3-23</w:t>
            </w:r>
          </w:p>
        </w:tc>
        <w:tc>
          <w:tcPr>
            <w:tcW w:w="4960" w:type="dxa"/>
            <w:tcBorders>
              <w:top w:val="nil"/>
              <w:left w:val="nil"/>
              <w:bottom w:val="nil"/>
              <w:right w:val="nil"/>
            </w:tcBorders>
            <w:tcMar>
              <w:top w:w="30" w:type="dxa"/>
              <w:left w:w="60" w:type="dxa"/>
              <w:bottom w:w="20" w:type="dxa"/>
              <w:right w:w="60" w:type="dxa"/>
            </w:tcMar>
          </w:tcPr>
          <w:p w14:paraId="1AA29EB8" w14:textId="77777777" w:rsidR="00B67371" w:rsidRDefault="00B67371">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Washington Street</w:t>
                </w:r>
              </w:smartTag>
            </w:smartTag>
          </w:p>
        </w:tc>
        <w:tc>
          <w:tcPr>
            <w:tcW w:w="1980" w:type="dxa"/>
            <w:tcBorders>
              <w:top w:val="nil"/>
              <w:left w:val="nil"/>
              <w:bottom w:val="nil"/>
              <w:right w:val="nil"/>
            </w:tcBorders>
            <w:tcMar>
              <w:top w:w="30" w:type="dxa"/>
              <w:left w:w="60" w:type="dxa"/>
              <w:bottom w:w="20" w:type="dxa"/>
              <w:right w:w="60" w:type="dxa"/>
            </w:tcMar>
          </w:tcPr>
          <w:p w14:paraId="6BAFBA8E" w14:textId="77777777" w:rsidR="00B67371" w:rsidRDefault="00B67371">
            <w:pPr>
              <w:pStyle w:val="CellBody"/>
              <w:spacing w:line="260" w:lineRule="atLeast"/>
              <w:rPr>
                <w:sz w:val="22"/>
                <w:szCs w:val="22"/>
              </w:rPr>
            </w:pPr>
            <w:r>
              <w:rPr>
                <w:w w:val="100"/>
                <w:sz w:val="22"/>
                <w:szCs w:val="22"/>
              </w:rPr>
              <w:t>(Inactive)</w:t>
            </w:r>
          </w:p>
        </w:tc>
      </w:tr>
      <w:tr w:rsidR="00B67371" w14:paraId="23FE251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86BFA7C" w14:textId="77777777" w:rsidR="00B67371" w:rsidRDefault="00B67371">
            <w:pPr>
              <w:pStyle w:val="CellBody"/>
              <w:spacing w:line="260" w:lineRule="atLeast"/>
              <w:rPr>
                <w:sz w:val="22"/>
                <w:szCs w:val="22"/>
              </w:rPr>
            </w:pPr>
            <w:r>
              <w:rPr>
                <w:w w:val="100"/>
                <w:sz w:val="22"/>
                <w:szCs w:val="22"/>
              </w:rPr>
              <w:t>690</w:t>
            </w:r>
          </w:p>
        </w:tc>
        <w:tc>
          <w:tcPr>
            <w:tcW w:w="1530" w:type="dxa"/>
            <w:tcBorders>
              <w:top w:val="nil"/>
              <w:left w:val="nil"/>
              <w:bottom w:val="nil"/>
              <w:right w:val="nil"/>
            </w:tcBorders>
            <w:tcMar>
              <w:top w:w="30" w:type="dxa"/>
              <w:left w:w="60" w:type="dxa"/>
              <w:bottom w:w="20" w:type="dxa"/>
              <w:right w:w="60" w:type="dxa"/>
            </w:tcMar>
          </w:tcPr>
          <w:p w14:paraId="01752FBB" w14:textId="77777777" w:rsidR="00B67371" w:rsidRDefault="00B67371">
            <w:pPr>
              <w:pStyle w:val="CellBody"/>
              <w:spacing w:line="260" w:lineRule="atLeast"/>
              <w:rPr>
                <w:sz w:val="22"/>
                <w:szCs w:val="22"/>
              </w:rPr>
            </w:pPr>
            <w:r>
              <w:rPr>
                <w:sz w:val="22"/>
                <w:szCs w:val="22"/>
              </w:rPr>
              <w:t>12-3-23</w:t>
            </w:r>
          </w:p>
        </w:tc>
        <w:tc>
          <w:tcPr>
            <w:tcW w:w="4960" w:type="dxa"/>
            <w:tcBorders>
              <w:top w:val="nil"/>
              <w:left w:val="nil"/>
              <w:bottom w:val="nil"/>
              <w:right w:val="nil"/>
            </w:tcBorders>
            <w:tcMar>
              <w:top w:w="30" w:type="dxa"/>
              <w:left w:w="60" w:type="dxa"/>
              <w:bottom w:w="20" w:type="dxa"/>
              <w:right w:w="60" w:type="dxa"/>
            </w:tcMar>
          </w:tcPr>
          <w:p w14:paraId="07B4D3C2" w14:textId="77777777" w:rsidR="00B67371" w:rsidRDefault="00B67371">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Sheridan Street</w:t>
                </w:r>
              </w:smartTag>
            </w:smartTag>
          </w:p>
        </w:tc>
        <w:tc>
          <w:tcPr>
            <w:tcW w:w="1980" w:type="dxa"/>
            <w:tcBorders>
              <w:top w:val="nil"/>
              <w:left w:val="nil"/>
              <w:bottom w:val="nil"/>
              <w:right w:val="nil"/>
            </w:tcBorders>
            <w:tcMar>
              <w:top w:w="30" w:type="dxa"/>
              <w:left w:w="60" w:type="dxa"/>
              <w:bottom w:w="20" w:type="dxa"/>
              <w:right w:w="60" w:type="dxa"/>
            </w:tcMar>
          </w:tcPr>
          <w:p w14:paraId="3F2C5D25" w14:textId="77777777" w:rsidR="00B67371" w:rsidRDefault="00B67371">
            <w:pPr>
              <w:pStyle w:val="CellBody"/>
              <w:spacing w:line="260" w:lineRule="atLeast"/>
              <w:rPr>
                <w:sz w:val="22"/>
                <w:szCs w:val="22"/>
              </w:rPr>
            </w:pPr>
            <w:r>
              <w:rPr>
                <w:w w:val="100"/>
                <w:sz w:val="22"/>
                <w:szCs w:val="22"/>
              </w:rPr>
              <w:t>(Inactive)</w:t>
            </w:r>
          </w:p>
        </w:tc>
      </w:tr>
      <w:tr w:rsidR="00B67371" w14:paraId="74FB154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7E231B5" w14:textId="77777777" w:rsidR="00B67371" w:rsidRDefault="00B67371">
            <w:pPr>
              <w:pStyle w:val="CellBody"/>
              <w:spacing w:line="260" w:lineRule="atLeast"/>
              <w:rPr>
                <w:sz w:val="22"/>
                <w:szCs w:val="22"/>
              </w:rPr>
            </w:pPr>
            <w:r>
              <w:rPr>
                <w:w w:val="100"/>
                <w:sz w:val="22"/>
                <w:szCs w:val="22"/>
              </w:rPr>
              <w:t>691</w:t>
            </w:r>
          </w:p>
        </w:tc>
        <w:tc>
          <w:tcPr>
            <w:tcW w:w="1530" w:type="dxa"/>
            <w:tcBorders>
              <w:top w:val="nil"/>
              <w:left w:val="nil"/>
              <w:bottom w:val="nil"/>
              <w:right w:val="nil"/>
            </w:tcBorders>
            <w:tcMar>
              <w:top w:w="30" w:type="dxa"/>
              <w:left w:w="60" w:type="dxa"/>
              <w:bottom w:w="20" w:type="dxa"/>
              <w:right w:w="60" w:type="dxa"/>
            </w:tcMar>
          </w:tcPr>
          <w:p w14:paraId="6B99CFBB" w14:textId="77777777" w:rsidR="00B67371" w:rsidRDefault="000219C3">
            <w:pPr>
              <w:pStyle w:val="CellBody"/>
              <w:spacing w:line="260" w:lineRule="atLeast"/>
              <w:rPr>
                <w:sz w:val="22"/>
                <w:szCs w:val="22"/>
              </w:rPr>
            </w:pPr>
            <w:r>
              <w:rPr>
                <w:sz w:val="22"/>
                <w:szCs w:val="22"/>
              </w:rPr>
              <w:t>12-27-23</w:t>
            </w:r>
          </w:p>
        </w:tc>
        <w:tc>
          <w:tcPr>
            <w:tcW w:w="4960" w:type="dxa"/>
            <w:tcBorders>
              <w:top w:val="nil"/>
              <w:left w:val="nil"/>
              <w:bottom w:val="nil"/>
              <w:right w:val="nil"/>
            </w:tcBorders>
            <w:tcMar>
              <w:top w:w="30" w:type="dxa"/>
              <w:left w:w="60" w:type="dxa"/>
              <w:bottom w:w="20" w:type="dxa"/>
              <w:right w:w="60" w:type="dxa"/>
            </w:tcMar>
          </w:tcPr>
          <w:p w14:paraId="06C3371E" w14:textId="77777777" w:rsidR="00B67371" w:rsidRDefault="000219C3">
            <w:pPr>
              <w:pStyle w:val="CellBody"/>
              <w:spacing w:line="260" w:lineRule="atLeast"/>
              <w:rPr>
                <w:sz w:val="22"/>
                <w:szCs w:val="22"/>
              </w:rPr>
            </w:pPr>
            <w:r>
              <w:rPr>
                <w:sz w:val="22"/>
                <w:szCs w:val="22"/>
              </w:rPr>
              <w:t xml:space="preserve">General tax upon all taxable property within the City of </w:t>
            </w:r>
            <w:smartTag w:uri="urn:schemas-microsoft-com:office:smarttags" w:element="place">
              <w:smartTag w:uri="urn:schemas-microsoft-com:office:smarttags" w:element="City">
                <w:r>
                  <w:rPr>
                    <w:sz w:val="22"/>
                    <w:szCs w:val="22"/>
                  </w:rPr>
                  <w:t>Newberg</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0A2628E2" w14:textId="77777777" w:rsidR="00B67371" w:rsidRDefault="00B67371">
            <w:pPr>
              <w:pStyle w:val="CellBody"/>
              <w:spacing w:line="260" w:lineRule="atLeast"/>
              <w:rPr>
                <w:sz w:val="22"/>
                <w:szCs w:val="22"/>
              </w:rPr>
            </w:pPr>
            <w:r>
              <w:rPr>
                <w:w w:val="100"/>
                <w:sz w:val="22"/>
                <w:szCs w:val="22"/>
              </w:rPr>
              <w:t>(Inactive)</w:t>
            </w:r>
          </w:p>
        </w:tc>
      </w:tr>
      <w:tr w:rsidR="00B67371" w14:paraId="6BBABD8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F6D3BCF" w14:textId="77777777" w:rsidR="00B67371" w:rsidRDefault="00B67371">
            <w:pPr>
              <w:pStyle w:val="CellBody"/>
              <w:spacing w:line="260" w:lineRule="atLeast"/>
              <w:rPr>
                <w:sz w:val="22"/>
                <w:szCs w:val="22"/>
              </w:rPr>
            </w:pPr>
            <w:r>
              <w:rPr>
                <w:w w:val="100"/>
                <w:sz w:val="22"/>
                <w:szCs w:val="22"/>
              </w:rPr>
              <w:t>692</w:t>
            </w:r>
          </w:p>
        </w:tc>
        <w:tc>
          <w:tcPr>
            <w:tcW w:w="1530" w:type="dxa"/>
            <w:tcBorders>
              <w:top w:val="nil"/>
              <w:left w:val="nil"/>
              <w:bottom w:val="nil"/>
              <w:right w:val="nil"/>
            </w:tcBorders>
            <w:tcMar>
              <w:top w:w="30" w:type="dxa"/>
              <w:left w:w="60" w:type="dxa"/>
              <w:bottom w:w="20" w:type="dxa"/>
              <w:right w:w="60" w:type="dxa"/>
            </w:tcMar>
          </w:tcPr>
          <w:p w14:paraId="7C9C5261" w14:textId="77777777" w:rsidR="00B67371" w:rsidRDefault="00B67371">
            <w:pPr>
              <w:pStyle w:val="CellBody"/>
              <w:spacing w:line="260" w:lineRule="atLeast"/>
              <w:rPr>
                <w:sz w:val="22"/>
                <w:szCs w:val="22"/>
              </w:rPr>
            </w:pPr>
            <w:r>
              <w:rPr>
                <w:sz w:val="22"/>
                <w:szCs w:val="22"/>
              </w:rPr>
              <w:t>5-5-24</w:t>
            </w:r>
          </w:p>
        </w:tc>
        <w:tc>
          <w:tcPr>
            <w:tcW w:w="4960" w:type="dxa"/>
            <w:tcBorders>
              <w:top w:val="nil"/>
              <w:left w:val="nil"/>
              <w:bottom w:val="nil"/>
              <w:right w:val="nil"/>
            </w:tcBorders>
            <w:tcMar>
              <w:top w:w="30" w:type="dxa"/>
              <w:left w:w="60" w:type="dxa"/>
              <w:bottom w:w="20" w:type="dxa"/>
              <w:right w:w="60" w:type="dxa"/>
            </w:tcMar>
          </w:tcPr>
          <w:p w14:paraId="14115FCF" w14:textId="77777777" w:rsidR="00B67371" w:rsidRDefault="00B67371">
            <w:pPr>
              <w:pStyle w:val="CellBody"/>
              <w:spacing w:line="260" w:lineRule="atLeast"/>
              <w:rPr>
                <w:sz w:val="22"/>
                <w:szCs w:val="22"/>
              </w:rPr>
            </w:pPr>
            <w:r>
              <w:rPr>
                <w:sz w:val="22"/>
                <w:szCs w:val="22"/>
              </w:rPr>
              <w:t>Improvement of East Second</w:t>
            </w:r>
          </w:p>
        </w:tc>
        <w:tc>
          <w:tcPr>
            <w:tcW w:w="1980" w:type="dxa"/>
            <w:tcBorders>
              <w:top w:val="nil"/>
              <w:left w:val="nil"/>
              <w:bottom w:val="nil"/>
              <w:right w:val="nil"/>
            </w:tcBorders>
            <w:tcMar>
              <w:top w:w="30" w:type="dxa"/>
              <w:left w:w="60" w:type="dxa"/>
              <w:bottom w:w="20" w:type="dxa"/>
              <w:right w:w="60" w:type="dxa"/>
            </w:tcMar>
          </w:tcPr>
          <w:p w14:paraId="79953261" w14:textId="77777777" w:rsidR="00B67371" w:rsidRDefault="00B67371">
            <w:pPr>
              <w:pStyle w:val="CellBody"/>
              <w:spacing w:line="260" w:lineRule="atLeast"/>
              <w:rPr>
                <w:sz w:val="22"/>
                <w:szCs w:val="22"/>
              </w:rPr>
            </w:pPr>
            <w:r>
              <w:rPr>
                <w:w w:val="100"/>
                <w:sz w:val="22"/>
                <w:szCs w:val="22"/>
              </w:rPr>
              <w:t>(Inactive)</w:t>
            </w:r>
          </w:p>
        </w:tc>
      </w:tr>
      <w:tr w:rsidR="00B67371" w14:paraId="098DA1B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606D669" w14:textId="77777777" w:rsidR="00B67371" w:rsidRDefault="00B67371">
            <w:pPr>
              <w:pStyle w:val="CellBody"/>
              <w:spacing w:line="260" w:lineRule="atLeast"/>
              <w:rPr>
                <w:sz w:val="22"/>
                <w:szCs w:val="22"/>
              </w:rPr>
            </w:pPr>
            <w:r>
              <w:rPr>
                <w:w w:val="100"/>
                <w:sz w:val="22"/>
                <w:szCs w:val="22"/>
              </w:rPr>
              <w:t>693</w:t>
            </w:r>
          </w:p>
        </w:tc>
        <w:tc>
          <w:tcPr>
            <w:tcW w:w="1530" w:type="dxa"/>
            <w:tcBorders>
              <w:top w:val="nil"/>
              <w:left w:val="nil"/>
              <w:bottom w:val="nil"/>
              <w:right w:val="nil"/>
            </w:tcBorders>
            <w:tcMar>
              <w:top w:w="30" w:type="dxa"/>
              <w:left w:w="60" w:type="dxa"/>
              <w:bottom w:w="20" w:type="dxa"/>
              <w:right w:w="60" w:type="dxa"/>
            </w:tcMar>
          </w:tcPr>
          <w:p w14:paraId="7F5C74A6" w14:textId="77777777" w:rsidR="00B67371" w:rsidRDefault="00B67371">
            <w:pPr>
              <w:pStyle w:val="CellBody"/>
              <w:spacing w:line="260" w:lineRule="atLeast"/>
              <w:rPr>
                <w:sz w:val="22"/>
                <w:szCs w:val="22"/>
              </w:rPr>
            </w:pPr>
            <w:r>
              <w:rPr>
                <w:sz w:val="22"/>
                <w:szCs w:val="22"/>
              </w:rPr>
              <w:t>5-19-24</w:t>
            </w:r>
          </w:p>
        </w:tc>
        <w:tc>
          <w:tcPr>
            <w:tcW w:w="4960" w:type="dxa"/>
            <w:tcBorders>
              <w:top w:val="nil"/>
              <w:left w:val="nil"/>
              <w:bottom w:val="nil"/>
              <w:right w:val="nil"/>
            </w:tcBorders>
            <w:tcMar>
              <w:top w:w="30" w:type="dxa"/>
              <w:left w:w="60" w:type="dxa"/>
              <w:bottom w:w="20" w:type="dxa"/>
              <w:right w:w="60" w:type="dxa"/>
            </w:tcMar>
          </w:tcPr>
          <w:p w14:paraId="18F403E9" w14:textId="77777777" w:rsidR="00B67371" w:rsidRDefault="00B67371">
            <w:pPr>
              <w:pStyle w:val="CellBody"/>
              <w:spacing w:line="260" w:lineRule="atLeast"/>
              <w:rPr>
                <w:sz w:val="22"/>
                <w:szCs w:val="22"/>
              </w:rPr>
            </w:pPr>
            <w:r>
              <w:rPr>
                <w:sz w:val="22"/>
                <w:szCs w:val="22"/>
              </w:rPr>
              <w:t>Pipe line authorization</w:t>
            </w:r>
          </w:p>
        </w:tc>
        <w:tc>
          <w:tcPr>
            <w:tcW w:w="1980" w:type="dxa"/>
            <w:tcBorders>
              <w:top w:val="nil"/>
              <w:left w:val="nil"/>
              <w:bottom w:val="nil"/>
              <w:right w:val="nil"/>
            </w:tcBorders>
            <w:tcMar>
              <w:top w:w="30" w:type="dxa"/>
              <w:left w:w="60" w:type="dxa"/>
              <w:bottom w:w="20" w:type="dxa"/>
              <w:right w:w="60" w:type="dxa"/>
            </w:tcMar>
          </w:tcPr>
          <w:p w14:paraId="6446C202" w14:textId="77777777" w:rsidR="00B67371" w:rsidRDefault="00B67371">
            <w:pPr>
              <w:pStyle w:val="CellBody"/>
              <w:spacing w:line="260" w:lineRule="atLeast"/>
              <w:rPr>
                <w:sz w:val="22"/>
                <w:szCs w:val="22"/>
              </w:rPr>
            </w:pPr>
            <w:r>
              <w:rPr>
                <w:w w:val="100"/>
                <w:sz w:val="22"/>
                <w:szCs w:val="22"/>
              </w:rPr>
              <w:t>(Inactive)</w:t>
            </w:r>
          </w:p>
        </w:tc>
      </w:tr>
      <w:tr w:rsidR="00B67371" w14:paraId="68F2E2B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980CA69" w14:textId="77777777" w:rsidR="00B67371" w:rsidRDefault="00B67371">
            <w:pPr>
              <w:pStyle w:val="CellBody"/>
              <w:spacing w:line="260" w:lineRule="atLeast"/>
              <w:rPr>
                <w:sz w:val="22"/>
                <w:szCs w:val="22"/>
              </w:rPr>
            </w:pPr>
            <w:r>
              <w:rPr>
                <w:w w:val="100"/>
                <w:sz w:val="22"/>
                <w:szCs w:val="22"/>
              </w:rPr>
              <w:t>694</w:t>
            </w:r>
          </w:p>
        </w:tc>
        <w:tc>
          <w:tcPr>
            <w:tcW w:w="1530" w:type="dxa"/>
            <w:tcBorders>
              <w:top w:val="nil"/>
              <w:left w:val="nil"/>
              <w:bottom w:val="nil"/>
              <w:right w:val="nil"/>
            </w:tcBorders>
            <w:tcMar>
              <w:top w:w="30" w:type="dxa"/>
              <w:left w:w="60" w:type="dxa"/>
              <w:bottom w:w="20" w:type="dxa"/>
              <w:right w:w="60" w:type="dxa"/>
            </w:tcMar>
          </w:tcPr>
          <w:p w14:paraId="7CE1E014"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19"/>
                <w:attr w:name="Year" w:val="2024"/>
              </w:smartTagPr>
              <w:r>
                <w:rPr>
                  <w:w w:val="100"/>
                  <w:sz w:val="22"/>
                  <w:szCs w:val="22"/>
                </w:rPr>
                <w:t>5-19-24</w:t>
              </w:r>
            </w:smartTag>
          </w:p>
        </w:tc>
        <w:tc>
          <w:tcPr>
            <w:tcW w:w="4960" w:type="dxa"/>
            <w:tcBorders>
              <w:top w:val="nil"/>
              <w:left w:val="nil"/>
              <w:bottom w:val="nil"/>
              <w:right w:val="nil"/>
            </w:tcBorders>
            <w:tcMar>
              <w:top w:w="30" w:type="dxa"/>
              <w:left w:w="60" w:type="dxa"/>
              <w:bottom w:w="20" w:type="dxa"/>
              <w:right w:w="60" w:type="dxa"/>
            </w:tcMar>
          </w:tcPr>
          <w:p w14:paraId="005E597A" w14:textId="77777777" w:rsidR="00B67371" w:rsidRDefault="00B67371">
            <w:pPr>
              <w:pStyle w:val="CellBody"/>
              <w:spacing w:line="260" w:lineRule="atLeast"/>
              <w:rPr>
                <w:sz w:val="22"/>
                <w:szCs w:val="22"/>
              </w:rPr>
            </w:pPr>
            <w:r>
              <w:rPr>
                <w:w w:val="100"/>
                <w:sz w:val="22"/>
                <w:szCs w:val="22"/>
              </w:rPr>
              <w:t>Amending Ord. No. 357</w:t>
            </w:r>
          </w:p>
        </w:tc>
        <w:tc>
          <w:tcPr>
            <w:tcW w:w="1980" w:type="dxa"/>
            <w:tcBorders>
              <w:top w:val="nil"/>
              <w:left w:val="nil"/>
              <w:bottom w:val="nil"/>
              <w:right w:val="nil"/>
            </w:tcBorders>
            <w:tcMar>
              <w:top w:w="30" w:type="dxa"/>
              <w:left w:w="60" w:type="dxa"/>
              <w:bottom w:w="20" w:type="dxa"/>
              <w:right w:w="60" w:type="dxa"/>
            </w:tcMar>
          </w:tcPr>
          <w:p w14:paraId="3E9B5AB0" w14:textId="77777777" w:rsidR="00B67371" w:rsidRDefault="00B67371">
            <w:pPr>
              <w:pStyle w:val="CellBody"/>
              <w:spacing w:line="260" w:lineRule="atLeast"/>
              <w:rPr>
                <w:sz w:val="22"/>
                <w:szCs w:val="22"/>
              </w:rPr>
            </w:pPr>
            <w:r>
              <w:rPr>
                <w:w w:val="100"/>
                <w:sz w:val="22"/>
                <w:szCs w:val="22"/>
              </w:rPr>
              <w:t>(Repealed by 919)</w:t>
            </w:r>
          </w:p>
        </w:tc>
      </w:tr>
      <w:tr w:rsidR="00B67371" w14:paraId="73F4478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8F04100" w14:textId="77777777" w:rsidR="00B67371" w:rsidRDefault="00B67371">
            <w:pPr>
              <w:pStyle w:val="CellBody"/>
              <w:spacing w:line="260" w:lineRule="atLeast"/>
              <w:rPr>
                <w:sz w:val="22"/>
                <w:szCs w:val="22"/>
              </w:rPr>
            </w:pPr>
            <w:r>
              <w:rPr>
                <w:w w:val="100"/>
                <w:sz w:val="22"/>
                <w:szCs w:val="22"/>
              </w:rPr>
              <w:t>695</w:t>
            </w:r>
          </w:p>
        </w:tc>
        <w:tc>
          <w:tcPr>
            <w:tcW w:w="1530" w:type="dxa"/>
            <w:tcBorders>
              <w:top w:val="nil"/>
              <w:left w:val="nil"/>
              <w:bottom w:val="nil"/>
              <w:right w:val="nil"/>
            </w:tcBorders>
            <w:tcMar>
              <w:top w:w="30" w:type="dxa"/>
              <w:left w:w="60" w:type="dxa"/>
              <w:bottom w:w="20" w:type="dxa"/>
              <w:right w:w="60" w:type="dxa"/>
            </w:tcMar>
          </w:tcPr>
          <w:p w14:paraId="43FA7185" w14:textId="77777777" w:rsidR="00B67371" w:rsidRDefault="00B67371">
            <w:pPr>
              <w:pStyle w:val="CellBody"/>
              <w:spacing w:line="260" w:lineRule="atLeast"/>
              <w:rPr>
                <w:sz w:val="22"/>
                <w:szCs w:val="22"/>
              </w:rPr>
            </w:pPr>
            <w:r>
              <w:rPr>
                <w:sz w:val="22"/>
                <w:szCs w:val="22"/>
              </w:rPr>
              <w:t>6-30-24</w:t>
            </w:r>
          </w:p>
        </w:tc>
        <w:tc>
          <w:tcPr>
            <w:tcW w:w="4960" w:type="dxa"/>
            <w:tcBorders>
              <w:top w:val="nil"/>
              <w:left w:val="nil"/>
              <w:bottom w:val="nil"/>
              <w:right w:val="nil"/>
            </w:tcBorders>
            <w:tcMar>
              <w:top w:w="30" w:type="dxa"/>
              <w:left w:w="60" w:type="dxa"/>
              <w:bottom w:w="20" w:type="dxa"/>
              <w:right w:w="60" w:type="dxa"/>
            </w:tcMar>
          </w:tcPr>
          <w:p w14:paraId="79E1D0F5" w14:textId="77777777" w:rsidR="00B67371" w:rsidRDefault="00B67371">
            <w:pPr>
              <w:pStyle w:val="CellBody"/>
              <w:spacing w:line="260" w:lineRule="atLeast"/>
              <w:rPr>
                <w:sz w:val="22"/>
                <w:szCs w:val="22"/>
              </w:rPr>
            </w:pPr>
            <w:r>
              <w:rPr>
                <w:sz w:val="22"/>
                <w:szCs w:val="22"/>
              </w:rPr>
              <w:t xml:space="preserve">Resurfacing portions of </w:t>
            </w:r>
            <w:smartTag w:uri="urn:schemas-microsoft-com:office:smarttags" w:element="City">
              <w:r>
                <w:rPr>
                  <w:sz w:val="22"/>
                  <w:szCs w:val="22"/>
                </w:rPr>
                <w:t>Sheridan</w:t>
              </w:r>
            </w:smartTag>
            <w:r>
              <w:rPr>
                <w:sz w:val="22"/>
                <w:szCs w:val="22"/>
              </w:rPr>
              <w:t xml:space="preserve">, </w:t>
            </w:r>
            <w:smartTag w:uri="urn:schemas-microsoft-com:office:smarttags" w:element="place">
              <w:r>
                <w:rPr>
                  <w:sz w:val="22"/>
                  <w:szCs w:val="22"/>
                </w:rPr>
                <w:t>Main</w:t>
              </w:r>
            </w:smartTag>
            <w:r>
              <w:rPr>
                <w:sz w:val="22"/>
                <w:szCs w:val="22"/>
              </w:rPr>
              <w:t>, College, and Washington Streets</w:t>
            </w:r>
          </w:p>
        </w:tc>
        <w:tc>
          <w:tcPr>
            <w:tcW w:w="1980" w:type="dxa"/>
            <w:tcBorders>
              <w:top w:val="nil"/>
              <w:left w:val="nil"/>
              <w:bottom w:val="nil"/>
              <w:right w:val="nil"/>
            </w:tcBorders>
            <w:tcMar>
              <w:top w:w="30" w:type="dxa"/>
              <w:left w:w="60" w:type="dxa"/>
              <w:bottom w:w="20" w:type="dxa"/>
              <w:right w:w="60" w:type="dxa"/>
            </w:tcMar>
          </w:tcPr>
          <w:p w14:paraId="671A3871" w14:textId="77777777" w:rsidR="00B67371" w:rsidRDefault="00B67371">
            <w:pPr>
              <w:pStyle w:val="CellBody"/>
              <w:spacing w:line="260" w:lineRule="atLeast"/>
              <w:rPr>
                <w:sz w:val="22"/>
                <w:szCs w:val="22"/>
              </w:rPr>
            </w:pPr>
            <w:r>
              <w:rPr>
                <w:w w:val="100"/>
                <w:sz w:val="22"/>
                <w:szCs w:val="22"/>
              </w:rPr>
              <w:t>(Inactive)</w:t>
            </w:r>
          </w:p>
        </w:tc>
      </w:tr>
      <w:tr w:rsidR="00B67371" w14:paraId="207BBE1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D69D9C4" w14:textId="77777777" w:rsidR="00B67371" w:rsidRDefault="00B67371">
            <w:pPr>
              <w:pStyle w:val="CellBody"/>
              <w:spacing w:line="260" w:lineRule="atLeast"/>
              <w:rPr>
                <w:sz w:val="22"/>
                <w:szCs w:val="22"/>
              </w:rPr>
            </w:pPr>
            <w:r>
              <w:rPr>
                <w:w w:val="100"/>
                <w:sz w:val="22"/>
                <w:szCs w:val="22"/>
              </w:rPr>
              <w:t>696</w:t>
            </w:r>
          </w:p>
        </w:tc>
        <w:tc>
          <w:tcPr>
            <w:tcW w:w="1530" w:type="dxa"/>
            <w:tcBorders>
              <w:top w:val="nil"/>
              <w:left w:val="nil"/>
              <w:bottom w:val="nil"/>
              <w:right w:val="nil"/>
            </w:tcBorders>
            <w:tcMar>
              <w:top w:w="30" w:type="dxa"/>
              <w:left w:w="60" w:type="dxa"/>
              <w:bottom w:w="20" w:type="dxa"/>
              <w:right w:w="60" w:type="dxa"/>
            </w:tcMar>
          </w:tcPr>
          <w:p w14:paraId="60D4239F" w14:textId="77777777" w:rsidR="00B67371" w:rsidRDefault="00B67371">
            <w:pPr>
              <w:pStyle w:val="CellBody"/>
              <w:spacing w:line="260" w:lineRule="atLeast"/>
              <w:rPr>
                <w:sz w:val="22"/>
                <w:szCs w:val="22"/>
              </w:rPr>
            </w:pPr>
            <w:r>
              <w:rPr>
                <w:sz w:val="22"/>
                <w:szCs w:val="22"/>
              </w:rPr>
              <w:t>8-4-24</w:t>
            </w:r>
          </w:p>
        </w:tc>
        <w:tc>
          <w:tcPr>
            <w:tcW w:w="4960" w:type="dxa"/>
            <w:tcBorders>
              <w:top w:val="nil"/>
              <w:left w:val="nil"/>
              <w:bottom w:val="nil"/>
              <w:right w:val="nil"/>
            </w:tcBorders>
            <w:tcMar>
              <w:top w:w="30" w:type="dxa"/>
              <w:left w:w="60" w:type="dxa"/>
              <w:bottom w:w="20" w:type="dxa"/>
              <w:right w:w="60" w:type="dxa"/>
            </w:tcMar>
          </w:tcPr>
          <w:p w14:paraId="4567687F" w14:textId="77777777" w:rsidR="00B67371" w:rsidRDefault="00B67371">
            <w:pPr>
              <w:pStyle w:val="CellBody"/>
              <w:spacing w:line="260" w:lineRule="atLeast"/>
              <w:rPr>
                <w:sz w:val="22"/>
                <w:szCs w:val="22"/>
              </w:rPr>
            </w:pPr>
            <w:r>
              <w:rPr>
                <w:sz w:val="22"/>
                <w:szCs w:val="22"/>
              </w:rPr>
              <w:t>Operation of Police and Fire Signals and alarms</w:t>
            </w:r>
          </w:p>
        </w:tc>
        <w:tc>
          <w:tcPr>
            <w:tcW w:w="1980" w:type="dxa"/>
            <w:tcBorders>
              <w:top w:val="nil"/>
              <w:left w:val="nil"/>
              <w:bottom w:val="nil"/>
              <w:right w:val="nil"/>
            </w:tcBorders>
            <w:tcMar>
              <w:top w:w="30" w:type="dxa"/>
              <w:left w:w="60" w:type="dxa"/>
              <w:bottom w:w="20" w:type="dxa"/>
              <w:right w:w="60" w:type="dxa"/>
            </w:tcMar>
          </w:tcPr>
          <w:p w14:paraId="2B20B2E5" w14:textId="77777777" w:rsidR="00B67371" w:rsidRDefault="00B67371">
            <w:pPr>
              <w:pStyle w:val="CellBody"/>
              <w:spacing w:line="260" w:lineRule="atLeast"/>
              <w:rPr>
                <w:sz w:val="22"/>
                <w:szCs w:val="22"/>
              </w:rPr>
            </w:pPr>
            <w:r>
              <w:rPr>
                <w:w w:val="100"/>
                <w:sz w:val="22"/>
                <w:szCs w:val="22"/>
              </w:rPr>
              <w:t>(Inactive)</w:t>
            </w:r>
          </w:p>
        </w:tc>
      </w:tr>
      <w:tr w:rsidR="00B67371" w14:paraId="29A6140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638CD27" w14:textId="77777777" w:rsidR="00B67371" w:rsidRDefault="00B67371">
            <w:pPr>
              <w:pStyle w:val="CellBody"/>
              <w:spacing w:line="260" w:lineRule="atLeast"/>
              <w:rPr>
                <w:sz w:val="22"/>
                <w:szCs w:val="22"/>
              </w:rPr>
            </w:pPr>
            <w:r>
              <w:rPr>
                <w:w w:val="100"/>
                <w:sz w:val="22"/>
                <w:szCs w:val="22"/>
              </w:rPr>
              <w:t>697</w:t>
            </w:r>
          </w:p>
        </w:tc>
        <w:tc>
          <w:tcPr>
            <w:tcW w:w="1530" w:type="dxa"/>
            <w:tcBorders>
              <w:top w:val="nil"/>
              <w:left w:val="nil"/>
              <w:bottom w:val="nil"/>
              <w:right w:val="nil"/>
            </w:tcBorders>
            <w:tcMar>
              <w:top w:w="30" w:type="dxa"/>
              <w:left w:w="60" w:type="dxa"/>
              <w:bottom w:w="20" w:type="dxa"/>
              <w:right w:w="60" w:type="dxa"/>
            </w:tcMar>
          </w:tcPr>
          <w:p w14:paraId="0C23259E"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4"/>
                <w:attr w:name="Year" w:val="2024"/>
              </w:smartTagPr>
              <w:r>
                <w:rPr>
                  <w:w w:val="100"/>
                  <w:sz w:val="22"/>
                  <w:szCs w:val="22"/>
                </w:rPr>
                <w:t>8-4-24</w:t>
              </w:r>
            </w:smartTag>
          </w:p>
        </w:tc>
        <w:tc>
          <w:tcPr>
            <w:tcW w:w="4960" w:type="dxa"/>
            <w:tcBorders>
              <w:top w:val="nil"/>
              <w:left w:val="nil"/>
              <w:bottom w:val="nil"/>
              <w:right w:val="nil"/>
            </w:tcBorders>
            <w:tcMar>
              <w:top w:w="30" w:type="dxa"/>
              <w:left w:w="60" w:type="dxa"/>
              <w:bottom w:w="20" w:type="dxa"/>
              <w:right w:w="60" w:type="dxa"/>
            </w:tcMar>
          </w:tcPr>
          <w:p w14:paraId="3B66C6B6" w14:textId="77777777" w:rsidR="00B67371" w:rsidRDefault="00B67371">
            <w:pPr>
              <w:pStyle w:val="CellBody"/>
              <w:spacing w:line="260" w:lineRule="atLeast"/>
              <w:rPr>
                <w:sz w:val="22"/>
                <w:szCs w:val="22"/>
              </w:rPr>
            </w:pPr>
            <w:r>
              <w:rPr>
                <w:w w:val="100"/>
                <w:sz w:val="22"/>
                <w:szCs w:val="22"/>
              </w:rPr>
              <w:t>Amending Ord. No. 357</w:t>
            </w:r>
          </w:p>
        </w:tc>
        <w:tc>
          <w:tcPr>
            <w:tcW w:w="1980" w:type="dxa"/>
            <w:tcBorders>
              <w:top w:val="nil"/>
              <w:left w:val="nil"/>
              <w:bottom w:val="nil"/>
              <w:right w:val="nil"/>
            </w:tcBorders>
            <w:tcMar>
              <w:top w:w="30" w:type="dxa"/>
              <w:left w:w="60" w:type="dxa"/>
              <w:bottom w:w="20" w:type="dxa"/>
              <w:right w:w="60" w:type="dxa"/>
            </w:tcMar>
          </w:tcPr>
          <w:p w14:paraId="70E20350" w14:textId="77777777" w:rsidR="00B67371" w:rsidRDefault="00B67371">
            <w:pPr>
              <w:pStyle w:val="CellBody"/>
              <w:spacing w:line="260" w:lineRule="atLeast"/>
              <w:rPr>
                <w:sz w:val="22"/>
                <w:szCs w:val="22"/>
              </w:rPr>
            </w:pPr>
            <w:r>
              <w:rPr>
                <w:w w:val="100"/>
                <w:sz w:val="22"/>
                <w:szCs w:val="22"/>
              </w:rPr>
              <w:t>(Repealed by 751 and 919)</w:t>
            </w:r>
          </w:p>
        </w:tc>
      </w:tr>
      <w:tr w:rsidR="00B67371" w14:paraId="1403DF3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35BA6C3" w14:textId="77777777" w:rsidR="00B67371" w:rsidRDefault="00B67371">
            <w:pPr>
              <w:pStyle w:val="CellBody"/>
              <w:spacing w:line="260" w:lineRule="atLeast"/>
              <w:rPr>
                <w:sz w:val="22"/>
                <w:szCs w:val="22"/>
              </w:rPr>
            </w:pPr>
            <w:r>
              <w:rPr>
                <w:w w:val="100"/>
                <w:sz w:val="22"/>
                <w:szCs w:val="22"/>
              </w:rPr>
              <w:t>698</w:t>
            </w:r>
          </w:p>
        </w:tc>
        <w:tc>
          <w:tcPr>
            <w:tcW w:w="1530" w:type="dxa"/>
            <w:tcBorders>
              <w:top w:val="nil"/>
              <w:left w:val="nil"/>
              <w:bottom w:val="nil"/>
              <w:right w:val="nil"/>
            </w:tcBorders>
            <w:tcMar>
              <w:top w:w="30" w:type="dxa"/>
              <w:left w:w="60" w:type="dxa"/>
              <w:bottom w:w="20" w:type="dxa"/>
              <w:right w:w="60" w:type="dxa"/>
            </w:tcMar>
          </w:tcPr>
          <w:p w14:paraId="4E196C98" w14:textId="77777777" w:rsidR="00B67371" w:rsidRDefault="00B67371">
            <w:pPr>
              <w:pStyle w:val="CellBody"/>
              <w:spacing w:line="260" w:lineRule="atLeast"/>
              <w:rPr>
                <w:sz w:val="22"/>
                <w:szCs w:val="22"/>
              </w:rPr>
            </w:pPr>
            <w:r>
              <w:rPr>
                <w:sz w:val="22"/>
                <w:szCs w:val="22"/>
              </w:rPr>
              <w:t>11-3-24</w:t>
            </w:r>
          </w:p>
        </w:tc>
        <w:tc>
          <w:tcPr>
            <w:tcW w:w="4960" w:type="dxa"/>
            <w:tcBorders>
              <w:top w:val="nil"/>
              <w:left w:val="nil"/>
              <w:bottom w:val="nil"/>
              <w:right w:val="nil"/>
            </w:tcBorders>
            <w:tcMar>
              <w:top w:w="30" w:type="dxa"/>
              <w:left w:w="60" w:type="dxa"/>
              <w:bottom w:w="20" w:type="dxa"/>
              <w:right w:w="60" w:type="dxa"/>
            </w:tcMar>
          </w:tcPr>
          <w:p w14:paraId="4067D052" w14:textId="77777777" w:rsidR="00B67371" w:rsidRDefault="00B67371">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Fifth Street</w:t>
                </w:r>
              </w:smartTag>
            </w:smartTag>
          </w:p>
        </w:tc>
        <w:tc>
          <w:tcPr>
            <w:tcW w:w="1980" w:type="dxa"/>
            <w:tcBorders>
              <w:top w:val="nil"/>
              <w:left w:val="nil"/>
              <w:bottom w:val="nil"/>
              <w:right w:val="nil"/>
            </w:tcBorders>
            <w:tcMar>
              <w:top w:w="30" w:type="dxa"/>
              <w:left w:w="60" w:type="dxa"/>
              <w:bottom w:w="20" w:type="dxa"/>
              <w:right w:w="60" w:type="dxa"/>
            </w:tcMar>
          </w:tcPr>
          <w:p w14:paraId="69AFB01B" w14:textId="77777777" w:rsidR="00B67371" w:rsidRDefault="00B67371">
            <w:pPr>
              <w:pStyle w:val="CellBody"/>
              <w:spacing w:line="260" w:lineRule="atLeast"/>
              <w:rPr>
                <w:sz w:val="22"/>
                <w:szCs w:val="22"/>
              </w:rPr>
            </w:pPr>
            <w:r>
              <w:rPr>
                <w:w w:val="100"/>
                <w:sz w:val="22"/>
                <w:szCs w:val="22"/>
              </w:rPr>
              <w:t>(Inactive)</w:t>
            </w:r>
          </w:p>
        </w:tc>
      </w:tr>
      <w:tr w:rsidR="00B67371" w14:paraId="340A859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398026C" w14:textId="77777777" w:rsidR="00B67371" w:rsidRDefault="00B67371">
            <w:pPr>
              <w:pStyle w:val="CellBody"/>
              <w:spacing w:line="260" w:lineRule="atLeast"/>
              <w:rPr>
                <w:sz w:val="22"/>
                <w:szCs w:val="22"/>
              </w:rPr>
            </w:pPr>
            <w:r>
              <w:rPr>
                <w:w w:val="100"/>
                <w:sz w:val="22"/>
                <w:szCs w:val="22"/>
              </w:rPr>
              <w:t>699</w:t>
            </w:r>
          </w:p>
        </w:tc>
        <w:tc>
          <w:tcPr>
            <w:tcW w:w="1530" w:type="dxa"/>
            <w:tcBorders>
              <w:top w:val="nil"/>
              <w:left w:val="nil"/>
              <w:bottom w:val="nil"/>
              <w:right w:val="nil"/>
            </w:tcBorders>
            <w:tcMar>
              <w:top w:w="30" w:type="dxa"/>
              <w:left w:w="60" w:type="dxa"/>
              <w:bottom w:w="20" w:type="dxa"/>
              <w:right w:w="60" w:type="dxa"/>
            </w:tcMar>
          </w:tcPr>
          <w:p w14:paraId="29A1CC37" w14:textId="77777777" w:rsidR="00B67371" w:rsidRDefault="00B67371">
            <w:pPr>
              <w:pStyle w:val="CellBody"/>
              <w:spacing w:line="260" w:lineRule="atLeast"/>
              <w:rPr>
                <w:sz w:val="22"/>
                <w:szCs w:val="22"/>
              </w:rPr>
            </w:pPr>
            <w:r>
              <w:rPr>
                <w:sz w:val="22"/>
                <w:szCs w:val="22"/>
              </w:rPr>
              <w:t>12-15-24</w:t>
            </w:r>
          </w:p>
        </w:tc>
        <w:tc>
          <w:tcPr>
            <w:tcW w:w="4960" w:type="dxa"/>
            <w:tcBorders>
              <w:top w:val="nil"/>
              <w:left w:val="nil"/>
              <w:bottom w:val="nil"/>
              <w:right w:val="nil"/>
            </w:tcBorders>
            <w:tcMar>
              <w:top w:w="30" w:type="dxa"/>
              <w:left w:w="60" w:type="dxa"/>
              <w:bottom w:w="20" w:type="dxa"/>
              <w:right w:w="60" w:type="dxa"/>
            </w:tcMar>
          </w:tcPr>
          <w:p w14:paraId="3F2431DF" w14:textId="77777777" w:rsidR="00B67371" w:rsidRDefault="00B67371">
            <w:pPr>
              <w:pStyle w:val="CellBody"/>
              <w:spacing w:line="260" w:lineRule="atLeast"/>
              <w:rPr>
                <w:sz w:val="22"/>
                <w:szCs w:val="22"/>
              </w:rPr>
            </w:pPr>
            <w:r>
              <w:rPr>
                <w:sz w:val="22"/>
                <w:szCs w:val="22"/>
              </w:rPr>
              <w:t>General tax upon all taxable property</w:t>
            </w:r>
          </w:p>
        </w:tc>
        <w:tc>
          <w:tcPr>
            <w:tcW w:w="1980" w:type="dxa"/>
            <w:tcBorders>
              <w:top w:val="nil"/>
              <w:left w:val="nil"/>
              <w:bottom w:val="nil"/>
              <w:right w:val="nil"/>
            </w:tcBorders>
            <w:tcMar>
              <w:top w:w="30" w:type="dxa"/>
              <w:left w:w="60" w:type="dxa"/>
              <w:bottom w:w="20" w:type="dxa"/>
              <w:right w:w="60" w:type="dxa"/>
            </w:tcMar>
          </w:tcPr>
          <w:p w14:paraId="6A9A1452" w14:textId="77777777" w:rsidR="00B67371" w:rsidRDefault="00B67371">
            <w:pPr>
              <w:pStyle w:val="CellBody"/>
              <w:spacing w:line="260" w:lineRule="atLeast"/>
              <w:rPr>
                <w:sz w:val="22"/>
                <w:szCs w:val="22"/>
              </w:rPr>
            </w:pPr>
            <w:r>
              <w:rPr>
                <w:w w:val="100"/>
                <w:sz w:val="22"/>
                <w:szCs w:val="22"/>
              </w:rPr>
              <w:t>(Inactive)</w:t>
            </w:r>
          </w:p>
        </w:tc>
      </w:tr>
      <w:tr w:rsidR="00B67371" w14:paraId="1F4EABA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2B4296F" w14:textId="77777777" w:rsidR="00B67371" w:rsidRDefault="00B67371">
            <w:pPr>
              <w:pStyle w:val="CellBody"/>
              <w:spacing w:line="260" w:lineRule="atLeast"/>
              <w:rPr>
                <w:sz w:val="22"/>
                <w:szCs w:val="22"/>
              </w:rPr>
            </w:pPr>
            <w:r>
              <w:rPr>
                <w:w w:val="100"/>
                <w:sz w:val="22"/>
                <w:szCs w:val="22"/>
              </w:rPr>
              <w:t>700</w:t>
            </w:r>
          </w:p>
        </w:tc>
        <w:tc>
          <w:tcPr>
            <w:tcW w:w="1530" w:type="dxa"/>
            <w:tcBorders>
              <w:top w:val="nil"/>
              <w:left w:val="nil"/>
              <w:bottom w:val="nil"/>
              <w:right w:val="nil"/>
            </w:tcBorders>
            <w:tcMar>
              <w:top w:w="30" w:type="dxa"/>
              <w:left w:w="60" w:type="dxa"/>
              <w:bottom w:w="20" w:type="dxa"/>
              <w:right w:w="60" w:type="dxa"/>
            </w:tcMar>
          </w:tcPr>
          <w:p w14:paraId="24A63B8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5"/>
                <w:attr w:name="Year" w:val="2025"/>
              </w:smartTagPr>
              <w:r>
                <w:rPr>
                  <w:w w:val="100"/>
                  <w:sz w:val="22"/>
                  <w:szCs w:val="22"/>
                </w:rPr>
                <w:t>1-5-25</w:t>
              </w:r>
            </w:smartTag>
          </w:p>
        </w:tc>
        <w:tc>
          <w:tcPr>
            <w:tcW w:w="4960" w:type="dxa"/>
            <w:tcBorders>
              <w:top w:val="nil"/>
              <w:left w:val="nil"/>
              <w:bottom w:val="nil"/>
              <w:right w:val="nil"/>
            </w:tcBorders>
            <w:tcMar>
              <w:top w:w="30" w:type="dxa"/>
              <w:left w:w="60" w:type="dxa"/>
              <w:bottom w:w="20" w:type="dxa"/>
              <w:right w:w="60" w:type="dxa"/>
            </w:tcMar>
          </w:tcPr>
          <w:p w14:paraId="18475ADB" w14:textId="77777777" w:rsidR="00B67371" w:rsidRDefault="00B67371">
            <w:pPr>
              <w:pStyle w:val="CellBody"/>
              <w:spacing w:line="260" w:lineRule="atLeast"/>
              <w:rPr>
                <w:sz w:val="22"/>
                <w:szCs w:val="22"/>
              </w:rPr>
            </w:pPr>
            <w:r>
              <w:rPr>
                <w:w w:val="100"/>
                <w:sz w:val="22"/>
                <w:szCs w:val="22"/>
              </w:rPr>
              <w:t>Telephone franchise; repealing Ord. No. 647</w:t>
            </w:r>
          </w:p>
        </w:tc>
        <w:tc>
          <w:tcPr>
            <w:tcW w:w="1980" w:type="dxa"/>
            <w:tcBorders>
              <w:top w:val="nil"/>
              <w:left w:val="nil"/>
              <w:bottom w:val="nil"/>
              <w:right w:val="nil"/>
            </w:tcBorders>
            <w:tcMar>
              <w:top w:w="30" w:type="dxa"/>
              <w:left w:w="60" w:type="dxa"/>
              <w:bottom w:w="20" w:type="dxa"/>
              <w:right w:w="60" w:type="dxa"/>
            </w:tcMar>
          </w:tcPr>
          <w:p w14:paraId="047533BE" w14:textId="77777777" w:rsidR="00B67371" w:rsidRDefault="00B67371">
            <w:pPr>
              <w:pStyle w:val="CellBody"/>
              <w:spacing w:line="260" w:lineRule="atLeast"/>
              <w:rPr>
                <w:sz w:val="22"/>
                <w:szCs w:val="22"/>
              </w:rPr>
            </w:pPr>
            <w:r>
              <w:rPr>
                <w:w w:val="100"/>
                <w:sz w:val="22"/>
                <w:szCs w:val="22"/>
              </w:rPr>
              <w:t>(Special – See Franchise Table)</w:t>
            </w:r>
          </w:p>
        </w:tc>
      </w:tr>
      <w:tr w:rsidR="00B67371" w14:paraId="7418B15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81B34C1" w14:textId="77777777" w:rsidR="00B67371" w:rsidRDefault="00B67371">
            <w:pPr>
              <w:pStyle w:val="CellBody"/>
              <w:spacing w:line="260" w:lineRule="atLeast"/>
              <w:rPr>
                <w:sz w:val="22"/>
                <w:szCs w:val="22"/>
              </w:rPr>
            </w:pPr>
            <w:r>
              <w:rPr>
                <w:w w:val="100"/>
                <w:sz w:val="22"/>
                <w:szCs w:val="22"/>
              </w:rPr>
              <w:t>701</w:t>
            </w:r>
          </w:p>
        </w:tc>
        <w:tc>
          <w:tcPr>
            <w:tcW w:w="1530" w:type="dxa"/>
            <w:tcBorders>
              <w:top w:val="nil"/>
              <w:left w:val="nil"/>
              <w:bottom w:val="nil"/>
              <w:right w:val="nil"/>
            </w:tcBorders>
            <w:tcMar>
              <w:top w:w="30" w:type="dxa"/>
              <w:left w:w="60" w:type="dxa"/>
              <w:bottom w:w="20" w:type="dxa"/>
              <w:right w:w="60" w:type="dxa"/>
            </w:tcMar>
          </w:tcPr>
          <w:p w14:paraId="36C38DDB" w14:textId="77777777" w:rsidR="00B67371" w:rsidRDefault="00B67371">
            <w:pPr>
              <w:pStyle w:val="CellBody"/>
              <w:spacing w:line="260" w:lineRule="atLeast"/>
              <w:rPr>
                <w:sz w:val="22"/>
                <w:szCs w:val="22"/>
              </w:rPr>
            </w:pPr>
            <w:r>
              <w:rPr>
                <w:sz w:val="22"/>
                <w:szCs w:val="22"/>
              </w:rPr>
              <w:t>1-12-25</w:t>
            </w:r>
          </w:p>
        </w:tc>
        <w:tc>
          <w:tcPr>
            <w:tcW w:w="4960" w:type="dxa"/>
            <w:tcBorders>
              <w:top w:val="nil"/>
              <w:left w:val="nil"/>
              <w:bottom w:val="nil"/>
              <w:right w:val="nil"/>
            </w:tcBorders>
            <w:tcMar>
              <w:top w:w="30" w:type="dxa"/>
              <w:left w:w="60" w:type="dxa"/>
              <w:bottom w:w="20" w:type="dxa"/>
              <w:right w:w="60" w:type="dxa"/>
            </w:tcMar>
          </w:tcPr>
          <w:p w14:paraId="0725D7D0" w14:textId="77777777" w:rsidR="00B67371" w:rsidRDefault="00B67371">
            <w:pPr>
              <w:pStyle w:val="CellBody"/>
              <w:spacing w:line="260" w:lineRule="atLeast"/>
              <w:rPr>
                <w:sz w:val="22"/>
                <w:szCs w:val="22"/>
              </w:rPr>
            </w:pPr>
            <w:r>
              <w:rPr>
                <w:sz w:val="22"/>
                <w:szCs w:val="22"/>
              </w:rPr>
              <w:t>Police and Fire Signals and alarms</w:t>
            </w:r>
          </w:p>
        </w:tc>
        <w:tc>
          <w:tcPr>
            <w:tcW w:w="1980" w:type="dxa"/>
            <w:tcBorders>
              <w:top w:val="nil"/>
              <w:left w:val="nil"/>
              <w:bottom w:val="nil"/>
              <w:right w:val="nil"/>
            </w:tcBorders>
            <w:tcMar>
              <w:top w:w="30" w:type="dxa"/>
              <w:left w:w="60" w:type="dxa"/>
              <w:bottom w:w="20" w:type="dxa"/>
              <w:right w:w="60" w:type="dxa"/>
            </w:tcMar>
          </w:tcPr>
          <w:p w14:paraId="51D50474" w14:textId="77777777" w:rsidR="00B67371" w:rsidRDefault="00B67371">
            <w:pPr>
              <w:pStyle w:val="CellBody"/>
              <w:spacing w:line="260" w:lineRule="atLeast"/>
              <w:rPr>
                <w:sz w:val="22"/>
                <w:szCs w:val="22"/>
              </w:rPr>
            </w:pPr>
            <w:r>
              <w:rPr>
                <w:w w:val="100"/>
                <w:sz w:val="22"/>
                <w:szCs w:val="22"/>
              </w:rPr>
              <w:t>(Inactive)</w:t>
            </w:r>
          </w:p>
        </w:tc>
      </w:tr>
      <w:tr w:rsidR="00B67371" w14:paraId="568452B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257BF86" w14:textId="77777777" w:rsidR="00B67371" w:rsidRDefault="00B67371">
            <w:pPr>
              <w:pStyle w:val="CellBody"/>
              <w:spacing w:line="260" w:lineRule="atLeast"/>
              <w:rPr>
                <w:sz w:val="22"/>
                <w:szCs w:val="22"/>
              </w:rPr>
            </w:pPr>
            <w:r>
              <w:rPr>
                <w:w w:val="100"/>
                <w:sz w:val="22"/>
                <w:szCs w:val="22"/>
              </w:rPr>
              <w:t>702</w:t>
            </w:r>
          </w:p>
        </w:tc>
        <w:tc>
          <w:tcPr>
            <w:tcW w:w="1530" w:type="dxa"/>
            <w:tcBorders>
              <w:top w:val="nil"/>
              <w:left w:val="nil"/>
              <w:bottom w:val="nil"/>
              <w:right w:val="nil"/>
            </w:tcBorders>
            <w:tcMar>
              <w:top w:w="30" w:type="dxa"/>
              <w:left w:w="60" w:type="dxa"/>
              <w:bottom w:w="20" w:type="dxa"/>
              <w:right w:w="60" w:type="dxa"/>
            </w:tcMar>
          </w:tcPr>
          <w:p w14:paraId="2B5B79FB" w14:textId="77777777" w:rsidR="00B67371" w:rsidRDefault="00B67371">
            <w:pPr>
              <w:pStyle w:val="CellBody"/>
              <w:spacing w:line="260" w:lineRule="atLeast"/>
              <w:rPr>
                <w:sz w:val="22"/>
                <w:szCs w:val="22"/>
              </w:rPr>
            </w:pPr>
            <w:r>
              <w:rPr>
                <w:sz w:val="22"/>
                <w:szCs w:val="22"/>
              </w:rPr>
              <w:t>3-2-25</w:t>
            </w:r>
          </w:p>
        </w:tc>
        <w:tc>
          <w:tcPr>
            <w:tcW w:w="4960" w:type="dxa"/>
            <w:tcBorders>
              <w:top w:val="nil"/>
              <w:left w:val="nil"/>
              <w:bottom w:val="nil"/>
              <w:right w:val="nil"/>
            </w:tcBorders>
            <w:tcMar>
              <w:top w:w="30" w:type="dxa"/>
              <w:left w:w="60" w:type="dxa"/>
              <w:bottom w:w="20" w:type="dxa"/>
              <w:right w:w="60" w:type="dxa"/>
            </w:tcMar>
          </w:tcPr>
          <w:p w14:paraId="6F63673A" w14:textId="77777777" w:rsidR="00B67371" w:rsidRDefault="00B67371">
            <w:pPr>
              <w:pStyle w:val="CellBody"/>
              <w:spacing w:line="260" w:lineRule="atLeast"/>
              <w:rPr>
                <w:sz w:val="22"/>
                <w:szCs w:val="22"/>
              </w:rPr>
            </w:pPr>
            <w:r>
              <w:rPr>
                <w:sz w:val="22"/>
                <w:szCs w:val="22"/>
              </w:rPr>
              <w:t>Amending Ord. No. 357, Section 7</w:t>
            </w:r>
          </w:p>
        </w:tc>
        <w:tc>
          <w:tcPr>
            <w:tcW w:w="1980" w:type="dxa"/>
            <w:tcBorders>
              <w:top w:val="nil"/>
              <w:left w:val="nil"/>
              <w:bottom w:val="nil"/>
              <w:right w:val="nil"/>
            </w:tcBorders>
            <w:tcMar>
              <w:top w:w="30" w:type="dxa"/>
              <w:left w:w="60" w:type="dxa"/>
              <w:bottom w:w="20" w:type="dxa"/>
              <w:right w:w="60" w:type="dxa"/>
            </w:tcMar>
          </w:tcPr>
          <w:p w14:paraId="537BFC21" w14:textId="77777777" w:rsidR="00B67371" w:rsidRDefault="00B67371">
            <w:pPr>
              <w:pStyle w:val="CellBody"/>
              <w:spacing w:line="260" w:lineRule="atLeast"/>
              <w:rPr>
                <w:sz w:val="22"/>
                <w:szCs w:val="22"/>
              </w:rPr>
            </w:pPr>
            <w:r>
              <w:rPr>
                <w:w w:val="100"/>
                <w:sz w:val="22"/>
                <w:szCs w:val="22"/>
              </w:rPr>
              <w:t>(Repealed by 852)</w:t>
            </w:r>
          </w:p>
        </w:tc>
      </w:tr>
      <w:tr w:rsidR="00B67371" w14:paraId="714F2EA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D66BA7C" w14:textId="77777777" w:rsidR="00B67371" w:rsidRDefault="00B67371">
            <w:pPr>
              <w:pStyle w:val="CellBody"/>
              <w:spacing w:line="260" w:lineRule="atLeast"/>
              <w:rPr>
                <w:sz w:val="22"/>
                <w:szCs w:val="22"/>
              </w:rPr>
            </w:pPr>
            <w:r>
              <w:rPr>
                <w:w w:val="100"/>
                <w:sz w:val="22"/>
                <w:szCs w:val="22"/>
              </w:rPr>
              <w:t>703</w:t>
            </w:r>
          </w:p>
        </w:tc>
        <w:tc>
          <w:tcPr>
            <w:tcW w:w="1530" w:type="dxa"/>
            <w:tcBorders>
              <w:top w:val="nil"/>
              <w:left w:val="nil"/>
              <w:bottom w:val="nil"/>
              <w:right w:val="nil"/>
            </w:tcBorders>
            <w:tcMar>
              <w:top w:w="30" w:type="dxa"/>
              <w:left w:w="60" w:type="dxa"/>
              <w:bottom w:w="20" w:type="dxa"/>
              <w:right w:w="60" w:type="dxa"/>
            </w:tcMar>
          </w:tcPr>
          <w:p w14:paraId="590CE5C3" w14:textId="77777777" w:rsidR="00B67371" w:rsidRDefault="00B67371">
            <w:pPr>
              <w:pStyle w:val="CellBody"/>
              <w:spacing w:line="260" w:lineRule="atLeast"/>
              <w:rPr>
                <w:sz w:val="22"/>
                <w:szCs w:val="22"/>
              </w:rPr>
            </w:pPr>
            <w:r>
              <w:rPr>
                <w:sz w:val="22"/>
                <w:szCs w:val="22"/>
              </w:rPr>
              <w:t>6-16-25</w:t>
            </w:r>
          </w:p>
        </w:tc>
        <w:tc>
          <w:tcPr>
            <w:tcW w:w="4960" w:type="dxa"/>
            <w:tcBorders>
              <w:top w:val="nil"/>
              <w:left w:val="nil"/>
              <w:bottom w:val="nil"/>
              <w:right w:val="nil"/>
            </w:tcBorders>
            <w:tcMar>
              <w:top w:w="30" w:type="dxa"/>
              <w:left w:w="60" w:type="dxa"/>
              <w:bottom w:w="20" w:type="dxa"/>
              <w:right w:w="60" w:type="dxa"/>
            </w:tcMar>
          </w:tcPr>
          <w:p w14:paraId="5ED744F3" w14:textId="77777777" w:rsidR="00B67371" w:rsidRDefault="00B67371">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East Street</w:t>
                </w:r>
              </w:smartTag>
            </w:smartTag>
          </w:p>
        </w:tc>
        <w:tc>
          <w:tcPr>
            <w:tcW w:w="1980" w:type="dxa"/>
            <w:tcBorders>
              <w:top w:val="nil"/>
              <w:left w:val="nil"/>
              <w:bottom w:val="nil"/>
              <w:right w:val="nil"/>
            </w:tcBorders>
            <w:tcMar>
              <w:top w:w="30" w:type="dxa"/>
              <w:left w:w="60" w:type="dxa"/>
              <w:bottom w:w="20" w:type="dxa"/>
              <w:right w:w="60" w:type="dxa"/>
            </w:tcMar>
          </w:tcPr>
          <w:p w14:paraId="037D19B0" w14:textId="77777777" w:rsidR="00B67371" w:rsidRDefault="00B67371">
            <w:pPr>
              <w:pStyle w:val="CellBody"/>
              <w:spacing w:line="260" w:lineRule="atLeast"/>
              <w:rPr>
                <w:sz w:val="22"/>
                <w:szCs w:val="22"/>
              </w:rPr>
            </w:pPr>
            <w:r>
              <w:rPr>
                <w:w w:val="100"/>
                <w:sz w:val="22"/>
                <w:szCs w:val="22"/>
              </w:rPr>
              <w:t>(Inactive)</w:t>
            </w:r>
          </w:p>
        </w:tc>
      </w:tr>
      <w:tr w:rsidR="00B67371" w14:paraId="43D2389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5BCD173" w14:textId="77777777" w:rsidR="00B67371" w:rsidRDefault="00B67371">
            <w:pPr>
              <w:pStyle w:val="CellBody"/>
              <w:spacing w:line="260" w:lineRule="atLeast"/>
              <w:rPr>
                <w:sz w:val="22"/>
                <w:szCs w:val="22"/>
              </w:rPr>
            </w:pPr>
            <w:r>
              <w:rPr>
                <w:w w:val="100"/>
                <w:sz w:val="22"/>
                <w:szCs w:val="22"/>
              </w:rPr>
              <w:t>704</w:t>
            </w:r>
          </w:p>
        </w:tc>
        <w:tc>
          <w:tcPr>
            <w:tcW w:w="1530" w:type="dxa"/>
            <w:tcBorders>
              <w:top w:val="nil"/>
              <w:left w:val="nil"/>
              <w:bottom w:val="nil"/>
              <w:right w:val="nil"/>
            </w:tcBorders>
            <w:tcMar>
              <w:top w:w="30" w:type="dxa"/>
              <w:left w:w="60" w:type="dxa"/>
              <w:bottom w:w="20" w:type="dxa"/>
              <w:right w:w="60" w:type="dxa"/>
            </w:tcMar>
          </w:tcPr>
          <w:p w14:paraId="37BBDF1A" w14:textId="77777777" w:rsidR="00B67371" w:rsidRDefault="00B67371">
            <w:pPr>
              <w:pStyle w:val="CellBody"/>
              <w:spacing w:line="260" w:lineRule="atLeast"/>
              <w:rPr>
                <w:sz w:val="22"/>
                <w:szCs w:val="22"/>
              </w:rPr>
            </w:pPr>
            <w:r>
              <w:rPr>
                <w:sz w:val="22"/>
                <w:szCs w:val="22"/>
              </w:rPr>
              <w:t>6-16-25</w:t>
            </w:r>
          </w:p>
        </w:tc>
        <w:tc>
          <w:tcPr>
            <w:tcW w:w="4960" w:type="dxa"/>
            <w:tcBorders>
              <w:top w:val="nil"/>
              <w:left w:val="nil"/>
              <w:bottom w:val="nil"/>
              <w:right w:val="nil"/>
            </w:tcBorders>
            <w:tcMar>
              <w:top w:w="30" w:type="dxa"/>
              <w:left w:w="60" w:type="dxa"/>
              <w:bottom w:w="20" w:type="dxa"/>
              <w:right w:w="60" w:type="dxa"/>
            </w:tcMar>
          </w:tcPr>
          <w:p w14:paraId="3D6AB65F" w14:textId="77777777" w:rsidR="00B67371" w:rsidRDefault="00B67371">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Cherry Street</w:t>
                </w:r>
              </w:smartTag>
            </w:smartTag>
          </w:p>
        </w:tc>
        <w:tc>
          <w:tcPr>
            <w:tcW w:w="1980" w:type="dxa"/>
            <w:tcBorders>
              <w:top w:val="nil"/>
              <w:left w:val="nil"/>
              <w:bottom w:val="nil"/>
              <w:right w:val="nil"/>
            </w:tcBorders>
            <w:tcMar>
              <w:top w:w="30" w:type="dxa"/>
              <w:left w:w="60" w:type="dxa"/>
              <w:bottom w:w="20" w:type="dxa"/>
              <w:right w:w="60" w:type="dxa"/>
            </w:tcMar>
          </w:tcPr>
          <w:p w14:paraId="41E330C1" w14:textId="77777777" w:rsidR="00B67371" w:rsidRDefault="00B67371">
            <w:pPr>
              <w:pStyle w:val="CellBody"/>
              <w:spacing w:line="260" w:lineRule="atLeast"/>
              <w:rPr>
                <w:sz w:val="22"/>
                <w:szCs w:val="22"/>
              </w:rPr>
            </w:pPr>
            <w:r>
              <w:rPr>
                <w:w w:val="100"/>
                <w:sz w:val="22"/>
                <w:szCs w:val="22"/>
              </w:rPr>
              <w:t>(Inactive)</w:t>
            </w:r>
          </w:p>
        </w:tc>
      </w:tr>
      <w:tr w:rsidR="00B67371" w14:paraId="0C6A3DA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2D13EC9" w14:textId="77777777" w:rsidR="00B67371" w:rsidRDefault="00B67371">
            <w:pPr>
              <w:pStyle w:val="CellBody"/>
              <w:spacing w:line="260" w:lineRule="atLeast"/>
              <w:rPr>
                <w:sz w:val="22"/>
                <w:szCs w:val="22"/>
              </w:rPr>
            </w:pPr>
            <w:r>
              <w:rPr>
                <w:w w:val="100"/>
                <w:sz w:val="22"/>
                <w:szCs w:val="22"/>
              </w:rPr>
              <w:t>705</w:t>
            </w:r>
          </w:p>
        </w:tc>
        <w:tc>
          <w:tcPr>
            <w:tcW w:w="1530" w:type="dxa"/>
            <w:tcBorders>
              <w:top w:val="nil"/>
              <w:left w:val="nil"/>
              <w:bottom w:val="nil"/>
              <w:right w:val="nil"/>
            </w:tcBorders>
            <w:tcMar>
              <w:top w:w="30" w:type="dxa"/>
              <w:left w:w="60" w:type="dxa"/>
              <w:bottom w:w="20" w:type="dxa"/>
              <w:right w:w="60" w:type="dxa"/>
            </w:tcMar>
          </w:tcPr>
          <w:p w14:paraId="606287A0" w14:textId="77777777" w:rsidR="00B67371" w:rsidRDefault="00B67371">
            <w:pPr>
              <w:pStyle w:val="CellBody"/>
              <w:spacing w:line="260" w:lineRule="atLeast"/>
              <w:rPr>
                <w:sz w:val="22"/>
                <w:szCs w:val="22"/>
              </w:rPr>
            </w:pPr>
            <w:r>
              <w:rPr>
                <w:sz w:val="22"/>
                <w:szCs w:val="22"/>
              </w:rPr>
              <w:t>7-6-25</w:t>
            </w:r>
          </w:p>
        </w:tc>
        <w:tc>
          <w:tcPr>
            <w:tcW w:w="4960" w:type="dxa"/>
            <w:tcBorders>
              <w:top w:val="nil"/>
              <w:left w:val="nil"/>
              <w:bottom w:val="nil"/>
              <w:right w:val="nil"/>
            </w:tcBorders>
            <w:tcMar>
              <w:top w:w="30" w:type="dxa"/>
              <w:left w:w="60" w:type="dxa"/>
              <w:bottom w:w="20" w:type="dxa"/>
              <w:right w:w="60" w:type="dxa"/>
            </w:tcMar>
          </w:tcPr>
          <w:p w14:paraId="3EF9E077" w14:textId="77777777" w:rsidR="00B67371" w:rsidRDefault="00B67371">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Harrison Street</w:t>
                </w:r>
              </w:smartTag>
            </w:smartTag>
          </w:p>
        </w:tc>
        <w:tc>
          <w:tcPr>
            <w:tcW w:w="1980" w:type="dxa"/>
            <w:tcBorders>
              <w:top w:val="nil"/>
              <w:left w:val="nil"/>
              <w:bottom w:val="nil"/>
              <w:right w:val="nil"/>
            </w:tcBorders>
            <w:tcMar>
              <w:top w:w="30" w:type="dxa"/>
              <w:left w:w="60" w:type="dxa"/>
              <w:bottom w:w="20" w:type="dxa"/>
              <w:right w:w="60" w:type="dxa"/>
            </w:tcMar>
          </w:tcPr>
          <w:p w14:paraId="1324F8D2" w14:textId="77777777" w:rsidR="00B67371" w:rsidRDefault="00B67371">
            <w:pPr>
              <w:pStyle w:val="CellBody"/>
              <w:spacing w:line="260" w:lineRule="atLeast"/>
              <w:rPr>
                <w:sz w:val="22"/>
                <w:szCs w:val="22"/>
              </w:rPr>
            </w:pPr>
            <w:r>
              <w:rPr>
                <w:w w:val="100"/>
                <w:sz w:val="22"/>
                <w:szCs w:val="22"/>
              </w:rPr>
              <w:t>(Inactive)</w:t>
            </w:r>
          </w:p>
        </w:tc>
      </w:tr>
      <w:tr w:rsidR="00B67371" w14:paraId="07F7332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2CAD27A" w14:textId="77777777" w:rsidR="00B67371" w:rsidRDefault="00B67371">
            <w:pPr>
              <w:pStyle w:val="CellBody"/>
              <w:spacing w:line="260" w:lineRule="atLeast"/>
              <w:rPr>
                <w:sz w:val="22"/>
                <w:szCs w:val="22"/>
              </w:rPr>
            </w:pPr>
            <w:r>
              <w:rPr>
                <w:w w:val="100"/>
                <w:sz w:val="22"/>
                <w:szCs w:val="22"/>
              </w:rPr>
              <w:t>706</w:t>
            </w:r>
          </w:p>
        </w:tc>
        <w:tc>
          <w:tcPr>
            <w:tcW w:w="1530" w:type="dxa"/>
            <w:tcBorders>
              <w:top w:val="nil"/>
              <w:left w:val="nil"/>
              <w:bottom w:val="nil"/>
              <w:right w:val="nil"/>
            </w:tcBorders>
            <w:tcMar>
              <w:top w:w="30" w:type="dxa"/>
              <w:left w:w="60" w:type="dxa"/>
              <w:bottom w:w="20" w:type="dxa"/>
              <w:right w:w="60" w:type="dxa"/>
            </w:tcMar>
          </w:tcPr>
          <w:p w14:paraId="19F98ABC" w14:textId="77777777" w:rsidR="00B67371" w:rsidRDefault="00B67371">
            <w:pPr>
              <w:pStyle w:val="CellBody"/>
              <w:spacing w:line="260" w:lineRule="atLeast"/>
              <w:rPr>
                <w:sz w:val="22"/>
                <w:szCs w:val="22"/>
              </w:rPr>
            </w:pPr>
            <w:r>
              <w:rPr>
                <w:sz w:val="22"/>
                <w:szCs w:val="22"/>
              </w:rPr>
              <w:t>8-11-25</w:t>
            </w:r>
          </w:p>
        </w:tc>
        <w:tc>
          <w:tcPr>
            <w:tcW w:w="4960" w:type="dxa"/>
            <w:tcBorders>
              <w:top w:val="nil"/>
              <w:left w:val="nil"/>
              <w:bottom w:val="nil"/>
              <w:right w:val="nil"/>
            </w:tcBorders>
            <w:tcMar>
              <w:top w:w="30" w:type="dxa"/>
              <w:left w:w="60" w:type="dxa"/>
              <w:bottom w:w="20" w:type="dxa"/>
              <w:right w:w="60" w:type="dxa"/>
            </w:tcMar>
          </w:tcPr>
          <w:p w14:paraId="154BFDCE" w14:textId="77777777" w:rsidR="00B67371" w:rsidRDefault="00B67371">
            <w:pPr>
              <w:pStyle w:val="CellBody"/>
              <w:spacing w:line="260" w:lineRule="atLeast"/>
              <w:rPr>
                <w:sz w:val="22"/>
                <w:szCs w:val="22"/>
              </w:rPr>
            </w:pPr>
            <w:r>
              <w:rPr>
                <w:sz w:val="22"/>
                <w:szCs w:val="22"/>
              </w:rPr>
              <w:t xml:space="preserve">Resurfacing portions of  First, </w:t>
            </w:r>
            <w:smartTag w:uri="urn:schemas-microsoft-com:office:smarttags" w:element="place">
              <w:smartTag w:uri="urn:schemas-microsoft-com:office:smarttags" w:element="City">
                <w:r>
                  <w:rPr>
                    <w:sz w:val="22"/>
                    <w:szCs w:val="22"/>
                  </w:rPr>
                  <w:t>Sheridan</w:t>
                </w:r>
              </w:smartTag>
            </w:smartTag>
            <w:r>
              <w:rPr>
                <w:sz w:val="22"/>
                <w:szCs w:val="22"/>
              </w:rPr>
              <w:t>, and Howard Streets</w:t>
            </w:r>
          </w:p>
        </w:tc>
        <w:tc>
          <w:tcPr>
            <w:tcW w:w="1980" w:type="dxa"/>
            <w:tcBorders>
              <w:top w:val="nil"/>
              <w:left w:val="nil"/>
              <w:bottom w:val="nil"/>
              <w:right w:val="nil"/>
            </w:tcBorders>
            <w:tcMar>
              <w:top w:w="30" w:type="dxa"/>
              <w:left w:w="60" w:type="dxa"/>
              <w:bottom w:w="20" w:type="dxa"/>
              <w:right w:w="60" w:type="dxa"/>
            </w:tcMar>
          </w:tcPr>
          <w:p w14:paraId="1F548175" w14:textId="77777777" w:rsidR="00B67371" w:rsidRDefault="00B67371">
            <w:pPr>
              <w:pStyle w:val="CellBody"/>
              <w:spacing w:line="260" w:lineRule="atLeast"/>
              <w:rPr>
                <w:sz w:val="22"/>
                <w:szCs w:val="22"/>
              </w:rPr>
            </w:pPr>
            <w:r>
              <w:rPr>
                <w:w w:val="100"/>
                <w:sz w:val="22"/>
                <w:szCs w:val="22"/>
              </w:rPr>
              <w:t>(Inactive)</w:t>
            </w:r>
          </w:p>
        </w:tc>
      </w:tr>
      <w:tr w:rsidR="00B67371" w14:paraId="1C799FB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17159B9" w14:textId="77777777" w:rsidR="00B67371" w:rsidRDefault="00B67371">
            <w:pPr>
              <w:pStyle w:val="CellBody"/>
              <w:spacing w:line="260" w:lineRule="atLeast"/>
              <w:rPr>
                <w:sz w:val="22"/>
                <w:szCs w:val="22"/>
              </w:rPr>
            </w:pPr>
            <w:r>
              <w:rPr>
                <w:w w:val="100"/>
                <w:sz w:val="22"/>
                <w:szCs w:val="22"/>
              </w:rPr>
              <w:t>707</w:t>
            </w:r>
          </w:p>
        </w:tc>
        <w:tc>
          <w:tcPr>
            <w:tcW w:w="1530" w:type="dxa"/>
            <w:tcBorders>
              <w:top w:val="nil"/>
              <w:left w:val="nil"/>
              <w:bottom w:val="nil"/>
              <w:right w:val="nil"/>
            </w:tcBorders>
            <w:tcMar>
              <w:top w:w="30" w:type="dxa"/>
              <w:left w:w="60" w:type="dxa"/>
              <w:bottom w:w="20" w:type="dxa"/>
              <w:right w:w="60" w:type="dxa"/>
            </w:tcMar>
          </w:tcPr>
          <w:p w14:paraId="648BD4CA" w14:textId="77777777" w:rsidR="00B67371" w:rsidRDefault="00B67371">
            <w:pPr>
              <w:pStyle w:val="CellBody"/>
              <w:spacing w:line="260" w:lineRule="atLeast"/>
              <w:rPr>
                <w:sz w:val="22"/>
                <w:szCs w:val="22"/>
              </w:rPr>
            </w:pPr>
            <w:r>
              <w:rPr>
                <w:sz w:val="22"/>
                <w:szCs w:val="22"/>
              </w:rPr>
              <w:t>8-11-25</w:t>
            </w:r>
          </w:p>
        </w:tc>
        <w:tc>
          <w:tcPr>
            <w:tcW w:w="4960" w:type="dxa"/>
            <w:tcBorders>
              <w:top w:val="nil"/>
              <w:left w:val="nil"/>
              <w:bottom w:val="nil"/>
              <w:right w:val="nil"/>
            </w:tcBorders>
            <w:tcMar>
              <w:top w:w="30" w:type="dxa"/>
              <w:left w:w="60" w:type="dxa"/>
              <w:bottom w:w="20" w:type="dxa"/>
              <w:right w:w="60" w:type="dxa"/>
            </w:tcMar>
          </w:tcPr>
          <w:p w14:paraId="636F2744" w14:textId="77777777" w:rsidR="00B67371" w:rsidRDefault="00B67371">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Edward Street</w:t>
                </w:r>
              </w:smartTag>
            </w:smartTag>
            <w:r>
              <w:rPr>
                <w:sz w:val="22"/>
                <w:szCs w:val="22"/>
              </w:rPr>
              <w:t xml:space="preserve"> </w:t>
            </w:r>
          </w:p>
        </w:tc>
        <w:tc>
          <w:tcPr>
            <w:tcW w:w="1980" w:type="dxa"/>
            <w:tcBorders>
              <w:top w:val="nil"/>
              <w:left w:val="nil"/>
              <w:bottom w:val="nil"/>
              <w:right w:val="nil"/>
            </w:tcBorders>
            <w:tcMar>
              <w:top w:w="30" w:type="dxa"/>
              <w:left w:w="60" w:type="dxa"/>
              <w:bottom w:w="20" w:type="dxa"/>
              <w:right w:w="60" w:type="dxa"/>
            </w:tcMar>
          </w:tcPr>
          <w:p w14:paraId="3A424C65" w14:textId="77777777" w:rsidR="00B67371" w:rsidRDefault="00B67371">
            <w:pPr>
              <w:pStyle w:val="CellBody"/>
              <w:spacing w:line="260" w:lineRule="atLeast"/>
              <w:rPr>
                <w:sz w:val="22"/>
                <w:szCs w:val="22"/>
              </w:rPr>
            </w:pPr>
            <w:r>
              <w:rPr>
                <w:w w:val="100"/>
                <w:sz w:val="22"/>
                <w:szCs w:val="22"/>
              </w:rPr>
              <w:t>(Inactive)</w:t>
            </w:r>
          </w:p>
        </w:tc>
      </w:tr>
      <w:tr w:rsidR="00B67371" w14:paraId="6272EE2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0F15EAB" w14:textId="77777777" w:rsidR="00B67371" w:rsidRDefault="00B67371">
            <w:pPr>
              <w:pStyle w:val="CellBody"/>
              <w:spacing w:line="260" w:lineRule="atLeast"/>
              <w:rPr>
                <w:sz w:val="22"/>
                <w:szCs w:val="22"/>
              </w:rPr>
            </w:pPr>
            <w:r>
              <w:rPr>
                <w:w w:val="100"/>
                <w:sz w:val="22"/>
                <w:szCs w:val="22"/>
              </w:rPr>
              <w:t>708</w:t>
            </w:r>
          </w:p>
        </w:tc>
        <w:tc>
          <w:tcPr>
            <w:tcW w:w="1530" w:type="dxa"/>
            <w:tcBorders>
              <w:top w:val="nil"/>
              <w:left w:val="nil"/>
              <w:bottom w:val="nil"/>
              <w:right w:val="nil"/>
            </w:tcBorders>
            <w:tcMar>
              <w:top w:w="30" w:type="dxa"/>
              <w:left w:w="60" w:type="dxa"/>
              <w:bottom w:w="20" w:type="dxa"/>
              <w:right w:w="60" w:type="dxa"/>
            </w:tcMar>
          </w:tcPr>
          <w:p w14:paraId="46C96D29" w14:textId="77777777" w:rsidR="00B67371" w:rsidRDefault="00B67371">
            <w:pPr>
              <w:pStyle w:val="CellBody"/>
              <w:spacing w:line="260" w:lineRule="atLeast"/>
              <w:rPr>
                <w:sz w:val="22"/>
                <w:szCs w:val="22"/>
              </w:rPr>
            </w:pPr>
            <w:r>
              <w:rPr>
                <w:sz w:val="22"/>
                <w:szCs w:val="22"/>
              </w:rPr>
              <w:t>10-5-25</w:t>
            </w:r>
          </w:p>
        </w:tc>
        <w:tc>
          <w:tcPr>
            <w:tcW w:w="4960" w:type="dxa"/>
            <w:tcBorders>
              <w:top w:val="nil"/>
              <w:left w:val="nil"/>
              <w:bottom w:val="nil"/>
              <w:right w:val="nil"/>
            </w:tcBorders>
            <w:tcMar>
              <w:top w:w="30" w:type="dxa"/>
              <w:left w:w="60" w:type="dxa"/>
              <w:bottom w:w="20" w:type="dxa"/>
              <w:right w:w="60" w:type="dxa"/>
            </w:tcMar>
          </w:tcPr>
          <w:p w14:paraId="386D89B9" w14:textId="77777777" w:rsidR="00B67371" w:rsidRDefault="00B67371">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Sheridan Street</w:t>
                </w:r>
              </w:smartTag>
            </w:smartTag>
          </w:p>
        </w:tc>
        <w:tc>
          <w:tcPr>
            <w:tcW w:w="1980" w:type="dxa"/>
            <w:tcBorders>
              <w:top w:val="nil"/>
              <w:left w:val="nil"/>
              <w:bottom w:val="nil"/>
              <w:right w:val="nil"/>
            </w:tcBorders>
            <w:tcMar>
              <w:top w:w="30" w:type="dxa"/>
              <w:left w:w="60" w:type="dxa"/>
              <w:bottom w:w="20" w:type="dxa"/>
              <w:right w:w="60" w:type="dxa"/>
            </w:tcMar>
          </w:tcPr>
          <w:p w14:paraId="5D495C9D" w14:textId="77777777" w:rsidR="00B67371" w:rsidRDefault="00B67371">
            <w:pPr>
              <w:pStyle w:val="CellBody"/>
              <w:spacing w:line="260" w:lineRule="atLeast"/>
              <w:rPr>
                <w:sz w:val="22"/>
                <w:szCs w:val="22"/>
              </w:rPr>
            </w:pPr>
            <w:r>
              <w:rPr>
                <w:w w:val="100"/>
                <w:sz w:val="22"/>
                <w:szCs w:val="22"/>
              </w:rPr>
              <w:t>(Inactive)</w:t>
            </w:r>
          </w:p>
        </w:tc>
      </w:tr>
      <w:tr w:rsidR="00B67371" w14:paraId="6FFA94B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E26C5A0" w14:textId="77777777" w:rsidR="00B67371" w:rsidRDefault="00B67371">
            <w:pPr>
              <w:pStyle w:val="CellBody"/>
              <w:spacing w:line="260" w:lineRule="atLeast"/>
              <w:rPr>
                <w:sz w:val="22"/>
                <w:szCs w:val="22"/>
              </w:rPr>
            </w:pPr>
            <w:r>
              <w:rPr>
                <w:w w:val="100"/>
                <w:sz w:val="22"/>
                <w:szCs w:val="22"/>
              </w:rPr>
              <w:t>709</w:t>
            </w:r>
          </w:p>
        </w:tc>
        <w:tc>
          <w:tcPr>
            <w:tcW w:w="1530" w:type="dxa"/>
            <w:tcBorders>
              <w:top w:val="nil"/>
              <w:left w:val="nil"/>
              <w:bottom w:val="nil"/>
              <w:right w:val="nil"/>
            </w:tcBorders>
            <w:tcMar>
              <w:top w:w="30" w:type="dxa"/>
              <w:left w:w="60" w:type="dxa"/>
              <w:bottom w:w="20" w:type="dxa"/>
              <w:right w:w="60" w:type="dxa"/>
            </w:tcMar>
          </w:tcPr>
          <w:p w14:paraId="60787034" w14:textId="77777777" w:rsidR="00B67371" w:rsidRDefault="00B67371">
            <w:pPr>
              <w:pStyle w:val="CellBody"/>
              <w:spacing w:line="260" w:lineRule="atLeast"/>
              <w:rPr>
                <w:sz w:val="22"/>
                <w:szCs w:val="22"/>
              </w:rPr>
            </w:pPr>
            <w:r>
              <w:rPr>
                <w:sz w:val="22"/>
                <w:szCs w:val="22"/>
              </w:rPr>
              <w:t>10-5-25</w:t>
            </w:r>
          </w:p>
        </w:tc>
        <w:tc>
          <w:tcPr>
            <w:tcW w:w="4960" w:type="dxa"/>
            <w:tcBorders>
              <w:top w:val="nil"/>
              <w:left w:val="nil"/>
              <w:bottom w:val="nil"/>
              <w:right w:val="nil"/>
            </w:tcBorders>
            <w:tcMar>
              <w:top w:w="30" w:type="dxa"/>
              <w:left w:w="60" w:type="dxa"/>
              <w:bottom w:w="20" w:type="dxa"/>
              <w:right w:w="60" w:type="dxa"/>
            </w:tcMar>
          </w:tcPr>
          <w:p w14:paraId="07755615" w14:textId="77777777" w:rsidR="00B67371" w:rsidRDefault="00B67371">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Carlton Way</w:t>
                </w:r>
              </w:smartTag>
            </w:smartTag>
          </w:p>
        </w:tc>
        <w:tc>
          <w:tcPr>
            <w:tcW w:w="1980" w:type="dxa"/>
            <w:tcBorders>
              <w:top w:val="nil"/>
              <w:left w:val="nil"/>
              <w:bottom w:val="nil"/>
              <w:right w:val="nil"/>
            </w:tcBorders>
            <w:tcMar>
              <w:top w:w="30" w:type="dxa"/>
              <w:left w:w="60" w:type="dxa"/>
              <w:bottom w:w="20" w:type="dxa"/>
              <w:right w:w="60" w:type="dxa"/>
            </w:tcMar>
          </w:tcPr>
          <w:p w14:paraId="3B741947" w14:textId="77777777" w:rsidR="00B67371" w:rsidRDefault="00B67371">
            <w:pPr>
              <w:pStyle w:val="CellBody"/>
              <w:spacing w:line="260" w:lineRule="atLeast"/>
              <w:rPr>
                <w:sz w:val="22"/>
                <w:szCs w:val="22"/>
              </w:rPr>
            </w:pPr>
            <w:r>
              <w:rPr>
                <w:w w:val="100"/>
                <w:sz w:val="22"/>
                <w:szCs w:val="22"/>
              </w:rPr>
              <w:t>(Inactive)</w:t>
            </w:r>
          </w:p>
        </w:tc>
      </w:tr>
      <w:tr w:rsidR="00B67371" w14:paraId="382F08A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B289EE6" w14:textId="77777777" w:rsidR="00B67371" w:rsidRDefault="00B67371">
            <w:pPr>
              <w:pStyle w:val="CellBody"/>
              <w:spacing w:line="260" w:lineRule="atLeast"/>
              <w:rPr>
                <w:sz w:val="22"/>
                <w:szCs w:val="22"/>
              </w:rPr>
            </w:pPr>
            <w:r>
              <w:rPr>
                <w:w w:val="100"/>
                <w:sz w:val="22"/>
                <w:szCs w:val="22"/>
              </w:rPr>
              <w:t>710</w:t>
            </w:r>
          </w:p>
        </w:tc>
        <w:tc>
          <w:tcPr>
            <w:tcW w:w="1530" w:type="dxa"/>
            <w:tcBorders>
              <w:top w:val="nil"/>
              <w:left w:val="nil"/>
              <w:bottom w:val="nil"/>
              <w:right w:val="nil"/>
            </w:tcBorders>
            <w:tcMar>
              <w:top w:w="30" w:type="dxa"/>
              <w:left w:w="60" w:type="dxa"/>
              <w:bottom w:w="20" w:type="dxa"/>
              <w:right w:w="60" w:type="dxa"/>
            </w:tcMar>
          </w:tcPr>
          <w:p w14:paraId="6064DD28" w14:textId="77777777" w:rsidR="00B67371" w:rsidRDefault="00B67371">
            <w:pPr>
              <w:pStyle w:val="CellBody"/>
              <w:spacing w:line="260" w:lineRule="atLeast"/>
              <w:rPr>
                <w:sz w:val="22"/>
                <w:szCs w:val="22"/>
              </w:rPr>
            </w:pPr>
            <w:r>
              <w:rPr>
                <w:sz w:val="22"/>
                <w:szCs w:val="22"/>
              </w:rPr>
              <w:t>10-12-25</w:t>
            </w:r>
          </w:p>
        </w:tc>
        <w:tc>
          <w:tcPr>
            <w:tcW w:w="4960" w:type="dxa"/>
            <w:tcBorders>
              <w:top w:val="nil"/>
              <w:left w:val="nil"/>
              <w:bottom w:val="nil"/>
              <w:right w:val="nil"/>
            </w:tcBorders>
            <w:tcMar>
              <w:top w:w="30" w:type="dxa"/>
              <w:left w:w="60" w:type="dxa"/>
              <w:bottom w:w="20" w:type="dxa"/>
              <w:right w:w="60" w:type="dxa"/>
            </w:tcMar>
          </w:tcPr>
          <w:p w14:paraId="18852E43" w14:textId="77777777" w:rsidR="00B67371" w:rsidRDefault="00B67371">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Pacific Street</w:t>
                </w:r>
              </w:smartTag>
            </w:smartTag>
          </w:p>
        </w:tc>
        <w:tc>
          <w:tcPr>
            <w:tcW w:w="1980" w:type="dxa"/>
            <w:tcBorders>
              <w:top w:val="nil"/>
              <w:left w:val="nil"/>
              <w:bottom w:val="nil"/>
              <w:right w:val="nil"/>
            </w:tcBorders>
            <w:tcMar>
              <w:top w:w="30" w:type="dxa"/>
              <w:left w:w="60" w:type="dxa"/>
              <w:bottom w:w="20" w:type="dxa"/>
              <w:right w:w="60" w:type="dxa"/>
            </w:tcMar>
          </w:tcPr>
          <w:p w14:paraId="484C74F0" w14:textId="77777777" w:rsidR="00B67371" w:rsidRDefault="00B67371">
            <w:pPr>
              <w:pStyle w:val="CellBody"/>
              <w:spacing w:line="260" w:lineRule="atLeast"/>
              <w:rPr>
                <w:sz w:val="22"/>
                <w:szCs w:val="22"/>
              </w:rPr>
            </w:pPr>
            <w:r>
              <w:rPr>
                <w:w w:val="100"/>
                <w:sz w:val="22"/>
                <w:szCs w:val="22"/>
              </w:rPr>
              <w:t>(Inactive)</w:t>
            </w:r>
          </w:p>
        </w:tc>
      </w:tr>
      <w:tr w:rsidR="00B67371" w14:paraId="3579B3B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F6BFD54" w14:textId="77777777" w:rsidR="00B67371" w:rsidRDefault="00B67371">
            <w:pPr>
              <w:pStyle w:val="CellBody"/>
              <w:spacing w:line="260" w:lineRule="atLeast"/>
              <w:rPr>
                <w:sz w:val="22"/>
                <w:szCs w:val="22"/>
              </w:rPr>
            </w:pPr>
            <w:r>
              <w:rPr>
                <w:w w:val="100"/>
                <w:sz w:val="22"/>
                <w:szCs w:val="22"/>
              </w:rPr>
              <w:t>711</w:t>
            </w:r>
          </w:p>
        </w:tc>
        <w:tc>
          <w:tcPr>
            <w:tcW w:w="1530" w:type="dxa"/>
            <w:tcBorders>
              <w:top w:val="nil"/>
              <w:left w:val="nil"/>
              <w:bottom w:val="nil"/>
              <w:right w:val="nil"/>
            </w:tcBorders>
            <w:tcMar>
              <w:top w:w="30" w:type="dxa"/>
              <w:left w:w="60" w:type="dxa"/>
              <w:bottom w:w="20" w:type="dxa"/>
              <w:right w:w="60" w:type="dxa"/>
            </w:tcMar>
          </w:tcPr>
          <w:p w14:paraId="6CE279B9" w14:textId="77777777" w:rsidR="00B67371" w:rsidRDefault="00B67371">
            <w:pPr>
              <w:pStyle w:val="CellBody"/>
              <w:spacing w:line="260" w:lineRule="atLeast"/>
              <w:rPr>
                <w:sz w:val="22"/>
                <w:szCs w:val="22"/>
              </w:rPr>
            </w:pPr>
            <w:r>
              <w:rPr>
                <w:sz w:val="22"/>
                <w:szCs w:val="22"/>
              </w:rPr>
              <w:t>11-2-25</w:t>
            </w:r>
          </w:p>
        </w:tc>
        <w:tc>
          <w:tcPr>
            <w:tcW w:w="4960" w:type="dxa"/>
            <w:tcBorders>
              <w:top w:val="nil"/>
              <w:left w:val="nil"/>
              <w:bottom w:val="nil"/>
              <w:right w:val="nil"/>
            </w:tcBorders>
            <w:tcMar>
              <w:top w:w="30" w:type="dxa"/>
              <w:left w:w="60" w:type="dxa"/>
              <w:bottom w:w="20" w:type="dxa"/>
              <w:right w:w="60" w:type="dxa"/>
            </w:tcMar>
          </w:tcPr>
          <w:p w14:paraId="476491F0" w14:textId="77777777" w:rsidR="00B67371" w:rsidRDefault="00B67371">
            <w:pPr>
              <w:pStyle w:val="CellBody"/>
              <w:spacing w:line="260" w:lineRule="atLeast"/>
              <w:rPr>
                <w:sz w:val="22"/>
                <w:szCs w:val="22"/>
              </w:rPr>
            </w:pPr>
            <w:r>
              <w:rPr>
                <w:sz w:val="22"/>
                <w:szCs w:val="22"/>
              </w:rPr>
              <w:t xml:space="preserve">Construction of concrete sidewalk on </w:t>
            </w:r>
            <w:smartTag w:uri="urn:schemas-microsoft-com:office:smarttags" w:element="address">
              <w:smartTag w:uri="urn:schemas-microsoft-com:office:smarttags" w:element="Street">
                <w:r>
                  <w:rPr>
                    <w:sz w:val="22"/>
                    <w:szCs w:val="22"/>
                  </w:rPr>
                  <w:t>First Street</w:t>
                </w:r>
              </w:smartTag>
            </w:smartTag>
          </w:p>
        </w:tc>
        <w:tc>
          <w:tcPr>
            <w:tcW w:w="1980" w:type="dxa"/>
            <w:tcBorders>
              <w:top w:val="nil"/>
              <w:left w:val="nil"/>
              <w:bottom w:val="nil"/>
              <w:right w:val="nil"/>
            </w:tcBorders>
            <w:tcMar>
              <w:top w:w="30" w:type="dxa"/>
              <w:left w:w="60" w:type="dxa"/>
              <w:bottom w:w="20" w:type="dxa"/>
              <w:right w:w="60" w:type="dxa"/>
            </w:tcMar>
          </w:tcPr>
          <w:p w14:paraId="783F7508" w14:textId="77777777" w:rsidR="00B67371" w:rsidRDefault="00B67371">
            <w:pPr>
              <w:pStyle w:val="CellBody"/>
              <w:spacing w:line="260" w:lineRule="atLeast"/>
              <w:rPr>
                <w:sz w:val="22"/>
                <w:szCs w:val="22"/>
              </w:rPr>
            </w:pPr>
            <w:r>
              <w:rPr>
                <w:w w:val="100"/>
                <w:sz w:val="22"/>
                <w:szCs w:val="22"/>
              </w:rPr>
              <w:t>(Inactive)</w:t>
            </w:r>
          </w:p>
        </w:tc>
      </w:tr>
      <w:tr w:rsidR="00B67371" w14:paraId="69998300"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18F108A5" w14:textId="77777777" w:rsidR="00B67371" w:rsidRDefault="00B67371">
            <w:pPr>
              <w:pStyle w:val="CellBody"/>
              <w:spacing w:line="260" w:lineRule="atLeast"/>
              <w:rPr>
                <w:sz w:val="22"/>
                <w:szCs w:val="22"/>
              </w:rPr>
            </w:pPr>
            <w:r>
              <w:rPr>
                <w:w w:val="100"/>
                <w:sz w:val="22"/>
                <w:szCs w:val="22"/>
              </w:rPr>
              <w:t>712</w:t>
            </w:r>
          </w:p>
        </w:tc>
        <w:tc>
          <w:tcPr>
            <w:tcW w:w="1530" w:type="dxa"/>
            <w:tcBorders>
              <w:top w:val="nil"/>
              <w:left w:val="nil"/>
              <w:bottom w:val="nil"/>
              <w:right w:val="nil"/>
            </w:tcBorders>
            <w:tcMar>
              <w:top w:w="30" w:type="dxa"/>
              <w:left w:w="60" w:type="dxa"/>
              <w:bottom w:w="20" w:type="dxa"/>
              <w:right w:w="60" w:type="dxa"/>
            </w:tcMar>
          </w:tcPr>
          <w:p w14:paraId="71E55125" w14:textId="77777777" w:rsidR="00B67371" w:rsidRDefault="00B67371">
            <w:pPr>
              <w:pStyle w:val="CellBody"/>
              <w:spacing w:line="260" w:lineRule="atLeast"/>
              <w:rPr>
                <w:sz w:val="22"/>
                <w:szCs w:val="22"/>
              </w:rPr>
            </w:pPr>
            <w:r>
              <w:rPr>
                <w:sz w:val="22"/>
                <w:szCs w:val="22"/>
              </w:rPr>
              <w:t>11-2-25</w:t>
            </w:r>
          </w:p>
        </w:tc>
        <w:tc>
          <w:tcPr>
            <w:tcW w:w="4960" w:type="dxa"/>
            <w:tcBorders>
              <w:top w:val="nil"/>
              <w:left w:val="nil"/>
              <w:bottom w:val="nil"/>
              <w:right w:val="nil"/>
            </w:tcBorders>
            <w:tcMar>
              <w:top w:w="30" w:type="dxa"/>
              <w:left w:w="60" w:type="dxa"/>
              <w:bottom w:w="20" w:type="dxa"/>
              <w:right w:w="60" w:type="dxa"/>
            </w:tcMar>
          </w:tcPr>
          <w:p w14:paraId="0566E2EB" w14:textId="77777777" w:rsidR="00B67371" w:rsidRDefault="00B67371">
            <w:pPr>
              <w:pStyle w:val="CellBody"/>
              <w:spacing w:line="260" w:lineRule="atLeast"/>
              <w:rPr>
                <w:sz w:val="22"/>
                <w:szCs w:val="22"/>
              </w:rPr>
            </w:pPr>
            <w:r>
              <w:rPr>
                <w:w w:val="100"/>
                <w:sz w:val="22"/>
                <w:szCs w:val="22"/>
              </w:rPr>
              <w:t>Making it unlawful for the owner or occupant of any real property within the city to permit any awning, business sign or other device or any limb or branch of any tree on such property to overhang any street, sidewalk or alley within a distance of seven and one-half feet from the surface of such street, sidewalk or alley</w:t>
            </w:r>
          </w:p>
        </w:tc>
        <w:tc>
          <w:tcPr>
            <w:tcW w:w="1980" w:type="dxa"/>
            <w:tcBorders>
              <w:top w:val="nil"/>
              <w:left w:val="nil"/>
              <w:bottom w:val="nil"/>
              <w:right w:val="nil"/>
            </w:tcBorders>
            <w:tcMar>
              <w:top w:w="30" w:type="dxa"/>
              <w:left w:w="60" w:type="dxa"/>
              <w:bottom w:w="20" w:type="dxa"/>
              <w:right w:w="60" w:type="dxa"/>
            </w:tcMar>
          </w:tcPr>
          <w:p w14:paraId="571C0931" w14:textId="77777777" w:rsidR="00B67371" w:rsidRDefault="00B67371">
            <w:pPr>
              <w:pStyle w:val="CellBody"/>
              <w:spacing w:line="260" w:lineRule="atLeast"/>
              <w:rPr>
                <w:sz w:val="22"/>
                <w:szCs w:val="22"/>
              </w:rPr>
            </w:pPr>
            <w:r>
              <w:rPr>
                <w:w w:val="100"/>
                <w:sz w:val="22"/>
                <w:szCs w:val="22"/>
              </w:rPr>
              <w:t>(Repealed by 863)</w:t>
            </w:r>
          </w:p>
        </w:tc>
      </w:tr>
      <w:tr w:rsidR="00B67371" w14:paraId="44F05A65"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1438DE9" w14:textId="77777777" w:rsidR="00B67371" w:rsidRDefault="00B67371">
            <w:pPr>
              <w:pStyle w:val="CellBody"/>
              <w:spacing w:line="260" w:lineRule="atLeast"/>
              <w:rPr>
                <w:sz w:val="22"/>
                <w:szCs w:val="22"/>
              </w:rPr>
            </w:pPr>
            <w:r>
              <w:rPr>
                <w:w w:val="100"/>
                <w:sz w:val="22"/>
                <w:szCs w:val="22"/>
              </w:rPr>
              <w:t>713</w:t>
            </w:r>
          </w:p>
        </w:tc>
        <w:tc>
          <w:tcPr>
            <w:tcW w:w="1530" w:type="dxa"/>
            <w:tcBorders>
              <w:top w:val="nil"/>
              <w:left w:val="nil"/>
              <w:bottom w:val="nil"/>
              <w:right w:val="nil"/>
            </w:tcBorders>
            <w:tcMar>
              <w:top w:w="30" w:type="dxa"/>
              <w:left w:w="60" w:type="dxa"/>
              <w:bottom w:w="20" w:type="dxa"/>
              <w:right w:w="60" w:type="dxa"/>
            </w:tcMar>
          </w:tcPr>
          <w:p w14:paraId="57A80799"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2"/>
                <w:attr w:name="Year" w:val="2025"/>
              </w:smartTagPr>
              <w:r>
                <w:rPr>
                  <w:w w:val="100"/>
                  <w:sz w:val="22"/>
                  <w:szCs w:val="22"/>
                </w:rPr>
                <w:t>11-2-25</w:t>
              </w:r>
            </w:smartTag>
          </w:p>
        </w:tc>
        <w:tc>
          <w:tcPr>
            <w:tcW w:w="4960" w:type="dxa"/>
            <w:tcBorders>
              <w:top w:val="nil"/>
              <w:left w:val="nil"/>
              <w:bottom w:val="nil"/>
              <w:right w:val="nil"/>
            </w:tcBorders>
            <w:tcMar>
              <w:top w:w="30" w:type="dxa"/>
              <w:left w:w="60" w:type="dxa"/>
              <w:bottom w:w="20" w:type="dxa"/>
              <w:right w:w="60" w:type="dxa"/>
            </w:tcMar>
          </w:tcPr>
          <w:p w14:paraId="64385E42" w14:textId="77777777" w:rsidR="00B67371" w:rsidRDefault="00B67371">
            <w:pPr>
              <w:pStyle w:val="CellBody"/>
              <w:spacing w:line="260" w:lineRule="atLeast"/>
              <w:rPr>
                <w:sz w:val="22"/>
                <w:szCs w:val="22"/>
              </w:rPr>
            </w:pPr>
            <w:r>
              <w:rPr>
                <w:w w:val="100"/>
                <w:sz w:val="22"/>
                <w:szCs w:val="22"/>
              </w:rPr>
              <w:t>Making it unlawful for any person to park an automobile or other vehicle on any street or alley in the city during certain hours, providing a penalty</w:t>
            </w:r>
          </w:p>
        </w:tc>
        <w:tc>
          <w:tcPr>
            <w:tcW w:w="1980" w:type="dxa"/>
            <w:tcBorders>
              <w:top w:val="nil"/>
              <w:left w:val="nil"/>
              <w:bottom w:val="nil"/>
              <w:right w:val="nil"/>
            </w:tcBorders>
            <w:tcMar>
              <w:top w:w="30" w:type="dxa"/>
              <w:left w:w="60" w:type="dxa"/>
              <w:bottom w:w="20" w:type="dxa"/>
              <w:right w:w="60" w:type="dxa"/>
            </w:tcMar>
          </w:tcPr>
          <w:p w14:paraId="6184F679" w14:textId="77777777" w:rsidR="00B67371" w:rsidRDefault="00B67371">
            <w:pPr>
              <w:pStyle w:val="CellBody"/>
              <w:spacing w:line="260" w:lineRule="atLeast"/>
              <w:rPr>
                <w:sz w:val="22"/>
                <w:szCs w:val="22"/>
              </w:rPr>
            </w:pPr>
            <w:r>
              <w:rPr>
                <w:w w:val="100"/>
                <w:sz w:val="22"/>
                <w:szCs w:val="22"/>
              </w:rPr>
              <w:t>(Repealed by 831 and 884)</w:t>
            </w:r>
          </w:p>
        </w:tc>
      </w:tr>
      <w:tr w:rsidR="00B67371" w14:paraId="49AAFE1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3C8B7BF" w14:textId="77777777" w:rsidR="00B67371" w:rsidRDefault="00B67371">
            <w:pPr>
              <w:pStyle w:val="CellBody"/>
              <w:spacing w:line="260" w:lineRule="atLeast"/>
              <w:rPr>
                <w:sz w:val="22"/>
                <w:szCs w:val="22"/>
              </w:rPr>
            </w:pPr>
            <w:r>
              <w:rPr>
                <w:w w:val="100"/>
                <w:sz w:val="22"/>
                <w:szCs w:val="22"/>
              </w:rPr>
              <w:t>714</w:t>
            </w:r>
          </w:p>
        </w:tc>
        <w:tc>
          <w:tcPr>
            <w:tcW w:w="1530" w:type="dxa"/>
            <w:tcBorders>
              <w:top w:val="nil"/>
              <w:left w:val="nil"/>
              <w:bottom w:val="nil"/>
              <w:right w:val="nil"/>
            </w:tcBorders>
            <w:tcMar>
              <w:top w:w="30" w:type="dxa"/>
              <w:left w:w="60" w:type="dxa"/>
              <w:bottom w:w="20" w:type="dxa"/>
              <w:right w:w="60" w:type="dxa"/>
            </w:tcMar>
          </w:tcPr>
          <w:p w14:paraId="563DF92C" w14:textId="77777777" w:rsidR="00B67371" w:rsidRDefault="00B67371">
            <w:pPr>
              <w:pStyle w:val="CellBody"/>
              <w:spacing w:line="260" w:lineRule="atLeast"/>
              <w:rPr>
                <w:sz w:val="22"/>
                <w:szCs w:val="22"/>
              </w:rPr>
            </w:pPr>
            <w:r>
              <w:rPr>
                <w:sz w:val="22"/>
                <w:szCs w:val="22"/>
              </w:rPr>
              <w:t>11-27-25</w:t>
            </w:r>
          </w:p>
        </w:tc>
        <w:tc>
          <w:tcPr>
            <w:tcW w:w="4960" w:type="dxa"/>
            <w:tcBorders>
              <w:top w:val="nil"/>
              <w:left w:val="nil"/>
              <w:bottom w:val="nil"/>
              <w:right w:val="nil"/>
            </w:tcBorders>
            <w:tcMar>
              <w:top w:w="30" w:type="dxa"/>
              <w:left w:w="60" w:type="dxa"/>
              <w:bottom w:w="20" w:type="dxa"/>
              <w:right w:w="60" w:type="dxa"/>
            </w:tcMar>
          </w:tcPr>
          <w:p w14:paraId="228CDE35" w14:textId="77777777" w:rsidR="00B67371" w:rsidRDefault="00B67371">
            <w:pPr>
              <w:pStyle w:val="CellBody"/>
              <w:spacing w:line="260" w:lineRule="atLeast"/>
              <w:rPr>
                <w:sz w:val="22"/>
                <w:szCs w:val="22"/>
              </w:rPr>
            </w:pPr>
            <w:r>
              <w:rPr>
                <w:sz w:val="22"/>
                <w:szCs w:val="22"/>
              </w:rPr>
              <w:t>General tax on all taxable property</w:t>
            </w:r>
          </w:p>
        </w:tc>
        <w:tc>
          <w:tcPr>
            <w:tcW w:w="1980" w:type="dxa"/>
            <w:tcBorders>
              <w:top w:val="nil"/>
              <w:left w:val="nil"/>
              <w:bottom w:val="nil"/>
              <w:right w:val="nil"/>
            </w:tcBorders>
            <w:tcMar>
              <w:top w:w="30" w:type="dxa"/>
              <w:left w:w="60" w:type="dxa"/>
              <w:bottom w:w="20" w:type="dxa"/>
              <w:right w:w="60" w:type="dxa"/>
            </w:tcMar>
          </w:tcPr>
          <w:p w14:paraId="11356D33" w14:textId="77777777" w:rsidR="00B67371" w:rsidRDefault="00B67371">
            <w:pPr>
              <w:pStyle w:val="CellBody"/>
              <w:spacing w:line="260" w:lineRule="atLeast"/>
              <w:rPr>
                <w:sz w:val="22"/>
                <w:szCs w:val="22"/>
              </w:rPr>
            </w:pPr>
            <w:r>
              <w:rPr>
                <w:w w:val="100"/>
                <w:sz w:val="22"/>
                <w:szCs w:val="22"/>
              </w:rPr>
              <w:t>(Inactive)</w:t>
            </w:r>
          </w:p>
        </w:tc>
      </w:tr>
      <w:tr w:rsidR="00B67371" w14:paraId="272F8B8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FE38E67" w14:textId="77777777" w:rsidR="00B67371" w:rsidRDefault="00B67371">
            <w:pPr>
              <w:pStyle w:val="CellBody"/>
              <w:spacing w:line="260" w:lineRule="atLeast"/>
              <w:rPr>
                <w:sz w:val="22"/>
                <w:szCs w:val="22"/>
              </w:rPr>
            </w:pPr>
            <w:r>
              <w:rPr>
                <w:w w:val="100"/>
                <w:sz w:val="22"/>
                <w:szCs w:val="22"/>
              </w:rPr>
              <w:t>715</w:t>
            </w:r>
          </w:p>
        </w:tc>
        <w:tc>
          <w:tcPr>
            <w:tcW w:w="1530" w:type="dxa"/>
            <w:tcBorders>
              <w:top w:val="nil"/>
              <w:left w:val="nil"/>
              <w:bottom w:val="nil"/>
              <w:right w:val="nil"/>
            </w:tcBorders>
            <w:tcMar>
              <w:top w:w="30" w:type="dxa"/>
              <w:left w:w="60" w:type="dxa"/>
              <w:bottom w:w="20" w:type="dxa"/>
              <w:right w:w="60" w:type="dxa"/>
            </w:tcMar>
          </w:tcPr>
          <w:p w14:paraId="17DAE687" w14:textId="77777777" w:rsidR="00B67371" w:rsidRDefault="00B67371">
            <w:pPr>
              <w:pStyle w:val="CellBody"/>
              <w:spacing w:line="260" w:lineRule="atLeast"/>
              <w:rPr>
                <w:sz w:val="22"/>
                <w:szCs w:val="22"/>
              </w:rPr>
            </w:pPr>
            <w:r>
              <w:rPr>
                <w:sz w:val="22"/>
                <w:szCs w:val="22"/>
              </w:rPr>
              <w:t>12-16-25</w:t>
            </w:r>
          </w:p>
        </w:tc>
        <w:tc>
          <w:tcPr>
            <w:tcW w:w="4960" w:type="dxa"/>
            <w:tcBorders>
              <w:top w:val="nil"/>
              <w:left w:val="nil"/>
              <w:bottom w:val="nil"/>
              <w:right w:val="nil"/>
            </w:tcBorders>
            <w:tcMar>
              <w:top w:w="30" w:type="dxa"/>
              <w:left w:w="60" w:type="dxa"/>
              <w:bottom w:w="20" w:type="dxa"/>
              <w:right w:w="60" w:type="dxa"/>
            </w:tcMar>
          </w:tcPr>
          <w:p w14:paraId="43CA8C1B" w14:textId="77777777" w:rsidR="00B67371" w:rsidRDefault="00B67371">
            <w:pPr>
              <w:pStyle w:val="CellBody"/>
              <w:spacing w:line="260" w:lineRule="atLeast"/>
              <w:rPr>
                <w:sz w:val="22"/>
                <w:szCs w:val="22"/>
              </w:rPr>
            </w:pPr>
            <w:r>
              <w:rPr>
                <w:sz w:val="22"/>
                <w:szCs w:val="22"/>
              </w:rPr>
              <w:t>Contract with G. E. Howland</w:t>
            </w:r>
          </w:p>
        </w:tc>
        <w:tc>
          <w:tcPr>
            <w:tcW w:w="1980" w:type="dxa"/>
            <w:tcBorders>
              <w:top w:val="nil"/>
              <w:left w:val="nil"/>
              <w:bottom w:val="nil"/>
              <w:right w:val="nil"/>
            </w:tcBorders>
            <w:tcMar>
              <w:top w:w="30" w:type="dxa"/>
              <w:left w:w="60" w:type="dxa"/>
              <w:bottom w:w="20" w:type="dxa"/>
              <w:right w:w="60" w:type="dxa"/>
            </w:tcMar>
          </w:tcPr>
          <w:p w14:paraId="4C6DB117" w14:textId="77777777" w:rsidR="00B67371" w:rsidRDefault="00B67371">
            <w:pPr>
              <w:pStyle w:val="CellBody"/>
              <w:spacing w:line="260" w:lineRule="atLeast"/>
              <w:rPr>
                <w:sz w:val="22"/>
                <w:szCs w:val="22"/>
              </w:rPr>
            </w:pPr>
            <w:r>
              <w:rPr>
                <w:w w:val="100"/>
                <w:sz w:val="22"/>
                <w:szCs w:val="22"/>
              </w:rPr>
              <w:t>(Inactive)</w:t>
            </w:r>
          </w:p>
        </w:tc>
      </w:tr>
      <w:tr w:rsidR="00B67371" w14:paraId="7235EF5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609BC5F" w14:textId="77777777" w:rsidR="00B67371" w:rsidRDefault="00B67371">
            <w:pPr>
              <w:pStyle w:val="CellBody"/>
              <w:spacing w:line="260" w:lineRule="atLeast"/>
              <w:rPr>
                <w:sz w:val="22"/>
                <w:szCs w:val="22"/>
              </w:rPr>
            </w:pPr>
            <w:r>
              <w:rPr>
                <w:w w:val="100"/>
                <w:sz w:val="22"/>
                <w:szCs w:val="22"/>
              </w:rPr>
              <w:t>716</w:t>
            </w:r>
          </w:p>
        </w:tc>
        <w:tc>
          <w:tcPr>
            <w:tcW w:w="1530" w:type="dxa"/>
            <w:tcBorders>
              <w:top w:val="nil"/>
              <w:left w:val="nil"/>
              <w:bottom w:val="nil"/>
              <w:right w:val="nil"/>
            </w:tcBorders>
            <w:tcMar>
              <w:top w:w="30" w:type="dxa"/>
              <w:left w:w="60" w:type="dxa"/>
              <w:bottom w:w="20" w:type="dxa"/>
              <w:right w:w="60" w:type="dxa"/>
            </w:tcMar>
          </w:tcPr>
          <w:p w14:paraId="1E8C7709" w14:textId="77777777" w:rsidR="00B67371" w:rsidRDefault="00B67371">
            <w:pPr>
              <w:pStyle w:val="CellBody"/>
              <w:spacing w:line="260" w:lineRule="atLeast"/>
              <w:rPr>
                <w:sz w:val="22"/>
                <w:szCs w:val="22"/>
              </w:rPr>
            </w:pPr>
            <w:r>
              <w:rPr>
                <w:sz w:val="22"/>
                <w:szCs w:val="22"/>
              </w:rPr>
              <w:t>1-5-26</w:t>
            </w:r>
          </w:p>
        </w:tc>
        <w:tc>
          <w:tcPr>
            <w:tcW w:w="4960" w:type="dxa"/>
            <w:tcBorders>
              <w:top w:val="nil"/>
              <w:left w:val="nil"/>
              <w:bottom w:val="nil"/>
              <w:right w:val="nil"/>
            </w:tcBorders>
            <w:tcMar>
              <w:top w:w="30" w:type="dxa"/>
              <w:left w:w="60" w:type="dxa"/>
              <w:bottom w:w="20" w:type="dxa"/>
              <w:right w:w="60" w:type="dxa"/>
            </w:tcMar>
          </w:tcPr>
          <w:p w14:paraId="0DBF44AD" w14:textId="77777777" w:rsidR="00B67371" w:rsidRDefault="00B67371">
            <w:pPr>
              <w:pStyle w:val="CellBody"/>
              <w:spacing w:line="260" w:lineRule="atLeast"/>
              <w:rPr>
                <w:sz w:val="22"/>
                <w:szCs w:val="22"/>
              </w:rPr>
            </w:pPr>
            <w:r>
              <w:rPr>
                <w:sz w:val="22"/>
                <w:szCs w:val="22"/>
              </w:rPr>
              <w:t>Regulating a public pool hall or billiard parlor</w:t>
            </w:r>
          </w:p>
        </w:tc>
        <w:tc>
          <w:tcPr>
            <w:tcW w:w="1980" w:type="dxa"/>
            <w:tcBorders>
              <w:top w:val="nil"/>
              <w:left w:val="nil"/>
              <w:bottom w:val="nil"/>
              <w:right w:val="nil"/>
            </w:tcBorders>
            <w:tcMar>
              <w:top w:w="30" w:type="dxa"/>
              <w:left w:w="60" w:type="dxa"/>
              <w:bottom w:w="20" w:type="dxa"/>
              <w:right w:w="60" w:type="dxa"/>
            </w:tcMar>
          </w:tcPr>
          <w:p w14:paraId="7DBA615C" w14:textId="77777777" w:rsidR="00B67371" w:rsidRDefault="00B67371">
            <w:pPr>
              <w:pStyle w:val="CellBody"/>
              <w:spacing w:line="260" w:lineRule="atLeast"/>
              <w:rPr>
                <w:sz w:val="22"/>
                <w:szCs w:val="22"/>
              </w:rPr>
            </w:pPr>
            <w:r>
              <w:rPr>
                <w:w w:val="100"/>
                <w:sz w:val="22"/>
                <w:szCs w:val="22"/>
              </w:rPr>
              <w:t>(Repealed by 771)</w:t>
            </w:r>
          </w:p>
        </w:tc>
      </w:tr>
      <w:tr w:rsidR="00B67371" w14:paraId="76145F2B"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A2B0205" w14:textId="77777777" w:rsidR="00B67371" w:rsidRDefault="00B67371">
            <w:pPr>
              <w:pStyle w:val="CellBody"/>
              <w:spacing w:line="260" w:lineRule="atLeast"/>
              <w:rPr>
                <w:sz w:val="22"/>
                <w:szCs w:val="22"/>
              </w:rPr>
            </w:pPr>
            <w:r>
              <w:rPr>
                <w:w w:val="100"/>
                <w:sz w:val="22"/>
                <w:szCs w:val="22"/>
              </w:rPr>
              <w:t>717</w:t>
            </w:r>
          </w:p>
        </w:tc>
        <w:tc>
          <w:tcPr>
            <w:tcW w:w="1530" w:type="dxa"/>
            <w:tcBorders>
              <w:top w:val="nil"/>
              <w:left w:val="nil"/>
              <w:bottom w:val="nil"/>
              <w:right w:val="nil"/>
            </w:tcBorders>
            <w:tcMar>
              <w:top w:w="30" w:type="dxa"/>
              <w:left w:w="60" w:type="dxa"/>
              <w:bottom w:w="20" w:type="dxa"/>
              <w:right w:w="60" w:type="dxa"/>
            </w:tcMar>
          </w:tcPr>
          <w:p w14:paraId="7EF93C93"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5"/>
                <w:attr w:name="Year" w:val="2026"/>
              </w:smartTagPr>
              <w:r>
                <w:rPr>
                  <w:w w:val="100"/>
                  <w:sz w:val="22"/>
                  <w:szCs w:val="22"/>
                </w:rPr>
                <w:t>4-5-26</w:t>
              </w:r>
            </w:smartTag>
          </w:p>
        </w:tc>
        <w:tc>
          <w:tcPr>
            <w:tcW w:w="4960" w:type="dxa"/>
            <w:tcBorders>
              <w:top w:val="nil"/>
              <w:left w:val="nil"/>
              <w:bottom w:val="nil"/>
              <w:right w:val="nil"/>
            </w:tcBorders>
            <w:tcMar>
              <w:top w:w="30" w:type="dxa"/>
              <w:left w:w="60" w:type="dxa"/>
              <w:bottom w:w="20" w:type="dxa"/>
              <w:right w:w="60" w:type="dxa"/>
            </w:tcMar>
          </w:tcPr>
          <w:p w14:paraId="3A95CD89" w14:textId="77777777" w:rsidR="00B67371" w:rsidRDefault="00B67371">
            <w:pPr>
              <w:pStyle w:val="CellBody"/>
              <w:spacing w:line="260" w:lineRule="atLeast"/>
              <w:rPr>
                <w:sz w:val="22"/>
                <w:szCs w:val="22"/>
              </w:rPr>
            </w:pPr>
            <w:r>
              <w:rPr>
                <w:w w:val="100"/>
                <w:sz w:val="22"/>
                <w:szCs w:val="22"/>
              </w:rPr>
              <w:t>Prohibiting the pasturing of any animal along or upon any street, alley or other public place in the city, providing penalties</w:t>
            </w:r>
          </w:p>
        </w:tc>
        <w:tc>
          <w:tcPr>
            <w:tcW w:w="1980" w:type="dxa"/>
            <w:tcBorders>
              <w:top w:val="nil"/>
              <w:left w:val="nil"/>
              <w:bottom w:val="nil"/>
              <w:right w:val="nil"/>
            </w:tcBorders>
            <w:tcMar>
              <w:top w:w="30" w:type="dxa"/>
              <w:left w:w="60" w:type="dxa"/>
              <w:bottom w:w="20" w:type="dxa"/>
              <w:right w:w="60" w:type="dxa"/>
            </w:tcMar>
          </w:tcPr>
          <w:p w14:paraId="1FFADD9C" w14:textId="77777777" w:rsidR="00B67371" w:rsidRDefault="00B67371">
            <w:pPr>
              <w:pStyle w:val="CellBody"/>
              <w:spacing w:line="260" w:lineRule="atLeast"/>
              <w:rPr>
                <w:sz w:val="22"/>
                <w:szCs w:val="22"/>
              </w:rPr>
            </w:pPr>
            <w:r>
              <w:rPr>
                <w:w w:val="100"/>
                <w:sz w:val="22"/>
                <w:szCs w:val="22"/>
              </w:rPr>
              <w:t>(Repealed by 885 and 920)</w:t>
            </w:r>
          </w:p>
        </w:tc>
      </w:tr>
      <w:tr w:rsidR="00B67371" w14:paraId="3E8777F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693E8FD" w14:textId="77777777" w:rsidR="00B67371" w:rsidRDefault="00B67371">
            <w:pPr>
              <w:pStyle w:val="CellBody"/>
              <w:spacing w:line="260" w:lineRule="atLeast"/>
              <w:rPr>
                <w:sz w:val="22"/>
                <w:szCs w:val="22"/>
              </w:rPr>
            </w:pPr>
            <w:r>
              <w:rPr>
                <w:w w:val="100"/>
                <w:sz w:val="22"/>
                <w:szCs w:val="22"/>
              </w:rPr>
              <w:t>718</w:t>
            </w:r>
          </w:p>
        </w:tc>
        <w:tc>
          <w:tcPr>
            <w:tcW w:w="1530" w:type="dxa"/>
            <w:tcBorders>
              <w:top w:val="nil"/>
              <w:left w:val="nil"/>
              <w:bottom w:val="nil"/>
              <w:right w:val="nil"/>
            </w:tcBorders>
            <w:tcMar>
              <w:top w:w="30" w:type="dxa"/>
              <w:left w:w="60" w:type="dxa"/>
              <w:bottom w:w="20" w:type="dxa"/>
              <w:right w:w="60" w:type="dxa"/>
            </w:tcMar>
          </w:tcPr>
          <w:p w14:paraId="735DE8D4" w14:textId="77777777" w:rsidR="00B67371" w:rsidRDefault="00B67371">
            <w:pPr>
              <w:pStyle w:val="CellBody"/>
              <w:spacing w:line="260" w:lineRule="atLeast"/>
              <w:rPr>
                <w:sz w:val="22"/>
                <w:szCs w:val="22"/>
              </w:rPr>
            </w:pPr>
            <w:r>
              <w:rPr>
                <w:sz w:val="22"/>
                <w:szCs w:val="22"/>
              </w:rPr>
              <w:t>4-5-26</w:t>
            </w:r>
          </w:p>
        </w:tc>
        <w:tc>
          <w:tcPr>
            <w:tcW w:w="4960" w:type="dxa"/>
            <w:tcBorders>
              <w:top w:val="nil"/>
              <w:left w:val="nil"/>
              <w:bottom w:val="nil"/>
              <w:right w:val="nil"/>
            </w:tcBorders>
            <w:tcMar>
              <w:top w:w="30" w:type="dxa"/>
              <w:left w:w="60" w:type="dxa"/>
              <w:bottom w:w="20" w:type="dxa"/>
              <w:right w:w="60" w:type="dxa"/>
            </w:tcMar>
          </w:tcPr>
          <w:p w14:paraId="74BA12AF" w14:textId="77777777" w:rsidR="00B67371" w:rsidRDefault="00B67371">
            <w:pPr>
              <w:pStyle w:val="CellBody"/>
              <w:spacing w:line="260" w:lineRule="atLeast"/>
              <w:rPr>
                <w:sz w:val="22"/>
                <w:szCs w:val="22"/>
              </w:rPr>
            </w:pPr>
            <w:r>
              <w:rPr>
                <w:sz w:val="22"/>
                <w:szCs w:val="22"/>
              </w:rPr>
              <w:t>Regulation and  licensing of Movie Picture Theaters</w:t>
            </w:r>
          </w:p>
        </w:tc>
        <w:tc>
          <w:tcPr>
            <w:tcW w:w="1980" w:type="dxa"/>
            <w:tcBorders>
              <w:top w:val="nil"/>
              <w:left w:val="nil"/>
              <w:bottom w:val="nil"/>
              <w:right w:val="nil"/>
            </w:tcBorders>
            <w:tcMar>
              <w:top w:w="30" w:type="dxa"/>
              <w:left w:w="60" w:type="dxa"/>
              <w:bottom w:w="20" w:type="dxa"/>
              <w:right w:w="60" w:type="dxa"/>
            </w:tcMar>
          </w:tcPr>
          <w:p w14:paraId="216BC594" w14:textId="77777777" w:rsidR="00B67371" w:rsidRDefault="00B67371">
            <w:pPr>
              <w:pStyle w:val="CellBody"/>
              <w:spacing w:line="260" w:lineRule="atLeast"/>
              <w:rPr>
                <w:sz w:val="22"/>
                <w:szCs w:val="22"/>
              </w:rPr>
            </w:pPr>
            <w:r>
              <w:rPr>
                <w:w w:val="100"/>
                <w:sz w:val="22"/>
                <w:szCs w:val="22"/>
              </w:rPr>
              <w:t>(Repealed by 1762)</w:t>
            </w:r>
          </w:p>
        </w:tc>
      </w:tr>
      <w:tr w:rsidR="00B67371" w14:paraId="096C873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E10FC5D" w14:textId="77777777" w:rsidR="00B67371" w:rsidRDefault="00B67371">
            <w:pPr>
              <w:pStyle w:val="CellBody"/>
              <w:spacing w:line="260" w:lineRule="atLeast"/>
              <w:rPr>
                <w:sz w:val="22"/>
                <w:szCs w:val="22"/>
              </w:rPr>
            </w:pPr>
            <w:r>
              <w:rPr>
                <w:w w:val="100"/>
                <w:sz w:val="22"/>
                <w:szCs w:val="22"/>
              </w:rPr>
              <w:t>719</w:t>
            </w:r>
          </w:p>
        </w:tc>
        <w:tc>
          <w:tcPr>
            <w:tcW w:w="1530" w:type="dxa"/>
            <w:tcBorders>
              <w:top w:val="nil"/>
              <w:left w:val="nil"/>
              <w:bottom w:val="nil"/>
              <w:right w:val="nil"/>
            </w:tcBorders>
            <w:tcMar>
              <w:top w:w="30" w:type="dxa"/>
              <w:left w:w="60" w:type="dxa"/>
              <w:bottom w:w="20" w:type="dxa"/>
              <w:right w:w="60" w:type="dxa"/>
            </w:tcMar>
          </w:tcPr>
          <w:p w14:paraId="1CAE753F" w14:textId="77777777" w:rsidR="00B67371" w:rsidRDefault="00B67371">
            <w:pPr>
              <w:pStyle w:val="CellBody"/>
              <w:spacing w:line="260" w:lineRule="atLeast"/>
              <w:rPr>
                <w:sz w:val="22"/>
                <w:szCs w:val="22"/>
              </w:rPr>
            </w:pPr>
            <w:r>
              <w:rPr>
                <w:sz w:val="22"/>
                <w:szCs w:val="22"/>
              </w:rPr>
              <w:t>4-5-26</w:t>
            </w:r>
          </w:p>
        </w:tc>
        <w:tc>
          <w:tcPr>
            <w:tcW w:w="4960" w:type="dxa"/>
            <w:tcBorders>
              <w:top w:val="nil"/>
              <w:left w:val="nil"/>
              <w:bottom w:val="nil"/>
              <w:right w:val="nil"/>
            </w:tcBorders>
            <w:tcMar>
              <w:top w:w="30" w:type="dxa"/>
              <w:left w:w="60" w:type="dxa"/>
              <w:bottom w:w="20" w:type="dxa"/>
              <w:right w:w="60" w:type="dxa"/>
            </w:tcMar>
          </w:tcPr>
          <w:p w14:paraId="6BD4B64B" w14:textId="77777777" w:rsidR="00B67371" w:rsidRDefault="00B67371">
            <w:pPr>
              <w:pStyle w:val="CellBody"/>
              <w:spacing w:line="260" w:lineRule="atLeast"/>
              <w:rPr>
                <w:sz w:val="22"/>
                <w:szCs w:val="22"/>
              </w:rPr>
            </w:pPr>
            <w:r>
              <w:rPr>
                <w:sz w:val="22"/>
                <w:szCs w:val="22"/>
              </w:rPr>
              <w:t xml:space="preserve">Vacating a common at the intersection of </w:t>
            </w:r>
            <w:smartTag w:uri="urn:schemas-microsoft-com:office:smarttags" w:element="address">
              <w:smartTag w:uri="urn:schemas-microsoft-com:office:smarttags" w:element="Street">
                <w:r>
                  <w:rPr>
                    <w:sz w:val="22"/>
                    <w:szCs w:val="22"/>
                  </w:rPr>
                  <w:t>Sixth Street</w:t>
                </w:r>
              </w:smartTag>
            </w:smartTag>
            <w:r>
              <w:rPr>
                <w:sz w:val="22"/>
                <w:szCs w:val="22"/>
              </w:rPr>
              <w:t xml:space="preserve"> and </w:t>
            </w:r>
            <w:proofErr w:type="spellStart"/>
            <w:r>
              <w:rPr>
                <w:sz w:val="22"/>
                <w:szCs w:val="22"/>
              </w:rPr>
              <w:t>Wynooski</w:t>
            </w:r>
            <w:proofErr w:type="spellEnd"/>
          </w:p>
        </w:tc>
        <w:tc>
          <w:tcPr>
            <w:tcW w:w="1980" w:type="dxa"/>
            <w:tcBorders>
              <w:top w:val="nil"/>
              <w:left w:val="nil"/>
              <w:bottom w:val="nil"/>
              <w:right w:val="nil"/>
            </w:tcBorders>
            <w:tcMar>
              <w:top w:w="30" w:type="dxa"/>
              <w:left w:w="60" w:type="dxa"/>
              <w:bottom w:w="20" w:type="dxa"/>
              <w:right w:w="60" w:type="dxa"/>
            </w:tcMar>
          </w:tcPr>
          <w:p w14:paraId="5A62553A" w14:textId="77777777" w:rsidR="00B67371" w:rsidRDefault="00B67371">
            <w:pPr>
              <w:pStyle w:val="CellBody"/>
              <w:spacing w:line="260" w:lineRule="atLeast"/>
              <w:rPr>
                <w:sz w:val="22"/>
                <w:szCs w:val="22"/>
              </w:rPr>
            </w:pPr>
            <w:r>
              <w:rPr>
                <w:w w:val="100"/>
                <w:sz w:val="22"/>
                <w:szCs w:val="22"/>
              </w:rPr>
              <w:t>(Inactive)</w:t>
            </w:r>
          </w:p>
        </w:tc>
      </w:tr>
      <w:tr w:rsidR="00B67371" w14:paraId="28C019A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38AEC3E" w14:textId="77777777" w:rsidR="00B67371" w:rsidRDefault="00B67371">
            <w:pPr>
              <w:pStyle w:val="CellBody"/>
              <w:spacing w:line="260" w:lineRule="atLeast"/>
              <w:rPr>
                <w:sz w:val="22"/>
                <w:szCs w:val="22"/>
              </w:rPr>
            </w:pPr>
            <w:r>
              <w:rPr>
                <w:w w:val="100"/>
                <w:sz w:val="22"/>
                <w:szCs w:val="22"/>
              </w:rPr>
              <w:t>720</w:t>
            </w:r>
          </w:p>
        </w:tc>
        <w:tc>
          <w:tcPr>
            <w:tcW w:w="1530" w:type="dxa"/>
            <w:tcBorders>
              <w:top w:val="nil"/>
              <w:left w:val="nil"/>
              <w:bottom w:val="nil"/>
              <w:right w:val="nil"/>
            </w:tcBorders>
            <w:tcMar>
              <w:top w:w="30" w:type="dxa"/>
              <w:left w:w="60" w:type="dxa"/>
              <w:bottom w:w="20" w:type="dxa"/>
              <w:right w:w="60" w:type="dxa"/>
            </w:tcMar>
          </w:tcPr>
          <w:p w14:paraId="2395DC05"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3"/>
                <w:attr w:name="Year" w:val="2026"/>
              </w:smartTagPr>
              <w:r>
                <w:rPr>
                  <w:w w:val="100"/>
                  <w:sz w:val="22"/>
                  <w:szCs w:val="22"/>
                </w:rPr>
                <w:t>5-3-26</w:t>
              </w:r>
            </w:smartTag>
          </w:p>
        </w:tc>
        <w:tc>
          <w:tcPr>
            <w:tcW w:w="4960" w:type="dxa"/>
            <w:tcBorders>
              <w:top w:val="nil"/>
              <w:left w:val="nil"/>
              <w:bottom w:val="nil"/>
              <w:right w:val="nil"/>
            </w:tcBorders>
            <w:tcMar>
              <w:top w:w="30" w:type="dxa"/>
              <w:left w:w="60" w:type="dxa"/>
              <w:bottom w:w="20" w:type="dxa"/>
              <w:right w:w="60" w:type="dxa"/>
            </w:tcMar>
          </w:tcPr>
          <w:p w14:paraId="472668F5" w14:textId="77777777" w:rsidR="00B67371" w:rsidRDefault="00B67371">
            <w:pPr>
              <w:pStyle w:val="CellBody"/>
              <w:spacing w:line="260" w:lineRule="atLeast"/>
              <w:rPr>
                <w:sz w:val="22"/>
                <w:szCs w:val="22"/>
              </w:rPr>
            </w:pPr>
            <w:r>
              <w:rPr>
                <w:w w:val="100"/>
                <w:sz w:val="22"/>
                <w:szCs w:val="22"/>
              </w:rPr>
              <w:t>Amending Ord. No. 18</w:t>
            </w:r>
          </w:p>
        </w:tc>
        <w:tc>
          <w:tcPr>
            <w:tcW w:w="1980" w:type="dxa"/>
            <w:tcBorders>
              <w:top w:val="nil"/>
              <w:left w:val="nil"/>
              <w:bottom w:val="nil"/>
              <w:right w:val="nil"/>
            </w:tcBorders>
            <w:tcMar>
              <w:top w:w="30" w:type="dxa"/>
              <w:left w:w="60" w:type="dxa"/>
              <w:bottom w:w="20" w:type="dxa"/>
              <w:right w:w="60" w:type="dxa"/>
            </w:tcMar>
          </w:tcPr>
          <w:p w14:paraId="2795613D" w14:textId="77777777" w:rsidR="00B67371" w:rsidRDefault="00B67371">
            <w:pPr>
              <w:pStyle w:val="CellBody"/>
              <w:spacing w:line="260" w:lineRule="atLeast"/>
              <w:rPr>
                <w:sz w:val="22"/>
                <w:szCs w:val="22"/>
              </w:rPr>
            </w:pPr>
            <w:r>
              <w:rPr>
                <w:w w:val="100"/>
                <w:sz w:val="22"/>
                <w:szCs w:val="22"/>
              </w:rPr>
              <w:t>(Repealed by 881 and 920)</w:t>
            </w:r>
          </w:p>
        </w:tc>
      </w:tr>
      <w:tr w:rsidR="00B67371" w14:paraId="02E446A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CA51A38" w14:textId="77777777" w:rsidR="00B67371" w:rsidRDefault="00B67371">
            <w:pPr>
              <w:pStyle w:val="CellBody"/>
              <w:spacing w:line="260" w:lineRule="atLeast"/>
              <w:rPr>
                <w:sz w:val="22"/>
                <w:szCs w:val="22"/>
              </w:rPr>
            </w:pPr>
            <w:r>
              <w:rPr>
                <w:w w:val="100"/>
                <w:sz w:val="22"/>
                <w:szCs w:val="22"/>
              </w:rPr>
              <w:t>721</w:t>
            </w:r>
          </w:p>
        </w:tc>
        <w:tc>
          <w:tcPr>
            <w:tcW w:w="1530" w:type="dxa"/>
            <w:tcBorders>
              <w:top w:val="nil"/>
              <w:left w:val="nil"/>
              <w:bottom w:val="nil"/>
              <w:right w:val="nil"/>
            </w:tcBorders>
            <w:tcMar>
              <w:top w:w="30" w:type="dxa"/>
              <w:left w:w="60" w:type="dxa"/>
              <w:bottom w:w="20" w:type="dxa"/>
              <w:right w:w="60" w:type="dxa"/>
            </w:tcMar>
          </w:tcPr>
          <w:p w14:paraId="14EBCE88" w14:textId="77777777" w:rsidR="00B67371" w:rsidRDefault="00B67371">
            <w:pPr>
              <w:pStyle w:val="CellBody"/>
              <w:spacing w:line="260" w:lineRule="atLeast"/>
              <w:rPr>
                <w:sz w:val="22"/>
                <w:szCs w:val="22"/>
              </w:rPr>
            </w:pPr>
            <w:r>
              <w:rPr>
                <w:sz w:val="22"/>
                <w:szCs w:val="22"/>
              </w:rPr>
              <w:t>7-6-26</w:t>
            </w:r>
          </w:p>
        </w:tc>
        <w:tc>
          <w:tcPr>
            <w:tcW w:w="4960" w:type="dxa"/>
            <w:tcBorders>
              <w:top w:val="nil"/>
              <w:left w:val="nil"/>
              <w:bottom w:val="nil"/>
              <w:right w:val="nil"/>
            </w:tcBorders>
            <w:tcMar>
              <w:top w:w="30" w:type="dxa"/>
              <w:left w:w="60" w:type="dxa"/>
              <w:bottom w:w="20" w:type="dxa"/>
              <w:right w:w="60" w:type="dxa"/>
            </w:tcMar>
          </w:tcPr>
          <w:p w14:paraId="355EF85F" w14:textId="77777777" w:rsidR="00B67371" w:rsidRDefault="00B67371">
            <w:pPr>
              <w:pStyle w:val="CellBody"/>
              <w:spacing w:line="260" w:lineRule="atLeast"/>
              <w:rPr>
                <w:sz w:val="22"/>
                <w:szCs w:val="22"/>
              </w:rPr>
            </w:pPr>
            <w:r>
              <w:rPr>
                <w:sz w:val="22"/>
                <w:szCs w:val="22"/>
              </w:rPr>
              <w:t>Amending Ord. No. 244</w:t>
            </w:r>
          </w:p>
        </w:tc>
        <w:tc>
          <w:tcPr>
            <w:tcW w:w="1980" w:type="dxa"/>
            <w:tcBorders>
              <w:top w:val="nil"/>
              <w:left w:val="nil"/>
              <w:bottom w:val="nil"/>
              <w:right w:val="nil"/>
            </w:tcBorders>
            <w:tcMar>
              <w:top w:w="30" w:type="dxa"/>
              <w:left w:w="60" w:type="dxa"/>
              <w:bottom w:w="20" w:type="dxa"/>
              <w:right w:w="60" w:type="dxa"/>
            </w:tcMar>
          </w:tcPr>
          <w:p w14:paraId="176B1A7F" w14:textId="77777777" w:rsidR="00B67371" w:rsidRDefault="00B67371">
            <w:pPr>
              <w:pStyle w:val="CellBody"/>
              <w:spacing w:line="260" w:lineRule="atLeast"/>
              <w:rPr>
                <w:sz w:val="22"/>
                <w:szCs w:val="22"/>
              </w:rPr>
            </w:pPr>
            <w:r>
              <w:rPr>
                <w:w w:val="100"/>
                <w:sz w:val="22"/>
                <w:szCs w:val="22"/>
              </w:rPr>
              <w:t>(Repealed by 737 and 825)</w:t>
            </w:r>
          </w:p>
        </w:tc>
      </w:tr>
      <w:tr w:rsidR="00B67371" w14:paraId="1FE2F55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A76C684" w14:textId="77777777" w:rsidR="00B67371" w:rsidRDefault="00B67371">
            <w:pPr>
              <w:pStyle w:val="CellBody"/>
              <w:spacing w:line="260" w:lineRule="atLeast"/>
              <w:rPr>
                <w:sz w:val="22"/>
                <w:szCs w:val="22"/>
              </w:rPr>
            </w:pPr>
            <w:r>
              <w:rPr>
                <w:w w:val="100"/>
                <w:sz w:val="22"/>
                <w:szCs w:val="22"/>
              </w:rPr>
              <w:t>722</w:t>
            </w:r>
          </w:p>
        </w:tc>
        <w:tc>
          <w:tcPr>
            <w:tcW w:w="1530" w:type="dxa"/>
            <w:tcBorders>
              <w:top w:val="nil"/>
              <w:left w:val="nil"/>
              <w:bottom w:val="nil"/>
              <w:right w:val="nil"/>
            </w:tcBorders>
            <w:tcMar>
              <w:top w:w="30" w:type="dxa"/>
              <w:left w:w="60" w:type="dxa"/>
              <w:bottom w:w="20" w:type="dxa"/>
              <w:right w:w="60" w:type="dxa"/>
            </w:tcMar>
          </w:tcPr>
          <w:p w14:paraId="09AA6DA1" w14:textId="77777777" w:rsidR="00B67371" w:rsidRDefault="00B67371">
            <w:pPr>
              <w:pStyle w:val="CellBody"/>
              <w:spacing w:line="260" w:lineRule="atLeast"/>
              <w:rPr>
                <w:sz w:val="22"/>
                <w:szCs w:val="22"/>
              </w:rPr>
            </w:pPr>
            <w:r>
              <w:rPr>
                <w:sz w:val="22"/>
                <w:szCs w:val="22"/>
              </w:rPr>
              <w:t>7-6-26</w:t>
            </w:r>
          </w:p>
        </w:tc>
        <w:tc>
          <w:tcPr>
            <w:tcW w:w="4960" w:type="dxa"/>
            <w:tcBorders>
              <w:top w:val="nil"/>
              <w:left w:val="nil"/>
              <w:bottom w:val="nil"/>
              <w:right w:val="nil"/>
            </w:tcBorders>
            <w:tcMar>
              <w:top w:w="30" w:type="dxa"/>
              <w:left w:w="60" w:type="dxa"/>
              <w:bottom w:w="20" w:type="dxa"/>
              <w:right w:w="60" w:type="dxa"/>
            </w:tcMar>
          </w:tcPr>
          <w:p w14:paraId="6A3C8262" w14:textId="77777777" w:rsidR="00B67371" w:rsidRDefault="00B67371">
            <w:pPr>
              <w:pStyle w:val="CellBody"/>
              <w:spacing w:line="260" w:lineRule="atLeast"/>
              <w:rPr>
                <w:sz w:val="22"/>
                <w:szCs w:val="22"/>
              </w:rPr>
            </w:pPr>
            <w:r>
              <w:rPr>
                <w:sz w:val="22"/>
                <w:szCs w:val="22"/>
              </w:rPr>
              <w:t>Creating a Board of Park Commissioners</w:t>
            </w:r>
          </w:p>
        </w:tc>
        <w:tc>
          <w:tcPr>
            <w:tcW w:w="1980" w:type="dxa"/>
            <w:tcBorders>
              <w:top w:val="nil"/>
              <w:left w:val="nil"/>
              <w:bottom w:val="nil"/>
              <w:right w:val="nil"/>
            </w:tcBorders>
            <w:tcMar>
              <w:top w:w="30" w:type="dxa"/>
              <w:left w:w="60" w:type="dxa"/>
              <w:bottom w:w="20" w:type="dxa"/>
              <w:right w:w="60" w:type="dxa"/>
            </w:tcMar>
          </w:tcPr>
          <w:p w14:paraId="2E62D06F" w14:textId="77777777" w:rsidR="00B67371" w:rsidRDefault="00B67371">
            <w:pPr>
              <w:pStyle w:val="CellBody"/>
              <w:spacing w:line="260" w:lineRule="atLeast"/>
              <w:rPr>
                <w:sz w:val="22"/>
                <w:szCs w:val="22"/>
              </w:rPr>
            </w:pPr>
            <w:r>
              <w:rPr>
                <w:w w:val="100"/>
                <w:sz w:val="22"/>
                <w:szCs w:val="22"/>
              </w:rPr>
              <w:t>(Repealed by 805)</w:t>
            </w:r>
          </w:p>
        </w:tc>
      </w:tr>
      <w:tr w:rsidR="00B67371" w14:paraId="4C33706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0E9C05F" w14:textId="77777777" w:rsidR="00B67371" w:rsidRDefault="00B67371">
            <w:pPr>
              <w:pStyle w:val="CellBody"/>
              <w:spacing w:line="260" w:lineRule="atLeast"/>
              <w:rPr>
                <w:sz w:val="22"/>
                <w:szCs w:val="22"/>
              </w:rPr>
            </w:pPr>
            <w:r>
              <w:rPr>
                <w:w w:val="100"/>
                <w:sz w:val="22"/>
                <w:szCs w:val="22"/>
              </w:rPr>
              <w:t>723</w:t>
            </w:r>
          </w:p>
        </w:tc>
        <w:tc>
          <w:tcPr>
            <w:tcW w:w="1530" w:type="dxa"/>
            <w:tcBorders>
              <w:top w:val="nil"/>
              <w:left w:val="nil"/>
              <w:bottom w:val="nil"/>
              <w:right w:val="nil"/>
            </w:tcBorders>
            <w:tcMar>
              <w:top w:w="30" w:type="dxa"/>
              <w:left w:w="60" w:type="dxa"/>
              <w:bottom w:w="20" w:type="dxa"/>
              <w:right w:w="60" w:type="dxa"/>
            </w:tcMar>
          </w:tcPr>
          <w:p w14:paraId="0285F334" w14:textId="77777777" w:rsidR="00B67371" w:rsidRDefault="00B67371">
            <w:pPr>
              <w:pStyle w:val="CellBody"/>
              <w:spacing w:line="260" w:lineRule="atLeast"/>
              <w:rPr>
                <w:sz w:val="22"/>
                <w:szCs w:val="22"/>
              </w:rPr>
            </w:pPr>
            <w:r>
              <w:rPr>
                <w:sz w:val="22"/>
                <w:szCs w:val="22"/>
              </w:rPr>
              <w:t>7-6-26</w:t>
            </w:r>
          </w:p>
        </w:tc>
        <w:tc>
          <w:tcPr>
            <w:tcW w:w="4960" w:type="dxa"/>
            <w:tcBorders>
              <w:top w:val="nil"/>
              <w:left w:val="nil"/>
              <w:bottom w:val="nil"/>
              <w:right w:val="nil"/>
            </w:tcBorders>
            <w:tcMar>
              <w:top w:w="30" w:type="dxa"/>
              <w:left w:w="60" w:type="dxa"/>
              <w:bottom w:w="20" w:type="dxa"/>
              <w:right w:w="60" w:type="dxa"/>
            </w:tcMar>
          </w:tcPr>
          <w:p w14:paraId="67CFBA93" w14:textId="77777777" w:rsidR="00B67371" w:rsidRDefault="00B67371">
            <w:pPr>
              <w:pStyle w:val="CellBody"/>
              <w:spacing w:line="260" w:lineRule="atLeast"/>
              <w:rPr>
                <w:sz w:val="22"/>
                <w:szCs w:val="22"/>
              </w:rPr>
            </w:pPr>
            <w:r>
              <w:rPr>
                <w:sz w:val="22"/>
                <w:szCs w:val="22"/>
              </w:rPr>
              <w:t>Contract with Yamhill Electric Company</w:t>
            </w:r>
          </w:p>
        </w:tc>
        <w:tc>
          <w:tcPr>
            <w:tcW w:w="1980" w:type="dxa"/>
            <w:tcBorders>
              <w:top w:val="nil"/>
              <w:left w:val="nil"/>
              <w:bottom w:val="nil"/>
              <w:right w:val="nil"/>
            </w:tcBorders>
            <w:tcMar>
              <w:top w:w="30" w:type="dxa"/>
              <w:left w:w="60" w:type="dxa"/>
              <w:bottom w:w="20" w:type="dxa"/>
              <w:right w:w="60" w:type="dxa"/>
            </w:tcMar>
          </w:tcPr>
          <w:p w14:paraId="27358B73" w14:textId="77777777" w:rsidR="00B67371" w:rsidRDefault="00B67371">
            <w:pPr>
              <w:pStyle w:val="CellBody"/>
              <w:spacing w:line="260" w:lineRule="atLeast"/>
              <w:rPr>
                <w:sz w:val="22"/>
                <w:szCs w:val="22"/>
              </w:rPr>
            </w:pPr>
            <w:r>
              <w:rPr>
                <w:w w:val="100"/>
                <w:sz w:val="22"/>
                <w:szCs w:val="22"/>
              </w:rPr>
              <w:t>(Inactive)</w:t>
            </w:r>
          </w:p>
        </w:tc>
      </w:tr>
      <w:tr w:rsidR="00B67371" w14:paraId="2F412B40"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C6CE188" w14:textId="77777777" w:rsidR="00B67371" w:rsidRDefault="00B67371">
            <w:pPr>
              <w:pStyle w:val="CellBody"/>
              <w:spacing w:line="260" w:lineRule="atLeast"/>
              <w:rPr>
                <w:sz w:val="22"/>
                <w:szCs w:val="22"/>
              </w:rPr>
            </w:pPr>
            <w:r>
              <w:rPr>
                <w:w w:val="100"/>
                <w:sz w:val="22"/>
                <w:szCs w:val="22"/>
              </w:rPr>
              <w:t>724</w:t>
            </w:r>
          </w:p>
        </w:tc>
        <w:tc>
          <w:tcPr>
            <w:tcW w:w="1530" w:type="dxa"/>
            <w:tcBorders>
              <w:top w:val="nil"/>
              <w:left w:val="nil"/>
              <w:bottom w:val="nil"/>
              <w:right w:val="nil"/>
            </w:tcBorders>
            <w:tcMar>
              <w:top w:w="30" w:type="dxa"/>
              <w:left w:w="60" w:type="dxa"/>
              <w:bottom w:w="20" w:type="dxa"/>
              <w:right w:w="60" w:type="dxa"/>
            </w:tcMar>
          </w:tcPr>
          <w:p w14:paraId="281519BD"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2"/>
                <w:attr w:name="Year" w:val="2026"/>
              </w:smartTagPr>
              <w:r>
                <w:rPr>
                  <w:w w:val="100"/>
                  <w:sz w:val="22"/>
                  <w:szCs w:val="22"/>
                </w:rPr>
                <w:t>8-2-26</w:t>
              </w:r>
            </w:smartTag>
          </w:p>
        </w:tc>
        <w:tc>
          <w:tcPr>
            <w:tcW w:w="4960" w:type="dxa"/>
            <w:tcBorders>
              <w:top w:val="nil"/>
              <w:left w:val="nil"/>
              <w:bottom w:val="nil"/>
              <w:right w:val="nil"/>
            </w:tcBorders>
            <w:tcMar>
              <w:top w:w="30" w:type="dxa"/>
              <w:left w:w="60" w:type="dxa"/>
              <w:bottom w:w="20" w:type="dxa"/>
              <w:right w:w="60" w:type="dxa"/>
            </w:tcMar>
          </w:tcPr>
          <w:p w14:paraId="4C8940E6" w14:textId="77777777" w:rsidR="00B67371" w:rsidRDefault="00B67371">
            <w:pPr>
              <w:pStyle w:val="CellBody"/>
              <w:spacing w:line="260" w:lineRule="atLeast"/>
              <w:rPr>
                <w:sz w:val="22"/>
                <w:szCs w:val="22"/>
              </w:rPr>
            </w:pPr>
            <w:r>
              <w:rPr>
                <w:w w:val="100"/>
                <w:sz w:val="22"/>
                <w:szCs w:val="22"/>
              </w:rPr>
              <w:t xml:space="preserve">Requiring all vehicles to come to a full stop before crossing or going on to </w:t>
            </w:r>
            <w:smartTag w:uri="urn:schemas-microsoft-com:office:smarttags" w:element="address">
              <w:smartTag w:uri="urn:schemas-microsoft-com:office:smarttags" w:element="Street">
                <w:r>
                  <w:rPr>
                    <w:w w:val="100"/>
                    <w:sz w:val="22"/>
                    <w:szCs w:val="22"/>
                  </w:rPr>
                  <w:t>First Street</w:t>
                </w:r>
              </w:smartTag>
            </w:smartTag>
            <w:r>
              <w:rPr>
                <w:w w:val="100"/>
                <w:sz w:val="22"/>
                <w:szCs w:val="22"/>
              </w:rPr>
              <w:t xml:space="preserve"> at certain street intersections, providing penalties</w:t>
            </w:r>
          </w:p>
        </w:tc>
        <w:tc>
          <w:tcPr>
            <w:tcW w:w="1980" w:type="dxa"/>
            <w:tcBorders>
              <w:top w:val="nil"/>
              <w:left w:val="nil"/>
              <w:bottom w:val="nil"/>
              <w:right w:val="nil"/>
            </w:tcBorders>
            <w:tcMar>
              <w:top w:w="30" w:type="dxa"/>
              <w:left w:w="60" w:type="dxa"/>
              <w:bottom w:w="20" w:type="dxa"/>
              <w:right w:w="60" w:type="dxa"/>
            </w:tcMar>
          </w:tcPr>
          <w:p w14:paraId="488B9E35" w14:textId="77777777" w:rsidR="00B67371" w:rsidRDefault="00B67371">
            <w:pPr>
              <w:pStyle w:val="CellBody"/>
              <w:spacing w:line="260" w:lineRule="atLeast"/>
              <w:rPr>
                <w:sz w:val="22"/>
                <w:szCs w:val="22"/>
              </w:rPr>
            </w:pPr>
            <w:r>
              <w:rPr>
                <w:w w:val="100"/>
                <w:sz w:val="22"/>
                <w:szCs w:val="22"/>
              </w:rPr>
              <w:t>(Repealed by 916)</w:t>
            </w:r>
          </w:p>
        </w:tc>
      </w:tr>
      <w:tr w:rsidR="00B67371" w14:paraId="52320F6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225017A" w14:textId="77777777" w:rsidR="00B67371" w:rsidRDefault="00B67371">
            <w:pPr>
              <w:pStyle w:val="CellBody"/>
              <w:spacing w:line="260" w:lineRule="atLeast"/>
              <w:rPr>
                <w:sz w:val="22"/>
                <w:szCs w:val="22"/>
              </w:rPr>
            </w:pPr>
            <w:r>
              <w:rPr>
                <w:w w:val="100"/>
                <w:sz w:val="22"/>
                <w:szCs w:val="22"/>
              </w:rPr>
              <w:t>725</w:t>
            </w:r>
          </w:p>
        </w:tc>
        <w:tc>
          <w:tcPr>
            <w:tcW w:w="1530" w:type="dxa"/>
            <w:tcBorders>
              <w:top w:val="nil"/>
              <w:left w:val="nil"/>
              <w:bottom w:val="nil"/>
              <w:right w:val="nil"/>
            </w:tcBorders>
            <w:tcMar>
              <w:top w:w="30" w:type="dxa"/>
              <w:left w:w="60" w:type="dxa"/>
              <w:bottom w:w="20" w:type="dxa"/>
              <w:right w:w="60" w:type="dxa"/>
            </w:tcMar>
          </w:tcPr>
          <w:p w14:paraId="10B68D40" w14:textId="77777777" w:rsidR="00B67371" w:rsidRDefault="00B67371">
            <w:pPr>
              <w:pStyle w:val="CellBody"/>
              <w:spacing w:line="260" w:lineRule="atLeast"/>
              <w:rPr>
                <w:sz w:val="22"/>
                <w:szCs w:val="22"/>
              </w:rPr>
            </w:pPr>
            <w:r>
              <w:rPr>
                <w:sz w:val="22"/>
                <w:szCs w:val="22"/>
              </w:rPr>
              <w:t>8-2-26</w:t>
            </w:r>
          </w:p>
        </w:tc>
        <w:tc>
          <w:tcPr>
            <w:tcW w:w="4960" w:type="dxa"/>
            <w:tcBorders>
              <w:top w:val="nil"/>
              <w:left w:val="nil"/>
              <w:bottom w:val="nil"/>
              <w:right w:val="nil"/>
            </w:tcBorders>
            <w:tcMar>
              <w:top w:w="30" w:type="dxa"/>
              <w:left w:w="60" w:type="dxa"/>
              <w:bottom w:w="20" w:type="dxa"/>
              <w:right w:w="60" w:type="dxa"/>
            </w:tcMar>
          </w:tcPr>
          <w:p w14:paraId="46558154" w14:textId="77777777" w:rsidR="00B67371" w:rsidRDefault="00B67371">
            <w:pPr>
              <w:pStyle w:val="CellBody"/>
              <w:spacing w:line="260" w:lineRule="atLeast"/>
              <w:rPr>
                <w:sz w:val="22"/>
                <w:szCs w:val="22"/>
              </w:rPr>
            </w:pPr>
            <w:r>
              <w:rPr>
                <w:sz w:val="22"/>
                <w:szCs w:val="22"/>
              </w:rPr>
              <w:t>Contract with Yamhill Electric Company</w:t>
            </w:r>
          </w:p>
        </w:tc>
        <w:tc>
          <w:tcPr>
            <w:tcW w:w="1980" w:type="dxa"/>
            <w:tcBorders>
              <w:top w:val="nil"/>
              <w:left w:val="nil"/>
              <w:bottom w:val="nil"/>
              <w:right w:val="nil"/>
            </w:tcBorders>
            <w:tcMar>
              <w:top w:w="30" w:type="dxa"/>
              <w:left w:w="60" w:type="dxa"/>
              <w:bottom w:w="20" w:type="dxa"/>
              <w:right w:w="60" w:type="dxa"/>
            </w:tcMar>
          </w:tcPr>
          <w:p w14:paraId="594F4C61" w14:textId="77777777" w:rsidR="00B67371" w:rsidRDefault="00B67371">
            <w:pPr>
              <w:pStyle w:val="CellBody"/>
              <w:spacing w:line="260" w:lineRule="atLeast"/>
              <w:rPr>
                <w:sz w:val="22"/>
                <w:szCs w:val="22"/>
              </w:rPr>
            </w:pPr>
            <w:r>
              <w:rPr>
                <w:w w:val="100"/>
                <w:sz w:val="22"/>
                <w:szCs w:val="22"/>
              </w:rPr>
              <w:t>(Inactive)</w:t>
            </w:r>
          </w:p>
        </w:tc>
      </w:tr>
      <w:tr w:rsidR="00B67371" w14:paraId="47A4C43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58617BE" w14:textId="77777777" w:rsidR="00B67371" w:rsidRDefault="00B67371">
            <w:pPr>
              <w:pStyle w:val="CellBody"/>
              <w:spacing w:line="260" w:lineRule="atLeast"/>
              <w:rPr>
                <w:sz w:val="22"/>
                <w:szCs w:val="22"/>
              </w:rPr>
            </w:pPr>
            <w:r>
              <w:rPr>
                <w:w w:val="100"/>
                <w:sz w:val="22"/>
                <w:szCs w:val="22"/>
              </w:rPr>
              <w:t>726</w:t>
            </w:r>
          </w:p>
        </w:tc>
        <w:tc>
          <w:tcPr>
            <w:tcW w:w="1530" w:type="dxa"/>
            <w:tcBorders>
              <w:top w:val="nil"/>
              <w:left w:val="nil"/>
              <w:bottom w:val="nil"/>
              <w:right w:val="nil"/>
            </w:tcBorders>
            <w:tcMar>
              <w:top w:w="30" w:type="dxa"/>
              <w:left w:w="60" w:type="dxa"/>
              <w:bottom w:w="20" w:type="dxa"/>
              <w:right w:w="60" w:type="dxa"/>
            </w:tcMar>
          </w:tcPr>
          <w:p w14:paraId="6449C3B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22"/>
                <w:attr w:name="Year" w:val="2026"/>
              </w:smartTagPr>
              <w:r>
                <w:rPr>
                  <w:w w:val="100"/>
                  <w:sz w:val="22"/>
                  <w:szCs w:val="22"/>
                </w:rPr>
                <w:t>11-22-26</w:t>
              </w:r>
            </w:smartTag>
          </w:p>
        </w:tc>
        <w:tc>
          <w:tcPr>
            <w:tcW w:w="4960" w:type="dxa"/>
            <w:tcBorders>
              <w:top w:val="nil"/>
              <w:left w:val="nil"/>
              <w:bottom w:val="nil"/>
              <w:right w:val="nil"/>
            </w:tcBorders>
            <w:tcMar>
              <w:top w:w="30" w:type="dxa"/>
              <w:left w:w="60" w:type="dxa"/>
              <w:bottom w:w="20" w:type="dxa"/>
              <w:right w:w="60" w:type="dxa"/>
            </w:tcMar>
          </w:tcPr>
          <w:p w14:paraId="7CE72331" w14:textId="77777777" w:rsidR="00B67371" w:rsidRDefault="00B67371">
            <w:pPr>
              <w:pStyle w:val="CellBody"/>
              <w:spacing w:line="260" w:lineRule="atLeast"/>
              <w:rPr>
                <w:sz w:val="22"/>
                <w:szCs w:val="22"/>
              </w:rPr>
            </w:pPr>
            <w:r>
              <w:rPr>
                <w:w w:val="100"/>
                <w:sz w:val="22"/>
                <w:szCs w:val="22"/>
              </w:rPr>
              <w:t xml:space="preserve">Franchise for railway and railroad on and over </w:t>
            </w:r>
            <w:smartTag w:uri="urn:schemas-microsoft-com:office:smarttags" w:element="address">
              <w:smartTag w:uri="urn:schemas-microsoft-com:office:smarttags" w:element="Street">
                <w:r>
                  <w:rPr>
                    <w:w w:val="100"/>
                    <w:sz w:val="22"/>
                    <w:szCs w:val="22"/>
                  </w:rPr>
                  <w:t>Blaine Street</w:t>
                </w:r>
              </w:smartTag>
            </w:smartTag>
          </w:p>
        </w:tc>
        <w:tc>
          <w:tcPr>
            <w:tcW w:w="1980" w:type="dxa"/>
            <w:tcBorders>
              <w:top w:val="nil"/>
              <w:left w:val="nil"/>
              <w:bottom w:val="nil"/>
              <w:right w:val="nil"/>
            </w:tcBorders>
            <w:tcMar>
              <w:top w:w="30" w:type="dxa"/>
              <w:left w:w="60" w:type="dxa"/>
              <w:bottom w:w="20" w:type="dxa"/>
              <w:right w:w="60" w:type="dxa"/>
            </w:tcMar>
          </w:tcPr>
          <w:p w14:paraId="4A3E0077" w14:textId="77777777" w:rsidR="00B67371" w:rsidRDefault="00B67371">
            <w:pPr>
              <w:pStyle w:val="CellBody"/>
              <w:spacing w:line="260" w:lineRule="atLeast"/>
              <w:rPr>
                <w:sz w:val="22"/>
                <w:szCs w:val="22"/>
              </w:rPr>
            </w:pPr>
            <w:r>
              <w:rPr>
                <w:w w:val="100"/>
                <w:sz w:val="22"/>
                <w:szCs w:val="22"/>
              </w:rPr>
              <w:t>(Special – See Franchise Table)</w:t>
            </w:r>
          </w:p>
        </w:tc>
      </w:tr>
      <w:tr w:rsidR="00B67371" w14:paraId="7244F44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707B2BE" w14:textId="77777777" w:rsidR="00B67371" w:rsidRDefault="00B67371">
            <w:pPr>
              <w:pStyle w:val="CellBody"/>
              <w:spacing w:line="260" w:lineRule="atLeast"/>
              <w:rPr>
                <w:sz w:val="22"/>
                <w:szCs w:val="22"/>
              </w:rPr>
            </w:pPr>
            <w:r>
              <w:rPr>
                <w:w w:val="100"/>
                <w:sz w:val="22"/>
                <w:szCs w:val="22"/>
              </w:rPr>
              <w:t>727</w:t>
            </w:r>
          </w:p>
        </w:tc>
        <w:tc>
          <w:tcPr>
            <w:tcW w:w="1530" w:type="dxa"/>
            <w:tcBorders>
              <w:top w:val="nil"/>
              <w:left w:val="nil"/>
              <w:bottom w:val="nil"/>
              <w:right w:val="nil"/>
            </w:tcBorders>
            <w:tcMar>
              <w:top w:w="30" w:type="dxa"/>
              <w:left w:w="60" w:type="dxa"/>
              <w:bottom w:w="20" w:type="dxa"/>
              <w:right w:w="60" w:type="dxa"/>
            </w:tcMar>
          </w:tcPr>
          <w:p w14:paraId="1D60F12D" w14:textId="77777777" w:rsidR="00B67371" w:rsidRDefault="007E48EE">
            <w:pPr>
              <w:pStyle w:val="CellBody"/>
              <w:spacing w:line="260" w:lineRule="atLeast"/>
              <w:rPr>
                <w:sz w:val="22"/>
                <w:szCs w:val="22"/>
              </w:rPr>
            </w:pPr>
            <w:r>
              <w:rPr>
                <w:sz w:val="22"/>
                <w:szCs w:val="22"/>
              </w:rPr>
              <w:t>12-27-26</w:t>
            </w:r>
          </w:p>
        </w:tc>
        <w:tc>
          <w:tcPr>
            <w:tcW w:w="4960" w:type="dxa"/>
            <w:tcBorders>
              <w:top w:val="nil"/>
              <w:left w:val="nil"/>
              <w:bottom w:val="nil"/>
              <w:right w:val="nil"/>
            </w:tcBorders>
            <w:tcMar>
              <w:top w:w="30" w:type="dxa"/>
              <w:left w:w="60" w:type="dxa"/>
              <w:bottom w:w="20" w:type="dxa"/>
              <w:right w:w="60" w:type="dxa"/>
            </w:tcMar>
          </w:tcPr>
          <w:p w14:paraId="2B111022" w14:textId="77777777" w:rsidR="00B67371" w:rsidRDefault="007E48EE">
            <w:pPr>
              <w:pStyle w:val="CellBody"/>
              <w:spacing w:line="260" w:lineRule="atLeast"/>
              <w:rPr>
                <w:sz w:val="22"/>
                <w:szCs w:val="22"/>
              </w:rPr>
            </w:pPr>
            <w:r>
              <w:rPr>
                <w:sz w:val="22"/>
                <w:szCs w:val="22"/>
              </w:rPr>
              <w:t>General tax upon taxable property</w:t>
            </w:r>
          </w:p>
        </w:tc>
        <w:tc>
          <w:tcPr>
            <w:tcW w:w="1980" w:type="dxa"/>
            <w:tcBorders>
              <w:top w:val="nil"/>
              <w:left w:val="nil"/>
              <w:bottom w:val="nil"/>
              <w:right w:val="nil"/>
            </w:tcBorders>
            <w:tcMar>
              <w:top w:w="30" w:type="dxa"/>
              <w:left w:w="60" w:type="dxa"/>
              <w:bottom w:w="20" w:type="dxa"/>
              <w:right w:w="60" w:type="dxa"/>
            </w:tcMar>
          </w:tcPr>
          <w:p w14:paraId="48A4B873" w14:textId="77777777" w:rsidR="00B67371" w:rsidRDefault="00B67371">
            <w:pPr>
              <w:pStyle w:val="CellBody"/>
              <w:spacing w:line="260" w:lineRule="atLeast"/>
              <w:rPr>
                <w:sz w:val="22"/>
                <w:szCs w:val="22"/>
              </w:rPr>
            </w:pPr>
            <w:r>
              <w:rPr>
                <w:w w:val="100"/>
                <w:sz w:val="22"/>
                <w:szCs w:val="22"/>
              </w:rPr>
              <w:t>(Inactive)</w:t>
            </w:r>
          </w:p>
        </w:tc>
      </w:tr>
      <w:tr w:rsidR="00B67371" w14:paraId="13E98B2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A5C6C8F" w14:textId="77777777" w:rsidR="00B67371" w:rsidRDefault="00B67371">
            <w:pPr>
              <w:pStyle w:val="CellBody"/>
              <w:spacing w:line="260" w:lineRule="atLeast"/>
              <w:rPr>
                <w:sz w:val="22"/>
                <w:szCs w:val="22"/>
              </w:rPr>
            </w:pPr>
            <w:r>
              <w:rPr>
                <w:w w:val="100"/>
                <w:sz w:val="22"/>
                <w:szCs w:val="22"/>
              </w:rPr>
              <w:t>728</w:t>
            </w:r>
          </w:p>
        </w:tc>
        <w:tc>
          <w:tcPr>
            <w:tcW w:w="1530" w:type="dxa"/>
            <w:tcBorders>
              <w:top w:val="nil"/>
              <w:left w:val="nil"/>
              <w:bottom w:val="nil"/>
              <w:right w:val="nil"/>
            </w:tcBorders>
            <w:tcMar>
              <w:top w:w="30" w:type="dxa"/>
              <w:left w:w="60" w:type="dxa"/>
              <w:bottom w:w="20" w:type="dxa"/>
              <w:right w:w="60" w:type="dxa"/>
            </w:tcMar>
          </w:tcPr>
          <w:p w14:paraId="26BD9446" w14:textId="77777777" w:rsidR="00B67371" w:rsidRDefault="00B67371">
            <w:pPr>
              <w:pStyle w:val="CellBody"/>
              <w:spacing w:line="260" w:lineRule="atLeast"/>
              <w:rPr>
                <w:sz w:val="22"/>
                <w:szCs w:val="22"/>
              </w:rPr>
            </w:pPr>
            <w:r>
              <w:rPr>
                <w:sz w:val="22"/>
                <w:szCs w:val="22"/>
              </w:rPr>
              <w:t>3-7-27</w:t>
            </w:r>
          </w:p>
        </w:tc>
        <w:tc>
          <w:tcPr>
            <w:tcW w:w="4960" w:type="dxa"/>
            <w:tcBorders>
              <w:top w:val="nil"/>
              <w:left w:val="nil"/>
              <w:bottom w:val="nil"/>
              <w:right w:val="nil"/>
            </w:tcBorders>
            <w:tcMar>
              <w:top w:w="30" w:type="dxa"/>
              <w:left w:w="60" w:type="dxa"/>
              <w:bottom w:w="20" w:type="dxa"/>
              <w:right w:w="60" w:type="dxa"/>
            </w:tcMar>
          </w:tcPr>
          <w:p w14:paraId="51EE119A" w14:textId="77777777" w:rsidR="00B67371" w:rsidRDefault="00B67371">
            <w:pPr>
              <w:pStyle w:val="CellBody"/>
              <w:spacing w:line="260" w:lineRule="atLeast"/>
              <w:rPr>
                <w:sz w:val="22"/>
                <w:szCs w:val="22"/>
              </w:rPr>
            </w:pPr>
            <w:r>
              <w:rPr>
                <w:sz w:val="22"/>
                <w:szCs w:val="22"/>
              </w:rPr>
              <w:t>Contract with Oregon Telephone Company</w:t>
            </w:r>
          </w:p>
        </w:tc>
        <w:tc>
          <w:tcPr>
            <w:tcW w:w="1980" w:type="dxa"/>
            <w:tcBorders>
              <w:top w:val="nil"/>
              <w:left w:val="nil"/>
              <w:bottom w:val="nil"/>
              <w:right w:val="nil"/>
            </w:tcBorders>
            <w:tcMar>
              <w:top w:w="30" w:type="dxa"/>
              <w:left w:w="60" w:type="dxa"/>
              <w:bottom w:w="20" w:type="dxa"/>
              <w:right w:w="60" w:type="dxa"/>
            </w:tcMar>
          </w:tcPr>
          <w:p w14:paraId="3526286C" w14:textId="77777777" w:rsidR="00B67371" w:rsidRDefault="00B67371">
            <w:pPr>
              <w:pStyle w:val="CellBody"/>
              <w:spacing w:line="260" w:lineRule="atLeast"/>
              <w:rPr>
                <w:sz w:val="22"/>
                <w:szCs w:val="22"/>
              </w:rPr>
            </w:pPr>
            <w:r>
              <w:rPr>
                <w:w w:val="100"/>
                <w:sz w:val="22"/>
                <w:szCs w:val="22"/>
              </w:rPr>
              <w:t>(Inactive)</w:t>
            </w:r>
          </w:p>
        </w:tc>
      </w:tr>
      <w:tr w:rsidR="00B67371" w14:paraId="6B3A1DF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18C41CC" w14:textId="77777777" w:rsidR="00B67371" w:rsidRDefault="00B67371">
            <w:pPr>
              <w:pStyle w:val="CellBody"/>
              <w:spacing w:line="260" w:lineRule="atLeast"/>
              <w:rPr>
                <w:sz w:val="22"/>
                <w:szCs w:val="22"/>
              </w:rPr>
            </w:pPr>
            <w:r>
              <w:rPr>
                <w:w w:val="100"/>
                <w:sz w:val="22"/>
                <w:szCs w:val="22"/>
              </w:rPr>
              <w:t>729</w:t>
            </w:r>
          </w:p>
        </w:tc>
        <w:tc>
          <w:tcPr>
            <w:tcW w:w="1530" w:type="dxa"/>
            <w:tcBorders>
              <w:top w:val="nil"/>
              <w:left w:val="nil"/>
              <w:bottom w:val="nil"/>
              <w:right w:val="nil"/>
            </w:tcBorders>
            <w:tcMar>
              <w:top w:w="30" w:type="dxa"/>
              <w:left w:w="60" w:type="dxa"/>
              <w:bottom w:w="20" w:type="dxa"/>
              <w:right w:w="60" w:type="dxa"/>
            </w:tcMar>
          </w:tcPr>
          <w:p w14:paraId="7CC4CE6D" w14:textId="77777777" w:rsidR="00B67371" w:rsidRDefault="00B67371">
            <w:pPr>
              <w:pStyle w:val="CellBody"/>
              <w:spacing w:line="260" w:lineRule="atLeast"/>
              <w:rPr>
                <w:sz w:val="22"/>
                <w:szCs w:val="22"/>
              </w:rPr>
            </w:pPr>
            <w:r>
              <w:rPr>
                <w:sz w:val="22"/>
                <w:szCs w:val="22"/>
              </w:rPr>
              <w:t>3-7-27</w:t>
            </w:r>
          </w:p>
        </w:tc>
        <w:tc>
          <w:tcPr>
            <w:tcW w:w="4960" w:type="dxa"/>
            <w:tcBorders>
              <w:top w:val="nil"/>
              <w:left w:val="nil"/>
              <w:bottom w:val="nil"/>
              <w:right w:val="nil"/>
            </w:tcBorders>
            <w:tcMar>
              <w:top w:w="30" w:type="dxa"/>
              <w:left w:w="60" w:type="dxa"/>
              <w:bottom w:w="20" w:type="dxa"/>
              <w:right w:w="60" w:type="dxa"/>
            </w:tcMar>
          </w:tcPr>
          <w:p w14:paraId="253028F5" w14:textId="77777777" w:rsidR="00B67371" w:rsidRDefault="00B67371">
            <w:pPr>
              <w:pStyle w:val="CellBody"/>
              <w:spacing w:line="260" w:lineRule="atLeast"/>
              <w:rPr>
                <w:sz w:val="22"/>
                <w:szCs w:val="22"/>
              </w:rPr>
            </w:pPr>
            <w:r>
              <w:rPr>
                <w:sz w:val="22"/>
                <w:szCs w:val="22"/>
              </w:rPr>
              <w:t>Designation of City Fire Marshal</w:t>
            </w:r>
          </w:p>
        </w:tc>
        <w:tc>
          <w:tcPr>
            <w:tcW w:w="1980" w:type="dxa"/>
            <w:tcBorders>
              <w:top w:val="nil"/>
              <w:left w:val="nil"/>
              <w:bottom w:val="nil"/>
              <w:right w:val="nil"/>
            </w:tcBorders>
            <w:tcMar>
              <w:top w:w="30" w:type="dxa"/>
              <w:left w:w="60" w:type="dxa"/>
              <w:bottom w:w="20" w:type="dxa"/>
              <w:right w:w="60" w:type="dxa"/>
            </w:tcMar>
          </w:tcPr>
          <w:p w14:paraId="439FF9AC" w14:textId="77777777" w:rsidR="00B67371" w:rsidRDefault="00B67371">
            <w:pPr>
              <w:pStyle w:val="CellBody"/>
              <w:spacing w:line="260" w:lineRule="atLeast"/>
              <w:rPr>
                <w:sz w:val="22"/>
                <w:szCs w:val="22"/>
              </w:rPr>
            </w:pPr>
            <w:r>
              <w:rPr>
                <w:w w:val="100"/>
                <w:sz w:val="22"/>
                <w:szCs w:val="22"/>
              </w:rPr>
              <w:t>(Repealed by 1158)</w:t>
            </w:r>
          </w:p>
        </w:tc>
      </w:tr>
      <w:tr w:rsidR="00B67371" w14:paraId="64710549"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F9B73F4" w14:textId="77777777" w:rsidR="00B67371" w:rsidRDefault="00B67371">
            <w:pPr>
              <w:pStyle w:val="CellBody"/>
              <w:spacing w:line="260" w:lineRule="atLeast"/>
              <w:rPr>
                <w:sz w:val="22"/>
                <w:szCs w:val="22"/>
              </w:rPr>
            </w:pPr>
            <w:r>
              <w:rPr>
                <w:w w:val="100"/>
                <w:sz w:val="22"/>
                <w:szCs w:val="22"/>
              </w:rPr>
              <w:t>730</w:t>
            </w:r>
          </w:p>
        </w:tc>
        <w:tc>
          <w:tcPr>
            <w:tcW w:w="1530" w:type="dxa"/>
            <w:tcBorders>
              <w:top w:val="nil"/>
              <w:left w:val="nil"/>
              <w:bottom w:val="nil"/>
              <w:right w:val="nil"/>
            </w:tcBorders>
            <w:tcMar>
              <w:top w:w="30" w:type="dxa"/>
              <w:left w:w="60" w:type="dxa"/>
              <w:bottom w:w="20" w:type="dxa"/>
              <w:right w:w="60" w:type="dxa"/>
            </w:tcMar>
          </w:tcPr>
          <w:p w14:paraId="79BC238A"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4"/>
                <w:attr w:name="Year" w:val="2027"/>
              </w:smartTagPr>
              <w:r>
                <w:rPr>
                  <w:w w:val="100"/>
                  <w:sz w:val="22"/>
                  <w:szCs w:val="22"/>
                </w:rPr>
                <w:t>4-4-27</w:t>
              </w:r>
            </w:smartTag>
          </w:p>
        </w:tc>
        <w:tc>
          <w:tcPr>
            <w:tcW w:w="4960" w:type="dxa"/>
            <w:tcBorders>
              <w:top w:val="nil"/>
              <w:left w:val="nil"/>
              <w:bottom w:val="nil"/>
              <w:right w:val="nil"/>
            </w:tcBorders>
            <w:tcMar>
              <w:top w:w="30" w:type="dxa"/>
              <w:left w:w="60" w:type="dxa"/>
              <w:bottom w:w="20" w:type="dxa"/>
              <w:right w:w="60" w:type="dxa"/>
            </w:tcMar>
          </w:tcPr>
          <w:p w14:paraId="41AC6569" w14:textId="77777777" w:rsidR="00B67371" w:rsidRDefault="00B67371">
            <w:pPr>
              <w:pStyle w:val="CellBody"/>
              <w:spacing w:line="260" w:lineRule="atLeast"/>
              <w:rPr>
                <w:sz w:val="22"/>
                <w:szCs w:val="22"/>
              </w:rPr>
            </w:pPr>
            <w:r>
              <w:rPr>
                <w:w w:val="100"/>
                <w:sz w:val="22"/>
                <w:szCs w:val="22"/>
              </w:rPr>
              <w:t>Authorizing the mayor and recorder to execute certain deeds on behalf of the city, and ratifying deeds on behalf of the city heretofore executed by the mayor and recorder</w:t>
            </w:r>
          </w:p>
        </w:tc>
        <w:tc>
          <w:tcPr>
            <w:tcW w:w="1980" w:type="dxa"/>
            <w:tcBorders>
              <w:top w:val="nil"/>
              <w:left w:val="nil"/>
              <w:bottom w:val="nil"/>
              <w:right w:val="nil"/>
            </w:tcBorders>
            <w:tcMar>
              <w:top w:w="30" w:type="dxa"/>
              <w:left w:w="60" w:type="dxa"/>
              <w:bottom w:w="20" w:type="dxa"/>
              <w:right w:w="60" w:type="dxa"/>
            </w:tcMar>
          </w:tcPr>
          <w:p w14:paraId="0DBB45CA" w14:textId="77777777" w:rsidR="00B67371" w:rsidRDefault="00B67371">
            <w:pPr>
              <w:pStyle w:val="CellBody"/>
              <w:spacing w:line="260" w:lineRule="atLeast"/>
              <w:rPr>
                <w:sz w:val="22"/>
                <w:szCs w:val="22"/>
              </w:rPr>
            </w:pPr>
            <w:r>
              <w:rPr>
                <w:w w:val="100"/>
                <w:sz w:val="22"/>
                <w:szCs w:val="22"/>
              </w:rPr>
              <w:t>(Repealed by 917)</w:t>
            </w:r>
          </w:p>
        </w:tc>
      </w:tr>
      <w:tr w:rsidR="00B67371" w14:paraId="2C69B463"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EE4B67B" w14:textId="77777777" w:rsidR="00B67371" w:rsidRDefault="00B67371">
            <w:pPr>
              <w:pStyle w:val="CellBody"/>
              <w:spacing w:line="260" w:lineRule="atLeast"/>
              <w:rPr>
                <w:sz w:val="22"/>
                <w:szCs w:val="22"/>
              </w:rPr>
            </w:pPr>
            <w:r>
              <w:rPr>
                <w:w w:val="100"/>
                <w:sz w:val="22"/>
                <w:szCs w:val="22"/>
              </w:rPr>
              <w:t>731</w:t>
            </w:r>
          </w:p>
        </w:tc>
        <w:tc>
          <w:tcPr>
            <w:tcW w:w="1530" w:type="dxa"/>
            <w:tcBorders>
              <w:top w:val="nil"/>
              <w:left w:val="nil"/>
              <w:bottom w:val="nil"/>
              <w:right w:val="nil"/>
            </w:tcBorders>
            <w:tcMar>
              <w:top w:w="30" w:type="dxa"/>
              <w:left w:w="60" w:type="dxa"/>
              <w:bottom w:w="20" w:type="dxa"/>
              <w:right w:w="60" w:type="dxa"/>
            </w:tcMar>
          </w:tcPr>
          <w:p w14:paraId="07397B48"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4"/>
                <w:attr w:name="Year" w:val="2027"/>
              </w:smartTagPr>
              <w:r>
                <w:rPr>
                  <w:w w:val="100"/>
                  <w:sz w:val="22"/>
                  <w:szCs w:val="22"/>
                </w:rPr>
                <w:t>4-4-27</w:t>
              </w:r>
            </w:smartTag>
          </w:p>
        </w:tc>
        <w:tc>
          <w:tcPr>
            <w:tcW w:w="4960" w:type="dxa"/>
            <w:tcBorders>
              <w:top w:val="nil"/>
              <w:left w:val="nil"/>
              <w:bottom w:val="nil"/>
              <w:right w:val="nil"/>
            </w:tcBorders>
            <w:tcMar>
              <w:top w:w="30" w:type="dxa"/>
              <w:left w:w="60" w:type="dxa"/>
              <w:bottom w:w="20" w:type="dxa"/>
              <w:right w:w="60" w:type="dxa"/>
            </w:tcMar>
          </w:tcPr>
          <w:p w14:paraId="433B3087" w14:textId="77777777" w:rsidR="00B67371" w:rsidRDefault="00B67371">
            <w:pPr>
              <w:pStyle w:val="CellBody"/>
              <w:spacing w:line="260" w:lineRule="atLeast"/>
              <w:rPr>
                <w:sz w:val="22"/>
                <w:szCs w:val="22"/>
              </w:rPr>
            </w:pPr>
            <w:r>
              <w:rPr>
                <w:w w:val="100"/>
                <w:sz w:val="22"/>
                <w:szCs w:val="22"/>
              </w:rPr>
              <w:t>Minimizing radio interferences, requiring permits for operating certain machines and apparatus, and providing a penalty</w:t>
            </w:r>
          </w:p>
        </w:tc>
        <w:tc>
          <w:tcPr>
            <w:tcW w:w="1980" w:type="dxa"/>
            <w:tcBorders>
              <w:top w:val="nil"/>
              <w:left w:val="nil"/>
              <w:bottom w:val="nil"/>
              <w:right w:val="nil"/>
            </w:tcBorders>
            <w:tcMar>
              <w:top w:w="30" w:type="dxa"/>
              <w:left w:w="60" w:type="dxa"/>
              <w:bottom w:w="20" w:type="dxa"/>
              <w:right w:w="60" w:type="dxa"/>
            </w:tcMar>
          </w:tcPr>
          <w:p w14:paraId="50C18DCC" w14:textId="77777777" w:rsidR="00B67371" w:rsidRDefault="00B67371">
            <w:pPr>
              <w:pStyle w:val="CellBody"/>
              <w:spacing w:line="260" w:lineRule="atLeast"/>
              <w:rPr>
                <w:sz w:val="22"/>
                <w:szCs w:val="22"/>
              </w:rPr>
            </w:pPr>
            <w:r>
              <w:rPr>
                <w:w w:val="100"/>
                <w:sz w:val="22"/>
                <w:szCs w:val="22"/>
              </w:rPr>
              <w:t>(Repealed by 916)</w:t>
            </w:r>
          </w:p>
        </w:tc>
      </w:tr>
      <w:tr w:rsidR="00B67371" w14:paraId="11065E9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E39F54E" w14:textId="77777777" w:rsidR="00B67371" w:rsidRDefault="00B67371">
            <w:pPr>
              <w:pStyle w:val="CellBody"/>
              <w:spacing w:line="260" w:lineRule="atLeast"/>
              <w:rPr>
                <w:sz w:val="22"/>
                <w:szCs w:val="22"/>
              </w:rPr>
            </w:pPr>
            <w:r>
              <w:rPr>
                <w:w w:val="100"/>
                <w:sz w:val="22"/>
                <w:szCs w:val="22"/>
              </w:rPr>
              <w:t>732</w:t>
            </w:r>
          </w:p>
        </w:tc>
        <w:tc>
          <w:tcPr>
            <w:tcW w:w="1530" w:type="dxa"/>
            <w:tcBorders>
              <w:top w:val="nil"/>
              <w:left w:val="nil"/>
              <w:bottom w:val="nil"/>
              <w:right w:val="nil"/>
            </w:tcBorders>
            <w:tcMar>
              <w:top w:w="30" w:type="dxa"/>
              <w:left w:w="60" w:type="dxa"/>
              <w:bottom w:w="20" w:type="dxa"/>
              <w:right w:w="60" w:type="dxa"/>
            </w:tcMar>
          </w:tcPr>
          <w:p w14:paraId="4084AC25" w14:textId="77777777" w:rsidR="00B67371" w:rsidRDefault="00B67371">
            <w:pPr>
              <w:pStyle w:val="CellBody"/>
              <w:spacing w:line="260" w:lineRule="atLeast"/>
              <w:rPr>
                <w:sz w:val="22"/>
                <w:szCs w:val="22"/>
              </w:rPr>
            </w:pPr>
            <w:r>
              <w:rPr>
                <w:sz w:val="22"/>
                <w:szCs w:val="22"/>
              </w:rPr>
              <w:t>8-16-27</w:t>
            </w:r>
          </w:p>
        </w:tc>
        <w:tc>
          <w:tcPr>
            <w:tcW w:w="4960" w:type="dxa"/>
            <w:tcBorders>
              <w:top w:val="nil"/>
              <w:left w:val="nil"/>
              <w:bottom w:val="nil"/>
              <w:right w:val="nil"/>
            </w:tcBorders>
            <w:tcMar>
              <w:top w:w="30" w:type="dxa"/>
              <w:left w:w="60" w:type="dxa"/>
              <w:bottom w:w="20" w:type="dxa"/>
              <w:right w:w="60" w:type="dxa"/>
            </w:tcMar>
          </w:tcPr>
          <w:p w14:paraId="3CCCD631" w14:textId="77777777" w:rsidR="00B67371" w:rsidRDefault="00B67371">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Fourth Street</w:t>
                </w:r>
              </w:smartTag>
            </w:smartTag>
          </w:p>
        </w:tc>
        <w:tc>
          <w:tcPr>
            <w:tcW w:w="1980" w:type="dxa"/>
            <w:tcBorders>
              <w:top w:val="nil"/>
              <w:left w:val="nil"/>
              <w:bottom w:val="nil"/>
              <w:right w:val="nil"/>
            </w:tcBorders>
            <w:tcMar>
              <w:top w:w="30" w:type="dxa"/>
              <w:left w:w="60" w:type="dxa"/>
              <w:bottom w:w="20" w:type="dxa"/>
              <w:right w:w="60" w:type="dxa"/>
            </w:tcMar>
          </w:tcPr>
          <w:p w14:paraId="1941EBF9" w14:textId="77777777" w:rsidR="00B67371" w:rsidRDefault="00B67371">
            <w:pPr>
              <w:pStyle w:val="CellBody"/>
              <w:spacing w:line="260" w:lineRule="atLeast"/>
              <w:rPr>
                <w:sz w:val="22"/>
                <w:szCs w:val="22"/>
              </w:rPr>
            </w:pPr>
            <w:r>
              <w:rPr>
                <w:w w:val="100"/>
                <w:sz w:val="22"/>
                <w:szCs w:val="22"/>
              </w:rPr>
              <w:t>(Inactive)</w:t>
            </w:r>
          </w:p>
        </w:tc>
      </w:tr>
      <w:tr w:rsidR="00B67371" w14:paraId="5733E7B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C6783FF" w14:textId="77777777" w:rsidR="00B67371" w:rsidRDefault="00B67371">
            <w:pPr>
              <w:pStyle w:val="CellBody"/>
              <w:spacing w:line="260" w:lineRule="atLeast"/>
              <w:rPr>
                <w:sz w:val="22"/>
                <w:szCs w:val="22"/>
              </w:rPr>
            </w:pPr>
            <w:r>
              <w:rPr>
                <w:w w:val="100"/>
                <w:sz w:val="22"/>
                <w:szCs w:val="22"/>
              </w:rPr>
              <w:t>733</w:t>
            </w:r>
          </w:p>
        </w:tc>
        <w:tc>
          <w:tcPr>
            <w:tcW w:w="1530" w:type="dxa"/>
            <w:tcBorders>
              <w:top w:val="nil"/>
              <w:left w:val="nil"/>
              <w:bottom w:val="nil"/>
              <w:right w:val="nil"/>
            </w:tcBorders>
            <w:tcMar>
              <w:top w:w="30" w:type="dxa"/>
              <w:left w:w="60" w:type="dxa"/>
              <w:bottom w:w="20" w:type="dxa"/>
              <w:right w:w="60" w:type="dxa"/>
            </w:tcMar>
          </w:tcPr>
          <w:p w14:paraId="6A3FAFDE" w14:textId="77777777" w:rsidR="00B67371" w:rsidRDefault="00B67371">
            <w:pPr>
              <w:pStyle w:val="CellBody"/>
              <w:spacing w:line="260" w:lineRule="atLeast"/>
              <w:rPr>
                <w:sz w:val="22"/>
                <w:szCs w:val="22"/>
              </w:rPr>
            </w:pPr>
            <w:r>
              <w:rPr>
                <w:sz w:val="22"/>
                <w:szCs w:val="22"/>
              </w:rPr>
              <w:t>8-16-27</w:t>
            </w:r>
          </w:p>
        </w:tc>
        <w:tc>
          <w:tcPr>
            <w:tcW w:w="4960" w:type="dxa"/>
            <w:tcBorders>
              <w:top w:val="nil"/>
              <w:left w:val="nil"/>
              <w:bottom w:val="nil"/>
              <w:right w:val="nil"/>
            </w:tcBorders>
            <w:tcMar>
              <w:top w:w="30" w:type="dxa"/>
              <w:left w:w="60" w:type="dxa"/>
              <w:bottom w:w="20" w:type="dxa"/>
              <w:right w:w="60" w:type="dxa"/>
            </w:tcMar>
          </w:tcPr>
          <w:p w14:paraId="284AB682" w14:textId="77777777" w:rsidR="00B67371" w:rsidRDefault="00B67371">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Seventh Street</w:t>
                </w:r>
              </w:smartTag>
            </w:smartTag>
          </w:p>
        </w:tc>
        <w:tc>
          <w:tcPr>
            <w:tcW w:w="1980" w:type="dxa"/>
            <w:tcBorders>
              <w:top w:val="nil"/>
              <w:left w:val="nil"/>
              <w:bottom w:val="nil"/>
              <w:right w:val="nil"/>
            </w:tcBorders>
            <w:tcMar>
              <w:top w:w="30" w:type="dxa"/>
              <w:left w:w="60" w:type="dxa"/>
              <w:bottom w:w="20" w:type="dxa"/>
              <w:right w:w="60" w:type="dxa"/>
            </w:tcMar>
          </w:tcPr>
          <w:p w14:paraId="5548716B" w14:textId="77777777" w:rsidR="00B67371" w:rsidRDefault="00B67371">
            <w:pPr>
              <w:pStyle w:val="CellBody"/>
              <w:spacing w:line="260" w:lineRule="atLeast"/>
              <w:rPr>
                <w:sz w:val="22"/>
                <w:szCs w:val="22"/>
              </w:rPr>
            </w:pPr>
            <w:r>
              <w:rPr>
                <w:w w:val="100"/>
                <w:sz w:val="22"/>
                <w:szCs w:val="22"/>
              </w:rPr>
              <w:t>(Inactive)</w:t>
            </w:r>
          </w:p>
        </w:tc>
      </w:tr>
      <w:tr w:rsidR="00B67371" w14:paraId="7A00452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D4C58A0" w14:textId="77777777" w:rsidR="00B67371" w:rsidRDefault="00B67371">
            <w:pPr>
              <w:pStyle w:val="CellBody"/>
              <w:spacing w:line="260" w:lineRule="atLeast"/>
              <w:rPr>
                <w:sz w:val="22"/>
                <w:szCs w:val="22"/>
              </w:rPr>
            </w:pPr>
            <w:r>
              <w:rPr>
                <w:w w:val="100"/>
                <w:sz w:val="22"/>
                <w:szCs w:val="22"/>
              </w:rPr>
              <w:t>734</w:t>
            </w:r>
          </w:p>
        </w:tc>
        <w:tc>
          <w:tcPr>
            <w:tcW w:w="1530" w:type="dxa"/>
            <w:tcBorders>
              <w:top w:val="nil"/>
              <w:left w:val="nil"/>
              <w:bottom w:val="nil"/>
              <w:right w:val="nil"/>
            </w:tcBorders>
            <w:tcMar>
              <w:top w:w="30" w:type="dxa"/>
              <w:left w:w="60" w:type="dxa"/>
              <w:bottom w:w="20" w:type="dxa"/>
              <w:right w:w="60" w:type="dxa"/>
            </w:tcMar>
          </w:tcPr>
          <w:p w14:paraId="74F0DE78" w14:textId="77777777" w:rsidR="00B67371" w:rsidRDefault="00B67371">
            <w:pPr>
              <w:pStyle w:val="CellBody"/>
              <w:spacing w:line="260" w:lineRule="atLeast"/>
              <w:rPr>
                <w:sz w:val="22"/>
                <w:szCs w:val="22"/>
              </w:rPr>
            </w:pPr>
            <w:r>
              <w:rPr>
                <w:sz w:val="22"/>
                <w:szCs w:val="22"/>
              </w:rPr>
              <w:t>8-15-27</w:t>
            </w:r>
          </w:p>
        </w:tc>
        <w:tc>
          <w:tcPr>
            <w:tcW w:w="4960" w:type="dxa"/>
            <w:tcBorders>
              <w:top w:val="nil"/>
              <w:left w:val="nil"/>
              <w:bottom w:val="nil"/>
              <w:right w:val="nil"/>
            </w:tcBorders>
            <w:tcMar>
              <w:top w:w="30" w:type="dxa"/>
              <w:left w:w="60" w:type="dxa"/>
              <w:bottom w:w="20" w:type="dxa"/>
              <w:right w:w="60" w:type="dxa"/>
            </w:tcMar>
          </w:tcPr>
          <w:p w14:paraId="5793949C" w14:textId="77777777" w:rsidR="00B67371" w:rsidRDefault="00B67371">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Willamette Street</w:t>
                </w:r>
              </w:smartTag>
            </w:smartTag>
          </w:p>
        </w:tc>
        <w:tc>
          <w:tcPr>
            <w:tcW w:w="1980" w:type="dxa"/>
            <w:tcBorders>
              <w:top w:val="nil"/>
              <w:left w:val="nil"/>
              <w:bottom w:val="nil"/>
              <w:right w:val="nil"/>
            </w:tcBorders>
            <w:tcMar>
              <w:top w:w="30" w:type="dxa"/>
              <w:left w:w="60" w:type="dxa"/>
              <w:bottom w:w="20" w:type="dxa"/>
              <w:right w:w="60" w:type="dxa"/>
            </w:tcMar>
          </w:tcPr>
          <w:p w14:paraId="53B8F79E" w14:textId="77777777" w:rsidR="00B67371" w:rsidRDefault="00B67371">
            <w:pPr>
              <w:pStyle w:val="CellBody"/>
              <w:spacing w:line="260" w:lineRule="atLeast"/>
              <w:rPr>
                <w:sz w:val="22"/>
                <w:szCs w:val="22"/>
              </w:rPr>
            </w:pPr>
            <w:r>
              <w:rPr>
                <w:w w:val="100"/>
                <w:sz w:val="22"/>
                <w:szCs w:val="22"/>
              </w:rPr>
              <w:t>(Inactive)</w:t>
            </w:r>
          </w:p>
        </w:tc>
      </w:tr>
      <w:tr w:rsidR="00B67371" w14:paraId="7BDAFEE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76A0AC9" w14:textId="77777777" w:rsidR="00B67371" w:rsidRDefault="00B67371">
            <w:pPr>
              <w:pStyle w:val="CellBody"/>
              <w:spacing w:line="260" w:lineRule="atLeast"/>
              <w:rPr>
                <w:sz w:val="22"/>
                <w:szCs w:val="22"/>
              </w:rPr>
            </w:pPr>
            <w:r>
              <w:rPr>
                <w:w w:val="100"/>
                <w:sz w:val="22"/>
                <w:szCs w:val="22"/>
              </w:rPr>
              <w:t>735</w:t>
            </w:r>
          </w:p>
        </w:tc>
        <w:tc>
          <w:tcPr>
            <w:tcW w:w="1530" w:type="dxa"/>
            <w:tcBorders>
              <w:top w:val="nil"/>
              <w:left w:val="nil"/>
              <w:bottom w:val="nil"/>
              <w:right w:val="nil"/>
            </w:tcBorders>
            <w:tcMar>
              <w:top w:w="30" w:type="dxa"/>
              <w:left w:w="60" w:type="dxa"/>
              <w:bottom w:w="20" w:type="dxa"/>
              <w:right w:w="60" w:type="dxa"/>
            </w:tcMar>
          </w:tcPr>
          <w:p w14:paraId="3A2CB994" w14:textId="77777777" w:rsidR="00B67371" w:rsidRDefault="00B67371">
            <w:pPr>
              <w:pStyle w:val="CellBody"/>
              <w:spacing w:line="260" w:lineRule="atLeast"/>
              <w:rPr>
                <w:sz w:val="22"/>
                <w:szCs w:val="22"/>
              </w:rPr>
            </w:pPr>
            <w:r>
              <w:rPr>
                <w:sz w:val="22"/>
                <w:szCs w:val="22"/>
              </w:rPr>
              <w:t>8-15-27</w:t>
            </w:r>
          </w:p>
        </w:tc>
        <w:tc>
          <w:tcPr>
            <w:tcW w:w="4960" w:type="dxa"/>
            <w:tcBorders>
              <w:top w:val="nil"/>
              <w:left w:val="nil"/>
              <w:bottom w:val="nil"/>
              <w:right w:val="nil"/>
            </w:tcBorders>
            <w:tcMar>
              <w:top w:w="30" w:type="dxa"/>
              <w:left w:w="60" w:type="dxa"/>
              <w:bottom w:w="20" w:type="dxa"/>
              <w:right w:w="60" w:type="dxa"/>
            </w:tcMar>
          </w:tcPr>
          <w:p w14:paraId="60D846A5" w14:textId="77777777" w:rsidR="00B67371" w:rsidRDefault="00B67371">
            <w:pPr>
              <w:pStyle w:val="CellBody"/>
              <w:spacing w:line="260" w:lineRule="atLeast"/>
              <w:rPr>
                <w:sz w:val="22"/>
                <w:szCs w:val="22"/>
              </w:rPr>
            </w:pPr>
            <w:r>
              <w:rPr>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641B06A6" w14:textId="77777777" w:rsidR="00B67371" w:rsidRDefault="00B67371">
            <w:pPr>
              <w:pStyle w:val="CellBody"/>
              <w:spacing w:line="260" w:lineRule="atLeast"/>
              <w:rPr>
                <w:sz w:val="22"/>
                <w:szCs w:val="22"/>
              </w:rPr>
            </w:pPr>
            <w:r>
              <w:rPr>
                <w:w w:val="100"/>
                <w:sz w:val="22"/>
                <w:szCs w:val="22"/>
              </w:rPr>
              <w:t>(Inactive)</w:t>
            </w:r>
          </w:p>
        </w:tc>
      </w:tr>
      <w:tr w:rsidR="00B67371" w14:paraId="77AE1F3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B727DCD" w14:textId="77777777" w:rsidR="00B67371" w:rsidRDefault="00B67371">
            <w:pPr>
              <w:pStyle w:val="CellBody"/>
              <w:spacing w:line="260" w:lineRule="atLeast"/>
              <w:rPr>
                <w:sz w:val="22"/>
                <w:szCs w:val="22"/>
              </w:rPr>
            </w:pPr>
            <w:r>
              <w:rPr>
                <w:w w:val="100"/>
                <w:sz w:val="22"/>
                <w:szCs w:val="22"/>
              </w:rPr>
              <w:t>736</w:t>
            </w:r>
          </w:p>
        </w:tc>
        <w:tc>
          <w:tcPr>
            <w:tcW w:w="1530" w:type="dxa"/>
            <w:tcBorders>
              <w:top w:val="nil"/>
              <w:left w:val="nil"/>
              <w:bottom w:val="nil"/>
              <w:right w:val="nil"/>
            </w:tcBorders>
            <w:tcMar>
              <w:top w:w="30" w:type="dxa"/>
              <w:left w:w="60" w:type="dxa"/>
              <w:bottom w:w="20" w:type="dxa"/>
              <w:right w:w="60" w:type="dxa"/>
            </w:tcMar>
          </w:tcPr>
          <w:p w14:paraId="1250E1D7" w14:textId="77777777" w:rsidR="00B67371" w:rsidRDefault="00B67371">
            <w:pPr>
              <w:pStyle w:val="CellBody"/>
              <w:spacing w:line="260" w:lineRule="atLeast"/>
              <w:rPr>
                <w:sz w:val="22"/>
                <w:szCs w:val="22"/>
              </w:rPr>
            </w:pPr>
            <w:r>
              <w:rPr>
                <w:sz w:val="22"/>
                <w:szCs w:val="22"/>
              </w:rPr>
              <w:t>8-15-27</w:t>
            </w:r>
          </w:p>
        </w:tc>
        <w:tc>
          <w:tcPr>
            <w:tcW w:w="4960" w:type="dxa"/>
            <w:tcBorders>
              <w:top w:val="nil"/>
              <w:left w:val="nil"/>
              <w:bottom w:val="nil"/>
              <w:right w:val="nil"/>
            </w:tcBorders>
            <w:tcMar>
              <w:top w:w="30" w:type="dxa"/>
              <w:left w:w="60" w:type="dxa"/>
              <w:bottom w:w="20" w:type="dxa"/>
              <w:right w:w="60" w:type="dxa"/>
            </w:tcMar>
          </w:tcPr>
          <w:p w14:paraId="43F4A9B5" w14:textId="77777777" w:rsidR="00B67371" w:rsidRDefault="00B67371">
            <w:pPr>
              <w:pStyle w:val="CellBody"/>
              <w:spacing w:line="260" w:lineRule="atLeast"/>
              <w:rPr>
                <w:sz w:val="22"/>
                <w:szCs w:val="22"/>
              </w:rPr>
            </w:pPr>
            <w:r>
              <w:rPr>
                <w:sz w:val="22"/>
                <w:szCs w:val="22"/>
              </w:rPr>
              <w:t xml:space="preserve">Improvements on </w:t>
            </w:r>
            <w:smartTag w:uri="urn:schemas-microsoft-com:office:smarttags" w:element="address">
              <w:smartTag w:uri="urn:schemas-microsoft-com:office:smarttags" w:element="Street">
                <w:r>
                  <w:rPr>
                    <w:sz w:val="22"/>
                    <w:szCs w:val="22"/>
                  </w:rPr>
                  <w:t>Fifth Street</w:t>
                </w:r>
              </w:smartTag>
            </w:smartTag>
          </w:p>
        </w:tc>
        <w:tc>
          <w:tcPr>
            <w:tcW w:w="1980" w:type="dxa"/>
            <w:tcBorders>
              <w:top w:val="nil"/>
              <w:left w:val="nil"/>
              <w:bottom w:val="nil"/>
              <w:right w:val="nil"/>
            </w:tcBorders>
            <w:tcMar>
              <w:top w:w="30" w:type="dxa"/>
              <w:left w:w="60" w:type="dxa"/>
              <w:bottom w:w="20" w:type="dxa"/>
              <w:right w:w="60" w:type="dxa"/>
            </w:tcMar>
          </w:tcPr>
          <w:p w14:paraId="1C1F4BDD" w14:textId="77777777" w:rsidR="00B67371" w:rsidRDefault="00B67371">
            <w:pPr>
              <w:pStyle w:val="CellBody"/>
              <w:spacing w:line="260" w:lineRule="atLeast"/>
              <w:rPr>
                <w:sz w:val="22"/>
                <w:szCs w:val="22"/>
              </w:rPr>
            </w:pPr>
            <w:r>
              <w:rPr>
                <w:w w:val="100"/>
                <w:sz w:val="22"/>
                <w:szCs w:val="22"/>
              </w:rPr>
              <w:t>(Inactive)</w:t>
            </w:r>
          </w:p>
        </w:tc>
      </w:tr>
      <w:tr w:rsidR="00B67371" w14:paraId="6C05D89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DF0A18D" w14:textId="77777777" w:rsidR="00B67371" w:rsidRDefault="00B67371">
            <w:pPr>
              <w:pStyle w:val="CellBody"/>
              <w:spacing w:line="260" w:lineRule="atLeast"/>
              <w:rPr>
                <w:sz w:val="22"/>
                <w:szCs w:val="22"/>
              </w:rPr>
            </w:pPr>
            <w:r>
              <w:rPr>
                <w:w w:val="100"/>
                <w:sz w:val="22"/>
                <w:szCs w:val="22"/>
              </w:rPr>
              <w:t>737</w:t>
            </w:r>
          </w:p>
        </w:tc>
        <w:tc>
          <w:tcPr>
            <w:tcW w:w="1530" w:type="dxa"/>
            <w:tcBorders>
              <w:top w:val="nil"/>
              <w:left w:val="nil"/>
              <w:bottom w:val="nil"/>
              <w:right w:val="nil"/>
            </w:tcBorders>
            <w:tcMar>
              <w:top w:w="30" w:type="dxa"/>
              <w:left w:w="60" w:type="dxa"/>
              <w:bottom w:w="20" w:type="dxa"/>
              <w:right w:w="60" w:type="dxa"/>
            </w:tcMar>
          </w:tcPr>
          <w:p w14:paraId="437281F4" w14:textId="77777777" w:rsidR="00B67371" w:rsidRDefault="00B67371">
            <w:pPr>
              <w:pStyle w:val="CellBody"/>
              <w:spacing w:line="260" w:lineRule="atLeast"/>
              <w:rPr>
                <w:sz w:val="22"/>
                <w:szCs w:val="22"/>
              </w:rPr>
            </w:pPr>
            <w:r>
              <w:rPr>
                <w:sz w:val="22"/>
                <w:szCs w:val="22"/>
              </w:rPr>
              <w:t>10-3-27</w:t>
            </w:r>
          </w:p>
        </w:tc>
        <w:tc>
          <w:tcPr>
            <w:tcW w:w="4960" w:type="dxa"/>
            <w:tcBorders>
              <w:top w:val="nil"/>
              <w:left w:val="nil"/>
              <w:bottom w:val="nil"/>
              <w:right w:val="nil"/>
            </w:tcBorders>
            <w:tcMar>
              <w:top w:w="30" w:type="dxa"/>
              <w:left w:w="60" w:type="dxa"/>
              <w:bottom w:w="20" w:type="dxa"/>
              <w:right w:w="60" w:type="dxa"/>
            </w:tcMar>
          </w:tcPr>
          <w:p w14:paraId="1AF03E7E" w14:textId="77777777" w:rsidR="00B67371" w:rsidRDefault="00B67371">
            <w:pPr>
              <w:pStyle w:val="CellBody"/>
              <w:spacing w:line="260" w:lineRule="atLeast"/>
              <w:rPr>
                <w:sz w:val="22"/>
                <w:szCs w:val="22"/>
              </w:rPr>
            </w:pPr>
            <w:r>
              <w:rPr>
                <w:sz w:val="22"/>
                <w:szCs w:val="22"/>
              </w:rPr>
              <w:t>Prohibiting the erection of wooden buildings within fire limits</w:t>
            </w:r>
          </w:p>
        </w:tc>
        <w:tc>
          <w:tcPr>
            <w:tcW w:w="1980" w:type="dxa"/>
            <w:tcBorders>
              <w:top w:val="nil"/>
              <w:left w:val="nil"/>
              <w:bottom w:val="nil"/>
              <w:right w:val="nil"/>
            </w:tcBorders>
            <w:tcMar>
              <w:top w:w="30" w:type="dxa"/>
              <w:left w:w="60" w:type="dxa"/>
              <w:bottom w:w="20" w:type="dxa"/>
              <w:right w:w="60" w:type="dxa"/>
            </w:tcMar>
          </w:tcPr>
          <w:p w14:paraId="0D9A1AE1" w14:textId="77777777" w:rsidR="00B67371" w:rsidRDefault="00B67371">
            <w:pPr>
              <w:pStyle w:val="CellBody"/>
              <w:spacing w:line="260" w:lineRule="atLeast"/>
              <w:rPr>
                <w:sz w:val="22"/>
                <w:szCs w:val="22"/>
              </w:rPr>
            </w:pPr>
            <w:r>
              <w:rPr>
                <w:w w:val="100"/>
                <w:sz w:val="22"/>
                <w:szCs w:val="22"/>
              </w:rPr>
              <w:t>(Repealed by 825)</w:t>
            </w:r>
          </w:p>
        </w:tc>
      </w:tr>
      <w:tr w:rsidR="00B67371" w14:paraId="76DBF0B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75220AC" w14:textId="77777777" w:rsidR="00B67371" w:rsidRDefault="00B67371">
            <w:pPr>
              <w:pStyle w:val="CellBody"/>
              <w:spacing w:line="260" w:lineRule="atLeast"/>
              <w:rPr>
                <w:sz w:val="22"/>
                <w:szCs w:val="22"/>
              </w:rPr>
            </w:pPr>
            <w:r>
              <w:rPr>
                <w:w w:val="100"/>
                <w:sz w:val="22"/>
                <w:szCs w:val="22"/>
              </w:rPr>
              <w:t>738</w:t>
            </w:r>
          </w:p>
        </w:tc>
        <w:tc>
          <w:tcPr>
            <w:tcW w:w="1530" w:type="dxa"/>
            <w:tcBorders>
              <w:top w:val="nil"/>
              <w:left w:val="nil"/>
              <w:bottom w:val="nil"/>
              <w:right w:val="nil"/>
            </w:tcBorders>
            <w:tcMar>
              <w:top w:w="30" w:type="dxa"/>
              <w:left w:w="60" w:type="dxa"/>
              <w:bottom w:w="20" w:type="dxa"/>
              <w:right w:w="60" w:type="dxa"/>
            </w:tcMar>
          </w:tcPr>
          <w:p w14:paraId="64BC32D6" w14:textId="77777777" w:rsidR="00B67371" w:rsidRDefault="00B67371">
            <w:pPr>
              <w:pStyle w:val="CellBody"/>
              <w:spacing w:line="260" w:lineRule="atLeast"/>
              <w:rPr>
                <w:sz w:val="22"/>
                <w:szCs w:val="22"/>
              </w:rPr>
            </w:pPr>
            <w:r>
              <w:rPr>
                <w:sz w:val="22"/>
                <w:szCs w:val="22"/>
              </w:rPr>
              <w:t>10-7-27</w:t>
            </w:r>
          </w:p>
        </w:tc>
        <w:tc>
          <w:tcPr>
            <w:tcW w:w="4960" w:type="dxa"/>
            <w:tcBorders>
              <w:top w:val="nil"/>
              <w:left w:val="nil"/>
              <w:bottom w:val="nil"/>
              <w:right w:val="nil"/>
            </w:tcBorders>
            <w:tcMar>
              <w:top w:w="30" w:type="dxa"/>
              <w:left w:w="60" w:type="dxa"/>
              <w:bottom w:w="20" w:type="dxa"/>
              <w:right w:w="60" w:type="dxa"/>
            </w:tcMar>
          </w:tcPr>
          <w:p w14:paraId="22F7191B" w14:textId="77777777" w:rsidR="00B67371" w:rsidRDefault="00B67371">
            <w:pPr>
              <w:pStyle w:val="CellBody"/>
              <w:spacing w:line="260" w:lineRule="atLeast"/>
              <w:rPr>
                <w:sz w:val="22"/>
                <w:szCs w:val="22"/>
              </w:rPr>
            </w:pPr>
            <w:r>
              <w:rPr>
                <w:sz w:val="22"/>
                <w:szCs w:val="22"/>
              </w:rPr>
              <w:t>Regulating and restricting theatrical shows</w:t>
            </w:r>
          </w:p>
        </w:tc>
        <w:tc>
          <w:tcPr>
            <w:tcW w:w="1980" w:type="dxa"/>
            <w:tcBorders>
              <w:top w:val="nil"/>
              <w:left w:val="nil"/>
              <w:bottom w:val="nil"/>
              <w:right w:val="nil"/>
            </w:tcBorders>
            <w:tcMar>
              <w:top w:w="30" w:type="dxa"/>
              <w:left w:w="60" w:type="dxa"/>
              <w:bottom w:w="20" w:type="dxa"/>
              <w:right w:w="60" w:type="dxa"/>
            </w:tcMar>
          </w:tcPr>
          <w:p w14:paraId="7C8AE0B8" w14:textId="77777777" w:rsidR="00B67371" w:rsidRDefault="00B67371">
            <w:pPr>
              <w:pStyle w:val="CellBody"/>
              <w:spacing w:line="260" w:lineRule="atLeast"/>
              <w:rPr>
                <w:sz w:val="22"/>
                <w:szCs w:val="22"/>
              </w:rPr>
            </w:pPr>
            <w:r>
              <w:rPr>
                <w:w w:val="100"/>
                <w:sz w:val="22"/>
                <w:szCs w:val="22"/>
              </w:rPr>
              <w:t>(Repealed by 773)</w:t>
            </w:r>
          </w:p>
        </w:tc>
      </w:tr>
      <w:tr w:rsidR="00B67371" w14:paraId="58D1674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EAEC90A" w14:textId="77777777" w:rsidR="00B67371" w:rsidRDefault="00B67371">
            <w:pPr>
              <w:pStyle w:val="CellBody"/>
              <w:spacing w:line="260" w:lineRule="atLeast"/>
              <w:rPr>
                <w:sz w:val="22"/>
                <w:szCs w:val="22"/>
              </w:rPr>
            </w:pPr>
            <w:r>
              <w:rPr>
                <w:w w:val="100"/>
                <w:sz w:val="22"/>
                <w:szCs w:val="22"/>
              </w:rPr>
              <w:t>739</w:t>
            </w:r>
          </w:p>
        </w:tc>
        <w:tc>
          <w:tcPr>
            <w:tcW w:w="1530" w:type="dxa"/>
            <w:tcBorders>
              <w:top w:val="nil"/>
              <w:left w:val="nil"/>
              <w:bottom w:val="nil"/>
              <w:right w:val="nil"/>
            </w:tcBorders>
            <w:tcMar>
              <w:top w:w="30" w:type="dxa"/>
              <w:left w:w="60" w:type="dxa"/>
              <w:bottom w:w="20" w:type="dxa"/>
              <w:right w:w="60" w:type="dxa"/>
            </w:tcMar>
          </w:tcPr>
          <w:p w14:paraId="42636AC3" w14:textId="77777777" w:rsidR="00B67371" w:rsidRDefault="00B67371">
            <w:pPr>
              <w:pStyle w:val="CellBody"/>
              <w:spacing w:line="260" w:lineRule="atLeast"/>
              <w:rPr>
                <w:sz w:val="22"/>
                <w:szCs w:val="22"/>
              </w:rPr>
            </w:pPr>
            <w:r>
              <w:rPr>
                <w:sz w:val="22"/>
                <w:szCs w:val="22"/>
              </w:rPr>
              <w:t>12-5-27</w:t>
            </w:r>
          </w:p>
        </w:tc>
        <w:tc>
          <w:tcPr>
            <w:tcW w:w="4960" w:type="dxa"/>
            <w:tcBorders>
              <w:top w:val="nil"/>
              <w:left w:val="nil"/>
              <w:bottom w:val="nil"/>
              <w:right w:val="nil"/>
            </w:tcBorders>
            <w:tcMar>
              <w:top w:w="30" w:type="dxa"/>
              <w:left w:w="60" w:type="dxa"/>
              <w:bottom w:w="20" w:type="dxa"/>
              <w:right w:w="60" w:type="dxa"/>
            </w:tcMar>
          </w:tcPr>
          <w:p w14:paraId="7B03847E" w14:textId="77777777" w:rsidR="00B67371" w:rsidRDefault="00B67371">
            <w:pPr>
              <w:pStyle w:val="CellBody"/>
              <w:spacing w:line="260" w:lineRule="atLeast"/>
              <w:rPr>
                <w:sz w:val="22"/>
                <w:szCs w:val="22"/>
              </w:rPr>
            </w:pPr>
            <w:r>
              <w:rPr>
                <w:sz w:val="22"/>
                <w:szCs w:val="22"/>
              </w:rPr>
              <w:t>General tax upon taxable land</w:t>
            </w:r>
          </w:p>
        </w:tc>
        <w:tc>
          <w:tcPr>
            <w:tcW w:w="1980" w:type="dxa"/>
            <w:tcBorders>
              <w:top w:val="nil"/>
              <w:left w:val="nil"/>
              <w:bottom w:val="nil"/>
              <w:right w:val="nil"/>
            </w:tcBorders>
            <w:tcMar>
              <w:top w:w="30" w:type="dxa"/>
              <w:left w:w="60" w:type="dxa"/>
              <w:bottom w:w="20" w:type="dxa"/>
              <w:right w:w="60" w:type="dxa"/>
            </w:tcMar>
          </w:tcPr>
          <w:p w14:paraId="50FEC4D1" w14:textId="77777777" w:rsidR="00B67371" w:rsidRDefault="00B67371">
            <w:pPr>
              <w:pStyle w:val="CellBody"/>
              <w:spacing w:line="260" w:lineRule="atLeast"/>
              <w:rPr>
                <w:sz w:val="22"/>
                <w:szCs w:val="22"/>
              </w:rPr>
            </w:pPr>
            <w:r>
              <w:rPr>
                <w:w w:val="100"/>
                <w:sz w:val="22"/>
                <w:szCs w:val="22"/>
              </w:rPr>
              <w:t>(Inactive)</w:t>
            </w:r>
          </w:p>
        </w:tc>
      </w:tr>
      <w:tr w:rsidR="00B67371" w14:paraId="6AF6257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47326F1" w14:textId="77777777" w:rsidR="00B67371" w:rsidRDefault="00B67371">
            <w:pPr>
              <w:pStyle w:val="CellBody"/>
              <w:spacing w:line="260" w:lineRule="atLeast"/>
              <w:rPr>
                <w:sz w:val="22"/>
                <w:szCs w:val="22"/>
              </w:rPr>
            </w:pPr>
            <w:r>
              <w:rPr>
                <w:w w:val="100"/>
                <w:sz w:val="22"/>
                <w:szCs w:val="22"/>
              </w:rPr>
              <w:t>740</w:t>
            </w:r>
          </w:p>
        </w:tc>
        <w:tc>
          <w:tcPr>
            <w:tcW w:w="1530" w:type="dxa"/>
            <w:tcBorders>
              <w:top w:val="nil"/>
              <w:left w:val="nil"/>
              <w:bottom w:val="nil"/>
              <w:right w:val="nil"/>
            </w:tcBorders>
            <w:tcMar>
              <w:top w:w="30" w:type="dxa"/>
              <w:left w:w="60" w:type="dxa"/>
              <w:bottom w:w="20" w:type="dxa"/>
              <w:right w:w="60" w:type="dxa"/>
            </w:tcMar>
          </w:tcPr>
          <w:p w14:paraId="00A9CED6" w14:textId="77777777" w:rsidR="00B67371" w:rsidRDefault="00B67371">
            <w:pPr>
              <w:pStyle w:val="CellBody"/>
              <w:spacing w:line="260" w:lineRule="atLeast"/>
              <w:rPr>
                <w:sz w:val="22"/>
                <w:szCs w:val="22"/>
              </w:rPr>
            </w:pPr>
            <w:r>
              <w:rPr>
                <w:sz w:val="22"/>
                <w:szCs w:val="22"/>
              </w:rPr>
              <w:t>4-23-28</w:t>
            </w:r>
          </w:p>
        </w:tc>
        <w:tc>
          <w:tcPr>
            <w:tcW w:w="4960" w:type="dxa"/>
            <w:tcBorders>
              <w:top w:val="nil"/>
              <w:left w:val="nil"/>
              <w:bottom w:val="nil"/>
              <w:right w:val="nil"/>
            </w:tcBorders>
            <w:tcMar>
              <w:top w:w="30" w:type="dxa"/>
              <w:left w:w="60" w:type="dxa"/>
              <w:bottom w:w="20" w:type="dxa"/>
              <w:right w:w="60" w:type="dxa"/>
            </w:tcMar>
          </w:tcPr>
          <w:p w14:paraId="0D708EC9" w14:textId="77777777" w:rsidR="00B67371" w:rsidRDefault="00B67371">
            <w:pPr>
              <w:pStyle w:val="CellBody"/>
              <w:spacing w:line="260" w:lineRule="atLeast"/>
              <w:rPr>
                <w:sz w:val="22"/>
                <w:szCs w:val="22"/>
              </w:rPr>
            </w:pPr>
            <w:r>
              <w:rPr>
                <w:sz w:val="22"/>
                <w:szCs w:val="22"/>
              </w:rPr>
              <w:t>Special election</w:t>
            </w:r>
          </w:p>
        </w:tc>
        <w:tc>
          <w:tcPr>
            <w:tcW w:w="1980" w:type="dxa"/>
            <w:tcBorders>
              <w:top w:val="nil"/>
              <w:left w:val="nil"/>
              <w:bottom w:val="nil"/>
              <w:right w:val="nil"/>
            </w:tcBorders>
            <w:tcMar>
              <w:top w:w="30" w:type="dxa"/>
              <w:left w:w="60" w:type="dxa"/>
              <w:bottom w:w="20" w:type="dxa"/>
              <w:right w:w="60" w:type="dxa"/>
            </w:tcMar>
          </w:tcPr>
          <w:p w14:paraId="32225A7C" w14:textId="77777777" w:rsidR="00B67371" w:rsidRDefault="00B67371">
            <w:pPr>
              <w:pStyle w:val="CellBody"/>
              <w:spacing w:line="260" w:lineRule="atLeast"/>
              <w:rPr>
                <w:sz w:val="22"/>
                <w:szCs w:val="22"/>
              </w:rPr>
            </w:pPr>
            <w:r>
              <w:rPr>
                <w:w w:val="100"/>
                <w:sz w:val="22"/>
                <w:szCs w:val="22"/>
              </w:rPr>
              <w:t>(Inactive)</w:t>
            </w:r>
          </w:p>
        </w:tc>
      </w:tr>
      <w:tr w:rsidR="00B67371" w14:paraId="48F13E3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0093E30" w14:textId="77777777" w:rsidR="00B67371" w:rsidRDefault="00B67371">
            <w:pPr>
              <w:pStyle w:val="CellBody"/>
              <w:spacing w:line="260" w:lineRule="atLeast"/>
              <w:rPr>
                <w:sz w:val="22"/>
                <w:szCs w:val="22"/>
              </w:rPr>
            </w:pPr>
            <w:r>
              <w:rPr>
                <w:w w:val="100"/>
                <w:sz w:val="22"/>
                <w:szCs w:val="22"/>
              </w:rPr>
              <w:t>741</w:t>
            </w:r>
          </w:p>
        </w:tc>
        <w:tc>
          <w:tcPr>
            <w:tcW w:w="1530" w:type="dxa"/>
            <w:tcBorders>
              <w:top w:val="nil"/>
              <w:left w:val="nil"/>
              <w:bottom w:val="nil"/>
              <w:right w:val="nil"/>
            </w:tcBorders>
            <w:tcMar>
              <w:top w:w="30" w:type="dxa"/>
              <w:left w:w="60" w:type="dxa"/>
              <w:bottom w:w="20" w:type="dxa"/>
              <w:right w:w="60" w:type="dxa"/>
            </w:tcMar>
          </w:tcPr>
          <w:p w14:paraId="7DA3666A"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7"/>
                <w:attr w:name="Year" w:val="2028"/>
              </w:smartTagPr>
              <w:r>
                <w:rPr>
                  <w:w w:val="100"/>
                  <w:sz w:val="22"/>
                  <w:szCs w:val="22"/>
                </w:rPr>
                <w:t>5-7-28</w:t>
              </w:r>
            </w:smartTag>
          </w:p>
        </w:tc>
        <w:tc>
          <w:tcPr>
            <w:tcW w:w="4960" w:type="dxa"/>
            <w:tcBorders>
              <w:top w:val="nil"/>
              <w:left w:val="nil"/>
              <w:bottom w:val="nil"/>
              <w:right w:val="nil"/>
            </w:tcBorders>
            <w:tcMar>
              <w:top w:w="30" w:type="dxa"/>
              <w:left w:w="60" w:type="dxa"/>
              <w:bottom w:w="20" w:type="dxa"/>
              <w:right w:w="60" w:type="dxa"/>
            </w:tcMar>
          </w:tcPr>
          <w:p w14:paraId="009CEC72" w14:textId="77777777" w:rsidR="00B67371" w:rsidRDefault="00B67371">
            <w:pPr>
              <w:pStyle w:val="CellBody"/>
              <w:spacing w:line="260" w:lineRule="atLeast"/>
              <w:rPr>
                <w:sz w:val="22"/>
                <w:szCs w:val="22"/>
              </w:rPr>
            </w:pPr>
            <w:r>
              <w:rPr>
                <w:w w:val="100"/>
                <w:sz w:val="22"/>
                <w:szCs w:val="22"/>
              </w:rPr>
              <w:t xml:space="preserve">Prohibiting reverse turns on a designated portion of </w:t>
            </w:r>
            <w:smartTag w:uri="urn:schemas-microsoft-com:office:smarttags" w:element="address">
              <w:smartTag w:uri="urn:schemas-microsoft-com:office:smarttags" w:element="Street">
                <w:r>
                  <w:rPr>
                    <w:w w:val="100"/>
                    <w:sz w:val="22"/>
                    <w:szCs w:val="22"/>
                  </w:rPr>
                  <w:t>First Street</w:t>
                </w:r>
              </w:smartTag>
            </w:smartTag>
            <w:r>
              <w:rPr>
                <w:w w:val="100"/>
                <w:sz w:val="22"/>
                <w:szCs w:val="22"/>
              </w:rPr>
              <w:t>, and providing penalties</w:t>
            </w:r>
          </w:p>
        </w:tc>
        <w:tc>
          <w:tcPr>
            <w:tcW w:w="1980" w:type="dxa"/>
            <w:tcBorders>
              <w:top w:val="nil"/>
              <w:left w:val="nil"/>
              <w:bottom w:val="nil"/>
              <w:right w:val="nil"/>
            </w:tcBorders>
            <w:tcMar>
              <w:top w:w="30" w:type="dxa"/>
              <w:left w:w="60" w:type="dxa"/>
              <w:bottom w:w="20" w:type="dxa"/>
              <w:right w:w="60" w:type="dxa"/>
            </w:tcMar>
          </w:tcPr>
          <w:p w14:paraId="1F277CF3" w14:textId="77777777" w:rsidR="00B67371" w:rsidRDefault="00B67371">
            <w:pPr>
              <w:pStyle w:val="CellBody"/>
              <w:spacing w:line="260" w:lineRule="atLeast"/>
              <w:rPr>
                <w:sz w:val="22"/>
                <w:szCs w:val="22"/>
              </w:rPr>
            </w:pPr>
            <w:r>
              <w:rPr>
                <w:w w:val="100"/>
                <w:sz w:val="22"/>
                <w:szCs w:val="22"/>
              </w:rPr>
              <w:t>(Repealed by 918)</w:t>
            </w:r>
          </w:p>
        </w:tc>
      </w:tr>
      <w:tr w:rsidR="00B67371" w14:paraId="519BFD6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9EC6AFA" w14:textId="77777777" w:rsidR="00B67371" w:rsidRDefault="00B67371">
            <w:pPr>
              <w:pStyle w:val="CellBody"/>
              <w:spacing w:line="260" w:lineRule="atLeast"/>
              <w:rPr>
                <w:sz w:val="22"/>
                <w:szCs w:val="22"/>
              </w:rPr>
            </w:pPr>
            <w:r>
              <w:rPr>
                <w:w w:val="100"/>
                <w:sz w:val="22"/>
                <w:szCs w:val="22"/>
              </w:rPr>
              <w:t>742</w:t>
            </w:r>
          </w:p>
        </w:tc>
        <w:tc>
          <w:tcPr>
            <w:tcW w:w="1530" w:type="dxa"/>
            <w:tcBorders>
              <w:top w:val="nil"/>
              <w:left w:val="nil"/>
              <w:bottom w:val="nil"/>
              <w:right w:val="nil"/>
            </w:tcBorders>
            <w:tcMar>
              <w:top w:w="30" w:type="dxa"/>
              <w:left w:w="60" w:type="dxa"/>
              <w:bottom w:w="20" w:type="dxa"/>
              <w:right w:w="60" w:type="dxa"/>
            </w:tcMar>
          </w:tcPr>
          <w:p w14:paraId="2DD0FABF"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2"/>
                <w:attr w:name="Year" w:val="2028"/>
              </w:smartTagPr>
              <w:r>
                <w:rPr>
                  <w:w w:val="100"/>
                  <w:sz w:val="22"/>
                  <w:szCs w:val="22"/>
                </w:rPr>
                <w:t>6-2-28</w:t>
              </w:r>
            </w:smartTag>
          </w:p>
        </w:tc>
        <w:tc>
          <w:tcPr>
            <w:tcW w:w="4960" w:type="dxa"/>
            <w:tcBorders>
              <w:top w:val="nil"/>
              <w:left w:val="nil"/>
              <w:bottom w:val="nil"/>
              <w:right w:val="nil"/>
            </w:tcBorders>
            <w:tcMar>
              <w:top w:w="30" w:type="dxa"/>
              <w:left w:w="60" w:type="dxa"/>
              <w:bottom w:w="20" w:type="dxa"/>
              <w:right w:w="60" w:type="dxa"/>
            </w:tcMar>
          </w:tcPr>
          <w:p w14:paraId="453049E1" w14:textId="77777777" w:rsidR="00B67371" w:rsidRDefault="00B67371">
            <w:pPr>
              <w:pStyle w:val="CellBody"/>
              <w:spacing w:line="260" w:lineRule="atLeast"/>
              <w:rPr>
                <w:sz w:val="22"/>
                <w:szCs w:val="22"/>
              </w:rPr>
            </w:pPr>
            <w:r>
              <w:rPr>
                <w:w w:val="100"/>
                <w:sz w:val="22"/>
                <w:szCs w:val="22"/>
              </w:rPr>
              <w:t>Concerning combustible materials on roofs</w:t>
            </w:r>
          </w:p>
        </w:tc>
        <w:tc>
          <w:tcPr>
            <w:tcW w:w="1980" w:type="dxa"/>
            <w:tcBorders>
              <w:top w:val="nil"/>
              <w:left w:val="nil"/>
              <w:bottom w:val="nil"/>
              <w:right w:val="nil"/>
            </w:tcBorders>
            <w:tcMar>
              <w:top w:w="30" w:type="dxa"/>
              <w:left w:w="60" w:type="dxa"/>
              <w:bottom w:w="20" w:type="dxa"/>
              <w:right w:w="60" w:type="dxa"/>
            </w:tcMar>
          </w:tcPr>
          <w:p w14:paraId="688F0411" w14:textId="77777777" w:rsidR="00B67371" w:rsidRDefault="00B67371">
            <w:pPr>
              <w:pStyle w:val="CellBody"/>
              <w:spacing w:line="260" w:lineRule="atLeast"/>
              <w:rPr>
                <w:sz w:val="22"/>
                <w:szCs w:val="22"/>
              </w:rPr>
            </w:pPr>
            <w:r>
              <w:rPr>
                <w:w w:val="100"/>
                <w:sz w:val="22"/>
                <w:szCs w:val="22"/>
              </w:rPr>
              <w:t>(Repealed by 1685)</w:t>
            </w:r>
          </w:p>
        </w:tc>
      </w:tr>
      <w:tr w:rsidR="00B67371" w14:paraId="0E03168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8546015" w14:textId="77777777" w:rsidR="00B67371" w:rsidRDefault="00B67371">
            <w:pPr>
              <w:pStyle w:val="CellBody"/>
              <w:spacing w:line="260" w:lineRule="atLeast"/>
              <w:rPr>
                <w:sz w:val="22"/>
                <w:szCs w:val="22"/>
              </w:rPr>
            </w:pPr>
            <w:r>
              <w:rPr>
                <w:w w:val="100"/>
                <w:sz w:val="22"/>
                <w:szCs w:val="22"/>
              </w:rPr>
              <w:t>743</w:t>
            </w:r>
          </w:p>
        </w:tc>
        <w:tc>
          <w:tcPr>
            <w:tcW w:w="1530" w:type="dxa"/>
            <w:tcBorders>
              <w:top w:val="nil"/>
              <w:left w:val="nil"/>
              <w:bottom w:val="nil"/>
              <w:right w:val="nil"/>
            </w:tcBorders>
            <w:tcMar>
              <w:top w:w="30" w:type="dxa"/>
              <w:left w:w="60" w:type="dxa"/>
              <w:bottom w:w="20" w:type="dxa"/>
              <w:right w:w="60" w:type="dxa"/>
            </w:tcMar>
          </w:tcPr>
          <w:p w14:paraId="07F6EA69"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2"/>
                <w:attr w:name="Year" w:val="2028"/>
              </w:smartTagPr>
              <w:r>
                <w:rPr>
                  <w:w w:val="100"/>
                  <w:sz w:val="22"/>
                  <w:szCs w:val="22"/>
                </w:rPr>
                <w:t>7-2-28</w:t>
              </w:r>
            </w:smartTag>
          </w:p>
        </w:tc>
        <w:tc>
          <w:tcPr>
            <w:tcW w:w="4960" w:type="dxa"/>
            <w:tcBorders>
              <w:top w:val="nil"/>
              <w:left w:val="nil"/>
              <w:bottom w:val="nil"/>
              <w:right w:val="nil"/>
            </w:tcBorders>
            <w:tcMar>
              <w:top w:w="30" w:type="dxa"/>
              <w:left w:w="60" w:type="dxa"/>
              <w:bottom w:w="20" w:type="dxa"/>
              <w:right w:w="60" w:type="dxa"/>
            </w:tcMar>
          </w:tcPr>
          <w:p w14:paraId="268B7D63" w14:textId="77777777" w:rsidR="00B67371" w:rsidRDefault="00B67371">
            <w:pPr>
              <w:pStyle w:val="CellBody"/>
              <w:spacing w:line="260" w:lineRule="atLeast"/>
              <w:rPr>
                <w:sz w:val="22"/>
                <w:szCs w:val="22"/>
              </w:rPr>
            </w:pPr>
            <w:r>
              <w:rPr>
                <w:w w:val="100"/>
                <w:sz w:val="22"/>
                <w:szCs w:val="22"/>
              </w:rPr>
              <w:t>Prohibiting the manufacture, sale, barter, gift, or having possession of intoxicating liquors within the city limits, providing a penalty</w:t>
            </w:r>
          </w:p>
        </w:tc>
        <w:tc>
          <w:tcPr>
            <w:tcW w:w="1980" w:type="dxa"/>
            <w:tcBorders>
              <w:top w:val="nil"/>
              <w:left w:val="nil"/>
              <w:bottom w:val="nil"/>
              <w:right w:val="nil"/>
            </w:tcBorders>
            <w:tcMar>
              <w:top w:w="30" w:type="dxa"/>
              <w:left w:w="60" w:type="dxa"/>
              <w:bottom w:w="20" w:type="dxa"/>
              <w:right w:w="60" w:type="dxa"/>
            </w:tcMar>
          </w:tcPr>
          <w:p w14:paraId="5055FE21" w14:textId="77777777" w:rsidR="00B67371" w:rsidRDefault="00B67371">
            <w:pPr>
              <w:pStyle w:val="CellBody"/>
              <w:spacing w:line="260" w:lineRule="atLeast"/>
              <w:rPr>
                <w:sz w:val="22"/>
                <w:szCs w:val="22"/>
              </w:rPr>
            </w:pPr>
            <w:r>
              <w:rPr>
                <w:w w:val="100"/>
                <w:sz w:val="22"/>
                <w:szCs w:val="22"/>
              </w:rPr>
              <w:t>(Repealed by 881 and 920)</w:t>
            </w:r>
          </w:p>
        </w:tc>
      </w:tr>
      <w:tr w:rsidR="00B67371" w14:paraId="5A8D9D86"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2784DB8B" w14:textId="77777777" w:rsidR="00B67371" w:rsidRDefault="00B67371">
            <w:pPr>
              <w:pStyle w:val="CellBody"/>
              <w:spacing w:line="260" w:lineRule="atLeast"/>
              <w:rPr>
                <w:sz w:val="22"/>
                <w:szCs w:val="22"/>
              </w:rPr>
            </w:pPr>
            <w:r>
              <w:rPr>
                <w:w w:val="100"/>
                <w:sz w:val="22"/>
                <w:szCs w:val="22"/>
              </w:rPr>
              <w:t>744</w:t>
            </w:r>
          </w:p>
        </w:tc>
        <w:tc>
          <w:tcPr>
            <w:tcW w:w="1530" w:type="dxa"/>
            <w:tcBorders>
              <w:top w:val="nil"/>
              <w:left w:val="nil"/>
              <w:bottom w:val="nil"/>
              <w:right w:val="nil"/>
            </w:tcBorders>
            <w:tcMar>
              <w:top w:w="30" w:type="dxa"/>
              <w:left w:w="60" w:type="dxa"/>
              <w:bottom w:w="20" w:type="dxa"/>
              <w:right w:w="60" w:type="dxa"/>
            </w:tcMar>
          </w:tcPr>
          <w:p w14:paraId="2EE71F71"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2"/>
                <w:attr w:name="Year" w:val="2028"/>
              </w:smartTagPr>
              <w:r>
                <w:rPr>
                  <w:w w:val="100"/>
                  <w:sz w:val="22"/>
                  <w:szCs w:val="22"/>
                </w:rPr>
                <w:t>7-2-28</w:t>
              </w:r>
            </w:smartTag>
          </w:p>
        </w:tc>
        <w:tc>
          <w:tcPr>
            <w:tcW w:w="4960" w:type="dxa"/>
            <w:tcBorders>
              <w:top w:val="nil"/>
              <w:left w:val="nil"/>
              <w:bottom w:val="nil"/>
              <w:right w:val="nil"/>
            </w:tcBorders>
            <w:tcMar>
              <w:top w:w="30" w:type="dxa"/>
              <w:left w:w="60" w:type="dxa"/>
              <w:bottom w:w="20" w:type="dxa"/>
              <w:right w:w="60" w:type="dxa"/>
            </w:tcMar>
          </w:tcPr>
          <w:p w14:paraId="73ADF183" w14:textId="77777777" w:rsidR="00B67371" w:rsidRDefault="00B67371">
            <w:pPr>
              <w:pStyle w:val="CellBody"/>
              <w:spacing w:line="260" w:lineRule="atLeast"/>
              <w:rPr>
                <w:sz w:val="22"/>
                <w:szCs w:val="22"/>
              </w:rPr>
            </w:pPr>
            <w:r>
              <w:rPr>
                <w:w w:val="100"/>
                <w:sz w:val="22"/>
                <w:szCs w:val="22"/>
              </w:rPr>
              <w:t>Prohibiting the sale to minors of cigarettes, prohibiting minors from smoking or having possession of cigarettes, compelling minors smoking or having possession of cigarettes to divulge where and from whom they were obtained, providing penalties</w:t>
            </w:r>
          </w:p>
        </w:tc>
        <w:tc>
          <w:tcPr>
            <w:tcW w:w="1980" w:type="dxa"/>
            <w:tcBorders>
              <w:top w:val="nil"/>
              <w:left w:val="nil"/>
              <w:bottom w:val="nil"/>
              <w:right w:val="nil"/>
            </w:tcBorders>
            <w:tcMar>
              <w:top w:w="30" w:type="dxa"/>
              <w:left w:w="60" w:type="dxa"/>
              <w:bottom w:w="20" w:type="dxa"/>
              <w:right w:w="60" w:type="dxa"/>
            </w:tcMar>
          </w:tcPr>
          <w:p w14:paraId="73172905" w14:textId="77777777" w:rsidR="00B67371" w:rsidRDefault="00B67371">
            <w:pPr>
              <w:pStyle w:val="CellBody"/>
              <w:spacing w:line="260" w:lineRule="atLeast"/>
              <w:rPr>
                <w:sz w:val="22"/>
                <w:szCs w:val="22"/>
              </w:rPr>
            </w:pPr>
            <w:r>
              <w:rPr>
                <w:w w:val="100"/>
                <w:sz w:val="22"/>
                <w:szCs w:val="22"/>
              </w:rPr>
              <w:t>(Repealed by 881 and 920)</w:t>
            </w:r>
          </w:p>
        </w:tc>
      </w:tr>
      <w:tr w:rsidR="00B67371" w14:paraId="64C21B5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5E10F80" w14:textId="77777777" w:rsidR="00B67371" w:rsidRDefault="00B67371">
            <w:pPr>
              <w:pStyle w:val="CellBody"/>
              <w:spacing w:line="260" w:lineRule="atLeast"/>
              <w:rPr>
                <w:sz w:val="22"/>
                <w:szCs w:val="22"/>
              </w:rPr>
            </w:pPr>
            <w:r>
              <w:rPr>
                <w:w w:val="100"/>
                <w:sz w:val="22"/>
                <w:szCs w:val="22"/>
              </w:rPr>
              <w:t>745</w:t>
            </w:r>
          </w:p>
        </w:tc>
        <w:tc>
          <w:tcPr>
            <w:tcW w:w="1530" w:type="dxa"/>
            <w:tcBorders>
              <w:top w:val="nil"/>
              <w:left w:val="nil"/>
              <w:bottom w:val="nil"/>
              <w:right w:val="nil"/>
            </w:tcBorders>
            <w:tcMar>
              <w:top w:w="30" w:type="dxa"/>
              <w:left w:w="60" w:type="dxa"/>
              <w:bottom w:w="20" w:type="dxa"/>
              <w:right w:w="60" w:type="dxa"/>
            </w:tcMar>
          </w:tcPr>
          <w:p w14:paraId="261C519B"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4"/>
                <w:attr w:name="Year" w:val="2028"/>
              </w:smartTagPr>
              <w:r>
                <w:rPr>
                  <w:w w:val="100"/>
                  <w:sz w:val="22"/>
                  <w:szCs w:val="22"/>
                </w:rPr>
                <w:t>9-4-28</w:t>
              </w:r>
            </w:smartTag>
          </w:p>
        </w:tc>
        <w:tc>
          <w:tcPr>
            <w:tcW w:w="4960" w:type="dxa"/>
            <w:tcBorders>
              <w:top w:val="nil"/>
              <w:left w:val="nil"/>
              <w:bottom w:val="nil"/>
              <w:right w:val="nil"/>
            </w:tcBorders>
            <w:tcMar>
              <w:top w:w="30" w:type="dxa"/>
              <w:left w:w="60" w:type="dxa"/>
              <w:bottom w:w="20" w:type="dxa"/>
              <w:right w:w="60" w:type="dxa"/>
            </w:tcMar>
          </w:tcPr>
          <w:p w14:paraId="27737250" w14:textId="77777777" w:rsidR="00B67371" w:rsidRDefault="00B67371">
            <w:pPr>
              <w:pStyle w:val="CellBody"/>
              <w:spacing w:line="260" w:lineRule="atLeast"/>
              <w:rPr>
                <w:sz w:val="22"/>
                <w:szCs w:val="22"/>
              </w:rPr>
            </w:pPr>
            <w:r>
              <w:rPr>
                <w:w w:val="100"/>
                <w:sz w:val="22"/>
                <w:szCs w:val="22"/>
              </w:rPr>
              <w:t>Regulating the parking of motor vehicles on the streets of the city, providing penalties</w:t>
            </w:r>
          </w:p>
        </w:tc>
        <w:tc>
          <w:tcPr>
            <w:tcW w:w="1980" w:type="dxa"/>
            <w:tcBorders>
              <w:top w:val="nil"/>
              <w:left w:val="nil"/>
              <w:bottom w:val="nil"/>
              <w:right w:val="nil"/>
            </w:tcBorders>
            <w:tcMar>
              <w:top w:w="30" w:type="dxa"/>
              <w:left w:w="60" w:type="dxa"/>
              <w:bottom w:w="20" w:type="dxa"/>
              <w:right w:w="60" w:type="dxa"/>
            </w:tcMar>
          </w:tcPr>
          <w:p w14:paraId="12F53A16" w14:textId="77777777" w:rsidR="00B67371" w:rsidRDefault="00B67371">
            <w:pPr>
              <w:pStyle w:val="CellBody"/>
              <w:spacing w:line="260" w:lineRule="atLeast"/>
              <w:rPr>
                <w:sz w:val="22"/>
                <w:szCs w:val="22"/>
              </w:rPr>
            </w:pPr>
            <w:r>
              <w:rPr>
                <w:w w:val="100"/>
                <w:sz w:val="22"/>
                <w:szCs w:val="22"/>
              </w:rPr>
              <w:t>(Repealed by 794 and 884)</w:t>
            </w:r>
          </w:p>
        </w:tc>
      </w:tr>
      <w:tr w:rsidR="00B67371" w14:paraId="5624C0B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5A06933" w14:textId="77777777" w:rsidR="00B67371" w:rsidRDefault="00B67371">
            <w:pPr>
              <w:pStyle w:val="CellBody"/>
              <w:spacing w:line="260" w:lineRule="atLeast"/>
              <w:rPr>
                <w:sz w:val="22"/>
                <w:szCs w:val="22"/>
              </w:rPr>
            </w:pPr>
            <w:r>
              <w:rPr>
                <w:w w:val="100"/>
                <w:sz w:val="22"/>
                <w:szCs w:val="22"/>
              </w:rPr>
              <w:t>746</w:t>
            </w:r>
          </w:p>
        </w:tc>
        <w:tc>
          <w:tcPr>
            <w:tcW w:w="1530" w:type="dxa"/>
            <w:tcBorders>
              <w:top w:val="nil"/>
              <w:left w:val="nil"/>
              <w:bottom w:val="nil"/>
              <w:right w:val="nil"/>
            </w:tcBorders>
            <w:tcMar>
              <w:top w:w="30" w:type="dxa"/>
              <w:left w:w="60" w:type="dxa"/>
              <w:bottom w:w="20" w:type="dxa"/>
              <w:right w:w="60" w:type="dxa"/>
            </w:tcMar>
          </w:tcPr>
          <w:p w14:paraId="75F075A8" w14:textId="77777777" w:rsidR="00B67371" w:rsidRDefault="00B67371">
            <w:pPr>
              <w:pStyle w:val="CellBody"/>
              <w:spacing w:line="260" w:lineRule="atLeast"/>
              <w:rPr>
                <w:sz w:val="22"/>
                <w:szCs w:val="22"/>
              </w:rPr>
            </w:pPr>
            <w:r>
              <w:rPr>
                <w:sz w:val="22"/>
                <w:szCs w:val="22"/>
              </w:rPr>
              <w:t>12-3-28</w:t>
            </w:r>
          </w:p>
        </w:tc>
        <w:tc>
          <w:tcPr>
            <w:tcW w:w="4960" w:type="dxa"/>
            <w:tcBorders>
              <w:top w:val="nil"/>
              <w:left w:val="nil"/>
              <w:bottom w:val="nil"/>
              <w:right w:val="nil"/>
            </w:tcBorders>
            <w:tcMar>
              <w:top w:w="30" w:type="dxa"/>
              <w:left w:w="60" w:type="dxa"/>
              <w:bottom w:w="20" w:type="dxa"/>
              <w:right w:w="60" w:type="dxa"/>
            </w:tcMar>
          </w:tcPr>
          <w:p w14:paraId="24DEADB6" w14:textId="77777777" w:rsidR="00B67371" w:rsidRDefault="00B67371">
            <w:pPr>
              <w:pStyle w:val="CellBody"/>
              <w:spacing w:line="260" w:lineRule="atLeast"/>
              <w:rPr>
                <w:sz w:val="22"/>
                <w:szCs w:val="22"/>
              </w:rPr>
            </w:pPr>
            <w:r>
              <w:rPr>
                <w:sz w:val="22"/>
                <w:szCs w:val="22"/>
              </w:rPr>
              <w:t>General tax upon all taxable land</w:t>
            </w:r>
          </w:p>
        </w:tc>
        <w:tc>
          <w:tcPr>
            <w:tcW w:w="1980" w:type="dxa"/>
            <w:tcBorders>
              <w:top w:val="nil"/>
              <w:left w:val="nil"/>
              <w:bottom w:val="nil"/>
              <w:right w:val="nil"/>
            </w:tcBorders>
            <w:tcMar>
              <w:top w:w="30" w:type="dxa"/>
              <w:left w:w="60" w:type="dxa"/>
              <w:bottom w:w="20" w:type="dxa"/>
              <w:right w:w="60" w:type="dxa"/>
            </w:tcMar>
          </w:tcPr>
          <w:p w14:paraId="0DBAE661" w14:textId="77777777" w:rsidR="00B67371" w:rsidRDefault="00B67371">
            <w:pPr>
              <w:pStyle w:val="CellBody"/>
              <w:spacing w:line="260" w:lineRule="atLeast"/>
              <w:rPr>
                <w:sz w:val="22"/>
                <w:szCs w:val="22"/>
              </w:rPr>
            </w:pPr>
            <w:r>
              <w:rPr>
                <w:w w:val="100"/>
                <w:sz w:val="22"/>
                <w:szCs w:val="22"/>
              </w:rPr>
              <w:t>(Inactive)</w:t>
            </w:r>
          </w:p>
        </w:tc>
      </w:tr>
      <w:tr w:rsidR="00B67371" w14:paraId="448B41D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B03515A" w14:textId="77777777" w:rsidR="00B67371" w:rsidRDefault="00B67371">
            <w:pPr>
              <w:pStyle w:val="CellBody"/>
              <w:spacing w:line="260" w:lineRule="atLeast"/>
              <w:rPr>
                <w:sz w:val="22"/>
                <w:szCs w:val="22"/>
              </w:rPr>
            </w:pPr>
            <w:r>
              <w:rPr>
                <w:w w:val="100"/>
                <w:sz w:val="22"/>
                <w:szCs w:val="22"/>
              </w:rPr>
              <w:t>747</w:t>
            </w:r>
          </w:p>
        </w:tc>
        <w:tc>
          <w:tcPr>
            <w:tcW w:w="1530" w:type="dxa"/>
            <w:tcBorders>
              <w:top w:val="nil"/>
              <w:left w:val="nil"/>
              <w:bottom w:val="nil"/>
              <w:right w:val="nil"/>
            </w:tcBorders>
            <w:tcMar>
              <w:top w:w="30" w:type="dxa"/>
              <w:left w:w="60" w:type="dxa"/>
              <w:bottom w:w="20" w:type="dxa"/>
              <w:right w:w="60" w:type="dxa"/>
            </w:tcMar>
          </w:tcPr>
          <w:p w14:paraId="2954CE1A" w14:textId="77777777" w:rsidR="00B67371" w:rsidRDefault="00B67371">
            <w:pPr>
              <w:pStyle w:val="CellBody"/>
              <w:spacing w:line="260" w:lineRule="atLeast"/>
              <w:rPr>
                <w:sz w:val="22"/>
                <w:szCs w:val="22"/>
              </w:rPr>
            </w:pPr>
            <w:r>
              <w:rPr>
                <w:sz w:val="22"/>
                <w:szCs w:val="22"/>
              </w:rPr>
              <w:t>1-8-29</w:t>
            </w:r>
          </w:p>
        </w:tc>
        <w:tc>
          <w:tcPr>
            <w:tcW w:w="4960" w:type="dxa"/>
            <w:tcBorders>
              <w:top w:val="nil"/>
              <w:left w:val="nil"/>
              <w:bottom w:val="nil"/>
              <w:right w:val="nil"/>
            </w:tcBorders>
            <w:tcMar>
              <w:top w:w="30" w:type="dxa"/>
              <w:left w:w="60" w:type="dxa"/>
              <w:bottom w:w="20" w:type="dxa"/>
              <w:right w:w="60" w:type="dxa"/>
            </w:tcMar>
          </w:tcPr>
          <w:p w14:paraId="35737E35" w14:textId="77777777" w:rsidR="00B67371" w:rsidRDefault="00B67371">
            <w:pPr>
              <w:pStyle w:val="CellBody"/>
              <w:spacing w:line="260" w:lineRule="atLeast"/>
              <w:rPr>
                <w:sz w:val="22"/>
                <w:szCs w:val="22"/>
              </w:rPr>
            </w:pPr>
            <w:r>
              <w:rPr>
                <w:sz w:val="22"/>
                <w:szCs w:val="22"/>
              </w:rPr>
              <w:t xml:space="preserve">Improvement of </w:t>
            </w:r>
            <w:smartTag w:uri="urn:schemas-microsoft-com:office:smarttags" w:element="address">
              <w:smartTag w:uri="urn:schemas-microsoft-com:office:smarttags" w:element="Street">
                <w:r>
                  <w:rPr>
                    <w:sz w:val="22"/>
                    <w:szCs w:val="22"/>
                  </w:rPr>
                  <w:t>Howard Street</w:t>
                </w:r>
              </w:smartTag>
            </w:smartTag>
          </w:p>
        </w:tc>
        <w:tc>
          <w:tcPr>
            <w:tcW w:w="1980" w:type="dxa"/>
            <w:tcBorders>
              <w:top w:val="nil"/>
              <w:left w:val="nil"/>
              <w:bottom w:val="nil"/>
              <w:right w:val="nil"/>
            </w:tcBorders>
            <w:tcMar>
              <w:top w:w="30" w:type="dxa"/>
              <w:left w:w="60" w:type="dxa"/>
              <w:bottom w:w="20" w:type="dxa"/>
              <w:right w:w="60" w:type="dxa"/>
            </w:tcMar>
          </w:tcPr>
          <w:p w14:paraId="2ABD8B06" w14:textId="77777777" w:rsidR="00B67371" w:rsidRDefault="00B67371">
            <w:pPr>
              <w:pStyle w:val="CellBody"/>
              <w:spacing w:line="260" w:lineRule="atLeast"/>
              <w:rPr>
                <w:sz w:val="22"/>
                <w:szCs w:val="22"/>
              </w:rPr>
            </w:pPr>
            <w:r>
              <w:rPr>
                <w:w w:val="100"/>
                <w:sz w:val="22"/>
                <w:szCs w:val="22"/>
              </w:rPr>
              <w:t>(Inactive)</w:t>
            </w:r>
          </w:p>
        </w:tc>
      </w:tr>
      <w:tr w:rsidR="00B67371" w14:paraId="6E26A6D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D6AAF93" w14:textId="77777777" w:rsidR="00B67371" w:rsidRDefault="00B67371">
            <w:pPr>
              <w:pStyle w:val="CellBody"/>
              <w:spacing w:line="260" w:lineRule="atLeast"/>
              <w:rPr>
                <w:sz w:val="22"/>
                <w:szCs w:val="22"/>
              </w:rPr>
            </w:pPr>
            <w:r>
              <w:rPr>
                <w:w w:val="100"/>
                <w:sz w:val="22"/>
                <w:szCs w:val="22"/>
              </w:rPr>
              <w:t>748</w:t>
            </w:r>
          </w:p>
        </w:tc>
        <w:tc>
          <w:tcPr>
            <w:tcW w:w="1530" w:type="dxa"/>
            <w:tcBorders>
              <w:top w:val="nil"/>
              <w:left w:val="nil"/>
              <w:bottom w:val="nil"/>
              <w:right w:val="nil"/>
            </w:tcBorders>
            <w:tcMar>
              <w:top w:w="30" w:type="dxa"/>
              <w:left w:w="60" w:type="dxa"/>
              <w:bottom w:w="20" w:type="dxa"/>
              <w:right w:w="60" w:type="dxa"/>
            </w:tcMar>
          </w:tcPr>
          <w:p w14:paraId="70DE70A4" w14:textId="77777777" w:rsidR="00B67371" w:rsidRDefault="00B67371">
            <w:pPr>
              <w:pStyle w:val="CellBody"/>
              <w:spacing w:line="260" w:lineRule="atLeast"/>
              <w:rPr>
                <w:sz w:val="22"/>
                <w:szCs w:val="22"/>
              </w:rPr>
            </w:pPr>
            <w:r>
              <w:rPr>
                <w:sz w:val="22"/>
                <w:szCs w:val="22"/>
              </w:rPr>
              <w:t>2-19-29</w:t>
            </w:r>
          </w:p>
        </w:tc>
        <w:tc>
          <w:tcPr>
            <w:tcW w:w="4960" w:type="dxa"/>
            <w:tcBorders>
              <w:top w:val="nil"/>
              <w:left w:val="nil"/>
              <w:bottom w:val="nil"/>
              <w:right w:val="nil"/>
            </w:tcBorders>
            <w:tcMar>
              <w:top w:w="30" w:type="dxa"/>
              <w:left w:w="60" w:type="dxa"/>
              <w:bottom w:w="20" w:type="dxa"/>
              <w:right w:w="60" w:type="dxa"/>
            </w:tcMar>
          </w:tcPr>
          <w:p w14:paraId="20944668" w14:textId="77777777" w:rsidR="00B67371" w:rsidRDefault="00B67371">
            <w:pPr>
              <w:pStyle w:val="CellBody"/>
              <w:spacing w:line="260" w:lineRule="atLeast"/>
              <w:rPr>
                <w:sz w:val="22"/>
                <w:szCs w:val="22"/>
              </w:rPr>
            </w:pPr>
            <w:r>
              <w:rPr>
                <w:sz w:val="22"/>
                <w:szCs w:val="22"/>
              </w:rPr>
              <w:t>Installation of gates at the City reservoir</w:t>
            </w:r>
          </w:p>
        </w:tc>
        <w:tc>
          <w:tcPr>
            <w:tcW w:w="1980" w:type="dxa"/>
            <w:tcBorders>
              <w:top w:val="nil"/>
              <w:left w:val="nil"/>
              <w:bottom w:val="nil"/>
              <w:right w:val="nil"/>
            </w:tcBorders>
            <w:tcMar>
              <w:top w:w="30" w:type="dxa"/>
              <w:left w:w="60" w:type="dxa"/>
              <w:bottom w:w="20" w:type="dxa"/>
              <w:right w:w="60" w:type="dxa"/>
            </w:tcMar>
          </w:tcPr>
          <w:p w14:paraId="735DBCF3" w14:textId="77777777" w:rsidR="00B67371" w:rsidRDefault="00B67371">
            <w:pPr>
              <w:pStyle w:val="CellBody"/>
              <w:spacing w:line="260" w:lineRule="atLeast"/>
              <w:rPr>
                <w:sz w:val="22"/>
                <w:szCs w:val="22"/>
              </w:rPr>
            </w:pPr>
            <w:r>
              <w:rPr>
                <w:w w:val="100"/>
                <w:sz w:val="22"/>
                <w:szCs w:val="22"/>
              </w:rPr>
              <w:t>(Inactive)</w:t>
            </w:r>
          </w:p>
        </w:tc>
      </w:tr>
      <w:tr w:rsidR="00B67371" w14:paraId="7CE6581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BDA9988" w14:textId="77777777" w:rsidR="00B67371" w:rsidRDefault="00B67371">
            <w:pPr>
              <w:pStyle w:val="CellBody"/>
              <w:spacing w:line="260" w:lineRule="atLeast"/>
              <w:rPr>
                <w:sz w:val="22"/>
                <w:szCs w:val="22"/>
              </w:rPr>
            </w:pPr>
            <w:r>
              <w:rPr>
                <w:w w:val="100"/>
                <w:sz w:val="22"/>
                <w:szCs w:val="22"/>
              </w:rPr>
              <w:t>749</w:t>
            </w:r>
          </w:p>
        </w:tc>
        <w:tc>
          <w:tcPr>
            <w:tcW w:w="1530" w:type="dxa"/>
            <w:tcBorders>
              <w:top w:val="nil"/>
              <w:left w:val="nil"/>
              <w:bottom w:val="nil"/>
              <w:right w:val="nil"/>
            </w:tcBorders>
            <w:tcMar>
              <w:top w:w="30" w:type="dxa"/>
              <w:left w:w="60" w:type="dxa"/>
              <w:bottom w:w="20" w:type="dxa"/>
              <w:right w:w="60" w:type="dxa"/>
            </w:tcMar>
          </w:tcPr>
          <w:p w14:paraId="6C40EF1D" w14:textId="77777777" w:rsidR="00B67371" w:rsidRDefault="00B67371">
            <w:pPr>
              <w:pStyle w:val="CellBody"/>
              <w:spacing w:line="260" w:lineRule="atLeast"/>
              <w:rPr>
                <w:sz w:val="22"/>
                <w:szCs w:val="22"/>
              </w:rPr>
            </w:pPr>
            <w:r>
              <w:rPr>
                <w:sz w:val="22"/>
                <w:szCs w:val="22"/>
              </w:rPr>
              <w:t>3-18-29</w:t>
            </w:r>
          </w:p>
        </w:tc>
        <w:tc>
          <w:tcPr>
            <w:tcW w:w="4960" w:type="dxa"/>
            <w:tcBorders>
              <w:top w:val="nil"/>
              <w:left w:val="nil"/>
              <w:bottom w:val="nil"/>
              <w:right w:val="nil"/>
            </w:tcBorders>
            <w:tcMar>
              <w:top w:w="30" w:type="dxa"/>
              <w:left w:w="60" w:type="dxa"/>
              <w:bottom w:w="20" w:type="dxa"/>
              <w:right w:w="60" w:type="dxa"/>
            </w:tcMar>
          </w:tcPr>
          <w:p w14:paraId="12221D48" w14:textId="77777777" w:rsidR="00B67371" w:rsidRDefault="00B67371">
            <w:pPr>
              <w:pStyle w:val="CellBody"/>
              <w:spacing w:line="260" w:lineRule="atLeast"/>
              <w:rPr>
                <w:sz w:val="22"/>
                <w:szCs w:val="22"/>
              </w:rPr>
            </w:pPr>
            <w:r>
              <w:rPr>
                <w:sz w:val="22"/>
                <w:szCs w:val="22"/>
              </w:rPr>
              <w:t>Installation of rates at the City reservoir</w:t>
            </w:r>
          </w:p>
        </w:tc>
        <w:tc>
          <w:tcPr>
            <w:tcW w:w="1980" w:type="dxa"/>
            <w:tcBorders>
              <w:top w:val="nil"/>
              <w:left w:val="nil"/>
              <w:bottom w:val="nil"/>
              <w:right w:val="nil"/>
            </w:tcBorders>
            <w:tcMar>
              <w:top w:w="30" w:type="dxa"/>
              <w:left w:w="60" w:type="dxa"/>
              <w:bottom w:w="20" w:type="dxa"/>
              <w:right w:w="60" w:type="dxa"/>
            </w:tcMar>
          </w:tcPr>
          <w:p w14:paraId="41C9FC71" w14:textId="77777777" w:rsidR="00B67371" w:rsidRDefault="00B67371">
            <w:pPr>
              <w:pStyle w:val="CellBody"/>
              <w:spacing w:line="260" w:lineRule="atLeast"/>
              <w:rPr>
                <w:sz w:val="22"/>
                <w:szCs w:val="22"/>
              </w:rPr>
            </w:pPr>
            <w:r>
              <w:rPr>
                <w:w w:val="100"/>
                <w:sz w:val="22"/>
                <w:szCs w:val="22"/>
              </w:rPr>
              <w:t>(Inactive)</w:t>
            </w:r>
          </w:p>
        </w:tc>
      </w:tr>
      <w:tr w:rsidR="00B67371" w14:paraId="6861895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BCF1AF1" w14:textId="77777777" w:rsidR="00B67371" w:rsidRDefault="00B67371">
            <w:pPr>
              <w:pStyle w:val="CellBody"/>
              <w:spacing w:line="260" w:lineRule="atLeast"/>
              <w:rPr>
                <w:sz w:val="22"/>
                <w:szCs w:val="22"/>
              </w:rPr>
            </w:pPr>
            <w:r>
              <w:rPr>
                <w:w w:val="100"/>
                <w:sz w:val="22"/>
                <w:szCs w:val="22"/>
              </w:rPr>
              <w:t>750</w:t>
            </w:r>
          </w:p>
        </w:tc>
        <w:tc>
          <w:tcPr>
            <w:tcW w:w="1530" w:type="dxa"/>
            <w:tcBorders>
              <w:top w:val="nil"/>
              <w:left w:val="nil"/>
              <w:bottom w:val="nil"/>
              <w:right w:val="nil"/>
            </w:tcBorders>
            <w:tcMar>
              <w:top w:w="30" w:type="dxa"/>
              <w:left w:w="60" w:type="dxa"/>
              <w:bottom w:w="20" w:type="dxa"/>
              <w:right w:w="60" w:type="dxa"/>
            </w:tcMar>
          </w:tcPr>
          <w:p w14:paraId="43495143" w14:textId="77777777" w:rsidR="00B67371" w:rsidRDefault="00B67371">
            <w:pPr>
              <w:pStyle w:val="CellBody"/>
              <w:spacing w:line="260" w:lineRule="atLeast"/>
              <w:rPr>
                <w:sz w:val="22"/>
                <w:szCs w:val="22"/>
              </w:rPr>
            </w:pPr>
            <w:r>
              <w:rPr>
                <w:sz w:val="22"/>
                <w:szCs w:val="22"/>
              </w:rPr>
              <w:t>4-1-29</w:t>
            </w:r>
          </w:p>
        </w:tc>
        <w:tc>
          <w:tcPr>
            <w:tcW w:w="4960" w:type="dxa"/>
            <w:tcBorders>
              <w:top w:val="nil"/>
              <w:left w:val="nil"/>
              <w:bottom w:val="nil"/>
              <w:right w:val="nil"/>
            </w:tcBorders>
            <w:tcMar>
              <w:top w:w="30" w:type="dxa"/>
              <w:left w:w="60" w:type="dxa"/>
              <w:bottom w:w="20" w:type="dxa"/>
              <w:right w:w="60" w:type="dxa"/>
            </w:tcMar>
          </w:tcPr>
          <w:p w14:paraId="6EBF5CA4" w14:textId="77777777" w:rsidR="00B67371" w:rsidRDefault="00B67371">
            <w:pPr>
              <w:pStyle w:val="CellBody"/>
              <w:spacing w:line="260" w:lineRule="atLeast"/>
              <w:rPr>
                <w:sz w:val="22"/>
                <w:szCs w:val="22"/>
              </w:rPr>
            </w:pPr>
            <w:r>
              <w:rPr>
                <w:sz w:val="22"/>
                <w:szCs w:val="22"/>
              </w:rPr>
              <w:t>Contract with Sam McVey</w:t>
            </w:r>
          </w:p>
        </w:tc>
        <w:tc>
          <w:tcPr>
            <w:tcW w:w="1980" w:type="dxa"/>
            <w:tcBorders>
              <w:top w:val="nil"/>
              <w:left w:val="nil"/>
              <w:bottom w:val="nil"/>
              <w:right w:val="nil"/>
            </w:tcBorders>
            <w:tcMar>
              <w:top w:w="30" w:type="dxa"/>
              <w:left w:w="60" w:type="dxa"/>
              <w:bottom w:w="20" w:type="dxa"/>
              <w:right w:w="60" w:type="dxa"/>
            </w:tcMar>
          </w:tcPr>
          <w:p w14:paraId="3E51EF99" w14:textId="77777777" w:rsidR="00B67371" w:rsidRDefault="00B67371">
            <w:pPr>
              <w:pStyle w:val="CellBody"/>
              <w:spacing w:line="260" w:lineRule="atLeast"/>
              <w:rPr>
                <w:sz w:val="22"/>
                <w:szCs w:val="22"/>
              </w:rPr>
            </w:pPr>
            <w:r>
              <w:rPr>
                <w:w w:val="100"/>
                <w:sz w:val="22"/>
                <w:szCs w:val="22"/>
              </w:rPr>
              <w:t>(Inactive)</w:t>
            </w:r>
          </w:p>
        </w:tc>
      </w:tr>
      <w:tr w:rsidR="00B67371" w14:paraId="152E506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0DE9066" w14:textId="77777777" w:rsidR="00B67371" w:rsidRDefault="00B67371">
            <w:pPr>
              <w:pStyle w:val="CellBody"/>
              <w:spacing w:line="260" w:lineRule="atLeast"/>
              <w:rPr>
                <w:sz w:val="22"/>
                <w:szCs w:val="22"/>
              </w:rPr>
            </w:pPr>
            <w:r>
              <w:rPr>
                <w:w w:val="100"/>
                <w:sz w:val="22"/>
                <w:szCs w:val="22"/>
              </w:rPr>
              <w:t>751</w:t>
            </w:r>
          </w:p>
        </w:tc>
        <w:tc>
          <w:tcPr>
            <w:tcW w:w="1530" w:type="dxa"/>
            <w:tcBorders>
              <w:top w:val="nil"/>
              <w:left w:val="nil"/>
              <w:bottom w:val="nil"/>
              <w:right w:val="nil"/>
            </w:tcBorders>
            <w:tcMar>
              <w:top w:w="30" w:type="dxa"/>
              <w:left w:w="60" w:type="dxa"/>
              <w:bottom w:w="20" w:type="dxa"/>
              <w:right w:w="60" w:type="dxa"/>
            </w:tcMar>
          </w:tcPr>
          <w:p w14:paraId="75563899" w14:textId="77777777" w:rsidR="00B67371" w:rsidRDefault="00B67371">
            <w:pPr>
              <w:pStyle w:val="CellBody"/>
              <w:spacing w:line="260" w:lineRule="atLeast"/>
              <w:rPr>
                <w:sz w:val="22"/>
                <w:szCs w:val="22"/>
              </w:rPr>
            </w:pPr>
            <w:r>
              <w:rPr>
                <w:sz w:val="22"/>
                <w:szCs w:val="22"/>
              </w:rPr>
              <w:t>5-9-29</w:t>
            </w:r>
          </w:p>
        </w:tc>
        <w:tc>
          <w:tcPr>
            <w:tcW w:w="4960" w:type="dxa"/>
            <w:tcBorders>
              <w:top w:val="nil"/>
              <w:left w:val="nil"/>
              <w:bottom w:val="nil"/>
              <w:right w:val="nil"/>
            </w:tcBorders>
            <w:tcMar>
              <w:top w:w="30" w:type="dxa"/>
              <w:left w:w="60" w:type="dxa"/>
              <w:bottom w:w="20" w:type="dxa"/>
              <w:right w:w="60" w:type="dxa"/>
            </w:tcMar>
          </w:tcPr>
          <w:p w14:paraId="07C6317C" w14:textId="77777777" w:rsidR="00B67371" w:rsidRDefault="00B67371">
            <w:pPr>
              <w:pStyle w:val="CellBody"/>
              <w:spacing w:line="260" w:lineRule="atLeast"/>
              <w:rPr>
                <w:sz w:val="22"/>
                <w:szCs w:val="22"/>
              </w:rPr>
            </w:pPr>
            <w:r>
              <w:rPr>
                <w:sz w:val="22"/>
                <w:szCs w:val="22"/>
              </w:rPr>
              <w:t>Schedule of water rates</w:t>
            </w:r>
          </w:p>
        </w:tc>
        <w:tc>
          <w:tcPr>
            <w:tcW w:w="1980" w:type="dxa"/>
            <w:tcBorders>
              <w:top w:val="nil"/>
              <w:left w:val="nil"/>
              <w:bottom w:val="nil"/>
              <w:right w:val="nil"/>
            </w:tcBorders>
            <w:tcMar>
              <w:top w:w="30" w:type="dxa"/>
              <w:left w:w="60" w:type="dxa"/>
              <w:bottom w:w="20" w:type="dxa"/>
              <w:right w:w="60" w:type="dxa"/>
            </w:tcMar>
          </w:tcPr>
          <w:p w14:paraId="59651047" w14:textId="77777777" w:rsidR="00B67371" w:rsidRDefault="00B67371">
            <w:pPr>
              <w:pStyle w:val="CellBody"/>
              <w:spacing w:line="260" w:lineRule="atLeast"/>
              <w:rPr>
                <w:sz w:val="22"/>
                <w:szCs w:val="22"/>
              </w:rPr>
            </w:pPr>
            <w:r>
              <w:rPr>
                <w:w w:val="100"/>
                <w:sz w:val="22"/>
                <w:szCs w:val="22"/>
              </w:rPr>
              <w:t>(Repealed by 852)</w:t>
            </w:r>
          </w:p>
        </w:tc>
      </w:tr>
      <w:tr w:rsidR="00B67371" w14:paraId="5720778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CCF6CBD" w14:textId="77777777" w:rsidR="00B67371" w:rsidRDefault="00B67371">
            <w:pPr>
              <w:pStyle w:val="CellBody"/>
              <w:spacing w:line="260" w:lineRule="atLeast"/>
              <w:rPr>
                <w:sz w:val="22"/>
                <w:szCs w:val="22"/>
              </w:rPr>
            </w:pPr>
            <w:r>
              <w:rPr>
                <w:w w:val="100"/>
                <w:sz w:val="22"/>
                <w:szCs w:val="22"/>
              </w:rPr>
              <w:t>752</w:t>
            </w:r>
          </w:p>
        </w:tc>
        <w:tc>
          <w:tcPr>
            <w:tcW w:w="1530" w:type="dxa"/>
            <w:tcBorders>
              <w:top w:val="nil"/>
              <w:left w:val="nil"/>
              <w:bottom w:val="nil"/>
              <w:right w:val="nil"/>
            </w:tcBorders>
            <w:tcMar>
              <w:top w:w="30" w:type="dxa"/>
              <w:left w:w="60" w:type="dxa"/>
              <w:bottom w:w="20" w:type="dxa"/>
              <w:right w:w="60" w:type="dxa"/>
            </w:tcMar>
          </w:tcPr>
          <w:p w14:paraId="2C8B6906" w14:textId="77777777" w:rsidR="00B67371" w:rsidRDefault="00B67371">
            <w:pPr>
              <w:pStyle w:val="CellBody"/>
              <w:spacing w:line="260" w:lineRule="atLeast"/>
              <w:rPr>
                <w:sz w:val="22"/>
                <w:szCs w:val="22"/>
              </w:rPr>
            </w:pPr>
            <w:r>
              <w:rPr>
                <w:sz w:val="22"/>
                <w:szCs w:val="22"/>
              </w:rPr>
              <w:t>6-3-29</w:t>
            </w:r>
          </w:p>
        </w:tc>
        <w:tc>
          <w:tcPr>
            <w:tcW w:w="4960" w:type="dxa"/>
            <w:tcBorders>
              <w:top w:val="nil"/>
              <w:left w:val="nil"/>
              <w:bottom w:val="nil"/>
              <w:right w:val="nil"/>
            </w:tcBorders>
            <w:tcMar>
              <w:top w:w="30" w:type="dxa"/>
              <w:left w:w="60" w:type="dxa"/>
              <w:bottom w:w="20" w:type="dxa"/>
              <w:right w:w="60" w:type="dxa"/>
            </w:tcMar>
          </w:tcPr>
          <w:p w14:paraId="7B48E743" w14:textId="77777777" w:rsidR="00B67371" w:rsidRDefault="00B67371">
            <w:pPr>
              <w:pStyle w:val="CellBody"/>
              <w:spacing w:line="260" w:lineRule="atLeast"/>
              <w:rPr>
                <w:sz w:val="22"/>
                <w:szCs w:val="22"/>
              </w:rPr>
            </w:pPr>
            <w:r>
              <w:rPr>
                <w:sz w:val="22"/>
                <w:szCs w:val="22"/>
              </w:rPr>
              <w:t>Licensing of circuses, shows, theaters, exhibitions, and entertainments of various kinds</w:t>
            </w:r>
          </w:p>
        </w:tc>
        <w:tc>
          <w:tcPr>
            <w:tcW w:w="1980" w:type="dxa"/>
            <w:tcBorders>
              <w:top w:val="nil"/>
              <w:left w:val="nil"/>
              <w:bottom w:val="nil"/>
              <w:right w:val="nil"/>
            </w:tcBorders>
            <w:tcMar>
              <w:top w:w="30" w:type="dxa"/>
              <w:left w:w="60" w:type="dxa"/>
              <w:bottom w:w="20" w:type="dxa"/>
              <w:right w:w="60" w:type="dxa"/>
            </w:tcMar>
          </w:tcPr>
          <w:p w14:paraId="36DCFE9C" w14:textId="77777777" w:rsidR="00B67371" w:rsidRDefault="00B67371">
            <w:pPr>
              <w:pStyle w:val="CellBody"/>
              <w:spacing w:line="260" w:lineRule="atLeast"/>
              <w:rPr>
                <w:sz w:val="22"/>
                <w:szCs w:val="22"/>
              </w:rPr>
            </w:pPr>
            <w:r>
              <w:rPr>
                <w:w w:val="100"/>
                <w:sz w:val="22"/>
                <w:szCs w:val="22"/>
              </w:rPr>
              <w:t>(Repealed)</w:t>
            </w:r>
          </w:p>
        </w:tc>
      </w:tr>
      <w:tr w:rsidR="00B67371" w14:paraId="10EDC59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39602C9" w14:textId="77777777" w:rsidR="00B67371" w:rsidRDefault="00B67371">
            <w:pPr>
              <w:pStyle w:val="CellBody"/>
              <w:spacing w:line="260" w:lineRule="atLeast"/>
              <w:rPr>
                <w:sz w:val="22"/>
                <w:szCs w:val="22"/>
              </w:rPr>
            </w:pPr>
            <w:r>
              <w:rPr>
                <w:w w:val="100"/>
                <w:sz w:val="22"/>
                <w:szCs w:val="22"/>
              </w:rPr>
              <w:t>753</w:t>
            </w:r>
          </w:p>
        </w:tc>
        <w:tc>
          <w:tcPr>
            <w:tcW w:w="1530" w:type="dxa"/>
            <w:tcBorders>
              <w:top w:val="nil"/>
              <w:left w:val="nil"/>
              <w:bottom w:val="nil"/>
              <w:right w:val="nil"/>
            </w:tcBorders>
            <w:tcMar>
              <w:top w:w="30" w:type="dxa"/>
              <w:left w:w="60" w:type="dxa"/>
              <w:bottom w:w="20" w:type="dxa"/>
              <w:right w:w="60" w:type="dxa"/>
            </w:tcMar>
          </w:tcPr>
          <w:p w14:paraId="7CF587D9" w14:textId="77777777" w:rsidR="00B67371" w:rsidRDefault="00B67371">
            <w:pPr>
              <w:pStyle w:val="CellBody"/>
              <w:spacing w:line="260" w:lineRule="atLeast"/>
              <w:rPr>
                <w:sz w:val="22"/>
                <w:szCs w:val="22"/>
              </w:rPr>
            </w:pPr>
            <w:r>
              <w:rPr>
                <w:sz w:val="22"/>
                <w:szCs w:val="22"/>
              </w:rPr>
              <w:t>6-17-29</w:t>
            </w:r>
          </w:p>
        </w:tc>
        <w:tc>
          <w:tcPr>
            <w:tcW w:w="4960" w:type="dxa"/>
            <w:tcBorders>
              <w:top w:val="nil"/>
              <w:left w:val="nil"/>
              <w:bottom w:val="nil"/>
              <w:right w:val="nil"/>
            </w:tcBorders>
            <w:tcMar>
              <w:top w:w="30" w:type="dxa"/>
              <w:left w:w="60" w:type="dxa"/>
              <w:bottom w:w="20" w:type="dxa"/>
              <w:right w:w="60" w:type="dxa"/>
            </w:tcMar>
          </w:tcPr>
          <w:p w14:paraId="72697DD3" w14:textId="77777777" w:rsidR="00B67371" w:rsidRDefault="00B67371">
            <w:pPr>
              <w:pStyle w:val="CellBody"/>
              <w:spacing w:line="260" w:lineRule="atLeast"/>
              <w:rPr>
                <w:sz w:val="22"/>
                <w:szCs w:val="22"/>
              </w:rPr>
            </w:pPr>
            <w:r>
              <w:rPr>
                <w:sz w:val="22"/>
                <w:szCs w:val="22"/>
              </w:rPr>
              <w:t>Contract with E. A. Ellis and J. W. Morgan</w:t>
            </w:r>
          </w:p>
        </w:tc>
        <w:tc>
          <w:tcPr>
            <w:tcW w:w="1980" w:type="dxa"/>
            <w:tcBorders>
              <w:top w:val="nil"/>
              <w:left w:val="nil"/>
              <w:bottom w:val="nil"/>
              <w:right w:val="nil"/>
            </w:tcBorders>
            <w:tcMar>
              <w:top w:w="30" w:type="dxa"/>
              <w:left w:w="60" w:type="dxa"/>
              <w:bottom w:w="20" w:type="dxa"/>
              <w:right w:w="60" w:type="dxa"/>
            </w:tcMar>
          </w:tcPr>
          <w:p w14:paraId="540CFA5E" w14:textId="77777777" w:rsidR="00B67371" w:rsidRDefault="00B67371">
            <w:pPr>
              <w:pStyle w:val="CellBody"/>
              <w:spacing w:line="260" w:lineRule="atLeast"/>
              <w:rPr>
                <w:sz w:val="22"/>
                <w:szCs w:val="22"/>
              </w:rPr>
            </w:pPr>
            <w:r>
              <w:rPr>
                <w:w w:val="100"/>
                <w:sz w:val="22"/>
                <w:szCs w:val="22"/>
              </w:rPr>
              <w:t>(Inactive)</w:t>
            </w:r>
          </w:p>
        </w:tc>
      </w:tr>
      <w:tr w:rsidR="00B67371" w14:paraId="4E10FAB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CC1D261" w14:textId="77777777" w:rsidR="00B67371" w:rsidRDefault="00B67371">
            <w:pPr>
              <w:pStyle w:val="CellBody"/>
              <w:spacing w:line="260" w:lineRule="atLeast"/>
              <w:rPr>
                <w:sz w:val="22"/>
                <w:szCs w:val="22"/>
              </w:rPr>
            </w:pPr>
            <w:r>
              <w:rPr>
                <w:w w:val="100"/>
                <w:sz w:val="22"/>
                <w:szCs w:val="22"/>
              </w:rPr>
              <w:t>754</w:t>
            </w:r>
          </w:p>
        </w:tc>
        <w:tc>
          <w:tcPr>
            <w:tcW w:w="1530" w:type="dxa"/>
            <w:tcBorders>
              <w:top w:val="nil"/>
              <w:left w:val="nil"/>
              <w:bottom w:val="nil"/>
              <w:right w:val="nil"/>
            </w:tcBorders>
            <w:tcMar>
              <w:top w:w="30" w:type="dxa"/>
              <w:left w:w="60" w:type="dxa"/>
              <w:bottom w:w="20" w:type="dxa"/>
              <w:right w:w="60" w:type="dxa"/>
            </w:tcMar>
          </w:tcPr>
          <w:p w14:paraId="02B08046" w14:textId="77777777" w:rsidR="00B67371" w:rsidRDefault="00B67371">
            <w:pPr>
              <w:pStyle w:val="CellBody"/>
              <w:spacing w:line="260" w:lineRule="atLeast"/>
              <w:rPr>
                <w:sz w:val="22"/>
                <w:szCs w:val="22"/>
              </w:rPr>
            </w:pPr>
            <w:r>
              <w:rPr>
                <w:sz w:val="22"/>
                <w:szCs w:val="22"/>
              </w:rPr>
              <w:t>6-17-29</w:t>
            </w:r>
          </w:p>
        </w:tc>
        <w:tc>
          <w:tcPr>
            <w:tcW w:w="4960" w:type="dxa"/>
            <w:tcBorders>
              <w:top w:val="nil"/>
              <w:left w:val="nil"/>
              <w:bottom w:val="nil"/>
              <w:right w:val="nil"/>
            </w:tcBorders>
            <w:tcMar>
              <w:top w:w="30" w:type="dxa"/>
              <w:left w:w="60" w:type="dxa"/>
              <w:bottom w:w="20" w:type="dxa"/>
              <w:right w:w="60" w:type="dxa"/>
            </w:tcMar>
          </w:tcPr>
          <w:p w14:paraId="4835B746" w14:textId="77777777" w:rsidR="00B67371" w:rsidRDefault="00B67371">
            <w:pPr>
              <w:pStyle w:val="CellBody"/>
              <w:spacing w:line="260" w:lineRule="atLeast"/>
              <w:rPr>
                <w:sz w:val="22"/>
                <w:szCs w:val="22"/>
              </w:rPr>
            </w:pPr>
            <w:r>
              <w:rPr>
                <w:sz w:val="22"/>
                <w:szCs w:val="22"/>
              </w:rPr>
              <w:t>Issue and sale of municipal bonds</w:t>
            </w:r>
          </w:p>
        </w:tc>
        <w:tc>
          <w:tcPr>
            <w:tcW w:w="1980" w:type="dxa"/>
            <w:tcBorders>
              <w:top w:val="nil"/>
              <w:left w:val="nil"/>
              <w:bottom w:val="nil"/>
              <w:right w:val="nil"/>
            </w:tcBorders>
            <w:tcMar>
              <w:top w:w="30" w:type="dxa"/>
              <w:left w:w="60" w:type="dxa"/>
              <w:bottom w:w="20" w:type="dxa"/>
              <w:right w:w="60" w:type="dxa"/>
            </w:tcMar>
          </w:tcPr>
          <w:p w14:paraId="4FC4DAF6" w14:textId="77777777" w:rsidR="00B67371" w:rsidRDefault="00B67371">
            <w:pPr>
              <w:pStyle w:val="CellBody"/>
              <w:spacing w:line="260" w:lineRule="atLeast"/>
              <w:rPr>
                <w:sz w:val="22"/>
                <w:szCs w:val="22"/>
              </w:rPr>
            </w:pPr>
            <w:r>
              <w:rPr>
                <w:w w:val="100"/>
                <w:sz w:val="22"/>
                <w:szCs w:val="22"/>
              </w:rPr>
              <w:t>(Inactive)</w:t>
            </w:r>
          </w:p>
        </w:tc>
      </w:tr>
      <w:tr w:rsidR="00B67371" w14:paraId="210F38F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C7009A9" w14:textId="77777777" w:rsidR="00B67371" w:rsidRDefault="00B67371">
            <w:pPr>
              <w:pStyle w:val="CellBody"/>
              <w:spacing w:line="260" w:lineRule="atLeast"/>
              <w:rPr>
                <w:sz w:val="22"/>
                <w:szCs w:val="22"/>
              </w:rPr>
            </w:pPr>
            <w:r>
              <w:rPr>
                <w:w w:val="100"/>
                <w:sz w:val="22"/>
                <w:szCs w:val="22"/>
              </w:rPr>
              <w:t>755</w:t>
            </w:r>
          </w:p>
        </w:tc>
        <w:tc>
          <w:tcPr>
            <w:tcW w:w="1530" w:type="dxa"/>
            <w:tcBorders>
              <w:top w:val="nil"/>
              <w:left w:val="nil"/>
              <w:bottom w:val="nil"/>
              <w:right w:val="nil"/>
            </w:tcBorders>
            <w:tcMar>
              <w:top w:w="30" w:type="dxa"/>
              <w:left w:w="60" w:type="dxa"/>
              <w:bottom w:w="20" w:type="dxa"/>
              <w:right w:w="60" w:type="dxa"/>
            </w:tcMar>
          </w:tcPr>
          <w:p w14:paraId="712F92E6"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1"/>
                <w:attr w:name="Year" w:val="2029"/>
              </w:smartTagPr>
              <w:r>
                <w:rPr>
                  <w:w w:val="100"/>
                  <w:sz w:val="22"/>
                  <w:szCs w:val="22"/>
                </w:rPr>
                <w:t>7-1-29</w:t>
              </w:r>
            </w:smartTag>
          </w:p>
        </w:tc>
        <w:tc>
          <w:tcPr>
            <w:tcW w:w="4960" w:type="dxa"/>
            <w:tcBorders>
              <w:top w:val="nil"/>
              <w:left w:val="nil"/>
              <w:bottom w:val="nil"/>
              <w:right w:val="nil"/>
            </w:tcBorders>
            <w:tcMar>
              <w:top w:w="30" w:type="dxa"/>
              <w:left w:w="60" w:type="dxa"/>
              <w:bottom w:w="20" w:type="dxa"/>
              <w:right w:w="60" w:type="dxa"/>
            </w:tcMar>
          </w:tcPr>
          <w:p w14:paraId="49238128" w14:textId="77777777" w:rsidR="00B67371" w:rsidRDefault="00B67371">
            <w:pPr>
              <w:pStyle w:val="CellBody"/>
              <w:spacing w:line="260" w:lineRule="atLeast"/>
              <w:rPr>
                <w:sz w:val="22"/>
                <w:szCs w:val="22"/>
              </w:rPr>
            </w:pPr>
            <w:r>
              <w:rPr>
                <w:w w:val="100"/>
                <w:sz w:val="22"/>
                <w:szCs w:val="22"/>
              </w:rPr>
              <w:t>Concerning the appointment of temporary police officers</w:t>
            </w:r>
          </w:p>
        </w:tc>
        <w:tc>
          <w:tcPr>
            <w:tcW w:w="1980" w:type="dxa"/>
            <w:tcBorders>
              <w:top w:val="nil"/>
              <w:left w:val="nil"/>
              <w:bottom w:val="nil"/>
              <w:right w:val="nil"/>
            </w:tcBorders>
            <w:tcMar>
              <w:top w:w="30" w:type="dxa"/>
              <w:left w:w="60" w:type="dxa"/>
              <w:bottom w:w="20" w:type="dxa"/>
              <w:right w:w="60" w:type="dxa"/>
            </w:tcMar>
          </w:tcPr>
          <w:p w14:paraId="721EC241" w14:textId="77777777" w:rsidR="00B67371" w:rsidRDefault="00B67371">
            <w:pPr>
              <w:pStyle w:val="CellBody"/>
              <w:spacing w:line="260" w:lineRule="atLeast"/>
              <w:rPr>
                <w:sz w:val="22"/>
                <w:szCs w:val="22"/>
              </w:rPr>
            </w:pPr>
            <w:r>
              <w:rPr>
                <w:w w:val="100"/>
                <w:sz w:val="22"/>
                <w:szCs w:val="22"/>
              </w:rPr>
              <w:t>(Repealed by 1725)</w:t>
            </w:r>
          </w:p>
        </w:tc>
      </w:tr>
      <w:tr w:rsidR="00B67371" w14:paraId="71BDB7D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0083CCE" w14:textId="77777777" w:rsidR="00B67371" w:rsidRDefault="00B67371">
            <w:pPr>
              <w:pStyle w:val="CellBody"/>
              <w:spacing w:line="260" w:lineRule="atLeast"/>
              <w:rPr>
                <w:sz w:val="22"/>
                <w:szCs w:val="22"/>
              </w:rPr>
            </w:pPr>
            <w:r>
              <w:rPr>
                <w:w w:val="100"/>
                <w:sz w:val="22"/>
                <w:szCs w:val="22"/>
              </w:rPr>
              <w:t>756</w:t>
            </w:r>
          </w:p>
        </w:tc>
        <w:tc>
          <w:tcPr>
            <w:tcW w:w="1530" w:type="dxa"/>
            <w:tcBorders>
              <w:top w:val="nil"/>
              <w:left w:val="nil"/>
              <w:bottom w:val="nil"/>
              <w:right w:val="nil"/>
            </w:tcBorders>
            <w:tcMar>
              <w:top w:w="30" w:type="dxa"/>
              <w:left w:w="60" w:type="dxa"/>
              <w:bottom w:w="20" w:type="dxa"/>
              <w:right w:w="60" w:type="dxa"/>
            </w:tcMar>
          </w:tcPr>
          <w:p w14:paraId="3711A113" w14:textId="77777777" w:rsidR="00B67371" w:rsidRDefault="00B67371">
            <w:pPr>
              <w:pStyle w:val="CellBody"/>
              <w:spacing w:line="260" w:lineRule="atLeast"/>
              <w:rPr>
                <w:sz w:val="22"/>
                <w:szCs w:val="22"/>
              </w:rPr>
            </w:pPr>
            <w:r>
              <w:rPr>
                <w:sz w:val="22"/>
                <w:szCs w:val="22"/>
              </w:rPr>
              <w:t>11-4-29</w:t>
            </w:r>
          </w:p>
        </w:tc>
        <w:tc>
          <w:tcPr>
            <w:tcW w:w="4960" w:type="dxa"/>
            <w:tcBorders>
              <w:top w:val="nil"/>
              <w:left w:val="nil"/>
              <w:bottom w:val="nil"/>
              <w:right w:val="nil"/>
            </w:tcBorders>
            <w:tcMar>
              <w:top w:w="30" w:type="dxa"/>
              <w:left w:w="60" w:type="dxa"/>
              <w:bottom w:w="20" w:type="dxa"/>
              <w:right w:w="60" w:type="dxa"/>
            </w:tcMar>
          </w:tcPr>
          <w:p w14:paraId="3A5D2181" w14:textId="77777777" w:rsidR="00B67371" w:rsidRDefault="00B67371">
            <w:pPr>
              <w:pStyle w:val="CellBody"/>
              <w:spacing w:line="260" w:lineRule="atLeast"/>
              <w:rPr>
                <w:sz w:val="22"/>
                <w:szCs w:val="22"/>
              </w:rPr>
            </w:pPr>
            <w:r>
              <w:rPr>
                <w:sz w:val="22"/>
                <w:szCs w:val="22"/>
              </w:rPr>
              <w:t>Amending Ord. No. 737</w:t>
            </w:r>
          </w:p>
        </w:tc>
        <w:tc>
          <w:tcPr>
            <w:tcW w:w="1980" w:type="dxa"/>
            <w:tcBorders>
              <w:top w:val="nil"/>
              <w:left w:val="nil"/>
              <w:bottom w:val="nil"/>
              <w:right w:val="nil"/>
            </w:tcBorders>
            <w:tcMar>
              <w:top w:w="30" w:type="dxa"/>
              <w:left w:w="60" w:type="dxa"/>
              <w:bottom w:w="20" w:type="dxa"/>
              <w:right w:w="60" w:type="dxa"/>
            </w:tcMar>
          </w:tcPr>
          <w:p w14:paraId="21DB3645" w14:textId="77777777" w:rsidR="00B67371" w:rsidRDefault="00B67371">
            <w:pPr>
              <w:pStyle w:val="CellBody"/>
              <w:spacing w:line="260" w:lineRule="atLeast"/>
              <w:rPr>
                <w:sz w:val="22"/>
                <w:szCs w:val="22"/>
              </w:rPr>
            </w:pPr>
            <w:r>
              <w:rPr>
                <w:w w:val="100"/>
                <w:sz w:val="22"/>
                <w:szCs w:val="22"/>
              </w:rPr>
              <w:t>(Repealed by 825)</w:t>
            </w:r>
          </w:p>
        </w:tc>
      </w:tr>
      <w:tr w:rsidR="00B67371" w14:paraId="034CC2C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64213CA" w14:textId="77777777" w:rsidR="00B67371" w:rsidRDefault="00B67371">
            <w:pPr>
              <w:pStyle w:val="CellBody"/>
              <w:spacing w:line="260" w:lineRule="atLeast"/>
              <w:rPr>
                <w:sz w:val="22"/>
                <w:szCs w:val="22"/>
              </w:rPr>
            </w:pPr>
            <w:r>
              <w:rPr>
                <w:w w:val="100"/>
                <w:sz w:val="22"/>
                <w:szCs w:val="22"/>
              </w:rPr>
              <w:t>757</w:t>
            </w:r>
          </w:p>
        </w:tc>
        <w:tc>
          <w:tcPr>
            <w:tcW w:w="1530" w:type="dxa"/>
            <w:tcBorders>
              <w:top w:val="nil"/>
              <w:left w:val="nil"/>
              <w:bottom w:val="nil"/>
              <w:right w:val="nil"/>
            </w:tcBorders>
            <w:tcMar>
              <w:top w:w="30" w:type="dxa"/>
              <w:left w:w="60" w:type="dxa"/>
              <w:bottom w:w="20" w:type="dxa"/>
              <w:right w:w="60" w:type="dxa"/>
            </w:tcMar>
          </w:tcPr>
          <w:p w14:paraId="7FFDE2DA" w14:textId="77777777" w:rsidR="00B67371" w:rsidRDefault="00B67371">
            <w:pPr>
              <w:pStyle w:val="CellBody"/>
              <w:spacing w:line="260" w:lineRule="atLeast"/>
              <w:rPr>
                <w:sz w:val="22"/>
                <w:szCs w:val="22"/>
              </w:rPr>
            </w:pPr>
            <w:r>
              <w:rPr>
                <w:sz w:val="22"/>
                <w:szCs w:val="22"/>
              </w:rPr>
              <w:t>12-2-29</w:t>
            </w:r>
          </w:p>
        </w:tc>
        <w:tc>
          <w:tcPr>
            <w:tcW w:w="4960" w:type="dxa"/>
            <w:tcBorders>
              <w:top w:val="nil"/>
              <w:left w:val="nil"/>
              <w:bottom w:val="nil"/>
              <w:right w:val="nil"/>
            </w:tcBorders>
            <w:tcMar>
              <w:top w:w="30" w:type="dxa"/>
              <w:left w:w="60" w:type="dxa"/>
              <w:bottom w:w="20" w:type="dxa"/>
              <w:right w:w="60" w:type="dxa"/>
            </w:tcMar>
          </w:tcPr>
          <w:p w14:paraId="49F4C76C" w14:textId="77777777" w:rsidR="00B67371" w:rsidRDefault="00B67371">
            <w:pPr>
              <w:pStyle w:val="CellBody"/>
              <w:spacing w:line="260" w:lineRule="atLeast"/>
              <w:rPr>
                <w:sz w:val="22"/>
                <w:szCs w:val="22"/>
              </w:rPr>
            </w:pPr>
            <w:r>
              <w:rPr>
                <w:sz w:val="22"/>
                <w:szCs w:val="22"/>
              </w:rPr>
              <w:t>General tax upon taxable property</w:t>
            </w:r>
          </w:p>
        </w:tc>
        <w:tc>
          <w:tcPr>
            <w:tcW w:w="1980" w:type="dxa"/>
            <w:tcBorders>
              <w:top w:val="nil"/>
              <w:left w:val="nil"/>
              <w:bottom w:val="nil"/>
              <w:right w:val="nil"/>
            </w:tcBorders>
            <w:tcMar>
              <w:top w:w="30" w:type="dxa"/>
              <w:left w:w="60" w:type="dxa"/>
              <w:bottom w:w="20" w:type="dxa"/>
              <w:right w:w="60" w:type="dxa"/>
            </w:tcMar>
          </w:tcPr>
          <w:p w14:paraId="4E934862" w14:textId="77777777" w:rsidR="00B67371" w:rsidRDefault="00B67371">
            <w:pPr>
              <w:pStyle w:val="CellBody"/>
              <w:spacing w:line="260" w:lineRule="atLeast"/>
              <w:rPr>
                <w:sz w:val="22"/>
                <w:szCs w:val="22"/>
              </w:rPr>
            </w:pPr>
            <w:r>
              <w:rPr>
                <w:w w:val="100"/>
                <w:sz w:val="22"/>
                <w:szCs w:val="22"/>
              </w:rPr>
              <w:t>(Inactive)</w:t>
            </w:r>
          </w:p>
        </w:tc>
      </w:tr>
      <w:tr w:rsidR="00B67371" w14:paraId="1C30927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2D80FD9" w14:textId="77777777" w:rsidR="00B67371" w:rsidRDefault="00B67371">
            <w:pPr>
              <w:pStyle w:val="CellBody"/>
              <w:spacing w:line="260" w:lineRule="atLeast"/>
              <w:rPr>
                <w:sz w:val="22"/>
                <w:szCs w:val="22"/>
              </w:rPr>
            </w:pPr>
            <w:r>
              <w:rPr>
                <w:w w:val="100"/>
                <w:sz w:val="22"/>
                <w:szCs w:val="22"/>
              </w:rPr>
              <w:t>758</w:t>
            </w:r>
          </w:p>
        </w:tc>
        <w:tc>
          <w:tcPr>
            <w:tcW w:w="1530" w:type="dxa"/>
            <w:tcBorders>
              <w:top w:val="nil"/>
              <w:left w:val="nil"/>
              <w:bottom w:val="nil"/>
              <w:right w:val="nil"/>
            </w:tcBorders>
            <w:tcMar>
              <w:top w:w="30" w:type="dxa"/>
              <w:left w:w="60" w:type="dxa"/>
              <w:bottom w:w="20" w:type="dxa"/>
              <w:right w:w="60" w:type="dxa"/>
            </w:tcMar>
          </w:tcPr>
          <w:p w14:paraId="25E4D858" w14:textId="77777777" w:rsidR="00B67371" w:rsidRDefault="00B67371">
            <w:pPr>
              <w:pStyle w:val="CellBody"/>
              <w:spacing w:line="260" w:lineRule="atLeast"/>
              <w:rPr>
                <w:sz w:val="22"/>
                <w:szCs w:val="22"/>
              </w:rPr>
            </w:pPr>
            <w:r>
              <w:rPr>
                <w:sz w:val="22"/>
                <w:szCs w:val="22"/>
              </w:rPr>
              <w:t>4-7-30</w:t>
            </w:r>
          </w:p>
        </w:tc>
        <w:tc>
          <w:tcPr>
            <w:tcW w:w="4960" w:type="dxa"/>
            <w:tcBorders>
              <w:top w:val="nil"/>
              <w:left w:val="nil"/>
              <w:bottom w:val="nil"/>
              <w:right w:val="nil"/>
            </w:tcBorders>
            <w:tcMar>
              <w:top w:w="30" w:type="dxa"/>
              <w:left w:w="60" w:type="dxa"/>
              <w:bottom w:w="20" w:type="dxa"/>
              <w:right w:w="60" w:type="dxa"/>
            </w:tcMar>
          </w:tcPr>
          <w:p w14:paraId="574C70A6" w14:textId="77777777" w:rsidR="00B67371" w:rsidRDefault="00B67371">
            <w:pPr>
              <w:pStyle w:val="CellBody"/>
              <w:spacing w:line="260" w:lineRule="atLeast"/>
              <w:rPr>
                <w:sz w:val="22"/>
                <w:szCs w:val="22"/>
              </w:rPr>
            </w:pPr>
            <w:r>
              <w:rPr>
                <w:w w:val="100"/>
                <w:sz w:val="22"/>
                <w:szCs w:val="22"/>
              </w:rPr>
              <w:t>Prohibiting the painting of curbs, sidewalks and streets without first obtaining a permit therefor</w:t>
            </w:r>
          </w:p>
        </w:tc>
        <w:tc>
          <w:tcPr>
            <w:tcW w:w="1980" w:type="dxa"/>
            <w:tcBorders>
              <w:top w:val="nil"/>
              <w:left w:val="nil"/>
              <w:bottom w:val="nil"/>
              <w:right w:val="nil"/>
            </w:tcBorders>
            <w:tcMar>
              <w:top w:w="30" w:type="dxa"/>
              <w:left w:w="60" w:type="dxa"/>
              <w:bottom w:w="20" w:type="dxa"/>
              <w:right w:w="60" w:type="dxa"/>
            </w:tcMar>
          </w:tcPr>
          <w:p w14:paraId="2A8A717D" w14:textId="77777777" w:rsidR="00B67371" w:rsidRDefault="00B67371">
            <w:pPr>
              <w:pStyle w:val="CellBody"/>
              <w:spacing w:line="260" w:lineRule="atLeast"/>
              <w:rPr>
                <w:sz w:val="22"/>
                <w:szCs w:val="22"/>
              </w:rPr>
            </w:pPr>
            <w:r>
              <w:rPr>
                <w:w w:val="100"/>
                <w:sz w:val="22"/>
                <w:szCs w:val="22"/>
              </w:rPr>
              <w:t>(Repealed by 863)</w:t>
            </w:r>
          </w:p>
        </w:tc>
      </w:tr>
      <w:tr w:rsidR="00B67371" w14:paraId="08C00500"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0E6EBE37" w14:textId="77777777" w:rsidR="00B67371" w:rsidRDefault="00B67371">
            <w:pPr>
              <w:pStyle w:val="CellBody"/>
              <w:spacing w:line="260" w:lineRule="atLeast"/>
              <w:rPr>
                <w:sz w:val="22"/>
                <w:szCs w:val="22"/>
              </w:rPr>
            </w:pPr>
            <w:r>
              <w:rPr>
                <w:w w:val="100"/>
                <w:sz w:val="22"/>
                <w:szCs w:val="22"/>
              </w:rPr>
              <w:t>759</w:t>
            </w:r>
          </w:p>
        </w:tc>
        <w:tc>
          <w:tcPr>
            <w:tcW w:w="1530" w:type="dxa"/>
            <w:tcBorders>
              <w:top w:val="nil"/>
              <w:left w:val="nil"/>
              <w:bottom w:val="nil"/>
              <w:right w:val="nil"/>
            </w:tcBorders>
            <w:tcMar>
              <w:top w:w="30" w:type="dxa"/>
              <w:left w:w="60" w:type="dxa"/>
              <w:bottom w:w="20" w:type="dxa"/>
              <w:right w:w="60" w:type="dxa"/>
            </w:tcMar>
          </w:tcPr>
          <w:p w14:paraId="4983EA32"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7"/>
                <w:attr w:name="Year" w:val="1930"/>
              </w:smartTagPr>
              <w:r>
                <w:rPr>
                  <w:w w:val="100"/>
                  <w:sz w:val="22"/>
                  <w:szCs w:val="22"/>
                </w:rPr>
                <w:t>4-7-30</w:t>
              </w:r>
            </w:smartTag>
          </w:p>
        </w:tc>
        <w:tc>
          <w:tcPr>
            <w:tcW w:w="4960" w:type="dxa"/>
            <w:tcBorders>
              <w:top w:val="nil"/>
              <w:left w:val="nil"/>
              <w:bottom w:val="nil"/>
              <w:right w:val="nil"/>
            </w:tcBorders>
            <w:tcMar>
              <w:top w:w="30" w:type="dxa"/>
              <w:left w:w="60" w:type="dxa"/>
              <w:bottom w:w="20" w:type="dxa"/>
              <w:right w:w="60" w:type="dxa"/>
            </w:tcMar>
          </w:tcPr>
          <w:p w14:paraId="64BC4C11" w14:textId="77777777" w:rsidR="00B67371" w:rsidRDefault="00B67371">
            <w:pPr>
              <w:pStyle w:val="CellBody"/>
              <w:spacing w:line="260" w:lineRule="atLeast"/>
              <w:rPr>
                <w:sz w:val="22"/>
                <w:szCs w:val="22"/>
              </w:rPr>
            </w:pPr>
            <w:r>
              <w:rPr>
                <w:w w:val="100"/>
                <w:sz w:val="22"/>
                <w:szCs w:val="22"/>
              </w:rPr>
              <w:t xml:space="preserve">Prohibiting the parking of any automobile, autotruck, trailer, horse-drawn vehicle or any vehicle whatsoever upon that portion of </w:t>
            </w:r>
            <w:smartTag w:uri="urn:schemas-microsoft-com:office:smarttags" w:element="address">
              <w:smartTag w:uri="urn:schemas-microsoft-com:office:smarttags" w:element="Street">
                <w:r>
                  <w:rPr>
                    <w:w w:val="100"/>
                    <w:sz w:val="22"/>
                    <w:szCs w:val="22"/>
                  </w:rPr>
                  <w:t>College Street</w:t>
                </w:r>
              </w:smartTag>
            </w:smartTag>
            <w:r>
              <w:rPr>
                <w:w w:val="100"/>
                <w:sz w:val="22"/>
                <w:szCs w:val="22"/>
              </w:rPr>
              <w:t xml:space="preserve">, lying between a point 200 feet south of the southernmost curb of </w:t>
            </w:r>
            <w:smartTag w:uri="urn:schemas-microsoft-com:office:smarttags" w:element="address">
              <w:smartTag w:uri="urn:schemas-microsoft-com:office:smarttags" w:element="Street">
                <w:r>
                  <w:rPr>
                    <w:w w:val="100"/>
                    <w:sz w:val="22"/>
                    <w:szCs w:val="22"/>
                  </w:rPr>
                  <w:t>Sixth Street</w:t>
                </w:r>
              </w:smartTag>
            </w:smartTag>
            <w:r>
              <w:rPr>
                <w:w w:val="100"/>
                <w:sz w:val="22"/>
                <w:szCs w:val="22"/>
              </w:rPr>
              <w:t xml:space="preserve"> and a point 800 feet south of the southernmost curb of </w:t>
            </w:r>
            <w:smartTag w:uri="urn:schemas-microsoft-com:office:smarttags" w:element="address">
              <w:smartTag w:uri="urn:schemas-microsoft-com:office:smarttags" w:element="Street">
                <w:r>
                  <w:rPr>
                    <w:w w:val="100"/>
                    <w:sz w:val="22"/>
                    <w:szCs w:val="22"/>
                  </w:rPr>
                  <w:t>Sixth Street</w:t>
                </w:r>
              </w:smartTag>
            </w:smartTag>
            <w:r>
              <w:rPr>
                <w:w w:val="100"/>
                <w:sz w:val="22"/>
                <w:szCs w:val="22"/>
              </w:rPr>
              <w:t>, during baseball games, providing penalties</w:t>
            </w:r>
          </w:p>
        </w:tc>
        <w:tc>
          <w:tcPr>
            <w:tcW w:w="1980" w:type="dxa"/>
            <w:tcBorders>
              <w:top w:val="nil"/>
              <w:left w:val="nil"/>
              <w:bottom w:val="nil"/>
              <w:right w:val="nil"/>
            </w:tcBorders>
            <w:tcMar>
              <w:top w:w="30" w:type="dxa"/>
              <w:left w:w="60" w:type="dxa"/>
              <w:bottom w:w="20" w:type="dxa"/>
              <w:right w:w="60" w:type="dxa"/>
            </w:tcMar>
          </w:tcPr>
          <w:p w14:paraId="26BF0217" w14:textId="77777777" w:rsidR="00B67371" w:rsidRDefault="00B67371">
            <w:pPr>
              <w:pStyle w:val="CellBody"/>
              <w:spacing w:line="260" w:lineRule="atLeast"/>
              <w:rPr>
                <w:sz w:val="22"/>
                <w:szCs w:val="22"/>
              </w:rPr>
            </w:pPr>
            <w:r>
              <w:rPr>
                <w:w w:val="100"/>
                <w:sz w:val="22"/>
                <w:szCs w:val="22"/>
              </w:rPr>
              <w:t>(Repealed by 848 and 884)</w:t>
            </w:r>
          </w:p>
        </w:tc>
      </w:tr>
      <w:tr w:rsidR="00B67371" w14:paraId="5D463ACA"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498C7FE8" w14:textId="77777777" w:rsidR="00B67371" w:rsidRDefault="00B67371">
            <w:pPr>
              <w:pStyle w:val="CellBody"/>
              <w:spacing w:line="260" w:lineRule="atLeast"/>
              <w:rPr>
                <w:sz w:val="22"/>
                <w:szCs w:val="22"/>
              </w:rPr>
            </w:pPr>
            <w:r>
              <w:rPr>
                <w:w w:val="100"/>
                <w:sz w:val="22"/>
                <w:szCs w:val="22"/>
              </w:rPr>
              <w:t>760</w:t>
            </w:r>
          </w:p>
        </w:tc>
        <w:tc>
          <w:tcPr>
            <w:tcW w:w="1530" w:type="dxa"/>
            <w:tcBorders>
              <w:top w:val="nil"/>
              <w:left w:val="nil"/>
              <w:bottom w:val="nil"/>
              <w:right w:val="nil"/>
            </w:tcBorders>
            <w:tcMar>
              <w:top w:w="30" w:type="dxa"/>
              <w:left w:w="60" w:type="dxa"/>
              <w:bottom w:w="20" w:type="dxa"/>
              <w:right w:w="60" w:type="dxa"/>
            </w:tcMar>
          </w:tcPr>
          <w:p w14:paraId="2E13B5E2"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7"/>
                <w:attr w:name="Year" w:val="1930"/>
              </w:smartTagPr>
              <w:r>
                <w:rPr>
                  <w:w w:val="100"/>
                  <w:sz w:val="22"/>
                  <w:szCs w:val="22"/>
                </w:rPr>
                <w:t>7-7-30</w:t>
              </w:r>
            </w:smartTag>
          </w:p>
        </w:tc>
        <w:tc>
          <w:tcPr>
            <w:tcW w:w="4960" w:type="dxa"/>
            <w:tcBorders>
              <w:top w:val="nil"/>
              <w:left w:val="nil"/>
              <w:bottom w:val="nil"/>
              <w:right w:val="nil"/>
            </w:tcBorders>
            <w:tcMar>
              <w:top w:w="30" w:type="dxa"/>
              <w:left w:w="60" w:type="dxa"/>
              <w:bottom w:w="20" w:type="dxa"/>
              <w:right w:w="60" w:type="dxa"/>
            </w:tcMar>
          </w:tcPr>
          <w:p w14:paraId="45356755" w14:textId="77777777" w:rsidR="00B67371" w:rsidRDefault="00B67371">
            <w:pPr>
              <w:pStyle w:val="CellBody"/>
              <w:spacing w:line="260" w:lineRule="atLeast"/>
              <w:rPr>
                <w:sz w:val="22"/>
                <w:szCs w:val="22"/>
              </w:rPr>
            </w:pPr>
            <w:r>
              <w:rPr>
                <w:w w:val="100"/>
                <w:sz w:val="22"/>
                <w:szCs w:val="22"/>
              </w:rPr>
              <w:t xml:space="preserve">Prohibiting the driving of animals or vehicles over street curbs and parking spaces on public streets within the corporate limits of the city; making it the duty of the city </w:t>
            </w:r>
            <w:proofErr w:type="spellStart"/>
            <w:r>
              <w:rPr>
                <w:w w:val="100"/>
                <w:sz w:val="22"/>
                <w:szCs w:val="22"/>
              </w:rPr>
              <w:t>marshall</w:t>
            </w:r>
            <w:proofErr w:type="spellEnd"/>
            <w:r>
              <w:rPr>
                <w:w w:val="100"/>
                <w:sz w:val="22"/>
                <w:szCs w:val="22"/>
              </w:rPr>
              <w:t xml:space="preserve"> to investigate and prosecute violations of this ordinance, providing penalties</w:t>
            </w:r>
          </w:p>
        </w:tc>
        <w:tc>
          <w:tcPr>
            <w:tcW w:w="1980" w:type="dxa"/>
            <w:tcBorders>
              <w:top w:val="nil"/>
              <w:left w:val="nil"/>
              <w:bottom w:val="nil"/>
              <w:right w:val="nil"/>
            </w:tcBorders>
            <w:tcMar>
              <w:top w:w="30" w:type="dxa"/>
              <w:left w:w="60" w:type="dxa"/>
              <w:bottom w:w="20" w:type="dxa"/>
              <w:right w:w="60" w:type="dxa"/>
            </w:tcMar>
          </w:tcPr>
          <w:p w14:paraId="2CCA059E" w14:textId="77777777" w:rsidR="00B67371" w:rsidRDefault="00B67371">
            <w:pPr>
              <w:pStyle w:val="CellBody"/>
              <w:spacing w:line="260" w:lineRule="atLeast"/>
              <w:rPr>
                <w:sz w:val="22"/>
                <w:szCs w:val="22"/>
              </w:rPr>
            </w:pPr>
            <w:r>
              <w:rPr>
                <w:w w:val="100"/>
                <w:sz w:val="22"/>
                <w:szCs w:val="22"/>
              </w:rPr>
              <w:t>(Repealed by 916)</w:t>
            </w:r>
          </w:p>
        </w:tc>
      </w:tr>
      <w:tr w:rsidR="00B67371" w14:paraId="31C1BB3F"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6A4A40A8" w14:textId="77777777" w:rsidR="00B67371" w:rsidRDefault="00B67371">
            <w:pPr>
              <w:pStyle w:val="CellBody"/>
              <w:spacing w:line="260" w:lineRule="atLeast"/>
              <w:rPr>
                <w:sz w:val="22"/>
                <w:szCs w:val="22"/>
              </w:rPr>
            </w:pPr>
            <w:r>
              <w:rPr>
                <w:w w:val="100"/>
                <w:sz w:val="22"/>
                <w:szCs w:val="22"/>
              </w:rPr>
              <w:t>761</w:t>
            </w:r>
          </w:p>
        </w:tc>
        <w:tc>
          <w:tcPr>
            <w:tcW w:w="1530" w:type="dxa"/>
            <w:tcBorders>
              <w:top w:val="nil"/>
              <w:left w:val="nil"/>
              <w:bottom w:val="nil"/>
              <w:right w:val="nil"/>
            </w:tcBorders>
            <w:tcMar>
              <w:top w:w="30" w:type="dxa"/>
              <w:left w:w="60" w:type="dxa"/>
              <w:bottom w:w="20" w:type="dxa"/>
              <w:right w:w="60" w:type="dxa"/>
            </w:tcMar>
          </w:tcPr>
          <w:p w14:paraId="3D9F4EBD"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11"/>
                <w:attr w:name="Year" w:val="1930"/>
              </w:smartTagPr>
              <w:r>
                <w:rPr>
                  <w:w w:val="100"/>
                  <w:sz w:val="22"/>
                  <w:szCs w:val="22"/>
                </w:rPr>
                <w:t>8-11-30</w:t>
              </w:r>
            </w:smartTag>
          </w:p>
        </w:tc>
        <w:tc>
          <w:tcPr>
            <w:tcW w:w="4960" w:type="dxa"/>
            <w:tcBorders>
              <w:top w:val="nil"/>
              <w:left w:val="nil"/>
              <w:bottom w:val="nil"/>
              <w:right w:val="nil"/>
            </w:tcBorders>
            <w:tcMar>
              <w:top w:w="30" w:type="dxa"/>
              <w:left w:w="60" w:type="dxa"/>
              <w:bottom w:w="20" w:type="dxa"/>
              <w:right w:w="60" w:type="dxa"/>
            </w:tcMar>
          </w:tcPr>
          <w:p w14:paraId="239C7D1B" w14:textId="77777777" w:rsidR="00B67371" w:rsidRDefault="00B67371">
            <w:pPr>
              <w:pStyle w:val="CellBody"/>
              <w:spacing w:line="260" w:lineRule="atLeast"/>
              <w:rPr>
                <w:sz w:val="22"/>
                <w:szCs w:val="22"/>
              </w:rPr>
            </w:pPr>
            <w:r>
              <w:rPr>
                <w:w w:val="100"/>
                <w:sz w:val="22"/>
                <w:szCs w:val="22"/>
              </w:rPr>
              <w:t>Prohibiting any person, firm, corporation or association from keeping and maintaining within the corporate limits of the city any fowls, animals or bees, declaring the same to be a nuisance, unless a permit is first obtained therefor, and providing the penalty for violations</w:t>
            </w:r>
          </w:p>
        </w:tc>
        <w:tc>
          <w:tcPr>
            <w:tcW w:w="1980" w:type="dxa"/>
            <w:tcBorders>
              <w:top w:val="nil"/>
              <w:left w:val="nil"/>
              <w:bottom w:val="nil"/>
              <w:right w:val="nil"/>
            </w:tcBorders>
            <w:tcMar>
              <w:top w:w="30" w:type="dxa"/>
              <w:left w:w="60" w:type="dxa"/>
              <w:bottom w:w="20" w:type="dxa"/>
              <w:right w:w="60" w:type="dxa"/>
            </w:tcMar>
          </w:tcPr>
          <w:p w14:paraId="4578437C" w14:textId="77777777" w:rsidR="00B67371" w:rsidRDefault="00B67371">
            <w:pPr>
              <w:pStyle w:val="CellBody"/>
              <w:spacing w:line="260" w:lineRule="atLeast"/>
              <w:rPr>
                <w:sz w:val="22"/>
                <w:szCs w:val="22"/>
              </w:rPr>
            </w:pPr>
            <w:r>
              <w:rPr>
                <w:w w:val="100"/>
                <w:sz w:val="22"/>
                <w:szCs w:val="22"/>
              </w:rPr>
              <w:t>(Repealed by 885 and 920)</w:t>
            </w:r>
          </w:p>
        </w:tc>
      </w:tr>
      <w:tr w:rsidR="00B67371" w14:paraId="23EA295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0393980" w14:textId="77777777" w:rsidR="00B67371" w:rsidRDefault="00B67371">
            <w:pPr>
              <w:pStyle w:val="CellBody"/>
              <w:spacing w:line="260" w:lineRule="atLeast"/>
              <w:rPr>
                <w:sz w:val="22"/>
                <w:szCs w:val="22"/>
              </w:rPr>
            </w:pPr>
            <w:r>
              <w:rPr>
                <w:w w:val="100"/>
                <w:sz w:val="22"/>
                <w:szCs w:val="22"/>
              </w:rPr>
              <w:t>762</w:t>
            </w:r>
          </w:p>
        </w:tc>
        <w:tc>
          <w:tcPr>
            <w:tcW w:w="1530" w:type="dxa"/>
            <w:tcBorders>
              <w:top w:val="nil"/>
              <w:left w:val="nil"/>
              <w:bottom w:val="nil"/>
              <w:right w:val="nil"/>
            </w:tcBorders>
            <w:tcMar>
              <w:top w:w="30" w:type="dxa"/>
              <w:left w:w="60" w:type="dxa"/>
              <w:bottom w:w="20" w:type="dxa"/>
              <w:right w:w="60" w:type="dxa"/>
            </w:tcMar>
          </w:tcPr>
          <w:p w14:paraId="5E5FC6A1" w14:textId="77777777" w:rsidR="00B67371" w:rsidRDefault="00B67371">
            <w:pPr>
              <w:pStyle w:val="CellBody"/>
              <w:spacing w:line="260" w:lineRule="atLeast"/>
              <w:rPr>
                <w:sz w:val="22"/>
                <w:szCs w:val="22"/>
              </w:rPr>
            </w:pPr>
            <w:r>
              <w:rPr>
                <w:sz w:val="22"/>
                <w:szCs w:val="22"/>
              </w:rPr>
              <w:t>9-2-30</w:t>
            </w:r>
          </w:p>
        </w:tc>
        <w:tc>
          <w:tcPr>
            <w:tcW w:w="4960" w:type="dxa"/>
            <w:tcBorders>
              <w:top w:val="nil"/>
              <w:left w:val="nil"/>
              <w:bottom w:val="nil"/>
              <w:right w:val="nil"/>
            </w:tcBorders>
            <w:tcMar>
              <w:top w:w="30" w:type="dxa"/>
              <w:left w:w="60" w:type="dxa"/>
              <w:bottom w:w="20" w:type="dxa"/>
              <w:right w:w="60" w:type="dxa"/>
            </w:tcMar>
          </w:tcPr>
          <w:p w14:paraId="1B53F452" w14:textId="77777777" w:rsidR="00B67371" w:rsidRDefault="00B67371">
            <w:pPr>
              <w:pStyle w:val="CellBody"/>
              <w:spacing w:line="260" w:lineRule="atLeast"/>
              <w:rPr>
                <w:sz w:val="22"/>
                <w:szCs w:val="22"/>
              </w:rPr>
            </w:pPr>
            <w:r>
              <w:rPr>
                <w:sz w:val="22"/>
                <w:szCs w:val="22"/>
              </w:rPr>
              <w:t>Surrender of franchise rights by Southern Pacific Co.</w:t>
            </w:r>
          </w:p>
        </w:tc>
        <w:tc>
          <w:tcPr>
            <w:tcW w:w="1980" w:type="dxa"/>
            <w:tcBorders>
              <w:top w:val="nil"/>
              <w:left w:val="nil"/>
              <w:bottom w:val="nil"/>
              <w:right w:val="nil"/>
            </w:tcBorders>
            <w:tcMar>
              <w:top w:w="30" w:type="dxa"/>
              <w:left w:w="60" w:type="dxa"/>
              <w:bottom w:w="20" w:type="dxa"/>
              <w:right w:w="60" w:type="dxa"/>
            </w:tcMar>
          </w:tcPr>
          <w:p w14:paraId="7ED09B7E" w14:textId="77777777" w:rsidR="00B67371" w:rsidRDefault="00B67371">
            <w:pPr>
              <w:pStyle w:val="CellBody"/>
              <w:spacing w:line="260" w:lineRule="atLeast"/>
              <w:rPr>
                <w:sz w:val="22"/>
                <w:szCs w:val="22"/>
              </w:rPr>
            </w:pPr>
            <w:r>
              <w:rPr>
                <w:w w:val="100"/>
                <w:sz w:val="22"/>
                <w:szCs w:val="22"/>
              </w:rPr>
              <w:t>(Inactive)</w:t>
            </w:r>
          </w:p>
        </w:tc>
      </w:tr>
      <w:tr w:rsidR="00B67371" w14:paraId="0AF3F33C"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694085C2" w14:textId="77777777" w:rsidR="00B67371" w:rsidRDefault="00B67371">
            <w:pPr>
              <w:pStyle w:val="CellBody"/>
              <w:spacing w:line="260" w:lineRule="atLeast"/>
              <w:rPr>
                <w:sz w:val="22"/>
                <w:szCs w:val="22"/>
              </w:rPr>
            </w:pPr>
            <w:r>
              <w:rPr>
                <w:w w:val="100"/>
                <w:sz w:val="22"/>
                <w:szCs w:val="22"/>
              </w:rPr>
              <w:t>763</w:t>
            </w:r>
          </w:p>
        </w:tc>
        <w:tc>
          <w:tcPr>
            <w:tcW w:w="1530" w:type="dxa"/>
            <w:tcBorders>
              <w:top w:val="nil"/>
              <w:left w:val="nil"/>
              <w:bottom w:val="nil"/>
              <w:right w:val="nil"/>
            </w:tcBorders>
            <w:tcMar>
              <w:top w:w="30" w:type="dxa"/>
              <w:left w:w="60" w:type="dxa"/>
              <w:bottom w:w="20" w:type="dxa"/>
              <w:right w:w="60" w:type="dxa"/>
            </w:tcMar>
          </w:tcPr>
          <w:p w14:paraId="6B58422F"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2"/>
                <w:attr w:name="Year" w:val="1930"/>
              </w:smartTagPr>
              <w:r>
                <w:rPr>
                  <w:w w:val="100"/>
                  <w:sz w:val="22"/>
                  <w:szCs w:val="22"/>
                </w:rPr>
                <w:t>9-2-30</w:t>
              </w:r>
            </w:smartTag>
          </w:p>
        </w:tc>
        <w:tc>
          <w:tcPr>
            <w:tcW w:w="4960" w:type="dxa"/>
            <w:tcBorders>
              <w:top w:val="nil"/>
              <w:left w:val="nil"/>
              <w:bottom w:val="nil"/>
              <w:right w:val="nil"/>
            </w:tcBorders>
            <w:tcMar>
              <w:top w:w="30" w:type="dxa"/>
              <w:left w:w="60" w:type="dxa"/>
              <w:bottom w:w="20" w:type="dxa"/>
              <w:right w:w="60" w:type="dxa"/>
            </w:tcMar>
          </w:tcPr>
          <w:p w14:paraId="33EFF5B1" w14:textId="77777777" w:rsidR="00B67371" w:rsidRDefault="00B67371">
            <w:pPr>
              <w:pStyle w:val="CellBody"/>
              <w:spacing w:line="260" w:lineRule="atLeast"/>
              <w:rPr>
                <w:sz w:val="22"/>
                <w:szCs w:val="22"/>
              </w:rPr>
            </w:pPr>
            <w:r>
              <w:rPr>
                <w:w w:val="100"/>
                <w:sz w:val="22"/>
                <w:szCs w:val="22"/>
              </w:rPr>
              <w:t>Carrying into effect in the city the initiative and referendum powers reserved to the legal voters of municipalities by § 1-a of Article IV of the Constitution of the State of Oregon, and to enact and amend their municipal charters reserved to legal voters of cities and towns by § 2 of Article XI of the Constitution of the State of Oregon, and providing for violation of this act</w:t>
            </w:r>
          </w:p>
        </w:tc>
        <w:tc>
          <w:tcPr>
            <w:tcW w:w="1980" w:type="dxa"/>
            <w:tcBorders>
              <w:top w:val="nil"/>
              <w:left w:val="nil"/>
              <w:bottom w:val="nil"/>
              <w:right w:val="nil"/>
            </w:tcBorders>
            <w:tcMar>
              <w:top w:w="30" w:type="dxa"/>
              <w:left w:w="60" w:type="dxa"/>
              <w:bottom w:w="20" w:type="dxa"/>
              <w:right w:w="60" w:type="dxa"/>
            </w:tcMar>
          </w:tcPr>
          <w:p w14:paraId="17B16171" w14:textId="77777777" w:rsidR="00B67371" w:rsidRDefault="00B67371">
            <w:pPr>
              <w:pStyle w:val="CellBody"/>
              <w:spacing w:line="260" w:lineRule="atLeast"/>
              <w:rPr>
                <w:sz w:val="22"/>
                <w:szCs w:val="22"/>
              </w:rPr>
            </w:pPr>
            <w:r>
              <w:rPr>
                <w:w w:val="100"/>
                <w:sz w:val="22"/>
                <w:szCs w:val="22"/>
              </w:rPr>
              <w:t>(Repealed by 916)</w:t>
            </w:r>
          </w:p>
        </w:tc>
      </w:tr>
      <w:tr w:rsidR="00B67371" w14:paraId="2F19C56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BC70DB4" w14:textId="77777777" w:rsidR="00B67371" w:rsidRDefault="00B67371">
            <w:pPr>
              <w:pStyle w:val="CellBody"/>
              <w:spacing w:line="260" w:lineRule="atLeast"/>
              <w:rPr>
                <w:sz w:val="22"/>
                <w:szCs w:val="22"/>
              </w:rPr>
            </w:pPr>
            <w:r>
              <w:rPr>
                <w:w w:val="100"/>
                <w:sz w:val="22"/>
                <w:szCs w:val="22"/>
              </w:rPr>
              <w:t>764</w:t>
            </w:r>
          </w:p>
        </w:tc>
        <w:tc>
          <w:tcPr>
            <w:tcW w:w="1530" w:type="dxa"/>
            <w:tcBorders>
              <w:top w:val="nil"/>
              <w:left w:val="nil"/>
              <w:bottom w:val="nil"/>
              <w:right w:val="nil"/>
            </w:tcBorders>
            <w:tcMar>
              <w:top w:w="30" w:type="dxa"/>
              <w:left w:w="60" w:type="dxa"/>
              <w:bottom w:w="20" w:type="dxa"/>
              <w:right w:w="60" w:type="dxa"/>
            </w:tcMar>
          </w:tcPr>
          <w:p w14:paraId="2E65821E" w14:textId="77777777" w:rsidR="00B67371" w:rsidRDefault="007E48EE">
            <w:pPr>
              <w:pStyle w:val="CellBody"/>
              <w:spacing w:line="260" w:lineRule="atLeast"/>
              <w:rPr>
                <w:sz w:val="22"/>
                <w:szCs w:val="22"/>
              </w:rPr>
            </w:pPr>
            <w:r>
              <w:rPr>
                <w:sz w:val="22"/>
                <w:szCs w:val="22"/>
              </w:rPr>
              <w:t>9-16-30</w:t>
            </w:r>
          </w:p>
        </w:tc>
        <w:tc>
          <w:tcPr>
            <w:tcW w:w="4960" w:type="dxa"/>
            <w:tcBorders>
              <w:top w:val="nil"/>
              <w:left w:val="nil"/>
              <w:bottom w:val="nil"/>
              <w:right w:val="nil"/>
            </w:tcBorders>
            <w:tcMar>
              <w:top w:w="30" w:type="dxa"/>
              <w:left w:w="60" w:type="dxa"/>
              <w:bottom w:w="20" w:type="dxa"/>
              <w:right w:w="60" w:type="dxa"/>
            </w:tcMar>
          </w:tcPr>
          <w:p w14:paraId="073D7691" w14:textId="77777777" w:rsidR="00B67371" w:rsidRDefault="007E48EE">
            <w:pPr>
              <w:pStyle w:val="CellBody"/>
              <w:spacing w:line="260" w:lineRule="atLeast"/>
              <w:rPr>
                <w:sz w:val="22"/>
                <w:szCs w:val="22"/>
              </w:rPr>
            </w:pPr>
            <w:r>
              <w:rPr>
                <w:sz w:val="22"/>
                <w:szCs w:val="22"/>
              </w:rPr>
              <w:t xml:space="preserve">Repair and resurfacing First </w:t>
            </w:r>
            <w:proofErr w:type="spellStart"/>
            <w:r>
              <w:rPr>
                <w:sz w:val="22"/>
                <w:szCs w:val="22"/>
              </w:rPr>
              <w:t>Stree</w:t>
            </w:r>
            <w:proofErr w:type="spellEnd"/>
          </w:p>
        </w:tc>
        <w:tc>
          <w:tcPr>
            <w:tcW w:w="1980" w:type="dxa"/>
            <w:tcBorders>
              <w:top w:val="nil"/>
              <w:left w:val="nil"/>
              <w:bottom w:val="nil"/>
              <w:right w:val="nil"/>
            </w:tcBorders>
            <w:tcMar>
              <w:top w:w="30" w:type="dxa"/>
              <w:left w:w="60" w:type="dxa"/>
              <w:bottom w:w="20" w:type="dxa"/>
              <w:right w:w="60" w:type="dxa"/>
            </w:tcMar>
          </w:tcPr>
          <w:p w14:paraId="5BFA5EF5" w14:textId="77777777" w:rsidR="00B67371" w:rsidRDefault="00B67371">
            <w:pPr>
              <w:pStyle w:val="CellBody"/>
              <w:spacing w:line="260" w:lineRule="atLeast"/>
              <w:rPr>
                <w:sz w:val="22"/>
                <w:szCs w:val="22"/>
              </w:rPr>
            </w:pPr>
            <w:r>
              <w:rPr>
                <w:w w:val="100"/>
                <w:sz w:val="22"/>
                <w:szCs w:val="22"/>
              </w:rPr>
              <w:t>(Inactive)</w:t>
            </w:r>
          </w:p>
        </w:tc>
      </w:tr>
      <w:tr w:rsidR="00B67371" w14:paraId="56BF9A5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AB5F50E" w14:textId="77777777" w:rsidR="00B67371" w:rsidRDefault="00B67371">
            <w:pPr>
              <w:pStyle w:val="CellBody"/>
              <w:spacing w:line="260" w:lineRule="atLeast"/>
              <w:rPr>
                <w:sz w:val="22"/>
                <w:szCs w:val="22"/>
              </w:rPr>
            </w:pPr>
            <w:r>
              <w:rPr>
                <w:w w:val="100"/>
                <w:sz w:val="22"/>
                <w:szCs w:val="22"/>
              </w:rPr>
              <w:t>765</w:t>
            </w:r>
          </w:p>
        </w:tc>
        <w:tc>
          <w:tcPr>
            <w:tcW w:w="1530" w:type="dxa"/>
            <w:tcBorders>
              <w:top w:val="nil"/>
              <w:left w:val="nil"/>
              <w:bottom w:val="nil"/>
              <w:right w:val="nil"/>
            </w:tcBorders>
            <w:tcMar>
              <w:top w:w="30" w:type="dxa"/>
              <w:left w:w="60" w:type="dxa"/>
              <w:bottom w:w="20" w:type="dxa"/>
              <w:right w:w="60" w:type="dxa"/>
            </w:tcMar>
          </w:tcPr>
          <w:p w14:paraId="0186D343" w14:textId="77777777" w:rsidR="00B67371" w:rsidRDefault="00B67371">
            <w:pPr>
              <w:pStyle w:val="CellBody"/>
              <w:spacing w:line="260" w:lineRule="atLeast"/>
              <w:rPr>
                <w:sz w:val="22"/>
                <w:szCs w:val="22"/>
              </w:rPr>
            </w:pPr>
            <w:r>
              <w:rPr>
                <w:sz w:val="22"/>
                <w:szCs w:val="22"/>
              </w:rPr>
              <w:t>9-15-30</w:t>
            </w:r>
          </w:p>
        </w:tc>
        <w:tc>
          <w:tcPr>
            <w:tcW w:w="4960" w:type="dxa"/>
            <w:tcBorders>
              <w:top w:val="nil"/>
              <w:left w:val="nil"/>
              <w:bottom w:val="nil"/>
              <w:right w:val="nil"/>
            </w:tcBorders>
            <w:tcMar>
              <w:top w:w="30" w:type="dxa"/>
              <w:left w:w="60" w:type="dxa"/>
              <w:bottom w:w="20" w:type="dxa"/>
              <w:right w:w="60" w:type="dxa"/>
            </w:tcMar>
          </w:tcPr>
          <w:p w14:paraId="2C635528" w14:textId="77777777" w:rsidR="00B67371" w:rsidRDefault="00B67371">
            <w:pPr>
              <w:pStyle w:val="CellBody"/>
              <w:spacing w:line="260" w:lineRule="atLeast"/>
              <w:rPr>
                <w:sz w:val="22"/>
                <w:szCs w:val="22"/>
              </w:rPr>
            </w:pPr>
            <w:r>
              <w:rPr>
                <w:sz w:val="22"/>
                <w:szCs w:val="22"/>
              </w:rPr>
              <w:t>Contract with Commerce Mortgage Securities Co.</w:t>
            </w:r>
          </w:p>
        </w:tc>
        <w:tc>
          <w:tcPr>
            <w:tcW w:w="1980" w:type="dxa"/>
            <w:tcBorders>
              <w:top w:val="nil"/>
              <w:left w:val="nil"/>
              <w:bottom w:val="nil"/>
              <w:right w:val="nil"/>
            </w:tcBorders>
            <w:tcMar>
              <w:top w:w="30" w:type="dxa"/>
              <w:left w:w="60" w:type="dxa"/>
              <w:bottom w:w="20" w:type="dxa"/>
              <w:right w:w="60" w:type="dxa"/>
            </w:tcMar>
          </w:tcPr>
          <w:p w14:paraId="79C6B2A0" w14:textId="77777777" w:rsidR="00B67371" w:rsidRDefault="00B67371">
            <w:pPr>
              <w:pStyle w:val="CellBody"/>
              <w:spacing w:line="260" w:lineRule="atLeast"/>
              <w:rPr>
                <w:sz w:val="22"/>
                <w:szCs w:val="22"/>
              </w:rPr>
            </w:pPr>
            <w:r>
              <w:rPr>
                <w:w w:val="100"/>
                <w:sz w:val="22"/>
                <w:szCs w:val="22"/>
              </w:rPr>
              <w:t>(Inactive)</w:t>
            </w:r>
          </w:p>
        </w:tc>
      </w:tr>
      <w:tr w:rsidR="00B67371" w14:paraId="30894E7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F903D7E" w14:textId="77777777" w:rsidR="00B67371" w:rsidRDefault="00B67371">
            <w:pPr>
              <w:pStyle w:val="CellBody"/>
              <w:spacing w:line="260" w:lineRule="atLeast"/>
              <w:rPr>
                <w:sz w:val="22"/>
                <w:szCs w:val="22"/>
              </w:rPr>
            </w:pPr>
            <w:r>
              <w:rPr>
                <w:w w:val="100"/>
                <w:sz w:val="22"/>
                <w:szCs w:val="22"/>
              </w:rPr>
              <w:t>766</w:t>
            </w:r>
          </w:p>
        </w:tc>
        <w:tc>
          <w:tcPr>
            <w:tcW w:w="1530" w:type="dxa"/>
            <w:tcBorders>
              <w:top w:val="nil"/>
              <w:left w:val="nil"/>
              <w:bottom w:val="nil"/>
              <w:right w:val="nil"/>
            </w:tcBorders>
            <w:tcMar>
              <w:top w:w="30" w:type="dxa"/>
              <w:left w:w="60" w:type="dxa"/>
              <w:bottom w:w="20" w:type="dxa"/>
              <w:right w:w="60" w:type="dxa"/>
            </w:tcMar>
          </w:tcPr>
          <w:p w14:paraId="2B93CE5C" w14:textId="77777777" w:rsidR="00B67371" w:rsidRDefault="00B67371">
            <w:pPr>
              <w:pStyle w:val="CellBody"/>
              <w:spacing w:line="260" w:lineRule="atLeast"/>
              <w:rPr>
                <w:sz w:val="22"/>
                <w:szCs w:val="22"/>
              </w:rPr>
            </w:pPr>
            <w:r>
              <w:rPr>
                <w:sz w:val="22"/>
                <w:szCs w:val="22"/>
              </w:rPr>
              <w:t>10-6-30</w:t>
            </w:r>
          </w:p>
        </w:tc>
        <w:tc>
          <w:tcPr>
            <w:tcW w:w="4960" w:type="dxa"/>
            <w:tcBorders>
              <w:top w:val="nil"/>
              <w:left w:val="nil"/>
              <w:bottom w:val="nil"/>
              <w:right w:val="nil"/>
            </w:tcBorders>
            <w:tcMar>
              <w:top w:w="30" w:type="dxa"/>
              <w:left w:w="60" w:type="dxa"/>
              <w:bottom w:w="20" w:type="dxa"/>
              <w:right w:w="60" w:type="dxa"/>
            </w:tcMar>
          </w:tcPr>
          <w:p w14:paraId="6060731D" w14:textId="77777777" w:rsidR="00B67371" w:rsidRDefault="00B67371">
            <w:pPr>
              <w:pStyle w:val="CellBody"/>
              <w:spacing w:line="260" w:lineRule="atLeast"/>
              <w:rPr>
                <w:sz w:val="22"/>
                <w:szCs w:val="22"/>
              </w:rPr>
            </w:pPr>
            <w:r>
              <w:rPr>
                <w:sz w:val="22"/>
                <w:szCs w:val="22"/>
              </w:rPr>
              <w:t>Issuance of funding bonds</w:t>
            </w:r>
          </w:p>
        </w:tc>
        <w:tc>
          <w:tcPr>
            <w:tcW w:w="1980" w:type="dxa"/>
            <w:tcBorders>
              <w:top w:val="nil"/>
              <w:left w:val="nil"/>
              <w:bottom w:val="nil"/>
              <w:right w:val="nil"/>
            </w:tcBorders>
            <w:tcMar>
              <w:top w:w="30" w:type="dxa"/>
              <w:left w:w="60" w:type="dxa"/>
              <w:bottom w:w="20" w:type="dxa"/>
              <w:right w:w="60" w:type="dxa"/>
            </w:tcMar>
          </w:tcPr>
          <w:p w14:paraId="6F2D1B9D" w14:textId="77777777" w:rsidR="00B67371" w:rsidRDefault="00B67371">
            <w:pPr>
              <w:pStyle w:val="CellBody"/>
              <w:spacing w:line="260" w:lineRule="atLeast"/>
              <w:rPr>
                <w:sz w:val="22"/>
                <w:szCs w:val="22"/>
              </w:rPr>
            </w:pPr>
            <w:r>
              <w:rPr>
                <w:w w:val="100"/>
                <w:sz w:val="22"/>
                <w:szCs w:val="22"/>
              </w:rPr>
              <w:t>(Inactive)</w:t>
            </w:r>
          </w:p>
        </w:tc>
      </w:tr>
      <w:tr w:rsidR="00B67371" w14:paraId="5F61409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E93415C" w14:textId="77777777" w:rsidR="00B67371" w:rsidRDefault="00B67371">
            <w:pPr>
              <w:pStyle w:val="CellBody"/>
              <w:spacing w:line="260" w:lineRule="atLeast"/>
              <w:rPr>
                <w:sz w:val="22"/>
                <w:szCs w:val="22"/>
              </w:rPr>
            </w:pPr>
            <w:r>
              <w:rPr>
                <w:w w:val="100"/>
                <w:sz w:val="22"/>
                <w:szCs w:val="22"/>
              </w:rPr>
              <w:t>767</w:t>
            </w:r>
          </w:p>
        </w:tc>
        <w:tc>
          <w:tcPr>
            <w:tcW w:w="1530" w:type="dxa"/>
            <w:tcBorders>
              <w:top w:val="nil"/>
              <w:left w:val="nil"/>
              <w:bottom w:val="nil"/>
              <w:right w:val="nil"/>
            </w:tcBorders>
            <w:tcMar>
              <w:top w:w="30" w:type="dxa"/>
              <w:left w:w="60" w:type="dxa"/>
              <w:bottom w:w="20" w:type="dxa"/>
              <w:right w:w="60" w:type="dxa"/>
            </w:tcMar>
          </w:tcPr>
          <w:p w14:paraId="123F2703" w14:textId="77777777" w:rsidR="00B67371" w:rsidRDefault="00B67371">
            <w:pPr>
              <w:pStyle w:val="CellBody"/>
              <w:spacing w:line="260" w:lineRule="atLeast"/>
              <w:rPr>
                <w:sz w:val="22"/>
                <w:szCs w:val="22"/>
              </w:rPr>
            </w:pPr>
            <w:r>
              <w:rPr>
                <w:sz w:val="22"/>
                <w:szCs w:val="22"/>
              </w:rPr>
              <w:t>10-6-30</w:t>
            </w:r>
          </w:p>
        </w:tc>
        <w:tc>
          <w:tcPr>
            <w:tcW w:w="4960" w:type="dxa"/>
            <w:tcBorders>
              <w:top w:val="nil"/>
              <w:left w:val="nil"/>
              <w:bottom w:val="nil"/>
              <w:right w:val="nil"/>
            </w:tcBorders>
            <w:tcMar>
              <w:top w:w="30" w:type="dxa"/>
              <w:left w:w="60" w:type="dxa"/>
              <w:bottom w:w="20" w:type="dxa"/>
              <w:right w:w="60" w:type="dxa"/>
            </w:tcMar>
          </w:tcPr>
          <w:p w14:paraId="1BC86799" w14:textId="77777777" w:rsidR="00B67371" w:rsidRDefault="00B67371">
            <w:pPr>
              <w:pStyle w:val="CellBody"/>
              <w:spacing w:line="260" w:lineRule="atLeast"/>
              <w:rPr>
                <w:sz w:val="22"/>
                <w:szCs w:val="22"/>
              </w:rPr>
            </w:pPr>
            <w:r>
              <w:rPr>
                <w:sz w:val="22"/>
                <w:szCs w:val="22"/>
              </w:rPr>
              <w:t>Issuance of refunding bonds</w:t>
            </w:r>
          </w:p>
        </w:tc>
        <w:tc>
          <w:tcPr>
            <w:tcW w:w="1980" w:type="dxa"/>
            <w:tcBorders>
              <w:top w:val="nil"/>
              <w:left w:val="nil"/>
              <w:bottom w:val="nil"/>
              <w:right w:val="nil"/>
            </w:tcBorders>
            <w:tcMar>
              <w:top w:w="30" w:type="dxa"/>
              <w:left w:w="60" w:type="dxa"/>
              <w:bottom w:w="20" w:type="dxa"/>
              <w:right w:w="60" w:type="dxa"/>
            </w:tcMar>
          </w:tcPr>
          <w:p w14:paraId="723B1353" w14:textId="77777777" w:rsidR="00B67371" w:rsidRDefault="00B67371">
            <w:pPr>
              <w:pStyle w:val="CellBody"/>
              <w:spacing w:line="260" w:lineRule="atLeast"/>
              <w:rPr>
                <w:sz w:val="22"/>
                <w:szCs w:val="22"/>
              </w:rPr>
            </w:pPr>
            <w:r>
              <w:rPr>
                <w:w w:val="100"/>
                <w:sz w:val="22"/>
                <w:szCs w:val="22"/>
              </w:rPr>
              <w:t>(Inactive)</w:t>
            </w:r>
          </w:p>
        </w:tc>
      </w:tr>
      <w:tr w:rsidR="00B67371" w14:paraId="2EAC0C1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0F7371F" w14:textId="77777777" w:rsidR="00B67371" w:rsidRDefault="00B67371">
            <w:pPr>
              <w:pStyle w:val="CellBody"/>
              <w:spacing w:line="260" w:lineRule="atLeast"/>
              <w:rPr>
                <w:sz w:val="22"/>
                <w:szCs w:val="22"/>
              </w:rPr>
            </w:pPr>
            <w:r>
              <w:rPr>
                <w:w w:val="100"/>
                <w:sz w:val="22"/>
                <w:szCs w:val="22"/>
              </w:rPr>
              <w:t>768</w:t>
            </w:r>
          </w:p>
        </w:tc>
        <w:tc>
          <w:tcPr>
            <w:tcW w:w="1530" w:type="dxa"/>
            <w:tcBorders>
              <w:top w:val="nil"/>
              <w:left w:val="nil"/>
              <w:bottom w:val="nil"/>
              <w:right w:val="nil"/>
            </w:tcBorders>
            <w:tcMar>
              <w:top w:w="30" w:type="dxa"/>
              <w:left w:w="60" w:type="dxa"/>
              <w:bottom w:w="20" w:type="dxa"/>
              <w:right w:w="60" w:type="dxa"/>
            </w:tcMar>
          </w:tcPr>
          <w:p w14:paraId="170A736F"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3"/>
                <w:attr w:name="Year" w:val="1930"/>
              </w:smartTagPr>
              <w:r>
                <w:rPr>
                  <w:w w:val="100"/>
                  <w:sz w:val="22"/>
                  <w:szCs w:val="22"/>
                </w:rPr>
                <w:t>11-3-30</w:t>
              </w:r>
            </w:smartTag>
          </w:p>
        </w:tc>
        <w:tc>
          <w:tcPr>
            <w:tcW w:w="4960" w:type="dxa"/>
            <w:tcBorders>
              <w:top w:val="nil"/>
              <w:left w:val="nil"/>
              <w:bottom w:val="nil"/>
              <w:right w:val="nil"/>
            </w:tcBorders>
            <w:tcMar>
              <w:top w:w="30" w:type="dxa"/>
              <w:left w:w="60" w:type="dxa"/>
              <w:bottom w:w="20" w:type="dxa"/>
              <w:right w:w="60" w:type="dxa"/>
            </w:tcMar>
          </w:tcPr>
          <w:p w14:paraId="06FB34A2" w14:textId="77777777" w:rsidR="00B67371" w:rsidRDefault="00B67371">
            <w:pPr>
              <w:pStyle w:val="CellBody"/>
              <w:spacing w:line="260" w:lineRule="atLeast"/>
              <w:rPr>
                <w:sz w:val="22"/>
                <w:szCs w:val="22"/>
              </w:rPr>
            </w:pPr>
            <w:r>
              <w:rPr>
                <w:w w:val="100"/>
                <w:sz w:val="22"/>
                <w:szCs w:val="22"/>
              </w:rPr>
              <w:t>Gas franchise</w:t>
            </w:r>
          </w:p>
        </w:tc>
        <w:tc>
          <w:tcPr>
            <w:tcW w:w="1980" w:type="dxa"/>
            <w:tcBorders>
              <w:top w:val="nil"/>
              <w:left w:val="nil"/>
              <w:bottom w:val="nil"/>
              <w:right w:val="nil"/>
            </w:tcBorders>
            <w:tcMar>
              <w:top w:w="30" w:type="dxa"/>
              <w:left w:w="60" w:type="dxa"/>
              <w:bottom w:w="20" w:type="dxa"/>
              <w:right w:w="60" w:type="dxa"/>
            </w:tcMar>
          </w:tcPr>
          <w:p w14:paraId="6E1ECD04" w14:textId="77777777" w:rsidR="00B67371" w:rsidRDefault="00B67371">
            <w:pPr>
              <w:pStyle w:val="CellBody"/>
              <w:spacing w:line="260" w:lineRule="atLeast"/>
              <w:rPr>
                <w:sz w:val="22"/>
                <w:szCs w:val="22"/>
              </w:rPr>
            </w:pPr>
            <w:r>
              <w:rPr>
                <w:w w:val="100"/>
                <w:sz w:val="22"/>
                <w:szCs w:val="22"/>
              </w:rPr>
              <w:t>(Special – See Franchise Table)</w:t>
            </w:r>
          </w:p>
        </w:tc>
      </w:tr>
      <w:tr w:rsidR="00B67371" w14:paraId="6A06722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9579429" w14:textId="77777777" w:rsidR="00B67371" w:rsidRDefault="00B67371">
            <w:pPr>
              <w:pStyle w:val="CellBody"/>
              <w:spacing w:line="260" w:lineRule="atLeast"/>
              <w:rPr>
                <w:sz w:val="22"/>
                <w:szCs w:val="22"/>
              </w:rPr>
            </w:pPr>
            <w:r>
              <w:rPr>
                <w:w w:val="100"/>
                <w:sz w:val="22"/>
                <w:szCs w:val="22"/>
              </w:rPr>
              <w:t>769</w:t>
            </w:r>
          </w:p>
        </w:tc>
        <w:tc>
          <w:tcPr>
            <w:tcW w:w="1530" w:type="dxa"/>
            <w:tcBorders>
              <w:top w:val="nil"/>
              <w:left w:val="nil"/>
              <w:bottom w:val="nil"/>
              <w:right w:val="nil"/>
            </w:tcBorders>
            <w:tcMar>
              <w:top w:w="30" w:type="dxa"/>
              <w:left w:w="60" w:type="dxa"/>
              <w:bottom w:w="20" w:type="dxa"/>
              <w:right w:w="60" w:type="dxa"/>
            </w:tcMar>
          </w:tcPr>
          <w:p w14:paraId="4FDBB446" w14:textId="77777777" w:rsidR="00B67371" w:rsidRDefault="00B67371">
            <w:pPr>
              <w:pStyle w:val="CellBody"/>
              <w:spacing w:line="260" w:lineRule="atLeast"/>
              <w:rPr>
                <w:sz w:val="22"/>
                <w:szCs w:val="22"/>
              </w:rPr>
            </w:pPr>
            <w:r>
              <w:rPr>
                <w:sz w:val="22"/>
                <w:szCs w:val="22"/>
              </w:rPr>
              <w:t>12-1-30</w:t>
            </w:r>
          </w:p>
        </w:tc>
        <w:tc>
          <w:tcPr>
            <w:tcW w:w="4960" w:type="dxa"/>
            <w:tcBorders>
              <w:top w:val="nil"/>
              <w:left w:val="nil"/>
              <w:bottom w:val="nil"/>
              <w:right w:val="nil"/>
            </w:tcBorders>
            <w:tcMar>
              <w:top w:w="30" w:type="dxa"/>
              <w:left w:w="60" w:type="dxa"/>
              <w:bottom w:w="20" w:type="dxa"/>
              <w:right w:w="60" w:type="dxa"/>
            </w:tcMar>
          </w:tcPr>
          <w:p w14:paraId="3A9FB0EE" w14:textId="77777777" w:rsidR="00B67371" w:rsidRDefault="00B67371">
            <w:pPr>
              <w:pStyle w:val="CellBody"/>
              <w:spacing w:line="260" w:lineRule="atLeast"/>
              <w:rPr>
                <w:sz w:val="22"/>
                <w:szCs w:val="22"/>
              </w:rPr>
            </w:pPr>
            <w:r>
              <w:rPr>
                <w:sz w:val="22"/>
                <w:szCs w:val="22"/>
              </w:rPr>
              <w:t>General tax upon taxable land</w:t>
            </w:r>
          </w:p>
        </w:tc>
        <w:tc>
          <w:tcPr>
            <w:tcW w:w="1980" w:type="dxa"/>
            <w:tcBorders>
              <w:top w:val="nil"/>
              <w:left w:val="nil"/>
              <w:bottom w:val="nil"/>
              <w:right w:val="nil"/>
            </w:tcBorders>
            <w:tcMar>
              <w:top w:w="30" w:type="dxa"/>
              <w:left w:w="60" w:type="dxa"/>
              <w:bottom w:w="20" w:type="dxa"/>
              <w:right w:w="60" w:type="dxa"/>
            </w:tcMar>
          </w:tcPr>
          <w:p w14:paraId="1B536996" w14:textId="77777777" w:rsidR="00B67371" w:rsidRDefault="00B67371">
            <w:pPr>
              <w:pStyle w:val="CellBody"/>
              <w:spacing w:line="260" w:lineRule="atLeast"/>
              <w:rPr>
                <w:sz w:val="22"/>
                <w:szCs w:val="22"/>
              </w:rPr>
            </w:pPr>
            <w:r>
              <w:rPr>
                <w:w w:val="100"/>
                <w:sz w:val="22"/>
                <w:szCs w:val="22"/>
              </w:rPr>
              <w:t>(Inactive)</w:t>
            </w:r>
          </w:p>
        </w:tc>
      </w:tr>
      <w:tr w:rsidR="00B67371" w14:paraId="2CE19DA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4558FF8" w14:textId="77777777" w:rsidR="00B67371" w:rsidRDefault="00B67371">
            <w:pPr>
              <w:pStyle w:val="CellBody"/>
              <w:spacing w:line="260" w:lineRule="atLeast"/>
              <w:rPr>
                <w:sz w:val="22"/>
                <w:szCs w:val="22"/>
              </w:rPr>
            </w:pPr>
            <w:r>
              <w:rPr>
                <w:w w:val="100"/>
                <w:sz w:val="22"/>
                <w:szCs w:val="22"/>
              </w:rPr>
              <w:t>770</w:t>
            </w:r>
          </w:p>
        </w:tc>
        <w:tc>
          <w:tcPr>
            <w:tcW w:w="1530" w:type="dxa"/>
            <w:tcBorders>
              <w:top w:val="nil"/>
              <w:left w:val="nil"/>
              <w:bottom w:val="nil"/>
              <w:right w:val="nil"/>
            </w:tcBorders>
            <w:tcMar>
              <w:top w:w="30" w:type="dxa"/>
              <w:left w:w="60" w:type="dxa"/>
              <w:bottom w:w="20" w:type="dxa"/>
              <w:right w:w="60" w:type="dxa"/>
            </w:tcMar>
          </w:tcPr>
          <w:p w14:paraId="3180DC1C" w14:textId="77777777" w:rsidR="00B67371" w:rsidRDefault="00B67371">
            <w:pPr>
              <w:pStyle w:val="CellBody"/>
              <w:spacing w:line="260" w:lineRule="atLeast"/>
              <w:rPr>
                <w:sz w:val="22"/>
                <w:szCs w:val="22"/>
              </w:rPr>
            </w:pPr>
            <w:r>
              <w:rPr>
                <w:sz w:val="22"/>
                <w:szCs w:val="22"/>
              </w:rPr>
              <w:t>2-2-31</w:t>
            </w:r>
          </w:p>
        </w:tc>
        <w:tc>
          <w:tcPr>
            <w:tcW w:w="4960" w:type="dxa"/>
            <w:tcBorders>
              <w:top w:val="nil"/>
              <w:left w:val="nil"/>
              <w:bottom w:val="nil"/>
              <w:right w:val="nil"/>
            </w:tcBorders>
            <w:tcMar>
              <w:top w:w="30" w:type="dxa"/>
              <w:left w:w="60" w:type="dxa"/>
              <w:bottom w:w="20" w:type="dxa"/>
              <w:right w:w="60" w:type="dxa"/>
            </w:tcMar>
          </w:tcPr>
          <w:p w14:paraId="3788EECC" w14:textId="77777777" w:rsidR="00B67371" w:rsidRDefault="00B67371">
            <w:pPr>
              <w:pStyle w:val="CellBody"/>
              <w:spacing w:line="260" w:lineRule="atLeast"/>
              <w:rPr>
                <w:sz w:val="22"/>
                <w:szCs w:val="22"/>
              </w:rPr>
            </w:pPr>
            <w:r>
              <w:rPr>
                <w:w w:val="100"/>
                <w:sz w:val="22"/>
                <w:szCs w:val="22"/>
              </w:rPr>
              <w:t>Repealing Ord. Nos. 260 and 281</w:t>
            </w:r>
          </w:p>
        </w:tc>
        <w:tc>
          <w:tcPr>
            <w:tcW w:w="1980" w:type="dxa"/>
            <w:tcBorders>
              <w:top w:val="nil"/>
              <w:left w:val="nil"/>
              <w:bottom w:val="nil"/>
              <w:right w:val="nil"/>
            </w:tcBorders>
            <w:tcMar>
              <w:top w:w="30" w:type="dxa"/>
              <w:left w:w="60" w:type="dxa"/>
              <w:bottom w:w="20" w:type="dxa"/>
              <w:right w:w="60" w:type="dxa"/>
            </w:tcMar>
          </w:tcPr>
          <w:p w14:paraId="1B3DCCAC"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18AD5D1D"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666AE2B7" w14:textId="77777777" w:rsidR="00B67371" w:rsidRDefault="00B67371">
            <w:pPr>
              <w:pStyle w:val="CellBody"/>
              <w:spacing w:line="260" w:lineRule="atLeast"/>
              <w:rPr>
                <w:sz w:val="22"/>
                <w:szCs w:val="22"/>
              </w:rPr>
            </w:pPr>
            <w:r>
              <w:rPr>
                <w:w w:val="100"/>
                <w:sz w:val="22"/>
                <w:szCs w:val="22"/>
              </w:rPr>
              <w:t>771</w:t>
            </w:r>
          </w:p>
        </w:tc>
        <w:tc>
          <w:tcPr>
            <w:tcW w:w="1530" w:type="dxa"/>
            <w:tcBorders>
              <w:top w:val="nil"/>
              <w:left w:val="nil"/>
              <w:bottom w:val="nil"/>
              <w:right w:val="nil"/>
            </w:tcBorders>
            <w:tcMar>
              <w:top w:w="30" w:type="dxa"/>
              <w:left w:w="60" w:type="dxa"/>
              <w:bottom w:w="20" w:type="dxa"/>
              <w:right w:w="60" w:type="dxa"/>
            </w:tcMar>
          </w:tcPr>
          <w:p w14:paraId="2D8883C3"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
                <w:attr w:name="Year" w:val="1931"/>
              </w:smartTagPr>
              <w:r>
                <w:rPr>
                  <w:w w:val="100"/>
                  <w:sz w:val="22"/>
                  <w:szCs w:val="22"/>
                </w:rPr>
                <w:t>3-2-31</w:t>
              </w:r>
            </w:smartTag>
          </w:p>
        </w:tc>
        <w:tc>
          <w:tcPr>
            <w:tcW w:w="4960" w:type="dxa"/>
            <w:tcBorders>
              <w:top w:val="nil"/>
              <w:left w:val="nil"/>
              <w:bottom w:val="nil"/>
              <w:right w:val="nil"/>
            </w:tcBorders>
            <w:tcMar>
              <w:top w:w="30" w:type="dxa"/>
              <w:left w:w="60" w:type="dxa"/>
              <w:bottom w:w="20" w:type="dxa"/>
              <w:right w:w="60" w:type="dxa"/>
            </w:tcMar>
          </w:tcPr>
          <w:p w14:paraId="69339E4A" w14:textId="77777777" w:rsidR="00B67371" w:rsidRDefault="00B67371">
            <w:pPr>
              <w:pStyle w:val="CellBody"/>
              <w:spacing w:line="260" w:lineRule="atLeast"/>
              <w:rPr>
                <w:sz w:val="22"/>
                <w:szCs w:val="22"/>
              </w:rPr>
            </w:pPr>
            <w:r>
              <w:rPr>
                <w:w w:val="100"/>
                <w:sz w:val="22"/>
                <w:szCs w:val="22"/>
              </w:rPr>
              <w:t>Providing for the regulation and licensing of pool halls, billiard parlors, card rooms, shooting galleries, and bowling alleys within the city; repealing Ord. Nos. 140, 634, 716 and § 1 of Ord. No. 11</w:t>
            </w:r>
          </w:p>
        </w:tc>
        <w:tc>
          <w:tcPr>
            <w:tcW w:w="1980" w:type="dxa"/>
            <w:tcBorders>
              <w:top w:val="nil"/>
              <w:left w:val="nil"/>
              <w:bottom w:val="nil"/>
              <w:right w:val="nil"/>
            </w:tcBorders>
            <w:tcMar>
              <w:top w:w="30" w:type="dxa"/>
              <w:left w:w="60" w:type="dxa"/>
              <w:bottom w:w="20" w:type="dxa"/>
              <w:right w:w="60" w:type="dxa"/>
            </w:tcMar>
          </w:tcPr>
          <w:p w14:paraId="7C4C5D89" w14:textId="77777777" w:rsidR="00B67371" w:rsidRDefault="00B67371">
            <w:pPr>
              <w:pStyle w:val="CellBody"/>
              <w:spacing w:line="260" w:lineRule="atLeast"/>
              <w:rPr>
                <w:sz w:val="22"/>
                <w:szCs w:val="22"/>
              </w:rPr>
            </w:pPr>
            <w:r>
              <w:rPr>
                <w:w w:val="100"/>
                <w:sz w:val="22"/>
                <w:szCs w:val="22"/>
              </w:rPr>
              <w:t>(Repealed by 916)</w:t>
            </w:r>
          </w:p>
        </w:tc>
      </w:tr>
      <w:tr w:rsidR="00B67371" w14:paraId="16DBF5BD"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4DD9DD41" w14:textId="77777777" w:rsidR="00B67371" w:rsidRDefault="00B67371">
            <w:pPr>
              <w:pStyle w:val="CellBody"/>
              <w:spacing w:line="260" w:lineRule="atLeast"/>
              <w:rPr>
                <w:sz w:val="22"/>
                <w:szCs w:val="22"/>
              </w:rPr>
            </w:pPr>
            <w:r>
              <w:rPr>
                <w:w w:val="100"/>
                <w:sz w:val="22"/>
                <w:szCs w:val="22"/>
              </w:rPr>
              <w:t>772</w:t>
            </w:r>
          </w:p>
        </w:tc>
        <w:tc>
          <w:tcPr>
            <w:tcW w:w="1530" w:type="dxa"/>
            <w:tcBorders>
              <w:top w:val="nil"/>
              <w:left w:val="nil"/>
              <w:bottom w:val="nil"/>
              <w:right w:val="nil"/>
            </w:tcBorders>
            <w:tcMar>
              <w:top w:w="30" w:type="dxa"/>
              <w:left w:w="60" w:type="dxa"/>
              <w:bottom w:w="20" w:type="dxa"/>
              <w:right w:w="60" w:type="dxa"/>
            </w:tcMar>
          </w:tcPr>
          <w:p w14:paraId="3A09D789"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16"/>
                <w:attr w:name="Year" w:val="1931"/>
              </w:smartTagPr>
              <w:r>
                <w:rPr>
                  <w:w w:val="100"/>
                  <w:sz w:val="22"/>
                  <w:szCs w:val="22"/>
                </w:rPr>
                <w:t>3-16-31</w:t>
              </w:r>
            </w:smartTag>
          </w:p>
        </w:tc>
        <w:tc>
          <w:tcPr>
            <w:tcW w:w="4960" w:type="dxa"/>
            <w:tcBorders>
              <w:top w:val="nil"/>
              <w:left w:val="nil"/>
              <w:bottom w:val="nil"/>
              <w:right w:val="nil"/>
            </w:tcBorders>
            <w:tcMar>
              <w:top w:w="30" w:type="dxa"/>
              <w:left w:w="60" w:type="dxa"/>
              <w:bottom w:w="20" w:type="dxa"/>
              <w:right w:w="60" w:type="dxa"/>
            </w:tcMar>
          </w:tcPr>
          <w:p w14:paraId="269E8334" w14:textId="77777777" w:rsidR="00B67371" w:rsidRDefault="00B67371">
            <w:pPr>
              <w:pStyle w:val="CellBody"/>
              <w:spacing w:line="260" w:lineRule="atLeast"/>
              <w:rPr>
                <w:sz w:val="22"/>
                <w:szCs w:val="22"/>
              </w:rPr>
            </w:pPr>
            <w:r>
              <w:rPr>
                <w:w w:val="100"/>
                <w:sz w:val="22"/>
                <w:szCs w:val="22"/>
              </w:rPr>
              <w:t>Providing for the appointment of a better films committee to regulate the exhibiting of motion picture films in the city, defining the powers and duties of the committee, and providing a penalty</w:t>
            </w:r>
          </w:p>
        </w:tc>
        <w:tc>
          <w:tcPr>
            <w:tcW w:w="1980" w:type="dxa"/>
            <w:tcBorders>
              <w:top w:val="nil"/>
              <w:left w:val="nil"/>
              <w:bottom w:val="nil"/>
              <w:right w:val="nil"/>
            </w:tcBorders>
            <w:tcMar>
              <w:top w:w="30" w:type="dxa"/>
              <w:left w:w="60" w:type="dxa"/>
              <w:bottom w:w="20" w:type="dxa"/>
              <w:right w:w="60" w:type="dxa"/>
            </w:tcMar>
          </w:tcPr>
          <w:p w14:paraId="2A1C32F7" w14:textId="77777777" w:rsidR="00B67371" w:rsidRDefault="00B67371">
            <w:pPr>
              <w:pStyle w:val="CellBody"/>
              <w:spacing w:line="260" w:lineRule="atLeast"/>
              <w:rPr>
                <w:sz w:val="22"/>
                <w:szCs w:val="22"/>
              </w:rPr>
            </w:pPr>
            <w:r>
              <w:rPr>
                <w:w w:val="100"/>
                <w:sz w:val="22"/>
                <w:szCs w:val="22"/>
              </w:rPr>
              <w:t>(Repealed by 916)</w:t>
            </w:r>
          </w:p>
        </w:tc>
      </w:tr>
      <w:tr w:rsidR="00B67371" w14:paraId="04C7FB7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F6F1C7E" w14:textId="77777777" w:rsidR="00B67371" w:rsidRDefault="00B67371">
            <w:pPr>
              <w:pStyle w:val="CellBody"/>
              <w:spacing w:line="260" w:lineRule="atLeast"/>
              <w:rPr>
                <w:sz w:val="22"/>
                <w:szCs w:val="22"/>
              </w:rPr>
            </w:pPr>
            <w:r>
              <w:rPr>
                <w:w w:val="100"/>
                <w:sz w:val="22"/>
                <w:szCs w:val="22"/>
              </w:rPr>
              <w:t>773</w:t>
            </w:r>
          </w:p>
        </w:tc>
        <w:tc>
          <w:tcPr>
            <w:tcW w:w="1530" w:type="dxa"/>
            <w:tcBorders>
              <w:top w:val="nil"/>
              <w:left w:val="nil"/>
              <w:bottom w:val="nil"/>
              <w:right w:val="nil"/>
            </w:tcBorders>
            <w:tcMar>
              <w:top w:w="30" w:type="dxa"/>
              <w:left w:w="60" w:type="dxa"/>
              <w:bottom w:w="20" w:type="dxa"/>
              <w:right w:w="60" w:type="dxa"/>
            </w:tcMar>
          </w:tcPr>
          <w:p w14:paraId="34A4D688"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16"/>
                <w:attr w:name="Year" w:val="1931"/>
              </w:smartTagPr>
              <w:r>
                <w:rPr>
                  <w:w w:val="100"/>
                  <w:sz w:val="22"/>
                  <w:szCs w:val="22"/>
                </w:rPr>
                <w:t>3-16-31</w:t>
              </w:r>
            </w:smartTag>
          </w:p>
        </w:tc>
        <w:tc>
          <w:tcPr>
            <w:tcW w:w="4960" w:type="dxa"/>
            <w:tcBorders>
              <w:top w:val="nil"/>
              <w:left w:val="nil"/>
              <w:bottom w:val="nil"/>
              <w:right w:val="nil"/>
            </w:tcBorders>
            <w:tcMar>
              <w:top w:w="30" w:type="dxa"/>
              <w:left w:w="60" w:type="dxa"/>
              <w:bottom w:w="20" w:type="dxa"/>
              <w:right w:w="60" w:type="dxa"/>
            </w:tcMar>
          </w:tcPr>
          <w:p w14:paraId="32C6E132" w14:textId="77777777" w:rsidR="00B67371" w:rsidRDefault="00B67371">
            <w:pPr>
              <w:pStyle w:val="CellBody"/>
              <w:spacing w:line="260" w:lineRule="atLeast"/>
              <w:rPr>
                <w:sz w:val="22"/>
                <w:szCs w:val="22"/>
              </w:rPr>
            </w:pPr>
            <w:r>
              <w:rPr>
                <w:sz w:val="22"/>
                <w:szCs w:val="22"/>
              </w:rPr>
              <w:t>Restriction of theatrical shows, motion picture shows</w:t>
            </w:r>
          </w:p>
        </w:tc>
        <w:tc>
          <w:tcPr>
            <w:tcW w:w="1980" w:type="dxa"/>
            <w:tcBorders>
              <w:top w:val="nil"/>
              <w:left w:val="nil"/>
              <w:bottom w:val="nil"/>
              <w:right w:val="nil"/>
            </w:tcBorders>
            <w:tcMar>
              <w:top w:w="30" w:type="dxa"/>
              <w:left w:w="60" w:type="dxa"/>
              <w:bottom w:w="20" w:type="dxa"/>
              <w:right w:w="60" w:type="dxa"/>
            </w:tcMar>
          </w:tcPr>
          <w:p w14:paraId="12BA0113" w14:textId="77777777" w:rsidR="00B67371" w:rsidRDefault="00B67371">
            <w:pPr>
              <w:pStyle w:val="CellBody"/>
              <w:spacing w:line="260" w:lineRule="atLeast"/>
              <w:rPr>
                <w:sz w:val="22"/>
                <w:szCs w:val="22"/>
              </w:rPr>
            </w:pPr>
            <w:r>
              <w:rPr>
                <w:w w:val="100"/>
                <w:sz w:val="22"/>
                <w:szCs w:val="22"/>
              </w:rPr>
              <w:t>(Repealed by 1703)</w:t>
            </w:r>
          </w:p>
        </w:tc>
      </w:tr>
      <w:tr w:rsidR="00B67371" w14:paraId="0305534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705C0BF" w14:textId="77777777" w:rsidR="00B67371" w:rsidRDefault="00B67371">
            <w:pPr>
              <w:pStyle w:val="CellBody"/>
              <w:spacing w:line="260" w:lineRule="atLeast"/>
              <w:rPr>
                <w:sz w:val="22"/>
                <w:szCs w:val="22"/>
              </w:rPr>
            </w:pPr>
            <w:r>
              <w:rPr>
                <w:w w:val="100"/>
                <w:sz w:val="22"/>
                <w:szCs w:val="22"/>
              </w:rPr>
              <w:t>774</w:t>
            </w:r>
          </w:p>
        </w:tc>
        <w:tc>
          <w:tcPr>
            <w:tcW w:w="1530" w:type="dxa"/>
            <w:tcBorders>
              <w:top w:val="nil"/>
              <w:left w:val="nil"/>
              <w:bottom w:val="nil"/>
              <w:right w:val="nil"/>
            </w:tcBorders>
            <w:tcMar>
              <w:top w:w="30" w:type="dxa"/>
              <w:left w:w="60" w:type="dxa"/>
              <w:bottom w:w="20" w:type="dxa"/>
              <w:right w:w="60" w:type="dxa"/>
            </w:tcMar>
          </w:tcPr>
          <w:p w14:paraId="02C016B0" w14:textId="77777777" w:rsidR="00B67371" w:rsidRDefault="00B67371">
            <w:pPr>
              <w:pStyle w:val="CellBody"/>
              <w:spacing w:line="260" w:lineRule="atLeast"/>
              <w:rPr>
                <w:sz w:val="22"/>
                <w:szCs w:val="22"/>
              </w:rPr>
            </w:pPr>
            <w:r>
              <w:rPr>
                <w:sz w:val="22"/>
                <w:szCs w:val="22"/>
              </w:rPr>
              <w:t>5-4-31</w:t>
            </w:r>
          </w:p>
        </w:tc>
        <w:tc>
          <w:tcPr>
            <w:tcW w:w="4960" w:type="dxa"/>
            <w:tcBorders>
              <w:top w:val="nil"/>
              <w:left w:val="nil"/>
              <w:bottom w:val="nil"/>
              <w:right w:val="nil"/>
            </w:tcBorders>
            <w:tcMar>
              <w:top w:w="30" w:type="dxa"/>
              <w:left w:w="60" w:type="dxa"/>
              <w:bottom w:w="20" w:type="dxa"/>
              <w:right w:w="60" w:type="dxa"/>
            </w:tcMar>
          </w:tcPr>
          <w:p w14:paraId="1E33135D" w14:textId="77777777" w:rsidR="00B67371" w:rsidRDefault="00B67371">
            <w:pPr>
              <w:pStyle w:val="CellBody"/>
              <w:spacing w:line="260" w:lineRule="atLeast"/>
              <w:rPr>
                <w:sz w:val="22"/>
                <w:szCs w:val="22"/>
              </w:rPr>
            </w:pPr>
            <w:r>
              <w:rPr>
                <w:sz w:val="22"/>
                <w:szCs w:val="22"/>
              </w:rPr>
              <w:t>Garbage collection licensing</w:t>
            </w:r>
          </w:p>
        </w:tc>
        <w:tc>
          <w:tcPr>
            <w:tcW w:w="1980" w:type="dxa"/>
            <w:tcBorders>
              <w:top w:val="nil"/>
              <w:left w:val="nil"/>
              <w:bottom w:val="nil"/>
              <w:right w:val="nil"/>
            </w:tcBorders>
            <w:tcMar>
              <w:top w:w="30" w:type="dxa"/>
              <w:left w:w="60" w:type="dxa"/>
              <w:bottom w:w="20" w:type="dxa"/>
              <w:right w:w="60" w:type="dxa"/>
            </w:tcMar>
          </w:tcPr>
          <w:p w14:paraId="287A9DD2" w14:textId="77777777" w:rsidR="00B67371" w:rsidRDefault="00B67371">
            <w:pPr>
              <w:pStyle w:val="CellBody"/>
              <w:spacing w:line="260" w:lineRule="atLeast"/>
              <w:rPr>
                <w:sz w:val="22"/>
                <w:szCs w:val="22"/>
              </w:rPr>
            </w:pPr>
            <w:r>
              <w:rPr>
                <w:w w:val="100"/>
                <w:sz w:val="22"/>
                <w:szCs w:val="22"/>
              </w:rPr>
              <w:t>(Repealed by 776)</w:t>
            </w:r>
          </w:p>
        </w:tc>
      </w:tr>
      <w:tr w:rsidR="00B67371" w14:paraId="647183B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E58003C" w14:textId="77777777" w:rsidR="00B67371" w:rsidRDefault="00B67371">
            <w:pPr>
              <w:pStyle w:val="CellBody"/>
              <w:spacing w:line="260" w:lineRule="atLeast"/>
              <w:rPr>
                <w:sz w:val="22"/>
                <w:szCs w:val="22"/>
              </w:rPr>
            </w:pPr>
            <w:r>
              <w:rPr>
                <w:w w:val="100"/>
                <w:sz w:val="22"/>
                <w:szCs w:val="22"/>
              </w:rPr>
              <w:t>775</w:t>
            </w:r>
          </w:p>
        </w:tc>
        <w:tc>
          <w:tcPr>
            <w:tcW w:w="1530" w:type="dxa"/>
            <w:tcBorders>
              <w:top w:val="nil"/>
              <w:left w:val="nil"/>
              <w:bottom w:val="nil"/>
              <w:right w:val="nil"/>
            </w:tcBorders>
            <w:tcMar>
              <w:top w:w="30" w:type="dxa"/>
              <w:left w:w="60" w:type="dxa"/>
              <w:bottom w:w="20" w:type="dxa"/>
              <w:right w:w="60" w:type="dxa"/>
            </w:tcMar>
          </w:tcPr>
          <w:p w14:paraId="110E0845" w14:textId="77777777" w:rsidR="00B67371" w:rsidRDefault="00B67371">
            <w:pPr>
              <w:pStyle w:val="CellBody"/>
              <w:spacing w:line="260" w:lineRule="atLeast"/>
              <w:rPr>
                <w:sz w:val="22"/>
                <w:szCs w:val="22"/>
              </w:rPr>
            </w:pPr>
            <w:r>
              <w:rPr>
                <w:sz w:val="22"/>
                <w:szCs w:val="22"/>
              </w:rPr>
              <w:t>5-4-31</w:t>
            </w:r>
          </w:p>
        </w:tc>
        <w:tc>
          <w:tcPr>
            <w:tcW w:w="4960" w:type="dxa"/>
            <w:tcBorders>
              <w:top w:val="nil"/>
              <w:left w:val="nil"/>
              <w:bottom w:val="nil"/>
              <w:right w:val="nil"/>
            </w:tcBorders>
            <w:tcMar>
              <w:top w:w="30" w:type="dxa"/>
              <w:left w:w="60" w:type="dxa"/>
              <w:bottom w:w="20" w:type="dxa"/>
              <w:right w:w="60" w:type="dxa"/>
            </w:tcMar>
          </w:tcPr>
          <w:p w14:paraId="625FFD08" w14:textId="77777777" w:rsidR="00B67371" w:rsidRDefault="00B67371">
            <w:pPr>
              <w:pStyle w:val="CellBody"/>
              <w:spacing w:line="260" w:lineRule="atLeast"/>
              <w:rPr>
                <w:sz w:val="22"/>
                <w:szCs w:val="22"/>
              </w:rPr>
            </w:pPr>
            <w:r>
              <w:rPr>
                <w:sz w:val="22"/>
                <w:szCs w:val="22"/>
              </w:rPr>
              <w:t>Prohibiting the sale of dairy products</w:t>
            </w:r>
          </w:p>
        </w:tc>
        <w:tc>
          <w:tcPr>
            <w:tcW w:w="1980" w:type="dxa"/>
            <w:tcBorders>
              <w:top w:val="nil"/>
              <w:left w:val="nil"/>
              <w:bottom w:val="nil"/>
              <w:right w:val="nil"/>
            </w:tcBorders>
            <w:tcMar>
              <w:top w:w="30" w:type="dxa"/>
              <w:left w:w="60" w:type="dxa"/>
              <w:bottom w:w="20" w:type="dxa"/>
              <w:right w:w="60" w:type="dxa"/>
            </w:tcMar>
          </w:tcPr>
          <w:p w14:paraId="177AFE11" w14:textId="77777777" w:rsidR="00B67371" w:rsidRDefault="00B67371">
            <w:pPr>
              <w:pStyle w:val="CellBody"/>
              <w:spacing w:line="260" w:lineRule="atLeast"/>
              <w:rPr>
                <w:sz w:val="22"/>
                <w:szCs w:val="22"/>
              </w:rPr>
            </w:pPr>
            <w:r>
              <w:rPr>
                <w:w w:val="100"/>
                <w:sz w:val="22"/>
                <w:szCs w:val="22"/>
              </w:rPr>
              <w:t>(Repealed by 1762)</w:t>
            </w:r>
          </w:p>
        </w:tc>
      </w:tr>
      <w:tr w:rsidR="00B67371" w14:paraId="0B00F2F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1D66CB3" w14:textId="77777777" w:rsidR="00B67371" w:rsidRDefault="00B67371">
            <w:pPr>
              <w:pStyle w:val="CellBody"/>
              <w:spacing w:line="260" w:lineRule="atLeast"/>
              <w:rPr>
                <w:sz w:val="22"/>
                <w:szCs w:val="22"/>
              </w:rPr>
            </w:pPr>
            <w:r>
              <w:rPr>
                <w:w w:val="100"/>
                <w:sz w:val="22"/>
                <w:szCs w:val="22"/>
              </w:rPr>
              <w:t>776</w:t>
            </w:r>
          </w:p>
        </w:tc>
        <w:tc>
          <w:tcPr>
            <w:tcW w:w="1530" w:type="dxa"/>
            <w:tcBorders>
              <w:top w:val="nil"/>
              <w:left w:val="nil"/>
              <w:bottom w:val="nil"/>
              <w:right w:val="nil"/>
            </w:tcBorders>
            <w:tcMar>
              <w:top w:w="30" w:type="dxa"/>
              <w:left w:w="60" w:type="dxa"/>
              <w:bottom w:w="20" w:type="dxa"/>
              <w:right w:w="60" w:type="dxa"/>
            </w:tcMar>
          </w:tcPr>
          <w:p w14:paraId="4A1506D6"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2"/>
                <w:attr w:name="Year" w:val="1931"/>
              </w:smartTagPr>
              <w:r>
                <w:rPr>
                  <w:w w:val="100"/>
                  <w:sz w:val="22"/>
                  <w:szCs w:val="22"/>
                </w:rPr>
                <w:t>6-2-31</w:t>
              </w:r>
            </w:smartTag>
          </w:p>
        </w:tc>
        <w:tc>
          <w:tcPr>
            <w:tcW w:w="4960" w:type="dxa"/>
            <w:tcBorders>
              <w:top w:val="nil"/>
              <w:left w:val="nil"/>
              <w:bottom w:val="nil"/>
              <w:right w:val="nil"/>
            </w:tcBorders>
            <w:tcMar>
              <w:top w:w="30" w:type="dxa"/>
              <w:left w:w="60" w:type="dxa"/>
              <w:bottom w:w="20" w:type="dxa"/>
              <w:right w:w="60" w:type="dxa"/>
            </w:tcMar>
          </w:tcPr>
          <w:p w14:paraId="23B42AAB" w14:textId="77777777" w:rsidR="00B67371" w:rsidRDefault="00B67371">
            <w:pPr>
              <w:pStyle w:val="CellBody"/>
              <w:spacing w:line="260" w:lineRule="atLeast"/>
              <w:rPr>
                <w:sz w:val="22"/>
                <w:szCs w:val="22"/>
              </w:rPr>
            </w:pPr>
            <w:r>
              <w:rPr>
                <w:sz w:val="22"/>
                <w:szCs w:val="22"/>
              </w:rPr>
              <w:t>Garbage collection</w:t>
            </w:r>
          </w:p>
        </w:tc>
        <w:tc>
          <w:tcPr>
            <w:tcW w:w="1980" w:type="dxa"/>
            <w:tcBorders>
              <w:top w:val="nil"/>
              <w:left w:val="nil"/>
              <w:bottom w:val="nil"/>
              <w:right w:val="nil"/>
            </w:tcBorders>
            <w:tcMar>
              <w:top w:w="30" w:type="dxa"/>
              <w:left w:w="60" w:type="dxa"/>
              <w:bottom w:w="20" w:type="dxa"/>
              <w:right w:w="60" w:type="dxa"/>
            </w:tcMar>
          </w:tcPr>
          <w:p w14:paraId="51D59D50" w14:textId="77777777" w:rsidR="00B67371" w:rsidRDefault="00B67371">
            <w:pPr>
              <w:pStyle w:val="CellBody"/>
              <w:spacing w:line="260" w:lineRule="atLeast"/>
              <w:rPr>
                <w:sz w:val="22"/>
                <w:szCs w:val="22"/>
              </w:rPr>
            </w:pPr>
            <w:r>
              <w:rPr>
                <w:w w:val="100"/>
                <w:sz w:val="22"/>
                <w:szCs w:val="22"/>
              </w:rPr>
              <w:t>(Repealed by 785)</w:t>
            </w:r>
          </w:p>
        </w:tc>
      </w:tr>
      <w:tr w:rsidR="00B67371" w14:paraId="5D11441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E7491BE" w14:textId="77777777" w:rsidR="00B67371" w:rsidRDefault="00B67371">
            <w:pPr>
              <w:pStyle w:val="CellBody"/>
              <w:spacing w:line="260" w:lineRule="atLeast"/>
              <w:rPr>
                <w:sz w:val="22"/>
                <w:szCs w:val="22"/>
              </w:rPr>
            </w:pPr>
            <w:r>
              <w:rPr>
                <w:w w:val="100"/>
                <w:sz w:val="22"/>
                <w:szCs w:val="22"/>
              </w:rPr>
              <w:t>777</w:t>
            </w:r>
          </w:p>
        </w:tc>
        <w:tc>
          <w:tcPr>
            <w:tcW w:w="1530" w:type="dxa"/>
            <w:tcBorders>
              <w:top w:val="nil"/>
              <w:left w:val="nil"/>
              <w:bottom w:val="nil"/>
              <w:right w:val="nil"/>
            </w:tcBorders>
            <w:tcMar>
              <w:top w:w="30" w:type="dxa"/>
              <w:left w:w="60" w:type="dxa"/>
              <w:bottom w:w="20" w:type="dxa"/>
              <w:right w:w="60" w:type="dxa"/>
            </w:tcMar>
          </w:tcPr>
          <w:p w14:paraId="1907F47A" w14:textId="77777777" w:rsidR="00B67371" w:rsidRDefault="00B67371">
            <w:pPr>
              <w:pStyle w:val="CellBody"/>
              <w:spacing w:line="260" w:lineRule="atLeast"/>
              <w:rPr>
                <w:sz w:val="22"/>
                <w:szCs w:val="22"/>
              </w:rPr>
            </w:pPr>
            <w:r>
              <w:rPr>
                <w:sz w:val="22"/>
                <w:szCs w:val="22"/>
              </w:rPr>
              <w:t>6-1-31</w:t>
            </w:r>
          </w:p>
        </w:tc>
        <w:tc>
          <w:tcPr>
            <w:tcW w:w="4960" w:type="dxa"/>
            <w:tcBorders>
              <w:top w:val="nil"/>
              <w:left w:val="nil"/>
              <w:bottom w:val="nil"/>
              <w:right w:val="nil"/>
            </w:tcBorders>
            <w:tcMar>
              <w:top w:w="30" w:type="dxa"/>
              <w:left w:w="60" w:type="dxa"/>
              <w:bottom w:w="20" w:type="dxa"/>
              <w:right w:w="60" w:type="dxa"/>
            </w:tcMar>
          </w:tcPr>
          <w:p w14:paraId="613AA69D" w14:textId="77777777" w:rsidR="00B67371" w:rsidRDefault="00B67371">
            <w:pPr>
              <w:pStyle w:val="CellBody"/>
              <w:spacing w:line="260" w:lineRule="atLeast"/>
              <w:rPr>
                <w:sz w:val="22"/>
                <w:szCs w:val="22"/>
              </w:rPr>
            </w:pPr>
            <w:r>
              <w:rPr>
                <w:sz w:val="22"/>
                <w:szCs w:val="22"/>
              </w:rPr>
              <w:t>Regulating obstructions on sidewalks</w:t>
            </w:r>
          </w:p>
        </w:tc>
        <w:tc>
          <w:tcPr>
            <w:tcW w:w="1980" w:type="dxa"/>
            <w:tcBorders>
              <w:top w:val="nil"/>
              <w:left w:val="nil"/>
              <w:bottom w:val="nil"/>
              <w:right w:val="nil"/>
            </w:tcBorders>
            <w:tcMar>
              <w:top w:w="30" w:type="dxa"/>
              <w:left w:w="60" w:type="dxa"/>
              <w:bottom w:w="20" w:type="dxa"/>
              <w:right w:w="60" w:type="dxa"/>
            </w:tcMar>
          </w:tcPr>
          <w:p w14:paraId="2216BB04" w14:textId="77777777" w:rsidR="00B67371" w:rsidRDefault="00B67371">
            <w:pPr>
              <w:pStyle w:val="CellBody"/>
              <w:spacing w:line="260" w:lineRule="atLeast"/>
              <w:rPr>
                <w:sz w:val="22"/>
                <w:szCs w:val="22"/>
              </w:rPr>
            </w:pPr>
            <w:r>
              <w:rPr>
                <w:w w:val="100"/>
                <w:sz w:val="22"/>
                <w:szCs w:val="22"/>
              </w:rPr>
              <w:t>(Repealed by 865)</w:t>
            </w:r>
          </w:p>
        </w:tc>
      </w:tr>
      <w:tr w:rsidR="00B67371" w14:paraId="083168C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A6E3D08" w14:textId="77777777" w:rsidR="00B67371" w:rsidRDefault="00B67371">
            <w:pPr>
              <w:pStyle w:val="CellBody"/>
              <w:spacing w:line="260" w:lineRule="atLeast"/>
              <w:rPr>
                <w:sz w:val="22"/>
                <w:szCs w:val="22"/>
              </w:rPr>
            </w:pPr>
            <w:r>
              <w:rPr>
                <w:w w:val="100"/>
                <w:sz w:val="22"/>
                <w:szCs w:val="22"/>
              </w:rPr>
              <w:t>778</w:t>
            </w:r>
          </w:p>
        </w:tc>
        <w:tc>
          <w:tcPr>
            <w:tcW w:w="1530" w:type="dxa"/>
            <w:tcBorders>
              <w:top w:val="nil"/>
              <w:left w:val="nil"/>
              <w:bottom w:val="nil"/>
              <w:right w:val="nil"/>
            </w:tcBorders>
            <w:tcMar>
              <w:top w:w="30" w:type="dxa"/>
              <w:left w:w="60" w:type="dxa"/>
              <w:bottom w:w="20" w:type="dxa"/>
              <w:right w:w="60" w:type="dxa"/>
            </w:tcMar>
          </w:tcPr>
          <w:p w14:paraId="722866D2" w14:textId="77777777" w:rsidR="00B67371" w:rsidRDefault="00B67371">
            <w:pPr>
              <w:pStyle w:val="CellBody"/>
              <w:spacing w:line="260" w:lineRule="atLeast"/>
              <w:rPr>
                <w:sz w:val="22"/>
                <w:szCs w:val="22"/>
              </w:rPr>
            </w:pPr>
            <w:r>
              <w:rPr>
                <w:sz w:val="22"/>
                <w:szCs w:val="22"/>
              </w:rPr>
              <w:t>7-6-31</w:t>
            </w:r>
          </w:p>
        </w:tc>
        <w:tc>
          <w:tcPr>
            <w:tcW w:w="4960" w:type="dxa"/>
            <w:tcBorders>
              <w:top w:val="nil"/>
              <w:left w:val="nil"/>
              <w:bottom w:val="nil"/>
              <w:right w:val="nil"/>
            </w:tcBorders>
            <w:tcMar>
              <w:top w:w="30" w:type="dxa"/>
              <w:left w:w="60" w:type="dxa"/>
              <w:bottom w:w="20" w:type="dxa"/>
              <w:right w:w="60" w:type="dxa"/>
            </w:tcMar>
          </w:tcPr>
          <w:p w14:paraId="12FD7D81" w14:textId="77777777" w:rsidR="00B67371" w:rsidRDefault="00B67371">
            <w:pPr>
              <w:pStyle w:val="CellBody"/>
              <w:spacing w:line="260" w:lineRule="atLeast"/>
              <w:rPr>
                <w:sz w:val="22"/>
                <w:szCs w:val="22"/>
              </w:rPr>
            </w:pPr>
            <w:r>
              <w:rPr>
                <w:sz w:val="22"/>
                <w:szCs w:val="22"/>
              </w:rPr>
              <w:t>Contract with Sam McVey</w:t>
            </w:r>
          </w:p>
        </w:tc>
        <w:tc>
          <w:tcPr>
            <w:tcW w:w="1980" w:type="dxa"/>
            <w:tcBorders>
              <w:top w:val="nil"/>
              <w:left w:val="nil"/>
              <w:bottom w:val="nil"/>
              <w:right w:val="nil"/>
            </w:tcBorders>
            <w:tcMar>
              <w:top w:w="30" w:type="dxa"/>
              <w:left w:w="60" w:type="dxa"/>
              <w:bottom w:w="20" w:type="dxa"/>
              <w:right w:w="60" w:type="dxa"/>
            </w:tcMar>
          </w:tcPr>
          <w:p w14:paraId="21C4710B" w14:textId="77777777" w:rsidR="00B67371" w:rsidRDefault="00B67371">
            <w:pPr>
              <w:pStyle w:val="CellBody"/>
              <w:spacing w:line="260" w:lineRule="atLeast"/>
              <w:rPr>
                <w:sz w:val="22"/>
                <w:szCs w:val="22"/>
              </w:rPr>
            </w:pPr>
            <w:r>
              <w:rPr>
                <w:w w:val="100"/>
                <w:sz w:val="22"/>
                <w:szCs w:val="22"/>
              </w:rPr>
              <w:t>(Inactive)</w:t>
            </w:r>
          </w:p>
        </w:tc>
      </w:tr>
      <w:tr w:rsidR="00B67371" w14:paraId="5DF8C91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A8E1D9E" w14:textId="77777777" w:rsidR="00B67371" w:rsidRDefault="00B67371">
            <w:pPr>
              <w:pStyle w:val="CellBody"/>
              <w:spacing w:line="260" w:lineRule="atLeast"/>
              <w:rPr>
                <w:sz w:val="22"/>
                <w:szCs w:val="22"/>
              </w:rPr>
            </w:pPr>
            <w:r>
              <w:rPr>
                <w:w w:val="100"/>
                <w:sz w:val="22"/>
                <w:szCs w:val="22"/>
              </w:rPr>
              <w:t>779</w:t>
            </w:r>
          </w:p>
        </w:tc>
        <w:tc>
          <w:tcPr>
            <w:tcW w:w="1530" w:type="dxa"/>
            <w:tcBorders>
              <w:top w:val="nil"/>
              <w:left w:val="nil"/>
              <w:bottom w:val="nil"/>
              <w:right w:val="nil"/>
            </w:tcBorders>
            <w:tcMar>
              <w:top w:w="30" w:type="dxa"/>
              <w:left w:w="60" w:type="dxa"/>
              <w:bottom w:w="20" w:type="dxa"/>
              <w:right w:w="60" w:type="dxa"/>
            </w:tcMar>
          </w:tcPr>
          <w:p w14:paraId="6913297C" w14:textId="77777777" w:rsidR="00B67371" w:rsidRDefault="00B67371">
            <w:pPr>
              <w:pStyle w:val="CellBody"/>
              <w:spacing w:line="260" w:lineRule="atLeast"/>
              <w:rPr>
                <w:sz w:val="22"/>
                <w:szCs w:val="22"/>
              </w:rPr>
            </w:pPr>
            <w:r>
              <w:rPr>
                <w:sz w:val="22"/>
                <w:szCs w:val="22"/>
              </w:rPr>
              <w:t>8-17-31</w:t>
            </w:r>
          </w:p>
        </w:tc>
        <w:tc>
          <w:tcPr>
            <w:tcW w:w="4960" w:type="dxa"/>
            <w:tcBorders>
              <w:top w:val="nil"/>
              <w:left w:val="nil"/>
              <w:bottom w:val="nil"/>
              <w:right w:val="nil"/>
            </w:tcBorders>
            <w:tcMar>
              <w:top w:w="30" w:type="dxa"/>
              <w:left w:w="60" w:type="dxa"/>
              <w:bottom w:w="20" w:type="dxa"/>
              <w:right w:w="60" w:type="dxa"/>
            </w:tcMar>
          </w:tcPr>
          <w:p w14:paraId="1F2B7A40" w14:textId="77777777" w:rsidR="00B67371" w:rsidRDefault="00B67371">
            <w:pPr>
              <w:pStyle w:val="CellBody"/>
              <w:spacing w:line="260" w:lineRule="atLeast"/>
              <w:rPr>
                <w:sz w:val="22"/>
                <w:szCs w:val="22"/>
              </w:rPr>
            </w:pPr>
            <w:r>
              <w:rPr>
                <w:sz w:val="22"/>
                <w:szCs w:val="22"/>
              </w:rPr>
              <w:t>Contract with Yamhill Electric Company</w:t>
            </w:r>
          </w:p>
        </w:tc>
        <w:tc>
          <w:tcPr>
            <w:tcW w:w="1980" w:type="dxa"/>
            <w:tcBorders>
              <w:top w:val="nil"/>
              <w:left w:val="nil"/>
              <w:bottom w:val="nil"/>
              <w:right w:val="nil"/>
            </w:tcBorders>
            <w:tcMar>
              <w:top w:w="30" w:type="dxa"/>
              <w:left w:w="60" w:type="dxa"/>
              <w:bottom w:w="20" w:type="dxa"/>
              <w:right w:w="60" w:type="dxa"/>
            </w:tcMar>
          </w:tcPr>
          <w:p w14:paraId="61FDBAEC" w14:textId="77777777" w:rsidR="00B67371" w:rsidRDefault="00B67371">
            <w:pPr>
              <w:pStyle w:val="CellBody"/>
              <w:spacing w:line="260" w:lineRule="atLeast"/>
              <w:rPr>
                <w:sz w:val="22"/>
                <w:szCs w:val="22"/>
              </w:rPr>
            </w:pPr>
            <w:r>
              <w:rPr>
                <w:w w:val="100"/>
                <w:sz w:val="22"/>
                <w:szCs w:val="22"/>
              </w:rPr>
              <w:t>(Inactive)</w:t>
            </w:r>
          </w:p>
        </w:tc>
      </w:tr>
      <w:tr w:rsidR="00B67371" w14:paraId="3340B47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C489EDA" w14:textId="77777777" w:rsidR="00B67371" w:rsidRDefault="00B67371">
            <w:pPr>
              <w:pStyle w:val="CellBody"/>
              <w:spacing w:line="260" w:lineRule="atLeast"/>
              <w:rPr>
                <w:sz w:val="22"/>
                <w:szCs w:val="22"/>
              </w:rPr>
            </w:pPr>
            <w:r>
              <w:rPr>
                <w:w w:val="100"/>
                <w:sz w:val="22"/>
                <w:szCs w:val="22"/>
              </w:rPr>
              <w:t>780</w:t>
            </w:r>
          </w:p>
        </w:tc>
        <w:tc>
          <w:tcPr>
            <w:tcW w:w="1530" w:type="dxa"/>
            <w:tcBorders>
              <w:top w:val="nil"/>
              <w:left w:val="nil"/>
              <w:bottom w:val="nil"/>
              <w:right w:val="nil"/>
            </w:tcBorders>
            <w:tcMar>
              <w:top w:w="30" w:type="dxa"/>
              <w:left w:w="60" w:type="dxa"/>
              <w:bottom w:w="20" w:type="dxa"/>
              <w:right w:w="60" w:type="dxa"/>
            </w:tcMar>
          </w:tcPr>
          <w:p w14:paraId="7902DCF2" w14:textId="77777777" w:rsidR="00B67371" w:rsidRDefault="00B67371">
            <w:pPr>
              <w:pStyle w:val="CellBody"/>
              <w:spacing w:line="260" w:lineRule="atLeast"/>
              <w:rPr>
                <w:sz w:val="22"/>
                <w:szCs w:val="22"/>
              </w:rPr>
            </w:pPr>
            <w:r>
              <w:rPr>
                <w:sz w:val="22"/>
                <w:szCs w:val="22"/>
              </w:rPr>
              <w:t>8-17-31</w:t>
            </w:r>
          </w:p>
        </w:tc>
        <w:tc>
          <w:tcPr>
            <w:tcW w:w="4960" w:type="dxa"/>
            <w:tcBorders>
              <w:top w:val="nil"/>
              <w:left w:val="nil"/>
              <w:bottom w:val="nil"/>
              <w:right w:val="nil"/>
            </w:tcBorders>
            <w:tcMar>
              <w:top w:w="30" w:type="dxa"/>
              <w:left w:w="60" w:type="dxa"/>
              <w:bottom w:w="20" w:type="dxa"/>
              <w:right w:w="60" w:type="dxa"/>
            </w:tcMar>
          </w:tcPr>
          <w:p w14:paraId="7DE32240" w14:textId="77777777" w:rsidR="00B67371" w:rsidRDefault="00B67371">
            <w:pPr>
              <w:pStyle w:val="CellBody"/>
              <w:spacing w:line="260" w:lineRule="atLeast"/>
              <w:rPr>
                <w:sz w:val="22"/>
                <w:szCs w:val="22"/>
              </w:rPr>
            </w:pPr>
            <w:r>
              <w:rPr>
                <w:sz w:val="22"/>
                <w:szCs w:val="22"/>
              </w:rPr>
              <w:t>Issuance of refunding of bonds</w:t>
            </w:r>
          </w:p>
        </w:tc>
        <w:tc>
          <w:tcPr>
            <w:tcW w:w="1980" w:type="dxa"/>
            <w:tcBorders>
              <w:top w:val="nil"/>
              <w:left w:val="nil"/>
              <w:bottom w:val="nil"/>
              <w:right w:val="nil"/>
            </w:tcBorders>
            <w:tcMar>
              <w:top w:w="30" w:type="dxa"/>
              <w:left w:w="60" w:type="dxa"/>
              <w:bottom w:w="20" w:type="dxa"/>
              <w:right w:w="60" w:type="dxa"/>
            </w:tcMar>
          </w:tcPr>
          <w:p w14:paraId="0DA5F8A6" w14:textId="77777777" w:rsidR="00B67371" w:rsidRDefault="00B67371">
            <w:pPr>
              <w:pStyle w:val="CellBody"/>
              <w:spacing w:line="260" w:lineRule="atLeast"/>
              <w:rPr>
                <w:sz w:val="22"/>
                <w:szCs w:val="22"/>
              </w:rPr>
            </w:pPr>
            <w:r>
              <w:rPr>
                <w:w w:val="100"/>
                <w:sz w:val="22"/>
                <w:szCs w:val="22"/>
              </w:rPr>
              <w:t>(Inactive)</w:t>
            </w:r>
          </w:p>
        </w:tc>
      </w:tr>
      <w:tr w:rsidR="00B67371" w14:paraId="26A82E4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4585A53" w14:textId="77777777" w:rsidR="00B67371" w:rsidRDefault="00B67371">
            <w:pPr>
              <w:pStyle w:val="CellBody"/>
              <w:spacing w:line="260" w:lineRule="atLeast"/>
              <w:rPr>
                <w:sz w:val="22"/>
                <w:szCs w:val="22"/>
              </w:rPr>
            </w:pPr>
            <w:r>
              <w:rPr>
                <w:w w:val="100"/>
                <w:sz w:val="22"/>
                <w:szCs w:val="22"/>
              </w:rPr>
              <w:t>781</w:t>
            </w:r>
          </w:p>
        </w:tc>
        <w:tc>
          <w:tcPr>
            <w:tcW w:w="1530" w:type="dxa"/>
            <w:tcBorders>
              <w:top w:val="nil"/>
              <w:left w:val="nil"/>
              <w:bottom w:val="nil"/>
              <w:right w:val="nil"/>
            </w:tcBorders>
            <w:tcMar>
              <w:top w:w="30" w:type="dxa"/>
              <w:left w:w="60" w:type="dxa"/>
              <w:bottom w:w="20" w:type="dxa"/>
              <w:right w:w="60" w:type="dxa"/>
            </w:tcMar>
          </w:tcPr>
          <w:p w14:paraId="5C8E1038" w14:textId="77777777" w:rsidR="00B67371" w:rsidRDefault="00B67371">
            <w:pPr>
              <w:pStyle w:val="CellBody"/>
              <w:spacing w:line="260" w:lineRule="atLeast"/>
              <w:rPr>
                <w:sz w:val="22"/>
                <w:szCs w:val="22"/>
              </w:rPr>
            </w:pPr>
            <w:r>
              <w:rPr>
                <w:sz w:val="22"/>
                <w:szCs w:val="22"/>
              </w:rPr>
              <w:t>11-16-31</w:t>
            </w:r>
          </w:p>
        </w:tc>
        <w:tc>
          <w:tcPr>
            <w:tcW w:w="4960" w:type="dxa"/>
            <w:tcBorders>
              <w:top w:val="nil"/>
              <w:left w:val="nil"/>
              <w:bottom w:val="nil"/>
              <w:right w:val="nil"/>
            </w:tcBorders>
            <w:tcMar>
              <w:top w:w="30" w:type="dxa"/>
              <w:left w:w="60" w:type="dxa"/>
              <w:bottom w:w="20" w:type="dxa"/>
              <w:right w:w="60" w:type="dxa"/>
            </w:tcMar>
          </w:tcPr>
          <w:p w14:paraId="51112E07" w14:textId="77777777" w:rsidR="00B67371" w:rsidRDefault="00B67371">
            <w:pPr>
              <w:pStyle w:val="CellBody"/>
              <w:spacing w:line="260" w:lineRule="atLeast"/>
              <w:rPr>
                <w:sz w:val="22"/>
                <w:szCs w:val="22"/>
              </w:rPr>
            </w:pPr>
            <w:r>
              <w:rPr>
                <w:sz w:val="22"/>
                <w:szCs w:val="22"/>
              </w:rPr>
              <w:t>General tax upon taxable property</w:t>
            </w:r>
          </w:p>
        </w:tc>
        <w:tc>
          <w:tcPr>
            <w:tcW w:w="1980" w:type="dxa"/>
            <w:tcBorders>
              <w:top w:val="nil"/>
              <w:left w:val="nil"/>
              <w:bottom w:val="nil"/>
              <w:right w:val="nil"/>
            </w:tcBorders>
            <w:tcMar>
              <w:top w:w="30" w:type="dxa"/>
              <w:left w:w="60" w:type="dxa"/>
              <w:bottom w:w="20" w:type="dxa"/>
              <w:right w:w="60" w:type="dxa"/>
            </w:tcMar>
          </w:tcPr>
          <w:p w14:paraId="1B1F9BC9" w14:textId="77777777" w:rsidR="00B67371" w:rsidRDefault="00B67371">
            <w:pPr>
              <w:pStyle w:val="CellBody"/>
              <w:spacing w:line="260" w:lineRule="atLeast"/>
              <w:rPr>
                <w:sz w:val="22"/>
                <w:szCs w:val="22"/>
              </w:rPr>
            </w:pPr>
            <w:r>
              <w:rPr>
                <w:w w:val="100"/>
                <w:sz w:val="22"/>
                <w:szCs w:val="22"/>
              </w:rPr>
              <w:t>(Inactive)</w:t>
            </w:r>
          </w:p>
        </w:tc>
      </w:tr>
      <w:tr w:rsidR="00B67371" w14:paraId="7F3FCC7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D0560B2" w14:textId="77777777" w:rsidR="00B67371" w:rsidRDefault="00B67371">
            <w:pPr>
              <w:pStyle w:val="CellBody"/>
              <w:spacing w:line="260" w:lineRule="atLeast"/>
              <w:rPr>
                <w:sz w:val="22"/>
                <w:szCs w:val="22"/>
              </w:rPr>
            </w:pPr>
            <w:r>
              <w:rPr>
                <w:w w:val="100"/>
                <w:sz w:val="22"/>
                <w:szCs w:val="22"/>
              </w:rPr>
              <w:t>782</w:t>
            </w:r>
          </w:p>
        </w:tc>
        <w:tc>
          <w:tcPr>
            <w:tcW w:w="1530" w:type="dxa"/>
            <w:tcBorders>
              <w:top w:val="nil"/>
              <w:left w:val="nil"/>
              <w:bottom w:val="nil"/>
              <w:right w:val="nil"/>
            </w:tcBorders>
            <w:tcMar>
              <w:top w:w="30" w:type="dxa"/>
              <w:left w:w="60" w:type="dxa"/>
              <w:bottom w:w="20" w:type="dxa"/>
              <w:right w:w="60" w:type="dxa"/>
            </w:tcMar>
          </w:tcPr>
          <w:p w14:paraId="725B57E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7"/>
                <w:attr w:name="Year" w:val="1931"/>
              </w:smartTagPr>
              <w:r>
                <w:rPr>
                  <w:w w:val="100"/>
                  <w:sz w:val="22"/>
                  <w:szCs w:val="22"/>
                </w:rPr>
                <w:t>12-7-31</w:t>
              </w:r>
            </w:smartTag>
          </w:p>
        </w:tc>
        <w:tc>
          <w:tcPr>
            <w:tcW w:w="4960" w:type="dxa"/>
            <w:tcBorders>
              <w:top w:val="nil"/>
              <w:left w:val="nil"/>
              <w:bottom w:val="nil"/>
              <w:right w:val="nil"/>
            </w:tcBorders>
            <w:tcMar>
              <w:top w:w="30" w:type="dxa"/>
              <w:left w:w="60" w:type="dxa"/>
              <w:bottom w:w="20" w:type="dxa"/>
              <w:right w:w="60" w:type="dxa"/>
            </w:tcMar>
          </w:tcPr>
          <w:p w14:paraId="3547ADC1" w14:textId="77777777" w:rsidR="00B67371" w:rsidRDefault="00B67371">
            <w:pPr>
              <w:pStyle w:val="CellBody"/>
              <w:spacing w:line="260" w:lineRule="atLeast"/>
              <w:rPr>
                <w:sz w:val="22"/>
                <w:szCs w:val="22"/>
              </w:rPr>
            </w:pPr>
            <w:r>
              <w:rPr>
                <w:w w:val="100"/>
                <w:sz w:val="22"/>
                <w:szCs w:val="22"/>
              </w:rPr>
              <w:t>Telephone franchise</w:t>
            </w:r>
          </w:p>
        </w:tc>
        <w:tc>
          <w:tcPr>
            <w:tcW w:w="1980" w:type="dxa"/>
            <w:tcBorders>
              <w:top w:val="nil"/>
              <w:left w:val="nil"/>
              <w:bottom w:val="nil"/>
              <w:right w:val="nil"/>
            </w:tcBorders>
            <w:tcMar>
              <w:top w:w="30" w:type="dxa"/>
              <w:left w:w="60" w:type="dxa"/>
              <w:bottom w:w="20" w:type="dxa"/>
              <w:right w:w="60" w:type="dxa"/>
            </w:tcMar>
          </w:tcPr>
          <w:p w14:paraId="19E19C8F" w14:textId="77777777" w:rsidR="00B67371" w:rsidRDefault="00B67371">
            <w:pPr>
              <w:pStyle w:val="CellBody"/>
              <w:spacing w:line="260" w:lineRule="atLeast"/>
              <w:rPr>
                <w:sz w:val="22"/>
                <w:szCs w:val="22"/>
              </w:rPr>
            </w:pPr>
            <w:r>
              <w:rPr>
                <w:w w:val="100"/>
                <w:sz w:val="22"/>
                <w:szCs w:val="22"/>
              </w:rPr>
              <w:t>(Special – See Franchise Table)</w:t>
            </w:r>
          </w:p>
        </w:tc>
      </w:tr>
      <w:tr w:rsidR="00B67371" w14:paraId="297A1969"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D9341F3" w14:textId="77777777" w:rsidR="00B67371" w:rsidRDefault="00B67371">
            <w:pPr>
              <w:pStyle w:val="CellBody"/>
              <w:spacing w:line="260" w:lineRule="atLeast"/>
              <w:rPr>
                <w:sz w:val="22"/>
                <w:szCs w:val="22"/>
              </w:rPr>
            </w:pPr>
            <w:r>
              <w:rPr>
                <w:w w:val="100"/>
                <w:sz w:val="22"/>
                <w:szCs w:val="22"/>
              </w:rPr>
              <w:t>783</w:t>
            </w:r>
          </w:p>
        </w:tc>
        <w:tc>
          <w:tcPr>
            <w:tcW w:w="1530" w:type="dxa"/>
            <w:tcBorders>
              <w:top w:val="nil"/>
              <w:left w:val="nil"/>
              <w:bottom w:val="nil"/>
              <w:right w:val="nil"/>
            </w:tcBorders>
            <w:tcMar>
              <w:top w:w="30" w:type="dxa"/>
              <w:left w:w="60" w:type="dxa"/>
              <w:bottom w:w="20" w:type="dxa"/>
              <w:right w:w="60" w:type="dxa"/>
            </w:tcMar>
          </w:tcPr>
          <w:p w14:paraId="2555EFF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4"/>
                <w:attr w:name="Year" w:val="1932"/>
              </w:smartTagPr>
              <w:r>
                <w:rPr>
                  <w:w w:val="100"/>
                  <w:sz w:val="22"/>
                  <w:szCs w:val="22"/>
                </w:rPr>
                <w:t>1-4-32</w:t>
              </w:r>
            </w:smartTag>
          </w:p>
        </w:tc>
        <w:tc>
          <w:tcPr>
            <w:tcW w:w="4960" w:type="dxa"/>
            <w:tcBorders>
              <w:top w:val="nil"/>
              <w:left w:val="nil"/>
              <w:bottom w:val="nil"/>
              <w:right w:val="nil"/>
            </w:tcBorders>
            <w:tcMar>
              <w:top w:w="30" w:type="dxa"/>
              <w:left w:w="60" w:type="dxa"/>
              <w:bottom w:w="20" w:type="dxa"/>
              <w:right w:w="60" w:type="dxa"/>
            </w:tcMar>
          </w:tcPr>
          <w:p w14:paraId="6CE333F6" w14:textId="77777777" w:rsidR="00B67371" w:rsidRDefault="00B67371">
            <w:pPr>
              <w:pStyle w:val="CellBody"/>
              <w:spacing w:line="260" w:lineRule="atLeast"/>
              <w:rPr>
                <w:sz w:val="22"/>
                <w:szCs w:val="22"/>
              </w:rPr>
            </w:pPr>
            <w:r>
              <w:rPr>
                <w:w w:val="100"/>
                <w:sz w:val="22"/>
                <w:szCs w:val="22"/>
              </w:rPr>
              <w:t>Providing a license fee for all public and invitational dances conducted within the city, providing a penalty; repealing Ord. No. 184</w:t>
            </w:r>
          </w:p>
        </w:tc>
        <w:tc>
          <w:tcPr>
            <w:tcW w:w="1980" w:type="dxa"/>
            <w:tcBorders>
              <w:top w:val="nil"/>
              <w:left w:val="nil"/>
              <w:bottom w:val="nil"/>
              <w:right w:val="nil"/>
            </w:tcBorders>
            <w:tcMar>
              <w:top w:w="30" w:type="dxa"/>
              <w:left w:w="60" w:type="dxa"/>
              <w:bottom w:w="20" w:type="dxa"/>
              <w:right w:w="60" w:type="dxa"/>
            </w:tcMar>
          </w:tcPr>
          <w:p w14:paraId="634D59C7" w14:textId="77777777" w:rsidR="00B67371" w:rsidRDefault="00B67371">
            <w:pPr>
              <w:pStyle w:val="CellBody"/>
              <w:spacing w:line="260" w:lineRule="atLeast"/>
              <w:rPr>
                <w:sz w:val="22"/>
                <w:szCs w:val="22"/>
              </w:rPr>
            </w:pPr>
            <w:r>
              <w:rPr>
                <w:w w:val="100"/>
                <w:sz w:val="22"/>
                <w:szCs w:val="22"/>
              </w:rPr>
              <w:t>(Repealed by 916)</w:t>
            </w:r>
          </w:p>
        </w:tc>
      </w:tr>
      <w:tr w:rsidR="00B67371" w14:paraId="64ACA72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C2D9D1F" w14:textId="77777777" w:rsidR="00B67371" w:rsidRDefault="00B67371">
            <w:pPr>
              <w:pStyle w:val="CellBody"/>
              <w:spacing w:line="260" w:lineRule="atLeast"/>
              <w:rPr>
                <w:sz w:val="22"/>
                <w:szCs w:val="22"/>
              </w:rPr>
            </w:pPr>
            <w:r>
              <w:rPr>
                <w:w w:val="100"/>
                <w:sz w:val="22"/>
                <w:szCs w:val="22"/>
              </w:rPr>
              <w:t>784</w:t>
            </w:r>
          </w:p>
        </w:tc>
        <w:tc>
          <w:tcPr>
            <w:tcW w:w="1530" w:type="dxa"/>
            <w:tcBorders>
              <w:top w:val="nil"/>
              <w:left w:val="nil"/>
              <w:bottom w:val="nil"/>
              <w:right w:val="nil"/>
            </w:tcBorders>
            <w:tcMar>
              <w:top w:w="30" w:type="dxa"/>
              <w:left w:w="60" w:type="dxa"/>
              <w:bottom w:w="20" w:type="dxa"/>
              <w:right w:w="60" w:type="dxa"/>
            </w:tcMar>
          </w:tcPr>
          <w:p w14:paraId="0CF18F26" w14:textId="77777777" w:rsidR="00B67371" w:rsidRDefault="00B67371">
            <w:pPr>
              <w:pStyle w:val="CellBody"/>
              <w:spacing w:line="260" w:lineRule="atLeast"/>
              <w:rPr>
                <w:sz w:val="22"/>
                <w:szCs w:val="22"/>
              </w:rPr>
            </w:pPr>
            <w:r>
              <w:rPr>
                <w:sz w:val="22"/>
                <w:szCs w:val="22"/>
              </w:rPr>
              <w:t>3-7-32</w:t>
            </w:r>
          </w:p>
        </w:tc>
        <w:tc>
          <w:tcPr>
            <w:tcW w:w="4960" w:type="dxa"/>
            <w:tcBorders>
              <w:top w:val="nil"/>
              <w:left w:val="nil"/>
              <w:bottom w:val="nil"/>
              <w:right w:val="nil"/>
            </w:tcBorders>
            <w:tcMar>
              <w:top w:w="30" w:type="dxa"/>
              <w:left w:w="60" w:type="dxa"/>
              <w:bottom w:w="20" w:type="dxa"/>
              <w:right w:w="60" w:type="dxa"/>
            </w:tcMar>
          </w:tcPr>
          <w:p w14:paraId="2A0D52F6" w14:textId="77777777" w:rsidR="00B67371" w:rsidRDefault="00B67371">
            <w:pPr>
              <w:pStyle w:val="CellBody"/>
              <w:spacing w:line="260" w:lineRule="atLeast"/>
              <w:rPr>
                <w:sz w:val="22"/>
                <w:szCs w:val="22"/>
              </w:rPr>
            </w:pPr>
            <w:r>
              <w:rPr>
                <w:sz w:val="22"/>
                <w:szCs w:val="22"/>
              </w:rPr>
              <w:t>Establishment of City Planning and Zoning Commission</w:t>
            </w:r>
          </w:p>
        </w:tc>
        <w:tc>
          <w:tcPr>
            <w:tcW w:w="1980" w:type="dxa"/>
            <w:tcBorders>
              <w:top w:val="nil"/>
              <w:left w:val="nil"/>
              <w:bottom w:val="nil"/>
              <w:right w:val="nil"/>
            </w:tcBorders>
            <w:tcMar>
              <w:top w:w="30" w:type="dxa"/>
              <w:left w:w="60" w:type="dxa"/>
              <w:bottom w:w="20" w:type="dxa"/>
              <w:right w:w="60" w:type="dxa"/>
            </w:tcMar>
          </w:tcPr>
          <w:p w14:paraId="5C347D02" w14:textId="77777777" w:rsidR="00B67371" w:rsidRDefault="00B67371">
            <w:pPr>
              <w:pStyle w:val="CellBody"/>
              <w:spacing w:line="260" w:lineRule="atLeast"/>
              <w:rPr>
                <w:sz w:val="22"/>
                <w:szCs w:val="22"/>
              </w:rPr>
            </w:pPr>
            <w:r>
              <w:rPr>
                <w:w w:val="100"/>
                <w:sz w:val="22"/>
                <w:szCs w:val="22"/>
              </w:rPr>
              <w:t>(Repealed by 877)</w:t>
            </w:r>
          </w:p>
        </w:tc>
      </w:tr>
      <w:tr w:rsidR="00B67371" w14:paraId="45EDADC6"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E95F69C" w14:textId="77777777" w:rsidR="00B67371" w:rsidRDefault="00B67371">
            <w:pPr>
              <w:pStyle w:val="CellBody"/>
              <w:spacing w:line="260" w:lineRule="atLeast"/>
              <w:rPr>
                <w:sz w:val="22"/>
                <w:szCs w:val="22"/>
              </w:rPr>
            </w:pPr>
            <w:r>
              <w:rPr>
                <w:w w:val="100"/>
                <w:sz w:val="22"/>
                <w:szCs w:val="22"/>
              </w:rPr>
              <w:t>785</w:t>
            </w:r>
          </w:p>
        </w:tc>
        <w:tc>
          <w:tcPr>
            <w:tcW w:w="1530" w:type="dxa"/>
            <w:tcBorders>
              <w:top w:val="nil"/>
              <w:left w:val="nil"/>
              <w:bottom w:val="nil"/>
              <w:right w:val="nil"/>
            </w:tcBorders>
            <w:tcMar>
              <w:top w:w="30" w:type="dxa"/>
              <w:left w:w="60" w:type="dxa"/>
              <w:bottom w:w="20" w:type="dxa"/>
              <w:right w:w="60" w:type="dxa"/>
            </w:tcMar>
          </w:tcPr>
          <w:p w14:paraId="6A229E47"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7"/>
                <w:attr w:name="Year" w:val="1932"/>
              </w:smartTagPr>
              <w:r>
                <w:rPr>
                  <w:w w:val="100"/>
                  <w:sz w:val="22"/>
                  <w:szCs w:val="22"/>
                </w:rPr>
                <w:t>3-7-32</w:t>
              </w:r>
            </w:smartTag>
          </w:p>
        </w:tc>
        <w:tc>
          <w:tcPr>
            <w:tcW w:w="4960" w:type="dxa"/>
            <w:tcBorders>
              <w:top w:val="nil"/>
              <w:left w:val="nil"/>
              <w:bottom w:val="nil"/>
              <w:right w:val="nil"/>
            </w:tcBorders>
            <w:tcMar>
              <w:top w:w="30" w:type="dxa"/>
              <w:left w:w="60" w:type="dxa"/>
              <w:bottom w:w="20" w:type="dxa"/>
              <w:right w:w="60" w:type="dxa"/>
            </w:tcMar>
          </w:tcPr>
          <w:p w14:paraId="4D1F014E" w14:textId="77777777" w:rsidR="00B67371" w:rsidRDefault="00B67371">
            <w:pPr>
              <w:pStyle w:val="CellBody"/>
              <w:spacing w:line="260" w:lineRule="atLeast"/>
              <w:rPr>
                <w:sz w:val="22"/>
                <w:szCs w:val="22"/>
              </w:rPr>
            </w:pPr>
            <w:r>
              <w:rPr>
                <w:w w:val="100"/>
                <w:sz w:val="22"/>
                <w:szCs w:val="22"/>
              </w:rPr>
              <w:t>Providing for the licensing of all persons, firms and corporations collecting garbage within the city, providing penalties; repealing Ord. No. 776</w:t>
            </w:r>
          </w:p>
        </w:tc>
        <w:tc>
          <w:tcPr>
            <w:tcW w:w="1980" w:type="dxa"/>
            <w:tcBorders>
              <w:top w:val="nil"/>
              <w:left w:val="nil"/>
              <w:bottom w:val="nil"/>
              <w:right w:val="nil"/>
            </w:tcBorders>
            <w:tcMar>
              <w:top w:w="30" w:type="dxa"/>
              <w:left w:w="60" w:type="dxa"/>
              <w:bottom w:w="20" w:type="dxa"/>
              <w:right w:w="60" w:type="dxa"/>
            </w:tcMar>
          </w:tcPr>
          <w:p w14:paraId="3981DC50" w14:textId="77777777" w:rsidR="00B67371" w:rsidRDefault="00B67371">
            <w:pPr>
              <w:pStyle w:val="CellBody"/>
              <w:spacing w:line="260" w:lineRule="atLeast"/>
              <w:rPr>
                <w:sz w:val="22"/>
                <w:szCs w:val="22"/>
              </w:rPr>
            </w:pPr>
            <w:r>
              <w:rPr>
                <w:w w:val="100"/>
                <w:sz w:val="22"/>
                <w:szCs w:val="22"/>
              </w:rPr>
              <w:t>(Repealed by 854)</w:t>
            </w:r>
          </w:p>
        </w:tc>
      </w:tr>
      <w:tr w:rsidR="00B67371" w14:paraId="14F7553F"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4A304E0F" w14:textId="77777777" w:rsidR="00B67371" w:rsidRDefault="00B67371">
            <w:pPr>
              <w:pStyle w:val="CellBody"/>
              <w:spacing w:line="260" w:lineRule="atLeast"/>
              <w:rPr>
                <w:sz w:val="22"/>
                <w:szCs w:val="22"/>
              </w:rPr>
            </w:pPr>
            <w:r>
              <w:rPr>
                <w:w w:val="100"/>
                <w:sz w:val="22"/>
                <w:szCs w:val="22"/>
              </w:rPr>
              <w:t>786</w:t>
            </w:r>
          </w:p>
        </w:tc>
        <w:tc>
          <w:tcPr>
            <w:tcW w:w="1530" w:type="dxa"/>
            <w:tcBorders>
              <w:top w:val="nil"/>
              <w:left w:val="nil"/>
              <w:bottom w:val="nil"/>
              <w:right w:val="nil"/>
            </w:tcBorders>
            <w:tcMar>
              <w:top w:w="30" w:type="dxa"/>
              <w:left w:w="60" w:type="dxa"/>
              <w:bottom w:w="20" w:type="dxa"/>
              <w:right w:w="60" w:type="dxa"/>
            </w:tcMar>
          </w:tcPr>
          <w:p w14:paraId="3A2F7A14"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6"/>
                <w:attr w:name="Year" w:val="1932"/>
              </w:smartTagPr>
              <w:r>
                <w:rPr>
                  <w:w w:val="100"/>
                  <w:sz w:val="22"/>
                  <w:szCs w:val="22"/>
                </w:rPr>
                <w:t>9-6-32</w:t>
              </w:r>
            </w:smartTag>
          </w:p>
        </w:tc>
        <w:tc>
          <w:tcPr>
            <w:tcW w:w="4960" w:type="dxa"/>
            <w:tcBorders>
              <w:top w:val="nil"/>
              <w:left w:val="nil"/>
              <w:bottom w:val="nil"/>
              <w:right w:val="nil"/>
            </w:tcBorders>
            <w:tcMar>
              <w:top w:w="30" w:type="dxa"/>
              <w:left w:w="60" w:type="dxa"/>
              <w:bottom w:w="20" w:type="dxa"/>
              <w:right w:w="60" w:type="dxa"/>
            </w:tcMar>
          </w:tcPr>
          <w:p w14:paraId="4A6B28EE" w14:textId="77777777" w:rsidR="00B67371" w:rsidRDefault="00B67371">
            <w:pPr>
              <w:pStyle w:val="CellBody"/>
              <w:spacing w:line="260" w:lineRule="atLeast"/>
              <w:rPr>
                <w:sz w:val="22"/>
                <w:szCs w:val="22"/>
              </w:rPr>
            </w:pPr>
            <w:r>
              <w:rPr>
                <w:w w:val="100"/>
                <w:sz w:val="22"/>
                <w:szCs w:val="22"/>
              </w:rPr>
              <w:t>Providing for the regulation of public utility vehicles, defining what shall constitute “public utility vehicles,” classifying the same, providing for licensing the same, repealing Ord. No. 664</w:t>
            </w:r>
          </w:p>
        </w:tc>
        <w:tc>
          <w:tcPr>
            <w:tcW w:w="1980" w:type="dxa"/>
            <w:tcBorders>
              <w:top w:val="nil"/>
              <w:left w:val="nil"/>
              <w:bottom w:val="nil"/>
              <w:right w:val="nil"/>
            </w:tcBorders>
            <w:tcMar>
              <w:top w:w="30" w:type="dxa"/>
              <w:left w:w="60" w:type="dxa"/>
              <w:bottom w:w="20" w:type="dxa"/>
              <w:right w:w="60" w:type="dxa"/>
            </w:tcMar>
          </w:tcPr>
          <w:p w14:paraId="0C0E203C" w14:textId="77777777" w:rsidR="00B67371" w:rsidRDefault="00B67371">
            <w:pPr>
              <w:pStyle w:val="CellBody"/>
              <w:spacing w:line="260" w:lineRule="atLeast"/>
              <w:rPr>
                <w:sz w:val="22"/>
                <w:szCs w:val="22"/>
              </w:rPr>
            </w:pPr>
            <w:r>
              <w:rPr>
                <w:w w:val="100"/>
                <w:sz w:val="22"/>
                <w:szCs w:val="22"/>
              </w:rPr>
              <w:t>(Repealed by 916)</w:t>
            </w:r>
          </w:p>
        </w:tc>
      </w:tr>
      <w:tr w:rsidR="00B67371" w14:paraId="434E48A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F8E153F" w14:textId="77777777" w:rsidR="00B67371" w:rsidRDefault="00B67371">
            <w:pPr>
              <w:pStyle w:val="CellBody"/>
              <w:spacing w:line="260" w:lineRule="atLeast"/>
              <w:rPr>
                <w:sz w:val="22"/>
                <w:szCs w:val="22"/>
              </w:rPr>
            </w:pPr>
            <w:r>
              <w:rPr>
                <w:w w:val="100"/>
                <w:sz w:val="22"/>
                <w:szCs w:val="22"/>
              </w:rPr>
              <w:t>787</w:t>
            </w:r>
          </w:p>
        </w:tc>
        <w:tc>
          <w:tcPr>
            <w:tcW w:w="1530" w:type="dxa"/>
            <w:tcBorders>
              <w:top w:val="nil"/>
              <w:left w:val="nil"/>
              <w:bottom w:val="nil"/>
              <w:right w:val="nil"/>
            </w:tcBorders>
            <w:tcMar>
              <w:top w:w="30" w:type="dxa"/>
              <w:left w:w="60" w:type="dxa"/>
              <w:bottom w:w="20" w:type="dxa"/>
              <w:right w:w="60" w:type="dxa"/>
            </w:tcMar>
          </w:tcPr>
          <w:p w14:paraId="38D1F70A"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6"/>
                <w:attr w:name="Year" w:val="1932"/>
              </w:smartTagPr>
              <w:r>
                <w:rPr>
                  <w:w w:val="100"/>
                  <w:sz w:val="22"/>
                  <w:szCs w:val="22"/>
                </w:rPr>
                <w:t>9-6-32</w:t>
              </w:r>
            </w:smartTag>
          </w:p>
        </w:tc>
        <w:tc>
          <w:tcPr>
            <w:tcW w:w="4960" w:type="dxa"/>
            <w:tcBorders>
              <w:top w:val="nil"/>
              <w:left w:val="nil"/>
              <w:bottom w:val="nil"/>
              <w:right w:val="nil"/>
            </w:tcBorders>
            <w:tcMar>
              <w:top w:w="30" w:type="dxa"/>
              <w:left w:w="60" w:type="dxa"/>
              <w:bottom w:w="20" w:type="dxa"/>
              <w:right w:w="60" w:type="dxa"/>
            </w:tcMar>
          </w:tcPr>
          <w:p w14:paraId="69FF1CDD" w14:textId="77777777" w:rsidR="00B67371" w:rsidRDefault="00B67371">
            <w:pPr>
              <w:pStyle w:val="CellBody"/>
              <w:spacing w:line="260" w:lineRule="atLeast"/>
              <w:rPr>
                <w:sz w:val="22"/>
                <w:szCs w:val="22"/>
              </w:rPr>
            </w:pPr>
            <w:r>
              <w:rPr>
                <w:sz w:val="22"/>
                <w:szCs w:val="22"/>
              </w:rPr>
              <w:t>Repealing Ord. No. 644</w:t>
            </w:r>
          </w:p>
        </w:tc>
        <w:tc>
          <w:tcPr>
            <w:tcW w:w="1980" w:type="dxa"/>
            <w:tcBorders>
              <w:top w:val="nil"/>
              <w:left w:val="nil"/>
              <w:bottom w:val="nil"/>
              <w:right w:val="nil"/>
            </w:tcBorders>
            <w:tcMar>
              <w:top w:w="30" w:type="dxa"/>
              <w:left w:w="60" w:type="dxa"/>
              <w:bottom w:w="20" w:type="dxa"/>
              <w:right w:w="60" w:type="dxa"/>
            </w:tcMar>
          </w:tcPr>
          <w:p w14:paraId="7B032924" w14:textId="77777777" w:rsidR="00B67371" w:rsidRDefault="00B67371">
            <w:pPr>
              <w:pStyle w:val="CellBody"/>
              <w:spacing w:line="260" w:lineRule="atLeast"/>
              <w:rPr>
                <w:sz w:val="22"/>
                <w:szCs w:val="22"/>
              </w:rPr>
            </w:pPr>
            <w:r>
              <w:rPr>
                <w:w w:val="100"/>
                <w:sz w:val="22"/>
                <w:szCs w:val="22"/>
              </w:rPr>
              <w:t>(Repealed by 931)</w:t>
            </w:r>
          </w:p>
        </w:tc>
      </w:tr>
      <w:tr w:rsidR="00B67371" w14:paraId="3E2AB11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D4540C0" w14:textId="77777777" w:rsidR="00B67371" w:rsidRDefault="00B67371">
            <w:pPr>
              <w:pStyle w:val="CellBody"/>
              <w:spacing w:line="260" w:lineRule="atLeast"/>
              <w:rPr>
                <w:sz w:val="22"/>
                <w:szCs w:val="22"/>
              </w:rPr>
            </w:pPr>
            <w:r>
              <w:rPr>
                <w:w w:val="100"/>
                <w:sz w:val="22"/>
                <w:szCs w:val="22"/>
              </w:rPr>
              <w:t>788</w:t>
            </w:r>
          </w:p>
        </w:tc>
        <w:tc>
          <w:tcPr>
            <w:tcW w:w="1530" w:type="dxa"/>
            <w:tcBorders>
              <w:top w:val="nil"/>
              <w:left w:val="nil"/>
              <w:bottom w:val="nil"/>
              <w:right w:val="nil"/>
            </w:tcBorders>
            <w:tcMar>
              <w:top w:w="30" w:type="dxa"/>
              <w:left w:w="60" w:type="dxa"/>
              <w:bottom w:w="20" w:type="dxa"/>
              <w:right w:w="60" w:type="dxa"/>
            </w:tcMar>
          </w:tcPr>
          <w:p w14:paraId="54D1CDAE" w14:textId="77777777" w:rsidR="00B67371" w:rsidRDefault="00B67371">
            <w:pPr>
              <w:pStyle w:val="CellBody"/>
              <w:spacing w:line="260" w:lineRule="atLeast"/>
              <w:rPr>
                <w:sz w:val="22"/>
                <w:szCs w:val="22"/>
              </w:rPr>
            </w:pPr>
            <w:r>
              <w:rPr>
                <w:sz w:val="22"/>
                <w:szCs w:val="22"/>
              </w:rPr>
              <w:t>9-19-32</w:t>
            </w:r>
          </w:p>
        </w:tc>
        <w:tc>
          <w:tcPr>
            <w:tcW w:w="4960" w:type="dxa"/>
            <w:tcBorders>
              <w:top w:val="nil"/>
              <w:left w:val="nil"/>
              <w:bottom w:val="nil"/>
              <w:right w:val="nil"/>
            </w:tcBorders>
            <w:tcMar>
              <w:top w:w="30" w:type="dxa"/>
              <w:left w:w="60" w:type="dxa"/>
              <w:bottom w:w="20" w:type="dxa"/>
              <w:right w:w="60" w:type="dxa"/>
            </w:tcMar>
          </w:tcPr>
          <w:p w14:paraId="0FCC7471" w14:textId="77777777" w:rsidR="00B67371" w:rsidRDefault="00B67371">
            <w:pPr>
              <w:pStyle w:val="CellBody"/>
              <w:spacing w:line="260" w:lineRule="atLeast"/>
              <w:rPr>
                <w:sz w:val="22"/>
                <w:szCs w:val="22"/>
              </w:rPr>
            </w:pPr>
            <w:r>
              <w:rPr>
                <w:sz w:val="22"/>
                <w:szCs w:val="22"/>
              </w:rPr>
              <w:t xml:space="preserve">Licensing peddlers </w:t>
            </w:r>
          </w:p>
        </w:tc>
        <w:tc>
          <w:tcPr>
            <w:tcW w:w="1980" w:type="dxa"/>
            <w:tcBorders>
              <w:top w:val="nil"/>
              <w:left w:val="nil"/>
              <w:bottom w:val="nil"/>
              <w:right w:val="nil"/>
            </w:tcBorders>
            <w:tcMar>
              <w:top w:w="30" w:type="dxa"/>
              <w:left w:w="60" w:type="dxa"/>
              <w:bottom w:w="20" w:type="dxa"/>
              <w:right w:w="60" w:type="dxa"/>
            </w:tcMar>
          </w:tcPr>
          <w:p w14:paraId="319BB991" w14:textId="77777777" w:rsidR="00B67371" w:rsidRDefault="00B67371">
            <w:pPr>
              <w:pStyle w:val="CellBody"/>
              <w:spacing w:line="260" w:lineRule="atLeast"/>
              <w:rPr>
                <w:sz w:val="22"/>
                <w:szCs w:val="22"/>
              </w:rPr>
            </w:pPr>
            <w:r>
              <w:rPr>
                <w:w w:val="100"/>
                <w:sz w:val="22"/>
                <w:szCs w:val="22"/>
              </w:rPr>
              <w:t>(Repealed)</w:t>
            </w:r>
          </w:p>
        </w:tc>
      </w:tr>
      <w:tr w:rsidR="00B67371" w14:paraId="207440B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6D888CA" w14:textId="77777777" w:rsidR="00B67371" w:rsidRDefault="00B67371">
            <w:pPr>
              <w:pStyle w:val="CellBody"/>
              <w:spacing w:line="260" w:lineRule="atLeast"/>
              <w:rPr>
                <w:sz w:val="22"/>
                <w:szCs w:val="22"/>
              </w:rPr>
            </w:pPr>
            <w:r>
              <w:rPr>
                <w:w w:val="100"/>
                <w:sz w:val="22"/>
                <w:szCs w:val="22"/>
              </w:rPr>
              <w:t>789</w:t>
            </w:r>
          </w:p>
        </w:tc>
        <w:tc>
          <w:tcPr>
            <w:tcW w:w="1530" w:type="dxa"/>
            <w:tcBorders>
              <w:top w:val="nil"/>
              <w:left w:val="nil"/>
              <w:bottom w:val="nil"/>
              <w:right w:val="nil"/>
            </w:tcBorders>
            <w:tcMar>
              <w:top w:w="30" w:type="dxa"/>
              <w:left w:w="60" w:type="dxa"/>
              <w:bottom w:w="20" w:type="dxa"/>
              <w:right w:w="60" w:type="dxa"/>
            </w:tcMar>
          </w:tcPr>
          <w:p w14:paraId="3C046129" w14:textId="77777777" w:rsidR="00B67371" w:rsidRDefault="00B67371">
            <w:pPr>
              <w:pStyle w:val="CellBody"/>
              <w:spacing w:line="260" w:lineRule="atLeast"/>
              <w:rPr>
                <w:sz w:val="22"/>
                <w:szCs w:val="22"/>
              </w:rPr>
            </w:pPr>
            <w:r>
              <w:rPr>
                <w:sz w:val="22"/>
                <w:szCs w:val="22"/>
              </w:rPr>
              <w:t>11-8-32</w:t>
            </w:r>
          </w:p>
        </w:tc>
        <w:tc>
          <w:tcPr>
            <w:tcW w:w="4960" w:type="dxa"/>
            <w:tcBorders>
              <w:top w:val="nil"/>
              <w:left w:val="nil"/>
              <w:bottom w:val="nil"/>
              <w:right w:val="nil"/>
            </w:tcBorders>
            <w:tcMar>
              <w:top w:w="30" w:type="dxa"/>
              <w:left w:w="60" w:type="dxa"/>
              <w:bottom w:w="20" w:type="dxa"/>
              <w:right w:w="60" w:type="dxa"/>
            </w:tcMar>
          </w:tcPr>
          <w:p w14:paraId="0F102914" w14:textId="77777777" w:rsidR="00B67371" w:rsidRDefault="00B67371">
            <w:pPr>
              <w:pStyle w:val="CellBody"/>
              <w:spacing w:line="260" w:lineRule="atLeast"/>
              <w:rPr>
                <w:sz w:val="22"/>
                <w:szCs w:val="22"/>
              </w:rPr>
            </w:pPr>
            <w:r>
              <w:rPr>
                <w:sz w:val="22"/>
                <w:szCs w:val="22"/>
              </w:rPr>
              <w:t xml:space="preserve">Transfer and convey to the Lester C. Rees Post No. 57 American Legion </w:t>
            </w:r>
          </w:p>
        </w:tc>
        <w:tc>
          <w:tcPr>
            <w:tcW w:w="1980" w:type="dxa"/>
            <w:tcBorders>
              <w:top w:val="nil"/>
              <w:left w:val="nil"/>
              <w:bottom w:val="nil"/>
              <w:right w:val="nil"/>
            </w:tcBorders>
            <w:tcMar>
              <w:top w:w="30" w:type="dxa"/>
              <w:left w:w="60" w:type="dxa"/>
              <w:bottom w:w="20" w:type="dxa"/>
              <w:right w:w="60" w:type="dxa"/>
            </w:tcMar>
          </w:tcPr>
          <w:p w14:paraId="7A04AD2B" w14:textId="77777777" w:rsidR="00B67371" w:rsidRDefault="00B67371">
            <w:pPr>
              <w:pStyle w:val="CellBody"/>
              <w:spacing w:line="260" w:lineRule="atLeast"/>
              <w:rPr>
                <w:sz w:val="22"/>
                <w:szCs w:val="22"/>
              </w:rPr>
            </w:pPr>
            <w:r>
              <w:rPr>
                <w:w w:val="100"/>
                <w:sz w:val="22"/>
                <w:szCs w:val="22"/>
              </w:rPr>
              <w:t>(Inactive)</w:t>
            </w:r>
          </w:p>
        </w:tc>
      </w:tr>
      <w:tr w:rsidR="00B67371" w14:paraId="1077C5D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6E343C9" w14:textId="77777777" w:rsidR="00B67371" w:rsidRDefault="00B67371">
            <w:pPr>
              <w:pStyle w:val="CellBody"/>
              <w:spacing w:line="260" w:lineRule="atLeast"/>
              <w:rPr>
                <w:sz w:val="22"/>
                <w:szCs w:val="22"/>
              </w:rPr>
            </w:pPr>
            <w:r>
              <w:rPr>
                <w:w w:val="100"/>
                <w:sz w:val="22"/>
                <w:szCs w:val="22"/>
              </w:rPr>
              <w:t>790</w:t>
            </w:r>
          </w:p>
        </w:tc>
        <w:tc>
          <w:tcPr>
            <w:tcW w:w="1530" w:type="dxa"/>
            <w:tcBorders>
              <w:top w:val="nil"/>
              <w:left w:val="nil"/>
              <w:bottom w:val="nil"/>
              <w:right w:val="nil"/>
            </w:tcBorders>
            <w:tcMar>
              <w:top w:w="30" w:type="dxa"/>
              <w:left w:w="60" w:type="dxa"/>
              <w:bottom w:w="20" w:type="dxa"/>
              <w:right w:w="60" w:type="dxa"/>
            </w:tcMar>
          </w:tcPr>
          <w:p w14:paraId="77AC3C4D" w14:textId="77777777" w:rsidR="00B67371" w:rsidRDefault="00B67371">
            <w:pPr>
              <w:pStyle w:val="CellBody"/>
              <w:spacing w:line="260" w:lineRule="atLeast"/>
              <w:rPr>
                <w:sz w:val="22"/>
                <w:szCs w:val="22"/>
              </w:rPr>
            </w:pPr>
            <w:r>
              <w:rPr>
                <w:sz w:val="22"/>
                <w:szCs w:val="22"/>
              </w:rPr>
              <w:t>11-21-32</w:t>
            </w:r>
          </w:p>
        </w:tc>
        <w:tc>
          <w:tcPr>
            <w:tcW w:w="4960" w:type="dxa"/>
            <w:tcBorders>
              <w:top w:val="nil"/>
              <w:left w:val="nil"/>
              <w:bottom w:val="nil"/>
              <w:right w:val="nil"/>
            </w:tcBorders>
            <w:tcMar>
              <w:top w:w="30" w:type="dxa"/>
              <w:left w:w="60" w:type="dxa"/>
              <w:bottom w:w="20" w:type="dxa"/>
              <w:right w:w="60" w:type="dxa"/>
            </w:tcMar>
          </w:tcPr>
          <w:p w14:paraId="25923E5A" w14:textId="77777777" w:rsidR="00B67371" w:rsidRDefault="00B67371">
            <w:pPr>
              <w:pStyle w:val="CellBody"/>
              <w:spacing w:line="260" w:lineRule="atLeast"/>
              <w:rPr>
                <w:sz w:val="22"/>
                <w:szCs w:val="22"/>
              </w:rPr>
            </w:pPr>
            <w:r>
              <w:rPr>
                <w:sz w:val="22"/>
                <w:szCs w:val="22"/>
              </w:rPr>
              <w:t>General tax upon taxable land</w:t>
            </w:r>
          </w:p>
        </w:tc>
        <w:tc>
          <w:tcPr>
            <w:tcW w:w="1980" w:type="dxa"/>
            <w:tcBorders>
              <w:top w:val="nil"/>
              <w:left w:val="nil"/>
              <w:bottom w:val="nil"/>
              <w:right w:val="nil"/>
            </w:tcBorders>
            <w:tcMar>
              <w:top w:w="30" w:type="dxa"/>
              <w:left w:w="60" w:type="dxa"/>
              <w:bottom w:w="20" w:type="dxa"/>
              <w:right w:w="60" w:type="dxa"/>
            </w:tcMar>
          </w:tcPr>
          <w:p w14:paraId="766EB738" w14:textId="77777777" w:rsidR="00B67371" w:rsidRDefault="00B67371">
            <w:pPr>
              <w:pStyle w:val="CellBody"/>
              <w:spacing w:line="260" w:lineRule="atLeast"/>
              <w:rPr>
                <w:sz w:val="22"/>
                <w:szCs w:val="22"/>
              </w:rPr>
            </w:pPr>
            <w:r>
              <w:rPr>
                <w:w w:val="100"/>
                <w:sz w:val="22"/>
                <w:szCs w:val="22"/>
              </w:rPr>
              <w:t>(Inactive)</w:t>
            </w:r>
          </w:p>
        </w:tc>
      </w:tr>
      <w:tr w:rsidR="00B67371" w14:paraId="20A514B5"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DEDDBE3" w14:textId="77777777" w:rsidR="00B67371" w:rsidRDefault="00B67371">
            <w:pPr>
              <w:pStyle w:val="CellBody"/>
              <w:spacing w:line="260" w:lineRule="atLeast"/>
              <w:rPr>
                <w:sz w:val="22"/>
                <w:szCs w:val="22"/>
              </w:rPr>
            </w:pPr>
            <w:r>
              <w:rPr>
                <w:w w:val="100"/>
                <w:sz w:val="22"/>
                <w:szCs w:val="22"/>
              </w:rPr>
              <w:t>791</w:t>
            </w:r>
          </w:p>
        </w:tc>
        <w:tc>
          <w:tcPr>
            <w:tcW w:w="1530" w:type="dxa"/>
            <w:tcBorders>
              <w:top w:val="nil"/>
              <w:left w:val="nil"/>
              <w:bottom w:val="nil"/>
              <w:right w:val="nil"/>
            </w:tcBorders>
            <w:tcMar>
              <w:top w:w="30" w:type="dxa"/>
              <w:left w:w="60" w:type="dxa"/>
              <w:bottom w:w="20" w:type="dxa"/>
              <w:right w:w="60" w:type="dxa"/>
            </w:tcMar>
          </w:tcPr>
          <w:p w14:paraId="09198D4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3"/>
                <w:attr w:name="Year" w:val="1933"/>
              </w:smartTagPr>
              <w:r>
                <w:rPr>
                  <w:w w:val="100"/>
                  <w:sz w:val="22"/>
                  <w:szCs w:val="22"/>
                </w:rPr>
                <w:t>1-3-33</w:t>
              </w:r>
            </w:smartTag>
          </w:p>
        </w:tc>
        <w:tc>
          <w:tcPr>
            <w:tcW w:w="4960" w:type="dxa"/>
            <w:tcBorders>
              <w:top w:val="nil"/>
              <w:left w:val="nil"/>
              <w:bottom w:val="nil"/>
              <w:right w:val="nil"/>
            </w:tcBorders>
            <w:tcMar>
              <w:top w:w="30" w:type="dxa"/>
              <w:left w:w="60" w:type="dxa"/>
              <w:bottom w:w="20" w:type="dxa"/>
              <w:right w:w="60" w:type="dxa"/>
            </w:tcMar>
          </w:tcPr>
          <w:p w14:paraId="344E83C9" w14:textId="77777777" w:rsidR="00B67371" w:rsidRDefault="00B67371">
            <w:pPr>
              <w:pStyle w:val="CellBody"/>
              <w:spacing w:line="260" w:lineRule="atLeast"/>
              <w:rPr>
                <w:sz w:val="22"/>
                <w:szCs w:val="22"/>
              </w:rPr>
            </w:pPr>
            <w:r>
              <w:rPr>
                <w:w w:val="100"/>
                <w:sz w:val="22"/>
                <w:szCs w:val="22"/>
              </w:rPr>
              <w:t>Prohibiting the holding of moonlight dances within the corporate limits of the city, defining the terms thereof, providing for a penalty</w:t>
            </w:r>
          </w:p>
        </w:tc>
        <w:tc>
          <w:tcPr>
            <w:tcW w:w="1980" w:type="dxa"/>
            <w:tcBorders>
              <w:top w:val="nil"/>
              <w:left w:val="nil"/>
              <w:bottom w:val="nil"/>
              <w:right w:val="nil"/>
            </w:tcBorders>
            <w:tcMar>
              <w:top w:w="30" w:type="dxa"/>
              <w:left w:w="60" w:type="dxa"/>
              <w:bottom w:w="20" w:type="dxa"/>
              <w:right w:w="60" w:type="dxa"/>
            </w:tcMar>
          </w:tcPr>
          <w:p w14:paraId="4322946E" w14:textId="77777777" w:rsidR="00B67371" w:rsidRDefault="00B67371">
            <w:pPr>
              <w:pStyle w:val="CellBody"/>
              <w:spacing w:line="260" w:lineRule="atLeast"/>
              <w:rPr>
                <w:sz w:val="22"/>
                <w:szCs w:val="22"/>
              </w:rPr>
            </w:pPr>
            <w:r>
              <w:rPr>
                <w:w w:val="100"/>
                <w:sz w:val="22"/>
                <w:szCs w:val="22"/>
              </w:rPr>
              <w:t>(Repealed by 916)</w:t>
            </w:r>
          </w:p>
        </w:tc>
      </w:tr>
      <w:tr w:rsidR="00B67371" w14:paraId="1E9A080B"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781827F0" w14:textId="77777777" w:rsidR="00B67371" w:rsidRDefault="00B67371">
            <w:pPr>
              <w:pStyle w:val="CellBody"/>
              <w:spacing w:line="260" w:lineRule="atLeast"/>
              <w:rPr>
                <w:sz w:val="22"/>
                <w:szCs w:val="22"/>
              </w:rPr>
            </w:pPr>
            <w:r>
              <w:rPr>
                <w:w w:val="100"/>
                <w:sz w:val="22"/>
                <w:szCs w:val="22"/>
              </w:rPr>
              <w:t>792</w:t>
            </w:r>
          </w:p>
        </w:tc>
        <w:tc>
          <w:tcPr>
            <w:tcW w:w="1530" w:type="dxa"/>
            <w:tcBorders>
              <w:top w:val="nil"/>
              <w:left w:val="nil"/>
              <w:bottom w:val="nil"/>
              <w:right w:val="nil"/>
            </w:tcBorders>
            <w:tcMar>
              <w:top w:w="30" w:type="dxa"/>
              <w:left w:w="60" w:type="dxa"/>
              <w:bottom w:w="20" w:type="dxa"/>
              <w:right w:w="60" w:type="dxa"/>
            </w:tcMar>
          </w:tcPr>
          <w:p w14:paraId="51C10744"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4"/>
                <w:attr w:name="Year" w:val="1933"/>
              </w:smartTagPr>
              <w:r>
                <w:rPr>
                  <w:w w:val="100"/>
                  <w:sz w:val="22"/>
                  <w:szCs w:val="22"/>
                </w:rPr>
                <w:t>4-4-33</w:t>
              </w:r>
            </w:smartTag>
          </w:p>
        </w:tc>
        <w:tc>
          <w:tcPr>
            <w:tcW w:w="4960" w:type="dxa"/>
            <w:tcBorders>
              <w:top w:val="nil"/>
              <w:left w:val="nil"/>
              <w:bottom w:val="nil"/>
              <w:right w:val="nil"/>
            </w:tcBorders>
            <w:tcMar>
              <w:top w:w="30" w:type="dxa"/>
              <w:left w:w="60" w:type="dxa"/>
              <w:bottom w:w="20" w:type="dxa"/>
              <w:right w:w="60" w:type="dxa"/>
            </w:tcMar>
          </w:tcPr>
          <w:p w14:paraId="754096E3" w14:textId="77777777" w:rsidR="00B67371" w:rsidRDefault="00B67371">
            <w:pPr>
              <w:pStyle w:val="CellBody"/>
              <w:spacing w:line="260" w:lineRule="atLeast"/>
              <w:rPr>
                <w:sz w:val="22"/>
                <w:szCs w:val="22"/>
              </w:rPr>
            </w:pPr>
            <w:r>
              <w:rPr>
                <w:w w:val="100"/>
                <w:sz w:val="22"/>
                <w:szCs w:val="22"/>
              </w:rPr>
              <w:t>Licensing regulating, and controlling the sale of non-intoxicating beverages, containing one-half of one per centum or more of alcohol by volume; fixing the amount of the license fee; providing for revocation of licenses; providing other terms and conditions; providing a penalty</w:t>
            </w:r>
          </w:p>
        </w:tc>
        <w:tc>
          <w:tcPr>
            <w:tcW w:w="1980" w:type="dxa"/>
            <w:tcBorders>
              <w:top w:val="nil"/>
              <w:left w:val="nil"/>
              <w:bottom w:val="nil"/>
              <w:right w:val="nil"/>
            </w:tcBorders>
            <w:tcMar>
              <w:top w:w="30" w:type="dxa"/>
              <w:left w:w="60" w:type="dxa"/>
              <w:bottom w:w="20" w:type="dxa"/>
              <w:right w:w="60" w:type="dxa"/>
            </w:tcMar>
          </w:tcPr>
          <w:p w14:paraId="49E984D7" w14:textId="77777777" w:rsidR="00B67371" w:rsidRDefault="00B67371">
            <w:pPr>
              <w:pStyle w:val="CellBody"/>
              <w:spacing w:line="260" w:lineRule="atLeast"/>
              <w:rPr>
                <w:sz w:val="22"/>
                <w:szCs w:val="22"/>
              </w:rPr>
            </w:pPr>
            <w:r>
              <w:rPr>
                <w:w w:val="100"/>
                <w:sz w:val="22"/>
                <w:szCs w:val="22"/>
              </w:rPr>
              <w:t>(Repealed by 881 and 920)</w:t>
            </w:r>
          </w:p>
        </w:tc>
      </w:tr>
      <w:tr w:rsidR="00B67371" w14:paraId="35FC7F6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63362F8" w14:textId="77777777" w:rsidR="00B67371" w:rsidRDefault="00B67371">
            <w:pPr>
              <w:pStyle w:val="CellBody"/>
              <w:spacing w:line="260" w:lineRule="atLeast"/>
              <w:rPr>
                <w:sz w:val="22"/>
                <w:szCs w:val="22"/>
              </w:rPr>
            </w:pPr>
            <w:r>
              <w:rPr>
                <w:w w:val="100"/>
                <w:sz w:val="22"/>
                <w:szCs w:val="22"/>
              </w:rPr>
              <w:t>793</w:t>
            </w:r>
          </w:p>
        </w:tc>
        <w:tc>
          <w:tcPr>
            <w:tcW w:w="1530" w:type="dxa"/>
            <w:tcBorders>
              <w:top w:val="nil"/>
              <w:left w:val="nil"/>
              <w:bottom w:val="nil"/>
              <w:right w:val="nil"/>
            </w:tcBorders>
            <w:tcMar>
              <w:top w:w="30" w:type="dxa"/>
              <w:left w:w="60" w:type="dxa"/>
              <w:bottom w:w="20" w:type="dxa"/>
              <w:right w:w="60" w:type="dxa"/>
            </w:tcMar>
          </w:tcPr>
          <w:p w14:paraId="4C6876D2"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1"/>
                <w:attr w:name="Year" w:val="1933"/>
              </w:smartTagPr>
              <w:r>
                <w:rPr>
                  <w:w w:val="100"/>
                  <w:sz w:val="22"/>
                  <w:szCs w:val="22"/>
                </w:rPr>
                <w:t>5-1-33</w:t>
              </w:r>
            </w:smartTag>
          </w:p>
        </w:tc>
        <w:tc>
          <w:tcPr>
            <w:tcW w:w="4960" w:type="dxa"/>
            <w:tcBorders>
              <w:top w:val="nil"/>
              <w:left w:val="nil"/>
              <w:bottom w:val="nil"/>
              <w:right w:val="nil"/>
            </w:tcBorders>
            <w:tcMar>
              <w:top w:w="30" w:type="dxa"/>
              <w:left w:w="60" w:type="dxa"/>
              <w:bottom w:w="20" w:type="dxa"/>
              <w:right w:w="60" w:type="dxa"/>
            </w:tcMar>
          </w:tcPr>
          <w:p w14:paraId="5EA32F01" w14:textId="77777777" w:rsidR="00B67371" w:rsidRDefault="00B67371">
            <w:pPr>
              <w:pStyle w:val="CellBody"/>
              <w:spacing w:line="260" w:lineRule="atLeast"/>
              <w:rPr>
                <w:sz w:val="22"/>
                <w:szCs w:val="22"/>
              </w:rPr>
            </w:pPr>
          </w:p>
        </w:tc>
        <w:tc>
          <w:tcPr>
            <w:tcW w:w="1980" w:type="dxa"/>
            <w:tcBorders>
              <w:top w:val="nil"/>
              <w:left w:val="nil"/>
              <w:bottom w:val="nil"/>
              <w:right w:val="nil"/>
            </w:tcBorders>
            <w:tcMar>
              <w:top w:w="30" w:type="dxa"/>
              <w:left w:w="60" w:type="dxa"/>
              <w:bottom w:w="20" w:type="dxa"/>
              <w:right w:w="60" w:type="dxa"/>
            </w:tcMar>
          </w:tcPr>
          <w:p w14:paraId="354F159A" w14:textId="77777777" w:rsidR="00B67371" w:rsidRDefault="00B67371">
            <w:pPr>
              <w:pStyle w:val="CellBody"/>
              <w:spacing w:line="260" w:lineRule="atLeast"/>
              <w:rPr>
                <w:sz w:val="22"/>
                <w:szCs w:val="22"/>
              </w:rPr>
            </w:pPr>
            <w:r>
              <w:rPr>
                <w:w w:val="100"/>
                <w:sz w:val="22"/>
                <w:szCs w:val="22"/>
              </w:rPr>
              <w:t>(Repealed by 1703)</w:t>
            </w:r>
          </w:p>
        </w:tc>
      </w:tr>
      <w:tr w:rsidR="00B67371" w14:paraId="6CC22D44"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2B14134" w14:textId="77777777" w:rsidR="00B67371" w:rsidRDefault="00B67371">
            <w:pPr>
              <w:pStyle w:val="CellBody"/>
              <w:spacing w:line="260" w:lineRule="atLeast"/>
              <w:rPr>
                <w:sz w:val="22"/>
                <w:szCs w:val="22"/>
              </w:rPr>
            </w:pPr>
            <w:r>
              <w:rPr>
                <w:w w:val="100"/>
                <w:sz w:val="22"/>
                <w:szCs w:val="22"/>
              </w:rPr>
              <w:t>794</w:t>
            </w:r>
          </w:p>
        </w:tc>
        <w:tc>
          <w:tcPr>
            <w:tcW w:w="1530" w:type="dxa"/>
            <w:tcBorders>
              <w:top w:val="nil"/>
              <w:left w:val="nil"/>
              <w:bottom w:val="nil"/>
              <w:right w:val="nil"/>
            </w:tcBorders>
            <w:tcMar>
              <w:top w:w="30" w:type="dxa"/>
              <w:left w:w="60" w:type="dxa"/>
              <w:bottom w:w="20" w:type="dxa"/>
              <w:right w:w="60" w:type="dxa"/>
            </w:tcMar>
          </w:tcPr>
          <w:p w14:paraId="551F421A"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9"/>
                <w:attr w:name="Year" w:val="1933"/>
              </w:smartTagPr>
              <w:r>
                <w:rPr>
                  <w:w w:val="100"/>
                  <w:sz w:val="22"/>
                  <w:szCs w:val="22"/>
                </w:rPr>
                <w:t>6-9-33</w:t>
              </w:r>
            </w:smartTag>
          </w:p>
        </w:tc>
        <w:tc>
          <w:tcPr>
            <w:tcW w:w="4960" w:type="dxa"/>
            <w:tcBorders>
              <w:top w:val="nil"/>
              <w:left w:val="nil"/>
              <w:bottom w:val="nil"/>
              <w:right w:val="nil"/>
            </w:tcBorders>
            <w:tcMar>
              <w:top w:w="30" w:type="dxa"/>
              <w:left w:w="60" w:type="dxa"/>
              <w:bottom w:w="20" w:type="dxa"/>
              <w:right w:w="60" w:type="dxa"/>
            </w:tcMar>
          </w:tcPr>
          <w:p w14:paraId="2B37D3F6" w14:textId="77777777" w:rsidR="00B67371" w:rsidRDefault="00B67371">
            <w:pPr>
              <w:pStyle w:val="CellBody"/>
              <w:spacing w:line="260" w:lineRule="atLeast"/>
              <w:rPr>
                <w:sz w:val="22"/>
                <w:szCs w:val="22"/>
              </w:rPr>
            </w:pPr>
            <w:r>
              <w:rPr>
                <w:w w:val="100"/>
                <w:sz w:val="22"/>
                <w:szCs w:val="22"/>
              </w:rPr>
              <w:t xml:space="preserve">Regulating the time and manner of the parking of motor vehicles on </w:t>
            </w:r>
            <w:smartTag w:uri="urn:schemas-microsoft-com:office:smarttags" w:element="address">
              <w:smartTag w:uri="urn:schemas-microsoft-com:office:smarttags" w:element="Street">
                <w:r>
                  <w:rPr>
                    <w:w w:val="100"/>
                    <w:sz w:val="22"/>
                    <w:szCs w:val="22"/>
                  </w:rPr>
                  <w:t>First Street</w:t>
                </w:r>
              </w:smartTag>
            </w:smartTag>
            <w:r>
              <w:rPr>
                <w:w w:val="100"/>
                <w:sz w:val="22"/>
                <w:szCs w:val="22"/>
              </w:rPr>
              <w:t xml:space="preserve"> in the city, providing a penalty, repealing Ord. No. 745</w:t>
            </w:r>
          </w:p>
        </w:tc>
        <w:tc>
          <w:tcPr>
            <w:tcW w:w="1980" w:type="dxa"/>
            <w:tcBorders>
              <w:top w:val="nil"/>
              <w:left w:val="nil"/>
              <w:bottom w:val="nil"/>
              <w:right w:val="nil"/>
            </w:tcBorders>
            <w:tcMar>
              <w:top w:w="30" w:type="dxa"/>
              <w:left w:w="60" w:type="dxa"/>
              <w:bottom w:w="20" w:type="dxa"/>
              <w:right w:w="60" w:type="dxa"/>
            </w:tcMar>
          </w:tcPr>
          <w:p w14:paraId="17CB4927" w14:textId="77777777" w:rsidR="00B67371" w:rsidRDefault="00B67371">
            <w:pPr>
              <w:pStyle w:val="CellBody"/>
              <w:spacing w:line="260" w:lineRule="atLeast"/>
              <w:rPr>
                <w:sz w:val="22"/>
                <w:szCs w:val="22"/>
              </w:rPr>
            </w:pPr>
            <w:r>
              <w:rPr>
                <w:w w:val="100"/>
                <w:sz w:val="22"/>
                <w:szCs w:val="22"/>
              </w:rPr>
              <w:t>(Repealed by 831 and 884)</w:t>
            </w:r>
          </w:p>
        </w:tc>
      </w:tr>
      <w:tr w:rsidR="00B67371" w14:paraId="3D42CA0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04F6A35" w14:textId="77777777" w:rsidR="00B67371" w:rsidRDefault="00B67371">
            <w:pPr>
              <w:pStyle w:val="CellBody"/>
              <w:spacing w:line="260" w:lineRule="atLeast"/>
              <w:rPr>
                <w:sz w:val="22"/>
                <w:szCs w:val="22"/>
              </w:rPr>
            </w:pPr>
            <w:r>
              <w:rPr>
                <w:w w:val="100"/>
                <w:sz w:val="22"/>
                <w:szCs w:val="22"/>
              </w:rPr>
              <w:t>795</w:t>
            </w:r>
          </w:p>
        </w:tc>
        <w:tc>
          <w:tcPr>
            <w:tcW w:w="1530" w:type="dxa"/>
            <w:tcBorders>
              <w:top w:val="nil"/>
              <w:left w:val="nil"/>
              <w:bottom w:val="nil"/>
              <w:right w:val="nil"/>
            </w:tcBorders>
            <w:tcMar>
              <w:top w:w="30" w:type="dxa"/>
              <w:left w:w="60" w:type="dxa"/>
              <w:bottom w:w="20" w:type="dxa"/>
              <w:right w:w="60" w:type="dxa"/>
            </w:tcMar>
          </w:tcPr>
          <w:p w14:paraId="31AA71A9" w14:textId="77777777" w:rsidR="00B67371" w:rsidRDefault="00B67371">
            <w:pPr>
              <w:pStyle w:val="CellBody"/>
              <w:spacing w:line="260" w:lineRule="atLeast"/>
              <w:rPr>
                <w:sz w:val="22"/>
                <w:szCs w:val="22"/>
              </w:rPr>
            </w:pPr>
            <w:r>
              <w:rPr>
                <w:sz w:val="22"/>
                <w:szCs w:val="22"/>
              </w:rPr>
              <w:t>7-7-33</w:t>
            </w:r>
          </w:p>
        </w:tc>
        <w:tc>
          <w:tcPr>
            <w:tcW w:w="4960" w:type="dxa"/>
            <w:tcBorders>
              <w:top w:val="nil"/>
              <w:left w:val="nil"/>
              <w:bottom w:val="nil"/>
              <w:right w:val="nil"/>
            </w:tcBorders>
            <w:tcMar>
              <w:top w:w="30" w:type="dxa"/>
              <w:left w:w="60" w:type="dxa"/>
              <w:bottom w:w="20" w:type="dxa"/>
              <w:right w:w="60" w:type="dxa"/>
            </w:tcMar>
          </w:tcPr>
          <w:p w14:paraId="72D7245A" w14:textId="77777777" w:rsidR="00B67371" w:rsidRDefault="00B67371">
            <w:pPr>
              <w:pStyle w:val="CellBody"/>
              <w:spacing w:line="260" w:lineRule="atLeast"/>
              <w:rPr>
                <w:sz w:val="22"/>
                <w:szCs w:val="22"/>
              </w:rPr>
            </w:pPr>
            <w:r>
              <w:rPr>
                <w:sz w:val="22"/>
                <w:szCs w:val="22"/>
              </w:rPr>
              <w:t>Construction of storage reservoir</w:t>
            </w:r>
          </w:p>
        </w:tc>
        <w:tc>
          <w:tcPr>
            <w:tcW w:w="1980" w:type="dxa"/>
            <w:tcBorders>
              <w:top w:val="nil"/>
              <w:left w:val="nil"/>
              <w:bottom w:val="nil"/>
              <w:right w:val="nil"/>
            </w:tcBorders>
            <w:tcMar>
              <w:top w:w="30" w:type="dxa"/>
              <w:left w:w="60" w:type="dxa"/>
              <w:bottom w:w="20" w:type="dxa"/>
              <w:right w:w="60" w:type="dxa"/>
            </w:tcMar>
          </w:tcPr>
          <w:p w14:paraId="429A873B" w14:textId="77777777" w:rsidR="00B67371" w:rsidRDefault="00B67371">
            <w:pPr>
              <w:pStyle w:val="CellBody"/>
              <w:spacing w:line="260" w:lineRule="atLeast"/>
              <w:rPr>
                <w:sz w:val="22"/>
                <w:szCs w:val="22"/>
              </w:rPr>
            </w:pPr>
            <w:r>
              <w:rPr>
                <w:w w:val="100"/>
                <w:sz w:val="22"/>
                <w:szCs w:val="22"/>
              </w:rPr>
              <w:t>(Repealed by 795A)</w:t>
            </w:r>
          </w:p>
        </w:tc>
      </w:tr>
      <w:tr w:rsidR="00B67371" w14:paraId="5D7BC09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64E834E" w14:textId="77777777" w:rsidR="00B67371" w:rsidRDefault="00B67371">
            <w:pPr>
              <w:pStyle w:val="CellBody"/>
              <w:spacing w:line="260" w:lineRule="atLeast"/>
              <w:rPr>
                <w:sz w:val="22"/>
                <w:szCs w:val="22"/>
              </w:rPr>
            </w:pPr>
            <w:r>
              <w:rPr>
                <w:w w:val="100"/>
                <w:sz w:val="22"/>
                <w:szCs w:val="22"/>
              </w:rPr>
              <w:t>795A</w:t>
            </w:r>
          </w:p>
        </w:tc>
        <w:tc>
          <w:tcPr>
            <w:tcW w:w="1530" w:type="dxa"/>
            <w:tcBorders>
              <w:top w:val="nil"/>
              <w:left w:val="nil"/>
              <w:bottom w:val="nil"/>
              <w:right w:val="nil"/>
            </w:tcBorders>
            <w:tcMar>
              <w:top w:w="30" w:type="dxa"/>
              <w:left w:w="60" w:type="dxa"/>
              <w:bottom w:w="20" w:type="dxa"/>
              <w:right w:w="60" w:type="dxa"/>
            </w:tcMar>
          </w:tcPr>
          <w:p w14:paraId="4D1029B7" w14:textId="77777777" w:rsidR="00B67371" w:rsidRDefault="00B67371">
            <w:pPr>
              <w:pStyle w:val="CellBody"/>
              <w:spacing w:line="260" w:lineRule="atLeast"/>
              <w:rPr>
                <w:sz w:val="22"/>
                <w:szCs w:val="22"/>
              </w:rPr>
            </w:pPr>
          </w:p>
        </w:tc>
        <w:tc>
          <w:tcPr>
            <w:tcW w:w="4960" w:type="dxa"/>
            <w:tcBorders>
              <w:top w:val="nil"/>
              <w:left w:val="nil"/>
              <w:bottom w:val="nil"/>
              <w:right w:val="nil"/>
            </w:tcBorders>
            <w:tcMar>
              <w:top w:w="30" w:type="dxa"/>
              <w:left w:w="60" w:type="dxa"/>
              <w:bottom w:w="20" w:type="dxa"/>
              <w:right w:w="60" w:type="dxa"/>
            </w:tcMar>
          </w:tcPr>
          <w:p w14:paraId="001D3E48" w14:textId="77777777" w:rsidR="00B67371" w:rsidRDefault="00B67371">
            <w:pPr>
              <w:pStyle w:val="CellBody"/>
              <w:spacing w:line="260" w:lineRule="atLeast"/>
              <w:rPr>
                <w:sz w:val="22"/>
                <w:szCs w:val="22"/>
              </w:rPr>
            </w:pPr>
          </w:p>
        </w:tc>
        <w:tc>
          <w:tcPr>
            <w:tcW w:w="1980" w:type="dxa"/>
            <w:tcBorders>
              <w:top w:val="nil"/>
              <w:left w:val="nil"/>
              <w:bottom w:val="nil"/>
              <w:right w:val="nil"/>
            </w:tcBorders>
            <w:tcMar>
              <w:top w:w="30" w:type="dxa"/>
              <w:left w:w="60" w:type="dxa"/>
              <w:bottom w:w="20" w:type="dxa"/>
              <w:right w:w="60" w:type="dxa"/>
            </w:tcMar>
          </w:tcPr>
          <w:p w14:paraId="7CEAF9BD" w14:textId="77777777" w:rsidR="00B67371" w:rsidRDefault="00B67371">
            <w:pPr>
              <w:pStyle w:val="CellBody"/>
              <w:spacing w:line="260" w:lineRule="atLeast"/>
              <w:rPr>
                <w:sz w:val="22"/>
                <w:szCs w:val="22"/>
              </w:rPr>
            </w:pPr>
            <w:r>
              <w:rPr>
                <w:w w:val="100"/>
                <w:sz w:val="22"/>
                <w:szCs w:val="22"/>
              </w:rPr>
              <w:t>(Inactive)</w:t>
            </w:r>
          </w:p>
        </w:tc>
      </w:tr>
      <w:tr w:rsidR="00B67371" w14:paraId="4ED2758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F9875E3" w14:textId="77777777" w:rsidR="00B67371" w:rsidRDefault="00B67371">
            <w:pPr>
              <w:pStyle w:val="CellBody"/>
              <w:spacing w:line="260" w:lineRule="atLeast"/>
              <w:rPr>
                <w:sz w:val="22"/>
                <w:szCs w:val="22"/>
              </w:rPr>
            </w:pPr>
            <w:r>
              <w:rPr>
                <w:w w:val="100"/>
                <w:sz w:val="22"/>
                <w:szCs w:val="22"/>
              </w:rPr>
              <w:t>796</w:t>
            </w:r>
          </w:p>
        </w:tc>
        <w:tc>
          <w:tcPr>
            <w:tcW w:w="1530" w:type="dxa"/>
            <w:tcBorders>
              <w:top w:val="nil"/>
              <w:left w:val="nil"/>
              <w:bottom w:val="nil"/>
              <w:right w:val="nil"/>
            </w:tcBorders>
            <w:tcMar>
              <w:top w:w="30" w:type="dxa"/>
              <w:left w:w="60" w:type="dxa"/>
              <w:bottom w:w="20" w:type="dxa"/>
              <w:right w:w="60" w:type="dxa"/>
            </w:tcMar>
          </w:tcPr>
          <w:p w14:paraId="46EF6A2B" w14:textId="77777777" w:rsidR="00B67371" w:rsidRDefault="00B67371">
            <w:pPr>
              <w:pStyle w:val="CellBody"/>
              <w:spacing w:line="260" w:lineRule="atLeast"/>
              <w:rPr>
                <w:sz w:val="22"/>
                <w:szCs w:val="22"/>
              </w:rPr>
            </w:pPr>
            <w:r>
              <w:rPr>
                <w:sz w:val="22"/>
                <w:szCs w:val="22"/>
              </w:rPr>
              <w:t>9-5-33</w:t>
            </w:r>
          </w:p>
        </w:tc>
        <w:tc>
          <w:tcPr>
            <w:tcW w:w="4960" w:type="dxa"/>
            <w:tcBorders>
              <w:top w:val="nil"/>
              <w:left w:val="nil"/>
              <w:bottom w:val="nil"/>
              <w:right w:val="nil"/>
            </w:tcBorders>
            <w:tcMar>
              <w:top w:w="30" w:type="dxa"/>
              <w:left w:w="60" w:type="dxa"/>
              <w:bottom w:w="20" w:type="dxa"/>
              <w:right w:w="60" w:type="dxa"/>
            </w:tcMar>
          </w:tcPr>
          <w:p w14:paraId="69C8D241" w14:textId="77777777" w:rsidR="00B67371" w:rsidRDefault="00B67371">
            <w:pPr>
              <w:pStyle w:val="CellBody"/>
              <w:spacing w:line="260" w:lineRule="atLeast"/>
              <w:rPr>
                <w:sz w:val="22"/>
                <w:szCs w:val="22"/>
              </w:rPr>
            </w:pPr>
            <w:smartTag w:uri="urn:schemas-microsoft-com:office:smarttags" w:element="place">
              <w:smartTag w:uri="urn:schemas-microsoft-com:office:smarttags" w:element="City">
                <w:r>
                  <w:rPr>
                    <w:sz w:val="22"/>
                    <w:szCs w:val="22"/>
                  </w:rPr>
                  <w:t>Sale</w:t>
                </w:r>
              </w:smartTag>
            </w:smartTag>
            <w:r>
              <w:rPr>
                <w:sz w:val="22"/>
                <w:szCs w:val="22"/>
              </w:rPr>
              <w:t xml:space="preserve"> of Municipal Water Bonds </w:t>
            </w:r>
          </w:p>
        </w:tc>
        <w:tc>
          <w:tcPr>
            <w:tcW w:w="1980" w:type="dxa"/>
            <w:tcBorders>
              <w:top w:val="nil"/>
              <w:left w:val="nil"/>
              <w:bottom w:val="nil"/>
              <w:right w:val="nil"/>
            </w:tcBorders>
            <w:tcMar>
              <w:top w:w="30" w:type="dxa"/>
              <w:left w:w="60" w:type="dxa"/>
              <w:bottom w:w="20" w:type="dxa"/>
              <w:right w:w="60" w:type="dxa"/>
            </w:tcMar>
          </w:tcPr>
          <w:p w14:paraId="5836F143" w14:textId="77777777" w:rsidR="00B67371" w:rsidRDefault="00B67371">
            <w:pPr>
              <w:pStyle w:val="CellBody"/>
              <w:spacing w:line="260" w:lineRule="atLeast"/>
              <w:rPr>
                <w:sz w:val="22"/>
                <w:szCs w:val="22"/>
              </w:rPr>
            </w:pPr>
            <w:r>
              <w:rPr>
                <w:w w:val="100"/>
                <w:sz w:val="22"/>
                <w:szCs w:val="22"/>
              </w:rPr>
              <w:t>(Inactive)</w:t>
            </w:r>
          </w:p>
        </w:tc>
      </w:tr>
      <w:tr w:rsidR="00B67371" w14:paraId="5202173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AF37BE1" w14:textId="77777777" w:rsidR="00B67371" w:rsidRDefault="00B67371">
            <w:pPr>
              <w:pStyle w:val="CellBody"/>
              <w:spacing w:line="260" w:lineRule="atLeast"/>
              <w:rPr>
                <w:sz w:val="22"/>
                <w:szCs w:val="22"/>
              </w:rPr>
            </w:pPr>
            <w:r>
              <w:rPr>
                <w:w w:val="100"/>
                <w:sz w:val="22"/>
                <w:szCs w:val="22"/>
              </w:rPr>
              <w:t>797</w:t>
            </w:r>
          </w:p>
        </w:tc>
        <w:tc>
          <w:tcPr>
            <w:tcW w:w="1530" w:type="dxa"/>
            <w:tcBorders>
              <w:top w:val="nil"/>
              <w:left w:val="nil"/>
              <w:bottom w:val="nil"/>
              <w:right w:val="nil"/>
            </w:tcBorders>
            <w:tcMar>
              <w:top w:w="30" w:type="dxa"/>
              <w:left w:w="60" w:type="dxa"/>
              <w:bottom w:w="20" w:type="dxa"/>
              <w:right w:w="60" w:type="dxa"/>
            </w:tcMar>
          </w:tcPr>
          <w:p w14:paraId="69E45DA6" w14:textId="77777777" w:rsidR="00B67371" w:rsidRDefault="00B67371">
            <w:pPr>
              <w:pStyle w:val="CellBody"/>
              <w:spacing w:line="260" w:lineRule="atLeast"/>
              <w:rPr>
                <w:sz w:val="22"/>
                <w:szCs w:val="22"/>
              </w:rPr>
            </w:pPr>
            <w:r>
              <w:rPr>
                <w:sz w:val="22"/>
                <w:szCs w:val="22"/>
              </w:rPr>
              <w:t>11-5-33</w:t>
            </w:r>
          </w:p>
        </w:tc>
        <w:tc>
          <w:tcPr>
            <w:tcW w:w="4960" w:type="dxa"/>
            <w:tcBorders>
              <w:top w:val="nil"/>
              <w:left w:val="nil"/>
              <w:bottom w:val="nil"/>
              <w:right w:val="nil"/>
            </w:tcBorders>
            <w:tcMar>
              <w:top w:w="30" w:type="dxa"/>
              <w:left w:w="60" w:type="dxa"/>
              <w:bottom w:w="20" w:type="dxa"/>
              <w:right w:w="60" w:type="dxa"/>
            </w:tcMar>
          </w:tcPr>
          <w:p w14:paraId="78E98D55" w14:textId="77777777" w:rsidR="00B67371" w:rsidRDefault="00B67371">
            <w:pPr>
              <w:pStyle w:val="CellBody"/>
              <w:spacing w:line="260" w:lineRule="atLeast"/>
              <w:rPr>
                <w:sz w:val="22"/>
                <w:szCs w:val="22"/>
              </w:rPr>
            </w:pPr>
            <w:r>
              <w:rPr>
                <w:sz w:val="22"/>
                <w:szCs w:val="22"/>
              </w:rPr>
              <w:t>Prohibiting parades upon public streets or public ways</w:t>
            </w:r>
          </w:p>
        </w:tc>
        <w:tc>
          <w:tcPr>
            <w:tcW w:w="1980" w:type="dxa"/>
            <w:tcBorders>
              <w:top w:val="nil"/>
              <w:left w:val="nil"/>
              <w:bottom w:val="nil"/>
              <w:right w:val="nil"/>
            </w:tcBorders>
            <w:tcMar>
              <w:top w:w="30" w:type="dxa"/>
              <w:left w:w="60" w:type="dxa"/>
              <w:bottom w:w="20" w:type="dxa"/>
              <w:right w:w="60" w:type="dxa"/>
            </w:tcMar>
          </w:tcPr>
          <w:p w14:paraId="32DFE287" w14:textId="77777777" w:rsidR="00B67371" w:rsidRDefault="00B67371">
            <w:pPr>
              <w:pStyle w:val="CellBody"/>
              <w:spacing w:line="260" w:lineRule="atLeast"/>
              <w:rPr>
                <w:sz w:val="22"/>
                <w:szCs w:val="22"/>
              </w:rPr>
            </w:pPr>
            <w:r>
              <w:rPr>
                <w:w w:val="100"/>
                <w:sz w:val="22"/>
                <w:szCs w:val="22"/>
              </w:rPr>
              <w:t>(Repealed by 1712)</w:t>
            </w:r>
          </w:p>
        </w:tc>
      </w:tr>
      <w:tr w:rsidR="00B67371" w14:paraId="4530BDC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5410EA4" w14:textId="77777777" w:rsidR="00B67371" w:rsidRDefault="00B67371">
            <w:pPr>
              <w:pStyle w:val="CellBody"/>
              <w:spacing w:line="260" w:lineRule="atLeast"/>
              <w:rPr>
                <w:sz w:val="22"/>
                <w:szCs w:val="22"/>
              </w:rPr>
            </w:pPr>
            <w:r>
              <w:rPr>
                <w:w w:val="100"/>
                <w:sz w:val="22"/>
                <w:szCs w:val="22"/>
              </w:rPr>
              <w:t>798</w:t>
            </w:r>
          </w:p>
        </w:tc>
        <w:tc>
          <w:tcPr>
            <w:tcW w:w="1530" w:type="dxa"/>
            <w:tcBorders>
              <w:top w:val="nil"/>
              <w:left w:val="nil"/>
              <w:bottom w:val="nil"/>
              <w:right w:val="nil"/>
            </w:tcBorders>
            <w:tcMar>
              <w:top w:w="30" w:type="dxa"/>
              <w:left w:w="60" w:type="dxa"/>
              <w:bottom w:w="20" w:type="dxa"/>
              <w:right w:w="60" w:type="dxa"/>
            </w:tcMar>
          </w:tcPr>
          <w:p w14:paraId="1BDB80DF" w14:textId="77777777" w:rsidR="00B67371" w:rsidRDefault="00B67371">
            <w:pPr>
              <w:pStyle w:val="CellBody"/>
              <w:spacing w:line="260" w:lineRule="atLeast"/>
              <w:rPr>
                <w:sz w:val="22"/>
                <w:szCs w:val="22"/>
              </w:rPr>
            </w:pPr>
            <w:r>
              <w:rPr>
                <w:sz w:val="22"/>
                <w:szCs w:val="22"/>
              </w:rPr>
              <w:t>11-8-33</w:t>
            </w:r>
          </w:p>
        </w:tc>
        <w:tc>
          <w:tcPr>
            <w:tcW w:w="4960" w:type="dxa"/>
            <w:tcBorders>
              <w:top w:val="nil"/>
              <w:left w:val="nil"/>
              <w:bottom w:val="nil"/>
              <w:right w:val="nil"/>
            </w:tcBorders>
            <w:tcMar>
              <w:top w:w="30" w:type="dxa"/>
              <w:left w:w="60" w:type="dxa"/>
              <w:bottom w:w="20" w:type="dxa"/>
              <w:right w:w="60" w:type="dxa"/>
            </w:tcMar>
          </w:tcPr>
          <w:p w14:paraId="4EEBB5F0" w14:textId="77777777" w:rsidR="00B67371" w:rsidRDefault="00B67371">
            <w:pPr>
              <w:pStyle w:val="CellBody"/>
              <w:spacing w:line="260" w:lineRule="atLeast"/>
              <w:rPr>
                <w:sz w:val="22"/>
                <w:szCs w:val="22"/>
              </w:rPr>
            </w:pPr>
            <w:r>
              <w:rPr>
                <w:sz w:val="22"/>
                <w:szCs w:val="22"/>
              </w:rPr>
              <w:t>General tax upon all taxable property</w:t>
            </w:r>
          </w:p>
        </w:tc>
        <w:tc>
          <w:tcPr>
            <w:tcW w:w="1980" w:type="dxa"/>
            <w:tcBorders>
              <w:top w:val="nil"/>
              <w:left w:val="nil"/>
              <w:bottom w:val="nil"/>
              <w:right w:val="nil"/>
            </w:tcBorders>
            <w:tcMar>
              <w:top w:w="30" w:type="dxa"/>
              <w:left w:w="60" w:type="dxa"/>
              <w:bottom w:w="20" w:type="dxa"/>
              <w:right w:w="60" w:type="dxa"/>
            </w:tcMar>
          </w:tcPr>
          <w:p w14:paraId="43AFAA9A" w14:textId="77777777" w:rsidR="00B67371" w:rsidRDefault="00B67371">
            <w:pPr>
              <w:pStyle w:val="CellBody"/>
              <w:spacing w:line="260" w:lineRule="atLeast"/>
              <w:rPr>
                <w:sz w:val="22"/>
                <w:szCs w:val="22"/>
              </w:rPr>
            </w:pPr>
            <w:r>
              <w:rPr>
                <w:w w:val="100"/>
                <w:sz w:val="22"/>
                <w:szCs w:val="22"/>
              </w:rPr>
              <w:t>(Inactive)</w:t>
            </w:r>
          </w:p>
        </w:tc>
      </w:tr>
      <w:tr w:rsidR="00B67371" w14:paraId="12D72DBE"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9EE0B81" w14:textId="77777777" w:rsidR="00B67371" w:rsidRDefault="00B67371">
            <w:pPr>
              <w:pStyle w:val="CellBody"/>
              <w:spacing w:line="260" w:lineRule="atLeast"/>
              <w:rPr>
                <w:sz w:val="22"/>
                <w:szCs w:val="22"/>
              </w:rPr>
            </w:pPr>
            <w:r>
              <w:rPr>
                <w:w w:val="100"/>
                <w:sz w:val="22"/>
                <w:szCs w:val="22"/>
              </w:rPr>
              <w:t>799</w:t>
            </w:r>
          </w:p>
        </w:tc>
        <w:tc>
          <w:tcPr>
            <w:tcW w:w="1530" w:type="dxa"/>
            <w:tcBorders>
              <w:top w:val="nil"/>
              <w:left w:val="nil"/>
              <w:bottom w:val="nil"/>
              <w:right w:val="nil"/>
            </w:tcBorders>
            <w:tcMar>
              <w:top w:w="30" w:type="dxa"/>
              <w:left w:w="60" w:type="dxa"/>
              <w:bottom w:w="20" w:type="dxa"/>
              <w:right w:w="60" w:type="dxa"/>
            </w:tcMar>
          </w:tcPr>
          <w:p w14:paraId="3C3C503F"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6"/>
                <w:attr w:name="Year" w:val="1933"/>
              </w:smartTagPr>
              <w:r>
                <w:rPr>
                  <w:w w:val="100"/>
                  <w:sz w:val="22"/>
                  <w:szCs w:val="22"/>
                </w:rPr>
                <w:t>11-6-33</w:t>
              </w:r>
            </w:smartTag>
          </w:p>
        </w:tc>
        <w:tc>
          <w:tcPr>
            <w:tcW w:w="4960" w:type="dxa"/>
            <w:tcBorders>
              <w:top w:val="nil"/>
              <w:left w:val="nil"/>
              <w:bottom w:val="nil"/>
              <w:right w:val="nil"/>
            </w:tcBorders>
            <w:tcMar>
              <w:top w:w="30" w:type="dxa"/>
              <w:left w:w="60" w:type="dxa"/>
              <w:bottom w:w="20" w:type="dxa"/>
              <w:right w:w="60" w:type="dxa"/>
            </w:tcMar>
          </w:tcPr>
          <w:p w14:paraId="70DF4871" w14:textId="77777777" w:rsidR="00B67371" w:rsidRDefault="00B67371">
            <w:pPr>
              <w:pStyle w:val="CellBody"/>
              <w:spacing w:line="260" w:lineRule="atLeast"/>
              <w:rPr>
                <w:sz w:val="22"/>
                <w:szCs w:val="22"/>
              </w:rPr>
            </w:pPr>
            <w:r>
              <w:rPr>
                <w:w w:val="100"/>
                <w:sz w:val="22"/>
                <w:szCs w:val="22"/>
              </w:rPr>
              <w:t>Making it unlawful for any person to drive a motor vehicle in the city while in an intoxicated condition, providing a penalty</w:t>
            </w:r>
          </w:p>
        </w:tc>
        <w:tc>
          <w:tcPr>
            <w:tcW w:w="1980" w:type="dxa"/>
            <w:tcBorders>
              <w:top w:val="nil"/>
              <w:left w:val="nil"/>
              <w:bottom w:val="nil"/>
              <w:right w:val="nil"/>
            </w:tcBorders>
            <w:tcMar>
              <w:top w:w="30" w:type="dxa"/>
              <w:left w:w="60" w:type="dxa"/>
              <w:bottom w:w="20" w:type="dxa"/>
              <w:right w:w="60" w:type="dxa"/>
            </w:tcMar>
          </w:tcPr>
          <w:p w14:paraId="40EB02CC" w14:textId="77777777" w:rsidR="00B67371" w:rsidRDefault="00B67371">
            <w:pPr>
              <w:pStyle w:val="CellBody"/>
              <w:spacing w:line="260" w:lineRule="atLeast"/>
              <w:rPr>
                <w:sz w:val="22"/>
                <w:szCs w:val="22"/>
              </w:rPr>
            </w:pPr>
            <w:r>
              <w:rPr>
                <w:w w:val="100"/>
                <w:sz w:val="22"/>
                <w:szCs w:val="22"/>
              </w:rPr>
              <w:t>(Repealed by 918)</w:t>
            </w:r>
          </w:p>
        </w:tc>
      </w:tr>
      <w:tr w:rsidR="00B67371" w14:paraId="361DB93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4029F7F" w14:textId="77777777" w:rsidR="00B67371" w:rsidRDefault="00B67371">
            <w:pPr>
              <w:pStyle w:val="CellBody"/>
              <w:spacing w:line="260" w:lineRule="atLeast"/>
              <w:rPr>
                <w:sz w:val="22"/>
                <w:szCs w:val="22"/>
              </w:rPr>
            </w:pPr>
            <w:r>
              <w:rPr>
                <w:w w:val="100"/>
                <w:sz w:val="22"/>
                <w:szCs w:val="22"/>
              </w:rPr>
              <w:t>800</w:t>
            </w:r>
          </w:p>
        </w:tc>
        <w:tc>
          <w:tcPr>
            <w:tcW w:w="1530" w:type="dxa"/>
            <w:tcBorders>
              <w:top w:val="nil"/>
              <w:left w:val="nil"/>
              <w:bottom w:val="nil"/>
              <w:right w:val="nil"/>
            </w:tcBorders>
            <w:tcMar>
              <w:top w:w="30" w:type="dxa"/>
              <w:left w:w="60" w:type="dxa"/>
              <w:bottom w:w="20" w:type="dxa"/>
              <w:right w:w="60" w:type="dxa"/>
            </w:tcMar>
          </w:tcPr>
          <w:p w14:paraId="53ADC44B" w14:textId="77777777" w:rsidR="00B67371" w:rsidRDefault="00B67371">
            <w:pPr>
              <w:pStyle w:val="CellBody"/>
              <w:spacing w:line="260" w:lineRule="atLeast"/>
              <w:rPr>
                <w:sz w:val="22"/>
                <w:szCs w:val="22"/>
              </w:rPr>
            </w:pPr>
            <w:r>
              <w:rPr>
                <w:sz w:val="22"/>
                <w:szCs w:val="22"/>
              </w:rPr>
              <w:t>11-16-33</w:t>
            </w:r>
          </w:p>
        </w:tc>
        <w:tc>
          <w:tcPr>
            <w:tcW w:w="4960" w:type="dxa"/>
            <w:tcBorders>
              <w:top w:val="nil"/>
              <w:left w:val="nil"/>
              <w:bottom w:val="nil"/>
              <w:right w:val="nil"/>
            </w:tcBorders>
            <w:tcMar>
              <w:top w:w="30" w:type="dxa"/>
              <w:left w:w="60" w:type="dxa"/>
              <w:bottom w:w="20" w:type="dxa"/>
              <w:right w:w="60" w:type="dxa"/>
            </w:tcMar>
          </w:tcPr>
          <w:p w14:paraId="4C50666F" w14:textId="77777777" w:rsidR="00B67371" w:rsidRDefault="00B67371">
            <w:pPr>
              <w:pStyle w:val="CellBody"/>
              <w:spacing w:line="260" w:lineRule="atLeast"/>
              <w:rPr>
                <w:sz w:val="22"/>
                <w:szCs w:val="22"/>
              </w:rPr>
            </w:pPr>
            <w:r>
              <w:rPr>
                <w:sz w:val="22"/>
                <w:szCs w:val="22"/>
              </w:rPr>
              <w:t>Sewer system repairs</w:t>
            </w:r>
          </w:p>
        </w:tc>
        <w:tc>
          <w:tcPr>
            <w:tcW w:w="1980" w:type="dxa"/>
            <w:tcBorders>
              <w:top w:val="nil"/>
              <w:left w:val="nil"/>
              <w:bottom w:val="nil"/>
              <w:right w:val="nil"/>
            </w:tcBorders>
            <w:tcMar>
              <w:top w:w="30" w:type="dxa"/>
              <w:left w:w="60" w:type="dxa"/>
              <w:bottom w:w="20" w:type="dxa"/>
              <w:right w:w="60" w:type="dxa"/>
            </w:tcMar>
          </w:tcPr>
          <w:p w14:paraId="43768D76" w14:textId="77777777" w:rsidR="00B67371" w:rsidRDefault="00B67371">
            <w:pPr>
              <w:pStyle w:val="CellBody"/>
              <w:spacing w:line="260" w:lineRule="atLeast"/>
              <w:rPr>
                <w:sz w:val="22"/>
                <w:szCs w:val="22"/>
              </w:rPr>
            </w:pPr>
            <w:r>
              <w:rPr>
                <w:w w:val="100"/>
                <w:sz w:val="22"/>
                <w:szCs w:val="22"/>
              </w:rPr>
              <w:t>(Inactive)</w:t>
            </w:r>
          </w:p>
        </w:tc>
      </w:tr>
      <w:tr w:rsidR="00B67371" w14:paraId="7A0BAD2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D583D0B" w14:textId="77777777" w:rsidR="00B67371" w:rsidRDefault="00B67371">
            <w:pPr>
              <w:pStyle w:val="CellBody"/>
              <w:spacing w:line="260" w:lineRule="atLeast"/>
              <w:rPr>
                <w:sz w:val="22"/>
                <w:szCs w:val="22"/>
              </w:rPr>
            </w:pPr>
            <w:r>
              <w:rPr>
                <w:w w:val="100"/>
                <w:sz w:val="22"/>
                <w:szCs w:val="22"/>
              </w:rPr>
              <w:t>801</w:t>
            </w:r>
          </w:p>
        </w:tc>
        <w:tc>
          <w:tcPr>
            <w:tcW w:w="1530" w:type="dxa"/>
            <w:tcBorders>
              <w:top w:val="nil"/>
              <w:left w:val="nil"/>
              <w:bottom w:val="nil"/>
              <w:right w:val="nil"/>
            </w:tcBorders>
            <w:tcMar>
              <w:top w:w="30" w:type="dxa"/>
              <w:left w:w="60" w:type="dxa"/>
              <w:bottom w:w="20" w:type="dxa"/>
              <w:right w:w="60" w:type="dxa"/>
            </w:tcMar>
          </w:tcPr>
          <w:p w14:paraId="2D2A8758" w14:textId="77777777" w:rsidR="00B67371" w:rsidRDefault="00B67371">
            <w:pPr>
              <w:pStyle w:val="CellBody"/>
              <w:spacing w:line="260" w:lineRule="atLeast"/>
              <w:rPr>
                <w:sz w:val="22"/>
                <w:szCs w:val="22"/>
              </w:rPr>
            </w:pPr>
            <w:r>
              <w:rPr>
                <w:sz w:val="22"/>
                <w:szCs w:val="22"/>
              </w:rPr>
              <w:t>12-4-33</w:t>
            </w:r>
          </w:p>
        </w:tc>
        <w:tc>
          <w:tcPr>
            <w:tcW w:w="4960" w:type="dxa"/>
            <w:tcBorders>
              <w:top w:val="nil"/>
              <w:left w:val="nil"/>
              <w:bottom w:val="nil"/>
              <w:right w:val="nil"/>
            </w:tcBorders>
            <w:tcMar>
              <w:top w:w="30" w:type="dxa"/>
              <w:left w:w="60" w:type="dxa"/>
              <w:bottom w:w="20" w:type="dxa"/>
              <w:right w:w="60" w:type="dxa"/>
            </w:tcMar>
          </w:tcPr>
          <w:p w14:paraId="53970539" w14:textId="77777777" w:rsidR="00B67371" w:rsidRDefault="00B67371">
            <w:pPr>
              <w:pStyle w:val="CellBody"/>
              <w:spacing w:line="260" w:lineRule="atLeast"/>
              <w:rPr>
                <w:sz w:val="22"/>
                <w:szCs w:val="22"/>
              </w:rPr>
            </w:pPr>
            <w:smartTag w:uri="urn:schemas-microsoft-com:office:smarttags" w:element="place">
              <w:smartTag w:uri="urn:schemas-microsoft-com:office:smarttags" w:element="City">
                <w:r>
                  <w:rPr>
                    <w:sz w:val="22"/>
                    <w:szCs w:val="22"/>
                  </w:rPr>
                  <w:t>Sale</w:t>
                </w:r>
              </w:smartTag>
            </w:smartTag>
            <w:r>
              <w:rPr>
                <w:sz w:val="22"/>
                <w:szCs w:val="22"/>
              </w:rPr>
              <w:t xml:space="preserve"> of Municipal Sewer Bonds</w:t>
            </w:r>
          </w:p>
        </w:tc>
        <w:tc>
          <w:tcPr>
            <w:tcW w:w="1980" w:type="dxa"/>
            <w:tcBorders>
              <w:top w:val="nil"/>
              <w:left w:val="nil"/>
              <w:bottom w:val="nil"/>
              <w:right w:val="nil"/>
            </w:tcBorders>
            <w:tcMar>
              <w:top w:w="30" w:type="dxa"/>
              <w:left w:w="60" w:type="dxa"/>
              <w:bottom w:w="20" w:type="dxa"/>
              <w:right w:w="60" w:type="dxa"/>
            </w:tcMar>
          </w:tcPr>
          <w:p w14:paraId="63B035C5" w14:textId="77777777" w:rsidR="00B67371" w:rsidRDefault="00B67371">
            <w:pPr>
              <w:pStyle w:val="CellBody"/>
              <w:spacing w:line="260" w:lineRule="atLeast"/>
              <w:rPr>
                <w:sz w:val="22"/>
                <w:szCs w:val="22"/>
              </w:rPr>
            </w:pPr>
            <w:r>
              <w:rPr>
                <w:w w:val="100"/>
                <w:sz w:val="22"/>
                <w:szCs w:val="22"/>
              </w:rPr>
              <w:t>(Inactive)</w:t>
            </w:r>
          </w:p>
        </w:tc>
      </w:tr>
      <w:tr w:rsidR="00B67371" w14:paraId="6684436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CFE3178" w14:textId="77777777" w:rsidR="00B67371" w:rsidRDefault="00B67371">
            <w:pPr>
              <w:pStyle w:val="CellBody"/>
              <w:spacing w:line="260" w:lineRule="atLeast"/>
              <w:rPr>
                <w:sz w:val="22"/>
                <w:szCs w:val="22"/>
              </w:rPr>
            </w:pPr>
            <w:r>
              <w:rPr>
                <w:w w:val="100"/>
                <w:sz w:val="22"/>
                <w:szCs w:val="22"/>
              </w:rPr>
              <w:t>802</w:t>
            </w:r>
          </w:p>
        </w:tc>
        <w:tc>
          <w:tcPr>
            <w:tcW w:w="1530" w:type="dxa"/>
            <w:tcBorders>
              <w:top w:val="nil"/>
              <w:left w:val="nil"/>
              <w:bottom w:val="nil"/>
              <w:right w:val="nil"/>
            </w:tcBorders>
            <w:tcMar>
              <w:top w:w="30" w:type="dxa"/>
              <w:left w:w="60" w:type="dxa"/>
              <w:bottom w:w="20" w:type="dxa"/>
              <w:right w:w="60" w:type="dxa"/>
            </w:tcMar>
          </w:tcPr>
          <w:p w14:paraId="2EBC97F2" w14:textId="77777777" w:rsidR="00B67371" w:rsidRDefault="00B67371">
            <w:pPr>
              <w:pStyle w:val="CellBody"/>
              <w:spacing w:line="260" w:lineRule="atLeast"/>
              <w:rPr>
                <w:sz w:val="22"/>
                <w:szCs w:val="22"/>
              </w:rPr>
            </w:pPr>
            <w:r>
              <w:rPr>
                <w:sz w:val="22"/>
                <w:szCs w:val="22"/>
              </w:rPr>
              <w:t>1-2-34</w:t>
            </w:r>
          </w:p>
        </w:tc>
        <w:tc>
          <w:tcPr>
            <w:tcW w:w="4960" w:type="dxa"/>
            <w:tcBorders>
              <w:top w:val="nil"/>
              <w:left w:val="nil"/>
              <w:bottom w:val="nil"/>
              <w:right w:val="nil"/>
            </w:tcBorders>
            <w:tcMar>
              <w:top w:w="30" w:type="dxa"/>
              <w:left w:w="60" w:type="dxa"/>
              <w:bottom w:w="20" w:type="dxa"/>
              <w:right w:w="60" w:type="dxa"/>
            </w:tcMar>
          </w:tcPr>
          <w:p w14:paraId="141DE01B" w14:textId="77777777" w:rsidR="00B67371" w:rsidRDefault="00B67371">
            <w:pPr>
              <w:pStyle w:val="CellBody"/>
              <w:spacing w:line="260" w:lineRule="atLeast"/>
              <w:rPr>
                <w:sz w:val="22"/>
                <w:szCs w:val="22"/>
              </w:rPr>
            </w:pPr>
            <w:r>
              <w:rPr>
                <w:sz w:val="22"/>
                <w:szCs w:val="22"/>
              </w:rPr>
              <w:t>Local Improvements</w:t>
            </w:r>
          </w:p>
        </w:tc>
        <w:tc>
          <w:tcPr>
            <w:tcW w:w="1980" w:type="dxa"/>
            <w:tcBorders>
              <w:top w:val="nil"/>
              <w:left w:val="nil"/>
              <w:bottom w:val="nil"/>
              <w:right w:val="nil"/>
            </w:tcBorders>
            <w:tcMar>
              <w:top w:w="30" w:type="dxa"/>
              <w:left w:w="60" w:type="dxa"/>
              <w:bottom w:w="20" w:type="dxa"/>
              <w:right w:w="60" w:type="dxa"/>
            </w:tcMar>
          </w:tcPr>
          <w:p w14:paraId="592B2055" w14:textId="77777777" w:rsidR="00B67371" w:rsidRDefault="00B67371">
            <w:pPr>
              <w:pStyle w:val="CellBody"/>
              <w:spacing w:line="260" w:lineRule="atLeast"/>
              <w:rPr>
                <w:sz w:val="22"/>
                <w:szCs w:val="22"/>
              </w:rPr>
            </w:pPr>
            <w:r>
              <w:rPr>
                <w:w w:val="100"/>
                <w:sz w:val="22"/>
                <w:szCs w:val="22"/>
              </w:rPr>
              <w:t>(Repealed by 875)</w:t>
            </w:r>
          </w:p>
        </w:tc>
      </w:tr>
      <w:tr w:rsidR="00B67371" w14:paraId="6F10BC51"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7B19CCA8" w14:textId="77777777" w:rsidR="00B67371" w:rsidRDefault="00B67371">
            <w:pPr>
              <w:pStyle w:val="CellBody"/>
              <w:spacing w:line="260" w:lineRule="atLeast"/>
              <w:rPr>
                <w:sz w:val="22"/>
                <w:szCs w:val="22"/>
              </w:rPr>
            </w:pPr>
            <w:r>
              <w:rPr>
                <w:w w:val="100"/>
                <w:sz w:val="22"/>
                <w:szCs w:val="22"/>
              </w:rPr>
              <w:t>803</w:t>
            </w:r>
          </w:p>
        </w:tc>
        <w:tc>
          <w:tcPr>
            <w:tcW w:w="1530" w:type="dxa"/>
            <w:tcBorders>
              <w:top w:val="nil"/>
              <w:left w:val="nil"/>
              <w:bottom w:val="nil"/>
              <w:right w:val="nil"/>
            </w:tcBorders>
            <w:tcMar>
              <w:top w:w="30" w:type="dxa"/>
              <w:left w:w="60" w:type="dxa"/>
              <w:bottom w:w="20" w:type="dxa"/>
              <w:right w:w="60" w:type="dxa"/>
            </w:tcMar>
          </w:tcPr>
          <w:p w14:paraId="27CD42DE"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5"/>
                <w:attr w:name="Year" w:val="1934"/>
              </w:smartTagPr>
              <w:r>
                <w:rPr>
                  <w:w w:val="100"/>
                  <w:sz w:val="22"/>
                  <w:szCs w:val="22"/>
                </w:rPr>
                <w:t>3-5-34</w:t>
              </w:r>
            </w:smartTag>
          </w:p>
        </w:tc>
        <w:tc>
          <w:tcPr>
            <w:tcW w:w="4960" w:type="dxa"/>
            <w:tcBorders>
              <w:top w:val="nil"/>
              <w:left w:val="nil"/>
              <w:bottom w:val="nil"/>
              <w:right w:val="nil"/>
            </w:tcBorders>
            <w:tcMar>
              <w:top w:w="30" w:type="dxa"/>
              <w:left w:w="60" w:type="dxa"/>
              <w:bottom w:w="20" w:type="dxa"/>
              <w:right w:w="60" w:type="dxa"/>
            </w:tcMar>
          </w:tcPr>
          <w:p w14:paraId="088AFF9D" w14:textId="77777777" w:rsidR="00B67371" w:rsidRDefault="00B67371">
            <w:pPr>
              <w:pStyle w:val="CellBody"/>
              <w:spacing w:line="260" w:lineRule="atLeast"/>
              <w:rPr>
                <w:sz w:val="22"/>
                <w:szCs w:val="22"/>
              </w:rPr>
            </w:pPr>
            <w:r>
              <w:rPr>
                <w:w w:val="100"/>
                <w:sz w:val="22"/>
                <w:szCs w:val="22"/>
              </w:rPr>
              <w:t>Prescribing rules and regulations for the operation of wholesale trade vehicles in the city; providing for the issuance of licenses therefor; fixing the amount of license fees and the time of payment thereof; defining the terms used herein; prescribing penalties</w:t>
            </w:r>
          </w:p>
        </w:tc>
        <w:tc>
          <w:tcPr>
            <w:tcW w:w="1980" w:type="dxa"/>
            <w:tcBorders>
              <w:top w:val="nil"/>
              <w:left w:val="nil"/>
              <w:bottom w:val="nil"/>
              <w:right w:val="nil"/>
            </w:tcBorders>
            <w:tcMar>
              <w:top w:w="30" w:type="dxa"/>
              <w:left w:w="60" w:type="dxa"/>
              <w:bottom w:w="20" w:type="dxa"/>
              <w:right w:w="60" w:type="dxa"/>
            </w:tcMar>
          </w:tcPr>
          <w:p w14:paraId="577CF004" w14:textId="77777777" w:rsidR="00B67371" w:rsidRDefault="00B67371">
            <w:pPr>
              <w:pStyle w:val="CellBody"/>
              <w:spacing w:line="260" w:lineRule="atLeast"/>
              <w:rPr>
                <w:sz w:val="22"/>
                <w:szCs w:val="22"/>
              </w:rPr>
            </w:pPr>
            <w:r>
              <w:rPr>
                <w:w w:val="100"/>
                <w:sz w:val="22"/>
                <w:szCs w:val="22"/>
              </w:rPr>
              <w:t>(Repealed by 919)</w:t>
            </w:r>
          </w:p>
        </w:tc>
      </w:tr>
      <w:tr w:rsidR="00B67371" w14:paraId="535CC9F3" w14:textId="77777777" w:rsidTr="00444702">
        <w:trPr>
          <w:gridAfter w:val="1"/>
          <w:wAfter w:w="1980" w:type="dxa"/>
          <w:cantSplit/>
          <w:trHeight w:val="2340"/>
        </w:trPr>
        <w:tc>
          <w:tcPr>
            <w:tcW w:w="1170" w:type="dxa"/>
            <w:tcBorders>
              <w:top w:val="nil"/>
              <w:left w:val="nil"/>
              <w:bottom w:val="nil"/>
              <w:right w:val="nil"/>
            </w:tcBorders>
            <w:tcMar>
              <w:top w:w="30" w:type="dxa"/>
              <w:left w:w="60" w:type="dxa"/>
              <w:bottom w:w="20" w:type="dxa"/>
              <w:right w:w="60" w:type="dxa"/>
            </w:tcMar>
          </w:tcPr>
          <w:p w14:paraId="70155AB8" w14:textId="77777777" w:rsidR="00B67371" w:rsidRDefault="00B67371">
            <w:pPr>
              <w:pStyle w:val="CellBody"/>
              <w:spacing w:line="260" w:lineRule="atLeast"/>
              <w:rPr>
                <w:sz w:val="22"/>
                <w:szCs w:val="22"/>
              </w:rPr>
            </w:pPr>
            <w:r>
              <w:rPr>
                <w:w w:val="100"/>
                <w:sz w:val="22"/>
                <w:szCs w:val="22"/>
              </w:rPr>
              <w:t>804</w:t>
            </w:r>
          </w:p>
        </w:tc>
        <w:tc>
          <w:tcPr>
            <w:tcW w:w="1530" w:type="dxa"/>
            <w:tcBorders>
              <w:top w:val="nil"/>
              <w:left w:val="nil"/>
              <w:bottom w:val="nil"/>
              <w:right w:val="nil"/>
            </w:tcBorders>
            <w:tcMar>
              <w:top w:w="30" w:type="dxa"/>
              <w:left w:w="60" w:type="dxa"/>
              <w:bottom w:w="20" w:type="dxa"/>
              <w:right w:w="60" w:type="dxa"/>
            </w:tcMar>
          </w:tcPr>
          <w:p w14:paraId="7E46493D"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2"/>
                <w:attr w:name="Year" w:val="1934"/>
              </w:smartTagPr>
              <w:r>
                <w:rPr>
                  <w:w w:val="100"/>
                  <w:sz w:val="22"/>
                  <w:szCs w:val="22"/>
                </w:rPr>
                <w:t>4-2-34</w:t>
              </w:r>
            </w:smartTag>
          </w:p>
        </w:tc>
        <w:tc>
          <w:tcPr>
            <w:tcW w:w="4960" w:type="dxa"/>
            <w:tcBorders>
              <w:top w:val="nil"/>
              <w:left w:val="nil"/>
              <w:bottom w:val="nil"/>
              <w:right w:val="nil"/>
            </w:tcBorders>
            <w:tcMar>
              <w:top w:w="30" w:type="dxa"/>
              <w:left w:w="60" w:type="dxa"/>
              <w:bottom w:w="20" w:type="dxa"/>
              <w:right w:w="60" w:type="dxa"/>
            </w:tcMar>
          </w:tcPr>
          <w:p w14:paraId="6974A7DD" w14:textId="77777777" w:rsidR="00B67371" w:rsidRDefault="00B67371">
            <w:pPr>
              <w:pStyle w:val="CellBody"/>
              <w:spacing w:line="260" w:lineRule="atLeast"/>
              <w:rPr>
                <w:sz w:val="22"/>
                <w:szCs w:val="22"/>
              </w:rPr>
            </w:pPr>
            <w:r>
              <w:rPr>
                <w:w w:val="100"/>
                <w:sz w:val="22"/>
                <w:szCs w:val="22"/>
              </w:rPr>
              <w:t>Defining the term “alcoholic liquor;” declaring the possession, transportation, sale, disposal, use, purchase or any other acquisition or disposition of “alcoholic liquor,” as herein defined, contrary to state or federal laws or the duly promulgated rules and regulations of the Oregon Liquor Control Commission to be unlawful; declaring certain other acts and things relative to the purchase, possession and sale of alcoholic liquor to be unlawful; providing a penalty</w:t>
            </w:r>
          </w:p>
        </w:tc>
        <w:tc>
          <w:tcPr>
            <w:tcW w:w="1980" w:type="dxa"/>
            <w:tcBorders>
              <w:top w:val="nil"/>
              <w:left w:val="nil"/>
              <w:bottom w:val="nil"/>
              <w:right w:val="nil"/>
            </w:tcBorders>
            <w:tcMar>
              <w:top w:w="30" w:type="dxa"/>
              <w:left w:w="60" w:type="dxa"/>
              <w:bottom w:w="20" w:type="dxa"/>
              <w:right w:w="60" w:type="dxa"/>
            </w:tcMar>
          </w:tcPr>
          <w:p w14:paraId="3B58A91E" w14:textId="77777777" w:rsidR="00B67371" w:rsidRDefault="00B67371">
            <w:pPr>
              <w:pStyle w:val="CellBody"/>
              <w:spacing w:line="260" w:lineRule="atLeast"/>
              <w:rPr>
                <w:sz w:val="22"/>
                <w:szCs w:val="22"/>
              </w:rPr>
            </w:pPr>
            <w:r>
              <w:rPr>
                <w:w w:val="100"/>
                <w:sz w:val="22"/>
                <w:szCs w:val="22"/>
              </w:rPr>
              <w:t>(Repealed by 881 and 920)</w:t>
            </w:r>
          </w:p>
        </w:tc>
      </w:tr>
      <w:tr w:rsidR="00B67371" w14:paraId="322102B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9BC5841" w14:textId="77777777" w:rsidR="00B67371" w:rsidRDefault="00B67371">
            <w:pPr>
              <w:pStyle w:val="CellBody"/>
              <w:spacing w:line="260" w:lineRule="atLeast"/>
              <w:rPr>
                <w:sz w:val="22"/>
                <w:szCs w:val="22"/>
              </w:rPr>
            </w:pPr>
            <w:r>
              <w:rPr>
                <w:w w:val="100"/>
                <w:sz w:val="22"/>
                <w:szCs w:val="22"/>
              </w:rPr>
              <w:t>805</w:t>
            </w:r>
          </w:p>
        </w:tc>
        <w:tc>
          <w:tcPr>
            <w:tcW w:w="1530" w:type="dxa"/>
            <w:tcBorders>
              <w:top w:val="nil"/>
              <w:left w:val="nil"/>
              <w:bottom w:val="nil"/>
              <w:right w:val="nil"/>
            </w:tcBorders>
            <w:tcMar>
              <w:top w:w="30" w:type="dxa"/>
              <w:left w:w="60" w:type="dxa"/>
              <w:bottom w:w="20" w:type="dxa"/>
              <w:right w:w="60" w:type="dxa"/>
            </w:tcMar>
          </w:tcPr>
          <w:p w14:paraId="39927B72" w14:textId="77777777" w:rsidR="00B67371" w:rsidRDefault="00B67371">
            <w:pPr>
              <w:pStyle w:val="CellBody"/>
              <w:spacing w:line="260" w:lineRule="atLeast"/>
              <w:rPr>
                <w:sz w:val="22"/>
                <w:szCs w:val="22"/>
              </w:rPr>
            </w:pPr>
            <w:r>
              <w:rPr>
                <w:sz w:val="22"/>
                <w:szCs w:val="22"/>
              </w:rPr>
              <w:t>4-13-34</w:t>
            </w:r>
          </w:p>
        </w:tc>
        <w:tc>
          <w:tcPr>
            <w:tcW w:w="4960" w:type="dxa"/>
            <w:tcBorders>
              <w:top w:val="nil"/>
              <w:left w:val="nil"/>
              <w:bottom w:val="nil"/>
              <w:right w:val="nil"/>
            </w:tcBorders>
            <w:tcMar>
              <w:top w:w="30" w:type="dxa"/>
              <w:left w:w="60" w:type="dxa"/>
              <w:bottom w:w="20" w:type="dxa"/>
              <w:right w:w="60" w:type="dxa"/>
            </w:tcMar>
          </w:tcPr>
          <w:p w14:paraId="4396A958" w14:textId="77777777" w:rsidR="00B67371" w:rsidRDefault="00B67371">
            <w:pPr>
              <w:pStyle w:val="CellBody"/>
              <w:spacing w:line="260" w:lineRule="atLeast"/>
              <w:rPr>
                <w:sz w:val="22"/>
                <w:szCs w:val="22"/>
              </w:rPr>
            </w:pPr>
            <w:r>
              <w:rPr>
                <w:sz w:val="22"/>
                <w:szCs w:val="22"/>
              </w:rPr>
              <w:t>Creating a Park Commission</w:t>
            </w:r>
          </w:p>
        </w:tc>
        <w:tc>
          <w:tcPr>
            <w:tcW w:w="1980" w:type="dxa"/>
            <w:tcBorders>
              <w:top w:val="nil"/>
              <w:left w:val="nil"/>
              <w:bottom w:val="nil"/>
              <w:right w:val="nil"/>
            </w:tcBorders>
            <w:tcMar>
              <w:top w:w="30" w:type="dxa"/>
              <w:left w:w="60" w:type="dxa"/>
              <w:bottom w:w="20" w:type="dxa"/>
              <w:right w:w="60" w:type="dxa"/>
            </w:tcMar>
          </w:tcPr>
          <w:p w14:paraId="05EB6226" w14:textId="77777777" w:rsidR="00B67371" w:rsidRDefault="00B67371">
            <w:pPr>
              <w:pStyle w:val="CellBody"/>
              <w:spacing w:line="260" w:lineRule="atLeast"/>
              <w:rPr>
                <w:sz w:val="22"/>
                <w:szCs w:val="22"/>
              </w:rPr>
            </w:pPr>
            <w:r>
              <w:rPr>
                <w:w w:val="100"/>
                <w:sz w:val="22"/>
                <w:szCs w:val="22"/>
              </w:rPr>
              <w:t>(Repealed by 1763)</w:t>
            </w:r>
          </w:p>
        </w:tc>
      </w:tr>
      <w:tr w:rsidR="00B67371" w14:paraId="4EB1306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77278E1" w14:textId="77777777" w:rsidR="00B67371" w:rsidRDefault="00B67371">
            <w:pPr>
              <w:pStyle w:val="CellBody"/>
              <w:spacing w:line="260" w:lineRule="atLeast"/>
              <w:rPr>
                <w:sz w:val="22"/>
                <w:szCs w:val="22"/>
              </w:rPr>
            </w:pPr>
            <w:r>
              <w:rPr>
                <w:w w:val="100"/>
                <w:sz w:val="22"/>
                <w:szCs w:val="22"/>
              </w:rPr>
              <w:t>806</w:t>
            </w:r>
          </w:p>
        </w:tc>
        <w:tc>
          <w:tcPr>
            <w:tcW w:w="1530" w:type="dxa"/>
            <w:tcBorders>
              <w:top w:val="nil"/>
              <w:left w:val="nil"/>
              <w:bottom w:val="nil"/>
              <w:right w:val="nil"/>
            </w:tcBorders>
            <w:tcMar>
              <w:top w:w="30" w:type="dxa"/>
              <w:left w:w="60" w:type="dxa"/>
              <w:bottom w:w="20" w:type="dxa"/>
              <w:right w:w="60" w:type="dxa"/>
            </w:tcMar>
          </w:tcPr>
          <w:p w14:paraId="3D942B60"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7"/>
                <w:attr w:name="Year" w:val="1934"/>
              </w:smartTagPr>
              <w:r>
                <w:rPr>
                  <w:w w:val="100"/>
                  <w:sz w:val="22"/>
                  <w:szCs w:val="22"/>
                </w:rPr>
                <w:t>5-7-34</w:t>
              </w:r>
            </w:smartTag>
          </w:p>
        </w:tc>
        <w:tc>
          <w:tcPr>
            <w:tcW w:w="4960" w:type="dxa"/>
            <w:tcBorders>
              <w:top w:val="nil"/>
              <w:left w:val="nil"/>
              <w:bottom w:val="nil"/>
              <w:right w:val="nil"/>
            </w:tcBorders>
            <w:tcMar>
              <w:top w:w="30" w:type="dxa"/>
              <w:left w:w="60" w:type="dxa"/>
              <w:bottom w:w="20" w:type="dxa"/>
              <w:right w:w="60" w:type="dxa"/>
            </w:tcMar>
          </w:tcPr>
          <w:p w14:paraId="7850E155" w14:textId="77777777" w:rsidR="00B67371" w:rsidRDefault="00B67371">
            <w:pPr>
              <w:pStyle w:val="CellBody"/>
              <w:spacing w:line="260" w:lineRule="atLeast"/>
              <w:rPr>
                <w:sz w:val="22"/>
                <w:szCs w:val="22"/>
              </w:rPr>
            </w:pPr>
            <w:r>
              <w:rPr>
                <w:w w:val="100"/>
                <w:sz w:val="22"/>
                <w:szCs w:val="22"/>
              </w:rPr>
              <w:t>Amending Ord. No. 803</w:t>
            </w:r>
          </w:p>
        </w:tc>
        <w:tc>
          <w:tcPr>
            <w:tcW w:w="1980" w:type="dxa"/>
            <w:tcBorders>
              <w:top w:val="nil"/>
              <w:left w:val="nil"/>
              <w:bottom w:val="nil"/>
              <w:right w:val="nil"/>
            </w:tcBorders>
            <w:tcMar>
              <w:top w:w="30" w:type="dxa"/>
              <w:left w:w="60" w:type="dxa"/>
              <w:bottom w:w="20" w:type="dxa"/>
              <w:right w:w="60" w:type="dxa"/>
            </w:tcMar>
          </w:tcPr>
          <w:p w14:paraId="51E16374" w14:textId="77777777" w:rsidR="00B67371" w:rsidRDefault="00B67371">
            <w:pPr>
              <w:pStyle w:val="CellBody"/>
              <w:spacing w:line="260" w:lineRule="atLeast"/>
              <w:rPr>
                <w:sz w:val="22"/>
                <w:szCs w:val="22"/>
              </w:rPr>
            </w:pPr>
            <w:r>
              <w:rPr>
                <w:w w:val="100"/>
                <w:sz w:val="22"/>
                <w:szCs w:val="22"/>
              </w:rPr>
              <w:t>(Repealed by 919)</w:t>
            </w:r>
          </w:p>
        </w:tc>
      </w:tr>
      <w:tr w:rsidR="00B67371" w14:paraId="0B24027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E9BDD40" w14:textId="77777777" w:rsidR="00B67371" w:rsidRDefault="00B67371">
            <w:pPr>
              <w:pStyle w:val="CellBody"/>
              <w:spacing w:line="260" w:lineRule="atLeast"/>
              <w:rPr>
                <w:sz w:val="22"/>
                <w:szCs w:val="22"/>
              </w:rPr>
            </w:pPr>
            <w:r>
              <w:rPr>
                <w:w w:val="100"/>
                <w:sz w:val="22"/>
                <w:szCs w:val="22"/>
              </w:rPr>
              <w:t>807</w:t>
            </w:r>
          </w:p>
        </w:tc>
        <w:tc>
          <w:tcPr>
            <w:tcW w:w="1530" w:type="dxa"/>
            <w:tcBorders>
              <w:top w:val="nil"/>
              <w:left w:val="nil"/>
              <w:bottom w:val="nil"/>
              <w:right w:val="nil"/>
            </w:tcBorders>
            <w:tcMar>
              <w:top w:w="30" w:type="dxa"/>
              <w:left w:w="60" w:type="dxa"/>
              <w:bottom w:w="20" w:type="dxa"/>
              <w:right w:w="60" w:type="dxa"/>
            </w:tcMar>
          </w:tcPr>
          <w:p w14:paraId="3C83D2AB" w14:textId="77777777" w:rsidR="00B67371" w:rsidRDefault="00B67371">
            <w:pPr>
              <w:pStyle w:val="CellBody"/>
              <w:spacing w:line="260" w:lineRule="atLeast"/>
              <w:rPr>
                <w:sz w:val="22"/>
                <w:szCs w:val="22"/>
              </w:rPr>
            </w:pPr>
            <w:r>
              <w:rPr>
                <w:sz w:val="22"/>
                <w:szCs w:val="22"/>
              </w:rPr>
              <w:t>7-2-34</w:t>
            </w:r>
          </w:p>
        </w:tc>
        <w:tc>
          <w:tcPr>
            <w:tcW w:w="4960" w:type="dxa"/>
            <w:tcBorders>
              <w:top w:val="nil"/>
              <w:left w:val="nil"/>
              <w:bottom w:val="nil"/>
              <w:right w:val="nil"/>
            </w:tcBorders>
            <w:tcMar>
              <w:top w:w="30" w:type="dxa"/>
              <w:left w:w="60" w:type="dxa"/>
              <w:bottom w:w="20" w:type="dxa"/>
              <w:right w:w="60" w:type="dxa"/>
            </w:tcMar>
          </w:tcPr>
          <w:p w14:paraId="2835ABAF" w14:textId="77777777" w:rsidR="00B67371" w:rsidRDefault="00B67371">
            <w:pPr>
              <w:pStyle w:val="CellBody"/>
              <w:spacing w:line="260" w:lineRule="atLeast"/>
              <w:rPr>
                <w:sz w:val="22"/>
                <w:szCs w:val="22"/>
              </w:rPr>
            </w:pPr>
            <w:r>
              <w:rPr>
                <w:sz w:val="22"/>
                <w:szCs w:val="22"/>
              </w:rPr>
              <w:t>Suspending the operation of Ord. No. 514</w:t>
            </w:r>
          </w:p>
        </w:tc>
        <w:tc>
          <w:tcPr>
            <w:tcW w:w="1980" w:type="dxa"/>
            <w:tcBorders>
              <w:top w:val="nil"/>
              <w:left w:val="nil"/>
              <w:bottom w:val="nil"/>
              <w:right w:val="nil"/>
            </w:tcBorders>
            <w:tcMar>
              <w:top w:w="30" w:type="dxa"/>
              <w:left w:w="60" w:type="dxa"/>
              <w:bottom w:w="20" w:type="dxa"/>
              <w:right w:w="60" w:type="dxa"/>
            </w:tcMar>
          </w:tcPr>
          <w:p w14:paraId="2E082FF1" w14:textId="77777777" w:rsidR="00B67371" w:rsidRDefault="00B67371">
            <w:pPr>
              <w:pStyle w:val="CellBody"/>
              <w:spacing w:line="260" w:lineRule="atLeast"/>
              <w:rPr>
                <w:sz w:val="22"/>
                <w:szCs w:val="22"/>
              </w:rPr>
            </w:pPr>
            <w:r>
              <w:rPr>
                <w:w w:val="100"/>
                <w:sz w:val="22"/>
                <w:szCs w:val="22"/>
              </w:rPr>
              <w:t>(Inactive)</w:t>
            </w:r>
          </w:p>
        </w:tc>
      </w:tr>
      <w:tr w:rsidR="00B67371" w14:paraId="0D41B965"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F7EBDB4" w14:textId="77777777" w:rsidR="00B67371" w:rsidRDefault="00B67371">
            <w:pPr>
              <w:pStyle w:val="CellBody"/>
              <w:spacing w:line="260" w:lineRule="atLeast"/>
              <w:rPr>
                <w:sz w:val="22"/>
                <w:szCs w:val="22"/>
              </w:rPr>
            </w:pPr>
            <w:r>
              <w:rPr>
                <w:w w:val="100"/>
                <w:sz w:val="22"/>
                <w:szCs w:val="22"/>
              </w:rPr>
              <w:t>808</w:t>
            </w:r>
          </w:p>
        </w:tc>
        <w:tc>
          <w:tcPr>
            <w:tcW w:w="1530" w:type="dxa"/>
            <w:tcBorders>
              <w:top w:val="nil"/>
              <w:left w:val="nil"/>
              <w:bottom w:val="nil"/>
              <w:right w:val="nil"/>
            </w:tcBorders>
            <w:tcMar>
              <w:top w:w="30" w:type="dxa"/>
              <w:left w:w="60" w:type="dxa"/>
              <w:bottom w:w="20" w:type="dxa"/>
              <w:right w:w="60" w:type="dxa"/>
            </w:tcMar>
          </w:tcPr>
          <w:p w14:paraId="3C40B0FB"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2"/>
                <w:attr w:name="Year" w:val="1934"/>
              </w:smartTagPr>
              <w:r>
                <w:rPr>
                  <w:w w:val="100"/>
                  <w:sz w:val="22"/>
                  <w:szCs w:val="22"/>
                </w:rPr>
                <w:t>7-2-34</w:t>
              </w:r>
            </w:smartTag>
          </w:p>
        </w:tc>
        <w:tc>
          <w:tcPr>
            <w:tcW w:w="4960" w:type="dxa"/>
            <w:tcBorders>
              <w:top w:val="nil"/>
              <w:left w:val="nil"/>
              <w:bottom w:val="nil"/>
              <w:right w:val="nil"/>
            </w:tcBorders>
            <w:tcMar>
              <w:top w:w="30" w:type="dxa"/>
              <w:left w:w="60" w:type="dxa"/>
              <w:bottom w:w="20" w:type="dxa"/>
              <w:right w:w="60" w:type="dxa"/>
            </w:tcMar>
          </w:tcPr>
          <w:p w14:paraId="18D25A23" w14:textId="77777777" w:rsidR="00B67371" w:rsidRDefault="00B67371">
            <w:pPr>
              <w:pStyle w:val="CellBody"/>
              <w:spacing w:line="260" w:lineRule="atLeast"/>
              <w:rPr>
                <w:sz w:val="22"/>
                <w:szCs w:val="22"/>
              </w:rPr>
            </w:pPr>
            <w:r>
              <w:rPr>
                <w:w w:val="100"/>
                <w:sz w:val="22"/>
                <w:szCs w:val="22"/>
              </w:rPr>
              <w:t xml:space="preserve">Declaring a portion of </w:t>
            </w:r>
            <w:smartTag w:uri="urn:schemas-microsoft-com:office:smarttags" w:element="address">
              <w:smartTag w:uri="urn:schemas-microsoft-com:office:smarttags" w:element="Street">
                <w:r>
                  <w:rPr>
                    <w:w w:val="100"/>
                    <w:sz w:val="22"/>
                    <w:szCs w:val="22"/>
                  </w:rPr>
                  <w:t>First Street</w:t>
                </w:r>
              </w:smartTag>
            </w:smartTag>
            <w:r>
              <w:rPr>
                <w:w w:val="100"/>
                <w:sz w:val="22"/>
                <w:szCs w:val="22"/>
              </w:rPr>
              <w:t xml:space="preserve"> to be a through street or open thoroughfare; declaring all streets intersecting this portion to be stop streets; providing a penalty</w:t>
            </w:r>
          </w:p>
        </w:tc>
        <w:tc>
          <w:tcPr>
            <w:tcW w:w="1980" w:type="dxa"/>
            <w:tcBorders>
              <w:top w:val="nil"/>
              <w:left w:val="nil"/>
              <w:bottom w:val="nil"/>
              <w:right w:val="nil"/>
            </w:tcBorders>
            <w:tcMar>
              <w:top w:w="30" w:type="dxa"/>
              <w:left w:w="60" w:type="dxa"/>
              <w:bottom w:w="20" w:type="dxa"/>
              <w:right w:w="60" w:type="dxa"/>
            </w:tcMar>
          </w:tcPr>
          <w:p w14:paraId="58D8B918" w14:textId="77777777" w:rsidR="00B67371" w:rsidRDefault="00B67371">
            <w:pPr>
              <w:pStyle w:val="CellBody"/>
              <w:spacing w:line="260" w:lineRule="atLeast"/>
              <w:rPr>
                <w:sz w:val="22"/>
                <w:szCs w:val="22"/>
              </w:rPr>
            </w:pPr>
            <w:r>
              <w:rPr>
                <w:w w:val="100"/>
                <w:sz w:val="22"/>
                <w:szCs w:val="22"/>
              </w:rPr>
              <w:t>(Repealed by 918)</w:t>
            </w:r>
          </w:p>
        </w:tc>
      </w:tr>
      <w:tr w:rsidR="00B67371" w14:paraId="5B754C1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D720BD8" w14:textId="77777777" w:rsidR="00B67371" w:rsidRDefault="00B67371">
            <w:pPr>
              <w:pStyle w:val="CellBody"/>
              <w:spacing w:line="260" w:lineRule="atLeast"/>
              <w:rPr>
                <w:sz w:val="22"/>
                <w:szCs w:val="22"/>
              </w:rPr>
            </w:pPr>
            <w:r>
              <w:rPr>
                <w:w w:val="100"/>
                <w:sz w:val="22"/>
                <w:szCs w:val="22"/>
              </w:rPr>
              <w:t>809</w:t>
            </w:r>
          </w:p>
        </w:tc>
        <w:tc>
          <w:tcPr>
            <w:tcW w:w="1530" w:type="dxa"/>
            <w:tcBorders>
              <w:top w:val="nil"/>
              <w:left w:val="nil"/>
              <w:bottom w:val="nil"/>
              <w:right w:val="nil"/>
            </w:tcBorders>
            <w:tcMar>
              <w:top w:w="30" w:type="dxa"/>
              <w:left w:w="60" w:type="dxa"/>
              <w:bottom w:w="20" w:type="dxa"/>
              <w:right w:w="60" w:type="dxa"/>
            </w:tcMar>
          </w:tcPr>
          <w:p w14:paraId="0B3D2122" w14:textId="77777777" w:rsidR="00B67371" w:rsidRDefault="00B67371">
            <w:pPr>
              <w:pStyle w:val="CellBody"/>
              <w:spacing w:line="260" w:lineRule="atLeast"/>
              <w:rPr>
                <w:sz w:val="22"/>
                <w:szCs w:val="22"/>
              </w:rPr>
            </w:pPr>
            <w:r>
              <w:rPr>
                <w:sz w:val="22"/>
                <w:szCs w:val="22"/>
              </w:rPr>
              <w:t>8-13-34</w:t>
            </w:r>
          </w:p>
        </w:tc>
        <w:tc>
          <w:tcPr>
            <w:tcW w:w="4960" w:type="dxa"/>
            <w:tcBorders>
              <w:top w:val="nil"/>
              <w:left w:val="nil"/>
              <w:bottom w:val="nil"/>
              <w:right w:val="nil"/>
            </w:tcBorders>
            <w:tcMar>
              <w:top w:w="30" w:type="dxa"/>
              <w:left w:w="60" w:type="dxa"/>
              <w:bottom w:w="20" w:type="dxa"/>
              <w:right w:w="60" w:type="dxa"/>
            </w:tcMar>
          </w:tcPr>
          <w:p w14:paraId="432CC9A7" w14:textId="77777777" w:rsidR="00B67371" w:rsidRDefault="00B67371">
            <w:pPr>
              <w:pStyle w:val="CellBody"/>
              <w:spacing w:line="260" w:lineRule="atLeast"/>
              <w:rPr>
                <w:sz w:val="22"/>
                <w:szCs w:val="22"/>
              </w:rPr>
            </w:pPr>
            <w:r>
              <w:rPr>
                <w:sz w:val="22"/>
                <w:szCs w:val="22"/>
              </w:rPr>
              <w:t xml:space="preserve">Issuance of Water Bonds </w:t>
            </w:r>
          </w:p>
        </w:tc>
        <w:tc>
          <w:tcPr>
            <w:tcW w:w="1980" w:type="dxa"/>
            <w:tcBorders>
              <w:top w:val="nil"/>
              <w:left w:val="nil"/>
              <w:bottom w:val="nil"/>
              <w:right w:val="nil"/>
            </w:tcBorders>
            <w:tcMar>
              <w:top w:w="30" w:type="dxa"/>
              <w:left w:w="60" w:type="dxa"/>
              <w:bottom w:w="20" w:type="dxa"/>
              <w:right w:w="60" w:type="dxa"/>
            </w:tcMar>
          </w:tcPr>
          <w:p w14:paraId="2840DD44" w14:textId="77777777" w:rsidR="00B67371" w:rsidRDefault="00B67371">
            <w:pPr>
              <w:pStyle w:val="CellBody"/>
              <w:spacing w:line="260" w:lineRule="atLeast"/>
              <w:rPr>
                <w:sz w:val="22"/>
                <w:szCs w:val="22"/>
              </w:rPr>
            </w:pPr>
            <w:r>
              <w:rPr>
                <w:w w:val="100"/>
                <w:sz w:val="22"/>
                <w:szCs w:val="22"/>
              </w:rPr>
              <w:t>(Inactive)</w:t>
            </w:r>
          </w:p>
        </w:tc>
      </w:tr>
      <w:tr w:rsidR="00B67371" w14:paraId="464280F3"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3DF639F9" w14:textId="77777777" w:rsidR="00B67371" w:rsidRDefault="00B67371">
            <w:pPr>
              <w:pStyle w:val="CellBody"/>
              <w:spacing w:line="260" w:lineRule="atLeast"/>
              <w:rPr>
                <w:sz w:val="22"/>
                <w:szCs w:val="22"/>
              </w:rPr>
            </w:pPr>
            <w:r>
              <w:rPr>
                <w:w w:val="100"/>
                <w:sz w:val="22"/>
                <w:szCs w:val="22"/>
              </w:rPr>
              <w:t>810</w:t>
            </w:r>
          </w:p>
        </w:tc>
        <w:tc>
          <w:tcPr>
            <w:tcW w:w="1530" w:type="dxa"/>
            <w:tcBorders>
              <w:top w:val="nil"/>
              <w:left w:val="nil"/>
              <w:bottom w:val="nil"/>
              <w:right w:val="nil"/>
            </w:tcBorders>
            <w:tcMar>
              <w:top w:w="30" w:type="dxa"/>
              <w:left w:w="60" w:type="dxa"/>
              <w:bottom w:w="20" w:type="dxa"/>
              <w:right w:w="60" w:type="dxa"/>
            </w:tcMar>
          </w:tcPr>
          <w:p w14:paraId="2A1AD0D6"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4"/>
                <w:attr w:name="Year" w:val="1934"/>
              </w:smartTagPr>
              <w:r>
                <w:rPr>
                  <w:w w:val="100"/>
                  <w:sz w:val="22"/>
                  <w:szCs w:val="22"/>
                </w:rPr>
                <w:t>9-4-34</w:t>
              </w:r>
            </w:smartTag>
          </w:p>
        </w:tc>
        <w:tc>
          <w:tcPr>
            <w:tcW w:w="4960" w:type="dxa"/>
            <w:tcBorders>
              <w:top w:val="nil"/>
              <w:left w:val="nil"/>
              <w:bottom w:val="nil"/>
              <w:right w:val="nil"/>
            </w:tcBorders>
            <w:tcMar>
              <w:top w:w="30" w:type="dxa"/>
              <w:left w:w="60" w:type="dxa"/>
              <w:bottom w:w="20" w:type="dxa"/>
              <w:right w:w="60" w:type="dxa"/>
            </w:tcMar>
          </w:tcPr>
          <w:p w14:paraId="61CA713D" w14:textId="77777777" w:rsidR="00B67371" w:rsidRDefault="00B67371">
            <w:pPr>
              <w:pStyle w:val="CellBody"/>
              <w:spacing w:line="260" w:lineRule="atLeast"/>
              <w:rPr>
                <w:sz w:val="22"/>
                <w:szCs w:val="22"/>
              </w:rPr>
            </w:pPr>
            <w:r>
              <w:rPr>
                <w:w w:val="100"/>
                <w:sz w:val="22"/>
                <w:szCs w:val="22"/>
              </w:rPr>
              <w:t>Prohibiting public gatherings, demonstrations, orations, meetings, or addresses of any kind in any of the public parks of the city without written permission of the park commission, providing a penalty</w:t>
            </w:r>
          </w:p>
        </w:tc>
        <w:tc>
          <w:tcPr>
            <w:tcW w:w="1980" w:type="dxa"/>
            <w:tcBorders>
              <w:top w:val="nil"/>
              <w:left w:val="nil"/>
              <w:bottom w:val="nil"/>
              <w:right w:val="nil"/>
            </w:tcBorders>
            <w:tcMar>
              <w:top w:w="30" w:type="dxa"/>
              <w:left w:w="60" w:type="dxa"/>
              <w:bottom w:w="20" w:type="dxa"/>
              <w:right w:w="60" w:type="dxa"/>
            </w:tcMar>
          </w:tcPr>
          <w:p w14:paraId="2E6726A6" w14:textId="77777777" w:rsidR="00B67371" w:rsidRDefault="00B67371">
            <w:pPr>
              <w:pStyle w:val="CellBody"/>
              <w:spacing w:line="260" w:lineRule="atLeast"/>
              <w:rPr>
                <w:sz w:val="22"/>
                <w:szCs w:val="22"/>
              </w:rPr>
            </w:pPr>
            <w:r>
              <w:rPr>
                <w:w w:val="100"/>
                <w:sz w:val="22"/>
                <w:szCs w:val="22"/>
              </w:rPr>
              <w:t>(Repealed by 916)</w:t>
            </w:r>
          </w:p>
        </w:tc>
      </w:tr>
      <w:tr w:rsidR="00B67371" w14:paraId="0EE3437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059D188" w14:textId="77777777" w:rsidR="00B67371" w:rsidRDefault="00B67371">
            <w:pPr>
              <w:pStyle w:val="CellBody"/>
              <w:spacing w:line="260" w:lineRule="atLeast"/>
              <w:rPr>
                <w:sz w:val="22"/>
                <w:szCs w:val="22"/>
              </w:rPr>
            </w:pPr>
            <w:r>
              <w:rPr>
                <w:w w:val="100"/>
                <w:sz w:val="22"/>
                <w:szCs w:val="22"/>
              </w:rPr>
              <w:t>811</w:t>
            </w:r>
          </w:p>
        </w:tc>
        <w:tc>
          <w:tcPr>
            <w:tcW w:w="1530" w:type="dxa"/>
            <w:tcBorders>
              <w:top w:val="nil"/>
              <w:left w:val="nil"/>
              <w:bottom w:val="nil"/>
              <w:right w:val="nil"/>
            </w:tcBorders>
            <w:tcMar>
              <w:top w:w="30" w:type="dxa"/>
              <w:left w:w="60" w:type="dxa"/>
              <w:bottom w:w="20" w:type="dxa"/>
              <w:right w:w="60" w:type="dxa"/>
            </w:tcMar>
          </w:tcPr>
          <w:p w14:paraId="10C80D6D" w14:textId="77777777" w:rsidR="00B67371" w:rsidRDefault="00B67371">
            <w:pPr>
              <w:pStyle w:val="CellBody"/>
              <w:spacing w:line="260" w:lineRule="atLeast"/>
              <w:rPr>
                <w:sz w:val="22"/>
                <w:szCs w:val="22"/>
              </w:rPr>
            </w:pPr>
            <w:r>
              <w:rPr>
                <w:sz w:val="22"/>
                <w:szCs w:val="22"/>
              </w:rPr>
              <w:t>10-15-34</w:t>
            </w:r>
          </w:p>
        </w:tc>
        <w:tc>
          <w:tcPr>
            <w:tcW w:w="4960" w:type="dxa"/>
            <w:tcBorders>
              <w:top w:val="nil"/>
              <w:left w:val="nil"/>
              <w:bottom w:val="nil"/>
              <w:right w:val="nil"/>
            </w:tcBorders>
            <w:tcMar>
              <w:top w:w="30" w:type="dxa"/>
              <w:left w:w="60" w:type="dxa"/>
              <w:bottom w:w="20" w:type="dxa"/>
              <w:right w:w="60" w:type="dxa"/>
            </w:tcMar>
          </w:tcPr>
          <w:p w14:paraId="65B7B8DB" w14:textId="77777777" w:rsidR="00B67371" w:rsidRDefault="00B67371">
            <w:pPr>
              <w:pStyle w:val="CellBody"/>
              <w:spacing w:line="260" w:lineRule="atLeast"/>
              <w:rPr>
                <w:sz w:val="22"/>
                <w:szCs w:val="22"/>
              </w:rPr>
            </w:pPr>
            <w:r>
              <w:rPr>
                <w:sz w:val="22"/>
                <w:szCs w:val="22"/>
              </w:rPr>
              <w:t>General tax upon taxable land</w:t>
            </w:r>
          </w:p>
        </w:tc>
        <w:tc>
          <w:tcPr>
            <w:tcW w:w="1980" w:type="dxa"/>
            <w:tcBorders>
              <w:top w:val="nil"/>
              <w:left w:val="nil"/>
              <w:bottom w:val="nil"/>
              <w:right w:val="nil"/>
            </w:tcBorders>
            <w:tcMar>
              <w:top w:w="30" w:type="dxa"/>
              <w:left w:w="60" w:type="dxa"/>
              <w:bottom w:w="20" w:type="dxa"/>
              <w:right w:w="60" w:type="dxa"/>
            </w:tcMar>
          </w:tcPr>
          <w:p w14:paraId="543BA2D9" w14:textId="77777777" w:rsidR="00B67371" w:rsidRDefault="00B67371">
            <w:pPr>
              <w:pStyle w:val="CellBody"/>
              <w:spacing w:line="260" w:lineRule="atLeast"/>
              <w:rPr>
                <w:sz w:val="22"/>
                <w:szCs w:val="22"/>
              </w:rPr>
            </w:pPr>
            <w:r>
              <w:rPr>
                <w:w w:val="100"/>
                <w:sz w:val="22"/>
                <w:szCs w:val="22"/>
              </w:rPr>
              <w:t>(Inactive)</w:t>
            </w:r>
          </w:p>
        </w:tc>
      </w:tr>
      <w:tr w:rsidR="00B67371" w14:paraId="6DC35EC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F9FDD89" w14:textId="77777777" w:rsidR="00B67371" w:rsidRDefault="00B67371">
            <w:pPr>
              <w:pStyle w:val="CellBody"/>
              <w:spacing w:line="260" w:lineRule="atLeast"/>
              <w:rPr>
                <w:sz w:val="22"/>
                <w:szCs w:val="22"/>
              </w:rPr>
            </w:pPr>
            <w:r>
              <w:rPr>
                <w:w w:val="100"/>
                <w:sz w:val="22"/>
                <w:szCs w:val="22"/>
              </w:rPr>
              <w:t>812</w:t>
            </w:r>
          </w:p>
        </w:tc>
        <w:tc>
          <w:tcPr>
            <w:tcW w:w="1530" w:type="dxa"/>
            <w:tcBorders>
              <w:top w:val="nil"/>
              <w:left w:val="nil"/>
              <w:bottom w:val="nil"/>
              <w:right w:val="nil"/>
            </w:tcBorders>
            <w:tcMar>
              <w:top w:w="30" w:type="dxa"/>
              <w:left w:w="60" w:type="dxa"/>
              <w:bottom w:w="20" w:type="dxa"/>
              <w:right w:w="60" w:type="dxa"/>
            </w:tcMar>
          </w:tcPr>
          <w:p w14:paraId="7302982C" w14:textId="77777777" w:rsidR="00B67371" w:rsidRDefault="00B67371">
            <w:pPr>
              <w:pStyle w:val="CellBody"/>
              <w:spacing w:line="260" w:lineRule="atLeast"/>
              <w:rPr>
                <w:sz w:val="22"/>
                <w:szCs w:val="22"/>
              </w:rPr>
            </w:pPr>
            <w:r>
              <w:rPr>
                <w:sz w:val="22"/>
                <w:szCs w:val="22"/>
              </w:rPr>
              <w:t>10-26-34</w:t>
            </w:r>
          </w:p>
        </w:tc>
        <w:tc>
          <w:tcPr>
            <w:tcW w:w="4960" w:type="dxa"/>
            <w:tcBorders>
              <w:top w:val="nil"/>
              <w:left w:val="nil"/>
              <w:bottom w:val="nil"/>
              <w:right w:val="nil"/>
            </w:tcBorders>
            <w:tcMar>
              <w:top w:w="30" w:type="dxa"/>
              <w:left w:w="60" w:type="dxa"/>
              <w:bottom w:w="20" w:type="dxa"/>
              <w:right w:w="60" w:type="dxa"/>
            </w:tcMar>
          </w:tcPr>
          <w:p w14:paraId="4594D428" w14:textId="77777777" w:rsidR="00B67371" w:rsidRDefault="00B67371">
            <w:pPr>
              <w:pStyle w:val="CellBody"/>
              <w:spacing w:line="260" w:lineRule="atLeast"/>
              <w:rPr>
                <w:sz w:val="22"/>
                <w:szCs w:val="22"/>
              </w:rPr>
            </w:pPr>
            <w:r>
              <w:rPr>
                <w:sz w:val="22"/>
                <w:szCs w:val="22"/>
              </w:rPr>
              <w:t xml:space="preserve">Contract with </w:t>
            </w:r>
            <w:smartTag w:uri="urn:schemas-microsoft-com:office:smarttags" w:element="address">
              <w:smartTag w:uri="urn:schemas-microsoft-com:office:smarttags" w:element="Street">
                <w:r>
                  <w:rPr>
                    <w:sz w:val="22"/>
                    <w:szCs w:val="22"/>
                  </w:rPr>
                  <w:t>Oregon State Highway</w:t>
                </w:r>
              </w:smartTag>
            </w:smartTag>
            <w:r>
              <w:rPr>
                <w:sz w:val="22"/>
                <w:szCs w:val="22"/>
              </w:rPr>
              <w:t xml:space="preserve"> Commission </w:t>
            </w:r>
          </w:p>
        </w:tc>
        <w:tc>
          <w:tcPr>
            <w:tcW w:w="1980" w:type="dxa"/>
            <w:tcBorders>
              <w:top w:val="nil"/>
              <w:left w:val="nil"/>
              <w:bottom w:val="nil"/>
              <w:right w:val="nil"/>
            </w:tcBorders>
            <w:tcMar>
              <w:top w:w="30" w:type="dxa"/>
              <w:left w:w="60" w:type="dxa"/>
              <w:bottom w:w="20" w:type="dxa"/>
              <w:right w:w="60" w:type="dxa"/>
            </w:tcMar>
          </w:tcPr>
          <w:p w14:paraId="799BEC40" w14:textId="77777777" w:rsidR="00B67371" w:rsidRDefault="00B67371">
            <w:pPr>
              <w:pStyle w:val="CellBody"/>
              <w:spacing w:line="260" w:lineRule="atLeast"/>
              <w:rPr>
                <w:sz w:val="22"/>
                <w:szCs w:val="22"/>
              </w:rPr>
            </w:pPr>
            <w:r>
              <w:rPr>
                <w:w w:val="100"/>
                <w:sz w:val="22"/>
                <w:szCs w:val="22"/>
              </w:rPr>
              <w:t>(Inactive)</w:t>
            </w:r>
          </w:p>
        </w:tc>
      </w:tr>
      <w:tr w:rsidR="00B67371" w14:paraId="4C77471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B17676E" w14:textId="77777777" w:rsidR="00B67371" w:rsidRDefault="00B67371">
            <w:pPr>
              <w:pStyle w:val="CellBody"/>
              <w:spacing w:line="260" w:lineRule="atLeast"/>
              <w:rPr>
                <w:sz w:val="22"/>
                <w:szCs w:val="22"/>
              </w:rPr>
            </w:pPr>
            <w:r>
              <w:rPr>
                <w:w w:val="100"/>
                <w:sz w:val="22"/>
                <w:szCs w:val="22"/>
              </w:rPr>
              <w:t>813</w:t>
            </w:r>
          </w:p>
        </w:tc>
        <w:tc>
          <w:tcPr>
            <w:tcW w:w="1530" w:type="dxa"/>
            <w:tcBorders>
              <w:top w:val="nil"/>
              <w:left w:val="nil"/>
              <w:bottom w:val="nil"/>
              <w:right w:val="nil"/>
            </w:tcBorders>
            <w:tcMar>
              <w:top w:w="30" w:type="dxa"/>
              <w:left w:w="60" w:type="dxa"/>
              <w:bottom w:w="20" w:type="dxa"/>
              <w:right w:w="60" w:type="dxa"/>
            </w:tcMar>
          </w:tcPr>
          <w:p w14:paraId="4BE7EC42" w14:textId="77777777" w:rsidR="00B67371" w:rsidRDefault="00B67371">
            <w:pPr>
              <w:pStyle w:val="CellBody"/>
              <w:spacing w:line="260" w:lineRule="atLeast"/>
              <w:rPr>
                <w:sz w:val="22"/>
                <w:szCs w:val="22"/>
              </w:rPr>
            </w:pPr>
            <w:r>
              <w:rPr>
                <w:sz w:val="22"/>
                <w:szCs w:val="22"/>
              </w:rPr>
              <w:t>11-12-34</w:t>
            </w:r>
          </w:p>
        </w:tc>
        <w:tc>
          <w:tcPr>
            <w:tcW w:w="4960" w:type="dxa"/>
            <w:tcBorders>
              <w:top w:val="nil"/>
              <w:left w:val="nil"/>
              <w:bottom w:val="nil"/>
              <w:right w:val="nil"/>
            </w:tcBorders>
            <w:tcMar>
              <w:top w:w="30" w:type="dxa"/>
              <w:left w:w="60" w:type="dxa"/>
              <w:bottom w:w="20" w:type="dxa"/>
              <w:right w:w="60" w:type="dxa"/>
            </w:tcMar>
          </w:tcPr>
          <w:p w14:paraId="1B5F7F37" w14:textId="77777777" w:rsidR="00B67371" w:rsidRDefault="00B67371">
            <w:pPr>
              <w:pStyle w:val="CellBody"/>
              <w:spacing w:line="260" w:lineRule="atLeast"/>
              <w:rPr>
                <w:sz w:val="22"/>
                <w:szCs w:val="22"/>
              </w:rPr>
            </w:pPr>
            <w:r>
              <w:rPr>
                <w:sz w:val="22"/>
                <w:szCs w:val="22"/>
              </w:rPr>
              <w:t>Vacate portion of alley</w:t>
            </w:r>
          </w:p>
        </w:tc>
        <w:tc>
          <w:tcPr>
            <w:tcW w:w="1980" w:type="dxa"/>
            <w:tcBorders>
              <w:top w:val="nil"/>
              <w:left w:val="nil"/>
              <w:bottom w:val="nil"/>
              <w:right w:val="nil"/>
            </w:tcBorders>
            <w:tcMar>
              <w:top w:w="30" w:type="dxa"/>
              <w:left w:w="60" w:type="dxa"/>
              <w:bottom w:w="20" w:type="dxa"/>
              <w:right w:w="60" w:type="dxa"/>
            </w:tcMar>
          </w:tcPr>
          <w:p w14:paraId="39A00F49" w14:textId="77777777" w:rsidR="00B67371" w:rsidRDefault="00B67371">
            <w:pPr>
              <w:pStyle w:val="CellBody"/>
              <w:spacing w:line="260" w:lineRule="atLeast"/>
              <w:rPr>
                <w:sz w:val="22"/>
                <w:szCs w:val="22"/>
              </w:rPr>
            </w:pPr>
            <w:r>
              <w:rPr>
                <w:w w:val="100"/>
                <w:sz w:val="22"/>
                <w:szCs w:val="22"/>
              </w:rPr>
              <w:t>(Inactive)</w:t>
            </w:r>
          </w:p>
        </w:tc>
      </w:tr>
      <w:tr w:rsidR="00B67371" w14:paraId="0D4B0CC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6EF7349" w14:textId="77777777" w:rsidR="00B67371" w:rsidRDefault="00B67371">
            <w:pPr>
              <w:pStyle w:val="CellBody"/>
              <w:spacing w:line="260" w:lineRule="atLeast"/>
              <w:rPr>
                <w:sz w:val="22"/>
                <w:szCs w:val="22"/>
              </w:rPr>
            </w:pPr>
            <w:r>
              <w:rPr>
                <w:w w:val="100"/>
                <w:sz w:val="22"/>
                <w:szCs w:val="22"/>
              </w:rPr>
              <w:t>814</w:t>
            </w:r>
          </w:p>
        </w:tc>
        <w:tc>
          <w:tcPr>
            <w:tcW w:w="1530" w:type="dxa"/>
            <w:tcBorders>
              <w:top w:val="nil"/>
              <w:left w:val="nil"/>
              <w:bottom w:val="nil"/>
              <w:right w:val="nil"/>
            </w:tcBorders>
            <w:tcMar>
              <w:top w:w="30" w:type="dxa"/>
              <w:left w:w="60" w:type="dxa"/>
              <w:bottom w:w="20" w:type="dxa"/>
              <w:right w:w="60" w:type="dxa"/>
            </w:tcMar>
          </w:tcPr>
          <w:p w14:paraId="7B266BE4" w14:textId="77777777" w:rsidR="00B67371" w:rsidRDefault="00B67371">
            <w:pPr>
              <w:pStyle w:val="CellBody"/>
              <w:spacing w:line="260" w:lineRule="atLeast"/>
              <w:rPr>
                <w:sz w:val="22"/>
                <w:szCs w:val="22"/>
              </w:rPr>
            </w:pPr>
            <w:r>
              <w:rPr>
                <w:sz w:val="22"/>
                <w:szCs w:val="22"/>
              </w:rPr>
              <w:t>12-3-34</w:t>
            </w:r>
          </w:p>
        </w:tc>
        <w:tc>
          <w:tcPr>
            <w:tcW w:w="4960" w:type="dxa"/>
            <w:tcBorders>
              <w:top w:val="nil"/>
              <w:left w:val="nil"/>
              <w:bottom w:val="nil"/>
              <w:right w:val="nil"/>
            </w:tcBorders>
            <w:tcMar>
              <w:top w:w="30" w:type="dxa"/>
              <w:left w:w="60" w:type="dxa"/>
              <w:bottom w:w="20" w:type="dxa"/>
              <w:right w:w="60" w:type="dxa"/>
            </w:tcMar>
          </w:tcPr>
          <w:p w14:paraId="0C0608C3" w14:textId="77777777" w:rsidR="00B67371" w:rsidRDefault="00B67371">
            <w:pPr>
              <w:pStyle w:val="CellBody"/>
              <w:spacing w:line="260" w:lineRule="atLeast"/>
              <w:rPr>
                <w:sz w:val="22"/>
                <w:szCs w:val="22"/>
              </w:rPr>
            </w:pPr>
            <w:r>
              <w:rPr>
                <w:sz w:val="22"/>
                <w:szCs w:val="22"/>
              </w:rPr>
              <w:t>Contract with Beall Pipe and Tank Corporation</w:t>
            </w:r>
          </w:p>
        </w:tc>
        <w:tc>
          <w:tcPr>
            <w:tcW w:w="1980" w:type="dxa"/>
            <w:tcBorders>
              <w:top w:val="nil"/>
              <w:left w:val="nil"/>
              <w:bottom w:val="nil"/>
              <w:right w:val="nil"/>
            </w:tcBorders>
            <w:tcMar>
              <w:top w:w="30" w:type="dxa"/>
              <w:left w:w="60" w:type="dxa"/>
              <w:bottom w:w="20" w:type="dxa"/>
              <w:right w:w="60" w:type="dxa"/>
            </w:tcMar>
          </w:tcPr>
          <w:p w14:paraId="5E8AC8ED" w14:textId="77777777" w:rsidR="00B67371" w:rsidRDefault="00B67371">
            <w:pPr>
              <w:pStyle w:val="CellBody"/>
              <w:spacing w:line="260" w:lineRule="atLeast"/>
              <w:rPr>
                <w:sz w:val="22"/>
                <w:szCs w:val="22"/>
              </w:rPr>
            </w:pPr>
            <w:r>
              <w:rPr>
                <w:w w:val="100"/>
                <w:sz w:val="22"/>
                <w:szCs w:val="22"/>
              </w:rPr>
              <w:t>(Inactive)</w:t>
            </w:r>
          </w:p>
        </w:tc>
      </w:tr>
      <w:tr w:rsidR="00B67371" w14:paraId="79A95C8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3352E18" w14:textId="77777777" w:rsidR="00B67371" w:rsidRDefault="00B67371">
            <w:pPr>
              <w:pStyle w:val="CellBody"/>
              <w:spacing w:line="260" w:lineRule="atLeast"/>
              <w:rPr>
                <w:sz w:val="22"/>
                <w:szCs w:val="22"/>
              </w:rPr>
            </w:pPr>
            <w:r>
              <w:rPr>
                <w:w w:val="100"/>
                <w:sz w:val="22"/>
                <w:szCs w:val="22"/>
              </w:rPr>
              <w:t>815</w:t>
            </w:r>
          </w:p>
        </w:tc>
        <w:tc>
          <w:tcPr>
            <w:tcW w:w="1530" w:type="dxa"/>
            <w:tcBorders>
              <w:top w:val="nil"/>
              <w:left w:val="nil"/>
              <w:bottom w:val="nil"/>
              <w:right w:val="nil"/>
            </w:tcBorders>
            <w:tcMar>
              <w:top w:w="30" w:type="dxa"/>
              <w:left w:w="60" w:type="dxa"/>
              <w:bottom w:w="20" w:type="dxa"/>
              <w:right w:w="60" w:type="dxa"/>
            </w:tcMar>
          </w:tcPr>
          <w:p w14:paraId="7A360A5C" w14:textId="77777777" w:rsidR="00B67371" w:rsidRDefault="00B67371">
            <w:pPr>
              <w:pStyle w:val="CellBody"/>
              <w:spacing w:line="260" w:lineRule="atLeast"/>
              <w:rPr>
                <w:sz w:val="22"/>
                <w:szCs w:val="22"/>
              </w:rPr>
            </w:pPr>
            <w:r>
              <w:rPr>
                <w:sz w:val="22"/>
                <w:szCs w:val="22"/>
              </w:rPr>
              <w:t>12-3-34</w:t>
            </w:r>
          </w:p>
        </w:tc>
        <w:tc>
          <w:tcPr>
            <w:tcW w:w="4960" w:type="dxa"/>
            <w:tcBorders>
              <w:top w:val="nil"/>
              <w:left w:val="nil"/>
              <w:bottom w:val="nil"/>
              <w:right w:val="nil"/>
            </w:tcBorders>
            <w:tcMar>
              <w:top w:w="30" w:type="dxa"/>
              <w:left w:w="60" w:type="dxa"/>
              <w:bottom w:w="20" w:type="dxa"/>
              <w:right w:w="60" w:type="dxa"/>
            </w:tcMar>
          </w:tcPr>
          <w:p w14:paraId="06385BBE" w14:textId="77777777" w:rsidR="00B67371" w:rsidRDefault="00B67371">
            <w:pPr>
              <w:pStyle w:val="CellBody"/>
              <w:spacing w:line="260" w:lineRule="atLeast"/>
              <w:rPr>
                <w:sz w:val="22"/>
                <w:szCs w:val="22"/>
              </w:rPr>
            </w:pPr>
            <w:r>
              <w:rPr>
                <w:sz w:val="22"/>
                <w:szCs w:val="22"/>
              </w:rPr>
              <w:t>Contract with R. W. Jones</w:t>
            </w:r>
          </w:p>
        </w:tc>
        <w:tc>
          <w:tcPr>
            <w:tcW w:w="1980" w:type="dxa"/>
            <w:tcBorders>
              <w:top w:val="nil"/>
              <w:left w:val="nil"/>
              <w:bottom w:val="nil"/>
              <w:right w:val="nil"/>
            </w:tcBorders>
            <w:tcMar>
              <w:top w:w="30" w:type="dxa"/>
              <w:left w:w="60" w:type="dxa"/>
              <w:bottom w:w="20" w:type="dxa"/>
              <w:right w:w="60" w:type="dxa"/>
            </w:tcMar>
          </w:tcPr>
          <w:p w14:paraId="3B24464A" w14:textId="77777777" w:rsidR="00B67371" w:rsidRDefault="00B67371">
            <w:pPr>
              <w:pStyle w:val="CellBody"/>
              <w:spacing w:line="260" w:lineRule="atLeast"/>
              <w:rPr>
                <w:sz w:val="22"/>
                <w:szCs w:val="22"/>
              </w:rPr>
            </w:pPr>
            <w:r>
              <w:rPr>
                <w:w w:val="100"/>
                <w:sz w:val="22"/>
                <w:szCs w:val="22"/>
              </w:rPr>
              <w:t>(Inactive)</w:t>
            </w:r>
          </w:p>
        </w:tc>
      </w:tr>
      <w:tr w:rsidR="00B67371" w14:paraId="7973A814"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15054A0" w14:textId="77777777" w:rsidR="00B67371" w:rsidRDefault="00B67371">
            <w:pPr>
              <w:pStyle w:val="CellBody"/>
              <w:spacing w:line="260" w:lineRule="atLeast"/>
              <w:rPr>
                <w:sz w:val="22"/>
                <w:szCs w:val="22"/>
              </w:rPr>
            </w:pPr>
            <w:r>
              <w:rPr>
                <w:w w:val="100"/>
                <w:sz w:val="22"/>
                <w:szCs w:val="22"/>
              </w:rPr>
              <w:t>816</w:t>
            </w:r>
          </w:p>
        </w:tc>
        <w:tc>
          <w:tcPr>
            <w:tcW w:w="1530" w:type="dxa"/>
            <w:tcBorders>
              <w:top w:val="nil"/>
              <w:left w:val="nil"/>
              <w:bottom w:val="nil"/>
              <w:right w:val="nil"/>
            </w:tcBorders>
            <w:tcMar>
              <w:top w:w="30" w:type="dxa"/>
              <w:left w:w="60" w:type="dxa"/>
              <w:bottom w:w="20" w:type="dxa"/>
              <w:right w:w="60" w:type="dxa"/>
            </w:tcMar>
          </w:tcPr>
          <w:p w14:paraId="31CB826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7"/>
                <w:attr w:name="Year" w:val="1935"/>
              </w:smartTagPr>
              <w:r>
                <w:rPr>
                  <w:w w:val="100"/>
                  <w:sz w:val="22"/>
                  <w:szCs w:val="22"/>
                </w:rPr>
                <w:t>1-7-35</w:t>
              </w:r>
            </w:smartTag>
          </w:p>
        </w:tc>
        <w:tc>
          <w:tcPr>
            <w:tcW w:w="4960" w:type="dxa"/>
            <w:tcBorders>
              <w:top w:val="nil"/>
              <w:left w:val="nil"/>
              <w:bottom w:val="nil"/>
              <w:right w:val="nil"/>
            </w:tcBorders>
            <w:tcMar>
              <w:top w:w="30" w:type="dxa"/>
              <w:left w:w="60" w:type="dxa"/>
              <w:bottom w:w="20" w:type="dxa"/>
              <w:right w:w="60" w:type="dxa"/>
            </w:tcMar>
          </w:tcPr>
          <w:p w14:paraId="67556747" w14:textId="77777777" w:rsidR="00B67371" w:rsidRDefault="00B67371">
            <w:pPr>
              <w:pStyle w:val="CellBody"/>
              <w:spacing w:line="260" w:lineRule="atLeast"/>
              <w:rPr>
                <w:sz w:val="22"/>
                <w:szCs w:val="22"/>
              </w:rPr>
            </w:pPr>
            <w:r>
              <w:rPr>
                <w:w w:val="100"/>
                <w:sz w:val="22"/>
                <w:szCs w:val="22"/>
              </w:rPr>
              <w:t xml:space="preserve">Establishing a five-ton load limit on the city bridge located on </w:t>
            </w:r>
            <w:smartTag w:uri="urn:schemas-microsoft-com:office:smarttags" w:element="address">
              <w:smartTag w:uri="urn:schemas-microsoft-com:office:smarttags" w:element="Street">
                <w:r>
                  <w:rPr>
                    <w:w w:val="100"/>
                    <w:sz w:val="22"/>
                    <w:szCs w:val="22"/>
                  </w:rPr>
                  <w:t>Fifth Street</w:t>
                </w:r>
              </w:smartTag>
            </w:smartTag>
            <w:r>
              <w:rPr>
                <w:w w:val="100"/>
                <w:sz w:val="22"/>
                <w:szCs w:val="22"/>
              </w:rPr>
              <w:t xml:space="preserve"> between </w:t>
            </w:r>
            <w:smartTag w:uri="urn:schemas-microsoft-com:office:smarttags" w:element="address">
              <w:smartTag w:uri="urn:schemas-microsoft-com:office:smarttags" w:element="Street">
                <w:r>
                  <w:rPr>
                    <w:w w:val="100"/>
                    <w:sz w:val="22"/>
                    <w:szCs w:val="22"/>
                  </w:rPr>
                  <w:t>Blaine Street</w:t>
                </w:r>
              </w:smartTag>
            </w:smartTag>
            <w:r>
              <w:rPr>
                <w:w w:val="100"/>
                <w:sz w:val="22"/>
                <w:szCs w:val="22"/>
              </w:rPr>
              <w:t xml:space="preserve"> and </w:t>
            </w:r>
            <w:smartTag w:uri="urn:schemas-microsoft-com:office:smarttags" w:element="address">
              <w:smartTag w:uri="urn:schemas-microsoft-com:office:smarttags" w:element="Street">
                <w:r>
                  <w:rPr>
                    <w:w w:val="100"/>
                    <w:sz w:val="22"/>
                    <w:szCs w:val="22"/>
                  </w:rPr>
                  <w:t>Dayton Avenue</w:t>
                </w:r>
              </w:smartTag>
            </w:smartTag>
            <w:r>
              <w:rPr>
                <w:w w:val="100"/>
                <w:sz w:val="22"/>
                <w:szCs w:val="22"/>
              </w:rPr>
              <w:t>; providing a penalty</w:t>
            </w:r>
          </w:p>
        </w:tc>
        <w:tc>
          <w:tcPr>
            <w:tcW w:w="1980" w:type="dxa"/>
            <w:tcBorders>
              <w:top w:val="nil"/>
              <w:left w:val="nil"/>
              <w:bottom w:val="nil"/>
              <w:right w:val="nil"/>
            </w:tcBorders>
            <w:tcMar>
              <w:top w:w="30" w:type="dxa"/>
              <w:left w:w="60" w:type="dxa"/>
              <w:bottom w:w="20" w:type="dxa"/>
              <w:right w:w="60" w:type="dxa"/>
            </w:tcMar>
          </w:tcPr>
          <w:p w14:paraId="5267F6CB" w14:textId="77777777" w:rsidR="00B67371" w:rsidRDefault="00B67371">
            <w:pPr>
              <w:pStyle w:val="CellBody"/>
              <w:spacing w:line="260" w:lineRule="atLeast"/>
              <w:rPr>
                <w:sz w:val="22"/>
                <w:szCs w:val="22"/>
              </w:rPr>
            </w:pPr>
            <w:r>
              <w:rPr>
                <w:w w:val="100"/>
                <w:sz w:val="22"/>
                <w:szCs w:val="22"/>
              </w:rPr>
              <w:t>(Repealed by 881 and 920)</w:t>
            </w:r>
          </w:p>
        </w:tc>
      </w:tr>
      <w:tr w:rsidR="00B67371" w14:paraId="7E10DDA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503FB67" w14:textId="77777777" w:rsidR="00B67371" w:rsidRDefault="00B67371">
            <w:pPr>
              <w:pStyle w:val="CellBody"/>
              <w:spacing w:line="260" w:lineRule="atLeast"/>
              <w:rPr>
                <w:sz w:val="22"/>
                <w:szCs w:val="22"/>
              </w:rPr>
            </w:pPr>
            <w:r>
              <w:rPr>
                <w:w w:val="100"/>
                <w:sz w:val="22"/>
                <w:szCs w:val="22"/>
              </w:rPr>
              <w:t>817</w:t>
            </w:r>
          </w:p>
        </w:tc>
        <w:tc>
          <w:tcPr>
            <w:tcW w:w="1530" w:type="dxa"/>
            <w:tcBorders>
              <w:top w:val="nil"/>
              <w:left w:val="nil"/>
              <w:bottom w:val="nil"/>
              <w:right w:val="nil"/>
            </w:tcBorders>
            <w:tcMar>
              <w:top w:w="30" w:type="dxa"/>
              <w:left w:w="60" w:type="dxa"/>
              <w:bottom w:w="20" w:type="dxa"/>
              <w:right w:w="60" w:type="dxa"/>
            </w:tcMar>
          </w:tcPr>
          <w:p w14:paraId="64D08D3C" w14:textId="77777777" w:rsidR="00B67371" w:rsidRDefault="00B67371">
            <w:pPr>
              <w:pStyle w:val="CellBody"/>
              <w:spacing w:line="260" w:lineRule="atLeast"/>
              <w:rPr>
                <w:sz w:val="22"/>
                <w:szCs w:val="22"/>
              </w:rPr>
            </w:pPr>
            <w:r>
              <w:rPr>
                <w:sz w:val="22"/>
                <w:szCs w:val="22"/>
              </w:rPr>
              <w:t>2-4-35</w:t>
            </w:r>
          </w:p>
        </w:tc>
        <w:tc>
          <w:tcPr>
            <w:tcW w:w="4960" w:type="dxa"/>
            <w:tcBorders>
              <w:top w:val="nil"/>
              <w:left w:val="nil"/>
              <w:bottom w:val="nil"/>
              <w:right w:val="nil"/>
            </w:tcBorders>
            <w:tcMar>
              <w:top w:w="30" w:type="dxa"/>
              <w:left w:w="60" w:type="dxa"/>
              <w:bottom w:w="20" w:type="dxa"/>
              <w:right w:w="60" w:type="dxa"/>
            </w:tcMar>
          </w:tcPr>
          <w:p w14:paraId="2FC72970" w14:textId="77777777" w:rsidR="00B67371" w:rsidRDefault="00B67371">
            <w:pPr>
              <w:pStyle w:val="CellBody"/>
              <w:spacing w:line="260" w:lineRule="atLeast"/>
              <w:rPr>
                <w:sz w:val="22"/>
                <w:szCs w:val="22"/>
              </w:rPr>
            </w:pPr>
            <w:r>
              <w:rPr>
                <w:sz w:val="22"/>
                <w:szCs w:val="22"/>
              </w:rPr>
              <w:t>Contract with L. S. Otis</w:t>
            </w:r>
          </w:p>
        </w:tc>
        <w:tc>
          <w:tcPr>
            <w:tcW w:w="1980" w:type="dxa"/>
            <w:tcBorders>
              <w:top w:val="nil"/>
              <w:left w:val="nil"/>
              <w:bottom w:val="nil"/>
              <w:right w:val="nil"/>
            </w:tcBorders>
            <w:tcMar>
              <w:top w:w="30" w:type="dxa"/>
              <w:left w:w="60" w:type="dxa"/>
              <w:bottom w:w="20" w:type="dxa"/>
              <w:right w:w="60" w:type="dxa"/>
            </w:tcMar>
          </w:tcPr>
          <w:p w14:paraId="068D8415" w14:textId="77777777" w:rsidR="00B67371" w:rsidRDefault="00B67371">
            <w:pPr>
              <w:pStyle w:val="CellBody"/>
              <w:spacing w:line="260" w:lineRule="atLeast"/>
              <w:rPr>
                <w:sz w:val="22"/>
                <w:szCs w:val="22"/>
              </w:rPr>
            </w:pPr>
            <w:r>
              <w:rPr>
                <w:w w:val="100"/>
                <w:sz w:val="22"/>
                <w:szCs w:val="22"/>
              </w:rPr>
              <w:t>(Inactive)</w:t>
            </w:r>
          </w:p>
        </w:tc>
      </w:tr>
      <w:tr w:rsidR="00B67371" w14:paraId="307D7D45"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681499E6" w14:textId="77777777" w:rsidR="00B67371" w:rsidRDefault="00B67371">
            <w:pPr>
              <w:pStyle w:val="CellBody"/>
              <w:spacing w:line="260" w:lineRule="atLeast"/>
              <w:rPr>
                <w:sz w:val="22"/>
                <w:szCs w:val="22"/>
              </w:rPr>
            </w:pPr>
            <w:r>
              <w:rPr>
                <w:w w:val="100"/>
                <w:sz w:val="22"/>
                <w:szCs w:val="22"/>
              </w:rPr>
              <w:t>818</w:t>
            </w:r>
          </w:p>
        </w:tc>
        <w:tc>
          <w:tcPr>
            <w:tcW w:w="1530" w:type="dxa"/>
            <w:tcBorders>
              <w:top w:val="nil"/>
              <w:left w:val="nil"/>
              <w:bottom w:val="nil"/>
              <w:right w:val="nil"/>
            </w:tcBorders>
            <w:tcMar>
              <w:top w:w="30" w:type="dxa"/>
              <w:left w:w="60" w:type="dxa"/>
              <w:bottom w:w="20" w:type="dxa"/>
              <w:right w:w="60" w:type="dxa"/>
            </w:tcMar>
          </w:tcPr>
          <w:p w14:paraId="7960EFFB"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4"/>
                <w:attr w:name="Year" w:val="1935"/>
              </w:smartTagPr>
              <w:r>
                <w:rPr>
                  <w:w w:val="100"/>
                  <w:sz w:val="22"/>
                  <w:szCs w:val="22"/>
                </w:rPr>
                <w:t>2-4-35</w:t>
              </w:r>
            </w:smartTag>
          </w:p>
        </w:tc>
        <w:tc>
          <w:tcPr>
            <w:tcW w:w="4960" w:type="dxa"/>
            <w:tcBorders>
              <w:top w:val="nil"/>
              <w:left w:val="nil"/>
              <w:bottom w:val="nil"/>
              <w:right w:val="nil"/>
            </w:tcBorders>
            <w:tcMar>
              <w:top w:w="30" w:type="dxa"/>
              <w:left w:w="60" w:type="dxa"/>
              <w:bottom w:w="20" w:type="dxa"/>
              <w:right w:w="60" w:type="dxa"/>
            </w:tcMar>
          </w:tcPr>
          <w:p w14:paraId="16E371D0" w14:textId="77777777" w:rsidR="00B67371" w:rsidRDefault="00B67371">
            <w:pPr>
              <w:pStyle w:val="CellBody"/>
              <w:spacing w:line="260" w:lineRule="atLeast"/>
              <w:rPr>
                <w:sz w:val="22"/>
                <w:szCs w:val="22"/>
              </w:rPr>
            </w:pPr>
            <w:r>
              <w:rPr>
                <w:w w:val="100"/>
                <w:sz w:val="22"/>
                <w:szCs w:val="22"/>
              </w:rPr>
              <w:t>Making it unlawful for any person or persons to obstruct public ways in the city by lounging, idling, loitering, loafing or congregating thereon or around or about the same in the day or night time; providing a penalty</w:t>
            </w:r>
          </w:p>
        </w:tc>
        <w:tc>
          <w:tcPr>
            <w:tcW w:w="1980" w:type="dxa"/>
            <w:tcBorders>
              <w:top w:val="nil"/>
              <w:left w:val="nil"/>
              <w:bottom w:val="nil"/>
              <w:right w:val="nil"/>
            </w:tcBorders>
            <w:tcMar>
              <w:top w:w="30" w:type="dxa"/>
              <w:left w:w="60" w:type="dxa"/>
              <w:bottom w:w="20" w:type="dxa"/>
              <w:right w:w="60" w:type="dxa"/>
            </w:tcMar>
          </w:tcPr>
          <w:p w14:paraId="2E91F555" w14:textId="77777777" w:rsidR="00B67371" w:rsidRDefault="00B67371">
            <w:pPr>
              <w:pStyle w:val="CellBody"/>
              <w:spacing w:line="260" w:lineRule="atLeast"/>
              <w:rPr>
                <w:sz w:val="22"/>
                <w:szCs w:val="22"/>
              </w:rPr>
            </w:pPr>
            <w:r>
              <w:rPr>
                <w:w w:val="100"/>
                <w:sz w:val="22"/>
                <w:szCs w:val="22"/>
              </w:rPr>
              <w:t>(Repealed by 881 and 920)</w:t>
            </w:r>
          </w:p>
        </w:tc>
      </w:tr>
      <w:tr w:rsidR="00B67371" w14:paraId="7F1A485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93B8D2B" w14:textId="77777777" w:rsidR="00B67371" w:rsidRDefault="00B67371">
            <w:pPr>
              <w:pStyle w:val="CellBody"/>
              <w:spacing w:line="260" w:lineRule="atLeast"/>
              <w:rPr>
                <w:sz w:val="22"/>
                <w:szCs w:val="22"/>
              </w:rPr>
            </w:pPr>
            <w:r>
              <w:rPr>
                <w:w w:val="100"/>
                <w:sz w:val="22"/>
                <w:szCs w:val="22"/>
              </w:rPr>
              <w:t>819</w:t>
            </w:r>
          </w:p>
        </w:tc>
        <w:tc>
          <w:tcPr>
            <w:tcW w:w="1530" w:type="dxa"/>
            <w:tcBorders>
              <w:top w:val="nil"/>
              <w:left w:val="nil"/>
              <w:bottom w:val="nil"/>
              <w:right w:val="nil"/>
            </w:tcBorders>
            <w:tcMar>
              <w:top w:w="30" w:type="dxa"/>
              <w:left w:w="60" w:type="dxa"/>
              <w:bottom w:w="20" w:type="dxa"/>
              <w:right w:w="60" w:type="dxa"/>
            </w:tcMar>
          </w:tcPr>
          <w:p w14:paraId="5CA380F0" w14:textId="77777777" w:rsidR="00B67371" w:rsidRDefault="00B67371">
            <w:pPr>
              <w:pStyle w:val="CellBody"/>
              <w:spacing w:line="260" w:lineRule="atLeast"/>
              <w:rPr>
                <w:sz w:val="22"/>
                <w:szCs w:val="22"/>
              </w:rPr>
            </w:pPr>
            <w:r>
              <w:rPr>
                <w:sz w:val="22"/>
                <w:szCs w:val="22"/>
              </w:rPr>
              <w:t>2-18-35</w:t>
            </w:r>
          </w:p>
        </w:tc>
        <w:tc>
          <w:tcPr>
            <w:tcW w:w="4960" w:type="dxa"/>
            <w:tcBorders>
              <w:top w:val="nil"/>
              <w:left w:val="nil"/>
              <w:bottom w:val="nil"/>
              <w:right w:val="nil"/>
            </w:tcBorders>
            <w:tcMar>
              <w:top w:w="30" w:type="dxa"/>
              <w:left w:w="60" w:type="dxa"/>
              <w:bottom w:w="20" w:type="dxa"/>
              <w:right w:w="60" w:type="dxa"/>
            </w:tcMar>
          </w:tcPr>
          <w:p w14:paraId="07965A9F" w14:textId="77777777" w:rsidR="00B67371" w:rsidRDefault="00B67371">
            <w:pPr>
              <w:pStyle w:val="CellBody"/>
              <w:spacing w:line="260" w:lineRule="atLeast"/>
              <w:rPr>
                <w:sz w:val="22"/>
                <w:szCs w:val="22"/>
              </w:rPr>
            </w:pPr>
            <w:r>
              <w:rPr>
                <w:sz w:val="22"/>
                <w:szCs w:val="22"/>
              </w:rPr>
              <w:t xml:space="preserve">Convey a strip of land at </w:t>
            </w:r>
            <w:smartTag w:uri="urn:schemas-microsoft-com:office:smarttags" w:element="place">
              <w:smartTag w:uri="urn:schemas-microsoft-com:office:smarttags" w:element="PlaceName">
                <w:r>
                  <w:rPr>
                    <w:sz w:val="22"/>
                    <w:szCs w:val="22"/>
                  </w:rPr>
                  <w:t>Otis</w:t>
                </w:r>
              </w:smartTag>
              <w:r>
                <w:rPr>
                  <w:sz w:val="22"/>
                  <w:szCs w:val="22"/>
                </w:rPr>
                <w:t xml:space="preserve"> </w:t>
              </w:r>
              <w:smartTag w:uri="urn:schemas-microsoft-com:office:smarttags" w:element="PlaceName">
                <w:r>
                  <w:rPr>
                    <w:sz w:val="22"/>
                    <w:szCs w:val="22"/>
                  </w:rPr>
                  <w:t>Springs</w:t>
                </w:r>
              </w:smartTag>
            </w:smartTag>
            <w:r>
              <w:rPr>
                <w:sz w:val="22"/>
                <w:szCs w:val="22"/>
              </w:rPr>
              <w:t xml:space="preserve"> to the Oregon State Highway Commission</w:t>
            </w:r>
          </w:p>
        </w:tc>
        <w:tc>
          <w:tcPr>
            <w:tcW w:w="1980" w:type="dxa"/>
            <w:tcBorders>
              <w:top w:val="nil"/>
              <w:left w:val="nil"/>
              <w:bottom w:val="nil"/>
              <w:right w:val="nil"/>
            </w:tcBorders>
            <w:tcMar>
              <w:top w:w="30" w:type="dxa"/>
              <w:left w:w="60" w:type="dxa"/>
              <w:bottom w:w="20" w:type="dxa"/>
              <w:right w:w="60" w:type="dxa"/>
            </w:tcMar>
          </w:tcPr>
          <w:p w14:paraId="2E1F3AAA" w14:textId="77777777" w:rsidR="00B67371" w:rsidRDefault="00B67371">
            <w:pPr>
              <w:pStyle w:val="CellBody"/>
              <w:spacing w:line="260" w:lineRule="atLeast"/>
              <w:rPr>
                <w:sz w:val="22"/>
                <w:szCs w:val="22"/>
              </w:rPr>
            </w:pPr>
            <w:r>
              <w:rPr>
                <w:w w:val="100"/>
                <w:sz w:val="22"/>
                <w:szCs w:val="22"/>
              </w:rPr>
              <w:t>(Repealed by 821)</w:t>
            </w:r>
          </w:p>
        </w:tc>
      </w:tr>
      <w:tr w:rsidR="00B67371" w14:paraId="069C722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E5762B1" w14:textId="77777777" w:rsidR="00B67371" w:rsidRDefault="00B67371">
            <w:pPr>
              <w:pStyle w:val="CellBody"/>
              <w:spacing w:line="260" w:lineRule="atLeast"/>
              <w:rPr>
                <w:sz w:val="22"/>
                <w:szCs w:val="22"/>
              </w:rPr>
            </w:pPr>
            <w:r>
              <w:rPr>
                <w:w w:val="100"/>
                <w:sz w:val="22"/>
                <w:szCs w:val="22"/>
              </w:rPr>
              <w:t>820</w:t>
            </w:r>
          </w:p>
        </w:tc>
        <w:tc>
          <w:tcPr>
            <w:tcW w:w="1530" w:type="dxa"/>
            <w:tcBorders>
              <w:top w:val="nil"/>
              <w:left w:val="nil"/>
              <w:bottom w:val="nil"/>
              <w:right w:val="nil"/>
            </w:tcBorders>
            <w:tcMar>
              <w:top w:w="30" w:type="dxa"/>
              <w:left w:w="60" w:type="dxa"/>
              <w:bottom w:w="20" w:type="dxa"/>
              <w:right w:w="60" w:type="dxa"/>
            </w:tcMar>
          </w:tcPr>
          <w:p w14:paraId="6971F5A4" w14:textId="77777777" w:rsidR="00B67371" w:rsidRDefault="00B67371">
            <w:pPr>
              <w:pStyle w:val="CellBody"/>
              <w:spacing w:line="260" w:lineRule="atLeast"/>
              <w:rPr>
                <w:sz w:val="22"/>
                <w:szCs w:val="22"/>
              </w:rPr>
            </w:pPr>
            <w:r>
              <w:rPr>
                <w:sz w:val="22"/>
                <w:szCs w:val="22"/>
              </w:rPr>
              <w:t>2-18-35</w:t>
            </w:r>
          </w:p>
        </w:tc>
        <w:tc>
          <w:tcPr>
            <w:tcW w:w="4960" w:type="dxa"/>
            <w:tcBorders>
              <w:top w:val="nil"/>
              <w:left w:val="nil"/>
              <w:bottom w:val="nil"/>
              <w:right w:val="nil"/>
            </w:tcBorders>
            <w:tcMar>
              <w:top w:w="30" w:type="dxa"/>
              <w:left w:w="60" w:type="dxa"/>
              <w:bottom w:w="20" w:type="dxa"/>
              <w:right w:w="60" w:type="dxa"/>
            </w:tcMar>
          </w:tcPr>
          <w:p w14:paraId="53E99082" w14:textId="77777777" w:rsidR="00B67371" w:rsidRDefault="00B67371">
            <w:pPr>
              <w:pStyle w:val="CellBody"/>
              <w:spacing w:line="260" w:lineRule="atLeast"/>
              <w:rPr>
                <w:sz w:val="22"/>
                <w:szCs w:val="22"/>
              </w:rPr>
            </w:pPr>
            <w:r>
              <w:rPr>
                <w:sz w:val="22"/>
                <w:szCs w:val="22"/>
              </w:rPr>
              <w:t>Close options on real property required for right of way</w:t>
            </w:r>
          </w:p>
        </w:tc>
        <w:tc>
          <w:tcPr>
            <w:tcW w:w="1980" w:type="dxa"/>
            <w:tcBorders>
              <w:top w:val="nil"/>
              <w:left w:val="nil"/>
              <w:bottom w:val="nil"/>
              <w:right w:val="nil"/>
            </w:tcBorders>
            <w:tcMar>
              <w:top w:w="30" w:type="dxa"/>
              <w:left w:w="60" w:type="dxa"/>
              <w:bottom w:w="20" w:type="dxa"/>
              <w:right w:w="60" w:type="dxa"/>
            </w:tcMar>
          </w:tcPr>
          <w:p w14:paraId="4259B5B3" w14:textId="77777777" w:rsidR="00B67371" w:rsidRDefault="00B67371">
            <w:pPr>
              <w:pStyle w:val="CellBody"/>
              <w:spacing w:line="260" w:lineRule="atLeast"/>
              <w:rPr>
                <w:sz w:val="22"/>
                <w:szCs w:val="22"/>
              </w:rPr>
            </w:pPr>
            <w:r>
              <w:rPr>
                <w:w w:val="100"/>
                <w:sz w:val="22"/>
                <w:szCs w:val="22"/>
              </w:rPr>
              <w:t>(Inactive)</w:t>
            </w:r>
          </w:p>
        </w:tc>
      </w:tr>
      <w:tr w:rsidR="00B67371" w14:paraId="0685993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AD387F3" w14:textId="77777777" w:rsidR="00B67371" w:rsidRDefault="00B67371">
            <w:pPr>
              <w:pStyle w:val="CellBody"/>
              <w:spacing w:line="260" w:lineRule="atLeast"/>
              <w:rPr>
                <w:sz w:val="22"/>
                <w:szCs w:val="22"/>
              </w:rPr>
            </w:pPr>
            <w:r>
              <w:rPr>
                <w:w w:val="100"/>
                <w:sz w:val="22"/>
                <w:szCs w:val="22"/>
              </w:rPr>
              <w:t>821</w:t>
            </w:r>
          </w:p>
        </w:tc>
        <w:tc>
          <w:tcPr>
            <w:tcW w:w="1530" w:type="dxa"/>
            <w:tcBorders>
              <w:top w:val="nil"/>
              <w:left w:val="nil"/>
              <w:bottom w:val="nil"/>
              <w:right w:val="nil"/>
            </w:tcBorders>
            <w:tcMar>
              <w:top w:w="30" w:type="dxa"/>
              <w:left w:w="60" w:type="dxa"/>
              <w:bottom w:w="20" w:type="dxa"/>
              <w:right w:w="60" w:type="dxa"/>
            </w:tcMar>
          </w:tcPr>
          <w:p w14:paraId="601349F2" w14:textId="77777777" w:rsidR="00B67371" w:rsidRDefault="00B67371">
            <w:pPr>
              <w:pStyle w:val="CellBody"/>
              <w:spacing w:line="260" w:lineRule="atLeast"/>
              <w:rPr>
                <w:sz w:val="22"/>
                <w:szCs w:val="22"/>
              </w:rPr>
            </w:pPr>
            <w:r>
              <w:rPr>
                <w:sz w:val="22"/>
                <w:szCs w:val="22"/>
              </w:rPr>
              <w:t>3-4-35</w:t>
            </w:r>
          </w:p>
        </w:tc>
        <w:tc>
          <w:tcPr>
            <w:tcW w:w="4960" w:type="dxa"/>
            <w:tcBorders>
              <w:top w:val="nil"/>
              <w:left w:val="nil"/>
              <w:bottom w:val="nil"/>
              <w:right w:val="nil"/>
            </w:tcBorders>
            <w:tcMar>
              <w:top w:w="30" w:type="dxa"/>
              <w:left w:w="60" w:type="dxa"/>
              <w:bottom w:w="20" w:type="dxa"/>
              <w:right w:w="60" w:type="dxa"/>
            </w:tcMar>
          </w:tcPr>
          <w:p w14:paraId="5F08AC7E" w14:textId="77777777" w:rsidR="00B67371" w:rsidRDefault="00B67371">
            <w:pPr>
              <w:pStyle w:val="CellBody"/>
              <w:spacing w:line="260" w:lineRule="atLeast"/>
              <w:rPr>
                <w:sz w:val="22"/>
                <w:szCs w:val="22"/>
              </w:rPr>
            </w:pPr>
            <w:r>
              <w:rPr>
                <w:sz w:val="22"/>
                <w:szCs w:val="22"/>
              </w:rPr>
              <w:t xml:space="preserve">Convey a strip of land at </w:t>
            </w:r>
            <w:smartTag w:uri="urn:schemas-microsoft-com:office:smarttags" w:element="place">
              <w:smartTag w:uri="urn:schemas-microsoft-com:office:smarttags" w:element="PlaceName">
                <w:r>
                  <w:rPr>
                    <w:sz w:val="22"/>
                    <w:szCs w:val="22"/>
                  </w:rPr>
                  <w:t>Otis</w:t>
                </w:r>
              </w:smartTag>
              <w:r>
                <w:rPr>
                  <w:sz w:val="22"/>
                  <w:szCs w:val="22"/>
                </w:rPr>
                <w:t xml:space="preserve"> </w:t>
              </w:r>
              <w:smartTag w:uri="urn:schemas-microsoft-com:office:smarttags" w:element="PlaceName">
                <w:r>
                  <w:rPr>
                    <w:sz w:val="22"/>
                    <w:szCs w:val="22"/>
                  </w:rPr>
                  <w:t>Springs</w:t>
                </w:r>
              </w:smartTag>
            </w:smartTag>
            <w:r>
              <w:rPr>
                <w:sz w:val="22"/>
                <w:szCs w:val="22"/>
              </w:rPr>
              <w:t xml:space="preserve"> to the Oregon State Highway Commission</w:t>
            </w:r>
          </w:p>
        </w:tc>
        <w:tc>
          <w:tcPr>
            <w:tcW w:w="1980" w:type="dxa"/>
            <w:tcBorders>
              <w:top w:val="nil"/>
              <w:left w:val="nil"/>
              <w:bottom w:val="nil"/>
              <w:right w:val="nil"/>
            </w:tcBorders>
            <w:tcMar>
              <w:top w:w="30" w:type="dxa"/>
              <w:left w:w="60" w:type="dxa"/>
              <w:bottom w:w="20" w:type="dxa"/>
              <w:right w:w="60" w:type="dxa"/>
            </w:tcMar>
          </w:tcPr>
          <w:p w14:paraId="6ACE46F8" w14:textId="77777777" w:rsidR="00B67371" w:rsidRDefault="00B67371">
            <w:pPr>
              <w:pStyle w:val="CellBody"/>
              <w:spacing w:line="260" w:lineRule="atLeast"/>
              <w:rPr>
                <w:sz w:val="22"/>
                <w:szCs w:val="22"/>
              </w:rPr>
            </w:pPr>
            <w:r>
              <w:rPr>
                <w:w w:val="100"/>
                <w:sz w:val="22"/>
                <w:szCs w:val="22"/>
              </w:rPr>
              <w:t>(Inactive)</w:t>
            </w:r>
          </w:p>
        </w:tc>
      </w:tr>
      <w:tr w:rsidR="00B67371" w14:paraId="3DF5BD9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E52EBCE" w14:textId="77777777" w:rsidR="00B67371" w:rsidRDefault="00B67371">
            <w:pPr>
              <w:pStyle w:val="CellBody"/>
              <w:spacing w:line="260" w:lineRule="atLeast"/>
              <w:rPr>
                <w:sz w:val="22"/>
                <w:szCs w:val="22"/>
              </w:rPr>
            </w:pPr>
            <w:r>
              <w:rPr>
                <w:w w:val="100"/>
                <w:sz w:val="22"/>
                <w:szCs w:val="22"/>
              </w:rPr>
              <w:t>822</w:t>
            </w:r>
          </w:p>
        </w:tc>
        <w:tc>
          <w:tcPr>
            <w:tcW w:w="1530" w:type="dxa"/>
            <w:tcBorders>
              <w:top w:val="nil"/>
              <w:left w:val="nil"/>
              <w:bottom w:val="nil"/>
              <w:right w:val="nil"/>
            </w:tcBorders>
            <w:tcMar>
              <w:top w:w="30" w:type="dxa"/>
              <w:left w:w="60" w:type="dxa"/>
              <w:bottom w:w="20" w:type="dxa"/>
              <w:right w:w="60" w:type="dxa"/>
            </w:tcMar>
          </w:tcPr>
          <w:p w14:paraId="5E2D131A"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6"/>
                <w:attr w:name="Year" w:val="1935"/>
              </w:smartTagPr>
              <w:r>
                <w:rPr>
                  <w:w w:val="100"/>
                  <w:sz w:val="22"/>
                  <w:szCs w:val="22"/>
                </w:rPr>
                <w:t>5-6-35</w:t>
              </w:r>
            </w:smartTag>
          </w:p>
        </w:tc>
        <w:tc>
          <w:tcPr>
            <w:tcW w:w="4960" w:type="dxa"/>
            <w:tcBorders>
              <w:top w:val="nil"/>
              <w:left w:val="nil"/>
              <w:bottom w:val="nil"/>
              <w:right w:val="nil"/>
            </w:tcBorders>
            <w:tcMar>
              <w:top w:w="30" w:type="dxa"/>
              <w:left w:w="60" w:type="dxa"/>
              <w:bottom w:w="20" w:type="dxa"/>
              <w:right w:w="60" w:type="dxa"/>
            </w:tcMar>
          </w:tcPr>
          <w:p w14:paraId="0242C16A" w14:textId="77777777" w:rsidR="00B67371" w:rsidRDefault="00B67371">
            <w:pPr>
              <w:pStyle w:val="CellBody"/>
              <w:spacing w:line="260" w:lineRule="atLeast"/>
              <w:rPr>
                <w:sz w:val="22"/>
                <w:szCs w:val="22"/>
              </w:rPr>
            </w:pPr>
            <w:r>
              <w:rPr>
                <w:w w:val="100"/>
                <w:sz w:val="22"/>
                <w:szCs w:val="22"/>
              </w:rPr>
              <w:t>Regulating and licensing certain machines and distributors thereof; providing a penalty</w:t>
            </w:r>
          </w:p>
        </w:tc>
        <w:tc>
          <w:tcPr>
            <w:tcW w:w="1980" w:type="dxa"/>
            <w:tcBorders>
              <w:top w:val="nil"/>
              <w:left w:val="nil"/>
              <w:bottom w:val="nil"/>
              <w:right w:val="nil"/>
            </w:tcBorders>
            <w:tcMar>
              <w:top w:w="30" w:type="dxa"/>
              <w:left w:w="60" w:type="dxa"/>
              <w:bottom w:w="20" w:type="dxa"/>
              <w:right w:w="60" w:type="dxa"/>
            </w:tcMar>
          </w:tcPr>
          <w:p w14:paraId="5602A160" w14:textId="77777777" w:rsidR="00B67371" w:rsidRDefault="00B67371">
            <w:pPr>
              <w:pStyle w:val="CellBody"/>
              <w:spacing w:line="260" w:lineRule="atLeast"/>
              <w:rPr>
                <w:sz w:val="22"/>
                <w:szCs w:val="22"/>
              </w:rPr>
            </w:pPr>
            <w:r>
              <w:rPr>
                <w:w w:val="100"/>
                <w:sz w:val="22"/>
                <w:szCs w:val="22"/>
              </w:rPr>
              <w:t>(Repealed by 916)</w:t>
            </w:r>
          </w:p>
        </w:tc>
      </w:tr>
      <w:tr w:rsidR="00B67371" w14:paraId="074804B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778036F" w14:textId="77777777" w:rsidR="00B67371" w:rsidRDefault="00B67371">
            <w:pPr>
              <w:pStyle w:val="CellBody"/>
              <w:spacing w:line="260" w:lineRule="atLeast"/>
              <w:rPr>
                <w:sz w:val="22"/>
                <w:szCs w:val="22"/>
              </w:rPr>
            </w:pPr>
            <w:r>
              <w:rPr>
                <w:w w:val="100"/>
                <w:sz w:val="22"/>
                <w:szCs w:val="22"/>
              </w:rPr>
              <w:t>823</w:t>
            </w:r>
          </w:p>
        </w:tc>
        <w:tc>
          <w:tcPr>
            <w:tcW w:w="1530" w:type="dxa"/>
            <w:tcBorders>
              <w:top w:val="nil"/>
              <w:left w:val="nil"/>
              <w:bottom w:val="nil"/>
              <w:right w:val="nil"/>
            </w:tcBorders>
            <w:tcMar>
              <w:top w:w="30" w:type="dxa"/>
              <w:left w:w="60" w:type="dxa"/>
              <w:bottom w:w="20" w:type="dxa"/>
              <w:right w:w="60" w:type="dxa"/>
            </w:tcMar>
          </w:tcPr>
          <w:p w14:paraId="7228732B"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1"/>
                <w:attr w:name="Year" w:val="1935"/>
              </w:smartTagPr>
              <w:r>
                <w:rPr>
                  <w:w w:val="100"/>
                  <w:sz w:val="22"/>
                  <w:szCs w:val="22"/>
                </w:rPr>
                <w:t>7-1-35</w:t>
              </w:r>
            </w:smartTag>
          </w:p>
        </w:tc>
        <w:tc>
          <w:tcPr>
            <w:tcW w:w="4960" w:type="dxa"/>
            <w:tcBorders>
              <w:top w:val="nil"/>
              <w:left w:val="nil"/>
              <w:bottom w:val="nil"/>
              <w:right w:val="nil"/>
            </w:tcBorders>
            <w:tcMar>
              <w:top w:w="30" w:type="dxa"/>
              <w:left w:w="60" w:type="dxa"/>
              <w:bottom w:w="20" w:type="dxa"/>
              <w:right w:w="60" w:type="dxa"/>
            </w:tcMar>
          </w:tcPr>
          <w:p w14:paraId="14D71B28" w14:textId="77777777" w:rsidR="00B67371" w:rsidRDefault="00B67371">
            <w:pPr>
              <w:pStyle w:val="CellBody"/>
              <w:spacing w:line="260" w:lineRule="atLeast"/>
              <w:rPr>
                <w:sz w:val="22"/>
                <w:szCs w:val="22"/>
              </w:rPr>
            </w:pPr>
            <w:r>
              <w:rPr>
                <w:w w:val="100"/>
                <w:sz w:val="22"/>
                <w:szCs w:val="22"/>
              </w:rPr>
              <w:t>Declaring a portion of the intersection at Fourth and River Streets to be stop streets; providing a penalty</w:t>
            </w:r>
          </w:p>
        </w:tc>
        <w:tc>
          <w:tcPr>
            <w:tcW w:w="1980" w:type="dxa"/>
            <w:tcBorders>
              <w:top w:val="nil"/>
              <w:left w:val="nil"/>
              <w:bottom w:val="nil"/>
              <w:right w:val="nil"/>
            </w:tcBorders>
            <w:tcMar>
              <w:top w:w="30" w:type="dxa"/>
              <w:left w:w="60" w:type="dxa"/>
              <w:bottom w:w="20" w:type="dxa"/>
              <w:right w:w="60" w:type="dxa"/>
            </w:tcMar>
          </w:tcPr>
          <w:p w14:paraId="1B397B9D" w14:textId="77777777" w:rsidR="00B67371" w:rsidRDefault="00B67371">
            <w:pPr>
              <w:pStyle w:val="CellBody"/>
              <w:spacing w:line="260" w:lineRule="atLeast"/>
              <w:rPr>
                <w:sz w:val="22"/>
                <w:szCs w:val="22"/>
              </w:rPr>
            </w:pPr>
            <w:r>
              <w:rPr>
                <w:w w:val="100"/>
                <w:sz w:val="22"/>
                <w:szCs w:val="22"/>
              </w:rPr>
              <w:t>(Repealed by 918)</w:t>
            </w:r>
          </w:p>
        </w:tc>
      </w:tr>
      <w:tr w:rsidR="00B67371" w14:paraId="0D763679"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0E98950" w14:textId="77777777" w:rsidR="00B67371" w:rsidRDefault="00B67371">
            <w:pPr>
              <w:pStyle w:val="CellBody"/>
              <w:spacing w:line="260" w:lineRule="atLeast"/>
              <w:rPr>
                <w:sz w:val="22"/>
                <w:szCs w:val="22"/>
              </w:rPr>
            </w:pPr>
            <w:r>
              <w:rPr>
                <w:w w:val="100"/>
                <w:sz w:val="22"/>
                <w:szCs w:val="22"/>
              </w:rPr>
              <w:t>824</w:t>
            </w:r>
          </w:p>
        </w:tc>
        <w:tc>
          <w:tcPr>
            <w:tcW w:w="1530" w:type="dxa"/>
            <w:tcBorders>
              <w:top w:val="nil"/>
              <w:left w:val="nil"/>
              <w:bottom w:val="nil"/>
              <w:right w:val="nil"/>
            </w:tcBorders>
            <w:tcMar>
              <w:top w:w="30" w:type="dxa"/>
              <w:left w:w="60" w:type="dxa"/>
              <w:bottom w:w="20" w:type="dxa"/>
              <w:right w:w="60" w:type="dxa"/>
            </w:tcMar>
          </w:tcPr>
          <w:p w14:paraId="4A45C20A"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3"/>
                <w:attr w:name="Year" w:val="1935"/>
              </w:smartTagPr>
              <w:r>
                <w:rPr>
                  <w:w w:val="100"/>
                  <w:sz w:val="22"/>
                  <w:szCs w:val="22"/>
                </w:rPr>
                <w:t>9-3-35</w:t>
              </w:r>
            </w:smartTag>
          </w:p>
        </w:tc>
        <w:tc>
          <w:tcPr>
            <w:tcW w:w="4960" w:type="dxa"/>
            <w:tcBorders>
              <w:top w:val="nil"/>
              <w:left w:val="nil"/>
              <w:bottom w:val="nil"/>
              <w:right w:val="nil"/>
            </w:tcBorders>
            <w:tcMar>
              <w:top w:w="30" w:type="dxa"/>
              <w:left w:w="60" w:type="dxa"/>
              <w:bottom w:w="20" w:type="dxa"/>
              <w:right w:w="60" w:type="dxa"/>
            </w:tcMar>
          </w:tcPr>
          <w:p w14:paraId="7131DCC3" w14:textId="77777777" w:rsidR="00B67371" w:rsidRDefault="00B67371">
            <w:pPr>
              <w:pStyle w:val="CellBody"/>
              <w:spacing w:line="260" w:lineRule="atLeast"/>
              <w:rPr>
                <w:sz w:val="22"/>
                <w:szCs w:val="22"/>
              </w:rPr>
            </w:pPr>
            <w:r>
              <w:rPr>
                <w:w w:val="100"/>
                <w:sz w:val="22"/>
                <w:szCs w:val="22"/>
              </w:rPr>
              <w:t>Making it unlawful for any person to drive a motor vehicle in the city in a reckless manner; defining the term “reckless driving”; providing a penalty</w:t>
            </w:r>
          </w:p>
        </w:tc>
        <w:tc>
          <w:tcPr>
            <w:tcW w:w="1980" w:type="dxa"/>
            <w:tcBorders>
              <w:top w:val="nil"/>
              <w:left w:val="nil"/>
              <w:bottom w:val="nil"/>
              <w:right w:val="nil"/>
            </w:tcBorders>
            <w:tcMar>
              <w:top w:w="30" w:type="dxa"/>
              <w:left w:w="60" w:type="dxa"/>
              <w:bottom w:w="20" w:type="dxa"/>
              <w:right w:w="60" w:type="dxa"/>
            </w:tcMar>
          </w:tcPr>
          <w:p w14:paraId="20EF0A98" w14:textId="77777777" w:rsidR="00B67371" w:rsidRDefault="00B67371">
            <w:pPr>
              <w:pStyle w:val="CellBody"/>
              <w:spacing w:line="260" w:lineRule="atLeast"/>
              <w:rPr>
                <w:sz w:val="22"/>
                <w:szCs w:val="22"/>
              </w:rPr>
            </w:pPr>
            <w:r>
              <w:rPr>
                <w:w w:val="100"/>
                <w:sz w:val="22"/>
                <w:szCs w:val="22"/>
              </w:rPr>
              <w:t>(Repealed by 918)</w:t>
            </w:r>
          </w:p>
        </w:tc>
      </w:tr>
      <w:tr w:rsidR="00B67371" w14:paraId="0D2D259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B147DDA" w14:textId="77777777" w:rsidR="00B67371" w:rsidRDefault="00B67371">
            <w:pPr>
              <w:pStyle w:val="CellBody"/>
              <w:spacing w:line="260" w:lineRule="atLeast"/>
              <w:rPr>
                <w:sz w:val="22"/>
                <w:szCs w:val="22"/>
              </w:rPr>
            </w:pPr>
            <w:r>
              <w:rPr>
                <w:w w:val="100"/>
                <w:sz w:val="22"/>
                <w:szCs w:val="22"/>
              </w:rPr>
              <w:t>825</w:t>
            </w:r>
          </w:p>
        </w:tc>
        <w:tc>
          <w:tcPr>
            <w:tcW w:w="1530" w:type="dxa"/>
            <w:tcBorders>
              <w:top w:val="nil"/>
              <w:left w:val="nil"/>
              <w:bottom w:val="nil"/>
              <w:right w:val="nil"/>
            </w:tcBorders>
            <w:tcMar>
              <w:top w:w="30" w:type="dxa"/>
              <w:left w:w="60" w:type="dxa"/>
              <w:bottom w:w="20" w:type="dxa"/>
              <w:right w:w="60" w:type="dxa"/>
            </w:tcMar>
          </w:tcPr>
          <w:p w14:paraId="2C2CC905" w14:textId="77777777" w:rsidR="00B67371" w:rsidRDefault="00B67371">
            <w:pPr>
              <w:pStyle w:val="CellBody"/>
              <w:spacing w:line="260" w:lineRule="atLeast"/>
              <w:rPr>
                <w:sz w:val="22"/>
                <w:szCs w:val="22"/>
              </w:rPr>
            </w:pPr>
            <w:r>
              <w:rPr>
                <w:sz w:val="22"/>
                <w:szCs w:val="22"/>
              </w:rPr>
              <w:t>10-7-35</w:t>
            </w:r>
          </w:p>
        </w:tc>
        <w:tc>
          <w:tcPr>
            <w:tcW w:w="4960" w:type="dxa"/>
            <w:tcBorders>
              <w:top w:val="nil"/>
              <w:left w:val="nil"/>
              <w:bottom w:val="nil"/>
              <w:right w:val="nil"/>
            </w:tcBorders>
            <w:tcMar>
              <w:top w:w="30" w:type="dxa"/>
              <w:left w:w="60" w:type="dxa"/>
              <w:bottom w:w="20" w:type="dxa"/>
              <w:right w:w="60" w:type="dxa"/>
            </w:tcMar>
          </w:tcPr>
          <w:p w14:paraId="4D28A0D4" w14:textId="77777777" w:rsidR="00B67371" w:rsidRDefault="00B67371">
            <w:pPr>
              <w:pStyle w:val="CellBody"/>
              <w:spacing w:line="260" w:lineRule="atLeast"/>
              <w:rPr>
                <w:sz w:val="22"/>
                <w:szCs w:val="22"/>
              </w:rPr>
            </w:pPr>
            <w:r>
              <w:rPr>
                <w:sz w:val="22"/>
                <w:szCs w:val="22"/>
              </w:rPr>
              <w:t>Defining fire limits</w:t>
            </w:r>
          </w:p>
        </w:tc>
        <w:tc>
          <w:tcPr>
            <w:tcW w:w="1980" w:type="dxa"/>
            <w:tcBorders>
              <w:top w:val="nil"/>
              <w:left w:val="nil"/>
              <w:bottom w:val="nil"/>
              <w:right w:val="nil"/>
            </w:tcBorders>
            <w:tcMar>
              <w:top w:w="30" w:type="dxa"/>
              <w:left w:w="60" w:type="dxa"/>
              <w:bottom w:w="20" w:type="dxa"/>
              <w:right w:w="60" w:type="dxa"/>
            </w:tcMar>
          </w:tcPr>
          <w:p w14:paraId="2AAEC0F4" w14:textId="77777777" w:rsidR="00B67371" w:rsidRDefault="00B67371">
            <w:pPr>
              <w:pStyle w:val="CellBody"/>
              <w:spacing w:line="260" w:lineRule="atLeast"/>
              <w:rPr>
                <w:sz w:val="22"/>
                <w:szCs w:val="22"/>
              </w:rPr>
            </w:pPr>
            <w:r>
              <w:rPr>
                <w:w w:val="100"/>
                <w:sz w:val="22"/>
                <w:szCs w:val="22"/>
              </w:rPr>
              <w:t>(Superseded by 1069 and 1740)</w:t>
            </w:r>
          </w:p>
        </w:tc>
      </w:tr>
      <w:tr w:rsidR="00B67371" w14:paraId="74019FF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808AAC4" w14:textId="77777777" w:rsidR="00B67371" w:rsidRDefault="00B67371">
            <w:pPr>
              <w:pStyle w:val="CellBody"/>
              <w:spacing w:line="260" w:lineRule="atLeast"/>
              <w:rPr>
                <w:sz w:val="22"/>
                <w:szCs w:val="22"/>
              </w:rPr>
            </w:pPr>
            <w:r>
              <w:rPr>
                <w:w w:val="100"/>
                <w:sz w:val="22"/>
                <w:szCs w:val="22"/>
              </w:rPr>
              <w:t>826</w:t>
            </w:r>
          </w:p>
        </w:tc>
        <w:tc>
          <w:tcPr>
            <w:tcW w:w="1530" w:type="dxa"/>
            <w:tcBorders>
              <w:top w:val="nil"/>
              <w:left w:val="nil"/>
              <w:bottom w:val="nil"/>
              <w:right w:val="nil"/>
            </w:tcBorders>
            <w:tcMar>
              <w:top w:w="30" w:type="dxa"/>
              <w:left w:w="60" w:type="dxa"/>
              <w:bottom w:w="20" w:type="dxa"/>
              <w:right w:w="60" w:type="dxa"/>
            </w:tcMar>
          </w:tcPr>
          <w:p w14:paraId="1F8BD38F" w14:textId="77777777" w:rsidR="00B67371" w:rsidRDefault="00B67371">
            <w:pPr>
              <w:pStyle w:val="CellBody"/>
              <w:spacing w:line="260" w:lineRule="atLeast"/>
              <w:rPr>
                <w:sz w:val="22"/>
                <w:szCs w:val="22"/>
              </w:rPr>
            </w:pPr>
            <w:r>
              <w:rPr>
                <w:sz w:val="22"/>
                <w:szCs w:val="22"/>
              </w:rPr>
              <w:t>10-22-35</w:t>
            </w:r>
          </w:p>
        </w:tc>
        <w:tc>
          <w:tcPr>
            <w:tcW w:w="4960" w:type="dxa"/>
            <w:tcBorders>
              <w:top w:val="nil"/>
              <w:left w:val="nil"/>
              <w:bottom w:val="nil"/>
              <w:right w:val="nil"/>
            </w:tcBorders>
            <w:tcMar>
              <w:top w:w="30" w:type="dxa"/>
              <w:left w:w="60" w:type="dxa"/>
              <w:bottom w:w="20" w:type="dxa"/>
              <w:right w:w="60" w:type="dxa"/>
            </w:tcMar>
          </w:tcPr>
          <w:p w14:paraId="523FCAD2" w14:textId="77777777" w:rsidR="00B67371" w:rsidRDefault="00B67371">
            <w:pPr>
              <w:pStyle w:val="CellBody"/>
              <w:spacing w:line="260" w:lineRule="atLeast"/>
              <w:rPr>
                <w:sz w:val="22"/>
                <w:szCs w:val="22"/>
              </w:rPr>
            </w:pPr>
            <w:r>
              <w:rPr>
                <w:sz w:val="22"/>
                <w:szCs w:val="22"/>
              </w:rPr>
              <w:t>General Tax Levying</w:t>
            </w:r>
          </w:p>
        </w:tc>
        <w:tc>
          <w:tcPr>
            <w:tcW w:w="1980" w:type="dxa"/>
            <w:tcBorders>
              <w:top w:val="nil"/>
              <w:left w:val="nil"/>
              <w:bottom w:val="nil"/>
              <w:right w:val="nil"/>
            </w:tcBorders>
            <w:tcMar>
              <w:top w:w="30" w:type="dxa"/>
              <w:left w:w="60" w:type="dxa"/>
              <w:bottom w:w="20" w:type="dxa"/>
              <w:right w:w="60" w:type="dxa"/>
            </w:tcMar>
          </w:tcPr>
          <w:p w14:paraId="7454CB21" w14:textId="77777777" w:rsidR="00B67371" w:rsidRDefault="00B67371">
            <w:pPr>
              <w:pStyle w:val="CellBody"/>
              <w:spacing w:line="260" w:lineRule="atLeast"/>
              <w:rPr>
                <w:sz w:val="22"/>
                <w:szCs w:val="22"/>
              </w:rPr>
            </w:pPr>
            <w:r>
              <w:rPr>
                <w:w w:val="100"/>
                <w:sz w:val="22"/>
                <w:szCs w:val="22"/>
              </w:rPr>
              <w:t>(Inactive)</w:t>
            </w:r>
          </w:p>
        </w:tc>
      </w:tr>
      <w:tr w:rsidR="00B67371" w14:paraId="4DAE705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D62544A" w14:textId="77777777" w:rsidR="00B67371" w:rsidRDefault="00B67371">
            <w:pPr>
              <w:pStyle w:val="CellBody"/>
              <w:spacing w:line="260" w:lineRule="atLeast"/>
              <w:rPr>
                <w:sz w:val="22"/>
                <w:szCs w:val="22"/>
              </w:rPr>
            </w:pPr>
            <w:r>
              <w:rPr>
                <w:w w:val="100"/>
                <w:sz w:val="22"/>
                <w:szCs w:val="22"/>
              </w:rPr>
              <w:t>827</w:t>
            </w:r>
          </w:p>
        </w:tc>
        <w:tc>
          <w:tcPr>
            <w:tcW w:w="1530" w:type="dxa"/>
            <w:tcBorders>
              <w:top w:val="nil"/>
              <w:left w:val="nil"/>
              <w:bottom w:val="nil"/>
              <w:right w:val="nil"/>
            </w:tcBorders>
            <w:tcMar>
              <w:top w:w="30" w:type="dxa"/>
              <w:left w:w="60" w:type="dxa"/>
              <w:bottom w:w="20" w:type="dxa"/>
              <w:right w:w="60" w:type="dxa"/>
            </w:tcMar>
          </w:tcPr>
          <w:p w14:paraId="40489671"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
                <w:attr w:name="Year" w:val="1936"/>
              </w:smartTagPr>
              <w:r>
                <w:rPr>
                  <w:w w:val="100"/>
                  <w:sz w:val="22"/>
                  <w:szCs w:val="22"/>
                </w:rPr>
                <w:t>3-2-36</w:t>
              </w:r>
            </w:smartTag>
          </w:p>
        </w:tc>
        <w:tc>
          <w:tcPr>
            <w:tcW w:w="4960" w:type="dxa"/>
            <w:tcBorders>
              <w:top w:val="nil"/>
              <w:left w:val="nil"/>
              <w:bottom w:val="nil"/>
              <w:right w:val="nil"/>
            </w:tcBorders>
            <w:tcMar>
              <w:top w:w="30" w:type="dxa"/>
              <w:left w:w="60" w:type="dxa"/>
              <w:bottom w:w="20" w:type="dxa"/>
              <w:right w:w="60" w:type="dxa"/>
            </w:tcMar>
          </w:tcPr>
          <w:p w14:paraId="3BC034C2" w14:textId="77777777" w:rsidR="00B67371" w:rsidRDefault="00B67371">
            <w:pPr>
              <w:pStyle w:val="CellBody"/>
              <w:spacing w:line="260" w:lineRule="atLeast"/>
              <w:rPr>
                <w:sz w:val="22"/>
                <w:szCs w:val="22"/>
              </w:rPr>
            </w:pPr>
            <w:r>
              <w:rPr>
                <w:w w:val="100"/>
                <w:sz w:val="22"/>
                <w:szCs w:val="22"/>
              </w:rPr>
              <w:t>Amending Ord. No. 804</w:t>
            </w:r>
          </w:p>
        </w:tc>
        <w:tc>
          <w:tcPr>
            <w:tcW w:w="1980" w:type="dxa"/>
            <w:tcBorders>
              <w:top w:val="nil"/>
              <w:left w:val="nil"/>
              <w:bottom w:val="nil"/>
              <w:right w:val="nil"/>
            </w:tcBorders>
            <w:tcMar>
              <w:top w:w="30" w:type="dxa"/>
              <w:left w:w="60" w:type="dxa"/>
              <w:bottom w:w="20" w:type="dxa"/>
              <w:right w:w="60" w:type="dxa"/>
            </w:tcMar>
          </w:tcPr>
          <w:p w14:paraId="57B4C9CC" w14:textId="77777777" w:rsidR="00B67371" w:rsidRDefault="00B67371">
            <w:pPr>
              <w:pStyle w:val="CellBody"/>
              <w:spacing w:line="260" w:lineRule="atLeast"/>
              <w:rPr>
                <w:sz w:val="22"/>
                <w:szCs w:val="22"/>
              </w:rPr>
            </w:pPr>
            <w:r>
              <w:rPr>
                <w:w w:val="100"/>
                <w:sz w:val="22"/>
                <w:szCs w:val="22"/>
              </w:rPr>
              <w:t>(Repealed by 881 and 920)</w:t>
            </w:r>
          </w:p>
        </w:tc>
      </w:tr>
      <w:tr w:rsidR="00B67371" w14:paraId="17C4E2B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818ECFC" w14:textId="77777777" w:rsidR="00B67371" w:rsidRDefault="00B67371">
            <w:pPr>
              <w:pStyle w:val="CellBody"/>
              <w:spacing w:line="260" w:lineRule="atLeast"/>
              <w:rPr>
                <w:sz w:val="22"/>
                <w:szCs w:val="22"/>
              </w:rPr>
            </w:pPr>
            <w:r>
              <w:rPr>
                <w:w w:val="100"/>
                <w:sz w:val="22"/>
                <w:szCs w:val="22"/>
              </w:rPr>
              <w:t>828</w:t>
            </w:r>
          </w:p>
        </w:tc>
        <w:tc>
          <w:tcPr>
            <w:tcW w:w="1530" w:type="dxa"/>
            <w:tcBorders>
              <w:top w:val="nil"/>
              <w:left w:val="nil"/>
              <w:bottom w:val="nil"/>
              <w:right w:val="nil"/>
            </w:tcBorders>
            <w:tcMar>
              <w:top w:w="30" w:type="dxa"/>
              <w:left w:w="60" w:type="dxa"/>
              <w:bottom w:w="20" w:type="dxa"/>
              <w:right w:w="60" w:type="dxa"/>
            </w:tcMar>
          </w:tcPr>
          <w:p w14:paraId="2F48538B" w14:textId="77777777" w:rsidR="00B67371" w:rsidRDefault="00B67371">
            <w:pPr>
              <w:pStyle w:val="CellBody"/>
              <w:spacing w:line="260" w:lineRule="atLeast"/>
              <w:rPr>
                <w:sz w:val="22"/>
                <w:szCs w:val="22"/>
              </w:rPr>
            </w:pPr>
            <w:r>
              <w:rPr>
                <w:sz w:val="22"/>
                <w:szCs w:val="22"/>
              </w:rPr>
              <w:t>4-6-36</w:t>
            </w:r>
          </w:p>
        </w:tc>
        <w:tc>
          <w:tcPr>
            <w:tcW w:w="4960" w:type="dxa"/>
            <w:tcBorders>
              <w:top w:val="nil"/>
              <w:left w:val="nil"/>
              <w:bottom w:val="nil"/>
              <w:right w:val="nil"/>
            </w:tcBorders>
            <w:tcMar>
              <w:top w:w="30" w:type="dxa"/>
              <w:left w:w="60" w:type="dxa"/>
              <w:bottom w:w="20" w:type="dxa"/>
              <w:right w:w="60" w:type="dxa"/>
            </w:tcMar>
          </w:tcPr>
          <w:p w14:paraId="04B9C6BA" w14:textId="77777777" w:rsidR="00B67371" w:rsidRDefault="00B67371">
            <w:pPr>
              <w:pStyle w:val="CellBody"/>
              <w:spacing w:line="260" w:lineRule="atLeast"/>
              <w:rPr>
                <w:sz w:val="22"/>
                <w:szCs w:val="22"/>
              </w:rPr>
            </w:pPr>
            <w:r>
              <w:rPr>
                <w:sz w:val="22"/>
                <w:szCs w:val="22"/>
              </w:rPr>
              <w:t>Amending Ord. No. 762</w:t>
            </w:r>
          </w:p>
        </w:tc>
        <w:tc>
          <w:tcPr>
            <w:tcW w:w="1980" w:type="dxa"/>
            <w:tcBorders>
              <w:top w:val="nil"/>
              <w:left w:val="nil"/>
              <w:bottom w:val="nil"/>
              <w:right w:val="nil"/>
            </w:tcBorders>
            <w:tcMar>
              <w:top w:w="30" w:type="dxa"/>
              <w:left w:w="60" w:type="dxa"/>
              <w:bottom w:w="20" w:type="dxa"/>
              <w:right w:w="60" w:type="dxa"/>
            </w:tcMar>
          </w:tcPr>
          <w:p w14:paraId="66098F21" w14:textId="77777777" w:rsidR="00B67371" w:rsidRDefault="00B67371">
            <w:pPr>
              <w:pStyle w:val="CellBody"/>
              <w:spacing w:line="260" w:lineRule="atLeast"/>
              <w:rPr>
                <w:sz w:val="22"/>
                <w:szCs w:val="22"/>
              </w:rPr>
            </w:pPr>
            <w:r>
              <w:rPr>
                <w:w w:val="100"/>
                <w:sz w:val="22"/>
                <w:szCs w:val="22"/>
              </w:rPr>
              <w:t>(Repealed)</w:t>
            </w:r>
          </w:p>
        </w:tc>
      </w:tr>
      <w:tr w:rsidR="00B67371" w14:paraId="5A137F7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73A7EBD" w14:textId="77777777" w:rsidR="00B67371" w:rsidRDefault="00B67371">
            <w:pPr>
              <w:pStyle w:val="CellBody"/>
              <w:spacing w:line="260" w:lineRule="atLeast"/>
              <w:rPr>
                <w:sz w:val="22"/>
                <w:szCs w:val="22"/>
              </w:rPr>
            </w:pPr>
            <w:r>
              <w:rPr>
                <w:w w:val="100"/>
                <w:sz w:val="22"/>
                <w:szCs w:val="22"/>
              </w:rPr>
              <w:t>829</w:t>
            </w:r>
          </w:p>
        </w:tc>
        <w:tc>
          <w:tcPr>
            <w:tcW w:w="1530" w:type="dxa"/>
            <w:tcBorders>
              <w:top w:val="nil"/>
              <w:left w:val="nil"/>
              <w:bottom w:val="nil"/>
              <w:right w:val="nil"/>
            </w:tcBorders>
            <w:tcMar>
              <w:top w:w="30" w:type="dxa"/>
              <w:left w:w="60" w:type="dxa"/>
              <w:bottom w:w="20" w:type="dxa"/>
              <w:right w:w="60" w:type="dxa"/>
            </w:tcMar>
          </w:tcPr>
          <w:p w14:paraId="1A1D06F5" w14:textId="77777777" w:rsidR="00B67371" w:rsidRDefault="00B67371">
            <w:pPr>
              <w:pStyle w:val="CellBody"/>
              <w:spacing w:line="260" w:lineRule="atLeast"/>
              <w:rPr>
                <w:sz w:val="22"/>
                <w:szCs w:val="22"/>
              </w:rPr>
            </w:pPr>
            <w:r>
              <w:rPr>
                <w:sz w:val="22"/>
                <w:szCs w:val="22"/>
              </w:rPr>
              <w:t>4-6-36</w:t>
            </w:r>
          </w:p>
        </w:tc>
        <w:tc>
          <w:tcPr>
            <w:tcW w:w="4960" w:type="dxa"/>
            <w:tcBorders>
              <w:top w:val="nil"/>
              <w:left w:val="nil"/>
              <w:bottom w:val="nil"/>
              <w:right w:val="nil"/>
            </w:tcBorders>
            <w:tcMar>
              <w:top w:w="30" w:type="dxa"/>
              <w:left w:w="60" w:type="dxa"/>
              <w:bottom w:w="20" w:type="dxa"/>
              <w:right w:w="60" w:type="dxa"/>
            </w:tcMar>
          </w:tcPr>
          <w:p w14:paraId="66A0A6DD" w14:textId="77777777" w:rsidR="00B67371" w:rsidRDefault="00B67371">
            <w:pPr>
              <w:pStyle w:val="CellBody"/>
              <w:spacing w:line="260" w:lineRule="atLeast"/>
              <w:rPr>
                <w:sz w:val="22"/>
                <w:szCs w:val="22"/>
              </w:rPr>
            </w:pPr>
            <w:r>
              <w:rPr>
                <w:sz w:val="22"/>
                <w:szCs w:val="22"/>
              </w:rPr>
              <w:t>Contract with Austin-Western Road  Machinery Co.</w:t>
            </w:r>
          </w:p>
        </w:tc>
        <w:tc>
          <w:tcPr>
            <w:tcW w:w="1980" w:type="dxa"/>
            <w:tcBorders>
              <w:top w:val="nil"/>
              <w:left w:val="nil"/>
              <w:bottom w:val="nil"/>
              <w:right w:val="nil"/>
            </w:tcBorders>
            <w:tcMar>
              <w:top w:w="30" w:type="dxa"/>
              <w:left w:w="60" w:type="dxa"/>
              <w:bottom w:w="20" w:type="dxa"/>
              <w:right w:w="60" w:type="dxa"/>
            </w:tcMar>
          </w:tcPr>
          <w:p w14:paraId="3C2E5F87" w14:textId="77777777" w:rsidR="00B67371" w:rsidRDefault="00B67371">
            <w:pPr>
              <w:pStyle w:val="CellBody"/>
              <w:spacing w:line="260" w:lineRule="atLeast"/>
              <w:rPr>
                <w:sz w:val="22"/>
                <w:szCs w:val="22"/>
              </w:rPr>
            </w:pPr>
            <w:r>
              <w:rPr>
                <w:w w:val="100"/>
                <w:sz w:val="22"/>
                <w:szCs w:val="22"/>
              </w:rPr>
              <w:t>(Inactive)</w:t>
            </w:r>
          </w:p>
        </w:tc>
      </w:tr>
      <w:tr w:rsidR="00B67371" w14:paraId="106C55C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90D74EF" w14:textId="77777777" w:rsidR="00B67371" w:rsidRDefault="00B67371">
            <w:pPr>
              <w:pStyle w:val="CellBody"/>
              <w:spacing w:line="260" w:lineRule="atLeast"/>
              <w:rPr>
                <w:sz w:val="22"/>
                <w:szCs w:val="22"/>
              </w:rPr>
            </w:pPr>
            <w:r>
              <w:rPr>
                <w:w w:val="100"/>
                <w:sz w:val="22"/>
                <w:szCs w:val="22"/>
              </w:rPr>
              <w:t>830</w:t>
            </w:r>
          </w:p>
        </w:tc>
        <w:tc>
          <w:tcPr>
            <w:tcW w:w="1530" w:type="dxa"/>
            <w:tcBorders>
              <w:top w:val="nil"/>
              <w:left w:val="nil"/>
              <w:bottom w:val="nil"/>
              <w:right w:val="nil"/>
            </w:tcBorders>
            <w:tcMar>
              <w:top w:w="30" w:type="dxa"/>
              <w:left w:w="60" w:type="dxa"/>
              <w:bottom w:w="20" w:type="dxa"/>
              <w:right w:w="60" w:type="dxa"/>
            </w:tcMar>
          </w:tcPr>
          <w:p w14:paraId="544BCEF6" w14:textId="77777777" w:rsidR="00B67371" w:rsidRDefault="00B67371">
            <w:pPr>
              <w:pStyle w:val="CellBody"/>
              <w:spacing w:line="260" w:lineRule="atLeast"/>
              <w:rPr>
                <w:sz w:val="22"/>
                <w:szCs w:val="22"/>
              </w:rPr>
            </w:pPr>
            <w:r>
              <w:rPr>
                <w:sz w:val="22"/>
                <w:szCs w:val="22"/>
              </w:rPr>
              <w:t>4-6-36</w:t>
            </w:r>
          </w:p>
        </w:tc>
        <w:tc>
          <w:tcPr>
            <w:tcW w:w="4960" w:type="dxa"/>
            <w:tcBorders>
              <w:top w:val="nil"/>
              <w:left w:val="nil"/>
              <w:bottom w:val="nil"/>
              <w:right w:val="nil"/>
            </w:tcBorders>
            <w:tcMar>
              <w:top w:w="30" w:type="dxa"/>
              <w:left w:w="60" w:type="dxa"/>
              <w:bottom w:w="20" w:type="dxa"/>
              <w:right w:w="60" w:type="dxa"/>
            </w:tcMar>
          </w:tcPr>
          <w:p w14:paraId="7B4FA0E9" w14:textId="77777777" w:rsidR="00B67371" w:rsidRDefault="00B67371">
            <w:pPr>
              <w:pStyle w:val="CellBody"/>
              <w:spacing w:line="260" w:lineRule="atLeast"/>
              <w:rPr>
                <w:sz w:val="22"/>
                <w:szCs w:val="22"/>
              </w:rPr>
            </w:pPr>
            <w:r>
              <w:rPr>
                <w:sz w:val="22"/>
                <w:szCs w:val="22"/>
              </w:rPr>
              <w:t xml:space="preserve">Vacating portions of </w:t>
            </w:r>
            <w:smartTag w:uri="urn:schemas-microsoft-com:office:smarttags" w:element="address">
              <w:smartTag w:uri="urn:schemas-microsoft-com:office:smarttags" w:element="Street">
                <w:r>
                  <w:rPr>
                    <w:sz w:val="22"/>
                    <w:szCs w:val="22"/>
                  </w:rPr>
                  <w:t>Dayton Avenue</w:t>
                </w:r>
              </w:smartTag>
            </w:smartTag>
          </w:p>
        </w:tc>
        <w:tc>
          <w:tcPr>
            <w:tcW w:w="1980" w:type="dxa"/>
            <w:tcBorders>
              <w:top w:val="nil"/>
              <w:left w:val="nil"/>
              <w:bottom w:val="nil"/>
              <w:right w:val="nil"/>
            </w:tcBorders>
            <w:tcMar>
              <w:top w:w="30" w:type="dxa"/>
              <w:left w:w="60" w:type="dxa"/>
              <w:bottom w:w="20" w:type="dxa"/>
              <w:right w:w="60" w:type="dxa"/>
            </w:tcMar>
          </w:tcPr>
          <w:p w14:paraId="38DCF9EA" w14:textId="77777777" w:rsidR="00B67371" w:rsidRDefault="00B67371">
            <w:pPr>
              <w:pStyle w:val="CellBody"/>
              <w:spacing w:line="260" w:lineRule="atLeast"/>
              <w:rPr>
                <w:sz w:val="22"/>
                <w:szCs w:val="22"/>
              </w:rPr>
            </w:pPr>
            <w:r>
              <w:rPr>
                <w:w w:val="100"/>
                <w:sz w:val="22"/>
                <w:szCs w:val="22"/>
              </w:rPr>
              <w:t>(Inactive)</w:t>
            </w:r>
          </w:p>
        </w:tc>
      </w:tr>
      <w:tr w:rsidR="00B67371" w14:paraId="010B0771"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2724AAD6" w14:textId="77777777" w:rsidR="00B67371" w:rsidRDefault="00B67371">
            <w:pPr>
              <w:pStyle w:val="CellBody"/>
              <w:spacing w:line="260" w:lineRule="atLeast"/>
              <w:rPr>
                <w:sz w:val="22"/>
                <w:szCs w:val="22"/>
              </w:rPr>
            </w:pPr>
            <w:r>
              <w:rPr>
                <w:w w:val="100"/>
                <w:sz w:val="22"/>
                <w:szCs w:val="22"/>
              </w:rPr>
              <w:t>831</w:t>
            </w:r>
          </w:p>
        </w:tc>
        <w:tc>
          <w:tcPr>
            <w:tcW w:w="1530" w:type="dxa"/>
            <w:tcBorders>
              <w:top w:val="nil"/>
              <w:left w:val="nil"/>
              <w:bottom w:val="nil"/>
              <w:right w:val="nil"/>
            </w:tcBorders>
            <w:tcMar>
              <w:top w:w="30" w:type="dxa"/>
              <w:left w:w="60" w:type="dxa"/>
              <w:bottom w:w="20" w:type="dxa"/>
              <w:right w:w="60" w:type="dxa"/>
            </w:tcMar>
          </w:tcPr>
          <w:p w14:paraId="44BA95E7"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4"/>
                <w:attr w:name="Year" w:val="1936"/>
              </w:smartTagPr>
              <w:r>
                <w:rPr>
                  <w:w w:val="100"/>
                  <w:sz w:val="22"/>
                  <w:szCs w:val="22"/>
                </w:rPr>
                <w:t>5-4-36</w:t>
              </w:r>
            </w:smartTag>
          </w:p>
        </w:tc>
        <w:tc>
          <w:tcPr>
            <w:tcW w:w="4960" w:type="dxa"/>
            <w:tcBorders>
              <w:top w:val="nil"/>
              <w:left w:val="nil"/>
              <w:bottom w:val="nil"/>
              <w:right w:val="nil"/>
            </w:tcBorders>
            <w:tcMar>
              <w:top w:w="30" w:type="dxa"/>
              <w:left w:w="60" w:type="dxa"/>
              <w:bottom w:w="20" w:type="dxa"/>
              <w:right w:w="60" w:type="dxa"/>
            </w:tcMar>
          </w:tcPr>
          <w:p w14:paraId="4515A7AB" w14:textId="77777777" w:rsidR="00B67371" w:rsidRDefault="00B67371">
            <w:pPr>
              <w:pStyle w:val="CellBody"/>
              <w:spacing w:line="260" w:lineRule="atLeast"/>
              <w:rPr>
                <w:sz w:val="22"/>
                <w:szCs w:val="22"/>
              </w:rPr>
            </w:pPr>
            <w:r>
              <w:rPr>
                <w:w w:val="100"/>
                <w:sz w:val="22"/>
                <w:szCs w:val="22"/>
              </w:rPr>
              <w:t>Regulating the time and manner of parking of motor vehicles on First Street; prohibiting the parking of vehicles on the streets of the city by dealers for display and storage purposes; providing for the removal and impounding of vehicles parked in violation of city ordinances; providing a penalty; repealing Ord. Nos. 713 and 794</w:t>
            </w:r>
          </w:p>
        </w:tc>
        <w:tc>
          <w:tcPr>
            <w:tcW w:w="1980" w:type="dxa"/>
            <w:tcBorders>
              <w:top w:val="nil"/>
              <w:left w:val="nil"/>
              <w:bottom w:val="nil"/>
              <w:right w:val="nil"/>
            </w:tcBorders>
            <w:tcMar>
              <w:top w:w="30" w:type="dxa"/>
              <w:left w:w="60" w:type="dxa"/>
              <w:bottom w:w="20" w:type="dxa"/>
              <w:right w:w="60" w:type="dxa"/>
            </w:tcMar>
          </w:tcPr>
          <w:p w14:paraId="6ACE2269" w14:textId="77777777" w:rsidR="00B67371" w:rsidRDefault="00B67371">
            <w:pPr>
              <w:pStyle w:val="CellBody"/>
              <w:spacing w:line="260" w:lineRule="atLeast"/>
              <w:rPr>
                <w:sz w:val="22"/>
                <w:szCs w:val="22"/>
              </w:rPr>
            </w:pPr>
            <w:r>
              <w:rPr>
                <w:w w:val="100"/>
                <w:sz w:val="22"/>
                <w:szCs w:val="22"/>
              </w:rPr>
              <w:t>(Repealed by 884 and 920)</w:t>
            </w:r>
          </w:p>
        </w:tc>
      </w:tr>
      <w:tr w:rsidR="00B67371" w14:paraId="1A417D3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F291FBE" w14:textId="77777777" w:rsidR="00B67371" w:rsidRDefault="00B67371">
            <w:pPr>
              <w:pStyle w:val="CellBody"/>
              <w:spacing w:line="260" w:lineRule="atLeast"/>
              <w:rPr>
                <w:sz w:val="22"/>
                <w:szCs w:val="22"/>
              </w:rPr>
            </w:pPr>
            <w:r>
              <w:rPr>
                <w:w w:val="100"/>
                <w:sz w:val="22"/>
                <w:szCs w:val="22"/>
              </w:rPr>
              <w:t>832</w:t>
            </w:r>
          </w:p>
        </w:tc>
        <w:tc>
          <w:tcPr>
            <w:tcW w:w="1530" w:type="dxa"/>
            <w:tcBorders>
              <w:top w:val="nil"/>
              <w:left w:val="nil"/>
              <w:bottom w:val="nil"/>
              <w:right w:val="nil"/>
            </w:tcBorders>
            <w:tcMar>
              <w:top w:w="30" w:type="dxa"/>
              <w:left w:w="60" w:type="dxa"/>
              <w:bottom w:w="20" w:type="dxa"/>
              <w:right w:w="60" w:type="dxa"/>
            </w:tcMar>
          </w:tcPr>
          <w:p w14:paraId="07B37D84"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8"/>
                <w:attr w:name="Year" w:val="1936"/>
              </w:smartTagPr>
              <w:r>
                <w:rPr>
                  <w:w w:val="100"/>
                  <w:sz w:val="22"/>
                  <w:szCs w:val="22"/>
                </w:rPr>
                <w:t>9-8-36</w:t>
              </w:r>
            </w:smartTag>
          </w:p>
        </w:tc>
        <w:tc>
          <w:tcPr>
            <w:tcW w:w="4960" w:type="dxa"/>
            <w:tcBorders>
              <w:top w:val="nil"/>
              <w:left w:val="nil"/>
              <w:bottom w:val="nil"/>
              <w:right w:val="nil"/>
            </w:tcBorders>
            <w:tcMar>
              <w:top w:w="30" w:type="dxa"/>
              <w:left w:w="60" w:type="dxa"/>
              <w:bottom w:w="20" w:type="dxa"/>
              <w:right w:w="60" w:type="dxa"/>
            </w:tcMar>
          </w:tcPr>
          <w:p w14:paraId="0BE2E67E" w14:textId="77777777" w:rsidR="00B67371" w:rsidRDefault="00B67371">
            <w:pPr>
              <w:pStyle w:val="CellBody"/>
              <w:spacing w:line="260" w:lineRule="atLeast"/>
              <w:rPr>
                <w:sz w:val="22"/>
                <w:szCs w:val="22"/>
              </w:rPr>
            </w:pPr>
            <w:r>
              <w:rPr>
                <w:w w:val="100"/>
                <w:sz w:val="22"/>
                <w:szCs w:val="22"/>
              </w:rPr>
              <w:t>Providing a method for the nomination of independent candidates for municipal offices in the city, providing for violation of this act</w:t>
            </w:r>
          </w:p>
        </w:tc>
        <w:tc>
          <w:tcPr>
            <w:tcW w:w="1980" w:type="dxa"/>
            <w:tcBorders>
              <w:top w:val="nil"/>
              <w:left w:val="nil"/>
              <w:bottom w:val="nil"/>
              <w:right w:val="nil"/>
            </w:tcBorders>
            <w:tcMar>
              <w:top w:w="30" w:type="dxa"/>
              <w:left w:w="60" w:type="dxa"/>
              <w:bottom w:w="20" w:type="dxa"/>
              <w:right w:w="60" w:type="dxa"/>
            </w:tcMar>
          </w:tcPr>
          <w:p w14:paraId="1AB12E14" w14:textId="77777777" w:rsidR="00B67371" w:rsidRDefault="00B67371">
            <w:pPr>
              <w:pStyle w:val="CellBody"/>
              <w:spacing w:line="260" w:lineRule="atLeast"/>
              <w:rPr>
                <w:sz w:val="22"/>
                <w:szCs w:val="22"/>
              </w:rPr>
            </w:pPr>
            <w:r>
              <w:rPr>
                <w:w w:val="100"/>
                <w:sz w:val="22"/>
                <w:szCs w:val="22"/>
              </w:rPr>
              <w:t>(Repealed by 917)</w:t>
            </w:r>
          </w:p>
        </w:tc>
      </w:tr>
      <w:tr w:rsidR="00B67371" w14:paraId="345D24D6"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D6E3F53" w14:textId="77777777" w:rsidR="00B67371" w:rsidRDefault="00B67371">
            <w:pPr>
              <w:pStyle w:val="CellBody"/>
              <w:spacing w:line="260" w:lineRule="atLeast"/>
              <w:rPr>
                <w:sz w:val="22"/>
                <w:szCs w:val="22"/>
              </w:rPr>
            </w:pPr>
            <w:r>
              <w:rPr>
                <w:w w:val="100"/>
                <w:sz w:val="22"/>
                <w:szCs w:val="22"/>
              </w:rPr>
              <w:t>833</w:t>
            </w:r>
          </w:p>
        </w:tc>
        <w:tc>
          <w:tcPr>
            <w:tcW w:w="1530" w:type="dxa"/>
            <w:tcBorders>
              <w:top w:val="nil"/>
              <w:left w:val="nil"/>
              <w:bottom w:val="nil"/>
              <w:right w:val="nil"/>
            </w:tcBorders>
            <w:tcMar>
              <w:top w:w="30" w:type="dxa"/>
              <w:left w:w="60" w:type="dxa"/>
              <w:bottom w:w="20" w:type="dxa"/>
              <w:right w:w="60" w:type="dxa"/>
            </w:tcMar>
          </w:tcPr>
          <w:p w14:paraId="69803126"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8"/>
                <w:attr w:name="Year" w:val="1936"/>
              </w:smartTagPr>
              <w:r>
                <w:rPr>
                  <w:w w:val="100"/>
                  <w:sz w:val="22"/>
                  <w:szCs w:val="22"/>
                </w:rPr>
                <w:t>9-8-36</w:t>
              </w:r>
            </w:smartTag>
          </w:p>
        </w:tc>
        <w:tc>
          <w:tcPr>
            <w:tcW w:w="4960" w:type="dxa"/>
            <w:tcBorders>
              <w:top w:val="nil"/>
              <w:left w:val="nil"/>
              <w:bottom w:val="nil"/>
              <w:right w:val="nil"/>
            </w:tcBorders>
            <w:tcMar>
              <w:top w:w="30" w:type="dxa"/>
              <w:left w:w="60" w:type="dxa"/>
              <w:bottom w:w="20" w:type="dxa"/>
              <w:right w:w="60" w:type="dxa"/>
            </w:tcMar>
          </w:tcPr>
          <w:p w14:paraId="75EA66CD" w14:textId="77777777" w:rsidR="00B67371" w:rsidRDefault="00B67371">
            <w:pPr>
              <w:pStyle w:val="CellBody"/>
              <w:spacing w:line="260" w:lineRule="atLeast"/>
              <w:rPr>
                <w:sz w:val="22"/>
                <w:szCs w:val="22"/>
              </w:rPr>
            </w:pPr>
            <w:r>
              <w:rPr>
                <w:w w:val="100"/>
                <w:sz w:val="22"/>
                <w:szCs w:val="22"/>
              </w:rPr>
              <w:t>Regulating the distribution of handbills and/or printed or written advertising matter upon public and private property in the city; and providing a penalty</w:t>
            </w:r>
          </w:p>
        </w:tc>
        <w:tc>
          <w:tcPr>
            <w:tcW w:w="1980" w:type="dxa"/>
            <w:tcBorders>
              <w:top w:val="nil"/>
              <w:left w:val="nil"/>
              <w:bottom w:val="nil"/>
              <w:right w:val="nil"/>
            </w:tcBorders>
            <w:tcMar>
              <w:top w:w="30" w:type="dxa"/>
              <w:left w:w="60" w:type="dxa"/>
              <w:bottom w:w="20" w:type="dxa"/>
              <w:right w:w="60" w:type="dxa"/>
            </w:tcMar>
          </w:tcPr>
          <w:p w14:paraId="3C76CB2C" w14:textId="77777777" w:rsidR="00B67371" w:rsidRDefault="00B67371">
            <w:pPr>
              <w:pStyle w:val="CellBody"/>
              <w:spacing w:line="260" w:lineRule="atLeast"/>
              <w:rPr>
                <w:sz w:val="22"/>
                <w:szCs w:val="22"/>
              </w:rPr>
            </w:pPr>
            <w:r>
              <w:rPr>
                <w:w w:val="100"/>
                <w:sz w:val="22"/>
                <w:szCs w:val="22"/>
              </w:rPr>
              <w:t>(Repealed by 881 and 920)</w:t>
            </w:r>
          </w:p>
        </w:tc>
      </w:tr>
      <w:tr w:rsidR="00B67371" w14:paraId="3843B53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45AF503" w14:textId="77777777" w:rsidR="00B67371" w:rsidRDefault="00B67371">
            <w:pPr>
              <w:pStyle w:val="CellBody"/>
              <w:spacing w:line="260" w:lineRule="atLeast"/>
              <w:rPr>
                <w:sz w:val="22"/>
                <w:szCs w:val="22"/>
              </w:rPr>
            </w:pPr>
            <w:r>
              <w:rPr>
                <w:w w:val="100"/>
                <w:sz w:val="22"/>
                <w:szCs w:val="22"/>
              </w:rPr>
              <w:t>834</w:t>
            </w:r>
          </w:p>
        </w:tc>
        <w:tc>
          <w:tcPr>
            <w:tcW w:w="1530" w:type="dxa"/>
            <w:tcBorders>
              <w:top w:val="nil"/>
              <w:left w:val="nil"/>
              <w:bottom w:val="nil"/>
              <w:right w:val="nil"/>
            </w:tcBorders>
            <w:tcMar>
              <w:top w:w="30" w:type="dxa"/>
              <w:left w:w="60" w:type="dxa"/>
              <w:bottom w:w="20" w:type="dxa"/>
              <w:right w:w="60" w:type="dxa"/>
            </w:tcMar>
          </w:tcPr>
          <w:p w14:paraId="60767B09" w14:textId="77777777" w:rsidR="00B67371" w:rsidRDefault="000219C3">
            <w:pPr>
              <w:pStyle w:val="CellBody"/>
              <w:spacing w:line="260" w:lineRule="atLeast"/>
              <w:rPr>
                <w:sz w:val="22"/>
                <w:szCs w:val="22"/>
              </w:rPr>
            </w:pPr>
            <w:r>
              <w:rPr>
                <w:sz w:val="22"/>
                <w:szCs w:val="22"/>
              </w:rPr>
              <w:t>10-13-36</w:t>
            </w:r>
          </w:p>
        </w:tc>
        <w:tc>
          <w:tcPr>
            <w:tcW w:w="4960" w:type="dxa"/>
            <w:tcBorders>
              <w:top w:val="nil"/>
              <w:left w:val="nil"/>
              <w:bottom w:val="nil"/>
              <w:right w:val="nil"/>
            </w:tcBorders>
            <w:tcMar>
              <w:top w:w="30" w:type="dxa"/>
              <w:left w:w="60" w:type="dxa"/>
              <w:bottom w:w="20" w:type="dxa"/>
              <w:right w:w="60" w:type="dxa"/>
            </w:tcMar>
          </w:tcPr>
          <w:p w14:paraId="3C5AE75B" w14:textId="77777777" w:rsidR="00B67371" w:rsidRDefault="000219C3">
            <w:pPr>
              <w:pStyle w:val="CellBody"/>
              <w:spacing w:line="260" w:lineRule="atLeast"/>
              <w:rPr>
                <w:sz w:val="22"/>
                <w:szCs w:val="22"/>
              </w:rPr>
            </w:pPr>
            <w:r>
              <w:rPr>
                <w:sz w:val="22"/>
                <w:szCs w:val="22"/>
              </w:rPr>
              <w:t>Authorizing the Mayor and City Recorder for purchase of 500-gallon pumper for the Fire Department</w:t>
            </w:r>
          </w:p>
        </w:tc>
        <w:tc>
          <w:tcPr>
            <w:tcW w:w="1980" w:type="dxa"/>
            <w:tcBorders>
              <w:top w:val="nil"/>
              <w:left w:val="nil"/>
              <w:bottom w:val="nil"/>
              <w:right w:val="nil"/>
            </w:tcBorders>
            <w:tcMar>
              <w:top w:w="30" w:type="dxa"/>
              <w:left w:w="60" w:type="dxa"/>
              <w:bottom w:w="20" w:type="dxa"/>
              <w:right w:w="60" w:type="dxa"/>
            </w:tcMar>
          </w:tcPr>
          <w:p w14:paraId="066A54CB" w14:textId="77777777" w:rsidR="00B67371" w:rsidRDefault="00B67371">
            <w:pPr>
              <w:pStyle w:val="CellBody"/>
              <w:spacing w:line="260" w:lineRule="atLeast"/>
              <w:rPr>
                <w:sz w:val="22"/>
                <w:szCs w:val="22"/>
              </w:rPr>
            </w:pPr>
            <w:r>
              <w:rPr>
                <w:w w:val="100"/>
                <w:sz w:val="22"/>
                <w:szCs w:val="22"/>
              </w:rPr>
              <w:t>(Inactive)</w:t>
            </w:r>
          </w:p>
        </w:tc>
      </w:tr>
      <w:tr w:rsidR="00B67371" w14:paraId="6974A65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88B7458" w14:textId="77777777" w:rsidR="00B67371" w:rsidRDefault="00B67371">
            <w:pPr>
              <w:pStyle w:val="CellBody"/>
              <w:spacing w:line="260" w:lineRule="atLeast"/>
              <w:rPr>
                <w:sz w:val="22"/>
                <w:szCs w:val="22"/>
              </w:rPr>
            </w:pPr>
            <w:r>
              <w:rPr>
                <w:w w:val="100"/>
                <w:sz w:val="22"/>
                <w:szCs w:val="22"/>
              </w:rPr>
              <w:t>835</w:t>
            </w:r>
          </w:p>
        </w:tc>
        <w:tc>
          <w:tcPr>
            <w:tcW w:w="1530" w:type="dxa"/>
            <w:tcBorders>
              <w:top w:val="nil"/>
              <w:left w:val="nil"/>
              <w:bottom w:val="nil"/>
              <w:right w:val="nil"/>
            </w:tcBorders>
            <w:tcMar>
              <w:top w:w="30" w:type="dxa"/>
              <w:left w:w="60" w:type="dxa"/>
              <w:bottom w:w="20" w:type="dxa"/>
              <w:right w:w="60" w:type="dxa"/>
            </w:tcMar>
          </w:tcPr>
          <w:p w14:paraId="38FB0F63" w14:textId="77777777" w:rsidR="00B67371" w:rsidRDefault="00B67371">
            <w:pPr>
              <w:pStyle w:val="CellBody"/>
              <w:spacing w:line="260" w:lineRule="atLeast"/>
              <w:rPr>
                <w:sz w:val="22"/>
                <w:szCs w:val="22"/>
              </w:rPr>
            </w:pPr>
            <w:r>
              <w:rPr>
                <w:sz w:val="22"/>
                <w:szCs w:val="22"/>
              </w:rPr>
              <w:t>11-2-36</w:t>
            </w:r>
          </w:p>
        </w:tc>
        <w:tc>
          <w:tcPr>
            <w:tcW w:w="4960" w:type="dxa"/>
            <w:tcBorders>
              <w:top w:val="nil"/>
              <w:left w:val="nil"/>
              <w:bottom w:val="nil"/>
              <w:right w:val="nil"/>
            </w:tcBorders>
            <w:tcMar>
              <w:top w:w="30" w:type="dxa"/>
              <w:left w:w="60" w:type="dxa"/>
              <w:bottom w:w="20" w:type="dxa"/>
              <w:right w:w="60" w:type="dxa"/>
            </w:tcMar>
          </w:tcPr>
          <w:p w14:paraId="128A2461" w14:textId="77777777" w:rsidR="00B67371" w:rsidRDefault="00B67371">
            <w:pPr>
              <w:pStyle w:val="CellBody"/>
              <w:spacing w:line="260" w:lineRule="atLeast"/>
              <w:rPr>
                <w:sz w:val="22"/>
                <w:szCs w:val="22"/>
              </w:rPr>
            </w:pPr>
            <w:r>
              <w:rPr>
                <w:sz w:val="22"/>
                <w:szCs w:val="22"/>
              </w:rPr>
              <w:t>General tax upon all taxable property</w:t>
            </w:r>
          </w:p>
        </w:tc>
        <w:tc>
          <w:tcPr>
            <w:tcW w:w="1980" w:type="dxa"/>
            <w:tcBorders>
              <w:top w:val="nil"/>
              <w:left w:val="nil"/>
              <w:bottom w:val="nil"/>
              <w:right w:val="nil"/>
            </w:tcBorders>
            <w:tcMar>
              <w:top w:w="30" w:type="dxa"/>
              <w:left w:w="60" w:type="dxa"/>
              <w:bottom w:w="20" w:type="dxa"/>
              <w:right w:w="60" w:type="dxa"/>
            </w:tcMar>
          </w:tcPr>
          <w:p w14:paraId="58A267CA" w14:textId="77777777" w:rsidR="00B67371" w:rsidRDefault="0062436A">
            <w:pPr>
              <w:pStyle w:val="CellBody"/>
              <w:spacing w:line="260" w:lineRule="atLeast"/>
              <w:rPr>
                <w:sz w:val="22"/>
                <w:szCs w:val="22"/>
              </w:rPr>
            </w:pPr>
            <w:r>
              <w:rPr>
                <w:w w:val="100"/>
                <w:sz w:val="22"/>
                <w:szCs w:val="22"/>
              </w:rPr>
              <w:t>(Missing</w:t>
            </w:r>
            <w:r w:rsidR="00B67371">
              <w:rPr>
                <w:w w:val="100"/>
                <w:sz w:val="22"/>
                <w:szCs w:val="22"/>
              </w:rPr>
              <w:t>)</w:t>
            </w:r>
          </w:p>
        </w:tc>
      </w:tr>
      <w:tr w:rsidR="00B67371" w14:paraId="0D4EA99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B1D6DE2" w14:textId="77777777" w:rsidR="00B67371" w:rsidRDefault="00B67371">
            <w:pPr>
              <w:pStyle w:val="CellBody"/>
              <w:spacing w:line="260" w:lineRule="atLeast"/>
              <w:rPr>
                <w:sz w:val="22"/>
                <w:szCs w:val="22"/>
              </w:rPr>
            </w:pPr>
            <w:r>
              <w:rPr>
                <w:w w:val="100"/>
                <w:sz w:val="22"/>
                <w:szCs w:val="22"/>
              </w:rPr>
              <w:t>836</w:t>
            </w:r>
          </w:p>
        </w:tc>
        <w:tc>
          <w:tcPr>
            <w:tcW w:w="1530" w:type="dxa"/>
            <w:tcBorders>
              <w:top w:val="nil"/>
              <w:left w:val="nil"/>
              <w:bottom w:val="nil"/>
              <w:right w:val="nil"/>
            </w:tcBorders>
            <w:tcMar>
              <w:top w:w="30" w:type="dxa"/>
              <w:left w:w="60" w:type="dxa"/>
              <w:bottom w:w="20" w:type="dxa"/>
              <w:right w:w="60" w:type="dxa"/>
            </w:tcMar>
          </w:tcPr>
          <w:p w14:paraId="730D45A0" w14:textId="77777777" w:rsidR="00B67371" w:rsidRDefault="00B67371">
            <w:pPr>
              <w:pStyle w:val="CellBody"/>
              <w:spacing w:line="260" w:lineRule="atLeast"/>
              <w:rPr>
                <w:sz w:val="22"/>
                <w:szCs w:val="22"/>
              </w:rPr>
            </w:pPr>
            <w:r>
              <w:rPr>
                <w:sz w:val="22"/>
                <w:szCs w:val="22"/>
              </w:rPr>
              <w:t>5-3-37</w:t>
            </w:r>
          </w:p>
        </w:tc>
        <w:tc>
          <w:tcPr>
            <w:tcW w:w="4960" w:type="dxa"/>
            <w:tcBorders>
              <w:top w:val="nil"/>
              <w:left w:val="nil"/>
              <w:bottom w:val="nil"/>
              <w:right w:val="nil"/>
            </w:tcBorders>
            <w:tcMar>
              <w:top w:w="30" w:type="dxa"/>
              <w:left w:w="60" w:type="dxa"/>
              <w:bottom w:w="20" w:type="dxa"/>
              <w:right w:w="60" w:type="dxa"/>
            </w:tcMar>
          </w:tcPr>
          <w:p w14:paraId="5F34F2C0" w14:textId="77777777" w:rsidR="00B67371" w:rsidRDefault="00B67371">
            <w:pPr>
              <w:pStyle w:val="CellBody"/>
              <w:spacing w:line="260" w:lineRule="atLeast"/>
              <w:rPr>
                <w:sz w:val="22"/>
                <w:szCs w:val="22"/>
              </w:rPr>
            </w:pPr>
            <w:r>
              <w:rPr>
                <w:sz w:val="22"/>
                <w:szCs w:val="22"/>
              </w:rPr>
              <w:t>Deed to Robert R. Harris</w:t>
            </w:r>
          </w:p>
        </w:tc>
        <w:tc>
          <w:tcPr>
            <w:tcW w:w="1980" w:type="dxa"/>
            <w:tcBorders>
              <w:top w:val="nil"/>
              <w:left w:val="nil"/>
              <w:bottom w:val="nil"/>
              <w:right w:val="nil"/>
            </w:tcBorders>
            <w:tcMar>
              <w:top w:w="30" w:type="dxa"/>
              <w:left w:w="60" w:type="dxa"/>
              <w:bottom w:w="20" w:type="dxa"/>
              <w:right w:w="60" w:type="dxa"/>
            </w:tcMar>
          </w:tcPr>
          <w:p w14:paraId="0D5191AF" w14:textId="77777777" w:rsidR="00B67371" w:rsidRDefault="00B67371">
            <w:pPr>
              <w:pStyle w:val="CellBody"/>
              <w:spacing w:line="260" w:lineRule="atLeast"/>
              <w:rPr>
                <w:sz w:val="22"/>
                <w:szCs w:val="22"/>
              </w:rPr>
            </w:pPr>
            <w:r>
              <w:rPr>
                <w:w w:val="100"/>
                <w:sz w:val="22"/>
                <w:szCs w:val="22"/>
              </w:rPr>
              <w:t>(Inactive)</w:t>
            </w:r>
          </w:p>
        </w:tc>
      </w:tr>
      <w:tr w:rsidR="00B67371" w14:paraId="74C838A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DCBBBA0" w14:textId="77777777" w:rsidR="00B67371" w:rsidRDefault="00B67371">
            <w:pPr>
              <w:pStyle w:val="CellBody"/>
              <w:spacing w:line="260" w:lineRule="atLeast"/>
              <w:rPr>
                <w:sz w:val="22"/>
                <w:szCs w:val="22"/>
              </w:rPr>
            </w:pPr>
            <w:r>
              <w:rPr>
                <w:w w:val="100"/>
                <w:sz w:val="22"/>
                <w:szCs w:val="22"/>
              </w:rPr>
              <w:t>837</w:t>
            </w:r>
          </w:p>
        </w:tc>
        <w:tc>
          <w:tcPr>
            <w:tcW w:w="1530" w:type="dxa"/>
            <w:tcBorders>
              <w:top w:val="nil"/>
              <w:left w:val="nil"/>
              <w:bottom w:val="nil"/>
              <w:right w:val="nil"/>
            </w:tcBorders>
            <w:tcMar>
              <w:top w:w="30" w:type="dxa"/>
              <w:left w:w="60" w:type="dxa"/>
              <w:bottom w:w="20" w:type="dxa"/>
              <w:right w:w="60" w:type="dxa"/>
            </w:tcMar>
          </w:tcPr>
          <w:p w14:paraId="2BE9B973" w14:textId="77777777" w:rsidR="00B67371" w:rsidRDefault="00B67371">
            <w:pPr>
              <w:pStyle w:val="CellBody"/>
              <w:spacing w:line="260" w:lineRule="atLeast"/>
              <w:rPr>
                <w:sz w:val="22"/>
                <w:szCs w:val="22"/>
              </w:rPr>
            </w:pPr>
            <w:r>
              <w:rPr>
                <w:sz w:val="22"/>
                <w:szCs w:val="22"/>
              </w:rPr>
              <w:t>5-3-37</w:t>
            </w:r>
          </w:p>
        </w:tc>
        <w:tc>
          <w:tcPr>
            <w:tcW w:w="4960" w:type="dxa"/>
            <w:tcBorders>
              <w:top w:val="nil"/>
              <w:left w:val="nil"/>
              <w:bottom w:val="nil"/>
              <w:right w:val="nil"/>
            </w:tcBorders>
            <w:tcMar>
              <w:top w:w="30" w:type="dxa"/>
              <w:left w:w="60" w:type="dxa"/>
              <w:bottom w:w="20" w:type="dxa"/>
              <w:right w:w="60" w:type="dxa"/>
            </w:tcMar>
          </w:tcPr>
          <w:p w14:paraId="407C3FD4" w14:textId="77777777" w:rsidR="00B67371" w:rsidRDefault="00B67371">
            <w:pPr>
              <w:pStyle w:val="CellBody"/>
              <w:spacing w:line="260" w:lineRule="atLeast"/>
              <w:rPr>
                <w:sz w:val="22"/>
                <w:szCs w:val="22"/>
              </w:rPr>
            </w:pPr>
            <w:r>
              <w:rPr>
                <w:sz w:val="22"/>
                <w:szCs w:val="22"/>
              </w:rPr>
              <w:t>Deed to O.J. McCoy</w:t>
            </w:r>
          </w:p>
        </w:tc>
        <w:tc>
          <w:tcPr>
            <w:tcW w:w="1980" w:type="dxa"/>
            <w:tcBorders>
              <w:top w:val="nil"/>
              <w:left w:val="nil"/>
              <w:bottom w:val="nil"/>
              <w:right w:val="nil"/>
            </w:tcBorders>
            <w:tcMar>
              <w:top w:w="30" w:type="dxa"/>
              <w:left w:w="60" w:type="dxa"/>
              <w:bottom w:w="20" w:type="dxa"/>
              <w:right w:w="60" w:type="dxa"/>
            </w:tcMar>
          </w:tcPr>
          <w:p w14:paraId="79A973B1" w14:textId="77777777" w:rsidR="00B67371" w:rsidRDefault="00B67371">
            <w:pPr>
              <w:pStyle w:val="CellBody"/>
              <w:spacing w:line="260" w:lineRule="atLeast"/>
              <w:rPr>
                <w:sz w:val="22"/>
                <w:szCs w:val="22"/>
              </w:rPr>
            </w:pPr>
            <w:r>
              <w:rPr>
                <w:w w:val="100"/>
                <w:sz w:val="22"/>
                <w:szCs w:val="22"/>
              </w:rPr>
              <w:t>(Inactive)</w:t>
            </w:r>
          </w:p>
        </w:tc>
      </w:tr>
      <w:tr w:rsidR="00B67371" w14:paraId="6D44FF6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0330390" w14:textId="77777777" w:rsidR="00B67371" w:rsidRDefault="00B67371">
            <w:pPr>
              <w:pStyle w:val="CellBody"/>
              <w:spacing w:line="260" w:lineRule="atLeast"/>
              <w:rPr>
                <w:sz w:val="22"/>
                <w:szCs w:val="22"/>
              </w:rPr>
            </w:pPr>
            <w:r>
              <w:rPr>
                <w:w w:val="100"/>
                <w:sz w:val="22"/>
                <w:szCs w:val="22"/>
              </w:rPr>
              <w:t>838</w:t>
            </w:r>
          </w:p>
        </w:tc>
        <w:tc>
          <w:tcPr>
            <w:tcW w:w="1530" w:type="dxa"/>
            <w:tcBorders>
              <w:top w:val="nil"/>
              <w:left w:val="nil"/>
              <w:bottom w:val="nil"/>
              <w:right w:val="nil"/>
            </w:tcBorders>
            <w:tcMar>
              <w:top w:w="30" w:type="dxa"/>
              <w:left w:w="60" w:type="dxa"/>
              <w:bottom w:w="20" w:type="dxa"/>
              <w:right w:w="60" w:type="dxa"/>
            </w:tcMar>
          </w:tcPr>
          <w:p w14:paraId="001C8681" w14:textId="77777777" w:rsidR="00B67371" w:rsidRDefault="00B67371">
            <w:pPr>
              <w:pStyle w:val="CellBody"/>
              <w:spacing w:line="260" w:lineRule="atLeast"/>
              <w:rPr>
                <w:sz w:val="22"/>
                <w:szCs w:val="22"/>
              </w:rPr>
            </w:pPr>
            <w:r>
              <w:rPr>
                <w:sz w:val="22"/>
                <w:szCs w:val="22"/>
              </w:rPr>
              <w:t>6-7-37</w:t>
            </w:r>
          </w:p>
        </w:tc>
        <w:tc>
          <w:tcPr>
            <w:tcW w:w="4960" w:type="dxa"/>
            <w:tcBorders>
              <w:top w:val="nil"/>
              <w:left w:val="nil"/>
              <w:bottom w:val="nil"/>
              <w:right w:val="nil"/>
            </w:tcBorders>
            <w:tcMar>
              <w:top w:w="30" w:type="dxa"/>
              <w:left w:w="60" w:type="dxa"/>
              <w:bottom w:w="20" w:type="dxa"/>
              <w:right w:w="60" w:type="dxa"/>
            </w:tcMar>
          </w:tcPr>
          <w:p w14:paraId="6160B883" w14:textId="77777777" w:rsidR="00B67371" w:rsidRDefault="00B67371">
            <w:pPr>
              <w:pStyle w:val="CellBody"/>
              <w:spacing w:line="260" w:lineRule="atLeast"/>
              <w:rPr>
                <w:sz w:val="22"/>
                <w:szCs w:val="22"/>
              </w:rPr>
            </w:pPr>
            <w:r>
              <w:rPr>
                <w:sz w:val="22"/>
                <w:szCs w:val="22"/>
              </w:rPr>
              <w:t xml:space="preserve">Deed to </w:t>
            </w:r>
            <w:smartTag w:uri="urn:schemas-microsoft-com:office:smarttags" w:element="place">
              <w:smartTag w:uri="urn:schemas-microsoft-com:office:smarttags" w:element="City">
                <w:r>
                  <w:rPr>
                    <w:sz w:val="22"/>
                    <w:szCs w:val="22"/>
                  </w:rPr>
                  <w:t>Everett</w:t>
                </w:r>
              </w:smartTag>
            </w:smartTag>
            <w:r>
              <w:rPr>
                <w:sz w:val="22"/>
                <w:szCs w:val="22"/>
              </w:rPr>
              <w:t xml:space="preserve"> T. Morgan</w:t>
            </w:r>
          </w:p>
        </w:tc>
        <w:tc>
          <w:tcPr>
            <w:tcW w:w="1980" w:type="dxa"/>
            <w:tcBorders>
              <w:top w:val="nil"/>
              <w:left w:val="nil"/>
              <w:bottom w:val="nil"/>
              <w:right w:val="nil"/>
            </w:tcBorders>
            <w:tcMar>
              <w:top w:w="30" w:type="dxa"/>
              <w:left w:w="60" w:type="dxa"/>
              <w:bottom w:w="20" w:type="dxa"/>
              <w:right w:w="60" w:type="dxa"/>
            </w:tcMar>
          </w:tcPr>
          <w:p w14:paraId="56935587" w14:textId="77777777" w:rsidR="00B67371" w:rsidRDefault="00B67371">
            <w:pPr>
              <w:pStyle w:val="CellBody"/>
              <w:spacing w:line="260" w:lineRule="atLeast"/>
              <w:rPr>
                <w:sz w:val="22"/>
                <w:szCs w:val="22"/>
              </w:rPr>
            </w:pPr>
            <w:r>
              <w:rPr>
                <w:w w:val="100"/>
                <w:sz w:val="22"/>
                <w:szCs w:val="22"/>
              </w:rPr>
              <w:t>(Inactive)</w:t>
            </w:r>
          </w:p>
        </w:tc>
      </w:tr>
      <w:tr w:rsidR="00B67371" w14:paraId="1A69108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B06C05A" w14:textId="77777777" w:rsidR="00B67371" w:rsidRDefault="00B67371">
            <w:pPr>
              <w:pStyle w:val="CellBody"/>
              <w:spacing w:line="260" w:lineRule="atLeast"/>
              <w:rPr>
                <w:sz w:val="22"/>
                <w:szCs w:val="22"/>
              </w:rPr>
            </w:pPr>
            <w:r>
              <w:rPr>
                <w:w w:val="100"/>
                <w:sz w:val="22"/>
                <w:szCs w:val="22"/>
              </w:rPr>
              <w:t>839</w:t>
            </w:r>
          </w:p>
        </w:tc>
        <w:tc>
          <w:tcPr>
            <w:tcW w:w="1530" w:type="dxa"/>
            <w:tcBorders>
              <w:top w:val="nil"/>
              <w:left w:val="nil"/>
              <w:bottom w:val="nil"/>
              <w:right w:val="nil"/>
            </w:tcBorders>
            <w:tcMar>
              <w:top w:w="30" w:type="dxa"/>
              <w:left w:w="60" w:type="dxa"/>
              <w:bottom w:w="20" w:type="dxa"/>
              <w:right w:w="60" w:type="dxa"/>
            </w:tcMar>
          </w:tcPr>
          <w:p w14:paraId="1D0DFD83" w14:textId="77777777" w:rsidR="00B67371" w:rsidRDefault="00B67371">
            <w:pPr>
              <w:pStyle w:val="CellBody"/>
              <w:spacing w:line="260" w:lineRule="atLeast"/>
              <w:rPr>
                <w:sz w:val="22"/>
                <w:szCs w:val="22"/>
              </w:rPr>
            </w:pPr>
            <w:r>
              <w:rPr>
                <w:sz w:val="22"/>
                <w:szCs w:val="22"/>
              </w:rPr>
              <w:t>7-6-37</w:t>
            </w:r>
          </w:p>
        </w:tc>
        <w:tc>
          <w:tcPr>
            <w:tcW w:w="4960" w:type="dxa"/>
            <w:tcBorders>
              <w:top w:val="nil"/>
              <w:left w:val="nil"/>
              <w:bottom w:val="nil"/>
              <w:right w:val="nil"/>
            </w:tcBorders>
            <w:tcMar>
              <w:top w:w="30" w:type="dxa"/>
              <w:left w:w="60" w:type="dxa"/>
              <w:bottom w:w="20" w:type="dxa"/>
              <w:right w:w="60" w:type="dxa"/>
            </w:tcMar>
          </w:tcPr>
          <w:p w14:paraId="3CC342A3" w14:textId="77777777" w:rsidR="00B67371" w:rsidRDefault="00B67371">
            <w:pPr>
              <w:pStyle w:val="CellBody"/>
              <w:spacing w:line="260" w:lineRule="atLeast"/>
              <w:rPr>
                <w:sz w:val="22"/>
                <w:szCs w:val="22"/>
              </w:rPr>
            </w:pPr>
            <w:r>
              <w:rPr>
                <w:sz w:val="22"/>
                <w:szCs w:val="22"/>
              </w:rPr>
              <w:t>Deed to W. W. Hollingsworth</w:t>
            </w:r>
          </w:p>
        </w:tc>
        <w:tc>
          <w:tcPr>
            <w:tcW w:w="1980" w:type="dxa"/>
            <w:tcBorders>
              <w:top w:val="nil"/>
              <w:left w:val="nil"/>
              <w:bottom w:val="nil"/>
              <w:right w:val="nil"/>
            </w:tcBorders>
            <w:tcMar>
              <w:top w:w="30" w:type="dxa"/>
              <w:left w:w="60" w:type="dxa"/>
              <w:bottom w:w="20" w:type="dxa"/>
              <w:right w:w="60" w:type="dxa"/>
            </w:tcMar>
          </w:tcPr>
          <w:p w14:paraId="29E03BF6" w14:textId="77777777" w:rsidR="00B67371" w:rsidRDefault="00B67371">
            <w:pPr>
              <w:pStyle w:val="CellBody"/>
              <w:spacing w:line="260" w:lineRule="atLeast"/>
              <w:rPr>
                <w:sz w:val="22"/>
                <w:szCs w:val="22"/>
              </w:rPr>
            </w:pPr>
            <w:r>
              <w:rPr>
                <w:w w:val="100"/>
                <w:sz w:val="22"/>
                <w:szCs w:val="22"/>
              </w:rPr>
              <w:t>(Inactive)</w:t>
            </w:r>
          </w:p>
        </w:tc>
      </w:tr>
      <w:tr w:rsidR="00B67371" w14:paraId="3A57B81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BACD64D" w14:textId="77777777" w:rsidR="00B67371" w:rsidRDefault="00B67371">
            <w:pPr>
              <w:pStyle w:val="CellBody"/>
              <w:spacing w:line="260" w:lineRule="atLeast"/>
              <w:rPr>
                <w:sz w:val="22"/>
                <w:szCs w:val="22"/>
              </w:rPr>
            </w:pPr>
            <w:r>
              <w:rPr>
                <w:w w:val="100"/>
                <w:sz w:val="22"/>
                <w:szCs w:val="22"/>
              </w:rPr>
              <w:t>840</w:t>
            </w:r>
          </w:p>
        </w:tc>
        <w:tc>
          <w:tcPr>
            <w:tcW w:w="1530" w:type="dxa"/>
            <w:tcBorders>
              <w:top w:val="nil"/>
              <w:left w:val="nil"/>
              <w:bottom w:val="nil"/>
              <w:right w:val="nil"/>
            </w:tcBorders>
            <w:tcMar>
              <w:top w:w="30" w:type="dxa"/>
              <w:left w:w="60" w:type="dxa"/>
              <w:bottom w:w="20" w:type="dxa"/>
              <w:right w:w="60" w:type="dxa"/>
            </w:tcMar>
          </w:tcPr>
          <w:p w14:paraId="40A62316" w14:textId="77777777" w:rsidR="00B67371" w:rsidRDefault="00B67371">
            <w:pPr>
              <w:pStyle w:val="CellBody"/>
              <w:spacing w:line="260" w:lineRule="atLeast"/>
              <w:rPr>
                <w:sz w:val="22"/>
                <w:szCs w:val="22"/>
              </w:rPr>
            </w:pPr>
            <w:r>
              <w:rPr>
                <w:sz w:val="22"/>
                <w:szCs w:val="22"/>
              </w:rPr>
              <w:t>7-6-37</w:t>
            </w:r>
          </w:p>
        </w:tc>
        <w:tc>
          <w:tcPr>
            <w:tcW w:w="4960" w:type="dxa"/>
            <w:tcBorders>
              <w:top w:val="nil"/>
              <w:left w:val="nil"/>
              <w:bottom w:val="nil"/>
              <w:right w:val="nil"/>
            </w:tcBorders>
            <w:tcMar>
              <w:top w:w="30" w:type="dxa"/>
              <w:left w:w="60" w:type="dxa"/>
              <w:bottom w:w="20" w:type="dxa"/>
              <w:right w:w="60" w:type="dxa"/>
            </w:tcMar>
          </w:tcPr>
          <w:p w14:paraId="409CD809" w14:textId="77777777" w:rsidR="00B67371" w:rsidRDefault="00B67371">
            <w:pPr>
              <w:pStyle w:val="CellBody"/>
              <w:spacing w:line="260" w:lineRule="atLeast"/>
              <w:rPr>
                <w:sz w:val="22"/>
                <w:szCs w:val="22"/>
              </w:rPr>
            </w:pPr>
            <w:r>
              <w:rPr>
                <w:sz w:val="22"/>
                <w:szCs w:val="22"/>
              </w:rPr>
              <w:t>Deed to R.N. Hutchins and  Maude C. Hutchins</w:t>
            </w:r>
          </w:p>
        </w:tc>
        <w:tc>
          <w:tcPr>
            <w:tcW w:w="1980" w:type="dxa"/>
            <w:tcBorders>
              <w:top w:val="nil"/>
              <w:left w:val="nil"/>
              <w:bottom w:val="nil"/>
              <w:right w:val="nil"/>
            </w:tcBorders>
            <w:tcMar>
              <w:top w:w="30" w:type="dxa"/>
              <w:left w:w="60" w:type="dxa"/>
              <w:bottom w:w="20" w:type="dxa"/>
              <w:right w:w="60" w:type="dxa"/>
            </w:tcMar>
          </w:tcPr>
          <w:p w14:paraId="5C18B154" w14:textId="77777777" w:rsidR="00B67371" w:rsidRDefault="00B67371">
            <w:pPr>
              <w:pStyle w:val="CellBody"/>
              <w:spacing w:line="260" w:lineRule="atLeast"/>
              <w:rPr>
                <w:sz w:val="22"/>
                <w:szCs w:val="22"/>
              </w:rPr>
            </w:pPr>
            <w:r>
              <w:rPr>
                <w:w w:val="100"/>
                <w:sz w:val="22"/>
                <w:szCs w:val="22"/>
              </w:rPr>
              <w:t>(Inactive)</w:t>
            </w:r>
          </w:p>
        </w:tc>
      </w:tr>
      <w:tr w:rsidR="00B67371" w14:paraId="5288CAE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23EE6C8" w14:textId="77777777" w:rsidR="00B67371" w:rsidRDefault="00B67371">
            <w:pPr>
              <w:pStyle w:val="CellBody"/>
              <w:spacing w:line="260" w:lineRule="atLeast"/>
              <w:rPr>
                <w:sz w:val="22"/>
                <w:szCs w:val="22"/>
              </w:rPr>
            </w:pPr>
            <w:r>
              <w:rPr>
                <w:w w:val="100"/>
                <w:sz w:val="22"/>
                <w:szCs w:val="22"/>
              </w:rPr>
              <w:t>841</w:t>
            </w:r>
          </w:p>
        </w:tc>
        <w:tc>
          <w:tcPr>
            <w:tcW w:w="1530" w:type="dxa"/>
            <w:tcBorders>
              <w:top w:val="nil"/>
              <w:left w:val="nil"/>
              <w:bottom w:val="nil"/>
              <w:right w:val="nil"/>
            </w:tcBorders>
            <w:tcMar>
              <w:top w:w="30" w:type="dxa"/>
              <w:left w:w="60" w:type="dxa"/>
              <w:bottom w:w="20" w:type="dxa"/>
              <w:right w:w="60" w:type="dxa"/>
            </w:tcMar>
          </w:tcPr>
          <w:p w14:paraId="522873FA" w14:textId="77777777" w:rsidR="00B67371" w:rsidRDefault="00B67371">
            <w:pPr>
              <w:pStyle w:val="CellBody"/>
              <w:spacing w:line="260" w:lineRule="atLeast"/>
              <w:rPr>
                <w:sz w:val="22"/>
                <w:szCs w:val="22"/>
              </w:rPr>
            </w:pPr>
            <w:r>
              <w:rPr>
                <w:sz w:val="22"/>
                <w:szCs w:val="22"/>
              </w:rPr>
              <w:t>9-7-37</w:t>
            </w:r>
          </w:p>
        </w:tc>
        <w:tc>
          <w:tcPr>
            <w:tcW w:w="4960" w:type="dxa"/>
            <w:tcBorders>
              <w:top w:val="nil"/>
              <w:left w:val="nil"/>
              <w:bottom w:val="nil"/>
              <w:right w:val="nil"/>
            </w:tcBorders>
            <w:tcMar>
              <w:top w:w="30" w:type="dxa"/>
              <w:left w:w="60" w:type="dxa"/>
              <w:bottom w:w="20" w:type="dxa"/>
              <w:right w:w="60" w:type="dxa"/>
            </w:tcMar>
          </w:tcPr>
          <w:p w14:paraId="74F6182E" w14:textId="77777777" w:rsidR="00B67371" w:rsidRDefault="00B67371">
            <w:pPr>
              <w:pStyle w:val="CellBody"/>
              <w:spacing w:line="260" w:lineRule="atLeast"/>
              <w:rPr>
                <w:sz w:val="22"/>
                <w:szCs w:val="22"/>
              </w:rPr>
            </w:pPr>
            <w:r>
              <w:rPr>
                <w:sz w:val="22"/>
                <w:szCs w:val="22"/>
              </w:rPr>
              <w:t xml:space="preserve">Deed to W.H. Worley </w:t>
            </w:r>
          </w:p>
        </w:tc>
        <w:tc>
          <w:tcPr>
            <w:tcW w:w="1980" w:type="dxa"/>
            <w:tcBorders>
              <w:top w:val="nil"/>
              <w:left w:val="nil"/>
              <w:bottom w:val="nil"/>
              <w:right w:val="nil"/>
            </w:tcBorders>
            <w:tcMar>
              <w:top w:w="30" w:type="dxa"/>
              <w:left w:w="60" w:type="dxa"/>
              <w:bottom w:w="20" w:type="dxa"/>
              <w:right w:w="60" w:type="dxa"/>
            </w:tcMar>
          </w:tcPr>
          <w:p w14:paraId="200A9F2A" w14:textId="77777777" w:rsidR="00B67371" w:rsidRDefault="00B67371">
            <w:pPr>
              <w:pStyle w:val="CellBody"/>
              <w:spacing w:line="260" w:lineRule="atLeast"/>
              <w:rPr>
                <w:sz w:val="22"/>
                <w:szCs w:val="22"/>
              </w:rPr>
            </w:pPr>
            <w:r>
              <w:rPr>
                <w:w w:val="100"/>
                <w:sz w:val="22"/>
                <w:szCs w:val="22"/>
              </w:rPr>
              <w:t>(Inactive)</w:t>
            </w:r>
          </w:p>
        </w:tc>
      </w:tr>
      <w:tr w:rsidR="00B67371" w14:paraId="1EC142A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4DBCB30" w14:textId="77777777" w:rsidR="00B67371" w:rsidRDefault="00B67371">
            <w:pPr>
              <w:pStyle w:val="CellBody"/>
              <w:spacing w:line="260" w:lineRule="atLeast"/>
              <w:rPr>
                <w:sz w:val="22"/>
                <w:szCs w:val="22"/>
              </w:rPr>
            </w:pPr>
            <w:r>
              <w:rPr>
                <w:w w:val="100"/>
                <w:sz w:val="22"/>
                <w:szCs w:val="22"/>
              </w:rPr>
              <w:t>842</w:t>
            </w:r>
          </w:p>
        </w:tc>
        <w:tc>
          <w:tcPr>
            <w:tcW w:w="1530" w:type="dxa"/>
            <w:tcBorders>
              <w:top w:val="nil"/>
              <w:left w:val="nil"/>
              <w:bottom w:val="nil"/>
              <w:right w:val="nil"/>
            </w:tcBorders>
            <w:tcMar>
              <w:top w:w="30" w:type="dxa"/>
              <w:left w:w="60" w:type="dxa"/>
              <w:bottom w:w="20" w:type="dxa"/>
              <w:right w:w="60" w:type="dxa"/>
            </w:tcMar>
          </w:tcPr>
          <w:p w14:paraId="5F0EEC24"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7"/>
                <w:attr w:name="Year" w:val="1937"/>
              </w:smartTagPr>
              <w:r>
                <w:rPr>
                  <w:w w:val="100"/>
                  <w:sz w:val="22"/>
                  <w:szCs w:val="22"/>
                </w:rPr>
                <w:t>9-7-37</w:t>
              </w:r>
            </w:smartTag>
          </w:p>
        </w:tc>
        <w:tc>
          <w:tcPr>
            <w:tcW w:w="4960" w:type="dxa"/>
            <w:tcBorders>
              <w:top w:val="nil"/>
              <w:left w:val="nil"/>
              <w:bottom w:val="nil"/>
              <w:right w:val="nil"/>
            </w:tcBorders>
            <w:tcMar>
              <w:top w:w="30" w:type="dxa"/>
              <w:left w:w="60" w:type="dxa"/>
              <w:bottom w:w="20" w:type="dxa"/>
              <w:right w:w="60" w:type="dxa"/>
            </w:tcMar>
          </w:tcPr>
          <w:p w14:paraId="5A861D02" w14:textId="77777777" w:rsidR="00B67371" w:rsidRDefault="00B67371">
            <w:pPr>
              <w:pStyle w:val="CellBody"/>
              <w:spacing w:line="260" w:lineRule="atLeast"/>
              <w:rPr>
                <w:sz w:val="22"/>
                <w:szCs w:val="22"/>
              </w:rPr>
            </w:pPr>
            <w:r>
              <w:rPr>
                <w:w w:val="100"/>
                <w:sz w:val="22"/>
                <w:szCs w:val="22"/>
              </w:rPr>
              <w:t>Providing for a no-parking area in front of moving picture theatre entrances in the city, providing a penalty</w:t>
            </w:r>
          </w:p>
        </w:tc>
        <w:tc>
          <w:tcPr>
            <w:tcW w:w="1980" w:type="dxa"/>
            <w:tcBorders>
              <w:top w:val="nil"/>
              <w:left w:val="nil"/>
              <w:bottom w:val="nil"/>
              <w:right w:val="nil"/>
            </w:tcBorders>
            <w:tcMar>
              <w:top w:w="30" w:type="dxa"/>
              <w:left w:w="60" w:type="dxa"/>
              <w:bottom w:w="20" w:type="dxa"/>
              <w:right w:w="60" w:type="dxa"/>
            </w:tcMar>
          </w:tcPr>
          <w:p w14:paraId="6613C033" w14:textId="77777777" w:rsidR="00B67371" w:rsidRDefault="00B67371">
            <w:pPr>
              <w:pStyle w:val="CellBody"/>
              <w:spacing w:line="260" w:lineRule="atLeast"/>
              <w:rPr>
                <w:sz w:val="22"/>
                <w:szCs w:val="22"/>
              </w:rPr>
            </w:pPr>
            <w:r>
              <w:rPr>
                <w:w w:val="100"/>
                <w:sz w:val="22"/>
                <w:szCs w:val="22"/>
              </w:rPr>
              <w:t>(Repealed by 884 and 920)</w:t>
            </w:r>
          </w:p>
        </w:tc>
      </w:tr>
      <w:tr w:rsidR="00B67371" w14:paraId="7D45739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7264672" w14:textId="77777777" w:rsidR="00B67371" w:rsidRDefault="00B67371">
            <w:pPr>
              <w:pStyle w:val="CellBody"/>
              <w:spacing w:line="260" w:lineRule="atLeast"/>
              <w:rPr>
                <w:sz w:val="22"/>
                <w:szCs w:val="22"/>
              </w:rPr>
            </w:pPr>
            <w:r>
              <w:rPr>
                <w:w w:val="100"/>
                <w:sz w:val="22"/>
                <w:szCs w:val="22"/>
              </w:rPr>
              <w:t>843</w:t>
            </w:r>
          </w:p>
        </w:tc>
        <w:tc>
          <w:tcPr>
            <w:tcW w:w="1530" w:type="dxa"/>
            <w:tcBorders>
              <w:top w:val="nil"/>
              <w:left w:val="nil"/>
              <w:bottom w:val="nil"/>
              <w:right w:val="nil"/>
            </w:tcBorders>
            <w:tcMar>
              <w:top w:w="30" w:type="dxa"/>
              <w:left w:w="60" w:type="dxa"/>
              <w:bottom w:w="20" w:type="dxa"/>
              <w:right w:w="60" w:type="dxa"/>
            </w:tcMar>
          </w:tcPr>
          <w:p w14:paraId="12697E73"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7"/>
                <w:attr w:name="Year" w:val="1937"/>
              </w:smartTagPr>
              <w:r>
                <w:rPr>
                  <w:w w:val="100"/>
                  <w:sz w:val="22"/>
                  <w:szCs w:val="22"/>
                </w:rPr>
                <w:t>9-7-37</w:t>
              </w:r>
            </w:smartTag>
          </w:p>
        </w:tc>
        <w:tc>
          <w:tcPr>
            <w:tcW w:w="4960" w:type="dxa"/>
            <w:tcBorders>
              <w:top w:val="nil"/>
              <w:left w:val="nil"/>
              <w:bottom w:val="nil"/>
              <w:right w:val="nil"/>
            </w:tcBorders>
            <w:tcMar>
              <w:top w:w="30" w:type="dxa"/>
              <w:left w:w="60" w:type="dxa"/>
              <w:bottom w:w="20" w:type="dxa"/>
              <w:right w:w="60" w:type="dxa"/>
            </w:tcMar>
          </w:tcPr>
          <w:p w14:paraId="7424BF24" w14:textId="77777777" w:rsidR="00B67371" w:rsidRDefault="00B67371">
            <w:pPr>
              <w:pStyle w:val="CellBody"/>
              <w:spacing w:line="260" w:lineRule="atLeast"/>
              <w:rPr>
                <w:sz w:val="22"/>
                <w:szCs w:val="22"/>
              </w:rPr>
            </w:pPr>
            <w:r>
              <w:rPr>
                <w:w w:val="100"/>
                <w:sz w:val="22"/>
                <w:szCs w:val="22"/>
              </w:rPr>
              <w:t>Providing for the enclosure of wrecking yards</w:t>
            </w:r>
          </w:p>
        </w:tc>
        <w:tc>
          <w:tcPr>
            <w:tcW w:w="1980" w:type="dxa"/>
            <w:tcBorders>
              <w:top w:val="nil"/>
              <w:left w:val="nil"/>
              <w:bottom w:val="nil"/>
              <w:right w:val="nil"/>
            </w:tcBorders>
            <w:tcMar>
              <w:top w:w="30" w:type="dxa"/>
              <w:left w:w="60" w:type="dxa"/>
              <w:bottom w:w="20" w:type="dxa"/>
              <w:right w:w="60" w:type="dxa"/>
            </w:tcMar>
          </w:tcPr>
          <w:p w14:paraId="40C5BF37" w14:textId="77777777" w:rsidR="00B67371" w:rsidRDefault="00B67371">
            <w:pPr>
              <w:pStyle w:val="CellBody"/>
              <w:spacing w:line="260" w:lineRule="atLeast"/>
              <w:rPr>
                <w:sz w:val="22"/>
                <w:szCs w:val="22"/>
              </w:rPr>
            </w:pPr>
            <w:r>
              <w:rPr>
                <w:w w:val="100"/>
                <w:sz w:val="22"/>
                <w:szCs w:val="22"/>
              </w:rPr>
              <w:t>(8.15)</w:t>
            </w:r>
          </w:p>
        </w:tc>
      </w:tr>
      <w:tr w:rsidR="00B67371" w14:paraId="7822D4B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C71A860" w14:textId="77777777" w:rsidR="00B67371" w:rsidRDefault="00B67371">
            <w:pPr>
              <w:pStyle w:val="CellBody"/>
              <w:spacing w:line="260" w:lineRule="atLeast"/>
              <w:rPr>
                <w:sz w:val="22"/>
                <w:szCs w:val="22"/>
              </w:rPr>
            </w:pPr>
            <w:r>
              <w:rPr>
                <w:w w:val="100"/>
                <w:sz w:val="22"/>
                <w:szCs w:val="22"/>
              </w:rPr>
              <w:t>844</w:t>
            </w:r>
          </w:p>
        </w:tc>
        <w:tc>
          <w:tcPr>
            <w:tcW w:w="1530" w:type="dxa"/>
            <w:tcBorders>
              <w:top w:val="nil"/>
              <w:left w:val="nil"/>
              <w:bottom w:val="nil"/>
              <w:right w:val="nil"/>
            </w:tcBorders>
            <w:tcMar>
              <w:top w:w="30" w:type="dxa"/>
              <w:left w:w="60" w:type="dxa"/>
              <w:bottom w:w="20" w:type="dxa"/>
              <w:right w:w="60" w:type="dxa"/>
            </w:tcMar>
          </w:tcPr>
          <w:p w14:paraId="5F555067"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7"/>
                <w:attr w:name="Year" w:val="1937"/>
              </w:smartTagPr>
              <w:r>
                <w:rPr>
                  <w:w w:val="100"/>
                  <w:sz w:val="22"/>
                  <w:szCs w:val="22"/>
                </w:rPr>
                <w:t>9-7-37</w:t>
              </w:r>
            </w:smartTag>
          </w:p>
        </w:tc>
        <w:tc>
          <w:tcPr>
            <w:tcW w:w="4960" w:type="dxa"/>
            <w:tcBorders>
              <w:top w:val="nil"/>
              <w:left w:val="nil"/>
              <w:bottom w:val="nil"/>
              <w:right w:val="nil"/>
            </w:tcBorders>
            <w:tcMar>
              <w:top w:w="30" w:type="dxa"/>
              <w:left w:w="60" w:type="dxa"/>
              <w:bottom w:w="20" w:type="dxa"/>
              <w:right w:w="60" w:type="dxa"/>
            </w:tcMar>
          </w:tcPr>
          <w:p w14:paraId="66FA5E0D" w14:textId="77777777" w:rsidR="00B67371" w:rsidRDefault="00B67371">
            <w:pPr>
              <w:pStyle w:val="CellBody"/>
              <w:spacing w:line="260" w:lineRule="atLeast"/>
              <w:rPr>
                <w:sz w:val="22"/>
                <w:szCs w:val="22"/>
              </w:rPr>
            </w:pPr>
            <w:r>
              <w:rPr>
                <w:w w:val="100"/>
                <w:sz w:val="22"/>
                <w:szCs w:val="22"/>
              </w:rPr>
              <w:t>Amending Ord. No. 771</w:t>
            </w:r>
          </w:p>
        </w:tc>
        <w:tc>
          <w:tcPr>
            <w:tcW w:w="1980" w:type="dxa"/>
            <w:tcBorders>
              <w:top w:val="nil"/>
              <w:left w:val="nil"/>
              <w:bottom w:val="nil"/>
              <w:right w:val="nil"/>
            </w:tcBorders>
            <w:tcMar>
              <w:top w:w="30" w:type="dxa"/>
              <w:left w:w="60" w:type="dxa"/>
              <w:bottom w:w="20" w:type="dxa"/>
              <w:right w:w="60" w:type="dxa"/>
            </w:tcMar>
          </w:tcPr>
          <w:p w14:paraId="2DF7025F" w14:textId="77777777" w:rsidR="00B67371" w:rsidRDefault="00B67371">
            <w:pPr>
              <w:pStyle w:val="CellBody"/>
              <w:spacing w:line="260" w:lineRule="atLeast"/>
              <w:rPr>
                <w:sz w:val="22"/>
                <w:szCs w:val="22"/>
              </w:rPr>
            </w:pPr>
            <w:r>
              <w:rPr>
                <w:w w:val="100"/>
                <w:sz w:val="22"/>
                <w:szCs w:val="22"/>
              </w:rPr>
              <w:t>(Repealed by 916)</w:t>
            </w:r>
          </w:p>
        </w:tc>
      </w:tr>
      <w:tr w:rsidR="00B67371" w14:paraId="733682C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B4696DD" w14:textId="77777777" w:rsidR="00B67371" w:rsidRDefault="00B67371">
            <w:pPr>
              <w:pStyle w:val="CellBody"/>
              <w:spacing w:line="260" w:lineRule="atLeast"/>
              <w:rPr>
                <w:sz w:val="22"/>
                <w:szCs w:val="22"/>
              </w:rPr>
            </w:pPr>
            <w:r>
              <w:rPr>
                <w:w w:val="100"/>
                <w:sz w:val="22"/>
                <w:szCs w:val="22"/>
              </w:rPr>
              <w:t>845</w:t>
            </w:r>
          </w:p>
        </w:tc>
        <w:tc>
          <w:tcPr>
            <w:tcW w:w="1530" w:type="dxa"/>
            <w:tcBorders>
              <w:top w:val="nil"/>
              <w:left w:val="nil"/>
              <w:bottom w:val="nil"/>
              <w:right w:val="nil"/>
            </w:tcBorders>
            <w:tcMar>
              <w:top w:w="30" w:type="dxa"/>
              <w:left w:w="60" w:type="dxa"/>
              <w:bottom w:w="20" w:type="dxa"/>
              <w:right w:w="60" w:type="dxa"/>
            </w:tcMar>
          </w:tcPr>
          <w:p w14:paraId="0E169333" w14:textId="77777777" w:rsidR="00B67371" w:rsidRDefault="00B67371">
            <w:pPr>
              <w:pStyle w:val="CellBody"/>
              <w:spacing w:line="260" w:lineRule="atLeast"/>
              <w:rPr>
                <w:sz w:val="22"/>
                <w:szCs w:val="22"/>
              </w:rPr>
            </w:pPr>
            <w:r>
              <w:rPr>
                <w:sz w:val="22"/>
                <w:szCs w:val="22"/>
              </w:rPr>
              <w:t>9-7-37</w:t>
            </w:r>
          </w:p>
        </w:tc>
        <w:tc>
          <w:tcPr>
            <w:tcW w:w="4960" w:type="dxa"/>
            <w:tcBorders>
              <w:top w:val="nil"/>
              <w:left w:val="nil"/>
              <w:bottom w:val="nil"/>
              <w:right w:val="nil"/>
            </w:tcBorders>
            <w:tcMar>
              <w:top w:w="30" w:type="dxa"/>
              <w:left w:w="60" w:type="dxa"/>
              <w:bottom w:w="20" w:type="dxa"/>
              <w:right w:w="60" w:type="dxa"/>
            </w:tcMar>
          </w:tcPr>
          <w:p w14:paraId="1319C932" w14:textId="77777777" w:rsidR="00B67371" w:rsidRDefault="00B67371">
            <w:pPr>
              <w:pStyle w:val="CellBody"/>
              <w:spacing w:line="260" w:lineRule="atLeast"/>
              <w:rPr>
                <w:sz w:val="22"/>
                <w:szCs w:val="22"/>
              </w:rPr>
            </w:pPr>
            <w:r>
              <w:rPr>
                <w:sz w:val="22"/>
                <w:szCs w:val="22"/>
              </w:rPr>
              <w:t>Regulating motor vehicles</w:t>
            </w:r>
          </w:p>
        </w:tc>
        <w:tc>
          <w:tcPr>
            <w:tcW w:w="1980" w:type="dxa"/>
            <w:tcBorders>
              <w:top w:val="nil"/>
              <w:left w:val="nil"/>
              <w:bottom w:val="nil"/>
              <w:right w:val="nil"/>
            </w:tcBorders>
            <w:tcMar>
              <w:top w:w="30" w:type="dxa"/>
              <w:left w:w="60" w:type="dxa"/>
              <w:bottom w:w="20" w:type="dxa"/>
              <w:right w:w="60" w:type="dxa"/>
            </w:tcMar>
          </w:tcPr>
          <w:p w14:paraId="5F484972" w14:textId="77777777" w:rsidR="00B67371" w:rsidRDefault="00B67371">
            <w:pPr>
              <w:pStyle w:val="CellBody"/>
              <w:spacing w:line="260" w:lineRule="atLeast"/>
              <w:rPr>
                <w:sz w:val="22"/>
                <w:szCs w:val="22"/>
              </w:rPr>
            </w:pPr>
            <w:r>
              <w:rPr>
                <w:w w:val="100"/>
                <w:sz w:val="22"/>
                <w:szCs w:val="22"/>
              </w:rPr>
              <w:t>(Repealed by 1593)</w:t>
            </w:r>
          </w:p>
        </w:tc>
      </w:tr>
      <w:tr w:rsidR="00B67371" w14:paraId="66D2051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D445A33" w14:textId="77777777" w:rsidR="00B67371" w:rsidRDefault="00B67371">
            <w:pPr>
              <w:pStyle w:val="CellBody"/>
              <w:spacing w:line="260" w:lineRule="atLeast"/>
              <w:rPr>
                <w:sz w:val="22"/>
                <w:szCs w:val="22"/>
              </w:rPr>
            </w:pPr>
            <w:r>
              <w:rPr>
                <w:w w:val="100"/>
                <w:sz w:val="22"/>
                <w:szCs w:val="22"/>
              </w:rPr>
              <w:t>846</w:t>
            </w:r>
          </w:p>
        </w:tc>
        <w:tc>
          <w:tcPr>
            <w:tcW w:w="1530" w:type="dxa"/>
            <w:tcBorders>
              <w:top w:val="nil"/>
              <w:left w:val="nil"/>
              <w:bottom w:val="nil"/>
              <w:right w:val="nil"/>
            </w:tcBorders>
            <w:tcMar>
              <w:top w:w="30" w:type="dxa"/>
              <w:left w:w="60" w:type="dxa"/>
              <w:bottom w:w="20" w:type="dxa"/>
              <w:right w:w="60" w:type="dxa"/>
            </w:tcMar>
          </w:tcPr>
          <w:p w14:paraId="12450FB3"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4"/>
                <w:attr w:name="Year" w:val="1937"/>
              </w:smartTagPr>
              <w:r>
                <w:rPr>
                  <w:w w:val="100"/>
                  <w:sz w:val="22"/>
                  <w:szCs w:val="22"/>
                </w:rPr>
                <w:t>10-4-37</w:t>
              </w:r>
            </w:smartTag>
          </w:p>
        </w:tc>
        <w:tc>
          <w:tcPr>
            <w:tcW w:w="4960" w:type="dxa"/>
            <w:tcBorders>
              <w:top w:val="nil"/>
              <w:left w:val="nil"/>
              <w:bottom w:val="nil"/>
              <w:right w:val="nil"/>
            </w:tcBorders>
            <w:tcMar>
              <w:top w:w="30" w:type="dxa"/>
              <w:left w:w="60" w:type="dxa"/>
              <w:bottom w:w="20" w:type="dxa"/>
              <w:right w:w="60" w:type="dxa"/>
            </w:tcMar>
          </w:tcPr>
          <w:p w14:paraId="7E781034" w14:textId="77777777" w:rsidR="00B67371" w:rsidRDefault="00B67371">
            <w:pPr>
              <w:pStyle w:val="CellBody"/>
              <w:spacing w:line="260" w:lineRule="atLeast"/>
              <w:rPr>
                <w:sz w:val="22"/>
                <w:szCs w:val="22"/>
              </w:rPr>
            </w:pPr>
            <w:r>
              <w:rPr>
                <w:w w:val="100"/>
                <w:sz w:val="22"/>
                <w:szCs w:val="22"/>
              </w:rPr>
              <w:t>Amending Ord. No. 822</w:t>
            </w:r>
          </w:p>
        </w:tc>
        <w:tc>
          <w:tcPr>
            <w:tcW w:w="1980" w:type="dxa"/>
            <w:tcBorders>
              <w:top w:val="nil"/>
              <w:left w:val="nil"/>
              <w:bottom w:val="nil"/>
              <w:right w:val="nil"/>
            </w:tcBorders>
            <w:tcMar>
              <w:top w:w="30" w:type="dxa"/>
              <w:left w:w="60" w:type="dxa"/>
              <w:bottom w:w="20" w:type="dxa"/>
              <w:right w:w="60" w:type="dxa"/>
            </w:tcMar>
          </w:tcPr>
          <w:p w14:paraId="5F129459" w14:textId="77777777" w:rsidR="00B67371" w:rsidRDefault="00B67371">
            <w:pPr>
              <w:pStyle w:val="CellBody"/>
              <w:spacing w:line="260" w:lineRule="atLeast"/>
              <w:rPr>
                <w:sz w:val="22"/>
                <w:szCs w:val="22"/>
              </w:rPr>
            </w:pPr>
            <w:r>
              <w:rPr>
                <w:w w:val="100"/>
                <w:sz w:val="22"/>
                <w:szCs w:val="22"/>
              </w:rPr>
              <w:t>(Repealed by 916)</w:t>
            </w:r>
          </w:p>
        </w:tc>
      </w:tr>
      <w:tr w:rsidR="00B67371" w14:paraId="4940225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21AB06E" w14:textId="77777777" w:rsidR="00B67371" w:rsidRDefault="00B67371">
            <w:pPr>
              <w:pStyle w:val="CellBody"/>
              <w:spacing w:line="260" w:lineRule="atLeast"/>
              <w:rPr>
                <w:sz w:val="22"/>
                <w:szCs w:val="22"/>
              </w:rPr>
            </w:pPr>
            <w:r>
              <w:rPr>
                <w:w w:val="100"/>
                <w:sz w:val="22"/>
                <w:szCs w:val="22"/>
              </w:rPr>
              <w:t>847</w:t>
            </w:r>
          </w:p>
        </w:tc>
        <w:tc>
          <w:tcPr>
            <w:tcW w:w="1530" w:type="dxa"/>
            <w:tcBorders>
              <w:top w:val="nil"/>
              <w:left w:val="nil"/>
              <w:bottom w:val="nil"/>
              <w:right w:val="nil"/>
            </w:tcBorders>
            <w:tcMar>
              <w:top w:w="30" w:type="dxa"/>
              <w:left w:w="60" w:type="dxa"/>
              <w:bottom w:w="20" w:type="dxa"/>
              <w:right w:w="60" w:type="dxa"/>
            </w:tcMar>
          </w:tcPr>
          <w:p w14:paraId="74EF3AB5" w14:textId="77777777" w:rsidR="00B67371" w:rsidRDefault="00B67371">
            <w:pPr>
              <w:pStyle w:val="CellBody"/>
              <w:spacing w:line="260" w:lineRule="atLeast"/>
              <w:rPr>
                <w:sz w:val="22"/>
                <w:szCs w:val="22"/>
              </w:rPr>
            </w:pPr>
            <w:r>
              <w:rPr>
                <w:sz w:val="22"/>
                <w:szCs w:val="22"/>
              </w:rPr>
              <w:t>11-1-37</w:t>
            </w:r>
          </w:p>
        </w:tc>
        <w:tc>
          <w:tcPr>
            <w:tcW w:w="4960" w:type="dxa"/>
            <w:tcBorders>
              <w:top w:val="nil"/>
              <w:left w:val="nil"/>
              <w:bottom w:val="nil"/>
              <w:right w:val="nil"/>
            </w:tcBorders>
            <w:tcMar>
              <w:top w:w="30" w:type="dxa"/>
              <w:left w:w="60" w:type="dxa"/>
              <w:bottom w:w="20" w:type="dxa"/>
              <w:right w:w="60" w:type="dxa"/>
            </w:tcMar>
          </w:tcPr>
          <w:p w14:paraId="18AC2E4A" w14:textId="77777777" w:rsidR="00B67371" w:rsidRDefault="00B67371">
            <w:pPr>
              <w:pStyle w:val="CellBody"/>
              <w:spacing w:line="260" w:lineRule="atLeast"/>
              <w:rPr>
                <w:sz w:val="22"/>
                <w:szCs w:val="22"/>
              </w:rPr>
            </w:pPr>
            <w:r>
              <w:rPr>
                <w:sz w:val="22"/>
                <w:szCs w:val="22"/>
              </w:rPr>
              <w:t>Levying a general tax</w:t>
            </w:r>
          </w:p>
        </w:tc>
        <w:tc>
          <w:tcPr>
            <w:tcW w:w="1980" w:type="dxa"/>
            <w:tcBorders>
              <w:top w:val="nil"/>
              <w:left w:val="nil"/>
              <w:bottom w:val="nil"/>
              <w:right w:val="nil"/>
            </w:tcBorders>
            <w:tcMar>
              <w:top w:w="30" w:type="dxa"/>
              <w:left w:w="60" w:type="dxa"/>
              <w:bottom w:w="20" w:type="dxa"/>
              <w:right w:w="60" w:type="dxa"/>
            </w:tcMar>
          </w:tcPr>
          <w:p w14:paraId="20787C2A" w14:textId="77777777" w:rsidR="00B67371" w:rsidRDefault="00B67371">
            <w:pPr>
              <w:pStyle w:val="CellBody"/>
              <w:spacing w:line="260" w:lineRule="atLeast"/>
              <w:rPr>
                <w:sz w:val="22"/>
                <w:szCs w:val="22"/>
              </w:rPr>
            </w:pPr>
            <w:r>
              <w:rPr>
                <w:w w:val="100"/>
                <w:sz w:val="22"/>
                <w:szCs w:val="22"/>
              </w:rPr>
              <w:t>(Inactive)</w:t>
            </w:r>
          </w:p>
        </w:tc>
      </w:tr>
      <w:tr w:rsidR="00B67371" w14:paraId="53272873"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3C72173B" w14:textId="77777777" w:rsidR="00B67371" w:rsidRDefault="00B67371">
            <w:pPr>
              <w:pStyle w:val="CellBody"/>
              <w:spacing w:line="260" w:lineRule="atLeast"/>
              <w:rPr>
                <w:sz w:val="22"/>
                <w:szCs w:val="22"/>
              </w:rPr>
            </w:pPr>
            <w:r>
              <w:rPr>
                <w:w w:val="100"/>
                <w:sz w:val="22"/>
                <w:szCs w:val="22"/>
              </w:rPr>
              <w:t>848</w:t>
            </w:r>
          </w:p>
        </w:tc>
        <w:tc>
          <w:tcPr>
            <w:tcW w:w="1530" w:type="dxa"/>
            <w:tcBorders>
              <w:top w:val="nil"/>
              <w:left w:val="nil"/>
              <w:bottom w:val="nil"/>
              <w:right w:val="nil"/>
            </w:tcBorders>
            <w:tcMar>
              <w:top w:w="30" w:type="dxa"/>
              <w:left w:w="60" w:type="dxa"/>
              <w:bottom w:w="20" w:type="dxa"/>
              <w:right w:w="60" w:type="dxa"/>
            </w:tcMar>
          </w:tcPr>
          <w:p w14:paraId="7FF2120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1"/>
                <w:attr w:name="Year" w:val="1937"/>
              </w:smartTagPr>
              <w:r>
                <w:rPr>
                  <w:w w:val="100"/>
                  <w:sz w:val="22"/>
                  <w:szCs w:val="22"/>
                </w:rPr>
                <w:t>11-1-37</w:t>
              </w:r>
            </w:smartTag>
          </w:p>
        </w:tc>
        <w:tc>
          <w:tcPr>
            <w:tcW w:w="4960" w:type="dxa"/>
            <w:tcBorders>
              <w:top w:val="nil"/>
              <w:left w:val="nil"/>
              <w:bottom w:val="nil"/>
              <w:right w:val="nil"/>
            </w:tcBorders>
            <w:tcMar>
              <w:top w:w="30" w:type="dxa"/>
              <w:left w:w="60" w:type="dxa"/>
              <w:bottom w:w="20" w:type="dxa"/>
              <w:right w:w="60" w:type="dxa"/>
            </w:tcMar>
          </w:tcPr>
          <w:p w14:paraId="04AB0126" w14:textId="77777777" w:rsidR="00B67371" w:rsidRDefault="00B67371">
            <w:pPr>
              <w:pStyle w:val="CellBody"/>
              <w:spacing w:line="260" w:lineRule="atLeast"/>
              <w:rPr>
                <w:sz w:val="22"/>
                <w:szCs w:val="22"/>
              </w:rPr>
            </w:pPr>
            <w:r>
              <w:rPr>
                <w:w w:val="100"/>
                <w:sz w:val="22"/>
                <w:szCs w:val="22"/>
              </w:rPr>
              <w:t xml:space="preserve">Prohibiting the parking of motor vehicles upon portions of </w:t>
            </w:r>
            <w:smartTag w:uri="urn:schemas-microsoft-com:office:smarttags" w:element="address">
              <w:smartTag w:uri="urn:schemas-microsoft-com:office:smarttags" w:element="Street">
                <w:r>
                  <w:rPr>
                    <w:w w:val="100"/>
                    <w:sz w:val="22"/>
                    <w:szCs w:val="22"/>
                  </w:rPr>
                  <w:t>College Street</w:t>
                </w:r>
              </w:smartTag>
            </w:smartTag>
            <w:r>
              <w:rPr>
                <w:w w:val="100"/>
                <w:sz w:val="22"/>
                <w:szCs w:val="22"/>
              </w:rPr>
              <w:t xml:space="preserve"> </w:t>
            </w:r>
            <w:smartTag w:uri="urn:schemas-microsoft-com:office:smarttags" w:element="address">
              <w:smartTag w:uri="urn:schemas-microsoft-com:office:smarttags" w:element="Street">
                <w:r>
                  <w:rPr>
                    <w:w w:val="100"/>
                    <w:sz w:val="22"/>
                    <w:szCs w:val="22"/>
                  </w:rPr>
                  <w:t>and Eighth Street</w:t>
                </w:r>
              </w:smartTag>
            </w:smartTag>
            <w:r>
              <w:rPr>
                <w:w w:val="100"/>
                <w:sz w:val="22"/>
                <w:szCs w:val="22"/>
              </w:rPr>
              <w:t xml:space="preserve"> during athletic contests on the high school athletic field, providing penalties, repealing Ord. No. 759</w:t>
            </w:r>
          </w:p>
        </w:tc>
        <w:tc>
          <w:tcPr>
            <w:tcW w:w="1980" w:type="dxa"/>
            <w:tcBorders>
              <w:top w:val="nil"/>
              <w:left w:val="nil"/>
              <w:bottom w:val="nil"/>
              <w:right w:val="nil"/>
            </w:tcBorders>
            <w:tcMar>
              <w:top w:w="30" w:type="dxa"/>
              <w:left w:w="60" w:type="dxa"/>
              <w:bottom w:w="20" w:type="dxa"/>
              <w:right w:w="60" w:type="dxa"/>
            </w:tcMar>
          </w:tcPr>
          <w:p w14:paraId="2F57B77E" w14:textId="77777777" w:rsidR="00B67371" w:rsidRDefault="00B67371">
            <w:pPr>
              <w:pStyle w:val="CellBody"/>
              <w:spacing w:line="260" w:lineRule="atLeast"/>
              <w:rPr>
                <w:sz w:val="22"/>
                <w:szCs w:val="22"/>
              </w:rPr>
            </w:pPr>
            <w:r>
              <w:rPr>
                <w:w w:val="100"/>
                <w:sz w:val="22"/>
                <w:szCs w:val="22"/>
              </w:rPr>
              <w:t>(Repealed by 884 and 920)</w:t>
            </w:r>
          </w:p>
        </w:tc>
      </w:tr>
      <w:tr w:rsidR="00B67371" w14:paraId="2CFE4AE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047AF27" w14:textId="77777777" w:rsidR="00B67371" w:rsidRDefault="00B67371">
            <w:pPr>
              <w:pStyle w:val="CellBody"/>
              <w:spacing w:line="260" w:lineRule="atLeast"/>
              <w:rPr>
                <w:sz w:val="22"/>
                <w:szCs w:val="22"/>
              </w:rPr>
            </w:pPr>
            <w:r>
              <w:rPr>
                <w:w w:val="100"/>
                <w:sz w:val="22"/>
                <w:szCs w:val="22"/>
              </w:rPr>
              <w:t>849</w:t>
            </w:r>
          </w:p>
        </w:tc>
        <w:tc>
          <w:tcPr>
            <w:tcW w:w="1530" w:type="dxa"/>
            <w:tcBorders>
              <w:top w:val="nil"/>
              <w:left w:val="nil"/>
              <w:bottom w:val="nil"/>
              <w:right w:val="nil"/>
            </w:tcBorders>
            <w:tcMar>
              <w:top w:w="30" w:type="dxa"/>
              <w:left w:w="60" w:type="dxa"/>
              <w:bottom w:w="20" w:type="dxa"/>
              <w:right w:w="60" w:type="dxa"/>
            </w:tcMar>
          </w:tcPr>
          <w:p w14:paraId="791729CE" w14:textId="77777777" w:rsidR="00B67371" w:rsidRDefault="00B67371">
            <w:pPr>
              <w:pStyle w:val="CellBody"/>
              <w:spacing w:line="260" w:lineRule="atLeast"/>
              <w:rPr>
                <w:sz w:val="22"/>
                <w:szCs w:val="22"/>
              </w:rPr>
            </w:pPr>
            <w:r>
              <w:rPr>
                <w:sz w:val="22"/>
                <w:szCs w:val="22"/>
              </w:rPr>
              <w:t>12-6-37</w:t>
            </w:r>
          </w:p>
        </w:tc>
        <w:tc>
          <w:tcPr>
            <w:tcW w:w="4960" w:type="dxa"/>
            <w:tcBorders>
              <w:top w:val="nil"/>
              <w:left w:val="nil"/>
              <w:bottom w:val="nil"/>
              <w:right w:val="nil"/>
            </w:tcBorders>
            <w:tcMar>
              <w:top w:w="30" w:type="dxa"/>
              <w:left w:w="60" w:type="dxa"/>
              <w:bottom w:w="20" w:type="dxa"/>
              <w:right w:w="60" w:type="dxa"/>
            </w:tcMar>
          </w:tcPr>
          <w:p w14:paraId="08ABBE59" w14:textId="77777777" w:rsidR="00B67371" w:rsidRDefault="00B67371">
            <w:pPr>
              <w:pStyle w:val="CellBody"/>
              <w:spacing w:line="260" w:lineRule="atLeast"/>
              <w:rPr>
                <w:sz w:val="22"/>
                <w:szCs w:val="22"/>
              </w:rPr>
            </w:pPr>
            <w:r>
              <w:rPr>
                <w:sz w:val="22"/>
                <w:szCs w:val="22"/>
              </w:rPr>
              <w:t>Bargain and sale deed</w:t>
            </w:r>
          </w:p>
        </w:tc>
        <w:tc>
          <w:tcPr>
            <w:tcW w:w="1980" w:type="dxa"/>
            <w:tcBorders>
              <w:top w:val="nil"/>
              <w:left w:val="nil"/>
              <w:bottom w:val="nil"/>
              <w:right w:val="nil"/>
            </w:tcBorders>
            <w:tcMar>
              <w:top w:w="30" w:type="dxa"/>
              <w:left w:w="60" w:type="dxa"/>
              <w:bottom w:w="20" w:type="dxa"/>
              <w:right w:w="60" w:type="dxa"/>
            </w:tcMar>
          </w:tcPr>
          <w:p w14:paraId="3FB20F35" w14:textId="77777777" w:rsidR="00B67371" w:rsidRDefault="00B67371">
            <w:pPr>
              <w:pStyle w:val="CellBody"/>
              <w:spacing w:line="260" w:lineRule="atLeast"/>
              <w:rPr>
                <w:sz w:val="22"/>
                <w:szCs w:val="22"/>
              </w:rPr>
            </w:pPr>
            <w:r>
              <w:rPr>
                <w:w w:val="100"/>
                <w:sz w:val="22"/>
                <w:szCs w:val="22"/>
              </w:rPr>
              <w:t>(Inactive)</w:t>
            </w:r>
          </w:p>
        </w:tc>
      </w:tr>
      <w:tr w:rsidR="00B67371" w14:paraId="62F3C23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28C7A47" w14:textId="77777777" w:rsidR="00B67371" w:rsidRDefault="00B67371">
            <w:pPr>
              <w:pStyle w:val="CellBody"/>
              <w:spacing w:line="260" w:lineRule="atLeast"/>
              <w:rPr>
                <w:sz w:val="22"/>
                <w:szCs w:val="22"/>
              </w:rPr>
            </w:pPr>
            <w:r>
              <w:rPr>
                <w:w w:val="100"/>
                <w:sz w:val="22"/>
                <w:szCs w:val="22"/>
              </w:rPr>
              <w:t>850</w:t>
            </w:r>
          </w:p>
        </w:tc>
        <w:tc>
          <w:tcPr>
            <w:tcW w:w="1530" w:type="dxa"/>
            <w:tcBorders>
              <w:top w:val="nil"/>
              <w:left w:val="nil"/>
              <w:bottom w:val="nil"/>
              <w:right w:val="nil"/>
            </w:tcBorders>
            <w:tcMar>
              <w:top w:w="30" w:type="dxa"/>
              <w:left w:w="60" w:type="dxa"/>
              <w:bottom w:w="20" w:type="dxa"/>
              <w:right w:w="60" w:type="dxa"/>
            </w:tcMar>
          </w:tcPr>
          <w:p w14:paraId="523BC105" w14:textId="77777777" w:rsidR="00B67371" w:rsidRDefault="00B67371">
            <w:pPr>
              <w:pStyle w:val="CellBody"/>
              <w:spacing w:line="260" w:lineRule="atLeast"/>
              <w:rPr>
                <w:sz w:val="22"/>
                <w:szCs w:val="22"/>
              </w:rPr>
            </w:pPr>
            <w:r>
              <w:rPr>
                <w:sz w:val="22"/>
                <w:szCs w:val="22"/>
              </w:rPr>
              <w:t>12-6-37</w:t>
            </w:r>
          </w:p>
        </w:tc>
        <w:tc>
          <w:tcPr>
            <w:tcW w:w="4960" w:type="dxa"/>
            <w:tcBorders>
              <w:top w:val="nil"/>
              <w:left w:val="nil"/>
              <w:bottom w:val="nil"/>
              <w:right w:val="nil"/>
            </w:tcBorders>
            <w:tcMar>
              <w:top w:w="30" w:type="dxa"/>
              <w:left w:w="60" w:type="dxa"/>
              <w:bottom w:w="20" w:type="dxa"/>
              <w:right w:w="60" w:type="dxa"/>
            </w:tcMar>
          </w:tcPr>
          <w:p w14:paraId="5968C4BE" w14:textId="77777777" w:rsidR="00B67371" w:rsidRDefault="00B67371">
            <w:pPr>
              <w:pStyle w:val="CellBody"/>
              <w:spacing w:line="260" w:lineRule="atLeast"/>
              <w:rPr>
                <w:sz w:val="22"/>
                <w:szCs w:val="22"/>
              </w:rPr>
            </w:pPr>
            <w:r>
              <w:rPr>
                <w:sz w:val="22"/>
                <w:szCs w:val="22"/>
              </w:rPr>
              <w:t>Amending Ord. No. 845</w:t>
            </w:r>
          </w:p>
        </w:tc>
        <w:tc>
          <w:tcPr>
            <w:tcW w:w="1980" w:type="dxa"/>
            <w:tcBorders>
              <w:top w:val="nil"/>
              <w:left w:val="nil"/>
              <w:bottom w:val="nil"/>
              <w:right w:val="nil"/>
            </w:tcBorders>
            <w:tcMar>
              <w:top w:w="30" w:type="dxa"/>
              <w:left w:w="60" w:type="dxa"/>
              <w:bottom w:w="20" w:type="dxa"/>
              <w:right w:w="60" w:type="dxa"/>
            </w:tcMar>
          </w:tcPr>
          <w:p w14:paraId="23508464" w14:textId="77777777" w:rsidR="00B67371" w:rsidRDefault="00B67371">
            <w:pPr>
              <w:pStyle w:val="CellBody"/>
              <w:spacing w:line="260" w:lineRule="atLeast"/>
              <w:rPr>
                <w:sz w:val="22"/>
                <w:szCs w:val="22"/>
              </w:rPr>
            </w:pPr>
            <w:r>
              <w:rPr>
                <w:w w:val="100"/>
                <w:sz w:val="22"/>
                <w:szCs w:val="22"/>
              </w:rPr>
              <w:t>(Repealed by 1593)</w:t>
            </w:r>
          </w:p>
        </w:tc>
      </w:tr>
      <w:tr w:rsidR="00B67371" w14:paraId="5B67FEBB"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3C6EF301" w14:textId="77777777" w:rsidR="00B67371" w:rsidRDefault="00B67371">
            <w:pPr>
              <w:pStyle w:val="CellBody"/>
              <w:spacing w:line="260" w:lineRule="atLeast"/>
              <w:rPr>
                <w:sz w:val="22"/>
                <w:szCs w:val="22"/>
              </w:rPr>
            </w:pPr>
            <w:r>
              <w:rPr>
                <w:w w:val="100"/>
                <w:sz w:val="22"/>
                <w:szCs w:val="22"/>
              </w:rPr>
              <w:t>851</w:t>
            </w:r>
          </w:p>
        </w:tc>
        <w:tc>
          <w:tcPr>
            <w:tcW w:w="1530" w:type="dxa"/>
            <w:tcBorders>
              <w:top w:val="nil"/>
              <w:left w:val="nil"/>
              <w:bottom w:val="nil"/>
              <w:right w:val="nil"/>
            </w:tcBorders>
            <w:tcMar>
              <w:top w:w="30" w:type="dxa"/>
              <w:left w:w="60" w:type="dxa"/>
              <w:bottom w:w="20" w:type="dxa"/>
              <w:right w:w="60" w:type="dxa"/>
            </w:tcMar>
          </w:tcPr>
          <w:p w14:paraId="076D2F3B"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6"/>
                <w:attr w:name="Year" w:val="1937"/>
              </w:smartTagPr>
              <w:r>
                <w:rPr>
                  <w:w w:val="100"/>
                  <w:sz w:val="22"/>
                  <w:szCs w:val="22"/>
                </w:rPr>
                <w:t>12-6-37</w:t>
              </w:r>
            </w:smartTag>
          </w:p>
        </w:tc>
        <w:tc>
          <w:tcPr>
            <w:tcW w:w="4960" w:type="dxa"/>
            <w:tcBorders>
              <w:top w:val="nil"/>
              <w:left w:val="nil"/>
              <w:bottom w:val="nil"/>
              <w:right w:val="nil"/>
            </w:tcBorders>
            <w:tcMar>
              <w:top w:w="30" w:type="dxa"/>
              <w:left w:w="60" w:type="dxa"/>
              <w:bottom w:w="20" w:type="dxa"/>
              <w:right w:w="60" w:type="dxa"/>
            </w:tcMar>
          </w:tcPr>
          <w:p w14:paraId="02B990F3" w14:textId="77777777" w:rsidR="00B67371" w:rsidRDefault="00B67371">
            <w:pPr>
              <w:pStyle w:val="CellBody"/>
              <w:spacing w:line="260" w:lineRule="atLeast"/>
              <w:rPr>
                <w:sz w:val="22"/>
                <w:szCs w:val="22"/>
              </w:rPr>
            </w:pPr>
            <w:r>
              <w:rPr>
                <w:w w:val="100"/>
                <w:sz w:val="22"/>
                <w:szCs w:val="22"/>
              </w:rPr>
              <w:t xml:space="preserve">Prohibiting parking on </w:t>
            </w:r>
            <w:smartTag w:uri="urn:schemas-microsoft-com:office:smarttags" w:element="address">
              <w:smartTag w:uri="urn:schemas-microsoft-com:office:smarttags" w:element="Street">
                <w:r>
                  <w:rPr>
                    <w:w w:val="100"/>
                    <w:sz w:val="22"/>
                    <w:szCs w:val="22"/>
                  </w:rPr>
                  <w:t>Blaine Street</w:t>
                </w:r>
              </w:smartTag>
            </w:smartTag>
            <w:r>
              <w:rPr>
                <w:w w:val="100"/>
                <w:sz w:val="22"/>
                <w:szCs w:val="22"/>
              </w:rPr>
              <w:t xml:space="preserve"> from the north line of </w:t>
            </w:r>
            <w:smartTag w:uri="urn:schemas-microsoft-com:office:smarttags" w:element="address">
              <w:smartTag w:uri="urn:schemas-microsoft-com:office:smarttags" w:element="Street">
                <w:r>
                  <w:rPr>
                    <w:w w:val="100"/>
                    <w:sz w:val="22"/>
                    <w:szCs w:val="22"/>
                  </w:rPr>
                  <w:t>Sheridan Street southward</w:t>
                </w:r>
              </w:smartTag>
            </w:smartTag>
            <w:r>
              <w:rPr>
                <w:w w:val="100"/>
                <w:sz w:val="22"/>
                <w:szCs w:val="22"/>
              </w:rPr>
              <w:t xml:space="preserve"> to the south line of </w:t>
            </w:r>
            <w:smartTag w:uri="urn:schemas-microsoft-com:office:smarttags" w:element="address">
              <w:smartTag w:uri="urn:schemas-microsoft-com:office:smarttags" w:element="Street">
                <w:r>
                  <w:rPr>
                    <w:w w:val="100"/>
                    <w:sz w:val="22"/>
                    <w:szCs w:val="22"/>
                  </w:rPr>
                  <w:t>Third Street</w:t>
                </w:r>
              </w:smartTag>
            </w:smartTag>
            <w:r>
              <w:rPr>
                <w:w w:val="100"/>
                <w:sz w:val="22"/>
                <w:szCs w:val="22"/>
              </w:rPr>
              <w:t>; providing for one-way traffic and for the erection of “No Parking” signs, safety and warning devices on this portion of this street; providing penalties</w:t>
            </w:r>
          </w:p>
        </w:tc>
        <w:tc>
          <w:tcPr>
            <w:tcW w:w="1980" w:type="dxa"/>
            <w:tcBorders>
              <w:top w:val="nil"/>
              <w:left w:val="nil"/>
              <w:bottom w:val="nil"/>
              <w:right w:val="nil"/>
            </w:tcBorders>
            <w:tcMar>
              <w:top w:w="30" w:type="dxa"/>
              <w:left w:w="60" w:type="dxa"/>
              <w:bottom w:w="20" w:type="dxa"/>
              <w:right w:w="60" w:type="dxa"/>
            </w:tcMar>
          </w:tcPr>
          <w:p w14:paraId="23FA7BB1" w14:textId="77777777" w:rsidR="00B67371" w:rsidRDefault="00B67371">
            <w:pPr>
              <w:pStyle w:val="CellBody"/>
              <w:spacing w:line="260" w:lineRule="atLeast"/>
              <w:rPr>
                <w:sz w:val="22"/>
                <w:szCs w:val="22"/>
              </w:rPr>
            </w:pPr>
            <w:r>
              <w:rPr>
                <w:w w:val="100"/>
                <w:sz w:val="22"/>
                <w:szCs w:val="22"/>
              </w:rPr>
              <w:t>(Repealed by 918)</w:t>
            </w:r>
          </w:p>
        </w:tc>
      </w:tr>
      <w:tr w:rsidR="00B67371" w14:paraId="59AF731B"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FA43D13" w14:textId="77777777" w:rsidR="00B67371" w:rsidRDefault="00B67371">
            <w:pPr>
              <w:pStyle w:val="CellBody"/>
              <w:spacing w:line="260" w:lineRule="atLeast"/>
              <w:rPr>
                <w:sz w:val="22"/>
                <w:szCs w:val="22"/>
              </w:rPr>
            </w:pPr>
            <w:r>
              <w:rPr>
                <w:w w:val="100"/>
                <w:sz w:val="22"/>
                <w:szCs w:val="22"/>
              </w:rPr>
              <w:t>852</w:t>
            </w:r>
          </w:p>
        </w:tc>
        <w:tc>
          <w:tcPr>
            <w:tcW w:w="1530" w:type="dxa"/>
            <w:tcBorders>
              <w:top w:val="nil"/>
              <w:left w:val="nil"/>
              <w:bottom w:val="nil"/>
              <w:right w:val="nil"/>
            </w:tcBorders>
            <w:tcMar>
              <w:top w:w="30" w:type="dxa"/>
              <w:left w:w="60" w:type="dxa"/>
              <w:bottom w:w="20" w:type="dxa"/>
              <w:right w:w="60" w:type="dxa"/>
            </w:tcMar>
          </w:tcPr>
          <w:p w14:paraId="1AC7E662"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6"/>
                <w:attr w:name="Year" w:val="1937"/>
              </w:smartTagPr>
              <w:r>
                <w:rPr>
                  <w:w w:val="100"/>
                  <w:sz w:val="22"/>
                  <w:szCs w:val="22"/>
                </w:rPr>
                <w:t>12-6-37</w:t>
              </w:r>
            </w:smartTag>
          </w:p>
        </w:tc>
        <w:tc>
          <w:tcPr>
            <w:tcW w:w="4960" w:type="dxa"/>
            <w:tcBorders>
              <w:top w:val="nil"/>
              <w:left w:val="nil"/>
              <w:bottom w:val="nil"/>
              <w:right w:val="nil"/>
            </w:tcBorders>
            <w:tcMar>
              <w:top w:w="30" w:type="dxa"/>
              <w:left w:w="60" w:type="dxa"/>
              <w:bottom w:w="20" w:type="dxa"/>
              <w:right w:w="60" w:type="dxa"/>
            </w:tcMar>
          </w:tcPr>
          <w:p w14:paraId="01DE0756" w14:textId="77777777" w:rsidR="00B67371" w:rsidRDefault="00B67371">
            <w:pPr>
              <w:pStyle w:val="CellBody"/>
              <w:spacing w:line="260" w:lineRule="atLeast"/>
              <w:rPr>
                <w:sz w:val="22"/>
                <w:szCs w:val="22"/>
              </w:rPr>
            </w:pPr>
            <w:r>
              <w:rPr>
                <w:w w:val="100"/>
                <w:sz w:val="22"/>
                <w:szCs w:val="22"/>
              </w:rPr>
              <w:t>Regulating the use of water from the municipal water system of the city; establishing a schedule of water rates for water users; providing penalties</w:t>
            </w:r>
          </w:p>
        </w:tc>
        <w:tc>
          <w:tcPr>
            <w:tcW w:w="1980" w:type="dxa"/>
            <w:tcBorders>
              <w:top w:val="nil"/>
              <w:left w:val="nil"/>
              <w:bottom w:val="nil"/>
              <w:right w:val="nil"/>
            </w:tcBorders>
            <w:tcMar>
              <w:top w:w="30" w:type="dxa"/>
              <w:left w:w="60" w:type="dxa"/>
              <w:bottom w:w="20" w:type="dxa"/>
              <w:right w:w="60" w:type="dxa"/>
            </w:tcMar>
          </w:tcPr>
          <w:p w14:paraId="3DCC1787" w14:textId="77777777" w:rsidR="00B67371" w:rsidRDefault="00B67371">
            <w:pPr>
              <w:pStyle w:val="CellBody"/>
              <w:spacing w:line="260" w:lineRule="atLeast"/>
              <w:rPr>
                <w:sz w:val="22"/>
                <w:szCs w:val="22"/>
              </w:rPr>
            </w:pPr>
            <w:r>
              <w:rPr>
                <w:w w:val="100"/>
                <w:sz w:val="22"/>
                <w:szCs w:val="22"/>
              </w:rPr>
              <w:t>(Repealed by 919)</w:t>
            </w:r>
          </w:p>
        </w:tc>
      </w:tr>
      <w:tr w:rsidR="00B67371" w14:paraId="449C047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ADFB437" w14:textId="77777777" w:rsidR="00B67371" w:rsidRDefault="00B67371">
            <w:pPr>
              <w:pStyle w:val="CellBody"/>
              <w:spacing w:line="260" w:lineRule="atLeast"/>
              <w:rPr>
                <w:sz w:val="22"/>
                <w:szCs w:val="22"/>
              </w:rPr>
            </w:pPr>
            <w:r>
              <w:rPr>
                <w:w w:val="100"/>
                <w:sz w:val="22"/>
                <w:szCs w:val="22"/>
              </w:rPr>
              <w:t>853</w:t>
            </w:r>
          </w:p>
        </w:tc>
        <w:tc>
          <w:tcPr>
            <w:tcW w:w="1530" w:type="dxa"/>
            <w:tcBorders>
              <w:top w:val="nil"/>
              <w:left w:val="nil"/>
              <w:bottom w:val="nil"/>
              <w:right w:val="nil"/>
            </w:tcBorders>
            <w:tcMar>
              <w:top w:w="30" w:type="dxa"/>
              <w:left w:w="60" w:type="dxa"/>
              <w:bottom w:w="20" w:type="dxa"/>
              <w:right w:w="60" w:type="dxa"/>
            </w:tcMar>
          </w:tcPr>
          <w:p w14:paraId="331180E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3"/>
                <w:attr w:name="Year" w:val="1938"/>
              </w:smartTagPr>
              <w:r>
                <w:rPr>
                  <w:w w:val="100"/>
                  <w:sz w:val="22"/>
                  <w:szCs w:val="22"/>
                </w:rPr>
                <w:t>1-3-38</w:t>
              </w:r>
            </w:smartTag>
          </w:p>
        </w:tc>
        <w:tc>
          <w:tcPr>
            <w:tcW w:w="4960" w:type="dxa"/>
            <w:tcBorders>
              <w:top w:val="nil"/>
              <w:left w:val="nil"/>
              <w:bottom w:val="nil"/>
              <w:right w:val="nil"/>
            </w:tcBorders>
            <w:tcMar>
              <w:top w:w="30" w:type="dxa"/>
              <w:left w:w="60" w:type="dxa"/>
              <w:bottom w:w="20" w:type="dxa"/>
              <w:right w:w="60" w:type="dxa"/>
            </w:tcMar>
          </w:tcPr>
          <w:p w14:paraId="418B702B" w14:textId="77777777" w:rsidR="00B67371" w:rsidRDefault="00B67371">
            <w:pPr>
              <w:pStyle w:val="CellBody"/>
              <w:spacing w:line="260" w:lineRule="atLeast"/>
              <w:rPr>
                <w:sz w:val="22"/>
                <w:szCs w:val="22"/>
              </w:rPr>
            </w:pPr>
            <w:r>
              <w:rPr>
                <w:w w:val="100"/>
                <w:sz w:val="22"/>
                <w:szCs w:val="22"/>
              </w:rPr>
              <w:t>Amending Ord. No. 852</w:t>
            </w:r>
          </w:p>
        </w:tc>
        <w:tc>
          <w:tcPr>
            <w:tcW w:w="1980" w:type="dxa"/>
            <w:tcBorders>
              <w:top w:val="nil"/>
              <w:left w:val="nil"/>
              <w:bottom w:val="nil"/>
              <w:right w:val="nil"/>
            </w:tcBorders>
            <w:tcMar>
              <w:top w:w="30" w:type="dxa"/>
              <w:left w:w="60" w:type="dxa"/>
              <w:bottom w:w="20" w:type="dxa"/>
              <w:right w:w="60" w:type="dxa"/>
            </w:tcMar>
          </w:tcPr>
          <w:p w14:paraId="1D5AEF53" w14:textId="77777777" w:rsidR="00B67371" w:rsidRDefault="00B67371">
            <w:pPr>
              <w:pStyle w:val="CellBody"/>
              <w:spacing w:line="260" w:lineRule="atLeast"/>
              <w:rPr>
                <w:sz w:val="22"/>
                <w:szCs w:val="22"/>
              </w:rPr>
            </w:pPr>
            <w:r>
              <w:rPr>
                <w:w w:val="100"/>
                <w:sz w:val="22"/>
                <w:szCs w:val="22"/>
              </w:rPr>
              <w:t>(Repealed by 919)</w:t>
            </w:r>
          </w:p>
        </w:tc>
      </w:tr>
      <w:tr w:rsidR="00B67371" w14:paraId="3F31DDB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065183C" w14:textId="77777777" w:rsidR="00B67371" w:rsidRDefault="00B67371">
            <w:pPr>
              <w:pStyle w:val="CellBody"/>
              <w:spacing w:line="260" w:lineRule="atLeast"/>
              <w:rPr>
                <w:sz w:val="22"/>
                <w:szCs w:val="22"/>
              </w:rPr>
            </w:pPr>
            <w:r>
              <w:rPr>
                <w:w w:val="100"/>
                <w:sz w:val="22"/>
                <w:szCs w:val="22"/>
              </w:rPr>
              <w:t>854</w:t>
            </w:r>
          </w:p>
        </w:tc>
        <w:tc>
          <w:tcPr>
            <w:tcW w:w="1530" w:type="dxa"/>
            <w:tcBorders>
              <w:top w:val="nil"/>
              <w:left w:val="nil"/>
              <w:bottom w:val="nil"/>
              <w:right w:val="nil"/>
            </w:tcBorders>
            <w:tcMar>
              <w:top w:w="30" w:type="dxa"/>
              <w:left w:w="60" w:type="dxa"/>
              <w:bottom w:w="20" w:type="dxa"/>
              <w:right w:w="60" w:type="dxa"/>
            </w:tcMar>
          </w:tcPr>
          <w:p w14:paraId="315F940F"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7"/>
                <w:attr w:name="Year" w:val="1938"/>
              </w:smartTagPr>
              <w:r>
                <w:rPr>
                  <w:w w:val="100"/>
                  <w:sz w:val="22"/>
                  <w:szCs w:val="22"/>
                </w:rPr>
                <w:t>3-7-38</w:t>
              </w:r>
            </w:smartTag>
          </w:p>
        </w:tc>
        <w:tc>
          <w:tcPr>
            <w:tcW w:w="4960" w:type="dxa"/>
            <w:tcBorders>
              <w:top w:val="nil"/>
              <w:left w:val="nil"/>
              <w:bottom w:val="nil"/>
              <w:right w:val="nil"/>
            </w:tcBorders>
            <w:tcMar>
              <w:top w:w="30" w:type="dxa"/>
              <w:left w:w="60" w:type="dxa"/>
              <w:bottom w:w="20" w:type="dxa"/>
              <w:right w:w="60" w:type="dxa"/>
            </w:tcMar>
          </w:tcPr>
          <w:p w14:paraId="3ABFCA42" w14:textId="77777777" w:rsidR="00B67371" w:rsidRDefault="00B67371">
            <w:pPr>
              <w:pStyle w:val="CellBody"/>
              <w:spacing w:line="260" w:lineRule="atLeast"/>
              <w:rPr>
                <w:sz w:val="22"/>
                <w:szCs w:val="22"/>
              </w:rPr>
            </w:pPr>
            <w:r>
              <w:rPr>
                <w:w w:val="100"/>
                <w:sz w:val="22"/>
                <w:szCs w:val="22"/>
              </w:rPr>
              <w:t>Garbage franchise; repealing Ord. No. 785</w:t>
            </w:r>
          </w:p>
        </w:tc>
        <w:tc>
          <w:tcPr>
            <w:tcW w:w="1980" w:type="dxa"/>
            <w:tcBorders>
              <w:top w:val="nil"/>
              <w:left w:val="nil"/>
              <w:bottom w:val="nil"/>
              <w:right w:val="nil"/>
            </w:tcBorders>
            <w:tcMar>
              <w:top w:w="30" w:type="dxa"/>
              <w:left w:w="60" w:type="dxa"/>
              <w:bottom w:w="20" w:type="dxa"/>
              <w:right w:w="60" w:type="dxa"/>
            </w:tcMar>
          </w:tcPr>
          <w:p w14:paraId="6ABF1267" w14:textId="77777777" w:rsidR="00B67371" w:rsidRDefault="00B67371">
            <w:pPr>
              <w:pStyle w:val="CellBody"/>
              <w:spacing w:line="260" w:lineRule="atLeast"/>
              <w:rPr>
                <w:sz w:val="22"/>
                <w:szCs w:val="22"/>
              </w:rPr>
            </w:pPr>
            <w:r>
              <w:rPr>
                <w:w w:val="100"/>
                <w:sz w:val="22"/>
                <w:szCs w:val="22"/>
              </w:rPr>
              <w:t>(Special – See Franchise Table)</w:t>
            </w:r>
          </w:p>
        </w:tc>
      </w:tr>
      <w:tr w:rsidR="00B67371" w14:paraId="54B2E1C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714CA8A" w14:textId="77777777" w:rsidR="00B67371" w:rsidRDefault="00B67371">
            <w:pPr>
              <w:pStyle w:val="CellBody"/>
              <w:spacing w:line="260" w:lineRule="atLeast"/>
              <w:rPr>
                <w:sz w:val="22"/>
                <w:szCs w:val="22"/>
              </w:rPr>
            </w:pPr>
            <w:r>
              <w:rPr>
                <w:w w:val="100"/>
                <w:sz w:val="22"/>
                <w:szCs w:val="22"/>
              </w:rPr>
              <w:t>855</w:t>
            </w:r>
          </w:p>
        </w:tc>
        <w:tc>
          <w:tcPr>
            <w:tcW w:w="1530" w:type="dxa"/>
            <w:tcBorders>
              <w:top w:val="nil"/>
              <w:left w:val="nil"/>
              <w:bottom w:val="nil"/>
              <w:right w:val="nil"/>
            </w:tcBorders>
            <w:tcMar>
              <w:top w:w="30" w:type="dxa"/>
              <w:left w:w="60" w:type="dxa"/>
              <w:bottom w:w="20" w:type="dxa"/>
              <w:right w:w="60" w:type="dxa"/>
            </w:tcMar>
          </w:tcPr>
          <w:p w14:paraId="73AB0E62"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4"/>
                <w:attr w:name="Year" w:val="1938"/>
              </w:smartTagPr>
              <w:r>
                <w:rPr>
                  <w:w w:val="100"/>
                  <w:sz w:val="22"/>
                  <w:szCs w:val="22"/>
                </w:rPr>
                <w:t>4-4-38</w:t>
              </w:r>
            </w:smartTag>
          </w:p>
        </w:tc>
        <w:tc>
          <w:tcPr>
            <w:tcW w:w="4960" w:type="dxa"/>
            <w:tcBorders>
              <w:top w:val="nil"/>
              <w:left w:val="nil"/>
              <w:bottom w:val="nil"/>
              <w:right w:val="nil"/>
            </w:tcBorders>
            <w:tcMar>
              <w:top w:w="30" w:type="dxa"/>
              <w:left w:w="60" w:type="dxa"/>
              <w:bottom w:w="20" w:type="dxa"/>
              <w:right w:w="60" w:type="dxa"/>
            </w:tcMar>
          </w:tcPr>
          <w:p w14:paraId="0453C85B" w14:textId="77777777" w:rsidR="00B67371" w:rsidRDefault="00B67371">
            <w:pPr>
              <w:pStyle w:val="CellBody"/>
              <w:spacing w:line="260" w:lineRule="atLeast"/>
              <w:rPr>
                <w:sz w:val="22"/>
                <w:szCs w:val="22"/>
              </w:rPr>
            </w:pPr>
            <w:r>
              <w:rPr>
                <w:w w:val="100"/>
                <w:sz w:val="22"/>
                <w:szCs w:val="22"/>
              </w:rPr>
              <w:t>Garbage franchise; amending Ord. No. 854</w:t>
            </w:r>
          </w:p>
        </w:tc>
        <w:tc>
          <w:tcPr>
            <w:tcW w:w="1980" w:type="dxa"/>
            <w:tcBorders>
              <w:top w:val="nil"/>
              <w:left w:val="nil"/>
              <w:bottom w:val="nil"/>
              <w:right w:val="nil"/>
            </w:tcBorders>
            <w:tcMar>
              <w:top w:w="30" w:type="dxa"/>
              <w:left w:w="60" w:type="dxa"/>
              <w:bottom w:w="20" w:type="dxa"/>
              <w:right w:w="60" w:type="dxa"/>
            </w:tcMar>
          </w:tcPr>
          <w:p w14:paraId="1D39FD30" w14:textId="77777777" w:rsidR="00B67371" w:rsidRDefault="00B67371">
            <w:pPr>
              <w:pStyle w:val="CellBody"/>
              <w:spacing w:line="260" w:lineRule="atLeast"/>
              <w:rPr>
                <w:sz w:val="22"/>
                <w:szCs w:val="22"/>
              </w:rPr>
            </w:pPr>
            <w:r>
              <w:rPr>
                <w:w w:val="100"/>
                <w:sz w:val="22"/>
                <w:szCs w:val="22"/>
              </w:rPr>
              <w:t>(Special – See Franchise Table)</w:t>
            </w:r>
          </w:p>
        </w:tc>
      </w:tr>
      <w:tr w:rsidR="00B67371" w14:paraId="439084A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D8C1968" w14:textId="77777777" w:rsidR="00B67371" w:rsidRDefault="00B67371">
            <w:pPr>
              <w:pStyle w:val="CellBody"/>
              <w:spacing w:line="260" w:lineRule="atLeast"/>
              <w:rPr>
                <w:sz w:val="22"/>
                <w:szCs w:val="22"/>
              </w:rPr>
            </w:pPr>
            <w:r>
              <w:rPr>
                <w:w w:val="100"/>
                <w:sz w:val="22"/>
                <w:szCs w:val="22"/>
              </w:rPr>
              <w:t>856</w:t>
            </w:r>
          </w:p>
        </w:tc>
        <w:tc>
          <w:tcPr>
            <w:tcW w:w="1530" w:type="dxa"/>
            <w:tcBorders>
              <w:top w:val="nil"/>
              <w:left w:val="nil"/>
              <w:bottom w:val="nil"/>
              <w:right w:val="nil"/>
            </w:tcBorders>
            <w:tcMar>
              <w:top w:w="30" w:type="dxa"/>
              <w:left w:w="60" w:type="dxa"/>
              <w:bottom w:w="20" w:type="dxa"/>
              <w:right w:w="60" w:type="dxa"/>
            </w:tcMar>
          </w:tcPr>
          <w:p w14:paraId="32B798A1" w14:textId="77777777" w:rsidR="00B67371" w:rsidRDefault="00B67371">
            <w:pPr>
              <w:pStyle w:val="CellBody"/>
              <w:spacing w:line="260" w:lineRule="atLeast"/>
              <w:rPr>
                <w:sz w:val="22"/>
                <w:szCs w:val="22"/>
              </w:rPr>
            </w:pPr>
            <w:r>
              <w:rPr>
                <w:sz w:val="22"/>
                <w:szCs w:val="22"/>
              </w:rPr>
              <w:t>4-4-38</w:t>
            </w:r>
          </w:p>
        </w:tc>
        <w:tc>
          <w:tcPr>
            <w:tcW w:w="4960" w:type="dxa"/>
            <w:tcBorders>
              <w:top w:val="nil"/>
              <w:left w:val="nil"/>
              <w:bottom w:val="nil"/>
              <w:right w:val="nil"/>
            </w:tcBorders>
            <w:tcMar>
              <w:top w:w="30" w:type="dxa"/>
              <w:left w:w="60" w:type="dxa"/>
              <w:bottom w:w="20" w:type="dxa"/>
              <w:right w:w="60" w:type="dxa"/>
            </w:tcMar>
          </w:tcPr>
          <w:p w14:paraId="4867170E" w14:textId="77777777" w:rsidR="00B67371" w:rsidRDefault="00B67371">
            <w:pPr>
              <w:pStyle w:val="CellBody"/>
              <w:spacing w:line="260" w:lineRule="atLeast"/>
              <w:rPr>
                <w:sz w:val="22"/>
                <w:szCs w:val="22"/>
              </w:rPr>
            </w:pPr>
            <w:r>
              <w:rPr>
                <w:sz w:val="22"/>
                <w:szCs w:val="22"/>
              </w:rPr>
              <w:t xml:space="preserve">Vacating a portion of </w:t>
            </w:r>
            <w:smartTag w:uri="urn:schemas-microsoft-com:office:smarttags" w:element="address">
              <w:smartTag w:uri="urn:schemas-microsoft-com:office:smarttags" w:element="Street">
                <w:r>
                  <w:rPr>
                    <w:sz w:val="22"/>
                    <w:szCs w:val="22"/>
                  </w:rPr>
                  <w:t>College Street</w:t>
                </w:r>
              </w:smartTag>
            </w:smartTag>
          </w:p>
        </w:tc>
        <w:tc>
          <w:tcPr>
            <w:tcW w:w="1980" w:type="dxa"/>
            <w:tcBorders>
              <w:top w:val="nil"/>
              <w:left w:val="nil"/>
              <w:bottom w:val="nil"/>
              <w:right w:val="nil"/>
            </w:tcBorders>
            <w:tcMar>
              <w:top w:w="30" w:type="dxa"/>
              <w:left w:w="60" w:type="dxa"/>
              <w:bottom w:w="20" w:type="dxa"/>
              <w:right w:w="60" w:type="dxa"/>
            </w:tcMar>
          </w:tcPr>
          <w:p w14:paraId="35EC4143" w14:textId="77777777" w:rsidR="00B67371" w:rsidRDefault="00B67371">
            <w:pPr>
              <w:pStyle w:val="CellBody"/>
              <w:spacing w:line="260" w:lineRule="atLeast"/>
              <w:rPr>
                <w:sz w:val="22"/>
                <w:szCs w:val="22"/>
              </w:rPr>
            </w:pPr>
            <w:r>
              <w:rPr>
                <w:w w:val="100"/>
                <w:sz w:val="22"/>
                <w:szCs w:val="22"/>
              </w:rPr>
              <w:t>(Inactive)</w:t>
            </w:r>
          </w:p>
        </w:tc>
      </w:tr>
      <w:tr w:rsidR="00B67371" w14:paraId="06A55A4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A3CCD70" w14:textId="77777777" w:rsidR="00B67371" w:rsidRDefault="00B67371">
            <w:pPr>
              <w:pStyle w:val="CellBody"/>
              <w:spacing w:line="260" w:lineRule="atLeast"/>
              <w:rPr>
                <w:sz w:val="22"/>
                <w:szCs w:val="22"/>
              </w:rPr>
            </w:pPr>
            <w:r>
              <w:rPr>
                <w:w w:val="100"/>
                <w:sz w:val="22"/>
                <w:szCs w:val="22"/>
              </w:rPr>
              <w:t>857</w:t>
            </w:r>
          </w:p>
        </w:tc>
        <w:tc>
          <w:tcPr>
            <w:tcW w:w="1530" w:type="dxa"/>
            <w:tcBorders>
              <w:top w:val="nil"/>
              <w:left w:val="nil"/>
              <w:bottom w:val="nil"/>
              <w:right w:val="nil"/>
            </w:tcBorders>
            <w:tcMar>
              <w:top w:w="30" w:type="dxa"/>
              <w:left w:w="60" w:type="dxa"/>
              <w:bottom w:w="20" w:type="dxa"/>
              <w:right w:w="60" w:type="dxa"/>
            </w:tcMar>
          </w:tcPr>
          <w:p w14:paraId="29A1F6F7"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9"/>
                <w:attr w:name="Year" w:val="1938"/>
              </w:smartTagPr>
              <w:r>
                <w:rPr>
                  <w:w w:val="100"/>
                  <w:sz w:val="22"/>
                  <w:szCs w:val="22"/>
                </w:rPr>
                <w:t>5-9-38</w:t>
              </w:r>
            </w:smartTag>
          </w:p>
        </w:tc>
        <w:tc>
          <w:tcPr>
            <w:tcW w:w="4960" w:type="dxa"/>
            <w:tcBorders>
              <w:top w:val="nil"/>
              <w:left w:val="nil"/>
              <w:bottom w:val="nil"/>
              <w:right w:val="nil"/>
            </w:tcBorders>
            <w:tcMar>
              <w:top w:w="30" w:type="dxa"/>
              <w:left w:w="60" w:type="dxa"/>
              <w:bottom w:w="20" w:type="dxa"/>
              <w:right w:w="60" w:type="dxa"/>
            </w:tcMar>
          </w:tcPr>
          <w:p w14:paraId="458C1AD3" w14:textId="77777777" w:rsidR="00B67371" w:rsidRDefault="00B67371">
            <w:pPr>
              <w:pStyle w:val="CellBody"/>
              <w:spacing w:line="260" w:lineRule="atLeast"/>
              <w:rPr>
                <w:sz w:val="22"/>
                <w:szCs w:val="22"/>
              </w:rPr>
            </w:pPr>
            <w:r>
              <w:rPr>
                <w:w w:val="100"/>
                <w:sz w:val="22"/>
                <w:szCs w:val="22"/>
              </w:rPr>
              <w:t>Garbage franchise, amending Ord. Nos. 854 and 855</w:t>
            </w:r>
          </w:p>
        </w:tc>
        <w:tc>
          <w:tcPr>
            <w:tcW w:w="1980" w:type="dxa"/>
            <w:tcBorders>
              <w:top w:val="nil"/>
              <w:left w:val="nil"/>
              <w:bottom w:val="nil"/>
              <w:right w:val="nil"/>
            </w:tcBorders>
            <w:tcMar>
              <w:top w:w="30" w:type="dxa"/>
              <w:left w:w="60" w:type="dxa"/>
              <w:bottom w:w="20" w:type="dxa"/>
              <w:right w:w="60" w:type="dxa"/>
            </w:tcMar>
          </w:tcPr>
          <w:p w14:paraId="2AEDFA3A" w14:textId="77777777" w:rsidR="00B67371" w:rsidRDefault="00B67371">
            <w:pPr>
              <w:pStyle w:val="CellBody"/>
              <w:spacing w:line="260" w:lineRule="atLeast"/>
              <w:rPr>
                <w:sz w:val="22"/>
                <w:szCs w:val="22"/>
              </w:rPr>
            </w:pPr>
            <w:r>
              <w:rPr>
                <w:w w:val="100"/>
                <w:sz w:val="22"/>
                <w:szCs w:val="22"/>
              </w:rPr>
              <w:t>(Special – See Franchise Table)</w:t>
            </w:r>
          </w:p>
        </w:tc>
      </w:tr>
      <w:tr w:rsidR="00B67371" w14:paraId="5E13CEDB"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0858CD9" w14:textId="77777777" w:rsidR="00B67371" w:rsidRDefault="00B67371">
            <w:pPr>
              <w:pStyle w:val="CellBody"/>
              <w:spacing w:line="260" w:lineRule="atLeast"/>
              <w:rPr>
                <w:sz w:val="22"/>
                <w:szCs w:val="22"/>
              </w:rPr>
            </w:pPr>
            <w:r>
              <w:rPr>
                <w:w w:val="100"/>
                <w:sz w:val="22"/>
                <w:szCs w:val="22"/>
              </w:rPr>
              <w:t>858</w:t>
            </w:r>
          </w:p>
        </w:tc>
        <w:tc>
          <w:tcPr>
            <w:tcW w:w="1530" w:type="dxa"/>
            <w:tcBorders>
              <w:top w:val="nil"/>
              <w:left w:val="nil"/>
              <w:bottom w:val="nil"/>
              <w:right w:val="nil"/>
            </w:tcBorders>
            <w:tcMar>
              <w:top w:w="30" w:type="dxa"/>
              <w:left w:w="60" w:type="dxa"/>
              <w:bottom w:w="20" w:type="dxa"/>
              <w:right w:w="60" w:type="dxa"/>
            </w:tcMar>
          </w:tcPr>
          <w:p w14:paraId="6E790AA4"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9"/>
                <w:attr w:name="Year" w:val="1938"/>
              </w:smartTagPr>
              <w:r>
                <w:rPr>
                  <w:w w:val="100"/>
                  <w:sz w:val="22"/>
                  <w:szCs w:val="22"/>
                </w:rPr>
                <w:t>5-9-38</w:t>
              </w:r>
            </w:smartTag>
          </w:p>
        </w:tc>
        <w:tc>
          <w:tcPr>
            <w:tcW w:w="4960" w:type="dxa"/>
            <w:tcBorders>
              <w:top w:val="nil"/>
              <w:left w:val="nil"/>
              <w:bottom w:val="nil"/>
              <w:right w:val="nil"/>
            </w:tcBorders>
            <w:tcMar>
              <w:top w:w="30" w:type="dxa"/>
              <w:left w:w="60" w:type="dxa"/>
              <w:bottom w:w="20" w:type="dxa"/>
              <w:right w:w="60" w:type="dxa"/>
            </w:tcMar>
          </w:tcPr>
          <w:p w14:paraId="349A1D0E" w14:textId="77777777" w:rsidR="00B67371" w:rsidRDefault="00B67371">
            <w:pPr>
              <w:pStyle w:val="CellBody"/>
              <w:spacing w:line="260" w:lineRule="atLeast"/>
              <w:rPr>
                <w:sz w:val="22"/>
                <w:szCs w:val="22"/>
              </w:rPr>
            </w:pPr>
            <w:r>
              <w:rPr>
                <w:w w:val="100"/>
                <w:sz w:val="22"/>
                <w:szCs w:val="22"/>
              </w:rPr>
              <w:t>Providing for the registration, licensing and operation of bicycles within the city limits, regulating the use thereof; repealing Ord. No. 322</w:t>
            </w:r>
          </w:p>
        </w:tc>
        <w:tc>
          <w:tcPr>
            <w:tcW w:w="1980" w:type="dxa"/>
            <w:tcBorders>
              <w:top w:val="nil"/>
              <w:left w:val="nil"/>
              <w:bottom w:val="nil"/>
              <w:right w:val="nil"/>
            </w:tcBorders>
            <w:tcMar>
              <w:top w:w="30" w:type="dxa"/>
              <w:left w:w="60" w:type="dxa"/>
              <w:bottom w:w="20" w:type="dxa"/>
              <w:right w:w="60" w:type="dxa"/>
            </w:tcMar>
          </w:tcPr>
          <w:p w14:paraId="17597615" w14:textId="77777777" w:rsidR="00B67371" w:rsidRDefault="00B67371">
            <w:pPr>
              <w:pStyle w:val="CellBody"/>
              <w:spacing w:line="260" w:lineRule="atLeast"/>
              <w:rPr>
                <w:sz w:val="22"/>
                <w:szCs w:val="22"/>
              </w:rPr>
            </w:pPr>
            <w:r>
              <w:rPr>
                <w:w w:val="100"/>
                <w:sz w:val="22"/>
                <w:szCs w:val="22"/>
              </w:rPr>
              <w:t>(Repealed by 2500)</w:t>
            </w:r>
          </w:p>
        </w:tc>
      </w:tr>
      <w:tr w:rsidR="00B67371" w14:paraId="66120636"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8F38F7C" w14:textId="77777777" w:rsidR="00B67371" w:rsidRDefault="00B67371">
            <w:pPr>
              <w:pStyle w:val="CellBody"/>
              <w:spacing w:line="260" w:lineRule="atLeast"/>
              <w:rPr>
                <w:sz w:val="22"/>
                <w:szCs w:val="22"/>
              </w:rPr>
            </w:pPr>
            <w:r>
              <w:rPr>
                <w:w w:val="100"/>
                <w:sz w:val="22"/>
                <w:szCs w:val="22"/>
              </w:rPr>
              <w:t>859</w:t>
            </w:r>
          </w:p>
        </w:tc>
        <w:tc>
          <w:tcPr>
            <w:tcW w:w="1530" w:type="dxa"/>
            <w:tcBorders>
              <w:top w:val="nil"/>
              <w:left w:val="nil"/>
              <w:bottom w:val="nil"/>
              <w:right w:val="nil"/>
            </w:tcBorders>
            <w:tcMar>
              <w:top w:w="30" w:type="dxa"/>
              <w:left w:w="60" w:type="dxa"/>
              <w:bottom w:w="20" w:type="dxa"/>
              <w:right w:w="60" w:type="dxa"/>
            </w:tcMar>
          </w:tcPr>
          <w:p w14:paraId="72D45F69"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6"/>
                <w:attr w:name="Year" w:val="1938"/>
              </w:smartTagPr>
              <w:r>
                <w:rPr>
                  <w:w w:val="100"/>
                  <w:sz w:val="22"/>
                  <w:szCs w:val="22"/>
                </w:rPr>
                <w:t>6-6-38</w:t>
              </w:r>
            </w:smartTag>
          </w:p>
        </w:tc>
        <w:tc>
          <w:tcPr>
            <w:tcW w:w="4960" w:type="dxa"/>
            <w:tcBorders>
              <w:top w:val="nil"/>
              <w:left w:val="nil"/>
              <w:bottom w:val="nil"/>
              <w:right w:val="nil"/>
            </w:tcBorders>
            <w:tcMar>
              <w:top w:w="30" w:type="dxa"/>
              <w:left w:w="60" w:type="dxa"/>
              <w:bottom w:w="20" w:type="dxa"/>
              <w:right w:w="60" w:type="dxa"/>
            </w:tcMar>
          </w:tcPr>
          <w:p w14:paraId="585D3767" w14:textId="77777777" w:rsidR="00B67371" w:rsidRDefault="00B67371">
            <w:pPr>
              <w:pStyle w:val="CellBody"/>
              <w:spacing w:line="260" w:lineRule="atLeast"/>
              <w:rPr>
                <w:sz w:val="22"/>
                <w:szCs w:val="22"/>
              </w:rPr>
            </w:pPr>
            <w:r>
              <w:rPr>
                <w:w w:val="100"/>
                <w:sz w:val="22"/>
                <w:szCs w:val="22"/>
              </w:rPr>
              <w:t xml:space="preserve">Prohibiting the parking of motor or other vehicles upon a portion of the east side of </w:t>
            </w:r>
            <w:smartTag w:uri="urn:schemas-microsoft-com:office:smarttags" w:element="address">
              <w:smartTag w:uri="urn:schemas-microsoft-com:office:smarttags" w:element="Street">
                <w:r>
                  <w:rPr>
                    <w:w w:val="100"/>
                    <w:sz w:val="22"/>
                    <w:szCs w:val="22"/>
                  </w:rPr>
                  <w:t>River Street</w:t>
                </w:r>
              </w:smartTag>
            </w:smartTag>
            <w:r>
              <w:rPr>
                <w:w w:val="100"/>
                <w:sz w:val="22"/>
                <w:szCs w:val="22"/>
              </w:rPr>
              <w:t xml:space="preserve">, between </w:t>
            </w:r>
            <w:smartTag w:uri="urn:schemas-microsoft-com:office:smarttags" w:element="address">
              <w:smartTag w:uri="urn:schemas-microsoft-com:office:smarttags" w:element="Street">
                <w:r>
                  <w:rPr>
                    <w:w w:val="100"/>
                    <w:sz w:val="22"/>
                    <w:szCs w:val="22"/>
                  </w:rPr>
                  <w:t>First Street</w:t>
                </w:r>
              </w:smartTag>
            </w:smartTag>
            <w:r>
              <w:rPr>
                <w:w w:val="100"/>
                <w:sz w:val="22"/>
                <w:szCs w:val="22"/>
              </w:rPr>
              <w:t xml:space="preserve"> </w:t>
            </w:r>
            <w:smartTag w:uri="urn:schemas-microsoft-com:office:smarttags" w:element="address">
              <w:smartTag w:uri="urn:schemas-microsoft-com:office:smarttags" w:element="Street">
                <w:r>
                  <w:rPr>
                    <w:w w:val="100"/>
                    <w:sz w:val="22"/>
                    <w:szCs w:val="22"/>
                  </w:rPr>
                  <w:t>and Third Street</w:t>
                </w:r>
              </w:smartTag>
            </w:smartTag>
            <w:r>
              <w:rPr>
                <w:w w:val="100"/>
                <w:sz w:val="22"/>
                <w:szCs w:val="22"/>
              </w:rPr>
              <w:t>, providing penalties</w:t>
            </w:r>
          </w:p>
        </w:tc>
        <w:tc>
          <w:tcPr>
            <w:tcW w:w="1980" w:type="dxa"/>
            <w:tcBorders>
              <w:top w:val="nil"/>
              <w:left w:val="nil"/>
              <w:bottom w:val="nil"/>
              <w:right w:val="nil"/>
            </w:tcBorders>
            <w:tcMar>
              <w:top w:w="30" w:type="dxa"/>
              <w:left w:w="60" w:type="dxa"/>
              <w:bottom w:w="20" w:type="dxa"/>
              <w:right w:w="60" w:type="dxa"/>
            </w:tcMar>
          </w:tcPr>
          <w:p w14:paraId="0B2358CA" w14:textId="77777777" w:rsidR="00B67371" w:rsidRDefault="00B67371">
            <w:pPr>
              <w:pStyle w:val="CellBody"/>
              <w:spacing w:line="260" w:lineRule="atLeast"/>
              <w:rPr>
                <w:sz w:val="22"/>
                <w:szCs w:val="22"/>
              </w:rPr>
            </w:pPr>
            <w:r>
              <w:rPr>
                <w:w w:val="100"/>
                <w:sz w:val="22"/>
                <w:szCs w:val="22"/>
              </w:rPr>
              <w:t>(Repealed by 884 and 920)</w:t>
            </w:r>
          </w:p>
        </w:tc>
      </w:tr>
      <w:tr w:rsidR="00B67371" w14:paraId="343CDCE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C8534BC" w14:textId="77777777" w:rsidR="00B67371" w:rsidRDefault="00B67371">
            <w:pPr>
              <w:pStyle w:val="CellBody"/>
              <w:spacing w:line="260" w:lineRule="atLeast"/>
              <w:rPr>
                <w:sz w:val="22"/>
                <w:szCs w:val="22"/>
              </w:rPr>
            </w:pPr>
            <w:r>
              <w:rPr>
                <w:w w:val="100"/>
                <w:sz w:val="22"/>
                <w:szCs w:val="22"/>
              </w:rPr>
              <w:t>860</w:t>
            </w:r>
          </w:p>
        </w:tc>
        <w:tc>
          <w:tcPr>
            <w:tcW w:w="1530" w:type="dxa"/>
            <w:tcBorders>
              <w:top w:val="nil"/>
              <w:left w:val="nil"/>
              <w:bottom w:val="nil"/>
              <w:right w:val="nil"/>
            </w:tcBorders>
            <w:tcMar>
              <w:top w:w="30" w:type="dxa"/>
              <w:left w:w="60" w:type="dxa"/>
              <w:bottom w:w="20" w:type="dxa"/>
              <w:right w:w="60" w:type="dxa"/>
            </w:tcMar>
          </w:tcPr>
          <w:p w14:paraId="7D44F872"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5"/>
                <w:attr w:name="Year" w:val="1938"/>
              </w:smartTagPr>
              <w:r>
                <w:rPr>
                  <w:w w:val="100"/>
                  <w:sz w:val="22"/>
                  <w:szCs w:val="22"/>
                </w:rPr>
                <w:t>7-5-38</w:t>
              </w:r>
            </w:smartTag>
          </w:p>
        </w:tc>
        <w:tc>
          <w:tcPr>
            <w:tcW w:w="4960" w:type="dxa"/>
            <w:tcBorders>
              <w:top w:val="nil"/>
              <w:left w:val="nil"/>
              <w:bottom w:val="nil"/>
              <w:right w:val="nil"/>
            </w:tcBorders>
            <w:tcMar>
              <w:top w:w="30" w:type="dxa"/>
              <w:left w:w="60" w:type="dxa"/>
              <w:bottom w:w="20" w:type="dxa"/>
              <w:right w:w="60" w:type="dxa"/>
            </w:tcMar>
          </w:tcPr>
          <w:p w14:paraId="59FC19AF" w14:textId="77777777" w:rsidR="00B67371" w:rsidRDefault="00B67371">
            <w:pPr>
              <w:pStyle w:val="CellBody"/>
              <w:spacing w:line="260" w:lineRule="atLeast"/>
              <w:rPr>
                <w:sz w:val="22"/>
                <w:szCs w:val="22"/>
              </w:rPr>
            </w:pPr>
            <w:r>
              <w:rPr>
                <w:w w:val="100"/>
                <w:sz w:val="22"/>
                <w:szCs w:val="22"/>
              </w:rPr>
              <w:t>Garbage franchise, amending Ord. No. 854</w:t>
            </w:r>
          </w:p>
        </w:tc>
        <w:tc>
          <w:tcPr>
            <w:tcW w:w="1980" w:type="dxa"/>
            <w:tcBorders>
              <w:top w:val="nil"/>
              <w:left w:val="nil"/>
              <w:bottom w:val="nil"/>
              <w:right w:val="nil"/>
            </w:tcBorders>
            <w:tcMar>
              <w:top w:w="30" w:type="dxa"/>
              <w:left w:w="60" w:type="dxa"/>
              <w:bottom w:w="20" w:type="dxa"/>
              <w:right w:w="60" w:type="dxa"/>
            </w:tcMar>
          </w:tcPr>
          <w:p w14:paraId="37723A8C" w14:textId="77777777" w:rsidR="00B67371" w:rsidRDefault="00B67371">
            <w:pPr>
              <w:pStyle w:val="CellBody"/>
              <w:spacing w:line="260" w:lineRule="atLeast"/>
              <w:rPr>
                <w:sz w:val="22"/>
                <w:szCs w:val="22"/>
              </w:rPr>
            </w:pPr>
            <w:r>
              <w:rPr>
                <w:w w:val="100"/>
                <w:sz w:val="22"/>
                <w:szCs w:val="22"/>
              </w:rPr>
              <w:t>(Special – See Franchise Table)</w:t>
            </w:r>
          </w:p>
        </w:tc>
      </w:tr>
      <w:tr w:rsidR="00B67371" w14:paraId="277ECB7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DF2A3A5" w14:textId="77777777" w:rsidR="00B67371" w:rsidRDefault="00B67371">
            <w:pPr>
              <w:pStyle w:val="CellBody"/>
              <w:spacing w:line="260" w:lineRule="atLeast"/>
              <w:rPr>
                <w:sz w:val="22"/>
                <w:szCs w:val="22"/>
              </w:rPr>
            </w:pPr>
            <w:r>
              <w:rPr>
                <w:w w:val="100"/>
                <w:sz w:val="22"/>
                <w:szCs w:val="22"/>
              </w:rPr>
              <w:t>861</w:t>
            </w:r>
          </w:p>
        </w:tc>
        <w:tc>
          <w:tcPr>
            <w:tcW w:w="1530" w:type="dxa"/>
            <w:tcBorders>
              <w:top w:val="nil"/>
              <w:left w:val="nil"/>
              <w:bottom w:val="nil"/>
              <w:right w:val="nil"/>
            </w:tcBorders>
            <w:tcMar>
              <w:top w:w="30" w:type="dxa"/>
              <w:left w:w="60" w:type="dxa"/>
              <w:bottom w:w="20" w:type="dxa"/>
              <w:right w:w="60" w:type="dxa"/>
            </w:tcMar>
          </w:tcPr>
          <w:p w14:paraId="007CA6BE"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5"/>
                <w:attr w:name="Year" w:val="1938"/>
              </w:smartTagPr>
              <w:r>
                <w:rPr>
                  <w:w w:val="100"/>
                  <w:sz w:val="22"/>
                  <w:szCs w:val="22"/>
                </w:rPr>
                <w:t>7-5-38</w:t>
              </w:r>
            </w:smartTag>
          </w:p>
        </w:tc>
        <w:tc>
          <w:tcPr>
            <w:tcW w:w="4960" w:type="dxa"/>
            <w:tcBorders>
              <w:top w:val="nil"/>
              <w:left w:val="nil"/>
              <w:bottom w:val="nil"/>
              <w:right w:val="nil"/>
            </w:tcBorders>
            <w:tcMar>
              <w:top w:w="30" w:type="dxa"/>
              <w:left w:w="60" w:type="dxa"/>
              <w:bottom w:w="20" w:type="dxa"/>
              <w:right w:w="60" w:type="dxa"/>
            </w:tcMar>
          </w:tcPr>
          <w:p w14:paraId="49158A89" w14:textId="77777777" w:rsidR="00B67371" w:rsidRDefault="00B67371">
            <w:pPr>
              <w:pStyle w:val="CellBody"/>
              <w:spacing w:line="260" w:lineRule="atLeast"/>
              <w:rPr>
                <w:sz w:val="22"/>
                <w:szCs w:val="22"/>
              </w:rPr>
            </w:pPr>
            <w:r>
              <w:rPr>
                <w:w w:val="100"/>
                <w:sz w:val="22"/>
                <w:szCs w:val="22"/>
              </w:rPr>
              <w:t>Garbage franchise, amending Ord. Nos. 854, 855 and 857</w:t>
            </w:r>
          </w:p>
        </w:tc>
        <w:tc>
          <w:tcPr>
            <w:tcW w:w="1980" w:type="dxa"/>
            <w:tcBorders>
              <w:top w:val="nil"/>
              <w:left w:val="nil"/>
              <w:bottom w:val="nil"/>
              <w:right w:val="nil"/>
            </w:tcBorders>
            <w:tcMar>
              <w:top w:w="30" w:type="dxa"/>
              <w:left w:w="60" w:type="dxa"/>
              <w:bottom w:w="20" w:type="dxa"/>
              <w:right w:w="60" w:type="dxa"/>
            </w:tcMar>
          </w:tcPr>
          <w:p w14:paraId="5A70767F" w14:textId="77777777" w:rsidR="00B67371" w:rsidRDefault="00B67371">
            <w:pPr>
              <w:pStyle w:val="CellBody"/>
              <w:spacing w:line="260" w:lineRule="atLeast"/>
              <w:rPr>
                <w:sz w:val="22"/>
                <w:szCs w:val="22"/>
              </w:rPr>
            </w:pPr>
            <w:r>
              <w:rPr>
                <w:w w:val="100"/>
                <w:sz w:val="22"/>
                <w:szCs w:val="22"/>
              </w:rPr>
              <w:t>(Special – See Franchise Table)</w:t>
            </w:r>
          </w:p>
        </w:tc>
      </w:tr>
      <w:tr w:rsidR="00B67371" w14:paraId="3DBC240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64F77B5" w14:textId="77777777" w:rsidR="00B67371" w:rsidRDefault="00B67371">
            <w:pPr>
              <w:pStyle w:val="CellBody"/>
              <w:spacing w:line="260" w:lineRule="atLeast"/>
              <w:rPr>
                <w:sz w:val="22"/>
                <w:szCs w:val="22"/>
              </w:rPr>
            </w:pPr>
            <w:r>
              <w:rPr>
                <w:w w:val="100"/>
                <w:sz w:val="22"/>
                <w:szCs w:val="22"/>
              </w:rPr>
              <w:t>862</w:t>
            </w:r>
          </w:p>
        </w:tc>
        <w:tc>
          <w:tcPr>
            <w:tcW w:w="1530" w:type="dxa"/>
            <w:tcBorders>
              <w:top w:val="nil"/>
              <w:left w:val="nil"/>
              <w:bottom w:val="nil"/>
              <w:right w:val="nil"/>
            </w:tcBorders>
            <w:tcMar>
              <w:top w:w="30" w:type="dxa"/>
              <w:left w:w="60" w:type="dxa"/>
              <w:bottom w:w="20" w:type="dxa"/>
              <w:right w:w="60" w:type="dxa"/>
            </w:tcMar>
          </w:tcPr>
          <w:p w14:paraId="71B0236F" w14:textId="77777777" w:rsidR="00B67371" w:rsidRDefault="00B67371">
            <w:pPr>
              <w:pStyle w:val="CellBody"/>
              <w:spacing w:line="260" w:lineRule="atLeast"/>
              <w:rPr>
                <w:sz w:val="22"/>
                <w:szCs w:val="22"/>
              </w:rPr>
            </w:pPr>
            <w:r>
              <w:rPr>
                <w:sz w:val="22"/>
                <w:szCs w:val="22"/>
              </w:rPr>
              <w:t>8-8-38</w:t>
            </w:r>
          </w:p>
        </w:tc>
        <w:tc>
          <w:tcPr>
            <w:tcW w:w="4960" w:type="dxa"/>
            <w:tcBorders>
              <w:top w:val="nil"/>
              <w:left w:val="nil"/>
              <w:bottom w:val="nil"/>
              <w:right w:val="nil"/>
            </w:tcBorders>
            <w:tcMar>
              <w:top w:w="30" w:type="dxa"/>
              <w:left w:w="60" w:type="dxa"/>
              <w:bottom w:w="20" w:type="dxa"/>
              <w:right w:w="60" w:type="dxa"/>
            </w:tcMar>
          </w:tcPr>
          <w:p w14:paraId="0D4C3A82" w14:textId="77777777" w:rsidR="00B67371" w:rsidRDefault="00B67371">
            <w:pPr>
              <w:pStyle w:val="CellBody"/>
              <w:spacing w:line="260" w:lineRule="atLeast"/>
              <w:rPr>
                <w:sz w:val="22"/>
                <w:szCs w:val="22"/>
              </w:rPr>
            </w:pPr>
            <w:r>
              <w:rPr>
                <w:sz w:val="22"/>
                <w:szCs w:val="22"/>
              </w:rPr>
              <w:t>Regulating and licensing certain amusement devices</w:t>
            </w:r>
          </w:p>
        </w:tc>
        <w:tc>
          <w:tcPr>
            <w:tcW w:w="1980" w:type="dxa"/>
            <w:tcBorders>
              <w:top w:val="nil"/>
              <w:left w:val="nil"/>
              <w:bottom w:val="nil"/>
              <w:right w:val="nil"/>
            </w:tcBorders>
            <w:tcMar>
              <w:top w:w="30" w:type="dxa"/>
              <w:left w:w="60" w:type="dxa"/>
              <w:bottom w:w="20" w:type="dxa"/>
              <w:right w:w="60" w:type="dxa"/>
            </w:tcMar>
          </w:tcPr>
          <w:p w14:paraId="406D5755" w14:textId="77777777" w:rsidR="00B67371" w:rsidRDefault="00B67371">
            <w:pPr>
              <w:pStyle w:val="CellBody"/>
              <w:spacing w:line="260" w:lineRule="atLeast"/>
              <w:rPr>
                <w:sz w:val="22"/>
                <w:szCs w:val="22"/>
              </w:rPr>
            </w:pPr>
            <w:r>
              <w:rPr>
                <w:w w:val="100"/>
                <w:sz w:val="22"/>
                <w:szCs w:val="22"/>
              </w:rPr>
              <w:t>(Repealed by 2094)</w:t>
            </w:r>
          </w:p>
        </w:tc>
      </w:tr>
      <w:tr w:rsidR="00B67371" w14:paraId="579C1C40"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75BE292E" w14:textId="77777777" w:rsidR="00B67371" w:rsidRDefault="00B67371">
            <w:pPr>
              <w:pStyle w:val="CellBody"/>
              <w:spacing w:line="260" w:lineRule="atLeast"/>
              <w:rPr>
                <w:sz w:val="22"/>
                <w:szCs w:val="22"/>
              </w:rPr>
            </w:pPr>
            <w:r>
              <w:rPr>
                <w:w w:val="100"/>
                <w:sz w:val="22"/>
                <w:szCs w:val="22"/>
              </w:rPr>
              <w:t>863</w:t>
            </w:r>
          </w:p>
        </w:tc>
        <w:tc>
          <w:tcPr>
            <w:tcW w:w="1530" w:type="dxa"/>
            <w:tcBorders>
              <w:top w:val="nil"/>
              <w:left w:val="nil"/>
              <w:bottom w:val="nil"/>
              <w:right w:val="nil"/>
            </w:tcBorders>
            <w:tcMar>
              <w:top w:w="30" w:type="dxa"/>
              <w:left w:w="60" w:type="dxa"/>
              <w:bottom w:w="20" w:type="dxa"/>
              <w:right w:w="60" w:type="dxa"/>
            </w:tcMar>
          </w:tcPr>
          <w:p w14:paraId="1B3EBC5B"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6"/>
                <w:attr w:name="Year" w:val="1938"/>
              </w:smartTagPr>
              <w:r>
                <w:rPr>
                  <w:w w:val="100"/>
                  <w:sz w:val="22"/>
                  <w:szCs w:val="22"/>
                </w:rPr>
                <w:t>9-6-38</w:t>
              </w:r>
            </w:smartTag>
          </w:p>
        </w:tc>
        <w:tc>
          <w:tcPr>
            <w:tcW w:w="4960" w:type="dxa"/>
            <w:tcBorders>
              <w:top w:val="nil"/>
              <w:left w:val="nil"/>
              <w:bottom w:val="nil"/>
              <w:right w:val="nil"/>
            </w:tcBorders>
            <w:tcMar>
              <w:top w:w="30" w:type="dxa"/>
              <w:left w:w="60" w:type="dxa"/>
              <w:bottom w:w="20" w:type="dxa"/>
              <w:right w:w="60" w:type="dxa"/>
            </w:tcMar>
          </w:tcPr>
          <w:p w14:paraId="50CC9F3D" w14:textId="77777777" w:rsidR="00B67371" w:rsidRDefault="00B67371">
            <w:pPr>
              <w:pStyle w:val="CellBody"/>
              <w:spacing w:line="260" w:lineRule="atLeast"/>
              <w:rPr>
                <w:sz w:val="22"/>
                <w:szCs w:val="22"/>
              </w:rPr>
            </w:pPr>
            <w:r>
              <w:rPr>
                <w:w w:val="100"/>
                <w:sz w:val="22"/>
                <w:szCs w:val="22"/>
              </w:rPr>
              <w:t>Regulating and licensing outdoor advertising and billboards in the city, prohibiting the obstruction of streets and sidewalks of the city by such outdoor advertising, regulating the painting and marking of sidewalks and streets within the city, prohibiting unauthorized advertising, marking or painting on private property in the city; repealing Ord. Nos. 640, 676, 712 and 758</w:t>
            </w:r>
          </w:p>
        </w:tc>
        <w:tc>
          <w:tcPr>
            <w:tcW w:w="1980" w:type="dxa"/>
            <w:tcBorders>
              <w:top w:val="nil"/>
              <w:left w:val="nil"/>
              <w:bottom w:val="nil"/>
              <w:right w:val="nil"/>
            </w:tcBorders>
            <w:tcMar>
              <w:top w:w="30" w:type="dxa"/>
              <w:left w:w="60" w:type="dxa"/>
              <w:bottom w:w="20" w:type="dxa"/>
              <w:right w:w="60" w:type="dxa"/>
            </w:tcMar>
          </w:tcPr>
          <w:p w14:paraId="5505B921" w14:textId="77777777" w:rsidR="00B67371" w:rsidRDefault="00B67371">
            <w:pPr>
              <w:pStyle w:val="CellBody"/>
              <w:spacing w:line="260" w:lineRule="atLeast"/>
              <w:rPr>
                <w:sz w:val="22"/>
                <w:szCs w:val="22"/>
              </w:rPr>
            </w:pPr>
            <w:r>
              <w:rPr>
                <w:w w:val="100"/>
                <w:sz w:val="22"/>
                <w:szCs w:val="22"/>
              </w:rPr>
              <w:t>(Repealed by 2193)</w:t>
            </w:r>
          </w:p>
        </w:tc>
      </w:tr>
      <w:tr w:rsidR="00B67371" w14:paraId="6FB0110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AF4A75B" w14:textId="77777777" w:rsidR="00B67371" w:rsidRDefault="00B67371">
            <w:pPr>
              <w:pStyle w:val="CellBody"/>
              <w:spacing w:line="260" w:lineRule="atLeast"/>
              <w:rPr>
                <w:sz w:val="22"/>
                <w:szCs w:val="22"/>
              </w:rPr>
            </w:pPr>
            <w:r>
              <w:rPr>
                <w:w w:val="100"/>
                <w:sz w:val="22"/>
                <w:szCs w:val="22"/>
              </w:rPr>
              <w:t>864</w:t>
            </w:r>
          </w:p>
        </w:tc>
        <w:tc>
          <w:tcPr>
            <w:tcW w:w="1530" w:type="dxa"/>
            <w:tcBorders>
              <w:top w:val="nil"/>
              <w:left w:val="nil"/>
              <w:bottom w:val="nil"/>
              <w:right w:val="nil"/>
            </w:tcBorders>
            <w:tcMar>
              <w:top w:w="30" w:type="dxa"/>
              <w:left w:w="60" w:type="dxa"/>
              <w:bottom w:w="20" w:type="dxa"/>
              <w:right w:w="60" w:type="dxa"/>
            </w:tcMar>
          </w:tcPr>
          <w:p w14:paraId="36C51B50"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6"/>
                <w:attr w:name="Year" w:val="1938"/>
              </w:smartTagPr>
              <w:r>
                <w:rPr>
                  <w:w w:val="100"/>
                  <w:sz w:val="22"/>
                  <w:szCs w:val="22"/>
                </w:rPr>
                <w:t>9-6-38</w:t>
              </w:r>
            </w:smartTag>
          </w:p>
        </w:tc>
        <w:tc>
          <w:tcPr>
            <w:tcW w:w="4960" w:type="dxa"/>
            <w:tcBorders>
              <w:top w:val="nil"/>
              <w:left w:val="nil"/>
              <w:bottom w:val="nil"/>
              <w:right w:val="nil"/>
            </w:tcBorders>
            <w:tcMar>
              <w:top w:w="30" w:type="dxa"/>
              <w:left w:w="60" w:type="dxa"/>
              <w:bottom w:w="20" w:type="dxa"/>
              <w:right w:w="60" w:type="dxa"/>
            </w:tcMar>
          </w:tcPr>
          <w:p w14:paraId="42B589F4" w14:textId="77777777" w:rsidR="00B67371" w:rsidRDefault="00B67371">
            <w:pPr>
              <w:pStyle w:val="CellBody"/>
              <w:spacing w:line="260" w:lineRule="atLeast"/>
              <w:rPr>
                <w:sz w:val="22"/>
                <w:szCs w:val="22"/>
              </w:rPr>
            </w:pPr>
            <w:r>
              <w:rPr>
                <w:w w:val="100"/>
                <w:sz w:val="22"/>
                <w:szCs w:val="22"/>
              </w:rPr>
              <w:t>Providing for the appointment of a juvenile officer for the city, prescribing his or her powers and duties</w:t>
            </w:r>
          </w:p>
        </w:tc>
        <w:tc>
          <w:tcPr>
            <w:tcW w:w="1980" w:type="dxa"/>
            <w:tcBorders>
              <w:top w:val="nil"/>
              <w:left w:val="nil"/>
              <w:bottom w:val="nil"/>
              <w:right w:val="nil"/>
            </w:tcBorders>
            <w:tcMar>
              <w:top w:w="30" w:type="dxa"/>
              <w:left w:w="60" w:type="dxa"/>
              <w:bottom w:w="20" w:type="dxa"/>
              <w:right w:w="60" w:type="dxa"/>
            </w:tcMar>
          </w:tcPr>
          <w:p w14:paraId="497A30D4" w14:textId="77777777" w:rsidR="00B67371" w:rsidRDefault="00B67371">
            <w:pPr>
              <w:pStyle w:val="CellBody"/>
              <w:spacing w:line="260" w:lineRule="atLeast"/>
              <w:rPr>
                <w:sz w:val="22"/>
                <w:szCs w:val="22"/>
              </w:rPr>
            </w:pPr>
            <w:r>
              <w:rPr>
                <w:w w:val="100"/>
                <w:sz w:val="22"/>
                <w:szCs w:val="22"/>
              </w:rPr>
              <w:t>(Repealed by 916)</w:t>
            </w:r>
          </w:p>
        </w:tc>
      </w:tr>
      <w:tr w:rsidR="00B67371" w14:paraId="78FE6E5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08A157B" w14:textId="77777777" w:rsidR="00B67371" w:rsidRDefault="00B67371">
            <w:pPr>
              <w:pStyle w:val="CellBody"/>
              <w:spacing w:line="260" w:lineRule="atLeast"/>
              <w:rPr>
                <w:sz w:val="22"/>
                <w:szCs w:val="22"/>
              </w:rPr>
            </w:pPr>
            <w:r>
              <w:rPr>
                <w:w w:val="100"/>
                <w:sz w:val="22"/>
                <w:szCs w:val="22"/>
              </w:rPr>
              <w:t>865</w:t>
            </w:r>
          </w:p>
        </w:tc>
        <w:tc>
          <w:tcPr>
            <w:tcW w:w="1530" w:type="dxa"/>
            <w:tcBorders>
              <w:top w:val="nil"/>
              <w:left w:val="nil"/>
              <w:bottom w:val="nil"/>
              <w:right w:val="nil"/>
            </w:tcBorders>
            <w:tcMar>
              <w:top w:w="30" w:type="dxa"/>
              <w:left w:w="60" w:type="dxa"/>
              <w:bottom w:w="20" w:type="dxa"/>
              <w:right w:w="60" w:type="dxa"/>
            </w:tcMar>
          </w:tcPr>
          <w:p w14:paraId="5C66E4BA" w14:textId="77777777" w:rsidR="00B67371" w:rsidRDefault="00B67371">
            <w:pPr>
              <w:pStyle w:val="CellBody"/>
              <w:spacing w:line="260" w:lineRule="atLeast"/>
              <w:rPr>
                <w:sz w:val="22"/>
                <w:szCs w:val="22"/>
              </w:rPr>
            </w:pPr>
            <w:r>
              <w:rPr>
                <w:sz w:val="22"/>
                <w:szCs w:val="22"/>
              </w:rPr>
              <w:t>9-6-38</w:t>
            </w:r>
          </w:p>
        </w:tc>
        <w:tc>
          <w:tcPr>
            <w:tcW w:w="4960" w:type="dxa"/>
            <w:tcBorders>
              <w:top w:val="nil"/>
              <w:left w:val="nil"/>
              <w:bottom w:val="nil"/>
              <w:right w:val="nil"/>
            </w:tcBorders>
            <w:tcMar>
              <w:top w:w="30" w:type="dxa"/>
              <w:left w:w="60" w:type="dxa"/>
              <w:bottom w:w="20" w:type="dxa"/>
              <w:right w:w="60" w:type="dxa"/>
            </w:tcMar>
          </w:tcPr>
          <w:p w14:paraId="726193A0" w14:textId="77777777" w:rsidR="00B67371" w:rsidRDefault="00B67371">
            <w:pPr>
              <w:pStyle w:val="CellBody"/>
              <w:spacing w:line="260" w:lineRule="atLeast"/>
              <w:rPr>
                <w:sz w:val="22"/>
                <w:szCs w:val="22"/>
              </w:rPr>
            </w:pPr>
            <w:r>
              <w:rPr>
                <w:sz w:val="22"/>
                <w:szCs w:val="22"/>
              </w:rPr>
              <w:t>Regulating street obstructions</w:t>
            </w:r>
          </w:p>
        </w:tc>
        <w:tc>
          <w:tcPr>
            <w:tcW w:w="1980" w:type="dxa"/>
            <w:tcBorders>
              <w:top w:val="nil"/>
              <w:left w:val="nil"/>
              <w:bottom w:val="nil"/>
              <w:right w:val="nil"/>
            </w:tcBorders>
            <w:tcMar>
              <w:top w:w="30" w:type="dxa"/>
              <w:left w:w="60" w:type="dxa"/>
              <w:bottom w:w="20" w:type="dxa"/>
              <w:right w:w="60" w:type="dxa"/>
            </w:tcMar>
          </w:tcPr>
          <w:p w14:paraId="24695C16" w14:textId="77777777" w:rsidR="00B67371" w:rsidRDefault="00B67371">
            <w:pPr>
              <w:pStyle w:val="CellBody"/>
              <w:spacing w:line="260" w:lineRule="atLeast"/>
              <w:rPr>
                <w:sz w:val="22"/>
                <w:szCs w:val="22"/>
              </w:rPr>
            </w:pPr>
            <w:r>
              <w:rPr>
                <w:w w:val="100"/>
                <w:sz w:val="22"/>
                <w:szCs w:val="22"/>
              </w:rPr>
              <w:t>(Repealed by 2310)</w:t>
            </w:r>
          </w:p>
        </w:tc>
      </w:tr>
      <w:tr w:rsidR="00B67371" w14:paraId="7A8F818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3DAE75A" w14:textId="77777777" w:rsidR="00B67371" w:rsidRDefault="00B67371">
            <w:pPr>
              <w:pStyle w:val="CellBody"/>
              <w:spacing w:line="260" w:lineRule="atLeast"/>
              <w:rPr>
                <w:sz w:val="22"/>
                <w:szCs w:val="22"/>
              </w:rPr>
            </w:pPr>
            <w:r>
              <w:rPr>
                <w:w w:val="100"/>
                <w:sz w:val="22"/>
                <w:szCs w:val="22"/>
              </w:rPr>
              <w:t>866</w:t>
            </w:r>
          </w:p>
        </w:tc>
        <w:tc>
          <w:tcPr>
            <w:tcW w:w="1530" w:type="dxa"/>
            <w:tcBorders>
              <w:top w:val="nil"/>
              <w:left w:val="nil"/>
              <w:bottom w:val="nil"/>
              <w:right w:val="nil"/>
            </w:tcBorders>
            <w:tcMar>
              <w:top w:w="30" w:type="dxa"/>
              <w:left w:w="60" w:type="dxa"/>
              <w:bottom w:w="20" w:type="dxa"/>
              <w:right w:w="60" w:type="dxa"/>
            </w:tcMar>
          </w:tcPr>
          <w:p w14:paraId="0FEA3DF1" w14:textId="77777777" w:rsidR="00B67371" w:rsidRDefault="00B67371">
            <w:pPr>
              <w:pStyle w:val="CellBody"/>
              <w:spacing w:line="260" w:lineRule="atLeast"/>
              <w:rPr>
                <w:sz w:val="22"/>
                <w:szCs w:val="22"/>
              </w:rPr>
            </w:pPr>
            <w:r>
              <w:rPr>
                <w:sz w:val="22"/>
                <w:szCs w:val="22"/>
              </w:rPr>
              <w:t>10-21-38</w:t>
            </w:r>
          </w:p>
        </w:tc>
        <w:tc>
          <w:tcPr>
            <w:tcW w:w="4960" w:type="dxa"/>
            <w:tcBorders>
              <w:top w:val="nil"/>
              <w:left w:val="nil"/>
              <w:bottom w:val="nil"/>
              <w:right w:val="nil"/>
            </w:tcBorders>
            <w:tcMar>
              <w:top w:w="30" w:type="dxa"/>
              <w:left w:w="60" w:type="dxa"/>
              <w:bottom w:w="20" w:type="dxa"/>
              <w:right w:w="60" w:type="dxa"/>
            </w:tcMar>
          </w:tcPr>
          <w:p w14:paraId="2856FCA7" w14:textId="77777777" w:rsidR="00B67371" w:rsidRDefault="00B67371">
            <w:pPr>
              <w:pStyle w:val="CellBody"/>
              <w:spacing w:line="260" w:lineRule="atLeast"/>
              <w:rPr>
                <w:sz w:val="22"/>
                <w:szCs w:val="22"/>
              </w:rPr>
            </w:pPr>
            <w:r>
              <w:rPr>
                <w:sz w:val="22"/>
                <w:szCs w:val="22"/>
              </w:rPr>
              <w:t>Levying and general tax</w:t>
            </w:r>
          </w:p>
        </w:tc>
        <w:tc>
          <w:tcPr>
            <w:tcW w:w="1980" w:type="dxa"/>
            <w:tcBorders>
              <w:top w:val="nil"/>
              <w:left w:val="nil"/>
              <w:bottom w:val="nil"/>
              <w:right w:val="nil"/>
            </w:tcBorders>
            <w:tcMar>
              <w:top w:w="30" w:type="dxa"/>
              <w:left w:w="60" w:type="dxa"/>
              <w:bottom w:w="20" w:type="dxa"/>
              <w:right w:w="60" w:type="dxa"/>
            </w:tcMar>
          </w:tcPr>
          <w:p w14:paraId="2C274BB1" w14:textId="77777777" w:rsidR="00B67371" w:rsidRDefault="00B67371">
            <w:pPr>
              <w:pStyle w:val="CellBody"/>
              <w:spacing w:line="260" w:lineRule="atLeast"/>
              <w:rPr>
                <w:sz w:val="22"/>
                <w:szCs w:val="22"/>
              </w:rPr>
            </w:pPr>
            <w:r>
              <w:rPr>
                <w:w w:val="100"/>
                <w:sz w:val="22"/>
                <w:szCs w:val="22"/>
              </w:rPr>
              <w:t>(Repealed)</w:t>
            </w:r>
          </w:p>
        </w:tc>
      </w:tr>
      <w:tr w:rsidR="00B67371" w14:paraId="5772376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E698CD5" w14:textId="77777777" w:rsidR="00B67371" w:rsidRDefault="00B67371">
            <w:pPr>
              <w:pStyle w:val="CellBody"/>
              <w:spacing w:line="260" w:lineRule="atLeast"/>
              <w:rPr>
                <w:sz w:val="22"/>
                <w:szCs w:val="22"/>
              </w:rPr>
            </w:pPr>
            <w:r>
              <w:rPr>
                <w:w w:val="100"/>
                <w:sz w:val="22"/>
                <w:szCs w:val="22"/>
              </w:rPr>
              <w:t>867</w:t>
            </w:r>
          </w:p>
        </w:tc>
        <w:tc>
          <w:tcPr>
            <w:tcW w:w="1530" w:type="dxa"/>
            <w:tcBorders>
              <w:top w:val="nil"/>
              <w:left w:val="nil"/>
              <w:bottom w:val="nil"/>
              <w:right w:val="nil"/>
            </w:tcBorders>
            <w:tcMar>
              <w:top w:w="30" w:type="dxa"/>
              <w:left w:w="60" w:type="dxa"/>
              <w:bottom w:w="20" w:type="dxa"/>
              <w:right w:w="60" w:type="dxa"/>
            </w:tcMar>
          </w:tcPr>
          <w:p w14:paraId="624CB167" w14:textId="77777777" w:rsidR="00B67371" w:rsidRDefault="00B67371">
            <w:pPr>
              <w:pStyle w:val="CellBody"/>
              <w:spacing w:line="260" w:lineRule="atLeast"/>
              <w:rPr>
                <w:sz w:val="22"/>
                <w:szCs w:val="22"/>
              </w:rPr>
            </w:pPr>
            <w:r>
              <w:rPr>
                <w:sz w:val="22"/>
                <w:szCs w:val="22"/>
              </w:rPr>
              <w:t>10-31-38</w:t>
            </w:r>
          </w:p>
        </w:tc>
        <w:tc>
          <w:tcPr>
            <w:tcW w:w="4960" w:type="dxa"/>
            <w:tcBorders>
              <w:top w:val="nil"/>
              <w:left w:val="nil"/>
              <w:bottom w:val="nil"/>
              <w:right w:val="nil"/>
            </w:tcBorders>
            <w:tcMar>
              <w:top w:w="30" w:type="dxa"/>
              <w:left w:w="60" w:type="dxa"/>
              <w:bottom w:w="20" w:type="dxa"/>
              <w:right w:w="60" w:type="dxa"/>
            </w:tcMar>
          </w:tcPr>
          <w:p w14:paraId="333E9728" w14:textId="77777777" w:rsidR="00B67371" w:rsidRDefault="00B67371">
            <w:pPr>
              <w:pStyle w:val="CellBody"/>
              <w:spacing w:line="260" w:lineRule="atLeast"/>
              <w:rPr>
                <w:sz w:val="22"/>
                <w:szCs w:val="22"/>
              </w:rPr>
            </w:pPr>
            <w:r>
              <w:rPr>
                <w:sz w:val="22"/>
                <w:szCs w:val="22"/>
              </w:rPr>
              <w:t>Amending Ord. No. 825</w:t>
            </w:r>
          </w:p>
        </w:tc>
        <w:tc>
          <w:tcPr>
            <w:tcW w:w="1980" w:type="dxa"/>
            <w:tcBorders>
              <w:top w:val="nil"/>
              <w:left w:val="nil"/>
              <w:bottom w:val="nil"/>
              <w:right w:val="nil"/>
            </w:tcBorders>
            <w:tcMar>
              <w:top w:w="30" w:type="dxa"/>
              <w:left w:w="60" w:type="dxa"/>
              <w:bottom w:w="20" w:type="dxa"/>
              <w:right w:w="60" w:type="dxa"/>
            </w:tcMar>
          </w:tcPr>
          <w:p w14:paraId="0339B21A" w14:textId="77777777" w:rsidR="00B67371" w:rsidRDefault="00B67371">
            <w:pPr>
              <w:pStyle w:val="CellBody"/>
              <w:spacing w:line="260" w:lineRule="atLeast"/>
              <w:rPr>
                <w:sz w:val="22"/>
                <w:szCs w:val="22"/>
              </w:rPr>
            </w:pPr>
            <w:r>
              <w:rPr>
                <w:w w:val="100"/>
                <w:sz w:val="22"/>
                <w:szCs w:val="22"/>
              </w:rPr>
              <w:t>(Superseded by 1069 and 1740)</w:t>
            </w:r>
          </w:p>
        </w:tc>
      </w:tr>
      <w:tr w:rsidR="00B67371" w14:paraId="0AB1282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3C37D53" w14:textId="77777777" w:rsidR="00B67371" w:rsidRDefault="00B67371">
            <w:pPr>
              <w:pStyle w:val="CellBody"/>
              <w:spacing w:line="260" w:lineRule="atLeast"/>
              <w:rPr>
                <w:sz w:val="22"/>
                <w:szCs w:val="22"/>
              </w:rPr>
            </w:pPr>
            <w:r>
              <w:rPr>
                <w:w w:val="100"/>
                <w:sz w:val="22"/>
                <w:szCs w:val="22"/>
              </w:rPr>
              <w:t>868</w:t>
            </w:r>
          </w:p>
        </w:tc>
        <w:tc>
          <w:tcPr>
            <w:tcW w:w="1530" w:type="dxa"/>
            <w:tcBorders>
              <w:top w:val="nil"/>
              <w:left w:val="nil"/>
              <w:bottom w:val="nil"/>
              <w:right w:val="nil"/>
            </w:tcBorders>
            <w:tcMar>
              <w:top w:w="30" w:type="dxa"/>
              <w:left w:w="60" w:type="dxa"/>
              <w:bottom w:w="20" w:type="dxa"/>
              <w:right w:w="60" w:type="dxa"/>
            </w:tcMar>
          </w:tcPr>
          <w:p w14:paraId="0DABB804" w14:textId="77777777" w:rsidR="00B67371" w:rsidRDefault="00B67371">
            <w:pPr>
              <w:pStyle w:val="CellBody"/>
              <w:spacing w:line="260" w:lineRule="atLeast"/>
              <w:rPr>
                <w:sz w:val="22"/>
                <w:szCs w:val="22"/>
              </w:rPr>
            </w:pPr>
            <w:r>
              <w:rPr>
                <w:sz w:val="22"/>
                <w:szCs w:val="22"/>
              </w:rPr>
              <w:t>11-22-38</w:t>
            </w:r>
          </w:p>
        </w:tc>
        <w:tc>
          <w:tcPr>
            <w:tcW w:w="4960" w:type="dxa"/>
            <w:tcBorders>
              <w:top w:val="nil"/>
              <w:left w:val="nil"/>
              <w:bottom w:val="nil"/>
              <w:right w:val="nil"/>
            </w:tcBorders>
            <w:tcMar>
              <w:top w:w="30" w:type="dxa"/>
              <w:left w:w="60" w:type="dxa"/>
              <w:bottom w:w="20" w:type="dxa"/>
              <w:right w:w="60" w:type="dxa"/>
            </w:tcMar>
          </w:tcPr>
          <w:p w14:paraId="0FBF2349" w14:textId="77777777" w:rsidR="00B67371" w:rsidRDefault="00B67371">
            <w:pPr>
              <w:pStyle w:val="CellBody"/>
              <w:spacing w:line="260" w:lineRule="atLeast"/>
              <w:rPr>
                <w:sz w:val="22"/>
                <w:szCs w:val="22"/>
              </w:rPr>
            </w:pPr>
            <w:r>
              <w:rPr>
                <w:sz w:val="22"/>
                <w:szCs w:val="22"/>
              </w:rPr>
              <w:t>Amending Ord. No. 868</w:t>
            </w:r>
          </w:p>
        </w:tc>
        <w:tc>
          <w:tcPr>
            <w:tcW w:w="1980" w:type="dxa"/>
            <w:tcBorders>
              <w:top w:val="nil"/>
              <w:left w:val="nil"/>
              <w:bottom w:val="nil"/>
              <w:right w:val="nil"/>
            </w:tcBorders>
            <w:tcMar>
              <w:top w:w="30" w:type="dxa"/>
              <w:left w:w="60" w:type="dxa"/>
              <w:bottom w:w="20" w:type="dxa"/>
              <w:right w:w="60" w:type="dxa"/>
            </w:tcMar>
          </w:tcPr>
          <w:p w14:paraId="32B952FB" w14:textId="77777777" w:rsidR="00B67371" w:rsidRDefault="00B67371">
            <w:pPr>
              <w:pStyle w:val="CellBody"/>
              <w:spacing w:line="260" w:lineRule="atLeast"/>
              <w:rPr>
                <w:sz w:val="22"/>
                <w:szCs w:val="22"/>
              </w:rPr>
            </w:pPr>
            <w:r>
              <w:rPr>
                <w:w w:val="100"/>
                <w:sz w:val="22"/>
                <w:szCs w:val="22"/>
              </w:rPr>
              <w:t>(Inactive)</w:t>
            </w:r>
          </w:p>
        </w:tc>
      </w:tr>
      <w:tr w:rsidR="00B67371" w14:paraId="42AACA9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95DFFCA" w14:textId="77777777" w:rsidR="00B67371" w:rsidRDefault="00B67371">
            <w:pPr>
              <w:pStyle w:val="CellBody"/>
              <w:spacing w:line="260" w:lineRule="atLeast"/>
              <w:rPr>
                <w:sz w:val="22"/>
                <w:szCs w:val="22"/>
              </w:rPr>
            </w:pPr>
            <w:r>
              <w:rPr>
                <w:w w:val="100"/>
                <w:sz w:val="22"/>
                <w:szCs w:val="22"/>
              </w:rPr>
              <w:t>869</w:t>
            </w:r>
          </w:p>
        </w:tc>
        <w:tc>
          <w:tcPr>
            <w:tcW w:w="1530" w:type="dxa"/>
            <w:tcBorders>
              <w:top w:val="nil"/>
              <w:left w:val="nil"/>
              <w:bottom w:val="nil"/>
              <w:right w:val="nil"/>
            </w:tcBorders>
            <w:tcMar>
              <w:top w:w="30" w:type="dxa"/>
              <w:left w:w="60" w:type="dxa"/>
              <w:bottom w:w="20" w:type="dxa"/>
              <w:right w:w="60" w:type="dxa"/>
            </w:tcMar>
          </w:tcPr>
          <w:p w14:paraId="362AB4E3" w14:textId="77777777" w:rsidR="00B67371" w:rsidRDefault="00B67371">
            <w:pPr>
              <w:pStyle w:val="CellBody"/>
              <w:spacing w:line="260" w:lineRule="atLeast"/>
              <w:rPr>
                <w:sz w:val="22"/>
                <w:szCs w:val="22"/>
              </w:rPr>
            </w:pPr>
            <w:r>
              <w:rPr>
                <w:sz w:val="22"/>
                <w:szCs w:val="22"/>
              </w:rPr>
              <w:t>12-5-38</w:t>
            </w:r>
          </w:p>
        </w:tc>
        <w:tc>
          <w:tcPr>
            <w:tcW w:w="4960" w:type="dxa"/>
            <w:tcBorders>
              <w:top w:val="nil"/>
              <w:left w:val="nil"/>
              <w:bottom w:val="nil"/>
              <w:right w:val="nil"/>
            </w:tcBorders>
            <w:tcMar>
              <w:top w:w="30" w:type="dxa"/>
              <w:left w:w="60" w:type="dxa"/>
              <w:bottom w:w="20" w:type="dxa"/>
              <w:right w:w="60" w:type="dxa"/>
            </w:tcMar>
          </w:tcPr>
          <w:p w14:paraId="1F6A2D67" w14:textId="77777777" w:rsidR="00B67371" w:rsidRDefault="00B67371">
            <w:pPr>
              <w:pStyle w:val="CellBody"/>
              <w:spacing w:line="260" w:lineRule="atLeast"/>
              <w:rPr>
                <w:sz w:val="22"/>
                <w:szCs w:val="22"/>
              </w:rPr>
            </w:pPr>
            <w:r>
              <w:rPr>
                <w:sz w:val="22"/>
                <w:szCs w:val="22"/>
              </w:rPr>
              <w:t>Amending Ord. No. 862</w:t>
            </w:r>
          </w:p>
        </w:tc>
        <w:tc>
          <w:tcPr>
            <w:tcW w:w="1980" w:type="dxa"/>
            <w:tcBorders>
              <w:top w:val="nil"/>
              <w:left w:val="nil"/>
              <w:bottom w:val="nil"/>
              <w:right w:val="nil"/>
            </w:tcBorders>
            <w:tcMar>
              <w:top w:w="30" w:type="dxa"/>
              <w:left w:w="60" w:type="dxa"/>
              <w:bottom w:w="20" w:type="dxa"/>
              <w:right w:w="60" w:type="dxa"/>
            </w:tcMar>
          </w:tcPr>
          <w:p w14:paraId="475C8017" w14:textId="77777777" w:rsidR="00B67371" w:rsidRDefault="00B67371">
            <w:pPr>
              <w:pStyle w:val="CellBody"/>
              <w:spacing w:line="260" w:lineRule="atLeast"/>
              <w:rPr>
                <w:sz w:val="22"/>
                <w:szCs w:val="22"/>
              </w:rPr>
            </w:pPr>
            <w:r>
              <w:rPr>
                <w:w w:val="100"/>
                <w:sz w:val="22"/>
                <w:szCs w:val="22"/>
              </w:rPr>
              <w:t>(Repealed)</w:t>
            </w:r>
          </w:p>
        </w:tc>
      </w:tr>
      <w:tr w:rsidR="00B67371" w14:paraId="0F083A6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D2C0E8E" w14:textId="77777777" w:rsidR="00B67371" w:rsidRDefault="00B67371">
            <w:pPr>
              <w:pStyle w:val="CellBody"/>
              <w:spacing w:line="260" w:lineRule="atLeast"/>
              <w:rPr>
                <w:sz w:val="22"/>
                <w:szCs w:val="22"/>
              </w:rPr>
            </w:pPr>
            <w:r>
              <w:rPr>
                <w:w w:val="100"/>
                <w:sz w:val="22"/>
                <w:szCs w:val="22"/>
              </w:rPr>
              <w:t>870</w:t>
            </w:r>
          </w:p>
        </w:tc>
        <w:tc>
          <w:tcPr>
            <w:tcW w:w="1530" w:type="dxa"/>
            <w:tcBorders>
              <w:top w:val="nil"/>
              <w:left w:val="nil"/>
              <w:bottom w:val="nil"/>
              <w:right w:val="nil"/>
            </w:tcBorders>
            <w:tcMar>
              <w:top w:w="30" w:type="dxa"/>
              <w:left w:w="60" w:type="dxa"/>
              <w:bottom w:w="20" w:type="dxa"/>
              <w:right w:w="60" w:type="dxa"/>
            </w:tcMar>
          </w:tcPr>
          <w:p w14:paraId="0E371A6E" w14:textId="77777777" w:rsidR="00B67371" w:rsidRDefault="00B67371">
            <w:pPr>
              <w:pStyle w:val="CellBody"/>
              <w:spacing w:line="260" w:lineRule="atLeast"/>
              <w:rPr>
                <w:sz w:val="22"/>
                <w:szCs w:val="22"/>
              </w:rPr>
            </w:pPr>
            <w:r>
              <w:rPr>
                <w:sz w:val="22"/>
                <w:szCs w:val="22"/>
              </w:rPr>
              <w:t>12-5-38</w:t>
            </w:r>
          </w:p>
        </w:tc>
        <w:tc>
          <w:tcPr>
            <w:tcW w:w="4960" w:type="dxa"/>
            <w:tcBorders>
              <w:top w:val="nil"/>
              <w:left w:val="nil"/>
              <w:bottom w:val="nil"/>
              <w:right w:val="nil"/>
            </w:tcBorders>
            <w:tcMar>
              <w:top w:w="30" w:type="dxa"/>
              <w:left w:w="60" w:type="dxa"/>
              <w:bottom w:w="20" w:type="dxa"/>
              <w:right w:w="60" w:type="dxa"/>
            </w:tcMar>
          </w:tcPr>
          <w:p w14:paraId="72FDB451" w14:textId="77777777" w:rsidR="00B67371" w:rsidRDefault="00B67371">
            <w:pPr>
              <w:pStyle w:val="CellBody"/>
              <w:spacing w:line="260" w:lineRule="atLeast"/>
              <w:rPr>
                <w:sz w:val="22"/>
                <w:szCs w:val="22"/>
              </w:rPr>
            </w:pPr>
            <w:r>
              <w:rPr>
                <w:sz w:val="22"/>
                <w:szCs w:val="22"/>
              </w:rPr>
              <w:t>Amending Ord. No. 867</w:t>
            </w:r>
          </w:p>
        </w:tc>
        <w:tc>
          <w:tcPr>
            <w:tcW w:w="1980" w:type="dxa"/>
            <w:tcBorders>
              <w:top w:val="nil"/>
              <w:left w:val="nil"/>
              <w:bottom w:val="nil"/>
              <w:right w:val="nil"/>
            </w:tcBorders>
            <w:tcMar>
              <w:top w:w="30" w:type="dxa"/>
              <w:left w:w="60" w:type="dxa"/>
              <w:bottom w:w="20" w:type="dxa"/>
              <w:right w:w="60" w:type="dxa"/>
            </w:tcMar>
          </w:tcPr>
          <w:p w14:paraId="09FB76C6" w14:textId="77777777" w:rsidR="00B67371" w:rsidRDefault="00B67371">
            <w:pPr>
              <w:pStyle w:val="CellBody"/>
              <w:spacing w:line="260" w:lineRule="atLeast"/>
              <w:rPr>
                <w:sz w:val="22"/>
                <w:szCs w:val="22"/>
              </w:rPr>
            </w:pPr>
            <w:r>
              <w:rPr>
                <w:w w:val="100"/>
                <w:sz w:val="22"/>
                <w:szCs w:val="22"/>
              </w:rPr>
              <w:t>(Superseded by 1069 and 1740)</w:t>
            </w:r>
          </w:p>
        </w:tc>
      </w:tr>
      <w:tr w:rsidR="00B67371" w14:paraId="29CABA0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9B595A0" w14:textId="77777777" w:rsidR="00B67371" w:rsidRDefault="00B67371">
            <w:pPr>
              <w:pStyle w:val="CellBody"/>
              <w:spacing w:line="260" w:lineRule="atLeast"/>
              <w:rPr>
                <w:sz w:val="22"/>
                <w:szCs w:val="22"/>
              </w:rPr>
            </w:pPr>
            <w:r>
              <w:rPr>
                <w:w w:val="100"/>
                <w:sz w:val="22"/>
                <w:szCs w:val="22"/>
              </w:rPr>
              <w:t>871</w:t>
            </w:r>
          </w:p>
        </w:tc>
        <w:tc>
          <w:tcPr>
            <w:tcW w:w="1530" w:type="dxa"/>
            <w:tcBorders>
              <w:top w:val="nil"/>
              <w:left w:val="nil"/>
              <w:bottom w:val="nil"/>
              <w:right w:val="nil"/>
            </w:tcBorders>
            <w:tcMar>
              <w:top w:w="30" w:type="dxa"/>
              <w:left w:w="60" w:type="dxa"/>
              <w:bottom w:w="20" w:type="dxa"/>
              <w:right w:w="60" w:type="dxa"/>
            </w:tcMar>
          </w:tcPr>
          <w:p w14:paraId="5639FFE7"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3"/>
                <w:attr w:name="Year" w:val="1939"/>
              </w:smartTagPr>
              <w:r>
                <w:rPr>
                  <w:w w:val="100"/>
                  <w:sz w:val="22"/>
                  <w:szCs w:val="22"/>
                </w:rPr>
                <w:t>1-3-39</w:t>
              </w:r>
            </w:smartTag>
          </w:p>
        </w:tc>
        <w:tc>
          <w:tcPr>
            <w:tcW w:w="4960" w:type="dxa"/>
            <w:tcBorders>
              <w:top w:val="nil"/>
              <w:left w:val="nil"/>
              <w:bottom w:val="nil"/>
              <w:right w:val="nil"/>
            </w:tcBorders>
            <w:tcMar>
              <w:top w:w="30" w:type="dxa"/>
              <w:left w:w="60" w:type="dxa"/>
              <w:bottom w:w="20" w:type="dxa"/>
              <w:right w:w="60" w:type="dxa"/>
            </w:tcMar>
          </w:tcPr>
          <w:p w14:paraId="0A1B2686" w14:textId="77777777" w:rsidR="00B67371" w:rsidRDefault="00B67371">
            <w:pPr>
              <w:pStyle w:val="CellBody"/>
              <w:spacing w:line="260" w:lineRule="atLeast"/>
              <w:rPr>
                <w:sz w:val="22"/>
                <w:szCs w:val="22"/>
              </w:rPr>
            </w:pPr>
            <w:r>
              <w:rPr>
                <w:w w:val="100"/>
                <w:sz w:val="22"/>
                <w:szCs w:val="22"/>
              </w:rPr>
              <w:t>Garbage franchise, amending Ord. No. 854</w:t>
            </w:r>
          </w:p>
        </w:tc>
        <w:tc>
          <w:tcPr>
            <w:tcW w:w="1980" w:type="dxa"/>
            <w:tcBorders>
              <w:top w:val="nil"/>
              <w:left w:val="nil"/>
              <w:bottom w:val="nil"/>
              <w:right w:val="nil"/>
            </w:tcBorders>
            <w:tcMar>
              <w:top w:w="30" w:type="dxa"/>
              <w:left w:w="60" w:type="dxa"/>
              <w:bottom w:w="20" w:type="dxa"/>
              <w:right w:w="60" w:type="dxa"/>
            </w:tcMar>
          </w:tcPr>
          <w:p w14:paraId="4EA1A1D8" w14:textId="77777777" w:rsidR="00B67371" w:rsidRDefault="00B67371">
            <w:pPr>
              <w:pStyle w:val="CellBody"/>
              <w:spacing w:line="260" w:lineRule="atLeast"/>
              <w:rPr>
                <w:sz w:val="22"/>
                <w:szCs w:val="22"/>
              </w:rPr>
            </w:pPr>
            <w:r>
              <w:rPr>
                <w:w w:val="100"/>
                <w:sz w:val="22"/>
                <w:szCs w:val="22"/>
              </w:rPr>
              <w:t>(Special)</w:t>
            </w:r>
          </w:p>
        </w:tc>
      </w:tr>
      <w:tr w:rsidR="00B67371" w14:paraId="07084A6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14F8139" w14:textId="77777777" w:rsidR="00B67371" w:rsidRDefault="00B67371">
            <w:pPr>
              <w:pStyle w:val="CellBody"/>
              <w:spacing w:line="260" w:lineRule="atLeast"/>
              <w:rPr>
                <w:sz w:val="22"/>
                <w:szCs w:val="22"/>
              </w:rPr>
            </w:pPr>
            <w:r>
              <w:rPr>
                <w:w w:val="100"/>
                <w:sz w:val="22"/>
                <w:szCs w:val="22"/>
              </w:rPr>
              <w:t>872</w:t>
            </w:r>
          </w:p>
        </w:tc>
        <w:tc>
          <w:tcPr>
            <w:tcW w:w="1530" w:type="dxa"/>
            <w:tcBorders>
              <w:top w:val="nil"/>
              <w:left w:val="nil"/>
              <w:bottom w:val="nil"/>
              <w:right w:val="nil"/>
            </w:tcBorders>
            <w:tcMar>
              <w:top w:w="30" w:type="dxa"/>
              <w:left w:w="60" w:type="dxa"/>
              <w:bottom w:w="20" w:type="dxa"/>
              <w:right w:w="60" w:type="dxa"/>
            </w:tcMar>
          </w:tcPr>
          <w:p w14:paraId="421D4A03" w14:textId="77777777" w:rsidR="00B67371" w:rsidRDefault="00B67371">
            <w:pPr>
              <w:pStyle w:val="CellBody"/>
              <w:spacing w:line="260" w:lineRule="atLeast"/>
              <w:rPr>
                <w:sz w:val="22"/>
                <w:szCs w:val="22"/>
              </w:rPr>
            </w:pPr>
            <w:r>
              <w:rPr>
                <w:sz w:val="22"/>
                <w:szCs w:val="22"/>
              </w:rPr>
              <w:t>3-3-39</w:t>
            </w:r>
          </w:p>
        </w:tc>
        <w:tc>
          <w:tcPr>
            <w:tcW w:w="4960" w:type="dxa"/>
            <w:tcBorders>
              <w:top w:val="nil"/>
              <w:left w:val="nil"/>
              <w:bottom w:val="nil"/>
              <w:right w:val="nil"/>
            </w:tcBorders>
            <w:tcMar>
              <w:top w:w="30" w:type="dxa"/>
              <w:left w:w="60" w:type="dxa"/>
              <w:bottom w:w="20" w:type="dxa"/>
              <w:right w:w="60" w:type="dxa"/>
            </w:tcMar>
          </w:tcPr>
          <w:p w14:paraId="78AD3AEA" w14:textId="77777777" w:rsidR="00B67371" w:rsidRDefault="00B67371">
            <w:pPr>
              <w:pStyle w:val="CellBody"/>
              <w:spacing w:line="260" w:lineRule="atLeast"/>
              <w:rPr>
                <w:sz w:val="22"/>
                <w:szCs w:val="22"/>
              </w:rPr>
            </w:pPr>
            <w:r>
              <w:rPr>
                <w:sz w:val="22"/>
                <w:szCs w:val="22"/>
              </w:rPr>
              <w:t>Prohibiting burning of combustible refuse</w:t>
            </w:r>
          </w:p>
        </w:tc>
        <w:tc>
          <w:tcPr>
            <w:tcW w:w="1980" w:type="dxa"/>
            <w:tcBorders>
              <w:top w:val="nil"/>
              <w:left w:val="nil"/>
              <w:bottom w:val="nil"/>
              <w:right w:val="nil"/>
            </w:tcBorders>
            <w:tcMar>
              <w:top w:w="30" w:type="dxa"/>
              <w:left w:w="60" w:type="dxa"/>
              <w:bottom w:w="20" w:type="dxa"/>
              <w:right w:w="60" w:type="dxa"/>
            </w:tcMar>
          </w:tcPr>
          <w:p w14:paraId="28BA1D71" w14:textId="77777777" w:rsidR="00B67371" w:rsidRDefault="00B67371">
            <w:pPr>
              <w:pStyle w:val="CellBody"/>
              <w:spacing w:line="260" w:lineRule="atLeast"/>
              <w:rPr>
                <w:sz w:val="22"/>
                <w:szCs w:val="22"/>
              </w:rPr>
            </w:pPr>
            <w:r>
              <w:rPr>
                <w:w w:val="100"/>
                <w:sz w:val="22"/>
                <w:szCs w:val="22"/>
              </w:rPr>
              <w:t>(Repealed by 1395)</w:t>
            </w:r>
          </w:p>
        </w:tc>
      </w:tr>
      <w:tr w:rsidR="00B67371" w14:paraId="41391270"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641AF66E" w14:textId="77777777" w:rsidR="00B67371" w:rsidRDefault="00B67371">
            <w:pPr>
              <w:pStyle w:val="CellBody"/>
              <w:spacing w:line="260" w:lineRule="atLeast"/>
              <w:rPr>
                <w:sz w:val="22"/>
                <w:szCs w:val="22"/>
              </w:rPr>
            </w:pPr>
            <w:r>
              <w:rPr>
                <w:w w:val="100"/>
                <w:sz w:val="22"/>
                <w:szCs w:val="22"/>
              </w:rPr>
              <w:t>873</w:t>
            </w:r>
          </w:p>
        </w:tc>
        <w:tc>
          <w:tcPr>
            <w:tcW w:w="1530" w:type="dxa"/>
            <w:tcBorders>
              <w:top w:val="nil"/>
              <w:left w:val="nil"/>
              <w:bottom w:val="nil"/>
              <w:right w:val="nil"/>
            </w:tcBorders>
            <w:tcMar>
              <w:top w:w="30" w:type="dxa"/>
              <w:left w:w="60" w:type="dxa"/>
              <w:bottom w:w="20" w:type="dxa"/>
              <w:right w:w="60" w:type="dxa"/>
            </w:tcMar>
          </w:tcPr>
          <w:p w14:paraId="796CCFD2"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3"/>
                <w:attr w:name="Year" w:val="1939"/>
              </w:smartTagPr>
              <w:r>
                <w:rPr>
                  <w:w w:val="100"/>
                  <w:sz w:val="22"/>
                  <w:szCs w:val="22"/>
                </w:rPr>
                <w:t>1-3-39</w:t>
              </w:r>
            </w:smartTag>
          </w:p>
        </w:tc>
        <w:tc>
          <w:tcPr>
            <w:tcW w:w="4960" w:type="dxa"/>
            <w:tcBorders>
              <w:top w:val="nil"/>
              <w:left w:val="nil"/>
              <w:bottom w:val="nil"/>
              <w:right w:val="nil"/>
            </w:tcBorders>
            <w:tcMar>
              <w:top w:w="30" w:type="dxa"/>
              <w:left w:w="60" w:type="dxa"/>
              <w:bottom w:w="20" w:type="dxa"/>
              <w:right w:w="60" w:type="dxa"/>
            </w:tcMar>
          </w:tcPr>
          <w:p w14:paraId="5E6DA0C6" w14:textId="77777777" w:rsidR="00B67371" w:rsidRDefault="00B67371">
            <w:pPr>
              <w:pStyle w:val="CellBody"/>
              <w:spacing w:line="260" w:lineRule="atLeast"/>
              <w:rPr>
                <w:sz w:val="22"/>
                <w:szCs w:val="22"/>
              </w:rPr>
            </w:pPr>
            <w:r>
              <w:rPr>
                <w:w w:val="100"/>
                <w:sz w:val="22"/>
                <w:szCs w:val="22"/>
              </w:rPr>
              <w:t>Providing for the regulation and licensing of the business of transporting filth, rubbish, refuse, broken ware, debris and house dirt, exclusive of garbage, for hire within the city; defining the term “garbage;” and providing penalties</w:t>
            </w:r>
          </w:p>
        </w:tc>
        <w:tc>
          <w:tcPr>
            <w:tcW w:w="1980" w:type="dxa"/>
            <w:tcBorders>
              <w:top w:val="nil"/>
              <w:left w:val="nil"/>
              <w:bottom w:val="nil"/>
              <w:right w:val="nil"/>
            </w:tcBorders>
            <w:tcMar>
              <w:top w:w="30" w:type="dxa"/>
              <w:left w:w="60" w:type="dxa"/>
              <w:bottom w:w="20" w:type="dxa"/>
              <w:right w:w="60" w:type="dxa"/>
            </w:tcMar>
          </w:tcPr>
          <w:p w14:paraId="2EBDC4F1" w14:textId="77777777" w:rsidR="00B67371" w:rsidRDefault="00B67371">
            <w:pPr>
              <w:pStyle w:val="CellBody"/>
              <w:spacing w:line="260" w:lineRule="atLeast"/>
              <w:rPr>
                <w:sz w:val="22"/>
                <w:szCs w:val="22"/>
              </w:rPr>
            </w:pPr>
            <w:r>
              <w:rPr>
                <w:w w:val="100"/>
                <w:sz w:val="22"/>
                <w:szCs w:val="22"/>
              </w:rPr>
              <w:t>(Repealed by 1745)</w:t>
            </w:r>
          </w:p>
        </w:tc>
      </w:tr>
      <w:tr w:rsidR="00B67371" w14:paraId="701988E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5853811" w14:textId="77777777" w:rsidR="00B67371" w:rsidRDefault="00B67371">
            <w:pPr>
              <w:pStyle w:val="CellBody"/>
              <w:spacing w:line="260" w:lineRule="atLeast"/>
              <w:rPr>
                <w:sz w:val="22"/>
                <w:szCs w:val="22"/>
              </w:rPr>
            </w:pPr>
            <w:r>
              <w:rPr>
                <w:w w:val="100"/>
                <w:sz w:val="22"/>
                <w:szCs w:val="22"/>
              </w:rPr>
              <w:t>874</w:t>
            </w:r>
          </w:p>
        </w:tc>
        <w:tc>
          <w:tcPr>
            <w:tcW w:w="1530" w:type="dxa"/>
            <w:tcBorders>
              <w:top w:val="nil"/>
              <w:left w:val="nil"/>
              <w:bottom w:val="nil"/>
              <w:right w:val="nil"/>
            </w:tcBorders>
            <w:tcMar>
              <w:top w:w="30" w:type="dxa"/>
              <w:left w:w="60" w:type="dxa"/>
              <w:bottom w:w="20" w:type="dxa"/>
              <w:right w:w="60" w:type="dxa"/>
            </w:tcMar>
          </w:tcPr>
          <w:p w14:paraId="22C4B4CD"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6"/>
                <w:attr w:name="Year" w:val="1939"/>
              </w:smartTagPr>
              <w:r>
                <w:rPr>
                  <w:w w:val="100"/>
                  <w:sz w:val="22"/>
                  <w:szCs w:val="22"/>
                </w:rPr>
                <w:t>2-6-39</w:t>
              </w:r>
            </w:smartTag>
          </w:p>
        </w:tc>
        <w:tc>
          <w:tcPr>
            <w:tcW w:w="4960" w:type="dxa"/>
            <w:tcBorders>
              <w:top w:val="nil"/>
              <w:left w:val="nil"/>
              <w:bottom w:val="nil"/>
              <w:right w:val="nil"/>
            </w:tcBorders>
            <w:tcMar>
              <w:top w:w="30" w:type="dxa"/>
              <w:left w:w="60" w:type="dxa"/>
              <w:bottom w:w="20" w:type="dxa"/>
              <w:right w:w="60" w:type="dxa"/>
            </w:tcMar>
          </w:tcPr>
          <w:p w14:paraId="6F58E108" w14:textId="77777777" w:rsidR="00B67371" w:rsidRDefault="00B67371">
            <w:pPr>
              <w:pStyle w:val="CellBody"/>
              <w:spacing w:line="260" w:lineRule="atLeast"/>
              <w:rPr>
                <w:sz w:val="22"/>
                <w:szCs w:val="22"/>
              </w:rPr>
            </w:pPr>
            <w:r>
              <w:rPr>
                <w:w w:val="100"/>
                <w:sz w:val="22"/>
                <w:szCs w:val="22"/>
              </w:rPr>
              <w:t>Amending Ord. No. 771</w:t>
            </w:r>
          </w:p>
        </w:tc>
        <w:tc>
          <w:tcPr>
            <w:tcW w:w="1980" w:type="dxa"/>
            <w:tcBorders>
              <w:top w:val="nil"/>
              <w:left w:val="nil"/>
              <w:bottom w:val="nil"/>
              <w:right w:val="nil"/>
            </w:tcBorders>
            <w:tcMar>
              <w:top w:w="30" w:type="dxa"/>
              <w:left w:w="60" w:type="dxa"/>
              <w:bottom w:w="20" w:type="dxa"/>
              <w:right w:w="60" w:type="dxa"/>
            </w:tcMar>
          </w:tcPr>
          <w:p w14:paraId="3FBDD177" w14:textId="77777777" w:rsidR="00B67371" w:rsidRDefault="00B67371">
            <w:pPr>
              <w:pStyle w:val="CellBody"/>
              <w:spacing w:line="260" w:lineRule="atLeast"/>
              <w:rPr>
                <w:sz w:val="22"/>
                <w:szCs w:val="22"/>
              </w:rPr>
            </w:pPr>
            <w:r>
              <w:rPr>
                <w:w w:val="100"/>
                <w:sz w:val="22"/>
                <w:szCs w:val="22"/>
              </w:rPr>
              <w:t>(Repealed by 916)</w:t>
            </w:r>
          </w:p>
        </w:tc>
      </w:tr>
      <w:tr w:rsidR="00B67371" w14:paraId="3A40620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EA55152" w14:textId="77777777" w:rsidR="00B67371" w:rsidRDefault="00B67371">
            <w:pPr>
              <w:pStyle w:val="CellBody"/>
              <w:spacing w:line="260" w:lineRule="atLeast"/>
              <w:rPr>
                <w:sz w:val="22"/>
                <w:szCs w:val="22"/>
              </w:rPr>
            </w:pPr>
            <w:r>
              <w:rPr>
                <w:w w:val="100"/>
                <w:sz w:val="22"/>
                <w:szCs w:val="22"/>
              </w:rPr>
              <w:t>875</w:t>
            </w:r>
          </w:p>
        </w:tc>
        <w:tc>
          <w:tcPr>
            <w:tcW w:w="1530" w:type="dxa"/>
            <w:tcBorders>
              <w:top w:val="nil"/>
              <w:left w:val="nil"/>
              <w:bottom w:val="nil"/>
              <w:right w:val="nil"/>
            </w:tcBorders>
            <w:tcMar>
              <w:top w:w="30" w:type="dxa"/>
              <w:left w:w="60" w:type="dxa"/>
              <w:bottom w:w="20" w:type="dxa"/>
              <w:right w:w="60" w:type="dxa"/>
            </w:tcMar>
          </w:tcPr>
          <w:p w14:paraId="472D7D26"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6"/>
                <w:attr w:name="Year" w:val="1939"/>
              </w:smartTagPr>
              <w:r>
                <w:rPr>
                  <w:w w:val="100"/>
                  <w:sz w:val="22"/>
                  <w:szCs w:val="22"/>
                </w:rPr>
                <w:t>3-6-39</w:t>
              </w:r>
            </w:smartTag>
          </w:p>
        </w:tc>
        <w:tc>
          <w:tcPr>
            <w:tcW w:w="4960" w:type="dxa"/>
            <w:tcBorders>
              <w:top w:val="nil"/>
              <w:left w:val="nil"/>
              <w:bottom w:val="nil"/>
              <w:right w:val="nil"/>
            </w:tcBorders>
            <w:tcMar>
              <w:top w:w="30" w:type="dxa"/>
              <w:left w:w="60" w:type="dxa"/>
              <w:bottom w:w="20" w:type="dxa"/>
              <w:right w:w="60" w:type="dxa"/>
            </w:tcMar>
          </w:tcPr>
          <w:p w14:paraId="3726E3C9" w14:textId="77777777" w:rsidR="00B67371" w:rsidRDefault="00B67371">
            <w:pPr>
              <w:pStyle w:val="CellBody"/>
              <w:spacing w:line="260" w:lineRule="atLeast"/>
              <w:rPr>
                <w:sz w:val="22"/>
                <w:szCs w:val="22"/>
              </w:rPr>
            </w:pPr>
            <w:r>
              <w:rPr>
                <w:w w:val="100"/>
                <w:sz w:val="22"/>
                <w:szCs w:val="22"/>
              </w:rPr>
              <w:t xml:space="preserve">Concerned with </w:t>
            </w:r>
            <w:proofErr w:type="spellStart"/>
            <w:r>
              <w:rPr>
                <w:w w:val="100"/>
                <w:sz w:val="22"/>
                <w:szCs w:val="22"/>
              </w:rPr>
              <w:t>rebonding</w:t>
            </w:r>
            <w:proofErr w:type="spellEnd"/>
            <w:r>
              <w:rPr>
                <w:w w:val="100"/>
                <w:sz w:val="22"/>
                <w:szCs w:val="22"/>
              </w:rPr>
              <w:t xml:space="preserve"> assessments</w:t>
            </w:r>
          </w:p>
        </w:tc>
        <w:tc>
          <w:tcPr>
            <w:tcW w:w="1980" w:type="dxa"/>
            <w:tcBorders>
              <w:top w:val="nil"/>
              <w:left w:val="nil"/>
              <w:bottom w:val="nil"/>
              <w:right w:val="nil"/>
            </w:tcBorders>
            <w:tcMar>
              <w:top w:w="30" w:type="dxa"/>
              <w:left w:w="60" w:type="dxa"/>
              <w:bottom w:w="20" w:type="dxa"/>
              <w:right w:w="60" w:type="dxa"/>
            </w:tcMar>
          </w:tcPr>
          <w:p w14:paraId="69FD6CB6" w14:textId="77777777" w:rsidR="00B67371" w:rsidRDefault="00B67371">
            <w:pPr>
              <w:pStyle w:val="CellBody"/>
              <w:spacing w:line="260" w:lineRule="atLeast"/>
              <w:rPr>
                <w:sz w:val="22"/>
                <w:szCs w:val="22"/>
              </w:rPr>
            </w:pPr>
            <w:r>
              <w:rPr>
                <w:w w:val="100"/>
                <w:sz w:val="22"/>
                <w:szCs w:val="22"/>
              </w:rPr>
              <w:t>(Repealed by 1726)</w:t>
            </w:r>
          </w:p>
        </w:tc>
      </w:tr>
      <w:tr w:rsidR="00B67371" w14:paraId="2C5A2E3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2FD6D33" w14:textId="77777777" w:rsidR="00B67371" w:rsidRDefault="00B67371">
            <w:pPr>
              <w:pStyle w:val="CellBody"/>
              <w:spacing w:line="260" w:lineRule="atLeast"/>
              <w:rPr>
                <w:sz w:val="22"/>
                <w:szCs w:val="22"/>
              </w:rPr>
            </w:pPr>
            <w:r>
              <w:rPr>
                <w:w w:val="100"/>
                <w:sz w:val="22"/>
                <w:szCs w:val="22"/>
              </w:rPr>
              <w:t>876</w:t>
            </w:r>
          </w:p>
        </w:tc>
        <w:tc>
          <w:tcPr>
            <w:tcW w:w="1530" w:type="dxa"/>
            <w:tcBorders>
              <w:top w:val="nil"/>
              <w:left w:val="nil"/>
              <w:bottom w:val="nil"/>
              <w:right w:val="nil"/>
            </w:tcBorders>
            <w:tcMar>
              <w:top w:w="30" w:type="dxa"/>
              <w:left w:w="60" w:type="dxa"/>
              <w:bottom w:w="20" w:type="dxa"/>
              <w:right w:w="60" w:type="dxa"/>
            </w:tcMar>
          </w:tcPr>
          <w:p w14:paraId="5F532261" w14:textId="77777777" w:rsidR="00B67371" w:rsidRDefault="00B67371">
            <w:pPr>
              <w:pStyle w:val="CellBody"/>
              <w:spacing w:line="260" w:lineRule="atLeast"/>
              <w:rPr>
                <w:sz w:val="22"/>
                <w:szCs w:val="22"/>
              </w:rPr>
            </w:pPr>
            <w:r>
              <w:rPr>
                <w:sz w:val="22"/>
                <w:szCs w:val="22"/>
              </w:rPr>
              <w:t>3-6-39</w:t>
            </w:r>
          </w:p>
        </w:tc>
        <w:tc>
          <w:tcPr>
            <w:tcW w:w="4960" w:type="dxa"/>
            <w:tcBorders>
              <w:top w:val="nil"/>
              <w:left w:val="nil"/>
              <w:bottom w:val="nil"/>
              <w:right w:val="nil"/>
            </w:tcBorders>
            <w:tcMar>
              <w:top w:w="30" w:type="dxa"/>
              <w:left w:w="60" w:type="dxa"/>
              <w:bottom w:w="20" w:type="dxa"/>
              <w:right w:w="60" w:type="dxa"/>
            </w:tcMar>
          </w:tcPr>
          <w:p w14:paraId="135ACFD0" w14:textId="77777777" w:rsidR="00B67371" w:rsidRDefault="00B67371">
            <w:pPr>
              <w:pStyle w:val="CellBody"/>
              <w:spacing w:line="260" w:lineRule="atLeast"/>
              <w:rPr>
                <w:sz w:val="22"/>
                <w:szCs w:val="22"/>
              </w:rPr>
            </w:pPr>
            <w:r>
              <w:rPr>
                <w:sz w:val="22"/>
                <w:szCs w:val="22"/>
              </w:rPr>
              <w:t>Providing for free Public Library</w:t>
            </w:r>
          </w:p>
        </w:tc>
        <w:tc>
          <w:tcPr>
            <w:tcW w:w="1980" w:type="dxa"/>
            <w:tcBorders>
              <w:top w:val="nil"/>
              <w:left w:val="nil"/>
              <w:bottom w:val="nil"/>
              <w:right w:val="nil"/>
            </w:tcBorders>
            <w:tcMar>
              <w:top w:w="30" w:type="dxa"/>
              <w:left w:w="60" w:type="dxa"/>
              <w:bottom w:w="20" w:type="dxa"/>
              <w:right w:w="60" w:type="dxa"/>
            </w:tcMar>
          </w:tcPr>
          <w:p w14:paraId="1DE3199C" w14:textId="77777777" w:rsidR="00B67371" w:rsidRDefault="00B67371">
            <w:pPr>
              <w:pStyle w:val="CellBody"/>
              <w:spacing w:line="260" w:lineRule="atLeast"/>
              <w:rPr>
                <w:sz w:val="22"/>
                <w:szCs w:val="22"/>
              </w:rPr>
            </w:pPr>
            <w:r>
              <w:rPr>
                <w:w w:val="100"/>
                <w:sz w:val="22"/>
                <w:szCs w:val="22"/>
              </w:rPr>
              <w:t>(Repealed by 2316)</w:t>
            </w:r>
          </w:p>
        </w:tc>
      </w:tr>
      <w:tr w:rsidR="00B67371" w14:paraId="7C09BAD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AACDFAF" w14:textId="77777777" w:rsidR="00B67371" w:rsidRDefault="00B67371">
            <w:pPr>
              <w:pStyle w:val="CellBody"/>
              <w:spacing w:line="260" w:lineRule="atLeast"/>
              <w:rPr>
                <w:sz w:val="22"/>
                <w:szCs w:val="22"/>
              </w:rPr>
            </w:pPr>
            <w:r>
              <w:rPr>
                <w:w w:val="100"/>
                <w:sz w:val="22"/>
                <w:szCs w:val="22"/>
              </w:rPr>
              <w:t>877</w:t>
            </w:r>
          </w:p>
        </w:tc>
        <w:tc>
          <w:tcPr>
            <w:tcW w:w="1530" w:type="dxa"/>
            <w:tcBorders>
              <w:top w:val="nil"/>
              <w:left w:val="nil"/>
              <w:bottom w:val="nil"/>
              <w:right w:val="nil"/>
            </w:tcBorders>
            <w:tcMar>
              <w:top w:w="30" w:type="dxa"/>
              <w:left w:w="60" w:type="dxa"/>
              <w:bottom w:w="20" w:type="dxa"/>
              <w:right w:w="60" w:type="dxa"/>
            </w:tcMar>
          </w:tcPr>
          <w:p w14:paraId="750E0A46" w14:textId="77777777" w:rsidR="00B67371" w:rsidRDefault="00B67371">
            <w:pPr>
              <w:pStyle w:val="CellBody"/>
              <w:spacing w:line="260" w:lineRule="atLeast"/>
              <w:rPr>
                <w:sz w:val="22"/>
                <w:szCs w:val="22"/>
              </w:rPr>
            </w:pPr>
            <w:r>
              <w:rPr>
                <w:sz w:val="22"/>
                <w:szCs w:val="22"/>
              </w:rPr>
              <w:t>3-6-39</w:t>
            </w:r>
          </w:p>
        </w:tc>
        <w:tc>
          <w:tcPr>
            <w:tcW w:w="4960" w:type="dxa"/>
            <w:tcBorders>
              <w:top w:val="nil"/>
              <w:left w:val="nil"/>
              <w:bottom w:val="nil"/>
              <w:right w:val="nil"/>
            </w:tcBorders>
            <w:tcMar>
              <w:top w:w="30" w:type="dxa"/>
              <w:left w:w="60" w:type="dxa"/>
              <w:bottom w:w="20" w:type="dxa"/>
              <w:right w:w="60" w:type="dxa"/>
            </w:tcMar>
          </w:tcPr>
          <w:p w14:paraId="36AD0722" w14:textId="77777777" w:rsidR="00B67371" w:rsidRDefault="00B67371">
            <w:pPr>
              <w:pStyle w:val="CellBody"/>
              <w:spacing w:line="260" w:lineRule="atLeast"/>
              <w:rPr>
                <w:sz w:val="22"/>
                <w:szCs w:val="22"/>
              </w:rPr>
            </w:pPr>
            <w:r>
              <w:rPr>
                <w:w w:val="100"/>
                <w:sz w:val="22"/>
                <w:szCs w:val="22"/>
              </w:rPr>
              <w:t>Repealing Ord. No. 784</w:t>
            </w:r>
          </w:p>
        </w:tc>
        <w:tc>
          <w:tcPr>
            <w:tcW w:w="1980" w:type="dxa"/>
            <w:tcBorders>
              <w:top w:val="nil"/>
              <w:left w:val="nil"/>
              <w:bottom w:val="nil"/>
              <w:right w:val="nil"/>
            </w:tcBorders>
            <w:tcMar>
              <w:top w:w="30" w:type="dxa"/>
              <w:left w:w="60" w:type="dxa"/>
              <w:bottom w:w="20" w:type="dxa"/>
              <w:right w:w="60" w:type="dxa"/>
            </w:tcMar>
          </w:tcPr>
          <w:p w14:paraId="26F765D1"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282D320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C50F776" w14:textId="77777777" w:rsidR="00B67371" w:rsidRDefault="00B67371">
            <w:pPr>
              <w:pStyle w:val="CellBody"/>
              <w:spacing w:line="260" w:lineRule="atLeast"/>
              <w:rPr>
                <w:sz w:val="22"/>
                <w:szCs w:val="22"/>
              </w:rPr>
            </w:pPr>
            <w:r>
              <w:rPr>
                <w:w w:val="100"/>
                <w:sz w:val="22"/>
                <w:szCs w:val="22"/>
              </w:rPr>
              <w:t>878</w:t>
            </w:r>
          </w:p>
        </w:tc>
        <w:tc>
          <w:tcPr>
            <w:tcW w:w="1530" w:type="dxa"/>
            <w:tcBorders>
              <w:top w:val="nil"/>
              <w:left w:val="nil"/>
              <w:bottom w:val="nil"/>
              <w:right w:val="nil"/>
            </w:tcBorders>
            <w:tcMar>
              <w:top w:w="30" w:type="dxa"/>
              <w:left w:w="60" w:type="dxa"/>
              <w:bottom w:w="20" w:type="dxa"/>
              <w:right w:w="60" w:type="dxa"/>
            </w:tcMar>
          </w:tcPr>
          <w:p w14:paraId="6932365E" w14:textId="77777777" w:rsidR="00B67371" w:rsidRDefault="00B67371">
            <w:pPr>
              <w:pStyle w:val="CellBody"/>
              <w:spacing w:line="260" w:lineRule="atLeast"/>
              <w:rPr>
                <w:sz w:val="22"/>
                <w:szCs w:val="22"/>
              </w:rPr>
            </w:pPr>
            <w:r>
              <w:rPr>
                <w:sz w:val="22"/>
                <w:szCs w:val="22"/>
              </w:rPr>
              <w:t>5-1-39</w:t>
            </w:r>
          </w:p>
        </w:tc>
        <w:tc>
          <w:tcPr>
            <w:tcW w:w="4960" w:type="dxa"/>
            <w:tcBorders>
              <w:top w:val="nil"/>
              <w:left w:val="nil"/>
              <w:bottom w:val="nil"/>
              <w:right w:val="nil"/>
            </w:tcBorders>
            <w:tcMar>
              <w:top w:w="30" w:type="dxa"/>
              <w:left w:w="60" w:type="dxa"/>
              <w:bottom w:w="20" w:type="dxa"/>
              <w:right w:w="60" w:type="dxa"/>
            </w:tcMar>
          </w:tcPr>
          <w:p w14:paraId="465C9F72" w14:textId="77777777" w:rsidR="00B67371" w:rsidRDefault="00B67371">
            <w:pPr>
              <w:pStyle w:val="CellBody"/>
              <w:spacing w:line="260" w:lineRule="atLeast"/>
              <w:rPr>
                <w:sz w:val="22"/>
                <w:szCs w:val="22"/>
              </w:rPr>
            </w:pPr>
            <w:r>
              <w:rPr>
                <w:sz w:val="22"/>
                <w:szCs w:val="22"/>
              </w:rPr>
              <w:t>Amending Ord. No. 788</w:t>
            </w:r>
          </w:p>
        </w:tc>
        <w:tc>
          <w:tcPr>
            <w:tcW w:w="1980" w:type="dxa"/>
            <w:tcBorders>
              <w:top w:val="nil"/>
              <w:left w:val="nil"/>
              <w:bottom w:val="nil"/>
              <w:right w:val="nil"/>
            </w:tcBorders>
            <w:tcMar>
              <w:top w:w="30" w:type="dxa"/>
              <w:left w:w="60" w:type="dxa"/>
              <w:bottom w:w="20" w:type="dxa"/>
              <w:right w:w="60" w:type="dxa"/>
            </w:tcMar>
          </w:tcPr>
          <w:p w14:paraId="6A5DB672" w14:textId="77777777" w:rsidR="00B67371" w:rsidRDefault="00B67371">
            <w:pPr>
              <w:pStyle w:val="CellBody"/>
              <w:spacing w:line="260" w:lineRule="atLeast"/>
              <w:rPr>
                <w:sz w:val="22"/>
                <w:szCs w:val="22"/>
              </w:rPr>
            </w:pPr>
            <w:r>
              <w:rPr>
                <w:w w:val="100"/>
                <w:sz w:val="22"/>
                <w:szCs w:val="22"/>
              </w:rPr>
              <w:t>(Repealed)</w:t>
            </w:r>
          </w:p>
        </w:tc>
      </w:tr>
      <w:tr w:rsidR="00B67371" w14:paraId="041D493F"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68E5A8C9" w14:textId="77777777" w:rsidR="00B67371" w:rsidRDefault="00B67371">
            <w:pPr>
              <w:pStyle w:val="CellBody"/>
              <w:spacing w:line="260" w:lineRule="atLeast"/>
              <w:rPr>
                <w:sz w:val="22"/>
                <w:szCs w:val="22"/>
              </w:rPr>
            </w:pPr>
            <w:r>
              <w:rPr>
                <w:w w:val="100"/>
                <w:sz w:val="22"/>
                <w:szCs w:val="22"/>
              </w:rPr>
              <w:t>879</w:t>
            </w:r>
          </w:p>
        </w:tc>
        <w:tc>
          <w:tcPr>
            <w:tcW w:w="1530" w:type="dxa"/>
            <w:tcBorders>
              <w:top w:val="nil"/>
              <w:left w:val="nil"/>
              <w:bottom w:val="nil"/>
              <w:right w:val="nil"/>
            </w:tcBorders>
            <w:tcMar>
              <w:top w:w="30" w:type="dxa"/>
              <w:left w:w="60" w:type="dxa"/>
              <w:bottom w:w="20" w:type="dxa"/>
              <w:right w:w="60" w:type="dxa"/>
            </w:tcMar>
          </w:tcPr>
          <w:p w14:paraId="4D890A39"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1"/>
                <w:attr w:name="Year" w:val="1939"/>
              </w:smartTagPr>
              <w:r>
                <w:rPr>
                  <w:w w:val="100"/>
                  <w:sz w:val="22"/>
                  <w:szCs w:val="22"/>
                </w:rPr>
                <w:t>5-1-39</w:t>
              </w:r>
            </w:smartTag>
          </w:p>
        </w:tc>
        <w:tc>
          <w:tcPr>
            <w:tcW w:w="4960" w:type="dxa"/>
            <w:tcBorders>
              <w:top w:val="nil"/>
              <w:left w:val="nil"/>
              <w:bottom w:val="nil"/>
              <w:right w:val="nil"/>
            </w:tcBorders>
            <w:tcMar>
              <w:top w:w="30" w:type="dxa"/>
              <w:left w:w="60" w:type="dxa"/>
              <w:bottom w:w="20" w:type="dxa"/>
              <w:right w:w="60" w:type="dxa"/>
            </w:tcMar>
          </w:tcPr>
          <w:p w14:paraId="1D5A196E" w14:textId="77777777" w:rsidR="00B67371" w:rsidRDefault="00B67371">
            <w:pPr>
              <w:pStyle w:val="CellBody"/>
              <w:spacing w:line="260" w:lineRule="atLeast"/>
              <w:rPr>
                <w:sz w:val="22"/>
                <w:szCs w:val="22"/>
              </w:rPr>
            </w:pPr>
            <w:r>
              <w:rPr>
                <w:w w:val="100"/>
                <w:sz w:val="22"/>
                <w:szCs w:val="22"/>
              </w:rPr>
              <w:t xml:space="preserve">Prohibiting the parking of motor or other vehicles upon a portion of the north side of </w:t>
            </w:r>
            <w:smartTag w:uri="urn:schemas-microsoft-com:office:smarttags" w:element="address">
              <w:smartTag w:uri="urn:schemas-microsoft-com:office:smarttags" w:element="Street">
                <w:r>
                  <w:rPr>
                    <w:w w:val="100"/>
                    <w:sz w:val="22"/>
                    <w:szCs w:val="22"/>
                  </w:rPr>
                  <w:t>Fourth Street</w:t>
                </w:r>
              </w:smartTag>
            </w:smartTag>
            <w:r>
              <w:rPr>
                <w:w w:val="100"/>
                <w:sz w:val="22"/>
                <w:szCs w:val="22"/>
              </w:rPr>
              <w:t xml:space="preserve">, between </w:t>
            </w:r>
            <w:proofErr w:type="spellStart"/>
            <w:smartTag w:uri="urn:schemas-microsoft-com:office:smarttags" w:element="address">
              <w:smartTag w:uri="urn:schemas-microsoft-com:office:smarttags" w:element="Street">
                <w:r>
                  <w:rPr>
                    <w:w w:val="100"/>
                    <w:sz w:val="22"/>
                    <w:szCs w:val="22"/>
                  </w:rPr>
                  <w:t>Chehalem</w:t>
                </w:r>
                <w:proofErr w:type="spellEnd"/>
                <w:r>
                  <w:rPr>
                    <w:w w:val="100"/>
                    <w:sz w:val="22"/>
                    <w:szCs w:val="22"/>
                  </w:rPr>
                  <w:t xml:space="preserve"> Street</w:t>
                </w:r>
              </w:smartTag>
            </w:smartTag>
            <w:r>
              <w:rPr>
                <w:w w:val="100"/>
                <w:sz w:val="22"/>
                <w:szCs w:val="22"/>
              </w:rPr>
              <w:t xml:space="preserve"> and </w:t>
            </w:r>
            <w:smartTag w:uri="urn:schemas-microsoft-com:office:smarttags" w:element="address">
              <w:smartTag w:uri="urn:schemas-microsoft-com:office:smarttags" w:element="Street">
                <w:r>
                  <w:rPr>
                    <w:w w:val="100"/>
                    <w:sz w:val="22"/>
                    <w:szCs w:val="22"/>
                  </w:rPr>
                  <w:t>Willamette Street</w:t>
                </w:r>
              </w:smartTag>
            </w:smartTag>
            <w:r>
              <w:rPr>
                <w:w w:val="100"/>
                <w:sz w:val="22"/>
                <w:szCs w:val="22"/>
              </w:rPr>
              <w:t>; providing penalties</w:t>
            </w:r>
          </w:p>
        </w:tc>
        <w:tc>
          <w:tcPr>
            <w:tcW w:w="1980" w:type="dxa"/>
            <w:tcBorders>
              <w:top w:val="nil"/>
              <w:left w:val="nil"/>
              <w:bottom w:val="nil"/>
              <w:right w:val="nil"/>
            </w:tcBorders>
            <w:tcMar>
              <w:top w:w="30" w:type="dxa"/>
              <w:left w:w="60" w:type="dxa"/>
              <w:bottom w:w="20" w:type="dxa"/>
              <w:right w:w="60" w:type="dxa"/>
            </w:tcMar>
          </w:tcPr>
          <w:p w14:paraId="248E59F1" w14:textId="77777777" w:rsidR="00B67371" w:rsidRDefault="00B67371">
            <w:pPr>
              <w:pStyle w:val="CellBody"/>
              <w:spacing w:line="260" w:lineRule="atLeast"/>
              <w:rPr>
                <w:sz w:val="22"/>
                <w:szCs w:val="22"/>
              </w:rPr>
            </w:pPr>
            <w:r>
              <w:rPr>
                <w:w w:val="100"/>
                <w:sz w:val="22"/>
                <w:szCs w:val="22"/>
              </w:rPr>
              <w:t>(Repealed by 884)</w:t>
            </w:r>
          </w:p>
        </w:tc>
      </w:tr>
      <w:tr w:rsidR="00B67371" w14:paraId="0E0C8D68"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728FAF6E" w14:textId="77777777" w:rsidR="00B67371" w:rsidRDefault="00B67371">
            <w:pPr>
              <w:pStyle w:val="CellBody"/>
              <w:spacing w:line="260" w:lineRule="atLeast"/>
              <w:rPr>
                <w:sz w:val="22"/>
                <w:szCs w:val="22"/>
              </w:rPr>
            </w:pPr>
            <w:r>
              <w:rPr>
                <w:w w:val="100"/>
                <w:sz w:val="22"/>
                <w:szCs w:val="22"/>
              </w:rPr>
              <w:t>880</w:t>
            </w:r>
          </w:p>
        </w:tc>
        <w:tc>
          <w:tcPr>
            <w:tcW w:w="1530" w:type="dxa"/>
            <w:tcBorders>
              <w:top w:val="nil"/>
              <w:left w:val="nil"/>
              <w:bottom w:val="nil"/>
              <w:right w:val="nil"/>
            </w:tcBorders>
            <w:tcMar>
              <w:top w:w="30" w:type="dxa"/>
              <w:left w:w="60" w:type="dxa"/>
              <w:bottom w:w="20" w:type="dxa"/>
              <w:right w:w="60" w:type="dxa"/>
            </w:tcMar>
          </w:tcPr>
          <w:p w14:paraId="0D49FBFC"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1"/>
                <w:attr w:name="Year" w:val="1939"/>
              </w:smartTagPr>
              <w:r>
                <w:rPr>
                  <w:w w:val="100"/>
                  <w:sz w:val="22"/>
                  <w:szCs w:val="22"/>
                </w:rPr>
                <w:t>5-1-39</w:t>
              </w:r>
            </w:smartTag>
          </w:p>
        </w:tc>
        <w:tc>
          <w:tcPr>
            <w:tcW w:w="4960" w:type="dxa"/>
            <w:tcBorders>
              <w:top w:val="nil"/>
              <w:left w:val="nil"/>
              <w:bottom w:val="nil"/>
              <w:right w:val="nil"/>
            </w:tcBorders>
            <w:tcMar>
              <w:top w:w="30" w:type="dxa"/>
              <w:left w:w="60" w:type="dxa"/>
              <w:bottom w:w="20" w:type="dxa"/>
              <w:right w:w="60" w:type="dxa"/>
            </w:tcMar>
          </w:tcPr>
          <w:p w14:paraId="6A54B11C" w14:textId="77777777" w:rsidR="00B67371" w:rsidRDefault="00B67371">
            <w:pPr>
              <w:pStyle w:val="CellBody"/>
              <w:spacing w:line="260" w:lineRule="atLeast"/>
              <w:rPr>
                <w:sz w:val="22"/>
                <w:szCs w:val="22"/>
              </w:rPr>
            </w:pPr>
            <w:r>
              <w:rPr>
                <w:w w:val="100"/>
                <w:sz w:val="22"/>
                <w:szCs w:val="22"/>
              </w:rPr>
              <w:t>Limiting the weight of vehicles and loads that may be driven or operated upon the streets and alleys of the city exclusive of streets constituting a part of the state highway system, providing penalties</w:t>
            </w:r>
          </w:p>
        </w:tc>
        <w:tc>
          <w:tcPr>
            <w:tcW w:w="1980" w:type="dxa"/>
            <w:tcBorders>
              <w:top w:val="nil"/>
              <w:left w:val="nil"/>
              <w:bottom w:val="nil"/>
              <w:right w:val="nil"/>
            </w:tcBorders>
            <w:tcMar>
              <w:top w:w="30" w:type="dxa"/>
              <w:left w:w="60" w:type="dxa"/>
              <w:bottom w:w="20" w:type="dxa"/>
              <w:right w:w="60" w:type="dxa"/>
            </w:tcMar>
          </w:tcPr>
          <w:p w14:paraId="4E1B72B6" w14:textId="77777777" w:rsidR="00B67371" w:rsidRDefault="00B67371">
            <w:pPr>
              <w:pStyle w:val="CellBody"/>
              <w:spacing w:line="260" w:lineRule="atLeast"/>
              <w:rPr>
                <w:sz w:val="22"/>
                <w:szCs w:val="22"/>
              </w:rPr>
            </w:pPr>
            <w:r>
              <w:rPr>
                <w:w w:val="100"/>
                <w:sz w:val="22"/>
                <w:szCs w:val="22"/>
              </w:rPr>
              <w:t>(Repealed by 918)</w:t>
            </w:r>
          </w:p>
        </w:tc>
      </w:tr>
      <w:tr w:rsidR="00B67371" w14:paraId="102D9E85"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129987BB" w14:textId="77777777" w:rsidR="00B67371" w:rsidRDefault="00B67371">
            <w:pPr>
              <w:pStyle w:val="CellBody"/>
              <w:spacing w:line="260" w:lineRule="atLeast"/>
              <w:rPr>
                <w:sz w:val="22"/>
                <w:szCs w:val="22"/>
              </w:rPr>
            </w:pPr>
            <w:r>
              <w:rPr>
                <w:w w:val="100"/>
                <w:sz w:val="22"/>
                <w:szCs w:val="22"/>
              </w:rPr>
              <w:t>881</w:t>
            </w:r>
          </w:p>
        </w:tc>
        <w:tc>
          <w:tcPr>
            <w:tcW w:w="1530" w:type="dxa"/>
            <w:tcBorders>
              <w:top w:val="nil"/>
              <w:left w:val="nil"/>
              <w:bottom w:val="nil"/>
              <w:right w:val="nil"/>
            </w:tcBorders>
            <w:tcMar>
              <w:top w:w="30" w:type="dxa"/>
              <w:left w:w="60" w:type="dxa"/>
              <w:bottom w:w="20" w:type="dxa"/>
              <w:right w:w="60" w:type="dxa"/>
            </w:tcMar>
          </w:tcPr>
          <w:p w14:paraId="26F8C636"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5"/>
                <w:attr w:name="Year" w:val="1939"/>
              </w:smartTagPr>
              <w:r>
                <w:rPr>
                  <w:w w:val="100"/>
                  <w:sz w:val="22"/>
                  <w:szCs w:val="22"/>
                </w:rPr>
                <w:t>6-5-39</w:t>
              </w:r>
            </w:smartTag>
          </w:p>
        </w:tc>
        <w:tc>
          <w:tcPr>
            <w:tcW w:w="4960" w:type="dxa"/>
            <w:tcBorders>
              <w:top w:val="nil"/>
              <w:left w:val="nil"/>
              <w:bottom w:val="nil"/>
              <w:right w:val="nil"/>
            </w:tcBorders>
            <w:tcMar>
              <w:top w:w="30" w:type="dxa"/>
              <w:left w:w="60" w:type="dxa"/>
              <w:bottom w:w="20" w:type="dxa"/>
              <w:right w:w="60" w:type="dxa"/>
            </w:tcMar>
          </w:tcPr>
          <w:p w14:paraId="30D8BEB7" w14:textId="77777777" w:rsidR="00B67371" w:rsidRDefault="00B67371">
            <w:pPr>
              <w:pStyle w:val="CellBody"/>
              <w:spacing w:line="260" w:lineRule="atLeast"/>
              <w:rPr>
                <w:sz w:val="22"/>
                <w:szCs w:val="22"/>
              </w:rPr>
            </w:pPr>
            <w:r>
              <w:rPr>
                <w:w w:val="100"/>
                <w:sz w:val="22"/>
                <w:szCs w:val="22"/>
              </w:rPr>
              <w:t>Relating to offenses against the public peace, safety, morals and general welfare; providing penalties; repealing Ord. Nos. 17 – 21, 23, 24, 32, 54, 55, 59, 60, 70, 167, 282, 283, 298, 299, 339, 389, 438, 451, 514, 637, 662, 670, 678, 720, 743, 744, 792, 804, 816, 818, 827 and 833</w:t>
            </w:r>
          </w:p>
        </w:tc>
        <w:tc>
          <w:tcPr>
            <w:tcW w:w="1980" w:type="dxa"/>
            <w:tcBorders>
              <w:top w:val="nil"/>
              <w:left w:val="nil"/>
              <w:bottom w:val="nil"/>
              <w:right w:val="nil"/>
            </w:tcBorders>
            <w:tcMar>
              <w:top w:w="30" w:type="dxa"/>
              <w:left w:w="60" w:type="dxa"/>
              <w:bottom w:w="20" w:type="dxa"/>
              <w:right w:w="60" w:type="dxa"/>
            </w:tcMar>
          </w:tcPr>
          <w:p w14:paraId="061935B2" w14:textId="77777777" w:rsidR="00B67371" w:rsidRDefault="00B67371">
            <w:pPr>
              <w:pStyle w:val="CellBody"/>
              <w:spacing w:line="260" w:lineRule="atLeast"/>
              <w:rPr>
                <w:sz w:val="22"/>
                <w:szCs w:val="22"/>
              </w:rPr>
            </w:pPr>
            <w:r>
              <w:rPr>
                <w:w w:val="100"/>
                <w:sz w:val="22"/>
                <w:szCs w:val="22"/>
              </w:rPr>
              <w:t>(Repealed by 918)</w:t>
            </w:r>
          </w:p>
        </w:tc>
      </w:tr>
      <w:tr w:rsidR="00B67371" w14:paraId="1E6D6D9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1271847" w14:textId="77777777" w:rsidR="00B67371" w:rsidRDefault="00B67371">
            <w:pPr>
              <w:pStyle w:val="CellBody"/>
              <w:spacing w:line="260" w:lineRule="atLeast"/>
              <w:rPr>
                <w:sz w:val="22"/>
                <w:szCs w:val="22"/>
              </w:rPr>
            </w:pPr>
            <w:r>
              <w:rPr>
                <w:w w:val="100"/>
                <w:sz w:val="22"/>
                <w:szCs w:val="22"/>
              </w:rPr>
              <w:t>882</w:t>
            </w:r>
          </w:p>
        </w:tc>
        <w:tc>
          <w:tcPr>
            <w:tcW w:w="1530" w:type="dxa"/>
            <w:tcBorders>
              <w:top w:val="nil"/>
              <w:left w:val="nil"/>
              <w:bottom w:val="nil"/>
              <w:right w:val="nil"/>
            </w:tcBorders>
            <w:tcMar>
              <w:top w:w="30" w:type="dxa"/>
              <w:left w:w="60" w:type="dxa"/>
              <w:bottom w:w="20" w:type="dxa"/>
              <w:right w:w="60" w:type="dxa"/>
            </w:tcMar>
          </w:tcPr>
          <w:p w14:paraId="13DB2BF8" w14:textId="77777777" w:rsidR="00B67371" w:rsidRDefault="00B67371">
            <w:pPr>
              <w:pStyle w:val="CellBody"/>
              <w:spacing w:line="260" w:lineRule="atLeast"/>
              <w:rPr>
                <w:sz w:val="22"/>
                <w:szCs w:val="22"/>
              </w:rPr>
            </w:pPr>
            <w:r>
              <w:rPr>
                <w:sz w:val="22"/>
                <w:szCs w:val="22"/>
              </w:rPr>
              <w:t>6-5-39</w:t>
            </w:r>
          </w:p>
        </w:tc>
        <w:tc>
          <w:tcPr>
            <w:tcW w:w="4960" w:type="dxa"/>
            <w:tcBorders>
              <w:top w:val="nil"/>
              <w:left w:val="nil"/>
              <w:bottom w:val="nil"/>
              <w:right w:val="nil"/>
            </w:tcBorders>
            <w:tcMar>
              <w:top w:w="30" w:type="dxa"/>
              <w:left w:w="60" w:type="dxa"/>
              <w:bottom w:w="20" w:type="dxa"/>
              <w:right w:w="60" w:type="dxa"/>
            </w:tcMar>
          </w:tcPr>
          <w:p w14:paraId="5A328A35" w14:textId="77777777" w:rsidR="00B67371" w:rsidRDefault="00B67371">
            <w:pPr>
              <w:pStyle w:val="CellBody"/>
              <w:spacing w:line="260" w:lineRule="atLeast"/>
              <w:rPr>
                <w:sz w:val="22"/>
                <w:szCs w:val="22"/>
              </w:rPr>
            </w:pPr>
            <w:r>
              <w:rPr>
                <w:sz w:val="22"/>
                <w:szCs w:val="22"/>
              </w:rPr>
              <w:t>Construction and installation of service driveways</w:t>
            </w:r>
          </w:p>
        </w:tc>
        <w:tc>
          <w:tcPr>
            <w:tcW w:w="1980" w:type="dxa"/>
            <w:tcBorders>
              <w:top w:val="nil"/>
              <w:left w:val="nil"/>
              <w:bottom w:val="nil"/>
              <w:right w:val="nil"/>
            </w:tcBorders>
            <w:tcMar>
              <w:top w:w="30" w:type="dxa"/>
              <w:left w:w="60" w:type="dxa"/>
              <w:bottom w:w="20" w:type="dxa"/>
              <w:right w:w="60" w:type="dxa"/>
            </w:tcMar>
          </w:tcPr>
          <w:p w14:paraId="5FECE72C" w14:textId="77777777" w:rsidR="00B67371" w:rsidRDefault="00B67371">
            <w:pPr>
              <w:pStyle w:val="CellBody"/>
              <w:spacing w:line="260" w:lineRule="atLeast"/>
              <w:rPr>
                <w:sz w:val="22"/>
                <w:szCs w:val="22"/>
              </w:rPr>
            </w:pPr>
            <w:r>
              <w:rPr>
                <w:w w:val="100"/>
                <w:sz w:val="22"/>
                <w:szCs w:val="22"/>
              </w:rPr>
              <w:t>(Repealed by 1772)</w:t>
            </w:r>
          </w:p>
        </w:tc>
      </w:tr>
      <w:tr w:rsidR="00B67371" w14:paraId="5CAA6363"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6712BF5A" w14:textId="77777777" w:rsidR="00B67371" w:rsidRDefault="00B67371">
            <w:pPr>
              <w:pStyle w:val="CellBody"/>
              <w:spacing w:line="260" w:lineRule="atLeast"/>
              <w:rPr>
                <w:sz w:val="22"/>
                <w:szCs w:val="22"/>
              </w:rPr>
            </w:pPr>
            <w:r>
              <w:rPr>
                <w:w w:val="100"/>
                <w:sz w:val="22"/>
                <w:szCs w:val="22"/>
              </w:rPr>
              <w:t>883</w:t>
            </w:r>
          </w:p>
        </w:tc>
        <w:tc>
          <w:tcPr>
            <w:tcW w:w="1530" w:type="dxa"/>
            <w:tcBorders>
              <w:top w:val="nil"/>
              <w:left w:val="nil"/>
              <w:bottom w:val="nil"/>
              <w:right w:val="nil"/>
            </w:tcBorders>
            <w:tcMar>
              <w:top w:w="30" w:type="dxa"/>
              <w:left w:w="60" w:type="dxa"/>
              <w:bottom w:w="20" w:type="dxa"/>
              <w:right w:w="60" w:type="dxa"/>
            </w:tcMar>
          </w:tcPr>
          <w:p w14:paraId="5543DD0D"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5"/>
                <w:attr w:name="Year" w:val="1939"/>
              </w:smartTagPr>
              <w:r>
                <w:rPr>
                  <w:w w:val="100"/>
                  <w:sz w:val="22"/>
                  <w:szCs w:val="22"/>
                </w:rPr>
                <w:t>6-5-39</w:t>
              </w:r>
            </w:smartTag>
          </w:p>
        </w:tc>
        <w:tc>
          <w:tcPr>
            <w:tcW w:w="4960" w:type="dxa"/>
            <w:tcBorders>
              <w:top w:val="nil"/>
              <w:left w:val="nil"/>
              <w:bottom w:val="nil"/>
              <w:right w:val="nil"/>
            </w:tcBorders>
            <w:tcMar>
              <w:top w:w="30" w:type="dxa"/>
              <w:left w:w="60" w:type="dxa"/>
              <w:bottom w:w="20" w:type="dxa"/>
              <w:right w:w="60" w:type="dxa"/>
            </w:tcMar>
          </w:tcPr>
          <w:p w14:paraId="27841125" w14:textId="77777777" w:rsidR="00B67371" w:rsidRDefault="00B67371">
            <w:pPr>
              <w:pStyle w:val="CellBody"/>
              <w:spacing w:line="260" w:lineRule="atLeast"/>
              <w:rPr>
                <w:sz w:val="22"/>
                <w:szCs w:val="22"/>
              </w:rPr>
            </w:pPr>
            <w:r>
              <w:rPr>
                <w:w w:val="100"/>
                <w:sz w:val="22"/>
                <w:szCs w:val="22"/>
              </w:rPr>
              <w:t xml:space="preserve">Prohibiting the driving or operating of motor vehicles or other vehicles, exclusive of bicycles and emergency vehicles, upon a portion of </w:t>
            </w:r>
            <w:smartTag w:uri="urn:schemas-microsoft-com:office:smarttags" w:element="address">
              <w:smartTag w:uri="urn:schemas-microsoft-com:office:smarttags" w:element="Street">
                <w:r>
                  <w:rPr>
                    <w:w w:val="100"/>
                    <w:sz w:val="22"/>
                    <w:szCs w:val="22"/>
                  </w:rPr>
                  <w:t>Sheridan Street</w:t>
                </w:r>
              </w:smartTag>
            </w:smartTag>
            <w:r>
              <w:rPr>
                <w:w w:val="100"/>
                <w:sz w:val="22"/>
                <w:szCs w:val="22"/>
              </w:rPr>
              <w:t xml:space="preserve"> between </w:t>
            </w:r>
            <w:smartTag w:uri="urn:schemas-microsoft-com:office:smarttags" w:element="time">
              <w:smartTagPr>
                <w:attr w:name="Minute" w:val="30"/>
                <w:attr w:name="Hour" w:val="11"/>
              </w:smartTagPr>
              <w:r>
                <w:rPr>
                  <w:w w:val="100"/>
                  <w:sz w:val="22"/>
                  <w:szCs w:val="22"/>
                </w:rPr>
                <w:t>11:30 a.m.</w:t>
              </w:r>
            </w:smartTag>
            <w:r>
              <w:rPr>
                <w:w w:val="100"/>
                <w:sz w:val="22"/>
                <w:szCs w:val="22"/>
              </w:rPr>
              <w:t xml:space="preserve"> and </w:t>
            </w:r>
            <w:smartTag w:uri="urn:schemas-microsoft-com:office:smarttags" w:element="time">
              <w:smartTagPr>
                <w:attr w:name="Minute" w:val="0"/>
                <w:attr w:name="Hour" w:val="13"/>
              </w:smartTagPr>
              <w:r>
                <w:rPr>
                  <w:w w:val="100"/>
                  <w:sz w:val="22"/>
                  <w:szCs w:val="22"/>
                </w:rPr>
                <w:t>1:00 p.m.</w:t>
              </w:r>
            </w:smartTag>
            <w:r>
              <w:rPr>
                <w:w w:val="100"/>
                <w:sz w:val="22"/>
                <w:szCs w:val="22"/>
              </w:rPr>
              <w:t xml:space="preserve"> on school days; providing penalties</w:t>
            </w:r>
          </w:p>
        </w:tc>
        <w:tc>
          <w:tcPr>
            <w:tcW w:w="1980" w:type="dxa"/>
            <w:tcBorders>
              <w:top w:val="nil"/>
              <w:left w:val="nil"/>
              <w:bottom w:val="nil"/>
              <w:right w:val="nil"/>
            </w:tcBorders>
            <w:tcMar>
              <w:top w:w="30" w:type="dxa"/>
              <w:left w:w="60" w:type="dxa"/>
              <w:bottom w:w="20" w:type="dxa"/>
              <w:right w:w="60" w:type="dxa"/>
            </w:tcMar>
          </w:tcPr>
          <w:p w14:paraId="10926E9E" w14:textId="77777777" w:rsidR="00B67371" w:rsidRDefault="00B67371">
            <w:pPr>
              <w:pStyle w:val="CellBody"/>
              <w:spacing w:line="260" w:lineRule="atLeast"/>
              <w:rPr>
                <w:sz w:val="22"/>
                <w:szCs w:val="22"/>
              </w:rPr>
            </w:pPr>
            <w:r>
              <w:rPr>
                <w:w w:val="100"/>
                <w:sz w:val="22"/>
                <w:szCs w:val="22"/>
              </w:rPr>
              <w:t>(Repealed by 1154)</w:t>
            </w:r>
          </w:p>
        </w:tc>
      </w:tr>
      <w:tr w:rsidR="00B67371" w14:paraId="65D367B3"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0FB3AB74" w14:textId="77777777" w:rsidR="00B67371" w:rsidRDefault="00B67371">
            <w:pPr>
              <w:pStyle w:val="CellBody"/>
              <w:spacing w:line="260" w:lineRule="atLeast"/>
              <w:rPr>
                <w:sz w:val="22"/>
                <w:szCs w:val="22"/>
              </w:rPr>
            </w:pPr>
            <w:r>
              <w:rPr>
                <w:w w:val="100"/>
                <w:sz w:val="22"/>
                <w:szCs w:val="22"/>
              </w:rPr>
              <w:t>884</w:t>
            </w:r>
          </w:p>
        </w:tc>
        <w:tc>
          <w:tcPr>
            <w:tcW w:w="1530" w:type="dxa"/>
            <w:tcBorders>
              <w:top w:val="nil"/>
              <w:left w:val="nil"/>
              <w:bottom w:val="nil"/>
              <w:right w:val="nil"/>
            </w:tcBorders>
            <w:tcMar>
              <w:top w:w="30" w:type="dxa"/>
              <w:left w:w="60" w:type="dxa"/>
              <w:bottom w:w="20" w:type="dxa"/>
              <w:right w:w="60" w:type="dxa"/>
            </w:tcMar>
          </w:tcPr>
          <w:p w14:paraId="7AC5367C"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3"/>
                <w:attr w:name="Year" w:val="1939"/>
              </w:smartTagPr>
              <w:r>
                <w:rPr>
                  <w:w w:val="100"/>
                  <w:sz w:val="22"/>
                  <w:szCs w:val="22"/>
                </w:rPr>
                <w:t>7-3-39</w:t>
              </w:r>
            </w:smartTag>
          </w:p>
        </w:tc>
        <w:tc>
          <w:tcPr>
            <w:tcW w:w="4960" w:type="dxa"/>
            <w:tcBorders>
              <w:top w:val="nil"/>
              <w:left w:val="nil"/>
              <w:bottom w:val="nil"/>
              <w:right w:val="nil"/>
            </w:tcBorders>
            <w:tcMar>
              <w:top w:w="30" w:type="dxa"/>
              <w:left w:w="60" w:type="dxa"/>
              <w:bottom w:w="20" w:type="dxa"/>
              <w:right w:w="60" w:type="dxa"/>
            </w:tcMar>
          </w:tcPr>
          <w:p w14:paraId="7AC83FD5" w14:textId="77777777" w:rsidR="00B67371" w:rsidRDefault="00B67371">
            <w:pPr>
              <w:pStyle w:val="CellBody"/>
              <w:spacing w:line="260" w:lineRule="atLeast"/>
              <w:rPr>
                <w:sz w:val="22"/>
                <w:szCs w:val="22"/>
              </w:rPr>
            </w:pPr>
            <w:r>
              <w:rPr>
                <w:w w:val="100"/>
                <w:sz w:val="22"/>
                <w:szCs w:val="22"/>
              </w:rPr>
              <w:t>Regulating the parking of vehicles upon the streets of the city; prohibiting parking upon certain streets or portions of streets; prohibiting such parking for certain purposes; providing for the removal and impounding of vehicles parking in violation of city ordinances; and providing penalties; repealing Ord. Nos. 587, 615, 713, 745, 759, 794, 831, 842, 848, 859 and 879</w:t>
            </w:r>
          </w:p>
        </w:tc>
        <w:tc>
          <w:tcPr>
            <w:tcW w:w="1980" w:type="dxa"/>
            <w:tcBorders>
              <w:top w:val="nil"/>
              <w:left w:val="nil"/>
              <w:bottom w:val="nil"/>
              <w:right w:val="nil"/>
            </w:tcBorders>
            <w:tcMar>
              <w:top w:w="30" w:type="dxa"/>
              <w:left w:w="60" w:type="dxa"/>
              <w:bottom w:w="20" w:type="dxa"/>
              <w:right w:w="60" w:type="dxa"/>
            </w:tcMar>
          </w:tcPr>
          <w:p w14:paraId="6F45DA44" w14:textId="77777777" w:rsidR="00B67371" w:rsidRDefault="00B67371">
            <w:pPr>
              <w:pStyle w:val="CellBody"/>
              <w:spacing w:line="260" w:lineRule="atLeast"/>
              <w:rPr>
                <w:sz w:val="22"/>
                <w:szCs w:val="22"/>
              </w:rPr>
            </w:pPr>
            <w:r>
              <w:rPr>
                <w:w w:val="100"/>
                <w:sz w:val="22"/>
                <w:szCs w:val="22"/>
              </w:rPr>
              <w:t>(Repealed by 918)</w:t>
            </w:r>
          </w:p>
        </w:tc>
      </w:tr>
      <w:tr w:rsidR="00B67371" w14:paraId="7D1F4AF2" w14:textId="77777777" w:rsidTr="00444702">
        <w:trPr>
          <w:gridAfter w:val="1"/>
          <w:wAfter w:w="1980" w:type="dxa"/>
          <w:cantSplit/>
          <w:trHeight w:val="2860"/>
        </w:trPr>
        <w:tc>
          <w:tcPr>
            <w:tcW w:w="1170" w:type="dxa"/>
            <w:tcBorders>
              <w:top w:val="nil"/>
              <w:left w:val="nil"/>
              <w:bottom w:val="nil"/>
              <w:right w:val="nil"/>
            </w:tcBorders>
            <w:tcMar>
              <w:top w:w="30" w:type="dxa"/>
              <w:left w:w="60" w:type="dxa"/>
              <w:bottom w:w="20" w:type="dxa"/>
              <w:right w:w="60" w:type="dxa"/>
            </w:tcMar>
          </w:tcPr>
          <w:p w14:paraId="7A3E27BF" w14:textId="77777777" w:rsidR="00B67371" w:rsidRDefault="00B67371">
            <w:pPr>
              <w:pStyle w:val="CellBody"/>
              <w:spacing w:line="260" w:lineRule="atLeast"/>
              <w:rPr>
                <w:sz w:val="22"/>
                <w:szCs w:val="22"/>
              </w:rPr>
            </w:pPr>
            <w:r>
              <w:rPr>
                <w:w w:val="100"/>
                <w:sz w:val="22"/>
                <w:szCs w:val="22"/>
              </w:rPr>
              <w:t>885</w:t>
            </w:r>
          </w:p>
        </w:tc>
        <w:tc>
          <w:tcPr>
            <w:tcW w:w="1530" w:type="dxa"/>
            <w:tcBorders>
              <w:top w:val="nil"/>
              <w:left w:val="nil"/>
              <w:bottom w:val="nil"/>
              <w:right w:val="nil"/>
            </w:tcBorders>
            <w:tcMar>
              <w:top w:w="30" w:type="dxa"/>
              <w:left w:w="60" w:type="dxa"/>
              <w:bottom w:w="20" w:type="dxa"/>
              <w:right w:w="60" w:type="dxa"/>
            </w:tcMar>
          </w:tcPr>
          <w:p w14:paraId="3D87D5E7"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3"/>
                <w:attr w:name="Year" w:val="1939"/>
              </w:smartTagPr>
              <w:r>
                <w:rPr>
                  <w:w w:val="100"/>
                  <w:sz w:val="22"/>
                  <w:szCs w:val="22"/>
                </w:rPr>
                <w:t>7-3-39</w:t>
              </w:r>
            </w:smartTag>
          </w:p>
        </w:tc>
        <w:tc>
          <w:tcPr>
            <w:tcW w:w="4960" w:type="dxa"/>
            <w:tcBorders>
              <w:top w:val="nil"/>
              <w:left w:val="nil"/>
              <w:bottom w:val="nil"/>
              <w:right w:val="nil"/>
            </w:tcBorders>
            <w:tcMar>
              <w:top w:w="30" w:type="dxa"/>
              <w:left w:w="60" w:type="dxa"/>
              <w:bottom w:w="20" w:type="dxa"/>
              <w:right w:w="60" w:type="dxa"/>
            </w:tcMar>
          </w:tcPr>
          <w:p w14:paraId="1F25E127" w14:textId="77777777" w:rsidR="00B67371" w:rsidRDefault="00B67371">
            <w:pPr>
              <w:pStyle w:val="CellBody"/>
              <w:spacing w:line="260" w:lineRule="atLeast"/>
              <w:rPr>
                <w:sz w:val="22"/>
                <w:szCs w:val="22"/>
              </w:rPr>
            </w:pPr>
            <w:r>
              <w:rPr>
                <w:w w:val="100"/>
                <w:sz w:val="22"/>
                <w:szCs w:val="22"/>
              </w:rPr>
              <w:t>Prohibiting any person, firm, corporation or association from keeping and maintaining, within the corporate limits of the city, any fowls, animals or bees, except cats and dogs, without first obtaining a permit therefor; declaring the keeping of such fowls, animals or bees without a permit to be a nuisance; prohibiting the issuance of permits to keep certain animals; prohibiting animals from running at large and defining the term “running at large;” regulating dogs running at large; providing penalties; repealing Ord. Nos. 1, 22, 180, 312, 331, 378, 396, 717 and 761</w:t>
            </w:r>
          </w:p>
        </w:tc>
        <w:tc>
          <w:tcPr>
            <w:tcW w:w="1980" w:type="dxa"/>
            <w:tcBorders>
              <w:top w:val="nil"/>
              <w:left w:val="nil"/>
              <w:bottom w:val="nil"/>
              <w:right w:val="nil"/>
            </w:tcBorders>
            <w:tcMar>
              <w:top w:w="30" w:type="dxa"/>
              <w:left w:w="60" w:type="dxa"/>
              <w:bottom w:w="20" w:type="dxa"/>
              <w:right w:w="60" w:type="dxa"/>
            </w:tcMar>
          </w:tcPr>
          <w:p w14:paraId="0B3B4DAB" w14:textId="77777777" w:rsidR="00B67371" w:rsidRDefault="00B67371">
            <w:pPr>
              <w:pStyle w:val="CellBody"/>
              <w:spacing w:line="260" w:lineRule="atLeast"/>
              <w:rPr>
                <w:sz w:val="22"/>
                <w:szCs w:val="22"/>
              </w:rPr>
            </w:pPr>
            <w:r>
              <w:rPr>
                <w:w w:val="100"/>
                <w:sz w:val="22"/>
                <w:szCs w:val="22"/>
              </w:rPr>
              <w:t>(Repealed by 918)</w:t>
            </w:r>
          </w:p>
        </w:tc>
      </w:tr>
      <w:tr w:rsidR="00B67371" w14:paraId="5FCA7AB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48B1E1A" w14:textId="77777777" w:rsidR="00B67371" w:rsidRDefault="00B67371">
            <w:pPr>
              <w:pStyle w:val="CellBody"/>
              <w:spacing w:line="260" w:lineRule="atLeast"/>
              <w:rPr>
                <w:sz w:val="22"/>
                <w:szCs w:val="22"/>
              </w:rPr>
            </w:pPr>
            <w:r>
              <w:rPr>
                <w:w w:val="100"/>
                <w:sz w:val="22"/>
                <w:szCs w:val="22"/>
              </w:rPr>
              <w:t>886</w:t>
            </w:r>
          </w:p>
        </w:tc>
        <w:tc>
          <w:tcPr>
            <w:tcW w:w="1530" w:type="dxa"/>
            <w:tcBorders>
              <w:top w:val="nil"/>
              <w:left w:val="nil"/>
              <w:bottom w:val="nil"/>
              <w:right w:val="nil"/>
            </w:tcBorders>
            <w:tcMar>
              <w:top w:w="30" w:type="dxa"/>
              <w:left w:w="60" w:type="dxa"/>
              <w:bottom w:w="20" w:type="dxa"/>
              <w:right w:w="60" w:type="dxa"/>
            </w:tcMar>
          </w:tcPr>
          <w:p w14:paraId="580E8C68"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2"/>
                <w:attr w:name="Year" w:val="1939"/>
              </w:smartTagPr>
              <w:r>
                <w:rPr>
                  <w:w w:val="100"/>
                  <w:sz w:val="22"/>
                  <w:szCs w:val="22"/>
                </w:rPr>
                <w:t>10-2-39</w:t>
              </w:r>
            </w:smartTag>
          </w:p>
        </w:tc>
        <w:tc>
          <w:tcPr>
            <w:tcW w:w="4960" w:type="dxa"/>
            <w:tcBorders>
              <w:top w:val="nil"/>
              <w:left w:val="nil"/>
              <w:bottom w:val="nil"/>
              <w:right w:val="nil"/>
            </w:tcBorders>
            <w:tcMar>
              <w:top w:w="30" w:type="dxa"/>
              <w:left w:w="60" w:type="dxa"/>
              <w:bottom w:w="20" w:type="dxa"/>
              <w:right w:w="60" w:type="dxa"/>
            </w:tcMar>
          </w:tcPr>
          <w:p w14:paraId="412D5E21" w14:textId="77777777" w:rsidR="00B67371" w:rsidRDefault="00B67371">
            <w:pPr>
              <w:pStyle w:val="CellBody"/>
              <w:spacing w:line="260" w:lineRule="atLeast"/>
              <w:rPr>
                <w:sz w:val="22"/>
                <w:szCs w:val="22"/>
              </w:rPr>
            </w:pPr>
            <w:r>
              <w:rPr>
                <w:w w:val="100"/>
                <w:sz w:val="22"/>
                <w:szCs w:val="22"/>
              </w:rPr>
              <w:t>Amending Ord. No. 771</w:t>
            </w:r>
          </w:p>
        </w:tc>
        <w:tc>
          <w:tcPr>
            <w:tcW w:w="1980" w:type="dxa"/>
            <w:tcBorders>
              <w:top w:val="nil"/>
              <w:left w:val="nil"/>
              <w:bottom w:val="nil"/>
              <w:right w:val="nil"/>
            </w:tcBorders>
            <w:tcMar>
              <w:top w:w="30" w:type="dxa"/>
              <w:left w:w="60" w:type="dxa"/>
              <w:bottom w:w="20" w:type="dxa"/>
              <w:right w:w="60" w:type="dxa"/>
            </w:tcMar>
          </w:tcPr>
          <w:p w14:paraId="0480E47E" w14:textId="77777777" w:rsidR="00B67371" w:rsidRDefault="00B67371">
            <w:pPr>
              <w:pStyle w:val="CellBody"/>
              <w:spacing w:line="260" w:lineRule="atLeast"/>
              <w:rPr>
                <w:sz w:val="22"/>
                <w:szCs w:val="22"/>
              </w:rPr>
            </w:pPr>
            <w:r>
              <w:rPr>
                <w:w w:val="100"/>
                <w:sz w:val="22"/>
                <w:szCs w:val="22"/>
              </w:rPr>
              <w:t>(Repealed by 925)</w:t>
            </w:r>
          </w:p>
        </w:tc>
      </w:tr>
      <w:tr w:rsidR="00B67371" w14:paraId="3C2A1E3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5D24FC9" w14:textId="77777777" w:rsidR="00B67371" w:rsidRDefault="00B67371">
            <w:pPr>
              <w:pStyle w:val="CellBody"/>
              <w:spacing w:line="260" w:lineRule="atLeast"/>
              <w:rPr>
                <w:sz w:val="22"/>
                <w:szCs w:val="22"/>
              </w:rPr>
            </w:pPr>
            <w:r>
              <w:rPr>
                <w:w w:val="100"/>
                <w:sz w:val="22"/>
                <w:szCs w:val="22"/>
              </w:rPr>
              <w:t>887</w:t>
            </w:r>
          </w:p>
        </w:tc>
        <w:tc>
          <w:tcPr>
            <w:tcW w:w="1530" w:type="dxa"/>
            <w:tcBorders>
              <w:top w:val="nil"/>
              <w:left w:val="nil"/>
              <w:bottom w:val="nil"/>
              <w:right w:val="nil"/>
            </w:tcBorders>
            <w:tcMar>
              <w:top w:w="30" w:type="dxa"/>
              <w:left w:w="60" w:type="dxa"/>
              <w:bottom w:w="20" w:type="dxa"/>
              <w:right w:w="60" w:type="dxa"/>
            </w:tcMar>
          </w:tcPr>
          <w:p w14:paraId="204BD0A7" w14:textId="77777777" w:rsidR="00B67371" w:rsidRDefault="00B67371">
            <w:pPr>
              <w:pStyle w:val="CellBody"/>
              <w:spacing w:line="260" w:lineRule="atLeast"/>
              <w:rPr>
                <w:sz w:val="22"/>
                <w:szCs w:val="22"/>
              </w:rPr>
            </w:pPr>
            <w:r>
              <w:rPr>
                <w:sz w:val="22"/>
                <w:szCs w:val="22"/>
              </w:rPr>
              <w:t>10-30-39</w:t>
            </w:r>
          </w:p>
        </w:tc>
        <w:tc>
          <w:tcPr>
            <w:tcW w:w="4960" w:type="dxa"/>
            <w:tcBorders>
              <w:top w:val="nil"/>
              <w:left w:val="nil"/>
              <w:bottom w:val="nil"/>
              <w:right w:val="nil"/>
            </w:tcBorders>
            <w:tcMar>
              <w:top w:w="30" w:type="dxa"/>
              <w:left w:w="60" w:type="dxa"/>
              <w:bottom w:w="20" w:type="dxa"/>
              <w:right w:w="60" w:type="dxa"/>
            </w:tcMar>
          </w:tcPr>
          <w:p w14:paraId="1790493F" w14:textId="77777777" w:rsidR="00B67371" w:rsidRDefault="00B67371">
            <w:pPr>
              <w:pStyle w:val="CellBody"/>
              <w:spacing w:line="260" w:lineRule="atLeast"/>
              <w:rPr>
                <w:sz w:val="22"/>
                <w:szCs w:val="22"/>
              </w:rPr>
            </w:pPr>
            <w:r>
              <w:rPr>
                <w:sz w:val="22"/>
                <w:szCs w:val="22"/>
              </w:rPr>
              <w:t>Levying general tax</w:t>
            </w:r>
          </w:p>
        </w:tc>
        <w:tc>
          <w:tcPr>
            <w:tcW w:w="1980" w:type="dxa"/>
            <w:tcBorders>
              <w:top w:val="nil"/>
              <w:left w:val="nil"/>
              <w:bottom w:val="nil"/>
              <w:right w:val="nil"/>
            </w:tcBorders>
            <w:tcMar>
              <w:top w:w="30" w:type="dxa"/>
              <w:left w:w="60" w:type="dxa"/>
              <w:bottom w:w="20" w:type="dxa"/>
              <w:right w:w="60" w:type="dxa"/>
            </w:tcMar>
          </w:tcPr>
          <w:p w14:paraId="1556C0AB" w14:textId="77777777" w:rsidR="00B67371" w:rsidRDefault="00B67371">
            <w:pPr>
              <w:pStyle w:val="CellBody"/>
              <w:spacing w:line="260" w:lineRule="atLeast"/>
              <w:rPr>
                <w:sz w:val="22"/>
                <w:szCs w:val="22"/>
              </w:rPr>
            </w:pPr>
            <w:r>
              <w:rPr>
                <w:w w:val="100"/>
                <w:sz w:val="22"/>
                <w:szCs w:val="22"/>
              </w:rPr>
              <w:t>(Inactive)</w:t>
            </w:r>
          </w:p>
        </w:tc>
      </w:tr>
      <w:tr w:rsidR="00B67371" w14:paraId="4A6B925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6D6D3E4" w14:textId="77777777" w:rsidR="00B67371" w:rsidRDefault="00B67371">
            <w:pPr>
              <w:pStyle w:val="CellBody"/>
              <w:spacing w:line="260" w:lineRule="atLeast"/>
              <w:rPr>
                <w:sz w:val="22"/>
                <w:szCs w:val="22"/>
              </w:rPr>
            </w:pPr>
            <w:r>
              <w:rPr>
                <w:w w:val="100"/>
                <w:sz w:val="22"/>
                <w:szCs w:val="22"/>
              </w:rPr>
              <w:t>888</w:t>
            </w:r>
          </w:p>
        </w:tc>
        <w:tc>
          <w:tcPr>
            <w:tcW w:w="1530" w:type="dxa"/>
            <w:tcBorders>
              <w:top w:val="nil"/>
              <w:left w:val="nil"/>
              <w:bottom w:val="nil"/>
              <w:right w:val="nil"/>
            </w:tcBorders>
            <w:tcMar>
              <w:top w:w="30" w:type="dxa"/>
              <w:left w:w="60" w:type="dxa"/>
              <w:bottom w:w="20" w:type="dxa"/>
              <w:right w:w="60" w:type="dxa"/>
            </w:tcMar>
          </w:tcPr>
          <w:p w14:paraId="6A8BA17A" w14:textId="77777777" w:rsidR="00B67371" w:rsidRDefault="00B67371">
            <w:pPr>
              <w:pStyle w:val="CellBody"/>
              <w:spacing w:line="260" w:lineRule="atLeast"/>
              <w:rPr>
                <w:sz w:val="22"/>
                <w:szCs w:val="22"/>
              </w:rPr>
            </w:pPr>
            <w:r>
              <w:rPr>
                <w:sz w:val="22"/>
                <w:szCs w:val="22"/>
              </w:rPr>
              <w:t>1-12-40</w:t>
            </w:r>
          </w:p>
        </w:tc>
        <w:tc>
          <w:tcPr>
            <w:tcW w:w="4960" w:type="dxa"/>
            <w:tcBorders>
              <w:top w:val="nil"/>
              <w:left w:val="nil"/>
              <w:bottom w:val="nil"/>
              <w:right w:val="nil"/>
            </w:tcBorders>
            <w:tcMar>
              <w:top w:w="30" w:type="dxa"/>
              <w:left w:w="60" w:type="dxa"/>
              <w:bottom w:w="20" w:type="dxa"/>
              <w:right w:w="60" w:type="dxa"/>
            </w:tcMar>
          </w:tcPr>
          <w:p w14:paraId="09BEA263" w14:textId="77777777" w:rsidR="00B67371" w:rsidRDefault="00B67371">
            <w:pPr>
              <w:pStyle w:val="CellBody"/>
              <w:spacing w:line="260" w:lineRule="atLeast"/>
              <w:rPr>
                <w:sz w:val="22"/>
                <w:szCs w:val="22"/>
              </w:rPr>
            </w:pPr>
            <w:r>
              <w:rPr>
                <w:sz w:val="22"/>
                <w:szCs w:val="22"/>
              </w:rPr>
              <w:t>Municipal water system regulations</w:t>
            </w:r>
          </w:p>
        </w:tc>
        <w:tc>
          <w:tcPr>
            <w:tcW w:w="1980" w:type="dxa"/>
            <w:tcBorders>
              <w:top w:val="nil"/>
              <w:left w:val="nil"/>
              <w:bottom w:val="nil"/>
              <w:right w:val="nil"/>
            </w:tcBorders>
            <w:tcMar>
              <w:top w:w="30" w:type="dxa"/>
              <w:left w:w="60" w:type="dxa"/>
              <w:bottom w:w="20" w:type="dxa"/>
              <w:right w:w="60" w:type="dxa"/>
            </w:tcMar>
          </w:tcPr>
          <w:p w14:paraId="71685401" w14:textId="77777777" w:rsidR="00B67371" w:rsidRDefault="00B67371">
            <w:pPr>
              <w:pStyle w:val="CellBody"/>
              <w:spacing w:line="260" w:lineRule="atLeast"/>
              <w:rPr>
                <w:sz w:val="22"/>
                <w:szCs w:val="22"/>
              </w:rPr>
            </w:pPr>
            <w:r>
              <w:rPr>
                <w:w w:val="100"/>
                <w:sz w:val="22"/>
                <w:szCs w:val="22"/>
              </w:rPr>
              <w:t>(Repealed by 1040)</w:t>
            </w:r>
          </w:p>
        </w:tc>
      </w:tr>
      <w:tr w:rsidR="00B67371" w14:paraId="3AD2EE7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BDAD81F" w14:textId="77777777" w:rsidR="00B67371" w:rsidRDefault="00B67371">
            <w:pPr>
              <w:pStyle w:val="CellBody"/>
              <w:spacing w:line="260" w:lineRule="atLeast"/>
              <w:rPr>
                <w:sz w:val="22"/>
                <w:szCs w:val="22"/>
              </w:rPr>
            </w:pPr>
            <w:r>
              <w:rPr>
                <w:w w:val="100"/>
                <w:sz w:val="22"/>
                <w:szCs w:val="22"/>
              </w:rPr>
              <w:t>889</w:t>
            </w:r>
          </w:p>
        </w:tc>
        <w:tc>
          <w:tcPr>
            <w:tcW w:w="1530" w:type="dxa"/>
            <w:tcBorders>
              <w:top w:val="nil"/>
              <w:left w:val="nil"/>
              <w:bottom w:val="nil"/>
              <w:right w:val="nil"/>
            </w:tcBorders>
            <w:tcMar>
              <w:top w:w="30" w:type="dxa"/>
              <w:left w:w="60" w:type="dxa"/>
              <w:bottom w:w="20" w:type="dxa"/>
              <w:right w:w="60" w:type="dxa"/>
            </w:tcMar>
          </w:tcPr>
          <w:p w14:paraId="35A1EB0A" w14:textId="77777777" w:rsidR="00B67371" w:rsidRDefault="00B67371">
            <w:pPr>
              <w:pStyle w:val="CellBody"/>
              <w:spacing w:line="260" w:lineRule="atLeast"/>
              <w:rPr>
                <w:sz w:val="22"/>
                <w:szCs w:val="22"/>
              </w:rPr>
            </w:pPr>
            <w:r>
              <w:rPr>
                <w:sz w:val="22"/>
                <w:szCs w:val="22"/>
              </w:rPr>
              <w:t>2-5-40</w:t>
            </w:r>
          </w:p>
        </w:tc>
        <w:tc>
          <w:tcPr>
            <w:tcW w:w="4960" w:type="dxa"/>
            <w:tcBorders>
              <w:top w:val="nil"/>
              <w:left w:val="nil"/>
              <w:bottom w:val="nil"/>
              <w:right w:val="nil"/>
            </w:tcBorders>
            <w:tcMar>
              <w:top w:w="30" w:type="dxa"/>
              <w:left w:w="60" w:type="dxa"/>
              <w:bottom w:w="20" w:type="dxa"/>
              <w:right w:w="60" w:type="dxa"/>
            </w:tcMar>
          </w:tcPr>
          <w:p w14:paraId="1FC2A6F1" w14:textId="77777777" w:rsidR="00B67371" w:rsidRDefault="00B67371">
            <w:pPr>
              <w:pStyle w:val="CellBody"/>
              <w:spacing w:line="260" w:lineRule="atLeast"/>
              <w:rPr>
                <w:sz w:val="22"/>
                <w:szCs w:val="22"/>
              </w:rPr>
            </w:pPr>
            <w:r>
              <w:rPr>
                <w:sz w:val="22"/>
                <w:szCs w:val="22"/>
              </w:rPr>
              <w:t>Licensing of plumbers</w:t>
            </w:r>
          </w:p>
        </w:tc>
        <w:tc>
          <w:tcPr>
            <w:tcW w:w="1980" w:type="dxa"/>
            <w:tcBorders>
              <w:top w:val="nil"/>
              <w:left w:val="nil"/>
              <w:bottom w:val="nil"/>
              <w:right w:val="nil"/>
            </w:tcBorders>
            <w:tcMar>
              <w:top w:w="30" w:type="dxa"/>
              <w:left w:w="60" w:type="dxa"/>
              <w:bottom w:w="20" w:type="dxa"/>
              <w:right w:w="60" w:type="dxa"/>
            </w:tcMar>
          </w:tcPr>
          <w:p w14:paraId="098B29E5" w14:textId="77777777" w:rsidR="00B67371" w:rsidRDefault="00B67371">
            <w:pPr>
              <w:pStyle w:val="CellBody"/>
              <w:spacing w:line="260" w:lineRule="atLeast"/>
              <w:rPr>
                <w:sz w:val="22"/>
                <w:szCs w:val="22"/>
              </w:rPr>
            </w:pPr>
            <w:r>
              <w:rPr>
                <w:w w:val="100"/>
                <w:sz w:val="22"/>
                <w:szCs w:val="22"/>
              </w:rPr>
              <w:t>(Repealed by 937)</w:t>
            </w:r>
          </w:p>
        </w:tc>
      </w:tr>
      <w:tr w:rsidR="00B67371" w14:paraId="0D02965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9130E84" w14:textId="77777777" w:rsidR="00B67371" w:rsidRDefault="00B67371">
            <w:pPr>
              <w:pStyle w:val="CellBody"/>
              <w:spacing w:line="260" w:lineRule="atLeast"/>
              <w:rPr>
                <w:sz w:val="22"/>
                <w:szCs w:val="22"/>
              </w:rPr>
            </w:pPr>
            <w:r>
              <w:rPr>
                <w:w w:val="100"/>
                <w:sz w:val="22"/>
                <w:szCs w:val="22"/>
              </w:rPr>
              <w:t>890</w:t>
            </w:r>
          </w:p>
        </w:tc>
        <w:tc>
          <w:tcPr>
            <w:tcW w:w="1530" w:type="dxa"/>
            <w:tcBorders>
              <w:top w:val="nil"/>
              <w:left w:val="nil"/>
              <w:bottom w:val="nil"/>
              <w:right w:val="nil"/>
            </w:tcBorders>
            <w:tcMar>
              <w:top w:w="30" w:type="dxa"/>
              <w:left w:w="60" w:type="dxa"/>
              <w:bottom w:w="20" w:type="dxa"/>
              <w:right w:w="60" w:type="dxa"/>
            </w:tcMar>
          </w:tcPr>
          <w:p w14:paraId="7B20BC22" w14:textId="77777777" w:rsidR="00B67371" w:rsidRDefault="00B67371">
            <w:pPr>
              <w:pStyle w:val="CellBody"/>
              <w:spacing w:line="260" w:lineRule="atLeast"/>
              <w:rPr>
                <w:sz w:val="22"/>
                <w:szCs w:val="22"/>
              </w:rPr>
            </w:pPr>
            <w:r>
              <w:rPr>
                <w:sz w:val="22"/>
                <w:szCs w:val="22"/>
              </w:rPr>
              <w:t>3-25-40</w:t>
            </w:r>
          </w:p>
        </w:tc>
        <w:tc>
          <w:tcPr>
            <w:tcW w:w="4960" w:type="dxa"/>
            <w:tcBorders>
              <w:top w:val="nil"/>
              <w:left w:val="nil"/>
              <w:bottom w:val="nil"/>
              <w:right w:val="nil"/>
            </w:tcBorders>
            <w:tcMar>
              <w:top w:w="30" w:type="dxa"/>
              <w:left w:w="60" w:type="dxa"/>
              <w:bottom w:w="20" w:type="dxa"/>
              <w:right w:w="60" w:type="dxa"/>
            </w:tcMar>
          </w:tcPr>
          <w:p w14:paraId="31DE70EB" w14:textId="77777777" w:rsidR="00B67371" w:rsidRDefault="00B67371">
            <w:pPr>
              <w:pStyle w:val="CellBody"/>
              <w:spacing w:line="260" w:lineRule="atLeast"/>
              <w:rPr>
                <w:sz w:val="22"/>
                <w:szCs w:val="22"/>
              </w:rPr>
            </w:pPr>
            <w:r>
              <w:rPr>
                <w:sz w:val="22"/>
                <w:szCs w:val="22"/>
              </w:rPr>
              <w:t>Amending Ord. No. 797</w:t>
            </w:r>
          </w:p>
        </w:tc>
        <w:tc>
          <w:tcPr>
            <w:tcW w:w="1980" w:type="dxa"/>
            <w:tcBorders>
              <w:top w:val="nil"/>
              <w:left w:val="nil"/>
              <w:bottom w:val="nil"/>
              <w:right w:val="nil"/>
            </w:tcBorders>
            <w:tcMar>
              <w:top w:w="30" w:type="dxa"/>
              <w:left w:w="60" w:type="dxa"/>
              <w:bottom w:w="20" w:type="dxa"/>
              <w:right w:w="60" w:type="dxa"/>
            </w:tcMar>
          </w:tcPr>
          <w:p w14:paraId="3D9EB7EB" w14:textId="77777777" w:rsidR="00B67371" w:rsidRDefault="00B67371">
            <w:pPr>
              <w:pStyle w:val="CellBody"/>
              <w:spacing w:line="260" w:lineRule="atLeast"/>
              <w:rPr>
                <w:sz w:val="22"/>
                <w:szCs w:val="22"/>
              </w:rPr>
            </w:pPr>
            <w:r>
              <w:rPr>
                <w:w w:val="100"/>
                <w:sz w:val="22"/>
                <w:szCs w:val="22"/>
              </w:rPr>
              <w:t>(Repealed by 1712)</w:t>
            </w:r>
          </w:p>
        </w:tc>
      </w:tr>
      <w:tr w:rsidR="00B67371" w14:paraId="7850B35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74DD3D5" w14:textId="77777777" w:rsidR="00B67371" w:rsidRDefault="00B67371">
            <w:pPr>
              <w:pStyle w:val="CellBody"/>
              <w:spacing w:line="260" w:lineRule="atLeast"/>
              <w:rPr>
                <w:sz w:val="22"/>
                <w:szCs w:val="22"/>
              </w:rPr>
            </w:pPr>
            <w:r>
              <w:rPr>
                <w:w w:val="100"/>
                <w:sz w:val="22"/>
                <w:szCs w:val="22"/>
              </w:rPr>
              <w:t>891</w:t>
            </w:r>
          </w:p>
        </w:tc>
        <w:tc>
          <w:tcPr>
            <w:tcW w:w="1530" w:type="dxa"/>
            <w:tcBorders>
              <w:top w:val="nil"/>
              <w:left w:val="nil"/>
              <w:bottom w:val="nil"/>
              <w:right w:val="nil"/>
            </w:tcBorders>
            <w:tcMar>
              <w:top w:w="30" w:type="dxa"/>
              <w:left w:w="60" w:type="dxa"/>
              <w:bottom w:w="20" w:type="dxa"/>
              <w:right w:w="60" w:type="dxa"/>
            </w:tcMar>
          </w:tcPr>
          <w:p w14:paraId="3FC45883" w14:textId="77777777" w:rsidR="00B67371" w:rsidRDefault="00B67371">
            <w:pPr>
              <w:pStyle w:val="CellBody"/>
              <w:spacing w:line="260" w:lineRule="atLeast"/>
              <w:rPr>
                <w:sz w:val="22"/>
                <w:szCs w:val="22"/>
              </w:rPr>
            </w:pPr>
            <w:r>
              <w:rPr>
                <w:sz w:val="22"/>
                <w:szCs w:val="22"/>
              </w:rPr>
              <w:t>3-25-40</w:t>
            </w:r>
          </w:p>
        </w:tc>
        <w:tc>
          <w:tcPr>
            <w:tcW w:w="4960" w:type="dxa"/>
            <w:tcBorders>
              <w:top w:val="nil"/>
              <w:left w:val="nil"/>
              <w:bottom w:val="nil"/>
              <w:right w:val="nil"/>
            </w:tcBorders>
            <w:tcMar>
              <w:top w:w="30" w:type="dxa"/>
              <w:left w:w="60" w:type="dxa"/>
              <w:bottom w:w="20" w:type="dxa"/>
              <w:right w:w="60" w:type="dxa"/>
            </w:tcMar>
          </w:tcPr>
          <w:p w14:paraId="6A847407" w14:textId="77777777" w:rsidR="00B67371" w:rsidRDefault="00B67371">
            <w:pPr>
              <w:pStyle w:val="CellBody"/>
              <w:spacing w:line="260" w:lineRule="atLeast"/>
              <w:rPr>
                <w:sz w:val="22"/>
                <w:szCs w:val="22"/>
              </w:rPr>
            </w:pPr>
            <w:r>
              <w:rPr>
                <w:sz w:val="22"/>
                <w:szCs w:val="22"/>
              </w:rPr>
              <w:t>Amending Ord. No. 825</w:t>
            </w:r>
          </w:p>
        </w:tc>
        <w:tc>
          <w:tcPr>
            <w:tcW w:w="1980" w:type="dxa"/>
            <w:tcBorders>
              <w:top w:val="nil"/>
              <w:left w:val="nil"/>
              <w:bottom w:val="nil"/>
              <w:right w:val="nil"/>
            </w:tcBorders>
            <w:tcMar>
              <w:top w:w="30" w:type="dxa"/>
              <w:left w:w="60" w:type="dxa"/>
              <w:bottom w:w="20" w:type="dxa"/>
              <w:right w:w="60" w:type="dxa"/>
            </w:tcMar>
          </w:tcPr>
          <w:p w14:paraId="76641398" w14:textId="77777777" w:rsidR="00B67371" w:rsidRDefault="00B67371">
            <w:pPr>
              <w:pStyle w:val="CellBody"/>
              <w:spacing w:line="260" w:lineRule="atLeast"/>
              <w:rPr>
                <w:sz w:val="22"/>
                <w:szCs w:val="22"/>
              </w:rPr>
            </w:pPr>
            <w:r>
              <w:rPr>
                <w:w w:val="100"/>
                <w:sz w:val="22"/>
                <w:szCs w:val="22"/>
              </w:rPr>
              <w:t>(Superseded by 1069 and 1740)</w:t>
            </w:r>
          </w:p>
        </w:tc>
      </w:tr>
      <w:tr w:rsidR="00B67371" w14:paraId="2DD7266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AFDEE72" w14:textId="77777777" w:rsidR="00B67371" w:rsidRDefault="00B67371">
            <w:pPr>
              <w:pStyle w:val="CellBody"/>
              <w:spacing w:line="260" w:lineRule="atLeast"/>
              <w:rPr>
                <w:sz w:val="22"/>
                <w:szCs w:val="22"/>
              </w:rPr>
            </w:pPr>
            <w:r>
              <w:rPr>
                <w:w w:val="100"/>
                <w:sz w:val="22"/>
                <w:szCs w:val="22"/>
              </w:rPr>
              <w:t>892</w:t>
            </w:r>
          </w:p>
        </w:tc>
        <w:tc>
          <w:tcPr>
            <w:tcW w:w="1530" w:type="dxa"/>
            <w:tcBorders>
              <w:top w:val="nil"/>
              <w:left w:val="nil"/>
              <w:bottom w:val="nil"/>
              <w:right w:val="nil"/>
            </w:tcBorders>
            <w:tcMar>
              <w:top w:w="30" w:type="dxa"/>
              <w:left w:w="60" w:type="dxa"/>
              <w:bottom w:w="20" w:type="dxa"/>
              <w:right w:w="60" w:type="dxa"/>
            </w:tcMar>
          </w:tcPr>
          <w:p w14:paraId="0AB16867" w14:textId="77777777" w:rsidR="00B67371" w:rsidRDefault="00B67371">
            <w:pPr>
              <w:pStyle w:val="CellBody"/>
              <w:spacing w:line="260" w:lineRule="atLeast"/>
              <w:rPr>
                <w:sz w:val="22"/>
                <w:szCs w:val="22"/>
              </w:rPr>
            </w:pPr>
            <w:r>
              <w:rPr>
                <w:sz w:val="22"/>
                <w:szCs w:val="22"/>
              </w:rPr>
              <w:t>3-25-40</w:t>
            </w:r>
          </w:p>
        </w:tc>
        <w:tc>
          <w:tcPr>
            <w:tcW w:w="4960" w:type="dxa"/>
            <w:tcBorders>
              <w:top w:val="nil"/>
              <w:left w:val="nil"/>
              <w:bottom w:val="nil"/>
              <w:right w:val="nil"/>
            </w:tcBorders>
            <w:tcMar>
              <w:top w:w="30" w:type="dxa"/>
              <w:left w:w="60" w:type="dxa"/>
              <w:bottom w:w="20" w:type="dxa"/>
              <w:right w:w="60" w:type="dxa"/>
            </w:tcMar>
          </w:tcPr>
          <w:p w14:paraId="52FEFADA" w14:textId="77777777" w:rsidR="00B67371" w:rsidRDefault="00B67371">
            <w:pPr>
              <w:pStyle w:val="CellBody"/>
              <w:spacing w:line="260" w:lineRule="atLeast"/>
              <w:rPr>
                <w:sz w:val="22"/>
                <w:szCs w:val="22"/>
              </w:rPr>
            </w:pPr>
            <w:r>
              <w:rPr>
                <w:w w:val="100"/>
                <w:sz w:val="22"/>
                <w:szCs w:val="22"/>
              </w:rPr>
              <w:t>Repealing Ord. No. 6</w:t>
            </w:r>
          </w:p>
        </w:tc>
        <w:tc>
          <w:tcPr>
            <w:tcW w:w="1980" w:type="dxa"/>
            <w:tcBorders>
              <w:top w:val="nil"/>
              <w:left w:val="nil"/>
              <w:bottom w:val="nil"/>
              <w:right w:val="nil"/>
            </w:tcBorders>
            <w:tcMar>
              <w:top w:w="30" w:type="dxa"/>
              <w:left w:w="60" w:type="dxa"/>
              <w:bottom w:w="20" w:type="dxa"/>
              <w:right w:w="60" w:type="dxa"/>
            </w:tcMar>
          </w:tcPr>
          <w:p w14:paraId="1AEA6952"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66E0FDF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1E87543" w14:textId="77777777" w:rsidR="00B67371" w:rsidRDefault="00B67371">
            <w:pPr>
              <w:pStyle w:val="CellBody"/>
              <w:spacing w:line="260" w:lineRule="atLeast"/>
              <w:rPr>
                <w:sz w:val="22"/>
                <w:szCs w:val="22"/>
              </w:rPr>
            </w:pPr>
            <w:r>
              <w:rPr>
                <w:w w:val="100"/>
                <w:sz w:val="22"/>
                <w:szCs w:val="22"/>
              </w:rPr>
              <w:t>893</w:t>
            </w:r>
          </w:p>
        </w:tc>
        <w:tc>
          <w:tcPr>
            <w:tcW w:w="1530" w:type="dxa"/>
            <w:tcBorders>
              <w:top w:val="nil"/>
              <w:left w:val="nil"/>
              <w:bottom w:val="nil"/>
              <w:right w:val="nil"/>
            </w:tcBorders>
            <w:tcMar>
              <w:top w:w="30" w:type="dxa"/>
              <w:left w:w="60" w:type="dxa"/>
              <w:bottom w:w="20" w:type="dxa"/>
              <w:right w:w="60" w:type="dxa"/>
            </w:tcMar>
          </w:tcPr>
          <w:p w14:paraId="3DE76840" w14:textId="77777777" w:rsidR="00B67371" w:rsidRDefault="00B67371">
            <w:pPr>
              <w:pStyle w:val="CellBody"/>
              <w:spacing w:line="260" w:lineRule="atLeast"/>
              <w:rPr>
                <w:sz w:val="22"/>
                <w:szCs w:val="22"/>
              </w:rPr>
            </w:pPr>
            <w:r>
              <w:rPr>
                <w:sz w:val="22"/>
                <w:szCs w:val="22"/>
              </w:rPr>
              <w:t>3-25-40</w:t>
            </w:r>
          </w:p>
        </w:tc>
        <w:tc>
          <w:tcPr>
            <w:tcW w:w="4960" w:type="dxa"/>
            <w:tcBorders>
              <w:top w:val="nil"/>
              <w:left w:val="nil"/>
              <w:bottom w:val="nil"/>
              <w:right w:val="nil"/>
            </w:tcBorders>
            <w:tcMar>
              <w:top w:w="30" w:type="dxa"/>
              <w:left w:w="60" w:type="dxa"/>
              <w:bottom w:w="20" w:type="dxa"/>
              <w:right w:w="60" w:type="dxa"/>
            </w:tcMar>
          </w:tcPr>
          <w:p w14:paraId="71974214" w14:textId="77777777" w:rsidR="00B67371" w:rsidRDefault="00B67371">
            <w:pPr>
              <w:pStyle w:val="CellBody"/>
              <w:spacing w:line="260" w:lineRule="atLeast"/>
              <w:rPr>
                <w:sz w:val="22"/>
                <w:szCs w:val="22"/>
              </w:rPr>
            </w:pPr>
            <w:r>
              <w:rPr>
                <w:w w:val="100"/>
                <w:sz w:val="22"/>
                <w:szCs w:val="22"/>
              </w:rPr>
              <w:t>Repealing Ord. No. 212</w:t>
            </w:r>
          </w:p>
        </w:tc>
        <w:tc>
          <w:tcPr>
            <w:tcW w:w="1980" w:type="dxa"/>
            <w:tcBorders>
              <w:top w:val="nil"/>
              <w:left w:val="nil"/>
              <w:bottom w:val="nil"/>
              <w:right w:val="nil"/>
            </w:tcBorders>
            <w:tcMar>
              <w:top w:w="30" w:type="dxa"/>
              <w:left w:w="60" w:type="dxa"/>
              <w:bottom w:w="20" w:type="dxa"/>
              <w:right w:w="60" w:type="dxa"/>
            </w:tcMar>
          </w:tcPr>
          <w:p w14:paraId="52CEE982"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509BA0E1" w14:textId="77777777" w:rsidTr="00444702">
        <w:trPr>
          <w:gridAfter w:val="1"/>
          <w:wAfter w:w="1980" w:type="dxa"/>
          <w:cantSplit/>
          <w:trHeight w:val="2080"/>
        </w:trPr>
        <w:tc>
          <w:tcPr>
            <w:tcW w:w="1170" w:type="dxa"/>
            <w:tcBorders>
              <w:top w:val="nil"/>
              <w:left w:val="nil"/>
              <w:bottom w:val="nil"/>
              <w:right w:val="nil"/>
            </w:tcBorders>
            <w:tcMar>
              <w:top w:w="30" w:type="dxa"/>
              <w:left w:w="60" w:type="dxa"/>
              <w:bottom w:w="20" w:type="dxa"/>
              <w:right w:w="60" w:type="dxa"/>
            </w:tcMar>
          </w:tcPr>
          <w:p w14:paraId="607BA91F" w14:textId="77777777" w:rsidR="00B67371" w:rsidRDefault="00B67371">
            <w:pPr>
              <w:pStyle w:val="CellBody"/>
              <w:spacing w:line="260" w:lineRule="atLeast"/>
              <w:rPr>
                <w:sz w:val="22"/>
                <w:szCs w:val="22"/>
              </w:rPr>
            </w:pPr>
            <w:r>
              <w:rPr>
                <w:w w:val="100"/>
                <w:sz w:val="22"/>
                <w:szCs w:val="22"/>
              </w:rPr>
              <w:t>894</w:t>
            </w:r>
          </w:p>
        </w:tc>
        <w:tc>
          <w:tcPr>
            <w:tcW w:w="1530" w:type="dxa"/>
            <w:tcBorders>
              <w:top w:val="nil"/>
              <w:left w:val="nil"/>
              <w:bottom w:val="nil"/>
              <w:right w:val="nil"/>
            </w:tcBorders>
            <w:tcMar>
              <w:top w:w="30" w:type="dxa"/>
              <w:left w:w="60" w:type="dxa"/>
              <w:bottom w:w="20" w:type="dxa"/>
              <w:right w:w="60" w:type="dxa"/>
            </w:tcMar>
          </w:tcPr>
          <w:p w14:paraId="0313F38A"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5"/>
                <w:attr w:name="Year" w:val="1940"/>
              </w:smartTagPr>
              <w:r>
                <w:rPr>
                  <w:w w:val="100"/>
                  <w:sz w:val="22"/>
                  <w:szCs w:val="22"/>
                </w:rPr>
                <w:t>3-25-40</w:t>
              </w:r>
            </w:smartTag>
          </w:p>
        </w:tc>
        <w:tc>
          <w:tcPr>
            <w:tcW w:w="4960" w:type="dxa"/>
            <w:tcBorders>
              <w:top w:val="nil"/>
              <w:left w:val="nil"/>
              <w:bottom w:val="nil"/>
              <w:right w:val="nil"/>
            </w:tcBorders>
            <w:tcMar>
              <w:top w:w="30" w:type="dxa"/>
              <w:left w:w="60" w:type="dxa"/>
              <w:bottom w:w="20" w:type="dxa"/>
              <w:right w:w="60" w:type="dxa"/>
            </w:tcMar>
          </w:tcPr>
          <w:p w14:paraId="2F72B07A" w14:textId="77777777" w:rsidR="00B67371" w:rsidRDefault="00B67371">
            <w:pPr>
              <w:pStyle w:val="CellBody"/>
              <w:spacing w:line="260" w:lineRule="atLeast"/>
              <w:rPr>
                <w:sz w:val="22"/>
                <w:szCs w:val="22"/>
              </w:rPr>
            </w:pPr>
            <w:r>
              <w:rPr>
                <w:w w:val="100"/>
                <w:sz w:val="22"/>
                <w:szCs w:val="22"/>
              </w:rPr>
              <w:t>Providing for the manner of exercising the initiative and referendum powers reserved to the legal voters of municipalities by § 1a of Article IV of the Constitution of the state of Oregon, and providing the manner whereby the legal voters may enact and amend their municipal charter under the powers reserved to them by § 2 of Article XI of the Constitution of the state of Oregon</w:t>
            </w:r>
          </w:p>
        </w:tc>
        <w:tc>
          <w:tcPr>
            <w:tcW w:w="1980" w:type="dxa"/>
            <w:tcBorders>
              <w:top w:val="nil"/>
              <w:left w:val="nil"/>
              <w:bottom w:val="nil"/>
              <w:right w:val="nil"/>
            </w:tcBorders>
            <w:tcMar>
              <w:top w:w="30" w:type="dxa"/>
              <w:left w:w="60" w:type="dxa"/>
              <w:bottom w:w="20" w:type="dxa"/>
              <w:right w:w="60" w:type="dxa"/>
            </w:tcMar>
          </w:tcPr>
          <w:p w14:paraId="5DE90CC4" w14:textId="77777777" w:rsidR="00B67371" w:rsidRDefault="00B67371">
            <w:pPr>
              <w:pStyle w:val="CellBody"/>
              <w:spacing w:line="260" w:lineRule="atLeast"/>
              <w:rPr>
                <w:sz w:val="22"/>
                <w:szCs w:val="22"/>
              </w:rPr>
            </w:pPr>
            <w:r>
              <w:rPr>
                <w:w w:val="100"/>
                <w:sz w:val="22"/>
                <w:szCs w:val="22"/>
              </w:rPr>
              <w:t>(Repealed by 922)</w:t>
            </w:r>
          </w:p>
        </w:tc>
      </w:tr>
      <w:tr w:rsidR="00B67371" w14:paraId="74B9992A"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D77C43B" w14:textId="77777777" w:rsidR="00B67371" w:rsidRDefault="00B67371">
            <w:pPr>
              <w:pStyle w:val="CellBody"/>
              <w:spacing w:line="260" w:lineRule="atLeast"/>
              <w:rPr>
                <w:sz w:val="22"/>
                <w:szCs w:val="22"/>
              </w:rPr>
            </w:pPr>
            <w:r>
              <w:rPr>
                <w:w w:val="100"/>
                <w:sz w:val="22"/>
                <w:szCs w:val="22"/>
              </w:rPr>
              <w:t>895</w:t>
            </w:r>
          </w:p>
        </w:tc>
        <w:tc>
          <w:tcPr>
            <w:tcW w:w="1530" w:type="dxa"/>
            <w:tcBorders>
              <w:top w:val="nil"/>
              <w:left w:val="nil"/>
              <w:bottom w:val="nil"/>
              <w:right w:val="nil"/>
            </w:tcBorders>
            <w:tcMar>
              <w:top w:w="30" w:type="dxa"/>
              <w:left w:w="60" w:type="dxa"/>
              <w:bottom w:w="20" w:type="dxa"/>
              <w:right w:w="60" w:type="dxa"/>
            </w:tcMar>
          </w:tcPr>
          <w:p w14:paraId="76B00C3B"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5"/>
                <w:attr w:name="Year" w:val="1940"/>
              </w:smartTagPr>
              <w:r>
                <w:rPr>
                  <w:w w:val="100"/>
                  <w:sz w:val="22"/>
                  <w:szCs w:val="22"/>
                </w:rPr>
                <w:t>3-25-40</w:t>
              </w:r>
            </w:smartTag>
          </w:p>
        </w:tc>
        <w:tc>
          <w:tcPr>
            <w:tcW w:w="4960" w:type="dxa"/>
            <w:tcBorders>
              <w:top w:val="nil"/>
              <w:left w:val="nil"/>
              <w:bottom w:val="nil"/>
              <w:right w:val="nil"/>
            </w:tcBorders>
            <w:tcMar>
              <w:top w:w="30" w:type="dxa"/>
              <w:left w:w="60" w:type="dxa"/>
              <w:bottom w:w="20" w:type="dxa"/>
              <w:right w:w="60" w:type="dxa"/>
            </w:tcMar>
          </w:tcPr>
          <w:p w14:paraId="5AD23CED" w14:textId="77777777" w:rsidR="00B67371" w:rsidRDefault="00B67371">
            <w:pPr>
              <w:pStyle w:val="CellBody"/>
              <w:spacing w:line="260" w:lineRule="atLeast"/>
              <w:rPr>
                <w:sz w:val="22"/>
                <w:szCs w:val="22"/>
              </w:rPr>
            </w:pPr>
            <w:r>
              <w:rPr>
                <w:w w:val="100"/>
                <w:sz w:val="22"/>
                <w:szCs w:val="22"/>
              </w:rPr>
              <w:t>Providing for the time of city council meetings, the manner and time of convening special meetings, and for the introduction and passing of ordinances</w:t>
            </w:r>
          </w:p>
        </w:tc>
        <w:tc>
          <w:tcPr>
            <w:tcW w:w="1980" w:type="dxa"/>
            <w:tcBorders>
              <w:top w:val="nil"/>
              <w:left w:val="nil"/>
              <w:bottom w:val="nil"/>
              <w:right w:val="nil"/>
            </w:tcBorders>
            <w:tcMar>
              <w:top w:w="30" w:type="dxa"/>
              <w:left w:w="60" w:type="dxa"/>
              <w:bottom w:w="20" w:type="dxa"/>
              <w:right w:w="60" w:type="dxa"/>
            </w:tcMar>
          </w:tcPr>
          <w:p w14:paraId="4E7835ED" w14:textId="77777777" w:rsidR="00B67371" w:rsidRDefault="00B67371">
            <w:pPr>
              <w:pStyle w:val="CellBody"/>
              <w:spacing w:line="260" w:lineRule="atLeast"/>
              <w:rPr>
                <w:sz w:val="22"/>
                <w:szCs w:val="22"/>
              </w:rPr>
            </w:pPr>
            <w:r>
              <w:rPr>
                <w:w w:val="100"/>
                <w:sz w:val="22"/>
                <w:szCs w:val="22"/>
              </w:rPr>
              <w:t>(1.05, 2.05)</w:t>
            </w:r>
          </w:p>
        </w:tc>
      </w:tr>
      <w:tr w:rsidR="00B67371" w14:paraId="7196899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F35D8D2" w14:textId="77777777" w:rsidR="00B67371" w:rsidRDefault="00B67371">
            <w:pPr>
              <w:pStyle w:val="CellBody"/>
              <w:spacing w:line="260" w:lineRule="atLeast"/>
              <w:rPr>
                <w:sz w:val="22"/>
                <w:szCs w:val="22"/>
              </w:rPr>
            </w:pPr>
            <w:r>
              <w:rPr>
                <w:w w:val="100"/>
                <w:sz w:val="22"/>
                <w:szCs w:val="22"/>
              </w:rPr>
              <w:t>896</w:t>
            </w:r>
          </w:p>
        </w:tc>
        <w:tc>
          <w:tcPr>
            <w:tcW w:w="1530" w:type="dxa"/>
            <w:tcBorders>
              <w:top w:val="nil"/>
              <w:left w:val="nil"/>
              <w:bottom w:val="nil"/>
              <w:right w:val="nil"/>
            </w:tcBorders>
            <w:tcMar>
              <w:top w:w="30" w:type="dxa"/>
              <w:left w:w="60" w:type="dxa"/>
              <w:bottom w:w="20" w:type="dxa"/>
              <w:right w:w="60" w:type="dxa"/>
            </w:tcMar>
          </w:tcPr>
          <w:p w14:paraId="1FCBADCF"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5"/>
                <w:attr w:name="Year" w:val="1940"/>
              </w:smartTagPr>
              <w:r>
                <w:rPr>
                  <w:w w:val="100"/>
                  <w:sz w:val="22"/>
                  <w:szCs w:val="22"/>
                </w:rPr>
                <w:t>3-25-40</w:t>
              </w:r>
            </w:smartTag>
          </w:p>
        </w:tc>
        <w:tc>
          <w:tcPr>
            <w:tcW w:w="4960" w:type="dxa"/>
            <w:tcBorders>
              <w:top w:val="nil"/>
              <w:left w:val="nil"/>
              <w:bottom w:val="nil"/>
              <w:right w:val="nil"/>
            </w:tcBorders>
            <w:tcMar>
              <w:top w:w="30" w:type="dxa"/>
              <w:left w:w="60" w:type="dxa"/>
              <w:bottom w:w="20" w:type="dxa"/>
              <w:right w:w="60" w:type="dxa"/>
            </w:tcMar>
          </w:tcPr>
          <w:p w14:paraId="63D7968B" w14:textId="77777777" w:rsidR="00B67371" w:rsidRDefault="00B67371">
            <w:pPr>
              <w:pStyle w:val="CellBody"/>
              <w:spacing w:line="260" w:lineRule="atLeast"/>
              <w:rPr>
                <w:sz w:val="22"/>
                <w:szCs w:val="22"/>
              </w:rPr>
            </w:pPr>
            <w:r>
              <w:rPr>
                <w:w w:val="100"/>
                <w:sz w:val="22"/>
                <w:szCs w:val="22"/>
              </w:rPr>
              <w:t>Authorizing the mayor and recorder to execute deeds in behalf of the city</w:t>
            </w:r>
          </w:p>
        </w:tc>
        <w:tc>
          <w:tcPr>
            <w:tcW w:w="1980" w:type="dxa"/>
            <w:tcBorders>
              <w:top w:val="nil"/>
              <w:left w:val="nil"/>
              <w:bottom w:val="nil"/>
              <w:right w:val="nil"/>
            </w:tcBorders>
            <w:tcMar>
              <w:top w:w="30" w:type="dxa"/>
              <w:left w:w="60" w:type="dxa"/>
              <w:bottom w:w="20" w:type="dxa"/>
              <w:right w:w="60" w:type="dxa"/>
            </w:tcMar>
          </w:tcPr>
          <w:p w14:paraId="60B7431D" w14:textId="77777777" w:rsidR="00B67371" w:rsidRDefault="00B67371">
            <w:pPr>
              <w:pStyle w:val="CellBody"/>
              <w:spacing w:line="260" w:lineRule="atLeast"/>
              <w:rPr>
                <w:sz w:val="22"/>
                <w:szCs w:val="22"/>
              </w:rPr>
            </w:pPr>
            <w:r>
              <w:rPr>
                <w:w w:val="100"/>
                <w:sz w:val="22"/>
                <w:szCs w:val="22"/>
              </w:rPr>
              <w:t>(Deleted during recodification)</w:t>
            </w:r>
          </w:p>
        </w:tc>
      </w:tr>
      <w:tr w:rsidR="00B67371" w14:paraId="2E5ABBE1"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7299929" w14:textId="77777777" w:rsidR="00B67371" w:rsidRDefault="00B67371">
            <w:pPr>
              <w:pStyle w:val="CellBody"/>
              <w:spacing w:line="260" w:lineRule="atLeast"/>
              <w:rPr>
                <w:sz w:val="22"/>
                <w:szCs w:val="22"/>
              </w:rPr>
            </w:pPr>
            <w:r>
              <w:rPr>
                <w:w w:val="100"/>
                <w:sz w:val="22"/>
                <w:szCs w:val="22"/>
              </w:rPr>
              <w:t>897</w:t>
            </w:r>
          </w:p>
        </w:tc>
        <w:tc>
          <w:tcPr>
            <w:tcW w:w="1530" w:type="dxa"/>
            <w:tcBorders>
              <w:top w:val="nil"/>
              <w:left w:val="nil"/>
              <w:bottom w:val="nil"/>
              <w:right w:val="nil"/>
            </w:tcBorders>
            <w:tcMar>
              <w:top w:w="30" w:type="dxa"/>
              <w:left w:w="60" w:type="dxa"/>
              <w:bottom w:w="20" w:type="dxa"/>
              <w:right w:w="60" w:type="dxa"/>
            </w:tcMar>
          </w:tcPr>
          <w:p w14:paraId="51E586FF"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5"/>
                <w:attr w:name="Year" w:val="1940"/>
              </w:smartTagPr>
              <w:r>
                <w:rPr>
                  <w:w w:val="100"/>
                  <w:sz w:val="22"/>
                  <w:szCs w:val="22"/>
                </w:rPr>
                <w:t>3-25-40</w:t>
              </w:r>
            </w:smartTag>
          </w:p>
        </w:tc>
        <w:tc>
          <w:tcPr>
            <w:tcW w:w="4960" w:type="dxa"/>
            <w:tcBorders>
              <w:top w:val="nil"/>
              <w:left w:val="nil"/>
              <w:bottom w:val="nil"/>
              <w:right w:val="nil"/>
            </w:tcBorders>
            <w:tcMar>
              <w:top w:w="30" w:type="dxa"/>
              <w:left w:w="60" w:type="dxa"/>
              <w:bottom w:w="20" w:type="dxa"/>
              <w:right w:w="60" w:type="dxa"/>
            </w:tcMar>
          </w:tcPr>
          <w:p w14:paraId="6D78BAF4" w14:textId="77777777" w:rsidR="00B67371" w:rsidRDefault="00B67371">
            <w:pPr>
              <w:pStyle w:val="CellBody"/>
              <w:spacing w:line="260" w:lineRule="atLeast"/>
              <w:rPr>
                <w:sz w:val="22"/>
                <w:szCs w:val="22"/>
              </w:rPr>
            </w:pPr>
            <w:r>
              <w:rPr>
                <w:w w:val="100"/>
                <w:sz w:val="22"/>
                <w:szCs w:val="22"/>
              </w:rPr>
              <w:t>Fixing the official bonds, providing the manner of approval and time and place of filing such bonds, and prescribing the method for filling vacancies in office</w:t>
            </w:r>
          </w:p>
        </w:tc>
        <w:tc>
          <w:tcPr>
            <w:tcW w:w="1980" w:type="dxa"/>
            <w:tcBorders>
              <w:top w:val="nil"/>
              <w:left w:val="nil"/>
              <w:bottom w:val="nil"/>
              <w:right w:val="nil"/>
            </w:tcBorders>
            <w:tcMar>
              <w:top w:w="30" w:type="dxa"/>
              <w:left w:w="60" w:type="dxa"/>
              <w:bottom w:w="20" w:type="dxa"/>
              <w:right w:w="60" w:type="dxa"/>
            </w:tcMar>
          </w:tcPr>
          <w:p w14:paraId="4BA90612" w14:textId="77777777" w:rsidR="00B67371" w:rsidRDefault="00B67371">
            <w:pPr>
              <w:pStyle w:val="CellBody"/>
              <w:spacing w:line="260" w:lineRule="atLeast"/>
              <w:rPr>
                <w:sz w:val="22"/>
                <w:szCs w:val="22"/>
              </w:rPr>
            </w:pPr>
            <w:r>
              <w:rPr>
                <w:w w:val="100"/>
                <w:sz w:val="22"/>
                <w:szCs w:val="22"/>
              </w:rPr>
              <w:t>(2.20)</w:t>
            </w:r>
          </w:p>
        </w:tc>
      </w:tr>
      <w:tr w:rsidR="00B67371" w14:paraId="5F24F6E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9E66A52" w14:textId="77777777" w:rsidR="00B67371" w:rsidRDefault="00B67371">
            <w:pPr>
              <w:pStyle w:val="CellBody"/>
              <w:spacing w:line="260" w:lineRule="atLeast"/>
              <w:rPr>
                <w:sz w:val="22"/>
                <w:szCs w:val="22"/>
              </w:rPr>
            </w:pPr>
            <w:r>
              <w:rPr>
                <w:w w:val="100"/>
                <w:sz w:val="22"/>
                <w:szCs w:val="22"/>
              </w:rPr>
              <w:t>898</w:t>
            </w:r>
          </w:p>
        </w:tc>
        <w:tc>
          <w:tcPr>
            <w:tcW w:w="1530" w:type="dxa"/>
            <w:tcBorders>
              <w:top w:val="nil"/>
              <w:left w:val="nil"/>
              <w:bottom w:val="nil"/>
              <w:right w:val="nil"/>
            </w:tcBorders>
            <w:tcMar>
              <w:top w:w="30" w:type="dxa"/>
              <w:left w:w="60" w:type="dxa"/>
              <w:bottom w:w="20" w:type="dxa"/>
              <w:right w:w="60" w:type="dxa"/>
            </w:tcMar>
          </w:tcPr>
          <w:p w14:paraId="4789C5D9"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5"/>
                <w:attr w:name="Year" w:val="1940"/>
              </w:smartTagPr>
              <w:r>
                <w:rPr>
                  <w:w w:val="100"/>
                  <w:sz w:val="22"/>
                  <w:szCs w:val="22"/>
                </w:rPr>
                <w:t>3-25-40</w:t>
              </w:r>
            </w:smartTag>
          </w:p>
        </w:tc>
        <w:tc>
          <w:tcPr>
            <w:tcW w:w="4960" w:type="dxa"/>
            <w:tcBorders>
              <w:top w:val="nil"/>
              <w:left w:val="nil"/>
              <w:bottom w:val="nil"/>
              <w:right w:val="nil"/>
            </w:tcBorders>
            <w:tcMar>
              <w:top w:w="30" w:type="dxa"/>
              <w:left w:w="60" w:type="dxa"/>
              <w:bottom w:w="20" w:type="dxa"/>
              <w:right w:w="60" w:type="dxa"/>
            </w:tcMar>
          </w:tcPr>
          <w:p w14:paraId="0B77EB8E" w14:textId="77777777" w:rsidR="00B67371" w:rsidRDefault="00B67371">
            <w:pPr>
              <w:pStyle w:val="CellBody"/>
              <w:spacing w:line="260" w:lineRule="atLeast"/>
              <w:rPr>
                <w:sz w:val="22"/>
                <w:szCs w:val="22"/>
              </w:rPr>
            </w:pPr>
            <w:r>
              <w:rPr>
                <w:w w:val="100"/>
                <w:sz w:val="22"/>
                <w:szCs w:val="22"/>
              </w:rPr>
              <w:t>Designating the compensation of certain city officials</w:t>
            </w:r>
          </w:p>
        </w:tc>
        <w:tc>
          <w:tcPr>
            <w:tcW w:w="1980" w:type="dxa"/>
            <w:tcBorders>
              <w:top w:val="nil"/>
              <w:left w:val="nil"/>
              <w:bottom w:val="nil"/>
              <w:right w:val="nil"/>
            </w:tcBorders>
            <w:tcMar>
              <w:top w:w="30" w:type="dxa"/>
              <w:left w:w="60" w:type="dxa"/>
              <w:bottom w:w="20" w:type="dxa"/>
              <w:right w:w="60" w:type="dxa"/>
            </w:tcMar>
          </w:tcPr>
          <w:p w14:paraId="12945246" w14:textId="77777777" w:rsidR="00B67371" w:rsidRDefault="00B67371">
            <w:pPr>
              <w:pStyle w:val="CellBody"/>
              <w:spacing w:line="260" w:lineRule="atLeast"/>
              <w:rPr>
                <w:sz w:val="22"/>
                <w:szCs w:val="22"/>
              </w:rPr>
            </w:pPr>
            <w:r>
              <w:rPr>
                <w:w w:val="100"/>
                <w:sz w:val="22"/>
                <w:szCs w:val="22"/>
              </w:rPr>
              <w:t>(Repealed by 1116)</w:t>
            </w:r>
          </w:p>
        </w:tc>
      </w:tr>
      <w:tr w:rsidR="00B67371" w14:paraId="0F5EC3B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8220ECF" w14:textId="77777777" w:rsidR="00B67371" w:rsidRDefault="00B67371">
            <w:pPr>
              <w:pStyle w:val="CellBody"/>
              <w:spacing w:line="260" w:lineRule="atLeast"/>
              <w:rPr>
                <w:sz w:val="22"/>
                <w:szCs w:val="22"/>
              </w:rPr>
            </w:pPr>
            <w:r>
              <w:rPr>
                <w:w w:val="100"/>
                <w:sz w:val="22"/>
                <w:szCs w:val="22"/>
              </w:rPr>
              <w:t>899</w:t>
            </w:r>
          </w:p>
        </w:tc>
        <w:tc>
          <w:tcPr>
            <w:tcW w:w="1530" w:type="dxa"/>
            <w:tcBorders>
              <w:top w:val="nil"/>
              <w:left w:val="nil"/>
              <w:bottom w:val="nil"/>
              <w:right w:val="nil"/>
            </w:tcBorders>
            <w:tcMar>
              <w:top w:w="30" w:type="dxa"/>
              <w:left w:w="60" w:type="dxa"/>
              <w:bottom w:w="20" w:type="dxa"/>
              <w:right w:w="60" w:type="dxa"/>
            </w:tcMar>
          </w:tcPr>
          <w:p w14:paraId="3D9EE8D3" w14:textId="77777777" w:rsidR="00B67371" w:rsidRDefault="00B67371">
            <w:pPr>
              <w:pStyle w:val="CellBody"/>
              <w:spacing w:line="260" w:lineRule="atLeast"/>
              <w:rPr>
                <w:sz w:val="22"/>
                <w:szCs w:val="22"/>
              </w:rPr>
            </w:pPr>
            <w:r>
              <w:rPr>
                <w:sz w:val="22"/>
                <w:szCs w:val="22"/>
              </w:rPr>
              <w:t>3-25-40</w:t>
            </w:r>
          </w:p>
        </w:tc>
        <w:tc>
          <w:tcPr>
            <w:tcW w:w="4960" w:type="dxa"/>
            <w:tcBorders>
              <w:top w:val="nil"/>
              <w:left w:val="nil"/>
              <w:bottom w:val="nil"/>
              <w:right w:val="nil"/>
            </w:tcBorders>
            <w:tcMar>
              <w:top w:w="30" w:type="dxa"/>
              <w:left w:w="60" w:type="dxa"/>
              <w:bottom w:w="20" w:type="dxa"/>
              <w:right w:w="60" w:type="dxa"/>
            </w:tcMar>
          </w:tcPr>
          <w:p w14:paraId="1456C763" w14:textId="77777777" w:rsidR="00B67371" w:rsidRDefault="00B67371">
            <w:pPr>
              <w:pStyle w:val="CellBody"/>
              <w:spacing w:line="260" w:lineRule="atLeast"/>
              <w:rPr>
                <w:sz w:val="22"/>
                <w:szCs w:val="22"/>
              </w:rPr>
            </w:pPr>
            <w:r>
              <w:rPr>
                <w:sz w:val="22"/>
                <w:szCs w:val="22"/>
              </w:rPr>
              <w:t>Regulating speed of railroad cars and locomotives</w:t>
            </w:r>
          </w:p>
        </w:tc>
        <w:tc>
          <w:tcPr>
            <w:tcW w:w="1980" w:type="dxa"/>
            <w:tcBorders>
              <w:top w:val="nil"/>
              <w:left w:val="nil"/>
              <w:bottom w:val="nil"/>
              <w:right w:val="nil"/>
            </w:tcBorders>
            <w:tcMar>
              <w:top w:w="30" w:type="dxa"/>
              <w:left w:w="60" w:type="dxa"/>
              <w:bottom w:w="20" w:type="dxa"/>
              <w:right w:w="60" w:type="dxa"/>
            </w:tcMar>
          </w:tcPr>
          <w:p w14:paraId="602BE78C" w14:textId="77777777" w:rsidR="00B67371" w:rsidRDefault="00B67371">
            <w:pPr>
              <w:pStyle w:val="CellBody"/>
              <w:spacing w:line="260" w:lineRule="atLeast"/>
              <w:rPr>
                <w:sz w:val="22"/>
                <w:szCs w:val="22"/>
              </w:rPr>
            </w:pPr>
            <w:r>
              <w:rPr>
                <w:w w:val="100"/>
                <w:sz w:val="22"/>
                <w:szCs w:val="22"/>
              </w:rPr>
              <w:t>(Repealed by 1697)</w:t>
            </w:r>
          </w:p>
        </w:tc>
      </w:tr>
      <w:tr w:rsidR="00B67371" w14:paraId="3116FEA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18840B7" w14:textId="77777777" w:rsidR="00B67371" w:rsidRDefault="00B67371">
            <w:pPr>
              <w:pStyle w:val="CellBody"/>
              <w:spacing w:line="260" w:lineRule="atLeast"/>
              <w:rPr>
                <w:sz w:val="22"/>
                <w:szCs w:val="22"/>
              </w:rPr>
            </w:pPr>
            <w:r>
              <w:rPr>
                <w:w w:val="100"/>
                <w:sz w:val="22"/>
                <w:szCs w:val="22"/>
              </w:rPr>
              <w:t>900</w:t>
            </w:r>
          </w:p>
        </w:tc>
        <w:tc>
          <w:tcPr>
            <w:tcW w:w="1530" w:type="dxa"/>
            <w:tcBorders>
              <w:top w:val="nil"/>
              <w:left w:val="nil"/>
              <w:bottom w:val="nil"/>
              <w:right w:val="nil"/>
            </w:tcBorders>
            <w:tcMar>
              <w:top w:w="30" w:type="dxa"/>
              <w:left w:w="60" w:type="dxa"/>
              <w:bottom w:w="20" w:type="dxa"/>
              <w:right w:w="60" w:type="dxa"/>
            </w:tcMar>
          </w:tcPr>
          <w:p w14:paraId="23278D84" w14:textId="77777777" w:rsidR="00B67371" w:rsidRDefault="00B67371">
            <w:pPr>
              <w:pStyle w:val="CellBody"/>
              <w:spacing w:line="260" w:lineRule="atLeast"/>
              <w:rPr>
                <w:sz w:val="22"/>
                <w:szCs w:val="22"/>
              </w:rPr>
            </w:pPr>
            <w:r>
              <w:rPr>
                <w:sz w:val="22"/>
                <w:szCs w:val="22"/>
              </w:rPr>
              <w:t>3-25-40</w:t>
            </w:r>
          </w:p>
        </w:tc>
        <w:tc>
          <w:tcPr>
            <w:tcW w:w="4960" w:type="dxa"/>
            <w:tcBorders>
              <w:top w:val="nil"/>
              <w:left w:val="nil"/>
              <w:bottom w:val="nil"/>
              <w:right w:val="nil"/>
            </w:tcBorders>
            <w:tcMar>
              <w:top w:w="30" w:type="dxa"/>
              <w:left w:w="60" w:type="dxa"/>
              <w:bottom w:w="20" w:type="dxa"/>
              <w:right w:w="60" w:type="dxa"/>
            </w:tcMar>
          </w:tcPr>
          <w:p w14:paraId="3F6CBD0C" w14:textId="77777777" w:rsidR="00B67371" w:rsidRDefault="00B67371">
            <w:pPr>
              <w:pStyle w:val="CellBody"/>
              <w:spacing w:line="260" w:lineRule="atLeast"/>
              <w:rPr>
                <w:sz w:val="22"/>
                <w:szCs w:val="22"/>
              </w:rPr>
            </w:pPr>
            <w:r>
              <w:rPr>
                <w:w w:val="100"/>
                <w:sz w:val="22"/>
                <w:szCs w:val="22"/>
              </w:rPr>
              <w:t>Declaring certain streets through streets and other streets stop streets</w:t>
            </w:r>
          </w:p>
        </w:tc>
        <w:tc>
          <w:tcPr>
            <w:tcW w:w="1980" w:type="dxa"/>
            <w:tcBorders>
              <w:top w:val="nil"/>
              <w:left w:val="nil"/>
              <w:bottom w:val="nil"/>
              <w:right w:val="nil"/>
            </w:tcBorders>
            <w:tcMar>
              <w:top w:w="30" w:type="dxa"/>
              <w:left w:w="60" w:type="dxa"/>
              <w:bottom w:w="20" w:type="dxa"/>
              <w:right w:w="60" w:type="dxa"/>
            </w:tcMar>
          </w:tcPr>
          <w:p w14:paraId="499D42C3" w14:textId="77777777" w:rsidR="00B67371" w:rsidRDefault="00B67371">
            <w:pPr>
              <w:pStyle w:val="CellBody"/>
              <w:spacing w:line="260" w:lineRule="atLeast"/>
              <w:rPr>
                <w:sz w:val="22"/>
                <w:szCs w:val="22"/>
              </w:rPr>
            </w:pPr>
            <w:r>
              <w:rPr>
                <w:w w:val="100"/>
                <w:sz w:val="22"/>
                <w:szCs w:val="22"/>
              </w:rPr>
              <w:t>(Superseded)</w:t>
            </w:r>
          </w:p>
        </w:tc>
      </w:tr>
      <w:tr w:rsidR="00B67371" w14:paraId="26939A9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A34B911" w14:textId="77777777" w:rsidR="00B67371" w:rsidRDefault="00B67371">
            <w:pPr>
              <w:pStyle w:val="CellBody"/>
              <w:spacing w:line="260" w:lineRule="atLeast"/>
              <w:rPr>
                <w:sz w:val="22"/>
                <w:szCs w:val="22"/>
              </w:rPr>
            </w:pPr>
            <w:r>
              <w:rPr>
                <w:w w:val="100"/>
                <w:sz w:val="22"/>
                <w:szCs w:val="22"/>
              </w:rPr>
              <w:t>901</w:t>
            </w:r>
          </w:p>
        </w:tc>
        <w:tc>
          <w:tcPr>
            <w:tcW w:w="1530" w:type="dxa"/>
            <w:tcBorders>
              <w:top w:val="nil"/>
              <w:left w:val="nil"/>
              <w:bottom w:val="nil"/>
              <w:right w:val="nil"/>
            </w:tcBorders>
            <w:tcMar>
              <w:top w:w="30" w:type="dxa"/>
              <w:left w:w="60" w:type="dxa"/>
              <w:bottom w:w="20" w:type="dxa"/>
              <w:right w:w="60" w:type="dxa"/>
            </w:tcMar>
          </w:tcPr>
          <w:p w14:paraId="33AC9DF0"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5"/>
                <w:attr w:name="Year" w:val="1940"/>
              </w:smartTagPr>
              <w:r>
                <w:rPr>
                  <w:w w:val="100"/>
                  <w:sz w:val="22"/>
                  <w:szCs w:val="22"/>
                </w:rPr>
                <w:t>3-25-40</w:t>
              </w:r>
            </w:smartTag>
          </w:p>
        </w:tc>
        <w:tc>
          <w:tcPr>
            <w:tcW w:w="4960" w:type="dxa"/>
            <w:tcBorders>
              <w:top w:val="nil"/>
              <w:left w:val="nil"/>
              <w:bottom w:val="nil"/>
              <w:right w:val="nil"/>
            </w:tcBorders>
            <w:tcMar>
              <w:top w:w="30" w:type="dxa"/>
              <w:left w:w="60" w:type="dxa"/>
              <w:bottom w:w="20" w:type="dxa"/>
              <w:right w:w="60" w:type="dxa"/>
            </w:tcMar>
          </w:tcPr>
          <w:p w14:paraId="0033D516" w14:textId="77777777" w:rsidR="00B67371" w:rsidRDefault="00B67371">
            <w:pPr>
              <w:pStyle w:val="CellBody"/>
              <w:spacing w:line="260" w:lineRule="atLeast"/>
              <w:rPr>
                <w:sz w:val="22"/>
                <w:szCs w:val="22"/>
              </w:rPr>
            </w:pPr>
            <w:r>
              <w:rPr>
                <w:w w:val="100"/>
                <w:sz w:val="22"/>
                <w:szCs w:val="22"/>
              </w:rPr>
              <w:t>Concerned with reverse turns</w:t>
            </w:r>
          </w:p>
        </w:tc>
        <w:tc>
          <w:tcPr>
            <w:tcW w:w="1980" w:type="dxa"/>
            <w:tcBorders>
              <w:top w:val="nil"/>
              <w:left w:val="nil"/>
              <w:bottom w:val="nil"/>
              <w:right w:val="nil"/>
            </w:tcBorders>
            <w:tcMar>
              <w:top w:w="30" w:type="dxa"/>
              <w:left w:w="60" w:type="dxa"/>
              <w:bottom w:w="20" w:type="dxa"/>
              <w:right w:w="60" w:type="dxa"/>
            </w:tcMar>
          </w:tcPr>
          <w:p w14:paraId="5F8258C0" w14:textId="77777777" w:rsidR="00B67371" w:rsidRDefault="00B67371">
            <w:pPr>
              <w:pStyle w:val="CellBody"/>
              <w:spacing w:line="260" w:lineRule="atLeast"/>
              <w:rPr>
                <w:sz w:val="22"/>
                <w:szCs w:val="22"/>
              </w:rPr>
            </w:pPr>
            <w:r>
              <w:rPr>
                <w:w w:val="100"/>
                <w:sz w:val="22"/>
                <w:szCs w:val="22"/>
              </w:rPr>
              <w:t>(Repealed by 1707)</w:t>
            </w:r>
          </w:p>
        </w:tc>
      </w:tr>
      <w:tr w:rsidR="00B67371" w14:paraId="1F902AE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79E56BF" w14:textId="77777777" w:rsidR="00B67371" w:rsidRDefault="00B67371">
            <w:pPr>
              <w:pStyle w:val="CellBody"/>
              <w:spacing w:line="260" w:lineRule="atLeast"/>
              <w:rPr>
                <w:sz w:val="22"/>
                <w:szCs w:val="22"/>
              </w:rPr>
            </w:pPr>
            <w:r>
              <w:rPr>
                <w:w w:val="100"/>
                <w:sz w:val="22"/>
                <w:szCs w:val="22"/>
              </w:rPr>
              <w:t>902</w:t>
            </w:r>
          </w:p>
        </w:tc>
        <w:tc>
          <w:tcPr>
            <w:tcW w:w="1530" w:type="dxa"/>
            <w:tcBorders>
              <w:top w:val="nil"/>
              <w:left w:val="nil"/>
              <w:bottom w:val="nil"/>
              <w:right w:val="nil"/>
            </w:tcBorders>
            <w:tcMar>
              <w:top w:w="30" w:type="dxa"/>
              <w:left w:w="60" w:type="dxa"/>
              <w:bottom w:w="20" w:type="dxa"/>
              <w:right w:w="60" w:type="dxa"/>
            </w:tcMar>
          </w:tcPr>
          <w:p w14:paraId="6072803A" w14:textId="77777777" w:rsidR="00B67371" w:rsidRDefault="00B67371">
            <w:pPr>
              <w:pStyle w:val="CellBody"/>
              <w:spacing w:line="260" w:lineRule="atLeast"/>
              <w:rPr>
                <w:sz w:val="22"/>
                <w:szCs w:val="22"/>
              </w:rPr>
            </w:pPr>
            <w:r>
              <w:rPr>
                <w:sz w:val="22"/>
                <w:szCs w:val="22"/>
              </w:rPr>
              <w:t>3-25-40</w:t>
            </w:r>
          </w:p>
        </w:tc>
        <w:tc>
          <w:tcPr>
            <w:tcW w:w="4960" w:type="dxa"/>
            <w:tcBorders>
              <w:top w:val="nil"/>
              <w:left w:val="nil"/>
              <w:bottom w:val="nil"/>
              <w:right w:val="nil"/>
            </w:tcBorders>
            <w:tcMar>
              <w:top w:w="30" w:type="dxa"/>
              <w:left w:w="60" w:type="dxa"/>
              <w:bottom w:w="20" w:type="dxa"/>
              <w:right w:w="60" w:type="dxa"/>
            </w:tcMar>
          </w:tcPr>
          <w:p w14:paraId="23AE1CAB" w14:textId="77777777" w:rsidR="00B67371" w:rsidRDefault="00B67371">
            <w:pPr>
              <w:pStyle w:val="CellBody"/>
              <w:spacing w:line="260" w:lineRule="atLeast"/>
              <w:rPr>
                <w:sz w:val="22"/>
                <w:szCs w:val="22"/>
              </w:rPr>
            </w:pPr>
            <w:r>
              <w:rPr>
                <w:w w:val="100"/>
                <w:sz w:val="22"/>
                <w:szCs w:val="22"/>
              </w:rPr>
              <w:t>Prohibited and limited parking</w:t>
            </w:r>
          </w:p>
        </w:tc>
        <w:tc>
          <w:tcPr>
            <w:tcW w:w="1980" w:type="dxa"/>
            <w:tcBorders>
              <w:top w:val="nil"/>
              <w:left w:val="nil"/>
              <w:bottom w:val="nil"/>
              <w:right w:val="nil"/>
            </w:tcBorders>
            <w:tcMar>
              <w:top w:w="30" w:type="dxa"/>
              <w:left w:w="60" w:type="dxa"/>
              <w:bottom w:w="20" w:type="dxa"/>
              <w:right w:w="60" w:type="dxa"/>
            </w:tcMar>
          </w:tcPr>
          <w:p w14:paraId="698E9FAA" w14:textId="77777777" w:rsidR="00B67371" w:rsidRDefault="00B67371">
            <w:pPr>
              <w:pStyle w:val="CellBody"/>
              <w:spacing w:line="260" w:lineRule="atLeast"/>
              <w:rPr>
                <w:sz w:val="22"/>
                <w:szCs w:val="22"/>
              </w:rPr>
            </w:pPr>
            <w:r>
              <w:rPr>
                <w:w w:val="100"/>
                <w:sz w:val="22"/>
                <w:szCs w:val="22"/>
              </w:rPr>
              <w:t>(Superseded)</w:t>
            </w:r>
          </w:p>
        </w:tc>
      </w:tr>
      <w:tr w:rsidR="00B67371" w14:paraId="3F98104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8CABA34" w14:textId="77777777" w:rsidR="00B67371" w:rsidRDefault="00B67371">
            <w:pPr>
              <w:pStyle w:val="CellBody"/>
              <w:spacing w:line="260" w:lineRule="atLeast"/>
              <w:rPr>
                <w:sz w:val="22"/>
                <w:szCs w:val="22"/>
              </w:rPr>
            </w:pPr>
            <w:r>
              <w:rPr>
                <w:w w:val="100"/>
                <w:sz w:val="22"/>
                <w:szCs w:val="22"/>
              </w:rPr>
              <w:t>903</w:t>
            </w:r>
          </w:p>
        </w:tc>
        <w:tc>
          <w:tcPr>
            <w:tcW w:w="1530" w:type="dxa"/>
            <w:tcBorders>
              <w:top w:val="nil"/>
              <w:left w:val="nil"/>
              <w:bottom w:val="nil"/>
              <w:right w:val="nil"/>
            </w:tcBorders>
            <w:tcMar>
              <w:top w:w="30" w:type="dxa"/>
              <w:left w:w="60" w:type="dxa"/>
              <w:bottom w:w="20" w:type="dxa"/>
              <w:right w:w="60" w:type="dxa"/>
            </w:tcMar>
          </w:tcPr>
          <w:p w14:paraId="14565860" w14:textId="77777777" w:rsidR="00B67371" w:rsidRDefault="00B67371">
            <w:pPr>
              <w:pStyle w:val="CellBody"/>
              <w:spacing w:line="260" w:lineRule="atLeast"/>
              <w:rPr>
                <w:sz w:val="22"/>
                <w:szCs w:val="22"/>
              </w:rPr>
            </w:pPr>
            <w:r>
              <w:rPr>
                <w:sz w:val="22"/>
                <w:szCs w:val="22"/>
              </w:rPr>
              <w:t>3-25-40</w:t>
            </w:r>
          </w:p>
        </w:tc>
        <w:tc>
          <w:tcPr>
            <w:tcW w:w="4960" w:type="dxa"/>
            <w:tcBorders>
              <w:top w:val="nil"/>
              <w:left w:val="nil"/>
              <w:bottom w:val="nil"/>
              <w:right w:val="nil"/>
            </w:tcBorders>
            <w:tcMar>
              <w:top w:w="30" w:type="dxa"/>
              <w:left w:w="60" w:type="dxa"/>
              <w:bottom w:w="20" w:type="dxa"/>
              <w:right w:w="60" w:type="dxa"/>
            </w:tcMar>
          </w:tcPr>
          <w:p w14:paraId="4F891B8A" w14:textId="77777777" w:rsidR="00B67371" w:rsidRDefault="00B67371">
            <w:pPr>
              <w:pStyle w:val="CellBody"/>
              <w:spacing w:line="260" w:lineRule="atLeast"/>
              <w:rPr>
                <w:sz w:val="22"/>
                <w:szCs w:val="22"/>
              </w:rPr>
            </w:pPr>
            <w:r>
              <w:rPr>
                <w:sz w:val="22"/>
                <w:szCs w:val="22"/>
              </w:rPr>
              <w:t>Public peace and safety morals</w:t>
            </w:r>
          </w:p>
        </w:tc>
        <w:tc>
          <w:tcPr>
            <w:tcW w:w="1980" w:type="dxa"/>
            <w:tcBorders>
              <w:top w:val="nil"/>
              <w:left w:val="nil"/>
              <w:bottom w:val="nil"/>
              <w:right w:val="nil"/>
            </w:tcBorders>
            <w:tcMar>
              <w:top w:w="30" w:type="dxa"/>
              <w:left w:w="60" w:type="dxa"/>
              <w:bottom w:w="20" w:type="dxa"/>
              <w:right w:w="60" w:type="dxa"/>
            </w:tcMar>
          </w:tcPr>
          <w:p w14:paraId="59F24D9B" w14:textId="77777777" w:rsidR="00B67371" w:rsidRDefault="00B67371">
            <w:pPr>
              <w:pStyle w:val="CellBody"/>
              <w:spacing w:line="260" w:lineRule="atLeast"/>
              <w:rPr>
                <w:sz w:val="22"/>
                <w:szCs w:val="22"/>
              </w:rPr>
            </w:pPr>
            <w:r>
              <w:rPr>
                <w:w w:val="100"/>
                <w:sz w:val="22"/>
                <w:szCs w:val="22"/>
              </w:rPr>
              <w:t>(Repealed by 1200)</w:t>
            </w:r>
          </w:p>
        </w:tc>
      </w:tr>
      <w:tr w:rsidR="00B67371" w14:paraId="5D63034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7B5F70B" w14:textId="77777777" w:rsidR="00B67371" w:rsidRDefault="00B67371">
            <w:pPr>
              <w:pStyle w:val="CellBody"/>
              <w:spacing w:line="260" w:lineRule="atLeast"/>
              <w:rPr>
                <w:sz w:val="22"/>
                <w:szCs w:val="22"/>
              </w:rPr>
            </w:pPr>
            <w:r>
              <w:rPr>
                <w:w w:val="100"/>
                <w:sz w:val="22"/>
                <w:szCs w:val="22"/>
              </w:rPr>
              <w:t>904</w:t>
            </w:r>
          </w:p>
        </w:tc>
        <w:tc>
          <w:tcPr>
            <w:tcW w:w="1530" w:type="dxa"/>
            <w:tcBorders>
              <w:top w:val="nil"/>
              <w:left w:val="nil"/>
              <w:bottom w:val="nil"/>
              <w:right w:val="nil"/>
            </w:tcBorders>
            <w:tcMar>
              <w:top w:w="30" w:type="dxa"/>
              <w:left w:w="60" w:type="dxa"/>
              <w:bottom w:w="20" w:type="dxa"/>
              <w:right w:w="60" w:type="dxa"/>
            </w:tcMar>
          </w:tcPr>
          <w:p w14:paraId="2AD34D1F"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5"/>
                <w:attr w:name="Year" w:val="1940"/>
              </w:smartTagPr>
              <w:r>
                <w:rPr>
                  <w:w w:val="100"/>
                  <w:sz w:val="22"/>
                  <w:szCs w:val="22"/>
                </w:rPr>
                <w:t>3-25-40</w:t>
              </w:r>
            </w:smartTag>
          </w:p>
        </w:tc>
        <w:tc>
          <w:tcPr>
            <w:tcW w:w="4960" w:type="dxa"/>
            <w:tcBorders>
              <w:top w:val="nil"/>
              <w:left w:val="nil"/>
              <w:bottom w:val="nil"/>
              <w:right w:val="nil"/>
            </w:tcBorders>
            <w:tcMar>
              <w:top w:w="30" w:type="dxa"/>
              <w:left w:w="60" w:type="dxa"/>
              <w:bottom w:w="20" w:type="dxa"/>
              <w:right w:w="60" w:type="dxa"/>
            </w:tcMar>
          </w:tcPr>
          <w:p w14:paraId="074255DD" w14:textId="77777777" w:rsidR="00B67371" w:rsidRDefault="00B67371">
            <w:pPr>
              <w:pStyle w:val="CellBody"/>
              <w:spacing w:line="260" w:lineRule="atLeast"/>
              <w:rPr>
                <w:sz w:val="22"/>
                <w:szCs w:val="22"/>
              </w:rPr>
            </w:pPr>
            <w:r>
              <w:rPr>
                <w:sz w:val="22"/>
                <w:szCs w:val="22"/>
              </w:rPr>
              <w:t>Minimizing radio interference</w:t>
            </w:r>
          </w:p>
        </w:tc>
        <w:tc>
          <w:tcPr>
            <w:tcW w:w="1980" w:type="dxa"/>
            <w:tcBorders>
              <w:top w:val="nil"/>
              <w:left w:val="nil"/>
              <w:bottom w:val="nil"/>
              <w:right w:val="nil"/>
            </w:tcBorders>
            <w:tcMar>
              <w:top w:w="30" w:type="dxa"/>
              <w:left w:w="60" w:type="dxa"/>
              <w:bottom w:w="20" w:type="dxa"/>
              <w:right w:w="60" w:type="dxa"/>
            </w:tcMar>
          </w:tcPr>
          <w:p w14:paraId="16E4AA39" w14:textId="77777777" w:rsidR="00B67371" w:rsidRDefault="00B67371">
            <w:pPr>
              <w:pStyle w:val="CellBody"/>
              <w:spacing w:line="260" w:lineRule="atLeast"/>
              <w:rPr>
                <w:sz w:val="22"/>
                <w:szCs w:val="22"/>
              </w:rPr>
            </w:pPr>
            <w:r>
              <w:rPr>
                <w:w w:val="100"/>
                <w:sz w:val="22"/>
                <w:szCs w:val="22"/>
              </w:rPr>
              <w:t>(Repealed by 1703)</w:t>
            </w:r>
          </w:p>
        </w:tc>
      </w:tr>
      <w:tr w:rsidR="00B67371" w14:paraId="2D7B3B8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A80B772" w14:textId="77777777" w:rsidR="00B67371" w:rsidRDefault="00B67371">
            <w:pPr>
              <w:pStyle w:val="CellBody"/>
              <w:spacing w:line="260" w:lineRule="atLeast"/>
              <w:rPr>
                <w:sz w:val="22"/>
                <w:szCs w:val="22"/>
              </w:rPr>
            </w:pPr>
            <w:r>
              <w:rPr>
                <w:w w:val="100"/>
                <w:sz w:val="22"/>
                <w:szCs w:val="22"/>
              </w:rPr>
              <w:t>905</w:t>
            </w:r>
          </w:p>
        </w:tc>
        <w:tc>
          <w:tcPr>
            <w:tcW w:w="1530" w:type="dxa"/>
            <w:tcBorders>
              <w:top w:val="nil"/>
              <w:left w:val="nil"/>
              <w:bottom w:val="nil"/>
              <w:right w:val="nil"/>
            </w:tcBorders>
            <w:tcMar>
              <w:top w:w="30" w:type="dxa"/>
              <w:left w:w="60" w:type="dxa"/>
              <w:bottom w:w="20" w:type="dxa"/>
              <w:right w:w="60" w:type="dxa"/>
            </w:tcMar>
          </w:tcPr>
          <w:p w14:paraId="770A5A4A" w14:textId="77777777" w:rsidR="00B67371" w:rsidRDefault="00B67371">
            <w:pPr>
              <w:pStyle w:val="CellBody"/>
              <w:spacing w:line="260" w:lineRule="atLeast"/>
              <w:rPr>
                <w:sz w:val="22"/>
                <w:szCs w:val="22"/>
              </w:rPr>
            </w:pPr>
            <w:r>
              <w:rPr>
                <w:sz w:val="22"/>
                <w:szCs w:val="22"/>
              </w:rPr>
              <w:t>3-25-40</w:t>
            </w:r>
          </w:p>
        </w:tc>
        <w:tc>
          <w:tcPr>
            <w:tcW w:w="4960" w:type="dxa"/>
            <w:tcBorders>
              <w:top w:val="nil"/>
              <w:left w:val="nil"/>
              <w:bottom w:val="nil"/>
              <w:right w:val="nil"/>
            </w:tcBorders>
            <w:tcMar>
              <w:top w:w="30" w:type="dxa"/>
              <w:left w:w="60" w:type="dxa"/>
              <w:bottom w:w="20" w:type="dxa"/>
              <w:right w:w="60" w:type="dxa"/>
            </w:tcMar>
          </w:tcPr>
          <w:p w14:paraId="6336CCD4" w14:textId="77777777" w:rsidR="00B67371" w:rsidRDefault="00B67371">
            <w:pPr>
              <w:pStyle w:val="CellBody"/>
              <w:spacing w:line="260" w:lineRule="atLeast"/>
              <w:rPr>
                <w:sz w:val="22"/>
                <w:szCs w:val="22"/>
              </w:rPr>
            </w:pPr>
            <w:r>
              <w:rPr>
                <w:sz w:val="22"/>
                <w:szCs w:val="22"/>
              </w:rPr>
              <w:t>Concerning public nuisances</w:t>
            </w:r>
          </w:p>
        </w:tc>
        <w:tc>
          <w:tcPr>
            <w:tcW w:w="1980" w:type="dxa"/>
            <w:tcBorders>
              <w:top w:val="nil"/>
              <w:left w:val="nil"/>
              <w:bottom w:val="nil"/>
              <w:right w:val="nil"/>
            </w:tcBorders>
            <w:tcMar>
              <w:top w:w="30" w:type="dxa"/>
              <w:left w:w="60" w:type="dxa"/>
              <w:bottom w:w="20" w:type="dxa"/>
              <w:right w:w="60" w:type="dxa"/>
            </w:tcMar>
          </w:tcPr>
          <w:p w14:paraId="485CDC46" w14:textId="77777777" w:rsidR="00B67371" w:rsidRDefault="00B67371">
            <w:pPr>
              <w:pStyle w:val="CellBody"/>
              <w:spacing w:line="260" w:lineRule="atLeast"/>
              <w:rPr>
                <w:sz w:val="22"/>
                <w:szCs w:val="22"/>
              </w:rPr>
            </w:pPr>
            <w:r>
              <w:rPr>
                <w:w w:val="100"/>
                <w:sz w:val="22"/>
                <w:szCs w:val="22"/>
              </w:rPr>
              <w:t>(Repealed by 1690)</w:t>
            </w:r>
          </w:p>
        </w:tc>
      </w:tr>
      <w:tr w:rsidR="00B67371" w14:paraId="772DD04C" w14:textId="77777777" w:rsidTr="00444702">
        <w:trPr>
          <w:gridAfter w:val="1"/>
          <w:wAfter w:w="1980" w:type="dxa"/>
          <w:cantSplit/>
          <w:trHeight w:val="2080"/>
        </w:trPr>
        <w:tc>
          <w:tcPr>
            <w:tcW w:w="1170" w:type="dxa"/>
            <w:tcBorders>
              <w:top w:val="nil"/>
              <w:left w:val="nil"/>
              <w:bottom w:val="nil"/>
              <w:right w:val="nil"/>
            </w:tcBorders>
            <w:tcMar>
              <w:top w:w="30" w:type="dxa"/>
              <w:left w:w="60" w:type="dxa"/>
              <w:bottom w:w="20" w:type="dxa"/>
              <w:right w:w="60" w:type="dxa"/>
            </w:tcMar>
          </w:tcPr>
          <w:p w14:paraId="6BA86D0E" w14:textId="77777777" w:rsidR="00B67371" w:rsidRDefault="00B67371">
            <w:pPr>
              <w:pStyle w:val="CellBody"/>
              <w:spacing w:line="260" w:lineRule="atLeast"/>
              <w:rPr>
                <w:sz w:val="22"/>
                <w:szCs w:val="22"/>
              </w:rPr>
            </w:pPr>
            <w:r>
              <w:rPr>
                <w:w w:val="100"/>
                <w:sz w:val="22"/>
                <w:szCs w:val="22"/>
              </w:rPr>
              <w:t>906</w:t>
            </w:r>
          </w:p>
        </w:tc>
        <w:tc>
          <w:tcPr>
            <w:tcW w:w="1530" w:type="dxa"/>
            <w:tcBorders>
              <w:top w:val="nil"/>
              <w:left w:val="nil"/>
              <w:bottom w:val="nil"/>
              <w:right w:val="nil"/>
            </w:tcBorders>
            <w:tcMar>
              <w:top w:w="30" w:type="dxa"/>
              <w:left w:w="60" w:type="dxa"/>
              <w:bottom w:w="20" w:type="dxa"/>
              <w:right w:w="60" w:type="dxa"/>
            </w:tcMar>
          </w:tcPr>
          <w:p w14:paraId="376CB450"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5"/>
                <w:attr w:name="Year" w:val="1940"/>
              </w:smartTagPr>
              <w:r>
                <w:rPr>
                  <w:w w:val="100"/>
                  <w:sz w:val="22"/>
                  <w:szCs w:val="22"/>
                </w:rPr>
                <w:t>3-25-40</w:t>
              </w:r>
            </w:smartTag>
          </w:p>
        </w:tc>
        <w:tc>
          <w:tcPr>
            <w:tcW w:w="4960" w:type="dxa"/>
            <w:tcBorders>
              <w:top w:val="nil"/>
              <w:left w:val="nil"/>
              <w:bottom w:val="nil"/>
              <w:right w:val="nil"/>
            </w:tcBorders>
            <w:tcMar>
              <w:top w:w="30" w:type="dxa"/>
              <w:left w:w="60" w:type="dxa"/>
              <w:bottom w:w="20" w:type="dxa"/>
              <w:right w:w="60" w:type="dxa"/>
            </w:tcMar>
          </w:tcPr>
          <w:p w14:paraId="604E2F36" w14:textId="77777777" w:rsidR="00B67371" w:rsidRDefault="00B67371">
            <w:pPr>
              <w:pStyle w:val="CellBody"/>
              <w:spacing w:line="260" w:lineRule="atLeast"/>
              <w:rPr>
                <w:sz w:val="22"/>
                <w:szCs w:val="22"/>
              </w:rPr>
            </w:pPr>
            <w:r>
              <w:rPr>
                <w:w w:val="100"/>
                <w:sz w:val="22"/>
                <w:szCs w:val="22"/>
              </w:rPr>
              <w:t>Prohibiting any person, firm, corporation or association from keeping and maintaining within the corporate limits of the city any fowl, animal or bees, except cats and dogs, without first obtaining a permit therefor; declaring the keeping of such fowl, animals or bees without a permit to be a nuisance; prohibiting animals from running at large and defining the term “running at large;” and providing penalties for the violation hereof</w:t>
            </w:r>
          </w:p>
        </w:tc>
        <w:tc>
          <w:tcPr>
            <w:tcW w:w="1980" w:type="dxa"/>
            <w:tcBorders>
              <w:top w:val="nil"/>
              <w:left w:val="nil"/>
              <w:bottom w:val="nil"/>
              <w:right w:val="nil"/>
            </w:tcBorders>
            <w:tcMar>
              <w:top w:w="30" w:type="dxa"/>
              <w:left w:w="60" w:type="dxa"/>
              <w:bottom w:w="20" w:type="dxa"/>
              <w:right w:w="60" w:type="dxa"/>
            </w:tcMar>
          </w:tcPr>
          <w:p w14:paraId="327615C4" w14:textId="77777777" w:rsidR="00B67371" w:rsidRDefault="00B67371">
            <w:pPr>
              <w:pStyle w:val="CellBody"/>
              <w:spacing w:line="260" w:lineRule="atLeast"/>
              <w:rPr>
                <w:sz w:val="22"/>
                <w:szCs w:val="22"/>
              </w:rPr>
            </w:pPr>
            <w:r>
              <w:rPr>
                <w:w w:val="100"/>
                <w:sz w:val="22"/>
                <w:szCs w:val="22"/>
              </w:rPr>
              <w:t>(6.05, 6.10)</w:t>
            </w:r>
          </w:p>
        </w:tc>
      </w:tr>
      <w:tr w:rsidR="00B67371" w14:paraId="197AEB5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39CFA7B" w14:textId="77777777" w:rsidR="00B67371" w:rsidRDefault="00B67371">
            <w:pPr>
              <w:pStyle w:val="CellBody"/>
              <w:spacing w:line="260" w:lineRule="atLeast"/>
              <w:rPr>
                <w:sz w:val="22"/>
                <w:szCs w:val="22"/>
              </w:rPr>
            </w:pPr>
            <w:r>
              <w:rPr>
                <w:w w:val="100"/>
                <w:sz w:val="22"/>
                <w:szCs w:val="22"/>
              </w:rPr>
              <w:t>907</w:t>
            </w:r>
          </w:p>
        </w:tc>
        <w:tc>
          <w:tcPr>
            <w:tcW w:w="1530" w:type="dxa"/>
            <w:tcBorders>
              <w:top w:val="nil"/>
              <w:left w:val="nil"/>
              <w:bottom w:val="nil"/>
              <w:right w:val="nil"/>
            </w:tcBorders>
            <w:tcMar>
              <w:top w:w="30" w:type="dxa"/>
              <w:left w:w="60" w:type="dxa"/>
              <w:bottom w:w="20" w:type="dxa"/>
              <w:right w:w="60" w:type="dxa"/>
            </w:tcMar>
          </w:tcPr>
          <w:p w14:paraId="284218BA" w14:textId="77777777" w:rsidR="00B67371" w:rsidRDefault="00B67371">
            <w:pPr>
              <w:pStyle w:val="CellBody"/>
              <w:spacing w:line="260" w:lineRule="atLeast"/>
              <w:rPr>
                <w:sz w:val="22"/>
                <w:szCs w:val="22"/>
              </w:rPr>
            </w:pPr>
            <w:r>
              <w:rPr>
                <w:sz w:val="22"/>
                <w:szCs w:val="22"/>
              </w:rPr>
              <w:t>3-25-40</w:t>
            </w:r>
          </w:p>
        </w:tc>
        <w:tc>
          <w:tcPr>
            <w:tcW w:w="4960" w:type="dxa"/>
            <w:tcBorders>
              <w:top w:val="nil"/>
              <w:left w:val="nil"/>
              <w:bottom w:val="nil"/>
              <w:right w:val="nil"/>
            </w:tcBorders>
            <w:tcMar>
              <w:top w:w="30" w:type="dxa"/>
              <w:left w:w="60" w:type="dxa"/>
              <w:bottom w:w="20" w:type="dxa"/>
              <w:right w:w="60" w:type="dxa"/>
            </w:tcMar>
          </w:tcPr>
          <w:p w14:paraId="0ABB5B75" w14:textId="77777777" w:rsidR="00B67371" w:rsidRDefault="00B67371">
            <w:pPr>
              <w:pStyle w:val="CellBody"/>
              <w:spacing w:line="260" w:lineRule="atLeast"/>
              <w:rPr>
                <w:sz w:val="22"/>
                <w:szCs w:val="22"/>
              </w:rPr>
            </w:pPr>
            <w:r>
              <w:rPr>
                <w:sz w:val="22"/>
                <w:szCs w:val="22"/>
              </w:rPr>
              <w:t>Concerning building safety</w:t>
            </w:r>
          </w:p>
        </w:tc>
        <w:tc>
          <w:tcPr>
            <w:tcW w:w="1980" w:type="dxa"/>
            <w:tcBorders>
              <w:top w:val="nil"/>
              <w:left w:val="nil"/>
              <w:bottom w:val="nil"/>
              <w:right w:val="nil"/>
            </w:tcBorders>
            <w:tcMar>
              <w:top w:w="30" w:type="dxa"/>
              <w:left w:w="60" w:type="dxa"/>
              <w:bottom w:w="20" w:type="dxa"/>
              <w:right w:w="60" w:type="dxa"/>
            </w:tcMar>
          </w:tcPr>
          <w:p w14:paraId="50B060B5" w14:textId="77777777" w:rsidR="00B67371" w:rsidRDefault="00B67371">
            <w:pPr>
              <w:pStyle w:val="CellBody"/>
              <w:spacing w:line="260" w:lineRule="atLeast"/>
              <w:rPr>
                <w:sz w:val="22"/>
                <w:szCs w:val="22"/>
              </w:rPr>
            </w:pPr>
            <w:r>
              <w:rPr>
                <w:w w:val="100"/>
                <w:sz w:val="22"/>
                <w:szCs w:val="22"/>
              </w:rPr>
              <w:t>(Repealed by 1253)</w:t>
            </w:r>
          </w:p>
        </w:tc>
      </w:tr>
      <w:tr w:rsidR="00B67371" w14:paraId="2FE1D76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BA3AF3E" w14:textId="77777777" w:rsidR="00B67371" w:rsidRDefault="00B67371">
            <w:pPr>
              <w:pStyle w:val="CellBody"/>
              <w:spacing w:line="260" w:lineRule="atLeast"/>
              <w:rPr>
                <w:sz w:val="22"/>
                <w:szCs w:val="22"/>
              </w:rPr>
            </w:pPr>
            <w:r>
              <w:rPr>
                <w:w w:val="100"/>
                <w:sz w:val="22"/>
                <w:szCs w:val="22"/>
              </w:rPr>
              <w:t>908</w:t>
            </w:r>
          </w:p>
        </w:tc>
        <w:tc>
          <w:tcPr>
            <w:tcW w:w="1530" w:type="dxa"/>
            <w:tcBorders>
              <w:top w:val="nil"/>
              <w:left w:val="nil"/>
              <w:bottom w:val="nil"/>
              <w:right w:val="nil"/>
            </w:tcBorders>
            <w:tcMar>
              <w:top w:w="30" w:type="dxa"/>
              <w:left w:w="60" w:type="dxa"/>
              <w:bottom w:w="20" w:type="dxa"/>
              <w:right w:w="60" w:type="dxa"/>
            </w:tcMar>
          </w:tcPr>
          <w:p w14:paraId="7186A54D"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5"/>
                <w:attr w:name="Year" w:val="1940"/>
              </w:smartTagPr>
              <w:r>
                <w:rPr>
                  <w:w w:val="100"/>
                  <w:sz w:val="22"/>
                  <w:szCs w:val="22"/>
                </w:rPr>
                <w:t>3-25-40</w:t>
              </w:r>
            </w:smartTag>
          </w:p>
        </w:tc>
        <w:tc>
          <w:tcPr>
            <w:tcW w:w="4960" w:type="dxa"/>
            <w:tcBorders>
              <w:top w:val="nil"/>
              <w:left w:val="nil"/>
              <w:bottom w:val="nil"/>
              <w:right w:val="nil"/>
            </w:tcBorders>
            <w:tcMar>
              <w:top w:w="30" w:type="dxa"/>
              <w:left w:w="60" w:type="dxa"/>
              <w:bottom w:w="20" w:type="dxa"/>
              <w:right w:w="60" w:type="dxa"/>
            </w:tcMar>
          </w:tcPr>
          <w:p w14:paraId="55807BA0" w14:textId="77777777" w:rsidR="00B67371" w:rsidRDefault="00B67371">
            <w:pPr>
              <w:pStyle w:val="CellBody"/>
              <w:spacing w:line="260" w:lineRule="atLeast"/>
              <w:rPr>
                <w:sz w:val="22"/>
                <w:szCs w:val="22"/>
              </w:rPr>
            </w:pPr>
            <w:r>
              <w:rPr>
                <w:w w:val="100"/>
                <w:sz w:val="22"/>
                <w:szCs w:val="22"/>
              </w:rPr>
              <w:t>Concerning quarantine</w:t>
            </w:r>
          </w:p>
        </w:tc>
        <w:tc>
          <w:tcPr>
            <w:tcW w:w="1980" w:type="dxa"/>
            <w:tcBorders>
              <w:top w:val="nil"/>
              <w:left w:val="nil"/>
              <w:bottom w:val="nil"/>
              <w:right w:val="nil"/>
            </w:tcBorders>
            <w:tcMar>
              <w:top w:w="30" w:type="dxa"/>
              <w:left w:w="60" w:type="dxa"/>
              <w:bottom w:w="20" w:type="dxa"/>
              <w:right w:w="60" w:type="dxa"/>
            </w:tcMar>
          </w:tcPr>
          <w:p w14:paraId="3D137E52" w14:textId="77777777" w:rsidR="00B67371" w:rsidRDefault="00B67371">
            <w:pPr>
              <w:pStyle w:val="CellBody"/>
              <w:spacing w:line="260" w:lineRule="atLeast"/>
              <w:rPr>
                <w:sz w:val="22"/>
                <w:szCs w:val="22"/>
              </w:rPr>
            </w:pPr>
            <w:r>
              <w:rPr>
                <w:w w:val="100"/>
                <w:sz w:val="22"/>
                <w:szCs w:val="22"/>
              </w:rPr>
              <w:t>(Repealed by 1685)</w:t>
            </w:r>
          </w:p>
        </w:tc>
      </w:tr>
      <w:tr w:rsidR="00B67371" w14:paraId="0C72D8A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6121697" w14:textId="77777777" w:rsidR="00B67371" w:rsidRDefault="00B67371">
            <w:pPr>
              <w:pStyle w:val="CellBody"/>
              <w:spacing w:line="260" w:lineRule="atLeast"/>
              <w:rPr>
                <w:sz w:val="22"/>
                <w:szCs w:val="22"/>
              </w:rPr>
            </w:pPr>
            <w:r>
              <w:rPr>
                <w:w w:val="100"/>
                <w:sz w:val="22"/>
                <w:szCs w:val="22"/>
              </w:rPr>
              <w:t>909</w:t>
            </w:r>
          </w:p>
        </w:tc>
        <w:tc>
          <w:tcPr>
            <w:tcW w:w="1530" w:type="dxa"/>
            <w:tcBorders>
              <w:top w:val="nil"/>
              <w:left w:val="nil"/>
              <w:bottom w:val="nil"/>
              <w:right w:val="nil"/>
            </w:tcBorders>
            <w:tcMar>
              <w:top w:w="30" w:type="dxa"/>
              <w:left w:w="60" w:type="dxa"/>
              <w:bottom w:w="20" w:type="dxa"/>
              <w:right w:w="60" w:type="dxa"/>
            </w:tcMar>
          </w:tcPr>
          <w:p w14:paraId="7EF955D9"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5"/>
                <w:attr w:name="Year" w:val="1940"/>
              </w:smartTagPr>
              <w:r>
                <w:rPr>
                  <w:w w:val="100"/>
                  <w:sz w:val="22"/>
                  <w:szCs w:val="22"/>
                </w:rPr>
                <w:t>3-25-40</w:t>
              </w:r>
            </w:smartTag>
          </w:p>
        </w:tc>
        <w:tc>
          <w:tcPr>
            <w:tcW w:w="4960" w:type="dxa"/>
            <w:tcBorders>
              <w:top w:val="nil"/>
              <w:left w:val="nil"/>
              <w:bottom w:val="nil"/>
              <w:right w:val="nil"/>
            </w:tcBorders>
            <w:tcMar>
              <w:top w:w="30" w:type="dxa"/>
              <w:left w:w="60" w:type="dxa"/>
              <w:bottom w:w="20" w:type="dxa"/>
              <w:right w:w="60" w:type="dxa"/>
            </w:tcMar>
          </w:tcPr>
          <w:p w14:paraId="3E5F7279" w14:textId="77777777" w:rsidR="00B67371" w:rsidRDefault="00B67371">
            <w:pPr>
              <w:pStyle w:val="CellBody"/>
              <w:spacing w:line="260" w:lineRule="atLeast"/>
              <w:rPr>
                <w:sz w:val="22"/>
                <w:szCs w:val="22"/>
              </w:rPr>
            </w:pPr>
            <w:r>
              <w:rPr>
                <w:w w:val="100"/>
                <w:sz w:val="22"/>
                <w:szCs w:val="22"/>
              </w:rPr>
              <w:t>Concerning food inspection</w:t>
            </w:r>
          </w:p>
        </w:tc>
        <w:tc>
          <w:tcPr>
            <w:tcW w:w="1980" w:type="dxa"/>
            <w:tcBorders>
              <w:top w:val="nil"/>
              <w:left w:val="nil"/>
              <w:bottom w:val="nil"/>
              <w:right w:val="nil"/>
            </w:tcBorders>
            <w:tcMar>
              <w:top w:w="30" w:type="dxa"/>
              <w:left w:w="60" w:type="dxa"/>
              <w:bottom w:w="20" w:type="dxa"/>
              <w:right w:w="60" w:type="dxa"/>
            </w:tcMar>
          </w:tcPr>
          <w:p w14:paraId="6EB7638C" w14:textId="77777777" w:rsidR="00B67371" w:rsidRDefault="00B67371">
            <w:pPr>
              <w:pStyle w:val="CellBody"/>
              <w:spacing w:line="260" w:lineRule="atLeast"/>
              <w:rPr>
                <w:sz w:val="22"/>
                <w:szCs w:val="22"/>
              </w:rPr>
            </w:pPr>
            <w:r>
              <w:rPr>
                <w:w w:val="100"/>
                <w:sz w:val="22"/>
                <w:szCs w:val="22"/>
              </w:rPr>
              <w:t>(Repealed by 1685)</w:t>
            </w:r>
          </w:p>
        </w:tc>
      </w:tr>
      <w:tr w:rsidR="00B67371" w14:paraId="04FF348A"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CEEAD54" w14:textId="77777777" w:rsidR="00B67371" w:rsidRDefault="00B67371">
            <w:pPr>
              <w:pStyle w:val="CellBody"/>
              <w:spacing w:line="260" w:lineRule="atLeast"/>
              <w:rPr>
                <w:sz w:val="22"/>
                <w:szCs w:val="22"/>
              </w:rPr>
            </w:pPr>
            <w:r>
              <w:rPr>
                <w:w w:val="100"/>
                <w:sz w:val="22"/>
                <w:szCs w:val="22"/>
              </w:rPr>
              <w:t>910</w:t>
            </w:r>
          </w:p>
        </w:tc>
        <w:tc>
          <w:tcPr>
            <w:tcW w:w="1530" w:type="dxa"/>
            <w:tcBorders>
              <w:top w:val="nil"/>
              <w:left w:val="nil"/>
              <w:bottom w:val="nil"/>
              <w:right w:val="nil"/>
            </w:tcBorders>
            <w:tcMar>
              <w:top w:w="30" w:type="dxa"/>
              <w:left w:w="60" w:type="dxa"/>
              <w:bottom w:w="20" w:type="dxa"/>
              <w:right w:w="60" w:type="dxa"/>
            </w:tcMar>
          </w:tcPr>
          <w:p w14:paraId="5B7C3280"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5"/>
                <w:attr w:name="Year" w:val="1940"/>
              </w:smartTagPr>
              <w:r>
                <w:rPr>
                  <w:w w:val="100"/>
                  <w:sz w:val="22"/>
                  <w:szCs w:val="22"/>
                </w:rPr>
                <w:t>3-25-40</w:t>
              </w:r>
            </w:smartTag>
          </w:p>
        </w:tc>
        <w:tc>
          <w:tcPr>
            <w:tcW w:w="4960" w:type="dxa"/>
            <w:tcBorders>
              <w:top w:val="nil"/>
              <w:left w:val="nil"/>
              <w:bottom w:val="nil"/>
              <w:right w:val="nil"/>
            </w:tcBorders>
            <w:tcMar>
              <w:top w:w="30" w:type="dxa"/>
              <w:left w:w="60" w:type="dxa"/>
              <w:bottom w:w="20" w:type="dxa"/>
              <w:right w:w="60" w:type="dxa"/>
            </w:tcMar>
          </w:tcPr>
          <w:p w14:paraId="46AA412D" w14:textId="77777777" w:rsidR="00B67371" w:rsidRDefault="00B67371">
            <w:pPr>
              <w:pStyle w:val="CellBody"/>
              <w:spacing w:line="260" w:lineRule="atLeast"/>
              <w:rPr>
                <w:sz w:val="22"/>
                <w:szCs w:val="22"/>
              </w:rPr>
            </w:pPr>
            <w:r>
              <w:rPr>
                <w:w w:val="100"/>
                <w:sz w:val="22"/>
                <w:szCs w:val="22"/>
              </w:rPr>
              <w:t>Licensing public and invitational dances, prohibiting the attendance of minors of the age of 17 years or under, providing a closing hour and penalties for the violation hereof</w:t>
            </w:r>
          </w:p>
        </w:tc>
        <w:tc>
          <w:tcPr>
            <w:tcW w:w="1980" w:type="dxa"/>
            <w:tcBorders>
              <w:top w:val="nil"/>
              <w:left w:val="nil"/>
              <w:bottom w:val="nil"/>
              <w:right w:val="nil"/>
            </w:tcBorders>
            <w:tcMar>
              <w:top w:w="30" w:type="dxa"/>
              <w:left w:w="60" w:type="dxa"/>
              <w:bottom w:w="20" w:type="dxa"/>
              <w:right w:w="60" w:type="dxa"/>
            </w:tcMar>
          </w:tcPr>
          <w:p w14:paraId="0C932BAD" w14:textId="77777777" w:rsidR="00B67371" w:rsidRDefault="00B67371">
            <w:pPr>
              <w:pStyle w:val="CellBody"/>
              <w:spacing w:line="260" w:lineRule="atLeast"/>
              <w:rPr>
                <w:sz w:val="22"/>
                <w:szCs w:val="22"/>
              </w:rPr>
            </w:pPr>
            <w:r>
              <w:rPr>
                <w:w w:val="100"/>
                <w:sz w:val="22"/>
                <w:szCs w:val="22"/>
              </w:rPr>
              <w:t>(5.25)</w:t>
            </w:r>
          </w:p>
        </w:tc>
      </w:tr>
      <w:tr w:rsidR="00B67371" w14:paraId="540EE65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D8F3772" w14:textId="77777777" w:rsidR="00B67371" w:rsidRDefault="00B67371">
            <w:pPr>
              <w:pStyle w:val="CellBody"/>
              <w:spacing w:line="260" w:lineRule="atLeast"/>
              <w:rPr>
                <w:sz w:val="22"/>
                <w:szCs w:val="22"/>
              </w:rPr>
            </w:pPr>
            <w:r>
              <w:rPr>
                <w:w w:val="100"/>
                <w:sz w:val="22"/>
                <w:szCs w:val="22"/>
              </w:rPr>
              <w:t>911</w:t>
            </w:r>
          </w:p>
        </w:tc>
        <w:tc>
          <w:tcPr>
            <w:tcW w:w="1530" w:type="dxa"/>
            <w:tcBorders>
              <w:top w:val="nil"/>
              <w:left w:val="nil"/>
              <w:bottom w:val="nil"/>
              <w:right w:val="nil"/>
            </w:tcBorders>
            <w:tcMar>
              <w:top w:w="30" w:type="dxa"/>
              <w:left w:w="60" w:type="dxa"/>
              <w:bottom w:w="20" w:type="dxa"/>
              <w:right w:w="60" w:type="dxa"/>
            </w:tcMar>
          </w:tcPr>
          <w:p w14:paraId="0A4EFBCA" w14:textId="77777777" w:rsidR="00B67371" w:rsidRDefault="00B67371">
            <w:pPr>
              <w:pStyle w:val="CellBody"/>
              <w:spacing w:line="260" w:lineRule="atLeast"/>
              <w:rPr>
                <w:sz w:val="22"/>
                <w:szCs w:val="22"/>
              </w:rPr>
            </w:pPr>
            <w:r>
              <w:rPr>
                <w:sz w:val="22"/>
                <w:szCs w:val="22"/>
              </w:rPr>
              <w:t>3-25-40</w:t>
            </w:r>
          </w:p>
        </w:tc>
        <w:tc>
          <w:tcPr>
            <w:tcW w:w="4960" w:type="dxa"/>
            <w:tcBorders>
              <w:top w:val="nil"/>
              <w:left w:val="nil"/>
              <w:bottom w:val="nil"/>
              <w:right w:val="nil"/>
            </w:tcBorders>
            <w:tcMar>
              <w:top w:w="30" w:type="dxa"/>
              <w:left w:w="60" w:type="dxa"/>
              <w:bottom w:w="20" w:type="dxa"/>
              <w:right w:w="60" w:type="dxa"/>
            </w:tcMar>
          </w:tcPr>
          <w:p w14:paraId="131E3307" w14:textId="77777777" w:rsidR="00B67371" w:rsidRDefault="00B67371">
            <w:pPr>
              <w:pStyle w:val="CellBody"/>
              <w:spacing w:line="260" w:lineRule="atLeast"/>
              <w:rPr>
                <w:sz w:val="22"/>
                <w:szCs w:val="22"/>
              </w:rPr>
            </w:pPr>
            <w:r>
              <w:rPr>
                <w:sz w:val="22"/>
                <w:szCs w:val="22"/>
              </w:rPr>
              <w:t>Licensing pool halls, billiard parlors, card rooms, shooting galleries, and bowling alleys</w:t>
            </w:r>
          </w:p>
        </w:tc>
        <w:tc>
          <w:tcPr>
            <w:tcW w:w="1980" w:type="dxa"/>
            <w:tcBorders>
              <w:top w:val="nil"/>
              <w:left w:val="nil"/>
              <w:bottom w:val="nil"/>
              <w:right w:val="nil"/>
            </w:tcBorders>
            <w:tcMar>
              <w:top w:w="30" w:type="dxa"/>
              <w:left w:w="60" w:type="dxa"/>
              <w:bottom w:w="20" w:type="dxa"/>
              <w:right w:w="60" w:type="dxa"/>
            </w:tcMar>
          </w:tcPr>
          <w:p w14:paraId="08984154" w14:textId="77777777" w:rsidR="00B67371" w:rsidRDefault="00B67371">
            <w:pPr>
              <w:pStyle w:val="CellBody"/>
              <w:spacing w:line="260" w:lineRule="atLeast"/>
              <w:rPr>
                <w:sz w:val="22"/>
                <w:szCs w:val="22"/>
              </w:rPr>
            </w:pPr>
            <w:r>
              <w:rPr>
                <w:w w:val="100"/>
                <w:sz w:val="22"/>
                <w:szCs w:val="22"/>
              </w:rPr>
              <w:t>(Repealed by 1762)</w:t>
            </w:r>
          </w:p>
        </w:tc>
      </w:tr>
      <w:tr w:rsidR="00B67371" w14:paraId="13D5FC0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AA6911C" w14:textId="77777777" w:rsidR="00B67371" w:rsidRDefault="00B67371">
            <w:pPr>
              <w:pStyle w:val="CellBody"/>
              <w:spacing w:line="260" w:lineRule="atLeast"/>
              <w:rPr>
                <w:sz w:val="22"/>
                <w:szCs w:val="22"/>
              </w:rPr>
            </w:pPr>
            <w:r>
              <w:rPr>
                <w:w w:val="100"/>
                <w:sz w:val="22"/>
                <w:szCs w:val="22"/>
              </w:rPr>
              <w:t>912</w:t>
            </w:r>
          </w:p>
        </w:tc>
        <w:tc>
          <w:tcPr>
            <w:tcW w:w="1530" w:type="dxa"/>
            <w:tcBorders>
              <w:top w:val="nil"/>
              <w:left w:val="nil"/>
              <w:bottom w:val="nil"/>
              <w:right w:val="nil"/>
            </w:tcBorders>
            <w:tcMar>
              <w:top w:w="30" w:type="dxa"/>
              <w:left w:w="60" w:type="dxa"/>
              <w:bottom w:w="20" w:type="dxa"/>
              <w:right w:w="60" w:type="dxa"/>
            </w:tcMar>
          </w:tcPr>
          <w:p w14:paraId="4319B74A"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5"/>
                <w:attr w:name="Year" w:val="1940"/>
              </w:smartTagPr>
              <w:r>
                <w:rPr>
                  <w:w w:val="100"/>
                  <w:sz w:val="22"/>
                  <w:szCs w:val="22"/>
                </w:rPr>
                <w:t>3-25-40</w:t>
              </w:r>
            </w:smartTag>
          </w:p>
        </w:tc>
        <w:tc>
          <w:tcPr>
            <w:tcW w:w="4960" w:type="dxa"/>
            <w:tcBorders>
              <w:top w:val="nil"/>
              <w:left w:val="nil"/>
              <w:bottom w:val="nil"/>
              <w:right w:val="nil"/>
            </w:tcBorders>
            <w:tcMar>
              <w:top w:w="30" w:type="dxa"/>
              <w:left w:w="60" w:type="dxa"/>
              <w:bottom w:w="20" w:type="dxa"/>
              <w:right w:w="60" w:type="dxa"/>
            </w:tcMar>
          </w:tcPr>
          <w:p w14:paraId="4C995CBC" w14:textId="77777777" w:rsidR="00B67371" w:rsidRDefault="00B67371">
            <w:pPr>
              <w:pStyle w:val="CellBody"/>
              <w:spacing w:line="260" w:lineRule="atLeast"/>
              <w:rPr>
                <w:sz w:val="22"/>
                <w:szCs w:val="22"/>
              </w:rPr>
            </w:pPr>
            <w:r>
              <w:rPr>
                <w:w w:val="100"/>
                <w:sz w:val="22"/>
                <w:szCs w:val="22"/>
              </w:rPr>
              <w:t>Concerning gasoline storage</w:t>
            </w:r>
          </w:p>
        </w:tc>
        <w:tc>
          <w:tcPr>
            <w:tcW w:w="1980" w:type="dxa"/>
            <w:tcBorders>
              <w:top w:val="nil"/>
              <w:left w:val="nil"/>
              <w:bottom w:val="nil"/>
              <w:right w:val="nil"/>
            </w:tcBorders>
            <w:tcMar>
              <w:top w:w="30" w:type="dxa"/>
              <w:left w:w="60" w:type="dxa"/>
              <w:bottom w:w="20" w:type="dxa"/>
              <w:right w:w="60" w:type="dxa"/>
            </w:tcMar>
          </w:tcPr>
          <w:p w14:paraId="328783BF" w14:textId="77777777" w:rsidR="00B67371" w:rsidRDefault="00B67371">
            <w:pPr>
              <w:pStyle w:val="CellBody"/>
              <w:spacing w:line="260" w:lineRule="atLeast"/>
              <w:rPr>
                <w:sz w:val="22"/>
                <w:szCs w:val="22"/>
              </w:rPr>
            </w:pPr>
            <w:r>
              <w:rPr>
                <w:w w:val="100"/>
                <w:sz w:val="22"/>
                <w:szCs w:val="22"/>
              </w:rPr>
              <w:t>(Repealed by 1685)</w:t>
            </w:r>
          </w:p>
        </w:tc>
      </w:tr>
      <w:tr w:rsidR="00B67371" w14:paraId="540501F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33135AA" w14:textId="77777777" w:rsidR="00B67371" w:rsidRDefault="00B67371">
            <w:pPr>
              <w:pStyle w:val="CellBody"/>
              <w:spacing w:line="260" w:lineRule="atLeast"/>
              <w:rPr>
                <w:sz w:val="22"/>
                <w:szCs w:val="22"/>
              </w:rPr>
            </w:pPr>
            <w:r>
              <w:rPr>
                <w:w w:val="100"/>
                <w:sz w:val="22"/>
                <w:szCs w:val="22"/>
              </w:rPr>
              <w:t>913</w:t>
            </w:r>
          </w:p>
        </w:tc>
        <w:tc>
          <w:tcPr>
            <w:tcW w:w="1530" w:type="dxa"/>
            <w:tcBorders>
              <w:top w:val="nil"/>
              <w:left w:val="nil"/>
              <w:bottom w:val="nil"/>
              <w:right w:val="nil"/>
            </w:tcBorders>
            <w:tcMar>
              <w:top w:w="30" w:type="dxa"/>
              <w:left w:w="60" w:type="dxa"/>
              <w:bottom w:w="20" w:type="dxa"/>
              <w:right w:w="60" w:type="dxa"/>
            </w:tcMar>
          </w:tcPr>
          <w:p w14:paraId="61E46DEF"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5"/>
                <w:attr w:name="Year" w:val="1940"/>
              </w:smartTagPr>
              <w:r>
                <w:rPr>
                  <w:w w:val="100"/>
                  <w:sz w:val="22"/>
                  <w:szCs w:val="22"/>
                </w:rPr>
                <w:t>3-25-40</w:t>
              </w:r>
            </w:smartTag>
          </w:p>
        </w:tc>
        <w:tc>
          <w:tcPr>
            <w:tcW w:w="4960" w:type="dxa"/>
            <w:tcBorders>
              <w:top w:val="nil"/>
              <w:left w:val="nil"/>
              <w:bottom w:val="nil"/>
              <w:right w:val="nil"/>
            </w:tcBorders>
            <w:tcMar>
              <w:top w:w="30" w:type="dxa"/>
              <w:left w:w="60" w:type="dxa"/>
              <w:bottom w:w="20" w:type="dxa"/>
              <w:right w:w="60" w:type="dxa"/>
            </w:tcMar>
          </w:tcPr>
          <w:p w14:paraId="135A45FD" w14:textId="77777777" w:rsidR="00B67371" w:rsidRDefault="00B67371">
            <w:pPr>
              <w:pStyle w:val="CellBody"/>
              <w:spacing w:line="260" w:lineRule="atLeast"/>
              <w:rPr>
                <w:sz w:val="22"/>
                <w:szCs w:val="22"/>
              </w:rPr>
            </w:pPr>
            <w:r>
              <w:rPr>
                <w:w w:val="100"/>
                <w:sz w:val="22"/>
                <w:szCs w:val="22"/>
              </w:rPr>
              <w:t>Regulating the soliciting of money or other things of value from the general public in the city</w:t>
            </w:r>
          </w:p>
        </w:tc>
        <w:tc>
          <w:tcPr>
            <w:tcW w:w="1980" w:type="dxa"/>
            <w:tcBorders>
              <w:top w:val="nil"/>
              <w:left w:val="nil"/>
              <w:bottom w:val="nil"/>
              <w:right w:val="nil"/>
            </w:tcBorders>
            <w:tcMar>
              <w:top w:w="30" w:type="dxa"/>
              <w:left w:w="60" w:type="dxa"/>
              <w:bottom w:w="20" w:type="dxa"/>
              <w:right w:w="60" w:type="dxa"/>
            </w:tcMar>
          </w:tcPr>
          <w:p w14:paraId="093BBE6D" w14:textId="77777777" w:rsidR="00B67371" w:rsidRDefault="00B67371">
            <w:pPr>
              <w:pStyle w:val="CellBody"/>
              <w:spacing w:line="260" w:lineRule="atLeast"/>
              <w:rPr>
                <w:sz w:val="22"/>
                <w:szCs w:val="22"/>
              </w:rPr>
            </w:pPr>
            <w:r>
              <w:rPr>
                <w:w w:val="100"/>
                <w:sz w:val="22"/>
                <w:szCs w:val="22"/>
              </w:rPr>
              <w:t>(Repealed by 2546)</w:t>
            </w:r>
          </w:p>
        </w:tc>
      </w:tr>
      <w:tr w:rsidR="00B67371" w14:paraId="711F20F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F291434" w14:textId="77777777" w:rsidR="00B67371" w:rsidRDefault="00B67371">
            <w:pPr>
              <w:pStyle w:val="CellBody"/>
              <w:spacing w:line="260" w:lineRule="atLeast"/>
              <w:rPr>
                <w:sz w:val="22"/>
                <w:szCs w:val="22"/>
              </w:rPr>
            </w:pPr>
            <w:r>
              <w:rPr>
                <w:w w:val="100"/>
                <w:sz w:val="22"/>
                <w:szCs w:val="22"/>
              </w:rPr>
              <w:t>914</w:t>
            </w:r>
          </w:p>
        </w:tc>
        <w:tc>
          <w:tcPr>
            <w:tcW w:w="1530" w:type="dxa"/>
            <w:tcBorders>
              <w:top w:val="nil"/>
              <w:left w:val="nil"/>
              <w:bottom w:val="nil"/>
              <w:right w:val="nil"/>
            </w:tcBorders>
            <w:tcMar>
              <w:top w:w="30" w:type="dxa"/>
              <w:left w:w="60" w:type="dxa"/>
              <w:bottom w:w="20" w:type="dxa"/>
              <w:right w:w="60" w:type="dxa"/>
            </w:tcMar>
          </w:tcPr>
          <w:p w14:paraId="45F906ED" w14:textId="77777777" w:rsidR="00B67371" w:rsidRDefault="00B67371">
            <w:pPr>
              <w:pStyle w:val="CellBody"/>
              <w:spacing w:line="260" w:lineRule="atLeast"/>
              <w:rPr>
                <w:sz w:val="22"/>
                <w:szCs w:val="22"/>
              </w:rPr>
            </w:pPr>
            <w:r>
              <w:rPr>
                <w:sz w:val="22"/>
                <w:szCs w:val="22"/>
              </w:rPr>
              <w:t>3-25-40</w:t>
            </w:r>
          </w:p>
        </w:tc>
        <w:tc>
          <w:tcPr>
            <w:tcW w:w="4960" w:type="dxa"/>
            <w:tcBorders>
              <w:top w:val="nil"/>
              <w:left w:val="nil"/>
              <w:bottom w:val="nil"/>
              <w:right w:val="nil"/>
            </w:tcBorders>
            <w:tcMar>
              <w:top w:w="30" w:type="dxa"/>
              <w:left w:w="60" w:type="dxa"/>
              <w:bottom w:w="20" w:type="dxa"/>
              <w:right w:w="60" w:type="dxa"/>
            </w:tcMar>
          </w:tcPr>
          <w:p w14:paraId="7D8B8B7C" w14:textId="77777777" w:rsidR="00B67371" w:rsidRDefault="00B67371">
            <w:pPr>
              <w:pStyle w:val="CellBody"/>
              <w:spacing w:line="260" w:lineRule="atLeast"/>
              <w:rPr>
                <w:sz w:val="22"/>
                <w:szCs w:val="22"/>
              </w:rPr>
            </w:pPr>
            <w:r>
              <w:rPr>
                <w:sz w:val="22"/>
                <w:szCs w:val="22"/>
              </w:rPr>
              <w:t>Street improvements</w:t>
            </w:r>
          </w:p>
        </w:tc>
        <w:tc>
          <w:tcPr>
            <w:tcW w:w="1980" w:type="dxa"/>
            <w:tcBorders>
              <w:top w:val="nil"/>
              <w:left w:val="nil"/>
              <w:bottom w:val="nil"/>
              <w:right w:val="nil"/>
            </w:tcBorders>
            <w:tcMar>
              <w:top w:w="30" w:type="dxa"/>
              <w:left w:w="60" w:type="dxa"/>
              <w:bottom w:w="20" w:type="dxa"/>
              <w:right w:w="60" w:type="dxa"/>
            </w:tcMar>
          </w:tcPr>
          <w:p w14:paraId="6D7308A2" w14:textId="77777777" w:rsidR="00B67371" w:rsidRDefault="00B67371">
            <w:pPr>
              <w:pStyle w:val="CellBody"/>
              <w:spacing w:line="260" w:lineRule="atLeast"/>
              <w:rPr>
                <w:sz w:val="22"/>
                <w:szCs w:val="22"/>
              </w:rPr>
            </w:pPr>
            <w:r>
              <w:rPr>
                <w:w w:val="100"/>
                <w:sz w:val="22"/>
                <w:szCs w:val="22"/>
              </w:rPr>
              <w:t>(Repealed by 1711)</w:t>
            </w:r>
          </w:p>
        </w:tc>
      </w:tr>
      <w:tr w:rsidR="00B67371" w14:paraId="6620D22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2409625" w14:textId="77777777" w:rsidR="00B67371" w:rsidRDefault="00B67371">
            <w:pPr>
              <w:pStyle w:val="CellBody"/>
              <w:spacing w:line="260" w:lineRule="atLeast"/>
              <w:rPr>
                <w:sz w:val="22"/>
                <w:szCs w:val="22"/>
              </w:rPr>
            </w:pPr>
            <w:r>
              <w:rPr>
                <w:w w:val="100"/>
                <w:sz w:val="22"/>
                <w:szCs w:val="22"/>
              </w:rPr>
              <w:t>915</w:t>
            </w:r>
          </w:p>
        </w:tc>
        <w:tc>
          <w:tcPr>
            <w:tcW w:w="1530" w:type="dxa"/>
            <w:tcBorders>
              <w:top w:val="nil"/>
              <w:left w:val="nil"/>
              <w:bottom w:val="nil"/>
              <w:right w:val="nil"/>
            </w:tcBorders>
            <w:tcMar>
              <w:top w:w="30" w:type="dxa"/>
              <w:left w:w="60" w:type="dxa"/>
              <w:bottom w:w="20" w:type="dxa"/>
              <w:right w:w="60" w:type="dxa"/>
            </w:tcMar>
          </w:tcPr>
          <w:p w14:paraId="12CCF15F" w14:textId="77777777" w:rsidR="00B67371" w:rsidRDefault="00B67371">
            <w:pPr>
              <w:pStyle w:val="CellBody"/>
              <w:spacing w:line="260" w:lineRule="atLeast"/>
              <w:rPr>
                <w:sz w:val="22"/>
                <w:szCs w:val="22"/>
              </w:rPr>
            </w:pPr>
            <w:r>
              <w:rPr>
                <w:sz w:val="22"/>
                <w:szCs w:val="22"/>
              </w:rPr>
              <w:t>3-25-40</w:t>
            </w:r>
          </w:p>
        </w:tc>
        <w:tc>
          <w:tcPr>
            <w:tcW w:w="4960" w:type="dxa"/>
            <w:tcBorders>
              <w:top w:val="nil"/>
              <w:left w:val="nil"/>
              <w:bottom w:val="nil"/>
              <w:right w:val="nil"/>
            </w:tcBorders>
            <w:tcMar>
              <w:top w:w="30" w:type="dxa"/>
              <w:left w:w="60" w:type="dxa"/>
              <w:bottom w:w="20" w:type="dxa"/>
              <w:right w:w="60" w:type="dxa"/>
            </w:tcMar>
          </w:tcPr>
          <w:p w14:paraId="5B547A83" w14:textId="77777777" w:rsidR="00B67371" w:rsidRDefault="00B67371">
            <w:pPr>
              <w:pStyle w:val="CellBody"/>
              <w:spacing w:line="260" w:lineRule="atLeast"/>
              <w:rPr>
                <w:sz w:val="22"/>
                <w:szCs w:val="22"/>
              </w:rPr>
            </w:pPr>
            <w:r>
              <w:rPr>
                <w:sz w:val="22"/>
                <w:szCs w:val="22"/>
              </w:rPr>
              <w:t>Concerning excavations in public streets and alleys</w:t>
            </w:r>
          </w:p>
        </w:tc>
        <w:tc>
          <w:tcPr>
            <w:tcW w:w="1980" w:type="dxa"/>
            <w:tcBorders>
              <w:top w:val="nil"/>
              <w:left w:val="nil"/>
              <w:bottom w:val="nil"/>
              <w:right w:val="nil"/>
            </w:tcBorders>
            <w:tcMar>
              <w:top w:w="30" w:type="dxa"/>
              <w:left w:w="60" w:type="dxa"/>
              <w:bottom w:w="20" w:type="dxa"/>
              <w:right w:w="60" w:type="dxa"/>
            </w:tcMar>
          </w:tcPr>
          <w:p w14:paraId="52ECEBD9" w14:textId="77777777" w:rsidR="00B67371" w:rsidRDefault="00B67371">
            <w:pPr>
              <w:pStyle w:val="CellBody"/>
              <w:spacing w:line="260" w:lineRule="atLeast"/>
              <w:rPr>
                <w:sz w:val="22"/>
                <w:szCs w:val="22"/>
              </w:rPr>
            </w:pPr>
            <w:r>
              <w:rPr>
                <w:w w:val="100"/>
                <w:sz w:val="22"/>
                <w:szCs w:val="22"/>
              </w:rPr>
              <w:t>(Repealed by 1762)</w:t>
            </w:r>
          </w:p>
        </w:tc>
      </w:tr>
      <w:tr w:rsidR="00B67371" w14:paraId="40EB36B3"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1429FDDA" w14:textId="77777777" w:rsidR="00B67371" w:rsidRDefault="00B67371">
            <w:pPr>
              <w:pStyle w:val="CellBody"/>
              <w:spacing w:line="260" w:lineRule="atLeast"/>
              <w:rPr>
                <w:sz w:val="22"/>
                <w:szCs w:val="22"/>
              </w:rPr>
            </w:pPr>
            <w:r>
              <w:rPr>
                <w:w w:val="100"/>
                <w:sz w:val="22"/>
                <w:szCs w:val="22"/>
              </w:rPr>
              <w:t>916</w:t>
            </w:r>
          </w:p>
        </w:tc>
        <w:tc>
          <w:tcPr>
            <w:tcW w:w="1530" w:type="dxa"/>
            <w:tcBorders>
              <w:top w:val="nil"/>
              <w:left w:val="nil"/>
              <w:bottom w:val="nil"/>
              <w:right w:val="nil"/>
            </w:tcBorders>
            <w:tcMar>
              <w:top w:w="30" w:type="dxa"/>
              <w:left w:w="60" w:type="dxa"/>
              <w:bottom w:w="20" w:type="dxa"/>
              <w:right w:w="60" w:type="dxa"/>
            </w:tcMar>
          </w:tcPr>
          <w:p w14:paraId="29FC6113"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5"/>
                <w:attr w:name="Year" w:val="1940"/>
              </w:smartTagPr>
              <w:r>
                <w:rPr>
                  <w:w w:val="100"/>
                  <w:sz w:val="22"/>
                  <w:szCs w:val="22"/>
                </w:rPr>
                <w:t>3-25-40</w:t>
              </w:r>
            </w:smartTag>
          </w:p>
        </w:tc>
        <w:tc>
          <w:tcPr>
            <w:tcW w:w="4960" w:type="dxa"/>
            <w:tcBorders>
              <w:top w:val="nil"/>
              <w:left w:val="nil"/>
              <w:bottom w:val="nil"/>
              <w:right w:val="nil"/>
            </w:tcBorders>
            <w:tcMar>
              <w:top w:w="30" w:type="dxa"/>
              <w:left w:w="60" w:type="dxa"/>
              <w:bottom w:w="20" w:type="dxa"/>
              <w:right w:w="60" w:type="dxa"/>
            </w:tcMar>
          </w:tcPr>
          <w:p w14:paraId="5224D750" w14:textId="77777777" w:rsidR="00B67371" w:rsidRDefault="00B67371">
            <w:pPr>
              <w:pStyle w:val="CellBody"/>
              <w:spacing w:line="260" w:lineRule="atLeast"/>
              <w:rPr>
                <w:sz w:val="22"/>
                <w:szCs w:val="22"/>
              </w:rPr>
            </w:pPr>
            <w:r>
              <w:rPr>
                <w:w w:val="100"/>
                <w:sz w:val="22"/>
                <w:szCs w:val="22"/>
              </w:rPr>
              <w:t>Repealing Ord. Nos. 163, 168, 169, 316, 346, 360, 362, 379, 380, 381, 385, 402, 418, 478, 489, 517, 582, 587, 614, 639, 643, 652, 724, 731, 760, 763, 771, 772, 783, 786, 791, 810, 822, 844, 846, 864 and 874</w:t>
            </w:r>
          </w:p>
        </w:tc>
        <w:tc>
          <w:tcPr>
            <w:tcW w:w="1980" w:type="dxa"/>
            <w:tcBorders>
              <w:top w:val="nil"/>
              <w:left w:val="nil"/>
              <w:bottom w:val="nil"/>
              <w:right w:val="nil"/>
            </w:tcBorders>
            <w:tcMar>
              <w:top w:w="30" w:type="dxa"/>
              <w:left w:w="60" w:type="dxa"/>
              <w:bottom w:w="20" w:type="dxa"/>
              <w:right w:w="60" w:type="dxa"/>
            </w:tcMar>
          </w:tcPr>
          <w:p w14:paraId="6A6507DA"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33FD451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A9E3836" w14:textId="77777777" w:rsidR="00B67371" w:rsidRDefault="00B67371">
            <w:pPr>
              <w:pStyle w:val="CellBody"/>
              <w:spacing w:line="260" w:lineRule="atLeast"/>
              <w:rPr>
                <w:sz w:val="22"/>
                <w:szCs w:val="22"/>
              </w:rPr>
            </w:pPr>
            <w:r>
              <w:rPr>
                <w:w w:val="100"/>
                <w:sz w:val="22"/>
                <w:szCs w:val="22"/>
              </w:rPr>
              <w:t>917</w:t>
            </w:r>
          </w:p>
        </w:tc>
        <w:tc>
          <w:tcPr>
            <w:tcW w:w="1530" w:type="dxa"/>
            <w:tcBorders>
              <w:top w:val="nil"/>
              <w:left w:val="nil"/>
              <w:bottom w:val="nil"/>
              <w:right w:val="nil"/>
            </w:tcBorders>
            <w:tcMar>
              <w:top w:w="30" w:type="dxa"/>
              <w:left w:w="60" w:type="dxa"/>
              <w:bottom w:w="20" w:type="dxa"/>
              <w:right w:w="60" w:type="dxa"/>
            </w:tcMar>
          </w:tcPr>
          <w:p w14:paraId="42DF3886"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5"/>
                <w:attr w:name="Year" w:val="1940"/>
              </w:smartTagPr>
              <w:r>
                <w:rPr>
                  <w:w w:val="100"/>
                  <w:sz w:val="22"/>
                  <w:szCs w:val="22"/>
                </w:rPr>
                <w:t>3-25-40</w:t>
              </w:r>
            </w:smartTag>
          </w:p>
        </w:tc>
        <w:tc>
          <w:tcPr>
            <w:tcW w:w="4960" w:type="dxa"/>
            <w:tcBorders>
              <w:top w:val="nil"/>
              <w:left w:val="nil"/>
              <w:bottom w:val="nil"/>
              <w:right w:val="nil"/>
            </w:tcBorders>
            <w:tcMar>
              <w:top w:w="30" w:type="dxa"/>
              <w:left w:w="60" w:type="dxa"/>
              <w:bottom w:w="20" w:type="dxa"/>
              <w:right w:w="60" w:type="dxa"/>
            </w:tcMar>
          </w:tcPr>
          <w:p w14:paraId="08883C68" w14:textId="77777777" w:rsidR="00B67371" w:rsidRDefault="00B67371">
            <w:pPr>
              <w:pStyle w:val="CellBody"/>
              <w:spacing w:line="260" w:lineRule="atLeast"/>
              <w:rPr>
                <w:sz w:val="22"/>
                <w:szCs w:val="22"/>
              </w:rPr>
            </w:pPr>
            <w:r>
              <w:rPr>
                <w:w w:val="100"/>
                <w:sz w:val="22"/>
                <w:szCs w:val="22"/>
              </w:rPr>
              <w:t>Repealing Ord. Nos. 8, 27, 33 – 36, 38, 51-B, 59, 165, 166, 297, 302, 309, 350, 410, 452, 730 and 832</w:t>
            </w:r>
          </w:p>
        </w:tc>
        <w:tc>
          <w:tcPr>
            <w:tcW w:w="1980" w:type="dxa"/>
            <w:tcBorders>
              <w:top w:val="nil"/>
              <w:left w:val="nil"/>
              <w:bottom w:val="nil"/>
              <w:right w:val="nil"/>
            </w:tcBorders>
            <w:tcMar>
              <w:top w:w="30" w:type="dxa"/>
              <w:left w:w="60" w:type="dxa"/>
              <w:bottom w:w="20" w:type="dxa"/>
              <w:right w:w="60" w:type="dxa"/>
            </w:tcMar>
          </w:tcPr>
          <w:p w14:paraId="6D821F72"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22615F4F"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164F38FA" w14:textId="77777777" w:rsidR="00B67371" w:rsidRDefault="00B67371">
            <w:pPr>
              <w:pStyle w:val="CellBody"/>
              <w:spacing w:line="260" w:lineRule="atLeast"/>
              <w:rPr>
                <w:sz w:val="22"/>
                <w:szCs w:val="22"/>
              </w:rPr>
            </w:pPr>
            <w:r>
              <w:rPr>
                <w:w w:val="100"/>
                <w:sz w:val="22"/>
                <w:szCs w:val="22"/>
              </w:rPr>
              <w:t>918</w:t>
            </w:r>
          </w:p>
        </w:tc>
        <w:tc>
          <w:tcPr>
            <w:tcW w:w="1530" w:type="dxa"/>
            <w:tcBorders>
              <w:top w:val="nil"/>
              <w:left w:val="nil"/>
              <w:bottom w:val="nil"/>
              <w:right w:val="nil"/>
            </w:tcBorders>
            <w:tcMar>
              <w:top w:w="30" w:type="dxa"/>
              <w:left w:w="60" w:type="dxa"/>
              <w:bottom w:w="20" w:type="dxa"/>
              <w:right w:w="60" w:type="dxa"/>
            </w:tcMar>
          </w:tcPr>
          <w:p w14:paraId="78499134"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5"/>
                <w:attr w:name="Year" w:val="1940"/>
              </w:smartTagPr>
              <w:r>
                <w:rPr>
                  <w:w w:val="100"/>
                  <w:sz w:val="22"/>
                  <w:szCs w:val="22"/>
                </w:rPr>
                <w:t>3-25-40</w:t>
              </w:r>
            </w:smartTag>
          </w:p>
        </w:tc>
        <w:tc>
          <w:tcPr>
            <w:tcW w:w="4960" w:type="dxa"/>
            <w:tcBorders>
              <w:top w:val="nil"/>
              <w:left w:val="nil"/>
              <w:bottom w:val="nil"/>
              <w:right w:val="nil"/>
            </w:tcBorders>
            <w:tcMar>
              <w:top w:w="30" w:type="dxa"/>
              <w:left w:w="60" w:type="dxa"/>
              <w:bottom w:w="20" w:type="dxa"/>
              <w:right w:w="60" w:type="dxa"/>
            </w:tcMar>
          </w:tcPr>
          <w:p w14:paraId="3954758C" w14:textId="77777777" w:rsidR="00B67371" w:rsidRDefault="00B67371">
            <w:pPr>
              <w:pStyle w:val="CellBody"/>
              <w:spacing w:line="260" w:lineRule="atLeast"/>
              <w:rPr>
                <w:sz w:val="22"/>
                <w:szCs w:val="22"/>
              </w:rPr>
            </w:pPr>
            <w:r>
              <w:rPr>
                <w:w w:val="100"/>
                <w:sz w:val="22"/>
                <w:szCs w:val="22"/>
              </w:rPr>
              <w:t>Repealing Ord. Nos. 2 – 5, 56, 92, 128, 135, 143, 160, 171, 173, 177, 178, 238, 296, 329, 337, 361, 368, 377, 401, 439, 458, 573, 579, 580, 585, 741, 799, 808, 823, 824, 851, 880, 881, 884 and 885</w:t>
            </w:r>
          </w:p>
        </w:tc>
        <w:tc>
          <w:tcPr>
            <w:tcW w:w="1980" w:type="dxa"/>
            <w:tcBorders>
              <w:top w:val="nil"/>
              <w:left w:val="nil"/>
              <w:bottom w:val="nil"/>
              <w:right w:val="nil"/>
            </w:tcBorders>
            <w:tcMar>
              <w:top w:w="30" w:type="dxa"/>
              <w:left w:w="60" w:type="dxa"/>
              <w:bottom w:w="20" w:type="dxa"/>
              <w:right w:w="60" w:type="dxa"/>
            </w:tcMar>
          </w:tcPr>
          <w:p w14:paraId="782E46DC"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05ED3826"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0C921712" w14:textId="77777777" w:rsidR="00B67371" w:rsidRDefault="00B67371">
            <w:pPr>
              <w:pStyle w:val="CellBody"/>
              <w:spacing w:line="260" w:lineRule="atLeast"/>
              <w:rPr>
                <w:sz w:val="22"/>
                <w:szCs w:val="22"/>
              </w:rPr>
            </w:pPr>
            <w:r>
              <w:rPr>
                <w:w w:val="100"/>
                <w:sz w:val="22"/>
                <w:szCs w:val="22"/>
              </w:rPr>
              <w:t>919</w:t>
            </w:r>
          </w:p>
        </w:tc>
        <w:tc>
          <w:tcPr>
            <w:tcW w:w="1530" w:type="dxa"/>
            <w:tcBorders>
              <w:top w:val="nil"/>
              <w:left w:val="nil"/>
              <w:bottom w:val="nil"/>
              <w:right w:val="nil"/>
            </w:tcBorders>
            <w:tcMar>
              <w:top w:w="30" w:type="dxa"/>
              <w:left w:w="60" w:type="dxa"/>
              <w:bottom w:w="20" w:type="dxa"/>
              <w:right w:w="60" w:type="dxa"/>
            </w:tcMar>
          </w:tcPr>
          <w:p w14:paraId="5B8BB7F2"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5"/>
                <w:attr w:name="Year" w:val="1940"/>
              </w:smartTagPr>
              <w:r>
                <w:rPr>
                  <w:w w:val="100"/>
                  <w:sz w:val="22"/>
                  <w:szCs w:val="22"/>
                </w:rPr>
                <w:t>3-25-40</w:t>
              </w:r>
            </w:smartTag>
          </w:p>
        </w:tc>
        <w:tc>
          <w:tcPr>
            <w:tcW w:w="4960" w:type="dxa"/>
            <w:tcBorders>
              <w:top w:val="nil"/>
              <w:left w:val="nil"/>
              <w:bottom w:val="nil"/>
              <w:right w:val="nil"/>
            </w:tcBorders>
            <w:tcMar>
              <w:top w:w="30" w:type="dxa"/>
              <w:left w:w="60" w:type="dxa"/>
              <w:bottom w:w="20" w:type="dxa"/>
              <w:right w:w="60" w:type="dxa"/>
            </w:tcMar>
          </w:tcPr>
          <w:p w14:paraId="1A1CB7C7" w14:textId="77777777" w:rsidR="00B67371" w:rsidRDefault="00B67371">
            <w:pPr>
              <w:pStyle w:val="CellBody"/>
              <w:spacing w:line="260" w:lineRule="atLeast"/>
              <w:rPr>
                <w:sz w:val="22"/>
                <w:szCs w:val="22"/>
              </w:rPr>
            </w:pPr>
            <w:r>
              <w:rPr>
                <w:w w:val="100"/>
                <w:sz w:val="22"/>
                <w:szCs w:val="22"/>
              </w:rPr>
              <w:t>Repealing Ord. Nos. 7, 9, 10, 14, 30, 39, 41, 42, 53, 57, 58, 61, 100, 122, 138, 142, 146, 181, 217, 227, 239, 291, 306, 343, 370, 387, 399, 415, 423, 441, 448, 454, 472, 473, 487, 519, 570, 574, 581, 648, 677, 681, 694, 697, 803, 806, 852 and 853</w:t>
            </w:r>
          </w:p>
        </w:tc>
        <w:tc>
          <w:tcPr>
            <w:tcW w:w="1980" w:type="dxa"/>
            <w:tcBorders>
              <w:top w:val="nil"/>
              <w:left w:val="nil"/>
              <w:bottom w:val="nil"/>
              <w:right w:val="nil"/>
            </w:tcBorders>
            <w:tcMar>
              <w:top w:w="30" w:type="dxa"/>
              <w:left w:w="60" w:type="dxa"/>
              <w:bottom w:w="20" w:type="dxa"/>
              <w:right w:w="60" w:type="dxa"/>
            </w:tcMar>
          </w:tcPr>
          <w:p w14:paraId="5AC3003E"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6C8C544A"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788FB350" w14:textId="77777777" w:rsidR="00B67371" w:rsidRDefault="00B67371">
            <w:pPr>
              <w:pStyle w:val="CellBody"/>
              <w:spacing w:line="260" w:lineRule="atLeast"/>
              <w:rPr>
                <w:sz w:val="22"/>
                <w:szCs w:val="22"/>
              </w:rPr>
            </w:pPr>
            <w:r>
              <w:rPr>
                <w:w w:val="100"/>
                <w:sz w:val="22"/>
                <w:szCs w:val="22"/>
              </w:rPr>
              <w:t>920</w:t>
            </w:r>
          </w:p>
        </w:tc>
        <w:tc>
          <w:tcPr>
            <w:tcW w:w="1530" w:type="dxa"/>
            <w:tcBorders>
              <w:top w:val="nil"/>
              <w:left w:val="nil"/>
              <w:bottom w:val="nil"/>
              <w:right w:val="nil"/>
            </w:tcBorders>
            <w:tcMar>
              <w:top w:w="30" w:type="dxa"/>
              <w:left w:w="60" w:type="dxa"/>
              <w:bottom w:w="20" w:type="dxa"/>
              <w:right w:w="60" w:type="dxa"/>
            </w:tcMar>
          </w:tcPr>
          <w:p w14:paraId="3BDEF607"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5"/>
                <w:attr w:name="Year" w:val="1940"/>
              </w:smartTagPr>
              <w:r>
                <w:rPr>
                  <w:w w:val="100"/>
                  <w:sz w:val="22"/>
                  <w:szCs w:val="22"/>
                </w:rPr>
                <w:t>3-25-40</w:t>
              </w:r>
            </w:smartTag>
          </w:p>
        </w:tc>
        <w:tc>
          <w:tcPr>
            <w:tcW w:w="4960" w:type="dxa"/>
            <w:tcBorders>
              <w:top w:val="nil"/>
              <w:left w:val="nil"/>
              <w:bottom w:val="nil"/>
              <w:right w:val="nil"/>
            </w:tcBorders>
            <w:tcMar>
              <w:top w:w="30" w:type="dxa"/>
              <w:left w:w="60" w:type="dxa"/>
              <w:bottom w:w="20" w:type="dxa"/>
              <w:right w:w="60" w:type="dxa"/>
            </w:tcMar>
          </w:tcPr>
          <w:p w14:paraId="73914F05" w14:textId="77777777" w:rsidR="00B67371" w:rsidRDefault="00B67371">
            <w:pPr>
              <w:pStyle w:val="CellBody"/>
              <w:spacing w:line="260" w:lineRule="atLeast"/>
              <w:rPr>
                <w:sz w:val="22"/>
                <w:szCs w:val="22"/>
              </w:rPr>
            </w:pPr>
            <w:r>
              <w:rPr>
                <w:w w:val="100"/>
                <w:sz w:val="22"/>
                <w:szCs w:val="22"/>
              </w:rPr>
              <w:t>Repealing Ord. Nos. 1, 17 – 24, 32, 54, 55, 59, 60, 66 – 71, 74, 75, 78, 86, 88, 114, 124, 167, 175, 176, 180, 282, 283, 298, 299, 312, 331, 339, 378, 389, 396, 438, 451, 471, 488, 514, 615, 637, 662, 670, 678, 713, 717, 720, 743, 744, 745, 759, 761, 792, 794, 804, 816, 818, 827, 831, 833, 842, 848, 859 and 879</w:t>
            </w:r>
          </w:p>
        </w:tc>
        <w:tc>
          <w:tcPr>
            <w:tcW w:w="1980" w:type="dxa"/>
            <w:tcBorders>
              <w:top w:val="nil"/>
              <w:left w:val="nil"/>
              <w:bottom w:val="nil"/>
              <w:right w:val="nil"/>
            </w:tcBorders>
            <w:tcMar>
              <w:top w:w="30" w:type="dxa"/>
              <w:left w:w="60" w:type="dxa"/>
              <w:bottom w:w="20" w:type="dxa"/>
              <w:right w:w="60" w:type="dxa"/>
            </w:tcMar>
          </w:tcPr>
          <w:p w14:paraId="289162E9"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353F92E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E8A9E4E" w14:textId="77777777" w:rsidR="00B67371" w:rsidRDefault="00B67371">
            <w:pPr>
              <w:pStyle w:val="CellBody"/>
              <w:spacing w:line="260" w:lineRule="atLeast"/>
              <w:rPr>
                <w:sz w:val="22"/>
                <w:szCs w:val="22"/>
              </w:rPr>
            </w:pPr>
            <w:r>
              <w:rPr>
                <w:w w:val="100"/>
                <w:sz w:val="22"/>
                <w:szCs w:val="22"/>
              </w:rPr>
              <w:t>921</w:t>
            </w:r>
          </w:p>
        </w:tc>
        <w:tc>
          <w:tcPr>
            <w:tcW w:w="1530" w:type="dxa"/>
            <w:tcBorders>
              <w:top w:val="nil"/>
              <w:left w:val="nil"/>
              <w:bottom w:val="nil"/>
              <w:right w:val="nil"/>
            </w:tcBorders>
            <w:tcMar>
              <w:top w:w="30" w:type="dxa"/>
              <w:left w:w="60" w:type="dxa"/>
              <w:bottom w:w="20" w:type="dxa"/>
              <w:right w:w="60" w:type="dxa"/>
            </w:tcMar>
          </w:tcPr>
          <w:p w14:paraId="06E80742" w14:textId="77777777" w:rsidR="00B67371" w:rsidRDefault="00B67371">
            <w:pPr>
              <w:pStyle w:val="CellBody"/>
              <w:spacing w:line="260" w:lineRule="atLeast"/>
              <w:rPr>
                <w:sz w:val="22"/>
                <w:szCs w:val="22"/>
              </w:rPr>
            </w:pPr>
            <w:r>
              <w:rPr>
                <w:sz w:val="22"/>
                <w:szCs w:val="22"/>
              </w:rPr>
              <w:t>3-25-40</w:t>
            </w:r>
          </w:p>
        </w:tc>
        <w:tc>
          <w:tcPr>
            <w:tcW w:w="4960" w:type="dxa"/>
            <w:tcBorders>
              <w:top w:val="nil"/>
              <w:left w:val="nil"/>
              <w:bottom w:val="nil"/>
              <w:right w:val="nil"/>
            </w:tcBorders>
            <w:tcMar>
              <w:top w:w="30" w:type="dxa"/>
              <w:left w:w="60" w:type="dxa"/>
              <w:bottom w:w="20" w:type="dxa"/>
              <w:right w:w="60" w:type="dxa"/>
            </w:tcMar>
          </w:tcPr>
          <w:p w14:paraId="0E6B1831" w14:textId="77777777" w:rsidR="00B67371" w:rsidRDefault="00B67371">
            <w:pPr>
              <w:pStyle w:val="CellBody"/>
              <w:spacing w:line="260" w:lineRule="atLeast"/>
              <w:rPr>
                <w:sz w:val="22"/>
                <w:szCs w:val="22"/>
              </w:rPr>
            </w:pPr>
            <w:r>
              <w:rPr>
                <w:sz w:val="22"/>
                <w:szCs w:val="22"/>
              </w:rPr>
              <w:t>Organizing and regulating Fire Department</w:t>
            </w:r>
          </w:p>
        </w:tc>
        <w:tc>
          <w:tcPr>
            <w:tcW w:w="1980" w:type="dxa"/>
            <w:tcBorders>
              <w:top w:val="nil"/>
              <w:left w:val="nil"/>
              <w:bottom w:val="nil"/>
              <w:right w:val="nil"/>
            </w:tcBorders>
            <w:tcMar>
              <w:top w:w="30" w:type="dxa"/>
              <w:left w:w="60" w:type="dxa"/>
              <w:bottom w:w="20" w:type="dxa"/>
              <w:right w:w="60" w:type="dxa"/>
            </w:tcMar>
          </w:tcPr>
          <w:p w14:paraId="3D8BBF88" w14:textId="77777777" w:rsidR="00B67371" w:rsidRDefault="00B67371">
            <w:pPr>
              <w:pStyle w:val="CellBody"/>
              <w:spacing w:line="260" w:lineRule="atLeast"/>
              <w:rPr>
                <w:sz w:val="22"/>
                <w:szCs w:val="22"/>
              </w:rPr>
            </w:pPr>
            <w:r>
              <w:rPr>
                <w:w w:val="100"/>
                <w:sz w:val="22"/>
                <w:szCs w:val="22"/>
              </w:rPr>
              <w:t>(Repealed by 1158)</w:t>
            </w:r>
          </w:p>
        </w:tc>
      </w:tr>
      <w:tr w:rsidR="00B67371" w14:paraId="3AF8427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2F49C16" w14:textId="77777777" w:rsidR="00B67371" w:rsidRDefault="00B67371">
            <w:pPr>
              <w:pStyle w:val="CellBody"/>
              <w:spacing w:line="260" w:lineRule="atLeast"/>
              <w:rPr>
                <w:sz w:val="22"/>
                <w:szCs w:val="22"/>
              </w:rPr>
            </w:pPr>
            <w:r>
              <w:rPr>
                <w:w w:val="100"/>
                <w:sz w:val="22"/>
                <w:szCs w:val="22"/>
              </w:rPr>
              <w:t>922</w:t>
            </w:r>
          </w:p>
        </w:tc>
        <w:tc>
          <w:tcPr>
            <w:tcW w:w="1530" w:type="dxa"/>
            <w:tcBorders>
              <w:top w:val="nil"/>
              <w:left w:val="nil"/>
              <w:bottom w:val="nil"/>
              <w:right w:val="nil"/>
            </w:tcBorders>
            <w:tcMar>
              <w:top w:w="30" w:type="dxa"/>
              <w:left w:w="60" w:type="dxa"/>
              <w:bottom w:w="20" w:type="dxa"/>
              <w:right w:w="60" w:type="dxa"/>
            </w:tcMar>
          </w:tcPr>
          <w:p w14:paraId="5D14D9D9" w14:textId="77777777" w:rsidR="00B67371" w:rsidRDefault="00B67371">
            <w:pPr>
              <w:pStyle w:val="CellBody"/>
              <w:spacing w:line="260" w:lineRule="atLeast"/>
              <w:rPr>
                <w:sz w:val="22"/>
                <w:szCs w:val="22"/>
              </w:rPr>
            </w:pPr>
            <w:r>
              <w:rPr>
                <w:sz w:val="22"/>
                <w:szCs w:val="22"/>
              </w:rPr>
              <w:t>4-1-40</w:t>
            </w:r>
          </w:p>
        </w:tc>
        <w:tc>
          <w:tcPr>
            <w:tcW w:w="4960" w:type="dxa"/>
            <w:tcBorders>
              <w:top w:val="nil"/>
              <w:left w:val="nil"/>
              <w:bottom w:val="nil"/>
              <w:right w:val="nil"/>
            </w:tcBorders>
            <w:tcMar>
              <w:top w:w="30" w:type="dxa"/>
              <w:left w:w="60" w:type="dxa"/>
              <w:bottom w:w="20" w:type="dxa"/>
              <w:right w:w="60" w:type="dxa"/>
            </w:tcMar>
          </w:tcPr>
          <w:p w14:paraId="03F63C38" w14:textId="77777777" w:rsidR="00B67371" w:rsidRDefault="00B67371">
            <w:pPr>
              <w:pStyle w:val="CellBody"/>
              <w:spacing w:line="260" w:lineRule="atLeast"/>
              <w:rPr>
                <w:sz w:val="22"/>
                <w:szCs w:val="22"/>
              </w:rPr>
            </w:pPr>
            <w:r>
              <w:rPr>
                <w:w w:val="100"/>
                <w:sz w:val="22"/>
                <w:szCs w:val="22"/>
              </w:rPr>
              <w:t>Repealing Ord. No. 894</w:t>
            </w:r>
          </w:p>
        </w:tc>
        <w:tc>
          <w:tcPr>
            <w:tcW w:w="1980" w:type="dxa"/>
            <w:tcBorders>
              <w:top w:val="nil"/>
              <w:left w:val="nil"/>
              <w:bottom w:val="nil"/>
              <w:right w:val="nil"/>
            </w:tcBorders>
            <w:tcMar>
              <w:top w:w="30" w:type="dxa"/>
              <w:left w:w="60" w:type="dxa"/>
              <w:bottom w:w="20" w:type="dxa"/>
              <w:right w:w="60" w:type="dxa"/>
            </w:tcMar>
          </w:tcPr>
          <w:p w14:paraId="1870D06A"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760F7FBF"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611A5513" w14:textId="77777777" w:rsidR="00B67371" w:rsidRDefault="00B67371">
            <w:pPr>
              <w:pStyle w:val="CellBody"/>
              <w:spacing w:line="260" w:lineRule="atLeast"/>
              <w:rPr>
                <w:sz w:val="22"/>
                <w:szCs w:val="22"/>
              </w:rPr>
            </w:pPr>
            <w:r>
              <w:rPr>
                <w:w w:val="100"/>
                <w:sz w:val="22"/>
                <w:szCs w:val="22"/>
              </w:rPr>
              <w:t>923</w:t>
            </w:r>
          </w:p>
        </w:tc>
        <w:tc>
          <w:tcPr>
            <w:tcW w:w="1530" w:type="dxa"/>
            <w:tcBorders>
              <w:top w:val="nil"/>
              <w:left w:val="nil"/>
              <w:bottom w:val="nil"/>
              <w:right w:val="nil"/>
            </w:tcBorders>
            <w:tcMar>
              <w:top w:w="30" w:type="dxa"/>
              <w:left w:w="60" w:type="dxa"/>
              <w:bottom w:w="20" w:type="dxa"/>
              <w:right w:w="60" w:type="dxa"/>
            </w:tcMar>
          </w:tcPr>
          <w:p w14:paraId="4A3E9A2F"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1"/>
                <w:attr w:name="Year" w:val="1940"/>
              </w:smartTagPr>
              <w:r>
                <w:rPr>
                  <w:w w:val="100"/>
                  <w:sz w:val="22"/>
                  <w:szCs w:val="22"/>
                </w:rPr>
                <w:t>4-1-40</w:t>
              </w:r>
            </w:smartTag>
          </w:p>
        </w:tc>
        <w:tc>
          <w:tcPr>
            <w:tcW w:w="4960" w:type="dxa"/>
            <w:tcBorders>
              <w:top w:val="nil"/>
              <w:left w:val="nil"/>
              <w:bottom w:val="nil"/>
              <w:right w:val="nil"/>
            </w:tcBorders>
            <w:tcMar>
              <w:top w:w="30" w:type="dxa"/>
              <w:left w:w="60" w:type="dxa"/>
              <w:bottom w:w="20" w:type="dxa"/>
              <w:right w:w="60" w:type="dxa"/>
            </w:tcMar>
          </w:tcPr>
          <w:p w14:paraId="5EADE692" w14:textId="77777777" w:rsidR="00B67371" w:rsidRDefault="00B67371">
            <w:pPr>
              <w:pStyle w:val="CellBody"/>
              <w:spacing w:line="260" w:lineRule="atLeast"/>
              <w:rPr>
                <w:sz w:val="22"/>
                <w:szCs w:val="22"/>
              </w:rPr>
            </w:pPr>
            <w:r>
              <w:rPr>
                <w:w w:val="100"/>
                <w:sz w:val="22"/>
                <w:szCs w:val="22"/>
              </w:rPr>
              <w:t>Providing the carrying into effect of the initiative and referendum powers reserved to the legal voters of municipalities by § 1a of Article IV of the Constitution of the state of Oregon, and to enact and amend their municipal charters reserved to legal voters of cities and towns by § 2 of Article XI of the Constitution of the state of Oregon</w:t>
            </w:r>
          </w:p>
        </w:tc>
        <w:tc>
          <w:tcPr>
            <w:tcW w:w="1980" w:type="dxa"/>
            <w:tcBorders>
              <w:top w:val="nil"/>
              <w:left w:val="nil"/>
              <w:bottom w:val="nil"/>
              <w:right w:val="nil"/>
            </w:tcBorders>
            <w:tcMar>
              <w:top w:w="30" w:type="dxa"/>
              <w:left w:w="60" w:type="dxa"/>
              <w:bottom w:w="20" w:type="dxa"/>
              <w:right w:w="60" w:type="dxa"/>
            </w:tcMar>
          </w:tcPr>
          <w:p w14:paraId="507365A6" w14:textId="77777777" w:rsidR="00B67371" w:rsidRDefault="00B67371">
            <w:pPr>
              <w:pStyle w:val="CellBody"/>
              <w:spacing w:line="260" w:lineRule="atLeast"/>
              <w:rPr>
                <w:sz w:val="22"/>
                <w:szCs w:val="22"/>
              </w:rPr>
            </w:pPr>
            <w:r>
              <w:rPr>
                <w:w w:val="100"/>
                <w:sz w:val="22"/>
                <w:szCs w:val="22"/>
              </w:rPr>
              <w:t>(Repealed by 2617)</w:t>
            </w:r>
          </w:p>
        </w:tc>
      </w:tr>
      <w:tr w:rsidR="00B67371" w14:paraId="7D9D81B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BA4B88C" w14:textId="77777777" w:rsidR="00B67371" w:rsidRDefault="00B67371">
            <w:pPr>
              <w:pStyle w:val="CellBody"/>
              <w:spacing w:line="260" w:lineRule="atLeast"/>
              <w:rPr>
                <w:sz w:val="22"/>
                <w:szCs w:val="22"/>
              </w:rPr>
            </w:pPr>
            <w:r>
              <w:rPr>
                <w:w w:val="100"/>
                <w:sz w:val="22"/>
                <w:szCs w:val="22"/>
              </w:rPr>
              <w:t>924</w:t>
            </w:r>
          </w:p>
        </w:tc>
        <w:tc>
          <w:tcPr>
            <w:tcW w:w="1530" w:type="dxa"/>
            <w:tcBorders>
              <w:top w:val="nil"/>
              <w:left w:val="nil"/>
              <w:bottom w:val="nil"/>
              <w:right w:val="nil"/>
            </w:tcBorders>
            <w:tcMar>
              <w:top w:w="30" w:type="dxa"/>
              <w:left w:w="60" w:type="dxa"/>
              <w:bottom w:w="20" w:type="dxa"/>
              <w:right w:w="60" w:type="dxa"/>
            </w:tcMar>
          </w:tcPr>
          <w:p w14:paraId="0948BDF0" w14:textId="77777777" w:rsidR="00B67371" w:rsidRDefault="00B67371">
            <w:pPr>
              <w:pStyle w:val="CellBody"/>
              <w:spacing w:line="260" w:lineRule="atLeast"/>
              <w:rPr>
                <w:sz w:val="22"/>
                <w:szCs w:val="22"/>
              </w:rPr>
            </w:pPr>
            <w:r>
              <w:rPr>
                <w:sz w:val="22"/>
                <w:szCs w:val="22"/>
              </w:rPr>
              <w:t>5-6-40</w:t>
            </w:r>
          </w:p>
        </w:tc>
        <w:tc>
          <w:tcPr>
            <w:tcW w:w="4960" w:type="dxa"/>
            <w:tcBorders>
              <w:top w:val="nil"/>
              <w:left w:val="nil"/>
              <w:bottom w:val="nil"/>
              <w:right w:val="nil"/>
            </w:tcBorders>
            <w:tcMar>
              <w:top w:w="30" w:type="dxa"/>
              <w:left w:w="60" w:type="dxa"/>
              <w:bottom w:w="20" w:type="dxa"/>
              <w:right w:w="60" w:type="dxa"/>
            </w:tcMar>
          </w:tcPr>
          <w:p w14:paraId="46AB42F4" w14:textId="77777777" w:rsidR="00B67371" w:rsidRDefault="00B67371">
            <w:pPr>
              <w:pStyle w:val="CellBody"/>
              <w:spacing w:line="260" w:lineRule="atLeast"/>
              <w:rPr>
                <w:sz w:val="22"/>
                <w:szCs w:val="22"/>
              </w:rPr>
            </w:pPr>
            <w:r>
              <w:rPr>
                <w:sz w:val="22"/>
                <w:szCs w:val="22"/>
              </w:rPr>
              <w:t>Amending Ord. No. 900</w:t>
            </w:r>
          </w:p>
        </w:tc>
        <w:tc>
          <w:tcPr>
            <w:tcW w:w="1980" w:type="dxa"/>
            <w:tcBorders>
              <w:top w:val="nil"/>
              <w:left w:val="nil"/>
              <w:bottom w:val="nil"/>
              <w:right w:val="nil"/>
            </w:tcBorders>
            <w:tcMar>
              <w:top w:w="30" w:type="dxa"/>
              <w:left w:w="60" w:type="dxa"/>
              <w:bottom w:w="20" w:type="dxa"/>
              <w:right w:w="60" w:type="dxa"/>
            </w:tcMar>
          </w:tcPr>
          <w:p w14:paraId="33346F45" w14:textId="77777777" w:rsidR="00B67371" w:rsidRDefault="00B67371">
            <w:pPr>
              <w:pStyle w:val="CellBody"/>
              <w:spacing w:line="260" w:lineRule="atLeast"/>
              <w:rPr>
                <w:sz w:val="22"/>
                <w:szCs w:val="22"/>
              </w:rPr>
            </w:pPr>
            <w:r>
              <w:rPr>
                <w:w w:val="100"/>
                <w:sz w:val="22"/>
                <w:szCs w:val="22"/>
              </w:rPr>
              <w:t>(Repealed by 1754)</w:t>
            </w:r>
          </w:p>
        </w:tc>
      </w:tr>
      <w:tr w:rsidR="00B67371" w14:paraId="34742EB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E86D0B5" w14:textId="77777777" w:rsidR="00B67371" w:rsidRDefault="00B67371">
            <w:pPr>
              <w:pStyle w:val="CellBody"/>
              <w:spacing w:line="260" w:lineRule="atLeast"/>
              <w:rPr>
                <w:sz w:val="22"/>
                <w:szCs w:val="22"/>
              </w:rPr>
            </w:pPr>
            <w:r>
              <w:rPr>
                <w:w w:val="100"/>
                <w:sz w:val="22"/>
                <w:szCs w:val="22"/>
              </w:rPr>
              <w:t>925</w:t>
            </w:r>
          </w:p>
        </w:tc>
        <w:tc>
          <w:tcPr>
            <w:tcW w:w="1530" w:type="dxa"/>
            <w:tcBorders>
              <w:top w:val="nil"/>
              <w:left w:val="nil"/>
              <w:bottom w:val="nil"/>
              <w:right w:val="nil"/>
            </w:tcBorders>
            <w:tcMar>
              <w:top w:w="30" w:type="dxa"/>
              <w:left w:w="60" w:type="dxa"/>
              <w:bottom w:w="20" w:type="dxa"/>
              <w:right w:w="60" w:type="dxa"/>
            </w:tcMar>
          </w:tcPr>
          <w:p w14:paraId="35016747"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6"/>
                <w:attr w:name="Year" w:val="1940"/>
              </w:smartTagPr>
              <w:r>
                <w:rPr>
                  <w:w w:val="100"/>
                  <w:sz w:val="22"/>
                  <w:szCs w:val="22"/>
                </w:rPr>
                <w:t>5-6-40</w:t>
              </w:r>
            </w:smartTag>
          </w:p>
        </w:tc>
        <w:tc>
          <w:tcPr>
            <w:tcW w:w="4960" w:type="dxa"/>
            <w:tcBorders>
              <w:top w:val="nil"/>
              <w:left w:val="nil"/>
              <w:bottom w:val="nil"/>
              <w:right w:val="nil"/>
            </w:tcBorders>
            <w:tcMar>
              <w:top w:w="30" w:type="dxa"/>
              <w:left w:w="60" w:type="dxa"/>
              <w:bottom w:w="20" w:type="dxa"/>
              <w:right w:w="60" w:type="dxa"/>
            </w:tcMar>
          </w:tcPr>
          <w:p w14:paraId="11E3D920" w14:textId="77777777" w:rsidR="00B67371" w:rsidRDefault="00B67371">
            <w:pPr>
              <w:pStyle w:val="CellBody"/>
              <w:spacing w:line="260" w:lineRule="atLeast"/>
              <w:rPr>
                <w:sz w:val="22"/>
                <w:szCs w:val="22"/>
              </w:rPr>
            </w:pPr>
            <w:r>
              <w:rPr>
                <w:w w:val="100"/>
                <w:sz w:val="22"/>
                <w:szCs w:val="22"/>
              </w:rPr>
              <w:t>Repealing Ord. No. 886</w:t>
            </w:r>
          </w:p>
        </w:tc>
        <w:tc>
          <w:tcPr>
            <w:tcW w:w="1980" w:type="dxa"/>
            <w:tcBorders>
              <w:top w:val="nil"/>
              <w:left w:val="nil"/>
              <w:bottom w:val="nil"/>
              <w:right w:val="nil"/>
            </w:tcBorders>
            <w:tcMar>
              <w:top w:w="30" w:type="dxa"/>
              <w:left w:w="60" w:type="dxa"/>
              <w:bottom w:w="20" w:type="dxa"/>
              <w:right w:w="60" w:type="dxa"/>
            </w:tcMar>
          </w:tcPr>
          <w:p w14:paraId="6D0D5B4B"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45011C5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8307CF0" w14:textId="77777777" w:rsidR="00B67371" w:rsidRDefault="00B67371">
            <w:pPr>
              <w:pStyle w:val="CellBody"/>
              <w:spacing w:line="260" w:lineRule="atLeast"/>
              <w:rPr>
                <w:sz w:val="22"/>
                <w:szCs w:val="22"/>
              </w:rPr>
            </w:pPr>
            <w:r>
              <w:rPr>
                <w:w w:val="100"/>
                <w:sz w:val="22"/>
                <w:szCs w:val="22"/>
              </w:rPr>
              <w:t>926</w:t>
            </w:r>
          </w:p>
        </w:tc>
        <w:tc>
          <w:tcPr>
            <w:tcW w:w="1530" w:type="dxa"/>
            <w:tcBorders>
              <w:top w:val="nil"/>
              <w:left w:val="nil"/>
              <w:bottom w:val="nil"/>
              <w:right w:val="nil"/>
            </w:tcBorders>
            <w:tcMar>
              <w:top w:w="30" w:type="dxa"/>
              <w:left w:w="60" w:type="dxa"/>
              <w:bottom w:w="20" w:type="dxa"/>
              <w:right w:w="60" w:type="dxa"/>
            </w:tcMar>
          </w:tcPr>
          <w:p w14:paraId="27360351" w14:textId="77777777" w:rsidR="00B67371" w:rsidRDefault="00B67371">
            <w:pPr>
              <w:pStyle w:val="CellBody"/>
              <w:spacing w:line="260" w:lineRule="atLeast"/>
              <w:rPr>
                <w:sz w:val="22"/>
                <w:szCs w:val="22"/>
              </w:rPr>
            </w:pPr>
            <w:r>
              <w:rPr>
                <w:sz w:val="22"/>
                <w:szCs w:val="22"/>
              </w:rPr>
              <w:t>5-20-40</w:t>
            </w:r>
          </w:p>
        </w:tc>
        <w:tc>
          <w:tcPr>
            <w:tcW w:w="4960" w:type="dxa"/>
            <w:tcBorders>
              <w:top w:val="nil"/>
              <w:left w:val="nil"/>
              <w:bottom w:val="nil"/>
              <w:right w:val="nil"/>
            </w:tcBorders>
            <w:tcMar>
              <w:top w:w="30" w:type="dxa"/>
              <w:left w:w="60" w:type="dxa"/>
              <w:bottom w:w="20" w:type="dxa"/>
              <w:right w:w="60" w:type="dxa"/>
            </w:tcMar>
          </w:tcPr>
          <w:p w14:paraId="5E2A0521" w14:textId="77777777" w:rsidR="00B67371" w:rsidRDefault="00B67371">
            <w:pPr>
              <w:pStyle w:val="CellBody"/>
              <w:spacing w:line="260" w:lineRule="atLeast"/>
              <w:rPr>
                <w:sz w:val="22"/>
                <w:szCs w:val="22"/>
              </w:rPr>
            </w:pPr>
            <w:r>
              <w:rPr>
                <w:sz w:val="22"/>
                <w:szCs w:val="22"/>
              </w:rPr>
              <w:t>Amending Ord. No. 888</w:t>
            </w:r>
          </w:p>
        </w:tc>
        <w:tc>
          <w:tcPr>
            <w:tcW w:w="1980" w:type="dxa"/>
            <w:tcBorders>
              <w:top w:val="nil"/>
              <w:left w:val="nil"/>
              <w:bottom w:val="nil"/>
              <w:right w:val="nil"/>
            </w:tcBorders>
            <w:tcMar>
              <w:top w:w="30" w:type="dxa"/>
              <w:left w:w="60" w:type="dxa"/>
              <w:bottom w:w="20" w:type="dxa"/>
              <w:right w:w="60" w:type="dxa"/>
            </w:tcMar>
          </w:tcPr>
          <w:p w14:paraId="0D13A081" w14:textId="77777777" w:rsidR="00B67371" w:rsidRDefault="00B67371">
            <w:pPr>
              <w:pStyle w:val="CellBody"/>
              <w:spacing w:line="260" w:lineRule="atLeast"/>
              <w:rPr>
                <w:sz w:val="22"/>
                <w:szCs w:val="22"/>
              </w:rPr>
            </w:pPr>
            <w:r>
              <w:rPr>
                <w:w w:val="100"/>
                <w:sz w:val="22"/>
                <w:szCs w:val="22"/>
              </w:rPr>
              <w:t>(Repealed by 1040)</w:t>
            </w:r>
          </w:p>
        </w:tc>
      </w:tr>
      <w:tr w:rsidR="00B67371" w14:paraId="5B46608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6A977F8" w14:textId="77777777" w:rsidR="00B67371" w:rsidRDefault="00B67371">
            <w:pPr>
              <w:pStyle w:val="CellBody"/>
              <w:spacing w:line="260" w:lineRule="atLeast"/>
              <w:rPr>
                <w:sz w:val="22"/>
                <w:szCs w:val="22"/>
              </w:rPr>
            </w:pPr>
            <w:r>
              <w:rPr>
                <w:w w:val="100"/>
                <w:sz w:val="22"/>
                <w:szCs w:val="22"/>
              </w:rPr>
              <w:t>927</w:t>
            </w:r>
          </w:p>
        </w:tc>
        <w:tc>
          <w:tcPr>
            <w:tcW w:w="1530" w:type="dxa"/>
            <w:tcBorders>
              <w:top w:val="nil"/>
              <w:left w:val="nil"/>
              <w:bottom w:val="nil"/>
              <w:right w:val="nil"/>
            </w:tcBorders>
            <w:tcMar>
              <w:top w:w="30" w:type="dxa"/>
              <w:left w:w="60" w:type="dxa"/>
              <w:bottom w:w="20" w:type="dxa"/>
              <w:right w:w="60" w:type="dxa"/>
            </w:tcMar>
          </w:tcPr>
          <w:p w14:paraId="3E6C45AD" w14:textId="77777777" w:rsidR="00B67371" w:rsidRDefault="00B67371">
            <w:pPr>
              <w:pStyle w:val="CellBody"/>
              <w:spacing w:line="260" w:lineRule="atLeast"/>
              <w:rPr>
                <w:sz w:val="22"/>
                <w:szCs w:val="22"/>
              </w:rPr>
            </w:pPr>
            <w:r>
              <w:rPr>
                <w:sz w:val="22"/>
                <w:szCs w:val="22"/>
              </w:rPr>
              <w:t>5-20-40</w:t>
            </w:r>
          </w:p>
        </w:tc>
        <w:tc>
          <w:tcPr>
            <w:tcW w:w="4960" w:type="dxa"/>
            <w:tcBorders>
              <w:top w:val="nil"/>
              <w:left w:val="nil"/>
              <w:bottom w:val="nil"/>
              <w:right w:val="nil"/>
            </w:tcBorders>
            <w:tcMar>
              <w:top w:w="30" w:type="dxa"/>
              <w:left w:w="60" w:type="dxa"/>
              <w:bottom w:w="20" w:type="dxa"/>
              <w:right w:w="60" w:type="dxa"/>
            </w:tcMar>
          </w:tcPr>
          <w:p w14:paraId="5AB9DCDB" w14:textId="77777777" w:rsidR="00B67371" w:rsidRDefault="00B67371">
            <w:pPr>
              <w:pStyle w:val="CellBody"/>
              <w:spacing w:line="260" w:lineRule="atLeast"/>
              <w:rPr>
                <w:sz w:val="22"/>
                <w:szCs w:val="22"/>
              </w:rPr>
            </w:pPr>
            <w:r>
              <w:rPr>
                <w:sz w:val="22"/>
                <w:szCs w:val="22"/>
              </w:rPr>
              <w:t>Amending Ord. No. 902, Section 12</w:t>
            </w:r>
          </w:p>
        </w:tc>
        <w:tc>
          <w:tcPr>
            <w:tcW w:w="1980" w:type="dxa"/>
            <w:tcBorders>
              <w:top w:val="nil"/>
              <w:left w:val="nil"/>
              <w:bottom w:val="nil"/>
              <w:right w:val="nil"/>
            </w:tcBorders>
            <w:tcMar>
              <w:top w:w="30" w:type="dxa"/>
              <w:left w:w="60" w:type="dxa"/>
              <w:bottom w:w="20" w:type="dxa"/>
              <w:right w:w="60" w:type="dxa"/>
            </w:tcMar>
          </w:tcPr>
          <w:p w14:paraId="275AA3B0" w14:textId="77777777" w:rsidR="00B67371" w:rsidRDefault="00B67371">
            <w:pPr>
              <w:pStyle w:val="CellBody"/>
              <w:spacing w:line="260" w:lineRule="atLeast"/>
              <w:rPr>
                <w:sz w:val="22"/>
                <w:szCs w:val="22"/>
              </w:rPr>
            </w:pPr>
            <w:r>
              <w:rPr>
                <w:w w:val="100"/>
                <w:sz w:val="22"/>
                <w:szCs w:val="22"/>
              </w:rPr>
              <w:t>(Repealed by 1647)</w:t>
            </w:r>
          </w:p>
        </w:tc>
      </w:tr>
      <w:tr w:rsidR="00B67371" w14:paraId="67F7CA8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5F19008" w14:textId="77777777" w:rsidR="00B67371" w:rsidRDefault="00B67371">
            <w:pPr>
              <w:pStyle w:val="CellBody"/>
              <w:spacing w:line="260" w:lineRule="atLeast"/>
              <w:rPr>
                <w:sz w:val="22"/>
                <w:szCs w:val="22"/>
              </w:rPr>
            </w:pPr>
            <w:r>
              <w:rPr>
                <w:w w:val="100"/>
                <w:sz w:val="22"/>
                <w:szCs w:val="22"/>
              </w:rPr>
              <w:t>928</w:t>
            </w:r>
          </w:p>
        </w:tc>
        <w:tc>
          <w:tcPr>
            <w:tcW w:w="1530" w:type="dxa"/>
            <w:tcBorders>
              <w:top w:val="nil"/>
              <w:left w:val="nil"/>
              <w:bottom w:val="nil"/>
              <w:right w:val="nil"/>
            </w:tcBorders>
            <w:tcMar>
              <w:top w:w="30" w:type="dxa"/>
              <w:left w:w="60" w:type="dxa"/>
              <w:bottom w:w="20" w:type="dxa"/>
              <w:right w:w="60" w:type="dxa"/>
            </w:tcMar>
          </w:tcPr>
          <w:p w14:paraId="0F2F41D9" w14:textId="77777777" w:rsidR="00B67371" w:rsidRDefault="00B67371">
            <w:pPr>
              <w:pStyle w:val="CellBody"/>
              <w:spacing w:line="260" w:lineRule="atLeast"/>
              <w:rPr>
                <w:sz w:val="22"/>
                <w:szCs w:val="22"/>
              </w:rPr>
            </w:pPr>
            <w:r>
              <w:rPr>
                <w:sz w:val="22"/>
                <w:szCs w:val="22"/>
              </w:rPr>
              <w:t>5-20-40</w:t>
            </w:r>
          </w:p>
        </w:tc>
        <w:tc>
          <w:tcPr>
            <w:tcW w:w="4960" w:type="dxa"/>
            <w:tcBorders>
              <w:top w:val="nil"/>
              <w:left w:val="nil"/>
              <w:bottom w:val="nil"/>
              <w:right w:val="nil"/>
            </w:tcBorders>
            <w:tcMar>
              <w:top w:w="30" w:type="dxa"/>
              <w:left w:w="60" w:type="dxa"/>
              <w:bottom w:w="20" w:type="dxa"/>
              <w:right w:w="60" w:type="dxa"/>
            </w:tcMar>
          </w:tcPr>
          <w:p w14:paraId="22FDEB7D" w14:textId="77777777" w:rsidR="00B67371" w:rsidRDefault="00B67371">
            <w:pPr>
              <w:pStyle w:val="CellBody"/>
              <w:spacing w:line="260" w:lineRule="atLeast"/>
              <w:rPr>
                <w:sz w:val="22"/>
                <w:szCs w:val="22"/>
              </w:rPr>
            </w:pPr>
            <w:r>
              <w:rPr>
                <w:sz w:val="22"/>
                <w:szCs w:val="22"/>
              </w:rPr>
              <w:t>Amending Ord. No. 862</w:t>
            </w:r>
          </w:p>
        </w:tc>
        <w:tc>
          <w:tcPr>
            <w:tcW w:w="1980" w:type="dxa"/>
            <w:tcBorders>
              <w:top w:val="nil"/>
              <w:left w:val="nil"/>
              <w:bottom w:val="nil"/>
              <w:right w:val="nil"/>
            </w:tcBorders>
            <w:tcMar>
              <w:top w:w="30" w:type="dxa"/>
              <w:left w:w="60" w:type="dxa"/>
              <w:bottom w:w="20" w:type="dxa"/>
              <w:right w:w="60" w:type="dxa"/>
            </w:tcMar>
          </w:tcPr>
          <w:p w14:paraId="023FE318" w14:textId="77777777" w:rsidR="00B67371" w:rsidRDefault="00B67371">
            <w:pPr>
              <w:pStyle w:val="CellBody"/>
              <w:spacing w:line="260" w:lineRule="atLeast"/>
              <w:rPr>
                <w:sz w:val="22"/>
                <w:szCs w:val="22"/>
              </w:rPr>
            </w:pPr>
            <w:r>
              <w:rPr>
                <w:w w:val="100"/>
                <w:sz w:val="22"/>
                <w:szCs w:val="22"/>
              </w:rPr>
              <w:t>(Repealed)</w:t>
            </w:r>
          </w:p>
        </w:tc>
      </w:tr>
      <w:tr w:rsidR="00B67371" w14:paraId="1ABA2D60"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2821DA2B" w14:textId="77777777" w:rsidR="00B67371" w:rsidRDefault="00B67371">
            <w:pPr>
              <w:pStyle w:val="CellBody"/>
              <w:spacing w:line="260" w:lineRule="atLeast"/>
              <w:rPr>
                <w:sz w:val="22"/>
                <w:szCs w:val="22"/>
              </w:rPr>
            </w:pPr>
            <w:r>
              <w:rPr>
                <w:w w:val="100"/>
                <w:sz w:val="22"/>
                <w:szCs w:val="22"/>
              </w:rPr>
              <w:t>929</w:t>
            </w:r>
          </w:p>
        </w:tc>
        <w:tc>
          <w:tcPr>
            <w:tcW w:w="1530" w:type="dxa"/>
            <w:tcBorders>
              <w:top w:val="nil"/>
              <w:left w:val="nil"/>
              <w:bottom w:val="nil"/>
              <w:right w:val="nil"/>
            </w:tcBorders>
            <w:tcMar>
              <w:top w:w="30" w:type="dxa"/>
              <w:left w:w="60" w:type="dxa"/>
              <w:bottom w:w="20" w:type="dxa"/>
              <w:right w:w="60" w:type="dxa"/>
            </w:tcMar>
          </w:tcPr>
          <w:p w14:paraId="35BB596C"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2"/>
                <w:attr w:name="Year" w:val="1940"/>
              </w:smartTagPr>
              <w:r>
                <w:rPr>
                  <w:w w:val="100"/>
                  <w:sz w:val="22"/>
                  <w:szCs w:val="22"/>
                </w:rPr>
                <w:t>7-2-40</w:t>
              </w:r>
            </w:smartTag>
          </w:p>
        </w:tc>
        <w:tc>
          <w:tcPr>
            <w:tcW w:w="4960" w:type="dxa"/>
            <w:tcBorders>
              <w:top w:val="nil"/>
              <w:left w:val="nil"/>
              <w:bottom w:val="nil"/>
              <w:right w:val="nil"/>
            </w:tcBorders>
            <w:tcMar>
              <w:top w:w="30" w:type="dxa"/>
              <w:left w:w="60" w:type="dxa"/>
              <w:bottom w:w="20" w:type="dxa"/>
              <w:right w:w="60" w:type="dxa"/>
            </w:tcMar>
          </w:tcPr>
          <w:p w14:paraId="6F6247BE" w14:textId="77777777" w:rsidR="00B67371" w:rsidRDefault="00B67371">
            <w:pPr>
              <w:pStyle w:val="CellBody"/>
              <w:spacing w:line="260" w:lineRule="atLeast"/>
              <w:rPr>
                <w:sz w:val="22"/>
                <w:szCs w:val="22"/>
              </w:rPr>
            </w:pPr>
            <w:r>
              <w:rPr>
                <w:w w:val="100"/>
                <w:sz w:val="22"/>
                <w:szCs w:val="22"/>
              </w:rPr>
              <w:t>Providing the general plan of constructing sidewalks and curbs in the city; specifying the kind of sidewalks and curbs to be built, the width and location thereof, the materials to be used, and the specifications for the construction thereof; and providing for the violation of the provisions of this ordinance</w:t>
            </w:r>
          </w:p>
        </w:tc>
        <w:tc>
          <w:tcPr>
            <w:tcW w:w="1980" w:type="dxa"/>
            <w:tcBorders>
              <w:top w:val="nil"/>
              <w:left w:val="nil"/>
              <w:bottom w:val="nil"/>
              <w:right w:val="nil"/>
            </w:tcBorders>
            <w:tcMar>
              <w:top w:w="30" w:type="dxa"/>
              <w:left w:w="60" w:type="dxa"/>
              <w:bottom w:w="20" w:type="dxa"/>
              <w:right w:w="60" w:type="dxa"/>
            </w:tcMar>
          </w:tcPr>
          <w:p w14:paraId="2867371D" w14:textId="77777777" w:rsidR="00B67371" w:rsidRDefault="00B67371">
            <w:pPr>
              <w:pStyle w:val="CellBody"/>
              <w:spacing w:line="260" w:lineRule="atLeast"/>
              <w:rPr>
                <w:sz w:val="22"/>
                <w:szCs w:val="22"/>
              </w:rPr>
            </w:pPr>
            <w:r>
              <w:rPr>
                <w:w w:val="100"/>
                <w:sz w:val="22"/>
                <w:szCs w:val="22"/>
              </w:rPr>
              <w:t>(12.05)</w:t>
            </w:r>
          </w:p>
        </w:tc>
      </w:tr>
      <w:tr w:rsidR="00B67371" w14:paraId="7A90EF2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36B8D8B" w14:textId="77777777" w:rsidR="00B67371" w:rsidRDefault="00B67371">
            <w:pPr>
              <w:pStyle w:val="CellBody"/>
              <w:spacing w:line="260" w:lineRule="atLeast"/>
              <w:rPr>
                <w:sz w:val="22"/>
                <w:szCs w:val="22"/>
              </w:rPr>
            </w:pPr>
            <w:r>
              <w:rPr>
                <w:w w:val="100"/>
                <w:sz w:val="22"/>
                <w:szCs w:val="22"/>
              </w:rPr>
              <w:t>930</w:t>
            </w:r>
          </w:p>
        </w:tc>
        <w:tc>
          <w:tcPr>
            <w:tcW w:w="1530" w:type="dxa"/>
            <w:tcBorders>
              <w:top w:val="nil"/>
              <w:left w:val="nil"/>
              <w:bottom w:val="nil"/>
              <w:right w:val="nil"/>
            </w:tcBorders>
            <w:tcMar>
              <w:top w:w="30" w:type="dxa"/>
              <w:left w:w="60" w:type="dxa"/>
              <w:bottom w:w="20" w:type="dxa"/>
              <w:right w:w="60" w:type="dxa"/>
            </w:tcMar>
          </w:tcPr>
          <w:p w14:paraId="00220D41" w14:textId="77777777" w:rsidR="00B67371" w:rsidRDefault="00B67371">
            <w:pPr>
              <w:pStyle w:val="CellBody"/>
              <w:spacing w:line="260" w:lineRule="atLeast"/>
              <w:rPr>
                <w:sz w:val="22"/>
                <w:szCs w:val="22"/>
              </w:rPr>
            </w:pPr>
            <w:r>
              <w:rPr>
                <w:sz w:val="22"/>
                <w:szCs w:val="22"/>
              </w:rPr>
              <w:t>8-12-40</w:t>
            </w:r>
          </w:p>
        </w:tc>
        <w:tc>
          <w:tcPr>
            <w:tcW w:w="4960" w:type="dxa"/>
            <w:tcBorders>
              <w:top w:val="nil"/>
              <w:left w:val="nil"/>
              <w:bottom w:val="nil"/>
              <w:right w:val="nil"/>
            </w:tcBorders>
            <w:tcMar>
              <w:top w:w="30" w:type="dxa"/>
              <w:left w:w="60" w:type="dxa"/>
              <w:bottom w:w="20" w:type="dxa"/>
              <w:right w:w="60" w:type="dxa"/>
            </w:tcMar>
          </w:tcPr>
          <w:p w14:paraId="35631E8D"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3697D9F2" w14:textId="77777777" w:rsidR="00B67371" w:rsidRDefault="00B67371">
            <w:pPr>
              <w:pStyle w:val="CellBody"/>
              <w:spacing w:line="260" w:lineRule="atLeast"/>
              <w:rPr>
                <w:sz w:val="22"/>
                <w:szCs w:val="22"/>
              </w:rPr>
            </w:pPr>
            <w:r>
              <w:rPr>
                <w:w w:val="100"/>
                <w:sz w:val="22"/>
                <w:szCs w:val="22"/>
              </w:rPr>
              <w:t>(Not codified)</w:t>
            </w:r>
          </w:p>
        </w:tc>
      </w:tr>
      <w:tr w:rsidR="00B67371" w14:paraId="3B6C82A7"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533ADFF" w14:textId="77777777" w:rsidR="00B67371" w:rsidRDefault="00B67371">
            <w:pPr>
              <w:pStyle w:val="CellBody"/>
              <w:spacing w:line="260" w:lineRule="atLeast"/>
              <w:rPr>
                <w:sz w:val="22"/>
                <w:szCs w:val="22"/>
              </w:rPr>
            </w:pPr>
            <w:r>
              <w:rPr>
                <w:w w:val="100"/>
                <w:sz w:val="22"/>
                <w:szCs w:val="22"/>
              </w:rPr>
              <w:t>931</w:t>
            </w:r>
          </w:p>
        </w:tc>
        <w:tc>
          <w:tcPr>
            <w:tcW w:w="1530" w:type="dxa"/>
            <w:tcBorders>
              <w:top w:val="nil"/>
              <w:left w:val="nil"/>
              <w:bottom w:val="nil"/>
              <w:right w:val="nil"/>
            </w:tcBorders>
            <w:tcMar>
              <w:top w:w="30" w:type="dxa"/>
              <w:left w:w="60" w:type="dxa"/>
              <w:bottom w:w="20" w:type="dxa"/>
              <w:right w:w="60" w:type="dxa"/>
            </w:tcMar>
          </w:tcPr>
          <w:p w14:paraId="4AA6C8CF"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12"/>
                <w:attr w:name="Year" w:val="1940"/>
              </w:smartTagPr>
              <w:r>
                <w:rPr>
                  <w:w w:val="100"/>
                  <w:sz w:val="22"/>
                  <w:szCs w:val="22"/>
                </w:rPr>
                <w:t>8-12-40</w:t>
              </w:r>
            </w:smartTag>
          </w:p>
        </w:tc>
        <w:tc>
          <w:tcPr>
            <w:tcW w:w="4960" w:type="dxa"/>
            <w:tcBorders>
              <w:top w:val="nil"/>
              <w:left w:val="nil"/>
              <w:bottom w:val="nil"/>
              <w:right w:val="nil"/>
            </w:tcBorders>
            <w:tcMar>
              <w:top w:w="30" w:type="dxa"/>
              <w:left w:w="60" w:type="dxa"/>
              <w:bottom w:w="20" w:type="dxa"/>
              <w:right w:w="60" w:type="dxa"/>
            </w:tcMar>
          </w:tcPr>
          <w:p w14:paraId="7B727760" w14:textId="77777777" w:rsidR="00B67371" w:rsidRDefault="00B67371">
            <w:pPr>
              <w:pStyle w:val="CellBody"/>
              <w:spacing w:line="260" w:lineRule="atLeast"/>
              <w:rPr>
                <w:sz w:val="22"/>
                <w:szCs w:val="22"/>
              </w:rPr>
            </w:pPr>
            <w:r>
              <w:rPr>
                <w:w w:val="100"/>
                <w:sz w:val="22"/>
                <w:szCs w:val="22"/>
              </w:rPr>
              <w:t>Re-warding the city, providing for numbering and establishing boundaries of the wards; repealing Ord. No. 787</w:t>
            </w:r>
          </w:p>
        </w:tc>
        <w:tc>
          <w:tcPr>
            <w:tcW w:w="1980" w:type="dxa"/>
            <w:tcBorders>
              <w:top w:val="nil"/>
              <w:left w:val="nil"/>
              <w:bottom w:val="nil"/>
              <w:right w:val="nil"/>
            </w:tcBorders>
            <w:tcMar>
              <w:top w:w="30" w:type="dxa"/>
              <w:left w:w="60" w:type="dxa"/>
              <w:bottom w:w="20" w:type="dxa"/>
              <w:right w:w="60" w:type="dxa"/>
            </w:tcMar>
          </w:tcPr>
          <w:p w14:paraId="715A9755" w14:textId="77777777" w:rsidR="00B67371" w:rsidRDefault="00B67371">
            <w:pPr>
              <w:pStyle w:val="CellBody"/>
              <w:spacing w:line="260" w:lineRule="atLeast"/>
              <w:rPr>
                <w:sz w:val="22"/>
                <w:szCs w:val="22"/>
              </w:rPr>
            </w:pPr>
            <w:r>
              <w:rPr>
                <w:w w:val="100"/>
                <w:sz w:val="22"/>
                <w:szCs w:val="22"/>
              </w:rPr>
              <w:t>(Repealed by 1088)</w:t>
            </w:r>
          </w:p>
        </w:tc>
      </w:tr>
      <w:tr w:rsidR="00B67371" w14:paraId="783C449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CDD145D" w14:textId="77777777" w:rsidR="00B67371" w:rsidRDefault="00B67371">
            <w:pPr>
              <w:pStyle w:val="CellBody"/>
              <w:spacing w:line="260" w:lineRule="atLeast"/>
              <w:rPr>
                <w:sz w:val="22"/>
                <w:szCs w:val="22"/>
              </w:rPr>
            </w:pPr>
            <w:r>
              <w:rPr>
                <w:w w:val="100"/>
                <w:sz w:val="22"/>
                <w:szCs w:val="22"/>
              </w:rPr>
              <w:t>932</w:t>
            </w:r>
          </w:p>
        </w:tc>
        <w:tc>
          <w:tcPr>
            <w:tcW w:w="1530" w:type="dxa"/>
            <w:tcBorders>
              <w:top w:val="nil"/>
              <w:left w:val="nil"/>
              <w:bottom w:val="nil"/>
              <w:right w:val="nil"/>
            </w:tcBorders>
            <w:tcMar>
              <w:top w:w="30" w:type="dxa"/>
              <w:left w:w="60" w:type="dxa"/>
              <w:bottom w:w="20" w:type="dxa"/>
              <w:right w:w="60" w:type="dxa"/>
            </w:tcMar>
          </w:tcPr>
          <w:p w14:paraId="58630981"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13"/>
                <w:attr w:name="Year" w:val="1940"/>
              </w:smartTagPr>
              <w:r>
                <w:rPr>
                  <w:w w:val="100"/>
                  <w:sz w:val="22"/>
                  <w:szCs w:val="22"/>
                </w:rPr>
                <w:t>9-13-40</w:t>
              </w:r>
            </w:smartTag>
          </w:p>
        </w:tc>
        <w:tc>
          <w:tcPr>
            <w:tcW w:w="4960" w:type="dxa"/>
            <w:tcBorders>
              <w:top w:val="nil"/>
              <w:left w:val="nil"/>
              <w:bottom w:val="nil"/>
              <w:right w:val="nil"/>
            </w:tcBorders>
            <w:tcMar>
              <w:top w:w="30" w:type="dxa"/>
              <w:left w:w="60" w:type="dxa"/>
              <w:bottom w:w="20" w:type="dxa"/>
              <w:right w:w="60" w:type="dxa"/>
            </w:tcMar>
          </w:tcPr>
          <w:p w14:paraId="6A706BE8" w14:textId="77777777" w:rsidR="00B67371" w:rsidRDefault="00B67371">
            <w:pPr>
              <w:pStyle w:val="CellBody"/>
              <w:spacing w:line="260" w:lineRule="atLeast"/>
              <w:rPr>
                <w:sz w:val="22"/>
                <w:szCs w:val="22"/>
              </w:rPr>
            </w:pPr>
            <w:r>
              <w:rPr>
                <w:sz w:val="22"/>
                <w:szCs w:val="22"/>
              </w:rPr>
              <w:t>Candidates for municipal offices</w:t>
            </w:r>
          </w:p>
        </w:tc>
        <w:tc>
          <w:tcPr>
            <w:tcW w:w="1980" w:type="dxa"/>
            <w:tcBorders>
              <w:top w:val="nil"/>
              <w:left w:val="nil"/>
              <w:bottom w:val="nil"/>
              <w:right w:val="nil"/>
            </w:tcBorders>
            <w:tcMar>
              <w:top w:w="30" w:type="dxa"/>
              <w:left w:w="60" w:type="dxa"/>
              <w:bottom w:w="20" w:type="dxa"/>
              <w:right w:w="60" w:type="dxa"/>
            </w:tcMar>
          </w:tcPr>
          <w:p w14:paraId="75E89F82" w14:textId="77777777" w:rsidR="00B67371" w:rsidRDefault="00B67371">
            <w:pPr>
              <w:pStyle w:val="CellBody"/>
              <w:spacing w:line="260" w:lineRule="atLeast"/>
              <w:rPr>
                <w:sz w:val="22"/>
                <w:szCs w:val="22"/>
              </w:rPr>
            </w:pPr>
            <w:r>
              <w:rPr>
                <w:w w:val="100"/>
                <w:sz w:val="22"/>
                <w:szCs w:val="22"/>
              </w:rPr>
              <w:t>(Repealed by 1027)</w:t>
            </w:r>
          </w:p>
        </w:tc>
      </w:tr>
      <w:tr w:rsidR="00B67371" w14:paraId="026D1EB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B1F891B" w14:textId="77777777" w:rsidR="00B67371" w:rsidRDefault="00B67371">
            <w:pPr>
              <w:pStyle w:val="CellBody"/>
              <w:spacing w:line="260" w:lineRule="atLeast"/>
              <w:rPr>
                <w:sz w:val="22"/>
                <w:szCs w:val="22"/>
              </w:rPr>
            </w:pPr>
            <w:r>
              <w:rPr>
                <w:w w:val="100"/>
                <w:sz w:val="22"/>
                <w:szCs w:val="22"/>
              </w:rPr>
              <w:t>933</w:t>
            </w:r>
          </w:p>
        </w:tc>
        <w:tc>
          <w:tcPr>
            <w:tcW w:w="1530" w:type="dxa"/>
            <w:tcBorders>
              <w:top w:val="nil"/>
              <w:left w:val="nil"/>
              <w:bottom w:val="nil"/>
              <w:right w:val="nil"/>
            </w:tcBorders>
            <w:tcMar>
              <w:top w:w="30" w:type="dxa"/>
              <w:left w:w="60" w:type="dxa"/>
              <w:bottom w:w="20" w:type="dxa"/>
              <w:right w:w="60" w:type="dxa"/>
            </w:tcMar>
          </w:tcPr>
          <w:p w14:paraId="43DB9239" w14:textId="77777777" w:rsidR="00B67371" w:rsidRDefault="00B67371">
            <w:pPr>
              <w:pStyle w:val="CellBody"/>
              <w:spacing w:line="260" w:lineRule="atLeast"/>
              <w:rPr>
                <w:sz w:val="22"/>
                <w:szCs w:val="22"/>
              </w:rPr>
            </w:pPr>
            <w:r>
              <w:rPr>
                <w:sz w:val="22"/>
                <w:szCs w:val="22"/>
              </w:rPr>
              <w:t>10-28-40</w:t>
            </w:r>
          </w:p>
        </w:tc>
        <w:tc>
          <w:tcPr>
            <w:tcW w:w="4960" w:type="dxa"/>
            <w:tcBorders>
              <w:top w:val="nil"/>
              <w:left w:val="nil"/>
              <w:bottom w:val="nil"/>
              <w:right w:val="nil"/>
            </w:tcBorders>
            <w:tcMar>
              <w:top w:w="30" w:type="dxa"/>
              <w:left w:w="60" w:type="dxa"/>
              <w:bottom w:w="20" w:type="dxa"/>
              <w:right w:w="60" w:type="dxa"/>
            </w:tcMar>
          </w:tcPr>
          <w:p w14:paraId="59855E23"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6C793EDA" w14:textId="77777777" w:rsidR="00B67371" w:rsidRDefault="00B67371">
            <w:pPr>
              <w:pStyle w:val="CellBody"/>
              <w:spacing w:line="260" w:lineRule="atLeast"/>
              <w:rPr>
                <w:sz w:val="22"/>
                <w:szCs w:val="22"/>
              </w:rPr>
            </w:pPr>
            <w:r>
              <w:rPr>
                <w:w w:val="100"/>
                <w:sz w:val="22"/>
                <w:szCs w:val="22"/>
              </w:rPr>
              <w:t>(Special)</w:t>
            </w:r>
          </w:p>
        </w:tc>
      </w:tr>
      <w:tr w:rsidR="00B67371" w14:paraId="26492FE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F412814" w14:textId="77777777" w:rsidR="00B67371" w:rsidRDefault="00B67371">
            <w:pPr>
              <w:pStyle w:val="CellBody"/>
              <w:spacing w:line="260" w:lineRule="atLeast"/>
              <w:rPr>
                <w:sz w:val="22"/>
                <w:szCs w:val="22"/>
              </w:rPr>
            </w:pPr>
            <w:r>
              <w:rPr>
                <w:w w:val="100"/>
                <w:sz w:val="22"/>
                <w:szCs w:val="22"/>
              </w:rPr>
              <w:t>934</w:t>
            </w:r>
          </w:p>
        </w:tc>
        <w:tc>
          <w:tcPr>
            <w:tcW w:w="1530" w:type="dxa"/>
            <w:tcBorders>
              <w:top w:val="nil"/>
              <w:left w:val="nil"/>
              <w:bottom w:val="nil"/>
              <w:right w:val="nil"/>
            </w:tcBorders>
            <w:tcMar>
              <w:top w:w="30" w:type="dxa"/>
              <w:left w:w="60" w:type="dxa"/>
              <w:bottom w:w="20" w:type="dxa"/>
              <w:right w:w="60" w:type="dxa"/>
            </w:tcMar>
          </w:tcPr>
          <w:p w14:paraId="71AB64ED" w14:textId="77777777" w:rsidR="00B67371" w:rsidRDefault="00B67371">
            <w:pPr>
              <w:pStyle w:val="CellBody"/>
              <w:spacing w:line="260" w:lineRule="atLeast"/>
              <w:rPr>
                <w:sz w:val="22"/>
                <w:szCs w:val="22"/>
              </w:rPr>
            </w:pPr>
            <w:r>
              <w:rPr>
                <w:sz w:val="22"/>
                <w:szCs w:val="22"/>
              </w:rPr>
              <w:t>11-4-40</w:t>
            </w:r>
          </w:p>
        </w:tc>
        <w:tc>
          <w:tcPr>
            <w:tcW w:w="4960" w:type="dxa"/>
            <w:tcBorders>
              <w:top w:val="nil"/>
              <w:left w:val="nil"/>
              <w:bottom w:val="nil"/>
              <w:right w:val="nil"/>
            </w:tcBorders>
            <w:tcMar>
              <w:top w:w="30" w:type="dxa"/>
              <w:left w:w="60" w:type="dxa"/>
              <w:bottom w:w="20" w:type="dxa"/>
              <w:right w:w="60" w:type="dxa"/>
            </w:tcMar>
          </w:tcPr>
          <w:p w14:paraId="574BCAE3"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11B34ACC" w14:textId="77777777" w:rsidR="00B67371" w:rsidRDefault="00B67371">
            <w:pPr>
              <w:pStyle w:val="CellBody"/>
              <w:spacing w:line="260" w:lineRule="atLeast"/>
              <w:rPr>
                <w:sz w:val="22"/>
                <w:szCs w:val="22"/>
              </w:rPr>
            </w:pPr>
            <w:r>
              <w:rPr>
                <w:w w:val="100"/>
                <w:sz w:val="22"/>
                <w:szCs w:val="22"/>
              </w:rPr>
              <w:t>(Special)</w:t>
            </w:r>
          </w:p>
        </w:tc>
      </w:tr>
      <w:tr w:rsidR="00B67371" w14:paraId="6A72C57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0BF88CF" w14:textId="77777777" w:rsidR="00B67371" w:rsidRDefault="00B67371">
            <w:pPr>
              <w:pStyle w:val="CellBody"/>
              <w:spacing w:line="260" w:lineRule="atLeast"/>
              <w:rPr>
                <w:sz w:val="22"/>
                <w:szCs w:val="22"/>
              </w:rPr>
            </w:pPr>
            <w:r>
              <w:rPr>
                <w:w w:val="100"/>
                <w:sz w:val="22"/>
                <w:szCs w:val="22"/>
              </w:rPr>
              <w:t>935</w:t>
            </w:r>
          </w:p>
        </w:tc>
        <w:tc>
          <w:tcPr>
            <w:tcW w:w="1530" w:type="dxa"/>
            <w:tcBorders>
              <w:top w:val="nil"/>
              <w:left w:val="nil"/>
              <w:bottom w:val="nil"/>
              <w:right w:val="nil"/>
            </w:tcBorders>
            <w:tcMar>
              <w:top w:w="30" w:type="dxa"/>
              <w:left w:w="60" w:type="dxa"/>
              <w:bottom w:w="20" w:type="dxa"/>
              <w:right w:w="60" w:type="dxa"/>
            </w:tcMar>
          </w:tcPr>
          <w:p w14:paraId="2EF04983" w14:textId="77777777" w:rsidR="00B67371" w:rsidRDefault="00B67371">
            <w:pPr>
              <w:pStyle w:val="CellBody"/>
              <w:spacing w:line="260" w:lineRule="atLeast"/>
              <w:rPr>
                <w:sz w:val="22"/>
                <w:szCs w:val="22"/>
              </w:rPr>
            </w:pPr>
            <w:r>
              <w:rPr>
                <w:w w:val="100"/>
                <w:sz w:val="22"/>
                <w:szCs w:val="22"/>
              </w:rPr>
              <w:t>11-18-40</w:t>
            </w:r>
          </w:p>
        </w:tc>
        <w:tc>
          <w:tcPr>
            <w:tcW w:w="4960" w:type="dxa"/>
            <w:tcBorders>
              <w:top w:val="nil"/>
              <w:left w:val="nil"/>
              <w:bottom w:val="nil"/>
              <w:right w:val="nil"/>
            </w:tcBorders>
            <w:tcMar>
              <w:top w:w="30" w:type="dxa"/>
              <w:left w:w="60" w:type="dxa"/>
              <w:bottom w:w="20" w:type="dxa"/>
              <w:right w:w="60" w:type="dxa"/>
            </w:tcMar>
          </w:tcPr>
          <w:p w14:paraId="5340F809" w14:textId="77777777" w:rsidR="00B67371" w:rsidRDefault="00B67371">
            <w:pPr>
              <w:pStyle w:val="CellBody"/>
              <w:spacing w:line="260" w:lineRule="atLeast"/>
              <w:rPr>
                <w:sz w:val="22"/>
                <w:szCs w:val="22"/>
              </w:rPr>
            </w:pPr>
            <w:r>
              <w:rPr>
                <w:sz w:val="22"/>
                <w:szCs w:val="22"/>
              </w:rPr>
              <w:t>Telephone franchise</w:t>
            </w:r>
          </w:p>
        </w:tc>
        <w:tc>
          <w:tcPr>
            <w:tcW w:w="1980" w:type="dxa"/>
            <w:tcBorders>
              <w:top w:val="nil"/>
              <w:left w:val="nil"/>
              <w:bottom w:val="nil"/>
              <w:right w:val="nil"/>
            </w:tcBorders>
            <w:tcMar>
              <w:top w:w="30" w:type="dxa"/>
              <w:left w:w="60" w:type="dxa"/>
              <w:bottom w:w="20" w:type="dxa"/>
              <w:right w:w="60" w:type="dxa"/>
            </w:tcMar>
          </w:tcPr>
          <w:p w14:paraId="7E785C1D" w14:textId="77777777" w:rsidR="00B67371" w:rsidRDefault="00B67371">
            <w:pPr>
              <w:pStyle w:val="CellBody"/>
              <w:spacing w:line="260" w:lineRule="atLeast"/>
              <w:rPr>
                <w:sz w:val="22"/>
                <w:szCs w:val="22"/>
              </w:rPr>
            </w:pPr>
            <w:r>
              <w:rPr>
                <w:w w:val="100"/>
                <w:sz w:val="22"/>
                <w:szCs w:val="22"/>
              </w:rPr>
              <w:t>(Repealed by 1143)</w:t>
            </w:r>
          </w:p>
        </w:tc>
      </w:tr>
      <w:tr w:rsidR="00B67371" w14:paraId="422F384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00F171D" w14:textId="77777777" w:rsidR="00B67371" w:rsidRDefault="00B67371">
            <w:pPr>
              <w:pStyle w:val="CellBody"/>
              <w:spacing w:line="260" w:lineRule="atLeast"/>
              <w:rPr>
                <w:sz w:val="22"/>
                <w:szCs w:val="22"/>
              </w:rPr>
            </w:pPr>
            <w:r>
              <w:rPr>
                <w:w w:val="100"/>
                <w:sz w:val="22"/>
                <w:szCs w:val="22"/>
              </w:rPr>
              <w:t>936</w:t>
            </w:r>
          </w:p>
        </w:tc>
        <w:tc>
          <w:tcPr>
            <w:tcW w:w="1530" w:type="dxa"/>
            <w:tcBorders>
              <w:top w:val="nil"/>
              <w:left w:val="nil"/>
              <w:bottom w:val="nil"/>
              <w:right w:val="nil"/>
            </w:tcBorders>
            <w:tcMar>
              <w:top w:w="30" w:type="dxa"/>
              <w:left w:w="60" w:type="dxa"/>
              <w:bottom w:w="20" w:type="dxa"/>
              <w:right w:w="60" w:type="dxa"/>
            </w:tcMar>
          </w:tcPr>
          <w:p w14:paraId="6DF6910B" w14:textId="77777777" w:rsidR="00B67371" w:rsidRDefault="00B67371">
            <w:pPr>
              <w:pStyle w:val="CellBody"/>
              <w:spacing w:line="260" w:lineRule="atLeast"/>
              <w:rPr>
                <w:sz w:val="22"/>
                <w:szCs w:val="22"/>
              </w:rPr>
            </w:pPr>
            <w:r>
              <w:rPr>
                <w:sz w:val="22"/>
                <w:szCs w:val="22"/>
              </w:rPr>
              <w:t>2-3-41</w:t>
            </w:r>
          </w:p>
        </w:tc>
        <w:tc>
          <w:tcPr>
            <w:tcW w:w="4960" w:type="dxa"/>
            <w:tcBorders>
              <w:top w:val="nil"/>
              <w:left w:val="nil"/>
              <w:bottom w:val="nil"/>
              <w:right w:val="nil"/>
            </w:tcBorders>
            <w:tcMar>
              <w:top w:w="30" w:type="dxa"/>
              <w:left w:w="60" w:type="dxa"/>
              <w:bottom w:w="20" w:type="dxa"/>
              <w:right w:w="60" w:type="dxa"/>
            </w:tcMar>
          </w:tcPr>
          <w:p w14:paraId="27274736" w14:textId="77777777" w:rsidR="00B67371" w:rsidRDefault="00B67371">
            <w:pPr>
              <w:pStyle w:val="CellBody"/>
              <w:spacing w:line="260" w:lineRule="atLeast"/>
              <w:rPr>
                <w:sz w:val="22"/>
                <w:szCs w:val="22"/>
              </w:rPr>
            </w:pPr>
            <w:r>
              <w:rPr>
                <w:sz w:val="22"/>
                <w:szCs w:val="22"/>
              </w:rPr>
              <w:t>Amending Ord. No. 788</w:t>
            </w:r>
          </w:p>
        </w:tc>
        <w:tc>
          <w:tcPr>
            <w:tcW w:w="1980" w:type="dxa"/>
            <w:tcBorders>
              <w:top w:val="nil"/>
              <w:left w:val="nil"/>
              <w:bottom w:val="nil"/>
              <w:right w:val="nil"/>
            </w:tcBorders>
            <w:tcMar>
              <w:top w:w="30" w:type="dxa"/>
              <w:left w:w="60" w:type="dxa"/>
              <w:bottom w:w="20" w:type="dxa"/>
              <w:right w:w="60" w:type="dxa"/>
            </w:tcMar>
          </w:tcPr>
          <w:p w14:paraId="28E3B1F8" w14:textId="77777777" w:rsidR="00B67371" w:rsidRDefault="00B67371">
            <w:pPr>
              <w:pStyle w:val="CellBody"/>
              <w:spacing w:line="260" w:lineRule="atLeast"/>
              <w:rPr>
                <w:sz w:val="22"/>
                <w:szCs w:val="22"/>
              </w:rPr>
            </w:pPr>
            <w:r>
              <w:rPr>
                <w:w w:val="100"/>
                <w:sz w:val="22"/>
                <w:szCs w:val="22"/>
              </w:rPr>
              <w:t>(Repealed)</w:t>
            </w:r>
          </w:p>
        </w:tc>
      </w:tr>
      <w:tr w:rsidR="00B67371" w14:paraId="089F6A0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88EFD0C" w14:textId="77777777" w:rsidR="00B67371" w:rsidRDefault="00B67371">
            <w:pPr>
              <w:pStyle w:val="CellBody"/>
              <w:spacing w:line="260" w:lineRule="atLeast"/>
              <w:rPr>
                <w:sz w:val="22"/>
                <w:szCs w:val="22"/>
              </w:rPr>
            </w:pPr>
            <w:r>
              <w:rPr>
                <w:w w:val="100"/>
                <w:sz w:val="22"/>
                <w:szCs w:val="22"/>
              </w:rPr>
              <w:t>937</w:t>
            </w:r>
          </w:p>
        </w:tc>
        <w:tc>
          <w:tcPr>
            <w:tcW w:w="1530" w:type="dxa"/>
            <w:tcBorders>
              <w:top w:val="nil"/>
              <w:left w:val="nil"/>
              <w:bottom w:val="nil"/>
              <w:right w:val="nil"/>
            </w:tcBorders>
            <w:tcMar>
              <w:top w:w="30" w:type="dxa"/>
              <w:left w:w="60" w:type="dxa"/>
              <w:bottom w:w="20" w:type="dxa"/>
              <w:right w:w="60" w:type="dxa"/>
            </w:tcMar>
          </w:tcPr>
          <w:p w14:paraId="108E7580" w14:textId="77777777" w:rsidR="00B67371" w:rsidRDefault="00B67371">
            <w:pPr>
              <w:pStyle w:val="CellBody"/>
              <w:spacing w:line="260" w:lineRule="atLeast"/>
              <w:rPr>
                <w:sz w:val="22"/>
                <w:szCs w:val="22"/>
              </w:rPr>
            </w:pPr>
            <w:r>
              <w:rPr>
                <w:sz w:val="22"/>
                <w:szCs w:val="22"/>
              </w:rPr>
              <w:t>2-3-41</w:t>
            </w:r>
          </w:p>
        </w:tc>
        <w:tc>
          <w:tcPr>
            <w:tcW w:w="4960" w:type="dxa"/>
            <w:tcBorders>
              <w:top w:val="nil"/>
              <w:left w:val="nil"/>
              <w:bottom w:val="nil"/>
              <w:right w:val="nil"/>
            </w:tcBorders>
            <w:tcMar>
              <w:top w:w="30" w:type="dxa"/>
              <w:left w:w="60" w:type="dxa"/>
              <w:bottom w:w="20" w:type="dxa"/>
              <w:right w:w="60" w:type="dxa"/>
            </w:tcMar>
          </w:tcPr>
          <w:p w14:paraId="443E758F" w14:textId="77777777" w:rsidR="00B67371" w:rsidRDefault="00B67371">
            <w:pPr>
              <w:pStyle w:val="CellBody"/>
              <w:spacing w:line="260" w:lineRule="atLeast"/>
              <w:rPr>
                <w:sz w:val="22"/>
                <w:szCs w:val="22"/>
              </w:rPr>
            </w:pPr>
            <w:r>
              <w:rPr>
                <w:sz w:val="22"/>
                <w:szCs w:val="22"/>
              </w:rPr>
              <w:t>Plumbing</w:t>
            </w:r>
          </w:p>
        </w:tc>
        <w:tc>
          <w:tcPr>
            <w:tcW w:w="1980" w:type="dxa"/>
            <w:tcBorders>
              <w:top w:val="nil"/>
              <w:left w:val="nil"/>
              <w:bottom w:val="nil"/>
              <w:right w:val="nil"/>
            </w:tcBorders>
            <w:tcMar>
              <w:top w:w="30" w:type="dxa"/>
              <w:left w:w="60" w:type="dxa"/>
              <w:bottom w:w="20" w:type="dxa"/>
              <w:right w:w="60" w:type="dxa"/>
            </w:tcMar>
          </w:tcPr>
          <w:p w14:paraId="2B30C26C" w14:textId="77777777" w:rsidR="00B67371" w:rsidRDefault="00B67371">
            <w:pPr>
              <w:pStyle w:val="CellBody"/>
              <w:spacing w:line="260" w:lineRule="atLeast"/>
              <w:rPr>
                <w:sz w:val="22"/>
                <w:szCs w:val="22"/>
              </w:rPr>
            </w:pPr>
            <w:r>
              <w:rPr>
                <w:w w:val="100"/>
                <w:sz w:val="22"/>
                <w:szCs w:val="22"/>
              </w:rPr>
              <w:t>(Repealed by 1635)</w:t>
            </w:r>
          </w:p>
        </w:tc>
      </w:tr>
      <w:tr w:rsidR="00B67371" w14:paraId="71C8F6D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6B42CC4" w14:textId="77777777" w:rsidR="00B67371" w:rsidRDefault="00B67371">
            <w:pPr>
              <w:pStyle w:val="CellBody"/>
              <w:spacing w:line="260" w:lineRule="atLeast"/>
              <w:rPr>
                <w:sz w:val="22"/>
                <w:szCs w:val="22"/>
              </w:rPr>
            </w:pPr>
            <w:r>
              <w:rPr>
                <w:w w:val="100"/>
                <w:sz w:val="22"/>
                <w:szCs w:val="22"/>
              </w:rPr>
              <w:t>938</w:t>
            </w:r>
          </w:p>
        </w:tc>
        <w:tc>
          <w:tcPr>
            <w:tcW w:w="1530" w:type="dxa"/>
            <w:tcBorders>
              <w:top w:val="nil"/>
              <w:left w:val="nil"/>
              <w:bottom w:val="nil"/>
              <w:right w:val="nil"/>
            </w:tcBorders>
            <w:tcMar>
              <w:top w:w="30" w:type="dxa"/>
              <w:left w:w="60" w:type="dxa"/>
              <w:bottom w:w="20" w:type="dxa"/>
              <w:right w:w="60" w:type="dxa"/>
            </w:tcMar>
          </w:tcPr>
          <w:p w14:paraId="29265650" w14:textId="77777777" w:rsidR="00B67371" w:rsidRDefault="00B67371">
            <w:pPr>
              <w:pStyle w:val="CellBody"/>
              <w:spacing w:line="260" w:lineRule="atLeast"/>
              <w:rPr>
                <w:sz w:val="22"/>
                <w:szCs w:val="22"/>
              </w:rPr>
            </w:pPr>
            <w:r>
              <w:rPr>
                <w:sz w:val="22"/>
                <w:szCs w:val="22"/>
              </w:rPr>
              <w:t>4-7-41</w:t>
            </w:r>
          </w:p>
        </w:tc>
        <w:tc>
          <w:tcPr>
            <w:tcW w:w="4960" w:type="dxa"/>
            <w:tcBorders>
              <w:top w:val="nil"/>
              <w:left w:val="nil"/>
              <w:bottom w:val="nil"/>
              <w:right w:val="nil"/>
            </w:tcBorders>
            <w:tcMar>
              <w:top w:w="30" w:type="dxa"/>
              <w:left w:w="60" w:type="dxa"/>
              <w:bottom w:w="20" w:type="dxa"/>
              <w:right w:w="60" w:type="dxa"/>
            </w:tcMar>
          </w:tcPr>
          <w:p w14:paraId="3EC9FF3F" w14:textId="77777777" w:rsidR="00B67371" w:rsidRDefault="00B67371">
            <w:pPr>
              <w:pStyle w:val="CellBody"/>
              <w:spacing w:line="260" w:lineRule="atLeast"/>
              <w:rPr>
                <w:sz w:val="22"/>
                <w:szCs w:val="22"/>
              </w:rPr>
            </w:pPr>
            <w:r>
              <w:rPr>
                <w:sz w:val="22"/>
                <w:szCs w:val="22"/>
              </w:rPr>
              <w:t>Amending Ord. No. 900</w:t>
            </w:r>
          </w:p>
        </w:tc>
        <w:tc>
          <w:tcPr>
            <w:tcW w:w="1980" w:type="dxa"/>
            <w:tcBorders>
              <w:top w:val="nil"/>
              <w:left w:val="nil"/>
              <w:bottom w:val="nil"/>
              <w:right w:val="nil"/>
            </w:tcBorders>
            <w:tcMar>
              <w:top w:w="30" w:type="dxa"/>
              <w:left w:w="60" w:type="dxa"/>
              <w:bottom w:w="20" w:type="dxa"/>
              <w:right w:w="60" w:type="dxa"/>
            </w:tcMar>
          </w:tcPr>
          <w:p w14:paraId="6651F8F7" w14:textId="77777777" w:rsidR="00B67371" w:rsidRDefault="00B67371">
            <w:pPr>
              <w:pStyle w:val="CellBody"/>
              <w:spacing w:line="260" w:lineRule="atLeast"/>
              <w:rPr>
                <w:sz w:val="22"/>
                <w:szCs w:val="22"/>
              </w:rPr>
            </w:pPr>
            <w:r>
              <w:rPr>
                <w:w w:val="100"/>
                <w:sz w:val="22"/>
                <w:szCs w:val="22"/>
              </w:rPr>
              <w:t>(Repealed)</w:t>
            </w:r>
          </w:p>
        </w:tc>
      </w:tr>
      <w:tr w:rsidR="00B67371" w14:paraId="1617068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5B29183" w14:textId="77777777" w:rsidR="00B67371" w:rsidRDefault="00B67371">
            <w:pPr>
              <w:pStyle w:val="CellBody"/>
              <w:spacing w:line="260" w:lineRule="atLeast"/>
              <w:rPr>
                <w:sz w:val="22"/>
                <w:szCs w:val="22"/>
              </w:rPr>
            </w:pPr>
            <w:r>
              <w:rPr>
                <w:w w:val="100"/>
                <w:sz w:val="22"/>
                <w:szCs w:val="22"/>
              </w:rPr>
              <w:t>939</w:t>
            </w:r>
          </w:p>
        </w:tc>
        <w:tc>
          <w:tcPr>
            <w:tcW w:w="1530" w:type="dxa"/>
            <w:tcBorders>
              <w:top w:val="nil"/>
              <w:left w:val="nil"/>
              <w:bottom w:val="nil"/>
              <w:right w:val="nil"/>
            </w:tcBorders>
            <w:tcMar>
              <w:top w:w="30" w:type="dxa"/>
              <w:left w:w="60" w:type="dxa"/>
              <w:bottom w:w="20" w:type="dxa"/>
              <w:right w:w="60" w:type="dxa"/>
            </w:tcMar>
          </w:tcPr>
          <w:p w14:paraId="6E852EB8" w14:textId="77777777" w:rsidR="00B67371" w:rsidRDefault="00B67371">
            <w:pPr>
              <w:pStyle w:val="CellBody"/>
              <w:spacing w:line="260" w:lineRule="atLeast"/>
              <w:rPr>
                <w:sz w:val="22"/>
                <w:szCs w:val="22"/>
              </w:rPr>
            </w:pPr>
            <w:r>
              <w:rPr>
                <w:sz w:val="22"/>
                <w:szCs w:val="22"/>
              </w:rPr>
              <w:t>4-7-41</w:t>
            </w:r>
          </w:p>
        </w:tc>
        <w:tc>
          <w:tcPr>
            <w:tcW w:w="4960" w:type="dxa"/>
            <w:tcBorders>
              <w:top w:val="nil"/>
              <w:left w:val="nil"/>
              <w:bottom w:val="nil"/>
              <w:right w:val="nil"/>
            </w:tcBorders>
            <w:tcMar>
              <w:top w:w="30" w:type="dxa"/>
              <w:left w:w="60" w:type="dxa"/>
              <w:bottom w:w="20" w:type="dxa"/>
              <w:right w:w="60" w:type="dxa"/>
            </w:tcMar>
          </w:tcPr>
          <w:p w14:paraId="065E4AC6" w14:textId="77777777" w:rsidR="00B67371" w:rsidRDefault="00B67371">
            <w:pPr>
              <w:pStyle w:val="CellBody"/>
              <w:spacing w:line="260" w:lineRule="atLeast"/>
              <w:rPr>
                <w:sz w:val="22"/>
                <w:szCs w:val="22"/>
              </w:rPr>
            </w:pPr>
            <w:r>
              <w:rPr>
                <w:sz w:val="22"/>
                <w:szCs w:val="22"/>
              </w:rPr>
              <w:t>Amending Ord. No. 266, Section 40</w:t>
            </w:r>
          </w:p>
        </w:tc>
        <w:tc>
          <w:tcPr>
            <w:tcW w:w="1980" w:type="dxa"/>
            <w:tcBorders>
              <w:top w:val="nil"/>
              <w:left w:val="nil"/>
              <w:bottom w:val="nil"/>
              <w:right w:val="nil"/>
            </w:tcBorders>
            <w:tcMar>
              <w:top w:w="30" w:type="dxa"/>
              <w:left w:w="60" w:type="dxa"/>
              <w:bottom w:w="20" w:type="dxa"/>
              <w:right w:w="60" w:type="dxa"/>
            </w:tcMar>
          </w:tcPr>
          <w:p w14:paraId="6A674034" w14:textId="77777777" w:rsidR="00B67371" w:rsidRDefault="00B67371">
            <w:pPr>
              <w:pStyle w:val="CellBody"/>
              <w:spacing w:line="260" w:lineRule="atLeast"/>
              <w:rPr>
                <w:sz w:val="22"/>
                <w:szCs w:val="22"/>
              </w:rPr>
            </w:pPr>
            <w:r>
              <w:rPr>
                <w:w w:val="100"/>
                <w:sz w:val="22"/>
                <w:szCs w:val="22"/>
              </w:rPr>
              <w:t>(Repealed by 1040)</w:t>
            </w:r>
          </w:p>
        </w:tc>
      </w:tr>
      <w:tr w:rsidR="00B67371" w14:paraId="1EC8E8E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C621148" w14:textId="77777777" w:rsidR="00B67371" w:rsidRDefault="00B67371">
            <w:pPr>
              <w:pStyle w:val="CellBody"/>
              <w:spacing w:line="260" w:lineRule="atLeast"/>
              <w:rPr>
                <w:sz w:val="22"/>
                <w:szCs w:val="22"/>
              </w:rPr>
            </w:pPr>
            <w:r>
              <w:rPr>
                <w:w w:val="100"/>
                <w:sz w:val="22"/>
                <w:szCs w:val="22"/>
              </w:rPr>
              <w:t>940</w:t>
            </w:r>
          </w:p>
        </w:tc>
        <w:tc>
          <w:tcPr>
            <w:tcW w:w="1530" w:type="dxa"/>
            <w:tcBorders>
              <w:top w:val="nil"/>
              <w:left w:val="nil"/>
              <w:bottom w:val="nil"/>
              <w:right w:val="nil"/>
            </w:tcBorders>
            <w:tcMar>
              <w:top w:w="30" w:type="dxa"/>
              <w:left w:w="60" w:type="dxa"/>
              <w:bottom w:w="20" w:type="dxa"/>
              <w:right w:w="60" w:type="dxa"/>
            </w:tcMar>
          </w:tcPr>
          <w:p w14:paraId="293DBF64" w14:textId="77777777" w:rsidR="00B67371" w:rsidRDefault="00B67371">
            <w:pPr>
              <w:pStyle w:val="CellBody"/>
              <w:spacing w:line="260" w:lineRule="atLeast"/>
              <w:rPr>
                <w:sz w:val="22"/>
                <w:szCs w:val="22"/>
              </w:rPr>
            </w:pPr>
            <w:r>
              <w:rPr>
                <w:sz w:val="22"/>
                <w:szCs w:val="22"/>
              </w:rPr>
              <w:t>4-7-41</w:t>
            </w:r>
          </w:p>
        </w:tc>
        <w:tc>
          <w:tcPr>
            <w:tcW w:w="4960" w:type="dxa"/>
            <w:tcBorders>
              <w:top w:val="nil"/>
              <w:left w:val="nil"/>
              <w:bottom w:val="nil"/>
              <w:right w:val="nil"/>
            </w:tcBorders>
            <w:tcMar>
              <w:top w:w="30" w:type="dxa"/>
              <w:left w:w="60" w:type="dxa"/>
              <w:bottom w:w="20" w:type="dxa"/>
              <w:right w:w="60" w:type="dxa"/>
            </w:tcMar>
          </w:tcPr>
          <w:p w14:paraId="40E416B3" w14:textId="77777777" w:rsidR="00B67371" w:rsidRDefault="00B67371">
            <w:pPr>
              <w:pStyle w:val="CellBody"/>
              <w:spacing w:line="260" w:lineRule="atLeast"/>
              <w:rPr>
                <w:sz w:val="22"/>
                <w:szCs w:val="22"/>
              </w:rPr>
            </w:pPr>
            <w:r>
              <w:rPr>
                <w:sz w:val="22"/>
                <w:szCs w:val="22"/>
              </w:rPr>
              <w:t>Amending Ord. No. 825, Section 6</w:t>
            </w:r>
          </w:p>
        </w:tc>
        <w:tc>
          <w:tcPr>
            <w:tcW w:w="1980" w:type="dxa"/>
            <w:tcBorders>
              <w:top w:val="nil"/>
              <w:left w:val="nil"/>
              <w:bottom w:val="nil"/>
              <w:right w:val="nil"/>
            </w:tcBorders>
            <w:tcMar>
              <w:top w:w="30" w:type="dxa"/>
              <w:left w:w="60" w:type="dxa"/>
              <w:bottom w:w="20" w:type="dxa"/>
              <w:right w:w="60" w:type="dxa"/>
            </w:tcMar>
          </w:tcPr>
          <w:p w14:paraId="0947B3C9" w14:textId="77777777" w:rsidR="00B67371" w:rsidRDefault="00B67371">
            <w:pPr>
              <w:pStyle w:val="CellBody"/>
              <w:spacing w:line="260" w:lineRule="atLeast"/>
              <w:rPr>
                <w:sz w:val="22"/>
                <w:szCs w:val="22"/>
              </w:rPr>
            </w:pPr>
            <w:r>
              <w:rPr>
                <w:w w:val="100"/>
                <w:sz w:val="22"/>
                <w:szCs w:val="22"/>
              </w:rPr>
              <w:t>(Superseded by 1069 and 1740)</w:t>
            </w:r>
          </w:p>
        </w:tc>
      </w:tr>
      <w:tr w:rsidR="00B67371" w14:paraId="32A26A4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C9CD42B" w14:textId="77777777" w:rsidR="00B67371" w:rsidRDefault="00B67371">
            <w:pPr>
              <w:pStyle w:val="CellBody"/>
              <w:spacing w:line="260" w:lineRule="atLeast"/>
              <w:rPr>
                <w:sz w:val="22"/>
                <w:szCs w:val="22"/>
              </w:rPr>
            </w:pPr>
            <w:r>
              <w:rPr>
                <w:w w:val="100"/>
                <w:sz w:val="22"/>
                <w:szCs w:val="22"/>
              </w:rPr>
              <w:t>941</w:t>
            </w:r>
          </w:p>
        </w:tc>
        <w:tc>
          <w:tcPr>
            <w:tcW w:w="1530" w:type="dxa"/>
            <w:tcBorders>
              <w:top w:val="nil"/>
              <w:left w:val="nil"/>
              <w:bottom w:val="nil"/>
              <w:right w:val="nil"/>
            </w:tcBorders>
            <w:tcMar>
              <w:top w:w="30" w:type="dxa"/>
              <w:left w:w="60" w:type="dxa"/>
              <w:bottom w:w="20" w:type="dxa"/>
              <w:right w:w="60" w:type="dxa"/>
            </w:tcMar>
          </w:tcPr>
          <w:p w14:paraId="47844A11"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2"/>
                <w:attr w:name="Year" w:val="1941"/>
              </w:smartTagPr>
              <w:r>
                <w:rPr>
                  <w:w w:val="100"/>
                  <w:sz w:val="22"/>
                  <w:szCs w:val="22"/>
                </w:rPr>
                <w:t>6-2-41</w:t>
              </w:r>
            </w:smartTag>
          </w:p>
        </w:tc>
        <w:tc>
          <w:tcPr>
            <w:tcW w:w="4960" w:type="dxa"/>
            <w:tcBorders>
              <w:top w:val="nil"/>
              <w:left w:val="nil"/>
              <w:bottom w:val="nil"/>
              <w:right w:val="nil"/>
            </w:tcBorders>
            <w:tcMar>
              <w:top w:w="30" w:type="dxa"/>
              <w:left w:w="60" w:type="dxa"/>
              <w:bottom w:w="20" w:type="dxa"/>
              <w:right w:w="60" w:type="dxa"/>
            </w:tcMar>
          </w:tcPr>
          <w:p w14:paraId="391A3CDA" w14:textId="77777777" w:rsidR="00B67371" w:rsidRDefault="00B67371">
            <w:pPr>
              <w:pStyle w:val="CellBody"/>
              <w:spacing w:line="260" w:lineRule="atLeast"/>
              <w:rPr>
                <w:sz w:val="22"/>
                <w:szCs w:val="22"/>
              </w:rPr>
            </w:pPr>
            <w:r>
              <w:rPr>
                <w:w w:val="100"/>
                <w:sz w:val="22"/>
                <w:szCs w:val="22"/>
              </w:rPr>
              <w:t>Amending Ord. No. 912</w:t>
            </w:r>
          </w:p>
        </w:tc>
        <w:tc>
          <w:tcPr>
            <w:tcW w:w="1980" w:type="dxa"/>
            <w:tcBorders>
              <w:top w:val="nil"/>
              <w:left w:val="nil"/>
              <w:bottom w:val="nil"/>
              <w:right w:val="nil"/>
            </w:tcBorders>
            <w:tcMar>
              <w:top w:w="30" w:type="dxa"/>
              <w:left w:w="60" w:type="dxa"/>
              <w:bottom w:w="20" w:type="dxa"/>
              <w:right w:w="60" w:type="dxa"/>
            </w:tcMar>
          </w:tcPr>
          <w:p w14:paraId="3E9D4665" w14:textId="77777777" w:rsidR="00B67371" w:rsidRDefault="00B67371">
            <w:pPr>
              <w:pStyle w:val="CellBody"/>
              <w:spacing w:line="260" w:lineRule="atLeast"/>
              <w:rPr>
                <w:sz w:val="22"/>
                <w:szCs w:val="22"/>
              </w:rPr>
            </w:pPr>
            <w:r>
              <w:rPr>
                <w:w w:val="100"/>
                <w:sz w:val="22"/>
                <w:szCs w:val="22"/>
              </w:rPr>
              <w:t>(Repealed by 1685)</w:t>
            </w:r>
          </w:p>
        </w:tc>
      </w:tr>
      <w:tr w:rsidR="00B67371" w14:paraId="1B31AC3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BD51578" w14:textId="77777777" w:rsidR="00B67371" w:rsidRDefault="00B67371">
            <w:pPr>
              <w:pStyle w:val="CellBody"/>
              <w:spacing w:line="260" w:lineRule="atLeast"/>
              <w:rPr>
                <w:sz w:val="22"/>
                <w:szCs w:val="22"/>
              </w:rPr>
            </w:pPr>
            <w:r>
              <w:rPr>
                <w:w w:val="100"/>
                <w:sz w:val="22"/>
                <w:szCs w:val="22"/>
              </w:rPr>
              <w:t>942</w:t>
            </w:r>
          </w:p>
        </w:tc>
        <w:tc>
          <w:tcPr>
            <w:tcW w:w="1530" w:type="dxa"/>
            <w:tcBorders>
              <w:top w:val="nil"/>
              <w:left w:val="nil"/>
              <w:bottom w:val="nil"/>
              <w:right w:val="nil"/>
            </w:tcBorders>
            <w:tcMar>
              <w:top w:w="30" w:type="dxa"/>
              <w:left w:w="60" w:type="dxa"/>
              <w:bottom w:w="20" w:type="dxa"/>
              <w:right w:w="60" w:type="dxa"/>
            </w:tcMar>
          </w:tcPr>
          <w:p w14:paraId="58A55BFB" w14:textId="77777777" w:rsidR="00B67371" w:rsidRDefault="00B67371">
            <w:pPr>
              <w:pStyle w:val="CellBody"/>
              <w:spacing w:line="260" w:lineRule="atLeast"/>
              <w:rPr>
                <w:sz w:val="22"/>
                <w:szCs w:val="22"/>
              </w:rPr>
            </w:pPr>
            <w:r>
              <w:rPr>
                <w:sz w:val="22"/>
                <w:szCs w:val="22"/>
              </w:rPr>
              <w:t>10-6-41</w:t>
            </w:r>
          </w:p>
        </w:tc>
        <w:tc>
          <w:tcPr>
            <w:tcW w:w="4960" w:type="dxa"/>
            <w:tcBorders>
              <w:top w:val="nil"/>
              <w:left w:val="nil"/>
              <w:bottom w:val="nil"/>
              <w:right w:val="nil"/>
            </w:tcBorders>
            <w:tcMar>
              <w:top w:w="30" w:type="dxa"/>
              <w:left w:w="60" w:type="dxa"/>
              <w:bottom w:w="20" w:type="dxa"/>
              <w:right w:w="60" w:type="dxa"/>
            </w:tcMar>
          </w:tcPr>
          <w:p w14:paraId="5AC69FA6" w14:textId="77777777" w:rsidR="00B67371" w:rsidRDefault="00B67371">
            <w:pPr>
              <w:pStyle w:val="CellBody"/>
              <w:spacing w:line="260" w:lineRule="atLeast"/>
              <w:rPr>
                <w:sz w:val="22"/>
                <w:szCs w:val="22"/>
              </w:rPr>
            </w:pPr>
            <w:r>
              <w:rPr>
                <w:sz w:val="22"/>
                <w:szCs w:val="22"/>
              </w:rPr>
              <w:t>Amending Ord. No. 865, Section 7</w:t>
            </w:r>
          </w:p>
        </w:tc>
        <w:tc>
          <w:tcPr>
            <w:tcW w:w="1980" w:type="dxa"/>
            <w:tcBorders>
              <w:top w:val="nil"/>
              <w:left w:val="nil"/>
              <w:bottom w:val="nil"/>
              <w:right w:val="nil"/>
            </w:tcBorders>
            <w:tcMar>
              <w:top w:w="30" w:type="dxa"/>
              <w:left w:w="60" w:type="dxa"/>
              <w:bottom w:w="20" w:type="dxa"/>
              <w:right w:w="60" w:type="dxa"/>
            </w:tcMar>
          </w:tcPr>
          <w:p w14:paraId="10E779A0" w14:textId="77777777" w:rsidR="00B67371" w:rsidRDefault="00B67371">
            <w:pPr>
              <w:pStyle w:val="CellBody"/>
              <w:spacing w:line="260" w:lineRule="atLeast"/>
              <w:rPr>
                <w:sz w:val="22"/>
                <w:szCs w:val="22"/>
              </w:rPr>
            </w:pPr>
            <w:r>
              <w:rPr>
                <w:w w:val="100"/>
                <w:sz w:val="22"/>
                <w:szCs w:val="22"/>
              </w:rPr>
              <w:t>(Repealed by 2310)</w:t>
            </w:r>
          </w:p>
        </w:tc>
      </w:tr>
      <w:tr w:rsidR="00B67371" w14:paraId="4F86099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BA7AF10" w14:textId="77777777" w:rsidR="00B67371" w:rsidRDefault="00B67371">
            <w:pPr>
              <w:pStyle w:val="CellBody"/>
              <w:spacing w:line="260" w:lineRule="atLeast"/>
              <w:rPr>
                <w:sz w:val="22"/>
                <w:szCs w:val="22"/>
              </w:rPr>
            </w:pPr>
            <w:r>
              <w:rPr>
                <w:w w:val="100"/>
                <w:sz w:val="22"/>
                <w:szCs w:val="22"/>
              </w:rPr>
              <w:t>943</w:t>
            </w:r>
          </w:p>
        </w:tc>
        <w:tc>
          <w:tcPr>
            <w:tcW w:w="1530" w:type="dxa"/>
            <w:tcBorders>
              <w:top w:val="nil"/>
              <w:left w:val="nil"/>
              <w:bottom w:val="nil"/>
              <w:right w:val="nil"/>
            </w:tcBorders>
            <w:tcMar>
              <w:top w:w="30" w:type="dxa"/>
              <w:left w:w="60" w:type="dxa"/>
              <w:bottom w:w="20" w:type="dxa"/>
              <w:right w:w="60" w:type="dxa"/>
            </w:tcMar>
          </w:tcPr>
          <w:p w14:paraId="4AF3DBCB" w14:textId="77777777" w:rsidR="00B67371" w:rsidRDefault="00B67371">
            <w:pPr>
              <w:pStyle w:val="CellBody"/>
              <w:spacing w:line="260" w:lineRule="atLeast"/>
              <w:rPr>
                <w:sz w:val="22"/>
                <w:szCs w:val="22"/>
              </w:rPr>
            </w:pPr>
            <w:r>
              <w:rPr>
                <w:sz w:val="22"/>
                <w:szCs w:val="22"/>
              </w:rPr>
              <w:t>10-27-41</w:t>
            </w:r>
          </w:p>
        </w:tc>
        <w:tc>
          <w:tcPr>
            <w:tcW w:w="4960" w:type="dxa"/>
            <w:tcBorders>
              <w:top w:val="nil"/>
              <w:left w:val="nil"/>
              <w:bottom w:val="nil"/>
              <w:right w:val="nil"/>
            </w:tcBorders>
            <w:tcMar>
              <w:top w:w="30" w:type="dxa"/>
              <w:left w:w="60" w:type="dxa"/>
              <w:bottom w:w="20" w:type="dxa"/>
              <w:right w:w="60" w:type="dxa"/>
            </w:tcMar>
          </w:tcPr>
          <w:p w14:paraId="0843D291"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2CF1B3A8" w14:textId="77777777" w:rsidR="00B67371" w:rsidRDefault="00B67371">
            <w:pPr>
              <w:pStyle w:val="CellBody"/>
              <w:spacing w:line="260" w:lineRule="atLeast"/>
              <w:rPr>
                <w:sz w:val="22"/>
                <w:szCs w:val="22"/>
              </w:rPr>
            </w:pPr>
            <w:r>
              <w:rPr>
                <w:w w:val="100"/>
                <w:sz w:val="22"/>
                <w:szCs w:val="22"/>
              </w:rPr>
              <w:t>(Special)</w:t>
            </w:r>
          </w:p>
        </w:tc>
      </w:tr>
      <w:tr w:rsidR="00B67371" w14:paraId="5C73AAC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42B1D0E" w14:textId="77777777" w:rsidR="00B67371" w:rsidRDefault="00B67371">
            <w:pPr>
              <w:pStyle w:val="CellBody"/>
              <w:spacing w:line="260" w:lineRule="atLeast"/>
              <w:rPr>
                <w:sz w:val="22"/>
                <w:szCs w:val="22"/>
              </w:rPr>
            </w:pPr>
            <w:r>
              <w:rPr>
                <w:w w:val="100"/>
                <w:sz w:val="22"/>
                <w:szCs w:val="22"/>
              </w:rPr>
              <w:t>944</w:t>
            </w:r>
          </w:p>
        </w:tc>
        <w:tc>
          <w:tcPr>
            <w:tcW w:w="1530" w:type="dxa"/>
            <w:tcBorders>
              <w:top w:val="nil"/>
              <w:left w:val="nil"/>
              <w:bottom w:val="nil"/>
              <w:right w:val="nil"/>
            </w:tcBorders>
            <w:tcMar>
              <w:top w:w="30" w:type="dxa"/>
              <w:left w:w="60" w:type="dxa"/>
              <w:bottom w:w="20" w:type="dxa"/>
              <w:right w:w="60" w:type="dxa"/>
            </w:tcMar>
          </w:tcPr>
          <w:p w14:paraId="65068032"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27"/>
                <w:attr w:name="Year" w:val="1941"/>
              </w:smartTagPr>
              <w:r>
                <w:rPr>
                  <w:w w:val="100"/>
                  <w:sz w:val="22"/>
                  <w:szCs w:val="22"/>
                </w:rPr>
                <w:t>10-27-41</w:t>
              </w:r>
            </w:smartTag>
          </w:p>
        </w:tc>
        <w:tc>
          <w:tcPr>
            <w:tcW w:w="4960" w:type="dxa"/>
            <w:tcBorders>
              <w:top w:val="nil"/>
              <w:left w:val="nil"/>
              <w:bottom w:val="nil"/>
              <w:right w:val="nil"/>
            </w:tcBorders>
            <w:tcMar>
              <w:top w:w="30" w:type="dxa"/>
              <w:left w:w="60" w:type="dxa"/>
              <w:bottom w:w="20" w:type="dxa"/>
              <w:right w:w="60" w:type="dxa"/>
            </w:tcMar>
          </w:tcPr>
          <w:p w14:paraId="4570DD66" w14:textId="77777777" w:rsidR="00B67371" w:rsidRDefault="00B67371">
            <w:pPr>
              <w:pStyle w:val="CellBody"/>
              <w:spacing w:line="260" w:lineRule="atLeast"/>
              <w:rPr>
                <w:sz w:val="22"/>
                <w:szCs w:val="22"/>
              </w:rPr>
            </w:pPr>
            <w:r>
              <w:rPr>
                <w:w w:val="100"/>
                <w:sz w:val="22"/>
                <w:szCs w:val="22"/>
              </w:rPr>
              <w:t>Concerning blackouts</w:t>
            </w:r>
          </w:p>
        </w:tc>
        <w:tc>
          <w:tcPr>
            <w:tcW w:w="1980" w:type="dxa"/>
            <w:tcBorders>
              <w:top w:val="nil"/>
              <w:left w:val="nil"/>
              <w:bottom w:val="nil"/>
              <w:right w:val="nil"/>
            </w:tcBorders>
            <w:tcMar>
              <w:top w:w="30" w:type="dxa"/>
              <w:left w:w="60" w:type="dxa"/>
              <w:bottom w:w="20" w:type="dxa"/>
              <w:right w:w="60" w:type="dxa"/>
            </w:tcMar>
          </w:tcPr>
          <w:p w14:paraId="15EA66BA" w14:textId="77777777" w:rsidR="00B67371" w:rsidRDefault="00B67371">
            <w:pPr>
              <w:pStyle w:val="CellBody"/>
              <w:spacing w:line="260" w:lineRule="atLeast"/>
              <w:rPr>
                <w:sz w:val="22"/>
                <w:szCs w:val="22"/>
              </w:rPr>
            </w:pPr>
            <w:r>
              <w:rPr>
                <w:w w:val="100"/>
                <w:sz w:val="22"/>
                <w:szCs w:val="22"/>
              </w:rPr>
              <w:t>(Repealed by 1685)</w:t>
            </w:r>
          </w:p>
        </w:tc>
      </w:tr>
      <w:tr w:rsidR="00B67371" w14:paraId="24C2D70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C6BCA38" w14:textId="77777777" w:rsidR="00B67371" w:rsidRDefault="00B67371">
            <w:pPr>
              <w:pStyle w:val="CellBody"/>
              <w:spacing w:line="260" w:lineRule="atLeast"/>
              <w:rPr>
                <w:sz w:val="22"/>
                <w:szCs w:val="22"/>
              </w:rPr>
            </w:pPr>
            <w:r>
              <w:rPr>
                <w:w w:val="100"/>
                <w:sz w:val="22"/>
                <w:szCs w:val="22"/>
              </w:rPr>
              <w:t>945</w:t>
            </w:r>
          </w:p>
        </w:tc>
        <w:tc>
          <w:tcPr>
            <w:tcW w:w="1530" w:type="dxa"/>
            <w:tcBorders>
              <w:top w:val="nil"/>
              <w:left w:val="nil"/>
              <w:bottom w:val="nil"/>
              <w:right w:val="nil"/>
            </w:tcBorders>
            <w:tcMar>
              <w:top w:w="30" w:type="dxa"/>
              <w:left w:w="60" w:type="dxa"/>
              <w:bottom w:w="20" w:type="dxa"/>
              <w:right w:w="60" w:type="dxa"/>
            </w:tcMar>
          </w:tcPr>
          <w:p w14:paraId="2E39A115"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1"/>
                <w:attr w:name="Year" w:val="1941"/>
              </w:smartTagPr>
              <w:r>
                <w:rPr>
                  <w:w w:val="100"/>
                  <w:sz w:val="22"/>
                  <w:szCs w:val="22"/>
                </w:rPr>
                <w:t>12-1-41</w:t>
              </w:r>
            </w:smartTag>
          </w:p>
        </w:tc>
        <w:tc>
          <w:tcPr>
            <w:tcW w:w="4960" w:type="dxa"/>
            <w:tcBorders>
              <w:top w:val="nil"/>
              <w:left w:val="nil"/>
              <w:bottom w:val="nil"/>
              <w:right w:val="nil"/>
            </w:tcBorders>
            <w:tcMar>
              <w:top w:w="30" w:type="dxa"/>
              <w:left w:w="60" w:type="dxa"/>
              <w:bottom w:w="20" w:type="dxa"/>
              <w:right w:w="60" w:type="dxa"/>
            </w:tcMar>
          </w:tcPr>
          <w:p w14:paraId="73E57B31" w14:textId="77777777" w:rsidR="00B67371" w:rsidRDefault="00B67371">
            <w:pPr>
              <w:pStyle w:val="CellBody"/>
              <w:spacing w:line="260" w:lineRule="atLeast"/>
              <w:rPr>
                <w:sz w:val="22"/>
                <w:szCs w:val="22"/>
              </w:rPr>
            </w:pPr>
            <w:r>
              <w:rPr>
                <w:w w:val="100"/>
                <w:sz w:val="22"/>
                <w:szCs w:val="22"/>
              </w:rPr>
              <w:t>Garbage franchise</w:t>
            </w:r>
          </w:p>
        </w:tc>
        <w:tc>
          <w:tcPr>
            <w:tcW w:w="1980" w:type="dxa"/>
            <w:tcBorders>
              <w:top w:val="nil"/>
              <w:left w:val="nil"/>
              <w:bottom w:val="nil"/>
              <w:right w:val="nil"/>
            </w:tcBorders>
            <w:tcMar>
              <w:top w:w="30" w:type="dxa"/>
              <w:left w:w="60" w:type="dxa"/>
              <w:bottom w:w="20" w:type="dxa"/>
              <w:right w:w="60" w:type="dxa"/>
            </w:tcMar>
          </w:tcPr>
          <w:p w14:paraId="45B3FB77" w14:textId="77777777" w:rsidR="00B67371" w:rsidRDefault="00B67371">
            <w:pPr>
              <w:pStyle w:val="CellBody"/>
              <w:spacing w:line="260" w:lineRule="atLeast"/>
              <w:rPr>
                <w:sz w:val="22"/>
                <w:szCs w:val="22"/>
              </w:rPr>
            </w:pPr>
            <w:r>
              <w:rPr>
                <w:w w:val="100"/>
                <w:sz w:val="22"/>
                <w:szCs w:val="22"/>
              </w:rPr>
              <w:t>(Special – See Franchise Table)</w:t>
            </w:r>
          </w:p>
        </w:tc>
      </w:tr>
      <w:tr w:rsidR="00B67371" w14:paraId="6D88328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1BFF65E" w14:textId="77777777" w:rsidR="00B67371" w:rsidRDefault="00B67371">
            <w:pPr>
              <w:pStyle w:val="CellBody"/>
              <w:spacing w:line="260" w:lineRule="atLeast"/>
              <w:rPr>
                <w:sz w:val="22"/>
                <w:szCs w:val="22"/>
              </w:rPr>
            </w:pPr>
            <w:r>
              <w:rPr>
                <w:w w:val="100"/>
                <w:sz w:val="22"/>
                <w:szCs w:val="22"/>
              </w:rPr>
              <w:t>946</w:t>
            </w:r>
          </w:p>
        </w:tc>
        <w:tc>
          <w:tcPr>
            <w:tcW w:w="1530" w:type="dxa"/>
            <w:tcBorders>
              <w:top w:val="nil"/>
              <w:left w:val="nil"/>
              <w:bottom w:val="nil"/>
              <w:right w:val="nil"/>
            </w:tcBorders>
            <w:tcMar>
              <w:top w:w="30" w:type="dxa"/>
              <w:left w:w="60" w:type="dxa"/>
              <w:bottom w:w="20" w:type="dxa"/>
              <w:right w:w="60" w:type="dxa"/>
            </w:tcMar>
          </w:tcPr>
          <w:p w14:paraId="1C5B5149"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1"/>
                <w:attr w:name="Year" w:val="1941"/>
              </w:smartTagPr>
              <w:r>
                <w:rPr>
                  <w:w w:val="100"/>
                  <w:sz w:val="22"/>
                  <w:szCs w:val="22"/>
                </w:rPr>
                <w:t>12-1-41</w:t>
              </w:r>
            </w:smartTag>
          </w:p>
        </w:tc>
        <w:tc>
          <w:tcPr>
            <w:tcW w:w="4960" w:type="dxa"/>
            <w:tcBorders>
              <w:top w:val="nil"/>
              <w:left w:val="nil"/>
              <w:bottom w:val="nil"/>
              <w:right w:val="nil"/>
            </w:tcBorders>
            <w:tcMar>
              <w:top w:w="30" w:type="dxa"/>
              <w:left w:w="60" w:type="dxa"/>
              <w:bottom w:w="20" w:type="dxa"/>
              <w:right w:w="60" w:type="dxa"/>
            </w:tcMar>
          </w:tcPr>
          <w:p w14:paraId="764A2EE3" w14:textId="77777777" w:rsidR="00B67371" w:rsidRDefault="00B67371">
            <w:pPr>
              <w:pStyle w:val="CellBody"/>
              <w:spacing w:line="260" w:lineRule="atLeast"/>
              <w:rPr>
                <w:sz w:val="22"/>
                <w:szCs w:val="22"/>
              </w:rPr>
            </w:pPr>
            <w:r>
              <w:rPr>
                <w:w w:val="100"/>
                <w:sz w:val="22"/>
                <w:szCs w:val="22"/>
              </w:rPr>
              <w:t>Amending Ord. No. 518</w:t>
            </w:r>
          </w:p>
        </w:tc>
        <w:tc>
          <w:tcPr>
            <w:tcW w:w="1980" w:type="dxa"/>
            <w:tcBorders>
              <w:top w:val="nil"/>
              <w:left w:val="nil"/>
              <w:bottom w:val="nil"/>
              <w:right w:val="nil"/>
            </w:tcBorders>
            <w:tcMar>
              <w:top w:w="30" w:type="dxa"/>
              <w:left w:w="60" w:type="dxa"/>
              <w:bottom w:w="20" w:type="dxa"/>
              <w:right w:w="60" w:type="dxa"/>
            </w:tcMar>
          </w:tcPr>
          <w:p w14:paraId="16F5C4B6" w14:textId="77777777" w:rsidR="00B67371" w:rsidRDefault="00B67371">
            <w:pPr>
              <w:pStyle w:val="CellBody"/>
              <w:spacing w:line="260" w:lineRule="atLeast"/>
              <w:rPr>
                <w:sz w:val="22"/>
                <w:szCs w:val="22"/>
              </w:rPr>
            </w:pPr>
            <w:r>
              <w:rPr>
                <w:w w:val="100"/>
                <w:sz w:val="22"/>
                <w:szCs w:val="22"/>
              </w:rPr>
              <w:t>(Repealed by 1738)</w:t>
            </w:r>
          </w:p>
        </w:tc>
      </w:tr>
      <w:tr w:rsidR="00B67371" w14:paraId="05970AA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D07A95C" w14:textId="77777777" w:rsidR="00B67371" w:rsidRDefault="00B67371">
            <w:pPr>
              <w:pStyle w:val="CellBody"/>
              <w:spacing w:line="260" w:lineRule="atLeast"/>
              <w:rPr>
                <w:sz w:val="22"/>
                <w:szCs w:val="22"/>
              </w:rPr>
            </w:pPr>
            <w:r>
              <w:rPr>
                <w:w w:val="100"/>
                <w:sz w:val="22"/>
                <w:szCs w:val="22"/>
              </w:rPr>
              <w:t>947</w:t>
            </w:r>
          </w:p>
        </w:tc>
        <w:tc>
          <w:tcPr>
            <w:tcW w:w="1530" w:type="dxa"/>
            <w:tcBorders>
              <w:top w:val="nil"/>
              <w:left w:val="nil"/>
              <w:bottom w:val="nil"/>
              <w:right w:val="nil"/>
            </w:tcBorders>
            <w:tcMar>
              <w:top w:w="30" w:type="dxa"/>
              <w:left w:w="60" w:type="dxa"/>
              <w:bottom w:w="20" w:type="dxa"/>
              <w:right w:w="60" w:type="dxa"/>
            </w:tcMar>
          </w:tcPr>
          <w:p w14:paraId="49F8DE0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29"/>
                <w:attr w:name="Year" w:val="1941"/>
              </w:smartTagPr>
              <w:r>
                <w:rPr>
                  <w:w w:val="100"/>
                  <w:sz w:val="22"/>
                  <w:szCs w:val="22"/>
                </w:rPr>
                <w:t>12-29-41</w:t>
              </w:r>
            </w:smartTag>
          </w:p>
        </w:tc>
        <w:tc>
          <w:tcPr>
            <w:tcW w:w="4960" w:type="dxa"/>
            <w:tcBorders>
              <w:top w:val="nil"/>
              <w:left w:val="nil"/>
              <w:bottom w:val="nil"/>
              <w:right w:val="nil"/>
            </w:tcBorders>
            <w:tcMar>
              <w:top w:w="30" w:type="dxa"/>
              <w:left w:w="60" w:type="dxa"/>
              <w:bottom w:w="20" w:type="dxa"/>
              <w:right w:w="60" w:type="dxa"/>
            </w:tcMar>
          </w:tcPr>
          <w:p w14:paraId="6B698CF3" w14:textId="77777777" w:rsidR="00B67371" w:rsidRDefault="00B67371">
            <w:pPr>
              <w:pStyle w:val="CellBody"/>
              <w:spacing w:line="260" w:lineRule="atLeast"/>
              <w:rPr>
                <w:sz w:val="22"/>
                <w:szCs w:val="22"/>
              </w:rPr>
            </w:pPr>
            <w:r>
              <w:rPr>
                <w:w w:val="100"/>
                <w:sz w:val="22"/>
                <w:szCs w:val="22"/>
              </w:rPr>
              <w:t>Concerning blackouts</w:t>
            </w:r>
          </w:p>
        </w:tc>
        <w:tc>
          <w:tcPr>
            <w:tcW w:w="1980" w:type="dxa"/>
            <w:tcBorders>
              <w:top w:val="nil"/>
              <w:left w:val="nil"/>
              <w:bottom w:val="nil"/>
              <w:right w:val="nil"/>
            </w:tcBorders>
            <w:tcMar>
              <w:top w:w="30" w:type="dxa"/>
              <w:left w:w="60" w:type="dxa"/>
              <w:bottom w:w="20" w:type="dxa"/>
              <w:right w:w="60" w:type="dxa"/>
            </w:tcMar>
          </w:tcPr>
          <w:p w14:paraId="4B513625" w14:textId="77777777" w:rsidR="00B67371" w:rsidRDefault="00B67371">
            <w:pPr>
              <w:pStyle w:val="CellBody"/>
              <w:spacing w:line="260" w:lineRule="atLeast"/>
              <w:rPr>
                <w:sz w:val="22"/>
                <w:szCs w:val="22"/>
              </w:rPr>
            </w:pPr>
            <w:r>
              <w:rPr>
                <w:w w:val="100"/>
                <w:sz w:val="22"/>
                <w:szCs w:val="22"/>
              </w:rPr>
              <w:t>(Repealed by 1685)</w:t>
            </w:r>
          </w:p>
        </w:tc>
      </w:tr>
      <w:tr w:rsidR="00B67371" w14:paraId="2AA87B7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E7F6628" w14:textId="77777777" w:rsidR="00B67371" w:rsidRDefault="00B67371">
            <w:pPr>
              <w:pStyle w:val="CellBody"/>
              <w:spacing w:line="260" w:lineRule="atLeast"/>
              <w:rPr>
                <w:sz w:val="22"/>
                <w:szCs w:val="22"/>
              </w:rPr>
            </w:pPr>
            <w:r>
              <w:rPr>
                <w:w w:val="100"/>
                <w:sz w:val="22"/>
                <w:szCs w:val="22"/>
              </w:rPr>
              <w:t>948</w:t>
            </w:r>
          </w:p>
        </w:tc>
        <w:tc>
          <w:tcPr>
            <w:tcW w:w="1530" w:type="dxa"/>
            <w:tcBorders>
              <w:top w:val="nil"/>
              <w:left w:val="nil"/>
              <w:bottom w:val="nil"/>
              <w:right w:val="nil"/>
            </w:tcBorders>
            <w:tcMar>
              <w:top w:w="30" w:type="dxa"/>
              <w:left w:w="60" w:type="dxa"/>
              <w:bottom w:w="20" w:type="dxa"/>
              <w:right w:w="60" w:type="dxa"/>
            </w:tcMar>
          </w:tcPr>
          <w:p w14:paraId="487ED1B1" w14:textId="77777777" w:rsidR="00B67371" w:rsidRDefault="00B67371">
            <w:pPr>
              <w:pStyle w:val="CellBody"/>
              <w:spacing w:line="260" w:lineRule="atLeast"/>
              <w:rPr>
                <w:sz w:val="22"/>
                <w:szCs w:val="22"/>
              </w:rPr>
            </w:pPr>
          </w:p>
        </w:tc>
        <w:tc>
          <w:tcPr>
            <w:tcW w:w="4960" w:type="dxa"/>
            <w:tcBorders>
              <w:top w:val="nil"/>
              <w:left w:val="nil"/>
              <w:bottom w:val="nil"/>
              <w:right w:val="nil"/>
            </w:tcBorders>
            <w:tcMar>
              <w:top w:w="30" w:type="dxa"/>
              <w:left w:w="60" w:type="dxa"/>
              <w:bottom w:w="20" w:type="dxa"/>
              <w:right w:w="60" w:type="dxa"/>
            </w:tcMar>
          </w:tcPr>
          <w:p w14:paraId="443F3FE1" w14:textId="77777777" w:rsidR="00B67371" w:rsidRDefault="00B67371">
            <w:pPr>
              <w:pStyle w:val="CellBody"/>
              <w:spacing w:line="260" w:lineRule="atLeast"/>
              <w:rPr>
                <w:sz w:val="22"/>
                <w:szCs w:val="22"/>
              </w:rPr>
            </w:pPr>
          </w:p>
        </w:tc>
        <w:tc>
          <w:tcPr>
            <w:tcW w:w="1980" w:type="dxa"/>
            <w:tcBorders>
              <w:top w:val="nil"/>
              <w:left w:val="nil"/>
              <w:bottom w:val="nil"/>
              <w:right w:val="nil"/>
            </w:tcBorders>
            <w:tcMar>
              <w:top w:w="30" w:type="dxa"/>
              <w:left w:w="60" w:type="dxa"/>
              <w:bottom w:w="20" w:type="dxa"/>
              <w:right w:w="60" w:type="dxa"/>
            </w:tcMar>
          </w:tcPr>
          <w:p w14:paraId="498266A4" w14:textId="77777777" w:rsidR="00B67371" w:rsidRDefault="00B67371">
            <w:pPr>
              <w:pStyle w:val="CellBody"/>
              <w:spacing w:line="260" w:lineRule="atLeast"/>
              <w:rPr>
                <w:sz w:val="22"/>
                <w:szCs w:val="22"/>
              </w:rPr>
            </w:pPr>
            <w:r>
              <w:rPr>
                <w:w w:val="100"/>
                <w:sz w:val="22"/>
                <w:szCs w:val="22"/>
              </w:rPr>
              <w:t>(Repealed by 1116)</w:t>
            </w:r>
          </w:p>
        </w:tc>
      </w:tr>
      <w:tr w:rsidR="00B67371" w14:paraId="6C190DF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C96696B" w14:textId="77777777" w:rsidR="00B67371" w:rsidRDefault="00B67371">
            <w:pPr>
              <w:pStyle w:val="CellBody"/>
              <w:spacing w:line="260" w:lineRule="atLeast"/>
              <w:rPr>
                <w:sz w:val="22"/>
                <w:szCs w:val="22"/>
              </w:rPr>
            </w:pPr>
            <w:r>
              <w:rPr>
                <w:w w:val="100"/>
                <w:sz w:val="22"/>
                <w:szCs w:val="22"/>
              </w:rPr>
              <w:t>949</w:t>
            </w:r>
          </w:p>
        </w:tc>
        <w:tc>
          <w:tcPr>
            <w:tcW w:w="1530" w:type="dxa"/>
            <w:tcBorders>
              <w:top w:val="nil"/>
              <w:left w:val="nil"/>
              <w:bottom w:val="nil"/>
              <w:right w:val="nil"/>
            </w:tcBorders>
            <w:tcMar>
              <w:top w:w="30" w:type="dxa"/>
              <w:left w:w="60" w:type="dxa"/>
              <w:bottom w:w="20" w:type="dxa"/>
              <w:right w:w="60" w:type="dxa"/>
            </w:tcMar>
          </w:tcPr>
          <w:p w14:paraId="5156DCC7"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6"/>
                <w:attr w:name="Year" w:val="1942"/>
              </w:smartTagPr>
              <w:r>
                <w:rPr>
                  <w:w w:val="100"/>
                  <w:sz w:val="22"/>
                  <w:szCs w:val="22"/>
                </w:rPr>
                <w:t>4-6-42</w:t>
              </w:r>
            </w:smartTag>
          </w:p>
        </w:tc>
        <w:tc>
          <w:tcPr>
            <w:tcW w:w="4960" w:type="dxa"/>
            <w:tcBorders>
              <w:top w:val="nil"/>
              <w:left w:val="nil"/>
              <w:bottom w:val="nil"/>
              <w:right w:val="nil"/>
            </w:tcBorders>
            <w:tcMar>
              <w:top w:w="30" w:type="dxa"/>
              <w:left w:w="60" w:type="dxa"/>
              <w:bottom w:w="20" w:type="dxa"/>
              <w:right w:w="60" w:type="dxa"/>
            </w:tcMar>
          </w:tcPr>
          <w:p w14:paraId="0C608CE5" w14:textId="77777777" w:rsidR="00B67371" w:rsidRDefault="00B67371">
            <w:pPr>
              <w:pStyle w:val="CellBody"/>
              <w:spacing w:line="260" w:lineRule="atLeast"/>
              <w:rPr>
                <w:sz w:val="22"/>
                <w:szCs w:val="22"/>
              </w:rPr>
            </w:pPr>
            <w:r>
              <w:rPr>
                <w:w w:val="100"/>
                <w:sz w:val="22"/>
                <w:szCs w:val="22"/>
              </w:rPr>
              <w:t>Telephone franchise</w:t>
            </w:r>
          </w:p>
        </w:tc>
        <w:tc>
          <w:tcPr>
            <w:tcW w:w="1980" w:type="dxa"/>
            <w:tcBorders>
              <w:top w:val="nil"/>
              <w:left w:val="nil"/>
              <w:bottom w:val="nil"/>
              <w:right w:val="nil"/>
            </w:tcBorders>
            <w:tcMar>
              <w:top w:w="30" w:type="dxa"/>
              <w:left w:w="60" w:type="dxa"/>
              <w:bottom w:w="20" w:type="dxa"/>
              <w:right w:w="60" w:type="dxa"/>
            </w:tcMar>
          </w:tcPr>
          <w:p w14:paraId="6F09F56B" w14:textId="77777777" w:rsidR="00B67371" w:rsidRDefault="00B67371">
            <w:pPr>
              <w:pStyle w:val="CellBody"/>
              <w:spacing w:line="260" w:lineRule="atLeast"/>
              <w:rPr>
                <w:sz w:val="22"/>
                <w:szCs w:val="22"/>
              </w:rPr>
            </w:pPr>
            <w:r>
              <w:rPr>
                <w:w w:val="100"/>
                <w:sz w:val="22"/>
                <w:szCs w:val="22"/>
              </w:rPr>
              <w:t>(Special – See Franchise Table)</w:t>
            </w:r>
          </w:p>
        </w:tc>
      </w:tr>
      <w:tr w:rsidR="00B67371" w14:paraId="3E92BB0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839C5ED" w14:textId="77777777" w:rsidR="00B67371" w:rsidRDefault="00B67371">
            <w:pPr>
              <w:pStyle w:val="CellBody"/>
              <w:spacing w:line="260" w:lineRule="atLeast"/>
              <w:rPr>
                <w:sz w:val="22"/>
                <w:szCs w:val="22"/>
              </w:rPr>
            </w:pPr>
            <w:r>
              <w:rPr>
                <w:w w:val="100"/>
                <w:sz w:val="22"/>
                <w:szCs w:val="22"/>
              </w:rPr>
              <w:t>950</w:t>
            </w:r>
          </w:p>
        </w:tc>
        <w:tc>
          <w:tcPr>
            <w:tcW w:w="1530" w:type="dxa"/>
            <w:tcBorders>
              <w:top w:val="nil"/>
              <w:left w:val="nil"/>
              <w:bottom w:val="nil"/>
              <w:right w:val="nil"/>
            </w:tcBorders>
            <w:tcMar>
              <w:top w:w="30" w:type="dxa"/>
              <w:left w:w="60" w:type="dxa"/>
              <w:bottom w:w="20" w:type="dxa"/>
              <w:right w:w="60" w:type="dxa"/>
            </w:tcMar>
          </w:tcPr>
          <w:p w14:paraId="7B6ADF0C"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4"/>
                <w:attr w:name="Year" w:val="1942"/>
              </w:smartTagPr>
              <w:r>
                <w:rPr>
                  <w:w w:val="100"/>
                  <w:sz w:val="22"/>
                  <w:szCs w:val="22"/>
                </w:rPr>
                <w:t>5-4-42</w:t>
              </w:r>
            </w:smartTag>
          </w:p>
        </w:tc>
        <w:tc>
          <w:tcPr>
            <w:tcW w:w="4960" w:type="dxa"/>
            <w:tcBorders>
              <w:top w:val="nil"/>
              <w:left w:val="nil"/>
              <w:bottom w:val="nil"/>
              <w:right w:val="nil"/>
            </w:tcBorders>
            <w:tcMar>
              <w:top w:w="30" w:type="dxa"/>
              <w:left w:w="60" w:type="dxa"/>
              <w:bottom w:w="20" w:type="dxa"/>
              <w:right w:w="60" w:type="dxa"/>
            </w:tcMar>
          </w:tcPr>
          <w:p w14:paraId="4DFBDA47" w14:textId="77777777" w:rsidR="00B67371" w:rsidRDefault="00B67371">
            <w:pPr>
              <w:pStyle w:val="CellBody"/>
              <w:spacing w:line="260" w:lineRule="atLeast"/>
              <w:rPr>
                <w:sz w:val="22"/>
                <w:szCs w:val="22"/>
              </w:rPr>
            </w:pPr>
            <w:r>
              <w:rPr>
                <w:w w:val="100"/>
                <w:sz w:val="22"/>
                <w:szCs w:val="22"/>
              </w:rPr>
              <w:t>Garbage franchise, amending Ord. No. 854</w:t>
            </w:r>
          </w:p>
        </w:tc>
        <w:tc>
          <w:tcPr>
            <w:tcW w:w="1980" w:type="dxa"/>
            <w:tcBorders>
              <w:top w:val="nil"/>
              <w:left w:val="nil"/>
              <w:bottom w:val="nil"/>
              <w:right w:val="nil"/>
            </w:tcBorders>
            <w:tcMar>
              <w:top w:w="30" w:type="dxa"/>
              <w:left w:w="60" w:type="dxa"/>
              <w:bottom w:w="20" w:type="dxa"/>
              <w:right w:w="60" w:type="dxa"/>
            </w:tcMar>
          </w:tcPr>
          <w:p w14:paraId="51F1A6A4" w14:textId="77777777" w:rsidR="00B67371" w:rsidRDefault="00B67371">
            <w:pPr>
              <w:pStyle w:val="CellBody"/>
              <w:spacing w:line="260" w:lineRule="atLeast"/>
              <w:rPr>
                <w:sz w:val="22"/>
                <w:szCs w:val="22"/>
              </w:rPr>
            </w:pPr>
            <w:r>
              <w:rPr>
                <w:w w:val="100"/>
                <w:sz w:val="22"/>
                <w:szCs w:val="22"/>
              </w:rPr>
              <w:t>(Special – See Franchise Table)</w:t>
            </w:r>
          </w:p>
        </w:tc>
      </w:tr>
      <w:tr w:rsidR="00B67371" w14:paraId="3090BC8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E1E6A31" w14:textId="77777777" w:rsidR="00B67371" w:rsidRDefault="00B67371">
            <w:pPr>
              <w:pStyle w:val="CellBody"/>
              <w:spacing w:line="260" w:lineRule="atLeast"/>
              <w:rPr>
                <w:sz w:val="22"/>
                <w:szCs w:val="22"/>
              </w:rPr>
            </w:pPr>
            <w:r>
              <w:rPr>
                <w:w w:val="100"/>
                <w:sz w:val="22"/>
                <w:szCs w:val="22"/>
              </w:rPr>
              <w:t>951</w:t>
            </w:r>
          </w:p>
        </w:tc>
        <w:tc>
          <w:tcPr>
            <w:tcW w:w="1530" w:type="dxa"/>
            <w:tcBorders>
              <w:top w:val="nil"/>
              <w:left w:val="nil"/>
              <w:bottom w:val="nil"/>
              <w:right w:val="nil"/>
            </w:tcBorders>
            <w:tcMar>
              <w:top w:w="30" w:type="dxa"/>
              <w:left w:w="60" w:type="dxa"/>
              <w:bottom w:w="20" w:type="dxa"/>
              <w:right w:w="60" w:type="dxa"/>
            </w:tcMar>
          </w:tcPr>
          <w:p w14:paraId="0FDCA16F" w14:textId="77777777" w:rsidR="00B67371" w:rsidRDefault="00B67371">
            <w:pPr>
              <w:pStyle w:val="CellBody"/>
              <w:spacing w:line="260" w:lineRule="atLeast"/>
              <w:rPr>
                <w:sz w:val="22"/>
                <w:szCs w:val="22"/>
              </w:rPr>
            </w:pPr>
            <w:r>
              <w:rPr>
                <w:sz w:val="22"/>
                <w:szCs w:val="22"/>
              </w:rPr>
              <w:t>5-4-42</w:t>
            </w:r>
          </w:p>
        </w:tc>
        <w:tc>
          <w:tcPr>
            <w:tcW w:w="4960" w:type="dxa"/>
            <w:tcBorders>
              <w:top w:val="nil"/>
              <w:left w:val="nil"/>
              <w:bottom w:val="nil"/>
              <w:right w:val="nil"/>
            </w:tcBorders>
            <w:tcMar>
              <w:top w:w="30" w:type="dxa"/>
              <w:left w:w="60" w:type="dxa"/>
              <w:bottom w:w="20" w:type="dxa"/>
              <w:right w:w="60" w:type="dxa"/>
            </w:tcMar>
          </w:tcPr>
          <w:p w14:paraId="1E29EBAE" w14:textId="77777777" w:rsidR="00B67371" w:rsidRDefault="00B67371">
            <w:pPr>
              <w:pStyle w:val="CellBody"/>
              <w:spacing w:line="260" w:lineRule="atLeast"/>
              <w:rPr>
                <w:sz w:val="22"/>
                <w:szCs w:val="22"/>
              </w:rPr>
            </w:pPr>
            <w:r>
              <w:rPr>
                <w:sz w:val="22"/>
                <w:szCs w:val="22"/>
              </w:rPr>
              <w:t>Amending Ord. No. 921, Section 1</w:t>
            </w:r>
          </w:p>
        </w:tc>
        <w:tc>
          <w:tcPr>
            <w:tcW w:w="1980" w:type="dxa"/>
            <w:tcBorders>
              <w:top w:val="nil"/>
              <w:left w:val="nil"/>
              <w:bottom w:val="nil"/>
              <w:right w:val="nil"/>
            </w:tcBorders>
            <w:tcMar>
              <w:top w:w="30" w:type="dxa"/>
              <w:left w:w="60" w:type="dxa"/>
              <w:bottom w:w="20" w:type="dxa"/>
              <w:right w:w="60" w:type="dxa"/>
            </w:tcMar>
          </w:tcPr>
          <w:p w14:paraId="49432935" w14:textId="77777777" w:rsidR="00B67371" w:rsidRDefault="00B67371">
            <w:pPr>
              <w:pStyle w:val="CellBody"/>
              <w:spacing w:line="260" w:lineRule="atLeast"/>
              <w:rPr>
                <w:sz w:val="22"/>
                <w:szCs w:val="22"/>
              </w:rPr>
            </w:pPr>
            <w:r>
              <w:rPr>
                <w:w w:val="100"/>
                <w:sz w:val="22"/>
                <w:szCs w:val="22"/>
              </w:rPr>
              <w:t>(Repealed by 1158)</w:t>
            </w:r>
          </w:p>
        </w:tc>
      </w:tr>
      <w:tr w:rsidR="00B67371" w14:paraId="4F3FFDB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B9D84EC" w14:textId="77777777" w:rsidR="00B67371" w:rsidRDefault="00B67371">
            <w:pPr>
              <w:pStyle w:val="CellBody"/>
              <w:spacing w:line="260" w:lineRule="atLeast"/>
              <w:rPr>
                <w:sz w:val="22"/>
                <w:szCs w:val="22"/>
              </w:rPr>
            </w:pPr>
            <w:r>
              <w:rPr>
                <w:w w:val="100"/>
                <w:sz w:val="22"/>
                <w:szCs w:val="22"/>
              </w:rPr>
              <w:t>952</w:t>
            </w:r>
          </w:p>
        </w:tc>
        <w:tc>
          <w:tcPr>
            <w:tcW w:w="1530" w:type="dxa"/>
            <w:tcBorders>
              <w:top w:val="nil"/>
              <w:left w:val="nil"/>
              <w:bottom w:val="nil"/>
              <w:right w:val="nil"/>
            </w:tcBorders>
            <w:tcMar>
              <w:top w:w="30" w:type="dxa"/>
              <w:left w:w="60" w:type="dxa"/>
              <w:bottom w:w="20" w:type="dxa"/>
              <w:right w:w="60" w:type="dxa"/>
            </w:tcMar>
          </w:tcPr>
          <w:p w14:paraId="25013192" w14:textId="77777777" w:rsidR="00B67371" w:rsidRDefault="00B67371">
            <w:pPr>
              <w:pStyle w:val="CellBody"/>
              <w:spacing w:line="260" w:lineRule="atLeast"/>
              <w:rPr>
                <w:sz w:val="22"/>
                <w:szCs w:val="22"/>
              </w:rPr>
            </w:pPr>
            <w:r>
              <w:rPr>
                <w:sz w:val="22"/>
                <w:szCs w:val="22"/>
              </w:rPr>
              <w:t>5-4-42</w:t>
            </w:r>
          </w:p>
        </w:tc>
        <w:tc>
          <w:tcPr>
            <w:tcW w:w="4960" w:type="dxa"/>
            <w:tcBorders>
              <w:top w:val="nil"/>
              <w:left w:val="nil"/>
              <w:bottom w:val="nil"/>
              <w:right w:val="nil"/>
            </w:tcBorders>
            <w:tcMar>
              <w:top w:w="30" w:type="dxa"/>
              <w:left w:w="60" w:type="dxa"/>
              <w:bottom w:w="20" w:type="dxa"/>
              <w:right w:w="60" w:type="dxa"/>
            </w:tcMar>
          </w:tcPr>
          <w:p w14:paraId="39D76DBB" w14:textId="77777777" w:rsidR="00B67371" w:rsidRDefault="00B67371">
            <w:pPr>
              <w:pStyle w:val="CellBody"/>
              <w:spacing w:line="260" w:lineRule="atLeast"/>
              <w:rPr>
                <w:sz w:val="22"/>
                <w:szCs w:val="22"/>
              </w:rPr>
            </w:pPr>
            <w:r>
              <w:rPr>
                <w:sz w:val="22"/>
                <w:szCs w:val="22"/>
              </w:rPr>
              <w:t>Amending Ord. No. 903, Section 56</w:t>
            </w:r>
          </w:p>
        </w:tc>
        <w:tc>
          <w:tcPr>
            <w:tcW w:w="1980" w:type="dxa"/>
            <w:tcBorders>
              <w:top w:val="nil"/>
              <w:left w:val="nil"/>
              <w:bottom w:val="nil"/>
              <w:right w:val="nil"/>
            </w:tcBorders>
            <w:tcMar>
              <w:top w:w="30" w:type="dxa"/>
              <w:left w:w="60" w:type="dxa"/>
              <w:bottom w:w="20" w:type="dxa"/>
              <w:right w:w="60" w:type="dxa"/>
            </w:tcMar>
          </w:tcPr>
          <w:p w14:paraId="1899618C" w14:textId="77777777" w:rsidR="00B67371" w:rsidRDefault="00B67371">
            <w:pPr>
              <w:pStyle w:val="CellBody"/>
              <w:spacing w:line="260" w:lineRule="atLeast"/>
              <w:rPr>
                <w:sz w:val="22"/>
                <w:szCs w:val="22"/>
              </w:rPr>
            </w:pPr>
            <w:r>
              <w:rPr>
                <w:w w:val="100"/>
                <w:sz w:val="22"/>
                <w:szCs w:val="22"/>
              </w:rPr>
              <w:t>(Repealed by 1200)</w:t>
            </w:r>
          </w:p>
        </w:tc>
      </w:tr>
      <w:tr w:rsidR="00B67371" w14:paraId="40AE03B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4F4543A" w14:textId="77777777" w:rsidR="00B67371" w:rsidRDefault="00B67371">
            <w:pPr>
              <w:pStyle w:val="CellBody"/>
              <w:spacing w:line="260" w:lineRule="atLeast"/>
              <w:rPr>
                <w:sz w:val="22"/>
                <w:szCs w:val="22"/>
              </w:rPr>
            </w:pPr>
            <w:r>
              <w:rPr>
                <w:w w:val="100"/>
                <w:sz w:val="22"/>
                <w:szCs w:val="22"/>
              </w:rPr>
              <w:t>953</w:t>
            </w:r>
          </w:p>
        </w:tc>
        <w:tc>
          <w:tcPr>
            <w:tcW w:w="1530" w:type="dxa"/>
            <w:tcBorders>
              <w:top w:val="nil"/>
              <w:left w:val="nil"/>
              <w:bottom w:val="nil"/>
              <w:right w:val="nil"/>
            </w:tcBorders>
            <w:tcMar>
              <w:top w:w="30" w:type="dxa"/>
              <w:left w:w="60" w:type="dxa"/>
              <w:bottom w:w="20" w:type="dxa"/>
              <w:right w:w="60" w:type="dxa"/>
            </w:tcMar>
          </w:tcPr>
          <w:p w14:paraId="0C50289D" w14:textId="77777777" w:rsidR="00B67371" w:rsidRDefault="00B67371">
            <w:pPr>
              <w:pStyle w:val="CellBody"/>
              <w:spacing w:line="260" w:lineRule="atLeast"/>
              <w:rPr>
                <w:sz w:val="22"/>
                <w:szCs w:val="22"/>
              </w:rPr>
            </w:pPr>
            <w:r>
              <w:rPr>
                <w:sz w:val="22"/>
                <w:szCs w:val="22"/>
              </w:rPr>
              <w:t>6-15-42</w:t>
            </w:r>
          </w:p>
        </w:tc>
        <w:tc>
          <w:tcPr>
            <w:tcW w:w="4960" w:type="dxa"/>
            <w:tcBorders>
              <w:top w:val="nil"/>
              <w:left w:val="nil"/>
              <w:bottom w:val="nil"/>
              <w:right w:val="nil"/>
            </w:tcBorders>
            <w:tcMar>
              <w:top w:w="30" w:type="dxa"/>
              <w:left w:w="60" w:type="dxa"/>
              <w:bottom w:w="20" w:type="dxa"/>
              <w:right w:w="60" w:type="dxa"/>
            </w:tcMar>
          </w:tcPr>
          <w:p w14:paraId="7A32C5F4"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08E12751" w14:textId="77777777" w:rsidR="00B67371" w:rsidRDefault="00B67371">
            <w:pPr>
              <w:pStyle w:val="CellBody"/>
              <w:spacing w:line="260" w:lineRule="atLeast"/>
              <w:rPr>
                <w:sz w:val="22"/>
                <w:szCs w:val="22"/>
              </w:rPr>
            </w:pPr>
            <w:r>
              <w:rPr>
                <w:w w:val="100"/>
                <w:sz w:val="22"/>
                <w:szCs w:val="22"/>
              </w:rPr>
              <w:t>(Special)</w:t>
            </w:r>
          </w:p>
        </w:tc>
      </w:tr>
      <w:tr w:rsidR="00B67371" w14:paraId="31B80B8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ED0C97C" w14:textId="77777777" w:rsidR="00B67371" w:rsidRDefault="00B67371">
            <w:pPr>
              <w:pStyle w:val="CellBody"/>
              <w:spacing w:line="260" w:lineRule="atLeast"/>
              <w:rPr>
                <w:sz w:val="22"/>
                <w:szCs w:val="22"/>
              </w:rPr>
            </w:pPr>
            <w:r>
              <w:rPr>
                <w:w w:val="100"/>
                <w:sz w:val="22"/>
                <w:szCs w:val="22"/>
              </w:rPr>
              <w:t>954</w:t>
            </w:r>
          </w:p>
        </w:tc>
        <w:tc>
          <w:tcPr>
            <w:tcW w:w="1530" w:type="dxa"/>
            <w:tcBorders>
              <w:top w:val="nil"/>
              <w:left w:val="nil"/>
              <w:bottom w:val="nil"/>
              <w:right w:val="nil"/>
            </w:tcBorders>
            <w:tcMar>
              <w:top w:w="30" w:type="dxa"/>
              <w:left w:w="60" w:type="dxa"/>
              <w:bottom w:w="20" w:type="dxa"/>
              <w:right w:w="60" w:type="dxa"/>
            </w:tcMar>
          </w:tcPr>
          <w:p w14:paraId="5ACE839F" w14:textId="77777777" w:rsidR="00B67371" w:rsidRDefault="00B67371">
            <w:pPr>
              <w:pStyle w:val="CellBody"/>
              <w:spacing w:line="260" w:lineRule="atLeast"/>
              <w:rPr>
                <w:sz w:val="22"/>
                <w:szCs w:val="22"/>
              </w:rPr>
            </w:pPr>
            <w:r>
              <w:rPr>
                <w:sz w:val="22"/>
                <w:szCs w:val="22"/>
              </w:rPr>
              <w:t>10-5-42</w:t>
            </w:r>
          </w:p>
        </w:tc>
        <w:tc>
          <w:tcPr>
            <w:tcW w:w="4960" w:type="dxa"/>
            <w:tcBorders>
              <w:top w:val="nil"/>
              <w:left w:val="nil"/>
              <w:bottom w:val="nil"/>
              <w:right w:val="nil"/>
            </w:tcBorders>
            <w:tcMar>
              <w:top w:w="30" w:type="dxa"/>
              <w:left w:w="60" w:type="dxa"/>
              <w:bottom w:w="20" w:type="dxa"/>
              <w:right w:w="60" w:type="dxa"/>
            </w:tcMar>
          </w:tcPr>
          <w:p w14:paraId="3F9C420E" w14:textId="77777777" w:rsidR="00B67371" w:rsidRDefault="00B67371">
            <w:pPr>
              <w:pStyle w:val="CellBody"/>
              <w:spacing w:line="260" w:lineRule="atLeast"/>
              <w:rPr>
                <w:sz w:val="22"/>
                <w:szCs w:val="22"/>
              </w:rPr>
            </w:pPr>
            <w:r>
              <w:rPr>
                <w:sz w:val="22"/>
                <w:szCs w:val="22"/>
              </w:rPr>
              <w:t>Amending Ord. No. 898</w:t>
            </w:r>
          </w:p>
        </w:tc>
        <w:tc>
          <w:tcPr>
            <w:tcW w:w="1980" w:type="dxa"/>
            <w:tcBorders>
              <w:top w:val="nil"/>
              <w:left w:val="nil"/>
              <w:bottom w:val="nil"/>
              <w:right w:val="nil"/>
            </w:tcBorders>
            <w:tcMar>
              <w:top w:w="30" w:type="dxa"/>
              <w:left w:w="60" w:type="dxa"/>
              <w:bottom w:w="20" w:type="dxa"/>
              <w:right w:w="60" w:type="dxa"/>
            </w:tcMar>
          </w:tcPr>
          <w:p w14:paraId="689EDE03" w14:textId="77777777" w:rsidR="00B67371" w:rsidRDefault="00B67371">
            <w:pPr>
              <w:pStyle w:val="CellBody"/>
              <w:spacing w:line="260" w:lineRule="atLeast"/>
              <w:rPr>
                <w:sz w:val="22"/>
                <w:szCs w:val="22"/>
              </w:rPr>
            </w:pPr>
            <w:r>
              <w:rPr>
                <w:w w:val="100"/>
                <w:sz w:val="22"/>
                <w:szCs w:val="22"/>
              </w:rPr>
              <w:t>(Repealed by 1116)</w:t>
            </w:r>
          </w:p>
        </w:tc>
      </w:tr>
      <w:tr w:rsidR="00B67371" w14:paraId="381EC68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C9E3BB6" w14:textId="77777777" w:rsidR="00B67371" w:rsidRDefault="00B67371">
            <w:pPr>
              <w:pStyle w:val="CellBody"/>
              <w:spacing w:line="260" w:lineRule="atLeast"/>
              <w:rPr>
                <w:sz w:val="22"/>
                <w:szCs w:val="22"/>
              </w:rPr>
            </w:pPr>
            <w:r>
              <w:rPr>
                <w:w w:val="100"/>
                <w:sz w:val="22"/>
                <w:szCs w:val="22"/>
              </w:rPr>
              <w:t>955</w:t>
            </w:r>
          </w:p>
        </w:tc>
        <w:tc>
          <w:tcPr>
            <w:tcW w:w="1530" w:type="dxa"/>
            <w:tcBorders>
              <w:top w:val="nil"/>
              <w:left w:val="nil"/>
              <w:bottom w:val="nil"/>
              <w:right w:val="nil"/>
            </w:tcBorders>
            <w:tcMar>
              <w:top w:w="30" w:type="dxa"/>
              <w:left w:w="60" w:type="dxa"/>
              <w:bottom w:w="20" w:type="dxa"/>
              <w:right w:w="60" w:type="dxa"/>
            </w:tcMar>
          </w:tcPr>
          <w:p w14:paraId="5D65ABE1" w14:textId="77777777" w:rsidR="00B67371" w:rsidRDefault="00B67371">
            <w:pPr>
              <w:pStyle w:val="CellBody"/>
              <w:spacing w:line="260" w:lineRule="atLeast"/>
              <w:rPr>
                <w:sz w:val="22"/>
                <w:szCs w:val="22"/>
              </w:rPr>
            </w:pPr>
            <w:r>
              <w:rPr>
                <w:sz w:val="22"/>
                <w:szCs w:val="22"/>
              </w:rPr>
              <w:t>10-5-42</w:t>
            </w:r>
          </w:p>
        </w:tc>
        <w:tc>
          <w:tcPr>
            <w:tcW w:w="4960" w:type="dxa"/>
            <w:tcBorders>
              <w:top w:val="nil"/>
              <w:left w:val="nil"/>
              <w:bottom w:val="nil"/>
              <w:right w:val="nil"/>
            </w:tcBorders>
            <w:tcMar>
              <w:top w:w="30" w:type="dxa"/>
              <w:left w:w="60" w:type="dxa"/>
              <w:bottom w:w="20" w:type="dxa"/>
              <w:right w:w="60" w:type="dxa"/>
            </w:tcMar>
          </w:tcPr>
          <w:p w14:paraId="207FACD5" w14:textId="77777777" w:rsidR="00B67371" w:rsidRDefault="00B67371">
            <w:pPr>
              <w:pStyle w:val="CellBody"/>
              <w:spacing w:line="260" w:lineRule="atLeast"/>
              <w:rPr>
                <w:sz w:val="22"/>
                <w:szCs w:val="22"/>
              </w:rPr>
            </w:pPr>
            <w:r>
              <w:rPr>
                <w:sz w:val="22"/>
                <w:szCs w:val="22"/>
              </w:rPr>
              <w:t>Amending Ord. No. 898, Section 2</w:t>
            </w:r>
          </w:p>
        </w:tc>
        <w:tc>
          <w:tcPr>
            <w:tcW w:w="1980" w:type="dxa"/>
            <w:tcBorders>
              <w:top w:val="nil"/>
              <w:left w:val="nil"/>
              <w:bottom w:val="nil"/>
              <w:right w:val="nil"/>
            </w:tcBorders>
            <w:tcMar>
              <w:top w:w="30" w:type="dxa"/>
              <w:left w:w="60" w:type="dxa"/>
              <w:bottom w:w="20" w:type="dxa"/>
              <w:right w:w="60" w:type="dxa"/>
            </w:tcMar>
          </w:tcPr>
          <w:p w14:paraId="5D1635E7" w14:textId="77777777" w:rsidR="00B67371" w:rsidRDefault="00B67371">
            <w:pPr>
              <w:pStyle w:val="CellBody"/>
              <w:spacing w:line="260" w:lineRule="atLeast"/>
              <w:rPr>
                <w:sz w:val="22"/>
                <w:szCs w:val="22"/>
              </w:rPr>
            </w:pPr>
            <w:r>
              <w:rPr>
                <w:w w:val="100"/>
                <w:sz w:val="22"/>
                <w:szCs w:val="22"/>
              </w:rPr>
              <w:t>(Repealed by 1116)</w:t>
            </w:r>
          </w:p>
        </w:tc>
      </w:tr>
      <w:tr w:rsidR="00B67371" w14:paraId="40D78F6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FB3A45B" w14:textId="77777777" w:rsidR="00B67371" w:rsidRDefault="00B67371">
            <w:pPr>
              <w:pStyle w:val="CellBody"/>
              <w:spacing w:line="260" w:lineRule="atLeast"/>
              <w:rPr>
                <w:sz w:val="22"/>
                <w:szCs w:val="22"/>
              </w:rPr>
            </w:pPr>
            <w:r>
              <w:rPr>
                <w:w w:val="100"/>
                <w:sz w:val="22"/>
                <w:szCs w:val="22"/>
              </w:rPr>
              <w:t>956</w:t>
            </w:r>
          </w:p>
        </w:tc>
        <w:tc>
          <w:tcPr>
            <w:tcW w:w="1530" w:type="dxa"/>
            <w:tcBorders>
              <w:top w:val="nil"/>
              <w:left w:val="nil"/>
              <w:bottom w:val="nil"/>
              <w:right w:val="nil"/>
            </w:tcBorders>
            <w:tcMar>
              <w:top w:w="30" w:type="dxa"/>
              <w:left w:w="60" w:type="dxa"/>
              <w:bottom w:w="20" w:type="dxa"/>
              <w:right w:w="60" w:type="dxa"/>
            </w:tcMar>
          </w:tcPr>
          <w:p w14:paraId="79B4F313"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23"/>
                <w:attr w:name="Year" w:val="1942"/>
              </w:smartTagPr>
              <w:r>
                <w:rPr>
                  <w:w w:val="100"/>
                  <w:sz w:val="22"/>
                  <w:szCs w:val="22"/>
                </w:rPr>
                <w:t>10-23-42</w:t>
              </w:r>
            </w:smartTag>
          </w:p>
        </w:tc>
        <w:tc>
          <w:tcPr>
            <w:tcW w:w="4960" w:type="dxa"/>
            <w:tcBorders>
              <w:top w:val="nil"/>
              <w:left w:val="nil"/>
              <w:bottom w:val="nil"/>
              <w:right w:val="nil"/>
            </w:tcBorders>
            <w:tcMar>
              <w:top w:w="30" w:type="dxa"/>
              <w:left w:w="60" w:type="dxa"/>
              <w:bottom w:w="20" w:type="dxa"/>
              <w:right w:w="60" w:type="dxa"/>
            </w:tcMar>
          </w:tcPr>
          <w:p w14:paraId="2DDE0CB3" w14:textId="77777777" w:rsidR="00B67371" w:rsidRDefault="00B67371">
            <w:pPr>
              <w:pStyle w:val="CellBody"/>
              <w:spacing w:line="260" w:lineRule="atLeast"/>
              <w:rPr>
                <w:sz w:val="22"/>
                <w:szCs w:val="22"/>
              </w:rPr>
            </w:pPr>
            <w:r>
              <w:rPr>
                <w:w w:val="100"/>
                <w:sz w:val="22"/>
                <w:szCs w:val="22"/>
              </w:rPr>
              <w:t>Concerning restricted lighting</w:t>
            </w:r>
          </w:p>
        </w:tc>
        <w:tc>
          <w:tcPr>
            <w:tcW w:w="1980" w:type="dxa"/>
            <w:tcBorders>
              <w:top w:val="nil"/>
              <w:left w:val="nil"/>
              <w:bottom w:val="nil"/>
              <w:right w:val="nil"/>
            </w:tcBorders>
            <w:tcMar>
              <w:top w:w="30" w:type="dxa"/>
              <w:left w:w="60" w:type="dxa"/>
              <w:bottom w:w="20" w:type="dxa"/>
              <w:right w:w="60" w:type="dxa"/>
            </w:tcMar>
          </w:tcPr>
          <w:p w14:paraId="3A99FEFA" w14:textId="77777777" w:rsidR="00B67371" w:rsidRDefault="00B67371">
            <w:pPr>
              <w:pStyle w:val="CellBody"/>
              <w:spacing w:line="260" w:lineRule="atLeast"/>
              <w:rPr>
                <w:sz w:val="22"/>
                <w:szCs w:val="22"/>
              </w:rPr>
            </w:pPr>
            <w:r>
              <w:rPr>
                <w:w w:val="100"/>
                <w:sz w:val="22"/>
                <w:szCs w:val="22"/>
              </w:rPr>
              <w:t>(Repealed by 1685)</w:t>
            </w:r>
          </w:p>
        </w:tc>
      </w:tr>
      <w:tr w:rsidR="00B67371" w14:paraId="18B5318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8A4CF9D" w14:textId="77777777" w:rsidR="00B67371" w:rsidRDefault="00B67371">
            <w:pPr>
              <w:pStyle w:val="CellBody"/>
              <w:spacing w:line="260" w:lineRule="atLeast"/>
              <w:rPr>
                <w:sz w:val="22"/>
                <w:szCs w:val="22"/>
              </w:rPr>
            </w:pPr>
            <w:r>
              <w:rPr>
                <w:w w:val="100"/>
                <w:sz w:val="22"/>
                <w:szCs w:val="22"/>
              </w:rPr>
              <w:t>957</w:t>
            </w:r>
          </w:p>
        </w:tc>
        <w:tc>
          <w:tcPr>
            <w:tcW w:w="1530" w:type="dxa"/>
            <w:tcBorders>
              <w:top w:val="nil"/>
              <w:left w:val="nil"/>
              <w:bottom w:val="nil"/>
              <w:right w:val="nil"/>
            </w:tcBorders>
            <w:tcMar>
              <w:top w:w="30" w:type="dxa"/>
              <w:left w:w="60" w:type="dxa"/>
              <w:bottom w:w="20" w:type="dxa"/>
              <w:right w:w="60" w:type="dxa"/>
            </w:tcMar>
          </w:tcPr>
          <w:p w14:paraId="55BD7D2B" w14:textId="77777777" w:rsidR="00B67371" w:rsidRDefault="00B67371">
            <w:pPr>
              <w:pStyle w:val="CellBody"/>
              <w:spacing w:line="260" w:lineRule="atLeast"/>
              <w:rPr>
                <w:sz w:val="22"/>
                <w:szCs w:val="22"/>
              </w:rPr>
            </w:pPr>
            <w:r>
              <w:rPr>
                <w:sz w:val="22"/>
                <w:szCs w:val="22"/>
              </w:rPr>
              <w:t>6-7-43</w:t>
            </w:r>
          </w:p>
        </w:tc>
        <w:tc>
          <w:tcPr>
            <w:tcW w:w="4960" w:type="dxa"/>
            <w:tcBorders>
              <w:top w:val="nil"/>
              <w:left w:val="nil"/>
              <w:bottom w:val="nil"/>
              <w:right w:val="nil"/>
            </w:tcBorders>
            <w:tcMar>
              <w:top w:w="30" w:type="dxa"/>
              <w:left w:w="60" w:type="dxa"/>
              <w:bottom w:w="20" w:type="dxa"/>
              <w:right w:w="60" w:type="dxa"/>
            </w:tcMar>
          </w:tcPr>
          <w:p w14:paraId="6177D13B"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4CA2B2E1" w14:textId="77777777" w:rsidR="00B67371" w:rsidRDefault="00B67371">
            <w:pPr>
              <w:pStyle w:val="CellBody"/>
              <w:spacing w:line="260" w:lineRule="atLeast"/>
              <w:rPr>
                <w:sz w:val="22"/>
                <w:szCs w:val="22"/>
              </w:rPr>
            </w:pPr>
            <w:r>
              <w:rPr>
                <w:w w:val="100"/>
                <w:sz w:val="22"/>
                <w:szCs w:val="22"/>
              </w:rPr>
              <w:t>(Special)</w:t>
            </w:r>
          </w:p>
        </w:tc>
      </w:tr>
      <w:tr w:rsidR="00B67371" w14:paraId="703C317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A3A3FC4" w14:textId="77777777" w:rsidR="00B67371" w:rsidRDefault="00B67371">
            <w:pPr>
              <w:pStyle w:val="CellBody"/>
              <w:spacing w:line="260" w:lineRule="atLeast"/>
              <w:rPr>
                <w:sz w:val="22"/>
                <w:szCs w:val="22"/>
              </w:rPr>
            </w:pPr>
            <w:r>
              <w:rPr>
                <w:w w:val="100"/>
                <w:sz w:val="22"/>
                <w:szCs w:val="22"/>
              </w:rPr>
              <w:t>958</w:t>
            </w:r>
          </w:p>
        </w:tc>
        <w:tc>
          <w:tcPr>
            <w:tcW w:w="1530" w:type="dxa"/>
            <w:tcBorders>
              <w:top w:val="nil"/>
              <w:left w:val="nil"/>
              <w:bottom w:val="nil"/>
              <w:right w:val="nil"/>
            </w:tcBorders>
            <w:tcMar>
              <w:top w:w="30" w:type="dxa"/>
              <w:left w:w="60" w:type="dxa"/>
              <w:bottom w:w="20" w:type="dxa"/>
              <w:right w:w="60" w:type="dxa"/>
            </w:tcMar>
          </w:tcPr>
          <w:p w14:paraId="27AD2ABB" w14:textId="77777777" w:rsidR="00B67371" w:rsidRDefault="00B67371">
            <w:pPr>
              <w:pStyle w:val="CellBody"/>
              <w:spacing w:line="260" w:lineRule="atLeast"/>
              <w:rPr>
                <w:sz w:val="22"/>
                <w:szCs w:val="22"/>
              </w:rPr>
            </w:pPr>
            <w:r>
              <w:rPr>
                <w:sz w:val="22"/>
                <w:szCs w:val="22"/>
              </w:rPr>
              <w:t>7-6-43</w:t>
            </w:r>
          </w:p>
        </w:tc>
        <w:tc>
          <w:tcPr>
            <w:tcW w:w="4960" w:type="dxa"/>
            <w:tcBorders>
              <w:top w:val="nil"/>
              <w:left w:val="nil"/>
              <w:bottom w:val="nil"/>
              <w:right w:val="nil"/>
            </w:tcBorders>
            <w:tcMar>
              <w:top w:w="30" w:type="dxa"/>
              <w:left w:w="60" w:type="dxa"/>
              <w:bottom w:w="20" w:type="dxa"/>
              <w:right w:w="60" w:type="dxa"/>
            </w:tcMar>
          </w:tcPr>
          <w:p w14:paraId="394D0A65" w14:textId="77777777" w:rsidR="00B67371" w:rsidRDefault="00B67371">
            <w:pPr>
              <w:pStyle w:val="CellBody"/>
              <w:spacing w:line="260" w:lineRule="atLeast"/>
              <w:rPr>
                <w:sz w:val="22"/>
                <w:szCs w:val="22"/>
              </w:rPr>
            </w:pPr>
            <w:r>
              <w:rPr>
                <w:sz w:val="22"/>
                <w:szCs w:val="22"/>
              </w:rPr>
              <w:t>Amending Ord. No. 903, Section 58</w:t>
            </w:r>
          </w:p>
        </w:tc>
        <w:tc>
          <w:tcPr>
            <w:tcW w:w="1980" w:type="dxa"/>
            <w:tcBorders>
              <w:top w:val="nil"/>
              <w:left w:val="nil"/>
              <w:bottom w:val="nil"/>
              <w:right w:val="nil"/>
            </w:tcBorders>
            <w:tcMar>
              <w:top w:w="30" w:type="dxa"/>
              <w:left w:w="60" w:type="dxa"/>
              <w:bottom w:w="20" w:type="dxa"/>
              <w:right w:w="60" w:type="dxa"/>
            </w:tcMar>
          </w:tcPr>
          <w:p w14:paraId="5B94A2F3" w14:textId="77777777" w:rsidR="00B67371" w:rsidRDefault="00B67371">
            <w:pPr>
              <w:pStyle w:val="CellBody"/>
              <w:spacing w:line="260" w:lineRule="atLeast"/>
              <w:rPr>
                <w:sz w:val="22"/>
                <w:szCs w:val="22"/>
              </w:rPr>
            </w:pPr>
            <w:r>
              <w:rPr>
                <w:w w:val="100"/>
                <w:sz w:val="22"/>
                <w:szCs w:val="22"/>
              </w:rPr>
              <w:t>(Repealed by 1200)</w:t>
            </w:r>
          </w:p>
        </w:tc>
      </w:tr>
      <w:tr w:rsidR="00B67371" w14:paraId="78954CA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041D534" w14:textId="77777777" w:rsidR="00B67371" w:rsidRDefault="00B67371">
            <w:pPr>
              <w:pStyle w:val="CellBody"/>
              <w:spacing w:line="260" w:lineRule="atLeast"/>
              <w:rPr>
                <w:sz w:val="22"/>
                <w:szCs w:val="22"/>
              </w:rPr>
            </w:pPr>
            <w:r>
              <w:rPr>
                <w:w w:val="100"/>
                <w:sz w:val="22"/>
                <w:szCs w:val="22"/>
              </w:rPr>
              <w:t>959</w:t>
            </w:r>
          </w:p>
        </w:tc>
        <w:tc>
          <w:tcPr>
            <w:tcW w:w="1530" w:type="dxa"/>
            <w:tcBorders>
              <w:top w:val="nil"/>
              <w:left w:val="nil"/>
              <w:bottom w:val="nil"/>
              <w:right w:val="nil"/>
            </w:tcBorders>
            <w:tcMar>
              <w:top w:w="30" w:type="dxa"/>
              <w:left w:w="60" w:type="dxa"/>
              <w:bottom w:w="20" w:type="dxa"/>
              <w:right w:w="60" w:type="dxa"/>
            </w:tcMar>
          </w:tcPr>
          <w:p w14:paraId="089D1039"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6"/>
                <w:attr w:name="Year" w:val="1943"/>
              </w:smartTagPr>
              <w:r>
                <w:rPr>
                  <w:w w:val="100"/>
                  <w:sz w:val="22"/>
                  <w:szCs w:val="22"/>
                </w:rPr>
                <w:t>7-6-43</w:t>
              </w:r>
            </w:smartTag>
          </w:p>
        </w:tc>
        <w:tc>
          <w:tcPr>
            <w:tcW w:w="4960" w:type="dxa"/>
            <w:tcBorders>
              <w:top w:val="nil"/>
              <w:left w:val="nil"/>
              <w:bottom w:val="nil"/>
              <w:right w:val="nil"/>
            </w:tcBorders>
            <w:tcMar>
              <w:top w:w="30" w:type="dxa"/>
              <w:left w:w="60" w:type="dxa"/>
              <w:bottom w:w="20" w:type="dxa"/>
              <w:right w:w="60" w:type="dxa"/>
            </w:tcMar>
          </w:tcPr>
          <w:p w14:paraId="0C841681" w14:textId="77777777" w:rsidR="00B67371" w:rsidRDefault="00B67371">
            <w:pPr>
              <w:pStyle w:val="CellBody"/>
              <w:spacing w:line="260" w:lineRule="atLeast"/>
              <w:rPr>
                <w:sz w:val="22"/>
                <w:szCs w:val="22"/>
              </w:rPr>
            </w:pPr>
            <w:r>
              <w:rPr>
                <w:w w:val="100"/>
                <w:sz w:val="22"/>
                <w:szCs w:val="22"/>
              </w:rPr>
              <w:t>Regulating automatic cigarette vending machines</w:t>
            </w:r>
          </w:p>
        </w:tc>
        <w:tc>
          <w:tcPr>
            <w:tcW w:w="1980" w:type="dxa"/>
            <w:tcBorders>
              <w:top w:val="nil"/>
              <w:left w:val="nil"/>
              <w:bottom w:val="nil"/>
              <w:right w:val="nil"/>
            </w:tcBorders>
            <w:tcMar>
              <w:top w:w="30" w:type="dxa"/>
              <w:left w:w="60" w:type="dxa"/>
              <w:bottom w:w="20" w:type="dxa"/>
              <w:right w:w="60" w:type="dxa"/>
            </w:tcMar>
          </w:tcPr>
          <w:p w14:paraId="42600464" w14:textId="77777777" w:rsidR="00B67371" w:rsidRDefault="00B67371">
            <w:pPr>
              <w:pStyle w:val="CellBody"/>
              <w:spacing w:line="260" w:lineRule="atLeast"/>
              <w:rPr>
                <w:sz w:val="22"/>
                <w:szCs w:val="22"/>
              </w:rPr>
            </w:pPr>
            <w:r>
              <w:rPr>
                <w:w w:val="100"/>
                <w:sz w:val="22"/>
                <w:szCs w:val="22"/>
              </w:rPr>
              <w:t>(5.20)</w:t>
            </w:r>
          </w:p>
        </w:tc>
      </w:tr>
      <w:tr w:rsidR="00B67371" w14:paraId="4EBE22E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2AA0107" w14:textId="77777777" w:rsidR="00B67371" w:rsidRDefault="00B67371">
            <w:pPr>
              <w:pStyle w:val="CellBody"/>
              <w:spacing w:line="260" w:lineRule="atLeast"/>
              <w:rPr>
                <w:sz w:val="22"/>
                <w:szCs w:val="22"/>
              </w:rPr>
            </w:pPr>
            <w:r>
              <w:rPr>
                <w:w w:val="100"/>
                <w:sz w:val="22"/>
                <w:szCs w:val="22"/>
              </w:rPr>
              <w:t>960</w:t>
            </w:r>
          </w:p>
        </w:tc>
        <w:tc>
          <w:tcPr>
            <w:tcW w:w="1530" w:type="dxa"/>
            <w:tcBorders>
              <w:top w:val="nil"/>
              <w:left w:val="nil"/>
              <w:bottom w:val="nil"/>
              <w:right w:val="nil"/>
            </w:tcBorders>
            <w:tcMar>
              <w:top w:w="30" w:type="dxa"/>
              <w:left w:w="60" w:type="dxa"/>
              <w:bottom w:w="20" w:type="dxa"/>
              <w:right w:w="60" w:type="dxa"/>
            </w:tcMar>
          </w:tcPr>
          <w:p w14:paraId="1EF62E1B" w14:textId="77777777" w:rsidR="00B67371" w:rsidRDefault="00B67371">
            <w:pPr>
              <w:pStyle w:val="CellBody"/>
              <w:spacing w:line="260" w:lineRule="atLeast"/>
              <w:rPr>
                <w:sz w:val="22"/>
                <w:szCs w:val="22"/>
              </w:rPr>
            </w:pPr>
            <w:r>
              <w:rPr>
                <w:sz w:val="22"/>
                <w:szCs w:val="22"/>
              </w:rPr>
              <w:t>8-2-43</w:t>
            </w:r>
          </w:p>
        </w:tc>
        <w:tc>
          <w:tcPr>
            <w:tcW w:w="4960" w:type="dxa"/>
            <w:tcBorders>
              <w:top w:val="nil"/>
              <w:left w:val="nil"/>
              <w:bottom w:val="nil"/>
              <w:right w:val="nil"/>
            </w:tcBorders>
            <w:tcMar>
              <w:top w:w="30" w:type="dxa"/>
              <w:left w:w="60" w:type="dxa"/>
              <w:bottom w:w="20" w:type="dxa"/>
              <w:right w:w="60" w:type="dxa"/>
            </w:tcMar>
          </w:tcPr>
          <w:p w14:paraId="65537D00" w14:textId="77777777" w:rsidR="00B67371" w:rsidRDefault="00B67371">
            <w:pPr>
              <w:pStyle w:val="CellBody"/>
              <w:spacing w:line="260" w:lineRule="atLeast"/>
              <w:rPr>
                <w:sz w:val="22"/>
                <w:szCs w:val="22"/>
              </w:rPr>
            </w:pPr>
            <w:r>
              <w:rPr>
                <w:sz w:val="22"/>
                <w:szCs w:val="22"/>
              </w:rPr>
              <w:t>Amending Ord. No. 898, Section 2</w:t>
            </w:r>
          </w:p>
        </w:tc>
        <w:tc>
          <w:tcPr>
            <w:tcW w:w="1980" w:type="dxa"/>
            <w:tcBorders>
              <w:top w:val="nil"/>
              <w:left w:val="nil"/>
              <w:bottom w:val="nil"/>
              <w:right w:val="nil"/>
            </w:tcBorders>
            <w:tcMar>
              <w:top w:w="30" w:type="dxa"/>
              <w:left w:w="60" w:type="dxa"/>
              <w:bottom w:w="20" w:type="dxa"/>
              <w:right w:w="60" w:type="dxa"/>
            </w:tcMar>
          </w:tcPr>
          <w:p w14:paraId="4EEF55DF" w14:textId="77777777" w:rsidR="00B67371" w:rsidRDefault="00B67371">
            <w:pPr>
              <w:pStyle w:val="CellBody"/>
              <w:spacing w:line="260" w:lineRule="atLeast"/>
              <w:rPr>
                <w:sz w:val="22"/>
                <w:szCs w:val="22"/>
              </w:rPr>
            </w:pPr>
            <w:r>
              <w:rPr>
                <w:w w:val="100"/>
                <w:sz w:val="22"/>
                <w:szCs w:val="22"/>
              </w:rPr>
              <w:t>(Repealed by 1116)</w:t>
            </w:r>
          </w:p>
        </w:tc>
      </w:tr>
      <w:tr w:rsidR="00B67371" w14:paraId="5055BA4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F4ED2E9" w14:textId="77777777" w:rsidR="00B67371" w:rsidRDefault="00B67371">
            <w:pPr>
              <w:pStyle w:val="CellBody"/>
              <w:spacing w:line="260" w:lineRule="atLeast"/>
              <w:rPr>
                <w:sz w:val="22"/>
                <w:szCs w:val="22"/>
              </w:rPr>
            </w:pPr>
            <w:r>
              <w:rPr>
                <w:w w:val="100"/>
                <w:sz w:val="22"/>
                <w:szCs w:val="22"/>
              </w:rPr>
              <w:t>961</w:t>
            </w:r>
          </w:p>
        </w:tc>
        <w:tc>
          <w:tcPr>
            <w:tcW w:w="1530" w:type="dxa"/>
            <w:tcBorders>
              <w:top w:val="nil"/>
              <w:left w:val="nil"/>
              <w:bottom w:val="nil"/>
              <w:right w:val="nil"/>
            </w:tcBorders>
            <w:tcMar>
              <w:top w:w="30" w:type="dxa"/>
              <w:left w:w="60" w:type="dxa"/>
              <w:bottom w:w="20" w:type="dxa"/>
              <w:right w:w="60" w:type="dxa"/>
            </w:tcMar>
          </w:tcPr>
          <w:p w14:paraId="3DFE154D" w14:textId="77777777" w:rsidR="00B67371" w:rsidRDefault="00B67371">
            <w:pPr>
              <w:pStyle w:val="CellBody"/>
              <w:spacing w:line="260" w:lineRule="atLeast"/>
              <w:rPr>
                <w:sz w:val="22"/>
                <w:szCs w:val="22"/>
              </w:rPr>
            </w:pPr>
            <w:r>
              <w:rPr>
                <w:sz w:val="22"/>
                <w:szCs w:val="22"/>
              </w:rPr>
              <w:t>8-2-43</w:t>
            </w:r>
          </w:p>
        </w:tc>
        <w:tc>
          <w:tcPr>
            <w:tcW w:w="4960" w:type="dxa"/>
            <w:tcBorders>
              <w:top w:val="nil"/>
              <w:left w:val="nil"/>
              <w:bottom w:val="nil"/>
              <w:right w:val="nil"/>
            </w:tcBorders>
            <w:tcMar>
              <w:top w:w="30" w:type="dxa"/>
              <w:left w:w="60" w:type="dxa"/>
              <w:bottom w:w="20" w:type="dxa"/>
              <w:right w:w="60" w:type="dxa"/>
            </w:tcMar>
          </w:tcPr>
          <w:p w14:paraId="57841119" w14:textId="77777777" w:rsidR="00B67371" w:rsidRDefault="00B67371">
            <w:pPr>
              <w:pStyle w:val="CellBody"/>
              <w:spacing w:line="260" w:lineRule="atLeast"/>
              <w:rPr>
                <w:sz w:val="22"/>
                <w:szCs w:val="22"/>
              </w:rPr>
            </w:pPr>
            <w:r>
              <w:rPr>
                <w:sz w:val="22"/>
                <w:szCs w:val="22"/>
              </w:rPr>
              <w:t>Franchise Fees</w:t>
            </w:r>
          </w:p>
        </w:tc>
        <w:tc>
          <w:tcPr>
            <w:tcW w:w="1980" w:type="dxa"/>
            <w:tcBorders>
              <w:top w:val="nil"/>
              <w:left w:val="nil"/>
              <w:bottom w:val="nil"/>
              <w:right w:val="nil"/>
            </w:tcBorders>
            <w:tcMar>
              <w:top w:w="30" w:type="dxa"/>
              <w:left w:w="60" w:type="dxa"/>
              <w:bottom w:w="20" w:type="dxa"/>
              <w:right w:w="60" w:type="dxa"/>
            </w:tcMar>
          </w:tcPr>
          <w:p w14:paraId="0090DC07" w14:textId="77777777" w:rsidR="00B67371" w:rsidRDefault="00B67371">
            <w:pPr>
              <w:pStyle w:val="CellBody"/>
              <w:spacing w:line="260" w:lineRule="atLeast"/>
              <w:rPr>
                <w:sz w:val="22"/>
                <w:szCs w:val="22"/>
              </w:rPr>
            </w:pPr>
            <w:r>
              <w:rPr>
                <w:w w:val="100"/>
                <w:sz w:val="22"/>
                <w:szCs w:val="22"/>
              </w:rPr>
              <w:t>(Repealed by 1143)</w:t>
            </w:r>
          </w:p>
        </w:tc>
      </w:tr>
      <w:tr w:rsidR="00B67371" w14:paraId="0BEA58C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D734EC" w14:textId="77777777" w:rsidR="00B67371" w:rsidRDefault="00B67371">
            <w:pPr>
              <w:pStyle w:val="CellBody"/>
              <w:spacing w:line="260" w:lineRule="atLeast"/>
              <w:rPr>
                <w:sz w:val="22"/>
                <w:szCs w:val="22"/>
              </w:rPr>
            </w:pPr>
            <w:r>
              <w:rPr>
                <w:w w:val="100"/>
                <w:sz w:val="22"/>
                <w:szCs w:val="22"/>
              </w:rPr>
              <w:t>962</w:t>
            </w:r>
          </w:p>
        </w:tc>
        <w:tc>
          <w:tcPr>
            <w:tcW w:w="1530" w:type="dxa"/>
            <w:tcBorders>
              <w:top w:val="nil"/>
              <w:left w:val="nil"/>
              <w:bottom w:val="nil"/>
              <w:right w:val="nil"/>
            </w:tcBorders>
            <w:tcMar>
              <w:top w:w="30" w:type="dxa"/>
              <w:left w:w="60" w:type="dxa"/>
              <w:bottom w:w="20" w:type="dxa"/>
              <w:right w:w="60" w:type="dxa"/>
            </w:tcMar>
          </w:tcPr>
          <w:p w14:paraId="7215F07D"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7"/>
                <w:attr w:name="Year" w:val="1943"/>
              </w:smartTagPr>
              <w:r>
                <w:rPr>
                  <w:w w:val="100"/>
                  <w:sz w:val="22"/>
                  <w:szCs w:val="22"/>
                </w:rPr>
                <w:t>9-7-43</w:t>
              </w:r>
            </w:smartTag>
          </w:p>
        </w:tc>
        <w:tc>
          <w:tcPr>
            <w:tcW w:w="4960" w:type="dxa"/>
            <w:tcBorders>
              <w:top w:val="nil"/>
              <w:left w:val="nil"/>
              <w:bottom w:val="nil"/>
              <w:right w:val="nil"/>
            </w:tcBorders>
            <w:tcMar>
              <w:top w:w="30" w:type="dxa"/>
              <w:left w:w="60" w:type="dxa"/>
              <w:bottom w:w="20" w:type="dxa"/>
              <w:right w:w="60" w:type="dxa"/>
            </w:tcMar>
          </w:tcPr>
          <w:p w14:paraId="4EB7D270" w14:textId="77777777" w:rsidR="00B67371" w:rsidRDefault="00B67371">
            <w:pPr>
              <w:pStyle w:val="CellBody"/>
              <w:spacing w:line="260" w:lineRule="atLeast"/>
              <w:rPr>
                <w:sz w:val="22"/>
                <w:szCs w:val="22"/>
              </w:rPr>
            </w:pPr>
            <w:r>
              <w:rPr>
                <w:sz w:val="22"/>
                <w:szCs w:val="22"/>
              </w:rPr>
              <w:t>Amending Ord. No. 902, Section 3</w:t>
            </w:r>
          </w:p>
        </w:tc>
        <w:tc>
          <w:tcPr>
            <w:tcW w:w="1980" w:type="dxa"/>
            <w:tcBorders>
              <w:top w:val="nil"/>
              <w:left w:val="nil"/>
              <w:bottom w:val="nil"/>
              <w:right w:val="nil"/>
            </w:tcBorders>
            <w:tcMar>
              <w:top w:w="30" w:type="dxa"/>
              <w:left w:w="60" w:type="dxa"/>
              <w:bottom w:w="20" w:type="dxa"/>
              <w:right w:w="60" w:type="dxa"/>
            </w:tcMar>
          </w:tcPr>
          <w:p w14:paraId="7D10E33B" w14:textId="77777777" w:rsidR="00B67371" w:rsidRDefault="00B67371">
            <w:pPr>
              <w:pStyle w:val="CellBody"/>
              <w:spacing w:line="260" w:lineRule="atLeast"/>
              <w:rPr>
                <w:sz w:val="22"/>
                <w:szCs w:val="22"/>
              </w:rPr>
            </w:pPr>
            <w:r>
              <w:rPr>
                <w:w w:val="100"/>
                <w:sz w:val="22"/>
                <w:szCs w:val="22"/>
              </w:rPr>
              <w:t>(Repealed)</w:t>
            </w:r>
          </w:p>
        </w:tc>
      </w:tr>
      <w:tr w:rsidR="00B67371" w14:paraId="07FF6D0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85BA394" w14:textId="77777777" w:rsidR="00B67371" w:rsidRDefault="00B67371">
            <w:pPr>
              <w:pStyle w:val="CellBody"/>
              <w:spacing w:line="260" w:lineRule="atLeast"/>
              <w:rPr>
                <w:sz w:val="22"/>
                <w:szCs w:val="22"/>
              </w:rPr>
            </w:pPr>
            <w:r>
              <w:rPr>
                <w:w w:val="100"/>
                <w:sz w:val="22"/>
                <w:szCs w:val="22"/>
              </w:rPr>
              <w:t>963</w:t>
            </w:r>
          </w:p>
        </w:tc>
        <w:tc>
          <w:tcPr>
            <w:tcW w:w="1530" w:type="dxa"/>
            <w:tcBorders>
              <w:top w:val="nil"/>
              <w:left w:val="nil"/>
              <w:bottom w:val="nil"/>
              <w:right w:val="nil"/>
            </w:tcBorders>
            <w:tcMar>
              <w:top w:w="30" w:type="dxa"/>
              <w:left w:w="60" w:type="dxa"/>
              <w:bottom w:w="20" w:type="dxa"/>
              <w:right w:w="60" w:type="dxa"/>
            </w:tcMar>
          </w:tcPr>
          <w:p w14:paraId="2E9F38D6" w14:textId="77777777" w:rsidR="00B67371" w:rsidRDefault="00B67371">
            <w:pPr>
              <w:pStyle w:val="CellBody"/>
              <w:spacing w:line="260" w:lineRule="atLeast"/>
              <w:rPr>
                <w:sz w:val="22"/>
                <w:szCs w:val="22"/>
              </w:rPr>
            </w:pPr>
            <w:r>
              <w:rPr>
                <w:sz w:val="22"/>
                <w:szCs w:val="22"/>
              </w:rPr>
              <w:t>12-6-43</w:t>
            </w:r>
          </w:p>
        </w:tc>
        <w:tc>
          <w:tcPr>
            <w:tcW w:w="4960" w:type="dxa"/>
            <w:tcBorders>
              <w:top w:val="nil"/>
              <w:left w:val="nil"/>
              <w:bottom w:val="nil"/>
              <w:right w:val="nil"/>
            </w:tcBorders>
            <w:tcMar>
              <w:top w:w="30" w:type="dxa"/>
              <w:left w:w="60" w:type="dxa"/>
              <w:bottom w:w="20" w:type="dxa"/>
              <w:right w:w="60" w:type="dxa"/>
            </w:tcMar>
          </w:tcPr>
          <w:p w14:paraId="2D543BF1" w14:textId="77777777" w:rsidR="00B67371" w:rsidRDefault="00B67371">
            <w:pPr>
              <w:pStyle w:val="CellBody"/>
              <w:spacing w:line="260" w:lineRule="atLeast"/>
              <w:rPr>
                <w:sz w:val="22"/>
                <w:szCs w:val="22"/>
              </w:rPr>
            </w:pPr>
            <w:r>
              <w:rPr>
                <w:sz w:val="22"/>
                <w:szCs w:val="22"/>
              </w:rPr>
              <w:t>Amending Ord. No. 888</w:t>
            </w:r>
          </w:p>
        </w:tc>
        <w:tc>
          <w:tcPr>
            <w:tcW w:w="1980" w:type="dxa"/>
            <w:tcBorders>
              <w:top w:val="nil"/>
              <w:left w:val="nil"/>
              <w:bottom w:val="nil"/>
              <w:right w:val="nil"/>
            </w:tcBorders>
            <w:tcMar>
              <w:top w:w="30" w:type="dxa"/>
              <w:left w:w="60" w:type="dxa"/>
              <w:bottom w:w="20" w:type="dxa"/>
              <w:right w:w="60" w:type="dxa"/>
            </w:tcMar>
          </w:tcPr>
          <w:p w14:paraId="138C49FF" w14:textId="77777777" w:rsidR="00B67371" w:rsidRDefault="00B67371">
            <w:pPr>
              <w:pStyle w:val="CellBody"/>
              <w:spacing w:line="260" w:lineRule="atLeast"/>
              <w:rPr>
                <w:sz w:val="22"/>
                <w:szCs w:val="22"/>
              </w:rPr>
            </w:pPr>
            <w:r>
              <w:rPr>
                <w:w w:val="100"/>
                <w:sz w:val="22"/>
                <w:szCs w:val="22"/>
              </w:rPr>
              <w:t>(Repealed by 1040)</w:t>
            </w:r>
          </w:p>
        </w:tc>
      </w:tr>
      <w:tr w:rsidR="00B67371" w14:paraId="403C375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D0600D3" w14:textId="77777777" w:rsidR="00B67371" w:rsidRDefault="00B67371">
            <w:pPr>
              <w:pStyle w:val="CellBody"/>
              <w:spacing w:line="260" w:lineRule="atLeast"/>
              <w:rPr>
                <w:sz w:val="22"/>
                <w:szCs w:val="22"/>
              </w:rPr>
            </w:pPr>
            <w:r>
              <w:rPr>
                <w:w w:val="100"/>
                <w:sz w:val="22"/>
                <w:szCs w:val="22"/>
              </w:rPr>
              <w:t>964</w:t>
            </w:r>
          </w:p>
        </w:tc>
        <w:tc>
          <w:tcPr>
            <w:tcW w:w="1530" w:type="dxa"/>
            <w:tcBorders>
              <w:top w:val="nil"/>
              <w:left w:val="nil"/>
              <w:bottom w:val="nil"/>
              <w:right w:val="nil"/>
            </w:tcBorders>
            <w:tcMar>
              <w:top w:w="30" w:type="dxa"/>
              <w:left w:w="60" w:type="dxa"/>
              <w:bottom w:w="20" w:type="dxa"/>
              <w:right w:w="60" w:type="dxa"/>
            </w:tcMar>
          </w:tcPr>
          <w:p w14:paraId="1A5A9EB5" w14:textId="77777777" w:rsidR="00B67371" w:rsidRDefault="00B67371">
            <w:pPr>
              <w:pStyle w:val="CellBody"/>
              <w:spacing w:line="260" w:lineRule="atLeast"/>
              <w:rPr>
                <w:sz w:val="22"/>
                <w:szCs w:val="22"/>
              </w:rPr>
            </w:pPr>
            <w:r>
              <w:rPr>
                <w:sz w:val="22"/>
                <w:szCs w:val="22"/>
              </w:rPr>
              <w:t>7-3-44</w:t>
            </w:r>
          </w:p>
        </w:tc>
        <w:tc>
          <w:tcPr>
            <w:tcW w:w="4960" w:type="dxa"/>
            <w:tcBorders>
              <w:top w:val="nil"/>
              <w:left w:val="nil"/>
              <w:bottom w:val="nil"/>
              <w:right w:val="nil"/>
            </w:tcBorders>
            <w:tcMar>
              <w:top w:w="30" w:type="dxa"/>
              <w:left w:w="60" w:type="dxa"/>
              <w:bottom w:w="20" w:type="dxa"/>
              <w:right w:w="60" w:type="dxa"/>
            </w:tcMar>
          </w:tcPr>
          <w:p w14:paraId="21874991"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5E1E01E9" w14:textId="77777777" w:rsidR="00B67371" w:rsidRDefault="00B67371">
            <w:pPr>
              <w:pStyle w:val="CellBody"/>
              <w:spacing w:line="260" w:lineRule="atLeast"/>
              <w:rPr>
                <w:sz w:val="22"/>
                <w:szCs w:val="22"/>
              </w:rPr>
            </w:pPr>
            <w:r>
              <w:rPr>
                <w:w w:val="100"/>
                <w:sz w:val="22"/>
                <w:szCs w:val="22"/>
              </w:rPr>
              <w:t>(Special)</w:t>
            </w:r>
          </w:p>
        </w:tc>
      </w:tr>
      <w:tr w:rsidR="00B67371" w14:paraId="508A557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124BDF4" w14:textId="77777777" w:rsidR="00B67371" w:rsidRDefault="00B67371">
            <w:pPr>
              <w:pStyle w:val="CellBody"/>
              <w:spacing w:line="260" w:lineRule="atLeast"/>
              <w:rPr>
                <w:sz w:val="22"/>
                <w:szCs w:val="22"/>
              </w:rPr>
            </w:pPr>
            <w:r>
              <w:rPr>
                <w:w w:val="100"/>
                <w:sz w:val="22"/>
                <w:szCs w:val="22"/>
              </w:rPr>
              <w:t>965</w:t>
            </w:r>
          </w:p>
        </w:tc>
        <w:tc>
          <w:tcPr>
            <w:tcW w:w="1530" w:type="dxa"/>
            <w:tcBorders>
              <w:top w:val="nil"/>
              <w:left w:val="nil"/>
              <w:bottom w:val="nil"/>
              <w:right w:val="nil"/>
            </w:tcBorders>
            <w:tcMar>
              <w:top w:w="30" w:type="dxa"/>
              <w:left w:w="60" w:type="dxa"/>
              <w:bottom w:w="20" w:type="dxa"/>
              <w:right w:w="60" w:type="dxa"/>
            </w:tcMar>
          </w:tcPr>
          <w:p w14:paraId="59982B4E" w14:textId="77777777" w:rsidR="00B67371" w:rsidRDefault="00B67371">
            <w:pPr>
              <w:pStyle w:val="CellBody"/>
              <w:spacing w:line="260" w:lineRule="atLeast"/>
              <w:rPr>
                <w:sz w:val="22"/>
                <w:szCs w:val="22"/>
              </w:rPr>
            </w:pPr>
            <w:r>
              <w:rPr>
                <w:sz w:val="22"/>
                <w:szCs w:val="22"/>
              </w:rPr>
              <w:t>11-6-44</w:t>
            </w:r>
          </w:p>
        </w:tc>
        <w:tc>
          <w:tcPr>
            <w:tcW w:w="4960" w:type="dxa"/>
            <w:tcBorders>
              <w:top w:val="nil"/>
              <w:left w:val="nil"/>
              <w:bottom w:val="nil"/>
              <w:right w:val="nil"/>
            </w:tcBorders>
            <w:tcMar>
              <w:top w:w="30" w:type="dxa"/>
              <w:left w:w="60" w:type="dxa"/>
              <w:bottom w:w="20" w:type="dxa"/>
              <w:right w:w="60" w:type="dxa"/>
            </w:tcMar>
          </w:tcPr>
          <w:p w14:paraId="3DC23E3B" w14:textId="77777777" w:rsidR="00B67371" w:rsidRDefault="00B67371">
            <w:pPr>
              <w:pStyle w:val="CellBody"/>
              <w:spacing w:line="260" w:lineRule="atLeast"/>
              <w:rPr>
                <w:sz w:val="22"/>
                <w:szCs w:val="22"/>
              </w:rPr>
            </w:pPr>
            <w:r>
              <w:rPr>
                <w:sz w:val="22"/>
                <w:szCs w:val="22"/>
              </w:rPr>
              <w:t>Amending Ord. No. 898</w:t>
            </w:r>
          </w:p>
        </w:tc>
        <w:tc>
          <w:tcPr>
            <w:tcW w:w="1980" w:type="dxa"/>
            <w:tcBorders>
              <w:top w:val="nil"/>
              <w:left w:val="nil"/>
              <w:bottom w:val="nil"/>
              <w:right w:val="nil"/>
            </w:tcBorders>
            <w:tcMar>
              <w:top w:w="30" w:type="dxa"/>
              <w:left w:w="60" w:type="dxa"/>
              <w:bottom w:w="20" w:type="dxa"/>
              <w:right w:w="60" w:type="dxa"/>
            </w:tcMar>
          </w:tcPr>
          <w:p w14:paraId="5FDA30AD" w14:textId="77777777" w:rsidR="00B67371" w:rsidRDefault="00B67371">
            <w:pPr>
              <w:pStyle w:val="CellBody"/>
              <w:spacing w:line="260" w:lineRule="atLeast"/>
              <w:rPr>
                <w:sz w:val="22"/>
                <w:szCs w:val="22"/>
              </w:rPr>
            </w:pPr>
            <w:r>
              <w:rPr>
                <w:w w:val="100"/>
                <w:sz w:val="22"/>
                <w:szCs w:val="22"/>
              </w:rPr>
              <w:t>(Repealed by 1116)</w:t>
            </w:r>
          </w:p>
        </w:tc>
      </w:tr>
      <w:tr w:rsidR="00B67371" w14:paraId="0547407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5FE3A74" w14:textId="77777777" w:rsidR="00B67371" w:rsidRDefault="00B67371">
            <w:pPr>
              <w:pStyle w:val="CellBody"/>
              <w:spacing w:line="260" w:lineRule="atLeast"/>
              <w:rPr>
                <w:sz w:val="22"/>
                <w:szCs w:val="22"/>
              </w:rPr>
            </w:pPr>
            <w:r>
              <w:rPr>
                <w:w w:val="100"/>
                <w:sz w:val="22"/>
                <w:szCs w:val="22"/>
              </w:rPr>
              <w:t>966</w:t>
            </w:r>
          </w:p>
        </w:tc>
        <w:tc>
          <w:tcPr>
            <w:tcW w:w="1530" w:type="dxa"/>
            <w:tcBorders>
              <w:top w:val="nil"/>
              <w:left w:val="nil"/>
              <w:bottom w:val="nil"/>
              <w:right w:val="nil"/>
            </w:tcBorders>
            <w:tcMar>
              <w:top w:w="30" w:type="dxa"/>
              <w:left w:w="60" w:type="dxa"/>
              <w:bottom w:w="20" w:type="dxa"/>
              <w:right w:w="60" w:type="dxa"/>
            </w:tcMar>
          </w:tcPr>
          <w:p w14:paraId="65156E1F"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2"/>
                <w:attr w:name="Year" w:val="1945"/>
              </w:smartTagPr>
              <w:r>
                <w:rPr>
                  <w:w w:val="100"/>
                  <w:sz w:val="22"/>
                  <w:szCs w:val="22"/>
                </w:rPr>
                <w:t>4-2-45</w:t>
              </w:r>
            </w:smartTag>
          </w:p>
        </w:tc>
        <w:tc>
          <w:tcPr>
            <w:tcW w:w="4960" w:type="dxa"/>
            <w:tcBorders>
              <w:top w:val="nil"/>
              <w:left w:val="nil"/>
              <w:bottom w:val="nil"/>
              <w:right w:val="nil"/>
            </w:tcBorders>
            <w:tcMar>
              <w:top w:w="30" w:type="dxa"/>
              <w:left w:w="60" w:type="dxa"/>
              <w:bottom w:w="20" w:type="dxa"/>
              <w:right w:w="60" w:type="dxa"/>
            </w:tcMar>
          </w:tcPr>
          <w:p w14:paraId="022E9061" w14:textId="77777777" w:rsidR="00B67371" w:rsidRDefault="00B67371">
            <w:pPr>
              <w:pStyle w:val="CellBody"/>
              <w:spacing w:line="260" w:lineRule="atLeast"/>
              <w:rPr>
                <w:sz w:val="22"/>
                <w:szCs w:val="22"/>
              </w:rPr>
            </w:pPr>
            <w:r>
              <w:rPr>
                <w:w w:val="100"/>
                <w:sz w:val="22"/>
                <w:szCs w:val="22"/>
              </w:rPr>
              <w:t>Authorizing fire protection contract</w:t>
            </w:r>
          </w:p>
        </w:tc>
        <w:tc>
          <w:tcPr>
            <w:tcW w:w="1980" w:type="dxa"/>
            <w:tcBorders>
              <w:top w:val="nil"/>
              <w:left w:val="nil"/>
              <w:bottom w:val="nil"/>
              <w:right w:val="nil"/>
            </w:tcBorders>
            <w:tcMar>
              <w:top w:w="30" w:type="dxa"/>
              <w:left w:w="60" w:type="dxa"/>
              <w:bottom w:w="20" w:type="dxa"/>
              <w:right w:w="60" w:type="dxa"/>
            </w:tcMar>
          </w:tcPr>
          <w:p w14:paraId="4F65890B" w14:textId="77777777" w:rsidR="00B67371" w:rsidRDefault="00B67371">
            <w:pPr>
              <w:pStyle w:val="CellBody"/>
              <w:spacing w:line="260" w:lineRule="atLeast"/>
              <w:rPr>
                <w:sz w:val="22"/>
                <w:szCs w:val="22"/>
              </w:rPr>
            </w:pPr>
            <w:r>
              <w:rPr>
                <w:w w:val="100"/>
                <w:sz w:val="22"/>
                <w:szCs w:val="22"/>
              </w:rPr>
              <w:t>(Special – See Franchise Table)</w:t>
            </w:r>
          </w:p>
        </w:tc>
      </w:tr>
      <w:tr w:rsidR="00B67371" w14:paraId="420EF4D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981F5EC" w14:textId="77777777" w:rsidR="00B67371" w:rsidRDefault="00B67371">
            <w:pPr>
              <w:pStyle w:val="CellBody"/>
              <w:spacing w:line="260" w:lineRule="atLeast"/>
              <w:rPr>
                <w:sz w:val="22"/>
                <w:szCs w:val="22"/>
              </w:rPr>
            </w:pPr>
            <w:r>
              <w:rPr>
                <w:w w:val="100"/>
                <w:sz w:val="22"/>
                <w:szCs w:val="22"/>
              </w:rPr>
              <w:t>967</w:t>
            </w:r>
          </w:p>
        </w:tc>
        <w:tc>
          <w:tcPr>
            <w:tcW w:w="1530" w:type="dxa"/>
            <w:tcBorders>
              <w:top w:val="nil"/>
              <w:left w:val="nil"/>
              <w:bottom w:val="nil"/>
              <w:right w:val="nil"/>
            </w:tcBorders>
            <w:tcMar>
              <w:top w:w="30" w:type="dxa"/>
              <w:left w:w="60" w:type="dxa"/>
              <w:bottom w:w="20" w:type="dxa"/>
              <w:right w:w="60" w:type="dxa"/>
            </w:tcMar>
          </w:tcPr>
          <w:p w14:paraId="29C4118A" w14:textId="77777777" w:rsidR="00B67371" w:rsidRDefault="00B67371">
            <w:pPr>
              <w:pStyle w:val="CellBody"/>
              <w:spacing w:line="260" w:lineRule="atLeast"/>
              <w:rPr>
                <w:sz w:val="22"/>
                <w:szCs w:val="22"/>
              </w:rPr>
            </w:pPr>
            <w:r>
              <w:rPr>
                <w:sz w:val="22"/>
                <w:szCs w:val="22"/>
              </w:rPr>
              <w:t>7-2-45</w:t>
            </w:r>
          </w:p>
        </w:tc>
        <w:tc>
          <w:tcPr>
            <w:tcW w:w="4960" w:type="dxa"/>
            <w:tcBorders>
              <w:top w:val="nil"/>
              <w:left w:val="nil"/>
              <w:bottom w:val="nil"/>
              <w:right w:val="nil"/>
            </w:tcBorders>
            <w:tcMar>
              <w:top w:w="30" w:type="dxa"/>
              <w:left w:w="60" w:type="dxa"/>
              <w:bottom w:w="20" w:type="dxa"/>
              <w:right w:w="60" w:type="dxa"/>
            </w:tcMar>
          </w:tcPr>
          <w:p w14:paraId="61E19474"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2608FE42" w14:textId="77777777" w:rsidR="00B67371" w:rsidRDefault="00B67371">
            <w:pPr>
              <w:pStyle w:val="CellBody"/>
              <w:spacing w:line="260" w:lineRule="atLeast"/>
              <w:rPr>
                <w:sz w:val="22"/>
                <w:szCs w:val="22"/>
              </w:rPr>
            </w:pPr>
            <w:r>
              <w:rPr>
                <w:w w:val="100"/>
                <w:sz w:val="22"/>
                <w:szCs w:val="22"/>
              </w:rPr>
              <w:t>(Special)</w:t>
            </w:r>
          </w:p>
        </w:tc>
      </w:tr>
      <w:tr w:rsidR="00B67371" w14:paraId="2539B43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2D35476" w14:textId="77777777" w:rsidR="00B67371" w:rsidRDefault="00B67371">
            <w:pPr>
              <w:pStyle w:val="CellBody"/>
              <w:spacing w:line="260" w:lineRule="atLeast"/>
              <w:rPr>
                <w:sz w:val="22"/>
                <w:szCs w:val="22"/>
              </w:rPr>
            </w:pPr>
            <w:r>
              <w:rPr>
                <w:w w:val="100"/>
                <w:sz w:val="22"/>
                <w:szCs w:val="22"/>
              </w:rPr>
              <w:t>968</w:t>
            </w:r>
          </w:p>
        </w:tc>
        <w:tc>
          <w:tcPr>
            <w:tcW w:w="1530" w:type="dxa"/>
            <w:tcBorders>
              <w:top w:val="nil"/>
              <w:left w:val="nil"/>
              <w:bottom w:val="nil"/>
              <w:right w:val="nil"/>
            </w:tcBorders>
            <w:tcMar>
              <w:top w:w="30" w:type="dxa"/>
              <w:left w:w="60" w:type="dxa"/>
              <w:bottom w:w="20" w:type="dxa"/>
              <w:right w:w="60" w:type="dxa"/>
            </w:tcMar>
          </w:tcPr>
          <w:p w14:paraId="105C1ED8" w14:textId="77777777" w:rsidR="00B67371" w:rsidRDefault="00B67371">
            <w:pPr>
              <w:pStyle w:val="CellBody"/>
              <w:spacing w:line="260" w:lineRule="atLeast"/>
              <w:rPr>
                <w:sz w:val="22"/>
                <w:szCs w:val="22"/>
              </w:rPr>
            </w:pPr>
            <w:r>
              <w:rPr>
                <w:sz w:val="22"/>
                <w:szCs w:val="22"/>
              </w:rPr>
              <w:t>1-7-46</w:t>
            </w:r>
          </w:p>
        </w:tc>
        <w:tc>
          <w:tcPr>
            <w:tcW w:w="4960" w:type="dxa"/>
            <w:tcBorders>
              <w:top w:val="nil"/>
              <w:left w:val="nil"/>
              <w:bottom w:val="nil"/>
              <w:right w:val="nil"/>
            </w:tcBorders>
            <w:tcMar>
              <w:top w:w="30" w:type="dxa"/>
              <w:left w:w="60" w:type="dxa"/>
              <w:bottom w:w="20" w:type="dxa"/>
              <w:right w:w="60" w:type="dxa"/>
            </w:tcMar>
          </w:tcPr>
          <w:p w14:paraId="3917EE21"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66174187" w14:textId="77777777" w:rsidR="00B67371" w:rsidRDefault="00B67371">
            <w:pPr>
              <w:pStyle w:val="CellBody"/>
              <w:spacing w:line="260" w:lineRule="atLeast"/>
              <w:rPr>
                <w:sz w:val="22"/>
                <w:szCs w:val="22"/>
              </w:rPr>
            </w:pPr>
            <w:r>
              <w:rPr>
                <w:w w:val="100"/>
                <w:sz w:val="22"/>
                <w:szCs w:val="22"/>
              </w:rPr>
              <w:t>(Repealed by 1480)</w:t>
            </w:r>
          </w:p>
        </w:tc>
      </w:tr>
      <w:tr w:rsidR="00B67371" w14:paraId="4065B55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1C318C4" w14:textId="77777777" w:rsidR="00B67371" w:rsidRDefault="00B67371">
            <w:pPr>
              <w:pStyle w:val="CellBody"/>
              <w:spacing w:line="260" w:lineRule="atLeast"/>
              <w:rPr>
                <w:sz w:val="22"/>
                <w:szCs w:val="22"/>
              </w:rPr>
            </w:pPr>
            <w:r>
              <w:rPr>
                <w:w w:val="100"/>
                <w:sz w:val="22"/>
                <w:szCs w:val="22"/>
              </w:rPr>
              <w:t>969</w:t>
            </w:r>
          </w:p>
        </w:tc>
        <w:tc>
          <w:tcPr>
            <w:tcW w:w="1530" w:type="dxa"/>
            <w:tcBorders>
              <w:top w:val="nil"/>
              <w:left w:val="nil"/>
              <w:bottom w:val="nil"/>
              <w:right w:val="nil"/>
            </w:tcBorders>
            <w:tcMar>
              <w:top w:w="30" w:type="dxa"/>
              <w:left w:w="60" w:type="dxa"/>
              <w:bottom w:w="20" w:type="dxa"/>
              <w:right w:w="60" w:type="dxa"/>
            </w:tcMar>
          </w:tcPr>
          <w:p w14:paraId="2499E3EF"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7"/>
                <w:attr w:name="Year" w:val="1946"/>
              </w:smartTagPr>
              <w:r>
                <w:rPr>
                  <w:w w:val="100"/>
                  <w:sz w:val="22"/>
                  <w:szCs w:val="22"/>
                </w:rPr>
                <w:t>1-7-46</w:t>
              </w:r>
            </w:smartTag>
          </w:p>
        </w:tc>
        <w:tc>
          <w:tcPr>
            <w:tcW w:w="4960" w:type="dxa"/>
            <w:tcBorders>
              <w:top w:val="nil"/>
              <w:left w:val="nil"/>
              <w:bottom w:val="nil"/>
              <w:right w:val="nil"/>
            </w:tcBorders>
            <w:tcMar>
              <w:top w:w="30" w:type="dxa"/>
              <w:left w:w="60" w:type="dxa"/>
              <w:bottom w:w="20" w:type="dxa"/>
              <w:right w:w="60" w:type="dxa"/>
            </w:tcMar>
          </w:tcPr>
          <w:p w14:paraId="3EC9FB4D" w14:textId="77777777" w:rsidR="00B67371" w:rsidRDefault="00B67371">
            <w:pPr>
              <w:pStyle w:val="CellBody"/>
              <w:spacing w:line="260" w:lineRule="atLeast"/>
              <w:rPr>
                <w:sz w:val="22"/>
                <w:szCs w:val="22"/>
              </w:rPr>
            </w:pPr>
            <w:r>
              <w:rPr>
                <w:w w:val="100"/>
                <w:sz w:val="22"/>
                <w:szCs w:val="22"/>
              </w:rPr>
              <w:t>Authorizing water rights agreement</w:t>
            </w:r>
          </w:p>
        </w:tc>
        <w:tc>
          <w:tcPr>
            <w:tcW w:w="1980" w:type="dxa"/>
            <w:tcBorders>
              <w:top w:val="nil"/>
              <w:left w:val="nil"/>
              <w:bottom w:val="nil"/>
              <w:right w:val="nil"/>
            </w:tcBorders>
            <w:tcMar>
              <w:top w:w="30" w:type="dxa"/>
              <w:left w:w="60" w:type="dxa"/>
              <w:bottom w:w="20" w:type="dxa"/>
              <w:right w:w="60" w:type="dxa"/>
            </w:tcMar>
          </w:tcPr>
          <w:p w14:paraId="65BA8AA4" w14:textId="77777777" w:rsidR="00B67371" w:rsidRDefault="00B67371">
            <w:pPr>
              <w:pStyle w:val="CellBody"/>
              <w:spacing w:line="260" w:lineRule="atLeast"/>
              <w:rPr>
                <w:sz w:val="22"/>
                <w:szCs w:val="22"/>
              </w:rPr>
            </w:pPr>
            <w:r>
              <w:rPr>
                <w:w w:val="100"/>
                <w:sz w:val="22"/>
                <w:szCs w:val="22"/>
              </w:rPr>
              <w:t>(Special)</w:t>
            </w:r>
          </w:p>
        </w:tc>
      </w:tr>
      <w:tr w:rsidR="00B67371" w14:paraId="50944D7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8EA4C1B" w14:textId="77777777" w:rsidR="00B67371" w:rsidRDefault="00B67371">
            <w:pPr>
              <w:pStyle w:val="CellBody"/>
              <w:spacing w:line="260" w:lineRule="atLeast"/>
              <w:rPr>
                <w:sz w:val="22"/>
                <w:szCs w:val="22"/>
              </w:rPr>
            </w:pPr>
            <w:r>
              <w:rPr>
                <w:w w:val="100"/>
                <w:sz w:val="22"/>
                <w:szCs w:val="22"/>
              </w:rPr>
              <w:t>970</w:t>
            </w:r>
          </w:p>
        </w:tc>
        <w:tc>
          <w:tcPr>
            <w:tcW w:w="1530" w:type="dxa"/>
            <w:tcBorders>
              <w:top w:val="nil"/>
              <w:left w:val="nil"/>
              <w:bottom w:val="nil"/>
              <w:right w:val="nil"/>
            </w:tcBorders>
            <w:tcMar>
              <w:top w:w="30" w:type="dxa"/>
              <w:left w:w="60" w:type="dxa"/>
              <w:bottom w:w="20" w:type="dxa"/>
              <w:right w:w="60" w:type="dxa"/>
            </w:tcMar>
          </w:tcPr>
          <w:p w14:paraId="6F76738F" w14:textId="77777777" w:rsidR="00B67371" w:rsidRDefault="00B67371">
            <w:pPr>
              <w:pStyle w:val="CellBody"/>
              <w:spacing w:line="260" w:lineRule="atLeast"/>
              <w:rPr>
                <w:sz w:val="22"/>
                <w:szCs w:val="22"/>
              </w:rPr>
            </w:pPr>
            <w:r>
              <w:rPr>
                <w:sz w:val="22"/>
                <w:szCs w:val="22"/>
              </w:rPr>
              <w:t>1-7-46</w:t>
            </w:r>
          </w:p>
        </w:tc>
        <w:tc>
          <w:tcPr>
            <w:tcW w:w="4960" w:type="dxa"/>
            <w:tcBorders>
              <w:top w:val="nil"/>
              <w:left w:val="nil"/>
              <w:bottom w:val="nil"/>
              <w:right w:val="nil"/>
            </w:tcBorders>
            <w:tcMar>
              <w:top w:w="30" w:type="dxa"/>
              <w:left w:w="60" w:type="dxa"/>
              <w:bottom w:w="20" w:type="dxa"/>
              <w:right w:w="60" w:type="dxa"/>
            </w:tcMar>
          </w:tcPr>
          <w:p w14:paraId="2E3C274B" w14:textId="77777777" w:rsidR="00B67371" w:rsidRDefault="00B67371">
            <w:pPr>
              <w:pStyle w:val="CellBody"/>
              <w:spacing w:line="260" w:lineRule="atLeast"/>
              <w:rPr>
                <w:sz w:val="22"/>
                <w:szCs w:val="22"/>
              </w:rPr>
            </w:pPr>
            <w:r>
              <w:rPr>
                <w:sz w:val="22"/>
                <w:szCs w:val="22"/>
              </w:rPr>
              <w:t>Amending Ord. No. 825</w:t>
            </w:r>
          </w:p>
        </w:tc>
        <w:tc>
          <w:tcPr>
            <w:tcW w:w="1980" w:type="dxa"/>
            <w:tcBorders>
              <w:top w:val="nil"/>
              <w:left w:val="nil"/>
              <w:bottom w:val="nil"/>
              <w:right w:val="nil"/>
            </w:tcBorders>
            <w:tcMar>
              <w:top w:w="30" w:type="dxa"/>
              <w:left w:w="60" w:type="dxa"/>
              <w:bottom w:w="20" w:type="dxa"/>
              <w:right w:w="60" w:type="dxa"/>
            </w:tcMar>
          </w:tcPr>
          <w:p w14:paraId="54BC22EA" w14:textId="77777777" w:rsidR="00B67371" w:rsidRDefault="00B67371">
            <w:pPr>
              <w:pStyle w:val="CellBody"/>
              <w:spacing w:line="260" w:lineRule="atLeast"/>
              <w:rPr>
                <w:sz w:val="22"/>
                <w:szCs w:val="22"/>
              </w:rPr>
            </w:pPr>
            <w:r>
              <w:rPr>
                <w:w w:val="100"/>
                <w:sz w:val="22"/>
                <w:szCs w:val="22"/>
              </w:rPr>
              <w:t>(Superseded by 1069 and 1740)</w:t>
            </w:r>
          </w:p>
        </w:tc>
      </w:tr>
      <w:tr w:rsidR="00B67371" w14:paraId="439D1C2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46C9BA1" w14:textId="77777777" w:rsidR="00B67371" w:rsidRDefault="00B67371">
            <w:pPr>
              <w:pStyle w:val="CellBody"/>
              <w:spacing w:line="260" w:lineRule="atLeast"/>
              <w:rPr>
                <w:sz w:val="22"/>
                <w:szCs w:val="22"/>
              </w:rPr>
            </w:pPr>
            <w:r>
              <w:rPr>
                <w:w w:val="100"/>
                <w:sz w:val="22"/>
                <w:szCs w:val="22"/>
              </w:rPr>
              <w:t>971</w:t>
            </w:r>
          </w:p>
        </w:tc>
        <w:tc>
          <w:tcPr>
            <w:tcW w:w="1530" w:type="dxa"/>
            <w:tcBorders>
              <w:top w:val="nil"/>
              <w:left w:val="nil"/>
              <w:bottom w:val="nil"/>
              <w:right w:val="nil"/>
            </w:tcBorders>
            <w:tcMar>
              <w:top w:w="30" w:type="dxa"/>
              <w:left w:w="60" w:type="dxa"/>
              <w:bottom w:w="20" w:type="dxa"/>
              <w:right w:w="60" w:type="dxa"/>
            </w:tcMar>
          </w:tcPr>
          <w:p w14:paraId="359B61AE"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21"/>
                <w:attr w:name="Year" w:val="1946"/>
              </w:smartTagPr>
              <w:r>
                <w:rPr>
                  <w:w w:val="100"/>
                  <w:sz w:val="22"/>
                  <w:szCs w:val="22"/>
                </w:rPr>
                <w:t>1-21-46</w:t>
              </w:r>
            </w:smartTag>
          </w:p>
        </w:tc>
        <w:tc>
          <w:tcPr>
            <w:tcW w:w="4960" w:type="dxa"/>
            <w:tcBorders>
              <w:top w:val="nil"/>
              <w:left w:val="nil"/>
              <w:bottom w:val="nil"/>
              <w:right w:val="nil"/>
            </w:tcBorders>
            <w:tcMar>
              <w:top w:w="30" w:type="dxa"/>
              <w:left w:w="60" w:type="dxa"/>
              <w:bottom w:w="20" w:type="dxa"/>
              <w:right w:w="60" w:type="dxa"/>
            </w:tcMar>
          </w:tcPr>
          <w:p w14:paraId="24FF2329" w14:textId="77777777" w:rsidR="00B67371" w:rsidRDefault="00B67371">
            <w:pPr>
              <w:pStyle w:val="CellBody"/>
              <w:spacing w:line="260" w:lineRule="atLeast"/>
              <w:rPr>
                <w:sz w:val="22"/>
                <w:szCs w:val="22"/>
              </w:rPr>
            </w:pPr>
            <w:r>
              <w:rPr>
                <w:w w:val="100"/>
                <w:sz w:val="22"/>
                <w:szCs w:val="22"/>
              </w:rPr>
              <w:t>Providing for the licensing and regulation of taxicabs in the city</w:t>
            </w:r>
          </w:p>
        </w:tc>
        <w:tc>
          <w:tcPr>
            <w:tcW w:w="1980" w:type="dxa"/>
            <w:tcBorders>
              <w:top w:val="nil"/>
              <w:left w:val="nil"/>
              <w:bottom w:val="nil"/>
              <w:right w:val="nil"/>
            </w:tcBorders>
            <w:tcMar>
              <w:top w:w="30" w:type="dxa"/>
              <w:left w:w="60" w:type="dxa"/>
              <w:bottom w:w="20" w:type="dxa"/>
              <w:right w:w="60" w:type="dxa"/>
            </w:tcMar>
          </w:tcPr>
          <w:p w14:paraId="6AF4924A" w14:textId="77777777" w:rsidR="00B67371" w:rsidRDefault="00B67371">
            <w:pPr>
              <w:pStyle w:val="CellBody"/>
              <w:spacing w:line="260" w:lineRule="atLeast"/>
              <w:rPr>
                <w:sz w:val="22"/>
                <w:szCs w:val="22"/>
              </w:rPr>
            </w:pPr>
            <w:r>
              <w:rPr>
                <w:w w:val="100"/>
                <w:sz w:val="22"/>
                <w:szCs w:val="22"/>
              </w:rPr>
              <w:t>(Repealed by 1837)</w:t>
            </w:r>
          </w:p>
        </w:tc>
      </w:tr>
      <w:tr w:rsidR="00B67371" w14:paraId="495755E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D4D6345" w14:textId="77777777" w:rsidR="00B67371" w:rsidRDefault="00B67371">
            <w:pPr>
              <w:pStyle w:val="CellBody"/>
              <w:spacing w:line="260" w:lineRule="atLeast"/>
              <w:rPr>
                <w:sz w:val="22"/>
                <w:szCs w:val="22"/>
              </w:rPr>
            </w:pPr>
            <w:r>
              <w:rPr>
                <w:w w:val="100"/>
                <w:sz w:val="22"/>
                <w:szCs w:val="22"/>
              </w:rPr>
              <w:t>972</w:t>
            </w:r>
          </w:p>
        </w:tc>
        <w:tc>
          <w:tcPr>
            <w:tcW w:w="1530" w:type="dxa"/>
            <w:tcBorders>
              <w:top w:val="nil"/>
              <w:left w:val="nil"/>
              <w:bottom w:val="nil"/>
              <w:right w:val="nil"/>
            </w:tcBorders>
            <w:tcMar>
              <w:top w:w="30" w:type="dxa"/>
              <w:left w:w="60" w:type="dxa"/>
              <w:bottom w:w="20" w:type="dxa"/>
              <w:right w:w="60" w:type="dxa"/>
            </w:tcMar>
          </w:tcPr>
          <w:p w14:paraId="1CE6583D" w14:textId="77777777" w:rsidR="00B67371" w:rsidRDefault="00B67371">
            <w:pPr>
              <w:pStyle w:val="CellBody"/>
              <w:spacing w:line="260" w:lineRule="atLeast"/>
              <w:rPr>
                <w:sz w:val="22"/>
                <w:szCs w:val="22"/>
              </w:rPr>
            </w:pPr>
            <w:r>
              <w:rPr>
                <w:sz w:val="22"/>
                <w:szCs w:val="22"/>
              </w:rPr>
              <w:t>3-4-46</w:t>
            </w:r>
          </w:p>
        </w:tc>
        <w:tc>
          <w:tcPr>
            <w:tcW w:w="4960" w:type="dxa"/>
            <w:tcBorders>
              <w:top w:val="nil"/>
              <w:left w:val="nil"/>
              <w:bottom w:val="nil"/>
              <w:right w:val="nil"/>
            </w:tcBorders>
            <w:tcMar>
              <w:top w:w="30" w:type="dxa"/>
              <w:left w:w="60" w:type="dxa"/>
              <w:bottom w:w="20" w:type="dxa"/>
              <w:right w:w="60" w:type="dxa"/>
            </w:tcMar>
          </w:tcPr>
          <w:p w14:paraId="4BD3CD8A" w14:textId="77777777" w:rsidR="00B67371" w:rsidRDefault="00B67371">
            <w:pPr>
              <w:pStyle w:val="CellBody"/>
              <w:spacing w:line="260" w:lineRule="atLeast"/>
              <w:rPr>
                <w:sz w:val="22"/>
                <w:szCs w:val="22"/>
              </w:rPr>
            </w:pPr>
            <w:r>
              <w:rPr>
                <w:sz w:val="22"/>
                <w:szCs w:val="22"/>
              </w:rPr>
              <w:t>Amending Ord. No. 865, Sections2, 5, and 6</w:t>
            </w:r>
          </w:p>
        </w:tc>
        <w:tc>
          <w:tcPr>
            <w:tcW w:w="1980" w:type="dxa"/>
            <w:tcBorders>
              <w:top w:val="nil"/>
              <w:left w:val="nil"/>
              <w:bottom w:val="nil"/>
              <w:right w:val="nil"/>
            </w:tcBorders>
            <w:tcMar>
              <w:top w:w="30" w:type="dxa"/>
              <w:left w:w="60" w:type="dxa"/>
              <w:bottom w:w="20" w:type="dxa"/>
              <w:right w:w="60" w:type="dxa"/>
            </w:tcMar>
          </w:tcPr>
          <w:p w14:paraId="1780F583" w14:textId="77777777" w:rsidR="00B67371" w:rsidRDefault="00B67371">
            <w:pPr>
              <w:pStyle w:val="CellBody"/>
              <w:spacing w:line="260" w:lineRule="atLeast"/>
              <w:rPr>
                <w:sz w:val="22"/>
                <w:szCs w:val="22"/>
              </w:rPr>
            </w:pPr>
            <w:r>
              <w:rPr>
                <w:w w:val="100"/>
                <w:sz w:val="22"/>
                <w:szCs w:val="22"/>
              </w:rPr>
              <w:t>(Repealed by 2310)</w:t>
            </w:r>
          </w:p>
        </w:tc>
      </w:tr>
      <w:tr w:rsidR="00B67371" w14:paraId="262C98E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687DC1B" w14:textId="77777777" w:rsidR="00B67371" w:rsidRDefault="00B67371">
            <w:pPr>
              <w:pStyle w:val="CellBody"/>
              <w:spacing w:line="260" w:lineRule="atLeast"/>
              <w:rPr>
                <w:sz w:val="22"/>
                <w:szCs w:val="22"/>
              </w:rPr>
            </w:pPr>
            <w:r>
              <w:rPr>
                <w:w w:val="100"/>
                <w:sz w:val="22"/>
                <w:szCs w:val="22"/>
              </w:rPr>
              <w:t>973</w:t>
            </w:r>
          </w:p>
        </w:tc>
        <w:tc>
          <w:tcPr>
            <w:tcW w:w="1530" w:type="dxa"/>
            <w:tcBorders>
              <w:top w:val="nil"/>
              <w:left w:val="nil"/>
              <w:bottom w:val="nil"/>
              <w:right w:val="nil"/>
            </w:tcBorders>
            <w:tcMar>
              <w:top w:w="30" w:type="dxa"/>
              <w:left w:w="60" w:type="dxa"/>
              <w:bottom w:w="20" w:type="dxa"/>
              <w:right w:w="60" w:type="dxa"/>
            </w:tcMar>
          </w:tcPr>
          <w:p w14:paraId="1513D971" w14:textId="77777777" w:rsidR="00B67371" w:rsidRDefault="00B67371">
            <w:pPr>
              <w:pStyle w:val="CellBody"/>
              <w:spacing w:line="260" w:lineRule="atLeast"/>
              <w:rPr>
                <w:sz w:val="22"/>
                <w:szCs w:val="22"/>
              </w:rPr>
            </w:pPr>
            <w:r>
              <w:rPr>
                <w:sz w:val="22"/>
                <w:szCs w:val="22"/>
              </w:rPr>
              <w:t>3-11-46</w:t>
            </w:r>
          </w:p>
        </w:tc>
        <w:tc>
          <w:tcPr>
            <w:tcW w:w="4960" w:type="dxa"/>
            <w:tcBorders>
              <w:top w:val="nil"/>
              <w:left w:val="nil"/>
              <w:bottom w:val="nil"/>
              <w:right w:val="nil"/>
            </w:tcBorders>
            <w:tcMar>
              <w:top w:w="30" w:type="dxa"/>
              <w:left w:w="60" w:type="dxa"/>
              <w:bottom w:w="20" w:type="dxa"/>
              <w:right w:w="60" w:type="dxa"/>
            </w:tcMar>
          </w:tcPr>
          <w:p w14:paraId="35899187" w14:textId="77777777" w:rsidR="00B67371" w:rsidRDefault="00B67371">
            <w:pPr>
              <w:pStyle w:val="CellBody"/>
              <w:spacing w:line="260" w:lineRule="atLeast"/>
              <w:rPr>
                <w:sz w:val="22"/>
                <w:szCs w:val="22"/>
              </w:rPr>
            </w:pPr>
            <w:r>
              <w:rPr>
                <w:w w:val="100"/>
                <w:sz w:val="22"/>
                <w:szCs w:val="22"/>
              </w:rPr>
              <w:t>Bond issues</w:t>
            </w:r>
          </w:p>
        </w:tc>
        <w:tc>
          <w:tcPr>
            <w:tcW w:w="1980" w:type="dxa"/>
            <w:tcBorders>
              <w:top w:val="nil"/>
              <w:left w:val="nil"/>
              <w:bottom w:val="nil"/>
              <w:right w:val="nil"/>
            </w:tcBorders>
            <w:tcMar>
              <w:top w:w="30" w:type="dxa"/>
              <w:left w:w="60" w:type="dxa"/>
              <w:bottom w:w="20" w:type="dxa"/>
              <w:right w:w="60" w:type="dxa"/>
            </w:tcMar>
          </w:tcPr>
          <w:p w14:paraId="79A0BAD6" w14:textId="77777777" w:rsidR="00B67371" w:rsidRDefault="00B67371">
            <w:pPr>
              <w:pStyle w:val="CellBody"/>
              <w:spacing w:line="260" w:lineRule="atLeast"/>
              <w:rPr>
                <w:sz w:val="22"/>
                <w:szCs w:val="22"/>
              </w:rPr>
            </w:pPr>
            <w:r>
              <w:rPr>
                <w:w w:val="100"/>
                <w:sz w:val="22"/>
                <w:szCs w:val="22"/>
              </w:rPr>
              <w:t>(Special)</w:t>
            </w:r>
          </w:p>
        </w:tc>
      </w:tr>
      <w:tr w:rsidR="00B67371" w14:paraId="4ADBE8A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7F3BF99" w14:textId="77777777" w:rsidR="00B67371" w:rsidRDefault="00B67371">
            <w:pPr>
              <w:pStyle w:val="CellBody"/>
              <w:spacing w:line="260" w:lineRule="atLeast"/>
              <w:rPr>
                <w:sz w:val="22"/>
                <w:szCs w:val="22"/>
              </w:rPr>
            </w:pPr>
            <w:r>
              <w:rPr>
                <w:w w:val="100"/>
                <w:sz w:val="22"/>
                <w:szCs w:val="22"/>
              </w:rPr>
              <w:t>974</w:t>
            </w:r>
          </w:p>
        </w:tc>
        <w:tc>
          <w:tcPr>
            <w:tcW w:w="1530" w:type="dxa"/>
            <w:tcBorders>
              <w:top w:val="nil"/>
              <w:left w:val="nil"/>
              <w:bottom w:val="nil"/>
              <w:right w:val="nil"/>
            </w:tcBorders>
            <w:tcMar>
              <w:top w:w="30" w:type="dxa"/>
              <w:left w:w="60" w:type="dxa"/>
              <w:bottom w:w="20" w:type="dxa"/>
              <w:right w:w="60" w:type="dxa"/>
            </w:tcMar>
          </w:tcPr>
          <w:p w14:paraId="7D0A21F3" w14:textId="77777777" w:rsidR="00B67371" w:rsidRDefault="00B67371">
            <w:pPr>
              <w:pStyle w:val="CellBody"/>
              <w:spacing w:line="260" w:lineRule="atLeast"/>
              <w:rPr>
                <w:sz w:val="22"/>
                <w:szCs w:val="22"/>
              </w:rPr>
            </w:pPr>
            <w:r>
              <w:rPr>
                <w:sz w:val="22"/>
                <w:szCs w:val="22"/>
              </w:rPr>
              <w:t>3-11-46</w:t>
            </w:r>
          </w:p>
        </w:tc>
        <w:tc>
          <w:tcPr>
            <w:tcW w:w="4960" w:type="dxa"/>
            <w:tcBorders>
              <w:top w:val="nil"/>
              <w:left w:val="nil"/>
              <w:bottom w:val="nil"/>
              <w:right w:val="nil"/>
            </w:tcBorders>
            <w:tcMar>
              <w:top w:w="30" w:type="dxa"/>
              <w:left w:w="60" w:type="dxa"/>
              <w:bottom w:w="20" w:type="dxa"/>
              <w:right w:w="60" w:type="dxa"/>
            </w:tcMar>
          </w:tcPr>
          <w:p w14:paraId="08C57186" w14:textId="77777777" w:rsidR="00B67371" w:rsidRDefault="00B67371">
            <w:pPr>
              <w:pStyle w:val="CellBody"/>
              <w:spacing w:line="260" w:lineRule="atLeast"/>
              <w:rPr>
                <w:sz w:val="22"/>
                <w:szCs w:val="22"/>
              </w:rPr>
            </w:pPr>
            <w:r>
              <w:rPr>
                <w:w w:val="100"/>
                <w:sz w:val="22"/>
                <w:szCs w:val="22"/>
              </w:rPr>
              <w:t>Bond issues</w:t>
            </w:r>
          </w:p>
        </w:tc>
        <w:tc>
          <w:tcPr>
            <w:tcW w:w="1980" w:type="dxa"/>
            <w:tcBorders>
              <w:top w:val="nil"/>
              <w:left w:val="nil"/>
              <w:bottom w:val="nil"/>
              <w:right w:val="nil"/>
            </w:tcBorders>
            <w:tcMar>
              <w:top w:w="30" w:type="dxa"/>
              <w:left w:w="60" w:type="dxa"/>
              <w:bottom w:w="20" w:type="dxa"/>
              <w:right w:w="60" w:type="dxa"/>
            </w:tcMar>
          </w:tcPr>
          <w:p w14:paraId="19A0DA1A" w14:textId="77777777" w:rsidR="00B67371" w:rsidRDefault="00B67371">
            <w:pPr>
              <w:pStyle w:val="CellBody"/>
              <w:spacing w:line="260" w:lineRule="atLeast"/>
              <w:rPr>
                <w:sz w:val="22"/>
                <w:szCs w:val="22"/>
              </w:rPr>
            </w:pPr>
            <w:r>
              <w:rPr>
                <w:w w:val="100"/>
                <w:sz w:val="22"/>
                <w:szCs w:val="22"/>
              </w:rPr>
              <w:t>(Special)</w:t>
            </w:r>
          </w:p>
        </w:tc>
      </w:tr>
      <w:tr w:rsidR="00B67371" w14:paraId="0F66B74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179BE10" w14:textId="77777777" w:rsidR="00B67371" w:rsidRDefault="00B67371">
            <w:pPr>
              <w:pStyle w:val="CellBody"/>
              <w:spacing w:line="260" w:lineRule="atLeast"/>
              <w:rPr>
                <w:sz w:val="22"/>
                <w:szCs w:val="22"/>
              </w:rPr>
            </w:pPr>
            <w:r>
              <w:rPr>
                <w:w w:val="100"/>
                <w:sz w:val="22"/>
                <w:szCs w:val="22"/>
              </w:rPr>
              <w:t>975</w:t>
            </w:r>
          </w:p>
        </w:tc>
        <w:tc>
          <w:tcPr>
            <w:tcW w:w="1530" w:type="dxa"/>
            <w:tcBorders>
              <w:top w:val="nil"/>
              <w:left w:val="nil"/>
              <w:bottom w:val="nil"/>
              <w:right w:val="nil"/>
            </w:tcBorders>
            <w:tcMar>
              <w:top w:w="30" w:type="dxa"/>
              <w:left w:w="60" w:type="dxa"/>
              <w:bottom w:w="20" w:type="dxa"/>
              <w:right w:w="60" w:type="dxa"/>
            </w:tcMar>
          </w:tcPr>
          <w:p w14:paraId="667D52C3" w14:textId="77777777" w:rsidR="00B67371" w:rsidRDefault="00B67371">
            <w:pPr>
              <w:pStyle w:val="CellBody"/>
              <w:spacing w:line="260" w:lineRule="atLeast"/>
              <w:rPr>
                <w:sz w:val="22"/>
                <w:szCs w:val="22"/>
              </w:rPr>
            </w:pPr>
            <w:r>
              <w:rPr>
                <w:sz w:val="22"/>
                <w:szCs w:val="22"/>
              </w:rPr>
              <w:t>5-6-46</w:t>
            </w:r>
          </w:p>
        </w:tc>
        <w:tc>
          <w:tcPr>
            <w:tcW w:w="4960" w:type="dxa"/>
            <w:tcBorders>
              <w:top w:val="nil"/>
              <w:left w:val="nil"/>
              <w:bottom w:val="nil"/>
              <w:right w:val="nil"/>
            </w:tcBorders>
            <w:tcMar>
              <w:top w:w="30" w:type="dxa"/>
              <w:left w:w="60" w:type="dxa"/>
              <w:bottom w:w="20" w:type="dxa"/>
              <w:right w:w="60" w:type="dxa"/>
            </w:tcMar>
          </w:tcPr>
          <w:p w14:paraId="70DCF2DB" w14:textId="77777777" w:rsidR="00B67371" w:rsidRDefault="00B67371">
            <w:pPr>
              <w:pStyle w:val="CellBody"/>
              <w:spacing w:line="260" w:lineRule="atLeast"/>
              <w:rPr>
                <w:sz w:val="22"/>
                <w:szCs w:val="22"/>
              </w:rPr>
            </w:pPr>
            <w:r>
              <w:rPr>
                <w:sz w:val="22"/>
                <w:szCs w:val="22"/>
              </w:rPr>
              <w:t>Amending Ord. No. 898</w:t>
            </w:r>
          </w:p>
        </w:tc>
        <w:tc>
          <w:tcPr>
            <w:tcW w:w="1980" w:type="dxa"/>
            <w:tcBorders>
              <w:top w:val="nil"/>
              <w:left w:val="nil"/>
              <w:bottom w:val="nil"/>
              <w:right w:val="nil"/>
            </w:tcBorders>
            <w:tcMar>
              <w:top w:w="30" w:type="dxa"/>
              <w:left w:w="60" w:type="dxa"/>
              <w:bottom w:w="20" w:type="dxa"/>
              <w:right w:w="60" w:type="dxa"/>
            </w:tcMar>
          </w:tcPr>
          <w:p w14:paraId="675DAA9A" w14:textId="77777777" w:rsidR="00B67371" w:rsidRDefault="00B67371">
            <w:pPr>
              <w:pStyle w:val="CellBody"/>
              <w:spacing w:line="260" w:lineRule="atLeast"/>
              <w:rPr>
                <w:sz w:val="22"/>
                <w:szCs w:val="22"/>
              </w:rPr>
            </w:pPr>
            <w:r>
              <w:rPr>
                <w:w w:val="100"/>
                <w:sz w:val="22"/>
                <w:szCs w:val="22"/>
              </w:rPr>
              <w:t>(Repealed by 1116)</w:t>
            </w:r>
          </w:p>
        </w:tc>
      </w:tr>
      <w:tr w:rsidR="00B67371" w14:paraId="425ADA9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291F6C2" w14:textId="77777777" w:rsidR="00B67371" w:rsidRDefault="00B67371">
            <w:pPr>
              <w:pStyle w:val="CellBody"/>
              <w:spacing w:line="260" w:lineRule="atLeast"/>
              <w:rPr>
                <w:sz w:val="22"/>
                <w:szCs w:val="22"/>
              </w:rPr>
            </w:pPr>
            <w:r>
              <w:rPr>
                <w:w w:val="100"/>
                <w:sz w:val="22"/>
                <w:szCs w:val="22"/>
              </w:rPr>
              <w:t>976</w:t>
            </w:r>
          </w:p>
        </w:tc>
        <w:tc>
          <w:tcPr>
            <w:tcW w:w="1530" w:type="dxa"/>
            <w:tcBorders>
              <w:top w:val="nil"/>
              <w:left w:val="nil"/>
              <w:bottom w:val="nil"/>
              <w:right w:val="nil"/>
            </w:tcBorders>
            <w:tcMar>
              <w:top w:w="30" w:type="dxa"/>
              <w:left w:w="60" w:type="dxa"/>
              <w:bottom w:w="20" w:type="dxa"/>
              <w:right w:w="60" w:type="dxa"/>
            </w:tcMar>
          </w:tcPr>
          <w:p w14:paraId="64B453C1" w14:textId="77777777" w:rsidR="00B67371" w:rsidRDefault="00B67371">
            <w:pPr>
              <w:pStyle w:val="CellBody"/>
              <w:spacing w:line="260" w:lineRule="atLeast"/>
              <w:rPr>
                <w:sz w:val="22"/>
                <w:szCs w:val="22"/>
              </w:rPr>
            </w:pPr>
            <w:r>
              <w:rPr>
                <w:sz w:val="22"/>
                <w:szCs w:val="22"/>
              </w:rPr>
              <w:t>5-6-46</w:t>
            </w:r>
          </w:p>
        </w:tc>
        <w:tc>
          <w:tcPr>
            <w:tcW w:w="4960" w:type="dxa"/>
            <w:tcBorders>
              <w:top w:val="nil"/>
              <w:left w:val="nil"/>
              <w:bottom w:val="nil"/>
              <w:right w:val="nil"/>
            </w:tcBorders>
            <w:tcMar>
              <w:top w:w="30" w:type="dxa"/>
              <w:left w:w="60" w:type="dxa"/>
              <w:bottom w:w="20" w:type="dxa"/>
              <w:right w:w="60" w:type="dxa"/>
            </w:tcMar>
          </w:tcPr>
          <w:p w14:paraId="74FE06E0" w14:textId="77777777" w:rsidR="00B67371" w:rsidRDefault="00B67371">
            <w:pPr>
              <w:pStyle w:val="CellBody"/>
              <w:spacing w:line="260" w:lineRule="atLeast"/>
              <w:rPr>
                <w:sz w:val="22"/>
                <w:szCs w:val="22"/>
              </w:rPr>
            </w:pPr>
            <w:r>
              <w:rPr>
                <w:sz w:val="22"/>
                <w:szCs w:val="22"/>
              </w:rPr>
              <w:t>Finance</w:t>
            </w:r>
          </w:p>
        </w:tc>
        <w:tc>
          <w:tcPr>
            <w:tcW w:w="1980" w:type="dxa"/>
            <w:tcBorders>
              <w:top w:val="nil"/>
              <w:left w:val="nil"/>
              <w:bottom w:val="nil"/>
              <w:right w:val="nil"/>
            </w:tcBorders>
            <w:tcMar>
              <w:top w:w="30" w:type="dxa"/>
              <w:left w:w="60" w:type="dxa"/>
              <w:bottom w:w="20" w:type="dxa"/>
              <w:right w:w="60" w:type="dxa"/>
            </w:tcMar>
          </w:tcPr>
          <w:p w14:paraId="505AB191" w14:textId="77777777" w:rsidR="00B67371" w:rsidRDefault="00B67371">
            <w:pPr>
              <w:pStyle w:val="CellBody"/>
              <w:spacing w:line="260" w:lineRule="atLeast"/>
              <w:rPr>
                <w:sz w:val="22"/>
                <w:szCs w:val="22"/>
              </w:rPr>
            </w:pPr>
            <w:r>
              <w:rPr>
                <w:w w:val="100"/>
                <w:sz w:val="22"/>
                <w:szCs w:val="22"/>
              </w:rPr>
              <w:t>(Repealed by 1116)</w:t>
            </w:r>
          </w:p>
        </w:tc>
      </w:tr>
      <w:tr w:rsidR="00B67371" w14:paraId="5013A0D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281E286" w14:textId="77777777" w:rsidR="00B67371" w:rsidRDefault="00B67371">
            <w:pPr>
              <w:pStyle w:val="CellBody"/>
              <w:spacing w:line="260" w:lineRule="atLeast"/>
              <w:rPr>
                <w:sz w:val="22"/>
                <w:szCs w:val="22"/>
              </w:rPr>
            </w:pPr>
            <w:r>
              <w:rPr>
                <w:w w:val="100"/>
                <w:sz w:val="22"/>
                <w:szCs w:val="22"/>
              </w:rPr>
              <w:t>977</w:t>
            </w:r>
          </w:p>
        </w:tc>
        <w:tc>
          <w:tcPr>
            <w:tcW w:w="1530" w:type="dxa"/>
            <w:tcBorders>
              <w:top w:val="nil"/>
              <w:left w:val="nil"/>
              <w:bottom w:val="nil"/>
              <w:right w:val="nil"/>
            </w:tcBorders>
            <w:tcMar>
              <w:top w:w="30" w:type="dxa"/>
              <w:left w:w="60" w:type="dxa"/>
              <w:bottom w:w="20" w:type="dxa"/>
              <w:right w:w="60" w:type="dxa"/>
            </w:tcMar>
          </w:tcPr>
          <w:p w14:paraId="3BDC0393" w14:textId="77777777" w:rsidR="00B67371" w:rsidRDefault="00B67371">
            <w:pPr>
              <w:pStyle w:val="CellBody"/>
              <w:spacing w:line="260" w:lineRule="atLeast"/>
              <w:rPr>
                <w:sz w:val="22"/>
                <w:szCs w:val="22"/>
              </w:rPr>
            </w:pPr>
            <w:r>
              <w:rPr>
                <w:sz w:val="22"/>
                <w:szCs w:val="22"/>
              </w:rPr>
              <w:t>5-6-46</w:t>
            </w:r>
          </w:p>
        </w:tc>
        <w:tc>
          <w:tcPr>
            <w:tcW w:w="4960" w:type="dxa"/>
            <w:tcBorders>
              <w:top w:val="nil"/>
              <w:left w:val="nil"/>
              <w:bottom w:val="nil"/>
              <w:right w:val="nil"/>
            </w:tcBorders>
            <w:tcMar>
              <w:top w:w="30" w:type="dxa"/>
              <w:left w:w="60" w:type="dxa"/>
              <w:bottom w:w="20" w:type="dxa"/>
              <w:right w:w="60" w:type="dxa"/>
            </w:tcMar>
          </w:tcPr>
          <w:p w14:paraId="0281F087" w14:textId="77777777" w:rsidR="00B67371" w:rsidRDefault="00B67371">
            <w:pPr>
              <w:pStyle w:val="CellBody"/>
              <w:spacing w:line="260" w:lineRule="atLeast"/>
              <w:rPr>
                <w:sz w:val="22"/>
                <w:szCs w:val="22"/>
              </w:rPr>
            </w:pPr>
            <w:r>
              <w:rPr>
                <w:sz w:val="22"/>
                <w:szCs w:val="22"/>
              </w:rPr>
              <w:t>Amending Ord. No. 872</w:t>
            </w:r>
          </w:p>
        </w:tc>
        <w:tc>
          <w:tcPr>
            <w:tcW w:w="1980" w:type="dxa"/>
            <w:tcBorders>
              <w:top w:val="nil"/>
              <w:left w:val="nil"/>
              <w:bottom w:val="nil"/>
              <w:right w:val="nil"/>
            </w:tcBorders>
            <w:tcMar>
              <w:top w:w="30" w:type="dxa"/>
              <w:left w:w="60" w:type="dxa"/>
              <w:bottom w:w="20" w:type="dxa"/>
              <w:right w:w="60" w:type="dxa"/>
            </w:tcMar>
          </w:tcPr>
          <w:p w14:paraId="4DF52184" w14:textId="77777777" w:rsidR="00B67371" w:rsidRDefault="00B67371">
            <w:pPr>
              <w:pStyle w:val="CellBody"/>
              <w:spacing w:line="260" w:lineRule="atLeast"/>
              <w:rPr>
                <w:sz w:val="22"/>
                <w:szCs w:val="22"/>
              </w:rPr>
            </w:pPr>
            <w:r>
              <w:rPr>
                <w:w w:val="100"/>
                <w:sz w:val="22"/>
                <w:szCs w:val="22"/>
              </w:rPr>
              <w:t>(Repealed by 1395)</w:t>
            </w:r>
          </w:p>
        </w:tc>
      </w:tr>
      <w:tr w:rsidR="00B67371" w14:paraId="76C85FB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C0D56EE" w14:textId="77777777" w:rsidR="00B67371" w:rsidRDefault="00B67371">
            <w:pPr>
              <w:pStyle w:val="CellBody"/>
              <w:spacing w:line="260" w:lineRule="atLeast"/>
              <w:rPr>
                <w:sz w:val="22"/>
                <w:szCs w:val="22"/>
              </w:rPr>
            </w:pPr>
            <w:r>
              <w:rPr>
                <w:w w:val="100"/>
                <w:sz w:val="22"/>
                <w:szCs w:val="22"/>
              </w:rPr>
              <w:t>978</w:t>
            </w:r>
          </w:p>
        </w:tc>
        <w:tc>
          <w:tcPr>
            <w:tcW w:w="1530" w:type="dxa"/>
            <w:tcBorders>
              <w:top w:val="nil"/>
              <w:left w:val="nil"/>
              <w:bottom w:val="nil"/>
              <w:right w:val="nil"/>
            </w:tcBorders>
            <w:tcMar>
              <w:top w:w="30" w:type="dxa"/>
              <w:left w:w="60" w:type="dxa"/>
              <w:bottom w:w="20" w:type="dxa"/>
              <w:right w:w="60" w:type="dxa"/>
            </w:tcMar>
          </w:tcPr>
          <w:p w14:paraId="46CCBC9B" w14:textId="77777777" w:rsidR="00B67371" w:rsidRDefault="00B67371">
            <w:pPr>
              <w:pStyle w:val="CellBody"/>
              <w:spacing w:line="260" w:lineRule="atLeast"/>
              <w:rPr>
                <w:sz w:val="22"/>
                <w:szCs w:val="22"/>
              </w:rPr>
            </w:pPr>
            <w:r>
              <w:rPr>
                <w:sz w:val="22"/>
                <w:szCs w:val="22"/>
              </w:rPr>
              <w:t>5-6-46</w:t>
            </w:r>
          </w:p>
        </w:tc>
        <w:tc>
          <w:tcPr>
            <w:tcW w:w="4960" w:type="dxa"/>
            <w:tcBorders>
              <w:top w:val="nil"/>
              <w:left w:val="nil"/>
              <w:bottom w:val="nil"/>
              <w:right w:val="nil"/>
            </w:tcBorders>
            <w:tcMar>
              <w:top w:w="30" w:type="dxa"/>
              <w:left w:w="60" w:type="dxa"/>
              <w:bottom w:w="20" w:type="dxa"/>
              <w:right w:w="60" w:type="dxa"/>
            </w:tcMar>
          </w:tcPr>
          <w:p w14:paraId="376C5F79" w14:textId="77777777" w:rsidR="00B67371" w:rsidRDefault="00B67371">
            <w:pPr>
              <w:pStyle w:val="CellBody"/>
              <w:spacing w:line="260" w:lineRule="atLeast"/>
              <w:rPr>
                <w:sz w:val="22"/>
                <w:szCs w:val="22"/>
              </w:rPr>
            </w:pPr>
            <w:r>
              <w:rPr>
                <w:sz w:val="22"/>
                <w:szCs w:val="22"/>
              </w:rPr>
              <w:t>Installation of sewage connections</w:t>
            </w:r>
          </w:p>
        </w:tc>
        <w:tc>
          <w:tcPr>
            <w:tcW w:w="1980" w:type="dxa"/>
            <w:tcBorders>
              <w:top w:val="nil"/>
              <w:left w:val="nil"/>
              <w:bottom w:val="nil"/>
              <w:right w:val="nil"/>
            </w:tcBorders>
            <w:tcMar>
              <w:top w:w="30" w:type="dxa"/>
              <w:left w:w="60" w:type="dxa"/>
              <w:bottom w:w="20" w:type="dxa"/>
              <w:right w:w="60" w:type="dxa"/>
            </w:tcMar>
          </w:tcPr>
          <w:p w14:paraId="539784A4" w14:textId="77777777" w:rsidR="00B67371" w:rsidRDefault="00B67371">
            <w:pPr>
              <w:pStyle w:val="CellBody"/>
              <w:spacing w:line="260" w:lineRule="atLeast"/>
              <w:rPr>
                <w:sz w:val="22"/>
                <w:szCs w:val="22"/>
              </w:rPr>
            </w:pPr>
            <w:r>
              <w:rPr>
                <w:w w:val="100"/>
                <w:sz w:val="22"/>
                <w:szCs w:val="22"/>
              </w:rPr>
              <w:t>(Repealed by 1126)</w:t>
            </w:r>
          </w:p>
        </w:tc>
      </w:tr>
      <w:tr w:rsidR="00B67371" w14:paraId="624A2EE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00BFA86" w14:textId="77777777" w:rsidR="00B67371" w:rsidRDefault="00B67371">
            <w:pPr>
              <w:pStyle w:val="CellBody"/>
              <w:spacing w:line="260" w:lineRule="atLeast"/>
              <w:rPr>
                <w:sz w:val="22"/>
                <w:szCs w:val="22"/>
              </w:rPr>
            </w:pPr>
            <w:r>
              <w:rPr>
                <w:w w:val="100"/>
                <w:sz w:val="22"/>
                <w:szCs w:val="22"/>
              </w:rPr>
              <w:t>979</w:t>
            </w:r>
          </w:p>
        </w:tc>
        <w:tc>
          <w:tcPr>
            <w:tcW w:w="1530" w:type="dxa"/>
            <w:tcBorders>
              <w:top w:val="nil"/>
              <w:left w:val="nil"/>
              <w:bottom w:val="nil"/>
              <w:right w:val="nil"/>
            </w:tcBorders>
            <w:tcMar>
              <w:top w:w="30" w:type="dxa"/>
              <w:left w:w="60" w:type="dxa"/>
              <w:bottom w:w="20" w:type="dxa"/>
              <w:right w:w="60" w:type="dxa"/>
            </w:tcMar>
          </w:tcPr>
          <w:p w14:paraId="66968579"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3"/>
                <w:attr w:name="Year" w:val="1946"/>
              </w:smartTagPr>
              <w:r>
                <w:rPr>
                  <w:w w:val="100"/>
                  <w:sz w:val="22"/>
                  <w:szCs w:val="22"/>
                </w:rPr>
                <w:t>6-3-46</w:t>
              </w:r>
            </w:smartTag>
          </w:p>
        </w:tc>
        <w:tc>
          <w:tcPr>
            <w:tcW w:w="4960" w:type="dxa"/>
            <w:tcBorders>
              <w:top w:val="nil"/>
              <w:left w:val="nil"/>
              <w:bottom w:val="nil"/>
              <w:right w:val="nil"/>
            </w:tcBorders>
            <w:tcMar>
              <w:top w:w="30" w:type="dxa"/>
              <w:left w:w="60" w:type="dxa"/>
              <w:bottom w:w="20" w:type="dxa"/>
              <w:right w:w="60" w:type="dxa"/>
            </w:tcMar>
          </w:tcPr>
          <w:p w14:paraId="378B65E6" w14:textId="77777777" w:rsidR="00B67371" w:rsidRDefault="00B67371">
            <w:pPr>
              <w:pStyle w:val="CellBody"/>
              <w:spacing w:line="260" w:lineRule="atLeast"/>
              <w:rPr>
                <w:sz w:val="22"/>
                <w:szCs w:val="22"/>
              </w:rPr>
            </w:pPr>
            <w:r>
              <w:rPr>
                <w:w w:val="100"/>
                <w:sz w:val="22"/>
                <w:szCs w:val="22"/>
              </w:rPr>
              <w:t xml:space="preserve">Franchise for railway and railroad on and over </w:t>
            </w:r>
            <w:smartTag w:uri="urn:schemas-microsoft-com:office:smarttags" w:element="address">
              <w:smartTag w:uri="urn:schemas-microsoft-com:office:smarttags" w:element="Street">
                <w:r>
                  <w:rPr>
                    <w:w w:val="100"/>
                    <w:sz w:val="22"/>
                    <w:szCs w:val="22"/>
                  </w:rPr>
                  <w:t>Grant Street</w:t>
                </w:r>
              </w:smartTag>
            </w:smartTag>
          </w:p>
        </w:tc>
        <w:tc>
          <w:tcPr>
            <w:tcW w:w="1980" w:type="dxa"/>
            <w:tcBorders>
              <w:top w:val="nil"/>
              <w:left w:val="nil"/>
              <w:bottom w:val="nil"/>
              <w:right w:val="nil"/>
            </w:tcBorders>
            <w:tcMar>
              <w:top w:w="30" w:type="dxa"/>
              <w:left w:w="60" w:type="dxa"/>
              <w:bottom w:w="20" w:type="dxa"/>
              <w:right w:w="60" w:type="dxa"/>
            </w:tcMar>
          </w:tcPr>
          <w:p w14:paraId="79D10217" w14:textId="77777777" w:rsidR="00B67371" w:rsidRDefault="00B67371">
            <w:pPr>
              <w:pStyle w:val="CellBody"/>
              <w:spacing w:line="260" w:lineRule="atLeast"/>
              <w:rPr>
                <w:sz w:val="22"/>
                <w:szCs w:val="22"/>
              </w:rPr>
            </w:pPr>
            <w:r>
              <w:rPr>
                <w:w w:val="100"/>
                <w:sz w:val="22"/>
                <w:szCs w:val="22"/>
              </w:rPr>
              <w:t>(Special – See Franchise Table)</w:t>
            </w:r>
          </w:p>
        </w:tc>
      </w:tr>
      <w:tr w:rsidR="00B67371" w14:paraId="3E96023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2F557C3" w14:textId="77777777" w:rsidR="00B67371" w:rsidRDefault="00B67371">
            <w:pPr>
              <w:pStyle w:val="CellBody"/>
              <w:spacing w:line="260" w:lineRule="atLeast"/>
              <w:rPr>
                <w:sz w:val="22"/>
                <w:szCs w:val="22"/>
              </w:rPr>
            </w:pPr>
            <w:r>
              <w:rPr>
                <w:w w:val="100"/>
                <w:sz w:val="22"/>
                <w:szCs w:val="22"/>
              </w:rPr>
              <w:t>980</w:t>
            </w:r>
          </w:p>
        </w:tc>
        <w:tc>
          <w:tcPr>
            <w:tcW w:w="1530" w:type="dxa"/>
            <w:tcBorders>
              <w:top w:val="nil"/>
              <w:left w:val="nil"/>
              <w:bottom w:val="nil"/>
              <w:right w:val="nil"/>
            </w:tcBorders>
            <w:tcMar>
              <w:top w:w="30" w:type="dxa"/>
              <w:left w:w="60" w:type="dxa"/>
              <w:bottom w:w="20" w:type="dxa"/>
              <w:right w:w="60" w:type="dxa"/>
            </w:tcMar>
          </w:tcPr>
          <w:p w14:paraId="2934AE81" w14:textId="77777777" w:rsidR="00B67371" w:rsidRDefault="00B67371">
            <w:pPr>
              <w:pStyle w:val="CellBody"/>
              <w:spacing w:line="260" w:lineRule="atLeast"/>
              <w:rPr>
                <w:sz w:val="22"/>
                <w:szCs w:val="22"/>
              </w:rPr>
            </w:pPr>
            <w:r>
              <w:rPr>
                <w:sz w:val="22"/>
                <w:szCs w:val="22"/>
              </w:rPr>
              <w:t>7-1-46</w:t>
            </w:r>
          </w:p>
        </w:tc>
        <w:tc>
          <w:tcPr>
            <w:tcW w:w="4960" w:type="dxa"/>
            <w:tcBorders>
              <w:top w:val="nil"/>
              <w:left w:val="nil"/>
              <w:bottom w:val="nil"/>
              <w:right w:val="nil"/>
            </w:tcBorders>
            <w:tcMar>
              <w:top w:w="30" w:type="dxa"/>
              <w:left w:w="60" w:type="dxa"/>
              <w:bottom w:w="20" w:type="dxa"/>
              <w:right w:w="60" w:type="dxa"/>
            </w:tcMar>
          </w:tcPr>
          <w:p w14:paraId="65175C75"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4C42ED4A" w14:textId="77777777" w:rsidR="00B67371" w:rsidRDefault="00B67371">
            <w:pPr>
              <w:pStyle w:val="CellBody"/>
              <w:spacing w:line="260" w:lineRule="atLeast"/>
              <w:rPr>
                <w:sz w:val="22"/>
                <w:szCs w:val="22"/>
              </w:rPr>
            </w:pPr>
            <w:r>
              <w:rPr>
                <w:w w:val="100"/>
                <w:sz w:val="22"/>
                <w:szCs w:val="22"/>
              </w:rPr>
              <w:t>(Not codified)</w:t>
            </w:r>
          </w:p>
        </w:tc>
      </w:tr>
      <w:tr w:rsidR="00B67371" w14:paraId="4A32AEA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BE05CD0" w14:textId="77777777" w:rsidR="00B67371" w:rsidRDefault="00B67371">
            <w:pPr>
              <w:pStyle w:val="CellBody"/>
              <w:spacing w:line="260" w:lineRule="atLeast"/>
              <w:rPr>
                <w:sz w:val="22"/>
                <w:szCs w:val="22"/>
              </w:rPr>
            </w:pPr>
            <w:r>
              <w:rPr>
                <w:w w:val="100"/>
                <w:sz w:val="22"/>
                <w:szCs w:val="22"/>
              </w:rPr>
              <w:t>981</w:t>
            </w:r>
          </w:p>
        </w:tc>
        <w:tc>
          <w:tcPr>
            <w:tcW w:w="1530" w:type="dxa"/>
            <w:tcBorders>
              <w:top w:val="nil"/>
              <w:left w:val="nil"/>
              <w:bottom w:val="nil"/>
              <w:right w:val="nil"/>
            </w:tcBorders>
            <w:tcMar>
              <w:top w:w="30" w:type="dxa"/>
              <w:left w:w="60" w:type="dxa"/>
              <w:bottom w:w="20" w:type="dxa"/>
              <w:right w:w="60" w:type="dxa"/>
            </w:tcMar>
          </w:tcPr>
          <w:p w14:paraId="09556711" w14:textId="77777777" w:rsidR="00B67371" w:rsidRDefault="00B67371">
            <w:pPr>
              <w:pStyle w:val="CellBody"/>
              <w:spacing w:line="260" w:lineRule="atLeast"/>
              <w:rPr>
                <w:sz w:val="22"/>
                <w:szCs w:val="22"/>
              </w:rPr>
            </w:pPr>
            <w:r>
              <w:rPr>
                <w:sz w:val="22"/>
                <w:szCs w:val="22"/>
              </w:rPr>
              <w:t>7-1-46</w:t>
            </w:r>
          </w:p>
        </w:tc>
        <w:tc>
          <w:tcPr>
            <w:tcW w:w="4960" w:type="dxa"/>
            <w:tcBorders>
              <w:top w:val="nil"/>
              <w:left w:val="nil"/>
              <w:bottom w:val="nil"/>
              <w:right w:val="nil"/>
            </w:tcBorders>
            <w:tcMar>
              <w:top w:w="30" w:type="dxa"/>
              <w:left w:w="60" w:type="dxa"/>
              <w:bottom w:w="20" w:type="dxa"/>
              <w:right w:w="60" w:type="dxa"/>
            </w:tcMar>
          </w:tcPr>
          <w:p w14:paraId="2C5F9FF0"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6B878CD5" w14:textId="77777777" w:rsidR="00B67371" w:rsidRDefault="00B67371">
            <w:pPr>
              <w:pStyle w:val="CellBody"/>
              <w:spacing w:line="260" w:lineRule="atLeast"/>
              <w:rPr>
                <w:sz w:val="22"/>
                <w:szCs w:val="22"/>
              </w:rPr>
            </w:pPr>
            <w:r>
              <w:rPr>
                <w:w w:val="100"/>
                <w:sz w:val="22"/>
                <w:szCs w:val="22"/>
              </w:rPr>
              <w:t>(Special)</w:t>
            </w:r>
          </w:p>
        </w:tc>
      </w:tr>
      <w:tr w:rsidR="00B67371" w14:paraId="3575ACB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5623C05" w14:textId="77777777" w:rsidR="00B67371" w:rsidRDefault="00B67371">
            <w:pPr>
              <w:pStyle w:val="CellBody"/>
              <w:spacing w:line="260" w:lineRule="atLeast"/>
              <w:rPr>
                <w:sz w:val="22"/>
                <w:szCs w:val="22"/>
              </w:rPr>
            </w:pPr>
            <w:r>
              <w:rPr>
                <w:w w:val="100"/>
                <w:sz w:val="22"/>
                <w:szCs w:val="22"/>
              </w:rPr>
              <w:t>982</w:t>
            </w:r>
          </w:p>
        </w:tc>
        <w:tc>
          <w:tcPr>
            <w:tcW w:w="1530" w:type="dxa"/>
            <w:tcBorders>
              <w:top w:val="nil"/>
              <w:left w:val="nil"/>
              <w:bottom w:val="nil"/>
              <w:right w:val="nil"/>
            </w:tcBorders>
            <w:tcMar>
              <w:top w:w="30" w:type="dxa"/>
              <w:left w:w="60" w:type="dxa"/>
              <w:bottom w:w="20" w:type="dxa"/>
              <w:right w:w="60" w:type="dxa"/>
            </w:tcMar>
          </w:tcPr>
          <w:p w14:paraId="74A54402" w14:textId="77777777" w:rsidR="00B67371" w:rsidRDefault="00B67371">
            <w:pPr>
              <w:pStyle w:val="CellBody"/>
              <w:spacing w:line="260" w:lineRule="atLeast"/>
              <w:rPr>
                <w:sz w:val="22"/>
                <w:szCs w:val="22"/>
              </w:rPr>
            </w:pPr>
            <w:r>
              <w:rPr>
                <w:sz w:val="22"/>
                <w:szCs w:val="22"/>
              </w:rPr>
              <w:t>8-5-46</w:t>
            </w:r>
          </w:p>
        </w:tc>
        <w:tc>
          <w:tcPr>
            <w:tcW w:w="4960" w:type="dxa"/>
            <w:tcBorders>
              <w:top w:val="nil"/>
              <w:left w:val="nil"/>
              <w:bottom w:val="nil"/>
              <w:right w:val="nil"/>
            </w:tcBorders>
            <w:tcMar>
              <w:top w:w="30" w:type="dxa"/>
              <w:left w:w="60" w:type="dxa"/>
              <w:bottom w:w="20" w:type="dxa"/>
              <w:right w:w="60" w:type="dxa"/>
            </w:tcMar>
          </w:tcPr>
          <w:p w14:paraId="032F09C6" w14:textId="77777777" w:rsidR="00B67371" w:rsidRDefault="00B67371">
            <w:pPr>
              <w:pStyle w:val="CellBody"/>
              <w:spacing w:line="260" w:lineRule="atLeast"/>
              <w:rPr>
                <w:sz w:val="22"/>
                <w:szCs w:val="22"/>
              </w:rPr>
            </w:pPr>
            <w:r>
              <w:rPr>
                <w:sz w:val="22"/>
                <w:szCs w:val="22"/>
              </w:rPr>
              <w:t>Amending Ord. No. 865, Section 4</w:t>
            </w:r>
          </w:p>
        </w:tc>
        <w:tc>
          <w:tcPr>
            <w:tcW w:w="1980" w:type="dxa"/>
            <w:tcBorders>
              <w:top w:val="nil"/>
              <w:left w:val="nil"/>
              <w:bottom w:val="nil"/>
              <w:right w:val="nil"/>
            </w:tcBorders>
            <w:tcMar>
              <w:top w:w="30" w:type="dxa"/>
              <w:left w:w="60" w:type="dxa"/>
              <w:bottom w:w="20" w:type="dxa"/>
              <w:right w:w="60" w:type="dxa"/>
            </w:tcMar>
          </w:tcPr>
          <w:p w14:paraId="3E96ACF3" w14:textId="77777777" w:rsidR="00B67371" w:rsidRDefault="00B67371">
            <w:pPr>
              <w:pStyle w:val="CellBody"/>
              <w:spacing w:line="260" w:lineRule="atLeast"/>
              <w:rPr>
                <w:sz w:val="22"/>
                <w:szCs w:val="22"/>
              </w:rPr>
            </w:pPr>
            <w:r>
              <w:rPr>
                <w:w w:val="100"/>
                <w:sz w:val="22"/>
                <w:szCs w:val="22"/>
              </w:rPr>
              <w:t>(Repealed by 2310)</w:t>
            </w:r>
          </w:p>
        </w:tc>
      </w:tr>
      <w:tr w:rsidR="00B67371" w14:paraId="288BD82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E6FA911" w14:textId="77777777" w:rsidR="00B67371" w:rsidRDefault="00B67371">
            <w:pPr>
              <w:pStyle w:val="CellBody"/>
              <w:spacing w:line="260" w:lineRule="atLeast"/>
              <w:rPr>
                <w:sz w:val="22"/>
                <w:szCs w:val="22"/>
              </w:rPr>
            </w:pPr>
            <w:r>
              <w:rPr>
                <w:w w:val="100"/>
                <w:sz w:val="22"/>
                <w:szCs w:val="22"/>
              </w:rPr>
              <w:t>983</w:t>
            </w:r>
          </w:p>
        </w:tc>
        <w:tc>
          <w:tcPr>
            <w:tcW w:w="1530" w:type="dxa"/>
            <w:tcBorders>
              <w:top w:val="nil"/>
              <w:left w:val="nil"/>
              <w:bottom w:val="nil"/>
              <w:right w:val="nil"/>
            </w:tcBorders>
            <w:tcMar>
              <w:top w:w="30" w:type="dxa"/>
              <w:left w:w="60" w:type="dxa"/>
              <w:bottom w:w="20" w:type="dxa"/>
              <w:right w:w="60" w:type="dxa"/>
            </w:tcMar>
          </w:tcPr>
          <w:p w14:paraId="1CB5E10C" w14:textId="77777777" w:rsidR="00B67371" w:rsidRDefault="00B67371">
            <w:pPr>
              <w:pStyle w:val="CellBody"/>
              <w:spacing w:line="260" w:lineRule="atLeast"/>
              <w:rPr>
                <w:sz w:val="22"/>
                <w:szCs w:val="22"/>
              </w:rPr>
            </w:pPr>
            <w:r>
              <w:rPr>
                <w:sz w:val="22"/>
                <w:szCs w:val="22"/>
              </w:rPr>
              <w:t>8-5-46</w:t>
            </w:r>
          </w:p>
        </w:tc>
        <w:tc>
          <w:tcPr>
            <w:tcW w:w="4960" w:type="dxa"/>
            <w:tcBorders>
              <w:top w:val="nil"/>
              <w:left w:val="nil"/>
              <w:bottom w:val="nil"/>
              <w:right w:val="nil"/>
            </w:tcBorders>
            <w:tcMar>
              <w:top w:w="30" w:type="dxa"/>
              <w:left w:w="60" w:type="dxa"/>
              <w:bottom w:w="20" w:type="dxa"/>
              <w:right w:w="60" w:type="dxa"/>
            </w:tcMar>
          </w:tcPr>
          <w:p w14:paraId="0887442F" w14:textId="77777777" w:rsidR="00B67371" w:rsidRDefault="00B67371">
            <w:pPr>
              <w:pStyle w:val="CellBody"/>
              <w:spacing w:line="260" w:lineRule="atLeast"/>
              <w:rPr>
                <w:sz w:val="22"/>
                <w:szCs w:val="22"/>
              </w:rPr>
            </w:pPr>
            <w:r>
              <w:rPr>
                <w:sz w:val="22"/>
                <w:szCs w:val="22"/>
              </w:rPr>
              <w:t>Amending Ord. No. 898</w:t>
            </w:r>
          </w:p>
        </w:tc>
        <w:tc>
          <w:tcPr>
            <w:tcW w:w="1980" w:type="dxa"/>
            <w:tcBorders>
              <w:top w:val="nil"/>
              <w:left w:val="nil"/>
              <w:bottom w:val="nil"/>
              <w:right w:val="nil"/>
            </w:tcBorders>
            <w:tcMar>
              <w:top w:w="30" w:type="dxa"/>
              <w:left w:w="60" w:type="dxa"/>
              <w:bottom w:w="20" w:type="dxa"/>
              <w:right w:w="60" w:type="dxa"/>
            </w:tcMar>
          </w:tcPr>
          <w:p w14:paraId="484F62BD" w14:textId="77777777" w:rsidR="00B67371" w:rsidRDefault="00B67371">
            <w:pPr>
              <w:pStyle w:val="CellBody"/>
              <w:spacing w:line="260" w:lineRule="atLeast"/>
              <w:rPr>
                <w:sz w:val="22"/>
                <w:szCs w:val="22"/>
              </w:rPr>
            </w:pPr>
            <w:r>
              <w:rPr>
                <w:w w:val="100"/>
                <w:sz w:val="22"/>
                <w:szCs w:val="22"/>
              </w:rPr>
              <w:t>(Repealed by 1116)</w:t>
            </w:r>
          </w:p>
        </w:tc>
      </w:tr>
      <w:tr w:rsidR="00B67371" w14:paraId="35CE678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7F14FA7" w14:textId="77777777" w:rsidR="00B67371" w:rsidRDefault="00B67371">
            <w:pPr>
              <w:pStyle w:val="CellBody"/>
              <w:spacing w:line="260" w:lineRule="atLeast"/>
              <w:rPr>
                <w:sz w:val="22"/>
                <w:szCs w:val="22"/>
              </w:rPr>
            </w:pPr>
            <w:r>
              <w:rPr>
                <w:w w:val="100"/>
                <w:sz w:val="22"/>
                <w:szCs w:val="22"/>
              </w:rPr>
              <w:t>984</w:t>
            </w:r>
          </w:p>
        </w:tc>
        <w:tc>
          <w:tcPr>
            <w:tcW w:w="1530" w:type="dxa"/>
            <w:tcBorders>
              <w:top w:val="nil"/>
              <w:left w:val="nil"/>
              <w:bottom w:val="nil"/>
              <w:right w:val="nil"/>
            </w:tcBorders>
            <w:tcMar>
              <w:top w:w="30" w:type="dxa"/>
              <w:left w:w="60" w:type="dxa"/>
              <w:bottom w:w="20" w:type="dxa"/>
              <w:right w:w="60" w:type="dxa"/>
            </w:tcMar>
          </w:tcPr>
          <w:p w14:paraId="1F898593" w14:textId="77777777" w:rsidR="00B67371" w:rsidRDefault="00B67371">
            <w:pPr>
              <w:pStyle w:val="CellBody"/>
              <w:spacing w:line="260" w:lineRule="atLeast"/>
              <w:rPr>
                <w:sz w:val="22"/>
                <w:szCs w:val="22"/>
              </w:rPr>
            </w:pPr>
            <w:r>
              <w:rPr>
                <w:sz w:val="22"/>
                <w:szCs w:val="22"/>
              </w:rPr>
              <w:t>8-7-46</w:t>
            </w:r>
          </w:p>
        </w:tc>
        <w:tc>
          <w:tcPr>
            <w:tcW w:w="4960" w:type="dxa"/>
            <w:tcBorders>
              <w:top w:val="nil"/>
              <w:left w:val="nil"/>
              <w:bottom w:val="nil"/>
              <w:right w:val="nil"/>
            </w:tcBorders>
            <w:tcMar>
              <w:top w:w="30" w:type="dxa"/>
              <w:left w:w="60" w:type="dxa"/>
              <w:bottom w:w="20" w:type="dxa"/>
              <w:right w:w="60" w:type="dxa"/>
            </w:tcMar>
          </w:tcPr>
          <w:p w14:paraId="79D60BF3" w14:textId="77777777" w:rsidR="00B67371" w:rsidRDefault="00B67371">
            <w:pPr>
              <w:pStyle w:val="CellBody"/>
              <w:spacing w:line="260" w:lineRule="atLeast"/>
              <w:rPr>
                <w:sz w:val="22"/>
                <w:szCs w:val="22"/>
              </w:rPr>
            </w:pPr>
            <w:r>
              <w:rPr>
                <w:sz w:val="22"/>
                <w:szCs w:val="22"/>
              </w:rPr>
              <w:t>Amending Ord. No. 932</w:t>
            </w:r>
          </w:p>
        </w:tc>
        <w:tc>
          <w:tcPr>
            <w:tcW w:w="1980" w:type="dxa"/>
            <w:tcBorders>
              <w:top w:val="nil"/>
              <w:left w:val="nil"/>
              <w:bottom w:val="nil"/>
              <w:right w:val="nil"/>
            </w:tcBorders>
            <w:tcMar>
              <w:top w:w="30" w:type="dxa"/>
              <w:left w:w="60" w:type="dxa"/>
              <w:bottom w:w="20" w:type="dxa"/>
              <w:right w:w="60" w:type="dxa"/>
            </w:tcMar>
          </w:tcPr>
          <w:p w14:paraId="23956848" w14:textId="77777777" w:rsidR="00B67371" w:rsidRDefault="00B67371">
            <w:pPr>
              <w:pStyle w:val="CellBody"/>
              <w:spacing w:line="260" w:lineRule="atLeast"/>
              <w:rPr>
                <w:sz w:val="22"/>
                <w:szCs w:val="22"/>
              </w:rPr>
            </w:pPr>
            <w:r>
              <w:rPr>
                <w:w w:val="100"/>
                <w:sz w:val="22"/>
                <w:szCs w:val="22"/>
              </w:rPr>
              <w:t>(Repealed by 1027)</w:t>
            </w:r>
          </w:p>
        </w:tc>
      </w:tr>
      <w:tr w:rsidR="00B67371" w14:paraId="731F85B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A656F11" w14:textId="77777777" w:rsidR="00B67371" w:rsidRDefault="00B67371">
            <w:pPr>
              <w:pStyle w:val="CellBody"/>
              <w:spacing w:line="260" w:lineRule="atLeast"/>
              <w:rPr>
                <w:sz w:val="22"/>
                <w:szCs w:val="22"/>
              </w:rPr>
            </w:pPr>
            <w:r>
              <w:rPr>
                <w:w w:val="100"/>
                <w:sz w:val="22"/>
                <w:szCs w:val="22"/>
              </w:rPr>
              <w:t>985</w:t>
            </w:r>
          </w:p>
        </w:tc>
        <w:tc>
          <w:tcPr>
            <w:tcW w:w="1530" w:type="dxa"/>
            <w:tcBorders>
              <w:top w:val="nil"/>
              <w:left w:val="nil"/>
              <w:bottom w:val="nil"/>
              <w:right w:val="nil"/>
            </w:tcBorders>
            <w:tcMar>
              <w:top w:w="30" w:type="dxa"/>
              <w:left w:w="60" w:type="dxa"/>
              <w:bottom w:w="20" w:type="dxa"/>
              <w:right w:w="60" w:type="dxa"/>
            </w:tcMar>
          </w:tcPr>
          <w:p w14:paraId="3062C9A6" w14:textId="77777777" w:rsidR="00B67371" w:rsidRDefault="00B67371">
            <w:pPr>
              <w:pStyle w:val="CellBody"/>
              <w:spacing w:line="260" w:lineRule="atLeast"/>
              <w:rPr>
                <w:sz w:val="22"/>
                <w:szCs w:val="22"/>
              </w:rPr>
            </w:pPr>
            <w:r>
              <w:rPr>
                <w:sz w:val="22"/>
                <w:szCs w:val="22"/>
              </w:rPr>
              <w:t>8-19-46</w:t>
            </w:r>
          </w:p>
        </w:tc>
        <w:tc>
          <w:tcPr>
            <w:tcW w:w="4960" w:type="dxa"/>
            <w:tcBorders>
              <w:top w:val="nil"/>
              <w:left w:val="nil"/>
              <w:bottom w:val="nil"/>
              <w:right w:val="nil"/>
            </w:tcBorders>
            <w:tcMar>
              <w:top w:w="30" w:type="dxa"/>
              <w:left w:w="60" w:type="dxa"/>
              <w:bottom w:w="20" w:type="dxa"/>
              <w:right w:w="60" w:type="dxa"/>
            </w:tcMar>
          </w:tcPr>
          <w:p w14:paraId="58DEC36A" w14:textId="77777777" w:rsidR="00B67371" w:rsidRDefault="00B67371">
            <w:pPr>
              <w:pStyle w:val="CellBody"/>
              <w:spacing w:line="260" w:lineRule="atLeast"/>
              <w:rPr>
                <w:sz w:val="22"/>
                <w:szCs w:val="22"/>
              </w:rPr>
            </w:pPr>
            <w:r>
              <w:rPr>
                <w:sz w:val="22"/>
                <w:szCs w:val="22"/>
              </w:rPr>
              <w:t>Amending Ord. No. 266, Section 42</w:t>
            </w:r>
          </w:p>
        </w:tc>
        <w:tc>
          <w:tcPr>
            <w:tcW w:w="1980" w:type="dxa"/>
            <w:tcBorders>
              <w:top w:val="nil"/>
              <w:left w:val="nil"/>
              <w:bottom w:val="nil"/>
              <w:right w:val="nil"/>
            </w:tcBorders>
            <w:tcMar>
              <w:top w:w="30" w:type="dxa"/>
              <w:left w:w="60" w:type="dxa"/>
              <w:bottom w:w="20" w:type="dxa"/>
              <w:right w:w="60" w:type="dxa"/>
            </w:tcMar>
          </w:tcPr>
          <w:p w14:paraId="74FB98BD" w14:textId="77777777" w:rsidR="00B67371" w:rsidRDefault="00B67371">
            <w:pPr>
              <w:pStyle w:val="CellBody"/>
              <w:spacing w:line="260" w:lineRule="atLeast"/>
              <w:rPr>
                <w:sz w:val="22"/>
                <w:szCs w:val="22"/>
              </w:rPr>
            </w:pPr>
            <w:r>
              <w:rPr>
                <w:w w:val="100"/>
                <w:sz w:val="22"/>
                <w:szCs w:val="22"/>
              </w:rPr>
              <w:t>(Repealed by 1440)</w:t>
            </w:r>
          </w:p>
        </w:tc>
      </w:tr>
      <w:tr w:rsidR="00B67371" w14:paraId="27BDC60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B58BB08" w14:textId="77777777" w:rsidR="00B67371" w:rsidRDefault="00B67371">
            <w:pPr>
              <w:pStyle w:val="CellBody"/>
              <w:spacing w:line="260" w:lineRule="atLeast"/>
              <w:rPr>
                <w:sz w:val="22"/>
                <w:szCs w:val="22"/>
              </w:rPr>
            </w:pPr>
            <w:r>
              <w:rPr>
                <w:w w:val="100"/>
                <w:sz w:val="22"/>
                <w:szCs w:val="22"/>
              </w:rPr>
              <w:t>986</w:t>
            </w:r>
          </w:p>
        </w:tc>
        <w:tc>
          <w:tcPr>
            <w:tcW w:w="1530" w:type="dxa"/>
            <w:tcBorders>
              <w:top w:val="nil"/>
              <w:left w:val="nil"/>
              <w:bottom w:val="nil"/>
              <w:right w:val="nil"/>
            </w:tcBorders>
            <w:tcMar>
              <w:top w:w="30" w:type="dxa"/>
              <w:left w:w="60" w:type="dxa"/>
              <w:bottom w:w="20" w:type="dxa"/>
              <w:right w:w="60" w:type="dxa"/>
            </w:tcMar>
          </w:tcPr>
          <w:p w14:paraId="360BF2C1"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19"/>
                <w:attr w:name="Year" w:val="1946"/>
              </w:smartTagPr>
              <w:r>
                <w:rPr>
                  <w:w w:val="100"/>
                  <w:sz w:val="22"/>
                  <w:szCs w:val="22"/>
                </w:rPr>
                <w:t>8-19-46</w:t>
              </w:r>
            </w:smartTag>
          </w:p>
        </w:tc>
        <w:tc>
          <w:tcPr>
            <w:tcW w:w="4960" w:type="dxa"/>
            <w:tcBorders>
              <w:top w:val="nil"/>
              <w:left w:val="nil"/>
              <w:bottom w:val="nil"/>
              <w:right w:val="nil"/>
            </w:tcBorders>
            <w:tcMar>
              <w:top w:w="30" w:type="dxa"/>
              <w:left w:w="60" w:type="dxa"/>
              <w:bottom w:w="20" w:type="dxa"/>
              <w:right w:w="60" w:type="dxa"/>
            </w:tcMar>
          </w:tcPr>
          <w:p w14:paraId="036CAF95" w14:textId="77777777" w:rsidR="00B67371" w:rsidRDefault="00B67371">
            <w:pPr>
              <w:pStyle w:val="CellBody"/>
              <w:spacing w:line="260" w:lineRule="atLeast"/>
              <w:rPr>
                <w:sz w:val="22"/>
                <w:szCs w:val="22"/>
              </w:rPr>
            </w:pPr>
            <w:r>
              <w:rPr>
                <w:w w:val="100"/>
                <w:sz w:val="22"/>
                <w:szCs w:val="22"/>
              </w:rPr>
              <w:t>Amending Ord. No. 577</w:t>
            </w:r>
          </w:p>
        </w:tc>
        <w:tc>
          <w:tcPr>
            <w:tcW w:w="1980" w:type="dxa"/>
            <w:tcBorders>
              <w:top w:val="nil"/>
              <w:left w:val="nil"/>
              <w:bottom w:val="nil"/>
              <w:right w:val="nil"/>
            </w:tcBorders>
            <w:tcMar>
              <w:top w:w="30" w:type="dxa"/>
              <w:left w:w="60" w:type="dxa"/>
              <w:bottom w:w="20" w:type="dxa"/>
              <w:right w:w="60" w:type="dxa"/>
            </w:tcMar>
          </w:tcPr>
          <w:p w14:paraId="7B9895F5" w14:textId="77777777" w:rsidR="00B67371" w:rsidRDefault="00B67371">
            <w:pPr>
              <w:pStyle w:val="CellBody"/>
              <w:spacing w:line="260" w:lineRule="atLeast"/>
              <w:rPr>
                <w:sz w:val="22"/>
                <w:szCs w:val="22"/>
              </w:rPr>
            </w:pPr>
            <w:r>
              <w:rPr>
                <w:w w:val="100"/>
                <w:sz w:val="22"/>
                <w:szCs w:val="22"/>
              </w:rPr>
              <w:t>(Repealed by 1745)</w:t>
            </w:r>
          </w:p>
        </w:tc>
      </w:tr>
      <w:tr w:rsidR="00B67371" w14:paraId="42D887C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661BA5A" w14:textId="77777777" w:rsidR="00B67371" w:rsidRDefault="00B67371">
            <w:pPr>
              <w:pStyle w:val="CellBody"/>
              <w:spacing w:line="260" w:lineRule="atLeast"/>
              <w:rPr>
                <w:sz w:val="22"/>
                <w:szCs w:val="22"/>
              </w:rPr>
            </w:pPr>
            <w:r>
              <w:rPr>
                <w:w w:val="100"/>
                <w:sz w:val="22"/>
                <w:szCs w:val="22"/>
              </w:rPr>
              <w:t>987</w:t>
            </w:r>
          </w:p>
        </w:tc>
        <w:tc>
          <w:tcPr>
            <w:tcW w:w="1530" w:type="dxa"/>
            <w:tcBorders>
              <w:top w:val="nil"/>
              <w:left w:val="nil"/>
              <w:bottom w:val="nil"/>
              <w:right w:val="nil"/>
            </w:tcBorders>
            <w:tcMar>
              <w:top w:w="30" w:type="dxa"/>
              <w:left w:w="60" w:type="dxa"/>
              <w:bottom w:w="20" w:type="dxa"/>
              <w:right w:w="60" w:type="dxa"/>
            </w:tcMar>
          </w:tcPr>
          <w:p w14:paraId="5E36EC0E" w14:textId="77777777" w:rsidR="00B67371" w:rsidRDefault="00B67371">
            <w:pPr>
              <w:pStyle w:val="CellBody"/>
              <w:spacing w:line="260" w:lineRule="atLeast"/>
              <w:rPr>
                <w:sz w:val="22"/>
                <w:szCs w:val="22"/>
              </w:rPr>
            </w:pPr>
            <w:r>
              <w:rPr>
                <w:sz w:val="22"/>
                <w:szCs w:val="22"/>
              </w:rPr>
              <w:t>8-19-46</w:t>
            </w:r>
          </w:p>
        </w:tc>
        <w:tc>
          <w:tcPr>
            <w:tcW w:w="4960" w:type="dxa"/>
            <w:tcBorders>
              <w:top w:val="nil"/>
              <w:left w:val="nil"/>
              <w:bottom w:val="nil"/>
              <w:right w:val="nil"/>
            </w:tcBorders>
            <w:tcMar>
              <w:top w:w="30" w:type="dxa"/>
              <w:left w:w="60" w:type="dxa"/>
              <w:bottom w:w="20" w:type="dxa"/>
              <w:right w:w="60" w:type="dxa"/>
            </w:tcMar>
          </w:tcPr>
          <w:p w14:paraId="7C0ABB5C" w14:textId="77777777" w:rsidR="00B67371" w:rsidRDefault="00B67371">
            <w:pPr>
              <w:pStyle w:val="CellBody"/>
              <w:spacing w:line="260" w:lineRule="atLeast"/>
              <w:rPr>
                <w:sz w:val="22"/>
                <w:szCs w:val="22"/>
              </w:rPr>
            </w:pPr>
            <w:r>
              <w:rPr>
                <w:sz w:val="22"/>
                <w:szCs w:val="22"/>
              </w:rPr>
              <w:t xml:space="preserve">Franchise fees </w:t>
            </w:r>
          </w:p>
        </w:tc>
        <w:tc>
          <w:tcPr>
            <w:tcW w:w="1980" w:type="dxa"/>
            <w:tcBorders>
              <w:top w:val="nil"/>
              <w:left w:val="nil"/>
              <w:bottom w:val="nil"/>
              <w:right w:val="nil"/>
            </w:tcBorders>
            <w:tcMar>
              <w:top w:w="30" w:type="dxa"/>
              <w:left w:w="60" w:type="dxa"/>
              <w:bottom w:w="20" w:type="dxa"/>
              <w:right w:w="60" w:type="dxa"/>
            </w:tcMar>
          </w:tcPr>
          <w:p w14:paraId="42C2B64D" w14:textId="77777777" w:rsidR="00B67371" w:rsidRDefault="00B67371">
            <w:pPr>
              <w:pStyle w:val="CellBody"/>
              <w:spacing w:line="260" w:lineRule="atLeast"/>
              <w:rPr>
                <w:sz w:val="22"/>
                <w:szCs w:val="22"/>
              </w:rPr>
            </w:pPr>
            <w:r>
              <w:rPr>
                <w:w w:val="100"/>
                <w:sz w:val="22"/>
                <w:szCs w:val="22"/>
              </w:rPr>
              <w:t>(Repealed by 1143)</w:t>
            </w:r>
          </w:p>
        </w:tc>
      </w:tr>
      <w:tr w:rsidR="00B67371" w14:paraId="6A75CB1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7DECFE4" w14:textId="77777777" w:rsidR="00B67371" w:rsidRDefault="00B67371">
            <w:pPr>
              <w:pStyle w:val="CellBody"/>
              <w:spacing w:line="260" w:lineRule="atLeast"/>
              <w:rPr>
                <w:sz w:val="22"/>
                <w:szCs w:val="22"/>
              </w:rPr>
            </w:pPr>
            <w:r>
              <w:rPr>
                <w:w w:val="100"/>
                <w:sz w:val="22"/>
                <w:szCs w:val="22"/>
              </w:rPr>
              <w:t>988</w:t>
            </w:r>
          </w:p>
        </w:tc>
        <w:tc>
          <w:tcPr>
            <w:tcW w:w="1530" w:type="dxa"/>
            <w:tcBorders>
              <w:top w:val="nil"/>
              <w:left w:val="nil"/>
              <w:bottom w:val="nil"/>
              <w:right w:val="nil"/>
            </w:tcBorders>
            <w:tcMar>
              <w:top w:w="30" w:type="dxa"/>
              <w:left w:w="60" w:type="dxa"/>
              <w:bottom w:w="20" w:type="dxa"/>
              <w:right w:w="60" w:type="dxa"/>
            </w:tcMar>
          </w:tcPr>
          <w:p w14:paraId="09DA2071"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7"/>
                <w:attr w:name="Year" w:val="1946"/>
              </w:smartTagPr>
              <w:r>
                <w:rPr>
                  <w:w w:val="100"/>
                  <w:sz w:val="22"/>
                  <w:szCs w:val="22"/>
                </w:rPr>
                <w:t>10-7-46</w:t>
              </w:r>
            </w:smartTag>
          </w:p>
        </w:tc>
        <w:tc>
          <w:tcPr>
            <w:tcW w:w="4960" w:type="dxa"/>
            <w:tcBorders>
              <w:top w:val="nil"/>
              <w:left w:val="nil"/>
              <w:bottom w:val="nil"/>
              <w:right w:val="nil"/>
            </w:tcBorders>
            <w:tcMar>
              <w:top w:w="30" w:type="dxa"/>
              <w:left w:w="60" w:type="dxa"/>
              <w:bottom w:w="20" w:type="dxa"/>
              <w:right w:w="60" w:type="dxa"/>
            </w:tcMar>
          </w:tcPr>
          <w:p w14:paraId="101B54E3" w14:textId="77777777" w:rsidR="00B67371" w:rsidRDefault="00B67371">
            <w:pPr>
              <w:pStyle w:val="CellBody"/>
              <w:spacing w:line="260" w:lineRule="atLeast"/>
              <w:rPr>
                <w:sz w:val="22"/>
                <w:szCs w:val="22"/>
              </w:rPr>
            </w:pPr>
            <w:r>
              <w:rPr>
                <w:w w:val="100"/>
                <w:sz w:val="22"/>
                <w:szCs w:val="22"/>
              </w:rPr>
              <w:t>Concerning police bail bonds</w:t>
            </w:r>
          </w:p>
        </w:tc>
        <w:tc>
          <w:tcPr>
            <w:tcW w:w="1980" w:type="dxa"/>
            <w:tcBorders>
              <w:top w:val="nil"/>
              <w:left w:val="nil"/>
              <w:bottom w:val="nil"/>
              <w:right w:val="nil"/>
            </w:tcBorders>
            <w:tcMar>
              <w:top w:w="30" w:type="dxa"/>
              <w:left w:w="60" w:type="dxa"/>
              <w:bottom w:w="20" w:type="dxa"/>
              <w:right w:w="60" w:type="dxa"/>
            </w:tcMar>
          </w:tcPr>
          <w:p w14:paraId="03944709" w14:textId="77777777" w:rsidR="00B67371" w:rsidRDefault="00B67371">
            <w:pPr>
              <w:pStyle w:val="CellBody"/>
              <w:spacing w:line="260" w:lineRule="atLeast"/>
              <w:rPr>
                <w:sz w:val="22"/>
                <w:szCs w:val="22"/>
              </w:rPr>
            </w:pPr>
            <w:r>
              <w:rPr>
                <w:w w:val="100"/>
                <w:sz w:val="22"/>
                <w:szCs w:val="22"/>
              </w:rPr>
              <w:t>(Repealed by 1725)</w:t>
            </w:r>
          </w:p>
        </w:tc>
      </w:tr>
      <w:tr w:rsidR="00B67371" w14:paraId="4E34C9A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3FCC1EA" w14:textId="77777777" w:rsidR="00B67371" w:rsidRDefault="00B67371">
            <w:pPr>
              <w:pStyle w:val="CellBody"/>
              <w:spacing w:line="260" w:lineRule="atLeast"/>
              <w:rPr>
                <w:sz w:val="22"/>
                <w:szCs w:val="22"/>
              </w:rPr>
            </w:pPr>
            <w:r>
              <w:rPr>
                <w:w w:val="100"/>
                <w:sz w:val="22"/>
                <w:szCs w:val="22"/>
              </w:rPr>
              <w:t>989</w:t>
            </w:r>
          </w:p>
        </w:tc>
        <w:tc>
          <w:tcPr>
            <w:tcW w:w="1530" w:type="dxa"/>
            <w:tcBorders>
              <w:top w:val="nil"/>
              <w:left w:val="nil"/>
              <w:bottom w:val="nil"/>
              <w:right w:val="nil"/>
            </w:tcBorders>
            <w:tcMar>
              <w:top w:w="30" w:type="dxa"/>
              <w:left w:w="60" w:type="dxa"/>
              <w:bottom w:w="20" w:type="dxa"/>
              <w:right w:w="60" w:type="dxa"/>
            </w:tcMar>
          </w:tcPr>
          <w:p w14:paraId="52A80D51" w14:textId="77777777" w:rsidR="00B67371" w:rsidRDefault="00B67371">
            <w:pPr>
              <w:pStyle w:val="CellBody"/>
              <w:spacing w:line="260" w:lineRule="atLeast"/>
              <w:rPr>
                <w:sz w:val="22"/>
                <w:szCs w:val="22"/>
              </w:rPr>
            </w:pPr>
            <w:r>
              <w:rPr>
                <w:sz w:val="22"/>
                <w:szCs w:val="22"/>
              </w:rPr>
              <w:t>10-7-46</w:t>
            </w:r>
          </w:p>
        </w:tc>
        <w:tc>
          <w:tcPr>
            <w:tcW w:w="4960" w:type="dxa"/>
            <w:tcBorders>
              <w:top w:val="nil"/>
              <w:left w:val="nil"/>
              <w:bottom w:val="nil"/>
              <w:right w:val="nil"/>
            </w:tcBorders>
            <w:tcMar>
              <w:top w:w="30" w:type="dxa"/>
              <w:left w:w="60" w:type="dxa"/>
              <w:bottom w:w="20" w:type="dxa"/>
              <w:right w:w="60" w:type="dxa"/>
            </w:tcMar>
          </w:tcPr>
          <w:p w14:paraId="1413B811" w14:textId="77777777" w:rsidR="00B67371" w:rsidRDefault="00B67371">
            <w:pPr>
              <w:pStyle w:val="CellBody"/>
              <w:spacing w:line="260" w:lineRule="atLeast"/>
              <w:rPr>
                <w:sz w:val="22"/>
                <w:szCs w:val="22"/>
              </w:rPr>
            </w:pPr>
            <w:r>
              <w:rPr>
                <w:sz w:val="22"/>
                <w:szCs w:val="22"/>
              </w:rPr>
              <w:t>Amending Ord. No. 845</w:t>
            </w:r>
          </w:p>
        </w:tc>
        <w:tc>
          <w:tcPr>
            <w:tcW w:w="1980" w:type="dxa"/>
            <w:tcBorders>
              <w:top w:val="nil"/>
              <w:left w:val="nil"/>
              <w:bottom w:val="nil"/>
              <w:right w:val="nil"/>
            </w:tcBorders>
            <w:tcMar>
              <w:top w:w="30" w:type="dxa"/>
              <w:left w:w="60" w:type="dxa"/>
              <w:bottom w:w="20" w:type="dxa"/>
              <w:right w:w="60" w:type="dxa"/>
            </w:tcMar>
          </w:tcPr>
          <w:p w14:paraId="53891D45" w14:textId="77777777" w:rsidR="00B67371" w:rsidRDefault="00B67371">
            <w:pPr>
              <w:pStyle w:val="CellBody"/>
              <w:spacing w:line="260" w:lineRule="atLeast"/>
              <w:rPr>
                <w:sz w:val="22"/>
                <w:szCs w:val="22"/>
              </w:rPr>
            </w:pPr>
            <w:r>
              <w:rPr>
                <w:w w:val="100"/>
                <w:sz w:val="22"/>
                <w:szCs w:val="22"/>
              </w:rPr>
              <w:t>(Repealed by 1593)</w:t>
            </w:r>
          </w:p>
        </w:tc>
      </w:tr>
      <w:tr w:rsidR="00B67371" w14:paraId="2445532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A286FCB" w14:textId="77777777" w:rsidR="00B67371" w:rsidRDefault="00B67371">
            <w:pPr>
              <w:pStyle w:val="CellBody"/>
              <w:spacing w:line="260" w:lineRule="atLeast"/>
              <w:rPr>
                <w:sz w:val="22"/>
                <w:szCs w:val="22"/>
              </w:rPr>
            </w:pPr>
            <w:r>
              <w:rPr>
                <w:w w:val="100"/>
                <w:sz w:val="22"/>
                <w:szCs w:val="22"/>
              </w:rPr>
              <w:t>990</w:t>
            </w:r>
          </w:p>
        </w:tc>
        <w:tc>
          <w:tcPr>
            <w:tcW w:w="1530" w:type="dxa"/>
            <w:tcBorders>
              <w:top w:val="nil"/>
              <w:left w:val="nil"/>
              <w:bottom w:val="nil"/>
              <w:right w:val="nil"/>
            </w:tcBorders>
            <w:tcMar>
              <w:top w:w="30" w:type="dxa"/>
              <w:left w:w="60" w:type="dxa"/>
              <w:bottom w:w="20" w:type="dxa"/>
              <w:right w:w="60" w:type="dxa"/>
            </w:tcMar>
          </w:tcPr>
          <w:p w14:paraId="5C55A911" w14:textId="77777777" w:rsidR="00B67371" w:rsidRDefault="00B67371">
            <w:pPr>
              <w:pStyle w:val="CellBody"/>
              <w:spacing w:line="260" w:lineRule="atLeast"/>
              <w:rPr>
                <w:sz w:val="22"/>
                <w:szCs w:val="22"/>
              </w:rPr>
            </w:pPr>
            <w:r>
              <w:rPr>
                <w:sz w:val="22"/>
                <w:szCs w:val="22"/>
              </w:rPr>
              <w:t>10-7-46</w:t>
            </w:r>
          </w:p>
        </w:tc>
        <w:tc>
          <w:tcPr>
            <w:tcW w:w="4960" w:type="dxa"/>
            <w:tcBorders>
              <w:top w:val="nil"/>
              <w:left w:val="nil"/>
              <w:bottom w:val="nil"/>
              <w:right w:val="nil"/>
            </w:tcBorders>
            <w:tcMar>
              <w:top w:w="30" w:type="dxa"/>
              <w:left w:w="60" w:type="dxa"/>
              <w:bottom w:w="20" w:type="dxa"/>
              <w:right w:w="60" w:type="dxa"/>
            </w:tcMar>
          </w:tcPr>
          <w:p w14:paraId="5D43E7B6" w14:textId="77777777" w:rsidR="00B67371" w:rsidRDefault="00B67371">
            <w:pPr>
              <w:pStyle w:val="CellBody"/>
              <w:spacing w:line="260" w:lineRule="atLeast"/>
              <w:rPr>
                <w:sz w:val="22"/>
                <w:szCs w:val="22"/>
              </w:rPr>
            </w:pPr>
            <w:r>
              <w:rPr>
                <w:sz w:val="22"/>
                <w:szCs w:val="22"/>
              </w:rPr>
              <w:t>Amending Ord. No. 845, Section 73a</w:t>
            </w:r>
          </w:p>
        </w:tc>
        <w:tc>
          <w:tcPr>
            <w:tcW w:w="1980" w:type="dxa"/>
            <w:tcBorders>
              <w:top w:val="nil"/>
              <w:left w:val="nil"/>
              <w:bottom w:val="nil"/>
              <w:right w:val="nil"/>
            </w:tcBorders>
            <w:tcMar>
              <w:top w:w="30" w:type="dxa"/>
              <w:left w:w="60" w:type="dxa"/>
              <w:bottom w:w="20" w:type="dxa"/>
              <w:right w:w="60" w:type="dxa"/>
            </w:tcMar>
          </w:tcPr>
          <w:p w14:paraId="111D1899" w14:textId="77777777" w:rsidR="00B67371" w:rsidRDefault="00B67371">
            <w:pPr>
              <w:pStyle w:val="CellBody"/>
              <w:spacing w:line="260" w:lineRule="atLeast"/>
              <w:rPr>
                <w:sz w:val="22"/>
                <w:szCs w:val="22"/>
              </w:rPr>
            </w:pPr>
            <w:r>
              <w:rPr>
                <w:w w:val="100"/>
                <w:sz w:val="22"/>
                <w:szCs w:val="22"/>
              </w:rPr>
              <w:t>(Repealed by 1593)</w:t>
            </w:r>
          </w:p>
        </w:tc>
      </w:tr>
      <w:tr w:rsidR="00B67371" w14:paraId="5E99C64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2935057" w14:textId="77777777" w:rsidR="00B67371" w:rsidRDefault="00B67371">
            <w:pPr>
              <w:pStyle w:val="CellBody"/>
              <w:spacing w:line="260" w:lineRule="atLeast"/>
              <w:rPr>
                <w:sz w:val="22"/>
                <w:szCs w:val="22"/>
              </w:rPr>
            </w:pPr>
            <w:r>
              <w:rPr>
                <w:w w:val="100"/>
                <w:sz w:val="22"/>
                <w:szCs w:val="22"/>
              </w:rPr>
              <w:t>991</w:t>
            </w:r>
          </w:p>
        </w:tc>
        <w:tc>
          <w:tcPr>
            <w:tcW w:w="1530" w:type="dxa"/>
            <w:tcBorders>
              <w:top w:val="nil"/>
              <w:left w:val="nil"/>
              <w:bottom w:val="nil"/>
              <w:right w:val="nil"/>
            </w:tcBorders>
            <w:tcMar>
              <w:top w:w="30" w:type="dxa"/>
              <w:left w:w="60" w:type="dxa"/>
              <w:bottom w:w="20" w:type="dxa"/>
              <w:right w:w="60" w:type="dxa"/>
            </w:tcMar>
          </w:tcPr>
          <w:p w14:paraId="387DDF4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7"/>
                <w:attr w:name="Year" w:val="1946"/>
              </w:smartTagPr>
              <w:r>
                <w:rPr>
                  <w:w w:val="100"/>
                  <w:sz w:val="22"/>
                  <w:szCs w:val="22"/>
                </w:rPr>
                <w:t>10-7-46</w:t>
              </w:r>
            </w:smartTag>
          </w:p>
        </w:tc>
        <w:tc>
          <w:tcPr>
            <w:tcW w:w="4960" w:type="dxa"/>
            <w:tcBorders>
              <w:top w:val="nil"/>
              <w:left w:val="nil"/>
              <w:bottom w:val="nil"/>
              <w:right w:val="nil"/>
            </w:tcBorders>
            <w:tcMar>
              <w:top w:w="30" w:type="dxa"/>
              <w:left w:w="60" w:type="dxa"/>
              <w:bottom w:w="20" w:type="dxa"/>
              <w:right w:w="60" w:type="dxa"/>
            </w:tcMar>
          </w:tcPr>
          <w:p w14:paraId="4FEBF0E0" w14:textId="77777777" w:rsidR="00B67371" w:rsidRDefault="00B67371">
            <w:pPr>
              <w:pStyle w:val="CellBody"/>
              <w:spacing w:line="260" w:lineRule="atLeast"/>
              <w:rPr>
                <w:sz w:val="22"/>
                <w:szCs w:val="22"/>
              </w:rPr>
            </w:pPr>
            <w:r>
              <w:rPr>
                <w:w w:val="100"/>
                <w:sz w:val="22"/>
                <w:szCs w:val="22"/>
              </w:rPr>
              <w:t>Franchise for railroad spur track</w:t>
            </w:r>
          </w:p>
        </w:tc>
        <w:tc>
          <w:tcPr>
            <w:tcW w:w="1980" w:type="dxa"/>
            <w:tcBorders>
              <w:top w:val="nil"/>
              <w:left w:val="nil"/>
              <w:bottom w:val="nil"/>
              <w:right w:val="nil"/>
            </w:tcBorders>
            <w:tcMar>
              <w:top w:w="30" w:type="dxa"/>
              <w:left w:w="60" w:type="dxa"/>
              <w:bottom w:w="20" w:type="dxa"/>
              <w:right w:w="60" w:type="dxa"/>
            </w:tcMar>
          </w:tcPr>
          <w:p w14:paraId="298496CC" w14:textId="77777777" w:rsidR="00B67371" w:rsidRDefault="00B67371">
            <w:pPr>
              <w:pStyle w:val="CellBody"/>
              <w:spacing w:line="260" w:lineRule="atLeast"/>
              <w:rPr>
                <w:sz w:val="22"/>
                <w:szCs w:val="22"/>
              </w:rPr>
            </w:pPr>
            <w:r>
              <w:rPr>
                <w:w w:val="100"/>
                <w:sz w:val="22"/>
                <w:szCs w:val="22"/>
              </w:rPr>
              <w:t>(Special – See Franchise Table)</w:t>
            </w:r>
          </w:p>
        </w:tc>
      </w:tr>
      <w:tr w:rsidR="00B67371" w14:paraId="11AD978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C589E82" w14:textId="77777777" w:rsidR="00B67371" w:rsidRDefault="00B67371">
            <w:pPr>
              <w:pStyle w:val="CellBody"/>
              <w:spacing w:line="260" w:lineRule="atLeast"/>
              <w:rPr>
                <w:sz w:val="22"/>
                <w:szCs w:val="22"/>
              </w:rPr>
            </w:pPr>
            <w:r>
              <w:rPr>
                <w:w w:val="100"/>
                <w:sz w:val="22"/>
                <w:szCs w:val="22"/>
              </w:rPr>
              <w:t>992</w:t>
            </w:r>
          </w:p>
        </w:tc>
        <w:tc>
          <w:tcPr>
            <w:tcW w:w="1530" w:type="dxa"/>
            <w:tcBorders>
              <w:top w:val="nil"/>
              <w:left w:val="nil"/>
              <w:bottom w:val="nil"/>
              <w:right w:val="nil"/>
            </w:tcBorders>
            <w:tcMar>
              <w:top w:w="30" w:type="dxa"/>
              <w:left w:w="60" w:type="dxa"/>
              <w:bottom w:w="20" w:type="dxa"/>
              <w:right w:w="60" w:type="dxa"/>
            </w:tcMar>
          </w:tcPr>
          <w:p w14:paraId="7EC5BFB5"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4"/>
                <w:attr w:name="Year" w:val="1946"/>
              </w:smartTagPr>
              <w:r>
                <w:rPr>
                  <w:w w:val="100"/>
                  <w:sz w:val="22"/>
                  <w:szCs w:val="22"/>
                </w:rPr>
                <w:t>11-4-46</w:t>
              </w:r>
            </w:smartTag>
          </w:p>
        </w:tc>
        <w:tc>
          <w:tcPr>
            <w:tcW w:w="4960" w:type="dxa"/>
            <w:tcBorders>
              <w:top w:val="nil"/>
              <w:left w:val="nil"/>
              <w:bottom w:val="nil"/>
              <w:right w:val="nil"/>
            </w:tcBorders>
            <w:tcMar>
              <w:top w:w="30" w:type="dxa"/>
              <w:left w:w="60" w:type="dxa"/>
              <w:bottom w:w="20" w:type="dxa"/>
              <w:right w:w="60" w:type="dxa"/>
            </w:tcMar>
          </w:tcPr>
          <w:p w14:paraId="035884D5" w14:textId="77777777" w:rsidR="00B67371" w:rsidRDefault="00B67371">
            <w:pPr>
              <w:pStyle w:val="CellBody"/>
              <w:spacing w:line="260" w:lineRule="atLeast"/>
              <w:rPr>
                <w:sz w:val="22"/>
                <w:szCs w:val="22"/>
              </w:rPr>
            </w:pPr>
            <w:r>
              <w:rPr>
                <w:w w:val="100"/>
                <w:sz w:val="22"/>
                <w:szCs w:val="22"/>
              </w:rPr>
              <w:t>Amending Ord. No. 929, streets and sidewalks</w:t>
            </w:r>
          </w:p>
        </w:tc>
        <w:tc>
          <w:tcPr>
            <w:tcW w:w="1980" w:type="dxa"/>
            <w:tcBorders>
              <w:top w:val="nil"/>
              <w:left w:val="nil"/>
              <w:bottom w:val="nil"/>
              <w:right w:val="nil"/>
            </w:tcBorders>
            <w:tcMar>
              <w:top w:w="30" w:type="dxa"/>
              <w:left w:w="60" w:type="dxa"/>
              <w:bottom w:w="20" w:type="dxa"/>
              <w:right w:w="60" w:type="dxa"/>
            </w:tcMar>
          </w:tcPr>
          <w:p w14:paraId="75EC9F71" w14:textId="77777777" w:rsidR="00B67371" w:rsidRDefault="00B67371">
            <w:pPr>
              <w:pStyle w:val="CellBody"/>
              <w:spacing w:line="260" w:lineRule="atLeast"/>
              <w:rPr>
                <w:sz w:val="22"/>
                <w:szCs w:val="22"/>
              </w:rPr>
            </w:pPr>
            <w:r>
              <w:rPr>
                <w:w w:val="100"/>
                <w:sz w:val="22"/>
                <w:szCs w:val="22"/>
              </w:rPr>
              <w:t>(12.05)</w:t>
            </w:r>
          </w:p>
        </w:tc>
      </w:tr>
      <w:tr w:rsidR="00B67371" w14:paraId="09E8F83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B9A079B" w14:textId="77777777" w:rsidR="00B67371" w:rsidRDefault="00B67371">
            <w:pPr>
              <w:pStyle w:val="CellBody"/>
              <w:spacing w:line="260" w:lineRule="atLeast"/>
              <w:rPr>
                <w:sz w:val="22"/>
                <w:szCs w:val="22"/>
              </w:rPr>
            </w:pPr>
            <w:r>
              <w:rPr>
                <w:w w:val="100"/>
                <w:sz w:val="22"/>
                <w:szCs w:val="22"/>
              </w:rPr>
              <w:t>993</w:t>
            </w:r>
          </w:p>
        </w:tc>
        <w:tc>
          <w:tcPr>
            <w:tcW w:w="1530" w:type="dxa"/>
            <w:tcBorders>
              <w:top w:val="nil"/>
              <w:left w:val="nil"/>
              <w:bottom w:val="nil"/>
              <w:right w:val="nil"/>
            </w:tcBorders>
            <w:tcMar>
              <w:top w:w="30" w:type="dxa"/>
              <w:left w:w="60" w:type="dxa"/>
              <w:bottom w:w="20" w:type="dxa"/>
              <w:right w:w="60" w:type="dxa"/>
            </w:tcMar>
          </w:tcPr>
          <w:p w14:paraId="6F2293AE" w14:textId="77777777" w:rsidR="00B67371" w:rsidRDefault="00B67371">
            <w:pPr>
              <w:pStyle w:val="CellBody"/>
              <w:spacing w:line="260" w:lineRule="atLeast"/>
              <w:rPr>
                <w:sz w:val="22"/>
                <w:szCs w:val="22"/>
              </w:rPr>
            </w:pPr>
            <w:r>
              <w:rPr>
                <w:sz w:val="22"/>
                <w:szCs w:val="22"/>
              </w:rPr>
              <w:t>12-2-46</w:t>
            </w:r>
          </w:p>
        </w:tc>
        <w:tc>
          <w:tcPr>
            <w:tcW w:w="4960" w:type="dxa"/>
            <w:tcBorders>
              <w:top w:val="nil"/>
              <w:left w:val="nil"/>
              <w:bottom w:val="nil"/>
              <w:right w:val="nil"/>
            </w:tcBorders>
            <w:tcMar>
              <w:top w:w="30" w:type="dxa"/>
              <w:left w:w="60" w:type="dxa"/>
              <w:bottom w:w="20" w:type="dxa"/>
              <w:right w:w="60" w:type="dxa"/>
            </w:tcMar>
          </w:tcPr>
          <w:p w14:paraId="1C887A44" w14:textId="77777777" w:rsidR="00B67371" w:rsidRDefault="00B67371">
            <w:pPr>
              <w:pStyle w:val="CellBody"/>
              <w:spacing w:line="260" w:lineRule="atLeast"/>
              <w:rPr>
                <w:sz w:val="22"/>
                <w:szCs w:val="22"/>
              </w:rPr>
            </w:pPr>
            <w:r>
              <w:rPr>
                <w:sz w:val="22"/>
                <w:szCs w:val="22"/>
              </w:rPr>
              <w:t>Amending Ord. No. 921</w:t>
            </w:r>
          </w:p>
        </w:tc>
        <w:tc>
          <w:tcPr>
            <w:tcW w:w="1980" w:type="dxa"/>
            <w:tcBorders>
              <w:top w:val="nil"/>
              <w:left w:val="nil"/>
              <w:bottom w:val="nil"/>
              <w:right w:val="nil"/>
            </w:tcBorders>
            <w:tcMar>
              <w:top w:w="30" w:type="dxa"/>
              <w:left w:w="60" w:type="dxa"/>
              <w:bottom w:w="20" w:type="dxa"/>
              <w:right w:w="60" w:type="dxa"/>
            </w:tcMar>
          </w:tcPr>
          <w:p w14:paraId="3AC74684" w14:textId="77777777" w:rsidR="00B67371" w:rsidRDefault="00B67371">
            <w:pPr>
              <w:pStyle w:val="CellBody"/>
              <w:spacing w:line="260" w:lineRule="atLeast"/>
              <w:rPr>
                <w:sz w:val="22"/>
                <w:szCs w:val="22"/>
              </w:rPr>
            </w:pPr>
            <w:r>
              <w:rPr>
                <w:w w:val="100"/>
                <w:sz w:val="22"/>
                <w:szCs w:val="22"/>
              </w:rPr>
              <w:t>(Repealed by 1158)</w:t>
            </w:r>
          </w:p>
        </w:tc>
      </w:tr>
      <w:tr w:rsidR="00B67371" w14:paraId="62DE546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9863928" w14:textId="77777777" w:rsidR="00B67371" w:rsidRDefault="00B67371">
            <w:pPr>
              <w:pStyle w:val="CellBody"/>
              <w:spacing w:line="260" w:lineRule="atLeast"/>
              <w:rPr>
                <w:sz w:val="22"/>
                <w:szCs w:val="22"/>
              </w:rPr>
            </w:pPr>
            <w:r>
              <w:rPr>
                <w:w w:val="100"/>
                <w:sz w:val="22"/>
                <w:szCs w:val="22"/>
              </w:rPr>
              <w:t>994</w:t>
            </w:r>
          </w:p>
        </w:tc>
        <w:tc>
          <w:tcPr>
            <w:tcW w:w="1530" w:type="dxa"/>
            <w:tcBorders>
              <w:top w:val="nil"/>
              <w:left w:val="nil"/>
              <w:bottom w:val="nil"/>
              <w:right w:val="nil"/>
            </w:tcBorders>
            <w:tcMar>
              <w:top w:w="30" w:type="dxa"/>
              <w:left w:w="60" w:type="dxa"/>
              <w:bottom w:w="20" w:type="dxa"/>
              <w:right w:w="60" w:type="dxa"/>
            </w:tcMar>
          </w:tcPr>
          <w:p w14:paraId="3D4B86B4" w14:textId="77777777" w:rsidR="00B67371" w:rsidRDefault="00B67371">
            <w:pPr>
              <w:pStyle w:val="CellBody"/>
              <w:spacing w:line="260" w:lineRule="atLeast"/>
              <w:rPr>
                <w:sz w:val="22"/>
                <w:szCs w:val="22"/>
              </w:rPr>
            </w:pPr>
            <w:r>
              <w:rPr>
                <w:sz w:val="22"/>
                <w:szCs w:val="22"/>
              </w:rPr>
              <w:t>1-6-47</w:t>
            </w:r>
          </w:p>
        </w:tc>
        <w:tc>
          <w:tcPr>
            <w:tcW w:w="4960" w:type="dxa"/>
            <w:tcBorders>
              <w:top w:val="nil"/>
              <w:left w:val="nil"/>
              <w:bottom w:val="nil"/>
              <w:right w:val="nil"/>
            </w:tcBorders>
            <w:tcMar>
              <w:top w:w="30" w:type="dxa"/>
              <w:left w:w="60" w:type="dxa"/>
              <w:bottom w:w="20" w:type="dxa"/>
              <w:right w:w="60" w:type="dxa"/>
            </w:tcMar>
          </w:tcPr>
          <w:p w14:paraId="157B72B2" w14:textId="77777777" w:rsidR="00B67371" w:rsidRDefault="00B67371">
            <w:pPr>
              <w:pStyle w:val="CellBody"/>
              <w:spacing w:line="260" w:lineRule="atLeast"/>
              <w:rPr>
                <w:sz w:val="22"/>
                <w:szCs w:val="22"/>
              </w:rPr>
            </w:pPr>
            <w:r>
              <w:rPr>
                <w:sz w:val="22"/>
                <w:szCs w:val="22"/>
              </w:rPr>
              <w:t>Amending Ord. No. 888, Section 7</w:t>
            </w:r>
          </w:p>
        </w:tc>
        <w:tc>
          <w:tcPr>
            <w:tcW w:w="1980" w:type="dxa"/>
            <w:tcBorders>
              <w:top w:val="nil"/>
              <w:left w:val="nil"/>
              <w:bottom w:val="nil"/>
              <w:right w:val="nil"/>
            </w:tcBorders>
            <w:tcMar>
              <w:top w:w="30" w:type="dxa"/>
              <w:left w:w="60" w:type="dxa"/>
              <w:bottom w:w="20" w:type="dxa"/>
              <w:right w:w="60" w:type="dxa"/>
            </w:tcMar>
          </w:tcPr>
          <w:p w14:paraId="3BEBDF32" w14:textId="77777777" w:rsidR="00B67371" w:rsidRDefault="00B67371">
            <w:pPr>
              <w:pStyle w:val="CellBody"/>
              <w:spacing w:line="260" w:lineRule="atLeast"/>
              <w:rPr>
                <w:sz w:val="22"/>
                <w:szCs w:val="22"/>
              </w:rPr>
            </w:pPr>
            <w:r>
              <w:rPr>
                <w:w w:val="100"/>
                <w:sz w:val="22"/>
                <w:szCs w:val="22"/>
              </w:rPr>
              <w:t>(Repealed by 1040)</w:t>
            </w:r>
          </w:p>
        </w:tc>
      </w:tr>
      <w:tr w:rsidR="00B67371" w14:paraId="6891F12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659126B" w14:textId="77777777" w:rsidR="00B67371" w:rsidRDefault="00B67371">
            <w:pPr>
              <w:pStyle w:val="CellBody"/>
              <w:spacing w:line="260" w:lineRule="atLeast"/>
              <w:rPr>
                <w:sz w:val="22"/>
                <w:szCs w:val="22"/>
              </w:rPr>
            </w:pPr>
            <w:r>
              <w:rPr>
                <w:w w:val="100"/>
                <w:sz w:val="22"/>
                <w:szCs w:val="22"/>
              </w:rPr>
              <w:t>995</w:t>
            </w:r>
          </w:p>
        </w:tc>
        <w:tc>
          <w:tcPr>
            <w:tcW w:w="1530" w:type="dxa"/>
            <w:tcBorders>
              <w:top w:val="nil"/>
              <w:left w:val="nil"/>
              <w:bottom w:val="nil"/>
              <w:right w:val="nil"/>
            </w:tcBorders>
            <w:tcMar>
              <w:top w:w="30" w:type="dxa"/>
              <w:left w:w="60" w:type="dxa"/>
              <w:bottom w:w="20" w:type="dxa"/>
              <w:right w:w="60" w:type="dxa"/>
            </w:tcMar>
          </w:tcPr>
          <w:p w14:paraId="22245748"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3"/>
                <w:attr w:name="Year" w:val="1947"/>
              </w:smartTagPr>
              <w:r>
                <w:rPr>
                  <w:w w:val="100"/>
                  <w:sz w:val="22"/>
                  <w:szCs w:val="22"/>
                </w:rPr>
                <w:t>2-3-47</w:t>
              </w:r>
            </w:smartTag>
          </w:p>
        </w:tc>
        <w:tc>
          <w:tcPr>
            <w:tcW w:w="4960" w:type="dxa"/>
            <w:tcBorders>
              <w:top w:val="nil"/>
              <w:left w:val="nil"/>
              <w:bottom w:val="nil"/>
              <w:right w:val="nil"/>
            </w:tcBorders>
            <w:tcMar>
              <w:top w:w="30" w:type="dxa"/>
              <w:left w:w="60" w:type="dxa"/>
              <w:bottom w:w="20" w:type="dxa"/>
              <w:right w:w="60" w:type="dxa"/>
            </w:tcMar>
          </w:tcPr>
          <w:p w14:paraId="673538C6" w14:textId="77777777" w:rsidR="00B67371" w:rsidRDefault="00B67371">
            <w:pPr>
              <w:pStyle w:val="CellBody"/>
              <w:spacing w:line="260" w:lineRule="atLeast"/>
              <w:rPr>
                <w:sz w:val="22"/>
                <w:szCs w:val="22"/>
              </w:rPr>
            </w:pPr>
            <w:r>
              <w:rPr>
                <w:w w:val="100"/>
                <w:sz w:val="22"/>
                <w:szCs w:val="22"/>
              </w:rPr>
              <w:t>Garbage franchise, amending Ord. No. 854</w:t>
            </w:r>
          </w:p>
        </w:tc>
        <w:tc>
          <w:tcPr>
            <w:tcW w:w="1980" w:type="dxa"/>
            <w:tcBorders>
              <w:top w:val="nil"/>
              <w:left w:val="nil"/>
              <w:bottom w:val="nil"/>
              <w:right w:val="nil"/>
            </w:tcBorders>
            <w:tcMar>
              <w:top w:w="30" w:type="dxa"/>
              <w:left w:w="60" w:type="dxa"/>
              <w:bottom w:w="20" w:type="dxa"/>
              <w:right w:w="60" w:type="dxa"/>
            </w:tcMar>
          </w:tcPr>
          <w:p w14:paraId="7FCFF90A" w14:textId="77777777" w:rsidR="00B67371" w:rsidRDefault="00B67371">
            <w:pPr>
              <w:pStyle w:val="CellBody"/>
              <w:spacing w:line="260" w:lineRule="atLeast"/>
              <w:rPr>
                <w:sz w:val="22"/>
                <w:szCs w:val="22"/>
              </w:rPr>
            </w:pPr>
            <w:r>
              <w:rPr>
                <w:w w:val="100"/>
                <w:sz w:val="22"/>
                <w:szCs w:val="22"/>
              </w:rPr>
              <w:t>(Special – See Franchise Table)</w:t>
            </w:r>
          </w:p>
        </w:tc>
      </w:tr>
      <w:tr w:rsidR="00B67371" w14:paraId="4D6E876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1DDADE7" w14:textId="77777777" w:rsidR="00B67371" w:rsidRDefault="00B67371">
            <w:pPr>
              <w:pStyle w:val="CellBody"/>
              <w:spacing w:line="260" w:lineRule="atLeast"/>
              <w:rPr>
                <w:sz w:val="22"/>
                <w:szCs w:val="22"/>
              </w:rPr>
            </w:pPr>
            <w:r>
              <w:rPr>
                <w:w w:val="100"/>
                <w:sz w:val="22"/>
                <w:szCs w:val="22"/>
              </w:rPr>
              <w:t>996</w:t>
            </w:r>
          </w:p>
        </w:tc>
        <w:tc>
          <w:tcPr>
            <w:tcW w:w="1530" w:type="dxa"/>
            <w:tcBorders>
              <w:top w:val="nil"/>
              <w:left w:val="nil"/>
              <w:bottom w:val="nil"/>
              <w:right w:val="nil"/>
            </w:tcBorders>
            <w:tcMar>
              <w:top w:w="30" w:type="dxa"/>
              <w:left w:w="60" w:type="dxa"/>
              <w:bottom w:w="20" w:type="dxa"/>
              <w:right w:w="60" w:type="dxa"/>
            </w:tcMar>
          </w:tcPr>
          <w:p w14:paraId="706541FE" w14:textId="77777777" w:rsidR="00B67371" w:rsidRDefault="00B67371">
            <w:pPr>
              <w:pStyle w:val="CellBody"/>
              <w:spacing w:line="260" w:lineRule="atLeast"/>
              <w:rPr>
                <w:sz w:val="22"/>
                <w:szCs w:val="22"/>
              </w:rPr>
            </w:pPr>
            <w:r>
              <w:rPr>
                <w:sz w:val="22"/>
                <w:szCs w:val="22"/>
              </w:rPr>
              <w:t>2-3-47</w:t>
            </w:r>
          </w:p>
        </w:tc>
        <w:tc>
          <w:tcPr>
            <w:tcW w:w="4960" w:type="dxa"/>
            <w:tcBorders>
              <w:top w:val="nil"/>
              <w:left w:val="nil"/>
              <w:bottom w:val="nil"/>
              <w:right w:val="nil"/>
            </w:tcBorders>
            <w:tcMar>
              <w:top w:w="30" w:type="dxa"/>
              <w:left w:w="60" w:type="dxa"/>
              <w:bottom w:w="20" w:type="dxa"/>
              <w:right w:w="60" w:type="dxa"/>
            </w:tcMar>
          </w:tcPr>
          <w:p w14:paraId="77A1AD9F"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108EB2D0" w14:textId="77777777" w:rsidR="00B67371" w:rsidRDefault="00B67371">
            <w:pPr>
              <w:pStyle w:val="CellBody"/>
              <w:spacing w:line="260" w:lineRule="atLeast"/>
              <w:rPr>
                <w:sz w:val="22"/>
                <w:szCs w:val="22"/>
              </w:rPr>
            </w:pPr>
            <w:r>
              <w:rPr>
                <w:w w:val="100"/>
                <w:sz w:val="22"/>
                <w:szCs w:val="22"/>
              </w:rPr>
              <w:t>(Superseded 1148)</w:t>
            </w:r>
          </w:p>
        </w:tc>
      </w:tr>
      <w:tr w:rsidR="00B67371" w14:paraId="2F566B5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44CD927" w14:textId="77777777" w:rsidR="00B67371" w:rsidRDefault="00B67371">
            <w:pPr>
              <w:pStyle w:val="CellBody"/>
              <w:spacing w:line="260" w:lineRule="atLeast"/>
              <w:rPr>
                <w:sz w:val="22"/>
                <w:szCs w:val="22"/>
              </w:rPr>
            </w:pPr>
            <w:r>
              <w:rPr>
                <w:w w:val="100"/>
                <w:sz w:val="22"/>
                <w:szCs w:val="22"/>
              </w:rPr>
              <w:t>997</w:t>
            </w:r>
          </w:p>
        </w:tc>
        <w:tc>
          <w:tcPr>
            <w:tcW w:w="1530" w:type="dxa"/>
            <w:tcBorders>
              <w:top w:val="nil"/>
              <w:left w:val="nil"/>
              <w:bottom w:val="nil"/>
              <w:right w:val="nil"/>
            </w:tcBorders>
            <w:tcMar>
              <w:top w:w="30" w:type="dxa"/>
              <w:left w:w="60" w:type="dxa"/>
              <w:bottom w:w="20" w:type="dxa"/>
              <w:right w:w="60" w:type="dxa"/>
            </w:tcMar>
          </w:tcPr>
          <w:p w14:paraId="33336E22" w14:textId="77777777" w:rsidR="00B67371" w:rsidRDefault="00B67371">
            <w:pPr>
              <w:pStyle w:val="CellBody"/>
              <w:spacing w:line="260" w:lineRule="atLeast"/>
              <w:rPr>
                <w:sz w:val="22"/>
                <w:szCs w:val="22"/>
              </w:rPr>
            </w:pPr>
            <w:r>
              <w:rPr>
                <w:sz w:val="22"/>
                <w:szCs w:val="22"/>
              </w:rPr>
              <w:t>2-3-47</w:t>
            </w:r>
          </w:p>
        </w:tc>
        <w:tc>
          <w:tcPr>
            <w:tcW w:w="4960" w:type="dxa"/>
            <w:tcBorders>
              <w:top w:val="nil"/>
              <w:left w:val="nil"/>
              <w:bottom w:val="nil"/>
              <w:right w:val="nil"/>
            </w:tcBorders>
            <w:tcMar>
              <w:top w:w="30" w:type="dxa"/>
              <w:left w:w="60" w:type="dxa"/>
              <w:bottom w:w="20" w:type="dxa"/>
              <w:right w:w="60" w:type="dxa"/>
            </w:tcMar>
          </w:tcPr>
          <w:p w14:paraId="5714D455" w14:textId="77777777" w:rsidR="00B67371" w:rsidRDefault="00B67371">
            <w:pPr>
              <w:pStyle w:val="CellBody"/>
              <w:spacing w:line="260" w:lineRule="atLeast"/>
              <w:rPr>
                <w:sz w:val="22"/>
                <w:szCs w:val="22"/>
              </w:rPr>
            </w:pPr>
            <w:r>
              <w:rPr>
                <w:sz w:val="22"/>
                <w:szCs w:val="22"/>
              </w:rPr>
              <w:t>Amending Ord. No. 898</w:t>
            </w:r>
          </w:p>
        </w:tc>
        <w:tc>
          <w:tcPr>
            <w:tcW w:w="1980" w:type="dxa"/>
            <w:tcBorders>
              <w:top w:val="nil"/>
              <w:left w:val="nil"/>
              <w:bottom w:val="nil"/>
              <w:right w:val="nil"/>
            </w:tcBorders>
            <w:tcMar>
              <w:top w:w="30" w:type="dxa"/>
              <w:left w:w="60" w:type="dxa"/>
              <w:bottom w:w="20" w:type="dxa"/>
              <w:right w:w="60" w:type="dxa"/>
            </w:tcMar>
          </w:tcPr>
          <w:p w14:paraId="5522B3BE" w14:textId="77777777" w:rsidR="00B67371" w:rsidRDefault="00B67371">
            <w:pPr>
              <w:pStyle w:val="CellBody"/>
              <w:spacing w:line="260" w:lineRule="atLeast"/>
              <w:rPr>
                <w:sz w:val="22"/>
                <w:szCs w:val="22"/>
              </w:rPr>
            </w:pPr>
            <w:r>
              <w:rPr>
                <w:w w:val="100"/>
                <w:sz w:val="22"/>
                <w:szCs w:val="22"/>
              </w:rPr>
              <w:t>(Repealed by 1116)</w:t>
            </w:r>
          </w:p>
        </w:tc>
      </w:tr>
      <w:tr w:rsidR="00B67371" w14:paraId="309737A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16006D4" w14:textId="77777777" w:rsidR="00B67371" w:rsidRDefault="00B67371">
            <w:pPr>
              <w:pStyle w:val="CellBody"/>
              <w:spacing w:line="260" w:lineRule="atLeast"/>
              <w:rPr>
                <w:sz w:val="22"/>
                <w:szCs w:val="22"/>
              </w:rPr>
            </w:pPr>
            <w:r>
              <w:rPr>
                <w:w w:val="100"/>
                <w:sz w:val="22"/>
                <w:szCs w:val="22"/>
              </w:rPr>
              <w:t>998</w:t>
            </w:r>
          </w:p>
        </w:tc>
        <w:tc>
          <w:tcPr>
            <w:tcW w:w="1530" w:type="dxa"/>
            <w:tcBorders>
              <w:top w:val="nil"/>
              <w:left w:val="nil"/>
              <w:bottom w:val="nil"/>
              <w:right w:val="nil"/>
            </w:tcBorders>
            <w:tcMar>
              <w:top w:w="30" w:type="dxa"/>
              <w:left w:w="60" w:type="dxa"/>
              <w:bottom w:w="20" w:type="dxa"/>
              <w:right w:w="60" w:type="dxa"/>
            </w:tcMar>
          </w:tcPr>
          <w:p w14:paraId="7BF2A4EA" w14:textId="77777777" w:rsidR="00B67371" w:rsidRDefault="00B67371">
            <w:pPr>
              <w:pStyle w:val="CellBody"/>
              <w:spacing w:line="260" w:lineRule="atLeast"/>
              <w:rPr>
                <w:sz w:val="22"/>
                <w:szCs w:val="22"/>
              </w:rPr>
            </w:pPr>
            <w:r>
              <w:rPr>
                <w:sz w:val="22"/>
                <w:szCs w:val="22"/>
              </w:rPr>
              <w:t>3-3-47</w:t>
            </w:r>
          </w:p>
        </w:tc>
        <w:tc>
          <w:tcPr>
            <w:tcW w:w="4960" w:type="dxa"/>
            <w:tcBorders>
              <w:top w:val="nil"/>
              <w:left w:val="nil"/>
              <w:bottom w:val="nil"/>
              <w:right w:val="nil"/>
            </w:tcBorders>
            <w:tcMar>
              <w:top w:w="30" w:type="dxa"/>
              <w:left w:w="60" w:type="dxa"/>
              <w:bottom w:w="20" w:type="dxa"/>
              <w:right w:w="60" w:type="dxa"/>
            </w:tcMar>
          </w:tcPr>
          <w:p w14:paraId="26ADA42A" w14:textId="77777777" w:rsidR="00B67371" w:rsidRDefault="00B67371">
            <w:pPr>
              <w:pStyle w:val="CellBody"/>
              <w:spacing w:line="260" w:lineRule="atLeast"/>
              <w:rPr>
                <w:sz w:val="22"/>
                <w:szCs w:val="22"/>
              </w:rPr>
            </w:pPr>
            <w:r>
              <w:rPr>
                <w:sz w:val="22"/>
                <w:szCs w:val="22"/>
              </w:rPr>
              <w:t>Amending Ord. No. 898</w:t>
            </w:r>
          </w:p>
        </w:tc>
        <w:tc>
          <w:tcPr>
            <w:tcW w:w="1980" w:type="dxa"/>
            <w:tcBorders>
              <w:top w:val="nil"/>
              <w:left w:val="nil"/>
              <w:bottom w:val="nil"/>
              <w:right w:val="nil"/>
            </w:tcBorders>
            <w:tcMar>
              <w:top w:w="30" w:type="dxa"/>
              <w:left w:w="60" w:type="dxa"/>
              <w:bottom w:w="20" w:type="dxa"/>
              <w:right w:w="60" w:type="dxa"/>
            </w:tcMar>
          </w:tcPr>
          <w:p w14:paraId="6E7F9C2C" w14:textId="77777777" w:rsidR="00B67371" w:rsidRDefault="00B67371">
            <w:pPr>
              <w:pStyle w:val="CellBody"/>
              <w:spacing w:line="260" w:lineRule="atLeast"/>
              <w:rPr>
                <w:sz w:val="22"/>
                <w:szCs w:val="22"/>
              </w:rPr>
            </w:pPr>
            <w:r>
              <w:rPr>
                <w:w w:val="100"/>
                <w:sz w:val="22"/>
                <w:szCs w:val="22"/>
              </w:rPr>
              <w:t>(Repealed by 1116)</w:t>
            </w:r>
          </w:p>
        </w:tc>
      </w:tr>
      <w:tr w:rsidR="00B67371" w14:paraId="3D63B01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43FACB5" w14:textId="77777777" w:rsidR="00B67371" w:rsidRDefault="00B67371">
            <w:pPr>
              <w:pStyle w:val="CellBody"/>
              <w:spacing w:line="260" w:lineRule="atLeast"/>
              <w:rPr>
                <w:sz w:val="22"/>
                <w:szCs w:val="22"/>
              </w:rPr>
            </w:pPr>
            <w:r>
              <w:rPr>
                <w:w w:val="100"/>
                <w:sz w:val="22"/>
                <w:szCs w:val="22"/>
              </w:rPr>
              <w:t>999</w:t>
            </w:r>
          </w:p>
        </w:tc>
        <w:tc>
          <w:tcPr>
            <w:tcW w:w="1530" w:type="dxa"/>
            <w:tcBorders>
              <w:top w:val="nil"/>
              <w:left w:val="nil"/>
              <w:bottom w:val="nil"/>
              <w:right w:val="nil"/>
            </w:tcBorders>
            <w:tcMar>
              <w:top w:w="30" w:type="dxa"/>
              <w:left w:w="60" w:type="dxa"/>
              <w:bottom w:w="20" w:type="dxa"/>
              <w:right w:w="60" w:type="dxa"/>
            </w:tcMar>
          </w:tcPr>
          <w:p w14:paraId="09D172D3" w14:textId="77777777" w:rsidR="00B67371" w:rsidRDefault="00B67371">
            <w:pPr>
              <w:pStyle w:val="CellBody"/>
              <w:spacing w:line="260" w:lineRule="atLeast"/>
              <w:rPr>
                <w:sz w:val="22"/>
                <w:szCs w:val="22"/>
              </w:rPr>
            </w:pPr>
            <w:r>
              <w:rPr>
                <w:sz w:val="22"/>
                <w:szCs w:val="22"/>
              </w:rPr>
              <w:t>3-3-47</w:t>
            </w:r>
          </w:p>
        </w:tc>
        <w:tc>
          <w:tcPr>
            <w:tcW w:w="4960" w:type="dxa"/>
            <w:tcBorders>
              <w:top w:val="nil"/>
              <w:left w:val="nil"/>
              <w:bottom w:val="nil"/>
              <w:right w:val="nil"/>
            </w:tcBorders>
            <w:tcMar>
              <w:top w:w="30" w:type="dxa"/>
              <w:left w:w="60" w:type="dxa"/>
              <w:bottom w:w="20" w:type="dxa"/>
              <w:right w:w="60" w:type="dxa"/>
            </w:tcMar>
          </w:tcPr>
          <w:p w14:paraId="432EBEAD"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7355CB43" w14:textId="77777777" w:rsidR="00B67371" w:rsidRDefault="00B67371">
            <w:pPr>
              <w:pStyle w:val="CellBody"/>
              <w:spacing w:line="260" w:lineRule="atLeast"/>
              <w:rPr>
                <w:sz w:val="22"/>
                <w:szCs w:val="22"/>
              </w:rPr>
            </w:pPr>
            <w:r>
              <w:rPr>
                <w:w w:val="100"/>
                <w:sz w:val="22"/>
                <w:szCs w:val="22"/>
              </w:rPr>
              <w:t>(Repealed by 1641)</w:t>
            </w:r>
          </w:p>
        </w:tc>
      </w:tr>
      <w:tr w:rsidR="00B67371" w14:paraId="210999D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4665737" w14:textId="77777777" w:rsidR="00B67371" w:rsidRDefault="00B67371">
            <w:pPr>
              <w:pStyle w:val="CellBody"/>
              <w:spacing w:line="260" w:lineRule="atLeast"/>
              <w:rPr>
                <w:sz w:val="22"/>
                <w:szCs w:val="22"/>
              </w:rPr>
            </w:pPr>
            <w:r>
              <w:rPr>
                <w:w w:val="100"/>
                <w:sz w:val="22"/>
                <w:szCs w:val="22"/>
              </w:rPr>
              <w:t>1000</w:t>
            </w:r>
          </w:p>
        </w:tc>
        <w:tc>
          <w:tcPr>
            <w:tcW w:w="1530" w:type="dxa"/>
            <w:tcBorders>
              <w:top w:val="nil"/>
              <w:left w:val="nil"/>
              <w:bottom w:val="nil"/>
              <w:right w:val="nil"/>
            </w:tcBorders>
            <w:tcMar>
              <w:top w:w="30" w:type="dxa"/>
              <w:left w:w="60" w:type="dxa"/>
              <w:bottom w:w="20" w:type="dxa"/>
              <w:right w:w="60" w:type="dxa"/>
            </w:tcMar>
          </w:tcPr>
          <w:p w14:paraId="552CA70E" w14:textId="77777777" w:rsidR="00B67371" w:rsidRDefault="00B67371">
            <w:pPr>
              <w:pStyle w:val="CellBody"/>
              <w:spacing w:line="260" w:lineRule="atLeast"/>
              <w:rPr>
                <w:sz w:val="22"/>
                <w:szCs w:val="22"/>
              </w:rPr>
            </w:pPr>
            <w:r>
              <w:rPr>
                <w:sz w:val="22"/>
                <w:szCs w:val="22"/>
              </w:rPr>
              <w:t>4-7-47</w:t>
            </w:r>
          </w:p>
        </w:tc>
        <w:tc>
          <w:tcPr>
            <w:tcW w:w="4960" w:type="dxa"/>
            <w:tcBorders>
              <w:top w:val="nil"/>
              <w:left w:val="nil"/>
              <w:bottom w:val="nil"/>
              <w:right w:val="nil"/>
            </w:tcBorders>
            <w:tcMar>
              <w:top w:w="30" w:type="dxa"/>
              <w:left w:w="60" w:type="dxa"/>
              <w:bottom w:w="20" w:type="dxa"/>
              <w:right w:w="60" w:type="dxa"/>
            </w:tcMar>
          </w:tcPr>
          <w:p w14:paraId="2D11A844"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19710CED" w14:textId="77777777" w:rsidR="00B67371" w:rsidRDefault="00B67371">
            <w:pPr>
              <w:pStyle w:val="CellBody"/>
              <w:spacing w:line="260" w:lineRule="atLeast"/>
              <w:rPr>
                <w:sz w:val="22"/>
                <w:szCs w:val="22"/>
              </w:rPr>
            </w:pPr>
            <w:r>
              <w:rPr>
                <w:w w:val="100"/>
                <w:sz w:val="22"/>
                <w:szCs w:val="22"/>
              </w:rPr>
              <w:t>(Not codified)</w:t>
            </w:r>
          </w:p>
        </w:tc>
      </w:tr>
      <w:tr w:rsidR="00B67371" w14:paraId="5E1187B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860B537" w14:textId="77777777" w:rsidR="00B67371" w:rsidRDefault="00B67371">
            <w:pPr>
              <w:pStyle w:val="CellBody"/>
              <w:spacing w:line="260" w:lineRule="atLeast"/>
              <w:rPr>
                <w:sz w:val="22"/>
                <w:szCs w:val="22"/>
              </w:rPr>
            </w:pPr>
            <w:r>
              <w:rPr>
                <w:w w:val="100"/>
                <w:sz w:val="22"/>
                <w:szCs w:val="22"/>
              </w:rPr>
              <w:t>1001</w:t>
            </w:r>
          </w:p>
        </w:tc>
        <w:tc>
          <w:tcPr>
            <w:tcW w:w="1530" w:type="dxa"/>
            <w:tcBorders>
              <w:top w:val="nil"/>
              <w:left w:val="nil"/>
              <w:bottom w:val="nil"/>
              <w:right w:val="nil"/>
            </w:tcBorders>
            <w:tcMar>
              <w:top w:w="30" w:type="dxa"/>
              <w:left w:w="60" w:type="dxa"/>
              <w:bottom w:w="20" w:type="dxa"/>
              <w:right w:w="60" w:type="dxa"/>
            </w:tcMar>
          </w:tcPr>
          <w:p w14:paraId="0114B11D"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8"/>
                <w:attr w:name="Year" w:val="1947"/>
              </w:smartTagPr>
              <w:r>
                <w:rPr>
                  <w:w w:val="100"/>
                  <w:sz w:val="22"/>
                  <w:szCs w:val="22"/>
                </w:rPr>
                <w:t>5-8-47</w:t>
              </w:r>
            </w:smartTag>
          </w:p>
        </w:tc>
        <w:tc>
          <w:tcPr>
            <w:tcW w:w="4960" w:type="dxa"/>
            <w:tcBorders>
              <w:top w:val="nil"/>
              <w:left w:val="nil"/>
              <w:bottom w:val="nil"/>
              <w:right w:val="nil"/>
            </w:tcBorders>
            <w:tcMar>
              <w:top w:w="30" w:type="dxa"/>
              <w:left w:w="60" w:type="dxa"/>
              <w:bottom w:w="20" w:type="dxa"/>
              <w:right w:w="60" w:type="dxa"/>
            </w:tcMar>
          </w:tcPr>
          <w:p w14:paraId="11DB4682" w14:textId="77777777" w:rsidR="00B67371" w:rsidRDefault="00B67371">
            <w:pPr>
              <w:pStyle w:val="CellBody"/>
              <w:spacing w:line="260" w:lineRule="atLeast"/>
              <w:rPr>
                <w:sz w:val="22"/>
                <w:szCs w:val="22"/>
              </w:rPr>
            </w:pPr>
            <w:r>
              <w:rPr>
                <w:w w:val="100"/>
                <w:sz w:val="22"/>
                <w:szCs w:val="22"/>
              </w:rPr>
              <w:t>Regulating and limiting traffic over and upon public property within the corporate limits of the city</w:t>
            </w:r>
          </w:p>
        </w:tc>
        <w:tc>
          <w:tcPr>
            <w:tcW w:w="1980" w:type="dxa"/>
            <w:tcBorders>
              <w:top w:val="nil"/>
              <w:left w:val="nil"/>
              <w:bottom w:val="nil"/>
              <w:right w:val="nil"/>
            </w:tcBorders>
            <w:tcMar>
              <w:top w:w="30" w:type="dxa"/>
              <w:left w:w="60" w:type="dxa"/>
              <w:bottom w:w="20" w:type="dxa"/>
              <w:right w:w="60" w:type="dxa"/>
            </w:tcMar>
          </w:tcPr>
          <w:p w14:paraId="242C99B5" w14:textId="77777777" w:rsidR="00B67371" w:rsidRDefault="00B67371">
            <w:pPr>
              <w:pStyle w:val="CellBody"/>
              <w:spacing w:line="260" w:lineRule="atLeast"/>
              <w:rPr>
                <w:sz w:val="22"/>
                <w:szCs w:val="22"/>
              </w:rPr>
            </w:pPr>
            <w:r>
              <w:rPr>
                <w:w w:val="100"/>
                <w:sz w:val="22"/>
                <w:szCs w:val="22"/>
              </w:rPr>
              <w:t>(10.10)</w:t>
            </w:r>
          </w:p>
        </w:tc>
      </w:tr>
      <w:tr w:rsidR="00B67371" w14:paraId="3CBDD5E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1912AB9" w14:textId="77777777" w:rsidR="00B67371" w:rsidRDefault="00B67371">
            <w:pPr>
              <w:pStyle w:val="CellBody"/>
              <w:spacing w:line="260" w:lineRule="atLeast"/>
              <w:rPr>
                <w:sz w:val="22"/>
                <w:szCs w:val="22"/>
              </w:rPr>
            </w:pPr>
            <w:r>
              <w:rPr>
                <w:w w:val="100"/>
                <w:sz w:val="22"/>
                <w:szCs w:val="22"/>
              </w:rPr>
              <w:t>1002</w:t>
            </w:r>
          </w:p>
        </w:tc>
        <w:tc>
          <w:tcPr>
            <w:tcW w:w="1530" w:type="dxa"/>
            <w:tcBorders>
              <w:top w:val="nil"/>
              <w:left w:val="nil"/>
              <w:bottom w:val="nil"/>
              <w:right w:val="nil"/>
            </w:tcBorders>
            <w:tcMar>
              <w:top w:w="30" w:type="dxa"/>
              <w:left w:w="60" w:type="dxa"/>
              <w:bottom w:w="20" w:type="dxa"/>
              <w:right w:w="60" w:type="dxa"/>
            </w:tcMar>
          </w:tcPr>
          <w:p w14:paraId="1920E143"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5"/>
                <w:attr w:name="Year" w:val="1947"/>
              </w:smartTagPr>
              <w:r>
                <w:rPr>
                  <w:w w:val="100"/>
                  <w:sz w:val="22"/>
                  <w:szCs w:val="22"/>
                </w:rPr>
                <w:t>5-5-47</w:t>
              </w:r>
            </w:smartTag>
          </w:p>
        </w:tc>
        <w:tc>
          <w:tcPr>
            <w:tcW w:w="4960" w:type="dxa"/>
            <w:tcBorders>
              <w:top w:val="nil"/>
              <w:left w:val="nil"/>
              <w:bottom w:val="nil"/>
              <w:right w:val="nil"/>
            </w:tcBorders>
            <w:tcMar>
              <w:top w:w="30" w:type="dxa"/>
              <w:left w:w="60" w:type="dxa"/>
              <w:bottom w:w="20" w:type="dxa"/>
              <w:right w:w="60" w:type="dxa"/>
            </w:tcMar>
          </w:tcPr>
          <w:p w14:paraId="1D6E89F4" w14:textId="77777777" w:rsidR="00B67371" w:rsidRDefault="00B67371">
            <w:pPr>
              <w:pStyle w:val="CellBody"/>
              <w:spacing w:line="260" w:lineRule="atLeast"/>
              <w:rPr>
                <w:sz w:val="22"/>
                <w:szCs w:val="22"/>
              </w:rPr>
            </w:pPr>
            <w:r>
              <w:rPr>
                <w:w w:val="100"/>
                <w:sz w:val="22"/>
                <w:szCs w:val="22"/>
              </w:rPr>
              <w:t>Amending Ord. No. 898, temporarily increasing the compensation of certain city officials</w:t>
            </w:r>
          </w:p>
        </w:tc>
        <w:tc>
          <w:tcPr>
            <w:tcW w:w="1980" w:type="dxa"/>
            <w:tcBorders>
              <w:top w:val="nil"/>
              <w:left w:val="nil"/>
              <w:bottom w:val="nil"/>
              <w:right w:val="nil"/>
            </w:tcBorders>
            <w:tcMar>
              <w:top w:w="30" w:type="dxa"/>
              <w:left w:w="60" w:type="dxa"/>
              <w:bottom w:w="20" w:type="dxa"/>
              <w:right w:w="60" w:type="dxa"/>
            </w:tcMar>
          </w:tcPr>
          <w:p w14:paraId="34AF1B7A" w14:textId="77777777" w:rsidR="00B67371" w:rsidRDefault="00B67371">
            <w:pPr>
              <w:pStyle w:val="CellBody"/>
              <w:spacing w:line="260" w:lineRule="atLeast"/>
              <w:rPr>
                <w:sz w:val="22"/>
                <w:szCs w:val="22"/>
              </w:rPr>
            </w:pPr>
            <w:r>
              <w:rPr>
                <w:w w:val="100"/>
                <w:sz w:val="22"/>
                <w:szCs w:val="22"/>
              </w:rPr>
              <w:t>(Repealed by 1116)</w:t>
            </w:r>
          </w:p>
        </w:tc>
      </w:tr>
      <w:tr w:rsidR="00B67371" w14:paraId="77C5320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9C332A4" w14:textId="77777777" w:rsidR="00B67371" w:rsidRDefault="00B67371">
            <w:pPr>
              <w:pStyle w:val="CellBody"/>
              <w:spacing w:line="260" w:lineRule="atLeast"/>
              <w:rPr>
                <w:sz w:val="22"/>
                <w:szCs w:val="22"/>
              </w:rPr>
            </w:pPr>
            <w:r>
              <w:rPr>
                <w:w w:val="100"/>
                <w:sz w:val="22"/>
                <w:szCs w:val="22"/>
              </w:rPr>
              <w:t>1003</w:t>
            </w:r>
          </w:p>
        </w:tc>
        <w:tc>
          <w:tcPr>
            <w:tcW w:w="1530" w:type="dxa"/>
            <w:tcBorders>
              <w:top w:val="nil"/>
              <w:left w:val="nil"/>
              <w:bottom w:val="nil"/>
              <w:right w:val="nil"/>
            </w:tcBorders>
            <w:tcMar>
              <w:top w:w="30" w:type="dxa"/>
              <w:left w:w="60" w:type="dxa"/>
              <w:bottom w:w="20" w:type="dxa"/>
              <w:right w:w="60" w:type="dxa"/>
            </w:tcMar>
          </w:tcPr>
          <w:p w14:paraId="307A9ADD" w14:textId="77777777" w:rsidR="00B67371" w:rsidRDefault="00B67371">
            <w:pPr>
              <w:pStyle w:val="CellBody"/>
              <w:spacing w:line="260" w:lineRule="atLeast"/>
              <w:rPr>
                <w:sz w:val="22"/>
                <w:szCs w:val="22"/>
              </w:rPr>
            </w:pPr>
            <w:r>
              <w:rPr>
                <w:sz w:val="22"/>
                <w:szCs w:val="22"/>
              </w:rPr>
              <w:t>5-12-47</w:t>
            </w:r>
          </w:p>
        </w:tc>
        <w:tc>
          <w:tcPr>
            <w:tcW w:w="4960" w:type="dxa"/>
            <w:tcBorders>
              <w:top w:val="nil"/>
              <w:left w:val="nil"/>
              <w:bottom w:val="nil"/>
              <w:right w:val="nil"/>
            </w:tcBorders>
            <w:tcMar>
              <w:top w:w="30" w:type="dxa"/>
              <w:left w:w="60" w:type="dxa"/>
              <w:bottom w:w="20" w:type="dxa"/>
              <w:right w:w="60" w:type="dxa"/>
            </w:tcMar>
          </w:tcPr>
          <w:p w14:paraId="6A93EF97" w14:textId="77777777" w:rsidR="00B67371" w:rsidRDefault="00B67371">
            <w:pPr>
              <w:pStyle w:val="CellBody"/>
              <w:spacing w:line="260" w:lineRule="atLeast"/>
              <w:rPr>
                <w:sz w:val="22"/>
                <w:szCs w:val="22"/>
              </w:rPr>
            </w:pPr>
            <w:r>
              <w:rPr>
                <w:w w:val="100"/>
                <w:sz w:val="22"/>
                <w:szCs w:val="22"/>
              </w:rPr>
              <w:t>Franchises</w:t>
            </w:r>
          </w:p>
        </w:tc>
        <w:tc>
          <w:tcPr>
            <w:tcW w:w="1980" w:type="dxa"/>
            <w:tcBorders>
              <w:top w:val="nil"/>
              <w:left w:val="nil"/>
              <w:bottom w:val="nil"/>
              <w:right w:val="nil"/>
            </w:tcBorders>
            <w:tcMar>
              <w:top w:w="30" w:type="dxa"/>
              <w:left w:w="60" w:type="dxa"/>
              <w:bottom w:w="20" w:type="dxa"/>
              <w:right w:w="60" w:type="dxa"/>
            </w:tcMar>
          </w:tcPr>
          <w:p w14:paraId="485B75DB" w14:textId="77777777" w:rsidR="00B67371" w:rsidRDefault="00B67371">
            <w:pPr>
              <w:pStyle w:val="CellBody"/>
              <w:spacing w:line="260" w:lineRule="atLeast"/>
              <w:rPr>
                <w:sz w:val="22"/>
                <w:szCs w:val="22"/>
              </w:rPr>
            </w:pPr>
            <w:r>
              <w:rPr>
                <w:w w:val="100"/>
                <w:sz w:val="22"/>
                <w:szCs w:val="22"/>
              </w:rPr>
              <w:t>(Special – See Franchise Table)</w:t>
            </w:r>
          </w:p>
        </w:tc>
      </w:tr>
      <w:tr w:rsidR="00B67371" w14:paraId="5816E19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31CAD06" w14:textId="77777777" w:rsidR="00B67371" w:rsidRDefault="00B67371">
            <w:pPr>
              <w:pStyle w:val="CellBody"/>
              <w:spacing w:line="260" w:lineRule="atLeast"/>
              <w:rPr>
                <w:sz w:val="22"/>
                <w:szCs w:val="22"/>
              </w:rPr>
            </w:pPr>
            <w:r>
              <w:rPr>
                <w:w w:val="100"/>
                <w:sz w:val="22"/>
                <w:szCs w:val="22"/>
              </w:rPr>
              <w:t>1004</w:t>
            </w:r>
          </w:p>
        </w:tc>
        <w:tc>
          <w:tcPr>
            <w:tcW w:w="1530" w:type="dxa"/>
            <w:tcBorders>
              <w:top w:val="nil"/>
              <w:left w:val="nil"/>
              <w:bottom w:val="nil"/>
              <w:right w:val="nil"/>
            </w:tcBorders>
            <w:tcMar>
              <w:top w:w="30" w:type="dxa"/>
              <w:left w:w="60" w:type="dxa"/>
              <w:bottom w:w="20" w:type="dxa"/>
              <w:right w:w="60" w:type="dxa"/>
            </w:tcMar>
          </w:tcPr>
          <w:p w14:paraId="5E26BCD5" w14:textId="77777777" w:rsidR="00B67371" w:rsidRDefault="00B67371">
            <w:pPr>
              <w:pStyle w:val="CellBody"/>
              <w:spacing w:line="260" w:lineRule="atLeast"/>
              <w:rPr>
                <w:sz w:val="22"/>
                <w:szCs w:val="22"/>
              </w:rPr>
            </w:pPr>
            <w:r>
              <w:rPr>
                <w:sz w:val="22"/>
                <w:szCs w:val="22"/>
              </w:rPr>
              <w:t>6-2-47</w:t>
            </w:r>
          </w:p>
        </w:tc>
        <w:tc>
          <w:tcPr>
            <w:tcW w:w="4960" w:type="dxa"/>
            <w:tcBorders>
              <w:top w:val="nil"/>
              <w:left w:val="nil"/>
              <w:bottom w:val="nil"/>
              <w:right w:val="nil"/>
            </w:tcBorders>
            <w:tcMar>
              <w:top w:w="30" w:type="dxa"/>
              <w:left w:w="60" w:type="dxa"/>
              <w:bottom w:w="20" w:type="dxa"/>
              <w:right w:w="60" w:type="dxa"/>
            </w:tcMar>
          </w:tcPr>
          <w:p w14:paraId="0F2728AC"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6C501A89" w14:textId="77777777" w:rsidR="00B67371" w:rsidRDefault="00B67371">
            <w:pPr>
              <w:pStyle w:val="CellBody"/>
              <w:spacing w:line="260" w:lineRule="atLeast"/>
              <w:rPr>
                <w:sz w:val="22"/>
                <w:szCs w:val="22"/>
              </w:rPr>
            </w:pPr>
            <w:r>
              <w:rPr>
                <w:w w:val="100"/>
                <w:sz w:val="22"/>
                <w:szCs w:val="22"/>
              </w:rPr>
              <w:t>(Not codified)</w:t>
            </w:r>
          </w:p>
        </w:tc>
      </w:tr>
      <w:tr w:rsidR="00B67371" w14:paraId="0F98C6E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0DA6150" w14:textId="77777777" w:rsidR="00B67371" w:rsidRDefault="00B67371">
            <w:pPr>
              <w:pStyle w:val="CellBody"/>
              <w:spacing w:line="260" w:lineRule="atLeast"/>
              <w:rPr>
                <w:sz w:val="22"/>
                <w:szCs w:val="22"/>
              </w:rPr>
            </w:pPr>
            <w:r>
              <w:rPr>
                <w:w w:val="100"/>
                <w:sz w:val="22"/>
                <w:szCs w:val="22"/>
              </w:rPr>
              <w:t>1005</w:t>
            </w:r>
          </w:p>
        </w:tc>
        <w:tc>
          <w:tcPr>
            <w:tcW w:w="1530" w:type="dxa"/>
            <w:tcBorders>
              <w:top w:val="nil"/>
              <w:left w:val="nil"/>
              <w:bottom w:val="nil"/>
              <w:right w:val="nil"/>
            </w:tcBorders>
            <w:tcMar>
              <w:top w:w="30" w:type="dxa"/>
              <w:left w:w="60" w:type="dxa"/>
              <w:bottom w:w="20" w:type="dxa"/>
              <w:right w:w="60" w:type="dxa"/>
            </w:tcMar>
          </w:tcPr>
          <w:p w14:paraId="54D3F7A7" w14:textId="77777777" w:rsidR="00B67371" w:rsidRDefault="00B67371">
            <w:pPr>
              <w:pStyle w:val="CellBody"/>
              <w:spacing w:line="260" w:lineRule="atLeast"/>
              <w:rPr>
                <w:sz w:val="22"/>
                <w:szCs w:val="22"/>
              </w:rPr>
            </w:pPr>
            <w:r>
              <w:rPr>
                <w:sz w:val="22"/>
                <w:szCs w:val="22"/>
              </w:rPr>
              <w:t>6-2-47</w:t>
            </w:r>
          </w:p>
        </w:tc>
        <w:tc>
          <w:tcPr>
            <w:tcW w:w="4960" w:type="dxa"/>
            <w:tcBorders>
              <w:top w:val="nil"/>
              <w:left w:val="nil"/>
              <w:bottom w:val="nil"/>
              <w:right w:val="nil"/>
            </w:tcBorders>
            <w:tcMar>
              <w:top w:w="30" w:type="dxa"/>
              <w:left w:w="60" w:type="dxa"/>
              <w:bottom w:w="20" w:type="dxa"/>
              <w:right w:w="60" w:type="dxa"/>
            </w:tcMar>
          </w:tcPr>
          <w:p w14:paraId="62D0A758"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79B0D2ED" w14:textId="77777777" w:rsidR="00B67371" w:rsidRDefault="00B67371">
            <w:pPr>
              <w:pStyle w:val="CellBody"/>
              <w:spacing w:line="260" w:lineRule="atLeast"/>
              <w:rPr>
                <w:sz w:val="22"/>
                <w:szCs w:val="22"/>
              </w:rPr>
            </w:pPr>
            <w:r>
              <w:rPr>
                <w:w w:val="100"/>
                <w:sz w:val="22"/>
                <w:szCs w:val="22"/>
              </w:rPr>
              <w:t>(Not codified)</w:t>
            </w:r>
          </w:p>
        </w:tc>
      </w:tr>
      <w:tr w:rsidR="00B67371" w14:paraId="27AA725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3129E72" w14:textId="77777777" w:rsidR="00B67371" w:rsidRDefault="00B67371">
            <w:pPr>
              <w:pStyle w:val="CellBody"/>
              <w:spacing w:line="260" w:lineRule="atLeast"/>
              <w:rPr>
                <w:sz w:val="22"/>
                <w:szCs w:val="22"/>
              </w:rPr>
            </w:pPr>
            <w:r>
              <w:rPr>
                <w:w w:val="100"/>
                <w:sz w:val="22"/>
                <w:szCs w:val="22"/>
              </w:rPr>
              <w:t>1006</w:t>
            </w:r>
          </w:p>
        </w:tc>
        <w:tc>
          <w:tcPr>
            <w:tcW w:w="1530" w:type="dxa"/>
            <w:tcBorders>
              <w:top w:val="nil"/>
              <w:left w:val="nil"/>
              <w:bottom w:val="nil"/>
              <w:right w:val="nil"/>
            </w:tcBorders>
            <w:tcMar>
              <w:top w:w="30" w:type="dxa"/>
              <w:left w:w="60" w:type="dxa"/>
              <w:bottom w:w="20" w:type="dxa"/>
              <w:right w:w="60" w:type="dxa"/>
            </w:tcMar>
          </w:tcPr>
          <w:p w14:paraId="2C556D28" w14:textId="77777777" w:rsidR="00B67371" w:rsidRDefault="00B67371">
            <w:pPr>
              <w:pStyle w:val="CellBody"/>
              <w:spacing w:line="260" w:lineRule="atLeast"/>
              <w:rPr>
                <w:sz w:val="22"/>
                <w:szCs w:val="22"/>
              </w:rPr>
            </w:pPr>
            <w:r>
              <w:rPr>
                <w:sz w:val="22"/>
                <w:szCs w:val="22"/>
              </w:rPr>
              <w:t>6-2-47</w:t>
            </w:r>
          </w:p>
        </w:tc>
        <w:tc>
          <w:tcPr>
            <w:tcW w:w="4960" w:type="dxa"/>
            <w:tcBorders>
              <w:top w:val="nil"/>
              <w:left w:val="nil"/>
              <w:bottom w:val="nil"/>
              <w:right w:val="nil"/>
            </w:tcBorders>
            <w:tcMar>
              <w:top w:w="30" w:type="dxa"/>
              <w:left w:w="60" w:type="dxa"/>
              <w:bottom w:w="20" w:type="dxa"/>
              <w:right w:w="60" w:type="dxa"/>
            </w:tcMar>
          </w:tcPr>
          <w:p w14:paraId="6449672E"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6F082CC5" w14:textId="77777777" w:rsidR="00B67371" w:rsidRDefault="00B67371">
            <w:pPr>
              <w:pStyle w:val="CellBody"/>
              <w:spacing w:line="260" w:lineRule="atLeast"/>
              <w:rPr>
                <w:sz w:val="22"/>
                <w:szCs w:val="22"/>
              </w:rPr>
            </w:pPr>
            <w:r>
              <w:rPr>
                <w:w w:val="100"/>
                <w:sz w:val="22"/>
                <w:szCs w:val="22"/>
              </w:rPr>
              <w:t>(Not codified)</w:t>
            </w:r>
          </w:p>
        </w:tc>
      </w:tr>
      <w:tr w:rsidR="00B67371" w14:paraId="4ABFC50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0F10EF4" w14:textId="77777777" w:rsidR="00B67371" w:rsidRDefault="00B67371">
            <w:pPr>
              <w:pStyle w:val="CellBody"/>
              <w:spacing w:line="260" w:lineRule="atLeast"/>
              <w:rPr>
                <w:sz w:val="22"/>
                <w:szCs w:val="22"/>
              </w:rPr>
            </w:pPr>
            <w:r>
              <w:rPr>
                <w:w w:val="100"/>
                <w:sz w:val="22"/>
                <w:szCs w:val="22"/>
              </w:rPr>
              <w:t>1007</w:t>
            </w:r>
          </w:p>
        </w:tc>
        <w:tc>
          <w:tcPr>
            <w:tcW w:w="1530" w:type="dxa"/>
            <w:tcBorders>
              <w:top w:val="nil"/>
              <w:left w:val="nil"/>
              <w:bottom w:val="nil"/>
              <w:right w:val="nil"/>
            </w:tcBorders>
            <w:tcMar>
              <w:top w:w="30" w:type="dxa"/>
              <w:left w:w="60" w:type="dxa"/>
              <w:bottom w:w="20" w:type="dxa"/>
              <w:right w:w="60" w:type="dxa"/>
            </w:tcMar>
          </w:tcPr>
          <w:p w14:paraId="4AD78BF1" w14:textId="77777777" w:rsidR="00B67371" w:rsidRDefault="00B67371">
            <w:pPr>
              <w:pStyle w:val="CellBody"/>
              <w:spacing w:line="260" w:lineRule="atLeast"/>
              <w:rPr>
                <w:sz w:val="22"/>
                <w:szCs w:val="22"/>
              </w:rPr>
            </w:pPr>
            <w:r>
              <w:rPr>
                <w:sz w:val="22"/>
                <w:szCs w:val="22"/>
              </w:rPr>
              <w:t>7-7-47</w:t>
            </w:r>
          </w:p>
        </w:tc>
        <w:tc>
          <w:tcPr>
            <w:tcW w:w="4960" w:type="dxa"/>
            <w:tcBorders>
              <w:top w:val="nil"/>
              <w:left w:val="nil"/>
              <w:bottom w:val="nil"/>
              <w:right w:val="nil"/>
            </w:tcBorders>
            <w:tcMar>
              <w:top w:w="30" w:type="dxa"/>
              <w:left w:w="60" w:type="dxa"/>
              <w:bottom w:w="20" w:type="dxa"/>
              <w:right w:w="60" w:type="dxa"/>
            </w:tcMar>
          </w:tcPr>
          <w:p w14:paraId="4A208C91" w14:textId="77777777" w:rsidR="00B67371" w:rsidRDefault="00B67371">
            <w:pPr>
              <w:pStyle w:val="CellBody"/>
              <w:spacing w:line="260" w:lineRule="atLeast"/>
              <w:rPr>
                <w:sz w:val="22"/>
                <w:szCs w:val="22"/>
              </w:rPr>
            </w:pPr>
            <w:r>
              <w:rPr>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5DBD85B8" w14:textId="77777777" w:rsidR="00B67371" w:rsidRDefault="00B67371">
            <w:pPr>
              <w:pStyle w:val="CellBody"/>
              <w:spacing w:line="260" w:lineRule="atLeast"/>
              <w:rPr>
                <w:sz w:val="22"/>
                <w:szCs w:val="22"/>
              </w:rPr>
            </w:pPr>
            <w:r>
              <w:rPr>
                <w:w w:val="100"/>
                <w:sz w:val="22"/>
                <w:szCs w:val="22"/>
              </w:rPr>
              <w:t>(Repealed by 2036)</w:t>
            </w:r>
          </w:p>
        </w:tc>
      </w:tr>
      <w:tr w:rsidR="00B67371" w14:paraId="7342B0D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9F66793" w14:textId="77777777" w:rsidR="00B67371" w:rsidRDefault="00B67371">
            <w:pPr>
              <w:pStyle w:val="CellBody"/>
              <w:spacing w:line="260" w:lineRule="atLeast"/>
              <w:rPr>
                <w:sz w:val="22"/>
                <w:szCs w:val="22"/>
              </w:rPr>
            </w:pPr>
            <w:r>
              <w:rPr>
                <w:w w:val="100"/>
                <w:sz w:val="22"/>
                <w:szCs w:val="22"/>
              </w:rPr>
              <w:t>1008</w:t>
            </w:r>
          </w:p>
        </w:tc>
        <w:tc>
          <w:tcPr>
            <w:tcW w:w="1530" w:type="dxa"/>
            <w:tcBorders>
              <w:top w:val="nil"/>
              <w:left w:val="nil"/>
              <w:bottom w:val="nil"/>
              <w:right w:val="nil"/>
            </w:tcBorders>
            <w:tcMar>
              <w:top w:w="30" w:type="dxa"/>
              <w:left w:w="60" w:type="dxa"/>
              <w:bottom w:w="20" w:type="dxa"/>
              <w:right w:w="60" w:type="dxa"/>
            </w:tcMar>
          </w:tcPr>
          <w:p w14:paraId="3CF03790" w14:textId="77777777" w:rsidR="00B67371" w:rsidRDefault="00B67371">
            <w:pPr>
              <w:pStyle w:val="CellBody"/>
              <w:spacing w:line="260" w:lineRule="atLeast"/>
              <w:rPr>
                <w:sz w:val="22"/>
                <w:szCs w:val="22"/>
              </w:rPr>
            </w:pPr>
            <w:r>
              <w:rPr>
                <w:sz w:val="22"/>
                <w:szCs w:val="22"/>
              </w:rPr>
              <w:t>7-7-47</w:t>
            </w:r>
          </w:p>
        </w:tc>
        <w:tc>
          <w:tcPr>
            <w:tcW w:w="4960" w:type="dxa"/>
            <w:tcBorders>
              <w:top w:val="nil"/>
              <w:left w:val="nil"/>
              <w:bottom w:val="nil"/>
              <w:right w:val="nil"/>
            </w:tcBorders>
            <w:tcMar>
              <w:top w:w="30" w:type="dxa"/>
              <w:left w:w="60" w:type="dxa"/>
              <w:bottom w:w="20" w:type="dxa"/>
              <w:right w:w="60" w:type="dxa"/>
            </w:tcMar>
          </w:tcPr>
          <w:p w14:paraId="66905BE3" w14:textId="77777777" w:rsidR="00B67371" w:rsidRDefault="00B67371">
            <w:pPr>
              <w:pStyle w:val="CellBody"/>
              <w:spacing w:line="260" w:lineRule="atLeast"/>
              <w:rPr>
                <w:sz w:val="22"/>
                <w:szCs w:val="22"/>
              </w:rPr>
            </w:pPr>
            <w:r>
              <w:rPr>
                <w:sz w:val="22"/>
                <w:szCs w:val="22"/>
              </w:rPr>
              <w:t>Amending Ord. No. 971</w:t>
            </w:r>
          </w:p>
        </w:tc>
        <w:tc>
          <w:tcPr>
            <w:tcW w:w="1980" w:type="dxa"/>
            <w:tcBorders>
              <w:top w:val="nil"/>
              <w:left w:val="nil"/>
              <w:bottom w:val="nil"/>
              <w:right w:val="nil"/>
            </w:tcBorders>
            <w:tcMar>
              <w:top w:w="30" w:type="dxa"/>
              <w:left w:w="60" w:type="dxa"/>
              <w:bottom w:w="20" w:type="dxa"/>
              <w:right w:w="60" w:type="dxa"/>
            </w:tcMar>
          </w:tcPr>
          <w:p w14:paraId="4B2205BB" w14:textId="77777777" w:rsidR="00B67371" w:rsidRDefault="00B67371">
            <w:pPr>
              <w:pStyle w:val="CellBody"/>
              <w:spacing w:line="260" w:lineRule="atLeast"/>
              <w:rPr>
                <w:sz w:val="22"/>
                <w:szCs w:val="22"/>
              </w:rPr>
            </w:pPr>
            <w:r>
              <w:rPr>
                <w:w w:val="100"/>
                <w:sz w:val="22"/>
                <w:szCs w:val="22"/>
              </w:rPr>
              <w:t>(Repealed)</w:t>
            </w:r>
          </w:p>
        </w:tc>
      </w:tr>
      <w:tr w:rsidR="00B67371" w14:paraId="4431976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0874D78" w14:textId="77777777" w:rsidR="00B67371" w:rsidRDefault="00B67371">
            <w:pPr>
              <w:pStyle w:val="CellBody"/>
              <w:spacing w:line="260" w:lineRule="atLeast"/>
              <w:rPr>
                <w:sz w:val="22"/>
                <w:szCs w:val="22"/>
              </w:rPr>
            </w:pPr>
            <w:r>
              <w:rPr>
                <w:w w:val="100"/>
                <w:sz w:val="22"/>
                <w:szCs w:val="22"/>
              </w:rPr>
              <w:t>1009</w:t>
            </w:r>
          </w:p>
        </w:tc>
        <w:tc>
          <w:tcPr>
            <w:tcW w:w="1530" w:type="dxa"/>
            <w:tcBorders>
              <w:top w:val="nil"/>
              <w:left w:val="nil"/>
              <w:bottom w:val="nil"/>
              <w:right w:val="nil"/>
            </w:tcBorders>
            <w:tcMar>
              <w:top w:w="30" w:type="dxa"/>
              <w:left w:w="60" w:type="dxa"/>
              <w:bottom w:w="20" w:type="dxa"/>
              <w:right w:w="60" w:type="dxa"/>
            </w:tcMar>
          </w:tcPr>
          <w:p w14:paraId="41B3F04D" w14:textId="77777777" w:rsidR="00B67371" w:rsidRDefault="00B67371">
            <w:pPr>
              <w:pStyle w:val="CellBody"/>
              <w:spacing w:line="260" w:lineRule="atLeast"/>
              <w:rPr>
                <w:sz w:val="22"/>
                <w:szCs w:val="22"/>
              </w:rPr>
            </w:pPr>
            <w:r>
              <w:rPr>
                <w:sz w:val="22"/>
                <w:szCs w:val="22"/>
              </w:rPr>
              <w:t>7-7-47</w:t>
            </w:r>
          </w:p>
        </w:tc>
        <w:tc>
          <w:tcPr>
            <w:tcW w:w="4960" w:type="dxa"/>
            <w:tcBorders>
              <w:top w:val="nil"/>
              <w:left w:val="nil"/>
              <w:bottom w:val="nil"/>
              <w:right w:val="nil"/>
            </w:tcBorders>
            <w:tcMar>
              <w:top w:w="30" w:type="dxa"/>
              <w:left w:w="60" w:type="dxa"/>
              <w:bottom w:w="20" w:type="dxa"/>
              <w:right w:w="60" w:type="dxa"/>
            </w:tcMar>
          </w:tcPr>
          <w:p w14:paraId="2F168F8B"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0F8D8B9C" w14:textId="77777777" w:rsidR="00B67371" w:rsidRDefault="00B67371">
            <w:pPr>
              <w:pStyle w:val="CellBody"/>
              <w:spacing w:line="260" w:lineRule="atLeast"/>
              <w:rPr>
                <w:sz w:val="22"/>
                <w:szCs w:val="22"/>
              </w:rPr>
            </w:pPr>
            <w:r>
              <w:rPr>
                <w:w w:val="100"/>
                <w:sz w:val="22"/>
                <w:szCs w:val="22"/>
              </w:rPr>
              <w:t>(Special)</w:t>
            </w:r>
          </w:p>
        </w:tc>
      </w:tr>
      <w:tr w:rsidR="00B67371" w14:paraId="2FE9FCD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D8AC31B" w14:textId="77777777" w:rsidR="00B67371" w:rsidRDefault="00B67371">
            <w:pPr>
              <w:pStyle w:val="CellBody"/>
              <w:spacing w:line="260" w:lineRule="atLeast"/>
              <w:rPr>
                <w:sz w:val="22"/>
                <w:szCs w:val="22"/>
              </w:rPr>
            </w:pPr>
            <w:r>
              <w:rPr>
                <w:w w:val="100"/>
                <w:sz w:val="22"/>
                <w:szCs w:val="22"/>
              </w:rPr>
              <w:t>1010</w:t>
            </w:r>
          </w:p>
        </w:tc>
        <w:tc>
          <w:tcPr>
            <w:tcW w:w="1530" w:type="dxa"/>
            <w:tcBorders>
              <w:top w:val="nil"/>
              <w:left w:val="nil"/>
              <w:bottom w:val="nil"/>
              <w:right w:val="nil"/>
            </w:tcBorders>
            <w:tcMar>
              <w:top w:w="30" w:type="dxa"/>
              <w:left w:w="60" w:type="dxa"/>
              <w:bottom w:w="20" w:type="dxa"/>
              <w:right w:w="60" w:type="dxa"/>
            </w:tcMar>
          </w:tcPr>
          <w:p w14:paraId="0F6BB77B"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7"/>
                <w:attr w:name="Year" w:val="1947"/>
              </w:smartTagPr>
              <w:r>
                <w:rPr>
                  <w:w w:val="100"/>
                  <w:sz w:val="22"/>
                  <w:szCs w:val="22"/>
                </w:rPr>
                <w:t>7-7-47</w:t>
              </w:r>
            </w:smartTag>
          </w:p>
        </w:tc>
        <w:tc>
          <w:tcPr>
            <w:tcW w:w="4960" w:type="dxa"/>
            <w:tcBorders>
              <w:top w:val="nil"/>
              <w:left w:val="nil"/>
              <w:bottom w:val="nil"/>
              <w:right w:val="nil"/>
            </w:tcBorders>
            <w:tcMar>
              <w:top w:w="30" w:type="dxa"/>
              <w:left w:w="60" w:type="dxa"/>
              <w:bottom w:w="20" w:type="dxa"/>
              <w:right w:w="60" w:type="dxa"/>
            </w:tcMar>
          </w:tcPr>
          <w:p w14:paraId="326AA6E7" w14:textId="77777777" w:rsidR="00B67371" w:rsidRDefault="00B67371">
            <w:pPr>
              <w:pStyle w:val="CellBody"/>
              <w:spacing w:line="260" w:lineRule="atLeast"/>
              <w:rPr>
                <w:sz w:val="22"/>
                <w:szCs w:val="22"/>
              </w:rPr>
            </w:pPr>
            <w:r>
              <w:rPr>
                <w:w w:val="100"/>
                <w:sz w:val="22"/>
                <w:szCs w:val="22"/>
              </w:rPr>
              <w:t>Garbage franchise</w:t>
            </w:r>
          </w:p>
        </w:tc>
        <w:tc>
          <w:tcPr>
            <w:tcW w:w="1980" w:type="dxa"/>
            <w:tcBorders>
              <w:top w:val="nil"/>
              <w:left w:val="nil"/>
              <w:bottom w:val="nil"/>
              <w:right w:val="nil"/>
            </w:tcBorders>
            <w:tcMar>
              <w:top w:w="30" w:type="dxa"/>
              <w:left w:w="60" w:type="dxa"/>
              <w:bottom w:w="20" w:type="dxa"/>
              <w:right w:w="60" w:type="dxa"/>
            </w:tcMar>
          </w:tcPr>
          <w:p w14:paraId="4091AEC1" w14:textId="77777777" w:rsidR="00B67371" w:rsidRDefault="00B67371">
            <w:pPr>
              <w:pStyle w:val="CellBody"/>
              <w:spacing w:line="260" w:lineRule="atLeast"/>
              <w:rPr>
                <w:sz w:val="22"/>
                <w:szCs w:val="22"/>
              </w:rPr>
            </w:pPr>
            <w:r>
              <w:rPr>
                <w:w w:val="100"/>
                <w:sz w:val="22"/>
                <w:szCs w:val="22"/>
              </w:rPr>
              <w:t>(Special – See Franchise Table)</w:t>
            </w:r>
          </w:p>
        </w:tc>
      </w:tr>
      <w:tr w:rsidR="00B67371" w14:paraId="26A488C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E960FC3" w14:textId="77777777" w:rsidR="00B67371" w:rsidRDefault="00B67371">
            <w:pPr>
              <w:pStyle w:val="CellBody"/>
              <w:spacing w:line="260" w:lineRule="atLeast"/>
              <w:rPr>
                <w:sz w:val="22"/>
                <w:szCs w:val="22"/>
              </w:rPr>
            </w:pPr>
            <w:r>
              <w:rPr>
                <w:w w:val="100"/>
                <w:sz w:val="22"/>
                <w:szCs w:val="22"/>
              </w:rPr>
              <w:t>1011</w:t>
            </w:r>
          </w:p>
        </w:tc>
        <w:tc>
          <w:tcPr>
            <w:tcW w:w="1530" w:type="dxa"/>
            <w:tcBorders>
              <w:top w:val="nil"/>
              <w:left w:val="nil"/>
              <w:bottom w:val="nil"/>
              <w:right w:val="nil"/>
            </w:tcBorders>
            <w:tcMar>
              <w:top w:w="30" w:type="dxa"/>
              <w:left w:w="60" w:type="dxa"/>
              <w:bottom w:w="20" w:type="dxa"/>
              <w:right w:w="60" w:type="dxa"/>
            </w:tcMar>
          </w:tcPr>
          <w:p w14:paraId="1DE77A24" w14:textId="77777777" w:rsidR="00B67371" w:rsidRDefault="00B67371">
            <w:pPr>
              <w:pStyle w:val="CellBody"/>
              <w:spacing w:line="260" w:lineRule="atLeast"/>
              <w:rPr>
                <w:sz w:val="22"/>
                <w:szCs w:val="22"/>
              </w:rPr>
            </w:pPr>
            <w:r>
              <w:rPr>
                <w:sz w:val="22"/>
                <w:szCs w:val="22"/>
              </w:rPr>
              <w:t>7-21-47</w:t>
            </w:r>
          </w:p>
        </w:tc>
        <w:tc>
          <w:tcPr>
            <w:tcW w:w="4960" w:type="dxa"/>
            <w:tcBorders>
              <w:top w:val="nil"/>
              <w:left w:val="nil"/>
              <w:bottom w:val="nil"/>
              <w:right w:val="nil"/>
            </w:tcBorders>
            <w:tcMar>
              <w:top w:w="30" w:type="dxa"/>
              <w:left w:w="60" w:type="dxa"/>
              <w:bottom w:w="20" w:type="dxa"/>
              <w:right w:w="60" w:type="dxa"/>
            </w:tcMar>
          </w:tcPr>
          <w:p w14:paraId="544589CC"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0AC44555" w14:textId="77777777" w:rsidR="00B67371" w:rsidRDefault="00B67371">
            <w:pPr>
              <w:pStyle w:val="CellBody"/>
              <w:spacing w:line="260" w:lineRule="atLeast"/>
              <w:rPr>
                <w:sz w:val="22"/>
                <w:szCs w:val="22"/>
              </w:rPr>
            </w:pPr>
            <w:r>
              <w:rPr>
                <w:w w:val="100"/>
                <w:sz w:val="22"/>
                <w:szCs w:val="22"/>
              </w:rPr>
              <w:t>(Repealed by 1680)</w:t>
            </w:r>
          </w:p>
        </w:tc>
      </w:tr>
      <w:tr w:rsidR="00B67371" w14:paraId="790C69FC"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111FE4EE" w14:textId="77777777" w:rsidR="00B67371" w:rsidRDefault="00B67371">
            <w:pPr>
              <w:pStyle w:val="CellBody"/>
              <w:spacing w:line="260" w:lineRule="atLeast"/>
              <w:rPr>
                <w:sz w:val="22"/>
                <w:szCs w:val="22"/>
              </w:rPr>
            </w:pPr>
            <w:r>
              <w:rPr>
                <w:w w:val="100"/>
                <w:sz w:val="22"/>
                <w:szCs w:val="22"/>
              </w:rPr>
              <w:t>1012</w:t>
            </w:r>
          </w:p>
        </w:tc>
        <w:tc>
          <w:tcPr>
            <w:tcW w:w="1530" w:type="dxa"/>
            <w:tcBorders>
              <w:top w:val="nil"/>
              <w:left w:val="nil"/>
              <w:bottom w:val="nil"/>
              <w:right w:val="nil"/>
            </w:tcBorders>
            <w:tcMar>
              <w:top w:w="30" w:type="dxa"/>
              <w:left w:w="60" w:type="dxa"/>
              <w:bottom w:w="20" w:type="dxa"/>
              <w:right w:w="60" w:type="dxa"/>
            </w:tcMar>
          </w:tcPr>
          <w:p w14:paraId="0F9E3F81"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21"/>
                <w:attr w:name="Year" w:val="1947"/>
              </w:smartTagPr>
              <w:r>
                <w:rPr>
                  <w:w w:val="100"/>
                  <w:sz w:val="22"/>
                  <w:szCs w:val="22"/>
                </w:rPr>
                <w:t>7-21-47</w:t>
              </w:r>
            </w:smartTag>
          </w:p>
        </w:tc>
        <w:tc>
          <w:tcPr>
            <w:tcW w:w="4960" w:type="dxa"/>
            <w:tcBorders>
              <w:top w:val="nil"/>
              <w:left w:val="nil"/>
              <w:bottom w:val="nil"/>
              <w:right w:val="nil"/>
            </w:tcBorders>
            <w:tcMar>
              <w:top w:w="30" w:type="dxa"/>
              <w:left w:w="60" w:type="dxa"/>
              <w:bottom w:w="20" w:type="dxa"/>
              <w:right w:w="60" w:type="dxa"/>
            </w:tcMar>
          </w:tcPr>
          <w:p w14:paraId="44F6DE74" w14:textId="77777777" w:rsidR="00B67371" w:rsidRDefault="00B67371">
            <w:pPr>
              <w:pStyle w:val="CellBody"/>
              <w:spacing w:line="260" w:lineRule="atLeast"/>
              <w:rPr>
                <w:sz w:val="22"/>
                <w:szCs w:val="22"/>
              </w:rPr>
            </w:pPr>
            <w:r>
              <w:rPr>
                <w:w w:val="100"/>
                <w:sz w:val="22"/>
                <w:szCs w:val="22"/>
              </w:rPr>
              <w:t>Amending Ord. No. 895, providing for the time of city council meetings, the manner and time of convening special meetings, and for the introduction and passing of ordinances</w:t>
            </w:r>
          </w:p>
        </w:tc>
        <w:tc>
          <w:tcPr>
            <w:tcW w:w="1980" w:type="dxa"/>
            <w:tcBorders>
              <w:top w:val="nil"/>
              <w:left w:val="nil"/>
              <w:bottom w:val="nil"/>
              <w:right w:val="nil"/>
            </w:tcBorders>
            <w:tcMar>
              <w:top w:w="30" w:type="dxa"/>
              <w:left w:w="60" w:type="dxa"/>
              <w:bottom w:w="20" w:type="dxa"/>
              <w:right w:w="60" w:type="dxa"/>
            </w:tcMar>
          </w:tcPr>
          <w:p w14:paraId="4DC0D085" w14:textId="77777777" w:rsidR="00B67371" w:rsidRDefault="00B67371">
            <w:pPr>
              <w:pStyle w:val="CellBody"/>
              <w:spacing w:line="260" w:lineRule="atLeast"/>
              <w:rPr>
                <w:sz w:val="22"/>
                <w:szCs w:val="22"/>
              </w:rPr>
            </w:pPr>
            <w:r>
              <w:rPr>
                <w:w w:val="100"/>
                <w:sz w:val="22"/>
                <w:szCs w:val="22"/>
              </w:rPr>
              <w:t>(2.05)</w:t>
            </w:r>
          </w:p>
        </w:tc>
      </w:tr>
      <w:tr w:rsidR="00B67371" w14:paraId="4F0F8FC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C4AE96C" w14:textId="77777777" w:rsidR="00B67371" w:rsidRDefault="00B67371">
            <w:pPr>
              <w:pStyle w:val="CellBody"/>
              <w:spacing w:line="260" w:lineRule="atLeast"/>
              <w:rPr>
                <w:sz w:val="22"/>
                <w:szCs w:val="22"/>
              </w:rPr>
            </w:pPr>
            <w:r>
              <w:rPr>
                <w:w w:val="100"/>
                <w:sz w:val="22"/>
                <w:szCs w:val="22"/>
              </w:rPr>
              <w:t>1013</w:t>
            </w:r>
          </w:p>
        </w:tc>
        <w:tc>
          <w:tcPr>
            <w:tcW w:w="1530" w:type="dxa"/>
            <w:tcBorders>
              <w:top w:val="nil"/>
              <w:left w:val="nil"/>
              <w:bottom w:val="nil"/>
              <w:right w:val="nil"/>
            </w:tcBorders>
            <w:tcMar>
              <w:top w:w="30" w:type="dxa"/>
              <w:left w:w="60" w:type="dxa"/>
              <w:bottom w:w="20" w:type="dxa"/>
              <w:right w:w="60" w:type="dxa"/>
            </w:tcMar>
          </w:tcPr>
          <w:p w14:paraId="10E9BE43"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21"/>
                <w:attr w:name="Year" w:val="1947"/>
              </w:smartTagPr>
              <w:r>
                <w:rPr>
                  <w:w w:val="100"/>
                  <w:sz w:val="22"/>
                  <w:szCs w:val="22"/>
                </w:rPr>
                <w:t>7-21-47</w:t>
              </w:r>
            </w:smartTag>
          </w:p>
        </w:tc>
        <w:tc>
          <w:tcPr>
            <w:tcW w:w="4960" w:type="dxa"/>
            <w:tcBorders>
              <w:top w:val="nil"/>
              <w:left w:val="nil"/>
              <w:bottom w:val="nil"/>
              <w:right w:val="nil"/>
            </w:tcBorders>
            <w:tcMar>
              <w:top w:w="30" w:type="dxa"/>
              <w:left w:w="60" w:type="dxa"/>
              <w:bottom w:w="20" w:type="dxa"/>
              <w:right w:w="60" w:type="dxa"/>
            </w:tcMar>
          </w:tcPr>
          <w:p w14:paraId="7234C4B6" w14:textId="77777777" w:rsidR="00B67371" w:rsidRDefault="00B67371">
            <w:pPr>
              <w:pStyle w:val="CellBody"/>
              <w:spacing w:line="260" w:lineRule="atLeast"/>
              <w:rPr>
                <w:sz w:val="22"/>
                <w:szCs w:val="22"/>
              </w:rPr>
            </w:pPr>
            <w:r>
              <w:rPr>
                <w:w w:val="100"/>
                <w:sz w:val="22"/>
                <w:szCs w:val="22"/>
              </w:rPr>
              <w:t>Requiring a license to practice photography</w:t>
            </w:r>
          </w:p>
        </w:tc>
        <w:tc>
          <w:tcPr>
            <w:tcW w:w="1980" w:type="dxa"/>
            <w:tcBorders>
              <w:top w:val="nil"/>
              <w:left w:val="nil"/>
              <w:bottom w:val="nil"/>
              <w:right w:val="nil"/>
            </w:tcBorders>
            <w:tcMar>
              <w:top w:w="30" w:type="dxa"/>
              <w:left w:w="60" w:type="dxa"/>
              <w:bottom w:w="20" w:type="dxa"/>
              <w:right w:w="60" w:type="dxa"/>
            </w:tcMar>
          </w:tcPr>
          <w:p w14:paraId="6D6B790B" w14:textId="77777777" w:rsidR="00B67371" w:rsidRDefault="00B67371">
            <w:pPr>
              <w:pStyle w:val="CellBody"/>
              <w:spacing w:line="260" w:lineRule="atLeast"/>
              <w:rPr>
                <w:sz w:val="22"/>
                <w:szCs w:val="22"/>
              </w:rPr>
            </w:pPr>
            <w:r>
              <w:rPr>
                <w:w w:val="100"/>
                <w:sz w:val="22"/>
                <w:szCs w:val="22"/>
              </w:rPr>
              <w:t>(Repealed by 1731)</w:t>
            </w:r>
          </w:p>
        </w:tc>
      </w:tr>
      <w:tr w:rsidR="00B67371" w14:paraId="7E5B34C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30CD8EF" w14:textId="77777777" w:rsidR="00B67371" w:rsidRDefault="00B67371">
            <w:pPr>
              <w:pStyle w:val="CellBody"/>
              <w:spacing w:line="260" w:lineRule="atLeast"/>
              <w:rPr>
                <w:sz w:val="22"/>
                <w:szCs w:val="22"/>
              </w:rPr>
            </w:pPr>
            <w:r>
              <w:rPr>
                <w:w w:val="100"/>
                <w:sz w:val="22"/>
                <w:szCs w:val="22"/>
              </w:rPr>
              <w:t>1014</w:t>
            </w:r>
          </w:p>
        </w:tc>
        <w:tc>
          <w:tcPr>
            <w:tcW w:w="1530" w:type="dxa"/>
            <w:tcBorders>
              <w:top w:val="nil"/>
              <w:left w:val="nil"/>
              <w:bottom w:val="nil"/>
              <w:right w:val="nil"/>
            </w:tcBorders>
            <w:tcMar>
              <w:top w:w="30" w:type="dxa"/>
              <w:left w:w="60" w:type="dxa"/>
              <w:bottom w:w="20" w:type="dxa"/>
              <w:right w:w="60" w:type="dxa"/>
            </w:tcMar>
          </w:tcPr>
          <w:p w14:paraId="3EEB0F68" w14:textId="77777777" w:rsidR="00B67371" w:rsidRDefault="00B67371">
            <w:pPr>
              <w:pStyle w:val="CellBody"/>
              <w:spacing w:line="260" w:lineRule="atLeast"/>
              <w:rPr>
                <w:sz w:val="22"/>
                <w:szCs w:val="22"/>
              </w:rPr>
            </w:pPr>
            <w:r>
              <w:rPr>
                <w:sz w:val="22"/>
                <w:szCs w:val="22"/>
              </w:rPr>
              <w:t>7-27-47</w:t>
            </w:r>
          </w:p>
        </w:tc>
        <w:tc>
          <w:tcPr>
            <w:tcW w:w="4960" w:type="dxa"/>
            <w:tcBorders>
              <w:top w:val="nil"/>
              <w:left w:val="nil"/>
              <w:bottom w:val="nil"/>
              <w:right w:val="nil"/>
            </w:tcBorders>
            <w:tcMar>
              <w:top w:w="30" w:type="dxa"/>
              <w:left w:w="60" w:type="dxa"/>
              <w:bottom w:w="20" w:type="dxa"/>
              <w:right w:w="60" w:type="dxa"/>
            </w:tcMar>
          </w:tcPr>
          <w:p w14:paraId="5ABAE6AA" w14:textId="77777777" w:rsidR="00B67371" w:rsidRDefault="00B67371">
            <w:pPr>
              <w:pStyle w:val="CellBody"/>
              <w:spacing w:line="260" w:lineRule="atLeast"/>
              <w:rPr>
                <w:sz w:val="22"/>
                <w:szCs w:val="22"/>
              </w:rPr>
            </w:pPr>
            <w:r>
              <w:rPr>
                <w:sz w:val="22"/>
                <w:szCs w:val="22"/>
              </w:rPr>
              <w:t>Amending Ord. No. 1007</w:t>
            </w:r>
          </w:p>
        </w:tc>
        <w:tc>
          <w:tcPr>
            <w:tcW w:w="1980" w:type="dxa"/>
            <w:tcBorders>
              <w:top w:val="nil"/>
              <w:left w:val="nil"/>
              <w:bottom w:val="nil"/>
              <w:right w:val="nil"/>
            </w:tcBorders>
            <w:tcMar>
              <w:top w:w="30" w:type="dxa"/>
              <w:left w:w="60" w:type="dxa"/>
              <w:bottom w:w="20" w:type="dxa"/>
              <w:right w:w="60" w:type="dxa"/>
            </w:tcMar>
          </w:tcPr>
          <w:p w14:paraId="4F2FF873" w14:textId="77777777" w:rsidR="00B67371" w:rsidRDefault="00B67371">
            <w:pPr>
              <w:pStyle w:val="CellBody"/>
              <w:spacing w:line="260" w:lineRule="atLeast"/>
              <w:rPr>
                <w:sz w:val="22"/>
                <w:szCs w:val="22"/>
              </w:rPr>
            </w:pPr>
            <w:r>
              <w:rPr>
                <w:w w:val="100"/>
                <w:sz w:val="22"/>
                <w:szCs w:val="22"/>
              </w:rPr>
              <w:t>(Repealed)</w:t>
            </w:r>
          </w:p>
        </w:tc>
      </w:tr>
      <w:tr w:rsidR="00B67371" w14:paraId="199AEFB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C05CBA9" w14:textId="77777777" w:rsidR="00B67371" w:rsidRDefault="00B67371">
            <w:pPr>
              <w:pStyle w:val="CellBody"/>
              <w:spacing w:line="260" w:lineRule="atLeast"/>
              <w:rPr>
                <w:sz w:val="22"/>
                <w:szCs w:val="22"/>
              </w:rPr>
            </w:pPr>
            <w:r>
              <w:rPr>
                <w:w w:val="100"/>
                <w:sz w:val="22"/>
                <w:szCs w:val="22"/>
              </w:rPr>
              <w:t>1015</w:t>
            </w:r>
          </w:p>
        </w:tc>
        <w:tc>
          <w:tcPr>
            <w:tcW w:w="1530" w:type="dxa"/>
            <w:tcBorders>
              <w:top w:val="nil"/>
              <w:left w:val="nil"/>
              <w:bottom w:val="nil"/>
              <w:right w:val="nil"/>
            </w:tcBorders>
            <w:tcMar>
              <w:top w:w="30" w:type="dxa"/>
              <w:left w:w="60" w:type="dxa"/>
              <w:bottom w:w="20" w:type="dxa"/>
              <w:right w:w="60" w:type="dxa"/>
            </w:tcMar>
          </w:tcPr>
          <w:p w14:paraId="5562B995" w14:textId="77777777" w:rsidR="00B67371" w:rsidRDefault="00B67371">
            <w:pPr>
              <w:pStyle w:val="CellBody"/>
              <w:spacing w:line="260" w:lineRule="atLeast"/>
              <w:rPr>
                <w:sz w:val="22"/>
                <w:szCs w:val="22"/>
              </w:rPr>
            </w:pPr>
            <w:r>
              <w:rPr>
                <w:sz w:val="22"/>
                <w:szCs w:val="22"/>
              </w:rPr>
              <w:t>8-4-47</w:t>
            </w:r>
          </w:p>
        </w:tc>
        <w:tc>
          <w:tcPr>
            <w:tcW w:w="4960" w:type="dxa"/>
            <w:tcBorders>
              <w:top w:val="nil"/>
              <w:left w:val="nil"/>
              <w:bottom w:val="nil"/>
              <w:right w:val="nil"/>
            </w:tcBorders>
            <w:tcMar>
              <w:top w:w="30" w:type="dxa"/>
              <w:left w:w="60" w:type="dxa"/>
              <w:bottom w:w="20" w:type="dxa"/>
              <w:right w:w="60" w:type="dxa"/>
            </w:tcMar>
          </w:tcPr>
          <w:p w14:paraId="477662E5" w14:textId="77777777" w:rsidR="00B67371" w:rsidRDefault="00B67371">
            <w:pPr>
              <w:pStyle w:val="CellBody"/>
              <w:spacing w:line="260" w:lineRule="atLeast"/>
              <w:rPr>
                <w:sz w:val="22"/>
                <w:szCs w:val="22"/>
              </w:rPr>
            </w:pPr>
            <w:r>
              <w:rPr>
                <w:sz w:val="22"/>
                <w:szCs w:val="22"/>
              </w:rPr>
              <w:t>Amending Ord. No. 845</w:t>
            </w:r>
          </w:p>
        </w:tc>
        <w:tc>
          <w:tcPr>
            <w:tcW w:w="1980" w:type="dxa"/>
            <w:tcBorders>
              <w:top w:val="nil"/>
              <w:left w:val="nil"/>
              <w:bottom w:val="nil"/>
              <w:right w:val="nil"/>
            </w:tcBorders>
            <w:tcMar>
              <w:top w:w="30" w:type="dxa"/>
              <w:left w:w="60" w:type="dxa"/>
              <w:bottom w:w="20" w:type="dxa"/>
              <w:right w:w="60" w:type="dxa"/>
            </w:tcMar>
          </w:tcPr>
          <w:p w14:paraId="23BCB5E6" w14:textId="77777777" w:rsidR="00B67371" w:rsidRDefault="00B67371">
            <w:pPr>
              <w:pStyle w:val="CellBody"/>
              <w:spacing w:line="260" w:lineRule="atLeast"/>
              <w:rPr>
                <w:sz w:val="22"/>
                <w:szCs w:val="22"/>
              </w:rPr>
            </w:pPr>
            <w:r>
              <w:rPr>
                <w:w w:val="100"/>
                <w:sz w:val="22"/>
                <w:szCs w:val="22"/>
              </w:rPr>
              <w:t>(Repealed by 1593)</w:t>
            </w:r>
          </w:p>
        </w:tc>
      </w:tr>
      <w:tr w:rsidR="00B67371" w14:paraId="282126D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7EA9A3D" w14:textId="77777777" w:rsidR="00B67371" w:rsidRDefault="00B67371">
            <w:pPr>
              <w:pStyle w:val="CellBody"/>
              <w:spacing w:line="260" w:lineRule="atLeast"/>
              <w:rPr>
                <w:sz w:val="22"/>
                <w:szCs w:val="22"/>
              </w:rPr>
            </w:pPr>
            <w:r>
              <w:rPr>
                <w:w w:val="100"/>
                <w:sz w:val="22"/>
                <w:szCs w:val="22"/>
              </w:rPr>
              <w:t>1016</w:t>
            </w:r>
          </w:p>
        </w:tc>
        <w:tc>
          <w:tcPr>
            <w:tcW w:w="1530" w:type="dxa"/>
            <w:tcBorders>
              <w:top w:val="nil"/>
              <w:left w:val="nil"/>
              <w:bottom w:val="nil"/>
              <w:right w:val="nil"/>
            </w:tcBorders>
            <w:tcMar>
              <w:top w:w="30" w:type="dxa"/>
              <w:left w:w="60" w:type="dxa"/>
              <w:bottom w:w="20" w:type="dxa"/>
              <w:right w:w="60" w:type="dxa"/>
            </w:tcMar>
          </w:tcPr>
          <w:p w14:paraId="2E2C0BCD" w14:textId="77777777" w:rsidR="00B67371" w:rsidRDefault="00B67371">
            <w:pPr>
              <w:pStyle w:val="CellBody"/>
              <w:spacing w:line="260" w:lineRule="atLeast"/>
              <w:rPr>
                <w:sz w:val="22"/>
                <w:szCs w:val="22"/>
              </w:rPr>
            </w:pPr>
            <w:r>
              <w:rPr>
                <w:sz w:val="22"/>
                <w:szCs w:val="22"/>
              </w:rPr>
              <w:t>9-2-47</w:t>
            </w:r>
          </w:p>
        </w:tc>
        <w:tc>
          <w:tcPr>
            <w:tcW w:w="4960" w:type="dxa"/>
            <w:tcBorders>
              <w:top w:val="nil"/>
              <w:left w:val="nil"/>
              <w:bottom w:val="nil"/>
              <w:right w:val="nil"/>
            </w:tcBorders>
            <w:tcMar>
              <w:top w:w="30" w:type="dxa"/>
              <w:left w:w="60" w:type="dxa"/>
              <w:bottom w:w="20" w:type="dxa"/>
              <w:right w:w="60" w:type="dxa"/>
            </w:tcMar>
          </w:tcPr>
          <w:p w14:paraId="6ACD71B1"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668F724F" w14:textId="77777777" w:rsidR="00B67371" w:rsidRDefault="00B67371">
            <w:pPr>
              <w:pStyle w:val="CellBody"/>
              <w:spacing w:line="260" w:lineRule="atLeast"/>
              <w:rPr>
                <w:sz w:val="22"/>
                <w:szCs w:val="22"/>
              </w:rPr>
            </w:pPr>
            <w:r>
              <w:rPr>
                <w:w w:val="100"/>
                <w:sz w:val="22"/>
                <w:szCs w:val="22"/>
              </w:rPr>
              <w:t>(Not codified)</w:t>
            </w:r>
          </w:p>
        </w:tc>
      </w:tr>
      <w:tr w:rsidR="00B67371" w14:paraId="48CDBB7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ADB5C99" w14:textId="77777777" w:rsidR="00B67371" w:rsidRDefault="00B67371">
            <w:pPr>
              <w:pStyle w:val="CellBody"/>
              <w:spacing w:line="260" w:lineRule="atLeast"/>
              <w:rPr>
                <w:sz w:val="22"/>
                <w:szCs w:val="22"/>
              </w:rPr>
            </w:pPr>
            <w:r>
              <w:rPr>
                <w:w w:val="100"/>
                <w:sz w:val="22"/>
                <w:szCs w:val="22"/>
              </w:rPr>
              <w:t>1017</w:t>
            </w:r>
          </w:p>
        </w:tc>
        <w:tc>
          <w:tcPr>
            <w:tcW w:w="1530" w:type="dxa"/>
            <w:tcBorders>
              <w:top w:val="nil"/>
              <w:left w:val="nil"/>
              <w:bottom w:val="nil"/>
              <w:right w:val="nil"/>
            </w:tcBorders>
            <w:tcMar>
              <w:top w:w="30" w:type="dxa"/>
              <w:left w:w="60" w:type="dxa"/>
              <w:bottom w:w="20" w:type="dxa"/>
              <w:right w:w="60" w:type="dxa"/>
            </w:tcMar>
          </w:tcPr>
          <w:p w14:paraId="6C7C1B4B" w14:textId="77777777" w:rsidR="00B67371" w:rsidRDefault="00B67371">
            <w:pPr>
              <w:pStyle w:val="CellBody"/>
              <w:spacing w:line="260" w:lineRule="atLeast"/>
              <w:rPr>
                <w:sz w:val="22"/>
                <w:szCs w:val="22"/>
              </w:rPr>
            </w:pPr>
            <w:r>
              <w:rPr>
                <w:sz w:val="22"/>
                <w:szCs w:val="22"/>
              </w:rPr>
              <w:t>9-2-47</w:t>
            </w:r>
          </w:p>
        </w:tc>
        <w:tc>
          <w:tcPr>
            <w:tcW w:w="4960" w:type="dxa"/>
            <w:tcBorders>
              <w:top w:val="nil"/>
              <w:left w:val="nil"/>
              <w:bottom w:val="nil"/>
              <w:right w:val="nil"/>
            </w:tcBorders>
            <w:tcMar>
              <w:top w:w="30" w:type="dxa"/>
              <w:left w:w="60" w:type="dxa"/>
              <w:bottom w:w="20" w:type="dxa"/>
              <w:right w:w="60" w:type="dxa"/>
            </w:tcMar>
          </w:tcPr>
          <w:p w14:paraId="702FF18C"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7A5277E0" w14:textId="77777777" w:rsidR="00B67371" w:rsidRDefault="00B67371">
            <w:pPr>
              <w:pStyle w:val="CellBody"/>
              <w:spacing w:line="260" w:lineRule="atLeast"/>
              <w:rPr>
                <w:sz w:val="22"/>
                <w:szCs w:val="22"/>
              </w:rPr>
            </w:pPr>
            <w:r>
              <w:rPr>
                <w:w w:val="100"/>
                <w:sz w:val="22"/>
                <w:szCs w:val="22"/>
              </w:rPr>
              <w:t>(Not codified)</w:t>
            </w:r>
          </w:p>
        </w:tc>
      </w:tr>
      <w:tr w:rsidR="00B67371" w14:paraId="12444AB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79EB900" w14:textId="77777777" w:rsidR="00B67371" w:rsidRDefault="00B67371">
            <w:pPr>
              <w:pStyle w:val="CellBody"/>
              <w:spacing w:line="260" w:lineRule="atLeast"/>
              <w:rPr>
                <w:sz w:val="22"/>
                <w:szCs w:val="22"/>
              </w:rPr>
            </w:pPr>
            <w:r>
              <w:rPr>
                <w:w w:val="100"/>
                <w:sz w:val="22"/>
                <w:szCs w:val="22"/>
              </w:rPr>
              <w:t>1018</w:t>
            </w:r>
          </w:p>
        </w:tc>
        <w:tc>
          <w:tcPr>
            <w:tcW w:w="1530" w:type="dxa"/>
            <w:tcBorders>
              <w:top w:val="nil"/>
              <w:left w:val="nil"/>
              <w:bottom w:val="nil"/>
              <w:right w:val="nil"/>
            </w:tcBorders>
            <w:tcMar>
              <w:top w:w="30" w:type="dxa"/>
              <w:left w:w="60" w:type="dxa"/>
              <w:bottom w:w="20" w:type="dxa"/>
              <w:right w:w="60" w:type="dxa"/>
            </w:tcMar>
          </w:tcPr>
          <w:p w14:paraId="3F2C01E0" w14:textId="77777777" w:rsidR="00B67371" w:rsidRDefault="00B67371">
            <w:pPr>
              <w:pStyle w:val="CellBody"/>
              <w:spacing w:line="260" w:lineRule="atLeast"/>
              <w:rPr>
                <w:sz w:val="22"/>
                <w:szCs w:val="22"/>
              </w:rPr>
            </w:pPr>
            <w:r>
              <w:rPr>
                <w:sz w:val="22"/>
                <w:szCs w:val="22"/>
              </w:rPr>
              <w:t>9-2-47</w:t>
            </w:r>
          </w:p>
        </w:tc>
        <w:tc>
          <w:tcPr>
            <w:tcW w:w="4960" w:type="dxa"/>
            <w:tcBorders>
              <w:top w:val="nil"/>
              <w:left w:val="nil"/>
              <w:bottom w:val="nil"/>
              <w:right w:val="nil"/>
            </w:tcBorders>
            <w:tcMar>
              <w:top w:w="30" w:type="dxa"/>
              <w:left w:w="60" w:type="dxa"/>
              <w:bottom w:w="20" w:type="dxa"/>
              <w:right w:w="60" w:type="dxa"/>
            </w:tcMar>
          </w:tcPr>
          <w:p w14:paraId="1650D627"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36345F99" w14:textId="77777777" w:rsidR="00B67371" w:rsidRDefault="00B67371">
            <w:pPr>
              <w:pStyle w:val="CellBody"/>
              <w:spacing w:line="260" w:lineRule="atLeast"/>
              <w:rPr>
                <w:sz w:val="22"/>
                <w:szCs w:val="22"/>
              </w:rPr>
            </w:pPr>
            <w:r>
              <w:rPr>
                <w:w w:val="100"/>
                <w:sz w:val="22"/>
                <w:szCs w:val="22"/>
              </w:rPr>
              <w:t>(Not codified)</w:t>
            </w:r>
          </w:p>
        </w:tc>
      </w:tr>
      <w:tr w:rsidR="00B67371" w14:paraId="103D36B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0F36263" w14:textId="77777777" w:rsidR="00B67371" w:rsidRDefault="00B67371">
            <w:pPr>
              <w:pStyle w:val="CellBody"/>
              <w:spacing w:line="260" w:lineRule="atLeast"/>
              <w:rPr>
                <w:sz w:val="22"/>
                <w:szCs w:val="22"/>
              </w:rPr>
            </w:pPr>
            <w:r>
              <w:rPr>
                <w:w w:val="100"/>
                <w:sz w:val="22"/>
                <w:szCs w:val="22"/>
              </w:rPr>
              <w:t>1019</w:t>
            </w:r>
          </w:p>
        </w:tc>
        <w:tc>
          <w:tcPr>
            <w:tcW w:w="1530" w:type="dxa"/>
            <w:tcBorders>
              <w:top w:val="nil"/>
              <w:left w:val="nil"/>
              <w:bottom w:val="nil"/>
              <w:right w:val="nil"/>
            </w:tcBorders>
            <w:tcMar>
              <w:top w:w="30" w:type="dxa"/>
              <w:left w:w="60" w:type="dxa"/>
              <w:bottom w:w="20" w:type="dxa"/>
              <w:right w:w="60" w:type="dxa"/>
            </w:tcMar>
          </w:tcPr>
          <w:p w14:paraId="74125F3B" w14:textId="77777777" w:rsidR="00B67371" w:rsidRDefault="00B67371">
            <w:pPr>
              <w:pStyle w:val="CellBody"/>
              <w:spacing w:line="260" w:lineRule="atLeast"/>
              <w:rPr>
                <w:sz w:val="22"/>
                <w:szCs w:val="22"/>
              </w:rPr>
            </w:pPr>
            <w:r>
              <w:rPr>
                <w:sz w:val="22"/>
                <w:szCs w:val="22"/>
              </w:rPr>
              <w:t>9-2-47</w:t>
            </w:r>
          </w:p>
        </w:tc>
        <w:tc>
          <w:tcPr>
            <w:tcW w:w="4960" w:type="dxa"/>
            <w:tcBorders>
              <w:top w:val="nil"/>
              <w:left w:val="nil"/>
              <w:bottom w:val="nil"/>
              <w:right w:val="nil"/>
            </w:tcBorders>
            <w:tcMar>
              <w:top w:w="30" w:type="dxa"/>
              <w:left w:w="60" w:type="dxa"/>
              <w:bottom w:w="20" w:type="dxa"/>
              <w:right w:w="60" w:type="dxa"/>
            </w:tcMar>
          </w:tcPr>
          <w:p w14:paraId="7FDC5084"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4209E259" w14:textId="77777777" w:rsidR="00B67371" w:rsidRDefault="00B67371">
            <w:pPr>
              <w:pStyle w:val="CellBody"/>
              <w:spacing w:line="260" w:lineRule="atLeast"/>
              <w:rPr>
                <w:sz w:val="22"/>
                <w:szCs w:val="22"/>
              </w:rPr>
            </w:pPr>
            <w:r>
              <w:rPr>
                <w:w w:val="100"/>
                <w:sz w:val="22"/>
                <w:szCs w:val="22"/>
              </w:rPr>
              <w:t>(Repealed)</w:t>
            </w:r>
          </w:p>
        </w:tc>
      </w:tr>
      <w:tr w:rsidR="00B67371" w14:paraId="769DFC1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767ED49" w14:textId="77777777" w:rsidR="00B67371" w:rsidRDefault="00B67371">
            <w:pPr>
              <w:pStyle w:val="CellBody"/>
              <w:spacing w:line="260" w:lineRule="atLeast"/>
              <w:rPr>
                <w:sz w:val="22"/>
                <w:szCs w:val="22"/>
              </w:rPr>
            </w:pPr>
            <w:r>
              <w:rPr>
                <w:w w:val="100"/>
                <w:sz w:val="22"/>
                <w:szCs w:val="22"/>
              </w:rPr>
              <w:t>1020</w:t>
            </w:r>
          </w:p>
        </w:tc>
        <w:tc>
          <w:tcPr>
            <w:tcW w:w="1530" w:type="dxa"/>
            <w:tcBorders>
              <w:top w:val="nil"/>
              <w:left w:val="nil"/>
              <w:bottom w:val="nil"/>
              <w:right w:val="nil"/>
            </w:tcBorders>
            <w:tcMar>
              <w:top w:w="30" w:type="dxa"/>
              <w:left w:w="60" w:type="dxa"/>
              <w:bottom w:w="20" w:type="dxa"/>
              <w:right w:w="60" w:type="dxa"/>
            </w:tcMar>
          </w:tcPr>
          <w:p w14:paraId="0906B9DA" w14:textId="77777777" w:rsidR="00B67371" w:rsidRDefault="00B67371">
            <w:pPr>
              <w:pStyle w:val="CellBody"/>
              <w:spacing w:line="260" w:lineRule="atLeast"/>
              <w:rPr>
                <w:sz w:val="22"/>
                <w:szCs w:val="22"/>
              </w:rPr>
            </w:pPr>
            <w:r>
              <w:rPr>
                <w:sz w:val="22"/>
                <w:szCs w:val="22"/>
              </w:rPr>
              <w:t>9-2-47</w:t>
            </w:r>
          </w:p>
        </w:tc>
        <w:tc>
          <w:tcPr>
            <w:tcW w:w="4960" w:type="dxa"/>
            <w:tcBorders>
              <w:top w:val="nil"/>
              <w:left w:val="nil"/>
              <w:bottom w:val="nil"/>
              <w:right w:val="nil"/>
            </w:tcBorders>
            <w:tcMar>
              <w:top w:w="30" w:type="dxa"/>
              <w:left w:w="60" w:type="dxa"/>
              <w:bottom w:w="20" w:type="dxa"/>
              <w:right w:w="60" w:type="dxa"/>
            </w:tcMar>
          </w:tcPr>
          <w:p w14:paraId="621499BD" w14:textId="77777777" w:rsidR="00B67371" w:rsidRDefault="00B67371">
            <w:pPr>
              <w:pStyle w:val="CellBody"/>
              <w:spacing w:line="260" w:lineRule="atLeast"/>
              <w:rPr>
                <w:sz w:val="22"/>
                <w:szCs w:val="22"/>
              </w:rPr>
            </w:pPr>
            <w:r>
              <w:rPr>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4B5AD4AE" w14:textId="77777777" w:rsidR="00B67371" w:rsidRDefault="00B67371">
            <w:pPr>
              <w:pStyle w:val="CellBody"/>
              <w:spacing w:line="260" w:lineRule="atLeast"/>
              <w:rPr>
                <w:sz w:val="22"/>
                <w:szCs w:val="22"/>
              </w:rPr>
            </w:pPr>
            <w:r>
              <w:rPr>
                <w:w w:val="100"/>
                <w:sz w:val="22"/>
                <w:szCs w:val="22"/>
              </w:rPr>
              <w:t>(Repealed by 1394)</w:t>
            </w:r>
          </w:p>
        </w:tc>
      </w:tr>
      <w:tr w:rsidR="00B67371" w14:paraId="6474657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5DBDE63" w14:textId="77777777" w:rsidR="00B67371" w:rsidRDefault="00B67371">
            <w:pPr>
              <w:pStyle w:val="CellBody"/>
              <w:spacing w:line="260" w:lineRule="atLeast"/>
              <w:rPr>
                <w:sz w:val="22"/>
                <w:szCs w:val="22"/>
              </w:rPr>
            </w:pPr>
            <w:r>
              <w:rPr>
                <w:w w:val="100"/>
                <w:sz w:val="22"/>
                <w:szCs w:val="22"/>
              </w:rPr>
              <w:t>1021</w:t>
            </w:r>
          </w:p>
        </w:tc>
        <w:tc>
          <w:tcPr>
            <w:tcW w:w="1530" w:type="dxa"/>
            <w:tcBorders>
              <w:top w:val="nil"/>
              <w:left w:val="nil"/>
              <w:bottom w:val="nil"/>
              <w:right w:val="nil"/>
            </w:tcBorders>
            <w:tcMar>
              <w:top w:w="30" w:type="dxa"/>
              <w:left w:w="60" w:type="dxa"/>
              <w:bottom w:w="20" w:type="dxa"/>
              <w:right w:w="60" w:type="dxa"/>
            </w:tcMar>
          </w:tcPr>
          <w:p w14:paraId="7EEF3714" w14:textId="77777777" w:rsidR="00B67371" w:rsidRDefault="00B67371">
            <w:pPr>
              <w:pStyle w:val="CellBody"/>
              <w:spacing w:line="260" w:lineRule="atLeast"/>
              <w:rPr>
                <w:sz w:val="22"/>
                <w:szCs w:val="22"/>
              </w:rPr>
            </w:pPr>
            <w:r>
              <w:rPr>
                <w:sz w:val="22"/>
                <w:szCs w:val="22"/>
              </w:rPr>
              <w:t>9-8-47</w:t>
            </w:r>
          </w:p>
        </w:tc>
        <w:tc>
          <w:tcPr>
            <w:tcW w:w="4960" w:type="dxa"/>
            <w:tcBorders>
              <w:top w:val="nil"/>
              <w:left w:val="nil"/>
              <w:bottom w:val="nil"/>
              <w:right w:val="nil"/>
            </w:tcBorders>
            <w:tcMar>
              <w:top w:w="30" w:type="dxa"/>
              <w:left w:w="60" w:type="dxa"/>
              <w:bottom w:w="20" w:type="dxa"/>
              <w:right w:w="60" w:type="dxa"/>
            </w:tcMar>
          </w:tcPr>
          <w:p w14:paraId="3A210688"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20046A72" w14:textId="77777777" w:rsidR="00B67371" w:rsidRDefault="00B67371">
            <w:pPr>
              <w:pStyle w:val="CellBody"/>
              <w:spacing w:line="260" w:lineRule="atLeast"/>
              <w:rPr>
                <w:sz w:val="22"/>
                <w:szCs w:val="22"/>
              </w:rPr>
            </w:pPr>
            <w:r>
              <w:rPr>
                <w:w w:val="100"/>
                <w:sz w:val="22"/>
                <w:szCs w:val="22"/>
              </w:rPr>
              <w:t>(Not codified)</w:t>
            </w:r>
          </w:p>
        </w:tc>
      </w:tr>
      <w:tr w:rsidR="00B67371" w14:paraId="74CB81D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0665096" w14:textId="77777777" w:rsidR="00B67371" w:rsidRDefault="00B67371">
            <w:pPr>
              <w:pStyle w:val="CellBody"/>
              <w:spacing w:line="260" w:lineRule="atLeast"/>
              <w:rPr>
                <w:sz w:val="22"/>
                <w:szCs w:val="22"/>
              </w:rPr>
            </w:pPr>
            <w:r>
              <w:rPr>
                <w:w w:val="100"/>
                <w:sz w:val="22"/>
                <w:szCs w:val="22"/>
              </w:rPr>
              <w:t>1022</w:t>
            </w:r>
          </w:p>
        </w:tc>
        <w:tc>
          <w:tcPr>
            <w:tcW w:w="1530" w:type="dxa"/>
            <w:tcBorders>
              <w:top w:val="nil"/>
              <w:left w:val="nil"/>
              <w:bottom w:val="nil"/>
              <w:right w:val="nil"/>
            </w:tcBorders>
            <w:tcMar>
              <w:top w:w="30" w:type="dxa"/>
              <w:left w:w="60" w:type="dxa"/>
              <w:bottom w:w="20" w:type="dxa"/>
              <w:right w:w="60" w:type="dxa"/>
            </w:tcMar>
          </w:tcPr>
          <w:p w14:paraId="502E8513" w14:textId="77777777" w:rsidR="00B67371" w:rsidRDefault="00B67371">
            <w:pPr>
              <w:pStyle w:val="CellBody"/>
              <w:spacing w:line="260" w:lineRule="atLeast"/>
              <w:rPr>
                <w:sz w:val="22"/>
                <w:szCs w:val="22"/>
              </w:rPr>
            </w:pPr>
            <w:r>
              <w:rPr>
                <w:sz w:val="22"/>
                <w:szCs w:val="22"/>
              </w:rPr>
              <w:t>10-6-47</w:t>
            </w:r>
          </w:p>
        </w:tc>
        <w:tc>
          <w:tcPr>
            <w:tcW w:w="4960" w:type="dxa"/>
            <w:tcBorders>
              <w:top w:val="nil"/>
              <w:left w:val="nil"/>
              <w:bottom w:val="nil"/>
              <w:right w:val="nil"/>
            </w:tcBorders>
            <w:tcMar>
              <w:top w:w="30" w:type="dxa"/>
              <w:left w:w="60" w:type="dxa"/>
              <w:bottom w:w="20" w:type="dxa"/>
              <w:right w:w="60" w:type="dxa"/>
            </w:tcMar>
          </w:tcPr>
          <w:p w14:paraId="23B40A0A" w14:textId="77777777" w:rsidR="00B67371" w:rsidRDefault="00B67371">
            <w:pPr>
              <w:pStyle w:val="CellBody"/>
              <w:spacing w:line="260" w:lineRule="atLeast"/>
              <w:rPr>
                <w:sz w:val="22"/>
                <w:szCs w:val="22"/>
              </w:rPr>
            </w:pPr>
            <w:r>
              <w:rPr>
                <w:sz w:val="22"/>
                <w:szCs w:val="22"/>
              </w:rPr>
              <w:t>Amending Ord. No. 825</w:t>
            </w:r>
          </w:p>
        </w:tc>
        <w:tc>
          <w:tcPr>
            <w:tcW w:w="1980" w:type="dxa"/>
            <w:tcBorders>
              <w:top w:val="nil"/>
              <w:left w:val="nil"/>
              <w:bottom w:val="nil"/>
              <w:right w:val="nil"/>
            </w:tcBorders>
            <w:tcMar>
              <w:top w:w="30" w:type="dxa"/>
              <w:left w:w="60" w:type="dxa"/>
              <w:bottom w:w="20" w:type="dxa"/>
              <w:right w:w="60" w:type="dxa"/>
            </w:tcMar>
          </w:tcPr>
          <w:p w14:paraId="4CF1D6D5" w14:textId="77777777" w:rsidR="00B67371" w:rsidRDefault="00B67371">
            <w:pPr>
              <w:pStyle w:val="CellBody"/>
              <w:spacing w:line="260" w:lineRule="atLeast"/>
              <w:rPr>
                <w:sz w:val="22"/>
                <w:szCs w:val="22"/>
              </w:rPr>
            </w:pPr>
            <w:r>
              <w:rPr>
                <w:w w:val="100"/>
                <w:sz w:val="22"/>
                <w:szCs w:val="22"/>
              </w:rPr>
              <w:t>(Superseded by 1069 and 1740)</w:t>
            </w:r>
          </w:p>
        </w:tc>
      </w:tr>
      <w:tr w:rsidR="00B67371" w14:paraId="4300DB8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E420F58" w14:textId="77777777" w:rsidR="00B67371" w:rsidRDefault="00B67371">
            <w:pPr>
              <w:pStyle w:val="CellBody"/>
              <w:spacing w:line="260" w:lineRule="atLeast"/>
              <w:rPr>
                <w:sz w:val="22"/>
                <w:szCs w:val="22"/>
              </w:rPr>
            </w:pPr>
            <w:r>
              <w:rPr>
                <w:w w:val="100"/>
                <w:sz w:val="22"/>
                <w:szCs w:val="22"/>
              </w:rPr>
              <w:t>1023</w:t>
            </w:r>
          </w:p>
        </w:tc>
        <w:tc>
          <w:tcPr>
            <w:tcW w:w="1530" w:type="dxa"/>
            <w:tcBorders>
              <w:top w:val="nil"/>
              <w:left w:val="nil"/>
              <w:bottom w:val="nil"/>
              <w:right w:val="nil"/>
            </w:tcBorders>
            <w:tcMar>
              <w:top w:w="30" w:type="dxa"/>
              <w:left w:w="60" w:type="dxa"/>
              <w:bottom w:w="20" w:type="dxa"/>
              <w:right w:w="60" w:type="dxa"/>
            </w:tcMar>
          </w:tcPr>
          <w:p w14:paraId="075379D0" w14:textId="77777777" w:rsidR="00B67371" w:rsidRDefault="00B67371">
            <w:pPr>
              <w:pStyle w:val="CellBody"/>
              <w:spacing w:line="260" w:lineRule="atLeast"/>
              <w:rPr>
                <w:sz w:val="22"/>
                <w:szCs w:val="22"/>
              </w:rPr>
            </w:pPr>
            <w:r>
              <w:rPr>
                <w:sz w:val="22"/>
                <w:szCs w:val="22"/>
              </w:rPr>
              <w:t>10-6-47</w:t>
            </w:r>
          </w:p>
        </w:tc>
        <w:tc>
          <w:tcPr>
            <w:tcW w:w="4960" w:type="dxa"/>
            <w:tcBorders>
              <w:top w:val="nil"/>
              <w:left w:val="nil"/>
              <w:bottom w:val="nil"/>
              <w:right w:val="nil"/>
            </w:tcBorders>
            <w:tcMar>
              <w:top w:w="30" w:type="dxa"/>
              <w:left w:w="60" w:type="dxa"/>
              <w:bottom w:w="20" w:type="dxa"/>
              <w:right w:w="60" w:type="dxa"/>
            </w:tcMar>
          </w:tcPr>
          <w:p w14:paraId="2874E80C" w14:textId="77777777" w:rsidR="00B67371" w:rsidRDefault="00B67371">
            <w:pPr>
              <w:pStyle w:val="CellBody"/>
              <w:spacing w:line="260" w:lineRule="atLeast"/>
              <w:rPr>
                <w:sz w:val="22"/>
                <w:szCs w:val="22"/>
              </w:rPr>
            </w:pPr>
            <w:r>
              <w:rPr>
                <w:sz w:val="22"/>
                <w:szCs w:val="22"/>
              </w:rPr>
              <w:t>Amending Ord. No. 825</w:t>
            </w:r>
          </w:p>
        </w:tc>
        <w:tc>
          <w:tcPr>
            <w:tcW w:w="1980" w:type="dxa"/>
            <w:tcBorders>
              <w:top w:val="nil"/>
              <w:left w:val="nil"/>
              <w:bottom w:val="nil"/>
              <w:right w:val="nil"/>
            </w:tcBorders>
            <w:tcMar>
              <w:top w:w="30" w:type="dxa"/>
              <w:left w:w="60" w:type="dxa"/>
              <w:bottom w:w="20" w:type="dxa"/>
              <w:right w:w="60" w:type="dxa"/>
            </w:tcMar>
          </w:tcPr>
          <w:p w14:paraId="27F6D2C7" w14:textId="77777777" w:rsidR="00B67371" w:rsidRDefault="00B67371">
            <w:pPr>
              <w:pStyle w:val="CellBody"/>
              <w:spacing w:line="260" w:lineRule="atLeast"/>
              <w:rPr>
                <w:sz w:val="22"/>
                <w:szCs w:val="22"/>
              </w:rPr>
            </w:pPr>
            <w:r>
              <w:rPr>
                <w:w w:val="100"/>
                <w:sz w:val="22"/>
                <w:szCs w:val="22"/>
              </w:rPr>
              <w:t>(Superseded by 1069 and 1740)</w:t>
            </w:r>
          </w:p>
        </w:tc>
      </w:tr>
      <w:tr w:rsidR="00B67371" w14:paraId="214E02B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2F2D5F0" w14:textId="77777777" w:rsidR="00B67371" w:rsidRDefault="00B67371">
            <w:pPr>
              <w:pStyle w:val="CellBody"/>
              <w:spacing w:line="260" w:lineRule="atLeast"/>
              <w:rPr>
                <w:sz w:val="22"/>
                <w:szCs w:val="22"/>
              </w:rPr>
            </w:pPr>
            <w:r>
              <w:rPr>
                <w:w w:val="100"/>
                <w:sz w:val="22"/>
                <w:szCs w:val="22"/>
              </w:rPr>
              <w:t>1024</w:t>
            </w:r>
          </w:p>
        </w:tc>
        <w:tc>
          <w:tcPr>
            <w:tcW w:w="1530" w:type="dxa"/>
            <w:tcBorders>
              <w:top w:val="nil"/>
              <w:left w:val="nil"/>
              <w:bottom w:val="nil"/>
              <w:right w:val="nil"/>
            </w:tcBorders>
            <w:tcMar>
              <w:top w:w="30" w:type="dxa"/>
              <w:left w:w="60" w:type="dxa"/>
              <w:bottom w:w="20" w:type="dxa"/>
              <w:right w:w="60" w:type="dxa"/>
            </w:tcMar>
          </w:tcPr>
          <w:p w14:paraId="09061063" w14:textId="77777777" w:rsidR="00B67371" w:rsidRDefault="00B67371">
            <w:pPr>
              <w:pStyle w:val="CellBody"/>
              <w:spacing w:line="260" w:lineRule="atLeast"/>
              <w:rPr>
                <w:sz w:val="22"/>
                <w:szCs w:val="22"/>
              </w:rPr>
            </w:pPr>
            <w:r>
              <w:rPr>
                <w:sz w:val="22"/>
                <w:szCs w:val="22"/>
              </w:rPr>
              <w:t>12-1-47</w:t>
            </w:r>
          </w:p>
        </w:tc>
        <w:tc>
          <w:tcPr>
            <w:tcW w:w="4960" w:type="dxa"/>
            <w:tcBorders>
              <w:top w:val="nil"/>
              <w:left w:val="nil"/>
              <w:bottom w:val="nil"/>
              <w:right w:val="nil"/>
            </w:tcBorders>
            <w:tcMar>
              <w:top w:w="30" w:type="dxa"/>
              <w:left w:w="60" w:type="dxa"/>
              <w:bottom w:w="20" w:type="dxa"/>
              <w:right w:w="60" w:type="dxa"/>
            </w:tcMar>
          </w:tcPr>
          <w:p w14:paraId="48AF6248"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0B5A4677" w14:textId="77777777" w:rsidR="00B67371" w:rsidRDefault="00B67371">
            <w:pPr>
              <w:pStyle w:val="CellBody"/>
              <w:spacing w:line="260" w:lineRule="atLeast"/>
              <w:rPr>
                <w:sz w:val="22"/>
                <w:szCs w:val="22"/>
              </w:rPr>
            </w:pPr>
            <w:r>
              <w:rPr>
                <w:w w:val="100"/>
                <w:sz w:val="22"/>
                <w:szCs w:val="22"/>
              </w:rPr>
              <w:t>(Not codified)</w:t>
            </w:r>
          </w:p>
        </w:tc>
      </w:tr>
      <w:tr w:rsidR="00B67371" w14:paraId="57A6179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8CA3ABC" w14:textId="77777777" w:rsidR="00B67371" w:rsidRDefault="00B67371">
            <w:pPr>
              <w:pStyle w:val="CellBody"/>
              <w:spacing w:line="260" w:lineRule="atLeast"/>
              <w:rPr>
                <w:sz w:val="22"/>
                <w:szCs w:val="22"/>
              </w:rPr>
            </w:pPr>
            <w:r>
              <w:rPr>
                <w:w w:val="100"/>
                <w:sz w:val="22"/>
                <w:szCs w:val="22"/>
              </w:rPr>
              <w:t>1025</w:t>
            </w:r>
          </w:p>
        </w:tc>
        <w:tc>
          <w:tcPr>
            <w:tcW w:w="1530" w:type="dxa"/>
            <w:tcBorders>
              <w:top w:val="nil"/>
              <w:left w:val="nil"/>
              <w:bottom w:val="nil"/>
              <w:right w:val="nil"/>
            </w:tcBorders>
            <w:tcMar>
              <w:top w:w="30" w:type="dxa"/>
              <w:left w:w="60" w:type="dxa"/>
              <w:bottom w:w="20" w:type="dxa"/>
              <w:right w:w="60" w:type="dxa"/>
            </w:tcMar>
          </w:tcPr>
          <w:p w14:paraId="113C107F" w14:textId="77777777" w:rsidR="00B67371" w:rsidRDefault="00B67371">
            <w:pPr>
              <w:pStyle w:val="CellBody"/>
              <w:spacing w:line="260" w:lineRule="atLeast"/>
              <w:rPr>
                <w:sz w:val="22"/>
                <w:szCs w:val="22"/>
              </w:rPr>
            </w:pPr>
            <w:r>
              <w:rPr>
                <w:sz w:val="22"/>
                <w:szCs w:val="22"/>
              </w:rPr>
              <w:t>2-17-48</w:t>
            </w:r>
          </w:p>
        </w:tc>
        <w:tc>
          <w:tcPr>
            <w:tcW w:w="4960" w:type="dxa"/>
            <w:tcBorders>
              <w:top w:val="nil"/>
              <w:left w:val="nil"/>
              <w:bottom w:val="nil"/>
              <w:right w:val="nil"/>
            </w:tcBorders>
            <w:tcMar>
              <w:top w:w="30" w:type="dxa"/>
              <w:left w:w="60" w:type="dxa"/>
              <w:bottom w:w="20" w:type="dxa"/>
              <w:right w:w="60" w:type="dxa"/>
            </w:tcMar>
          </w:tcPr>
          <w:p w14:paraId="48519594"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7CE42681" w14:textId="77777777" w:rsidR="00B67371" w:rsidRDefault="00B67371">
            <w:pPr>
              <w:pStyle w:val="CellBody"/>
              <w:spacing w:line="260" w:lineRule="atLeast"/>
              <w:rPr>
                <w:sz w:val="22"/>
                <w:szCs w:val="22"/>
              </w:rPr>
            </w:pPr>
            <w:r>
              <w:rPr>
                <w:w w:val="100"/>
                <w:sz w:val="22"/>
                <w:szCs w:val="22"/>
              </w:rPr>
              <w:t>(Not codified)</w:t>
            </w:r>
          </w:p>
        </w:tc>
      </w:tr>
      <w:tr w:rsidR="00B67371" w14:paraId="729C99C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9E448C9" w14:textId="77777777" w:rsidR="00B67371" w:rsidRDefault="00B67371">
            <w:pPr>
              <w:pStyle w:val="CellBody"/>
              <w:spacing w:line="260" w:lineRule="atLeast"/>
              <w:rPr>
                <w:sz w:val="22"/>
                <w:szCs w:val="22"/>
              </w:rPr>
            </w:pPr>
            <w:r>
              <w:rPr>
                <w:w w:val="100"/>
                <w:sz w:val="22"/>
                <w:szCs w:val="22"/>
              </w:rPr>
              <w:t>1026</w:t>
            </w:r>
          </w:p>
        </w:tc>
        <w:tc>
          <w:tcPr>
            <w:tcW w:w="1530" w:type="dxa"/>
            <w:tcBorders>
              <w:top w:val="nil"/>
              <w:left w:val="nil"/>
              <w:bottom w:val="nil"/>
              <w:right w:val="nil"/>
            </w:tcBorders>
            <w:tcMar>
              <w:top w:w="30" w:type="dxa"/>
              <w:left w:w="60" w:type="dxa"/>
              <w:bottom w:w="20" w:type="dxa"/>
              <w:right w:w="60" w:type="dxa"/>
            </w:tcMar>
          </w:tcPr>
          <w:p w14:paraId="65C918B0"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5"/>
                <w:attr w:name="Year" w:val="1948"/>
              </w:smartTagPr>
              <w:r>
                <w:rPr>
                  <w:w w:val="100"/>
                  <w:sz w:val="22"/>
                  <w:szCs w:val="22"/>
                </w:rPr>
                <w:t>4-5-48</w:t>
              </w:r>
            </w:smartTag>
          </w:p>
        </w:tc>
        <w:tc>
          <w:tcPr>
            <w:tcW w:w="4960" w:type="dxa"/>
            <w:tcBorders>
              <w:top w:val="nil"/>
              <w:left w:val="nil"/>
              <w:bottom w:val="nil"/>
              <w:right w:val="nil"/>
            </w:tcBorders>
            <w:tcMar>
              <w:top w:w="30" w:type="dxa"/>
              <w:left w:w="60" w:type="dxa"/>
              <w:bottom w:w="20" w:type="dxa"/>
              <w:right w:w="60" w:type="dxa"/>
            </w:tcMar>
          </w:tcPr>
          <w:p w14:paraId="6EC517B0" w14:textId="77777777" w:rsidR="00B67371" w:rsidRDefault="00B67371">
            <w:pPr>
              <w:pStyle w:val="CellBody"/>
              <w:spacing w:line="260" w:lineRule="atLeast"/>
              <w:rPr>
                <w:sz w:val="22"/>
                <w:szCs w:val="22"/>
              </w:rPr>
            </w:pPr>
            <w:r>
              <w:rPr>
                <w:w w:val="100"/>
                <w:sz w:val="22"/>
                <w:szCs w:val="22"/>
              </w:rPr>
              <w:t>Telephone franchise</w:t>
            </w:r>
          </w:p>
        </w:tc>
        <w:tc>
          <w:tcPr>
            <w:tcW w:w="1980" w:type="dxa"/>
            <w:tcBorders>
              <w:top w:val="nil"/>
              <w:left w:val="nil"/>
              <w:bottom w:val="nil"/>
              <w:right w:val="nil"/>
            </w:tcBorders>
            <w:tcMar>
              <w:top w:w="30" w:type="dxa"/>
              <w:left w:w="60" w:type="dxa"/>
              <w:bottom w:w="20" w:type="dxa"/>
              <w:right w:w="60" w:type="dxa"/>
            </w:tcMar>
          </w:tcPr>
          <w:p w14:paraId="1A2AAF87" w14:textId="77777777" w:rsidR="00B67371" w:rsidRDefault="00B67371">
            <w:pPr>
              <w:pStyle w:val="CellBody"/>
              <w:spacing w:line="260" w:lineRule="atLeast"/>
              <w:rPr>
                <w:sz w:val="22"/>
                <w:szCs w:val="22"/>
              </w:rPr>
            </w:pPr>
            <w:r>
              <w:rPr>
                <w:w w:val="100"/>
                <w:sz w:val="22"/>
                <w:szCs w:val="22"/>
              </w:rPr>
              <w:t>(Special – See Franchise Table)</w:t>
            </w:r>
          </w:p>
        </w:tc>
      </w:tr>
      <w:tr w:rsidR="00B67371" w14:paraId="4B0F411E"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CC4F315" w14:textId="77777777" w:rsidR="00B67371" w:rsidRDefault="00B67371">
            <w:pPr>
              <w:pStyle w:val="CellBody"/>
              <w:spacing w:line="260" w:lineRule="atLeast"/>
              <w:rPr>
                <w:sz w:val="22"/>
                <w:szCs w:val="22"/>
              </w:rPr>
            </w:pPr>
            <w:r>
              <w:rPr>
                <w:w w:val="100"/>
                <w:sz w:val="22"/>
                <w:szCs w:val="22"/>
              </w:rPr>
              <w:t>1027</w:t>
            </w:r>
          </w:p>
        </w:tc>
        <w:tc>
          <w:tcPr>
            <w:tcW w:w="1530" w:type="dxa"/>
            <w:tcBorders>
              <w:top w:val="nil"/>
              <w:left w:val="nil"/>
              <w:bottom w:val="nil"/>
              <w:right w:val="nil"/>
            </w:tcBorders>
            <w:tcMar>
              <w:top w:w="30" w:type="dxa"/>
              <w:left w:w="60" w:type="dxa"/>
              <w:bottom w:w="20" w:type="dxa"/>
              <w:right w:w="60" w:type="dxa"/>
            </w:tcMar>
          </w:tcPr>
          <w:p w14:paraId="2AAE7407"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5"/>
                <w:attr w:name="Year" w:val="1948"/>
              </w:smartTagPr>
              <w:r>
                <w:rPr>
                  <w:w w:val="100"/>
                  <w:sz w:val="22"/>
                  <w:szCs w:val="22"/>
                </w:rPr>
                <w:t>4-5-48</w:t>
              </w:r>
            </w:smartTag>
          </w:p>
        </w:tc>
        <w:tc>
          <w:tcPr>
            <w:tcW w:w="4960" w:type="dxa"/>
            <w:tcBorders>
              <w:top w:val="nil"/>
              <w:left w:val="nil"/>
              <w:bottom w:val="nil"/>
              <w:right w:val="nil"/>
            </w:tcBorders>
            <w:tcMar>
              <w:top w:w="30" w:type="dxa"/>
              <w:left w:w="60" w:type="dxa"/>
              <w:bottom w:w="20" w:type="dxa"/>
              <w:right w:w="60" w:type="dxa"/>
            </w:tcMar>
          </w:tcPr>
          <w:p w14:paraId="01A5ECB7" w14:textId="77777777" w:rsidR="00B67371" w:rsidRDefault="00B67371">
            <w:pPr>
              <w:pStyle w:val="CellBody"/>
              <w:spacing w:line="260" w:lineRule="atLeast"/>
              <w:rPr>
                <w:sz w:val="22"/>
                <w:szCs w:val="22"/>
              </w:rPr>
            </w:pPr>
            <w:r>
              <w:rPr>
                <w:w w:val="100"/>
                <w:sz w:val="22"/>
                <w:szCs w:val="22"/>
              </w:rPr>
              <w:t>Providing a method for the nomination of candidates for municipal offices, and providing for the time and manner of holding elections in the city</w:t>
            </w:r>
          </w:p>
        </w:tc>
        <w:tc>
          <w:tcPr>
            <w:tcW w:w="1980" w:type="dxa"/>
            <w:tcBorders>
              <w:top w:val="nil"/>
              <w:left w:val="nil"/>
              <w:bottom w:val="nil"/>
              <w:right w:val="nil"/>
            </w:tcBorders>
            <w:tcMar>
              <w:top w:w="30" w:type="dxa"/>
              <w:left w:w="60" w:type="dxa"/>
              <w:bottom w:w="20" w:type="dxa"/>
              <w:right w:w="60" w:type="dxa"/>
            </w:tcMar>
          </w:tcPr>
          <w:p w14:paraId="5576D67C" w14:textId="77777777" w:rsidR="00B67371" w:rsidRDefault="00B67371">
            <w:pPr>
              <w:pStyle w:val="CellBody"/>
              <w:spacing w:line="260" w:lineRule="atLeast"/>
              <w:rPr>
                <w:sz w:val="22"/>
                <w:szCs w:val="22"/>
              </w:rPr>
            </w:pPr>
            <w:r>
              <w:rPr>
                <w:w w:val="100"/>
                <w:sz w:val="22"/>
                <w:szCs w:val="22"/>
              </w:rPr>
              <w:t>(2.05)</w:t>
            </w:r>
          </w:p>
        </w:tc>
      </w:tr>
      <w:tr w:rsidR="00B67371" w14:paraId="76A47F5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341FAAF" w14:textId="77777777" w:rsidR="00B67371" w:rsidRDefault="00B67371">
            <w:pPr>
              <w:pStyle w:val="CellBody"/>
              <w:spacing w:line="260" w:lineRule="atLeast"/>
              <w:rPr>
                <w:sz w:val="22"/>
                <w:szCs w:val="22"/>
              </w:rPr>
            </w:pPr>
            <w:r>
              <w:rPr>
                <w:w w:val="100"/>
                <w:sz w:val="22"/>
                <w:szCs w:val="22"/>
              </w:rPr>
              <w:t>1028</w:t>
            </w:r>
          </w:p>
        </w:tc>
        <w:tc>
          <w:tcPr>
            <w:tcW w:w="1530" w:type="dxa"/>
            <w:tcBorders>
              <w:top w:val="nil"/>
              <w:left w:val="nil"/>
              <w:bottom w:val="nil"/>
              <w:right w:val="nil"/>
            </w:tcBorders>
            <w:tcMar>
              <w:top w:w="30" w:type="dxa"/>
              <w:left w:w="60" w:type="dxa"/>
              <w:bottom w:w="20" w:type="dxa"/>
              <w:right w:w="60" w:type="dxa"/>
            </w:tcMar>
          </w:tcPr>
          <w:p w14:paraId="353ADCCC" w14:textId="77777777" w:rsidR="00B67371" w:rsidRDefault="00B67371">
            <w:pPr>
              <w:pStyle w:val="CellBody"/>
              <w:spacing w:line="260" w:lineRule="atLeast"/>
              <w:rPr>
                <w:sz w:val="22"/>
                <w:szCs w:val="22"/>
              </w:rPr>
            </w:pPr>
            <w:r>
              <w:rPr>
                <w:sz w:val="22"/>
                <w:szCs w:val="22"/>
              </w:rPr>
              <w:t>5-3-48</w:t>
            </w:r>
          </w:p>
        </w:tc>
        <w:tc>
          <w:tcPr>
            <w:tcW w:w="4960" w:type="dxa"/>
            <w:tcBorders>
              <w:top w:val="nil"/>
              <w:left w:val="nil"/>
              <w:bottom w:val="nil"/>
              <w:right w:val="nil"/>
            </w:tcBorders>
            <w:tcMar>
              <w:top w:w="30" w:type="dxa"/>
              <w:left w:w="60" w:type="dxa"/>
              <w:bottom w:w="20" w:type="dxa"/>
              <w:right w:w="60" w:type="dxa"/>
            </w:tcMar>
          </w:tcPr>
          <w:p w14:paraId="2E35540E" w14:textId="77777777" w:rsidR="00B67371" w:rsidRDefault="00B67371">
            <w:pPr>
              <w:pStyle w:val="CellBody"/>
              <w:spacing w:line="260" w:lineRule="atLeast"/>
              <w:rPr>
                <w:sz w:val="22"/>
                <w:szCs w:val="22"/>
              </w:rPr>
            </w:pPr>
            <w:r>
              <w:rPr>
                <w:sz w:val="22"/>
                <w:szCs w:val="22"/>
              </w:rPr>
              <w:t>Amending Ord. No. 1007</w:t>
            </w:r>
          </w:p>
        </w:tc>
        <w:tc>
          <w:tcPr>
            <w:tcW w:w="1980" w:type="dxa"/>
            <w:tcBorders>
              <w:top w:val="nil"/>
              <w:left w:val="nil"/>
              <w:bottom w:val="nil"/>
              <w:right w:val="nil"/>
            </w:tcBorders>
            <w:tcMar>
              <w:top w:w="30" w:type="dxa"/>
              <w:left w:w="60" w:type="dxa"/>
              <w:bottom w:w="20" w:type="dxa"/>
              <w:right w:w="60" w:type="dxa"/>
            </w:tcMar>
          </w:tcPr>
          <w:p w14:paraId="4EE65DAC" w14:textId="77777777" w:rsidR="00B67371" w:rsidRDefault="00B67371">
            <w:pPr>
              <w:pStyle w:val="CellBody"/>
              <w:spacing w:line="260" w:lineRule="atLeast"/>
              <w:rPr>
                <w:sz w:val="22"/>
                <w:szCs w:val="22"/>
              </w:rPr>
            </w:pPr>
            <w:r>
              <w:rPr>
                <w:w w:val="100"/>
                <w:sz w:val="22"/>
                <w:szCs w:val="22"/>
              </w:rPr>
              <w:t>(Repealed)</w:t>
            </w:r>
          </w:p>
        </w:tc>
      </w:tr>
      <w:tr w:rsidR="00B67371" w14:paraId="3FC5415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FB680CE" w14:textId="77777777" w:rsidR="00B67371" w:rsidRDefault="00B67371">
            <w:pPr>
              <w:pStyle w:val="CellBody"/>
              <w:spacing w:line="260" w:lineRule="atLeast"/>
              <w:rPr>
                <w:sz w:val="22"/>
                <w:szCs w:val="22"/>
              </w:rPr>
            </w:pPr>
            <w:r>
              <w:rPr>
                <w:w w:val="100"/>
                <w:sz w:val="22"/>
                <w:szCs w:val="22"/>
              </w:rPr>
              <w:t>1029</w:t>
            </w:r>
          </w:p>
        </w:tc>
        <w:tc>
          <w:tcPr>
            <w:tcW w:w="1530" w:type="dxa"/>
            <w:tcBorders>
              <w:top w:val="nil"/>
              <w:left w:val="nil"/>
              <w:bottom w:val="nil"/>
              <w:right w:val="nil"/>
            </w:tcBorders>
            <w:tcMar>
              <w:top w:w="30" w:type="dxa"/>
              <w:left w:w="60" w:type="dxa"/>
              <w:bottom w:w="20" w:type="dxa"/>
              <w:right w:w="60" w:type="dxa"/>
            </w:tcMar>
          </w:tcPr>
          <w:p w14:paraId="377821E6" w14:textId="77777777" w:rsidR="00B67371" w:rsidRDefault="00B67371">
            <w:pPr>
              <w:pStyle w:val="CellBody"/>
              <w:spacing w:line="260" w:lineRule="atLeast"/>
              <w:rPr>
                <w:sz w:val="22"/>
                <w:szCs w:val="22"/>
              </w:rPr>
            </w:pPr>
            <w:r>
              <w:rPr>
                <w:sz w:val="22"/>
                <w:szCs w:val="22"/>
              </w:rPr>
              <w:t>5-3-48</w:t>
            </w:r>
          </w:p>
        </w:tc>
        <w:tc>
          <w:tcPr>
            <w:tcW w:w="4960" w:type="dxa"/>
            <w:tcBorders>
              <w:top w:val="nil"/>
              <w:left w:val="nil"/>
              <w:bottom w:val="nil"/>
              <w:right w:val="nil"/>
            </w:tcBorders>
            <w:tcMar>
              <w:top w:w="30" w:type="dxa"/>
              <w:left w:w="60" w:type="dxa"/>
              <w:bottom w:w="20" w:type="dxa"/>
              <w:right w:w="60" w:type="dxa"/>
            </w:tcMar>
          </w:tcPr>
          <w:p w14:paraId="16B93DD6" w14:textId="77777777" w:rsidR="00B67371" w:rsidRDefault="00B67371">
            <w:pPr>
              <w:pStyle w:val="CellBody"/>
              <w:spacing w:line="260" w:lineRule="atLeast"/>
              <w:rPr>
                <w:sz w:val="22"/>
                <w:szCs w:val="22"/>
              </w:rPr>
            </w:pPr>
            <w:r>
              <w:rPr>
                <w:sz w:val="22"/>
                <w:szCs w:val="22"/>
              </w:rPr>
              <w:t>Amending Ord. No. 898</w:t>
            </w:r>
          </w:p>
        </w:tc>
        <w:tc>
          <w:tcPr>
            <w:tcW w:w="1980" w:type="dxa"/>
            <w:tcBorders>
              <w:top w:val="nil"/>
              <w:left w:val="nil"/>
              <w:bottom w:val="nil"/>
              <w:right w:val="nil"/>
            </w:tcBorders>
            <w:tcMar>
              <w:top w:w="30" w:type="dxa"/>
              <w:left w:w="60" w:type="dxa"/>
              <w:bottom w:w="20" w:type="dxa"/>
              <w:right w:w="60" w:type="dxa"/>
            </w:tcMar>
          </w:tcPr>
          <w:p w14:paraId="5B8606F1" w14:textId="77777777" w:rsidR="00B67371" w:rsidRDefault="00B67371">
            <w:pPr>
              <w:pStyle w:val="CellBody"/>
              <w:spacing w:line="260" w:lineRule="atLeast"/>
              <w:rPr>
                <w:sz w:val="22"/>
                <w:szCs w:val="22"/>
              </w:rPr>
            </w:pPr>
            <w:r>
              <w:rPr>
                <w:w w:val="100"/>
                <w:sz w:val="22"/>
                <w:szCs w:val="22"/>
              </w:rPr>
              <w:t>(Repealed by 1116)</w:t>
            </w:r>
          </w:p>
        </w:tc>
      </w:tr>
      <w:tr w:rsidR="00B67371" w14:paraId="794F5E8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D686EC4" w14:textId="77777777" w:rsidR="00B67371" w:rsidRDefault="00B67371">
            <w:pPr>
              <w:pStyle w:val="CellBody"/>
              <w:spacing w:line="260" w:lineRule="atLeast"/>
              <w:rPr>
                <w:sz w:val="22"/>
                <w:szCs w:val="22"/>
              </w:rPr>
            </w:pPr>
            <w:r>
              <w:rPr>
                <w:w w:val="100"/>
                <w:sz w:val="22"/>
                <w:szCs w:val="22"/>
              </w:rPr>
              <w:t>1030</w:t>
            </w:r>
          </w:p>
        </w:tc>
        <w:tc>
          <w:tcPr>
            <w:tcW w:w="1530" w:type="dxa"/>
            <w:tcBorders>
              <w:top w:val="nil"/>
              <w:left w:val="nil"/>
              <w:bottom w:val="nil"/>
              <w:right w:val="nil"/>
            </w:tcBorders>
            <w:tcMar>
              <w:top w:w="30" w:type="dxa"/>
              <w:left w:w="60" w:type="dxa"/>
              <w:bottom w:w="20" w:type="dxa"/>
              <w:right w:w="60" w:type="dxa"/>
            </w:tcMar>
          </w:tcPr>
          <w:p w14:paraId="7A6E059B" w14:textId="77777777" w:rsidR="00B67371" w:rsidRDefault="00B67371">
            <w:pPr>
              <w:pStyle w:val="CellBody"/>
              <w:spacing w:line="260" w:lineRule="atLeast"/>
              <w:rPr>
                <w:sz w:val="22"/>
                <w:szCs w:val="22"/>
              </w:rPr>
            </w:pPr>
            <w:r>
              <w:rPr>
                <w:sz w:val="22"/>
                <w:szCs w:val="22"/>
              </w:rPr>
              <w:t>5-17-48</w:t>
            </w:r>
          </w:p>
        </w:tc>
        <w:tc>
          <w:tcPr>
            <w:tcW w:w="4960" w:type="dxa"/>
            <w:tcBorders>
              <w:top w:val="nil"/>
              <w:left w:val="nil"/>
              <w:bottom w:val="nil"/>
              <w:right w:val="nil"/>
            </w:tcBorders>
            <w:tcMar>
              <w:top w:w="30" w:type="dxa"/>
              <w:left w:w="60" w:type="dxa"/>
              <w:bottom w:w="20" w:type="dxa"/>
              <w:right w:w="60" w:type="dxa"/>
            </w:tcMar>
          </w:tcPr>
          <w:p w14:paraId="69D9F22F"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692CDE0C" w14:textId="77777777" w:rsidR="00B67371" w:rsidRDefault="00B67371">
            <w:pPr>
              <w:pStyle w:val="CellBody"/>
              <w:spacing w:line="260" w:lineRule="atLeast"/>
              <w:rPr>
                <w:sz w:val="22"/>
                <w:szCs w:val="22"/>
              </w:rPr>
            </w:pPr>
            <w:r>
              <w:rPr>
                <w:w w:val="100"/>
                <w:sz w:val="22"/>
                <w:szCs w:val="22"/>
              </w:rPr>
              <w:t>(Not codified)</w:t>
            </w:r>
          </w:p>
        </w:tc>
      </w:tr>
      <w:tr w:rsidR="00B67371" w14:paraId="60D5CD6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4EB5283" w14:textId="77777777" w:rsidR="00B67371" w:rsidRDefault="00B67371">
            <w:pPr>
              <w:pStyle w:val="CellBody"/>
              <w:spacing w:line="260" w:lineRule="atLeast"/>
              <w:rPr>
                <w:sz w:val="22"/>
                <w:szCs w:val="22"/>
              </w:rPr>
            </w:pPr>
            <w:r>
              <w:rPr>
                <w:w w:val="100"/>
                <w:sz w:val="22"/>
                <w:szCs w:val="22"/>
              </w:rPr>
              <w:t>1031</w:t>
            </w:r>
          </w:p>
        </w:tc>
        <w:tc>
          <w:tcPr>
            <w:tcW w:w="1530" w:type="dxa"/>
            <w:tcBorders>
              <w:top w:val="nil"/>
              <w:left w:val="nil"/>
              <w:bottom w:val="nil"/>
              <w:right w:val="nil"/>
            </w:tcBorders>
            <w:tcMar>
              <w:top w:w="30" w:type="dxa"/>
              <w:left w:w="60" w:type="dxa"/>
              <w:bottom w:w="20" w:type="dxa"/>
              <w:right w:w="60" w:type="dxa"/>
            </w:tcMar>
          </w:tcPr>
          <w:p w14:paraId="02C95F35" w14:textId="77777777" w:rsidR="00B67371" w:rsidRDefault="00B67371">
            <w:pPr>
              <w:pStyle w:val="CellBody"/>
              <w:spacing w:line="260" w:lineRule="atLeast"/>
              <w:rPr>
                <w:sz w:val="22"/>
                <w:szCs w:val="22"/>
              </w:rPr>
            </w:pPr>
            <w:r>
              <w:rPr>
                <w:sz w:val="22"/>
                <w:szCs w:val="22"/>
              </w:rPr>
              <w:t>5-17-48</w:t>
            </w:r>
          </w:p>
        </w:tc>
        <w:tc>
          <w:tcPr>
            <w:tcW w:w="4960" w:type="dxa"/>
            <w:tcBorders>
              <w:top w:val="nil"/>
              <w:left w:val="nil"/>
              <w:bottom w:val="nil"/>
              <w:right w:val="nil"/>
            </w:tcBorders>
            <w:tcMar>
              <w:top w:w="30" w:type="dxa"/>
              <w:left w:w="60" w:type="dxa"/>
              <w:bottom w:w="20" w:type="dxa"/>
              <w:right w:w="60" w:type="dxa"/>
            </w:tcMar>
          </w:tcPr>
          <w:p w14:paraId="02563239"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3FD17081" w14:textId="77777777" w:rsidR="00B67371" w:rsidRDefault="00B67371">
            <w:pPr>
              <w:pStyle w:val="CellBody"/>
              <w:spacing w:line="260" w:lineRule="atLeast"/>
              <w:rPr>
                <w:sz w:val="22"/>
                <w:szCs w:val="22"/>
              </w:rPr>
            </w:pPr>
            <w:r>
              <w:rPr>
                <w:w w:val="100"/>
                <w:sz w:val="22"/>
                <w:szCs w:val="22"/>
              </w:rPr>
              <w:t>(Not codified)</w:t>
            </w:r>
          </w:p>
        </w:tc>
      </w:tr>
      <w:tr w:rsidR="00B67371" w14:paraId="6B3465B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53540EF" w14:textId="77777777" w:rsidR="00B67371" w:rsidRDefault="00B67371">
            <w:pPr>
              <w:pStyle w:val="CellBody"/>
              <w:spacing w:line="260" w:lineRule="atLeast"/>
              <w:rPr>
                <w:sz w:val="22"/>
                <w:szCs w:val="22"/>
              </w:rPr>
            </w:pPr>
            <w:r>
              <w:rPr>
                <w:w w:val="100"/>
                <w:sz w:val="22"/>
                <w:szCs w:val="22"/>
              </w:rPr>
              <w:t>1032</w:t>
            </w:r>
          </w:p>
        </w:tc>
        <w:tc>
          <w:tcPr>
            <w:tcW w:w="1530" w:type="dxa"/>
            <w:tcBorders>
              <w:top w:val="nil"/>
              <w:left w:val="nil"/>
              <w:bottom w:val="nil"/>
              <w:right w:val="nil"/>
            </w:tcBorders>
            <w:tcMar>
              <w:top w:w="30" w:type="dxa"/>
              <w:left w:w="60" w:type="dxa"/>
              <w:bottom w:w="20" w:type="dxa"/>
              <w:right w:w="60" w:type="dxa"/>
            </w:tcMar>
          </w:tcPr>
          <w:p w14:paraId="6708CEDD" w14:textId="77777777" w:rsidR="00B67371" w:rsidRDefault="00B67371">
            <w:pPr>
              <w:pStyle w:val="CellBody"/>
              <w:spacing w:line="260" w:lineRule="atLeast"/>
              <w:rPr>
                <w:sz w:val="22"/>
                <w:szCs w:val="22"/>
              </w:rPr>
            </w:pPr>
            <w:r>
              <w:rPr>
                <w:sz w:val="22"/>
                <w:szCs w:val="22"/>
              </w:rPr>
              <w:t>5-25-48</w:t>
            </w:r>
          </w:p>
        </w:tc>
        <w:tc>
          <w:tcPr>
            <w:tcW w:w="4960" w:type="dxa"/>
            <w:tcBorders>
              <w:top w:val="nil"/>
              <w:left w:val="nil"/>
              <w:bottom w:val="nil"/>
              <w:right w:val="nil"/>
            </w:tcBorders>
            <w:tcMar>
              <w:top w:w="30" w:type="dxa"/>
              <w:left w:w="60" w:type="dxa"/>
              <w:bottom w:w="20" w:type="dxa"/>
              <w:right w:w="60" w:type="dxa"/>
            </w:tcMar>
          </w:tcPr>
          <w:p w14:paraId="57F4DD69"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67DED8EA" w14:textId="77777777" w:rsidR="00B67371" w:rsidRDefault="00B67371">
            <w:pPr>
              <w:pStyle w:val="CellBody"/>
              <w:spacing w:line="260" w:lineRule="atLeast"/>
              <w:rPr>
                <w:sz w:val="22"/>
                <w:szCs w:val="22"/>
              </w:rPr>
            </w:pPr>
            <w:r>
              <w:rPr>
                <w:w w:val="100"/>
                <w:sz w:val="22"/>
                <w:szCs w:val="22"/>
              </w:rPr>
              <w:t>(Not codified)</w:t>
            </w:r>
          </w:p>
        </w:tc>
      </w:tr>
      <w:tr w:rsidR="00B67371" w14:paraId="1D1EC26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42E2B97" w14:textId="77777777" w:rsidR="00B67371" w:rsidRDefault="00B67371">
            <w:pPr>
              <w:pStyle w:val="CellBody"/>
              <w:spacing w:line="260" w:lineRule="atLeast"/>
              <w:rPr>
                <w:sz w:val="22"/>
                <w:szCs w:val="22"/>
              </w:rPr>
            </w:pPr>
            <w:r>
              <w:rPr>
                <w:w w:val="100"/>
                <w:sz w:val="22"/>
                <w:szCs w:val="22"/>
              </w:rPr>
              <w:t>1033</w:t>
            </w:r>
          </w:p>
        </w:tc>
        <w:tc>
          <w:tcPr>
            <w:tcW w:w="1530" w:type="dxa"/>
            <w:tcBorders>
              <w:top w:val="nil"/>
              <w:left w:val="nil"/>
              <w:bottom w:val="nil"/>
              <w:right w:val="nil"/>
            </w:tcBorders>
            <w:tcMar>
              <w:top w:w="30" w:type="dxa"/>
              <w:left w:w="60" w:type="dxa"/>
              <w:bottom w:w="20" w:type="dxa"/>
              <w:right w:w="60" w:type="dxa"/>
            </w:tcMar>
          </w:tcPr>
          <w:p w14:paraId="0A4B161A" w14:textId="77777777" w:rsidR="00B67371" w:rsidRDefault="00B67371">
            <w:pPr>
              <w:pStyle w:val="CellBody"/>
              <w:spacing w:line="260" w:lineRule="atLeast"/>
              <w:rPr>
                <w:sz w:val="22"/>
                <w:szCs w:val="22"/>
              </w:rPr>
            </w:pPr>
            <w:r>
              <w:rPr>
                <w:sz w:val="22"/>
                <w:szCs w:val="22"/>
              </w:rPr>
              <w:t>6-7-48</w:t>
            </w:r>
          </w:p>
        </w:tc>
        <w:tc>
          <w:tcPr>
            <w:tcW w:w="4960" w:type="dxa"/>
            <w:tcBorders>
              <w:top w:val="nil"/>
              <w:left w:val="nil"/>
              <w:bottom w:val="nil"/>
              <w:right w:val="nil"/>
            </w:tcBorders>
            <w:tcMar>
              <w:top w:w="30" w:type="dxa"/>
              <w:left w:w="60" w:type="dxa"/>
              <w:bottom w:w="20" w:type="dxa"/>
              <w:right w:w="60" w:type="dxa"/>
            </w:tcMar>
          </w:tcPr>
          <w:p w14:paraId="7D9B998A" w14:textId="77777777" w:rsidR="00B67371" w:rsidRDefault="00B67371">
            <w:pPr>
              <w:pStyle w:val="CellBody"/>
              <w:spacing w:line="260" w:lineRule="atLeast"/>
              <w:rPr>
                <w:sz w:val="22"/>
                <w:szCs w:val="22"/>
              </w:rPr>
            </w:pPr>
            <w:r>
              <w:rPr>
                <w:sz w:val="22"/>
                <w:szCs w:val="22"/>
              </w:rPr>
              <w:t>Amending Ord. No. 903, Section 38</w:t>
            </w:r>
          </w:p>
        </w:tc>
        <w:tc>
          <w:tcPr>
            <w:tcW w:w="1980" w:type="dxa"/>
            <w:tcBorders>
              <w:top w:val="nil"/>
              <w:left w:val="nil"/>
              <w:bottom w:val="nil"/>
              <w:right w:val="nil"/>
            </w:tcBorders>
            <w:tcMar>
              <w:top w:w="30" w:type="dxa"/>
              <w:left w:w="60" w:type="dxa"/>
              <w:bottom w:w="20" w:type="dxa"/>
              <w:right w:w="60" w:type="dxa"/>
            </w:tcMar>
          </w:tcPr>
          <w:p w14:paraId="555E48E1" w14:textId="77777777" w:rsidR="00B67371" w:rsidRDefault="00B67371">
            <w:pPr>
              <w:pStyle w:val="CellBody"/>
              <w:spacing w:line="260" w:lineRule="atLeast"/>
              <w:rPr>
                <w:sz w:val="22"/>
                <w:szCs w:val="22"/>
              </w:rPr>
            </w:pPr>
            <w:r>
              <w:rPr>
                <w:w w:val="100"/>
                <w:sz w:val="22"/>
                <w:szCs w:val="22"/>
              </w:rPr>
              <w:t>(Repealed by 1200)</w:t>
            </w:r>
          </w:p>
        </w:tc>
      </w:tr>
      <w:tr w:rsidR="00B67371" w14:paraId="78D149F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015652D" w14:textId="77777777" w:rsidR="00B67371" w:rsidRDefault="00B67371">
            <w:pPr>
              <w:pStyle w:val="CellBody"/>
              <w:spacing w:line="260" w:lineRule="atLeast"/>
              <w:rPr>
                <w:sz w:val="22"/>
                <w:szCs w:val="22"/>
              </w:rPr>
            </w:pPr>
            <w:r>
              <w:rPr>
                <w:w w:val="100"/>
                <w:sz w:val="22"/>
                <w:szCs w:val="22"/>
              </w:rPr>
              <w:t>1034</w:t>
            </w:r>
          </w:p>
        </w:tc>
        <w:tc>
          <w:tcPr>
            <w:tcW w:w="1530" w:type="dxa"/>
            <w:tcBorders>
              <w:top w:val="nil"/>
              <w:left w:val="nil"/>
              <w:bottom w:val="nil"/>
              <w:right w:val="nil"/>
            </w:tcBorders>
            <w:tcMar>
              <w:top w:w="30" w:type="dxa"/>
              <w:left w:w="60" w:type="dxa"/>
              <w:bottom w:w="20" w:type="dxa"/>
              <w:right w:w="60" w:type="dxa"/>
            </w:tcMar>
          </w:tcPr>
          <w:p w14:paraId="0FD7552E" w14:textId="77777777" w:rsidR="00B67371" w:rsidRDefault="00B67371">
            <w:pPr>
              <w:pStyle w:val="CellBody"/>
              <w:spacing w:line="260" w:lineRule="atLeast"/>
              <w:rPr>
                <w:sz w:val="22"/>
                <w:szCs w:val="22"/>
              </w:rPr>
            </w:pPr>
            <w:r>
              <w:rPr>
                <w:sz w:val="22"/>
                <w:szCs w:val="22"/>
              </w:rPr>
              <w:t>6-28-48</w:t>
            </w:r>
          </w:p>
        </w:tc>
        <w:tc>
          <w:tcPr>
            <w:tcW w:w="4960" w:type="dxa"/>
            <w:tcBorders>
              <w:top w:val="nil"/>
              <w:left w:val="nil"/>
              <w:bottom w:val="nil"/>
              <w:right w:val="nil"/>
            </w:tcBorders>
            <w:tcMar>
              <w:top w:w="30" w:type="dxa"/>
              <w:left w:w="60" w:type="dxa"/>
              <w:bottom w:w="20" w:type="dxa"/>
              <w:right w:w="60" w:type="dxa"/>
            </w:tcMar>
          </w:tcPr>
          <w:p w14:paraId="52EB736B" w14:textId="77777777" w:rsidR="00B67371" w:rsidRDefault="00B67371">
            <w:pPr>
              <w:pStyle w:val="CellBody"/>
              <w:spacing w:line="260" w:lineRule="atLeast"/>
              <w:rPr>
                <w:sz w:val="22"/>
                <w:szCs w:val="22"/>
              </w:rPr>
            </w:pPr>
            <w:r>
              <w:rPr>
                <w:sz w:val="22"/>
                <w:szCs w:val="22"/>
              </w:rPr>
              <w:t>Amending Ord. No. 903</w:t>
            </w:r>
          </w:p>
        </w:tc>
        <w:tc>
          <w:tcPr>
            <w:tcW w:w="1980" w:type="dxa"/>
            <w:tcBorders>
              <w:top w:val="nil"/>
              <w:left w:val="nil"/>
              <w:bottom w:val="nil"/>
              <w:right w:val="nil"/>
            </w:tcBorders>
            <w:tcMar>
              <w:top w:w="30" w:type="dxa"/>
              <w:left w:w="60" w:type="dxa"/>
              <w:bottom w:w="20" w:type="dxa"/>
              <w:right w:w="60" w:type="dxa"/>
            </w:tcMar>
          </w:tcPr>
          <w:p w14:paraId="2DB7A212" w14:textId="77777777" w:rsidR="00B67371" w:rsidRDefault="00B67371">
            <w:pPr>
              <w:pStyle w:val="CellBody"/>
              <w:spacing w:line="260" w:lineRule="atLeast"/>
              <w:rPr>
                <w:sz w:val="22"/>
                <w:szCs w:val="22"/>
              </w:rPr>
            </w:pPr>
            <w:r>
              <w:rPr>
                <w:w w:val="100"/>
                <w:sz w:val="22"/>
                <w:szCs w:val="22"/>
              </w:rPr>
              <w:t>(Repealed by 1200)</w:t>
            </w:r>
          </w:p>
        </w:tc>
      </w:tr>
      <w:tr w:rsidR="00B67371" w14:paraId="093C3B7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00FF9EE" w14:textId="77777777" w:rsidR="00B67371" w:rsidRDefault="00B67371">
            <w:pPr>
              <w:pStyle w:val="CellBody"/>
              <w:spacing w:line="260" w:lineRule="atLeast"/>
              <w:rPr>
                <w:sz w:val="22"/>
                <w:szCs w:val="22"/>
              </w:rPr>
            </w:pPr>
            <w:r>
              <w:rPr>
                <w:w w:val="100"/>
                <w:sz w:val="22"/>
                <w:szCs w:val="22"/>
              </w:rPr>
              <w:t>1035</w:t>
            </w:r>
          </w:p>
        </w:tc>
        <w:tc>
          <w:tcPr>
            <w:tcW w:w="1530" w:type="dxa"/>
            <w:tcBorders>
              <w:top w:val="nil"/>
              <w:left w:val="nil"/>
              <w:bottom w:val="nil"/>
              <w:right w:val="nil"/>
            </w:tcBorders>
            <w:tcMar>
              <w:top w:w="30" w:type="dxa"/>
              <w:left w:w="60" w:type="dxa"/>
              <w:bottom w:w="20" w:type="dxa"/>
              <w:right w:w="60" w:type="dxa"/>
            </w:tcMar>
          </w:tcPr>
          <w:p w14:paraId="4FF3C78C" w14:textId="77777777" w:rsidR="00B67371" w:rsidRDefault="00B67371">
            <w:pPr>
              <w:pStyle w:val="CellBody"/>
              <w:spacing w:line="260" w:lineRule="atLeast"/>
              <w:rPr>
                <w:sz w:val="22"/>
                <w:szCs w:val="22"/>
              </w:rPr>
            </w:pPr>
            <w:r>
              <w:rPr>
                <w:sz w:val="22"/>
                <w:szCs w:val="22"/>
              </w:rPr>
              <w:t>7-6-48</w:t>
            </w:r>
          </w:p>
        </w:tc>
        <w:tc>
          <w:tcPr>
            <w:tcW w:w="4960" w:type="dxa"/>
            <w:tcBorders>
              <w:top w:val="nil"/>
              <w:left w:val="nil"/>
              <w:bottom w:val="nil"/>
              <w:right w:val="nil"/>
            </w:tcBorders>
            <w:tcMar>
              <w:top w:w="30" w:type="dxa"/>
              <w:left w:w="60" w:type="dxa"/>
              <w:bottom w:w="20" w:type="dxa"/>
              <w:right w:w="60" w:type="dxa"/>
            </w:tcMar>
          </w:tcPr>
          <w:p w14:paraId="563B2684"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36417BEE" w14:textId="77777777" w:rsidR="00B67371" w:rsidRDefault="00B67371">
            <w:pPr>
              <w:pStyle w:val="CellBody"/>
              <w:spacing w:line="260" w:lineRule="atLeast"/>
              <w:rPr>
                <w:sz w:val="22"/>
                <w:szCs w:val="22"/>
              </w:rPr>
            </w:pPr>
            <w:r>
              <w:rPr>
                <w:w w:val="100"/>
                <w:sz w:val="22"/>
                <w:szCs w:val="22"/>
              </w:rPr>
              <w:t>(Not codified)</w:t>
            </w:r>
          </w:p>
        </w:tc>
      </w:tr>
      <w:tr w:rsidR="00B67371" w14:paraId="5EA47C1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6C2348C" w14:textId="77777777" w:rsidR="00B67371" w:rsidRDefault="00B67371">
            <w:pPr>
              <w:pStyle w:val="CellBody"/>
              <w:spacing w:line="260" w:lineRule="atLeast"/>
              <w:rPr>
                <w:sz w:val="22"/>
                <w:szCs w:val="22"/>
              </w:rPr>
            </w:pPr>
            <w:r>
              <w:rPr>
                <w:w w:val="100"/>
                <w:sz w:val="22"/>
                <w:szCs w:val="22"/>
              </w:rPr>
              <w:t>1036</w:t>
            </w:r>
          </w:p>
        </w:tc>
        <w:tc>
          <w:tcPr>
            <w:tcW w:w="1530" w:type="dxa"/>
            <w:tcBorders>
              <w:top w:val="nil"/>
              <w:left w:val="nil"/>
              <w:bottom w:val="nil"/>
              <w:right w:val="nil"/>
            </w:tcBorders>
            <w:tcMar>
              <w:top w:w="30" w:type="dxa"/>
              <w:left w:w="60" w:type="dxa"/>
              <w:bottom w:w="20" w:type="dxa"/>
              <w:right w:w="60" w:type="dxa"/>
            </w:tcMar>
          </w:tcPr>
          <w:p w14:paraId="4366C36A" w14:textId="77777777" w:rsidR="00B67371" w:rsidRDefault="00B67371">
            <w:pPr>
              <w:pStyle w:val="CellBody"/>
              <w:spacing w:line="260" w:lineRule="atLeast"/>
              <w:rPr>
                <w:sz w:val="22"/>
                <w:szCs w:val="22"/>
              </w:rPr>
            </w:pPr>
            <w:r>
              <w:rPr>
                <w:sz w:val="22"/>
                <w:szCs w:val="22"/>
              </w:rPr>
              <w:t>7-6-48</w:t>
            </w:r>
          </w:p>
        </w:tc>
        <w:tc>
          <w:tcPr>
            <w:tcW w:w="4960" w:type="dxa"/>
            <w:tcBorders>
              <w:top w:val="nil"/>
              <w:left w:val="nil"/>
              <w:bottom w:val="nil"/>
              <w:right w:val="nil"/>
            </w:tcBorders>
            <w:tcMar>
              <w:top w:w="30" w:type="dxa"/>
              <w:left w:w="60" w:type="dxa"/>
              <w:bottom w:w="20" w:type="dxa"/>
              <w:right w:w="60" w:type="dxa"/>
            </w:tcMar>
          </w:tcPr>
          <w:p w14:paraId="58638A34"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7DB9DEC7" w14:textId="77777777" w:rsidR="00B67371" w:rsidRDefault="00B67371">
            <w:pPr>
              <w:pStyle w:val="CellBody"/>
              <w:spacing w:line="260" w:lineRule="atLeast"/>
              <w:rPr>
                <w:sz w:val="22"/>
                <w:szCs w:val="22"/>
              </w:rPr>
            </w:pPr>
            <w:r>
              <w:rPr>
                <w:w w:val="100"/>
                <w:sz w:val="22"/>
                <w:szCs w:val="22"/>
              </w:rPr>
              <w:t>(Not codified)</w:t>
            </w:r>
          </w:p>
        </w:tc>
      </w:tr>
      <w:tr w:rsidR="00B67371" w14:paraId="033C297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7396BAC" w14:textId="77777777" w:rsidR="00B67371" w:rsidRDefault="00B67371">
            <w:pPr>
              <w:pStyle w:val="CellBody"/>
              <w:spacing w:line="260" w:lineRule="atLeast"/>
              <w:rPr>
                <w:sz w:val="22"/>
                <w:szCs w:val="22"/>
              </w:rPr>
            </w:pPr>
            <w:r>
              <w:rPr>
                <w:w w:val="100"/>
                <w:sz w:val="22"/>
                <w:szCs w:val="22"/>
              </w:rPr>
              <w:t>1037</w:t>
            </w:r>
          </w:p>
        </w:tc>
        <w:tc>
          <w:tcPr>
            <w:tcW w:w="1530" w:type="dxa"/>
            <w:tcBorders>
              <w:top w:val="nil"/>
              <w:left w:val="nil"/>
              <w:bottom w:val="nil"/>
              <w:right w:val="nil"/>
            </w:tcBorders>
            <w:tcMar>
              <w:top w:w="30" w:type="dxa"/>
              <w:left w:w="60" w:type="dxa"/>
              <w:bottom w:w="20" w:type="dxa"/>
              <w:right w:w="60" w:type="dxa"/>
            </w:tcMar>
          </w:tcPr>
          <w:p w14:paraId="20E4A637" w14:textId="77777777" w:rsidR="00B67371" w:rsidRDefault="00616EC4">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7EC941B3" w14:textId="77777777" w:rsidR="00B67371" w:rsidRDefault="00616EC4">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09EA794D" w14:textId="77777777" w:rsidR="00B67371" w:rsidRDefault="00B67371">
            <w:pPr>
              <w:pStyle w:val="CellBody"/>
              <w:spacing w:line="260" w:lineRule="atLeast"/>
              <w:rPr>
                <w:sz w:val="22"/>
                <w:szCs w:val="22"/>
              </w:rPr>
            </w:pPr>
            <w:r>
              <w:rPr>
                <w:w w:val="100"/>
                <w:sz w:val="22"/>
                <w:szCs w:val="22"/>
              </w:rPr>
              <w:t>(Repealed by 1116)</w:t>
            </w:r>
          </w:p>
        </w:tc>
      </w:tr>
      <w:tr w:rsidR="00B67371" w14:paraId="5CCED42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60F46F8" w14:textId="77777777" w:rsidR="00B67371" w:rsidRDefault="00B67371">
            <w:pPr>
              <w:pStyle w:val="CellBody"/>
              <w:spacing w:line="260" w:lineRule="atLeast"/>
              <w:rPr>
                <w:sz w:val="22"/>
                <w:szCs w:val="22"/>
              </w:rPr>
            </w:pPr>
            <w:r>
              <w:rPr>
                <w:w w:val="100"/>
                <w:sz w:val="22"/>
                <w:szCs w:val="22"/>
              </w:rPr>
              <w:t>1038</w:t>
            </w:r>
          </w:p>
        </w:tc>
        <w:tc>
          <w:tcPr>
            <w:tcW w:w="1530" w:type="dxa"/>
            <w:tcBorders>
              <w:top w:val="nil"/>
              <w:left w:val="nil"/>
              <w:bottom w:val="nil"/>
              <w:right w:val="nil"/>
            </w:tcBorders>
            <w:tcMar>
              <w:top w:w="30" w:type="dxa"/>
              <w:left w:w="60" w:type="dxa"/>
              <w:bottom w:w="20" w:type="dxa"/>
              <w:right w:w="60" w:type="dxa"/>
            </w:tcMar>
          </w:tcPr>
          <w:p w14:paraId="03226D4B" w14:textId="77777777" w:rsidR="00B67371" w:rsidRDefault="00B67371">
            <w:pPr>
              <w:pStyle w:val="CellBody"/>
              <w:spacing w:line="260" w:lineRule="atLeast"/>
              <w:rPr>
                <w:sz w:val="22"/>
                <w:szCs w:val="22"/>
              </w:rPr>
            </w:pPr>
            <w:r>
              <w:rPr>
                <w:sz w:val="22"/>
                <w:szCs w:val="22"/>
              </w:rPr>
              <w:t>7-6-48</w:t>
            </w:r>
          </w:p>
        </w:tc>
        <w:tc>
          <w:tcPr>
            <w:tcW w:w="4960" w:type="dxa"/>
            <w:tcBorders>
              <w:top w:val="nil"/>
              <w:left w:val="nil"/>
              <w:bottom w:val="nil"/>
              <w:right w:val="nil"/>
            </w:tcBorders>
            <w:tcMar>
              <w:top w:w="30" w:type="dxa"/>
              <w:left w:w="60" w:type="dxa"/>
              <w:bottom w:w="20" w:type="dxa"/>
              <w:right w:w="60" w:type="dxa"/>
            </w:tcMar>
          </w:tcPr>
          <w:p w14:paraId="5AC78E84"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34B3479B" w14:textId="77777777" w:rsidR="00B67371" w:rsidRDefault="00B67371">
            <w:pPr>
              <w:pStyle w:val="CellBody"/>
              <w:spacing w:line="260" w:lineRule="atLeast"/>
              <w:rPr>
                <w:sz w:val="22"/>
                <w:szCs w:val="22"/>
              </w:rPr>
            </w:pPr>
            <w:r>
              <w:rPr>
                <w:w w:val="100"/>
                <w:sz w:val="22"/>
                <w:szCs w:val="22"/>
              </w:rPr>
              <w:t>(Special)</w:t>
            </w:r>
          </w:p>
        </w:tc>
      </w:tr>
      <w:tr w:rsidR="00B67371" w14:paraId="73DC07E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5ACF97E" w14:textId="77777777" w:rsidR="00B67371" w:rsidRDefault="00B67371">
            <w:pPr>
              <w:pStyle w:val="CellBody"/>
              <w:spacing w:line="260" w:lineRule="atLeast"/>
              <w:rPr>
                <w:sz w:val="22"/>
                <w:szCs w:val="22"/>
              </w:rPr>
            </w:pPr>
            <w:r>
              <w:rPr>
                <w:w w:val="100"/>
                <w:sz w:val="22"/>
                <w:szCs w:val="22"/>
              </w:rPr>
              <w:t>1039</w:t>
            </w:r>
          </w:p>
        </w:tc>
        <w:tc>
          <w:tcPr>
            <w:tcW w:w="1530" w:type="dxa"/>
            <w:tcBorders>
              <w:top w:val="nil"/>
              <w:left w:val="nil"/>
              <w:bottom w:val="nil"/>
              <w:right w:val="nil"/>
            </w:tcBorders>
            <w:tcMar>
              <w:top w:w="30" w:type="dxa"/>
              <w:left w:w="60" w:type="dxa"/>
              <w:bottom w:w="20" w:type="dxa"/>
              <w:right w:w="60" w:type="dxa"/>
            </w:tcMar>
          </w:tcPr>
          <w:p w14:paraId="57EC01C8" w14:textId="77777777" w:rsidR="00B67371" w:rsidRDefault="00B67371">
            <w:pPr>
              <w:pStyle w:val="CellBody"/>
              <w:spacing w:line="260" w:lineRule="atLeast"/>
              <w:rPr>
                <w:sz w:val="22"/>
                <w:szCs w:val="22"/>
              </w:rPr>
            </w:pPr>
            <w:r>
              <w:rPr>
                <w:sz w:val="22"/>
                <w:szCs w:val="22"/>
              </w:rPr>
              <w:t>7-26-48</w:t>
            </w:r>
          </w:p>
        </w:tc>
        <w:tc>
          <w:tcPr>
            <w:tcW w:w="4960" w:type="dxa"/>
            <w:tcBorders>
              <w:top w:val="nil"/>
              <w:left w:val="nil"/>
              <w:bottom w:val="nil"/>
              <w:right w:val="nil"/>
            </w:tcBorders>
            <w:tcMar>
              <w:top w:w="30" w:type="dxa"/>
              <w:left w:w="60" w:type="dxa"/>
              <w:bottom w:w="20" w:type="dxa"/>
              <w:right w:w="60" w:type="dxa"/>
            </w:tcMar>
          </w:tcPr>
          <w:p w14:paraId="140D398A" w14:textId="77777777" w:rsidR="00B67371" w:rsidRDefault="00B67371">
            <w:pPr>
              <w:pStyle w:val="CellBody"/>
              <w:spacing w:line="260" w:lineRule="atLeast"/>
              <w:rPr>
                <w:sz w:val="22"/>
                <w:szCs w:val="22"/>
              </w:rPr>
            </w:pPr>
            <w:r>
              <w:rPr>
                <w:sz w:val="22"/>
                <w:szCs w:val="22"/>
              </w:rPr>
              <w:t>Amending Ord. No. 976</w:t>
            </w:r>
          </w:p>
        </w:tc>
        <w:tc>
          <w:tcPr>
            <w:tcW w:w="1980" w:type="dxa"/>
            <w:tcBorders>
              <w:top w:val="nil"/>
              <w:left w:val="nil"/>
              <w:bottom w:val="nil"/>
              <w:right w:val="nil"/>
            </w:tcBorders>
            <w:tcMar>
              <w:top w:w="30" w:type="dxa"/>
              <w:left w:w="60" w:type="dxa"/>
              <w:bottom w:w="20" w:type="dxa"/>
              <w:right w:w="60" w:type="dxa"/>
            </w:tcMar>
          </w:tcPr>
          <w:p w14:paraId="5A651B7A" w14:textId="77777777" w:rsidR="00B67371" w:rsidRDefault="00B67371">
            <w:pPr>
              <w:pStyle w:val="CellBody"/>
              <w:spacing w:line="260" w:lineRule="atLeast"/>
              <w:rPr>
                <w:sz w:val="22"/>
                <w:szCs w:val="22"/>
              </w:rPr>
            </w:pPr>
            <w:r>
              <w:rPr>
                <w:w w:val="100"/>
                <w:sz w:val="22"/>
                <w:szCs w:val="22"/>
              </w:rPr>
              <w:t>(Repealed by 1116)</w:t>
            </w:r>
          </w:p>
        </w:tc>
      </w:tr>
      <w:tr w:rsidR="00B67371" w14:paraId="77FA67EC"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B295C40" w14:textId="77777777" w:rsidR="00B67371" w:rsidRDefault="00B67371">
            <w:pPr>
              <w:pStyle w:val="CellBody"/>
              <w:spacing w:line="260" w:lineRule="atLeast"/>
              <w:rPr>
                <w:sz w:val="22"/>
                <w:szCs w:val="22"/>
              </w:rPr>
            </w:pPr>
            <w:r>
              <w:rPr>
                <w:w w:val="100"/>
                <w:sz w:val="22"/>
                <w:szCs w:val="22"/>
              </w:rPr>
              <w:t>1040</w:t>
            </w:r>
          </w:p>
        </w:tc>
        <w:tc>
          <w:tcPr>
            <w:tcW w:w="1530" w:type="dxa"/>
            <w:tcBorders>
              <w:top w:val="nil"/>
              <w:left w:val="nil"/>
              <w:bottom w:val="nil"/>
              <w:right w:val="nil"/>
            </w:tcBorders>
            <w:tcMar>
              <w:top w:w="30" w:type="dxa"/>
              <w:left w:w="60" w:type="dxa"/>
              <w:bottom w:w="20" w:type="dxa"/>
              <w:right w:w="60" w:type="dxa"/>
            </w:tcMar>
          </w:tcPr>
          <w:p w14:paraId="5CC4E9F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15"/>
                <w:attr w:name="Year" w:val="1948"/>
              </w:smartTagPr>
              <w:r>
                <w:rPr>
                  <w:w w:val="100"/>
                  <w:sz w:val="22"/>
                  <w:szCs w:val="22"/>
                </w:rPr>
                <w:t>10-15-48</w:t>
              </w:r>
            </w:smartTag>
          </w:p>
        </w:tc>
        <w:tc>
          <w:tcPr>
            <w:tcW w:w="4960" w:type="dxa"/>
            <w:tcBorders>
              <w:top w:val="nil"/>
              <w:left w:val="nil"/>
              <w:bottom w:val="nil"/>
              <w:right w:val="nil"/>
            </w:tcBorders>
            <w:tcMar>
              <w:top w:w="30" w:type="dxa"/>
              <w:left w:w="60" w:type="dxa"/>
              <w:bottom w:w="20" w:type="dxa"/>
              <w:right w:w="60" w:type="dxa"/>
            </w:tcMar>
          </w:tcPr>
          <w:p w14:paraId="0950F6C9" w14:textId="77777777" w:rsidR="00B67371" w:rsidRDefault="00B67371">
            <w:pPr>
              <w:pStyle w:val="CellBody"/>
              <w:spacing w:line="260" w:lineRule="atLeast"/>
              <w:rPr>
                <w:sz w:val="22"/>
                <w:szCs w:val="22"/>
              </w:rPr>
            </w:pPr>
            <w:r>
              <w:rPr>
                <w:w w:val="100"/>
                <w:sz w:val="22"/>
                <w:szCs w:val="22"/>
              </w:rPr>
              <w:t>Providing rules and regulations for the use of water from the municipal water system of the city, establishing a schedule of water rates for water users; repealing Ord. Nos. 888, 926, 963 and 994</w:t>
            </w:r>
          </w:p>
        </w:tc>
        <w:tc>
          <w:tcPr>
            <w:tcW w:w="1980" w:type="dxa"/>
            <w:tcBorders>
              <w:top w:val="nil"/>
              <w:left w:val="nil"/>
              <w:bottom w:val="nil"/>
              <w:right w:val="nil"/>
            </w:tcBorders>
            <w:tcMar>
              <w:top w:w="30" w:type="dxa"/>
              <w:left w:w="60" w:type="dxa"/>
              <w:bottom w:w="20" w:type="dxa"/>
              <w:right w:w="60" w:type="dxa"/>
            </w:tcMar>
          </w:tcPr>
          <w:p w14:paraId="02184421" w14:textId="77777777" w:rsidR="00B67371" w:rsidRDefault="00B67371">
            <w:pPr>
              <w:pStyle w:val="CellBody"/>
              <w:spacing w:line="260" w:lineRule="atLeast"/>
              <w:rPr>
                <w:sz w:val="22"/>
                <w:szCs w:val="22"/>
              </w:rPr>
            </w:pPr>
            <w:r>
              <w:rPr>
                <w:w w:val="100"/>
                <w:sz w:val="22"/>
                <w:szCs w:val="22"/>
              </w:rPr>
              <w:t>(13.15)</w:t>
            </w:r>
          </w:p>
        </w:tc>
      </w:tr>
      <w:tr w:rsidR="00B67371" w14:paraId="5952CB5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C71C2F1" w14:textId="77777777" w:rsidR="00B67371" w:rsidRDefault="00B67371">
            <w:pPr>
              <w:pStyle w:val="CellBody"/>
              <w:spacing w:line="260" w:lineRule="atLeast"/>
              <w:rPr>
                <w:sz w:val="22"/>
                <w:szCs w:val="22"/>
              </w:rPr>
            </w:pPr>
            <w:r>
              <w:rPr>
                <w:w w:val="100"/>
                <w:sz w:val="22"/>
                <w:szCs w:val="22"/>
              </w:rPr>
              <w:t>1041</w:t>
            </w:r>
          </w:p>
        </w:tc>
        <w:tc>
          <w:tcPr>
            <w:tcW w:w="1530" w:type="dxa"/>
            <w:tcBorders>
              <w:top w:val="nil"/>
              <w:left w:val="nil"/>
              <w:bottom w:val="nil"/>
              <w:right w:val="nil"/>
            </w:tcBorders>
            <w:tcMar>
              <w:top w:w="30" w:type="dxa"/>
              <w:left w:w="60" w:type="dxa"/>
              <w:bottom w:w="20" w:type="dxa"/>
              <w:right w:w="60" w:type="dxa"/>
            </w:tcMar>
          </w:tcPr>
          <w:p w14:paraId="13509236" w14:textId="77777777" w:rsidR="00B67371" w:rsidRDefault="00B67371">
            <w:pPr>
              <w:pStyle w:val="CellBody"/>
              <w:spacing w:line="260" w:lineRule="atLeast"/>
              <w:rPr>
                <w:sz w:val="22"/>
                <w:szCs w:val="22"/>
              </w:rPr>
            </w:pPr>
            <w:r>
              <w:rPr>
                <w:sz w:val="22"/>
                <w:szCs w:val="22"/>
              </w:rPr>
              <w:t>11-8-48</w:t>
            </w:r>
          </w:p>
        </w:tc>
        <w:tc>
          <w:tcPr>
            <w:tcW w:w="4960" w:type="dxa"/>
            <w:tcBorders>
              <w:top w:val="nil"/>
              <w:left w:val="nil"/>
              <w:bottom w:val="nil"/>
              <w:right w:val="nil"/>
            </w:tcBorders>
            <w:tcMar>
              <w:top w:w="30" w:type="dxa"/>
              <w:left w:w="60" w:type="dxa"/>
              <w:bottom w:w="20" w:type="dxa"/>
              <w:right w:w="60" w:type="dxa"/>
            </w:tcMar>
          </w:tcPr>
          <w:p w14:paraId="1505E25C" w14:textId="77777777" w:rsidR="00B67371" w:rsidRDefault="00B67371">
            <w:pPr>
              <w:pStyle w:val="CellBody"/>
              <w:spacing w:line="260" w:lineRule="atLeast"/>
              <w:rPr>
                <w:sz w:val="22"/>
                <w:szCs w:val="22"/>
              </w:rPr>
            </w:pPr>
            <w:r>
              <w:rPr>
                <w:sz w:val="22"/>
                <w:szCs w:val="22"/>
              </w:rPr>
              <w:t>Amending Ord. No. 718</w:t>
            </w:r>
          </w:p>
        </w:tc>
        <w:tc>
          <w:tcPr>
            <w:tcW w:w="1980" w:type="dxa"/>
            <w:tcBorders>
              <w:top w:val="nil"/>
              <w:left w:val="nil"/>
              <w:bottom w:val="nil"/>
              <w:right w:val="nil"/>
            </w:tcBorders>
            <w:tcMar>
              <w:top w:w="30" w:type="dxa"/>
              <w:left w:w="60" w:type="dxa"/>
              <w:bottom w:w="20" w:type="dxa"/>
              <w:right w:w="60" w:type="dxa"/>
            </w:tcMar>
          </w:tcPr>
          <w:p w14:paraId="1DC99481" w14:textId="77777777" w:rsidR="00B67371" w:rsidRDefault="00B67371">
            <w:pPr>
              <w:pStyle w:val="CellBody"/>
              <w:spacing w:line="260" w:lineRule="atLeast"/>
              <w:rPr>
                <w:sz w:val="22"/>
                <w:szCs w:val="22"/>
              </w:rPr>
            </w:pPr>
            <w:r>
              <w:rPr>
                <w:w w:val="100"/>
                <w:sz w:val="22"/>
                <w:szCs w:val="22"/>
              </w:rPr>
              <w:t>(Repealed by 1762)</w:t>
            </w:r>
          </w:p>
        </w:tc>
      </w:tr>
      <w:tr w:rsidR="00B67371" w14:paraId="2A039FC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85098F5" w14:textId="77777777" w:rsidR="00B67371" w:rsidRDefault="00B67371">
            <w:pPr>
              <w:pStyle w:val="CellBody"/>
              <w:spacing w:line="260" w:lineRule="atLeast"/>
              <w:rPr>
                <w:sz w:val="22"/>
                <w:szCs w:val="22"/>
              </w:rPr>
            </w:pPr>
            <w:r>
              <w:rPr>
                <w:w w:val="100"/>
                <w:sz w:val="22"/>
                <w:szCs w:val="22"/>
              </w:rPr>
              <w:t>1042</w:t>
            </w:r>
          </w:p>
        </w:tc>
        <w:tc>
          <w:tcPr>
            <w:tcW w:w="1530" w:type="dxa"/>
            <w:tcBorders>
              <w:top w:val="nil"/>
              <w:left w:val="nil"/>
              <w:bottom w:val="nil"/>
              <w:right w:val="nil"/>
            </w:tcBorders>
            <w:tcMar>
              <w:top w:w="30" w:type="dxa"/>
              <w:left w:w="60" w:type="dxa"/>
              <w:bottom w:w="20" w:type="dxa"/>
              <w:right w:w="60" w:type="dxa"/>
            </w:tcMar>
          </w:tcPr>
          <w:p w14:paraId="2708D79B" w14:textId="77777777" w:rsidR="00B67371" w:rsidRDefault="00B67371">
            <w:pPr>
              <w:pStyle w:val="CellBody"/>
              <w:spacing w:line="260" w:lineRule="atLeast"/>
              <w:rPr>
                <w:sz w:val="22"/>
                <w:szCs w:val="22"/>
              </w:rPr>
            </w:pPr>
            <w:r>
              <w:rPr>
                <w:sz w:val="22"/>
                <w:szCs w:val="22"/>
              </w:rPr>
              <w:t>11-8-48</w:t>
            </w:r>
          </w:p>
        </w:tc>
        <w:tc>
          <w:tcPr>
            <w:tcW w:w="4960" w:type="dxa"/>
            <w:tcBorders>
              <w:top w:val="nil"/>
              <w:left w:val="nil"/>
              <w:bottom w:val="nil"/>
              <w:right w:val="nil"/>
            </w:tcBorders>
            <w:tcMar>
              <w:top w:w="30" w:type="dxa"/>
              <w:left w:w="60" w:type="dxa"/>
              <w:bottom w:w="20" w:type="dxa"/>
              <w:right w:w="60" w:type="dxa"/>
            </w:tcMar>
          </w:tcPr>
          <w:p w14:paraId="19441EAB" w14:textId="77777777" w:rsidR="00B67371" w:rsidRDefault="00B67371">
            <w:pPr>
              <w:pStyle w:val="CellBody"/>
              <w:spacing w:line="260" w:lineRule="atLeast"/>
              <w:rPr>
                <w:sz w:val="22"/>
                <w:szCs w:val="22"/>
              </w:rPr>
            </w:pPr>
            <w:r>
              <w:rPr>
                <w:sz w:val="22"/>
                <w:szCs w:val="22"/>
              </w:rPr>
              <w:t>Amending Ord. No. 911</w:t>
            </w:r>
          </w:p>
        </w:tc>
        <w:tc>
          <w:tcPr>
            <w:tcW w:w="1980" w:type="dxa"/>
            <w:tcBorders>
              <w:top w:val="nil"/>
              <w:left w:val="nil"/>
              <w:bottom w:val="nil"/>
              <w:right w:val="nil"/>
            </w:tcBorders>
            <w:tcMar>
              <w:top w:w="30" w:type="dxa"/>
              <w:left w:w="60" w:type="dxa"/>
              <w:bottom w:w="20" w:type="dxa"/>
              <w:right w:w="60" w:type="dxa"/>
            </w:tcMar>
          </w:tcPr>
          <w:p w14:paraId="655932ED" w14:textId="77777777" w:rsidR="00B67371" w:rsidRDefault="00B67371">
            <w:pPr>
              <w:pStyle w:val="CellBody"/>
              <w:spacing w:line="260" w:lineRule="atLeast"/>
              <w:rPr>
                <w:sz w:val="22"/>
                <w:szCs w:val="22"/>
              </w:rPr>
            </w:pPr>
            <w:r>
              <w:rPr>
                <w:w w:val="100"/>
                <w:sz w:val="22"/>
                <w:szCs w:val="22"/>
              </w:rPr>
              <w:t>(Repealed by 1762)</w:t>
            </w:r>
          </w:p>
        </w:tc>
      </w:tr>
      <w:tr w:rsidR="00B67371" w14:paraId="1E9C2A7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814EABB" w14:textId="77777777" w:rsidR="00B67371" w:rsidRDefault="00B67371">
            <w:pPr>
              <w:pStyle w:val="CellBody"/>
              <w:spacing w:line="260" w:lineRule="atLeast"/>
              <w:rPr>
                <w:sz w:val="22"/>
                <w:szCs w:val="22"/>
              </w:rPr>
            </w:pPr>
            <w:r>
              <w:rPr>
                <w:w w:val="100"/>
                <w:sz w:val="22"/>
                <w:szCs w:val="22"/>
              </w:rPr>
              <w:t>1043</w:t>
            </w:r>
          </w:p>
        </w:tc>
        <w:tc>
          <w:tcPr>
            <w:tcW w:w="1530" w:type="dxa"/>
            <w:tcBorders>
              <w:top w:val="nil"/>
              <w:left w:val="nil"/>
              <w:bottom w:val="nil"/>
              <w:right w:val="nil"/>
            </w:tcBorders>
            <w:tcMar>
              <w:top w:w="30" w:type="dxa"/>
              <w:left w:w="60" w:type="dxa"/>
              <w:bottom w:w="20" w:type="dxa"/>
              <w:right w:w="60" w:type="dxa"/>
            </w:tcMar>
          </w:tcPr>
          <w:p w14:paraId="057E018C" w14:textId="77777777" w:rsidR="00B67371" w:rsidRDefault="00B67371">
            <w:pPr>
              <w:pStyle w:val="CellBody"/>
              <w:spacing w:line="260" w:lineRule="atLeast"/>
              <w:rPr>
                <w:sz w:val="22"/>
                <w:szCs w:val="22"/>
              </w:rPr>
            </w:pPr>
            <w:r>
              <w:rPr>
                <w:sz w:val="22"/>
                <w:szCs w:val="22"/>
              </w:rPr>
              <w:t>11-8-48</w:t>
            </w:r>
          </w:p>
        </w:tc>
        <w:tc>
          <w:tcPr>
            <w:tcW w:w="4960" w:type="dxa"/>
            <w:tcBorders>
              <w:top w:val="nil"/>
              <w:left w:val="nil"/>
              <w:bottom w:val="nil"/>
              <w:right w:val="nil"/>
            </w:tcBorders>
            <w:tcMar>
              <w:top w:w="30" w:type="dxa"/>
              <w:left w:w="60" w:type="dxa"/>
              <w:bottom w:w="20" w:type="dxa"/>
              <w:right w:w="60" w:type="dxa"/>
            </w:tcMar>
          </w:tcPr>
          <w:p w14:paraId="4E0E03C4" w14:textId="77777777" w:rsidR="00B67371" w:rsidRDefault="00B67371">
            <w:pPr>
              <w:pStyle w:val="CellBody"/>
              <w:spacing w:line="260" w:lineRule="atLeast"/>
              <w:rPr>
                <w:sz w:val="22"/>
                <w:szCs w:val="22"/>
              </w:rPr>
            </w:pPr>
            <w:r>
              <w:rPr>
                <w:sz w:val="22"/>
                <w:szCs w:val="22"/>
              </w:rPr>
              <w:t>Amending Ord. No. 862</w:t>
            </w:r>
          </w:p>
        </w:tc>
        <w:tc>
          <w:tcPr>
            <w:tcW w:w="1980" w:type="dxa"/>
            <w:tcBorders>
              <w:top w:val="nil"/>
              <w:left w:val="nil"/>
              <w:bottom w:val="nil"/>
              <w:right w:val="nil"/>
            </w:tcBorders>
            <w:tcMar>
              <w:top w:w="30" w:type="dxa"/>
              <w:left w:w="60" w:type="dxa"/>
              <w:bottom w:w="20" w:type="dxa"/>
              <w:right w:w="60" w:type="dxa"/>
            </w:tcMar>
          </w:tcPr>
          <w:p w14:paraId="0AB360FB" w14:textId="77777777" w:rsidR="00B67371" w:rsidRDefault="00B67371">
            <w:pPr>
              <w:pStyle w:val="CellBody"/>
              <w:spacing w:line="260" w:lineRule="atLeast"/>
              <w:rPr>
                <w:sz w:val="22"/>
                <w:szCs w:val="22"/>
              </w:rPr>
            </w:pPr>
            <w:r>
              <w:rPr>
                <w:w w:val="100"/>
                <w:sz w:val="22"/>
                <w:szCs w:val="22"/>
              </w:rPr>
              <w:t>(Repealed)</w:t>
            </w:r>
          </w:p>
        </w:tc>
      </w:tr>
      <w:tr w:rsidR="00B67371" w14:paraId="6A676C3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814FFCC" w14:textId="77777777" w:rsidR="00B67371" w:rsidRDefault="00B67371">
            <w:pPr>
              <w:pStyle w:val="CellBody"/>
              <w:spacing w:line="260" w:lineRule="atLeast"/>
              <w:rPr>
                <w:sz w:val="22"/>
                <w:szCs w:val="22"/>
              </w:rPr>
            </w:pPr>
            <w:r>
              <w:rPr>
                <w:w w:val="100"/>
                <w:sz w:val="22"/>
                <w:szCs w:val="22"/>
              </w:rPr>
              <w:t>1044</w:t>
            </w:r>
          </w:p>
        </w:tc>
        <w:tc>
          <w:tcPr>
            <w:tcW w:w="1530" w:type="dxa"/>
            <w:tcBorders>
              <w:top w:val="nil"/>
              <w:left w:val="nil"/>
              <w:bottom w:val="nil"/>
              <w:right w:val="nil"/>
            </w:tcBorders>
            <w:tcMar>
              <w:top w:w="30" w:type="dxa"/>
              <w:left w:w="60" w:type="dxa"/>
              <w:bottom w:w="20" w:type="dxa"/>
              <w:right w:w="60" w:type="dxa"/>
            </w:tcMar>
          </w:tcPr>
          <w:p w14:paraId="08A631A5" w14:textId="77777777" w:rsidR="00B67371" w:rsidRDefault="00B67371">
            <w:pPr>
              <w:pStyle w:val="CellBody"/>
              <w:spacing w:line="260" w:lineRule="atLeast"/>
              <w:rPr>
                <w:sz w:val="22"/>
                <w:szCs w:val="22"/>
              </w:rPr>
            </w:pPr>
            <w:r>
              <w:rPr>
                <w:sz w:val="22"/>
                <w:szCs w:val="22"/>
              </w:rPr>
              <w:t>11-8-48</w:t>
            </w:r>
          </w:p>
        </w:tc>
        <w:tc>
          <w:tcPr>
            <w:tcW w:w="4960" w:type="dxa"/>
            <w:tcBorders>
              <w:top w:val="nil"/>
              <w:left w:val="nil"/>
              <w:bottom w:val="nil"/>
              <w:right w:val="nil"/>
            </w:tcBorders>
            <w:tcMar>
              <w:top w:w="30" w:type="dxa"/>
              <w:left w:w="60" w:type="dxa"/>
              <w:bottom w:w="20" w:type="dxa"/>
              <w:right w:w="60" w:type="dxa"/>
            </w:tcMar>
          </w:tcPr>
          <w:p w14:paraId="6ACB3612" w14:textId="77777777" w:rsidR="00B67371" w:rsidRDefault="00B67371">
            <w:pPr>
              <w:pStyle w:val="CellBody"/>
              <w:spacing w:line="260" w:lineRule="atLeast"/>
              <w:rPr>
                <w:sz w:val="22"/>
                <w:szCs w:val="22"/>
              </w:rPr>
            </w:pPr>
            <w:r>
              <w:rPr>
                <w:sz w:val="22"/>
                <w:szCs w:val="22"/>
              </w:rPr>
              <w:t>Amending Ord. No. 1013</w:t>
            </w:r>
          </w:p>
        </w:tc>
        <w:tc>
          <w:tcPr>
            <w:tcW w:w="1980" w:type="dxa"/>
            <w:tcBorders>
              <w:top w:val="nil"/>
              <w:left w:val="nil"/>
              <w:bottom w:val="nil"/>
              <w:right w:val="nil"/>
            </w:tcBorders>
            <w:tcMar>
              <w:top w:w="30" w:type="dxa"/>
              <w:left w:w="60" w:type="dxa"/>
              <w:bottom w:w="20" w:type="dxa"/>
              <w:right w:w="60" w:type="dxa"/>
            </w:tcMar>
          </w:tcPr>
          <w:p w14:paraId="10E6340C" w14:textId="77777777" w:rsidR="00B67371" w:rsidRDefault="00B67371">
            <w:pPr>
              <w:pStyle w:val="CellBody"/>
              <w:spacing w:line="260" w:lineRule="atLeast"/>
              <w:rPr>
                <w:sz w:val="22"/>
                <w:szCs w:val="22"/>
              </w:rPr>
            </w:pPr>
            <w:r>
              <w:rPr>
                <w:w w:val="100"/>
                <w:sz w:val="22"/>
                <w:szCs w:val="22"/>
              </w:rPr>
              <w:t>(Missing)</w:t>
            </w:r>
          </w:p>
        </w:tc>
      </w:tr>
      <w:tr w:rsidR="00B67371" w14:paraId="2A95CFB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CAFCBEF" w14:textId="77777777" w:rsidR="00B67371" w:rsidRDefault="00B67371">
            <w:pPr>
              <w:pStyle w:val="CellBody"/>
              <w:spacing w:line="260" w:lineRule="atLeast"/>
              <w:rPr>
                <w:sz w:val="22"/>
                <w:szCs w:val="22"/>
              </w:rPr>
            </w:pPr>
            <w:r>
              <w:rPr>
                <w:w w:val="100"/>
                <w:sz w:val="22"/>
                <w:szCs w:val="22"/>
              </w:rPr>
              <w:t>1045</w:t>
            </w:r>
          </w:p>
        </w:tc>
        <w:tc>
          <w:tcPr>
            <w:tcW w:w="1530" w:type="dxa"/>
            <w:tcBorders>
              <w:top w:val="nil"/>
              <w:left w:val="nil"/>
              <w:bottom w:val="nil"/>
              <w:right w:val="nil"/>
            </w:tcBorders>
            <w:tcMar>
              <w:top w:w="30" w:type="dxa"/>
              <w:left w:w="60" w:type="dxa"/>
              <w:bottom w:w="20" w:type="dxa"/>
              <w:right w:w="60" w:type="dxa"/>
            </w:tcMar>
          </w:tcPr>
          <w:p w14:paraId="1F2F41A7" w14:textId="77777777" w:rsidR="00B67371" w:rsidRDefault="00B67371">
            <w:pPr>
              <w:pStyle w:val="CellBody"/>
              <w:spacing w:line="260" w:lineRule="atLeast"/>
              <w:rPr>
                <w:sz w:val="22"/>
                <w:szCs w:val="22"/>
              </w:rPr>
            </w:pPr>
            <w:r>
              <w:rPr>
                <w:sz w:val="22"/>
                <w:szCs w:val="22"/>
              </w:rPr>
              <w:t>11-26-48</w:t>
            </w:r>
          </w:p>
        </w:tc>
        <w:tc>
          <w:tcPr>
            <w:tcW w:w="4960" w:type="dxa"/>
            <w:tcBorders>
              <w:top w:val="nil"/>
              <w:left w:val="nil"/>
              <w:bottom w:val="nil"/>
              <w:right w:val="nil"/>
            </w:tcBorders>
            <w:tcMar>
              <w:top w:w="30" w:type="dxa"/>
              <w:left w:w="60" w:type="dxa"/>
              <w:bottom w:w="20" w:type="dxa"/>
              <w:right w:w="60" w:type="dxa"/>
            </w:tcMar>
          </w:tcPr>
          <w:p w14:paraId="72F6757D"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740623BC" w14:textId="77777777" w:rsidR="00B67371" w:rsidRDefault="00B67371">
            <w:pPr>
              <w:pStyle w:val="CellBody"/>
              <w:spacing w:line="260" w:lineRule="atLeast"/>
              <w:rPr>
                <w:sz w:val="22"/>
                <w:szCs w:val="22"/>
              </w:rPr>
            </w:pPr>
            <w:r>
              <w:rPr>
                <w:w w:val="100"/>
                <w:sz w:val="22"/>
                <w:szCs w:val="22"/>
              </w:rPr>
              <w:t>(Not codified)</w:t>
            </w:r>
          </w:p>
        </w:tc>
      </w:tr>
      <w:tr w:rsidR="00B67371" w14:paraId="5B604A7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04E9963" w14:textId="77777777" w:rsidR="00B67371" w:rsidRDefault="00B67371">
            <w:pPr>
              <w:pStyle w:val="CellBody"/>
              <w:spacing w:line="260" w:lineRule="atLeast"/>
              <w:rPr>
                <w:sz w:val="22"/>
                <w:szCs w:val="22"/>
              </w:rPr>
            </w:pPr>
            <w:r>
              <w:rPr>
                <w:w w:val="100"/>
                <w:sz w:val="22"/>
                <w:szCs w:val="22"/>
              </w:rPr>
              <w:t>1046</w:t>
            </w:r>
          </w:p>
        </w:tc>
        <w:tc>
          <w:tcPr>
            <w:tcW w:w="1530" w:type="dxa"/>
            <w:tcBorders>
              <w:top w:val="nil"/>
              <w:left w:val="nil"/>
              <w:bottom w:val="nil"/>
              <w:right w:val="nil"/>
            </w:tcBorders>
            <w:tcMar>
              <w:top w:w="30" w:type="dxa"/>
              <w:left w:w="60" w:type="dxa"/>
              <w:bottom w:w="20" w:type="dxa"/>
              <w:right w:w="60" w:type="dxa"/>
            </w:tcMar>
          </w:tcPr>
          <w:p w14:paraId="725F591B" w14:textId="77777777" w:rsidR="00B67371" w:rsidRDefault="00B67371">
            <w:pPr>
              <w:pStyle w:val="CellBody"/>
              <w:spacing w:line="260" w:lineRule="atLeast"/>
              <w:rPr>
                <w:sz w:val="22"/>
                <w:szCs w:val="22"/>
              </w:rPr>
            </w:pPr>
            <w:r>
              <w:rPr>
                <w:sz w:val="22"/>
                <w:szCs w:val="22"/>
              </w:rPr>
              <w:t>12-6-48</w:t>
            </w:r>
          </w:p>
        </w:tc>
        <w:tc>
          <w:tcPr>
            <w:tcW w:w="4960" w:type="dxa"/>
            <w:tcBorders>
              <w:top w:val="nil"/>
              <w:left w:val="nil"/>
              <w:bottom w:val="nil"/>
              <w:right w:val="nil"/>
            </w:tcBorders>
            <w:tcMar>
              <w:top w:w="30" w:type="dxa"/>
              <w:left w:w="60" w:type="dxa"/>
              <w:bottom w:w="20" w:type="dxa"/>
              <w:right w:w="60" w:type="dxa"/>
            </w:tcMar>
          </w:tcPr>
          <w:p w14:paraId="4EEA6176"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10A9C110" w14:textId="77777777" w:rsidR="00B67371" w:rsidRDefault="00B67371">
            <w:pPr>
              <w:pStyle w:val="CellBody"/>
              <w:spacing w:line="260" w:lineRule="atLeast"/>
              <w:rPr>
                <w:sz w:val="22"/>
                <w:szCs w:val="22"/>
              </w:rPr>
            </w:pPr>
            <w:r>
              <w:rPr>
                <w:w w:val="100"/>
                <w:sz w:val="22"/>
                <w:szCs w:val="22"/>
              </w:rPr>
              <w:t>(Not codified)</w:t>
            </w:r>
          </w:p>
        </w:tc>
      </w:tr>
      <w:tr w:rsidR="00B67371" w14:paraId="610FBD4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814C3C5" w14:textId="77777777" w:rsidR="00B67371" w:rsidRDefault="00B67371">
            <w:pPr>
              <w:pStyle w:val="CellBody"/>
              <w:spacing w:line="260" w:lineRule="atLeast"/>
              <w:rPr>
                <w:sz w:val="22"/>
                <w:szCs w:val="22"/>
              </w:rPr>
            </w:pPr>
            <w:r>
              <w:rPr>
                <w:w w:val="100"/>
                <w:sz w:val="22"/>
                <w:szCs w:val="22"/>
              </w:rPr>
              <w:t>1047</w:t>
            </w:r>
          </w:p>
        </w:tc>
        <w:tc>
          <w:tcPr>
            <w:tcW w:w="1530" w:type="dxa"/>
            <w:tcBorders>
              <w:top w:val="nil"/>
              <w:left w:val="nil"/>
              <w:bottom w:val="nil"/>
              <w:right w:val="nil"/>
            </w:tcBorders>
            <w:tcMar>
              <w:top w:w="30" w:type="dxa"/>
              <w:left w:w="60" w:type="dxa"/>
              <w:bottom w:w="20" w:type="dxa"/>
              <w:right w:w="60" w:type="dxa"/>
            </w:tcMar>
          </w:tcPr>
          <w:p w14:paraId="6FA7139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6"/>
                <w:attr w:name="Year" w:val="1948"/>
              </w:smartTagPr>
              <w:r>
                <w:rPr>
                  <w:w w:val="100"/>
                  <w:sz w:val="22"/>
                  <w:szCs w:val="22"/>
                </w:rPr>
                <w:t>12-6-48</w:t>
              </w:r>
            </w:smartTag>
          </w:p>
        </w:tc>
        <w:tc>
          <w:tcPr>
            <w:tcW w:w="4960" w:type="dxa"/>
            <w:tcBorders>
              <w:top w:val="nil"/>
              <w:left w:val="nil"/>
              <w:bottom w:val="nil"/>
              <w:right w:val="nil"/>
            </w:tcBorders>
            <w:tcMar>
              <w:top w:w="30" w:type="dxa"/>
              <w:left w:w="60" w:type="dxa"/>
              <w:bottom w:w="20" w:type="dxa"/>
              <w:right w:w="60" w:type="dxa"/>
            </w:tcMar>
          </w:tcPr>
          <w:p w14:paraId="77A66196" w14:textId="77777777" w:rsidR="00B67371" w:rsidRDefault="00B67371">
            <w:pPr>
              <w:pStyle w:val="CellBody"/>
              <w:spacing w:line="260" w:lineRule="atLeast"/>
              <w:rPr>
                <w:sz w:val="22"/>
                <w:szCs w:val="22"/>
              </w:rPr>
            </w:pPr>
            <w:r>
              <w:rPr>
                <w:w w:val="100"/>
                <w:sz w:val="22"/>
                <w:szCs w:val="22"/>
              </w:rPr>
              <w:t>Garbage franchise</w:t>
            </w:r>
          </w:p>
        </w:tc>
        <w:tc>
          <w:tcPr>
            <w:tcW w:w="1980" w:type="dxa"/>
            <w:tcBorders>
              <w:top w:val="nil"/>
              <w:left w:val="nil"/>
              <w:bottom w:val="nil"/>
              <w:right w:val="nil"/>
            </w:tcBorders>
            <w:tcMar>
              <w:top w:w="30" w:type="dxa"/>
              <w:left w:w="60" w:type="dxa"/>
              <w:bottom w:w="20" w:type="dxa"/>
              <w:right w:w="60" w:type="dxa"/>
            </w:tcMar>
          </w:tcPr>
          <w:p w14:paraId="44FAB572" w14:textId="77777777" w:rsidR="00B67371" w:rsidRDefault="00B67371">
            <w:pPr>
              <w:pStyle w:val="CellBody"/>
              <w:spacing w:line="260" w:lineRule="atLeast"/>
              <w:rPr>
                <w:sz w:val="22"/>
                <w:szCs w:val="22"/>
              </w:rPr>
            </w:pPr>
            <w:r>
              <w:rPr>
                <w:w w:val="100"/>
                <w:sz w:val="22"/>
                <w:szCs w:val="22"/>
              </w:rPr>
              <w:t>(Special – See Franchise Table)</w:t>
            </w:r>
          </w:p>
        </w:tc>
      </w:tr>
      <w:tr w:rsidR="00B67371" w14:paraId="410156E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3DDA8C9" w14:textId="77777777" w:rsidR="00B67371" w:rsidRDefault="00B67371">
            <w:pPr>
              <w:pStyle w:val="CellBody"/>
              <w:spacing w:line="260" w:lineRule="atLeast"/>
              <w:rPr>
                <w:sz w:val="22"/>
                <w:szCs w:val="22"/>
              </w:rPr>
            </w:pPr>
            <w:r>
              <w:rPr>
                <w:w w:val="100"/>
                <w:sz w:val="22"/>
                <w:szCs w:val="22"/>
              </w:rPr>
              <w:t>1048</w:t>
            </w:r>
          </w:p>
        </w:tc>
        <w:tc>
          <w:tcPr>
            <w:tcW w:w="1530" w:type="dxa"/>
            <w:tcBorders>
              <w:top w:val="nil"/>
              <w:left w:val="nil"/>
              <w:bottom w:val="nil"/>
              <w:right w:val="nil"/>
            </w:tcBorders>
            <w:tcMar>
              <w:top w:w="30" w:type="dxa"/>
              <w:left w:w="60" w:type="dxa"/>
              <w:bottom w:w="20" w:type="dxa"/>
              <w:right w:w="60" w:type="dxa"/>
            </w:tcMar>
          </w:tcPr>
          <w:p w14:paraId="59A0E5E2"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3"/>
                <w:attr w:name="Year" w:val="1949"/>
              </w:smartTagPr>
              <w:r>
                <w:rPr>
                  <w:w w:val="100"/>
                  <w:sz w:val="22"/>
                  <w:szCs w:val="22"/>
                </w:rPr>
                <w:t>1-3-49</w:t>
              </w:r>
            </w:smartTag>
          </w:p>
        </w:tc>
        <w:tc>
          <w:tcPr>
            <w:tcW w:w="4960" w:type="dxa"/>
            <w:tcBorders>
              <w:top w:val="nil"/>
              <w:left w:val="nil"/>
              <w:bottom w:val="nil"/>
              <w:right w:val="nil"/>
            </w:tcBorders>
            <w:tcMar>
              <w:top w:w="30" w:type="dxa"/>
              <w:left w:w="60" w:type="dxa"/>
              <w:bottom w:w="20" w:type="dxa"/>
              <w:right w:w="60" w:type="dxa"/>
            </w:tcMar>
          </w:tcPr>
          <w:p w14:paraId="0C9FF828" w14:textId="77777777" w:rsidR="00B67371" w:rsidRDefault="00B67371">
            <w:pPr>
              <w:pStyle w:val="CellBody"/>
              <w:spacing w:line="260" w:lineRule="atLeast"/>
              <w:rPr>
                <w:sz w:val="22"/>
                <w:szCs w:val="22"/>
              </w:rPr>
            </w:pPr>
            <w:r>
              <w:rPr>
                <w:w w:val="100"/>
                <w:sz w:val="22"/>
                <w:szCs w:val="22"/>
              </w:rPr>
              <w:t>Creating the position of health officer of the city</w:t>
            </w:r>
          </w:p>
        </w:tc>
        <w:tc>
          <w:tcPr>
            <w:tcW w:w="1980" w:type="dxa"/>
            <w:tcBorders>
              <w:top w:val="nil"/>
              <w:left w:val="nil"/>
              <w:bottom w:val="nil"/>
              <w:right w:val="nil"/>
            </w:tcBorders>
            <w:tcMar>
              <w:top w:w="30" w:type="dxa"/>
              <w:left w:w="60" w:type="dxa"/>
              <w:bottom w:w="20" w:type="dxa"/>
              <w:right w:w="60" w:type="dxa"/>
            </w:tcMar>
          </w:tcPr>
          <w:p w14:paraId="6FFFBCF8" w14:textId="77777777" w:rsidR="00B67371" w:rsidRDefault="00B67371">
            <w:pPr>
              <w:pStyle w:val="CellBody"/>
              <w:spacing w:line="260" w:lineRule="atLeast"/>
              <w:rPr>
                <w:sz w:val="22"/>
                <w:szCs w:val="22"/>
              </w:rPr>
            </w:pPr>
            <w:r>
              <w:rPr>
                <w:w w:val="100"/>
                <w:sz w:val="22"/>
                <w:szCs w:val="22"/>
              </w:rPr>
              <w:t>(Deleted during recodification)</w:t>
            </w:r>
          </w:p>
        </w:tc>
      </w:tr>
      <w:tr w:rsidR="00B67371" w14:paraId="2F6B9B5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B6FA977" w14:textId="77777777" w:rsidR="00B67371" w:rsidRDefault="00B67371">
            <w:pPr>
              <w:pStyle w:val="CellBody"/>
              <w:spacing w:line="260" w:lineRule="atLeast"/>
              <w:rPr>
                <w:sz w:val="22"/>
                <w:szCs w:val="22"/>
              </w:rPr>
            </w:pPr>
            <w:r>
              <w:rPr>
                <w:w w:val="100"/>
                <w:sz w:val="22"/>
                <w:szCs w:val="22"/>
              </w:rPr>
              <w:t>1049</w:t>
            </w:r>
          </w:p>
        </w:tc>
        <w:tc>
          <w:tcPr>
            <w:tcW w:w="1530" w:type="dxa"/>
            <w:tcBorders>
              <w:top w:val="nil"/>
              <w:left w:val="nil"/>
              <w:bottom w:val="nil"/>
              <w:right w:val="nil"/>
            </w:tcBorders>
            <w:tcMar>
              <w:top w:w="30" w:type="dxa"/>
              <w:left w:w="60" w:type="dxa"/>
              <w:bottom w:w="20" w:type="dxa"/>
              <w:right w:w="60" w:type="dxa"/>
            </w:tcMar>
          </w:tcPr>
          <w:p w14:paraId="35C53A5C" w14:textId="77777777" w:rsidR="00B67371" w:rsidRDefault="00B67371">
            <w:pPr>
              <w:pStyle w:val="CellBody"/>
              <w:spacing w:line="260" w:lineRule="atLeast"/>
              <w:rPr>
                <w:sz w:val="22"/>
                <w:szCs w:val="22"/>
              </w:rPr>
            </w:pPr>
            <w:r>
              <w:rPr>
                <w:sz w:val="22"/>
                <w:szCs w:val="22"/>
              </w:rPr>
              <w:t>1-3-49</w:t>
            </w:r>
          </w:p>
        </w:tc>
        <w:tc>
          <w:tcPr>
            <w:tcW w:w="4960" w:type="dxa"/>
            <w:tcBorders>
              <w:top w:val="nil"/>
              <w:left w:val="nil"/>
              <w:bottom w:val="nil"/>
              <w:right w:val="nil"/>
            </w:tcBorders>
            <w:tcMar>
              <w:top w:w="30" w:type="dxa"/>
              <w:left w:w="60" w:type="dxa"/>
              <w:bottom w:w="20" w:type="dxa"/>
              <w:right w:w="60" w:type="dxa"/>
            </w:tcMar>
          </w:tcPr>
          <w:p w14:paraId="6A5CA646" w14:textId="77777777" w:rsidR="00B67371" w:rsidRDefault="00B67371">
            <w:pPr>
              <w:pStyle w:val="CellBody"/>
              <w:spacing w:line="260" w:lineRule="atLeast"/>
              <w:rPr>
                <w:sz w:val="22"/>
                <w:szCs w:val="22"/>
              </w:rPr>
            </w:pPr>
            <w:r>
              <w:rPr>
                <w:sz w:val="22"/>
                <w:szCs w:val="22"/>
              </w:rPr>
              <w:t>Payment and satisfaction of fines</w:t>
            </w:r>
          </w:p>
        </w:tc>
        <w:tc>
          <w:tcPr>
            <w:tcW w:w="1980" w:type="dxa"/>
            <w:tcBorders>
              <w:top w:val="nil"/>
              <w:left w:val="nil"/>
              <w:bottom w:val="nil"/>
              <w:right w:val="nil"/>
            </w:tcBorders>
            <w:tcMar>
              <w:top w:w="30" w:type="dxa"/>
              <w:left w:w="60" w:type="dxa"/>
              <w:bottom w:w="20" w:type="dxa"/>
              <w:right w:w="60" w:type="dxa"/>
            </w:tcMar>
          </w:tcPr>
          <w:p w14:paraId="7F63B6E0" w14:textId="77777777" w:rsidR="00B67371" w:rsidRDefault="00B67371">
            <w:pPr>
              <w:pStyle w:val="CellBody"/>
              <w:spacing w:line="260" w:lineRule="atLeast"/>
              <w:rPr>
                <w:sz w:val="22"/>
                <w:szCs w:val="22"/>
              </w:rPr>
            </w:pPr>
            <w:r>
              <w:rPr>
                <w:w w:val="100"/>
                <w:sz w:val="22"/>
                <w:szCs w:val="22"/>
              </w:rPr>
              <w:t>(Repealed by 1359)</w:t>
            </w:r>
          </w:p>
        </w:tc>
      </w:tr>
      <w:tr w:rsidR="00B67371" w14:paraId="6E5C77C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E33756E" w14:textId="77777777" w:rsidR="00B67371" w:rsidRDefault="00B67371">
            <w:pPr>
              <w:pStyle w:val="CellBody"/>
              <w:spacing w:line="260" w:lineRule="atLeast"/>
              <w:rPr>
                <w:sz w:val="22"/>
                <w:szCs w:val="22"/>
              </w:rPr>
            </w:pPr>
            <w:r>
              <w:rPr>
                <w:w w:val="100"/>
                <w:sz w:val="22"/>
                <w:szCs w:val="22"/>
              </w:rPr>
              <w:t>1050</w:t>
            </w:r>
          </w:p>
        </w:tc>
        <w:tc>
          <w:tcPr>
            <w:tcW w:w="1530" w:type="dxa"/>
            <w:tcBorders>
              <w:top w:val="nil"/>
              <w:left w:val="nil"/>
              <w:bottom w:val="nil"/>
              <w:right w:val="nil"/>
            </w:tcBorders>
            <w:tcMar>
              <w:top w:w="30" w:type="dxa"/>
              <w:left w:w="60" w:type="dxa"/>
              <w:bottom w:w="20" w:type="dxa"/>
              <w:right w:w="60" w:type="dxa"/>
            </w:tcMar>
          </w:tcPr>
          <w:p w14:paraId="272CDD78" w14:textId="77777777" w:rsidR="00B67371" w:rsidRDefault="00B67371">
            <w:pPr>
              <w:pStyle w:val="CellBody"/>
              <w:spacing w:line="260" w:lineRule="atLeast"/>
              <w:rPr>
                <w:sz w:val="22"/>
                <w:szCs w:val="22"/>
              </w:rPr>
            </w:pPr>
            <w:r>
              <w:rPr>
                <w:sz w:val="22"/>
                <w:szCs w:val="22"/>
              </w:rPr>
              <w:t>2-7-49</w:t>
            </w:r>
          </w:p>
        </w:tc>
        <w:tc>
          <w:tcPr>
            <w:tcW w:w="4960" w:type="dxa"/>
            <w:tcBorders>
              <w:top w:val="nil"/>
              <w:left w:val="nil"/>
              <w:bottom w:val="nil"/>
              <w:right w:val="nil"/>
            </w:tcBorders>
            <w:tcMar>
              <w:top w:w="30" w:type="dxa"/>
              <w:left w:w="60" w:type="dxa"/>
              <w:bottom w:w="20" w:type="dxa"/>
              <w:right w:w="60" w:type="dxa"/>
            </w:tcMar>
          </w:tcPr>
          <w:p w14:paraId="7F391CA2" w14:textId="77777777" w:rsidR="00B67371" w:rsidRDefault="00B67371">
            <w:pPr>
              <w:pStyle w:val="CellBody"/>
              <w:spacing w:line="260" w:lineRule="atLeast"/>
              <w:rPr>
                <w:sz w:val="22"/>
                <w:szCs w:val="22"/>
              </w:rPr>
            </w:pPr>
            <w:r>
              <w:rPr>
                <w:w w:val="100"/>
                <w:sz w:val="22"/>
                <w:szCs w:val="22"/>
              </w:rPr>
              <w:t>Providing for the establishment, operating and maintenance of the city’s sewage treatment and disposal plants</w:t>
            </w:r>
          </w:p>
        </w:tc>
        <w:tc>
          <w:tcPr>
            <w:tcW w:w="1980" w:type="dxa"/>
            <w:tcBorders>
              <w:top w:val="nil"/>
              <w:left w:val="nil"/>
              <w:bottom w:val="nil"/>
              <w:right w:val="nil"/>
            </w:tcBorders>
            <w:tcMar>
              <w:top w:w="30" w:type="dxa"/>
              <w:left w:w="60" w:type="dxa"/>
              <w:bottom w:w="20" w:type="dxa"/>
              <w:right w:w="60" w:type="dxa"/>
            </w:tcMar>
          </w:tcPr>
          <w:p w14:paraId="4D0C5D19" w14:textId="77777777" w:rsidR="00B67371" w:rsidRDefault="00B67371">
            <w:pPr>
              <w:pStyle w:val="CellBody"/>
              <w:spacing w:line="260" w:lineRule="atLeast"/>
              <w:rPr>
                <w:sz w:val="22"/>
                <w:szCs w:val="22"/>
              </w:rPr>
            </w:pPr>
            <w:r>
              <w:rPr>
                <w:w w:val="100"/>
                <w:sz w:val="22"/>
                <w:szCs w:val="22"/>
              </w:rPr>
              <w:t>(Repealed by 2150)</w:t>
            </w:r>
          </w:p>
        </w:tc>
      </w:tr>
      <w:tr w:rsidR="00B67371" w14:paraId="64B7477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C6CC6A4" w14:textId="77777777" w:rsidR="00B67371" w:rsidRDefault="00B67371">
            <w:pPr>
              <w:pStyle w:val="CellBody"/>
              <w:spacing w:line="260" w:lineRule="atLeast"/>
              <w:rPr>
                <w:sz w:val="22"/>
                <w:szCs w:val="22"/>
              </w:rPr>
            </w:pPr>
            <w:r>
              <w:rPr>
                <w:w w:val="100"/>
                <w:sz w:val="22"/>
                <w:szCs w:val="22"/>
              </w:rPr>
              <w:t>1051</w:t>
            </w:r>
          </w:p>
        </w:tc>
        <w:tc>
          <w:tcPr>
            <w:tcW w:w="1530" w:type="dxa"/>
            <w:tcBorders>
              <w:top w:val="nil"/>
              <w:left w:val="nil"/>
              <w:bottom w:val="nil"/>
              <w:right w:val="nil"/>
            </w:tcBorders>
            <w:tcMar>
              <w:top w:w="30" w:type="dxa"/>
              <w:left w:w="60" w:type="dxa"/>
              <w:bottom w:w="20" w:type="dxa"/>
              <w:right w:w="60" w:type="dxa"/>
            </w:tcMar>
          </w:tcPr>
          <w:p w14:paraId="240D7365" w14:textId="77777777" w:rsidR="00B67371" w:rsidRDefault="00B67371">
            <w:pPr>
              <w:pStyle w:val="CellBody"/>
              <w:spacing w:line="260" w:lineRule="atLeast"/>
              <w:rPr>
                <w:sz w:val="22"/>
                <w:szCs w:val="22"/>
              </w:rPr>
            </w:pPr>
            <w:r>
              <w:rPr>
                <w:sz w:val="22"/>
                <w:szCs w:val="22"/>
              </w:rPr>
              <w:t>2-7-49</w:t>
            </w:r>
          </w:p>
        </w:tc>
        <w:tc>
          <w:tcPr>
            <w:tcW w:w="4960" w:type="dxa"/>
            <w:tcBorders>
              <w:top w:val="nil"/>
              <w:left w:val="nil"/>
              <w:bottom w:val="nil"/>
              <w:right w:val="nil"/>
            </w:tcBorders>
            <w:tcMar>
              <w:top w:w="30" w:type="dxa"/>
              <w:left w:w="60" w:type="dxa"/>
              <w:bottom w:w="20" w:type="dxa"/>
              <w:right w:w="60" w:type="dxa"/>
            </w:tcMar>
          </w:tcPr>
          <w:p w14:paraId="3310C03C" w14:textId="77777777" w:rsidR="00B67371" w:rsidRDefault="00B67371">
            <w:pPr>
              <w:pStyle w:val="CellBody"/>
              <w:spacing w:line="260" w:lineRule="atLeast"/>
              <w:rPr>
                <w:sz w:val="22"/>
                <w:szCs w:val="22"/>
              </w:rPr>
            </w:pPr>
            <w:r>
              <w:rPr>
                <w:w w:val="100"/>
                <w:sz w:val="22"/>
                <w:szCs w:val="22"/>
              </w:rPr>
              <w:t>Miscellaneous</w:t>
            </w:r>
          </w:p>
        </w:tc>
        <w:tc>
          <w:tcPr>
            <w:tcW w:w="1980" w:type="dxa"/>
            <w:tcBorders>
              <w:top w:val="nil"/>
              <w:left w:val="nil"/>
              <w:bottom w:val="nil"/>
              <w:right w:val="nil"/>
            </w:tcBorders>
            <w:tcMar>
              <w:top w:w="30" w:type="dxa"/>
              <w:left w:w="60" w:type="dxa"/>
              <w:bottom w:w="20" w:type="dxa"/>
              <w:right w:w="60" w:type="dxa"/>
            </w:tcMar>
          </w:tcPr>
          <w:p w14:paraId="24AB8FC5" w14:textId="77777777" w:rsidR="00B67371" w:rsidRDefault="00B67371">
            <w:pPr>
              <w:pStyle w:val="CellBody"/>
              <w:spacing w:line="260" w:lineRule="atLeast"/>
              <w:rPr>
                <w:sz w:val="22"/>
                <w:szCs w:val="22"/>
              </w:rPr>
            </w:pPr>
            <w:r>
              <w:rPr>
                <w:w w:val="100"/>
                <w:sz w:val="22"/>
                <w:szCs w:val="22"/>
              </w:rPr>
              <w:t>(Not codified)</w:t>
            </w:r>
          </w:p>
        </w:tc>
      </w:tr>
      <w:tr w:rsidR="00B67371" w14:paraId="5BF5770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63D8455" w14:textId="77777777" w:rsidR="00B67371" w:rsidRDefault="00B67371">
            <w:pPr>
              <w:pStyle w:val="CellBody"/>
              <w:spacing w:line="260" w:lineRule="atLeast"/>
              <w:rPr>
                <w:sz w:val="22"/>
                <w:szCs w:val="22"/>
              </w:rPr>
            </w:pPr>
            <w:r>
              <w:rPr>
                <w:w w:val="100"/>
                <w:sz w:val="22"/>
                <w:szCs w:val="22"/>
              </w:rPr>
              <w:t>1052</w:t>
            </w:r>
          </w:p>
        </w:tc>
        <w:tc>
          <w:tcPr>
            <w:tcW w:w="1530" w:type="dxa"/>
            <w:tcBorders>
              <w:top w:val="nil"/>
              <w:left w:val="nil"/>
              <w:bottom w:val="nil"/>
              <w:right w:val="nil"/>
            </w:tcBorders>
            <w:tcMar>
              <w:top w:w="30" w:type="dxa"/>
              <w:left w:w="60" w:type="dxa"/>
              <w:bottom w:w="20" w:type="dxa"/>
              <w:right w:w="60" w:type="dxa"/>
            </w:tcMar>
          </w:tcPr>
          <w:p w14:paraId="610AA47E" w14:textId="77777777" w:rsidR="00B67371" w:rsidRDefault="00B67371">
            <w:pPr>
              <w:pStyle w:val="CellBody"/>
              <w:spacing w:line="260" w:lineRule="atLeast"/>
              <w:rPr>
                <w:sz w:val="22"/>
                <w:szCs w:val="22"/>
              </w:rPr>
            </w:pPr>
            <w:r>
              <w:rPr>
                <w:sz w:val="22"/>
                <w:szCs w:val="22"/>
              </w:rPr>
              <w:t>2-7-49</w:t>
            </w:r>
          </w:p>
        </w:tc>
        <w:tc>
          <w:tcPr>
            <w:tcW w:w="4960" w:type="dxa"/>
            <w:tcBorders>
              <w:top w:val="nil"/>
              <w:left w:val="nil"/>
              <w:bottom w:val="nil"/>
              <w:right w:val="nil"/>
            </w:tcBorders>
            <w:tcMar>
              <w:top w:w="30" w:type="dxa"/>
              <w:left w:w="60" w:type="dxa"/>
              <w:bottom w:w="20" w:type="dxa"/>
              <w:right w:w="60" w:type="dxa"/>
            </w:tcMar>
          </w:tcPr>
          <w:p w14:paraId="70555A06"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156B99BC" w14:textId="77777777" w:rsidR="00B67371" w:rsidRDefault="00B67371">
            <w:pPr>
              <w:pStyle w:val="CellBody"/>
              <w:spacing w:line="260" w:lineRule="atLeast"/>
              <w:rPr>
                <w:sz w:val="22"/>
                <w:szCs w:val="22"/>
              </w:rPr>
            </w:pPr>
            <w:r>
              <w:rPr>
                <w:w w:val="100"/>
                <w:sz w:val="22"/>
                <w:szCs w:val="22"/>
              </w:rPr>
              <w:t>(Superseded by 1552)</w:t>
            </w:r>
          </w:p>
        </w:tc>
      </w:tr>
      <w:tr w:rsidR="00B67371" w14:paraId="5030B96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2E3DDB8" w14:textId="77777777" w:rsidR="00B67371" w:rsidRDefault="00B67371">
            <w:pPr>
              <w:pStyle w:val="CellBody"/>
              <w:spacing w:line="260" w:lineRule="atLeast"/>
              <w:rPr>
                <w:sz w:val="22"/>
                <w:szCs w:val="22"/>
              </w:rPr>
            </w:pPr>
            <w:r>
              <w:rPr>
                <w:w w:val="100"/>
                <w:sz w:val="22"/>
                <w:szCs w:val="22"/>
              </w:rPr>
              <w:t>1053</w:t>
            </w:r>
          </w:p>
        </w:tc>
        <w:tc>
          <w:tcPr>
            <w:tcW w:w="1530" w:type="dxa"/>
            <w:tcBorders>
              <w:top w:val="nil"/>
              <w:left w:val="nil"/>
              <w:bottom w:val="nil"/>
              <w:right w:val="nil"/>
            </w:tcBorders>
            <w:tcMar>
              <w:top w:w="30" w:type="dxa"/>
              <w:left w:w="60" w:type="dxa"/>
              <w:bottom w:w="20" w:type="dxa"/>
              <w:right w:w="60" w:type="dxa"/>
            </w:tcMar>
          </w:tcPr>
          <w:p w14:paraId="2ABDD30E" w14:textId="77777777" w:rsidR="00B67371" w:rsidRDefault="00B67371">
            <w:pPr>
              <w:pStyle w:val="CellBody"/>
              <w:spacing w:line="260" w:lineRule="atLeast"/>
              <w:rPr>
                <w:sz w:val="22"/>
                <w:szCs w:val="22"/>
              </w:rPr>
            </w:pPr>
            <w:r>
              <w:rPr>
                <w:sz w:val="22"/>
                <w:szCs w:val="22"/>
              </w:rPr>
              <w:t>3-7-49</w:t>
            </w:r>
          </w:p>
        </w:tc>
        <w:tc>
          <w:tcPr>
            <w:tcW w:w="4960" w:type="dxa"/>
            <w:tcBorders>
              <w:top w:val="nil"/>
              <w:left w:val="nil"/>
              <w:bottom w:val="nil"/>
              <w:right w:val="nil"/>
            </w:tcBorders>
            <w:tcMar>
              <w:top w:w="30" w:type="dxa"/>
              <w:left w:w="60" w:type="dxa"/>
              <w:bottom w:w="20" w:type="dxa"/>
              <w:right w:w="60" w:type="dxa"/>
            </w:tcMar>
          </w:tcPr>
          <w:p w14:paraId="4F5699A0"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48506B49" w14:textId="77777777" w:rsidR="00B67371" w:rsidRDefault="00B67371">
            <w:pPr>
              <w:pStyle w:val="CellBody"/>
              <w:spacing w:line="260" w:lineRule="atLeast"/>
              <w:rPr>
                <w:sz w:val="22"/>
                <w:szCs w:val="22"/>
              </w:rPr>
            </w:pPr>
            <w:r>
              <w:rPr>
                <w:w w:val="100"/>
                <w:sz w:val="22"/>
                <w:szCs w:val="22"/>
              </w:rPr>
              <w:t>(Repealed)</w:t>
            </w:r>
          </w:p>
        </w:tc>
      </w:tr>
      <w:tr w:rsidR="00B67371" w14:paraId="4312A70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845246A" w14:textId="77777777" w:rsidR="00B67371" w:rsidRDefault="00B67371">
            <w:pPr>
              <w:pStyle w:val="CellBody"/>
              <w:spacing w:line="260" w:lineRule="atLeast"/>
              <w:rPr>
                <w:sz w:val="22"/>
                <w:szCs w:val="22"/>
              </w:rPr>
            </w:pPr>
            <w:r>
              <w:rPr>
                <w:w w:val="100"/>
                <w:sz w:val="22"/>
                <w:szCs w:val="22"/>
              </w:rPr>
              <w:t>1054</w:t>
            </w:r>
          </w:p>
        </w:tc>
        <w:tc>
          <w:tcPr>
            <w:tcW w:w="1530" w:type="dxa"/>
            <w:tcBorders>
              <w:top w:val="nil"/>
              <w:left w:val="nil"/>
              <w:bottom w:val="nil"/>
              <w:right w:val="nil"/>
            </w:tcBorders>
            <w:tcMar>
              <w:top w:w="30" w:type="dxa"/>
              <w:left w:w="60" w:type="dxa"/>
              <w:bottom w:w="20" w:type="dxa"/>
              <w:right w:w="60" w:type="dxa"/>
            </w:tcMar>
          </w:tcPr>
          <w:p w14:paraId="0F92F6B7" w14:textId="77777777" w:rsidR="00B67371" w:rsidRDefault="00B67371">
            <w:pPr>
              <w:pStyle w:val="CellBody"/>
              <w:spacing w:line="260" w:lineRule="atLeast"/>
              <w:rPr>
                <w:sz w:val="22"/>
                <w:szCs w:val="22"/>
              </w:rPr>
            </w:pPr>
            <w:r>
              <w:rPr>
                <w:sz w:val="22"/>
                <w:szCs w:val="22"/>
              </w:rPr>
              <w:t>3-7-49</w:t>
            </w:r>
          </w:p>
        </w:tc>
        <w:tc>
          <w:tcPr>
            <w:tcW w:w="4960" w:type="dxa"/>
            <w:tcBorders>
              <w:top w:val="nil"/>
              <w:left w:val="nil"/>
              <w:bottom w:val="nil"/>
              <w:right w:val="nil"/>
            </w:tcBorders>
            <w:tcMar>
              <w:top w:w="30" w:type="dxa"/>
              <w:left w:w="60" w:type="dxa"/>
              <w:bottom w:w="20" w:type="dxa"/>
              <w:right w:w="60" w:type="dxa"/>
            </w:tcMar>
          </w:tcPr>
          <w:p w14:paraId="140F75DE"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30297FA5" w14:textId="77777777" w:rsidR="00B67371" w:rsidRDefault="00B67371">
            <w:pPr>
              <w:pStyle w:val="CellBody"/>
              <w:spacing w:line="260" w:lineRule="atLeast"/>
              <w:rPr>
                <w:sz w:val="22"/>
                <w:szCs w:val="22"/>
              </w:rPr>
            </w:pPr>
            <w:r>
              <w:rPr>
                <w:w w:val="100"/>
                <w:sz w:val="22"/>
                <w:szCs w:val="22"/>
              </w:rPr>
              <w:t>(Not codified)</w:t>
            </w:r>
          </w:p>
        </w:tc>
      </w:tr>
      <w:tr w:rsidR="00B67371" w14:paraId="53F729C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D9F437D" w14:textId="77777777" w:rsidR="00B67371" w:rsidRDefault="00B67371">
            <w:pPr>
              <w:pStyle w:val="CellBody"/>
              <w:spacing w:line="260" w:lineRule="atLeast"/>
              <w:rPr>
                <w:sz w:val="22"/>
                <w:szCs w:val="22"/>
              </w:rPr>
            </w:pPr>
            <w:r>
              <w:rPr>
                <w:w w:val="100"/>
                <w:sz w:val="22"/>
                <w:szCs w:val="22"/>
              </w:rPr>
              <w:t>1055</w:t>
            </w:r>
          </w:p>
        </w:tc>
        <w:tc>
          <w:tcPr>
            <w:tcW w:w="1530" w:type="dxa"/>
            <w:tcBorders>
              <w:top w:val="nil"/>
              <w:left w:val="nil"/>
              <w:bottom w:val="nil"/>
              <w:right w:val="nil"/>
            </w:tcBorders>
            <w:tcMar>
              <w:top w:w="30" w:type="dxa"/>
              <w:left w:w="60" w:type="dxa"/>
              <w:bottom w:w="20" w:type="dxa"/>
              <w:right w:w="60" w:type="dxa"/>
            </w:tcMar>
          </w:tcPr>
          <w:p w14:paraId="21ECDADE"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4"/>
                <w:attr w:name="Year" w:val="1949"/>
              </w:smartTagPr>
              <w:r>
                <w:rPr>
                  <w:w w:val="100"/>
                  <w:sz w:val="22"/>
                  <w:szCs w:val="22"/>
                </w:rPr>
                <w:t>4-4-49</w:t>
              </w:r>
            </w:smartTag>
          </w:p>
        </w:tc>
        <w:tc>
          <w:tcPr>
            <w:tcW w:w="4960" w:type="dxa"/>
            <w:tcBorders>
              <w:top w:val="nil"/>
              <w:left w:val="nil"/>
              <w:bottom w:val="nil"/>
              <w:right w:val="nil"/>
            </w:tcBorders>
            <w:tcMar>
              <w:top w:w="30" w:type="dxa"/>
              <w:left w:w="60" w:type="dxa"/>
              <w:bottom w:w="20" w:type="dxa"/>
              <w:right w:w="60" w:type="dxa"/>
            </w:tcMar>
          </w:tcPr>
          <w:p w14:paraId="169542EE" w14:textId="77777777" w:rsidR="00B67371" w:rsidRDefault="00B67371">
            <w:pPr>
              <w:pStyle w:val="CellBody"/>
              <w:spacing w:line="260" w:lineRule="atLeast"/>
              <w:rPr>
                <w:sz w:val="22"/>
                <w:szCs w:val="22"/>
              </w:rPr>
            </w:pPr>
            <w:r>
              <w:rPr>
                <w:w w:val="100"/>
                <w:sz w:val="22"/>
                <w:szCs w:val="22"/>
              </w:rPr>
              <w:t>Adopting the camellia as the official city flower</w:t>
            </w:r>
          </w:p>
        </w:tc>
        <w:tc>
          <w:tcPr>
            <w:tcW w:w="1980" w:type="dxa"/>
            <w:tcBorders>
              <w:top w:val="nil"/>
              <w:left w:val="nil"/>
              <w:bottom w:val="nil"/>
              <w:right w:val="nil"/>
            </w:tcBorders>
            <w:tcMar>
              <w:top w:w="30" w:type="dxa"/>
              <w:left w:w="60" w:type="dxa"/>
              <w:bottom w:w="20" w:type="dxa"/>
              <w:right w:w="60" w:type="dxa"/>
            </w:tcMar>
          </w:tcPr>
          <w:p w14:paraId="7735547D" w14:textId="77777777" w:rsidR="00B67371" w:rsidRDefault="00B67371">
            <w:pPr>
              <w:pStyle w:val="CellBody"/>
              <w:spacing w:line="260" w:lineRule="atLeast"/>
              <w:rPr>
                <w:sz w:val="22"/>
                <w:szCs w:val="22"/>
              </w:rPr>
            </w:pPr>
            <w:r>
              <w:rPr>
                <w:w w:val="100"/>
                <w:sz w:val="22"/>
                <w:szCs w:val="22"/>
              </w:rPr>
              <w:t>(1.10)</w:t>
            </w:r>
          </w:p>
        </w:tc>
      </w:tr>
      <w:tr w:rsidR="00B67371" w14:paraId="7973F77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C0BC157" w14:textId="77777777" w:rsidR="00B67371" w:rsidRDefault="00B67371">
            <w:pPr>
              <w:pStyle w:val="CellBody"/>
              <w:spacing w:line="260" w:lineRule="atLeast"/>
              <w:rPr>
                <w:sz w:val="22"/>
                <w:szCs w:val="22"/>
              </w:rPr>
            </w:pPr>
            <w:r>
              <w:rPr>
                <w:w w:val="100"/>
                <w:sz w:val="22"/>
                <w:szCs w:val="22"/>
              </w:rPr>
              <w:t>1056</w:t>
            </w:r>
          </w:p>
        </w:tc>
        <w:tc>
          <w:tcPr>
            <w:tcW w:w="1530" w:type="dxa"/>
            <w:tcBorders>
              <w:top w:val="nil"/>
              <w:left w:val="nil"/>
              <w:bottom w:val="nil"/>
              <w:right w:val="nil"/>
            </w:tcBorders>
            <w:tcMar>
              <w:top w:w="30" w:type="dxa"/>
              <w:left w:w="60" w:type="dxa"/>
              <w:bottom w:w="20" w:type="dxa"/>
              <w:right w:w="60" w:type="dxa"/>
            </w:tcMar>
          </w:tcPr>
          <w:p w14:paraId="7A0509F5" w14:textId="77777777" w:rsidR="00B67371" w:rsidRDefault="00B67371">
            <w:pPr>
              <w:pStyle w:val="CellBody"/>
              <w:spacing w:line="260" w:lineRule="atLeast"/>
              <w:rPr>
                <w:sz w:val="22"/>
                <w:szCs w:val="22"/>
              </w:rPr>
            </w:pPr>
            <w:r>
              <w:rPr>
                <w:sz w:val="22"/>
                <w:szCs w:val="22"/>
              </w:rPr>
              <w:t>4-4-49</w:t>
            </w:r>
          </w:p>
        </w:tc>
        <w:tc>
          <w:tcPr>
            <w:tcW w:w="4960" w:type="dxa"/>
            <w:tcBorders>
              <w:top w:val="nil"/>
              <w:left w:val="nil"/>
              <w:bottom w:val="nil"/>
              <w:right w:val="nil"/>
            </w:tcBorders>
            <w:tcMar>
              <w:top w:w="30" w:type="dxa"/>
              <w:left w:w="60" w:type="dxa"/>
              <w:bottom w:w="20" w:type="dxa"/>
              <w:right w:w="60" w:type="dxa"/>
            </w:tcMar>
          </w:tcPr>
          <w:p w14:paraId="2E5BF6AA" w14:textId="77777777" w:rsidR="00B67371" w:rsidRDefault="00B67371">
            <w:pPr>
              <w:pStyle w:val="CellBody"/>
              <w:spacing w:line="260" w:lineRule="atLeast"/>
              <w:rPr>
                <w:sz w:val="22"/>
                <w:szCs w:val="22"/>
              </w:rPr>
            </w:pPr>
            <w:r>
              <w:rPr>
                <w:sz w:val="22"/>
                <w:szCs w:val="22"/>
              </w:rPr>
              <w:t>Amending Ord. No. 718</w:t>
            </w:r>
          </w:p>
        </w:tc>
        <w:tc>
          <w:tcPr>
            <w:tcW w:w="1980" w:type="dxa"/>
            <w:tcBorders>
              <w:top w:val="nil"/>
              <w:left w:val="nil"/>
              <w:bottom w:val="nil"/>
              <w:right w:val="nil"/>
            </w:tcBorders>
            <w:tcMar>
              <w:top w:w="30" w:type="dxa"/>
              <w:left w:w="60" w:type="dxa"/>
              <w:bottom w:w="20" w:type="dxa"/>
              <w:right w:w="60" w:type="dxa"/>
            </w:tcMar>
          </w:tcPr>
          <w:p w14:paraId="19129893" w14:textId="77777777" w:rsidR="00B67371" w:rsidRDefault="00B67371">
            <w:pPr>
              <w:pStyle w:val="CellBody"/>
              <w:spacing w:line="260" w:lineRule="atLeast"/>
              <w:rPr>
                <w:sz w:val="22"/>
                <w:szCs w:val="22"/>
              </w:rPr>
            </w:pPr>
            <w:r>
              <w:rPr>
                <w:w w:val="100"/>
                <w:sz w:val="22"/>
                <w:szCs w:val="22"/>
              </w:rPr>
              <w:t>(Repealed by 1762)</w:t>
            </w:r>
          </w:p>
        </w:tc>
      </w:tr>
      <w:tr w:rsidR="00B67371" w14:paraId="5BEFB6B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0E8CB85" w14:textId="77777777" w:rsidR="00B67371" w:rsidRDefault="00B67371">
            <w:pPr>
              <w:pStyle w:val="CellBody"/>
              <w:spacing w:line="260" w:lineRule="atLeast"/>
              <w:rPr>
                <w:sz w:val="22"/>
                <w:szCs w:val="22"/>
              </w:rPr>
            </w:pPr>
            <w:r>
              <w:rPr>
                <w:w w:val="100"/>
                <w:sz w:val="22"/>
                <w:szCs w:val="22"/>
              </w:rPr>
              <w:t>1057</w:t>
            </w:r>
          </w:p>
        </w:tc>
        <w:tc>
          <w:tcPr>
            <w:tcW w:w="1530" w:type="dxa"/>
            <w:tcBorders>
              <w:top w:val="nil"/>
              <w:left w:val="nil"/>
              <w:bottom w:val="nil"/>
              <w:right w:val="nil"/>
            </w:tcBorders>
            <w:tcMar>
              <w:top w:w="30" w:type="dxa"/>
              <w:left w:w="60" w:type="dxa"/>
              <w:bottom w:w="20" w:type="dxa"/>
              <w:right w:w="60" w:type="dxa"/>
            </w:tcMar>
          </w:tcPr>
          <w:p w14:paraId="2DD497F1" w14:textId="77777777" w:rsidR="00B67371" w:rsidRDefault="00B67371">
            <w:pPr>
              <w:pStyle w:val="CellBody"/>
              <w:spacing w:line="260" w:lineRule="atLeast"/>
              <w:rPr>
                <w:sz w:val="22"/>
                <w:szCs w:val="22"/>
              </w:rPr>
            </w:pPr>
            <w:r>
              <w:rPr>
                <w:sz w:val="22"/>
                <w:szCs w:val="22"/>
              </w:rPr>
              <w:t>4-4-49</w:t>
            </w:r>
          </w:p>
        </w:tc>
        <w:tc>
          <w:tcPr>
            <w:tcW w:w="4960" w:type="dxa"/>
            <w:tcBorders>
              <w:top w:val="nil"/>
              <w:left w:val="nil"/>
              <w:bottom w:val="nil"/>
              <w:right w:val="nil"/>
            </w:tcBorders>
            <w:tcMar>
              <w:top w:w="30" w:type="dxa"/>
              <w:left w:w="60" w:type="dxa"/>
              <w:bottom w:w="20" w:type="dxa"/>
              <w:right w:w="60" w:type="dxa"/>
            </w:tcMar>
          </w:tcPr>
          <w:p w14:paraId="4FD5BE4F" w14:textId="77777777" w:rsidR="00B67371" w:rsidRDefault="00B67371">
            <w:pPr>
              <w:pStyle w:val="CellBody"/>
              <w:spacing w:line="260" w:lineRule="atLeast"/>
              <w:rPr>
                <w:sz w:val="22"/>
                <w:szCs w:val="22"/>
              </w:rPr>
            </w:pPr>
            <w:r>
              <w:rPr>
                <w:sz w:val="22"/>
                <w:szCs w:val="22"/>
              </w:rPr>
              <w:t>Amending Ord. No. 911</w:t>
            </w:r>
          </w:p>
        </w:tc>
        <w:tc>
          <w:tcPr>
            <w:tcW w:w="1980" w:type="dxa"/>
            <w:tcBorders>
              <w:top w:val="nil"/>
              <w:left w:val="nil"/>
              <w:bottom w:val="nil"/>
              <w:right w:val="nil"/>
            </w:tcBorders>
            <w:tcMar>
              <w:top w:w="30" w:type="dxa"/>
              <w:left w:w="60" w:type="dxa"/>
              <w:bottom w:w="20" w:type="dxa"/>
              <w:right w:w="60" w:type="dxa"/>
            </w:tcMar>
          </w:tcPr>
          <w:p w14:paraId="55F2BAA9" w14:textId="77777777" w:rsidR="00B67371" w:rsidRDefault="00B67371">
            <w:pPr>
              <w:pStyle w:val="CellBody"/>
              <w:spacing w:line="260" w:lineRule="atLeast"/>
              <w:rPr>
                <w:sz w:val="22"/>
                <w:szCs w:val="22"/>
              </w:rPr>
            </w:pPr>
            <w:r>
              <w:rPr>
                <w:w w:val="100"/>
                <w:sz w:val="22"/>
                <w:szCs w:val="22"/>
              </w:rPr>
              <w:t>(Repealed by 1762)</w:t>
            </w:r>
          </w:p>
        </w:tc>
      </w:tr>
      <w:tr w:rsidR="00B67371" w14:paraId="03FE443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6408137" w14:textId="77777777" w:rsidR="00B67371" w:rsidRDefault="00B67371">
            <w:pPr>
              <w:pStyle w:val="CellBody"/>
              <w:spacing w:line="260" w:lineRule="atLeast"/>
              <w:rPr>
                <w:sz w:val="22"/>
                <w:szCs w:val="22"/>
              </w:rPr>
            </w:pPr>
            <w:r>
              <w:rPr>
                <w:w w:val="100"/>
                <w:sz w:val="22"/>
                <w:szCs w:val="22"/>
              </w:rPr>
              <w:t>1058</w:t>
            </w:r>
          </w:p>
        </w:tc>
        <w:tc>
          <w:tcPr>
            <w:tcW w:w="1530" w:type="dxa"/>
            <w:tcBorders>
              <w:top w:val="nil"/>
              <w:left w:val="nil"/>
              <w:bottom w:val="nil"/>
              <w:right w:val="nil"/>
            </w:tcBorders>
            <w:tcMar>
              <w:top w:w="30" w:type="dxa"/>
              <w:left w:w="60" w:type="dxa"/>
              <w:bottom w:w="20" w:type="dxa"/>
              <w:right w:w="60" w:type="dxa"/>
            </w:tcMar>
          </w:tcPr>
          <w:p w14:paraId="43A9D773" w14:textId="77777777" w:rsidR="00B67371" w:rsidRDefault="00B67371">
            <w:pPr>
              <w:pStyle w:val="CellBody"/>
              <w:spacing w:line="260" w:lineRule="atLeast"/>
              <w:rPr>
                <w:sz w:val="22"/>
                <w:szCs w:val="22"/>
              </w:rPr>
            </w:pPr>
            <w:r>
              <w:rPr>
                <w:sz w:val="22"/>
                <w:szCs w:val="22"/>
              </w:rPr>
              <w:t>4-25-49</w:t>
            </w:r>
          </w:p>
        </w:tc>
        <w:tc>
          <w:tcPr>
            <w:tcW w:w="4960" w:type="dxa"/>
            <w:tcBorders>
              <w:top w:val="nil"/>
              <w:left w:val="nil"/>
              <w:bottom w:val="nil"/>
              <w:right w:val="nil"/>
            </w:tcBorders>
            <w:tcMar>
              <w:top w:w="30" w:type="dxa"/>
              <w:left w:w="60" w:type="dxa"/>
              <w:bottom w:w="20" w:type="dxa"/>
              <w:right w:w="60" w:type="dxa"/>
            </w:tcMar>
          </w:tcPr>
          <w:p w14:paraId="65BB20A8"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56E0AA9E" w14:textId="77777777" w:rsidR="00B67371" w:rsidRDefault="00B67371">
            <w:pPr>
              <w:pStyle w:val="CellBody"/>
              <w:spacing w:line="260" w:lineRule="atLeast"/>
              <w:rPr>
                <w:sz w:val="22"/>
                <w:szCs w:val="22"/>
              </w:rPr>
            </w:pPr>
            <w:r>
              <w:rPr>
                <w:w w:val="100"/>
                <w:sz w:val="22"/>
                <w:szCs w:val="22"/>
              </w:rPr>
              <w:t>(Not codified)</w:t>
            </w:r>
          </w:p>
        </w:tc>
      </w:tr>
      <w:tr w:rsidR="00B67371" w14:paraId="1F410BC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C8BE37F" w14:textId="77777777" w:rsidR="00B67371" w:rsidRDefault="00B67371">
            <w:pPr>
              <w:pStyle w:val="CellBody"/>
              <w:spacing w:line="260" w:lineRule="atLeast"/>
              <w:rPr>
                <w:sz w:val="22"/>
                <w:szCs w:val="22"/>
              </w:rPr>
            </w:pPr>
            <w:r>
              <w:rPr>
                <w:w w:val="100"/>
                <w:sz w:val="22"/>
                <w:szCs w:val="22"/>
              </w:rPr>
              <w:t>1059</w:t>
            </w:r>
          </w:p>
        </w:tc>
        <w:tc>
          <w:tcPr>
            <w:tcW w:w="1530" w:type="dxa"/>
            <w:tcBorders>
              <w:top w:val="nil"/>
              <w:left w:val="nil"/>
              <w:bottom w:val="nil"/>
              <w:right w:val="nil"/>
            </w:tcBorders>
            <w:tcMar>
              <w:top w:w="30" w:type="dxa"/>
              <w:left w:w="60" w:type="dxa"/>
              <w:bottom w:w="20" w:type="dxa"/>
              <w:right w:w="60" w:type="dxa"/>
            </w:tcMar>
          </w:tcPr>
          <w:p w14:paraId="2DA36018" w14:textId="77777777" w:rsidR="00B67371" w:rsidRDefault="00B67371">
            <w:pPr>
              <w:pStyle w:val="CellBody"/>
              <w:spacing w:line="260" w:lineRule="atLeast"/>
              <w:rPr>
                <w:sz w:val="22"/>
                <w:szCs w:val="22"/>
              </w:rPr>
            </w:pPr>
            <w:r>
              <w:rPr>
                <w:sz w:val="22"/>
                <w:szCs w:val="22"/>
              </w:rPr>
              <w:t>5-2-49</w:t>
            </w:r>
          </w:p>
        </w:tc>
        <w:tc>
          <w:tcPr>
            <w:tcW w:w="4960" w:type="dxa"/>
            <w:tcBorders>
              <w:top w:val="nil"/>
              <w:left w:val="nil"/>
              <w:bottom w:val="nil"/>
              <w:right w:val="nil"/>
            </w:tcBorders>
            <w:tcMar>
              <w:top w:w="30" w:type="dxa"/>
              <w:left w:w="60" w:type="dxa"/>
              <w:bottom w:w="20" w:type="dxa"/>
              <w:right w:w="60" w:type="dxa"/>
            </w:tcMar>
          </w:tcPr>
          <w:p w14:paraId="6FAA5434" w14:textId="77777777" w:rsidR="00B67371" w:rsidRDefault="00B67371">
            <w:pPr>
              <w:pStyle w:val="CellBody"/>
              <w:spacing w:line="260" w:lineRule="atLeast"/>
              <w:rPr>
                <w:sz w:val="22"/>
                <w:szCs w:val="22"/>
              </w:rPr>
            </w:pPr>
            <w:r>
              <w:rPr>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746D46C6" w14:textId="77777777" w:rsidR="00B67371" w:rsidRDefault="00B67371">
            <w:pPr>
              <w:pStyle w:val="CellBody"/>
              <w:spacing w:line="260" w:lineRule="atLeast"/>
              <w:rPr>
                <w:sz w:val="22"/>
                <w:szCs w:val="22"/>
              </w:rPr>
            </w:pPr>
            <w:r>
              <w:rPr>
                <w:w w:val="100"/>
                <w:sz w:val="22"/>
                <w:szCs w:val="22"/>
              </w:rPr>
              <w:t>(Repealed by 1697)</w:t>
            </w:r>
          </w:p>
        </w:tc>
      </w:tr>
      <w:tr w:rsidR="00B67371" w14:paraId="3ADCC7D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D6C74EE" w14:textId="77777777" w:rsidR="00B67371" w:rsidRDefault="00B67371">
            <w:pPr>
              <w:pStyle w:val="CellBody"/>
              <w:spacing w:line="260" w:lineRule="atLeast"/>
              <w:rPr>
                <w:sz w:val="22"/>
                <w:szCs w:val="22"/>
              </w:rPr>
            </w:pPr>
            <w:r>
              <w:rPr>
                <w:w w:val="100"/>
                <w:sz w:val="22"/>
                <w:szCs w:val="22"/>
              </w:rPr>
              <w:t>1060</w:t>
            </w:r>
          </w:p>
        </w:tc>
        <w:tc>
          <w:tcPr>
            <w:tcW w:w="1530" w:type="dxa"/>
            <w:tcBorders>
              <w:top w:val="nil"/>
              <w:left w:val="nil"/>
              <w:bottom w:val="nil"/>
              <w:right w:val="nil"/>
            </w:tcBorders>
            <w:tcMar>
              <w:top w:w="30" w:type="dxa"/>
              <w:left w:w="60" w:type="dxa"/>
              <w:bottom w:w="20" w:type="dxa"/>
              <w:right w:w="60" w:type="dxa"/>
            </w:tcMar>
          </w:tcPr>
          <w:p w14:paraId="64CEA06E" w14:textId="77777777" w:rsidR="00B67371" w:rsidRDefault="00B67371">
            <w:pPr>
              <w:pStyle w:val="CellBody"/>
              <w:spacing w:line="260" w:lineRule="atLeast"/>
              <w:rPr>
                <w:sz w:val="22"/>
                <w:szCs w:val="22"/>
              </w:rPr>
            </w:pPr>
            <w:r>
              <w:rPr>
                <w:sz w:val="22"/>
                <w:szCs w:val="22"/>
              </w:rPr>
              <w:t>5-2-49</w:t>
            </w:r>
          </w:p>
        </w:tc>
        <w:tc>
          <w:tcPr>
            <w:tcW w:w="4960" w:type="dxa"/>
            <w:tcBorders>
              <w:top w:val="nil"/>
              <w:left w:val="nil"/>
              <w:bottom w:val="nil"/>
              <w:right w:val="nil"/>
            </w:tcBorders>
            <w:tcMar>
              <w:top w:w="30" w:type="dxa"/>
              <w:left w:w="60" w:type="dxa"/>
              <w:bottom w:w="20" w:type="dxa"/>
              <w:right w:w="60" w:type="dxa"/>
            </w:tcMar>
          </w:tcPr>
          <w:p w14:paraId="65ED9139" w14:textId="77777777" w:rsidR="00B67371" w:rsidRDefault="00B67371">
            <w:pPr>
              <w:pStyle w:val="CellBody"/>
              <w:spacing w:line="260" w:lineRule="atLeast"/>
              <w:rPr>
                <w:sz w:val="22"/>
                <w:szCs w:val="22"/>
              </w:rPr>
            </w:pPr>
            <w:r>
              <w:rPr>
                <w:sz w:val="22"/>
                <w:szCs w:val="22"/>
              </w:rPr>
              <w:t>Amending Ord. No.865</w:t>
            </w:r>
          </w:p>
        </w:tc>
        <w:tc>
          <w:tcPr>
            <w:tcW w:w="1980" w:type="dxa"/>
            <w:tcBorders>
              <w:top w:val="nil"/>
              <w:left w:val="nil"/>
              <w:bottom w:val="nil"/>
              <w:right w:val="nil"/>
            </w:tcBorders>
            <w:tcMar>
              <w:top w:w="30" w:type="dxa"/>
              <w:left w:w="60" w:type="dxa"/>
              <w:bottom w:w="20" w:type="dxa"/>
              <w:right w:w="60" w:type="dxa"/>
            </w:tcMar>
          </w:tcPr>
          <w:p w14:paraId="65E91BCF" w14:textId="77777777" w:rsidR="00B67371" w:rsidRDefault="00B67371">
            <w:pPr>
              <w:pStyle w:val="CellBody"/>
              <w:spacing w:line="260" w:lineRule="atLeast"/>
              <w:rPr>
                <w:sz w:val="22"/>
                <w:szCs w:val="22"/>
              </w:rPr>
            </w:pPr>
            <w:r>
              <w:rPr>
                <w:w w:val="100"/>
                <w:sz w:val="22"/>
                <w:szCs w:val="22"/>
              </w:rPr>
              <w:t>(Repealed by 2310)</w:t>
            </w:r>
          </w:p>
        </w:tc>
      </w:tr>
      <w:tr w:rsidR="00B67371" w14:paraId="09AE541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2EA5AD1" w14:textId="77777777" w:rsidR="00B67371" w:rsidRDefault="00B67371">
            <w:pPr>
              <w:pStyle w:val="CellBody"/>
              <w:spacing w:line="260" w:lineRule="atLeast"/>
              <w:rPr>
                <w:sz w:val="22"/>
                <w:szCs w:val="22"/>
              </w:rPr>
            </w:pPr>
            <w:r>
              <w:rPr>
                <w:w w:val="100"/>
                <w:sz w:val="22"/>
                <w:szCs w:val="22"/>
              </w:rPr>
              <w:t>1061</w:t>
            </w:r>
          </w:p>
        </w:tc>
        <w:tc>
          <w:tcPr>
            <w:tcW w:w="1530" w:type="dxa"/>
            <w:tcBorders>
              <w:top w:val="nil"/>
              <w:left w:val="nil"/>
              <w:bottom w:val="nil"/>
              <w:right w:val="nil"/>
            </w:tcBorders>
            <w:tcMar>
              <w:top w:w="30" w:type="dxa"/>
              <w:left w:w="60" w:type="dxa"/>
              <w:bottom w:w="20" w:type="dxa"/>
              <w:right w:w="60" w:type="dxa"/>
            </w:tcMar>
          </w:tcPr>
          <w:p w14:paraId="33AADF1D" w14:textId="77777777" w:rsidR="00B67371" w:rsidRDefault="00B67371">
            <w:pPr>
              <w:pStyle w:val="CellBody"/>
              <w:spacing w:line="260" w:lineRule="atLeast"/>
              <w:rPr>
                <w:sz w:val="22"/>
                <w:szCs w:val="22"/>
              </w:rPr>
            </w:pPr>
            <w:r>
              <w:rPr>
                <w:sz w:val="22"/>
                <w:szCs w:val="22"/>
              </w:rPr>
              <w:t>6-5-49</w:t>
            </w:r>
          </w:p>
        </w:tc>
        <w:tc>
          <w:tcPr>
            <w:tcW w:w="4960" w:type="dxa"/>
            <w:tcBorders>
              <w:top w:val="nil"/>
              <w:left w:val="nil"/>
              <w:bottom w:val="nil"/>
              <w:right w:val="nil"/>
            </w:tcBorders>
            <w:tcMar>
              <w:top w:w="30" w:type="dxa"/>
              <w:left w:w="60" w:type="dxa"/>
              <w:bottom w:w="20" w:type="dxa"/>
              <w:right w:w="60" w:type="dxa"/>
            </w:tcMar>
          </w:tcPr>
          <w:p w14:paraId="3D3E378C" w14:textId="77777777" w:rsidR="00B67371" w:rsidRDefault="00B67371">
            <w:pPr>
              <w:pStyle w:val="CellBody"/>
              <w:spacing w:line="260" w:lineRule="atLeast"/>
              <w:rPr>
                <w:sz w:val="22"/>
                <w:szCs w:val="22"/>
              </w:rPr>
            </w:pPr>
            <w:r>
              <w:rPr>
                <w:sz w:val="22"/>
                <w:szCs w:val="22"/>
              </w:rPr>
              <w:t>Amending Ord. No. 845</w:t>
            </w:r>
          </w:p>
        </w:tc>
        <w:tc>
          <w:tcPr>
            <w:tcW w:w="1980" w:type="dxa"/>
            <w:tcBorders>
              <w:top w:val="nil"/>
              <w:left w:val="nil"/>
              <w:bottom w:val="nil"/>
              <w:right w:val="nil"/>
            </w:tcBorders>
            <w:tcMar>
              <w:top w:w="30" w:type="dxa"/>
              <w:left w:w="60" w:type="dxa"/>
              <w:bottom w:w="20" w:type="dxa"/>
              <w:right w:w="60" w:type="dxa"/>
            </w:tcMar>
          </w:tcPr>
          <w:p w14:paraId="16E5D1CD" w14:textId="77777777" w:rsidR="00B67371" w:rsidRDefault="00B67371">
            <w:pPr>
              <w:pStyle w:val="CellBody"/>
              <w:spacing w:line="260" w:lineRule="atLeast"/>
              <w:rPr>
                <w:sz w:val="22"/>
                <w:szCs w:val="22"/>
              </w:rPr>
            </w:pPr>
            <w:r>
              <w:rPr>
                <w:w w:val="100"/>
                <w:sz w:val="22"/>
                <w:szCs w:val="22"/>
              </w:rPr>
              <w:t>(Repealed by 1593)</w:t>
            </w:r>
          </w:p>
        </w:tc>
      </w:tr>
      <w:tr w:rsidR="00B67371" w14:paraId="2349C50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FDC5C5A" w14:textId="77777777" w:rsidR="00B67371" w:rsidRDefault="00B67371">
            <w:pPr>
              <w:pStyle w:val="CellBody"/>
              <w:spacing w:line="260" w:lineRule="atLeast"/>
              <w:rPr>
                <w:sz w:val="22"/>
                <w:szCs w:val="22"/>
              </w:rPr>
            </w:pPr>
            <w:r>
              <w:rPr>
                <w:w w:val="100"/>
                <w:sz w:val="22"/>
                <w:szCs w:val="22"/>
              </w:rPr>
              <w:t>1062</w:t>
            </w:r>
          </w:p>
        </w:tc>
        <w:tc>
          <w:tcPr>
            <w:tcW w:w="1530" w:type="dxa"/>
            <w:tcBorders>
              <w:top w:val="nil"/>
              <w:left w:val="nil"/>
              <w:bottom w:val="nil"/>
              <w:right w:val="nil"/>
            </w:tcBorders>
            <w:tcMar>
              <w:top w:w="30" w:type="dxa"/>
              <w:left w:w="60" w:type="dxa"/>
              <w:bottom w:w="20" w:type="dxa"/>
              <w:right w:w="60" w:type="dxa"/>
            </w:tcMar>
          </w:tcPr>
          <w:p w14:paraId="43CFE7C6" w14:textId="77777777" w:rsidR="00B67371" w:rsidRDefault="00B67371">
            <w:pPr>
              <w:pStyle w:val="CellBody"/>
              <w:spacing w:line="260" w:lineRule="atLeast"/>
              <w:rPr>
                <w:sz w:val="22"/>
                <w:szCs w:val="22"/>
              </w:rPr>
            </w:pPr>
            <w:r>
              <w:rPr>
                <w:sz w:val="22"/>
                <w:szCs w:val="22"/>
              </w:rPr>
              <w:t>6-6-49</w:t>
            </w:r>
          </w:p>
        </w:tc>
        <w:tc>
          <w:tcPr>
            <w:tcW w:w="4960" w:type="dxa"/>
            <w:tcBorders>
              <w:top w:val="nil"/>
              <w:left w:val="nil"/>
              <w:bottom w:val="nil"/>
              <w:right w:val="nil"/>
            </w:tcBorders>
            <w:tcMar>
              <w:top w:w="30" w:type="dxa"/>
              <w:left w:w="60" w:type="dxa"/>
              <w:bottom w:w="20" w:type="dxa"/>
              <w:right w:w="60" w:type="dxa"/>
            </w:tcMar>
          </w:tcPr>
          <w:p w14:paraId="19FB732B"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5E7E0319" w14:textId="77777777" w:rsidR="00B67371" w:rsidRDefault="00B67371">
            <w:pPr>
              <w:pStyle w:val="CellBody"/>
              <w:spacing w:line="260" w:lineRule="atLeast"/>
              <w:rPr>
                <w:sz w:val="22"/>
                <w:szCs w:val="22"/>
              </w:rPr>
            </w:pPr>
            <w:r>
              <w:rPr>
                <w:w w:val="100"/>
                <w:sz w:val="22"/>
                <w:szCs w:val="22"/>
              </w:rPr>
              <w:t>(Superseded by 1340)</w:t>
            </w:r>
          </w:p>
        </w:tc>
      </w:tr>
      <w:tr w:rsidR="00B67371" w14:paraId="64D2D61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0195DEF" w14:textId="77777777" w:rsidR="00B67371" w:rsidRDefault="00B67371">
            <w:pPr>
              <w:pStyle w:val="CellBody"/>
              <w:spacing w:line="260" w:lineRule="atLeast"/>
              <w:rPr>
                <w:sz w:val="22"/>
                <w:szCs w:val="22"/>
              </w:rPr>
            </w:pPr>
            <w:r>
              <w:rPr>
                <w:w w:val="100"/>
                <w:sz w:val="22"/>
                <w:szCs w:val="22"/>
              </w:rPr>
              <w:t>1063</w:t>
            </w:r>
          </w:p>
        </w:tc>
        <w:tc>
          <w:tcPr>
            <w:tcW w:w="1530" w:type="dxa"/>
            <w:tcBorders>
              <w:top w:val="nil"/>
              <w:left w:val="nil"/>
              <w:bottom w:val="nil"/>
              <w:right w:val="nil"/>
            </w:tcBorders>
            <w:tcMar>
              <w:top w:w="30" w:type="dxa"/>
              <w:left w:w="60" w:type="dxa"/>
              <w:bottom w:w="20" w:type="dxa"/>
              <w:right w:w="60" w:type="dxa"/>
            </w:tcMar>
          </w:tcPr>
          <w:p w14:paraId="48358E56" w14:textId="77777777" w:rsidR="00B67371" w:rsidRDefault="00B67371">
            <w:pPr>
              <w:pStyle w:val="CellBody"/>
              <w:spacing w:line="260" w:lineRule="atLeast"/>
              <w:rPr>
                <w:sz w:val="22"/>
                <w:szCs w:val="22"/>
              </w:rPr>
            </w:pPr>
            <w:r>
              <w:rPr>
                <w:sz w:val="22"/>
                <w:szCs w:val="22"/>
              </w:rPr>
              <w:t>10-6-49</w:t>
            </w:r>
          </w:p>
        </w:tc>
        <w:tc>
          <w:tcPr>
            <w:tcW w:w="4960" w:type="dxa"/>
            <w:tcBorders>
              <w:top w:val="nil"/>
              <w:left w:val="nil"/>
              <w:bottom w:val="nil"/>
              <w:right w:val="nil"/>
            </w:tcBorders>
            <w:tcMar>
              <w:top w:w="30" w:type="dxa"/>
              <w:left w:w="60" w:type="dxa"/>
              <w:bottom w:w="20" w:type="dxa"/>
              <w:right w:w="60" w:type="dxa"/>
            </w:tcMar>
          </w:tcPr>
          <w:p w14:paraId="49A26464"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75F2206C" w14:textId="77777777" w:rsidR="00B67371" w:rsidRDefault="00B67371">
            <w:pPr>
              <w:pStyle w:val="CellBody"/>
              <w:spacing w:line="260" w:lineRule="atLeast"/>
              <w:rPr>
                <w:sz w:val="22"/>
                <w:szCs w:val="22"/>
              </w:rPr>
            </w:pPr>
            <w:r>
              <w:rPr>
                <w:w w:val="100"/>
                <w:sz w:val="22"/>
                <w:szCs w:val="22"/>
              </w:rPr>
              <w:t>(Not codified)</w:t>
            </w:r>
          </w:p>
        </w:tc>
      </w:tr>
      <w:tr w:rsidR="00B67371" w14:paraId="1E8C623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76CA1DA" w14:textId="77777777" w:rsidR="00B67371" w:rsidRDefault="00B67371">
            <w:pPr>
              <w:pStyle w:val="CellBody"/>
              <w:spacing w:line="260" w:lineRule="atLeast"/>
              <w:rPr>
                <w:sz w:val="22"/>
                <w:szCs w:val="22"/>
              </w:rPr>
            </w:pPr>
            <w:r>
              <w:rPr>
                <w:w w:val="100"/>
                <w:sz w:val="22"/>
                <w:szCs w:val="22"/>
              </w:rPr>
              <w:t>1064</w:t>
            </w:r>
          </w:p>
        </w:tc>
        <w:tc>
          <w:tcPr>
            <w:tcW w:w="1530" w:type="dxa"/>
            <w:tcBorders>
              <w:top w:val="nil"/>
              <w:left w:val="nil"/>
              <w:bottom w:val="nil"/>
              <w:right w:val="nil"/>
            </w:tcBorders>
            <w:tcMar>
              <w:top w:w="30" w:type="dxa"/>
              <w:left w:w="60" w:type="dxa"/>
              <w:bottom w:w="20" w:type="dxa"/>
              <w:right w:w="60" w:type="dxa"/>
            </w:tcMar>
          </w:tcPr>
          <w:p w14:paraId="6D89EC14" w14:textId="77777777" w:rsidR="00B67371" w:rsidRDefault="00B67371">
            <w:pPr>
              <w:pStyle w:val="CellBody"/>
              <w:spacing w:line="260" w:lineRule="atLeast"/>
              <w:rPr>
                <w:sz w:val="22"/>
                <w:szCs w:val="22"/>
              </w:rPr>
            </w:pPr>
            <w:r>
              <w:rPr>
                <w:sz w:val="22"/>
                <w:szCs w:val="22"/>
              </w:rPr>
              <w:t>6-6-49</w:t>
            </w:r>
          </w:p>
        </w:tc>
        <w:tc>
          <w:tcPr>
            <w:tcW w:w="4960" w:type="dxa"/>
            <w:tcBorders>
              <w:top w:val="nil"/>
              <w:left w:val="nil"/>
              <w:bottom w:val="nil"/>
              <w:right w:val="nil"/>
            </w:tcBorders>
            <w:tcMar>
              <w:top w:w="30" w:type="dxa"/>
              <w:left w:w="60" w:type="dxa"/>
              <w:bottom w:w="20" w:type="dxa"/>
              <w:right w:w="60" w:type="dxa"/>
            </w:tcMar>
          </w:tcPr>
          <w:p w14:paraId="5F32AAD5" w14:textId="77777777" w:rsidR="00B67371" w:rsidRDefault="00B67371">
            <w:pPr>
              <w:pStyle w:val="CellBody"/>
              <w:spacing w:line="260" w:lineRule="atLeast"/>
              <w:rPr>
                <w:sz w:val="22"/>
                <w:szCs w:val="22"/>
              </w:rPr>
            </w:pPr>
            <w:r>
              <w:rPr>
                <w:sz w:val="22"/>
                <w:szCs w:val="22"/>
              </w:rPr>
              <w:t>Amending Ord. No. 1007</w:t>
            </w:r>
          </w:p>
        </w:tc>
        <w:tc>
          <w:tcPr>
            <w:tcW w:w="1980" w:type="dxa"/>
            <w:tcBorders>
              <w:top w:val="nil"/>
              <w:left w:val="nil"/>
              <w:bottom w:val="nil"/>
              <w:right w:val="nil"/>
            </w:tcBorders>
            <w:tcMar>
              <w:top w:w="30" w:type="dxa"/>
              <w:left w:w="60" w:type="dxa"/>
              <w:bottom w:w="20" w:type="dxa"/>
              <w:right w:w="60" w:type="dxa"/>
            </w:tcMar>
          </w:tcPr>
          <w:p w14:paraId="35D0990D" w14:textId="77777777" w:rsidR="00B67371" w:rsidRDefault="00B67371">
            <w:pPr>
              <w:pStyle w:val="CellBody"/>
              <w:spacing w:line="260" w:lineRule="atLeast"/>
              <w:rPr>
                <w:sz w:val="22"/>
                <w:szCs w:val="22"/>
              </w:rPr>
            </w:pPr>
            <w:r>
              <w:rPr>
                <w:w w:val="100"/>
                <w:sz w:val="22"/>
                <w:szCs w:val="22"/>
              </w:rPr>
              <w:t>(Repealed)</w:t>
            </w:r>
          </w:p>
        </w:tc>
      </w:tr>
      <w:tr w:rsidR="00B67371" w14:paraId="2873415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AA181D3" w14:textId="77777777" w:rsidR="00B67371" w:rsidRDefault="00B67371">
            <w:pPr>
              <w:pStyle w:val="CellBody"/>
              <w:spacing w:line="260" w:lineRule="atLeast"/>
              <w:rPr>
                <w:sz w:val="22"/>
                <w:szCs w:val="22"/>
              </w:rPr>
            </w:pPr>
            <w:r>
              <w:rPr>
                <w:w w:val="100"/>
                <w:sz w:val="22"/>
                <w:szCs w:val="22"/>
              </w:rPr>
              <w:t>1065</w:t>
            </w:r>
          </w:p>
        </w:tc>
        <w:tc>
          <w:tcPr>
            <w:tcW w:w="1530" w:type="dxa"/>
            <w:tcBorders>
              <w:top w:val="nil"/>
              <w:left w:val="nil"/>
              <w:bottom w:val="nil"/>
              <w:right w:val="nil"/>
            </w:tcBorders>
            <w:tcMar>
              <w:top w:w="30" w:type="dxa"/>
              <w:left w:w="60" w:type="dxa"/>
              <w:bottom w:w="20" w:type="dxa"/>
              <w:right w:w="60" w:type="dxa"/>
            </w:tcMar>
          </w:tcPr>
          <w:p w14:paraId="70FE2FF3" w14:textId="77777777" w:rsidR="00B67371" w:rsidRDefault="00B67371">
            <w:pPr>
              <w:pStyle w:val="CellBody"/>
              <w:spacing w:line="260" w:lineRule="atLeast"/>
              <w:rPr>
                <w:sz w:val="22"/>
                <w:szCs w:val="22"/>
              </w:rPr>
            </w:pPr>
            <w:r>
              <w:rPr>
                <w:sz w:val="22"/>
                <w:szCs w:val="22"/>
              </w:rPr>
              <w:t>7-5-49</w:t>
            </w:r>
          </w:p>
        </w:tc>
        <w:tc>
          <w:tcPr>
            <w:tcW w:w="4960" w:type="dxa"/>
            <w:tcBorders>
              <w:top w:val="nil"/>
              <w:left w:val="nil"/>
              <w:bottom w:val="nil"/>
              <w:right w:val="nil"/>
            </w:tcBorders>
            <w:tcMar>
              <w:top w:w="30" w:type="dxa"/>
              <w:left w:w="60" w:type="dxa"/>
              <w:bottom w:w="20" w:type="dxa"/>
              <w:right w:w="60" w:type="dxa"/>
            </w:tcMar>
          </w:tcPr>
          <w:p w14:paraId="6282753C"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41D877A8" w14:textId="77777777" w:rsidR="00B67371" w:rsidRDefault="00B67371">
            <w:pPr>
              <w:pStyle w:val="CellBody"/>
              <w:spacing w:line="260" w:lineRule="atLeast"/>
              <w:rPr>
                <w:sz w:val="22"/>
                <w:szCs w:val="22"/>
              </w:rPr>
            </w:pPr>
            <w:r>
              <w:rPr>
                <w:w w:val="100"/>
                <w:sz w:val="22"/>
                <w:szCs w:val="22"/>
              </w:rPr>
              <w:t>(Special)</w:t>
            </w:r>
          </w:p>
        </w:tc>
      </w:tr>
      <w:tr w:rsidR="00B67371" w14:paraId="5E35E01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89EBA96" w14:textId="77777777" w:rsidR="00B67371" w:rsidRDefault="00B67371">
            <w:pPr>
              <w:pStyle w:val="CellBody"/>
              <w:spacing w:line="260" w:lineRule="atLeast"/>
              <w:rPr>
                <w:sz w:val="22"/>
                <w:szCs w:val="22"/>
              </w:rPr>
            </w:pPr>
            <w:r>
              <w:rPr>
                <w:w w:val="100"/>
                <w:sz w:val="22"/>
                <w:szCs w:val="22"/>
              </w:rPr>
              <w:t>1066</w:t>
            </w:r>
          </w:p>
        </w:tc>
        <w:tc>
          <w:tcPr>
            <w:tcW w:w="1530" w:type="dxa"/>
            <w:tcBorders>
              <w:top w:val="nil"/>
              <w:left w:val="nil"/>
              <w:bottom w:val="nil"/>
              <w:right w:val="nil"/>
            </w:tcBorders>
            <w:tcMar>
              <w:top w:w="30" w:type="dxa"/>
              <w:left w:w="60" w:type="dxa"/>
              <w:bottom w:w="20" w:type="dxa"/>
              <w:right w:w="60" w:type="dxa"/>
            </w:tcMar>
          </w:tcPr>
          <w:p w14:paraId="2C6902BB" w14:textId="77777777" w:rsidR="00B67371" w:rsidRDefault="00B67371">
            <w:pPr>
              <w:pStyle w:val="CellBody"/>
              <w:spacing w:line="260" w:lineRule="atLeast"/>
              <w:rPr>
                <w:sz w:val="22"/>
                <w:szCs w:val="22"/>
              </w:rPr>
            </w:pPr>
            <w:r>
              <w:rPr>
                <w:sz w:val="22"/>
                <w:szCs w:val="22"/>
              </w:rPr>
              <w:t>8-1-49</w:t>
            </w:r>
          </w:p>
        </w:tc>
        <w:tc>
          <w:tcPr>
            <w:tcW w:w="4960" w:type="dxa"/>
            <w:tcBorders>
              <w:top w:val="nil"/>
              <w:left w:val="nil"/>
              <w:bottom w:val="nil"/>
              <w:right w:val="nil"/>
            </w:tcBorders>
            <w:tcMar>
              <w:top w:w="30" w:type="dxa"/>
              <w:left w:w="60" w:type="dxa"/>
              <w:bottom w:w="20" w:type="dxa"/>
              <w:right w:w="60" w:type="dxa"/>
            </w:tcMar>
          </w:tcPr>
          <w:p w14:paraId="539A8B89" w14:textId="77777777" w:rsidR="00B67371" w:rsidRDefault="00B67371">
            <w:pPr>
              <w:pStyle w:val="CellBody"/>
              <w:spacing w:line="260" w:lineRule="atLeast"/>
              <w:rPr>
                <w:sz w:val="22"/>
                <w:szCs w:val="22"/>
              </w:rPr>
            </w:pPr>
            <w:smartTag w:uri="urn:schemas-microsoft-com:office:smarttags" w:element="place">
              <w:smartTag w:uri="urn:schemas-microsoft-com:office:smarttags" w:element="PlaceName">
                <w:r>
                  <w:rPr>
                    <w:sz w:val="22"/>
                    <w:szCs w:val="22"/>
                  </w:rPr>
                  <w:t>Uniform</w:t>
                </w:r>
              </w:smartTag>
              <w:r>
                <w:rPr>
                  <w:sz w:val="22"/>
                  <w:szCs w:val="22"/>
                </w:rPr>
                <w:t xml:space="preserve"> </w:t>
              </w:r>
              <w:smartTag w:uri="urn:schemas-microsoft-com:office:smarttags" w:element="PlaceType">
                <w:r>
                  <w:rPr>
                    <w:sz w:val="22"/>
                    <w:szCs w:val="22"/>
                  </w:rPr>
                  <w:t>Building</w:t>
                </w:r>
              </w:smartTag>
            </w:smartTag>
            <w:r>
              <w:rPr>
                <w:sz w:val="22"/>
                <w:szCs w:val="22"/>
              </w:rPr>
              <w:t xml:space="preserve"> Code</w:t>
            </w:r>
          </w:p>
        </w:tc>
        <w:tc>
          <w:tcPr>
            <w:tcW w:w="1980" w:type="dxa"/>
            <w:tcBorders>
              <w:top w:val="nil"/>
              <w:left w:val="nil"/>
              <w:bottom w:val="nil"/>
              <w:right w:val="nil"/>
            </w:tcBorders>
            <w:tcMar>
              <w:top w:w="30" w:type="dxa"/>
              <w:left w:w="60" w:type="dxa"/>
              <w:bottom w:w="20" w:type="dxa"/>
              <w:right w:w="60" w:type="dxa"/>
            </w:tcMar>
          </w:tcPr>
          <w:p w14:paraId="6AE7EB2C" w14:textId="77777777" w:rsidR="00B67371" w:rsidRDefault="00B67371">
            <w:pPr>
              <w:pStyle w:val="CellBody"/>
              <w:spacing w:line="260" w:lineRule="atLeast"/>
              <w:rPr>
                <w:sz w:val="22"/>
                <w:szCs w:val="22"/>
              </w:rPr>
            </w:pPr>
            <w:r>
              <w:rPr>
                <w:w w:val="100"/>
                <w:sz w:val="22"/>
                <w:szCs w:val="22"/>
              </w:rPr>
              <w:t>(Superseded by 1740)</w:t>
            </w:r>
          </w:p>
        </w:tc>
      </w:tr>
      <w:tr w:rsidR="00B67371" w14:paraId="551164A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3E36604" w14:textId="77777777" w:rsidR="00B67371" w:rsidRDefault="00B67371">
            <w:pPr>
              <w:pStyle w:val="CellBody"/>
              <w:spacing w:line="260" w:lineRule="atLeast"/>
              <w:rPr>
                <w:sz w:val="22"/>
                <w:szCs w:val="22"/>
              </w:rPr>
            </w:pPr>
            <w:r>
              <w:rPr>
                <w:w w:val="100"/>
                <w:sz w:val="22"/>
                <w:szCs w:val="22"/>
              </w:rPr>
              <w:t>1067</w:t>
            </w:r>
          </w:p>
        </w:tc>
        <w:tc>
          <w:tcPr>
            <w:tcW w:w="1530" w:type="dxa"/>
            <w:tcBorders>
              <w:top w:val="nil"/>
              <w:left w:val="nil"/>
              <w:bottom w:val="nil"/>
              <w:right w:val="nil"/>
            </w:tcBorders>
            <w:tcMar>
              <w:top w:w="30" w:type="dxa"/>
              <w:left w:w="60" w:type="dxa"/>
              <w:bottom w:w="20" w:type="dxa"/>
              <w:right w:w="60" w:type="dxa"/>
            </w:tcMar>
          </w:tcPr>
          <w:p w14:paraId="55CD8B1B"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1"/>
                <w:attr w:name="Year" w:val="1949"/>
              </w:smartTagPr>
              <w:r>
                <w:rPr>
                  <w:w w:val="100"/>
                  <w:sz w:val="22"/>
                  <w:szCs w:val="22"/>
                </w:rPr>
                <w:t>8-1-49</w:t>
              </w:r>
            </w:smartTag>
          </w:p>
        </w:tc>
        <w:tc>
          <w:tcPr>
            <w:tcW w:w="4960" w:type="dxa"/>
            <w:tcBorders>
              <w:top w:val="nil"/>
              <w:left w:val="nil"/>
              <w:bottom w:val="nil"/>
              <w:right w:val="nil"/>
            </w:tcBorders>
            <w:tcMar>
              <w:top w:w="30" w:type="dxa"/>
              <w:left w:w="60" w:type="dxa"/>
              <w:bottom w:w="20" w:type="dxa"/>
              <w:right w:w="60" w:type="dxa"/>
            </w:tcMar>
          </w:tcPr>
          <w:p w14:paraId="495E7AFA" w14:textId="77777777" w:rsidR="00B67371" w:rsidRDefault="00B67371">
            <w:pPr>
              <w:pStyle w:val="CellBody"/>
              <w:spacing w:line="260" w:lineRule="atLeast"/>
              <w:rPr>
                <w:sz w:val="22"/>
                <w:szCs w:val="22"/>
              </w:rPr>
            </w:pPr>
            <w:r>
              <w:rPr>
                <w:w w:val="100"/>
                <w:sz w:val="22"/>
                <w:szCs w:val="22"/>
              </w:rPr>
              <w:t>Creating the office of building official</w:t>
            </w:r>
          </w:p>
        </w:tc>
        <w:tc>
          <w:tcPr>
            <w:tcW w:w="1980" w:type="dxa"/>
            <w:tcBorders>
              <w:top w:val="nil"/>
              <w:left w:val="nil"/>
              <w:bottom w:val="nil"/>
              <w:right w:val="nil"/>
            </w:tcBorders>
            <w:tcMar>
              <w:top w:w="30" w:type="dxa"/>
              <w:left w:w="60" w:type="dxa"/>
              <w:bottom w:w="20" w:type="dxa"/>
              <w:right w:w="60" w:type="dxa"/>
            </w:tcMar>
          </w:tcPr>
          <w:p w14:paraId="48A09F70" w14:textId="77777777" w:rsidR="00B67371" w:rsidRDefault="00B67371">
            <w:pPr>
              <w:pStyle w:val="CellBody"/>
              <w:spacing w:line="260" w:lineRule="atLeast"/>
              <w:rPr>
                <w:sz w:val="22"/>
                <w:szCs w:val="22"/>
              </w:rPr>
            </w:pPr>
            <w:r>
              <w:rPr>
                <w:w w:val="100"/>
                <w:sz w:val="22"/>
                <w:szCs w:val="22"/>
              </w:rPr>
              <w:t>(Repealed by 1725)</w:t>
            </w:r>
          </w:p>
        </w:tc>
      </w:tr>
      <w:tr w:rsidR="00B67371" w14:paraId="48FCF42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74E3F45" w14:textId="77777777" w:rsidR="00B67371" w:rsidRDefault="00B67371">
            <w:pPr>
              <w:pStyle w:val="CellBody"/>
              <w:spacing w:line="260" w:lineRule="atLeast"/>
              <w:rPr>
                <w:sz w:val="22"/>
                <w:szCs w:val="22"/>
              </w:rPr>
            </w:pPr>
            <w:r>
              <w:rPr>
                <w:w w:val="100"/>
                <w:sz w:val="22"/>
                <w:szCs w:val="22"/>
              </w:rPr>
              <w:t>1068</w:t>
            </w:r>
          </w:p>
        </w:tc>
        <w:tc>
          <w:tcPr>
            <w:tcW w:w="1530" w:type="dxa"/>
            <w:tcBorders>
              <w:top w:val="nil"/>
              <w:left w:val="nil"/>
              <w:bottom w:val="nil"/>
              <w:right w:val="nil"/>
            </w:tcBorders>
            <w:tcMar>
              <w:top w:w="30" w:type="dxa"/>
              <w:left w:w="60" w:type="dxa"/>
              <w:bottom w:w="20" w:type="dxa"/>
              <w:right w:w="60" w:type="dxa"/>
            </w:tcMar>
          </w:tcPr>
          <w:p w14:paraId="2FDDF82F" w14:textId="77777777" w:rsidR="00B67371" w:rsidRDefault="00B67371">
            <w:pPr>
              <w:pStyle w:val="CellBody"/>
              <w:spacing w:line="260" w:lineRule="atLeast"/>
              <w:rPr>
                <w:sz w:val="22"/>
                <w:szCs w:val="22"/>
              </w:rPr>
            </w:pPr>
            <w:r>
              <w:rPr>
                <w:sz w:val="22"/>
                <w:szCs w:val="22"/>
              </w:rPr>
              <w:t>9-6-49</w:t>
            </w:r>
          </w:p>
        </w:tc>
        <w:tc>
          <w:tcPr>
            <w:tcW w:w="4960" w:type="dxa"/>
            <w:tcBorders>
              <w:top w:val="nil"/>
              <w:left w:val="nil"/>
              <w:bottom w:val="nil"/>
              <w:right w:val="nil"/>
            </w:tcBorders>
            <w:tcMar>
              <w:top w:w="30" w:type="dxa"/>
              <w:left w:w="60" w:type="dxa"/>
              <w:bottom w:w="20" w:type="dxa"/>
              <w:right w:w="60" w:type="dxa"/>
            </w:tcMar>
          </w:tcPr>
          <w:p w14:paraId="7186ECCD"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60376A7C" w14:textId="77777777" w:rsidR="00B67371" w:rsidRDefault="00B67371">
            <w:pPr>
              <w:pStyle w:val="CellBody"/>
              <w:spacing w:line="260" w:lineRule="atLeast"/>
              <w:rPr>
                <w:sz w:val="22"/>
                <w:szCs w:val="22"/>
              </w:rPr>
            </w:pPr>
            <w:r>
              <w:rPr>
                <w:w w:val="100"/>
                <w:sz w:val="22"/>
                <w:szCs w:val="22"/>
              </w:rPr>
              <w:t>(Not codified)</w:t>
            </w:r>
          </w:p>
        </w:tc>
      </w:tr>
      <w:tr w:rsidR="00B67371" w14:paraId="7F4B2B0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B308073" w14:textId="77777777" w:rsidR="00B67371" w:rsidRDefault="00B67371">
            <w:pPr>
              <w:pStyle w:val="CellBody"/>
              <w:spacing w:line="260" w:lineRule="atLeast"/>
              <w:rPr>
                <w:sz w:val="22"/>
                <w:szCs w:val="22"/>
              </w:rPr>
            </w:pPr>
            <w:r>
              <w:rPr>
                <w:w w:val="100"/>
                <w:sz w:val="22"/>
                <w:szCs w:val="22"/>
              </w:rPr>
              <w:t>1069</w:t>
            </w:r>
          </w:p>
        </w:tc>
        <w:tc>
          <w:tcPr>
            <w:tcW w:w="1530" w:type="dxa"/>
            <w:tcBorders>
              <w:top w:val="nil"/>
              <w:left w:val="nil"/>
              <w:bottom w:val="nil"/>
              <w:right w:val="nil"/>
            </w:tcBorders>
            <w:tcMar>
              <w:top w:w="30" w:type="dxa"/>
              <w:left w:w="60" w:type="dxa"/>
              <w:bottom w:w="20" w:type="dxa"/>
              <w:right w:w="60" w:type="dxa"/>
            </w:tcMar>
          </w:tcPr>
          <w:p w14:paraId="7EBC794A" w14:textId="77777777" w:rsidR="00B67371" w:rsidRDefault="00B67371">
            <w:pPr>
              <w:pStyle w:val="CellBody"/>
              <w:spacing w:line="260" w:lineRule="atLeast"/>
              <w:rPr>
                <w:sz w:val="22"/>
                <w:szCs w:val="22"/>
              </w:rPr>
            </w:pPr>
            <w:r>
              <w:rPr>
                <w:sz w:val="22"/>
                <w:szCs w:val="22"/>
              </w:rPr>
              <w:t>9-6-49</w:t>
            </w:r>
          </w:p>
        </w:tc>
        <w:tc>
          <w:tcPr>
            <w:tcW w:w="4960" w:type="dxa"/>
            <w:tcBorders>
              <w:top w:val="nil"/>
              <w:left w:val="nil"/>
              <w:bottom w:val="nil"/>
              <w:right w:val="nil"/>
            </w:tcBorders>
            <w:tcMar>
              <w:top w:w="30" w:type="dxa"/>
              <w:left w:w="60" w:type="dxa"/>
              <w:bottom w:w="20" w:type="dxa"/>
              <w:right w:w="60" w:type="dxa"/>
            </w:tcMar>
          </w:tcPr>
          <w:p w14:paraId="1F8610F5" w14:textId="77777777" w:rsidR="00B67371" w:rsidRDefault="00B67371">
            <w:pPr>
              <w:pStyle w:val="CellBody"/>
              <w:spacing w:line="260" w:lineRule="atLeast"/>
              <w:rPr>
                <w:sz w:val="22"/>
                <w:szCs w:val="22"/>
              </w:rPr>
            </w:pPr>
            <w:r>
              <w:rPr>
                <w:w w:val="100"/>
                <w:sz w:val="22"/>
                <w:szCs w:val="22"/>
              </w:rPr>
              <w:t>Establishing fire zones</w:t>
            </w:r>
          </w:p>
        </w:tc>
        <w:tc>
          <w:tcPr>
            <w:tcW w:w="1980" w:type="dxa"/>
            <w:tcBorders>
              <w:top w:val="nil"/>
              <w:left w:val="nil"/>
              <w:bottom w:val="nil"/>
              <w:right w:val="nil"/>
            </w:tcBorders>
            <w:tcMar>
              <w:top w:w="30" w:type="dxa"/>
              <w:left w:w="60" w:type="dxa"/>
              <w:bottom w:w="20" w:type="dxa"/>
              <w:right w:w="60" w:type="dxa"/>
            </w:tcMar>
          </w:tcPr>
          <w:p w14:paraId="75455141" w14:textId="77777777" w:rsidR="00B67371" w:rsidRDefault="00B67371">
            <w:pPr>
              <w:pStyle w:val="CellBody"/>
              <w:spacing w:line="260" w:lineRule="atLeast"/>
              <w:rPr>
                <w:sz w:val="22"/>
                <w:szCs w:val="22"/>
              </w:rPr>
            </w:pPr>
            <w:r>
              <w:rPr>
                <w:w w:val="100"/>
                <w:sz w:val="22"/>
                <w:szCs w:val="22"/>
              </w:rPr>
              <w:t>(Repealed by 1998)</w:t>
            </w:r>
          </w:p>
        </w:tc>
      </w:tr>
      <w:tr w:rsidR="00B67371" w14:paraId="01A5547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1BF055D" w14:textId="77777777" w:rsidR="00B67371" w:rsidRDefault="00B67371">
            <w:pPr>
              <w:pStyle w:val="CellBody"/>
              <w:spacing w:line="260" w:lineRule="atLeast"/>
              <w:rPr>
                <w:sz w:val="22"/>
                <w:szCs w:val="22"/>
              </w:rPr>
            </w:pPr>
            <w:r>
              <w:rPr>
                <w:w w:val="100"/>
                <w:sz w:val="22"/>
                <w:szCs w:val="22"/>
              </w:rPr>
              <w:t>1070</w:t>
            </w:r>
          </w:p>
        </w:tc>
        <w:tc>
          <w:tcPr>
            <w:tcW w:w="1530" w:type="dxa"/>
            <w:tcBorders>
              <w:top w:val="nil"/>
              <w:left w:val="nil"/>
              <w:bottom w:val="nil"/>
              <w:right w:val="nil"/>
            </w:tcBorders>
            <w:tcMar>
              <w:top w:w="30" w:type="dxa"/>
              <w:left w:w="60" w:type="dxa"/>
              <w:bottom w:w="20" w:type="dxa"/>
              <w:right w:w="60" w:type="dxa"/>
            </w:tcMar>
          </w:tcPr>
          <w:p w14:paraId="183D7576" w14:textId="77777777" w:rsidR="00B67371" w:rsidRDefault="00B67371">
            <w:pPr>
              <w:pStyle w:val="CellBody"/>
              <w:spacing w:line="260" w:lineRule="atLeast"/>
              <w:rPr>
                <w:sz w:val="22"/>
                <w:szCs w:val="22"/>
              </w:rPr>
            </w:pPr>
            <w:r>
              <w:rPr>
                <w:sz w:val="22"/>
                <w:szCs w:val="22"/>
              </w:rPr>
              <w:t>9-6-49</w:t>
            </w:r>
          </w:p>
        </w:tc>
        <w:tc>
          <w:tcPr>
            <w:tcW w:w="4960" w:type="dxa"/>
            <w:tcBorders>
              <w:top w:val="nil"/>
              <w:left w:val="nil"/>
              <w:bottom w:val="nil"/>
              <w:right w:val="nil"/>
            </w:tcBorders>
            <w:tcMar>
              <w:top w:w="30" w:type="dxa"/>
              <w:left w:w="60" w:type="dxa"/>
              <w:bottom w:w="20" w:type="dxa"/>
              <w:right w:w="60" w:type="dxa"/>
            </w:tcMar>
          </w:tcPr>
          <w:p w14:paraId="08CFFDF3" w14:textId="77777777" w:rsidR="00B67371" w:rsidRDefault="00B67371">
            <w:pPr>
              <w:pStyle w:val="CellBody"/>
              <w:spacing w:line="260" w:lineRule="atLeast"/>
              <w:rPr>
                <w:sz w:val="22"/>
                <w:szCs w:val="22"/>
              </w:rPr>
            </w:pPr>
            <w:r>
              <w:rPr>
                <w:sz w:val="22"/>
                <w:szCs w:val="22"/>
              </w:rPr>
              <w:t>Amending Ord. No. 1066</w:t>
            </w:r>
          </w:p>
        </w:tc>
        <w:tc>
          <w:tcPr>
            <w:tcW w:w="1980" w:type="dxa"/>
            <w:tcBorders>
              <w:top w:val="nil"/>
              <w:left w:val="nil"/>
              <w:bottom w:val="nil"/>
              <w:right w:val="nil"/>
            </w:tcBorders>
            <w:tcMar>
              <w:top w:w="30" w:type="dxa"/>
              <w:left w:w="60" w:type="dxa"/>
              <w:bottom w:w="20" w:type="dxa"/>
              <w:right w:w="60" w:type="dxa"/>
            </w:tcMar>
          </w:tcPr>
          <w:p w14:paraId="2E4E01BC" w14:textId="77777777" w:rsidR="00B67371" w:rsidRDefault="00B67371">
            <w:pPr>
              <w:pStyle w:val="CellBody"/>
              <w:spacing w:line="260" w:lineRule="atLeast"/>
              <w:rPr>
                <w:sz w:val="22"/>
                <w:szCs w:val="22"/>
              </w:rPr>
            </w:pPr>
            <w:r>
              <w:rPr>
                <w:w w:val="100"/>
                <w:sz w:val="22"/>
                <w:szCs w:val="22"/>
              </w:rPr>
              <w:t>(Superseded by 1740)</w:t>
            </w:r>
          </w:p>
        </w:tc>
      </w:tr>
      <w:tr w:rsidR="00B67371" w14:paraId="16DD5FE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EA5A0BC" w14:textId="77777777" w:rsidR="00B67371" w:rsidRDefault="00B67371">
            <w:pPr>
              <w:pStyle w:val="CellBody"/>
              <w:spacing w:line="260" w:lineRule="atLeast"/>
              <w:rPr>
                <w:sz w:val="22"/>
                <w:szCs w:val="22"/>
              </w:rPr>
            </w:pPr>
            <w:r>
              <w:rPr>
                <w:w w:val="100"/>
                <w:sz w:val="22"/>
                <w:szCs w:val="22"/>
              </w:rPr>
              <w:t>1071</w:t>
            </w:r>
          </w:p>
        </w:tc>
        <w:tc>
          <w:tcPr>
            <w:tcW w:w="1530" w:type="dxa"/>
            <w:tcBorders>
              <w:top w:val="nil"/>
              <w:left w:val="nil"/>
              <w:bottom w:val="nil"/>
              <w:right w:val="nil"/>
            </w:tcBorders>
            <w:tcMar>
              <w:top w:w="30" w:type="dxa"/>
              <w:left w:w="60" w:type="dxa"/>
              <w:bottom w:w="20" w:type="dxa"/>
              <w:right w:w="60" w:type="dxa"/>
            </w:tcMar>
          </w:tcPr>
          <w:p w14:paraId="731427C8" w14:textId="77777777" w:rsidR="00B67371" w:rsidRDefault="00B67371">
            <w:pPr>
              <w:pStyle w:val="CellBody"/>
              <w:spacing w:line="260" w:lineRule="atLeast"/>
              <w:rPr>
                <w:sz w:val="22"/>
                <w:szCs w:val="22"/>
              </w:rPr>
            </w:pPr>
            <w:r>
              <w:rPr>
                <w:sz w:val="22"/>
                <w:szCs w:val="22"/>
              </w:rPr>
              <w:t>10-3-49</w:t>
            </w:r>
          </w:p>
        </w:tc>
        <w:tc>
          <w:tcPr>
            <w:tcW w:w="4960" w:type="dxa"/>
            <w:tcBorders>
              <w:top w:val="nil"/>
              <w:left w:val="nil"/>
              <w:bottom w:val="nil"/>
              <w:right w:val="nil"/>
            </w:tcBorders>
            <w:tcMar>
              <w:top w:w="30" w:type="dxa"/>
              <w:left w:w="60" w:type="dxa"/>
              <w:bottom w:w="20" w:type="dxa"/>
              <w:right w:w="60" w:type="dxa"/>
            </w:tcMar>
          </w:tcPr>
          <w:p w14:paraId="67472701" w14:textId="77777777" w:rsidR="00B67371" w:rsidRDefault="00B67371">
            <w:pPr>
              <w:pStyle w:val="CellBody"/>
              <w:spacing w:line="260" w:lineRule="atLeast"/>
              <w:rPr>
                <w:sz w:val="22"/>
                <w:szCs w:val="22"/>
              </w:rPr>
            </w:pPr>
            <w:r>
              <w:rPr>
                <w:sz w:val="22"/>
                <w:szCs w:val="22"/>
              </w:rPr>
              <w:t>School safety</w:t>
            </w:r>
          </w:p>
        </w:tc>
        <w:tc>
          <w:tcPr>
            <w:tcW w:w="1980" w:type="dxa"/>
            <w:tcBorders>
              <w:top w:val="nil"/>
              <w:left w:val="nil"/>
              <w:bottom w:val="nil"/>
              <w:right w:val="nil"/>
            </w:tcBorders>
            <w:tcMar>
              <w:top w:w="30" w:type="dxa"/>
              <w:left w:w="60" w:type="dxa"/>
              <w:bottom w:w="20" w:type="dxa"/>
              <w:right w:w="60" w:type="dxa"/>
            </w:tcMar>
          </w:tcPr>
          <w:p w14:paraId="2FB03B3D" w14:textId="77777777" w:rsidR="00B67371" w:rsidRDefault="00B67371">
            <w:pPr>
              <w:pStyle w:val="CellBody"/>
              <w:spacing w:line="260" w:lineRule="atLeast"/>
              <w:rPr>
                <w:sz w:val="22"/>
                <w:szCs w:val="22"/>
              </w:rPr>
            </w:pPr>
            <w:r>
              <w:rPr>
                <w:w w:val="100"/>
                <w:sz w:val="22"/>
                <w:szCs w:val="22"/>
              </w:rPr>
              <w:t>(Repealed by 1697)</w:t>
            </w:r>
          </w:p>
        </w:tc>
      </w:tr>
      <w:tr w:rsidR="00B67371" w14:paraId="3C7E216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5B4614E" w14:textId="77777777" w:rsidR="00B67371" w:rsidRDefault="00B67371">
            <w:pPr>
              <w:pStyle w:val="CellBody"/>
              <w:spacing w:line="260" w:lineRule="atLeast"/>
              <w:rPr>
                <w:sz w:val="22"/>
                <w:szCs w:val="22"/>
              </w:rPr>
            </w:pPr>
            <w:r>
              <w:rPr>
                <w:w w:val="100"/>
                <w:sz w:val="22"/>
                <w:szCs w:val="22"/>
              </w:rPr>
              <w:t>1072</w:t>
            </w:r>
          </w:p>
        </w:tc>
        <w:tc>
          <w:tcPr>
            <w:tcW w:w="1530" w:type="dxa"/>
            <w:tcBorders>
              <w:top w:val="nil"/>
              <w:left w:val="nil"/>
              <w:bottom w:val="nil"/>
              <w:right w:val="nil"/>
            </w:tcBorders>
            <w:tcMar>
              <w:top w:w="30" w:type="dxa"/>
              <w:left w:w="60" w:type="dxa"/>
              <w:bottom w:w="20" w:type="dxa"/>
              <w:right w:w="60" w:type="dxa"/>
            </w:tcMar>
          </w:tcPr>
          <w:p w14:paraId="3405BF02" w14:textId="77777777" w:rsidR="00B67371" w:rsidRDefault="00B67371">
            <w:pPr>
              <w:pStyle w:val="CellBody"/>
              <w:spacing w:line="260" w:lineRule="atLeast"/>
              <w:rPr>
                <w:sz w:val="22"/>
                <w:szCs w:val="22"/>
              </w:rPr>
            </w:pPr>
            <w:r>
              <w:rPr>
                <w:sz w:val="22"/>
                <w:szCs w:val="22"/>
              </w:rPr>
              <w:t>10-3-49</w:t>
            </w:r>
          </w:p>
        </w:tc>
        <w:tc>
          <w:tcPr>
            <w:tcW w:w="4960" w:type="dxa"/>
            <w:tcBorders>
              <w:top w:val="nil"/>
              <w:left w:val="nil"/>
              <w:bottom w:val="nil"/>
              <w:right w:val="nil"/>
            </w:tcBorders>
            <w:tcMar>
              <w:top w:w="30" w:type="dxa"/>
              <w:left w:w="60" w:type="dxa"/>
              <w:bottom w:w="20" w:type="dxa"/>
              <w:right w:w="60" w:type="dxa"/>
            </w:tcMar>
          </w:tcPr>
          <w:p w14:paraId="5B7D891D" w14:textId="77777777" w:rsidR="00B67371" w:rsidRDefault="00B67371">
            <w:pPr>
              <w:pStyle w:val="CellBody"/>
              <w:spacing w:line="260" w:lineRule="atLeast"/>
              <w:rPr>
                <w:sz w:val="22"/>
                <w:szCs w:val="22"/>
              </w:rPr>
            </w:pPr>
            <w:r>
              <w:rPr>
                <w:sz w:val="22"/>
                <w:szCs w:val="22"/>
              </w:rPr>
              <w:t>Amending Ord. No. 900</w:t>
            </w:r>
          </w:p>
        </w:tc>
        <w:tc>
          <w:tcPr>
            <w:tcW w:w="1980" w:type="dxa"/>
            <w:tcBorders>
              <w:top w:val="nil"/>
              <w:left w:val="nil"/>
              <w:bottom w:val="nil"/>
              <w:right w:val="nil"/>
            </w:tcBorders>
            <w:tcMar>
              <w:top w:w="30" w:type="dxa"/>
              <w:left w:w="60" w:type="dxa"/>
              <w:bottom w:w="20" w:type="dxa"/>
              <w:right w:w="60" w:type="dxa"/>
            </w:tcMar>
          </w:tcPr>
          <w:p w14:paraId="7A02121F" w14:textId="77777777" w:rsidR="00B67371" w:rsidRDefault="00B67371">
            <w:pPr>
              <w:pStyle w:val="CellBody"/>
              <w:spacing w:line="260" w:lineRule="atLeast"/>
              <w:rPr>
                <w:sz w:val="22"/>
                <w:szCs w:val="22"/>
              </w:rPr>
            </w:pPr>
            <w:r>
              <w:rPr>
                <w:w w:val="100"/>
                <w:sz w:val="22"/>
                <w:szCs w:val="22"/>
              </w:rPr>
              <w:t>(Repealed)</w:t>
            </w:r>
          </w:p>
        </w:tc>
      </w:tr>
      <w:tr w:rsidR="00B67371" w14:paraId="5E72FF2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DD3524A" w14:textId="77777777" w:rsidR="00B67371" w:rsidRDefault="00B67371">
            <w:pPr>
              <w:pStyle w:val="CellBody"/>
              <w:spacing w:line="260" w:lineRule="atLeast"/>
              <w:rPr>
                <w:sz w:val="22"/>
                <w:szCs w:val="22"/>
              </w:rPr>
            </w:pPr>
            <w:r>
              <w:rPr>
                <w:w w:val="100"/>
                <w:sz w:val="22"/>
                <w:szCs w:val="22"/>
              </w:rPr>
              <w:t>1073</w:t>
            </w:r>
          </w:p>
        </w:tc>
        <w:tc>
          <w:tcPr>
            <w:tcW w:w="1530" w:type="dxa"/>
            <w:tcBorders>
              <w:top w:val="nil"/>
              <w:left w:val="nil"/>
              <w:bottom w:val="nil"/>
              <w:right w:val="nil"/>
            </w:tcBorders>
            <w:tcMar>
              <w:top w:w="30" w:type="dxa"/>
              <w:left w:w="60" w:type="dxa"/>
              <w:bottom w:w="20" w:type="dxa"/>
              <w:right w:w="60" w:type="dxa"/>
            </w:tcMar>
          </w:tcPr>
          <w:p w14:paraId="3F08C8BC" w14:textId="77777777" w:rsidR="00B67371" w:rsidRDefault="00B67371">
            <w:pPr>
              <w:pStyle w:val="CellBody"/>
              <w:spacing w:line="260" w:lineRule="atLeast"/>
              <w:rPr>
                <w:sz w:val="22"/>
                <w:szCs w:val="22"/>
              </w:rPr>
            </w:pPr>
            <w:r>
              <w:rPr>
                <w:sz w:val="22"/>
                <w:szCs w:val="22"/>
              </w:rPr>
              <w:t>11-7-49</w:t>
            </w:r>
          </w:p>
        </w:tc>
        <w:tc>
          <w:tcPr>
            <w:tcW w:w="4960" w:type="dxa"/>
            <w:tcBorders>
              <w:top w:val="nil"/>
              <w:left w:val="nil"/>
              <w:bottom w:val="nil"/>
              <w:right w:val="nil"/>
            </w:tcBorders>
            <w:tcMar>
              <w:top w:w="30" w:type="dxa"/>
              <w:left w:w="60" w:type="dxa"/>
              <w:bottom w:w="20" w:type="dxa"/>
              <w:right w:w="60" w:type="dxa"/>
            </w:tcMar>
          </w:tcPr>
          <w:p w14:paraId="4F09A4B2"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400016AF" w14:textId="77777777" w:rsidR="00B67371" w:rsidRDefault="00B67371">
            <w:pPr>
              <w:pStyle w:val="CellBody"/>
              <w:spacing w:line="260" w:lineRule="atLeast"/>
              <w:rPr>
                <w:sz w:val="22"/>
                <w:szCs w:val="22"/>
              </w:rPr>
            </w:pPr>
            <w:r>
              <w:rPr>
                <w:w w:val="100"/>
                <w:sz w:val="22"/>
                <w:szCs w:val="22"/>
              </w:rPr>
              <w:t>(Not codified)</w:t>
            </w:r>
          </w:p>
        </w:tc>
      </w:tr>
      <w:tr w:rsidR="00B67371" w14:paraId="7B8790D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CB280BB" w14:textId="77777777" w:rsidR="00B67371" w:rsidRDefault="00B67371">
            <w:pPr>
              <w:pStyle w:val="CellBody"/>
              <w:spacing w:line="260" w:lineRule="atLeast"/>
              <w:rPr>
                <w:sz w:val="22"/>
                <w:szCs w:val="22"/>
              </w:rPr>
            </w:pPr>
            <w:r>
              <w:rPr>
                <w:w w:val="100"/>
                <w:sz w:val="22"/>
                <w:szCs w:val="22"/>
              </w:rPr>
              <w:t>1074</w:t>
            </w:r>
          </w:p>
        </w:tc>
        <w:tc>
          <w:tcPr>
            <w:tcW w:w="1530" w:type="dxa"/>
            <w:tcBorders>
              <w:top w:val="nil"/>
              <w:left w:val="nil"/>
              <w:bottom w:val="nil"/>
              <w:right w:val="nil"/>
            </w:tcBorders>
            <w:tcMar>
              <w:top w:w="30" w:type="dxa"/>
              <w:left w:w="60" w:type="dxa"/>
              <w:bottom w:w="20" w:type="dxa"/>
              <w:right w:w="60" w:type="dxa"/>
            </w:tcMar>
          </w:tcPr>
          <w:p w14:paraId="67018DC7" w14:textId="77777777" w:rsidR="00B67371" w:rsidRDefault="00B67371">
            <w:pPr>
              <w:pStyle w:val="CellBody"/>
              <w:spacing w:line="260" w:lineRule="atLeast"/>
              <w:rPr>
                <w:sz w:val="22"/>
                <w:szCs w:val="22"/>
              </w:rPr>
            </w:pPr>
            <w:r>
              <w:rPr>
                <w:sz w:val="22"/>
                <w:szCs w:val="22"/>
              </w:rPr>
              <w:t>11-7-49</w:t>
            </w:r>
          </w:p>
        </w:tc>
        <w:tc>
          <w:tcPr>
            <w:tcW w:w="4960" w:type="dxa"/>
            <w:tcBorders>
              <w:top w:val="nil"/>
              <w:left w:val="nil"/>
              <w:bottom w:val="nil"/>
              <w:right w:val="nil"/>
            </w:tcBorders>
            <w:tcMar>
              <w:top w:w="30" w:type="dxa"/>
              <w:left w:w="60" w:type="dxa"/>
              <w:bottom w:w="20" w:type="dxa"/>
              <w:right w:w="60" w:type="dxa"/>
            </w:tcMar>
          </w:tcPr>
          <w:p w14:paraId="41A8F145" w14:textId="77777777" w:rsidR="00B67371" w:rsidRDefault="00B67371">
            <w:pPr>
              <w:pStyle w:val="CellBody"/>
              <w:spacing w:line="260" w:lineRule="atLeast"/>
              <w:rPr>
                <w:sz w:val="22"/>
                <w:szCs w:val="22"/>
              </w:rPr>
            </w:pPr>
            <w:r>
              <w:rPr>
                <w:sz w:val="22"/>
                <w:szCs w:val="22"/>
              </w:rPr>
              <w:t>Amending Ord. No. 900, Section 4G</w:t>
            </w:r>
          </w:p>
        </w:tc>
        <w:tc>
          <w:tcPr>
            <w:tcW w:w="1980" w:type="dxa"/>
            <w:tcBorders>
              <w:top w:val="nil"/>
              <w:left w:val="nil"/>
              <w:bottom w:val="nil"/>
              <w:right w:val="nil"/>
            </w:tcBorders>
            <w:tcMar>
              <w:top w:w="30" w:type="dxa"/>
              <w:left w:w="60" w:type="dxa"/>
              <w:bottom w:w="20" w:type="dxa"/>
              <w:right w:w="60" w:type="dxa"/>
            </w:tcMar>
          </w:tcPr>
          <w:p w14:paraId="093CC614" w14:textId="77777777" w:rsidR="00B67371" w:rsidRDefault="00B67371">
            <w:pPr>
              <w:pStyle w:val="CellBody"/>
              <w:spacing w:line="260" w:lineRule="atLeast"/>
              <w:rPr>
                <w:sz w:val="22"/>
                <w:szCs w:val="22"/>
              </w:rPr>
            </w:pPr>
            <w:r>
              <w:rPr>
                <w:w w:val="100"/>
                <w:sz w:val="22"/>
                <w:szCs w:val="22"/>
              </w:rPr>
              <w:t>(Superseded by 1092)</w:t>
            </w:r>
          </w:p>
        </w:tc>
      </w:tr>
      <w:tr w:rsidR="00B67371" w14:paraId="6504852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ACD061D" w14:textId="77777777" w:rsidR="00B67371" w:rsidRDefault="00B67371">
            <w:pPr>
              <w:pStyle w:val="CellBody"/>
              <w:spacing w:line="260" w:lineRule="atLeast"/>
              <w:rPr>
                <w:sz w:val="22"/>
                <w:szCs w:val="22"/>
              </w:rPr>
            </w:pPr>
            <w:r>
              <w:rPr>
                <w:w w:val="100"/>
                <w:sz w:val="22"/>
                <w:szCs w:val="22"/>
              </w:rPr>
              <w:t>1075</w:t>
            </w:r>
          </w:p>
        </w:tc>
        <w:tc>
          <w:tcPr>
            <w:tcW w:w="1530" w:type="dxa"/>
            <w:tcBorders>
              <w:top w:val="nil"/>
              <w:left w:val="nil"/>
              <w:bottom w:val="nil"/>
              <w:right w:val="nil"/>
            </w:tcBorders>
            <w:tcMar>
              <w:top w:w="30" w:type="dxa"/>
              <w:left w:w="60" w:type="dxa"/>
              <w:bottom w:w="20" w:type="dxa"/>
              <w:right w:w="60" w:type="dxa"/>
            </w:tcMar>
          </w:tcPr>
          <w:p w14:paraId="46705762" w14:textId="77777777" w:rsidR="00B67371" w:rsidRDefault="00B67371">
            <w:pPr>
              <w:pStyle w:val="CellBody"/>
              <w:spacing w:line="260" w:lineRule="atLeast"/>
              <w:rPr>
                <w:sz w:val="22"/>
                <w:szCs w:val="22"/>
              </w:rPr>
            </w:pPr>
            <w:r>
              <w:rPr>
                <w:sz w:val="22"/>
                <w:szCs w:val="22"/>
              </w:rPr>
              <w:t>12-5-49</w:t>
            </w:r>
          </w:p>
        </w:tc>
        <w:tc>
          <w:tcPr>
            <w:tcW w:w="4960" w:type="dxa"/>
            <w:tcBorders>
              <w:top w:val="nil"/>
              <w:left w:val="nil"/>
              <w:bottom w:val="nil"/>
              <w:right w:val="nil"/>
            </w:tcBorders>
            <w:tcMar>
              <w:top w:w="30" w:type="dxa"/>
              <w:left w:w="60" w:type="dxa"/>
              <w:bottom w:w="20" w:type="dxa"/>
              <w:right w:w="60" w:type="dxa"/>
            </w:tcMar>
          </w:tcPr>
          <w:p w14:paraId="5ED52410" w14:textId="77777777" w:rsidR="00B67371" w:rsidRDefault="00B67371">
            <w:pPr>
              <w:pStyle w:val="CellBody"/>
              <w:spacing w:line="260" w:lineRule="atLeast"/>
              <w:rPr>
                <w:sz w:val="22"/>
                <w:szCs w:val="22"/>
              </w:rPr>
            </w:pPr>
            <w:r>
              <w:rPr>
                <w:sz w:val="22"/>
                <w:szCs w:val="22"/>
              </w:rPr>
              <w:t>Amending Ord. No. 900</w:t>
            </w:r>
          </w:p>
        </w:tc>
        <w:tc>
          <w:tcPr>
            <w:tcW w:w="1980" w:type="dxa"/>
            <w:tcBorders>
              <w:top w:val="nil"/>
              <w:left w:val="nil"/>
              <w:bottom w:val="nil"/>
              <w:right w:val="nil"/>
            </w:tcBorders>
            <w:tcMar>
              <w:top w:w="30" w:type="dxa"/>
              <w:left w:w="60" w:type="dxa"/>
              <w:bottom w:w="20" w:type="dxa"/>
              <w:right w:w="60" w:type="dxa"/>
            </w:tcMar>
          </w:tcPr>
          <w:p w14:paraId="31D5755F" w14:textId="77777777" w:rsidR="00B67371" w:rsidRDefault="00B67371">
            <w:pPr>
              <w:pStyle w:val="CellBody"/>
              <w:spacing w:line="260" w:lineRule="atLeast"/>
              <w:rPr>
                <w:sz w:val="22"/>
                <w:szCs w:val="22"/>
              </w:rPr>
            </w:pPr>
            <w:r>
              <w:rPr>
                <w:w w:val="100"/>
                <w:sz w:val="22"/>
                <w:szCs w:val="22"/>
              </w:rPr>
              <w:t>(Repealed)</w:t>
            </w:r>
          </w:p>
        </w:tc>
      </w:tr>
      <w:tr w:rsidR="00B67371" w14:paraId="1E697CD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974A8CA" w14:textId="77777777" w:rsidR="00B67371" w:rsidRDefault="00B67371">
            <w:pPr>
              <w:pStyle w:val="CellBody"/>
              <w:spacing w:line="260" w:lineRule="atLeast"/>
              <w:rPr>
                <w:sz w:val="22"/>
                <w:szCs w:val="22"/>
              </w:rPr>
            </w:pPr>
            <w:r>
              <w:rPr>
                <w:w w:val="100"/>
                <w:sz w:val="22"/>
                <w:szCs w:val="22"/>
              </w:rPr>
              <w:t>1076</w:t>
            </w:r>
          </w:p>
        </w:tc>
        <w:tc>
          <w:tcPr>
            <w:tcW w:w="1530" w:type="dxa"/>
            <w:tcBorders>
              <w:top w:val="nil"/>
              <w:left w:val="nil"/>
              <w:bottom w:val="nil"/>
              <w:right w:val="nil"/>
            </w:tcBorders>
            <w:tcMar>
              <w:top w:w="30" w:type="dxa"/>
              <w:left w:w="60" w:type="dxa"/>
              <w:bottom w:w="20" w:type="dxa"/>
              <w:right w:w="60" w:type="dxa"/>
            </w:tcMar>
          </w:tcPr>
          <w:p w14:paraId="0B7C511C" w14:textId="77777777" w:rsidR="00B67371" w:rsidRDefault="00B67371">
            <w:pPr>
              <w:pStyle w:val="CellBody"/>
              <w:spacing w:line="260" w:lineRule="atLeast"/>
              <w:rPr>
                <w:sz w:val="22"/>
                <w:szCs w:val="22"/>
              </w:rPr>
            </w:pPr>
            <w:r>
              <w:rPr>
                <w:sz w:val="22"/>
                <w:szCs w:val="22"/>
              </w:rPr>
              <w:t>12-5-49</w:t>
            </w:r>
          </w:p>
        </w:tc>
        <w:tc>
          <w:tcPr>
            <w:tcW w:w="4960" w:type="dxa"/>
            <w:tcBorders>
              <w:top w:val="nil"/>
              <w:left w:val="nil"/>
              <w:bottom w:val="nil"/>
              <w:right w:val="nil"/>
            </w:tcBorders>
            <w:tcMar>
              <w:top w:w="30" w:type="dxa"/>
              <w:left w:w="60" w:type="dxa"/>
              <w:bottom w:w="20" w:type="dxa"/>
              <w:right w:w="60" w:type="dxa"/>
            </w:tcMar>
          </w:tcPr>
          <w:p w14:paraId="3B405F3C" w14:textId="77777777" w:rsidR="00B67371" w:rsidRDefault="00B67371">
            <w:pPr>
              <w:pStyle w:val="CellBody"/>
              <w:spacing w:line="260" w:lineRule="atLeast"/>
              <w:rPr>
                <w:sz w:val="22"/>
                <w:szCs w:val="22"/>
              </w:rPr>
            </w:pPr>
            <w:r>
              <w:rPr>
                <w:w w:val="100"/>
                <w:sz w:val="22"/>
                <w:szCs w:val="22"/>
              </w:rPr>
              <w:t>Repealing portions of Ord. No. 900</w:t>
            </w:r>
          </w:p>
        </w:tc>
        <w:tc>
          <w:tcPr>
            <w:tcW w:w="1980" w:type="dxa"/>
            <w:tcBorders>
              <w:top w:val="nil"/>
              <w:left w:val="nil"/>
              <w:bottom w:val="nil"/>
              <w:right w:val="nil"/>
            </w:tcBorders>
            <w:tcMar>
              <w:top w:w="30" w:type="dxa"/>
              <w:left w:w="60" w:type="dxa"/>
              <w:bottom w:w="20" w:type="dxa"/>
              <w:right w:w="60" w:type="dxa"/>
            </w:tcMar>
          </w:tcPr>
          <w:p w14:paraId="2F926640" w14:textId="77777777" w:rsidR="00B67371" w:rsidRDefault="00B67371">
            <w:pPr>
              <w:pStyle w:val="CellBody"/>
              <w:spacing w:line="260" w:lineRule="atLeast"/>
              <w:rPr>
                <w:sz w:val="22"/>
                <w:szCs w:val="22"/>
              </w:rPr>
            </w:pPr>
            <w:r>
              <w:rPr>
                <w:w w:val="100"/>
                <w:sz w:val="22"/>
                <w:szCs w:val="22"/>
              </w:rPr>
              <w:t>(Superseded)</w:t>
            </w:r>
          </w:p>
        </w:tc>
      </w:tr>
      <w:tr w:rsidR="00B67371" w14:paraId="3B0769D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FE72AE8" w14:textId="77777777" w:rsidR="00B67371" w:rsidRDefault="00B67371">
            <w:pPr>
              <w:pStyle w:val="CellBody"/>
              <w:spacing w:line="260" w:lineRule="atLeast"/>
              <w:rPr>
                <w:sz w:val="22"/>
                <w:szCs w:val="22"/>
              </w:rPr>
            </w:pPr>
            <w:r>
              <w:rPr>
                <w:w w:val="100"/>
                <w:sz w:val="22"/>
                <w:szCs w:val="22"/>
              </w:rPr>
              <w:t>1077</w:t>
            </w:r>
          </w:p>
        </w:tc>
        <w:tc>
          <w:tcPr>
            <w:tcW w:w="1530" w:type="dxa"/>
            <w:tcBorders>
              <w:top w:val="nil"/>
              <w:left w:val="nil"/>
              <w:bottom w:val="nil"/>
              <w:right w:val="nil"/>
            </w:tcBorders>
            <w:tcMar>
              <w:top w:w="30" w:type="dxa"/>
              <w:left w:w="60" w:type="dxa"/>
              <w:bottom w:w="20" w:type="dxa"/>
              <w:right w:w="60" w:type="dxa"/>
            </w:tcMar>
          </w:tcPr>
          <w:p w14:paraId="7265E836" w14:textId="77777777" w:rsidR="00B67371" w:rsidRDefault="00B67371">
            <w:pPr>
              <w:pStyle w:val="CellBody"/>
              <w:spacing w:line="260" w:lineRule="atLeast"/>
              <w:rPr>
                <w:sz w:val="22"/>
                <w:szCs w:val="22"/>
              </w:rPr>
            </w:pPr>
            <w:r>
              <w:rPr>
                <w:sz w:val="22"/>
                <w:szCs w:val="22"/>
              </w:rPr>
              <w:t>12-5-49</w:t>
            </w:r>
          </w:p>
        </w:tc>
        <w:tc>
          <w:tcPr>
            <w:tcW w:w="4960" w:type="dxa"/>
            <w:tcBorders>
              <w:top w:val="nil"/>
              <w:left w:val="nil"/>
              <w:bottom w:val="nil"/>
              <w:right w:val="nil"/>
            </w:tcBorders>
            <w:tcMar>
              <w:top w:w="30" w:type="dxa"/>
              <w:left w:w="60" w:type="dxa"/>
              <w:bottom w:w="20" w:type="dxa"/>
              <w:right w:w="60" w:type="dxa"/>
            </w:tcMar>
          </w:tcPr>
          <w:p w14:paraId="4A8A48F7" w14:textId="77777777" w:rsidR="00B67371" w:rsidRDefault="00B67371">
            <w:pPr>
              <w:pStyle w:val="CellBody"/>
              <w:spacing w:line="260" w:lineRule="atLeast"/>
              <w:rPr>
                <w:sz w:val="22"/>
                <w:szCs w:val="22"/>
              </w:rPr>
            </w:pPr>
            <w:r>
              <w:rPr>
                <w:sz w:val="22"/>
                <w:szCs w:val="22"/>
              </w:rPr>
              <w:t>Amending Ord. No. 902, Section 12f</w:t>
            </w:r>
          </w:p>
        </w:tc>
        <w:tc>
          <w:tcPr>
            <w:tcW w:w="1980" w:type="dxa"/>
            <w:tcBorders>
              <w:top w:val="nil"/>
              <w:left w:val="nil"/>
              <w:bottom w:val="nil"/>
              <w:right w:val="nil"/>
            </w:tcBorders>
            <w:tcMar>
              <w:top w:w="30" w:type="dxa"/>
              <w:left w:w="60" w:type="dxa"/>
              <w:bottom w:w="20" w:type="dxa"/>
              <w:right w:w="60" w:type="dxa"/>
            </w:tcMar>
          </w:tcPr>
          <w:p w14:paraId="361E148E" w14:textId="77777777" w:rsidR="00B67371" w:rsidRDefault="00B67371">
            <w:pPr>
              <w:pStyle w:val="CellBody"/>
              <w:spacing w:line="260" w:lineRule="atLeast"/>
              <w:rPr>
                <w:sz w:val="22"/>
                <w:szCs w:val="22"/>
              </w:rPr>
            </w:pPr>
            <w:r>
              <w:rPr>
                <w:w w:val="100"/>
                <w:sz w:val="22"/>
                <w:szCs w:val="22"/>
              </w:rPr>
              <w:t>(Superseded by 1340)</w:t>
            </w:r>
          </w:p>
        </w:tc>
      </w:tr>
      <w:tr w:rsidR="00B67371" w14:paraId="3E58526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67470A4" w14:textId="77777777" w:rsidR="00B67371" w:rsidRDefault="00B67371">
            <w:pPr>
              <w:pStyle w:val="CellBody"/>
              <w:spacing w:line="260" w:lineRule="atLeast"/>
              <w:rPr>
                <w:sz w:val="22"/>
                <w:szCs w:val="22"/>
              </w:rPr>
            </w:pPr>
            <w:r>
              <w:rPr>
                <w:w w:val="100"/>
                <w:sz w:val="22"/>
                <w:szCs w:val="22"/>
              </w:rPr>
              <w:t>1078</w:t>
            </w:r>
          </w:p>
        </w:tc>
        <w:tc>
          <w:tcPr>
            <w:tcW w:w="1530" w:type="dxa"/>
            <w:tcBorders>
              <w:top w:val="nil"/>
              <w:left w:val="nil"/>
              <w:bottom w:val="nil"/>
              <w:right w:val="nil"/>
            </w:tcBorders>
            <w:tcMar>
              <w:top w:w="30" w:type="dxa"/>
              <w:left w:w="60" w:type="dxa"/>
              <w:bottom w:w="20" w:type="dxa"/>
              <w:right w:w="60" w:type="dxa"/>
            </w:tcMar>
          </w:tcPr>
          <w:p w14:paraId="5C121001"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5"/>
                <w:attr w:name="Year" w:val="1949"/>
              </w:smartTagPr>
              <w:r>
                <w:rPr>
                  <w:w w:val="100"/>
                  <w:sz w:val="22"/>
                  <w:szCs w:val="22"/>
                </w:rPr>
                <w:t>12-5-49</w:t>
              </w:r>
            </w:smartTag>
          </w:p>
        </w:tc>
        <w:tc>
          <w:tcPr>
            <w:tcW w:w="4960" w:type="dxa"/>
            <w:tcBorders>
              <w:top w:val="nil"/>
              <w:left w:val="nil"/>
              <w:bottom w:val="nil"/>
              <w:right w:val="nil"/>
            </w:tcBorders>
            <w:tcMar>
              <w:top w:w="30" w:type="dxa"/>
              <w:left w:w="60" w:type="dxa"/>
              <w:bottom w:w="20" w:type="dxa"/>
              <w:right w:w="60" w:type="dxa"/>
            </w:tcMar>
          </w:tcPr>
          <w:p w14:paraId="3BFCDAB1" w14:textId="77777777" w:rsidR="00B67371" w:rsidRDefault="00B67371">
            <w:pPr>
              <w:pStyle w:val="CellBody"/>
              <w:spacing w:line="260" w:lineRule="atLeast"/>
              <w:rPr>
                <w:sz w:val="22"/>
                <w:szCs w:val="22"/>
              </w:rPr>
            </w:pPr>
            <w:r>
              <w:rPr>
                <w:w w:val="100"/>
                <w:sz w:val="22"/>
                <w:szCs w:val="22"/>
              </w:rPr>
              <w:t>Amending Ord. No. 858</w:t>
            </w:r>
          </w:p>
        </w:tc>
        <w:tc>
          <w:tcPr>
            <w:tcW w:w="1980" w:type="dxa"/>
            <w:tcBorders>
              <w:top w:val="nil"/>
              <w:left w:val="nil"/>
              <w:bottom w:val="nil"/>
              <w:right w:val="nil"/>
            </w:tcBorders>
            <w:tcMar>
              <w:top w:w="30" w:type="dxa"/>
              <w:left w:w="60" w:type="dxa"/>
              <w:bottom w:w="20" w:type="dxa"/>
              <w:right w:w="60" w:type="dxa"/>
            </w:tcMar>
          </w:tcPr>
          <w:p w14:paraId="6E5E9A74" w14:textId="77777777" w:rsidR="00B67371" w:rsidRDefault="00B67371">
            <w:pPr>
              <w:pStyle w:val="CellBody"/>
              <w:spacing w:line="260" w:lineRule="atLeast"/>
              <w:rPr>
                <w:sz w:val="22"/>
                <w:szCs w:val="22"/>
              </w:rPr>
            </w:pPr>
            <w:r>
              <w:rPr>
                <w:w w:val="100"/>
                <w:sz w:val="22"/>
                <w:szCs w:val="22"/>
              </w:rPr>
              <w:t>(Repealed by 2500)</w:t>
            </w:r>
          </w:p>
        </w:tc>
      </w:tr>
      <w:tr w:rsidR="00B67371" w14:paraId="4B23962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D5DC914" w14:textId="77777777" w:rsidR="00B67371" w:rsidRDefault="00B67371">
            <w:pPr>
              <w:pStyle w:val="CellBody"/>
              <w:spacing w:line="260" w:lineRule="atLeast"/>
              <w:rPr>
                <w:sz w:val="22"/>
                <w:szCs w:val="22"/>
              </w:rPr>
            </w:pPr>
            <w:r>
              <w:rPr>
                <w:w w:val="100"/>
                <w:sz w:val="22"/>
                <w:szCs w:val="22"/>
              </w:rPr>
              <w:t>1079</w:t>
            </w:r>
          </w:p>
        </w:tc>
        <w:tc>
          <w:tcPr>
            <w:tcW w:w="1530" w:type="dxa"/>
            <w:tcBorders>
              <w:top w:val="nil"/>
              <w:left w:val="nil"/>
              <w:bottom w:val="nil"/>
              <w:right w:val="nil"/>
            </w:tcBorders>
            <w:tcMar>
              <w:top w:w="30" w:type="dxa"/>
              <w:left w:w="60" w:type="dxa"/>
              <w:bottom w:w="20" w:type="dxa"/>
              <w:right w:w="60" w:type="dxa"/>
            </w:tcMar>
          </w:tcPr>
          <w:p w14:paraId="71F7DCAE" w14:textId="77777777" w:rsidR="00B67371" w:rsidRDefault="00B67371">
            <w:pPr>
              <w:pStyle w:val="CellBody"/>
              <w:spacing w:line="260" w:lineRule="atLeast"/>
              <w:rPr>
                <w:sz w:val="22"/>
                <w:szCs w:val="22"/>
              </w:rPr>
            </w:pPr>
            <w:r>
              <w:rPr>
                <w:sz w:val="22"/>
                <w:szCs w:val="22"/>
              </w:rPr>
              <w:t>12-5-49</w:t>
            </w:r>
          </w:p>
        </w:tc>
        <w:tc>
          <w:tcPr>
            <w:tcW w:w="4960" w:type="dxa"/>
            <w:tcBorders>
              <w:top w:val="nil"/>
              <w:left w:val="nil"/>
              <w:bottom w:val="nil"/>
              <w:right w:val="nil"/>
            </w:tcBorders>
            <w:tcMar>
              <w:top w:w="30" w:type="dxa"/>
              <w:left w:w="60" w:type="dxa"/>
              <w:bottom w:w="20" w:type="dxa"/>
              <w:right w:w="60" w:type="dxa"/>
            </w:tcMar>
          </w:tcPr>
          <w:p w14:paraId="4CD9E5F0" w14:textId="77777777" w:rsidR="00B67371" w:rsidRDefault="00B67371">
            <w:pPr>
              <w:pStyle w:val="CellBody"/>
              <w:spacing w:line="260" w:lineRule="atLeast"/>
              <w:rPr>
                <w:sz w:val="22"/>
                <w:szCs w:val="22"/>
              </w:rPr>
            </w:pPr>
            <w:r>
              <w:rPr>
                <w:sz w:val="22"/>
                <w:szCs w:val="22"/>
              </w:rPr>
              <w:t>Amending Ord. No. 876, Section 2</w:t>
            </w:r>
          </w:p>
        </w:tc>
        <w:tc>
          <w:tcPr>
            <w:tcW w:w="1980" w:type="dxa"/>
            <w:tcBorders>
              <w:top w:val="nil"/>
              <w:left w:val="nil"/>
              <w:bottom w:val="nil"/>
              <w:right w:val="nil"/>
            </w:tcBorders>
            <w:tcMar>
              <w:top w:w="30" w:type="dxa"/>
              <w:left w:w="60" w:type="dxa"/>
              <w:bottom w:w="20" w:type="dxa"/>
              <w:right w:w="60" w:type="dxa"/>
            </w:tcMar>
          </w:tcPr>
          <w:p w14:paraId="5E570339" w14:textId="77777777" w:rsidR="00B67371" w:rsidRDefault="00B67371">
            <w:pPr>
              <w:pStyle w:val="CellBody"/>
              <w:spacing w:line="260" w:lineRule="atLeast"/>
              <w:rPr>
                <w:sz w:val="22"/>
                <w:szCs w:val="22"/>
              </w:rPr>
            </w:pPr>
            <w:r>
              <w:rPr>
                <w:w w:val="100"/>
                <w:sz w:val="22"/>
                <w:szCs w:val="22"/>
              </w:rPr>
              <w:t>(Repealed)</w:t>
            </w:r>
          </w:p>
        </w:tc>
      </w:tr>
      <w:tr w:rsidR="00B67371" w14:paraId="66E6ED8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F43ED9F" w14:textId="77777777" w:rsidR="00B67371" w:rsidRDefault="00B67371">
            <w:pPr>
              <w:pStyle w:val="CellBody"/>
              <w:spacing w:line="260" w:lineRule="atLeast"/>
              <w:rPr>
                <w:sz w:val="22"/>
                <w:szCs w:val="22"/>
              </w:rPr>
            </w:pPr>
            <w:r>
              <w:rPr>
                <w:w w:val="100"/>
                <w:sz w:val="22"/>
                <w:szCs w:val="22"/>
              </w:rPr>
              <w:t>1080</w:t>
            </w:r>
          </w:p>
        </w:tc>
        <w:tc>
          <w:tcPr>
            <w:tcW w:w="1530" w:type="dxa"/>
            <w:tcBorders>
              <w:top w:val="nil"/>
              <w:left w:val="nil"/>
              <w:bottom w:val="nil"/>
              <w:right w:val="nil"/>
            </w:tcBorders>
            <w:tcMar>
              <w:top w:w="30" w:type="dxa"/>
              <w:left w:w="60" w:type="dxa"/>
              <w:bottom w:w="20" w:type="dxa"/>
              <w:right w:w="60" w:type="dxa"/>
            </w:tcMar>
          </w:tcPr>
          <w:p w14:paraId="5BFFC0FB" w14:textId="77777777" w:rsidR="00B67371" w:rsidRDefault="00B67371">
            <w:pPr>
              <w:pStyle w:val="CellBody"/>
              <w:spacing w:line="260" w:lineRule="atLeast"/>
              <w:rPr>
                <w:sz w:val="22"/>
                <w:szCs w:val="22"/>
              </w:rPr>
            </w:pPr>
            <w:r>
              <w:rPr>
                <w:sz w:val="22"/>
                <w:szCs w:val="22"/>
              </w:rPr>
              <w:t>2-6-50</w:t>
            </w:r>
          </w:p>
        </w:tc>
        <w:tc>
          <w:tcPr>
            <w:tcW w:w="4960" w:type="dxa"/>
            <w:tcBorders>
              <w:top w:val="nil"/>
              <w:left w:val="nil"/>
              <w:bottom w:val="nil"/>
              <w:right w:val="nil"/>
            </w:tcBorders>
            <w:tcMar>
              <w:top w:w="30" w:type="dxa"/>
              <w:left w:w="60" w:type="dxa"/>
              <w:bottom w:w="20" w:type="dxa"/>
              <w:right w:w="60" w:type="dxa"/>
            </w:tcMar>
          </w:tcPr>
          <w:p w14:paraId="7D9B3D50"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478C27FD" w14:textId="77777777" w:rsidR="00B67371" w:rsidRDefault="00B67371">
            <w:pPr>
              <w:pStyle w:val="CellBody"/>
              <w:spacing w:line="260" w:lineRule="atLeast"/>
              <w:rPr>
                <w:sz w:val="22"/>
                <w:szCs w:val="22"/>
              </w:rPr>
            </w:pPr>
            <w:r>
              <w:rPr>
                <w:w w:val="100"/>
                <w:sz w:val="22"/>
                <w:szCs w:val="22"/>
              </w:rPr>
              <w:t>(Not codified)</w:t>
            </w:r>
          </w:p>
        </w:tc>
      </w:tr>
      <w:tr w:rsidR="00B67371" w14:paraId="3897CE4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4340F7E" w14:textId="77777777" w:rsidR="00B67371" w:rsidRDefault="00B67371">
            <w:pPr>
              <w:pStyle w:val="CellBody"/>
              <w:spacing w:line="260" w:lineRule="atLeast"/>
              <w:rPr>
                <w:sz w:val="22"/>
                <w:szCs w:val="22"/>
              </w:rPr>
            </w:pPr>
            <w:r>
              <w:rPr>
                <w:w w:val="100"/>
                <w:sz w:val="22"/>
                <w:szCs w:val="22"/>
              </w:rPr>
              <w:t>1081</w:t>
            </w:r>
          </w:p>
        </w:tc>
        <w:tc>
          <w:tcPr>
            <w:tcW w:w="1530" w:type="dxa"/>
            <w:tcBorders>
              <w:top w:val="nil"/>
              <w:left w:val="nil"/>
              <w:bottom w:val="nil"/>
              <w:right w:val="nil"/>
            </w:tcBorders>
            <w:tcMar>
              <w:top w:w="30" w:type="dxa"/>
              <w:left w:w="60" w:type="dxa"/>
              <w:bottom w:w="20" w:type="dxa"/>
              <w:right w:w="60" w:type="dxa"/>
            </w:tcMar>
          </w:tcPr>
          <w:p w14:paraId="1C432360" w14:textId="77777777" w:rsidR="00B67371" w:rsidRDefault="00B67371">
            <w:pPr>
              <w:pStyle w:val="CellBody"/>
              <w:spacing w:line="260" w:lineRule="atLeast"/>
              <w:rPr>
                <w:sz w:val="22"/>
                <w:szCs w:val="22"/>
              </w:rPr>
            </w:pPr>
            <w:r>
              <w:rPr>
                <w:sz w:val="22"/>
                <w:szCs w:val="22"/>
              </w:rPr>
              <w:t>2-6-50</w:t>
            </w:r>
          </w:p>
        </w:tc>
        <w:tc>
          <w:tcPr>
            <w:tcW w:w="4960" w:type="dxa"/>
            <w:tcBorders>
              <w:top w:val="nil"/>
              <w:left w:val="nil"/>
              <w:bottom w:val="nil"/>
              <w:right w:val="nil"/>
            </w:tcBorders>
            <w:tcMar>
              <w:top w:w="30" w:type="dxa"/>
              <w:left w:w="60" w:type="dxa"/>
              <w:bottom w:w="20" w:type="dxa"/>
              <w:right w:w="60" w:type="dxa"/>
            </w:tcMar>
          </w:tcPr>
          <w:p w14:paraId="56B0E21B"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5ADF038B" w14:textId="77777777" w:rsidR="00B67371" w:rsidRDefault="00B67371">
            <w:pPr>
              <w:pStyle w:val="CellBody"/>
              <w:spacing w:line="260" w:lineRule="atLeast"/>
              <w:rPr>
                <w:sz w:val="22"/>
                <w:szCs w:val="22"/>
              </w:rPr>
            </w:pPr>
            <w:r>
              <w:rPr>
                <w:w w:val="100"/>
                <w:sz w:val="22"/>
                <w:szCs w:val="22"/>
              </w:rPr>
              <w:t>(Not codified)</w:t>
            </w:r>
          </w:p>
        </w:tc>
      </w:tr>
      <w:tr w:rsidR="00B67371" w14:paraId="54C8C75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2D05686" w14:textId="77777777" w:rsidR="00B67371" w:rsidRDefault="00B67371">
            <w:pPr>
              <w:pStyle w:val="CellBody"/>
              <w:spacing w:line="260" w:lineRule="atLeast"/>
              <w:rPr>
                <w:sz w:val="22"/>
                <w:szCs w:val="22"/>
              </w:rPr>
            </w:pPr>
            <w:r>
              <w:rPr>
                <w:w w:val="100"/>
                <w:sz w:val="22"/>
                <w:szCs w:val="22"/>
              </w:rPr>
              <w:t>1082</w:t>
            </w:r>
          </w:p>
        </w:tc>
        <w:tc>
          <w:tcPr>
            <w:tcW w:w="1530" w:type="dxa"/>
            <w:tcBorders>
              <w:top w:val="nil"/>
              <w:left w:val="nil"/>
              <w:bottom w:val="nil"/>
              <w:right w:val="nil"/>
            </w:tcBorders>
            <w:tcMar>
              <w:top w:w="30" w:type="dxa"/>
              <w:left w:w="60" w:type="dxa"/>
              <w:bottom w:w="20" w:type="dxa"/>
              <w:right w:w="60" w:type="dxa"/>
            </w:tcMar>
          </w:tcPr>
          <w:p w14:paraId="7D943462" w14:textId="77777777" w:rsidR="00B67371" w:rsidRDefault="00B67371">
            <w:pPr>
              <w:pStyle w:val="CellBody"/>
              <w:spacing w:line="260" w:lineRule="atLeast"/>
              <w:rPr>
                <w:sz w:val="22"/>
                <w:szCs w:val="22"/>
              </w:rPr>
            </w:pPr>
            <w:r>
              <w:rPr>
                <w:sz w:val="22"/>
                <w:szCs w:val="22"/>
              </w:rPr>
              <w:t>2-6-50</w:t>
            </w:r>
          </w:p>
        </w:tc>
        <w:tc>
          <w:tcPr>
            <w:tcW w:w="4960" w:type="dxa"/>
            <w:tcBorders>
              <w:top w:val="nil"/>
              <w:left w:val="nil"/>
              <w:bottom w:val="nil"/>
              <w:right w:val="nil"/>
            </w:tcBorders>
            <w:tcMar>
              <w:top w:w="30" w:type="dxa"/>
              <w:left w:w="60" w:type="dxa"/>
              <w:bottom w:w="20" w:type="dxa"/>
              <w:right w:w="60" w:type="dxa"/>
            </w:tcMar>
          </w:tcPr>
          <w:p w14:paraId="39AA8E69"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5F2620E5" w14:textId="77777777" w:rsidR="00B67371" w:rsidRDefault="00B67371">
            <w:pPr>
              <w:pStyle w:val="CellBody"/>
              <w:spacing w:line="260" w:lineRule="atLeast"/>
              <w:rPr>
                <w:sz w:val="22"/>
                <w:szCs w:val="22"/>
              </w:rPr>
            </w:pPr>
            <w:r>
              <w:rPr>
                <w:w w:val="100"/>
                <w:sz w:val="22"/>
                <w:szCs w:val="22"/>
              </w:rPr>
              <w:t>(Not codified)</w:t>
            </w:r>
          </w:p>
        </w:tc>
      </w:tr>
      <w:tr w:rsidR="00B67371" w14:paraId="7C36FD2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594E9EB" w14:textId="77777777" w:rsidR="00B67371" w:rsidRDefault="00B67371">
            <w:pPr>
              <w:pStyle w:val="CellBody"/>
              <w:spacing w:line="260" w:lineRule="atLeast"/>
              <w:rPr>
                <w:sz w:val="22"/>
                <w:szCs w:val="22"/>
              </w:rPr>
            </w:pPr>
            <w:r>
              <w:rPr>
                <w:w w:val="100"/>
                <w:sz w:val="22"/>
                <w:szCs w:val="22"/>
              </w:rPr>
              <w:t>1083</w:t>
            </w:r>
          </w:p>
        </w:tc>
        <w:tc>
          <w:tcPr>
            <w:tcW w:w="1530" w:type="dxa"/>
            <w:tcBorders>
              <w:top w:val="nil"/>
              <w:left w:val="nil"/>
              <w:bottom w:val="nil"/>
              <w:right w:val="nil"/>
            </w:tcBorders>
            <w:tcMar>
              <w:top w:w="30" w:type="dxa"/>
              <w:left w:w="60" w:type="dxa"/>
              <w:bottom w:w="20" w:type="dxa"/>
              <w:right w:w="60" w:type="dxa"/>
            </w:tcMar>
          </w:tcPr>
          <w:p w14:paraId="2CDE9984" w14:textId="77777777" w:rsidR="00B67371" w:rsidRDefault="00B67371">
            <w:pPr>
              <w:pStyle w:val="CellBody"/>
              <w:spacing w:line="260" w:lineRule="atLeast"/>
              <w:rPr>
                <w:sz w:val="22"/>
                <w:szCs w:val="22"/>
              </w:rPr>
            </w:pPr>
            <w:r>
              <w:rPr>
                <w:sz w:val="22"/>
                <w:szCs w:val="22"/>
              </w:rPr>
              <w:t>6-5-50</w:t>
            </w:r>
          </w:p>
        </w:tc>
        <w:tc>
          <w:tcPr>
            <w:tcW w:w="4960" w:type="dxa"/>
            <w:tcBorders>
              <w:top w:val="nil"/>
              <w:left w:val="nil"/>
              <w:bottom w:val="nil"/>
              <w:right w:val="nil"/>
            </w:tcBorders>
            <w:tcMar>
              <w:top w:w="30" w:type="dxa"/>
              <w:left w:w="60" w:type="dxa"/>
              <w:bottom w:w="20" w:type="dxa"/>
              <w:right w:w="60" w:type="dxa"/>
            </w:tcMar>
          </w:tcPr>
          <w:p w14:paraId="72B418D1"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02290F27" w14:textId="77777777" w:rsidR="00B67371" w:rsidRDefault="00B67371">
            <w:pPr>
              <w:pStyle w:val="CellBody"/>
              <w:spacing w:line="260" w:lineRule="atLeast"/>
              <w:rPr>
                <w:sz w:val="22"/>
                <w:szCs w:val="22"/>
              </w:rPr>
            </w:pPr>
            <w:r>
              <w:rPr>
                <w:w w:val="100"/>
                <w:sz w:val="22"/>
                <w:szCs w:val="22"/>
              </w:rPr>
              <w:t>(Not codified)</w:t>
            </w:r>
          </w:p>
        </w:tc>
      </w:tr>
      <w:tr w:rsidR="00B67371" w14:paraId="0840241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49A5433" w14:textId="77777777" w:rsidR="00B67371" w:rsidRDefault="00B67371">
            <w:pPr>
              <w:pStyle w:val="CellBody"/>
              <w:spacing w:line="260" w:lineRule="atLeast"/>
              <w:rPr>
                <w:sz w:val="22"/>
                <w:szCs w:val="22"/>
              </w:rPr>
            </w:pPr>
            <w:r>
              <w:rPr>
                <w:w w:val="100"/>
                <w:sz w:val="22"/>
                <w:szCs w:val="22"/>
              </w:rPr>
              <w:t>1084</w:t>
            </w:r>
          </w:p>
        </w:tc>
        <w:tc>
          <w:tcPr>
            <w:tcW w:w="1530" w:type="dxa"/>
            <w:tcBorders>
              <w:top w:val="nil"/>
              <w:left w:val="nil"/>
              <w:bottom w:val="nil"/>
              <w:right w:val="nil"/>
            </w:tcBorders>
            <w:tcMar>
              <w:top w:w="30" w:type="dxa"/>
              <w:left w:w="60" w:type="dxa"/>
              <w:bottom w:w="20" w:type="dxa"/>
              <w:right w:w="60" w:type="dxa"/>
            </w:tcMar>
          </w:tcPr>
          <w:p w14:paraId="0F9D1EB1" w14:textId="77777777" w:rsidR="00B67371" w:rsidRDefault="00B67371">
            <w:pPr>
              <w:pStyle w:val="CellBody"/>
              <w:spacing w:line="260" w:lineRule="atLeast"/>
              <w:rPr>
                <w:sz w:val="22"/>
                <w:szCs w:val="22"/>
              </w:rPr>
            </w:pPr>
            <w:r>
              <w:rPr>
                <w:sz w:val="22"/>
                <w:szCs w:val="22"/>
              </w:rPr>
              <w:t>7-3-50</w:t>
            </w:r>
          </w:p>
        </w:tc>
        <w:tc>
          <w:tcPr>
            <w:tcW w:w="4960" w:type="dxa"/>
            <w:tcBorders>
              <w:top w:val="nil"/>
              <w:left w:val="nil"/>
              <w:bottom w:val="nil"/>
              <w:right w:val="nil"/>
            </w:tcBorders>
            <w:tcMar>
              <w:top w:w="30" w:type="dxa"/>
              <w:left w:w="60" w:type="dxa"/>
              <w:bottom w:w="20" w:type="dxa"/>
              <w:right w:w="60" w:type="dxa"/>
            </w:tcMar>
          </w:tcPr>
          <w:p w14:paraId="19AF30F0" w14:textId="77777777" w:rsidR="00B67371" w:rsidRDefault="00B67371">
            <w:pPr>
              <w:pStyle w:val="CellBody"/>
              <w:spacing w:line="260" w:lineRule="atLeast"/>
              <w:rPr>
                <w:sz w:val="22"/>
                <w:szCs w:val="22"/>
              </w:rPr>
            </w:pPr>
            <w:r>
              <w:rPr>
                <w:sz w:val="22"/>
                <w:szCs w:val="22"/>
              </w:rPr>
              <w:t>Amending Ord. No. 898</w:t>
            </w:r>
          </w:p>
        </w:tc>
        <w:tc>
          <w:tcPr>
            <w:tcW w:w="1980" w:type="dxa"/>
            <w:tcBorders>
              <w:top w:val="nil"/>
              <w:left w:val="nil"/>
              <w:bottom w:val="nil"/>
              <w:right w:val="nil"/>
            </w:tcBorders>
            <w:tcMar>
              <w:top w:w="30" w:type="dxa"/>
              <w:left w:w="60" w:type="dxa"/>
              <w:bottom w:w="20" w:type="dxa"/>
              <w:right w:w="60" w:type="dxa"/>
            </w:tcMar>
          </w:tcPr>
          <w:p w14:paraId="70F52959" w14:textId="77777777" w:rsidR="00B67371" w:rsidRDefault="00B67371">
            <w:pPr>
              <w:pStyle w:val="CellBody"/>
              <w:spacing w:line="260" w:lineRule="atLeast"/>
              <w:rPr>
                <w:sz w:val="22"/>
                <w:szCs w:val="22"/>
              </w:rPr>
            </w:pPr>
            <w:r>
              <w:rPr>
                <w:w w:val="100"/>
                <w:sz w:val="22"/>
                <w:szCs w:val="22"/>
              </w:rPr>
              <w:t>(Repealed by 1116)</w:t>
            </w:r>
          </w:p>
        </w:tc>
      </w:tr>
      <w:tr w:rsidR="00B67371" w14:paraId="74E39E3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FB51113" w14:textId="77777777" w:rsidR="00B67371" w:rsidRDefault="00B67371">
            <w:pPr>
              <w:pStyle w:val="CellBody"/>
              <w:spacing w:line="260" w:lineRule="atLeast"/>
              <w:rPr>
                <w:sz w:val="22"/>
                <w:szCs w:val="22"/>
              </w:rPr>
            </w:pPr>
            <w:r>
              <w:rPr>
                <w:w w:val="100"/>
                <w:sz w:val="22"/>
                <w:szCs w:val="22"/>
              </w:rPr>
              <w:t>1085</w:t>
            </w:r>
          </w:p>
        </w:tc>
        <w:tc>
          <w:tcPr>
            <w:tcW w:w="1530" w:type="dxa"/>
            <w:tcBorders>
              <w:top w:val="nil"/>
              <w:left w:val="nil"/>
              <w:bottom w:val="nil"/>
              <w:right w:val="nil"/>
            </w:tcBorders>
            <w:tcMar>
              <w:top w:w="30" w:type="dxa"/>
              <w:left w:w="60" w:type="dxa"/>
              <w:bottom w:w="20" w:type="dxa"/>
              <w:right w:w="60" w:type="dxa"/>
            </w:tcMar>
          </w:tcPr>
          <w:p w14:paraId="005CB869" w14:textId="77777777" w:rsidR="00B67371" w:rsidRDefault="00B67371">
            <w:pPr>
              <w:pStyle w:val="CellBody"/>
              <w:spacing w:line="260" w:lineRule="atLeast"/>
              <w:rPr>
                <w:sz w:val="22"/>
                <w:szCs w:val="22"/>
              </w:rPr>
            </w:pPr>
            <w:r>
              <w:rPr>
                <w:sz w:val="22"/>
                <w:szCs w:val="22"/>
              </w:rPr>
              <w:t>7-3-50</w:t>
            </w:r>
          </w:p>
        </w:tc>
        <w:tc>
          <w:tcPr>
            <w:tcW w:w="4960" w:type="dxa"/>
            <w:tcBorders>
              <w:top w:val="nil"/>
              <w:left w:val="nil"/>
              <w:bottom w:val="nil"/>
              <w:right w:val="nil"/>
            </w:tcBorders>
            <w:tcMar>
              <w:top w:w="30" w:type="dxa"/>
              <w:left w:w="60" w:type="dxa"/>
              <w:bottom w:w="20" w:type="dxa"/>
              <w:right w:w="60" w:type="dxa"/>
            </w:tcMar>
          </w:tcPr>
          <w:p w14:paraId="001B3198"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2E4A5675" w14:textId="77777777" w:rsidR="00B67371" w:rsidRDefault="00B67371">
            <w:pPr>
              <w:pStyle w:val="CellBody"/>
              <w:spacing w:line="260" w:lineRule="atLeast"/>
              <w:rPr>
                <w:sz w:val="22"/>
                <w:szCs w:val="22"/>
              </w:rPr>
            </w:pPr>
            <w:r>
              <w:rPr>
                <w:w w:val="100"/>
                <w:sz w:val="22"/>
                <w:szCs w:val="22"/>
              </w:rPr>
              <w:t>(Special)</w:t>
            </w:r>
          </w:p>
        </w:tc>
      </w:tr>
      <w:tr w:rsidR="00B67371" w14:paraId="31EF724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B3A2C83" w14:textId="77777777" w:rsidR="00B67371" w:rsidRDefault="00B67371">
            <w:pPr>
              <w:pStyle w:val="CellBody"/>
              <w:spacing w:line="260" w:lineRule="atLeast"/>
              <w:rPr>
                <w:sz w:val="22"/>
                <w:szCs w:val="22"/>
              </w:rPr>
            </w:pPr>
            <w:r>
              <w:rPr>
                <w:w w:val="100"/>
                <w:sz w:val="22"/>
                <w:szCs w:val="22"/>
              </w:rPr>
              <w:t>1086</w:t>
            </w:r>
          </w:p>
        </w:tc>
        <w:tc>
          <w:tcPr>
            <w:tcW w:w="1530" w:type="dxa"/>
            <w:tcBorders>
              <w:top w:val="nil"/>
              <w:left w:val="nil"/>
              <w:bottom w:val="nil"/>
              <w:right w:val="nil"/>
            </w:tcBorders>
            <w:tcMar>
              <w:top w:w="30" w:type="dxa"/>
              <w:left w:w="60" w:type="dxa"/>
              <w:bottom w:w="20" w:type="dxa"/>
              <w:right w:w="60" w:type="dxa"/>
            </w:tcMar>
          </w:tcPr>
          <w:p w14:paraId="61CA958C" w14:textId="77777777" w:rsidR="00B67371" w:rsidRDefault="00B67371">
            <w:pPr>
              <w:pStyle w:val="CellBody"/>
              <w:spacing w:line="260" w:lineRule="atLeast"/>
              <w:rPr>
                <w:sz w:val="22"/>
                <w:szCs w:val="22"/>
              </w:rPr>
            </w:pPr>
            <w:r>
              <w:rPr>
                <w:sz w:val="22"/>
                <w:szCs w:val="22"/>
              </w:rPr>
              <w:t>7-3-50</w:t>
            </w:r>
          </w:p>
        </w:tc>
        <w:tc>
          <w:tcPr>
            <w:tcW w:w="4960" w:type="dxa"/>
            <w:tcBorders>
              <w:top w:val="nil"/>
              <w:left w:val="nil"/>
              <w:bottom w:val="nil"/>
              <w:right w:val="nil"/>
            </w:tcBorders>
            <w:tcMar>
              <w:top w:w="30" w:type="dxa"/>
              <w:left w:w="60" w:type="dxa"/>
              <w:bottom w:w="20" w:type="dxa"/>
              <w:right w:w="60" w:type="dxa"/>
            </w:tcMar>
          </w:tcPr>
          <w:p w14:paraId="33D814A5" w14:textId="77777777" w:rsidR="00B67371" w:rsidRDefault="00B67371">
            <w:pPr>
              <w:pStyle w:val="CellBody"/>
              <w:spacing w:line="260" w:lineRule="atLeast"/>
              <w:rPr>
                <w:sz w:val="22"/>
                <w:szCs w:val="22"/>
              </w:rPr>
            </w:pPr>
            <w:r>
              <w:rPr>
                <w:sz w:val="22"/>
                <w:szCs w:val="22"/>
              </w:rPr>
              <w:t>Abandonment of motor vehicles</w:t>
            </w:r>
          </w:p>
        </w:tc>
        <w:tc>
          <w:tcPr>
            <w:tcW w:w="1980" w:type="dxa"/>
            <w:tcBorders>
              <w:top w:val="nil"/>
              <w:left w:val="nil"/>
              <w:bottom w:val="nil"/>
              <w:right w:val="nil"/>
            </w:tcBorders>
            <w:tcMar>
              <w:top w:w="30" w:type="dxa"/>
              <w:left w:w="60" w:type="dxa"/>
              <w:bottom w:w="20" w:type="dxa"/>
              <w:right w:w="60" w:type="dxa"/>
            </w:tcMar>
          </w:tcPr>
          <w:p w14:paraId="039CD04B" w14:textId="77777777" w:rsidR="00B67371" w:rsidRDefault="00B67371">
            <w:pPr>
              <w:pStyle w:val="CellBody"/>
              <w:spacing w:line="260" w:lineRule="atLeast"/>
              <w:rPr>
                <w:sz w:val="22"/>
                <w:szCs w:val="22"/>
              </w:rPr>
            </w:pPr>
            <w:r>
              <w:rPr>
                <w:w w:val="100"/>
                <w:sz w:val="22"/>
                <w:szCs w:val="22"/>
              </w:rPr>
              <w:t>(Repealed by 1100)</w:t>
            </w:r>
          </w:p>
        </w:tc>
      </w:tr>
      <w:tr w:rsidR="00B67371" w14:paraId="5C438B5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9FF43D7" w14:textId="77777777" w:rsidR="00B67371" w:rsidRDefault="00B67371">
            <w:pPr>
              <w:pStyle w:val="CellBody"/>
              <w:spacing w:line="260" w:lineRule="atLeast"/>
              <w:rPr>
                <w:sz w:val="22"/>
                <w:szCs w:val="22"/>
              </w:rPr>
            </w:pPr>
            <w:r>
              <w:rPr>
                <w:w w:val="100"/>
                <w:sz w:val="22"/>
                <w:szCs w:val="22"/>
              </w:rPr>
              <w:t>1087</w:t>
            </w:r>
          </w:p>
        </w:tc>
        <w:tc>
          <w:tcPr>
            <w:tcW w:w="1530" w:type="dxa"/>
            <w:tcBorders>
              <w:top w:val="nil"/>
              <w:left w:val="nil"/>
              <w:bottom w:val="nil"/>
              <w:right w:val="nil"/>
            </w:tcBorders>
            <w:tcMar>
              <w:top w:w="30" w:type="dxa"/>
              <w:left w:w="60" w:type="dxa"/>
              <w:bottom w:w="20" w:type="dxa"/>
              <w:right w:w="60" w:type="dxa"/>
            </w:tcMar>
          </w:tcPr>
          <w:p w14:paraId="60DA5E3A" w14:textId="77777777" w:rsidR="00B67371" w:rsidRDefault="00B67371">
            <w:pPr>
              <w:pStyle w:val="CellBody"/>
              <w:spacing w:line="260" w:lineRule="atLeast"/>
              <w:rPr>
                <w:sz w:val="22"/>
                <w:szCs w:val="22"/>
              </w:rPr>
            </w:pPr>
            <w:r>
              <w:rPr>
                <w:sz w:val="22"/>
                <w:szCs w:val="22"/>
              </w:rPr>
              <w:t>8-7-50</w:t>
            </w:r>
          </w:p>
        </w:tc>
        <w:tc>
          <w:tcPr>
            <w:tcW w:w="4960" w:type="dxa"/>
            <w:tcBorders>
              <w:top w:val="nil"/>
              <w:left w:val="nil"/>
              <w:bottom w:val="nil"/>
              <w:right w:val="nil"/>
            </w:tcBorders>
            <w:tcMar>
              <w:top w:w="30" w:type="dxa"/>
              <w:left w:w="60" w:type="dxa"/>
              <w:bottom w:w="20" w:type="dxa"/>
              <w:right w:w="60" w:type="dxa"/>
            </w:tcMar>
          </w:tcPr>
          <w:p w14:paraId="345DD015"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0E047685" w14:textId="77777777" w:rsidR="00B67371" w:rsidRDefault="00B67371">
            <w:pPr>
              <w:pStyle w:val="CellBody"/>
              <w:spacing w:line="260" w:lineRule="atLeast"/>
              <w:rPr>
                <w:sz w:val="22"/>
                <w:szCs w:val="22"/>
              </w:rPr>
            </w:pPr>
            <w:r>
              <w:rPr>
                <w:w w:val="100"/>
                <w:sz w:val="22"/>
                <w:szCs w:val="22"/>
              </w:rPr>
              <w:t>(Repealed)</w:t>
            </w:r>
          </w:p>
        </w:tc>
      </w:tr>
      <w:tr w:rsidR="00B67371" w14:paraId="4E30978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6450C81" w14:textId="77777777" w:rsidR="00B67371" w:rsidRDefault="00B67371">
            <w:pPr>
              <w:pStyle w:val="CellBody"/>
              <w:spacing w:line="260" w:lineRule="atLeast"/>
              <w:rPr>
                <w:sz w:val="22"/>
                <w:szCs w:val="22"/>
              </w:rPr>
            </w:pPr>
            <w:r>
              <w:rPr>
                <w:w w:val="100"/>
                <w:sz w:val="22"/>
                <w:szCs w:val="22"/>
              </w:rPr>
              <w:t>1088</w:t>
            </w:r>
          </w:p>
        </w:tc>
        <w:tc>
          <w:tcPr>
            <w:tcW w:w="1530" w:type="dxa"/>
            <w:tcBorders>
              <w:top w:val="nil"/>
              <w:left w:val="nil"/>
              <w:bottom w:val="nil"/>
              <w:right w:val="nil"/>
            </w:tcBorders>
            <w:tcMar>
              <w:top w:w="30" w:type="dxa"/>
              <w:left w:w="60" w:type="dxa"/>
              <w:bottom w:w="20" w:type="dxa"/>
              <w:right w:w="60" w:type="dxa"/>
            </w:tcMar>
          </w:tcPr>
          <w:p w14:paraId="41FD756C" w14:textId="77777777" w:rsidR="00B67371" w:rsidRDefault="00B67371">
            <w:pPr>
              <w:pStyle w:val="CellBody"/>
              <w:spacing w:line="260" w:lineRule="atLeast"/>
              <w:rPr>
                <w:sz w:val="22"/>
                <w:szCs w:val="22"/>
              </w:rPr>
            </w:pPr>
            <w:smartTag w:uri="urn:schemas-microsoft-com:office:smarttags" w:element="date">
              <w:smartTagPr>
                <w:attr w:name="Year" w:val="1950"/>
                <w:attr w:name="Day" w:val="14"/>
                <w:attr w:name="Month" w:val="8"/>
              </w:smartTagPr>
              <w:r>
                <w:rPr>
                  <w:w w:val="100"/>
                  <w:sz w:val="22"/>
                  <w:szCs w:val="22"/>
                </w:rPr>
                <w:t>8-14-50</w:t>
              </w:r>
            </w:smartTag>
          </w:p>
        </w:tc>
        <w:tc>
          <w:tcPr>
            <w:tcW w:w="4960" w:type="dxa"/>
            <w:tcBorders>
              <w:top w:val="nil"/>
              <w:left w:val="nil"/>
              <w:bottom w:val="nil"/>
              <w:right w:val="nil"/>
            </w:tcBorders>
            <w:tcMar>
              <w:top w:w="30" w:type="dxa"/>
              <w:left w:w="60" w:type="dxa"/>
              <w:bottom w:w="20" w:type="dxa"/>
              <w:right w:w="60" w:type="dxa"/>
            </w:tcMar>
          </w:tcPr>
          <w:p w14:paraId="338E91CB" w14:textId="77777777" w:rsidR="00B67371" w:rsidRDefault="00B67371">
            <w:pPr>
              <w:pStyle w:val="CellBody"/>
              <w:spacing w:line="260" w:lineRule="atLeast"/>
              <w:rPr>
                <w:sz w:val="22"/>
                <w:szCs w:val="22"/>
              </w:rPr>
            </w:pPr>
            <w:r>
              <w:rPr>
                <w:w w:val="100"/>
                <w:sz w:val="22"/>
                <w:szCs w:val="22"/>
              </w:rPr>
              <w:t>Repealing Ord. No. 931</w:t>
            </w:r>
          </w:p>
        </w:tc>
        <w:tc>
          <w:tcPr>
            <w:tcW w:w="1980" w:type="dxa"/>
            <w:tcBorders>
              <w:top w:val="nil"/>
              <w:left w:val="nil"/>
              <w:bottom w:val="nil"/>
              <w:right w:val="nil"/>
            </w:tcBorders>
            <w:tcMar>
              <w:top w:w="30" w:type="dxa"/>
              <w:left w:w="60" w:type="dxa"/>
              <w:bottom w:w="20" w:type="dxa"/>
              <w:right w:w="60" w:type="dxa"/>
            </w:tcMar>
          </w:tcPr>
          <w:p w14:paraId="7F7BDF40"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590BF10B"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39320ADB" w14:textId="77777777" w:rsidR="00B67371" w:rsidRDefault="00B67371">
            <w:pPr>
              <w:pStyle w:val="CellBody"/>
              <w:spacing w:line="260" w:lineRule="atLeast"/>
              <w:rPr>
                <w:sz w:val="22"/>
                <w:szCs w:val="22"/>
              </w:rPr>
            </w:pPr>
            <w:r>
              <w:rPr>
                <w:w w:val="100"/>
                <w:sz w:val="22"/>
                <w:szCs w:val="22"/>
              </w:rPr>
              <w:t>1089</w:t>
            </w:r>
          </w:p>
        </w:tc>
        <w:tc>
          <w:tcPr>
            <w:tcW w:w="1530" w:type="dxa"/>
            <w:tcBorders>
              <w:top w:val="nil"/>
              <w:left w:val="nil"/>
              <w:bottom w:val="nil"/>
              <w:right w:val="nil"/>
            </w:tcBorders>
            <w:tcMar>
              <w:top w:w="30" w:type="dxa"/>
              <w:left w:w="60" w:type="dxa"/>
              <w:bottom w:w="20" w:type="dxa"/>
              <w:right w:w="60" w:type="dxa"/>
            </w:tcMar>
          </w:tcPr>
          <w:p w14:paraId="4FD75437" w14:textId="77777777" w:rsidR="00B67371" w:rsidRDefault="00B67371">
            <w:pPr>
              <w:pStyle w:val="CellBody"/>
              <w:spacing w:line="260" w:lineRule="atLeast"/>
              <w:rPr>
                <w:sz w:val="22"/>
                <w:szCs w:val="22"/>
              </w:rPr>
            </w:pPr>
            <w:smartTag w:uri="urn:schemas-microsoft-com:office:smarttags" w:element="date">
              <w:smartTagPr>
                <w:attr w:name="Year" w:val="1950"/>
                <w:attr w:name="Day" w:val="14"/>
                <w:attr w:name="Month" w:val="8"/>
              </w:smartTagPr>
              <w:r>
                <w:rPr>
                  <w:w w:val="100"/>
                  <w:sz w:val="22"/>
                  <w:szCs w:val="22"/>
                </w:rPr>
                <w:t>8-14-50</w:t>
              </w:r>
            </w:smartTag>
          </w:p>
        </w:tc>
        <w:tc>
          <w:tcPr>
            <w:tcW w:w="4960" w:type="dxa"/>
            <w:tcBorders>
              <w:top w:val="nil"/>
              <w:left w:val="nil"/>
              <w:bottom w:val="nil"/>
              <w:right w:val="nil"/>
            </w:tcBorders>
            <w:tcMar>
              <w:top w:w="30" w:type="dxa"/>
              <w:left w:w="60" w:type="dxa"/>
              <w:bottom w:w="20" w:type="dxa"/>
              <w:right w:w="60" w:type="dxa"/>
            </w:tcMar>
          </w:tcPr>
          <w:p w14:paraId="12C6A7F6" w14:textId="77777777" w:rsidR="00B67371" w:rsidRDefault="00B67371">
            <w:pPr>
              <w:pStyle w:val="CellBody"/>
              <w:spacing w:line="260" w:lineRule="atLeast"/>
              <w:rPr>
                <w:sz w:val="22"/>
                <w:szCs w:val="22"/>
              </w:rPr>
            </w:pPr>
            <w:r>
              <w:rPr>
                <w:w w:val="100"/>
                <w:sz w:val="22"/>
                <w:szCs w:val="22"/>
              </w:rPr>
              <w:t>Amending Ord. No. 1027, providing a method for the nomination of candidates for municipal offices, and providing for the time and manner of holding elections in the city</w:t>
            </w:r>
          </w:p>
        </w:tc>
        <w:tc>
          <w:tcPr>
            <w:tcW w:w="1980" w:type="dxa"/>
            <w:tcBorders>
              <w:top w:val="nil"/>
              <w:left w:val="nil"/>
              <w:bottom w:val="nil"/>
              <w:right w:val="nil"/>
            </w:tcBorders>
            <w:tcMar>
              <w:top w:w="30" w:type="dxa"/>
              <w:left w:w="60" w:type="dxa"/>
              <w:bottom w:w="20" w:type="dxa"/>
              <w:right w:w="60" w:type="dxa"/>
            </w:tcMar>
          </w:tcPr>
          <w:p w14:paraId="6A264402" w14:textId="77777777" w:rsidR="00B67371" w:rsidRDefault="00B67371">
            <w:pPr>
              <w:pStyle w:val="CellBody"/>
              <w:spacing w:line="260" w:lineRule="atLeast"/>
              <w:rPr>
                <w:sz w:val="22"/>
                <w:szCs w:val="22"/>
              </w:rPr>
            </w:pPr>
            <w:r>
              <w:rPr>
                <w:w w:val="100"/>
                <w:sz w:val="22"/>
                <w:szCs w:val="22"/>
              </w:rPr>
              <w:t>(2.05)</w:t>
            </w:r>
          </w:p>
        </w:tc>
      </w:tr>
      <w:tr w:rsidR="00B67371" w14:paraId="393C312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A2B178D" w14:textId="77777777" w:rsidR="00B67371" w:rsidRDefault="00B67371">
            <w:pPr>
              <w:pStyle w:val="CellBody"/>
              <w:spacing w:line="260" w:lineRule="atLeast"/>
              <w:rPr>
                <w:sz w:val="22"/>
                <w:szCs w:val="22"/>
              </w:rPr>
            </w:pPr>
            <w:r>
              <w:rPr>
                <w:w w:val="100"/>
                <w:sz w:val="22"/>
                <w:szCs w:val="22"/>
              </w:rPr>
              <w:t>1090</w:t>
            </w:r>
          </w:p>
        </w:tc>
        <w:tc>
          <w:tcPr>
            <w:tcW w:w="1530" w:type="dxa"/>
            <w:tcBorders>
              <w:top w:val="nil"/>
              <w:left w:val="nil"/>
              <w:bottom w:val="nil"/>
              <w:right w:val="nil"/>
            </w:tcBorders>
            <w:tcMar>
              <w:top w:w="30" w:type="dxa"/>
              <w:left w:w="60" w:type="dxa"/>
              <w:bottom w:w="20" w:type="dxa"/>
              <w:right w:w="60" w:type="dxa"/>
            </w:tcMar>
          </w:tcPr>
          <w:p w14:paraId="22334CEC" w14:textId="77777777" w:rsidR="00B67371" w:rsidRDefault="00B67371">
            <w:pPr>
              <w:pStyle w:val="CellBody"/>
              <w:spacing w:line="260" w:lineRule="atLeast"/>
              <w:rPr>
                <w:sz w:val="22"/>
                <w:szCs w:val="22"/>
              </w:rPr>
            </w:pPr>
            <w:smartTag w:uri="urn:schemas-microsoft-com:office:smarttags" w:element="date">
              <w:smartTagPr>
                <w:attr w:name="Year" w:val="1950"/>
                <w:attr w:name="Day" w:val="5"/>
                <w:attr w:name="Month" w:val="9"/>
              </w:smartTagPr>
              <w:r>
                <w:rPr>
                  <w:w w:val="100"/>
                  <w:sz w:val="22"/>
                  <w:szCs w:val="22"/>
                </w:rPr>
                <w:t>9-5-50</w:t>
              </w:r>
            </w:smartTag>
          </w:p>
        </w:tc>
        <w:tc>
          <w:tcPr>
            <w:tcW w:w="4960" w:type="dxa"/>
            <w:tcBorders>
              <w:top w:val="nil"/>
              <w:left w:val="nil"/>
              <w:bottom w:val="nil"/>
              <w:right w:val="nil"/>
            </w:tcBorders>
            <w:tcMar>
              <w:top w:w="30" w:type="dxa"/>
              <w:left w:w="60" w:type="dxa"/>
              <w:bottom w:w="20" w:type="dxa"/>
              <w:right w:w="60" w:type="dxa"/>
            </w:tcMar>
          </w:tcPr>
          <w:p w14:paraId="251AC544" w14:textId="77777777" w:rsidR="00B67371" w:rsidRDefault="00B67371">
            <w:pPr>
              <w:pStyle w:val="CellBody"/>
              <w:spacing w:line="260" w:lineRule="atLeast"/>
              <w:rPr>
                <w:sz w:val="22"/>
                <w:szCs w:val="22"/>
              </w:rPr>
            </w:pPr>
            <w:r>
              <w:rPr>
                <w:w w:val="100"/>
                <w:sz w:val="22"/>
                <w:szCs w:val="22"/>
              </w:rPr>
              <w:t>Providing for the method of breaking a tie in the vote cast for a candidate for elective office</w:t>
            </w:r>
          </w:p>
        </w:tc>
        <w:tc>
          <w:tcPr>
            <w:tcW w:w="1980" w:type="dxa"/>
            <w:tcBorders>
              <w:top w:val="nil"/>
              <w:left w:val="nil"/>
              <w:bottom w:val="nil"/>
              <w:right w:val="nil"/>
            </w:tcBorders>
            <w:tcMar>
              <w:top w:w="30" w:type="dxa"/>
              <w:left w:w="60" w:type="dxa"/>
              <w:bottom w:w="20" w:type="dxa"/>
              <w:right w:w="60" w:type="dxa"/>
            </w:tcMar>
          </w:tcPr>
          <w:p w14:paraId="0F0E78C7" w14:textId="77777777" w:rsidR="00B67371" w:rsidRDefault="00B67371">
            <w:pPr>
              <w:pStyle w:val="CellBody"/>
              <w:spacing w:line="260" w:lineRule="atLeast"/>
              <w:rPr>
                <w:sz w:val="22"/>
                <w:szCs w:val="22"/>
              </w:rPr>
            </w:pPr>
            <w:r>
              <w:rPr>
                <w:w w:val="100"/>
                <w:sz w:val="22"/>
                <w:szCs w:val="22"/>
              </w:rPr>
              <w:t>(2.05)</w:t>
            </w:r>
          </w:p>
        </w:tc>
      </w:tr>
      <w:tr w:rsidR="00B67371" w14:paraId="003BE12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5375EBE" w14:textId="77777777" w:rsidR="00B67371" w:rsidRDefault="00B67371">
            <w:pPr>
              <w:pStyle w:val="CellBody"/>
              <w:spacing w:line="260" w:lineRule="atLeast"/>
              <w:rPr>
                <w:sz w:val="22"/>
                <w:szCs w:val="22"/>
              </w:rPr>
            </w:pPr>
            <w:r>
              <w:rPr>
                <w:w w:val="100"/>
                <w:sz w:val="22"/>
                <w:szCs w:val="22"/>
              </w:rPr>
              <w:t>1091</w:t>
            </w:r>
          </w:p>
        </w:tc>
        <w:tc>
          <w:tcPr>
            <w:tcW w:w="1530" w:type="dxa"/>
            <w:tcBorders>
              <w:top w:val="nil"/>
              <w:left w:val="nil"/>
              <w:bottom w:val="nil"/>
              <w:right w:val="nil"/>
            </w:tcBorders>
            <w:tcMar>
              <w:top w:w="30" w:type="dxa"/>
              <w:left w:w="60" w:type="dxa"/>
              <w:bottom w:w="20" w:type="dxa"/>
              <w:right w:w="60" w:type="dxa"/>
            </w:tcMar>
          </w:tcPr>
          <w:p w14:paraId="483A7F3B" w14:textId="77777777" w:rsidR="00B67371" w:rsidRDefault="00B67371">
            <w:pPr>
              <w:pStyle w:val="CellBody"/>
              <w:spacing w:line="260" w:lineRule="atLeast"/>
              <w:rPr>
                <w:sz w:val="22"/>
                <w:szCs w:val="22"/>
              </w:rPr>
            </w:pPr>
            <w:r>
              <w:rPr>
                <w:sz w:val="22"/>
                <w:szCs w:val="22"/>
              </w:rPr>
              <w:t>10-2-50</w:t>
            </w:r>
          </w:p>
        </w:tc>
        <w:tc>
          <w:tcPr>
            <w:tcW w:w="4960" w:type="dxa"/>
            <w:tcBorders>
              <w:top w:val="nil"/>
              <w:left w:val="nil"/>
              <w:bottom w:val="nil"/>
              <w:right w:val="nil"/>
            </w:tcBorders>
            <w:tcMar>
              <w:top w:w="30" w:type="dxa"/>
              <w:left w:w="60" w:type="dxa"/>
              <w:bottom w:w="20" w:type="dxa"/>
              <w:right w:w="60" w:type="dxa"/>
            </w:tcMar>
          </w:tcPr>
          <w:p w14:paraId="072FDCF8"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523CC419" w14:textId="77777777" w:rsidR="00B67371" w:rsidRDefault="00B67371">
            <w:pPr>
              <w:pStyle w:val="CellBody"/>
              <w:spacing w:line="260" w:lineRule="atLeast"/>
              <w:rPr>
                <w:sz w:val="22"/>
                <w:szCs w:val="22"/>
              </w:rPr>
            </w:pPr>
            <w:r>
              <w:rPr>
                <w:w w:val="100"/>
                <w:sz w:val="22"/>
                <w:szCs w:val="22"/>
              </w:rPr>
              <w:t>(Not codified)</w:t>
            </w:r>
          </w:p>
        </w:tc>
      </w:tr>
      <w:tr w:rsidR="00B67371" w14:paraId="28B9F49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439687E" w14:textId="77777777" w:rsidR="00B67371" w:rsidRDefault="00B67371">
            <w:pPr>
              <w:pStyle w:val="CellBody"/>
              <w:spacing w:line="260" w:lineRule="atLeast"/>
              <w:rPr>
                <w:sz w:val="22"/>
                <w:szCs w:val="22"/>
              </w:rPr>
            </w:pPr>
            <w:r>
              <w:rPr>
                <w:w w:val="100"/>
                <w:sz w:val="22"/>
                <w:szCs w:val="22"/>
              </w:rPr>
              <w:t>1092</w:t>
            </w:r>
          </w:p>
        </w:tc>
        <w:tc>
          <w:tcPr>
            <w:tcW w:w="1530" w:type="dxa"/>
            <w:tcBorders>
              <w:top w:val="nil"/>
              <w:left w:val="nil"/>
              <w:bottom w:val="nil"/>
              <w:right w:val="nil"/>
            </w:tcBorders>
            <w:tcMar>
              <w:top w:w="30" w:type="dxa"/>
              <w:left w:w="60" w:type="dxa"/>
              <w:bottom w:w="20" w:type="dxa"/>
              <w:right w:w="60" w:type="dxa"/>
            </w:tcMar>
          </w:tcPr>
          <w:p w14:paraId="796A5CA6" w14:textId="77777777" w:rsidR="00B67371" w:rsidRDefault="00B67371">
            <w:pPr>
              <w:pStyle w:val="CellBody"/>
              <w:spacing w:line="260" w:lineRule="atLeast"/>
              <w:rPr>
                <w:sz w:val="22"/>
                <w:szCs w:val="22"/>
              </w:rPr>
            </w:pPr>
            <w:r>
              <w:rPr>
                <w:sz w:val="22"/>
                <w:szCs w:val="22"/>
              </w:rPr>
              <w:t>11-6-50</w:t>
            </w:r>
          </w:p>
        </w:tc>
        <w:tc>
          <w:tcPr>
            <w:tcW w:w="4960" w:type="dxa"/>
            <w:tcBorders>
              <w:top w:val="nil"/>
              <w:left w:val="nil"/>
              <w:bottom w:val="nil"/>
              <w:right w:val="nil"/>
            </w:tcBorders>
            <w:tcMar>
              <w:top w:w="30" w:type="dxa"/>
              <w:left w:w="60" w:type="dxa"/>
              <w:bottom w:w="20" w:type="dxa"/>
              <w:right w:w="60" w:type="dxa"/>
            </w:tcMar>
          </w:tcPr>
          <w:p w14:paraId="00714154" w14:textId="77777777" w:rsidR="00B67371" w:rsidRDefault="00B67371">
            <w:pPr>
              <w:pStyle w:val="CellBody"/>
              <w:spacing w:line="260" w:lineRule="atLeast"/>
              <w:rPr>
                <w:sz w:val="22"/>
                <w:szCs w:val="22"/>
              </w:rPr>
            </w:pPr>
            <w:r>
              <w:rPr>
                <w:sz w:val="22"/>
                <w:szCs w:val="22"/>
              </w:rPr>
              <w:t>Amending Ord. No. 900, Section 4g</w:t>
            </w:r>
          </w:p>
        </w:tc>
        <w:tc>
          <w:tcPr>
            <w:tcW w:w="1980" w:type="dxa"/>
            <w:tcBorders>
              <w:top w:val="nil"/>
              <w:left w:val="nil"/>
              <w:bottom w:val="nil"/>
              <w:right w:val="nil"/>
            </w:tcBorders>
            <w:tcMar>
              <w:top w:w="30" w:type="dxa"/>
              <w:left w:w="60" w:type="dxa"/>
              <w:bottom w:w="20" w:type="dxa"/>
              <w:right w:w="60" w:type="dxa"/>
            </w:tcMar>
          </w:tcPr>
          <w:p w14:paraId="13E3E44C" w14:textId="77777777" w:rsidR="00B67371" w:rsidRDefault="00B67371">
            <w:pPr>
              <w:pStyle w:val="CellBody"/>
              <w:spacing w:line="260" w:lineRule="atLeast"/>
              <w:rPr>
                <w:sz w:val="22"/>
                <w:szCs w:val="22"/>
              </w:rPr>
            </w:pPr>
            <w:r>
              <w:rPr>
                <w:w w:val="100"/>
                <w:sz w:val="22"/>
                <w:szCs w:val="22"/>
              </w:rPr>
              <w:t>(Repealed)</w:t>
            </w:r>
          </w:p>
        </w:tc>
      </w:tr>
      <w:tr w:rsidR="00B67371" w14:paraId="5EF850D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0E997BF" w14:textId="77777777" w:rsidR="00B67371" w:rsidRDefault="00B67371">
            <w:pPr>
              <w:pStyle w:val="CellBody"/>
              <w:spacing w:line="260" w:lineRule="atLeast"/>
              <w:rPr>
                <w:sz w:val="22"/>
                <w:szCs w:val="22"/>
              </w:rPr>
            </w:pPr>
            <w:r>
              <w:rPr>
                <w:w w:val="100"/>
                <w:sz w:val="22"/>
                <w:szCs w:val="22"/>
              </w:rPr>
              <w:t>1093</w:t>
            </w:r>
          </w:p>
        </w:tc>
        <w:tc>
          <w:tcPr>
            <w:tcW w:w="1530" w:type="dxa"/>
            <w:tcBorders>
              <w:top w:val="nil"/>
              <w:left w:val="nil"/>
              <w:bottom w:val="nil"/>
              <w:right w:val="nil"/>
            </w:tcBorders>
            <w:tcMar>
              <w:top w:w="30" w:type="dxa"/>
              <w:left w:w="60" w:type="dxa"/>
              <w:bottom w:w="20" w:type="dxa"/>
              <w:right w:w="60" w:type="dxa"/>
            </w:tcMar>
          </w:tcPr>
          <w:p w14:paraId="1C6F236A" w14:textId="77777777" w:rsidR="00B67371" w:rsidRDefault="00B67371">
            <w:pPr>
              <w:pStyle w:val="CellBody"/>
              <w:spacing w:line="260" w:lineRule="atLeast"/>
              <w:rPr>
                <w:sz w:val="22"/>
                <w:szCs w:val="22"/>
              </w:rPr>
            </w:pPr>
            <w:smartTag w:uri="urn:schemas-microsoft-com:office:smarttags" w:element="date">
              <w:smartTagPr>
                <w:attr w:name="Year" w:val="1950"/>
                <w:attr w:name="Day" w:val="4"/>
                <w:attr w:name="Month" w:val="12"/>
              </w:smartTagPr>
              <w:r>
                <w:rPr>
                  <w:w w:val="100"/>
                  <w:sz w:val="22"/>
                  <w:szCs w:val="22"/>
                </w:rPr>
                <w:t>12-4-50</w:t>
              </w:r>
            </w:smartTag>
          </w:p>
        </w:tc>
        <w:tc>
          <w:tcPr>
            <w:tcW w:w="4960" w:type="dxa"/>
            <w:tcBorders>
              <w:top w:val="nil"/>
              <w:left w:val="nil"/>
              <w:bottom w:val="nil"/>
              <w:right w:val="nil"/>
            </w:tcBorders>
            <w:tcMar>
              <w:top w:w="30" w:type="dxa"/>
              <w:left w:w="60" w:type="dxa"/>
              <w:bottom w:w="20" w:type="dxa"/>
              <w:right w:w="60" w:type="dxa"/>
            </w:tcMar>
          </w:tcPr>
          <w:p w14:paraId="6EAE4AFF" w14:textId="77777777" w:rsidR="00B67371" w:rsidRDefault="00B67371">
            <w:pPr>
              <w:pStyle w:val="CellBody"/>
              <w:spacing w:line="260" w:lineRule="atLeast"/>
              <w:rPr>
                <w:sz w:val="22"/>
                <w:szCs w:val="22"/>
              </w:rPr>
            </w:pPr>
            <w:r>
              <w:rPr>
                <w:w w:val="100"/>
                <w:sz w:val="22"/>
                <w:szCs w:val="22"/>
              </w:rPr>
              <w:t xml:space="preserve">Franchise for a railway and railroad on and over </w:t>
            </w:r>
            <w:smartTag w:uri="urn:schemas-microsoft-com:office:smarttags" w:element="address">
              <w:smartTag w:uri="urn:schemas-microsoft-com:office:smarttags" w:element="Street">
                <w:r>
                  <w:rPr>
                    <w:w w:val="100"/>
                    <w:sz w:val="22"/>
                    <w:szCs w:val="22"/>
                  </w:rPr>
                  <w:t>Blaine Street</w:t>
                </w:r>
              </w:smartTag>
            </w:smartTag>
          </w:p>
        </w:tc>
        <w:tc>
          <w:tcPr>
            <w:tcW w:w="1980" w:type="dxa"/>
            <w:tcBorders>
              <w:top w:val="nil"/>
              <w:left w:val="nil"/>
              <w:bottom w:val="nil"/>
              <w:right w:val="nil"/>
            </w:tcBorders>
            <w:tcMar>
              <w:top w:w="30" w:type="dxa"/>
              <w:left w:w="60" w:type="dxa"/>
              <w:bottom w:w="20" w:type="dxa"/>
              <w:right w:w="60" w:type="dxa"/>
            </w:tcMar>
          </w:tcPr>
          <w:p w14:paraId="2F801026" w14:textId="77777777" w:rsidR="00B67371" w:rsidRDefault="00B67371">
            <w:pPr>
              <w:pStyle w:val="CellBody"/>
              <w:spacing w:line="260" w:lineRule="atLeast"/>
              <w:rPr>
                <w:sz w:val="22"/>
                <w:szCs w:val="22"/>
              </w:rPr>
            </w:pPr>
            <w:r>
              <w:rPr>
                <w:w w:val="100"/>
                <w:sz w:val="22"/>
                <w:szCs w:val="22"/>
              </w:rPr>
              <w:t>(Special – See Franchise Table)</w:t>
            </w:r>
          </w:p>
        </w:tc>
      </w:tr>
      <w:tr w:rsidR="00B67371" w14:paraId="107CC02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742AD3C" w14:textId="77777777" w:rsidR="00B67371" w:rsidRDefault="00B67371">
            <w:pPr>
              <w:pStyle w:val="CellBody"/>
              <w:spacing w:line="260" w:lineRule="atLeast"/>
              <w:rPr>
                <w:sz w:val="22"/>
                <w:szCs w:val="22"/>
              </w:rPr>
            </w:pPr>
            <w:r>
              <w:rPr>
                <w:w w:val="100"/>
                <w:sz w:val="22"/>
                <w:szCs w:val="22"/>
              </w:rPr>
              <w:t>1094</w:t>
            </w:r>
          </w:p>
        </w:tc>
        <w:tc>
          <w:tcPr>
            <w:tcW w:w="1530" w:type="dxa"/>
            <w:tcBorders>
              <w:top w:val="nil"/>
              <w:left w:val="nil"/>
              <w:bottom w:val="nil"/>
              <w:right w:val="nil"/>
            </w:tcBorders>
            <w:tcMar>
              <w:top w:w="30" w:type="dxa"/>
              <w:left w:w="60" w:type="dxa"/>
              <w:bottom w:w="20" w:type="dxa"/>
              <w:right w:w="60" w:type="dxa"/>
            </w:tcMar>
          </w:tcPr>
          <w:p w14:paraId="53FCC22B" w14:textId="77777777" w:rsidR="00B67371" w:rsidRDefault="00B67371">
            <w:pPr>
              <w:pStyle w:val="CellBody"/>
              <w:spacing w:line="260" w:lineRule="atLeast"/>
              <w:rPr>
                <w:sz w:val="22"/>
                <w:szCs w:val="22"/>
              </w:rPr>
            </w:pPr>
            <w:smartTag w:uri="urn:schemas-microsoft-com:office:smarttags" w:element="date">
              <w:smartTagPr>
                <w:attr w:name="Year" w:val="1950"/>
                <w:attr w:name="Day" w:val="4"/>
                <w:attr w:name="Month" w:val="12"/>
              </w:smartTagPr>
              <w:r>
                <w:rPr>
                  <w:w w:val="100"/>
                  <w:sz w:val="22"/>
                  <w:szCs w:val="22"/>
                </w:rPr>
                <w:t>12-4-50</w:t>
              </w:r>
            </w:smartTag>
          </w:p>
        </w:tc>
        <w:tc>
          <w:tcPr>
            <w:tcW w:w="4960" w:type="dxa"/>
            <w:tcBorders>
              <w:top w:val="nil"/>
              <w:left w:val="nil"/>
              <w:bottom w:val="nil"/>
              <w:right w:val="nil"/>
            </w:tcBorders>
            <w:tcMar>
              <w:top w:w="30" w:type="dxa"/>
              <w:left w:w="60" w:type="dxa"/>
              <w:bottom w:w="20" w:type="dxa"/>
              <w:right w:w="60" w:type="dxa"/>
            </w:tcMar>
          </w:tcPr>
          <w:p w14:paraId="22B1D0B4" w14:textId="77777777" w:rsidR="00B67371" w:rsidRDefault="00B67371">
            <w:pPr>
              <w:pStyle w:val="CellBody"/>
              <w:spacing w:line="260" w:lineRule="atLeast"/>
              <w:rPr>
                <w:sz w:val="22"/>
                <w:szCs w:val="22"/>
              </w:rPr>
            </w:pPr>
            <w:r>
              <w:rPr>
                <w:w w:val="100"/>
                <w:sz w:val="22"/>
                <w:szCs w:val="22"/>
              </w:rPr>
              <w:t>Amending Ord. No. 863</w:t>
            </w:r>
          </w:p>
        </w:tc>
        <w:tc>
          <w:tcPr>
            <w:tcW w:w="1980" w:type="dxa"/>
            <w:tcBorders>
              <w:top w:val="nil"/>
              <w:left w:val="nil"/>
              <w:bottom w:val="nil"/>
              <w:right w:val="nil"/>
            </w:tcBorders>
            <w:tcMar>
              <w:top w:w="30" w:type="dxa"/>
              <w:left w:w="60" w:type="dxa"/>
              <w:bottom w:w="20" w:type="dxa"/>
              <w:right w:w="60" w:type="dxa"/>
            </w:tcMar>
          </w:tcPr>
          <w:p w14:paraId="1AA03E25" w14:textId="77777777" w:rsidR="00B67371" w:rsidRDefault="00B67371">
            <w:pPr>
              <w:pStyle w:val="CellBody"/>
              <w:spacing w:line="260" w:lineRule="atLeast"/>
              <w:rPr>
                <w:sz w:val="22"/>
                <w:szCs w:val="22"/>
              </w:rPr>
            </w:pPr>
            <w:r>
              <w:rPr>
                <w:w w:val="100"/>
                <w:sz w:val="22"/>
                <w:szCs w:val="22"/>
              </w:rPr>
              <w:t>(Repealed by 2193)</w:t>
            </w:r>
          </w:p>
        </w:tc>
      </w:tr>
      <w:tr w:rsidR="00B67371" w14:paraId="2AA41C8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CE34552" w14:textId="77777777" w:rsidR="00B67371" w:rsidRDefault="00B67371">
            <w:pPr>
              <w:pStyle w:val="CellBody"/>
              <w:spacing w:line="260" w:lineRule="atLeast"/>
              <w:rPr>
                <w:sz w:val="22"/>
                <w:szCs w:val="22"/>
              </w:rPr>
            </w:pPr>
            <w:r>
              <w:rPr>
                <w:w w:val="100"/>
                <w:sz w:val="22"/>
                <w:szCs w:val="22"/>
              </w:rPr>
              <w:t>1095</w:t>
            </w:r>
          </w:p>
        </w:tc>
        <w:tc>
          <w:tcPr>
            <w:tcW w:w="1530" w:type="dxa"/>
            <w:tcBorders>
              <w:top w:val="nil"/>
              <w:left w:val="nil"/>
              <w:bottom w:val="nil"/>
              <w:right w:val="nil"/>
            </w:tcBorders>
            <w:tcMar>
              <w:top w:w="30" w:type="dxa"/>
              <w:left w:w="60" w:type="dxa"/>
              <w:bottom w:w="20" w:type="dxa"/>
              <w:right w:w="60" w:type="dxa"/>
            </w:tcMar>
          </w:tcPr>
          <w:p w14:paraId="55E72F62" w14:textId="77777777" w:rsidR="00B67371" w:rsidRDefault="00B67371">
            <w:pPr>
              <w:pStyle w:val="CellBody"/>
              <w:spacing w:line="260" w:lineRule="atLeast"/>
              <w:rPr>
                <w:sz w:val="22"/>
                <w:szCs w:val="22"/>
              </w:rPr>
            </w:pPr>
            <w:smartTag w:uri="urn:schemas-microsoft-com:office:smarttags" w:element="date">
              <w:smartTagPr>
                <w:attr w:name="Year" w:val="1951"/>
                <w:attr w:name="Day" w:val="5"/>
                <w:attr w:name="Month" w:val="2"/>
              </w:smartTagPr>
              <w:r>
                <w:rPr>
                  <w:w w:val="100"/>
                  <w:sz w:val="22"/>
                  <w:szCs w:val="22"/>
                </w:rPr>
                <w:t>2-5-51</w:t>
              </w:r>
            </w:smartTag>
          </w:p>
        </w:tc>
        <w:tc>
          <w:tcPr>
            <w:tcW w:w="4960" w:type="dxa"/>
            <w:tcBorders>
              <w:top w:val="nil"/>
              <w:left w:val="nil"/>
              <w:bottom w:val="nil"/>
              <w:right w:val="nil"/>
            </w:tcBorders>
            <w:tcMar>
              <w:top w:w="30" w:type="dxa"/>
              <w:left w:w="60" w:type="dxa"/>
              <w:bottom w:w="20" w:type="dxa"/>
              <w:right w:w="60" w:type="dxa"/>
            </w:tcMar>
          </w:tcPr>
          <w:p w14:paraId="21119F37" w14:textId="77777777" w:rsidR="00B67371" w:rsidRDefault="00B67371">
            <w:pPr>
              <w:pStyle w:val="CellBody"/>
              <w:spacing w:line="260" w:lineRule="atLeast"/>
              <w:rPr>
                <w:sz w:val="22"/>
                <w:szCs w:val="22"/>
              </w:rPr>
            </w:pPr>
            <w:r>
              <w:rPr>
                <w:w w:val="100"/>
                <w:sz w:val="22"/>
                <w:szCs w:val="22"/>
              </w:rPr>
              <w:t>Amending Ord. No. 897</w:t>
            </w:r>
          </w:p>
        </w:tc>
        <w:tc>
          <w:tcPr>
            <w:tcW w:w="1980" w:type="dxa"/>
            <w:tcBorders>
              <w:top w:val="nil"/>
              <w:left w:val="nil"/>
              <w:bottom w:val="nil"/>
              <w:right w:val="nil"/>
            </w:tcBorders>
            <w:tcMar>
              <w:top w:w="30" w:type="dxa"/>
              <w:left w:w="60" w:type="dxa"/>
              <w:bottom w:w="20" w:type="dxa"/>
              <w:right w:w="60" w:type="dxa"/>
            </w:tcMar>
          </w:tcPr>
          <w:p w14:paraId="3C15C7F0" w14:textId="77777777" w:rsidR="00B67371" w:rsidRDefault="00B67371">
            <w:pPr>
              <w:pStyle w:val="CellBody"/>
              <w:spacing w:line="260" w:lineRule="atLeast"/>
              <w:rPr>
                <w:sz w:val="22"/>
                <w:szCs w:val="22"/>
              </w:rPr>
            </w:pPr>
            <w:r>
              <w:rPr>
                <w:w w:val="100"/>
                <w:sz w:val="22"/>
                <w:szCs w:val="22"/>
              </w:rPr>
              <w:t>(2.20)</w:t>
            </w:r>
          </w:p>
        </w:tc>
      </w:tr>
      <w:tr w:rsidR="00B67371" w14:paraId="2A6CDFD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4E8294E" w14:textId="77777777" w:rsidR="00B67371" w:rsidRDefault="00B67371">
            <w:pPr>
              <w:pStyle w:val="CellBody"/>
              <w:spacing w:line="260" w:lineRule="atLeast"/>
              <w:rPr>
                <w:sz w:val="22"/>
                <w:szCs w:val="22"/>
              </w:rPr>
            </w:pPr>
            <w:r>
              <w:rPr>
                <w:w w:val="100"/>
                <w:sz w:val="22"/>
                <w:szCs w:val="22"/>
              </w:rPr>
              <w:t>1096</w:t>
            </w:r>
          </w:p>
        </w:tc>
        <w:tc>
          <w:tcPr>
            <w:tcW w:w="1530" w:type="dxa"/>
            <w:tcBorders>
              <w:top w:val="nil"/>
              <w:left w:val="nil"/>
              <w:bottom w:val="nil"/>
              <w:right w:val="nil"/>
            </w:tcBorders>
            <w:tcMar>
              <w:top w:w="30" w:type="dxa"/>
              <w:left w:w="60" w:type="dxa"/>
              <w:bottom w:w="20" w:type="dxa"/>
              <w:right w:w="60" w:type="dxa"/>
            </w:tcMar>
          </w:tcPr>
          <w:p w14:paraId="09859E9C" w14:textId="77777777" w:rsidR="00B67371" w:rsidRDefault="00B67371">
            <w:pPr>
              <w:pStyle w:val="CellBody"/>
              <w:spacing w:line="260" w:lineRule="atLeast"/>
              <w:rPr>
                <w:sz w:val="22"/>
                <w:szCs w:val="22"/>
              </w:rPr>
            </w:pPr>
            <w:r>
              <w:rPr>
                <w:sz w:val="22"/>
                <w:szCs w:val="22"/>
              </w:rPr>
              <w:t>2-5-91</w:t>
            </w:r>
          </w:p>
        </w:tc>
        <w:tc>
          <w:tcPr>
            <w:tcW w:w="4960" w:type="dxa"/>
            <w:tcBorders>
              <w:top w:val="nil"/>
              <w:left w:val="nil"/>
              <w:bottom w:val="nil"/>
              <w:right w:val="nil"/>
            </w:tcBorders>
            <w:tcMar>
              <w:top w:w="30" w:type="dxa"/>
              <w:left w:w="60" w:type="dxa"/>
              <w:bottom w:w="20" w:type="dxa"/>
              <w:right w:w="60" w:type="dxa"/>
            </w:tcMar>
          </w:tcPr>
          <w:p w14:paraId="66227127" w14:textId="77777777" w:rsidR="00B67371" w:rsidRDefault="00B67371">
            <w:pPr>
              <w:pStyle w:val="CellBody"/>
              <w:spacing w:line="260" w:lineRule="atLeast"/>
              <w:rPr>
                <w:sz w:val="22"/>
                <w:szCs w:val="22"/>
              </w:rPr>
            </w:pPr>
            <w:r>
              <w:rPr>
                <w:sz w:val="22"/>
                <w:szCs w:val="22"/>
              </w:rPr>
              <w:t>Amending Ord. No. 898</w:t>
            </w:r>
          </w:p>
        </w:tc>
        <w:tc>
          <w:tcPr>
            <w:tcW w:w="1980" w:type="dxa"/>
            <w:tcBorders>
              <w:top w:val="nil"/>
              <w:left w:val="nil"/>
              <w:bottom w:val="nil"/>
              <w:right w:val="nil"/>
            </w:tcBorders>
            <w:tcMar>
              <w:top w:w="30" w:type="dxa"/>
              <w:left w:w="60" w:type="dxa"/>
              <w:bottom w:w="20" w:type="dxa"/>
              <w:right w:w="60" w:type="dxa"/>
            </w:tcMar>
          </w:tcPr>
          <w:p w14:paraId="525BE4FF" w14:textId="77777777" w:rsidR="00B67371" w:rsidRDefault="00B67371">
            <w:pPr>
              <w:pStyle w:val="CellBody"/>
              <w:spacing w:line="260" w:lineRule="atLeast"/>
              <w:rPr>
                <w:sz w:val="22"/>
                <w:szCs w:val="22"/>
              </w:rPr>
            </w:pPr>
            <w:r>
              <w:rPr>
                <w:w w:val="100"/>
                <w:sz w:val="22"/>
                <w:szCs w:val="22"/>
              </w:rPr>
              <w:t>(Repealed by 1116)</w:t>
            </w:r>
          </w:p>
        </w:tc>
      </w:tr>
      <w:tr w:rsidR="00B67371" w14:paraId="581CDDD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DD3B603" w14:textId="77777777" w:rsidR="00B67371" w:rsidRDefault="00B67371">
            <w:pPr>
              <w:pStyle w:val="CellBody"/>
              <w:spacing w:line="260" w:lineRule="atLeast"/>
              <w:rPr>
                <w:sz w:val="22"/>
                <w:szCs w:val="22"/>
              </w:rPr>
            </w:pPr>
            <w:r>
              <w:rPr>
                <w:w w:val="100"/>
                <w:sz w:val="22"/>
                <w:szCs w:val="22"/>
              </w:rPr>
              <w:t>1097</w:t>
            </w:r>
          </w:p>
        </w:tc>
        <w:tc>
          <w:tcPr>
            <w:tcW w:w="1530" w:type="dxa"/>
            <w:tcBorders>
              <w:top w:val="nil"/>
              <w:left w:val="nil"/>
              <w:bottom w:val="nil"/>
              <w:right w:val="nil"/>
            </w:tcBorders>
            <w:tcMar>
              <w:top w:w="30" w:type="dxa"/>
              <w:left w:w="60" w:type="dxa"/>
              <w:bottom w:w="20" w:type="dxa"/>
              <w:right w:w="60" w:type="dxa"/>
            </w:tcMar>
          </w:tcPr>
          <w:p w14:paraId="2DFA5D71" w14:textId="77777777" w:rsidR="00B67371" w:rsidRDefault="00B67371">
            <w:pPr>
              <w:pStyle w:val="CellBody"/>
              <w:spacing w:line="260" w:lineRule="atLeast"/>
              <w:rPr>
                <w:sz w:val="22"/>
                <w:szCs w:val="22"/>
              </w:rPr>
            </w:pPr>
            <w:smartTag w:uri="urn:schemas-microsoft-com:office:smarttags" w:element="date">
              <w:smartTagPr>
                <w:attr w:name="Year" w:val="1951"/>
                <w:attr w:name="Day" w:val="5"/>
                <w:attr w:name="Month" w:val="2"/>
              </w:smartTagPr>
              <w:r>
                <w:rPr>
                  <w:w w:val="100"/>
                  <w:sz w:val="22"/>
                  <w:szCs w:val="22"/>
                </w:rPr>
                <w:t>2-5-51</w:t>
              </w:r>
            </w:smartTag>
          </w:p>
        </w:tc>
        <w:tc>
          <w:tcPr>
            <w:tcW w:w="4960" w:type="dxa"/>
            <w:tcBorders>
              <w:top w:val="nil"/>
              <w:left w:val="nil"/>
              <w:bottom w:val="nil"/>
              <w:right w:val="nil"/>
            </w:tcBorders>
            <w:tcMar>
              <w:top w:w="30" w:type="dxa"/>
              <w:left w:w="60" w:type="dxa"/>
              <w:bottom w:w="20" w:type="dxa"/>
              <w:right w:w="60" w:type="dxa"/>
            </w:tcMar>
          </w:tcPr>
          <w:p w14:paraId="78DF9569" w14:textId="77777777" w:rsidR="00B67371" w:rsidRDefault="00B67371">
            <w:pPr>
              <w:pStyle w:val="CellBody"/>
              <w:spacing w:line="260" w:lineRule="atLeast"/>
              <w:rPr>
                <w:sz w:val="22"/>
                <w:szCs w:val="22"/>
              </w:rPr>
            </w:pPr>
            <w:r>
              <w:rPr>
                <w:w w:val="100"/>
                <w:sz w:val="22"/>
                <w:szCs w:val="22"/>
              </w:rPr>
              <w:t>Concerning city officers</w:t>
            </w:r>
          </w:p>
        </w:tc>
        <w:tc>
          <w:tcPr>
            <w:tcW w:w="1980" w:type="dxa"/>
            <w:tcBorders>
              <w:top w:val="nil"/>
              <w:left w:val="nil"/>
              <w:bottom w:val="nil"/>
              <w:right w:val="nil"/>
            </w:tcBorders>
            <w:tcMar>
              <w:top w:w="30" w:type="dxa"/>
              <w:left w:w="60" w:type="dxa"/>
              <w:bottom w:w="20" w:type="dxa"/>
              <w:right w:w="60" w:type="dxa"/>
            </w:tcMar>
          </w:tcPr>
          <w:p w14:paraId="3473C36C" w14:textId="77777777" w:rsidR="00B67371" w:rsidRDefault="00B67371">
            <w:pPr>
              <w:pStyle w:val="CellBody"/>
              <w:spacing w:line="260" w:lineRule="atLeast"/>
              <w:rPr>
                <w:sz w:val="22"/>
                <w:szCs w:val="22"/>
              </w:rPr>
            </w:pPr>
            <w:r>
              <w:rPr>
                <w:w w:val="100"/>
                <w:sz w:val="22"/>
                <w:szCs w:val="22"/>
              </w:rPr>
              <w:t>(Repealed by 1725)</w:t>
            </w:r>
          </w:p>
        </w:tc>
      </w:tr>
      <w:tr w:rsidR="00B67371" w14:paraId="4899432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676CE74" w14:textId="77777777" w:rsidR="00B67371" w:rsidRDefault="00B67371">
            <w:pPr>
              <w:pStyle w:val="CellBody"/>
              <w:spacing w:line="260" w:lineRule="atLeast"/>
              <w:rPr>
                <w:sz w:val="22"/>
                <w:szCs w:val="22"/>
              </w:rPr>
            </w:pPr>
            <w:r>
              <w:rPr>
                <w:w w:val="100"/>
                <w:sz w:val="22"/>
                <w:szCs w:val="22"/>
              </w:rPr>
              <w:t>1098</w:t>
            </w:r>
          </w:p>
        </w:tc>
        <w:tc>
          <w:tcPr>
            <w:tcW w:w="1530" w:type="dxa"/>
            <w:tcBorders>
              <w:top w:val="nil"/>
              <w:left w:val="nil"/>
              <w:bottom w:val="nil"/>
              <w:right w:val="nil"/>
            </w:tcBorders>
            <w:tcMar>
              <w:top w:w="30" w:type="dxa"/>
              <w:left w:w="60" w:type="dxa"/>
              <w:bottom w:w="20" w:type="dxa"/>
              <w:right w:w="60" w:type="dxa"/>
            </w:tcMar>
          </w:tcPr>
          <w:p w14:paraId="76DB1A12" w14:textId="77777777" w:rsidR="00B67371" w:rsidRDefault="00B67371">
            <w:pPr>
              <w:pStyle w:val="CellBody"/>
              <w:spacing w:line="260" w:lineRule="atLeast"/>
              <w:rPr>
                <w:sz w:val="22"/>
                <w:szCs w:val="22"/>
              </w:rPr>
            </w:pPr>
            <w:r>
              <w:rPr>
                <w:sz w:val="22"/>
                <w:szCs w:val="22"/>
              </w:rPr>
              <w:t>4-2-51</w:t>
            </w:r>
          </w:p>
        </w:tc>
        <w:tc>
          <w:tcPr>
            <w:tcW w:w="4960" w:type="dxa"/>
            <w:tcBorders>
              <w:top w:val="nil"/>
              <w:left w:val="nil"/>
              <w:bottom w:val="nil"/>
              <w:right w:val="nil"/>
            </w:tcBorders>
            <w:tcMar>
              <w:top w:w="30" w:type="dxa"/>
              <w:left w:w="60" w:type="dxa"/>
              <w:bottom w:w="20" w:type="dxa"/>
              <w:right w:w="60" w:type="dxa"/>
            </w:tcMar>
          </w:tcPr>
          <w:p w14:paraId="4E840DE3" w14:textId="77777777" w:rsidR="00B67371" w:rsidRDefault="00B67371">
            <w:pPr>
              <w:pStyle w:val="CellBody"/>
              <w:spacing w:line="260" w:lineRule="atLeast"/>
              <w:rPr>
                <w:sz w:val="22"/>
                <w:szCs w:val="22"/>
              </w:rPr>
            </w:pPr>
            <w:r>
              <w:rPr>
                <w:sz w:val="22"/>
                <w:szCs w:val="22"/>
              </w:rPr>
              <w:t>Amending Ord. No. 902, Section 12</w:t>
            </w:r>
          </w:p>
        </w:tc>
        <w:tc>
          <w:tcPr>
            <w:tcW w:w="1980" w:type="dxa"/>
            <w:tcBorders>
              <w:top w:val="nil"/>
              <w:left w:val="nil"/>
              <w:bottom w:val="nil"/>
              <w:right w:val="nil"/>
            </w:tcBorders>
            <w:tcMar>
              <w:top w:w="30" w:type="dxa"/>
              <w:left w:w="60" w:type="dxa"/>
              <w:bottom w:w="20" w:type="dxa"/>
              <w:right w:w="60" w:type="dxa"/>
            </w:tcMar>
          </w:tcPr>
          <w:p w14:paraId="3B15A64A" w14:textId="77777777" w:rsidR="00B67371" w:rsidRDefault="00B67371">
            <w:pPr>
              <w:pStyle w:val="CellBody"/>
              <w:spacing w:line="260" w:lineRule="atLeast"/>
              <w:rPr>
                <w:sz w:val="22"/>
                <w:szCs w:val="22"/>
              </w:rPr>
            </w:pPr>
            <w:r>
              <w:rPr>
                <w:w w:val="100"/>
                <w:sz w:val="22"/>
                <w:szCs w:val="22"/>
              </w:rPr>
              <w:t>(Superseded by 1770)</w:t>
            </w:r>
          </w:p>
        </w:tc>
      </w:tr>
      <w:tr w:rsidR="00B67371" w14:paraId="679A4DC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AB1A940" w14:textId="77777777" w:rsidR="00B67371" w:rsidRDefault="00B67371">
            <w:pPr>
              <w:pStyle w:val="CellBody"/>
              <w:spacing w:line="260" w:lineRule="atLeast"/>
              <w:rPr>
                <w:sz w:val="22"/>
                <w:szCs w:val="22"/>
              </w:rPr>
            </w:pPr>
            <w:r>
              <w:rPr>
                <w:w w:val="100"/>
                <w:sz w:val="22"/>
                <w:szCs w:val="22"/>
              </w:rPr>
              <w:t>1099</w:t>
            </w:r>
          </w:p>
        </w:tc>
        <w:tc>
          <w:tcPr>
            <w:tcW w:w="1530" w:type="dxa"/>
            <w:tcBorders>
              <w:top w:val="nil"/>
              <w:left w:val="nil"/>
              <w:bottom w:val="nil"/>
              <w:right w:val="nil"/>
            </w:tcBorders>
            <w:tcMar>
              <w:top w:w="30" w:type="dxa"/>
              <w:left w:w="60" w:type="dxa"/>
              <w:bottom w:w="20" w:type="dxa"/>
              <w:right w:w="60" w:type="dxa"/>
            </w:tcMar>
          </w:tcPr>
          <w:p w14:paraId="4CB6C8AD" w14:textId="77777777" w:rsidR="00B67371" w:rsidRDefault="00B67371">
            <w:pPr>
              <w:pStyle w:val="CellBody"/>
              <w:spacing w:line="260" w:lineRule="atLeast"/>
              <w:rPr>
                <w:sz w:val="22"/>
                <w:szCs w:val="22"/>
              </w:rPr>
            </w:pPr>
            <w:r>
              <w:rPr>
                <w:sz w:val="22"/>
                <w:szCs w:val="22"/>
              </w:rPr>
              <w:t>4-2-51</w:t>
            </w:r>
          </w:p>
        </w:tc>
        <w:tc>
          <w:tcPr>
            <w:tcW w:w="4960" w:type="dxa"/>
            <w:tcBorders>
              <w:top w:val="nil"/>
              <w:left w:val="nil"/>
              <w:bottom w:val="nil"/>
              <w:right w:val="nil"/>
            </w:tcBorders>
            <w:tcMar>
              <w:top w:w="30" w:type="dxa"/>
              <w:left w:w="60" w:type="dxa"/>
              <w:bottom w:w="20" w:type="dxa"/>
              <w:right w:w="60" w:type="dxa"/>
            </w:tcMar>
          </w:tcPr>
          <w:p w14:paraId="1B3D792E" w14:textId="77777777" w:rsidR="00B67371" w:rsidRDefault="00B67371">
            <w:pPr>
              <w:pStyle w:val="CellBody"/>
              <w:spacing w:line="260" w:lineRule="atLeast"/>
              <w:rPr>
                <w:sz w:val="22"/>
                <w:szCs w:val="22"/>
              </w:rPr>
            </w:pPr>
            <w:r>
              <w:rPr>
                <w:sz w:val="22"/>
                <w:szCs w:val="22"/>
              </w:rPr>
              <w:t>Amending Ord. No. 971</w:t>
            </w:r>
          </w:p>
        </w:tc>
        <w:tc>
          <w:tcPr>
            <w:tcW w:w="1980" w:type="dxa"/>
            <w:tcBorders>
              <w:top w:val="nil"/>
              <w:left w:val="nil"/>
              <w:bottom w:val="nil"/>
              <w:right w:val="nil"/>
            </w:tcBorders>
            <w:tcMar>
              <w:top w:w="30" w:type="dxa"/>
              <w:left w:w="60" w:type="dxa"/>
              <w:bottom w:w="20" w:type="dxa"/>
              <w:right w:w="60" w:type="dxa"/>
            </w:tcMar>
          </w:tcPr>
          <w:p w14:paraId="205E9582" w14:textId="77777777" w:rsidR="00B67371" w:rsidRDefault="00B67371">
            <w:pPr>
              <w:pStyle w:val="CellBody"/>
              <w:spacing w:line="260" w:lineRule="atLeast"/>
              <w:rPr>
                <w:sz w:val="22"/>
                <w:szCs w:val="22"/>
              </w:rPr>
            </w:pPr>
            <w:r>
              <w:rPr>
                <w:w w:val="100"/>
                <w:sz w:val="22"/>
                <w:szCs w:val="22"/>
              </w:rPr>
              <w:t>(Repealed)</w:t>
            </w:r>
          </w:p>
        </w:tc>
      </w:tr>
      <w:tr w:rsidR="00B67371" w14:paraId="1FB52315"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5A5C16D" w14:textId="77777777" w:rsidR="00B67371" w:rsidRDefault="00B67371">
            <w:pPr>
              <w:pStyle w:val="CellBody"/>
              <w:spacing w:line="260" w:lineRule="atLeast"/>
              <w:rPr>
                <w:sz w:val="22"/>
                <w:szCs w:val="22"/>
              </w:rPr>
            </w:pPr>
            <w:r>
              <w:rPr>
                <w:w w:val="100"/>
                <w:sz w:val="22"/>
                <w:szCs w:val="22"/>
              </w:rPr>
              <w:t>1100</w:t>
            </w:r>
          </w:p>
        </w:tc>
        <w:tc>
          <w:tcPr>
            <w:tcW w:w="1530" w:type="dxa"/>
            <w:tcBorders>
              <w:top w:val="nil"/>
              <w:left w:val="nil"/>
              <w:bottom w:val="nil"/>
              <w:right w:val="nil"/>
            </w:tcBorders>
            <w:tcMar>
              <w:top w:w="30" w:type="dxa"/>
              <w:left w:w="60" w:type="dxa"/>
              <w:bottom w:w="20" w:type="dxa"/>
              <w:right w:w="60" w:type="dxa"/>
            </w:tcMar>
          </w:tcPr>
          <w:p w14:paraId="62FA440B" w14:textId="77777777" w:rsidR="00B67371" w:rsidRDefault="00B67371">
            <w:pPr>
              <w:pStyle w:val="CellBody"/>
              <w:spacing w:line="260" w:lineRule="atLeast"/>
              <w:rPr>
                <w:sz w:val="22"/>
                <w:szCs w:val="22"/>
              </w:rPr>
            </w:pPr>
            <w:smartTag w:uri="urn:schemas-microsoft-com:office:smarttags" w:element="date">
              <w:smartTagPr>
                <w:attr w:name="Year" w:val="1951"/>
                <w:attr w:name="Day" w:val="7"/>
                <w:attr w:name="Month" w:val="5"/>
              </w:smartTagPr>
              <w:r>
                <w:rPr>
                  <w:w w:val="100"/>
                  <w:sz w:val="22"/>
                  <w:szCs w:val="22"/>
                </w:rPr>
                <w:t>5-7-51</w:t>
              </w:r>
            </w:smartTag>
          </w:p>
        </w:tc>
        <w:tc>
          <w:tcPr>
            <w:tcW w:w="4960" w:type="dxa"/>
            <w:tcBorders>
              <w:top w:val="nil"/>
              <w:left w:val="nil"/>
              <w:bottom w:val="nil"/>
              <w:right w:val="nil"/>
            </w:tcBorders>
            <w:tcMar>
              <w:top w:w="30" w:type="dxa"/>
              <w:left w:w="60" w:type="dxa"/>
              <w:bottom w:w="20" w:type="dxa"/>
              <w:right w:w="60" w:type="dxa"/>
            </w:tcMar>
          </w:tcPr>
          <w:p w14:paraId="361144D8" w14:textId="77777777" w:rsidR="00B67371" w:rsidRDefault="00B67371">
            <w:pPr>
              <w:pStyle w:val="CellBody"/>
              <w:spacing w:line="260" w:lineRule="atLeast"/>
              <w:rPr>
                <w:sz w:val="22"/>
                <w:szCs w:val="22"/>
              </w:rPr>
            </w:pPr>
            <w:r>
              <w:rPr>
                <w:w w:val="100"/>
                <w:sz w:val="22"/>
                <w:szCs w:val="22"/>
              </w:rPr>
              <w:t>Providing for the disposition of motor vehicles, bicycles or other personal property coming into the city, through abandonment by the owner, arrest or otherwise</w:t>
            </w:r>
          </w:p>
        </w:tc>
        <w:tc>
          <w:tcPr>
            <w:tcW w:w="1980" w:type="dxa"/>
            <w:tcBorders>
              <w:top w:val="nil"/>
              <w:left w:val="nil"/>
              <w:bottom w:val="nil"/>
              <w:right w:val="nil"/>
            </w:tcBorders>
            <w:tcMar>
              <w:top w:w="30" w:type="dxa"/>
              <w:left w:w="60" w:type="dxa"/>
              <w:bottom w:w="20" w:type="dxa"/>
              <w:right w:w="60" w:type="dxa"/>
            </w:tcMar>
          </w:tcPr>
          <w:p w14:paraId="4F8AED0E" w14:textId="77777777" w:rsidR="00B67371" w:rsidRDefault="00B67371">
            <w:pPr>
              <w:pStyle w:val="CellBody"/>
              <w:spacing w:line="260" w:lineRule="atLeast"/>
              <w:rPr>
                <w:sz w:val="22"/>
                <w:szCs w:val="22"/>
              </w:rPr>
            </w:pPr>
            <w:r>
              <w:rPr>
                <w:w w:val="100"/>
                <w:sz w:val="22"/>
                <w:szCs w:val="22"/>
              </w:rPr>
              <w:t>(2.35)</w:t>
            </w:r>
          </w:p>
        </w:tc>
      </w:tr>
      <w:tr w:rsidR="00B67371" w14:paraId="5BB0E9C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0F8CD0" w14:textId="77777777" w:rsidR="00B67371" w:rsidRDefault="00B67371">
            <w:pPr>
              <w:pStyle w:val="CellBody"/>
              <w:spacing w:line="260" w:lineRule="atLeast"/>
              <w:rPr>
                <w:sz w:val="22"/>
                <w:szCs w:val="22"/>
              </w:rPr>
            </w:pPr>
            <w:r>
              <w:rPr>
                <w:w w:val="100"/>
                <w:sz w:val="22"/>
                <w:szCs w:val="22"/>
              </w:rPr>
              <w:t>1101</w:t>
            </w:r>
          </w:p>
        </w:tc>
        <w:tc>
          <w:tcPr>
            <w:tcW w:w="1530" w:type="dxa"/>
            <w:tcBorders>
              <w:top w:val="nil"/>
              <w:left w:val="nil"/>
              <w:bottom w:val="nil"/>
              <w:right w:val="nil"/>
            </w:tcBorders>
            <w:tcMar>
              <w:top w:w="30" w:type="dxa"/>
              <w:left w:w="60" w:type="dxa"/>
              <w:bottom w:w="20" w:type="dxa"/>
              <w:right w:w="60" w:type="dxa"/>
            </w:tcMar>
          </w:tcPr>
          <w:p w14:paraId="0699B32D" w14:textId="77777777" w:rsidR="00B67371" w:rsidRDefault="00B67371">
            <w:pPr>
              <w:pStyle w:val="CellBody"/>
              <w:spacing w:line="260" w:lineRule="atLeast"/>
              <w:rPr>
                <w:sz w:val="22"/>
                <w:szCs w:val="22"/>
              </w:rPr>
            </w:pPr>
            <w:r>
              <w:rPr>
                <w:sz w:val="22"/>
                <w:szCs w:val="22"/>
              </w:rPr>
              <w:t>5-7-51</w:t>
            </w:r>
          </w:p>
        </w:tc>
        <w:tc>
          <w:tcPr>
            <w:tcW w:w="4960" w:type="dxa"/>
            <w:tcBorders>
              <w:top w:val="nil"/>
              <w:left w:val="nil"/>
              <w:bottom w:val="nil"/>
              <w:right w:val="nil"/>
            </w:tcBorders>
            <w:tcMar>
              <w:top w:w="30" w:type="dxa"/>
              <w:left w:w="60" w:type="dxa"/>
              <w:bottom w:w="20" w:type="dxa"/>
              <w:right w:w="60" w:type="dxa"/>
            </w:tcMar>
          </w:tcPr>
          <w:p w14:paraId="517B6DE3" w14:textId="77777777" w:rsidR="00B67371" w:rsidRDefault="00B67371">
            <w:pPr>
              <w:pStyle w:val="CellBody"/>
              <w:spacing w:line="260" w:lineRule="atLeast"/>
              <w:rPr>
                <w:sz w:val="22"/>
                <w:szCs w:val="22"/>
              </w:rPr>
            </w:pPr>
            <w:r>
              <w:rPr>
                <w:sz w:val="22"/>
                <w:szCs w:val="22"/>
              </w:rPr>
              <w:t>Amending Ord. No. 902, Section 2e</w:t>
            </w:r>
          </w:p>
        </w:tc>
        <w:tc>
          <w:tcPr>
            <w:tcW w:w="1980" w:type="dxa"/>
            <w:tcBorders>
              <w:top w:val="nil"/>
              <w:left w:val="nil"/>
              <w:bottom w:val="nil"/>
              <w:right w:val="nil"/>
            </w:tcBorders>
            <w:tcMar>
              <w:top w:w="30" w:type="dxa"/>
              <w:left w:w="60" w:type="dxa"/>
              <w:bottom w:w="20" w:type="dxa"/>
              <w:right w:w="60" w:type="dxa"/>
            </w:tcMar>
          </w:tcPr>
          <w:p w14:paraId="07337234" w14:textId="77777777" w:rsidR="00B67371" w:rsidRDefault="00B67371">
            <w:pPr>
              <w:pStyle w:val="CellBody"/>
              <w:spacing w:line="260" w:lineRule="atLeast"/>
              <w:rPr>
                <w:sz w:val="22"/>
                <w:szCs w:val="22"/>
              </w:rPr>
            </w:pPr>
            <w:r>
              <w:rPr>
                <w:w w:val="100"/>
                <w:sz w:val="22"/>
                <w:szCs w:val="22"/>
              </w:rPr>
              <w:t>(Repealed by 1480)</w:t>
            </w:r>
          </w:p>
        </w:tc>
      </w:tr>
      <w:tr w:rsidR="00B67371" w14:paraId="5843134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D05CD5D" w14:textId="77777777" w:rsidR="00B67371" w:rsidRDefault="00B67371">
            <w:pPr>
              <w:pStyle w:val="CellBody"/>
              <w:spacing w:line="260" w:lineRule="atLeast"/>
              <w:rPr>
                <w:sz w:val="22"/>
                <w:szCs w:val="22"/>
              </w:rPr>
            </w:pPr>
            <w:r>
              <w:rPr>
                <w:w w:val="100"/>
                <w:sz w:val="22"/>
                <w:szCs w:val="22"/>
              </w:rPr>
              <w:t>1102</w:t>
            </w:r>
          </w:p>
        </w:tc>
        <w:tc>
          <w:tcPr>
            <w:tcW w:w="1530" w:type="dxa"/>
            <w:tcBorders>
              <w:top w:val="nil"/>
              <w:left w:val="nil"/>
              <w:bottom w:val="nil"/>
              <w:right w:val="nil"/>
            </w:tcBorders>
            <w:tcMar>
              <w:top w:w="30" w:type="dxa"/>
              <w:left w:w="60" w:type="dxa"/>
              <w:bottom w:w="20" w:type="dxa"/>
              <w:right w:w="60" w:type="dxa"/>
            </w:tcMar>
          </w:tcPr>
          <w:p w14:paraId="52A4409A" w14:textId="77777777" w:rsidR="00B67371" w:rsidRDefault="00B67371">
            <w:pPr>
              <w:pStyle w:val="CellBody"/>
              <w:spacing w:line="260" w:lineRule="atLeast"/>
              <w:rPr>
                <w:sz w:val="22"/>
                <w:szCs w:val="22"/>
              </w:rPr>
            </w:pPr>
            <w:r>
              <w:rPr>
                <w:sz w:val="22"/>
                <w:szCs w:val="22"/>
              </w:rPr>
              <w:t>5-14-51</w:t>
            </w:r>
          </w:p>
        </w:tc>
        <w:tc>
          <w:tcPr>
            <w:tcW w:w="4960" w:type="dxa"/>
            <w:tcBorders>
              <w:top w:val="nil"/>
              <w:left w:val="nil"/>
              <w:bottom w:val="nil"/>
              <w:right w:val="nil"/>
            </w:tcBorders>
            <w:tcMar>
              <w:top w:w="30" w:type="dxa"/>
              <w:left w:w="60" w:type="dxa"/>
              <w:bottom w:w="20" w:type="dxa"/>
              <w:right w:w="60" w:type="dxa"/>
            </w:tcMar>
          </w:tcPr>
          <w:p w14:paraId="024F294B" w14:textId="77777777" w:rsidR="00B67371" w:rsidRDefault="00B67371">
            <w:pPr>
              <w:pStyle w:val="CellBody"/>
              <w:spacing w:line="260" w:lineRule="atLeast"/>
              <w:rPr>
                <w:sz w:val="22"/>
                <w:szCs w:val="22"/>
              </w:rPr>
            </w:pPr>
            <w:r>
              <w:rPr>
                <w:sz w:val="22"/>
                <w:szCs w:val="22"/>
              </w:rPr>
              <w:t>Public Works Water Treatment Plant</w:t>
            </w:r>
          </w:p>
        </w:tc>
        <w:tc>
          <w:tcPr>
            <w:tcW w:w="1980" w:type="dxa"/>
            <w:tcBorders>
              <w:top w:val="nil"/>
              <w:left w:val="nil"/>
              <w:bottom w:val="nil"/>
              <w:right w:val="nil"/>
            </w:tcBorders>
            <w:tcMar>
              <w:top w:w="30" w:type="dxa"/>
              <w:left w:w="60" w:type="dxa"/>
              <w:bottom w:w="20" w:type="dxa"/>
              <w:right w:w="60" w:type="dxa"/>
            </w:tcMar>
          </w:tcPr>
          <w:p w14:paraId="31EFD174" w14:textId="77777777" w:rsidR="00B67371" w:rsidRDefault="00B67371">
            <w:pPr>
              <w:pStyle w:val="CellBody"/>
              <w:spacing w:line="260" w:lineRule="atLeast"/>
              <w:rPr>
                <w:sz w:val="22"/>
                <w:szCs w:val="22"/>
              </w:rPr>
            </w:pPr>
            <w:r>
              <w:rPr>
                <w:w w:val="100"/>
                <w:sz w:val="22"/>
                <w:szCs w:val="22"/>
              </w:rPr>
              <w:t>(Repealed)</w:t>
            </w:r>
          </w:p>
        </w:tc>
      </w:tr>
      <w:tr w:rsidR="00B67371" w14:paraId="6A45B4C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046735D" w14:textId="77777777" w:rsidR="00B67371" w:rsidRDefault="00B67371">
            <w:pPr>
              <w:pStyle w:val="CellBody"/>
              <w:spacing w:line="260" w:lineRule="atLeast"/>
              <w:rPr>
                <w:sz w:val="22"/>
                <w:szCs w:val="22"/>
              </w:rPr>
            </w:pPr>
            <w:r>
              <w:rPr>
                <w:w w:val="100"/>
                <w:sz w:val="22"/>
                <w:szCs w:val="22"/>
              </w:rPr>
              <w:t>1103</w:t>
            </w:r>
          </w:p>
        </w:tc>
        <w:tc>
          <w:tcPr>
            <w:tcW w:w="1530" w:type="dxa"/>
            <w:tcBorders>
              <w:top w:val="nil"/>
              <w:left w:val="nil"/>
              <w:bottom w:val="nil"/>
              <w:right w:val="nil"/>
            </w:tcBorders>
            <w:tcMar>
              <w:top w:w="30" w:type="dxa"/>
              <w:left w:w="60" w:type="dxa"/>
              <w:bottom w:w="20" w:type="dxa"/>
              <w:right w:w="60" w:type="dxa"/>
            </w:tcMar>
          </w:tcPr>
          <w:p w14:paraId="49C48CF4" w14:textId="77777777" w:rsidR="00B67371" w:rsidRDefault="00B67371">
            <w:pPr>
              <w:pStyle w:val="CellBody"/>
              <w:spacing w:line="260" w:lineRule="atLeast"/>
              <w:rPr>
                <w:sz w:val="22"/>
                <w:szCs w:val="22"/>
              </w:rPr>
            </w:pPr>
            <w:r>
              <w:rPr>
                <w:sz w:val="22"/>
                <w:szCs w:val="22"/>
              </w:rPr>
              <w:t>5-14-51</w:t>
            </w:r>
          </w:p>
        </w:tc>
        <w:tc>
          <w:tcPr>
            <w:tcW w:w="4960" w:type="dxa"/>
            <w:tcBorders>
              <w:top w:val="nil"/>
              <w:left w:val="nil"/>
              <w:bottom w:val="nil"/>
              <w:right w:val="nil"/>
            </w:tcBorders>
            <w:tcMar>
              <w:top w:w="30" w:type="dxa"/>
              <w:left w:w="60" w:type="dxa"/>
              <w:bottom w:w="20" w:type="dxa"/>
              <w:right w:w="60" w:type="dxa"/>
            </w:tcMar>
          </w:tcPr>
          <w:p w14:paraId="14604223"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4BD5F5DB" w14:textId="77777777" w:rsidR="00B67371" w:rsidRDefault="00B67371">
            <w:pPr>
              <w:pStyle w:val="CellBody"/>
              <w:spacing w:line="260" w:lineRule="atLeast"/>
              <w:rPr>
                <w:sz w:val="22"/>
                <w:szCs w:val="22"/>
              </w:rPr>
            </w:pPr>
            <w:r>
              <w:rPr>
                <w:w w:val="100"/>
                <w:sz w:val="22"/>
                <w:szCs w:val="22"/>
              </w:rPr>
              <w:t>(Not codified)</w:t>
            </w:r>
          </w:p>
        </w:tc>
      </w:tr>
      <w:tr w:rsidR="00B67371" w14:paraId="2A88BCF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F35883F" w14:textId="77777777" w:rsidR="00B67371" w:rsidRDefault="00B67371">
            <w:pPr>
              <w:pStyle w:val="CellBody"/>
              <w:spacing w:line="260" w:lineRule="atLeast"/>
              <w:rPr>
                <w:sz w:val="22"/>
                <w:szCs w:val="22"/>
              </w:rPr>
            </w:pPr>
            <w:r>
              <w:rPr>
                <w:w w:val="100"/>
                <w:sz w:val="22"/>
                <w:szCs w:val="22"/>
              </w:rPr>
              <w:t>1104</w:t>
            </w:r>
          </w:p>
        </w:tc>
        <w:tc>
          <w:tcPr>
            <w:tcW w:w="1530" w:type="dxa"/>
            <w:tcBorders>
              <w:top w:val="nil"/>
              <w:left w:val="nil"/>
              <w:bottom w:val="nil"/>
              <w:right w:val="nil"/>
            </w:tcBorders>
            <w:tcMar>
              <w:top w:w="30" w:type="dxa"/>
              <w:left w:w="60" w:type="dxa"/>
              <w:bottom w:w="20" w:type="dxa"/>
              <w:right w:w="60" w:type="dxa"/>
            </w:tcMar>
          </w:tcPr>
          <w:p w14:paraId="13B88AB8" w14:textId="77777777" w:rsidR="00B67371" w:rsidRDefault="00B67371">
            <w:pPr>
              <w:pStyle w:val="CellBody"/>
              <w:spacing w:line="260" w:lineRule="atLeast"/>
              <w:rPr>
                <w:sz w:val="22"/>
                <w:szCs w:val="22"/>
              </w:rPr>
            </w:pPr>
            <w:r>
              <w:rPr>
                <w:sz w:val="22"/>
                <w:szCs w:val="22"/>
              </w:rPr>
              <w:t>7-2-51</w:t>
            </w:r>
          </w:p>
        </w:tc>
        <w:tc>
          <w:tcPr>
            <w:tcW w:w="4960" w:type="dxa"/>
            <w:tcBorders>
              <w:top w:val="nil"/>
              <w:left w:val="nil"/>
              <w:bottom w:val="nil"/>
              <w:right w:val="nil"/>
            </w:tcBorders>
            <w:tcMar>
              <w:top w:w="30" w:type="dxa"/>
              <w:left w:w="60" w:type="dxa"/>
              <w:bottom w:w="20" w:type="dxa"/>
              <w:right w:w="60" w:type="dxa"/>
            </w:tcMar>
          </w:tcPr>
          <w:p w14:paraId="29AE604E"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21B1514D" w14:textId="77777777" w:rsidR="00B67371" w:rsidRDefault="00B67371">
            <w:pPr>
              <w:pStyle w:val="CellBody"/>
              <w:spacing w:line="260" w:lineRule="atLeast"/>
              <w:rPr>
                <w:sz w:val="22"/>
                <w:szCs w:val="22"/>
              </w:rPr>
            </w:pPr>
            <w:r>
              <w:rPr>
                <w:w w:val="100"/>
                <w:sz w:val="22"/>
                <w:szCs w:val="22"/>
              </w:rPr>
              <w:t>(Special)</w:t>
            </w:r>
          </w:p>
        </w:tc>
      </w:tr>
      <w:tr w:rsidR="00B67371" w14:paraId="02E5A34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AC5CF81" w14:textId="77777777" w:rsidR="00B67371" w:rsidRDefault="00B67371">
            <w:pPr>
              <w:pStyle w:val="CellBody"/>
              <w:spacing w:line="260" w:lineRule="atLeast"/>
              <w:rPr>
                <w:sz w:val="22"/>
                <w:szCs w:val="22"/>
              </w:rPr>
            </w:pPr>
            <w:r>
              <w:rPr>
                <w:w w:val="100"/>
                <w:sz w:val="22"/>
                <w:szCs w:val="22"/>
              </w:rPr>
              <w:t>1105</w:t>
            </w:r>
          </w:p>
        </w:tc>
        <w:tc>
          <w:tcPr>
            <w:tcW w:w="1530" w:type="dxa"/>
            <w:tcBorders>
              <w:top w:val="nil"/>
              <w:left w:val="nil"/>
              <w:bottom w:val="nil"/>
              <w:right w:val="nil"/>
            </w:tcBorders>
            <w:tcMar>
              <w:top w:w="30" w:type="dxa"/>
              <w:left w:w="60" w:type="dxa"/>
              <w:bottom w:w="20" w:type="dxa"/>
              <w:right w:w="60" w:type="dxa"/>
            </w:tcMar>
          </w:tcPr>
          <w:p w14:paraId="71B67328" w14:textId="77777777" w:rsidR="00B67371" w:rsidRDefault="00B67371">
            <w:pPr>
              <w:pStyle w:val="CellBody"/>
              <w:spacing w:line="260" w:lineRule="atLeast"/>
              <w:rPr>
                <w:sz w:val="22"/>
                <w:szCs w:val="22"/>
              </w:rPr>
            </w:pPr>
            <w:r>
              <w:rPr>
                <w:sz w:val="22"/>
                <w:szCs w:val="22"/>
              </w:rPr>
              <w:t>7-2-51</w:t>
            </w:r>
          </w:p>
        </w:tc>
        <w:tc>
          <w:tcPr>
            <w:tcW w:w="4960" w:type="dxa"/>
            <w:tcBorders>
              <w:top w:val="nil"/>
              <w:left w:val="nil"/>
              <w:bottom w:val="nil"/>
              <w:right w:val="nil"/>
            </w:tcBorders>
            <w:tcMar>
              <w:top w:w="30" w:type="dxa"/>
              <w:left w:w="60" w:type="dxa"/>
              <w:bottom w:w="20" w:type="dxa"/>
              <w:right w:w="60" w:type="dxa"/>
            </w:tcMar>
          </w:tcPr>
          <w:p w14:paraId="7F6CC9ED" w14:textId="77777777" w:rsidR="00B67371" w:rsidRDefault="00B67371">
            <w:pPr>
              <w:pStyle w:val="CellBody"/>
              <w:spacing w:line="260" w:lineRule="atLeast"/>
              <w:rPr>
                <w:sz w:val="22"/>
                <w:szCs w:val="22"/>
              </w:rPr>
            </w:pPr>
            <w:r>
              <w:rPr>
                <w:sz w:val="22"/>
                <w:szCs w:val="22"/>
              </w:rPr>
              <w:t>Amending Ord. No.898</w:t>
            </w:r>
          </w:p>
        </w:tc>
        <w:tc>
          <w:tcPr>
            <w:tcW w:w="1980" w:type="dxa"/>
            <w:tcBorders>
              <w:top w:val="nil"/>
              <w:left w:val="nil"/>
              <w:bottom w:val="nil"/>
              <w:right w:val="nil"/>
            </w:tcBorders>
            <w:tcMar>
              <w:top w:w="30" w:type="dxa"/>
              <w:left w:w="60" w:type="dxa"/>
              <w:bottom w:w="20" w:type="dxa"/>
              <w:right w:w="60" w:type="dxa"/>
            </w:tcMar>
          </w:tcPr>
          <w:p w14:paraId="0B8B87CE" w14:textId="77777777" w:rsidR="00B67371" w:rsidRDefault="00B67371">
            <w:pPr>
              <w:pStyle w:val="CellBody"/>
              <w:spacing w:line="260" w:lineRule="atLeast"/>
              <w:rPr>
                <w:sz w:val="22"/>
                <w:szCs w:val="22"/>
              </w:rPr>
            </w:pPr>
            <w:r>
              <w:rPr>
                <w:w w:val="100"/>
                <w:sz w:val="22"/>
                <w:szCs w:val="22"/>
              </w:rPr>
              <w:t>(Repealed by 1116)</w:t>
            </w:r>
          </w:p>
        </w:tc>
      </w:tr>
      <w:tr w:rsidR="00B67371" w14:paraId="463B3D0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EB6CD64" w14:textId="77777777" w:rsidR="00B67371" w:rsidRDefault="00B67371">
            <w:pPr>
              <w:pStyle w:val="CellBody"/>
              <w:spacing w:line="260" w:lineRule="atLeast"/>
              <w:rPr>
                <w:sz w:val="22"/>
                <w:szCs w:val="22"/>
              </w:rPr>
            </w:pPr>
            <w:r>
              <w:rPr>
                <w:w w:val="100"/>
                <w:sz w:val="22"/>
                <w:szCs w:val="22"/>
              </w:rPr>
              <w:t>1106</w:t>
            </w:r>
          </w:p>
        </w:tc>
        <w:tc>
          <w:tcPr>
            <w:tcW w:w="1530" w:type="dxa"/>
            <w:tcBorders>
              <w:top w:val="nil"/>
              <w:left w:val="nil"/>
              <w:bottom w:val="nil"/>
              <w:right w:val="nil"/>
            </w:tcBorders>
            <w:tcMar>
              <w:top w:w="30" w:type="dxa"/>
              <w:left w:w="60" w:type="dxa"/>
              <w:bottom w:w="20" w:type="dxa"/>
              <w:right w:w="60" w:type="dxa"/>
            </w:tcMar>
          </w:tcPr>
          <w:p w14:paraId="05F237F2" w14:textId="77777777" w:rsidR="00B67371" w:rsidRDefault="00B67371">
            <w:pPr>
              <w:pStyle w:val="CellBody"/>
              <w:spacing w:line="260" w:lineRule="atLeast"/>
              <w:rPr>
                <w:sz w:val="22"/>
                <w:szCs w:val="22"/>
              </w:rPr>
            </w:pPr>
            <w:r>
              <w:rPr>
                <w:sz w:val="22"/>
                <w:szCs w:val="22"/>
              </w:rPr>
              <w:t>7-2-51</w:t>
            </w:r>
          </w:p>
        </w:tc>
        <w:tc>
          <w:tcPr>
            <w:tcW w:w="4960" w:type="dxa"/>
            <w:tcBorders>
              <w:top w:val="nil"/>
              <w:left w:val="nil"/>
              <w:bottom w:val="nil"/>
              <w:right w:val="nil"/>
            </w:tcBorders>
            <w:tcMar>
              <w:top w:w="30" w:type="dxa"/>
              <w:left w:w="60" w:type="dxa"/>
              <w:bottom w:w="20" w:type="dxa"/>
              <w:right w:w="60" w:type="dxa"/>
            </w:tcMar>
          </w:tcPr>
          <w:p w14:paraId="3858F563" w14:textId="77777777" w:rsidR="00B67371" w:rsidRDefault="00B67371">
            <w:pPr>
              <w:pStyle w:val="CellBody"/>
              <w:spacing w:line="260" w:lineRule="atLeast"/>
              <w:rPr>
                <w:sz w:val="22"/>
                <w:szCs w:val="22"/>
              </w:rPr>
            </w:pPr>
            <w:r>
              <w:rPr>
                <w:sz w:val="22"/>
                <w:szCs w:val="22"/>
              </w:rPr>
              <w:t>Amending Ord. No. 900</w:t>
            </w:r>
          </w:p>
        </w:tc>
        <w:tc>
          <w:tcPr>
            <w:tcW w:w="1980" w:type="dxa"/>
            <w:tcBorders>
              <w:top w:val="nil"/>
              <w:left w:val="nil"/>
              <w:bottom w:val="nil"/>
              <w:right w:val="nil"/>
            </w:tcBorders>
            <w:tcMar>
              <w:top w:w="30" w:type="dxa"/>
              <w:left w:w="60" w:type="dxa"/>
              <w:bottom w:w="20" w:type="dxa"/>
              <w:right w:w="60" w:type="dxa"/>
            </w:tcMar>
          </w:tcPr>
          <w:p w14:paraId="47CAB2D4" w14:textId="77777777" w:rsidR="00B67371" w:rsidRDefault="00B67371">
            <w:pPr>
              <w:pStyle w:val="CellBody"/>
              <w:spacing w:line="260" w:lineRule="atLeast"/>
              <w:rPr>
                <w:sz w:val="22"/>
                <w:szCs w:val="22"/>
              </w:rPr>
            </w:pPr>
            <w:r>
              <w:rPr>
                <w:w w:val="100"/>
                <w:sz w:val="22"/>
                <w:szCs w:val="22"/>
              </w:rPr>
              <w:t>(Repealed)</w:t>
            </w:r>
          </w:p>
        </w:tc>
      </w:tr>
      <w:tr w:rsidR="00B67371" w14:paraId="5C7BF08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9A09FA9" w14:textId="77777777" w:rsidR="00B67371" w:rsidRDefault="00B67371">
            <w:pPr>
              <w:pStyle w:val="CellBody"/>
              <w:spacing w:line="260" w:lineRule="atLeast"/>
              <w:rPr>
                <w:sz w:val="22"/>
                <w:szCs w:val="22"/>
              </w:rPr>
            </w:pPr>
            <w:r>
              <w:rPr>
                <w:w w:val="100"/>
                <w:sz w:val="22"/>
                <w:szCs w:val="22"/>
              </w:rPr>
              <w:t>1107</w:t>
            </w:r>
          </w:p>
        </w:tc>
        <w:tc>
          <w:tcPr>
            <w:tcW w:w="1530" w:type="dxa"/>
            <w:tcBorders>
              <w:top w:val="nil"/>
              <w:left w:val="nil"/>
              <w:bottom w:val="nil"/>
              <w:right w:val="nil"/>
            </w:tcBorders>
            <w:tcMar>
              <w:top w:w="30" w:type="dxa"/>
              <w:left w:w="60" w:type="dxa"/>
              <w:bottom w:w="20" w:type="dxa"/>
              <w:right w:w="60" w:type="dxa"/>
            </w:tcMar>
          </w:tcPr>
          <w:p w14:paraId="521A1519" w14:textId="77777777" w:rsidR="00B67371" w:rsidRDefault="00B67371">
            <w:pPr>
              <w:pStyle w:val="CellBody"/>
              <w:spacing w:line="260" w:lineRule="atLeast"/>
              <w:rPr>
                <w:sz w:val="22"/>
                <w:szCs w:val="22"/>
              </w:rPr>
            </w:pPr>
            <w:smartTag w:uri="urn:schemas-microsoft-com:office:smarttags" w:element="date">
              <w:smartTagPr>
                <w:attr w:name="Year" w:val="1951"/>
                <w:attr w:name="Day" w:val="6"/>
                <w:attr w:name="Month" w:val="8"/>
              </w:smartTagPr>
              <w:r>
                <w:rPr>
                  <w:w w:val="100"/>
                  <w:sz w:val="22"/>
                  <w:szCs w:val="22"/>
                </w:rPr>
                <w:t>8-6-51</w:t>
              </w:r>
            </w:smartTag>
          </w:p>
        </w:tc>
        <w:tc>
          <w:tcPr>
            <w:tcW w:w="4960" w:type="dxa"/>
            <w:tcBorders>
              <w:top w:val="nil"/>
              <w:left w:val="nil"/>
              <w:bottom w:val="nil"/>
              <w:right w:val="nil"/>
            </w:tcBorders>
            <w:tcMar>
              <w:top w:w="30" w:type="dxa"/>
              <w:left w:w="60" w:type="dxa"/>
              <w:bottom w:w="20" w:type="dxa"/>
              <w:right w:w="60" w:type="dxa"/>
            </w:tcMar>
          </w:tcPr>
          <w:p w14:paraId="4DA83FD7" w14:textId="77777777" w:rsidR="00B67371" w:rsidRDefault="00B67371">
            <w:pPr>
              <w:pStyle w:val="CellBody"/>
              <w:spacing w:line="260" w:lineRule="atLeast"/>
              <w:rPr>
                <w:sz w:val="22"/>
                <w:szCs w:val="22"/>
              </w:rPr>
            </w:pPr>
            <w:r>
              <w:rPr>
                <w:w w:val="100"/>
                <w:sz w:val="22"/>
                <w:szCs w:val="22"/>
              </w:rPr>
              <w:t>Garbage franchise, amending Ord. No. 1047</w:t>
            </w:r>
          </w:p>
        </w:tc>
        <w:tc>
          <w:tcPr>
            <w:tcW w:w="1980" w:type="dxa"/>
            <w:tcBorders>
              <w:top w:val="nil"/>
              <w:left w:val="nil"/>
              <w:bottom w:val="nil"/>
              <w:right w:val="nil"/>
            </w:tcBorders>
            <w:tcMar>
              <w:top w:w="30" w:type="dxa"/>
              <w:left w:w="60" w:type="dxa"/>
              <w:bottom w:w="20" w:type="dxa"/>
              <w:right w:w="60" w:type="dxa"/>
            </w:tcMar>
          </w:tcPr>
          <w:p w14:paraId="4AA5FA30" w14:textId="77777777" w:rsidR="00B67371" w:rsidRDefault="00B67371">
            <w:pPr>
              <w:pStyle w:val="CellBody"/>
              <w:spacing w:line="260" w:lineRule="atLeast"/>
              <w:rPr>
                <w:sz w:val="22"/>
                <w:szCs w:val="22"/>
              </w:rPr>
            </w:pPr>
            <w:r>
              <w:rPr>
                <w:w w:val="100"/>
                <w:sz w:val="22"/>
                <w:szCs w:val="22"/>
              </w:rPr>
              <w:t>(Special – See Franchise Table)</w:t>
            </w:r>
          </w:p>
        </w:tc>
      </w:tr>
      <w:tr w:rsidR="00B67371" w14:paraId="0E731EB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9C77D3B" w14:textId="77777777" w:rsidR="00B67371" w:rsidRDefault="00B67371">
            <w:pPr>
              <w:pStyle w:val="CellBody"/>
              <w:spacing w:line="260" w:lineRule="atLeast"/>
              <w:rPr>
                <w:sz w:val="22"/>
                <w:szCs w:val="22"/>
              </w:rPr>
            </w:pPr>
            <w:r>
              <w:rPr>
                <w:w w:val="100"/>
                <w:sz w:val="22"/>
                <w:szCs w:val="22"/>
              </w:rPr>
              <w:t>1108</w:t>
            </w:r>
          </w:p>
        </w:tc>
        <w:tc>
          <w:tcPr>
            <w:tcW w:w="1530" w:type="dxa"/>
            <w:tcBorders>
              <w:top w:val="nil"/>
              <w:left w:val="nil"/>
              <w:bottom w:val="nil"/>
              <w:right w:val="nil"/>
            </w:tcBorders>
            <w:tcMar>
              <w:top w:w="30" w:type="dxa"/>
              <w:left w:w="60" w:type="dxa"/>
              <w:bottom w:w="20" w:type="dxa"/>
              <w:right w:w="60" w:type="dxa"/>
            </w:tcMar>
          </w:tcPr>
          <w:p w14:paraId="151C0286" w14:textId="77777777" w:rsidR="00B67371" w:rsidRDefault="00B67371">
            <w:pPr>
              <w:pStyle w:val="CellBody"/>
              <w:spacing w:line="260" w:lineRule="atLeast"/>
              <w:rPr>
                <w:sz w:val="22"/>
                <w:szCs w:val="22"/>
              </w:rPr>
            </w:pPr>
            <w:smartTag w:uri="urn:schemas-microsoft-com:office:smarttags" w:element="date">
              <w:smartTagPr>
                <w:attr w:name="Year" w:val="1951"/>
                <w:attr w:name="Day" w:val="6"/>
                <w:attr w:name="Month" w:val="8"/>
              </w:smartTagPr>
              <w:r>
                <w:rPr>
                  <w:w w:val="100"/>
                  <w:sz w:val="22"/>
                  <w:szCs w:val="22"/>
                </w:rPr>
                <w:t>8-6-51</w:t>
              </w:r>
            </w:smartTag>
          </w:p>
        </w:tc>
        <w:tc>
          <w:tcPr>
            <w:tcW w:w="4960" w:type="dxa"/>
            <w:tcBorders>
              <w:top w:val="nil"/>
              <w:left w:val="nil"/>
              <w:bottom w:val="nil"/>
              <w:right w:val="nil"/>
            </w:tcBorders>
            <w:tcMar>
              <w:top w:w="30" w:type="dxa"/>
              <w:left w:w="60" w:type="dxa"/>
              <w:bottom w:w="20" w:type="dxa"/>
              <w:right w:w="60" w:type="dxa"/>
            </w:tcMar>
          </w:tcPr>
          <w:p w14:paraId="6E998A18" w14:textId="77777777" w:rsidR="00B67371" w:rsidRDefault="00B67371">
            <w:pPr>
              <w:pStyle w:val="CellBody"/>
              <w:spacing w:line="260" w:lineRule="atLeast"/>
              <w:rPr>
                <w:sz w:val="22"/>
                <w:szCs w:val="22"/>
              </w:rPr>
            </w:pPr>
            <w:r>
              <w:rPr>
                <w:w w:val="100"/>
                <w:sz w:val="22"/>
                <w:szCs w:val="22"/>
              </w:rPr>
              <w:t>Menacing, potentially dangerous, and dangerous dogs</w:t>
            </w:r>
          </w:p>
        </w:tc>
        <w:tc>
          <w:tcPr>
            <w:tcW w:w="1980" w:type="dxa"/>
            <w:tcBorders>
              <w:top w:val="nil"/>
              <w:left w:val="nil"/>
              <w:bottom w:val="nil"/>
              <w:right w:val="nil"/>
            </w:tcBorders>
            <w:tcMar>
              <w:top w:w="30" w:type="dxa"/>
              <w:left w:w="60" w:type="dxa"/>
              <w:bottom w:w="20" w:type="dxa"/>
              <w:right w:w="60" w:type="dxa"/>
            </w:tcMar>
          </w:tcPr>
          <w:p w14:paraId="1353BC7F" w14:textId="77777777" w:rsidR="00B67371" w:rsidRDefault="00B67371">
            <w:pPr>
              <w:pStyle w:val="CellBody"/>
              <w:spacing w:line="260" w:lineRule="atLeast"/>
              <w:rPr>
                <w:sz w:val="22"/>
                <w:szCs w:val="22"/>
              </w:rPr>
            </w:pPr>
            <w:r>
              <w:rPr>
                <w:w w:val="100"/>
                <w:sz w:val="22"/>
                <w:szCs w:val="22"/>
              </w:rPr>
              <w:t>(6.10)</w:t>
            </w:r>
          </w:p>
        </w:tc>
      </w:tr>
      <w:tr w:rsidR="00B67371" w14:paraId="4A76366D" w14:textId="77777777" w:rsidTr="00444702">
        <w:trPr>
          <w:gridAfter w:val="1"/>
          <w:wAfter w:w="1980" w:type="dxa"/>
          <w:cantSplit/>
          <w:trHeight w:val="3640"/>
        </w:trPr>
        <w:tc>
          <w:tcPr>
            <w:tcW w:w="1170" w:type="dxa"/>
            <w:tcBorders>
              <w:top w:val="nil"/>
              <w:left w:val="nil"/>
              <w:bottom w:val="nil"/>
              <w:right w:val="nil"/>
            </w:tcBorders>
            <w:tcMar>
              <w:top w:w="30" w:type="dxa"/>
              <w:left w:w="60" w:type="dxa"/>
              <w:bottom w:w="20" w:type="dxa"/>
              <w:right w:w="60" w:type="dxa"/>
            </w:tcMar>
          </w:tcPr>
          <w:p w14:paraId="716D3BDF" w14:textId="77777777" w:rsidR="00B67371" w:rsidRDefault="00B67371">
            <w:pPr>
              <w:pStyle w:val="CellBody"/>
              <w:spacing w:line="260" w:lineRule="atLeast"/>
              <w:rPr>
                <w:sz w:val="22"/>
                <w:szCs w:val="22"/>
              </w:rPr>
            </w:pPr>
            <w:r>
              <w:rPr>
                <w:w w:val="100"/>
                <w:sz w:val="22"/>
                <w:szCs w:val="22"/>
              </w:rPr>
              <w:t>1109</w:t>
            </w:r>
          </w:p>
        </w:tc>
        <w:tc>
          <w:tcPr>
            <w:tcW w:w="1530" w:type="dxa"/>
            <w:tcBorders>
              <w:top w:val="nil"/>
              <w:left w:val="nil"/>
              <w:bottom w:val="nil"/>
              <w:right w:val="nil"/>
            </w:tcBorders>
            <w:tcMar>
              <w:top w:w="30" w:type="dxa"/>
              <w:left w:w="60" w:type="dxa"/>
              <w:bottom w:w="20" w:type="dxa"/>
              <w:right w:w="60" w:type="dxa"/>
            </w:tcMar>
          </w:tcPr>
          <w:p w14:paraId="069ED679" w14:textId="77777777" w:rsidR="00B67371" w:rsidRDefault="00B67371">
            <w:pPr>
              <w:pStyle w:val="CellBody"/>
              <w:spacing w:line="260" w:lineRule="atLeast"/>
              <w:rPr>
                <w:sz w:val="22"/>
                <w:szCs w:val="22"/>
              </w:rPr>
            </w:pPr>
            <w:smartTag w:uri="urn:schemas-microsoft-com:office:smarttags" w:element="date">
              <w:smartTagPr>
                <w:attr w:name="Year" w:val="1951"/>
                <w:attr w:name="Day" w:val="4"/>
                <w:attr w:name="Month" w:val="9"/>
              </w:smartTagPr>
              <w:r>
                <w:rPr>
                  <w:w w:val="100"/>
                  <w:sz w:val="22"/>
                  <w:szCs w:val="22"/>
                </w:rPr>
                <w:t>9-4-51</w:t>
              </w:r>
            </w:smartTag>
          </w:p>
        </w:tc>
        <w:tc>
          <w:tcPr>
            <w:tcW w:w="4960" w:type="dxa"/>
            <w:tcBorders>
              <w:top w:val="nil"/>
              <w:left w:val="nil"/>
              <w:bottom w:val="nil"/>
              <w:right w:val="nil"/>
            </w:tcBorders>
            <w:tcMar>
              <w:top w:w="30" w:type="dxa"/>
              <w:left w:w="60" w:type="dxa"/>
              <w:bottom w:w="20" w:type="dxa"/>
              <w:right w:w="60" w:type="dxa"/>
            </w:tcMar>
          </w:tcPr>
          <w:p w14:paraId="16968832" w14:textId="77777777" w:rsidR="00B67371" w:rsidRDefault="00B67371">
            <w:pPr>
              <w:pStyle w:val="CellBody"/>
              <w:spacing w:line="260" w:lineRule="atLeast"/>
              <w:rPr>
                <w:sz w:val="22"/>
                <w:szCs w:val="22"/>
              </w:rPr>
            </w:pPr>
            <w:r>
              <w:rPr>
                <w:w w:val="100"/>
                <w:sz w:val="22"/>
                <w:szCs w:val="22"/>
              </w:rPr>
              <w:t>To protect the public health and to protect against economic losses by controlling or preventing the spread of rat-borne diseases and infections associated with the unsanitary conditions and property damage caused by rats and present wherever rats are found by requiring that all buildings and structures in the city be maintained in a rat-free condition; providing for the storage of food and feed, and the handling of waste materials in such manner as to avoid providing food or shelter for rats; dealing with certain conditions which favor the harborage of rats; authorizing the health officer to adopt, issue and promulgate rules, regulations and standards for rat-proofing, inspections and enforcement; and to provide penalties for violations</w:t>
            </w:r>
          </w:p>
        </w:tc>
        <w:tc>
          <w:tcPr>
            <w:tcW w:w="1980" w:type="dxa"/>
            <w:tcBorders>
              <w:top w:val="nil"/>
              <w:left w:val="nil"/>
              <w:bottom w:val="nil"/>
              <w:right w:val="nil"/>
            </w:tcBorders>
            <w:tcMar>
              <w:top w:w="30" w:type="dxa"/>
              <w:left w:w="60" w:type="dxa"/>
              <w:bottom w:w="20" w:type="dxa"/>
              <w:right w:w="60" w:type="dxa"/>
            </w:tcMar>
          </w:tcPr>
          <w:p w14:paraId="27F3AE66" w14:textId="77777777" w:rsidR="00B67371" w:rsidRDefault="00B67371">
            <w:pPr>
              <w:pStyle w:val="CellBody"/>
              <w:spacing w:line="260" w:lineRule="atLeast"/>
              <w:rPr>
                <w:sz w:val="22"/>
                <w:szCs w:val="22"/>
              </w:rPr>
            </w:pPr>
            <w:r>
              <w:rPr>
                <w:w w:val="100"/>
                <w:sz w:val="22"/>
                <w:szCs w:val="22"/>
              </w:rPr>
              <w:t>(Repealed by 2466)</w:t>
            </w:r>
          </w:p>
        </w:tc>
      </w:tr>
      <w:tr w:rsidR="00B67371" w14:paraId="2F1A340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412D65B" w14:textId="77777777" w:rsidR="00B67371" w:rsidRDefault="00B67371">
            <w:pPr>
              <w:pStyle w:val="CellBody"/>
              <w:spacing w:line="260" w:lineRule="atLeast"/>
              <w:rPr>
                <w:sz w:val="22"/>
                <w:szCs w:val="22"/>
              </w:rPr>
            </w:pPr>
            <w:r>
              <w:rPr>
                <w:w w:val="100"/>
                <w:sz w:val="22"/>
                <w:szCs w:val="22"/>
              </w:rPr>
              <w:t>1110</w:t>
            </w:r>
          </w:p>
        </w:tc>
        <w:tc>
          <w:tcPr>
            <w:tcW w:w="1530" w:type="dxa"/>
            <w:tcBorders>
              <w:top w:val="nil"/>
              <w:left w:val="nil"/>
              <w:bottom w:val="nil"/>
              <w:right w:val="nil"/>
            </w:tcBorders>
            <w:tcMar>
              <w:top w:w="30" w:type="dxa"/>
              <w:left w:w="60" w:type="dxa"/>
              <w:bottom w:w="20" w:type="dxa"/>
              <w:right w:w="60" w:type="dxa"/>
            </w:tcMar>
          </w:tcPr>
          <w:p w14:paraId="51B623F8" w14:textId="77777777" w:rsidR="00B67371" w:rsidRDefault="00B67371">
            <w:pPr>
              <w:pStyle w:val="CellBody"/>
              <w:spacing w:line="260" w:lineRule="atLeast"/>
              <w:rPr>
                <w:sz w:val="22"/>
                <w:szCs w:val="22"/>
              </w:rPr>
            </w:pPr>
            <w:r>
              <w:rPr>
                <w:sz w:val="22"/>
                <w:szCs w:val="22"/>
              </w:rPr>
              <w:t>10-1-51</w:t>
            </w:r>
          </w:p>
        </w:tc>
        <w:tc>
          <w:tcPr>
            <w:tcW w:w="4960" w:type="dxa"/>
            <w:tcBorders>
              <w:top w:val="nil"/>
              <w:left w:val="nil"/>
              <w:bottom w:val="nil"/>
              <w:right w:val="nil"/>
            </w:tcBorders>
            <w:tcMar>
              <w:top w:w="30" w:type="dxa"/>
              <w:left w:w="60" w:type="dxa"/>
              <w:bottom w:w="20" w:type="dxa"/>
              <w:right w:w="60" w:type="dxa"/>
            </w:tcMar>
          </w:tcPr>
          <w:p w14:paraId="538EC2CD"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26D406EB" w14:textId="77777777" w:rsidR="00B67371" w:rsidRDefault="00B67371">
            <w:pPr>
              <w:pStyle w:val="CellBody"/>
              <w:spacing w:line="260" w:lineRule="atLeast"/>
              <w:rPr>
                <w:sz w:val="22"/>
                <w:szCs w:val="22"/>
              </w:rPr>
            </w:pPr>
            <w:r>
              <w:rPr>
                <w:w w:val="100"/>
                <w:sz w:val="22"/>
                <w:szCs w:val="22"/>
              </w:rPr>
              <w:t>(Not codified)</w:t>
            </w:r>
          </w:p>
        </w:tc>
      </w:tr>
      <w:tr w:rsidR="00B67371" w14:paraId="4843311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B4B7F90" w14:textId="77777777" w:rsidR="00B67371" w:rsidRDefault="00B67371">
            <w:pPr>
              <w:pStyle w:val="CellBody"/>
              <w:spacing w:line="260" w:lineRule="atLeast"/>
              <w:rPr>
                <w:sz w:val="22"/>
                <w:szCs w:val="22"/>
              </w:rPr>
            </w:pPr>
            <w:r>
              <w:rPr>
                <w:w w:val="100"/>
                <w:sz w:val="22"/>
                <w:szCs w:val="22"/>
              </w:rPr>
              <w:t>1111</w:t>
            </w:r>
          </w:p>
        </w:tc>
        <w:tc>
          <w:tcPr>
            <w:tcW w:w="1530" w:type="dxa"/>
            <w:tcBorders>
              <w:top w:val="nil"/>
              <w:left w:val="nil"/>
              <w:bottom w:val="nil"/>
              <w:right w:val="nil"/>
            </w:tcBorders>
            <w:tcMar>
              <w:top w:w="30" w:type="dxa"/>
              <w:left w:w="60" w:type="dxa"/>
              <w:bottom w:w="20" w:type="dxa"/>
              <w:right w:w="60" w:type="dxa"/>
            </w:tcMar>
          </w:tcPr>
          <w:p w14:paraId="3A696A90" w14:textId="77777777" w:rsidR="00B67371" w:rsidRDefault="00B67371">
            <w:pPr>
              <w:pStyle w:val="CellBody"/>
              <w:spacing w:line="260" w:lineRule="atLeast"/>
              <w:rPr>
                <w:sz w:val="22"/>
                <w:szCs w:val="22"/>
              </w:rPr>
            </w:pPr>
            <w:r>
              <w:rPr>
                <w:sz w:val="22"/>
                <w:szCs w:val="22"/>
              </w:rPr>
              <w:t>11-5-51</w:t>
            </w:r>
          </w:p>
        </w:tc>
        <w:tc>
          <w:tcPr>
            <w:tcW w:w="4960" w:type="dxa"/>
            <w:tcBorders>
              <w:top w:val="nil"/>
              <w:left w:val="nil"/>
              <w:bottom w:val="nil"/>
              <w:right w:val="nil"/>
            </w:tcBorders>
            <w:tcMar>
              <w:top w:w="30" w:type="dxa"/>
              <w:left w:w="60" w:type="dxa"/>
              <w:bottom w:w="20" w:type="dxa"/>
              <w:right w:w="60" w:type="dxa"/>
            </w:tcMar>
          </w:tcPr>
          <w:p w14:paraId="7929F971" w14:textId="77777777" w:rsidR="00B67371" w:rsidRDefault="00B67371">
            <w:pPr>
              <w:pStyle w:val="CellBody"/>
              <w:spacing w:line="260" w:lineRule="atLeast"/>
              <w:rPr>
                <w:sz w:val="22"/>
                <w:szCs w:val="22"/>
              </w:rPr>
            </w:pPr>
            <w:r>
              <w:rPr>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5A5349CD" w14:textId="77777777" w:rsidR="00B67371" w:rsidRDefault="00B67371">
            <w:pPr>
              <w:pStyle w:val="CellBody"/>
              <w:spacing w:line="260" w:lineRule="atLeast"/>
              <w:rPr>
                <w:sz w:val="22"/>
                <w:szCs w:val="22"/>
              </w:rPr>
            </w:pPr>
            <w:r>
              <w:rPr>
                <w:w w:val="100"/>
                <w:sz w:val="22"/>
                <w:szCs w:val="22"/>
              </w:rPr>
              <w:t>(Repealed by 1348)</w:t>
            </w:r>
          </w:p>
        </w:tc>
      </w:tr>
      <w:tr w:rsidR="00B67371" w14:paraId="7A6131E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4BEFD3F" w14:textId="77777777" w:rsidR="00B67371" w:rsidRDefault="00B67371">
            <w:pPr>
              <w:pStyle w:val="CellBody"/>
              <w:spacing w:line="260" w:lineRule="atLeast"/>
              <w:rPr>
                <w:sz w:val="22"/>
                <w:szCs w:val="22"/>
              </w:rPr>
            </w:pPr>
            <w:r>
              <w:rPr>
                <w:w w:val="100"/>
                <w:sz w:val="22"/>
                <w:szCs w:val="22"/>
              </w:rPr>
              <w:t>1112</w:t>
            </w:r>
          </w:p>
        </w:tc>
        <w:tc>
          <w:tcPr>
            <w:tcW w:w="1530" w:type="dxa"/>
            <w:tcBorders>
              <w:top w:val="nil"/>
              <w:left w:val="nil"/>
              <w:bottom w:val="nil"/>
              <w:right w:val="nil"/>
            </w:tcBorders>
            <w:tcMar>
              <w:top w:w="30" w:type="dxa"/>
              <w:left w:w="60" w:type="dxa"/>
              <w:bottom w:w="20" w:type="dxa"/>
              <w:right w:w="60" w:type="dxa"/>
            </w:tcMar>
          </w:tcPr>
          <w:p w14:paraId="3E063513" w14:textId="77777777" w:rsidR="00B67371" w:rsidRDefault="00B67371">
            <w:pPr>
              <w:pStyle w:val="CellBody"/>
              <w:spacing w:line="260" w:lineRule="atLeast"/>
              <w:rPr>
                <w:sz w:val="22"/>
                <w:szCs w:val="22"/>
              </w:rPr>
            </w:pPr>
            <w:r>
              <w:rPr>
                <w:sz w:val="22"/>
                <w:szCs w:val="22"/>
              </w:rPr>
              <w:t>11-5-51</w:t>
            </w:r>
          </w:p>
        </w:tc>
        <w:tc>
          <w:tcPr>
            <w:tcW w:w="4960" w:type="dxa"/>
            <w:tcBorders>
              <w:top w:val="nil"/>
              <w:left w:val="nil"/>
              <w:bottom w:val="nil"/>
              <w:right w:val="nil"/>
            </w:tcBorders>
            <w:tcMar>
              <w:top w:w="30" w:type="dxa"/>
              <w:left w:w="60" w:type="dxa"/>
              <w:bottom w:w="20" w:type="dxa"/>
              <w:right w:w="60" w:type="dxa"/>
            </w:tcMar>
          </w:tcPr>
          <w:p w14:paraId="0F2EF5EB" w14:textId="77777777" w:rsidR="00B67371" w:rsidRDefault="00B67371">
            <w:pPr>
              <w:pStyle w:val="CellBody"/>
              <w:spacing w:line="260" w:lineRule="atLeast"/>
              <w:rPr>
                <w:sz w:val="22"/>
                <w:szCs w:val="22"/>
              </w:rPr>
            </w:pPr>
            <w:r>
              <w:rPr>
                <w:sz w:val="22"/>
                <w:szCs w:val="22"/>
              </w:rPr>
              <w:t>Amending Ord. No. 883, Section 1</w:t>
            </w:r>
          </w:p>
        </w:tc>
        <w:tc>
          <w:tcPr>
            <w:tcW w:w="1980" w:type="dxa"/>
            <w:tcBorders>
              <w:top w:val="nil"/>
              <w:left w:val="nil"/>
              <w:bottom w:val="nil"/>
              <w:right w:val="nil"/>
            </w:tcBorders>
            <w:tcMar>
              <w:top w:w="30" w:type="dxa"/>
              <w:left w:w="60" w:type="dxa"/>
              <w:bottom w:w="20" w:type="dxa"/>
              <w:right w:w="60" w:type="dxa"/>
            </w:tcMar>
          </w:tcPr>
          <w:p w14:paraId="179CEDF3" w14:textId="77777777" w:rsidR="00B67371" w:rsidRDefault="00B67371">
            <w:pPr>
              <w:pStyle w:val="CellBody"/>
              <w:spacing w:line="260" w:lineRule="atLeast"/>
              <w:rPr>
                <w:sz w:val="22"/>
                <w:szCs w:val="22"/>
              </w:rPr>
            </w:pPr>
            <w:r>
              <w:rPr>
                <w:w w:val="100"/>
                <w:sz w:val="22"/>
                <w:szCs w:val="22"/>
              </w:rPr>
              <w:t>(Repealed by 1154)</w:t>
            </w:r>
          </w:p>
        </w:tc>
      </w:tr>
      <w:tr w:rsidR="00B67371" w14:paraId="555B1ED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DC38430" w14:textId="77777777" w:rsidR="00B67371" w:rsidRDefault="00B67371">
            <w:pPr>
              <w:pStyle w:val="CellBody"/>
              <w:spacing w:line="260" w:lineRule="atLeast"/>
              <w:rPr>
                <w:sz w:val="22"/>
                <w:szCs w:val="22"/>
              </w:rPr>
            </w:pPr>
            <w:r>
              <w:rPr>
                <w:w w:val="100"/>
                <w:sz w:val="22"/>
                <w:szCs w:val="22"/>
              </w:rPr>
              <w:t>1113</w:t>
            </w:r>
          </w:p>
        </w:tc>
        <w:tc>
          <w:tcPr>
            <w:tcW w:w="1530" w:type="dxa"/>
            <w:tcBorders>
              <w:top w:val="nil"/>
              <w:left w:val="nil"/>
              <w:bottom w:val="nil"/>
              <w:right w:val="nil"/>
            </w:tcBorders>
            <w:tcMar>
              <w:top w:w="30" w:type="dxa"/>
              <w:left w:w="60" w:type="dxa"/>
              <w:bottom w:w="20" w:type="dxa"/>
              <w:right w:w="60" w:type="dxa"/>
            </w:tcMar>
          </w:tcPr>
          <w:p w14:paraId="50B32497" w14:textId="77777777" w:rsidR="00B67371" w:rsidRDefault="00B67371">
            <w:pPr>
              <w:pStyle w:val="CellBody"/>
              <w:spacing w:line="260" w:lineRule="atLeast"/>
              <w:rPr>
                <w:sz w:val="22"/>
                <w:szCs w:val="22"/>
              </w:rPr>
            </w:pPr>
            <w:r>
              <w:rPr>
                <w:sz w:val="22"/>
                <w:szCs w:val="22"/>
              </w:rPr>
              <w:t>11-5-51</w:t>
            </w:r>
          </w:p>
        </w:tc>
        <w:tc>
          <w:tcPr>
            <w:tcW w:w="4960" w:type="dxa"/>
            <w:tcBorders>
              <w:top w:val="nil"/>
              <w:left w:val="nil"/>
              <w:bottom w:val="nil"/>
              <w:right w:val="nil"/>
            </w:tcBorders>
            <w:tcMar>
              <w:top w:w="30" w:type="dxa"/>
              <w:left w:w="60" w:type="dxa"/>
              <w:bottom w:w="20" w:type="dxa"/>
              <w:right w:w="60" w:type="dxa"/>
            </w:tcMar>
          </w:tcPr>
          <w:p w14:paraId="038F9824"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36CC440B" w14:textId="77777777" w:rsidR="00B67371" w:rsidRDefault="00B67371">
            <w:pPr>
              <w:pStyle w:val="CellBody"/>
              <w:spacing w:line="260" w:lineRule="atLeast"/>
              <w:rPr>
                <w:sz w:val="22"/>
                <w:szCs w:val="22"/>
              </w:rPr>
            </w:pPr>
            <w:r>
              <w:rPr>
                <w:w w:val="100"/>
                <w:sz w:val="22"/>
                <w:szCs w:val="22"/>
              </w:rPr>
              <w:t>(Superseded by 1158)</w:t>
            </w:r>
          </w:p>
        </w:tc>
      </w:tr>
      <w:tr w:rsidR="00B67371" w14:paraId="3E76EC5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3BB8EA1" w14:textId="77777777" w:rsidR="00B67371" w:rsidRDefault="00B67371">
            <w:pPr>
              <w:pStyle w:val="CellBody"/>
              <w:spacing w:line="260" w:lineRule="atLeast"/>
              <w:rPr>
                <w:sz w:val="22"/>
                <w:szCs w:val="22"/>
              </w:rPr>
            </w:pPr>
            <w:r>
              <w:rPr>
                <w:w w:val="100"/>
                <w:sz w:val="22"/>
                <w:szCs w:val="22"/>
              </w:rPr>
              <w:t>1114</w:t>
            </w:r>
          </w:p>
        </w:tc>
        <w:tc>
          <w:tcPr>
            <w:tcW w:w="1530" w:type="dxa"/>
            <w:tcBorders>
              <w:top w:val="nil"/>
              <w:left w:val="nil"/>
              <w:bottom w:val="nil"/>
              <w:right w:val="nil"/>
            </w:tcBorders>
            <w:tcMar>
              <w:top w:w="30" w:type="dxa"/>
              <w:left w:w="60" w:type="dxa"/>
              <w:bottom w:w="20" w:type="dxa"/>
              <w:right w:w="60" w:type="dxa"/>
            </w:tcMar>
          </w:tcPr>
          <w:p w14:paraId="6D5B6C82" w14:textId="77777777" w:rsidR="00B67371" w:rsidRDefault="00B67371">
            <w:pPr>
              <w:pStyle w:val="CellBody"/>
              <w:spacing w:line="260" w:lineRule="atLeast"/>
              <w:rPr>
                <w:sz w:val="22"/>
                <w:szCs w:val="22"/>
              </w:rPr>
            </w:pPr>
            <w:r>
              <w:rPr>
                <w:sz w:val="22"/>
                <w:szCs w:val="22"/>
              </w:rPr>
              <w:t>3-3-52</w:t>
            </w:r>
          </w:p>
        </w:tc>
        <w:tc>
          <w:tcPr>
            <w:tcW w:w="4960" w:type="dxa"/>
            <w:tcBorders>
              <w:top w:val="nil"/>
              <w:left w:val="nil"/>
              <w:bottom w:val="nil"/>
              <w:right w:val="nil"/>
            </w:tcBorders>
            <w:tcMar>
              <w:top w:w="30" w:type="dxa"/>
              <w:left w:w="60" w:type="dxa"/>
              <w:bottom w:w="20" w:type="dxa"/>
              <w:right w:w="60" w:type="dxa"/>
            </w:tcMar>
          </w:tcPr>
          <w:p w14:paraId="675EB601" w14:textId="77777777" w:rsidR="00B67371" w:rsidRDefault="00B67371">
            <w:pPr>
              <w:pStyle w:val="CellBody"/>
              <w:spacing w:line="260" w:lineRule="atLeast"/>
              <w:rPr>
                <w:sz w:val="22"/>
                <w:szCs w:val="22"/>
              </w:rPr>
            </w:pPr>
            <w:r>
              <w:rPr>
                <w:sz w:val="22"/>
                <w:szCs w:val="22"/>
              </w:rPr>
              <w:t>Amending Ord. No. 898</w:t>
            </w:r>
          </w:p>
        </w:tc>
        <w:tc>
          <w:tcPr>
            <w:tcW w:w="1980" w:type="dxa"/>
            <w:tcBorders>
              <w:top w:val="nil"/>
              <w:left w:val="nil"/>
              <w:bottom w:val="nil"/>
              <w:right w:val="nil"/>
            </w:tcBorders>
            <w:tcMar>
              <w:top w:w="30" w:type="dxa"/>
              <w:left w:w="60" w:type="dxa"/>
              <w:bottom w:w="20" w:type="dxa"/>
              <w:right w:w="60" w:type="dxa"/>
            </w:tcMar>
          </w:tcPr>
          <w:p w14:paraId="37792B17" w14:textId="77777777" w:rsidR="00B67371" w:rsidRDefault="00B67371">
            <w:pPr>
              <w:pStyle w:val="CellBody"/>
              <w:spacing w:line="260" w:lineRule="atLeast"/>
              <w:rPr>
                <w:sz w:val="22"/>
                <w:szCs w:val="22"/>
              </w:rPr>
            </w:pPr>
            <w:r>
              <w:rPr>
                <w:w w:val="100"/>
                <w:sz w:val="22"/>
                <w:szCs w:val="22"/>
              </w:rPr>
              <w:t>(Repealed by 1116)</w:t>
            </w:r>
          </w:p>
        </w:tc>
      </w:tr>
      <w:tr w:rsidR="00B67371" w14:paraId="522655E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354CCE5" w14:textId="77777777" w:rsidR="00B67371" w:rsidRDefault="00B67371">
            <w:pPr>
              <w:pStyle w:val="CellBody"/>
              <w:spacing w:line="260" w:lineRule="atLeast"/>
              <w:rPr>
                <w:sz w:val="22"/>
                <w:szCs w:val="22"/>
              </w:rPr>
            </w:pPr>
            <w:r>
              <w:rPr>
                <w:w w:val="100"/>
                <w:sz w:val="22"/>
                <w:szCs w:val="22"/>
              </w:rPr>
              <w:t>1115</w:t>
            </w:r>
          </w:p>
        </w:tc>
        <w:tc>
          <w:tcPr>
            <w:tcW w:w="1530" w:type="dxa"/>
            <w:tcBorders>
              <w:top w:val="nil"/>
              <w:left w:val="nil"/>
              <w:bottom w:val="nil"/>
              <w:right w:val="nil"/>
            </w:tcBorders>
            <w:tcMar>
              <w:top w:w="30" w:type="dxa"/>
              <w:left w:w="60" w:type="dxa"/>
              <w:bottom w:w="20" w:type="dxa"/>
              <w:right w:w="60" w:type="dxa"/>
            </w:tcMar>
          </w:tcPr>
          <w:p w14:paraId="1745557F" w14:textId="77777777" w:rsidR="00B67371" w:rsidRDefault="00B67371">
            <w:pPr>
              <w:pStyle w:val="CellBody"/>
              <w:spacing w:line="260" w:lineRule="atLeast"/>
              <w:rPr>
                <w:sz w:val="22"/>
                <w:szCs w:val="22"/>
              </w:rPr>
            </w:pPr>
            <w:smartTag w:uri="urn:schemas-microsoft-com:office:smarttags" w:element="date">
              <w:smartTagPr>
                <w:attr w:name="Year" w:val="1952"/>
                <w:attr w:name="Day" w:val="3"/>
                <w:attr w:name="Month" w:val="3"/>
              </w:smartTagPr>
              <w:r>
                <w:rPr>
                  <w:w w:val="100"/>
                  <w:sz w:val="22"/>
                  <w:szCs w:val="22"/>
                </w:rPr>
                <w:t>3-3-52</w:t>
              </w:r>
            </w:smartTag>
          </w:p>
        </w:tc>
        <w:tc>
          <w:tcPr>
            <w:tcW w:w="4960" w:type="dxa"/>
            <w:tcBorders>
              <w:top w:val="nil"/>
              <w:left w:val="nil"/>
              <w:bottom w:val="nil"/>
              <w:right w:val="nil"/>
            </w:tcBorders>
            <w:tcMar>
              <w:top w:w="30" w:type="dxa"/>
              <w:left w:w="60" w:type="dxa"/>
              <w:bottom w:w="20" w:type="dxa"/>
              <w:right w:w="60" w:type="dxa"/>
            </w:tcMar>
          </w:tcPr>
          <w:p w14:paraId="59ED969E" w14:textId="77777777" w:rsidR="00B67371" w:rsidRDefault="00B67371">
            <w:pPr>
              <w:pStyle w:val="CellBody"/>
              <w:spacing w:line="260" w:lineRule="atLeast"/>
              <w:rPr>
                <w:sz w:val="22"/>
                <w:szCs w:val="22"/>
              </w:rPr>
            </w:pPr>
            <w:r>
              <w:rPr>
                <w:w w:val="100"/>
                <w:sz w:val="22"/>
                <w:szCs w:val="22"/>
              </w:rPr>
              <w:t>Telephone franchise</w:t>
            </w:r>
          </w:p>
        </w:tc>
        <w:tc>
          <w:tcPr>
            <w:tcW w:w="1980" w:type="dxa"/>
            <w:tcBorders>
              <w:top w:val="nil"/>
              <w:left w:val="nil"/>
              <w:bottom w:val="nil"/>
              <w:right w:val="nil"/>
            </w:tcBorders>
            <w:tcMar>
              <w:top w:w="30" w:type="dxa"/>
              <w:left w:w="60" w:type="dxa"/>
              <w:bottom w:w="20" w:type="dxa"/>
              <w:right w:w="60" w:type="dxa"/>
            </w:tcMar>
          </w:tcPr>
          <w:p w14:paraId="0AB80F0F" w14:textId="77777777" w:rsidR="00B67371" w:rsidRDefault="00B67371">
            <w:pPr>
              <w:pStyle w:val="CellBody"/>
              <w:spacing w:line="260" w:lineRule="atLeast"/>
              <w:rPr>
                <w:sz w:val="22"/>
                <w:szCs w:val="22"/>
              </w:rPr>
            </w:pPr>
            <w:r>
              <w:rPr>
                <w:w w:val="100"/>
                <w:sz w:val="22"/>
                <w:szCs w:val="22"/>
              </w:rPr>
              <w:t>(Special – See Franchise Table)</w:t>
            </w:r>
          </w:p>
        </w:tc>
      </w:tr>
      <w:tr w:rsidR="00B67371" w14:paraId="0C5C6F7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3B9E273" w14:textId="77777777" w:rsidR="00B67371" w:rsidRDefault="00B67371">
            <w:pPr>
              <w:pStyle w:val="CellBody"/>
              <w:spacing w:line="260" w:lineRule="atLeast"/>
              <w:rPr>
                <w:sz w:val="22"/>
                <w:szCs w:val="22"/>
              </w:rPr>
            </w:pPr>
            <w:r>
              <w:rPr>
                <w:w w:val="100"/>
                <w:sz w:val="22"/>
                <w:szCs w:val="22"/>
              </w:rPr>
              <w:t>1116</w:t>
            </w:r>
          </w:p>
        </w:tc>
        <w:tc>
          <w:tcPr>
            <w:tcW w:w="1530" w:type="dxa"/>
            <w:tcBorders>
              <w:top w:val="nil"/>
              <w:left w:val="nil"/>
              <w:bottom w:val="nil"/>
              <w:right w:val="nil"/>
            </w:tcBorders>
            <w:tcMar>
              <w:top w:w="30" w:type="dxa"/>
              <w:left w:w="60" w:type="dxa"/>
              <w:bottom w:w="20" w:type="dxa"/>
              <w:right w:w="60" w:type="dxa"/>
            </w:tcMar>
          </w:tcPr>
          <w:p w14:paraId="2D31085B" w14:textId="77777777" w:rsidR="00B67371" w:rsidRDefault="00B67371">
            <w:pPr>
              <w:pStyle w:val="CellBody"/>
              <w:spacing w:line="260" w:lineRule="atLeast"/>
              <w:rPr>
                <w:sz w:val="22"/>
                <w:szCs w:val="22"/>
              </w:rPr>
            </w:pPr>
            <w:r>
              <w:rPr>
                <w:sz w:val="22"/>
                <w:szCs w:val="22"/>
              </w:rPr>
              <w:t>4-7-52</w:t>
            </w:r>
          </w:p>
        </w:tc>
        <w:tc>
          <w:tcPr>
            <w:tcW w:w="4960" w:type="dxa"/>
            <w:tcBorders>
              <w:top w:val="nil"/>
              <w:left w:val="nil"/>
              <w:bottom w:val="nil"/>
              <w:right w:val="nil"/>
            </w:tcBorders>
            <w:tcMar>
              <w:top w:w="30" w:type="dxa"/>
              <w:left w:w="60" w:type="dxa"/>
              <w:bottom w:w="20" w:type="dxa"/>
              <w:right w:w="60" w:type="dxa"/>
            </w:tcMar>
          </w:tcPr>
          <w:p w14:paraId="4D1A55D6" w14:textId="77777777" w:rsidR="00B67371" w:rsidRDefault="00B67371">
            <w:pPr>
              <w:pStyle w:val="CellBody"/>
              <w:spacing w:line="260" w:lineRule="atLeast"/>
              <w:rPr>
                <w:sz w:val="22"/>
                <w:szCs w:val="22"/>
              </w:rPr>
            </w:pPr>
            <w:r>
              <w:rPr>
                <w:sz w:val="22"/>
                <w:szCs w:val="22"/>
              </w:rPr>
              <w:t>Finance</w:t>
            </w:r>
          </w:p>
        </w:tc>
        <w:tc>
          <w:tcPr>
            <w:tcW w:w="1980" w:type="dxa"/>
            <w:tcBorders>
              <w:top w:val="nil"/>
              <w:left w:val="nil"/>
              <w:bottom w:val="nil"/>
              <w:right w:val="nil"/>
            </w:tcBorders>
            <w:tcMar>
              <w:top w:w="30" w:type="dxa"/>
              <w:left w:w="60" w:type="dxa"/>
              <w:bottom w:w="20" w:type="dxa"/>
              <w:right w:w="60" w:type="dxa"/>
            </w:tcMar>
          </w:tcPr>
          <w:p w14:paraId="065BD73A" w14:textId="77777777" w:rsidR="00B67371" w:rsidRDefault="00B67371">
            <w:pPr>
              <w:pStyle w:val="CellBody"/>
              <w:spacing w:line="260" w:lineRule="atLeast"/>
              <w:rPr>
                <w:sz w:val="22"/>
                <w:szCs w:val="22"/>
              </w:rPr>
            </w:pPr>
            <w:r>
              <w:rPr>
                <w:w w:val="100"/>
                <w:sz w:val="22"/>
                <w:szCs w:val="22"/>
              </w:rPr>
              <w:t>(Repealed by 1418)</w:t>
            </w:r>
          </w:p>
        </w:tc>
      </w:tr>
      <w:tr w:rsidR="00B67371" w14:paraId="2BEEA8B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12BEB56" w14:textId="77777777" w:rsidR="00B67371" w:rsidRDefault="00B67371">
            <w:pPr>
              <w:pStyle w:val="CellBody"/>
              <w:spacing w:line="260" w:lineRule="atLeast"/>
              <w:rPr>
                <w:sz w:val="22"/>
                <w:szCs w:val="22"/>
              </w:rPr>
            </w:pPr>
            <w:r>
              <w:rPr>
                <w:w w:val="100"/>
                <w:sz w:val="22"/>
                <w:szCs w:val="22"/>
              </w:rPr>
              <w:t>1117</w:t>
            </w:r>
          </w:p>
        </w:tc>
        <w:tc>
          <w:tcPr>
            <w:tcW w:w="1530" w:type="dxa"/>
            <w:tcBorders>
              <w:top w:val="nil"/>
              <w:left w:val="nil"/>
              <w:bottom w:val="nil"/>
              <w:right w:val="nil"/>
            </w:tcBorders>
            <w:tcMar>
              <w:top w:w="30" w:type="dxa"/>
              <w:left w:w="60" w:type="dxa"/>
              <w:bottom w:w="20" w:type="dxa"/>
              <w:right w:w="60" w:type="dxa"/>
            </w:tcMar>
          </w:tcPr>
          <w:p w14:paraId="1CF01F4E" w14:textId="77777777" w:rsidR="00B67371" w:rsidRDefault="00B67371">
            <w:pPr>
              <w:pStyle w:val="CellBody"/>
              <w:spacing w:line="260" w:lineRule="atLeast"/>
              <w:rPr>
                <w:sz w:val="22"/>
                <w:szCs w:val="22"/>
              </w:rPr>
            </w:pPr>
            <w:r>
              <w:rPr>
                <w:sz w:val="22"/>
                <w:szCs w:val="22"/>
              </w:rPr>
              <w:t>6-2-52</w:t>
            </w:r>
          </w:p>
        </w:tc>
        <w:tc>
          <w:tcPr>
            <w:tcW w:w="4960" w:type="dxa"/>
            <w:tcBorders>
              <w:top w:val="nil"/>
              <w:left w:val="nil"/>
              <w:bottom w:val="nil"/>
              <w:right w:val="nil"/>
            </w:tcBorders>
            <w:tcMar>
              <w:top w:w="30" w:type="dxa"/>
              <w:left w:w="60" w:type="dxa"/>
              <w:bottom w:w="20" w:type="dxa"/>
              <w:right w:w="60" w:type="dxa"/>
            </w:tcMar>
          </w:tcPr>
          <w:p w14:paraId="42EDBDBD"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3594E3A9" w14:textId="77777777" w:rsidR="00B67371" w:rsidRDefault="00B67371">
            <w:pPr>
              <w:pStyle w:val="CellBody"/>
              <w:spacing w:line="260" w:lineRule="atLeast"/>
              <w:rPr>
                <w:sz w:val="22"/>
                <w:szCs w:val="22"/>
              </w:rPr>
            </w:pPr>
            <w:r>
              <w:rPr>
                <w:w w:val="100"/>
                <w:sz w:val="22"/>
                <w:szCs w:val="22"/>
              </w:rPr>
              <w:t>(Not codified)</w:t>
            </w:r>
          </w:p>
        </w:tc>
      </w:tr>
      <w:tr w:rsidR="00B67371" w14:paraId="0CEC28D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DCBDBB5" w14:textId="77777777" w:rsidR="00B67371" w:rsidRDefault="00B67371">
            <w:pPr>
              <w:pStyle w:val="CellBody"/>
              <w:spacing w:line="260" w:lineRule="atLeast"/>
              <w:rPr>
                <w:sz w:val="22"/>
                <w:szCs w:val="22"/>
              </w:rPr>
            </w:pPr>
            <w:r>
              <w:rPr>
                <w:w w:val="100"/>
                <w:sz w:val="22"/>
                <w:szCs w:val="22"/>
              </w:rPr>
              <w:t>1118</w:t>
            </w:r>
          </w:p>
        </w:tc>
        <w:tc>
          <w:tcPr>
            <w:tcW w:w="1530" w:type="dxa"/>
            <w:tcBorders>
              <w:top w:val="nil"/>
              <w:left w:val="nil"/>
              <w:bottom w:val="nil"/>
              <w:right w:val="nil"/>
            </w:tcBorders>
            <w:tcMar>
              <w:top w:w="30" w:type="dxa"/>
              <w:left w:w="60" w:type="dxa"/>
              <w:bottom w:w="20" w:type="dxa"/>
              <w:right w:w="60" w:type="dxa"/>
            </w:tcMar>
          </w:tcPr>
          <w:p w14:paraId="10B89D6D" w14:textId="77777777" w:rsidR="00B67371" w:rsidRDefault="00B67371">
            <w:pPr>
              <w:pStyle w:val="CellBody"/>
              <w:spacing w:line="260" w:lineRule="atLeast"/>
              <w:rPr>
                <w:sz w:val="22"/>
                <w:szCs w:val="22"/>
              </w:rPr>
            </w:pPr>
            <w:r>
              <w:rPr>
                <w:sz w:val="22"/>
                <w:szCs w:val="22"/>
              </w:rPr>
              <w:t>7-7-52</w:t>
            </w:r>
          </w:p>
        </w:tc>
        <w:tc>
          <w:tcPr>
            <w:tcW w:w="4960" w:type="dxa"/>
            <w:tcBorders>
              <w:top w:val="nil"/>
              <w:left w:val="nil"/>
              <w:bottom w:val="nil"/>
              <w:right w:val="nil"/>
            </w:tcBorders>
            <w:tcMar>
              <w:top w:w="30" w:type="dxa"/>
              <w:left w:w="60" w:type="dxa"/>
              <w:bottom w:w="20" w:type="dxa"/>
              <w:right w:w="60" w:type="dxa"/>
            </w:tcMar>
          </w:tcPr>
          <w:p w14:paraId="157C1D04"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5571E1B1" w14:textId="77777777" w:rsidR="00B67371" w:rsidRDefault="00B67371">
            <w:pPr>
              <w:pStyle w:val="CellBody"/>
              <w:spacing w:line="260" w:lineRule="atLeast"/>
              <w:rPr>
                <w:sz w:val="22"/>
                <w:szCs w:val="22"/>
              </w:rPr>
            </w:pPr>
            <w:r>
              <w:rPr>
                <w:w w:val="100"/>
                <w:sz w:val="22"/>
                <w:szCs w:val="22"/>
              </w:rPr>
              <w:t>(Special)</w:t>
            </w:r>
          </w:p>
        </w:tc>
      </w:tr>
      <w:tr w:rsidR="00B67371" w14:paraId="4A2224B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AE72B93" w14:textId="77777777" w:rsidR="00B67371" w:rsidRDefault="00B67371">
            <w:pPr>
              <w:pStyle w:val="CellBody"/>
              <w:spacing w:line="260" w:lineRule="atLeast"/>
              <w:rPr>
                <w:sz w:val="22"/>
                <w:szCs w:val="22"/>
              </w:rPr>
            </w:pPr>
            <w:r>
              <w:rPr>
                <w:w w:val="100"/>
                <w:sz w:val="22"/>
                <w:szCs w:val="22"/>
              </w:rPr>
              <w:t>1119</w:t>
            </w:r>
          </w:p>
        </w:tc>
        <w:tc>
          <w:tcPr>
            <w:tcW w:w="1530" w:type="dxa"/>
            <w:tcBorders>
              <w:top w:val="nil"/>
              <w:left w:val="nil"/>
              <w:bottom w:val="nil"/>
              <w:right w:val="nil"/>
            </w:tcBorders>
            <w:tcMar>
              <w:top w:w="30" w:type="dxa"/>
              <w:left w:w="60" w:type="dxa"/>
              <w:bottom w:w="20" w:type="dxa"/>
              <w:right w:w="60" w:type="dxa"/>
            </w:tcMar>
          </w:tcPr>
          <w:p w14:paraId="717F8915" w14:textId="77777777" w:rsidR="00B67371" w:rsidRDefault="00B67371">
            <w:pPr>
              <w:pStyle w:val="CellBody"/>
              <w:spacing w:line="260" w:lineRule="atLeast"/>
              <w:rPr>
                <w:sz w:val="22"/>
                <w:szCs w:val="22"/>
              </w:rPr>
            </w:pPr>
            <w:r>
              <w:rPr>
                <w:sz w:val="22"/>
                <w:szCs w:val="22"/>
              </w:rPr>
              <w:t>7-7-52</w:t>
            </w:r>
          </w:p>
        </w:tc>
        <w:tc>
          <w:tcPr>
            <w:tcW w:w="4960" w:type="dxa"/>
            <w:tcBorders>
              <w:top w:val="nil"/>
              <w:left w:val="nil"/>
              <w:bottom w:val="nil"/>
              <w:right w:val="nil"/>
            </w:tcBorders>
            <w:tcMar>
              <w:top w:w="30" w:type="dxa"/>
              <w:left w:w="60" w:type="dxa"/>
              <w:bottom w:w="20" w:type="dxa"/>
              <w:right w:w="60" w:type="dxa"/>
            </w:tcMar>
          </w:tcPr>
          <w:p w14:paraId="44BACCEF" w14:textId="77777777" w:rsidR="00B67371" w:rsidRDefault="00B67371">
            <w:pPr>
              <w:pStyle w:val="CellBody"/>
              <w:spacing w:line="260" w:lineRule="atLeast"/>
              <w:rPr>
                <w:sz w:val="22"/>
                <w:szCs w:val="22"/>
              </w:rPr>
            </w:pPr>
            <w:r>
              <w:rPr>
                <w:sz w:val="22"/>
                <w:szCs w:val="22"/>
              </w:rPr>
              <w:t>Amending Ord. No. 1116</w:t>
            </w:r>
          </w:p>
        </w:tc>
        <w:tc>
          <w:tcPr>
            <w:tcW w:w="1980" w:type="dxa"/>
            <w:tcBorders>
              <w:top w:val="nil"/>
              <w:left w:val="nil"/>
              <w:bottom w:val="nil"/>
              <w:right w:val="nil"/>
            </w:tcBorders>
            <w:tcMar>
              <w:top w:w="30" w:type="dxa"/>
              <w:left w:w="60" w:type="dxa"/>
              <w:bottom w:w="20" w:type="dxa"/>
              <w:right w:w="60" w:type="dxa"/>
            </w:tcMar>
          </w:tcPr>
          <w:p w14:paraId="4D54D2A7" w14:textId="77777777" w:rsidR="00B67371" w:rsidRDefault="00B67371">
            <w:pPr>
              <w:pStyle w:val="CellBody"/>
              <w:spacing w:line="260" w:lineRule="atLeast"/>
              <w:rPr>
                <w:sz w:val="22"/>
                <w:szCs w:val="22"/>
              </w:rPr>
            </w:pPr>
            <w:r>
              <w:rPr>
                <w:w w:val="100"/>
                <w:sz w:val="22"/>
                <w:szCs w:val="22"/>
              </w:rPr>
              <w:t>(Repealed by 1418)</w:t>
            </w:r>
          </w:p>
        </w:tc>
      </w:tr>
      <w:tr w:rsidR="00B67371" w14:paraId="35CEA79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AE838DC" w14:textId="77777777" w:rsidR="00B67371" w:rsidRDefault="00B67371">
            <w:pPr>
              <w:pStyle w:val="CellBody"/>
              <w:spacing w:line="260" w:lineRule="atLeast"/>
              <w:rPr>
                <w:sz w:val="22"/>
                <w:szCs w:val="22"/>
              </w:rPr>
            </w:pPr>
            <w:r>
              <w:rPr>
                <w:w w:val="100"/>
                <w:sz w:val="22"/>
                <w:szCs w:val="22"/>
              </w:rPr>
              <w:t>1120</w:t>
            </w:r>
          </w:p>
        </w:tc>
        <w:tc>
          <w:tcPr>
            <w:tcW w:w="1530" w:type="dxa"/>
            <w:tcBorders>
              <w:top w:val="nil"/>
              <w:left w:val="nil"/>
              <w:bottom w:val="nil"/>
              <w:right w:val="nil"/>
            </w:tcBorders>
            <w:tcMar>
              <w:top w:w="30" w:type="dxa"/>
              <w:left w:w="60" w:type="dxa"/>
              <w:bottom w:w="20" w:type="dxa"/>
              <w:right w:w="60" w:type="dxa"/>
            </w:tcMar>
          </w:tcPr>
          <w:p w14:paraId="59DA0D5D" w14:textId="77777777" w:rsidR="00B67371" w:rsidRDefault="00B67371">
            <w:pPr>
              <w:pStyle w:val="CellBody"/>
              <w:spacing w:line="260" w:lineRule="atLeast"/>
              <w:rPr>
                <w:sz w:val="22"/>
                <w:szCs w:val="22"/>
              </w:rPr>
            </w:pPr>
            <w:smartTag w:uri="urn:schemas-microsoft-com:office:smarttags" w:element="date">
              <w:smartTagPr>
                <w:attr w:name="Year" w:val="1952"/>
                <w:attr w:name="Day" w:val="4"/>
                <w:attr w:name="Month" w:val="8"/>
              </w:smartTagPr>
              <w:r>
                <w:rPr>
                  <w:w w:val="100"/>
                  <w:sz w:val="22"/>
                  <w:szCs w:val="22"/>
                </w:rPr>
                <w:t>8-4-52</w:t>
              </w:r>
            </w:smartTag>
          </w:p>
        </w:tc>
        <w:tc>
          <w:tcPr>
            <w:tcW w:w="4960" w:type="dxa"/>
            <w:tcBorders>
              <w:top w:val="nil"/>
              <w:left w:val="nil"/>
              <w:bottom w:val="nil"/>
              <w:right w:val="nil"/>
            </w:tcBorders>
            <w:tcMar>
              <w:top w:w="30" w:type="dxa"/>
              <w:left w:w="60" w:type="dxa"/>
              <w:bottom w:w="20" w:type="dxa"/>
              <w:right w:w="60" w:type="dxa"/>
            </w:tcMar>
          </w:tcPr>
          <w:p w14:paraId="1D3F8087" w14:textId="77777777" w:rsidR="00B67371" w:rsidRDefault="00B67371">
            <w:pPr>
              <w:pStyle w:val="CellBody"/>
              <w:spacing w:line="260" w:lineRule="atLeast"/>
              <w:rPr>
                <w:sz w:val="22"/>
                <w:szCs w:val="22"/>
              </w:rPr>
            </w:pPr>
            <w:r>
              <w:rPr>
                <w:w w:val="100"/>
                <w:sz w:val="22"/>
                <w:szCs w:val="22"/>
              </w:rPr>
              <w:t>Repealing Ord. No. 286</w:t>
            </w:r>
          </w:p>
        </w:tc>
        <w:tc>
          <w:tcPr>
            <w:tcW w:w="1980" w:type="dxa"/>
            <w:tcBorders>
              <w:top w:val="nil"/>
              <w:left w:val="nil"/>
              <w:bottom w:val="nil"/>
              <w:right w:val="nil"/>
            </w:tcBorders>
            <w:tcMar>
              <w:top w:w="30" w:type="dxa"/>
              <w:left w:w="60" w:type="dxa"/>
              <w:bottom w:w="20" w:type="dxa"/>
              <w:right w:w="60" w:type="dxa"/>
            </w:tcMar>
          </w:tcPr>
          <w:p w14:paraId="2832896B"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13C41A6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3FF030C" w14:textId="77777777" w:rsidR="00B67371" w:rsidRDefault="00B67371">
            <w:pPr>
              <w:pStyle w:val="CellBody"/>
              <w:spacing w:line="260" w:lineRule="atLeast"/>
              <w:rPr>
                <w:sz w:val="22"/>
                <w:szCs w:val="22"/>
              </w:rPr>
            </w:pPr>
            <w:r>
              <w:rPr>
                <w:w w:val="100"/>
                <w:sz w:val="22"/>
                <w:szCs w:val="22"/>
              </w:rPr>
              <w:t>1121</w:t>
            </w:r>
          </w:p>
        </w:tc>
        <w:tc>
          <w:tcPr>
            <w:tcW w:w="1530" w:type="dxa"/>
            <w:tcBorders>
              <w:top w:val="nil"/>
              <w:left w:val="nil"/>
              <w:bottom w:val="nil"/>
              <w:right w:val="nil"/>
            </w:tcBorders>
            <w:tcMar>
              <w:top w:w="30" w:type="dxa"/>
              <w:left w:w="60" w:type="dxa"/>
              <w:bottom w:w="20" w:type="dxa"/>
              <w:right w:w="60" w:type="dxa"/>
            </w:tcMar>
          </w:tcPr>
          <w:p w14:paraId="7924C4FD" w14:textId="77777777" w:rsidR="00B67371" w:rsidRDefault="00B67371">
            <w:pPr>
              <w:pStyle w:val="CellBody"/>
              <w:spacing w:line="260" w:lineRule="atLeast"/>
              <w:rPr>
                <w:sz w:val="22"/>
                <w:szCs w:val="22"/>
              </w:rPr>
            </w:pPr>
            <w:smartTag w:uri="urn:schemas-microsoft-com:office:smarttags" w:element="date">
              <w:smartTagPr>
                <w:attr w:name="Year" w:val="1952"/>
                <w:attr w:name="Day" w:val="4"/>
                <w:attr w:name="Month" w:val="8"/>
              </w:smartTagPr>
              <w:r>
                <w:rPr>
                  <w:w w:val="100"/>
                  <w:sz w:val="22"/>
                  <w:szCs w:val="22"/>
                </w:rPr>
                <w:t>8-4-52</w:t>
              </w:r>
            </w:smartTag>
          </w:p>
        </w:tc>
        <w:tc>
          <w:tcPr>
            <w:tcW w:w="4960" w:type="dxa"/>
            <w:tcBorders>
              <w:top w:val="nil"/>
              <w:left w:val="nil"/>
              <w:bottom w:val="nil"/>
              <w:right w:val="nil"/>
            </w:tcBorders>
            <w:tcMar>
              <w:top w:w="30" w:type="dxa"/>
              <w:left w:w="60" w:type="dxa"/>
              <w:bottom w:w="20" w:type="dxa"/>
              <w:right w:w="60" w:type="dxa"/>
            </w:tcMar>
          </w:tcPr>
          <w:p w14:paraId="12A611C1" w14:textId="77777777" w:rsidR="00B67371" w:rsidRDefault="00B67371">
            <w:pPr>
              <w:pStyle w:val="CellBody"/>
              <w:spacing w:line="260" w:lineRule="atLeast"/>
              <w:rPr>
                <w:sz w:val="22"/>
                <w:szCs w:val="22"/>
              </w:rPr>
            </w:pPr>
            <w:r>
              <w:rPr>
                <w:w w:val="100"/>
                <w:sz w:val="22"/>
                <w:szCs w:val="22"/>
              </w:rPr>
              <w:t>Repealing Ord. No. 456</w:t>
            </w:r>
          </w:p>
        </w:tc>
        <w:tc>
          <w:tcPr>
            <w:tcW w:w="1980" w:type="dxa"/>
            <w:tcBorders>
              <w:top w:val="nil"/>
              <w:left w:val="nil"/>
              <w:bottom w:val="nil"/>
              <w:right w:val="nil"/>
            </w:tcBorders>
            <w:tcMar>
              <w:top w:w="30" w:type="dxa"/>
              <w:left w:w="60" w:type="dxa"/>
              <w:bottom w:w="20" w:type="dxa"/>
              <w:right w:w="60" w:type="dxa"/>
            </w:tcMar>
          </w:tcPr>
          <w:p w14:paraId="0803C5B3"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6D6D84A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5369C7D" w14:textId="77777777" w:rsidR="00B67371" w:rsidRDefault="00B67371">
            <w:pPr>
              <w:pStyle w:val="CellBody"/>
              <w:spacing w:line="260" w:lineRule="atLeast"/>
              <w:rPr>
                <w:sz w:val="22"/>
                <w:szCs w:val="22"/>
              </w:rPr>
            </w:pPr>
            <w:r>
              <w:rPr>
                <w:w w:val="100"/>
                <w:sz w:val="22"/>
                <w:szCs w:val="22"/>
              </w:rPr>
              <w:t>1122</w:t>
            </w:r>
          </w:p>
        </w:tc>
        <w:tc>
          <w:tcPr>
            <w:tcW w:w="1530" w:type="dxa"/>
            <w:tcBorders>
              <w:top w:val="nil"/>
              <w:left w:val="nil"/>
              <w:bottom w:val="nil"/>
              <w:right w:val="nil"/>
            </w:tcBorders>
            <w:tcMar>
              <w:top w:w="30" w:type="dxa"/>
              <w:left w:w="60" w:type="dxa"/>
              <w:bottom w:w="20" w:type="dxa"/>
              <w:right w:w="60" w:type="dxa"/>
            </w:tcMar>
          </w:tcPr>
          <w:p w14:paraId="7B1E5FE4" w14:textId="77777777" w:rsidR="00B67371" w:rsidRDefault="00B67371">
            <w:pPr>
              <w:pStyle w:val="CellBody"/>
              <w:spacing w:line="260" w:lineRule="atLeast"/>
              <w:rPr>
                <w:sz w:val="22"/>
                <w:szCs w:val="22"/>
              </w:rPr>
            </w:pPr>
            <w:r>
              <w:rPr>
                <w:sz w:val="22"/>
                <w:szCs w:val="22"/>
              </w:rPr>
              <w:t>8-16-52</w:t>
            </w:r>
          </w:p>
        </w:tc>
        <w:tc>
          <w:tcPr>
            <w:tcW w:w="4960" w:type="dxa"/>
            <w:tcBorders>
              <w:top w:val="nil"/>
              <w:left w:val="nil"/>
              <w:bottom w:val="nil"/>
              <w:right w:val="nil"/>
            </w:tcBorders>
            <w:tcMar>
              <w:top w:w="30" w:type="dxa"/>
              <w:left w:w="60" w:type="dxa"/>
              <w:bottom w:w="20" w:type="dxa"/>
              <w:right w:w="60" w:type="dxa"/>
            </w:tcMar>
          </w:tcPr>
          <w:p w14:paraId="5751B107"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7401357A" w14:textId="77777777" w:rsidR="00B67371" w:rsidRDefault="00B67371">
            <w:pPr>
              <w:pStyle w:val="CellBody"/>
              <w:spacing w:line="260" w:lineRule="atLeast"/>
              <w:rPr>
                <w:sz w:val="22"/>
                <w:szCs w:val="22"/>
              </w:rPr>
            </w:pPr>
            <w:r>
              <w:rPr>
                <w:w w:val="100"/>
                <w:sz w:val="22"/>
                <w:szCs w:val="22"/>
              </w:rPr>
              <w:t>(Not codified)</w:t>
            </w:r>
          </w:p>
        </w:tc>
      </w:tr>
      <w:tr w:rsidR="00B67371" w14:paraId="4A6DB01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D86D3E9" w14:textId="77777777" w:rsidR="00B67371" w:rsidRDefault="00B67371">
            <w:pPr>
              <w:pStyle w:val="CellBody"/>
              <w:spacing w:line="260" w:lineRule="atLeast"/>
              <w:rPr>
                <w:sz w:val="22"/>
                <w:szCs w:val="22"/>
              </w:rPr>
            </w:pPr>
            <w:r>
              <w:rPr>
                <w:w w:val="100"/>
                <w:sz w:val="22"/>
                <w:szCs w:val="22"/>
              </w:rPr>
              <w:t>1123</w:t>
            </w:r>
          </w:p>
        </w:tc>
        <w:tc>
          <w:tcPr>
            <w:tcW w:w="1530" w:type="dxa"/>
            <w:tcBorders>
              <w:top w:val="nil"/>
              <w:left w:val="nil"/>
              <w:bottom w:val="nil"/>
              <w:right w:val="nil"/>
            </w:tcBorders>
            <w:tcMar>
              <w:top w:w="30" w:type="dxa"/>
              <w:left w:w="60" w:type="dxa"/>
              <w:bottom w:w="20" w:type="dxa"/>
              <w:right w:w="60" w:type="dxa"/>
            </w:tcMar>
          </w:tcPr>
          <w:p w14:paraId="587C5202" w14:textId="77777777" w:rsidR="00B67371" w:rsidRDefault="00B67371">
            <w:pPr>
              <w:pStyle w:val="CellBody"/>
              <w:spacing w:line="260" w:lineRule="atLeast"/>
              <w:rPr>
                <w:sz w:val="22"/>
                <w:szCs w:val="22"/>
              </w:rPr>
            </w:pPr>
            <w:r>
              <w:rPr>
                <w:sz w:val="22"/>
                <w:szCs w:val="22"/>
              </w:rPr>
              <w:t>9-2-52</w:t>
            </w:r>
          </w:p>
        </w:tc>
        <w:tc>
          <w:tcPr>
            <w:tcW w:w="4960" w:type="dxa"/>
            <w:tcBorders>
              <w:top w:val="nil"/>
              <w:left w:val="nil"/>
              <w:bottom w:val="nil"/>
              <w:right w:val="nil"/>
            </w:tcBorders>
            <w:tcMar>
              <w:top w:w="30" w:type="dxa"/>
              <w:left w:w="60" w:type="dxa"/>
              <w:bottom w:w="20" w:type="dxa"/>
              <w:right w:w="60" w:type="dxa"/>
            </w:tcMar>
          </w:tcPr>
          <w:p w14:paraId="3462F1B1" w14:textId="77777777" w:rsidR="00B67371" w:rsidRDefault="00B67371">
            <w:pPr>
              <w:pStyle w:val="CellBody"/>
              <w:spacing w:line="260" w:lineRule="atLeast"/>
              <w:rPr>
                <w:sz w:val="22"/>
                <w:szCs w:val="22"/>
              </w:rPr>
            </w:pPr>
            <w:r>
              <w:rPr>
                <w:sz w:val="22"/>
                <w:szCs w:val="22"/>
              </w:rPr>
              <w:t>Amending Ord. No. 921</w:t>
            </w:r>
          </w:p>
        </w:tc>
        <w:tc>
          <w:tcPr>
            <w:tcW w:w="1980" w:type="dxa"/>
            <w:tcBorders>
              <w:top w:val="nil"/>
              <w:left w:val="nil"/>
              <w:bottom w:val="nil"/>
              <w:right w:val="nil"/>
            </w:tcBorders>
            <w:tcMar>
              <w:top w:w="30" w:type="dxa"/>
              <w:left w:w="60" w:type="dxa"/>
              <w:bottom w:w="20" w:type="dxa"/>
              <w:right w:w="60" w:type="dxa"/>
            </w:tcMar>
          </w:tcPr>
          <w:p w14:paraId="52DEDA68" w14:textId="77777777" w:rsidR="00B67371" w:rsidRDefault="00B67371">
            <w:pPr>
              <w:pStyle w:val="CellBody"/>
              <w:spacing w:line="260" w:lineRule="atLeast"/>
              <w:rPr>
                <w:sz w:val="22"/>
                <w:szCs w:val="22"/>
              </w:rPr>
            </w:pPr>
            <w:r>
              <w:rPr>
                <w:w w:val="100"/>
                <w:sz w:val="22"/>
                <w:szCs w:val="22"/>
              </w:rPr>
              <w:t>(Repealed by 1158)</w:t>
            </w:r>
          </w:p>
        </w:tc>
      </w:tr>
      <w:tr w:rsidR="00B67371" w14:paraId="72429DE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D08E979" w14:textId="77777777" w:rsidR="00B67371" w:rsidRDefault="00B67371">
            <w:pPr>
              <w:pStyle w:val="CellBody"/>
              <w:spacing w:line="260" w:lineRule="atLeast"/>
              <w:rPr>
                <w:sz w:val="22"/>
                <w:szCs w:val="22"/>
              </w:rPr>
            </w:pPr>
            <w:r>
              <w:rPr>
                <w:w w:val="100"/>
                <w:sz w:val="22"/>
                <w:szCs w:val="22"/>
              </w:rPr>
              <w:t>1124</w:t>
            </w:r>
          </w:p>
        </w:tc>
        <w:tc>
          <w:tcPr>
            <w:tcW w:w="1530" w:type="dxa"/>
            <w:tcBorders>
              <w:top w:val="nil"/>
              <w:left w:val="nil"/>
              <w:bottom w:val="nil"/>
              <w:right w:val="nil"/>
            </w:tcBorders>
            <w:tcMar>
              <w:top w:w="30" w:type="dxa"/>
              <w:left w:w="60" w:type="dxa"/>
              <w:bottom w:w="20" w:type="dxa"/>
              <w:right w:w="60" w:type="dxa"/>
            </w:tcMar>
          </w:tcPr>
          <w:p w14:paraId="09F1AA9E" w14:textId="77777777" w:rsidR="00B67371" w:rsidRDefault="00B67371">
            <w:pPr>
              <w:pStyle w:val="CellBody"/>
              <w:spacing w:line="260" w:lineRule="atLeast"/>
              <w:rPr>
                <w:sz w:val="22"/>
                <w:szCs w:val="22"/>
              </w:rPr>
            </w:pPr>
            <w:r>
              <w:rPr>
                <w:sz w:val="22"/>
                <w:szCs w:val="22"/>
              </w:rPr>
              <w:t>9-2-52</w:t>
            </w:r>
          </w:p>
        </w:tc>
        <w:tc>
          <w:tcPr>
            <w:tcW w:w="4960" w:type="dxa"/>
            <w:tcBorders>
              <w:top w:val="nil"/>
              <w:left w:val="nil"/>
              <w:bottom w:val="nil"/>
              <w:right w:val="nil"/>
            </w:tcBorders>
            <w:tcMar>
              <w:top w:w="30" w:type="dxa"/>
              <w:left w:w="60" w:type="dxa"/>
              <w:bottom w:w="20" w:type="dxa"/>
              <w:right w:w="60" w:type="dxa"/>
            </w:tcMar>
          </w:tcPr>
          <w:p w14:paraId="172B12FE" w14:textId="77777777" w:rsidR="00B67371" w:rsidRDefault="00B67371">
            <w:pPr>
              <w:pStyle w:val="CellBody"/>
              <w:spacing w:line="260" w:lineRule="atLeast"/>
              <w:rPr>
                <w:sz w:val="22"/>
                <w:szCs w:val="22"/>
              </w:rPr>
            </w:pPr>
            <w:r>
              <w:rPr>
                <w:sz w:val="22"/>
                <w:szCs w:val="22"/>
              </w:rPr>
              <w:t>Amending Ord. No. 266</w:t>
            </w:r>
          </w:p>
        </w:tc>
        <w:tc>
          <w:tcPr>
            <w:tcW w:w="1980" w:type="dxa"/>
            <w:tcBorders>
              <w:top w:val="nil"/>
              <w:left w:val="nil"/>
              <w:bottom w:val="nil"/>
              <w:right w:val="nil"/>
            </w:tcBorders>
            <w:tcMar>
              <w:top w:w="30" w:type="dxa"/>
              <w:left w:w="60" w:type="dxa"/>
              <w:bottom w:w="20" w:type="dxa"/>
              <w:right w:w="60" w:type="dxa"/>
            </w:tcMar>
          </w:tcPr>
          <w:p w14:paraId="6A845876" w14:textId="77777777" w:rsidR="00B67371" w:rsidRDefault="00B67371">
            <w:pPr>
              <w:pStyle w:val="CellBody"/>
              <w:spacing w:line="260" w:lineRule="atLeast"/>
              <w:rPr>
                <w:sz w:val="22"/>
                <w:szCs w:val="22"/>
              </w:rPr>
            </w:pPr>
            <w:r>
              <w:rPr>
                <w:w w:val="100"/>
                <w:sz w:val="22"/>
                <w:szCs w:val="22"/>
              </w:rPr>
              <w:t>(Repealed by 1440)</w:t>
            </w:r>
          </w:p>
        </w:tc>
      </w:tr>
      <w:tr w:rsidR="00B67371" w14:paraId="38FB323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0B17EFE" w14:textId="77777777" w:rsidR="00B67371" w:rsidRDefault="00B67371">
            <w:pPr>
              <w:pStyle w:val="CellBody"/>
              <w:spacing w:line="260" w:lineRule="atLeast"/>
              <w:rPr>
                <w:sz w:val="22"/>
                <w:szCs w:val="22"/>
              </w:rPr>
            </w:pPr>
            <w:r>
              <w:rPr>
                <w:w w:val="100"/>
                <w:sz w:val="22"/>
                <w:szCs w:val="22"/>
              </w:rPr>
              <w:t>1125</w:t>
            </w:r>
          </w:p>
        </w:tc>
        <w:tc>
          <w:tcPr>
            <w:tcW w:w="1530" w:type="dxa"/>
            <w:tcBorders>
              <w:top w:val="nil"/>
              <w:left w:val="nil"/>
              <w:bottom w:val="nil"/>
              <w:right w:val="nil"/>
            </w:tcBorders>
            <w:tcMar>
              <w:top w:w="30" w:type="dxa"/>
              <w:left w:w="60" w:type="dxa"/>
              <w:bottom w:w="20" w:type="dxa"/>
              <w:right w:w="60" w:type="dxa"/>
            </w:tcMar>
          </w:tcPr>
          <w:p w14:paraId="34618D59" w14:textId="77777777" w:rsidR="00B67371" w:rsidRDefault="00B67371">
            <w:pPr>
              <w:pStyle w:val="CellBody"/>
              <w:spacing w:line="260" w:lineRule="atLeast"/>
              <w:rPr>
                <w:sz w:val="22"/>
                <w:szCs w:val="22"/>
              </w:rPr>
            </w:pPr>
            <w:r>
              <w:rPr>
                <w:sz w:val="22"/>
                <w:szCs w:val="22"/>
              </w:rPr>
              <w:t>9-2-52</w:t>
            </w:r>
          </w:p>
        </w:tc>
        <w:tc>
          <w:tcPr>
            <w:tcW w:w="4960" w:type="dxa"/>
            <w:tcBorders>
              <w:top w:val="nil"/>
              <w:left w:val="nil"/>
              <w:bottom w:val="nil"/>
              <w:right w:val="nil"/>
            </w:tcBorders>
            <w:tcMar>
              <w:top w:w="30" w:type="dxa"/>
              <w:left w:w="60" w:type="dxa"/>
              <w:bottom w:w="20" w:type="dxa"/>
              <w:right w:w="60" w:type="dxa"/>
            </w:tcMar>
          </w:tcPr>
          <w:p w14:paraId="1D785638" w14:textId="77777777" w:rsidR="00B67371" w:rsidRDefault="00B67371">
            <w:pPr>
              <w:pStyle w:val="CellBody"/>
              <w:spacing w:line="260" w:lineRule="atLeast"/>
              <w:rPr>
                <w:sz w:val="22"/>
                <w:szCs w:val="22"/>
              </w:rPr>
            </w:pPr>
            <w:r>
              <w:rPr>
                <w:sz w:val="22"/>
                <w:szCs w:val="22"/>
              </w:rPr>
              <w:t>Amending Ord. No.805</w:t>
            </w:r>
          </w:p>
        </w:tc>
        <w:tc>
          <w:tcPr>
            <w:tcW w:w="1980" w:type="dxa"/>
            <w:tcBorders>
              <w:top w:val="nil"/>
              <w:left w:val="nil"/>
              <w:bottom w:val="nil"/>
              <w:right w:val="nil"/>
            </w:tcBorders>
            <w:tcMar>
              <w:top w:w="30" w:type="dxa"/>
              <w:left w:w="60" w:type="dxa"/>
              <w:bottom w:w="20" w:type="dxa"/>
              <w:right w:w="60" w:type="dxa"/>
            </w:tcMar>
          </w:tcPr>
          <w:p w14:paraId="2C905AE1" w14:textId="77777777" w:rsidR="00B67371" w:rsidRDefault="00B67371">
            <w:pPr>
              <w:pStyle w:val="CellBody"/>
              <w:spacing w:line="260" w:lineRule="atLeast"/>
              <w:rPr>
                <w:sz w:val="22"/>
                <w:szCs w:val="22"/>
              </w:rPr>
            </w:pPr>
            <w:r>
              <w:rPr>
                <w:w w:val="100"/>
                <w:sz w:val="22"/>
                <w:szCs w:val="22"/>
              </w:rPr>
              <w:t>(Repealed by 1763)</w:t>
            </w:r>
          </w:p>
        </w:tc>
      </w:tr>
      <w:tr w:rsidR="00B67371" w14:paraId="6F5EDC4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7C2E461" w14:textId="77777777" w:rsidR="00B67371" w:rsidRDefault="00B67371">
            <w:pPr>
              <w:pStyle w:val="CellBody"/>
              <w:spacing w:line="260" w:lineRule="atLeast"/>
              <w:rPr>
                <w:sz w:val="22"/>
                <w:szCs w:val="22"/>
              </w:rPr>
            </w:pPr>
            <w:r>
              <w:rPr>
                <w:w w:val="100"/>
                <w:sz w:val="22"/>
                <w:szCs w:val="22"/>
              </w:rPr>
              <w:t>1126</w:t>
            </w:r>
          </w:p>
        </w:tc>
        <w:tc>
          <w:tcPr>
            <w:tcW w:w="1530" w:type="dxa"/>
            <w:tcBorders>
              <w:top w:val="nil"/>
              <w:left w:val="nil"/>
              <w:bottom w:val="nil"/>
              <w:right w:val="nil"/>
            </w:tcBorders>
            <w:tcMar>
              <w:top w:w="30" w:type="dxa"/>
              <w:left w:w="60" w:type="dxa"/>
              <w:bottom w:w="20" w:type="dxa"/>
              <w:right w:w="60" w:type="dxa"/>
            </w:tcMar>
          </w:tcPr>
          <w:p w14:paraId="2AC01E6D" w14:textId="77777777" w:rsidR="00B67371" w:rsidRDefault="00B67371">
            <w:pPr>
              <w:pStyle w:val="CellBody"/>
              <w:spacing w:line="260" w:lineRule="atLeast"/>
              <w:rPr>
                <w:sz w:val="22"/>
                <w:szCs w:val="22"/>
              </w:rPr>
            </w:pPr>
            <w:r>
              <w:rPr>
                <w:sz w:val="22"/>
                <w:szCs w:val="22"/>
              </w:rPr>
              <w:t>9-2-52</w:t>
            </w:r>
          </w:p>
        </w:tc>
        <w:tc>
          <w:tcPr>
            <w:tcW w:w="4960" w:type="dxa"/>
            <w:tcBorders>
              <w:top w:val="nil"/>
              <w:left w:val="nil"/>
              <w:bottom w:val="nil"/>
              <w:right w:val="nil"/>
            </w:tcBorders>
            <w:tcMar>
              <w:top w:w="30" w:type="dxa"/>
              <w:left w:w="60" w:type="dxa"/>
              <w:bottom w:w="20" w:type="dxa"/>
              <w:right w:w="60" w:type="dxa"/>
            </w:tcMar>
          </w:tcPr>
          <w:p w14:paraId="275C167D" w14:textId="77777777" w:rsidR="00B67371" w:rsidRDefault="00B67371">
            <w:pPr>
              <w:pStyle w:val="CellBody"/>
              <w:spacing w:line="260" w:lineRule="atLeast"/>
              <w:rPr>
                <w:sz w:val="22"/>
                <w:szCs w:val="22"/>
              </w:rPr>
            </w:pPr>
            <w:r>
              <w:rPr>
                <w:sz w:val="22"/>
                <w:szCs w:val="22"/>
              </w:rPr>
              <w:t>Sewer Connections</w:t>
            </w:r>
          </w:p>
        </w:tc>
        <w:tc>
          <w:tcPr>
            <w:tcW w:w="1980" w:type="dxa"/>
            <w:tcBorders>
              <w:top w:val="nil"/>
              <w:left w:val="nil"/>
              <w:bottom w:val="nil"/>
              <w:right w:val="nil"/>
            </w:tcBorders>
            <w:tcMar>
              <w:top w:w="30" w:type="dxa"/>
              <w:left w:w="60" w:type="dxa"/>
              <w:bottom w:w="20" w:type="dxa"/>
              <w:right w:w="60" w:type="dxa"/>
            </w:tcMar>
          </w:tcPr>
          <w:p w14:paraId="12D7798D" w14:textId="77777777" w:rsidR="00B67371" w:rsidRDefault="00B67371">
            <w:pPr>
              <w:pStyle w:val="CellBody"/>
              <w:spacing w:line="260" w:lineRule="atLeast"/>
              <w:rPr>
                <w:sz w:val="22"/>
                <w:szCs w:val="22"/>
              </w:rPr>
            </w:pPr>
            <w:r>
              <w:rPr>
                <w:w w:val="100"/>
                <w:sz w:val="22"/>
                <w:szCs w:val="22"/>
              </w:rPr>
              <w:t>(Repealed by 1386)</w:t>
            </w:r>
          </w:p>
        </w:tc>
      </w:tr>
      <w:tr w:rsidR="00B67371" w14:paraId="488F94E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53589A1" w14:textId="77777777" w:rsidR="00B67371" w:rsidRDefault="00B67371">
            <w:pPr>
              <w:pStyle w:val="CellBody"/>
              <w:spacing w:line="260" w:lineRule="atLeast"/>
              <w:rPr>
                <w:sz w:val="22"/>
                <w:szCs w:val="22"/>
              </w:rPr>
            </w:pPr>
            <w:r>
              <w:rPr>
                <w:w w:val="100"/>
                <w:sz w:val="22"/>
                <w:szCs w:val="22"/>
              </w:rPr>
              <w:t>1127</w:t>
            </w:r>
          </w:p>
        </w:tc>
        <w:tc>
          <w:tcPr>
            <w:tcW w:w="1530" w:type="dxa"/>
            <w:tcBorders>
              <w:top w:val="nil"/>
              <w:left w:val="nil"/>
              <w:bottom w:val="nil"/>
              <w:right w:val="nil"/>
            </w:tcBorders>
            <w:tcMar>
              <w:top w:w="30" w:type="dxa"/>
              <w:left w:w="60" w:type="dxa"/>
              <w:bottom w:w="20" w:type="dxa"/>
              <w:right w:w="60" w:type="dxa"/>
            </w:tcMar>
          </w:tcPr>
          <w:p w14:paraId="11EDA674" w14:textId="77777777" w:rsidR="00B67371" w:rsidRDefault="00B67371">
            <w:pPr>
              <w:pStyle w:val="CellBody"/>
              <w:spacing w:line="260" w:lineRule="atLeast"/>
              <w:rPr>
                <w:sz w:val="22"/>
                <w:szCs w:val="22"/>
              </w:rPr>
            </w:pPr>
            <w:r>
              <w:rPr>
                <w:sz w:val="22"/>
                <w:szCs w:val="22"/>
              </w:rPr>
              <w:t>11-3-52</w:t>
            </w:r>
          </w:p>
        </w:tc>
        <w:tc>
          <w:tcPr>
            <w:tcW w:w="4960" w:type="dxa"/>
            <w:tcBorders>
              <w:top w:val="nil"/>
              <w:left w:val="nil"/>
              <w:bottom w:val="nil"/>
              <w:right w:val="nil"/>
            </w:tcBorders>
            <w:tcMar>
              <w:top w:w="30" w:type="dxa"/>
              <w:left w:w="60" w:type="dxa"/>
              <w:bottom w:w="20" w:type="dxa"/>
              <w:right w:w="60" w:type="dxa"/>
            </w:tcMar>
          </w:tcPr>
          <w:p w14:paraId="6517761F" w14:textId="77777777" w:rsidR="00B67371" w:rsidRDefault="00B67371">
            <w:pPr>
              <w:pStyle w:val="CellBody"/>
              <w:spacing w:line="260" w:lineRule="atLeast"/>
              <w:rPr>
                <w:sz w:val="22"/>
                <w:szCs w:val="22"/>
              </w:rPr>
            </w:pPr>
            <w:r>
              <w:rPr>
                <w:sz w:val="22"/>
                <w:szCs w:val="22"/>
              </w:rPr>
              <w:t>Amending Ord. No. 1116</w:t>
            </w:r>
          </w:p>
        </w:tc>
        <w:tc>
          <w:tcPr>
            <w:tcW w:w="1980" w:type="dxa"/>
            <w:tcBorders>
              <w:top w:val="nil"/>
              <w:left w:val="nil"/>
              <w:bottom w:val="nil"/>
              <w:right w:val="nil"/>
            </w:tcBorders>
            <w:tcMar>
              <w:top w:w="30" w:type="dxa"/>
              <w:left w:w="60" w:type="dxa"/>
              <w:bottom w:w="20" w:type="dxa"/>
              <w:right w:w="60" w:type="dxa"/>
            </w:tcMar>
          </w:tcPr>
          <w:p w14:paraId="501B7620" w14:textId="77777777" w:rsidR="00B67371" w:rsidRDefault="00B67371">
            <w:pPr>
              <w:pStyle w:val="CellBody"/>
              <w:spacing w:line="260" w:lineRule="atLeast"/>
              <w:rPr>
                <w:sz w:val="22"/>
                <w:szCs w:val="22"/>
              </w:rPr>
            </w:pPr>
            <w:r>
              <w:rPr>
                <w:w w:val="100"/>
                <w:sz w:val="22"/>
                <w:szCs w:val="22"/>
              </w:rPr>
              <w:t>(Repealed by 1418)</w:t>
            </w:r>
          </w:p>
        </w:tc>
      </w:tr>
      <w:tr w:rsidR="00B67371" w14:paraId="65B8F35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750FFC5" w14:textId="77777777" w:rsidR="00B67371" w:rsidRDefault="00B67371">
            <w:pPr>
              <w:pStyle w:val="CellBody"/>
              <w:spacing w:line="260" w:lineRule="atLeast"/>
              <w:rPr>
                <w:sz w:val="22"/>
                <w:szCs w:val="22"/>
              </w:rPr>
            </w:pPr>
            <w:r>
              <w:rPr>
                <w:w w:val="100"/>
                <w:sz w:val="22"/>
                <w:szCs w:val="22"/>
              </w:rPr>
              <w:t>1128</w:t>
            </w:r>
          </w:p>
        </w:tc>
        <w:tc>
          <w:tcPr>
            <w:tcW w:w="1530" w:type="dxa"/>
            <w:tcBorders>
              <w:top w:val="nil"/>
              <w:left w:val="nil"/>
              <w:bottom w:val="nil"/>
              <w:right w:val="nil"/>
            </w:tcBorders>
            <w:tcMar>
              <w:top w:w="30" w:type="dxa"/>
              <w:left w:w="60" w:type="dxa"/>
              <w:bottom w:w="20" w:type="dxa"/>
              <w:right w:w="60" w:type="dxa"/>
            </w:tcMar>
          </w:tcPr>
          <w:p w14:paraId="097100D6" w14:textId="77777777" w:rsidR="00B67371" w:rsidRDefault="00B67371">
            <w:pPr>
              <w:pStyle w:val="CellBody"/>
              <w:spacing w:line="260" w:lineRule="atLeast"/>
              <w:rPr>
                <w:sz w:val="22"/>
                <w:szCs w:val="22"/>
              </w:rPr>
            </w:pPr>
            <w:smartTag w:uri="urn:schemas-microsoft-com:office:smarttags" w:element="date">
              <w:smartTagPr>
                <w:attr w:name="Year" w:val="1952"/>
                <w:attr w:name="Day" w:val="3"/>
                <w:attr w:name="Month" w:val="11"/>
              </w:smartTagPr>
              <w:r>
                <w:rPr>
                  <w:w w:val="100"/>
                  <w:sz w:val="22"/>
                  <w:szCs w:val="22"/>
                </w:rPr>
                <w:t>11-3-52</w:t>
              </w:r>
            </w:smartTag>
          </w:p>
        </w:tc>
        <w:tc>
          <w:tcPr>
            <w:tcW w:w="4960" w:type="dxa"/>
            <w:tcBorders>
              <w:top w:val="nil"/>
              <w:left w:val="nil"/>
              <w:bottom w:val="nil"/>
              <w:right w:val="nil"/>
            </w:tcBorders>
            <w:tcMar>
              <w:top w:w="30" w:type="dxa"/>
              <w:left w:w="60" w:type="dxa"/>
              <w:bottom w:w="20" w:type="dxa"/>
              <w:right w:w="60" w:type="dxa"/>
            </w:tcMar>
          </w:tcPr>
          <w:p w14:paraId="4F39C42B" w14:textId="77777777" w:rsidR="00B67371" w:rsidRDefault="00B67371">
            <w:pPr>
              <w:pStyle w:val="CellBody"/>
              <w:spacing w:line="260" w:lineRule="atLeast"/>
              <w:rPr>
                <w:sz w:val="22"/>
                <w:szCs w:val="22"/>
              </w:rPr>
            </w:pPr>
            <w:r>
              <w:rPr>
                <w:w w:val="100"/>
                <w:sz w:val="22"/>
                <w:szCs w:val="22"/>
              </w:rPr>
              <w:t>Amending Ord. No. 897, providing for the bond of the municipal judge of the city</w:t>
            </w:r>
          </w:p>
        </w:tc>
        <w:tc>
          <w:tcPr>
            <w:tcW w:w="1980" w:type="dxa"/>
            <w:tcBorders>
              <w:top w:val="nil"/>
              <w:left w:val="nil"/>
              <w:bottom w:val="nil"/>
              <w:right w:val="nil"/>
            </w:tcBorders>
            <w:tcMar>
              <w:top w:w="30" w:type="dxa"/>
              <w:left w:w="60" w:type="dxa"/>
              <w:bottom w:w="20" w:type="dxa"/>
              <w:right w:w="60" w:type="dxa"/>
            </w:tcMar>
          </w:tcPr>
          <w:p w14:paraId="762788D3" w14:textId="77777777" w:rsidR="00B67371" w:rsidRDefault="00B67371">
            <w:pPr>
              <w:pStyle w:val="CellBody"/>
              <w:spacing w:line="260" w:lineRule="atLeast"/>
              <w:rPr>
                <w:sz w:val="22"/>
                <w:szCs w:val="22"/>
              </w:rPr>
            </w:pPr>
            <w:r>
              <w:rPr>
                <w:w w:val="100"/>
                <w:sz w:val="22"/>
                <w:szCs w:val="22"/>
              </w:rPr>
              <w:t>(2.20)</w:t>
            </w:r>
          </w:p>
        </w:tc>
      </w:tr>
      <w:tr w:rsidR="00B67371" w14:paraId="2D4F057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5D72EF" w14:textId="77777777" w:rsidR="00B67371" w:rsidRDefault="00B67371">
            <w:pPr>
              <w:pStyle w:val="CellBody"/>
              <w:spacing w:line="260" w:lineRule="atLeast"/>
              <w:rPr>
                <w:sz w:val="22"/>
                <w:szCs w:val="22"/>
              </w:rPr>
            </w:pPr>
            <w:r>
              <w:rPr>
                <w:w w:val="100"/>
                <w:sz w:val="22"/>
                <w:szCs w:val="22"/>
              </w:rPr>
              <w:t>1129</w:t>
            </w:r>
          </w:p>
        </w:tc>
        <w:tc>
          <w:tcPr>
            <w:tcW w:w="1530" w:type="dxa"/>
            <w:tcBorders>
              <w:top w:val="nil"/>
              <w:left w:val="nil"/>
              <w:bottom w:val="nil"/>
              <w:right w:val="nil"/>
            </w:tcBorders>
            <w:tcMar>
              <w:top w:w="30" w:type="dxa"/>
              <w:left w:w="60" w:type="dxa"/>
              <w:bottom w:w="20" w:type="dxa"/>
              <w:right w:w="60" w:type="dxa"/>
            </w:tcMar>
          </w:tcPr>
          <w:p w14:paraId="330EF21F" w14:textId="77777777" w:rsidR="00B67371" w:rsidRDefault="00B67371">
            <w:pPr>
              <w:pStyle w:val="CellBody"/>
              <w:spacing w:line="260" w:lineRule="atLeast"/>
              <w:rPr>
                <w:sz w:val="22"/>
                <w:szCs w:val="22"/>
              </w:rPr>
            </w:pPr>
            <w:smartTag w:uri="urn:schemas-microsoft-com:office:smarttags" w:element="date">
              <w:smartTagPr>
                <w:attr w:name="Year" w:val="1952"/>
                <w:attr w:name="Day" w:val="3"/>
                <w:attr w:name="Month" w:val="11"/>
              </w:smartTagPr>
              <w:r>
                <w:rPr>
                  <w:w w:val="100"/>
                  <w:sz w:val="22"/>
                  <w:szCs w:val="22"/>
                </w:rPr>
                <w:t>11-3-52</w:t>
              </w:r>
            </w:smartTag>
          </w:p>
        </w:tc>
        <w:tc>
          <w:tcPr>
            <w:tcW w:w="4960" w:type="dxa"/>
            <w:tcBorders>
              <w:top w:val="nil"/>
              <w:left w:val="nil"/>
              <w:bottom w:val="nil"/>
              <w:right w:val="nil"/>
            </w:tcBorders>
            <w:tcMar>
              <w:top w:w="30" w:type="dxa"/>
              <w:left w:w="60" w:type="dxa"/>
              <w:bottom w:w="20" w:type="dxa"/>
              <w:right w:w="60" w:type="dxa"/>
            </w:tcMar>
          </w:tcPr>
          <w:p w14:paraId="5F6B6B0C" w14:textId="77777777" w:rsidR="00B67371" w:rsidRDefault="00B67371">
            <w:pPr>
              <w:pStyle w:val="CellBody"/>
              <w:spacing w:line="260" w:lineRule="atLeast"/>
              <w:rPr>
                <w:sz w:val="22"/>
                <w:szCs w:val="22"/>
              </w:rPr>
            </w:pPr>
            <w:r>
              <w:rPr>
                <w:w w:val="100"/>
                <w:sz w:val="22"/>
                <w:szCs w:val="22"/>
              </w:rPr>
              <w:t>Amending Ord. No. 1097</w:t>
            </w:r>
          </w:p>
        </w:tc>
        <w:tc>
          <w:tcPr>
            <w:tcW w:w="1980" w:type="dxa"/>
            <w:tcBorders>
              <w:top w:val="nil"/>
              <w:left w:val="nil"/>
              <w:bottom w:val="nil"/>
              <w:right w:val="nil"/>
            </w:tcBorders>
            <w:tcMar>
              <w:top w:w="30" w:type="dxa"/>
              <w:left w:w="60" w:type="dxa"/>
              <w:bottom w:w="20" w:type="dxa"/>
              <w:right w:w="60" w:type="dxa"/>
            </w:tcMar>
          </w:tcPr>
          <w:p w14:paraId="36F698C1" w14:textId="77777777" w:rsidR="00B67371" w:rsidRDefault="00B67371">
            <w:pPr>
              <w:pStyle w:val="CellBody"/>
              <w:spacing w:line="260" w:lineRule="atLeast"/>
              <w:rPr>
                <w:sz w:val="22"/>
                <w:szCs w:val="22"/>
              </w:rPr>
            </w:pPr>
            <w:r>
              <w:rPr>
                <w:w w:val="100"/>
                <w:sz w:val="22"/>
                <w:szCs w:val="22"/>
              </w:rPr>
              <w:t>(Repealed by 1725)</w:t>
            </w:r>
          </w:p>
        </w:tc>
      </w:tr>
      <w:tr w:rsidR="00B67371" w14:paraId="29C6629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B90BE61" w14:textId="77777777" w:rsidR="00B67371" w:rsidRDefault="00B67371">
            <w:pPr>
              <w:pStyle w:val="CellBody"/>
              <w:spacing w:line="260" w:lineRule="atLeast"/>
              <w:rPr>
                <w:sz w:val="22"/>
                <w:szCs w:val="22"/>
              </w:rPr>
            </w:pPr>
            <w:r>
              <w:rPr>
                <w:w w:val="100"/>
                <w:sz w:val="22"/>
                <w:szCs w:val="22"/>
              </w:rPr>
              <w:t>1130</w:t>
            </w:r>
          </w:p>
        </w:tc>
        <w:tc>
          <w:tcPr>
            <w:tcW w:w="1530" w:type="dxa"/>
            <w:tcBorders>
              <w:top w:val="nil"/>
              <w:left w:val="nil"/>
              <w:bottom w:val="nil"/>
              <w:right w:val="nil"/>
            </w:tcBorders>
            <w:tcMar>
              <w:top w:w="30" w:type="dxa"/>
              <w:left w:w="60" w:type="dxa"/>
              <w:bottom w:w="20" w:type="dxa"/>
              <w:right w:w="60" w:type="dxa"/>
            </w:tcMar>
          </w:tcPr>
          <w:p w14:paraId="0AE47286" w14:textId="77777777" w:rsidR="00B67371" w:rsidRDefault="00B67371">
            <w:pPr>
              <w:pStyle w:val="CellBody"/>
              <w:spacing w:line="260" w:lineRule="atLeast"/>
              <w:rPr>
                <w:sz w:val="22"/>
                <w:szCs w:val="22"/>
              </w:rPr>
            </w:pPr>
            <w:r>
              <w:rPr>
                <w:sz w:val="22"/>
                <w:szCs w:val="22"/>
              </w:rPr>
              <w:t>1-5-53</w:t>
            </w:r>
          </w:p>
        </w:tc>
        <w:tc>
          <w:tcPr>
            <w:tcW w:w="4960" w:type="dxa"/>
            <w:tcBorders>
              <w:top w:val="nil"/>
              <w:left w:val="nil"/>
              <w:bottom w:val="nil"/>
              <w:right w:val="nil"/>
            </w:tcBorders>
            <w:tcMar>
              <w:top w:w="30" w:type="dxa"/>
              <w:left w:w="60" w:type="dxa"/>
              <w:bottom w:w="20" w:type="dxa"/>
              <w:right w:w="60" w:type="dxa"/>
            </w:tcMar>
          </w:tcPr>
          <w:p w14:paraId="790A25A4" w14:textId="77777777" w:rsidR="00B67371" w:rsidRDefault="00B67371">
            <w:pPr>
              <w:pStyle w:val="CellBody"/>
              <w:spacing w:line="260" w:lineRule="atLeast"/>
              <w:rPr>
                <w:sz w:val="22"/>
                <w:szCs w:val="22"/>
              </w:rPr>
            </w:pPr>
            <w:r>
              <w:rPr>
                <w:sz w:val="22"/>
                <w:szCs w:val="22"/>
              </w:rPr>
              <w:t>Amending Ord. No. 900</w:t>
            </w:r>
          </w:p>
        </w:tc>
        <w:tc>
          <w:tcPr>
            <w:tcW w:w="1980" w:type="dxa"/>
            <w:tcBorders>
              <w:top w:val="nil"/>
              <w:left w:val="nil"/>
              <w:bottom w:val="nil"/>
              <w:right w:val="nil"/>
            </w:tcBorders>
            <w:tcMar>
              <w:top w:w="30" w:type="dxa"/>
              <w:left w:w="60" w:type="dxa"/>
              <w:bottom w:w="20" w:type="dxa"/>
              <w:right w:w="60" w:type="dxa"/>
            </w:tcMar>
          </w:tcPr>
          <w:p w14:paraId="1552EFCE" w14:textId="77777777" w:rsidR="00B67371" w:rsidRDefault="00B67371">
            <w:pPr>
              <w:pStyle w:val="CellBody"/>
              <w:spacing w:line="260" w:lineRule="atLeast"/>
              <w:rPr>
                <w:sz w:val="22"/>
                <w:szCs w:val="22"/>
              </w:rPr>
            </w:pPr>
            <w:r>
              <w:rPr>
                <w:w w:val="100"/>
                <w:sz w:val="22"/>
                <w:szCs w:val="22"/>
              </w:rPr>
              <w:t>(Repealed)</w:t>
            </w:r>
          </w:p>
        </w:tc>
      </w:tr>
      <w:tr w:rsidR="00B67371" w14:paraId="3A6D178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AC20464" w14:textId="77777777" w:rsidR="00B67371" w:rsidRDefault="00B67371">
            <w:pPr>
              <w:pStyle w:val="CellBody"/>
              <w:spacing w:line="260" w:lineRule="atLeast"/>
              <w:rPr>
                <w:sz w:val="22"/>
                <w:szCs w:val="22"/>
              </w:rPr>
            </w:pPr>
            <w:r>
              <w:rPr>
                <w:w w:val="100"/>
                <w:sz w:val="22"/>
                <w:szCs w:val="22"/>
              </w:rPr>
              <w:t>1131</w:t>
            </w:r>
          </w:p>
        </w:tc>
        <w:tc>
          <w:tcPr>
            <w:tcW w:w="1530" w:type="dxa"/>
            <w:tcBorders>
              <w:top w:val="nil"/>
              <w:left w:val="nil"/>
              <w:bottom w:val="nil"/>
              <w:right w:val="nil"/>
            </w:tcBorders>
            <w:tcMar>
              <w:top w:w="30" w:type="dxa"/>
              <w:left w:w="60" w:type="dxa"/>
              <w:bottom w:w="20" w:type="dxa"/>
              <w:right w:w="60" w:type="dxa"/>
            </w:tcMar>
          </w:tcPr>
          <w:p w14:paraId="402F449F" w14:textId="77777777" w:rsidR="00B67371" w:rsidRDefault="00B67371">
            <w:pPr>
              <w:pStyle w:val="CellBody"/>
              <w:spacing w:line="260" w:lineRule="atLeast"/>
              <w:rPr>
                <w:sz w:val="22"/>
                <w:szCs w:val="22"/>
              </w:rPr>
            </w:pPr>
            <w:r>
              <w:rPr>
                <w:sz w:val="22"/>
                <w:szCs w:val="22"/>
              </w:rPr>
              <w:t>1-5-53</w:t>
            </w:r>
          </w:p>
        </w:tc>
        <w:tc>
          <w:tcPr>
            <w:tcW w:w="4960" w:type="dxa"/>
            <w:tcBorders>
              <w:top w:val="nil"/>
              <w:left w:val="nil"/>
              <w:bottom w:val="nil"/>
              <w:right w:val="nil"/>
            </w:tcBorders>
            <w:tcMar>
              <w:top w:w="30" w:type="dxa"/>
              <w:left w:w="60" w:type="dxa"/>
              <w:bottom w:w="20" w:type="dxa"/>
              <w:right w:w="60" w:type="dxa"/>
            </w:tcMar>
          </w:tcPr>
          <w:p w14:paraId="70686EDC"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7171EBB9" w14:textId="77777777" w:rsidR="00B67371" w:rsidRDefault="00B67371">
            <w:pPr>
              <w:pStyle w:val="CellBody"/>
              <w:spacing w:line="260" w:lineRule="atLeast"/>
              <w:rPr>
                <w:sz w:val="22"/>
                <w:szCs w:val="22"/>
              </w:rPr>
            </w:pPr>
            <w:r>
              <w:rPr>
                <w:w w:val="100"/>
                <w:sz w:val="22"/>
                <w:szCs w:val="22"/>
              </w:rPr>
              <w:t>(Repealed)</w:t>
            </w:r>
          </w:p>
        </w:tc>
      </w:tr>
      <w:tr w:rsidR="00B67371" w14:paraId="747C5EB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62BC772" w14:textId="77777777" w:rsidR="00B67371" w:rsidRDefault="00B67371">
            <w:pPr>
              <w:pStyle w:val="CellBody"/>
              <w:spacing w:line="260" w:lineRule="atLeast"/>
              <w:rPr>
                <w:sz w:val="22"/>
                <w:szCs w:val="22"/>
              </w:rPr>
            </w:pPr>
            <w:r>
              <w:rPr>
                <w:w w:val="100"/>
                <w:sz w:val="22"/>
                <w:szCs w:val="22"/>
              </w:rPr>
              <w:t>1132</w:t>
            </w:r>
          </w:p>
        </w:tc>
        <w:tc>
          <w:tcPr>
            <w:tcW w:w="1530" w:type="dxa"/>
            <w:tcBorders>
              <w:top w:val="nil"/>
              <w:left w:val="nil"/>
              <w:bottom w:val="nil"/>
              <w:right w:val="nil"/>
            </w:tcBorders>
            <w:tcMar>
              <w:top w:w="30" w:type="dxa"/>
              <w:left w:w="60" w:type="dxa"/>
              <w:bottom w:w="20" w:type="dxa"/>
              <w:right w:w="60" w:type="dxa"/>
            </w:tcMar>
          </w:tcPr>
          <w:p w14:paraId="588F257F" w14:textId="77777777" w:rsidR="00B67371" w:rsidRDefault="00B67371">
            <w:pPr>
              <w:pStyle w:val="CellBody"/>
              <w:spacing w:line="260" w:lineRule="atLeast"/>
              <w:rPr>
                <w:sz w:val="22"/>
                <w:szCs w:val="22"/>
              </w:rPr>
            </w:pPr>
            <w:smartTag w:uri="urn:schemas-microsoft-com:office:smarttags" w:element="date">
              <w:smartTagPr>
                <w:attr w:name="Year" w:val="1953"/>
                <w:attr w:name="Day" w:val="5"/>
                <w:attr w:name="Month" w:val="1"/>
              </w:smartTagPr>
              <w:r>
                <w:rPr>
                  <w:w w:val="100"/>
                  <w:sz w:val="22"/>
                  <w:szCs w:val="22"/>
                </w:rPr>
                <w:t>1-5-53</w:t>
              </w:r>
            </w:smartTag>
          </w:p>
        </w:tc>
        <w:tc>
          <w:tcPr>
            <w:tcW w:w="4960" w:type="dxa"/>
            <w:tcBorders>
              <w:top w:val="nil"/>
              <w:left w:val="nil"/>
              <w:bottom w:val="nil"/>
              <w:right w:val="nil"/>
            </w:tcBorders>
            <w:tcMar>
              <w:top w:w="30" w:type="dxa"/>
              <w:left w:w="60" w:type="dxa"/>
              <w:bottom w:w="20" w:type="dxa"/>
              <w:right w:w="60" w:type="dxa"/>
            </w:tcMar>
          </w:tcPr>
          <w:p w14:paraId="069E651D" w14:textId="77777777" w:rsidR="00B67371" w:rsidRDefault="00B67371">
            <w:pPr>
              <w:pStyle w:val="CellBody"/>
              <w:spacing w:line="260" w:lineRule="atLeast"/>
              <w:rPr>
                <w:sz w:val="22"/>
                <w:szCs w:val="22"/>
              </w:rPr>
            </w:pPr>
            <w:r>
              <w:rPr>
                <w:w w:val="100"/>
                <w:sz w:val="22"/>
                <w:szCs w:val="22"/>
              </w:rPr>
              <w:t xml:space="preserve">Franchise for railway side track on, over and across </w:t>
            </w:r>
            <w:smartTag w:uri="urn:schemas-microsoft-com:office:smarttags" w:element="address">
              <w:smartTag w:uri="urn:schemas-microsoft-com:office:smarttags" w:element="Street">
                <w:r>
                  <w:rPr>
                    <w:w w:val="100"/>
                    <w:sz w:val="22"/>
                    <w:szCs w:val="22"/>
                  </w:rPr>
                  <w:t>Meridian Street</w:t>
                </w:r>
              </w:smartTag>
            </w:smartTag>
          </w:p>
        </w:tc>
        <w:tc>
          <w:tcPr>
            <w:tcW w:w="1980" w:type="dxa"/>
            <w:tcBorders>
              <w:top w:val="nil"/>
              <w:left w:val="nil"/>
              <w:bottom w:val="nil"/>
              <w:right w:val="nil"/>
            </w:tcBorders>
            <w:tcMar>
              <w:top w:w="30" w:type="dxa"/>
              <w:left w:w="60" w:type="dxa"/>
              <w:bottom w:w="20" w:type="dxa"/>
              <w:right w:w="60" w:type="dxa"/>
            </w:tcMar>
          </w:tcPr>
          <w:p w14:paraId="0599B333" w14:textId="77777777" w:rsidR="00B67371" w:rsidRDefault="00B67371">
            <w:pPr>
              <w:pStyle w:val="CellBody"/>
              <w:spacing w:line="260" w:lineRule="atLeast"/>
              <w:rPr>
                <w:sz w:val="22"/>
                <w:szCs w:val="22"/>
              </w:rPr>
            </w:pPr>
            <w:r>
              <w:rPr>
                <w:w w:val="100"/>
                <w:sz w:val="22"/>
                <w:szCs w:val="22"/>
              </w:rPr>
              <w:t>(Special – See Franchise Table)</w:t>
            </w:r>
          </w:p>
        </w:tc>
      </w:tr>
      <w:tr w:rsidR="00B67371" w14:paraId="42F239B6"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6249FB8D" w14:textId="77777777" w:rsidR="00B67371" w:rsidRDefault="00B67371">
            <w:pPr>
              <w:pStyle w:val="CellBody"/>
              <w:spacing w:line="260" w:lineRule="atLeast"/>
              <w:rPr>
                <w:sz w:val="22"/>
                <w:szCs w:val="22"/>
              </w:rPr>
            </w:pPr>
            <w:r>
              <w:rPr>
                <w:w w:val="100"/>
                <w:sz w:val="22"/>
                <w:szCs w:val="22"/>
              </w:rPr>
              <w:t>1133</w:t>
            </w:r>
          </w:p>
        </w:tc>
        <w:tc>
          <w:tcPr>
            <w:tcW w:w="1530" w:type="dxa"/>
            <w:tcBorders>
              <w:top w:val="nil"/>
              <w:left w:val="nil"/>
              <w:bottom w:val="nil"/>
              <w:right w:val="nil"/>
            </w:tcBorders>
            <w:tcMar>
              <w:top w:w="30" w:type="dxa"/>
              <w:left w:w="60" w:type="dxa"/>
              <w:bottom w:w="20" w:type="dxa"/>
              <w:right w:w="60" w:type="dxa"/>
            </w:tcMar>
          </w:tcPr>
          <w:p w14:paraId="4B443A3F" w14:textId="77777777" w:rsidR="00B67371" w:rsidRDefault="00B67371">
            <w:pPr>
              <w:pStyle w:val="CellBody"/>
              <w:spacing w:line="260" w:lineRule="atLeast"/>
              <w:rPr>
                <w:sz w:val="22"/>
                <w:szCs w:val="22"/>
              </w:rPr>
            </w:pPr>
            <w:smartTag w:uri="urn:schemas-microsoft-com:office:smarttags" w:element="date">
              <w:smartTagPr>
                <w:attr w:name="Year" w:val="1953"/>
                <w:attr w:name="Day" w:val="6"/>
                <w:attr w:name="Month" w:val="4"/>
              </w:smartTagPr>
              <w:r>
                <w:rPr>
                  <w:w w:val="100"/>
                  <w:sz w:val="22"/>
                  <w:szCs w:val="22"/>
                </w:rPr>
                <w:t>4-6-53</w:t>
              </w:r>
            </w:smartTag>
          </w:p>
        </w:tc>
        <w:tc>
          <w:tcPr>
            <w:tcW w:w="4960" w:type="dxa"/>
            <w:tcBorders>
              <w:top w:val="nil"/>
              <w:left w:val="nil"/>
              <w:bottom w:val="nil"/>
              <w:right w:val="nil"/>
            </w:tcBorders>
            <w:tcMar>
              <w:top w:w="30" w:type="dxa"/>
              <w:left w:w="60" w:type="dxa"/>
              <w:bottom w:w="20" w:type="dxa"/>
              <w:right w:w="60" w:type="dxa"/>
            </w:tcMar>
          </w:tcPr>
          <w:p w14:paraId="137B5D8E" w14:textId="77777777" w:rsidR="00B67371" w:rsidRDefault="00B67371">
            <w:pPr>
              <w:pStyle w:val="CellBody"/>
              <w:spacing w:line="260" w:lineRule="atLeast"/>
              <w:rPr>
                <w:sz w:val="22"/>
                <w:szCs w:val="22"/>
              </w:rPr>
            </w:pPr>
            <w:r>
              <w:rPr>
                <w:w w:val="100"/>
                <w:sz w:val="22"/>
                <w:szCs w:val="22"/>
              </w:rPr>
              <w:t>Regulating the movement and parking of vehicles in the city parking lot; providing for the removal and impoundment of vehicles parking in violation of this ordinance; providing penalties for the violation hereof</w:t>
            </w:r>
          </w:p>
        </w:tc>
        <w:tc>
          <w:tcPr>
            <w:tcW w:w="1980" w:type="dxa"/>
            <w:tcBorders>
              <w:top w:val="nil"/>
              <w:left w:val="nil"/>
              <w:bottom w:val="nil"/>
              <w:right w:val="nil"/>
            </w:tcBorders>
            <w:tcMar>
              <w:top w:w="30" w:type="dxa"/>
              <w:left w:w="60" w:type="dxa"/>
              <w:bottom w:w="20" w:type="dxa"/>
              <w:right w:w="60" w:type="dxa"/>
            </w:tcMar>
          </w:tcPr>
          <w:p w14:paraId="7EC0BBD1" w14:textId="77777777" w:rsidR="00B67371" w:rsidRDefault="00B67371">
            <w:pPr>
              <w:pStyle w:val="CellBody"/>
              <w:spacing w:line="260" w:lineRule="atLeast"/>
              <w:rPr>
                <w:sz w:val="22"/>
                <w:szCs w:val="22"/>
              </w:rPr>
            </w:pPr>
            <w:r>
              <w:rPr>
                <w:w w:val="100"/>
                <w:sz w:val="22"/>
                <w:szCs w:val="22"/>
              </w:rPr>
              <w:t>(10.15)</w:t>
            </w:r>
          </w:p>
        </w:tc>
      </w:tr>
      <w:tr w:rsidR="00B67371" w14:paraId="65589CD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19CCD76" w14:textId="77777777" w:rsidR="00B67371" w:rsidRDefault="00B67371">
            <w:pPr>
              <w:pStyle w:val="CellBody"/>
              <w:spacing w:line="260" w:lineRule="atLeast"/>
              <w:rPr>
                <w:sz w:val="22"/>
                <w:szCs w:val="22"/>
              </w:rPr>
            </w:pPr>
            <w:r>
              <w:rPr>
                <w:w w:val="100"/>
                <w:sz w:val="22"/>
                <w:szCs w:val="22"/>
              </w:rPr>
              <w:t>1134</w:t>
            </w:r>
          </w:p>
        </w:tc>
        <w:tc>
          <w:tcPr>
            <w:tcW w:w="1530" w:type="dxa"/>
            <w:tcBorders>
              <w:top w:val="nil"/>
              <w:left w:val="nil"/>
              <w:bottom w:val="nil"/>
              <w:right w:val="nil"/>
            </w:tcBorders>
            <w:tcMar>
              <w:top w:w="30" w:type="dxa"/>
              <w:left w:w="60" w:type="dxa"/>
              <w:bottom w:w="20" w:type="dxa"/>
              <w:right w:w="60" w:type="dxa"/>
            </w:tcMar>
          </w:tcPr>
          <w:p w14:paraId="5783199B" w14:textId="77777777" w:rsidR="00B67371" w:rsidRDefault="00B67371">
            <w:pPr>
              <w:pStyle w:val="CellBody"/>
              <w:spacing w:line="260" w:lineRule="atLeast"/>
              <w:rPr>
                <w:sz w:val="22"/>
                <w:szCs w:val="22"/>
              </w:rPr>
            </w:pPr>
            <w:r>
              <w:rPr>
                <w:sz w:val="22"/>
                <w:szCs w:val="22"/>
              </w:rPr>
              <w:t>5-4-53</w:t>
            </w:r>
          </w:p>
        </w:tc>
        <w:tc>
          <w:tcPr>
            <w:tcW w:w="4960" w:type="dxa"/>
            <w:tcBorders>
              <w:top w:val="nil"/>
              <w:left w:val="nil"/>
              <w:bottom w:val="nil"/>
              <w:right w:val="nil"/>
            </w:tcBorders>
            <w:tcMar>
              <w:top w:w="30" w:type="dxa"/>
              <w:left w:w="60" w:type="dxa"/>
              <w:bottom w:w="20" w:type="dxa"/>
              <w:right w:w="60" w:type="dxa"/>
            </w:tcMar>
          </w:tcPr>
          <w:p w14:paraId="5B7A452B" w14:textId="77777777" w:rsidR="00B67371" w:rsidRDefault="00B67371">
            <w:pPr>
              <w:pStyle w:val="CellBody"/>
              <w:spacing w:line="260" w:lineRule="atLeast"/>
              <w:rPr>
                <w:sz w:val="22"/>
                <w:szCs w:val="22"/>
              </w:rPr>
            </w:pPr>
            <w:r>
              <w:rPr>
                <w:sz w:val="22"/>
                <w:szCs w:val="22"/>
              </w:rPr>
              <w:t>Amending Ord. No. 1050</w:t>
            </w:r>
          </w:p>
        </w:tc>
        <w:tc>
          <w:tcPr>
            <w:tcW w:w="1980" w:type="dxa"/>
            <w:tcBorders>
              <w:top w:val="nil"/>
              <w:left w:val="nil"/>
              <w:bottom w:val="nil"/>
              <w:right w:val="nil"/>
            </w:tcBorders>
            <w:tcMar>
              <w:top w:w="30" w:type="dxa"/>
              <w:left w:w="60" w:type="dxa"/>
              <w:bottom w:w="20" w:type="dxa"/>
              <w:right w:w="60" w:type="dxa"/>
            </w:tcMar>
          </w:tcPr>
          <w:p w14:paraId="7CBC781B" w14:textId="77777777" w:rsidR="00B67371" w:rsidRDefault="00B67371">
            <w:pPr>
              <w:pStyle w:val="CellBody"/>
              <w:spacing w:line="260" w:lineRule="atLeast"/>
              <w:rPr>
                <w:sz w:val="22"/>
                <w:szCs w:val="22"/>
              </w:rPr>
            </w:pPr>
            <w:r>
              <w:rPr>
                <w:w w:val="100"/>
                <w:sz w:val="22"/>
                <w:szCs w:val="22"/>
              </w:rPr>
              <w:t>(Repealed)</w:t>
            </w:r>
          </w:p>
        </w:tc>
      </w:tr>
      <w:tr w:rsidR="00B67371" w14:paraId="6632A00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384E541" w14:textId="77777777" w:rsidR="00B67371" w:rsidRDefault="00B67371">
            <w:pPr>
              <w:pStyle w:val="CellBody"/>
              <w:spacing w:line="260" w:lineRule="atLeast"/>
              <w:rPr>
                <w:sz w:val="22"/>
                <w:szCs w:val="22"/>
              </w:rPr>
            </w:pPr>
            <w:r>
              <w:rPr>
                <w:w w:val="100"/>
                <w:sz w:val="22"/>
                <w:szCs w:val="22"/>
              </w:rPr>
              <w:t>1135</w:t>
            </w:r>
          </w:p>
        </w:tc>
        <w:tc>
          <w:tcPr>
            <w:tcW w:w="1530" w:type="dxa"/>
            <w:tcBorders>
              <w:top w:val="nil"/>
              <w:left w:val="nil"/>
              <w:bottom w:val="nil"/>
              <w:right w:val="nil"/>
            </w:tcBorders>
            <w:tcMar>
              <w:top w:w="30" w:type="dxa"/>
              <w:left w:w="60" w:type="dxa"/>
              <w:bottom w:w="20" w:type="dxa"/>
              <w:right w:w="60" w:type="dxa"/>
            </w:tcMar>
          </w:tcPr>
          <w:p w14:paraId="6C5BB498" w14:textId="77777777" w:rsidR="00B67371" w:rsidRDefault="00B67371">
            <w:pPr>
              <w:pStyle w:val="CellBody"/>
              <w:spacing w:line="260" w:lineRule="atLeast"/>
              <w:rPr>
                <w:sz w:val="22"/>
                <w:szCs w:val="22"/>
              </w:rPr>
            </w:pPr>
            <w:smartTag w:uri="urn:schemas-microsoft-com:office:smarttags" w:element="date">
              <w:smartTagPr>
                <w:attr w:name="Year" w:val="1953"/>
                <w:attr w:name="Day" w:val="1"/>
                <w:attr w:name="Month" w:val="6"/>
              </w:smartTagPr>
              <w:r>
                <w:rPr>
                  <w:w w:val="100"/>
                  <w:sz w:val="22"/>
                  <w:szCs w:val="22"/>
                </w:rPr>
                <w:t>6-1-53</w:t>
              </w:r>
            </w:smartTag>
          </w:p>
        </w:tc>
        <w:tc>
          <w:tcPr>
            <w:tcW w:w="4960" w:type="dxa"/>
            <w:tcBorders>
              <w:top w:val="nil"/>
              <w:left w:val="nil"/>
              <w:bottom w:val="nil"/>
              <w:right w:val="nil"/>
            </w:tcBorders>
            <w:tcMar>
              <w:top w:w="30" w:type="dxa"/>
              <w:left w:w="60" w:type="dxa"/>
              <w:bottom w:w="20" w:type="dxa"/>
              <w:right w:w="60" w:type="dxa"/>
            </w:tcMar>
          </w:tcPr>
          <w:p w14:paraId="152C1E16" w14:textId="77777777" w:rsidR="00B67371" w:rsidRDefault="00B67371">
            <w:pPr>
              <w:pStyle w:val="CellBody"/>
              <w:spacing w:line="260" w:lineRule="atLeast"/>
              <w:rPr>
                <w:sz w:val="22"/>
                <w:szCs w:val="22"/>
              </w:rPr>
            </w:pPr>
            <w:r>
              <w:rPr>
                <w:w w:val="100"/>
                <w:sz w:val="22"/>
                <w:szCs w:val="22"/>
              </w:rPr>
              <w:t>Amending Ord. No. 959, changing the amount of the license fee therein required</w:t>
            </w:r>
          </w:p>
        </w:tc>
        <w:tc>
          <w:tcPr>
            <w:tcW w:w="1980" w:type="dxa"/>
            <w:tcBorders>
              <w:top w:val="nil"/>
              <w:left w:val="nil"/>
              <w:bottom w:val="nil"/>
              <w:right w:val="nil"/>
            </w:tcBorders>
            <w:tcMar>
              <w:top w:w="30" w:type="dxa"/>
              <w:left w:w="60" w:type="dxa"/>
              <w:bottom w:w="20" w:type="dxa"/>
              <w:right w:w="60" w:type="dxa"/>
            </w:tcMar>
          </w:tcPr>
          <w:p w14:paraId="588AF700" w14:textId="77777777" w:rsidR="00B67371" w:rsidRDefault="00B67371">
            <w:pPr>
              <w:pStyle w:val="CellBody"/>
              <w:spacing w:line="260" w:lineRule="atLeast"/>
              <w:rPr>
                <w:sz w:val="22"/>
                <w:szCs w:val="22"/>
              </w:rPr>
            </w:pPr>
            <w:r>
              <w:rPr>
                <w:w w:val="100"/>
                <w:sz w:val="22"/>
                <w:szCs w:val="22"/>
              </w:rPr>
              <w:t>(5.20)</w:t>
            </w:r>
          </w:p>
        </w:tc>
      </w:tr>
      <w:tr w:rsidR="00B67371" w14:paraId="0424951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F311A82" w14:textId="77777777" w:rsidR="00B67371" w:rsidRDefault="00B67371">
            <w:pPr>
              <w:pStyle w:val="CellBody"/>
              <w:spacing w:line="260" w:lineRule="atLeast"/>
              <w:rPr>
                <w:sz w:val="22"/>
                <w:szCs w:val="22"/>
              </w:rPr>
            </w:pPr>
            <w:r>
              <w:rPr>
                <w:w w:val="100"/>
                <w:sz w:val="22"/>
                <w:szCs w:val="22"/>
              </w:rPr>
              <w:t>1136</w:t>
            </w:r>
          </w:p>
        </w:tc>
        <w:tc>
          <w:tcPr>
            <w:tcW w:w="1530" w:type="dxa"/>
            <w:tcBorders>
              <w:top w:val="nil"/>
              <w:left w:val="nil"/>
              <w:bottom w:val="nil"/>
              <w:right w:val="nil"/>
            </w:tcBorders>
            <w:tcMar>
              <w:top w:w="30" w:type="dxa"/>
              <w:left w:w="60" w:type="dxa"/>
              <w:bottom w:w="20" w:type="dxa"/>
              <w:right w:w="60" w:type="dxa"/>
            </w:tcMar>
          </w:tcPr>
          <w:p w14:paraId="59D2C664" w14:textId="77777777" w:rsidR="00B67371" w:rsidRDefault="00B67371">
            <w:pPr>
              <w:pStyle w:val="CellBody"/>
              <w:spacing w:line="260" w:lineRule="atLeast"/>
              <w:rPr>
                <w:sz w:val="22"/>
                <w:szCs w:val="22"/>
              </w:rPr>
            </w:pPr>
            <w:r>
              <w:rPr>
                <w:sz w:val="22"/>
                <w:szCs w:val="22"/>
              </w:rPr>
              <w:t>6-1-53</w:t>
            </w:r>
          </w:p>
        </w:tc>
        <w:tc>
          <w:tcPr>
            <w:tcW w:w="4960" w:type="dxa"/>
            <w:tcBorders>
              <w:top w:val="nil"/>
              <w:left w:val="nil"/>
              <w:bottom w:val="nil"/>
              <w:right w:val="nil"/>
            </w:tcBorders>
            <w:tcMar>
              <w:top w:w="30" w:type="dxa"/>
              <w:left w:w="60" w:type="dxa"/>
              <w:bottom w:w="20" w:type="dxa"/>
              <w:right w:w="60" w:type="dxa"/>
            </w:tcMar>
          </w:tcPr>
          <w:p w14:paraId="0611CA04" w14:textId="77777777" w:rsidR="00B67371" w:rsidRDefault="00B67371">
            <w:pPr>
              <w:pStyle w:val="CellBody"/>
              <w:spacing w:line="260" w:lineRule="atLeast"/>
              <w:rPr>
                <w:sz w:val="22"/>
                <w:szCs w:val="22"/>
              </w:rPr>
            </w:pPr>
            <w:r>
              <w:rPr>
                <w:sz w:val="22"/>
                <w:szCs w:val="22"/>
              </w:rPr>
              <w:t>Amending Ord. No. 900</w:t>
            </w:r>
          </w:p>
        </w:tc>
        <w:tc>
          <w:tcPr>
            <w:tcW w:w="1980" w:type="dxa"/>
            <w:tcBorders>
              <w:top w:val="nil"/>
              <w:left w:val="nil"/>
              <w:bottom w:val="nil"/>
              <w:right w:val="nil"/>
            </w:tcBorders>
            <w:tcMar>
              <w:top w:w="30" w:type="dxa"/>
              <w:left w:w="60" w:type="dxa"/>
              <w:bottom w:w="20" w:type="dxa"/>
              <w:right w:w="60" w:type="dxa"/>
            </w:tcMar>
          </w:tcPr>
          <w:p w14:paraId="737FAD34" w14:textId="77777777" w:rsidR="00B67371" w:rsidRDefault="00B67371">
            <w:pPr>
              <w:pStyle w:val="CellBody"/>
              <w:spacing w:line="260" w:lineRule="atLeast"/>
              <w:rPr>
                <w:sz w:val="22"/>
                <w:szCs w:val="22"/>
              </w:rPr>
            </w:pPr>
            <w:r>
              <w:rPr>
                <w:w w:val="100"/>
                <w:sz w:val="22"/>
                <w:szCs w:val="22"/>
              </w:rPr>
              <w:t>(Repealed)</w:t>
            </w:r>
          </w:p>
        </w:tc>
      </w:tr>
      <w:tr w:rsidR="00B67371" w14:paraId="32D6114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A791856" w14:textId="77777777" w:rsidR="00B67371" w:rsidRDefault="00B67371">
            <w:pPr>
              <w:pStyle w:val="CellBody"/>
              <w:spacing w:line="260" w:lineRule="atLeast"/>
              <w:rPr>
                <w:sz w:val="22"/>
                <w:szCs w:val="22"/>
              </w:rPr>
            </w:pPr>
            <w:r>
              <w:rPr>
                <w:w w:val="100"/>
                <w:sz w:val="22"/>
                <w:szCs w:val="22"/>
              </w:rPr>
              <w:t>1137</w:t>
            </w:r>
          </w:p>
        </w:tc>
        <w:tc>
          <w:tcPr>
            <w:tcW w:w="1530" w:type="dxa"/>
            <w:tcBorders>
              <w:top w:val="nil"/>
              <w:left w:val="nil"/>
              <w:bottom w:val="nil"/>
              <w:right w:val="nil"/>
            </w:tcBorders>
            <w:tcMar>
              <w:top w:w="30" w:type="dxa"/>
              <w:left w:w="60" w:type="dxa"/>
              <w:bottom w:w="20" w:type="dxa"/>
              <w:right w:w="60" w:type="dxa"/>
            </w:tcMar>
          </w:tcPr>
          <w:p w14:paraId="62A74174" w14:textId="77777777" w:rsidR="00B67371" w:rsidRDefault="00B67371">
            <w:pPr>
              <w:pStyle w:val="CellBody"/>
              <w:spacing w:line="260" w:lineRule="atLeast"/>
              <w:rPr>
                <w:sz w:val="22"/>
                <w:szCs w:val="22"/>
              </w:rPr>
            </w:pPr>
            <w:r>
              <w:rPr>
                <w:sz w:val="22"/>
                <w:szCs w:val="22"/>
              </w:rPr>
              <w:t>6-6-53</w:t>
            </w:r>
          </w:p>
        </w:tc>
        <w:tc>
          <w:tcPr>
            <w:tcW w:w="4960" w:type="dxa"/>
            <w:tcBorders>
              <w:top w:val="nil"/>
              <w:left w:val="nil"/>
              <w:bottom w:val="nil"/>
              <w:right w:val="nil"/>
            </w:tcBorders>
            <w:tcMar>
              <w:top w:w="30" w:type="dxa"/>
              <w:left w:w="60" w:type="dxa"/>
              <w:bottom w:w="20" w:type="dxa"/>
              <w:right w:w="60" w:type="dxa"/>
            </w:tcMar>
          </w:tcPr>
          <w:p w14:paraId="4586F168"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64E7FCB1" w14:textId="77777777" w:rsidR="00B67371" w:rsidRDefault="00B67371">
            <w:pPr>
              <w:pStyle w:val="CellBody"/>
              <w:spacing w:line="260" w:lineRule="atLeast"/>
              <w:rPr>
                <w:sz w:val="22"/>
                <w:szCs w:val="22"/>
              </w:rPr>
            </w:pPr>
            <w:r>
              <w:rPr>
                <w:w w:val="100"/>
                <w:sz w:val="22"/>
                <w:szCs w:val="22"/>
              </w:rPr>
              <w:t>(Special)</w:t>
            </w:r>
          </w:p>
        </w:tc>
      </w:tr>
      <w:tr w:rsidR="00B67371" w14:paraId="716BA3E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962B29A" w14:textId="77777777" w:rsidR="00B67371" w:rsidRDefault="00B67371">
            <w:pPr>
              <w:pStyle w:val="CellBody"/>
              <w:spacing w:line="260" w:lineRule="atLeast"/>
              <w:rPr>
                <w:sz w:val="22"/>
                <w:szCs w:val="22"/>
              </w:rPr>
            </w:pPr>
            <w:r>
              <w:rPr>
                <w:w w:val="100"/>
                <w:sz w:val="22"/>
                <w:szCs w:val="22"/>
              </w:rPr>
              <w:t>1138</w:t>
            </w:r>
          </w:p>
        </w:tc>
        <w:tc>
          <w:tcPr>
            <w:tcW w:w="1530" w:type="dxa"/>
            <w:tcBorders>
              <w:top w:val="nil"/>
              <w:left w:val="nil"/>
              <w:bottom w:val="nil"/>
              <w:right w:val="nil"/>
            </w:tcBorders>
            <w:tcMar>
              <w:top w:w="30" w:type="dxa"/>
              <w:left w:w="60" w:type="dxa"/>
              <w:bottom w:w="20" w:type="dxa"/>
              <w:right w:w="60" w:type="dxa"/>
            </w:tcMar>
          </w:tcPr>
          <w:p w14:paraId="3A6AB2E9" w14:textId="77777777" w:rsidR="00B67371" w:rsidRDefault="00B67371">
            <w:pPr>
              <w:pStyle w:val="CellBody"/>
              <w:spacing w:line="260" w:lineRule="atLeast"/>
              <w:rPr>
                <w:sz w:val="22"/>
                <w:szCs w:val="22"/>
              </w:rPr>
            </w:pPr>
            <w:r>
              <w:rPr>
                <w:sz w:val="22"/>
                <w:szCs w:val="22"/>
              </w:rPr>
              <w:t>7-6-53</w:t>
            </w:r>
          </w:p>
        </w:tc>
        <w:tc>
          <w:tcPr>
            <w:tcW w:w="4960" w:type="dxa"/>
            <w:tcBorders>
              <w:top w:val="nil"/>
              <w:left w:val="nil"/>
              <w:bottom w:val="nil"/>
              <w:right w:val="nil"/>
            </w:tcBorders>
            <w:tcMar>
              <w:top w:w="30" w:type="dxa"/>
              <w:left w:w="60" w:type="dxa"/>
              <w:bottom w:w="20" w:type="dxa"/>
              <w:right w:w="60" w:type="dxa"/>
            </w:tcMar>
          </w:tcPr>
          <w:p w14:paraId="2A5E5CE1" w14:textId="77777777" w:rsidR="00B67371" w:rsidRDefault="00B67371">
            <w:pPr>
              <w:pStyle w:val="CellBody"/>
              <w:spacing w:line="260" w:lineRule="atLeast"/>
              <w:rPr>
                <w:sz w:val="22"/>
                <w:szCs w:val="22"/>
              </w:rPr>
            </w:pPr>
            <w:r>
              <w:rPr>
                <w:sz w:val="22"/>
                <w:szCs w:val="22"/>
              </w:rPr>
              <w:t>Amending Ord. No. 1116</w:t>
            </w:r>
          </w:p>
        </w:tc>
        <w:tc>
          <w:tcPr>
            <w:tcW w:w="1980" w:type="dxa"/>
            <w:tcBorders>
              <w:top w:val="nil"/>
              <w:left w:val="nil"/>
              <w:bottom w:val="nil"/>
              <w:right w:val="nil"/>
            </w:tcBorders>
            <w:tcMar>
              <w:top w:w="30" w:type="dxa"/>
              <w:left w:w="60" w:type="dxa"/>
              <w:bottom w:w="20" w:type="dxa"/>
              <w:right w:w="60" w:type="dxa"/>
            </w:tcMar>
          </w:tcPr>
          <w:p w14:paraId="011DDB1D" w14:textId="77777777" w:rsidR="00B67371" w:rsidRDefault="00B67371">
            <w:pPr>
              <w:pStyle w:val="CellBody"/>
              <w:spacing w:line="260" w:lineRule="atLeast"/>
              <w:rPr>
                <w:sz w:val="22"/>
                <w:szCs w:val="22"/>
              </w:rPr>
            </w:pPr>
            <w:r>
              <w:rPr>
                <w:w w:val="100"/>
                <w:sz w:val="22"/>
                <w:szCs w:val="22"/>
              </w:rPr>
              <w:t>(Repealed by 1418)</w:t>
            </w:r>
          </w:p>
        </w:tc>
      </w:tr>
      <w:tr w:rsidR="00B67371" w14:paraId="2998541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97CA45F" w14:textId="77777777" w:rsidR="00B67371" w:rsidRDefault="00B67371">
            <w:pPr>
              <w:pStyle w:val="CellBody"/>
              <w:spacing w:line="260" w:lineRule="atLeast"/>
              <w:rPr>
                <w:sz w:val="22"/>
                <w:szCs w:val="22"/>
              </w:rPr>
            </w:pPr>
            <w:r>
              <w:rPr>
                <w:w w:val="100"/>
                <w:sz w:val="22"/>
                <w:szCs w:val="22"/>
              </w:rPr>
              <w:t>1139</w:t>
            </w:r>
          </w:p>
        </w:tc>
        <w:tc>
          <w:tcPr>
            <w:tcW w:w="1530" w:type="dxa"/>
            <w:tcBorders>
              <w:top w:val="nil"/>
              <w:left w:val="nil"/>
              <w:bottom w:val="nil"/>
              <w:right w:val="nil"/>
            </w:tcBorders>
            <w:tcMar>
              <w:top w:w="30" w:type="dxa"/>
              <w:left w:w="60" w:type="dxa"/>
              <w:bottom w:w="20" w:type="dxa"/>
              <w:right w:w="60" w:type="dxa"/>
            </w:tcMar>
          </w:tcPr>
          <w:p w14:paraId="4DBABDD5" w14:textId="77777777" w:rsidR="00B67371" w:rsidRDefault="00B67371">
            <w:pPr>
              <w:pStyle w:val="CellBody"/>
              <w:spacing w:line="260" w:lineRule="atLeast"/>
              <w:rPr>
                <w:sz w:val="22"/>
                <w:szCs w:val="22"/>
              </w:rPr>
            </w:pPr>
            <w:r>
              <w:rPr>
                <w:sz w:val="22"/>
                <w:szCs w:val="22"/>
              </w:rPr>
              <w:t>9-8-53</w:t>
            </w:r>
          </w:p>
        </w:tc>
        <w:tc>
          <w:tcPr>
            <w:tcW w:w="4960" w:type="dxa"/>
            <w:tcBorders>
              <w:top w:val="nil"/>
              <w:left w:val="nil"/>
              <w:bottom w:val="nil"/>
              <w:right w:val="nil"/>
            </w:tcBorders>
            <w:tcMar>
              <w:top w:w="30" w:type="dxa"/>
              <w:left w:w="60" w:type="dxa"/>
              <w:bottom w:w="20" w:type="dxa"/>
              <w:right w:w="60" w:type="dxa"/>
            </w:tcMar>
          </w:tcPr>
          <w:p w14:paraId="10116EBF"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07D24B1D" w14:textId="77777777" w:rsidR="00B67371" w:rsidRDefault="00B67371">
            <w:pPr>
              <w:pStyle w:val="CellBody"/>
              <w:spacing w:line="260" w:lineRule="atLeast"/>
              <w:rPr>
                <w:sz w:val="22"/>
                <w:szCs w:val="22"/>
              </w:rPr>
            </w:pPr>
            <w:r>
              <w:rPr>
                <w:w w:val="100"/>
                <w:sz w:val="22"/>
                <w:szCs w:val="22"/>
              </w:rPr>
              <w:t>(Not codified)</w:t>
            </w:r>
          </w:p>
        </w:tc>
      </w:tr>
      <w:tr w:rsidR="00B67371" w14:paraId="2DCF3A7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3DE541D" w14:textId="77777777" w:rsidR="00B67371" w:rsidRDefault="00B67371">
            <w:pPr>
              <w:pStyle w:val="CellBody"/>
              <w:spacing w:line="260" w:lineRule="atLeast"/>
              <w:rPr>
                <w:sz w:val="22"/>
                <w:szCs w:val="22"/>
              </w:rPr>
            </w:pPr>
            <w:r>
              <w:rPr>
                <w:w w:val="100"/>
                <w:sz w:val="22"/>
                <w:szCs w:val="22"/>
              </w:rPr>
              <w:t>1140</w:t>
            </w:r>
          </w:p>
        </w:tc>
        <w:tc>
          <w:tcPr>
            <w:tcW w:w="1530" w:type="dxa"/>
            <w:tcBorders>
              <w:top w:val="nil"/>
              <w:left w:val="nil"/>
              <w:bottom w:val="nil"/>
              <w:right w:val="nil"/>
            </w:tcBorders>
            <w:tcMar>
              <w:top w:w="30" w:type="dxa"/>
              <w:left w:w="60" w:type="dxa"/>
              <w:bottom w:w="20" w:type="dxa"/>
              <w:right w:w="60" w:type="dxa"/>
            </w:tcMar>
          </w:tcPr>
          <w:p w14:paraId="134DB601" w14:textId="77777777" w:rsidR="00B67371" w:rsidRDefault="00B67371">
            <w:pPr>
              <w:pStyle w:val="CellBody"/>
              <w:spacing w:line="260" w:lineRule="atLeast"/>
              <w:rPr>
                <w:sz w:val="22"/>
                <w:szCs w:val="22"/>
              </w:rPr>
            </w:pPr>
            <w:r>
              <w:rPr>
                <w:sz w:val="22"/>
                <w:szCs w:val="22"/>
              </w:rPr>
              <w:t>11-2-53</w:t>
            </w:r>
          </w:p>
        </w:tc>
        <w:tc>
          <w:tcPr>
            <w:tcW w:w="4960" w:type="dxa"/>
            <w:tcBorders>
              <w:top w:val="nil"/>
              <w:left w:val="nil"/>
              <w:bottom w:val="nil"/>
              <w:right w:val="nil"/>
            </w:tcBorders>
            <w:tcMar>
              <w:top w:w="30" w:type="dxa"/>
              <w:left w:w="60" w:type="dxa"/>
              <w:bottom w:w="20" w:type="dxa"/>
              <w:right w:w="60" w:type="dxa"/>
            </w:tcMar>
          </w:tcPr>
          <w:p w14:paraId="274BF332" w14:textId="77777777" w:rsidR="00B67371" w:rsidRDefault="00B67371">
            <w:pPr>
              <w:pStyle w:val="CellBody"/>
              <w:spacing w:line="260" w:lineRule="atLeast"/>
              <w:rPr>
                <w:sz w:val="22"/>
                <w:szCs w:val="22"/>
              </w:rPr>
            </w:pPr>
            <w:r>
              <w:rPr>
                <w:sz w:val="22"/>
                <w:szCs w:val="22"/>
              </w:rPr>
              <w:t>Amending Ord. No. 1007</w:t>
            </w:r>
          </w:p>
        </w:tc>
        <w:tc>
          <w:tcPr>
            <w:tcW w:w="1980" w:type="dxa"/>
            <w:tcBorders>
              <w:top w:val="nil"/>
              <w:left w:val="nil"/>
              <w:bottom w:val="nil"/>
              <w:right w:val="nil"/>
            </w:tcBorders>
            <w:tcMar>
              <w:top w:w="30" w:type="dxa"/>
              <w:left w:w="60" w:type="dxa"/>
              <w:bottom w:w="20" w:type="dxa"/>
              <w:right w:w="60" w:type="dxa"/>
            </w:tcMar>
          </w:tcPr>
          <w:p w14:paraId="27BD8CCC" w14:textId="77777777" w:rsidR="00B67371" w:rsidRDefault="00B67371">
            <w:pPr>
              <w:pStyle w:val="CellBody"/>
              <w:spacing w:line="260" w:lineRule="atLeast"/>
              <w:rPr>
                <w:sz w:val="22"/>
                <w:szCs w:val="22"/>
              </w:rPr>
            </w:pPr>
            <w:r>
              <w:rPr>
                <w:w w:val="100"/>
                <w:sz w:val="22"/>
                <w:szCs w:val="22"/>
              </w:rPr>
              <w:t>(Repealed)</w:t>
            </w:r>
          </w:p>
        </w:tc>
      </w:tr>
      <w:tr w:rsidR="00B67371" w14:paraId="34CD721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2029E3B" w14:textId="77777777" w:rsidR="00B67371" w:rsidRDefault="00B67371">
            <w:pPr>
              <w:pStyle w:val="CellBody"/>
              <w:spacing w:line="260" w:lineRule="atLeast"/>
              <w:rPr>
                <w:sz w:val="22"/>
                <w:szCs w:val="22"/>
              </w:rPr>
            </w:pPr>
            <w:r>
              <w:rPr>
                <w:w w:val="100"/>
                <w:sz w:val="22"/>
                <w:szCs w:val="22"/>
              </w:rPr>
              <w:t>1141</w:t>
            </w:r>
          </w:p>
        </w:tc>
        <w:tc>
          <w:tcPr>
            <w:tcW w:w="1530" w:type="dxa"/>
            <w:tcBorders>
              <w:top w:val="nil"/>
              <w:left w:val="nil"/>
              <w:bottom w:val="nil"/>
              <w:right w:val="nil"/>
            </w:tcBorders>
            <w:tcMar>
              <w:top w:w="30" w:type="dxa"/>
              <w:left w:w="60" w:type="dxa"/>
              <w:bottom w:w="20" w:type="dxa"/>
              <w:right w:w="60" w:type="dxa"/>
            </w:tcMar>
          </w:tcPr>
          <w:p w14:paraId="397CFD59" w14:textId="77777777" w:rsidR="00B67371" w:rsidRDefault="00B67371">
            <w:pPr>
              <w:pStyle w:val="CellBody"/>
              <w:spacing w:line="260" w:lineRule="atLeast"/>
              <w:rPr>
                <w:sz w:val="22"/>
                <w:szCs w:val="22"/>
              </w:rPr>
            </w:pPr>
            <w:r>
              <w:rPr>
                <w:sz w:val="22"/>
                <w:szCs w:val="22"/>
              </w:rPr>
              <w:t>12-7-53</w:t>
            </w:r>
          </w:p>
        </w:tc>
        <w:tc>
          <w:tcPr>
            <w:tcW w:w="4960" w:type="dxa"/>
            <w:tcBorders>
              <w:top w:val="nil"/>
              <w:left w:val="nil"/>
              <w:bottom w:val="nil"/>
              <w:right w:val="nil"/>
            </w:tcBorders>
            <w:tcMar>
              <w:top w:w="30" w:type="dxa"/>
              <w:left w:w="60" w:type="dxa"/>
              <w:bottom w:w="20" w:type="dxa"/>
              <w:right w:w="60" w:type="dxa"/>
            </w:tcMar>
          </w:tcPr>
          <w:p w14:paraId="0B1016DB" w14:textId="77777777" w:rsidR="00B67371" w:rsidRDefault="00B67371">
            <w:pPr>
              <w:pStyle w:val="CellBody"/>
              <w:spacing w:line="260" w:lineRule="atLeast"/>
              <w:rPr>
                <w:sz w:val="22"/>
                <w:szCs w:val="22"/>
              </w:rPr>
            </w:pPr>
            <w:r>
              <w:rPr>
                <w:sz w:val="22"/>
                <w:szCs w:val="22"/>
              </w:rPr>
              <w:t xml:space="preserve">Unlawful to leave discarded refrigerators in places accessible to children </w:t>
            </w:r>
          </w:p>
        </w:tc>
        <w:tc>
          <w:tcPr>
            <w:tcW w:w="1980" w:type="dxa"/>
            <w:tcBorders>
              <w:top w:val="nil"/>
              <w:left w:val="nil"/>
              <w:bottom w:val="nil"/>
              <w:right w:val="nil"/>
            </w:tcBorders>
            <w:tcMar>
              <w:top w:w="30" w:type="dxa"/>
              <w:left w:w="60" w:type="dxa"/>
              <w:bottom w:w="20" w:type="dxa"/>
              <w:right w:w="60" w:type="dxa"/>
            </w:tcMar>
          </w:tcPr>
          <w:p w14:paraId="034979AC" w14:textId="77777777" w:rsidR="00B67371" w:rsidRDefault="00B67371">
            <w:pPr>
              <w:pStyle w:val="CellBody"/>
              <w:spacing w:line="260" w:lineRule="atLeast"/>
              <w:rPr>
                <w:sz w:val="22"/>
                <w:szCs w:val="22"/>
              </w:rPr>
            </w:pPr>
            <w:r>
              <w:rPr>
                <w:w w:val="100"/>
                <w:sz w:val="22"/>
                <w:szCs w:val="22"/>
              </w:rPr>
              <w:t>(Repealed by 1690)</w:t>
            </w:r>
          </w:p>
        </w:tc>
      </w:tr>
      <w:tr w:rsidR="00B67371" w14:paraId="53877F11"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89F5F9C" w14:textId="77777777" w:rsidR="00B67371" w:rsidRDefault="00B67371">
            <w:pPr>
              <w:pStyle w:val="CellBody"/>
              <w:spacing w:line="260" w:lineRule="atLeast"/>
              <w:rPr>
                <w:sz w:val="22"/>
                <w:szCs w:val="22"/>
              </w:rPr>
            </w:pPr>
            <w:r>
              <w:rPr>
                <w:w w:val="100"/>
                <w:sz w:val="22"/>
                <w:szCs w:val="22"/>
              </w:rPr>
              <w:t>1142</w:t>
            </w:r>
          </w:p>
        </w:tc>
        <w:tc>
          <w:tcPr>
            <w:tcW w:w="1530" w:type="dxa"/>
            <w:tcBorders>
              <w:top w:val="nil"/>
              <w:left w:val="nil"/>
              <w:bottom w:val="nil"/>
              <w:right w:val="nil"/>
            </w:tcBorders>
            <w:tcMar>
              <w:top w:w="30" w:type="dxa"/>
              <w:left w:w="60" w:type="dxa"/>
              <w:bottom w:w="20" w:type="dxa"/>
              <w:right w:w="60" w:type="dxa"/>
            </w:tcMar>
          </w:tcPr>
          <w:p w14:paraId="2523C06F" w14:textId="77777777" w:rsidR="00B67371" w:rsidRDefault="00B67371">
            <w:pPr>
              <w:pStyle w:val="CellBody"/>
              <w:spacing w:line="260" w:lineRule="atLeast"/>
              <w:rPr>
                <w:sz w:val="22"/>
                <w:szCs w:val="22"/>
              </w:rPr>
            </w:pPr>
            <w:smartTag w:uri="urn:schemas-microsoft-com:office:smarttags" w:element="date">
              <w:smartTagPr>
                <w:attr w:name="Year" w:val="1953"/>
                <w:attr w:name="Day" w:val="7"/>
                <w:attr w:name="Month" w:val="12"/>
              </w:smartTagPr>
              <w:r>
                <w:rPr>
                  <w:w w:val="100"/>
                  <w:sz w:val="22"/>
                  <w:szCs w:val="22"/>
                </w:rPr>
                <w:t>12-7-53</w:t>
              </w:r>
            </w:smartTag>
          </w:p>
        </w:tc>
        <w:tc>
          <w:tcPr>
            <w:tcW w:w="4960" w:type="dxa"/>
            <w:tcBorders>
              <w:top w:val="nil"/>
              <w:left w:val="nil"/>
              <w:bottom w:val="nil"/>
              <w:right w:val="nil"/>
            </w:tcBorders>
            <w:tcMar>
              <w:top w:w="30" w:type="dxa"/>
              <w:left w:w="60" w:type="dxa"/>
              <w:bottom w:w="20" w:type="dxa"/>
              <w:right w:w="60" w:type="dxa"/>
            </w:tcMar>
          </w:tcPr>
          <w:p w14:paraId="679A3737" w14:textId="77777777" w:rsidR="00B67371" w:rsidRDefault="00B67371">
            <w:pPr>
              <w:pStyle w:val="CellBody"/>
              <w:spacing w:line="260" w:lineRule="atLeast"/>
              <w:rPr>
                <w:sz w:val="22"/>
                <w:szCs w:val="22"/>
              </w:rPr>
            </w:pPr>
            <w:r>
              <w:rPr>
                <w:w w:val="100"/>
                <w:sz w:val="22"/>
                <w:szCs w:val="22"/>
              </w:rPr>
              <w:t>Prohibiting left turns by west bound vehicles at the intersection of First and River Streets, providing penalties</w:t>
            </w:r>
          </w:p>
        </w:tc>
        <w:tc>
          <w:tcPr>
            <w:tcW w:w="1980" w:type="dxa"/>
            <w:tcBorders>
              <w:top w:val="nil"/>
              <w:left w:val="nil"/>
              <w:bottom w:val="nil"/>
              <w:right w:val="nil"/>
            </w:tcBorders>
            <w:tcMar>
              <w:top w:w="30" w:type="dxa"/>
              <w:left w:w="60" w:type="dxa"/>
              <w:bottom w:w="20" w:type="dxa"/>
              <w:right w:w="60" w:type="dxa"/>
            </w:tcMar>
          </w:tcPr>
          <w:p w14:paraId="22453178" w14:textId="77777777" w:rsidR="00B67371" w:rsidRDefault="00B67371">
            <w:pPr>
              <w:pStyle w:val="CellBody"/>
              <w:spacing w:line="260" w:lineRule="atLeast"/>
              <w:rPr>
                <w:sz w:val="22"/>
                <w:szCs w:val="22"/>
              </w:rPr>
            </w:pPr>
            <w:r>
              <w:rPr>
                <w:w w:val="100"/>
                <w:sz w:val="22"/>
                <w:szCs w:val="22"/>
              </w:rPr>
              <w:t>(Repealed by 1169)</w:t>
            </w:r>
          </w:p>
        </w:tc>
      </w:tr>
      <w:tr w:rsidR="00B67371" w14:paraId="671D7E0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0228B0B" w14:textId="77777777" w:rsidR="00B67371" w:rsidRDefault="00B67371">
            <w:pPr>
              <w:pStyle w:val="CellBody"/>
              <w:spacing w:line="260" w:lineRule="atLeast"/>
              <w:rPr>
                <w:sz w:val="22"/>
                <w:szCs w:val="22"/>
              </w:rPr>
            </w:pPr>
            <w:r>
              <w:rPr>
                <w:w w:val="100"/>
                <w:sz w:val="22"/>
                <w:szCs w:val="22"/>
              </w:rPr>
              <w:t>1143</w:t>
            </w:r>
          </w:p>
        </w:tc>
        <w:tc>
          <w:tcPr>
            <w:tcW w:w="1530" w:type="dxa"/>
            <w:tcBorders>
              <w:top w:val="nil"/>
              <w:left w:val="nil"/>
              <w:bottom w:val="nil"/>
              <w:right w:val="nil"/>
            </w:tcBorders>
            <w:tcMar>
              <w:top w:w="30" w:type="dxa"/>
              <w:left w:w="60" w:type="dxa"/>
              <w:bottom w:w="20" w:type="dxa"/>
              <w:right w:w="60" w:type="dxa"/>
            </w:tcMar>
          </w:tcPr>
          <w:p w14:paraId="183CCCA3" w14:textId="77777777" w:rsidR="00B67371" w:rsidRDefault="00B67371">
            <w:pPr>
              <w:pStyle w:val="CellBody"/>
              <w:spacing w:line="260" w:lineRule="atLeast"/>
              <w:rPr>
                <w:sz w:val="22"/>
                <w:szCs w:val="22"/>
              </w:rPr>
            </w:pPr>
            <w:r>
              <w:rPr>
                <w:sz w:val="22"/>
                <w:szCs w:val="22"/>
              </w:rPr>
              <w:t>12-14-53</w:t>
            </w:r>
          </w:p>
        </w:tc>
        <w:tc>
          <w:tcPr>
            <w:tcW w:w="4960" w:type="dxa"/>
            <w:tcBorders>
              <w:top w:val="nil"/>
              <w:left w:val="nil"/>
              <w:bottom w:val="nil"/>
              <w:right w:val="nil"/>
            </w:tcBorders>
            <w:tcMar>
              <w:top w:w="30" w:type="dxa"/>
              <w:left w:w="60" w:type="dxa"/>
              <w:bottom w:w="20" w:type="dxa"/>
              <w:right w:w="60" w:type="dxa"/>
            </w:tcMar>
          </w:tcPr>
          <w:p w14:paraId="6F83400F" w14:textId="77777777" w:rsidR="00B67371" w:rsidRDefault="00B67371">
            <w:pPr>
              <w:pStyle w:val="CellBody"/>
              <w:spacing w:line="260" w:lineRule="atLeast"/>
              <w:rPr>
                <w:sz w:val="22"/>
                <w:szCs w:val="22"/>
              </w:rPr>
            </w:pPr>
            <w:r>
              <w:rPr>
                <w:sz w:val="22"/>
                <w:szCs w:val="22"/>
              </w:rPr>
              <w:t>Portland General Electric Company to operate within city limits for 20 years</w:t>
            </w:r>
          </w:p>
        </w:tc>
        <w:tc>
          <w:tcPr>
            <w:tcW w:w="1980" w:type="dxa"/>
            <w:tcBorders>
              <w:top w:val="nil"/>
              <w:left w:val="nil"/>
              <w:bottom w:val="nil"/>
              <w:right w:val="nil"/>
            </w:tcBorders>
            <w:tcMar>
              <w:top w:w="30" w:type="dxa"/>
              <w:left w:w="60" w:type="dxa"/>
              <w:bottom w:w="20" w:type="dxa"/>
              <w:right w:w="60" w:type="dxa"/>
            </w:tcMar>
          </w:tcPr>
          <w:p w14:paraId="193D7E28" w14:textId="77777777" w:rsidR="00B67371" w:rsidRDefault="00B67371">
            <w:pPr>
              <w:pStyle w:val="CellBody"/>
              <w:spacing w:line="260" w:lineRule="atLeast"/>
              <w:rPr>
                <w:sz w:val="22"/>
                <w:szCs w:val="22"/>
              </w:rPr>
            </w:pPr>
            <w:r>
              <w:rPr>
                <w:w w:val="100"/>
                <w:sz w:val="22"/>
                <w:szCs w:val="22"/>
              </w:rPr>
              <w:t>(Repealed by 1657)</w:t>
            </w:r>
          </w:p>
        </w:tc>
      </w:tr>
      <w:tr w:rsidR="00B67371" w14:paraId="195CD94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177AC0D" w14:textId="77777777" w:rsidR="00B67371" w:rsidRDefault="00B67371">
            <w:pPr>
              <w:pStyle w:val="CellBody"/>
              <w:spacing w:line="260" w:lineRule="atLeast"/>
              <w:rPr>
                <w:sz w:val="22"/>
                <w:szCs w:val="22"/>
              </w:rPr>
            </w:pPr>
            <w:r>
              <w:rPr>
                <w:w w:val="100"/>
                <w:sz w:val="22"/>
                <w:szCs w:val="22"/>
              </w:rPr>
              <w:t>1144</w:t>
            </w:r>
          </w:p>
        </w:tc>
        <w:tc>
          <w:tcPr>
            <w:tcW w:w="1530" w:type="dxa"/>
            <w:tcBorders>
              <w:top w:val="nil"/>
              <w:left w:val="nil"/>
              <w:bottom w:val="nil"/>
              <w:right w:val="nil"/>
            </w:tcBorders>
            <w:tcMar>
              <w:top w:w="30" w:type="dxa"/>
              <w:left w:w="60" w:type="dxa"/>
              <w:bottom w:w="20" w:type="dxa"/>
              <w:right w:w="60" w:type="dxa"/>
            </w:tcMar>
          </w:tcPr>
          <w:p w14:paraId="171057B3" w14:textId="77777777" w:rsidR="00B67371" w:rsidRDefault="00B67371">
            <w:pPr>
              <w:pStyle w:val="CellBody"/>
              <w:spacing w:line="260" w:lineRule="atLeast"/>
              <w:rPr>
                <w:sz w:val="22"/>
                <w:szCs w:val="22"/>
              </w:rPr>
            </w:pPr>
            <w:r>
              <w:rPr>
                <w:sz w:val="22"/>
                <w:szCs w:val="22"/>
              </w:rPr>
              <w:t>2-1-54</w:t>
            </w:r>
          </w:p>
        </w:tc>
        <w:tc>
          <w:tcPr>
            <w:tcW w:w="4960" w:type="dxa"/>
            <w:tcBorders>
              <w:top w:val="nil"/>
              <w:left w:val="nil"/>
              <w:bottom w:val="nil"/>
              <w:right w:val="nil"/>
            </w:tcBorders>
            <w:tcMar>
              <w:top w:w="30" w:type="dxa"/>
              <w:left w:w="60" w:type="dxa"/>
              <w:bottom w:w="20" w:type="dxa"/>
              <w:right w:w="60" w:type="dxa"/>
            </w:tcMar>
          </w:tcPr>
          <w:p w14:paraId="690133EF" w14:textId="77777777" w:rsidR="00B67371" w:rsidRDefault="00B67371">
            <w:pPr>
              <w:pStyle w:val="CellBody"/>
              <w:spacing w:line="260" w:lineRule="atLeast"/>
              <w:rPr>
                <w:sz w:val="22"/>
                <w:szCs w:val="22"/>
              </w:rPr>
            </w:pPr>
            <w:r>
              <w:rPr>
                <w:sz w:val="22"/>
                <w:szCs w:val="22"/>
              </w:rPr>
              <w:t>Amending Ord. No. 902, Section 12A</w:t>
            </w:r>
          </w:p>
        </w:tc>
        <w:tc>
          <w:tcPr>
            <w:tcW w:w="1980" w:type="dxa"/>
            <w:tcBorders>
              <w:top w:val="nil"/>
              <w:left w:val="nil"/>
              <w:bottom w:val="nil"/>
              <w:right w:val="nil"/>
            </w:tcBorders>
            <w:tcMar>
              <w:top w:w="30" w:type="dxa"/>
              <w:left w:w="60" w:type="dxa"/>
              <w:bottom w:w="20" w:type="dxa"/>
              <w:right w:w="60" w:type="dxa"/>
            </w:tcMar>
          </w:tcPr>
          <w:p w14:paraId="6E3243B8" w14:textId="77777777" w:rsidR="00B67371" w:rsidRDefault="00B67371">
            <w:pPr>
              <w:pStyle w:val="CellBody"/>
              <w:spacing w:line="260" w:lineRule="atLeast"/>
              <w:rPr>
                <w:sz w:val="22"/>
                <w:szCs w:val="22"/>
              </w:rPr>
            </w:pPr>
            <w:r>
              <w:rPr>
                <w:w w:val="100"/>
                <w:sz w:val="22"/>
                <w:szCs w:val="22"/>
              </w:rPr>
              <w:t>(Superseded by 1148)</w:t>
            </w:r>
          </w:p>
        </w:tc>
      </w:tr>
      <w:tr w:rsidR="00B67371" w14:paraId="618FBE7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A07BD14" w14:textId="77777777" w:rsidR="00B67371" w:rsidRDefault="00B67371">
            <w:pPr>
              <w:pStyle w:val="CellBody"/>
              <w:spacing w:line="260" w:lineRule="atLeast"/>
              <w:rPr>
                <w:sz w:val="22"/>
                <w:szCs w:val="22"/>
              </w:rPr>
            </w:pPr>
            <w:r>
              <w:rPr>
                <w:w w:val="100"/>
                <w:sz w:val="22"/>
                <w:szCs w:val="22"/>
              </w:rPr>
              <w:t>1145</w:t>
            </w:r>
          </w:p>
        </w:tc>
        <w:tc>
          <w:tcPr>
            <w:tcW w:w="1530" w:type="dxa"/>
            <w:tcBorders>
              <w:top w:val="nil"/>
              <w:left w:val="nil"/>
              <w:bottom w:val="nil"/>
              <w:right w:val="nil"/>
            </w:tcBorders>
            <w:tcMar>
              <w:top w:w="30" w:type="dxa"/>
              <w:left w:w="60" w:type="dxa"/>
              <w:bottom w:w="20" w:type="dxa"/>
              <w:right w:w="60" w:type="dxa"/>
            </w:tcMar>
          </w:tcPr>
          <w:p w14:paraId="35ED64A9" w14:textId="77777777" w:rsidR="00B67371" w:rsidRDefault="00B67371">
            <w:pPr>
              <w:pStyle w:val="CellBody"/>
              <w:spacing w:line="260" w:lineRule="atLeast"/>
              <w:rPr>
                <w:sz w:val="22"/>
                <w:szCs w:val="22"/>
              </w:rPr>
            </w:pPr>
            <w:smartTag w:uri="urn:schemas-microsoft-com:office:smarttags" w:element="date">
              <w:smartTagPr>
                <w:attr w:name="Year" w:val="1954"/>
                <w:attr w:name="Day" w:val="1"/>
                <w:attr w:name="Month" w:val="2"/>
              </w:smartTagPr>
              <w:r>
                <w:rPr>
                  <w:w w:val="100"/>
                  <w:sz w:val="22"/>
                  <w:szCs w:val="22"/>
                </w:rPr>
                <w:t>2-1-54</w:t>
              </w:r>
            </w:smartTag>
          </w:p>
        </w:tc>
        <w:tc>
          <w:tcPr>
            <w:tcW w:w="4960" w:type="dxa"/>
            <w:tcBorders>
              <w:top w:val="nil"/>
              <w:left w:val="nil"/>
              <w:bottom w:val="nil"/>
              <w:right w:val="nil"/>
            </w:tcBorders>
            <w:tcMar>
              <w:top w:w="30" w:type="dxa"/>
              <w:left w:w="60" w:type="dxa"/>
              <w:bottom w:w="20" w:type="dxa"/>
              <w:right w:w="60" w:type="dxa"/>
            </w:tcMar>
          </w:tcPr>
          <w:p w14:paraId="6F3B6A4E" w14:textId="77777777" w:rsidR="00B67371" w:rsidRDefault="00B67371">
            <w:pPr>
              <w:pStyle w:val="CellBody"/>
              <w:spacing w:line="260" w:lineRule="atLeast"/>
              <w:rPr>
                <w:sz w:val="22"/>
                <w:szCs w:val="22"/>
              </w:rPr>
            </w:pPr>
            <w:r>
              <w:rPr>
                <w:w w:val="100"/>
                <w:sz w:val="22"/>
                <w:szCs w:val="22"/>
              </w:rPr>
              <w:t>Amending Ord. No. 929, streets and sidewalks</w:t>
            </w:r>
          </w:p>
        </w:tc>
        <w:tc>
          <w:tcPr>
            <w:tcW w:w="1980" w:type="dxa"/>
            <w:tcBorders>
              <w:top w:val="nil"/>
              <w:left w:val="nil"/>
              <w:bottom w:val="nil"/>
              <w:right w:val="nil"/>
            </w:tcBorders>
            <w:tcMar>
              <w:top w:w="30" w:type="dxa"/>
              <w:left w:w="60" w:type="dxa"/>
              <w:bottom w:w="20" w:type="dxa"/>
              <w:right w:w="60" w:type="dxa"/>
            </w:tcMar>
          </w:tcPr>
          <w:p w14:paraId="556A140B" w14:textId="77777777" w:rsidR="00B67371" w:rsidRDefault="00B67371">
            <w:pPr>
              <w:pStyle w:val="CellBody"/>
              <w:spacing w:line="260" w:lineRule="atLeast"/>
              <w:rPr>
                <w:sz w:val="22"/>
                <w:szCs w:val="22"/>
              </w:rPr>
            </w:pPr>
            <w:r>
              <w:rPr>
                <w:w w:val="100"/>
                <w:sz w:val="22"/>
                <w:szCs w:val="22"/>
              </w:rPr>
              <w:t>(12.05)</w:t>
            </w:r>
          </w:p>
        </w:tc>
      </w:tr>
      <w:tr w:rsidR="00B67371" w14:paraId="57F698D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289C3B9" w14:textId="77777777" w:rsidR="00B67371" w:rsidRDefault="00B67371">
            <w:pPr>
              <w:pStyle w:val="CellBody"/>
              <w:spacing w:line="260" w:lineRule="atLeast"/>
              <w:rPr>
                <w:sz w:val="22"/>
                <w:szCs w:val="22"/>
              </w:rPr>
            </w:pPr>
            <w:r>
              <w:rPr>
                <w:w w:val="100"/>
                <w:sz w:val="22"/>
                <w:szCs w:val="22"/>
              </w:rPr>
              <w:t>1146</w:t>
            </w:r>
          </w:p>
        </w:tc>
        <w:tc>
          <w:tcPr>
            <w:tcW w:w="1530" w:type="dxa"/>
            <w:tcBorders>
              <w:top w:val="nil"/>
              <w:left w:val="nil"/>
              <w:bottom w:val="nil"/>
              <w:right w:val="nil"/>
            </w:tcBorders>
            <w:tcMar>
              <w:top w:w="30" w:type="dxa"/>
              <w:left w:w="60" w:type="dxa"/>
              <w:bottom w:w="20" w:type="dxa"/>
              <w:right w:w="60" w:type="dxa"/>
            </w:tcMar>
          </w:tcPr>
          <w:p w14:paraId="5A2685C5" w14:textId="77777777" w:rsidR="00B67371" w:rsidRDefault="00B67371">
            <w:pPr>
              <w:pStyle w:val="CellBody"/>
              <w:spacing w:line="260" w:lineRule="atLeast"/>
              <w:rPr>
                <w:sz w:val="22"/>
                <w:szCs w:val="22"/>
              </w:rPr>
            </w:pPr>
            <w:r>
              <w:rPr>
                <w:sz w:val="22"/>
                <w:szCs w:val="22"/>
              </w:rPr>
              <w:t>3-1-54</w:t>
            </w:r>
          </w:p>
        </w:tc>
        <w:tc>
          <w:tcPr>
            <w:tcW w:w="4960" w:type="dxa"/>
            <w:tcBorders>
              <w:top w:val="nil"/>
              <w:left w:val="nil"/>
              <w:bottom w:val="nil"/>
              <w:right w:val="nil"/>
            </w:tcBorders>
            <w:tcMar>
              <w:top w:w="30" w:type="dxa"/>
              <w:left w:w="60" w:type="dxa"/>
              <w:bottom w:w="20" w:type="dxa"/>
              <w:right w:w="60" w:type="dxa"/>
            </w:tcMar>
          </w:tcPr>
          <w:p w14:paraId="12E6B02F" w14:textId="77777777" w:rsidR="00B67371" w:rsidRDefault="00B67371">
            <w:pPr>
              <w:pStyle w:val="CellBody"/>
              <w:spacing w:line="260" w:lineRule="atLeast"/>
              <w:rPr>
                <w:sz w:val="22"/>
                <w:szCs w:val="22"/>
              </w:rPr>
            </w:pPr>
            <w:r>
              <w:rPr>
                <w:sz w:val="22"/>
                <w:szCs w:val="22"/>
              </w:rPr>
              <w:t>Amending Ord. No. 937</w:t>
            </w:r>
          </w:p>
        </w:tc>
        <w:tc>
          <w:tcPr>
            <w:tcW w:w="1980" w:type="dxa"/>
            <w:tcBorders>
              <w:top w:val="nil"/>
              <w:left w:val="nil"/>
              <w:bottom w:val="nil"/>
              <w:right w:val="nil"/>
            </w:tcBorders>
            <w:tcMar>
              <w:top w:w="30" w:type="dxa"/>
              <w:left w:w="60" w:type="dxa"/>
              <w:bottom w:w="20" w:type="dxa"/>
              <w:right w:w="60" w:type="dxa"/>
            </w:tcMar>
          </w:tcPr>
          <w:p w14:paraId="3701B7D8" w14:textId="77777777" w:rsidR="00B67371" w:rsidRDefault="00B67371">
            <w:pPr>
              <w:pStyle w:val="CellBody"/>
              <w:spacing w:line="260" w:lineRule="atLeast"/>
              <w:rPr>
                <w:sz w:val="22"/>
                <w:szCs w:val="22"/>
              </w:rPr>
            </w:pPr>
            <w:r>
              <w:rPr>
                <w:w w:val="100"/>
                <w:sz w:val="22"/>
                <w:szCs w:val="22"/>
              </w:rPr>
              <w:t>(Repealed by 1635)</w:t>
            </w:r>
          </w:p>
        </w:tc>
      </w:tr>
      <w:tr w:rsidR="00B67371" w14:paraId="121DB72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A52FD06" w14:textId="77777777" w:rsidR="00B67371" w:rsidRDefault="00B67371">
            <w:pPr>
              <w:pStyle w:val="CellBody"/>
              <w:spacing w:line="260" w:lineRule="atLeast"/>
              <w:rPr>
                <w:sz w:val="22"/>
                <w:szCs w:val="22"/>
              </w:rPr>
            </w:pPr>
            <w:r>
              <w:rPr>
                <w:w w:val="100"/>
                <w:sz w:val="22"/>
                <w:szCs w:val="22"/>
              </w:rPr>
              <w:t>1147</w:t>
            </w:r>
          </w:p>
        </w:tc>
        <w:tc>
          <w:tcPr>
            <w:tcW w:w="1530" w:type="dxa"/>
            <w:tcBorders>
              <w:top w:val="nil"/>
              <w:left w:val="nil"/>
              <w:bottom w:val="nil"/>
              <w:right w:val="nil"/>
            </w:tcBorders>
            <w:tcMar>
              <w:top w:w="30" w:type="dxa"/>
              <w:left w:w="60" w:type="dxa"/>
              <w:bottom w:w="20" w:type="dxa"/>
              <w:right w:w="60" w:type="dxa"/>
            </w:tcMar>
          </w:tcPr>
          <w:p w14:paraId="4CC1A57F" w14:textId="77777777" w:rsidR="00B67371" w:rsidRDefault="00B67371">
            <w:pPr>
              <w:pStyle w:val="CellBody"/>
              <w:spacing w:line="260" w:lineRule="atLeast"/>
              <w:rPr>
                <w:sz w:val="22"/>
                <w:szCs w:val="22"/>
              </w:rPr>
            </w:pPr>
            <w:r>
              <w:rPr>
                <w:sz w:val="22"/>
                <w:szCs w:val="22"/>
              </w:rPr>
              <w:t>6-7-54</w:t>
            </w:r>
          </w:p>
        </w:tc>
        <w:tc>
          <w:tcPr>
            <w:tcW w:w="4960" w:type="dxa"/>
            <w:tcBorders>
              <w:top w:val="nil"/>
              <w:left w:val="nil"/>
              <w:bottom w:val="nil"/>
              <w:right w:val="nil"/>
            </w:tcBorders>
            <w:tcMar>
              <w:top w:w="30" w:type="dxa"/>
              <w:left w:w="60" w:type="dxa"/>
              <w:bottom w:w="20" w:type="dxa"/>
              <w:right w:w="60" w:type="dxa"/>
            </w:tcMar>
          </w:tcPr>
          <w:p w14:paraId="3BF6DC91"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087881F1" w14:textId="77777777" w:rsidR="00B67371" w:rsidRDefault="00B67371">
            <w:pPr>
              <w:pStyle w:val="CellBody"/>
              <w:spacing w:line="260" w:lineRule="atLeast"/>
              <w:rPr>
                <w:sz w:val="22"/>
                <w:szCs w:val="22"/>
              </w:rPr>
            </w:pPr>
            <w:r>
              <w:rPr>
                <w:w w:val="100"/>
                <w:sz w:val="22"/>
                <w:szCs w:val="22"/>
              </w:rPr>
              <w:t>(Special)</w:t>
            </w:r>
          </w:p>
        </w:tc>
      </w:tr>
      <w:tr w:rsidR="00B67371" w14:paraId="7F21267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908C471" w14:textId="77777777" w:rsidR="00B67371" w:rsidRDefault="00B67371">
            <w:pPr>
              <w:pStyle w:val="CellBody"/>
              <w:spacing w:line="260" w:lineRule="atLeast"/>
              <w:rPr>
                <w:sz w:val="22"/>
                <w:szCs w:val="22"/>
              </w:rPr>
            </w:pPr>
            <w:r>
              <w:rPr>
                <w:w w:val="100"/>
                <w:sz w:val="22"/>
                <w:szCs w:val="22"/>
              </w:rPr>
              <w:t>1148</w:t>
            </w:r>
          </w:p>
        </w:tc>
        <w:tc>
          <w:tcPr>
            <w:tcW w:w="1530" w:type="dxa"/>
            <w:tcBorders>
              <w:top w:val="nil"/>
              <w:left w:val="nil"/>
              <w:bottom w:val="nil"/>
              <w:right w:val="nil"/>
            </w:tcBorders>
            <w:tcMar>
              <w:top w:w="30" w:type="dxa"/>
              <w:left w:w="60" w:type="dxa"/>
              <w:bottom w:w="20" w:type="dxa"/>
              <w:right w:w="60" w:type="dxa"/>
            </w:tcMar>
          </w:tcPr>
          <w:p w14:paraId="0064D209" w14:textId="77777777" w:rsidR="00B67371" w:rsidRDefault="00B67371">
            <w:pPr>
              <w:pStyle w:val="CellBody"/>
              <w:spacing w:line="260" w:lineRule="atLeast"/>
              <w:rPr>
                <w:sz w:val="22"/>
                <w:szCs w:val="22"/>
              </w:rPr>
            </w:pPr>
            <w:r>
              <w:rPr>
                <w:sz w:val="22"/>
                <w:szCs w:val="22"/>
              </w:rPr>
              <w:t>6-7-54</w:t>
            </w:r>
          </w:p>
        </w:tc>
        <w:tc>
          <w:tcPr>
            <w:tcW w:w="4960" w:type="dxa"/>
            <w:tcBorders>
              <w:top w:val="nil"/>
              <w:left w:val="nil"/>
              <w:bottom w:val="nil"/>
              <w:right w:val="nil"/>
            </w:tcBorders>
            <w:tcMar>
              <w:top w:w="30" w:type="dxa"/>
              <w:left w:w="60" w:type="dxa"/>
              <w:bottom w:w="20" w:type="dxa"/>
              <w:right w:w="60" w:type="dxa"/>
            </w:tcMar>
          </w:tcPr>
          <w:p w14:paraId="36DA527A" w14:textId="77777777" w:rsidR="00B67371" w:rsidRDefault="00B67371">
            <w:pPr>
              <w:pStyle w:val="CellBody"/>
              <w:spacing w:line="260" w:lineRule="atLeast"/>
              <w:rPr>
                <w:sz w:val="22"/>
                <w:szCs w:val="22"/>
              </w:rPr>
            </w:pPr>
            <w:r>
              <w:rPr>
                <w:sz w:val="22"/>
                <w:szCs w:val="22"/>
              </w:rPr>
              <w:t>Amending Ord. No. 902, Section 12A</w:t>
            </w:r>
          </w:p>
        </w:tc>
        <w:tc>
          <w:tcPr>
            <w:tcW w:w="1980" w:type="dxa"/>
            <w:tcBorders>
              <w:top w:val="nil"/>
              <w:left w:val="nil"/>
              <w:bottom w:val="nil"/>
              <w:right w:val="nil"/>
            </w:tcBorders>
            <w:tcMar>
              <w:top w:w="30" w:type="dxa"/>
              <w:left w:w="60" w:type="dxa"/>
              <w:bottom w:w="20" w:type="dxa"/>
              <w:right w:w="60" w:type="dxa"/>
            </w:tcMar>
          </w:tcPr>
          <w:p w14:paraId="709AD66E" w14:textId="77777777" w:rsidR="00B67371" w:rsidRDefault="00B67371">
            <w:pPr>
              <w:pStyle w:val="CellBody"/>
              <w:spacing w:line="260" w:lineRule="atLeast"/>
              <w:rPr>
                <w:sz w:val="22"/>
                <w:szCs w:val="22"/>
              </w:rPr>
            </w:pPr>
            <w:r>
              <w:rPr>
                <w:w w:val="100"/>
                <w:sz w:val="22"/>
                <w:szCs w:val="22"/>
              </w:rPr>
              <w:t>(Repealed)</w:t>
            </w:r>
          </w:p>
        </w:tc>
      </w:tr>
      <w:tr w:rsidR="00B67371" w14:paraId="4A9F39B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5CD30F1" w14:textId="77777777" w:rsidR="00B67371" w:rsidRDefault="00B67371">
            <w:pPr>
              <w:pStyle w:val="CellBody"/>
              <w:spacing w:line="260" w:lineRule="atLeast"/>
              <w:rPr>
                <w:sz w:val="22"/>
                <w:szCs w:val="22"/>
              </w:rPr>
            </w:pPr>
            <w:r>
              <w:rPr>
                <w:w w:val="100"/>
                <w:sz w:val="22"/>
                <w:szCs w:val="22"/>
              </w:rPr>
              <w:t>1149</w:t>
            </w:r>
          </w:p>
        </w:tc>
        <w:tc>
          <w:tcPr>
            <w:tcW w:w="1530" w:type="dxa"/>
            <w:tcBorders>
              <w:top w:val="nil"/>
              <w:left w:val="nil"/>
              <w:bottom w:val="nil"/>
              <w:right w:val="nil"/>
            </w:tcBorders>
            <w:tcMar>
              <w:top w:w="30" w:type="dxa"/>
              <w:left w:w="60" w:type="dxa"/>
              <w:bottom w:w="20" w:type="dxa"/>
              <w:right w:w="60" w:type="dxa"/>
            </w:tcMar>
          </w:tcPr>
          <w:p w14:paraId="1BDB70AF" w14:textId="77777777" w:rsidR="00B67371" w:rsidRDefault="00B67371">
            <w:pPr>
              <w:pStyle w:val="CellBody"/>
              <w:spacing w:line="260" w:lineRule="atLeast"/>
              <w:rPr>
                <w:sz w:val="22"/>
                <w:szCs w:val="22"/>
              </w:rPr>
            </w:pPr>
            <w:r>
              <w:rPr>
                <w:sz w:val="22"/>
                <w:szCs w:val="22"/>
              </w:rPr>
              <w:t>6-7-54</w:t>
            </w:r>
          </w:p>
        </w:tc>
        <w:tc>
          <w:tcPr>
            <w:tcW w:w="4960" w:type="dxa"/>
            <w:tcBorders>
              <w:top w:val="nil"/>
              <w:left w:val="nil"/>
              <w:bottom w:val="nil"/>
              <w:right w:val="nil"/>
            </w:tcBorders>
            <w:tcMar>
              <w:top w:w="30" w:type="dxa"/>
              <w:left w:w="60" w:type="dxa"/>
              <w:bottom w:w="20" w:type="dxa"/>
              <w:right w:w="60" w:type="dxa"/>
            </w:tcMar>
          </w:tcPr>
          <w:p w14:paraId="4C7EA8F7" w14:textId="77777777" w:rsidR="00B67371" w:rsidRDefault="00B67371">
            <w:pPr>
              <w:pStyle w:val="CellBody"/>
              <w:spacing w:line="260" w:lineRule="atLeast"/>
              <w:rPr>
                <w:sz w:val="22"/>
                <w:szCs w:val="22"/>
              </w:rPr>
            </w:pPr>
            <w:r>
              <w:rPr>
                <w:sz w:val="22"/>
                <w:szCs w:val="22"/>
              </w:rPr>
              <w:t>Amending Ord. No. 1116</w:t>
            </w:r>
          </w:p>
        </w:tc>
        <w:tc>
          <w:tcPr>
            <w:tcW w:w="1980" w:type="dxa"/>
            <w:tcBorders>
              <w:top w:val="nil"/>
              <w:left w:val="nil"/>
              <w:bottom w:val="nil"/>
              <w:right w:val="nil"/>
            </w:tcBorders>
            <w:tcMar>
              <w:top w:w="30" w:type="dxa"/>
              <w:left w:w="60" w:type="dxa"/>
              <w:bottom w:w="20" w:type="dxa"/>
              <w:right w:w="60" w:type="dxa"/>
            </w:tcMar>
          </w:tcPr>
          <w:p w14:paraId="3224D8D5" w14:textId="77777777" w:rsidR="00B67371" w:rsidRDefault="00B67371">
            <w:pPr>
              <w:pStyle w:val="CellBody"/>
              <w:spacing w:line="260" w:lineRule="atLeast"/>
              <w:rPr>
                <w:sz w:val="22"/>
                <w:szCs w:val="22"/>
              </w:rPr>
            </w:pPr>
            <w:r>
              <w:rPr>
                <w:w w:val="100"/>
                <w:sz w:val="22"/>
                <w:szCs w:val="22"/>
              </w:rPr>
              <w:t>(Repealed by 1418)</w:t>
            </w:r>
          </w:p>
        </w:tc>
      </w:tr>
      <w:tr w:rsidR="00B67371" w14:paraId="6D06903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9754518" w14:textId="77777777" w:rsidR="00B67371" w:rsidRDefault="00B67371">
            <w:pPr>
              <w:pStyle w:val="CellBody"/>
              <w:spacing w:line="260" w:lineRule="atLeast"/>
              <w:rPr>
                <w:sz w:val="22"/>
                <w:szCs w:val="22"/>
              </w:rPr>
            </w:pPr>
            <w:r>
              <w:rPr>
                <w:w w:val="100"/>
                <w:sz w:val="22"/>
                <w:szCs w:val="22"/>
              </w:rPr>
              <w:t>1150</w:t>
            </w:r>
          </w:p>
        </w:tc>
        <w:tc>
          <w:tcPr>
            <w:tcW w:w="1530" w:type="dxa"/>
            <w:tcBorders>
              <w:top w:val="nil"/>
              <w:left w:val="nil"/>
              <w:bottom w:val="nil"/>
              <w:right w:val="nil"/>
            </w:tcBorders>
            <w:tcMar>
              <w:top w:w="30" w:type="dxa"/>
              <w:left w:w="60" w:type="dxa"/>
              <w:bottom w:w="20" w:type="dxa"/>
              <w:right w:w="60" w:type="dxa"/>
            </w:tcMar>
          </w:tcPr>
          <w:p w14:paraId="02E884FC" w14:textId="77777777" w:rsidR="00B67371" w:rsidRDefault="00B67371">
            <w:pPr>
              <w:pStyle w:val="CellBody"/>
              <w:spacing w:line="260" w:lineRule="atLeast"/>
              <w:rPr>
                <w:sz w:val="22"/>
                <w:szCs w:val="22"/>
              </w:rPr>
            </w:pPr>
            <w:r>
              <w:rPr>
                <w:sz w:val="22"/>
                <w:szCs w:val="22"/>
              </w:rPr>
              <w:t>6-7-54</w:t>
            </w:r>
          </w:p>
        </w:tc>
        <w:tc>
          <w:tcPr>
            <w:tcW w:w="4960" w:type="dxa"/>
            <w:tcBorders>
              <w:top w:val="nil"/>
              <w:left w:val="nil"/>
              <w:bottom w:val="nil"/>
              <w:right w:val="nil"/>
            </w:tcBorders>
            <w:tcMar>
              <w:top w:w="30" w:type="dxa"/>
              <w:left w:w="60" w:type="dxa"/>
              <w:bottom w:w="20" w:type="dxa"/>
              <w:right w:w="60" w:type="dxa"/>
            </w:tcMar>
          </w:tcPr>
          <w:p w14:paraId="2D42742A"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696F4713" w14:textId="77777777" w:rsidR="00B67371" w:rsidRDefault="00B67371">
            <w:pPr>
              <w:pStyle w:val="CellBody"/>
              <w:spacing w:line="260" w:lineRule="atLeast"/>
              <w:rPr>
                <w:sz w:val="22"/>
                <w:szCs w:val="22"/>
              </w:rPr>
            </w:pPr>
            <w:r>
              <w:rPr>
                <w:w w:val="100"/>
                <w:sz w:val="22"/>
                <w:szCs w:val="22"/>
              </w:rPr>
              <w:t>(Not codified)</w:t>
            </w:r>
          </w:p>
        </w:tc>
      </w:tr>
      <w:tr w:rsidR="00B67371" w14:paraId="23D0C40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FD8B3C1" w14:textId="77777777" w:rsidR="00B67371" w:rsidRDefault="00B67371">
            <w:pPr>
              <w:pStyle w:val="CellBody"/>
              <w:spacing w:line="260" w:lineRule="atLeast"/>
              <w:rPr>
                <w:sz w:val="22"/>
                <w:szCs w:val="22"/>
              </w:rPr>
            </w:pPr>
            <w:r>
              <w:rPr>
                <w:w w:val="100"/>
                <w:sz w:val="22"/>
                <w:szCs w:val="22"/>
              </w:rPr>
              <w:t>1151</w:t>
            </w:r>
          </w:p>
        </w:tc>
        <w:tc>
          <w:tcPr>
            <w:tcW w:w="1530" w:type="dxa"/>
            <w:tcBorders>
              <w:top w:val="nil"/>
              <w:left w:val="nil"/>
              <w:bottom w:val="nil"/>
              <w:right w:val="nil"/>
            </w:tcBorders>
            <w:tcMar>
              <w:top w:w="30" w:type="dxa"/>
              <w:left w:w="60" w:type="dxa"/>
              <w:bottom w:w="20" w:type="dxa"/>
              <w:right w:w="60" w:type="dxa"/>
            </w:tcMar>
          </w:tcPr>
          <w:p w14:paraId="2774B820" w14:textId="77777777" w:rsidR="00B67371" w:rsidRDefault="00B67371">
            <w:pPr>
              <w:pStyle w:val="CellBody"/>
              <w:spacing w:line="260" w:lineRule="atLeast"/>
              <w:rPr>
                <w:sz w:val="22"/>
                <w:szCs w:val="22"/>
              </w:rPr>
            </w:pPr>
            <w:r>
              <w:rPr>
                <w:sz w:val="22"/>
                <w:szCs w:val="22"/>
              </w:rPr>
              <w:t>7-6-54</w:t>
            </w:r>
          </w:p>
        </w:tc>
        <w:tc>
          <w:tcPr>
            <w:tcW w:w="4960" w:type="dxa"/>
            <w:tcBorders>
              <w:top w:val="nil"/>
              <w:left w:val="nil"/>
              <w:bottom w:val="nil"/>
              <w:right w:val="nil"/>
            </w:tcBorders>
            <w:tcMar>
              <w:top w:w="30" w:type="dxa"/>
              <w:left w:w="60" w:type="dxa"/>
              <w:bottom w:w="20" w:type="dxa"/>
              <w:right w:w="60" w:type="dxa"/>
            </w:tcMar>
          </w:tcPr>
          <w:p w14:paraId="43C86244"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796E9ED8" w14:textId="77777777" w:rsidR="00B67371" w:rsidRDefault="00B67371">
            <w:pPr>
              <w:pStyle w:val="CellBody"/>
              <w:spacing w:line="260" w:lineRule="atLeast"/>
              <w:rPr>
                <w:sz w:val="22"/>
                <w:szCs w:val="22"/>
              </w:rPr>
            </w:pPr>
            <w:r>
              <w:rPr>
                <w:w w:val="100"/>
                <w:sz w:val="22"/>
                <w:szCs w:val="22"/>
              </w:rPr>
              <w:t>(Special)</w:t>
            </w:r>
          </w:p>
        </w:tc>
      </w:tr>
      <w:tr w:rsidR="00B67371" w14:paraId="30A1ACD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AFBED79" w14:textId="77777777" w:rsidR="00B67371" w:rsidRDefault="00B67371">
            <w:pPr>
              <w:pStyle w:val="CellBody"/>
              <w:spacing w:line="260" w:lineRule="atLeast"/>
              <w:rPr>
                <w:sz w:val="22"/>
                <w:szCs w:val="22"/>
              </w:rPr>
            </w:pPr>
            <w:r>
              <w:rPr>
                <w:w w:val="100"/>
                <w:sz w:val="22"/>
                <w:szCs w:val="22"/>
              </w:rPr>
              <w:t>1152</w:t>
            </w:r>
          </w:p>
        </w:tc>
        <w:tc>
          <w:tcPr>
            <w:tcW w:w="1530" w:type="dxa"/>
            <w:tcBorders>
              <w:top w:val="nil"/>
              <w:left w:val="nil"/>
              <w:bottom w:val="nil"/>
              <w:right w:val="nil"/>
            </w:tcBorders>
            <w:tcMar>
              <w:top w:w="30" w:type="dxa"/>
              <w:left w:w="60" w:type="dxa"/>
              <w:bottom w:w="20" w:type="dxa"/>
              <w:right w:w="60" w:type="dxa"/>
            </w:tcMar>
          </w:tcPr>
          <w:p w14:paraId="4DD1FAA5" w14:textId="77777777" w:rsidR="00B67371" w:rsidRDefault="00B67371">
            <w:pPr>
              <w:pStyle w:val="CellBody"/>
              <w:spacing w:line="260" w:lineRule="atLeast"/>
              <w:rPr>
                <w:sz w:val="22"/>
                <w:szCs w:val="22"/>
              </w:rPr>
            </w:pPr>
            <w:smartTag w:uri="urn:schemas-microsoft-com:office:smarttags" w:element="date">
              <w:smartTagPr>
                <w:attr w:name="Year" w:val="1954"/>
                <w:attr w:name="Day" w:val="6"/>
                <w:attr w:name="Month" w:val="7"/>
              </w:smartTagPr>
              <w:r>
                <w:rPr>
                  <w:w w:val="100"/>
                  <w:sz w:val="22"/>
                  <w:szCs w:val="22"/>
                </w:rPr>
                <w:t>7-6-54</w:t>
              </w:r>
            </w:smartTag>
          </w:p>
        </w:tc>
        <w:tc>
          <w:tcPr>
            <w:tcW w:w="4960" w:type="dxa"/>
            <w:tcBorders>
              <w:top w:val="nil"/>
              <w:left w:val="nil"/>
              <w:bottom w:val="nil"/>
              <w:right w:val="nil"/>
            </w:tcBorders>
            <w:tcMar>
              <w:top w:w="30" w:type="dxa"/>
              <w:left w:w="60" w:type="dxa"/>
              <w:bottom w:w="20" w:type="dxa"/>
              <w:right w:w="60" w:type="dxa"/>
            </w:tcMar>
          </w:tcPr>
          <w:p w14:paraId="0B8974EB" w14:textId="77777777" w:rsidR="00B67371" w:rsidRDefault="00B67371">
            <w:pPr>
              <w:pStyle w:val="CellBody"/>
              <w:spacing w:line="260" w:lineRule="atLeast"/>
              <w:rPr>
                <w:sz w:val="22"/>
                <w:szCs w:val="22"/>
              </w:rPr>
            </w:pPr>
            <w:r>
              <w:rPr>
                <w:w w:val="100"/>
                <w:sz w:val="22"/>
                <w:szCs w:val="22"/>
              </w:rPr>
              <w:t>Creating a recreation council</w:t>
            </w:r>
          </w:p>
        </w:tc>
        <w:tc>
          <w:tcPr>
            <w:tcW w:w="1980" w:type="dxa"/>
            <w:tcBorders>
              <w:top w:val="nil"/>
              <w:left w:val="nil"/>
              <w:bottom w:val="nil"/>
              <w:right w:val="nil"/>
            </w:tcBorders>
            <w:tcMar>
              <w:top w:w="30" w:type="dxa"/>
              <w:left w:w="60" w:type="dxa"/>
              <w:bottom w:w="20" w:type="dxa"/>
              <w:right w:w="60" w:type="dxa"/>
            </w:tcMar>
          </w:tcPr>
          <w:p w14:paraId="33572135" w14:textId="77777777" w:rsidR="00B67371" w:rsidRDefault="00B67371">
            <w:pPr>
              <w:pStyle w:val="CellBody"/>
              <w:spacing w:line="260" w:lineRule="atLeast"/>
              <w:rPr>
                <w:sz w:val="22"/>
                <w:szCs w:val="22"/>
              </w:rPr>
            </w:pPr>
            <w:r>
              <w:rPr>
                <w:w w:val="100"/>
                <w:sz w:val="22"/>
                <w:szCs w:val="22"/>
              </w:rPr>
              <w:t>(Repealed by 1725)</w:t>
            </w:r>
          </w:p>
        </w:tc>
      </w:tr>
      <w:tr w:rsidR="00B67371" w14:paraId="58FCB14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56FC177" w14:textId="77777777" w:rsidR="00B67371" w:rsidRDefault="00B67371">
            <w:pPr>
              <w:pStyle w:val="CellBody"/>
              <w:spacing w:line="260" w:lineRule="atLeast"/>
              <w:rPr>
                <w:sz w:val="22"/>
                <w:szCs w:val="22"/>
              </w:rPr>
            </w:pPr>
            <w:r>
              <w:rPr>
                <w:w w:val="100"/>
                <w:sz w:val="22"/>
                <w:szCs w:val="22"/>
              </w:rPr>
              <w:t>1153</w:t>
            </w:r>
          </w:p>
        </w:tc>
        <w:tc>
          <w:tcPr>
            <w:tcW w:w="1530" w:type="dxa"/>
            <w:tcBorders>
              <w:top w:val="nil"/>
              <w:left w:val="nil"/>
              <w:bottom w:val="nil"/>
              <w:right w:val="nil"/>
            </w:tcBorders>
            <w:tcMar>
              <w:top w:w="30" w:type="dxa"/>
              <w:left w:w="60" w:type="dxa"/>
              <w:bottom w:w="20" w:type="dxa"/>
              <w:right w:w="60" w:type="dxa"/>
            </w:tcMar>
          </w:tcPr>
          <w:p w14:paraId="6B5DCF84" w14:textId="77777777" w:rsidR="00B67371" w:rsidRDefault="00B67371">
            <w:pPr>
              <w:pStyle w:val="CellBody"/>
              <w:spacing w:line="260" w:lineRule="atLeast"/>
              <w:rPr>
                <w:sz w:val="22"/>
                <w:szCs w:val="22"/>
              </w:rPr>
            </w:pPr>
            <w:r>
              <w:rPr>
                <w:sz w:val="22"/>
                <w:szCs w:val="22"/>
              </w:rPr>
              <w:t>9-7-54</w:t>
            </w:r>
          </w:p>
        </w:tc>
        <w:tc>
          <w:tcPr>
            <w:tcW w:w="4960" w:type="dxa"/>
            <w:tcBorders>
              <w:top w:val="nil"/>
              <w:left w:val="nil"/>
              <w:bottom w:val="nil"/>
              <w:right w:val="nil"/>
            </w:tcBorders>
            <w:tcMar>
              <w:top w:w="30" w:type="dxa"/>
              <w:left w:w="60" w:type="dxa"/>
              <w:bottom w:w="20" w:type="dxa"/>
              <w:right w:w="60" w:type="dxa"/>
            </w:tcMar>
          </w:tcPr>
          <w:p w14:paraId="08EEDA44"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4E3817FA" w14:textId="77777777" w:rsidR="00B67371" w:rsidRDefault="00B67371">
            <w:pPr>
              <w:pStyle w:val="CellBody"/>
              <w:spacing w:line="260" w:lineRule="atLeast"/>
              <w:rPr>
                <w:sz w:val="22"/>
                <w:szCs w:val="22"/>
              </w:rPr>
            </w:pPr>
            <w:r>
              <w:rPr>
                <w:w w:val="100"/>
                <w:sz w:val="22"/>
                <w:szCs w:val="22"/>
              </w:rPr>
              <w:t>(Not codified)</w:t>
            </w:r>
          </w:p>
        </w:tc>
      </w:tr>
      <w:tr w:rsidR="00B67371" w14:paraId="192D7651"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7129DA5D" w14:textId="77777777" w:rsidR="00B67371" w:rsidRDefault="00B67371">
            <w:pPr>
              <w:pStyle w:val="CellBody"/>
              <w:spacing w:line="260" w:lineRule="atLeast"/>
              <w:rPr>
                <w:sz w:val="22"/>
                <w:szCs w:val="22"/>
              </w:rPr>
            </w:pPr>
            <w:r>
              <w:rPr>
                <w:w w:val="100"/>
                <w:sz w:val="22"/>
                <w:szCs w:val="22"/>
              </w:rPr>
              <w:t>1154</w:t>
            </w:r>
          </w:p>
        </w:tc>
        <w:tc>
          <w:tcPr>
            <w:tcW w:w="1530" w:type="dxa"/>
            <w:tcBorders>
              <w:top w:val="nil"/>
              <w:left w:val="nil"/>
              <w:bottom w:val="nil"/>
              <w:right w:val="nil"/>
            </w:tcBorders>
            <w:tcMar>
              <w:top w:w="30" w:type="dxa"/>
              <w:left w:w="60" w:type="dxa"/>
              <w:bottom w:w="20" w:type="dxa"/>
              <w:right w:w="60" w:type="dxa"/>
            </w:tcMar>
          </w:tcPr>
          <w:p w14:paraId="6DAB1F5D" w14:textId="77777777" w:rsidR="00B67371" w:rsidRDefault="00B67371">
            <w:pPr>
              <w:pStyle w:val="CellBody"/>
              <w:spacing w:line="260" w:lineRule="atLeast"/>
              <w:rPr>
                <w:sz w:val="22"/>
                <w:szCs w:val="22"/>
              </w:rPr>
            </w:pPr>
            <w:smartTag w:uri="urn:schemas-microsoft-com:office:smarttags" w:element="date">
              <w:smartTagPr>
                <w:attr w:name="Year" w:val="1954"/>
                <w:attr w:name="Day" w:val="5"/>
                <w:attr w:name="Month" w:val="10"/>
              </w:smartTagPr>
              <w:r>
                <w:rPr>
                  <w:w w:val="100"/>
                  <w:sz w:val="22"/>
                  <w:szCs w:val="22"/>
                </w:rPr>
                <w:t>10-5-54</w:t>
              </w:r>
            </w:smartTag>
          </w:p>
        </w:tc>
        <w:tc>
          <w:tcPr>
            <w:tcW w:w="4960" w:type="dxa"/>
            <w:tcBorders>
              <w:top w:val="nil"/>
              <w:left w:val="nil"/>
              <w:bottom w:val="nil"/>
              <w:right w:val="nil"/>
            </w:tcBorders>
            <w:tcMar>
              <w:top w:w="30" w:type="dxa"/>
              <w:left w:w="60" w:type="dxa"/>
              <w:bottom w:w="20" w:type="dxa"/>
              <w:right w:w="60" w:type="dxa"/>
            </w:tcMar>
          </w:tcPr>
          <w:p w14:paraId="58DF1D1B" w14:textId="77777777" w:rsidR="00B67371" w:rsidRDefault="00B67371">
            <w:pPr>
              <w:pStyle w:val="CellBody"/>
              <w:spacing w:line="260" w:lineRule="atLeast"/>
              <w:rPr>
                <w:sz w:val="22"/>
                <w:szCs w:val="22"/>
              </w:rPr>
            </w:pPr>
            <w:r>
              <w:rPr>
                <w:w w:val="100"/>
                <w:sz w:val="22"/>
                <w:szCs w:val="22"/>
              </w:rPr>
              <w:t xml:space="preserve">Prohibiting the driving or operating of motor vehicles or other vehicles, excluding bicycles, school buses and emergency vehicles, upon a portion of </w:t>
            </w:r>
            <w:smartTag w:uri="urn:schemas-microsoft-com:office:smarttags" w:element="address">
              <w:smartTag w:uri="urn:schemas-microsoft-com:office:smarttags" w:element="Street">
                <w:r>
                  <w:rPr>
                    <w:w w:val="100"/>
                    <w:sz w:val="22"/>
                    <w:szCs w:val="22"/>
                  </w:rPr>
                  <w:t>Sherman Street</w:t>
                </w:r>
              </w:smartTag>
            </w:smartTag>
            <w:r>
              <w:rPr>
                <w:w w:val="100"/>
                <w:sz w:val="22"/>
                <w:szCs w:val="22"/>
              </w:rPr>
              <w:t xml:space="preserve"> between </w:t>
            </w:r>
            <w:smartTag w:uri="urn:schemas-microsoft-com:office:smarttags" w:element="time">
              <w:smartTagPr>
                <w:attr w:name="Minute" w:val="0"/>
                <w:attr w:name="Hour" w:val="8"/>
              </w:smartTagPr>
              <w:r>
                <w:rPr>
                  <w:w w:val="100"/>
                  <w:sz w:val="22"/>
                  <w:szCs w:val="22"/>
                </w:rPr>
                <w:t>8:00 a.m.</w:t>
              </w:r>
            </w:smartTag>
            <w:r>
              <w:rPr>
                <w:w w:val="100"/>
                <w:sz w:val="22"/>
                <w:szCs w:val="22"/>
              </w:rPr>
              <w:t xml:space="preserve"> and </w:t>
            </w:r>
            <w:smartTag w:uri="urn:schemas-microsoft-com:office:smarttags" w:element="time">
              <w:smartTagPr>
                <w:attr w:name="Minute" w:val="0"/>
                <w:attr w:name="Hour" w:val="16"/>
              </w:smartTagPr>
              <w:r>
                <w:rPr>
                  <w:w w:val="100"/>
                  <w:sz w:val="22"/>
                  <w:szCs w:val="22"/>
                </w:rPr>
                <w:t>4:00 p.m.</w:t>
              </w:r>
            </w:smartTag>
            <w:r>
              <w:rPr>
                <w:w w:val="100"/>
                <w:sz w:val="22"/>
                <w:szCs w:val="22"/>
              </w:rPr>
              <w:t xml:space="preserve"> on school days; providing penalties; repealing Ord. No. 883</w:t>
            </w:r>
          </w:p>
        </w:tc>
        <w:tc>
          <w:tcPr>
            <w:tcW w:w="1980" w:type="dxa"/>
            <w:tcBorders>
              <w:top w:val="nil"/>
              <w:left w:val="nil"/>
              <w:bottom w:val="nil"/>
              <w:right w:val="nil"/>
            </w:tcBorders>
            <w:tcMar>
              <w:top w:w="30" w:type="dxa"/>
              <w:left w:w="60" w:type="dxa"/>
              <w:bottom w:w="20" w:type="dxa"/>
              <w:right w:w="60" w:type="dxa"/>
            </w:tcMar>
          </w:tcPr>
          <w:p w14:paraId="026C8B6D" w14:textId="77777777" w:rsidR="00B67371" w:rsidRDefault="00B67371">
            <w:pPr>
              <w:pStyle w:val="CellBody"/>
              <w:spacing w:line="260" w:lineRule="atLeast"/>
              <w:rPr>
                <w:sz w:val="22"/>
                <w:szCs w:val="22"/>
              </w:rPr>
            </w:pPr>
            <w:r>
              <w:rPr>
                <w:w w:val="100"/>
                <w:sz w:val="22"/>
                <w:szCs w:val="22"/>
              </w:rPr>
              <w:t>(Repealed by 1681)</w:t>
            </w:r>
          </w:p>
        </w:tc>
      </w:tr>
      <w:tr w:rsidR="00B67371" w14:paraId="5C5A7D3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020D13B" w14:textId="77777777" w:rsidR="00B67371" w:rsidRDefault="00B67371">
            <w:pPr>
              <w:pStyle w:val="CellBody"/>
              <w:spacing w:line="260" w:lineRule="atLeast"/>
              <w:rPr>
                <w:sz w:val="22"/>
                <w:szCs w:val="22"/>
              </w:rPr>
            </w:pPr>
            <w:r>
              <w:rPr>
                <w:w w:val="100"/>
                <w:sz w:val="22"/>
                <w:szCs w:val="22"/>
              </w:rPr>
              <w:t>1155</w:t>
            </w:r>
          </w:p>
        </w:tc>
        <w:tc>
          <w:tcPr>
            <w:tcW w:w="1530" w:type="dxa"/>
            <w:tcBorders>
              <w:top w:val="nil"/>
              <w:left w:val="nil"/>
              <w:bottom w:val="nil"/>
              <w:right w:val="nil"/>
            </w:tcBorders>
            <w:tcMar>
              <w:top w:w="30" w:type="dxa"/>
              <w:left w:w="60" w:type="dxa"/>
              <w:bottom w:w="20" w:type="dxa"/>
              <w:right w:w="60" w:type="dxa"/>
            </w:tcMar>
          </w:tcPr>
          <w:p w14:paraId="060779B6" w14:textId="77777777" w:rsidR="00B67371" w:rsidRDefault="00B67371">
            <w:pPr>
              <w:pStyle w:val="CellBody"/>
              <w:spacing w:line="260" w:lineRule="atLeast"/>
              <w:rPr>
                <w:sz w:val="22"/>
                <w:szCs w:val="22"/>
              </w:rPr>
            </w:pPr>
            <w:r>
              <w:rPr>
                <w:sz w:val="22"/>
                <w:szCs w:val="22"/>
              </w:rPr>
              <w:t>1-3-55</w:t>
            </w:r>
          </w:p>
        </w:tc>
        <w:tc>
          <w:tcPr>
            <w:tcW w:w="4960" w:type="dxa"/>
            <w:tcBorders>
              <w:top w:val="nil"/>
              <w:left w:val="nil"/>
              <w:bottom w:val="nil"/>
              <w:right w:val="nil"/>
            </w:tcBorders>
            <w:tcMar>
              <w:top w:w="30" w:type="dxa"/>
              <w:left w:w="60" w:type="dxa"/>
              <w:bottom w:w="20" w:type="dxa"/>
              <w:right w:w="60" w:type="dxa"/>
            </w:tcMar>
          </w:tcPr>
          <w:p w14:paraId="67D4F436"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6FA9B390" w14:textId="77777777" w:rsidR="00B67371" w:rsidRDefault="00B67371">
            <w:pPr>
              <w:pStyle w:val="CellBody"/>
              <w:spacing w:line="260" w:lineRule="atLeast"/>
              <w:rPr>
                <w:sz w:val="22"/>
                <w:szCs w:val="22"/>
              </w:rPr>
            </w:pPr>
            <w:r>
              <w:rPr>
                <w:w w:val="100"/>
                <w:sz w:val="22"/>
                <w:szCs w:val="22"/>
              </w:rPr>
              <w:t>(Repealed by 1480)</w:t>
            </w:r>
          </w:p>
        </w:tc>
      </w:tr>
      <w:tr w:rsidR="00B67371" w14:paraId="646A1F5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6839CF3" w14:textId="77777777" w:rsidR="00B67371" w:rsidRDefault="00B67371">
            <w:pPr>
              <w:pStyle w:val="CellBody"/>
              <w:spacing w:line="260" w:lineRule="atLeast"/>
              <w:rPr>
                <w:sz w:val="22"/>
                <w:szCs w:val="22"/>
              </w:rPr>
            </w:pPr>
            <w:r>
              <w:rPr>
                <w:w w:val="100"/>
                <w:sz w:val="22"/>
                <w:szCs w:val="22"/>
              </w:rPr>
              <w:t>1156</w:t>
            </w:r>
          </w:p>
        </w:tc>
        <w:tc>
          <w:tcPr>
            <w:tcW w:w="1530" w:type="dxa"/>
            <w:tcBorders>
              <w:top w:val="nil"/>
              <w:left w:val="nil"/>
              <w:bottom w:val="nil"/>
              <w:right w:val="nil"/>
            </w:tcBorders>
            <w:tcMar>
              <w:top w:w="30" w:type="dxa"/>
              <w:left w:w="60" w:type="dxa"/>
              <w:bottom w:w="20" w:type="dxa"/>
              <w:right w:w="60" w:type="dxa"/>
            </w:tcMar>
          </w:tcPr>
          <w:p w14:paraId="5228DF8E" w14:textId="77777777" w:rsidR="00B67371" w:rsidRDefault="00B67371">
            <w:pPr>
              <w:pStyle w:val="CellBody"/>
              <w:spacing w:line="260" w:lineRule="atLeast"/>
              <w:rPr>
                <w:sz w:val="22"/>
                <w:szCs w:val="22"/>
              </w:rPr>
            </w:pPr>
            <w:r>
              <w:rPr>
                <w:sz w:val="22"/>
                <w:szCs w:val="22"/>
              </w:rPr>
              <w:t>2-7-55</w:t>
            </w:r>
          </w:p>
        </w:tc>
        <w:tc>
          <w:tcPr>
            <w:tcW w:w="4960" w:type="dxa"/>
            <w:tcBorders>
              <w:top w:val="nil"/>
              <w:left w:val="nil"/>
              <w:bottom w:val="nil"/>
              <w:right w:val="nil"/>
            </w:tcBorders>
            <w:tcMar>
              <w:top w:w="30" w:type="dxa"/>
              <w:left w:w="60" w:type="dxa"/>
              <w:bottom w:w="20" w:type="dxa"/>
              <w:right w:w="60" w:type="dxa"/>
            </w:tcMar>
          </w:tcPr>
          <w:p w14:paraId="05153D28" w14:textId="77777777" w:rsidR="00B67371" w:rsidRDefault="00B67371">
            <w:pPr>
              <w:pStyle w:val="CellBody"/>
              <w:spacing w:line="260" w:lineRule="atLeast"/>
              <w:rPr>
                <w:sz w:val="22"/>
                <w:szCs w:val="22"/>
              </w:rPr>
            </w:pPr>
            <w:r>
              <w:rPr>
                <w:sz w:val="22"/>
                <w:szCs w:val="22"/>
              </w:rPr>
              <w:t>Amending Ord. No. 902, Section 12J</w:t>
            </w:r>
          </w:p>
        </w:tc>
        <w:tc>
          <w:tcPr>
            <w:tcW w:w="1980" w:type="dxa"/>
            <w:tcBorders>
              <w:top w:val="nil"/>
              <w:left w:val="nil"/>
              <w:bottom w:val="nil"/>
              <w:right w:val="nil"/>
            </w:tcBorders>
            <w:tcMar>
              <w:top w:w="30" w:type="dxa"/>
              <w:left w:w="60" w:type="dxa"/>
              <w:bottom w:w="20" w:type="dxa"/>
              <w:right w:w="60" w:type="dxa"/>
            </w:tcMar>
          </w:tcPr>
          <w:p w14:paraId="1AD7D098" w14:textId="77777777" w:rsidR="00B67371" w:rsidRDefault="00B67371">
            <w:pPr>
              <w:pStyle w:val="CellBody"/>
              <w:spacing w:line="260" w:lineRule="atLeast"/>
              <w:rPr>
                <w:sz w:val="22"/>
                <w:szCs w:val="22"/>
              </w:rPr>
            </w:pPr>
            <w:r>
              <w:rPr>
                <w:w w:val="100"/>
                <w:sz w:val="22"/>
                <w:szCs w:val="22"/>
              </w:rPr>
              <w:t>(Repealed by 1480)</w:t>
            </w:r>
          </w:p>
        </w:tc>
      </w:tr>
      <w:tr w:rsidR="00B67371" w14:paraId="389EB5F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6427CA4" w14:textId="77777777" w:rsidR="00B67371" w:rsidRDefault="00B67371">
            <w:pPr>
              <w:pStyle w:val="CellBody"/>
              <w:spacing w:line="260" w:lineRule="atLeast"/>
              <w:rPr>
                <w:sz w:val="22"/>
                <w:szCs w:val="22"/>
              </w:rPr>
            </w:pPr>
            <w:r>
              <w:rPr>
                <w:w w:val="100"/>
                <w:sz w:val="22"/>
                <w:szCs w:val="22"/>
              </w:rPr>
              <w:t>1157</w:t>
            </w:r>
          </w:p>
        </w:tc>
        <w:tc>
          <w:tcPr>
            <w:tcW w:w="1530" w:type="dxa"/>
            <w:tcBorders>
              <w:top w:val="nil"/>
              <w:left w:val="nil"/>
              <w:bottom w:val="nil"/>
              <w:right w:val="nil"/>
            </w:tcBorders>
            <w:tcMar>
              <w:top w:w="30" w:type="dxa"/>
              <w:left w:w="60" w:type="dxa"/>
              <w:bottom w:w="20" w:type="dxa"/>
              <w:right w:w="60" w:type="dxa"/>
            </w:tcMar>
          </w:tcPr>
          <w:p w14:paraId="4FB48674" w14:textId="77777777" w:rsidR="00B67371" w:rsidRDefault="00B67371">
            <w:pPr>
              <w:pStyle w:val="CellBody"/>
              <w:spacing w:line="260" w:lineRule="atLeast"/>
              <w:rPr>
                <w:sz w:val="22"/>
                <w:szCs w:val="22"/>
              </w:rPr>
            </w:pPr>
            <w:r>
              <w:rPr>
                <w:sz w:val="22"/>
                <w:szCs w:val="22"/>
              </w:rPr>
              <w:t>3-7-55</w:t>
            </w:r>
          </w:p>
        </w:tc>
        <w:tc>
          <w:tcPr>
            <w:tcW w:w="4960" w:type="dxa"/>
            <w:tcBorders>
              <w:top w:val="nil"/>
              <w:left w:val="nil"/>
              <w:bottom w:val="nil"/>
              <w:right w:val="nil"/>
            </w:tcBorders>
            <w:tcMar>
              <w:top w:w="30" w:type="dxa"/>
              <w:left w:w="60" w:type="dxa"/>
              <w:bottom w:w="20" w:type="dxa"/>
              <w:right w:w="60" w:type="dxa"/>
            </w:tcMar>
          </w:tcPr>
          <w:p w14:paraId="5B96F90A"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49DCD9DC" w14:textId="77777777" w:rsidR="00B67371" w:rsidRDefault="00B67371">
            <w:pPr>
              <w:pStyle w:val="CellBody"/>
              <w:spacing w:line="260" w:lineRule="atLeast"/>
              <w:rPr>
                <w:sz w:val="22"/>
                <w:szCs w:val="22"/>
              </w:rPr>
            </w:pPr>
            <w:r>
              <w:rPr>
                <w:w w:val="100"/>
                <w:sz w:val="22"/>
                <w:szCs w:val="22"/>
              </w:rPr>
              <w:t>(Repealed)</w:t>
            </w:r>
          </w:p>
        </w:tc>
      </w:tr>
      <w:tr w:rsidR="00B67371" w14:paraId="0F54998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BB7DE42" w14:textId="77777777" w:rsidR="00B67371" w:rsidRDefault="00B67371">
            <w:pPr>
              <w:pStyle w:val="CellBody"/>
              <w:spacing w:line="260" w:lineRule="atLeast"/>
              <w:rPr>
                <w:sz w:val="22"/>
                <w:szCs w:val="22"/>
              </w:rPr>
            </w:pPr>
            <w:r>
              <w:rPr>
                <w:w w:val="100"/>
                <w:sz w:val="22"/>
                <w:szCs w:val="22"/>
              </w:rPr>
              <w:t>1158</w:t>
            </w:r>
          </w:p>
        </w:tc>
        <w:tc>
          <w:tcPr>
            <w:tcW w:w="1530" w:type="dxa"/>
            <w:tcBorders>
              <w:top w:val="nil"/>
              <w:left w:val="nil"/>
              <w:bottom w:val="nil"/>
              <w:right w:val="nil"/>
            </w:tcBorders>
            <w:tcMar>
              <w:top w:w="30" w:type="dxa"/>
              <w:left w:w="60" w:type="dxa"/>
              <w:bottom w:w="20" w:type="dxa"/>
              <w:right w:w="60" w:type="dxa"/>
            </w:tcMar>
          </w:tcPr>
          <w:p w14:paraId="17D66AC9" w14:textId="77777777" w:rsidR="00B67371" w:rsidRDefault="00B67371">
            <w:pPr>
              <w:pStyle w:val="CellBody"/>
              <w:spacing w:line="260" w:lineRule="atLeast"/>
              <w:rPr>
                <w:sz w:val="22"/>
                <w:szCs w:val="22"/>
              </w:rPr>
            </w:pPr>
            <w:r>
              <w:rPr>
                <w:sz w:val="22"/>
                <w:szCs w:val="22"/>
              </w:rPr>
              <w:t>3-7-55</w:t>
            </w:r>
          </w:p>
        </w:tc>
        <w:tc>
          <w:tcPr>
            <w:tcW w:w="4960" w:type="dxa"/>
            <w:tcBorders>
              <w:top w:val="nil"/>
              <w:left w:val="nil"/>
              <w:bottom w:val="nil"/>
              <w:right w:val="nil"/>
            </w:tcBorders>
            <w:tcMar>
              <w:top w:w="30" w:type="dxa"/>
              <w:left w:w="60" w:type="dxa"/>
              <w:bottom w:w="20" w:type="dxa"/>
              <w:right w:w="60" w:type="dxa"/>
            </w:tcMar>
          </w:tcPr>
          <w:p w14:paraId="17CB6E93" w14:textId="77777777" w:rsidR="00B67371" w:rsidRDefault="00B67371">
            <w:pPr>
              <w:pStyle w:val="CellBody"/>
              <w:spacing w:line="260" w:lineRule="atLeast"/>
              <w:rPr>
                <w:sz w:val="22"/>
                <w:szCs w:val="22"/>
              </w:rPr>
            </w:pPr>
            <w:r>
              <w:rPr>
                <w:sz w:val="22"/>
                <w:szCs w:val="22"/>
              </w:rPr>
              <w:t>Organizing and regulating Fire Department</w:t>
            </w:r>
          </w:p>
        </w:tc>
        <w:tc>
          <w:tcPr>
            <w:tcW w:w="1980" w:type="dxa"/>
            <w:tcBorders>
              <w:top w:val="nil"/>
              <w:left w:val="nil"/>
              <w:bottom w:val="nil"/>
              <w:right w:val="nil"/>
            </w:tcBorders>
            <w:tcMar>
              <w:top w:w="30" w:type="dxa"/>
              <w:left w:w="60" w:type="dxa"/>
              <w:bottom w:w="20" w:type="dxa"/>
              <w:right w:w="60" w:type="dxa"/>
            </w:tcMar>
          </w:tcPr>
          <w:p w14:paraId="725DB0CD" w14:textId="77777777" w:rsidR="00B67371" w:rsidRDefault="00B67371">
            <w:pPr>
              <w:pStyle w:val="CellBody"/>
              <w:spacing w:line="260" w:lineRule="atLeast"/>
              <w:rPr>
                <w:sz w:val="22"/>
                <w:szCs w:val="22"/>
              </w:rPr>
            </w:pPr>
            <w:r>
              <w:rPr>
                <w:w w:val="100"/>
                <w:sz w:val="22"/>
                <w:szCs w:val="22"/>
              </w:rPr>
              <w:t>(Repealed by 1616)</w:t>
            </w:r>
          </w:p>
        </w:tc>
      </w:tr>
      <w:tr w:rsidR="00B67371" w14:paraId="3321356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B9320B8" w14:textId="77777777" w:rsidR="00B67371" w:rsidRDefault="00B67371">
            <w:pPr>
              <w:pStyle w:val="CellBody"/>
              <w:spacing w:line="260" w:lineRule="atLeast"/>
              <w:rPr>
                <w:sz w:val="22"/>
                <w:szCs w:val="22"/>
              </w:rPr>
            </w:pPr>
            <w:r>
              <w:rPr>
                <w:w w:val="100"/>
                <w:sz w:val="22"/>
                <w:szCs w:val="22"/>
              </w:rPr>
              <w:t>1159</w:t>
            </w:r>
          </w:p>
        </w:tc>
        <w:tc>
          <w:tcPr>
            <w:tcW w:w="1530" w:type="dxa"/>
            <w:tcBorders>
              <w:top w:val="nil"/>
              <w:left w:val="nil"/>
              <w:bottom w:val="nil"/>
              <w:right w:val="nil"/>
            </w:tcBorders>
            <w:tcMar>
              <w:top w:w="30" w:type="dxa"/>
              <w:left w:w="60" w:type="dxa"/>
              <w:bottom w:w="20" w:type="dxa"/>
              <w:right w:w="60" w:type="dxa"/>
            </w:tcMar>
          </w:tcPr>
          <w:p w14:paraId="165B07AA" w14:textId="77777777" w:rsidR="00B67371" w:rsidRDefault="00B67371">
            <w:pPr>
              <w:pStyle w:val="CellBody"/>
              <w:spacing w:line="260" w:lineRule="atLeast"/>
              <w:rPr>
                <w:sz w:val="22"/>
                <w:szCs w:val="22"/>
              </w:rPr>
            </w:pPr>
            <w:r>
              <w:rPr>
                <w:sz w:val="22"/>
                <w:szCs w:val="22"/>
              </w:rPr>
              <w:t>4-4-55</w:t>
            </w:r>
          </w:p>
        </w:tc>
        <w:tc>
          <w:tcPr>
            <w:tcW w:w="4960" w:type="dxa"/>
            <w:tcBorders>
              <w:top w:val="nil"/>
              <w:left w:val="nil"/>
              <w:bottom w:val="nil"/>
              <w:right w:val="nil"/>
            </w:tcBorders>
            <w:tcMar>
              <w:top w:w="30" w:type="dxa"/>
              <w:left w:w="60" w:type="dxa"/>
              <w:bottom w:w="20" w:type="dxa"/>
              <w:right w:w="60" w:type="dxa"/>
            </w:tcMar>
          </w:tcPr>
          <w:p w14:paraId="3D41CFE9" w14:textId="77777777" w:rsidR="00B67371" w:rsidRDefault="00B67371">
            <w:pPr>
              <w:pStyle w:val="CellBody"/>
              <w:spacing w:line="260" w:lineRule="atLeast"/>
              <w:rPr>
                <w:sz w:val="22"/>
                <w:szCs w:val="22"/>
              </w:rPr>
            </w:pPr>
            <w:r>
              <w:rPr>
                <w:sz w:val="22"/>
                <w:szCs w:val="22"/>
              </w:rPr>
              <w:t>Amending Ord. No. 911, Section 5</w:t>
            </w:r>
          </w:p>
        </w:tc>
        <w:tc>
          <w:tcPr>
            <w:tcW w:w="1980" w:type="dxa"/>
            <w:tcBorders>
              <w:top w:val="nil"/>
              <w:left w:val="nil"/>
              <w:bottom w:val="nil"/>
              <w:right w:val="nil"/>
            </w:tcBorders>
            <w:tcMar>
              <w:top w:w="30" w:type="dxa"/>
              <w:left w:w="60" w:type="dxa"/>
              <w:bottom w:w="20" w:type="dxa"/>
              <w:right w:w="60" w:type="dxa"/>
            </w:tcMar>
          </w:tcPr>
          <w:p w14:paraId="20D1FE9B" w14:textId="77777777" w:rsidR="00B67371" w:rsidRDefault="00B67371">
            <w:pPr>
              <w:pStyle w:val="CellBody"/>
              <w:spacing w:line="260" w:lineRule="atLeast"/>
              <w:rPr>
                <w:sz w:val="22"/>
                <w:szCs w:val="22"/>
              </w:rPr>
            </w:pPr>
            <w:r>
              <w:rPr>
                <w:w w:val="100"/>
                <w:sz w:val="22"/>
                <w:szCs w:val="22"/>
              </w:rPr>
              <w:t>(Repealed by 1762)</w:t>
            </w:r>
          </w:p>
        </w:tc>
      </w:tr>
      <w:tr w:rsidR="00B67371" w14:paraId="0988420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C0BB4D9" w14:textId="77777777" w:rsidR="00B67371" w:rsidRDefault="00B67371">
            <w:pPr>
              <w:pStyle w:val="CellBody"/>
              <w:spacing w:line="260" w:lineRule="atLeast"/>
              <w:rPr>
                <w:sz w:val="22"/>
                <w:szCs w:val="22"/>
              </w:rPr>
            </w:pPr>
            <w:r>
              <w:rPr>
                <w:w w:val="100"/>
                <w:sz w:val="22"/>
                <w:szCs w:val="22"/>
              </w:rPr>
              <w:t>1160</w:t>
            </w:r>
          </w:p>
        </w:tc>
        <w:tc>
          <w:tcPr>
            <w:tcW w:w="1530" w:type="dxa"/>
            <w:tcBorders>
              <w:top w:val="nil"/>
              <w:left w:val="nil"/>
              <w:bottom w:val="nil"/>
              <w:right w:val="nil"/>
            </w:tcBorders>
            <w:tcMar>
              <w:top w:w="30" w:type="dxa"/>
              <w:left w:w="60" w:type="dxa"/>
              <w:bottom w:w="20" w:type="dxa"/>
              <w:right w:w="60" w:type="dxa"/>
            </w:tcMar>
          </w:tcPr>
          <w:p w14:paraId="0825B44A" w14:textId="77777777" w:rsidR="00B67371" w:rsidRDefault="00B67371">
            <w:pPr>
              <w:pStyle w:val="CellBody"/>
              <w:spacing w:line="260" w:lineRule="atLeast"/>
              <w:rPr>
                <w:sz w:val="22"/>
                <w:szCs w:val="22"/>
              </w:rPr>
            </w:pPr>
            <w:smartTag w:uri="urn:schemas-microsoft-com:office:smarttags" w:element="date">
              <w:smartTagPr>
                <w:attr w:name="Year" w:val="1955"/>
                <w:attr w:name="Day" w:val="6"/>
                <w:attr w:name="Month" w:val="6"/>
              </w:smartTagPr>
              <w:r>
                <w:rPr>
                  <w:w w:val="100"/>
                  <w:sz w:val="22"/>
                  <w:szCs w:val="22"/>
                </w:rPr>
                <w:t>6-6-55</w:t>
              </w:r>
            </w:smartTag>
          </w:p>
        </w:tc>
        <w:tc>
          <w:tcPr>
            <w:tcW w:w="4960" w:type="dxa"/>
            <w:tcBorders>
              <w:top w:val="nil"/>
              <w:left w:val="nil"/>
              <w:bottom w:val="nil"/>
              <w:right w:val="nil"/>
            </w:tcBorders>
            <w:tcMar>
              <w:top w:w="30" w:type="dxa"/>
              <w:left w:w="60" w:type="dxa"/>
              <w:bottom w:w="20" w:type="dxa"/>
              <w:right w:w="60" w:type="dxa"/>
            </w:tcMar>
          </w:tcPr>
          <w:p w14:paraId="29822AFD" w14:textId="77777777" w:rsidR="00B67371" w:rsidRDefault="00B67371">
            <w:pPr>
              <w:pStyle w:val="CellBody"/>
              <w:spacing w:line="260" w:lineRule="atLeast"/>
              <w:rPr>
                <w:sz w:val="22"/>
                <w:szCs w:val="22"/>
              </w:rPr>
            </w:pPr>
            <w:r>
              <w:rPr>
                <w:w w:val="100"/>
                <w:sz w:val="22"/>
                <w:szCs w:val="22"/>
              </w:rPr>
              <w:t>Amending Ord. No. 923</w:t>
            </w:r>
          </w:p>
        </w:tc>
        <w:tc>
          <w:tcPr>
            <w:tcW w:w="1980" w:type="dxa"/>
            <w:tcBorders>
              <w:top w:val="nil"/>
              <w:left w:val="nil"/>
              <w:bottom w:val="nil"/>
              <w:right w:val="nil"/>
            </w:tcBorders>
            <w:tcMar>
              <w:top w:w="30" w:type="dxa"/>
              <w:left w:w="60" w:type="dxa"/>
              <w:bottom w:w="20" w:type="dxa"/>
              <w:right w:w="60" w:type="dxa"/>
            </w:tcMar>
          </w:tcPr>
          <w:p w14:paraId="01B7F6EB" w14:textId="77777777" w:rsidR="00B67371" w:rsidRDefault="00B67371">
            <w:pPr>
              <w:pStyle w:val="CellBody"/>
              <w:spacing w:line="260" w:lineRule="atLeast"/>
              <w:rPr>
                <w:sz w:val="22"/>
                <w:szCs w:val="22"/>
              </w:rPr>
            </w:pPr>
            <w:r>
              <w:rPr>
                <w:w w:val="100"/>
                <w:sz w:val="22"/>
                <w:szCs w:val="22"/>
              </w:rPr>
              <w:t>(Repealed by 2617)</w:t>
            </w:r>
          </w:p>
        </w:tc>
      </w:tr>
      <w:tr w:rsidR="00B67371" w14:paraId="20EB35E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B59EA46" w14:textId="77777777" w:rsidR="00B67371" w:rsidRDefault="00B67371">
            <w:pPr>
              <w:pStyle w:val="CellBody"/>
              <w:spacing w:line="260" w:lineRule="atLeast"/>
              <w:rPr>
                <w:sz w:val="22"/>
                <w:szCs w:val="22"/>
              </w:rPr>
            </w:pPr>
            <w:r>
              <w:rPr>
                <w:w w:val="100"/>
                <w:sz w:val="22"/>
                <w:szCs w:val="22"/>
              </w:rPr>
              <w:t>1161</w:t>
            </w:r>
          </w:p>
        </w:tc>
        <w:tc>
          <w:tcPr>
            <w:tcW w:w="1530" w:type="dxa"/>
            <w:tcBorders>
              <w:top w:val="nil"/>
              <w:left w:val="nil"/>
              <w:bottom w:val="nil"/>
              <w:right w:val="nil"/>
            </w:tcBorders>
            <w:tcMar>
              <w:top w:w="30" w:type="dxa"/>
              <w:left w:w="60" w:type="dxa"/>
              <w:bottom w:w="20" w:type="dxa"/>
              <w:right w:w="60" w:type="dxa"/>
            </w:tcMar>
          </w:tcPr>
          <w:p w14:paraId="537D6732" w14:textId="77777777" w:rsidR="00B67371" w:rsidRDefault="00B67371">
            <w:pPr>
              <w:pStyle w:val="CellBody"/>
              <w:spacing w:line="260" w:lineRule="atLeast"/>
              <w:rPr>
                <w:sz w:val="22"/>
                <w:szCs w:val="22"/>
              </w:rPr>
            </w:pPr>
            <w:smartTag w:uri="urn:schemas-microsoft-com:office:smarttags" w:element="date">
              <w:smartTagPr>
                <w:attr w:name="Year" w:val="1955"/>
                <w:attr w:name="Day" w:val="6"/>
                <w:attr w:name="Month" w:val="6"/>
              </w:smartTagPr>
              <w:r>
                <w:rPr>
                  <w:w w:val="100"/>
                  <w:sz w:val="22"/>
                  <w:szCs w:val="22"/>
                </w:rPr>
                <w:t>6-6-55</w:t>
              </w:r>
            </w:smartTag>
          </w:p>
        </w:tc>
        <w:tc>
          <w:tcPr>
            <w:tcW w:w="4960" w:type="dxa"/>
            <w:tcBorders>
              <w:top w:val="nil"/>
              <w:left w:val="nil"/>
              <w:bottom w:val="nil"/>
              <w:right w:val="nil"/>
            </w:tcBorders>
            <w:tcMar>
              <w:top w:w="30" w:type="dxa"/>
              <w:left w:w="60" w:type="dxa"/>
              <w:bottom w:w="20" w:type="dxa"/>
              <w:right w:w="60" w:type="dxa"/>
            </w:tcMar>
          </w:tcPr>
          <w:p w14:paraId="0CECC9AD" w14:textId="77777777" w:rsidR="00B67371" w:rsidRDefault="00B67371">
            <w:pPr>
              <w:pStyle w:val="CellBody"/>
              <w:spacing w:line="260" w:lineRule="atLeast"/>
              <w:rPr>
                <w:sz w:val="22"/>
                <w:szCs w:val="22"/>
              </w:rPr>
            </w:pPr>
            <w:r>
              <w:rPr>
                <w:w w:val="100"/>
                <w:sz w:val="22"/>
                <w:szCs w:val="22"/>
              </w:rPr>
              <w:t>Amending Ord. No. 923</w:t>
            </w:r>
          </w:p>
        </w:tc>
        <w:tc>
          <w:tcPr>
            <w:tcW w:w="1980" w:type="dxa"/>
            <w:tcBorders>
              <w:top w:val="nil"/>
              <w:left w:val="nil"/>
              <w:bottom w:val="nil"/>
              <w:right w:val="nil"/>
            </w:tcBorders>
            <w:tcMar>
              <w:top w:w="30" w:type="dxa"/>
              <w:left w:w="60" w:type="dxa"/>
              <w:bottom w:w="20" w:type="dxa"/>
              <w:right w:w="60" w:type="dxa"/>
            </w:tcMar>
          </w:tcPr>
          <w:p w14:paraId="7301A386" w14:textId="77777777" w:rsidR="00B67371" w:rsidRDefault="00B67371">
            <w:pPr>
              <w:pStyle w:val="CellBody"/>
              <w:spacing w:line="260" w:lineRule="atLeast"/>
              <w:rPr>
                <w:sz w:val="22"/>
                <w:szCs w:val="22"/>
              </w:rPr>
            </w:pPr>
            <w:r>
              <w:rPr>
                <w:w w:val="100"/>
                <w:sz w:val="22"/>
                <w:szCs w:val="22"/>
              </w:rPr>
              <w:t>(Repealed by 2617)</w:t>
            </w:r>
          </w:p>
        </w:tc>
      </w:tr>
      <w:tr w:rsidR="00B67371" w14:paraId="254B1C2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A80B4D0" w14:textId="77777777" w:rsidR="00B67371" w:rsidRDefault="00B67371">
            <w:pPr>
              <w:pStyle w:val="CellBody"/>
              <w:spacing w:line="260" w:lineRule="atLeast"/>
              <w:rPr>
                <w:sz w:val="22"/>
                <w:szCs w:val="22"/>
              </w:rPr>
            </w:pPr>
            <w:r>
              <w:rPr>
                <w:w w:val="100"/>
                <w:sz w:val="22"/>
                <w:szCs w:val="22"/>
              </w:rPr>
              <w:t>1162</w:t>
            </w:r>
          </w:p>
        </w:tc>
        <w:tc>
          <w:tcPr>
            <w:tcW w:w="1530" w:type="dxa"/>
            <w:tcBorders>
              <w:top w:val="nil"/>
              <w:left w:val="nil"/>
              <w:bottom w:val="nil"/>
              <w:right w:val="nil"/>
            </w:tcBorders>
            <w:tcMar>
              <w:top w:w="30" w:type="dxa"/>
              <w:left w:w="60" w:type="dxa"/>
              <w:bottom w:w="20" w:type="dxa"/>
              <w:right w:w="60" w:type="dxa"/>
            </w:tcMar>
          </w:tcPr>
          <w:p w14:paraId="36A58919" w14:textId="77777777" w:rsidR="00B67371" w:rsidRDefault="00B67371">
            <w:pPr>
              <w:pStyle w:val="CellBody"/>
              <w:spacing w:line="260" w:lineRule="atLeast"/>
              <w:rPr>
                <w:sz w:val="22"/>
                <w:szCs w:val="22"/>
              </w:rPr>
            </w:pPr>
            <w:r>
              <w:rPr>
                <w:sz w:val="22"/>
                <w:szCs w:val="22"/>
              </w:rPr>
              <w:t>7-5-55</w:t>
            </w:r>
          </w:p>
        </w:tc>
        <w:tc>
          <w:tcPr>
            <w:tcW w:w="4960" w:type="dxa"/>
            <w:tcBorders>
              <w:top w:val="nil"/>
              <w:left w:val="nil"/>
              <w:bottom w:val="nil"/>
              <w:right w:val="nil"/>
            </w:tcBorders>
            <w:tcMar>
              <w:top w:w="30" w:type="dxa"/>
              <w:left w:w="60" w:type="dxa"/>
              <w:bottom w:w="20" w:type="dxa"/>
              <w:right w:w="60" w:type="dxa"/>
            </w:tcMar>
          </w:tcPr>
          <w:p w14:paraId="07894F8A"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39BD113D" w14:textId="77777777" w:rsidR="00B67371" w:rsidRDefault="00B67371">
            <w:pPr>
              <w:pStyle w:val="CellBody"/>
              <w:spacing w:line="260" w:lineRule="atLeast"/>
              <w:rPr>
                <w:sz w:val="22"/>
                <w:szCs w:val="22"/>
              </w:rPr>
            </w:pPr>
            <w:r>
              <w:rPr>
                <w:w w:val="100"/>
                <w:sz w:val="22"/>
                <w:szCs w:val="22"/>
              </w:rPr>
              <w:t>(Special)</w:t>
            </w:r>
          </w:p>
        </w:tc>
      </w:tr>
      <w:tr w:rsidR="00B67371" w14:paraId="526F048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D844A47" w14:textId="77777777" w:rsidR="00B67371" w:rsidRDefault="00B67371">
            <w:pPr>
              <w:pStyle w:val="CellBody"/>
              <w:spacing w:line="260" w:lineRule="atLeast"/>
              <w:rPr>
                <w:sz w:val="22"/>
                <w:szCs w:val="22"/>
              </w:rPr>
            </w:pPr>
            <w:r>
              <w:rPr>
                <w:w w:val="100"/>
                <w:sz w:val="22"/>
                <w:szCs w:val="22"/>
              </w:rPr>
              <w:t>1163</w:t>
            </w:r>
          </w:p>
        </w:tc>
        <w:tc>
          <w:tcPr>
            <w:tcW w:w="1530" w:type="dxa"/>
            <w:tcBorders>
              <w:top w:val="nil"/>
              <w:left w:val="nil"/>
              <w:bottom w:val="nil"/>
              <w:right w:val="nil"/>
            </w:tcBorders>
            <w:tcMar>
              <w:top w:w="30" w:type="dxa"/>
              <w:left w:w="60" w:type="dxa"/>
              <w:bottom w:w="20" w:type="dxa"/>
              <w:right w:w="60" w:type="dxa"/>
            </w:tcMar>
          </w:tcPr>
          <w:p w14:paraId="67226985" w14:textId="77777777" w:rsidR="00B67371" w:rsidRDefault="00B67371">
            <w:pPr>
              <w:pStyle w:val="CellBody"/>
              <w:spacing w:line="260" w:lineRule="atLeast"/>
              <w:rPr>
                <w:sz w:val="22"/>
                <w:szCs w:val="22"/>
              </w:rPr>
            </w:pPr>
            <w:r>
              <w:rPr>
                <w:sz w:val="22"/>
                <w:szCs w:val="22"/>
              </w:rPr>
              <w:t>8-22-55</w:t>
            </w:r>
          </w:p>
        </w:tc>
        <w:tc>
          <w:tcPr>
            <w:tcW w:w="4960" w:type="dxa"/>
            <w:tcBorders>
              <w:top w:val="nil"/>
              <w:left w:val="nil"/>
              <w:bottom w:val="nil"/>
              <w:right w:val="nil"/>
            </w:tcBorders>
            <w:tcMar>
              <w:top w:w="30" w:type="dxa"/>
              <w:left w:w="60" w:type="dxa"/>
              <w:bottom w:w="20" w:type="dxa"/>
              <w:right w:w="60" w:type="dxa"/>
            </w:tcMar>
          </w:tcPr>
          <w:p w14:paraId="2E370A74"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1098D6A4" w14:textId="77777777" w:rsidR="00B67371" w:rsidRDefault="00B67371">
            <w:pPr>
              <w:pStyle w:val="CellBody"/>
              <w:spacing w:line="260" w:lineRule="atLeast"/>
              <w:rPr>
                <w:sz w:val="22"/>
                <w:szCs w:val="22"/>
              </w:rPr>
            </w:pPr>
            <w:r>
              <w:rPr>
                <w:w w:val="100"/>
                <w:sz w:val="22"/>
                <w:szCs w:val="22"/>
              </w:rPr>
              <w:t>(Not codified)</w:t>
            </w:r>
          </w:p>
        </w:tc>
      </w:tr>
      <w:tr w:rsidR="00B67371" w14:paraId="3892169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80D9CAB" w14:textId="77777777" w:rsidR="00B67371" w:rsidRDefault="00B67371">
            <w:pPr>
              <w:pStyle w:val="CellBody"/>
              <w:spacing w:line="260" w:lineRule="atLeast"/>
              <w:rPr>
                <w:sz w:val="22"/>
                <w:szCs w:val="22"/>
              </w:rPr>
            </w:pPr>
            <w:r>
              <w:rPr>
                <w:w w:val="100"/>
                <w:sz w:val="22"/>
                <w:szCs w:val="22"/>
              </w:rPr>
              <w:t>1164</w:t>
            </w:r>
          </w:p>
        </w:tc>
        <w:tc>
          <w:tcPr>
            <w:tcW w:w="1530" w:type="dxa"/>
            <w:tcBorders>
              <w:top w:val="nil"/>
              <w:left w:val="nil"/>
              <w:bottom w:val="nil"/>
              <w:right w:val="nil"/>
            </w:tcBorders>
            <w:tcMar>
              <w:top w:w="30" w:type="dxa"/>
              <w:left w:w="60" w:type="dxa"/>
              <w:bottom w:w="20" w:type="dxa"/>
              <w:right w:w="60" w:type="dxa"/>
            </w:tcMar>
          </w:tcPr>
          <w:p w14:paraId="0D3FF5A3" w14:textId="77777777" w:rsidR="00B67371" w:rsidRDefault="00B67371">
            <w:pPr>
              <w:pStyle w:val="CellBody"/>
              <w:spacing w:line="260" w:lineRule="atLeast"/>
              <w:rPr>
                <w:sz w:val="22"/>
                <w:szCs w:val="22"/>
              </w:rPr>
            </w:pPr>
            <w:r>
              <w:rPr>
                <w:sz w:val="22"/>
                <w:szCs w:val="22"/>
              </w:rPr>
              <w:t>9-6-55</w:t>
            </w:r>
          </w:p>
        </w:tc>
        <w:tc>
          <w:tcPr>
            <w:tcW w:w="4960" w:type="dxa"/>
            <w:tcBorders>
              <w:top w:val="nil"/>
              <w:left w:val="nil"/>
              <w:bottom w:val="nil"/>
              <w:right w:val="nil"/>
            </w:tcBorders>
            <w:tcMar>
              <w:top w:w="30" w:type="dxa"/>
              <w:left w:w="60" w:type="dxa"/>
              <w:bottom w:w="20" w:type="dxa"/>
              <w:right w:w="60" w:type="dxa"/>
            </w:tcMar>
          </w:tcPr>
          <w:p w14:paraId="69BF1374" w14:textId="77777777" w:rsidR="00B67371" w:rsidRDefault="00B67371">
            <w:pPr>
              <w:pStyle w:val="CellBody"/>
              <w:spacing w:line="260" w:lineRule="atLeast"/>
              <w:rPr>
                <w:sz w:val="22"/>
                <w:szCs w:val="22"/>
              </w:rPr>
            </w:pPr>
            <w:r>
              <w:rPr>
                <w:w w:val="100"/>
                <w:sz w:val="22"/>
                <w:szCs w:val="22"/>
              </w:rPr>
              <w:t>Bond issues</w:t>
            </w:r>
          </w:p>
        </w:tc>
        <w:tc>
          <w:tcPr>
            <w:tcW w:w="1980" w:type="dxa"/>
            <w:tcBorders>
              <w:top w:val="nil"/>
              <w:left w:val="nil"/>
              <w:bottom w:val="nil"/>
              <w:right w:val="nil"/>
            </w:tcBorders>
            <w:tcMar>
              <w:top w:w="30" w:type="dxa"/>
              <w:left w:w="60" w:type="dxa"/>
              <w:bottom w:w="20" w:type="dxa"/>
              <w:right w:w="60" w:type="dxa"/>
            </w:tcMar>
          </w:tcPr>
          <w:p w14:paraId="625A2D8B" w14:textId="77777777" w:rsidR="00B67371" w:rsidRDefault="00B67371">
            <w:pPr>
              <w:pStyle w:val="CellBody"/>
              <w:spacing w:line="260" w:lineRule="atLeast"/>
              <w:rPr>
                <w:sz w:val="22"/>
                <w:szCs w:val="22"/>
              </w:rPr>
            </w:pPr>
            <w:r>
              <w:rPr>
                <w:w w:val="100"/>
                <w:sz w:val="22"/>
                <w:szCs w:val="22"/>
              </w:rPr>
              <w:t>(Special)</w:t>
            </w:r>
          </w:p>
        </w:tc>
      </w:tr>
      <w:tr w:rsidR="00B67371" w14:paraId="7DE1388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77AA588" w14:textId="77777777" w:rsidR="00B67371" w:rsidRDefault="00B67371">
            <w:pPr>
              <w:pStyle w:val="CellBody"/>
              <w:spacing w:line="260" w:lineRule="atLeast"/>
              <w:rPr>
                <w:sz w:val="22"/>
                <w:szCs w:val="22"/>
              </w:rPr>
            </w:pPr>
            <w:r>
              <w:rPr>
                <w:w w:val="100"/>
                <w:sz w:val="22"/>
                <w:szCs w:val="22"/>
              </w:rPr>
              <w:t>1165</w:t>
            </w:r>
          </w:p>
        </w:tc>
        <w:tc>
          <w:tcPr>
            <w:tcW w:w="1530" w:type="dxa"/>
            <w:tcBorders>
              <w:top w:val="nil"/>
              <w:left w:val="nil"/>
              <w:bottom w:val="nil"/>
              <w:right w:val="nil"/>
            </w:tcBorders>
            <w:tcMar>
              <w:top w:w="30" w:type="dxa"/>
              <w:left w:w="60" w:type="dxa"/>
              <w:bottom w:w="20" w:type="dxa"/>
              <w:right w:w="60" w:type="dxa"/>
            </w:tcMar>
          </w:tcPr>
          <w:p w14:paraId="172D2F18" w14:textId="77777777" w:rsidR="00B67371" w:rsidRDefault="00B67371">
            <w:pPr>
              <w:pStyle w:val="CellBody"/>
              <w:spacing w:line="260" w:lineRule="atLeast"/>
              <w:rPr>
                <w:sz w:val="22"/>
                <w:szCs w:val="22"/>
              </w:rPr>
            </w:pPr>
            <w:r>
              <w:rPr>
                <w:sz w:val="22"/>
                <w:szCs w:val="22"/>
              </w:rPr>
              <w:t>11-7-55</w:t>
            </w:r>
          </w:p>
        </w:tc>
        <w:tc>
          <w:tcPr>
            <w:tcW w:w="4960" w:type="dxa"/>
            <w:tcBorders>
              <w:top w:val="nil"/>
              <w:left w:val="nil"/>
              <w:bottom w:val="nil"/>
              <w:right w:val="nil"/>
            </w:tcBorders>
            <w:tcMar>
              <w:top w:w="30" w:type="dxa"/>
              <w:left w:w="60" w:type="dxa"/>
              <w:bottom w:w="20" w:type="dxa"/>
              <w:right w:w="60" w:type="dxa"/>
            </w:tcMar>
          </w:tcPr>
          <w:p w14:paraId="3B7479A5" w14:textId="77777777" w:rsidR="00B67371" w:rsidRDefault="00B67371">
            <w:pPr>
              <w:pStyle w:val="CellBody"/>
              <w:spacing w:line="260" w:lineRule="atLeast"/>
              <w:rPr>
                <w:sz w:val="22"/>
                <w:szCs w:val="22"/>
              </w:rPr>
            </w:pPr>
            <w:r>
              <w:rPr>
                <w:sz w:val="22"/>
                <w:szCs w:val="22"/>
              </w:rPr>
              <w:t>Providing for a Deputy Municipal Judge</w:t>
            </w:r>
          </w:p>
        </w:tc>
        <w:tc>
          <w:tcPr>
            <w:tcW w:w="1980" w:type="dxa"/>
            <w:tcBorders>
              <w:top w:val="nil"/>
              <w:left w:val="nil"/>
              <w:bottom w:val="nil"/>
              <w:right w:val="nil"/>
            </w:tcBorders>
            <w:tcMar>
              <w:top w:w="30" w:type="dxa"/>
              <w:left w:w="60" w:type="dxa"/>
              <w:bottom w:w="20" w:type="dxa"/>
              <w:right w:w="60" w:type="dxa"/>
            </w:tcMar>
          </w:tcPr>
          <w:p w14:paraId="7E6B852E" w14:textId="77777777" w:rsidR="00B67371" w:rsidRDefault="00B67371">
            <w:pPr>
              <w:pStyle w:val="CellBody"/>
              <w:spacing w:line="260" w:lineRule="atLeast"/>
              <w:rPr>
                <w:sz w:val="22"/>
                <w:szCs w:val="22"/>
              </w:rPr>
            </w:pPr>
            <w:r>
              <w:rPr>
                <w:w w:val="100"/>
                <w:sz w:val="22"/>
                <w:szCs w:val="22"/>
              </w:rPr>
              <w:t>(Repealed by 1432)</w:t>
            </w:r>
          </w:p>
        </w:tc>
      </w:tr>
      <w:tr w:rsidR="00B67371" w14:paraId="5007DB6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442BF4E" w14:textId="77777777" w:rsidR="00B67371" w:rsidRDefault="00B67371">
            <w:pPr>
              <w:pStyle w:val="CellBody"/>
              <w:spacing w:line="260" w:lineRule="atLeast"/>
              <w:rPr>
                <w:sz w:val="22"/>
                <w:szCs w:val="22"/>
              </w:rPr>
            </w:pPr>
            <w:r>
              <w:rPr>
                <w:w w:val="100"/>
                <w:sz w:val="22"/>
                <w:szCs w:val="22"/>
              </w:rPr>
              <w:t>1166</w:t>
            </w:r>
          </w:p>
        </w:tc>
        <w:tc>
          <w:tcPr>
            <w:tcW w:w="1530" w:type="dxa"/>
            <w:tcBorders>
              <w:top w:val="nil"/>
              <w:left w:val="nil"/>
              <w:bottom w:val="nil"/>
              <w:right w:val="nil"/>
            </w:tcBorders>
            <w:tcMar>
              <w:top w:w="30" w:type="dxa"/>
              <w:left w:w="60" w:type="dxa"/>
              <w:bottom w:w="20" w:type="dxa"/>
              <w:right w:w="60" w:type="dxa"/>
            </w:tcMar>
          </w:tcPr>
          <w:p w14:paraId="4FB1DD97" w14:textId="77777777" w:rsidR="00B67371" w:rsidRDefault="00B67371">
            <w:pPr>
              <w:pStyle w:val="CellBody"/>
              <w:spacing w:line="260" w:lineRule="atLeast"/>
              <w:rPr>
                <w:sz w:val="22"/>
                <w:szCs w:val="22"/>
              </w:rPr>
            </w:pPr>
            <w:r>
              <w:rPr>
                <w:sz w:val="22"/>
                <w:szCs w:val="22"/>
              </w:rPr>
              <w:t>12-5-55</w:t>
            </w:r>
          </w:p>
        </w:tc>
        <w:tc>
          <w:tcPr>
            <w:tcW w:w="4960" w:type="dxa"/>
            <w:tcBorders>
              <w:top w:val="nil"/>
              <w:left w:val="nil"/>
              <w:bottom w:val="nil"/>
              <w:right w:val="nil"/>
            </w:tcBorders>
            <w:tcMar>
              <w:top w:w="30" w:type="dxa"/>
              <w:left w:w="60" w:type="dxa"/>
              <w:bottom w:w="20" w:type="dxa"/>
              <w:right w:w="60" w:type="dxa"/>
            </w:tcMar>
          </w:tcPr>
          <w:p w14:paraId="758EC3EB"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00FEF4F4" w14:textId="77777777" w:rsidR="00B67371" w:rsidRDefault="00B67371">
            <w:pPr>
              <w:pStyle w:val="CellBody"/>
              <w:spacing w:line="260" w:lineRule="atLeast"/>
              <w:rPr>
                <w:sz w:val="22"/>
                <w:szCs w:val="22"/>
              </w:rPr>
            </w:pPr>
            <w:r>
              <w:rPr>
                <w:w w:val="100"/>
                <w:sz w:val="22"/>
                <w:szCs w:val="22"/>
              </w:rPr>
              <w:t>(Repealed)</w:t>
            </w:r>
          </w:p>
        </w:tc>
      </w:tr>
      <w:tr w:rsidR="00B67371" w14:paraId="0A3B61B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877EE8E" w14:textId="77777777" w:rsidR="00B67371" w:rsidRDefault="00B67371">
            <w:pPr>
              <w:pStyle w:val="CellBody"/>
              <w:spacing w:line="260" w:lineRule="atLeast"/>
              <w:rPr>
                <w:sz w:val="22"/>
                <w:szCs w:val="22"/>
              </w:rPr>
            </w:pPr>
            <w:r>
              <w:rPr>
                <w:w w:val="100"/>
                <w:sz w:val="22"/>
                <w:szCs w:val="22"/>
              </w:rPr>
              <w:t>1167</w:t>
            </w:r>
          </w:p>
        </w:tc>
        <w:tc>
          <w:tcPr>
            <w:tcW w:w="1530" w:type="dxa"/>
            <w:tcBorders>
              <w:top w:val="nil"/>
              <w:left w:val="nil"/>
              <w:bottom w:val="nil"/>
              <w:right w:val="nil"/>
            </w:tcBorders>
            <w:tcMar>
              <w:top w:w="30" w:type="dxa"/>
              <w:left w:w="60" w:type="dxa"/>
              <w:bottom w:w="20" w:type="dxa"/>
              <w:right w:w="60" w:type="dxa"/>
            </w:tcMar>
          </w:tcPr>
          <w:p w14:paraId="0C07AC7C" w14:textId="77777777" w:rsidR="00B67371" w:rsidRDefault="00B67371">
            <w:pPr>
              <w:pStyle w:val="CellBody"/>
              <w:spacing w:line="260" w:lineRule="atLeast"/>
              <w:rPr>
                <w:sz w:val="22"/>
                <w:szCs w:val="22"/>
              </w:rPr>
            </w:pPr>
            <w:r>
              <w:rPr>
                <w:sz w:val="22"/>
                <w:szCs w:val="22"/>
              </w:rPr>
              <w:t>12-5-55</w:t>
            </w:r>
          </w:p>
        </w:tc>
        <w:tc>
          <w:tcPr>
            <w:tcW w:w="4960" w:type="dxa"/>
            <w:tcBorders>
              <w:top w:val="nil"/>
              <w:left w:val="nil"/>
              <w:bottom w:val="nil"/>
              <w:right w:val="nil"/>
            </w:tcBorders>
            <w:tcMar>
              <w:top w:w="30" w:type="dxa"/>
              <w:left w:w="60" w:type="dxa"/>
              <w:bottom w:w="20" w:type="dxa"/>
              <w:right w:w="60" w:type="dxa"/>
            </w:tcMar>
          </w:tcPr>
          <w:p w14:paraId="1D70BDEE" w14:textId="77777777" w:rsidR="00B67371" w:rsidRDefault="00B67371">
            <w:pPr>
              <w:pStyle w:val="CellBody"/>
              <w:spacing w:line="260" w:lineRule="atLeast"/>
              <w:rPr>
                <w:sz w:val="22"/>
                <w:szCs w:val="22"/>
              </w:rPr>
            </w:pPr>
            <w:r>
              <w:rPr>
                <w:sz w:val="22"/>
                <w:szCs w:val="22"/>
              </w:rPr>
              <w:t>Amending Ord. No. 900</w:t>
            </w:r>
          </w:p>
        </w:tc>
        <w:tc>
          <w:tcPr>
            <w:tcW w:w="1980" w:type="dxa"/>
            <w:tcBorders>
              <w:top w:val="nil"/>
              <w:left w:val="nil"/>
              <w:bottom w:val="nil"/>
              <w:right w:val="nil"/>
            </w:tcBorders>
            <w:tcMar>
              <w:top w:w="30" w:type="dxa"/>
              <w:left w:w="60" w:type="dxa"/>
              <w:bottom w:w="20" w:type="dxa"/>
              <w:right w:w="60" w:type="dxa"/>
            </w:tcMar>
          </w:tcPr>
          <w:p w14:paraId="093325BC" w14:textId="77777777" w:rsidR="00B67371" w:rsidRDefault="00B67371">
            <w:pPr>
              <w:pStyle w:val="CellBody"/>
              <w:spacing w:line="260" w:lineRule="atLeast"/>
              <w:rPr>
                <w:sz w:val="22"/>
                <w:szCs w:val="22"/>
              </w:rPr>
            </w:pPr>
            <w:r>
              <w:rPr>
                <w:w w:val="100"/>
                <w:sz w:val="22"/>
                <w:szCs w:val="22"/>
              </w:rPr>
              <w:t>(Repealed)</w:t>
            </w:r>
          </w:p>
        </w:tc>
      </w:tr>
      <w:tr w:rsidR="00B67371" w14:paraId="7C72352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3203060" w14:textId="77777777" w:rsidR="00B67371" w:rsidRDefault="00B67371">
            <w:pPr>
              <w:pStyle w:val="CellBody"/>
              <w:spacing w:line="260" w:lineRule="atLeast"/>
              <w:rPr>
                <w:sz w:val="22"/>
                <w:szCs w:val="22"/>
              </w:rPr>
            </w:pPr>
            <w:r>
              <w:rPr>
                <w:w w:val="100"/>
                <w:sz w:val="22"/>
                <w:szCs w:val="22"/>
              </w:rPr>
              <w:t>1168</w:t>
            </w:r>
          </w:p>
        </w:tc>
        <w:tc>
          <w:tcPr>
            <w:tcW w:w="1530" w:type="dxa"/>
            <w:tcBorders>
              <w:top w:val="nil"/>
              <w:left w:val="nil"/>
              <w:bottom w:val="nil"/>
              <w:right w:val="nil"/>
            </w:tcBorders>
            <w:tcMar>
              <w:top w:w="30" w:type="dxa"/>
              <w:left w:w="60" w:type="dxa"/>
              <w:bottom w:w="20" w:type="dxa"/>
              <w:right w:w="60" w:type="dxa"/>
            </w:tcMar>
          </w:tcPr>
          <w:p w14:paraId="24ECA1A0" w14:textId="77777777" w:rsidR="00B67371" w:rsidRDefault="00B67371">
            <w:pPr>
              <w:pStyle w:val="CellBody"/>
              <w:spacing w:line="260" w:lineRule="atLeast"/>
              <w:rPr>
                <w:sz w:val="22"/>
                <w:szCs w:val="22"/>
              </w:rPr>
            </w:pPr>
            <w:smartTag w:uri="urn:schemas-microsoft-com:office:smarttags" w:element="date">
              <w:smartTagPr>
                <w:attr w:name="Year" w:val="1955"/>
                <w:attr w:name="Day" w:val="5"/>
                <w:attr w:name="Month" w:val="12"/>
              </w:smartTagPr>
              <w:r>
                <w:rPr>
                  <w:w w:val="100"/>
                  <w:sz w:val="22"/>
                  <w:szCs w:val="22"/>
                </w:rPr>
                <w:t>12-5-55</w:t>
              </w:r>
            </w:smartTag>
          </w:p>
        </w:tc>
        <w:tc>
          <w:tcPr>
            <w:tcW w:w="4960" w:type="dxa"/>
            <w:tcBorders>
              <w:top w:val="nil"/>
              <w:left w:val="nil"/>
              <w:bottom w:val="nil"/>
              <w:right w:val="nil"/>
            </w:tcBorders>
            <w:tcMar>
              <w:top w:w="30" w:type="dxa"/>
              <w:left w:w="60" w:type="dxa"/>
              <w:bottom w:w="20" w:type="dxa"/>
              <w:right w:w="60" w:type="dxa"/>
            </w:tcMar>
          </w:tcPr>
          <w:p w14:paraId="25014D4B" w14:textId="77777777" w:rsidR="00B67371" w:rsidRDefault="00B67371">
            <w:pPr>
              <w:pStyle w:val="CellBody"/>
              <w:spacing w:line="260" w:lineRule="atLeast"/>
              <w:rPr>
                <w:sz w:val="22"/>
                <w:szCs w:val="22"/>
              </w:rPr>
            </w:pPr>
            <w:r>
              <w:rPr>
                <w:w w:val="100"/>
                <w:sz w:val="22"/>
                <w:szCs w:val="22"/>
              </w:rPr>
              <w:t>Gas franchise</w:t>
            </w:r>
          </w:p>
        </w:tc>
        <w:tc>
          <w:tcPr>
            <w:tcW w:w="1980" w:type="dxa"/>
            <w:tcBorders>
              <w:top w:val="nil"/>
              <w:left w:val="nil"/>
              <w:bottom w:val="nil"/>
              <w:right w:val="nil"/>
            </w:tcBorders>
            <w:tcMar>
              <w:top w:w="30" w:type="dxa"/>
              <w:left w:w="60" w:type="dxa"/>
              <w:bottom w:w="20" w:type="dxa"/>
              <w:right w:w="60" w:type="dxa"/>
            </w:tcMar>
          </w:tcPr>
          <w:p w14:paraId="3DFF0BBD" w14:textId="77777777" w:rsidR="00B67371" w:rsidRDefault="00B67371">
            <w:pPr>
              <w:pStyle w:val="CellBody"/>
              <w:spacing w:line="260" w:lineRule="atLeast"/>
              <w:rPr>
                <w:sz w:val="22"/>
                <w:szCs w:val="22"/>
              </w:rPr>
            </w:pPr>
            <w:r>
              <w:rPr>
                <w:w w:val="100"/>
                <w:sz w:val="22"/>
                <w:szCs w:val="22"/>
              </w:rPr>
              <w:t>(Repealed by 1806)</w:t>
            </w:r>
          </w:p>
        </w:tc>
      </w:tr>
      <w:tr w:rsidR="00B67371" w14:paraId="7AD441B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46E6E7D" w14:textId="77777777" w:rsidR="00B67371" w:rsidRDefault="00B67371">
            <w:pPr>
              <w:pStyle w:val="CellBody"/>
              <w:spacing w:line="260" w:lineRule="atLeast"/>
              <w:rPr>
                <w:sz w:val="22"/>
                <w:szCs w:val="22"/>
              </w:rPr>
            </w:pPr>
            <w:r>
              <w:rPr>
                <w:w w:val="100"/>
                <w:sz w:val="22"/>
                <w:szCs w:val="22"/>
              </w:rPr>
              <w:t>1169</w:t>
            </w:r>
          </w:p>
        </w:tc>
        <w:tc>
          <w:tcPr>
            <w:tcW w:w="1530" w:type="dxa"/>
            <w:tcBorders>
              <w:top w:val="nil"/>
              <w:left w:val="nil"/>
              <w:bottom w:val="nil"/>
              <w:right w:val="nil"/>
            </w:tcBorders>
            <w:tcMar>
              <w:top w:w="30" w:type="dxa"/>
              <w:left w:w="60" w:type="dxa"/>
              <w:bottom w:w="20" w:type="dxa"/>
              <w:right w:w="60" w:type="dxa"/>
            </w:tcMar>
          </w:tcPr>
          <w:p w14:paraId="5B919058" w14:textId="77777777" w:rsidR="00B67371" w:rsidRDefault="00B67371">
            <w:pPr>
              <w:pStyle w:val="CellBody"/>
              <w:spacing w:line="260" w:lineRule="atLeast"/>
              <w:rPr>
                <w:sz w:val="22"/>
                <w:szCs w:val="22"/>
              </w:rPr>
            </w:pPr>
            <w:smartTag w:uri="urn:schemas-microsoft-com:office:smarttags" w:element="date">
              <w:smartTagPr>
                <w:attr w:name="Year" w:val="1956"/>
                <w:attr w:name="Day" w:val="3"/>
                <w:attr w:name="Month" w:val="1"/>
              </w:smartTagPr>
              <w:r>
                <w:rPr>
                  <w:w w:val="100"/>
                  <w:sz w:val="22"/>
                  <w:szCs w:val="22"/>
                </w:rPr>
                <w:t>1-3-56</w:t>
              </w:r>
            </w:smartTag>
          </w:p>
        </w:tc>
        <w:tc>
          <w:tcPr>
            <w:tcW w:w="4960" w:type="dxa"/>
            <w:tcBorders>
              <w:top w:val="nil"/>
              <w:left w:val="nil"/>
              <w:bottom w:val="nil"/>
              <w:right w:val="nil"/>
            </w:tcBorders>
            <w:tcMar>
              <w:top w:w="30" w:type="dxa"/>
              <w:left w:w="60" w:type="dxa"/>
              <w:bottom w:w="20" w:type="dxa"/>
              <w:right w:w="60" w:type="dxa"/>
            </w:tcMar>
          </w:tcPr>
          <w:p w14:paraId="7A5B5F20" w14:textId="77777777" w:rsidR="00B67371" w:rsidRDefault="00B67371">
            <w:pPr>
              <w:pStyle w:val="CellBody"/>
              <w:spacing w:line="260" w:lineRule="atLeast"/>
              <w:rPr>
                <w:sz w:val="22"/>
                <w:szCs w:val="22"/>
              </w:rPr>
            </w:pPr>
            <w:r>
              <w:rPr>
                <w:w w:val="100"/>
                <w:sz w:val="22"/>
                <w:szCs w:val="22"/>
              </w:rPr>
              <w:t>Repealing Ord. No. 1142</w:t>
            </w:r>
          </w:p>
        </w:tc>
        <w:tc>
          <w:tcPr>
            <w:tcW w:w="1980" w:type="dxa"/>
            <w:tcBorders>
              <w:top w:val="nil"/>
              <w:left w:val="nil"/>
              <w:bottom w:val="nil"/>
              <w:right w:val="nil"/>
            </w:tcBorders>
            <w:tcMar>
              <w:top w:w="30" w:type="dxa"/>
              <w:left w:w="60" w:type="dxa"/>
              <w:bottom w:w="20" w:type="dxa"/>
              <w:right w:w="60" w:type="dxa"/>
            </w:tcMar>
          </w:tcPr>
          <w:p w14:paraId="1E5D42B1"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3C64A4E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BE9D2E9" w14:textId="77777777" w:rsidR="00B67371" w:rsidRDefault="00B67371">
            <w:pPr>
              <w:pStyle w:val="CellBody"/>
              <w:spacing w:line="260" w:lineRule="atLeast"/>
              <w:rPr>
                <w:sz w:val="22"/>
                <w:szCs w:val="22"/>
              </w:rPr>
            </w:pPr>
            <w:r>
              <w:rPr>
                <w:w w:val="100"/>
                <w:sz w:val="22"/>
                <w:szCs w:val="22"/>
              </w:rPr>
              <w:t>1170</w:t>
            </w:r>
          </w:p>
        </w:tc>
        <w:tc>
          <w:tcPr>
            <w:tcW w:w="1530" w:type="dxa"/>
            <w:tcBorders>
              <w:top w:val="nil"/>
              <w:left w:val="nil"/>
              <w:bottom w:val="nil"/>
              <w:right w:val="nil"/>
            </w:tcBorders>
            <w:tcMar>
              <w:top w:w="30" w:type="dxa"/>
              <w:left w:w="60" w:type="dxa"/>
              <w:bottom w:w="20" w:type="dxa"/>
              <w:right w:w="60" w:type="dxa"/>
            </w:tcMar>
          </w:tcPr>
          <w:p w14:paraId="144D0EC9" w14:textId="77777777" w:rsidR="00B67371" w:rsidRDefault="00B67371">
            <w:pPr>
              <w:pStyle w:val="CellBody"/>
              <w:spacing w:line="260" w:lineRule="atLeast"/>
              <w:rPr>
                <w:sz w:val="22"/>
                <w:szCs w:val="22"/>
              </w:rPr>
            </w:pPr>
            <w:r>
              <w:rPr>
                <w:sz w:val="22"/>
                <w:szCs w:val="22"/>
              </w:rPr>
              <w:t>2-6-56</w:t>
            </w:r>
          </w:p>
        </w:tc>
        <w:tc>
          <w:tcPr>
            <w:tcW w:w="4960" w:type="dxa"/>
            <w:tcBorders>
              <w:top w:val="nil"/>
              <w:left w:val="nil"/>
              <w:bottom w:val="nil"/>
              <w:right w:val="nil"/>
            </w:tcBorders>
            <w:tcMar>
              <w:top w:w="30" w:type="dxa"/>
              <w:left w:w="60" w:type="dxa"/>
              <w:bottom w:w="20" w:type="dxa"/>
              <w:right w:w="60" w:type="dxa"/>
            </w:tcMar>
          </w:tcPr>
          <w:p w14:paraId="6B3CFC33"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1DA41FCC" w14:textId="77777777" w:rsidR="00B67371" w:rsidRDefault="00B67371">
            <w:pPr>
              <w:pStyle w:val="CellBody"/>
              <w:spacing w:line="260" w:lineRule="atLeast"/>
              <w:rPr>
                <w:sz w:val="22"/>
                <w:szCs w:val="22"/>
              </w:rPr>
            </w:pPr>
            <w:r>
              <w:rPr>
                <w:w w:val="100"/>
                <w:sz w:val="22"/>
                <w:szCs w:val="22"/>
              </w:rPr>
              <w:t>(Not codified)</w:t>
            </w:r>
          </w:p>
        </w:tc>
      </w:tr>
      <w:tr w:rsidR="00B67371" w14:paraId="5BF5C46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C174347" w14:textId="77777777" w:rsidR="00B67371" w:rsidRDefault="00B67371">
            <w:pPr>
              <w:pStyle w:val="CellBody"/>
              <w:spacing w:line="260" w:lineRule="atLeast"/>
              <w:rPr>
                <w:sz w:val="22"/>
                <w:szCs w:val="22"/>
              </w:rPr>
            </w:pPr>
            <w:r>
              <w:rPr>
                <w:w w:val="100"/>
                <w:sz w:val="22"/>
                <w:szCs w:val="22"/>
              </w:rPr>
              <w:t>1171</w:t>
            </w:r>
          </w:p>
        </w:tc>
        <w:tc>
          <w:tcPr>
            <w:tcW w:w="1530" w:type="dxa"/>
            <w:tcBorders>
              <w:top w:val="nil"/>
              <w:left w:val="nil"/>
              <w:bottom w:val="nil"/>
              <w:right w:val="nil"/>
            </w:tcBorders>
            <w:tcMar>
              <w:top w:w="30" w:type="dxa"/>
              <w:left w:w="60" w:type="dxa"/>
              <w:bottom w:w="20" w:type="dxa"/>
              <w:right w:w="60" w:type="dxa"/>
            </w:tcMar>
          </w:tcPr>
          <w:p w14:paraId="237CE352" w14:textId="77777777" w:rsidR="00B67371" w:rsidRDefault="00B67371">
            <w:pPr>
              <w:pStyle w:val="CellBody"/>
              <w:spacing w:line="260" w:lineRule="atLeast"/>
              <w:rPr>
                <w:sz w:val="22"/>
                <w:szCs w:val="22"/>
              </w:rPr>
            </w:pPr>
            <w:r>
              <w:rPr>
                <w:sz w:val="22"/>
                <w:szCs w:val="22"/>
              </w:rPr>
              <w:t>3-5-56</w:t>
            </w:r>
          </w:p>
        </w:tc>
        <w:tc>
          <w:tcPr>
            <w:tcW w:w="4960" w:type="dxa"/>
            <w:tcBorders>
              <w:top w:val="nil"/>
              <w:left w:val="nil"/>
              <w:bottom w:val="nil"/>
              <w:right w:val="nil"/>
            </w:tcBorders>
            <w:tcMar>
              <w:top w:w="30" w:type="dxa"/>
              <w:left w:w="60" w:type="dxa"/>
              <w:bottom w:w="20" w:type="dxa"/>
              <w:right w:w="60" w:type="dxa"/>
            </w:tcMar>
          </w:tcPr>
          <w:p w14:paraId="09298341" w14:textId="77777777" w:rsidR="00B67371" w:rsidRDefault="00B67371">
            <w:pPr>
              <w:pStyle w:val="CellBody"/>
              <w:spacing w:line="260" w:lineRule="atLeast"/>
              <w:rPr>
                <w:sz w:val="22"/>
                <w:szCs w:val="22"/>
              </w:rPr>
            </w:pPr>
            <w:r>
              <w:rPr>
                <w:sz w:val="22"/>
                <w:szCs w:val="22"/>
              </w:rPr>
              <w:t>Amending Ord. No. 1126</w:t>
            </w:r>
          </w:p>
        </w:tc>
        <w:tc>
          <w:tcPr>
            <w:tcW w:w="1980" w:type="dxa"/>
            <w:tcBorders>
              <w:top w:val="nil"/>
              <w:left w:val="nil"/>
              <w:bottom w:val="nil"/>
              <w:right w:val="nil"/>
            </w:tcBorders>
            <w:tcMar>
              <w:top w:w="30" w:type="dxa"/>
              <w:left w:w="60" w:type="dxa"/>
              <w:bottom w:w="20" w:type="dxa"/>
              <w:right w:w="60" w:type="dxa"/>
            </w:tcMar>
          </w:tcPr>
          <w:p w14:paraId="189D0C83" w14:textId="77777777" w:rsidR="00B67371" w:rsidRDefault="00B67371">
            <w:pPr>
              <w:pStyle w:val="CellBody"/>
              <w:spacing w:line="260" w:lineRule="atLeast"/>
              <w:rPr>
                <w:sz w:val="22"/>
                <w:szCs w:val="22"/>
              </w:rPr>
            </w:pPr>
            <w:r>
              <w:rPr>
                <w:w w:val="100"/>
                <w:sz w:val="22"/>
                <w:szCs w:val="22"/>
              </w:rPr>
              <w:t>(Repealed by 1386)</w:t>
            </w:r>
          </w:p>
        </w:tc>
      </w:tr>
      <w:tr w:rsidR="00B67371" w14:paraId="7DBD40F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E7C497A" w14:textId="77777777" w:rsidR="00B67371" w:rsidRDefault="00B67371">
            <w:pPr>
              <w:pStyle w:val="CellBody"/>
              <w:spacing w:line="260" w:lineRule="atLeast"/>
              <w:rPr>
                <w:sz w:val="22"/>
                <w:szCs w:val="22"/>
              </w:rPr>
            </w:pPr>
            <w:r>
              <w:rPr>
                <w:w w:val="100"/>
                <w:sz w:val="22"/>
                <w:szCs w:val="22"/>
              </w:rPr>
              <w:t>1172</w:t>
            </w:r>
          </w:p>
        </w:tc>
        <w:tc>
          <w:tcPr>
            <w:tcW w:w="1530" w:type="dxa"/>
            <w:tcBorders>
              <w:top w:val="nil"/>
              <w:left w:val="nil"/>
              <w:bottom w:val="nil"/>
              <w:right w:val="nil"/>
            </w:tcBorders>
            <w:tcMar>
              <w:top w:w="30" w:type="dxa"/>
              <w:left w:w="60" w:type="dxa"/>
              <w:bottom w:w="20" w:type="dxa"/>
              <w:right w:w="60" w:type="dxa"/>
            </w:tcMar>
          </w:tcPr>
          <w:p w14:paraId="011BD804" w14:textId="77777777" w:rsidR="00B67371" w:rsidRDefault="00B67371">
            <w:pPr>
              <w:pStyle w:val="CellBody"/>
              <w:spacing w:line="260" w:lineRule="atLeast"/>
              <w:rPr>
                <w:sz w:val="22"/>
                <w:szCs w:val="22"/>
              </w:rPr>
            </w:pPr>
            <w:r>
              <w:rPr>
                <w:sz w:val="22"/>
                <w:szCs w:val="22"/>
              </w:rPr>
              <w:t>3-5-56</w:t>
            </w:r>
          </w:p>
        </w:tc>
        <w:tc>
          <w:tcPr>
            <w:tcW w:w="4960" w:type="dxa"/>
            <w:tcBorders>
              <w:top w:val="nil"/>
              <w:left w:val="nil"/>
              <w:bottom w:val="nil"/>
              <w:right w:val="nil"/>
            </w:tcBorders>
            <w:tcMar>
              <w:top w:w="30" w:type="dxa"/>
              <w:left w:w="60" w:type="dxa"/>
              <w:bottom w:w="20" w:type="dxa"/>
              <w:right w:w="60" w:type="dxa"/>
            </w:tcMar>
          </w:tcPr>
          <w:p w14:paraId="243ACD53"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7EE3A1A5" w14:textId="77777777" w:rsidR="00B67371" w:rsidRDefault="00B67371">
            <w:pPr>
              <w:pStyle w:val="CellBody"/>
              <w:spacing w:line="260" w:lineRule="atLeast"/>
              <w:rPr>
                <w:sz w:val="22"/>
                <w:szCs w:val="22"/>
              </w:rPr>
            </w:pPr>
            <w:r>
              <w:rPr>
                <w:w w:val="100"/>
                <w:sz w:val="22"/>
                <w:szCs w:val="22"/>
              </w:rPr>
              <w:t>(Repealed by 1647)</w:t>
            </w:r>
          </w:p>
        </w:tc>
      </w:tr>
      <w:tr w:rsidR="00B67371" w14:paraId="57F21FB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0735738" w14:textId="77777777" w:rsidR="00B67371" w:rsidRDefault="00B67371">
            <w:pPr>
              <w:pStyle w:val="CellBody"/>
              <w:spacing w:line="260" w:lineRule="atLeast"/>
              <w:rPr>
                <w:sz w:val="22"/>
                <w:szCs w:val="22"/>
              </w:rPr>
            </w:pPr>
            <w:r>
              <w:rPr>
                <w:w w:val="100"/>
                <w:sz w:val="22"/>
                <w:szCs w:val="22"/>
              </w:rPr>
              <w:t>1173</w:t>
            </w:r>
          </w:p>
        </w:tc>
        <w:tc>
          <w:tcPr>
            <w:tcW w:w="1530" w:type="dxa"/>
            <w:tcBorders>
              <w:top w:val="nil"/>
              <w:left w:val="nil"/>
              <w:bottom w:val="nil"/>
              <w:right w:val="nil"/>
            </w:tcBorders>
            <w:tcMar>
              <w:top w:w="30" w:type="dxa"/>
              <w:left w:w="60" w:type="dxa"/>
              <w:bottom w:w="20" w:type="dxa"/>
              <w:right w:w="60" w:type="dxa"/>
            </w:tcMar>
          </w:tcPr>
          <w:p w14:paraId="43E5DE6E" w14:textId="77777777" w:rsidR="00B67371" w:rsidRDefault="00B67371">
            <w:pPr>
              <w:pStyle w:val="CellBody"/>
              <w:spacing w:line="260" w:lineRule="atLeast"/>
              <w:rPr>
                <w:sz w:val="22"/>
                <w:szCs w:val="22"/>
              </w:rPr>
            </w:pPr>
            <w:r>
              <w:rPr>
                <w:sz w:val="22"/>
                <w:szCs w:val="22"/>
              </w:rPr>
              <w:t>5-7-56</w:t>
            </w:r>
          </w:p>
        </w:tc>
        <w:tc>
          <w:tcPr>
            <w:tcW w:w="4960" w:type="dxa"/>
            <w:tcBorders>
              <w:top w:val="nil"/>
              <w:left w:val="nil"/>
              <w:bottom w:val="nil"/>
              <w:right w:val="nil"/>
            </w:tcBorders>
            <w:tcMar>
              <w:top w:w="30" w:type="dxa"/>
              <w:left w:w="60" w:type="dxa"/>
              <w:bottom w:w="20" w:type="dxa"/>
              <w:right w:w="60" w:type="dxa"/>
            </w:tcMar>
          </w:tcPr>
          <w:p w14:paraId="6492E8B1" w14:textId="77777777" w:rsidR="00B67371" w:rsidRDefault="00B67371">
            <w:pPr>
              <w:pStyle w:val="CellBody"/>
              <w:spacing w:line="260" w:lineRule="atLeast"/>
              <w:rPr>
                <w:sz w:val="22"/>
                <w:szCs w:val="22"/>
              </w:rPr>
            </w:pPr>
            <w:r>
              <w:rPr>
                <w:sz w:val="22"/>
                <w:szCs w:val="22"/>
              </w:rPr>
              <w:t>Amending Ord. No. 1007</w:t>
            </w:r>
          </w:p>
        </w:tc>
        <w:tc>
          <w:tcPr>
            <w:tcW w:w="1980" w:type="dxa"/>
            <w:tcBorders>
              <w:top w:val="nil"/>
              <w:left w:val="nil"/>
              <w:bottom w:val="nil"/>
              <w:right w:val="nil"/>
            </w:tcBorders>
            <w:tcMar>
              <w:top w:w="30" w:type="dxa"/>
              <w:left w:w="60" w:type="dxa"/>
              <w:bottom w:w="20" w:type="dxa"/>
              <w:right w:w="60" w:type="dxa"/>
            </w:tcMar>
          </w:tcPr>
          <w:p w14:paraId="72F5BA1F" w14:textId="77777777" w:rsidR="00B67371" w:rsidRDefault="00B67371">
            <w:pPr>
              <w:pStyle w:val="CellBody"/>
              <w:spacing w:line="260" w:lineRule="atLeast"/>
              <w:rPr>
                <w:sz w:val="22"/>
                <w:szCs w:val="22"/>
              </w:rPr>
            </w:pPr>
            <w:r>
              <w:rPr>
                <w:w w:val="100"/>
                <w:sz w:val="22"/>
                <w:szCs w:val="22"/>
              </w:rPr>
              <w:t>(Repealed)</w:t>
            </w:r>
          </w:p>
        </w:tc>
      </w:tr>
      <w:tr w:rsidR="00B67371" w14:paraId="56645B5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EB76B0C" w14:textId="77777777" w:rsidR="00B67371" w:rsidRDefault="00B67371">
            <w:pPr>
              <w:pStyle w:val="CellBody"/>
              <w:spacing w:line="260" w:lineRule="atLeast"/>
              <w:rPr>
                <w:sz w:val="22"/>
                <w:szCs w:val="22"/>
              </w:rPr>
            </w:pPr>
            <w:r>
              <w:rPr>
                <w:w w:val="100"/>
                <w:sz w:val="22"/>
                <w:szCs w:val="22"/>
              </w:rPr>
              <w:t>1174</w:t>
            </w:r>
          </w:p>
        </w:tc>
        <w:tc>
          <w:tcPr>
            <w:tcW w:w="1530" w:type="dxa"/>
            <w:tcBorders>
              <w:top w:val="nil"/>
              <w:left w:val="nil"/>
              <w:bottom w:val="nil"/>
              <w:right w:val="nil"/>
            </w:tcBorders>
            <w:tcMar>
              <w:top w:w="30" w:type="dxa"/>
              <w:left w:w="60" w:type="dxa"/>
              <w:bottom w:w="20" w:type="dxa"/>
              <w:right w:w="60" w:type="dxa"/>
            </w:tcMar>
          </w:tcPr>
          <w:p w14:paraId="5D9294B5" w14:textId="77777777" w:rsidR="00B67371" w:rsidRDefault="00B67371">
            <w:pPr>
              <w:pStyle w:val="CellBody"/>
              <w:spacing w:line="260" w:lineRule="atLeast"/>
              <w:rPr>
                <w:sz w:val="22"/>
                <w:szCs w:val="22"/>
              </w:rPr>
            </w:pPr>
            <w:r>
              <w:rPr>
                <w:sz w:val="22"/>
                <w:szCs w:val="22"/>
              </w:rPr>
              <w:t>6-4-56</w:t>
            </w:r>
          </w:p>
        </w:tc>
        <w:tc>
          <w:tcPr>
            <w:tcW w:w="4960" w:type="dxa"/>
            <w:tcBorders>
              <w:top w:val="nil"/>
              <w:left w:val="nil"/>
              <w:bottom w:val="nil"/>
              <w:right w:val="nil"/>
            </w:tcBorders>
            <w:tcMar>
              <w:top w:w="30" w:type="dxa"/>
              <w:left w:w="60" w:type="dxa"/>
              <w:bottom w:w="20" w:type="dxa"/>
              <w:right w:w="60" w:type="dxa"/>
            </w:tcMar>
          </w:tcPr>
          <w:p w14:paraId="5B5FCC94"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05382808" w14:textId="77777777" w:rsidR="00B67371" w:rsidRDefault="00B67371">
            <w:pPr>
              <w:pStyle w:val="CellBody"/>
              <w:spacing w:line="260" w:lineRule="atLeast"/>
              <w:rPr>
                <w:sz w:val="22"/>
                <w:szCs w:val="22"/>
              </w:rPr>
            </w:pPr>
            <w:r>
              <w:rPr>
                <w:w w:val="100"/>
                <w:sz w:val="22"/>
                <w:szCs w:val="22"/>
              </w:rPr>
              <w:t>(Not codified)</w:t>
            </w:r>
          </w:p>
        </w:tc>
      </w:tr>
      <w:tr w:rsidR="00B67371" w14:paraId="2C8BBB7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311581F" w14:textId="77777777" w:rsidR="00B67371" w:rsidRDefault="00B67371">
            <w:pPr>
              <w:pStyle w:val="CellBody"/>
              <w:spacing w:line="260" w:lineRule="atLeast"/>
              <w:rPr>
                <w:sz w:val="22"/>
                <w:szCs w:val="22"/>
              </w:rPr>
            </w:pPr>
            <w:r>
              <w:rPr>
                <w:w w:val="100"/>
                <w:sz w:val="22"/>
                <w:szCs w:val="22"/>
              </w:rPr>
              <w:t>1175</w:t>
            </w:r>
          </w:p>
        </w:tc>
        <w:tc>
          <w:tcPr>
            <w:tcW w:w="1530" w:type="dxa"/>
            <w:tcBorders>
              <w:top w:val="nil"/>
              <w:left w:val="nil"/>
              <w:bottom w:val="nil"/>
              <w:right w:val="nil"/>
            </w:tcBorders>
            <w:tcMar>
              <w:top w:w="30" w:type="dxa"/>
              <w:left w:w="60" w:type="dxa"/>
              <w:bottom w:w="20" w:type="dxa"/>
              <w:right w:w="60" w:type="dxa"/>
            </w:tcMar>
          </w:tcPr>
          <w:p w14:paraId="2B6E8198" w14:textId="77777777" w:rsidR="00B67371" w:rsidRDefault="00B67371">
            <w:pPr>
              <w:pStyle w:val="CellBody"/>
              <w:spacing w:line="260" w:lineRule="atLeast"/>
              <w:rPr>
                <w:sz w:val="22"/>
                <w:szCs w:val="22"/>
              </w:rPr>
            </w:pPr>
            <w:r>
              <w:rPr>
                <w:sz w:val="22"/>
                <w:szCs w:val="22"/>
              </w:rPr>
              <w:t>6-4-56</w:t>
            </w:r>
          </w:p>
        </w:tc>
        <w:tc>
          <w:tcPr>
            <w:tcW w:w="4960" w:type="dxa"/>
            <w:tcBorders>
              <w:top w:val="nil"/>
              <w:left w:val="nil"/>
              <w:bottom w:val="nil"/>
              <w:right w:val="nil"/>
            </w:tcBorders>
            <w:tcMar>
              <w:top w:w="30" w:type="dxa"/>
              <w:left w:w="60" w:type="dxa"/>
              <w:bottom w:w="20" w:type="dxa"/>
              <w:right w:w="60" w:type="dxa"/>
            </w:tcMar>
          </w:tcPr>
          <w:p w14:paraId="496E6003"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2A662AFB" w14:textId="77777777" w:rsidR="00B67371" w:rsidRDefault="00B67371">
            <w:pPr>
              <w:pStyle w:val="CellBody"/>
              <w:spacing w:line="260" w:lineRule="atLeast"/>
              <w:rPr>
                <w:sz w:val="22"/>
                <w:szCs w:val="22"/>
              </w:rPr>
            </w:pPr>
            <w:r>
              <w:rPr>
                <w:w w:val="100"/>
                <w:sz w:val="22"/>
                <w:szCs w:val="22"/>
              </w:rPr>
              <w:t>(Not codified)</w:t>
            </w:r>
          </w:p>
        </w:tc>
      </w:tr>
      <w:tr w:rsidR="00B67371" w14:paraId="53D9477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7A4C896" w14:textId="77777777" w:rsidR="00B67371" w:rsidRDefault="00B67371">
            <w:pPr>
              <w:pStyle w:val="CellBody"/>
              <w:spacing w:line="260" w:lineRule="atLeast"/>
              <w:rPr>
                <w:sz w:val="22"/>
                <w:szCs w:val="22"/>
              </w:rPr>
            </w:pPr>
            <w:r>
              <w:rPr>
                <w:w w:val="100"/>
                <w:sz w:val="22"/>
                <w:szCs w:val="22"/>
              </w:rPr>
              <w:t>1176</w:t>
            </w:r>
          </w:p>
        </w:tc>
        <w:tc>
          <w:tcPr>
            <w:tcW w:w="1530" w:type="dxa"/>
            <w:tcBorders>
              <w:top w:val="nil"/>
              <w:left w:val="nil"/>
              <w:bottom w:val="nil"/>
              <w:right w:val="nil"/>
            </w:tcBorders>
            <w:tcMar>
              <w:top w:w="30" w:type="dxa"/>
              <w:left w:w="60" w:type="dxa"/>
              <w:bottom w:w="20" w:type="dxa"/>
              <w:right w:w="60" w:type="dxa"/>
            </w:tcMar>
          </w:tcPr>
          <w:p w14:paraId="57AFE6FA" w14:textId="77777777" w:rsidR="00B67371" w:rsidRDefault="00B67371">
            <w:pPr>
              <w:pStyle w:val="CellBody"/>
              <w:spacing w:line="260" w:lineRule="atLeast"/>
              <w:rPr>
                <w:sz w:val="22"/>
                <w:szCs w:val="22"/>
              </w:rPr>
            </w:pPr>
            <w:r>
              <w:rPr>
                <w:sz w:val="22"/>
                <w:szCs w:val="22"/>
              </w:rPr>
              <w:t>6-4-56</w:t>
            </w:r>
          </w:p>
        </w:tc>
        <w:tc>
          <w:tcPr>
            <w:tcW w:w="4960" w:type="dxa"/>
            <w:tcBorders>
              <w:top w:val="nil"/>
              <w:left w:val="nil"/>
              <w:bottom w:val="nil"/>
              <w:right w:val="nil"/>
            </w:tcBorders>
            <w:tcMar>
              <w:top w:w="30" w:type="dxa"/>
              <w:left w:w="60" w:type="dxa"/>
              <w:bottom w:w="20" w:type="dxa"/>
              <w:right w:w="60" w:type="dxa"/>
            </w:tcMar>
          </w:tcPr>
          <w:p w14:paraId="123CDF69"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445389C6" w14:textId="77777777" w:rsidR="00B67371" w:rsidRDefault="00B67371">
            <w:pPr>
              <w:pStyle w:val="CellBody"/>
              <w:spacing w:line="260" w:lineRule="atLeast"/>
              <w:rPr>
                <w:sz w:val="22"/>
                <w:szCs w:val="22"/>
              </w:rPr>
            </w:pPr>
            <w:r>
              <w:rPr>
                <w:w w:val="100"/>
                <w:sz w:val="22"/>
                <w:szCs w:val="22"/>
              </w:rPr>
              <w:t>(Not codified)</w:t>
            </w:r>
          </w:p>
        </w:tc>
      </w:tr>
      <w:tr w:rsidR="00B67371" w14:paraId="75C1597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197BEEE" w14:textId="77777777" w:rsidR="00B67371" w:rsidRDefault="00B67371">
            <w:pPr>
              <w:pStyle w:val="CellBody"/>
              <w:spacing w:line="260" w:lineRule="atLeast"/>
              <w:rPr>
                <w:sz w:val="22"/>
                <w:szCs w:val="22"/>
              </w:rPr>
            </w:pPr>
            <w:r>
              <w:rPr>
                <w:w w:val="100"/>
                <w:sz w:val="22"/>
                <w:szCs w:val="22"/>
              </w:rPr>
              <w:t>1177</w:t>
            </w:r>
          </w:p>
        </w:tc>
        <w:tc>
          <w:tcPr>
            <w:tcW w:w="1530" w:type="dxa"/>
            <w:tcBorders>
              <w:top w:val="nil"/>
              <w:left w:val="nil"/>
              <w:bottom w:val="nil"/>
              <w:right w:val="nil"/>
            </w:tcBorders>
            <w:tcMar>
              <w:top w:w="30" w:type="dxa"/>
              <w:left w:w="60" w:type="dxa"/>
              <w:bottom w:w="20" w:type="dxa"/>
              <w:right w:w="60" w:type="dxa"/>
            </w:tcMar>
          </w:tcPr>
          <w:p w14:paraId="45847F5C" w14:textId="77777777" w:rsidR="00B67371" w:rsidRDefault="00B67371">
            <w:pPr>
              <w:pStyle w:val="CellBody"/>
              <w:spacing w:line="260" w:lineRule="atLeast"/>
              <w:rPr>
                <w:sz w:val="22"/>
                <w:szCs w:val="22"/>
              </w:rPr>
            </w:pPr>
            <w:r>
              <w:rPr>
                <w:sz w:val="22"/>
                <w:szCs w:val="22"/>
              </w:rPr>
              <w:t>6-4-56</w:t>
            </w:r>
          </w:p>
        </w:tc>
        <w:tc>
          <w:tcPr>
            <w:tcW w:w="4960" w:type="dxa"/>
            <w:tcBorders>
              <w:top w:val="nil"/>
              <w:left w:val="nil"/>
              <w:bottom w:val="nil"/>
              <w:right w:val="nil"/>
            </w:tcBorders>
            <w:tcMar>
              <w:top w:w="30" w:type="dxa"/>
              <w:left w:w="60" w:type="dxa"/>
              <w:bottom w:w="20" w:type="dxa"/>
              <w:right w:w="60" w:type="dxa"/>
            </w:tcMar>
          </w:tcPr>
          <w:p w14:paraId="0716D088"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114A984C" w14:textId="77777777" w:rsidR="00B67371" w:rsidRDefault="00B67371">
            <w:pPr>
              <w:pStyle w:val="CellBody"/>
              <w:spacing w:line="260" w:lineRule="atLeast"/>
              <w:rPr>
                <w:sz w:val="22"/>
                <w:szCs w:val="22"/>
              </w:rPr>
            </w:pPr>
            <w:r>
              <w:rPr>
                <w:w w:val="100"/>
                <w:sz w:val="22"/>
                <w:szCs w:val="22"/>
              </w:rPr>
              <w:t>(Not codified)</w:t>
            </w:r>
          </w:p>
        </w:tc>
      </w:tr>
      <w:tr w:rsidR="00B67371" w14:paraId="012CF89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5935EB1" w14:textId="77777777" w:rsidR="00B67371" w:rsidRDefault="00B67371">
            <w:pPr>
              <w:pStyle w:val="CellBody"/>
              <w:spacing w:line="260" w:lineRule="atLeast"/>
              <w:rPr>
                <w:sz w:val="22"/>
                <w:szCs w:val="22"/>
              </w:rPr>
            </w:pPr>
            <w:r>
              <w:rPr>
                <w:w w:val="100"/>
                <w:sz w:val="22"/>
                <w:szCs w:val="22"/>
              </w:rPr>
              <w:t>1178</w:t>
            </w:r>
          </w:p>
        </w:tc>
        <w:tc>
          <w:tcPr>
            <w:tcW w:w="1530" w:type="dxa"/>
            <w:tcBorders>
              <w:top w:val="nil"/>
              <w:left w:val="nil"/>
              <w:bottom w:val="nil"/>
              <w:right w:val="nil"/>
            </w:tcBorders>
            <w:tcMar>
              <w:top w:w="30" w:type="dxa"/>
              <w:left w:w="60" w:type="dxa"/>
              <w:bottom w:w="20" w:type="dxa"/>
              <w:right w:w="60" w:type="dxa"/>
            </w:tcMar>
          </w:tcPr>
          <w:p w14:paraId="51A46206" w14:textId="77777777" w:rsidR="00B67371" w:rsidRDefault="00B67371">
            <w:pPr>
              <w:pStyle w:val="CellBody"/>
              <w:spacing w:line="260" w:lineRule="atLeast"/>
              <w:rPr>
                <w:sz w:val="22"/>
                <w:szCs w:val="22"/>
              </w:rPr>
            </w:pPr>
            <w:r>
              <w:rPr>
                <w:sz w:val="22"/>
                <w:szCs w:val="22"/>
              </w:rPr>
              <w:t>6-4-56</w:t>
            </w:r>
          </w:p>
        </w:tc>
        <w:tc>
          <w:tcPr>
            <w:tcW w:w="4960" w:type="dxa"/>
            <w:tcBorders>
              <w:top w:val="nil"/>
              <w:left w:val="nil"/>
              <w:bottom w:val="nil"/>
              <w:right w:val="nil"/>
            </w:tcBorders>
            <w:tcMar>
              <w:top w:w="30" w:type="dxa"/>
              <w:left w:w="60" w:type="dxa"/>
              <w:bottom w:w="20" w:type="dxa"/>
              <w:right w:w="60" w:type="dxa"/>
            </w:tcMar>
          </w:tcPr>
          <w:p w14:paraId="2A516316" w14:textId="77777777" w:rsidR="00B67371" w:rsidRDefault="00B67371">
            <w:pPr>
              <w:pStyle w:val="CellBody"/>
              <w:spacing w:line="260" w:lineRule="atLeast"/>
              <w:rPr>
                <w:sz w:val="22"/>
                <w:szCs w:val="22"/>
              </w:rPr>
            </w:pPr>
            <w:r>
              <w:rPr>
                <w:sz w:val="22"/>
                <w:szCs w:val="22"/>
              </w:rPr>
              <w:t>Amending Ord. No. 1040</w:t>
            </w:r>
          </w:p>
        </w:tc>
        <w:tc>
          <w:tcPr>
            <w:tcW w:w="1980" w:type="dxa"/>
            <w:tcBorders>
              <w:top w:val="nil"/>
              <w:left w:val="nil"/>
              <w:bottom w:val="nil"/>
              <w:right w:val="nil"/>
            </w:tcBorders>
            <w:tcMar>
              <w:top w:w="30" w:type="dxa"/>
              <w:left w:w="60" w:type="dxa"/>
              <w:bottom w:w="20" w:type="dxa"/>
              <w:right w:w="60" w:type="dxa"/>
            </w:tcMar>
          </w:tcPr>
          <w:p w14:paraId="0F5313D8" w14:textId="77777777" w:rsidR="00B67371" w:rsidRDefault="00B67371">
            <w:pPr>
              <w:pStyle w:val="CellBody"/>
              <w:spacing w:line="260" w:lineRule="atLeast"/>
              <w:rPr>
                <w:sz w:val="22"/>
                <w:szCs w:val="22"/>
              </w:rPr>
            </w:pPr>
            <w:r>
              <w:rPr>
                <w:w w:val="100"/>
                <w:sz w:val="22"/>
                <w:szCs w:val="22"/>
              </w:rPr>
              <w:t>(Repealed)</w:t>
            </w:r>
          </w:p>
        </w:tc>
      </w:tr>
      <w:tr w:rsidR="00B67371" w14:paraId="5686C4D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548CE3C" w14:textId="77777777" w:rsidR="00B67371" w:rsidRDefault="00B67371">
            <w:pPr>
              <w:pStyle w:val="CellBody"/>
              <w:spacing w:line="260" w:lineRule="atLeast"/>
              <w:rPr>
                <w:sz w:val="22"/>
                <w:szCs w:val="22"/>
              </w:rPr>
            </w:pPr>
            <w:r>
              <w:rPr>
                <w:w w:val="100"/>
                <w:sz w:val="22"/>
                <w:szCs w:val="22"/>
              </w:rPr>
              <w:t>1179</w:t>
            </w:r>
          </w:p>
        </w:tc>
        <w:tc>
          <w:tcPr>
            <w:tcW w:w="1530" w:type="dxa"/>
            <w:tcBorders>
              <w:top w:val="nil"/>
              <w:left w:val="nil"/>
              <w:bottom w:val="nil"/>
              <w:right w:val="nil"/>
            </w:tcBorders>
            <w:tcMar>
              <w:top w:w="30" w:type="dxa"/>
              <w:left w:w="60" w:type="dxa"/>
              <w:bottom w:w="20" w:type="dxa"/>
              <w:right w:w="60" w:type="dxa"/>
            </w:tcMar>
          </w:tcPr>
          <w:p w14:paraId="451C9B6E" w14:textId="77777777" w:rsidR="00B67371" w:rsidRDefault="00B67371">
            <w:pPr>
              <w:pStyle w:val="CellBody"/>
              <w:spacing w:line="260" w:lineRule="atLeast"/>
              <w:rPr>
                <w:sz w:val="22"/>
                <w:szCs w:val="22"/>
              </w:rPr>
            </w:pPr>
            <w:r>
              <w:rPr>
                <w:sz w:val="22"/>
                <w:szCs w:val="22"/>
              </w:rPr>
              <w:t>6-18-56</w:t>
            </w:r>
          </w:p>
        </w:tc>
        <w:tc>
          <w:tcPr>
            <w:tcW w:w="4960" w:type="dxa"/>
            <w:tcBorders>
              <w:top w:val="nil"/>
              <w:left w:val="nil"/>
              <w:bottom w:val="nil"/>
              <w:right w:val="nil"/>
            </w:tcBorders>
            <w:tcMar>
              <w:top w:w="30" w:type="dxa"/>
              <w:left w:w="60" w:type="dxa"/>
              <w:bottom w:w="20" w:type="dxa"/>
              <w:right w:w="60" w:type="dxa"/>
            </w:tcMar>
          </w:tcPr>
          <w:p w14:paraId="7583A2D0"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5609F19C" w14:textId="77777777" w:rsidR="00B67371" w:rsidRDefault="00B67371">
            <w:pPr>
              <w:pStyle w:val="CellBody"/>
              <w:spacing w:line="260" w:lineRule="atLeast"/>
              <w:rPr>
                <w:sz w:val="22"/>
                <w:szCs w:val="22"/>
              </w:rPr>
            </w:pPr>
            <w:r>
              <w:rPr>
                <w:w w:val="100"/>
                <w:sz w:val="22"/>
                <w:szCs w:val="22"/>
              </w:rPr>
              <w:t>(Not codified)</w:t>
            </w:r>
          </w:p>
        </w:tc>
      </w:tr>
      <w:tr w:rsidR="00B67371" w14:paraId="224F74B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B3942EC" w14:textId="77777777" w:rsidR="00B67371" w:rsidRDefault="00B67371">
            <w:pPr>
              <w:pStyle w:val="CellBody"/>
              <w:spacing w:line="260" w:lineRule="atLeast"/>
              <w:rPr>
                <w:sz w:val="22"/>
                <w:szCs w:val="22"/>
              </w:rPr>
            </w:pPr>
            <w:r>
              <w:rPr>
                <w:w w:val="100"/>
                <w:sz w:val="22"/>
                <w:szCs w:val="22"/>
              </w:rPr>
              <w:t>1180</w:t>
            </w:r>
          </w:p>
        </w:tc>
        <w:tc>
          <w:tcPr>
            <w:tcW w:w="1530" w:type="dxa"/>
            <w:tcBorders>
              <w:top w:val="nil"/>
              <w:left w:val="nil"/>
              <w:bottom w:val="nil"/>
              <w:right w:val="nil"/>
            </w:tcBorders>
            <w:tcMar>
              <w:top w:w="30" w:type="dxa"/>
              <w:left w:w="60" w:type="dxa"/>
              <w:bottom w:w="20" w:type="dxa"/>
              <w:right w:w="60" w:type="dxa"/>
            </w:tcMar>
          </w:tcPr>
          <w:p w14:paraId="2EC905AB" w14:textId="77777777" w:rsidR="00B67371" w:rsidRDefault="00B67371">
            <w:pPr>
              <w:pStyle w:val="CellBody"/>
              <w:spacing w:line="260" w:lineRule="atLeast"/>
              <w:rPr>
                <w:sz w:val="22"/>
                <w:szCs w:val="22"/>
              </w:rPr>
            </w:pPr>
            <w:r>
              <w:rPr>
                <w:sz w:val="22"/>
                <w:szCs w:val="22"/>
              </w:rPr>
              <w:t>7-2-56</w:t>
            </w:r>
          </w:p>
        </w:tc>
        <w:tc>
          <w:tcPr>
            <w:tcW w:w="4960" w:type="dxa"/>
            <w:tcBorders>
              <w:top w:val="nil"/>
              <w:left w:val="nil"/>
              <w:bottom w:val="nil"/>
              <w:right w:val="nil"/>
            </w:tcBorders>
            <w:tcMar>
              <w:top w:w="30" w:type="dxa"/>
              <w:left w:w="60" w:type="dxa"/>
              <w:bottom w:w="20" w:type="dxa"/>
              <w:right w:w="60" w:type="dxa"/>
            </w:tcMar>
          </w:tcPr>
          <w:p w14:paraId="70EB31DB"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09E49C5E" w14:textId="77777777" w:rsidR="00B67371" w:rsidRDefault="00B67371">
            <w:pPr>
              <w:pStyle w:val="CellBody"/>
              <w:spacing w:line="260" w:lineRule="atLeast"/>
              <w:rPr>
                <w:sz w:val="22"/>
                <w:szCs w:val="22"/>
              </w:rPr>
            </w:pPr>
            <w:r>
              <w:rPr>
                <w:w w:val="100"/>
                <w:sz w:val="22"/>
                <w:szCs w:val="22"/>
              </w:rPr>
              <w:t>(Special)</w:t>
            </w:r>
          </w:p>
        </w:tc>
      </w:tr>
      <w:tr w:rsidR="00B67371" w14:paraId="2942374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D3DCE59" w14:textId="77777777" w:rsidR="00B67371" w:rsidRDefault="00B67371">
            <w:pPr>
              <w:pStyle w:val="CellBody"/>
              <w:spacing w:line="260" w:lineRule="atLeast"/>
              <w:rPr>
                <w:sz w:val="22"/>
                <w:szCs w:val="22"/>
              </w:rPr>
            </w:pPr>
            <w:r>
              <w:rPr>
                <w:w w:val="100"/>
                <w:sz w:val="22"/>
                <w:szCs w:val="22"/>
              </w:rPr>
              <w:t>1181</w:t>
            </w:r>
          </w:p>
        </w:tc>
        <w:tc>
          <w:tcPr>
            <w:tcW w:w="1530" w:type="dxa"/>
            <w:tcBorders>
              <w:top w:val="nil"/>
              <w:left w:val="nil"/>
              <w:bottom w:val="nil"/>
              <w:right w:val="nil"/>
            </w:tcBorders>
            <w:tcMar>
              <w:top w:w="30" w:type="dxa"/>
              <w:left w:w="60" w:type="dxa"/>
              <w:bottom w:w="20" w:type="dxa"/>
              <w:right w:w="60" w:type="dxa"/>
            </w:tcMar>
          </w:tcPr>
          <w:p w14:paraId="272210D0" w14:textId="77777777" w:rsidR="00B67371" w:rsidRDefault="00B67371">
            <w:pPr>
              <w:pStyle w:val="CellBody"/>
              <w:spacing w:line="260" w:lineRule="atLeast"/>
              <w:rPr>
                <w:sz w:val="22"/>
                <w:szCs w:val="22"/>
              </w:rPr>
            </w:pPr>
            <w:r>
              <w:rPr>
                <w:sz w:val="22"/>
                <w:szCs w:val="22"/>
              </w:rPr>
              <w:t>7-16-56</w:t>
            </w:r>
          </w:p>
        </w:tc>
        <w:tc>
          <w:tcPr>
            <w:tcW w:w="4960" w:type="dxa"/>
            <w:tcBorders>
              <w:top w:val="nil"/>
              <w:left w:val="nil"/>
              <w:bottom w:val="nil"/>
              <w:right w:val="nil"/>
            </w:tcBorders>
            <w:tcMar>
              <w:top w:w="30" w:type="dxa"/>
              <w:left w:w="60" w:type="dxa"/>
              <w:bottom w:w="20" w:type="dxa"/>
              <w:right w:w="60" w:type="dxa"/>
            </w:tcMar>
          </w:tcPr>
          <w:p w14:paraId="60EBC54A" w14:textId="77777777" w:rsidR="00B67371" w:rsidRDefault="00B67371">
            <w:pPr>
              <w:pStyle w:val="CellBody"/>
              <w:spacing w:line="260" w:lineRule="atLeast"/>
              <w:rPr>
                <w:sz w:val="22"/>
                <w:szCs w:val="22"/>
              </w:rPr>
            </w:pPr>
            <w:r>
              <w:rPr>
                <w:sz w:val="22"/>
                <w:szCs w:val="22"/>
              </w:rPr>
              <w:t>Amending Ord. No. 1116</w:t>
            </w:r>
          </w:p>
        </w:tc>
        <w:tc>
          <w:tcPr>
            <w:tcW w:w="1980" w:type="dxa"/>
            <w:tcBorders>
              <w:top w:val="nil"/>
              <w:left w:val="nil"/>
              <w:bottom w:val="nil"/>
              <w:right w:val="nil"/>
            </w:tcBorders>
            <w:tcMar>
              <w:top w:w="30" w:type="dxa"/>
              <w:left w:w="60" w:type="dxa"/>
              <w:bottom w:w="20" w:type="dxa"/>
              <w:right w:w="60" w:type="dxa"/>
            </w:tcMar>
          </w:tcPr>
          <w:p w14:paraId="4FFC9DE5" w14:textId="77777777" w:rsidR="00B67371" w:rsidRDefault="00B67371">
            <w:pPr>
              <w:pStyle w:val="CellBody"/>
              <w:spacing w:line="260" w:lineRule="atLeast"/>
              <w:rPr>
                <w:sz w:val="22"/>
                <w:szCs w:val="22"/>
              </w:rPr>
            </w:pPr>
            <w:r>
              <w:rPr>
                <w:w w:val="100"/>
                <w:sz w:val="22"/>
                <w:szCs w:val="22"/>
              </w:rPr>
              <w:t>(Repealed by 1418)</w:t>
            </w:r>
          </w:p>
        </w:tc>
      </w:tr>
      <w:tr w:rsidR="00B67371" w14:paraId="3C793D6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C4E8304" w14:textId="77777777" w:rsidR="00B67371" w:rsidRDefault="00B67371">
            <w:pPr>
              <w:pStyle w:val="CellBody"/>
              <w:spacing w:line="260" w:lineRule="atLeast"/>
              <w:rPr>
                <w:sz w:val="22"/>
                <w:szCs w:val="22"/>
              </w:rPr>
            </w:pPr>
            <w:r>
              <w:rPr>
                <w:w w:val="100"/>
                <w:sz w:val="22"/>
                <w:szCs w:val="22"/>
              </w:rPr>
              <w:t>1182</w:t>
            </w:r>
          </w:p>
        </w:tc>
        <w:tc>
          <w:tcPr>
            <w:tcW w:w="1530" w:type="dxa"/>
            <w:tcBorders>
              <w:top w:val="nil"/>
              <w:left w:val="nil"/>
              <w:bottom w:val="nil"/>
              <w:right w:val="nil"/>
            </w:tcBorders>
            <w:tcMar>
              <w:top w:w="30" w:type="dxa"/>
              <w:left w:w="60" w:type="dxa"/>
              <w:bottom w:w="20" w:type="dxa"/>
              <w:right w:w="60" w:type="dxa"/>
            </w:tcMar>
          </w:tcPr>
          <w:p w14:paraId="1B051875" w14:textId="77777777" w:rsidR="00B67371" w:rsidRDefault="00B67371">
            <w:pPr>
              <w:pStyle w:val="CellBody"/>
              <w:spacing w:line="260" w:lineRule="atLeast"/>
              <w:rPr>
                <w:sz w:val="22"/>
                <w:szCs w:val="22"/>
              </w:rPr>
            </w:pPr>
            <w:r>
              <w:rPr>
                <w:sz w:val="22"/>
                <w:szCs w:val="22"/>
              </w:rPr>
              <w:t>8-2-56</w:t>
            </w:r>
          </w:p>
        </w:tc>
        <w:tc>
          <w:tcPr>
            <w:tcW w:w="4960" w:type="dxa"/>
            <w:tcBorders>
              <w:top w:val="nil"/>
              <w:left w:val="nil"/>
              <w:bottom w:val="nil"/>
              <w:right w:val="nil"/>
            </w:tcBorders>
            <w:tcMar>
              <w:top w:w="30" w:type="dxa"/>
              <w:left w:w="60" w:type="dxa"/>
              <w:bottom w:w="20" w:type="dxa"/>
              <w:right w:w="60" w:type="dxa"/>
            </w:tcMar>
          </w:tcPr>
          <w:p w14:paraId="2D87F87A"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54542E18" w14:textId="77777777" w:rsidR="00B67371" w:rsidRDefault="00B67371">
            <w:pPr>
              <w:pStyle w:val="CellBody"/>
              <w:spacing w:line="260" w:lineRule="atLeast"/>
              <w:rPr>
                <w:sz w:val="22"/>
                <w:szCs w:val="22"/>
              </w:rPr>
            </w:pPr>
            <w:r>
              <w:rPr>
                <w:w w:val="100"/>
                <w:sz w:val="22"/>
                <w:szCs w:val="22"/>
              </w:rPr>
              <w:t>(Not codified)</w:t>
            </w:r>
          </w:p>
        </w:tc>
      </w:tr>
      <w:tr w:rsidR="00B67371" w14:paraId="528E2D6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234E3AC" w14:textId="77777777" w:rsidR="00B67371" w:rsidRDefault="00B67371">
            <w:pPr>
              <w:pStyle w:val="CellBody"/>
              <w:spacing w:line="260" w:lineRule="atLeast"/>
              <w:rPr>
                <w:sz w:val="22"/>
                <w:szCs w:val="22"/>
              </w:rPr>
            </w:pPr>
            <w:r>
              <w:rPr>
                <w:w w:val="100"/>
                <w:sz w:val="22"/>
                <w:szCs w:val="22"/>
              </w:rPr>
              <w:t>1183</w:t>
            </w:r>
          </w:p>
        </w:tc>
        <w:tc>
          <w:tcPr>
            <w:tcW w:w="1530" w:type="dxa"/>
            <w:tcBorders>
              <w:top w:val="nil"/>
              <w:left w:val="nil"/>
              <w:bottom w:val="nil"/>
              <w:right w:val="nil"/>
            </w:tcBorders>
            <w:tcMar>
              <w:top w:w="30" w:type="dxa"/>
              <w:left w:w="60" w:type="dxa"/>
              <w:bottom w:w="20" w:type="dxa"/>
              <w:right w:w="60" w:type="dxa"/>
            </w:tcMar>
          </w:tcPr>
          <w:p w14:paraId="120EF5C2" w14:textId="77777777" w:rsidR="00B67371" w:rsidRDefault="00B67371">
            <w:pPr>
              <w:pStyle w:val="CellBody"/>
              <w:spacing w:line="260" w:lineRule="atLeast"/>
              <w:rPr>
                <w:sz w:val="22"/>
                <w:szCs w:val="22"/>
              </w:rPr>
            </w:pPr>
            <w:r>
              <w:rPr>
                <w:sz w:val="22"/>
                <w:szCs w:val="22"/>
              </w:rPr>
              <w:t>9-4-56</w:t>
            </w:r>
          </w:p>
        </w:tc>
        <w:tc>
          <w:tcPr>
            <w:tcW w:w="4960" w:type="dxa"/>
            <w:tcBorders>
              <w:top w:val="nil"/>
              <w:left w:val="nil"/>
              <w:bottom w:val="nil"/>
              <w:right w:val="nil"/>
            </w:tcBorders>
            <w:tcMar>
              <w:top w:w="30" w:type="dxa"/>
              <w:left w:w="60" w:type="dxa"/>
              <w:bottom w:w="20" w:type="dxa"/>
              <w:right w:w="60" w:type="dxa"/>
            </w:tcMar>
          </w:tcPr>
          <w:p w14:paraId="62F6D6C3"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3299D507" w14:textId="77777777" w:rsidR="00B67371" w:rsidRDefault="00B67371">
            <w:pPr>
              <w:pStyle w:val="CellBody"/>
              <w:spacing w:line="260" w:lineRule="atLeast"/>
              <w:rPr>
                <w:sz w:val="22"/>
                <w:szCs w:val="22"/>
              </w:rPr>
            </w:pPr>
            <w:r>
              <w:rPr>
                <w:w w:val="100"/>
                <w:sz w:val="22"/>
                <w:szCs w:val="22"/>
              </w:rPr>
              <w:t>(Repealed by 1755)</w:t>
            </w:r>
          </w:p>
        </w:tc>
      </w:tr>
      <w:tr w:rsidR="00B67371" w14:paraId="0B7F5233"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336FD927" w14:textId="77777777" w:rsidR="00B67371" w:rsidRDefault="00B67371">
            <w:pPr>
              <w:pStyle w:val="CellBody"/>
              <w:spacing w:line="260" w:lineRule="atLeast"/>
              <w:rPr>
                <w:sz w:val="22"/>
                <w:szCs w:val="22"/>
              </w:rPr>
            </w:pPr>
            <w:r>
              <w:rPr>
                <w:w w:val="100"/>
                <w:sz w:val="22"/>
                <w:szCs w:val="22"/>
              </w:rPr>
              <w:t>1184</w:t>
            </w:r>
          </w:p>
        </w:tc>
        <w:tc>
          <w:tcPr>
            <w:tcW w:w="1530" w:type="dxa"/>
            <w:tcBorders>
              <w:top w:val="nil"/>
              <w:left w:val="nil"/>
              <w:bottom w:val="nil"/>
              <w:right w:val="nil"/>
            </w:tcBorders>
            <w:tcMar>
              <w:top w:w="30" w:type="dxa"/>
              <w:left w:w="60" w:type="dxa"/>
              <w:bottom w:w="20" w:type="dxa"/>
              <w:right w:w="60" w:type="dxa"/>
            </w:tcMar>
          </w:tcPr>
          <w:p w14:paraId="64EA6AC2" w14:textId="77777777" w:rsidR="00B67371" w:rsidRDefault="00B67371">
            <w:pPr>
              <w:pStyle w:val="CellBody"/>
              <w:spacing w:line="260" w:lineRule="atLeast"/>
              <w:rPr>
                <w:sz w:val="22"/>
                <w:szCs w:val="22"/>
              </w:rPr>
            </w:pPr>
            <w:smartTag w:uri="urn:schemas-microsoft-com:office:smarttags" w:element="date">
              <w:smartTagPr>
                <w:attr w:name="Year" w:val="1957"/>
                <w:attr w:name="Day" w:val="2"/>
                <w:attr w:name="Month" w:val="12"/>
              </w:smartTagPr>
              <w:r>
                <w:rPr>
                  <w:w w:val="100"/>
                  <w:sz w:val="22"/>
                  <w:szCs w:val="22"/>
                </w:rPr>
                <w:t>12-2-57</w:t>
              </w:r>
            </w:smartTag>
          </w:p>
        </w:tc>
        <w:tc>
          <w:tcPr>
            <w:tcW w:w="4960" w:type="dxa"/>
            <w:tcBorders>
              <w:top w:val="nil"/>
              <w:left w:val="nil"/>
              <w:bottom w:val="nil"/>
              <w:right w:val="nil"/>
            </w:tcBorders>
            <w:tcMar>
              <w:top w:w="30" w:type="dxa"/>
              <w:left w:w="60" w:type="dxa"/>
              <w:bottom w:w="20" w:type="dxa"/>
              <w:right w:w="60" w:type="dxa"/>
            </w:tcMar>
          </w:tcPr>
          <w:p w14:paraId="100E7A28" w14:textId="77777777" w:rsidR="00B67371" w:rsidRDefault="00B67371">
            <w:pPr>
              <w:pStyle w:val="CellBody"/>
              <w:spacing w:line="260" w:lineRule="atLeast"/>
              <w:rPr>
                <w:sz w:val="22"/>
                <w:szCs w:val="22"/>
              </w:rPr>
            </w:pPr>
            <w:r>
              <w:rPr>
                <w:w w:val="100"/>
                <w:sz w:val="22"/>
                <w:szCs w:val="22"/>
              </w:rPr>
              <w:t>Relating to the licensing and regulating of second hand dealers, junk dealers and auction market operators; providing penalties; repealing Ord. No. 12 and § 3 of Ord. No. 793</w:t>
            </w:r>
          </w:p>
        </w:tc>
        <w:tc>
          <w:tcPr>
            <w:tcW w:w="1980" w:type="dxa"/>
            <w:tcBorders>
              <w:top w:val="nil"/>
              <w:left w:val="nil"/>
              <w:bottom w:val="nil"/>
              <w:right w:val="nil"/>
            </w:tcBorders>
            <w:tcMar>
              <w:top w:w="30" w:type="dxa"/>
              <w:left w:w="60" w:type="dxa"/>
              <w:bottom w:w="20" w:type="dxa"/>
              <w:right w:w="60" w:type="dxa"/>
            </w:tcMar>
          </w:tcPr>
          <w:p w14:paraId="167116AB" w14:textId="77777777" w:rsidR="00B67371" w:rsidRDefault="00B67371">
            <w:pPr>
              <w:pStyle w:val="CellBody"/>
              <w:spacing w:line="260" w:lineRule="atLeast"/>
              <w:rPr>
                <w:sz w:val="22"/>
                <w:szCs w:val="22"/>
              </w:rPr>
            </w:pPr>
            <w:r>
              <w:rPr>
                <w:w w:val="100"/>
                <w:sz w:val="22"/>
                <w:szCs w:val="22"/>
              </w:rPr>
              <w:t>(Repealed by 1203)</w:t>
            </w:r>
          </w:p>
        </w:tc>
      </w:tr>
      <w:tr w:rsidR="00B67371" w14:paraId="1456F2E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E812B38" w14:textId="77777777" w:rsidR="00B67371" w:rsidRDefault="00B67371">
            <w:pPr>
              <w:pStyle w:val="CellBody"/>
              <w:spacing w:line="260" w:lineRule="atLeast"/>
              <w:rPr>
                <w:sz w:val="22"/>
                <w:szCs w:val="22"/>
              </w:rPr>
            </w:pPr>
            <w:r>
              <w:rPr>
                <w:w w:val="100"/>
                <w:sz w:val="22"/>
                <w:szCs w:val="22"/>
              </w:rPr>
              <w:t>1185</w:t>
            </w:r>
          </w:p>
        </w:tc>
        <w:tc>
          <w:tcPr>
            <w:tcW w:w="1530" w:type="dxa"/>
            <w:tcBorders>
              <w:top w:val="nil"/>
              <w:left w:val="nil"/>
              <w:bottom w:val="nil"/>
              <w:right w:val="nil"/>
            </w:tcBorders>
            <w:tcMar>
              <w:top w:w="30" w:type="dxa"/>
              <w:left w:w="60" w:type="dxa"/>
              <w:bottom w:w="20" w:type="dxa"/>
              <w:right w:w="60" w:type="dxa"/>
            </w:tcMar>
          </w:tcPr>
          <w:p w14:paraId="2C63E221" w14:textId="77777777" w:rsidR="00B67371" w:rsidRDefault="00B67371">
            <w:pPr>
              <w:pStyle w:val="CellBody"/>
              <w:spacing w:line="260" w:lineRule="atLeast"/>
              <w:rPr>
                <w:sz w:val="22"/>
                <w:szCs w:val="22"/>
              </w:rPr>
            </w:pPr>
            <w:r>
              <w:rPr>
                <w:sz w:val="22"/>
                <w:szCs w:val="22"/>
              </w:rPr>
              <w:t>12-18-56</w:t>
            </w:r>
          </w:p>
        </w:tc>
        <w:tc>
          <w:tcPr>
            <w:tcW w:w="4960" w:type="dxa"/>
            <w:tcBorders>
              <w:top w:val="nil"/>
              <w:left w:val="nil"/>
              <w:bottom w:val="nil"/>
              <w:right w:val="nil"/>
            </w:tcBorders>
            <w:tcMar>
              <w:top w:w="30" w:type="dxa"/>
              <w:left w:w="60" w:type="dxa"/>
              <w:bottom w:w="20" w:type="dxa"/>
              <w:right w:w="60" w:type="dxa"/>
            </w:tcMar>
          </w:tcPr>
          <w:p w14:paraId="0EE6DD37" w14:textId="77777777" w:rsidR="00B67371" w:rsidRDefault="00B67371">
            <w:pPr>
              <w:pStyle w:val="CellBody"/>
              <w:spacing w:line="260" w:lineRule="atLeast"/>
              <w:rPr>
                <w:sz w:val="22"/>
                <w:szCs w:val="22"/>
              </w:rPr>
            </w:pPr>
            <w:r>
              <w:rPr>
                <w:sz w:val="22"/>
                <w:szCs w:val="22"/>
              </w:rPr>
              <w:t>Amending Ord. No. 1040</w:t>
            </w:r>
          </w:p>
        </w:tc>
        <w:tc>
          <w:tcPr>
            <w:tcW w:w="1980" w:type="dxa"/>
            <w:tcBorders>
              <w:top w:val="nil"/>
              <w:left w:val="nil"/>
              <w:bottom w:val="nil"/>
              <w:right w:val="nil"/>
            </w:tcBorders>
            <w:tcMar>
              <w:top w:w="30" w:type="dxa"/>
              <w:left w:w="60" w:type="dxa"/>
              <w:bottom w:w="20" w:type="dxa"/>
              <w:right w:w="60" w:type="dxa"/>
            </w:tcMar>
          </w:tcPr>
          <w:p w14:paraId="49C1368F" w14:textId="77777777" w:rsidR="00B67371" w:rsidRDefault="00B67371">
            <w:pPr>
              <w:pStyle w:val="CellBody"/>
              <w:spacing w:line="260" w:lineRule="atLeast"/>
              <w:rPr>
                <w:sz w:val="22"/>
                <w:szCs w:val="22"/>
              </w:rPr>
            </w:pPr>
            <w:r>
              <w:rPr>
                <w:w w:val="100"/>
                <w:sz w:val="22"/>
                <w:szCs w:val="22"/>
              </w:rPr>
              <w:t>(Repealed)</w:t>
            </w:r>
          </w:p>
        </w:tc>
      </w:tr>
      <w:tr w:rsidR="00B67371" w14:paraId="79C2C5A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6B1516C" w14:textId="77777777" w:rsidR="00B67371" w:rsidRDefault="00B67371">
            <w:pPr>
              <w:pStyle w:val="CellBody"/>
              <w:spacing w:line="260" w:lineRule="atLeast"/>
              <w:rPr>
                <w:sz w:val="22"/>
                <w:szCs w:val="22"/>
              </w:rPr>
            </w:pPr>
            <w:r>
              <w:rPr>
                <w:w w:val="100"/>
                <w:sz w:val="22"/>
                <w:szCs w:val="22"/>
              </w:rPr>
              <w:t>1186</w:t>
            </w:r>
          </w:p>
        </w:tc>
        <w:tc>
          <w:tcPr>
            <w:tcW w:w="1530" w:type="dxa"/>
            <w:tcBorders>
              <w:top w:val="nil"/>
              <w:left w:val="nil"/>
              <w:bottom w:val="nil"/>
              <w:right w:val="nil"/>
            </w:tcBorders>
            <w:tcMar>
              <w:top w:w="30" w:type="dxa"/>
              <w:left w:w="60" w:type="dxa"/>
              <w:bottom w:w="20" w:type="dxa"/>
              <w:right w:w="60" w:type="dxa"/>
            </w:tcMar>
          </w:tcPr>
          <w:p w14:paraId="3B8D7D58" w14:textId="77777777" w:rsidR="00B67371" w:rsidRDefault="00B67371">
            <w:pPr>
              <w:pStyle w:val="CellBody"/>
              <w:spacing w:line="260" w:lineRule="atLeast"/>
              <w:rPr>
                <w:sz w:val="22"/>
                <w:szCs w:val="22"/>
              </w:rPr>
            </w:pPr>
            <w:r>
              <w:rPr>
                <w:sz w:val="22"/>
                <w:szCs w:val="22"/>
              </w:rPr>
              <w:t>2-4-57</w:t>
            </w:r>
          </w:p>
        </w:tc>
        <w:tc>
          <w:tcPr>
            <w:tcW w:w="4960" w:type="dxa"/>
            <w:tcBorders>
              <w:top w:val="nil"/>
              <w:left w:val="nil"/>
              <w:bottom w:val="nil"/>
              <w:right w:val="nil"/>
            </w:tcBorders>
            <w:tcMar>
              <w:top w:w="30" w:type="dxa"/>
              <w:left w:w="60" w:type="dxa"/>
              <w:bottom w:w="20" w:type="dxa"/>
              <w:right w:w="60" w:type="dxa"/>
            </w:tcMar>
          </w:tcPr>
          <w:p w14:paraId="3E0E5C08"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47ED6830" w14:textId="77777777" w:rsidR="00B67371" w:rsidRDefault="00B67371">
            <w:pPr>
              <w:pStyle w:val="CellBody"/>
              <w:spacing w:line="260" w:lineRule="atLeast"/>
              <w:rPr>
                <w:sz w:val="22"/>
                <w:szCs w:val="22"/>
              </w:rPr>
            </w:pPr>
            <w:r>
              <w:rPr>
                <w:w w:val="100"/>
                <w:sz w:val="22"/>
                <w:szCs w:val="22"/>
              </w:rPr>
              <w:t>(Special)</w:t>
            </w:r>
          </w:p>
        </w:tc>
      </w:tr>
      <w:tr w:rsidR="00B67371" w14:paraId="527020C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024F401" w14:textId="77777777" w:rsidR="00B67371" w:rsidRDefault="00B67371">
            <w:pPr>
              <w:pStyle w:val="CellBody"/>
              <w:spacing w:line="260" w:lineRule="atLeast"/>
              <w:rPr>
                <w:sz w:val="22"/>
                <w:szCs w:val="22"/>
              </w:rPr>
            </w:pPr>
            <w:r>
              <w:rPr>
                <w:w w:val="100"/>
                <w:sz w:val="22"/>
                <w:szCs w:val="22"/>
              </w:rPr>
              <w:t>1187</w:t>
            </w:r>
          </w:p>
        </w:tc>
        <w:tc>
          <w:tcPr>
            <w:tcW w:w="1530" w:type="dxa"/>
            <w:tcBorders>
              <w:top w:val="nil"/>
              <w:left w:val="nil"/>
              <w:bottom w:val="nil"/>
              <w:right w:val="nil"/>
            </w:tcBorders>
            <w:tcMar>
              <w:top w:w="30" w:type="dxa"/>
              <w:left w:w="60" w:type="dxa"/>
              <w:bottom w:w="20" w:type="dxa"/>
              <w:right w:w="60" w:type="dxa"/>
            </w:tcMar>
          </w:tcPr>
          <w:p w14:paraId="64B19284" w14:textId="77777777" w:rsidR="00B67371" w:rsidRDefault="00B67371">
            <w:pPr>
              <w:pStyle w:val="CellBody"/>
              <w:spacing w:line="260" w:lineRule="atLeast"/>
              <w:rPr>
                <w:sz w:val="22"/>
                <w:szCs w:val="22"/>
              </w:rPr>
            </w:pPr>
            <w:r>
              <w:rPr>
                <w:sz w:val="22"/>
                <w:szCs w:val="22"/>
              </w:rPr>
              <w:t>2-4-57</w:t>
            </w:r>
          </w:p>
        </w:tc>
        <w:tc>
          <w:tcPr>
            <w:tcW w:w="4960" w:type="dxa"/>
            <w:tcBorders>
              <w:top w:val="nil"/>
              <w:left w:val="nil"/>
              <w:bottom w:val="nil"/>
              <w:right w:val="nil"/>
            </w:tcBorders>
            <w:tcMar>
              <w:top w:w="30" w:type="dxa"/>
              <w:left w:w="60" w:type="dxa"/>
              <w:bottom w:w="20" w:type="dxa"/>
              <w:right w:w="60" w:type="dxa"/>
            </w:tcMar>
          </w:tcPr>
          <w:p w14:paraId="0B4ECF16" w14:textId="77777777" w:rsidR="00B67371" w:rsidRDefault="00B67371">
            <w:pPr>
              <w:pStyle w:val="CellBody"/>
              <w:spacing w:line="260" w:lineRule="atLeast"/>
              <w:rPr>
                <w:sz w:val="22"/>
                <w:szCs w:val="22"/>
              </w:rPr>
            </w:pPr>
            <w:r>
              <w:rPr>
                <w:sz w:val="22"/>
                <w:szCs w:val="22"/>
              </w:rPr>
              <w:t>Amending Ord. No. 1007</w:t>
            </w:r>
          </w:p>
        </w:tc>
        <w:tc>
          <w:tcPr>
            <w:tcW w:w="1980" w:type="dxa"/>
            <w:tcBorders>
              <w:top w:val="nil"/>
              <w:left w:val="nil"/>
              <w:bottom w:val="nil"/>
              <w:right w:val="nil"/>
            </w:tcBorders>
            <w:tcMar>
              <w:top w:w="30" w:type="dxa"/>
              <w:left w:w="60" w:type="dxa"/>
              <w:bottom w:w="20" w:type="dxa"/>
              <w:right w:w="60" w:type="dxa"/>
            </w:tcMar>
          </w:tcPr>
          <w:p w14:paraId="696B3F81" w14:textId="77777777" w:rsidR="00B67371" w:rsidRDefault="00B67371">
            <w:pPr>
              <w:pStyle w:val="CellBody"/>
              <w:spacing w:line="260" w:lineRule="atLeast"/>
              <w:rPr>
                <w:sz w:val="22"/>
                <w:szCs w:val="22"/>
              </w:rPr>
            </w:pPr>
            <w:r>
              <w:rPr>
                <w:w w:val="100"/>
                <w:sz w:val="22"/>
                <w:szCs w:val="22"/>
              </w:rPr>
              <w:t>(Repealed)</w:t>
            </w:r>
          </w:p>
        </w:tc>
      </w:tr>
      <w:tr w:rsidR="00B67371" w14:paraId="10BF10D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2A5BE12" w14:textId="77777777" w:rsidR="00B67371" w:rsidRDefault="00B67371">
            <w:pPr>
              <w:pStyle w:val="CellBody"/>
              <w:spacing w:line="260" w:lineRule="atLeast"/>
              <w:rPr>
                <w:sz w:val="22"/>
                <w:szCs w:val="22"/>
              </w:rPr>
            </w:pPr>
            <w:r>
              <w:rPr>
                <w:w w:val="100"/>
                <w:sz w:val="22"/>
                <w:szCs w:val="22"/>
              </w:rPr>
              <w:t>1188</w:t>
            </w:r>
          </w:p>
        </w:tc>
        <w:tc>
          <w:tcPr>
            <w:tcW w:w="1530" w:type="dxa"/>
            <w:tcBorders>
              <w:top w:val="nil"/>
              <w:left w:val="nil"/>
              <w:bottom w:val="nil"/>
              <w:right w:val="nil"/>
            </w:tcBorders>
            <w:tcMar>
              <w:top w:w="30" w:type="dxa"/>
              <w:left w:w="60" w:type="dxa"/>
              <w:bottom w:w="20" w:type="dxa"/>
              <w:right w:w="60" w:type="dxa"/>
            </w:tcMar>
          </w:tcPr>
          <w:p w14:paraId="1B797B3A" w14:textId="77777777" w:rsidR="00B67371" w:rsidRDefault="00B67371">
            <w:pPr>
              <w:pStyle w:val="CellBody"/>
              <w:spacing w:line="260" w:lineRule="atLeast"/>
              <w:rPr>
                <w:sz w:val="22"/>
                <w:szCs w:val="22"/>
              </w:rPr>
            </w:pPr>
            <w:r>
              <w:rPr>
                <w:sz w:val="22"/>
                <w:szCs w:val="22"/>
              </w:rPr>
              <w:t>2-4-57</w:t>
            </w:r>
          </w:p>
        </w:tc>
        <w:tc>
          <w:tcPr>
            <w:tcW w:w="4960" w:type="dxa"/>
            <w:tcBorders>
              <w:top w:val="nil"/>
              <w:left w:val="nil"/>
              <w:bottom w:val="nil"/>
              <w:right w:val="nil"/>
            </w:tcBorders>
            <w:tcMar>
              <w:top w:w="30" w:type="dxa"/>
              <w:left w:w="60" w:type="dxa"/>
              <w:bottom w:w="20" w:type="dxa"/>
              <w:right w:w="60" w:type="dxa"/>
            </w:tcMar>
          </w:tcPr>
          <w:p w14:paraId="1E792CE0"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29BB47D2" w14:textId="77777777" w:rsidR="00B67371" w:rsidRDefault="00B67371">
            <w:pPr>
              <w:pStyle w:val="CellBody"/>
              <w:spacing w:line="260" w:lineRule="atLeast"/>
              <w:rPr>
                <w:sz w:val="22"/>
                <w:szCs w:val="22"/>
              </w:rPr>
            </w:pPr>
            <w:r>
              <w:rPr>
                <w:w w:val="100"/>
                <w:sz w:val="22"/>
                <w:szCs w:val="22"/>
              </w:rPr>
              <w:t>(Repealed)</w:t>
            </w:r>
          </w:p>
        </w:tc>
      </w:tr>
      <w:tr w:rsidR="00B67371" w14:paraId="03994BE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CF5E1DF" w14:textId="77777777" w:rsidR="00B67371" w:rsidRDefault="00B67371">
            <w:pPr>
              <w:pStyle w:val="CellBody"/>
              <w:spacing w:line="260" w:lineRule="atLeast"/>
              <w:rPr>
                <w:sz w:val="22"/>
                <w:szCs w:val="22"/>
              </w:rPr>
            </w:pPr>
            <w:r>
              <w:rPr>
                <w:w w:val="100"/>
                <w:sz w:val="22"/>
                <w:szCs w:val="22"/>
              </w:rPr>
              <w:t>1189</w:t>
            </w:r>
          </w:p>
        </w:tc>
        <w:tc>
          <w:tcPr>
            <w:tcW w:w="1530" w:type="dxa"/>
            <w:tcBorders>
              <w:top w:val="nil"/>
              <w:left w:val="nil"/>
              <w:bottom w:val="nil"/>
              <w:right w:val="nil"/>
            </w:tcBorders>
            <w:tcMar>
              <w:top w:w="30" w:type="dxa"/>
              <w:left w:w="60" w:type="dxa"/>
              <w:bottom w:w="20" w:type="dxa"/>
              <w:right w:w="60" w:type="dxa"/>
            </w:tcMar>
          </w:tcPr>
          <w:p w14:paraId="4FE6F2B7" w14:textId="77777777" w:rsidR="00B67371" w:rsidRDefault="00B67371">
            <w:pPr>
              <w:pStyle w:val="CellBody"/>
              <w:spacing w:line="260" w:lineRule="atLeast"/>
              <w:rPr>
                <w:sz w:val="22"/>
                <w:szCs w:val="22"/>
              </w:rPr>
            </w:pPr>
            <w:r>
              <w:rPr>
                <w:sz w:val="22"/>
                <w:szCs w:val="22"/>
              </w:rPr>
              <w:t>5-6-57</w:t>
            </w:r>
          </w:p>
        </w:tc>
        <w:tc>
          <w:tcPr>
            <w:tcW w:w="4960" w:type="dxa"/>
            <w:tcBorders>
              <w:top w:val="nil"/>
              <w:left w:val="nil"/>
              <w:bottom w:val="nil"/>
              <w:right w:val="nil"/>
            </w:tcBorders>
            <w:tcMar>
              <w:top w:w="30" w:type="dxa"/>
              <w:left w:w="60" w:type="dxa"/>
              <w:bottom w:w="20" w:type="dxa"/>
              <w:right w:w="60" w:type="dxa"/>
            </w:tcMar>
          </w:tcPr>
          <w:p w14:paraId="69FA33FD"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3EA96520" w14:textId="77777777" w:rsidR="00B67371" w:rsidRDefault="00B67371">
            <w:pPr>
              <w:pStyle w:val="CellBody"/>
              <w:spacing w:line="260" w:lineRule="atLeast"/>
              <w:rPr>
                <w:sz w:val="22"/>
                <w:szCs w:val="22"/>
              </w:rPr>
            </w:pPr>
            <w:r>
              <w:rPr>
                <w:w w:val="100"/>
                <w:sz w:val="22"/>
                <w:szCs w:val="22"/>
              </w:rPr>
              <w:t>(Special)</w:t>
            </w:r>
          </w:p>
        </w:tc>
      </w:tr>
      <w:tr w:rsidR="00B67371" w14:paraId="69626B3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B019724" w14:textId="77777777" w:rsidR="00B67371" w:rsidRDefault="00B67371">
            <w:pPr>
              <w:pStyle w:val="CellBody"/>
              <w:spacing w:line="260" w:lineRule="atLeast"/>
              <w:rPr>
                <w:sz w:val="22"/>
                <w:szCs w:val="22"/>
              </w:rPr>
            </w:pPr>
            <w:r>
              <w:rPr>
                <w:w w:val="100"/>
                <w:sz w:val="22"/>
                <w:szCs w:val="22"/>
              </w:rPr>
              <w:t>1190</w:t>
            </w:r>
          </w:p>
        </w:tc>
        <w:tc>
          <w:tcPr>
            <w:tcW w:w="1530" w:type="dxa"/>
            <w:tcBorders>
              <w:top w:val="nil"/>
              <w:left w:val="nil"/>
              <w:bottom w:val="nil"/>
              <w:right w:val="nil"/>
            </w:tcBorders>
            <w:tcMar>
              <w:top w:w="30" w:type="dxa"/>
              <w:left w:w="60" w:type="dxa"/>
              <w:bottom w:w="20" w:type="dxa"/>
              <w:right w:w="60" w:type="dxa"/>
            </w:tcMar>
          </w:tcPr>
          <w:p w14:paraId="770FF8B9" w14:textId="77777777" w:rsidR="00B67371" w:rsidRDefault="00B67371">
            <w:pPr>
              <w:pStyle w:val="CellBody"/>
              <w:spacing w:line="260" w:lineRule="atLeast"/>
              <w:rPr>
                <w:sz w:val="22"/>
                <w:szCs w:val="22"/>
              </w:rPr>
            </w:pPr>
            <w:smartTag w:uri="urn:schemas-microsoft-com:office:smarttags" w:element="date">
              <w:smartTagPr>
                <w:attr w:name="Year" w:val="1957"/>
                <w:attr w:name="Day" w:val="6"/>
                <w:attr w:name="Month" w:val="5"/>
              </w:smartTagPr>
              <w:r>
                <w:rPr>
                  <w:w w:val="100"/>
                  <w:sz w:val="22"/>
                  <w:szCs w:val="22"/>
                </w:rPr>
                <w:t>5-6-57</w:t>
              </w:r>
            </w:smartTag>
          </w:p>
        </w:tc>
        <w:tc>
          <w:tcPr>
            <w:tcW w:w="4960" w:type="dxa"/>
            <w:tcBorders>
              <w:top w:val="nil"/>
              <w:left w:val="nil"/>
              <w:bottom w:val="nil"/>
              <w:right w:val="nil"/>
            </w:tcBorders>
            <w:tcMar>
              <w:top w:w="30" w:type="dxa"/>
              <w:left w:w="60" w:type="dxa"/>
              <w:bottom w:w="20" w:type="dxa"/>
              <w:right w:w="60" w:type="dxa"/>
            </w:tcMar>
          </w:tcPr>
          <w:p w14:paraId="3AC5B756" w14:textId="77777777" w:rsidR="00B67371" w:rsidRDefault="00B67371">
            <w:pPr>
              <w:pStyle w:val="CellBody"/>
              <w:spacing w:line="260" w:lineRule="atLeast"/>
              <w:rPr>
                <w:sz w:val="22"/>
                <w:szCs w:val="22"/>
              </w:rPr>
            </w:pPr>
            <w:r>
              <w:rPr>
                <w:w w:val="100"/>
                <w:sz w:val="22"/>
                <w:szCs w:val="22"/>
              </w:rPr>
              <w:t>Providing for the creation of a city hospital commission</w:t>
            </w:r>
          </w:p>
        </w:tc>
        <w:tc>
          <w:tcPr>
            <w:tcW w:w="1980" w:type="dxa"/>
            <w:tcBorders>
              <w:top w:val="nil"/>
              <w:left w:val="nil"/>
              <w:bottom w:val="nil"/>
              <w:right w:val="nil"/>
            </w:tcBorders>
            <w:tcMar>
              <w:top w:w="30" w:type="dxa"/>
              <w:left w:w="60" w:type="dxa"/>
              <w:bottom w:w="20" w:type="dxa"/>
              <w:right w:w="60" w:type="dxa"/>
            </w:tcMar>
          </w:tcPr>
          <w:p w14:paraId="4E1727E5" w14:textId="77777777" w:rsidR="00B67371" w:rsidRDefault="00B67371">
            <w:pPr>
              <w:pStyle w:val="CellBody"/>
              <w:spacing w:line="260" w:lineRule="atLeast"/>
              <w:rPr>
                <w:sz w:val="22"/>
                <w:szCs w:val="22"/>
              </w:rPr>
            </w:pPr>
            <w:r>
              <w:rPr>
                <w:w w:val="100"/>
                <w:sz w:val="22"/>
                <w:szCs w:val="22"/>
              </w:rPr>
              <w:t>(Repealed)</w:t>
            </w:r>
          </w:p>
        </w:tc>
      </w:tr>
      <w:tr w:rsidR="00B67371" w14:paraId="2F1250C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FB8BDFA" w14:textId="77777777" w:rsidR="00B67371" w:rsidRDefault="00B67371">
            <w:pPr>
              <w:pStyle w:val="CellBody"/>
              <w:spacing w:line="260" w:lineRule="atLeast"/>
              <w:rPr>
                <w:sz w:val="22"/>
                <w:szCs w:val="22"/>
              </w:rPr>
            </w:pPr>
            <w:r>
              <w:rPr>
                <w:w w:val="100"/>
                <w:sz w:val="22"/>
                <w:szCs w:val="22"/>
              </w:rPr>
              <w:t>1191</w:t>
            </w:r>
          </w:p>
        </w:tc>
        <w:tc>
          <w:tcPr>
            <w:tcW w:w="1530" w:type="dxa"/>
            <w:tcBorders>
              <w:top w:val="nil"/>
              <w:left w:val="nil"/>
              <w:bottom w:val="nil"/>
              <w:right w:val="nil"/>
            </w:tcBorders>
            <w:tcMar>
              <w:top w:w="30" w:type="dxa"/>
              <w:left w:w="60" w:type="dxa"/>
              <w:bottom w:w="20" w:type="dxa"/>
              <w:right w:w="60" w:type="dxa"/>
            </w:tcMar>
          </w:tcPr>
          <w:p w14:paraId="6D5D1036" w14:textId="77777777" w:rsidR="00B67371" w:rsidRDefault="00B67371">
            <w:pPr>
              <w:pStyle w:val="CellBody"/>
              <w:spacing w:line="260" w:lineRule="atLeast"/>
              <w:rPr>
                <w:sz w:val="22"/>
                <w:szCs w:val="22"/>
              </w:rPr>
            </w:pPr>
            <w:r>
              <w:rPr>
                <w:sz w:val="22"/>
                <w:szCs w:val="22"/>
              </w:rPr>
              <w:t>5-16-57</w:t>
            </w:r>
          </w:p>
        </w:tc>
        <w:tc>
          <w:tcPr>
            <w:tcW w:w="4960" w:type="dxa"/>
            <w:tcBorders>
              <w:top w:val="nil"/>
              <w:left w:val="nil"/>
              <w:bottom w:val="nil"/>
              <w:right w:val="nil"/>
            </w:tcBorders>
            <w:tcMar>
              <w:top w:w="30" w:type="dxa"/>
              <w:left w:w="60" w:type="dxa"/>
              <w:bottom w:w="20" w:type="dxa"/>
              <w:right w:w="60" w:type="dxa"/>
            </w:tcMar>
          </w:tcPr>
          <w:p w14:paraId="2643D324"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1307D8BC" w14:textId="77777777" w:rsidR="00B67371" w:rsidRDefault="00B67371">
            <w:pPr>
              <w:pStyle w:val="CellBody"/>
              <w:spacing w:line="260" w:lineRule="atLeast"/>
              <w:rPr>
                <w:sz w:val="22"/>
                <w:szCs w:val="22"/>
              </w:rPr>
            </w:pPr>
            <w:r>
              <w:rPr>
                <w:w w:val="100"/>
                <w:sz w:val="22"/>
                <w:szCs w:val="22"/>
              </w:rPr>
              <w:t>(Repealed)</w:t>
            </w:r>
          </w:p>
        </w:tc>
      </w:tr>
      <w:tr w:rsidR="00B67371" w14:paraId="0B3A510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CB2C4A0" w14:textId="77777777" w:rsidR="00B67371" w:rsidRDefault="00B67371">
            <w:pPr>
              <w:pStyle w:val="CellBody"/>
              <w:spacing w:line="260" w:lineRule="atLeast"/>
              <w:rPr>
                <w:sz w:val="22"/>
                <w:szCs w:val="22"/>
              </w:rPr>
            </w:pPr>
            <w:r>
              <w:rPr>
                <w:w w:val="100"/>
                <w:sz w:val="22"/>
                <w:szCs w:val="22"/>
              </w:rPr>
              <w:t>1192</w:t>
            </w:r>
          </w:p>
        </w:tc>
        <w:tc>
          <w:tcPr>
            <w:tcW w:w="1530" w:type="dxa"/>
            <w:tcBorders>
              <w:top w:val="nil"/>
              <w:left w:val="nil"/>
              <w:bottom w:val="nil"/>
              <w:right w:val="nil"/>
            </w:tcBorders>
            <w:tcMar>
              <w:top w:w="30" w:type="dxa"/>
              <w:left w:w="60" w:type="dxa"/>
              <w:bottom w:w="20" w:type="dxa"/>
              <w:right w:w="60" w:type="dxa"/>
            </w:tcMar>
          </w:tcPr>
          <w:p w14:paraId="212E2D81" w14:textId="77777777" w:rsidR="00B67371" w:rsidRDefault="00B67371">
            <w:pPr>
              <w:pStyle w:val="CellBody"/>
              <w:spacing w:line="260" w:lineRule="atLeast"/>
              <w:rPr>
                <w:sz w:val="22"/>
                <w:szCs w:val="22"/>
              </w:rPr>
            </w:pPr>
            <w:r>
              <w:rPr>
                <w:sz w:val="22"/>
                <w:szCs w:val="22"/>
              </w:rPr>
              <w:t>5-16-97</w:t>
            </w:r>
          </w:p>
        </w:tc>
        <w:tc>
          <w:tcPr>
            <w:tcW w:w="4960" w:type="dxa"/>
            <w:tcBorders>
              <w:top w:val="nil"/>
              <w:left w:val="nil"/>
              <w:bottom w:val="nil"/>
              <w:right w:val="nil"/>
            </w:tcBorders>
            <w:tcMar>
              <w:top w:w="30" w:type="dxa"/>
              <w:left w:w="60" w:type="dxa"/>
              <w:bottom w:w="20" w:type="dxa"/>
              <w:right w:w="60" w:type="dxa"/>
            </w:tcMar>
          </w:tcPr>
          <w:p w14:paraId="03947F9D" w14:textId="77777777" w:rsidR="00B67371" w:rsidRDefault="00B67371">
            <w:pPr>
              <w:pStyle w:val="CellBody"/>
              <w:spacing w:line="260" w:lineRule="atLeast"/>
              <w:rPr>
                <w:sz w:val="22"/>
                <w:szCs w:val="22"/>
              </w:rPr>
            </w:pPr>
            <w:r>
              <w:rPr>
                <w:w w:val="100"/>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72F06407" w14:textId="77777777" w:rsidR="00B67371" w:rsidRDefault="00B67371">
            <w:pPr>
              <w:pStyle w:val="CellBody"/>
              <w:spacing w:line="260" w:lineRule="atLeast"/>
              <w:rPr>
                <w:sz w:val="22"/>
                <w:szCs w:val="22"/>
              </w:rPr>
            </w:pPr>
            <w:r>
              <w:rPr>
                <w:w w:val="100"/>
                <w:sz w:val="22"/>
                <w:szCs w:val="22"/>
              </w:rPr>
              <w:t>(Superseded)</w:t>
            </w:r>
          </w:p>
        </w:tc>
      </w:tr>
      <w:tr w:rsidR="00B67371" w14:paraId="0503BED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742AC4A" w14:textId="77777777" w:rsidR="00B67371" w:rsidRDefault="00B67371">
            <w:pPr>
              <w:pStyle w:val="CellBody"/>
              <w:spacing w:line="260" w:lineRule="atLeast"/>
              <w:rPr>
                <w:sz w:val="22"/>
                <w:szCs w:val="22"/>
              </w:rPr>
            </w:pPr>
            <w:r>
              <w:rPr>
                <w:w w:val="100"/>
                <w:sz w:val="22"/>
                <w:szCs w:val="22"/>
              </w:rPr>
              <w:t>1193</w:t>
            </w:r>
          </w:p>
        </w:tc>
        <w:tc>
          <w:tcPr>
            <w:tcW w:w="1530" w:type="dxa"/>
            <w:tcBorders>
              <w:top w:val="nil"/>
              <w:left w:val="nil"/>
              <w:bottom w:val="nil"/>
              <w:right w:val="nil"/>
            </w:tcBorders>
            <w:tcMar>
              <w:top w:w="30" w:type="dxa"/>
              <w:left w:w="60" w:type="dxa"/>
              <w:bottom w:w="20" w:type="dxa"/>
              <w:right w:w="60" w:type="dxa"/>
            </w:tcMar>
          </w:tcPr>
          <w:p w14:paraId="33D888AC" w14:textId="77777777" w:rsidR="00B67371" w:rsidRDefault="00B67371">
            <w:pPr>
              <w:pStyle w:val="CellBody"/>
              <w:spacing w:line="260" w:lineRule="atLeast"/>
              <w:rPr>
                <w:sz w:val="22"/>
                <w:szCs w:val="22"/>
              </w:rPr>
            </w:pPr>
            <w:r>
              <w:rPr>
                <w:sz w:val="22"/>
                <w:szCs w:val="22"/>
              </w:rPr>
              <w:t>6-3-57</w:t>
            </w:r>
          </w:p>
        </w:tc>
        <w:tc>
          <w:tcPr>
            <w:tcW w:w="4960" w:type="dxa"/>
            <w:tcBorders>
              <w:top w:val="nil"/>
              <w:left w:val="nil"/>
              <w:bottom w:val="nil"/>
              <w:right w:val="nil"/>
            </w:tcBorders>
            <w:tcMar>
              <w:top w:w="30" w:type="dxa"/>
              <w:left w:w="60" w:type="dxa"/>
              <w:bottom w:w="20" w:type="dxa"/>
              <w:right w:w="60" w:type="dxa"/>
            </w:tcMar>
          </w:tcPr>
          <w:p w14:paraId="14FFF6A5" w14:textId="77777777" w:rsidR="00B67371" w:rsidRDefault="00B67371">
            <w:pPr>
              <w:pStyle w:val="CellBody"/>
              <w:spacing w:line="260" w:lineRule="atLeast"/>
              <w:rPr>
                <w:sz w:val="22"/>
                <w:szCs w:val="22"/>
              </w:rPr>
            </w:pPr>
            <w:r>
              <w:rPr>
                <w:sz w:val="22"/>
                <w:szCs w:val="22"/>
              </w:rPr>
              <w:t>Territory</w:t>
            </w:r>
          </w:p>
        </w:tc>
        <w:tc>
          <w:tcPr>
            <w:tcW w:w="1980" w:type="dxa"/>
            <w:tcBorders>
              <w:top w:val="nil"/>
              <w:left w:val="nil"/>
              <w:bottom w:val="nil"/>
              <w:right w:val="nil"/>
            </w:tcBorders>
            <w:tcMar>
              <w:top w:w="30" w:type="dxa"/>
              <w:left w:w="60" w:type="dxa"/>
              <w:bottom w:w="20" w:type="dxa"/>
              <w:right w:w="60" w:type="dxa"/>
            </w:tcMar>
          </w:tcPr>
          <w:p w14:paraId="3AA5C859" w14:textId="77777777" w:rsidR="00B67371" w:rsidRDefault="00B67371">
            <w:pPr>
              <w:pStyle w:val="CellBody"/>
              <w:spacing w:line="260" w:lineRule="atLeast"/>
              <w:rPr>
                <w:sz w:val="22"/>
                <w:szCs w:val="22"/>
              </w:rPr>
            </w:pPr>
            <w:r>
              <w:rPr>
                <w:w w:val="100"/>
                <w:sz w:val="22"/>
                <w:szCs w:val="22"/>
              </w:rPr>
              <w:t>(Missing)</w:t>
            </w:r>
          </w:p>
        </w:tc>
      </w:tr>
      <w:tr w:rsidR="00B67371" w14:paraId="45D5794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BBD4D5D" w14:textId="77777777" w:rsidR="00B67371" w:rsidRDefault="00B67371">
            <w:pPr>
              <w:pStyle w:val="CellBody"/>
              <w:spacing w:line="260" w:lineRule="atLeast"/>
              <w:rPr>
                <w:sz w:val="22"/>
                <w:szCs w:val="22"/>
              </w:rPr>
            </w:pPr>
            <w:r>
              <w:rPr>
                <w:w w:val="100"/>
                <w:sz w:val="22"/>
                <w:szCs w:val="22"/>
              </w:rPr>
              <w:t>1194</w:t>
            </w:r>
          </w:p>
        </w:tc>
        <w:tc>
          <w:tcPr>
            <w:tcW w:w="1530" w:type="dxa"/>
            <w:tcBorders>
              <w:top w:val="nil"/>
              <w:left w:val="nil"/>
              <w:bottom w:val="nil"/>
              <w:right w:val="nil"/>
            </w:tcBorders>
            <w:tcMar>
              <w:top w:w="30" w:type="dxa"/>
              <w:left w:w="60" w:type="dxa"/>
              <w:bottom w:w="20" w:type="dxa"/>
              <w:right w:w="60" w:type="dxa"/>
            </w:tcMar>
          </w:tcPr>
          <w:p w14:paraId="284DF461" w14:textId="77777777" w:rsidR="00B67371" w:rsidRDefault="00B67371">
            <w:pPr>
              <w:pStyle w:val="CellBody"/>
              <w:spacing w:line="260" w:lineRule="atLeast"/>
              <w:rPr>
                <w:sz w:val="22"/>
                <w:szCs w:val="22"/>
              </w:rPr>
            </w:pPr>
            <w:smartTag w:uri="urn:schemas-microsoft-com:office:smarttags" w:element="date">
              <w:smartTagPr>
                <w:attr w:name="Year" w:val="1957"/>
                <w:attr w:name="Day" w:val="3"/>
                <w:attr w:name="Month" w:val="6"/>
              </w:smartTagPr>
              <w:r>
                <w:rPr>
                  <w:w w:val="100"/>
                  <w:sz w:val="22"/>
                  <w:szCs w:val="22"/>
                </w:rPr>
                <w:t>6-3-57</w:t>
              </w:r>
            </w:smartTag>
          </w:p>
        </w:tc>
        <w:tc>
          <w:tcPr>
            <w:tcW w:w="4960" w:type="dxa"/>
            <w:tcBorders>
              <w:top w:val="nil"/>
              <w:left w:val="nil"/>
              <w:bottom w:val="nil"/>
              <w:right w:val="nil"/>
            </w:tcBorders>
            <w:tcMar>
              <w:top w:w="30" w:type="dxa"/>
              <w:left w:w="60" w:type="dxa"/>
              <w:bottom w:w="20" w:type="dxa"/>
              <w:right w:w="60" w:type="dxa"/>
            </w:tcMar>
          </w:tcPr>
          <w:p w14:paraId="51A4F000" w14:textId="77777777" w:rsidR="00B67371" w:rsidRDefault="00B67371">
            <w:pPr>
              <w:pStyle w:val="CellBody"/>
              <w:spacing w:line="260" w:lineRule="atLeast"/>
              <w:rPr>
                <w:sz w:val="22"/>
                <w:szCs w:val="22"/>
              </w:rPr>
            </w:pPr>
            <w:r>
              <w:rPr>
                <w:sz w:val="22"/>
                <w:szCs w:val="22"/>
              </w:rPr>
              <w:t>Establishment of Planning Commission</w:t>
            </w:r>
          </w:p>
        </w:tc>
        <w:tc>
          <w:tcPr>
            <w:tcW w:w="1980" w:type="dxa"/>
            <w:tcBorders>
              <w:top w:val="nil"/>
              <w:left w:val="nil"/>
              <w:bottom w:val="nil"/>
              <w:right w:val="nil"/>
            </w:tcBorders>
            <w:tcMar>
              <w:top w:w="30" w:type="dxa"/>
              <w:left w:w="60" w:type="dxa"/>
              <w:bottom w:w="20" w:type="dxa"/>
              <w:right w:w="60" w:type="dxa"/>
            </w:tcMar>
          </w:tcPr>
          <w:p w14:paraId="3F9803C5" w14:textId="77777777" w:rsidR="00B67371" w:rsidRDefault="00B67371">
            <w:pPr>
              <w:pStyle w:val="CellBody"/>
              <w:spacing w:line="260" w:lineRule="atLeast"/>
              <w:rPr>
                <w:sz w:val="22"/>
                <w:szCs w:val="22"/>
              </w:rPr>
            </w:pPr>
            <w:r>
              <w:rPr>
                <w:w w:val="100"/>
                <w:sz w:val="22"/>
                <w:szCs w:val="22"/>
              </w:rPr>
              <w:t>(Repealed by 1718)</w:t>
            </w:r>
          </w:p>
        </w:tc>
      </w:tr>
      <w:tr w:rsidR="00B67371" w14:paraId="68CCED5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999808A" w14:textId="77777777" w:rsidR="00B67371" w:rsidRDefault="00B67371">
            <w:pPr>
              <w:pStyle w:val="CellBody"/>
              <w:spacing w:line="260" w:lineRule="atLeast"/>
              <w:rPr>
                <w:sz w:val="22"/>
                <w:szCs w:val="22"/>
              </w:rPr>
            </w:pPr>
            <w:r>
              <w:rPr>
                <w:w w:val="100"/>
                <w:sz w:val="22"/>
                <w:szCs w:val="22"/>
              </w:rPr>
              <w:t>1195</w:t>
            </w:r>
          </w:p>
        </w:tc>
        <w:tc>
          <w:tcPr>
            <w:tcW w:w="1530" w:type="dxa"/>
            <w:tcBorders>
              <w:top w:val="nil"/>
              <w:left w:val="nil"/>
              <w:bottom w:val="nil"/>
              <w:right w:val="nil"/>
            </w:tcBorders>
            <w:tcMar>
              <w:top w:w="30" w:type="dxa"/>
              <w:left w:w="60" w:type="dxa"/>
              <w:bottom w:w="20" w:type="dxa"/>
              <w:right w:w="60" w:type="dxa"/>
            </w:tcMar>
          </w:tcPr>
          <w:p w14:paraId="00E50461" w14:textId="77777777" w:rsidR="00B67371" w:rsidRDefault="00B67371">
            <w:pPr>
              <w:pStyle w:val="CellBody"/>
              <w:spacing w:line="260" w:lineRule="atLeast"/>
              <w:rPr>
                <w:sz w:val="22"/>
                <w:szCs w:val="22"/>
              </w:rPr>
            </w:pPr>
            <w:r>
              <w:rPr>
                <w:sz w:val="22"/>
                <w:szCs w:val="22"/>
              </w:rPr>
              <w:t>6-7-57</w:t>
            </w:r>
          </w:p>
        </w:tc>
        <w:tc>
          <w:tcPr>
            <w:tcW w:w="4960" w:type="dxa"/>
            <w:tcBorders>
              <w:top w:val="nil"/>
              <w:left w:val="nil"/>
              <w:bottom w:val="nil"/>
              <w:right w:val="nil"/>
            </w:tcBorders>
            <w:tcMar>
              <w:top w:w="30" w:type="dxa"/>
              <w:left w:w="60" w:type="dxa"/>
              <w:bottom w:w="20" w:type="dxa"/>
              <w:right w:w="60" w:type="dxa"/>
            </w:tcMar>
          </w:tcPr>
          <w:p w14:paraId="6CE5B356"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431DC9A1" w14:textId="77777777" w:rsidR="00B67371" w:rsidRDefault="00B67371">
            <w:pPr>
              <w:pStyle w:val="CellBody"/>
              <w:spacing w:line="260" w:lineRule="atLeast"/>
              <w:rPr>
                <w:sz w:val="22"/>
                <w:szCs w:val="22"/>
              </w:rPr>
            </w:pPr>
            <w:r>
              <w:rPr>
                <w:w w:val="100"/>
                <w:sz w:val="22"/>
                <w:szCs w:val="22"/>
              </w:rPr>
              <w:t>(Not codified)</w:t>
            </w:r>
          </w:p>
        </w:tc>
      </w:tr>
      <w:tr w:rsidR="00B67371" w14:paraId="6DDF4C3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8BA2A3A" w14:textId="77777777" w:rsidR="00B67371" w:rsidRDefault="00B67371">
            <w:pPr>
              <w:pStyle w:val="CellBody"/>
              <w:spacing w:line="260" w:lineRule="atLeast"/>
              <w:rPr>
                <w:sz w:val="22"/>
                <w:szCs w:val="22"/>
              </w:rPr>
            </w:pPr>
            <w:r>
              <w:rPr>
                <w:w w:val="100"/>
                <w:sz w:val="22"/>
                <w:szCs w:val="22"/>
              </w:rPr>
              <w:t>1196</w:t>
            </w:r>
          </w:p>
        </w:tc>
        <w:tc>
          <w:tcPr>
            <w:tcW w:w="1530" w:type="dxa"/>
            <w:tcBorders>
              <w:top w:val="nil"/>
              <w:left w:val="nil"/>
              <w:bottom w:val="nil"/>
              <w:right w:val="nil"/>
            </w:tcBorders>
            <w:tcMar>
              <w:top w:w="30" w:type="dxa"/>
              <w:left w:w="60" w:type="dxa"/>
              <w:bottom w:w="20" w:type="dxa"/>
              <w:right w:w="60" w:type="dxa"/>
            </w:tcMar>
          </w:tcPr>
          <w:p w14:paraId="38F2C412" w14:textId="77777777" w:rsidR="00B67371" w:rsidRDefault="00B67371">
            <w:pPr>
              <w:pStyle w:val="CellBody"/>
              <w:spacing w:line="260" w:lineRule="atLeast"/>
              <w:rPr>
                <w:sz w:val="22"/>
                <w:szCs w:val="22"/>
              </w:rPr>
            </w:pPr>
            <w:r>
              <w:rPr>
                <w:sz w:val="22"/>
                <w:szCs w:val="22"/>
              </w:rPr>
              <w:t>7-1-57</w:t>
            </w:r>
          </w:p>
        </w:tc>
        <w:tc>
          <w:tcPr>
            <w:tcW w:w="4960" w:type="dxa"/>
            <w:tcBorders>
              <w:top w:val="nil"/>
              <w:left w:val="nil"/>
              <w:bottom w:val="nil"/>
              <w:right w:val="nil"/>
            </w:tcBorders>
            <w:tcMar>
              <w:top w:w="30" w:type="dxa"/>
              <w:left w:w="60" w:type="dxa"/>
              <w:bottom w:w="20" w:type="dxa"/>
              <w:right w:w="60" w:type="dxa"/>
            </w:tcMar>
          </w:tcPr>
          <w:p w14:paraId="5458A793" w14:textId="77777777" w:rsidR="00B67371" w:rsidRDefault="00B67371">
            <w:pPr>
              <w:pStyle w:val="CellBody"/>
              <w:spacing w:line="260" w:lineRule="atLeast"/>
              <w:rPr>
                <w:sz w:val="22"/>
                <w:szCs w:val="22"/>
              </w:rPr>
            </w:pPr>
            <w:r>
              <w:rPr>
                <w:sz w:val="22"/>
                <w:szCs w:val="22"/>
              </w:rPr>
              <w:t>Amending Ord. No. 1116</w:t>
            </w:r>
          </w:p>
        </w:tc>
        <w:tc>
          <w:tcPr>
            <w:tcW w:w="1980" w:type="dxa"/>
            <w:tcBorders>
              <w:top w:val="nil"/>
              <w:left w:val="nil"/>
              <w:bottom w:val="nil"/>
              <w:right w:val="nil"/>
            </w:tcBorders>
            <w:tcMar>
              <w:top w:w="30" w:type="dxa"/>
              <w:left w:w="60" w:type="dxa"/>
              <w:bottom w:w="20" w:type="dxa"/>
              <w:right w:w="60" w:type="dxa"/>
            </w:tcMar>
          </w:tcPr>
          <w:p w14:paraId="6821A5B7" w14:textId="77777777" w:rsidR="00B67371" w:rsidRDefault="00B67371">
            <w:pPr>
              <w:pStyle w:val="CellBody"/>
              <w:spacing w:line="260" w:lineRule="atLeast"/>
              <w:rPr>
                <w:sz w:val="22"/>
                <w:szCs w:val="22"/>
              </w:rPr>
            </w:pPr>
            <w:r>
              <w:rPr>
                <w:w w:val="100"/>
                <w:sz w:val="22"/>
                <w:szCs w:val="22"/>
              </w:rPr>
              <w:t>(Repealed by 1418)</w:t>
            </w:r>
          </w:p>
        </w:tc>
      </w:tr>
      <w:tr w:rsidR="00B67371" w14:paraId="581D9F0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A7C1261" w14:textId="77777777" w:rsidR="00B67371" w:rsidRDefault="00B67371">
            <w:pPr>
              <w:pStyle w:val="CellBody"/>
              <w:spacing w:line="260" w:lineRule="atLeast"/>
              <w:rPr>
                <w:sz w:val="22"/>
                <w:szCs w:val="22"/>
              </w:rPr>
            </w:pPr>
            <w:r>
              <w:rPr>
                <w:w w:val="100"/>
                <w:sz w:val="22"/>
                <w:szCs w:val="22"/>
              </w:rPr>
              <w:t>1197</w:t>
            </w:r>
          </w:p>
        </w:tc>
        <w:tc>
          <w:tcPr>
            <w:tcW w:w="1530" w:type="dxa"/>
            <w:tcBorders>
              <w:top w:val="nil"/>
              <w:left w:val="nil"/>
              <w:bottom w:val="nil"/>
              <w:right w:val="nil"/>
            </w:tcBorders>
            <w:tcMar>
              <w:top w:w="30" w:type="dxa"/>
              <w:left w:w="60" w:type="dxa"/>
              <w:bottom w:w="20" w:type="dxa"/>
              <w:right w:w="60" w:type="dxa"/>
            </w:tcMar>
          </w:tcPr>
          <w:p w14:paraId="74D9EDD3" w14:textId="77777777" w:rsidR="00B67371" w:rsidRDefault="00B67371">
            <w:pPr>
              <w:pStyle w:val="CellBody"/>
              <w:spacing w:line="260" w:lineRule="atLeast"/>
              <w:rPr>
                <w:sz w:val="22"/>
                <w:szCs w:val="22"/>
              </w:rPr>
            </w:pPr>
            <w:r>
              <w:rPr>
                <w:sz w:val="22"/>
                <w:szCs w:val="22"/>
              </w:rPr>
              <w:t>7-1-57</w:t>
            </w:r>
          </w:p>
        </w:tc>
        <w:tc>
          <w:tcPr>
            <w:tcW w:w="4960" w:type="dxa"/>
            <w:tcBorders>
              <w:top w:val="nil"/>
              <w:left w:val="nil"/>
              <w:bottom w:val="nil"/>
              <w:right w:val="nil"/>
            </w:tcBorders>
            <w:tcMar>
              <w:top w:w="30" w:type="dxa"/>
              <w:left w:w="60" w:type="dxa"/>
              <w:bottom w:w="20" w:type="dxa"/>
              <w:right w:w="60" w:type="dxa"/>
            </w:tcMar>
          </w:tcPr>
          <w:p w14:paraId="6785A8A4"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0DA3987D" w14:textId="77777777" w:rsidR="00B67371" w:rsidRDefault="00B67371">
            <w:pPr>
              <w:pStyle w:val="CellBody"/>
              <w:spacing w:line="260" w:lineRule="atLeast"/>
              <w:rPr>
                <w:sz w:val="22"/>
                <w:szCs w:val="22"/>
              </w:rPr>
            </w:pPr>
            <w:r>
              <w:rPr>
                <w:w w:val="100"/>
                <w:sz w:val="22"/>
                <w:szCs w:val="22"/>
              </w:rPr>
              <w:t>(Special)</w:t>
            </w:r>
          </w:p>
        </w:tc>
      </w:tr>
      <w:tr w:rsidR="00B67371" w14:paraId="16B6B7F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6A51B8" w14:textId="77777777" w:rsidR="00B67371" w:rsidRDefault="00B67371">
            <w:pPr>
              <w:pStyle w:val="CellBody"/>
              <w:spacing w:line="260" w:lineRule="atLeast"/>
              <w:rPr>
                <w:sz w:val="22"/>
                <w:szCs w:val="22"/>
              </w:rPr>
            </w:pPr>
            <w:r>
              <w:rPr>
                <w:w w:val="100"/>
                <w:sz w:val="22"/>
                <w:szCs w:val="22"/>
              </w:rPr>
              <w:t>1198</w:t>
            </w:r>
          </w:p>
        </w:tc>
        <w:tc>
          <w:tcPr>
            <w:tcW w:w="1530" w:type="dxa"/>
            <w:tcBorders>
              <w:top w:val="nil"/>
              <w:left w:val="nil"/>
              <w:bottom w:val="nil"/>
              <w:right w:val="nil"/>
            </w:tcBorders>
            <w:tcMar>
              <w:top w:w="30" w:type="dxa"/>
              <w:left w:w="60" w:type="dxa"/>
              <w:bottom w:w="20" w:type="dxa"/>
              <w:right w:w="60" w:type="dxa"/>
            </w:tcMar>
          </w:tcPr>
          <w:p w14:paraId="20CDBD96" w14:textId="77777777" w:rsidR="00B67371" w:rsidRDefault="00B67371">
            <w:pPr>
              <w:pStyle w:val="CellBody"/>
              <w:spacing w:line="260" w:lineRule="atLeast"/>
              <w:rPr>
                <w:sz w:val="22"/>
                <w:szCs w:val="22"/>
              </w:rPr>
            </w:pPr>
            <w:r>
              <w:rPr>
                <w:sz w:val="22"/>
                <w:szCs w:val="22"/>
              </w:rPr>
              <w:t>7-1-57</w:t>
            </w:r>
          </w:p>
        </w:tc>
        <w:tc>
          <w:tcPr>
            <w:tcW w:w="4960" w:type="dxa"/>
            <w:tcBorders>
              <w:top w:val="nil"/>
              <w:left w:val="nil"/>
              <w:bottom w:val="nil"/>
              <w:right w:val="nil"/>
            </w:tcBorders>
            <w:tcMar>
              <w:top w:w="30" w:type="dxa"/>
              <w:left w:w="60" w:type="dxa"/>
              <w:bottom w:w="20" w:type="dxa"/>
              <w:right w:w="60" w:type="dxa"/>
            </w:tcMar>
          </w:tcPr>
          <w:p w14:paraId="0FEEF0BF" w14:textId="77777777" w:rsidR="00B67371" w:rsidRDefault="00B67371">
            <w:pPr>
              <w:pStyle w:val="CellBody"/>
              <w:spacing w:line="260" w:lineRule="atLeast"/>
              <w:rPr>
                <w:sz w:val="22"/>
                <w:szCs w:val="22"/>
              </w:rPr>
            </w:pPr>
            <w:r>
              <w:rPr>
                <w:sz w:val="22"/>
                <w:szCs w:val="22"/>
              </w:rPr>
              <w:t>Amending Ord. No. 1158</w:t>
            </w:r>
          </w:p>
        </w:tc>
        <w:tc>
          <w:tcPr>
            <w:tcW w:w="1980" w:type="dxa"/>
            <w:tcBorders>
              <w:top w:val="nil"/>
              <w:left w:val="nil"/>
              <w:bottom w:val="nil"/>
              <w:right w:val="nil"/>
            </w:tcBorders>
            <w:tcMar>
              <w:top w:w="30" w:type="dxa"/>
              <w:left w:w="60" w:type="dxa"/>
              <w:bottom w:w="20" w:type="dxa"/>
              <w:right w:w="60" w:type="dxa"/>
            </w:tcMar>
          </w:tcPr>
          <w:p w14:paraId="5C968D47" w14:textId="77777777" w:rsidR="00B67371" w:rsidRDefault="00B67371">
            <w:pPr>
              <w:pStyle w:val="CellBody"/>
              <w:spacing w:line="260" w:lineRule="atLeast"/>
              <w:rPr>
                <w:sz w:val="22"/>
                <w:szCs w:val="22"/>
              </w:rPr>
            </w:pPr>
            <w:r>
              <w:rPr>
                <w:w w:val="100"/>
                <w:sz w:val="22"/>
                <w:szCs w:val="22"/>
              </w:rPr>
              <w:t>(Repealed by 1616)</w:t>
            </w:r>
          </w:p>
        </w:tc>
      </w:tr>
      <w:tr w:rsidR="00B67371" w14:paraId="5C351F3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ABCF431" w14:textId="77777777" w:rsidR="00B67371" w:rsidRDefault="00B67371">
            <w:pPr>
              <w:pStyle w:val="CellBody"/>
              <w:spacing w:line="260" w:lineRule="atLeast"/>
              <w:rPr>
                <w:sz w:val="22"/>
                <w:szCs w:val="22"/>
              </w:rPr>
            </w:pPr>
            <w:r>
              <w:rPr>
                <w:w w:val="100"/>
                <w:sz w:val="22"/>
                <w:szCs w:val="22"/>
              </w:rPr>
              <w:t>1199</w:t>
            </w:r>
          </w:p>
        </w:tc>
        <w:tc>
          <w:tcPr>
            <w:tcW w:w="1530" w:type="dxa"/>
            <w:tcBorders>
              <w:top w:val="nil"/>
              <w:left w:val="nil"/>
              <w:bottom w:val="nil"/>
              <w:right w:val="nil"/>
            </w:tcBorders>
            <w:tcMar>
              <w:top w:w="30" w:type="dxa"/>
              <w:left w:w="60" w:type="dxa"/>
              <w:bottom w:w="20" w:type="dxa"/>
              <w:right w:w="60" w:type="dxa"/>
            </w:tcMar>
          </w:tcPr>
          <w:p w14:paraId="3DF0FE1A" w14:textId="77777777" w:rsidR="00B67371" w:rsidRDefault="00B67371">
            <w:pPr>
              <w:pStyle w:val="CellBody"/>
              <w:spacing w:line="260" w:lineRule="atLeast"/>
              <w:rPr>
                <w:sz w:val="22"/>
                <w:szCs w:val="22"/>
              </w:rPr>
            </w:pPr>
            <w:r>
              <w:rPr>
                <w:sz w:val="22"/>
                <w:szCs w:val="22"/>
              </w:rPr>
              <w:t>7-1-57</w:t>
            </w:r>
          </w:p>
        </w:tc>
        <w:tc>
          <w:tcPr>
            <w:tcW w:w="4960" w:type="dxa"/>
            <w:tcBorders>
              <w:top w:val="nil"/>
              <w:left w:val="nil"/>
              <w:bottom w:val="nil"/>
              <w:right w:val="nil"/>
            </w:tcBorders>
            <w:tcMar>
              <w:top w:w="30" w:type="dxa"/>
              <w:left w:w="60" w:type="dxa"/>
              <w:bottom w:w="20" w:type="dxa"/>
              <w:right w:w="60" w:type="dxa"/>
            </w:tcMar>
          </w:tcPr>
          <w:p w14:paraId="6151007D"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7B8C9B77" w14:textId="77777777" w:rsidR="00B67371" w:rsidRDefault="00B67371">
            <w:pPr>
              <w:pStyle w:val="CellBody"/>
              <w:spacing w:line="260" w:lineRule="atLeast"/>
              <w:rPr>
                <w:sz w:val="22"/>
                <w:szCs w:val="22"/>
              </w:rPr>
            </w:pPr>
            <w:r>
              <w:rPr>
                <w:w w:val="100"/>
                <w:sz w:val="22"/>
                <w:szCs w:val="22"/>
              </w:rPr>
              <w:t>(Repealed)</w:t>
            </w:r>
          </w:p>
        </w:tc>
      </w:tr>
      <w:tr w:rsidR="00B67371" w14:paraId="6E6CBFA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CFA511F" w14:textId="77777777" w:rsidR="00B67371" w:rsidRDefault="00B67371">
            <w:pPr>
              <w:pStyle w:val="CellBody"/>
              <w:spacing w:line="260" w:lineRule="atLeast"/>
              <w:rPr>
                <w:sz w:val="22"/>
                <w:szCs w:val="22"/>
              </w:rPr>
            </w:pPr>
            <w:r>
              <w:rPr>
                <w:w w:val="100"/>
                <w:sz w:val="22"/>
                <w:szCs w:val="22"/>
              </w:rPr>
              <w:t>1200</w:t>
            </w:r>
          </w:p>
        </w:tc>
        <w:tc>
          <w:tcPr>
            <w:tcW w:w="1530" w:type="dxa"/>
            <w:tcBorders>
              <w:top w:val="nil"/>
              <w:left w:val="nil"/>
              <w:bottom w:val="nil"/>
              <w:right w:val="nil"/>
            </w:tcBorders>
            <w:tcMar>
              <w:top w:w="30" w:type="dxa"/>
              <w:left w:w="60" w:type="dxa"/>
              <w:bottom w:w="20" w:type="dxa"/>
              <w:right w:w="60" w:type="dxa"/>
            </w:tcMar>
          </w:tcPr>
          <w:p w14:paraId="2A07068D" w14:textId="77777777" w:rsidR="00B67371" w:rsidRDefault="00B67371">
            <w:pPr>
              <w:pStyle w:val="CellBody"/>
              <w:spacing w:line="260" w:lineRule="atLeast"/>
              <w:rPr>
                <w:sz w:val="22"/>
                <w:szCs w:val="22"/>
              </w:rPr>
            </w:pPr>
            <w:smartTag w:uri="urn:schemas-microsoft-com:office:smarttags" w:element="date">
              <w:smartTagPr>
                <w:attr w:name="Year" w:val="1957"/>
                <w:attr w:name="Day" w:val="5"/>
                <w:attr w:name="Month" w:val="8"/>
              </w:smartTagPr>
              <w:r>
                <w:rPr>
                  <w:w w:val="100"/>
                  <w:sz w:val="22"/>
                  <w:szCs w:val="22"/>
                </w:rPr>
                <w:t>8-5-57</w:t>
              </w:r>
            </w:smartTag>
          </w:p>
        </w:tc>
        <w:tc>
          <w:tcPr>
            <w:tcW w:w="4960" w:type="dxa"/>
            <w:tcBorders>
              <w:top w:val="nil"/>
              <w:left w:val="nil"/>
              <w:bottom w:val="nil"/>
              <w:right w:val="nil"/>
            </w:tcBorders>
            <w:tcMar>
              <w:top w:w="30" w:type="dxa"/>
              <w:left w:w="60" w:type="dxa"/>
              <w:bottom w:w="20" w:type="dxa"/>
              <w:right w:w="60" w:type="dxa"/>
            </w:tcMar>
          </w:tcPr>
          <w:p w14:paraId="6A932576" w14:textId="77777777" w:rsidR="00B67371" w:rsidRDefault="00B67371">
            <w:pPr>
              <w:pStyle w:val="CellBody"/>
              <w:spacing w:line="260" w:lineRule="atLeast"/>
              <w:rPr>
                <w:sz w:val="22"/>
                <w:szCs w:val="22"/>
              </w:rPr>
            </w:pPr>
            <w:r>
              <w:rPr>
                <w:sz w:val="22"/>
                <w:szCs w:val="22"/>
              </w:rPr>
              <w:t>Repealing Ord. No. 903</w:t>
            </w:r>
          </w:p>
        </w:tc>
        <w:tc>
          <w:tcPr>
            <w:tcW w:w="1980" w:type="dxa"/>
            <w:tcBorders>
              <w:top w:val="nil"/>
              <w:left w:val="nil"/>
              <w:bottom w:val="nil"/>
              <w:right w:val="nil"/>
            </w:tcBorders>
            <w:tcMar>
              <w:top w:w="30" w:type="dxa"/>
              <w:left w:w="60" w:type="dxa"/>
              <w:bottom w:w="20" w:type="dxa"/>
              <w:right w:w="60" w:type="dxa"/>
            </w:tcMar>
          </w:tcPr>
          <w:p w14:paraId="2A1122B2" w14:textId="77777777" w:rsidR="00B67371" w:rsidRDefault="00B67371">
            <w:pPr>
              <w:pStyle w:val="CellBody"/>
              <w:spacing w:line="260" w:lineRule="atLeast"/>
              <w:rPr>
                <w:sz w:val="22"/>
                <w:szCs w:val="22"/>
              </w:rPr>
            </w:pPr>
            <w:r>
              <w:rPr>
                <w:w w:val="100"/>
                <w:sz w:val="22"/>
                <w:szCs w:val="22"/>
              </w:rPr>
              <w:t>(Repealed by 1203, 1455 and 1703)</w:t>
            </w:r>
          </w:p>
        </w:tc>
      </w:tr>
      <w:tr w:rsidR="00B67371" w14:paraId="06BE0F7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D027F2E" w14:textId="77777777" w:rsidR="00B67371" w:rsidRDefault="00B67371">
            <w:pPr>
              <w:pStyle w:val="CellBody"/>
              <w:spacing w:line="260" w:lineRule="atLeast"/>
              <w:rPr>
                <w:sz w:val="22"/>
                <w:szCs w:val="22"/>
              </w:rPr>
            </w:pPr>
            <w:r>
              <w:rPr>
                <w:w w:val="100"/>
                <w:sz w:val="22"/>
                <w:szCs w:val="22"/>
              </w:rPr>
              <w:t>1201</w:t>
            </w:r>
          </w:p>
        </w:tc>
        <w:tc>
          <w:tcPr>
            <w:tcW w:w="1530" w:type="dxa"/>
            <w:tcBorders>
              <w:top w:val="nil"/>
              <w:left w:val="nil"/>
              <w:bottom w:val="nil"/>
              <w:right w:val="nil"/>
            </w:tcBorders>
            <w:tcMar>
              <w:top w:w="30" w:type="dxa"/>
              <w:left w:w="60" w:type="dxa"/>
              <w:bottom w:w="20" w:type="dxa"/>
              <w:right w:w="60" w:type="dxa"/>
            </w:tcMar>
          </w:tcPr>
          <w:p w14:paraId="43D5E30C" w14:textId="77777777" w:rsidR="00B67371" w:rsidRDefault="00B67371">
            <w:pPr>
              <w:pStyle w:val="CellBody"/>
              <w:spacing w:line="260" w:lineRule="atLeast"/>
              <w:rPr>
                <w:sz w:val="22"/>
                <w:szCs w:val="22"/>
              </w:rPr>
            </w:pPr>
            <w:r>
              <w:rPr>
                <w:sz w:val="22"/>
                <w:szCs w:val="22"/>
              </w:rPr>
              <w:t>8-5-57</w:t>
            </w:r>
          </w:p>
        </w:tc>
        <w:tc>
          <w:tcPr>
            <w:tcW w:w="4960" w:type="dxa"/>
            <w:tcBorders>
              <w:top w:val="nil"/>
              <w:left w:val="nil"/>
              <w:bottom w:val="nil"/>
              <w:right w:val="nil"/>
            </w:tcBorders>
            <w:tcMar>
              <w:top w:w="30" w:type="dxa"/>
              <w:left w:w="60" w:type="dxa"/>
              <w:bottom w:w="20" w:type="dxa"/>
              <w:right w:w="60" w:type="dxa"/>
            </w:tcMar>
          </w:tcPr>
          <w:p w14:paraId="7F742D4E" w14:textId="77777777" w:rsidR="00B67371" w:rsidRDefault="00B67371">
            <w:pPr>
              <w:pStyle w:val="CellBody"/>
              <w:spacing w:line="260" w:lineRule="atLeast"/>
              <w:rPr>
                <w:sz w:val="22"/>
                <w:szCs w:val="22"/>
              </w:rPr>
            </w:pPr>
            <w:r>
              <w:rPr>
                <w:sz w:val="22"/>
                <w:szCs w:val="22"/>
              </w:rPr>
              <w:t>Amending Ord. No. 1116</w:t>
            </w:r>
          </w:p>
        </w:tc>
        <w:tc>
          <w:tcPr>
            <w:tcW w:w="1980" w:type="dxa"/>
            <w:tcBorders>
              <w:top w:val="nil"/>
              <w:left w:val="nil"/>
              <w:bottom w:val="nil"/>
              <w:right w:val="nil"/>
            </w:tcBorders>
            <w:tcMar>
              <w:top w:w="30" w:type="dxa"/>
              <w:left w:w="60" w:type="dxa"/>
              <w:bottom w:w="20" w:type="dxa"/>
              <w:right w:w="60" w:type="dxa"/>
            </w:tcMar>
          </w:tcPr>
          <w:p w14:paraId="26FB0365" w14:textId="77777777" w:rsidR="00B67371" w:rsidRDefault="00B67371">
            <w:pPr>
              <w:pStyle w:val="CellBody"/>
              <w:spacing w:line="260" w:lineRule="atLeast"/>
              <w:rPr>
                <w:sz w:val="22"/>
                <w:szCs w:val="22"/>
              </w:rPr>
            </w:pPr>
            <w:r>
              <w:rPr>
                <w:w w:val="100"/>
                <w:sz w:val="22"/>
                <w:szCs w:val="22"/>
              </w:rPr>
              <w:t>(Repealed by 1418)</w:t>
            </w:r>
          </w:p>
        </w:tc>
      </w:tr>
      <w:tr w:rsidR="00B67371" w14:paraId="3A8F8CB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464E110" w14:textId="77777777" w:rsidR="00B67371" w:rsidRDefault="00B67371">
            <w:pPr>
              <w:pStyle w:val="CellBody"/>
              <w:spacing w:line="260" w:lineRule="atLeast"/>
              <w:rPr>
                <w:sz w:val="22"/>
                <w:szCs w:val="22"/>
              </w:rPr>
            </w:pPr>
            <w:r>
              <w:rPr>
                <w:w w:val="100"/>
                <w:sz w:val="22"/>
                <w:szCs w:val="22"/>
              </w:rPr>
              <w:t>1202</w:t>
            </w:r>
          </w:p>
        </w:tc>
        <w:tc>
          <w:tcPr>
            <w:tcW w:w="1530" w:type="dxa"/>
            <w:tcBorders>
              <w:top w:val="nil"/>
              <w:left w:val="nil"/>
              <w:bottom w:val="nil"/>
              <w:right w:val="nil"/>
            </w:tcBorders>
            <w:tcMar>
              <w:top w:w="30" w:type="dxa"/>
              <w:left w:w="60" w:type="dxa"/>
              <w:bottom w:w="20" w:type="dxa"/>
              <w:right w:w="60" w:type="dxa"/>
            </w:tcMar>
          </w:tcPr>
          <w:p w14:paraId="6D1AF48F" w14:textId="77777777" w:rsidR="00B67371" w:rsidRDefault="00B67371">
            <w:pPr>
              <w:pStyle w:val="CellBody"/>
              <w:spacing w:line="260" w:lineRule="atLeast"/>
              <w:rPr>
                <w:sz w:val="22"/>
                <w:szCs w:val="22"/>
              </w:rPr>
            </w:pPr>
            <w:r>
              <w:rPr>
                <w:sz w:val="22"/>
                <w:szCs w:val="22"/>
              </w:rPr>
              <w:t>12-2-57</w:t>
            </w:r>
          </w:p>
        </w:tc>
        <w:tc>
          <w:tcPr>
            <w:tcW w:w="4960" w:type="dxa"/>
            <w:tcBorders>
              <w:top w:val="nil"/>
              <w:left w:val="nil"/>
              <w:bottom w:val="nil"/>
              <w:right w:val="nil"/>
            </w:tcBorders>
            <w:tcMar>
              <w:top w:w="30" w:type="dxa"/>
              <w:left w:w="60" w:type="dxa"/>
              <w:bottom w:w="20" w:type="dxa"/>
              <w:right w:w="60" w:type="dxa"/>
            </w:tcMar>
          </w:tcPr>
          <w:p w14:paraId="3E24F24F"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2A708AF4" w14:textId="77777777" w:rsidR="00B67371" w:rsidRDefault="00B67371">
            <w:pPr>
              <w:pStyle w:val="CellBody"/>
              <w:spacing w:line="260" w:lineRule="atLeast"/>
              <w:rPr>
                <w:sz w:val="22"/>
                <w:szCs w:val="22"/>
              </w:rPr>
            </w:pPr>
            <w:r>
              <w:rPr>
                <w:w w:val="100"/>
                <w:sz w:val="22"/>
                <w:szCs w:val="22"/>
              </w:rPr>
              <w:t>(Not codified)</w:t>
            </w:r>
          </w:p>
        </w:tc>
      </w:tr>
      <w:tr w:rsidR="00B67371" w14:paraId="0F381F9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015BBF8" w14:textId="77777777" w:rsidR="00B67371" w:rsidRDefault="00B67371">
            <w:pPr>
              <w:pStyle w:val="CellBody"/>
              <w:spacing w:line="260" w:lineRule="atLeast"/>
              <w:rPr>
                <w:sz w:val="22"/>
                <w:szCs w:val="22"/>
              </w:rPr>
            </w:pPr>
            <w:r>
              <w:rPr>
                <w:w w:val="100"/>
                <w:sz w:val="22"/>
                <w:szCs w:val="22"/>
              </w:rPr>
              <w:t>1203</w:t>
            </w:r>
          </w:p>
        </w:tc>
        <w:tc>
          <w:tcPr>
            <w:tcW w:w="1530" w:type="dxa"/>
            <w:tcBorders>
              <w:top w:val="nil"/>
              <w:left w:val="nil"/>
              <w:bottom w:val="nil"/>
              <w:right w:val="nil"/>
            </w:tcBorders>
            <w:tcMar>
              <w:top w:w="30" w:type="dxa"/>
              <w:left w:w="60" w:type="dxa"/>
              <w:bottom w:w="20" w:type="dxa"/>
              <w:right w:w="60" w:type="dxa"/>
            </w:tcMar>
          </w:tcPr>
          <w:p w14:paraId="4CD8E61F" w14:textId="77777777" w:rsidR="00B67371" w:rsidRDefault="00B67371">
            <w:pPr>
              <w:pStyle w:val="CellBody"/>
              <w:spacing w:line="260" w:lineRule="atLeast"/>
              <w:rPr>
                <w:sz w:val="22"/>
                <w:szCs w:val="22"/>
              </w:rPr>
            </w:pPr>
            <w:smartTag w:uri="urn:schemas-microsoft-com:office:smarttags" w:element="date">
              <w:smartTagPr>
                <w:attr w:name="Year" w:val="1957"/>
                <w:attr w:name="Day" w:val="2"/>
                <w:attr w:name="Month" w:val="12"/>
              </w:smartTagPr>
              <w:r>
                <w:rPr>
                  <w:w w:val="100"/>
                  <w:sz w:val="22"/>
                  <w:szCs w:val="22"/>
                </w:rPr>
                <w:t>12-2-57</w:t>
              </w:r>
            </w:smartTag>
          </w:p>
        </w:tc>
        <w:tc>
          <w:tcPr>
            <w:tcW w:w="4960" w:type="dxa"/>
            <w:tcBorders>
              <w:top w:val="nil"/>
              <w:left w:val="nil"/>
              <w:bottom w:val="nil"/>
              <w:right w:val="nil"/>
            </w:tcBorders>
            <w:tcMar>
              <w:top w:w="30" w:type="dxa"/>
              <w:left w:w="60" w:type="dxa"/>
              <w:bottom w:w="20" w:type="dxa"/>
              <w:right w:w="60" w:type="dxa"/>
            </w:tcMar>
          </w:tcPr>
          <w:p w14:paraId="3801029D" w14:textId="77777777" w:rsidR="00B67371" w:rsidRDefault="00B67371">
            <w:pPr>
              <w:pStyle w:val="CellBody"/>
              <w:spacing w:line="260" w:lineRule="atLeast"/>
              <w:rPr>
                <w:sz w:val="22"/>
                <w:szCs w:val="22"/>
              </w:rPr>
            </w:pPr>
            <w:r>
              <w:rPr>
                <w:w w:val="100"/>
                <w:sz w:val="22"/>
                <w:szCs w:val="22"/>
              </w:rPr>
              <w:t>Repealing Ord. No. 1184</w:t>
            </w:r>
          </w:p>
        </w:tc>
        <w:tc>
          <w:tcPr>
            <w:tcW w:w="1980" w:type="dxa"/>
            <w:tcBorders>
              <w:top w:val="nil"/>
              <w:left w:val="nil"/>
              <w:bottom w:val="nil"/>
              <w:right w:val="nil"/>
            </w:tcBorders>
            <w:tcMar>
              <w:top w:w="30" w:type="dxa"/>
              <w:left w:w="60" w:type="dxa"/>
              <w:bottom w:w="20" w:type="dxa"/>
              <w:right w:w="60" w:type="dxa"/>
            </w:tcMar>
          </w:tcPr>
          <w:p w14:paraId="19CE023A"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5DC51F3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720F0B8" w14:textId="77777777" w:rsidR="00B67371" w:rsidRDefault="00B67371">
            <w:pPr>
              <w:pStyle w:val="CellBody"/>
              <w:spacing w:line="260" w:lineRule="atLeast"/>
              <w:rPr>
                <w:sz w:val="22"/>
                <w:szCs w:val="22"/>
              </w:rPr>
            </w:pPr>
            <w:r>
              <w:rPr>
                <w:w w:val="100"/>
                <w:sz w:val="22"/>
                <w:szCs w:val="22"/>
              </w:rPr>
              <w:t>1204</w:t>
            </w:r>
          </w:p>
        </w:tc>
        <w:tc>
          <w:tcPr>
            <w:tcW w:w="1530" w:type="dxa"/>
            <w:tcBorders>
              <w:top w:val="nil"/>
              <w:left w:val="nil"/>
              <w:bottom w:val="nil"/>
              <w:right w:val="nil"/>
            </w:tcBorders>
            <w:tcMar>
              <w:top w:w="30" w:type="dxa"/>
              <w:left w:w="60" w:type="dxa"/>
              <w:bottom w:w="20" w:type="dxa"/>
              <w:right w:w="60" w:type="dxa"/>
            </w:tcMar>
          </w:tcPr>
          <w:p w14:paraId="45BFAF44" w14:textId="77777777" w:rsidR="00B67371" w:rsidRDefault="00B67371">
            <w:pPr>
              <w:pStyle w:val="CellBody"/>
              <w:spacing w:line="260" w:lineRule="atLeast"/>
              <w:rPr>
                <w:sz w:val="22"/>
                <w:szCs w:val="22"/>
              </w:rPr>
            </w:pPr>
            <w:smartTag w:uri="urn:schemas-microsoft-com:office:smarttags" w:element="date">
              <w:smartTagPr>
                <w:attr w:name="Year" w:val="1957"/>
                <w:attr w:name="Day" w:val="2"/>
                <w:attr w:name="Month" w:val="12"/>
              </w:smartTagPr>
              <w:r>
                <w:rPr>
                  <w:w w:val="100"/>
                  <w:sz w:val="22"/>
                  <w:szCs w:val="22"/>
                </w:rPr>
                <w:t>12-2-57</w:t>
              </w:r>
            </w:smartTag>
          </w:p>
        </w:tc>
        <w:tc>
          <w:tcPr>
            <w:tcW w:w="4960" w:type="dxa"/>
            <w:tcBorders>
              <w:top w:val="nil"/>
              <w:left w:val="nil"/>
              <w:bottom w:val="nil"/>
              <w:right w:val="nil"/>
            </w:tcBorders>
            <w:tcMar>
              <w:top w:w="30" w:type="dxa"/>
              <w:left w:w="60" w:type="dxa"/>
              <w:bottom w:w="20" w:type="dxa"/>
              <w:right w:w="60" w:type="dxa"/>
            </w:tcMar>
          </w:tcPr>
          <w:p w14:paraId="65B3973F" w14:textId="77777777" w:rsidR="00B67371" w:rsidRDefault="00B67371">
            <w:pPr>
              <w:pStyle w:val="CellBody"/>
              <w:spacing w:line="260" w:lineRule="atLeast"/>
              <w:rPr>
                <w:sz w:val="22"/>
                <w:szCs w:val="22"/>
              </w:rPr>
            </w:pPr>
            <w:r>
              <w:rPr>
                <w:w w:val="100"/>
                <w:sz w:val="22"/>
                <w:szCs w:val="22"/>
              </w:rPr>
              <w:t>Garbage franchise, amending Ord. No. 1047</w:t>
            </w:r>
          </w:p>
        </w:tc>
        <w:tc>
          <w:tcPr>
            <w:tcW w:w="1980" w:type="dxa"/>
            <w:tcBorders>
              <w:top w:val="nil"/>
              <w:left w:val="nil"/>
              <w:bottom w:val="nil"/>
              <w:right w:val="nil"/>
            </w:tcBorders>
            <w:tcMar>
              <w:top w:w="30" w:type="dxa"/>
              <w:left w:w="60" w:type="dxa"/>
              <w:bottom w:w="20" w:type="dxa"/>
              <w:right w:w="60" w:type="dxa"/>
            </w:tcMar>
          </w:tcPr>
          <w:p w14:paraId="35BE3A08" w14:textId="77777777" w:rsidR="00B67371" w:rsidRDefault="00B67371">
            <w:pPr>
              <w:pStyle w:val="CellBody"/>
              <w:spacing w:line="260" w:lineRule="atLeast"/>
              <w:rPr>
                <w:sz w:val="22"/>
                <w:szCs w:val="22"/>
              </w:rPr>
            </w:pPr>
            <w:r>
              <w:rPr>
                <w:w w:val="100"/>
                <w:sz w:val="22"/>
                <w:szCs w:val="22"/>
              </w:rPr>
              <w:t>(Special – See Franchise Table)</w:t>
            </w:r>
          </w:p>
        </w:tc>
      </w:tr>
      <w:tr w:rsidR="00B67371" w14:paraId="74EBAB2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E4A9648" w14:textId="77777777" w:rsidR="00B67371" w:rsidRDefault="00B67371">
            <w:pPr>
              <w:pStyle w:val="CellBody"/>
              <w:spacing w:line="260" w:lineRule="atLeast"/>
              <w:rPr>
                <w:sz w:val="22"/>
                <w:szCs w:val="22"/>
              </w:rPr>
            </w:pPr>
            <w:r>
              <w:rPr>
                <w:w w:val="100"/>
                <w:sz w:val="22"/>
                <w:szCs w:val="22"/>
              </w:rPr>
              <w:t>1205</w:t>
            </w:r>
          </w:p>
        </w:tc>
        <w:tc>
          <w:tcPr>
            <w:tcW w:w="1530" w:type="dxa"/>
            <w:tcBorders>
              <w:top w:val="nil"/>
              <w:left w:val="nil"/>
              <w:bottom w:val="nil"/>
              <w:right w:val="nil"/>
            </w:tcBorders>
            <w:tcMar>
              <w:top w:w="30" w:type="dxa"/>
              <w:left w:w="60" w:type="dxa"/>
              <w:bottom w:w="20" w:type="dxa"/>
              <w:right w:w="60" w:type="dxa"/>
            </w:tcMar>
          </w:tcPr>
          <w:p w14:paraId="3E742F2F" w14:textId="77777777" w:rsidR="00B67371" w:rsidRDefault="00B67371">
            <w:pPr>
              <w:pStyle w:val="CellBody"/>
              <w:spacing w:line="260" w:lineRule="atLeast"/>
              <w:rPr>
                <w:sz w:val="22"/>
                <w:szCs w:val="22"/>
              </w:rPr>
            </w:pPr>
            <w:r>
              <w:rPr>
                <w:sz w:val="22"/>
                <w:szCs w:val="22"/>
              </w:rPr>
              <w:t>1-6-58</w:t>
            </w:r>
          </w:p>
        </w:tc>
        <w:tc>
          <w:tcPr>
            <w:tcW w:w="4960" w:type="dxa"/>
            <w:tcBorders>
              <w:top w:val="nil"/>
              <w:left w:val="nil"/>
              <w:bottom w:val="nil"/>
              <w:right w:val="nil"/>
            </w:tcBorders>
            <w:tcMar>
              <w:top w:w="30" w:type="dxa"/>
              <w:left w:w="60" w:type="dxa"/>
              <w:bottom w:w="20" w:type="dxa"/>
              <w:right w:w="60" w:type="dxa"/>
            </w:tcMar>
          </w:tcPr>
          <w:p w14:paraId="0A42EEA0"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44C92DB7" w14:textId="77777777" w:rsidR="00B67371" w:rsidRDefault="00B67371">
            <w:pPr>
              <w:pStyle w:val="CellBody"/>
              <w:spacing w:line="260" w:lineRule="atLeast"/>
              <w:rPr>
                <w:sz w:val="22"/>
                <w:szCs w:val="22"/>
              </w:rPr>
            </w:pPr>
            <w:r>
              <w:rPr>
                <w:w w:val="100"/>
                <w:sz w:val="22"/>
                <w:szCs w:val="22"/>
              </w:rPr>
              <w:t>(Repealed)</w:t>
            </w:r>
          </w:p>
        </w:tc>
      </w:tr>
      <w:tr w:rsidR="00B67371" w14:paraId="6F57F72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0120A08" w14:textId="77777777" w:rsidR="00B67371" w:rsidRDefault="00B67371">
            <w:pPr>
              <w:pStyle w:val="CellBody"/>
              <w:spacing w:line="260" w:lineRule="atLeast"/>
              <w:rPr>
                <w:sz w:val="22"/>
                <w:szCs w:val="22"/>
              </w:rPr>
            </w:pPr>
            <w:r>
              <w:rPr>
                <w:w w:val="100"/>
                <w:sz w:val="22"/>
                <w:szCs w:val="22"/>
              </w:rPr>
              <w:t>1206</w:t>
            </w:r>
          </w:p>
        </w:tc>
        <w:tc>
          <w:tcPr>
            <w:tcW w:w="1530" w:type="dxa"/>
            <w:tcBorders>
              <w:top w:val="nil"/>
              <w:left w:val="nil"/>
              <w:bottom w:val="nil"/>
              <w:right w:val="nil"/>
            </w:tcBorders>
            <w:tcMar>
              <w:top w:w="30" w:type="dxa"/>
              <w:left w:w="60" w:type="dxa"/>
              <w:bottom w:w="20" w:type="dxa"/>
              <w:right w:w="60" w:type="dxa"/>
            </w:tcMar>
          </w:tcPr>
          <w:p w14:paraId="1F1788FC" w14:textId="77777777" w:rsidR="00B67371" w:rsidRDefault="00B67371">
            <w:pPr>
              <w:pStyle w:val="CellBody"/>
              <w:spacing w:line="260" w:lineRule="atLeast"/>
              <w:rPr>
                <w:sz w:val="22"/>
                <w:szCs w:val="22"/>
              </w:rPr>
            </w:pPr>
            <w:r>
              <w:rPr>
                <w:sz w:val="22"/>
                <w:szCs w:val="22"/>
              </w:rPr>
              <w:t>2-3-58</w:t>
            </w:r>
          </w:p>
        </w:tc>
        <w:tc>
          <w:tcPr>
            <w:tcW w:w="4960" w:type="dxa"/>
            <w:tcBorders>
              <w:top w:val="nil"/>
              <w:left w:val="nil"/>
              <w:bottom w:val="nil"/>
              <w:right w:val="nil"/>
            </w:tcBorders>
            <w:tcMar>
              <w:top w:w="30" w:type="dxa"/>
              <w:left w:w="60" w:type="dxa"/>
              <w:bottom w:w="20" w:type="dxa"/>
              <w:right w:w="60" w:type="dxa"/>
            </w:tcMar>
          </w:tcPr>
          <w:p w14:paraId="64EEE83D" w14:textId="77777777" w:rsidR="00B67371" w:rsidRDefault="00B67371">
            <w:pPr>
              <w:pStyle w:val="CellBody"/>
              <w:spacing w:line="260" w:lineRule="atLeast"/>
              <w:rPr>
                <w:sz w:val="22"/>
                <w:szCs w:val="22"/>
              </w:rPr>
            </w:pPr>
            <w:r>
              <w:rPr>
                <w:sz w:val="22"/>
                <w:szCs w:val="22"/>
              </w:rPr>
              <w:t>Amending Ord. No. 805</w:t>
            </w:r>
          </w:p>
        </w:tc>
        <w:tc>
          <w:tcPr>
            <w:tcW w:w="1980" w:type="dxa"/>
            <w:tcBorders>
              <w:top w:val="nil"/>
              <w:left w:val="nil"/>
              <w:bottom w:val="nil"/>
              <w:right w:val="nil"/>
            </w:tcBorders>
            <w:tcMar>
              <w:top w:w="30" w:type="dxa"/>
              <w:left w:w="60" w:type="dxa"/>
              <w:bottom w:w="20" w:type="dxa"/>
              <w:right w:w="60" w:type="dxa"/>
            </w:tcMar>
          </w:tcPr>
          <w:p w14:paraId="3C504AF2" w14:textId="77777777" w:rsidR="00B67371" w:rsidRDefault="00B67371">
            <w:pPr>
              <w:pStyle w:val="CellBody"/>
              <w:spacing w:line="260" w:lineRule="atLeast"/>
              <w:rPr>
                <w:sz w:val="22"/>
                <w:szCs w:val="22"/>
              </w:rPr>
            </w:pPr>
            <w:r>
              <w:rPr>
                <w:w w:val="100"/>
                <w:sz w:val="22"/>
                <w:szCs w:val="22"/>
              </w:rPr>
              <w:t>(Repealed by 1763)</w:t>
            </w:r>
          </w:p>
        </w:tc>
      </w:tr>
      <w:tr w:rsidR="00B67371" w14:paraId="652FB8A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CB0CFA9" w14:textId="77777777" w:rsidR="00B67371" w:rsidRDefault="00B67371">
            <w:pPr>
              <w:pStyle w:val="CellBody"/>
              <w:spacing w:line="260" w:lineRule="atLeast"/>
              <w:rPr>
                <w:sz w:val="22"/>
                <w:szCs w:val="22"/>
              </w:rPr>
            </w:pPr>
            <w:r>
              <w:rPr>
                <w:w w:val="100"/>
                <w:sz w:val="22"/>
                <w:szCs w:val="22"/>
              </w:rPr>
              <w:t>1207</w:t>
            </w:r>
          </w:p>
        </w:tc>
        <w:tc>
          <w:tcPr>
            <w:tcW w:w="1530" w:type="dxa"/>
            <w:tcBorders>
              <w:top w:val="nil"/>
              <w:left w:val="nil"/>
              <w:bottom w:val="nil"/>
              <w:right w:val="nil"/>
            </w:tcBorders>
            <w:tcMar>
              <w:top w:w="30" w:type="dxa"/>
              <w:left w:w="60" w:type="dxa"/>
              <w:bottom w:w="20" w:type="dxa"/>
              <w:right w:w="60" w:type="dxa"/>
            </w:tcMar>
          </w:tcPr>
          <w:p w14:paraId="461B470F" w14:textId="77777777" w:rsidR="00B67371" w:rsidRDefault="00B67371">
            <w:pPr>
              <w:pStyle w:val="CellBody"/>
              <w:spacing w:line="260" w:lineRule="atLeast"/>
              <w:rPr>
                <w:sz w:val="22"/>
                <w:szCs w:val="22"/>
              </w:rPr>
            </w:pPr>
            <w:r>
              <w:rPr>
                <w:sz w:val="22"/>
                <w:szCs w:val="22"/>
              </w:rPr>
              <w:t>2-3-58</w:t>
            </w:r>
          </w:p>
        </w:tc>
        <w:tc>
          <w:tcPr>
            <w:tcW w:w="4960" w:type="dxa"/>
            <w:tcBorders>
              <w:top w:val="nil"/>
              <w:left w:val="nil"/>
              <w:bottom w:val="nil"/>
              <w:right w:val="nil"/>
            </w:tcBorders>
            <w:tcMar>
              <w:top w:w="30" w:type="dxa"/>
              <w:left w:w="60" w:type="dxa"/>
              <w:bottom w:w="20" w:type="dxa"/>
              <w:right w:w="60" w:type="dxa"/>
            </w:tcMar>
          </w:tcPr>
          <w:p w14:paraId="1F81DAED" w14:textId="77777777" w:rsidR="00B67371" w:rsidRDefault="00B67371">
            <w:pPr>
              <w:pStyle w:val="CellBody"/>
              <w:spacing w:line="260" w:lineRule="atLeast"/>
              <w:rPr>
                <w:sz w:val="22"/>
                <w:szCs w:val="22"/>
              </w:rPr>
            </w:pPr>
            <w:r>
              <w:rPr>
                <w:sz w:val="22"/>
                <w:szCs w:val="22"/>
              </w:rPr>
              <w:t>Amending Ord. No. 1116</w:t>
            </w:r>
          </w:p>
        </w:tc>
        <w:tc>
          <w:tcPr>
            <w:tcW w:w="1980" w:type="dxa"/>
            <w:tcBorders>
              <w:top w:val="nil"/>
              <w:left w:val="nil"/>
              <w:bottom w:val="nil"/>
              <w:right w:val="nil"/>
            </w:tcBorders>
            <w:tcMar>
              <w:top w:w="30" w:type="dxa"/>
              <w:left w:w="60" w:type="dxa"/>
              <w:bottom w:w="20" w:type="dxa"/>
              <w:right w:w="60" w:type="dxa"/>
            </w:tcMar>
          </w:tcPr>
          <w:p w14:paraId="53B86CB8" w14:textId="77777777" w:rsidR="00B67371" w:rsidRDefault="00B67371">
            <w:pPr>
              <w:pStyle w:val="CellBody"/>
              <w:spacing w:line="260" w:lineRule="atLeast"/>
              <w:rPr>
                <w:sz w:val="22"/>
                <w:szCs w:val="22"/>
              </w:rPr>
            </w:pPr>
            <w:r>
              <w:rPr>
                <w:w w:val="100"/>
                <w:sz w:val="22"/>
                <w:szCs w:val="22"/>
              </w:rPr>
              <w:t>(Repealed by 1418)</w:t>
            </w:r>
          </w:p>
        </w:tc>
      </w:tr>
      <w:tr w:rsidR="00B67371" w14:paraId="39F301B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2CB57B2" w14:textId="77777777" w:rsidR="00B67371" w:rsidRDefault="00B67371">
            <w:pPr>
              <w:pStyle w:val="CellBody"/>
              <w:spacing w:line="260" w:lineRule="atLeast"/>
              <w:rPr>
                <w:sz w:val="22"/>
                <w:szCs w:val="22"/>
              </w:rPr>
            </w:pPr>
            <w:r>
              <w:rPr>
                <w:w w:val="100"/>
                <w:sz w:val="22"/>
                <w:szCs w:val="22"/>
              </w:rPr>
              <w:t>1208</w:t>
            </w:r>
          </w:p>
        </w:tc>
        <w:tc>
          <w:tcPr>
            <w:tcW w:w="1530" w:type="dxa"/>
            <w:tcBorders>
              <w:top w:val="nil"/>
              <w:left w:val="nil"/>
              <w:bottom w:val="nil"/>
              <w:right w:val="nil"/>
            </w:tcBorders>
            <w:tcMar>
              <w:top w:w="30" w:type="dxa"/>
              <w:left w:w="60" w:type="dxa"/>
              <w:bottom w:w="20" w:type="dxa"/>
              <w:right w:w="60" w:type="dxa"/>
            </w:tcMar>
          </w:tcPr>
          <w:p w14:paraId="7DF04BFC" w14:textId="77777777" w:rsidR="00B67371" w:rsidRDefault="00B67371">
            <w:pPr>
              <w:pStyle w:val="CellBody"/>
              <w:spacing w:line="260" w:lineRule="atLeast"/>
              <w:rPr>
                <w:sz w:val="22"/>
                <w:szCs w:val="22"/>
              </w:rPr>
            </w:pPr>
            <w:smartTag w:uri="urn:schemas-microsoft-com:office:smarttags" w:element="date">
              <w:smartTagPr>
                <w:attr w:name="Year" w:val="1958"/>
                <w:attr w:name="Day" w:val="5"/>
                <w:attr w:name="Month" w:val="5"/>
              </w:smartTagPr>
              <w:r>
                <w:rPr>
                  <w:w w:val="100"/>
                  <w:sz w:val="22"/>
                  <w:szCs w:val="22"/>
                </w:rPr>
                <w:t>5-5-58</w:t>
              </w:r>
            </w:smartTag>
          </w:p>
        </w:tc>
        <w:tc>
          <w:tcPr>
            <w:tcW w:w="4960" w:type="dxa"/>
            <w:tcBorders>
              <w:top w:val="nil"/>
              <w:left w:val="nil"/>
              <w:bottom w:val="nil"/>
              <w:right w:val="nil"/>
            </w:tcBorders>
            <w:tcMar>
              <w:top w:w="30" w:type="dxa"/>
              <w:left w:w="60" w:type="dxa"/>
              <w:bottom w:w="20" w:type="dxa"/>
              <w:right w:w="60" w:type="dxa"/>
            </w:tcMar>
          </w:tcPr>
          <w:p w14:paraId="069FFA5C" w14:textId="77777777" w:rsidR="00B67371" w:rsidRDefault="00B67371">
            <w:pPr>
              <w:pStyle w:val="CellBody"/>
              <w:spacing w:line="260" w:lineRule="atLeast"/>
              <w:rPr>
                <w:sz w:val="22"/>
                <w:szCs w:val="22"/>
              </w:rPr>
            </w:pPr>
            <w:r>
              <w:rPr>
                <w:w w:val="100"/>
                <w:sz w:val="22"/>
                <w:szCs w:val="22"/>
              </w:rPr>
              <w:t>Amending Ord. No. 1040</w:t>
            </w:r>
          </w:p>
        </w:tc>
        <w:tc>
          <w:tcPr>
            <w:tcW w:w="1980" w:type="dxa"/>
            <w:tcBorders>
              <w:top w:val="nil"/>
              <w:left w:val="nil"/>
              <w:bottom w:val="nil"/>
              <w:right w:val="nil"/>
            </w:tcBorders>
            <w:tcMar>
              <w:top w:w="30" w:type="dxa"/>
              <w:left w:w="60" w:type="dxa"/>
              <w:bottom w:w="20" w:type="dxa"/>
              <w:right w:w="60" w:type="dxa"/>
            </w:tcMar>
          </w:tcPr>
          <w:p w14:paraId="42545FFB" w14:textId="77777777" w:rsidR="00B67371" w:rsidRDefault="00B67371">
            <w:pPr>
              <w:pStyle w:val="CellBody"/>
              <w:spacing w:line="260" w:lineRule="atLeast"/>
              <w:rPr>
                <w:sz w:val="22"/>
                <w:szCs w:val="22"/>
              </w:rPr>
            </w:pPr>
            <w:r>
              <w:rPr>
                <w:w w:val="100"/>
                <w:sz w:val="22"/>
                <w:szCs w:val="22"/>
              </w:rPr>
              <w:t>(13.15)</w:t>
            </w:r>
          </w:p>
        </w:tc>
      </w:tr>
      <w:tr w:rsidR="00B67371" w14:paraId="0A22C01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A969C88" w14:textId="77777777" w:rsidR="00B67371" w:rsidRDefault="00B67371">
            <w:pPr>
              <w:pStyle w:val="CellBody"/>
              <w:spacing w:line="260" w:lineRule="atLeast"/>
              <w:rPr>
                <w:sz w:val="22"/>
                <w:szCs w:val="22"/>
              </w:rPr>
            </w:pPr>
            <w:r>
              <w:rPr>
                <w:w w:val="100"/>
                <w:sz w:val="22"/>
                <w:szCs w:val="22"/>
              </w:rPr>
              <w:t>1209</w:t>
            </w:r>
          </w:p>
        </w:tc>
        <w:tc>
          <w:tcPr>
            <w:tcW w:w="1530" w:type="dxa"/>
            <w:tcBorders>
              <w:top w:val="nil"/>
              <w:left w:val="nil"/>
              <w:bottom w:val="nil"/>
              <w:right w:val="nil"/>
            </w:tcBorders>
            <w:tcMar>
              <w:top w:w="30" w:type="dxa"/>
              <w:left w:w="60" w:type="dxa"/>
              <w:bottom w:w="20" w:type="dxa"/>
              <w:right w:w="60" w:type="dxa"/>
            </w:tcMar>
          </w:tcPr>
          <w:p w14:paraId="3EFFE453" w14:textId="77777777" w:rsidR="00B67371" w:rsidRDefault="00B67371">
            <w:pPr>
              <w:pStyle w:val="CellBody"/>
              <w:spacing w:line="260" w:lineRule="atLeast"/>
              <w:rPr>
                <w:sz w:val="22"/>
                <w:szCs w:val="22"/>
              </w:rPr>
            </w:pPr>
            <w:smartTag w:uri="urn:schemas-microsoft-com:office:smarttags" w:element="date">
              <w:smartTagPr>
                <w:attr w:name="Year" w:val="1958"/>
                <w:attr w:name="Day" w:val="12"/>
                <w:attr w:name="Month" w:val="5"/>
              </w:smartTagPr>
              <w:r>
                <w:rPr>
                  <w:w w:val="100"/>
                  <w:sz w:val="22"/>
                  <w:szCs w:val="22"/>
                </w:rPr>
                <w:t>5-12-58</w:t>
              </w:r>
            </w:smartTag>
          </w:p>
        </w:tc>
        <w:tc>
          <w:tcPr>
            <w:tcW w:w="4960" w:type="dxa"/>
            <w:tcBorders>
              <w:top w:val="nil"/>
              <w:left w:val="nil"/>
              <w:bottom w:val="nil"/>
              <w:right w:val="nil"/>
            </w:tcBorders>
            <w:tcMar>
              <w:top w:w="30" w:type="dxa"/>
              <w:left w:w="60" w:type="dxa"/>
              <w:bottom w:w="20" w:type="dxa"/>
              <w:right w:w="60" w:type="dxa"/>
            </w:tcMar>
          </w:tcPr>
          <w:p w14:paraId="79E71299"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30C17E9B" w14:textId="77777777" w:rsidR="00B67371" w:rsidRDefault="00B67371">
            <w:pPr>
              <w:pStyle w:val="CellBody"/>
              <w:spacing w:line="260" w:lineRule="atLeast"/>
              <w:rPr>
                <w:sz w:val="22"/>
                <w:szCs w:val="22"/>
              </w:rPr>
            </w:pPr>
            <w:r>
              <w:rPr>
                <w:w w:val="100"/>
                <w:sz w:val="22"/>
                <w:szCs w:val="22"/>
              </w:rPr>
              <w:t>(Special)</w:t>
            </w:r>
          </w:p>
        </w:tc>
      </w:tr>
      <w:tr w:rsidR="00B67371" w14:paraId="46EB48A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22F627B" w14:textId="77777777" w:rsidR="00B67371" w:rsidRDefault="00B67371">
            <w:pPr>
              <w:pStyle w:val="CellBody"/>
              <w:spacing w:line="260" w:lineRule="atLeast"/>
              <w:rPr>
                <w:sz w:val="22"/>
                <w:szCs w:val="22"/>
              </w:rPr>
            </w:pPr>
            <w:r>
              <w:rPr>
                <w:w w:val="100"/>
                <w:sz w:val="22"/>
                <w:szCs w:val="22"/>
              </w:rPr>
              <w:t>1210</w:t>
            </w:r>
          </w:p>
        </w:tc>
        <w:tc>
          <w:tcPr>
            <w:tcW w:w="1530" w:type="dxa"/>
            <w:tcBorders>
              <w:top w:val="nil"/>
              <w:left w:val="nil"/>
              <w:bottom w:val="nil"/>
              <w:right w:val="nil"/>
            </w:tcBorders>
            <w:tcMar>
              <w:top w:w="30" w:type="dxa"/>
              <w:left w:w="60" w:type="dxa"/>
              <w:bottom w:w="20" w:type="dxa"/>
              <w:right w:w="60" w:type="dxa"/>
            </w:tcMar>
          </w:tcPr>
          <w:p w14:paraId="1EE1F0C3" w14:textId="77777777" w:rsidR="00B67371" w:rsidRDefault="00B67371">
            <w:pPr>
              <w:pStyle w:val="CellBody"/>
              <w:spacing w:line="260" w:lineRule="atLeast"/>
              <w:rPr>
                <w:sz w:val="22"/>
                <w:szCs w:val="22"/>
              </w:rPr>
            </w:pPr>
            <w:smartTag w:uri="urn:schemas-microsoft-com:office:smarttags" w:element="date">
              <w:smartTagPr>
                <w:attr w:name="Year" w:val="1958"/>
                <w:attr w:name="Day" w:val="2"/>
                <w:attr w:name="Month" w:val="6"/>
              </w:smartTagPr>
              <w:r>
                <w:rPr>
                  <w:w w:val="100"/>
                  <w:sz w:val="22"/>
                  <w:szCs w:val="22"/>
                </w:rPr>
                <w:t>6-2-58</w:t>
              </w:r>
            </w:smartTag>
          </w:p>
        </w:tc>
        <w:tc>
          <w:tcPr>
            <w:tcW w:w="4960" w:type="dxa"/>
            <w:tcBorders>
              <w:top w:val="nil"/>
              <w:left w:val="nil"/>
              <w:bottom w:val="nil"/>
              <w:right w:val="nil"/>
            </w:tcBorders>
            <w:tcMar>
              <w:top w:w="30" w:type="dxa"/>
              <w:left w:w="60" w:type="dxa"/>
              <w:bottom w:w="20" w:type="dxa"/>
              <w:right w:w="60" w:type="dxa"/>
            </w:tcMar>
          </w:tcPr>
          <w:p w14:paraId="5CDE27DA"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51ABCD2E" w14:textId="77777777" w:rsidR="00B67371" w:rsidRDefault="00B67371">
            <w:pPr>
              <w:pStyle w:val="CellBody"/>
              <w:spacing w:line="260" w:lineRule="atLeast"/>
              <w:rPr>
                <w:sz w:val="22"/>
                <w:szCs w:val="22"/>
              </w:rPr>
            </w:pPr>
            <w:r>
              <w:rPr>
                <w:w w:val="100"/>
                <w:sz w:val="22"/>
                <w:szCs w:val="22"/>
              </w:rPr>
              <w:t>(Special)</w:t>
            </w:r>
          </w:p>
        </w:tc>
      </w:tr>
      <w:tr w:rsidR="00B67371" w14:paraId="4BD3853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B4E5068" w14:textId="77777777" w:rsidR="00B67371" w:rsidRDefault="00B67371">
            <w:pPr>
              <w:pStyle w:val="CellBody"/>
              <w:spacing w:line="260" w:lineRule="atLeast"/>
              <w:rPr>
                <w:sz w:val="22"/>
                <w:szCs w:val="22"/>
              </w:rPr>
            </w:pPr>
            <w:r>
              <w:rPr>
                <w:w w:val="100"/>
                <w:sz w:val="22"/>
                <w:szCs w:val="22"/>
              </w:rPr>
              <w:t>1211</w:t>
            </w:r>
          </w:p>
        </w:tc>
        <w:tc>
          <w:tcPr>
            <w:tcW w:w="1530" w:type="dxa"/>
            <w:tcBorders>
              <w:top w:val="nil"/>
              <w:left w:val="nil"/>
              <w:bottom w:val="nil"/>
              <w:right w:val="nil"/>
            </w:tcBorders>
            <w:tcMar>
              <w:top w:w="30" w:type="dxa"/>
              <w:left w:w="60" w:type="dxa"/>
              <w:bottom w:w="20" w:type="dxa"/>
              <w:right w:w="60" w:type="dxa"/>
            </w:tcMar>
          </w:tcPr>
          <w:p w14:paraId="166F92A8" w14:textId="77777777" w:rsidR="00B67371" w:rsidRDefault="00B67371">
            <w:pPr>
              <w:pStyle w:val="CellBody"/>
              <w:spacing w:line="260" w:lineRule="atLeast"/>
              <w:rPr>
                <w:sz w:val="22"/>
                <w:szCs w:val="22"/>
              </w:rPr>
            </w:pPr>
            <w:r>
              <w:rPr>
                <w:sz w:val="22"/>
                <w:szCs w:val="22"/>
              </w:rPr>
              <w:t>7-7-58</w:t>
            </w:r>
          </w:p>
        </w:tc>
        <w:tc>
          <w:tcPr>
            <w:tcW w:w="4960" w:type="dxa"/>
            <w:tcBorders>
              <w:top w:val="nil"/>
              <w:left w:val="nil"/>
              <w:bottom w:val="nil"/>
              <w:right w:val="nil"/>
            </w:tcBorders>
            <w:tcMar>
              <w:top w:w="30" w:type="dxa"/>
              <w:left w:w="60" w:type="dxa"/>
              <w:bottom w:w="20" w:type="dxa"/>
              <w:right w:w="60" w:type="dxa"/>
            </w:tcMar>
          </w:tcPr>
          <w:p w14:paraId="5159E796"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011633F2" w14:textId="77777777" w:rsidR="00B67371" w:rsidRDefault="00B67371">
            <w:pPr>
              <w:pStyle w:val="CellBody"/>
              <w:spacing w:line="260" w:lineRule="atLeast"/>
              <w:rPr>
                <w:sz w:val="22"/>
                <w:szCs w:val="22"/>
              </w:rPr>
            </w:pPr>
            <w:r>
              <w:rPr>
                <w:w w:val="100"/>
                <w:sz w:val="22"/>
                <w:szCs w:val="22"/>
              </w:rPr>
              <w:t>(Special)</w:t>
            </w:r>
          </w:p>
        </w:tc>
      </w:tr>
      <w:tr w:rsidR="00B67371" w14:paraId="61E71F1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CAA283C" w14:textId="77777777" w:rsidR="00B67371" w:rsidRDefault="00B67371">
            <w:pPr>
              <w:pStyle w:val="CellBody"/>
              <w:spacing w:line="260" w:lineRule="atLeast"/>
              <w:rPr>
                <w:sz w:val="22"/>
                <w:szCs w:val="22"/>
              </w:rPr>
            </w:pPr>
            <w:r>
              <w:rPr>
                <w:w w:val="100"/>
                <w:sz w:val="22"/>
                <w:szCs w:val="22"/>
              </w:rPr>
              <w:t>1212</w:t>
            </w:r>
          </w:p>
        </w:tc>
        <w:tc>
          <w:tcPr>
            <w:tcW w:w="1530" w:type="dxa"/>
            <w:tcBorders>
              <w:top w:val="nil"/>
              <w:left w:val="nil"/>
              <w:bottom w:val="nil"/>
              <w:right w:val="nil"/>
            </w:tcBorders>
            <w:tcMar>
              <w:top w:w="30" w:type="dxa"/>
              <w:left w:w="60" w:type="dxa"/>
              <w:bottom w:w="20" w:type="dxa"/>
              <w:right w:w="60" w:type="dxa"/>
            </w:tcMar>
          </w:tcPr>
          <w:p w14:paraId="76D64CE7" w14:textId="77777777" w:rsidR="00B67371" w:rsidRDefault="00B67371">
            <w:pPr>
              <w:pStyle w:val="CellBody"/>
              <w:spacing w:line="260" w:lineRule="atLeast"/>
              <w:rPr>
                <w:sz w:val="22"/>
                <w:szCs w:val="22"/>
              </w:rPr>
            </w:pPr>
            <w:r>
              <w:rPr>
                <w:sz w:val="22"/>
                <w:szCs w:val="22"/>
              </w:rPr>
              <w:t>7-7-58</w:t>
            </w:r>
          </w:p>
        </w:tc>
        <w:tc>
          <w:tcPr>
            <w:tcW w:w="4960" w:type="dxa"/>
            <w:tcBorders>
              <w:top w:val="nil"/>
              <w:left w:val="nil"/>
              <w:bottom w:val="nil"/>
              <w:right w:val="nil"/>
            </w:tcBorders>
            <w:tcMar>
              <w:top w:w="30" w:type="dxa"/>
              <w:left w:w="60" w:type="dxa"/>
              <w:bottom w:w="20" w:type="dxa"/>
              <w:right w:w="60" w:type="dxa"/>
            </w:tcMar>
          </w:tcPr>
          <w:p w14:paraId="16512239"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419A9230" w14:textId="77777777" w:rsidR="00B67371" w:rsidRDefault="00B67371">
            <w:pPr>
              <w:pStyle w:val="CellBody"/>
              <w:spacing w:line="260" w:lineRule="atLeast"/>
              <w:rPr>
                <w:sz w:val="22"/>
                <w:szCs w:val="22"/>
              </w:rPr>
            </w:pPr>
            <w:r>
              <w:rPr>
                <w:w w:val="100"/>
                <w:sz w:val="22"/>
                <w:szCs w:val="22"/>
              </w:rPr>
              <w:t>(Repealed by 1480)</w:t>
            </w:r>
          </w:p>
        </w:tc>
      </w:tr>
      <w:tr w:rsidR="00B67371" w14:paraId="3D83E85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AA0A585" w14:textId="77777777" w:rsidR="00B67371" w:rsidRDefault="00B67371">
            <w:pPr>
              <w:pStyle w:val="CellBody"/>
              <w:spacing w:line="260" w:lineRule="atLeast"/>
              <w:rPr>
                <w:sz w:val="22"/>
                <w:szCs w:val="22"/>
              </w:rPr>
            </w:pPr>
            <w:r>
              <w:rPr>
                <w:w w:val="100"/>
                <w:sz w:val="22"/>
                <w:szCs w:val="22"/>
              </w:rPr>
              <w:t>1213</w:t>
            </w:r>
          </w:p>
        </w:tc>
        <w:tc>
          <w:tcPr>
            <w:tcW w:w="1530" w:type="dxa"/>
            <w:tcBorders>
              <w:top w:val="nil"/>
              <w:left w:val="nil"/>
              <w:bottom w:val="nil"/>
              <w:right w:val="nil"/>
            </w:tcBorders>
            <w:tcMar>
              <w:top w:w="30" w:type="dxa"/>
              <w:left w:w="60" w:type="dxa"/>
              <w:bottom w:w="20" w:type="dxa"/>
              <w:right w:w="60" w:type="dxa"/>
            </w:tcMar>
          </w:tcPr>
          <w:p w14:paraId="7FFADC4B" w14:textId="77777777" w:rsidR="00B67371" w:rsidRDefault="00B67371">
            <w:pPr>
              <w:pStyle w:val="CellBody"/>
              <w:spacing w:line="260" w:lineRule="atLeast"/>
              <w:rPr>
                <w:sz w:val="22"/>
                <w:szCs w:val="22"/>
              </w:rPr>
            </w:pPr>
            <w:r>
              <w:rPr>
                <w:sz w:val="22"/>
                <w:szCs w:val="22"/>
              </w:rPr>
              <w:t>7-7-58</w:t>
            </w:r>
          </w:p>
        </w:tc>
        <w:tc>
          <w:tcPr>
            <w:tcW w:w="4960" w:type="dxa"/>
            <w:tcBorders>
              <w:top w:val="nil"/>
              <w:left w:val="nil"/>
              <w:bottom w:val="nil"/>
              <w:right w:val="nil"/>
            </w:tcBorders>
            <w:tcMar>
              <w:top w:w="30" w:type="dxa"/>
              <w:left w:w="60" w:type="dxa"/>
              <w:bottom w:w="20" w:type="dxa"/>
              <w:right w:w="60" w:type="dxa"/>
            </w:tcMar>
          </w:tcPr>
          <w:p w14:paraId="55E2288C" w14:textId="77777777" w:rsidR="00B67371" w:rsidRDefault="00B67371">
            <w:pPr>
              <w:pStyle w:val="CellBody"/>
              <w:spacing w:line="260" w:lineRule="atLeast"/>
              <w:rPr>
                <w:sz w:val="22"/>
                <w:szCs w:val="22"/>
              </w:rPr>
            </w:pPr>
            <w:r>
              <w:rPr>
                <w:sz w:val="22"/>
                <w:szCs w:val="22"/>
              </w:rPr>
              <w:t>Cut and remove brush, grass, and weeds</w:t>
            </w:r>
          </w:p>
        </w:tc>
        <w:tc>
          <w:tcPr>
            <w:tcW w:w="1980" w:type="dxa"/>
            <w:tcBorders>
              <w:top w:val="nil"/>
              <w:left w:val="nil"/>
              <w:bottom w:val="nil"/>
              <w:right w:val="nil"/>
            </w:tcBorders>
            <w:tcMar>
              <w:top w:w="30" w:type="dxa"/>
              <w:left w:w="60" w:type="dxa"/>
              <w:bottom w:w="20" w:type="dxa"/>
              <w:right w:w="60" w:type="dxa"/>
            </w:tcMar>
          </w:tcPr>
          <w:p w14:paraId="603A7413" w14:textId="77777777" w:rsidR="00B67371" w:rsidRDefault="00B67371">
            <w:pPr>
              <w:pStyle w:val="CellBody"/>
              <w:spacing w:line="260" w:lineRule="atLeast"/>
              <w:rPr>
                <w:sz w:val="22"/>
                <w:szCs w:val="22"/>
              </w:rPr>
            </w:pPr>
            <w:r>
              <w:rPr>
                <w:w w:val="100"/>
                <w:sz w:val="22"/>
                <w:szCs w:val="22"/>
              </w:rPr>
              <w:t>(Repealed by 1690)</w:t>
            </w:r>
          </w:p>
        </w:tc>
      </w:tr>
      <w:tr w:rsidR="00B67371" w14:paraId="4B20B61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8758A4F" w14:textId="77777777" w:rsidR="00B67371" w:rsidRDefault="00B67371">
            <w:pPr>
              <w:pStyle w:val="CellBody"/>
              <w:spacing w:line="260" w:lineRule="atLeast"/>
              <w:rPr>
                <w:sz w:val="22"/>
                <w:szCs w:val="22"/>
              </w:rPr>
            </w:pPr>
            <w:r>
              <w:rPr>
                <w:w w:val="100"/>
                <w:sz w:val="22"/>
                <w:szCs w:val="22"/>
              </w:rPr>
              <w:t>1214</w:t>
            </w:r>
          </w:p>
        </w:tc>
        <w:tc>
          <w:tcPr>
            <w:tcW w:w="1530" w:type="dxa"/>
            <w:tcBorders>
              <w:top w:val="nil"/>
              <w:left w:val="nil"/>
              <w:bottom w:val="nil"/>
              <w:right w:val="nil"/>
            </w:tcBorders>
            <w:tcMar>
              <w:top w:w="30" w:type="dxa"/>
              <w:left w:w="60" w:type="dxa"/>
              <w:bottom w:w="20" w:type="dxa"/>
              <w:right w:w="60" w:type="dxa"/>
            </w:tcMar>
          </w:tcPr>
          <w:p w14:paraId="2047A25D" w14:textId="77777777" w:rsidR="00B67371" w:rsidRDefault="00B67371">
            <w:pPr>
              <w:pStyle w:val="CellBody"/>
              <w:spacing w:line="260" w:lineRule="atLeast"/>
              <w:rPr>
                <w:sz w:val="22"/>
                <w:szCs w:val="22"/>
              </w:rPr>
            </w:pPr>
            <w:r>
              <w:rPr>
                <w:sz w:val="22"/>
                <w:szCs w:val="22"/>
              </w:rPr>
              <w:t>7-7-58</w:t>
            </w:r>
          </w:p>
        </w:tc>
        <w:tc>
          <w:tcPr>
            <w:tcW w:w="4960" w:type="dxa"/>
            <w:tcBorders>
              <w:top w:val="nil"/>
              <w:left w:val="nil"/>
              <w:bottom w:val="nil"/>
              <w:right w:val="nil"/>
            </w:tcBorders>
            <w:tcMar>
              <w:top w:w="30" w:type="dxa"/>
              <w:left w:w="60" w:type="dxa"/>
              <w:bottom w:w="20" w:type="dxa"/>
              <w:right w:w="60" w:type="dxa"/>
            </w:tcMar>
          </w:tcPr>
          <w:p w14:paraId="772C7CF5"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00C2C588" w14:textId="77777777" w:rsidR="00B67371" w:rsidRDefault="00B67371">
            <w:pPr>
              <w:pStyle w:val="CellBody"/>
              <w:spacing w:line="260" w:lineRule="atLeast"/>
              <w:rPr>
                <w:sz w:val="22"/>
                <w:szCs w:val="22"/>
              </w:rPr>
            </w:pPr>
            <w:r>
              <w:rPr>
                <w:w w:val="100"/>
                <w:sz w:val="22"/>
                <w:szCs w:val="22"/>
              </w:rPr>
              <w:t>(Not codified)</w:t>
            </w:r>
          </w:p>
        </w:tc>
      </w:tr>
      <w:tr w:rsidR="00B67371" w14:paraId="14E7E20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0F584D7" w14:textId="77777777" w:rsidR="00B67371" w:rsidRDefault="00B67371">
            <w:pPr>
              <w:pStyle w:val="CellBody"/>
              <w:spacing w:line="260" w:lineRule="atLeast"/>
              <w:rPr>
                <w:sz w:val="22"/>
                <w:szCs w:val="22"/>
              </w:rPr>
            </w:pPr>
            <w:r>
              <w:rPr>
                <w:w w:val="100"/>
                <w:sz w:val="22"/>
                <w:szCs w:val="22"/>
              </w:rPr>
              <w:t>1215</w:t>
            </w:r>
          </w:p>
        </w:tc>
        <w:tc>
          <w:tcPr>
            <w:tcW w:w="1530" w:type="dxa"/>
            <w:tcBorders>
              <w:top w:val="nil"/>
              <w:left w:val="nil"/>
              <w:bottom w:val="nil"/>
              <w:right w:val="nil"/>
            </w:tcBorders>
            <w:tcMar>
              <w:top w:w="30" w:type="dxa"/>
              <w:left w:w="60" w:type="dxa"/>
              <w:bottom w:w="20" w:type="dxa"/>
              <w:right w:w="60" w:type="dxa"/>
            </w:tcMar>
          </w:tcPr>
          <w:p w14:paraId="25F6092B" w14:textId="77777777" w:rsidR="00B67371" w:rsidRDefault="00B67371">
            <w:pPr>
              <w:pStyle w:val="CellBody"/>
              <w:spacing w:line="260" w:lineRule="atLeast"/>
              <w:rPr>
                <w:sz w:val="22"/>
                <w:szCs w:val="22"/>
              </w:rPr>
            </w:pPr>
            <w:r>
              <w:rPr>
                <w:sz w:val="22"/>
                <w:szCs w:val="22"/>
              </w:rPr>
              <w:t>8-4-58</w:t>
            </w:r>
          </w:p>
        </w:tc>
        <w:tc>
          <w:tcPr>
            <w:tcW w:w="4960" w:type="dxa"/>
            <w:tcBorders>
              <w:top w:val="nil"/>
              <w:left w:val="nil"/>
              <w:bottom w:val="nil"/>
              <w:right w:val="nil"/>
            </w:tcBorders>
            <w:tcMar>
              <w:top w:w="30" w:type="dxa"/>
              <w:left w:w="60" w:type="dxa"/>
              <w:bottom w:w="20" w:type="dxa"/>
              <w:right w:w="60" w:type="dxa"/>
            </w:tcMar>
          </w:tcPr>
          <w:p w14:paraId="6ACA8106"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75C4AB2D" w14:textId="77777777" w:rsidR="00B67371" w:rsidRDefault="00B67371">
            <w:pPr>
              <w:pStyle w:val="CellBody"/>
              <w:spacing w:line="260" w:lineRule="atLeast"/>
              <w:rPr>
                <w:sz w:val="22"/>
                <w:szCs w:val="22"/>
              </w:rPr>
            </w:pPr>
            <w:r>
              <w:rPr>
                <w:w w:val="100"/>
                <w:sz w:val="22"/>
                <w:szCs w:val="22"/>
              </w:rPr>
              <w:t>(Repealed)</w:t>
            </w:r>
          </w:p>
        </w:tc>
      </w:tr>
      <w:tr w:rsidR="00B67371" w14:paraId="6026224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ED7B436" w14:textId="77777777" w:rsidR="00B67371" w:rsidRDefault="00B67371">
            <w:pPr>
              <w:pStyle w:val="CellBody"/>
              <w:spacing w:line="260" w:lineRule="atLeast"/>
              <w:rPr>
                <w:sz w:val="22"/>
                <w:szCs w:val="22"/>
              </w:rPr>
            </w:pPr>
            <w:r>
              <w:rPr>
                <w:w w:val="100"/>
                <w:sz w:val="22"/>
                <w:szCs w:val="22"/>
              </w:rPr>
              <w:t>1216</w:t>
            </w:r>
          </w:p>
        </w:tc>
        <w:tc>
          <w:tcPr>
            <w:tcW w:w="1530" w:type="dxa"/>
            <w:tcBorders>
              <w:top w:val="nil"/>
              <w:left w:val="nil"/>
              <w:bottom w:val="nil"/>
              <w:right w:val="nil"/>
            </w:tcBorders>
            <w:tcMar>
              <w:top w:w="30" w:type="dxa"/>
              <w:left w:w="60" w:type="dxa"/>
              <w:bottom w:w="20" w:type="dxa"/>
              <w:right w:w="60" w:type="dxa"/>
            </w:tcMar>
          </w:tcPr>
          <w:p w14:paraId="54294AE4" w14:textId="77777777" w:rsidR="00B67371" w:rsidRDefault="00B67371">
            <w:pPr>
              <w:pStyle w:val="CellBody"/>
              <w:spacing w:line="260" w:lineRule="atLeast"/>
              <w:rPr>
                <w:sz w:val="22"/>
                <w:szCs w:val="22"/>
              </w:rPr>
            </w:pPr>
            <w:r>
              <w:rPr>
                <w:sz w:val="22"/>
                <w:szCs w:val="22"/>
              </w:rPr>
              <w:t>9-2-58</w:t>
            </w:r>
          </w:p>
        </w:tc>
        <w:tc>
          <w:tcPr>
            <w:tcW w:w="4960" w:type="dxa"/>
            <w:tcBorders>
              <w:top w:val="nil"/>
              <w:left w:val="nil"/>
              <w:bottom w:val="nil"/>
              <w:right w:val="nil"/>
            </w:tcBorders>
            <w:tcMar>
              <w:top w:w="30" w:type="dxa"/>
              <w:left w:w="60" w:type="dxa"/>
              <w:bottom w:w="20" w:type="dxa"/>
              <w:right w:w="60" w:type="dxa"/>
            </w:tcMar>
          </w:tcPr>
          <w:p w14:paraId="4F2AED69"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3CE2B427" w14:textId="77777777" w:rsidR="00B67371" w:rsidRDefault="00B67371">
            <w:pPr>
              <w:pStyle w:val="CellBody"/>
              <w:spacing w:line="260" w:lineRule="atLeast"/>
              <w:rPr>
                <w:sz w:val="22"/>
                <w:szCs w:val="22"/>
              </w:rPr>
            </w:pPr>
            <w:r>
              <w:rPr>
                <w:w w:val="100"/>
                <w:sz w:val="22"/>
                <w:szCs w:val="22"/>
              </w:rPr>
              <w:t>(Repealed)</w:t>
            </w:r>
          </w:p>
        </w:tc>
      </w:tr>
      <w:tr w:rsidR="00B67371" w14:paraId="31A6A98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1FE8731" w14:textId="77777777" w:rsidR="00B67371" w:rsidRDefault="00B67371">
            <w:pPr>
              <w:pStyle w:val="CellBody"/>
              <w:spacing w:line="260" w:lineRule="atLeast"/>
              <w:rPr>
                <w:sz w:val="22"/>
                <w:szCs w:val="22"/>
              </w:rPr>
            </w:pPr>
            <w:r>
              <w:rPr>
                <w:w w:val="100"/>
                <w:sz w:val="22"/>
                <w:szCs w:val="22"/>
              </w:rPr>
              <w:t>1217</w:t>
            </w:r>
          </w:p>
        </w:tc>
        <w:tc>
          <w:tcPr>
            <w:tcW w:w="1530" w:type="dxa"/>
            <w:tcBorders>
              <w:top w:val="nil"/>
              <w:left w:val="nil"/>
              <w:bottom w:val="nil"/>
              <w:right w:val="nil"/>
            </w:tcBorders>
            <w:tcMar>
              <w:top w:w="30" w:type="dxa"/>
              <w:left w:w="60" w:type="dxa"/>
              <w:bottom w:w="20" w:type="dxa"/>
              <w:right w:w="60" w:type="dxa"/>
            </w:tcMar>
          </w:tcPr>
          <w:p w14:paraId="0C952484" w14:textId="77777777" w:rsidR="00B67371" w:rsidRDefault="00A01A5B">
            <w:pPr>
              <w:pStyle w:val="CellBody"/>
              <w:spacing w:line="260" w:lineRule="atLeast"/>
              <w:rPr>
                <w:sz w:val="22"/>
                <w:szCs w:val="22"/>
              </w:rPr>
            </w:pPr>
            <w:r>
              <w:rPr>
                <w:sz w:val="22"/>
                <w:szCs w:val="22"/>
              </w:rPr>
              <w:t>Missing</w:t>
            </w:r>
          </w:p>
        </w:tc>
        <w:tc>
          <w:tcPr>
            <w:tcW w:w="4960" w:type="dxa"/>
            <w:tcBorders>
              <w:top w:val="nil"/>
              <w:left w:val="nil"/>
              <w:bottom w:val="nil"/>
              <w:right w:val="nil"/>
            </w:tcBorders>
            <w:tcMar>
              <w:top w:w="30" w:type="dxa"/>
              <w:left w:w="60" w:type="dxa"/>
              <w:bottom w:w="20" w:type="dxa"/>
              <w:right w:w="60" w:type="dxa"/>
            </w:tcMar>
          </w:tcPr>
          <w:p w14:paraId="50A69AE4" w14:textId="77777777" w:rsidR="00B67371" w:rsidRDefault="000219C3">
            <w:pPr>
              <w:pStyle w:val="CellBody"/>
              <w:spacing w:line="260" w:lineRule="atLeast"/>
              <w:rPr>
                <w:sz w:val="22"/>
                <w:szCs w:val="22"/>
              </w:rPr>
            </w:pPr>
            <w:r>
              <w:rPr>
                <w:sz w:val="22"/>
                <w:szCs w:val="22"/>
              </w:rPr>
              <w:t>Missing</w:t>
            </w:r>
          </w:p>
        </w:tc>
        <w:tc>
          <w:tcPr>
            <w:tcW w:w="1980" w:type="dxa"/>
            <w:tcBorders>
              <w:top w:val="nil"/>
              <w:left w:val="nil"/>
              <w:bottom w:val="nil"/>
              <w:right w:val="nil"/>
            </w:tcBorders>
            <w:tcMar>
              <w:top w:w="30" w:type="dxa"/>
              <w:left w:w="60" w:type="dxa"/>
              <w:bottom w:w="20" w:type="dxa"/>
              <w:right w:w="60" w:type="dxa"/>
            </w:tcMar>
          </w:tcPr>
          <w:p w14:paraId="22910CD9" w14:textId="77777777" w:rsidR="00B67371" w:rsidRDefault="00B67371">
            <w:pPr>
              <w:pStyle w:val="CellBody"/>
              <w:spacing w:line="260" w:lineRule="atLeast"/>
              <w:rPr>
                <w:sz w:val="22"/>
                <w:szCs w:val="22"/>
              </w:rPr>
            </w:pPr>
            <w:r>
              <w:rPr>
                <w:w w:val="100"/>
                <w:sz w:val="22"/>
                <w:szCs w:val="22"/>
              </w:rPr>
              <w:t>(Repealed by 1259)</w:t>
            </w:r>
          </w:p>
        </w:tc>
      </w:tr>
      <w:tr w:rsidR="00B67371" w14:paraId="0F3B3CA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1C1E7C5" w14:textId="77777777" w:rsidR="00B67371" w:rsidRDefault="00B67371">
            <w:pPr>
              <w:pStyle w:val="CellBody"/>
              <w:spacing w:line="260" w:lineRule="atLeast"/>
              <w:rPr>
                <w:sz w:val="22"/>
                <w:szCs w:val="22"/>
              </w:rPr>
            </w:pPr>
            <w:r>
              <w:rPr>
                <w:w w:val="100"/>
                <w:sz w:val="22"/>
                <w:szCs w:val="22"/>
              </w:rPr>
              <w:t>1218</w:t>
            </w:r>
          </w:p>
        </w:tc>
        <w:tc>
          <w:tcPr>
            <w:tcW w:w="1530" w:type="dxa"/>
            <w:tcBorders>
              <w:top w:val="nil"/>
              <w:left w:val="nil"/>
              <w:bottom w:val="nil"/>
              <w:right w:val="nil"/>
            </w:tcBorders>
            <w:tcMar>
              <w:top w:w="30" w:type="dxa"/>
              <w:left w:w="60" w:type="dxa"/>
              <w:bottom w:w="20" w:type="dxa"/>
              <w:right w:w="60" w:type="dxa"/>
            </w:tcMar>
          </w:tcPr>
          <w:p w14:paraId="66E560F5" w14:textId="77777777" w:rsidR="00B67371" w:rsidRDefault="00B67371">
            <w:pPr>
              <w:pStyle w:val="CellBody"/>
              <w:spacing w:line="260" w:lineRule="atLeast"/>
              <w:rPr>
                <w:sz w:val="22"/>
                <w:szCs w:val="22"/>
              </w:rPr>
            </w:pPr>
            <w:r>
              <w:rPr>
                <w:sz w:val="22"/>
                <w:szCs w:val="22"/>
              </w:rPr>
              <w:t>1-5-59</w:t>
            </w:r>
          </w:p>
        </w:tc>
        <w:tc>
          <w:tcPr>
            <w:tcW w:w="4960" w:type="dxa"/>
            <w:tcBorders>
              <w:top w:val="nil"/>
              <w:left w:val="nil"/>
              <w:bottom w:val="nil"/>
              <w:right w:val="nil"/>
            </w:tcBorders>
            <w:tcMar>
              <w:top w:w="30" w:type="dxa"/>
              <w:left w:w="60" w:type="dxa"/>
              <w:bottom w:w="20" w:type="dxa"/>
              <w:right w:w="60" w:type="dxa"/>
            </w:tcMar>
          </w:tcPr>
          <w:p w14:paraId="08C58288"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1C2D419F" w14:textId="77777777" w:rsidR="00B67371" w:rsidRDefault="00B67371">
            <w:pPr>
              <w:pStyle w:val="CellBody"/>
              <w:spacing w:line="260" w:lineRule="atLeast"/>
              <w:rPr>
                <w:sz w:val="22"/>
                <w:szCs w:val="22"/>
              </w:rPr>
            </w:pPr>
            <w:r>
              <w:rPr>
                <w:w w:val="100"/>
                <w:sz w:val="22"/>
                <w:szCs w:val="22"/>
              </w:rPr>
              <w:t>(Not codified)</w:t>
            </w:r>
          </w:p>
        </w:tc>
      </w:tr>
      <w:tr w:rsidR="00B67371" w14:paraId="24AEEADF"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6E931FAB" w14:textId="77777777" w:rsidR="00B67371" w:rsidRDefault="00B67371">
            <w:pPr>
              <w:pStyle w:val="CellBody"/>
              <w:spacing w:line="260" w:lineRule="atLeast"/>
              <w:rPr>
                <w:sz w:val="22"/>
                <w:szCs w:val="22"/>
              </w:rPr>
            </w:pPr>
            <w:r>
              <w:rPr>
                <w:w w:val="100"/>
                <w:sz w:val="22"/>
                <w:szCs w:val="22"/>
              </w:rPr>
              <w:t>1219</w:t>
            </w:r>
          </w:p>
        </w:tc>
        <w:tc>
          <w:tcPr>
            <w:tcW w:w="1530" w:type="dxa"/>
            <w:tcBorders>
              <w:top w:val="nil"/>
              <w:left w:val="nil"/>
              <w:bottom w:val="nil"/>
              <w:right w:val="nil"/>
            </w:tcBorders>
            <w:tcMar>
              <w:top w:w="30" w:type="dxa"/>
              <w:left w:w="60" w:type="dxa"/>
              <w:bottom w:w="20" w:type="dxa"/>
              <w:right w:w="60" w:type="dxa"/>
            </w:tcMar>
          </w:tcPr>
          <w:p w14:paraId="1D32E221" w14:textId="77777777" w:rsidR="00B67371" w:rsidRDefault="00B67371">
            <w:pPr>
              <w:pStyle w:val="CellBody"/>
              <w:spacing w:line="260" w:lineRule="atLeast"/>
              <w:rPr>
                <w:sz w:val="22"/>
                <w:szCs w:val="22"/>
              </w:rPr>
            </w:pPr>
            <w:smartTag w:uri="urn:schemas-microsoft-com:office:smarttags" w:element="date">
              <w:smartTagPr>
                <w:attr w:name="Year" w:val="1959"/>
                <w:attr w:name="Day" w:val="5"/>
                <w:attr w:name="Month" w:val="1"/>
              </w:smartTagPr>
              <w:r>
                <w:rPr>
                  <w:w w:val="100"/>
                  <w:sz w:val="22"/>
                  <w:szCs w:val="22"/>
                </w:rPr>
                <w:t>1-5-59</w:t>
              </w:r>
            </w:smartTag>
          </w:p>
        </w:tc>
        <w:tc>
          <w:tcPr>
            <w:tcW w:w="4960" w:type="dxa"/>
            <w:tcBorders>
              <w:top w:val="nil"/>
              <w:left w:val="nil"/>
              <w:bottom w:val="nil"/>
              <w:right w:val="nil"/>
            </w:tcBorders>
            <w:tcMar>
              <w:top w:w="30" w:type="dxa"/>
              <w:left w:w="60" w:type="dxa"/>
              <w:bottom w:w="20" w:type="dxa"/>
              <w:right w:w="60" w:type="dxa"/>
            </w:tcMar>
          </w:tcPr>
          <w:p w14:paraId="4419BAF8" w14:textId="77777777" w:rsidR="00B67371" w:rsidRDefault="00B67371">
            <w:pPr>
              <w:pStyle w:val="CellBody"/>
              <w:spacing w:line="260" w:lineRule="atLeast"/>
              <w:rPr>
                <w:sz w:val="22"/>
                <w:szCs w:val="22"/>
              </w:rPr>
            </w:pPr>
            <w:r>
              <w:rPr>
                <w:w w:val="100"/>
                <w:sz w:val="22"/>
                <w:szCs w:val="22"/>
              </w:rPr>
              <w:t>Providing for the zoning of the city into a residential zone, a business zone, and an industrial zone; making it unlawful to use land or buildings or to erect buildings in a residential zone for business or industrial purposes; and making it unlawful to use land or buildings or to erect buildings in a business zone for industrial purposes</w:t>
            </w:r>
          </w:p>
        </w:tc>
        <w:tc>
          <w:tcPr>
            <w:tcW w:w="1980" w:type="dxa"/>
            <w:tcBorders>
              <w:top w:val="nil"/>
              <w:left w:val="nil"/>
              <w:bottom w:val="nil"/>
              <w:right w:val="nil"/>
            </w:tcBorders>
            <w:tcMar>
              <w:top w:w="30" w:type="dxa"/>
              <w:left w:w="60" w:type="dxa"/>
              <w:bottom w:w="20" w:type="dxa"/>
              <w:right w:w="60" w:type="dxa"/>
            </w:tcMar>
          </w:tcPr>
          <w:p w14:paraId="2A2691AA" w14:textId="77777777" w:rsidR="00B67371" w:rsidRDefault="00B67371">
            <w:pPr>
              <w:pStyle w:val="CellBody"/>
              <w:spacing w:line="260" w:lineRule="atLeast"/>
              <w:rPr>
                <w:sz w:val="22"/>
                <w:szCs w:val="22"/>
              </w:rPr>
            </w:pPr>
            <w:r>
              <w:rPr>
                <w:w w:val="100"/>
                <w:sz w:val="22"/>
                <w:szCs w:val="22"/>
              </w:rPr>
              <w:t>(Repealed by 1269)</w:t>
            </w:r>
          </w:p>
        </w:tc>
      </w:tr>
      <w:tr w:rsidR="00B67371" w14:paraId="14F613C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57524C2" w14:textId="77777777" w:rsidR="00B67371" w:rsidRDefault="00B67371">
            <w:pPr>
              <w:pStyle w:val="CellBody"/>
              <w:spacing w:line="260" w:lineRule="atLeast"/>
              <w:rPr>
                <w:sz w:val="22"/>
                <w:szCs w:val="22"/>
              </w:rPr>
            </w:pPr>
            <w:r>
              <w:rPr>
                <w:w w:val="100"/>
                <w:sz w:val="22"/>
                <w:szCs w:val="22"/>
              </w:rPr>
              <w:t>1220</w:t>
            </w:r>
          </w:p>
        </w:tc>
        <w:tc>
          <w:tcPr>
            <w:tcW w:w="1530" w:type="dxa"/>
            <w:tcBorders>
              <w:top w:val="nil"/>
              <w:left w:val="nil"/>
              <w:bottom w:val="nil"/>
              <w:right w:val="nil"/>
            </w:tcBorders>
            <w:tcMar>
              <w:top w:w="30" w:type="dxa"/>
              <w:left w:w="60" w:type="dxa"/>
              <w:bottom w:w="20" w:type="dxa"/>
              <w:right w:w="60" w:type="dxa"/>
            </w:tcMar>
          </w:tcPr>
          <w:p w14:paraId="5A1005B6" w14:textId="77777777" w:rsidR="00B67371" w:rsidRDefault="00B67371">
            <w:pPr>
              <w:pStyle w:val="CellBody"/>
              <w:spacing w:line="260" w:lineRule="atLeast"/>
              <w:rPr>
                <w:sz w:val="22"/>
                <w:szCs w:val="22"/>
              </w:rPr>
            </w:pPr>
            <w:smartTag w:uri="urn:schemas-microsoft-com:office:smarttags" w:element="date">
              <w:smartTagPr>
                <w:attr w:name="Year" w:val="1959"/>
                <w:attr w:name="Day" w:val="5"/>
                <w:attr w:name="Month" w:val="1"/>
              </w:smartTagPr>
              <w:r>
                <w:rPr>
                  <w:w w:val="100"/>
                  <w:sz w:val="22"/>
                  <w:szCs w:val="22"/>
                </w:rPr>
                <w:t>1-5-59</w:t>
              </w:r>
            </w:smartTag>
          </w:p>
        </w:tc>
        <w:tc>
          <w:tcPr>
            <w:tcW w:w="4960" w:type="dxa"/>
            <w:tcBorders>
              <w:top w:val="nil"/>
              <w:left w:val="nil"/>
              <w:bottom w:val="nil"/>
              <w:right w:val="nil"/>
            </w:tcBorders>
            <w:tcMar>
              <w:top w:w="30" w:type="dxa"/>
              <w:left w:w="60" w:type="dxa"/>
              <w:bottom w:w="20" w:type="dxa"/>
              <w:right w:w="60" w:type="dxa"/>
            </w:tcMar>
          </w:tcPr>
          <w:p w14:paraId="33B7EBCA"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31DD619A" w14:textId="77777777" w:rsidR="00B67371" w:rsidRDefault="00B67371">
            <w:pPr>
              <w:pStyle w:val="CellBody"/>
              <w:spacing w:line="260" w:lineRule="atLeast"/>
              <w:rPr>
                <w:sz w:val="22"/>
                <w:szCs w:val="22"/>
              </w:rPr>
            </w:pPr>
            <w:r>
              <w:rPr>
                <w:w w:val="100"/>
                <w:sz w:val="22"/>
                <w:szCs w:val="22"/>
              </w:rPr>
              <w:t>(Special)</w:t>
            </w:r>
          </w:p>
        </w:tc>
      </w:tr>
      <w:tr w:rsidR="00B67371" w14:paraId="57A8F0C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F61BA65" w14:textId="77777777" w:rsidR="00B67371" w:rsidRDefault="00B67371">
            <w:pPr>
              <w:pStyle w:val="CellBody"/>
              <w:spacing w:line="260" w:lineRule="atLeast"/>
              <w:rPr>
                <w:sz w:val="22"/>
                <w:szCs w:val="22"/>
              </w:rPr>
            </w:pPr>
            <w:r>
              <w:rPr>
                <w:w w:val="100"/>
                <w:sz w:val="22"/>
                <w:szCs w:val="22"/>
              </w:rPr>
              <w:t>1221</w:t>
            </w:r>
          </w:p>
        </w:tc>
        <w:tc>
          <w:tcPr>
            <w:tcW w:w="1530" w:type="dxa"/>
            <w:tcBorders>
              <w:top w:val="nil"/>
              <w:left w:val="nil"/>
              <w:bottom w:val="nil"/>
              <w:right w:val="nil"/>
            </w:tcBorders>
            <w:tcMar>
              <w:top w:w="30" w:type="dxa"/>
              <w:left w:w="60" w:type="dxa"/>
              <w:bottom w:w="20" w:type="dxa"/>
              <w:right w:w="60" w:type="dxa"/>
            </w:tcMar>
          </w:tcPr>
          <w:p w14:paraId="23388D42" w14:textId="77777777" w:rsidR="00B67371" w:rsidRDefault="00B67371">
            <w:pPr>
              <w:pStyle w:val="CellBody"/>
              <w:spacing w:line="260" w:lineRule="atLeast"/>
              <w:rPr>
                <w:sz w:val="22"/>
                <w:szCs w:val="22"/>
              </w:rPr>
            </w:pPr>
            <w:smartTag w:uri="urn:schemas-microsoft-com:office:smarttags" w:element="date">
              <w:smartTagPr>
                <w:attr w:name="Year" w:val="1959"/>
                <w:attr w:name="Day" w:val="5"/>
                <w:attr w:name="Month" w:val="1"/>
              </w:smartTagPr>
              <w:r>
                <w:rPr>
                  <w:w w:val="100"/>
                  <w:sz w:val="22"/>
                  <w:szCs w:val="22"/>
                </w:rPr>
                <w:t>1-5-59</w:t>
              </w:r>
            </w:smartTag>
          </w:p>
        </w:tc>
        <w:tc>
          <w:tcPr>
            <w:tcW w:w="4960" w:type="dxa"/>
            <w:tcBorders>
              <w:top w:val="nil"/>
              <w:left w:val="nil"/>
              <w:bottom w:val="nil"/>
              <w:right w:val="nil"/>
            </w:tcBorders>
            <w:tcMar>
              <w:top w:w="30" w:type="dxa"/>
              <w:left w:w="60" w:type="dxa"/>
              <w:bottom w:w="20" w:type="dxa"/>
              <w:right w:w="60" w:type="dxa"/>
            </w:tcMar>
          </w:tcPr>
          <w:p w14:paraId="4B8FEB47"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6B41D583" w14:textId="77777777" w:rsidR="00B67371" w:rsidRDefault="00B67371">
            <w:pPr>
              <w:pStyle w:val="CellBody"/>
              <w:spacing w:line="260" w:lineRule="atLeast"/>
              <w:rPr>
                <w:sz w:val="22"/>
                <w:szCs w:val="22"/>
              </w:rPr>
            </w:pPr>
            <w:r>
              <w:rPr>
                <w:w w:val="100"/>
                <w:sz w:val="22"/>
                <w:szCs w:val="22"/>
              </w:rPr>
              <w:t>(Special)</w:t>
            </w:r>
          </w:p>
        </w:tc>
      </w:tr>
      <w:tr w:rsidR="00B67371" w14:paraId="3A9CBCC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72B1689" w14:textId="77777777" w:rsidR="00B67371" w:rsidRDefault="00B67371">
            <w:pPr>
              <w:pStyle w:val="CellBody"/>
              <w:spacing w:line="260" w:lineRule="atLeast"/>
              <w:rPr>
                <w:sz w:val="22"/>
                <w:szCs w:val="22"/>
              </w:rPr>
            </w:pPr>
            <w:r>
              <w:rPr>
                <w:w w:val="100"/>
                <w:sz w:val="22"/>
                <w:szCs w:val="22"/>
              </w:rPr>
              <w:t>1222</w:t>
            </w:r>
          </w:p>
        </w:tc>
        <w:tc>
          <w:tcPr>
            <w:tcW w:w="1530" w:type="dxa"/>
            <w:tcBorders>
              <w:top w:val="nil"/>
              <w:left w:val="nil"/>
              <w:bottom w:val="nil"/>
              <w:right w:val="nil"/>
            </w:tcBorders>
            <w:tcMar>
              <w:top w:w="30" w:type="dxa"/>
              <w:left w:w="60" w:type="dxa"/>
              <w:bottom w:w="20" w:type="dxa"/>
              <w:right w:w="60" w:type="dxa"/>
            </w:tcMar>
          </w:tcPr>
          <w:p w14:paraId="1B0C3760" w14:textId="77777777" w:rsidR="00B67371" w:rsidRDefault="00B67371">
            <w:pPr>
              <w:pStyle w:val="CellBody"/>
              <w:spacing w:line="260" w:lineRule="atLeast"/>
              <w:rPr>
                <w:sz w:val="22"/>
                <w:szCs w:val="22"/>
              </w:rPr>
            </w:pPr>
            <w:smartTag w:uri="urn:schemas-microsoft-com:office:smarttags" w:element="date">
              <w:smartTagPr>
                <w:attr w:name="Year" w:val="1959"/>
                <w:attr w:name="Day" w:val="5"/>
                <w:attr w:name="Month" w:val="1"/>
              </w:smartTagPr>
              <w:r>
                <w:rPr>
                  <w:w w:val="100"/>
                  <w:sz w:val="22"/>
                  <w:szCs w:val="22"/>
                </w:rPr>
                <w:t>1-5-59</w:t>
              </w:r>
            </w:smartTag>
          </w:p>
        </w:tc>
        <w:tc>
          <w:tcPr>
            <w:tcW w:w="4960" w:type="dxa"/>
            <w:tcBorders>
              <w:top w:val="nil"/>
              <w:left w:val="nil"/>
              <w:bottom w:val="nil"/>
              <w:right w:val="nil"/>
            </w:tcBorders>
            <w:tcMar>
              <w:top w:w="30" w:type="dxa"/>
              <w:left w:w="60" w:type="dxa"/>
              <w:bottom w:w="20" w:type="dxa"/>
              <w:right w:w="60" w:type="dxa"/>
            </w:tcMar>
          </w:tcPr>
          <w:p w14:paraId="3EB51ACB" w14:textId="77777777" w:rsidR="00B67371" w:rsidRDefault="00B67371">
            <w:pPr>
              <w:pStyle w:val="CellBody"/>
              <w:spacing w:line="260" w:lineRule="atLeast"/>
              <w:rPr>
                <w:sz w:val="22"/>
                <w:szCs w:val="22"/>
              </w:rPr>
            </w:pPr>
            <w:r>
              <w:rPr>
                <w:w w:val="100"/>
                <w:sz w:val="22"/>
                <w:szCs w:val="22"/>
              </w:rPr>
              <w:t>Garbage franchise</w:t>
            </w:r>
          </w:p>
        </w:tc>
        <w:tc>
          <w:tcPr>
            <w:tcW w:w="1980" w:type="dxa"/>
            <w:tcBorders>
              <w:top w:val="nil"/>
              <w:left w:val="nil"/>
              <w:bottom w:val="nil"/>
              <w:right w:val="nil"/>
            </w:tcBorders>
            <w:tcMar>
              <w:top w:w="30" w:type="dxa"/>
              <w:left w:w="60" w:type="dxa"/>
              <w:bottom w:w="20" w:type="dxa"/>
              <w:right w:w="60" w:type="dxa"/>
            </w:tcMar>
          </w:tcPr>
          <w:p w14:paraId="44D1AB12" w14:textId="77777777" w:rsidR="00B67371" w:rsidRDefault="00B67371">
            <w:pPr>
              <w:pStyle w:val="CellBody"/>
              <w:spacing w:line="260" w:lineRule="atLeast"/>
              <w:rPr>
                <w:sz w:val="22"/>
                <w:szCs w:val="22"/>
              </w:rPr>
            </w:pPr>
            <w:r>
              <w:rPr>
                <w:w w:val="100"/>
                <w:sz w:val="22"/>
                <w:szCs w:val="22"/>
              </w:rPr>
              <w:t>(Repealed by 1796)</w:t>
            </w:r>
          </w:p>
        </w:tc>
      </w:tr>
      <w:tr w:rsidR="00B67371" w14:paraId="67DC7C1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A025BE8" w14:textId="77777777" w:rsidR="00B67371" w:rsidRDefault="00B67371">
            <w:pPr>
              <w:pStyle w:val="CellBody"/>
              <w:spacing w:line="260" w:lineRule="atLeast"/>
              <w:rPr>
                <w:sz w:val="22"/>
                <w:szCs w:val="22"/>
              </w:rPr>
            </w:pPr>
            <w:r>
              <w:rPr>
                <w:w w:val="100"/>
                <w:sz w:val="22"/>
                <w:szCs w:val="22"/>
              </w:rPr>
              <w:t>1223</w:t>
            </w:r>
          </w:p>
        </w:tc>
        <w:tc>
          <w:tcPr>
            <w:tcW w:w="1530" w:type="dxa"/>
            <w:tcBorders>
              <w:top w:val="nil"/>
              <w:left w:val="nil"/>
              <w:bottom w:val="nil"/>
              <w:right w:val="nil"/>
            </w:tcBorders>
            <w:tcMar>
              <w:top w:w="30" w:type="dxa"/>
              <w:left w:w="60" w:type="dxa"/>
              <w:bottom w:w="20" w:type="dxa"/>
              <w:right w:w="60" w:type="dxa"/>
            </w:tcMar>
          </w:tcPr>
          <w:p w14:paraId="378CAFAB" w14:textId="77777777" w:rsidR="00B67371" w:rsidRDefault="00B67371">
            <w:pPr>
              <w:pStyle w:val="CellBody"/>
              <w:spacing w:line="260" w:lineRule="atLeast"/>
              <w:rPr>
                <w:sz w:val="22"/>
                <w:szCs w:val="22"/>
              </w:rPr>
            </w:pPr>
            <w:smartTag w:uri="urn:schemas-microsoft-com:office:smarttags" w:element="date">
              <w:smartTagPr>
                <w:attr w:name="Year" w:val="1959"/>
                <w:attr w:name="Day" w:val="5"/>
                <w:attr w:name="Month" w:val="1"/>
              </w:smartTagPr>
              <w:r>
                <w:rPr>
                  <w:w w:val="100"/>
                  <w:sz w:val="22"/>
                  <w:szCs w:val="22"/>
                </w:rPr>
                <w:t>1-5-59</w:t>
              </w:r>
            </w:smartTag>
          </w:p>
        </w:tc>
        <w:tc>
          <w:tcPr>
            <w:tcW w:w="4960" w:type="dxa"/>
            <w:tcBorders>
              <w:top w:val="nil"/>
              <w:left w:val="nil"/>
              <w:bottom w:val="nil"/>
              <w:right w:val="nil"/>
            </w:tcBorders>
            <w:tcMar>
              <w:top w:w="30" w:type="dxa"/>
              <w:left w:w="60" w:type="dxa"/>
              <w:bottom w:w="20" w:type="dxa"/>
              <w:right w:w="60" w:type="dxa"/>
            </w:tcMar>
          </w:tcPr>
          <w:p w14:paraId="2B3C0B8A" w14:textId="77777777" w:rsidR="00B67371" w:rsidRDefault="00B67371">
            <w:pPr>
              <w:pStyle w:val="CellBody"/>
              <w:spacing w:line="260" w:lineRule="atLeast"/>
              <w:rPr>
                <w:sz w:val="22"/>
                <w:szCs w:val="22"/>
              </w:rPr>
            </w:pPr>
            <w:r>
              <w:rPr>
                <w:sz w:val="22"/>
                <w:szCs w:val="22"/>
              </w:rPr>
              <w:t>Amending Ord. No. 863</w:t>
            </w:r>
          </w:p>
        </w:tc>
        <w:tc>
          <w:tcPr>
            <w:tcW w:w="1980" w:type="dxa"/>
            <w:tcBorders>
              <w:top w:val="nil"/>
              <w:left w:val="nil"/>
              <w:bottom w:val="nil"/>
              <w:right w:val="nil"/>
            </w:tcBorders>
            <w:tcMar>
              <w:top w:w="30" w:type="dxa"/>
              <w:left w:w="60" w:type="dxa"/>
              <w:bottom w:w="20" w:type="dxa"/>
              <w:right w:w="60" w:type="dxa"/>
            </w:tcMar>
          </w:tcPr>
          <w:p w14:paraId="39936D7F" w14:textId="77777777" w:rsidR="00B67371" w:rsidRDefault="00B67371">
            <w:pPr>
              <w:pStyle w:val="CellBody"/>
              <w:spacing w:line="260" w:lineRule="atLeast"/>
              <w:rPr>
                <w:sz w:val="22"/>
                <w:szCs w:val="22"/>
              </w:rPr>
            </w:pPr>
            <w:r>
              <w:rPr>
                <w:w w:val="100"/>
                <w:sz w:val="22"/>
                <w:szCs w:val="22"/>
              </w:rPr>
              <w:t>(Repealed)</w:t>
            </w:r>
          </w:p>
        </w:tc>
      </w:tr>
      <w:tr w:rsidR="00B67371" w14:paraId="3CB3520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091B88E" w14:textId="77777777" w:rsidR="00B67371" w:rsidRDefault="00B67371">
            <w:pPr>
              <w:pStyle w:val="CellBody"/>
              <w:spacing w:line="260" w:lineRule="atLeast"/>
              <w:rPr>
                <w:sz w:val="22"/>
                <w:szCs w:val="22"/>
              </w:rPr>
            </w:pPr>
            <w:r>
              <w:rPr>
                <w:w w:val="100"/>
                <w:sz w:val="22"/>
                <w:szCs w:val="22"/>
              </w:rPr>
              <w:t>1224</w:t>
            </w:r>
          </w:p>
        </w:tc>
        <w:tc>
          <w:tcPr>
            <w:tcW w:w="1530" w:type="dxa"/>
            <w:tcBorders>
              <w:top w:val="nil"/>
              <w:left w:val="nil"/>
              <w:bottom w:val="nil"/>
              <w:right w:val="nil"/>
            </w:tcBorders>
            <w:tcMar>
              <w:top w:w="30" w:type="dxa"/>
              <w:left w:w="60" w:type="dxa"/>
              <w:bottom w:w="20" w:type="dxa"/>
              <w:right w:w="60" w:type="dxa"/>
            </w:tcMar>
          </w:tcPr>
          <w:p w14:paraId="4161E186" w14:textId="77777777" w:rsidR="00B67371" w:rsidRDefault="00B67371">
            <w:pPr>
              <w:pStyle w:val="CellBody"/>
              <w:spacing w:line="260" w:lineRule="atLeast"/>
              <w:rPr>
                <w:sz w:val="22"/>
                <w:szCs w:val="22"/>
              </w:rPr>
            </w:pPr>
            <w:r>
              <w:rPr>
                <w:sz w:val="22"/>
                <w:szCs w:val="22"/>
              </w:rPr>
              <w:t>1-16-59</w:t>
            </w:r>
          </w:p>
        </w:tc>
        <w:tc>
          <w:tcPr>
            <w:tcW w:w="4960" w:type="dxa"/>
            <w:tcBorders>
              <w:top w:val="nil"/>
              <w:left w:val="nil"/>
              <w:bottom w:val="nil"/>
              <w:right w:val="nil"/>
            </w:tcBorders>
            <w:tcMar>
              <w:top w:w="30" w:type="dxa"/>
              <w:left w:w="60" w:type="dxa"/>
              <w:bottom w:w="20" w:type="dxa"/>
              <w:right w:w="60" w:type="dxa"/>
            </w:tcMar>
          </w:tcPr>
          <w:p w14:paraId="6315A586"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507BE955" w14:textId="77777777" w:rsidR="00B67371" w:rsidRDefault="00B67371">
            <w:pPr>
              <w:pStyle w:val="CellBody"/>
              <w:spacing w:line="260" w:lineRule="atLeast"/>
              <w:rPr>
                <w:sz w:val="22"/>
                <w:szCs w:val="22"/>
              </w:rPr>
            </w:pPr>
            <w:r>
              <w:rPr>
                <w:w w:val="100"/>
                <w:sz w:val="22"/>
                <w:szCs w:val="22"/>
              </w:rPr>
              <w:t>(Not codified)</w:t>
            </w:r>
          </w:p>
        </w:tc>
      </w:tr>
      <w:tr w:rsidR="00B67371" w14:paraId="453F407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65F6CFA" w14:textId="77777777" w:rsidR="00B67371" w:rsidRDefault="00B67371">
            <w:pPr>
              <w:pStyle w:val="CellBody"/>
              <w:spacing w:line="260" w:lineRule="atLeast"/>
              <w:rPr>
                <w:sz w:val="22"/>
                <w:szCs w:val="22"/>
              </w:rPr>
            </w:pPr>
            <w:r>
              <w:rPr>
                <w:w w:val="100"/>
                <w:sz w:val="22"/>
                <w:szCs w:val="22"/>
              </w:rPr>
              <w:t>1225</w:t>
            </w:r>
          </w:p>
        </w:tc>
        <w:tc>
          <w:tcPr>
            <w:tcW w:w="1530" w:type="dxa"/>
            <w:tcBorders>
              <w:top w:val="nil"/>
              <w:left w:val="nil"/>
              <w:bottom w:val="nil"/>
              <w:right w:val="nil"/>
            </w:tcBorders>
            <w:tcMar>
              <w:top w:w="30" w:type="dxa"/>
              <w:left w:w="60" w:type="dxa"/>
              <w:bottom w:w="20" w:type="dxa"/>
              <w:right w:w="60" w:type="dxa"/>
            </w:tcMar>
          </w:tcPr>
          <w:p w14:paraId="55E48BC2" w14:textId="77777777" w:rsidR="00B67371" w:rsidRDefault="00B67371">
            <w:pPr>
              <w:pStyle w:val="CellBody"/>
              <w:spacing w:line="260" w:lineRule="atLeast"/>
              <w:rPr>
                <w:sz w:val="22"/>
                <w:szCs w:val="22"/>
              </w:rPr>
            </w:pPr>
            <w:r>
              <w:rPr>
                <w:sz w:val="22"/>
                <w:szCs w:val="22"/>
              </w:rPr>
              <w:t>1-16-59</w:t>
            </w:r>
          </w:p>
        </w:tc>
        <w:tc>
          <w:tcPr>
            <w:tcW w:w="4960" w:type="dxa"/>
            <w:tcBorders>
              <w:top w:val="nil"/>
              <w:left w:val="nil"/>
              <w:bottom w:val="nil"/>
              <w:right w:val="nil"/>
            </w:tcBorders>
            <w:tcMar>
              <w:top w:w="30" w:type="dxa"/>
              <w:left w:w="60" w:type="dxa"/>
              <w:bottom w:w="20" w:type="dxa"/>
              <w:right w:w="60" w:type="dxa"/>
            </w:tcMar>
          </w:tcPr>
          <w:p w14:paraId="3BD2829E" w14:textId="77777777" w:rsidR="00B67371" w:rsidRDefault="00B67371">
            <w:pPr>
              <w:pStyle w:val="CellBody"/>
              <w:spacing w:line="260" w:lineRule="atLeast"/>
              <w:rPr>
                <w:sz w:val="22"/>
                <w:szCs w:val="22"/>
              </w:rPr>
            </w:pPr>
            <w:r>
              <w:rPr>
                <w:sz w:val="22"/>
                <w:szCs w:val="22"/>
              </w:rPr>
              <w:t>Amending Ord. No. 805</w:t>
            </w:r>
          </w:p>
        </w:tc>
        <w:tc>
          <w:tcPr>
            <w:tcW w:w="1980" w:type="dxa"/>
            <w:tcBorders>
              <w:top w:val="nil"/>
              <w:left w:val="nil"/>
              <w:bottom w:val="nil"/>
              <w:right w:val="nil"/>
            </w:tcBorders>
            <w:tcMar>
              <w:top w:w="30" w:type="dxa"/>
              <w:left w:w="60" w:type="dxa"/>
              <w:bottom w:w="20" w:type="dxa"/>
              <w:right w:w="60" w:type="dxa"/>
            </w:tcMar>
          </w:tcPr>
          <w:p w14:paraId="15E9CBE1" w14:textId="77777777" w:rsidR="00B67371" w:rsidRDefault="00B67371">
            <w:pPr>
              <w:pStyle w:val="CellBody"/>
              <w:spacing w:line="260" w:lineRule="atLeast"/>
              <w:rPr>
                <w:sz w:val="22"/>
                <w:szCs w:val="22"/>
              </w:rPr>
            </w:pPr>
            <w:r>
              <w:rPr>
                <w:w w:val="100"/>
                <w:sz w:val="22"/>
                <w:szCs w:val="22"/>
              </w:rPr>
              <w:t>(Repealed by 1763)</w:t>
            </w:r>
          </w:p>
        </w:tc>
      </w:tr>
      <w:tr w:rsidR="00B67371" w14:paraId="02DC0D2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6990B3F" w14:textId="77777777" w:rsidR="00B67371" w:rsidRDefault="00B67371">
            <w:pPr>
              <w:pStyle w:val="CellBody"/>
              <w:spacing w:line="260" w:lineRule="atLeast"/>
              <w:rPr>
                <w:sz w:val="22"/>
                <w:szCs w:val="22"/>
              </w:rPr>
            </w:pPr>
            <w:r>
              <w:rPr>
                <w:w w:val="100"/>
                <w:sz w:val="22"/>
                <w:szCs w:val="22"/>
              </w:rPr>
              <w:t>1226</w:t>
            </w:r>
          </w:p>
        </w:tc>
        <w:tc>
          <w:tcPr>
            <w:tcW w:w="1530" w:type="dxa"/>
            <w:tcBorders>
              <w:top w:val="nil"/>
              <w:left w:val="nil"/>
              <w:bottom w:val="nil"/>
              <w:right w:val="nil"/>
            </w:tcBorders>
            <w:tcMar>
              <w:top w:w="30" w:type="dxa"/>
              <w:left w:w="60" w:type="dxa"/>
              <w:bottom w:w="20" w:type="dxa"/>
              <w:right w:w="60" w:type="dxa"/>
            </w:tcMar>
          </w:tcPr>
          <w:p w14:paraId="58512695" w14:textId="77777777" w:rsidR="00B67371" w:rsidRDefault="00B67371">
            <w:pPr>
              <w:pStyle w:val="CellBody"/>
              <w:spacing w:line="260" w:lineRule="atLeast"/>
              <w:rPr>
                <w:sz w:val="22"/>
                <w:szCs w:val="22"/>
              </w:rPr>
            </w:pPr>
            <w:smartTag w:uri="urn:schemas-microsoft-com:office:smarttags" w:element="date">
              <w:smartTagPr>
                <w:attr w:name="Year" w:val="1959"/>
                <w:attr w:name="Day" w:val="2"/>
                <w:attr w:name="Month" w:val="2"/>
              </w:smartTagPr>
              <w:r>
                <w:rPr>
                  <w:w w:val="100"/>
                  <w:sz w:val="22"/>
                  <w:szCs w:val="22"/>
                </w:rPr>
                <w:t>2-2-59</w:t>
              </w:r>
            </w:smartTag>
          </w:p>
        </w:tc>
        <w:tc>
          <w:tcPr>
            <w:tcW w:w="4960" w:type="dxa"/>
            <w:tcBorders>
              <w:top w:val="nil"/>
              <w:left w:val="nil"/>
              <w:bottom w:val="nil"/>
              <w:right w:val="nil"/>
            </w:tcBorders>
            <w:tcMar>
              <w:top w:w="30" w:type="dxa"/>
              <w:left w:w="60" w:type="dxa"/>
              <w:bottom w:w="20" w:type="dxa"/>
              <w:right w:w="60" w:type="dxa"/>
            </w:tcMar>
          </w:tcPr>
          <w:p w14:paraId="3C4212E6"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4DDBC331" w14:textId="77777777" w:rsidR="00B67371" w:rsidRDefault="00B67371">
            <w:pPr>
              <w:pStyle w:val="CellBody"/>
              <w:spacing w:line="260" w:lineRule="atLeast"/>
              <w:rPr>
                <w:sz w:val="22"/>
                <w:szCs w:val="22"/>
              </w:rPr>
            </w:pPr>
            <w:r>
              <w:rPr>
                <w:w w:val="100"/>
                <w:sz w:val="22"/>
                <w:szCs w:val="22"/>
              </w:rPr>
              <w:t>(Special)</w:t>
            </w:r>
          </w:p>
        </w:tc>
      </w:tr>
      <w:tr w:rsidR="00B67371" w14:paraId="53490FA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EF0C57D" w14:textId="77777777" w:rsidR="00B67371" w:rsidRDefault="00B67371">
            <w:pPr>
              <w:pStyle w:val="CellBody"/>
              <w:spacing w:line="260" w:lineRule="atLeast"/>
              <w:rPr>
                <w:sz w:val="22"/>
                <w:szCs w:val="22"/>
              </w:rPr>
            </w:pPr>
            <w:r>
              <w:rPr>
                <w:w w:val="100"/>
                <w:sz w:val="22"/>
                <w:szCs w:val="22"/>
              </w:rPr>
              <w:t>1227</w:t>
            </w:r>
          </w:p>
        </w:tc>
        <w:tc>
          <w:tcPr>
            <w:tcW w:w="1530" w:type="dxa"/>
            <w:tcBorders>
              <w:top w:val="nil"/>
              <w:left w:val="nil"/>
              <w:bottom w:val="nil"/>
              <w:right w:val="nil"/>
            </w:tcBorders>
            <w:tcMar>
              <w:top w:w="30" w:type="dxa"/>
              <w:left w:w="60" w:type="dxa"/>
              <w:bottom w:w="20" w:type="dxa"/>
              <w:right w:w="60" w:type="dxa"/>
            </w:tcMar>
          </w:tcPr>
          <w:p w14:paraId="05D53B16" w14:textId="77777777" w:rsidR="00B67371" w:rsidRDefault="00B67371">
            <w:pPr>
              <w:pStyle w:val="CellBody"/>
              <w:spacing w:line="260" w:lineRule="atLeast"/>
              <w:rPr>
                <w:sz w:val="22"/>
                <w:szCs w:val="22"/>
              </w:rPr>
            </w:pPr>
            <w:r>
              <w:rPr>
                <w:sz w:val="22"/>
                <w:szCs w:val="22"/>
              </w:rPr>
              <w:t>2-2-59</w:t>
            </w:r>
          </w:p>
        </w:tc>
        <w:tc>
          <w:tcPr>
            <w:tcW w:w="4960" w:type="dxa"/>
            <w:tcBorders>
              <w:top w:val="nil"/>
              <w:left w:val="nil"/>
              <w:bottom w:val="nil"/>
              <w:right w:val="nil"/>
            </w:tcBorders>
            <w:tcMar>
              <w:top w:w="30" w:type="dxa"/>
              <w:left w:w="60" w:type="dxa"/>
              <w:bottom w:w="20" w:type="dxa"/>
              <w:right w:w="60" w:type="dxa"/>
            </w:tcMar>
          </w:tcPr>
          <w:p w14:paraId="604869F8"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55164B06" w14:textId="77777777" w:rsidR="00B67371" w:rsidRDefault="00B67371">
            <w:pPr>
              <w:pStyle w:val="CellBody"/>
              <w:spacing w:line="260" w:lineRule="atLeast"/>
              <w:rPr>
                <w:sz w:val="22"/>
                <w:szCs w:val="22"/>
              </w:rPr>
            </w:pPr>
            <w:r>
              <w:rPr>
                <w:w w:val="100"/>
                <w:sz w:val="22"/>
                <w:szCs w:val="22"/>
              </w:rPr>
              <w:t>(Special)</w:t>
            </w:r>
          </w:p>
        </w:tc>
      </w:tr>
      <w:tr w:rsidR="00B67371" w14:paraId="764BBDD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4EA57C7" w14:textId="77777777" w:rsidR="00B67371" w:rsidRDefault="00B67371">
            <w:pPr>
              <w:pStyle w:val="CellBody"/>
              <w:spacing w:line="260" w:lineRule="atLeast"/>
              <w:rPr>
                <w:sz w:val="22"/>
                <w:szCs w:val="22"/>
              </w:rPr>
            </w:pPr>
            <w:r>
              <w:rPr>
                <w:w w:val="100"/>
                <w:sz w:val="22"/>
                <w:szCs w:val="22"/>
              </w:rPr>
              <w:t>1228</w:t>
            </w:r>
          </w:p>
        </w:tc>
        <w:tc>
          <w:tcPr>
            <w:tcW w:w="1530" w:type="dxa"/>
            <w:tcBorders>
              <w:top w:val="nil"/>
              <w:left w:val="nil"/>
              <w:bottom w:val="nil"/>
              <w:right w:val="nil"/>
            </w:tcBorders>
            <w:tcMar>
              <w:top w:w="30" w:type="dxa"/>
              <w:left w:w="60" w:type="dxa"/>
              <w:bottom w:w="20" w:type="dxa"/>
              <w:right w:w="60" w:type="dxa"/>
            </w:tcMar>
          </w:tcPr>
          <w:p w14:paraId="1D364C87" w14:textId="77777777" w:rsidR="00B67371" w:rsidRDefault="00B67371">
            <w:pPr>
              <w:pStyle w:val="CellBody"/>
              <w:spacing w:line="260" w:lineRule="atLeast"/>
              <w:rPr>
                <w:sz w:val="22"/>
                <w:szCs w:val="22"/>
              </w:rPr>
            </w:pPr>
            <w:r>
              <w:rPr>
                <w:sz w:val="22"/>
                <w:szCs w:val="22"/>
              </w:rPr>
              <w:t>3-2-59</w:t>
            </w:r>
          </w:p>
        </w:tc>
        <w:tc>
          <w:tcPr>
            <w:tcW w:w="4960" w:type="dxa"/>
            <w:tcBorders>
              <w:top w:val="nil"/>
              <w:left w:val="nil"/>
              <w:bottom w:val="nil"/>
              <w:right w:val="nil"/>
            </w:tcBorders>
            <w:tcMar>
              <w:top w:w="30" w:type="dxa"/>
              <w:left w:w="60" w:type="dxa"/>
              <w:bottom w:w="20" w:type="dxa"/>
              <w:right w:w="60" w:type="dxa"/>
            </w:tcMar>
          </w:tcPr>
          <w:p w14:paraId="4722ABB6" w14:textId="77777777" w:rsidR="00B67371" w:rsidRDefault="00B67371">
            <w:pPr>
              <w:pStyle w:val="CellBody"/>
              <w:spacing w:line="260" w:lineRule="atLeast"/>
              <w:rPr>
                <w:sz w:val="22"/>
                <w:szCs w:val="22"/>
              </w:rPr>
            </w:pPr>
            <w:r>
              <w:rPr>
                <w:sz w:val="22"/>
                <w:szCs w:val="22"/>
              </w:rPr>
              <w:t>Amending Ord. No. 1217</w:t>
            </w:r>
          </w:p>
        </w:tc>
        <w:tc>
          <w:tcPr>
            <w:tcW w:w="1980" w:type="dxa"/>
            <w:tcBorders>
              <w:top w:val="nil"/>
              <w:left w:val="nil"/>
              <w:bottom w:val="nil"/>
              <w:right w:val="nil"/>
            </w:tcBorders>
            <w:tcMar>
              <w:top w:w="30" w:type="dxa"/>
              <w:left w:w="60" w:type="dxa"/>
              <w:bottom w:w="20" w:type="dxa"/>
              <w:right w:w="60" w:type="dxa"/>
            </w:tcMar>
          </w:tcPr>
          <w:p w14:paraId="182248B3" w14:textId="77777777" w:rsidR="00B67371" w:rsidRDefault="00B67371">
            <w:pPr>
              <w:pStyle w:val="CellBody"/>
              <w:spacing w:line="260" w:lineRule="atLeast"/>
              <w:rPr>
                <w:sz w:val="22"/>
                <w:szCs w:val="22"/>
              </w:rPr>
            </w:pPr>
            <w:r>
              <w:rPr>
                <w:w w:val="100"/>
                <w:sz w:val="22"/>
                <w:szCs w:val="22"/>
              </w:rPr>
              <w:t>(Repealed by 1259)</w:t>
            </w:r>
          </w:p>
        </w:tc>
      </w:tr>
      <w:tr w:rsidR="00B67371" w14:paraId="4F71227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2BFA206" w14:textId="77777777" w:rsidR="00B67371" w:rsidRDefault="00B67371">
            <w:pPr>
              <w:pStyle w:val="CellBody"/>
              <w:spacing w:line="260" w:lineRule="atLeast"/>
              <w:rPr>
                <w:sz w:val="22"/>
                <w:szCs w:val="22"/>
              </w:rPr>
            </w:pPr>
            <w:r>
              <w:rPr>
                <w:w w:val="100"/>
                <w:sz w:val="22"/>
                <w:szCs w:val="22"/>
              </w:rPr>
              <w:t>1229</w:t>
            </w:r>
          </w:p>
        </w:tc>
        <w:tc>
          <w:tcPr>
            <w:tcW w:w="1530" w:type="dxa"/>
            <w:tcBorders>
              <w:top w:val="nil"/>
              <w:left w:val="nil"/>
              <w:bottom w:val="nil"/>
              <w:right w:val="nil"/>
            </w:tcBorders>
            <w:tcMar>
              <w:top w:w="30" w:type="dxa"/>
              <w:left w:w="60" w:type="dxa"/>
              <w:bottom w:w="20" w:type="dxa"/>
              <w:right w:w="60" w:type="dxa"/>
            </w:tcMar>
          </w:tcPr>
          <w:p w14:paraId="1CB798D3" w14:textId="77777777" w:rsidR="00B67371" w:rsidRDefault="00B67371">
            <w:pPr>
              <w:pStyle w:val="CellBody"/>
              <w:spacing w:line="260" w:lineRule="atLeast"/>
              <w:rPr>
                <w:sz w:val="22"/>
                <w:szCs w:val="22"/>
              </w:rPr>
            </w:pPr>
            <w:r>
              <w:rPr>
                <w:sz w:val="22"/>
                <w:szCs w:val="22"/>
              </w:rPr>
              <w:t>4-6-59</w:t>
            </w:r>
          </w:p>
        </w:tc>
        <w:tc>
          <w:tcPr>
            <w:tcW w:w="4960" w:type="dxa"/>
            <w:tcBorders>
              <w:top w:val="nil"/>
              <w:left w:val="nil"/>
              <w:bottom w:val="nil"/>
              <w:right w:val="nil"/>
            </w:tcBorders>
            <w:tcMar>
              <w:top w:w="30" w:type="dxa"/>
              <w:left w:w="60" w:type="dxa"/>
              <w:bottom w:w="20" w:type="dxa"/>
              <w:right w:w="60" w:type="dxa"/>
            </w:tcMar>
          </w:tcPr>
          <w:p w14:paraId="4A6E858F"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0D068D8D" w14:textId="77777777" w:rsidR="00B67371" w:rsidRDefault="00B67371">
            <w:pPr>
              <w:pStyle w:val="CellBody"/>
              <w:spacing w:line="260" w:lineRule="atLeast"/>
              <w:rPr>
                <w:sz w:val="22"/>
                <w:szCs w:val="22"/>
              </w:rPr>
            </w:pPr>
            <w:r>
              <w:rPr>
                <w:w w:val="100"/>
                <w:sz w:val="22"/>
                <w:szCs w:val="22"/>
              </w:rPr>
              <w:t>(Not codified)</w:t>
            </w:r>
          </w:p>
        </w:tc>
      </w:tr>
      <w:tr w:rsidR="00B67371" w14:paraId="08657CC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24399E0" w14:textId="77777777" w:rsidR="00B67371" w:rsidRDefault="00B67371">
            <w:pPr>
              <w:pStyle w:val="CellBody"/>
              <w:spacing w:line="260" w:lineRule="atLeast"/>
              <w:rPr>
                <w:sz w:val="22"/>
                <w:szCs w:val="22"/>
              </w:rPr>
            </w:pPr>
            <w:r>
              <w:rPr>
                <w:w w:val="100"/>
                <w:sz w:val="22"/>
                <w:szCs w:val="22"/>
              </w:rPr>
              <w:t>1230</w:t>
            </w:r>
          </w:p>
        </w:tc>
        <w:tc>
          <w:tcPr>
            <w:tcW w:w="1530" w:type="dxa"/>
            <w:tcBorders>
              <w:top w:val="nil"/>
              <w:left w:val="nil"/>
              <w:bottom w:val="nil"/>
              <w:right w:val="nil"/>
            </w:tcBorders>
            <w:tcMar>
              <w:top w:w="30" w:type="dxa"/>
              <w:left w:w="60" w:type="dxa"/>
              <w:bottom w:w="20" w:type="dxa"/>
              <w:right w:w="60" w:type="dxa"/>
            </w:tcMar>
          </w:tcPr>
          <w:p w14:paraId="36730922" w14:textId="77777777" w:rsidR="00B67371" w:rsidRDefault="00B67371">
            <w:pPr>
              <w:pStyle w:val="CellBody"/>
              <w:spacing w:line="260" w:lineRule="atLeast"/>
              <w:rPr>
                <w:sz w:val="22"/>
                <w:szCs w:val="22"/>
              </w:rPr>
            </w:pPr>
            <w:smartTag w:uri="urn:schemas-microsoft-com:office:smarttags" w:element="date">
              <w:smartTagPr>
                <w:attr w:name="Year" w:val="1959"/>
                <w:attr w:name="Day" w:val="20"/>
                <w:attr w:name="Month" w:val="7"/>
              </w:smartTagPr>
              <w:r>
                <w:rPr>
                  <w:w w:val="100"/>
                  <w:sz w:val="22"/>
                  <w:szCs w:val="22"/>
                </w:rPr>
                <w:t>7-20-59</w:t>
              </w:r>
            </w:smartTag>
          </w:p>
        </w:tc>
        <w:tc>
          <w:tcPr>
            <w:tcW w:w="4960" w:type="dxa"/>
            <w:tcBorders>
              <w:top w:val="nil"/>
              <w:left w:val="nil"/>
              <w:bottom w:val="nil"/>
              <w:right w:val="nil"/>
            </w:tcBorders>
            <w:tcMar>
              <w:top w:w="30" w:type="dxa"/>
              <w:left w:w="60" w:type="dxa"/>
              <w:bottom w:w="20" w:type="dxa"/>
              <w:right w:w="60" w:type="dxa"/>
            </w:tcMar>
          </w:tcPr>
          <w:p w14:paraId="76322042"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7C0C8C0B" w14:textId="77777777" w:rsidR="00B67371" w:rsidRDefault="00B67371">
            <w:pPr>
              <w:pStyle w:val="CellBody"/>
              <w:spacing w:line="260" w:lineRule="atLeast"/>
              <w:rPr>
                <w:sz w:val="22"/>
                <w:szCs w:val="22"/>
              </w:rPr>
            </w:pPr>
            <w:r>
              <w:rPr>
                <w:w w:val="100"/>
                <w:sz w:val="22"/>
                <w:szCs w:val="22"/>
              </w:rPr>
              <w:t>(Special)</w:t>
            </w:r>
          </w:p>
        </w:tc>
      </w:tr>
      <w:tr w:rsidR="00B67371" w14:paraId="4A7DD83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871B996" w14:textId="77777777" w:rsidR="00B67371" w:rsidRDefault="00B67371">
            <w:pPr>
              <w:pStyle w:val="CellBody"/>
              <w:spacing w:line="260" w:lineRule="atLeast"/>
              <w:rPr>
                <w:sz w:val="22"/>
                <w:szCs w:val="22"/>
              </w:rPr>
            </w:pPr>
            <w:r>
              <w:rPr>
                <w:w w:val="100"/>
                <w:sz w:val="22"/>
                <w:szCs w:val="22"/>
              </w:rPr>
              <w:t>1231</w:t>
            </w:r>
          </w:p>
        </w:tc>
        <w:tc>
          <w:tcPr>
            <w:tcW w:w="1530" w:type="dxa"/>
            <w:tcBorders>
              <w:top w:val="nil"/>
              <w:left w:val="nil"/>
              <w:bottom w:val="nil"/>
              <w:right w:val="nil"/>
            </w:tcBorders>
            <w:tcMar>
              <w:top w:w="30" w:type="dxa"/>
              <w:left w:w="60" w:type="dxa"/>
              <w:bottom w:w="20" w:type="dxa"/>
              <w:right w:w="60" w:type="dxa"/>
            </w:tcMar>
          </w:tcPr>
          <w:p w14:paraId="7DE985A8" w14:textId="77777777" w:rsidR="00B67371" w:rsidRDefault="00B67371">
            <w:pPr>
              <w:pStyle w:val="CellBody"/>
              <w:spacing w:line="260" w:lineRule="atLeast"/>
              <w:rPr>
                <w:sz w:val="22"/>
                <w:szCs w:val="22"/>
              </w:rPr>
            </w:pPr>
            <w:r>
              <w:rPr>
                <w:sz w:val="22"/>
                <w:szCs w:val="22"/>
              </w:rPr>
              <w:t>6-1-59</w:t>
            </w:r>
          </w:p>
        </w:tc>
        <w:tc>
          <w:tcPr>
            <w:tcW w:w="4960" w:type="dxa"/>
            <w:tcBorders>
              <w:top w:val="nil"/>
              <w:left w:val="nil"/>
              <w:bottom w:val="nil"/>
              <w:right w:val="nil"/>
            </w:tcBorders>
            <w:tcMar>
              <w:top w:w="30" w:type="dxa"/>
              <w:left w:w="60" w:type="dxa"/>
              <w:bottom w:w="20" w:type="dxa"/>
              <w:right w:w="60" w:type="dxa"/>
            </w:tcMar>
          </w:tcPr>
          <w:p w14:paraId="02B979E4" w14:textId="77777777" w:rsidR="00B67371" w:rsidRDefault="00B67371">
            <w:pPr>
              <w:pStyle w:val="CellBody"/>
              <w:spacing w:line="260" w:lineRule="atLeast"/>
              <w:rPr>
                <w:sz w:val="22"/>
                <w:szCs w:val="22"/>
              </w:rPr>
            </w:pPr>
            <w:r>
              <w:rPr>
                <w:sz w:val="22"/>
                <w:szCs w:val="22"/>
              </w:rPr>
              <w:t>Amending Ord. No. 1040</w:t>
            </w:r>
          </w:p>
        </w:tc>
        <w:tc>
          <w:tcPr>
            <w:tcW w:w="1980" w:type="dxa"/>
            <w:tcBorders>
              <w:top w:val="nil"/>
              <w:left w:val="nil"/>
              <w:bottom w:val="nil"/>
              <w:right w:val="nil"/>
            </w:tcBorders>
            <w:tcMar>
              <w:top w:w="30" w:type="dxa"/>
              <w:left w:w="60" w:type="dxa"/>
              <w:bottom w:w="20" w:type="dxa"/>
              <w:right w:w="60" w:type="dxa"/>
            </w:tcMar>
          </w:tcPr>
          <w:p w14:paraId="2085DD0C" w14:textId="77777777" w:rsidR="00B67371" w:rsidRDefault="00B67371">
            <w:pPr>
              <w:pStyle w:val="CellBody"/>
              <w:spacing w:line="260" w:lineRule="atLeast"/>
              <w:rPr>
                <w:sz w:val="22"/>
                <w:szCs w:val="22"/>
              </w:rPr>
            </w:pPr>
            <w:r>
              <w:rPr>
                <w:w w:val="100"/>
                <w:sz w:val="22"/>
                <w:szCs w:val="22"/>
              </w:rPr>
              <w:t>(Repealed)</w:t>
            </w:r>
          </w:p>
        </w:tc>
      </w:tr>
      <w:tr w:rsidR="00B67371" w14:paraId="7785E53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8DBE7E7" w14:textId="77777777" w:rsidR="00B67371" w:rsidRDefault="00B67371">
            <w:pPr>
              <w:pStyle w:val="CellBody"/>
              <w:spacing w:line="260" w:lineRule="atLeast"/>
              <w:rPr>
                <w:sz w:val="22"/>
                <w:szCs w:val="22"/>
              </w:rPr>
            </w:pPr>
            <w:r>
              <w:rPr>
                <w:w w:val="100"/>
                <w:sz w:val="22"/>
                <w:szCs w:val="22"/>
              </w:rPr>
              <w:t>1232</w:t>
            </w:r>
          </w:p>
        </w:tc>
        <w:tc>
          <w:tcPr>
            <w:tcW w:w="1530" w:type="dxa"/>
            <w:tcBorders>
              <w:top w:val="nil"/>
              <w:left w:val="nil"/>
              <w:bottom w:val="nil"/>
              <w:right w:val="nil"/>
            </w:tcBorders>
            <w:tcMar>
              <w:top w:w="30" w:type="dxa"/>
              <w:left w:w="60" w:type="dxa"/>
              <w:bottom w:w="20" w:type="dxa"/>
              <w:right w:w="60" w:type="dxa"/>
            </w:tcMar>
          </w:tcPr>
          <w:p w14:paraId="075C7EC9" w14:textId="77777777" w:rsidR="00B67371" w:rsidRDefault="00B67371">
            <w:pPr>
              <w:pStyle w:val="CellBody"/>
              <w:spacing w:line="260" w:lineRule="atLeast"/>
              <w:rPr>
                <w:sz w:val="22"/>
                <w:szCs w:val="22"/>
              </w:rPr>
            </w:pPr>
            <w:r>
              <w:rPr>
                <w:sz w:val="22"/>
                <w:szCs w:val="22"/>
              </w:rPr>
              <w:t>6-1-59</w:t>
            </w:r>
          </w:p>
        </w:tc>
        <w:tc>
          <w:tcPr>
            <w:tcW w:w="4960" w:type="dxa"/>
            <w:tcBorders>
              <w:top w:val="nil"/>
              <w:left w:val="nil"/>
              <w:bottom w:val="nil"/>
              <w:right w:val="nil"/>
            </w:tcBorders>
            <w:tcMar>
              <w:top w:w="30" w:type="dxa"/>
              <w:left w:w="60" w:type="dxa"/>
              <w:bottom w:w="20" w:type="dxa"/>
              <w:right w:w="60" w:type="dxa"/>
            </w:tcMar>
          </w:tcPr>
          <w:p w14:paraId="02788DC9" w14:textId="77777777" w:rsidR="00B67371" w:rsidRDefault="00B67371">
            <w:pPr>
              <w:pStyle w:val="CellBody"/>
              <w:spacing w:line="260" w:lineRule="atLeast"/>
              <w:rPr>
                <w:sz w:val="22"/>
                <w:szCs w:val="22"/>
              </w:rPr>
            </w:pPr>
            <w:r>
              <w:rPr>
                <w:sz w:val="22"/>
                <w:szCs w:val="22"/>
              </w:rPr>
              <w:t>Amending Ord. No. 1050</w:t>
            </w:r>
          </w:p>
        </w:tc>
        <w:tc>
          <w:tcPr>
            <w:tcW w:w="1980" w:type="dxa"/>
            <w:tcBorders>
              <w:top w:val="nil"/>
              <w:left w:val="nil"/>
              <w:bottom w:val="nil"/>
              <w:right w:val="nil"/>
            </w:tcBorders>
            <w:tcMar>
              <w:top w:w="30" w:type="dxa"/>
              <w:left w:w="60" w:type="dxa"/>
              <w:bottom w:w="20" w:type="dxa"/>
              <w:right w:w="60" w:type="dxa"/>
            </w:tcMar>
          </w:tcPr>
          <w:p w14:paraId="65E4044D" w14:textId="77777777" w:rsidR="00B67371" w:rsidRDefault="00B67371">
            <w:pPr>
              <w:pStyle w:val="CellBody"/>
              <w:spacing w:line="260" w:lineRule="atLeast"/>
              <w:rPr>
                <w:sz w:val="22"/>
                <w:szCs w:val="22"/>
              </w:rPr>
            </w:pPr>
            <w:r>
              <w:rPr>
                <w:w w:val="100"/>
                <w:sz w:val="22"/>
                <w:szCs w:val="22"/>
              </w:rPr>
              <w:t>(Repealed)</w:t>
            </w:r>
          </w:p>
        </w:tc>
      </w:tr>
      <w:tr w:rsidR="00B67371" w14:paraId="60848F1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6B7B816" w14:textId="77777777" w:rsidR="00B67371" w:rsidRDefault="00B67371">
            <w:pPr>
              <w:pStyle w:val="CellBody"/>
              <w:spacing w:line="260" w:lineRule="atLeast"/>
              <w:rPr>
                <w:sz w:val="22"/>
                <w:szCs w:val="22"/>
              </w:rPr>
            </w:pPr>
            <w:r>
              <w:rPr>
                <w:w w:val="100"/>
                <w:sz w:val="22"/>
                <w:szCs w:val="22"/>
              </w:rPr>
              <w:t>1233</w:t>
            </w:r>
          </w:p>
        </w:tc>
        <w:tc>
          <w:tcPr>
            <w:tcW w:w="1530" w:type="dxa"/>
            <w:tcBorders>
              <w:top w:val="nil"/>
              <w:left w:val="nil"/>
              <w:bottom w:val="nil"/>
              <w:right w:val="nil"/>
            </w:tcBorders>
            <w:tcMar>
              <w:top w:w="30" w:type="dxa"/>
              <w:left w:w="60" w:type="dxa"/>
              <w:bottom w:w="20" w:type="dxa"/>
              <w:right w:w="60" w:type="dxa"/>
            </w:tcMar>
          </w:tcPr>
          <w:p w14:paraId="311E11EA" w14:textId="77777777" w:rsidR="00B67371" w:rsidRDefault="00B67371">
            <w:pPr>
              <w:pStyle w:val="CellBody"/>
              <w:spacing w:line="260" w:lineRule="atLeast"/>
              <w:rPr>
                <w:sz w:val="22"/>
                <w:szCs w:val="22"/>
              </w:rPr>
            </w:pPr>
            <w:r>
              <w:rPr>
                <w:sz w:val="22"/>
                <w:szCs w:val="22"/>
              </w:rPr>
              <w:t>6-1-59</w:t>
            </w:r>
          </w:p>
        </w:tc>
        <w:tc>
          <w:tcPr>
            <w:tcW w:w="4960" w:type="dxa"/>
            <w:tcBorders>
              <w:top w:val="nil"/>
              <w:left w:val="nil"/>
              <w:bottom w:val="nil"/>
              <w:right w:val="nil"/>
            </w:tcBorders>
            <w:tcMar>
              <w:top w:w="30" w:type="dxa"/>
              <w:left w:w="60" w:type="dxa"/>
              <w:bottom w:w="20" w:type="dxa"/>
              <w:right w:w="60" w:type="dxa"/>
            </w:tcMar>
          </w:tcPr>
          <w:p w14:paraId="69A20364" w14:textId="77777777" w:rsidR="00B67371" w:rsidRDefault="00B67371">
            <w:pPr>
              <w:pStyle w:val="CellBody"/>
              <w:spacing w:line="260" w:lineRule="atLeast"/>
              <w:rPr>
                <w:sz w:val="22"/>
                <w:szCs w:val="22"/>
              </w:rPr>
            </w:pPr>
            <w:r>
              <w:rPr>
                <w:sz w:val="22"/>
                <w:szCs w:val="22"/>
              </w:rPr>
              <w:t>Amending Ord. No. 1126</w:t>
            </w:r>
          </w:p>
        </w:tc>
        <w:tc>
          <w:tcPr>
            <w:tcW w:w="1980" w:type="dxa"/>
            <w:tcBorders>
              <w:top w:val="nil"/>
              <w:left w:val="nil"/>
              <w:bottom w:val="nil"/>
              <w:right w:val="nil"/>
            </w:tcBorders>
            <w:tcMar>
              <w:top w:w="30" w:type="dxa"/>
              <w:left w:w="60" w:type="dxa"/>
              <w:bottom w:w="20" w:type="dxa"/>
              <w:right w:w="60" w:type="dxa"/>
            </w:tcMar>
          </w:tcPr>
          <w:p w14:paraId="0768F4D0" w14:textId="77777777" w:rsidR="00B67371" w:rsidRDefault="00B67371">
            <w:pPr>
              <w:pStyle w:val="CellBody"/>
              <w:spacing w:line="260" w:lineRule="atLeast"/>
              <w:rPr>
                <w:sz w:val="22"/>
                <w:szCs w:val="22"/>
              </w:rPr>
            </w:pPr>
            <w:r>
              <w:rPr>
                <w:w w:val="100"/>
                <w:sz w:val="22"/>
                <w:szCs w:val="22"/>
              </w:rPr>
              <w:t>(Repealed by 1386)</w:t>
            </w:r>
          </w:p>
        </w:tc>
      </w:tr>
      <w:tr w:rsidR="00B67371" w14:paraId="2B60B13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872B37B" w14:textId="77777777" w:rsidR="00B67371" w:rsidRDefault="00B67371">
            <w:pPr>
              <w:pStyle w:val="CellBody"/>
              <w:spacing w:line="260" w:lineRule="atLeast"/>
              <w:rPr>
                <w:sz w:val="22"/>
                <w:szCs w:val="22"/>
              </w:rPr>
            </w:pPr>
            <w:r>
              <w:rPr>
                <w:w w:val="100"/>
                <w:sz w:val="22"/>
                <w:szCs w:val="22"/>
              </w:rPr>
              <w:t>1234</w:t>
            </w:r>
          </w:p>
        </w:tc>
        <w:tc>
          <w:tcPr>
            <w:tcW w:w="1530" w:type="dxa"/>
            <w:tcBorders>
              <w:top w:val="nil"/>
              <w:left w:val="nil"/>
              <w:bottom w:val="nil"/>
              <w:right w:val="nil"/>
            </w:tcBorders>
            <w:tcMar>
              <w:top w:w="30" w:type="dxa"/>
              <w:left w:w="60" w:type="dxa"/>
              <w:bottom w:w="20" w:type="dxa"/>
              <w:right w:w="60" w:type="dxa"/>
            </w:tcMar>
          </w:tcPr>
          <w:p w14:paraId="435C6A1F" w14:textId="77777777" w:rsidR="00B67371" w:rsidRDefault="00B67371">
            <w:pPr>
              <w:pStyle w:val="CellBody"/>
              <w:spacing w:line="260" w:lineRule="atLeast"/>
              <w:rPr>
                <w:sz w:val="22"/>
                <w:szCs w:val="22"/>
              </w:rPr>
            </w:pPr>
            <w:r>
              <w:rPr>
                <w:sz w:val="22"/>
                <w:szCs w:val="22"/>
              </w:rPr>
              <w:t>6-1-59</w:t>
            </w:r>
          </w:p>
        </w:tc>
        <w:tc>
          <w:tcPr>
            <w:tcW w:w="4960" w:type="dxa"/>
            <w:tcBorders>
              <w:top w:val="nil"/>
              <w:left w:val="nil"/>
              <w:bottom w:val="nil"/>
              <w:right w:val="nil"/>
            </w:tcBorders>
            <w:tcMar>
              <w:top w:w="30" w:type="dxa"/>
              <w:left w:w="60" w:type="dxa"/>
              <w:bottom w:w="20" w:type="dxa"/>
              <w:right w:w="60" w:type="dxa"/>
            </w:tcMar>
          </w:tcPr>
          <w:p w14:paraId="4B600B71"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3EA3C245" w14:textId="77777777" w:rsidR="00B67371" w:rsidRDefault="00B67371">
            <w:pPr>
              <w:pStyle w:val="CellBody"/>
              <w:spacing w:line="260" w:lineRule="atLeast"/>
              <w:rPr>
                <w:sz w:val="22"/>
                <w:szCs w:val="22"/>
              </w:rPr>
            </w:pPr>
            <w:r>
              <w:rPr>
                <w:w w:val="100"/>
                <w:sz w:val="22"/>
                <w:szCs w:val="22"/>
              </w:rPr>
              <w:t>(Not codified)</w:t>
            </w:r>
          </w:p>
        </w:tc>
      </w:tr>
      <w:tr w:rsidR="00B67371" w14:paraId="569A81E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77ACD17" w14:textId="77777777" w:rsidR="00B67371" w:rsidRDefault="00B67371">
            <w:pPr>
              <w:pStyle w:val="CellBody"/>
              <w:spacing w:line="260" w:lineRule="atLeast"/>
              <w:rPr>
                <w:sz w:val="22"/>
                <w:szCs w:val="22"/>
              </w:rPr>
            </w:pPr>
            <w:r>
              <w:rPr>
                <w:w w:val="100"/>
                <w:sz w:val="22"/>
                <w:szCs w:val="22"/>
              </w:rPr>
              <w:t>1235</w:t>
            </w:r>
          </w:p>
        </w:tc>
        <w:tc>
          <w:tcPr>
            <w:tcW w:w="1530" w:type="dxa"/>
            <w:tcBorders>
              <w:top w:val="nil"/>
              <w:left w:val="nil"/>
              <w:bottom w:val="nil"/>
              <w:right w:val="nil"/>
            </w:tcBorders>
            <w:tcMar>
              <w:top w:w="30" w:type="dxa"/>
              <w:left w:w="60" w:type="dxa"/>
              <w:bottom w:w="20" w:type="dxa"/>
              <w:right w:w="60" w:type="dxa"/>
            </w:tcMar>
          </w:tcPr>
          <w:p w14:paraId="7D1AC3D8" w14:textId="77777777" w:rsidR="00B67371" w:rsidRDefault="00B67371">
            <w:pPr>
              <w:pStyle w:val="CellBody"/>
              <w:spacing w:line="260" w:lineRule="atLeast"/>
              <w:rPr>
                <w:sz w:val="22"/>
                <w:szCs w:val="22"/>
              </w:rPr>
            </w:pPr>
            <w:smartTag w:uri="urn:schemas-microsoft-com:office:smarttags" w:element="date">
              <w:smartTagPr>
                <w:attr w:name="Year" w:val="1959"/>
                <w:attr w:name="Day" w:val="1"/>
                <w:attr w:name="Month" w:val="6"/>
              </w:smartTagPr>
              <w:r>
                <w:rPr>
                  <w:w w:val="100"/>
                  <w:sz w:val="22"/>
                  <w:szCs w:val="22"/>
                </w:rPr>
                <w:t>6-1-59</w:t>
              </w:r>
            </w:smartTag>
          </w:p>
        </w:tc>
        <w:tc>
          <w:tcPr>
            <w:tcW w:w="4960" w:type="dxa"/>
            <w:tcBorders>
              <w:top w:val="nil"/>
              <w:left w:val="nil"/>
              <w:bottom w:val="nil"/>
              <w:right w:val="nil"/>
            </w:tcBorders>
            <w:tcMar>
              <w:top w:w="30" w:type="dxa"/>
              <w:left w:w="60" w:type="dxa"/>
              <w:bottom w:w="20" w:type="dxa"/>
              <w:right w:w="60" w:type="dxa"/>
            </w:tcMar>
          </w:tcPr>
          <w:p w14:paraId="06D8232B" w14:textId="77777777" w:rsidR="00B67371" w:rsidRDefault="00B67371">
            <w:pPr>
              <w:pStyle w:val="CellBody"/>
              <w:spacing w:line="260" w:lineRule="atLeast"/>
              <w:rPr>
                <w:sz w:val="22"/>
                <w:szCs w:val="22"/>
              </w:rPr>
            </w:pPr>
            <w:r>
              <w:rPr>
                <w:w w:val="100"/>
                <w:sz w:val="22"/>
                <w:szCs w:val="22"/>
              </w:rPr>
              <w:t>Providing for the participation of the city in the League of Oregon Cities Insurance Trust in order to provide group insurance protection for city employees</w:t>
            </w:r>
          </w:p>
        </w:tc>
        <w:tc>
          <w:tcPr>
            <w:tcW w:w="1980" w:type="dxa"/>
            <w:tcBorders>
              <w:top w:val="nil"/>
              <w:left w:val="nil"/>
              <w:bottom w:val="nil"/>
              <w:right w:val="nil"/>
            </w:tcBorders>
            <w:tcMar>
              <w:top w:w="30" w:type="dxa"/>
              <w:left w:w="60" w:type="dxa"/>
              <w:bottom w:w="20" w:type="dxa"/>
              <w:right w:w="60" w:type="dxa"/>
            </w:tcMar>
          </w:tcPr>
          <w:p w14:paraId="2CC9D91A" w14:textId="77777777" w:rsidR="00B67371" w:rsidRDefault="00B67371">
            <w:pPr>
              <w:pStyle w:val="CellBody"/>
              <w:spacing w:line="260" w:lineRule="atLeast"/>
              <w:rPr>
                <w:sz w:val="22"/>
                <w:szCs w:val="22"/>
              </w:rPr>
            </w:pPr>
            <w:r>
              <w:rPr>
                <w:w w:val="100"/>
                <w:sz w:val="22"/>
                <w:szCs w:val="22"/>
              </w:rPr>
              <w:t>(Not codified)</w:t>
            </w:r>
          </w:p>
        </w:tc>
      </w:tr>
      <w:tr w:rsidR="00B67371" w14:paraId="19DA5C7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07745E1" w14:textId="77777777" w:rsidR="00B67371" w:rsidRDefault="00B67371">
            <w:pPr>
              <w:pStyle w:val="CellBody"/>
              <w:spacing w:line="260" w:lineRule="atLeast"/>
              <w:rPr>
                <w:sz w:val="22"/>
                <w:szCs w:val="22"/>
              </w:rPr>
            </w:pPr>
            <w:r>
              <w:rPr>
                <w:w w:val="100"/>
                <w:sz w:val="22"/>
                <w:szCs w:val="22"/>
              </w:rPr>
              <w:t>1236</w:t>
            </w:r>
          </w:p>
        </w:tc>
        <w:tc>
          <w:tcPr>
            <w:tcW w:w="1530" w:type="dxa"/>
            <w:tcBorders>
              <w:top w:val="nil"/>
              <w:left w:val="nil"/>
              <w:bottom w:val="nil"/>
              <w:right w:val="nil"/>
            </w:tcBorders>
            <w:tcMar>
              <w:top w:w="30" w:type="dxa"/>
              <w:left w:w="60" w:type="dxa"/>
              <w:bottom w:w="20" w:type="dxa"/>
              <w:right w:w="60" w:type="dxa"/>
            </w:tcMar>
          </w:tcPr>
          <w:p w14:paraId="7AC087F9" w14:textId="77777777" w:rsidR="00B67371" w:rsidRDefault="00B67371">
            <w:pPr>
              <w:pStyle w:val="CellBody"/>
              <w:spacing w:line="260" w:lineRule="atLeast"/>
              <w:rPr>
                <w:sz w:val="22"/>
                <w:szCs w:val="22"/>
              </w:rPr>
            </w:pPr>
            <w:smartTag w:uri="urn:schemas-microsoft-com:office:smarttags" w:element="date">
              <w:smartTagPr>
                <w:attr w:name="Year" w:val="1959"/>
                <w:attr w:name="Day" w:val="8"/>
                <w:attr w:name="Month" w:val="6"/>
              </w:smartTagPr>
              <w:r>
                <w:rPr>
                  <w:w w:val="100"/>
                  <w:sz w:val="22"/>
                  <w:szCs w:val="22"/>
                </w:rPr>
                <w:t>6-8-59</w:t>
              </w:r>
            </w:smartTag>
          </w:p>
        </w:tc>
        <w:tc>
          <w:tcPr>
            <w:tcW w:w="4960" w:type="dxa"/>
            <w:tcBorders>
              <w:top w:val="nil"/>
              <w:left w:val="nil"/>
              <w:bottom w:val="nil"/>
              <w:right w:val="nil"/>
            </w:tcBorders>
            <w:tcMar>
              <w:top w:w="30" w:type="dxa"/>
              <w:left w:w="60" w:type="dxa"/>
              <w:bottom w:w="20" w:type="dxa"/>
              <w:right w:w="60" w:type="dxa"/>
            </w:tcMar>
          </w:tcPr>
          <w:p w14:paraId="472D6759"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33E2AB82" w14:textId="77777777" w:rsidR="00B67371" w:rsidRDefault="00B67371">
            <w:pPr>
              <w:pStyle w:val="CellBody"/>
              <w:spacing w:line="260" w:lineRule="atLeast"/>
              <w:rPr>
                <w:sz w:val="22"/>
                <w:szCs w:val="22"/>
              </w:rPr>
            </w:pPr>
            <w:r>
              <w:rPr>
                <w:w w:val="100"/>
                <w:sz w:val="22"/>
                <w:szCs w:val="22"/>
              </w:rPr>
              <w:t>(Special)</w:t>
            </w:r>
          </w:p>
        </w:tc>
      </w:tr>
      <w:tr w:rsidR="00B67371" w14:paraId="588F913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91A0A95" w14:textId="77777777" w:rsidR="00B67371" w:rsidRDefault="00B67371">
            <w:pPr>
              <w:pStyle w:val="CellBody"/>
              <w:spacing w:line="260" w:lineRule="atLeast"/>
              <w:rPr>
                <w:sz w:val="22"/>
                <w:szCs w:val="22"/>
              </w:rPr>
            </w:pPr>
            <w:r>
              <w:rPr>
                <w:w w:val="100"/>
                <w:sz w:val="22"/>
                <w:szCs w:val="22"/>
              </w:rPr>
              <w:t>1237</w:t>
            </w:r>
          </w:p>
        </w:tc>
        <w:tc>
          <w:tcPr>
            <w:tcW w:w="1530" w:type="dxa"/>
            <w:tcBorders>
              <w:top w:val="nil"/>
              <w:left w:val="nil"/>
              <w:bottom w:val="nil"/>
              <w:right w:val="nil"/>
            </w:tcBorders>
            <w:tcMar>
              <w:top w:w="30" w:type="dxa"/>
              <w:left w:w="60" w:type="dxa"/>
              <w:bottom w:w="20" w:type="dxa"/>
              <w:right w:w="60" w:type="dxa"/>
            </w:tcMar>
          </w:tcPr>
          <w:p w14:paraId="2714EFAA" w14:textId="77777777" w:rsidR="00B67371" w:rsidRDefault="00B67371">
            <w:pPr>
              <w:pStyle w:val="CellBody"/>
              <w:spacing w:line="260" w:lineRule="atLeast"/>
              <w:rPr>
                <w:sz w:val="22"/>
                <w:szCs w:val="22"/>
              </w:rPr>
            </w:pPr>
            <w:r>
              <w:rPr>
                <w:sz w:val="22"/>
                <w:szCs w:val="22"/>
              </w:rPr>
              <w:t>6-8-59</w:t>
            </w:r>
          </w:p>
        </w:tc>
        <w:tc>
          <w:tcPr>
            <w:tcW w:w="4960" w:type="dxa"/>
            <w:tcBorders>
              <w:top w:val="nil"/>
              <w:left w:val="nil"/>
              <w:bottom w:val="nil"/>
              <w:right w:val="nil"/>
            </w:tcBorders>
            <w:tcMar>
              <w:top w:w="30" w:type="dxa"/>
              <w:left w:w="60" w:type="dxa"/>
              <w:bottom w:w="20" w:type="dxa"/>
              <w:right w:w="60" w:type="dxa"/>
            </w:tcMar>
          </w:tcPr>
          <w:p w14:paraId="693B180F" w14:textId="77777777" w:rsidR="00B67371" w:rsidRDefault="00B67371">
            <w:pPr>
              <w:pStyle w:val="CellBody"/>
              <w:spacing w:line="260" w:lineRule="atLeast"/>
              <w:rPr>
                <w:sz w:val="22"/>
                <w:szCs w:val="22"/>
              </w:rPr>
            </w:pPr>
            <w:r>
              <w:rPr>
                <w:sz w:val="22"/>
                <w:szCs w:val="22"/>
              </w:rPr>
              <w:t>City swimming pool fees</w:t>
            </w:r>
          </w:p>
        </w:tc>
        <w:tc>
          <w:tcPr>
            <w:tcW w:w="1980" w:type="dxa"/>
            <w:tcBorders>
              <w:top w:val="nil"/>
              <w:left w:val="nil"/>
              <w:bottom w:val="nil"/>
              <w:right w:val="nil"/>
            </w:tcBorders>
            <w:tcMar>
              <w:top w:w="30" w:type="dxa"/>
              <w:left w:w="60" w:type="dxa"/>
              <w:bottom w:w="20" w:type="dxa"/>
              <w:right w:w="60" w:type="dxa"/>
            </w:tcMar>
          </w:tcPr>
          <w:p w14:paraId="1B16E658" w14:textId="77777777" w:rsidR="00B67371" w:rsidRDefault="00B67371">
            <w:pPr>
              <w:pStyle w:val="CellBody"/>
              <w:spacing w:line="260" w:lineRule="atLeast"/>
              <w:rPr>
                <w:sz w:val="22"/>
                <w:szCs w:val="22"/>
              </w:rPr>
            </w:pPr>
            <w:r>
              <w:rPr>
                <w:w w:val="100"/>
                <w:sz w:val="22"/>
                <w:szCs w:val="22"/>
              </w:rPr>
              <w:t>(Repealed by 1763)</w:t>
            </w:r>
          </w:p>
        </w:tc>
      </w:tr>
      <w:tr w:rsidR="00B67371" w14:paraId="285283F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6C2BD41" w14:textId="77777777" w:rsidR="00B67371" w:rsidRDefault="00B67371">
            <w:pPr>
              <w:pStyle w:val="CellBody"/>
              <w:spacing w:line="260" w:lineRule="atLeast"/>
              <w:rPr>
                <w:sz w:val="22"/>
                <w:szCs w:val="22"/>
              </w:rPr>
            </w:pPr>
            <w:r>
              <w:rPr>
                <w:w w:val="100"/>
                <w:sz w:val="22"/>
                <w:szCs w:val="22"/>
              </w:rPr>
              <w:t>1238</w:t>
            </w:r>
          </w:p>
        </w:tc>
        <w:tc>
          <w:tcPr>
            <w:tcW w:w="1530" w:type="dxa"/>
            <w:tcBorders>
              <w:top w:val="nil"/>
              <w:left w:val="nil"/>
              <w:bottom w:val="nil"/>
              <w:right w:val="nil"/>
            </w:tcBorders>
            <w:tcMar>
              <w:top w:w="30" w:type="dxa"/>
              <w:left w:w="60" w:type="dxa"/>
              <w:bottom w:w="20" w:type="dxa"/>
              <w:right w:w="60" w:type="dxa"/>
            </w:tcMar>
          </w:tcPr>
          <w:p w14:paraId="47E32B06" w14:textId="77777777" w:rsidR="00B67371" w:rsidRDefault="00B67371">
            <w:pPr>
              <w:pStyle w:val="CellBody"/>
              <w:spacing w:line="260" w:lineRule="atLeast"/>
              <w:rPr>
                <w:sz w:val="22"/>
                <w:szCs w:val="22"/>
              </w:rPr>
            </w:pPr>
            <w:r>
              <w:rPr>
                <w:sz w:val="22"/>
                <w:szCs w:val="22"/>
              </w:rPr>
              <w:t>6-19-59</w:t>
            </w:r>
          </w:p>
        </w:tc>
        <w:tc>
          <w:tcPr>
            <w:tcW w:w="4960" w:type="dxa"/>
            <w:tcBorders>
              <w:top w:val="nil"/>
              <w:left w:val="nil"/>
              <w:bottom w:val="nil"/>
              <w:right w:val="nil"/>
            </w:tcBorders>
            <w:tcMar>
              <w:top w:w="30" w:type="dxa"/>
              <w:left w:w="60" w:type="dxa"/>
              <w:bottom w:w="20" w:type="dxa"/>
              <w:right w:w="60" w:type="dxa"/>
            </w:tcMar>
          </w:tcPr>
          <w:p w14:paraId="70F658CC"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35B97F39" w14:textId="77777777" w:rsidR="00B67371" w:rsidRDefault="00B67371">
            <w:pPr>
              <w:pStyle w:val="CellBody"/>
              <w:spacing w:line="260" w:lineRule="atLeast"/>
              <w:rPr>
                <w:sz w:val="22"/>
                <w:szCs w:val="22"/>
              </w:rPr>
            </w:pPr>
            <w:r>
              <w:rPr>
                <w:w w:val="100"/>
                <w:sz w:val="22"/>
                <w:szCs w:val="22"/>
              </w:rPr>
              <w:t>(Not codified)</w:t>
            </w:r>
          </w:p>
        </w:tc>
      </w:tr>
      <w:tr w:rsidR="00B67371" w14:paraId="6902F24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09CDDBE" w14:textId="77777777" w:rsidR="00B67371" w:rsidRDefault="00B67371">
            <w:pPr>
              <w:pStyle w:val="CellBody"/>
              <w:spacing w:line="260" w:lineRule="atLeast"/>
              <w:rPr>
                <w:sz w:val="22"/>
                <w:szCs w:val="22"/>
              </w:rPr>
            </w:pPr>
            <w:r>
              <w:rPr>
                <w:w w:val="100"/>
                <w:sz w:val="22"/>
                <w:szCs w:val="22"/>
              </w:rPr>
              <w:t>1239</w:t>
            </w:r>
          </w:p>
        </w:tc>
        <w:tc>
          <w:tcPr>
            <w:tcW w:w="1530" w:type="dxa"/>
            <w:tcBorders>
              <w:top w:val="nil"/>
              <w:left w:val="nil"/>
              <w:bottom w:val="nil"/>
              <w:right w:val="nil"/>
            </w:tcBorders>
            <w:tcMar>
              <w:top w:w="30" w:type="dxa"/>
              <w:left w:w="60" w:type="dxa"/>
              <w:bottom w:w="20" w:type="dxa"/>
              <w:right w:w="60" w:type="dxa"/>
            </w:tcMar>
          </w:tcPr>
          <w:p w14:paraId="1CF37B0C" w14:textId="77777777" w:rsidR="00B67371" w:rsidRDefault="00B67371">
            <w:pPr>
              <w:pStyle w:val="CellBody"/>
              <w:spacing w:line="260" w:lineRule="atLeast"/>
              <w:rPr>
                <w:sz w:val="22"/>
                <w:szCs w:val="22"/>
              </w:rPr>
            </w:pPr>
            <w:r>
              <w:rPr>
                <w:sz w:val="22"/>
                <w:szCs w:val="22"/>
              </w:rPr>
              <w:t>7-6-59</w:t>
            </w:r>
          </w:p>
        </w:tc>
        <w:tc>
          <w:tcPr>
            <w:tcW w:w="4960" w:type="dxa"/>
            <w:tcBorders>
              <w:top w:val="nil"/>
              <w:left w:val="nil"/>
              <w:bottom w:val="nil"/>
              <w:right w:val="nil"/>
            </w:tcBorders>
            <w:tcMar>
              <w:top w:w="30" w:type="dxa"/>
              <w:left w:w="60" w:type="dxa"/>
              <w:bottom w:w="20" w:type="dxa"/>
              <w:right w:w="60" w:type="dxa"/>
            </w:tcMar>
          </w:tcPr>
          <w:p w14:paraId="43C4379A"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5995F5C8" w14:textId="77777777" w:rsidR="00B67371" w:rsidRDefault="00B67371">
            <w:pPr>
              <w:pStyle w:val="CellBody"/>
              <w:spacing w:line="260" w:lineRule="atLeast"/>
              <w:rPr>
                <w:sz w:val="22"/>
                <w:szCs w:val="22"/>
              </w:rPr>
            </w:pPr>
            <w:r>
              <w:rPr>
                <w:w w:val="100"/>
                <w:sz w:val="22"/>
                <w:szCs w:val="22"/>
              </w:rPr>
              <w:t>(Special)</w:t>
            </w:r>
          </w:p>
        </w:tc>
      </w:tr>
      <w:tr w:rsidR="00B67371" w14:paraId="63CA702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115EBA8" w14:textId="77777777" w:rsidR="00B67371" w:rsidRDefault="00B67371">
            <w:pPr>
              <w:pStyle w:val="CellBody"/>
              <w:spacing w:line="260" w:lineRule="atLeast"/>
              <w:rPr>
                <w:sz w:val="22"/>
                <w:szCs w:val="22"/>
              </w:rPr>
            </w:pPr>
            <w:r>
              <w:rPr>
                <w:w w:val="100"/>
                <w:sz w:val="22"/>
                <w:szCs w:val="22"/>
              </w:rPr>
              <w:t>1240</w:t>
            </w:r>
          </w:p>
        </w:tc>
        <w:tc>
          <w:tcPr>
            <w:tcW w:w="1530" w:type="dxa"/>
            <w:tcBorders>
              <w:top w:val="nil"/>
              <w:left w:val="nil"/>
              <w:bottom w:val="nil"/>
              <w:right w:val="nil"/>
            </w:tcBorders>
            <w:tcMar>
              <w:top w:w="30" w:type="dxa"/>
              <w:left w:w="60" w:type="dxa"/>
              <w:bottom w:w="20" w:type="dxa"/>
              <w:right w:w="60" w:type="dxa"/>
            </w:tcMar>
          </w:tcPr>
          <w:p w14:paraId="30FE5FA7" w14:textId="77777777" w:rsidR="00B67371" w:rsidRDefault="00B67371">
            <w:pPr>
              <w:pStyle w:val="CellBody"/>
              <w:spacing w:line="260" w:lineRule="atLeast"/>
              <w:rPr>
                <w:sz w:val="22"/>
                <w:szCs w:val="22"/>
              </w:rPr>
            </w:pPr>
            <w:r>
              <w:rPr>
                <w:sz w:val="22"/>
                <w:szCs w:val="22"/>
              </w:rPr>
              <w:t>7-6-59</w:t>
            </w:r>
          </w:p>
        </w:tc>
        <w:tc>
          <w:tcPr>
            <w:tcW w:w="4960" w:type="dxa"/>
            <w:tcBorders>
              <w:top w:val="nil"/>
              <w:left w:val="nil"/>
              <w:bottom w:val="nil"/>
              <w:right w:val="nil"/>
            </w:tcBorders>
            <w:tcMar>
              <w:top w:w="30" w:type="dxa"/>
              <w:left w:w="60" w:type="dxa"/>
              <w:bottom w:w="20" w:type="dxa"/>
              <w:right w:w="60" w:type="dxa"/>
            </w:tcMar>
          </w:tcPr>
          <w:p w14:paraId="29A8586B" w14:textId="77777777" w:rsidR="00B67371" w:rsidRDefault="00B67371">
            <w:pPr>
              <w:pStyle w:val="CellBody"/>
              <w:spacing w:line="260" w:lineRule="atLeast"/>
              <w:rPr>
                <w:sz w:val="22"/>
                <w:szCs w:val="22"/>
              </w:rPr>
            </w:pPr>
            <w:r>
              <w:rPr>
                <w:w w:val="100"/>
                <w:sz w:val="22"/>
                <w:szCs w:val="22"/>
              </w:rPr>
              <w:t>Amending Ord. No. 1116</w:t>
            </w:r>
          </w:p>
        </w:tc>
        <w:tc>
          <w:tcPr>
            <w:tcW w:w="1980" w:type="dxa"/>
            <w:tcBorders>
              <w:top w:val="nil"/>
              <w:left w:val="nil"/>
              <w:bottom w:val="nil"/>
              <w:right w:val="nil"/>
            </w:tcBorders>
            <w:tcMar>
              <w:top w:w="30" w:type="dxa"/>
              <w:left w:w="60" w:type="dxa"/>
              <w:bottom w:w="20" w:type="dxa"/>
              <w:right w:w="60" w:type="dxa"/>
            </w:tcMar>
          </w:tcPr>
          <w:p w14:paraId="3A54D70A" w14:textId="77777777" w:rsidR="00B67371" w:rsidRDefault="00B67371">
            <w:pPr>
              <w:pStyle w:val="CellBody"/>
              <w:spacing w:line="260" w:lineRule="atLeast"/>
              <w:rPr>
                <w:sz w:val="22"/>
                <w:szCs w:val="22"/>
              </w:rPr>
            </w:pPr>
            <w:r>
              <w:rPr>
                <w:w w:val="100"/>
                <w:sz w:val="22"/>
                <w:szCs w:val="22"/>
              </w:rPr>
              <w:t>(Repealed by 1418)</w:t>
            </w:r>
          </w:p>
        </w:tc>
      </w:tr>
      <w:tr w:rsidR="00B67371" w14:paraId="696B3C3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83C5F21" w14:textId="77777777" w:rsidR="00B67371" w:rsidRDefault="00B67371">
            <w:pPr>
              <w:pStyle w:val="CellBody"/>
              <w:spacing w:line="260" w:lineRule="atLeast"/>
              <w:rPr>
                <w:sz w:val="22"/>
                <w:szCs w:val="22"/>
              </w:rPr>
            </w:pPr>
            <w:r>
              <w:rPr>
                <w:w w:val="100"/>
                <w:sz w:val="22"/>
                <w:szCs w:val="22"/>
              </w:rPr>
              <w:t>1241</w:t>
            </w:r>
          </w:p>
        </w:tc>
        <w:tc>
          <w:tcPr>
            <w:tcW w:w="1530" w:type="dxa"/>
            <w:tcBorders>
              <w:top w:val="nil"/>
              <w:left w:val="nil"/>
              <w:bottom w:val="nil"/>
              <w:right w:val="nil"/>
            </w:tcBorders>
            <w:tcMar>
              <w:top w:w="30" w:type="dxa"/>
              <w:left w:w="60" w:type="dxa"/>
              <w:bottom w:w="20" w:type="dxa"/>
              <w:right w:w="60" w:type="dxa"/>
            </w:tcMar>
          </w:tcPr>
          <w:p w14:paraId="6F1A5737" w14:textId="77777777" w:rsidR="00B67371" w:rsidRDefault="00B67371">
            <w:pPr>
              <w:pStyle w:val="CellBody"/>
              <w:spacing w:line="260" w:lineRule="atLeast"/>
              <w:rPr>
                <w:sz w:val="22"/>
                <w:szCs w:val="22"/>
              </w:rPr>
            </w:pPr>
            <w:r>
              <w:rPr>
                <w:sz w:val="22"/>
                <w:szCs w:val="22"/>
              </w:rPr>
              <w:t>7-6-59</w:t>
            </w:r>
          </w:p>
        </w:tc>
        <w:tc>
          <w:tcPr>
            <w:tcW w:w="4960" w:type="dxa"/>
            <w:tcBorders>
              <w:top w:val="nil"/>
              <w:left w:val="nil"/>
              <w:bottom w:val="nil"/>
              <w:right w:val="nil"/>
            </w:tcBorders>
            <w:tcMar>
              <w:top w:w="30" w:type="dxa"/>
              <w:left w:w="60" w:type="dxa"/>
              <w:bottom w:w="20" w:type="dxa"/>
              <w:right w:w="60" w:type="dxa"/>
            </w:tcMar>
          </w:tcPr>
          <w:p w14:paraId="6090DE34" w14:textId="77777777" w:rsidR="00B67371" w:rsidRDefault="00B67371">
            <w:pPr>
              <w:pStyle w:val="CellBody"/>
              <w:spacing w:line="260" w:lineRule="atLeast"/>
              <w:rPr>
                <w:sz w:val="22"/>
                <w:szCs w:val="22"/>
              </w:rPr>
            </w:pPr>
            <w:r>
              <w:rPr>
                <w:w w:val="100"/>
                <w:sz w:val="22"/>
                <w:szCs w:val="22"/>
              </w:rPr>
              <w:t>Amending Ord. No. 1158</w:t>
            </w:r>
          </w:p>
        </w:tc>
        <w:tc>
          <w:tcPr>
            <w:tcW w:w="1980" w:type="dxa"/>
            <w:tcBorders>
              <w:top w:val="nil"/>
              <w:left w:val="nil"/>
              <w:bottom w:val="nil"/>
              <w:right w:val="nil"/>
            </w:tcBorders>
            <w:tcMar>
              <w:top w:w="30" w:type="dxa"/>
              <w:left w:w="60" w:type="dxa"/>
              <w:bottom w:w="20" w:type="dxa"/>
              <w:right w:w="60" w:type="dxa"/>
            </w:tcMar>
          </w:tcPr>
          <w:p w14:paraId="30A9493B" w14:textId="77777777" w:rsidR="00B67371" w:rsidRDefault="00B67371">
            <w:pPr>
              <w:pStyle w:val="CellBody"/>
              <w:spacing w:line="260" w:lineRule="atLeast"/>
              <w:rPr>
                <w:sz w:val="22"/>
                <w:szCs w:val="22"/>
              </w:rPr>
            </w:pPr>
            <w:r>
              <w:rPr>
                <w:w w:val="100"/>
                <w:sz w:val="22"/>
                <w:szCs w:val="22"/>
              </w:rPr>
              <w:t>(Repealed by 1616)</w:t>
            </w:r>
          </w:p>
        </w:tc>
      </w:tr>
      <w:tr w:rsidR="00B67371" w14:paraId="329B416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1F102E2" w14:textId="77777777" w:rsidR="00B67371" w:rsidRDefault="00B67371">
            <w:pPr>
              <w:pStyle w:val="CellBody"/>
              <w:spacing w:line="260" w:lineRule="atLeast"/>
              <w:rPr>
                <w:sz w:val="22"/>
                <w:szCs w:val="22"/>
              </w:rPr>
            </w:pPr>
            <w:r>
              <w:rPr>
                <w:w w:val="100"/>
                <w:sz w:val="22"/>
                <w:szCs w:val="22"/>
              </w:rPr>
              <w:t>1242</w:t>
            </w:r>
          </w:p>
        </w:tc>
        <w:tc>
          <w:tcPr>
            <w:tcW w:w="1530" w:type="dxa"/>
            <w:tcBorders>
              <w:top w:val="nil"/>
              <w:left w:val="nil"/>
              <w:bottom w:val="nil"/>
              <w:right w:val="nil"/>
            </w:tcBorders>
            <w:tcMar>
              <w:top w:w="30" w:type="dxa"/>
              <w:left w:w="60" w:type="dxa"/>
              <w:bottom w:w="20" w:type="dxa"/>
              <w:right w:w="60" w:type="dxa"/>
            </w:tcMar>
          </w:tcPr>
          <w:p w14:paraId="26088533" w14:textId="77777777" w:rsidR="00B67371" w:rsidRDefault="00B67371">
            <w:pPr>
              <w:pStyle w:val="CellBody"/>
              <w:spacing w:line="260" w:lineRule="atLeast"/>
              <w:rPr>
                <w:sz w:val="22"/>
                <w:szCs w:val="22"/>
              </w:rPr>
            </w:pPr>
            <w:r>
              <w:rPr>
                <w:sz w:val="22"/>
                <w:szCs w:val="22"/>
              </w:rPr>
              <w:t>7-6-59</w:t>
            </w:r>
          </w:p>
        </w:tc>
        <w:tc>
          <w:tcPr>
            <w:tcW w:w="4960" w:type="dxa"/>
            <w:tcBorders>
              <w:top w:val="nil"/>
              <w:left w:val="nil"/>
              <w:bottom w:val="nil"/>
              <w:right w:val="nil"/>
            </w:tcBorders>
            <w:tcMar>
              <w:top w:w="30" w:type="dxa"/>
              <w:left w:w="60" w:type="dxa"/>
              <w:bottom w:w="20" w:type="dxa"/>
              <w:right w:w="60" w:type="dxa"/>
            </w:tcMar>
          </w:tcPr>
          <w:p w14:paraId="2FEABAFD" w14:textId="77777777" w:rsidR="00B67371" w:rsidRDefault="00B67371">
            <w:pPr>
              <w:pStyle w:val="CellBody"/>
              <w:spacing w:line="260" w:lineRule="atLeast"/>
              <w:rPr>
                <w:sz w:val="22"/>
                <w:szCs w:val="22"/>
              </w:rPr>
            </w:pPr>
            <w:r>
              <w:rPr>
                <w:w w:val="100"/>
                <w:sz w:val="22"/>
                <w:szCs w:val="22"/>
              </w:rPr>
              <w:t>Amending Ord. No. 805</w:t>
            </w:r>
          </w:p>
        </w:tc>
        <w:tc>
          <w:tcPr>
            <w:tcW w:w="1980" w:type="dxa"/>
            <w:tcBorders>
              <w:top w:val="nil"/>
              <w:left w:val="nil"/>
              <w:bottom w:val="nil"/>
              <w:right w:val="nil"/>
            </w:tcBorders>
            <w:tcMar>
              <w:top w:w="30" w:type="dxa"/>
              <w:left w:w="60" w:type="dxa"/>
              <w:bottom w:w="20" w:type="dxa"/>
              <w:right w:w="60" w:type="dxa"/>
            </w:tcMar>
          </w:tcPr>
          <w:p w14:paraId="5B143DFF" w14:textId="77777777" w:rsidR="00B67371" w:rsidRDefault="00B67371">
            <w:pPr>
              <w:pStyle w:val="CellBody"/>
              <w:spacing w:line="260" w:lineRule="atLeast"/>
              <w:rPr>
                <w:sz w:val="22"/>
                <w:szCs w:val="22"/>
              </w:rPr>
            </w:pPr>
            <w:r>
              <w:rPr>
                <w:w w:val="100"/>
                <w:sz w:val="22"/>
                <w:szCs w:val="22"/>
              </w:rPr>
              <w:t>(Repealed by 1763)</w:t>
            </w:r>
          </w:p>
        </w:tc>
      </w:tr>
      <w:tr w:rsidR="00B67371" w14:paraId="3A89770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929814A" w14:textId="77777777" w:rsidR="00B67371" w:rsidRDefault="00B67371">
            <w:pPr>
              <w:pStyle w:val="CellBody"/>
              <w:spacing w:line="260" w:lineRule="atLeast"/>
              <w:rPr>
                <w:sz w:val="22"/>
                <w:szCs w:val="22"/>
              </w:rPr>
            </w:pPr>
            <w:r>
              <w:rPr>
                <w:w w:val="100"/>
                <w:sz w:val="22"/>
                <w:szCs w:val="22"/>
              </w:rPr>
              <w:t>1243</w:t>
            </w:r>
          </w:p>
        </w:tc>
        <w:tc>
          <w:tcPr>
            <w:tcW w:w="1530" w:type="dxa"/>
            <w:tcBorders>
              <w:top w:val="nil"/>
              <w:left w:val="nil"/>
              <w:bottom w:val="nil"/>
              <w:right w:val="nil"/>
            </w:tcBorders>
            <w:tcMar>
              <w:top w:w="30" w:type="dxa"/>
              <w:left w:w="60" w:type="dxa"/>
              <w:bottom w:w="20" w:type="dxa"/>
              <w:right w:w="60" w:type="dxa"/>
            </w:tcMar>
          </w:tcPr>
          <w:p w14:paraId="18519813" w14:textId="77777777" w:rsidR="00B67371" w:rsidRDefault="00B67371">
            <w:pPr>
              <w:pStyle w:val="CellBody"/>
              <w:spacing w:line="260" w:lineRule="atLeast"/>
              <w:rPr>
                <w:sz w:val="22"/>
                <w:szCs w:val="22"/>
              </w:rPr>
            </w:pPr>
            <w:r>
              <w:rPr>
                <w:sz w:val="22"/>
                <w:szCs w:val="22"/>
              </w:rPr>
              <w:t>7-6-59</w:t>
            </w:r>
          </w:p>
        </w:tc>
        <w:tc>
          <w:tcPr>
            <w:tcW w:w="4960" w:type="dxa"/>
            <w:tcBorders>
              <w:top w:val="nil"/>
              <w:left w:val="nil"/>
              <w:bottom w:val="nil"/>
              <w:right w:val="nil"/>
            </w:tcBorders>
            <w:tcMar>
              <w:top w:w="30" w:type="dxa"/>
              <w:left w:w="60" w:type="dxa"/>
              <w:bottom w:w="20" w:type="dxa"/>
              <w:right w:w="60" w:type="dxa"/>
            </w:tcMar>
          </w:tcPr>
          <w:p w14:paraId="0D43E07B" w14:textId="77777777" w:rsidR="00B67371" w:rsidRDefault="00B67371">
            <w:pPr>
              <w:pStyle w:val="CellBody"/>
              <w:spacing w:line="260" w:lineRule="atLeast"/>
              <w:rPr>
                <w:sz w:val="22"/>
                <w:szCs w:val="22"/>
              </w:rPr>
            </w:pPr>
            <w:r>
              <w:rPr>
                <w:w w:val="100"/>
                <w:sz w:val="22"/>
                <w:szCs w:val="22"/>
              </w:rPr>
              <w:t>Amending Ord. No. 1219</w:t>
            </w:r>
          </w:p>
        </w:tc>
        <w:tc>
          <w:tcPr>
            <w:tcW w:w="1980" w:type="dxa"/>
            <w:tcBorders>
              <w:top w:val="nil"/>
              <w:left w:val="nil"/>
              <w:bottom w:val="nil"/>
              <w:right w:val="nil"/>
            </w:tcBorders>
            <w:tcMar>
              <w:top w:w="30" w:type="dxa"/>
              <w:left w:w="60" w:type="dxa"/>
              <w:bottom w:w="20" w:type="dxa"/>
              <w:right w:w="60" w:type="dxa"/>
            </w:tcMar>
          </w:tcPr>
          <w:p w14:paraId="00077E6B" w14:textId="77777777" w:rsidR="00B67371" w:rsidRDefault="00B67371">
            <w:pPr>
              <w:pStyle w:val="CellBody"/>
              <w:spacing w:line="260" w:lineRule="atLeast"/>
              <w:rPr>
                <w:sz w:val="22"/>
                <w:szCs w:val="22"/>
              </w:rPr>
            </w:pPr>
            <w:r>
              <w:rPr>
                <w:w w:val="100"/>
                <w:sz w:val="22"/>
                <w:szCs w:val="22"/>
              </w:rPr>
              <w:t>(Repealed by 1269)</w:t>
            </w:r>
          </w:p>
        </w:tc>
      </w:tr>
      <w:tr w:rsidR="00B67371" w14:paraId="5FD08B6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6A85589" w14:textId="77777777" w:rsidR="00B67371" w:rsidRDefault="00B67371">
            <w:pPr>
              <w:pStyle w:val="CellBody"/>
              <w:spacing w:line="260" w:lineRule="atLeast"/>
              <w:rPr>
                <w:sz w:val="22"/>
                <w:szCs w:val="22"/>
              </w:rPr>
            </w:pPr>
            <w:r>
              <w:rPr>
                <w:w w:val="100"/>
                <w:sz w:val="22"/>
                <w:szCs w:val="22"/>
              </w:rPr>
              <w:t>1244</w:t>
            </w:r>
          </w:p>
        </w:tc>
        <w:tc>
          <w:tcPr>
            <w:tcW w:w="1530" w:type="dxa"/>
            <w:tcBorders>
              <w:top w:val="nil"/>
              <w:left w:val="nil"/>
              <w:bottom w:val="nil"/>
              <w:right w:val="nil"/>
            </w:tcBorders>
            <w:tcMar>
              <w:top w:w="30" w:type="dxa"/>
              <w:left w:w="60" w:type="dxa"/>
              <w:bottom w:w="20" w:type="dxa"/>
              <w:right w:w="60" w:type="dxa"/>
            </w:tcMar>
          </w:tcPr>
          <w:p w14:paraId="42E631E6" w14:textId="77777777" w:rsidR="00B67371" w:rsidRDefault="00B67371">
            <w:pPr>
              <w:pStyle w:val="CellBody"/>
              <w:spacing w:line="260" w:lineRule="atLeast"/>
              <w:rPr>
                <w:sz w:val="22"/>
                <w:szCs w:val="22"/>
              </w:rPr>
            </w:pPr>
            <w:smartTag w:uri="urn:schemas-microsoft-com:office:smarttags" w:element="date">
              <w:smartTagPr>
                <w:attr w:name="Year" w:val="1959"/>
                <w:attr w:name="Day" w:val="20"/>
                <w:attr w:name="Month" w:val="7"/>
              </w:smartTagPr>
              <w:r>
                <w:rPr>
                  <w:w w:val="100"/>
                  <w:sz w:val="22"/>
                  <w:szCs w:val="22"/>
                </w:rPr>
                <w:t>7-20-59</w:t>
              </w:r>
            </w:smartTag>
          </w:p>
        </w:tc>
        <w:tc>
          <w:tcPr>
            <w:tcW w:w="4960" w:type="dxa"/>
            <w:tcBorders>
              <w:top w:val="nil"/>
              <w:left w:val="nil"/>
              <w:bottom w:val="nil"/>
              <w:right w:val="nil"/>
            </w:tcBorders>
            <w:tcMar>
              <w:top w:w="30" w:type="dxa"/>
              <w:left w:w="60" w:type="dxa"/>
              <w:bottom w:w="20" w:type="dxa"/>
              <w:right w:w="60" w:type="dxa"/>
            </w:tcMar>
          </w:tcPr>
          <w:p w14:paraId="14152930"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0AD9C7BE" w14:textId="77777777" w:rsidR="00B67371" w:rsidRDefault="00B67371">
            <w:pPr>
              <w:pStyle w:val="CellBody"/>
              <w:spacing w:line="260" w:lineRule="atLeast"/>
              <w:rPr>
                <w:sz w:val="22"/>
                <w:szCs w:val="22"/>
              </w:rPr>
            </w:pPr>
            <w:r>
              <w:rPr>
                <w:w w:val="100"/>
                <w:sz w:val="22"/>
                <w:szCs w:val="22"/>
              </w:rPr>
              <w:t>(Special)</w:t>
            </w:r>
          </w:p>
        </w:tc>
      </w:tr>
      <w:tr w:rsidR="00B67371" w14:paraId="1C5E1BB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E81D8C5" w14:textId="77777777" w:rsidR="00B67371" w:rsidRDefault="00B67371">
            <w:pPr>
              <w:pStyle w:val="CellBody"/>
              <w:spacing w:line="260" w:lineRule="atLeast"/>
              <w:rPr>
                <w:sz w:val="22"/>
                <w:szCs w:val="22"/>
              </w:rPr>
            </w:pPr>
            <w:r>
              <w:rPr>
                <w:w w:val="100"/>
                <w:sz w:val="22"/>
                <w:szCs w:val="22"/>
              </w:rPr>
              <w:t>1245</w:t>
            </w:r>
          </w:p>
        </w:tc>
        <w:tc>
          <w:tcPr>
            <w:tcW w:w="1530" w:type="dxa"/>
            <w:tcBorders>
              <w:top w:val="nil"/>
              <w:left w:val="nil"/>
              <w:bottom w:val="nil"/>
              <w:right w:val="nil"/>
            </w:tcBorders>
            <w:tcMar>
              <w:top w:w="30" w:type="dxa"/>
              <w:left w:w="60" w:type="dxa"/>
              <w:bottom w:w="20" w:type="dxa"/>
              <w:right w:w="60" w:type="dxa"/>
            </w:tcMar>
          </w:tcPr>
          <w:p w14:paraId="3665E74B" w14:textId="77777777" w:rsidR="00B67371" w:rsidRDefault="00B67371">
            <w:pPr>
              <w:pStyle w:val="CellBody"/>
              <w:spacing w:line="260" w:lineRule="atLeast"/>
              <w:rPr>
                <w:sz w:val="22"/>
                <w:szCs w:val="22"/>
              </w:rPr>
            </w:pPr>
            <w:r>
              <w:rPr>
                <w:sz w:val="22"/>
                <w:szCs w:val="22"/>
              </w:rPr>
              <w:t>7-20-59</w:t>
            </w:r>
          </w:p>
        </w:tc>
        <w:tc>
          <w:tcPr>
            <w:tcW w:w="4960" w:type="dxa"/>
            <w:tcBorders>
              <w:top w:val="nil"/>
              <w:left w:val="nil"/>
              <w:bottom w:val="nil"/>
              <w:right w:val="nil"/>
            </w:tcBorders>
            <w:tcMar>
              <w:top w:w="30" w:type="dxa"/>
              <w:left w:w="60" w:type="dxa"/>
              <w:bottom w:w="20" w:type="dxa"/>
              <w:right w:w="60" w:type="dxa"/>
            </w:tcMar>
          </w:tcPr>
          <w:p w14:paraId="7E66E708"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4CBA265A" w14:textId="77777777" w:rsidR="00B67371" w:rsidRDefault="00B67371">
            <w:pPr>
              <w:pStyle w:val="CellBody"/>
              <w:spacing w:line="260" w:lineRule="atLeast"/>
              <w:rPr>
                <w:sz w:val="22"/>
                <w:szCs w:val="22"/>
              </w:rPr>
            </w:pPr>
            <w:r>
              <w:rPr>
                <w:w w:val="100"/>
                <w:sz w:val="22"/>
                <w:szCs w:val="22"/>
              </w:rPr>
              <w:t>(Special)</w:t>
            </w:r>
          </w:p>
        </w:tc>
      </w:tr>
      <w:tr w:rsidR="00B67371" w14:paraId="02538CF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1593CB3" w14:textId="77777777" w:rsidR="00B67371" w:rsidRDefault="00B67371">
            <w:pPr>
              <w:pStyle w:val="CellBody"/>
              <w:spacing w:line="260" w:lineRule="atLeast"/>
              <w:rPr>
                <w:sz w:val="22"/>
                <w:szCs w:val="22"/>
              </w:rPr>
            </w:pPr>
            <w:r>
              <w:rPr>
                <w:w w:val="100"/>
                <w:sz w:val="22"/>
                <w:szCs w:val="22"/>
              </w:rPr>
              <w:t>1246</w:t>
            </w:r>
          </w:p>
        </w:tc>
        <w:tc>
          <w:tcPr>
            <w:tcW w:w="1530" w:type="dxa"/>
            <w:tcBorders>
              <w:top w:val="nil"/>
              <w:left w:val="nil"/>
              <w:bottom w:val="nil"/>
              <w:right w:val="nil"/>
            </w:tcBorders>
            <w:tcMar>
              <w:top w:w="30" w:type="dxa"/>
              <w:left w:w="60" w:type="dxa"/>
              <w:bottom w:w="20" w:type="dxa"/>
              <w:right w:w="60" w:type="dxa"/>
            </w:tcMar>
          </w:tcPr>
          <w:p w14:paraId="377A9258" w14:textId="77777777" w:rsidR="00B67371" w:rsidRDefault="00B67371">
            <w:pPr>
              <w:pStyle w:val="CellBody"/>
              <w:spacing w:line="260" w:lineRule="atLeast"/>
              <w:rPr>
                <w:sz w:val="22"/>
                <w:szCs w:val="22"/>
              </w:rPr>
            </w:pPr>
            <w:smartTag w:uri="urn:schemas-microsoft-com:office:smarttags" w:element="date">
              <w:smartTagPr>
                <w:attr w:name="Year" w:val="1959"/>
                <w:attr w:name="Day" w:val="3"/>
                <w:attr w:name="Month" w:val="8"/>
              </w:smartTagPr>
              <w:r>
                <w:rPr>
                  <w:w w:val="100"/>
                  <w:sz w:val="22"/>
                  <w:szCs w:val="22"/>
                </w:rPr>
                <w:t>8-3-59</w:t>
              </w:r>
            </w:smartTag>
          </w:p>
        </w:tc>
        <w:tc>
          <w:tcPr>
            <w:tcW w:w="4960" w:type="dxa"/>
            <w:tcBorders>
              <w:top w:val="nil"/>
              <w:left w:val="nil"/>
              <w:bottom w:val="nil"/>
              <w:right w:val="nil"/>
            </w:tcBorders>
            <w:tcMar>
              <w:top w:w="30" w:type="dxa"/>
              <w:left w:w="60" w:type="dxa"/>
              <w:bottom w:w="20" w:type="dxa"/>
              <w:right w:w="60" w:type="dxa"/>
            </w:tcMar>
          </w:tcPr>
          <w:p w14:paraId="744D0259" w14:textId="77777777" w:rsidR="00B67371" w:rsidRDefault="00B67371">
            <w:pPr>
              <w:pStyle w:val="CellBody"/>
              <w:spacing w:line="260" w:lineRule="atLeast"/>
              <w:rPr>
                <w:sz w:val="22"/>
                <w:szCs w:val="22"/>
              </w:rPr>
            </w:pPr>
            <w:r>
              <w:rPr>
                <w:w w:val="100"/>
                <w:sz w:val="22"/>
                <w:szCs w:val="22"/>
              </w:rPr>
              <w:t>Amending Ord. No. 1097</w:t>
            </w:r>
          </w:p>
        </w:tc>
        <w:tc>
          <w:tcPr>
            <w:tcW w:w="1980" w:type="dxa"/>
            <w:tcBorders>
              <w:top w:val="nil"/>
              <w:left w:val="nil"/>
              <w:bottom w:val="nil"/>
              <w:right w:val="nil"/>
            </w:tcBorders>
            <w:tcMar>
              <w:top w:w="30" w:type="dxa"/>
              <w:left w:w="60" w:type="dxa"/>
              <w:bottom w:w="20" w:type="dxa"/>
              <w:right w:w="60" w:type="dxa"/>
            </w:tcMar>
          </w:tcPr>
          <w:p w14:paraId="495FFC01" w14:textId="77777777" w:rsidR="00B67371" w:rsidRDefault="00B67371">
            <w:pPr>
              <w:pStyle w:val="CellBody"/>
              <w:spacing w:line="260" w:lineRule="atLeast"/>
              <w:rPr>
                <w:sz w:val="22"/>
                <w:szCs w:val="22"/>
              </w:rPr>
            </w:pPr>
            <w:r>
              <w:rPr>
                <w:w w:val="100"/>
                <w:sz w:val="22"/>
                <w:szCs w:val="22"/>
              </w:rPr>
              <w:t>(Repealed by 1725)</w:t>
            </w:r>
          </w:p>
        </w:tc>
      </w:tr>
      <w:tr w:rsidR="00B67371" w14:paraId="71728AA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A533745" w14:textId="77777777" w:rsidR="00B67371" w:rsidRDefault="00B67371">
            <w:pPr>
              <w:pStyle w:val="CellBody"/>
              <w:spacing w:line="260" w:lineRule="atLeast"/>
              <w:rPr>
                <w:sz w:val="22"/>
                <w:szCs w:val="22"/>
              </w:rPr>
            </w:pPr>
            <w:r>
              <w:rPr>
                <w:w w:val="100"/>
                <w:sz w:val="22"/>
                <w:szCs w:val="22"/>
              </w:rPr>
              <w:t>1247</w:t>
            </w:r>
          </w:p>
        </w:tc>
        <w:tc>
          <w:tcPr>
            <w:tcW w:w="1530" w:type="dxa"/>
            <w:tcBorders>
              <w:top w:val="nil"/>
              <w:left w:val="nil"/>
              <w:bottom w:val="nil"/>
              <w:right w:val="nil"/>
            </w:tcBorders>
            <w:tcMar>
              <w:top w:w="30" w:type="dxa"/>
              <w:left w:w="60" w:type="dxa"/>
              <w:bottom w:w="20" w:type="dxa"/>
              <w:right w:w="60" w:type="dxa"/>
            </w:tcMar>
          </w:tcPr>
          <w:p w14:paraId="457C289C" w14:textId="77777777" w:rsidR="00B67371" w:rsidRDefault="00B67371">
            <w:pPr>
              <w:pStyle w:val="CellBody"/>
              <w:spacing w:line="260" w:lineRule="atLeast"/>
              <w:rPr>
                <w:sz w:val="22"/>
                <w:szCs w:val="22"/>
              </w:rPr>
            </w:pPr>
            <w:r>
              <w:rPr>
                <w:sz w:val="22"/>
                <w:szCs w:val="22"/>
              </w:rPr>
              <w:t>8-3-59</w:t>
            </w:r>
          </w:p>
        </w:tc>
        <w:tc>
          <w:tcPr>
            <w:tcW w:w="4960" w:type="dxa"/>
            <w:tcBorders>
              <w:top w:val="nil"/>
              <w:left w:val="nil"/>
              <w:bottom w:val="nil"/>
              <w:right w:val="nil"/>
            </w:tcBorders>
            <w:tcMar>
              <w:top w:w="30" w:type="dxa"/>
              <w:left w:w="60" w:type="dxa"/>
              <w:bottom w:w="20" w:type="dxa"/>
              <w:right w:w="60" w:type="dxa"/>
            </w:tcMar>
          </w:tcPr>
          <w:p w14:paraId="472ED1A5" w14:textId="77777777" w:rsidR="00B67371" w:rsidRDefault="00B67371">
            <w:pPr>
              <w:pStyle w:val="CellBody"/>
              <w:spacing w:line="260" w:lineRule="atLeast"/>
              <w:rPr>
                <w:sz w:val="22"/>
                <w:szCs w:val="22"/>
              </w:rPr>
            </w:pPr>
            <w:r>
              <w:rPr>
                <w:w w:val="100"/>
                <w:sz w:val="22"/>
                <w:szCs w:val="22"/>
              </w:rPr>
              <w:t>Amending Ord. No. 1116</w:t>
            </w:r>
          </w:p>
        </w:tc>
        <w:tc>
          <w:tcPr>
            <w:tcW w:w="1980" w:type="dxa"/>
            <w:tcBorders>
              <w:top w:val="nil"/>
              <w:left w:val="nil"/>
              <w:bottom w:val="nil"/>
              <w:right w:val="nil"/>
            </w:tcBorders>
            <w:tcMar>
              <w:top w:w="30" w:type="dxa"/>
              <w:left w:w="60" w:type="dxa"/>
              <w:bottom w:w="20" w:type="dxa"/>
              <w:right w:w="60" w:type="dxa"/>
            </w:tcMar>
          </w:tcPr>
          <w:p w14:paraId="6A2D9323" w14:textId="77777777" w:rsidR="00B67371" w:rsidRDefault="00B67371">
            <w:pPr>
              <w:pStyle w:val="CellBody"/>
              <w:spacing w:line="260" w:lineRule="atLeast"/>
              <w:rPr>
                <w:sz w:val="22"/>
                <w:szCs w:val="22"/>
              </w:rPr>
            </w:pPr>
            <w:r>
              <w:rPr>
                <w:w w:val="100"/>
                <w:sz w:val="22"/>
                <w:szCs w:val="22"/>
              </w:rPr>
              <w:t>(Repealed)</w:t>
            </w:r>
          </w:p>
        </w:tc>
      </w:tr>
      <w:tr w:rsidR="00B67371" w14:paraId="1C43A207"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523DA91E" w14:textId="77777777" w:rsidR="00B67371" w:rsidRDefault="00B67371">
            <w:pPr>
              <w:pStyle w:val="CellBody"/>
              <w:spacing w:line="260" w:lineRule="atLeast"/>
              <w:rPr>
                <w:sz w:val="22"/>
                <w:szCs w:val="22"/>
              </w:rPr>
            </w:pPr>
            <w:r>
              <w:rPr>
                <w:w w:val="100"/>
                <w:sz w:val="22"/>
                <w:szCs w:val="22"/>
              </w:rPr>
              <w:t>1248</w:t>
            </w:r>
          </w:p>
        </w:tc>
        <w:tc>
          <w:tcPr>
            <w:tcW w:w="1530" w:type="dxa"/>
            <w:tcBorders>
              <w:top w:val="nil"/>
              <w:left w:val="nil"/>
              <w:bottom w:val="nil"/>
              <w:right w:val="nil"/>
            </w:tcBorders>
            <w:tcMar>
              <w:top w:w="30" w:type="dxa"/>
              <w:left w:w="60" w:type="dxa"/>
              <w:bottom w:w="20" w:type="dxa"/>
              <w:right w:w="60" w:type="dxa"/>
            </w:tcMar>
          </w:tcPr>
          <w:p w14:paraId="228DC156" w14:textId="77777777" w:rsidR="00B67371" w:rsidRDefault="00B67371">
            <w:pPr>
              <w:pStyle w:val="CellBody"/>
              <w:spacing w:line="260" w:lineRule="atLeast"/>
              <w:rPr>
                <w:sz w:val="22"/>
                <w:szCs w:val="22"/>
              </w:rPr>
            </w:pPr>
            <w:smartTag w:uri="urn:schemas-microsoft-com:office:smarttags" w:element="date">
              <w:smartTagPr>
                <w:attr w:name="Year" w:val="1959"/>
                <w:attr w:name="Day" w:val="3"/>
                <w:attr w:name="Month" w:val="8"/>
              </w:smartTagPr>
              <w:r>
                <w:rPr>
                  <w:w w:val="100"/>
                  <w:sz w:val="22"/>
                  <w:szCs w:val="22"/>
                </w:rPr>
                <w:t>8-3-59</w:t>
              </w:r>
            </w:smartTag>
          </w:p>
        </w:tc>
        <w:tc>
          <w:tcPr>
            <w:tcW w:w="4960" w:type="dxa"/>
            <w:tcBorders>
              <w:top w:val="nil"/>
              <w:left w:val="nil"/>
              <w:bottom w:val="nil"/>
              <w:right w:val="nil"/>
            </w:tcBorders>
            <w:tcMar>
              <w:top w:w="30" w:type="dxa"/>
              <w:left w:w="60" w:type="dxa"/>
              <w:bottom w:w="20" w:type="dxa"/>
              <w:right w:w="60" w:type="dxa"/>
            </w:tcMar>
          </w:tcPr>
          <w:p w14:paraId="333EC720" w14:textId="77777777" w:rsidR="00B67371" w:rsidRDefault="00B67371">
            <w:pPr>
              <w:pStyle w:val="CellBody"/>
              <w:spacing w:line="260" w:lineRule="atLeast"/>
              <w:rPr>
                <w:sz w:val="22"/>
                <w:szCs w:val="22"/>
              </w:rPr>
            </w:pPr>
            <w:r>
              <w:rPr>
                <w:w w:val="100"/>
                <w:sz w:val="22"/>
                <w:szCs w:val="22"/>
              </w:rPr>
              <w:t>Providing for jury lists and juries in the municipal court of the city; providing for the number and qualifications of its jurors; providing for the selection of a jury from the jury list; providing for the number of jurors required to render a verdict</w:t>
            </w:r>
          </w:p>
        </w:tc>
        <w:tc>
          <w:tcPr>
            <w:tcW w:w="1980" w:type="dxa"/>
            <w:tcBorders>
              <w:top w:val="nil"/>
              <w:left w:val="nil"/>
              <w:bottom w:val="nil"/>
              <w:right w:val="nil"/>
            </w:tcBorders>
            <w:tcMar>
              <w:top w:w="30" w:type="dxa"/>
              <w:left w:w="60" w:type="dxa"/>
              <w:bottom w:w="20" w:type="dxa"/>
              <w:right w:w="60" w:type="dxa"/>
            </w:tcMar>
          </w:tcPr>
          <w:p w14:paraId="0A69EA06" w14:textId="77777777" w:rsidR="00B67371" w:rsidRDefault="00B67371">
            <w:pPr>
              <w:pStyle w:val="CellBody"/>
              <w:spacing w:line="260" w:lineRule="atLeast"/>
              <w:rPr>
                <w:sz w:val="22"/>
                <w:szCs w:val="22"/>
              </w:rPr>
            </w:pPr>
            <w:r>
              <w:rPr>
                <w:w w:val="100"/>
                <w:sz w:val="22"/>
                <w:szCs w:val="22"/>
              </w:rPr>
              <w:t>(2.30)</w:t>
            </w:r>
          </w:p>
        </w:tc>
      </w:tr>
      <w:tr w:rsidR="00B67371" w14:paraId="2C69868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9ABA2B5" w14:textId="77777777" w:rsidR="00B67371" w:rsidRDefault="00B67371">
            <w:pPr>
              <w:pStyle w:val="CellBody"/>
              <w:spacing w:line="260" w:lineRule="atLeast"/>
              <w:rPr>
                <w:sz w:val="22"/>
                <w:szCs w:val="22"/>
              </w:rPr>
            </w:pPr>
            <w:r>
              <w:rPr>
                <w:w w:val="100"/>
                <w:sz w:val="22"/>
                <w:szCs w:val="22"/>
              </w:rPr>
              <w:t>1249</w:t>
            </w:r>
          </w:p>
        </w:tc>
        <w:tc>
          <w:tcPr>
            <w:tcW w:w="1530" w:type="dxa"/>
            <w:tcBorders>
              <w:top w:val="nil"/>
              <w:left w:val="nil"/>
              <w:bottom w:val="nil"/>
              <w:right w:val="nil"/>
            </w:tcBorders>
            <w:tcMar>
              <w:top w:w="30" w:type="dxa"/>
              <w:left w:w="60" w:type="dxa"/>
              <w:bottom w:w="20" w:type="dxa"/>
              <w:right w:w="60" w:type="dxa"/>
            </w:tcMar>
          </w:tcPr>
          <w:p w14:paraId="788DF47C" w14:textId="77777777" w:rsidR="00B67371" w:rsidRDefault="00B67371">
            <w:pPr>
              <w:pStyle w:val="CellBody"/>
              <w:spacing w:line="260" w:lineRule="atLeast"/>
              <w:rPr>
                <w:sz w:val="22"/>
                <w:szCs w:val="22"/>
              </w:rPr>
            </w:pPr>
            <w:smartTag w:uri="urn:schemas-microsoft-com:office:smarttags" w:element="date">
              <w:smartTagPr>
                <w:attr w:name="Year" w:val="1959"/>
                <w:attr w:name="Day" w:val="10"/>
                <w:attr w:name="Month" w:val="8"/>
              </w:smartTagPr>
              <w:r>
                <w:rPr>
                  <w:w w:val="100"/>
                  <w:sz w:val="22"/>
                  <w:szCs w:val="22"/>
                </w:rPr>
                <w:t>8-10-59</w:t>
              </w:r>
            </w:smartTag>
          </w:p>
        </w:tc>
        <w:tc>
          <w:tcPr>
            <w:tcW w:w="4960" w:type="dxa"/>
            <w:tcBorders>
              <w:top w:val="nil"/>
              <w:left w:val="nil"/>
              <w:bottom w:val="nil"/>
              <w:right w:val="nil"/>
            </w:tcBorders>
            <w:tcMar>
              <w:top w:w="30" w:type="dxa"/>
              <w:left w:w="60" w:type="dxa"/>
              <w:bottom w:w="20" w:type="dxa"/>
              <w:right w:w="60" w:type="dxa"/>
            </w:tcMar>
          </w:tcPr>
          <w:p w14:paraId="78E9271D"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238E7D4C" w14:textId="77777777" w:rsidR="00B67371" w:rsidRDefault="00B67371">
            <w:pPr>
              <w:pStyle w:val="CellBody"/>
              <w:spacing w:line="260" w:lineRule="atLeast"/>
              <w:rPr>
                <w:sz w:val="22"/>
                <w:szCs w:val="22"/>
              </w:rPr>
            </w:pPr>
            <w:r>
              <w:rPr>
                <w:w w:val="100"/>
                <w:sz w:val="22"/>
                <w:szCs w:val="22"/>
              </w:rPr>
              <w:t>(Special)</w:t>
            </w:r>
          </w:p>
        </w:tc>
      </w:tr>
      <w:tr w:rsidR="00B67371" w14:paraId="6C662B5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75AD28A" w14:textId="77777777" w:rsidR="00B67371" w:rsidRDefault="00B67371">
            <w:pPr>
              <w:pStyle w:val="CellBody"/>
              <w:spacing w:line="260" w:lineRule="atLeast"/>
              <w:rPr>
                <w:sz w:val="22"/>
                <w:szCs w:val="22"/>
              </w:rPr>
            </w:pPr>
            <w:r>
              <w:rPr>
                <w:w w:val="100"/>
                <w:sz w:val="22"/>
                <w:szCs w:val="22"/>
              </w:rPr>
              <w:t>1250</w:t>
            </w:r>
          </w:p>
        </w:tc>
        <w:tc>
          <w:tcPr>
            <w:tcW w:w="1530" w:type="dxa"/>
            <w:tcBorders>
              <w:top w:val="nil"/>
              <w:left w:val="nil"/>
              <w:bottom w:val="nil"/>
              <w:right w:val="nil"/>
            </w:tcBorders>
            <w:tcMar>
              <w:top w:w="30" w:type="dxa"/>
              <w:left w:w="60" w:type="dxa"/>
              <w:bottom w:w="20" w:type="dxa"/>
              <w:right w:w="60" w:type="dxa"/>
            </w:tcMar>
          </w:tcPr>
          <w:p w14:paraId="224BEEBF" w14:textId="77777777" w:rsidR="00B67371" w:rsidRDefault="00B67371">
            <w:pPr>
              <w:pStyle w:val="CellBody"/>
              <w:spacing w:line="260" w:lineRule="atLeast"/>
              <w:rPr>
                <w:sz w:val="22"/>
                <w:szCs w:val="22"/>
              </w:rPr>
            </w:pPr>
            <w:r>
              <w:rPr>
                <w:sz w:val="22"/>
                <w:szCs w:val="22"/>
              </w:rPr>
              <w:t>8-10-59</w:t>
            </w:r>
          </w:p>
        </w:tc>
        <w:tc>
          <w:tcPr>
            <w:tcW w:w="4960" w:type="dxa"/>
            <w:tcBorders>
              <w:top w:val="nil"/>
              <w:left w:val="nil"/>
              <w:bottom w:val="nil"/>
              <w:right w:val="nil"/>
            </w:tcBorders>
            <w:tcMar>
              <w:top w:w="30" w:type="dxa"/>
              <w:left w:w="60" w:type="dxa"/>
              <w:bottom w:w="20" w:type="dxa"/>
              <w:right w:w="60" w:type="dxa"/>
            </w:tcMar>
          </w:tcPr>
          <w:p w14:paraId="5612DD77" w14:textId="77777777" w:rsidR="00B67371" w:rsidRDefault="00B67371">
            <w:pPr>
              <w:pStyle w:val="CellBody"/>
              <w:spacing w:line="260" w:lineRule="atLeast"/>
              <w:rPr>
                <w:sz w:val="22"/>
                <w:szCs w:val="22"/>
              </w:rPr>
            </w:pPr>
            <w:r>
              <w:rPr>
                <w:sz w:val="22"/>
                <w:szCs w:val="22"/>
              </w:rPr>
              <w:t>Municipal Court</w:t>
            </w:r>
          </w:p>
        </w:tc>
        <w:tc>
          <w:tcPr>
            <w:tcW w:w="1980" w:type="dxa"/>
            <w:tcBorders>
              <w:top w:val="nil"/>
              <w:left w:val="nil"/>
              <w:bottom w:val="nil"/>
              <w:right w:val="nil"/>
            </w:tcBorders>
            <w:tcMar>
              <w:top w:w="30" w:type="dxa"/>
              <w:left w:w="60" w:type="dxa"/>
              <w:bottom w:w="20" w:type="dxa"/>
              <w:right w:w="60" w:type="dxa"/>
            </w:tcMar>
          </w:tcPr>
          <w:p w14:paraId="2CC71465" w14:textId="77777777" w:rsidR="00B67371" w:rsidRDefault="00B67371">
            <w:pPr>
              <w:pStyle w:val="CellBody"/>
              <w:spacing w:line="260" w:lineRule="atLeast"/>
              <w:rPr>
                <w:sz w:val="22"/>
                <w:szCs w:val="22"/>
              </w:rPr>
            </w:pPr>
            <w:r>
              <w:rPr>
                <w:w w:val="100"/>
                <w:sz w:val="22"/>
                <w:szCs w:val="22"/>
              </w:rPr>
              <w:t>(Repealed by 2311)</w:t>
            </w:r>
          </w:p>
        </w:tc>
      </w:tr>
      <w:tr w:rsidR="00B67371" w14:paraId="2E19EC9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698F7AE" w14:textId="77777777" w:rsidR="00B67371" w:rsidRDefault="00B67371">
            <w:pPr>
              <w:pStyle w:val="CellBody"/>
              <w:spacing w:line="260" w:lineRule="atLeast"/>
              <w:rPr>
                <w:sz w:val="22"/>
                <w:szCs w:val="22"/>
              </w:rPr>
            </w:pPr>
            <w:r>
              <w:rPr>
                <w:w w:val="100"/>
                <w:sz w:val="22"/>
                <w:szCs w:val="22"/>
              </w:rPr>
              <w:t>1251</w:t>
            </w:r>
          </w:p>
        </w:tc>
        <w:tc>
          <w:tcPr>
            <w:tcW w:w="1530" w:type="dxa"/>
            <w:tcBorders>
              <w:top w:val="nil"/>
              <w:left w:val="nil"/>
              <w:bottom w:val="nil"/>
              <w:right w:val="nil"/>
            </w:tcBorders>
            <w:tcMar>
              <w:top w:w="30" w:type="dxa"/>
              <w:left w:w="60" w:type="dxa"/>
              <w:bottom w:w="20" w:type="dxa"/>
              <w:right w:w="60" w:type="dxa"/>
            </w:tcMar>
          </w:tcPr>
          <w:p w14:paraId="556290AC" w14:textId="77777777" w:rsidR="00B67371" w:rsidRDefault="00B67371">
            <w:pPr>
              <w:pStyle w:val="CellBody"/>
              <w:spacing w:line="260" w:lineRule="atLeast"/>
              <w:rPr>
                <w:sz w:val="22"/>
                <w:szCs w:val="22"/>
              </w:rPr>
            </w:pPr>
            <w:smartTag w:uri="urn:schemas-microsoft-com:office:smarttags" w:element="date">
              <w:smartTagPr>
                <w:attr w:name="Year" w:val="1959"/>
                <w:attr w:name="Day" w:val="10"/>
                <w:attr w:name="Month" w:val="8"/>
              </w:smartTagPr>
              <w:r>
                <w:rPr>
                  <w:w w:val="100"/>
                  <w:sz w:val="22"/>
                  <w:szCs w:val="22"/>
                </w:rPr>
                <w:t>8-10-59</w:t>
              </w:r>
            </w:smartTag>
          </w:p>
        </w:tc>
        <w:tc>
          <w:tcPr>
            <w:tcW w:w="4960" w:type="dxa"/>
            <w:tcBorders>
              <w:top w:val="nil"/>
              <w:left w:val="nil"/>
              <w:bottom w:val="nil"/>
              <w:right w:val="nil"/>
            </w:tcBorders>
            <w:tcMar>
              <w:top w:w="30" w:type="dxa"/>
              <w:left w:w="60" w:type="dxa"/>
              <w:bottom w:w="20" w:type="dxa"/>
              <w:right w:w="60" w:type="dxa"/>
            </w:tcMar>
          </w:tcPr>
          <w:p w14:paraId="4154F4BF" w14:textId="77777777" w:rsidR="00B67371" w:rsidRDefault="00B67371">
            <w:pPr>
              <w:pStyle w:val="CellBody"/>
              <w:spacing w:line="260" w:lineRule="atLeast"/>
              <w:rPr>
                <w:sz w:val="22"/>
                <w:szCs w:val="22"/>
              </w:rPr>
            </w:pPr>
            <w:r>
              <w:rPr>
                <w:w w:val="100"/>
                <w:sz w:val="22"/>
                <w:szCs w:val="22"/>
              </w:rPr>
              <w:t>Amending Ord. No. 895</w:t>
            </w:r>
          </w:p>
        </w:tc>
        <w:tc>
          <w:tcPr>
            <w:tcW w:w="1980" w:type="dxa"/>
            <w:tcBorders>
              <w:top w:val="nil"/>
              <w:left w:val="nil"/>
              <w:bottom w:val="nil"/>
              <w:right w:val="nil"/>
            </w:tcBorders>
            <w:tcMar>
              <w:top w:w="30" w:type="dxa"/>
              <w:left w:w="60" w:type="dxa"/>
              <w:bottom w:w="20" w:type="dxa"/>
              <w:right w:w="60" w:type="dxa"/>
            </w:tcMar>
          </w:tcPr>
          <w:p w14:paraId="733E0A31" w14:textId="77777777" w:rsidR="00B67371" w:rsidRDefault="00B67371">
            <w:pPr>
              <w:pStyle w:val="CellBody"/>
              <w:spacing w:line="260" w:lineRule="atLeast"/>
              <w:rPr>
                <w:sz w:val="22"/>
                <w:szCs w:val="22"/>
              </w:rPr>
            </w:pPr>
            <w:r>
              <w:rPr>
                <w:w w:val="100"/>
                <w:sz w:val="22"/>
                <w:szCs w:val="22"/>
              </w:rPr>
              <w:t>(2.05)</w:t>
            </w:r>
          </w:p>
        </w:tc>
      </w:tr>
      <w:tr w:rsidR="00B67371" w14:paraId="2D2E5BA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396412F" w14:textId="77777777" w:rsidR="00B67371" w:rsidRDefault="00B67371">
            <w:pPr>
              <w:pStyle w:val="CellBody"/>
              <w:spacing w:line="260" w:lineRule="atLeast"/>
              <w:rPr>
                <w:sz w:val="22"/>
                <w:szCs w:val="22"/>
              </w:rPr>
            </w:pPr>
            <w:r>
              <w:rPr>
                <w:w w:val="100"/>
                <w:sz w:val="22"/>
                <w:szCs w:val="22"/>
              </w:rPr>
              <w:t>1252</w:t>
            </w:r>
          </w:p>
        </w:tc>
        <w:tc>
          <w:tcPr>
            <w:tcW w:w="1530" w:type="dxa"/>
            <w:tcBorders>
              <w:top w:val="nil"/>
              <w:left w:val="nil"/>
              <w:bottom w:val="nil"/>
              <w:right w:val="nil"/>
            </w:tcBorders>
            <w:tcMar>
              <w:top w:w="30" w:type="dxa"/>
              <w:left w:w="60" w:type="dxa"/>
              <w:bottom w:w="20" w:type="dxa"/>
              <w:right w:w="60" w:type="dxa"/>
            </w:tcMar>
          </w:tcPr>
          <w:p w14:paraId="264F8A3B" w14:textId="77777777" w:rsidR="00B67371" w:rsidRDefault="00B67371">
            <w:pPr>
              <w:pStyle w:val="CellBody"/>
              <w:spacing w:line="260" w:lineRule="atLeast"/>
              <w:rPr>
                <w:sz w:val="22"/>
                <w:szCs w:val="22"/>
              </w:rPr>
            </w:pPr>
            <w:smartTag w:uri="urn:schemas-microsoft-com:office:smarttags" w:element="date">
              <w:smartTagPr>
                <w:attr w:name="Year" w:val="1959"/>
                <w:attr w:name="Day" w:val="2"/>
                <w:attr w:name="Month" w:val="11"/>
              </w:smartTagPr>
              <w:r>
                <w:rPr>
                  <w:w w:val="100"/>
                  <w:sz w:val="22"/>
                  <w:szCs w:val="22"/>
                </w:rPr>
                <w:t>11-2-59</w:t>
              </w:r>
            </w:smartTag>
          </w:p>
        </w:tc>
        <w:tc>
          <w:tcPr>
            <w:tcW w:w="4960" w:type="dxa"/>
            <w:tcBorders>
              <w:top w:val="nil"/>
              <w:left w:val="nil"/>
              <w:bottom w:val="nil"/>
              <w:right w:val="nil"/>
            </w:tcBorders>
            <w:tcMar>
              <w:top w:w="30" w:type="dxa"/>
              <w:left w:w="60" w:type="dxa"/>
              <w:bottom w:w="20" w:type="dxa"/>
              <w:right w:w="60" w:type="dxa"/>
            </w:tcMar>
          </w:tcPr>
          <w:p w14:paraId="5476D153" w14:textId="77777777" w:rsidR="00B67371" w:rsidRDefault="00B67371">
            <w:pPr>
              <w:pStyle w:val="CellBody"/>
              <w:spacing w:line="260" w:lineRule="atLeast"/>
              <w:rPr>
                <w:sz w:val="22"/>
                <w:szCs w:val="22"/>
              </w:rPr>
            </w:pPr>
            <w:r>
              <w:rPr>
                <w:w w:val="100"/>
                <w:sz w:val="22"/>
                <w:szCs w:val="22"/>
              </w:rPr>
              <w:t>Amending Ord. No. 1200</w:t>
            </w:r>
          </w:p>
        </w:tc>
        <w:tc>
          <w:tcPr>
            <w:tcW w:w="1980" w:type="dxa"/>
            <w:tcBorders>
              <w:top w:val="nil"/>
              <w:left w:val="nil"/>
              <w:bottom w:val="nil"/>
              <w:right w:val="nil"/>
            </w:tcBorders>
            <w:tcMar>
              <w:top w:w="30" w:type="dxa"/>
              <w:left w:w="60" w:type="dxa"/>
              <w:bottom w:w="20" w:type="dxa"/>
              <w:right w:w="60" w:type="dxa"/>
            </w:tcMar>
          </w:tcPr>
          <w:p w14:paraId="6D493976" w14:textId="77777777" w:rsidR="00B67371" w:rsidRDefault="00B67371">
            <w:pPr>
              <w:pStyle w:val="CellBody"/>
              <w:spacing w:line="260" w:lineRule="atLeast"/>
              <w:rPr>
                <w:sz w:val="22"/>
                <w:szCs w:val="22"/>
              </w:rPr>
            </w:pPr>
            <w:r>
              <w:rPr>
                <w:w w:val="100"/>
                <w:sz w:val="22"/>
                <w:szCs w:val="22"/>
              </w:rPr>
              <w:t>(Repealed by 1703)</w:t>
            </w:r>
          </w:p>
        </w:tc>
      </w:tr>
      <w:tr w:rsidR="00B67371" w14:paraId="32EB638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67FE6C5" w14:textId="77777777" w:rsidR="00B67371" w:rsidRDefault="00B67371">
            <w:pPr>
              <w:pStyle w:val="CellBody"/>
              <w:spacing w:line="260" w:lineRule="atLeast"/>
              <w:rPr>
                <w:sz w:val="22"/>
                <w:szCs w:val="22"/>
              </w:rPr>
            </w:pPr>
            <w:r>
              <w:rPr>
                <w:w w:val="100"/>
                <w:sz w:val="22"/>
                <w:szCs w:val="22"/>
              </w:rPr>
              <w:t>1253</w:t>
            </w:r>
          </w:p>
        </w:tc>
        <w:tc>
          <w:tcPr>
            <w:tcW w:w="1530" w:type="dxa"/>
            <w:tcBorders>
              <w:top w:val="nil"/>
              <w:left w:val="nil"/>
              <w:bottom w:val="nil"/>
              <w:right w:val="nil"/>
            </w:tcBorders>
            <w:tcMar>
              <w:top w:w="30" w:type="dxa"/>
              <w:left w:w="60" w:type="dxa"/>
              <w:bottom w:w="20" w:type="dxa"/>
              <w:right w:w="60" w:type="dxa"/>
            </w:tcMar>
          </w:tcPr>
          <w:p w14:paraId="53C4F51F" w14:textId="77777777" w:rsidR="00B67371" w:rsidRDefault="00B67371">
            <w:pPr>
              <w:pStyle w:val="CellBody"/>
              <w:spacing w:line="260" w:lineRule="atLeast"/>
              <w:rPr>
                <w:sz w:val="22"/>
                <w:szCs w:val="22"/>
              </w:rPr>
            </w:pPr>
            <w:r>
              <w:rPr>
                <w:sz w:val="22"/>
                <w:szCs w:val="22"/>
              </w:rPr>
              <w:t>12-7-59</w:t>
            </w:r>
          </w:p>
        </w:tc>
        <w:tc>
          <w:tcPr>
            <w:tcW w:w="4960" w:type="dxa"/>
            <w:tcBorders>
              <w:top w:val="nil"/>
              <w:left w:val="nil"/>
              <w:bottom w:val="nil"/>
              <w:right w:val="nil"/>
            </w:tcBorders>
            <w:tcMar>
              <w:top w:w="30" w:type="dxa"/>
              <w:left w:w="60" w:type="dxa"/>
              <w:bottom w:w="20" w:type="dxa"/>
              <w:right w:w="60" w:type="dxa"/>
            </w:tcMar>
          </w:tcPr>
          <w:p w14:paraId="45FC9322" w14:textId="77777777" w:rsidR="00B67371" w:rsidRDefault="00B67371">
            <w:pPr>
              <w:pStyle w:val="CellBody"/>
              <w:spacing w:line="260" w:lineRule="atLeast"/>
              <w:rPr>
                <w:sz w:val="22"/>
                <w:szCs w:val="22"/>
              </w:rPr>
            </w:pPr>
            <w:r>
              <w:rPr>
                <w:sz w:val="22"/>
                <w:szCs w:val="22"/>
              </w:rPr>
              <w:t>Prevention of dangerous buildings and structures</w:t>
            </w:r>
          </w:p>
        </w:tc>
        <w:tc>
          <w:tcPr>
            <w:tcW w:w="1980" w:type="dxa"/>
            <w:tcBorders>
              <w:top w:val="nil"/>
              <w:left w:val="nil"/>
              <w:bottom w:val="nil"/>
              <w:right w:val="nil"/>
            </w:tcBorders>
            <w:tcMar>
              <w:top w:w="30" w:type="dxa"/>
              <w:left w:w="60" w:type="dxa"/>
              <w:bottom w:w="20" w:type="dxa"/>
              <w:right w:w="60" w:type="dxa"/>
            </w:tcMar>
          </w:tcPr>
          <w:p w14:paraId="05A55646" w14:textId="77777777" w:rsidR="00B67371" w:rsidRDefault="00B67371">
            <w:pPr>
              <w:pStyle w:val="CellBody"/>
              <w:spacing w:line="260" w:lineRule="atLeast"/>
              <w:rPr>
                <w:sz w:val="22"/>
                <w:szCs w:val="22"/>
              </w:rPr>
            </w:pPr>
            <w:r>
              <w:rPr>
                <w:w w:val="100"/>
                <w:sz w:val="22"/>
                <w:szCs w:val="22"/>
              </w:rPr>
              <w:t>(Repealed by 2496)</w:t>
            </w:r>
          </w:p>
        </w:tc>
      </w:tr>
      <w:tr w:rsidR="00B67371" w14:paraId="33BC480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B559F9D" w14:textId="77777777" w:rsidR="00B67371" w:rsidRDefault="00B67371">
            <w:pPr>
              <w:pStyle w:val="CellBody"/>
              <w:spacing w:line="260" w:lineRule="atLeast"/>
              <w:rPr>
                <w:sz w:val="22"/>
                <w:szCs w:val="22"/>
              </w:rPr>
            </w:pPr>
            <w:r>
              <w:rPr>
                <w:w w:val="100"/>
                <w:sz w:val="22"/>
                <w:szCs w:val="22"/>
              </w:rPr>
              <w:t>1254</w:t>
            </w:r>
          </w:p>
        </w:tc>
        <w:tc>
          <w:tcPr>
            <w:tcW w:w="1530" w:type="dxa"/>
            <w:tcBorders>
              <w:top w:val="nil"/>
              <w:left w:val="nil"/>
              <w:bottom w:val="nil"/>
              <w:right w:val="nil"/>
            </w:tcBorders>
            <w:tcMar>
              <w:top w:w="30" w:type="dxa"/>
              <w:left w:w="60" w:type="dxa"/>
              <w:bottom w:w="20" w:type="dxa"/>
              <w:right w:w="60" w:type="dxa"/>
            </w:tcMar>
          </w:tcPr>
          <w:p w14:paraId="6ED909A6" w14:textId="77777777" w:rsidR="00B67371" w:rsidRDefault="00B67371">
            <w:pPr>
              <w:pStyle w:val="CellBody"/>
              <w:spacing w:line="260" w:lineRule="atLeast"/>
              <w:rPr>
                <w:sz w:val="22"/>
                <w:szCs w:val="22"/>
              </w:rPr>
            </w:pPr>
            <w:r>
              <w:rPr>
                <w:sz w:val="22"/>
                <w:szCs w:val="22"/>
              </w:rPr>
              <w:t>3-7-60</w:t>
            </w:r>
          </w:p>
        </w:tc>
        <w:tc>
          <w:tcPr>
            <w:tcW w:w="4960" w:type="dxa"/>
            <w:tcBorders>
              <w:top w:val="nil"/>
              <w:left w:val="nil"/>
              <w:bottom w:val="nil"/>
              <w:right w:val="nil"/>
            </w:tcBorders>
            <w:tcMar>
              <w:top w:w="30" w:type="dxa"/>
              <w:left w:w="60" w:type="dxa"/>
              <w:bottom w:w="20" w:type="dxa"/>
              <w:right w:w="60" w:type="dxa"/>
            </w:tcMar>
          </w:tcPr>
          <w:p w14:paraId="17540750"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0DA95205" w14:textId="77777777" w:rsidR="00B67371" w:rsidRDefault="00B67371">
            <w:pPr>
              <w:pStyle w:val="CellBody"/>
              <w:spacing w:line="260" w:lineRule="atLeast"/>
              <w:rPr>
                <w:sz w:val="22"/>
                <w:szCs w:val="22"/>
              </w:rPr>
            </w:pPr>
            <w:r>
              <w:rPr>
                <w:w w:val="100"/>
                <w:sz w:val="22"/>
                <w:szCs w:val="22"/>
              </w:rPr>
              <w:t>(Not codified)</w:t>
            </w:r>
          </w:p>
        </w:tc>
      </w:tr>
      <w:tr w:rsidR="00B67371" w14:paraId="24BD271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923456C" w14:textId="77777777" w:rsidR="00B67371" w:rsidRDefault="00B67371">
            <w:pPr>
              <w:pStyle w:val="CellBody"/>
              <w:spacing w:line="260" w:lineRule="atLeast"/>
              <w:rPr>
                <w:sz w:val="22"/>
                <w:szCs w:val="22"/>
              </w:rPr>
            </w:pPr>
            <w:r>
              <w:rPr>
                <w:w w:val="100"/>
                <w:sz w:val="22"/>
                <w:szCs w:val="22"/>
              </w:rPr>
              <w:t>1255</w:t>
            </w:r>
          </w:p>
        </w:tc>
        <w:tc>
          <w:tcPr>
            <w:tcW w:w="1530" w:type="dxa"/>
            <w:tcBorders>
              <w:top w:val="nil"/>
              <w:left w:val="nil"/>
              <w:bottom w:val="nil"/>
              <w:right w:val="nil"/>
            </w:tcBorders>
            <w:tcMar>
              <w:top w:w="30" w:type="dxa"/>
              <w:left w:w="60" w:type="dxa"/>
              <w:bottom w:w="20" w:type="dxa"/>
              <w:right w:w="60" w:type="dxa"/>
            </w:tcMar>
          </w:tcPr>
          <w:p w14:paraId="392B3220" w14:textId="77777777" w:rsidR="00B67371" w:rsidRDefault="00B67371">
            <w:pPr>
              <w:pStyle w:val="CellBody"/>
              <w:spacing w:line="260" w:lineRule="atLeast"/>
              <w:rPr>
                <w:sz w:val="22"/>
                <w:szCs w:val="22"/>
              </w:rPr>
            </w:pPr>
            <w:r>
              <w:rPr>
                <w:sz w:val="22"/>
                <w:szCs w:val="22"/>
              </w:rPr>
              <w:t>3-7-60</w:t>
            </w:r>
          </w:p>
        </w:tc>
        <w:tc>
          <w:tcPr>
            <w:tcW w:w="4960" w:type="dxa"/>
            <w:tcBorders>
              <w:top w:val="nil"/>
              <w:left w:val="nil"/>
              <w:bottom w:val="nil"/>
              <w:right w:val="nil"/>
            </w:tcBorders>
            <w:tcMar>
              <w:top w:w="30" w:type="dxa"/>
              <w:left w:w="60" w:type="dxa"/>
              <w:bottom w:w="20" w:type="dxa"/>
              <w:right w:w="60" w:type="dxa"/>
            </w:tcMar>
          </w:tcPr>
          <w:p w14:paraId="492ED30F"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2463D3B2" w14:textId="77777777" w:rsidR="00B67371" w:rsidRDefault="00B67371">
            <w:pPr>
              <w:pStyle w:val="CellBody"/>
              <w:spacing w:line="260" w:lineRule="atLeast"/>
              <w:rPr>
                <w:sz w:val="22"/>
                <w:szCs w:val="22"/>
              </w:rPr>
            </w:pPr>
            <w:r>
              <w:rPr>
                <w:w w:val="100"/>
                <w:sz w:val="22"/>
                <w:szCs w:val="22"/>
              </w:rPr>
              <w:t>(Not codified)</w:t>
            </w:r>
          </w:p>
        </w:tc>
      </w:tr>
      <w:tr w:rsidR="00B67371" w14:paraId="2A3D577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7904AA9" w14:textId="77777777" w:rsidR="00B67371" w:rsidRDefault="00B67371">
            <w:pPr>
              <w:pStyle w:val="CellBody"/>
              <w:spacing w:line="260" w:lineRule="atLeast"/>
              <w:rPr>
                <w:sz w:val="22"/>
                <w:szCs w:val="22"/>
              </w:rPr>
            </w:pPr>
            <w:r>
              <w:rPr>
                <w:w w:val="100"/>
                <w:sz w:val="22"/>
                <w:szCs w:val="22"/>
              </w:rPr>
              <w:t>1256</w:t>
            </w:r>
          </w:p>
        </w:tc>
        <w:tc>
          <w:tcPr>
            <w:tcW w:w="1530" w:type="dxa"/>
            <w:tcBorders>
              <w:top w:val="nil"/>
              <w:left w:val="nil"/>
              <w:bottom w:val="nil"/>
              <w:right w:val="nil"/>
            </w:tcBorders>
            <w:tcMar>
              <w:top w:w="30" w:type="dxa"/>
              <w:left w:w="60" w:type="dxa"/>
              <w:bottom w:w="20" w:type="dxa"/>
              <w:right w:w="60" w:type="dxa"/>
            </w:tcMar>
          </w:tcPr>
          <w:p w14:paraId="458CF190" w14:textId="77777777" w:rsidR="00B67371" w:rsidRDefault="00B67371">
            <w:pPr>
              <w:pStyle w:val="CellBody"/>
              <w:spacing w:line="260" w:lineRule="atLeast"/>
              <w:rPr>
                <w:sz w:val="22"/>
                <w:szCs w:val="22"/>
              </w:rPr>
            </w:pPr>
            <w:r>
              <w:rPr>
                <w:sz w:val="22"/>
                <w:szCs w:val="22"/>
              </w:rPr>
              <w:t>3-7-60</w:t>
            </w:r>
          </w:p>
        </w:tc>
        <w:tc>
          <w:tcPr>
            <w:tcW w:w="4960" w:type="dxa"/>
            <w:tcBorders>
              <w:top w:val="nil"/>
              <w:left w:val="nil"/>
              <w:bottom w:val="nil"/>
              <w:right w:val="nil"/>
            </w:tcBorders>
            <w:tcMar>
              <w:top w:w="30" w:type="dxa"/>
              <w:left w:w="60" w:type="dxa"/>
              <w:bottom w:w="20" w:type="dxa"/>
              <w:right w:w="60" w:type="dxa"/>
            </w:tcMar>
          </w:tcPr>
          <w:p w14:paraId="4B1BF5AE" w14:textId="77777777" w:rsidR="00B67371" w:rsidRDefault="00B67371">
            <w:pPr>
              <w:pStyle w:val="CellBody"/>
              <w:spacing w:line="260" w:lineRule="atLeast"/>
              <w:rPr>
                <w:sz w:val="22"/>
                <w:szCs w:val="22"/>
              </w:rPr>
            </w:pPr>
            <w:r>
              <w:rPr>
                <w:w w:val="100"/>
                <w:sz w:val="22"/>
                <w:szCs w:val="22"/>
              </w:rPr>
              <w:t>Bond issues</w:t>
            </w:r>
          </w:p>
        </w:tc>
        <w:tc>
          <w:tcPr>
            <w:tcW w:w="1980" w:type="dxa"/>
            <w:tcBorders>
              <w:top w:val="nil"/>
              <w:left w:val="nil"/>
              <w:bottom w:val="nil"/>
              <w:right w:val="nil"/>
            </w:tcBorders>
            <w:tcMar>
              <w:top w:w="30" w:type="dxa"/>
              <w:left w:w="60" w:type="dxa"/>
              <w:bottom w:w="20" w:type="dxa"/>
              <w:right w:w="60" w:type="dxa"/>
            </w:tcMar>
          </w:tcPr>
          <w:p w14:paraId="0AAD0249" w14:textId="77777777" w:rsidR="00B67371" w:rsidRDefault="00B67371">
            <w:pPr>
              <w:pStyle w:val="CellBody"/>
              <w:spacing w:line="260" w:lineRule="atLeast"/>
              <w:rPr>
                <w:sz w:val="22"/>
                <w:szCs w:val="22"/>
              </w:rPr>
            </w:pPr>
            <w:r>
              <w:rPr>
                <w:w w:val="100"/>
                <w:sz w:val="22"/>
                <w:szCs w:val="22"/>
              </w:rPr>
              <w:t>(Special)</w:t>
            </w:r>
          </w:p>
        </w:tc>
      </w:tr>
      <w:tr w:rsidR="00B67371" w14:paraId="10C7611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E51BC90" w14:textId="77777777" w:rsidR="00B67371" w:rsidRDefault="00B67371">
            <w:pPr>
              <w:pStyle w:val="CellBody"/>
              <w:spacing w:line="260" w:lineRule="atLeast"/>
              <w:rPr>
                <w:sz w:val="22"/>
                <w:szCs w:val="22"/>
              </w:rPr>
            </w:pPr>
            <w:r>
              <w:rPr>
                <w:w w:val="100"/>
                <w:sz w:val="22"/>
                <w:szCs w:val="22"/>
              </w:rPr>
              <w:t>1257</w:t>
            </w:r>
          </w:p>
        </w:tc>
        <w:tc>
          <w:tcPr>
            <w:tcW w:w="1530" w:type="dxa"/>
            <w:tcBorders>
              <w:top w:val="nil"/>
              <w:left w:val="nil"/>
              <w:bottom w:val="nil"/>
              <w:right w:val="nil"/>
            </w:tcBorders>
            <w:tcMar>
              <w:top w:w="30" w:type="dxa"/>
              <w:left w:w="60" w:type="dxa"/>
              <w:bottom w:w="20" w:type="dxa"/>
              <w:right w:w="60" w:type="dxa"/>
            </w:tcMar>
          </w:tcPr>
          <w:p w14:paraId="70BBA099" w14:textId="77777777" w:rsidR="00B67371" w:rsidRDefault="00B67371">
            <w:pPr>
              <w:pStyle w:val="CellBody"/>
              <w:spacing w:line="260" w:lineRule="atLeast"/>
              <w:rPr>
                <w:sz w:val="22"/>
                <w:szCs w:val="22"/>
              </w:rPr>
            </w:pPr>
            <w:r>
              <w:rPr>
                <w:sz w:val="22"/>
                <w:szCs w:val="22"/>
              </w:rPr>
              <w:t>3-7-60</w:t>
            </w:r>
          </w:p>
        </w:tc>
        <w:tc>
          <w:tcPr>
            <w:tcW w:w="4960" w:type="dxa"/>
            <w:tcBorders>
              <w:top w:val="nil"/>
              <w:left w:val="nil"/>
              <w:bottom w:val="nil"/>
              <w:right w:val="nil"/>
            </w:tcBorders>
            <w:tcMar>
              <w:top w:w="30" w:type="dxa"/>
              <w:left w:w="60" w:type="dxa"/>
              <w:bottom w:w="20" w:type="dxa"/>
              <w:right w:w="60" w:type="dxa"/>
            </w:tcMar>
          </w:tcPr>
          <w:p w14:paraId="690D07F0" w14:textId="77777777" w:rsidR="00B67371" w:rsidRDefault="00B67371">
            <w:pPr>
              <w:pStyle w:val="CellBody"/>
              <w:spacing w:line="260" w:lineRule="atLeast"/>
              <w:rPr>
                <w:sz w:val="22"/>
                <w:szCs w:val="22"/>
              </w:rPr>
            </w:pPr>
            <w:r>
              <w:rPr>
                <w:w w:val="100"/>
                <w:sz w:val="22"/>
                <w:szCs w:val="22"/>
              </w:rPr>
              <w:t>Bond issues</w:t>
            </w:r>
          </w:p>
        </w:tc>
        <w:tc>
          <w:tcPr>
            <w:tcW w:w="1980" w:type="dxa"/>
            <w:tcBorders>
              <w:top w:val="nil"/>
              <w:left w:val="nil"/>
              <w:bottom w:val="nil"/>
              <w:right w:val="nil"/>
            </w:tcBorders>
            <w:tcMar>
              <w:top w:w="30" w:type="dxa"/>
              <w:left w:w="60" w:type="dxa"/>
              <w:bottom w:w="20" w:type="dxa"/>
              <w:right w:w="60" w:type="dxa"/>
            </w:tcMar>
          </w:tcPr>
          <w:p w14:paraId="33F673DB" w14:textId="77777777" w:rsidR="00B67371" w:rsidRDefault="00B67371">
            <w:pPr>
              <w:pStyle w:val="CellBody"/>
              <w:spacing w:line="260" w:lineRule="atLeast"/>
              <w:rPr>
                <w:sz w:val="22"/>
                <w:szCs w:val="22"/>
              </w:rPr>
            </w:pPr>
            <w:r>
              <w:rPr>
                <w:w w:val="100"/>
                <w:sz w:val="22"/>
                <w:szCs w:val="22"/>
              </w:rPr>
              <w:t>(Special)</w:t>
            </w:r>
          </w:p>
        </w:tc>
      </w:tr>
      <w:tr w:rsidR="00B67371" w14:paraId="3111660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BE4829A" w14:textId="77777777" w:rsidR="00B67371" w:rsidRDefault="00B67371">
            <w:pPr>
              <w:pStyle w:val="CellBody"/>
              <w:spacing w:line="260" w:lineRule="atLeast"/>
              <w:rPr>
                <w:sz w:val="22"/>
                <w:szCs w:val="22"/>
              </w:rPr>
            </w:pPr>
            <w:r>
              <w:rPr>
                <w:w w:val="100"/>
                <w:sz w:val="22"/>
                <w:szCs w:val="22"/>
              </w:rPr>
              <w:t>1258</w:t>
            </w:r>
          </w:p>
        </w:tc>
        <w:tc>
          <w:tcPr>
            <w:tcW w:w="1530" w:type="dxa"/>
            <w:tcBorders>
              <w:top w:val="nil"/>
              <w:left w:val="nil"/>
              <w:bottom w:val="nil"/>
              <w:right w:val="nil"/>
            </w:tcBorders>
            <w:tcMar>
              <w:top w:w="30" w:type="dxa"/>
              <w:left w:w="60" w:type="dxa"/>
              <w:bottom w:w="20" w:type="dxa"/>
              <w:right w:w="60" w:type="dxa"/>
            </w:tcMar>
          </w:tcPr>
          <w:p w14:paraId="18732038" w14:textId="77777777" w:rsidR="00B67371" w:rsidRDefault="00B67371">
            <w:pPr>
              <w:pStyle w:val="CellBody"/>
              <w:spacing w:line="260" w:lineRule="atLeast"/>
              <w:rPr>
                <w:sz w:val="22"/>
                <w:szCs w:val="22"/>
              </w:rPr>
            </w:pPr>
            <w:r>
              <w:rPr>
                <w:sz w:val="22"/>
                <w:szCs w:val="22"/>
              </w:rPr>
              <w:t>3-7-60</w:t>
            </w:r>
          </w:p>
        </w:tc>
        <w:tc>
          <w:tcPr>
            <w:tcW w:w="4960" w:type="dxa"/>
            <w:tcBorders>
              <w:top w:val="nil"/>
              <w:left w:val="nil"/>
              <w:bottom w:val="nil"/>
              <w:right w:val="nil"/>
            </w:tcBorders>
            <w:tcMar>
              <w:top w:w="30" w:type="dxa"/>
              <w:left w:w="60" w:type="dxa"/>
              <w:bottom w:w="20" w:type="dxa"/>
              <w:right w:w="60" w:type="dxa"/>
            </w:tcMar>
          </w:tcPr>
          <w:p w14:paraId="13A7C8C2" w14:textId="77777777" w:rsidR="00B67371" w:rsidRDefault="00B67371">
            <w:pPr>
              <w:pStyle w:val="CellBody"/>
              <w:spacing w:line="260" w:lineRule="atLeast"/>
              <w:rPr>
                <w:sz w:val="22"/>
                <w:szCs w:val="22"/>
              </w:rPr>
            </w:pPr>
            <w:r>
              <w:rPr>
                <w:w w:val="100"/>
                <w:sz w:val="22"/>
                <w:szCs w:val="22"/>
              </w:rPr>
              <w:t>Bond issues</w:t>
            </w:r>
          </w:p>
        </w:tc>
        <w:tc>
          <w:tcPr>
            <w:tcW w:w="1980" w:type="dxa"/>
            <w:tcBorders>
              <w:top w:val="nil"/>
              <w:left w:val="nil"/>
              <w:bottom w:val="nil"/>
              <w:right w:val="nil"/>
            </w:tcBorders>
            <w:tcMar>
              <w:top w:w="30" w:type="dxa"/>
              <w:left w:w="60" w:type="dxa"/>
              <w:bottom w:w="20" w:type="dxa"/>
              <w:right w:w="60" w:type="dxa"/>
            </w:tcMar>
          </w:tcPr>
          <w:p w14:paraId="26CD67BC" w14:textId="77777777" w:rsidR="00B67371" w:rsidRDefault="00B67371">
            <w:pPr>
              <w:pStyle w:val="CellBody"/>
              <w:spacing w:line="260" w:lineRule="atLeast"/>
              <w:rPr>
                <w:sz w:val="22"/>
                <w:szCs w:val="22"/>
              </w:rPr>
            </w:pPr>
            <w:r>
              <w:rPr>
                <w:w w:val="100"/>
                <w:sz w:val="22"/>
                <w:szCs w:val="22"/>
              </w:rPr>
              <w:t>(Special)</w:t>
            </w:r>
          </w:p>
        </w:tc>
      </w:tr>
      <w:tr w:rsidR="00B67371" w14:paraId="0742B84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84B088" w14:textId="77777777" w:rsidR="00B67371" w:rsidRDefault="00B67371">
            <w:pPr>
              <w:pStyle w:val="CellBody"/>
              <w:spacing w:line="260" w:lineRule="atLeast"/>
              <w:rPr>
                <w:sz w:val="22"/>
                <w:szCs w:val="22"/>
              </w:rPr>
            </w:pPr>
            <w:r>
              <w:rPr>
                <w:w w:val="100"/>
                <w:sz w:val="22"/>
                <w:szCs w:val="22"/>
              </w:rPr>
              <w:t>1259</w:t>
            </w:r>
          </w:p>
        </w:tc>
        <w:tc>
          <w:tcPr>
            <w:tcW w:w="1530" w:type="dxa"/>
            <w:tcBorders>
              <w:top w:val="nil"/>
              <w:left w:val="nil"/>
              <w:bottom w:val="nil"/>
              <w:right w:val="nil"/>
            </w:tcBorders>
            <w:tcMar>
              <w:top w:w="30" w:type="dxa"/>
              <w:left w:w="60" w:type="dxa"/>
              <w:bottom w:w="20" w:type="dxa"/>
              <w:right w:w="60" w:type="dxa"/>
            </w:tcMar>
          </w:tcPr>
          <w:p w14:paraId="1475008A" w14:textId="77777777" w:rsidR="00B67371" w:rsidRDefault="00B67371">
            <w:pPr>
              <w:pStyle w:val="CellBody"/>
              <w:spacing w:line="260" w:lineRule="atLeast"/>
              <w:rPr>
                <w:sz w:val="22"/>
                <w:szCs w:val="22"/>
              </w:rPr>
            </w:pPr>
            <w:r>
              <w:rPr>
                <w:sz w:val="22"/>
                <w:szCs w:val="22"/>
              </w:rPr>
              <w:t>4-4-60</w:t>
            </w:r>
          </w:p>
        </w:tc>
        <w:tc>
          <w:tcPr>
            <w:tcW w:w="4960" w:type="dxa"/>
            <w:tcBorders>
              <w:top w:val="nil"/>
              <w:left w:val="nil"/>
              <w:bottom w:val="nil"/>
              <w:right w:val="nil"/>
            </w:tcBorders>
            <w:tcMar>
              <w:top w:w="30" w:type="dxa"/>
              <w:left w:w="60" w:type="dxa"/>
              <w:bottom w:w="20" w:type="dxa"/>
              <w:right w:w="60" w:type="dxa"/>
            </w:tcMar>
          </w:tcPr>
          <w:p w14:paraId="67A26B46" w14:textId="77777777" w:rsidR="00B67371" w:rsidRDefault="00B67371">
            <w:pPr>
              <w:pStyle w:val="CellBody"/>
              <w:spacing w:line="260" w:lineRule="atLeast"/>
              <w:rPr>
                <w:sz w:val="22"/>
                <w:szCs w:val="22"/>
              </w:rPr>
            </w:pPr>
            <w:r>
              <w:rPr>
                <w:sz w:val="22"/>
                <w:szCs w:val="22"/>
              </w:rPr>
              <w:t xml:space="preserve">Building and structure maintenance </w:t>
            </w:r>
          </w:p>
        </w:tc>
        <w:tc>
          <w:tcPr>
            <w:tcW w:w="1980" w:type="dxa"/>
            <w:tcBorders>
              <w:top w:val="nil"/>
              <w:left w:val="nil"/>
              <w:bottom w:val="nil"/>
              <w:right w:val="nil"/>
            </w:tcBorders>
            <w:tcMar>
              <w:top w:w="30" w:type="dxa"/>
              <w:left w:w="60" w:type="dxa"/>
              <w:bottom w:w="20" w:type="dxa"/>
              <w:right w:w="60" w:type="dxa"/>
            </w:tcMar>
          </w:tcPr>
          <w:p w14:paraId="5CFA3EA9" w14:textId="77777777" w:rsidR="00B67371" w:rsidRDefault="00B67371">
            <w:pPr>
              <w:pStyle w:val="CellBody"/>
              <w:spacing w:line="260" w:lineRule="atLeast"/>
              <w:rPr>
                <w:sz w:val="22"/>
                <w:szCs w:val="22"/>
              </w:rPr>
            </w:pPr>
            <w:r>
              <w:rPr>
                <w:w w:val="100"/>
                <w:sz w:val="22"/>
                <w:szCs w:val="22"/>
              </w:rPr>
              <w:t>(Repealed by 1512)</w:t>
            </w:r>
          </w:p>
        </w:tc>
      </w:tr>
      <w:tr w:rsidR="00B67371" w14:paraId="1347767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5A36DCE" w14:textId="77777777" w:rsidR="00B67371" w:rsidRDefault="00B67371">
            <w:pPr>
              <w:pStyle w:val="CellBody"/>
              <w:spacing w:line="260" w:lineRule="atLeast"/>
              <w:rPr>
                <w:sz w:val="22"/>
                <w:szCs w:val="22"/>
              </w:rPr>
            </w:pPr>
            <w:r>
              <w:rPr>
                <w:w w:val="100"/>
                <w:sz w:val="22"/>
                <w:szCs w:val="22"/>
              </w:rPr>
              <w:t>1260</w:t>
            </w:r>
          </w:p>
        </w:tc>
        <w:tc>
          <w:tcPr>
            <w:tcW w:w="1530" w:type="dxa"/>
            <w:tcBorders>
              <w:top w:val="nil"/>
              <w:left w:val="nil"/>
              <w:bottom w:val="nil"/>
              <w:right w:val="nil"/>
            </w:tcBorders>
            <w:tcMar>
              <w:top w:w="30" w:type="dxa"/>
              <w:left w:w="60" w:type="dxa"/>
              <w:bottom w:w="20" w:type="dxa"/>
              <w:right w:w="60" w:type="dxa"/>
            </w:tcMar>
          </w:tcPr>
          <w:p w14:paraId="09B849A9" w14:textId="77777777" w:rsidR="00B67371" w:rsidRDefault="00B67371">
            <w:pPr>
              <w:pStyle w:val="CellBody"/>
              <w:spacing w:line="260" w:lineRule="atLeast"/>
              <w:rPr>
                <w:sz w:val="22"/>
                <w:szCs w:val="22"/>
              </w:rPr>
            </w:pPr>
            <w:r>
              <w:rPr>
                <w:sz w:val="22"/>
                <w:szCs w:val="22"/>
              </w:rPr>
              <w:t>4-4-60</w:t>
            </w:r>
          </w:p>
        </w:tc>
        <w:tc>
          <w:tcPr>
            <w:tcW w:w="4960" w:type="dxa"/>
            <w:tcBorders>
              <w:top w:val="nil"/>
              <w:left w:val="nil"/>
              <w:bottom w:val="nil"/>
              <w:right w:val="nil"/>
            </w:tcBorders>
            <w:tcMar>
              <w:top w:w="30" w:type="dxa"/>
              <w:left w:w="60" w:type="dxa"/>
              <w:bottom w:w="20" w:type="dxa"/>
              <w:right w:w="60" w:type="dxa"/>
            </w:tcMar>
          </w:tcPr>
          <w:p w14:paraId="7DEE995B" w14:textId="77777777" w:rsidR="00B67371" w:rsidRDefault="00B67371">
            <w:pPr>
              <w:pStyle w:val="CellBody"/>
              <w:spacing w:line="260" w:lineRule="atLeast"/>
              <w:rPr>
                <w:sz w:val="22"/>
                <w:szCs w:val="22"/>
              </w:rPr>
            </w:pPr>
            <w:r>
              <w:rPr>
                <w:w w:val="100"/>
                <w:sz w:val="22"/>
                <w:szCs w:val="22"/>
              </w:rPr>
              <w:t>Amending Ord. No. 1050</w:t>
            </w:r>
          </w:p>
        </w:tc>
        <w:tc>
          <w:tcPr>
            <w:tcW w:w="1980" w:type="dxa"/>
            <w:tcBorders>
              <w:top w:val="nil"/>
              <w:left w:val="nil"/>
              <w:bottom w:val="nil"/>
              <w:right w:val="nil"/>
            </w:tcBorders>
            <w:tcMar>
              <w:top w:w="30" w:type="dxa"/>
              <w:left w:w="60" w:type="dxa"/>
              <w:bottom w:w="20" w:type="dxa"/>
              <w:right w:w="60" w:type="dxa"/>
            </w:tcMar>
          </w:tcPr>
          <w:p w14:paraId="457E2468" w14:textId="77777777" w:rsidR="00B67371" w:rsidRDefault="00B67371">
            <w:pPr>
              <w:pStyle w:val="CellBody"/>
              <w:spacing w:line="260" w:lineRule="atLeast"/>
              <w:rPr>
                <w:sz w:val="22"/>
                <w:szCs w:val="22"/>
              </w:rPr>
            </w:pPr>
            <w:r>
              <w:rPr>
                <w:w w:val="100"/>
                <w:sz w:val="22"/>
                <w:szCs w:val="22"/>
              </w:rPr>
              <w:t>(Repealed)</w:t>
            </w:r>
          </w:p>
        </w:tc>
      </w:tr>
      <w:tr w:rsidR="00B67371" w14:paraId="49FD93A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7975332" w14:textId="77777777" w:rsidR="00B67371" w:rsidRDefault="00B67371">
            <w:pPr>
              <w:pStyle w:val="CellBody"/>
              <w:spacing w:line="260" w:lineRule="atLeast"/>
              <w:rPr>
                <w:sz w:val="22"/>
                <w:szCs w:val="22"/>
              </w:rPr>
            </w:pPr>
            <w:r>
              <w:rPr>
                <w:w w:val="100"/>
                <w:sz w:val="22"/>
                <w:szCs w:val="22"/>
              </w:rPr>
              <w:t>1261</w:t>
            </w:r>
          </w:p>
        </w:tc>
        <w:tc>
          <w:tcPr>
            <w:tcW w:w="1530" w:type="dxa"/>
            <w:tcBorders>
              <w:top w:val="nil"/>
              <w:left w:val="nil"/>
              <w:bottom w:val="nil"/>
              <w:right w:val="nil"/>
            </w:tcBorders>
            <w:tcMar>
              <w:top w:w="30" w:type="dxa"/>
              <w:left w:w="60" w:type="dxa"/>
              <w:bottom w:w="20" w:type="dxa"/>
              <w:right w:w="60" w:type="dxa"/>
            </w:tcMar>
          </w:tcPr>
          <w:p w14:paraId="435F7AF5" w14:textId="77777777" w:rsidR="00B67371" w:rsidRDefault="00B67371">
            <w:pPr>
              <w:pStyle w:val="CellBody"/>
              <w:spacing w:line="260" w:lineRule="atLeast"/>
              <w:rPr>
                <w:sz w:val="22"/>
                <w:szCs w:val="22"/>
              </w:rPr>
            </w:pPr>
            <w:r>
              <w:rPr>
                <w:sz w:val="22"/>
                <w:szCs w:val="22"/>
              </w:rPr>
              <w:t>4-4-60</w:t>
            </w:r>
          </w:p>
        </w:tc>
        <w:tc>
          <w:tcPr>
            <w:tcW w:w="4960" w:type="dxa"/>
            <w:tcBorders>
              <w:top w:val="nil"/>
              <w:left w:val="nil"/>
              <w:bottom w:val="nil"/>
              <w:right w:val="nil"/>
            </w:tcBorders>
            <w:tcMar>
              <w:top w:w="30" w:type="dxa"/>
              <w:left w:w="60" w:type="dxa"/>
              <w:bottom w:w="20" w:type="dxa"/>
              <w:right w:w="60" w:type="dxa"/>
            </w:tcMar>
          </w:tcPr>
          <w:p w14:paraId="40FCE205" w14:textId="77777777" w:rsidR="00B67371" w:rsidRDefault="00B67371">
            <w:pPr>
              <w:pStyle w:val="CellBody"/>
              <w:spacing w:line="260" w:lineRule="atLeast"/>
              <w:rPr>
                <w:sz w:val="22"/>
                <w:szCs w:val="22"/>
              </w:rPr>
            </w:pPr>
            <w:r>
              <w:rPr>
                <w:w w:val="100"/>
                <w:sz w:val="22"/>
                <w:szCs w:val="22"/>
              </w:rPr>
              <w:t>Amending Ord. No. 845</w:t>
            </w:r>
          </w:p>
        </w:tc>
        <w:tc>
          <w:tcPr>
            <w:tcW w:w="1980" w:type="dxa"/>
            <w:tcBorders>
              <w:top w:val="nil"/>
              <w:left w:val="nil"/>
              <w:bottom w:val="nil"/>
              <w:right w:val="nil"/>
            </w:tcBorders>
            <w:tcMar>
              <w:top w:w="30" w:type="dxa"/>
              <w:left w:w="60" w:type="dxa"/>
              <w:bottom w:w="20" w:type="dxa"/>
              <w:right w:w="60" w:type="dxa"/>
            </w:tcMar>
          </w:tcPr>
          <w:p w14:paraId="4077AB90" w14:textId="77777777" w:rsidR="00B67371" w:rsidRDefault="00B67371">
            <w:pPr>
              <w:pStyle w:val="CellBody"/>
              <w:spacing w:line="260" w:lineRule="atLeast"/>
              <w:rPr>
                <w:sz w:val="22"/>
                <w:szCs w:val="22"/>
              </w:rPr>
            </w:pPr>
            <w:r>
              <w:rPr>
                <w:w w:val="100"/>
                <w:sz w:val="22"/>
                <w:szCs w:val="22"/>
              </w:rPr>
              <w:t>(Repealed by 1593)</w:t>
            </w:r>
          </w:p>
        </w:tc>
      </w:tr>
      <w:tr w:rsidR="00B67371" w14:paraId="030302F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016F797" w14:textId="77777777" w:rsidR="00B67371" w:rsidRDefault="00B67371">
            <w:pPr>
              <w:pStyle w:val="CellBody"/>
              <w:spacing w:line="260" w:lineRule="atLeast"/>
              <w:rPr>
                <w:sz w:val="22"/>
                <w:szCs w:val="22"/>
              </w:rPr>
            </w:pPr>
            <w:r>
              <w:rPr>
                <w:w w:val="100"/>
                <w:sz w:val="22"/>
                <w:szCs w:val="22"/>
              </w:rPr>
              <w:t>1262</w:t>
            </w:r>
          </w:p>
        </w:tc>
        <w:tc>
          <w:tcPr>
            <w:tcW w:w="1530" w:type="dxa"/>
            <w:tcBorders>
              <w:top w:val="nil"/>
              <w:left w:val="nil"/>
              <w:bottom w:val="nil"/>
              <w:right w:val="nil"/>
            </w:tcBorders>
            <w:tcMar>
              <w:top w:w="30" w:type="dxa"/>
              <w:left w:w="60" w:type="dxa"/>
              <w:bottom w:w="20" w:type="dxa"/>
              <w:right w:w="60" w:type="dxa"/>
            </w:tcMar>
          </w:tcPr>
          <w:p w14:paraId="2C2527FC" w14:textId="77777777" w:rsidR="00B67371" w:rsidRDefault="00B67371">
            <w:pPr>
              <w:pStyle w:val="CellBody"/>
              <w:spacing w:line="260" w:lineRule="atLeast"/>
              <w:rPr>
                <w:sz w:val="22"/>
                <w:szCs w:val="22"/>
              </w:rPr>
            </w:pPr>
            <w:smartTag w:uri="urn:schemas-microsoft-com:office:smarttags" w:element="date">
              <w:smartTagPr>
                <w:attr w:name="Year" w:val="1960"/>
                <w:attr w:name="Day" w:val="2"/>
                <w:attr w:name="Month" w:val="5"/>
              </w:smartTagPr>
              <w:r>
                <w:rPr>
                  <w:w w:val="100"/>
                  <w:sz w:val="22"/>
                  <w:szCs w:val="22"/>
                </w:rPr>
                <w:t>5-2-60</w:t>
              </w:r>
            </w:smartTag>
          </w:p>
        </w:tc>
        <w:tc>
          <w:tcPr>
            <w:tcW w:w="4960" w:type="dxa"/>
            <w:tcBorders>
              <w:top w:val="nil"/>
              <w:left w:val="nil"/>
              <w:bottom w:val="nil"/>
              <w:right w:val="nil"/>
            </w:tcBorders>
            <w:tcMar>
              <w:top w:w="30" w:type="dxa"/>
              <w:left w:w="60" w:type="dxa"/>
              <w:bottom w:w="20" w:type="dxa"/>
              <w:right w:w="60" w:type="dxa"/>
            </w:tcMar>
          </w:tcPr>
          <w:p w14:paraId="287BB701" w14:textId="77777777" w:rsidR="00B67371" w:rsidRDefault="00B67371">
            <w:pPr>
              <w:pStyle w:val="CellBody"/>
              <w:spacing w:line="260" w:lineRule="atLeast"/>
              <w:rPr>
                <w:sz w:val="22"/>
                <w:szCs w:val="22"/>
              </w:rPr>
            </w:pPr>
            <w:r>
              <w:rPr>
                <w:w w:val="100"/>
                <w:sz w:val="22"/>
                <w:szCs w:val="22"/>
              </w:rPr>
              <w:t>Providing subdivision and other land partitioning standards and procedures</w:t>
            </w:r>
          </w:p>
        </w:tc>
        <w:tc>
          <w:tcPr>
            <w:tcW w:w="1980" w:type="dxa"/>
            <w:tcBorders>
              <w:top w:val="nil"/>
              <w:left w:val="nil"/>
              <w:bottom w:val="nil"/>
              <w:right w:val="nil"/>
            </w:tcBorders>
            <w:tcMar>
              <w:top w:w="30" w:type="dxa"/>
              <w:left w:w="60" w:type="dxa"/>
              <w:bottom w:w="20" w:type="dxa"/>
              <w:right w:w="60" w:type="dxa"/>
            </w:tcMar>
          </w:tcPr>
          <w:p w14:paraId="2D286DA4"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23AD50C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595CE7E" w14:textId="77777777" w:rsidR="00B67371" w:rsidRDefault="00B67371">
            <w:pPr>
              <w:pStyle w:val="CellBody"/>
              <w:spacing w:line="260" w:lineRule="atLeast"/>
              <w:rPr>
                <w:sz w:val="22"/>
                <w:szCs w:val="22"/>
              </w:rPr>
            </w:pPr>
            <w:r>
              <w:rPr>
                <w:w w:val="100"/>
                <w:sz w:val="22"/>
                <w:szCs w:val="22"/>
              </w:rPr>
              <w:t>1263</w:t>
            </w:r>
          </w:p>
        </w:tc>
        <w:tc>
          <w:tcPr>
            <w:tcW w:w="1530" w:type="dxa"/>
            <w:tcBorders>
              <w:top w:val="nil"/>
              <w:left w:val="nil"/>
              <w:bottom w:val="nil"/>
              <w:right w:val="nil"/>
            </w:tcBorders>
            <w:tcMar>
              <w:top w:w="30" w:type="dxa"/>
              <w:left w:w="60" w:type="dxa"/>
              <w:bottom w:w="20" w:type="dxa"/>
              <w:right w:w="60" w:type="dxa"/>
            </w:tcMar>
          </w:tcPr>
          <w:p w14:paraId="7F1F8EEA" w14:textId="77777777" w:rsidR="00B67371" w:rsidRDefault="00B67371">
            <w:pPr>
              <w:pStyle w:val="CellBody"/>
              <w:spacing w:line="260" w:lineRule="atLeast"/>
              <w:rPr>
                <w:sz w:val="22"/>
                <w:szCs w:val="22"/>
              </w:rPr>
            </w:pPr>
            <w:r>
              <w:rPr>
                <w:sz w:val="22"/>
                <w:szCs w:val="22"/>
              </w:rPr>
              <w:t>5-2-60</w:t>
            </w:r>
          </w:p>
        </w:tc>
        <w:tc>
          <w:tcPr>
            <w:tcW w:w="4960" w:type="dxa"/>
            <w:tcBorders>
              <w:top w:val="nil"/>
              <w:left w:val="nil"/>
              <w:bottom w:val="nil"/>
              <w:right w:val="nil"/>
            </w:tcBorders>
            <w:tcMar>
              <w:top w:w="30" w:type="dxa"/>
              <w:left w:w="60" w:type="dxa"/>
              <w:bottom w:w="20" w:type="dxa"/>
              <w:right w:w="60" w:type="dxa"/>
            </w:tcMar>
          </w:tcPr>
          <w:p w14:paraId="78BAA15D"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2ACD5E74" w14:textId="77777777" w:rsidR="00B67371" w:rsidRDefault="00B67371">
            <w:pPr>
              <w:pStyle w:val="CellBody"/>
              <w:spacing w:line="260" w:lineRule="atLeast"/>
              <w:rPr>
                <w:sz w:val="22"/>
                <w:szCs w:val="22"/>
              </w:rPr>
            </w:pPr>
            <w:r>
              <w:rPr>
                <w:w w:val="100"/>
                <w:sz w:val="22"/>
                <w:szCs w:val="22"/>
              </w:rPr>
              <w:t>(Not codified)</w:t>
            </w:r>
          </w:p>
        </w:tc>
      </w:tr>
      <w:tr w:rsidR="00B67371" w14:paraId="008DE1E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AFF899A" w14:textId="77777777" w:rsidR="00B67371" w:rsidRDefault="00B67371">
            <w:pPr>
              <w:pStyle w:val="CellBody"/>
              <w:spacing w:line="260" w:lineRule="atLeast"/>
              <w:rPr>
                <w:sz w:val="22"/>
                <w:szCs w:val="22"/>
              </w:rPr>
            </w:pPr>
            <w:r>
              <w:rPr>
                <w:w w:val="100"/>
                <w:sz w:val="22"/>
                <w:szCs w:val="22"/>
              </w:rPr>
              <w:t>1264</w:t>
            </w:r>
          </w:p>
        </w:tc>
        <w:tc>
          <w:tcPr>
            <w:tcW w:w="1530" w:type="dxa"/>
            <w:tcBorders>
              <w:top w:val="nil"/>
              <w:left w:val="nil"/>
              <w:bottom w:val="nil"/>
              <w:right w:val="nil"/>
            </w:tcBorders>
            <w:tcMar>
              <w:top w:w="30" w:type="dxa"/>
              <w:left w:w="60" w:type="dxa"/>
              <w:bottom w:w="20" w:type="dxa"/>
              <w:right w:w="60" w:type="dxa"/>
            </w:tcMar>
          </w:tcPr>
          <w:p w14:paraId="484EA718" w14:textId="77777777" w:rsidR="00B67371" w:rsidRDefault="00B67371">
            <w:pPr>
              <w:pStyle w:val="CellBody"/>
              <w:spacing w:line="260" w:lineRule="atLeast"/>
              <w:rPr>
                <w:sz w:val="22"/>
                <w:szCs w:val="22"/>
              </w:rPr>
            </w:pPr>
            <w:r>
              <w:rPr>
                <w:sz w:val="22"/>
                <w:szCs w:val="22"/>
              </w:rPr>
              <w:t>5-2-60</w:t>
            </w:r>
          </w:p>
        </w:tc>
        <w:tc>
          <w:tcPr>
            <w:tcW w:w="4960" w:type="dxa"/>
            <w:tcBorders>
              <w:top w:val="nil"/>
              <w:left w:val="nil"/>
              <w:bottom w:val="nil"/>
              <w:right w:val="nil"/>
            </w:tcBorders>
            <w:tcMar>
              <w:top w:w="30" w:type="dxa"/>
              <w:left w:w="60" w:type="dxa"/>
              <w:bottom w:w="20" w:type="dxa"/>
              <w:right w:w="60" w:type="dxa"/>
            </w:tcMar>
          </w:tcPr>
          <w:p w14:paraId="0C6D2EDF" w14:textId="77777777" w:rsidR="00B67371" w:rsidRDefault="00B67371">
            <w:pPr>
              <w:pStyle w:val="CellBody"/>
              <w:spacing w:line="260" w:lineRule="atLeast"/>
              <w:rPr>
                <w:sz w:val="22"/>
                <w:szCs w:val="22"/>
              </w:rPr>
            </w:pPr>
          </w:p>
        </w:tc>
        <w:tc>
          <w:tcPr>
            <w:tcW w:w="1980" w:type="dxa"/>
            <w:tcBorders>
              <w:top w:val="nil"/>
              <w:left w:val="nil"/>
              <w:bottom w:val="nil"/>
              <w:right w:val="nil"/>
            </w:tcBorders>
            <w:tcMar>
              <w:top w:w="30" w:type="dxa"/>
              <w:left w:w="60" w:type="dxa"/>
              <w:bottom w:w="20" w:type="dxa"/>
              <w:right w:w="60" w:type="dxa"/>
            </w:tcMar>
          </w:tcPr>
          <w:p w14:paraId="53ABCABF" w14:textId="77777777" w:rsidR="00B67371" w:rsidRDefault="00B67371">
            <w:pPr>
              <w:pStyle w:val="CellBody"/>
              <w:spacing w:line="260" w:lineRule="atLeast"/>
              <w:rPr>
                <w:sz w:val="22"/>
                <w:szCs w:val="22"/>
              </w:rPr>
            </w:pPr>
            <w:r>
              <w:rPr>
                <w:w w:val="100"/>
                <w:sz w:val="22"/>
                <w:szCs w:val="22"/>
              </w:rPr>
              <w:t>(Repealed by 1512)</w:t>
            </w:r>
          </w:p>
        </w:tc>
      </w:tr>
      <w:tr w:rsidR="00B67371" w14:paraId="5CBD0DA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E1FE63B" w14:textId="77777777" w:rsidR="00B67371" w:rsidRDefault="00B67371">
            <w:pPr>
              <w:pStyle w:val="CellBody"/>
              <w:spacing w:line="260" w:lineRule="atLeast"/>
              <w:rPr>
                <w:sz w:val="22"/>
                <w:szCs w:val="22"/>
              </w:rPr>
            </w:pPr>
            <w:r>
              <w:rPr>
                <w:w w:val="100"/>
                <w:sz w:val="22"/>
                <w:szCs w:val="22"/>
              </w:rPr>
              <w:t>1265</w:t>
            </w:r>
          </w:p>
        </w:tc>
        <w:tc>
          <w:tcPr>
            <w:tcW w:w="1530" w:type="dxa"/>
            <w:tcBorders>
              <w:top w:val="nil"/>
              <w:left w:val="nil"/>
              <w:bottom w:val="nil"/>
              <w:right w:val="nil"/>
            </w:tcBorders>
            <w:tcMar>
              <w:top w:w="30" w:type="dxa"/>
              <w:left w:w="60" w:type="dxa"/>
              <w:bottom w:w="20" w:type="dxa"/>
              <w:right w:w="60" w:type="dxa"/>
            </w:tcMar>
          </w:tcPr>
          <w:p w14:paraId="08D04FB0" w14:textId="77777777" w:rsidR="00B67371" w:rsidRDefault="00B67371">
            <w:pPr>
              <w:pStyle w:val="CellBody"/>
              <w:spacing w:line="260" w:lineRule="atLeast"/>
              <w:rPr>
                <w:sz w:val="22"/>
                <w:szCs w:val="22"/>
              </w:rPr>
            </w:pPr>
            <w:r>
              <w:rPr>
                <w:sz w:val="22"/>
                <w:szCs w:val="22"/>
              </w:rPr>
              <w:t>5-17-60</w:t>
            </w:r>
          </w:p>
        </w:tc>
        <w:tc>
          <w:tcPr>
            <w:tcW w:w="4960" w:type="dxa"/>
            <w:tcBorders>
              <w:top w:val="nil"/>
              <w:left w:val="nil"/>
              <w:bottom w:val="nil"/>
              <w:right w:val="nil"/>
            </w:tcBorders>
            <w:tcMar>
              <w:top w:w="30" w:type="dxa"/>
              <w:left w:w="60" w:type="dxa"/>
              <w:bottom w:w="20" w:type="dxa"/>
              <w:right w:w="60" w:type="dxa"/>
            </w:tcMar>
          </w:tcPr>
          <w:p w14:paraId="3A8DC13E"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6B3B4B1A" w14:textId="77777777" w:rsidR="00B67371" w:rsidRDefault="00B67371">
            <w:pPr>
              <w:pStyle w:val="CellBody"/>
              <w:spacing w:line="260" w:lineRule="atLeast"/>
              <w:rPr>
                <w:sz w:val="22"/>
                <w:szCs w:val="22"/>
              </w:rPr>
            </w:pPr>
            <w:r>
              <w:rPr>
                <w:w w:val="100"/>
                <w:sz w:val="22"/>
                <w:szCs w:val="22"/>
              </w:rPr>
              <w:t>(Not codified)</w:t>
            </w:r>
          </w:p>
        </w:tc>
      </w:tr>
      <w:tr w:rsidR="00B67371" w14:paraId="5B928E6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BC14DAE" w14:textId="77777777" w:rsidR="00B67371" w:rsidRDefault="00B67371">
            <w:pPr>
              <w:pStyle w:val="CellBody"/>
              <w:spacing w:line="260" w:lineRule="atLeast"/>
              <w:rPr>
                <w:sz w:val="22"/>
                <w:szCs w:val="22"/>
              </w:rPr>
            </w:pPr>
            <w:r>
              <w:rPr>
                <w:w w:val="100"/>
                <w:sz w:val="22"/>
                <w:szCs w:val="22"/>
              </w:rPr>
              <w:t>1266</w:t>
            </w:r>
          </w:p>
        </w:tc>
        <w:tc>
          <w:tcPr>
            <w:tcW w:w="1530" w:type="dxa"/>
            <w:tcBorders>
              <w:top w:val="nil"/>
              <w:left w:val="nil"/>
              <w:bottom w:val="nil"/>
              <w:right w:val="nil"/>
            </w:tcBorders>
            <w:tcMar>
              <w:top w:w="30" w:type="dxa"/>
              <w:left w:w="60" w:type="dxa"/>
              <w:bottom w:w="20" w:type="dxa"/>
              <w:right w:w="60" w:type="dxa"/>
            </w:tcMar>
          </w:tcPr>
          <w:p w14:paraId="21CDE4C7" w14:textId="77777777" w:rsidR="00B67371" w:rsidRDefault="00B67371">
            <w:pPr>
              <w:pStyle w:val="CellBody"/>
              <w:spacing w:line="260" w:lineRule="atLeast"/>
              <w:rPr>
                <w:sz w:val="22"/>
                <w:szCs w:val="22"/>
              </w:rPr>
            </w:pPr>
            <w:smartTag w:uri="urn:schemas-microsoft-com:office:smarttags" w:element="date">
              <w:smartTagPr>
                <w:attr w:name="Year" w:val="1960"/>
                <w:attr w:name="Day" w:val="6"/>
                <w:attr w:name="Month" w:val="5"/>
              </w:smartTagPr>
              <w:r>
                <w:rPr>
                  <w:w w:val="100"/>
                  <w:sz w:val="22"/>
                  <w:szCs w:val="22"/>
                </w:rPr>
                <w:t>5-6-60</w:t>
              </w:r>
            </w:smartTag>
          </w:p>
        </w:tc>
        <w:tc>
          <w:tcPr>
            <w:tcW w:w="4960" w:type="dxa"/>
            <w:tcBorders>
              <w:top w:val="nil"/>
              <w:left w:val="nil"/>
              <w:bottom w:val="nil"/>
              <w:right w:val="nil"/>
            </w:tcBorders>
            <w:tcMar>
              <w:top w:w="30" w:type="dxa"/>
              <w:left w:w="60" w:type="dxa"/>
              <w:bottom w:w="20" w:type="dxa"/>
              <w:right w:w="60" w:type="dxa"/>
            </w:tcMar>
          </w:tcPr>
          <w:p w14:paraId="72CE7497" w14:textId="77777777" w:rsidR="00B67371" w:rsidRDefault="00B67371">
            <w:pPr>
              <w:pStyle w:val="CellBody"/>
              <w:spacing w:line="260" w:lineRule="atLeast"/>
              <w:rPr>
                <w:sz w:val="22"/>
                <w:szCs w:val="22"/>
              </w:rPr>
            </w:pPr>
            <w:r>
              <w:rPr>
                <w:w w:val="100"/>
                <w:sz w:val="22"/>
                <w:szCs w:val="22"/>
              </w:rPr>
              <w:t>Amending Ord. No. 1262, providing for the definition of the terms “reserve strips” and “street plugs”</w:t>
            </w:r>
          </w:p>
        </w:tc>
        <w:tc>
          <w:tcPr>
            <w:tcW w:w="1980" w:type="dxa"/>
            <w:tcBorders>
              <w:top w:val="nil"/>
              <w:left w:val="nil"/>
              <w:bottom w:val="nil"/>
              <w:right w:val="nil"/>
            </w:tcBorders>
            <w:tcMar>
              <w:top w:w="30" w:type="dxa"/>
              <w:left w:w="60" w:type="dxa"/>
              <w:bottom w:w="20" w:type="dxa"/>
              <w:right w:w="60" w:type="dxa"/>
            </w:tcMar>
          </w:tcPr>
          <w:p w14:paraId="755BBDF0"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609DFF6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06E0D1E" w14:textId="77777777" w:rsidR="00B67371" w:rsidRDefault="00B67371">
            <w:pPr>
              <w:pStyle w:val="CellBody"/>
              <w:spacing w:line="260" w:lineRule="atLeast"/>
              <w:rPr>
                <w:sz w:val="22"/>
                <w:szCs w:val="22"/>
              </w:rPr>
            </w:pPr>
            <w:r>
              <w:rPr>
                <w:w w:val="100"/>
                <w:sz w:val="22"/>
                <w:szCs w:val="22"/>
              </w:rPr>
              <w:t>1267</w:t>
            </w:r>
          </w:p>
        </w:tc>
        <w:tc>
          <w:tcPr>
            <w:tcW w:w="1530" w:type="dxa"/>
            <w:tcBorders>
              <w:top w:val="nil"/>
              <w:left w:val="nil"/>
              <w:bottom w:val="nil"/>
              <w:right w:val="nil"/>
            </w:tcBorders>
            <w:tcMar>
              <w:top w:w="30" w:type="dxa"/>
              <w:left w:w="60" w:type="dxa"/>
              <w:bottom w:w="20" w:type="dxa"/>
              <w:right w:w="60" w:type="dxa"/>
            </w:tcMar>
          </w:tcPr>
          <w:p w14:paraId="38F9E980" w14:textId="77777777" w:rsidR="00B67371" w:rsidRDefault="00B67371">
            <w:pPr>
              <w:pStyle w:val="CellBody"/>
              <w:spacing w:line="260" w:lineRule="atLeast"/>
              <w:rPr>
                <w:sz w:val="22"/>
                <w:szCs w:val="22"/>
              </w:rPr>
            </w:pPr>
            <w:r>
              <w:rPr>
                <w:sz w:val="22"/>
                <w:szCs w:val="22"/>
              </w:rPr>
              <w:t>6-8-60</w:t>
            </w:r>
          </w:p>
        </w:tc>
        <w:tc>
          <w:tcPr>
            <w:tcW w:w="4960" w:type="dxa"/>
            <w:tcBorders>
              <w:top w:val="nil"/>
              <w:left w:val="nil"/>
              <w:bottom w:val="nil"/>
              <w:right w:val="nil"/>
            </w:tcBorders>
            <w:tcMar>
              <w:top w:w="30" w:type="dxa"/>
              <w:left w:w="60" w:type="dxa"/>
              <w:bottom w:w="20" w:type="dxa"/>
              <w:right w:w="60" w:type="dxa"/>
            </w:tcMar>
          </w:tcPr>
          <w:p w14:paraId="667FB6C7"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4C93E3FB" w14:textId="77777777" w:rsidR="00B67371" w:rsidRDefault="00B67371">
            <w:pPr>
              <w:pStyle w:val="CellBody"/>
              <w:spacing w:line="260" w:lineRule="atLeast"/>
              <w:rPr>
                <w:sz w:val="22"/>
                <w:szCs w:val="22"/>
              </w:rPr>
            </w:pPr>
            <w:r>
              <w:rPr>
                <w:w w:val="100"/>
                <w:sz w:val="22"/>
                <w:szCs w:val="22"/>
              </w:rPr>
              <w:t>(Not codified)</w:t>
            </w:r>
          </w:p>
        </w:tc>
      </w:tr>
      <w:tr w:rsidR="00B67371" w14:paraId="351E5AD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85C0FDA" w14:textId="77777777" w:rsidR="00B67371" w:rsidRDefault="00B67371">
            <w:pPr>
              <w:pStyle w:val="CellBody"/>
              <w:spacing w:line="260" w:lineRule="atLeast"/>
              <w:rPr>
                <w:sz w:val="22"/>
                <w:szCs w:val="22"/>
              </w:rPr>
            </w:pPr>
            <w:r>
              <w:rPr>
                <w:w w:val="100"/>
                <w:sz w:val="22"/>
                <w:szCs w:val="22"/>
              </w:rPr>
              <w:t>1268</w:t>
            </w:r>
          </w:p>
        </w:tc>
        <w:tc>
          <w:tcPr>
            <w:tcW w:w="1530" w:type="dxa"/>
            <w:tcBorders>
              <w:top w:val="nil"/>
              <w:left w:val="nil"/>
              <w:bottom w:val="nil"/>
              <w:right w:val="nil"/>
            </w:tcBorders>
            <w:tcMar>
              <w:top w:w="30" w:type="dxa"/>
              <w:left w:w="60" w:type="dxa"/>
              <w:bottom w:w="20" w:type="dxa"/>
              <w:right w:w="60" w:type="dxa"/>
            </w:tcMar>
          </w:tcPr>
          <w:p w14:paraId="6ED8D437" w14:textId="77777777" w:rsidR="00B67371" w:rsidRDefault="00B67371">
            <w:pPr>
              <w:pStyle w:val="CellBody"/>
              <w:spacing w:line="260" w:lineRule="atLeast"/>
              <w:rPr>
                <w:sz w:val="22"/>
                <w:szCs w:val="22"/>
              </w:rPr>
            </w:pPr>
            <w:r>
              <w:rPr>
                <w:sz w:val="22"/>
                <w:szCs w:val="22"/>
              </w:rPr>
              <w:t>7-5-60</w:t>
            </w:r>
          </w:p>
        </w:tc>
        <w:tc>
          <w:tcPr>
            <w:tcW w:w="4960" w:type="dxa"/>
            <w:tcBorders>
              <w:top w:val="nil"/>
              <w:left w:val="nil"/>
              <w:bottom w:val="nil"/>
              <w:right w:val="nil"/>
            </w:tcBorders>
            <w:tcMar>
              <w:top w:w="30" w:type="dxa"/>
              <w:left w:w="60" w:type="dxa"/>
              <w:bottom w:w="20" w:type="dxa"/>
              <w:right w:w="60" w:type="dxa"/>
            </w:tcMar>
          </w:tcPr>
          <w:p w14:paraId="0F5240C3"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618B3934" w14:textId="77777777" w:rsidR="00B67371" w:rsidRDefault="00B67371">
            <w:pPr>
              <w:pStyle w:val="CellBody"/>
              <w:spacing w:line="260" w:lineRule="atLeast"/>
              <w:rPr>
                <w:sz w:val="22"/>
                <w:szCs w:val="22"/>
              </w:rPr>
            </w:pPr>
            <w:r>
              <w:rPr>
                <w:w w:val="100"/>
                <w:sz w:val="22"/>
                <w:szCs w:val="22"/>
              </w:rPr>
              <w:t>(Special)</w:t>
            </w:r>
          </w:p>
        </w:tc>
      </w:tr>
      <w:tr w:rsidR="00B67371" w14:paraId="0A725DB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8904AAA" w14:textId="77777777" w:rsidR="00B67371" w:rsidRDefault="00B67371">
            <w:pPr>
              <w:pStyle w:val="CellBody"/>
              <w:spacing w:line="260" w:lineRule="atLeast"/>
              <w:rPr>
                <w:sz w:val="22"/>
                <w:szCs w:val="22"/>
              </w:rPr>
            </w:pPr>
            <w:r>
              <w:rPr>
                <w:w w:val="100"/>
                <w:sz w:val="22"/>
                <w:szCs w:val="22"/>
              </w:rPr>
              <w:t>1269</w:t>
            </w:r>
          </w:p>
        </w:tc>
        <w:tc>
          <w:tcPr>
            <w:tcW w:w="1530" w:type="dxa"/>
            <w:tcBorders>
              <w:top w:val="nil"/>
              <w:left w:val="nil"/>
              <w:bottom w:val="nil"/>
              <w:right w:val="nil"/>
            </w:tcBorders>
            <w:tcMar>
              <w:top w:w="30" w:type="dxa"/>
              <w:left w:w="60" w:type="dxa"/>
              <w:bottom w:w="20" w:type="dxa"/>
              <w:right w:w="60" w:type="dxa"/>
            </w:tcMar>
          </w:tcPr>
          <w:p w14:paraId="028D4410" w14:textId="77777777" w:rsidR="00B67371" w:rsidRDefault="00B67371">
            <w:pPr>
              <w:pStyle w:val="CellBody"/>
              <w:spacing w:line="260" w:lineRule="atLeast"/>
              <w:rPr>
                <w:sz w:val="22"/>
                <w:szCs w:val="22"/>
              </w:rPr>
            </w:pPr>
            <w:smartTag w:uri="urn:schemas-microsoft-com:office:smarttags" w:element="date">
              <w:smartTagPr>
                <w:attr w:name="Year" w:val="1960"/>
                <w:attr w:name="Day" w:val="5"/>
                <w:attr w:name="Month" w:val="7"/>
              </w:smartTagPr>
              <w:r>
                <w:rPr>
                  <w:w w:val="100"/>
                  <w:sz w:val="22"/>
                  <w:szCs w:val="22"/>
                </w:rPr>
                <w:t>7-5-60</w:t>
              </w:r>
            </w:smartTag>
          </w:p>
        </w:tc>
        <w:tc>
          <w:tcPr>
            <w:tcW w:w="4960" w:type="dxa"/>
            <w:tcBorders>
              <w:top w:val="nil"/>
              <w:left w:val="nil"/>
              <w:bottom w:val="nil"/>
              <w:right w:val="nil"/>
            </w:tcBorders>
            <w:tcMar>
              <w:top w:w="30" w:type="dxa"/>
              <w:left w:w="60" w:type="dxa"/>
              <w:bottom w:w="20" w:type="dxa"/>
              <w:right w:w="60" w:type="dxa"/>
            </w:tcMar>
          </w:tcPr>
          <w:p w14:paraId="0078C74C" w14:textId="77777777" w:rsidR="00B67371" w:rsidRDefault="00B67371">
            <w:pPr>
              <w:pStyle w:val="CellBody"/>
              <w:spacing w:line="260" w:lineRule="atLeast"/>
              <w:rPr>
                <w:sz w:val="22"/>
                <w:szCs w:val="22"/>
              </w:rPr>
            </w:pPr>
            <w:r>
              <w:rPr>
                <w:w w:val="100"/>
                <w:sz w:val="22"/>
                <w:szCs w:val="22"/>
              </w:rPr>
              <w:t>Repealing Ord. No. 1219</w:t>
            </w:r>
          </w:p>
        </w:tc>
        <w:tc>
          <w:tcPr>
            <w:tcW w:w="1980" w:type="dxa"/>
            <w:tcBorders>
              <w:top w:val="nil"/>
              <w:left w:val="nil"/>
              <w:bottom w:val="nil"/>
              <w:right w:val="nil"/>
            </w:tcBorders>
            <w:tcMar>
              <w:top w:w="30" w:type="dxa"/>
              <w:left w:w="60" w:type="dxa"/>
              <w:bottom w:w="20" w:type="dxa"/>
              <w:right w:w="60" w:type="dxa"/>
            </w:tcMar>
          </w:tcPr>
          <w:p w14:paraId="34826BE7"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5FE251E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0823C9D" w14:textId="77777777" w:rsidR="00B67371" w:rsidRDefault="00B67371">
            <w:pPr>
              <w:pStyle w:val="CellBody"/>
              <w:spacing w:line="260" w:lineRule="atLeast"/>
              <w:rPr>
                <w:sz w:val="22"/>
                <w:szCs w:val="22"/>
              </w:rPr>
            </w:pPr>
            <w:r>
              <w:rPr>
                <w:w w:val="100"/>
                <w:sz w:val="22"/>
                <w:szCs w:val="22"/>
              </w:rPr>
              <w:t>1270</w:t>
            </w:r>
          </w:p>
        </w:tc>
        <w:tc>
          <w:tcPr>
            <w:tcW w:w="1530" w:type="dxa"/>
            <w:tcBorders>
              <w:top w:val="nil"/>
              <w:left w:val="nil"/>
              <w:bottom w:val="nil"/>
              <w:right w:val="nil"/>
            </w:tcBorders>
            <w:tcMar>
              <w:top w:w="30" w:type="dxa"/>
              <w:left w:w="60" w:type="dxa"/>
              <w:bottom w:w="20" w:type="dxa"/>
              <w:right w:w="60" w:type="dxa"/>
            </w:tcMar>
          </w:tcPr>
          <w:p w14:paraId="7F5C3048" w14:textId="77777777" w:rsidR="00B67371" w:rsidRDefault="00B67371">
            <w:pPr>
              <w:pStyle w:val="CellBody"/>
              <w:spacing w:line="260" w:lineRule="atLeast"/>
              <w:rPr>
                <w:sz w:val="22"/>
                <w:szCs w:val="22"/>
              </w:rPr>
            </w:pPr>
            <w:r>
              <w:rPr>
                <w:sz w:val="22"/>
                <w:szCs w:val="22"/>
              </w:rPr>
              <w:t>7-11-60</w:t>
            </w:r>
          </w:p>
        </w:tc>
        <w:tc>
          <w:tcPr>
            <w:tcW w:w="4960" w:type="dxa"/>
            <w:tcBorders>
              <w:top w:val="nil"/>
              <w:left w:val="nil"/>
              <w:bottom w:val="nil"/>
              <w:right w:val="nil"/>
            </w:tcBorders>
            <w:tcMar>
              <w:top w:w="30" w:type="dxa"/>
              <w:left w:w="60" w:type="dxa"/>
              <w:bottom w:w="20" w:type="dxa"/>
              <w:right w:w="60" w:type="dxa"/>
            </w:tcMar>
          </w:tcPr>
          <w:p w14:paraId="0EB52934"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56FA6ADC" w14:textId="77777777" w:rsidR="00B67371" w:rsidRDefault="00B67371">
            <w:pPr>
              <w:pStyle w:val="CellBody"/>
              <w:spacing w:line="260" w:lineRule="atLeast"/>
              <w:rPr>
                <w:sz w:val="22"/>
                <w:szCs w:val="22"/>
              </w:rPr>
            </w:pPr>
            <w:r>
              <w:rPr>
                <w:w w:val="100"/>
                <w:sz w:val="22"/>
                <w:szCs w:val="22"/>
              </w:rPr>
              <w:t>(Not codified)</w:t>
            </w:r>
          </w:p>
        </w:tc>
      </w:tr>
      <w:tr w:rsidR="00B67371" w14:paraId="36F42BD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86C54C0" w14:textId="77777777" w:rsidR="00B67371" w:rsidRDefault="00B67371">
            <w:pPr>
              <w:pStyle w:val="CellBody"/>
              <w:spacing w:line="260" w:lineRule="atLeast"/>
              <w:rPr>
                <w:sz w:val="22"/>
                <w:szCs w:val="22"/>
              </w:rPr>
            </w:pPr>
            <w:r>
              <w:rPr>
                <w:w w:val="100"/>
                <w:sz w:val="22"/>
                <w:szCs w:val="22"/>
              </w:rPr>
              <w:t>1271</w:t>
            </w:r>
          </w:p>
        </w:tc>
        <w:tc>
          <w:tcPr>
            <w:tcW w:w="1530" w:type="dxa"/>
            <w:tcBorders>
              <w:top w:val="nil"/>
              <w:left w:val="nil"/>
              <w:bottom w:val="nil"/>
              <w:right w:val="nil"/>
            </w:tcBorders>
            <w:tcMar>
              <w:top w:w="30" w:type="dxa"/>
              <w:left w:w="60" w:type="dxa"/>
              <w:bottom w:w="20" w:type="dxa"/>
              <w:right w:w="60" w:type="dxa"/>
            </w:tcMar>
          </w:tcPr>
          <w:p w14:paraId="3EFBF0B7" w14:textId="77777777" w:rsidR="00B67371" w:rsidRDefault="00B67371">
            <w:pPr>
              <w:pStyle w:val="CellBody"/>
              <w:spacing w:line="260" w:lineRule="atLeast"/>
              <w:rPr>
                <w:sz w:val="22"/>
                <w:szCs w:val="22"/>
              </w:rPr>
            </w:pPr>
            <w:r>
              <w:rPr>
                <w:sz w:val="22"/>
                <w:szCs w:val="22"/>
              </w:rPr>
              <w:t>8-3-60</w:t>
            </w:r>
          </w:p>
        </w:tc>
        <w:tc>
          <w:tcPr>
            <w:tcW w:w="4960" w:type="dxa"/>
            <w:tcBorders>
              <w:top w:val="nil"/>
              <w:left w:val="nil"/>
              <w:bottom w:val="nil"/>
              <w:right w:val="nil"/>
            </w:tcBorders>
            <w:tcMar>
              <w:top w:w="30" w:type="dxa"/>
              <w:left w:w="60" w:type="dxa"/>
              <w:bottom w:w="20" w:type="dxa"/>
              <w:right w:w="60" w:type="dxa"/>
            </w:tcMar>
          </w:tcPr>
          <w:p w14:paraId="624E6156"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73F91DAB" w14:textId="77777777" w:rsidR="00B67371" w:rsidRDefault="00B67371">
            <w:pPr>
              <w:pStyle w:val="CellBody"/>
              <w:spacing w:line="260" w:lineRule="atLeast"/>
              <w:rPr>
                <w:sz w:val="22"/>
                <w:szCs w:val="22"/>
              </w:rPr>
            </w:pPr>
            <w:r>
              <w:rPr>
                <w:w w:val="100"/>
                <w:sz w:val="22"/>
                <w:szCs w:val="22"/>
              </w:rPr>
              <w:t>(Not codified)</w:t>
            </w:r>
          </w:p>
        </w:tc>
      </w:tr>
      <w:tr w:rsidR="00B67371" w14:paraId="595EE52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043E280" w14:textId="77777777" w:rsidR="00B67371" w:rsidRDefault="00B67371">
            <w:pPr>
              <w:pStyle w:val="CellBody"/>
              <w:spacing w:line="260" w:lineRule="atLeast"/>
              <w:rPr>
                <w:sz w:val="22"/>
                <w:szCs w:val="22"/>
              </w:rPr>
            </w:pPr>
            <w:r>
              <w:rPr>
                <w:w w:val="100"/>
                <w:sz w:val="22"/>
                <w:szCs w:val="22"/>
              </w:rPr>
              <w:t>1272</w:t>
            </w:r>
          </w:p>
        </w:tc>
        <w:tc>
          <w:tcPr>
            <w:tcW w:w="1530" w:type="dxa"/>
            <w:tcBorders>
              <w:top w:val="nil"/>
              <w:left w:val="nil"/>
              <w:bottom w:val="nil"/>
              <w:right w:val="nil"/>
            </w:tcBorders>
            <w:tcMar>
              <w:top w:w="30" w:type="dxa"/>
              <w:left w:w="60" w:type="dxa"/>
              <w:bottom w:w="20" w:type="dxa"/>
              <w:right w:w="60" w:type="dxa"/>
            </w:tcMar>
          </w:tcPr>
          <w:p w14:paraId="57553632" w14:textId="77777777" w:rsidR="00B67371" w:rsidRDefault="00B67371">
            <w:pPr>
              <w:pStyle w:val="CellBody"/>
              <w:spacing w:line="260" w:lineRule="atLeast"/>
              <w:rPr>
                <w:sz w:val="22"/>
                <w:szCs w:val="22"/>
              </w:rPr>
            </w:pPr>
            <w:r w:rsidRPr="000219C3">
              <w:rPr>
                <w:sz w:val="22"/>
                <w:szCs w:val="22"/>
              </w:rPr>
              <w:t>Missing signature page</w:t>
            </w:r>
          </w:p>
        </w:tc>
        <w:tc>
          <w:tcPr>
            <w:tcW w:w="4960" w:type="dxa"/>
            <w:tcBorders>
              <w:top w:val="nil"/>
              <w:left w:val="nil"/>
              <w:bottom w:val="nil"/>
              <w:right w:val="nil"/>
            </w:tcBorders>
            <w:tcMar>
              <w:top w:w="30" w:type="dxa"/>
              <w:left w:w="60" w:type="dxa"/>
              <w:bottom w:w="20" w:type="dxa"/>
              <w:right w:w="60" w:type="dxa"/>
            </w:tcMar>
          </w:tcPr>
          <w:p w14:paraId="7B0CF301"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3AD35B35" w14:textId="77777777" w:rsidR="00B67371" w:rsidRDefault="00B67371">
            <w:pPr>
              <w:pStyle w:val="CellBody"/>
              <w:spacing w:line="260" w:lineRule="atLeast"/>
              <w:rPr>
                <w:sz w:val="22"/>
                <w:szCs w:val="22"/>
              </w:rPr>
            </w:pPr>
            <w:r>
              <w:rPr>
                <w:w w:val="100"/>
                <w:sz w:val="22"/>
                <w:szCs w:val="22"/>
              </w:rPr>
              <w:t>(Not codified)</w:t>
            </w:r>
          </w:p>
        </w:tc>
      </w:tr>
      <w:tr w:rsidR="00B67371" w14:paraId="71C42B7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88B0941" w14:textId="77777777" w:rsidR="00B67371" w:rsidRDefault="00B67371">
            <w:pPr>
              <w:pStyle w:val="CellBody"/>
              <w:spacing w:line="260" w:lineRule="atLeast"/>
              <w:rPr>
                <w:sz w:val="22"/>
                <w:szCs w:val="22"/>
              </w:rPr>
            </w:pPr>
            <w:r>
              <w:rPr>
                <w:w w:val="100"/>
                <w:sz w:val="22"/>
                <w:szCs w:val="22"/>
              </w:rPr>
              <w:t>1273</w:t>
            </w:r>
          </w:p>
        </w:tc>
        <w:tc>
          <w:tcPr>
            <w:tcW w:w="1530" w:type="dxa"/>
            <w:tcBorders>
              <w:top w:val="nil"/>
              <w:left w:val="nil"/>
              <w:bottom w:val="nil"/>
              <w:right w:val="nil"/>
            </w:tcBorders>
            <w:tcMar>
              <w:top w:w="30" w:type="dxa"/>
              <w:left w:w="60" w:type="dxa"/>
              <w:bottom w:w="20" w:type="dxa"/>
              <w:right w:w="60" w:type="dxa"/>
            </w:tcMar>
          </w:tcPr>
          <w:p w14:paraId="78EEB988" w14:textId="77777777" w:rsidR="00B67371" w:rsidRDefault="00B67371">
            <w:pPr>
              <w:pStyle w:val="CellBody"/>
              <w:spacing w:line="260" w:lineRule="atLeast"/>
              <w:rPr>
                <w:sz w:val="22"/>
                <w:szCs w:val="22"/>
              </w:rPr>
            </w:pPr>
            <w:r>
              <w:rPr>
                <w:sz w:val="22"/>
                <w:szCs w:val="22"/>
              </w:rPr>
              <w:t>9-16-60</w:t>
            </w:r>
          </w:p>
        </w:tc>
        <w:tc>
          <w:tcPr>
            <w:tcW w:w="4960" w:type="dxa"/>
            <w:tcBorders>
              <w:top w:val="nil"/>
              <w:left w:val="nil"/>
              <w:bottom w:val="nil"/>
              <w:right w:val="nil"/>
            </w:tcBorders>
            <w:tcMar>
              <w:top w:w="30" w:type="dxa"/>
              <w:left w:w="60" w:type="dxa"/>
              <w:bottom w:w="20" w:type="dxa"/>
              <w:right w:w="60" w:type="dxa"/>
            </w:tcMar>
          </w:tcPr>
          <w:p w14:paraId="79509C13"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248086E8" w14:textId="77777777" w:rsidR="00B67371" w:rsidRDefault="00B67371">
            <w:pPr>
              <w:pStyle w:val="CellBody"/>
              <w:spacing w:line="260" w:lineRule="atLeast"/>
              <w:rPr>
                <w:sz w:val="22"/>
                <w:szCs w:val="22"/>
              </w:rPr>
            </w:pPr>
            <w:r>
              <w:rPr>
                <w:w w:val="100"/>
                <w:sz w:val="22"/>
                <w:szCs w:val="22"/>
              </w:rPr>
              <w:t>(Not codified)</w:t>
            </w:r>
          </w:p>
        </w:tc>
      </w:tr>
      <w:tr w:rsidR="00B67371" w14:paraId="2C7DDEF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DC3CB53" w14:textId="77777777" w:rsidR="00B67371" w:rsidRDefault="00B67371">
            <w:pPr>
              <w:pStyle w:val="CellBody"/>
              <w:spacing w:line="260" w:lineRule="atLeast"/>
              <w:rPr>
                <w:sz w:val="22"/>
                <w:szCs w:val="22"/>
              </w:rPr>
            </w:pPr>
            <w:r>
              <w:rPr>
                <w:w w:val="100"/>
                <w:sz w:val="22"/>
                <w:szCs w:val="22"/>
              </w:rPr>
              <w:t>1274</w:t>
            </w:r>
          </w:p>
        </w:tc>
        <w:tc>
          <w:tcPr>
            <w:tcW w:w="1530" w:type="dxa"/>
            <w:tcBorders>
              <w:top w:val="nil"/>
              <w:left w:val="nil"/>
              <w:bottom w:val="nil"/>
              <w:right w:val="nil"/>
            </w:tcBorders>
            <w:tcMar>
              <w:top w:w="30" w:type="dxa"/>
              <w:left w:w="60" w:type="dxa"/>
              <w:bottom w:w="20" w:type="dxa"/>
              <w:right w:w="60" w:type="dxa"/>
            </w:tcMar>
          </w:tcPr>
          <w:p w14:paraId="2B5BDC09" w14:textId="77777777" w:rsidR="00B67371" w:rsidRDefault="00B67371">
            <w:pPr>
              <w:pStyle w:val="CellBody"/>
              <w:spacing w:line="260" w:lineRule="atLeast"/>
              <w:rPr>
                <w:sz w:val="22"/>
                <w:szCs w:val="22"/>
              </w:rPr>
            </w:pPr>
            <w:r>
              <w:rPr>
                <w:sz w:val="22"/>
                <w:szCs w:val="22"/>
              </w:rPr>
              <w:t>10-10-60</w:t>
            </w:r>
          </w:p>
        </w:tc>
        <w:tc>
          <w:tcPr>
            <w:tcW w:w="4960" w:type="dxa"/>
            <w:tcBorders>
              <w:top w:val="nil"/>
              <w:left w:val="nil"/>
              <w:bottom w:val="nil"/>
              <w:right w:val="nil"/>
            </w:tcBorders>
            <w:tcMar>
              <w:top w:w="30" w:type="dxa"/>
              <w:left w:w="60" w:type="dxa"/>
              <w:bottom w:w="20" w:type="dxa"/>
              <w:right w:w="60" w:type="dxa"/>
            </w:tcMar>
          </w:tcPr>
          <w:p w14:paraId="7E15178A"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0A34F3E9" w14:textId="77777777" w:rsidR="00B67371" w:rsidRDefault="00B67371">
            <w:pPr>
              <w:pStyle w:val="CellBody"/>
              <w:spacing w:line="260" w:lineRule="atLeast"/>
              <w:rPr>
                <w:sz w:val="22"/>
                <w:szCs w:val="22"/>
              </w:rPr>
            </w:pPr>
            <w:r>
              <w:rPr>
                <w:w w:val="100"/>
                <w:sz w:val="22"/>
                <w:szCs w:val="22"/>
              </w:rPr>
              <w:t>(Not codified)</w:t>
            </w:r>
          </w:p>
        </w:tc>
      </w:tr>
      <w:tr w:rsidR="00B67371" w14:paraId="59C5B22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3DFF289" w14:textId="77777777" w:rsidR="00B67371" w:rsidRDefault="00B67371">
            <w:pPr>
              <w:pStyle w:val="CellBody"/>
              <w:spacing w:line="260" w:lineRule="atLeast"/>
              <w:rPr>
                <w:sz w:val="22"/>
                <w:szCs w:val="22"/>
              </w:rPr>
            </w:pPr>
            <w:r>
              <w:rPr>
                <w:w w:val="100"/>
                <w:sz w:val="22"/>
                <w:szCs w:val="22"/>
              </w:rPr>
              <w:t>1275</w:t>
            </w:r>
          </w:p>
        </w:tc>
        <w:tc>
          <w:tcPr>
            <w:tcW w:w="1530" w:type="dxa"/>
            <w:tcBorders>
              <w:top w:val="nil"/>
              <w:left w:val="nil"/>
              <w:bottom w:val="nil"/>
              <w:right w:val="nil"/>
            </w:tcBorders>
            <w:tcMar>
              <w:top w:w="30" w:type="dxa"/>
              <w:left w:w="60" w:type="dxa"/>
              <w:bottom w:w="20" w:type="dxa"/>
              <w:right w:w="60" w:type="dxa"/>
            </w:tcMar>
          </w:tcPr>
          <w:p w14:paraId="71686A2D" w14:textId="77777777" w:rsidR="00B67371" w:rsidRDefault="00B67371">
            <w:pPr>
              <w:pStyle w:val="CellBody"/>
              <w:spacing w:line="260" w:lineRule="atLeast"/>
              <w:rPr>
                <w:sz w:val="22"/>
                <w:szCs w:val="22"/>
              </w:rPr>
            </w:pPr>
            <w:r>
              <w:rPr>
                <w:sz w:val="22"/>
                <w:szCs w:val="22"/>
              </w:rPr>
              <w:t>11-7-60</w:t>
            </w:r>
          </w:p>
        </w:tc>
        <w:tc>
          <w:tcPr>
            <w:tcW w:w="4960" w:type="dxa"/>
            <w:tcBorders>
              <w:top w:val="nil"/>
              <w:left w:val="nil"/>
              <w:bottom w:val="nil"/>
              <w:right w:val="nil"/>
            </w:tcBorders>
            <w:tcMar>
              <w:top w:w="30" w:type="dxa"/>
              <w:left w:w="60" w:type="dxa"/>
              <w:bottom w:w="20" w:type="dxa"/>
              <w:right w:w="60" w:type="dxa"/>
            </w:tcMar>
          </w:tcPr>
          <w:p w14:paraId="4DBE3CA7"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1629B9B2" w14:textId="77777777" w:rsidR="00B67371" w:rsidRDefault="00B67371">
            <w:pPr>
              <w:pStyle w:val="CellBody"/>
              <w:spacing w:line="260" w:lineRule="atLeast"/>
              <w:rPr>
                <w:sz w:val="22"/>
                <w:szCs w:val="22"/>
              </w:rPr>
            </w:pPr>
            <w:r>
              <w:rPr>
                <w:w w:val="100"/>
                <w:sz w:val="22"/>
                <w:szCs w:val="22"/>
              </w:rPr>
              <w:t>(Not codified)</w:t>
            </w:r>
          </w:p>
        </w:tc>
      </w:tr>
      <w:tr w:rsidR="00B67371" w14:paraId="07DC9C2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04FC5B4" w14:textId="77777777" w:rsidR="00B67371" w:rsidRDefault="00B67371">
            <w:pPr>
              <w:pStyle w:val="CellBody"/>
              <w:spacing w:line="260" w:lineRule="atLeast"/>
              <w:rPr>
                <w:sz w:val="22"/>
                <w:szCs w:val="22"/>
              </w:rPr>
            </w:pPr>
            <w:r>
              <w:rPr>
                <w:w w:val="100"/>
                <w:sz w:val="22"/>
                <w:szCs w:val="22"/>
              </w:rPr>
              <w:t>1276</w:t>
            </w:r>
          </w:p>
        </w:tc>
        <w:tc>
          <w:tcPr>
            <w:tcW w:w="1530" w:type="dxa"/>
            <w:tcBorders>
              <w:top w:val="nil"/>
              <w:left w:val="nil"/>
              <w:bottom w:val="nil"/>
              <w:right w:val="nil"/>
            </w:tcBorders>
            <w:tcMar>
              <w:top w:w="30" w:type="dxa"/>
              <w:left w:w="60" w:type="dxa"/>
              <w:bottom w:w="20" w:type="dxa"/>
              <w:right w:w="60" w:type="dxa"/>
            </w:tcMar>
          </w:tcPr>
          <w:p w14:paraId="5F604DD3" w14:textId="77777777" w:rsidR="00B67371" w:rsidRDefault="00B67371">
            <w:pPr>
              <w:pStyle w:val="CellBody"/>
              <w:spacing w:line="260" w:lineRule="atLeast"/>
              <w:rPr>
                <w:sz w:val="22"/>
                <w:szCs w:val="22"/>
              </w:rPr>
            </w:pPr>
            <w:r>
              <w:rPr>
                <w:sz w:val="22"/>
                <w:szCs w:val="22"/>
              </w:rPr>
              <w:t>1-3-61</w:t>
            </w:r>
          </w:p>
        </w:tc>
        <w:tc>
          <w:tcPr>
            <w:tcW w:w="4960" w:type="dxa"/>
            <w:tcBorders>
              <w:top w:val="nil"/>
              <w:left w:val="nil"/>
              <w:bottom w:val="nil"/>
              <w:right w:val="nil"/>
            </w:tcBorders>
            <w:tcMar>
              <w:top w:w="30" w:type="dxa"/>
              <w:left w:w="60" w:type="dxa"/>
              <w:bottom w:w="20" w:type="dxa"/>
              <w:right w:w="60" w:type="dxa"/>
            </w:tcMar>
          </w:tcPr>
          <w:p w14:paraId="0C9683C7"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054A20E5" w14:textId="77777777" w:rsidR="00B67371" w:rsidRDefault="00B67371">
            <w:pPr>
              <w:pStyle w:val="CellBody"/>
              <w:spacing w:line="260" w:lineRule="atLeast"/>
              <w:rPr>
                <w:sz w:val="22"/>
                <w:szCs w:val="22"/>
              </w:rPr>
            </w:pPr>
            <w:r>
              <w:rPr>
                <w:w w:val="100"/>
                <w:sz w:val="22"/>
                <w:szCs w:val="22"/>
              </w:rPr>
              <w:t>(Not codified)</w:t>
            </w:r>
          </w:p>
        </w:tc>
      </w:tr>
      <w:tr w:rsidR="00B67371" w14:paraId="4743EFB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55E5489" w14:textId="77777777" w:rsidR="00B67371" w:rsidRDefault="00B67371">
            <w:pPr>
              <w:pStyle w:val="CellBody"/>
              <w:spacing w:line="260" w:lineRule="atLeast"/>
              <w:rPr>
                <w:sz w:val="22"/>
                <w:szCs w:val="22"/>
              </w:rPr>
            </w:pPr>
            <w:r>
              <w:rPr>
                <w:w w:val="100"/>
                <w:sz w:val="22"/>
                <w:szCs w:val="22"/>
              </w:rPr>
              <w:t>1277</w:t>
            </w:r>
          </w:p>
        </w:tc>
        <w:tc>
          <w:tcPr>
            <w:tcW w:w="1530" w:type="dxa"/>
            <w:tcBorders>
              <w:top w:val="nil"/>
              <w:left w:val="nil"/>
              <w:bottom w:val="nil"/>
              <w:right w:val="nil"/>
            </w:tcBorders>
            <w:tcMar>
              <w:top w:w="30" w:type="dxa"/>
              <w:left w:w="60" w:type="dxa"/>
              <w:bottom w:w="20" w:type="dxa"/>
              <w:right w:w="60" w:type="dxa"/>
            </w:tcMar>
          </w:tcPr>
          <w:p w14:paraId="7EDDEE99" w14:textId="77777777" w:rsidR="00B67371" w:rsidRDefault="00B67371">
            <w:pPr>
              <w:pStyle w:val="CellBody"/>
              <w:spacing w:line="260" w:lineRule="atLeast"/>
              <w:rPr>
                <w:sz w:val="22"/>
                <w:szCs w:val="22"/>
              </w:rPr>
            </w:pPr>
            <w:r>
              <w:rPr>
                <w:sz w:val="22"/>
                <w:szCs w:val="22"/>
              </w:rPr>
              <w:t>2-6-61</w:t>
            </w:r>
          </w:p>
        </w:tc>
        <w:tc>
          <w:tcPr>
            <w:tcW w:w="4960" w:type="dxa"/>
            <w:tcBorders>
              <w:top w:val="nil"/>
              <w:left w:val="nil"/>
              <w:bottom w:val="nil"/>
              <w:right w:val="nil"/>
            </w:tcBorders>
            <w:tcMar>
              <w:top w:w="30" w:type="dxa"/>
              <w:left w:w="60" w:type="dxa"/>
              <w:bottom w:w="20" w:type="dxa"/>
              <w:right w:w="60" w:type="dxa"/>
            </w:tcMar>
          </w:tcPr>
          <w:p w14:paraId="231753D4"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50F7A363" w14:textId="77777777" w:rsidR="00B67371" w:rsidRDefault="00B67371">
            <w:pPr>
              <w:pStyle w:val="CellBody"/>
              <w:spacing w:line="260" w:lineRule="atLeast"/>
              <w:rPr>
                <w:sz w:val="22"/>
                <w:szCs w:val="22"/>
              </w:rPr>
            </w:pPr>
            <w:r>
              <w:rPr>
                <w:w w:val="100"/>
                <w:sz w:val="22"/>
                <w:szCs w:val="22"/>
              </w:rPr>
              <w:t>(Not codified)</w:t>
            </w:r>
          </w:p>
        </w:tc>
      </w:tr>
      <w:tr w:rsidR="00B67371" w14:paraId="0A45039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4504F1F" w14:textId="77777777" w:rsidR="00B67371" w:rsidRDefault="00B67371">
            <w:pPr>
              <w:pStyle w:val="CellBody"/>
              <w:spacing w:line="260" w:lineRule="atLeast"/>
              <w:rPr>
                <w:sz w:val="22"/>
                <w:szCs w:val="22"/>
              </w:rPr>
            </w:pPr>
            <w:r>
              <w:rPr>
                <w:w w:val="100"/>
                <w:sz w:val="22"/>
                <w:szCs w:val="22"/>
              </w:rPr>
              <w:t>1278</w:t>
            </w:r>
          </w:p>
        </w:tc>
        <w:tc>
          <w:tcPr>
            <w:tcW w:w="1530" w:type="dxa"/>
            <w:tcBorders>
              <w:top w:val="nil"/>
              <w:left w:val="nil"/>
              <w:bottom w:val="nil"/>
              <w:right w:val="nil"/>
            </w:tcBorders>
            <w:tcMar>
              <w:top w:w="30" w:type="dxa"/>
              <w:left w:w="60" w:type="dxa"/>
              <w:bottom w:w="20" w:type="dxa"/>
              <w:right w:w="60" w:type="dxa"/>
            </w:tcMar>
          </w:tcPr>
          <w:p w14:paraId="67F8139A" w14:textId="77777777" w:rsidR="00B67371" w:rsidRDefault="00B67371">
            <w:pPr>
              <w:pStyle w:val="CellBody"/>
              <w:spacing w:line="260" w:lineRule="atLeast"/>
              <w:rPr>
                <w:sz w:val="22"/>
                <w:szCs w:val="22"/>
              </w:rPr>
            </w:pPr>
            <w:r>
              <w:rPr>
                <w:sz w:val="22"/>
                <w:szCs w:val="22"/>
              </w:rPr>
              <w:t>3-6-61</w:t>
            </w:r>
          </w:p>
        </w:tc>
        <w:tc>
          <w:tcPr>
            <w:tcW w:w="4960" w:type="dxa"/>
            <w:tcBorders>
              <w:top w:val="nil"/>
              <w:left w:val="nil"/>
              <w:bottom w:val="nil"/>
              <w:right w:val="nil"/>
            </w:tcBorders>
            <w:tcMar>
              <w:top w:w="30" w:type="dxa"/>
              <w:left w:w="60" w:type="dxa"/>
              <w:bottom w:w="20" w:type="dxa"/>
              <w:right w:w="60" w:type="dxa"/>
            </w:tcMar>
          </w:tcPr>
          <w:p w14:paraId="3314F5C1" w14:textId="77777777" w:rsidR="00B67371" w:rsidRDefault="00B67371">
            <w:pPr>
              <w:pStyle w:val="CellBody"/>
              <w:spacing w:line="260" w:lineRule="atLeast"/>
              <w:rPr>
                <w:sz w:val="22"/>
                <w:szCs w:val="22"/>
              </w:rPr>
            </w:pPr>
            <w:r>
              <w:rPr>
                <w:w w:val="100"/>
                <w:sz w:val="22"/>
                <w:szCs w:val="22"/>
              </w:rPr>
              <w:t>Amending Ord. No.</w:t>
            </w:r>
          </w:p>
        </w:tc>
        <w:tc>
          <w:tcPr>
            <w:tcW w:w="1980" w:type="dxa"/>
            <w:tcBorders>
              <w:top w:val="nil"/>
              <w:left w:val="nil"/>
              <w:bottom w:val="nil"/>
              <w:right w:val="nil"/>
            </w:tcBorders>
            <w:tcMar>
              <w:top w:w="30" w:type="dxa"/>
              <w:left w:w="60" w:type="dxa"/>
              <w:bottom w:w="20" w:type="dxa"/>
              <w:right w:w="60" w:type="dxa"/>
            </w:tcMar>
          </w:tcPr>
          <w:p w14:paraId="4624BBCA" w14:textId="77777777" w:rsidR="00B67371" w:rsidRDefault="00B67371">
            <w:pPr>
              <w:pStyle w:val="CellBody"/>
              <w:spacing w:line="260" w:lineRule="atLeast"/>
              <w:rPr>
                <w:sz w:val="22"/>
                <w:szCs w:val="22"/>
              </w:rPr>
            </w:pPr>
            <w:r>
              <w:rPr>
                <w:w w:val="100"/>
                <w:sz w:val="22"/>
                <w:szCs w:val="22"/>
              </w:rPr>
              <w:t>(Superseded 1330)</w:t>
            </w:r>
          </w:p>
        </w:tc>
      </w:tr>
      <w:tr w:rsidR="00B67371" w14:paraId="10C69EC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4A744BF" w14:textId="77777777" w:rsidR="00B67371" w:rsidRDefault="00B67371">
            <w:pPr>
              <w:pStyle w:val="CellBody"/>
              <w:spacing w:line="260" w:lineRule="atLeast"/>
              <w:rPr>
                <w:sz w:val="22"/>
                <w:szCs w:val="22"/>
              </w:rPr>
            </w:pPr>
            <w:r>
              <w:rPr>
                <w:w w:val="100"/>
                <w:sz w:val="22"/>
                <w:szCs w:val="22"/>
              </w:rPr>
              <w:t>1279</w:t>
            </w:r>
          </w:p>
        </w:tc>
        <w:tc>
          <w:tcPr>
            <w:tcW w:w="1530" w:type="dxa"/>
            <w:tcBorders>
              <w:top w:val="nil"/>
              <w:left w:val="nil"/>
              <w:bottom w:val="nil"/>
              <w:right w:val="nil"/>
            </w:tcBorders>
            <w:tcMar>
              <w:top w:w="30" w:type="dxa"/>
              <w:left w:w="60" w:type="dxa"/>
              <w:bottom w:w="20" w:type="dxa"/>
              <w:right w:w="60" w:type="dxa"/>
            </w:tcMar>
          </w:tcPr>
          <w:p w14:paraId="70051027" w14:textId="77777777" w:rsidR="00B67371" w:rsidRDefault="00B67371">
            <w:pPr>
              <w:pStyle w:val="CellBody"/>
              <w:spacing w:line="260" w:lineRule="atLeast"/>
              <w:rPr>
                <w:sz w:val="22"/>
                <w:szCs w:val="22"/>
              </w:rPr>
            </w:pPr>
            <w:r>
              <w:rPr>
                <w:sz w:val="22"/>
                <w:szCs w:val="22"/>
              </w:rPr>
              <w:t>4-3-61</w:t>
            </w:r>
          </w:p>
        </w:tc>
        <w:tc>
          <w:tcPr>
            <w:tcW w:w="4960" w:type="dxa"/>
            <w:tcBorders>
              <w:top w:val="nil"/>
              <w:left w:val="nil"/>
              <w:bottom w:val="nil"/>
              <w:right w:val="nil"/>
            </w:tcBorders>
            <w:tcMar>
              <w:top w:w="30" w:type="dxa"/>
              <w:left w:w="60" w:type="dxa"/>
              <w:bottom w:w="20" w:type="dxa"/>
              <w:right w:w="60" w:type="dxa"/>
            </w:tcMar>
          </w:tcPr>
          <w:p w14:paraId="0D498DED" w14:textId="77777777" w:rsidR="00B67371" w:rsidRDefault="00B67371">
            <w:pPr>
              <w:pStyle w:val="CellBody"/>
              <w:spacing w:line="260" w:lineRule="atLeast"/>
              <w:rPr>
                <w:sz w:val="22"/>
                <w:szCs w:val="22"/>
              </w:rPr>
            </w:pPr>
            <w:r>
              <w:rPr>
                <w:w w:val="100"/>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59D663FC" w14:textId="77777777" w:rsidR="00B67371" w:rsidRDefault="00B67371">
            <w:pPr>
              <w:pStyle w:val="CellBody"/>
              <w:spacing w:line="260" w:lineRule="atLeast"/>
              <w:rPr>
                <w:sz w:val="22"/>
                <w:szCs w:val="22"/>
              </w:rPr>
            </w:pPr>
            <w:r>
              <w:rPr>
                <w:w w:val="100"/>
                <w:sz w:val="22"/>
                <w:szCs w:val="22"/>
              </w:rPr>
              <w:t>(Superseded by 1298)</w:t>
            </w:r>
          </w:p>
        </w:tc>
      </w:tr>
      <w:tr w:rsidR="00B67371" w14:paraId="07FC5CA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EC6F9A9" w14:textId="77777777" w:rsidR="00B67371" w:rsidRDefault="00B67371">
            <w:pPr>
              <w:pStyle w:val="CellBody"/>
              <w:spacing w:line="260" w:lineRule="atLeast"/>
              <w:rPr>
                <w:sz w:val="22"/>
                <w:szCs w:val="22"/>
              </w:rPr>
            </w:pPr>
            <w:r>
              <w:rPr>
                <w:w w:val="100"/>
                <w:sz w:val="22"/>
                <w:szCs w:val="22"/>
              </w:rPr>
              <w:t>1280</w:t>
            </w:r>
          </w:p>
        </w:tc>
        <w:tc>
          <w:tcPr>
            <w:tcW w:w="1530" w:type="dxa"/>
            <w:tcBorders>
              <w:top w:val="nil"/>
              <w:left w:val="nil"/>
              <w:bottom w:val="nil"/>
              <w:right w:val="nil"/>
            </w:tcBorders>
            <w:tcMar>
              <w:top w:w="30" w:type="dxa"/>
              <w:left w:w="60" w:type="dxa"/>
              <w:bottom w:w="20" w:type="dxa"/>
              <w:right w:w="60" w:type="dxa"/>
            </w:tcMar>
          </w:tcPr>
          <w:p w14:paraId="2264A469" w14:textId="77777777" w:rsidR="00B67371" w:rsidRDefault="00B67371">
            <w:pPr>
              <w:pStyle w:val="CellBody"/>
              <w:spacing w:line="260" w:lineRule="atLeast"/>
              <w:rPr>
                <w:sz w:val="22"/>
                <w:szCs w:val="22"/>
              </w:rPr>
            </w:pPr>
            <w:r>
              <w:rPr>
                <w:sz w:val="22"/>
                <w:szCs w:val="22"/>
              </w:rPr>
              <w:t>5-1-61</w:t>
            </w:r>
          </w:p>
        </w:tc>
        <w:tc>
          <w:tcPr>
            <w:tcW w:w="4960" w:type="dxa"/>
            <w:tcBorders>
              <w:top w:val="nil"/>
              <w:left w:val="nil"/>
              <w:bottom w:val="nil"/>
              <w:right w:val="nil"/>
            </w:tcBorders>
            <w:tcMar>
              <w:top w:w="30" w:type="dxa"/>
              <w:left w:w="60" w:type="dxa"/>
              <w:bottom w:w="20" w:type="dxa"/>
              <w:right w:w="60" w:type="dxa"/>
            </w:tcMar>
          </w:tcPr>
          <w:p w14:paraId="0A0405B9"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575C38D0" w14:textId="77777777" w:rsidR="00B67371" w:rsidRDefault="00B67371">
            <w:pPr>
              <w:pStyle w:val="CellBody"/>
              <w:spacing w:line="260" w:lineRule="atLeast"/>
              <w:rPr>
                <w:sz w:val="22"/>
                <w:szCs w:val="22"/>
              </w:rPr>
            </w:pPr>
            <w:r>
              <w:rPr>
                <w:w w:val="100"/>
                <w:sz w:val="22"/>
                <w:szCs w:val="22"/>
              </w:rPr>
              <w:t>(Not codified)</w:t>
            </w:r>
          </w:p>
        </w:tc>
      </w:tr>
      <w:tr w:rsidR="00B67371" w14:paraId="53DFDE2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77B4B61" w14:textId="77777777" w:rsidR="00B67371" w:rsidRDefault="00B67371">
            <w:pPr>
              <w:pStyle w:val="CellBody"/>
              <w:spacing w:line="260" w:lineRule="atLeast"/>
              <w:rPr>
                <w:sz w:val="22"/>
                <w:szCs w:val="22"/>
              </w:rPr>
            </w:pPr>
            <w:r>
              <w:rPr>
                <w:w w:val="100"/>
                <w:sz w:val="22"/>
                <w:szCs w:val="22"/>
              </w:rPr>
              <w:t>1281</w:t>
            </w:r>
          </w:p>
        </w:tc>
        <w:tc>
          <w:tcPr>
            <w:tcW w:w="1530" w:type="dxa"/>
            <w:tcBorders>
              <w:top w:val="nil"/>
              <w:left w:val="nil"/>
              <w:bottom w:val="nil"/>
              <w:right w:val="nil"/>
            </w:tcBorders>
            <w:tcMar>
              <w:top w:w="30" w:type="dxa"/>
              <w:left w:w="60" w:type="dxa"/>
              <w:bottom w:w="20" w:type="dxa"/>
              <w:right w:w="60" w:type="dxa"/>
            </w:tcMar>
          </w:tcPr>
          <w:p w14:paraId="5007CAD6" w14:textId="77777777" w:rsidR="00B67371" w:rsidRDefault="00B67371">
            <w:pPr>
              <w:pStyle w:val="CellBody"/>
              <w:spacing w:line="260" w:lineRule="atLeast"/>
              <w:rPr>
                <w:sz w:val="22"/>
                <w:szCs w:val="22"/>
              </w:rPr>
            </w:pPr>
            <w:r>
              <w:rPr>
                <w:sz w:val="22"/>
                <w:szCs w:val="22"/>
              </w:rPr>
              <w:t>5-8-61</w:t>
            </w:r>
          </w:p>
        </w:tc>
        <w:tc>
          <w:tcPr>
            <w:tcW w:w="4960" w:type="dxa"/>
            <w:tcBorders>
              <w:top w:val="nil"/>
              <w:left w:val="nil"/>
              <w:bottom w:val="nil"/>
              <w:right w:val="nil"/>
            </w:tcBorders>
            <w:tcMar>
              <w:top w:w="30" w:type="dxa"/>
              <w:left w:w="60" w:type="dxa"/>
              <w:bottom w:w="20" w:type="dxa"/>
              <w:right w:w="60" w:type="dxa"/>
            </w:tcMar>
          </w:tcPr>
          <w:p w14:paraId="55FD64A8"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750B76F7" w14:textId="77777777" w:rsidR="00B67371" w:rsidRDefault="00B67371">
            <w:pPr>
              <w:pStyle w:val="CellBody"/>
              <w:spacing w:line="260" w:lineRule="atLeast"/>
              <w:rPr>
                <w:sz w:val="22"/>
                <w:szCs w:val="22"/>
              </w:rPr>
            </w:pPr>
            <w:r>
              <w:rPr>
                <w:w w:val="100"/>
                <w:sz w:val="22"/>
                <w:szCs w:val="22"/>
              </w:rPr>
              <w:t>(Not codified)</w:t>
            </w:r>
          </w:p>
        </w:tc>
      </w:tr>
      <w:tr w:rsidR="00B67371" w14:paraId="0FA5695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E5BA609" w14:textId="77777777" w:rsidR="00B67371" w:rsidRDefault="00B67371">
            <w:pPr>
              <w:pStyle w:val="CellBody"/>
              <w:spacing w:line="260" w:lineRule="atLeast"/>
              <w:rPr>
                <w:sz w:val="22"/>
                <w:szCs w:val="22"/>
              </w:rPr>
            </w:pPr>
            <w:r>
              <w:rPr>
                <w:w w:val="100"/>
                <w:sz w:val="22"/>
                <w:szCs w:val="22"/>
              </w:rPr>
              <w:t>1282</w:t>
            </w:r>
          </w:p>
        </w:tc>
        <w:tc>
          <w:tcPr>
            <w:tcW w:w="1530" w:type="dxa"/>
            <w:tcBorders>
              <w:top w:val="nil"/>
              <w:left w:val="nil"/>
              <w:bottom w:val="nil"/>
              <w:right w:val="nil"/>
            </w:tcBorders>
            <w:tcMar>
              <w:top w:w="30" w:type="dxa"/>
              <w:left w:w="60" w:type="dxa"/>
              <w:bottom w:w="20" w:type="dxa"/>
              <w:right w:w="60" w:type="dxa"/>
            </w:tcMar>
          </w:tcPr>
          <w:p w14:paraId="2CFD95DD" w14:textId="77777777" w:rsidR="00B67371" w:rsidRDefault="00B67371">
            <w:pPr>
              <w:pStyle w:val="CellBody"/>
              <w:spacing w:line="260" w:lineRule="atLeast"/>
              <w:rPr>
                <w:sz w:val="22"/>
                <w:szCs w:val="22"/>
              </w:rPr>
            </w:pPr>
            <w:smartTag w:uri="urn:schemas-microsoft-com:office:smarttags" w:element="date">
              <w:smartTagPr>
                <w:attr w:name="Year" w:val="1961"/>
                <w:attr w:name="Day" w:val="8"/>
                <w:attr w:name="Month" w:val="5"/>
              </w:smartTagPr>
              <w:r>
                <w:rPr>
                  <w:w w:val="100"/>
                  <w:sz w:val="22"/>
                  <w:szCs w:val="22"/>
                </w:rPr>
                <w:t>5-8-61</w:t>
              </w:r>
            </w:smartTag>
          </w:p>
        </w:tc>
        <w:tc>
          <w:tcPr>
            <w:tcW w:w="4960" w:type="dxa"/>
            <w:tcBorders>
              <w:top w:val="nil"/>
              <w:left w:val="nil"/>
              <w:bottom w:val="nil"/>
              <w:right w:val="nil"/>
            </w:tcBorders>
            <w:tcMar>
              <w:top w:w="30" w:type="dxa"/>
              <w:left w:w="60" w:type="dxa"/>
              <w:bottom w:w="20" w:type="dxa"/>
              <w:right w:w="60" w:type="dxa"/>
            </w:tcMar>
          </w:tcPr>
          <w:p w14:paraId="176B1D06" w14:textId="77777777" w:rsidR="00B67371" w:rsidRDefault="00B67371">
            <w:pPr>
              <w:pStyle w:val="CellBody"/>
              <w:spacing w:line="260" w:lineRule="atLeast"/>
              <w:rPr>
                <w:sz w:val="22"/>
                <w:szCs w:val="22"/>
              </w:rPr>
            </w:pPr>
            <w:r>
              <w:rPr>
                <w:w w:val="100"/>
                <w:sz w:val="22"/>
                <w:szCs w:val="22"/>
              </w:rPr>
              <w:t>Establishing zoning regulations</w:t>
            </w:r>
          </w:p>
        </w:tc>
        <w:tc>
          <w:tcPr>
            <w:tcW w:w="1980" w:type="dxa"/>
            <w:tcBorders>
              <w:top w:val="nil"/>
              <w:left w:val="nil"/>
              <w:bottom w:val="nil"/>
              <w:right w:val="nil"/>
            </w:tcBorders>
            <w:tcMar>
              <w:top w:w="30" w:type="dxa"/>
              <w:left w:w="60" w:type="dxa"/>
              <w:bottom w:w="20" w:type="dxa"/>
              <w:right w:w="60" w:type="dxa"/>
            </w:tcMar>
          </w:tcPr>
          <w:p w14:paraId="03452B93"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362D6B4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7C603C5" w14:textId="77777777" w:rsidR="00B67371" w:rsidRDefault="00B67371">
            <w:pPr>
              <w:pStyle w:val="CellBody"/>
              <w:spacing w:line="260" w:lineRule="atLeast"/>
              <w:rPr>
                <w:sz w:val="22"/>
                <w:szCs w:val="22"/>
              </w:rPr>
            </w:pPr>
            <w:r>
              <w:rPr>
                <w:w w:val="100"/>
                <w:sz w:val="22"/>
                <w:szCs w:val="22"/>
              </w:rPr>
              <w:t>1283</w:t>
            </w:r>
          </w:p>
        </w:tc>
        <w:tc>
          <w:tcPr>
            <w:tcW w:w="1530" w:type="dxa"/>
            <w:tcBorders>
              <w:top w:val="nil"/>
              <w:left w:val="nil"/>
              <w:bottom w:val="nil"/>
              <w:right w:val="nil"/>
            </w:tcBorders>
            <w:tcMar>
              <w:top w:w="30" w:type="dxa"/>
              <w:left w:w="60" w:type="dxa"/>
              <w:bottom w:w="20" w:type="dxa"/>
              <w:right w:w="60" w:type="dxa"/>
            </w:tcMar>
          </w:tcPr>
          <w:p w14:paraId="628B8803" w14:textId="77777777" w:rsidR="00B67371" w:rsidRDefault="00B67371">
            <w:pPr>
              <w:pStyle w:val="CellBody"/>
              <w:spacing w:line="260" w:lineRule="atLeast"/>
              <w:rPr>
                <w:sz w:val="22"/>
                <w:szCs w:val="22"/>
              </w:rPr>
            </w:pPr>
            <w:r>
              <w:rPr>
                <w:sz w:val="22"/>
                <w:szCs w:val="22"/>
              </w:rPr>
              <w:t>6-5-61</w:t>
            </w:r>
          </w:p>
        </w:tc>
        <w:tc>
          <w:tcPr>
            <w:tcW w:w="4960" w:type="dxa"/>
            <w:tcBorders>
              <w:top w:val="nil"/>
              <w:left w:val="nil"/>
              <w:bottom w:val="nil"/>
              <w:right w:val="nil"/>
            </w:tcBorders>
            <w:tcMar>
              <w:top w:w="30" w:type="dxa"/>
              <w:left w:w="60" w:type="dxa"/>
              <w:bottom w:w="20" w:type="dxa"/>
              <w:right w:w="60" w:type="dxa"/>
            </w:tcMar>
          </w:tcPr>
          <w:p w14:paraId="1DEDC710"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45FA80D6" w14:textId="77777777" w:rsidR="00B67371" w:rsidRDefault="00B67371">
            <w:pPr>
              <w:pStyle w:val="CellBody"/>
              <w:spacing w:line="260" w:lineRule="atLeast"/>
              <w:rPr>
                <w:sz w:val="22"/>
                <w:szCs w:val="22"/>
              </w:rPr>
            </w:pPr>
            <w:r>
              <w:rPr>
                <w:w w:val="100"/>
                <w:sz w:val="22"/>
                <w:szCs w:val="22"/>
              </w:rPr>
              <w:t>(Not codified)</w:t>
            </w:r>
          </w:p>
        </w:tc>
      </w:tr>
      <w:tr w:rsidR="00B67371" w14:paraId="3316EE6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7798552" w14:textId="77777777" w:rsidR="00B67371" w:rsidRDefault="00B67371">
            <w:pPr>
              <w:pStyle w:val="CellBody"/>
              <w:spacing w:line="260" w:lineRule="atLeast"/>
              <w:rPr>
                <w:sz w:val="22"/>
                <w:szCs w:val="22"/>
              </w:rPr>
            </w:pPr>
            <w:r>
              <w:rPr>
                <w:w w:val="100"/>
                <w:sz w:val="22"/>
                <w:szCs w:val="22"/>
              </w:rPr>
              <w:t>1284</w:t>
            </w:r>
          </w:p>
        </w:tc>
        <w:tc>
          <w:tcPr>
            <w:tcW w:w="1530" w:type="dxa"/>
            <w:tcBorders>
              <w:top w:val="nil"/>
              <w:left w:val="nil"/>
              <w:bottom w:val="nil"/>
              <w:right w:val="nil"/>
            </w:tcBorders>
            <w:tcMar>
              <w:top w:w="30" w:type="dxa"/>
              <w:left w:w="60" w:type="dxa"/>
              <w:bottom w:w="20" w:type="dxa"/>
              <w:right w:w="60" w:type="dxa"/>
            </w:tcMar>
          </w:tcPr>
          <w:p w14:paraId="5BFC5E4C" w14:textId="77777777" w:rsidR="00B67371" w:rsidRDefault="00B67371">
            <w:pPr>
              <w:pStyle w:val="CellBody"/>
              <w:spacing w:line="260" w:lineRule="atLeast"/>
              <w:rPr>
                <w:sz w:val="22"/>
                <w:szCs w:val="22"/>
              </w:rPr>
            </w:pPr>
            <w:r>
              <w:rPr>
                <w:sz w:val="22"/>
                <w:szCs w:val="22"/>
              </w:rPr>
              <w:t>6-5-61</w:t>
            </w:r>
          </w:p>
        </w:tc>
        <w:tc>
          <w:tcPr>
            <w:tcW w:w="4960" w:type="dxa"/>
            <w:tcBorders>
              <w:top w:val="nil"/>
              <w:left w:val="nil"/>
              <w:bottom w:val="nil"/>
              <w:right w:val="nil"/>
            </w:tcBorders>
            <w:tcMar>
              <w:top w:w="30" w:type="dxa"/>
              <w:left w:w="60" w:type="dxa"/>
              <w:bottom w:w="20" w:type="dxa"/>
              <w:right w:w="60" w:type="dxa"/>
            </w:tcMar>
          </w:tcPr>
          <w:p w14:paraId="7BBA7CB2"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3C4EB8DE" w14:textId="77777777" w:rsidR="00B67371" w:rsidRDefault="00B67371">
            <w:pPr>
              <w:pStyle w:val="CellBody"/>
              <w:spacing w:line="260" w:lineRule="atLeast"/>
              <w:rPr>
                <w:sz w:val="22"/>
                <w:szCs w:val="22"/>
              </w:rPr>
            </w:pPr>
            <w:r>
              <w:rPr>
                <w:w w:val="100"/>
                <w:sz w:val="22"/>
                <w:szCs w:val="22"/>
              </w:rPr>
              <w:t>(Not codified)</w:t>
            </w:r>
          </w:p>
        </w:tc>
      </w:tr>
      <w:tr w:rsidR="00B67371" w14:paraId="4173B8D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1C4790D" w14:textId="77777777" w:rsidR="00B67371" w:rsidRDefault="00B67371">
            <w:pPr>
              <w:pStyle w:val="CellBody"/>
              <w:spacing w:line="260" w:lineRule="atLeast"/>
              <w:rPr>
                <w:sz w:val="22"/>
                <w:szCs w:val="22"/>
              </w:rPr>
            </w:pPr>
            <w:r>
              <w:rPr>
                <w:w w:val="100"/>
                <w:sz w:val="22"/>
                <w:szCs w:val="22"/>
              </w:rPr>
              <w:t>1285</w:t>
            </w:r>
          </w:p>
        </w:tc>
        <w:tc>
          <w:tcPr>
            <w:tcW w:w="1530" w:type="dxa"/>
            <w:tcBorders>
              <w:top w:val="nil"/>
              <w:left w:val="nil"/>
              <w:bottom w:val="nil"/>
              <w:right w:val="nil"/>
            </w:tcBorders>
            <w:tcMar>
              <w:top w:w="30" w:type="dxa"/>
              <w:left w:w="60" w:type="dxa"/>
              <w:bottom w:w="20" w:type="dxa"/>
              <w:right w:w="60" w:type="dxa"/>
            </w:tcMar>
          </w:tcPr>
          <w:p w14:paraId="3964B1D4" w14:textId="77777777" w:rsidR="00B67371" w:rsidRDefault="00B67371">
            <w:pPr>
              <w:pStyle w:val="CellBody"/>
              <w:spacing w:line="260" w:lineRule="atLeast"/>
              <w:rPr>
                <w:sz w:val="22"/>
                <w:szCs w:val="22"/>
              </w:rPr>
            </w:pPr>
            <w:r>
              <w:rPr>
                <w:sz w:val="22"/>
                <w:szCs w:val="22"/>
              </w:rPr>
              <w:t>6-5-61</w:t>
            </w:r>
          </w:p>
        </w:tc>
        <w:tc>
          <w:tcPr>
            <w:tcW w:w="4960" w:type="dxa"/>
            <w:tcBorders>
              <w:top w:val="nil"/>
              <w:left w:val="nil"/>
              <w:bottom w:val="nil"/>
              <w:right w:val="nil"/>
            </w:tcBorders>
            <w:tcMar>
              <w:top w:w="30" w:type="dxa"/>
              <w:left w:w="60" w:type="dxa"/>
              <w:bottom w:w="20" w:type="dxa"/>
              <w:right w:w="60" w:type="dxa"/>
            </w:tcMar>
          </w:tcPr>
          <w:p w14:paraId="6706DE24" w14:textId="77777777" w:rsidR="00B67371" w:rsidRDefault="00B67371">
            <w:pPr>
              <w:pStyle w:val="CellBody"/>
              <w:spacing w:line="260" w:lineRule="atLeast"/>
              <w:rPr>
                <w:sz w:val="22"/>
                <w:szCs w:val="22"/>
              </w:rPr>
            </w:pPr>
            <w:r>
              <w:rPr>
                <w:w w:val="100"/>
                <w:sz w:val="22"/>
                <w:szCs w:val="22"/>
              </w:rPr>
              <w:t>Amending Ord. No. 1158</w:t>
            </w:r>
          </w:p>
        </w:tc>
        <w:tc>
          <w:tcPr>
            <w:tcW w:w="1980" w:type="dxa"/>
            <w:tcBorders>
              <w:top w:val="nil"/>
              <w:left w:val="nil"/>
              <w:bottom w:val="nil"/>
              <w:right w:val="nil"/>
            </w:tcBorders>
            <w:tcMar>
              <w:top w:w="30" w:type="dxa"/>
              <w:left w:w="60" w:type="dxa"/>
              <w:bottom w:w="20" w:type="dxa"/>
              <w:right w:w="60" w:type="dxa"/>
            </w:tcMar>
          </w:tcPr>
          <w:p w14:paraId="0D84F9E7" w14:textId="77777777" w:rsidR="00B67371" w:rsidRDefault="00B67371">
            <w:pPr>
              <w:pStyle w:val="CellBody"/>
              <w:spacing w:line="260" w:lineRule="atLeast"/>
              <w:rPr>
                <w:sz w:val="22"/>
                <w:szCs w:val="22"/>
              </w:rPr>
            </w:pPr>
            <w:r>
              <w:rPr>
                <w:w w:val="100"/>
                <w:sz w:val="22"/>
                <w:szCs w:val="22"/>
              </w:rPr>
              <w:t>(Repealed by 1616)</w:t>
            </w:r>
          </w:p>
        </w:tc>
      </w:tr>
      <w:tr w:rsidR="00B67371" w14:paraId="48957E9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F8699C6" w14:textId="77777777" w:rsidR="00B67371" w:rsidRDefault="00B67371">
            <w:pPr>
              <w:pStyle w:val="CellBody"/>
              <w:spacing w:line="260" w:lineRule="atLeast"/>
              <w:rPr>
                <w:sz w:val="22"/>
                <w:szCs w:val="22"/>
              </w:rPr>
            </w:pPr>
            <w:r>
              <w:rPr>
                <w:w w:val="100"/>
                <w:sz w:val="22"/>
                <w:szCs w:val="22"/>
              </w:rPr>
              <w:t>1286</w:t>
            </w:r>
          </w:p>
        </w:tc>
        <w:tc>
          <w:tcPr>
            <w:tcW w:w="1530" w:type="dxa"/>
            <w:tcBorders>
              <w:top w:val="nil"/>
              <w:left w:val="nil"/>
              <w:bottom w:val="nil"/>
              <w:right w:val="nil"/>
            </w:tcBorders>
            <w:tcMar>
              <w:top w:w="30" w:type="dxa"/>
              <w:left w:w="60" w:type="dxa"/>
              <w:bottom w:w="20" w:type="dxa"/>
              <w:right w:w="60" w:type="dxa"/>
            </w:tcMar>
          </w:tcPr>
          <w:p w14:paraId="39C604F7" w14:textId="77777777" w:rsidR="00B67371" w:rsidRDefault="00B67371">
            <w:pPr>
              <w:pStyle w:val="CellBody"/>
              <w:spacing w:line="260" w:lineRule="atLeast"/>
              <w:rPr>
                <w:sz w:val="22"/>
                <w:szCs w:val="22"/>
              </w:rPr>
            </w:pPr>
            <w:r>
              <w:rPr>
                <w:sz w:val="22"/>
                <w:szCs w:val="22"/>
              </w:rPr>
              <w:t>6-5-61</w:t>
            </w:r>
          </w:p>
        </w:tc>
        <w:tc>
          <w:tcPr>
            <w:tcW w:w="4960" w:type="dxa"/>
            <w:tcBorders>
              <w:top w:val="nil"/>
              <w:left w:val="nil"/>
              <w:bottom w:val="nil"/>
              <w:right w:val="nil"/>
            </w:tcBorders>
            <w:tcMar>
              <w:top w:w="30" w:type="dxa"/>
              <w:left w:w="60" w:type="dxa"/>
              <w:bottom w:w="20" w:type="dxa"/>
              <w:right w:w="60" w:type="dxa"/>
            </w:tcMar>
          </w:tcPr>
          <w:p w14:paraId="7CB94EDE"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6C13A45D" w14:textId="77777777" w:rsidR="00B67371" w:rsidRDefault="00B67371">
            <w:pPr>
              <w:pStyle w:val="CellBody"/>
              <w:spacing w:line="260" w:lineRule="atLeast"/>
              <w:rPr>
                <w:sz w:val="22"/>
                <w:szCs w:val="22"/>
              </w:rPr>
            </w:pPr>
            <w:r>
              <w:rPr>
                <w:w w:val="100"/>
                <w:sz w:val="22"/>
                <w:szCs w:val="22"/>
              </w:rPr>
              <w:t>(Not codified)</w:t>
            </w:r>
          </w:p>
        </w:tc>
      </w:tr>
      <w:tr w:rsidR="00B67371" w14:paraId="7988F85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A265BF8" w14:textId="77777777" w:rsidR="00B67371" w:rsidRDefault="00B67371">
            <w:pPr>
              <w:pStyle w:val="CellBody"/>
              <w:spacing w:line="260" w:lineRule="atLeast"/>
              <w:rPr>
                <w:sz w:val="22"/>
                <w:szCs w:val="22"/>
              </w:rPr>
            </w:pPr>
            <w:r>
              <w:rPr>
                <w:w w:val="100"/>
                <w:sz w:val="22"/>
                <w:szCs w:val="22"/>
              </w:rPr>
              <w:t>1287</w:t>
            </w:r>
          </w:p>
        </w:tc>
        <w:tc>
          <w:tcPr>
            <w:tcW w:w="1530" w:type="dxa"/>
            <w:tcBorders>
              <w:top w:val="nil"/>
              <w:left w:val="nil"/>
              <w:bottom w:val="nil"/>
              <w:right w:val="nil"/>
            </w:tcBorders>
            <w:tcMar>
              <w:top w:w="30" w:type="dxa"/>
              <w:left w:w="60" w:type="dxa"/>
              <w:bottom w:w="20" w:type="dxa"/>
              <w:right w:w="60" w:type="dxa"/>
            </w:tcMar>
          </w:tcPr>
          <w:p w14:paraId="1CA30F44" w14:textId="77777777" w:rsidR="00B67371" w:rsidRDefault="00B67371">
            <w:pPr>
              <w:pStyle w:val="CellBody"/>
              <w:spacing w:line="260" w:lineRule="atLeast"/>
              <w:rPr>
                <w:sz w:val="22"/>
                <w:szCs w:val="22"/>
              </w:rPr>
            </w:pPr>
            <w:r>
              <w:rPr>
                <w:sz w:val="22"/>
                <w:szCs w:val="22"/>
              </w:rPr>
              <w:t>6-8-61</w:t>
            </w:r>
          </w:p>
        </w:tc>
        <w:tc>
          <w:tcPr>
            <w:tcW w:w="4960" w:type="dxa"/>
            <w:tcBorders>
              <w:top w:val="nil"/>
              <w:left w:val="nil"/>
              <w:bottom w:val="nil"/>
              <w:right w:val="nil"/>
            </w:tcBorders>
            <w:tcMar>
              <w:top w:w="30" w:type="dxa"/>
              <w:left w:w="60" w:type="dxa"/>
              <w:bottom w:w="20" w:type="dxa"/>
              <w:right w:w="60" w:type="dxa"/>
            </w:tcMar>
          </w:tcPr>
          <w:p w14:paraId="368D52D5"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66AF98E2" w14:textId="77777777" w:rsidR="00B67371" w:rsidRDefault="00B67371">
            <w:pPr>
              <w:pStyle w:val="CellBody"/>
              <w:spacing w:line="260" w:lineRule="atLeast"/>
              <w:rPr>
                <w:sz w:val="22"/>
                <w:szCs w:val="22"/>
              </w:rPr>
            </w:pPr>
            <w:r>
              <w:rPr>
                <w:w w:val="100"/>
                <w:sz w:val="22"/>
                <w:szCs w:val="22"/>
              </w:rPr>
              <w:t>(Not codified)</w:t>
            </w:r>
          </w:p>
        </w:tc>
      </w:tr>
      <w:tr w:rsidR="00B67371" w14:paraId="6B7AF90B"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6ABB3BE" w14:textId="77777777" w:rsidR="00B67371" w:rsidRDefault="00B67371">
            <w:pPr>
              <w:pStyle w:val="CellBody"/>
              <w:spacing w:line="260" w:lineRule="atLeast"/>
              <w:rPr>
                <w:sz w:val="22"/>
                <w:szCs w:val="22"/>
              </w:rPr>
            </w:pPr>
            <w:r>
              <w:rPr>
                <w:w w:val="100"/>
                <w:sz w:val="22"/>
                <w:szCs w:val="22"/>
              </w:rPr>
              <w:t>1288</w:t>
            </w:r>
          </w:p>
        </w:tc>
        <w:tc>
          <w:tcPr>
            <w:tcW w:w="1530" w:type="dxa"/>
            <w:tcBorders>
              <w:top w:val="nil"/>
              <w:left w:val="nil"/>
              <w:bottom w:val="nil"/>
              <w:right w:val="nil"/>
            </w:tcBorders>
            <w:tcMar>
              <w:top w:w="30" w:type="dxa"/>
              <w:left w:w="60" w:type="dxa"/>
              <w:bottom w:w="20" w:type="dxa"/>
              <w:right w:w="60" w:type="dxa"/>
            </w:tcMar>
          </w:tcPr>
          <w:p w14:paraId="541B3200" w14:textId="77777777" w:rsidR="00B67371" w:rsidRDefault="00B67371">
            <w:pPr>
              <w:pStyle w:val="CellBody"/>
              <w:spacing w:line="260" w:lineRule="atLeast"/>
              <w:rPr>
                <w:sz w:val="22"/>
                <w:szCs w:val="22"/>
              </w:rPr>
            </w:pPr>
            <w:smartTag w:uri="urn:schemas-microsoft-com:office:smarttags" w:element="date">
              <w:smartTagPr>
                <w:attr w:name="Year" w:val="1961"/>
                <w:attr w:name="Day" w:val="8"/>
                <w:attr w:name="Month" w:val="6"/>
              </w:smartTagPr>
              <w:r>
                <w:rPr>
                  <w:w w:val="100"/>
                  <w:sz w:val="22"/>
                  <w:szCs w:val="22"/>
                </w:rPr>
                <w:t>6-8-61</w:t>
              </w:r>
            </w:smartTag>
          </w:p>
        </w:tc>
        <w:tc>
          <w:tcPr>
            <w:tcW w:w="4960" w:type="dxa"/>
            <w:tcBorders>
              <w:top w:val="nil"/>
              <w:left w:val="nil"/>
              <w:bottom w:val="nil"/>
              <w:right w:val="nil"/>
            </w:tcBorders>
            <w:tcMar>
              <w:top w:w="30" w:type="dxa"/>
              <w:left w:w="60" w:type="dxa"/>
              <w:bottom w:w="20" w:type="dxa"/>
              <w:right w:w="60" w:type="dxa"/>
            </w:tcMar>
          </w:tcPr>
          <w:p w14:paraId="325A09C2" w14:textId="77777777" w:rsidR="00B67371" w:rsidRDefault="00B67371">
            <w:pPr>
              <w:pStyle w:val="CellBody"/>
              <w:spacing w:line="260" w:lineRule="atLeast"/>
              <w:rPr>
                <w:sz w:val="22"/>
                <w:szCs w:val="22"/>
              </w:rPr>
            </w:pPr>
            <w:r>
              <w:rPr>
                <w:w w:val="100"/>
                <w:sz w:val="22"/>
                <w:szCs w:val="22"/>
              </w:rPr>
              <w:t>Amending Ord. No. 895, providing for a different time for regular city council meetings during the summer of 1961</w:t>
            </w:r>
          </w:p>
        </w:tc>
        <w:tc>
          <w:tcPr>
            <w:tcW w:w="1980" w:type="dxa"/>
            <w:tcBorders>
              <w:top w:val="nil"/>
              <w:left w:val="nil"/>
              <w:bottom w:val="nil"/>
              <w:right w:val="nil"/>
            </w:tcBorders>
            <w:tcMar>
              <w:top w:w="30" w:type="dxa"/>
              <w:left w:w="60" w:type="dxa"/>
              <w:bottom w:w="20" w:type="dxa"/>
              <w:right w:w="60" w:type="dxa"/>
            </w:tcMar>
          </w:tcPr>
          <w:p w14:paraId="43353690" w14:textId="77777777" w:rsidR="00B67371" w:rsidRDefault="00B67371">
            <w:pPr>
              <w:pStyle w:val="CellBody"/>
              <w:spacing w:line="260" w:lineRule="atLeast"/>
              <w:rPr>
                <w:sz w:val="22"/>
                <w:szCs w:val="22"/>
              </w:rPr>
            </w:pPr>
            <w:r>
              <w:rPr>
                <w:w w:val="100"/>
                <w:sz w:val="22"/>
                <w:szCs w:val="22"/>
              </w:rPr>
              <w:t>(2.05)</w:t>
            </w:r>
          </w:p>
        </w:tc>
      </w:tr>
      <w:tr w:rsidR="00B67371" w14:paraId="4A24842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7B106D1" w14:textId="77777777" w:rsidR="00B67371" w:rsidRDefault="00B67371">
            <w:pPr>
              <w:pStyle w:val="CellBody"/>
              <w:spacing w:line="260" w:lineRule="atLeast"/>
              <w:rPr>
                <w:sz w:val="22"/>
                <w:szCs w:val="22"/>
              </w:rPr>
            </w:pPr>
            <w:r>
              <w:rPr>
                <w:w w:val="100"/>
                <w:sz w:val="22"/>
                <w:szCs w:val="22"/>
              </w:rPr>
              <w:t>1289</w:t>
            </w:r>
          </w:p>
        </w:tc>
        <w:tc>
          <w:tcPr>
            <w:tcW w:w="1530" w:type="dxa"/>
            <w:tcBorders>
              <w:top w:val="nil"/>
              <w:left w:val="nil"/>
              <w:bottom w:val="nil"/>
              <w:right w:val="nil"/>
            </w:tcBorders>
            <w:tcMar>
              <w:top w:w="30" w:type="dxa"/>
              <w:left w:w="60" w:type="dxa"/>
              <w:bottom w:w="20" w:type="dxa"/>
              <w:right w:w="60" w:type="dxa"/>
            </w:tcMar>
          </w:tcPr>
          <w:p w14:paraId="0D5F6874" w14:textId="77777777" w:rsidR="00B67371" w:rsidRDefault="00B67371">
            <w:pPr>
              <w:pStyle w:val="CellBody"/>
              <w:spacing w:line="260" w:lineRule="atLeast"/>
              <w:rPr>
                <w:sz w:val="22"/>
                <w:szCs w:val="22"/>
              </w:rPr>
            </w:pPr>
            <w:r>
              <w:rPr>
                <w:sz w:val="22"/>
                <w:szCs w:val="22"/>
              </w:rPr>
              <w:t>7-3-61</w:t>
            </w:r>
          </w:p>
        </w:tc>
        <w:tc>
          <w:tcPr>
            <w:tcW w:w="4960" w:type="dxa"/>
            <w:tcBorders>
              <w:top w:val="nil"/>
              <w:left w:val="nil"/>
              <w:bottom w:val="nil"/>
              <w:right w:val="nil"/>
            </w:tcBorders>
            <w:tcMar>
              <w:top w:w="30" w:type="dxa"/>
              <w:left w:w="60" w:type="dxa"/>
              <w:bottom w:w="20" w:type="dxa"/>
              <w:right w:w="60" w:type="dxa"/>
            </w:tcMar>
          </w:tcPr>
          <w:p w14:paraId="2036EC88"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761CCE55" w14:textId="77777777" w:rsidR="00B67371" w:rsidRDefault="00B67371">
            <w:pPr>
              <w:pStyle w:val="CellBody"/>
              <w:spacing w:line="260" w:lineRule="atLeast"/>
              <w:rPr>
                <w:sz w:val="22"/>
                <w:szCs w:val="22"/>
              </w:rPr>
            </w:pPr>
            <w:r>
              <w:rPr>
                <w:w w:val="100"/>
                <w:sz w:val="22"/>
                <w:szCs w:val="22"/>
              </w:rPr>
              <w:t>(Special)</w:t>
            </w:r>
          </w:p>
        </w:tc>
      </w:tr>
      <w:tr w:rsidR="00B67371" w14:paraId="3F933CB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5EF5809" w14:textId="77777777" w:rsidR="00B67371" w:rsidRDefault="00B67371">
            <w:pPr>
              <w:pStyle w:val="CellBody"/>
              <w:spacing w:line="260" w:lineRule="atLeast"/>
              <w:rPr>
                <w:sz w:val="22"/>
                <w:szCs w:val="22"/>
              </w:rPr>
            </w:pPr>
            <w:r>
              <w:rPr>
                <w:w w:val="100"/>
                <w:sz w:val="22"/>
                <w:szCs w:val="22"/>
              </w:rPr>
              <w:t>1290</w:t>
            </w:r>
          </w:p>
        </w:tc>
        <w:tc>
          <w:tcPr>
            <w:tcW w:w="1530" w:type="dxa"/>
            <w:tcBorders>
              <w:top w:val="nil"/>
              <w:left w:val="nil"/>
              <w:bottom w:val="nil"/>
              <w:right w:val="nil"/>
            </w:tcBorders>
            <w:tcMar>
              <w:top w:w="30" w:type="dxa"/>
              <w:left w:w="60" w:type="dxa"/>
              <w:bottom w:w="20" w:type="dxa"/>
              <w:right w:w="60" w:type="dxa"/>
            </w:tcMar>
          </w:tcPr>
          <w:p w14:paraId="7A11391E" w14:textId="77777777" w:rsidR="00B67371" w:rsidRDefault="00B67371">
            <w:pPr>
              <w:pStyle w:val="CellBody"/>
              <w:spacing w:line="260" w:lineRule="atLeast"/>
              <w:rPr>
                <w:sz w:val="22"/>
                <w:szCs w:val="22"/>
              </w:rPr>
            </w:pPr>
            <w:smartTag w:uri="urn:schemas-microsoft-com:office:smarttags" w:element="date">
              <w:smartTagPr>
                <w:attr w:name="Year" w:val="1961"/>
                <w:attr w:name="Day" w:val="3"/>
                <w:attr w:name="Month" w:val="7"/>
              </w:smartTagPr>
              <w:r>
                <w:rPr>
                  <w:w w:val="100"/>
                  <w:sz w:val="22"/>
                  <w:szCs w:val="22"/>
                </w:rPr>
                <w:t>7-3-61</w:t>
              </w:r>
            </w:smartTag>
          </w:p>
        </w:tc>
        <w:tc>
          <w:tcPr>
            <w:tcW w:w="4960" w:type="dxa"/>
            <w:tcBorders>
              <w:top w:val="nil"/>
              <w:left w:val="nil"/>
              <w:bottom w:val="nil"/>
              <w:right w:val="nil"/>
            </w:tcBorders>
            <w:tcMar>
              <w:top w:w="30" w:type="dxa"/>
              <w:left w:w="60" w:type="dxa"/>
              <w:bottom w:w="20" w:type="dxa"/>
              <w:right w:w="60" w:type="dxa"/>
            </w:tcMar>
          </w:tcPr>
          <w:p w14:paraId="01C92AD0" w14:textId="77777777" w:rsidR="00B67371" w:rsidRDefault="00B67371">
            <w:pPr>
              <w:pStyle w:val="CellBody"/>
              <w:spacing w:line="260" w:lineRule="atLeast"/>
              <w:rPr>
                <w:sz w:val="22"/>
                <w:szCs w:val="22"/>
              </w:rPr>
            </w:pPr>
            <w:r>
              <w:rPr>
                <w:w w:val="100"/>
                <w:sz w:val="22"/>
                <w:szCs w:val="22"/>
              </w:rPr>
              <w:t>Amending Ord. No. 1097</w:t>
            </w:r>
          </w:p>
        </w:tc>
        <w:tc>
          <w:tcPr>
            <w:tcW w:w="1980" w:type="dxa"/>
            <w:tcBorders>
              <w:top w:val="nil"/>
              <w:left w:val="nil"/>
              <w:bottom w:val="nil"/>
              <w:right w:val="nil"/>
            </w:tcBorders>
            <w:tcMar>
              <w:top w:w="30" w:type="dxa"/>
              <w:left w:w="60" w:type="dxa"/>
              <w:bottom w:w="20" w:type="dxa"/>
              <w:right w:w="60" w:type="dxa"/>
            </w:tcMar>
          </w:tcPr>
          <w:p w14:paraId="1D7C2B3B" w14:textId="77777777" w:rsidR="00B67371" w:rsidRDefault="00B67371">
            <w:pPr>
              <w:pStyle w:val="CellBody"/>
              <w:spacing w:line="260" w:lineRule="atLeast"/>
              <w:rPr>
                <w:sz w:val="22"/>
                <w:szCs w:val="22"/>
              </w:rPr>
            </w:pPr>
            <w:r>
              <w:rPr>
                <w:w w:val="100"/>
                <w:sz w:val="22"/>
                <w:szCs w:val="22"/>
              </w:rPr>
              <w:t>(Repealed by 1725)</w:t>
            </w:r>
          </w:p>
        </w:tc>
      </w:tr>
      <w:tr w:rsidR="00B67371" w14:paraId="5FE4BD9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E8D37DD" w14:textId="77777777" w:rsidR="00B67371" w:rsidRDefault="00B67371">
            <w:pPr>
              <w:pStyle w:val="CellBody"/>
              <w:spacing w:line="260" w:lineRule="atLeast"/>
              <w:rPr>
                <w:sz w:val="22"/>
                <w:szCs w:val="22"/>
              </w:rPr>
            </w:pPr>
            <w:r>
              <w:rPr>
                <w:w w:val="100"/>
                <w:sz w:val="22"/>
                <w:szCs w:val="22"/>
              </w:rPr>
              <w:t>1291</w:t>
            </w:r>
          </w:p>
        </w:tc>
        <w:tc>
          <w:tcPr>
            <w:tcW w:w="1530" w:type="dxa"/>
            <w:tcBorders>
              <w:top w:val="nil"/>
              <w:left w:val="nil"/>
              <w:bottom w:val="nil"/>
              <w:right w:val="nil"/>
            </w:tcBorders>
            <w:tcMar>
              <w:top w:w="30" w:type="dxa"/>
              <w:left w:w="60" w:type="dxa"/>
              <w:bottom w:w="20" w:type="dxa"/>
              <w:right w:w="60" w:type="dxa"/>
            </w:tcMar>
          </w:tcPr>
          <w:p w14:paraId="5AA4C4AB" w14:textId="77777777" w:rsidR="00B67371" w:rsidRDefault="00B67371">
            <w:pPr>
              <w:pStyle w:val="CellBody"/>
              <w:spacing w:line="260" w:lineRule="atLeast"/>
              <w:rPr>
                <w:sz w:val="22"/>
                <w:szCs w:val="22"/>
              </w:rPr>
            </w:pPr>
            <w:r>
              <w:rPr>
                <w:sz w:val="22"/>
                <w:szCs w:val="22"/>
              </w:rPr>
              <w:t>7-3-61</w:t>
            </w:r>
          </w:p>
        </w:tc>
        <w:tc>
          <w:tcPr>
            <w:tcW w:w="4960" w:type="dxa"/>
            <w:tcBorders>
              <w:top w:val="nil"/>
              <w:left w:val="nil"/>
              <w:bottom w:val="nil"/>
              <w:right w:val="nil"/>
            </w:tcBorders>
            <w:tcMar>
              <w:top w:w="30" w:type="dxa"/>
              <w:left w:w="60" w:type="dxa"/>
              <w:bottom w:w="20" w:type="dxa"/>
              <w:right w:w="60" w:type="dxa"/>
            </w:tcMar>
          </w:tcPr>
          <w:p w14:paraId="7E19B47A" w14:textId="77777777" w:rsidR="00B67371" w:rsidRDefault="00B67371">
            <w:pPr>
              <w:pStyle w:val="CellBody"/>
              <w:spacing w:line="260" w:lineRule="atLeast"/>
              <w:rPr>
                <w:sz w:val="22"/>
                <w:szCs w:val="22"/>
              </w:rPr>
            </w:pPr>
            <w:r>
              <w:rPr>
                <w:w w:val="100"/>
                <w:sz w:val="22"/>
                <w:szCs w:val="22"/>
              </w:rPr>
              <w:t>Amending Ord. No. 1158</w:t>
            </w:r>
          </w:p>
        </w:tc>
        <w:tc>
          <w:tcPr>
            <w:tcW w:w="1980" w:type="dxa"/>
            <w:tcBorders>
              <w:top w:val="nil"/>
              <w:left w:val="nil"/>
              <w:bottom w:val="nil"/>
              <w:right w:val="nil"/>
            </w:tcBorders>
            <w:tcMar>
              <w:top w:w="30" w:type="dxa"/>
              <w:left w:w="60" w:type="dxa"/>
              <w:bottom w:w="20" w:type="dxa"/>
              <w:right w:w="60" w:type="dxa"/>
            </w:tcMar>
          </w:tcPr>
          <w:p w14:paraId="3B2D9CCA" w14:textId="77777777" w:rsidR="00B67371" w:rsidRDefault="00B67371">
            <w:pPr>
              <w:pStyle w:val="CellBody"/>
              <w:spacing w:line="260" w:lineRule="atLeast"/>
              <w:rPr>
                <w:sz w:val="22"/>
                <w:szCs w:val="22"/>
              </w:rPr>
            </w:pPr>
            <w:r>
              <w:rPr>
                <w:w w:val="100"/>
                <w:sz w:val="22"/>
                <w:szCs w:val="22"/>
              </w:rPr>
              <w:t>(Repealed by 1616)</w:t>
            </w:r>
          </w:p>
        </w:tc>
      </w:tr>
      <w:tr w:rsidR="00B67371" w14:paraId="4A7463C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549F2EA" w14:textId="77777777" w:rsidR="00B67371" w:rsidRDefault="00B67371">
            <w:pPr>
              <w:pStyle w:val="CellBody"/>
              <w:spacing w:line="260" w:lineRule="atLeast"/>
              <w:rPr>
                <w:sz w:val="22"/>
                <w:szCs w:val="22"/>
              </w:rPr>
            </w:pPr>
            <w:r>
              <w:rPr>
                <w:w w:val="100"/>
                <w:sz w:val="22"/>
                <w:szCs w:val="22"/>
              </w:rPr>
              <w:t>1292</w:t>
            </w:r>
          </w:p>
        </w:tc>
        <w:tc>
          <w:tcPr>
            <w:tcW w:w="1530" w:type="dxa"/>
            <w:tcBorders>
              <w:top w:val="nil"/>
              <w:left w:val="nil"/>
              <w:bottom w:val="nil"/>
              <w:right w:val="nil"/>
            </w:tcBorders>
            <w:tcMar>
              <w:top w:w="30" w:type="dxa"/>
              <w:left w:w="60" w:type="dxa"/>
              <w:bottom w:w="20" w:type="dxa"/>
              <w:right w:w="60" w:type="dxa"/>
            </w:tcMar>
          </w:tcPr>
          <w:p w14:paraId="60F8E986" w14:textId="77777777" w:rsidR="00B67371" w:rsidRDefault="00B67371">
            <w:pPr>
              <w:pStyle w:val="CellBody"/>
              <w:spacing w:line="260" w:lineRule="atLeast"/>
              <w:rPr>
                <w:sz w:val="22"/>
                <w:szCs w:val="22"/>
              </w:rPr>
            </w:pPr>
            <w:r>
              <w:rPr>
                <w:sz w:val="22"/>
                <w:szCs w:val="22"/>
              </w:rPr>
              <w:t>7-3-61</w:t>
            </w:r>
          </w:p>
        </w:tc>
        <w:tc>
          <w:tcPr>
            <w:tcW w:w="4960" w:type="dxa"/>
            <w:tcBorders>
              <w:top w:val="nil"/>
              <w:left w:val="nil"/>
              <w:bottom w:val="nil"/>
              <w:right w:val="nil"/>
            </w:tcBorders>
            <w:tcMar>
              <w:top w:w="30" w:type="dxa"/>
              <w:left w:w="60" w:type="dxa"/>
              <w:bottom w:w="20" w:type="dxa"/>
              <w:right w:w="60" w:type="dxa"/>
            </w:tcMar>
          </w:tcPr>
          <w:p w14:paraId="4823B6CF" w14:textId="77777777" w:rsidR="00B67371" w:rsidRDefault="00B67371">
            <w:pPr>
              <w:pStyle w:val="CellBody"/>
              <w:spacing w:line="260" w:lineRule="atLeast"/>
              <w:rPr>
                <w:sz w:val="22"/>
                <w:szCs w:val="22"/>
              </w:rPr>
            </w:pPr>
            <w:r>
              <w:rPr>
                <w:w w:val="100"/>
                <w:sz w:val="22"/>
                <w:szCs w:val="22"/>
              </w:rPr>
              <w:t>Amending Ord. No. 1116</w:t>
            </w:r>
          </w:p>
        </w:tc>
        <w:tc>
          <w:tcPr>
            <w:tcW w:w="1980" w:type="dxa"/>
            <w:tcBorders>
              <w:top w:val="nil"/>
              <w:left w:val="nil"/>
              <w:bottom w:val="nil"/>
              <w:right w:val="nil"/>
            </w:tcBorders>
            <w:tcMar>
              <w:top w:w="30" w:type="dxa"/>
              <w:left w:w="60" w:type="dxa"/>
              <w:bottom w:w="20" w:type="dxa"/>
              <w:right w:w="60" w:type="dxa"/>
            </w:tcMar>
          </w:tcPr>
          <w:p w14:paraId="1D290A14" w14:textId="77777777" w:rsidR="00B67371" w:rsidRDefault="00B67371">
            <w:pPr>
              <w:pStyle w:val="CellBody"/>
              <w:spacing w:line="260" w:lineRule="atLeast"/>
              <w:rPr>
                <w:sz w:val="22"/>
                <w:szCs w:val="22"/>
              </w:rPr>
            </w:pPr>
            <w:r>
              <w:rPr>
                <w:w w:val="100"/>
                <w:sz w:val="22"/>
                <w:szCs w:val="22"/>
              </w:rPr>
              <w:t>(Repealed by 1418)</w:t>
            </w:r>
          </w:p>
        </w:tc>
      </w:tr>
      <w:tr w:rsidR="00B67371" w14:paraId="45454CE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E2594B3" w14:textId="77777777" w:rsidR="00B67371" w:rsidRDefault="00B67371">
            <w:pPr>
              <w:pStyle w:val="CellBody"/>
              <w:spacing w:line="260" w:lineRule="atLeast"/>
              <w:rPr>
                <w:sz w:val="22"/>
                <w:szCs w:val="22"/>
              </w:rPr>
            </w:pPr>
            <w:r>
              <w:rPr>
                <w:w w:val="100"/>
                <w:sz w:val="22"/>
                <w:szCs w:val="22"/>
              </w:rPr>
              <w:t>1293</w:t>
            </w:r>
          </w:p>
        </w:tc>
        <w:tc>
          <w:tcPr>
            <w:tcW w:w="1530" w:type="dxa"/>
            <w:tcBorders>
              <w:top w:val="nil"/>
              <w:left w:val="nil"/>
              <w:bottom w:val="nil"/>
              <w:right w:val="nil"/>
            </w:tcBorders>
            <w:tcMar>
              <w:top w:w="30" w:type="dxa"/>
              <w:left w:w="60" w:type="dxa"/>
              <w:bottom w:w="20" w:type="dxa"/>
              <w:right w:w="60" w:type="dxa"/>
            </w:tcMar>
          </w:tcPr>
          <w:p w14:paraId="32C68014" w14:textId="77777777" w:rsidR="00B67371" w:rsidRDefault="00B67371">
            <w:pPr>
              <w:pStyle w:val="CellBody"/>
              <w:spacing w:line="260" w:lineRule="atLeast"/>
              <w:rPr>
                <w:sz w:val="22"/>
                <w:szCs w:val="22"/>
              </w:rPr>
            </w:pPr>
            <w:r>
              <w:rPr>
                <w:sz w:val="22"/>
                <w:szCs w:val="22"/>
              </w:rPr>
              <w:t>7-3-61</w:t>
            </w:r>
          </w:p>
        </w:tc>
        <w:tc>
          <w:tcPr>
            <w:tcW w:w="4960" w:type="dxa"/>
            <w:tcBorders>
              <w:top w:val="nil"/>
              <w:left w:val="nil"/>
              <w:bottom w:val="nil"/>
              <w:right w:val="nil"/>
            </w:tcBorders>
            <w:tcMar>
              <w:top w:w="30" w:type="dxa"/>
              <w:left w:w="60" w:type="dxa"/>
              <w:bottom w:w="20" w:type="dxa"/>
              <w:right w:w="60" w:type="dxa"/>
            </w:tcMar>
          </w:tcPr>
          <w:p w14:paraId="042C4C39" w14:textId="77777777" w:rsidR="00B67371" w:rsidRDefault="00B67371">
            <w:pPr>
              <w:pStyle w:val="CellBody"/>
              <w:spacing w:line="260" w:lineRule="atLeast"/>
              <w:rPr>
                <w:sz w:val="22"/>
                <w:szCs w:val="22"/>
              </w:rPr>
            </w:pPr>
            <w:r>
              <w:rPr>
                <w:w w:val="100"/>
                <w:sz w:val="22"/>
                <w:szCs w:val="22"/>
              </w:rPr>
              <w:t>Amending Ord. No. 1116</w:t>
            </w:r>
          </w:p>
        </w:tc>
        <w:tc>
          <w:tcPr>
            <w:tcW w:w="1980" w:type="dxa"/>
            <w:tcBorders>
              <w:top w:val="nil"/>
              <w:left w:val="nil"/>
              <w:bottom w:val="nil"/>
              <w:right w:val="nil"/>
            </w:tcBorders>
            <w:tcMar>
              <w:top w:w="30" w:type="dxa"/>
              <w:left w:w="60" w:type="dxa"/>
              <w:bottom w:w="20" w:type="dxa"/>
              <w:right w:w="60" w:type="dxa"/>
            </w:tcMar>
          </w:tcPr>
          <w:p w14:paraId="3274C8BA" w14:textId="77777777" w:rsidR="00B67371" w:rsidRDefault="00B67371">
            <w:pPr>
              <w:pStyle w:val="CellBody"/>
              <w:spacing w:line="260" w:lineRule="atLeast"/>
              <w:rPr>
                <w:sz w:val="22"/>
                <w:szCs w:val="22"/>
              </w:rPr>
            </w:pPr>
            <w:r>
              <w:rPr>
                <w:w w:val="100"/>
                <w:sz w:val="22"/>
                <w:szCs w:val="22"/>
              </w:rPr>
              <w:t>(Repealed by 1418)</w:t>
            </w:r>
          </w:p>
        </w:tc>
      </w:tr>
      <w:tr w:rsidR="00B67371" w14:paraId="530AA2D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EA32E41" w14:textId="77777777" w:rsidR="00B67371" w:rsidRDefault="00B67371">
            <w:pPr>
              <w:pStyle w:val="CellBody"/>
              <w:spacing w:line="260" w:lineRule="atLeast"/>
              <w:rPr>
                <w:sz w:val="22"/>
                <w:szCs w:val="22"/>
              </w:rPr>
            </w:pPr>
            <w:r>
              <w:rPr>
                <w:w w:val="100"/>
                <w:sz w:val="22"/>
                <w:szCs w:val="22"/>
              </w:rPr>
              <w:t>1294</w:t>
            </w:r>
          </w:p>
        </w:tc>
        <w:tc>
          <w:tcPr>
            <w:tcW w:w="1530" w:type="dxa"/>
            <w:tcBorders>
              <w:top w:val="nil"/>
              <w:left w:val="nil"/>
              <w:bottom w:val="nil"/>
              <w:right w:val="nil"/>
            </w:tcBorders>
            <w:tcMar>
              <w:top w:w="30" w:type="dxa"/>
              <w:left w:w="60" w:type="dxa"/>
              <w:bottom w:w="20" w:type="dxa"/>
              <w:right w:w="60" w:type="dxa"/>
            </w:tcMar>
          </w:tcPr>
          <w:p w14:paraId="25323747" w14:textId="77777777" w:rsidR="00B67371" w:rsidRDefault="00B67371">
            <w:pPr>
              <w:pStyle w:val="CellBody"/>
              <w:spacing w:line="260" w:lineRule="atLeast"/>
              <w:rPr>
                <w:sz w:val="22"/>
                <w:szCs w:val="22"/>
              </w:rPr>
            </w:pPr>
            <w:r>
              <w:rPr>
                <w:sz w:val="22"/>
                <w:szCs w:val="22"/>
              </w:rPr>
              <w:t>8-7-61</w:t>
            </w:r>
          </w:p>
        </w:tc>
        <w:tc>
          <w:tcPr>
            <w:tcW w:w="4960" w:type="dxa"/>
            <w:tcBorders>
              <w:top w:val="nil"/>
              <w:left w:val="nil"/>
              <w:bottom w:val="nil"/>
              <w:right w:val="nil"/>
            </w:tcBorders>
            <w:tcMar>
              <w:top w:w="30" w:type="dxa"/>
              <w:left w:w="60" w:type="dxa"/>
              <w:bottom w:w="20" w:type="dxa"/>
              <w:right w:w="60" w:type="dxa"/>
            </w:tcMar>
          </w:tcPr>
          <w:p w14:paraId="127F5319" w14:textId="77777777" w:rsidR="00B67371" w:rsidRDefault="00B67371">
            <w:pPr>
              <w:pStyle w:val="CellBody"/>
              <w:spacing w:line="260" w:lineRule="atLeast"/>
              <w:rPr>
                <w:sz w:val="22"/>
                <w:szCs w:val="22"/>
              </w:rPr>
            </w:pPr>
            <w:r>
              <w:rPr>
                <w:w w:val="100"/>
                <w:sz w:val="22"/>
                <w:szCs w:val="22"/>
              </w:rPr>
              <w:t>Amending Ord. No. 1200</w:t>
            </w:r>
          </w:p>
        </w:tc>
        <w:tc>
          <w:tcPr>
            <w:tcW w:w="1980" w:type="dxa"/>
            <w:tcBorders>
              <w:top w:val="nil"/>
              <w:left w:val="nil"/>
              <w:bottom w:val="nil"/>
              <w:right w:val="nil"/>
            </w:tcBorders>
            <w:tcMar>
              <w:top w:w="30" w:type="dxa"/>
              <w:left w:w="60" w:type="dxa"/>
              <w:bottom w:w="20" w:type="dxa"/>
              <w:right w:w="60" w:type="dxa"/>
            </w:tcMar>
          </w:tcPr>
          <w:p w14:paraId="39A39151" w14:textId="77777777" w:rsidR="00B67371" w:rsidRDefault="00B67371">
            <w:pPr>
              <w:pStyle w:val="CellBody"/>
              <w:spacing w:line="260" w:lineRule="atLeast"/>
              <w:rPr>
                <w:sz w:val="22"/>
                <w:szCs w:val="22"/>
              </w:rPr>
            </w:pPr>
            <w:r>
              <w:rPr>
                <w:w w:val="100"/>
                <w:sz w:val="22"/>
                <w:szCs w:val="22"/>
              </w:rPr>
              <w:t>(Repealed by 1703)</w:t>
            </w:r>
          </w:p>
        </w:tc>
      </w:tr>
      <w:tr w:rsidR="00B67371" w14:paraId="11F1A63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A16312D" w14:textId="77777777" w:rsidR="00B67371" w:rsidRDefault="00B67371">
            <w:pPr>
              <w:pStyle w:val="CellBody"/>
              <w:spacing w:line="260" w:lineRule="atLeast"/>
              <w:rPr>
                <w:sz w:val="22"/>
                <w:szCs w:val="22"/>
              </w:rPr>
            </w:pPr>
            <w:r>
              <w:rPr>
                <w:w w:val="100"/>
                <w:sz w:val="22"/>
                <w:szCs w:val="22"/>
              </w:rPr>
              <w:t>1295</w:t>
            </w:r>
          </w:p>
        </w:tc>
        <w:tc>
          <w:tcPr>
            <w:tcW w:w="1530" w:type="dxa"/>
            <w:tcBorders>
              <w:top w:val="nil"/>
              <w:left w:val="nil"/>
              <w:bottom w:val="nil"/>
              <w:right w:val="nil"/>
            </w:tcBorders>
            <w:tcMar>
              <w:top w:w="30" w:type="dxa"/>
              <w:left w:w="60" w:type="dxa"/>
              <w:bottom w:w="20" w:type="dxa"/>
              <w:right w:w="60" w:type="dxa"/>
            </w:tcMar>
          </w:tcPr>
          <w:p w14:paraId="20697D17" w14:textId="77777777" w:rsidR="00B67371" w:rsidRDefault="00B67371">
            <w:pPr>
              <w:pStyle w:val="CellBody"/>
              <w:spacing w:line="260" w:lineRule="atLeast"/>
              <w:rPr>
                <w:sz w:val="22"/>
                <w:szCs w:val="22"/>
              </w:rPr>
            </w:pPr>
            <w:r>
              <w:rPr>
                <w:sz w:val="22"/>
                <w:szCs w:val="22"/>
              </w:rPr>
              <w:t>9-5-61</w:t>
            </w:r>
          </w:p>
        </w:tc>
        <w:tc>
          <w:tcPr>
            <w:tcW w:w="4960" w:type="dxa"/>
            <w:tcBorders>
              <w:top w:val="nil"/>
              <w:left w:val="nil"/>
              <w:bottom w:val="nil"/>
              <w:right w:val="nil"/>
            </w:tcBorders>
            <w:tcMar>
              <w:top w:w="30" w:type="dxa"/>
              <w:left w:w="60" w:type="dxa"/>
              <w:bottom w:w="20" w:type="dxa"/>
              <w:right w:w="60" w:type="dxa"/>
            </w:tcMar>
          </w:tcPr>
          <w:p w14:paraId="09F0AADC" w14:textId="77777777" w:rsidR="00B67371" w:rsidRDefault="00B67371">
            <w:pPr>
              <w:pStyle w:val="CellBody"/>
              <w:spacing w:line="260" w:lineRule="atLeast"/>
              <w:rPr>
                <w:sz w:val="22"/>
                <w:szCs w:val="22"/>
              </w:rPr>
            </w:pPr>
            <w:r>
              <w:rPr>
                <w:sz w:val="22"/>
                <w:szCs w:val="22"/>
              </w:rPr>
              <w:t>Amending Section 4 of Ord. No. 862</w:t>
            </w:r>
          </w:p>
        </w:tc>
        <w:tc>
          <w:tcPr>
            <w:tcW w:w="1980" w:type="dxa"/>
            <w:tcBorders>
              <w:top w:val="nil"/>
              <w:left w:val="nil"/>
              <w:bottom w:val="nil"/>
              <w:right w:val="nil"/>
            </w:tcBorders>
            <w:tcMar>
              <w:top w:w="30" w:type="dxa"/>
              <w:left w:w="60" w:type="dxa"/>
              <w:bottom w:w="20" w:type="dxa"/>
              <w:right w:w="60" w:type="dxa"/>
            </w:tcMar>
          </w:tcPr>
          <w:p w14:paraId="70D762AE" w14:textId="77777777" w:rsidR="00B67371" w:rsidRDefault="00B67371">
            <w:pPr>
              <w:pStyle w:val="CellBody"/>
              <w:spacing w:line="260" w:lineRule="atLeast"/>
              <w:rPr>
                <w:sz w:val="22"/>
                <w:szCs w:val="22"/>
              </w:rPr>
            </w:pPr>
            <w:r>
              <w:rPr>
                <w:w w:val="100"/>
                <w:sz w:val="22"/>
                <w:szCs w:val="22"/>
              </w:rPr>
              <w:t>(Repealed)</w:t>
            </w:r>
          </w:p>
        </w:tc>
      </w:tr>
      <w:tr w:rsidR="00B67371" w14:paraId="7A56CC2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E8299AB" w14:textId="77777777" w:rsidR="00B67371" w:rsidRDefault="00B67371">
            <w:pPr>
              <w:pStyle w:val="CellBody"/>
              <w:spacing w:line="260" w:lineRule="atLeast"/>
              <w:rPr>
                <w:sz w:val="22"/>
                <w:szCs w:val="22"/>
              </w:rPr>
            </w:pPr>
            <w:r>
              <w:rPr>
                <w:w w:val="100"/>
                <w:sz w:val="22"/>
                <w:szCs w:val="22"/>
              </w:rPr>
              <w:t>1296</w:t>
            </w:r>
          </w:p>
        </w:tc>
        <w:tc>
          <w:tcPr>
            <w:tcW w:w="1530" w:type="dxa"/>
            <w:tcBorders>
              <w:top w:val="nil"/>
              <w:left w:val="nil"/>
              <w:bottom w:val="nil"/>
              <w:right w:val="nil"/>
            </w:tcBorders>
            <w:tcMar>
              <w:top w:w="30" w:type="dxa"/>
              <w:left w:w="60" w:type="dxa"/>
              <w:bottom w:w="20" w:type="dxa"/>
              <w:right w:w="60" w:type="dxa"/>
            </w:tcMar>
          </w:tcPr>
          <w:p w14:paraId="734E2177" w14:textId="77777777" w:rsidR="00B67371" w:rsidRDefault="00B67371">
            <w:pPr>
              <w:pStyle w:val="CellBody"/>
              <w:spacing w:line="260" w:lineRule="atLeast"/>
              <w:rPr>
                <w:sz w:val="22"/>
                <w:szCs w:val="22"/>
              </w:rPr>
            </w:pPr>
            <w:r>
              <w:rPr>
                <w:sz w:val="22"/>
                <w:szCs w:val="22"/>
              </w:rPr>
              <w:t>9-5-61</w:t>
            </w:r>
          </w:p>
        </w:tc>
        <w:tc>
          <w:tcPr>
            <w:tcW w:w="4960" w:type="dxa"/>
            <w:tcBorders>
              <w:top w:val="nil"/>
              <w:left w:val="nil"/>
              <w:bottom w:val="nil"/>
              <w:right w:val="nil"/>
            </w:tcBorders>
            <w:tcMar>
              <w:top w:w="30" w:type="dxa"/>
              <w:left w:w="60" w:type="dxa"/>
              <w:bottom w:w="20" w:type="dxa"/>
              <w:right w:w="60" w:type="dxa"/>
            </w:tcMar>
          </w:tcPr>
          <w:p w14:paraId="1766C540" w14:textId="77777777" w:rsidR="00B67371" w:rsidRDefault="00B67371">
            <w:pPr>
              <w:pStyle w:val="CellBody"/>
              <w:spacing w:line="260" w:lineRule="atLeast"/>
              <w:rPr>
                <w:sz w:val="22"/>
                <w:szCs w:val="22"/>
              </w:rPr>
            </w:pPr>
            <w:r>
              <w:rPr>
                <w:sz w:val="22"/>
                <w:szCs w:val="22"/>
              </w:rPr>
              <w:t>Repealing Section 3 of Ord. No. 911</w:t>
            </w:r>
          </w:p>
        </w:tc>
        <w:tc>
          <w:tcPr>
            <w:tcW w:w="1980" w:type="dxa"/>
            <w:tcBorders>
              <w:top w:val="nil"/>
              <w:left w:val="nil"/>
              <w:bottom w:val="nil"/>
              <w:right w:val="nil"/>
            </w:tcBorders>
            <w:tcMar>
              <w:top w:w="30" w:type="dxa"/>
              <w:left w:w="60" w:type="dxa"/>
              <w:bottom w:w="20" w:type="dxa"/>
              <w:right w:w="60" w:type="dxa"/>
            </w:tcMar>
          </w:tcPr>
          <w:p w14:paraId="5CA9D4D5" w14:textId="77777777" w:rsidR="00B67371" w:rsidRDefault="00B67371">
            <w:pPr>
              <w:pStyle w:val="CellBody"/>
              <w:spacing w:line="260" w:lineRule="atLeast"/>
              <w:rPr>
                <w:sz w:val="22"/>
                <w:szCs w:val="22"/>
              </w:rPr>
            </w:pPr>
            <w:r>
              <w:rPr>
                <w:w w:val="100"/>
                <w:sz w:val="22"/>
                <w:szCs w:val="22"/>
              </w:rPr>
              <w:t>(Repealed by 1762)</w:t>
            </w:r>
          </w:p>
        </w:tc>
      </w:tr>
      <w:tr w:rsidR="00B67371" w14:paraId="50B3292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EE255F8" w14:textId="77777777" w:rsidR="00B67371" w:rsidRDefault="00B67371">
            <w:pPr>
              <w:pStyle w:val="CellBody"/>
              <w:spacing w:line="260" w:lineRule="atLeast"/>
              <w:rPr>
                <w:sz w:val="22"/>
                <w:szCs w:val="22"/>
              </w:rPr>
            </w:pPr>
            <w:r>
              <w:rPr>
                <w:w w:val="100"/>
                <w:sz w:val="22"/>
                <w:szCs w:val="22"/>
              </w:rPr>
              <w:t>1297</w:t>
            </w:r>
          </w:p>
        </w:tc>
        <w:tc>
          <w:tcPr>
            <w:tcW w:w="1530" w:type="dxa"/>
            <w:tcBorders>
              <w:top w:val="nil"/>
              <w:left w:val="nil"/>
              <w:bottom w:val="nil"/>
              <w:right w:val="nil"/>
            </w:tcBorders>
            <w:tcMar>
              <w:top w:w="30" w:type="dxa"/>
              <w:left w:w="60" w:type="dxa"/>
              <w:bottom w:w="20" w:type="dxa"/>
              <w:right w:w="60" w:type="dxa"/>
            </w:tcMar>
          </w:tcPr>
          <w:p w14:paraId="7C0903A6" w14:textId="77777777" w:rsidR="00B67371" w:rsidRDefault="00B67371">
            <w:pPr>
              <w:pStyle w:val="CellBody"/>
              <w:spacing w:line="260" w:lineRule="atLeast"/>
              <w:rPr>
                <w:sz w:val="22"/>
                <w:szCs w:val="22"/>
              </w:rPr>
            </w:pPr>
            <w:r>
              <w:rPr>
                <w:sz w:val="22"/>
                <w:szCs w:val="22"/>
              </w:rPr>
              <w:t>9-5-61</w:t>
            </w:r>
          </w:p>
        </w:tc>
        <w:tc>
          <w:tcPr>
            <w:tcW w:w="4960" w:type="dxa"/>
            <w:tcBorders>
              <w:top w:val="nil"/>
              <w:left w:val="nil"/>
              <w:bottom w:val="nil"/>
              <w:right w:val="nil"/>
            </w:tcBorders>
            <w:tcMar>
              <w:top w:w="30" w:type="dxa"/>
              <w:left w:w="60" w:type="dxa"/>
              <w:bottom w:w="20" w:type="dxa"/>
              <w:right w:w="60" w:type="dxa"/>
            </w:tcMar>
          </w:tcPr>
          <w:p w14:paraId="00DE018D" w14:textId="77777777" w:rsidR="00B67371" w:rsidRDefault="00B67371">
            <w:pPr>
              <w:pStyle w:val="CellBody"/>
              <w:spacing w:line="260" w:lineRule="atLeast"/>
              <w:rPr>
                <w:sz w:val="22"/>
                <w:szCs w:val="22"/>
              </w:rPr>
            </w:pPr>
            <w:r>
              <w:rPr>
                <w:sz w:val="22"/>
                <w:szCs w:val="22"/>
              </w:rPr>
              <w:t>Amending Section 3 of Ord. No. 718</w:t>
            </w:r>
          </w:p>
        </w:tc>
        <w:tc>
          <w:tcPr>
            <w:tcW w:w="1980" w:type="dxa"/>
            <w:tcBorders>
              <w:top w:val="nil"/>
              <w:left w:val="nil"/>
              <w:bottom w:val="nil"/>
              <w:right w:val="nil"/>
            </w:tcBorders>
            <w:tcMar>
              <w:top w:w="30" w:type="dxa"/>
              <w:left w:w="60" w:type="dxa"/>
              <w:bottom w:w="20" w:type="dxa"/>
              <w:right w:w="60" w:type="dxa"/>
            </w:tcMar>
          </w:tcPr>
          <w:p w14:paraId="5FEE36A4" w14:textId="77777777" w:rsidR="00B67371" w:rsidRDefault="00B67371">
            <w:pPr>
              <w:pStyle w:val="CellBody"/>
              <w:spacing w:line="260" w:lineRule="atLeast"/>
              <w:rPr>
                <w:sz w:val="22"/>
                <w:szCs w:val="22"/>
              </w:rPr>
            </w:pPr>
            <w:r>
              <w:rPr>
                <w:w w:val="100"/>
                <w:sz w:val="22"/>
                <w:szCs w:val="22"/>
              </w:rPr>
              <w:t>(Repealed by 1762)</w:t>
            </w:r>
          </w:p>
        </w:tc>
      </w:tr>
      <w:tr w:rsidR="00B67371" w14:paraId="39F0AB6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43F11AB" w14:textId="77777777" w:rsidR="00B67371" w:rsidRDefault="00B67371">
            <w:pPr>
              <w:pStyle w:val="CellBody"/>
              <w:spacing w:line="260" w:lineRule="atLeast"/>
              <w:rPr>
                <w:sz w:val="22"/>
                <w:szCs w:val="22"/>
              </w:rPr>
            </w:pPr>
            <w:r>
              <w:rPr>
                <w:w w:val="100"/>
                <w:sz w:val="22"/>
                <w:szCs w:val="22"/>
              </w:rPr>
              <w:t>1298</w:t>
            </w:r>
          </w:p>
        </w:tc>
        <w:tc>
          <w:tcPr>
            <w:tcW w:w="1530" w:type="dxa"/>
            <w:tcBorders>
              <w:top w:val="nil"/>
              <w:left w:val="nil"/>
              <w:bottom w:val="nil"/>
              <w:right w:val="nil"/>
            </w:tcBorders>
            <w:tcMar>
              <w:top w:w="30" w:type="dxa"/>
              <w:left w:w="60" w:type="dxa"/>
              <w:bottom w:w="20" w:type="dxa"/>
              <w:right w:w="60" w:type="dxa"/>
            </w:tcMar>
          </w:tcPr>
          <w:p w14:paraId="029585B2" w14:textId="77777777" w:rsidR="00B67371" w:rsidRDefault="00B67371">
            <w:pPr>
              <w:pStyle w:val="CellBody"/>
              <w:spacing w:line="260" w:lineRule="atLeast"/>
              <w:rPr>
                <w:sz w:val="22"/>
                <w:szCs w:val="22"/>
              </w:rPr>
            </w:pPr>
            <w:smartTag w:uri="urn:schemas-microsoft-com:office:smarttags" w:element="date">
              <w:smartTagPr>
                <w:attr w:name="Year" w:val="1961"/>
                <w:attr w:name="Day" w:val="5"/>
                <w:attr w:name="Month" w:val="9"/>
              </w:smartTagPr>
              <w:r>
                <w:rPr>
                  <w:w w:val="100"/>
                  <w:sz w:val="22"/>
                  <w:szCs w:val="22"/>
                </w:rPr>
                <w:t>9-5-61</w:t>
              </w:r>
            </w:smartTag>
          </w:p>
        </w:tc>
        <w:tc>
          <w:tcPr>
            <w:tcW w:w="4960" w:type="dxa"/>
            <w:tcBorders>
              <w:top w:val="nil"/>
              <w:left w:val="nil"/>
              <w:bottom w:val="nil"/>
              <w:right w:val="nil"/>
            </w:tcBorders>
            <w:tcMar>
              <w:top w:w="30" w:type="dxa"/>
              <w:left w:w="60" w:type="dxa"/>
              <w:bottom w:w="20" w:type="dxa"/>
              <w:right w:w="60" w:type="dxa"/>
            </w:tcMar>
          </w:tcPr>
          <w:p w14:paraId="3D36B676" w14:textId="77777777" w:rsidR="00B67371" w:rsidRDefault="00B67371">
            <w:pPr>
              <w:pStyle w:val="CellBody"/>
              <w:spacing w:line="260" w:lineRule="atLeast"/>
              <w:rPr>
                <w:sz w:val="22"/>
                <w:szCs w:val="22"/>
              </w:rPr>
            </w:pPr>
            <w:r>
              <w:rPr>
                <w:w w:val="100"/>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77029A91" w14:textId="77777777" w:rsidR="00B67371" w:rsidRDefault="00B67371">
            <w:pPr>
              <w:pStyle w:val="CellBody"/>
              <w:spacing w:line="260" w:lineRule="atLeast"/>
              <w:rPr>
                <w:sz w:val="22"/>
                <w:szCs w:val="22"/>
              </w:rPr>
            </w:pPr>
            <w:r>
              <w:rPr>
                <w:w w:val="100"/>
                <w:sz w:val="22"/>
                <w:szCs w:val="22"/>
              </w:rPr>
              <w:t>(Superseded)</w:t>
            </w:r>
          </w:p>
        </w:tc>
      </w:tr>
      <w:tr w:rsidR="00B67371" w14:paraId="40B2DA8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0EB8812" w14:textId="77777777" w:rsidR="00B67371" w:rsidRDefault="00B67371">
            <w:pPr>
              <w:pStyle w:val="CellBody"/>
              <w:spacing w:line="260" w:lineRule="atLeast"/>
              <w:rPr>
                <w:sz w:val="22"/>
                <w:szCs w:val="22"/>
              </w:rPr>
            </w:pPr>
            <w:r>
              <w:rPr>
                <w:w w:val="100"/>
                <w:sz w:val="22"/>
                <w:szCs w:val="22"/>
              </w:rPr>
              <w:t>1299</w:t>
            </w:r>
          </w:p>
        </w:tc>
        <w:tc>
          <w:tcPr>
            <w:tcW w:w="1530" w:type="dxa"/>
            <w:tcBorders>
              <w:top w:val="nil"/>
              <w:left w:val="nil"/>
              <w:bottom w:val="nil"/>
              <w:right w:val="nil"/>
            </w:tcBorders>
            <w:tcMar>
              <w:top w:w="30" w:type="dxa"/>
              <w:left w:w="60" w:type="dxa"/>
              <w:bottom w:w="20" w:type="dxa"/>
              <w:right w:w="60" w:type="dxa"/>
            </w:tcMar>
          </w:tcPr>
          <w:p w14:paraId="46D00097" w14:textId="77777777" w:rsidR="00B67371" w:rsidRDefault="00B67371">
            <w:pPr>
              <w:pStyle w:val="CellBody"/>
              <w:spacing w:line="260" w:lineRule="atLeast"/>
              <w:rPr>
                <w:sz w:val="22"/>
                <w:szCs w:val="22"/>
              </w:rPr>
            </w:pPr>
            <w:r>
              <w:rPr>
                <w:sz w:val="22"/>
                <w:szCs w:val="22"/>
              </w:rPr>
              <w:t>9-5-61</w:t>
            </w:r>
          </w:p>
        </w:tc>
        <w:tc>
          <w:tcPr>
            <w:tcW w:w="4960" w:type="dxa"/>
            <w:tcBorders>
              <w:top w:val="nil"/>
              <w:left w:val="nil"/>
              <w:bottom w:val="nil"/>
              <w:right w:val="nil"/>
            </w:tcBorders>
            <w:tcMar>
              <w:top w:w="30" w:type="dxa"/>
              <w:left w:w="60" w:type="dxa"/>
              <w:bottom w:w="20" w:type="dxa"/>
              <w:right w:w="60" w:type="dxa"/>
            </w:tcMar>
          </w:tcPr>
          <w:p w14:paraId="34B389D5" w14:textId="77777777" w:rsidR="00B67371" w:rsidRDefault="00B67371">
            <w:pPr>
              <w:pStyle w:val="CellBody"/>
              <w:spacing w:line="260" w:lineRule="atLeast"/>
              <w:rPr>
                <w:sz w:val="22"/>
                <w:szCs w:val="22"/>
              </w:rPr>
            </w:pPr>
            <w:r>
              <w:rPr>
                <w:w w:val="100"/>
                <w:sz w:val="22"/>
                <w:szCs w:val="22"/>
              </w:rPr>
              <w:t>Amending Ord. No. 845</w:t>
            </w:r>
          </w:p>
        </w:tc>
        <w:tc>
          <w:tcPr>
            <w:tcW w:w="1980" w:type="dxa"/>
            <w:tcBorders>
              <w:top w:val="nil"/>
              <w:left w:val="nil"/>
              <w:bottom w:val="nil"/>
              <w:right w:val="nil"/>
            </w:tcBorders>
            <w:tcMar>
              <w:top w:w="30" w:type="dxa"/>
              <w:left w:w="60" w:type="dxa"/>
              <w:bottom w:w="20" w:type="dxa"/>
              <w:right w:w="60" w:type="dxa"/>
            </w:tcMar>
          </w:tcPr>
          <w:p w14:paraId="66BB7636" w14:textId="77777777" w:rsidR="00B67371" w:rsidRDefault="00B67371">
            <w:pPr>
              <w:pStyle w:val="CellBody"/>
              <w:spacing w:line="260" w:lineRule="atLeast"/>
              <w:rPr>
                <w:sz w:val="22"/>
                <w:szCs w:val="22"/>
              </w:rPr>
            </w:pPr>
            <w:r>
              <w:rPr>
                <w:w w:val="100"/>
                <w:sz w:val="22"/>
                <w:szCs w:val="22"/>
              </w:rPr>
              <w:t>(Repealed by 1593)</w:t>
            </w:r>
          </w:p>
        </w:tc>
      </w:tr>
      <w:tr w:rsidR="00B67371" w14:paraId="24E49E7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876FA0A" w14:textId="77777777" w:rsidR="00B67371" w:rsidRDefault="00B67371">
            <w:pPr>
              <w:pStyle w:val="CellBody"/>
              <w:spacing w:line="260" w:lineRule="atLeast"/>
              <w:rPr>
                <w:sz w:val="22"/>
                <w:szCs w:val="22"/>
              </w:rPr>
            </w:pPr>
            <w:r>
              <w:rPr>
                <w:w w:val="100"/>
                <w:sz w:val="22"/>
                <w:szCs w:val="22"/>
              </w:rPr>
              <w:t>1300</w:t>
            </w:r>
          </w:p>
        </w:tc>
        <w:tc>
          <w:tcPr>
            <w:tcW w:w="1530" w:type="dxa"/>
            <w:tcBorders>
              <w:top w:val="nil"/>
              <w:left w:val="nil"/>
              <w:bottom w:val="nil"/>
              <w:right w:val="nil"/>
            </w:tcBorders>
            <w:tcMar>
              <w:top w:w="30" w:type="dxa"/>
              <w:left w:w="60" w:type="dxa"/>
              <w:bottom w:w="20" w:type="dxa"/>
              <w:right w:w="60" w:type="dxa"/>
            </w:tcMar>
          </w:tcPr>
          <w:p w14:paraId="7763088D" w14:textId="77777777" w:rsidR="00B67371" w:rsidRDefault="00B67371">
            <w:pPr>
              <w:pStyle w:val="CellBody"/>
              <w:spacing w:line="260" w:lineRule="atLeast"/>
              <w:rPr>
                <w:sz w:val="22"/>
                <w:szCs w:val="22"/>
              </w:rPr>
            </w:pPr>
            <w:r>
              <w:rPr>
                <w:sz w:val="22"/>
                <w:szCs w:val="22"/>
              </w:rPr>
              <w:t>10-2-61</w:t>
            </w:r>
          </w:p>
        </w:tc>
        <w:tc>
          <w:tcPr>
            <w:tcW w:w="4960" w:type="dxa"/>
            <w:tcBorders>
              <w:top w:val="nil"/>
              <w:left w:val="nil"/>
              <w:bottom w:val="nil"/>
              <w:right w:val="nil"/>
            </w:tcBorders>
            <w:tcMar>
              <w:top w:w="30" w:type="dxa"/>
              <w:left w:w="60" w:type="dxa"/>
              <w:bottom w:w="20" w:type="dxa"/>
              <w:right w:w="60" w:type="dxa"/>
            </w:tcMar>
          </w:tcPr>
          <w:p w14:paraId="2D4C0EE5" w14:textId="77777777" w:rsidR="00B67371" w:rsidRDefault="00B67371">
            <w:pPr>
              <w:pStyle w:val="CellBody"/>
              <w:spacing w:line="260" w:lineRule="atLeast"/>
              <w:rPr>
                <w:sz w:val="22"/>
                <w:szCs w:val="22"/>
              </w:rPr>
            </w:pPr>
            <w:r>
              <w:rPr>
                <w:sz w:val="22"/>
                <w:szCs w:val="22"/>
              </w:rPr>
              <w:t>Repealing Section 54 of Ord. No. 1200</w:t>
            </w:r>
          </w:p>
        </w:tc>
        <w:tc>
          <w:tcPr>
            <w:tcW w:w="1980" w:type="dxa"/>
            <w:tcBorders>
              <w:top w:val="nil"/>
              <w:left w:val="nil"/>
              <w:bottom w:val="nil"/>
              <w:right w:val="nil"/>
            </w:tcBorders>
            <w:tcMar>
              <w:top w:w="30" w:type="dxa"/>
              <w:left w:w="60" w:type="dxa"/>
              <w:bottom w:w="20" w:type="dxa"/>
              <w:right w:w="60" w:type="dxa"/>
            </w:tcMar>
          </w:tcPr>
          <w:p w14:paraId="59E442D4" w14:textId="77777777" w:rsidR="00B67371" w:rsidRDefault="00B67371">
            <w:pPr>
              <w:pStyle w:val="CellBody"/>
              <w:spacing w:line="260" w:lineRule="atLeast"/>
              <w:rPr>
                <w:sz w:val="22"/>
                <w:szCs w:val="22"/>
              </w:rPr>
            </w:pPr>
            <w:r>
              <w:rPr>
                <w:w w:val="100"/>
                <w:sz w:val="22"/>
                <w:szCs w:val="22"/>
              </w:rPr>
              <w:t>(Repealed by 1703)</w:t>
            </w:r>
          </w:p>
        </w:tc>
      </w:tr>
      <w:tr w:rsidR="00B67371" w14:paraId="1B0DE5B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1A07187" w14:textId="77777777" w:rsidR="00B67371" w:rsidRDefault="00B67371">
            <w:pPr>
              <w:pStyle w:val="CellBody"/>
              <w:spacing w:line="260" w:lineRule="atLeast"/>
              <w:rPr>
                <w:sz w:val="22"/>
                <w:szCs w:val="22"/>
              </w:rPr>
            </w:pPr>
            <w:r>
              <w:rPr>
                <w:w w:val="100"/>
                <w:sz w:val="22"/>
                <w:szCs w:val="22"/>
              </w:rPr>
              <w:t>1301</w:t>
            </w:r>
          </w:p>
        </w:tc>
        <w:tc>
          <w:tcPr>
            <w:tcW w:w="1530" w:type="dxa"/>
            <w:tcBorders>
              <w:top w:val="nil"/>
              <w:left w:val="nil"/>
              <w:bottom w:val="nil"/>
              <w:right w:val="nil"/>
            </w:tcBorders>
            <w:tcMar>
              <w:top w:w="30" w:type="dxa"/>
              <w:left w:w="60" w:type="dxa"/>
              <w:bottom w:w="20" w:type="dxa"/>
              <w:right w:w="60" w:type="dxa"/>
            </w:tcMar>
          </w:tcPr>
          <w:p w14:paraId="333045A0" w14:textId="77777777" w:rsidR="00B67371" w:rsidRDefault="00B67371">
            <w:pPr>
              <w:pStyle w:val="CellBody"/>
              <w:spacing w:line="260" w:lineRule="atLeast"/>
              <w:rPr>
                <w:sz w:val="22"/>
                <w:szCs w:val="22"/>
              </w:rPr>
            </w:pPr>
            <w:smartTag w:uri="urn:schemas-microsoft-com:office:smarttags" w:element="date">
              <w:smartTagPr>
                <w:attr w:name="Year" w:val="1961"/>
                <w:attr w:name="Day" w:val="2"/>
                <w:attr w:name="Month" w:val="10"/>
              </w:smartTagPr>
              <w:r>
                <w:rPr>
                  <w:w w:val="100"/>
                  <w:sz w:val="22"/>
                  <w:szCs w:val="22"/>
                </w:rPr>
                <w:t>10-2-61</w:t>
              </w:r>
            </w:smartTag>
          </w:p>
        </w:tc>
        <w:tc>
          <w:tcPr>
            <w:tcW w:w="4960" w:type="dxa"/>
            <w:tcBorders>
              <w:top w:val="nil"/>
              <w:left w:val="nil"/>
              <w:bottom w:val="nil"/>
              <w:right w:val="nil"/>
            </w:tcBorders>
            <w:tcMar>
              <w:top w:w="30" w:type="dxa"/>
              <w:left w:w="60" w:type="dxa"/>
              <w:bottom w:w="20" w:type="dxa"/>
              <w:right w:w="60" w:type="dxa"/>
            </w:tcMar>
          </w:tcPr>
          <w:p w14:paraId="5DEBCF15" w14:textId="77777777" w:rsidR="00B67371" w:rsidRDefault="00B67371">
            <w:pPr>
              <w:pStyle w:val="CellBody"/>
              <w:spacing w:line="260" w:lineRule="atLeast"/>
              <w:rPr>
                <w:sz w:val="22"/>
                <w:szCs w:val="22"/>
              </w:rPr>
            </w:pPr>
            <w:r>
              <w:rPr>
                <w:w w:val="100"/>
                <w:sz w:val="22"/>
                <w:szCs w:val="22"/>
              </w:rPr>
              <w:t>Amending Ord. No. 1235, raising the monthly premium for group insurance for city employees</w:t>
            </w:r>
          </w:p>
        </w:tc>
        <w:tc>
          <w:tcPr>
            <w:tcW w:w="1980" w:type="dxa"/>
            <w:tcBorders>
              <w:top w:val="nil"/>
              <w:left w:val="nil"/>
              <w:bottom w:val="nil"/>
              <w:right w:val="nil"/>
            </w:tcBorders>
            <w:tcMar>
              <w:top w:w="30" w:type="dxa"/>
              <w:left w:w="60" w:type="dxa"/>
              <w:bottom w:w="20" w:type="dxa"/>
              <w:right w:w="60" w:type="dxa"/>
            </w:tcMar>
          </w:tcPr>
          <w:p w14:paraId="3A744F2B" w14:textId="77777777" w:rsidR="00B67371" w:rsidRDefault="00B67371">
            <w:pPr>
              <w:pStyle w:val="CellBody"/>
              <w:spacing w:line="260" w:lineRule="atLeast"/>
              <w:rPr>
                <w:sz w:val="22"/>
                <w:szCs w:val="22"/>
              </w:rPr>
            </w:pPr>
            <w:r>
              <w:rPr>
                <w:w w:val="100"/>
                <w:sz w:val="22"/>
                <w:szCs w:val="22"/>
              </w:rPr>
              <w:t>(Not codified)</w:t>
            </w:r>
          </w:p>
        </w:tc>
      </w:tr>
      <w:tr w:rsidR="00B67371" w14:paraId="34D75B0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F333137" w14:textId="77777777" w:rsidR="00B67371" w:rsidRDefault="00B67371">
            <w:pPr>
              <w:pStyle w:val="CellBody"/>
              <w:spacing w:line="260" w:lineRule="atLeast"/>
              <w:rPr>
                <w:sz w:val="22"/>
                <w:szCs w:val="22"/>
              </w:rPr>
            </w:pPr>
            <w:r>
              <w:rPr>
                <w:w w:val="100"/>
                <w:sz w:val="22"/>
                <w:szCs w:val="22"/>
              </w:rPr>
              <w:t>1302</w:t>
            </w:r>
          </w:p>
        </w:tc>
        <w:tc>
          <w:tcPr>
            <w:tcW w:w="1530" w:type="dxa"/>
            <w:tcBorders>
              <w:top w:val="nil"/>
              <w:left w:val="nil"/>
              <w:bottom w:val="nil"/>
              <w:right w:val="nil"/>
            </w:tcBorders>
            <w:tcMar>
              <w:top w:w="30" w:type="dxa"/>
              <w:left w:w="60" w:type="dxa"/>
              <w:bottom w:w="20" w:type="dxa"/>
              <w:right w:w="60" w:type="dxa"/>
            </w:tcMar>
          </w:tcPr>
          <w:p w14:paraId="69F3F59A" w14:textId="77777777" w:rsidR="00B67371" w:rsidRDefault="00B67371">
            <w:pPr>
              <w:pStyle w:val="CellBody"/>
              <w:spacing w:line="260" w:lineRule="atLeast"/>
              <w:rPr>
                <w:sz w:val="22"/>
                <w:szCs w:val="22"/>
              </w:rPr>
            </w:pPr>
            <w:r>
              <w:rPr>
                <w:sz w:val="22"/>
                <w:szCs w:val="22"/>
              </w:rPr>
              <w:t>10-30-61</w:t>
            </w:r>
          </w:p>
        </w:tc>
        <w:tc>
          <w:tcPr>
            <w:tcW w:w="4960" w:type="dxa"/>
            <w:tcBorders>
              <w:top w:val="nil"/>
              <w:left w:val="nil"/>
              <w:bottom w:val="nil"/>
              <w:right w:val="nil"/>
            </w:tcBorders>
            <w:tcMar>
              <w:top w:w="30" w:type="dxa"/>
              <w:left w:w="60" w:type="dxa"/>
              <w:bottom w:w="20" w:type="dxa"/>
              <w:right w:w="60" w:type="dxa"/>
            </w:tcMar>
          </w:tcPr>
          <w:p w14:paraId="4F220111" w14:textId="77777777" w:rsidR="00B67371" w:rsidRDefault="00B67371">
            <w:pPr>
              <w:pStyle w:val="CellBody"/>
              <w:spacing w:line="260" w:lineRule="atLeast"/>
              <w:rPr>
                <w:sz w:val="22"/>
                <w:szCs w:val="22"/>
              </w:rPr>
            </w:pPr>
            <w:r>
              <w:rPr>
                <w:w w:val="100"/>
                <w:sz w:val="22"/>
                <w:szCs w:val="22"/>
              </w:rPr>
              <w:t>Amending Ord. No. 1116</w:t>
            </w:r>
          </w:p>
        </w:tc>
        <w:tc>
          <w:tcPr>
            <w:tcW w:w="1980" w:type="dxa"/>
            <w:tcBorders>
              <w:top w:val="nil"/>
              <w:left w:val="nil"/>
              <w:bottom w:val="nil"/>
              <w:right w:val="nil"/>
            </w:tcBorders>
            <w:tcMar>
              <w:top w:w="30" w:type="dxa"/>
              <w:left w:w="60" w:type="dxa"/>
              <w:bottom w:w="20" w:type="dxa"/>
              <w:right w:w="60" w:type="dxa"/>
            </w:tcMar>
          </w:tcPr>
          <w:p w14:paraId="668FC722" w14:textId="77777777" w:rsidR="00B67371" w:rsidRDefault="00B67371">
            <w:pPr>
              <w:pStyle w:val="CellBody"/>
              <w:spacing w:line="260" w:lineRule="atLeast"/>
              <w:rPr>
                <w:sz w:val="22"/>
                <w:szCs w:val="22"/>
              </w:rPr>
            </w:pPr>
            <w:r>
              <w:rPr>
                <w:w w:val="100"/>
                <w:sz w:val="22"/>
                <w:szCs w:val="22"/>
              </w:rPr>
              <w:t>(Repealed by 1418)</w:t>
            </w:r>
          </w:p>
        </w:tc>
      </w:tr>
      <w:tr w:rsidR="00B67371" w14:paraId="70D99C2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4CB5F00" w14:textId="77777777" w:rsidR="00B67371" w:rsidRDefault="00B67371">
            <w:pPr>
              <w:pStyle w:val="CellBody"/>
              <w:spacing w:line="260" w:lineRule="atLeast"/>
              <w:rPr>
                <w:sz w:val="22"/>
                <w:szCs w:val="22"/>
              </w:rPr>
            </w:pPr>
            <w:r>
              <w:rPr>
                <w:w w:val="100"/>
                <w:sz w:val="22"/>
                <w:szCs w:val="22"/>
              </w:rPr>
              <w:t>1303</w:t>
            </w:r>
          </w:p>
        </w:tc>
        <w:tc>
          <w:tcPr>
            <w:tcW w:w="1530" w:type="dxa"/>
            <w:tcBorders>
              <w:top w:val="nil"/>
              <w:left w:val="nil"/>
              <w:bottom w:val="nil"/>
              <w:right w:val="nil"/>
            </w:tcBorders>
            <w:tcMar>
              <w:top w:w="30" w:type="dxa"/>
              <w:left w:w="60" w:type="dxa"/>
              <w:bottom w:w="20" w:type="dxa"/>
              <w:right w:w="60" w:type="dxa"/>
            </w:tcMar>
          </w:tcPr>
          <w:p w14:paraId="490865D5" w14:textId="77777777" w:rsidR="00B67371" w:rsidRDefault="00B67371">
            <w:pPr>
              <w:pStyle w:val="CellBody"/>
              <w:spacing w:line="260" w:lineRule="atLeast"/>
              <w:rPr>
                <w:sz w:val="22"/>
                <w:szCs w:val="22"/>
              </w:rPr>
            </w:pPr>
            <w:smartTag w:uri="urn:schemas-microsoft-com:office:smarttags" w:element="date">
              <w:smartTagPr>
                <w:attr w:name="Year" w:val="1961"/>
                <w:attr w:name="Day" w:val="30"/>
                <w:attr w:name="Month" w:val="10"/>
              </w:smartTagPr>
              <w:r>
                <w:rPr>
                  <w:w w:val="100"/>
                  <w:sz w:val="22"/>
                  <w:szCs w:val="22"/>
                </w:rPr>
                <w:t>10-30-61</w:t>
              </w:r>
            </w:smartTag>
          </w:p>
        </w:tc>
        <w:tc>
          <w:tcPr>
            <w:tcW w:w="4960" w:type="dxa"/>
            <w:tcBorders>
              <w:top w:val="nil"/>
              <w:left w:val="nil"/>
              <w:bottom w:val="nil"/>
              <w:right w:val="nil"/>
            </w:tcBorders>
            <w:tcMar>
              <w:top w:w="30" w:type="dxa"/>
              <w:left w:w="60" w:type="dxa"/>
              <w:bottom w:w="20" w:type="dxa"/>
              <w:right w:w="60" w:type="dxa"/>
            </w:tcMar>
          </w:tcPr>
          <w:p w14:paraId="62376642"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025ACF91" w14:textId="77777777" w:rsidR="00B67371" w:rsidRDefault="00B67371">
            <w:pPr>
              <w:pStyle w:val="CellBody"/>
              <w:spacing w:line="260" w:lineRule="atLeast"/>
              <w:rPr>
                <w:sz w:val="22"/>
                <w:szCs w:val="22"/>
              </w:rPr>
            </w:pPr>
            <w:r>
              <w:rPr>
                <w:w w:val="100"/>
                <w:sz w:val="22"/>
                <w:szCs w:val="22"/>
              </w:rPr>
              <w:t>(Not codified)</w:t>
            </w:r>
          </w:p>
        </w:tc>
      </w:tr>
      <w:tr w:rsidR="00B67371" w14:paraId="1A7175A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7478F81" w14:textId="77777777" w:rsidR="00B67371" w:rsidRDefault="00B67371">
            <w:pPr>
              <w:pStyle w:val="CellBody"/>
              <w:spacing w:line="260" w:lineRule="atLeast"/>
              <w:rPr>
                <w:sz w:val="22"/>
                <w:szCs w:val="22"/>
              </w:rPr>
            </w:pPr>
            <w:r>
              <w:rPr>
                <w:w w:val="100"/>
                <w:sz w:val="22"/>
                <w:szCs w:val="22"/>
              </w:rPr>
              <w:t>1304</w:t>
            </w:r>
          </w:p>
        </w:tc>
        <w:tc>
          <w:tcPr>
            <w:tcW w:w="1530" w:type="dxa"/>
            <w:tcBorders>
              <w:top w:val="nil"/>
              <w:left w:val="nil"/>
              <w:bottom w:val="nil"/>
              <w:right w:val="nil"/>
            </w:tcBorders>
            <w:tcMar>
              <w:top w:w="30" w:type="dxa"/>
              <w:left w:w="60" w:type="dxa"/>
              <w:bottom w:w="20" w:type="dxa"/>
              <w:right w:w="60" w:type="dxa"/>
            </w:tcMar>
          </w:tcPr>
          <w:p w14:paraId="3F593FD3" w14:textId="77777777" w:rsidR="00B67371" w:rsidRDefault="00B67371">
            <w:pPr>
              <w:pStyle w:val="CellBody"/>
              <w:spacing w:line="260" w:lineRule="atLeast"/>
              <w:rPr>
                <w:sz w:val="22"/>
                <w:szCs w:val="22"/>
              </w:rPr>
            </w:pPr>
            <w:r>
              <w:rPr>
                <w:sz w:val="22"/>
                <w:szCs w:val="22"/>
              </w:rPr>
              <w:t>12-11-61</w:t>
            </w:r>
          </w:p>
        </w:tc>
        <w:tc>
          <w:tcPr>
            <w:tcW w:w="4960" w:type="dxa"/>
            <w:tcBorders>
              <w:top w:val="nil"/>
              <w:left w:val="nil"/>
              <w:bottom w:val="nil"/>
              <w:right w:val="nil"/>
            </w:tcBorders>
            <w:tcMar>
              <w:top w:w="30" w:type="dxa"/>
              <w:left w:w="60" w:type="dxa"/>
              <w:bottom w:w="20" w:type="dxa"/>
              <w:right w:w="60" w:type="dxa"/>
            </w:tcMar>
          </w:tcPr>
          <w:p w14:paraId="5DF25412" w14:textId="77777777" w:rsidR="00B67371" w:rsidRDefault="00B67371">
            <w:pPr>
              <w:pStyle w:val="CellBody"/>
              <w:spacing w:line="260" w:lineRule="atLeast"/>
              <w:rPr>
                <w:sz w:val="22"/>
                <w:szCs w:val="22"/>
              </w:rPr>
            </w:pPr>
            <w:r>
              <w:rPr>
                <w:w w:val="100"/>
                <w:sz w:val="22"/>
                <w:szCs w:val="22"/>
              </w:rPr>
              <w:t>Amending Ord. No.1194</w:t>
            </w:r>
          </w:p>
        </w:tc>
        <w:tc>
          <w:tcPr>
            <w:tcW w:w="1980" w:type="dxa"/>
            <w:tcBorders>
              <w:top w:val="nil"/>
              <w:left w:val="nil"/>
              <w:bottom w:val="nil"/>
              <w:right w:val="nil"/>
            </w:tcBorders>
            <w:tcMar>
              <w:top w:w="30" w:type="dxa"/>
              <w:left w:w="60" w:type="dxa"/>
              <w:bottom w:w="20" w:type="dxa"/>
              <w:right w:w="60" w:type="dxa"/>
            </w:tcMar>
          </w:tcPr>
          <w:p w14:paraId="34902F40" w14:textId="77777777" w:rsidR="00B67371" w:rsidRDefault="00B67371">
            <w:pPr>
              <w:pStyle w:val="CellBody"/>
              <w:spacing w:line="260" w:lineRule="atLeast"/>
              <w:rPr>
                <w:sz w:val="22"/>
                <w:szCs w:val="22"/>
              </w:rPr>
            </w:pPr>
            <w:r>
              <w:rPr>
                <w:w w:val="100"/>
                <w:sz w:val="22"/>
                <w:szCs w:val="22"/>
              </w:rPr>
              <w:t>(Repealed by 1718)</w:t>
            </w:r>
          </w:p>
        </w:tc>
      </w:tr>
      <w:tr w:rsidR="00B67371" w14:paraId="3EFDB15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DBA70FE" w14:textId="77777777" w:rsidR="00B67371" w:rsidRDefault="00B67371">
            <w:pPr>
              <w:pStyle w:val="CellBody"/>
              <w:spacing w:line="260" w:lineRule="atLeast"/>
              <w:rPr>
                <w:sz w:val="22"/>
                <w:szCs w:val="22"/>
              </w:rPr>
            </w:pPr>
            <w:r>
              <w:rPr>
                <w:w w:val="100"/>
                <w:sz w:val="22"/>
                <w:szCs w:val="22"/>
              </w:rPr>
              <w:t>1305</w:t>
            </w:r>
          </w:p>
        </w:tc>
        <w:tc>
          <w:tcPr>
            <w:tcW w:w="1530" w:type="dxa"/>
            <w:tcBorders>
              <w:top w:val="nil"/>
              <w:left w:val="nil"/>
              <w:bottom w:val="nil"/>
              <w:right w:val="nil"/>
            </w:tcBorders>
            <w:tcMar>
              <w:top w:w="30" w:type="dxa"/>
              <w:left w:w="60" w:type="dxa"/>
              <w:bottom w:w="20" w:type="dxa"/>
              <w:right w:w="60" w:type="dxa"/>
            </w:tcMar>
          </w:tcPr>
          <w:p w14:paraId="448D6909" w14:textId="77777777" w:rsidR="00B67371" w:rsidRDefault="00B67371">
            <w:pPr>
              <w:pStyle w:val="CellBody"/>
              <w:spacing w:line="260" w:lineRule="atLeast"/>
              <w:rPr>
                <w:sz w:val="22"/>
                <w:szCs w:val="22"/>
              </w:rPr>
            </w:pPr>
            <w:r>
              <w:rPr>
                <w:sz w:val="22"/>
                <w:szCs w:val="22"/>
              </w:rPr>
              <w:t>1-2-62</w:t>
            </w:r>
          </w:p>
        </w:tc>
        <w:tc>
          <w:tcPr>
            <w:tcW w:w="4960" w:type="dxa"/>
            <w:tcBorders>
              <w:top w:val="nil"/>
              <w:left w:val="nil"/>
              <w:bottom w:val="nil"/>
              <w:right w:val="nil"/>
            </w:tcBorders>
            <w:tcMar>
              <w:top w:w="30" w:type="dxa"/>
              <w:left w:w="60" w:type="dxa"/>
              <w:bottom w:w="20" w:type="dxa"/>
              <w:right w:w="60" w:type="dxa"/>
            </w:tcMar>
          </w:tcPr>
          <w:p w14:paraId="000350EB" w14:textId="77777777" w:rsidR="00B67371" w:rsidRDefault="00B67371">
            <w:pPr>
              <w:pStyle w:val="CellBody"/>
              <w:spacing w:line="260" w:lineRule="atLeast"/>
              <w:rPr>
                <w:sz w:val="22"/>
                <w:szCs w:val="22"/>
              </w:rPr>
            </w:pPr>
            <w:r>
              <w:rPr>
                <w:sz w:val="22"/>
                <w:szCs w:val="22"/>
              </w:rPr>
              <w:t>Amending Ord. No. 900</w:t>
            </w:r>
          </w:p>
        </w:tc>
        <w:tc>
          <w:tcPr>
            <w:tcW w:w="1980" w:type="dxa"/>
            <w:tcBorders>
              <w:top w:val="nil"/>
              <w:left w:val="nil"/>
              <w:bottom w:val="nil"/>
              <w:right w:val="nil"/>
            </w:tcBorders>
            <w:tcMar>
              <w:top w:w="30" w:type="dxa"/>
              <w:left w:w="60" w:type="dxa"/>
              <w:bottom w:w="20" w:type="dxa"/>
              <w:right w:w="60" w:type="dxa"/>
            </w:tcMar>
          </w:tcPr>
          <w:p w14:paraId="1A440843" w14:textId="77777777" w:rsidR="00B67371" w:rsidRDefault="00B67371">
            <w:pPr>
              <w:pStyle w:val="CellBody"/>
              <w:spacing w:line="260" w:lineRule="atLeast"/>
              <w:rPr>
                <w:sz w:val="22"/>
                <w:szCs w:val="22"/>
              </w:rPr>
            </w:pPr>
            <w:r>
              <w:rPr>
                <w:w w:val="100"/>
                <w:sz w:val="22"/>
                <w:szCs w:val="22"/>
              </w:rPr>
              <w:t>(Repealed)</w:t>
            </w:r>
          </w:p>
        </w:tc>
      </w:tr>
      <w:tr w:rsidR="00B67371" w14:paraId="4F1792C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589CE82" w14:textId="77777777" w:rsidR="00B67371" w:rsidRDefault="00B67371">
            <w:pPr>
              <w:pStyle w:val="CellBody"/>
              <w:spacing w:line="260" w:lineRule="atLeast"/>
              <w:rPr>
                <w:sz w:val="22"/>
                <w:szCs w:val="22"/>
              </w:rPr>
            </w:pPr>
            <w:r>
              <w:rPr>
                <w:w w:val="100"/>
                <w:sz w:val="22"/>
                <w:szCs w:val="22"/>
              </w:rPr>
              <w:t>1306</w:t>
            </w:r>
          </w:p>
        </w:tc>
        <w:tc>
          <w:tcPr>
            <w:tcW w:w="1530" w:type="dxa"/>
            <w:tcBorders>
              <w:top w:val="nil"/>
              <w:left w:val="nil"/>
              <w:bottom w:val="nil"/>
              <w:right w:val="nil"/>
            </w:tcBorders>
            <w:tcMar>
              <w:top w:w="30" w:type="dxa"/>
              <w:left w:w="60" w:type="dxa"/>
              <w:bottom w:w="20" w:type="dxa"/>
              <w:right w:w="60" w:type="dxa"/>
            </w:tcMar>
          </w:tcPr>
          <w:p w14:paraId="32C41650" w14:textId="77777777" w:rsidR="00B67371" w:rsidRDefault="00B67371">
            <w:pPr>
              <w:pStyle w:val="CellBody"/>
              <w:spacing w:line="260" w:lineRule="atLeast"/>
              <w:rPr>
                <w:sz w:val="22"/>
                <w:szCs w:val="22"/>
              </w:rPr>
            </w:pPr>
            <w:smartTag w:uri="urn:schemas-microsoft-com:office:smarttags" w:element="date">
              <w:smartTagPr>
                <w:attr w:name="Year" w:val="1962"/>
                <w:attr w:name="Day" w:val="5"/>
                <w:attr w:name="Month" w:val="3"/>
              </w:smartTagPr>
              <w:r>
                <w:rPr>
                  <w:w w:val="100"/>
                  <w:sz w:val="22"/>
                  <w:szCs w:val="22"/>
                </w:rPr>
                <w:t>3-5-62</w:t>
              </w:r>
            </w:smartTag>
          </w:p>
        </w:tc>
        <w:tc>
          <w:tcPr>
            <w:tcW w:w="4960" w:type="dxa"/>
            <w:tcBorders>
              <w:top w:val="nil"/>
              <w:left w:val="nil"/>
              <w:bottom w:val="nil"/>
              <w:right w:val="nil"/>
            </w:tcBorders>
            <w:tcMar>
              <w:top w:w="30" w:type="dxa"/>
              <w:left w:w="60" w:type="dxa"/>
              <w:bottom w:w="20" w:type="dxa"/>
              <w:right w:w="60" w:type="dxa"/>
            </w:tcMar>
          </w:tcPr>
          <w:p w14:paraId="2798C0AC" w14:textId="77777777" w:rsidR="00B67371" w:rsidRDefault="00B67371">
            <w:pPr>
              <w:pStyle w:val="CellBody"/>
              <w:spacing w:line="260" w:lineRule="atLeast"/>
              <w:rPr>
                <w:sz w:val="22"/>
                <w:szCs w:val="22"/>
              </w:rPr>
            </w:pPr>
            <w:r>
              <w:rPr>
                <w:w w:val="100"/>
                <w:sz w:val="22"/>
                <w:szCs w:val="22"/>
              </w:rPr>
              <w:t>Telephone franchise</w:t>
            </w:r>
          </w:p>
        </w:tc>
        <w:tc>
          <w:tcPr>
            <w:tcW w:w="1980" w:type="dxa"/>
            <w:tcBorders>
              <w:top w:val="nil"/>
              <w:left w:val="nil"/>
              <w:bottom w:val="nil"/>
              <w:right w:val="nil"/>
            </w:tcBorders>
            <w:tcMar>
              <w:top w:w="30" w:type="dxa"/>
              <w:left w:w="60" w:type="dxa"/>
              <w:bottom w:w="20" w:type="dxa"/>
              <w:right w:w="60" w:type="dxa"/>
            </w:tcMar>
          </w:tcPr>
          <w:p w14:paraId="2A245682" w14:textId="77777777" w:rsidR="00B67371" w:rsidRDefault="00B67371">
            <w:pPr>
              <w:pStyle w:val="CellBody"/>
              <w:spacing w:line="260" w:lineRule="atLeast"/>
              <w:rPr>
                <w:sz w:val="22"/>
                <w:szCs w:val="22"/>
              </w:rPr>
            </w:pPr>
            <w:r>
              <w:rPr>
                <w:w w:val="100"/>
                <w:sz w:val="22"/>
                <w:szCs w:val="22"/>
              </w:rPr>
              <w:t>(Special – See Franchise Table)</w:t>
            </w:r>
          </w:p>
        </w:tc>
      </w:tr>
      <w:tr w:rsidR="00B67371" w14:paraId="0B248C1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666455D" w14:textId="77777777" w:rsidR="00B67371" w:rsidRDefault="00B67371">
            <w:pPr>
              <w:pStyle w:val="CellBody"/>
              <w:spacing w:line="260" w:lineRule="atLeast"/>
              <w:rPr>
                <w:sz w:val="22"/>
                <w:szCs w:val="22"/>
              </w:rPr>
            </w:pPr>
            <w:r>
              <w:rPr>
                <w:w w:val="100"/>
                <w:sz w:val="22"/>
                <w:szCs w:val="22"/>
              </w:rPr>
              <w:t>1307</w:t>
            </w:r>
          </w:p>
        </w:tc>
        <w:tc>
          <w:tcPr>
            <w:tcW w:w="1530" w:type="dxa"/>
            <w:tcBorders>
              <w:top w:val="nil"/>
              <w:left w:val="nil"/>
              <w:bottom w:val="nil"/>
              <w:right w:val="nil"/>
            </w:tcBorders>
            <w:tcMar>
              <w:top w:w="30" w:type="dxa"/>
              <w:left w:w="60" w:type="dxa"/>
              <w:bottom w:w="20" w:type="dxa"/>
              <w:right w:w="60" w:type="dxa"/>
            </w:tcMar>
          </w:tcPr>
          <w:p w14:paraId="2C7FEAA9" w14:textId="77777777" w:rsidR="00B67371" w:rsidRDefault="00B67371">
            <w:pPr>
              <w:pStyle w:val="CellBody"/>
              <w:spacing w:line="260" w:lineRule="atLeast"/>
              <w:rPr>
                <w:sz w:val="22"/>
                <w:szCs w:val="22"/>
              </w:rPr>
            </w:pPr>
            <w:r>
              <w:rPr>
                <w:sz w:val="22"/>
                <w:szCs w:val="22"/>
              </w:rPr>
              <w:t>4-2-62</w:t>
            </w:r>
          </w:p>
        </w:tc>
        <w:tc>
          <w:tcPr>
            <w:tcW w:w="4960" w:type="dxa"/>
            <w:tcBorders>
              <w:top w:val="nil"/>
              <w:left w:val="nil"/>
              <w:bottom w:val="nil"/>
              <w:right w:val="nil"/>
            </w:tcBorders>
            <w:tcMar>
              <w:top w:w="30" w:type="dxa"/>
              <w:left w:w="60" w:type="dxa"/>
              <w:bottom w:w="20" w:type="dxa"/>
              <w:right w:w="60" w:type="dxa"/>
            </w:tcMar>
          </w:tcPr>
          <w:p w14:paraId="425A221F"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16DBD91B" w14:textId="77777777" w:rsidR="00B67371" w:rsidRDefault="00B67371">
            <w:pPr>
              <w:pStyle w:val="CellBody"/>
              <w:spacing w:line="260" w:lineRule="atLeast"/>
              <w:rPr>
                <w:sz w:val="22"/>
                <w:szCs w:val="22"/>
              </w:rPr>
            </w:pPr>
            <w:r>
              <w:rPr>
                <w:w w:val="100"/>
                <w:sz w:val="22"/>
                <w:szCs w:val="22"/>
              </w:rPr>
              <w:t>(Not codified)</w:t>
            </w:r>
          </w:p>
        </w:tc>
      </w:tr>
      <w:tr w:rsidR="00B67371" w14:paraId="0A325BC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420344A" w14:textId="77777777" w:rsidR="00B67371" w:rsidRDefault="00B67371">
            <w:pPr>
              <w:pStyle w:val="CellBody"/>
              <w:spacing w:line="260" w:lineRule="atLeast"/>
              <w:rPr>
                <w:sz w:val="22"/>
                <w:szCs w:val="22"/>
              </w:rPr>
            </w:pPr>
            <w:r>
              <w:rPr>
                <w:w w:val="100"/>
                <w:sz w:val="22"/>
                <w:szCs w:val="22"/>
              </w:rPr>
              <w:t>1308</w:t>
            </w:r>
          </w:p>
        </w:tc>
        <w:tc>
          <w:tcPr>
            <w:tcW w:w="1530" w:type="dxa"/>
            <w:tcBorders>
              <w:top w:val="nil"/>
              <w:left w:val="nil"/>
              <w:bottom w:val="nil"/>
              <w:right w:val="nil"/>
            </w:tcBorders>
            <w:tcMar>
              <w:top w:w="30" w:type="dxa"/>
              <w:left w:w="60" w:type="dxa"/>
              <w:bottom w:w="20" w:type="dxa"/>
              <w:right w:w="60" w:type="dxa"/>
            </w:tcMar>
          </w:tcPr>
          <w:p w14:paraId="3282C91C" w14:textId="77777777" w:rsidR="00B67371" w:rsidRDefault="00B67371">
            <w:pPr>
              <w:pStyle w:val="CellBody"/>
              <w:spacing w:line="260" w:lineRule="atLeast"/>
              <w:rPr>
                <w:sz w:val="22"/>
                <w:szCs w:val="22"/>
              </w:rPr>
            </w:pPr>
            <w:r>
              <w:rPr>
                <w:sz w:val="22"/>
                <w:szCs w:val="22"/>
              </w:rPr>
              <w:t>4-2-62</w:t>
            </w:r>
          </w:p>
        </w:tc>
        <w:tc>
          <w:tcPr>
            <w:tcW w:w="4960" w:type="dxa"/>
            <w:tcBorders>
              <w:top w:val="nil"/>
              <w:left w:val="nil"/>
              <w:bottom w:val="nil"/>
              <w:right w:val="nil"/>
            </w:tcBorders>
            <w:tcMar>
              <w:top w:w="30" w:type="dxa"/>
              <w:left w:w="60" w:type="dxa"/>
              <w:bottom w:w="20" w:type="dxa"/>
              <w:right w:w="60" w:type="dxa"/>
            </w:tcMar>
          </w:tcPr>
          <w:p w14:paraId="5E6A02EC" w14:textId="77777777" w:rsidR="00B67371" w:rsidRDefault="00B67371">
            <w:pPr>
              <w:pStyle w:val="CellBody"/>
              <w:spacing w:line="260" w:lineRule="atLeast"/>
              <w:rPr>
                <w:sz w:val="22"/>
                <w:szCs w:val="22"/>
              </w:rPr>
            </w:pPr>
            <w:r>
              <w:rPr>
                <w:sz w:val="22"/>
                <w:szCs w:val="22"/>
              </w:rPr>
              <w:t>Amending Ord. No. 1158</w:t>
            </w:r>
          </w:p>
        </w:tc>
        <w:tc>
          <w:tcPr>
            <w:tcW w:w="1980" w:type="dxa"/>
            <w:tcBorders>
              <w:top w:val="nil"/>
              <w:left w:val="nil"/>
              <w:bottom w:val="nil"/>
              <w:right w:val="nil"/>
            </w:tcBorders>
            <w:tcMar>
              <w:top w:w="30" w:type="dxa"/>
              <w:left w:w="60" w:type="dxa"/>
              <w:bottom w:w="20" w:type="dxa"/>
              <w:right w:w="60" w:type="dxa"/>
            </w:tcMar>
          </w:tcPr>
          <w:p w14:paraId="23FF0A14" w14:textId="77777777" w:rsidR="00B67371" w:rsidRDefault="00B67371">
            <w:pPr>
              <w:pStyle w:val="CellBody"/>
              <w:spacing w:line="260" w:lineRule="atLeast"/>
              <w:rPr>
                <w:sz w:val="22"/>
                <w:szCs w:val="22"/>
              </w:rPr>
            </w:pPr>
            <w:r>
              <w:rPr>
                <w:w w:val="100"/>
                <w:sz w:val="22"/>
                <w:szCs w:val="22"/>
              </w:rPr>
              <w:t>(Repealed by 1616)</w:t>
            </w:r>
          </w:p>
        </w:tc>
      </w:tr>
      <w:tr w:rsidR="00B67371" w14:paraId="30E641D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8F8028A" w14:textId="77777777" w:rsidR="00B67371" w:rsidRDefault="00B67371">
            <w:pPr>
              <w:pStyle w:val="CellBody"/>
              <w:spacing w:line="260" w:lineRule="atLeast"/>
              <w:rPr>
                <w:sz w:val="22"/>
                <w:szCs w:val="22"/>
              </w:rPr>
            </w:pPr>
            <w:r>
              <w:rPr>
                <w:w w:val="100"/>
                <w:sz w:val="22"/>
                <w:szCs w:val="22"/>
              </w:rPr>
              <w:t>1309</w:t>
            </w:r>
          </w:p>
        </w:tc>
        <w:tc>
          <w:tcPr>
            <w:tcW w:w="1530" w:type="dxa"/>
            <w:tcBorders>
              <w:top w:val="nil"/>
              <w:left w:val="nil"/>
              <w:bottom w:val="nil"/>
              <w:right w:val="nil"/>
            </w:tcBorders>
            <w:tcMar>
              <w:top w:w="30" w:type="dxa"/>
              <w:left w:w="60" w:type="dxa"/>
              <w:bottom w:w="20" w:type="dxa"/>
              <w:right w:w="60" w:type="dxa"/>
            </w:tcMar>
          </w:tcPr>
          <w:p w14:paraId="6D863DC6" w14:textId="77777777" w:rsidR="00B67371" w:rsidRDefault="00B67371">
            <w:pPr>
              <w:pStyle w:val="CellBody"/>
              <w:spacing w:line="260" w:lineRule="atLeast"/>
              <w:rPr>
                <w:sz w:val="22"/>
                <w:szCs w:val="22"/>
              </w:rPr>
            </w:pPr>
            <w:r>
              <w:rPr>
                <w:sz w:val="22"/>
                <w:szCs w:val="22"/>
              </w:rPr>
              <w:t>4-2-62</w:t>
            </w:r>
          </w:p>
        </w:tc>
        <w:tc>
          <w:tcPr>
            <w:tcW w:w="4960" w:type="dxa"/>
            <w:tcBorders>
              <w:top w:val="nil"/>
              <w:left w:val="nil"/>
              <w:bottom w:val="nil"/>
              <w:right w:val="nil"/>
            </w:tcBorders>
            <w:tcMar>
              <w:top w:w="30" w:type="dxa"/>
              <w:left w:w="60" w:type="dxa"/>
              <w:bottom w:w="20" w:type="dxa"/>
              <w:right w:w="60" w:type="dxa"/>
            </w:tcMar>
          </w:tcPr>
          <w:p w14:paraId="51FCC65F"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695304A6" w14:textId="77777777" w:rsidR="00B67371" w:rsidRDefault="00B67371">
            <w:pPr>
              <w:pStyle w:val="CellBody"/>
              <w:spacing w:line="260" w:lineRule="atLeast"/>
              <w:rPr>
                <w:sz w:val="22"/>
                <w:szCs w:val="22"/>
              </w:rPr>
            </w:pPr>
            <w:r>
              <w:rPr>
                <w:w w:val="100"/>
                <w:sz w:val="22"/>
                <w:szCs w:val="22"/>
              </w:rPr>
              <w:t>(Special)</w:t>
            </w:r>
          </w:p>
        </w:tc>
      </w:tr>
      <w:tr w:rsidR="00B67371" w14:paraId="4F8C95A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C79111B" w14:textId="77777777" w:rsidR="00B67371" w:rsidRDefault="00B67371">
            <w:pPr>
              <w:pStyle w:val="CellBody"/>
              <w:spacing w:line="260" w:lineRule="atLeast"/>
              <w:rPr>
                <w:sz w:val="22"/>
                <w:szCs w:val="22"/>
              </w:rPr>
            </w:pPr>
            <w:r>
              <w:rPr>
                <w:w w:val="100"/>
                <w:sz w:val="22"/>
                <w:szCs w:val="22"/>
              </w:rPr>
              <w:t>1310</w:t>
            </w:r>
          </w:p>
        </w:tc>
        <w:tc>
          <w:tcPr>
            <w:tcW w:w="1530" w:type="dxa"/>
            <w:tcBorders>
              <w:top w:val="nil"/>
              <w:left w:val="nil"/>
              <w:bottom w:val="nil"/>
              <w:right w:val="nil"/>
            </w:tcBorders>
            <w:tcMar>
              <w:top w:w="30" w:type="dxa"/>
              <w:left w:w="60" w:type="dxa"/>
              <w:bottom w:w="20" w:type="dxa"/>
              <w:right w:w="60" w:type="dxa"/>
            </w:tcMar>
          </w:tcPr>
          <w:p w14:paraId="1B91E22C" w14:textId="77777777" w:rsidR="00B67371" w:rsidRDefault="00B67371">
            <w:pPr>
              <w:pStyle w:val="CellBody"/>
              <w:spacing w:line="260" w:lineRule="atLeast"/>
              <w:rPr>
                <w:sz w:val="22"/>
                <w:szCs w:val="22"/>
              </w:rPr>
            </w:pPr>
            <w:r>
              <w:rPr>
                <w:sz w:val="22"/>
                <w:szCs w:val="22"/>
              </w:rPr>
              <w:t>4-2-62</w:t>
            </w:r>
          </w:p>
        </w:tc>
        <w:tc>
          <w:tcPr>
            <w:tcW w:w="4960" w:type="dxa"/>
            <w:tcBorders>
              <w:top w:val="nil"/>
              <w:left w:val="nil"/>
              <w:bottom w:val="nil"/>
              <w:right w:val="nil"/>
            </w:tcBorders>
            <w:tcMar>
              <w:top w:w="30" w:type="dxa"/>
              <w:left w:w="60" w:type="dxa"/>
              <w:bottom w:w="20" w:type="dxa"/>
              <w:right w:w="60" w:type="dxa"/>
            </w:tcMar>
          </w:tcPr>
          <w:p w14:paraId="469E6FA6" w14:textId="77777777" w:rsidR="00B67371" w:rsidRDefault="00B67371">
            <w:pPr>
              <w:pStyle w:val="CellBody"/>
              <w:spacing w:line="260" w:lineRule="atLeast"/>
              <w:rPr>
                <w:sz w:val="22"/>
                <w:szCs w:val="22"/>
              </w:rPr>
            </w:pPr>
            <w:r>
              <w:rPr>
                <w:sz w:val="22"/>
                <w:szCs w:val="22"/>
              </w:rPr>
              <w:t>Preservation and destruction of records</w:t>
            </w:r>
          </w:p>
        </w:tc>
        <w:tc>
          <w:tcPr>
            <w:tcW w:w="1980" w:type="dxa"/>
            <w:tcBorders>
              <w:top w:val="nil"/>
              <w:left w:val="nil"/>
              <w:bottom w:val="nil"/>
              <w:right w:val="nil"/>
            </w:tcBorders>
            <w:tcMar>
              <w:top w:w="30" w:type="dxa"/>
              <w:left w:w="60" w:type="dxa"/>
              <w:bottom w:w="20" w:type="dxa"/>
              <w:right w:w="60" w:type="dxa"/>
            </w:tcMar>
          </w:tcPr>
          <w:p w14:paraId="472E1FF3" w14:textId="77777777" w:rsidR="00B67371" w:rsidRDefault="00B67371">
            <w:pPr>
              <w:pStyle w:val="CellBody"/>
              <w:spacing w:line="260" w:lineRule="atLeast"/>
              <w:rPr>
                <w:sz w:val="22"/>
                <w:szCs w:val="22"/>
              </w:rPr>
            </w:pPr>
            <w:r>
              <w:rPr>
                <w:w w:val="100"/>
                <w:sz w:val="22"/>
                <w:szCs w:val="22"/>
              </w:rPr>
              <w:t>(Repealed by 2194)</w:t>
            </w:r>
          </w:p>
        </w:tc>
      </w:tr>
      <w:tr w:rsidR="00B67371" w14:paraId="0791D33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F56027B" w14:textId="77777777" w:rsidR="00B67371" w:rsidRDefault="00B67371">
            <w:pPr>
              <w:pStyle w:val="CellBody"/>
              <w:spacing w:line="260" w:lineRule="atLeast"/>
              <w:rPr>
                <w:sz w:val="22"/>
                <w:szCs w:val="22"/>
              </w:rPr>
            </w:pPr>
            <w:r>
              <w:rPr>
                <w:w w:val="100"/>
                <w:sz w:val="22"/>
                <w:szCs w:val="22"/>
              </w:rPr>
              <w:t>1311</w:t>
            </w:r>
          </w:p>
        </w:tc>
        <w:tc>
          <w:tcPr>
            <w:tcW w:w="1530" w:type="dxa"/>
            <w:tcBorders>
              <w:top w:val="nil"/>
              <w:left w:val="nil"/>
              <w:bottom w:val="nil"/>
              <w:right w:val="nil"/>
            </w:tcBorders>
            <w:tcMar>
              <w:top w:w="30" w:type="dxa"/>
              <w:left w:w="60" w:type="dxa"/>
              <w:bottom w:w="20" w:type="dxa"/>
              <w:right w:w="60" w:type="dxa"/>
            </w:tcMar>
          </w:tcPr>
          <w:p w14:paraId="01AA0839" w14:textId="77777777" w:rsidR="00B67371" w:rsidRDefault="00B67371">
            <w:pPr>
              <w:pStyle w:val="CellBody"/>
              <w:spacing w:line="260" w:lineRule="atLeast"/>
              <w:rPr>
                <w:sz w:val="22"/>
                <w:szCs w:val="22"/>
              </w:rPr>
            </w:pPr>
            <w:r>
              <w:rPr>
                <w:sz w:val="22"/>
                <w:szCs w:val="22"/>
              </w:rPr>
              <w:t>4-18-62</w:t>
            </w:r>
          </w:p>
        </w:tc>
        <w:tc>
          <w:tcPr>
            <w:tcW w:w="4960" w:type="dxa"/>
            <w:tcBorders>
              <w:top w:val="nil"/>
              <w:left w:val="nil"/>
              <w:bottom w:val="nil"/>
              <w:right w:val="nil"/>
            </w:tcBorders>
            <w:tcMar>
              <w:top w:w="30" w:type="dxa"/>
              <w:left w:w="60" w:type="dxa"/>
              <w:bottom w:w="20" w:type="dxa"/>
              <w:right w:w="60" w:type="dxa"/>
            </w:tcMar>
          </w:tcPr>
          <w:p w14:paraId="730A1685"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650EE5C6" w14:textId="77777777" w:rsidR="00B67371" w:rsidRDefault="00B67371">
            <w:pPr>
              <w:pStyle w:val="CellBody"/>
              <w:spacing w:line="260" w:lineRule="atLeast"/>
              <w:rPr>
                <w:sz w:val="22"/>
                <w:szCs w:val="22"/>
              </w:rPr>
            </w:pPr>
            <w:r>
              <w:rPr>
                <w:w w:val="100"/>
                <w:sz w:val="22"/>
                <w:szCs w:val="22"/>
              </w:rPr>
              <w:t>(Not codified)</w:t>
            </w:r>
          </w:p>
        </w:tc>
      </w:tr>
      <w:tr w:rsidR="00B67371" w14:paraId="1A540D0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061C419" w14:textId="77777777" w:rsidR="00B67371" w:rsidRDefault="00B67371">
            <w:pPr>
              <w:pStyle w:val="CellBody"/>
              <w:spacing w:line="260" w:lineRule="atLeast"/>
              <w:rPr>
                <w:sz w:val="22"/>
                <w:szCs w:val="22"/>
              </w:rPr>
            </w:pPr>
            <w:r>
              <w:rPr>
                <w:w w:val="100"/>
                <w:sz w:val="22"/>
                <w:szCs w:val="22"/>
              </w:rPr>
              <w:t>1312</w:t>
            </w:r>
          </w:p>
        </w:tc>
        <w:tc>
          <w:tcPr>
            <w:tcW w:w="1530" w:type="dxa"/>
            <w:tcBorders>
              <w:top w:val="nil"/>
              <w:left w:val="nil"/>
              <w:bottom w:val="nil"/>
              <w:right w:val="nil"/>
            </w:tcBorders>
            <w:tcMar>
              <w:top w:w="30" w:type="dxa"/>
              <w:left w:w="60" w:type="dxa"/>
              <w:bottom w:w="20" w:type="dxa"/>
              <w:right w:w="60" w:type="dxa"/>
            </w:tcMar>
          </w:tcPr>
          <w:p w14:paraId="41ACAD00" w14:textId="77777777" w:rsidR="00B67371" w:rsidRDefault="00B67371">
            <w:pPr>
              <w:pStyle w:val="CellBody"/>
              <w:spacing w:line="260" w:lineRule="atLeast"/>
              <w:rPr>
                <w:sz w:val="22"/>
                <w:szCs w:val="22"/>
              </w:rPr>
            </w:pPr>
            <w:r>
              <w:rPr>
                <w:sz w:val="22"/>
                <w:szCs w:val="22"/>
              </w:rPr>
              <w:t>4-23-62</w:t>
            </w:r>
          </w:p>
        </w:tc>
        <w:tc>
          <w:tcPr>
            <w:tcW w:w="4960" w:type="dxa"/>
            <w:tcBorders>
              <w:top w:val="nil"/>
              <w:left w:val="nil"/>
              <w:bottom w:val="nil"/>
              <w:right w:val="nil"/>
            </w:tcBorders>
            <w:tcMar>
              <w:top w:w="30" w:type="dxa"/>
              <w:left w:w="60" w:type="dxa"/>
              <w:bottom w:w="20" w:type="dxa"/>
              <w:right w:w="60" w:type="dxa"/>
            </w:tcMar>
          </w:tcPr>
          <w:p w14:paraId="1875C281" w14:textId="77777777" w:rsidR="00B67371" w:rsidRDefault="00B67371">
            <w:pPr>
              <w:pStyle w:val="CellBody"/>
              <w:spacing w:line="260" w:lineRule="atLeast"/>
              <w:rPr>
                <w:sz w:val="22"/>
                <w:szCs w:val="22"/>
              </w:rPr>
            </w:pPr>
            <w:r>
              <w:rPr>
                <w:sz w:val="22"/>
                <w:szCs w:val="22"/>
              </w:rPr>
              <w:t>Dry Cleaning unit installation and operation</w:t>
            </w:r>
          </w:p>
        </w:tc>
        <w:tc>
          <w:tcPr>
            <w:tcW w:w="1980" w:type="dxa"/>
            <w:tcBorders>
              <w:top w:val="nil"/>
              <w:left w:val="nil"/>
              <w:bottom w:val="nil"/>
              <w:right w:val="nil"/>
            </w:tcBorders>
            <w:tcMar>
              <w:top w:w="30" w:type="dxa"/>
              <w:left w:w="60" w:type="dxa"/>
              <w:bottom w:w="20" w:type="dxa"/>
              <w:right w:w="60" w:type="dxa"/>
            </w:tcMar>
          </w:tcPr>
          <w:p w14:paraId="78B38722" w14:textId="77777777" w:rsidR="00B67371" w:rsidRDefault="00B67371">
            <w:pPr>
              <w:pStyle w:val="CellBody"/>
              <w:spacing w:line="260" w:lineRule="atLeast"/>
              <w:rPr>
                <w:sz w:val="22"/>
                <w:szCs w:val="22"/>
              </w:rPr>
            </w:pPr>
            <w:r>
              <w:rPr>
                <w:w w:val="100"/>
                <w:sz w:val="22"/>
                <w:szCs w:val="22"/>
              </w:rPr>
              <w:t>(Repealed by 1483)</w:t>
            </w:r>
          </w:p>
        </w:tc>
      </w:tr>
      <w:tr w:rsidR="00B67371" w14:paraId="2CE62B5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5839756" w14:textId="77777777" w:rsidR="00B67371" w:rsidRDefault="00B67371">
            <w:pPr>
              <w:pStyle w:val="CellBody"/>
              <w:spacing w:line="260" w:lineRule="atLeast"/>
              <w:rPr>
                <w:sz w:val="22"/>
                <w:szCs w:val="22"/>
              </w:rPr>
            </w:pPr>
            <w:r>
              <w:rPr>
                <w:w w:val="100"/>
                <w:sz w:val="22"/>
                <w:szCs w:val="22"/>
              </w:rPr>
              <w:t>1313</w:t>
            </w:r>
          </w:p>
        </w:tc>
        <w:tc>
          <w:tcPr>
            <w:tcW w:w="1530" w:type="dxa"/>
            <w:tcBorders>
              <w:top w:val="nil"/>
              <w:left w:val="nil"/>
              <w:bottom w:val="nil"/>
              <w:right w:val="nil"/>
            </w:tcBorders>
            <w:tcMar>
              <w:top w:w="30" w:type="dxa"/>
              <w:left w:w="60" w:type="dxa"/>
              <w:bottom w:w="20" w:type="dxa"/>
              <w:right w:w="60" w:type="dxa"/>
            </w:tcMar>
          </w:tcPr>
          <w:p w14:paraId="44518C05" w14:textId="77777777" w:rsidR="00B67371" w:rsidRDefault="00B67371">
            <w:pPr>
              <w:pStyle w:val="CellBody"/>
              <w:spacing w:line="260" w:lineRule="atLeast"/>
              <w:rPr>
                <w:sz w:val="22"/>
                <w:szCs w:val="22"/>
              </w:rPr>
            </w:pPr>
            <w:smartTag w:uri="urn:schemas-microsoft-com:office:smarttags" w:element="date">
              <w:smartTagPr>
                <w:attr w:name="Year" w:val="1962"/>
                <w:attr w:name="Day" w:val="7"/>
                <w:attr w:name="Month" w:val="5"/>
              </w:smartTagPr>
              <w:r>
                <w:rPr>
                  <w:w w:val="100"/>
                  <w:sz w:val="22"/>
                  <w:szCs w:val="22"/>
                </w:rPr>
                <w:t>5-7-62</w:t>
              </w:r>
            </w:smartTag>
          </w:p>
        </w:tc>
        <w:tc>
          <w:tcPr>
            <w:tcW w:w="4960" w:type="dxa"/>
            <w:tcBorders>
              <w:top w:val="nil"/>
              <w:left w:val="nil"/>
              <w:bottom w:val="nil"/>
              <w:right w:val="nil"/>
            </w:tcBorders>
            <w:tcMar>
              <w:top w:w="30" w:type="dxa"/>
              <w:left w:w="60" w:type="dxa"/>
              <w:bottom w:w="20" w:type="dxa"/>
              <w:right w:w="60" w:type="dxa"/>
            </w:tcMar>
          </w:tcPr>
          <w:p w14:paraId="07756420"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3D8EDDF7" w14:textId="77777777" w:rsidR="00B67371" w:rsidRDefault="00B67371">
            <w:pPr>
              <w:pStyle w:val="CellBody"/>
              <w:spacing w:line="260" w:lineRule="atLeast"/>
              <w:rPr>
                <w:sz w:val="22"/>
                <w:szCs w:val="22"/>
              </w:rPr>
            </w:pPr>
            <w:r>
              <w:rPr>
                <w:w w:val="100"/>
                <w:sz w:val="22"/>
                <w:szCs w:val="22"/>
              </w:rPr>
              <w:t>(Special)</w:t>
            </w:r>
          </w:p>
        </w:tc>
      </w:tr>
      <w:tr w:rsidR="00B67371" w14:paraId="558D9C4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51A7870" w14:textId="77777777" w:rsidR="00B67371" w:rsidRDefault="00B67371">
            <w:pPr>
              <w:pStyle w:val="CellBody"/>
              <w:spacing w:line="260" w:lineRule="atLeast"/>
              <w:rPr>
                <w:sz w:val="22"/>
                <w:szCs w:val="22"/>
              </w:rPr>
            </w:pPr>
            <w:r>
              <w:rPr>
                <w:w w:val="100"/>
                <w:sz w:val="22"/>
                <w:szCs w:val="22"/>
              </w:rPr>
              <w:t>1314</w:t>
            </w:r>
          </w:p>
        </w:tc>
        <w:tc>
          <w:tcPr>
            <w:tcW w:w="1530" w:type="dxa"/>
            <w:tcBorders>
              <w:top w:val="nil"/>
              <w:left w:val="nil"/>
              <w:bottom w:val="nil"/>
              <w:right w:val="nil"/>
            </w:tcBorders>
            <w:tcMar>
              <w:top w:w="30" w:type="dxa"/>
              <w:left w:w="60" w:type="dxa"/>
              <w:bottom w:w="20" w:type="dxa"/>
              <w:right w:w="60" w:type="dxa"/>
            </w:tcMar>
          </w:tcPr>
          <w:p w14:paraId="338B1883" w14:textId="77777777" w:rsidR="00B67371" w:rsidRDefault="00B67371">
            <w:pPr>
              <w:pStyle w:val="CellBody"/>
              <w:spacing w:line="260" w:lineRule="atLeast"/>
              <w:rPr>
                <w:sz w:val="22"/>
                <w:szCs w:val="22"/>
              </w:rPr>
            </w:pPr>
            <w:r>
              <w:rPr>
                <w:sz w:val="22"/>
                <w:szCs w:val="22"/>
              </w:rPr>
              <w:t>5-7-62</w:t>
            </w:r>
          </w:p>
        </w:tc>
        <w:tc>
          <w:tcPr>
            <w:tcW w:w="4960" w:type="dxa"/>
            <w:tcBorders>
              <w:top w:val="nil"/>
              <w:left w:val="nil"/>
              <w:bottom w:val="nil"/>
              <w:right w:val="nil"/>
            </w:tcBorders>
            <w:tcMar>
              <w:top w:w="30" w:type="dxa"/>
              <w:left w:w="60" w:type="dxa"/>
              <w:bottom w:w="20" w:type="dxa"/>
              <w:right w:w="60" w:type="dxa"/>
            </w:tcMar>
          </w:tcPr>
          <w:p w14:paraId="7A38196D"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55346182" w14:textId="77777777" w:rsidR="00B67371" w:rsidRDefault="00B67371">
            <w:pPr>
              <w:pStyle w:val="CellBody"/>
              <w:spacing w:line="260" w:lineRule="atLeast"/>
              <w:rPr>
                <w:sz w:val="22"/>
                <w:szCs w:val="22"/>
              </w:rPr>
            </w:pPr>
            <w:r>
              <w:rPr>
                <w:w w:val="100"/>
                <w:sz w:val="22"/>
                <w:szCs w:val="22"/>
              </w:rPr>
              <w:t>(Not codified)</w:t>
            </w:r>
          </w:p>
        </w:tc>
      </w:tr>
      <w:tr w:rsidR="00B67371" w14:paraId="1792360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4B05643" w14:textId="77777777" w:rsidR="00B67371" w:rsidRDefault="00B67371">
            <w:pPr>
              <w:pStyle w:val="CellBody"/>
              <w:spacing w:line="260" w:lineRule="atLeast"/>
              <w:rPr>
                <w:sz w:val="22"/>
                <w:szCs w:val="22"/>
              </w:rPr>
            </w:pPr>
            <w:r>
              <w:rPr>
                <w:w w:val="100"/>
                <w:sz w:val="22"/>
                <w:szCs w:val="22"/>
              </w:rPr>
              <w:t>1315</w:t>
            </w:r>
          </w:p>
        </w:tc>
        <w:tc>
          <w:tcPr>
            <w:tcW w:w="1530" w:type="dxa"/>
            <w:tcBorders>
              <w:top w:val="nil"/>
              <w:left w:val="nil"/>
              <w:bottom w:val="nil"/>
              <w:right w:val="nil"/>
            </w:tcBorders>
            <w:tcMar>
              <w:top w:w="30" w:type="dxa"/>
              <w:left w:w="60" w:type="dxa"/>
              <w:bottom w:w="20" w:type="dxa"/>
              <w:right w:w="60" w:type="dxa"/>
            </w:tcMar>
          </w:tcPr>
          <w:p w14:paraId="6BEA0A59" w14:textId="77777777" w:rsidR="00B67371" w:rsidRDefault="00B67371">
            <w:pPr>
              <w:pStyle w:val="CellBody"/>
              <w:spacing w:line="260" w:lineRule="atLeast"/>
              <w:rPr>
                <w:sz w:val="22"/>
                <w:szCs w:val="22"/>
              </w:rPr>
            </w:pPr>
            <w:r>
              <w:rPr>
                <w:sz w:val="22"/>
                <w:szCs w:val="22"/>
              </w:rPr>
              <w:t>6-4-62</w:t>
            </w:r>
          </w:p>
        </w:tc>
        <w:tc>
          <w:tcPr>
            <w:tcW w:w="4960" w:type="dxa"/>
            <w:tcBorders>
              <w:top w:val="nil"/>
              <w:left w:val="nil"/>
              <w:bottom w:val="nil"/>
              <w:right w:val="nil"/>
            </w:tcBorders>
            <w:tcMar>
              <w:top w:w="30" w:type="dxa"/>
              <w:left w:w="60" w:type="dxa"/>
              <w:bottom w:w="20" w:type="dxa"/>
              <w:right w:w="60" w:type="dxa"/>
            </w:tcMar>
          </w:tcPr>
          <w:p w14:paraId="0C9BF983"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56BFCFC2" w14:textId="77777777" w:rsidR="00B67371" w:rsidRDefault="00B67371">
            <w:pPr>
              <w:pStyle w:val="CellBody"/>
              <w:spacing w:line="260" w:lineRule="atLeast"/>
              <w:rPr>
                <w:sz w:val="22"/>
                <w:szCs w:val="22"/>
              </w:rPr>
            </w:pPr>
            <w:r>
              <w:rPr>
                <w:w w:val="100"/>
                <w:sz w:val="22"/>
                <w:szCs w:val="22"/>
              </w:rPr>
              <w:t>(Special)</w:t>
            </w:r>
          </w:p>
        </w:tc>
      </w:tr>
      <w:tr w:rsidR="00B67371" w14:paraId="09B99FC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F2F30E9" w14:textId="77777777" w:rsidR="00B67371" w:rsidRDefault="00B67371">
            <w:pPr>
              <w:pStyle w:val="CellBody"/>
              <w:spacing w:line="260" w:lineRule="atLeast"/>
              <w:rPr>
                <w:sz w:val="22"/>
                <w:szCs w:val="22"/>
              </w:rPr>
            </w:pPr>
            <w:r>
              <w:rPr>
                <w:w w:val="100"/>
                <w:sz w:val="22"/>
                <w:szCs w:val="22"/>
              </w:rPr>
              <w:t>1316</w:t>
            </w:r>
          </w:p>
        </w:tc>
        <w:tc>
          <w:tcPr>
            <w:tcW w:w="1530" w:type="dxa"/>
            <w:tcBorders>
              <w:top w:val="nil"/>
              <w:left w:val="nil"/>
              <w:bottom w:val="nil"/>
              <w:right w:val="nil"/>
            </w:tcBorders>
            <w:tcMar>
              <w:top w:w="30" w:type="dxa"/>
              <w:left w:w="60" w:type="dxa"/>
              <w:bottom w:w="20" w:type="dxa"/>
              <w:right w:w="60" w:type="dxa"/>
            </w:tcMar>
          </w:tcPr>
          <w:p w14:paraId="30744558" w14:textId="77777777" w:rsidR="00B67371" w:rsidRDefault="00B67371">
            <w:pPr>
              <w:pStyle w:val="CellBody"/>
              <w:spacing w:line="260" w:lineRule="atLeast"/>
              <w:rPr>
                <w:sz w:val="22"/>
                <w:szCs w:val="22"/>
              </w:rPr>
            </w:pPr>
            <w:smartTag w:uri="urn:schemas-microsoft-com:office:smarttags" w:element="date">
              <w:smartTagPr>
                <w:attr w:name="Year" w:val="1962"/>
                <w:attr w:name="Day" w:val="4"/>
                <w:attr w:name="Month" w:val="6"/>
              </w:smartTagPr>
              <w:r>
                <w:rPr>
                  <w:w w:val="100"/>
                  <w:sz w:val="22"/>
                  <w:szCs w:val="22"/>
                </w:rPr>
                <w:t>6-4-62</w:t>
              </w:r>
            </w:smartTag>
          </w:p>
        </w:tc>
        <w:tc>
          <w:tcPr>
            <w:tcW w:w="4960" w:type="dxa"/>
            <w:tcBorders>
              <w:top w:val="nil"/>
              <w:left w:val="nil"/>
              <w:bottom w:val="nil"/>
              <w:right w:val="nil"/>
            </w:tcBorders>
            <w:tcMar>
              <w:top w:w="30" w:type="dxa"/>
              <w:left w:w="60" w:type="dxa"/>
              <w:bottom w:w="20" w:type="dxa"/>
              <w:right w:w="60" w:type="dxa"/>
            </w:tcMar>
          </w:tcPr>
          <w:p w14:paraId="77950D9E" w14:textId="77777777" w:rsidR="00B67371" w:rsidRDefault="00B67371">
            <w:pPr>
              <w:pStyle w:val="CellBody"/>
              <w:spacing w:line="260" w:lineRule="atLeast"/>
              <w:rPr>
                <w:sz w:val="22"/>
                <w:szCs w:val="22"/>
              </w:rPr>
            </w:pPr>
            <w:r>
              <w:rPr>
                <w:w w:val="100"/>
                <w:sz w:val="22"/>
                <w:szCs w:val="22"/>
              </w:rPr>
              <w:t>Amending Ord. No. 1282, providing for projections upon and from buildings into yard areas</w:t>
            </w:r>
          </w:p>
        </w:tc>
        <w:tc>
          <w:tcPr>
            <w:tcW w:w="1980" w:type="dxa"/>
            <w:tcBorders>
              <w:top w:val="nil"/>
              <w:left w:val="nil"/>
              <w:bottom w:val="nil"/>
              <w:right w:val="nil"/>
            </w:tcBorders>
            <w:tcMar>
              <w:top w:w="30" w:type="dxa"/>
              <w:left w:w="60" w:type="dxa"/>
              <w:bottom w:w="20" w:type="dxa"/>
              <w:right w:w="60" w:type="dxa"/>
            </w:tcMar>
          </w:tcPr>
          <w:p w14:paraId="2C385FA2"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30F6E4B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13415B3" w14:textId="77777777" w:rsidR="00B67371" w:rsidRDefault="00B67371">
            <w:pPr>
              <w:pStyle w:val="CellBody"/>
              <w:spacing w:line="260" w:lineRule="atLeast"/>
              <w:rPr>
                <w:sz w:val="22"/>
                <w:szCs w:val="22"/>
              </w:rPr>
            </w:pPr>
            <w:r>
              <w:rPr>
                <w:w w:val="100"/>
                <w:sz w:val="22"/>
                <w:szCs w:val="22"/>
              </w:rPr>
              <w:t>1317</w:t>
            </w:r>
          </w:p>
        </w:tc>
        <w:tc>
          <w:tcPr>
            <w:tcW w:w="1530" w:type="dxa"/>
            <w:tcBorders>
              <w:top w:val="nil"/>
              <w:left w:val="nil"/>
              <w:bottom w:val="nil"/>
              <w:right w:val="nil"/>
            </w:tcBorders>
            <w:tcMar>
              <w:top w:w="30" w:type="dxa"/>
              <w:left w:w="60" w:type="dxa"/>
              <w:bottom w:w="20" w:type="dxa"/>
              <w:right w:w="60" w:type="dxa"/>
            </w:tcMar>
          </w:tcPr>
          <w:p w14:paraId="36313D88" w14:textId="77777777" w:rsidR="00B67371" w:rsidRDefault="00B67371">
            <w:pPr>
              <w:pStyle w:val="CellBody"/>
              <w:spacing w:line="260" w:lineRule="atLeast"/>
              <w:rPr>
                <w:sz w:val="22"/>
                <w:szCs w:val="22"/>
              </w:rPr>
            </w:pPr>
            <w:r>
              <w:rPr>
                <w:sz w:val="22"/>
                <w:szCs w:val="22"/>
              </w:rPr>
              <w:t>6-4-62</w:t>
            </w:r>
          </w:p>
        </w:tc>
        <w:tc>
          <w:tcPr>
            <w:tcW w:w="4960" w:type="dxa"/>
            <w:tcBorders>
              <w:top w:val="nil"/>
              <w:left w:val="nil"/>
              <w:bottom w:val="nil"/>
              <w:right w:val="nil"/>
            </w:tcBorders>
            <w:tcMar>
              <w:top w:w="30" w:type="dxa"/>
              <w:left w:w="60" w:type="dxa"/>
              <w:bottom w:w="20" w:type="dxa"/>
              <w:right w:w="60" w:type="dxa"/>
            </w:tcMar>
          </w:tcPr>
          <w:p w14:paraId="1A126B84"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4FB36A03" w14:textId="77777777" w:rsidR="00B67371" w:rsidRDefault="00B67371">
            <w:pPr>
              <w:pStyle w:val="CellBody"/>
              <w:spacing w:line="260" w:lineRule="atLeast"/>
              <w:rPr>
                <w:sz w:val="22"/>
                <w:szCs w:val="22"/>
              </w:rPr>
            </w:pPr>
            <w:r>
              <w:rPr>
                <w:w w:val="100"/>
                <w:sz w:val="22"/>
                <w:szCs w:val="22"/>
              </w:rPr>
              <w:t>(Not codified)</w:t>
            </w:r>
          </w:p>
        </w:tc>
      </w:tr>
      <w:tr w:rsidR="00B67371" w14:paraId="51D25D1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AB1CC81" w14:textId="77777777" w:rsidR="00B67371" w:rsidRDefault="00B67371">
            <w:pPr>
              <w:pStyle w:val="CellBody"/>
              <w:spacing w:line="260" w:lineRule="atLeast"/>
              <w:rPr>
                <w:sz w:val="22"/>
                <w:szCs w:val="22"/>
              </w:rPr>
            </w:pPr>
            <w:r>
              <w:rPr>
                <w:w w:val="100"/>
                <w:sz w:val="22"/>
                <w:szCs w:val="22"/>
              </w:rPr>
              <w:t>1318</w:t>
            </w:r>
          </w:p>
        </w:tc>
        <w:tc>
          <w:tcPr>
            <w:tcW w:w="1530" w:type="dxa"/>
            <w:tcBorders>
              <w:top w:val="nil"/>
              <w:left w:val="nil"/>
              <w:bottom w:val="nil"/>
              <w:right w:val="nil"/>
            </w:tcBorders>
            <w:tcMar>
              <w:top w:w="30" w:type="dxa"/>
              <w:left w:w="60" w:type="dxa"/>
              <w:bottom w:w="20" w:type="dxa"/>
              <w:right w:w="60" w:type="dxa"/>
            </w:tcMar>
          </w:tcPr>
          <w:p w14:paraId="61FF19EC" w14:textId="77777777" w:rsidR="00B67371" w:rsidRDefault="00B67371">
            <w:pPr>
              <w:pStyle w:val="CellBody"/>
              <w:spacing w:line="260" w:lineRule="atLeast"/>
              <w:rPr>
                <w:sz w:val="22"/>
                <w:szCs w:val="22"/>
              </w:rPr>
            </w:pPr>
            <w:smartTag w:uri="urn:schemas-microsoft-com:office:smarttags" w:element="date">
              <w:smartTagPr>
                <w:attr w:name="Year" w:val="1962"/>
                <w:attr w:name="Day" w:val="4"/>
                <w:attr w:name="Month" w:val="6"/>
              </w:smartTagPr>
              <w:r>
                <w:rPr>
                  <w:w w:val="100"/>
                  <w:sz w:val="22"/>
                  <w:szCs w:val="22"/>
                </w:rPr>
                <w:t>6-4-62</w:t>
              </w:r>
            </w:smartTag>
          </w:p>
        </w:tc>
        <w:tc>
          <w:tcPr>
            <w:tcW w:w="4960" w:type="dxa"/>
            <w:tcBorders>
              <w:top w:val="nil"/>
              <w:left w:val="nil"/>
              <w:bottom w:val="nil"/>
              <w:right w:val="nil"/>
            </w:tcBorders>
            <w:tcMar>
              <w:top w:w="30" w:type="dxa"/>
              <w:left w:w="60" w:type="dxa"/>
              <w:bottom w:w="20" w:type="dxa"/>
              <w:right w:w="60" w:type="dxa"/>
            </w:tcMar>
          </w:tcPr>
          <w:p w14:paraId="12926142"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14A9D162" w14:textId="77777777" w:rsidR="00B67371" w:rsidRDefault="00B67371">
            <w:pPr>
              <w:pStyle w:val="CellBody"/>
              <w:spacing w:line="260" w:lineRule="atLeast"/>
              <w:rPr>
                <w:sz w:val="22"/>
                <w:szCs w:val="22"/>
              </w:rPr>
            </w:pPr>
            <w:r>
              <w:rPr>
                <w:w w:val="100"/>
                <w:sz w:val="22"/>
                <w:szCs w:val="22"/>
              </w:rPr>
              <w:t>(Special)</w:t>
            </w:r>
          </w:p>
        </w:tc>
      </w:tr>
      <w:tr w:rsidR="00B67371" w14:paraId="46FE010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E4B0A70" w14:textId="77777777" w:rsidR="00B67371" w:rsidRDefault="00B67371">
            <w:pPr>
              <w:pStyle w:val="CellBody"/>
              <w:spacing w:line="260" w:lineRule="atLeast"/>
              <w:rPr>
                <w:sz w:val="22"/>
                <w:szCs w:val="22"/>
              </w:rPr>
            </w:pPr>
            <w:r>
              <w:rPr>
                <w:w w:val="100"/>
                <w:sz w:val="22"/>
                <w:szCs w:val="22"/>
              </w:rPr>
              <w:t>1319</w:t>
            </w:r>
          </w:p>
        </w:tc>
        <w:tc>
          <w:tcPr>
            <w:tcW w:w="1530" w:type="dxa"/>
            <w:tcBorders>
              <w:top w:val="nil"/>
              <w:left w:val="nil"/>
              <w:bottom w:val="nil"/>
              <w:right w:val="nil"/>
            </w:tcBorders>
            <w:tcMar>
              <w:top w:w="30" w:type="dxa"/>
              <w:left w:w="60" w:type="dxa"/>
              <w:bottom w:w="20" w:type="dxa"/>
              <w:right w:w="60" w:type="dxa"/>
            </w:tcMar>
          </w:tcPr>
          <w:p w14:paraId="6FDC298D" w14:textId="77777777" w:rsidR="00B67371" w:rsidRDefault="00B67371">
            <w:pPr>
              <w:pStyle w:val="CellBody"/>
              <w:spacing w:line="260" w:lineRule="atLeast"/>
              <w:rPr>
                <w:sz w:val="22"/>
                <w:szCs w:val="22"/>
              </w:rPr>
            </w:pPr>
            <w:r>
              <w:rPr>
                <w:sz w:val="22"/>
                <w:szCs w:val="22"/>
              </w:rPr>
              <w:t>7-2-62</w:t>
            </w:r>
          </w:p>
        </w:tc>
        <w:tc>
          <w:tcPr>
            <w:tcW w:w="4960" w:type="dxa"/>
            <w:tcBorders>
              <w:top w:val="nil"/>
              <w:left w:val="nil"/>
              <w:bottom w:val="nil"/>
              <w:right w:val="nil"/>
            </w:tcBorders>
            <w:tcMar>
              <w:top w:w="30" w:type="dxa"/>
              <w:left w:w="60" w:type="dxa"/>
              <w:bottom w:w="20" w:type="dxa"/>
              <w:right w:w="60" w:type="dxa"/>
            </w:tcMar>
          </w:tcPr>
          <w:p w14:paraId="6C32EF45"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79121D61" w14:textId="77777777" w:rsidR="00B67371" w:rsidRDefault="00B67371">
            <w:pPr>
              <w:pStyle w:val="CellBody"/>
              <w:spacing w:line="260" w:lineRule="atLeast"/>
              <w:rPr>
                <w:sz w:val="22"/>
                <w:szCs w:val="22"/>
              </w:rPr>
            </w:pPr>
            <w:r>
              <w:rPr>
                <w:w w:val="100"/>
                <w:sz w:val="22"/>
                <w:szCs w:val="22"/>
              </w:rPr>
              <w:t>(Special)</w:t>
            </w:r>
          </w:p>
        </w:tc>
      </w:tr>
      <w:tr w:rsidR="00B67371" w14:paraId="4FE038B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97B68CE" w14:textId="77777777" w:rsidR="00B67371" w:rsidRDefault="00B67371">
            <w:pPr>
              <w:pStyle w:val="CellBody"/>
              <w:spacing w:line="260" w:lineRule="atLeast"/>
              <w:rPr>
                <w:sz w:val="22"/>
                <w:szCs w:val="22"/>
              </w:rPr>
            </w:pPr>
            <w:r>
              <w:rPr>
                <w:w w:val="100"/>
                <w:sz w:val="22"/>
                <w:szCs w:val="22"/>
              </w:rPr>
              <w:t>1320</w:t>
            </w:r>
          </w:p>
        </w:tc>
        <w:tc>
          <w:tcPr>
            <w:tcW w:w="1530" w:type="dxa"/>
            <w:tcBorders>
              <w:top w:val="nil"/>
              <w:left w:val="nil"/>
              <w:bottom w:val="nil"/>
              <w:right w:val="nil"/>
            </w:tcBorders>
            <w:tcMar>
              <w:top w:w="30" w:type="dxa"/>
              <w:left w:w="60" w:type="dxa"/>
              <w:bottom w:w="20" w:type="dxa"/>
              <w:right w:w="60" w:type="dxa"/>
            </w:tcMar>
          </w:tcPr>
          <w:p w14:paraId="2E705DD6" w14:textId="77777777" w:rsidR="00B67371" w:rsidRDefault="00B67371">
            <w:pPr>
              <w:pStyle w:val="CellBody"/>
              <w:spacing w:line="260" w:lineRule="atLeast"/>
              <w:rPr>
                <w:sz w:val="22"/>
                <w:szCs w:val="22"/>
              </w:rPr>
            </w:pPr>
            <w:r>
              <w:rPr>
                <w:sz w:val="22"/>
                <w:szCs w:val="22"/>
              </w:rPr>
              <w:t>7-2-62</w:t>
            </w:r>
          </w:p>
        </w:tc>
        <w:tc>
          <w:tcPr>
            <w:tcW w:w="4960" w:type="dxa"/>
            <w:tcBorders>
              <w:top w:val="nil"/>
              <w:left w:val="nil"/>
              <w:bottom w:val="nil"/>
              <w:right w:val="nil"/>
            </w:tcBorders>
            <w:tcMar>
              <w:top w:w="30" w:type="dxa"/>
              <w:left w:w="60" w:type="dxa"/>
              <w:bottom w:w="20" w:type="dxa"/>
              <w:right w:w="60" w:type="dxa"/>
            </w:tcMar>
          </w:tcPr>
          <w:p w14:paraId="27CC9AA8" w14:textId="77777777" w:rsidR="00B67371" w:rsidRDefault="00B67371">
            <w:pPr>
              <w:pStyle w:val="CellBody"/>
              <w:spacing w:line="260" w:lineRule="atLeast"/>
              <w:rPr>
                <w:sz w:val="22"/>
                <w:szCs w:val="22"/>
              </w:rPr>
            </w:pPr>
            <w:r>
              <w:rPr>
                <w:sz w:val="22"/>
                <w:szCs w:val="22"/>
              </w:rPr>
              <w:t>Amending Ord. No. 1116</w:t>
            </w:r>
          </w:p>
        </w:tc>
        <w:tc>
          <w:tcPr>
            <w:tcW w:w="1980" w:type="dxa"/>
            <w:tcBorders>
              <w:top w:val="nil"/>
              <w:left w:val="nil"/>
              <w:bottom w:val="nil"/>
              <w:right w:val="nil"/>
            </w:tcBorders>
            <w:tcMar>
              <w:top w:w="30" w:type="dxa"/>
              <w:left w:w="60" w:type="dxa"/>
              <w:bottom w:w="20" w:type="dxa"/>
              <w:right w:w="60" w:type="dxa"/>
            </w:tcMar>
          </w:tcPr>
          <w:p w14:paraId="6F55F68C" w14:textId="77777777" w:rsidR="00B67371" w:rsidRDefault="00B67371">
            <w:pPr>
              <w:pStyle w:val="CellBody"/>
              <w:spacing w:line="260" w:lineRule="atLeast"/>
              <w:rPr>
                <w:sz w:val="22"/>
                <w:szCs w:val="22"/>
              </w:rPr>
            </w:pPr>
            <w:r>
              <w:rPr>
                <w:w w:val="100"/>
                <w:sz w:val="22"/>
                <w:szCs w:val="22"/>
              </w:rPr>
              <w:t>(Repealed by 1418)</w:t>
            </w:r>
          </w:p>
        </w:tc>
      </w:tr>
      <w:tr w:rsidR="00B67371" w14:paraId="0466189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7EBC46D" w14:textId="77777777" w:rsidR="00B67371" w:rsidRDefault="00B67371">
            <w:pPr>
              <w:pStyle w:val="CellBody"/>
              <w:spacing w:line="260" w:lineRule="atLeast"/>
              <w:rPr>
                <w:sz w:val="22"/>
                <w:szCs w:val="22"/>
              </w:rPr>
            </w:pPr>
            <w:r>
              <w:rPr>
                <w:w w:val="100"/>
                <w:sz w:val="22"/>
                <w:szCs w:val="22"/>
              </w:rPr>
              <w:t>1321</w:t>
            </w:r>
          </w:p>
        </w:tc>
        <w:tc>
          <w:tcPr>
            <w:tcW w:w="1530" w:type="dxa"/>
            <w:tcBorders>
              <w:top w:val="nil"/>
              <w:left w:val="nil"/>
              <w:bottom w:val="nil"/>
              <w:right w:val="nil"/>
            </w:tcBorders>
            <w:tcMar>
              <w:top w:w="30" w:type="dxa"/>
              <w:left w:w="60" w:type="dxa"/>
              <w:bottom w:w="20" w:type="dxa"/>
              <w:right w:w="60" w:type="dxa"/>
            </w:tcMar>
          </w:tcPr>
          <w:p w14:paraId="5ADB798A" w14:textId="77777777" w:rsidR="00B67371" w:rsidRDefault="00B67371">
            <w:pPr>
              <w:pStyle w:val="CellBody"/>
              <w:spacing w:line="260" w:lineRule="atLeast"/>
              <w:rPr>
                <w:sz w:val="22"/>
                <w:szCs w:val="22"/>
              </w:rPr>
            </w:pPr>
            <w:smartTag w:uri="urn:schemas-microsoft-com:office:smarttags" w:element="date">
              <w:smartTagPr>
                <w:attr w:name="Year" w:val="1962"/>
                <w:attr w:name="Day" w:val="2"/>
                <w:attr w:name="Month" w:val="7"/>
              </w:smartTagPr>
              <w:r>
                <w:rPr>
                  <w:w w:val="100"/>
                  <w:sz w:val="22"/>
                  <w:szCs w:val="22"/>
                </w:rPr>
                <w:t>7-2-62</w:t>
              </w:r>
            </w:smartTag>
          </w:p>
        </w:tc>
        <w:tc>
          <w:tcPr>
            <w:tcW w:w="4960" w:type="dxa"/>
            <w:tcBorders>
              <w:top w:val="nil"/>
              <w:left w:val="nil"/>
              <w:bottom w:val="nil"/>
              <w:right w:val="nil"/>
            </w:tcBorders>
            <w:tcMar>
              <w:top w:w="30" w:type="dxa"/>
              <w:left w:w="60" w:type="dxa"/>
              <w:bottom w:w="20" w:type="dxa"/>
              <w:right w:w="60" w:type="dxa"/>
            </w:tcMar>
          </w:tcPr>
          <w:p w14:paraId="30D28B36"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1833558F" w14:textId="77777777" w:rsidR="00B67371" w:rsidRDefault="00B67371">
            <w:pPr>
              <w:pStyle w:val="CellBody"/>
              <w:spacing w:line="260" w:lineRule="atLeast"/>
              <w:rPr>
                <w:sz w:val="22"/>
                <w:szCs w:val="22"/>
              </w:rPr>
            </w:pPr>
            <w:r>
              <w:rPr>
                <w:w w:val="100"/>
                <w:sz w:val="22"/>
                <w:szCs w:val="22"/>
              </w:rPr>
              <w:t>(Special)</w:t>
            </w:r>
          </w:p>
        </w:tc>
      </w:tr>
      <w:tr w:rsidR="00B67371" w14:paraId="62E79C3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BCABAFD" w14:textId="77777777" w:rsidR="00B67371" w:rsidRDefault="00B67371">
            <w:pPr>
              <w:pStyle w:val="CellBody"/>
              <w:spacing w:line="260" w:lineRule="atLeast"/>
              <w:rPr>
                <w:sz w:val="22"/>
                <w:szCs w:val="22"/>
              </w:rPr>
            </w:pPr>
            <w:r>
              <w:rPr>
                <w:w w:val="100"/>
                <w:sz w:val="22"/>
                <w:szCs w:val="22"/>
              </w:rPr>
              <w:t>1322</w:t>
            </w:r>
          </w:p>
        </w:tc>
        <w:tc>
          <w:tcPr>
            <w:tcW w:w="1530" w:type="dxa"/>
            <w:tcBorders>
              <w:top w:val="nil"/>
              <w:left w:val="nil"/>
              <w:bottom w:val="nil"/>
              <w:right w:val="nil"/>
            </w:tcBorders>
            <w:tcMar>
              <w:top w:w="30" w:type="dxa"/>
              <w:left w:w="60" w:type="dxa"/>
              <w:bottom w:w="20" w:type="dxa"/>
              <w:right w:w="60" w:type="dxa"/>
            </w:tcMar>
          </w:tcPr>
          <w:p w14:paraId="0B745D18" w14:textId="77777777" w:rsidR="00B67371" w:rsidRDefault="00B67371">
            <w:pPr>
              <w:pStyle w:val="CellBody"/>
              <w:spacing w:line="260" w:lineRule="atLeast"/>
              <w:rPr>
                <w:sz w:val="22"/>
                <w:szCs w:val="22"/>
              </w:rPr>
            </w:pPr>
            <w:smartTag w:uri="urn:schemas-microsoft-com:office:smarttags" w:element="date">
              <w:smartTagPr>
                <w:attr w:name="Year" w:val="1962"/>
                <w:attr w:name="Day" w:val="2"/>
                <w:attr w:name="Month" w:val="7"/>
              </w:smartTagPr>
              <w:r>
                <w:rPr>
                  <w:w w:val="100"/>
                  <w:sz w:val="22"/>
                  <w:szCs w:val="22"/>
                </w:rPr>
                <w:t>7-2-62</w:t>
              </w:r>
            </w:smartTag>
          </w:p>
        </w:tc>
        <w:tc>
          <w:tcPr>
            <w:tcW w:w="4960" w:type="dxa"/>
            <w:tcBorders>
              <w:top w:val="nil"/>
              <w:left w:val="nil"/>
              <w:bottom w:val="nil"/>
              <w:right w:val="nil"/>
            </w:tcBorders>
            <w:tcMar>
              <w:top w:w="30" w:type="dxa"/>
              <w:left w:w="60" w:type="dxa"/>
              <w:bottom w:w="20" w:type="dxa"/>
              <w:right w:w="60" w:type="dxa"/>
            </w:tcMar>
          </w:tcPr>
          <w:p w14:paraId="0A242BC0"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28AF29E9" w14:textId="77777777" w:rsidR="00B67371" w:rsidRDefault="00B67371">
            <w:pPr>
              <w:pStyle w:val="CellBody"/>
              <w:spacing w:line="260" w:lineRule="atLeast"/>
              <w:rPr>
                <w:sz w:val="22"/>
                <w:szCs w:val="22"/>
              </w:rPr>
            </w:pPr>
            <w:r>
              <w:rPr>
                <w:w w:val="100"/>
                <w:sz w:val="22"/>
                <w:szCs w:val="22"/>
              </w:rPr>
              <w:t>(Not codified)</w:t>
            </w:r>
          </w:p>
        </w:tc>
      </w:tr>
      <w:tr w:rsidR="00B67371" w14:paraId="2DDEAA8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A61029B" w14:textId="77777777" w:rsidR="00B67371" w:rsidRDefault="00B67371">
            <w:pPr>
              <w:pStyle w:val="CellBody"/>
              <w:spacing w:line="260" w:lineRule="atLeast"/>
              <w:rPr>
                <w:sz w:val="22"/>
                <w:szCs w:val="22"/>
              </w:rPr>
            </w:pPr>
            <w:r>
              <w:rPr>
                <w:w w:val="100"/>
                <w:sz w:val="22"/>
                <w:szCs w:val="22"/>
              </w:rPr>
              <w:t>1323</w:t>
            </w:r>
          </w:p>
        </w:tc>
        <w:tc>
          <w:tcPr>
            <w:tcW w:w="1530" w:type="dxa"/>
            <w:tcBorders>
              <w:top w:val="nil"/>
              <w:left w:val="nil"/>
              <w:bottom w:val="nil"/>
              <w:right w:val="nil"/>
            </w:tcBorders>
            <w:tcMar>
              <w:top w:w="30" w:type="dxa"/>
              <w:left w:w="60" w:type="dxa"/>
              <w:bottom w:w="20" w:type="dxa"/>
              <w:right w:w="60" w:type="dxa"/>
            </w:tcMar>
          </w:tcPr>
          <w:p w14:paraId="26ADF496" w14:textId="77777777" w:rsidR="00B67371" w:rsidRDefault="00B67371">
            <w:pPr>
              <w:pStyle w:val="CellBody"/>
              <w:spacing w:line="260" w:lineRule="atLeast"/>
              <w:rPr>
                <w:sz w:val="22"/>
                <w:szCs w:val="22"/>
              </w:rPr>
            </w:pPr>
            <w:r>
              <w:rPr>
                <w:sz w:val="22"/>
                <w:szCs w:val="22"/>
              </w:rPr>
              <w:t>7-2-62</w:t>
            </w:r>
          </w:p>
        </w:tc>
        <w:tc>
          <w:tcPr>
            <w:tcW w:w="4960" w:type="dxa"/>
            <w:tcBorders>
              <w:top w:val="nil"/>
              <w:left w:val="nil"/>
              <w:bottom w:val="nil"/>
              <w:right w:val="nil"/>
            </w:tcBorders>
            <w:tcMar>
              <w:top w:w="30" w:type="dxa"/>
              <w:left w:w="60" w:type="dxa"/>
              <w:bottom w:w="20" w:type="dxa"/>
              <w:right w:w="60" w:type="dxa"/>
            </w:tcMar>
          </w:tcPr>
          <w:p w14:paraId="7A8CF721" w14:textId="77777777" w:rsidR="00B67371" w:rsidRDefault="00B67371">
            <w:pPr>
              <w:pStyle w:val="CellBody"/>
              <w:spacing w:line="260" w:lineRule="atLeast"/>
              <w:rPr>
                <w:sz w:val="22"/>
                <w:szCs w:val="22"/>
              </w:rPr>
            </w:pPr>
            <w:r>
              <w:rPr>
                <w:sz w:val="22"/>
                <w:szCs w:val="22"/>
              </w:rPr>
              <w:t>Amending Ord. No. 1158</w:t>
            </w:r>
          </w:p>
        </w:tc>
        <w:tc>
          <w:tcPr>
            <w:tcW w:w="1980" w:type="dxa"/>
            <w:tcBorders>
              <w:top w:val="nil"/>
              <w:left w:val="nil"/>
              <w:bottom w:val="nil"/>
              <w:right w:val="nil"/>
            </w:tcBorders>
            <w:tcMar>
              <w:top w:w="30" w:type="dxa"/>
              <w:left w:w="60" w:type="dxa"/>
              <w:bottom w:w="20" w:type="dxa"/>
              <w:right w:w="60" w:type="dxa"/>
            </w:tcMar>
          </w:tcPr>
          <w:p w14:paraId="0CF1A8A0" w14:textId="77777777" w:rsidR="00B67371" w:rsidRDefault="00B67371">
            <w:pPr>
              <w:pStyle w:val="CellBody"/>
              <w:spacing w:line="260" w:lineRule="atLeast"/>
              <w:rPr>
                <w:sz w:val="22"/>
                <w:szCs w:val="22"/>
              </w:rPr>
            </w:pPr>
            <w:r>
              <w:rPr>
                <w:w w:val="100"/>
                <w:sz w:val="22"/>
                <w:szCs w:val="22"/>
              </w:rPr>
              <w:t>(Repealed by 1616)</w:t>
            </w:r>
          </w:p>
        </w:tc>
      </w:tr>
      <w:tr w:rsidR="00B67371" w14:paraId="0F747E6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24039C2" w14:textId="77777777" w:rsidR="00B67371" w:rsidRDefault="00B67371">
            <w:pPr>
              <w:pStyle w:val="CellBody"/>
              <w:spacing w:line="260" w:lineRule="atLeast"/>
              <w:rPr>
                <w:sz w:val="22"/>
                <w:szCs w:val="22"/>
              </w:rPr>
            </w:pPr>
            <w:r>
              <w:rPr>
                <w:w w:val="100"/>
                <w:sz w:val="22"/>
                <w:szCs w:val="22"/>
              </w:rPr>
              <w:t>1324</w:t>
            </w:r>
          </w:p>
        </w:tc>
        <w:tc>
          <w:tcPr>
            <w:tcW w:w="1530" w:type="dxa"/>
            <w:tcBorders>
              <w:top w:val="nil"/>
              <w:left w:val="nil"/>
              <w:bottom w:val="nil"/>
              <w:right w:val="nil"/>
            </w:tcBorders>
            <w:tcMar>
              <w:top w:w="30" w:type="dxa"/>
              <w:left w:w="60" w:type="dxa"/>
              <w:bottom w:w="20" w:type="dxa"/>
              <w:right w:w="60" w:type="dxa"/>
            </w:tcMar>
          </w:tcPr>
          <w:p w14:paraId="04F49CF9" w14:textId="77777777" w:rsidR="00B67371" w:rsidRDefault="00B67371">
            <w:pPr>
              <w:pStyle w:val="CellBody"/>
              <w:spacing w:line="260" w:lineRule="atLeast"/>
              <w:rPr>
                <w:sz w:val="22"/>
                <w:szCs w:val="22"/>
              </w:rPr>
            </w:pPr>
            <w:r>
              <w:rPr>
                <w:sz w:val="22"/>
                <w:szCs w:val="22"/>
              </w:rPr>
              <w:t>7-2-62</w:t>
            </w:r>
          </w:p>
        </w:tc>
        <w:tc>
          <w:tcPr>
            <w:tcW w:w="4960" w:type="dxa"/>
            <w:tcBorders>
              <w:top w:val="nil"/>
              <w:left w:val="nil"/>
              <w:bottom w:val="nil"/>
              <w:right w:val="nil"/>
            </w:tcBorders>
            <w:tcMar>
              <w:top w:w="30" w:type="dxa"/>
              <w:left w:w="60" w:type="dxa"/>
              <w:bottom w:w="20" w:type="dxa"/>
              <w:right w:w="60" w:type="dxa"/>
            </w:tcMar>
          </w:tcPr>
          <w:p w14:paraId="3736B999" w14:textId="77777777" w:rsidR="00B67371" w:rsidRDefault="00B67371">
            <w:pPr>
              <w:pStyle w:val="CellBody"/>
              <w:spacing w:line="260" w:lineRule="atLeast"/>
              <w:rPr>
                <w:sz w:val="22"/>
                <w:szCs w:val="22"/>
              </w:rPr>
            </w:pPr>
            <w:r>
              <w:rPr>
                <w:sz w:val="22"/>
                <w:szCs w:val="22"/>
              </w:rPr>
              <w:t>Amending Ord. No. 1116</w:t>
            </w:r>
          </w:p>
        </w:tc>
        <w:tc>
          <w:tcPr>
            <w:tcW w:w="1980" w:type="dxa"/>
            <w:tcBorders>
              <w:top w:val="nil"/>
              <w:left w:val="nil"/>
              <w:bottom w:val="nil"/>
              <w:right w:val="nil"/>
            </w:tcBorders>
            <w:tcMar>
              <w:top w:w="30" w:type="dxa"/>
              <w:left w:w="60" w:type="dxa"/>
              <w:bottom w:w="20" w:type="dxa"/>
              <w:right w:w="60" w:type="dxa"/>
            </w:tcMar>
          </w:tcPr>
          <w:p w14:paraId="497B04D0" w14:textId="77777777" w:rsidR="00B67371" w:rsidRDefault="00B67371">
            <w:pPr>
              <w:pStyle w:val="CellBody"/>
              <w:spacing w:line="260" w:lineRule="atLeast"/>
              <w:rPr>
                <w:sz w:val="22"/>
                <w:szCs w:val="22"/>
              </w:rPr>
            </w:pPr>
            <w:r>
              <w:rPr>
                <w:w w:val="100"/>
                <w:sz w:val="22"/>
                <w:szCs w:val="22"/>
              </w:rPr>
              <w:t>(Repealed by 1418)</w:t>
            </w:r>
          </w:p>
        </w:tc>
      </w:tr>
      <w:tr w:rsidR="00B67371" w14:paraId="568FF86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22CD6E" w14:textId="77777777" w:rsidR="00B67371" w:rsidRDefault="00B67371">
            <w:pPr>
              <w:pStyle w:val="CellBody"/>
              <w:spacing w:line="260" w:lineRule="atLeast"/>
              <w:rPr>
                <w:sz w:val="22"/>
                <w:szCs w:val="22"/>
              </w:rPr>
            </w:pPr>
            <w:r>
              <w:rPr>
                <w:w w:val="100"/>
                <w:sz w:val="22"/>
                <w:szCs w:val="22"/>
              </w:rPr>
              <w:t>1325</w:t>
            </w:r>
          </w:p>
        </w:tc>
        <w:tc>
          <w:tcPr>
            <w:tcW w:w="1530" w:type="dxa"/>
            <w:tcBorders>
              <w:top w:val="nil"/>
              <w:left w:val="nil"/>
              <w:bottom w:val="nil"/>
              <w:right w:val="nil"/>
            </w:tcBorders>
            <w:tcMar>
              <w:top w:w="30" w:type="dxa"/>
              <w:left w:w="60" w:type="dxa"/>
              <w:bottom w:w="20" w:type="dxa"/>
              <w:right w:w="60" w:type="dxa"/>
            </w:tcMar>
          </w:tcPr>
          <w:p w14:paraId="692FA06B" w14:textId="77777777" w:rsidR="00B67371" w:rsidRDefault="00B67371">
            <w:pPr>
              <w:pStyle w:val="CellBody"/>
              <w:spacing w:line="260" w:lineRule="atLeast"/>
              <w:rPr>
                <w:sz w:val="22"/>
                <w:szCs w:val="22"/>
              </w:rPr>
            </w:pPr>
            <w:r>
              <w:rPr>
                <w:sz w:val="22"/>
                <w:szCs w:val="22"/>
              </w:rPr>
              <w:t>7-2-62</w:t>
            </w:r>
          </w:p>
        </w:tc>
        <w:tc>
          <w:tcPr>
            <w:tcW w:w="4960" w:type="dxa"/>
            <w:tcBorders>
              <w:top w:val="nil"/>
              <w:left w:val="nil"/>
              <w:bottom w:val="nil"/>
              <w:right w:val="nil"/>
            </w:tcBorders>
            <w:tcMar>
              <w:top w:w="30" w:type="dxa"/>
              <w:left w:w="60" w:type="dxa"/>
              <w:bottom w:w="20" w:type="dxa"/>
              <w:right w:w="60" w:type="dxa"/>
            </w:tcMar>
          </w:tcPr>
          <w:p w14:paraId="632A1033" w14:textId="77777777" w:rsidR="00B67371" w:rsidRDefault="00B67371">
            <w:pPr>
              <w:pStyle w:val="CellBody"/>
              <w:spacing w:line="260" w:lineRule="atLeast"/>
              <w:rPr>
                <w:sz w:val="22"/>
                <w:szCs w:val="22"/>
              </w:rPr>
            </w:pPr>
            <w:r>
              <w:rPr>
                <w:sz w:val="22"/>
                <w:szCs w:val="22"/>
              </w:rPr>
              <w:t>Amending Ord. No. 805</w:t>
            </w:r>
          </w:p>
        </w:tc>
        <w:tc>
          <w:tcPr>
            <w:tcW w:w="1980" w:type="dxa"/>
            <w:tcBorders>
              <w:top w:val="nil"/>
              <w:left w:val="nil"/>
              <w:bottom w:val="nil"/>
              <w:right w:val="nil"/>
            </w:tcBorders>
            <w:tcMar>
              <w:top w:w="30" w:type="dxa"/>
              <w:left w:w="60" w:type="dxa"/>
              <w:bottom w:w="20" w:type="dxa"/>
              <w:right w:w="60" w:type="dxa"/>
            </w:tcMar>
          </w:tcPr>
          <w:p w14:paraId="5FBC5183" w14:textId="77777777" w:rsidR="00B67371" w:rsidRDefault="00B67371">
            <w:pPr>
              <w:pStyle w:val="CellBody"/>
              <w:spacing w:line="260" w:lineRule="atLeast"/>
              <w:rPr>
                <w:sz w:val="22"/>
                <w:szCs w:val="22"/>
              </w:rPr>
            </w:pPr>
            <w:r>
              <w:rPr>
                <w:w w:val="100"/>
                <w:sz w:val="22"/>
                <w:szCs w:val="22"/>
              </w:rPr>
              <w:t>(Repealed by 1763)</w:t>
            </w:r>
          </w:p>
        </w:tc>
      </w:tr>
      <w:tr w:rsidR="00B67371" w14:paraId="31AD69D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C38DA16" w14:textId="77777777" w:rsidR="00B67371" w:rsidRDefault="00B67371">
            <w:pPr>
              <w:pStyle w:val="CellBody"/>
              <w:spacing w:line="260" w:lineRule="atLeast"/>
              <w:rPr>
                <w:sz w:val="22"/>
                <w:szCs w:val="22"/>
              </w:rPr>
            </w:pPr>
            <w:r>
              <w:rPr>
                <w:w w:val="100"/>
                <w:sz w:val="22"/>
                <w:szCs w:val="22"/>
              </w:rPr>
              <w:t>1326</w:t>
            </w:r>
          </w:p>
        </w:tc>
        <w:tc>
          <w:tcPr>
            <w:tcW w:w="1530" w:type="dxa"/>
            <w:tcBorders>
              <w:top w:val="nil"/>
              <w:left w:val="nil"/>
              <w:bottom w:val="nil"/>
              <w:right w:val="nil"/>
            </w:tcBorders>
            <w:tcMar>
              <w:top w:w="30" w:type="dxa"/>
              <w:left w:w="60" w:type="dxa"/>
              <w:bottom w:w="20" w:type="dxa"/>
              <w:right w:w="60" w:type="dxa"/>
            </w:tcMar>
          </w:tcPr>
          <w:p w14:paraId="5C135BF3" w14:textId="77777777" w:rsidR="00B67371" w:rsidRDefault="00B67371">
            <w:pPr>
              <w:pStyle w:val="CellBody"/>
              <w:spacing w:line="260" w:lineRule="atLeast"/>
              <w:rPr>
                <w:sz w:val="22"/>
                <w:szCs w:val="22"/>
              </w:rPr>
            </w:pPr>
            <w:r>
              <w:rPr>
                <w:sz w:val="22"/>
                <w:szCs w:val="22"/>
              </w:rPr>
              <w:t>7-2-62</w:t>
            </w:r>
          </w:p>
        </w:tc>
        <w:tc>
          <w:tcPr>
            <w:tcW w:w="4960" w:type="dxa"/>
            <w:tcBorders>
              <w:top w:val="nil"/>
              <w:left w:val="nil"/>
              <w:bottom w:val="nil"/>
              <w:right w:val="nil"/>
            </w:tcBorders>
            <w:tcMar>
              <w:top w:w="30" w:type="dxa"/>
              <w:left w:w="60" w:type="dxa"/>
              <w:bottom w:w="20" w:type="dxa"/>
              <w:right w:w="60" w:type="dxa"/>
            </w:tcMar>
          </w:tcPr>
          <w:p w14:paraId="6DBB7116" w14:textId="77777777" w:rsidR="00B67371" w:rsidRDefault="00B67371">
            <w:pPr>
              <w:pStyle w:val="CellBody"/>
              <w:spacing w:line="260" w:lineRule="atLeast"/>
              <w:rPr>
                <w:sz w:val="22"/>
                <w:szCs w:val="22"/>
              </w:rPr>
            </w:pPr>
            <w:r>
              <w:rPr>
                <w:sz w:val="22"/>
                <w:szCs w:val="22"/>
              </w:rPr>
              <w:t>Amending Ord. No. 1158</w:t>
            </w:r>
          </w:p>
        </w:tc>
        <w:tc>
          <w:tcPr>
            <w:tcW w:w="1980" w:type="dxa"/>
            <w:tcBorders>
              <w:top w:val="nil"/>
              <w:left w:val="nil"/>
              <w:bottom w:val="nil"/>
              <w:right w:val="nil"/>
            </w:tcBorders>
            <w:tcMar>
              <w:top w:w="30" w:type="dxa"/>
              <w:left w:w="60" w:type="dxa"/>
              <w:bottom w:w="20" w:type="dxa"/>
              <w:right w:w="60" w:type="dxa"/>
            </w:tcMar>
          </w:tcPr>
          <w:p w14:paraId="4AEE43D7" w14:textId="77777777" w:rsidR="00B67371" w:rsidRDefault="00B67371">
            <w:pPr>
              <w:pStyle w:val="CellBody"/>
              <w:spacing w:line="260" w:lineRule="atLeast"/>
              <w:rPr>
                <w:sz w:val="22"/>
                <w:szCs w:val="22"/>
              </w:rPr>
            </w:pPr>
            <w:r>
              <w:rPr>
                <w:w w:val="100"/>
                <w:sz w:val="22"/>
                <w:szCs w:val="22"/>
              </w:rPr>
              <w:t>(Repealed by 1616)</w:t>
            </w:r>
          </w:p>
        </w:tc>
      </w:tr>
      <w:tr w:rsidR="00B67371" w14:paraId="5F3EF7E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4C25C08" w14:textId="77777777" w:rsidR="00B67371" w:rsidRDefault="00B67371">
            <w:pPr>
              <w:pStyle w:val="CellBody"/>
              <w:spacing w:line="260" w:lineRule="atLeast"/>
              <w:rPr>
                <w:sz w:val="22"/>
                <w:szCs w:val="22"/>
              </w:rPr>
            </w:pPr>
            <w:r>
              <w:rPr>
                <w:w w:val="100"/>
                <w:sz w:val="22"/>
                <w:szCs w:val="22"/>
              </w:rPr>
              <w:t>1327</w:t>
            </w:r>
          </w:p>
        </w:tc>
        <w:tc>
          <w:tcPr>
            <w:tcW w:w="1530" w:type="dxa"/>
            <w:tcBorders>
              <w:top w:val="nil"/>
              <w:left w:val="nil"/>
              <w:bottom w:val="nil"/>
              <w:right w:val="nil"/>
            </w:tcBorders>
            <w:tcMar>
              <w:top w:w="30" w:type="dxa"/>
              <w:left w:w="60" w:type="dxa"/>
              <w:bottom w:w="20" w:type="dxa"/>
              <w:right w:w="60" w:type="dxa"/>
            </w:tcMar>
          </w:tcPr>
          <w:p w14:paraId="0F519393" w14:textId="77777777" w:rsidR="00B67371" w:rsidRDefault="00B67371">
            <w:pPr>
              <w:pStyle w:val="CellBody"/>
              <w:spacing w:line="260" w:lineRule="atLeast"/>
              <w:rPr>
                <w:sz w:val="22"/>
                <w:szCs w:val="22"/>
              </w:rPr>
            </w:pPr>
            <w:smartTag w:uri="urn:schemas-microsoft-com:office:smarttags" w:element="date">
              <w:smartTagPr>
                <w:attr w:name="Year" w:val="1962"/>
                <w:attr w:name="Day" w:val="2"/>
                <w:attr w:name="Month" w:val="7"/>
              </w:smartTagPr>
              <w:r>
                <w:rPr>
                  <w:w w:val="100"/>
                  <w:sz w:val="22"/>
                  <w:szCs w:val="22"/>
                </w:rPr>
                <w:t>7-2-62</w:t>
              </w:r>
            </w:smartTag>
          </w:p>
        </w:tc>
        <w:tc>
          <w:tcPr>
            <w:tcW w:w="4960" w:type="dxa"/>
            <w:tcBorders>
              <w:top w:val="nil"/>
              <w:left w:val="nil"/>
              <w:bottom w:val="nil"/>
              <w:right w:val="nil"/>
            </w:tcBorders>
            <w:tcMar>
              <w:top w:w="30" w:type="dxa"/>
              <w:left w:w="60" w:type="dxa"/>
              <w:bottom w:w="20" w:type="dxa"/>
              <w:right w:w="60" w:type="dxa"/>
            </w:tcMar>
          </w:tcPr>
          <w:p w14:paraId="47971AC2" w14:textId="77777777" w:rsidR="00B67371" w:rsidRDefault="00B67371">
            <w:pPr>
              <w:pStyle w:val="CellBody"/>
              <w:spacing w:line="260" w:lineRule="atLeast"/>
              <w:rPr>
                <w:sz w:val="22"/>
                <w:szCs w:val="22"/>
              </w:rPr>
            </w:pPr>
            <w:r>
              <w:rPr>
                <w:w w:val="100"/>
                <w:sz w:val="22"/>
                <w:szCs w:val="22"/>
              </w:rPr>
              <w:t>Establishing a special fund to be known as “street improvement fund”</w:t>
            </w:r>
          </w:p>
        </w:tc>
        <w:tc>
          <w:tcPr>
            <w:tcW w:w="1980" w:type="dxa"/>
            <w:tcBorders>
              <w:top w:val="nil"/>
              <w:left w:val="nil"/>
              <w:bottom w:val="nil"/>
              <w:right w:val="nil"/>
            </w:tcBorders>
            <w:tcMar>
              <w:top w:w="30" w:type="dxa"/>
              <w:left w:w="60" w:type="dxa"/>
              <w:bottom w:w="20" w:type="dxa"/>
              <w:right w:w="60" w:type="dxa"/>
            </w:tcMar>
          </w:tcPr>
          <w:p w14:paraId="0AEA72B3" w14:textId="77777777" w:rsidR="00B67371" w:rsidRDefault="00B67371">
            <w:pPr>
              <w:pStyle w:val="CellBody"/>
              <w:spacing w:line="260" w:lineRule="atLeast"/>
              <w:rPr>
                <w:sz w:val="22"/>
                <w:szCs w:val="22"/>
              </w:rPr>
            </w:pPr>
            <w:r>
              <w:rPr>
                <w:w w:val="100"/>
                <w:sz w:val="22"/>
                <w:szCs w:val="22"/>
              </w:rPr>
              <w:t>(Repealed by 1378)</w:t>
            </w:r>
          </w:p>
        </w:tc>
      </w:tr>
      <w:tr w:rsidR="00B67371" w14:paraId="7B79385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DB9E9BC" w14:textId="77777777" w:rsidR="00B67371" w:rsidRDefault="00B67371">
            <w:pPr>
              <w:pStyle w:val="CellBody"/>
              <w:spacing w:line="260" w:lineRule="atLeast"/>
              <w:rPr>
                <w:sz w:val="22"/>
                <w:szCs w:val="22"/>
              </w:rPr>
            </w:pPr>
            <w:r>
              <w:rPr>
                <w:w w:val="100"/>
                <w:sz w:val="22"/>
                <w:szCs w:val="22"/>
              </w:rPr>
              <w:t>1328</w:t>
            </w:r>
          </w:p>
        </w:tc>
        <w:tc>
          <w:tcPr>
            <w:tcW w:w="1530" w:type="dxa"/>
            <w:tcBorders>
              <w:top w:val="nil"/>
              <w:left w:val="nil"/>
              <w:bottom w:val="nil"/>
              <w:right w:val="nil"/>
            </w:tcBorders>
            <w:tcMar>
              <w:top w:w="30" w:type="dxa"/>
              <w:left w:w="60" w:type="dxa"/>
              <w:bottom w:w="20" w:type="dxa"/>
              <w:right w:w="60" w:type="dxa"/>
            </w:tcMar>
          </w:tcPr>
          <w:p w14:paraId="30489256" w14:textId="77777777" w:rsidR="00B67371" w:rsidRDefault="00B67371">
            <w:pPr>
              <w:pStyle w:val="CellBody"/>
              <w:spacing w:line="260" w:lineRule="atLeast"/>
              <w:rPr>
                <w:sz w:val="22"/>
                <w:szCs w:val="22"/>
              </w:rPr>
            </w:pPr>
            <w:smartTag w:uri="urn:schemas-microsoft-com:office:smarttags" w:element="date">
              <w:smartTagPr>
                <w:attr w:name="Year" w:val="1962"/>
                <w:attr w:name="Day" w:val="2"/>
                <w:attr w:name="Month" w:val="7"/>
              </w:smartTagPr>
              <w:r>
                <w:rPr>
                  <w:w w:val="100"/>
                  <w:sz w:val="22"/>
                  <w:szCs w:val="22"/>
                </w:rPr>
                <w:t>7-2-62</w:t>
              </w:r>
            </w:smartTag>
          </w:p>
        </w:tc>
        <w:tc>
          <w:tcPr>
            <w:tcW w:w="4960" w:type="dxa"/>
            <w:tcBorders>
              <w:top w:val="nil"/>
              <w:left w:val="nil"/>
              <w:bottom w:val="nil"/>
              <w:right w:val="nil"/>
            </w:tcBorders>
            <w:tcMar>
              <w:top w:w="30" w:type="dxa"/>
              <w:left w:w="60" w:type="dxa"/>
              <w:bottom w:w="20" w:type="dxa"/>
              <w:right w:w="60" w:type="dxa"/>
            </w:tcMar>
          </w:tcPr>
          <w:p w14:paraId="6B22BA31" w14:textId="77777777" w:rsidR="00B67371" w:rsidRDefault="00B67371">
            <w:pPr>
              <w:pStyle w:val="CellBody"/>
              <w:spacing w:line="260" w:lineRule="atLeast"/>
              <w:rPr>
                <w:sz w:val="22"/>
                <w:szCs w:val="22"/>
              </w:rPr>
            </w:pPr>
            <w:r>
              <w:rPr>
                <w:w w:val="100"/>
                <w:sz w:val="22"/>
                <w:szCs w:val="22"/>
              </w:rPr>
              <w:t>Establishing a special fund to be known as “special road fund” (improvement reserve)</w:t>
            </w:r>
          </w:p>
        </w:tc>
        <w:tc>
          <w:tcPr>
            <w:tcW w:w="1980" w:type="dxa"/>
            <w:tcBorders>
              <w:top w:val="nil"/>
              <w:left w:val="nil"/>
              <w:bottom w:val="nil"/>
              <w:right w:val="nil"/>
            </w:tcBorders>
            <w:tcMar>
              <w:top w:w="30" w:type="dxa"/>
              <w:left w:w="60" w:type="dxa"/>
              <w:bottom w:w="20" w:type="dxa"/>
              <w:right w:w="60" w:type="dxa"/>
            </w:tcMar>
          </w:tcPr>
          <w:p w14:paraId="2E4DD88C" w14:textId="77777777" w:rsidR="00B67371" w:rsidRDefault="00B67371">
            <w:pPr>
              <w:pStyle w:val="CellBody"/>
              <w:spacing w:line="260" w:lineRule="atLeast"/>
              <w:rPr>
                <w:sz w:val="22"/>
                <w:szCs w:val="22"/>
              </w:rPr>
            </w:pPr>
            <w:r>
              <w:rPr>
                <w:w w:val="100"/>
                <w:sz w:val="22"/>
                <w:szCs w:val="22"/>
              </w:rPr>
              <w:t>(Repealed by 1378)</w:t>
            </w:r>
          </w:p>
        </w:tc>
      </w:tr>
      <w:tr w:rsidR="00B67371" w14:paraId="5DDD5E7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47263DF" w14:textId="77777777" w:rsidR="00B67371" w:rsidRDefault="00B67371">
            <w:pPr>
              <w:pStyle w:val="CellBody"/>
              <w:spacing w:line="260" w:lineRule="atLeast"/>
              <w:rPr>
                <w:sz w:val="22"/>
                <w:szCs w:val="22"/>
              </w:rPr>
            </w:pPr>
            <w:r>
              <w:rPr>
                <w:w w:val="100"/>
                <w:sz w:val="22"/>
                <w:szCs w:val="22"/>
              </w:rPr>
              <w:t>1329</w:t>
            </w:r>
          </w:p>
        </w:tc>
        <w:tc>
          <w:tcPr>
            <w:tcW w:w="1530" w:type="dxa"/>
            <w:tcBorders>
              <w:top w:val="nil"/>
              <w:left w:val="nil"/>
              <w:bottom w:val="nil"/>
              <w:right w:val="nil"/>
            </w:tcBorders>
            <w:tcMar>
              <w:top w:w="30" w:type="dxa"/>
              <w:left w:w="60" w:type="dxa"/>
              <w:bottom w:w="20" w:type="dxa"/>
              <w:right w:w="60" w:type="dxa"/>
            </w:tcMar>
          </w:tcPr>
          <w:p w14:paraId="636E6A4E" w14:textId="77777777" w:rsidR="00B67371" w:rsidRDefault="00B67371">
            <w:pPr>
              <w:pStyle w:val="CellBody"/>
              <w:spacing w:line="260" w:lineRule="atLeast"/>
              <w:rPr>
                <w:sz w:val="22"/>
                <w:szCs w:val="22"/>
              </w:rPr>
            </w:pPr>
            <w:r>
              <w:rPr>
                <w:sz w:val="22"/>
                <w:szCs w:val="22"/>
              </w:rPr>
              <w:t>7-2-62</w:t>
            </w:r>
          </w:p>
        </w:tc>
        <w:tc>
          <w:tcPr>
            <w:tcW w:w="4960" w:type="dxa"/>
            <w:tcBorders>
              <w:top w:val="nil"/>
              <w:left w:val="nil"/>
              <w:bottom w:val="nil"/>
              <w:right w:val="nil"/>
            </w:tcBorders>
            <w:tcMar>
              <w:top w:w="30" w:type="dxa"/>
              <w:left w:w="60" w:type="dxa"/>
              <w:bottom w:w="20" w:type="dxa"/>
              <w:right w:w="60" w:type="dxa"/>
            </w:tcMar>
          </w:tcPr>
          <w:p w14:paraId="1DF11BC3"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45C2D11F" w14:textId="77777777" w:rsidR="00B67371" w:rsidRDefault="00B67371">
            <w:pPr>
              <w:pStyle w:val="CellBody"/>
              <w:spacing w:line="260" w:lineRule="atLeast"/>
              <w:rPr>
                <w:sz w:val="22"/>
                <w:szCs w:val="22"/>
              </w:rPr>
            </w:pPr>
            <w:r>
              <w:rPr>
                <w:w w:val="100"/>
                <w:sz w:val="22"/>
                <w:szCs w:val="22"/>
              </w:rPr>
              <w:t>(Not codified)</w:t>
            </w:r>
          </w:p>
        </w:tc>
      </w:tr>
      <w:tr w:rsidR="00B67371" w14:paraId="79B4901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07DCAA8" w14:textId="77777777" w:rsidR="00B67371" w:rsidRDefault="00B67371">
            <w:pPr>
              <w:pStyle w:val="CellBody"/>
              <w:spacing w:line="260" w:lineRule="atLeast"/>
              <w:rPr>
                <w:sz w:val="22"/>
                <w:szCs w:val="22"/>
              </w:rPr>
            </w:pPr>
            <w:r>
              <w:rPr>
                <w:w w:val="100"/>
                <w:sz w:val="22"/>
                <w:szCs w:val="22"/>
              </w:rPr>
              <w:t>1330</w:t>
            </w:r>
          </w:p>
        </w:tc>
        <w:tc>
          <w:tcPr>
            <w:tcW w:w="1530" w:type="dxa"/>
            <w:tcBorders>
              <w:top w:val="nil"/>
              <w:left w:val="nil"/>
              <w:bottom w:val="nil"/>
              <w:right w:val="nil"/>
            </w:tcBorders>
            <w:tcMar>
              <w:top w:w="30" w:type="dxa"/>
              <w:left w:w="60" w:type="dxa"/>
              <w:bottom w:w="20" w:type="dxa"/>
              <w:right w:w="60" w:type="dxa"/>
            </w:tcMar>
          </w:tcPr>
          <w:p w14:paraId="44D45730" w14:textId="77777777" w:rsidR="00B67371" w:rsidRDefault="00B67371">
            <w:pPr>
              <w:pStyle w:val="CellBody"/>
              <w:spacing w:line="260" w:lineRule="atLeast"/>
              <w:rPr>
                <w:sz w:val="22"/>
                <w:szCs w:val="22"/>
              </w:rPr>
            </w:pPr>
            <w:r>
              <w:rPr>
                <w:sz w:val="22"/>
                <w:szCs w:val="22"/>
              </w:rPr>
              <w:t>8-6-62</w:t>
            </w:r>
          </w:p>
        </w:tc>
        <w:tc>
          <w:tcPr>
            <w:tcW w:w="4960" w:type="dxa"/>
            <w:tcBorders>
              <w:top w:val="nil"/>
              <w:left w:val="nil"/>
              <w:bottom w:val="nil"/>
              <w:right w:val="nil"/>
            </w:tcBorders>
            <w:tcMar>
              <w:top w:w="30" w:type="dxa"/>
              <w:left w:w="60" w:type="dxa"/>
              <w:bottom w:w="20" w:type="dxa"/>
              <w:right w:w="60" w:type="dxa"/>
            </w:tcMar>
          </w:tcPr>
          <w:p w14:paraId="2121A335" w14:textId="77777777" w:rsidR="00B67371" w:rsidRDefault="00B67371">
            <w:pPr>
              <w:pStyle w:val="CellBody"/>
              <w:spacing w:line="260" w:lineRule="atLeast"/>
              <w:rPr>
                <w:sz w:val="22"/>
                <w:szCs w:val="22"/>
              </w:rPr>
            </w:pPr>
            <w:r>
              <w:rPr>
                <w:sz w:val="22"/>
                <w:szCs w:val="22"/>
              </w:rPr>
              <w:t>Amending Ord. No.</w:t>
            </w:r>
          </w:p>
        </w:tc>
        <w:tc>
          <w:tcPr>
            <w:tcW w:w="1980" w:type="dxa"/>
            <w:tcBorders>
              <w:top w:val="nil"/>
              <w:left w:val="nil"/>
              <w:bottom w:val="nil"/>
              <w:right w:val="nil"/>
            </w:tcBorders>
            <w:tcMar>
              <w:top w:w="30" w:type="dxa"/>
              <w:left w:w="60" w:type="dxa"/>
              <w:bottom w:w="20" w:type="dxa"/>
              <w:right w:w="60" w:type="dxa"/>
            </w:tcMar>
          </w:tcPr>
          <w:p w14:paraId="227EE8C5" w14:textId="77777777" w:rsidR="00B67371" w:rsidRDefault="00B67371">
            <w:pPr>
              <w:pStyle w:val="CellBody"/>
              <w:spacing w:line="260" w:lineRule="atLeast"/>
              <w:rPr>
                <w:sz w:val="22"/>
                <w:szCs w:val="22"/>
              </w:rPr>
            </w:pPr>
            <w:r>
              <w:rPr>
                <w:w w:val="100"/>
                <w:sz w:val="22"/>
                <w:szCs w:val="22"/>
              </w:rPr>
              <w:t>(Repealed)</w:t>
            </w:r>
          </w:p>
        </w:tc>
      </w:tr>
      <w:tr w:rsidR="00B67371" w14:paraId="744C589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F091AAD" w14:textId="77777777" w:rsidR="00B67371" w:rsidRDefault="00B67371">
            <w:pPr>
              <w:pStyle w:val="CellBody"/>
              <w:spacing w:line="260" w:lineRule="atLeast"/>
              <w:rPr>
                <w:sz w:val="22"/>
                <w:szCs w:val="22"/>
              </w:rPr>
            </w:pPr>
            <w:r>
              <w:rPr>
                <w:w w:val="100"/>
                <w:sz w:val="22"/>
                <w:szCs w:val="22"/>
              </w:rPr>
              <w:t>1331</w:t>
            </w:r>
          </w:p>
        </w:tc>
        <w:tc>
          <w:tcPr>
            <w:tcW w:w="1530" w:type="dxa"/>
            <w:tcBorders>
              <w:top w:val="nil"/>
              <w:left w:val="nil"/>
              <w:bottom w:val="nil"/>
              <w:right w:val="nil"/>
            </w:tcBorders>
            <w:tcMar>
              <w:top w:w="30" w:type="dxa"/>
              <w:left w:w="60" w:type="dxa"/>
              <w:bottom w:w="20" w:type="dxa"/>
              <w:right w:w="60" w:type="dxa"/>
            </w:tcMar>
          </w:tcPr>
          <w:p w14:paraId="3B51219C" w14:textId="77777777" w:rsidR="00B67371" w:rsidRDefault="00B67371">
            <w:pPr>
              <w:pStyle w:val="CellBody"/>
              <w:spacing w:line="260" w:lineRule="atLeast"/>
              <w:rPr>
                <w:sz w:val="22"/>
                <w:szCs w:val="22"/>
              </w:rPr>
            </w:pPr>
            <w:r>
              <w:rPr>
                <w:sz w:val="22"/>
                <w:szCs w:val="22"/>
              </w:rPr>
              <w:t>8-6-62</w:t>
            </w:r>
          </w:p>
        </w:tc>
        <w:tc>
          <w:tcPr>
            <w:tcW w:w="4960" w:type="dxa"/>
            <w:tcBorders>
              <w:top w:val="nil"/>
              <w:left w:val="nil"/>
              <w:bottom w:val="nil"/>
              <w:right w:val="nil"/>
            </w:tcBorders>
            <w:tcMar>
              <w:top w:w="30" w:type="dxa"/>
              <w:left w:w="60" w:type="dxa"/>
              <w:bottom w:w="20" w:type="dxa"/>
              <w:right w:w="60" w:type="dxa"/>
            </w:tcMar>
          </w:tcPr>
          <w:p w14:paraId="32833171" w14:textId="77777777" w:rsidR="00B67371" w:rsidRDefault="00B67371">
            <w:pPr>
              <w:pStyle w:val="CellBody"/>
              <w:spacing w:line="260" w:lineRule="atLeast"/>
              <w:rPr>
                <w:sz w:val="22"/>
                <w:szCs w:val="22"/>
              </w:rPr>
            </w:pPr>
            <w:r>
              <w:rPr>
                <w:sz w:val="22"/>
                <w:szCs w:val="22"/>
              </w:rPr>
              <w:t>Amending Ord. No. 1126</w:t>
            </w:r>
          </w:p>
        </w:tc>
        <w:tc>
          <w:tcPr>
            <w:tcW w:w="1980" w:type="dxa"/>
            <w:tcBorders>
              <w:top w:val="nil"/>
              <w:left w:val="nil"/>
              <w:bottom w:val="nil"/>
              <w:right w:val="nil"/>
            </w:tcBorders>
            <w:tcMar>
              <w:top w:w="30" w:type="dxa"/>
              <w:left w:w="60" w:type="dxa"/>
              <w:bottom w:w="20" w:type="dxa"/>
              <w:right w:w="60" w:type="dxa"/>
            </w:tcMar>
          </w:tcPr>
          <w:p w14:paraId="6E0C98BC" w14:textId="77777777" w:rsidR="00B67371" w:rsidRDefault="00B67371">
            <w:pPr>
              <w:pStyle w:val="CellBody"/>
              <w:spacing w:line="260" w:lineRule="atLeast"/>
              <w:rPr>
                <w:sz w:val="22"/>
                <w:szCs w:val="22"/>
              </w:rPr>
            </w:pPr>
            <w:r>
              <w:rPr>
                <w:w w:val="100"/>
                <w:sz w:val="22"/>
                <w:szCs w:val="22"/>
              </w:rPr>
              <w:t>(Repealed by 1386)</w:t>
            </w:r>
          </w:p>
        </w:tc>
      </w:tr>
      <w:tr w:rsidR="00B67371" w14:paraId="7CABC19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FEF48BC" w14:textId="77777777" w:rsidR="00B67371" w:rsidRDefault="00B67371">
            <w:pPr>
              <w:pStyle w:val="CellBody"/>
              <w:spacing w:line="260" w:lineRule="atLeast"/>
              <w:rPr>
                <w:sz w:val="22"/>
                <w:szCs w:val="22"/>
              </w:rPr>
            </w:pPr>
            <w:r>
              <w:rPr>
                <w:w w:val="100"/>
                <w:sz w:val="22"/>
                <w:szCs w:val="22"/>
              </w:rPr>
              <w:t>1332</w:t>
            </w:r>
          </w:p>
        </w:tc>
        <w:tc>
          <w:tcPr>
            <w:tcW w:w="1530" w:type="dxa"/>
            <w:tcBorders>
              <w:top w:val="nil"/>
              <w:left w:val="nil"/>
              <w:bottom w:val="nil"/>
              <w:right w:val="nil"/>
            </w:tcBorders>
            <w:tcMar>
              <w:top w:w="30" w:type="dxa"/>
              <w:left w:w="60" w:type="dxa"/>
              <w:bottom w:w="20" w:type="dxa"/>
              <w:right w:w="60" w:type="dxa"/>
            </w:tcMar>
          </w:tcPr>
          <w:p w14:paraId="09C630D6" w14:textId="77777777" w:rsidR="00B67371" w:rsidRDefault="00B67371">
            <w:pPr>
              <w:pStyle w:val="CellBody"/>
              <w:spacing w:line="260" w:lineRule="atLeast"/>
              <w:rPr>
                <w:sz w:val="22"/>
                <w:szCs w:val="22"/>
              </w:rPr>
            </w:pPr>
            <w:r>
              <w:rPr>
                <w:sz w:val="22"/>
                <w:szCs w:val="22"/>
              </w:rPr>
              <w:t>8-6-62</w:t>
            </w:r>
          </w:p>
        </w:tc>
        <w:tc>
          <w:tcPr>
            <w:tcW w:w="4960" w:type="dxa"/>
            <w:tcBorders>
              <w:top w:val="nil"/>
              <w:left w:val="nil"/>
              <w:bottom w:val="nil"/>
              <w:right w:val="nil"/>
            </w:tcBorders>
            <w:tcMar>
              <w:top w:w="30" w:type="dxa"/>
              <w:left w:w="60" w:type="dxa"/>
              <w:bottom w:w="20" w:type="dxa"/>
              <w:right w:w="60" w:type="dxa"/>
            </w:tcMar>
          </w:tcPr>
          <w:p w14:paraId="134C41BC" w14:textId="77777777" w:rsidR="00B67371" w:rsidRDefault="00B67371">
            <w:pPr>
              <w:pStyle w:val="CellBody"/>
              <w:spacing w:line="260" w:lineRule="atLeast"/>
              <w:rPr>
                <w:sz w:val="22"/>
                <w:szCs w:val="22"/>
              </w:rPr>
            </w:pPr>
            <w:r>
              <w:rPr>
                <w:sz w:val="22"/>
                <w:szCs w:val="22"/>
              </w:rPr>
              <w:t>Amending Ord. No. 266</w:t>
            </w:r>
          </w:p>
        </w:tc>
        <w:tc>
          <w:tcPr>
            <w:tcW w:w="1980" w:type="dxa"/>
            <w:tcBorders>
              <w:top w:val="nil"/>
              <w:left w:val="nil"/>
              <w:bottom w:val="nil"/>
              <w:right w:val="nil"/>
            </w:tcBorders>
            <w:tcMar>
              <w:top w:w="30" w:type="dxa"/>
              <w:left w:w="60" w:type="dxa"/>
              <w:bottom w:w="20" w:type="dxa"/>
              <w:right w:w="60" w:type="dxa"/>
            </w:tcMar>
          </w:tcPr>
          <w:p w14:paraId="6F82816A" w14:textId="77777777" w:rsidR="00B67371" w:rsidRDefault="00B67371">
            <w:pPr>
              <w:pStyle w:val="CellBody"/>
              <w:spacing w:line="260" w:lineRule="atLeast"/>
              <w:rPr>
                <w:sz w:val="22"/>
                <w:szCs w:val="22"/>
              </w:rPr>
            </w:pPr>
            <w:r>
              <w:rPr>
                <w:w w:val="100"/>
                <w:sz w:val="22"/>
                <w:szCs w:val="22"/>
              </w:rPr>
              <w:t>(Repealed by 1440)</w:t>
            </w:r>
          </w:p>
        </w:tc>
      </w:tr>
      <w:tr w:rsidR="00B67371" w14:paraId="0222F15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42E578E" w14:textId="77777777" w:rsidR="00B67371" w:rsidRDefault="00B67371">
            <w:pPr>
              <w:pStyle w:val="CellBody"/>
              <w:spacing w:line="260" w:lineRule="atLeast"/>
              <w:rPr>
                <w:sz w:val="22"/>
                <w:szCs w:val="22"/>
              </w:rPr>
            </w:pPr>
            <w:r>
              <w:rPr>
                <w:w w:val="100"/>
                <w:sz w:val="22"/>
                <w:szCs w:val="22"/>
              </w:rPr>
              <w:t>1333</w:t>
            </w:r>
          </w:p>
        </w:tc>
        <w:tc>
          <w:tcPr>
            <w:tcW w:w="1530" w:type="dxa"/>
            <w:tcBorders>
              <w:top w:val="nil"/>
              <w:left w:val="nil"/>
              <w:bottom w:val="nil"/>
              <w:right w:val="nil"/>
            </w:tcBorders>
            <w:tcMar>
              <w:top w:w="30" w:type="dxa"/>
              <w:left w:w="60" w:type="dxa"/>
              <w:bottom w:w="20" w:type="dxa"/>
              <w:right w:w="60" w:type="dxa"/>
            </w:tcMar>
          </w:tcPr>
          <w:p w14:paraId="60E1C81D" w14:textId="77777777" w:rsidR="00B67371" w:rsidRDefault="00B67371">
            <w:pPr>
              <w:pStyle w:val="CellBody"/>
              <w:spacing w:line="260" w:lineRule="atLeast"/>
              <w:rPr>
                <w:sz w:val="22"/>
                <w:szCs w:val="22"/>
              </w:rPr>
            </w:pPr>
            <w:smartTag w:uri="urn:schemas-microsoft-com:office:smarttags" w:element="date">
              <w:smartTagPr>
                <w:attr w:name="Year" w:val="1962"/>
                <w:attr w:name="Day" w:val="6"/>
                <w:attr w:name="Month" w:val="8"/>
              </w:smartTagPr>
              <w:r>
                <w:rPr>
                  <w:w w:val="100"/>
                  <w:sz w:val="22"/>
                  <w:szCs w:val="22"/>
                </w:rPr>
                <w:t>8-6-62</w:t>
              </w:r>
            </w:smartTag>
          </w:p>
        </w:tc>
        <w:tc>
          <w:tcPr>
            <w:tcW w:w="4960" w:type="dxa"/>
            <w:tcBorders>
              <w:top w:val="nil"/>
              <w:left w:val="nil"/>
              <w:bottom w:val="nil"/>
              <w:right w:val="nil"/>
            </w:tcBorders>
            <w:tcMar>
              <w:top w:w="30" w:type="dxa"/>
              <w:left w:w="60" w:type="dxa"/>
              <w:bottom w:w="20" w:type="dxa"/>
              <w:right w:w="60" w:type="dxa"/>
            </w:tcMar>
          </w:tcPr>
          <w:p w14:paraId="50C6DF18" w14:textId="77777777" w:rsidR="00B67371" w:rsidRDefault="00B67371">
            <w:pPr>
              <w:pStyle w:val="CellBody"/>
              <w:spacing w:line="260" w:lineRule="atLeast"/>
              <w:rPr>
                <w:sz w:val="22"/>
                <w:szCs w:val="22"/>
              </w:rPr>
            </w:pPr>
            <w:r>
              <w:rPr>
                <w:w w:val="100"/>
                <w:sz w:val="22"/>
                <w:szCs w:val="22"/>
              </w:rPr>
              <w:t>Amending Ord. No. 577</w:t>
            </w:r>
          </w:p>
        </w:tc>
        <w:tc>
          <w:tcPr>
            <w:tcW w:w="1980" w:type="dxa"/>
            <w:tcBorders>
              <w:top w:val="nil"/>
              <w:left w:val="nil"/>
              <w:bottom w:val="nil"/>
              <w:right w:val="nil"/>
            </w:tcBorders>
            <w:tcMar>
              <w:top w:w="30" w:type="dxa"/>
              <w:left w:w="60" w:type="dxa"/>
              <w:bottom w:w="20" w:type="dxa"/>
              <w:right w:w="60" w:type="dxa"/>
            </w:tcMar>
          </w:tcPr>
          <w:p w14:paraId="78697E65" w14:textId="77777777" w:rsidR="00B67371" w:rsidRDefault="00B67371">
            <w:pPr>
              <w:pStyle w:val="CellBody"/>
              <w:spacing w:line="260" w:lineRule="atLeast"/>
              <w:rPr>
                <w:sz w:val="22"/>
                <w:szCs w:val="22"/>
              </w:rPr>
            </w:pPr>
            <w:r>
              <w:rPr>
                <w:w w:val="100"/>
                <w:sz w:val="22"/>
                <w:szCs w:val="22"/>
              </w:rPr>
              <w:t>(Repealed by 1745)</w:t>
            </w:r>
          </w:p>
        </w:tc>
      </w:tr>
      <w:tr w:rsidR="00B67371" w14:paraId="1EF041D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1923C41" w14:textId="77777777" w:rsidR="00B67371" w:rsidRDefault="00B67371">
            <w:pPr>
              <w:pStyle w:val="CellBody"/>
              <w:spacing w:line="260" w:lineRule="atLeast"/>
              <w:rPr>
                <w:sz w:val="22"/>
                <w:szCs w:val="22"/>
              </w:rPr>
            </w:pPr>
            <w:r>
              <w:rPr>
                <w:w w:val="100"/>
                <w:sz w:val="22"/>
                <w:szCs w:val="22"/>
              </w:rPr>
              <w:t>1334</w:t>
            </w:r>
          </w:p>
        </w:tc>
        <w:tc>
          <w:tcPr>
            <w:tcW w:w="1530" w:type="dxa"/>
            <w:tcBorders>
              <w:top w:val="nil"/>
              <w:left w:val="nil"/>
              <w:bottom w:val="nil"/>
              <w:right w:val="nil"/>
            </w:tcBorders>
            <w:tcMar>
              <w:top w:w="30" w:type="dxa"/>
              <w:left w:w="60" w:type="dxa"/>
              <w:bottom w:w="20" w:type="dxa"/>
              <w:right w:w="60" w:type="dxa"/>
            </w:tcMar>
          </w:tcPr>
          <w:p w14:paraId="321E3753" w14:textId="77777777" w:rsidR="00B67371" w:rsidRDefault="00B67371">
            <w:pPr>
              <w:pStyle w:val="CellBody"/>
              <w:spacing w:line="260" w:lineRule="atLeast"/>
              <w:rPr>
                <w:sz w:val="22"/>
                <w:szCs w:val="22"/>
              </w:rPr>
            </w:pPr>
            <w:r>
              <w:rPr>
                <w:sz w:val="22"/>
                <w:szCs w:val="22"/>
              </w:rPr>
              <w:t>8-6-62</w:t>
            </w:r>
          </w:p>
        </w:tc>
        <w:tc>
          <w:tcPr>
            <w:tcW w:w="4960" w:type="dxa"/>
            <w:tcBorders>
              <w:top w:val="nil"/>
              <w:left w:val="nil"/>
              <w:bottom w:val="nil"/>
              <w:right w:val="nil"/>
            </w:tcBorders>
            <w:tcMar>
              <w:top w:w="30" w:type="dxa"/>
              <w:left w:w="60" w:type="dxa"/>
              <w:bottom w:w="20" w:type="dxa"/>
              <w:right w:w="60" w:type="dxa"/>
            </w:tcMar>
          </w:tcPr>
          <w:p w14:paraId="4C3D2DFD" w14:textId="77777777" w:rsidR="00B67371" w:rsidRDefault="00B67371">
            <w:pPr>
              <w:pStyle w:val="CellBody"/>
              <w:spacing w:line="260" w:lineRule="atLeast"/>
              <w:rPr>
                <w:sz w:val="22"/>
                <w:szCs w:val="22"/>
              </w:rPr>
            </w:pPr>
            <w:r>
              <w:rPr>
                <w:sz w:val="22"/>
                <w:szCs w:val="22"/>
              </w:rPr>
              <w:t>Amending Ord. No. 845</w:t>
            </w:r>
          </w:p>
        </w:tc>
        <w:tc>
          <w:tcPr>
            <w:tcW w:w="1980" w:type="dxa"/>
            <w:tcBorders>
              <w:top w:val="nil"/>
              <w:left w:val="nil"/>
              <w:bottom w:val="nil"/>
              <w:right w:val="nil"/>
            </w:tcBorders>
            <w:tcMar>
              <w:top w:w="30" w:type="dxa"/>
              <w:left w:w="60" w:type="dxa"/>
              <w:bottom w:w="20" w:type="dxa"/>
              <w:right w:w="60" w:type="dxa"/>
            </w:tcMar>
          </w:tcPr>
          <w:p w14:paraId="621A1DA6" w14:textId="77777777" w:rsidR="00B67371" w:rsidRDefault="00B67371">
            <w:pPr>
              <w:pStyle w:val="CellBody"/>
              <w:spacing w:line="260" w:lineRule="atLeast"/>
              <w:rPr>
                <w:sz w:val="22"/>
                <w:szCs w:val="22"/>
              </w:rPr>
            </w:pPr>
            <w:r>
              <w:rPr>
                <w:w w:val="100"/>
                <w:sz w:val="22"/>
                <w:szCs w:val="22"/>
              </w:rPr>
              <w:t>(Repealed by 1593)</w:t>
            </w:r>
          </w:p>
        </w:tc>
      </w:tr>
      <w:tr w:rsidR="00B67371" w14:paraId="2FE717A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21BD651" w14:textId="77777777" w:rsidR="00B67371" w:rsidRDefault="00B67371">
            <w:pPr>
              <w:pStyle w:val="CellBody"/>
              <w:spacing w:line="260" w:lineRule="atLeast"/>
              <w:rPr>
                <w:sz w:val="22"/>
                <w:szCs w:val="22"/>
              </w:rPr>
            </w:pPr>
            <w:r>
              <w:rPr>
                <w:w w:val="100"/>
                <w:sz w:val="22"/>
                <w:szCs w:val="22"/>
              </w:rPr>
              <w:t>1335</w:t>
            </w:r>
          </w:p>
        </w:tc>
        <w:tc>
          <w:tcPr>
            <w:tcW w:w="1530" w:type="dxa"/>
            <w:tcBorders>
              <w:top w:val="nil"/>
              <w:left w:val="nil"/>
              <w:bottom w:val="nil"/>
              <w:right w:val="nil"/>
            </w:tcBorders>
            <w:tcMar>
              <w:top w:w="30" w:type="dxa"/>
              <w:left w:w="60" w:type="dxa"/>
              <w:bottom w:w="20" w:type="dxa"/>
              <w:right w:w="60" w:type="dxa"/>
            </w:tcMar>
          </w:tcPr>
          <w:p w14:paraId="00F98DCA" w14:textId="77777777" w:rsidR="00B67371" w:rsidRDefault="00B67371">
            <w:pPr>
              <w:pStyle w:val="CellBody"/>
              <w:spacing w:line="260" w:lineRule="atLeast"/>
              <w:rPr>
                <w:sz w:val="22"/>
                <w:szCs w:val="22"/>
              </w:rPr>
            </w:pPr>
            <w:r>
              <w:rPr>
                <w:sz w:val="22"/>
                <w:szCs w:val="22"/>
              </w:rPr>
              <w:t>10-1-62</w:t>
            </w:r>
          </w:p>
        </w:tc>
        <w:tc>
          <w:tcPr>
            <w:tcW w:w="4960" w:type="dxa"/>
            <w:tcBorders>
              <w:top w:val="nil"/>
              <w:left w:val="nil"/>
              <w:bottom w:val="nil"/>
              <w:right w:val="nil"/>
            </w:tcBorders>
            <w:tcMar>
              <w:top w:w="30" w:type="dxa"/>
              <w:left w:w="60" w:type="dxa"/>
              <w:bottom w:w="20" w:type="dxa"/>
              <w:right w:w="60" w:type="dxa"/>
            </w:tcMar>
          </w:tcPr>
          <w:p w14:paraId="00C11FE2"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0BF0CCA2" w14:textId="77777777" w:rsidR="00B67371" w:rsidRDefault="00B67371">
            <w:pPr>
              <w:pStyle w:val="CellBody"/>
              <w:spacing w:line="260" w:lineRule="atLeast"/>
              <w:rPr>
                <w:sz w:val="22"/>
                <w:szCs w:val="22"/>
              </w:rPr>
            </w:pPr>
            <w:r>
              <w:rPr>
                <w:w w:val="100"/>
                <w:sz w:val="22"/>
                <w:szCs w:val="22"/>
              </w:rPr>
              <w:t>(Not codified)</w:t>
            </w:r>
          </w:p>
        </w:tc>
      </w:tr>
      <w:tr w:rsidR="00B67371" w14:paraId="51B3886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F836BE4" w14:textId="77777777" w:rsidR="00B67371" w:rsidRDefault="00B67371">
            <w:pPr>
              <w:pStyle w:val="CellBody"/>
              <w:spacing w:line="260" w:lineRule="atLeast"/>
              <w:rPr>
                <w:sz w:val="22"/>
                <w:szCs w:val="22"/>
              </w:rPr>
            </w:pPr>
            <w:r>
              <w:rPr>
                <w:w w:val="100"/>
                <w:sz w:val="22"/>
                <w:szCs w:val="22"/>
              </w:rPr>
              <w:t>1336</w:t>
            </w:r>
          </w:p>
        </w:tc>
        <w:tc>
          <w:tcPr>
            <w:tcW w:w="1530" w:type="dxa"/>
            <w:tcBorders>
              <w:top w:val="nil"/>
              <w:left w:val="nil"/>
              <w:bottom w:val="nil"/>
              <w:right w:val="nil"/>
            </w:tcBorders>
            <w:tcMar>
              <w:top w:w="30" w:type="dxa"/>
              <w:left w:w="60" w:type="dxa"/>
              <w:bottom w:w="20" w:type="dxa"/>
              <w:right w:w="60" w:type="dxa"/>
            </w:tcMar>
          </w:tcPr>
          <w:p w14:paraId="7FCEF067" w14:textId="77777777" w:rsidR="00B67371" w:rsidRDefault="00B67371">
            <w:pPr>
              <w:pStyle w:val="CellBody"/>
              <w:spacing w:line="260" w:lineRule="atLeast"/>
              <w:rPr>
                <w:sz w:val="22"/>
                <w:szCs w:val="22"/>
              </w:rPr>
            </w:pPr>
            <w:smartTag w:uri="urn:schemas-microsoft-com:office:smarttags" w:element="date">
              <w:smartTagPr>
                <w:attr w:name="Year" w:val="1962"/>
                <w:attr w:name="Day" w:val="24"/>
                <w:attr w:name="Month" w:val="9"/>
              </w:smartTagPr>
              <w:r>
                <w:rPr>
                  <w:w w:val="100"/>
                  <w:sz w:val="22"/>
                  <w:szCs w:val="22"/>
                </w:rPr>
                <w:t>9-24-62</w:t>
              </w:r>
            </w:smartTag>
          </w:p>
        </w:tc>
        <w:tc>
          <w:tcPr>
            <w:tcW w:w="4960" w:type="dxa"/>
            <w:tcBorders>
              <w:top w:val="nil"/>
              <w:left w:val="nil"/>
              <w:bottom w:val="nil"/>
              <w:right w:val="nil"/>
            </w:tcBorders>
            <w:tcMar>
              <w:top w:w="30" w:type="dxa"/>
              <w:left w:w="60" w:type="dxa"/>
              <w:bottom w:w="20" w:type="dxa"/>
              <w:right w:w="60" w:type="dxa"/>
            </w:tcMar>
          </w:tcPr>
          <w:p w14:paraId="40E992CF" w14:textId="77777777" w:rsidR="00B67371" w:rsidRDefault="00B67371">
            <w:pPr>
              <w:pStyle w:val="CellBody"/>
              <w:spacing w:line="260" w:lineRule="atLeast"/>
              <w:rPr>
                <w:sz w:val="22"/>
                <w:szCs w:val="22"/>
              </w:rPr>
            </w:pPr>
            <w:r>
              <w:rPr>
                <w:w w:val="100"/>
                <w:sz w:val="22"/>
                <w:szCs w:val="22"/>
              </w:rPr>
              <w:t>Garbage franchise</w:t>
            </w:r>
          </w:p>
        </w:tc>
        <w:tc>
          <w:tcPr>
            <w:tcW w:w="1980" w:type="dxa"/>
            <w:tcBorders>
              <w:top w:val="nil"/>
              <w:left w:val="nil"/>
              <w:bottom w:val="nil"/>
              <w:right w:val="nil"/>
            </w:tcBorders>
            <w:tcMar>
              <w:top w:w="30" w:type="dxa"/>
              <w:left w:w="60" w:type="dxa"/>
              <w:bottom w:w="20" w:type="dxa"/>
              <w:right w:w="60" w:type="dxa"/>
            </w:tcMar>
          </w:tcPr>
          <w:p w14:paraId="5BB1DE8C" w14:textId="77777777" w:rsidR="00B67371" w:rsidRDefault="00B67371">
            <w:pPr>
              <w:pStyle w:val="CellBody"/>
              <w:spacing w:line="260" w:lineRule="atLeast"/>
              <w:rPr>
                <w:sz w:val="22"/>
                <w:szCs w:val="22"/>
              </w:rPr>
            </w:pPr>
            <w:r>
              <w:rPr>
                <w:w w:val="100"/>
                <w:sz w:val="22"/>
                <w:szCs w:val="22"/>
              </w:rPr>
              <w:t>(Special – See Franchise Table)</w:t>
            </w:r>
          </w:p>
        </w:tc>
      </w:tr>
      <w:tr w:rsidR="00B67371" w14:paraId="6863D49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F84FF08" w14:textId="77777777" w:rsidR="00B67371" w:rsidRDefault="00B67371">
            <w:pPr>
              <w:pStyle w:val="CellBody"/>
              <w:spacing w:line="260" w:lineRule="atLeast"/>
              <w:rPr>
                <w:sz w:val="22"/>
                <w:szCs w:val="22"/>
              </w:rPr>
            </w:pPr>
            <w:r>
              <w:rPr>
                <w:w w:val="100"/>
                <w:sz w:val="22"/>
                <w:szCs w:val="22"/>
              </w:rPr>
              <w:t>1337</w:t>
            </w:r>
          </w:p>
        </w:tc>
        <w:tc>
          <w:tcPr>
            <w:tcW w:w="1530" w:type="dxa"/>
            <w:tcBorders>
              <w:top w:val="nil"/>
              <w:left w:val="nil"/>
              <w:bottom w:val="nil"/>
              <w:right w:val="nil"/>
            </w:tcBorders>
            <w:tcMar>
              <w:top w:w="30" w:type="dxa"/>
              <w:left w:w="60" w:type="dxa"/>
              <w:bottom w:w="20" w:type="dxa"/>
              <w:right w:w="60" w:type="dxa"/>
            </w:tcMar>
          </w:tcPr>
          <w:p w14:paraId="5C38BC68" w14:textId="77777777" w:rsidR="00B67371" w:rsidRDefault="00B67371">
            <w:pPr>
              <w:pStyle w:val="CellBody"/>
              <w:spacing w:line="260" w:lineRule="atLeast"/>
              <w:rPr>
                <w:sz w:val="22"/>
                <w:szCs w:val="22"/>
              </w:rPr>
            </w:pPr>
            <w:smartTag w:uri="urn:schemas-microsoft-com:office:smarttags" w:element="date">
              <w:smartTagPr>
                <w:attr w:name="Year" w:val="1962"/>
                <w:attr w:name="Day" w:val="5"/>
                <w:attr w:name="Month" w:val="11"/>
              </w:smartTagPr>
              <w:r>
                <w:rPr>
                  <w:w w:val="100"/>
                  <w:sz w:val="22"/>
                  <w:szCs w:val="22"/>
                </w:rPr>
                <w:t>11-5-62</w:t>
              </w:r>
            </w:smartTag>
          </w:p>
        </w:tc>
        <w:tc>
          <w:tcPr>
            <w:tcW w:w="4960" w:type="dxa"/>
            <w:tcBorders>
              <w:top w:val="nil"/>
              <w:left w:val="nil"/>
              <w:bottom w:val="nil"/>
              <w:right w:val="nil"/>
            </w:tcBorders>
            <w:tcMar>
              <w:top w:w="30" w:type="dxa"/>
              <w:left w:w="60" w:type="dxa"/>
              <w:bottom w:w="20" w:type="dxa"/>
              <w:right w:w="60" w:type="dxa"/>
            </w:tcMar>
          </w:tcPr>
          <w:p w14:paraId="07A0CE35" w14:textId="77777777" w:rsidR="00B67371" w:rsidRDefault="00B67371">
            <w:pPr>
              <w:pStyle w:val="CellBody"/>
              <w:spacing w:line="260" w:lineRule="atLeast"/>
              <w:rPr>
                <w:sz w:val="22"/>
                <w:szCs w:val="22"/>
              </w:rPr>
            </w:pPr>
            <w:r>
              <w:rPr>
                <w:w w:val="100"/>
                <w:sz w:val="22"/>
                <w:szCs w:val="22"/>
              </w:rPr>
              <w:t>Water meter</w:t>
            </w:r>
          </w:p>
        </w:tc>
        <w:tc>
          <w:tcPr>
            <w:tcW w:w="1980" w:type="dxa"/>
            <w:tcBorders>
              <w:top w:val="nil"/>
              <w:left w:val="nil"/>
              <w:bottom w:val="nil"/>
              <w:right w:val="nil"/>
            </w:tcBorders>
            <w:tcMar>
              <w:top w:w="30" w:type="dxa"/>
              <w:left w:w="60" w:type="dxa"/>
              <w:bottom w:w="20" w:type="dxa"/>
              <w:right w:w="60" w:type="dxa"/>
            </w:tcMar>
          </w:tcPr>
          <w:p w14:paraId="3F13745C" w14:textId="77777777" w:rsidR="00B67371" w:rsidRDefault="00B67371">
            <w:pPr>
              <w:pStyle w:val="CellBody"/>
              <w:spacing w:line="260" w:lineRule="atLeast"/>
              <w:rPr>
                <w:sz w:val="22"/>
                <w:szCs w:val="22"/>
              </w:rPr>
            </w:pPr>
            <w:r>
              <w:rPr>
                <w:w w:val="100"/>
                <w:sz w:val="22"/>
                <w:szCs w:val="22"/>
              </w:rPr>
              <w:t>(13.15)</w:t>
            </w:r>
          </w:p>
        </w:tc>
      </w:tr>
      <w:tr w:rsidR="00B67371" w14:paraId="11B5277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8DFCFFE" w14:textId="77777777" w:rsidR="00B67371" w:rsidRDefault="00B67371">
            <w:pPr>
              <w:pStyle w:val="CellBody"/>
              <w:spacing w:line="260" w:lineRule="atLeast"/>
              <w:rPr>
                <w:sz w:val="22"/>
                <w:szCs w:val="22"/>
              </w:rPr>
            </w:pPr>
            <w:r>
              <w:rPr>
                <w:w w:val="100"/>
                <w:sz w:val="22"/>
                <w:szCs w:val="22"/>
              </w:rPr>
              <w:t>1338</w:t>
            </w:r>
          </w:p>
        </w:tc>
        <w:tc>
          <w:tcPr>
            <w:tcW w:w="1530" w:type="dxa"/>
            <w:tcBorders>
              <w:top w:val="nil"/>
              <w:left w:val="nil"/>
              <w:bottom w:val="nil"/>
              <w:right w:val="nil"/>
            </w:tcBorders>
            <w:tcMar>
              <w:top w:w="30" w:type="dxa"/>
              <w:left w:w="60" w:type="dxa"/>
              <w:bottom w:w="20" w:type="dxa"/>
              <w:right w:w="60" w:type="dxa"/>
            </w:tcMar>
          </w:tcPr>
          <w:p w14:paraId="1D3B1805" w14:textId="77777777" w:rsidR="00B67371" w:rsidRDefault="00B67371">
            <w:pPr>
              <w:pStyle w:val="CellBody"/>
              <w:spacing w:line="260" w:lineRule="atLeast"/>
              <w:rPr>
                <w:sz w:val="22"/>
                <w:szCs w:val="22"/>
              </w:rPr>
            </w:pPr>
            <w:r>
              <w:rPr>
                <w:sz w:val="22"/>
                <w:szCs w:val="22"/>
              </w:rPr>
              <w:t>11-13-62</w:t>
            </w:r>
          </w:p>
        </w:tc>
        <w:tc>
          <w:tcPr>
            <w:tcW w:w="4960" w:type="dxa"/>
            <w:tcBorders>
              <w:top w:val="nil"/>
              <w:left w:val="nil"/>
              <w:bottom w:val="nil"/>
              <w:right w:val="nil"/>
            </w:tcBorders>
            <w:tcMar>
              <w:top w:w="30" w:type="dxa"/>
              <w:left w:w="60" w:type="dxa"/>
              <w:bottom w:w="20" w:type="dxa"/>
              <w:right w:w="60" w:type="dxa"/>
            </w:tcMar>
          </w:tcPr>
          <w:p w14:paraId="7F153BFF"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6CABB113" w14:textId="77777777" w:rsidR="00B67371" w:rsidRDefault="00B67371">
            <w:pPr>
              <w:pStyle w:val="CellBody"/>
              <w:spacing w:line="260" w:lineRule="atLeast"/>
              <w:rPr>
                <w:sz w:val="22"/>
                <w:szCs w:val="22"/>
              </w:rPr>
            </w:pPr>
            <w:r>
              <w:rPr>
                <w:w w:val="100"/>
                <w:sz w:val="22"/>
                <w:szCs w:val="22"/>
              </w:rPr>
              <w:t>(Repealed)</w:t>
            </w:r>
          </w:p>
        </w:tc>
      </w:tr>
      <w:tr w:rsidR="00B67371" w14:paraId="29379BB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DB7693A" w14:textId="77777777" w:rsidR="00B67371" w:rsidRDefault="00B67371">
            <w:pPr>
              <w:pStyle w:val="CellBody"/>
              <w:spacing w:line="260" w:lineRule="atLeast"/>
              <w:rPr>
                <w:sz w:val="22"/>
                <w:szCs w:val="22"/>
              </w:rPr>
            </w:pPr>
            <w:r>
              <w:rPr>
                <w:w w:val="100"/>
                <w:sz w:val="22"/>
                <w:szCs w:val="22"/>
              </w:rPr>
              <w:t>1339</w:t>
            </w:r>
          </w:p>
        </w:tc>
        <w:tc>
          <w:tcPr>
            <w:tcW w:w="1530" w:type="dxa"/>
            <w:tcBorders>
              <w:top w:val="nil"/>
              <w:left w:val="nil"/>
              <w:bottom w:val="nil"/>
              <w:right w:val="nil"/>
            </w:tcBorders>
            <w:tcMar>
              <w:top w:w="30" w:type="dxa"/>
              <w:left w:w="60" w:type="dxa"/>
              <w:bottom w:w="20" w:type="dxa"/>
              <w:right w:w="60" w:type="dxa"/>
            </w:tcMar>
          </w:tcPr>
          <w:p w14:paraId="304CB8FA" w14:textId="77777777" w:rsidR="00B67371" w:rsidRDefault="00B67371">
            <w:pPr>
              <w:pStyle w:val="CellBody"/>
              <w:spacing w:line="260" w:lineRule="atLeast"/>
              <w:rPr>
                <w:sz w:val="22"/>
                <w:szCs w:val="22"/>
              </w:rPr>
            </w:pPr>
            <w:r>
              <w:rPr>
                <w:sz w:val="22"/>
                <w:szCs w:val="22"/>
              </w:rPr>
              <w:t>12-17-62</w:t>
            </w:r>
          </w:p>
        </w:tc>
        <w:tc>
          <w:tcPr>
            <w:tcW w:w="4960" w:type="dxa"/>
            <w:tcBorders>
              <w:top w:val="nil"/>
              <w:left w:val="nil"/>
              <w:bottom w:val="nil"/>
              <w:right w:val="nil"/>
            </w:tcBorders>
            <w:tcMar>
              <w:top w:w="30" w:type="dxa"/>
              <w:left w:w="60" w:type="dxa"/>
              <w:bottom w:w="20" w:type="dxa"/>
              <w:right w:w="60" w:type="dxa"/>
            </w:tcMar>
          </w:tcPr>
          <w:p w14:paraId="0A611FAC" w14:textId="77777777" w:rsidR="00B67371" w:rsidRDefault="00B67371">
            <w:pPr>
              <w:pStyle w:val="CellBody"/>
              <w:spacing w:line="260" w:lineRule="atLeast"/>
              <w:rPr>
                <w:sz w:val="22"/>
                <w:szCs w:val="22"/>
              </w:rPr>
            </w:pPr>
            <w:r>
              <w:rPr>
                <w:sz w:val="22"/>
                <w:szCs w:val="22"/>
              </w:rPr>
              <w:t>Amending Ord. No. 1007</w:t>
            </w:r>
          </w:p>
        </w:tc>
        <w:tc>
          <w:tcPr>
            <w:tcW w:w="1980" w:type="dxa"/>
            <w:tcBorders>
              <w:top w:val="nil"/>
              <w:left w:val="nil"/>
              <w:bottom w:val="nil"/>
              <w:right w:val="nil"/>
            </w:tcBorders>
            <w:tcMar>
              <w:top w:w="30" w:type="dxa"/>
              <w:left w:w="60" w:type="dxa"/>
              <w:bottom w:w="20" w:type="dxa"/>
              <w:right w:w="60" w:type="dxa"/>
            </w:tcMar>
          </w:tcPr>
          <w:p w14:paraId="4B08BC96" w14:textId="77777777" w:rsidR="00B67371" w:rsidRDefault="00B67371">
            <w:pPr>
              <w:pStyle w:val="CellBody"/>
              <w:spacing w:line="260" w:lineRule="atLeast"/>
              <w:rPr>
                <w:sz w:val="22"/>
                <w:szCs w:val="22"/>
              </w:rPr>
            </w:pPr>
            <w:r>
              <w:rPr>
                <w:w w:val="100"/>
                <w:sz w:val="22"/>
                <w:szCs w:val="22"/>
              </w:rPr>
              <w:t>(Repealed)</w:t>
            </w:r>
          </w:p>
        </w:tc>
      </w:tr>
      <w:tr w:rsidR="00B67371" w14:paraId="659B9B9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55C7691" w14:textId="77777777" w:rsidR="00B67371" w:rsidRDefault="00B67371">
            <w:pPr>
              <w:pStyle w:val="CellBody"/>
              <w:spacing w:line="260" w:lineRule="atLeast"/>
              <w:rPr>
                <w:sz w:val="22"/>
                <w:szCs w:val="22"/>
              </w:rPr>
            </w:pPr>
            <w:r>
              <w:rPr>
                <w:w w:val="100"/>
                <w:sz w:val="22"/>
                <w:szCs w:val="22"/>
              </w:rPr>
              <w:t>1340</w:t>
            </w:r>
          </w:p>
        </w:tc>
        <w:tc>
          <w:tcPr>
            <w:tcW w:w="1530" w:type="dxa"/>
            <w:tcBorders>
              <w:top w:val="nil"/>
              <w:left w:val="nil"/>
              <w:bottom w:val="nil"/>
              <w:right w:val="nil"/>
            </w:tcBorders>
            <w:tcMar>
              <w:top w:w="30" w:type="dxa"/>
              <w:left w:w="60" w:type="dxa"/>
              <w:bottom w:w="20" w:type="dxa"/>
              <w:right w:w="60" w:type="dxa"/>
            </w:tcMar>
          </w:tcPr>
          <w:p w14:paraId="573D8B64" w14:textId="77777777" w:rsidR="00B67371" w:rsidRDefault="00B67371">
            <w:pPr>
              <w:pStyle w:val="CellBody"/>
              <w:spacing w:line="260" w:lineRule="atLeast"/>
              <w:rPr>
                <w:sz w:val="22"/>
                <w:szCs w:val="22"/>
              </w:rPr>
            </w:pPr>
            <w:r>
              <w:rPr>
                <w:sz w:val="22"/>
                <w:szCs w:val="22"/>
              </w:rPr>
              <w:t>12-17-62</w:t>
            </w:r>
          </w:p>
        </w:tc>
        <w:tc>
          <w:tcPr>
            <w:tcW w:w="4960" w:type="dxa"/>
            <w:tcBorders>
              <w:top w:val="nil"/>
              <w:left w:val="nil"/>
              <w:bottom w:val="nil"/>
              <w:right w:val="nil"/>
            </w:tcBorders>
            <w:tcMar>
              <w:top w:w="30" w:type="dxa"/>
              <w:left w:w="60" w:type="dxa"/>
              <w:bottom w:w="20" w:type="dxa"/>
              <w:right w:w="60" w:type="dxa"/>
            </w:tcMar>
          </w:tcPr>
          <w:p w14:paraId="6F1958B0"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3A6C3E37" w14:textId="77777777" w:rsidR="00B67371" w:rsidRDefault="00B67371">
            <w:pPr>
              <w:pStyle w:val="CellBody"/>
              <w:spacing w:line="260" w:lineRule="atLeast"/>
              <w:rPr>
                <w:sz w:val="22"/>
                <w:szCs w:val="22"/>
              </w:rPr>
            </w:pPr>
            <w:r>
              <w:rPr>
                <w:w w:val="100"/>
                <w:sz w:val="22"/>
                <w:szCs w:val="22"/>
              </w:rPr>
              <w:t>(Repealed)</w:t>
            </w:r>
          </w:p>
        </w:tc>
      </w:tr>
      <w:tr w:rsidR="00B67371" w14:paraId="5119310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DAC16D8" w14:textId="77777777" w:rsidR="00B67371" w:rsidRDefault="00B67371">
            <w:pPr>
              <w:pStyle w:val="CellBody"/>
              <w:spacing w:line="260" w:lineRule="atLeast"/>
              <w:rPr>
                <w:sz w:val="22"/>
                <w:szCs w:val="22"/>
              </w:rPr>
            </w:pPr>
            <w:r>
              <w:rPr>
                <w:w w:val="100"/>
                <w:sz w:val="22"/>
                <w:szCs w:val="22"/>
              </w:rPr>
              <w:t>1341</w:t>
            </w:r>
          </w:p>
        </w:tc>
        <w:tc>
          <w:tcPr>
            <w:tcW w:w="1530" w:type="dxa"/>
            <w:tcBorders>
              <w:top w:val="nil"/>
              <w:left w:val="nil"/>
              <w:bottom w:val="nil"/>
              <w:right w:val="nil"/>
            </w:tcBorders>
            <w:tcMar>
              <w:top w:w="30" w:type="dxa"/>
              <w:left w:w="60" w:type="dxa"/>
              <w:bottom w:w="20" w:type="dxa"/>
              <w:right w:w="60" w:type="dxa"/>
            </w:tcMar>
          </w:tcPr>
          <w:p w14:paraId="6DF51809" w14:textId="77777777" w:rsidR="00B67371" w:rsidRDefault="00B67371">
            <w:pPr>
              <w:pStyle w:val="CellBody"/>
              <w:spacing w:line="260" w:lineRule="atLeast"/>
              <w:rPr>
                <w:sz w:val="22"/>
                <w:szCs w:val="22"/>
              </w:rPr>
            </w:pPr>
            <w:r>
              <w:rPr>
                <w:sz w:val="22"/>
                <w:szCs w:val="22"/>
              </w:rPr>
              <w:t>1-7-63</w:t>
            </w:r>
          </w:p>
        </w:tc>
        <w:tc>
          <w:tcPr>
            <w:tcW w:w="4960" w:type="dxa"/>
            <w:tcBorders>
              <w:top w:val="nil"/>
              <w:left w:val="nil"/>
              <w:bottom w:val="nil"/>
              <w:right w:val="nil"/>
            </w:tcBorders>
            <w:tcMar>
              <w:top w:w="30" w:type="dxa"/>
              <w:left w:w="60" w:type="dxa"/>
              <w:bottom w:w="20" w:type="dxa"/>
              <w:right w:w="60" w:type="dxa"/>
            </w:tcMar>
          </w:tcPr>
          <w:p w14:paraId="6EA7FA9E" w14:textId="77777777" w:rsidR="00B67371" w:rsidRDefault="00B67371">
            <w:pPr>
              <w:pStyle w:val="CellBody"/>
              <w:spacing w:line="260" w:lineRule="atLeast"/>
              <w:rPr>
                <w:sz w:val="22"/>
                <w:szCs w:val="22"/>
              </w:rPr>
            </w:pPr>
            <w:r>
              <w:rPr>
                <w:sz w:val="22"/>
                <w:szCs w:val="22"/>
              </w:rPr>
              <w:t>Amending Ord. No. 911, Section 5</w:t>
            </w:r>
          </w:p>
        </w:tc>
        <w:tc>
          <w:tcPr>
            <w:tcW w:w="1980" w:type="dxa"/>
            <w:tcBorders>
              <w:top w:val="nil"/>
              <w:left w:val="nil"/>
              <w:bottom w:val="nil"/>
              <w:right w:val="nil"/>
            </w:tcBorders>
            <w:tcMar>
              <w:top w:w="30" w:type="dxa"/>
              <w:left w:w="60" w:type="dxa"/>
              <w:bottom w:w="20" w:type="dxa"/>
              <w:right w:w="60" w:type="dxa"/>
            </w:tcMar>
          </w:tcPr>
          <w:p w14:paraId="3D466839" w14:textId="77777777" w:rsidR="00B67371" w:rsidRDefault="00B67371">
            <w:pPr>
              <w:pStyle w:val="CellBody"/>
              <w:spacing w:line="260" w:lineRule="atLeast"/>
              <w:rPr>
                <w:sz w:val="22"/>
                <w:szCs w:val="22"/>
              </w:rPr>
            </w:pPr>
            <w:r>
              <w:rPr>
                <w:w w:val="100"/>
                <w:sz w:val="22"/>
                <w:szCs w:val="22"/>
              </w:rPr>
              <w:t>(Repealed by 1762)</w:t>
            </w:r>
          </w:p>
        </w:tc>
      </w:tr>
      <w:tr w:rsidR="00B67371" w14:paraId="3980B100"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E7B40C5" w14:textId="77777777" w:rsidR="00B67371" w:rsidRDefault="00B67371">
            <w:pPr>
              <w:pStyle w:val="CellBody"/>
              <w:spacing w:line="260" w:lineRule="atLeast"/>
              <w:rPr>
                <w:sz w:val="22"/>
                <w:szCs w:val="22"/>
              </w:rPr>
            </w:pPr>
            <w:r>
              <w:rPr>
                <w:w w:val="100"/>
                <w:sz w:val="22"/>
                <w:szCs w:val="22"/>
              </w:rPr>
              <w:t>1342</w:t>
            </w:r>
          </w:p>
        </w:tc>
        <w:tc>
          <w:tcPr>
            <w:tcW w:w="1530" w:type="dxa"/>
            <w:tcBorders>
              <w:top w:val="nil"/>
              <w:left w:val="nil"/>
              <w:bottom w:val="nil"/>
              <w:right w:val="nil"/>
            </w:tcBorders>
            <w:tcMar>
              <w:top w:w="30" w:type="dxa"/>
              <w:left w:w="60" w:type="dxa"/>
              <w:bottom w:w="20" w:type="dxa"/>
              <w:right w:w="60" w:type="dxa"/>
            </w:tcMar>
          </w:tcPr>
          <w:p w14:paraId="6970B43C" w14:textId="77777777" w:rsidR="00B67371" w:rsidRDefault="00B67371">
            <w:pPr>
              <w:pStyle w:val="CellBody"/>
              <w:spacing w:line="260" w:lineRule="atLeast"/>
              <w:rPr>
                <w:sz w:val="22"/>
                <w:szCs w:val="22"/>
              </w:rPr>
            </w:pPr>
            <w:smartTag w:uri="urn:schemas-microsoft-com:office:smarttags" w:element="date">
              <w:smartTagPr>
                <w:attr w:name="Year" w:val="1963"/>
                <w:attr w:name="Day" w:val="7"/>
                <w:attr w:name="Month" w:val="1"/>
              </w:smartTagPr>
              <w:r>
                <w:rPr>
                  <w:w w:val="100"/>
                  <w:sz w:val="22"/>
                  <w:szCs w:val="22"/>
                </w:rPr>
                <w:t>1-7-63</w:t>
              </w:r>
            </w:smartTag>
          </w:p>
        </w:tc>
        <w:tc>
          <w:tcPr>
            <w:tcW w:w="4960" w:type="dxa"/>
            <w:tcBorders>
              <w:top w:val="nil"/>
              <w:left w:val="nil"/>
              <w:bottom w:val="nil"/>
              <w:right w:val="nil"/>
            </w:tcBorders>
            <w:tcMar>
              <w:top w:w="30" w:type="dxa"/>
              <w:left w:w="60" w:type="dxa"/>
              <w:bottom w:w="20" w:type="dxa"/>
              <w:right w:w="60" w:type="dxa"/>
            </w:tcMar>
          </w:tcPr>
          <w:p w14:paraId="23BF4681" w14:textId="77777777" w:rsidR="00B67371" w:rsidRDefault="00B67371">
            <w:pPr>
              <w:pStyle w:val="CellBody"/>
              <w:spacing w:line="260" w:lineRule="atLeast"/>
              <w:rPr>
                <w:sz w:val="22"/>
                <w:szCs w:val="22"/>
              </w:rPr>
            </w:pPr>
            <w:r>
              <w:rPr>
                <w:w w:val="100"/>
                <w:sz w:val="22"/>
                <w:szCs w:val="22"/>
              </w:rPr>
              <w:t>Amending Ord. No. 1282, providing for clarification of the regulations regarding setback requirement for garages and carports</w:t>
            </w:r>
          </w:p>
        </w:tc>
        <w:tc>
          <w:tcPr>
            <w:tcW w:w="1980" w:type="dxa"/>
            <w:tcBorders>
              <w:top w:val="nil"/>
              <w:left w:val="nil"/>
              <w:bottom w:val="nil"/>
              <w:right w:val="nil"/>
            </w:tcBorders>
            <w:tcMar>
              <w:top w:w="30" w:type="dxa"/>
              <w:left w:w="60" w:type="dxa"/>
              <w:bottom w:w="20" w:type="dxa"/>
              <w:right w:w="60" w:type="dxa"/>
            </w:tcMar>
          </w:tcPr>
          <w:p w14:paraId="7C007B22"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49A9FF5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9132B56" w14:textId="77777777" w:rsidR="00B67371" w:rsidRDefault="00B67371">
            <w:pPr>
              <w:pStyle w:val="CellBody"/>
              <w:spacing w:line="260" w:lineRule="atLeast"/>
              <w:rPr>
                <w:sz w:val="22"/>
                <w:szCs w:val="22"/>
              </w:rPr>
            </w:pPr>
            <w:r>
              <w:rPr>
                <w:w w:val="100"/>
                <w:sz w:val="22"/>
                <w:szCs w:val="22"/>
              </w:rPr>
              <w:t>1343</w:t>
            </w:r>
          </w:p>
        </w:tc>
        <w:tc>
          <w:tcPr>
            <w:tcW w:w="1530" w:type="dxa"/>
            <w:tcBorders>
              <w:top w:val="nil"/>
              <w:left w:val="nil"/>
              <w:bottom w:val="nil"/>
              <w:right w:val="nil"/>
            </w:tcBorders>
            <w:tcMar>
              <w:top w:w="30" w:type="dxa"/>
              <w:left w:w="60" w:type="dxa"/>
              <w:bottom w:w="20" w:type="dxa"/>
              <w:right w:w="60" w:type="dxa"/>
            </w:tcMar>
          </w:tcPr>
          <w:p w14:paraId="0F725005" w14:textId="77777777" w:rsidR="00B67371" w:rsidRDefault="00B67371">
            <w:pPr>
              <w:pStyle w:val="CellBody"/>
              <w:spacing w:line="260" w:lineRule="atLeast"/>
              <w:rPr>
                <w:sz w:val="22"/>
                <w:szCs w:val="22"/>
              </w:rPr>
            </w:pPr>
            <w:r>
              <w:rPr>
                <w:sz w:val="22"/>
                <w:szCs w:val="22"/>
              </w:rPr>
              <w:t>1-7-63</w:t>
            </w:r>
          </w:p>
        </w:tc>
        <w:tc>
          <w:tcPr>
            <w:tcW w:w="4960" w:type="dxa"/>
            <w:tcBorders>
              <w:top w:val="nil"/>
              <w:left w:val="nil"/>
              <w:bottom w:val="nil"/>
              <w:right w:val="nil"/>
            </w:tcBorders>
            <w:tcMar>
              <w:top w:w="30" w:type="dxa"/>
              <w:left w:w="60" w:type="dxa"/>
              <w:bottom w:w="20" w:type="dxa"/>
              <w:right w:w="60" w:type="dxa"/>
            </w:tcMar>
          </w:tcPr>
          <w:p w14:paraId="2F749820"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26FCC1F8" w14:textId="77777777" w:rsidR="00B67371" w:rsidRDefault="00B67371">
            <w:pPr>
              <w:pStyle w:val="CellBody"/>
              <w:spacing w:line="260" w:lineRule="atLeast"/>
              <w:rPr>
                <w:sz w:val="22"/>
                <w:szCs w:val="22"/>
              </w:rPr>
            </w:pPr>
            <w:r>
              <w:rPr>
                <w:w w:val="100"/>
                <w:sz w:val="22"/>
                <w:szCs w:val="22"/>
              </w:rPr>
              <w:t>(Not codified)</w:t>
            </w:r>
          </w:p>
        </w:tc>
      </w:tr>
      <w:tr w:rsidR="00B67371" w14:paraId="5E88E02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9B67C70" w14:textId="77777777" w:rsidR="00B67371" w:rsidRDefault="00B67371">
            <w:pPr>
              <w:pStyle w:val="CellBody"/>
              <w:spacing w:line="260" w:lineRule="atLeast"/>
              <w:rPr>
                <w:sz w:val="22"/>
                <w:szCs w:val="22"/>
              </w:rPr>
            </w:pPr>
            <w:r>
              <w:rPr>
                <w:w w:val="100"/>
                <w:sz w:val="22"/>
                <w:szCs w:val="22"/>
              </w:rPr>
              <w:t>1344</w:t>
            </w:r>
          </w:p>
        </w:tc>
        <w:tc>
          <w:tcPr>
            <w:tcW w:w="1530" w:type="dxa"/>
            <w:tcBorders>
              <w:top w:val="nil"/>
              <w:left w:val="nil"/>
              <w:bottom w:val="nil"/>
              <w:right w:val="nil"/>
            </w:tcBorders>
            <w:tcMar>
              <w:top w:w="30" w:type="dxa"/>
              <w:left w:w="60" w:type="dxa"/>
              <w:bottom w:w="20" w:type="dxa"/>
              <w:right w:w="60" w:type="dxa"/>
            </w:tcMar>
          </w:tcPr>
          <w:p w14:paraId="08D08C83" w14:textId="77777777" w:rsidR="00B67371" w:rsidRDefault="00B67371">
            <w:pPr>
              <w:pStyle w:val="CellBody"/>
              <w:spacing w:line="260" w:lineRule="atLeast"/>
              <w:rPr>
                <w:sz w:val="22"/>
                <w:szCs w:val="22"/>
              </w:rPr>
            </w:pPr>
            <w:smartTag w:uri="urn:schemas-microsoft-com:office:smarttags" w:element="date">
              <w:smartTagPr>
                <w:attr w:name="Year" w:val="1963"/>
                <w:attr w:name="Day" w:val="4"/>
                <w:attr w:name="Month" w:val="2"/>
              </w:smartTagPr>
              <w:r>
                <w:rPr>
                  <w:w w:val="100"/>
                  <w:sz w:val="22"/>
                  <w:szCs w:val="22"/>
                </w:rPr>
                <w:t>2-4-63</w:t>
              </w:r>
            </w:smartTag>
          </w:p>
        </w:tc>
        <w:tc>
          <w:tcPr>
            <w:tcW w:w="4960" w:type="dxa"/>
            <w:tcBorders>
              <w:top w:val="nil"/>
              <w:left w:val="nil"/>
              <w:bottom w:val="nil"/>
              <w:right w:val="nil"/>
            </w:tcBorders>
            <w:tcMar>
              <w:top w:w="30" w:type="dxa"/>
              <w:left w:w="60" w:type="dxa"/>
              <w:bottom w:w="20" w:type="dxa"/>
              <w:right w:w="60" w:type="dxa"/>
            </w:tcMar>
          </w:tcPr>
          <w:p w14:paraId="43AB3D6E"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1B607583" w14:textId="77777777" w:rsidR="00B67371" w:rsidRDefault="00B67371">
            <w:pPr>
              <w:pStyle w:val="CellBody"/>
              <w:spacing w:line="260" w:lineRule="atLeast"/>
              <w:rPr>
                <w:sz w:val="22"/>
                <w:szCs w:val="22"/>
              </w:rPr>
            </w:pPr>
            <w:r>
              <w:rPr>
                <w:w w:val="100"/>
                <w:sz w:val="22"/>
                <w:szCs w:val="22"/>
              </w:rPr>
              <w:t>(Not codified)</w:t>
            </w:r>
          </w:p>
        </w:tc>
      </w:tr>
      <w:tr w:rsidR="00B67371" w14:paraId="5DB9E71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40D2A64" w14:textId="77777777" w:rsidR="00B67371" w:rsidRDefault="00B67371">
            <w:pPr>
              <w:pStyle w:val="CellBody"/>
              <w:spacing w:line="260" w:lineRule="atLeast"/>
              <w:rPr>
                <w:sz w:val="22"/>
                <w:szCs w:val="22"/>
              </w:rPr>
            </w:pPr>
            <w:r>
              <w:rPr>
                <w:w w:val="100"/>
                <w:sz w:val="22"/>
                <w:szCs w:val="22"/>
              </w:rPr>
              <w:t>1345</w:t>
            </w:r>
          </w:p>
        </w:tc>
        <w:tc>
          <w:tcPr>
            <w:tcW w:w="1530" w:type="dxa"/>
            <w:tcBorders>
              <w:top w:val="nil"/>
              <w:left w:val="nil"/>
              <w:bottom w:val="nil"/>
              <w:right w:val="nil"/>
            </w:tcBorders>
            <w:tcMar>
              <w:top w:w="30" w:type="dxa"/>
              <w:left w:w="60" w:type="dxa"/>
              <w:bottom w:w="20" w:type="dxa"/>
              <w:right w:w="60" w:type="dxa"/>
            </w:tcMar>
          </w:tcPr>
          <w:p w14:paraId="48200476" w14:textId="77777777" w:rsidR="00B67371" w:rsidRDefault="00B67371">
            <w:pPr>
              <w:pStyle w:val="CellBody"/>
              <w:spacing w:line="260" w:lineRule="atLeast"/>
              <w:rPr>
                <w:sz w:val="22"/>
                <w:szCs w:val="22"/>
              </w:rPr>
            </w:pPr>
            <w:r>
              <w:rPr>
                <w:sz w:val="22"/>
                <w:szCs w:val="22"/>
              </w:rPr>
              <w:t>2-4-63</w:t>
            </w:r>
          </w:p>
        </w:tc>
        <w:tc>
          <w:tcPr>
            <w:tcW w:w="4960" w:type="dxa"/>
            <w:tcBorders>
              <w:top w:val="nil"/>
              <w:left w:val="nil"/>
              <w:bottom w:val="nil"/>
              <w:right w:val="nil"/>
            </w:tcBorders>
            <w:tcMar>
              <w:top w:w="30" w:type="dxa"/>
              <w:left w:w="60" w:type="dxa"/>
              <w:bottom w:w="20" w:type="dxa"/>
              <w:right w:w="60" w:type="dxa"/>
            </w:tcMar>
          </w:tcPr>
          <w:p w14:paraId="0F57FD4F"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3D9D7C64" w14:textId="77777777" w:rsidR="00B67371" w:rsidRDefault="00B67371">
            <w:pPr>
              <w:pStyle w:val="CellBody"/>
              <w:spacing w:line="260" w:lineRule="atLeast"/>
              <w:rPr>
                <w:sz w:val="22"/>
                <w:szCs w:val="22"/>
              </w:rPr>
            </w:pPr>
            <w:r>
              <w:rPr>
                <w:w w:val="100"/>
                <w:sz w:val="22"/>
                <w:szCs w:val="22"/>
              </w:rPr>
              <w:t>(Not codified)</w:t>
            </w:r>
          </w:p>
        </w:tc>
      </w:tr>
      <w:tr w:rsidR="00B67371" w14:paraId="73212AA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FE414C2" w14:textId="77777777" w:rsidR="00B67371" w:rsidRDefault="00B67371">
            <w:pPr>
              <w:pStyle w:val="CellBody"/>
              <w:spacing w:line="260" w:lineRule="atLeast"/>
              <w:rPr>
                <w:sz w:val="22"/>
                <w:szCs w:val="22"/>
              </w:rPr>
            </w:pPr>
            <w:r>
              <w:rPr>
                <w:w w:val="100"/>
                <w:sz w:val="22"/>
                <w:szCs w:val="22"/>
              </w:rPr>
              <w:t>1346</w:t>
            </w:r>
          </w:p>
        </w:tc>
        <w:tc>
          <w:tcPr>
            <w:tcW w:w="1530" w:type="dxa"/>
            <w:tcBorders>
              <w:top w:val="nil"/>
              <w:left w:val="nil"/>
              <w:bottom w:val="nil"/>
              <w:right w:val="nil"/>
            </w:tcBorders>
            <w:tcMar>
              <w:top w:w="30" w:type="dxa"/>
              <w:left w:w="60" w:type="dxa"/>
              <w:bottom w:w="20" w:type="dxa"/>
              <w:right w:w="60" w:type="dxa"/>
            </w:tcMar>
          </w:tcPr>
          <w:p w14:paraId="2BFD2C6C" w14:textId="77777777" w:rsidR="00B67371" w:rsidRDefault="00B67371">
            <w:pPr>
              <w:pStyle w:val="CellBody"/>
              <w:spacing w:line="260" w:lineRule="atLeast"/>
              <w:rPr>
                <w:sz w:val="22"/>
                <w:szCs w:val="22"/>
              </w:rPr>
            </w:pPr>
            <w:r>
              <w:rPr>
                <w:sz w:val="22"/>
                <w:szCs w:val="22"/>
              </w:rPr>
              <w:t>2-4-63</w:t>
            </w:r>
          </w:p>
        </w:tc>
        <w:tc>
          <w:tcPr>
            <w:tcW w:w="4960" w:type="dxa"/>
            <w:tcBorders>
              <w:top w:val="nil"/>
              <w:left w:val="nil"/>
              <w:bottom w:val="nil"/>
              <w:right w:val="nil"/>
            </w:tcBorders>
            <w:tcMar>
              <w:top w:w="30" w:type="dxa"/>
              <w:left w:w="60" w:type="dxa"/>
              <w:bottom w:w="20" w:type="dxa"/>
              <w:right w:w="60" w:type="dxa"/>
            </w:tcMar>
          </w:tcPr>
          <w:p w14:paraId="2A9DEBD3" w14:textId="77777777" w:rsidR="00B67371" w:rsidRDefault="00B67371">
            <w:pPr>
              <w:pStyle w:val="CellBody"/>
              <w:spacing w:line="260" w:lineRule="atLeast"/>
              <w:rPr>
                <w:sz w:val="22"/>
                <w:szCs w:val="22"/>
              </w:rPr>
            </w:pPr>
            <w:r>
              <w:rPr>
                <w:sz w:val="22"/>
                <w:szCs w:val="22"/>
              </w:rPr>
              <w:t>Amending Ord. No. 1116</w:t>
            </w:r>
          </w:p>
        </w:tc>
        <w:tc>
          <w:tcPr>
            <w:tcW w:w="1980" w:type="dxa"/>
            <w:tcBorders>
              <w:top w:val="nil"/>
              <w:left w:val="nil"/>
              <w:bottom w:val="nil"/>
              <w:right w:val="nil"/>
            </w:tcBorders>
            <w:tcMar>
              <w:top w:w="30" w:type="dxa"/>
              <w:left w:w="60" w:type="dxa"/>
              <w:bottom w:w="20" w:type="dxa"/>
              <w:right w:w="60" w:type="dxa"/>
            </w:tcMar>
          </w:tcPr>
          <w:p w14:paraId="076CC729" w14:textId="77777777" w:rsidR="00B67371" w:rsidRDefault="00B67371">
            <w:pPr>
              <w:pStyle w:val="CellBody"/>
              <w:spacing w:line="260" w:lineRule="atLeast"/>
              <w:rPr>
                <w:sz w:val="22"/>
                <w:szCs w:val="22"/>
              </w:rPr>
            </w:pPr>
            <w:r>
              <w:rPr>
                <w:w w:val="100"/>
                <w:sz w:val="22"/>
                <w:szCs w:val="22"/>
              </w:rPr>
              <w:t>(Repealed by 1418)</w:t>
            </w:r>
          </w:p>
        </w:tc>
      </w:tr>
      <w:tr w:rsidR="00B67371" w14:paraId="64A1221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A6D98A3" w14:textId="77777777" w:rsidR="00B67371" w:rsidRDefault="00B67371">
            <w:pPr>
              <w:pStyle w:val="CellBody"/>
              <w:spacing w:line="260" w:lineRule="atLeast"/>
              <w:rPr>
                <w:sz w:val="22"/>
                <w:szCs w:val="22"/>
              </w:rPr>
            </w:pPr>
            <w:r>
              <w:rPr>
                <w:w w:val="100"/>
                <w:sz w:val="22"/>
                <w:szCs w:val="22"/>
              </w:rPr>
              <w:t>1347</w:t>
            </w:r>
          </w:p>
        </w:tc>
        <w:tc>
          <w:tcPr>
            <w:tcW w:w="1530" w:type="dxa"/>
            <w:tcBorders>
              <w:top w:val="nil"/>
              <w:left w:val="nil"/>
              <w:bottom w:val="nil"/>
              <w:right w:val="nil"/>
            </w:tcBorders>
            <w:tcMar>
              <w:top w:w="30" w:type="dxa"/>
              <w:left w:w="60" w:type="dxa"/>
              <w:bottom w:w="20" w:type="dxa"/>
              <w:right w:w="60" w:type="dxa"/>
            </w:tcMar>
          </w:tcPr>
          <w:p w14:paraId="398594EF" w14:textId="77777777" w:rsidR="00B67371" w:rsidRDefault="00B67371">
            <w:pPr>
              <w:pStyle w:val="CellBody"/>
              <w:spacing w:line="260" w:lineRule="atLeast"/>
              <w:rPr>
                <w:sz w:val="22"/>
                <w:szCs w:val="22"/>
              </w:rPr>
            </w:pPr>
            <w:smartTag w:uri="urn:schemas-microsoft-com:office:smarttags" w:element="date">
              <w:smartTagPr>
                <w:attr w:name="Year" w:val="1963"/>
                <w:attr w:name="Day" w:val="18"/>
                <w:attr w:name="Month" w:val="2"/>
              </w:smartTagPr>
              <w:r>
                <w:rPr>
                  <w:w w:val="100"/>
                  <w:sz w:val="22"/>
                  <w:szCs w:val="22"/>
                </w:rPr>
                <w:t>2-18-63</w:t>
              </w:r>
            </w:smartTag>
          </w:p>
        </w:tc>
        <w:tc>
          <w:tcPr>
            <w:tcW w:w="4960" w:type="dxa"/>
            <w:tcBorders>
              <w:top w:val="nil"/>
              <w:left w:val="nil"/>
              <w:bottom w:val="nil"/>
              <w:right w:val="nil"/>
            </w:tcBorders>
            <w:tcMar>
              <w:top w:w="30" w:type="dxa"/>
              <w:left w:w="60" w:type="dxa"/>
              <w:bottom w:w="20" w:type="dxa"/>
              <w:right w:w="60" w:type="dxa"/>
            </w:tcMar>
          </w:tcPr>
          <w:p w14:paraId="54AF67FE" w14:textId="77777777" w:rsidR="00B67371" w:rsidRDefault="00B67371">
            <w:pPr>
              <w:pStyle w:val="CellBody"/>
              <w:spacing w:line="260" w:lineRule="atLeast"/>
              <w:rPr>
                <w:sz w:val="22"/>
                <w:szCs w:val="22"/>
              </w:rPr>
            </w:pPr>
            <w:r>
              <w:rPr>
                <w:w w:val="100"/>
                <w:sz w:val="22"/>
                <w:szCs w:val="22"/>
              </w:rPr>
              <w:t>Amending Ord. No. 1040</w:t>
            </w:r>
          </w:p>
        </w:tc>
        <w:tc>
          <w:tcPr>
            <w:tcW w:w="1980" w:type="dxa"/>
            <w:tcBorders>
              <w:top w:val="nil"/>
              <w:left w:val="nil"/>
              <w:bottom w:val="nil"/>
              <w:right w:val="nil"/>
            </w:tcBorders>
            <w:tcMar>
              <w:top w:w="30" w:type="dxa"/>
              <w:left w:w="60" w:type="dxa"/>
              <w:bottom w:w="20" w:type="dxa"/>
              <w:right w:w="60" w:type="dxa"/>
            </w:tcMar>
          </w:tcPr>
          <w:p w14:paraId="68356CF0" w14:textId="77777777" w:rsidR="00B67371" w:rsidRDefault="00B67371">
            <w:pPr>
              <w:pStyle w:val="CellBody"/>
              <w:spacing w:line="260" w:lineRule="atLeast"/>
              <w:rPr>
                <w:sz w:val="22"/>
                <w:szCs w:val="22"/>
              </w:rPr>
            </w:pPr>
            <w:r>
              <w:rPr>
                <w:w w:val="100"/>
                <w:sz w:val="22"/>
                <w:szCs w:val="22"/>
              </w:rPr>
              <w:t>(13.15)</w:t>
            </w:r>
          </w:p>
        </w:tc>
      </w:tr>
      <w:tr w:rsidR="00B67371" w14:paraId="6607993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4A552E1" w14:textId="77777777" w:rsidR="00B67371" w:rsidRDefault="00B67371">
            <w:pPr>
              <w:pStyle w:val="CellBody"/>
              <w:spacing w:line="260" w:lineRule="atLeast"/>
              <w:rPr>
                <w:sz w:val="22"/>
                <w:szCs w:val="22"/>
              </w:rPr>
            </w:pPr>
            <w:r>
              <w:rPr>
                <w:w w:val="100"/>
                <w:sz w:val="22"/>
                <w:szCs w:val="22"/>
              </w:rPr>
              <w:t>1348</w:t>
            </w:r>
          </w:p>
        </w:tc>
        <w:tc>
          <w:tcPr>
            <w:tcW w:w="1530" w:type="dxa"/>
            <w:tcBorders>
              <w:top w:val="nil"/>
              <w:left w:val="nil"/>
              <w:bottom w:val="nil"/>
              <w:right w:val="nil"/>
            </w:tcBorders>
            <w:tcMar>
              <w:top w:w="30" w:type="dxa"/>
              <w:left w:w="60" w:type="dxa"/>
              <w:bottom w:w="20" w:type="dxa"/>
              <w:right w:w="60" w:type="dxa"/>
            </w:tcMar>
          </w:tcPr>
          <w:p w14:paraId="25692DA6" w14:textId="77777777" w:rsidR="00B67371" w:rsidRDefault="00B67371">
            <w:pPr>
              <w:pStyle w:val="CellBody"/>
              <w:spacing w:line="260" w:lineRule="atLeast"/>
              <w:rPr>
                <w:sz w:val="22"/>
                <w:szCs w:val="22"/>
              </w:rPr>
            </w:pPr>
            <w:r>
              <w:rPr>
                <w:sz w:val="22"/>
                <w:szCs w:val="22"/>
              </w:rPr>
              <w:t>4-1-63</w:t>
            </w:r>
          </w:p>
        </w:tc>
        <w:tc>
          <w:tcPr>
            <w:tcW w:w="4960" w:type="dxa"/>
            <w:tcBorders>
              <w:top w:val="nil"/>
              <w:left w:val="nil"/>
              <w:bottom w:val="nil"/>
              <w:right w:val="nil"/>
            </w:tcBorders>
            <w:tcMar>
              <w:top w:w="30" w:type="dxa"/>
              <w:left w:w="60" w:type="dxa"/>
              <w:bottom w:w="20" w:type="dxa"/>
              <w:right w:w="60" w:type="dxa"/>
            </w:tcMar>
          </w:tcPr>
          <w:p w14:paraId="4F08FDB7" w14:textId="77777777" w:rsidR="00B67371" w:rsidRDefault="00B67371">
            <w:pPr>
              <w:pStyle w:val="CellBody"/>
              <w:spacing w:line="260" w:lineRule="atLeast"/>
              <w:rPr>
                <w:sz w:val="22"/>
                <w:szCs w:val="22"/>
              </w:rPr>
            </w:pPr>
            <w:r>
              <w:rPr>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26FA291A" w14:textId="77777777" w:rsidR="00B67371" w:rsidRDefault="00B67371">
            <w:pPr>
              <w:pStyle w:val="CellBody"/>
              <w:spacing w:line="260" w:lineRule="atLeast"/>
              <w:rPr>
                <w:sz w:val="22"/>
                <w:szCs w:val="22"/>
              </w:rPr>
            </w:pPr>
            <w:r>
              <w:rPr>
                <w:w w:val="100"/>
                <w:sz w:val="22"/>
                <w:szCs w:val="22"/>
              </w:rPr>
              <w:t>(Repealed by 2444)</w:t>
            </w:r>
          </w:p>
        </w:tc>
      </w:tr>
      <w:tr w:rsidR="00B67371" w14:paraId="4693FA6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C8CE955" w14:textId="77777777" w:rsidR="00B67371" w:rsidRDefault="00B67371">
            <w:pPr>
              <w:pStyle w:val="CellBody"/>
              <w:spacing w:line="260" w:lineRule="atLeast"/>
              <w:rPr>
                <w:sz w:val="22"/>
                <w:szCs w:val="22"/>
              </w:rPr>
            </w:pPr>
            <w:r>
              <w:rPr>
                <w:w w:val="100"/>
                <w:sz w:val="22"/>
                <w:szCs w:val="22"/>
              </w:rPr>
              <w:t>1349</w:t>
            </w:r>
          </w:p>
        </w:tc>
        <w:tc>
          <w:tcPr>
            <w:tcW w:w="1530" w:type="dxa"/>
            <w:tcBorders>
              <w:top w:val="nil"/>
              <w:left w:val="nil"/>
              <w:bottom w:val="nil"/>
              <w:right w:val="nil"/>
            </w:tcBorders>
            <w:tcMar>
              <w:top w:w="30" w:type="dxa"/>
              <w:left w:w="60" w:type="dxa"/>
              <w:bottom w:w="20" w:type="dxa"/>
              <w:right w:w="60" w:type="dxa"/>
            </w:tcMar>
          </w:tcPr>
          <w:p w14:paraId="54E0375F" w14:textId="77777777" w:rsidR="00B67371" w:rsidRDefault="00B67371">
            <w:pPr>
              <w:pStyle w:val="CellBody"/>
              <w:spacing w:line="260" w:lineRule="atLeast"/>
              <w:rPr>
                <w:sz w:val="22"/>
                <w:szCs w:val="22"/>
              </w:rPr>
            </w:pPr>
            <w:r>
              <w:rPr>
                <w:sz w:val="22"/>
                <w:szCs w:val="22"/>
              </w:rPr>
              <w:t>5-6-63</w:t>
            </w:r>
          </w:p>
        </w:tc>
        <w:tc>
          <w:tcPr>
            <w:tcW w:w="4960" w:type="dxa"/>
            <w:tcBorders>
              <w:top w:val="nil"/>
              <w:left w:val="nil"/>
              <w:bottom w:val="nil"/>
              <w:right w:val="nil"/>
            </w:tcBorders>
            <w:tcMar>
              <w:top w:w="30" w:type="dxa"/>
              <w:left w:w="60" w:type="dxa"/>
              <w:bottom w:w="20" w:type="dxa"/>
              <w:right w:w="60" w:type="dxa"/>
            </w:tcMar>
          </w:tcPr>
          <w:p w14:paraId="38B91B04"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304E4AAF" w14:textId="77777777" w:rsidR="00B67371" w:rsidRDefault="00B67371">
            <w:pPr>
              <w:pStyle w:val="CellBody"/>
              <w:spacing w:line="260" w:lineRule="atLeast"/>
              <w:rPr>
                <w:sz w:val="22"/>
                <w:szCs w:val="22"/>
              </w:rPr>
            </w:pPr>
            <w:r>
              <w:rPr>
                <w:w w:val="100"/>
                <w:sz w:val="22"/>
                <w:szCs w:val="22"/>
              </w:rPr>
              <w:t>(Special)</w:t>
            </w:r>
          </w:p>
        </w:tc>
      </w:tr>
      <w:tr w:rsidR="00B67371" w14:paraId="075F82D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5FB4C84" w14:textId="77777777" w:rsidR="00B67371" w:rsidRDefault="00B67371">
            <w:pPr>
              <w:pStyle w:val="CellBody"/>
              <w:spacing w:line="260" w:lineRule="atLeast"/>
              <w:rPr>
                <w:sz w:val="22"/>
                <w:szCs w:val="22"/>
              </w:rPr>
            </w:pPr>
            <w:r>
              <w:rPr>
                <w:w w:val="100"/>
                <w:sz w:val="22"/>
                <w:szCs w:val="22"/>
              </w:rPr>
              <w:t>1350</w:t>
            </w:r>
          </w:p>
        </w:tc>
        <w:tc>
          <w:tcPr>
            <w:tcW w:w="1530" w:type="dxa"/>
            <w:tcBorders>
              <w:top w:val="nil"/>
              <w:left w:val="nil"/>
              <w:bottom w:val="nil"/>
              <w:right w:val="nil"/>
            </w:tcBorders>
            <w:tcMar>
              <w:top w:w="30" w:type="dxa"/>
              <w:left w:w="60" w:type="dxa"/>
              <w:bottom w:w="20" w:type="dxa"/>
              <w:right w:w="60" w:type="dxa"/>
            </w:tcMar>
          </w:tcPr>
          <w:p w14:paraId="04B335C7" w14:textId="77777777" w:rsidR="00B67371" w:rsidRDefault="00B67371">
            <w:pPr>
              <w:pStyle w:val="CellBody"/>
              <w:spacing w:line="260" w:lineRule="atLeast"/>
              <w:rPr>
                <w:sz w:val="22"/>
                <w:szCs w:val="22"/>
              </w:rPr>
            </w:pPr>
            <w:r>
              <w:rPr>
                <w:sz w:val="22"/>
                <w:szCs w:val="22"/>
              </w:rPr>
              <w:t>6-3-63</w:t>
            </w:r>
          </w:p>
        </w:tc>
        <w:tc>
          <w:tcPr>
            <w:tcW w:w="4960" w:type="dxa"/>
            <w:tcBorders>
              <w:top w:val="nil"/>
              <w:left w:val="nil"/>
              <w:bottom w:val="nil"/>
              <w:right w:val="nil"/>
            </w:tcBorders>
            <w:tcMar>
              <w:top w:w="30" w:type="dxa"/>
              <w:left w:w="60" w:type="dxa"/>
              <w:bottom w:w="20" w:type="dxa"/>
              <w:right w:w="60" w:type="dxa"/>
            </w:tcMar>
          </w:tcPr>
          <w:p w14:paraId="6A22D441" w14:textId="77777777" w:rsidR="00B67371" w:rsidRDefault="00B67371">
            <w:pPr>
              <w:pStyle w:val="CellBody"/>
              <w:spacing w:line="260" w:lineRule="atLeast"/>
              <w:rPr>
                <w:sz w:val="22"/>
                <w:szCs w:val="22"/>
              </w:rPr>
            </w:pPr>
            <w:r>
              <w:rPr>
                <w:sz w:val="22"/>
                <w:szCs w:val="22"/>
              </w:rPr>
              <w:t>Amending Ord. No. 1190</w:t>
            </w:r>
          </w:p>
        </w:tc>
        <w:tc>
          <w:tcPr>
            <w:tcW w:w="1980" w:type="dxa"/>
            <w:tcBorders>
              <w:top w:val="nil"/>
              <w:left w:val="nil"/>
              <w:bottom w:val="nil"/>
              <w:right w:val="nil"/>
            </w:tcBorders>
            <w:tcMar>
              <w:top w:w="30" w:type="dxa"/>
              <w:left w:w="60" w:type="dxa"/>
              <w:bottom w:w="20" w:type="dxa"/>
              <w:right w:w="60" w:type="dxa"/>
            </w:tcMar>
          </w:tcPr>
          <w:p w14:paraId="5535ADF5" w14:textId="77777777" w:rsidR="00B67371" w:rsidRDefault="00B67371">
            <w:pPr>
              <w:pStyle w:val="CellBody"/>
              <w:spacing w:line="260" w:lineRule="atLeast"/>
              <w:rPr>
                <w:sz w:val="22"/>
                <w:szCs w:val="22"/>
              </w:rPr>
            </w:pPr>
            <w:r>
              <w:rPr>
                <w:w w:val="100"/>
                <w:sz w:val="22"/>
                <w:szCs w:val="22"/>
              </w:rPr>
              <w:t>(Repealed)</w:t>
            </w:r>
          </w:p>
        </w:tc>
      </w:tr>
      <w:tr w:rsidR="00B67371" w14:paraId="6EED469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62C69F1" w14:textId="77777777" w:rsidR="00B67371" w:rsidRDefault="00B67371">
            <w:pPr>
              <w:pStyle w:val="CellBody"/>
              <w:spacing w:line="260" w:lineRule="atLeast"/>
              <w:rPr>
                <w:sz w:val="22"/>
                <w:szCs w:val="22"/>
              </w:rPr>
            </w:pPr>
            <w:r>
              <w:rPr>
                <w:w w:val="100"/>
                <w:sz w:val="22"/>
                <w:szCs w:val="22"/>
              </w:rPr>
              <w:t>1351</w:t>
            </w:r>
          </w:p>
        </w:tc>
        <w:tc>
          <w:tcPr>
            <w:tcW w:w="1530" w:type="dxa"/>
            <w:tcBorders>
              <w:top w:val="nil"/>
              <w:left w:val="nil"/>
              <w:bottom w:val="nil"/>
              <w:right w:val="nil"/>
            </w:tcBorders>
            <w:tcMar>
              <w:top w:w="30" w:type="dxa"/>
              <w:left w:w="60" w:type="dxa"/>
              <w:bottom w:w="20" w:type="dxa"/>
              <w:right w:w="60" w:type="dxa"/>
            </w:tcMar>
          </w:tcPr>
          <w:p w14:paraId="20E946F4" w14:textId="77777777" w:rsidR="00B67371" w:rsidRDefault="00B67371">
            <w:pPr>
              <w:pStyle w:val="CellBody"/>
              <w:spacing w:line="260" w:lineRule="atLeast"/>
              <w:rPr>
                <w:sz w:val="22"/>
                <w:szCs w:val="22"/>
              </w:rPr>
            </w:pPr>
            <w:smartTag w:uri="urn:schemas-microsoft-com:office:smarttags" w:element="date">
              <w:smartTagPr>
                <w:attr w:name="Year" w:val="1963"/>
                <w:attr w:name="Day" w:val="3"/>
                <w:attr w:name="Month" w:val="6"/>
              </w:smartTagPr>
              <w:r>
                <w:rPr>
                  <w:w w:val="100"/>
                  <w:sz w:val="22"/>
                  <w:szCs w:val="22"/>
                </w:rPr>
                <w:t>6-3-63</w:t>
              </w:r>
            </w:smartTag>
          </w:p>
        </w:tc>
        <w:tc>
          <w:tcPr>
            <w:tcW w:w="4960" w:type="dxa"/>
            <w:tcBorders>
              <w:top w:val="nil"/>
              <w:left w:val="nil"/>
              <w:bottom w:val="nil"/>
              <w:right w:val="nil"/>
            </w:tcBorders>
            <w:tcMar>
              <w:top w:w="30" w:type="dxa"/>
              <w:left w:w="60" w:type="dxa"/>
              <w:bottom w:w="20" w:type="dxa"/>
              <w:right w:w="60" w:type="dxa"/>
            </w:tcMar>
          </w:tcPr>
          <w:p w14:paraId="3053B09E" w14:textId="77777777" w:rsidR="00B67371" w:rsidRDefault="00B67371">
            <w:pPr>
              <w:pStyle w:val="CellBody"/>
              <w:spacing w:line="260" w:lineRule="atLeast"/>
              <w:rPr>
                <w:sz w:val="22"/>
                <w:szCs w:val="22"/>
              </w:rPr>
            </w:pPr>
            <w:r>
              <w:rPr>
                <w:w w:val="100"/>
                <w:sz w:val="22"/>
                <w:szCs w:val="22"/>
              </w:rPr>
              <w:t>Amending Ord. No. 863</w:t>
            </w:r>
          </w:p>
        </w:tc>
        <w:tc>
          <w:tcPr>
            <w:tcW w:w="1980" w:type="dxa"/>
            <w:tcBorders>
              <w:top w:val="nil"/>
              <w:left w:val="nil"/>
              <w:bottom w:val="nil"/>
              <w:right w:val="nil"/>
            </w:tcBorders>
            <w:tcMar>
              <w:top w:w="30" w:type="dxa"/>
              <w:left w:w="60" w:type="dxa"/>
              <w:bottom w:w="20" w:type="dxa"/>
              <w:right w:w="60" w:type="dxa"/>
            </w:tcMar>
          </w:tcPr>
          <w:p w14:paraId="15AB7D29" w14:textId="77777777" w:rsidR="00B67371" w:rsidRDefault="00B67371">
            <w:pPr>
              <w:pStyle w:val="CellBody"/>
              <w:spacing w:line="260" w:lineRule="atLeast"/>
              <w:rPr>
                <w:sz w:val="22"/>
                <w:szCs w:val="22"/>
              </w:rPr>
            </w:pPr>
            <w:r>
              <w:rPr>
                <w:w w:val="100"/>
                <w:sz w:val="22"/>
                <w:szCs w:val="22"/>
              </w:rPr>
              <w:t>(Repealed by 2193)</w:t>
            </w:r>
          </w:p>
        </w:tc>
      </w:tr>
      <w:tr w:rsidR="00B67371" w14:paraId="248B896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FBAE222" w14:textId="77777777" w:rsidR="00B67371" w:rsidRDefault="00B67371">
            <w:pPr>
              <w:pStyle w:val="CellBody"/>
              <w:spacing w:line="260" w:lineRule="atLeast"/>
              <w:rPr>
                <w:sz w:val="22"/>
                <w:szCs w:val="22"/>
              </w:rPr>
            </w:pPr>
            <w:r>
              <w:rPr>
                <w:w w:val="100"/>
                <w:sz w:val="22"/>
                <w:szCs w:val="22"/>
              </w:rPr>
              <w:t>1352</w:t>
            </w:r>
          </w:p>
        </w:tc>
        <w:tc>
          <w:tcPr>
            <w:tcW w:w="1530" w:type="dxa"/>
            <w:tcBorders>
              <w:top w:val="nil"/>
              <w:left w:val="nil"/>
              <w:bottom w:val="nil"/>
              <w:right w:val="nil"/>
            </w:tcBorders>
            <w:tcMar>
              <w:top w:w="30" w:type="dxa"/>
              <w:left w:w="60" w:type="dxa"/>
              <w:bottom w:w="20" w:type="dxa"/>
              <w:right w:w="60" w:type="dxa"/>
            </w:tcMar>
          </w:tcPr>
          <w:p w14:paraId="5F81F7CF" w14:textId="77777777" w:rsidR="00B67371" w:rsidRDefault="00B67371">
            <w:pPr>
              <w:pStyle w:val="CellBody"/>
              <w:spacing w:line="260" w:lineRule="atLeast"/>
              <w:rPr>
                <w:sz w:val="22"/>
                <w:szCs w:val="22"/>
              </w:rPr>
            </w:pPr>
            <w:r>
              <w:rPr>
                <w:sz w:val="22"/>
                <w:szCs w:val="22"/>
              </w:rPr>
              <w:t>6-3-63</w:t>
            </w:r>
          </w:p>
        </w:tc>
        <w:tc>
          <w:tcPr>
            <w:tcW w:w="4960" w:type="dxa"/>
            <w:tcBorders>
              <w:top w:val="nil"/>
              <w:left w:val="nil"/>
              <w:bottom w:val="nil"/>
              <w:right w:val="nil"/>
            </w:tcBorders>
            <w:tcMar>
              <w:top w:w="30" w:type="dxa"/>
              <w:left w:w="60" w:type="dxa"/>
              <w:bottom w:w="20" w:type="dxa"/>
              <w:right w:w="60" w:type="dxa"/>
            </w:tcMar>
          </w:tcPr>
          <w:p w14:paraId="180CA8A7"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38AECA16" w14:textId="77777777" w:rsidR="00B67371" w:rsidRDefault="00B67371">
            <w:pPr>
              <w:pStyle w:val="CellBody"/>
              <w:spacing w:line="260" w:lineRule="atLeast"/>
              <w:rPr>
                <w:sz w:val="22"/>
                <w:szCs w:val="22"/>
              </w:rPr>
            </w:pPr>
            <w:r>
              <w:rPr>
                <w:w w:val="100"/>
                <w:sz w:val="22"/>
                <w:szCs w:val="22"/>
              </w:rPr>
              <w:t>(Not codified)</w:t>
            </w:r>
          </w:p>
        </w:tc>
      </w:tr>
      <w:tr w:rsidR="00B67371" w14:paraId="02729E3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8232556" w14:textId="77777777" w:rsidR="00B67371" w:rsidRDefault="00B67371">
            <w:pPr>
              <w:pStyle w:val="CellBody"/>
              <w:spacing w:line="260" w:lineRule="atLeast"/>
              <w:rPr>
                <w:sz w:val="22"/>
                <w:szCs w:val="22"/>
              </w:rPr>
            </w:pPr>
            <w:r>
              <w:rPr>
                <w:w w:val="100"/>
                <w:sz w:val="22"/>
                <w:szCs w:val="22"/>
              </w:rPr>
              <w:t>1353</w:t>
            </w:r>
          </w:p>
        </w:tc>
        <w:tc>
          <w:tcPr>
            <w:tcW w:w="1530" w:type="dxa"/>
            <w:tcBorders>
              <w:top w:val="nil"/>
              <w:left w:val="nil"/>
              <w:bottom w:val="nil"/>
              <w:right w:val="nil"/>
            </w:tcBorders>
            <w:tcMar>
              <w:top w:w="30" w:type="dxa"/>
              <w:left w:w="60" w:type="dxa"/>
              <w:bottom w:w="20" w:type="dxa"/>
              <w:right w:w="60" w:type="dxa"/>
            </w:tcMar>
          </w:tcPr>
          <w:p w14:paraId="175C23D2" w14:textId="77777777" w:rsidR="00B67371" w:rsidRDefault="00B67371">
            <w:pPr>
              <w:pStyle w:val="CellBody"/>
              <w:spacing w:line="260" w:lineRule="atLeast"/>
              <w:rPr>
                <w:sz w:val="22"/>
                <w:szCs w:val="22"/>
              </w:rPr>
            </w:pPr>
            <w:r>
              <w:rPr>
                <w:sz w:val="22"/>
                <w:szCs w:val="22"/>
              </w:rPr>
              <w:t>6-24-63</w:t>
            </w:r>
          </w:p>
        </w:tc>
        <w:tc>
          <w:tcPr>
            <w:tcW w:w="4960" w:type="dxa"/>
            <w:tcBorders>
              <w:top w:val="nil"/>
              <w:left w:val="nil"/>
              <w:bottom w:val="nil"/>
              <w:right w:val="nil"/>
            </w:tcBorders>
            <w:tcMar>
              <w:top w:w="30" w:type="dxa"/>
              <w:left w:w="60" w:type="dxa"/>
              <w:bottom w:w="20" w:type="dxa"/>
              <w:right w:w="60" w:type="dxa"/>
            </w:tcMar>
          </w:tcPr>
          <w:p w14:paraId="44D6DF05"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02369158" w14:textId="77777777" w:rsidR="00B67371" w:rsidRDefault="00B67371">
            <w:pPr>
              <w:pStyle w:val="CellBody"/>
              <w:spacing w:line="260" w:lineRule="atLeast"/>
              <w:rPr>
                <w:sz w:val="22"/>
                <w:szCs w:val="22"/>
              </w:rPr>
            </w:pPr>
            <w:r>
              <w:rPr>
                <w:w w:val="100"/>
                <w:sz w:val="22"/>
                <w:szCs w:val="22"/>
              </w:rPr>
              <w:t>(Not codified)</w:t>
            </w:r>
          </w:p>
        </w:tc>
      </w:tr>
      <w:tr w:rsidR="00B67371" w14:paraId="7C3CD4D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22D1F4C" w14:textId="77777777" w:rsidR="00B67371" w:rsidRDefault="00B67371">
            <w:pPr>
              <w:pStyle w:val="CellBody"/>
              <w:spacing w:line="260" w:lineRule="atLeast"/>
              <w:rPr>
                <w:sz w:val="22"/>
                <w:szCs w:val="22"/>
              </w:rPr>
            </w:pPr>
            <w:r>
              <w:rPr>
                <w:w w:val="100"/>
                <w:sz w:val="22"/>
                <w:szCs w:val="22"/>
              </w:rPr>
              <w:t>1354</w:t>
            </w:r>
          </w:p>
        </w:tc>
        <w:tc>
          <w:tcPr>
            <w:tcW w:w="1530" w:type="dxa"/>
            <w:tcBorders>
              <w:top w:val="nil"/>
              <w:left w:val="nil"/>
              <w:bottom w:val="nil"/>
              <w:right w:val="nil"/>
            </w:tcBorders>
            <w:tcMar>
              <w:top w:w="30" w:type="dxa"/>
              <w:left w:w="60" w:type="dxa"/>
              <w:bottom w:w="20" w:type="dxa"/>
              <w:right w:w="60" w:type="dxa"/>
            </w:tcMar>
          </w:tcPr>
          <w:p w14:paraId="18165344" w14:textId="77777777" w:rsidR="00B67371" w:rsidRDefault="00B67371">
            <w:pPr>
              <w:pStyle w:val="CellBody"/>
              <w:spacing w:line="260" w:lineRule="atLeast"/>
              <w:rPr>
                <w:sz w:val="22"/>
                <w:szCs w:val="22"/>
              </w:rPr>
            </w:pPr>
            <w:r>
              <w:rPr>
                <w:sz w:val="22"/>
                <w:szCs w:val="22"/>
              </w:rPr>
              <w:t>7-1-63</w:t>
            </w:r>
          </w:p>
        </w:tc>
        <w:tc>
          <w:tcPr>
            <w:tcW w:w="4960" w:type="dxa"/>
            <w:tcBorders>
              <w:top w:val="nil"/>
              <w:left w:val="nil"/>
              <w:bottom w:val="nil"/>
              <w:right w:val="nil"/>
            </w:tcBorders>
            <w:tcMar>
              <w:top w:w="30" w:type="dxa"/>
              <w:left w:w="60" w:type="dxa"/>
              <w:bottom w:w="20" w:type="dxa"/>
              <w:right w:w="60" w:type="dxa"/>
            </w:tcMar>
          </w:tcPr>
          <w:p w14:paraId="2B850D72"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2A619278" w14:textId="77777777" w:rsidR="00B67371" w:rsidRDefault="00B67371">
            <w:pPr>
              <w:pStyle w:val="CellBody"/>
              <w:spacing w:line="260" w:lineRule="atLeast"/>
              <w:rPr>
                <w:sz w:val="22"/>
                <w:szCs w:val="22"/>
              </w:rPr>
            </w:pPr>
            <w:r>
              <w:rPr>
                <w:w w:val="100"/>
                <w:sz w:val="22"/>
                <w:szCs w:val="22"/>
              </w:rPr>
              <w:t>(Special)</w:t>
            </w:r>
          </w:p>
        </w:tc>
      </w:tr>
      <w:tr w:rsidR="00B67371" w14:paraId="4537C92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4BF293B" w14:textId="77777777" w:rsidR="00B67371" w:rsidRDefault="00B67371">
            <w:pPr>
              <w:pStyle w:val="CellBody"/>
              <w:spacing w:line="260" w:lineRule="atLeast"/>
              <w:rPr>
                <w:sz w:val="22"/>
                <w:szCs w:val="22"/>
              </w:rPr>
            </w:pPr>
            <w:r>
              <w:rPr>
                <w:w w:val="100"/>
                <w:sz w:val="22"/>
                <w:szCs w:val="22"/>
              </w:rPr>
              <w:t>1355</w:t>
            </w:r>
          </w:p>
        </w:tc>
        <w:tc>
          <w:tcPr>
            <w:tcW w:w="1530" w:type="dxa"/>
            <w:tcBorders>
              <w:top w:val="nil"/>
              <w:left w:val="nil"/>
              <w:bottom w:val="nil"/>
              <w:right w:val="nil"/>
            </w:tcBorders>
            <w:tcMar>
              <w:top w:w="30" w:type="dxa"/>
              <w:left w:w="60" w:type="dxa"/>
              <w:bottom w:w="20" w:type="dxa"/>
              <w:right w:w="60" w:type="dxa"/>
            </w:tcMar>
          </w:tcPr>
          <w:p w14:paraId="749D9B84" w14:textId="77777777" w:rsidR="00B67371" w:rsidRDefault="00B67371">
            <w:pPr>
              <w:pStyle w:val="CellBody"/>
              <w:spacing w:line="260" w:lineRule="atLeast"/>
              <w:rPr>
                <w:sz w:val="22"/>
                <w:szCs w:val="22"/>
              </w:rPr>
            </w:pPr>
            <w:r>
              <w:rPr>
                <w:sz w:val="22"/>
                <w:szCs w:val="22"/>
              </w:rPr>
              <w:t>7-1-63</w:t>
            </w:r>
          </w:p>
        </w:tc>
        <w:tc>
          <w:tcPr>
            <w:tcW w:w="4960" w:type="dxa"/>
            <w:tcBorders>
              <w:top w:val="nil"/>
              <w:left w:val="nil"/>
              <w:bottom w:val="nil"/>
              <w:right w:val="nil"/>
            </w:tcBorders>
            <w:tcMar>
              <w:top w:w="30" w:type="dxa"/>
              <w:left w:w="60" w:type="dxa"/>
              <w:bottom w:w="20" w:type="dxa"/>
              <w:right w:w="60" w:type="dxa"/>
            </w:tcMar>
          </w:tcPr>
          <w:p w14:paraId="5D64040C" w14:textId="77777777" w:rsidR="00B67371" w:rsidRDefault="00B67371">
            <w:pPr>
              <w:pStyle w:val="CellBody"/>
              <w:spacing w:line="260" w:lineRule="atLeast"/>
              <w:rPr>
                <w:sz w:val="22"/>
                <w:szCs w:val="22"/>
              </w:rPr>
            </w:pPr>
            <w:r>
              <w:rPr>
                <w:sz w:val="22"/>
                <w:szCs w:val="22"/>
              </w:rPr>
              <w:t>Amending Ord. No. 1116</w:t>
            </w:r>
          </w:p>
        </w:tc>
        <w:tc>
          <w:tcPr>
            <w:tcW w:w="1980" w:type="dxa"/>
            <w:tcBorders>
              <w:top w:val="nil"/>
              <w:left w:val="nil"/>
              <w:bottom w:val="nil"/>
              <w:right w:val="nil"/>
            </w:tcBorders>
            <w:tcMar>
              <w:top w:w="30" w:type="dxa"/>
              <w:left w:w="60" w:type="dxa"/>
              <w:bottom w:w="20" w:type="dxa"/>
              <w:right w:w="60" w:type="dxa"/>
            </w:tcMar>
          </w:tcPr>
          <w:p w14:paraId="60FC2C2E" w14:textId="77777777" w:rsidR="00B67371" w:rsidRDefault="00B67371">
            <w:pPr>
              <w:pStyle w:val="CellBody"/>
              <w:spacing w:line="260" w:lineRule="atLeast"/>
              <w:rPr>
                <w:sz w:val="22"/>
                <w:szCs w:val="22"/>
              </w:rPr>
            </w:pPr>
            <w:r>
              <w:rPr>
                <w:w w:val="100"/>
                <w:sz w:val="22"/>
                <w:szCs w:val="22"/>
              </w:rPr>
              <w:t>(Repealed by 1418)</w:t>
            </w:r>
          </w:p>
        </w:tc>
      </w:tr>
      <w:tr w:rsidR="00B67371" w14:paraId="1DAE2C4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82D0BAE" w14:textId="77777777" w:rsidR="00B67371" w:rsidRDefault="00B67371">
            <w:pPr>
              <w:pStyle w:val="CellBody"/>
              <w:spacing w:line="260" w:lineRule="atLeast"/>
              <w:rPr>
                <w:sz w:val="22"/>
                <w:szCs w:val="22"/>
              </w:rPr>
            </w:pPr>
            <w:r>
              <w:rPr>
                <w:w w:val="100"/>
                <w:sz w:val="22"/>
                <w:szCs w:val="22"/>
              </w:rPr>
              <w:t>1356</w:t>
            </w:r>
          </w:p>
        </w:tc>
        <w:tc>
          <w:tcPr>
            <w:tcW w:w="1530" w:type="dxa"/>
            <w:tcBorders>
              <w:top w:val="nil"/>
              <w:left w:val="nil"/>
              <w:bottom w:val="nil"/>
              <w:right w:val="nil"/>
            </w:tcBorders>
            <w:tcMar>
              <w:top w:w="30" w:type="dxa"/>
              <w:left w:w="60" w:type="dxa"/>
              <w:bottom w:w="20" w:type="dxa"/>
              <w:right w:w="60" w:type="dxa"/>
            </w:tcMar>
          </w:tcPr>
          <w:p w14:paraId="4325C743" w14:textId="77777777" w:rsidR="00B67371" w:rsidRDefault="00B67371">
            <w:pPr>
              <w:pStyle w:val="CellBody"/>
              <w:spacing w:line="260" w:lineRule="atLeast"/>
              <w:rPr>
                <w:sz w:val="22"/>
                <w:szCs w:val="22"/>
              </w:rPr>
            </w:pPr>
            <w:r>
              <w:rPr>
                <w:sz w:val="22"/>
                <w:szCs w:val="22"/>
              </w:rPr>
              <w:t>7-2-63</w:t>
            </w:r>
          </w:p>
        </w:tc>
        <w:tc>
          <w:tcPr>
            <w:tcW w:w="4960" w:type="dxa"/>
            <w:tcBorders>
              <w:top w:val="nil"/>
              <w:left w:val="nil"/>
              <w:bottom w:val="nil"/>
              <w:right w:val="nil"/>
            </w:tcBorders>
            <w:tcMar>
              <w:top w:w="30" w:type="dxa"/>
              <w:left w:w="60" w:type="dxa"/>
              <w:bottom w:w="20" w:type="dxa"/>
              <w:right w:w="60" w:type="dxa"/>
            </w:tcMar>
          </w:tcPr>
          <w:p w14:paraId="1B5A1FE5" w14:textId="77777777" w:rsidR="00B67371" w:rsidRDefault="00B67371">
            <w:pPr>
              <w:pStyle w:val="CellBody"/>
              <w:spacing w:line="260" w:lineRule="atLeast"/>
              <w:rPr>
                <w:sz w:val="22"/>
                <w:szCs w:val="22"/>
              </w:rPr>
            </w:pPr>
            <w:r>
              <w:rPr>
                <w:sz w:val="22"/>
                <w:szCs w:val="22"/>
              </w:rPr>
              <w:t>Amending Ord. No. 862, Section 5A</w:t>
            </w:r>
          </w:p>
        </w:tc>
        <w:tc>
          <w:tcPr>
            <w:tcW w:w="1980" w:type="dxa"/>
            <w:tcBorders>
              <w:top w:val="nil"/>
              <w:left w:val="nil"/>
              <w:bottom w:val="nil"/>
              <w:right w:val="nil"/>
            </w:tcBorders>
            <w:tcMar>
              <w:top w:w="30" w:type="dxa"/>
              <w:left w:w="60" w:type="dxa"/>
              <w:bottom w:w="20" w:type="dxa"/>
              <w:right w:w="60" w:type="dxa"/>
            </w:tcMar>
          </w:tcPr>
          <w:p w14:paraId="6B8663C3" w14:textId="77777777" w:rsidR="00B67371" w:rsidRDefault="00B67371">
            <w:pPr>
              <w:pStyle w:val="CellBody"/>
              <w:spacing w:line="260" w:lineRule="atLeast"/>
              <w:rPr>
                <w:sz w:val="22"/>
                <w:szCs w:val="22"/>
              </w:rPr>
            </w:pPr>
            <w:r>
              <w:rPr>
                <w:w w:val="100"/>
                <w:sz w:val="22"/>
                <w:szCs w:val="22"/>
              </w:rPr>
              <w:t>(Repealed)</w:t>
            </w:r>
          </w:p>
        </w:tc>
      </w:tr>
      <w:tr w:rsidR="00B67371" w14:paraId="1808493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DE62E36" w14:textId="77777777" w:rsidR="00B67371" w:rsidRDefault="00B67371">
            <w:pPr>
              <w:pStyle w:val="CellBody"/>
              <w:spacing w:line="260" w:lineRule="atLeast"/>
              <w:rPr>
                <w:sz w:val="22"/>
                <w:szCs w:val="22"/>
              </w:rPr>
            </w:pPr>
            <w:r>
              <w:rPr>
                <w:w w:val="100"/>
                <w:sz w:val="22"/>
                <w:szCs w:val="22"/>
              </w:rPr>
              <w:t>1357</w:t>
            </w:r>
          </w:p>
        </w:tc>
        <w:tc>
          <w:tcPr>
            <w:tcW w:w="1530" w:type="dxa"/>
            <w:tcBorders>
              <w:top w:val="nil"/>
              <w:left w:val="nil"/>
              <w:bottom w:val="nil"/>
              <w:right w:val="nil"/>
            </w:tcBorders>
            <w:tcMar>
              <w:top w:w="30" w:type="dxa"/>
              <w:left w:w="60" w:type="dxa"/>
              <w:bottom w:w="20" w:type="dxa"/>
              <w:right w:w="60" w:type="dxa"/>
            </w:tcMar>
          </w:tcPr>
          <w:p w14:paraId="428795D9" w14:textId="77777777" w:rsidR="00B67371" w:rsidRDefault="00B67371">
            <w:pPr>
              <w:pStyle w:val="CellBody"/>
              <w:spacing w:line="260" w:lineRule="atLeast"/>
              <w:rPr>
                <w:sz w:val="22"/>
                <w:szCs w:val="22"/>
              </w:rPr>
            </w:pPr>
            <w:r>
              <w:rPr>
                <w:sz w:val="22"/>
                <w:szCs w:val="22"/>
              </w:rPr>
              <w:t>4-15-63</w:t>
            </w:r>
          </w:p>
        </w:tc>
        <w:tc>
          <w:tcPr>
            <w:tcW w:w="4960" w:type="dxa"/>
            <w:tcBorders>
              <w:top w:val="nil"/>
              <w:left w:val="nil"/>
              <w:bottom w:val="nil"/>
              <w:right w:val="nil"/>
            </w:tcBorders>
            <w:tcMar>
              <w:top w:w="30" w:type="dxa"/>
              <w:left w:w="60" w:type="dxa"/>
              <w:bottom w:w="20" w:type="dxa"/>
              <w:right w:w="60" w:type="dxa"/>
            </w:tcMar>
          </w:tcPr>
          <w:p w14:paraId="668C8391"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37A0346F" w14:textId="77777777" w:rsidR="00B67371" w:rsidRDefault="00B67371">
            <w:pPr>
              <w:pStyle w:val="CellBody"/>
              <w:spacing w:line="260" w:lineRule="atLeast"/>
              <w:rPr>
                <w:sz w:val="22"/>
                <w:szCs w:val="22"/>
              </w:rPr>
            </w:pPr>
            <w:r>
              <w:rPr>
                <w:w w:val="100"/>
                <w:sz w:val="22"/>
                <w:szCs w:val="22"/>
              </w:rPr>
              <w:t>(Not codified)</w:t>
            </w:r>
          </w:p>
        </w:tc>
      </w:tr>
      <w:tr w:rsidR="00B67371" w14:paraId="400BDA8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0EE6482" w14:textId="77777777" w:rsidR="00B67371" w:rsidRDefault="00B67371">
            <w:pPr>
              <w:pStyle w:val="CellBody"/>
              <w:spacing w:line="260" w:lineRule="atLeast"/>
              <w:rPr>
                <w:sz w:val="22"/>
                <w:szCs w:val="22"/>
              </w:rPr>
            </w:pPr>
            <w:r>
              <w:rPr>
                <w:w w:val="100"/>
                <w:sz w:val="22"/>
                <w:szCs w:val="22"/>
              </w:rPr>
              <w:t>1358</w:t>
            </w:r>
          </w:p>
        </w:tc>
        <w:tc>
          <w:tcPr>
            <w:tcW w:w="1530" w:type="dxa"/>
            <w:tcBorders>
              <w:top w:val="nil"/>
              <w:left w:val="nil"/>
              <w:bottom w:val="nil"/>
              <w:right w:val="nil"/>
            </w:tcBorders>
            <w:tcMar>
              <w:top w:w="30" w:type="dxa"/>
              <w:left w:w="60" w:type="dxa"/>
              <w:bottom w:w="20" w:type="dxa"/>
              <w:right w:w="60" w:type="dxa"/>
            </w:tcMar>
          </w:tcPr>
          <w:p w14:paraId="24927D4F" w14:textId="77777777" w:rsidR="00B67371" w:rsidRDefault="00B67371">
            <w:pPr>
              <w:pStyle w:val="CellBody"/>
              <w:spacing w:line="260" w:lineRule="atLeast"/>
              <w:rPr>
                <w:sz w:val="22"/>
                <w:szCs w:val="22"/>
              </w:rPr>
            </w:pPr>
            <w:r>
              <w:rPr>
                <w:sz w:val="22"/>
                <w:szCs w:val="22"/>
              </w:rPr>
              <w:t>8-5-63</w:t>
            </w:r>
          </w:p>
        </w:tc>
        <w:tc>
          <w:tcPr>
            <w:tcW w:w="4960" w:type="dxa"/>
            <w:tcBorders>
              <w:top w:val="nil"/>
              <w:left w:val="nil"/>
              <w:bottom w:val="nil"/>
              <w:right w:val="nil"/>
            </w:tcBorders>
            <w:tcMar>
              <w:top w:w="30" w:type="dxa"/>
              <w:left w:w="60" w:type="dxa"/>
              <w:bottom w:w="20" w:type="dxa"/>
              <w:right w:w="60" w:type="dxa"/>
            </w:tcMar>
          </w:tcPr>
          <w:p w14:paraId="22DE0E60" w14:textId="77777777" w:rsidR="00B67371" w:rsidRDefault="00B67371">
            <w:pPr>
              <w:pStyle w:val="CellBody"/>
              <w:spacing w:line="260" w:lineRule="atLeast"/>
              <w:rPr>
                <w:sz w:val="22"/>
                <w:szCs w:val="22"/>
              </w:rPr>
            </w:pPr>
            <w:r>
              <w:rPr>
                <w:sz w:val="22"/>
                <w:szCs w:val="22"/>
              </w:rPr>
              <w:t>Amending Ord. No. 1040</w:t>
            </w:r>
          </w:p>
        </w:tc>
        <w:tc>
          <w:tcPr>
            <w:tcW w:w="1980" w:type="dxa"/>
            <w:tcBorders>
              <w:top w:val="nil"/>
              <w:left w:val="nil"/>
              <w:bottom w:val="nil"/>
              <w:right w:val="nil"/>
            </w:tcBorders>
            <w:tcMar>
              <w:top w:w="30" w:type="dxa"/>
              <w:left w:w="60" w:type="dxa"/>
              <w:bottom w:w="20" w:type="dxa"/>
              <w:right w:w="60" w:type="dxa"/>
            </w:tcMar>
          </w:tcPr>
          <w:p w14:paraId="3BDA4813" w14:textId="77777777" w:rsidR="00B67371" w:rsidRDefault="00B67371">
            <w:pPr>
              <w:pStyle w:val="CellBody"/>
              <w:spacing w:line="260" w:lineRule="atLeast"/>
              <w:rPr>
                <w:sz w:val="22"/>
                <w:szCs w:val="22"/>
              </w:rPr>
            </w:pPr>
            <w:r>
              <w:rPr>
                <w:w w:val="100"/>
                <w:sz w:val="22"/>
                <w:szCs w:val="22"/>
              </w:rPr>
              <w:t>(Repealed)</w:t>
            </w:r>
          </w:p>
        </w:tc>
      </w:tr>
      <w:tr w:rsidR="00B67371" w14:paraId="6EED160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1CADD16" w14:textId="77777777" w:rsidR="00B67371" w:rsidRDefault="00B67371">
            <w:pPr>
              <w:pStyle w:val="CellBody"/>
              <w:spacing w:line="260" w:lineRule="atLeast"/>
              <w:rPr>
                <w:sz w:val="22"/>
                <w:szCs w:val="22"/>
              </w:rPr>
            </w:pPr>
            <w:r>
              <w:rPr>
                <w:w w:val="100"/>
                <w:sz w:val="22"/>
                <w:szCs w:val="22"/>
              </w:rPr>
              <w:t>1359</w:t>
            </w:r>
          </w:p>
        </w:tc>
        <w:tc>
          <w:tcPr>
            <w:tcW w:w="1530" w:type="dxa"/>
            <w:tcBorders>
              <w:top w:val="nil"/>
              <w:left w:val="nil"/>
              <w:bottom w:val="nil"/>
              <w:right w:val="nil"/>
            </w:tcBorders>
            <w:tcMar>
              <w:top w:w="30" w:type="dxa"/>
              <w:left w:w="60" w:type="dxa"/>
              <w:bottom w:w="20" w:type="dxa"/>
              <w:right w:w="60" w:type="dxa"/>
            </w:tcMar>
          </w:tcPr>
          <w:p w14:paraId="7E905461" w14:textId="77777777" w:rsidR="00B67371" w:rsidRDefault="00B67371">
            <w:pPr>
              <w:pStyle w:val="CellBody"/>
              <w:spacing w:line="260" w:lineRule="atLeast"/>
              <w:rPr>
                <w:sz w:val="22"/>
                <w:szCs w:val="22"/>
              </w:rPr>
            </w:pPr>
            <w:smartTag w:uri="urn:schemas-microsoft-com:office:smarttags" w:element="date">
              <w:smartTagPr>
                <w:attr w:name="Year" w:val="1963"/>
                <w:attr w:name="Day" w:val="3"/>
                <w:attr w:name="Month" w:val="9"/>
              </w:smartTagPr>
              <w:r>
                <w:rPr>
                  <w:w w:val="100"/>
                  <w:sz w:val="22"/>
                  <w:szCs w:val="22"/>
                </w:rPr>
                <w:t>9-3-63</w:t>
              </w:r>
            </w:smartTag>
          </w:p>
        </w:tc>
        <w:tc>
          <w:tcPr>
            <w:tcW w:w="4960" w:type="dxa"/>
            <w:tcBorders>
              <w:top w:val="nil"/>
              <w:left w:val="nil"/>
              <w:bottom w:val="nil"/>
              <w:right w:val="nil"/>
            </w:tcBorders>
            <w:tcMar>
              <w:top w:w="30" w:type="dxa"/>
              <w:left w:w="60" w:type="dxa"/>
              <w:bottom w:w="20" w:type="dxa"/>
              <w:right w:w="60" w:type="dxa"/>
            </w:tcMar>
          </w:tcPr>
          <w:p w14:paraId="020200B5" w14:textId="77777777" w:rsidR="00B67371" w:rsidRDefault="00B67371">
            <w:pPr>
              <w:pStyle w:val="CellBody"/>
              <w:spacing w:line="260" w:lineRule="atLeast"/>
              <w:rPr>
                <w:sz w:val="22"/>
                <w:szCs w:val="22"/>
              </w:rPr>
            </w:pPr>
            <w:r>
              <w:rPr>
                <w:sz w:val="22"/>
                <w:szCs w:val="22"/>
              </w:rPr>
              <w:t>Payment and satisfaction of fines imposed by the Municipal Judge</w:t>
            </w:r>
          </w:p>
        </w:tc>
        <w:tc>
          <w:tcPr>
            <w:tcW w:w="1980" w:type="dxa"/>
            <w:tcBorders>
              <w:top w:val="nil"/>
              <w:left w:val="nil"/>
              <w:bottom w:val="nil"/>
              <w:right w:val="nil"/>
            </w:tcBorders>
            <w:tcMar>
              <w:top w:w="30" w:type="dxa"/>
              <w:left w:w="60" w:type="dxa"/>
              <w:bottom w:w="20" w:type="dxa"/>
              <w:right w:w="60" w:type="dxa"/>
            </w:tcMar>
          </w:tcPr>
          <w:p w14:paraId="21E1CFC9" w14:textId="77777777" w:rsidR="00B67371" w:rsidRDefault="00B67371">
            <w:pPr>
              <w:pStyle w:val="CellBody"/>
              <w:spacing w:line="260" w:lineRule="atLeast"/>
              <w:rPr>
                <w:sz w:val="22"/>
                <w:szCs w:val="22"/>
              </w:rPr>
            </w:pPr>
            <w:r>
              <w:rPr>
                <w:w w:val="100"/>
                <w:sz w:val="22"/>
                <w:szCs w:val="22"/>
              </w:rPr>
              <w:t>(Repealed by 1703)</w:t>
            </w:r>
          </w:p>
        </w:tc>
      </w:tr>
      <w:tr w:rsidR="00B67371" w14:paraId="13E7F89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874053C" w14:textId="77777777" w:rsidR="00B67371" w:rsidRDefault="00B67371">
            <w:pPr>
              <w:pStyle w:val="CellBody"/>
              <w:spacing w:line="260" w:lineRule="atLeast"/>
              <w:rPr>
                <w:sz w:val="22"/>
                <w:szCs w:val="22"/>
              </w:rPr>
            </w:pPr>
            <w:r>
              <w:rPr>
                <w:w w:val="100"/>
                <w:sz w:val="22"/>
                <w:szCs w:val="22"/>
              </w:rPr>
              <w:t>1360</w:t>
            </w:r>
          </w:p>
        </w:tc>
        <w:tc>
          <w:tcPr>
            <w:tcW w:w="1530" w:type="dxa"/>
            <w:tcBorders>
              <w:top w:val="nil"/>
              <w:left w:val="nil"/>
              <w:bottom w:val="nil"/>
              <w:right w:val="nil"/>
            </w:tcBorders>
            <w:tcMar>
              <w:top w:w="30" w:type="dxa"/>
              <w:left w:w="60" w:type="dxa"/>
              <w:bottom w:w="20" w:type="dxa"/>
              <w:right w:w="60" w:type="dxa"/>
            </w:tcMar>
          </w:tcPr>
          <w:p w14:paraId="35F982DF" w14:textId="77777777" w:rsidR="00B67371" w:rsidRDefault="00B67371">
            <w:pPr>
              <w:pStyle w:val="CellBody"/>
              <w:spacing w:line="260" w:lineRule="atLeast"/>
              <w:rPr>
                <w:sz w:val="22"/>
                <w:szCs w:val="22"/>
              </w:rPr>
            </w:pPr>
            <w:r>
              <w:rPr>
                <w:sz w:val="22"/>
                <w:szCs w:val="22"/>
              </w:rPr>
              <w:t>12-2-63</w:t>
            </w:r>
          </w:p>
        </w:tc>
        <w:tc>
          <w:tcPr>
            <w:tcW w:w="4960" w:type="dxa"/>
            <w:tcBorders>
              <w:top w:val="nil"/>
              <w:left w:val="nil"/>
              <w:bottom w:val="nil"/>
              <w:right w:val="nil"/>
            </w:tcBorders>
            <w:tcMar>
              <w:top w:w="30" w:type="dxa"/>
              <w:left w:w="60" w:type="dxa"/>
              <w:bottom w:w="20" w:type="dxa"/>
              <w:right w:w="60" w:type="dxa"/>
            </w:tcMar>
          </w:tcPr>
          <w:p w14:paraId="401E8811" w14:textId="77777777" w:rsidR="00B67371" w:rsidRDefault="00B67371">
            <w:pPr>
              <w:pStyle w:val="CellBody"/>
              <w:spacing w:line="260" w:lineRule="atLeast"/>
              <w:rPr>
                <w:sz w:val="22"/>
                <w:szCs w:val="22"/>
              </w:rPr>
            </w:pPr>
            <w:r>
              <w:rPr>
                <w:sz w:val="22"/>
                <w:szCs w:val="22"/>
              </w:rPr>
              <w:t>Amending Ord. No. 845</w:t>
            </w:r>
          </w:p>
        </w:tc>
        <w:tc>
          <w:tcPr>
            <w:tcW w:w="1980" w:type="dxa"/>
            <w:tcBorders>
              <w:top w:val="nil"/>
              <w:left w:val="nil"/>
              <w:bottom w:val="nil"/>
              <w:right w:val="nil"/>
            </w:tcBorders>
            <w:tcMar>
              <w:top w:w="30" w:type="dxa"/>
              <w:left w:w="60" w:type="dxa"/>
              <w:bottom w:w="20" w:type="dxa"/>
              <w:right w:w="60" w:type="dxa"/>
            </w:tcMar>
          </w:tcPr>
          <w:p w14:paraId="6E56D2F5" w14:textId="77777777" w:rsidR="00B67371" w:rsidRDefault="00B67371">
            <w:pPr>
              <w:pStyle w:val="CellBody"/>
              <w:spacing w:line="260" w:lineRule="atLeast"/>
              <w:rPr>
                <w:sz w:val="22"/>
                <w:szCs w:val="22"/>
              </w:rPr>
            </w:pPr>
            <w:r>
              <w:rPr>
                <w:w w:val="100"/>
                <w:sz w:val="22"/>
                <w:szCs w:val="22"/>
              </w:rPr>
              <w:t>(Repealed by 1593)</w:t>
            </w:r>
          </w:p>
        </w:tc>
      </w:tr>
      <w:tr w:rsidR="00B67371" w14:paraId="6D1DF0D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5388ECC" w14:textId="77777777" w:rsidR="00B67371" w:rsidRDefault="00B67371">
            <w:pPr>
              <w:pStyle w:val="CellBody"/>
              <w:spacing w:line="260" w:lineRule="atLeast"/>
              <w:rPr>
                <w:sz w:val="22"/>
                <w:szCs w:val="22"/>
              </w:rPr>
            </w:pPr>
            <w:r>
              <w:rPr>
                <w:w w:val="100"/>
                <w:sz w:val="22"/>
                <w:szCs w:val="22"/>
              </w:rPr>
              <w:t>1361</w:t>
            </w:r>
          </w:p>
        </w:tc>
        <w:tc>
          <w:tcPr>
            <w:tcW w:w="1530" w:type="dxa"/>
            <w:tcBorders>
              <w:top w:val="nil"/>
              <w:left w:val="nil"/>
              <w:bottom w:val="nil"/>
              <w:right w:val="nil"/>
            </w:tcBorders>
            <w:tcMar>
              <w:top w:w="30" w:type="dxa"/>
              <w:left w:w="60" w:type="dxa"/>
              <w:bottom w:w="20" w:type="dxa"/>
              <w:right w:w="60" w:type="dxa"/>
            </w:tcMar>
          </w:tcPr>
          <w:p w14:paraId="25CB0F10" w14:textId="77777777" w:rsidR="00B67371" w:rsidRDefault="00B67371">
            <w:pPr>
              <w:pStyle w:val="CellBody"/>
              <w:spacing w:line="260" w:lineRule="atLeast"/>
              <w:rPr>
                <w:sz w:val="22"/>
                <w:szCs w:val="22"/>
              </w:rPr>
            </w:pPr>
            <w:r>
              <w:rPr>
                <w:sz w:val="22"/>
                <w:szCs w:val="22"/>
              </w:rPr>
              <w:t>12-9-63</w:t>
            </w:r>
          </w:p>
        </w:tc>
        <w:tc>
          <w:tcPr>
            <w:tcW w:w="4960" w:type="dxa"/>
            <w:tcBorders>
              <w:top w:val="nil"/>
              <w:left w:val="nil"/>
              <w:bottom w:val="nil"/>
              <w:right w:val="nil"/>
            </w:tcBorders>
            <w:tcMar>
              <w:top w:w="30" w:type="dxa"/>
              <w:left w:w="60" w:type="dxa"/>
              <w:bottom w:w="20" w:type="dxa"/>
              <w:right w:w="60" w:type="dxa"/>
            </w:tcMar>
          </w:tcPr>
          <w:p w14:paraId="7A0DA250" w14:textId="77777777" w:rsidR="00B67371" w:rsidRDefault="00B67371">
            <w:pPr>
              <w:pStyle w:val="CellBody"/>
              <w:spacing w:line="260" w:lineRule="atLeast"/>
              <w:rPr>
                <w:sz w:val="22"/>
                <w:szCs w:val="22"/>
              </w:rPr>
            </w:pPr>
            <w:r>
              <w:rPr>
                <w:sz w:val="22"/>
                <w:szCs w:val="22"/>
              </w:rPr>
              <w:t>Amending Ord. No. 1007, Section 7</w:t>
            </w:r>
          </w:p>
        </w:tc>
        <w:tc>
          <w:tcPr>
            <w:tcW w:w="1980" w:type="dxa"/>
            <w:tcBorders>
              <w:top w:val="nil"/>
              <w:left w:val="nil"/>
              <w:bottom w:val="nil"/>
              <w:right w:val="nil"/>
            </w:tcBorders>
            <w:tcMar>
              <w:top w:w="30" w:type="dxa"/>
              <w:left w:w="60" w:type="dxa"/>
              <w:bottom w:w="20" w:type="dxa"/>
              <w:right w:w="60" w:type="dxa"/>
            </w:tcMar>
          </w:tcPr>
          <w:p w14:paraId="7818DE88" w14:textId="77777777" w:rsidR="00B67371" w:rsidRDefault="00B67371">
            <w:pPr>
              <w:pStyle w:val="CellBody"/>
              <w:spacing w:line="260" w:lineRule="atLeast"/>
              <w:rPr>
                <w:sz w:val="22"/>
                <w:szCs w:val="22"/>
              </w:rPr>
            </w:pPr>
            <w:r>
              <w:rPr>
                <w:w w:val="100"/>
                <w:sz w:val="22"/>
                <w:szCs w:val="22"/>
              </w:rPr>
              <w:t>(Repealed)</w:t>
            </w:r>
          </w:p>
        </w:tc>
      </w:tr>
      <w:tr w:rsidR="00B67371" w14:paraId="484B042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0ACE4BC" w14:textId="77777777" w:rsidR="00B67371" w:rsidRDefault="00B67371">
            <w:pPr>
              <w:pStyle w:val="CellBody"/>
              <w:spacing w:line="260" w:lineRule="atLeast"/>
              <w:rPr>
                <w:sz w:val="22"/>
                <w:szCs w:val="22"/>
              </w:rPr>
            </w:pPr>
            <w:r>
              <w:rPr>
                <w:w w:val="100"/>
                <w:sz w:val="22"/>
                <w:szCs w:val="22"/>
              </w:rPr>
              <w:t>1362</w:t>
            </w:r>
          </w:p>
        </w:tc>
        <w:tc>
          <w:tcPr>
            <w:tcW w:w="1530" w:type="dxa"/>
            <w:tcBorders>
              <w:top w:val="nil"/>
              <w:left w:val="nil"/>
              <w:bottom w:val="nil"/>
              <w:right w:val="nil"/>
            </w:tcBorders>
            <w:tcMar>
              <w:top w:w="30" w:type="dxa"/>
              <w:left w:w="60" w:type="dxa"/>
              <w:bottom w:w="20" w:type="dxa"/>
              <w:right w:w="60" w:type="dxa"/>
            </w:tcMar>
          </w:tcPr>
          <w:p w14:paraId="73CFD38A" w14:textId="77777777" w:rsidR="00B67371" w:rsidRDefault="00B67371">
            <w:pPr>
              <w:pStyle w:val="CellBody"/>
              <w:spacing w:line="260" w:lineRule="atLeast"/>
              <w:rPr>
                <w:sz w:val="22"/>
                <w:szCs w:val="22"/>
              </w:rPr>
            </w:pPr>
            <w:smartTag w:uri="urn:schemas-microsoft-com:office:smarttags" w:element="date">
              <w:smartTagPr>
                <w:attr w:name="Year" w:val="1964"/>
                <w:attr w:name="Day" w:val="6"/>
                <w:attr w:name="Month" w:val="1"/>
              </w:smartTagPr>
              <w:r>
                <w:rPr>
                  <w:w w:val="100"/>
                  <w:sz w:val="22"/>
                  <w:szCs w:val="22"/>
                </w:rPr>
                <w:t>1-6-64</w:t>
              </w:r>
            </w:smartTag>
          </w:p>
        </w:tc>
        <w:tc>
          <w:tcPr>
            <w:tcW w:w="4960" w:type="dxa"/>
            <w:tcBorders>
              <w:top w:val="nil"/>
              <w:left w:val="nil"/>
              <w:bottom w:val="nil"/>
              <w:right w:val="nil"/>
            </w:tcBorders>
            <w:tcMar>
              <w:top w:w="30" w:type="dxa"/>
              <w:left w:w="60" w:type="dxa"/>
              <w:bottom w:w="20" w:type="dxa"/>
              <w:right w:w="60" w:type="dxa"/>
            </w:tcMar>
          </w:tcPr>
          <w:p w14:paraId="06F34DC5" w14:textId="77777777" w:rsidR="00B67371" w:rsidRDefault="00B67371">
            <w:pPr>
              <w:pStyle w:val="CellBody"/>
              <w:spacing w:line="260" w:lineRule="atLeast"/>
              <w:rPr>
                <w:sz w:val="22"/>
                <w:szCs w:val="22"/>
              </w:rPr>
            </w:pPr>
            <w:r>
              <w:rPr>
                <w:w w:val="100"/>
                <w:sz w:val="22"/>
                <w:szCs w:val="22"/>
              </w:rPr>
              <w:t>Amending §§ 2 and 4 of Ord. No. 910</w:t>
            </w:r>
          </w:p>
        </w:tc>
        <w:tc>
          <w:tcPr>
            <w:tcW w:w="1980" w:type="dxa"/>
            <w:tcBorders>
              <w:top w:val="nil"/>
              <w:left w:val="nil"/>
              <w:bottom w:val="nil"/>
              <w:right w:val="nil"/>
            </w:tcBorders>
            <w:tcMar>
              <w:top w:w="30" w:type="dxa"/>
              <w:left w:w="60" w:type="dxa"/>
              <w:bottom w:w="20" w:type="dxa"/>
              <w:right w:w="60" w:type="dxa"/>
            </w:tcMar>
          </w:tcPr>
          <w:p w14:paraId="3EFB4320" w14:textId="77777777" w:rsidR="00B67371" w:rsidRDefault="00B67371">
            <w:pPr>
              <w:pStyle w:val="CellBody"/>
              <w:spacing w:line="260" w:lineRule="atLeast"/>
              <w:rPr>
                <w:sz w:val="22"/>
                <w:szCs w:val="22"/>
              </w:rPr>
            </w:pPr>
            <w:r>
              <w:rPr>
                <w:w w:val="100"/>
                <w:sz w:val="22"/>
                <w:szCs w:val="22"/>
              </w:rPr>
              <w:t>(5.25)</w:t>
            </w:r>
          </w:p>
        </w:tc>
      </w:tr>
      <w:tr w:rsidR="00B67371" w14:paraId="4EEF23B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0EC4596" w14:textId="77777777" w:rsidR="00B67371" w:rsidRDefault="00B67371">
            <w:pPr>
              <w:pStyle w:val="CellBody"/>
              <w:spacing w:line="260" w:lineRule="atLeast"/>
              <w:rPr>
                <w:sz w:val="22"/>
                <w:szCs w:val="22"/>
              </w:rPr>
            </w:pPr>
            <w:r>
              <w:rPr>
                <w:w w:val="100"/>
                <w:sz w:val="22"/>
                <w:szCs w:val="22"/>
              </w:rPr>
              <w:t>1363</w:t>
            </w:r>
          </w:p>
        </w:tc>
        <w:tc>
          <w:tcPr>
            <w:tcW w:w="1530" w:type="dxa"/>
            <w:tcBorders>
              <w:top w:val="nil"/>
              <w:left w:val="nil"/>
              <w:bottom w:val="nil"/>
              <w:right w:val="nil"/>
            </w:tcBorders>
            <w:tcMar>
              <w:top w:w="30" w:type="dxa"/>
              <w:left w:w="60" w:type="dxa"/>
              <w:bottom w:w="20" w:type="dxa"/>
              <w:right w:w="60" w:type="dxa"/>
            </w:tcMar>
          </w:tcPr>
          <w:p w14:paraId="03363C0D" w14:textId="77777777" w:rsidR="00B67371" w:rsidRDefault="00B67371">
            <w:pPr>
              <w:pStyle w:val="CellBody"/>
              <w:spacing w:line="260" w:lineRule="atLeast"/>
              <w:rPr>
                <w:sz w:val="22"/>
                <w:szCs w:val="22"/>
              </w:rPr>
            </w:pPr>
            <w:r>
              <w:rPr>
                <w:sz w:val="22"/>
                <w:szCs w:val="22"/>
              </w:rPr>
              <w:t>2-3-64</w:t>
            </w:r>
          </w:p>
        </w:tc>
        <w:tc>
          <w:tcPr>
            <w:tcW w:w="4960" w:type="dxa"/>
            <w:tcBorders>
              <w:top w:val="nil"/>
              <w:left w:val="nil"/>
              <w:bottom w:val="nil"/>
              <w:right w:val="nil"/>
            </w:tcBorders>
            <w:tcMar>
              <w:top w:w="30" w:type="dxa"/>
              <w:left w:w="60" w:type="dxa"/>
              <w:bottom w:w="20" w:type="dxa"/>
              <w:right w:w="60" w:type="dxa"/>
            </w:tcMar>
          </w:tcPr>
          <w:p w14:paraId="52AA66CF" w14:textId="77777777" w:rsidR="00B67371" w:rsidRDefault="00B67371">
            <w:pPr>
              <w:pStyle w:val="CellBody"/>
              <w:spacing w:line="260" w:lineRule="atLeast"/>
              <w:rPr>
                <w:sz w:val="22"/>
                <w:szCs w:val="22"/>
              </w:rPr>
            </w:pPr>
            <w:r>
              <w:rPr>
                <w:sz w:val="22"/>
                <w:szCs w:val="22"/>
              </w:rPr>
              <w:t>Amending Ord. No. 900</w:t>
            </w:r>
          </w:p>
        </w:tc>
        <w:tc>
          <w:tcPr>
            <w:tcW w:w="1980" w:type="dxa"/>
            <w:tcBorders>
              <w:top w:val="nil"/>
              <w:left w:val="nil"/>
              <w:bottom w:val="nil"/>
              <w:right w:val="nil"/>
            </w:tcBorders>
            <w:tcMar>
              <w:top w:w="30" w:type="dxa"/>
              <w:left w:w="60" w:type="dxa"/>
              <w:bottom w:w="20" w:type="dxa"/>
              <w:right w:w="60" w:type="dxa"/>
            </w:tcMar>
          </w:tcPr>
          <w:p w14:paraId="6E36FF5A" w14:textId="77777777" w:rsidR="00B67371" w:rsidRDefault="00B67371">
            <w:pPr>
              <w:pStyle w:val="CellBody"/>
              <w:spacing w:line="260" w:lineRule="atLeast"/>
              <w:rPr>
                <w:sz w:val="22"/>
                <w:szCs w:val="22"/>
              </w:rPr>
            </w:pPr>
            <w:r>
              <w:rPr>
                <w:w w:val="100"/>
                <w:sz w:val="22"/>
                <w:szCs w:val="22"/>
              </w:rPr>
              <w:t>(Repealed by 1754)</w:t>
            </w:r>
          </w:p>
        </w:tc>
      </w:tr>
      <w:tr w:rsidR="00B67371" w14:paraId="1A1E67E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73A25C8" w14:textId="77777777" w:rsidR="00B67371" w:rsidRDefault="00B67371">
            <w:pPr>
              <w:pStyle w:val="CellBody"/>
              <w:spacing w:line="260" w:lineRule="atLeast"/>
              <w:rPr>
                <w:sz w:val="22"/>
                <w:szCs w:val="22"/>
              </w:rPr>
            </w:pPr>
            <w:r>
              <w:rPr>
                <w:w w:val="100"/>
                <w:sz w:val="22"/>
                <w:szCs w:val="22"/>
              </w:rPr>
              <w:t>1364</w:t>
            </w:r>
          </w:p>
        </w:tc>
        <w:tc>
          <w:tcPr>
            <w:tcW w:w="1530" w:type="dxa"/>
            <w:tcBorders>
              <w:top w:val="nil"/>
              <w:left w:val="nil"/>
              <w:bottom w:val="nil"/>
              <w:right w:val="nil"/>
            </w:tcBorders>
            <w:tcMar>
              <w:top w:w="30" w:type="dxa"/>
              <w:left w:w="60" w:type="dxa"/>
              <w:bottom w:w="20" w:type="dxa"/>
              <w:right w:w="60" w:type="dxa"/>
            </w:tcMar>
          </w:tcPr>
          <w:p w14:paraId="1CC83EA1" w14:textId="77777777" w:rsidR="00B67371" w:rsidRDefault="00B67371">
            <w:pPr>
              <w:pStyle w:val="CellBody"/>
              <w:spacing w:line="260" w:lineRule="atLeast"/>
              <w:rPr>
                <w:sz w:val="22"/>
                <w:szCs w:val="22"/>
              </w:rPr>
            </w:pPr>
            <w:r>
              <w:rPr>
                <w:sz w:val="22"/>
                <w:szCs w:val="22"/>
              </w:rPr>
              <w:t>3-2-64</w:t>
            </w:r>
          </w:p>
        </w:tc>
        <w:tc>
          <w:tcPr>
            <w:tcW w:w="4960" w:type="dxa"/>
            <w:tcBorders>
              <w:top w:val="nil"/>
              <w:left w:val="nil"/>
              <w:bottom w:val="nil"/>
              <w:right w:val="nil"/>
            </w:tcBorders>
            <w:tcMar>
              <w:top w:w="30" w:type="dxa"/>
              <w:left w:w="60" w:type="dxa"/>
              <w:bottom w:w="20" w:type="dxa"/>
              <w:right w:w="60" w:type="dxa"/>
            </w:tcMar>
          </w:tcPr>
          <w:p w14:paraId="49175937"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1FC66BB3" w14:textId="77777777" w:rsidR="00B67371" w:rsidRDefault="00B67371">
            <w:pPr>
              <w:pStyle w:val="CellBody"/>
              <w:spacing w:line="260" w:lineRule="atLeast"/>
              <w:rPr>
                <w:sz w:val="22"/>
                <w:szCs w:val="22"/>
              </w:rPr>
            </w:pPr>
            <w:r>
              <w:rPr>
                <w:w w:val="100"/>
                <w:sz w:val="22"/>
                <w:szCs w:val="22"/>
              </w:rPr>
              <w:t>(Not codified)</w:t>
            </w:r>
          </w:p>
        </w:tc>
      </w:tr>
      <w:tr w:rsidR="00B67371" w14:paraId="2981067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B84D366" w14:textId="77777777" w:rsidR="00B67371" w:rsidRDefault="00B67371">
            <w:pPr>
              <w:pStyle w:val="CellBody"/>
              <w:spacing w:line="260" w:lineRule="atLeast"/>
              <w:rPr>
                <w:sz w:val="22"/>
                <w:szCs w:val="22"/>
              </w:rPr>
            </w:pPr>
            <w:r>
              <w:rPr>
                <w:w w:val="100"/>
                <w:sz w:val="22"/>
                <w:szCs w:val="22"/>
              </w:rPr>
              <w:t>1365</w:t>
            </w:r>
          </w:p>
        </w:tc>
        <w:tc>
          <w:tcPr>
            <w:tcW w:w="1530" w:type="dxa"/>
            <w:tcBorders>
              <w:top w:val="nil"/>
              <w:left w:val="nil"/>
              <w:bottom w:val="nil"/>
              <w:right w:val="nil"/>
            </w:tcBorders>
            <w:tcMar>
              <w:top w:w="30" w:type="dxa"/>
              <w:left w:w="60" w:type="dxa"/>
              <w:bottom w:w="20" w:type="dxa"/>
              <w:right w:w="60" w:type="dxa"/>
            </w:tcMar>
          </w:tcPr>
          <w:p w14:paraId="51AEB8A9" w14:textId="77777777" w:rsidR="00B67371" w:rsidRDefault="00B67371">
            <w:pPr>
              <w:pStyle w:val="CellBody"/>
              <w:spacing w:line="260" w:lineRule="atLeast"/>
              <w:rPr>
                <w:sz w:val="22"/>
                <w:szCs w:val="22"/>
              </w:rPr>
            </w:pPr>
            <w:r>
              <w:rPr>
                <w:sz w:val="22"/>
                <w:szCs w:val="22"/>
              </w:rPr>
              <w:t>3-9-64</w:t>
            </w:r>
          </w:p>
        </w:tc>
        <w:tc>
          <w:tcPr>
            <w:tcW w:w="4960" w:type="dxa"/>
            <w:tcBorders>
              <w:top w:val="nil"/>
              <w:left w:val="nil"/>
              <w:bottom w:val="nil"/>
              <w:right w:val="nil"/>
            </w:tcBorders>
            <w:tcMar>
              <w:top w:w="30" w:type="dxa"/>
              <w:left w:w="60" w:type="dxa"/>
              <w:bottom w:w="20" w:type="dxa"/>
              <w:right w:w="60" w:type="dxa"/>
            </w:tcMar>
          </w:tcPr>
          <w:p w14:paraId="36EF059C"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0AB6FFD3" w14:textId="77777777" w:rsidR="00B67371" w:rsidRDefault="00B67371">
            <w:pPr>
              <w:pStyle w:val="CellBody"/>
              <w:spacing w:line="260" w:lineRule="atLeast"/>
              <w:rPr>
                <w:sz w:val="22"/>
                <w:szCs w:val="22"/>
              </w:rPr>
            </w:pPr>
            <w:r>
              <w:rPr>
                <w:w w:val="100"/>
                <w:sz w:val="22"/>
                <w:szCs w:val="22"/>
              </w:rPr>
              <w:t>(Special)</w:t>
            </w:r>
          </w:p>
        </w:tc>
      </w:tr>
      <w:tr w:rsidR="00B67371" w14:paraId="4F77801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5E0C6C9" w14:textId="77777777" w:rsidR="00B67371" w:rsidRDefault="00B67371">
            <w:pPr>
              <w:pStyle w:val="CellBody"/>
              <w:spacing w:line="260" w:lineRule="atLeast"/>
              <w:rPr>
                <w:sz w:val="22"/>
                <w:szCs w:val="22"/>
              </w:rPr>
            </w:pPr>
            <w:r>
              <w:rPr>
                <w:w w:val="100"/>
                <w:sz w:val="22"/>
                <w:szCs w:val="22"/>
              </w:rPr>
              <w:t>1366</w:t>
            </w:r>
          </w:p>
        </w:tc>
        <w:tc>
          <w:tcPr>
            <w:tcW w:w="1530" w:type="dxa"/>
            <w:tcBorders>
              <w:top w:val="nil"/>
              <w:left w:val="nil"/>
              <w:bottom w:val="nil"/>
              <w:right w:val="nil"/>
            </w:tcBorders>
            <w:tcMar>
              <w:top w:w="30" w:type="dxa"/>
              <w:left w:w="60" w:type="dxa"/>
              <w:bottom w:w="20" w:type="dxa"/>
              <w:right w:w="60" w:type="dxa"/>
            </w:tcMar>
          </w:tcPr>
          <w:p w14:paraId="2B36ED87" w14:textId="77777777" w:rsidR="00B67371" w:rsidRDefault="00B67371">
            <w:pPr>
              <w:pStyle w:val="CellBody"/>
              <w:spacing w:line="260" w:lineRule="atLeast"/>
              <w:rPr>
                <w:sz w:val="22"/>
                <w:szCs w:val="22"/>
              </w:rPr>
            </w:pPr>
            <w:r>
              <w:rPr>
                <w:sz w:val="22"/>
                <w:szCs w:val="22"/>
              </w:rPr>
              <w:t>4-6-64</w:t>
            </w:r>
          </w:p>
        </w:tc>
        <w:tc>
          <w:tcPr>
            <w:tcW w:w="4960" w:type="dxa"/>
            <w:tcBorders>
              <w:top w:val="nil"/>
              <w:left w:val="nil"/>
              <w:bottom w:val="nil"/>
              <w:right w:val="nil"/>
            </w:tcBorders>
            <w:tcMar>
              <w:top w:w="30" w:type="dxa"/>
              <w:left w:w="60" w:type="dxa"/>
              <w:bottom w:w="20" w:type="dxa"/>
              <w:right w:w="60" w:type="dxa"/>
            </w:tcMar>
          </w:tcPr>
          <w:p w14:paraId="75432C15"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2CFF0BE1" w14:textId="77777777" w:rsidR="00B67371" w:rsidRDefault="00B67371">
            <w:pPr>
              <w:pStyle w:val="CellBody"/>
              <w:spacing w:line="260" w:lineRule="atLeast"/>
              <w:rPr>
                <w:sz w:val="22"/>
                <w:szCs w:val="22"/>
              </w:rPr>
            </w:pPr>
            <w:r>
              <w:rPr>
                <w:w w:val="100"/>
                <w:sz w:val="22"/>
                <w:szCs w:val="22"/>
              </w:rPr>
              <w:t>(Not codified)</w:t>
            </w:r>
          </w:p>
        </w:tc>
      </w:tr>
      <w:tr w:rsidR="00B67371" w14:paraId="5DEFFE9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679EBE4" w14:textId="77777777" w:rsidR="00B67371" w:rsidRDefault="00B67371">
            <w:pPr>
              <w:pStyle w:val="CellBody"/>
              <w:spacing w:line="260" w:lineRule="atLeast"/>
              <w:rPr>
                <w:sz w:val="22"/>
                <w:szCs w:val="22"/>
              </w:rPr>
            </w:pPr>
            <w:r>
              <w:rPr>
                <w:w w:val="100"/>
                <w:sz w:val="22"/>
                <w:szCs w:val="22"/>
              </w:rPr>
              <w:t>1367</w:t>
            </w:r>
          </w:p>
        </w:tc>
        <w:tc>
          <w:tcPr>
            <w:tcW w:w="1530" w:type="dxa"/>
            <w:tcBorders>
              <w:top w:val="nil"/>
              <w:left w:val="nil"/>
              <w:bottom w:val="nil"/>
              <w:right w:val="nil"/>
            </w:tcBorders>
            <w:tcMar>
              <w:top w:w="30" w:type="dxa"/>
              <w:left w:w="60" w:type="dxa"/>
              <w:bottom w:w="20" w:type="dxa"/>
              <w:right w:w="60" w:type="dxa"/>
            </w:tcMar>
          </w:tcPr>
          <w:p w14:paraId="7E5B5521" w14:textId="77777777" w:rsidR="00B67371" w:rsidRDefault="00B67371">
            <w:pPr>
              <w:pStyle w:val="CellBody"/>
              <w:spacing w:line="260" w:lineRule="atLeast"/>
              <w:rPr>
                <w:sz w:val="22"/>
                <w:szCs w:val="22"/>
              </w:rPr>
            </w:pPr>
            <w:r>
              <w:rPr>
                <w:sz w:val="22"/>
                <w:szCs w:val="22"/>
              </w:rPr>
              <w:t>4-6-64</w:t>
            </w:r>
          </w:p>
        </w:tc>
        <w:tc>
          <w:tcPr>
            <w:tcW w:w="4960" w:type="dxa"/>
            <w:tcBorders>
              <w:top w:val="nil"/>
              <w:left w:val="nil"/>
              <w:bottom w:val="nil"/>
              <w:right w:val="nil"/>
            </w:tcBorders>
            <w:tcMar>
              <w:top w:w="30" w:type="dxa"/>
              <w:left w:w="60" w:type="dxa"/>
              <w:bottom w:w="20" w:type="dxa"/>
              <w:right w:w="60" w:type="dxa"/>
            </w:tcMar>
          </w:tcPr>
          <w:p w14:paraId="10DDC1E3"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2663CE59" w14:textId="77777777" w:rsidR="00B67371" w:rsidRDefault="00B67371">
            <w:pPr>
              <w:pStyle w:val="CellBody"/>
              <w:spacing w:line="260" w:lineRule="atLeast"/>
              <w:rPr>
                <w:sz w:val="22"/>
                <w:szCs w:val="22"/>
              </w:rPr>
            </w:pPr>
            <w:r>
              <w:rPr>
                <w:w w:val="100"/>
                <w:sz w:val="22"/>
                <w:szCs w:val="22"/>
              </w:rPr>
              <w:t>(Not codified)</w:t>
            </w:r>
          </w:p>
        </w:tc>
      </w:tr>
      <w:tr w:rsidR="00B67371" w14:paraId="66A9963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B0744B8" w14:textId="77777777" w:rsidR="00B67371" w:rsidRDefault="00B67371">
            <w:pPr>
              <w:pStyle w:val="CellBody"/>
              <w:spacing w:line="260" w:lineRule="atLeast"/>
              <w:rPr>
                <w:sz w:val="22"/>
                <w:szCs w:val="22"/>
              </w:rPr>
            </w:pPr>
            <w:r>
              <w:rPr>
                <w:w w:val="100"/>
                <w:sz w:val="22"/>
                <w:szCs w:val="22"/>
              </w:rPr>
              <w:t>1368</w:t>
            </w:r>
          </w:p>
        </w:tc>
        <w:tc>
          <w:tcPr>
            <w:tcW w:w="1530" w:type="dxa"/>
            <w:tcBorders>
              <w:top w:val="nil"/>
              <w:left w:val="nil"/>
              <w:bottom w:val="nil"/>
              <w:right w:val="nil"/>
            </w:tcBorders>
            <w:tcMar>
              <w:top w:w="30" w:type="dxa"/>
              <w:left w:w="60" w:type="dxa"/>
              <w:bottom w:w="20" w:type="dxa"/>
              <w:right w:w="60" w:type="dxa"/>
            </w:tcMar>
          </w:tcPr>
          <w:p w14:paraId="40E41A77" w14:textId="77777777" w:rsidR="00B67371" w:rsidRDefault="00B67371">
            <w:pPr>
              <w:pStyle w:val="CellBody"/>
              <w:spacing w:line="260" w:lineRule="atLeast"/>
              <w:rPr>
                <w:sz w:val="22"/>
                <w:szCs w:val="22"/>
              </w:rPr>
            </w:pPr>
            <w:r>
              <w:rPr>
                <w:sz w:val="22"/>
                <w:szCs w:val="22"/>
              </w:rPr>
              <w:t>4-6-64</w:t>
            </w:r>
          </w:p>
        </w:tc>
        <w:tc>
          <w:tcPr>
            <w:tcW w:w="4960" w:type="dxa"/>
            <w:tcBorders>
              <w:top w:val="nil"/>
              <w:left w:val="nil"/>
              <w:bottom w:val="nil"/>
              <w:right w:val="nil"/>
            </w:tcBorders>
            <w:tcMar>
              <w:top w:w="30" w:type="dxa"/>
              <w:left w:w="60" w:type="dxa"/>
              <w:bottom w:w="20" w:type="dxa"/>
              <w:right w:w="60" w:type="dxa"/>
            </w:tcMar>
          </w:tcPr>
          <w:p w14:paraId="09D815FC"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41D0145A" w14:textId="77777777" w:rsidR="00B67371" w:rsidRDefault="00B67371">
            <w:pPr>
              <w:pStyle w:val="CellBody"/>
              <w:spacing w:line="260" w:lineRule="atLeast"/>
              <w:rPr>
                <w:sz w:val="22"/>
                <w:szCs w:val="22"/>
              </w:rPr>
            </w:pPr>
            <w:r>
              <w:rPr>
                <w:w w:val="100"/>
                <w:sz w:val="22"/>
                <w:szCs w:val="22"/>
              </w:rPr>
              <w:t>(Not codified)</w:t>
            </w:r>
          </w:p>
        </w:tc>
      </w:tr>
      <w:tr w:rsidR="00B67371" w14:paraId="60CF794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2F392F2" w14:textId="77777777" w:rsidR="00B67371" w:rsidRDefault="00B67371">
            <w:pPr>
              <w:pStyle w:val="CellBody"/>
              <w:spacing w:line="260" w:lineRule="atLeast"/>
              <w:rPr>
                <w:sz w:val="22"/>
                <w:szCs w:val="22"/>
              </w:rPr>
            </w:pPr>
            <w:r>
              <w:rPr>
                <w:w w:val="100"/>
                <w:sz w:val="22"/>
                <w:szCs w:val="22"/>
              </w:rPr>
              <w:t>1369</w:t>
            </w:r>
          </w:p>
        </w:tc>
        <w:tc>
          <w:tcPr>
            <w:tcW w:w="1530" w:type="dxa"/>
            <w:tcBorders>
              <w:top w:val="nil"/>
              <w:left w:val="nil"/>
              <w:bottom w:val="nil"/>
              <w:right w:val="nil"/>
            </w:tcBorders>
            <w:tcMar>
              <w:top w:w="30" w:type="dxa"/>
              <w:left w:w="60" w:type="dxa"/>
              <w:bottom w:w="20" w:type="dxa"/>
              <w:right w:w="60" w:type="dxa"/>
            </w:tcMar>
          </w:tcPr>
          <w:p w14:paraId="255909C9" w14:textId="77777777" w:rsidR="00B67371" w:rsidRDefault="00B67371">
            <w:pPr>
              <w:pStyle w:val="CellBody"/>
              <w:spacing w:line="260" w:lineRule="atLeast"/>
              <w:rPr>
                <w:sz w:val="22"/>
                <w:szCs w:val="22"/>
              </w:rPr>
            </w:pPr>
            <w:r>
              <w:rPr>
                <w:sz w:val="22"/>
                <w:szCs w:val="22"/>
              </w:rPr>
              <w:t>5-4-64</w:t>
            </w:r>
          </w:p>
        </w:tc>
        <w:tc>
          <w:tcPr>
            <w:tcW w:w="4960" w:type="dxa"/>
            <w:tcBorders>
              <w:top w:val="nil"/>
              <w:left w:val="nil"/>
              <w:bottom w:val="nil"/>
              <w:right w:val="nil"/>
            </w:tcBorders>
            <w:tcMar>
              <w:top w:w="30" w:type="dxa"/>
              <w:left w:w="60" w:type="dxa"/>
              <w:bottom w:w="20" w:type="dxa"/>
              <w:right w:w="60" w:type="dxa"/>
            </w:tcMar>
          </w:tcPr>
          <w:p w14:paraId="63D91C83" w14:textId="77777777" w:rsidR="00B67371" w:rsidRDefault="00B67371">
            <w:pPr>
              <w:pStyle w:val="CellBody"/>
              <w:spacing w:line="260" w:lineRule="atLeast"/>
              <w:rPr>
                <w:sz w:val="22"/>
                <w:szCs w:val="22"/>
              </w:rPr>
            </w:pPr>
            <w:r>
              <w:rPr>
                <w:sz w:val="22"/>
                <w:szCs w:val="22"/>
              </w:rPr>
              <w:t>Amending Ord. No. 845</w:t>
            </w:r>
          </w:p>
        </w:tc>
        <w:tc>
          <w:tcPr>
            <w:tcW w:w="1980" w:type="dxa"/>
            <w:tcBorders>
              <w:top w:val="nil"/>
              <w:left w:val="nil"/>
              <w:bottom w:val="nil"/>
              <w:right w:val="nil"/>
            </w:tcBorders>
            <w:tcMar>
              <w:top w:w="30" w:type="dxa"/>
              <w:left w:w="60" w:type="dxa"/>
              <w:bottom w:w="20" w:type="dxa"/>
              <w:right w:w="60" w:type="dxa"/>
            </w:tcMar>
          </w:tcPr>
          <w:p w14:paraId="1B27CC25" w14:textId="77777777" w:rsidR="00B67371" w:rsidRDefault="00B67371">
            <w:pPr>
              <w:pStyle w:val="CellBody"/>
              <w:spacing w:line="260" w:lineRule="atLeast"/>
              <w:rPr>
                <w:sz w:val="22"/>
                <w:szCs w:val="22"/>
              </w:rPr>
            </w:pPr>
            <w:r>
              <w:rPr>
                <w:w w:val="100"/>
                <w:sz w:val="22"/>
                <w:szCs w:val="22"/>
              </w:rPr>
              <w:t>(Repealed by 1593)</w:t>
            </w:r>
          </w:p>
        </w:tc>
      </w:tr>
      <w:tr w:rsidR="00B67371" w14:paraId="44998DA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26BE6AB" w14:textId="77777777" w:rsidR="00B67371" w:rsidRDefault="00B67371">
            <w:pPr>
              <w:pStyle w:val="CellBody"/>
              <w:spacing w:line="260" w:lineRule="atLeast"/>
              <w:rPr>
                <w:sz w:val="22"/>
                <w:szCs w:val="22"/>
              </w:rPr>
            </w:pPr>
            <w:r>
              <w:rPr>
                <w:w w:val="100"/>
                <w:sz w:val="22"/>
                <w:szCs w:val="22"/>
              </w:rPr>
              <w:t>1370</w:t>
            </w:r>
          </w:p>
        </w:tc>
        <w:tc>
          <w:tcPr>
            <w:tcW w:w="1530" w:type="dxa"/>
            <w:tcBorders>
              <w:top w:val="nil"/>
              <w:left w:val="nil"/>
              <w:bottom w:val="nil"/>
              <w:right w:val="nil"/>
            </w:tcBorders>
            <w:tcMar>
              <w:top w:w="30" w:type="dxa"/>
              <w:left w:w="60" w:type="dxa"/>
              <w:bottom w:w="20" w:type="dxa"/>
              <w:right w:w="60" w:type="dxa"/>
            </w:tcMar>
          </w:tcPr>
          <w:p w14:paraId="507CF41A" w14:textId="77777777" w:rsidR="00B67371" w:rsidRDefault="00B67371">
            <w:pPr>
              <w:pStyle w:val="CellBody"/>
              <w:spacing w:line="260" w:lineRule="atLeast"/>
              <w:rPr>
                <w:sz w:val="22"/>
                <w:szCs w:val="22"/>
              </w:rPr>
            </w:pPr>
            <w:smartTag w:uri="urn:schemas-microsoft-com:office:smarttags" w:element="date">
              <w:smartTagPr>
                <w:attr w:name="Year" w:val="1964"/>
                <w:attr w:name="Day" w:val="4"/>
                <w:attr w:name="Month" w:val="5"/>
              </w:smartTagPr>
              <w:r>
                <w:rPr>
                  <w:w w:val="100"/>
                  <w:sz w:val="22"/>
                  <w:szCs w:val="22"/>
                </w:rPr>
                <w:t>5-4-64</w:t>
              </w:r>
            </w:smartTag>
          </w:p>
        </w:tc>
        <w:tc>
          <w:tcPr>
            <w:tcW w:w="4960" w:type="dxa"/>
            <w:tcBorders>
              <w:top w:val="nil"/>
              <w:left w:val="nil"/>
              <w:bottom w:val="nil"/>
              <w:right w:val="nil"/>
            </w:tcBorders>
            <w:tcMar>
              <w:top w:w="30" w:type="dxa"/>
              <w:left w:w="60" w:type="dxa"/>
              <w:bottom w:w="20" w:type="dxa"/>
              <w:right w:w="60" w:type="dxa"/>
            </w:tcMar>
          </w:tcPr>
          <w:p w14:paraId="64AD7C4F" w14:textId="77777777" w:rsidR="00B67371" w:rsidRDefault="00B67371">
            <w:pPr>
              <w:pStyle w:val="CellBody"/>
              <w:spacing w:line="260" w:lineRule="atLeast"/>
              <w:rPr>
                <w:sz w:val="22"/>
                <w:szCs w:val="22"/>
              </w:rPr>
            </w:pPr>
            <w:r>
              <w:rPr>
                <w:sz w:val="22"/>
                <w:szCs w:val="22"/>
              </w:rPr>
              <w:t>Amending Ord. No. 1200</w:t>
            </w:r>
          </w:p>
        </w:tc>
        <w:tc>
          <w:tcPr>
            <w:tcW w:w="1980" w:type="dxa"/>
            <w:tcBorders>
              <w:top w:val="nil"/>
              <w:left w:val="nil"/>
              <w:bottom w:val="nil"/>
              <w:right w:val="nil"/>
            </w:tcBorders>
            <w:tcMar>
              <w:top w:w="30" w:type="dxa"/>
              <w:left w:w="60" w:type="dxa"/>
              <w:bottom w:w="20" w:type="dxa"/>
              <w:right w:w="60" w:type="dxa"/>
            </w:tcMar>
          </w:tcPr>
          <w:p w14:paraId="6E86CDFE" w14:textId="77777777" w:rsidR="00B67371" w:rsidRDefault="00B67371">
            <w:pPr>
              <w:pStyle w:val="CellBody"/>
              <w:spacing w:line="260" w:lineRule="atLeast"/>
              <w:rPr>
                <w:sz w:val="22"/>
                <w:szCs w:val="22"/>
              </w:rPr>
            </w:pPr>
            <w:r>
              <w:rPr>
                <w:w w:val="100"/>
                <w:sz w:val="22"/>
                <w:szCs w:val="22"/>
              </w:rPr>
              <w:t>(Repealed by 1703)</w:t>
            </w:r>
          </w:p>
        </w:tc>
      </w:tr>
      <w:tr w:rsidR="00B67371" w14:paraId="68614D1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1DCD7D3" w14:textId="77777777" w:rsidR="00B67371" w:rsidRDefault="00B67371">
            <w:pPr>
              <w:pStyle w:val="CellBody"/>
              <w:spacing w:line="260" w:lineRule="atLeast"/>
              <w:rPr>
                <w:sz w:val="22"/>
                <w:szCs w:val="22"/>
              </w:rPr>
            </w:pPr>
            <w:r>
              <w:rPr>
                <w:w w:val="100"/>
                <w:sz w:val="22"/>
                <w:szCs w:val="22"/>
              </w:rPr>
              <w:t>1371</w:t>
            </w:r>
          </w:p>
        </w:tc>
        <w:tc>
          <w:tcPr>
            <w:tcW w:w="1530" w:type="dxa"/>
            <w:tcBorders>
              <w:top w:val="nil"/>
              <w:left w:val="nil"/>
              <w:bottom w:val="nil"/>
              <w:right w:val="nil"/>
            </w:tcBorders>
            <w:tcMar>
              <w:top w:w="30" w:type="dxa"/>
              <w:left w:w="60" w:type="dxa"/>
              <w:bottom w:w="20" w:type="dxa"/>
              <w:right w:w="60" w:type="dxa"/>
            </w:tcMar>
          </w:tcPr>
          <w:p w14:paraId="2050996A" w14:textId="77777777" w:rsidR="00B67371" w:rsidRDefault="00B67371">
            <w:pPr>
              <w:pStyle w:val="CellBody"/>
              <w:spacing w:line="260" w:lineRule="atLeast"/>
              <w:rPr>
                <w:sz w:val="22"/>
                <w:szCs w:val="22"/>
              </w:rPr>
            </w:pPr>
            <w:smartTag w:uri="urn:schemas-microsoft-com:office:smarttags" w:element="date">
              <w:smartTagPr>
                <w:attr w:name="Year" w:val="1964"/>
                <w:attr w:name="Day" w:val="14"/>
                <w:attr w:name="Month" w:val="5"/>
              </w:smartTagPr>
              <w:r>
                <w:rPr>
                  <w:w w:val="100"/>
                  <w:sz w:val="22"/>
                  <w:szCs w:val="22"/>
                </w:rPr>
                <w:t>5-14-64</w:t>
              </w:r>
            </w:smartTag>
          </w:p>
        </w:tc>
        <w:tc>
          <w:tcPr>
            <w:tcW w:w="4960" w:type="dxa"/>
            <w:tcBorders>
              <w:top w:val="nil"/>
              <w:left w:val="nil"/>
              <w:bottom w:val="nil"/>
              <w:right w:val="nil"/>
            </w:tcBorders>
            <w:tcMar>
              <w:top w:w="30" w:type="dxa"/>
              <w:left w:w="60" w:type="dxa"/>
              <w:bottom w:w="20" w:type="dxa"/>
              <w:right w:w="60" w:type="dxa"/>
            </w:tcMar>
          </w:tcPr>
          <w:p w14:paraId="4F1A303A"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3AB90E2B" w14:textId="77777777" w:rsidR="00B67371" w:rsidRDefault="00B67371">
            <w:pPr>
              <w:pStyle w:val="CellBody"/>
              <w:spacing w:line="260" w:lineRule="atLeast"/>
              <w:rPr>
                <w:sz w:val="22"/>
                <w:szCs w:val="22"/>
              </w:rPr>
            </w:pPr>
            <w:r>
              <w:rPr>
                <w:w w:val="100"/>
                <w:sz w:val="22"/>
                <w:szCs w:val="22"/>
              </w:rPr>
              <w:t>(Special)</w:t>
            </w:r>
          </w:p>
        </w:tc>
      </w:tr>
      <w:tr w:rsidR="00B67371" w14:paraId="38E92A9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7D6E0B6" w14:textId="77777777" w:rsidR="00B67371" w:rsidRDefault="00B67371">
            <w:pPr>
              <w:pStyle w:val="CellBody"/>
              <w:spacing w:line="260" w:lineRule="atLeast"/>
              <w:rPr>
                <w:sz w:val="22"/>
                <w:szCs w:val="22"/>
              </w:rPr>
            </w:pPr>
            <w:r>
              <w:rPr>
                <w:w w:val="100"/>
                <w:sz w:val="22"/>
                <w:szCs w:val="22"/>
              </w:rPr>
              <w:t>1372</w:t>
            </w:r>
          </w:p>
        </w:tc>
        <w:tc>
          <w:tcPr>
            <w:tcW w:w="1530" w:type="dxa"/>
            <w:tcBorders>
              <w:top w:val="nil"/>
              <w:left w:val="nil"/>
              <w:bottom w:val="nil"/>
              <w:right w:val="nil"/>
            </w:tcBorders>
            <w:tcMar>
              <w:top w:w="30" w:type="dxa"/>
              <w:left w:w="60" w:type="dxa"/>
              <w:bottom w:w="20" w:type="dxa"/>
              <w:right w:w="60" w:type="dxa"/>
            </w:tcMar>
          </w:tcPr>
          <w:p w14:paraId="0977AE44" w14:textId="77777777" w:rsidR="00B67371" w:rsidRDefault="00B67371">
            <w:pPr>
              <w:pStyle w:val="CellBody"/>
              <w:spacing w:line="260" w:lineRule="atLeast"/>
              <w:rPr>
                <w:sz w:val="22"/>
                <w:szCs w:val="22"/>
              </w:rPr>
            </w:pPr>
            <w:r>
              <w:rPr>
                <w:sz w:val="22"/>
                <w:szCs w:val="22"/>
              </w:rPr>
              <w:t>6-1-64</w:t>
            </w:r>
          </w:p>
        </w:tc>
        <w:tc>
          <w:tcPr>
            <w:tcW w:w="4960" w:type="dxa"/>
            <w:tcBorders>
              <w:top w:val="nil"/>
              <w:left w:val="nil"/>
              <w:bottom w:val="nil"/>
              <w:right w:val="nil"/>
            </w:tcBorders>
            <w:tcMar>
              <w:top w:w="30" w:type="dxa"/>
              <w:left w:w="60" w:type="dxa"/>
              <w:bottom w:w="20" w:type="dxa"/>
              <w:right w:w="60" w:type="dxa"/>
            </w:tcMar>
          </w:tcPr>
          <w:p w14:paraId="4F651BD4" w14:textId="77777777" w:rsidR="00B67371" w:rsidRDefault="00B67371">
            <w:pPr>
              <w:pStyle w:val="CellBody"/>
              <w:spacing w:line="260" w:lineRule="atLeast"/>
              <w:rPr>
                <w:sz w:val="22"/>
                <w:szCs w:val="22"/>
              </w:rPr>
            </w:pPr>
            <w:r>
              <w:rPr>
                <w:sz w:val="22"/>
                <w:szCs w:val="22"/>
              </w:rPr>
              <w:t>Amending Ord. No. 1040</w:t>
            </w:r>
          </w:p>
        </w:tc>
        <w:tc>
          <w:tcPr>
            <w:tcW w:w="1980" w:type="dxa"/>
            <w:tcBorders>
              <w:top w:val="nil"/>
              <w:left w:val="nil"/>
              <w:bottom w:val="nil"/>
              <w:right w:val="nil"/>
            </w:tcBorders>
            <w:tcMar>
              <w:top w:w="30" w:type="dxa"/>
              <w:left w:w="60" w:type="dxa"/>
              <w:bottom w:w="20" w:type="dxa"/>
              <w:right w:w="60" w:type="dxa"/>
            </w:tcMar>
          </w:tcPr>
          <w:p w14:paraId="74E96589" w14:textId="77777777" w:rsidR="00B67371" w:rsidRDefault="00B67371">
            <w:pPr>
              <w:pStyle w:val="CellBody"/>
              <w:spacing w:line="260" w:lineRule="atLeast"/>
              <w:rPr>
                <w:sz w:val="22"/>
                <w:szCs w:val="22"/>
              </w:rPr>
            </w:pPr>
            <w:r>
              <w:rPr>
                <w:w w:val="100"/>
                <w:sz w:val="22"/>
                <w:szCs w:val="22"/>
              </w:rPr>
              <w:t>(Repealed)</w:t>
            </w:r>
          </w:p>
        </w:tc>
      </w:tr>
      <w:tr w:rsidR="00B67371" w14:paraId="7F4938D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4139308" w14:textId="77777777" w:rsidR="00B67371" w:rsidRDefault="00B67371">
            <w:pPr>
              <w:pStyle w:val="CellBody"/>
              <w:spacing w:line="260" w:lineRule="atLeast"/>
              <w:rPr>
                <w:sz w:val="22"/>
                <w:szCs w:val="22"/>
              </w:rPr>
            </w:pPr>
            <w:r>
              <w:rPr>
                <w:w w:val="100"/>
                <w:sz w:val="22"/>
                <w:szCs w:val="22"/>
              </w:rPr>
              <w:t>1373</w:t>
            </w:r>
          </w:p>
        </w:tc>
        <w:tc>
          <w:tcPr>
            <w:tcW w:w="1530" w:type="dxa"/>
            <w:tcBorders>
              <w:top w:val="nil"/>
              <w:left w:val="nil"/>
              <w:bottom w:val="nil"/>
              <w:right w:val="nil"/>
            </w:tcBorders>
            <w:tcMar>
              <w:top w:w="30" w:type="dxa"/>
              <w:left w:w="60" w:type="dxa"/>
              <w:bottom w:w="20" w:type="dxa"/>
              <w:right w:w="60" w:type="dxa"/>
            </w:tcMar>
          </w:tcPr>
          <w:p w14:paraId="5DFC923D" w14:textId="77777777" w:rsidR="00B67371" w:rsidRDefault="00B67371">
            <w:pPr>
              <w:pStyle w:val="CellBody"/>
              <w:spacing w:line="260" w:lineRule="atLeast"/>
              <w:rPr>
                <w:sz w:val="22"/>
                <w:szCs w:val="22"/>
              </w:rPr>
            </w:pPr>
            <w:smartTag w:uri="urn:schemas-microsoft-com:office:smarttags" w:element="date">
              <w:smartTagPr>
                <w:attr w:name="Year" w:val="1964"/>
                <w:attr w:name="Day" w:val="1"/>
                <w:attr w:name="Month" w:val="6"/>
              </w:smartTagPr>
              <w:r>
                <w:rPr>
                  <w:w w:val="100"/>
                  <w:sz w:val="22"/>
                  <w:szCs w:val="22"/>
                </w:rPr>
                <w:t>6-1-64</w:t>
              </w:r>
            </w:smartTag>
          </w:p>
        </w:tc>
        <w:tc>
          <w:tcPr>
            <w:tcW w:w="4960" w:type="dxa"/>
            <w:tcBorders>
              <w:top w:val="nil"/>
              <w:left w:val="nil"/>
              <w:bottom w:val="nil"/>
              <w:right w:val="nil"/>
            </w:tcBorders>
            <w:tcMar>
              <w:top w:w="30" w:type="dxa"/>
              <w:left w:w="60" w:type="dxa"/>
              <w:bottom w:w="20" w:type="dxa"/>
              <w:right w:w="60" w:type="dxa"/>
            </w:tcMar>
          </w:tcPr>
          <w:p w14:paraId="3D83236C"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6AF2CA56" w14:textId="77777777" w:rsidR="00B67371" w:rsidRDefault="00B67371">
            <w:pPr>
              <w:pStyle w:val="CellBody"/>
              <w:spacing w:line="260" w:lineRule="atLeast"/>
              <w:rPr>
                <w:sz w:val="22"/>
                <w:szCs w:val="22"/>
              </w:rPr>
            </w:pPr>
            <w:r>
              <w:rPr>
                <w:w w:val="100"/>
                <w:sz w:val="22"/>
                <w:szCs w:val="22"/>
              </w:rPr>
              <w:t>(Special)</w:t>
            </w:r>
          </w:p>
        </w:tc>
      </w:tr>
      <w:tr w:rsidR="00B67371" w14:paraId="2F7E36D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7170DE3" w14:textId="77777777" w:rsidR="00B67371" w:rsidRDefault="00B67371">
            <w:pPr>
              <w:pStyle w:val="CellBody"/>
              <w:spacing w:line="260" w:lineRule="atLeast"/>
              <w:rPr>
                <w:sz w:val="22"/>
                <w:szCs w:val="22"/>
              </w:rPr>
            </w:pPr>
            <w:r>
              <w:rPr>
                <w:w w:val="100"/>
                <w:sz w:val="22"/>
                <w:szCs w:val="22"/>
              </w:rPr>
              <w:t>1374</w:t>
            </w:r>
          </w:p>
        </w:tc>
        <w:tc>
          <w:tcPr>
            <w:tcW w:w="1530" w:type="dxa"/>
            <w:tcBorders>
              <w:top w:val="nil"/>
              <w:left w:val="nil"/>
              <w:bottom w:val="nil"/>
              <w:right w:val="nil"/>
            </w:tcBorders>
            <w:tcMar>
              <w:top w:w="30" w:type="dxa"/>
              <w:left w:w="60" w:type="dxa"/>
              <w:bottom w:w="20" w:type="dxa"/>
              <w:right w:w="60" w:type="dxa"/>
            </w:tcMar>
          </w:tcPr>
          <w:p w14:paraId="0A7C9FB3" w14:textId="77777777" w:rsidR="00B67371" w:rsidRDefault="00B67371">
            <w:pPr>
              <w:pStyle w:val="CellBody"/>
              <w:spacing w:line="260" w:lineRule="atLeast"/>
              <w:rPr>
                <w:sz w:val="22"/>
                <w:szCs w:val="22"/>
              </w:rPr>
            </w:pPr>
            <w:r>
              <w:rPr>
                <w:sz w:val="22"/>
                <w:szCs w:val="22"/>
              </w:rPr>
              <w:t>6-16-64</w:t>
            </w:r>
          </w:p>
        </w:tc>
        <w:tc>
          <w:tcPr>
            <w:tcW w:w="4960" w:type="dxa"/>
            <w:tcBorders>
              <w:top w:val="nil"/>
              <w:left w:val="nil"/>
              <w:bottom w:val="nil"/>
              <w:right w:val="nil"/>
            </w:tcBorders>
            <w:tcMar>
              <w:top w:w="30" w:type="dxa"/>
              <w:left w:w="60" w:type="dxa"/>
              <w:bottom w:w="20" w:type="dxa"/>
              <w:right w:w="60" w:type="dxa"/>
            </w:tcMar>
          </w:tcPr>
          <w:p w14:paraId="6A074E85" w14:textId="77777777" w:rsidR="00B67371" w:rsidRDefault="00B67371">
            <w:pPr>
              <w:pStyle w:val="CellBody"/>
              <w:spacing w:line="260" w:lineRule="atLeast"/>
              <w:rPr>
                <w:sz w:val="22"/>
                <w:szCs w:val="22"/>
              </w:rPr>
            </w:pPr>
            <w:r>
              <w:rPr>
                <w:sz w:val="22"/>
                <w:szCs w:val="22"/>
              </w:rPr>
              <w:t>Amending Ord. No. 1165</w:t>
            </w:r>
          </w:p>
        </w:tc>
        <w:tc>
          <w:tcPr>
            <w:tcW w:w="1980" w:type="dxa"/>
            <w:tcBorders>
              <w:top w:val="nil"/>
              <w:left w:val="nil"/>
              <w:bottom w:val="nil"/>
              <w:right w:val="nil"/>
            </w:tcBorders>
            <w:tcMar>
              <w:top w:w="30" w:type="dxa"/>
              <w:left w:w="60" w:type="dxa"/>
              <w:bottom w:w="20" w:type="dxa"/>
              <w:right w:w="60" w:type="dxa"/>
            </w:tcMar>
          </w:tcPr>
          <w:p w14:paraId="355C42DF" w14:textId="77777777" w:rsidR="00B67371" w:rsidRDefault="00B67371">
            <w:pPr>
              <w:pStyle w:val="CellBody"/>
              <w:spacing w:line="260" w:lineRule="atLeast"/>
              <w:rPr>
                <w:sz w:val="22"/>
                <w:szCs w:val="22"/>
              </w:rPr>
            </w:pPr>
            <w:r>
              <w:rPr>
                <w:w w:val="100"/>
                <w:sz w:val="22"/>
                <w:szCs w:val="22"/>
              </w:rPr>
              <w:t>(Repealed by 1432)</w:t>
            </w:r>
          </w:p>
        </w:tc>
      </w:tr>
      <w:tr w:rsidR="00B67371" w14:paraId="5AD245D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80A70B5" w14:textId="77777777" w:rsidR="00B67371" w:rsidRDefault="00B67371">
            <w:pPr>
              <w:pStyle w:val="CellBody"/>
              <w:spacing w:line="260" w:lineRule="atLeast"/>
              <w:rPr>
                <w:sz w:val="22"/>
                <w:szCs w:val="22"/>
              </w:rPr>
            </w:pPr>
            <w:r>
              <w:rPr>
                <w:w w:val="100"/>
                <w:sz w:val="22"/>
                <w:szCs w:val="22"/>
              </w:rPr>
              <w:t>1375</w:t>
            </w:r>
          </w:p>
        </w:tc>
        <w:tc>
          <w:tcPr>
            <w:tcW w:w="1530" w:type="dxa"/>
            <w:tcBorders>
              <w:top w:val="nil"/>
              <w:left w:val="nil"/>
              <w:bottom w:val="nil"/>
              <w:right w:val="nil"/>
            </w:tcBorders>
            <w:tcMar>
              <w:top w:w="30" w:type="dxa"/>
              <w:left w:w="60" w:type="dxa"/>
              <w:bottom w:w="20" w:type="dxa"/>
              <w:right w:w="60" w:type="dxa"/>
            </w:tcMar>
          </w:tcPr>
          <w:p w14:paraId="639295BC" w14:textId="77777777" w:rsidR="00B67371" w:rsidRDefault="00B67371">
            <w:pPr>
              <w:pStyle w:val="CellBody"/>
              <w:spacing w:line="260" w:lineRule="atLeast"/>
              <w:rPr>
                <w:sz w:val="22"/>
                <w:szCs w:val="22"/>
              </w:rPr>
            </w:pPr>
            <w:r>
              <w:rPr>
                <w:sz w:val="22"/>
                <w:szCs w:val="22"/>
              </w:rPr>
              <w:t>6-16-64</w:t>
            </w:r>
          </w:p>
        </w:tc>
        <w:tc>
          <w:tcPr>
            <w:tcW w:w="4960" w:type="dxa"/>
            <w:tcBorders>
              <w:top w:val="nil"/>
              <w:left w:val="nil"/>
              <w:bottom w:val="nil"/>
              <w:right w:val="nil"/>
            </w:tcBorders>
            <w:tcMar>
              <w:top w:w="30" w:type="dxa"/>
              <w:left w:w="60" w:type="dxa"/>
              <w:bottom w:w="20" w:type="dxa"/>
              <w:right w:w="60" w:type="dxa"/>
            </w:tcMar>
          </w:tcPr>
          <w:p w14:paraId="0987402A" w14:textId="77777777" w:rsidR="00B67371" w:rsidRDefault="00B67371">
            <w:pPr>
              <w:pStyle w:val="CellBody"/>
              <w:spacing w:line="260" w:lineRule="atLeast"/>
              <w:rPr>
                <w:sz w:val="22"/>
                <w:szCs w:val="22"/>
              </w:rPr>
            </w:pPr>
            <w:r>
              <w:rPr>
                <w:sz w:val="22"/>
                <w:szCs w:val="22"/>
              </w:rPr>
              <w:t>Amending Ord. No. 845</w:t>
            </w:r>
          </w:p>
        </w:tc>
        <w:tc>
          <w:tcPr>
            <w:tcW w:w="1980" w:type="dxa"/>
            <w:tcBorders>
              <w:top w:val="nil"/>
              <w:left w:val="nil"/>
              <w:bottom w:val="nil"/>
              <w:right w:val="nil"/>
            </w:tcBorders>
            <w:tcMar>
              <w:top w:w="30" w:type="dxa"/>
              <w:left w:w="60" w:type="dxa"/>
              <w:bottom w:w="20" w:type="dxa"/>
              <w:right w:w="60" w:type="dxa"/>
            </w:tcMar>
          </w:tcPr>
          <w:p w14:paraId="24B55032" w14:textId="77777777" w:rsidR="00B67371" w:rsidRDefault="00B67371">
            <w:pPr>
              <w:pStyle w:val="CellBody"/>
              <w:spacing w:line="260" w:lineRule="atLeast"/>
              <w:rPr>
                <w:sz w:val="22"/>
                <w:szCs w:val="22"/>
              </w:rPr>
            </w:pPr>
            <w:r>
              <w:rPr>
                <w:w w:val="100"/>
                <w:sz w:val="22"/>
                <w:szCs w:val="22"/>
              </w:rPr>
              <w:t>(Repealed by 1593)</w:t>
            </w:r>
          </w:p>
        </w:tc>
      </w:tr>
      <w:tr w:rsidR="00B67371" w14:paraId="720DCC9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FCDFB02" w14:textId="77777777" w:rsidR="00B67371" w:rsidRDefault="00B67371">
            <w:pPr>
              <w:pStyle w:val="CellBody"/>
              <w:spacing w:line="260" w:lineRule="atLeast"/>
              <w:rPr>
                <w:sz w:val="22"/>
                <w:szCs w:val="22"/>
              </w:rPr>
            </w:pPr>
            <w:r>
              <w:rPr>
                <w:w w:val="100"/>
                <w:sz w:val="22"/>
                <w:szCs w:val="22"/>
              </w:rPr>
              <w:t>1376</w:t>
            </w:r>
          </w:p>
        </w:tc>
        <w:tc>
          <w:tcPr>
            <w:tcW w:w="1530" w:type="dxa"/>
            <w:tcBorders>
              <w:top w:val="nil"/>
              <w:left w:val="nil"/>
              <w:bottom w:val="nil"/>
              <w:right w:val="nil"/>
            </w:tcBorders>
            <w:tcMar>
              <w:top w:w="30" w:type="dxa"/>
              <w:left w:w="60" w:type="dxa"/>
              <w:bottom w:w="20" w:type="dxa"/>
              <w:right w:w="60" w:type="dxa"/>
            </w:tcMar>
          </w:tcPr>
          <w:p w14:paraId="2C235485" w14:textId="77777777" w:rsidR="00B67371" w:rsidRDefault="00B67371">
            <w:pPr>
              <w:pStyle w:val="CellBody"/>
              <w:spacing w:line="260" w:lineRule="atLeast"/>
              <w:rPr>
                <w:sz w:val="22"/>
                <w:szCs w:val="22"/>
              </w:rPr>
            </w:pPr>
            <w:r>
              <w:rPr>
                <w:sz w:val="22"/>
                <w:szCs w:val="22"/>
              </w:rPr>
              <w:t>7-6-64</w:t>
            </w:r>
          </w:p>
        </w:tc>
        <w:tc>
          <w:tcPr>
            <w:tcW w:w="4960" w:type="dxa"/>
            <w:tcBorders>
              <w:top w:val="nil"/>
              <w:left w:val="nil"/>
              <w:bottom w:val="nil"/>
              <w:right w:val="nil"/>
            </w:tcBorders>
            <w:tcMar>
              <w:top w:w="30" w:type="dxa"/>
              <w:left w:w="60" w:type="dxa"/>
              <w:bottom w:w="20" w:type="dxa"/>
              <w:right w:w="60" w:type="dxa"/>
            </w:tcMar>
          </w:tcPr>
          <w:p w14:paraId="626E2F28"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3813FE41" w14:textId="77777777" w:rsidR="00B67371" w:rsidRDefault="00B67371">
            <w:pPr>
              <w:pStyle w:val="CellBody"/>
              <w:spacing w:line="260" w:lineRule="atLeast"/>
              <w:rPr>
                <w:sz w:val="22"/>
                <w:szCs w:val="22"/>
              </w:rPr>
            </w:pPr>
            <w:r>
              <w:rPr>
                <w:w w:val="100"/>
                <w:sz w:val="22"/>
                <w:szCs w:val="22"/>
              </w:rPr>
              <w:t>(Special)</w:t>
            </w:r>
          </w:p>
        </w:tc>
      </w:tr>
      <w:tr w:rsidR="00B67371" w14:paraId="7D16ABB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66EB9EA" w14:textId="77777777" w:rsidR="00B67371" w:rsidRDefault="00B67371">
            <w:pPr>
              <w:pStyle w:val="CellBody"/>
              <w:spacing w:line="260" w:lineRule="atLeast"/>
              <w:rPr>
                <w:sz w:val="22"/>
                <w:szCs w:val="22"/>
              </w:rPr>
            </w:pPr>
            <w:r>
              <w:rPr>
                <w:w w:val="100"/>
                <w:sz w:val="22"/>
                <w:szCs w:val="22"/>
              </w:rPr>
              <w:t>1377</w:t>
            </w:r>
          </w:p>
        </w:tc>
        <w:tc>
          <w:tcPr>
            <w:tcW w:w="1530" w:type="dxa"/>
            <w:tcBorders>
              <w:top w:val="nil"/>
              <w:left w:val="nil"/>
              <w:bottom w:val="nil"/>
              <w:right w:val="nil"/>
            </w:tcBorders>
            <w:tcMar>
              <w:top w:w="30" w:type="dxa"/>
              <w:left w:w="60" w:type="dxa"/>
              <w:bottom w:w="20" w:type="dxa"/>
              <w:right w:w="60" w:type="dxa"/>
            </w:tcMar>
          </w:tcPr>
          <w:p w14:paraId="30DEFFA1" w14:textId="77777777" w:rsidR="00B67371" w:rsidRDefault="00B67371">
            <w:pPr>
              <w:pStyle w:val="CellBody"/>
              <w:spacing w:line="260" w:lineRule="atLeast"/>
              <w:rPr>
                <w:sz w:val="22"/>
                <w:szCs w:val="22"/>
              </w:rPr>
            </w:pPr>
            <w:r>
              <w:rPr>
                <w:sz w:val="22"/>
                <w:szCs w:val="22"/>
              </w:rPr>
              <w:t>7-6-64</w:t>
            </w:r>
          </w:p>
        </w:tc>
        <w:tc>
          <w:tcPr>
            <w:tcW w:w="4960" w:type="dxa"/>
            <w:tcBorders>
              <w:top w:val="nil"/>
              <w:left w:val="nil"/>
              <w:bottom w:val="nil"/>
              <w:right w:val="nil"/>
            </w:tcBorders>
            <w:tcMar>
              <w:top w:w="30" w:type="dxa"/>
              <w:left w:w="60" w:type="dxa"/>
              <w:bottom w:w="20" w:type="dxa"/>
              <w:right w:w="60" w:type="dxa"/>
            </w:tcMar>
          </w:tcPr>
          <w:p w14:paraId="7601911C" w14:textId="77777777" w:rsidR="00B67371" w:rsidRDefault="00B67371">
            <w:pPr>
              <w:pStyle w:val="CellBody"/>
              <w:spacing w:line="260" w:lineRule="atLeast"/>
              <w:rPr>
                <w:sz w:val="22"/>
                <w:szCs w:val="22"/>
              </w:rPr>
            </w:pPr>
            <w:r>
              <w:rPr>
                <w:sz w:val="22"/>
                <w:szCs w:val="22"/>
              </w:rPr>
              <w:t>Amending Ord. No. 1116</w:t>
            </w:r>
          </w:p>
        </w:tc>
        <w:tc>
          <w:tcPr>
            <w:tcW w:w="1980" w:type="dxa"/>
            <w:tcBorders>
              <w:top w:val="nil"/>
              <w:left w:val="nil"/>
              <w:bottom w:val="nil"/>
              <w:right w:val="nil"/>
            </w:tcBorders>
            <w:tcMar>
              <w:top w:w="30" w:type="dxa"/>
              <w:left w:w="60" w:type="dxa"/>
              <w:bottom w:w="20" w:type="dxa"/>
              <w:right w:w="60" w:type="dxa"/>
            </w:tcMar>
          </w:tcPr>
          <w:p w14:paraId="3528E645" w14:textId="77777777" w:rsidR="00B67371" w:rsidRDefault="00B67371">
            <w:pPr>
              <w:pStyle w:val="CellBody"/>
              <w:spacing w:line="260" w:lineRule="atLeast"/>
              <w:rPr>
                <w:sz w:val="22"/>
                <w:szCs w:val="22"/>
              </w:rPr>
            </w:pPr>
            <w:r>
              <w:rPr>
                <w:w w:val="100"/>
                <w:sz w:val="22"/>
                <w:szCs w:val="22"/>
              </w:rPr>
              <w:t>(Repealed by 1418)</w:t>
            </w:r>
          </w:p>
        </w:tc>
      </w:tr>
      <w:tr w:rsidR="00B67371" w14:paraId="29A2CA3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9C6BD0F" w14:textId="77777777" w:rsidR="00B67371" w:rsidRDefault="00B67371">
            <w:pPr>
              <w:pStyle w:val="CellBody"/>
              <w:spacing w:line="260" w:lineRule="atLeast"/>
              <w:rPr>
                <w:sz w:val="22"/>
                <w:szCs w:val="22"/>
              </w:rPr>
            </w:pPr>
            <w:r>
              <w:rPr>
                <w:w w:val="100"/>
                <w:sz w:val="22"/>
                <w:szCs w:val="22"/>
              </w:rPr>
              <w:t>1378</w:t>
            </w:r>
          </w:p>
        </w:tc>
        <w:tc>
          <w:tcPr>
            <w:tcW w:w="1530" w:type="dxa"/>
            <w:tcBorders>
              <w:top w:val="nil"/>
              <w:left w:val="nil"/>
              <w:bottom w:val="nil"/>
              <w:right w:val="nil"/>
            </w:tcBorders>
            <w:tcMar>
              <w:top w:w="30" w:type="dxa"/>
              <w:left w:w="60" w:type="dxa"/>
              <w:bottom w:w="20" w:type="dxa"/>
              <w:right w:w="60" w:type="dxa"/>
            </w:tcMar>
          </w:tcPr>
          <w:p w14:paraId="084FD52D" w14:textId="77777777" w:rsidR="00B67371" w:rsidRDefault="00B67371">
            <w:pPr>
              <w:pStyle w:val="CellBody"/>
              <w:spacing w:line="260" w:lineRule="atLeast"/>
              <w:rPr>
                <w:sz w:val="22"/>
                <w:szCs w:val="22"/>
              </w:rPr>
            </w:pPr>
            <w:smartTag w:uri="urn:schemas-microsoft-com:office:smarttags" w:element="date">
              <w:smartTagPr>
                <w:attr w:name="Year" w:val="1964"/>
                <w:attr w:name="Day" w:val="6"/>
                <w:attr w:name="Month" w:val="7"/>
              </w:smartTagPr>
              <w:r>
                <w:rPr>
                  <w:w w:val="100"/>
                  <w:sz w:val="22"/>
                  <w:szCs w:val="22"/>
                </w:rPr>
                <w:t>7-6-64</w:t>
              </w:r>
            </w:smartTag>
          </w:p>
        </w:tc>
        <w:tc>
          <w:tcPr>
            <w:tcW w:w="4960" w:type="dxa"/>
            <w:tcBorders>
              <w:top w:val="nil"/>
              <w:left w:val="nil"/>
              <w:bottom w:val="nil"/>
              <w:right w:val="nil"/>
            </w:tcBorders>
            <w:tcMar>
              <w:top w:w="30" w:type="dxa"/>
              <w:left w:w="60" w:type="dxa"/>
              <w:bottom w:w="20" w:type="dxa"/>
              <w:right w:w="60" w:type="dxa"/>
            </w:tcMar>
          </w:tcPr>
          <w:p w14:paraId="79B1C1F6" w14:textId="77777777" w:rsidR="00B67371" w:rsidRDefault="00B67371">
            <w:pPr>
              <w:pStyle w:val="CellBody"/>
              <w:spacing w:line="260" w:lineRule="atLeast"/>
              <w:rPr>
                <w:sz w:val="22"/>
                <w:szCs w:val="22"/>
              </w:rPr>
            </w:pPr>
            <w:r>
              <w:rPr>
                <w:w w:val="100"/>
                <w:sz w:val="22"/>
                <w:szCs w:val="22"/>
              </w:rPr>
              <w:t>Repealing Ord. Nos. 1327 and 1328</w:t>
            </w:r>
          </w:p>
        </w:tc>
        <w:tc>
          <w:tcPr>
            <w:tcW w:w="1980" w:type="dxa"/>
            <w:tcBorders>
              <w:top w:val="nil"/>
              <w:left w:val="nil"/>
              <w:bottom w:val="nil"/>
              <w:right w:val="nil"/>
            </w:tcBorders>
            <w:tcMar>
              <w:top w:w="30" w:type="dxa"/>
              <w:left w:w="60" w:type="dxa"/>
              <w:bottom w:w="20" w:type="dxa"/>
              <w:right w:w="60" w:type="dxa"/>
            </w:tcMar>
          </w:tcPr>
          <w:p w14:paraId="336AF76C"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39B4DCE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53493F8" w14:textId="77777777" w:rsidR="00B67371" w:rsidRDefault="00B67371">
            <w:pPr>
              <w:pStyle w:val="CellBody"/>
              <w:spacing w:line="260" w:lineRule="atLeast"/>
              <w:rPr>
                <w:sz w:val="22"/>
                <w:szCs w:val="22"/>
              </w:rPr>
            </w:pPr>
            <w:r>
              <w:rPr>
                <w:w w:val="100"/>
                <w:sz w:val="22"/>
                <w:szCs w:val="22"/>
              </w:rPr>
              <w:t>1379</w:t>
            </w:r>
          </w:p>
        </w:tc>
        <w:tc>
          <w:tcPr>
            <w:tcW w:w="1530" w:type="dxa"/>
            <w:tcBorders>
              <w:top w:val="nil"/>
              <w:left w:val="nil"/>
              <w:bottom w:val="nil"/>
              <w:right w:val="nil"/>
            </w:tcBorders>
            <w:tcMar>
              <w:top w:w="30" w:type="dxa"/>
              <w:left w:w="60" w:type="dxa"/>
              <w:bottom w:w="20" w:type="dxa"/>
              <w:right w:w="60" w:type="dxa"/>
            </w:tcMar>
          </w:tcPr>
          <w:p w14:paraId="2D1D71D4" w14:textId="77777777" w:rsidR="00B67371" w:rsidRDefault="00B67371">
            <w:pPr>
              <w:pStyle w:val="CellBody"/>
              <w:spacing w:line="260" w:lineRule="atLeast"/>
              <w:rPr>
                <w:sz w:val="22"/>
                <w:szCs w:val="22"/>
              </w:rPr>
            </w:pPr>
            <w:r>
              <w:rPr>
                <w:sz w:val="22"/>
                <w:szCs w:val="22"/>
              </w:rPr>
              <w:t>7-6-64</w:t>
            </w:r>
          </w:p>
        </w:tc>
        <w:tc>
          <w:tcPr>
            <w:tcW w:w="4960" w:type="dxa"/>
            <w:tcBorders>
              <w:top w:val="nil"/>
              <w:left w:val="nil"/>
              <w:bottom w:val="nil"/>
              <w:right w:val="nil"/>
            </w:tcBorders>
            <w:tcMar>
              <w:top w:w="30" w:type="dxa"/>
              <w:left w:w="60" w:type="dxa"/>
              <w:bottom w:w="20" w:type="dxa"/>
              <w:right w:w="60" w:type="dxa"/>
            </w:tcMar>
          </w:tcPr>
          <w:p w14:paraId="5DA49899"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0E7F0378" w14:textId="77777777" w:rsidR="00B67371" w:rsidRDefault="00B67371">
            <w:pPr>
              <w:pStyle w:val="CellBody"/>
              <w:spacing w:line="260" w:lineRule="atLeast"/>
              <w:rPr>
                <w:sz w:val="22"/>
                <w:szCs w:val="22"/>
              </w:rPr>
            </w:pPr>
            <w:r>
              <w:rPr>
                <w:w w:val="100"/>
                <w:sz w:val="22"/>
                <w:szCs w:val="22"/>
              </w:rPr>
              <w:t>(Not codified)</w:t>
            </w:r>
          </w:p>
        </w:tc>
      </w:tr>
      <w:tr w:rsidR="00B67371" w14:paraId="7F3E422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A8C2AC4" w14:textId="77777777" w:rsidR="00B67371" w:rsidRDefault="00B67371">
            <w:pPr>
              <w:pStyle w:val="CellBody"/>
              <w:spacing w:line="260" w:lineRule="atLeast"/>
              <w:rPr>
                <w:sz w:val="22"/>
                <w:szCs w:val="22"/>
              </w:rPr>
            </w:pPr>
            <w:r>
              <w:rPr>
                <w:w w:val="100"/>
                <w:sz w:val="22"/>
                <w:szCs w:val="22"/>
              </w:rPr>
              <w:t>1380</w:t>
            </w:r>
          </w:p>
        </w:tc>
        <w:tc>
          <w:tcPr>
            <w:tcW w:w="1530" w:type="dxa"/>
            <w:tcBorders>
              <w:top w:val="nil"/>
              <w:left w:val="nil"/>
              <w:bottom w:val="nil"/>
              <w:right w:val="nil"/>
            </w:tcBorders>
            <w:tcMar>
              <w:top w:w="30" w:type="dxa"/>
              <w:left w:w="60" w:type="dxa"/>
              <w:bottom w:w="20" w:type="dxa"/>
              <w:right w:w="60" w:type="dxa"/>
            </w:tcMar>
          </w:tcPr>
          <w:p w14:paraId="1E5183A9" w14:textId="77777777" w:rsidR="00B67371" w:rsidRDefault="00B67371">
            <w:pPr>
              <w:pStyle w:val="CellBody"/>
              <w:spacing w:line="260" w:lineRule="atLeast"/>
              <w:rPr>
                <w:sz w:val="22"/>
                <w:szCs w:val="22"/>
              </w:rPr>
            </w:pPr>
            <w:r>
              <w:rPr>
                <w:sz w:val="22"/>
                <w:szCs w:val="22"/>
              </w:rPr>
              <w:t>7-6-64</w:t>
            </w:r>
          </w:p>
        </w:tc>
        <w:tc>
          <w:tcPr>
            <w:tcW w:w="4960" w:type="dxa"/>
            <w:tcBorders>
              <w:top w:val="nil"/>
              <w:left w:val="nil"/>
              <w:bottom w:val="nil"/>
              <w:right w:val="nil"/>
            </w:tcBorders>
            <w:tcMar>
              <w:top w:w="30" w:type="dxa"/>
              <w:left w:w="60" w:type="dxa"/>
              <w:bottom w:w="20" w:type="dxa"/>
              <w:right w:w="60" w:type="dxa"/>
            </w:tcMar>
          </w:tcPr>
          <w:p w14:paraId="3834B7CC"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597BD8F0" w14:textId="77777777" w:rsidR="00B67371" w:rsidRDefault="00B67371">
            <w:pPr>
              <w:pStyle w:val="CellBody"/>
              <w:spacing w:line="260" w:lineRule="atLeast"/>
              <w:rPr>
                <w:sz w:val="22"/>
                <w:szCs w:val="22"/>
              </w:rPr>
            </w:pPr>
            <w:r>
              <w:rPr>
                <w:w w:val="100"/>
                <w:sz w:val="22"/>
                <w:szCs w:val="22"/>
              </w:rPr>
              <w:t>(Not codified)</w:t>
            </w:r>
          </w:p>
        </w:tc>
      </w:tr>
      <w:tr w:rsidR="00B67371" w14:paraId="5341497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27BEF1E" w14:textId="77777777" w:rsidR="00B67371" w:rsidRDefault="00B67371">
            <w:pPr>
              <w:pStyle w:val="CellBody"/>
              <w:spacing w:line="260" w:lineRule="atLeast"/>
              <w:rPr>
                <w:sz w:val="22"/>
                <w:szCs w:val="22"/>
              </w:rPr>
            </w:pPr>
            <w:r>
              <w:rPr>
                <w:w w:val="100"/>
                <w:sz w:val="22"/>
                <w:szCs w:val="22"/>
              </w:rPr>
              <w:t>1381</w:t>
            </w:r>
          </w:p>
        </w:tc>
        <w:tc>
          <w:tcPr>
            <w:tcW w:w="1530" w:type="dxa"/>
            <w:tcBorders>
              <w:top w:val="nil"/>
              <w:left w:val="nil"/>
              <w:bottom w:val="nil"/>
              <w:right w:val="nil"/>
            </w:tcBorders>
            <w:tcMar>
              <w:top w:w="30" w:type="dxa"/>
              <w:left w:w="60" w:type="dxa"/>
              <w:bottom w:w="20" w:type="dxa"/>
              <w:right w:w="60" w:type="dxa"/>
            </w:tcMar>
          </w:tcPr>
          <w:p w14:paraId="37910094" w14:textId="77777777" w:rsidR="00B67371" w:rsidRDefault="00B67371">
            <w:pPr>
              <w:pStyle w:val="CellBody"/>
              <w:spacing w:line="260" w:lineRule="atLeast"/>
              <w:rPr>
                <w:sz w:val="22"/>
                <w:szCs w:val="22"/>
              </w:rPr>
            </w:pPr>
            <w:smartTag w:uri="urn:schemas-microsoft-com:office:smarttags" w:element="date">
              <w:smartTagPr>
                <w:attr w:name="Year" w:val="1964"/>
                <w:attr w:name="Day" w:val="3"/>
                <w:attr w:name="Month" w:val="8"/>
              </w:smartTagPr>
              <w:r>
                <w:rPr>
                  <w:w w:val="100"/>
                  <w:sz w:val="22"/>
                  <w:szCs w:val="22"/>
                </w:rPr>
                <w:t>8-3-64</w:t>
              </w:r>
            </w:smartTag>
          </w:p>
        </w:tc>
        <w:tc>
          <w:tcPr>
            <w:tcW w:w="4960" w:type="dxa"/>
            <w:tcBorders>
              <w:top w:val="nil"/>
              <w:left w:val="nil"/>
              <w:bottom w:val="nil"/>
              <w:right w:val="nil"/>
            </w:tcBorders>
            <w:tcMar>
              <w:top w:w="30" w:type="dxa"/>
              <w:left w:w="60" w:type="dxa"/>
              <w:bottom w:w="20" w:type="dxa"/>
              <w:right w:w="60" w:type="dxa"/>
            </w:tcMar>
          </w:tcPr>
          <w:p w14:paraId="50D00DD3"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58AF2C3F" w14:textId="77777777" w:rsidR="00B67371" w:rsidRDefault="00B67371">
            <w:pPr>
              <w:pStyle w:val="CellBody"/>
              <w:spacing w:line="260" w:lineRule="atLeast"/>
              <w:rPr>
                <w:sz w:val="22"/>
                <w:szCs w:val="22"/>
              </w:rPr>
            </w:pPr>
            <w:r>
              <w:rPr>
                <w:w w:val="100"/>
                <w:sz w:val="22"/>
                <w:szCs w:val="22"/>
              </w:rPr>
              <w:t>(Not codified)</w:t>
            </w:r>
          </w:p>
        </w:tc>
      </w:tr>
      <w:tr w:rsidR="00B67371" w14:paraId="23EEB2B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AAD7A76" w14:textId="77777777" w:rsidR="00B67371" w:rsidRDefault="00B67371">
            <w:pPr>
              <w:pStyle w:val="CellBody"/>
              <w:spacing w:line="260" w:lineRule="atLeast"/>
              <w:rPr>
                <w:sz w:val="22"/>
                <w:szCs w:val="22"/>
              </w:rPr>
            </w:pPr>
            <w:r>
              <w:rPr>
                <w:w w:val="100"/>
                <w:sz w:val="22"/>
                <w:szCs w:val="22"/>
              </w:rPr>
              <w:t>1382</w:t>
            </w:r>
          </w:p>
        </w:tc>
        <w:tc>
          <w:tcPr>
            <w:tcW w:w="1530" w:type="dxa"/>
            <w:tcBorders>
              <w:top w:val="nil"/>
              <w:left w:val="nil"/>
              <w:bottom w:val="nil"/>
              <w:right w:val="nil"/>
            </w:tcBorders>
            <w:tcMar>
              <w:top w:w="30" w:type="dxa"/>
              <w:left w:w="60" w:type="dxa"/>
              <w:bottom w:w="20" w:type="dxa"/>
              <w:right w:w="60" w:type="dxa"/>
            </w:tcMar>
          </w:tcPr>
          <w:p w14:paraId="3C3FB4DE" w14:textId="77777777" w:rsidR="00B67371" w:rsidRDefault="00B67371">
            <w:pPr>
              <w:pStyle w:val="CellBody"/>
              <w:spacing w:line="260" w:lineRule="atLeast"/>
              <w:rPr>
                <w:sz w:val="22"/>
                <w:szCs w:val="22"/>
              </w:rPr>
            </w:pPr>
            <w:smartTag w:uri="urn:schemas-microsoft-com:office:smarttags" w:element="date">
              <w:smartTagPr>
                <w:attr w:name="Year" w:val="1964"/>
                <w:attr w:name="Day" w:val="3"/>
                <w:attr w:name="Month" w:val="8"/>
              </w:smartTagPr>
              <w:r>
                <w:rPr>
                  <w:w w:val="100"/>
                  <w:sz w:val="22"/>
                  <w:szCs w:val="22"/>
                </w:rPr>
                <w:t>8-3-64</w:t>
              </w:r>
            </w:smartTag>
          </w:p>
        </w:tc>
        <w:tc>
          <w:tcPr>
            <w:tcW w:w="4960" w:type="dxa"/>
            <w:tcBorders>
              <w:top w:val="nil"/>
              <w:left w:val="nil"/>
              <w:bottom w:val="nil"/>
              <w:right w:val="nil"/>
            </w:tcBorders>
            <w:tcMar>
              <w:top w:w="30" w:type="dxa"/>
              <w:left w:w="60" w:type="dxa"/>
              <w:bottom w:w="20" w:type="dxa"/>
              <w:right w:w="60" w:type="dxa"/>
            </w:tcMar>
          </w:tcPr>
          <w:p w14:paraId="730A84BC" w14:textId="77777777" w:rsidR="00B67371" w:rsidRDefault="00B67371">
            <w:pPr>
              <w:pStyle w:val="CellBody"/>
              <w:spacing w:line="260" w:lineRule="atLeast"/>
              <w:rPr>
                <w:sz w:val="22"/>
                <w:szCs w:val="22"/>
              </w:rPr>
            </w:pPr>
            <w:r>
              <w:rPr>
                <w:w w:val="100"/>
                <w:sz w:val="22"/>
                <w:szCs w:val="22"/>
              </w:rPr>
              <w:t>Zoning map change</w:t>
            </w:r>
          </w:p>
        </w:tc>
        <w:tc>
          <w:tcPr>
            <w:tcW w:w="1980" w:type="dxa"/>
            <w:tcBorders>
              <w:top w:val="nil"/>
              <w:left w:val="nil"/>
              <w:bottom w:val="nil"/>
              <w:right w:val="nil"/>
            </w:tcBorders>
            <w:tcMar>
              <w:top w:w="30" w:type="dxa"/>
              <w:left w:w="60" w:type="dxa"/>
              <w:bottom w:w="20" w:type="dxa"/>
              <w:right w:w="60" w:type="dxa"/>
            </w:tcMar>
          </w:tcPr>
          <w:p w14:paraId="75930333" w14:textId="77777777" w:rsidR="00B67371" w:rsidRDefault="00B67371">
            <w:pPr>
              <w:pStyle w:val="CellBody"/>
              <w:spacing w:line="260" w:lineRule="atLeast"/>
              <w:rPr>
                <w:sz w:val="22"/>
                <w:szCs w:val="22"/>
              </w:rPr>
            </w:pPr>
            <w:r>
              <w:rPr>
                <w:w w:val="100"/>
                <w:sz w:val="22"/>
                <w:szCs w:val="22"/>
              </w:rPr>
              <w:t>(Special)</w:t>
            </w:r>
          </w:p>
        </w:tc>
      </w:tr>
      <w:tr w:rsidR="00B67371" w14:paraId="1E088FB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74BD634" w14:textId="77777777" w:rsidR="00B67371" w:rsidRDefault="00B67371">
            <w:pPr>
              <w:pStyle w:val="CellBody"/>
              <w:spacing w:line="260" w:lineRule="atLeast"/>
              <w:rPr>
                <w:sz w:val="22"/>
                <w:szCs w:val="22"/>
              </w:rPr>
            </w:pPr>
            <w:r>
              <w:rPr>
                <w:w w:val="100"/>
                <w:sz w:val="22"/>
                <w:szCs w:val="22"/>
              </w:rPr>
              <w:t>1383</w:t>
            </w:r>
          </w:p>
        </w:tc>
        <w:tc>
          <w:tcPr>
            <w:tcW w:w="1530" w:type="dxa"/>
            <w:tcBorders>
              <w:top w:val="nil"/>
              <w:left w:val="nil"/>
              <w:bottom w:val="nil"/>
              <w:right w:val="nil"/>
            </w:tcBorders>
            <w:tcMar>
              <w:top w:w="30" w:type="dxa"/>
              <w:left w:w="60" w:type="dxa"/>
              <w:bottom w:w="20" w:type="dxa"/>
              <w:right w:w="60" w:type="dxa"/>
            </w:tcMar>
          </w:tcPr>
          <w:p w14:paraId="53653EB0" w14:textId="77777777" w:rsidR="00B67371" w:rsidRDefault="00B67371">
            <w:pPr>
              <w:pStyle w:val="CellBody"/>
              <w:spacing w:line="260" w:lineRule="atLeast"/>
              <w:rPr>
                <w:sz w:val="22"/>
                <w:szCs w:val="22"/>
              </w:rPr>
            </w:pPr>
            <w:smartTag w:uri="urn:schemas-microsoft-com:office:smarttags" w:element="date">
              <w:smartTagPr>
                <w:attr w:name="Year" w:val="1964"/>
                <w:attr w:name="Day" w:val="8"/>
                <w:attr w:name="Month" w:val="9"/>
              </w:smartTagPr>
              <w:r>
                <w:rPr>
                  <w:w w:val="100"/>
                  <w:sz w:val="22"/>
                  <w:szCs w:val="22"/>
                </w:rPr>
                <w:t>9-8-64</w:t>
              </w:r>
            </w:smartTag>
          </w:p>
        </w:tc>
        <w:tc>
          <w:tcPr>
            <w:tcW w:w="4960" w:type="dxa"/>
            <w:tcBorders>
              <w:top w:val="nil"/>
              <w:left w:val="nil"/>
              <w:bottom w:val="nil"/>
              <w:right w:val="nil"/>
            </w:tcBorders>
            <w:tcMar>
              <w:top w:w="30" w:type="dxa"/>
              <w:left w:w="60" w:type="dxa"/>
              <w:bottom w:w="20" w:type="dxa"/>
              <w:right w:w="60" w:type="dxa"/>
            </w:tcMar>
          </w:tcPr>
          <w:p w14:paraId="6E22CFCF" w14:textId="77777777" w:rsidR="00B67371" w:rsidRDefault="00B67371">
            <w:pPr>
              <w:pStyle w:val="CellBody"/>
              <w:spacing w:line="260" w:lineRule="atLeast"/>
              <w:rPr>
                <w:sz w:val="22"/>
                <w:szCs w:val="22"/>
              </w:rPr>
            </w:pPr>
            <w:r>
              <w:rPr>
                <w:w w:val="100"/>
                <w:sz w:val="22"/>
                <w:szCs w:val="22"/>
              </w:rPr>
              <w:t>Amending Ord. No. 1248</w:t>
            </w:r>
          </w:p>
        </w:tc>
        <w:tc>
          <w:tcPr>
            <w:tcW w:w="1980" w:type="dxa"/>
            <w:tcBorders>
              <w:top w:val="nil"/>
              <w:left w:val="nil"/>
              <w:bottom w:val="nil"/>
              <w:right w:val="nil"/>
            </w:tcBorders>
            <w:tcMar>
              <w:top w:w="30" w:type="dxa"/>
              <w:left w:w="60" w:type="dxa"/>
              <w:bottom w:w="20" w:type="dxa"/>
              <w:right w:w="60" w:type="dxa"/>
            </w:tcMar>
          </w:tcPr>
          <w:p w14:paraId="488B2B4A" w14:textId="77777777" w:rsidR="00B67371" w:rsidRDefault="00B67371">
            <w:pPr>
              <w:pStyle w:val="CellBody"/>
              <w:spacing w:line="260" w:lineRule="atLeast"/>
              <w:rPr>
                <w:sz w:val="22"/>
                <w:szCs w:val="22"/>
              </w:rPr>
            </w:pPr>
            <w:r>
              <w:rPr>
                <w:w w:val="100"/>
                <w:sz w:val="22"/>
                <w:szCs w:val="22"/>
              </w:rPr>
              <w:t>(2.30)</w:t>
            </w:r>
          </w:p>
        </w:tc>
      </w:tr>
      <w:tr w:rsidR="00B67371" w14:paraId="1D92DF4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97E7DE1" w14:textId="77777777" w:rsidR="00B67371" w:rsidRDefault="00B67371">
            <w:pPr>
              <w:pStyle w:val="CellBody"/>
              <w:spacing w:line="260" w:lineRule="atLeast"/>
              <w:rPr>
                <w:sz w:val="22"/>
                <w:szCs w:val="22"/>
              </w:rPr>
            </w:pPr>
            <w:r>
              <w:rPr>
                <w:w w:val="100"/>
                <w:sz w:val="22"/>
                <w:szCs w:val="22"/>
              </w:rPr>
              <w:t>1384</w:t>
            </w:r>
          </w:p>
        </w:tc>
        <w:tc>
          <w:tcPr>
            <w:tcW w:w="1530" w:type="dxa"/>
            <w:tcBorders>
              <w:top w:val="nil"/>
              <w:left w:val="nil"/>
              <w:bottom w:val="nil"/>
              <w:right w:val="nil"/>
            </w:tcBorders>
            <w:tcMar>
              <w:top w:w="30" w:type="dxa"/>
              <w:left w:w="60" w:type="dxa"/>
              <w:bottom w:w="20" w:type="dxa"/>
              <w:right w:w="60" w:type="dxa"/>
            </w:tcMar>
          </w:tcPr>
          <w:p w14:paraId="14AFFA21" w14:textId="77777777" w:rsidR="00B67371" w:rsidRDefault="00B67371">
            <w:pPr>
              <w:pStyle w:val="CellBody"/>
              <w:spacing w:line="260" w:lineRule="atLeast"/>
              <w:rPr>
                <w:sz w:val="22"/>
                <w:szCs w:val="22"/>
              </w:rPr>
            </w:pPr>
            <w:r>
              <w:rPr>
                <w:sz w:val="22"/>
                <w:szCs w:val="22"/>
              </w:rPr>
              <w:t>10-5-64</w:t>
            </w:r>
          </w:p>
        </w:tc>
        <w:tc>
          <w:tcPr>
            <w:tcW w:w="4960" w:type="dxa"/>
            <w:tcBorders>
              <w:top w:val="nil"/>
              <w:left w:val="nil"/>
              <w:bottom w:val="nil"/>
              <w:right w:val="nil"/>
            </w:tcBorders>
            <w:tcMar>
              <w:top w:w="30" w:type="dxa"/>
              <w:left w:w="60" w:type="dxa"/>
              <w:bottom w:w="20" w:type="dxa"/>
              <w:right w:w="60" w:type="dxa"/>
            </w:tcMar>
          </w:tcPr>
          <w:p w14:paraId="3E1B9237" w14:textId="77777777" w:rsidR="00B67371" w:rsidRDefault="00B67371">
            <w:pPr>
              <w:pStyle w:val="CellBody"/>
              <w:spacing w:line="260" w:lineRule="atLeast"/>
              <w:rPr>
                <w:sz w:val="22"/>
                <w:szCs w:val="22"/>
              </w:rPr>
            </w:pPr>
            <w:r>
              <w:rPr>
                <w:sz w:val="22"/>
                <w:szCs w:val="22"/>
              </w:rPr>
              <w:t>Amending Ord. No. 901</w:t>
            </w:r>
          </w:p>
        </w:tc>
        <w:tc>
          <w:tcPr>
            <w:tcW w:w="1980" w:type="dxa"/>
            <w:tcBorders>
              <w:top w:val="nil"/>
              <w:left w:val="nil"/>
              <w:bottom w:val="nil"/>
              <w:right w:val="nil"/>
            </w:tcBorders>
            <w:tcMar>
              <w:top w:w="30" w:type="dxa"/>
              <w:left w:w="60" w:type="dxa"/>
              <w:bottom w:w="20" w:type="dxa"/>
              <w:right w:w="60" w:type="dxa"/>
            </w:tcMar>
          </w:tcPr>
          <w:p w14:paraId="42C513BC" w14:textId="77777777" w:rsidR="00B67371" w:rsidRDefault="00B67371">
            <w:pPr>
              <w:pStyle w:val="CellBody"/>
              <w:spacing w:line="260" w:lineRule="atLeast"/>
              <w:rPr>
                <w:sz w:val="22"/>
                <w:szCs w:val="22"/>
              </w:rPr>
            </w:pPr>
            <w:r>
              <w:rPr>
                <w:w w:val="100"/>
                <w:sz w:val="22"/>
                <w:szCs w:val="22"/>
              </w:rPr>
              <w:t>(Repealed by 1707)</w:t>
            </w:r>
          </w:p>
        </w:tc>
      </w:tr>
      <w:tr w:rsidR="00B67371" w14:paraId="636DB89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68C6150" w14:textId="77777777" w:rsidR="00B67371" w:rsidRDefault="00B67371">
            <w:pPr>
              <w:pStyle w:val="CellBody"/>
              <w:spacing w:line="260" w:lineRule="atLeast"/>
              <w:rPr>
                <w:sz w:val="22"/>
                <w:szCs w:val="22"/>
              </w:rPr>
            </w:pPr>
            <w:r>
              <w:rPr>
                <w:w w:val="100"/>
                <w:sz w:val="22"/>
                <w:szCs w:val="22"/>
              </w:rPr>
              <w:t>1385</w:t>
            </w:r>
          </w:p>
        </w:tc>
        <w:tc>
          <w:tcPr>
            <w:tcW w:w="1530" w:type="dxa"/>
            <w:tcBorders>
              <w:top w:val="nil"/>
              <w:left w:val="nil"/>
              <w:bottom w:val="nil"/>
              <w:right w:val="nil"/>
            </w:tcBorders>
            <w:tcMar>
              <w:top w:w="30" w:type="dxa"/>
              <w:left w:w="60" w:type="dxa"/>
              <w:bottom w:w="20" w:type="dxa"/>
              <w:right w:w="60" w:type="dxa"/>
            </w:tcMar>
          </w:tcPr>
          <w:p w14:paraId="727E0E94" w14:textId="77777777" w:rsidR="00B67371" w:rsidRDefault="00B67371">
            <w:pPr>
              <w:pStyle w:val="CellBody"/>
              <w:spacing w:line="260" w:lineRule="atLeast"/>
              <w:rPr>
                <w:sz w:val="22"/>
                <w:szCs w:val="22"/>
              </w:rPr>
            </w:pPr>
            <w:r>
              <w:rPr>
                <w:sz w:val="22"/>
                <w:szCs w:val="22"/>
              </w:rPr>
              <w:t>10-5-64</w:t>
            </w:r>
          </w:p>
        </w:tc>
        <w:tc>
          <w:tcPr>
            <w:tcW w:w="4960" w:type="dxa"/>
            <w:tcBorders>
              <w:top w:val="nil"/>
              <w:left w:val="nil"/>
              <w:bottom w:val="nil"/>
              <w:right w:val="nil"/>
            </w:tcBorders>
            <w:tcMar>
              <w:top w:w="30" w:type="dxa"/>
              <w:left w:w="60" w:type="dxa"/>
              <w:bottom w:w="20" w:type="dxa"/>
              <w:right w:w="60" w:type="dxa"/>
            </w:tcMar>
          </w:tcPr>
          <w:p w14:paraId="69023FC5"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16555A16" w14:textId="77777777" w:rsidR="00B67371" w:rsidRDefault="00B67371">
            <w:pPr>
              <w:pStyle w:val="CellBody"/>
              <w:spacing w:line="260" w:lineRule="atLeast"/>
              <w:rPr>
                <w:sz w:val="22"/>
                <w:szCs w:val="22"/>
              </w:rPr>
            </w:pPr>
            <w:r>
              <w:rPr>
                <w:w w:val="100"/>
                <w:sz w:val="22"/>
                <w:szCs w:val="22"/>
              </w:rPr>
              <w:t>(Repealed)</w:t>
            </w:r>
          </w:p>
        </w:tc>
      </w:tr>
      <w:tr w:rsidR="00B67371" w14:paraId="7132AD8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4F2DFC" w14:textId="77777777" w:rsidR="00B67371" w:rsidRDefault="00B67371">
            <w:pPr>
              <w:pStyle w:val="CellBody"/>
              <w:spacing w:line="260" w:lineRule="atLeast"/>
              <w:rPr>
                <w:sz w:val="22"/>
                <w:szCs w:val="22"/>
              </w:rPr>
            </w:pPr>
            <w:r>
              <w:rPr>
                <w:w w:val="100"/>
                <w:sz w:val="22"/>
                <w:szCs w:val="22"/>
              </w:rPr>
              <w:t>1386</w:t>
            </w:r>
          </w:p>
        </w:tc>
        <w:tc>
          <w:tcPr>
            <w:tcW w:w="1530" w:type="dxa"/>
            <w:tcBorders>
              <w:top w:val="nil"/>
              <w:left w:val="nil"/>
              <w:bottom w:val="nil"/>
              <w:right w:val="nil"/>
            </w:tcBorders>
            <w:tcMar>
              <w:top w:w="30" w:type="dxa"/>
              <w:left w:w="60" w:type="dxa"/>
              <w:bottom w:w="20" w:type="dxa"/>
              <w:right w:w="60" w:type="dxa"/>
            </w:tcMar>
          </w:tcPr>
          <w:p w14:paraId="0FA3C7B5" w14:textId="77777777" w:rsidR="00B67371" w:rsidRDefault="00B67371">
            <w:pPr>
              <w:pStyle w:val="CellBody"/>
              <w:spacing w:line="260" w:lineRule="atLeast"/>
              <w:rPr>
                <w:sz w:val="22"/>
                <w:szCs w:val="22"/>
              </w:rPr>
            </w:pPr>
            <w:smartTag w:uri="urn:schemas-microsoft-com:office:smarttags" w:element="date">
              <w:smartTagPr>
                <w:attr w:name="Year" w:val="1964"/>
                <w:attr w:name="Day" w:val="5"/>
                <w:attr w:name="Month" w:val="10"/>
              </w:smartTagPr>
              <w:r>
                <w:rPr>
                  <w:w w:val="100"/>
                  <w:sz w:val="22"/>
                  <w:szCs w:val="22"/>
                </w:rPr>
                <w:t>10-5-64</w:t>
              </w:r>
            </w:smartTag>
          </w:p>
        </w:tc>
        <w:tc>
          <w:tcPr>
            <w:tcW w:w="4960" w:type="dxa"/>
            <w:tcBorders>
              <w:top w:val="nil"/>
              <w:left w:val="nil"/>
              <w:bottom w:val="nil"/>
              <w:right w:val="nil"/>
            </w:tcBorders>
            <w:tcMar>
              <w:top w:w="30" w:type="dxa"/>
              <w:left w:w="60" w:type="dxa"/>
              <w:bottom w:w="20" w:type="dxa"/>
              <w:right w:w="60" w:type="dxa"/>
            </w:tcMar>
          </w:tcPr>
          <w:p w14:paraId="19313636" w14:textId="77777777" w:rsidR="00B67371" w:rsidRDefault="00B67371">
            <w:pPr>
              <w:pStyle w:val="CellBody"/>
              <w:spacing w:line="260" w:lineRule="atLeast"/>
              <w:rPr>
                <w:sz w:val="22"/>
                <w:szCs w:val="22"/>
              </w:rPr>
            </w:pPr>
            <w:r>
              <w:rPr>
                <w:w w:val="100"/>
                <w:sz w:val="22"/>
                <w:szCs w:val="22"/>
              </w:rPr>
              <w:t>Regulating the sewage system within the city</w:t>
            </w:r>
          </w:p>
        </w:tc>
        <w:tc>
          <w:tcPr>
            <w:tcW w:w="1980" w:type="dxa"/>
            <w:tcBorders>
              <w:top w:val="nil"/>
              <w:left w:val="nil"/>
              <w:bottom w:val="nil"/>
              <w:right w:val="nil"/>
            </w:tcBorders>
            <w:tcMar>
              <w:top w:w="30" w:type="dxa"/>
              <w:left w:w="60" w:type="dxa"/>
              <w:bottom w:w="20" w:type="dxa"/>
              <w:right w:w="60" w:type="dxa"/>
            </w:tcMar>
          </w:tcPr>
          <w:p w14:paraId="0FF97CBA" w14:textId="77777777" w:rsidR="00B67371" w:rsidRDefault="00B67371">
            <w:pPr>
              <w:pStyle w:val="CellBody"/>
              <w:spacing w:line="260" w:lineRule="atLeast"/>
              <w:rPr>
                <w:sz w:val="22"/>
                <w:szCs w:val="22"/>
              </w:rPr>
            </w:pPr>
            <w:r>
              <w:rPr>
                <w:w w:val="100"/>
                <w:sz w:val="22"/>
                <w:szCs w:val="22"/>
              </w:rPr>
              <w:t>(Repealed by 2108)</w:t>
            </w:r>
          </w:p>
        </w:tc>
      </w:tr>
      <w:tr w:rsidR="00B67371" w14:paraId="1492C44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0372812" w14:textId="77777777" w:rsidR="00B67371" w:rsidRDefault="00B67371">
            <w:pPr>
              <w:pStyle w:val="CellBody"/>
              <w:spacing w:line="260" w:lineRule="atLeast"/>
              <w:rPr>
                <w:sz w:val="22"/>
                <w:szCs w:val="22"/>
              </w:rPr>
            </w:pPr>
            <w:r>
              <w:rPr>
                <w:w w:val="100"/>
                <w:sz w:val="22"/>
                <w:szCs w:val="22"/>
              </w:rPr>
              <w:t>1387</w:t>
            </w:r>
          </w:p>
        </w:tc>
        <w:tc>
          <w:tcPr>
            <w:tcW w:w="1530" w:type="dxa"/>
            <w:tcBorders>
              <w:top w:val="nil"/>
              <w:left w:val="nil"/>
              <w:bottom w:val="nil"/>
              <w:right w:val="nil"/>
            </w:tcBorders>
            <w:tcMar>
              <w:top w:w="30" w:type="dxa"/>
              <w:left w:w="60" w:type="dxa"/>
              <w:bottom w:w="20" w:type="dxa"/>
              <w:right w:w="60" w:type="dxa"/>
            </w:tcMar>
          </w:tcPr>
          <w:p w14:paraId="1F091E45" w14:textId="77777777" w:rsidR="00B67371" w:rsidRDefault="00B67371">
            <w:pPr>
              <w:pStyle w:val="CellBody"/>
              <w:spacing w:line="260" w:lineRule="atLeast"/>
              <w:rPr>
                <w:sz w:val="22"/>
                <w:szCs w:val="22"/>
              </w:rPr>
            </w:pPr>
            <w:smartTag w:uri="urn:schemas-microsoft-com:office:smarttags" w:element="date">
              <w:smartTagPr>
                <w:attr w:name="Year" w:val="1964"/>
                <w:attr w:name="Day" w:val="2"/>
                <w:attr w:name="Month" w:val="11"/>
              </w:smartTagPr>
              <w:r>
                <w:rPr>
                  <w:w w:val="100"/>
                  <w:sz w:val="22"/>
                  <w:szCs w:val="22"/>
                </w:rPr>
                <w:t>11-2-64</w:t>
              </w:r>
            </w:smartTag>
          </w:p>
        </w:tc>
        <w:tc>
          <w:tcPr>
            <w:tcW w:w="4960" w:type="dxa"/>
            <w:tcBorders>
              <w:top w:val="nil"/>
              <w:left w:val="nil"/>
              <w:bottom w:val="nil"/>
              <w:right w:val="nil"/>
            </w:tcBorders>
            <w:tcMar>
              <w:top w:w="30" w:type="dxa"/>
              <w:left w:w="60" w:type="dxa"/>
              <w:bottom w:w="20" w:type="dxa"/>
              <w:right w:w="60" w:type="dxa"/>
            </w:tcMar>
          </w:tcPr>
          <w:p w14:paraId="3BDB0DD7"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5DAEC39A" w14:textId="77777777" w:rsidR="00B67371" w:rsidRDefault="00B67371">
            <w:pPr>
              <w:pStyle w:val="CellBody"/>
              <w:spacing w:line="260" w:lineRule="atLeast"/>
              <w:rPr>
                <w:sz w:val="22"/>
                <w:szCs w:val="22"/>
              </w:rPr>
            </w:pPr>
            <w:r>
              <w:rPr>
                <w:w w:val="100"/>
                <w:sz w:val="22"/>
                <w:szCs w:val="22"/>
              </w:rPr>
              <w:t>(Not codified)</w:t>
            </w:r>
          </w:p>
        </w:tc>
      </w:tr>
      <w:tr w:rsidR="00B67371" w14:paraId="0091EAB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D800598" w14:textId="77777777" w:rsidR="00B67371" w:rsidRDefault="00B67371">
            <w:pPr>
              <w:pStyle w:val="CellBody"/>
              <w:spacing w:line="260" w:lineRule="atLeast"/>
              <w:rPr>
                <w:sz w:val="22"/>
                <w:szCs w:val="22"/>
              </w:rPr>
            </w:pPr>
            <w:r>
              <w:rPr>
                <w:w w:val="100"/>
                <w:sz w:val="22"/>
                <w:szCs w:val="22"/>
              </w:rPr>
              <w:t>1388</w:t>
            </w:r>
          </w:p>
        </w:tc>
        <w:tc>
          <w:tcPr>
            <w:tcW w:w="1530" w:type="dxa"/>
            <w:tcBorders>
              <w:top w:val="nil"/>
              <w:left w:val="nil"/>
              <w:bottom w:val="nil"/>
              <w:right w:val="nil"/>
            </w:tcBorders>
            <w:tcMar>
              <w:top w:w="30" w:type="dxa"/>
              <w:left w:w="60" w:type="dxa"/>
              <w:bottom w:w="20" w:type="dxa"/>
              <w:right w:w="60" w:type="dxa"/>
            </w:tcMar>
          </w:tcPr>
          <w:p w14:paraId="13638E75" w14:textId="77777777" w:rsidR="00B67371" w:rsidRDefault="00B67371">
            <w:pPr>
              <w:pStyle w:val="CellBody"/>
              <w:spacing w:line="260" w:lineRule="atLeast"/>
              <w:rPr>
                <w:sz w:val="22"/>
                <w:szCs w:val="22"/>
              </w:rPr>
            </w:pPr>
            <w:r>
              <w:rPr>
                <w:sz w:val="22"/>
                <w:szCs w:val="22"/>
              </w:rPr>
              <w:t>12-7-64</w:t>
            </w:r>
          </w:p>
        </w:tc>
        <w:tc>
          <w:tcPr>
            <w:tcW w:w="4960" w:type="dxa"/>
            <w:tcBorders>
              <w:top w:val="nil"/>
              <w:left w:val="nil"/>
              <w:bottom w:val="nil"/>
              <w:right w:val="nil"/>
            </w:tcBorders>
            <w:tcMar>
              <w:top w:w="30" w:type="dxa"/>
              <w:left w:w="60" w:type="dxa"/>
              <w:bottom w:w="20" w:type="dxa"/>
              <w:right w:w="60" w:type="dxa"/>
            </w:tcMar>
          </w:tcPr>
          <w:p w14:paraId="6D5CEA1B" w14:textId="77777777" w:rsidR="00B67371" w:rsidRDefault="00B67371">
            <w:pPr>
              <w:pStyle w:val="CellBody"/>
              <w:spacing w:line="260" w:lineRule="atLeast"/>
              <w:rPr>
                <w:sz w:val="22"/>
                <w:szCs w:val="22"/>
              </w:rPr>
            </w:pPr>
            <w:r>
              <w:rPr>
                <w:sz w:val="22"/>
                <w:szCs w:val="22"/>
              </w:rPr>
              <w:t>Amending Ord. No. 1158, public safety</w:t>
            </w:r>
          </w:p>
        </w:tc>
        <w:tc>
          <w:tcPr>
            <w:tcW w:w="1980" w:type="dxa"/>
            <w:tcBorders>
              <w:top w:val="nil"/>
              <w:left w:val="nil"/>
              <w:bottom w:val="nil"/>
              <w:right w:val="nil"/>
            </w:tcBorders>
            <w:tcMar>
              <w:top w:w="30" w:type="dxa"/>
              <w:left w:w="60" w:type="dxa"/>
              <w:bottom w:w="20" w:type="dxa"/>
              <w:right w:w="60" w:type="dxa"/>
            </w:tcMar>
          </w:tcPr>
          <w:p w14:paraId="208DF237" w14:textId="77777777" w:rsidR="00B67371" w:rsidRDefault="00B67371">
            <w:pPr>
              <w:pStyle w:val="CellBody"/>
              <w:spacing w:line="260" w:lineRule="atLeast"/>
              <w:rPr>
                <w:sz w:val="22"/>
                <w:szCs w:val="22"/>
              </w:rPr>
            </w:pPr>
            <w:r>
              <w:rPr>
                <w:w w:val="100"/>
                <w:sz w:val="22"/>
                <w:szCs w:val="22"/>
              </w:rPr>
              <w:t>(Repealed by 1616)</w:t>
            </w:r>
          </w:p>
        </w:tc>
      </w:tr>
      <w:tr w:rsidR="00B67371" w14:paraId="56337A4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8E74ECA" w14:textId="77777777" w:rsidR="00B67371" w:rsidRDefault="00B67371">
            <w:pPr>
              <w:pStyle w:val="CellBody"/>
              <w:spacing w:line="260" w:lineRule="atLeast"/>
              <w:rPr>
                <w:sz w:val="22"/>
                <w:szCs w:val="22"/>
              </w:rPr>
            </w:pPr>
            <w:r>
              <w:rPr>
                <w:w w:val="100"/>
                <w:sz w:val="22"/>
                <w:szCs w:val="22"/>
              </w:rPr>
              <w:t>1389</w:t>
            </w:r>
          </w:p>
        </w:tc>
        <w:tc>
          <w:tcPr>
            <w:tcW w:w="1530" w:type="dxa"/>
            <w:tcBorders>
              <w:top w:val="nil"/>
              <w:left w:val="nil"/>
              <w:bottom w:val="nil"/>
              <w:right w:val="nil"/>
            </w:tcBorders>
            <w:tcMar>
              <w:top w:w="30" w:type="dxa"/>
              <w:left w:w="60" w:type="dxa"/>
              <w:bottom w:w="20" w:type="dxa"/>
              <w:right w:w="60" w:type="dxa"/>
            </w:tcMar>
          </w:tcPr>
          <w:p w14:paraId="5CC69E6F" w14:textId="77777777" w:rsidR="00B67371" w:rsidRDefault="00B67371">
            <w:pPr>
              <w:pStyle w:val="CellBody"/>
              <w:spacing w:line="260" w:lineRule="atLeast"/>
              <w:rPr>
                <w:sz w:val="22"/>
                <w:szCs w:val="22"/>
              </w:rPr>
            </w:pPr>
            <w:r>
              <w:rPr>
                <w:sz w:val="22"/>
                <w:szCs w:val="22"/>
              </w:rPr>
              <w:t>1-4-65</w:t>
            </w:r>
          </w:p>
        </w:tc>
        <w:tc>
          <w:tcPr>
            <w:tcW w:w="4960" w:type="dxa"/>
            <w:tcBorders>
              <w:top w:val="nil"/>
              <w:left w:val="nil"/>
              <w:bottom w:val="nil"/>
              <w:right w:val="nil"/>
            </w:tcBorders>
            <w:tcMar>
              <w:top w:w="30" w:type="dxa"/>
              <w:left w:w="60" w:type="dxa"/>
              <w:bottom w:w="20" w:type="dxa"/>
              <w:right w:w="60" w:type="dxa"/>
            </w:tcMar>
          </w:tcPr>
          <w:p w14:paraId="4AB8E1DD"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31BDB773" w14:textId="77777777" w:rsidR="00B67371" w:rsidRDefault="00B67371">
            <w:pPr>
              <w:pStyle w:val="CellBody"/>
              <w:spacing w:line="260" w:lineRule="atLeast"/>
              <w:rPr>
                <w:sz w:val="22"/>
                <w:szCs w:val="22"/>
              </w:rPr>
            </w:pPr>
            <w:r>
              <w:rPr>
                <w:w w:val="100"/>
                <w:sz w:val="22"/>
                <w:szCs w:val="22"/>
              </w:rPr>
              <w:t>(Not codified)</w:t>
            </w:r>
          </w:p>
        </w:tc>
      </w:tr>
      <w:tr w:rsidR="00B67371" w14:paraId="2BA6FD2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FE7359D" w14:textId="77777777" w:rsidR="00B67371" w:rsidRDefault="00B67371">
            <w:pPr>
              <w:pStyle w:val="CellBody"/>
              <w:spacing w:line="260" w:lineRule="atLeast"/>
              <w:rPr>
                <w:sz w:val="22"/>
                <w:szCs w:val="22"/>
              </w:rPr>
            </w:pPr>
            <w:r>
              <w:rPr>
                <w:w w:val="100"/>
                <w:sz w:val="22"/>
                <w:szCs w:val="22"/>
              </w:rPr>
              <w:t>1390</w:t>
            </w:r>
          </w:p>
        </w:tc>
        <w:tc>
          <w:tcPr>
            <w:tcW w:w="1530" w:type="dxa"/>
            <w:tcBorders>
              <w:top w:val="nil"/>
              <w:left w:val="nil"/>
              <w:bottom w:val="nil"/>
              <w:right w:val="nil"/>
            </w:tcBorders>
            <w:tcMar>
              <w:top w:w="30" w:type="dxa"/>
              <w:left w:w="60" w:type="dxa"/>
              <w:bottom w:w="20" w:type="dxa"/>
              <w:right w:w="60" w:type="dxa"/>
            </w:tcMar>
          </w:tcPr>
          <w:p w14:paraId="34007B83" w14:textId="77777777" w:rsidR="00B67371" w:rsidRDefault="00B67371">
            <w:pPr>
              <w:pStyle w:val="CellBody"/>
              <w:spacing w:line="260" w:lineRule="atLeast"/>
              <w:rPr>
                <w:sz w:val="22"/>
                <w:szCs w:val="22"/>
              </w:rPr>
            </w:pPr>
            <w:r>
              <w:rPr>
                <w:sz w:val="22"/>
                <w:szCs w:val="22"/>
              </w:rPr>
              <w:t>1-4-65</w:t>
            </w:r>
          </w:p>
        </w:tc>
        <w:tc>
          <w:tcPr>
            <w:tcW w:w="4960" w:type="dxa"/>
            <w:tcBorders>
              <w:top w:val="nil"/>
              <w:left w:val="nil"/>
              <w:bottom w:val="nil"/>
              <w:right w:val="nil"/>
            </w:tcBorders>
            <w:tcMar>
              <w:top w:w="30" w:type="dxa"/>
              <w:left w:w="60" w:type="dxa"/>
              <w:bottom w:w="20" w:type="dxa"/>
              <w:right w:w="60" w:type="dxa"/>
            </w:tcMar>
          </w:tcPr>
          <w:p w14:paraId="118F2244" w14:textId="77777777" w:rsidR="00B67371" w:rsidRDefault="00B67371">
            <w:pPr>
              <w:pStyle w:val="CellBody"/>
              <w:spacing w:line="260" w:lineRule="atLeast"/>
              <w:rPr>
                <w:sz w:val="22"/>
                <w:szCs w:val="22"/>
              </w:rPr>
            </w:pPr>
            <w:r>
              <w:rPr>
                <w:sz w:val="22"/>
                <w:szCs w:val="22"/>
              </w:rPr>
              <w:t>Amending Ord. No. 1116</w:t>
            </w:r>
          </w:p>
        </w:tc>
        <w:tc>
          <w:tcPr>
            <w:tcW w:w="1980" w:type="dxa"/>
            <w:tcBorders>
              <w:top w:val="nil"/>
              <w:left w:val="nil"/>
              <w:bottom w:val="nil"/>
              <w:right w:val="nil"/>
            </w:tcBorders>
            <w:tcMar>
              <w:top w:w="30" w:type="dxa"/>
              <w:left w:w="60" w:type="dxa"/>
              <w:bottom w:w="20" w:type="dxa"/>
              <w:right w:w="60" w:type="dxa"/>
            </w:tcMar>
          </w:tcPr>
          <w:p w14:paraId="3B223DBB" w14:textId="77777777" w:rsidR="00B67371" w:rsidRDefault="00B67371">
            <w:pPr>
              <w:pStyle w:val="CellBody"/>
              <w:spacing w:line="260" w:lineRule="atLeast"/>
              <w:rPr>
                <w:sz w:val="22"/>
                <w:szCs w:val="22"/>
              </w:rPr>
            </w:pPr>
            <w:r>
              <w:rPr>
                <w:w w:val="100"/>
                <w:sz w:val="22"/>
                <w:szCs w:val="22"/>
              </w:rPr>
              <w:t>(Repealed by 1418)</w:t>
            </w:r>
          </w:p>
        </w:tc>
      </w:tr>
      <w:tr w:rsidR="00B67371" w14:paraId="5819F9C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04AD9A6" w14:textId="77777777" w:rsidR="00B67371" w:rsidRDefault="00B67371">
            <w:pPr>
              <w:pStyle w:val="CellBody"/>
              <w:spacing w:line="260" w:lineRule="atLeast"/>
              <w:rPr>
                <w:sz w:val="22"/>
                <w:szCs w:val="22"/>
              </w:rPr>
            </w:pPr>
            <w:r>
              <w:rPr>
                <w:w w:val="100"/>
                <w:sz w:val="22"/>
                <w:szCs w:val="22"/>
              </w:rPr>
              <w:t>1391</w:t>
            </w:r>
          </w:p>
        </w:tc>
        <w:tc>
          <w:tcPr>
            <w:tcW w:w="1530" w:type="dxa"/>
            <w:tcBorders>
              <w:top w:val="nil"/>
              <w:left w:val="nil"/>
              <w:bottom w:val="nil"/>
              <w:right w:val="nil"/>
            </w:tcBorders>
            <w:tcMar>
              <w:top w:w="30" w:type="dxa"/>
              <w:left w:w="60" w:type="dxa"/>
              <w:bottom w:w="20" w:type="dxa"/>
              <w:right w:w="60" w:type="dxa"/>
            </w:tcMar>
          </w:tcPr>
          <w:p w14:paraId="128C8149" w14:textId="77777777" w:rsidR="00B67371" w:rsidRDefault="00B67371">
            <w:pPr>
              <w:pStyle w:val="CellBody"/>
              <w:spacing w:line="260" w:lineRule="atLeast"/>
              <w:rPr>
                <w:sz w:val="22"/>
                <w:szCs w:val="22"/>
              </w:rPr>
            </w:pPr>
            <w:r>
              <w:rPr>
                <w:sz w:val="22"/>
                <w:szCs w:val="22"/>
              </w:rPr>
              <w:t>2-1-65</w:t>
            </w:r>
          </w:p>
        </w:tc>
        <w:tc>
          <w:tcPr>
            <w:tcW w:w="4960" w:type="dxa"/>
            <w:tcBorders>
              <w:top w:val="nil"/>
              <w:left w:val="nil"/>
              <w:bottom w:val="nil"/>
              <w:right w:val="nil"/>
            </w:tcBorders>
            <w:tcMar>
              <w:top w:w="30" w:type="dxa"/>
              <w:left w:w="60" w:type="dxa"/>
              <w:bottom w:w="20" w:type="dxa"/>
              <w:right w:w="60" w:type="dxa"/>
            </w:tcMar>
          </w:tcPr>
          <w:p w14:paraId="3348880A" w14:textId="77777777" w:rsidR="00B67371" w:rsidRDefault="00B67371">
            <w:pPr>
              <w:pStyle w:val="CellBody"/>
              <w:spacing w:line="260" w:lineRule="atLeast"/>
              <w:rPr>
                <w:sz w:val="22"/>
                <w:szCs w:val="22"/>
              </w:rPr>
            </w:pPr>
            <w:r>
              <w:rPr>
                <w:sz w:val="22"/>
                <w:szCs w:val="22"/>
              </w:rPr>
              <w:t>Amending Ord. No. 1158</w:t>
            </w:r>
          </w:p>
        </w:tc>
        <w:tc>
          <w:tcPr>
            <w:tcW w:w="1980" w:type="dxa"/>
            <w:tcBorders>
              <w:top w:val="nil"/>
              <w:left w:val="nil"/>
              <w:bottom w:val="nil"/>
              <w:right w:val="nil"/>
            </w:tcBorders>
            <w:tcMar>
              <w:top w:w="30" w:type="dxa"/>
              <w:left w:w="60" w:type="dxa"/>
              <w:bottom w:w="20" w:type="dxa"/>
              <w:right w:w="60" w:type="dxa"/>
            </w:tcMar>
          </w:tcPr>
          <w:p w14:paraId="0097BC28" w14:textId="77777777" w:rsidR="00B67371" w:rsidRDefault="00B67371">
            <w:pPr>
              <w:pStyle w:val="CellBody"/>
              <w:spacing w:line="260" w:lineRule="atLeast"/>
              <w:rPr>
                <w:sz w:val="22"/>
                <w:szCs w:val="22"/>
              </w:rPr>
            </w:pPr>
            <w:r>
              <w:rPr>
                <w:w w:val="100"/>
                <w:sz w:val="22"/>
                <w:szCs w:val="22"/>
              </w:rPr>
              <w:t>(Repealed by 1616)</w:t>
            </w:r>
          </w:p>
        </w:tc>
      </w:tr>
      <w:tr w:rsidR="00B67371" w14:paraId="2A1BB4E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7916BA4" w14:textId="77777777" w:rsidR="00B67371" w:rsidRDefault="00B67371">
            <w:pPr>
              <w:pStyle w:val="CellBody"/>
              <w:spacing w:line="260" w:lineRule="atLeast"/>
              <w:rPr>
                <w:sz w:val="22"/>
                <w:szCs w:val="22"/>
              </w:rPr>
            </w:pPr>
            <w:r>
              <w:rPr>
                <w:w w:val="100"/>
                <w:sz w:val="22"/>
                <w:szCs w:val="22"/>
              </w:rPr>
              <w:t>1392</w:t>
            </w:r>
          </w:p>
        </w:tc>
        <w:tc>
          <w:tcPr>
            <w:tcW w:w="1530" w:type="dxa"/>
            <w:tcBorders>
              <w:top w:val="nil"/>
              <w:left w:val="nil"/>
              <w:bottom w:val="nil"/>
              <w:right w:val="nil"/>
            </w:tcBorders>
            <w:tcMar>
              <w:top w:w="30" w:type="dxa"/>
              <w:left w:w="60" w:type="dxa"/>
              <w:bottom w:w="20" w:type="dxa"/>
              <w:right w:w="60" w:type="dxa"/>
            </w:tcMar>
          </w:tcPr>
          <w:p w14:paraId="20DB5809" w14:textId="77777777" w:rsidR="00B67371" w:rsidRDefault="00B67371">
            <w:pPr>
              <w:pStyle w:val="CellBody"/>
              <w:spacing w:line="260" w:lineRule="atLeast"/>
              <w:rPr>
                <w:sz w:val="22"/>
                <w:szCs w:val="22"/>
              </w:rPr>
            </w:pPr>
            <w:smartTag w:uri="urn:schemas-microsoft-com:office:smarttags" w:element="date">
              <w:smartTagPr>
                <w:attr w:name="Year" w:val="1965"/>
                <w:attr w:name="Day" w:val="1"/>
                <w:attr w:name="Month" w:val="2"/>
              </w:smartTagPr>
              <w:r>
                <w:rPr>
                  <w:w w:val="100"/>
                  <w:sz w:val="22"/>
                  <w:szCs w:val="22"/>
                </w:rPr>
                <w:t>2-1-65</w:t>
              </w:r>
            </w:smartTag>
          </w:p>
        </w:tc>
        <w:tc>
          <w:tcPr>
            <w:tcW w:w="4960" w:type="dxa"/>
            <w:tcBorders>
              <w:top w:val="nil"/>
              <w:left w:val="nil"/>
              <w:bottom w:val="nil"/>
              <w:right w:val="nil"/>
            </w:tcBorders>
            <w:tcMar>
              <w:top w:w="30" w:type="dxa"/>
              <w:left w:w="60" w:type="dxa"/>
              <w:bottom w:w="20" w:type="dxa"/>
              <w:right w:w="60" w:type="dxa"/>
            </w:tcMar>
          </w:tcPr>
          <w:p w14:paraId="19CD02A6" w14:textId="77777777" w:rsidR="00B67371" w:rsidRDefault="00B67371">
            <w:pPr>
              <w:pStyle w:val="CellBody"/>
              <w:spacing w:line="260" w:lineRule="atLeast"/>
              <w:rPr>
                <w:sz w:val="22"/>
                <w:szCs w:val="22"/>
              </w:rPr>
            </w:pPr>
            <w:r>
              <w:rPr>
                <w:w w:val="100"/>
                <w:sz w:val="22"/>
                <w:szCs w:val="22"/>
              </w:rPr>
              <w:t>Amending Ord. No. 1097</w:t>
            </w:r>
          </w:p>
        </w:tc>
        <w:tc>
          <w:tcPr>
            <w:tcW w:w="1980" w:type="dxa"/>
            <w:tcBorders>
              <w:top w:val="nil"/>
              <w:left w:val="nil"/>
              <w:bottom w:val="nil"/>
              <w:right w:val="nil"/>
            </w:tcBorders>
            <w:tcMar>
              <w:top w:w="30" w:type="dxa"/>
              <w:left w:w="60" w:type="dxa"/>
              <w:bottom w:w="20" w:type="dxa"/>
              <w:right w:w="60" w:type="dxa"/>
            </w:tcMar>
          </w:tcPr>
          <w:p w14:paraId="68EB68AD" w14:textId="77777777" w:rsidR="00B67371" w:rsidRDefault="00B67371">
            <w:pPr>
              <w:pStyle w:val="CellBody"/>
              <w:spacing w:line="260" w:lineRule="atLeast"/>
              <w:rPr>
                <w:sz w:val="22"/>
                <w:szCs w:val="22"/>
              </w:rPr>
            </w:pPr>
            <w:r>
              <w:rPr>
                <w:w w:val="100"/>
                <w:sz w:val="22"/>
                <w:szCs w:val="22"/>
              </w:rPr>
              <w:t>(Repealed by 1725)</w:t>
            </w:r>
          </w:p>
        </w:tc>
      </w:tr>
      <w:tr w:rsidR="00B67371" w14:paraId="7D01983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F7C5A8" w14:textId="77777777" w:rsidR="00B67371" w:rsidRDefault="00B67371">
            <w:pPr>
              <w:pStyle w:val="CellBody"/>
              <w:spacing w:line="260" w:lineRule="atLeast"/>
              <w:rPr>
                <w:sz w:val="22"/>
                <w:szCs w:val="22"/>
              </w:rPr>
            </w:pPr>
            <w:r>
              <w:rPr>
                <w:w w:val="100"/>
                <w:sz w:val="22"/>
                <w:szCs w:val="22"/>
              </w:rPr>
              <w:t>1393</w:t>
            </w:r>
          </w:p>
        </w:tc>
        <w:tc>
          <w:tcPr>
            <w:tcW w:w="1530" w:type="dxa"/>
            <w:tcBorders>
              <w:top w:val="nil"/>
              <w:left w:val="nil"/>
              <w:bottom w:val="nil"/>
              <w:right w:val="nil"/>
            </w:tcBorders>
            <w:tcMar>
              <w:top w:w="30" w:type="dxa"/>
              <w:left w:w="60" w:type="dxa"/>
              <w:bottom w:w="20" w:type="dxa"/>
              <w:right w:w="60" w:type="dxa"/>
            </w:tcMar>
          </w:tcPr>
          <w:p w14:paraId="5366794C" w14:textId="77777777" w:rsidR="00B67371" w:rsidRDefault="00B67371">
            <w:pPr>
              <w:pStyle w:val="CellBody"/>
              <w:spacing w:line="260" w:lineRule="atLeast"/>
              <w:rPr>
                <w:sz w:val="22"/>
                <w:szCs w:val="22"/>
              </w:rPr>
            </w:pPr>
            <w:r>
              <w:rPr>
                <w:sz w:val="22"/>
                <w:szCs w:val="22"/>
              </w:rPr>
              <w:t>3-1-65</w:t>
            </w:r>
          </w:p>
        </w:tc>
        <w:tc>
          <w:tcPr>
            <w:tcW w:w="4960" w:type="dxa"/>
            <w:tcBorders>
              <w:top w:val="nil"/>
              <w:left w:val="nil"/>
              <w:bottom w:val="nil"/>
              <w:right w:val="nil"/>
            </w:tcBorders>
            <w:tcMar>
              <w:top w:w="30" w:type="dxa"/>
              <w:left w:w="60" w:type="dxa"/>
              <w:bottom w:w="20" w:type="dxa"/>
              <w:right w:w="60" w:type="dxa"/>
            </w:tcMar>
          </w:tcPr>
          <w:p w14:paraId="1D484C73" w14:textId="77777777" w:rsidR="00B67371" w:rsidRDefault="00B67371">
            <w:pPr>
              <w:pStyle w:val="CellBody"/>
              <w:spacing w:line="260" w:lineRule="atLeast"/>
              <w:rPr>
                <w:sz w:val="22"/>
                <w:szCs w:val="22"/>
              </w:rPr>
            </w:pPr>
            <w:r>
              <w:rPr>
                <w:sz w:val="22"/>
                <w:szCs w:val="22"/>
              </w:rPr>
              <w:t>Amending Ord. No. 1348, public improvements</w:t>
            </w:r>
          </w:p>
        </w:tc>
        <w:tc>
          <w:tcPr>
            <w:tcW w:w="1980" w:type="dxa"/>
            <w:tcBorders>
              <w:top w:val="nil"/>
              <w:left w:val="nil"/>
              <w:bottom w:val="nil"/>
              <w:right w:val="nil"/>
            </w:tcBorders>
            <w:tcMar>
              <w:top w:w="30" w:type="dxa"/>
              <w:left w:w="60" w:type="dxa"/>
              <w:bottom w:w="20" w:type="dxa"/>
              <w:right w:w="60" w:type="dxa"/>
            </w:tcMar>
          </w:tcPr>
          <w:p w14:paraId="79A9AA92" w14:textId="77777777" w:rsidR="00B67371" w:rsidRDefault="00B67371">
            <w:pPr>
              <w:pStyle w:val="CellBody"/>
              <w:spacing w:line="260" w:lineRule="atLeast"/>
              <w:rPr>
                <w:sz w:val="22"/>
                <w:szCs w:val="22"/>
              </w:rPr>
            </w:pPr>
            <w:r>
              <w:rPr>
                <w:w w:val="100"/>
                <w:sz w:val="22"/>
                <w:szCs w:val="22"/>
              </w:rPr>
              <w:t>(Repealed)</w:t>
            </w:r>
          </w:p>
        </w:tc>
      </w:tr>
      <w:tr w:rsidR="00B67371" w14:paraId="6E79825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139C635" w14:textId="77777777" w:rsidR="00B67371" w:rsidRDefault="00B67371">
            <w:pPr>
              <w:pStyle w:val="CellBody"/>
              <w:spacing w:line="260" w:lineRule="atLeast"/>
              <w:rPr>
                <w:sz w:val="22"/>
                <w:szCs w:val="22"/>
              </w:rPr>
            </w:pPr>
            <w:r>
              <w:rPr>
                <w:w w:val="100"/>
                <w:sz w:val="22"/>
                <w:szCs w:val="22"/>
              </w:rPr>
              <w:t>1394</w:t>
            </w:r>
          </w:p>
        </w:tc>
        <w:tc>
          <w:tcPr>
            <w:tcW w:w="1530" w:type="dxa"/>
            <w:tcBorders>
              <w:top w:val="nil"/>
              <w:left w:val="nil"/>
              <w:bottom w:val="nil"/>
              <w:right w:val="nil"/>
            </w:tcBorders>
            <w:tcMar>
              <w:top w:w="30" w:type="dxa"/>
              <w:left w:w="60" w:type="dxa"/>
              <w:bottom w:w="20" w:type="dxa"/>
              <w:right w:w="60" w:type="dxa"/>
            </w:tcMar>
          </w:tcPr>
          <w:p w14:paraId="6075B0B3" w14:textId="77777777" w:rsidR="00B67371" w:rsidRDefault="00B67371">
            <w:pPr>
              <w:pStyle w:val="CellBody"/>
              <w:spacing w:line="260" w:lineRule="atLeast"/>
              <w:rPr>
                <w:sz w:val="22"/>
                <w:szCs w:val="22"/>
              </w:rPr>
            </w:pPr>
            <w:r>
              <w:rPr>
                <w:sz w:val="22"/>
                <w:szCs w:val="22"/>
              </w:rPr>
              <w:t>4-15-65</w:t>
            </w:r>
          </w:p>
        </w:tc>
        <w:tc>
          <w:tcPr>
            <w:tcW w:w="4960" w:type="dxa"/>
            <w:tcBorders>
              <w:top w:val="nil"/>
              <w:left w:val="nil"/>
              <w:bottom w:val="nil"/>
              <w:right w:val="nil"/>
            </w:tcBorders>
            <w:tcMar>
              <w:top w:w="30" w:type="dxa"/>
              <w:left w:w="60" w:type="dxa"/>
              <w:bottom w:w="20" w:type="dxa"/>
              <w:right w:w="60" w:type="dxa"/>
            </w:tcMar>
          </w:tcPr>
          <w:p w14:paraId="1E08ADE1" w14:textId="77777777" w:rsidR="00B67371" w:rsidRDefault="00B67371">
            <w:pPr>
              <w:pStyle w:val="CellBody"/>
              <w:spacing w:line="260" w:lineRule="atLeast"/>
              <w:rPr>
                <w:sz w:val="22"/>
                <w:szCs w:val="22"/>
              </w:rPr>
            </w:pPr>
            <w:r>
              <w:rPr>
                <w:sz w:val="22"/>
                <w:szCs w:val="22"/>
              </w:rPr>
              <w:t>Parking for commercial vehicles</w:t>
            </w:r>
          </w:p>
        </w:tc>
        <w:tc>
          <w:tcPr>
            <w:tcW w:w="1980" w:type="dxa"/>
            <w:tcBorders>
              <w:top w:val="nil"/>
              <w:left w:val="nil"/>
              <w:bottom w:val="nil"/>
              <w:right w:val="nil"/>
            </w:tcBorders>
            <w:tcMar>
              <w:top w:w="30" w:type="dxa"/>
              <w:left w:w="60" w:type="dxa"/>
              <w:bottom w:w="20" w:type="dxa"/>
              <w:right w:w="60" w:type="dxa"/>
            </w:tcMar>
          </w:tcPr>
          <w:p w14:paraId="4E0344F6" w14:textId="77777777" w:rsidR="00B67371" w:rsidRDefault="00B67371">
            <w:pPr>
              <w:pStyle w:val="CellBody"/>
              <w:spacing w:line="260" w:lineRule="atLeast"/>
              <w:rPr>
                <w:sz w:val="22"/>
                <w:szCs w:val="22"/>
              </w:rPr>
            </w:pPr>
            <w:r>
              <w:rPr>
                <w:w w:val="100"/>
                <w:sz w:val="22"/>
                <w:szCs w:val="22"/>
              </w:rPr>
              <w:t>(Repealed by 2036)</w:t>
            </w:r>
          </w:p>
        </w:tc>
      </w:tr>
      <w:tr w:rsidR="00B67371" w14:paraId="0840335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68AD9F7" w14:textId="77777777" w:rsidR="00B67371" w:rsidRDefault="00B67371">
            <w:pPr>
              <w:pStyle w:val="CellBody"/>
              <w:spacing w:line="260" w:lineRule="atLeast"/>
              <w:rPr>
                <w:sz w:val="22"/>
                <w:szCs w:val="22"/>
              </w:rPr>
            </w:pPr>
            <w:r>
              <w:rPr>
                <w:w w:val="100"/>
                <w:sz w:val="22"/>
                <w:szCs w:val="22"/>
              </w:rPr>
              <w:t>1395</w:t>
            </w:r>
          </w:p>
        </w:tc>
        <w:tc>
          <w:tcPr>
            <w:tcW w:w="1530" w:type="dxa"/>
            <w:tcBorders>
              <w:top w:val="nil"/>
              <w:left w:val="nil"/>
              <w:bottom w:val="nil"/>
              <w:right w:val="nil"/>
            </w:tcBorders>
            <w:tcMar>
              <w:top w:w="30" w:type="dxa"/>
              <w:left w:w="60" w:type="dxa"/>
              <w:bottom w:w="20" w:type="dxa"/>
              <w:right w:w="60" w:type="dxa"/>
            </w:tcMar>
          </w:tcPr>
          <w:p w14:paraId="57D8AAC7" w14:textId="77777777" w:rsidR="00B67371" w:rsidRDefault="00B67371">
            <w:pPr>
              <w:pStyle w:val="CellBody"/>
              <w:spacing w:line="260" w:lineRule="atLeast"/>
              <w:rPr>
                <w:sz w:val="22"/>
                <w:szCs w:val="22"/>
              </w:rPr>
            </w:pPr>
            <w:smartTag w:uri="urn:schemas-microsoft-com:office:smarttags" w:element="date">
              <w:smartTagPr>
                <w:attr w:name="Year" w:val="1965"/>
                <w:attr w:name="Day" w:val="5"/>
                <w:attr w:name="Month" w:val="4"/>
              </w:smartTagPr>
              <w:r>
                <w:rPr>
                  <w:w w:val="100"/>
                  <w:sz w:val="22"/>
                  <w:szCs w:val="22"/>
                </w:rPr>
                <w:t>4-5-65</w:t>
              </w:r>
            </w:smartTag>
          </w:p>
        </w:tc>
        <w:tc>
          <w:tcPr>
            <w:tcW w:w="4960" w:type="dxa"/>
            <w:tcBorders>
              <w:top w:val="nil"/>
              <w:left w:val="nil"/>
              <w:bottom w:val="nil"/>
              <w:right w:val="nil"/>
            </w:tcBorders>
            <w:tcMar>
              <w:top w:w="30" w:type="dxa"/>
              <w:left w:w="60" w:type="dxa"/>
              <w:bottom w:w="20" w:type="dxa"/>
              <w:right w:w="60" w:type="dxa"/>
            </w:tcMar>
          </w:tcPr>
          <w:p w14:paraId="2E1C6A2A" w14:textId="77777777" w:rsidR="00B67371" w:rsidRDefault="00B67371">
            <w:pPr>
              <w:pStyle w:val="CellBody"/>
              <w:spacing w:line="260" w:lineRule="atLeast"/>
              <w:rPr>
                <w:sz w:val="22"/>
                <w:szCs w:val="22"/>
              </w:rPr>
            </w:pPr>
            <w:r>
              <w:rPr>
                <w:sz w:val="22"/>
                <w:szCs w:val="22"/>
              </w:rPr>
              <w:t>Burning of combustible refuse</w:t>
            </w:r>
          </w:p>
        </w:tc>
        <w:tc>
          <w:tcPr>
            <w:tcW w:w="1980" w:type="dxa"/>
            <w:tcBorders>
              <w:top w:val="nil"/>
              <w:left w:val="nil"/>
              <w:bottom w:val="nil"/>
              <w:right w:val="nil"/>
            </w:tcBorders>
            <w:tcMar>
              <w:top w:w="30" w:type="dxa"/>
              <w:left w:w="60" w:type="dxa"/>
              <w:bottom w:w="20" w:type="dxa"/>
              <w:right w:w="60" w:type="dxa"/>
            </w:tcMar>
          </w:tcPr>
          <w:p w14:paraId="132186E1" w14:textId="77777777" w:rsidR="00B67371" w:rsidRDefault="00B67371">
            <w:pPr>
              <w:pStyle w:val="CellBody"/>
              <w:spacing w:line="260" w:lineRule="atLeast"/>
              <w:rPr>
                <w:sz w:val="22"/>
                <w:szCs w:val="22"/>
              </w:rPr>
            </w:pPr>
            <w:r>
              <w:rPr>
                <w:w w:val="100"/>
                <w:sz w:val="22"/>
                <w:szCs w:val="22"/>
              </w:rPr>
              <w:t>(Repealed by 1703)</w:t>
            </w:r>
          </w:p>
        </w:tc>
      </w:tr>
      <w:tr w:rsidR="00B67371" w14:paraId="6102E74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1FF5785" w14:textId="77777777" w:rsidR="00B67371" w:rsidRDefault="00B67371">
            <w:pPr>
              <w:pStyle w:val="CellBody"/>
              <w:spacing w:line="260" w:lineRule="atLeast"/>
              <w:rPr>
                <w:sz w:val="22"/>
                <w:szCs w:val="22"/>
              </w:rPr>
            </w:pPr>
            <w:r>
              <w:rPr>
                <w:w w:val="100"/>
                <w:sz w:val="22"/>
                <w:szCs w:val="22"/>
              </w:rPr>
              <w:t>1396</w:t>
            </w:r>
          </w:p>
        </w:tc>
        <w:tc>
          <w:tcPr>
            <w:tcW w:w="1530" w:type="dxa"/>
            <w:tcBorders>
              <w:top w:val="nil"/>
              <w:left w:val="nil"/>
              <w:bottom w:val="nil"/>
              <w:right w:val="nil"/>
            </w:tcBorders>
            <w:tcMar>
              <w:top w:w="30" w:type="dxa"/>
              <w:left w:w="60" w:type="dxa"/>
              <w:bottom w:w="20" w:type="dxa"/>
              <w:right w:w="60" w:type="dxa"/>
            </w:tcMar>
          </w:tcPr>
          <w:p w14:paraId="5BCD4FE6" w14:textId="77777777" w:rsidR="00B67371" w:rsidRDefault="00B67371">
            <w:pPr>
              <w:pStyle w:val="CellBody"/>
              <w:spacing w:line="260" w:lineRule="atLeast"/>
              <w:rPr>
                <w:sz w:val="22"/>
                <w:szCs w:val="22"/>
              </w:rPr>
            </w:pPr>
            <w:r>
              <w:rPr>
                <w:sz w:val="22"/>
                <w:szCs w:val="22"/>
              </w:rPr>
              <w:t>4-19-65</w:t>
            </w:r>
          </w:p>
        </w:tc>
        <w:tc>
          <w:tcPr>
            <w:tcW w:w="4960" w:type="dxa"/>
            <w:tcBorders>
              <w:top w:val="nil"/>
              <w:left w:val="nil"/>
              <w:bottom w:val="nil"/>
              <w:right w:val="nil"/>
            </w:tcBorders>
            <w:tcMar>
              <w:top w:w="30" w:type="dxa"/>
              <w:left w:w="60" w:type="dxa"/>
              <w:bottom w:w="20" w:type="dxa"/>
              <w:right w:w="60" w:type="dxa"/>
            </w:tcMar>
          </w:tcPr>
          <w:p w14:paraId="6E7F0870" w14:textId="77777777" w:rsidR="00B67371" w:rsidRDefault="00B67371">
            <w:pPr>
              <w:pStyle w:val="CellBody"/>
              <w:spacing w:line="260" w:lineRule="atLeast"/>
              <w:rPr>
                <w:sz w:val="22"/>
                <w:szCs w:val="22"/>
              </w:rPr>
            </w:pPr>
            <w:r>
              <w:rPr>
                <w:w w:val="100"/>
                <w:sz w:val="22"/>
                <w:szCs w:val="22"/>
              </w:rPr>
              <w:t>Bond issues</w:t>
            </w:r>
          </w:p>
        </w:tc>
        <w:tc>
          <w:tcPr>
            <w:tcW w:w="1980" w:type="dxa"/>
            <w:tcBorders>
              <w:top w:val="nil"/>
              <w:left w:val="nil"/>
              <w:bottom w:val="nil"/>
              <w:right w:val="nil"/>
            </w:tcBorders>
            <w:tcMar>
              <w:top w:w="30" w:type="dxa"/>
              <w:left w:w="60" w:type="dxa"/>
              <w:bottom w:w="20" w:type="dxa"/>
              <w:right w:w="60" w:type="dxa"/>
            </w:tcMar>
          </w:tcPr>
          <w:p w14:paraId="1A73A162" w14:textId="77777777" w:rsidR="00B67371" w:rsidRDefault="00B67371">
            <w:pPr>
              <w:pStyle w:val="CellBody"/>
              <w:spacing w:line="260" w:lineRule="atLeast"/>
              <w:rPr>
                <w:sz w:val="22"/>
                <w:szCs w:val="22"/>
              </w:rPr>
            </w:pPr>
            <w:r>
              <w:rPr>
                <w:w w:val="100"/>
                <w:sz w:val="22"/>
                <w:szCs w:val="22"/>
              </w:rPr>
              <w:t>(Special)</w:t>
            </w:r>
          </w:p>
        </w:tc>
      </w:tr>
      <w:tr w:rsidR="00B67371" w14:paraId="51852E8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76F2486" w14:textId="77777777" w:rsidR="00B67371" w:rsidRDefault="00B67371">
            <w:pPr>
              <w:pStyle w:val="CellBody"/>
              <w:spacing w:line="260" w:lineRule="atLeast"/>
              <w:rPr>
                <w:sz w:val="22"/>
                <w:szCs w:val="22"/>
              </w:rPr>
            </w:pPr>
            <w:r>
              <w:rPr>
                <w:w w:val="100"/>
                <w:sz w:val="22"/>
                <w:szCs w:val="22"/>
              </w:rPr>
              <w:t>1397</w:t>
            </w:r>
          </w:p>
        </w:tc>
        <w:tc>
          <w:tcPr>
            <w:tcW w:w="1530" w:type="dxa"/>
            <w:tcBorders>
              <w:top w:val="nil"/>
              <w:left w:val="nil"/>
              <w:bottom w:val="nil"/>
              <w:right w:val="nil"/>
            </w:tcBorders>
            <w:tcMar>
              <w:top w:w="30" w:type="dxa"/>
              <w:left w:w="60" w:type="dxa"/>
              <w:bottom w:w="20" w:type="dxa"/>
              <w:right w:w="60" w:type="dxa"/>
            </w:tcMar>
          </w:tcPr>
          <w:p w14:paraId="0DD8F616" w14:textId="77777777" w:rsidR="00B67371" w:rsidRDefault="00B67371">
            <w:pPr>
              <w:pStyle w:val="CellBody"/>
              <w:spacing w:line="260" w:lineRule="atLeast"/>
              <w:rPr>
                <w:sz w:val="22"/>
                <w:szCs w:val="22"/>
              </w:rPr>
            </w:pPr>
            <w:r>
              <w:rPr>
                <w:sz w:val="22"/>
                <w:szCs w:val="22"/>
              </w:rPr>
              <w:t>4-22-65</w:t>
            </w:r>
          </w:p>
        </w:tc>
        <w:tc>
          <w:tcPr>
            <w:tcW w:w="4960" w:type="dxa"/>
            <w:tcBorders>
              <w:top w:val="nil"/>
              <w:left w:val="nil"/>
              <w:bottom w:val="nil"/>
              <w:right w:val="nil"/>
            </w:tcBorders>
            <w:tcMar>
              <w:top w:w="30" w:type="dxa"/>
              <w:left w:w="60" w:type="dxa"/>
              <w:bottom w:w="20" w:type="dxa"/>
              <w:right w:w="60" w:type="dxa"/>
            </w:tcMar>
          </w:tcPr>
          <w:p w14:paraId="57654F75"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64A60E73" w14:textId="77777777" w:rsidR="00B67371" w:rsidRDefault="00B67371">
            <w:pPr>
              <w:pStyle w:val="CellBody"/>
              <w:spacing w:line="260" w:lineRule="atLeast"/>
              <w:rPr>
                <w:sz w:val="22"/>
                <w:szCs w:val="22"/>
              </w:rPr>
            </w:pPr>
            <w:r>
              <w:rPr>
                <w:w w:val="100"/>
                <w:sz w:val="22"/>
                <w:szCs w:val="22"/>
              </w:rPr>
              <w:t>(Not codified)</w:t>
            </w:r>
          </w:p>
        </w:tc>
      </w:tr>
      <w:tr w:rsidR="00B67371" w14:paraId="6CA58FA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D573906" w14:textId="77777777" w:rsidR="00B67371" w:rsidRDefault="00B67371">
            <w:pPr>
              <w:pStyle w:val="CellBody"/>
              <w:spacing w:line="260" w:lineRule="atLeast"/>
              <w:rPr>
                <w:sz w:val="22"/>
                <w:szCs w:val="22"/>
              </w:rPr>
            </w:pPr>
            <w:r>
              <w:rPr>
                <w:w w:val="100"/>
                <w:sz w:val="22"/>
                <w:szCs w:val="22"/>
              </w:rPr>
              <w:t>1398</w:t>
            </w:r>
          </w:p>
        </w:tc>
        <w:tc>
          <w:tcPr>
            <w:tcW w:w="1530" w:type="dxa"/>
            <w:tcBorders>
              <w:top w:val="nil"/>
              <w:left w:val="nil"/>
              <w:bottom w:val="nil"/>
              <w:right w:val="nil"/>
            </w:tcBorders>
            <w:tcMar>
              <w:top w:w="30" w:type="dxa"/>
              <w:left w:w="60" w:type="dxa"/>
              <w:bottom w:w="20" w:type="dxa"/>
              <w:right w:w="60" w:type="dxa"/>
            </w:tcMar>
          </w:tcPr>
          <w:p w14:paraId="163393AB" w14:textId="77777777" w:rsidR="00B67371" w:rsidRDefault="00B67371">
            <w:pPr>
              <w:pStyle w:val="CellBody"/>
              <w:spacing w:line="260" w:lineRule="atLeast"/>
              <w:rPr>
                <w:sz w:val="22"/>
                <w:szCs w:val="22"/>
              </w:rPr>
            </w:pPr>
            <w:smartTag w:uri="urn:schemas-microsoft-com:office:smarttags" w:element="date">
              <w:smartTagPr>
                <w:attr w:name="Year" w:val="1965"/>
                <w:attr w:name="Day" w:val="17"/>
                <w:attr w:name="Month" w:val="5"/>
              </w:smartTagPr>
              <w:r>
                <w:rPr>
                  <w:w w:val="100"/>
                  <w:sz w:val="22"/>
                  <w:szCs w:val="22"/>
                </w:rPr>
                <w:t>5-17-65</w:t>
              </w:r>
            </w:smartTag>
          </w:p>
        </w:tc>
        <w:tc>
          <w:tcPr>
            <w:tcW w:w="4960" w:type="dxa"/>
            <w:tcBorders>
              <w:top w:val="nil"/>
              <w:left w:val="nil"/>
              <w:bottom w:val="nil"/>
              <w:right w:val="nil"/>
            </w:tcBorders>
            <w:tcMar>
              <w:top w:w="30" w:type="dxa"/>
              <w:left w:w="60" w:type="dxa"/>
              <w:bottom w:w="20" w:type="dxa"/>
              <w:right w:w="60" w:type="dxa"/>
            </w:tcMar>
          </w:tcPr>
          <w:p w14:paraId="53B4BD98" w14:textId="77777777" w:rsidR="00B67371" w:rsidRDefault="00B67371">
            <w:pPr>
              <w:pStyle w:val="CellBody"/>
              <w:spacing w:line="260" w:lineRule="atLeast"/>
              <w:rPr>
                <w:sz w:val="22"/>
                <w:szCs w:val="22"/>
              </w:rPr>
            </w:pPr>
            <w:r>
              <w:rPr>
                <w:w w:val="100"/>
                <w:sz w:val="22"/>
                <w:szCs w:val="22"/>
              </w:rPr>
              <w:t>Amending Ord. No. 1040, water use</w:t>
            </w:r>
          </w:p>
        </w:tc>
        <w:tc>
          <w:tcPr>
            <w:tcW w:w="1980" w:type="dxa"/>
            <w:tcBorders>
              <w:top w:val="nil"/>
              <w:left w:val="nil"/>
              <w:bottom w:val="nil"/>
              <w:right w:val="nil"/>
            </w:tcBorders>
            <w:tcMar>
              <w:top w:w="30" w:type="dxa"/>
              <w:left w:w="60" w:type="dxa"/>
              <w:bottom w:w="20" w:type="dxa"/>
              <w:right w:w="60" w:type="dxa"/>
            </w:tcMar>
          </w:tcPr>
          <w:p w14:paraId="57DA4C14" w14:textId="77777777" w:rsidR="00B67371" w:rsidRDefault="00B67371">
            <w:pPr>
              <w:pStyle w:val="CellBody"/>
              <w:spacing w:line="260" w:lineRule="atLeast"/>
              <w:rPr>
                <w:sz w:val="22"/>
                <w:szCs w:val="22"/>
              </w:rPr>
            </w:pPr>
            <w:r>
              <w:rPr>
                <w:w w:val="100"/>
                <w:sz w:val="22"/>
                <w:szCs w:val="22"/>
              </w:rPr>
              <w:t>(13.15)</w:t>
            </w:r>
          </w:p>
        </w:tc>
      </w:tr>
      <w:tr w:rsidR="00B67371" w14:paraId="054BB7E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683F0B3" w14:textId="77777777" w:rsidR="00B67371" w:rsidRDefault="00B67371">
            <w:pPr>
              <w:pStyle w:val="CellBody"/>
              <w:spacing w:line="260" w:lineRule="atLeast"/>
              <w:rPr>
                <w:sz w:val="22"/>
                <w:szCs w:val="22"/>
              </w:rPr>
            </w:pPr>
            <w:r>
              <w:rPr>
                <w:w w:val="100"/>
                <w:sz w:val="22"/>
                <w:szCs w:val="22"/>
              </w:rPr>
              <w:t>1399</w:t>
            </w:r>
          </w:p>
        </w:tc>
        <w:tc>
          <w:tcPr>
            <w:tcW w:w="1530" w:type="dxa"/>
            <w:tcBorders>
              <w:top w:val="nil"/>
              <w:left w:val="nil"/>
              <w:bottom w:val="nil"/>
              <w:right w:val="nil"/>
            </w:tcBorders>
            <w:tcMar>
              <w:top w:w="30" w:type="dxa"/>
              <w:left w:w="60" w:type="dxa"/>
              <w:bottom w:w="20" w:type="dxa"/>
              <w:right w:w="60" w:type="dxa"/>
            </w:tcMar>
          </w:tcPr>
          <w:p w14:paraId="2EB5DB5F" w14:textId="77777777" w:rsidR="00B67371" w:rsidRDefault="00B67371">
            <w:pPr>
              <w:pStyle w:val="CellBody"/>
              <w:spacing w:line="260" w:lineRule="atLeast"/>
              <w:rPr>
                <w:sz w:val="22"/>
                <w:szCs w:val="22"/>
              </w:rPr>
            </w:pPr>
            <w:r>
              <w:rPr>
                <w:sz w:val="22"/>
                <w:szCs w:val="22"/>
              </w:rPr>
              <w:t>6-7-65</w:t>
            </w:r>
          </w:p>
        </w:tc>
        <w:tc>
          <w:tcPr>
            <w:tcW w:w="4960" w:type="dxa"/>
            <w:tcBorders>
              <w:top w:val="nil"/>
              <w:left w:val="nil"/>
              <w:bottom w:val="nil"/>
              <w:right w:val="nil"/>
            </w:tcBorders>
            <w:tcMar>
              <w:top w:w="30" w:type="dxa"/>
              <w:left w:w="60" w:type="dxa"/>
              <w:bottom w:w="20" w:type="dxa"/>
              <w:right w:w="60" w:type="dxa"/>
            </w:tcMar>
          </w:tcPr>
          <w:p w14:paraId="11AD84E9"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48D0975D" w14:textId="77777777" w:rsidR="00B67371" w:rsidRDefault="00B67371">
            <w:pPr>
              <w:pStyle w:val="CellBody"/>
              <w:spacing w:line="260" w:lineRule="atLeast"/>
              <w:rPr>
                <w:sz w:val="22"/>
                <w:szCs w:val="22"/>
              </w:rPr>
            </w:pPr>
            <w:r>
              <w:rPr>
                <w:w w:val="100"/>
                <w:sz w:val="22"/>
                <w:szCs w:val="22"/>
              </w:rPr>
              <w:t>(Special)</w:t>
            </w:r>
          </w:p>
        </w:tc>
      </w:tr>
      <w:tr w:rsidR="00B67371" w14:paraId="04B4E7F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4DA1E8F" w14:textId="77777777" w:rsidR="00B67371" w:rsidRDefault="00B67371">
            <w:pPr>
              <w:pStyle w:val="CellBody"/>
              <w:spacing w:line="260" w:lineRule="atLeast"/>
              <w:rPr>
                <w:sz w:val="22"/>
                <w:szCs w:val="22"/>
              </w:rPr>
            </w:pPr>
            <w:r>
              <w:rPr>
                <w:w w:val="100"/>
                <w:sz w:val="22"/>
                <w:szCs w:val="22"/>
              </w:rPr>
              <w:t>1400</w:t>
            </w:r>
          </w:p>
        </w:tc>
        <w:tc>
          <w:tcPr>
            <w:tcW w:w="1530" w:type="dxa"/>
            <w:tcBorders>
              <w:top w:val="nil"/>
              <w:left w:val="nil"/>
              <w:bottom w:val="nil"/>
              <w:right w:val="nil"/>
            </w:tcBorders>
            <w:tcMar>
              <w:top w:w="30" w:type="dxa"/>
              <w:left w:w="60" w:type="dxa"/>
              <w:bottom w:w="20" w:type="dxa"/>
              <w:right w:w="60" w:type="dxa"/>
            </w:tcMar>
          </w:tcPr>
          <w:p w14:paraId="7ED33C65" w14:textId="77777777" w:rsidR="00B67371" w:rsidRDefault="00B67371">
            <w:pPr>
              <w:pStyle w:val="CellBody"/>
              <w:spacing w:line="260" w:lineRule="atLeast"/>
              <w:rPr>
                <w:sz w:val="22"/>
                <w:szCs w:val="22"/>
              </w:rPr>
            </w:pPr>
            <w:r>
              <w:rPr>
                <w:sz w:val="22"/>
                <w:szCs w:val="22"/>
              </w:rPr>
              <w:t>6-7-65</w:t>
            </w:r>
          </w:p>
        </w:tc>
        <w:tc>
          <w:tcPr>
            <w:tcW w:w="4960" w:type="dxa"/>
            <w:tcBorders>
              <w:top w:val="nil"/>
              <w:left w:val="nil"/>
              <w:bottom w:val="nil"/>
              <w:right w:val="nil"/>
            </w:tcBorders>
            <w:tcMar>
              <w:top w:w="30" w:type="dxa"/>
              <w:left w:w="60" w:type="dxa"/>
              <w:bottom w:w="20" w:type="dxa"/>
              <w:right w:w="60" w:type="dxa"/>
            </w:tcMar>
          </w:tcPr>
          <w:p w14:paraId="08C0F6D7" w14:textId="77777777" w:rsidR="00B67371" w:rsidRDefault="00B67371">
            <w:pPr>
              <w:pStyle w:val="CellBody"/>
              <w:spacing w:line="260" w:lineRule="atLeast"/>
              <w:rPr>
                <w:sz w:val="22"/>
                <w:szCs w:val="22"/>
              </w:rPr>
            </w:pPr>
            <w:r>
              <w:rPr>
                <w:sz w:val="22"/>
                <w:szCs w:val="22"/>
              </w:rPr>
              <w:t xml:space="preserve">Amending Ord. No.  1177, </w:t>
            </w: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6DCA4B3A" w14:textId="77777777" w:rsidR="00B67371" w:rsidRDefault="00B67371">
            <w:pPr>
              <w:pStyle w:val="CellBody"/>
              <w:spacing w:line="260" w:lineRule="atLeast"/>
              <w:rPr>
                <w:sz w:val="22"/>
                <w:szCs w:val="22"/>
              </w:rPr>
            </w:pPr>
            <w:r>
              <w:rPr>
                <w:w w:val="100"/>
                <w:sz w:val="22"/>
                <w:szCs w:val="22"/>
              </w:rPr>
              <w:t>(Not codified)</w:t>
            </w:r>
          </w:p>
        </w:tc>
      </w:tr>
      <w:tr w:rsidR="00B67371" w14:paraId="4A91AB1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B336D75" w14:textId="77777777" w:rsidR="00B67371" w:rsidRDefault="00B67371">
            <w:pPr>
              <w:pStyle w:val="CellBody"/>
              <w:spacing w:line="260" w:lineRule="atLeast"/>
              <w:rPr>
                <w:sz w:val="22"/>
                <w:szCs w:val="22"/>
              </w:rPr>
            </w:pPr>
            <w:r>
              <w:rPr>
                <w:w w:val="100"/>
                <w:sz w:val="22"/>
                <w:szCs w:val="22"/>
              </w:rPr>
              <w:t>1401</w:t>
            </w:r>
          </w:p>
        </w:tc>
        <w:tc>
          <w:tcPr>
            <w:tcW w:w="1530" w:type="dxa"/>
            <w:tcBorders>
              <w:top w:val="nil"/>
              <w:left w:val="nil"/>
              <w:bottom w:val="nil"/>
              <w:right w:val="nil"/>
            </w:tcBorders>
            <w:tcMar>
              <w:top w:w="30" w:type="dxa"/>
              <w:left w:w="60" w:type="dxa"/>
              <w:bottom w:w="20" w:type="dxa"/>
              <w:right w:w="60" w:type="dxa"/>
            </w:tcMar>
          </w:tcPr>
          <w:p w14:paraId="6EFAF7F8" w14:textId="77777777" w:rsidR="00B67371" w:rsidRDefault="00B67371">
            <w:pPr>
              <w:pStyle w:val="CellBody"/>
              <w:spacing w:line="260" w:lineRule="atLeast"/>
              <w:rPr>
                <w:sz w:val="22"/>
                <w:szCs w:val="22"/>
              </w:rPr>
            </w:pPr>
            <w:r>
              <w:rPr>
                <w:sz w:val="22"/>
                <w:szCs w:val="22"/>
              </w:rPr>
              <w:t>6-7-65</w:t>
            </w:r>
          </w:p>
        </w:tc>
        <w:tc>
          <w:tcPr>
            <w:tcW w:w="4960" w:type="dxa"/>
            <w:tcBorders>
              <w:top w:val="nil"/>
              <w:left w:val="nil"/>
              <w:bottom w:val="nil"/>
              <w:right w:val="nil"/>
            </w:tcBorders>
            <w:tcMar>
              <w:top w:w="30" w:type="dxa"/>
              <w:left w:w="60" w:type="dxa"/>
              <w:bottom w:w="20" w:type="dxa"/>
              <w:right w:w="60" w:type="dxa"/>
            </w:tcMar>
          </w:tcPr>
          <w:p w14:paraId="2D07D676" w14:textId="77777777" w:rsidR="00B67371" w:rsidRDefault="00B67371">
            <w:pPr>
              <w:pStyle w:val="CellBody"/>
              <w:spacing w:line="260" w:lineRule="atLeast"/>
              <w:rPr>
                <w:sz w:val="22"/>
                <w:szCs w:val="22"/>
              </w:rPr>
            </w:pPr>
            <w:r>
              <w:rPr>
                <w:sz w:val="22"/>
                <w:szCs w:val="22"/>
              </w:rPr>
              <w:t>Amending Ord. No. 882, driveway installation</w:t>
            </w:r>
          </w:p>
        </w:tc>
        <w:tc>
          <w:tcPr>
            <w:tcW w:w="1980" w:type="dxa"/>
            <w:tcBorders>
              <w:top w:val="nil"/>
              <w:left w:val="nil"/>
              <w:bottom w:val="nil"/>
              <w:right w:val="nil"/>
            </w:tcBorders>
            <w:tcMar>
              <w:top w:w="30" w:type="dxa"/>
              <w:left w:w="60" w:type="dxa"/>
              <w:bottom w:w="20" w:type="dxa"/>
              <w:right w:w="60" w:type="dxa"/>
            </w:tcMar>
          </w:tcPr>
          <w:p w14:paraId="20BB3FF7" w14:textId="77777777" w:rsidR="00B67371" w:rsidRDefault="00B67371">
            <w:pPr>
              <w:pStyle w:val="CellBody"/>
              <w:spacing w:line="260" w:lineRule="atLeast"/>
              <w:rPr>
                <w:sz w:val="22"/>
                <w:szCs w:val="22"/>
              </w:rPr>
            </w:pPr>
            <w:r>
              <w:rPr>
                <w:w w:val="100"/>
                <w:sz w:val="22"/>
                <w:szCs w:val="22"/>
              </w:rPr>
              <w:t>(Repealed by 1772)</w:t>
            </w:r>
          </w:p>
        </w:tc>
      </w:tr>
      <w:tr w:rsidR="00B67371" w14:paraId="3A4D720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15C77D4" w14:textId="77777777" w:rsidR="00B67371" w:rsidRDefault="00B67371">
            <w:pPr>
              <w:pStyle w:val="CellBody"/>
              <w:spacing w:line="260" w:lineRule="atLeast"/>
              <w:rPr>
                <w:sz w:val="22"/>
                <w:szCs w:val="22"/>
              </w:rPr>
            </w:pPr>
            <w:r>
              <w:rPr>
                <w:w w:val="100"/>
                <w:sz w:val="22"/>
                <w:szCs w:val="22"/>
              </w:rPr>
              <w:t>1402</w:t>
            </w:r>
          </w:p>
        </w:tc>
        <w:tc>
          <w:tcPr>
            <w:tcW w:w="1530" w:type="dxa"/>
            <w:tcBorders>
              <w:top w:val="nil"/>
              <w:left w:val="nil"/>
              <w:bottom w:val="nil"/>
              <w:right w:val="nil"/>
            </w:tcBorders>
            <w:tcMar>
              <w:top w:w="30" w:type="dxa"/>
              <w:left w:w="60" w:type="dxa"/>
              <w:bottom w:w="20" w:type="dxa"/>
              <w:right w:w="60" w:type="dxa"/>
            </w:tcMar>
          </w:tcPr>
          <w:p w14:paraId="636DD2E2" w14:textId="77777777" w:rsidR="00B67371" w:rsidRDefault="00B67371">
            <w:pPr>
              <w:pStyle w:val="CellBody"/>
              <w:spacing w:line="260" w:lineRule="atLeast"/>
              <w:rPr>
                <w:sz w:val="22"/>
                <w:szCs w:val="22"/>
              </w:rPr>
            </w:pPr>
            <w:r>
              <w:rPr>
                <w:sz w:val="22"/>
                <w:szCs w:val="22"/>
              </w:rPr>
              <w:t>6-7-65</w:t>
            </w:r>
          </w:p>
        </w:tc>
        <w:tc>
          <w:tcPr>
            <w:tcW w:w="4960" w:type="dxa"/>
            <w:tcBorders>
              <w:top w:val="nil"/>
              <w:left w:val="nil"/>
              <w:bottom w:val="nil"/>
              <w:right w:val="nil"/>
            </w:tcBorders>
            <w:tcMar>
              <w:top w:w="30" w:type="dxa"/>
              <w:left w:w="60" w:type="dxa"/>
              <w:bottom w:w="20" w:type="dxa"/>
              <w:right w:w="60" w:type="dxa"/>
            </w:tcMar>
          </w:tcPr>
          <w:p w14:paraId="07402443" w14:textId="77777777" w:rsidR="00B67371" w:rsidRDefault="00B67371">
            <w:pPr>
              <w:pStyle w:val="CellBody"/>
              <w:spacing w:line="260" w:lineRule="atLeast"/>
              <w:rPr>
                <w:sz w:val="22"/>
                <w:szCs w:val="22"/>
              </w:rPr>
            </w:pPr>
            <w:r>
              <w:rPr>
                <w:sz w:val="22"/>
                <w:szCs w:val="22"/>
              </w:rPr>
              <w:t>Amending Ord. No. 1050</w:t>
            </w:r>
          </w:p>
        </w:tc>
        <w:tc>
          <w:tcPr>
            <w:tcW w:w="1980" w:type="dxa"/>
            <w:tcBorders>
              <w:top w:val="nil"/>
              <w:left w:val="nil"/>
              <w:bottom w:val="nil"/>
              <w:right w:val="nil"/>
            </w:tcBorders>
            <w:tcMar>
              <w:top w:w="30" w:type="dxa"/>
              <w:left w:w="60" w:type="dxa"/>
              <w:bottom w:w="20" w:type="dxa"/>
              <w:right w:w="60" w:type="dxa"/>
            </w:tcMar>
          </w:tcPr>
          <w:p w14:paraId="42BBD0FE" w14:textId="77777777" w:rsidR="00B67371" w:rsidRDefault="00B67371">
            <w:pPr>
              <w:pStyle w:val="CellBody"/>
              <w:spacing w:line="260" w:lineRule="atLeast"/>
              <w:rPr>
                <w:sz w:val="22"/>
                <w:szCs w:val="22"/>
              </w:rPr>
            </w:pPr>
            <w:r>
              <w:rPr>
                <w:w w:val="100"/>
                <w:sz w:val="22"/>
                <w:szCs w:val="22"/>
              </w:rPr>
              <w:t>(Repealed)</w:t>
            </w:r>
          </w:p>
        </w:tc>
      </w:tr>
      <w:tr w:rsidR="00B67371" w14:paraId="0E5513F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81C0A2D" w14:textId="77777777" w:rsidR="00B67371" w:rsidRDefault="00B67371">
            <w:pPr>
              <w:pStyle w:val="CellBody"/>
              <w:spacing w:line="260" w:lineRule="atLeast"/>
              <w:rPr>
                <w:sz w:val="22"/>
                <w:szCs w:val="22"/>
              </w:rPr>
            </w:pPr>
            <w:r>
              <w:rPr>
                <w:w w:val="100"/>
                <w:sz w:val="22"/>
                <w:szCs w:val="22"/>
              </w:rPr>
              <w:t>1403</w:t>
            </w:r>
          </w:p>
        </w:tc>
        <w:tc>
          <w:tcPr>
            <w:tcW w:w="1530" w:type="dxa"/>
            <w:tcBorders>
              <w:top w:val="nil"/>
              <w:left w:val="nil"/>
              <w:bottom w:val="nil"/>
              <w:right w:val="nil"/>
            </w:tcBorders>
            <w:tcMar>
              <w:top w:w="30" w:type="dxa"/>
              <w:left w:w="60" w:type="dxa"/>
              <w:bottom w:w="20" w:type="dxa"/>
              <w:right w:w="60" w:type="dxa"/>
            </w:tcMar>
          </w:tcPr>
          <w:p w14:paraId="76BF2A73" w14:textId="77777777" w:rsidR="00B67371" w:rsidRDefault="00B67371">
            <w:pPr>
              <w:pStyle w:val="CellBody"/>
              <w:spacing w:line="260" w:lineRule="atLeast"/>
              <w:rPr>
                <w:sz w:val="22"/>
                <w:szCs w:val="22"/>
              </w:rPr>
            </w:pPr>
            <w:r>
              <w:rPr>
                <w:sz w:val="22"/>
                <w:szCs w:val="22"/>
              </w:rPr>
              <w:t>6-7-65</w:t>
            </w:r>
          </w:p>
        </w:tc>
        <w:tc>
          <w:tcPr>
            <w:tcW w:w="4960" w:type="dxa"/>
            <w:tcBorders>
              <w:top w:val="nil"/>
              <w:left w:val="nil"/>
              <w:bottom w:val="nil"/>
              <w:right w:val="nil"/>
            </w:tcBorders>
            <w:tcMar>
              <w:top w:w="30" w:type="dxa"/>
              <w:left w:w="60" w:type="dxa"/>
              <w:bottom w:w="20" w:type="dxa"/>
              <w:right w:w="60" w:type="dxa"/>
            </w:tcMar>
          </w:tcPr>
          <w:p w14:paraId="1ECC7045" w14:textId="77777777" w:rsidR="00B67371" w:rsidRDefault="00B67371">
            <w:pPr>
              <w:pStyle w:val="CellBody"/>
              <w:spacing w:line="260" w:lineRule="atLeast"/>
              <w:rPr>
                <w:sz w:val="22"/>
                <w:szCs w:val="22"/>
              </w:rPr>
            </w:pPr>
            <w:r>
              <w:rPr>
                <w:sz w:val="22"/>
                <w:szCs w:val="22"/>
              </w:rPr>
              <w:t>Amending Ord. No. 266, construction</w:t>
            </w:r>
          </w:p>
        </w:tc>
        <w:tc>
          <w:tcPr>
            <w:tcW w:w="1980" w:type="dxa"/>
            <w:tcBorders>
              <w:top w:val="nil"/>
              <w:left w:val="nil"/>
              <w:bottom w:val="nil"/>
              <w:right w:val="nil"/>
            </w:tcBorders>
            <w:tcMar>
              <w:top w:w="30" w:type="dxa"/>
              <w:left w:w="60" w:type="dxa"/>
              <w:bottom w:w="20" w:type="dxa"/>
              <w:right w:w="60" w:type="dxa"/>
            </w:tcMar>
          </w:tcPr>
          <w:p w14:paraId="23FBCF86" w14:textId="77777777" w:rsidR="00B67371" w:rsidRDefault="00B67371">
            <w:pPr>
              <w:pStyle w:val="CellBody"/>
              <w:spacing w:line="260" w:lineRule="atLeast"/>
              <w:rPr>
                <w:sz w:val="22"/>
                <w:szCs w:val="22"/>
              </w:rPr>
            </w:pPr>
            <w:r>
              <w:rPr>
                <w:w w:val="100"/>
                <w:sz w:val="22"/>
                <w:szCs w:val="22"/>
              </w:rPr>
              <w:t>(Repealed by 1440)</w:t>
            </w:r>
          </w:p>
        </w:tc>
      </w:tr>
      <w:tr w:rsidR="00B67371" w14:paraId="03E25B1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0EB7465" w14:textId="77777777" w:rsidR="00B67371" w:rsidRDefault="00B67371">
            <w:pPr>
              <w:pStyle w:val="CellBody"/>
              <w:spacing w:line="260" w:lineRule="atLeast"/>
              <w:rPr>
                <w:sz w:val="22"/>
                <w:szCs w:val="22"/>
              </w:rPr>
            </w:pPr>
            <w:r>
              <w:rPr>
                <w:w w:val="100"/>
                <w:sz w:val="22"/>
                <w:szCs w:val="22"/>
              </w:rPr>
              <w:t>1404</w:t>
            </w:r>
          </w:p>
        </w:tc>
        <w:tc>
          <w:tcPr>
            <w:tcW w:w="1530" w:type="dxa"/>
            <w:tcBorders>
              <w:top w:val="nil"/>
              <w:left w:val="nil"/>
              <w:bottom w:val="nil"/>
              <w:right w:val="nil"/>
            </w:tcBorders>
            <w:tcMar>
              <w:top w:w="30" w:type="dxa"/>
              <w:left w:w="60" w:type="dxa"/>
              <w:bottom w:w="20" w:type="dxa"/>
              <w:right w:w="60" w:type="dxa"/>
            </w:tcMar>
          </w:tcPr>
          <w:p w14:paraId="13DD3118" w14:textId="77777777" w:rsidR="00B67371" w:rsidRDefault="00B67371">
            <w:pPr>
              <w:pStyle w:val="CellBody"/>
              <w:spacing w:line="260" w:lineRule="atLeast"/>
              <w:rPr>
                <w:sz w:val="22"/>
                <w:szCs w:val="22"/>
              </w:rPr>
            </w:pPr>
            <w:r>
              <w:rPr>
                <w:sz w:val="22"/>
                <w:szCs w:val="22"/>
              </w:rPr>
              <w:t>6-7-65</w:t>
            </w:r>
          </w:p>
        </w:tc>
        <w:tc>
          <w:tcPr>
            <w:tcW w:w="4960" w:type="dxa"/>
            <w:tcBorders>
              <w:top w:val="nil"/>
              <w:left w:val="nil"/>
              <w:bottom w:val="nil"/>
              <w:right w:val="nil"/>
            </w:tcBorders>
            <w:tcMar>
              <w:top w:w="30" w:type="dxa"/>
              <w:left w:w="60" w:type="dxa"/>
              <w:bottom w:w="20" w:type="dxa"/>
              <w:right w:w="60" w:type="dxa"/>
            </w:tcMar>
          </w:tcPr>
          <w:p w14:paraId="27B11680"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4FB8E97E" w14:textId="77777777" w:rsidR="00B67371" w:rsidRDefault="00B67371">
            <w:pPr>
              <w:pStyle w:val="CellBody"/>
              <w:spacing w:line="260" w:lineRule="atLeast"/>
              <w:rPr>
                <w:sz w:val="22"/>
                <w:szCs w:val="22"/>
              </w:rPr>
            </w:pPr>
            <w:r>
              <w:rPr>
                <w:w w:val="100"/>
                <w:sz w:val="22"/>
                <w:szCs w:val="22"/>
              </w:rPr>
              <w:t>(Not codified)</w:t>
            </w:r>
          </w:p>
        </w:tc>
      </w:tr>
      <w:tr w:rsidR="00B67371" w14:paraId="4F095B4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DCC8248" w14:textId="77777777" w:rsidR="00B67371" w:rsidRDefault="00B67371">
            <w:pPr>
              <w:pStyle w:val="CellBody"/>
              <w:spacing w:line="260" w:lineRule="atLeast"/>
              <w:rPr>
                <w:sz w:val="22"/>
                <w:szCs w:val="22"/>
              </w:rPr>
            </w:pPr>
            <w:r>
              <w:rPr>
                <w:w w:val="100"/>
                <w:sz w:val="22"/>
                <w:szCs w:val="22"/>
              </w:rPr>
              <w:t>1405</w:t>
            </w:r>
          </w:p>
        </w:tc>
        <w:tc>
          <w:tcPr>
            <w:tcW w:w="1530" w:type="dxa"/>
            <w:tcBorders>
              <w:top w:val="nil"/>
              <w:left w:val="nil"/>
              <w:bottom w:val="nil"/>
              <w:right w:val="nil"/>
            </w:tcBorders>
            <w:tcMar>
              <w:top w:w="30" w:type="dxa"/>
              <w:left w:w="60" w:type="dxa"/>
              <w:bottom w:w="20" w:type="dxa"/>
              <w:right w:w="60" w:type="dxa"/>
            </w:tcMar>
          </w:tcPr>
          <w:p w14:paraId="49AEB53C" w14:textId="77777777" w:rsidR="00B67371" w:rsidRDefault="00B67371">
            <w:pPr>
              <w:pStyle w:val="CellBody"/>
              <w:spacing w:line="260" w:lineRule="atLeast"/>
              <w:rPr>
                <w:sz w:val="22"/>
                <w:szCs w:val="22"/>
              </w:rPr>
            </w:pPr>
            <w:r>
              <w:rPr>
                <w:sz w:val="22"/>
                <w:szCs w:val="22"/>
              </w:rPr>
              <w:t>8-9-65</w:t>
            </w:r>
          </w:p>
        </w:tc>
        <w:tc>
          <w:tcPr>
            <w:tcW w:w="4960" w:type="dxa"/>
            <w:tcBorders>
              <w:top w:val="nil"/>
              <w:left w:val="nil"/>
              <w:bottom w:val="nil"/>
              <w:right w:val="nil"/>
            </w:tcBorders>
            <w:tcMar>
              <w:top w:w="30" w:type="dxa"/>
              <w:left w:w="60" w:type="dxa"/>
              <w:bottom w:w="20" w:type="dxa"/>
              <w:right w:w="60" w:type="dxa"/>
            </w:tcMar>
          </w:tcPr>
          <w:p w14:paraId="4E6B97A9"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10A61892" w14:textId="77777777" w:rsidR="00B67371" w:rsidRDefault="00B67371">
            <w:pPr>
              <w:pStyle w:val="CellBody"/>
              <w:spacing w:line="260" w:lineRule="atLeast"/>
              <w:rPr>
                <w:sz w:val="22"/>
                <w:szCs w:val="22"/>
              </w:rPr>
            </w:pPr>
            <w:r>
              <w:rPr>
                <w:w w:val="100"/>
                <w:sz w:val="22"/>
                <w:szCs w:val="22"/>
              </w:rPr>
              <w:t>(Not codified)</w:t>
            </w:r>
          </w:p>
        </w:tc>
      </w:tr>
      <w:tr w:rsidR="00B67371" w14:paraId="199237C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4FF7C26" w14:textId="77777777" w:rsidR="00B67371" w:rsidRDefault="00B67371">
            <w:pPr>
              <w:pStyle w:val="CellBody"/>
              <w:spacing w:line="260" w:lineRule="atLeast"/>
              <w:rPr>
                <w:sz w:val="22"/>
                <w:szCs w:val="22"/>
              </w:rPr>
            </w:pPr>
            <w:r>
              <w:rPr>
                <w:w w:val="100"/>
                <w:sz w:val="22"/>
                <w:szCs w:val="22"/>
              </w:rPr>
              <w:t>1406</w:t>
            </w:r>
          </w:p>
        </w:tc>
        <w:tc>
          <w:tcPr>
            <w:tcW w:w="1530" w:type="dxa"/>
            <w:tcBorders>
              <w:top w:val="nil"/>
              <w:left w:val="nil"/>
              <w:bottom w:val="nil"/>
              <w:right w:val="nil"/>
            </w:tcBorders>
            <w:tcMar>
              <w:top w:w="30" w:type="dxa"/>
              <w:left w:w="60" w:type="dxa"/>
              <w:bottom w:w="20" w:type="dxa"/>
              <w:right w:w="60" w:type="dxa"/>
            </w:tcMar>
          </w:tcPr>
          <w:p w14:paraId="484A90FA" w14:textId="77777777" w:rsidR="00B67371" w:rsidRDefault="00B67371">
            <w:pPr>
              <w:pStyle w:val="CellBody"/>
              <w:spacing w:line="260" w:lineRule="atLeast"/>
              <w:rPr>
                <w:sz w:val="22"/>
                <w:szCs w:val="22"/>
              </w:rPr>
            </w:pPr>
            <w:r>
              <w:rPr>
                <w:sz w:val="22"/>
                <w:szCs w:val="22"/>
              </w:rPr>
              <w:t>8-20-65</w:t>
            </w:r>
          </w:p>
        </w:tc>
        <w:tc>
          <w:tcPr>
            <w:tcW w:w="4960" w:type="dxa"/>
            <w:tcBorders>
              <w:top w:val="nil"/>
              <w:left w:val="nil"/>
              <w:bottom w:val="nil"/>
              <w:right w:val="nil"/>
            </w:tcBorders>
            <w:tcMar>
              <w:top w:w="30" w:type="dxa"/>
              <w:left w:w="60" w:type="dxa"/>
              <w:bottom w:w="20" w:type="dxa"/>
              <w:right w:w="60" w:type="dxa"/>
            </w:tcMar>
          </w:tcPr>
          <w:p w14:paraId="6FA8921F"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30FA9E28" w14:textId="77777777" w:rsidR="00B67371" w:rsidRDefault="00B67371">
            <w:pPr>
              <w:pStyle w:val="CellBody"/>
              <w:spacing w:line="260" w:lineRule="atLeast"/>
              <w:rPr>
                <w:sz w:val="22"/>
                <w:szCs w:val="22"/>
              </w:rPr>
            </w:pPr>
            <w:r>
              <w:rPr>
                <w:w w:val="100"/>
                <w:sz w:val="22"/>
                <w:szCs w:val="22"/>
              </w:rPr>
              <w:t>(Not codified)</w:t>
            </w:r>
          </w:p>
        </w:tc>
      </w:tr>
      <w:tr w:rsidR="00B67371" w14:paraId="0FF8773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9729F91" w14:textId="77777777" w:rsidR="00B67371" w:rsidRDefault="00B67371">
            <w:pPr>
              <w:pStyle w:val="CellBody"/>
              <w:spacing w:line="260" w:lineRule="atLeast"/>
              <w:rPr>
                <w:sz w:val="22"/>
                <w:szCs w:val="22"/>
              </w:rPr>
            </w:pPr>
            <w:r>
              <w:rPr>
                <w:w w:val="100"/>
                <w:sz w:val="22"/>
                <w:szCs w:val="22"/>
              </w:rPr>
              <w:t>1407</w:t>
            </w:r>
          </w:p>
        </w:tc>
        <w:tc>
          <w:tcPr>
            <w:tcW w:w="1530" w:type="dxa"/>
            <w:tcBorders>
              <w:top w:val="nil"/>
              <w:left w:val="nil"/>
              <w:bottom w:val="nil"/>
              <w:right w:val="nil"/>
            </w:tcBorders>
            <w:tcMar>
              <w:top w:w="30" w:type="dxa"/>
              <w:left w:w="60" w:type="dxa"/>
              <w:bottom w:w="20" w:type="dxa"/>
              <w:right w:w="60" w:type="dxa"/>
            </w:tcMar>
          </w:tcPr>
          <w:p w14:paraId="5D604215" w14:textId="77777777" w:rsidR="00B67371" w:rsidRDefault="00B67371">
            <w:pPr>
              <w:pStyle w:val="CellBody"/>
              <w:spacing w:line="260" w:lineRule="atLeast"/>
              <w:rPr>
                <w:sz w:val="22"/>
                <w:szCs w:val="22"/>
              </w:rPr>
            </w:pPr>
            <w:r>
              <w:rPr>
                <w:sz w:val="22"/>
                <w:szCs w:val="22"/>
              </w:rPr>
              <w:t>8-20-65</w:t>
            </w:r>
          </w:p>
        </w:tc>
        <w:tc>
          <w:tcPr>
            <w:tcW w:w="4960" w:type="dxa"/>
            <w:tcBorders>
              <w:top w:val="nil"/>
              <w:left w:val="nil"/>
              <w:bottom w:val="nil"/>
              <w:right w:val="nil"/>
            </w:tcBorders>
            <w:tcMar>
              <w:top w:w="30" w:type="dxa"/>
              <w:left w:w="60" w:type="dxa"/>
              <w:bottom w:w="20" w:type="dxa"/>
              <w:right w:w="60" w:type="dxa"/>
            </w:tcMar>
          </w:tcPr>
          <w:p w14:paraId="50D4199D" w14:textId="77777777" w:rsidR="00B67371" w:rsidRDefault="00B67371">
            <w:pPr>
              <w:pStyle w:val="CellBody"/>
              <w:spacing w:line="260" w:lineRule="atLeast"/>
              <w:rPr>
                <w:sz w:val="22"/>
                <w:szCs w:val="22"/>
              </w:rPr>
            </w:pPr>
            <w:r>
              <w:rPr>
                <w:sz w:val="22"/>
                <w:szCs w:val="22"/>
              </w:rPr>
              <w:t xml:space="preserve">Limiting vehicle weight on </w:t>
            </w:r>
            <w:smartTag w:uri="urn:schemas-microsoft-com:office:smarttags" w:element="address">
              <w:smartTag w:uri="urn:schemas-microsoft-com:office:smarttags" w:element="Street">
                <w:r>
                  <w:rPr>
                    <w:sz w:val="22"/>
                    <w:szCs w:val="22"/>
                  </w:rPr>
                  <w:t>Morton Street</w:t>
                </w:r>
              </w:smartTag>
            </w:smartTag>
          </w:p>
        </w:tc>
        <w:tc>
          <w:tcPr>
            <w:tcW w:w="1980" w:type="dxa"/>
            <w:tcBorders>
              <w:top w:val="nil"/>
              <w:left w:val="nil"/>
              <w:bottom w:val="nil"/>
              <w:right w:val="nil"/>
            </w:tcBorders>
            <w:tcMar>
              <w:top w:w="30" w:type="dxa"/>
              <w:left w:w="60" w:type="dxa"/>
              <w:bottom w:w="20" w:type="dxa"/>
              <w:right w:w="60" w:type="dxa"/>
            </w:tcMar>
          </w:tcPr>
          <w:p w14:paraId="73E76AC8" w14:textId="77777777" w:rsidR="00B67371" w:rsidRDefault="00B67371">
            <w:pPr>
              <w:pStyle w:val="CellBody"/>
              <w:spacing w:line="260" w:lineRule="atLeast"/>
              <w:rPr>
                <w:sz w:val="22"/>
                <w:szCs w:val="22"/>
              </w:rPr>
            </w:pPr>
            <w:r>
              <w:rPr>
                <w:w w:val="100"/>
                <w:sz w:val="22"/>
                <w:szCs w:val="22"/>
              </w:rPr>
              <w:t>(Repealed by 1422)</w:t>
            </w:r>
          </w:p>
        </w:tc>
      </w:tr>
      <w:tr w:rsidR="00B67371" w14:paraId="2FD6230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A014215" w14:textId="77777777" w:rsidR="00B67371" w:rsidRDefault="00B67371">
            <w:pPr>
              <w:pStyle w:val="CellBody"/>
              <w:spacing w:line="260" w:lineRule="atLeast"/>
              <w:rPr>
                <w:sz w:val="22"/>
                <w:szCs w:val="22"/>
              </w:rPr>
            </w:pPr>
            <w:r>
              <w:rPr>
                <w:w w:val="100"/>
                <w:sz w:val="22"/>
                <w:szCs w:val="22"/>
              </w:rPr>
              <w:t>1408</w:t>
            </w:r>
          </w:p>
        </w:tc>
        <w:tc>
          <w:tcPr>
            <w:tcW w:w="1530" w:type="dxa"/>
            <w:tcBorders>
              <w:top w:val="nil"/>
              <w:left w:val="nil"/>
              <w:bottom w:val="nil"/>
              <w:right w:val="nil"/>
            </w:tcBorders>
            <w:tcMar>
              <w:top w:w="30" w:type="dxa"/>
              <w:left w:w="60" w:type="dxa"/>
              <w:bottom w:w="20" w:type="dxa"/>
              <w:right w:w="60" w:type="dxa"/>
            </w:tcMar>
          </w:tcPr>
          <w:p w14:paraId="2D50EAB5" w14:textId="77777777" w:rsidR="00B67371" w:rsidRDefault="00B67371">
            <w:pPr>
              <w:pStyle w:val="CellBody"/>
              <w:spacing w:line="260" w:lineRule="atLeast"/>
              <w:rPr>
                <w:sz w:val="22"/>
                <w:szCs w:val="22"/>
              </w:rPr>
            </w:pPr>
            <w:r>
              <w:rPr>
                <w:sz w:val="22"/>
                <w:szCs w:val="22"/>
              </w:rPr>
              <w:t>9-7-65</w:t>
            </w:r>
          </w:p>
        </w:tc>
        <w:tc>
          <w:tcPr>
            <w:tcW w:w="4960" w:type="dxa"/>
            <w:tcBorders>
              <w:top w:val="nil"/>
              <w:left w:val="nil"/>
              <w:bottom w:val="nil"/>
              <w:right w:val="nil"/>
            </w:tcBorders>
            <w:tcMar>
              <w:top w:w="30" w:type="dxa"/>
              <w:left w:w="60" w:type="dxa"/>
              <w:bottom w:w="20" w:type="dxa"/>
              <w:right w:w="60" w:type="dxa"/>
            </w:tcMar>
          </w:tcPr>
          <w:p w14:paraId="1448FBBF" w14:textId="77777777" w:rsidR="00B67371" w:rsidRDefault="00B67371">
            <w:pPr>
              <w:pStyle w:val="CellBody"/>
              <w:spacing w:line="260" w:lineRule="atLeast"/>
              <w:rPr>
                <w:sz w:val="22"/>
                <w:szCs w:val="22"/>
              </w:rPr>
            </w:pPr>
            <w:r>
              <w:rPr>
                <w:sz w:val="22"/>
                <w:szCs w:val="22"/>
              </w:rPr>
              <w:t>Amending Ord. No. 1359, legal</w:t>
            </w:r>
          </w:p>
        </w:tc>
        <w:tc>
          <w:tcPr>
            <w:tcW w:w="1980" w:type="dxa"/>
            <w:tcBorders>
              <w:top w:val="nil"/>
              <w:left w:val="nil"/>
              <w:bottom w:val="nil"/>
              <w:right w:val="nil"/>
            </w:tcBorders>
            <w:tcMar>
              <w:top w:w="30" w:type="dxa"/>
              <w:left w:w="60" w:type="dxa"/>
              <w:bottom w:w="20" w:type="dxa"/>
              <w:right w:w="60" w:type="dxa"/>
            </w:tcMar>
          </w:tcPr>
          <w:p w14:paraId="4EEE87A2" w14:textId="77777777" w:rsidR="00B67371" w:rsidRDefault="00B67371">
            <w:pPr>
              <w:pStyle w:val="CellBody"/>
              <w:spacing w:line="260" w:lineRule="atLeast"/>
              <w:rPr>
                <w:sz w:val="22"/>
                <w:szCs w:val="22"/>
              </w:rPr>
            </w:pPr>
            <w:r>
              <w:rPr>
                <w:w w:val="100"/>
                <w:sz w:val="22"/>
                <w:szCs w:val="22"/>
              </w:rPr>
              <w:t>(Repealed by 1703)</w:t>
            </w:r>
          </w:p>
        </w:tc>
      </w:tr>
      <w:tr w:rsidR="00B67371" w14:paraId="43B012B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50985F9" w14:textId="77777777" w:rsidR="00B67371" w:rsidRDefault="00B67371">
            <w:pPr>
              <w:pStyle w:val="CellBody"/>
              <w:spacing w:line="260" w:lineRule="atLeast"/>
              <w:rPr>
                <w:sz w:val="22"/>
                <w:szCs w:val="22"/>
              </w:rPr>
            </w:pPr>
            <w:r>
              <w:rPr>
                <w:w w:val="100"/>
                <w:sz w:val="22"/>
                <w:szCs w:val="22"/>
              </w:rPr>
              <w:t>1409</w:t>
            </w:r>
          </w:p>
        </w:tc>
        <w:tc>
          <w:tcPr>
            <w:tcW w:w="1530" w:type="dxa"/>
            <w:tcBorders>
              <w:top w:val="nil"/>
              <w:left w:val="nil"/>
              <w:bottom w:val="nil"/>
              <w:right w:val="nil"/>
            </w:tcBorders>
            <w:tcMar>
              <w:top w:w="30" w:type="dxa"/>
              <w:left w:w="60" w:type="dxa"/>
              <w:bottom w:w="20" w:type="dxa"/>
              <w:right w:w="60" w:type="dxa"/>
            </w:tcMar>
          </w:tcPr>
          <w:p w14:paraId="19658C88" w14:textId="77777777" w:rsidR="00B67371" w:rsidRDefault="00B67371">
            <w:pPr>
              <w:pStyle w:val="CellBody"/>
              <w:spacing w:line="260" w:lineRule="atLeast"/>
              <w:rPr>
                <w:sz w:val="22"/>
                <w:szCs w:val="22"/>
              </w:rPr>
            </w:pPr>
            <w:r>
              <w:rPr>
                <w:sz w:val="22"/>
                <w:szCs w:val="22"/>
              </w:rPr>
              <w:t>9-13-65</w:t>
            </w:r>
          </w:p>
        </w:tc>
        <w:tc>
          <w:tcPr>
            <w:tcW w:w="4960" w:type="dxa"/>
            <w:tcBorders>
              <w:top w:val="nil"/>
              <w:left w:val="nil"/>
              <w:bottom w:val="nil"/>
              <w:right w:val="nil"/>
            </w:tcBorders>
            <w:tcMar>
              <w:top w:w="30" w:type="dxa"/>
              <w:left w:w="60" w:type="dxa"/>
              <w:bottom w:w="20" w:type="dxa"/>
              <w:right w:w="60" w:type="dxa"/>
            </w:tcMar>
          </w:tcPr>
          <w:p w14:paraId="67CD0689"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3F809A66" w14:textId="77777777" w:rsidR="00B67371" w:rsidRDefault="00B67371">
            <w:pPr>
              <w:pStyle w:val="CellBody"/>
              <w:spacing w:line="260" w:lineRule="atLeast"/>
              <w:rPr>
                <w:sz w:val="22"/>
                <w:szCs w:val="22"/>
              </w:rPr>
            </w:pPr>
            <w:r>
              <w:rPr>
                <w:w w:val="100"/>
                <w:sz w:val="22"/>
                <w:szCs w:val="22"/>
              </w:rPr>
              <w:t>(Not codified)</w:t>
            </w:r>
          </w:p>
        </w:tc>
      </w:tr>
      <w:tr w:rsidR="00B67371" w14:paraId="7BC7E4B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4CB0A9D" w14:textId="77777777" w:rsidR="00B67371" w:rsidRDefault="00B67371">
            <w:pPr>
              <w:pStyle w:val="CellBody"/>
              <w:spacing w:line="260" w:lineRule="atLeast"/>
              <w:rPr>
                <w:sz w:val="22"/>
                <w:szCs w:val="22"/>
              </w:rPr>
            </w:pPr>
            <w:r>
              <w:rPr>
                <w:w w:val="100"/>
                <w:sz w:val="22"/>
                <w:szCs w:val="22"/>
              </w:rPr>
              <w:t>1410</w:t>
            </w:r>
          </w:p>
        </w:tc>
        <w:tc>
          <w:tcPr>
            <w:tcW w:w="1530" w:type="dxa"/>
            <w:tcBorders>
              <w:top w:val="nil"/>
              <w:left w:val="nil"/>
              <w:bottom w:val="nil"/>
              <w:right w:val="nil"/>
            </w:tcBorders>
            <w:tcMar>
              <w:top w:w="30" w:type="dxa"/>
              <w:left w:w="60" w:type="dxa"/>
              <w:bottom w:w="20" w:type="dxa"/>
              <w:right w:w="60" w:type="dxa"/>
            </w:tcMar>
          </w:tcPr>
          <w:p w14:paraId="0C6306D9" w14:textId="77777777" w:rsidR="00B67371" w:rsidRDefault="00B67371">
            <w:pPr>
              <w:pStyle w:val="CellBody"/>
              <w:spacing w:line="260" w:lineRule="atLeast"/>
              <w:rPr>
                <w:sz w:val="22"/>
                <w:szCs w:val="22"/>
              </w:rPr>
            </w:pPr>
            <w:r>
              <w:rPr>
                <w:sz w:val="22"/>
                <w:szCs w:val="22"/>
              </w:rPr>
              <w:t>9-20-65</w:t>
            </w:r>
          </w:p>
        </w:tc>
        <w:tc>
          <w:tcPr>
            <w:tcW w:w="4960" w:type="dxa"/>
            <w:tcBorders>
              <w:top w:val="nil"/>
              <w:left w:val="nil"/>
              <w:bottom w:val="nil"/>
              <w:right w:val="nil"/>
            </w:tcBorders>
            <w:tcMar>
              <w:top w:w="30" w:type="dxa"/>
              <w:left w:w="60" w:type="dxa"/>
              <w:bottom w:w="20" w:type="dxa"/>
              <w:right w:w="60" w:type="dxa"/>
            </w:tcMar>
          </w:tcPr>
          <w:p w14:paraId="4E0A7631"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02651AF5" w14:textId="77777777" w:rsidR="00B67371" w:rsidRDefault="00B67371">
            <w:pPr>
              <w:pStyle w:val="CellBody"/>
              <w:spacing w:line="260" w:lineRule="atLeast"/>
              <w:rPr>
                <w:sz w:val="22"/>
                <w:szCs w:val="22"/>
              </w:rPr>
            </w:pPr>
            <w:r>
              <w:rPr>
                <w:w w:val="100"/>
                <w:sz w:val="22"/>
                <w:szCs w:val="22"/>
              </w:rPr>
              <w:t>(Not codified)</w:t>
            </w:r>
          </w:p>
        </w:tc>
      </w:tr>
      <w:tr w:rsidR="00B67371" w14:paraId="65A8A50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E9E5E22" w14:textId="77777777" w:rsidR="00B67371" w:rsidRDefault="00B67371">
            <w:pPr>
              <w:pStyle w:val="CellBody"/>
              <w:spacing w:line="260" w:lineRule="atLeast"/>
              <w:rPr>
                <w:sz w:val="22"/>
                <w:szCs w:val="22"/>
              </w:rPr>
            </w:pPr>
            <w:r>
              <w:rPr>
                <w:w w:val="100"/>
                <w:sz w:val="22"/>
                <w:szCs w:val="22"/>
              </w:rPr>
              <w:t>1411</w:t>
            </w:r>
          </w:p>
        </w:tc>
        <w:tc>
          <w:tcPr>
            <w:tcW w:w="1530" w:type="dxa"/>
            <w:tcBorders>
              <w:top w:val="nil"/>
              <w:left w:val="nil"/>
              <w:bottom w:val="nil"/>
              <w:right w:val="nil"/>
            </w:tcBorders>
            <w:tcMar>
              <w:top w:w="30" w:type="dxa"/>
              <w:left w:w="60" w:type="dxa"/>
              <w:bottom w:w="20" w:type="dxa"/>
              <w:right w:w="60" w:type="dxa"/>
            </w:tcMar>
          </w:tcPr>
          <w:p w14:paraId="5C8E0F7F" w14:textId="77777777" w:rsidR="00B67371" w:rsidRDefault="00B67371">
            <w:pPr>
              <w:pStyle w:val="CellBody"/>
              <w:spacing w:line="260" w:lineRule="atLeast"/>
              <w:rPr>
                <w:sz w:val="22"/>
                <w:szCs w:val="22"/>
              </w:rPr>
            </w:pPr>
            <w:r>
              <w:rPr>
                <w:sz w:val="22"/>
                <w:szCs w:val="22"/>
              </w:rPr>
              <w:t>10-4-65</w:t>
            </w:r>
          </w:p>
        </w:tc>
        <w:tc>
          <w:tcPr>
            <w:tcW w:w="4960" w:type="dxa"/>
            <w:tcBorders>
              <w:top w:val="nil"/>
              <w:left w:val="nil"/>
              <w:bottom w:val="nil"/>
              <w:right w:val="nil"/>
            </w:tcBorders>
            <w:tcMar>
              <w:top w:w="30" w:type="dxa"/>
              <w:left w:w="60" w:type="dxa"/>
              <w:bottom w:w="20" w:type="dxa"/>
              <w:right w:w="60" w:type="dxa"/>
            </w:tcMar>
          </w:tcPr>
          <w:p w14:paraId="50F57079" w14:textId="77777777" w:rsidR="00B67371" w:rsidRDefault="00B67371">
            <w:pPr>
              <w:pStyle w:val="CellBody"/>
              <w:spacing w:line="260" w:lineRule="atLeast"/>
              <w:rPr>
                <w:sz w:val="22"/>
                <w:szCs w:val="22"/>
              </w:rPr>
            </w:pPr>
            <w:r>
              <w:rPr>
                <w:sz w:val="22"/>
                <w:szCs w:val="22"/>
              </w:rPr>
              <w:t>Amending Ord. No. 902, parking</w:t>
            </w:r>
          </w:p>
        </w:tc>
        <w:tc>
          <w:tcPr>
            <w:tcW w:w="1980" w:type="dxa"/>
            <w:tcBorders>
              <w:top w:val="nil"/>
              <w:left w:val="nil"/>
              <w:bottom w:val="nil"/>
              <w:right w:val="nil"/>
            </w:tcBorders>
            <w:tcMar>
              <w:top w:w="30" w:type="dxa"/>
              <w:left w:w="60" w:type="dxa"/>
              <w:bottom w:w="20" w:type="dxa"/>
              <w:right w:w="60" w:type="dxa"/>
            </w:tcMar>
          </w:tcPr>
          <w:p w14:paraId="72E8BD07" w14:textId="77777777" w:rsidR="00B67371" w:rsidRDefault="00B67371">
            <w:pPr>
              <w:pStyle w:val="CellBody"/>
              <w:spacing w:line="260" w:lineRule="atLeast"/>
              <w:rPr>
                <w:sz w:val="22"/>
                <w:szCs w:val="22"/>
              </w:rPr>
            </w:pPr>
            <w:r>
              <w:rPr>
                <w:w w:val="100"/>
                <w:sz w:val="22"/>
                <w:szCs w:val="22"/>
              </w:rPr>
              <w:t>(Repealed)</w:t>
            </w:r>
          </w:p>
        </w:tc>
      </w:tr>
      <w:tr w:rsidR="00B67371" w14:paraId="55C5129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1D02EE7" w14:textId="77777777" w:rsidR="00B67371" w:rsidRDefault="00B67371">
            <w:pPr>
              <w:pStyle w:val="CellBody"/>
              <w:spacing w:line="260" w:lineRule="atLeast"/>
              <w:rPr>
                <w:sz w:val="22"/>
                <w:szCs w:val="22"/>
              </w:rPr>
            </w:pPr>
            <w:r>
              <w:rPr>
                <w:w w:val="100"/>
                <w:sz w:val="22"/>
                <w:szCs w:val="22"/>
              </w:rPr>
              <w:t>1412</w:t>
            </w:r>
          </w:p>
        </w:tc>
        <w:tc>
          <w:tcPr>
            <w:tcW w:w="1530" w:type="dxa"/>
            <w:tcBorders>
              <w:top w:val="nil"/>
              <w:left w:val="nil"/>
              <w:bottom w:val="nil"/>
              <w:right w:val="nil"/>
            </w:tcBorders>
            <w:tcMar>
              <w:top w:w="30" w:type="dxa"/>
              <w:left w:w="60" w:type="dxa"/>
              <w:bottom w:w="20" w:type="dxa"/>
              <w:right w:w="60" w:type="dxa"/>
            </w:tcMar>
          </w:tcPr>
          <w:p w14:paraId="7AA40538" w14:textId="77777777" w:rsidR="00B67371" w:rsidRDefault="00B67371">
            <w:pPr>
              <w:pStyle w:val="CellBody"/>
              <w:spacing w:line="260" w:lineRule="atLeast"/>
              <w:rPr>
                <w:sz w:val="22"/>
                <w:szCs w:val="22"/>
              </w:rPr>
            </w:pPr>
            <w:r>
              <w:rPr>
                <w:sz w:val="22"/>
                <w:szCs w:val="22"/>
              </w:rPr>
              <w:t>11-1-65</w:t>
            </w:r>
          </w:p>
        </w:tc>
        <w:tc>
          <w:tcPr>
            <w:tcW w:w="4960" w:type="dxa"/>
            <w:tcBorders>
              <w:top w:val="nil"/>
              <w:left w:val="nil"/>
              <w:bottom w:val="nil"/>
              <w:right w:val="nil"/>
            </w:tcBorders>
            <w:tcMar>
              <w:top w:w="30" w:type="dxa"/>
              <w:left w:w="60" w:type="dxa"/>
              <w:bottom w:w="20" w:type="dxa"/>
              <w:right w:w="60" w:type="dxa"/>
            </w:tcMar>
          </w:tcPr>
          <w:p w14:paraId="0169231E"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3974ED6C" w14:textId="77777777" w:rsidR="00B67371" w:rsidRDefault="00B67371">
            <w:pPr>
              <w:pStyle w:val="CellBody"/>
              <w:spacing w:line="260" w:lineRule="atLeast"/>
              <w:rPr>
                <w:sz w:val="22"/>
                <w:szCs w:val="22"/>
              </w:rPr>
            </w:pPr>
            <w:r>
              <w:rPr>
                <w:w w:val="100"/>
                <w:sz w:val="22"/>
                <w:szCs w:val="22"/>
              </w:rPr>
              <w:t>(Not codified)</w:t>
            </w:r>
          </w:p>
        </w:tc>
      </w:tr>
      <w:tr w:rsidR="00B67371" w14:paraId="713D126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4660AD0" w14:textId="77777777" w:rsidR="00B67371" w:rsidRDefault="00B67371">
            <w:pPr>
              <w:pStyle w:val="CellBody"/>
              <w:spacing w:line="260" w:lineRule="atLeast"/>
              <w:rPr>
                <w:sz w:val="22"/>
                <w:szCs w:val="22"/>
              </w:rPr>
            </w:pPr>
            <w:r>
              <w:rPr>
                <w:w w:val="100"/>
                <w:sz w:val="22"/>
                <w:szCs w:val="22"/>
              </w:rPr>
              <w:t>1413</w:t>
            </w:r>
          </w:p>
        </w:tc>
        <w:tc>
          <w:tcPr>
            <w:tcW w:w="1530" w:type="dxa"/>
            <w:tcBorders>
              <w:top w:val="nil"/>
              <w:left w:val="nil"/>
              <w:bottom w:val="nil"/>
              <w:right w:val="nil"/>
            </w:tcBorders>
            <w:tcMar>
              <w:top w:w="30" w:type="dxa"/>
              <w:left w:w="60" w:type="dxa"/>
              <w:bottom w:w="20" w:type="dxa"/>
              <w:right w:w="60" w:type="dxa"/>
            </w:tcMar>
          </w:tcPr>
          <w:p w14:paraId="59B981A3" w14:textId="77777777" w:rsidR="00B67371" w:rsidRDefault="00B67371">
            <w:pPr>
              <w:pStyle w:val="CellBody"/>
              <w:spacing w:line="260" w:lineRule="atLeast"/>
              <w:rPr>
                <w:sz w:val="22"/>
                <w:szCs w:val="22"/>
              </w:rPr>
            </w:pPr>
            <w:r>
              <w:rPr>
                <w:sz w:val="22"/>
                <w:szCs w:val="22"/>
              </w:rPr>
              <w:t>11-1-65</w:t>
            </w:r>
          </w:p>
        </w:tc>
        <w:tc>
          <w:tcPr>
            <w:tcW w:w="4960" w:type="dxa"/>
            <w:tcBorders>
              <w:top w:val="nil"/>
              <w:left w:val="nil"/>
              <w:bottom w:val="nil"/>
              <w:right w:val="nil"/>
            </w:tcBorders>
            <w:tcMar>
              <w:top w:w="30" w:type="dxa"/>
              <w:left w:w="60" w:type="dxa"/>
              <w:bottom w:w="20" w:type="dxa"/>
              <w:right w:w="60" w:type="dxa"/>
            </w:tcMar>
          </w:tcPr>
          <w:p w14:paraId="3CAF2D45" w14:textId="77777777" w:rsidR="00B67371" w:rsidRDefault="00B67371">
            <w:pPr>
              <w:pStyle w:val="CellBody"/>
              <w:spacing w:line="260" w:lineRule="atLeast"/>
              <w:rPr>
                <w:sz w:val="22"/>
                <w:szCs w:val="22"/>
              </w:rPr>
            </w:pPr>
            <w:r>
              <w:rPr>
                <w:sz w:val="22"/>
                <w:szCs w:val="22"/>
              </w:rPr>
              <w:t>Amending Ord. No. 1386, public works</w:t>
            </w:r>
          </w:p>
        </w:tc>
        <w:tc>
          <w:tcPr>
            <w:tcW w:w="1980" w:type="dxa"/>
            <w:tcBorders>
              <w:top w:val="nil"/>
              <w:left w:val="nil"/>
              <w:bottom w:val="nil"/>
              <w:right w:val="nil"/>
            </w:tcBorders>
            <w:tcMar>
              <w:top w:w="30" w:type="dxa"/>
              <w:left w:w="60" w:type="dxa"/>
              <w:bottom w:w="20" w:type="dxa"/>
              <w:right w:w="60" w:type="dxa"/>
            </w:tcMar>
          </w:tcPr>
          <w:p w14:paraId="27688EDA" w14:textId="77777777" w:rsidR="00B67371" w:rsidRDefault="00B67371">
            <w:pPr>
              <w:pStyle w:val="CellBody"/>
              <w:spacing w:line="260" w:lineRule="atLeast"/>
              <w:rPr>
                <w:sz w:val="22"/>
                <w:szCs w:val="22"/>
              </w:rPr>
            </w:pPr>
            <w:r>
              <w:rPr>
                <w:w w:val="100"/>
                <w:sz w:val="22"/>
                <w:szCs w:val="22"/>
              </w:rPr>
              <w:t>(Repealed)</w:t>
            </w:r>
          </w:p>
        </w:tc>
      </w:tr>
      <w:tr w:rsidR="00B67371" w14:paraId="3942DA4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EF868D0" w14:textId="77777777" w:rsidR="00B67371" w:rsidRDefault="00B67371">
            <w:pPr>
              <w:pStyle w:val="CellBody"/>
              <w:spacing w:line="260" w:lineRule="atLeast"/>
              <w:rPr>
                <w:sz w:val="22"/>
                <w:szCs w:val="22"/>
              </w:rPr>
            </w:pPr>
            <w:r>
              <w:rPr>
                <w:w w:val="100"/>
                <w:sz w:val="22"/>
                <w:szCs w:val="22"/>
              </w:rPr>
              <w:t>1414</w:t>
            </w:r>
          </w:p>
        </w:tc>
        <w:tc>
          <w:tcPr>
            <w:tcW w:w="1530" w:type="dxa"/>
            <w:tcBorders>
              <w:top w:val="nil"/>
              <w:left w:val="nil"/>
              <w:bottom w:val="nil"/>
              <w:right w:val="nil"/>
            </w:tcBorders>
            <w:tcMar>
              <w:top w:w="30" w:type="dxa"/>
              <w:left w:w="60" w:type="dxa"/>
              <w:bottom w:w="20" w:type="dxa"/>
              <w:right w:w="60" w:type="dxa"/>
            </w:tcMar>
          </w:tcPr>
          <w:p w14:paraId="2AD9DA97" w14:textId="77777777" w:rsidR="00B67371" w:rsidRDefault="00B67371">
            <w:pPr>
              <w:pStyle w:val="CellBody"/>
              <w:spacing w:line="260" w:lineRule="atLeast"/>
              <w:rPr>
                <w:sz w:val="22"/>
                <w:szCs w:val="22"/>
              </w:rPr>
            </w:pPr>
            <w:r>
              <w:rPr>
                <w:sz w:val="22"/>
                <w:szCs w:val="22"/>
              </w:rPr>
              <w:t>11-1-65</w:t>
            </w:r>
          </w:p>
        </w:tc>
        <w:tc>
          <w:tcPr>
            <w:tcW w:w="4960" w:type="dxa"/>
            <w:tcBorders>
              <w:top w:val="nil"/>
              <w:left w:val="nil"/>
              <w:bottom w:val="nil"/>
              <w:right w:val="nil"/>
            </w:tcBorders>
            <w:tcMar>
              <w:top w:w="30" w:type="dxa"/>
              <w:left w:w="60" w:type="dxa"/>
              <w:bottom w:w="20" w:type="dxa"/>
              <w:right w:w="60" w:type="dxa"/>
            </w:tcMar>
          </w:tcPr>
          <w:p w14:paraId="02A3A355" w14:textId="77777777" w:rsidR="00B67371" w:rsidRDefault="00B67371">
            <w:pPr>
              <w:pStyle w:val="CellBody"/>
              <w:spacing w:line="260" w:lineRule="atLeast"/>
              <w:rPr>
                <w:sz w:val="22"/>
                <w:szCs w:val="22"/>
              </w:rPr>
            </w:pPr>
            <w:r>
              <w:rPr>
                <w:sz w:val="22"/>
                <w:szCs w:val="22"/>
              </w:rPr>
              <w:t>Amending Ord. No. 1194, voting members of Commission</w:t>
            </w:r>
          </w:p>
        </w:tc>
        <w:tc>
          <w:tcPr>
            <w:tcW w:w="1980" w:type="dxa"/>
            <w:tcBorders>
              <w:top w:val="nil"/>
              <w:left w:val="nil"/>
              <w:bottom w:val="nil"/>
              <w:right w:val="nil"/>
            </w:tcBorders>
            <w:tcMar>
              <w:top w:w="30" w:type="dxa"/>
              <w:left w:w="60" w:type="dxa"/>
              <w:bottom w:w="20" w:type="dxa"/>
              <w:right w:w="60" w:type="dxa"/>
            </w:tcMar>
          </w:tcPr>
          <w:p w14:paraId="5ABDAA80" w14:textId="77777777" w:rsidR="00B67371" w:rsidRDefault="00B67371">
            <w:pPr>
              <w:pStyle w:val="CellBody"/>
              <w:spacing w:line="260" w:lineRule="atLeast"/>
              <w:rPr>
                <w:sz w:val="22"/>
                <w:szCs w:val="22"/>
              </w:rPr>
            </w:pPr>
            <w:r>
              <w:rPr>
                <w:w w:val="100"/>
                <w:sz w:val="22"/>
                <w:szCs w:val="22"/>
              </w:rPr>
              <w:t>(Repealed by 1718)</w:t>
            </w:r>
          </w:p>
        </w:tc>
      </w:tr>
      <w:tr w:rsidR="00B67371" w14:paraId="3AE31CF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4BD98BC" w14:textId="77777777" w:rsidR="00B67371" w:rsidRDefault="00B67371">
            <w:pPr>
              <w:pStyle w:val="CellBody"/>
              <w:spacing w:line="260" w:lineRule="atLeast"/>
              <w:rPr>
                <w:sz w:val="22"/>
                <w:szCs w:val="22"/>
              </w:rPr>
            </w:pPr>
            <w:r>
              <w:rPr>
                <w:w w:val="100"/>
                <w:sz w:val="22"/>
                <w:szCs w:val="22"/>
              </w:rPr>
              <w:t>1415</w:t>
            </w:r>
          </w:p>
        </w:tc>
        <w:tc>
          <w:tcPr>
            <w:tcW w:w="1530" w:type="dxa"/>
            <w:tcBorders>
              <w:top w:val="nil"/>
              <w:left w:val="nil"/>
              <w:bottom w:val="nil"/>
              <w:right w:val="nil"/>
            </w:tcBorders>
            <w:tcMar>
              <w:top w:w="30" w:type="dxa"/>
              <w:left w:w="60" w:type="dxa"/>
              <w:bottom w:w="20" w:type="dxa"/>
              <w:right w:w="60" w:type="dxa"/>
            </w:tcMar>
          </w:tcPr>
          <w:p w14:paraId="08993932" w14:textId="77777777" w:rsidR="00B67371" w:rsidRDefault="00B67371">
            <w:pPr>
              <w:pStyle w:val="CellBody"/>
              <w:spacing w:line="260" w:lineRule="atLeast"/>
              <w:rPr>
                <w:sz w:val="22"/>
                <w:szCs w:val="22"/>
              </w:rPr>
            </w:pPr>
            <w:r>
              <w:rPr>
                <w:sz w:val="22"/>
                <w:szCs w:val="22"/>
              </w:rPr>
              <w:t>12-6-65</w:t>
            </w:r>
          </w:p>
        </w:tc>
        <w:tc>
          <w:tcPr>
            <w:tcW w:w="4960" w:type="dxa"/>
            <w:tcBorders>
              <w:top w:val="nil"/>
              <w:left w:val="nil"/>
              <w:bottom w:val="nil"/>
              <w:right w:val="nil"/>
            </w:tcBorders>
            <w:tcMar>
              <w:top w:w="30" w:type="dxa"/>
              <w:left w:w="60" w:type="dxa"/>
              <w:bottom w:w="20" w:type="dxa"/>
              <w:right w:w="60" w:type="dxa"/>
            </w:tcMar>
          </w:tcPr>
          <w:p w14:paraId="7933DEEB" w14:textId="77777777" w:rsidR="00B67371" w:rsidRDefault="00B67371">
            <w:pPr>
              <w:pStyle w:val="CellBody"/>
              <w:spacing w:line="260" w:lineRule="atLeast"/>
              <w:rPr>
                <w:sz w:val="22"/>
                <w:szCs w:val="22"/>
              </w:rPr>
            </w:pPr>
            <w:r>
              <w:rPr>
                <w:sz w:val="22"/>
                <w:szCs w:val="22"/>
              </w:rPr>
              <w:t>Amending Ord. No. 1040, public works</w:t>
            </w:r>
          </w:p>
        </w:tc>
        <w:tc>
          <w:tcPr>
            <w:tcW w:w="1980" w:type="dxa"/>
            <w:tcBorders>
              <w:top w:val="nil"/>
              <w:left w:val="nil"/>
              <w:bottom w:val="nil"/>
              <w:right w:val="nil"/>
            </w:tcBorders>
            <w:tcMar>
              <w:top w:w="30" w:type="dxa"/>
              <w:left w:w="60" w:type="dxa"/>
              <w:bottom w:w="20" w:type="dxa"/>
              <w:right w:w="60" w:type="dxa"/>
            </w:tcMar>
          </w:tcPr>
          <w:p w14:paraId="55FBE092" w14:textId="77777777" w:rsidR="00B67371" w:rsidRDefault="00B67371">
            <w:pPr>
              <w:pStyle w:val="CellBody"/>
              <w:spacing w:line="260" w:lineRule="atLeast"/>
              <w:rPr>
                <w:sz w:val="22"/>
                <w:szCs w:val="22"/>
              </w:rPr>
            </w:pPr>
            <w:r>
              <w:rPr>
                <w:w w:val="100"/>
                <w:sz w:val="22"/>
                <w:szCs w:val="22"/>
              </w:rPr>
              <w:t>(Repealed)</w:t>
            </w:r>
          </w:p>
        </w:tc>
      </w:tr>
      <w:tr w:rsidR="00B67371" w14:paraId="7A7664C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5DB77CA" w14:textId="77777777" w:rsidR="00B67371" w:rsidRDefault="00B67371">
            <w:pPr>
              <w:pStyle w:val="CellBody"/>
              <w:spacing w:line="260" w:lineRule="atLeast"/>
              <w:rPr>
                <w:sz w:val="22"/>
                <w:szCs w:val="22"/>
              </w:rPr>
            </w:pPr>
            <w:r>
              <w:rPr>
                <w:w w:val="100"/>
                <w:sz w:val="22"/>
                <w:szCs w:val="22"/>
              </w:rPr>
              <w:t>1416</w:t>
            </w:r>
          </w:p>
        </w:tc>
        <w:tc>
          <w:tcPr>
            <w:tcW w:w="1530" w:type="dxa"/>
            <w:tcBorders>
              <w:top w:val="nil"/>
              <w:left w:val="nil"/>
              <w:bottom w:val="nil"/>
              <w:right w:val="nil"/>
            </w:tcBorders>
            <w:tcMar>
              <w:top w:w="30" w:type="dxa"/>
              <w:left w:w="60" w:type="dxa"/>
              <w:bottom w:w="20" w:type="dxa"/>
              <w:right w:w="60" w:type="dxa"/>
            </w:tcMar>
          </w:tcPr>
          <w:p w14:paraId="3F8F5979" w14:textId="77777777" w:rsidR="00B67371" w:rsidRDefault="00B67371">
            <w:pPr>
              <w:pStyle w:val="CellBody"/>
              <w:spacing w:line="260" w:lineRule="atLeast"/>
              <w:rPr>
                <w:sz w:val="22"/>
                <w:szCs w:val="22"/>
              </w:rPr>
            </w:pPr>
            <w:r>
              <w:rPr>
                <w:sz w:val="22"/>
                <w:szCs w:val="22"/>
              </w:rPr>
              <w:t>1-3-66</w:t>
            </w:r>
          </w:p>
        </w:tc>
        <w:tc>
          <w:tcPr>
            <w:tcW w:w="4960" w:type="dxa"/>
            <w:tcBorders>
              <w:top w:val="nil"/>
              <w:left w:val="nil"/>
              <w:bottom w:val="nil"/>
              <w:right w:val="nil"/>
            </w:tcBorders>
            <w:tcMar>
              <w:top w:w="30" w:type="dxa"/>
              <w:left w:w="60" w:type="dxa"/>
              <w:bottom w:w="20" w:type="dxa"/>
              <w:right w:w="60" w:type="dxa"/>
            </w:tcMar>
          </w:tcPr>
          <w:p w14:paraId="79684FAB" w14:textId="77777777" w:rsidR="00B67371" w:rsidRDefault="00B67371">
            <w:pPr>
              <w:pStyle w:val="CellBody"/>
              <w:spacing w:line="260" w:lineRule="atLeast"/>
              <w:rPr>
                <w:sz w:val="22"/>
                <w:szCs w:val="22"/>
              </w:rPr>
            </w:pPr>
            <w:r>
              <w:rPr>
                <w:w w:val="100"/>
                <w:sz w:val="22"/>
                <w:szCs w:val="22"/>
              </w:rPr>
              <w:t>Bond issues</w:t>
            </w:r>
          </w:p>
        </w:tc>
        <w:tc>
          <w:tcPr>
            <w:tcW w:w="1980" w:type="dxa"/>
            <w:tcBorders>
              <w:top w:val="nil"/>
              <w:left w:val="nil"/>
              <w:bottom w:val="nil"/>
              <w:right w:val="nil"/>
            </w:tcBorders>
            <w:tcMar>
              <w:top w:w="30" w:type="dxa"/>
              <w:left w:w="60" w:type="dxa"/>
              <w:bottom w:w="20" w:type="dxa"/>
              <w:right w:w="60" w:type="dxa"/>
            </w:tcMar>
          </w:tcPr>
          <w:p w14:paraId="31C555B9" w14:textId="77777777" w:rsidR="00B67371" w:rsidRDefault="00B67371">
            <w:pPr>
              <w:pStyle w:val="CellBody"/>
              <w:spacing w:line="260" w:lineRule="atLeast"/>
              <w:rPr>
                <w:sz w:val="22"/>
                <w:szCs w:val="22"/>
              </w:rPr>
            </w:pPr>
            <w:r>
              <w:rPr>
                <w:w w:val="100"/>
                <w:sz w:val="22"/>
                <w:szCs w:val="22"/>
              </w:rPr>
              <w:t>(Special)</w:t>
            </w:r>
          </w:p>
        </w:tc>
      </w:tr>
      <w:tr w:rsidR="00B67371" w14:paraId="7B81839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B045C6A" w14:textId="77777777" w:rsidR="00B67371" w:rsidRDefault="00B67371">
            <w:pPr>
              <w:pStyle w:val="CellBody"/>
              <w:spacing w:line="260" w:lineRule="atLeast"/>
              <w:rPr>
                <w:sz w:val="22"/>
                <w:szCs w:val="22"/>
              </w:rPr>
            </w:pPr>
            <w:r>
              <w:rPr>
                <w:w w:val="100"/>
                <w:sz w:val="22"/>
                <w:szCs w:val="22"/>
              </w:rPr>
              <w:t>1417</w:t>
            </w:r>
          </w:p>
        </w:tc>
        <w:tc>
          <w:tcPr>
            <w:tcW w:w="1530" w:type="dxa"/>
            <w:tcBorders>
              <w:top w:val="nil"/>
              <w:left w:val="nil"/>
              <w:bottom w:val="nil"/>
              <w:right w:val="nil"/>
            </w:tcBorders>
            <w:tcMar>
              <w:top w:w="30" w:type="dxa"/>
              <w:left w:w="60" w:type="dxa"/>
              <w:bottom w:w="20" w:type="dxa"/>
              <w:right w:w="60" w:type="dxa"/>
            </w:tcMar>
          </w:tcPr>
          <w:p w14:paraId="615A24C0" w14:textId="77777777" w:rsidR="00B67371" w:rsidRDefault="00B67371">
            <w:pPr>
              <w:pStyle w:val="CellBody"/>
              <w:spacing w:line="260" w:lineRule="atLeast"/>
              <w:rPr>
                <w:sz w:val="22"/>
                <w:szCs w:val="22"/>
              </w:rPr>
            </w:pPr>
            <w:smartTag w:uri="urn:schemas-microsoft-com:office:smarttags" w:element="date">
              <w:smartTagPr>
                <w:attr w:name="Year" w:val="1966"/>
                <w:attr w:name="Day" w:val="10"/>
                <w:attr w:name="Month" w:val="1"/>
              </w:smartTagPr>
              <w:r>
                <w:rPr>
                  <w:w w:val="100"/>
                  <w:sz w:val="22"/>
                  <w:szCs w:val="22"/>
                </w:rPr>
                <w:t>1-10-66</w:t>
              </w:r>
            </w:smartTag>
          </w:p>
        </w:tc>
        <w:tc>
          <w:tcPr>
            <w:tcW w:w="4960" w:type="dxa"/>
            <w:tcBorders>
              <w:top w:val="nil"/>
              <w:left w:val="nil"/>
              <w:bottom w:val="nil"/>
              <w:right w:val="nil"/>
            </w:tcBorders>
            <w:tcMar>
              <w:top w:w="30" w:type="dxa"/>
              <w:left w:w="60" w:type="dxa"/>
              <w:bottom w:w="20" w:type="dxa"/>
              <w:right w:w="60" w:type="dxa"/>
            </w:tcMar>
          </w:tcPr>
          <w:p w14:paraId="5A40B636"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7F9B14FF" w14:textId="77777777" w:rsidR="00B67371" w:rsidRDefault="00B67371">
            <w:pPr>
              <w:pStyle w:val="CellBody"/>
              <w:spacing w:line="260" w:lineRule="atLeast"/>
              <w:rPr>
                <w:sz w:val="22"/>
                <w:szCs w:val="22"/>
              </w:rPr>
            </w:pPr>
            <w:r>
              <w:rPr>
                <w:w w:val="100"/>
                <w:sz w:val="22"/>
                <w:szCs w:val="22"/>
              </w:rPr>
              <w:t>(Not codified)</w:t>
            </w:r>
          </w:p>
        </w:tc>
      </w:tr>
      <w:tr w:rsidR="00B67371" w14:paraId="799B764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2A2ACA6" w14:textId="77777777" w:rsidR="00B67371" w:rsidRDefault="00B67371">
            <w:pPr>
              <w:pStyle w:val="CellBody"/>
              <w:spacing w:line="260" w:lineRule="atLeast"/>
              <w:rPr>
                <w:sz w:val="22"/>
                <w:szCs w:val="22"/>
              </w:rPr>
            </w:pPr>
            <w:r>
              <w:rPr>
                <w:w w:val="100"/>
                <w:sz w:val="22"/>
                <w:szCs w:val="22"/>
              </w:rPr>
              <w:t>1418</w:t>
            </w:r>
          </w:p>
        </w:tc>
        <w:tc>
          <w:tcPr>
            <w:tcW w:w="1530" w:type="dxa"/>
            <w:tcBorders>
              <w:top w:val="nil"/>
              <w:left w:val="nil"/>
              <w:bottom w:val="nil"/>
              <w:right w:val="nil"/>
            </w:tcBorders>
            <w:tcMar>
              <w:top w:w="30" w:type="dxa"/>
              <w:left w:w="60" w:type="dxa"/>
              <w:bottom w:w="20" w:type="dxa"/>
              <w:right w:w="60" w:type="dxa"/>
            </w:tcMar>
          </w:tcPr>
          <w:p w14:paraId="25C61FF8" w14:textId="77777777" w:rsidR="00B67371" w:rsidRPr="00190630" w:rsidRDefault="000219C3">
            <w:pPr>
              <w:pStyle w:val="CellBody"/>
              <w:spacing w:line="260" w:lineRule="atLeast"/>
              <w:rPr>
                <w:sz w:val="22"/>
                <w:szCs w:val="22"/>
                <w:highlight w:val="yellow"/>
              </w:rPr>
            </w:pPr>
            <w:r w:rsidRPr="000219C3">
              <w:rPr>
                <w:sz w:val="22"/>
                <w:szCs w:val="22"/>
              </w:rPr>
              <w:t xml:space="preserve">Missing </w:t>
            </w:r>
            <w:r w:rsidR="00B67371" w:rsidRPr="000219C3">
              <w:rPr>
                <w:sz w:val="22"/>
                <w:szCs w:val="22"/>
              </w:rPr>
              <w:t>signature page</w:t>
            </w:r>
          </w:p>
        </w:tc>
        <w:tc>
          <w:tcPr>
            <w:tcW w:w="4960" w:type="dxa"/>
            <w:tcBorders>
              <w:top w:val="nil"/>
              <w:left w:val="nil"/>
              <w:bottom w:val="nil"/>
              <w:right w:val="nil"/>
            </w:tcBorders>
            <w:tcMar>
              <w:top w:w="30" w:type="dxa"/>
              <w:left w:w="60" w:type="dxa"/>
              <w:bottom w:w="20" w:type="dxa"/>
              <w:right w:w="60" w:type="dxa"/>
            </w:tcMar>
          </w:tcPr>
          <w:p w14:paraId="3CC52165" w14:textId="77777777" w:rsidR="00B67371" w:rsidRDefault="00B67371">
            <w:pPr>
              <w:pStyle w:val="CellBody"/>
              <w:spacing w:line="260" w:lineRule="atLeast"/>
              <w:rPr>
                <w:sz w:val="22"/>
                <w:szCs w:val="22"/>
              </w:rPr>
            </w:pPr>
            <w:r>
              <w:rPr>
                <w:sz w:val="22"/>
                <w:szCs w:val="22"/>
              </w:rPr>
              <w:t>Finance</w:t>
            </w:r>
          </w:p>
        </w:tc>
        <w:tc>
          <w:tcPr>
            <w:tcW w:w="1980" w:type="dxa"/>
            <w:tcBorders>
              <w:top w:val="nil"/>
              <w:left w:val="nil"/>
              <w:bottom w:val="nil"/>
              <w:right w:val="nil"/>
            </w:tcBorders>
            <w:tcMar>
              <w:top w:w="30" w:type="dxa"/>
              <w:left w:w="60" w:type="dxa"/>
              <w:bottom w:w="20" w:type="dxa"/>
              <w:right w:w="60" w:type="dxa"/>
            </w:tcMar>
          </w:tcPr>
          <w:p w14:paraId="719EF149" w14:textId="77777777" w:rsidR="00B67371" w:rsidRDefault="00B67371">
            <w:pPr>
              <w:pStyle w:val="CellBody"/>
              <w:spacing w:line="260" w:lineRule="atLeast"/>
              <w:rPr>
                <w:sz w:val="22"/>
                <w:szCs w:val="22"/>
              </w:rPr>
            </w:pPr>
            <w:r>
              <w:rPr>
                <w:w w:val="100"/>
                <w:sz w:val="22"/>
                <w:szCs w:val="22"/>
              </w:rPr>
              <w:t>(Repealed by 1558)</w:t>
            </w:r>
          </w:p>
        </w:tc>
      </w:tr>
      <w:tr w:rsidR="00B67371" w14:paraId="1321A5BE"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C1660AE" w14:textId="77777777" w:rsidR="00B67371" w:rsidRDefault="00B67371">
            <w:pPr>
              <w:pStyle w:val="CellBody"/>
              <w:spacing w:line="260" w:lineRule="atLeast"/>
              <w:rPr>
                <w:sz w:val="22"/>
                <w:szCs w:val="22"/>
              </w:rPr>
            </w:pPr>
            <w:r>
              <w:rPr>
                <w:w w:val="100"/>
                <w:sz w:val="22"/>
                <w:szCs w:val="22"/>
              </w:rPr>
              <w:t>1419</w:t>
            </w:r>
          </w:p>
        </w:tc>
        <w:tc>
          <w:tcPr>
            <w:tcW w:w="1530" w:type="dxa"/>
            <w:tcBorders>
              <w:top w:val="nil"/>
              <w:left w:val="nil"/>
              <w:bottom w:val="nil"/>
              <w:right w:val="nil"/>
            </w:tcBorders>
            <w:tcMar>
              <w:top w:w="30" w:type="dxa"/>
              <w:left w:w="60" w:type="dxa"/>
              <w:bottom w:w="20" w:type="dxa"/>
              <w:right w:w="60" w:type="dxa"/>
            </w:tcMar>
          </w:tcPr>
          <w:p w14:paraId="6187E506" w14:textId="77777777" w:rsidR="00B67371" w:rsidRDefault="00B67371">
            <w:pPr>
              <w:pStyle w:val="CellBody"/>
              <w:spacing w:line="260" w:lineRule="atLeast"/>
              <w:rPr>
                <w:sz w:val="22"/>
                <w:szCs w:val="22"/>
              </w:rPr>
            </w:pPr>
            <w:smartTag w:uri="urn:schemas-microsoft-com:office:smarttags" w:element="date">
              <w:smartTagPr>
                <w:attr w:name="Year" w:val="1966"/>
                <w:attr w:name="Day" w:val="18"/>
                <w:attr w:name="Month" w:val="4"/>
              </w:smartTagPr>
              <w:r>
                <w:rPr>
                  <w:w w:val="100"/>
                  <w:sz w:val="22"/>
                  <w:szCs w:val="22"/>
                </w:rPr>
                <w:t>4-18-66</w:t>
              </w:r>
            </w:smartTag>
          </w:p>
        </w:tc>
        <w:tc>
          <w:tcPr>
            <w:tcW w:w="4960" w:type="dxa"/>
            <w:tcBorders>
              <w:top w:val="nil"/>
              <w:left w:val="nil"/>
              <w:bottom w:val="nil"/>
              <w:right w:val="nil"/>
            </w:tcBorders>
            <w:tcMar>
              <w:top w:w="30" w:type="dxa"/>
              <w:left w:w="60" w:type="dxa"/>
              <w:bottom w:w="20" w:type="dxa"/>
              <w:right w:w="60" w:type="dxa"/>
            </w:tcMar>
          </w:tcPr>
          <w:p w14:paraId="356A1403" w14:textId="77777777" w:rsidR="00B67371" w:rsidRDefault="00B67371">
            <w:pPr>
              <w:pStyle w:val="CellBody"/>
              <w:spacing w:line="260" w:lineRule="atLeast"/>
              <w:rPr>
                <w:sz w:val="22"/>
                <w:szCs w:val="22"/>
              </w:rPr>
            </w:pPr>
            <w:r>
              <w:rPr>
                <w:w w:val="100"/>
                <w:sz w:val="22"/>
                <w:szCs w:val="22"/>
              </w:rPr>
              <w:t>Providing for the time and place for a public hearing before the city council, at which registered voters of the city could appear and be heard on the question of the annexation of the city of a certain territory</w:t>
            </w:r>
          </w:p>
        </w:tc>
        <w:tc>
          <w:tcPr>
            <w:tcW w:w="1980" w:type="dxa"/>
            <w:tcBorders>
              <w:top w:val="nil"/>
              <w:left w:val="nil"/>
              <w:bottom w:val="nil"/>
              <w:right w:val="nil"/>
            </w:tcBorders>
            <w:tcMar>
              <w:top w:w="30" w:type="dxa"/>
              <w:left w:w="60" w:type="dxa"/>
              <w:bottom w:w="20" w:type="dxa"/>
              <w:right w:w="60" w:type="dxa"/>
            </w:tcMar>
          </w:tcPr>
          <w:p w14:paraId="418E8218" w14:textId="77777777" w:rsidR="00B67371" w:rsidRDefault="00B67371">
            <w:pPr>
              <w:pStyle w:val="CellBody"/>
              <w:spacing w:line="260" w:lineRule="atLeast"/>
              <w:rPr>
                <w:sz w:val="22"/>
                <w:szCs w:val="22"/>
              </w:rPr>
            </w:pPr>
            <w:r>
              <w:rPr>
                <w:w w:val="100"/>
                <w:sz w:val="22"/>
                <w:szCs w:val="22"/>
              </w:rPr>
              <w:t>(Repealed by 1423 and 1703)</w:t>
            </w:r>
          </w:p>
        </w:tc>
      </w:tr>
      <w:tr w:rsidR="00B67371" w14:paraId="2A19F0E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CE02765" w14:textId="77777777" w:rsidR="00B67371" w:rsidRDefault="00B67371">
            <w:pPr>
              <w:pStyle w:val="CellBody"/>
              <w:spacing w:line="260" w:lineRule="atLeast"/>
              <w:rPr>
                <w:sz w:val="22"/>
                <w:szCs w:val="22"/>
              </w:rPr>
            </w:pPr>
            <w:r>
              <w:rPr>
                <w:w w:val="100"/>
                <w:sz w:val="22"/>
                <w:szCs w:val="22"/>
              </w:rPr>
              <w:t>1420</w:t>
            </w:r>
          </w:p>
        </w:tc>
        <w:tc>
          <w:tcPr>
            <w:tcW w:w="1530" w:type="dxa"/>
            <w:tcBorders>
              <w:top w:val="nil"/>
              <w:left w:val="nil"/>
              <w:bottom w:val="nil"/>
              <w:right w:val="nil"/>
            </w:tcBorders>
            <w:tcMar>
              <w:top w:w="30" w:type="dxa"/>
              <w:left w:w="60" w:type="dxa"/>
              <w:bottom w:w="20" w:type="dxa"/>
              <w:right w:w="60" w:type="dxa"/>
            </w:tcMar>
          </w:tcPr>
          <w:p w14:paraId="0E53F81B" w14:textId="77777777" w:rsidR="00B67371" w:rsidRDefault="00B67371">
            <w:pPr>
              <w:pStyle w:val="CellBody"/>
              <w:spacing w:line="260" w:lineRule="atLeast"/>
              <w:rPr>
                <w:sz w:val="22"/>
                <w:szCs w:val="22"/>
              </w:rPr>
            </w:pPr>
            <w:r>
              <w:rPr>
                <w:sz w:val="22"/>
                <w:szCs w:val="22"/>
              </w:rPr>
              <w:t>4-18-66</w:t>
            </w:r>
          </w:p>
        </w:tc>
        <w:tc>
          <w:tcPr>
            <w:tcW w:w="4960" w:type="dxa"/>
            <w:tcBorders>
              <w:top w:val="nil"/>
              <w:left w:val="nil"/>
              <w:bottom w:val="nil"/>
              <w:right w:val="nil"/>
            </w:tcBorders>
            <w:tcMar>
              <w:top w:w="30" w:type="dxa"/>
              <w:left w:w="60" w:type="dxa"/>
              <w:bottom w:w="20" w:type="dxa"/>
              <w:right w:w="60" w:type="dxa"/>
            </w:tcMar>
          </w:tcPr>
          <w:p w14:paraId="4661CFF1"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317329DE" w14:textId="77777777" w:rsidR="00B67371" w:rsidRDefault="00B67371">
            <w:pPr>
              <w:pStyle w:val="CellBody"/>
              <w:spacing w:line="260" w:lineRule="atLeast"/>
              <w:rPr>
                <w:sz w:val="22"/>
                <w:szCs w:val="22"/>
              </w:rPr>
            </w:pPr>
            <w:r>
              <w:rPr>
                <w:w w:val="100"/>
                <w:sz w:val="22"/>
                <w:szCs w:val="22"/>
              </w:rPr>
              <w:t>(Not codified)</w:t>
            </w:r>
          </w:p>
        </w:tc>
      </w:tr>
      <w:tr w:rsidR="00B67371" w14:paraId="6AE62AE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03BC428" w14:textId="77777777" w:rsidR="00B67371" w:rsidRDefault="00B67371">
            <w:pPr>
              <w:pStyle w:val="CellBody"/>
              <w:spacing w:line="260" w:lineRule="atLeast"/>
              <w:rPr>
                <w:sz w:val="22"/>
                <w:szCs w:val="22"/>
              </w:rPr>
            </w:pPr>
            <w:r>
              <w:rPr>
                <w:w w:val="100"/>
                <w:sz w:val="22"/>
                <w:szCs w:val="22"/>
              </w:rPr>
              <w:t>1421</w:t>
            </w:r>
          </w:p>
        </w:tc>
        <w:tc>
          <w:tcPr>
            <w:tcW w:w="1530" w:type="dxa"/>
            <w:tcBorders>
              <w:top w:val="nil"/>
              <w:left w:val="nil"/>
              <w:bottom w:val="nil"/>
              <w:right w:val="nil"/>
            </w:tcBorders>
            <w:tcMar>
              <w:top w:w="30" w:type="dxa"/>
              <w:left w:w="60" w:type="dxa"/>
              <w:bottom w:w="20" w:type="dxa"/>
              <w:right w:w="60" w:type="dxa"/>
            </w:tcMar>
          </w:tcPr>
          <w:p w14:paraId="4FE0FE22" w14:textId="77777777" w:rsidR="00B67371" w:rsidRDefault="00B67371">
            <w:pPr>
              <w:pStyle w:val="CellBody"/>
              <w:spacing w:line="260" w:lineRule="atLeast"/>
              <w:rPr>
                <w:sz w:val="22"/>
                <w:szCs w:val="22"/>
              </w:rPr>
            </w:pPr>
            <w:smartTag w:uri="urn:schemas-microsoft-com:office:smarttags" w:element="date">
              <w:smartTagPr>
                <w:attr w:name="Year" w:val="1966"/>
                <w:attr w:name="Day" w:val="18"/>
                <w:attr w:name="Month" w:val="4"/>
              </w:smartTagPr>
              <w:r>
                <w:rPr>
                  <w:w w:val="100"/>
                  <w:sz w:val="22"/>
                  <w:szCs w:val="22"/>
                </w:rPr>
                <w:t>4-18-66</w:t>
              </w:r>
            </w:smartTag>
          </w:p>
        </w:tc>
        <w:tc>
          <w:tcPr>
            <w:tcW w:w="4960" w:type="dxa"/>
            <w:tcBorders>
              <w:top w:val="nil"/>
              <w:left w:val="nil"/>
              <w:bottom w:val="nil"/>
              <w:right w:val="nil"/>
            </w:tcBorders>
            <w:tcMar>
              <w:top w:w="30" w:type="dxa"/>
              <w:left w:w="60" w:type="dxa"/>
              <w:bottom w:w="20" w:type="dxa"/>
              <w:right w:w="60" w:type="dxa"/>
            </w:tcMar>
          </w:tcPr>
          <w:p w14:paraId="058242C2" w14:textId="77777777" w:rsidR="00B67371" w:rsidRDefault="00B67371">
            <w:pPr>
              <w:pStyle w:val="CellBody"/>
              <w:spacing w:line="260" w:lineRule="atLeast"/>
              <w:rPr>
                <w:sz w:val="22"/>
                <w:szCs w:val="22"/>
              </w:rPr>
            </w:pPr>
            <w:r>
              <w:rPr>
                <w:w w:val="100"/>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7147CF3C" w14:textId="77777777" w:rsidR="00B67371" w:rsidRDefault="00B67371">
            <w:pPr>
              <w:pStyle w:val="CellBody"/>
              <w:spacing w:line="260" w:lineRule="atLeast"/>
              <w:rPr>
                <w:sz w:val="22"/>
                <w:szCs w:val="22"/>
              </w:rPr>
            </w:pPr>
            <w:r>
              <w:rPr>
                <w:w w:val="100"/>
                <w:sz w:val="22"/>
                <w:szCs w:val="22"/>
              </w:rPr>
              <w:t>(Superseded)</w:t>
            </w:r>
          </w:p>
        </w:tc>
      </w:tr>
      <w:tr w:rsidR="00B67371" w14:paraId="56A6259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B09C94D" w14:textId="77777777" w:rsidR="00B67371" w:rsidRDefault="00B67371">
            <w:pPr>
              <w:pStyle w:val="CellBody"/>
              <w:spacing w:line="260" w:lineRule="atLeast"/>
              <w:rPr>
                <w:sz w:val="22"/>
                <w:szCs w:val="22"/>
              </w:rPr>
            </w:pPr>
            <w:r>
              <w:rPr>
                <w:w w:val="100"/>
                <w:sz w:val="22"/>
                <w:szCs w:val="22"/>
              </w:rPr>
              <w:t>1422</w:t>
            </w:r>
          </w:p>
        </w:tc>
        <w:tc>
          <w:tcPr>
            <w:tcW w:w="1530" w:type="dxa"/>
            <w:tcBorders>
              <w:top w:val="nil"/>
              <w:left w:val="nil"/>
              <w:bottom w:val="nil"/>
              <w:right w:val="nil"/>
            </w:tcBorders>
            <w:tcMar>
              <w:top w:w="30" w:type="dxa"/>
              <w:left w:w="60" w:type="dxa"/>
              <w:bottom w:w="20" w:type="dxa"/>
              <w:right w:w="60" w:type="dxa"/>
            </w:tcMar>
          </w:tcPr>
          <w:p w14:paraId="617C448B" w14:textId="77777777" w:rsidR="00B67371" w:rsidRDefault="00B67371">
            <w:pPr>
              <w:pStyle w:val="CellBody"/>
              <w:spacing w:line="260" w:lineRule="atLeast"/>
              <w:rPr>
                <w:sz w:val="22"/>
                <w:szCs w:val="22"/>
              </w:rPr>
            </w:pPr>
            <w:r>
              <w:rPr>
                <w:sz w:val="22"/>
                <w:szCs w:val="22"/>
              </w:rPr>
              <w:t>5-2-66</w:t>
            </w:r>
          </w:p>
        </w:tc>
        <w:tc>
          <w:tcPr>
            <w:tcW w:w="4960" w:type="dxa"/>
            <w:tcBorders>
              <w:top w:val="nil"/>
              <w:left w:val="nil"/>
              <w:bottom w:val="nil"/>
              <w:right w:val="nil"/>
            </w:tcBorders>
            <w:tcMar>
              <w:top w:w="30" w:type="dxa"/>
              <w:left w:w="60" w:type="dxa"/>
              <w:bottom w:w="20" w:type="dxa"/>
              <w:right w:w="60" w:type="dxa"/>
            </w:tcMar>
          </w:tcPr>
          <w:p w14:paraId="775E83D3" w14:textId="77777777" w:rsidR="00B67371" w:rsidRDefault="00B67371">
            <w:pPr>
              <w:pStyle w:val="CellBody"/>
              <w:spacing w:line="260" w:lineRule="atLeast"/>
              <w:rPr>
                <w:sz w:val="22"/>
                <w:szCs w:val="22"/>
              </w:rPr>
            </w:pPr>
            <w:r>
              <w:rPr>
                <w:sz w:val="22"/>
                <w:szCs w:val="22"/>
              </w:rPr>
              <w:t>Amending Ord. No. 845</w:t>
            </w:r>
          </w:p>
        </w:tc>
        <w:tc>
          <w:tcPr>
            <w:tcW w:w="1980" w:type="dxa"/>
            <w:tcBorders>
              <w:top w:val="nil"/>
              <w:left w:val="nil"/>
              <w:bottom w:val="nil"/>
              <w:right w:val="nil"/>
            </w:tcBorders>
            <w:tcMar>
              <w:top w:w="30" w:type="dxa"/>
              <w:left w:w="60" w:type="dxa"/>
              <w:bottom w:w="20" w:type="dxa"/>
              <w:right w:w="60" w:type="dxa"/>
            </w:tcMar>
          </w:tcPr>
          <w:p w14:paraId="7FF4351A" w14:textId="77777777" w:rsidR="00B67371" w:rsidRDefault="00B67371">
            <w:pPr>
              <w:pStyle w:val="CellBody"/>
              <w:spacing w:line="260" w:lineRule="atLeast"/>
              <w:rPr>
                <w:sz w:val="22"/>
                <w:szCs w:val="22"/>
              </w:rPr>
            </w:pPr>
            <w:r>
              <w:rPr>
                <w:w w:val="100"/>
                <w:sz w:val="22"/>
                <w:szCs w:val="22"/>
              </w:rPr>
              <w:t>(Repealed by 1593)</w:t>
            </w:r>
          </w:p>
        </w:tc>
      </w:tr>
      <w:tr w:rsidR="00B67371" w14:paraId="156CD35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EFD41DD" w14:textId="77777777" w:rsidR="00B67371" w:rsidRDefault="00B67371">
            <w:pPr>
              <w:pStyle w:val="CellBody"/>
              <w:spacing w:line="260" w:lineRule="atLeast"/>
              <w:rPr>
                <w:sz w:val="22"/>
                <w:szCs w:val="22"/>
              </w:rPr>
            </w:pPr>
            <w:r>
              <w:rPr>
                <w:w w:val="100"/>
                <w:sz w:val="22"/>
                <w:szCs w:val="22"/>
              </w:rPr>
              <w:t>1423</w:t>
            </w:r>
          </w:p>
        </w:tc>
        <w:tc>
          <w:tcPr>
            <w:tcW w:w="1530" w:type="dxa"/>
            <w:tcBorders>
              <w:top w:val="nil"/>
              <w:left w:val="nil"/>
              <w:bottom w:val="nil"/>
              <w:right w:val="nil"/>
            </w:tcBorders>
            <w:tcMar>
              <w:top w:w="30" w:type="dxa"/>
              <w:left w:w="60" w:type="dxa"/>
              <w:bottom w:w="20" w:type="dxa"/>
              <w:right w:w="60" w:type="dxa"/>
            </w:tcMar>
          </w:tcPr>
          <w:p w14:paraId="14D4889D" w14:textId="77777777" w:rsidR="00B67371" w:rsidRDefault="00B67371">
            <w:pPr>
              <w:pStyle w:val="CellBody"/>
              <w:spacing w:line="260" w:lineRule="atLeast"/>
              <w:rPr>
                <w:sz w:val="22"/>
                <w:szCs w:val="22"/>
              </w:rPr>
            </w:pPr>
            <w:smartTag w:uri="urn:schemas-microsoft-com:office:smarttags" w:element="date">
              <w:smartTagPr>
                <w:attr w:name="Year" w:val="1966"/>
                <w:attr w:name="Day" w:val="2"/>
                <w:attr w:name="Month" w:val="5"/>
              </w:smartTagPr>
              <w:r>
                <w:rPr>
                  <w:w w:val="100"/>
                  <w:sz w:val="22"/>
                  <w:szCs w:val="22"/>
                </w:rPr>
                <w:t>5-2-66</w:t>
              </w:r>
            </w:smartTag>
          </w:p>
        </w:tc>
        <w:tc>
          <w:tcPr>
            <w:tcW w:w="4960" w:type="dxa"/>
            <w:tcBorders>
              <w:top w:val="nil"/>
              <w:left w:val="nil"/>
              <w:bottom w:val="nil"/>
              <w:right w:val="nil"/>
            </w:tcBorders>
            <w:tcMar>
              <w:top w:w="30" w:type="dxa"/>
              <w:left w:w="60" w:type="dxa"/>
              <w:bottom w:w="20" w:type="dxa"/>
              <w:right w:w="60" w:type="dxa"/>
            </w:tcMar>
          </w:tcPr>
          <w:p w14:paraId="3889B3E5" w14:textId="77777777" w:rsidR="00B67371" w:rsidRDefault="00B67371">
            <w:pPr>
              <w:pStyle w:val="CellBody"/>
              <w:spacing w:line="260" w:lineRule="atLeast"/>
              <w:rPr>
                <w:sz w:val="22"/>
                <w:szCs w:val="22"/>
              </w:rPr>
            </w:pPr>
            <w:r>
              <w:rPr>
                <w:w w:val="100"/>
                <w:sz w:val="22"/>
                <w:szCs w:val="22"/>
              </w:rPr>
              <w:t>Repealing Ord. No. 1419</w:t>
            </w:r>
          </w:p>
        </w:tc>
        <w:tc>
          <w:tcPr>
            <w:tcW w:w="1980" w:type="dxa"/>
            <w:tcBorders>
              <w:top w:val="nil"/>
              <w:left w:val="nil"/>
              <w:bottom w:val="nil"/>
              <w:right w:val="nil"/>
            </w:tcBorders>
            <w:tcMar>
              <w:top w:w="30" w:type="dxa"/>
              <w:left w:w="60" w:type="dxa"/>
              <w:bottom w:w="20" w:type="dxa"/>
              <w:right w:w="60" w:type="dxa"/>
            </w:tcMar>
          </w:tcPr>
          <w:p w14:paraId="15C72F43"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3915A55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AF56F34" w14:textId="77777777" w:rsidR="00B67371" w:rsidRDefault="00B67371">
            <w:pPr>
              <w:pStyle w:val="CellBody"/>
              <w:spacing w:line="260" w:lineRule="atLeast"/>
              <w:rPr>
                <w:sz w:val="22"/>
                <w:szCs w:val="22"/>
              </w:rPr>
            </w:pPr>
            <w:r>
              <w:rPr>
                <w:w w:val="100"/>
                <w:sz w:val="22"/>
                <w:szCs w:val="22"/>
              </w:rPr>
              <w:t>1424</w:t>
            </w:r>
          </w:p>
        </w:tc>
        <w:tc>
          <w:tcPr>
            <w:tcW w:w="1530" w:type="dxa"/>
            <w:tcBorders>
              <w:top w:val="nil"/>
              <w:left w:val="nil"/>
              <w:bottom w:val="nil"/>
              <w:right w:val="nil"/>
            </w:tcBorders>
            <w:tcMar>
              <w:top w:w="30" w:type="dxa"/>
              <w:left w:w="60" w:type="dxa"/>
              <w:bottom w:w="20" w:type="dxa"/>
              <w:right w:w="60" w:type="dxa"/>
            </w:tcMar>
          </w:tcPr>
          <w:p w14:paraId="04B7DE42" w14:textId="77777777" w:rsidR="00B67371" w:rsidRDefault="00B67371">
            <w:pPr>
              <w:pStyle w:val="CellBody"/>
              <w:spacing w:line="260" w:lineRule="atLeast"/>
              <w:rPr>
                <w:sz w:val="22"/>
                <w:szCs w:val="22"/>
              </w:rPr>
            </w:pPr>
            <w:smartTag w:uri="urn:schemas-microsoft-com:office:smarttags" w:element="date">
              <w:smartTagPr>
                <w:attr w:name="Year" w:val="1966"/>
                <w:attr w:name="Day" w:val="2"/>
                <w:attr w:name="Month" w:val="5"/>
              </w:smartTagPr>
              <w:r>
                <w:rPr>
                  <w:w w:val="100"/>
                  <w:sz w:val="22"/>
                  <w:szCs w:val="22"/>
                </w:rPr>
                <w:t>5-2-66</w:t>
              </w:r>
            </w:smartTag>
          </w:p>
        </w:tc>
        <w:tc>
          <w:tcPr>
            <w:tcW w:w="4960" w:type="dxa"/>
            <w:tcBorders>
              <w:top w:val="nil"/>
              <w:left w:val="nil"/>
              <w:bottom w:val="nil"/>
              <w:right w:val="nil"/>
            </w:tcBorders>
            <w:tcMar>
              <w:top w:w="30" w:type="dxa"/>
              <w:left w:w="60" w:type="dxa"/>
              <w:bottom w:w="20" w:type="dxa"/>
              <w:right w:w="60" w:type="dxa"/>
            </w:tcMar>
          </w:tcPr>
          <w:p w14:paraId="1CD63E94"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622B7ADF" w14:textId="77777777" w:rsidR="00B67371" w:rsidRDefault="00B67371">
            <w:pPr>
              <w:pStyle w:val="CellBody"/>
              <w:spacing w:line="260" w:lineRule="atLeast"/>
              <w:rPr>
                <w:sz w:val="22"/>
                <w:szCs w:val="22"/>
              </w:rPr>
            </w:pPr>
            <w:r>
              <w:rPr>
                <w:w w:val="100"/>
                <w:sz w:val="22"/>
                <w:szCs w:val="22"/>
              </w:rPr>
              <w:t>(Special)</w:t>
            </w:r>
          </w:p>
        </w:tc>
      </w:tr>
      <w:tr w:rsidR="00B67371" w14:paraId="086525C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E73C1E9" w14:textId="77777777" w:rsidR="00B67371" w:rsidRDefault="00B67371">
            <w:pPr>
              <w:pStyle w:val="CellBody"/>
              <w:spacing w:line="260" w:lineRule="atLeast"/>
              <w:rPr>
                <w:sz w:val="22"/>
                <w:szCs w:val="22"/>
              </w:rPr>
            </w:pPr>
            <w:r>
              <w:rPr>
                <w:w w:val="100"/>
                <w:sz w:val="22"/>
                <w:szCs w:val="22"/>
              </w:rPr>
              <w:t>1425</w:t>
            </w:r>
          </w:p>
        </w:tc>
        <w:tc>
          <w:tcPr>
            <w:tcW w:w="1530" w:type="dxa"/>
            <w:tcBorders>
              <w:top w:val="nil"/>
              <w:left w:val="nil"/>
              <w:bottom w:val="nil"/>
              <w:right w:val="nil"/>
            </w:tcBorders>
            <w:tcMar>
              <w:top w:w="30" w:type="dxa"/>
              <w:left w:w="60" w:type="dxa"/>
              <w:bottom w:w="20" w:type="dxa"/>
              <w:right w:w="60" w:type="dxa"/>
            </w:tcMar>
          </w:tcPr>
          <w:p w14:paraId="09E2C4F1" w14:textId="77777777" w:rsidR="00B67371" w:rsidRDefault="00B67371">
            <w:pPr>
              <w:pStyle w:val="CellBody"/>
              <w:spacing w:line="260" w:lineRule="atLeast"/>
              <w:rPr>
                <w:sz w:val="22"/>
                <w:szCs w:val="22"/>
              </w:rPr>
            </w:pPr>
            <w:r>
              <w:rPr>
                <w:sz w:val="22"/>
                <w:szCs w:val="22"/>
              </w:rPr>
              <w:t>5-9-66</w:t>
            </w:r>
          </w:p>
        </w:tc>
        <w:tc>
          <w:tcPr>
            <w:tcW w:w="4960" w:type="dxa"/>
            <w:tcBorders>
              <w:top w:val="nil"/>
              <w:left w:val="nil"/>
              <w:bottom w:val="nil"/>
              <w:right w:val="nil"/>
            </w:tcBorders>
            <w:tcMar>
              <w:top w:w="30" w:type="dxa"/>
              <w:left w:w="60" w:type="dxa"/>
              <w:bottom w:w="20" w:type="dxa"/>
              <w:right w:w="60" w:type="dxa"/>
            </w:tcMar>
          </w:tcPr>
          <w:p w14:paraId="5BA9F4FE"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22288AE5" w14:textId="77777777" w:rsidR="00B67371" w:rsidRDefault="00B67371">
            <w:pPr>
              <w:pStyle w:val="CellBody"/>
              <w:spacing w:line="260" w:lineRule="atLeast"/>
              <w:rPr>
                <w:sz w:val="22"/>
                <w:szCs w:val="22"/>
              </w:rPr>
            </w:pPr>
            <w:r>
              <w:rPr>
                <w:w w:val="100"/>
                <w:sz w:val="22"/>
                <w:szCs w:val="22"/>
              </w:rPr>
              <w:t>(Not codified)</w:t>
            </w:r>
          </w:p>
        </w:tc>
      </w:tr>
      <w:tr w:rsidR="00B67371" w14:paraId="39D5327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B66C159" w14:textId="77777777" w:rsidR="00B67371" w:rsidRDefault="00B67371">
            <w:pPr>
              <w:pStyle w:val="CellBody"/>
              <w:spacing w:line="260" w:lineRule="atLeast"/>
              <w:rPr>
                <w:sz w:val="22"/>
                <w:szCs w:val="22"/>
              </w:rPr>
            </w:pPr>
            <w:r>
              <w:rPr>
                <w:w w:val="100"/>
                <w:sz w:val="22"/>
                <w:szCs w:val="22"/>
              </w:rPr>
              <w:t>1426</w:t>
            </w:r>
          </w:p>
        </w:tc>
        <w:tc>
          <w:tcPr>
            <w:tcW w:w="1530" w:type="dxa"/>
            <w:tcBorders>
              <w:top w:val="nil"/>
              <w:left w:val="nil"/>
              <w:bottom w:val="nil"/>
              <w:right w:val="nil"/>
            </w:tcBorders>
            <w:tcMar>
              <w:top w:w="30" w:type="dxa"/>
              <w:left w:w="60" w:type="dxa"/>
              <w:bottom w:w="20" w:type="dxa"/>
              <w:right w:w="60" w:type="dxa"/>
            </w:tcMar>
          </w:tcPr>
          <w:p w14:paraId="20143173" w14:textId="77777777" w:rsidR="00B67371" w:rsidRDefault="00B67371">
            <w:pPr>
              <w:pStyle w:val="CellBody"/>
              <w:spacing w:line="260" w:lineRule="atLeast"/>
              <w:rPr>
                <w:sz w:val="22"/>
                <w:szCs w:val="22"/>
              </w:rPr>
            </w:pPr>
            <w:r>
              <w:rPr>
                <w:sz w:val="22"/>
                <w:szCs w:val="22"/>
              </w:rPr>
              <w:t>5-9-66</w:t>
            </w:r>
          </w:p>
        </w:tc>
        <w:tc>
          <w:tcPr>
            <w:tcW w:w="4960" w:type="dxa"/>
            <w:tcBorders>
              <w:top w:val="nil"/>
              <w:left w:val="nil"/>
              <w:bottom w:val="nil"/>
              <w:right w:val="nil"/>
            </w:tcBorders>
            <w:tcMar>
              <w:top w:w="30" w:type="dxa"/>
              <w:left w:w="60" w:type="dxa"/>
              <w:bottom w:w="20" w:type="dxa"/>
              <w:right w:w="60" w:type="dxa"/>
            </w:tcMar>
          </w:tcPr>
          <w:p w14:paraId="41B9D282"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10CD94E1" w14:textId="77777777" w:rsidR="00B67371" w:rsidRDefault="00B67371">
            <w:pPr>
              <w:pStyle w:val="CellBody"/>
              <w:spacing w:line="260" w:lineRule="atLeast"/>
              <w:rPr>
                <w:sz w:val="22"/>
                <w:szCs w:val="22"/>
              </w:rPr>
            </w:pPr>
            <w:r>
              <w:rPr>
                <w:w w:val="100"/>
                <w:sz w:val="22"/>
                <w:szCs w:val="22"/>
              </w:rPr>
              <w:t>(Not codified)</w:t>
            </w:r>
          </w:p>
        </w:tc>
      </w:tr>
      <w:tr w:rsidR="00B67371" w14:paraId="2DF72BC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2FCBD17" w14:textId="77777777" w:rsidR="00B67371" w:rsidRDefault="00B67371">
            <w:pPr>
              <w:pStyle w:val="CellBody"/>
              <w:spacing w:line="260" w:lineRule="atLeast"/>
              <w:rPr>
                <w:sz w:val="22"/>
                <w:szCs w:val="22"/>
              </w:rPr>
            </w:pPr>
            <w:r>
              <w:rPr>
                <w:w w:val="100"/>
                <w:sz w:val="22"/>
                <w:szCs w:val="22"/>
              </w:rPr>
              <w:t>1427</w:t>
            </w:r>
          </w:p>
        </w:tc>
        <w:tc>
          <w:tcPr>
            <w:tcW w:w="1530" w:type="dxa"/>
            <w:tcBorders>
              <w:top w:val="nil"/>
              <w:left w:val="nil"/>
              <w:bottom w:val="nil"/>
              <w:right w:val="nil"/>
            </w:tcBorders>
            <w:tcMar>
              <w:top w:w="30" w:type="dxa"/>
              <w:left w:w="60" w:type="dxa"/>
              <w:bottom w:w="20" w:type="dxa"/>
              <w:right w:w="60" w:type="dxa"/>
            </w:tcMar>
          </w:tcPr>
          <w:p w14:paraId="74EF035A" w14:textId="77777777" w:rsidR="00B67371" w:rsidRDefault="00B67371">
            <w:pPr>
              <w:pStyle w:val="CellBody"/>
              <w:spacing w:line="260" w:lineRule="atLeast"/>
              <w:rPr>
                <w:sz w:val="22"/>
                <w:szCs w:val="22"/>
              </w:rPr>
            </w:pPr>
            <w:smartTag w:uri="urn:schemas-microsoft-com:office:smarttags" w:element="date">
              <w:smartTagPr>
                <w:attr w:name="Year" w:val="1966"/>
                <w:attr w:name="Day" w:val="23"/>
                <w:attr w:name="Month" w:val="5"/>
              </w:smartTagPr>
              <w:r>
                <w:rPr>
                  <w:w w:val="100"/>
                  <w:sz w:val="22"/>
                  <w:szCs w:val="22"/>
                </w:rPr>
                <w:t>5-23-66</w:t>
              </w:r>
            </w:smartTag>
          </w:p>
        </w:tc>
        <w:tc>
          <w:tcPr>
            <w:tcW w:w="4960" w:type="dxa"/>
            <w:tcBorders>
              <w:top w:val="nil"/>
              <w:left w:val="nil"/>
              <w:bottom w:val="nil"/>
              <w:right w:val="nil"/>
            </w:tcBorders>
            <w:tcMar>
              <w:top w:w="30" w:type="dxa"/>
              <w:left w:w="60" w:type="dxa"/>
              <w:bottom w:w="20" w:type="dxa"/>
              <w:right w:w="60" w:type="dxa"/>
            </w:tcMar>
          </w:tcPr>
          <w:p w14:paraId="10609866"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64C3288A" w14:textId="77777777" w:rsidR="00B67371" w:rsidRDefault="00B67371">
            <w:pPr>
              <w:pStyle w:val="CellBody"/>
              <w:spacing w:line="260" w:lineRule="atLeast"/>
              <w:rPr>
                <w:sz w:val="22"/>
                <w:szCs w:val="22"/>
              </w:rPr>
            </w:pPr>
            <w:r>
              <w:rPr>
                <w:w w:val="100"/>
                <w:sz w:val="22"/>
                <w:szCs w:val="22"/>
              </w:rPr>
              <w:t>(Special)</w:t>
            </w:r>
          </w:p>
        </w:tc>
      </w:tr>
      <w:tr w:rsidR="00B67371" w14:paraId="5B4470A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E570525" w14:textId="77777777" w:rsidR="00B67371" w:rsidRDefault="00B67371">
            <w:pPr>
              <w:pStyle w:val="CellBody"/>
              <w:spacing w:line="260" w:lineRule="atLeast"/>
              <w:rPr>
                <w:sz w:val="22"/>
                <w:szCs w:val="22"/>
              </w:rPr>
            </w:pPr>
            <w:r>
              <w:rPr>
                <w:w w:val="100"/>
                <w:sz w:val="22"/>
                <w:szCs w:val="22"/>
              </w:rPr>
              <w:t>1428</w:t>
            </w:r>
          </w:p>
        </w:tc>
        <w:tc>
          <w:tcPr>
            <w:tcW w:w="1530" w:type="dxa"/>
            <w:tcBorders>
              <w:top w:val="nil"/>
              <w:left w:val="nil"/>
              <w:bottom w:val="nil"/>
              <w:right w:val="nil"/>
            </w:tcBorders>
            <w:tcMar>
              <w:top w:w="30" w:type="dxa"/>
              <w:left w:w="60" w:type="dxa"/>
              <w:bottom w:w="20" w:type="dxa"/>
              <w:right w:w="60" w:type="dxa"/>
            </w:tcMar>
          </w:tcPr>
          <w:p w14:paraId="6B6D61D0" w14:textId="77777777" w:rsidR="00B67371" w:rsidRDefault="00B67371">
            <w:pPr>
              <w:pStyle w:val="CellBody"/>
              <w:spacing w:line="260" w:lineRule="atLeast"/>
              <w:rPr>
                <w:sz w:val="22"/>
                <w:szCs w:val="22"/>
              </w:rPr>
            </w:pPr>
            <w:r>
              <w:rPr>
                <w:sz w:val="22"/>
                <w:szCs w:val="22"/>
              </w:rPr>
              <w:t>7-5-66</w:t>
            </w:r>
          </w:p>
        </w:tc>
        <w:tc>
          <w:tcPr>
            <w:tcW w:w="4960" w:type="dxa"/>
            <w:tcBorders>
              <w:top w:val="nil"/>
              <w:left w:val="nil"/>
              <w:bottom w:val="nil"/>
              <w:right w:val="nil"/>
            </w:tcBorders>
            <w:tcMar>
              <w:top w:w="30" w:type="dxa"/>
              <w:left w:w="60" w:type="dxa"/>
              <w:bottom w:w="20" w:type="dxa"/>
              <w:right w:w="60" w:type="dxa"/>
            </w:tcMar>
          </w:tcPr>
          <w:p w14:paraId="5E4E4EB0"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7D2DA5F4" w14:textId="77777777" w:rsidR="00B67371" w:rsidRDefault="00B67371">
            <w:pPr>
              <w:pStyle w:val="CellBody"/>
              <w:spacing w:line="260" w:lineRule="atLeast"/>
              <w:rPr>
                <w:sz w:val="22"/>
                <w:szCs w:val="22"/>
              </w:rPr>
            </w:pPr>
            <w:r>
              <w:rPr>
                <w:w w:val="100"/>
                <w:sz w:val="22"/>
                <w:szCs w:val="22"/>
              </w:rPr>
              <w:t>(Special)</w:t>
            </w:r>
          </w:p>
        </w:tc>
      </w:tr>
      <w:tr w:rsidR="00B67371" w14:paraId="6A4772E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BA3CAE7" w14:textId="77777777" w:rsidR="00B67371" w:rsidRDefault="00B67371">
            <w:pPr>
              <w:pStyle w:val="CellBody"/>
              <w:spacing w:line="260" w:lineRule="atLeast"/>
              <w:rPr>
                <w:sz w:val="22"/>
                <w:szCs w:val="22"/>
              </w:rPr>
            </w:pPr>
            <w:r>
              <w:rPr>
                <w:w w:val="100"/>
                <w:sz w:val="22"/>
                <w:szCs w:val="22"/>
              </w:rPr>
              <w:t>1429</w:t>
            </w:r>
          </w:p>
        </w:tc>
        <w:tc>
          <w:tcPr>
            <w:tcW w:w="1530" w:type="dxa"/>
            <w:tcBorders>
              <w:top w:val="nil"/>
              <w:left w:val="nil"/>
              <w:bottom w:val="nil"/>
              <w:right w:val="nil"/>
            </w:tcBorders>
            <w:tcMar>
              <w:top w:w="30" w:type="dxa"/>
              <w:left w:w="60" w:type="dxa"/>
              <w:bottom w:w="20" w:type="dxa"/>
              <w:right w:w="60" w:type="dxa"/>
            </w:tcMar>
          </w:tcPr>
          <w:p w14:paraId="05ABFE40" w14:textId="77777777" w:rsidR="00B67371" w:rsidRDefault="00B67371">
            <w:pPr>
              <w:pStyle w:val="CellBody"/>
              <w:spacing w:line="260" w:lineRule="atLeast"/>
              <w:rPr>
                <w:sz w:val="22"/>
                <w:szCs w:val="22"/>
              </w:rPr>
            </w:pPr>
            <w:r>
              <w:rPr>
                <w:sz w:val="22"/>
                <w:szCs w:val="22"/>
              </w:rPr>
              <w:t>7-5-66</w:t>
            </w:r>
          </w:p>
        </w:tc>
        <w:tc>
          <w:tcPr>
            <w:tcW w:w="4960" w:type="dxa"/>
            <w:tcBorders>
              <w:top w:val="nil"/>
              <w:left w:val="nil"/>
              <w:bottom w:val="nil"/>
              <w:right w:val="nil"/>
            </w:tcBorders>
            <w:tcMar>
              <w:top w:w="30" w:type="dxa"/>
              <w:left w:w="60" w:type="dxa"/>
              <w:bottom w:w="20" w:type="dxa"/>
              <w:right w:w="60" w:type="dxa"/>
            </w:tcMar>
          </w:tcPr>
          <w:p w14:paraId="32459A51"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333DF0B1" w14:textId="77777777" w:rsidR="00B67371" w:rsidRDefault="00B67371">
            <w:pPr>
              <w:pStyle w:val="CellBody"/>
              <w:spacing w:line="260" w:lineRule="atLeast"/>
              <w:rPr>
                <w:sz w:val="22"/>
                <w:szCs w:val="22"/>
              </w:rPr>
            </w:pPr>
            <w:r>
              <w:rPr>
                <w:w w:val="100"/>
                <w:sz w:val="22"/>
                <w:szCs w:val="22"/>
              </w:rPr>
              <w:t>(Not codified)</w:t>
            </w:r>
          </w:p>
        </w:tc>
      </w:tr>
      <w:tr w:rsidR="00B67371" w14:paraId="2024E8D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2107930" w14:textId="77777777" w:rsidR="00B67371" w:rsidRDefault="00B67371">
            <w:pPr>
              <w:pStyle w:val="CellBody"/>
              <w:spacing w:line="260" w:lineRule="atLeast"/>
              <w:rPr>
                <w:sz w:val="22"/>
                <w:szCs w:val="22"/>
              </w:rPr>
            </w:pPr>
            <w:r>
              <w:rPr>
                <w:w w:val="100"/>
                <w:sz w:val="22"/>
                <w:szCs w:val="22"/>
              </w:rPr>
              <w:t>1430</w:t>
            </w:r>
          </w:p>
        </w:tc>
        <w:tc>
          <w:tcPr>
            <w:tcW w:w="1530" w:type="dxa"/>
            <w:tcBorders>
              <w:top w:val="nil"/>
              <w:left w:val="nil"/>
              <w:bottom w:val="nil"/>
              <w:right w:val="nil"/>
            </w:tcBorders>
            <w:tcMar>
              <w:top w:w="30" w:type="dxa"/>
              <w:left w:w="60" w:type="dxa"/>
              <w:bottom w:w="20" w:type="dxa"/>
              <w:right w:w="60" w:type="dxa"/>
            </w:tcMar>
          </w:tcPr>
          <w:p w14:paraId="5D05FBC8" w14:textId="77777777" w:rsidR="00B67371" w:rsidRDefault="00B67371">
            <w:pPr>
              <w:pStyle w:val="CellBody"/>
              <w:spacing w:line="260" w:lineRule="atLeast"/>
              <w:rPr>
                <w:sz w:val="22"/>
                <w:szCs w:val="22"/>
              </w:rPr>
            </w:pPr>
            <w:smartTag w:uri="urn:schemas-microsoft-com:office:smarttags" w:element="date">
              <w:smartTagPr>
                <w:attr w:name="Year" w:val="1966"/>
                <w:attr w:name="Day" w:val="5"/>
                <w:attr w:name="Month" w:val="7"/>
              </w:smartTagPr>
              <w:r>
                <w:rPr>
                  <w:w w:val="100"/>
                  <w:sz w:val="22"/>
                  <w:szCs w:val="22"/>
                </w:rPr>
                <w:t>7-5-66</w:t>
              </w:r>
            </w:smartTag>
          </w:p>
        </w:tc>
        <w:tc>
          <w:tcPr>
            <w:tcW w:w="4960" w:type="dxa"/>
            <w:tcBorders>
              <w:top w:val="nil"/>
              <w:left w:val="nil"/>
              <w:bottom w:val="nil"/>
              <w:right w:val="nil"/>
            </w:tcBorders>
            <w:tcMar>
              <w:top w:w="30" w:type="dxa"/>
              <w:left w:w="60" w:type="dxa"/>
              <w:bottom w:w="20" w:type="dxa"/>
              <w:right w:w="60" w:type="dxa"/>
            </w:tcMar>
          </w:tcPr>
          <w:p w14:paraId="4998FD39" w14:textId="77777777" w:rsidR="00B67371" w:rsidRDefault="00B67371">
            <w:pPr>
              <w:pStyle w:val="CellBody"/>
              <w:spacing w:line="260" w:lineRule="atLeast"/>
              <w:rPr>
                <w:sz w:val="22"/>
                <w:szCs w:val="22"/>
              </w:rPr>
            </w:pPr>
            <w:r>
              <w:rPr>
                <w:w w:val="100"/>
                <w:sz w:val="22"/>
                <w:szCs w:val="22"/>
              </w:rPr>
              <w:t>Garbage franchise</w:t>
            </w:r>
          </w:p>
        </w:tc>
        <w:tc>
          <w:tcPr>
            <w:tcW w:w="1980" w:type="dxa"/>
            <w:tcBorders>
              <w:top w:val="nil"/>
              <w:left w:val="nil"/>
              <w:bottom w:val="nil"/>
              <w:right w:val="nil"/>
            </w:tcBorders>
            <w:tcMar>
              <w:top w:w="30" w:type="dxa"/>
              <w:left w:w="60" w:type="dxa"/>
              <w:bottom w:w="20" w:type="dxa"/>
              <w:right w:w="60" w:type="dxa"/>
            </w:tcMar>
          </w:tcPr>
          <w:p w14:paraId="0D375E2F" w14:textId="77777777" w:rsidR="00B67371" w:rsidRDefault="00B67371">
            <w:pPr>
              <w:pStyle w:val="CellBody"/>
              <w:spacing w:line="260" w:lineRule="atLeast"/>
              <w:rPr>
                <w:sz w:val="22"/>
                <w:szCs w:val="22"/>
              </w:rPr>
            </w:pPr>
            <w:r>
              <w:rPr>
                <w:w w:val="100"/>
                <w:sz w:val="22"/>
                <w:szCs w:val="22"/>
              </w:rPr>
              <w:t>(Special – See Franchise Table)</w:t>
            </w:r>
          </w:p>
        </w:tc>
      </w:tr>
      <w:tr w:rsidR="00B67371" w14:paraId="7AF5FD3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3049F86" w14:textId="77777777" w:rsidR="00B67371" w:rsidRDefault="00B67371">
            <w:pPr>
              <w:pStyle w:val="CellBody"/>
              <w:spacing w:line="260" w:lineRule="atLeast"/>
              <w:rPr>
                <w:sz w:val="22"/>
                <w:szCs w:val="22"/>
              </w:rPr>
            </w:pPr>
            <w:r>
              <w:rPr>
                <w:w w:val="100"/>
                <w:sz w:val="22"/>
                <w:szCs w:val="22"/>
              </w:rPr>
              <w:t>1431</w:t>
            </w:r>
          </w:p>
        </w:tc>
        <w:tc>
          <w:tcPr>
            <w:tcW w:w="1530" w:type="dxa"/>
            <w:tcBorders>
              <w:top w:val="nil"/>
              <w:left w:val="nil"/>
              <w:bottom w:val="nil"/>
              <w:right w:val="nil"/>
            </w:tcBorders>
            <w:tcMar>
              <w:top w:w="30" w:type="dxa"/>
              <w:left w:w="60" w:type="dxa"/>
              <w:bottom w:w="20" w:type="dxa"/>
              <w:right w:w="60" w:type="dxa"/>
            </w:tcMar>
          </w:tcPr>
          <w:p w14:paraId="2368AC5A" w14:textId="77777777" w:rsidR="00B67371" w:rsidRDefault="00B67371">
            <w:pPr>
              <w:pStyle w:val="CellBody"/>
              <w:spacing w:line="260" w:lineRule="atLeast"/>
              <w:rPr>
                <w:sz w:val="22"/>
                <w:szCs w:val="22"/>
              </w:rPr>
            </w:pPr>
            <w:r>
              <w:rPr>
                <w:sz w:val="22"/>
                <w:szCs w:val="22"/>
              </w:rPr>
              <w:t>8-1-66</w:t>
            </w:r>
          </w:p>
        </w:tc>
        <w:tc>
          <w:tcPr>
            <w:tcW w:w="4960" w:type="dxa"/>
            <w:tcBorders>
              <w:top w:val="nil"/>
              <w:left w:val="nil"/>
              <w:bottom w:val="nil"/>
              <w:right w:val="nil"/>
            </w:tcBorders>
            <w:tcMar>
              <w:top w:w="30" w:type="dxa"/>
              <w:left w:w="60" w:type="dxa"/>
              <w:bottom w:w="20" w:type="dxa"/>
              <w:right w:w="60" w:type="dxa"/>
            </w:tcMar>
          </w:tcPr>
          <w:p w14:paraId="01A8B5EA"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405794D8" w14:textId="77777777" w:rsidR="00B67371" w:rsidRDefault="00B67371">
            <w:pPr>
              <w:pStyle w:val="CellBody"/>
              <w:spacing w:line="260" w:lineRule="atLeast"/>
              <w:rPr>
                <w:sz w:val="22"/>
                <w:szCs w:val="22"/>
              </w:rPr>
            </w:pPr>
            <w:r>
              <w:rPr>
                <w:w w:val="100"/>
                <w:sz w:val="22"/>
                <w:szCs w:val="22"/>
              </w:rPr>
              <w:t>(Not codified)</w:t>
            </w:r>
          </w:p>
        </w:tc>
      </w:tr>
      <w:tr w:rsidR="00B67371" w14:paraId="4350786B"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49FFBE48" w14:textId="77777777" w:rsidR="00B67371" w:rsidRDefault="00B67371">
            <w:pPr>
              <w:pStyle w:val="CellBody"/>
              <w:spacing w:line="260" w:lineRule="atLeast"/>
              <w:rPr>
                <w:sz w:val="22"/>
                <w:szCs w:val="22"/>
              </w:rPr>
            </w:pPr>
            <w:r>
              <w:rPr>
                <w:w w:val="100"/>
                <w:sz w:val="22"/>
                <w:szCs w:val="22"/>
              </w:rPr>
              <w:t>1432</w:t>
            </w:r>
          </w:p>
        </w:tc>
        <w:tc>
          <w:tcPr>
            <w:tcW w:w="1530" w:type="dxa"/>
            <w:tcBorders>
              <w:top w:val="nil"/>
              <w:left w:val="nil"/>
              <w:bottom w:val="nil"/>
              <w:right w:val="nil"/>
            </w:tcBorders>
            <w:tcMar>
              <w:top w:w="30" w:type="dxa"/>
              <w:left w:w="60" w:type="dxa"/>
              <w:bottom w:w="20" w:type="dxa"/>
              <w:right w:w="60" w:type="dxa"/>
            </w:tcMar>
          </w:tcPr>
          <w:p w14:paraId="7333BCE0" w14:textId="77777777" w:rsidR="00B67371" w:rsidRDefault="00B67371">
            <w:pPr>
              <w:pStyle w:val="CellBody"/>
              <w:spacing w:line="260" w:lineRule="atLeast"/>
              <w:rPr>
                <w:sz w:val="22"/>
                <w:szCs w:val="22"/>
              </w:rPr>
            </w:pPr>
            <w:smartTag w:uri="urn:schemas-microsoft-com:office:smarttags" w:element="date">
              <w:smartTagPr>
                <w:attr w:name="Year" w:val="1966"/>
                <w:attr w:name="Day" w:val="1"/>
                <w:attr w:name="Month" w:val="8"/>
              </w:smartTagPr>
              <w:r>
                <w:rPr>
                  <w:w w:val="100"/>
                  <w:sz w:val="22"/>
                  <w:szCs w:val="22"/>
                </w:rPr>
                <w:t>8-1-66</w:t>
              </w:r>
            </w:smartTag>
          </w:p>
        </w:tc>
        <w:tc>
          <w:tcPr>
            <w:tcW w:w="4960" w:type="dxa"/>
            <w:tcBorders>
              <w:top w:val="nil"/>
              <w:left w:val="nil"/>
              <w:bottom w:val="nil"/>
              <w:right w:val="nil"/>
            </w:tcBorders>
            <w:tcMar>
              <w:top w:w="30" w:type="dxa"/>
              <w:left w:w="60" w:type="dxa"/>
              <w:bottom w:w="20" w:type="dxa"/>
              <w:right w:w="60" w:type="dxa"/>
            </w:tcMar>
          </w:tcPr>
          <w:p w14:paraId="22E1CCB8" w14:textId="77777777" w:rsidR="00B67371" w:rsidRDefault="00B67371">
            <w:pPr>
              <w:pStyle w:val="CellBody"/>
              <w:spacing w:line="260" w:lineRule="atLeast"/>
              <w:rPr>
                <w:sz w:val="22"/>
                <w:szCs w:val="22"/>
              </w:rPr>
            </w:pPr>
            <w:r>
              <w:rPr>
                <w:w w:val="100"/>
                <w:sz w:val="22"/>
                <w:szCs w:val="22"/>
              </w:rPr>
              <w:t>Creating the office of associate municipal judge for the city; providing the powers and duties thereof; repealing Ord. No. 1165, and all other ordinances or parts of ordinances in conflict herewith</w:t>
            </w:r>
          </w:p>
        </w:tc>
        <w:tc>
          <w:tcPr>
            <w:tcW w:w="1980" w:type="dxa"/>
            <w:tcBorders>
              <w:top w:val="nil"/>
              <w:left w:val="nil"/>
              <w:bottom w:val="nil"/>
              <w:right w:val="nil"/>
            </w:tcBorders>
            <w:tcMar>
              <w:top w:w="30" w:type="dxa"/>
              <w:left w:w="60" w:type="dxa"/>
              <w:bottom w:w="20" w:type="dxa"/>
              <w:right w:w="60" w:type="dxa"/>
            </w:tcMar>
          </w:tcPr>
          <w:p w14:paraId="4B7785AF" w14:textId="77777777" w:rsidR="00B67371" w:rsidRDefault="00B67371">
            <w:pPr>
              <w:pStyle w:val="CellBody"/>
              <w:spacing w:line="260" w:lineRule="atLeast"/>
              <w:rPr>
                <w:sz w:val="22"/>
                <w:szCs w:val="22"/>
              </w:rPr>
            </w:pPr>
            <w:r>
              <w:rPr>
                <w:w w:val="100"/>
                <w:sz w:val="22"/>
                <w:szCs w:val="22"/>
              </w:rPr>
              <w:t>(2.30)</w:t>
            </w:r>
          </w:p>
        </w:tc>
      </w:tr>
      <w:tr w:rsidR="00B67371" w14:paraId="66F3C74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12885A7" w14:textId="77777777" w:rsidR="00B67371" w:rsidRDefault="00B67371">
            <w:pPr>
              <w:pStyle w:val="CellBody"/>
              <w:spacing w:line="260" w:lineRule="atLeast"/>
              <w:rPr>
                <w:sz w:val="22"/>
                <w:szCs w:val="22"/>
              </w:rPr>
            </w:pPr>
            <w:r>
              <w:rPr>
                <w:w w:val="100"/>
                <w:sz w:val="22"/>
                <w:szCs w:val="22"/>
              </w:rPr>
              <w:t>1433</w:t>
            </w:r>
          </w:p>
        </w:tc>
        <w:tc>
          <w:tcPr>
            <w:tcW w:w="1530" w:type="dxa"/>
            <w:tcBorders>
              <w:top w:val="nil"/>
              <w:left w:val="nil"/>
              <w:bottom w:val="nil"/>
              <w:right w:val="nil"/>
            </w:tcBorders>
            <w:tcMar>
              <w:top w:w="30" w:type="dxa"/>
              <w:left w:w="60" w:type="dxa"/>
              <w:bottom w:w="20" w:type="dxa"/>
              <w:right w:w="60" w:type="dxa"/>
            </w:tcMar>
          </w:tcPr>
          <w:p w14:paraId="0A9C16E9" w14:textId="77777777" w:rsidR="00B67371" w:rsidRDefault="00B67371">
            <w:pPr>
              <w:pStyle w:val="CellBody"/>
              <w:spacing w:line="260" w:lineRule="atLeast"/>
              <w:rPr>
                <w:sz w:val="22"/>
                <w:szCs w:val="22"/>
              </w:rPr>
            </w:pPr>
          </w:p>
        </w:tc>
        <w:tc>
          <w:tcPr>
            <w:tcW w:w="4960" w:type="dxa"/>
            <w:tcBorders>
              <w:top w:val="nil"/>
              <w:left w:val="nil"/>
              <w:bottom w:val="nil"/>
              <w:right w:val="nil"/>
            </w:tcBorders>
            <w:tcMar>
              <w:top w:w="30" w:type="dxa"/>
              <w:left w:w="60" w:type="dxa"/>
              <w:bottom w:w="20" w:type="dxa"/>
              <w:right w:w="60" w:type="dxa"/>
            </w:tcMar>
          </w:tcPr>
          <w:p w14:paraId="2127A7D0" w14:textId="77777777" w:rsidR="00B67371" w:rsidRDefault="00616EC4">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095D9A44" w14:textId="77777777" w:rsidR="00B67371" w:rsidRDefault="00B67371">
            <w:pPr>
              <w:pStyle w:val="CellBody"/>
              <w:spacing w:line="260" w:lineRule="atLeast"/>
              <w:rPr>
                <w:sz w:val="22"/>
                <w:szCs w:val="22"/>
              </w:rPr>
            </w:pPr>
            <w:r>
              <w:rPr>
                <w:w w:val="100"/>
                <w:sz w:val="22"/>
                <w:szCs w:val="22"/>
              </w:rPr>
              <w:t>(Number not used)</w:t>
            </w:r>
          </w:p>
        </w:tc>
      </w:tr>
      <w:tr w:rsidR="00B67371" w14:paraId="1AB5FC9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131DE0E" w14:textId="77777777" w:rsidR="00B67371" w:rsidRDefault="00B67371">
            <w:pPr>
              <w:pStyle w:val="CellBody"/>
              <w:spacing w:line="260" w:lineRule="atLeast"/>
              <w:rPr>
                <w:sz w:val="22"/>
                <w:szCs w:val="22"/>
              </w:rPr>
            </w:pPr>
            <w:r>
              <w:rPr>
                <w:w w:val="100"/>
                <w:sz w:val="22"/>
                <w:szCs w:val="22"/>
              </w:rPr>
              <w:t>1434</w:t>
            </w:r>
          </w:p>
        </w:tc>
        <w:tc>
          <w:tcPr>
            <w:tcW w:w="1530" w:type="dxa"/>
            <w:tcBorders>
              <w:top w:val="nil"/>
              <w:left w:val="nil"/>
              <w:bottom w:val="nil"/>
              <w:right w:val="nil"/>
            </w:tcBorders>
            <w:tcMar>
              <w:top w:w="30" w:type="dxa"/>
              <w:left w:w="60" w:type="dxa"/>
              <w:bottom w:w="20" w:type="dxa"/>
              <w:right w:w="60" w:type="dxa"/>
            </w:tcMar>
          </w:tcPr>
          <w:p w14:paraId="612091A8" w14:textId="77777777" w:rsidR="00B67371" w:rsidRDefault="00B67371">
            <w:pPr>
              <w:pStyle w:val="CellBody"/>
              <w:spacing w:line="260" w:lineRule="atLeast"/>
              <w:rPr>
                <w:sz w:val="22"/>
                <w:szCs w:val="22"/>
              </w:rPr>
            </w:pPr>
            <w:r>
              <w:rPr>
                <w:sz w:val="22"/>
                <w:szCs w:val="22"/>
              </w:rPr>
              <w:t>9-6-66</w:t>
            </w:r>
          </w:p>
        </w:tc>
        <w:tc>
          <w:tcPr>
            <w:tcW w:w="4960" w:type="dxa"/>
            <w:tcBorders>
              <w:top w:val="nil"/>
              <w:left w:val="nil"/>
              <w:bottom w:val="nil"/>
              <w:right w:val="nil"/>
            </w:tcBorders>
            <w:tcMar>
              <w:top w:w="30" w:type="dxa"/>
              <w:left w:w="60" w:type="dxa"/>
              <w:bottom w:w="20" w:type="dxa"/>
              <w:right w:w="60" w:type="dxa"/>
            </w:tcMar>
          </w:tcPr>
          <w:p w14:paraId="3980BA51"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1A787890" w14:textId="77777777" w:rsidR="00B67371" w:rsidRDefault="00B67371">
            <w:pPr>
              <w:pStyle w:val="CellBody"/>
              <w:spacing w:line="260" w:lineRule="atLeast"/>
              <w:rPr>
                <w:sz w:val="22"/>
                <w:szCs w:val="22"/>
              </w:rPr>
            </w:pPr>
            <w:r>
              <w:rPr>
                <w:w w:val="100"/>
                <w:sz w:val="22"/>
                <w:szCs w:val="22"/>
              </w:rPr>
              <w:t>(Special)</w:t>
            </w:r>
          </w:p>
        </w:tc>
      </w:tr>
      <w:tr w:rsidR="00B67371" w14:paraId="26C4D71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2A6E865" w14:textId="77777777" w:rsidR="00B67371" w:rsidRDefault="00B67371">
            <w:pPr>
              <w:pStyle w:val="CellBody"/>
              <w:spacing w:line="260" w:lineRule="atLeast"/>
              <w:rPr>
                <w:sz w:val="22"/>
                <w:szCs w:val="22"/>
              </w:rPr>
            </w:pPr>
            <w:r>
              <w:rPr>
                <w:w w:val="100"/>
                <w:sz w:val="22"/>
                <w:szCs w:val="22"/>
              </w:rPr>
              <w:t>1435</w:t>
            </w:r>
          </w:p>
        </w:tc>
        <w:tc>
          <w:tcPr>
            <w:tcW w:w="1530" w:type="dxa"/>
            <w:tcBorders>
              <w:top w:val="nil"/>
              <w:left w:val="nil"/>
              <w:bottom w:val="nil"/>
              <w:right w:val="nil"/>
            </w:tcBorders>
            <w:tcMar>
              <w:top w:w="30" w:type="dxa"/>
              <w:left w:w="60" w:type="dxa"/>
              <w:bottom w:w="20" w:type="dxa"/>
              <w:right w:w="60" w:type="dxa"/>
            </w:tcMar>
          </w:tcPr>
          <w:p w14:paraId="682E3A7D" w14:textId="77777777" w:rsidR="00B67371" w:rsidRDefault="00B67371">
            <w:pPr>
              <w:pStyle w:val="CellBody"/>
              <w:spacing w:line="260" w:lineRule="atLeast"/>
              <w:rPr>
                <w:sz w:val="22"/>
                <w:szCs w:val="22"/>
              </w:rPr>
            </w:pPr>
            <w:r>
              <w:rPr>
                <w:sz w:val="22"/>
                <w:szCs w:val="22"/>
              </w:rPr>
              <w:t>9-10-66</w:t>
            </w:r>
          </w:p>
        </w:tc>
        <w:tc>
          <w:tcPr>
            <w:tcW w:w="4960" w:type="dxa"/>
            <w:tcBorders>
              <w:top w:val="nil"/>
              <w:left w:val="nil"/>
              <w:bottom w:val="nil"/>
              <w:right w:val="nil"/>
            </w:tcBorders>
            <w:tcMar>
              <w:top w:w="30" w:type="dxa"/>
              <w:left w:w="60" w:type="dxa"/>
              <w:bottom w:w="20" w:type="dxa"/>
              <w:right w:w="60" w:type="dxa"/>
            </w:tcMar>
          </w:tcPr>
          <w:p w14:paraId="5086B868"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5B5D564E" w14:textId="77777777" w:rsidR="00B67371" w:rsidRDefault="00B67371">
            <w:pPr>
              <w:pStyle w:val="CellBody"/>
              <w:spacing w:line="260" w:lineRule="atLeast"/>
              <w:rPr>
                <w:sz w:val="22"/>
                <w:szCs w:val="22"/>
              </w:rPr>
            </w:pPr>
            <w:r>
              <w:rPr>
                <w:w w:val="100"/>
                <w:sz w:val="22"/>
                <w:szCs w:val="22"/>
              </w:rPr>
              <w:t>(Not codified)</w:t>
            </w:r>
          </w:p>
        </w:tc>
      </w:tr>
      <w:tr w:rsidR="00B67371" w14:paraId="079E6097"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687C3E48" w14:textId="77777777" w:rsidR="00B67371" w:rsidRDefault="00B67371">
            <w:pPr>
              <w:pStyle w:val="CellBody"/>
              <w:spacing w:line="260" w:lineRule="atLeast"/>
              <w:rPr>
                <w:sz w:val="22"/>
                <w:szCs w:val="22"/>
              </w:rPr>
            </w:pPr>
            <w:r>
              <w:rPr>
                <w:w w:val="100"/>
                <w:sz w:val="22"/>
                <w:szCs w:val="22"/>
              </w:rPr>
              <w:t>1436</w:t>
            </w:r>
          </w:p>
        </w:tc>
        <w:tc>
          <w:tcPr>
            <w:tcW w:w="1530" w:type="dxa"/>
            <w:tcBorders>
              <w:top w:val="nil"/>
              <w:left w:val="nil"/>
              <w:bottom w:val="nil"/>
              <w:right w:val="nil"/>
            </w:tcBorders>
            <w:tcMar>
              <w:top w:w="30" w:type="dxa"/>
              <w:left w:w="60" w:type="dxa"/>
              <w:bottom w:w="20" w:type="dxa"/>
              <w:right w:w="60" w:type="dxa"/>
            </w:tcMar>
          </w:tcPr>
          <w:p w14:paraId="016E4174" w14:textId="77777777" w:rsidR="00B67371" w:rsidRDefault="00B67371">
            <w:pPr>
              <w:pStyle w:val="CellBody"/>
              <w:spacing w:line="260" w:lineRule="atLeast"/>
              <w:rPr>
                <w:sz w:val="22"/>
                <w:szCs w:val="22"/>
              </w:rPr>
            </w:pPr>
            <w:smartTag w:uri="urn:schemas-microsoft-com:office:smarttags" w:element="date">
              <w:smartTagPr>
                <w:attr w:name="Year" w:val="1966"/>
                <w:attr w:name="Day" w:val="16"/>
                <w:attr w:name="Month" w:val="9"/>
              </w:smartTagPr>
              <w:r>
                <w:rPr>
                  <w:w w:val="100"/>
                  <w:sz w:val="22"/>
                  <w:szCs w:val="22"/>
                </w:rPr>
                <w:t>9-16-66</w:t>
              </w:r>
            </w:smartTag>
          </w:p>
        </w:tc>
        <w:tc>
          <w:tcPr>
            <w:tcW w:w="4960" w:type="dxa"/>
            <w:tcBorders>
              <w:top w:val="nil"/>
              <w:left w:val="nil"/>
              <w:bottom w:val="nil"/>
              <w:right w:val="nil"/>
            </w:tcBorders>
            <w:tcMar>
              <w:top w:w="30" w:type="dxa"/>
              <w:left w:w="60" w:type="dxa"/>
              <w:bottom w:w="20" w:type="dxa"/>
              <w:right w:w="60" w:type="dxa"/>
            </w:tcMar>
          </w:tcPr>
          <w:p w14:paraId="7DD1A4D3" w14:textId="77777777" w:rsidR="00B67371" w:rsidRDefault="00B67371">
            <w:pPr>
              <w:pStyle w:val="CellBody"/>
              <w:spacing w:line="260" w:lineRule="atLeast"/>
              <w:rPr>
                <w:sz w:val="22"/>
                <w:szCs w:val="22"/>
              </w:rPr>
            </w:pPr>
            <w:r>
              <w:rPr>
                <w:w w:val="100"/>
                <w:sz w:val="22"/>
                <w:szCs w:val="22"/>
              </w:rPr>
              <w:t>Amending Ord. No. 1282, deleting the provision regarding maximum time between publication of notice and hearing relative to amendments to the zoning map including areas of less than 10 acres</w:t>
            </w:r>
          </w:p>
        </w:tc>
        <w:tc>
          <w:tcPr>
            <w:tcW w:w="1980" w:type="dxa"/>
            <w:tcBorders>
              <w:top w:val="nil"/>
              <w:left w:val="nil"/>
              <w:bottom w:val="nil"/>
              <w:right w:val="nil"/>
            </w:tcBorders>
            <w:tcMar>
              <w:top w:w="30" w:type="dxa"/>
              <w:left w:w="60" w:type="dxa"/>
              <w:bottom w:w="20" w:type="dxa"/>
              <w:right w:w="60" w:type="dxa"/>
            </w:tcMar>
          </w:tcPr>
          <w:p w14:paraId="6EAD40DD"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2023637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1EC2F89" w14:textId="77777777" w:rsidR="00B67371" w:rsidRDefault="00B67371">
            <w:pPr>
              <w:pStyle w:val="CellBody"/>
              <w:spacing w:line="260" w:lineRule="atLeast"/>
              <w:rPr>
                <w:sz w:val="22"/>
                <w:szCs w:val="22"/>
              </w:rPr>
            </w:pPr>
            <w:r>
              <w:rPr>
                <w:w w:val="100"/>
                <w:sz w:val="22"/>
                <w:szCs w:val="22"/>
              </w:rPr>
              <w:t>1437</w:t>
            </w:r>
          </w:p>
        </w:tc>
        <w:tc>
          <w:tcPr>
            <w:tcW w:w="1530" w:type="dxa"/>
            <w:tcBorders>
              <w:top w:val="nil"/>
              <w:left w:val="nil"/>
              <w:bottom w:val="nil"/>
              <w:right w:val="nil"/>
            </w:tcBorders>
            <w:tcMar>
              <w:top w:w="30" w:type="dxa"/>
              <w:left w:w="60" w:type="dxa"/>
              <w:bottom w:w="20" w:type="dxa"/>
              <w:right w:w="60" w:type="dxa"/>
            </w:tcMar>
          </w:tcPr>
          <w:p w14:paraId="3CE87AD4" w14:textId="77777777" w:rsidR="00B67371" w:rsidRDefault="00B67371">
            <w:pPr>
              <w:pStyle w:val="CellBody"/>
              <w:spacing w:line="260" w:lineRule="atLeast"/>
              <w:rPr>
                <w:sz w:val="22"/>
                <w:szCs w:val="22"/>
              </w:rPr>
            </w:pPr>
            <w:smartTag w:uri="urn:schemas-microsoft-com:office:smarttags" w:element="date">
              <w:smartTagPr>
                <w:attr w:name="Year" w:val="1966"/>
                <w:attr w:name="Day" w:val="16"/>
                <w:attr w:name="Month" w:val="9"/>
              </w:smartTagPr>
              <w:r>
                <w:rPr>
                  <w:w w:val="100"/>
                  <w:sz w:val="22"/>
                  <w:szCs w:val="22"/>
                </w:rPr>
                <w:t>9-16-66</w:t>
              </w:r>
            </w:smartTag>
          </w:p>
        </w:tc>
        <w:tc>
          <w:tcPr>
            <w:tcW w:w="4960" w:type="dxa"/>
            <w:tcBorders>
              <w:top w:val="nil"/>
              <w:left w:val="nil"/>
              <w:bottom w:val="nil"/>
              <w:right w:val="nil"/>
            </w:tcBorders>
            <w:tcMar>
              <w:top w:w="30" w:type="dxa"/>
              <w:left w:w="60" w:type="dxa"/>
              <w:bottom w:w="20" w:type="dxa"/>
              <w:right w:w="60" w:type="dxa"/>
            </w:tcMar>
          </w:tcPr>
          <w:p w14:paraId="3DBCEB9C" w14:textId="77777777" w:rsidR="00B67371" w:rsidRDefault="00B67371">
            <w:pPr>
              <w:pStyle w:val="CellBody"/>
              <w:spacing w:line="260" w:lineRule="atLeast"/>
              <w:rPr>
                <w:sz w:val="22"/>
                <w:szCs w:val="22"/>
              </w:rPr>
            </w:pPr>
            <w:r>
              <w:rPr>
                <w:w w:val="100"/>
                <w:sz w:val="22"/>
                <w:szCs w:val="22"/>
              </w:rPr>
              <w:t>Amend Ord. No. 1282, zoning regulations</w:t>
            </w:r>
          </w:p>
        </w:tc>
        <w:tc>
          <w:tcPr>
            <w:tcW w:w="1980" w:type="dxa"/>
            <w:tcBorders>
              <w:top w:val="nil"/>
              <w:left w:val="nil"/>
              <w:bottom w:val="nil"/>
              <w:right w:val="nil"/>
            </w:tcBorders>
            <w:tcMar>
              <w:top w:w="30" w:type="dxa"/>
              <w:left w:w="60" w:type="dxa"/>
              <w:bottom w:w="20" w:type="dxa"/>
              <w:right w:w="60" w:type="dxa"/>
            </w:tcMar>
          </w:tcPr>
          <w:p w14:paraId="13A79C49" w14:textId="77777777" w:rsidR="00B67371" w:rsidRDefault="00B67371">
            <w:pPr>
              <w:pStyle w:val="CellBody"/>
              <w:spacing w:line="260" w:lineRule="atLeast"/>
              <w:rPr>
                <w:sz w:val="22"/>
                <w:szCs w:val="22"/>
              </w:rPr>
            </w:pPr>
            <w:r>
              <w:rPr>
                <w:w w:val="100"/>
                <w:sz w:val="22"/>
                <w:szCs w:val="22"/>
              </w:rPr>
              <w:t>(Not codified)</w:t>
            </w:r>
          </w:p>
        </w:tc>
      </w:tr>
      <w:tr w:rsidR="00B67371" w14:paraId="32FA3BC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8AC19B0" w14:textId="77777777" w:rsidR="00B67371" w:rsidRDefault="00B67371">
            <w:pPr>
              <w:pStyle w:val="CellBody"/>
              <w:spacing w:line="260" w:lineRule="atLeast"/>
              <w:rPr>
                <w:sz w:val="22"/>
                <w:szCs w:val="22"/>
              </w:rPr>
            </w:pPr>
            <w:r>
              <w:rPr>
                <w:w w:val="100"/>
                <w:sz w:val="22"/>
                <w:szCs w:val="22"/>
              </w:rPr>
              <w:t>1438</w:t>
            </w:r>
          </w:p>
        </w:tc>
        <w:tc>
          <w:tcPr>
            <w:tcW w:w="1530" w:type="dxa"/>
            <w:tcBorders>
              <w:top w:val="nil"/>
              <w:left w:val="nil"/>
              <w:bottom w:val="nil"/>
              <w:right w:val="nil"/>
            </w:tcBorders>
            <w:tcMar>
              <w:top w:w="30" w:type="dxa"/>
              <w:left w:w="60" w:type="dxa"/>
              <w:bottom w:w="20" w:type="dxa"/>
              <w:right w:w="60" w:type="dxa"/>
            </w:tcMar>
          </w:tcPr>
          <w:p w14:paraId="4D622AA9" w14:textId="77777777" w:rsidR="00B67371" w:rsidRDefault="00B67371">
            <w:pPr>
              <w:pStyle w:val="CellBody"/>
              <w:spacing w:line="260" w:lineRule="atLeast"/>
              <w:rPr>
                <w:sz w:val="22"/>
                <w:szCs w:val="22"/>
              </w:rPr>
            </w:pPr>
            <w:r>
              <w:rPr>
                <w:sz w:val="22"/>
                <w:szCs w:val="22"/>
              </w:rPr>
              <w:t>10-3-66</w:t>
            </w:r>
          </w:p>
        </w:tc>
        <w:tc>
          <w:tcPr>
            <w:tcW w:w="4960" w:type="dxa"/>
            <w:tcBorders>
              <w:top w:val="nil"/>
              <w:left w:val="nil"/>
              <w:bottom w:val="nil"/>
              <w:right w:val="nil"/>
            </w:tcBorders>
            <w:tcMar>
              <w:top w:w="30" w:type="dxa"/>
              <w:left w:w="60" w:type="dxa"/>
              <w:bottom w:w="20" w:type="dxa"/>
              <w:right w:w="60" w:type="dxa"/>
            </w:tcMar>
          </w:tcPr>
          <w:p w14:paraId="4A0B784D"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3512F2D2" w14:textId="77777777" w:rsidR="00B67371" w:rsidRDefault="00B67371">
            <w:pPr>
              <w:pStyle w:val="CellBody"/>
              <w:spacing w:line="260" w:lineRule="atLeast"/>
              <w:rPr>
                <w:sz w:val="22"/>
                <w:szCs w:val="22"/>
              </w:rPr>
            </w:pPr>
            <w:r>
              <w:rPr>
                <w:w w:val="100"/>
                <w:sz w:val="22"/>
                <w:szCs w:val="22"/>
              </w:rPr>
              <w:t>(Not codified)</w:t>
            </w:r>
          </w:p>
        </w:tc>
      </w:tr>
      <w:tr w:rsidR="00B67371" w14:paraId="289F6CE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4D3304F" w14:textId="77777777" w:rsidR="00B67371" w:rsidRDefault="00B67371">
            <w:pPr>
              <w:pStyle w:val="CellBody"/>
              <w:spacing w:line="260" w:lineRule="atLeast"/>
              <w:rPr>
                <w:sz w:val="22"/>
                <w:szCs w:val="22"/>
              </w:rPr>
            </w:pPr>
            <w:r>
              <w:rPr>
                <w:w w:val="100"/>
                <w:sz w:val="22"/>
                <w:szCs w:val="22"/>
              </w:rPr>
              <w:t>1439</w:t>
            </w:r>
          </w:p>
        </w:tc>
        <w:tc>
          <w:tcPr>
            <w:tcW w:w="1530" w:type="dxa"/>
            <w:tcBorders>
              <w:top w:val="nil"/>
              <w:left w:val="nil"/>
              <w:bottom w:val="nil"/>
              <w:right w:val="nil"/>
            </w:tcBorders>
            <w:tcMar>
              <w:top w:w="30" w:type="dxa"/>
              <w:left w:w="60" w:type="dxa"/>
              <w:bottom w:w="20" w:type="dxa"/>
              <w:right w:w="60" w:type="dxa"/>
            </w:tcMar>
          </w:tcPr>
          <w:p w14:paraId="74F10E54" w14:textId="77777777" w:rsidR="00B67371" w:rsidRDefault="00B67371">
            <w:pPr>
              <w:pStyle w:val="CellBody"/>
              <w:spacing w:line="260" w:lineRule="atLeast"/>
              <w:rPr>
                <w:sz w:val="22"/>
                <w:szCs w:val="22"/>
              </w:rPr>
            </w:pPr>
            <w:smartTag w:uri="urn:schemas-microsoft-com:office:smarttags" w:element="date">
              <w:smartTagPr>
                <w:attr w:name="Year" w:val="1966"/>
                <w:attr w:name="Day" w:val="3"/>
                <w:attr w:name="Month" w:val="10"/>
              </w:smartTagPr>
              <w:r>
                <w:rPr>
                  <w:w w:val="100"/>
                  <w:sz w:val="22"/>
                  <w:szCs w:val="22"/>
                </w:rPr>
                <w:t>10-3-66</w:t>
              </w:r>
            </w:smartTag>
          </w:p>
        </w:tc>
        <w:tc>
          <w:tcPr>
            <w:tcW w:w="4960" w:type="dxa"/>
            <w:tcBorders>
              <w:top w:val="nil"/>
              <w:left w:val="nil"/>
              <w:bottom w:val="nil"/>
              <w:right w:val="nil"/>
            </w:tcBorders>
            <w:tcMar>
              <w:top w:w="30" w:type="dxa"/>
              <w:left w:w="60" w:type="dxa"/>
              <w:bottom w:w="20" w:type="dxa"/>
              <w:right w:w="60" w:type="dxa"/>
            </w:tcMar>
          </w:tcPr>
          <w:p w14:paraId="5EBF9F3B"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784C77DE" w14:textId="77777777" w:rsidR="00B67371" w:rsidRDefault="00B67371">
            <w:pPr>
              <w:pStyle w:val="CellBody"/>
              <w:spacing w:line="260" w:lineRule="atLeast"/>
              <w:rPr>
                <w:sz w:val="22"/>
                <w:szCs w:val="22"/>
              </w:rPr>
            </w:pPr>
            <w:r>
              <w:rPr>
                <w:w w:val="100"/>
                <w:sz w:val="22"/>
                <w:szCs w:val="22"/>
              </w:rPr>
              <w:t>(Special)</w:t>
            </w:r>
          </w:p>
        </w:tc>
      </w:tr>
      <w:tr w:rsidR="00B67371" w14:paraId="5B46F93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72160BE" w14:textId="77777777" w:rsidR="00B67371" w:rsidRDefault="00B67371">
            <w:pPr>
              <w:pStyle w:val="CellBody"/>
              <w:spacing w:line="260" w:lineRule="atLeast"/>
              <w:rPr>
                <w:sz w:val="22"/>
                <w:szCs w:val="22"/>
              </w:rPr>
            </w:pPr>
            <w:r>
              <w:rPr>
                <w:w w:val="100"/>
                <w:sz w:val="22"/>
                <w:szCs w:val="22"/>
              </w:rPr>
              <w:t>1440</w:t>
            </w:r>
          </w:p>
        </w:tc>
        <w:tc>
          <w:tcPr>
            <w:tcW w:w="1530" w:type="dxa"/>
            <w:tcBorders>
              <w:top w:val="nil"/>
              <w:left w:val="nil"/>
              <w:bottom w:val="nil"/>
              <w:right w:val="nil"/>
            </w:tcBorders>
            <w:tcMar>
              <w:top w:w="30" w:type="dxa"/>
              <w:left w:w="60" w:type="dxa"/>
              <w:bottom w:w="20" w:type="dxa"/>
              <w:right w:w="60" w:type="dxa"/>
            </w:tcMar>
          </w:tcPr>
          <w:p w14:paraId="2688FA71" w14:textId="77777777" w:rsidR="00B67371" w:rsidRDefault="00B67371">
            <w:pPr>
              <w:pStyle w:val="CellBody"/>
              <w:spacing w:line="260" w:lineRule="atLeast"/>
              <w:rPr>
                <w:sz w:val="22"/>
                <w:szCs w:val="22"/>
              </w:rPr>
            </w:pPr>
            <w:r>
              <w:rPr>
                <w:sz w:val="22"/>
                <w:szCs w:val="22"/>
              </w:rPr>
              <w:t>10-3-66</w:t>
            </w:r>
          </w:p>
        </w:tc>
        <w:tc>
          <w:tcPr>
            <w:tcW w:w="4960" w:type="dxa"/>
            <w:tcBorders>
              <w:top w:val="nil"/>
              <w:left w:val="nil"/>
              <w:bottom w:val="nil"/>
              <w:right w:val="nil"/>
            </w:tcBorders>
            <w:tcMar>
              <w:top w:w="30" w:type="dxa"/>
              <w:left w:w="60" w:type="dxa"/>
              <w:bottom w:w="20" w:type="dxa"/>
              <w:right w:w="60" w:type="dxa"/>
            </w:tcMar>
          </w:tcPr>
          <w:p w14:paraId="6FFC9B56" w14:textId="77777777" w:rsidR="00B67371" w:rsidRDefault="00B67371">
            <w:pPr>
              <w:pStyle w:val="CellBody"/>
              <w:spacing w:line="260" w:lineRule="atLeast"/>
              <w:rPr>
                <w:sz w:val="22"/>
                <w:szCs w:val="22"/>
              </w:rPr>
            </w:pPr>
            <w:r>
              <w:rPr>
                <w:sz w:val="22"/>
                <w:szCs w:val="22"/>
              </w:rPr>
              <w:t>Regulations for plumbing and sewage disposal</w:t>
            </w:r>
          </w:p>
        </w:tc>
        <w:tc>
          <w:tcPr>
            <w:tcW w:w="1980" w:type="dxa"/>
            <w:tcBorders>
              <w:top w:val="nil"/>
              <w:left w:val="nil"/>
              <w:bottom w:val="nil"/>
              <w:right w:val="nil"/>
            </w:tcBorders>
            <w:tcMar>
              <w:top w:w="30" w:type="dxa"/>
              <w:left w:w="60" w:type="dxa"/>
              <w:bottom w:w="20" w:type="dxa"/>
              <w:right w:w="60" w:type="dxa"/>
            </w:tcMar>
          </w:tcPr>
          <w:p w14:paraId="48E02DB9" w14:textId="77777777" w:rsidR="00B67371" w:rsidRDefault="00B67371">
            <w:pPr>
              <w:pStyle w:val="CellBody"/>
              <w:spacing w:line="260" w:lineRule="atLeast"/>
              <w:rPr>
                <w:sz w:val="22"/>
                <w:szCs w:val="22"/>
              </w:rPr>
            </w:pPr>
            <w:r>
              <w:rPr>
                <w:w w:val="100"/>
                <w:sz w:val="22"/>
                <w:szCs w:val="22"/>
              </w:rPr>
              <w:t>(Repealed by 1646)</w:t>
            </w:r>
          </w:p>
        </w:tc>
      </w:tr>
      <w:tr w:rsidR="00B67371" w14:paraId="35D34BA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CD44345" w14:textId="77777777" w:rsidR="00B67371" w:rsidRDefault="00B67371">
            <w:pPr>
              <w:pStyle w:val="CellBody"/>
              <w:spacing w:line="260" w:lineRule="atLeast"/>
              <w:rPr>
                <w:sz w:val="22"/>
                <w:szCs w:val="22"/>
              </w:rPr>
            </w:pPr>
            <w:r>
              <w:rPr>
                <w:w w:val="100"/>
                <w:sz w:val="22"/>
                <w:szCs w:val="22"/>
              </w:rPr>
              <w:t>1441</w:t>
            </w:r>
          </w:p>
        </w:tc>
        <w:tc>
          <w:tcPr>
            <w:tcW w:w="1530" w:type="dxa"/>
            <w:tcBorders>
              <w:top w:val="nil"/>
              <w:left w:val="nil"/>
              <w:bottom w:val="nil"/>
              <w:right w:val="nil"/>
            </w:tcBorders>
            <w:tcMar>
              <w:top w:w="30" w:type="dxa"/>
              <w:left w:w="60" w:type="dxa"/>
              <w:bottom w:w="20" w:type="dxa"/>
              <w:right w:w="60" w:type="dxa"/>
            </w:tcMar>
          </w:tcPr>
          <w:p w14:paraId="06258B0E" w14:textId="77777777" w:rsidR="00B67371" w:rsidRDefault="00B67371">
            <w:pPr>
              <w:pStyle w:val="CellBody"/>
              <w:spacing w:line="260" w:lineRule="atLeast"/>
              <w:rPr>
                <w:sz w:val="22"/>
                <w:szCs w:val="22"/>
              </w:rPr>
            </w:pPr>
            <w:r>
              <w:rPr>
                <w:sz w:val="22"/>
                <w:szCs w:val="22"/>
              </w:rPr>
              <w:t>11-7-66</w:t>
            </w:r>
          </w:p>
        </w:tc>
        <w:tc>
          <w:tcPr>
            <w:tcW w:w="4960" w:type="dxa"/>
            <w:tcBorders>
              <w:top w:val="nil"/>
              <w:left w:val="nil"/>
              <w:bottom w:val="nil"/>
              <w:right w:val="nil"/>
            </w:tcBorders>
            <w:tcMar>
              <w:top w:w="30" w:type="dxa"/>
              <w:left w:w="60" w:type="dxa"/>
              <w:bottom w:w="20" w:type="dxa"/>
              <w:right w:w="60" w:type="dxa"/>
            </w:tcMar>
          </w:tcPr>
          <w:p w14:paraId="69545B85" w14:textId="77777777" w:rsidR="00B67371" w:rsidRDefault="00B67371">
            <w:pPr>
              <w:pStyle w:val="CellBody"/>
              <w:spacing w:line="260" w:lineRule="atLeast"/>
              <w:rPr>
                <w:sz w:val="22"/>
                <w:szCs w:val="22"/>
              </w:rPr>
            </w:pPr>
            <w:r>
              <w:rPr>
                <w:sz w:val="22"/>
                <w:szCs w:val="22"/>
              </w:rPr>
              <w:t>Amending Ord. No. 902, parking</w:t>
            </w:r>
          </w:p>
        </w:tc>
        <w:tc>
          <w:tcPr>
            <w:tcW w:w="1980" w:type="dxa"/>
            <w:tcBorders>
              <w:top w:val="nil"/>
              <w:left w:val="nil"/>
              <w:bottom w:val="nil"/>
              <w:right w:val="nil"/>
            </w:tcBorders>
            <w:tcMar>
              <w:top w:w="30" w:type="dxa"/>
              <w:left w:w="60" w:type="dxa"/>
              <w:bottom w:w="20" w:type="dxa"/>
              <w:right w:w="60" w:type="dxa"/>
            </w:tcMar>
          </w:tcPr>
          <w:p w14:paraId="6447E970" w14:textId="77777777" w:rsidR="00B67371" w:rsidRDefault="00B67371">
            <w:pPr>
              <w:pStyle w:val="CellBody"/>
              <w:spacing w:line="260" w:lineRule="atLeast"/>
              <w:rPr>
                <w:sz w:val="22"/>
                <w:szCs w:val="22"/>
              </w:rPr>
            </w:pPr>
            <w:r>
              <w:rPr>
                <w:w w:val="100"/>
                <w:sz w:val="22"/>
                <w:szCs w:val="22"/>
              </w:rPr>
              <w:t>(Repealed by 1641)</w:t>
            </w:r>
          </w:p>
        </w:tc>
      </w:tr>
      <w:tr w:rsidR="00B67371" w14:paraId="4D36B0F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609F09B" w14:textId="77777777" w:rsidR="00B67371" w:rsidRDefault="00B67371">
            <w:pPr>
              <w:pStyle w:val="CellBody"/>
              <w:spacing w:line="260" w:lineRule="atLeast"/>
              <w:rPr>
                <w:sz w:val="22"/>
                <w:szCs w:val="22"/>
              </w:rPr>
            </w:pPr>
            <w:r>
              <w:rPr>
                <w:w w:val="100"/>
                <w:sz w:val="22"/>
                <w:szCs w:val="22"/>
              </w:rPr>
              <w:t>1442</w:t>
            </w:r>
          </w:p>
        </w:tc>
        <w:tc>
          <w:tcPr>
            <w:tcW w:w="1530" w:type="dxa"/>
            <w:tcBorders>
              <w:top w:val="nil"/>
              <w:left w:val="nil"/>
              <w:bottom w:val="nil"/>
              <w:right w:val="nil"/>
            </w:tcBorders>
            <w:tcMar>
              <w:top w:w="30" w:type="dxa"/>
              <w:left w:w="60" w:type="dxa"/>
              <w:bottom w:w="20" w:type="dxa"/>
              <w:right w:w="60" w:type="dxa"/>
            </w:tcMar>
          </w:tcPr>
          <w:p w14:paraId="466020DB" w14:textId="77777777" w:rsidR="00B67371" w:rsidRDefault="00B67371">
            <w:pPr>
              <w:pStyle w:val="CellBody"/>
              <w:spacing w:line="260" w:lineRule="atLeast"/>
              <w:rPr>
                <w:sz w:val="22"/>
                <w:szCs w:val="22"/>
              </w:rPr>
            </w:pPr>
            <w:r>
              <w:rPr>
                <w:sz w:val="22"/>
                <w:szCs w:val="22"/>
              </w:rPr>
              <w:t>11-7-66</w:t>
            </w:r>
          </w:p>
        </w:tc>
        <w:tc>
          <w:tcPr>
            <w:tcW w:w="4960" w:type="dxa"/>
            <w:tcBorders>
              <w:top w:val="nil"/>
              <w:left w:val="nil"/>
              <w:bottom w:val="nil"/>
              <w:right w:val="nil"/>
            </w:tcBorders>
            <w:tcMar>
              <w:top w:w="30" w:type="dxa"/>
              <w:left w:w="60" w:type="dxa"/>
              <w:bottom w:w="20" w:type="dxa"/>
              <w:right w:w="60" w:type="dxa"/>
            </w:tcMar>
          </w:tcPr>
          <w:p w14:paraId="70D95463" w14:textId="77777777" w:rsidR="00B67371" w:rsidRDefault="00B67371">
            <w:pPr>
              <w:pStyle w:val="CellBody"/>
              <w:spacing w:line="260" w:lineRule="atLeast"/>
              <w:rPr>
                <w:sz w:val="22"/>
                <w:szCs w:val="22"/>
              </w:rPr>
            </w:pPr>
            <w:r>
              <w:rPr>
                <w:sz w:val="22"/>
                <w:szCs w:val="22"/>
              </w:rPr>
              <w:t>Amending Ord. No. 971, taxicab rates</w:t>
            </w:r>
          </w:p>
        </w:tc>
        <w:tc>
          <w:tcPr>
            <w:tcW w:w="1980" w:type="dxa"/>
            <w:tcBorders>
              <w:top w:val="nil"/>
              <w:left w:val="nil"/>
              <w:bottom w:val="nil"/>
              <w:right w:val="nil"/>
            </w:tcBorders>
            <w:tcMar>
              <w:top w:w="30" w:type="dxa"/>
              <w:left w:w="60" w:type="dxa"/>
              <w:bottom w:w="20" w:type="dxa"/>
              <w:right w:w="60" w:type="dxa"/>
            </w:tcMar>
          </w:tcPr>
          <w:p w14:paraId="5C874A35" w14:textId="77777777" w:rsidR="00B67371" w:rsidRDefault="00B67371">
            <w:pPr>
              <w:pStyle w:val="CellBody"/>
              <w:spacing w:line="260" w:lineRule="atLeast"/>
              <w:rPr>
                <w:sz w:val="22"/>
                <w:szCs w:val="22"/>
              </w:rPr>
            </w:pPr>
            <w:r>
              <w:rPr>
                <w:w w:val="100"/>
                <w:sz w:val="22"/>
                <w:szCs w:val="22"/>
              </w:rPr>
              <w:t>(Repealed)</w:t>
            </w:r>
          </w:p>
        </w:tc>
      </w:tr>
      <w:tr w:rsidR="00B67371" w14:paraId="732D6B5B"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4630BCAA" w14:textId="77777777" w:rsidR="00B67371" w:rsidRDefault="00B67371">
            <w:pPr>
              <w:pStyle w:val="CellBody"/>
              <w:spacing w:line="260" w:lineRule="atLeast"/>
              <w:rPr>
                <w:sz w:val="22"/>
                <w:szCs w:val="22"/>
              </w:rPr>
            </w:pPr>
            <w:r>
              <w:rPr>
                <w:w w:val="100"/>
                <w:sz w:val="22"/>
                <w:szCs w:val="22"/>
              </w:rPr>
              <w:t>1443</w:t>
            </w:r>
          </w:p>
        </w:tc>
        <w:tc>
          <w:tcPr>
            <w:tcW w:w="1530" w:type="dxa"/>
            <w:tcBorders>
              <w:top w:val="nil"/>
              <w:left w:val="nil"/>
              <w:bottom w:val="nil"/>
              <w:right w:val="nil"/>
            </w:tcBorders>
            <w:tcMar>
              <w:top w:w="30" w:type="dxa"/>
              <w:left w:w="60" w:type="dxa"/>
              <w:bottom w:w="20" w:type="dxa"/>
              <w:right w:w="60" w:type="dxa"/>
            </w:tcMar>
          </w:tcPr>
          <w:p w14:paraId="56C2AF08" w14:textId="77777777" w:rsidR="00B67371" w:rsidRDefault="00B67371">
            <w:pPr>
              <w:pStyle w:val="CellBody"/>
              <w:spacing w:line="260" w:lineRule="atLeast"/>
              <w:rPr>
                <w:sz w:val="22"/>
                <w:szCs w:val="22"/>
              </w:rPr>
            </w:pPr>
            <w:smartTag w:uri="urn:schemas-microsoft-com:office:smarttags" w:element="date">
              <w:smartTagPr>
                <w:attr w:name="Year" w:val="1966"/>
                <w:attr w:name="Day" w:val="7"/>
                <w:attr w:name="Month" w:val="11"/>
              </w:smartTagPr>
              <w:r>
                <w:rPr>
                  <w:w w:val="100"/>
                  <w:sz w:val="22"/>
                  <w:szCs w:val="22"/>
                </w:rPr>
                <w:t>11-7-66</w:t>
              </w:r>
            </w:smartTag>
          </w:p>
        </w:tc>
        <w:tc>
          <w:tcPr>
            <w:tcW w:w="4960" w:type="dxa"/>
            <w:tcBorders>
              <w:top w:val="nil"/>
              <w:left w:val="nil"/>
              <w:bottom w:val="nil"/>
              <w:right w:val="nil"/>
            </w:tcBorders>
            <w:tcMar>
              <w:top w:w="30" w:type="dxa"/>
              <w:left w:w="60" w:type="dxa"/>
              <w:bottom w:w="20" w:type="dxa"/>
              <w:right w:w="60" w:type="dxa"/>
            </w:tcMar>
          </w:tcPr>
          <w:p w14:paraId="05C1A79E" w14:textId="77777777" w:rsidR="00B67371" w:rsidRDefault="00B67371">
            <w:pPr>
              <w:pStyle w:val="CellBody"/>
              <w:spacing w:line="260" w:lineRule="atLeast"/>
              <w:rPr>
                <w:sz w:val="22"/>
                <w:szCs w:val="22"/>
              </w:rPr>
            </w:pPr>
            <w:r>
              <w:rPr>
                <w:w w:val="100"/>
                <w:sz w:val="22"/>
                <w:szCs w:val="22"/>
              </w:rPr>
              <w:t>Amending Ord. No. 1282, adding a new zone to be known as the residential-commercial zone (C-R), and providing the uses, accessory uses and other regulations for this zone</w:t>
            </w:r>
          </w:p>
        </w:tc>
        <w:tc>
          <w:tcPr>
            <w:tcW w:w="1980" w:type="dxa"/>
            <w:tcBorders>
              <w:top w:val="nil"/>
              <w:left w:val="nil"/>
              <w:bottom w:val="nil"/>
              <w:right w:val="nil"/>
            </w:tcBorders>
            <w:tcMar>
              <w:top w:w="30" w:type="dxa"/>
              <w:left w:w="60" w:type="dxa"/>
              <w:bottom w:w="20" w:type="dxa"/>
              <w:right w:w="60" w:type="dxa"/>
            </w:tcMar>
          </w:tcPr>
          <w:p w14:paraId="7148067A"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639A24F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07C77C6" w14:textId="77777777" w:rsidR="00B67371" w:rsidRDefault="00B67371">
            <w:pPr>
              <w:pStyle w:val="CellBody"/>
              <w:spacing w:line="260" w:lineRule="atLeast"/>
              <w:rPr>
                <w:sz w:val="22"/>
                <w:szCs w:val="22"/>
              </w:rPr>
            </w:pPr>
            <w:r>
              <w:rPr>
                <w:w w:val="100"/>
                <w:sz w:val="22"/>
                <w:szCs w:val="22"/>
              </w:rPr>
              <w:t>1444</w:t>
            </w:r>
          </w:p>
        </w:tc>
        <w:tc>
          <w:tcPr>
            <w:tcW w:w="1530" w:type="dxa"/>
            <w:tcBorders>
              <w:top w:val="nil"/>
              <w:left w:val="nil"/>
              <w:bottom w:val="nil"/>
              <w:right w:val="nil"/>
            </w:tcBorders>
            <w:tcMar>
              <w:top w:w="30" w:type="dxa"/>
              <w:left w:w="60" w:type="dxa"/>
              <w:bottom w:w="20" w:type="dxa"/>
              <w:right w:w="60" w:type="dxa"/>
            </w:tcMar>
          </w:tcPr>
          <w:p w14:paraId="320BA832" w14:textId="77777777" w:rsidR="00B67371" w:rsidRDefault="00B67371">
            <w:pPr>
              <w:pStyle w:val="CellBody"/>
              <w:spacing w:line="260" w:lineRule="atLeast"/>
              <w:rPr>
                <w:sz w:val="22"/>
                <w:szCs w:val="22"/>
              </w:rPr>
            </w:pPr>
            <w:smartTag w:uri="urn:schemas-microsoft-com:office:smarttags" w:element="date">
              <w:smartTagPr>
                <w:attr w:name="Year" w:val="1966"/>
                <w:attr w:name="Day" w:val="21"/>
                <w:attr w:name="Month" w:val="11"/>
              </w:smartTagPr>
              <w:r>
                <w:rPr>
                  <w:w w:val="100"/>
                  <w:sz w:val="22"/>
                  <w:szCs w:val="22"/>
                </w:rPr>
                <w:t>11-21-66</w:t>
              </w:r>
            </w:smartTag>
          </w:p>
        </w:tc>
        <w:tc>
          <w:tcPr>
            <w:tcW w:w="4960" w:type="dxa"/>
            <w:tcBorders>
              <w:top w:val="nil"/>
              <w:left w:val="nil"/>
              <w:bottom w:val="nil"/>
              <w:right w:val="nil"/>
            </w:tcBorders>
            <w:tcMar>
              <w:top w:w="30" w:type="dxa"/>
              <w:left w:w="60" w:type="dxa"/>
              <w:bottom w:w="20" w:type="dxa"/>
              <w:right w:w="60" w:type="dxa"/>
            </w:tcMar>
          </w:tcPr>
          <w:p w14:paraId="044041A9"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3023AC6A" w14:textId="77777777" w:rsidR="00B67371" w:rsidRDefault="00B67371">
            <w:pPr>
              <w:pStyle w:val="CellBody"/>
              <w:spacing w:line="260" w:lineRule="atLeast"/>
              <w:rPr>
                <w:sz w:val="22"/>
                <w:szCs w:val="22"/>
              </w:rPr>
            </w:pPr>
            <w:r>
              <w:rPr>
                <w:w w:val="100"/>
                <w:sz w:val="22"/>
                <w:szCs w:val="22"/>
              </w:rPr>
              <w:t>(Special)</w:t>
            </w:r>
          </w:p>
        </w:tc>
      </w:tr>
      <w:tr w:rsidR="00B67371" w14:paraId="7A8BCAA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B880180" w14:textId="77777777" w:rsidR="00B67371" w:rsidRDefault="00B67371">
            <w:pPr>
              <w:pStyle w:val="CellBody"/>
              <w:spacing w:line="260" w:lineRule="atLeast"/>
              <w:rPr>
                <w:sz w:val="22"/>
                <w:szCs w:val="22"/>
              </w:rPr>
            </w:pPr>
            <w:r>
              <w:rPr>
                <w:w w:val="100"/>
                <w:sz w:val="22"/>
                <w:szCs w:val="22"/>
              </w:rPr>
              <w:t>1445</w:t>
            </w:r>
          </w:p>
        </w:tc>
        <w:tc>
          <w:tcPr>
            <w:tcW w:w="1530" w:type="dxa"/>
            <w:tcBorders>
              <w:top w:val="nil"/>
              <w:left w:val="nil"/>
              <w:bottom w:val="nil"/>
              <w:right w:val="nil"/>
            </w:tcBorders>
            <w:tcMar>
              <w:top w:w="30" w:type="dxa"/>
              <w:left w:w="60" w:type="dxa"/>
              <w:bottom w:w="20" w:type="dxa"/>
              <w:right w:w="60" w:type="dxa"/>
            </w:tcMar>
          </w:tcPr>
          <w:p w14:paraId="1BAE5E13" w14:textId="77777777" w:rsidR="00B67371" w:rsidRDefault="00B67371">
            <w:pPr>
              <w:pStyle w:val="CellBody"/>
              <w:spacing w:line="260" w:lineRule="atLeast"/>
              <w:rPr>
                <w:sz w:val="22"/>
                <w:szCs w:val="22"/>
              </w:rPr>
            </w:pPr>
            <w:r>
              <w:rPr>
                <w:sz w:val="22"/>
                <w:szCs w:val="22"/>
              </w:rPr>
              <w:t>11-21-66</w:t>
            </w:r>
          </w:p>
        </w:tc>
        <w:tc>
          <w:tcPr>
            <w:tcW w:w="4960" w:type="dxa"/>
            <w:tcBorders>
              <w:top w:val="nil"/>
              <w:left w:val="nil"/>
              <w:bottom w:val="nil"/>
              <w:right w:val="nil"/>
            </w:tcBorders>
            <w:tcMar>
              <w:top w:w="30" w:type="dxa"/>
              <w:left w:w="60" w:type="dxa"/>
              <w:bottom w:w="20" w:type="dxa"/>
              <w:right w:w="60" w:type="dxa"/>
            </w:tcMar>
          </w:tcPr>
          <w:p w14:paraId="0B5BB8D3" w14:textId="77777777" w:rsidR="00B67371" w:rsidRDefault="00B67371">
            <w:pPr>
              <w:pStyle w:val="CellBody"/>
              <w:spacing w:line="260" w:lineRule="atLeast"/>
              <w:rPr>
                <w:sz w:val="22"/>
                <w:szCs w:val="22"/>
              </w:rPr>
            </w:pPr>
            <w:r>
              <w:rPr>
                <w:sz w:val="22"/>
                <w:szCs w:val="22"/>
              </w:rPr>
              <w:t>Amending Ord. No. 1194,five members of Commission shall constitute a quorum</w:t>
            </w:r>
          </w:p>
        </w:tc>
        <w:tc>
          <w:tcPr>
            <w:tcW w:w="1980" w:type="dxa"/>
            <w:tcBorders>
              <w:top w:val="nil"/>
              <w:left w:val="nil"/>
              <w:bottom w:val="nil"/>
              <w:right w:val="nil"/>
            </w:tcBorders>
            <w:tcMar>
              <w:top w:w="30" w:type="dxa"/>
              <w:left w:w="60" w:type="dxa"/>
              <w:bottom w:w="20" w:type="dxa"/>
              <w:right w:w="60" w:type="dxa"/>
            </w:tcMar>
          </w:tcPr>
          <w:p w14:paraId="58CE39C9" w14:textId="77777777" w:rsidR="00B67371" w:rsidRDefault="00B67371">
            <w:pPr>
              <w:pStyle w:val="CellBody"/>
              <w:spacing w:line="260" w:lineRule="atLeast"/>
              <w:rPr>
                <w:sz w:val="22"/>
                <w:szCs w:val="22"/>
              </w:rPr>
            </w:pPr>
            <w:r>
              <w:rPr>
                <w:w w:val="100"/>
                <w:sz w:val="22"/>
                <w:szCs w:val="22"/>
              </w:rPr>
              <w:t>(Repealed by 1718)</w:t>
            </w:r>
          </w:p>
        </w:tc>
      </w:tr>
      <w:tr w:rsidR="00B67371" w14:paraId="0BDE762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FE970EE" w14:textId="77777777" w:rsidR="00B67371" w:rsidRDefault="00B67371">
            <w:pPr>
              <w:pStyle w:val="CellBody"/>
              <w:spacing w:line="260" w:lineRule="atLeast"/>
              <w:rPr>
                <w:sz w:val="22"/>
                <w:szCs w:val="22"/>
              </w:rPr>
            </w:pPr>
            <w:r>
              <w:rPr>
                <w:w w:val="100"/>
                <w:sz w:val="22"/>
                <w:szCs w:val="22"/>
              </w:rPr>
              <w:t>1446</w:t>
            </w:r>
          </w:p>
        </w:tc>
        <w:tc>
          <w:tcPr>
            <w:tcW w:w="1530" w:type="dxa"/>
            <w:tcBorders>
              <w:top w:val="nil"/>
              <w:left w:val="nil"/>
              <w:bottom w:val="nil"/>
              <w:right w:val="nil"/>
            </w:tcBorders>
            <w:tcMar>
              <w:top w:w="30" w:type="dxa"/>
              <w:left w:w="60" w:type="dxa"/>
              <w:bottom w:w="20" w:type="dxa"/>
              <w:right w:w="60" w:type="dxa"/>
            </w:tcMar>
          </w:tcPr>
          <w:p w14:paraId="199E50C6" w14:textId="77777777" w:rsidR="00B67371" w:rsidRDefault="00B67371">
            <w:pPr>
              <w:pStyle w:val="CellBody"/>
              <w:spacing w:line="260" w:lineRule="atLeast"/>
              <w:rPr>
                <w:sz w:val="22"/>
                <w:szCs w:val="22"/>
              </w:rPr>
            </w:pPr>
            <w:smartTag w:uri="urn:schemas-microsoft-com:office:smarttags" w:element="date">
              <w:smartTagPr>
                <w:attr w:name="Year" w:val="1966"/>
                <w:attr w:name="Day" w:val="21"/>
                <w:attr w:name="Month" w:val="11"/>
              </w:smartTagPr>
              <w:r>
                <w:rPr>
                  <w:w w:val="100"/>
                  <w:sz w:val="22"/>
                  <w:szCs w:val="22"/>
                </w:rPr>
                <w:t>11-21-66</w:t>
              </w:r>
            </w:smartTag>
          </w:p>
        </w:tc>
        <w:tc>
          <w:tcPr>
            <w:tcW w:w="4960" w:type="dxa"/>
            <w:tcBorders>
              <w:top w:val="nil"/>
              <w:left w:val="nil"/>
              <w:bottom w:val="nil"/>
              <w:right w:val="nil"/>
            </w:tcBorders>
            <w:tcMar>
              <w:top w:w="30" w:type="dxa"/>
              <w:left w:w="60" w:type="dxa"/>
              <w:bottom w:w="20" w:type="dxa"/>
              <w:right w:w="60" w:type="dxa"/>
            </w:tcMar>
          </w:tcPr>
          <w:p w14:paraId="698D8E80"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76A0A4C8" w14:textId="77777777" w:rsidR="00B67371" w:rsidRDefault="00B67371">
            <w:pPr>
              <w:pStyle w:val="CellBody"/>
              <w:spacing w:line="260" w:lineRule="atLeast"/>
              <w:rPr>
                <w:sz w:val="22"/>
                <w:szCs w:val="22"/>
              </w:rPr>
            </w:pPr>
            <w:r>
              <w:rPr>
                <w:w w:val="100"/>
                <w:sz w:val="22"/>
                <w:szCs w:val="22"/>
              </w:rPr>
              <w:t>(Special)</w:t>
            </w:r>
          </w:p>
        </w:tc>
      </w:tr>
      <w:tr w:rsidR="00B67371" w14:paraId="0EE18FF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067ACC7" w14:textId="77777777" w:rsidR="00B67371" w:rsidRDefault="00B67371">
            <w:pPr>
              <w:pStyle w:val="CellBody"/>
              <w:spacing w:line="260" w:lineRule="atLeast"/>
              <w:rPr>
                <w:sz w:val="22"/>
                <w:szCs w:val="22"/>
              </w:rPr>
            </w:pPr>
            <w:r>
              <w:rPr>
                <w:w w:val="100"/>
                <w:sz w:val="22"/>
                <w:szCs w:val="22"/>
              </w:rPr>
              <w:t>1447</w:t>
            </w:r>
          </w:p>
        </w:tc>
        <w:tc>
          <w:tcPr>
            <w:tcW w:w="1530" w:type="dxa"/>
            <w:tcBorders>
              <w:top w:val="nil"/>
              <w:left w:val="nil"/>
              <w:bottom w:val="nil"/>
              <w:right w:val="nil"/>
            </w:tcBorders>
            <w:tcMar>
              <w:top w:w="30" w:type="dxa"/>
              <w:left w:w="60" w:type="dxa"/>
              <w:bottom w:w="20" w:type="dxa"/>
              <w:right w:w="60" w:type="dxa"/>
            </w:tcMar>
          </w:tcPr>
          <w:p w14:paraId="545C3CBD" w14:textId="77777777" w:rsidR="00B67371" w:rsidRDefault="00B67371">
            <w:pPr>
              <w:pStyle w:val="CellBody"/>
              <w:spacing w:line="260" w:lineRule="atLeast"/>
              <w:rPr>
                <w:sz w:val="22"/>
                <w:szCs w:val="22"/>
              </w:rPr>
            </w:pPr>
            <w:r>
              <w:rPr>
                <w:sz w:val="22"/>
                <w:szCs w:val="22"/>
              </w:rPr>
              <w:t>12-5-66</w:t>
            </w:r>
          </w:p>
        </w:tc>
        <w:tc>
          <w:tcPr>
            <w:tcW w:w="4960" w:type="dxa"/>
            <w:tcBorders>
              <w:top w:val="nil"/>
              <w:left w:val="nil"/>
              <w:bottom w:val="nil"/>
              <w:right w:val="nil"/>
            </w:tcBorders>
            <w:tcMar>
              <w:top w:w="30" w:type="dxa"/>
              <w:left w:w="60" w:type="dxa"/>
              <w:bottom w:w="20" w:type="dxa"/>
              <w:right w:w="60" w:type="dxa"/>
            </w:tcMar>
          </w:tcPr>
          <w:p w14:paraId="7192EE9B"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2CD8A93F" w14:textId="77777777" w:rsidR="00B67371" w:rsidRDefault="00B67371">
            <w:pPr>
              <w:pStyle w:val="CellBody"/>
              <w:spacing w:line="260" w:lineRule="atLeast"/>
              <w:rPr>
                <w:sz w:val="22"/>
                <w:szCs w:val="22"/>
              </w:rPr>
            </w:pPr>
            <w:r>
              <w:rPr>
                <w:w w:val="100"/>
                <w:sz w:val="22"/>
                <w:szCs w:val="22"/>
              </w:rPr>
              <w:t>(Not codified)</w:t>
            </w:r>
          </w:p>
        </w:tc>
      </w:tr>
      <w:tr w:rsidR="00B67371" w14:paraId="10ABD5C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E5C7B13" w14:textId="77777777" w:rsidR="00B67371" w:rsidRDefault="00B67371">
            <w:pPr>
              <w:pStyle w:val="CellBody"/>
              <w:spacing w:line="260" w:lineRule="atLeast"/>
              <w:rPr>
                <w:sz w:val="22"/>
                <w:szCs w:val="22"/>
              </w:rPr>
            </w:pPr>
            <w:r>
              <w:rPr>
                <w:w w:val="100"/>
                <w:sz w:val="22"/>
                <w:szCs w:val="22"/>
              </w:rPr>
              <w:t>1448</w:t>
            </w:r>
          </w:p>
        </w:tc>
        <w:tc>
          <w:tcPr>
            <w:tcW w:w="1530" w:type="dxa"/>
            <w:tcBorders>
              <w:top w:val="nil"/>
              <w:left w:val="nil"/>
              <w:bottom w:val="nil"/>
              <w:right w:val="nil"/>
            </w:tcBorders>
            <w:tcMar>
              <w:top w:w="30" w:type="dxa"/>
              <w:left w:w="60" w:type="dxa"/>
              <w:bottom w:w="20" w:type="dxa"/>
              <w:right w:w="60" w:type="dxa"/>
            </w:tcMar>
          </w:tcPr>
          <w:p w14:paraId="3CEA7646" w14:textId="77777777" w:rsidR="00B67371" w:rsidRDefault="00B67371">
            <w:pPr>
              <w:pStyle w:val="CellBody"/>
              <w:spacing w:line="260" w:lineRule="atLeast"/>
              <w:rPr>
                <w:sz w:val="22"/>
                <w:szCs w:val="22"/>
              </w:rPr>
            </w:pPr>
            <w:smartTag w:uri="urn:schemas-microsoft-com:office:smarttags" w:element="date">
              <w:smartTagPr>
                <w:attr w:name="Year" w:val="1966"/>
                <w:attr w:name="Day" w:val="5"/>
                <w:attr w:name="Month" w:val="12"/>
              </w:smartTagPr>
              <w:r>
                <w:rPr>
                  <w:w w:val="100"/>
                  <w:sz w:val="22"/>
                  <w:szCs w:val="22"/>
                </w:rPr>
                <w:t>12-5-66</w:t>
              </w:r>
            </w:smartTag>
          </w:p>
        </w:tc>
        <w:tc>
          <w:tcPr>
            <w:tcW w:w="4960" w:type="dxa"/>
            <w:tcBorders>
              <w:top w:val="nil"/>
              <w:left w:val="nil"/>
              <w:bottom w:val="nil"/>
              <w:right w:val="nil"/>
            </w:tcBorders>
            <w:tcMar>
              <w:top w:w="30" w:type="dxa"/>
              <w:left w:w="60" w:type="dxa"/>
              <w:bottom w:w="20" w:type="dxa"/>
              <w:right w:w="60" w:type="dxa"/>
            </w:tcMar>
          </w:tcPr>
          <w:p w14:paraId="09C82457"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5E26C6F7" w14:textId="77777777" w:rsidR="00B67371" w:rsidRDefault="00B67371">
            <w:pPr>
              <w:pStyle w:val="CellBody"/>
              <w:spacing w:line="260" w:lineRule="atLeast"/>
              <w:rPr>
                <w:sz w:val="22"/>
                <w:szCs w:val="22"/>
              </w:rPr>
            </w:pPr>
            <w:r>
              <w:rPr>
                <w:w w:val="100"/>
                <w:sz w:val="22"/>
                <w:szCs w:val="22"/>
              </w:rPr>
              <w:t>(Not codified)</w:t>
            </w:r>
          </w:p>
        </w:tc>
      </w:tr>
      <w:tr w:rsidR="00B67371" w14:paraId="5B762E7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B346020" w14:textId="77777777" w:rsidR="00B67371" w:rsidRDefault="00B67371">
            <w:pPr>
              <w:pStyle w:val="CellBody"/>
              <w:spacing w:line="260" w:lineRule="atLeast"/>
              <w:rPr>
                <w:sz w:val="22"/>
                <w:szCs w:val="22"/>
              </w:rPr>
            </w:pPr>
            <w:r>
              <w:rPr>
                <w:w w:val="100"/>
                <w:sz w:val="22"/>
                <w:szCs w:val="22"/>
              </w:rPr>
              <w:t>1449</w:t>
            </w:r>
          </w:p>
        </w:tc>
        <w:tc>
          <w:tcPr>
            <w:tcW w:w="1530" w:type="dxa"/>
            <w:tcBorders>
              <w:top w:val="nil"/>
              <w:left w:val="nil"/>
              <w:bottom w:val="nil"/>
              <w:right w:val="nil"/>
            </w:tcBorders>
            <w:tcMar>
              <w:top w:w="30" w:type="dxa"/>
              <w:left w:w="60" w:type="dxa"/>
              <w:bottom w:w="20" w:type="dxa"/>
              <w:right w:w="60" w:type="dxa"/>
            </w:tcMar>
          </w:tcPr>
          <w:p w14:paraId="13586DA4" w14:textId="77777777" w:rsidR="00B67371" w:rsidRDefault="00B67371">
            <w:pPr>
              <w:pStyle w:val="CellBody"/>
              <w:spacing w:line="260" w:lineRule="atLeast"/>
              <w:rPr>
                <w:sz w:val="22"/>
                <w:szCs w:val="22"/>
              </w:rPr>
            </w:pPr>
            <w:r>
              <w:rPr>
                <w:sz w:val="22"/>
                <w:szCs w:val="22"/>
              </w:rPr>
              <w:t>12-5-66</w:t>
            </w:r>
          </w:p>
        </w:tc>
        <w:tc>
          <w:tcPr>
            <w:tcW w:w="4960" w:type="dxa"/>
            <w:tcBorders>
              <w:top w:val="nil"/>
              <w:left w:val="nil"/>
              <w:bottom w:val="nil"/>
              <w:right w:val="nil"/>
            </w:tcBorders>
            <w:tcMar>
              <w:top w:w="30" w:type="dxa"/>
              <w:left w:w="60" w:type="dxa"/>
              <w:bottom w:w="20" w:type="dxa"/>
              <w:right w:w="60" w:type="dxa"/>
            </w:tcMar>
          </w:tcPr>
          <w:p w14:paraId="4272E107" w14:textId="77777777" w:rsidR="00B67371" w:rsidRDefault="00B67371">
            <w:pPr>
              <w:pStyle w:val="CellBody"/>
              <w:spacing w:line="260" w:lineRule="atLeast"/>
              <w:rPr>
                <w:sz w:val="22"/>
                <w:szCs w:val="22"/>
              </w:rPr>
            </w:pPr>
            <w:r>
              <w:rPr>
                <w:sz w:val="22"/>
                <w:szCs w:val="22"/>
              </w:rPr>
              <w:t>Amending Ord. No. 1386, public works</w:t>
            </w:r>
          </w:p>
        </w:tc>
        <w:tc>
          <w:tcPr>
            <w:tcW w:w="1980" w:type="dxa"/>
            <w:tcBorders>
              <w:top w:val="nil"/>
              <w:left w:val="nil"/>
              <w:bottom w:val="nil"/>
              <w:right w:val="nil"/>
            </w:tcBorders>
            <w:tcMar>
              <w:top w:w="30" w:type="dxa"/>
              <w:left w:w="60" w:type="dxa"/>
              <w:bottom w:w="20" w:type="dxa"/>
              <w:right w:w="60" w:type="dxa"/>
            </w:tcMar>
          </w:tcPr>
          <w:p w14:paraId="4C2FA913" w14:textId="77777777" w:rsidR="00B67371" w:rsidRDefault="00B67371">
            <w:pPr>
              <w:pStyle w:val="CellBody"/>
              <w:spacing w:line="260" w:lineRule="atLeast"/>
              <w:rPr>
                <w:sz w:val="22"/>
                <w:szCs w:val="22"/>
              </w:rPr>
            </w:pPr>
            <w:r>
              <w:rPr>
                <w:w w:val="100"/>
                <w:sz w:val="22"/>
                <w:szCs w:val="22"/>
              </w:rPr>
              <w:t>(Repealed)</w:t>
            </w:r>
          </w:p>
        </w:tc>
      </w:tr>
      <w:tr w:rsidR="00B67371" w14:paraId="554CA88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FE09E82" w14:textId="77777777" w:rsidR="00B67371" w:rsidRDefault="00B67371">
            <w:pPr>
              <w:pStyle w:val="CellBody"/>
              <w:spacing w:line="260" w:lineRule="atLeast"/>
              <w:rPr>
                <w:sz w:val="22"/>
                <w:szCs w:val="22"/>
              </w:rPr>
            </w:pPr>
            <w:r>
              <w:rPr>
                <w:w w:val="100"/>
                <w:sz w:val="22"/>
                <w:szCs w:val="22"/>
              </w:rPr>
              <w:t>1450</w:t>
            </w:r>
          </w:p>
        </w:tc>
        <w:tc>
          <w:tcPr>
            <w:tcW w:w="1530" w:type="dxa"/>
            <w:tcBorders>
              <w:top w:val="nil"/>
              <w:left w:val="nil"/>
              <w:bottom w:val="nil"/>
              <w:right w:val="nil"/>
            </w:tcBorders>
            <w:tcMar>
              <w:top w:w="30" w:type="dxa"/>
              <w:left w:w="60" w:type="dxa"/>
              <w:bottom w:w="20" w:type="dxa"/>
              <w:right w:w="60" w:type="dxa"/>
            </w:tcMar>
          </w:tcPr>
          <w:p w14:paraId="472DCBED" w14:textId="77777777" w:rsidR="00B67371" w:rsidRDefault="00B67371">
            <w:pPr>
              <w:pStyle w:val="CellBody"/>
              <w:spacing w:line="260" w:lineRule="atLeast"/>
              <w:rPr>
                <w:sz w:val="22"/>
                <w:szCs w:val="22"/>
              </w:rPr>
            </w:pPr>
            <w:r>
              <w:rPr>
                <w:sz w:val="22"/>
                <w:szCs w:val="22"/>
              </w:rPr>
              <w:t>12-5-66</w:t>
            </w:r>
          </w:p>
        </w:tc>
        <w:tc>
          <w:tcPr>
            <w:tcW w:w="4960" w:type="dxa"/>
            <w:tcBorders>
              <w:top w:val="nil"/>
              <w:left w:val="nil"/>
              <w:bottom w:val="nil"/>
              <w:right w:val="nil"/>
            </w:tcBorders>
            <w:tcMar>
              <w:top w:w="30" w:type="dxa"/>
              <w:left w:w="60" w:type="dxa"/>
              <w:bottom w:w="20" w:type="dxa"/>
              <w:right w:w="60" w:type="dxa"/>
            </w:tcMar>
          </w:tcPr>
          <w:p w14:paraId="42F50FC0" w14:textId="77777777" w:rsidR="00B67371" w:rsidRDefault="00B67371">
            <w:pPr>
              <w:pStyle w:val="CellBody"/>
              <w:spacing w:line="260" w:lineRule="atLeast"/>
              <w:rPr>
                <w:sz w:val="22"/>
                <w:szCs w:val="22"/>
              </w:rPr>
            </w:pPr>
            <w:r>
              <w:rPr>
                <w:sz w:val="22"/>
                <w:szCs w:val="22"/>
              </w:rPr>
              <w:t>Amending Ord. No. 1040, public works</w:t>
            </w:r>
          </w:p>
        </w:tc>
        <w:tc>
          <w:tcPr>
            <w:tcW w:w="1980" w:type="dxa"/>
            <w:tcBorders>
              <w:top w:val="nil"/>
              <w:left w:val="nil"/>
              <w:bottom w:val="nil"/>
              <w:right w:val="nil"/>
            </w:tcBorders>
            <w:tcMar>
              <w:top w:w="30" w:type="dxa"/>
              <w:left w:w="60" w:type="dxa"/>
              <w:bottom w:w="20" w:type="dxa"/>
              <w:right w:w="60" w:type="dxa"/>
            </w:tcMar>
          </w:tcPr>
          <w:p w14:paraId="4E6A0B9F" w14:textId="77777777" w:rsidR="00B67371" w:rsidRDefault="00B67371">
            <w:pPr>
              <w:pStyle w:val="CellBody"/>
              <w:spacing w:line="260" w:lineRule="atLeast"/>
              <w:rPr>
                <w:sz w:val="22"/>
                <w:szCs w:val="22"/>
              </w:rPr>
            </w:pPr>
            <w:r>
              <w:rPr>
                <w:w w:val="100"/>
                <w:sz w:val="22"/>
                <w:szCs w:val="22"/>
              </w:rPr>
              <w:t>(Repealed)</w:t>
            </w:r>
          </w:p>
        </w:tc>
      </w:tr>
      <w:tr w:rsidR="00B67371" w14:paraId="377C046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8EB2899" w14:textId="77777777" w:rsidR="00B67371" w:rsidRDefault="00B67371">
            <w:pPr>
              <w:pStyle w:val="CellBody"/>
              <w:spacing w:line="260" w:lineRule="atLeast"/>
              <w:rPr>
                <w:sz w:val="22"/>
                <w:szCs w:val="22"/>
              </w:rPr>
            </w:pPr>
            <w:r>
              <w:rPr>
                <w:w w:val="100"/>
                <w:sz w:val="22"/>
                <w:szCs w:val="22"/>
              </w:rPr>
              <w:t>1451</w:t>
            </w:r>
          </w:p>
        </w:tc>
        <w:tc>
          <w:tcPr>
            <w:tcW w:w="1530" w:type="dxa"/>
            <w:tcBorders>
              <w:top w:val="nil"/>
              <w:left w:val="nil"/>
              <w:bottom w:val="nil"/>
              <w:right w:val="nil"/>
            </w:tcBorders>
            <w:tcMar>
              <w:top w:w="30" w:type="dxa"/>
              <w:left w:w="60" w:type="dxa"/>
              <w:bottom w:w="20" w:type="dxa"/>
              <w:right w:w="60" w:type="dxa"/>
            </w:tcMar>
          </w:tcPr>
          <w:p w14:paraId="70816DB0" w14:textId="77777777" w:rsidR="00B67371" w:rsidRDefault="00B67371">
            <w:pPr>
              <w:pStyle w:val="CellBody"/>
              <w:spacing w:line="260" w:lineRule="atLeast"/>
              <w:rPr>
                <w:sz w:val="22"/>
                <w:szCs w:val="22"/>
              </w:rPr>
            </w:pPr>
            <w:smartTag w:uri="urn:schemas-microsoft-com:office:smarttags" w:element="date">
              <w:smartTagPr>
                <w:attr w:name="Year" w:val="1966"/>
                <w:attr w:name="Day" w:val="12"/>
                <w:attr w:name="Month" w:val="12"/>
              </w:smartTagPr>
              <w:r>
                <w:rPr>
                  <w:w w:val="100"/>
                  <w:sz w:val="22"/>
                  <w:szCs w:val="22"/>
                </w:rPr>
                <w:t>12-12-66</w:t>
              </w:r>
            </w:smartTag>
          </w:p>
        </w:tc>
        <w:tc>
          <w:tcPr>
            <w:tcW w:w="4960" w:type="dxa"/>
            <w:tcBorders>
              <w:top w:val="nil"/>
              <w:left w:val="nil"/>
              <w:bottom w:val="nil"/>
              <w:right w:val="nil"/>
            </w:tcBorders>
            <w:tcMar>
              <w:top w:w="30" w:type="dxa"/>
              <w:left w:w="60" w:type="dxa"/>
              <w:bottom w:w="20" w:type="dxa"/>
              <w:right w:w="60" w:type="dxa"/>
            </w:tcMar>
          </w:tcPr>
          <w:p w14:paraId="3059FFBC"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07B4A073" w14:textId="77777777" w:rsidR="00B67371" w:rsidRDefault="00B67371">
            <w:pPr>
              <w:pStyle w:val="CellBody"/>
              <w:spacing w:line="260" w:lineRule="atLeast"/>
              <w:rPr>
                <w:sz w:val="22"/>
                <w:szCs w:val="22"/>
              </w:rPr>
            </w:pPr>
            <w:r>
              <w:rPr>
                <w:w w:val="100"/>
                <w:sz w:val="22"/>
                <w:szCs w:val="22"/>
              </w:rPr>
              <w:t>(Special)</w:t>
            </w:r>
          </w:p>
        </w:tc>
      </w:tr>
      <w:tr w:rsidR="00B67371" w14:paraId="33ABEAB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BC1350A" w14:textId="77777777" w:rsidR="00B67371" w:rsidRDefault="00B67371">
            <w:pPr>
              <w:pStyle w:val="CellBody"/>
              <w:spacing w:line="260" w:lineRule="atLeast"/>
              <w:rPr>
                <w:sz w:val="22"/>
                <w:szCs w:val="22"/>
              </w:rPr>
            </w:pPr>
            <w:r>
              <w:rPr>
                <w:w w:val="100"/>
                <w:sz w:val="22"/>
                <w:szCs w:val="22"/>
              </w:rPr>
              <w:t>1452</w:t>
            </w:r>
          </w:p>
        </w:tc>
        <w:tc>
          <w:tcPr>
            <w:tcW w:w="1530" w:type="dxa"/>
            <w:tcBorders>
              <w:top w:val="nil"/>
              <w:left w:val="nil"/>
              <w:bottom w:val="nil"/>
              <w:right w:val="nil"/>
            </w:tcBorders>
            <w:tcMar>
              <w:top w:w="30" w:type="dxa"/>
              <w:left w:w="60" w:type="dxa"/>
              <w:bottom w:w="20" w:type="dxa"/>
              <w:right w:w="60" w:type="dxa"/>
            </w:tcMar>
          </w:tcPr>
          <w:p w14:paraId="2E1C89C4" w14:textId="77777777" w:rsidR="00B67371" w:rsidRDefault="00B67371">
            <w:pPr>
              <w:pStyle w:val="CellBody"/>
              <w:spacing w:line="260" w:lineRule="atLeast"/>
              <w:rPr>
                <w:sz w:val="22"/>
                <w:szCs w:val="22"/>
              </w:rPr>
            </w:pPr>
            <w:r>
              <w:rPr>
                <w:sz w:val="22"/>
                <w:szCs w:val="22"/>
              </w:rPr>
              <w:t>12-12-66</w:t>
            </w:r>
          </w:p>
        </w:tc>
        <w:tc>
          <w:tcPr>
            <w:tcW w:w="4960" w:type="dxa"/>
            <w:tcBorders>
              <w:top w:val="nil"/>
              <w:left w:val="nil"/>
              <w:bottom w:val="nil"/>
              <w:right w:val="nil"/>
            </w:tcBorders>
            <w:tcMar>
              <w:top w:w="30" w:type="dxa"/>
              <w:left w:w="60" w:type="dxa"/>
              <w:bottom w:w="20" w:type="dxa"/>
              <w:right w:w="60" w:type="dxa"/>
            </w:tcMar>
          </w:tcPr>
          <w:p w14:paraId="17DDE279"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3645ED43" w14:textId="77777777" w:rsidR="00B67371" w:rsidRDefault="00B67371">
            <w:pPr>
              <w:pStyle w:val="CellBody"/>
              <w:spacing w:line="260" w:lineRule="atLeast"/>
              <w:rPr>
                <w:sz w:val="22"/>
                <w:szCs w:val="22"/>
              </w:rPr>
            </w:pPr>
            <w:r>
              <w:rPr>
                <w:w w:val="100"/>
                <w:sz w:val="22"/>
                <w:szCs w:val="22"/>
              </w:rPr>
              <w:t>(Not codified)</w:t>
            </w:r>
          </w:p>
        </w:tc>
      </w:tr>
      <w:tr w:rsidR="00B67371" w14:paraId="3282D59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5597F32" w14:textId="77777777" w:rsidR="00B67371" w:rsidRDefault="00B67371">
            <w:pPr>
              <w:pStyle w:val="CellBody"/>
              <w:spacing w:line="260" w:lineRule="atLeast"/>
              <w:rPr>
                <w:sz w:val="22"/>
                <w:szCs w:val="22"/>
              </w:rPr>
            </w:pPr>
            <w:r>
              <w:rPr>
                <w:w w:val="100"/>
                <w:sz w:val="22"/>
                <w:szCs w:val="22"/>
              </w:rPr>
              <w:t>1453</w:t>
            </w:r>
          </w:p>
        </w:tc>
        <w:tc>
          <w:tcPr>
            <w:tcW w:w="1530" w:type="dxa"/>
            <w:tcBorders>
              <w:top w:val="nil"/>
              <w:left w:val="nil"/>
              <w:bottom w:val="nil"/>
              <w:right w:val="nil"/>
            </w:tcBorders>
            <w:tcMar>
              <w:top w:w="30" w:type="dxa"/>
              <w:left w:w="60" w:type="dxa"/>
              <w:bottom w:w="20" w:type="dxa"/>
              <w:right w:w="60" w:type="dxa"/>
            </w:tcMar>
          </w:tcPr>
          <w:p w14:paraId="35718AE4" w14:textId="77777777" w:rsidR="00B67371" w:rsidRDefault="00B67371">
            <w:pPr>
              <w:pStyle w:val="CellBody"/>
              <w:spacing w:line="260" w:lineRule="atLeast"/>
              <w:rPr>
                <w:sz w:val="22"/>
                <w:szCs w:val="22"/>
              </w:rPr>
            </w:pPr>
            <w:r>
              <w:rPr>
                <w:sz w:val="22"/>
                <w:szCs w:val="22"/>
              </w:rPr>
              <w:t>1-3-67</w:t>
            </w:r>
          </w:p>
        </w:tc>
        <w:tc>
          <w:tcPr>
            <w:tcW w:w="4960" w:type="dxa"/>
            <w:tcBorders>
              <w:top w:val="nil"/>
              <w:left w:val="nil"/>
              <w:bottom w:val="nil"/>
              <w:right w:val="nil"/>
            </w:tcBorders>
            <w:tcMar>
              <w:top w:w="30" w:type="dxa"/>
              <w:left w:w="60" w:type="dxa"/>
              <w:bottom w:w="20" w:type="dxa"/>
              <w:right w:w="60" w:type="dxa"/>
            </w:tcMar>
          </w:tcPr>
          <w:p w14:paraId="5FEA0B9E"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30CC8E7B" w14:textId="77777777" w:rsidR="00B67371" w:rsidRDefault="00B67371">
            <w:pPr>
              <w:pStyle w:val="CellBody"/>
              <w:spacing w:line="260" w:lineRule="atLeast"/>
              <w:rPr>
                <w:sz w:val="22"/>
                <w:szCs w:val="22"/>
              </w:rPr>
            </w:pPr>
            <w:r>
              <w:rPr>
                <w:w w:val="100"/>
                <w:sz w:val="22"/>
                <w:szCs w:val="22"/>
              </w:rPr>
              <w:t>(Not codified)</w:t>
            </w:r>
          </w:p>
        </w:tc>
      </w:tr>
      <w:tr w:rsidR="00B67371" w14:paraId="597C251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0497BBD" w14:textId="77777777" w:rsidR="00B67371" w:rsidRDefault="00B67371">
            <w:pPr>
              <w:pStyle w:val="CellBody"/>
              <w:spacing w:line="260" w:lineRule="atLeast"/>
              <w:rPr>
                <w:sz w:val="22"/>
                <w:szCs w:val="22"/>
              </w:rPr>
            </w:pPr>
            <w:r>
              <w:rPr>
                <w:w w:val="100"/>
                <w:sz w:val="22"/>
                <w:szCs w:val="22"/>
              </w:rPr>
              <w:t>1454</w:t>
            </w:r>
          </w:p>
        </w:tc>
        <w:tc>
          <w:tcPr>
            <w:tcW w:w="1530" w:type="dxa"/>
            <w:tcBorders>
              <w:top w:val="nil"/>
              <w:left w:val="nil"/>
              <w:bottom w:val="nil"/>
              <w:right w:val="nil"/>
            </w:tcBorders>
            <w:tcMar>
              <w:top w:w="30" w:type="dxa"/>
              <w:left w:w="60" w:type="dxa"/>
              <w:bottom w:w="20" w:type="dxa"/>
              <w:right w:w="60" w:type="dxa"/>
            </w:tcMar>
          </w:tcPr>
          <w:p w14:paraId="7E1CF918" w14:textId="77777777" w:rsidR="00B67371" w:rsidRDefault="00B67371">
            <w:pPr>
              <w:pStyle w:val="CellBody"/>
              <w:spacing w:line="260" w:lineRule="atLeast"/>
              <w:rPr>
                <w:sz w:val="22"/>
                <w:szCs w:val="22"/>
              </w:rPr>
            </w:pPr>
            <w:smartTag w:uri="urn:schemas-microsoft-com:office:smarttags" w:element="date">
              <w:smartTagPr>
                <w:attr w:name="Year" w:val="1967"/>
                <w:attr w:name="Day" w:val="3"/>
                <w:attr w:name="Month" w:val="1"/>
              </w:smartTagPr>
              <w:r>
                <w:rPr>
                  <w:w w:val="100"/>
                  <w:sz w:val="22"/>
                  <w:szCs w:val="22"/>
                </w:rPr>
                <w:t>1-3-67</w:t>
              </w:r>
            </w:smartTag>
          </w:p>
        </w:tc>
        <w:tc>
          <w:tcPr>
            <w:tcW w:w="4960" w:type="dxa"/>
            <w:tcBorders>
              <w:top w:val="nil"/>
              <w:left w:val="nil"/>
              <w:bottom w:val="nil"/>
              <w:right w:val="nil"/>
            </w:tcBorders>
            <w:tcMar>
              <w:top w:w="30" w:type="dxa"/>
              <w:left w:w="60" w:type="dxa"/>
              <w:bottom w:w="20" w:type="dxa"/>
              <w:right w:w="60" w:type="dxa"/>
            </w:tcMar>
          </w:tcPr>
          <w:p w14:paraId="388CFC17" w14:textId="77777777" w:rsidR="00B67371" w:rsidRDefault="00B67371">
            <w:pPr>
              <w:pStyle w:val="CellBody"/>
              <w:spacing w:line="260" w:lineRule="atLeast"/>
              <w:rPr>
                <w:sz w:val="22"/>
                <w:szCs w:val="22"/>
              </w:rPr>
            </w:pPr>
            <w:r>
              <w:rPr>
                <w:w w:val="100"/>
                <w:sz w:val="22"/>
                <w:szCs w:val="22"/>
              </w:rPr>
              <w:t>Amending Ord. No. 1248, juries</w:t>
            </w:r>
          </w:p>
        </w:tc>
        <w:tc>
          <w:tcPr>
            <w:tcW w:w="1980" w:type="dxa"/>
            <w:tcBorders>
              <w:top w:val="nil"/>
              <w:left w:val="nil"/>
              <w:bottom w:val="nil"/>
              <w:right w:val="nil"/>
            </w:tcBorders>
            <w:tcMar>
              <w:top w:w="30" w:type="dxa"/>
              <w:left w:w="60" w:type="dxa"/>
              <w:bottom w:w="20" w:type="dxa"/>
              <w:right w:w="60" w:type="dxa"/>
            </w:tcMar>
          </w:tcPr>
          <w:p w14:paraId="13AFC744" w14:textId="77777777" w:rsidR="00B67371" w:rsidRDefault="00B67371">
            <w:pPr>
              <w:pStyle w:val="CellBody"/>
              <w:spacing w:line="260" w:lineRule="atLeast"/>
              <w:rPr>
                <w:sz w:val="22"/>
                <w:szCs w:val="22"/>
              </w:rPr>
            </w:pPr>
            <w:r>
              <w:rPr>
                <w:w w:val="100"/>
                <w:sz w:val="22"/>
                <w:szCs w:val="22"/>
              </w:rPr>
              <w:t>(2.30)</w:t>
            </w:r>
          </w:p>
        </w:tc>
      </w:tr>
      <w:tr w:rsidR="00B67371" w14:paraId="7950223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AA6BAD8" w14:textId="77777777" w:rsidR="00B67371" w:rsidRDefault="00B67371">
            <w:pPr>
              <w:pStyle w:val="CellBody"/>
              <w:spacing w:line="260" w:lineRule="atLeast"/>
              <w:rPr>
                <w:sz w:val="22"/>
                <w:szCs w:val="22"/>
              </w:rPr>
            </w:pPr>
            <w:r>
              <w:rPr>
                <w:w w:val="100"/>
                <w:sz w:val="22"/>
                <w:szCs w:val="22"/>
              </w:rPr>
              <w:t>1455</w:t>
            </w:r>
          </w:p>
        </w:tc>
        <w:tc>
          <w:tcPr>
            <w:tcW w:w="1530" w:type="dxa"/>
            <w:tcBorders>
              <w:top w:val="nil"/>
              <w:left w:val="nil"/>
              <w:bottom w:val="nil"/>
              <w:right w:val="nil"/>
            </w:tcBorders>
            <w:tcMar>
              <w:top w:w="30" w:type="dxa"/>
              <w:left w:w="60" w:type="dxa"/>
              <w:bottom w:w="20" w:type="dxa"/>
              <w:right w:w="60" w:type="dxa"/>
            </w:tcMar>
          </w:tcPr>
          <w:p w14:paraId="395AB6C1" w14:textId="77777777" w:rsidR="00B67371" w:rsidRDefault="00B67371">
            <w:pPr>
              <w:pStyle w:val="CellBody"/>
              <w:spacing w:line="260" w:lineRule="atLeast"/>
              <w:rPr>
                <w:sz w:val="22"/>
                <w:szCs w:val="22"/>
              </w:rPr>
            </w:pPr>
            <w:smartTag w:uri="urn:schemas-microsoft-com:office:smarttags" w:element="date">
              <w:smartTagPr>
                <w:attr w:name="Year" w:val="1967"/>
                <w:attr w:name="Day" w:val="3"/>
                <w:attr w:name="Month" w:val="1"/>
              </w:smartTagPr>
              <w:r>
                <w:rPr>
                  <w:w w:val="100"/>
                  <w:sz w:val="22"/>
                  <w:szCs w:val="22"/>
                </w:rPr>
                <w:t>1-3-67</w:t>
              </w:r>
            </w:smartTag>
          </w:p>
        </w:tc>
        <w:tc>
          <w:tcPr>
            <w:tcW w:w="4960" w:type="dxa"/>
            <w:tcBorders>
              <w:top w:val="nil"/>
              <w:left w:val="nil"/>
              <w:bottom w:val="nil"/>
              <w:right w:val="nil"/>
            </w:tcBorders>
            <w:tcMar>
              <w:top w:w="30" w:type="dxa"/>
              <w:left w:w="60" w:type="dxa"/>
              <w:bottom w:w="20" w:type="dxa"/>
              <w:right w:w="60" w:type="dxa"/>
            </w:tcMar>
          </w:tcPr>
          <w:p w14:paraId="6821CC1F" w14:textId="77777777" w:rsidR="00B67371" w:rsidRDefault="00B67371">
            <w:pPr>
              <w:pStyle w:val="CellBody"/>
              <w:spacing w:line="260" w:lineRule="atLeast"/>
              <w:rPr>
                <w:sz w:val="22"/>
                <w:szCs w:val="22"/>
              </w:rPr>
            </w:pPr>
            <w:r>
              <w:rPr>
                <w:w w:val="100"/>
                <w:sz w:val="22"/>
                <w:szCs w:val="22"/>
              </w:rPr>
              <w:t>Relating to alcoholic liquor and providing a penalty; repealing §§ 32, 47 and 47A of Ord. No. 1200</w:t>
            </w:r>
          </w:p>
        </w:tc>
        <w:tc>
          <w:tcPr>
            <w:tcW w:w="1980" w:type="dxa"/>
            <w:tcBorders>
              <w:top w:val="nil"/>
              <w:left w:val="nil"/>
              <w:bottom w:val="nil"/>
              <w:right w:val="nil"/>
            </w:tcBorders>
            <w:tcMar>
              <w:top w:w="30" w:type="dxa"/>
              <w:left w:w="60" w:type="dxa"/>
              <w:bottom w:w="20" w:type="dxa"/>
              <w:right w:w="60" w:type="dxa"/>
            </w:tcMar>
          </w:tcPr>
          <w:p w14:paraId="73A0C26F" w14:textId="77777777" w:rsidR="00B67371" w:rsidRDefault="00B67371">
            <w:pPr>
              <w:pStyle w:val="CellBody"/>
              <w:spacing w:line="260" w:lineRule="atLeast"/>
              <w:rPr>
                <w:sz w:val="22"/>
                <w:szCs w:val="22"/>
              </w:rPr>
            </w:pPr>
            <w:r>
              <w:rPr>
                <w:w w:val="100"/>
                <w:sz w:val="22"/>
                <w:szCs w:val="22"/>
              </w:rPr>
              <w:t>(9.35)</w:t>
            </w:r>
          </w:p>
        </w:tc>
      </w:tr>
      <w:tr w:rsidR="00B67371" w14:paraId="3484867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23DAEF7" w14:textId="77777777" w:rsidR="00B67371" w:rsidRDefault="00B67371">
            <w:pPr>
              <w:pStyle w:val="CellBody"/>
              <w:spacing w:line="260" w:lineRule="atLeast"/>
              <w:rPr>
                <w:sz w:val="22"/>
                <w:szCs w:val="22"/>
              </w:rPr>
            </w:pPr>
            <w:r>
              <w:rPr>
                <w:w w:val="100"/>
                <w:sz w:val="22"/>
                <w:szCs w:val="22"/>
              </w:rPr>
              <w:t>1456</w:t>
            </w:r>
          </w:p>
        </w:tc>
        <w:tc>
          <w:tcPr>
            <w:tcW w:w="1530" w:type="dxa"/>
            <w:tcBorders>
              <w:top w:val="nil"/>
              <w:left w:val="nil"/>
              <w:bottom w:val="nil"/>
              <w:right w:val="nil"/>
            </w:tcBorders>
            <w:tcMar>
              <w:top w:w="30" w:type="dxa"/>
              <w:left w:w="60" w:type="dxa"/>
              <w:bottom w:w="20" w:type="dxa"/>
              <w:right w:w="60" w:type="dxa"/>
            </w:tcMar>
          </w:tcPr>
          <w:p w14:paraId="636DED81" w14:textId="77777777" w:rsidR="00B67371" w:rsidRDefault="00B67371">
            <w:pPr>
              <w:pStyle w:val="CellBody"/>
              <w:spacing w:line="260" w:lineRule="atLeast"/>
              <w:rPr>
                <w:sz w:val="22"/>
                <w:szCs w:val="22"/>
              </w:rPr>
            </w:pPr>
            <w:smartTag w:uri="urn:schemas-microsoft-com:office:smarttags" w:element="date">
              <w:smartTagPr>
                <w:attr w:name="Year" w:val="1967"/>
                <w:attr w:name="Day" w:val="6"/>
                <w:attr w:name="Month" w:val="2"/>
              </w:smartTagPr>
              <w:r>
                <w:rPr>
                  <w:w w:val="100"/>
                  <w:sz w:val="22"/>
                  <w:szCs w:val="22"/>
                </w:rPr>
                <w:t>2-6-67</w:t>
              </w:r>
            </w:smartTag>
          </w:p>
        </w:tc>
        <w:tc>
          <w:tcPr>
            <w:tcW w:w="4960" w:type="dxa"/>
            <w:tcBorders>
              <w:top w:val="nil"/>
              <w:left w:val="nil"/>
              <w:bottom w:val="nil"/>
              <w:right w:val="nil"/>
            </w:tcBorders>
            <w:tcMar>
              <w:top w:w="30" w:type="dxa"/>
              <w:left w:w="60" w:type="dxa"/>
              <w:bottom w:w="20" w:type="dxa"/>
              <w:right w:w="60" w:type="dxa"/>
            </w:tcMar>
          </w:tcPr>
          <w:p w14:paraId="0B3D5B69"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4BE8940D" w14:textId="77777777" w:rsidR="00B67371" w:rsidRDefault="00B67371">
            <w:pPr>
              <w:pStyle w:val="CellBody"/>
              <w:spacing w:line="260" w:lineRule="atLeast"/>
              <w:rPr>
                <w:sz w:val="22"/>
                <w:szCs w:val="22"/>
              </w:rPr>
            </w:pPr>
            <w:r>
              <w:rPr>
                <w:w w:val="100"/>
                <w:sz w:val="22"/>
                <w:szCs w:val="22"/>
              </w:rPr>
              <w:t>(Special)</w:t>
            </w:r>
          </w:p>
        </w:tc>
      </w:tr>
      <w:tr w:rsidR="00B67371" w14:paraId="7A3521D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B26A771" w14:textId="77777777" w:rsidR="00B67371" w:rsidRDefault="00B67371">
            <w:pPr>
              <w:pStyle w:val="CellBody"/>
              <w:spacing w:line="260" w:lineRule="atLeast"/>
              <w:rPr>
                <w:sz w:val="22"/>
                <w:szCs w:val="22"/>
              </w:rPr>
            </w:pPr>
            <w:r>
              <w:rPr>
                <w:w w:val="100"/>
                <w:sz w:val="22"/>
                <w:szCs w:val="22"/>
              </w:rPr>
              <w:t>1457</w:t>
            </w:r>
          </w:p>
        </w:tc>
        <w:tc>
          <w:tcPr>
            <w:tcW w:w="1530" w:type="dxa"/>
            <w:tcBorders>
              <w:top w:val="nil"/>
              <w:left w:val="nil"/>
              <w:bottom w:val="nil"/>
              <w:right w:val="nil"/>
            </w:tcBorders>
            <w:tcMar>
              <w:top w:w="30" w:type="dxa"/>
              <w:left w:w="60" w:type="dxa"/>
              <w:bottom w:w="20" w:type="dxa"/>
              <w:right w:w="60" w:type="dxa"/>
            </w:tcMar>
          </w:tcPr>
          <w:p w14:paraId="74F286B2" w14:textId="77777777" w:rsidR="00B67371" w:rsidRDefault="00B67371">
            <w:pPr>
              <w:pStyle w:val="CellBody"/>
              <w:spacing w:line="260" w:lineRule="atLeast"/>
              <w:rPr>
                <w:sz w:val="22"/>
                <w:szCs w:val="22"/>
              </w:rPr>
            </w:pPr>
            <w:r>
              <w:rPr>
                <w:sz w:val="22"/>
                <w:szCs w:val="22"/>
              </w:rPr>
              <w:t>2-6-67</w:t>
            </w:r>
          </w:p>
        </w:tc>
        <w:tc>
          <w:tcPr>
            <w:tcW w:w="4960" w:type="dxa"/>
            <w:tcBorders>
              <w:top w:val="nil"/>
              <w:left w:val="nil"/>
              <w:bottom w:val="nil"/>
              <w:right w:val="nil"/>
            </w:tcBorders>
            <w:tcMar>
              <w:top w:w="30" w:type="dxa"/>
              <w:left w:w="60" w:type="dxa"/>
              <w:bottom w:w="20" w:type="dxa"/>
              <w:right w:w="60" w:type="dxa"/>
            </w:tcMar>
          </w:tcPr>
          <w:p w14:paraId="1726430B"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31E6B186" w14:textId="77777777" w:rsidR="00B67371" w:rsidRDefault="00B67371">
            <w:pPr>
              <w:pStyle w:val="CellBody"/>
              <w:spacing w:line="260" w:lineRule="atLeast"/>
              <w:rPr>
                <w:sz w:val="22"/>
                <w:szCs w:val="22"/>
              </w:rPr>
            </w:pPr>
            <w:r>
              <w:rPr>
                <w:w w:val="100"/>
                <w:sz w:val="22"/>
                <w:szCs w:val="22"/>
              </w:rPr>
              <w:t>(Special)</w:t>
            </w:r>
          </w:p>
        </w:tc>
      </w:tr>
      <w:tr w:rsidR="00B67371" w14:paraId="5408666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35F3B58" w14:textId="77777777" w:rsidR="00B67371" w:rsidRDefault="00B67371">
            <w:pPr>
              <w:pStyle w:val="CellBody"/>
              <w:spacing w:line="260" w:lineRule="atLeast"/>
              <w:rPr>
                <w:sz w:val="22"/>
                <w:szCs w:val="22"/>
              </w:rPr>
            </w:pPr>
            <w:r>
              <w:rPr>
                <w:w w:val="100"/>
                <w:sz w:val="22"/>
                <w:szCs w:val="22"/>
              </w:rPr>
              <w:t>1458</w:t>
            </w:r>
          </w:p>
        </w:tc>
        <w:tc>
          <w:tcPr>
            <w:tcW w:w="1530" w:type="dxa"/>
            <w:tcBorders>
              <w:top w:val="nil"/>
              <w:left w:val="nil"/>
              <w:bottom w:val="nil"/>
              <w:right w:val="nil"/>
            </w:tcBorders>
            <w:tcMar>
              <w:top w:w="30" w:type="dxa"/>
              <w:left w:w="60" w:type="dxa"/>
              <w:bottom w:w="20" w:type="dxa"/>
              <w:right w:w="60" w:type="dxa"/>
            </w:tcMar>
          </w:tcPr>
          <w:p w14:paraId="577498E0" w14:textId="77777777" w:rsidR="00B67371" w:rsidRDefault="00B67371">
            <w:pPr>
              <w:pStyle w:val="CellBody"/>
              <w:spacing w:line="260" w:lineRule="atLeast"/>
              <w:rPr>
                <w:sz w:val="22"/>
                <w:szCs w:val="22"/>
              </w:rPr>
            </w:pPr>
            <w:r>
              <w:rPr>
                <w:sz w:val="22"/>
                <w:szCs w:val="22"/>
              </w:rPr>
              <w:t>2-6-67</w:t>
            </w:r>
          </w:p>
        </w:tc>
        <w:tc>
          <w:tcPr>
            <w:tcW w:w="4960" w:type="dxa"/>
            <w:tcBorders>
              <w:top w:val="nil"/>
              <w:left w:val="nil"/>
              <w:bottom w:val="nil"/>
              <w:right w:val="nil"/>
            </w:tcBorders>
            <w:tcMar>
              <w:top w:w="30" w:type="dxa"/>
              <w:left w:w="60" w:type="dxa"/>
              <w:bottom w:w="20" w:type="dxa"/>
              <w:right w:w="60" w:type="dxa"/>
            </w:tcMar>
          </w:tcPr>
          <w:p w14:paraId="2F19B785"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08A2439C" w14:textId="77777777" w:rsidR="00B67371" w:rsidRDefault="00B67371">
            <w:pPr>
              <w:pStyle w:val="CellBody"/>
              <w:spacing w:line="260" w:lineRule="atLeast"/>
              <w:rPr>
                <w:sz w:val="22"/>
                <w:szCs w:val="22"/>
              </w:rPr>
            </w:pPr>
            <w:r>
              <w:rPr>
                <w:w w:val="100"/>
                <w:sz w:val="22"/>
                <w:szCs w:val="22"/>
              </w:rPr>
              <w:t>(Not codified)</w:t>
            </w:r>
          </w:p>
        </w:tc>
      </w:tr>
      <w:tr w:rsidR="00B67371" w14:paraId="0080981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14E4A9F" w14:textId="77777777" w:rsidR="00B67371" w:rsidRDefault="00B67371">
            <w:pPr>
              <w:pStyle w:val="CellBody"/>
              <w:spacing w:line="260" w:lineRule="atLeast"/>
              <w:rPr>
                <w:sz w:val="22"/>
                <w:szCs w:val="22"/>
              </w:rPr>
            </w:pPr>
            <w:r>
              <w:rPr>
                <w:w w:val="100"/>
                <w:sz w:val="22"/>
                <w:szCs w:val="22"/>
              </w:rPr>
              <w:t>1459</w:t>
            </w:r>
          </w:p>
        </w:tc>
        <w:tc>
          <w:tcPr>
            <w:tcW w:w="1530" w:type="dxa"/>
            <w:tcBorders>
              <w:top w:val="nil"/>
              <w:left w:val="nil"/>
              <w:bottom w:val="nil"/>
              <w:right w:val="nil"/>
            </w:tcBorders>
            <w:tcMar>
              <w:top w:w="30" w:type="dxa"/>
              <w:left w:w="60" w:type="dxa"/>
              <w:bottom w:w="20" w:type="dxa"/>
              <w:right w:w="60" w:type="dxa"/>
            </w:tcMar>
          </w:tcPr>
          <w:p w14:paraId="1391AC9A" w14:textId="77777777" w:rsidR="00B67371" w:rsidRDefault="00B67371">
            <w:pPr>
              <w:pStyle w:val="CellBody"/>
              <w:spacing w:line="260" w:lineRule="atLeast"/>
              <w:rPr>
                <w:sz w:val="22"/>
                <w:szCs w:val="22"/>
              </w:rPr>
            </w:pPr>
            <w:r>
              <w:rPr>
                <w:sz w:val="22"/>
                <w:szCs w:val="22"/>
              </w:rPr>
              <w:t>2-6-67</w:t>
            </w:r>
          </w:p>
        </w:tc>
        <w:tc>
          <w:tcPr>
            <w:tcW w:w="4960" w:type="dxa"/>
            <w:tcBorders>
              <w:top w:val="nil"/>
              <w:left w:val="nil"/>
              <w:bottom w:val="nil"/>
              <w:right w:val="nil"/>
            </w:tcBorders>
            <w:tcMar>
              <w:top w:w="30" w:type="dxa"/>
              <w:left w:w="60" w:type="dxa"/>
              <w:bottom w:w="20" w:type="dxa"/>
              <w:right w:w="60" w:type="dxa"/>
            </w:tcMar>
          </w:tcPr>
          <w:p w14:paraId="56974691" w14:textId="77777777" w:rsidR="00B67371" w:rsidRDefault="00B67371">
            <w:pPr>
              <w:pStyle w:val="CellBody"/>
              <w:spacing w:line="260" w:lineRule="atLeast"/>
              <w:rPr>
                <w:sz w:val="22"/>
                <w:szCs w:val="22"/>
              </w:rPr>
            </w:pPr>
            <w:r>
              <w:rPr>
                <w:sz w:val="22"/>
                <w:szCs w:val="22"/>
              </w:rPr>
              <w:t>Amending Ord. No. 1418, compensation to officers and employees</w:t>
            </w:r>
          </w:p>
        </w:tc>
        <w:tc>
          <w:tcPr>
            <w:tcW w:w="1980" w:type="dxa"/>
            <w:tcBorders>
              <w:top w:val="nil"/>
              <w:left w:val="nil"/>
              <w:bottom w:val="nil"/>
              <w:right w:val="nil"/>
            </w:tcBorders>
            <w:tcMar>
              <w:top w:w="30" w:type="dxa"/>
              <w:left w:w="60" w:type="dxa"/>
              <w:bottom w:w="20" w:type="dxa"/>
              <w:right w:w="60" w:type="dxa"/>
            </w:tcMar>
          </w:tcPr>
          <w:p w14:paraId="047B127A" w14:textId="77777777" w:rsidR="00B67371" w:rsidRDefault="00B67371">
            <w:pPr>
              <w:pStyle w:val="CellBody"/>
              <w:spacing w:line="260" w:lineRule="atLeast"/>
              <w:rPr>
                <w:sz w:val="22"/>
                <w:szCs w:val="22"/>
              </w:rPr>
            </w:pPr>
            <w:r>
              <w:rPr>
                <w:w w:val="100"/>
                <w:sz w:val="22"/>
                <w:szCs w:val="22"/>
              </w:rPr>
              <w:t>(Repealed by 1558)</w:t>
            </w:r>
          </w:p>
        </w:tc>
      </w:tr>
      <w:tr w:rsidR="00B67371" w14:paraId="5CCEB14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0571539" w14:textId="77777777" w:rsidR="00B67371" w:rsidRDefault="00B67371">
            <w:pPr>
              <w:pStyle w:val="CellBody"/>
              <w:spacing w:line="260" w:lineRule="atLeast"/>
              <w:rPr>
                <w:sz w:val="22"/>
                <w:szCs w:val="22"/>
              </w:rPr>
            </w:pPr>
            <w:r>
              <w:rPr>
                <w:w w:val="100"/>
                <w:sz w:val="22"/>
                <w:szCs w:val="22"/>
              </w:rPr>
              <w:t>1460</w:t>
            </w:r>
          </w:p>
        </w:tc>
        <w:tc>
          <w:tcPr>
            <w:tcW w:w="1530" w:type="dxa"/>
            <w:tcBorders>
              <w:top w:val="nil"/>
              <w:left w:val="nil"/>
              <w:bottom w:val="nil"/>
              <w:right w:val="nil"/>
            </w:tcBorders>
            <w:tcMar>
              <w:top w:w="30" w:type="dxa"/>
              <w:left w:w="60" w:type="dxa"/>
              <w:bottom w:w="20" w:type="dxa"/>
              <w:right w:w="60" w:type="dxa"/>
            </w:tcMar>
          </w:tcPr>
          <w:p w14:paraId="07D6235F" w14:textId="77777777" w:rsidR="00B67371" w:rsidRDefault="00B67371">
            <w:pPr>
              <w:pStyle w:val="CellBody"/>
              <w:spacing w:line="260" w:lineRule="atLeast"/>
              <w:rPr>
                <w:sz w:val="22"/>
                <w:szCs w:val="22"/>
              </w:rPr>
            </w:pPr>
            <w:r>
              <w:rPr>
                <w:sz w:val="22"/>
                <w:szCs w:val="22"/>
              </w:rPr>
              <w:t>2-6-67</w:t>
            </w:r>
          </w:p>
        </w:tc>
        <w:tc>
          <w:tcPr>
            <w:tcW w:w="4960" w:type="dxa"/>
            <w:tcBorders>
              <w:top w:val="nil"/>
              <w:left w:val="nil"/>
              <w:bottom w:val="nil"/>
              <w:right w:val="nil"/>
            </w:tcBorders>
            <w:tcMar>
              <w:top w:w="30" w:type="dxa"/>
              <w:left w:w="60" w:type="dxa"/>
              <w:bottom w:w="20" w:type="dxa"/>
              <w:right w:w="60" w:type="dxa"/>
            </w:tcMar>
          </w:tcPr>
          <w:p w14:paraId="3D17B586" w14:textId="77777777" w:rsidR="00B67371" w:rsidRDefault="00B67371">
            <w:pPr>
              <w:pStyle w:val="CellBody"/>
              <w:spacing w:line="260" w:lineRule="atLeast"/>
              <w:rPr>
                <w:sz w:val="22"/>
                <w:szCs w:val="22"/>
              </w:rPr>
            </w:pPr>
            <w:r>
              <w:rPr>
                <w:sz w:val="22"/>
                <w:szCs w:val="22"/>
              </w:rPr>
              <w:t>Amending Ord. No. 1440 plumbing and sewage</w:t>
            </w:r>
          </w:p>
        </w:tc>
        <w:tc>
          <w:tcPr>
            <w:tcW w:w="1980" w:type="dxa"/>
            <w:tcBorders>
              <w:top w:val="nil"/>
              <w:left w:val="nil"/>
              <w:bottom w:val="nil"/>
              <w:right w:val="nil"/>
            </w:tcBorders>
            <w:tcMar>
              <w:top w:w="30" w:type="dxa"/>
              <w:left w:w="60" w:type="dxa"/>
              <w:bottom w:w="20" w:type="dxa"/>
              <w:right w:w="60" w:type="dxa"/>
            </w:tcMar>
          </w:tcPr>
          <w:p w14:paraId="519BB07E" w14:textId="77777777" w:rsidR="00B67371" w:rsidRDefault="00B67371">
            <w:pPr>
              <w:pStyle w:val="CellBody"/>
              <w:spacing w:line="260" w:lineRule="atLeast"/>
              <w:rPr>
                <w:sz w:val="22"/>
                <w:szCs w:val="22"/>
              </w:rPr>
            </w:pPr>
            <w:r>
              <w:rPr>
                <w:w w:val="100"/>
                <w:sz w:val="22"/>
                <w:szCs w:val="22"/>
              </w:rPr>
              <w:t>(Repealed by 1646)</w:t>
            </w:r>
          </w:p>
        </w:tc>
      </w:tr>
      <w:tr w:rsidR="00B67371" w14:paraId="10833A6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074EDE2" w14:textId="77777777" w:rsidR="00B67371" w:rsidRDefault="00B67371">
            <w:pPr>
              <w:pStyle w:val="CellBody"/>
              <w:spacing w:line="260" w:lineRule="atLeast"/>
              <w:rPr>
                <w:sz w:val="22"/>
                <w:szCs w:val="22"/>
              </w:rPr>
            </w:pPr>
            <w:r>
              <w:rPr>
                <w:w w:val="100"/>
                <w:sz w:val="22"/>
                <w:szCs w:val="22"/>
              </w:rPr>
              <w:t>1461</w:t>
            </w:r>
          </w:p>
        </w:tc>
        <w:tc>
          <w:tcPr>
            <w:tcW w:w="1530" w:type="dxa"/>
            <w:tcBorders>
              <w:top w:val="nil"/>
              <w:left w:val="nil"/>
              <w:bottom w:val="nil"/>
              <w:right w:val="nil"/>
            </w:tcBorders>
            <w:tcMar>
              <w:top w:w="30" w:type="dxa"/>
              <w:left w:w="60" w:type="dxa"/>
              <w:bottom w:w="20" w:type="dxa"/>
              <w:right w:w="60" w:type="dxa"/>
            </w:tcMar>
          </w:tcPr>
          <w:p w14:paraId="20D6A3D6" w14:textId="77777777" w:rsidR="00B67371" w:rsidRDefault="00B67371">
            <w:pPr>
              <w:pStyle w:val="CellBody"/>
              <w:spacing w:line="260" w:lineRule="atLeast"/>
              <w:rPr>
                <w:sz w:val="22"/>
                <w:szCs w:val="22"/>
              </w:rPr>
            </w:pPr>
            <w:smartTag w:uri="urn:schemas-microsoft-com:office:smarttags" w:element="date">
              <w:smartTagPr>
                <w:attr w:name="Year" w:val="1967"/>
                <w:attr w:name="Day" w:val="6"/>
                <w:attr w:name="Month" w:val="3"/>
              </w:smartTagPr>
              <w:r>
                <w:rPr>
                  <w:w w:val="100"/>
                  <w:sz w:val="22"/>
                  <w:szCs w:val="22"/>
                </w:rPr>
                <w:t>3-6-67</w:t>
              </w:r>
            </w:smartTag>
          </w:p>
        </w:tc>
        <w:tc>
          <w:tcPr>
            <w:tcW w:w="4960" w:type="dxa"/>
            <w:tcBorders>
              <w:top w:val="nil"/>
              <w:left w:val="nil"/>
              <w:bottom w:val="nil"/>
              <w:right w:val="nil"/>
            </w:tcBorders>
            <w:tcMar>
              <w:top w:w="30" w:type="dxa"/>
              <w:left w:w="60" w:type="dxa"/>
              <w:bottom w:w="20" w:type="dxa"/>
              <w:right w:w="60" w:type="dxa"/>
            </w:tcMar>
          </w:tcPr>
          <w:p w14:paraId="65580D13"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7DFA906A" w14:textId="77777777" w:rsidR="00B67371" w:rsidRDefault="00B67371">
            <w:pPr>
              <w:pStyle w:val="CellBody"/>
              <w:spacing w:line="260" w:lineRule="atLeast"/>
              <w:rPr>
                <w:sz w:val="22"/>
                <w:szCs w:val="22"/>
              </w:rPr>
            </w:pPr>
            <w:r>
              <w:rPr>
                <w:w w:val="100"/>
                <w:sz w:val="22"/>
                <w:szCs w:val="22"/>
              </w:rPr>
              <w:t>(Special)</w:t>
            </w:r>
          </w:p>
        </w:tc>
      </w:tr>
      <w:tr w:rsidR="00B67371" w14:paraId="5C2D097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565549F" w14:textId="77777777" w:rsidR="00B67371" w:rsidRDefault="00B67371">
            <w:pPr>
              <w:pStyle w:val="CellBody"/>
              <w:spacing w:line="260" w:lineRule="atLeast"/>
              <w:rPr>
                <w:sz w:val="22"/>
                <w:szCs w:val="22"/>
              </w:rPr>
            </w:pPr>
            <w:r>
              <w:rPr>
                <w:w w:val="100"/>
                <w:sz w:val="22"/>
                <w:szCs w:val="22"/>
              </w:rPr>
              <w:t>1462</w:t>
            </w:r>
          </w:p>
        </w:tc>
        <w:tc>
          <w:tcPr>
            <w:tcW w:w="1530" w:type="dxa"/>
            <w:tcBorders>
              <w:top w:val="nil"/>
              <w:left w:val="nil"/>
              <w:bottom w:val="nil"/>
              <w:right w:val="nil"/>
            </w:tcBorders>
            <w:tcMar>
              <w:top w:w="30" w:type="dxa"/>
              <w:left w:w="60" w:type="dxa"/>
              <w:bottom w:w="20" w:type="dxa"/>
              <w:right w:w="60" w:type="dxa"/>
            </w:tcMar>
          </w:tcPr>
          <w:p w14:paraId="6B6C1640" w14:textId="77777777" w:rsidR="00B67371" w:rsidRDefault="00B67371">
            <w:pPr>
              <w:pStyle w:val="CellBody"/>
              <w:spacing w:line="260" w:lineRule="atLeast"/>
              <w:rPr>
                <w:sz w:val="22"/>
                <w:szCs w:val="22"/>
              </w:rPr>
            </w:pPr>
            <w:smartTag w:uri="urn:schemas-microsoft-com:office:smarttags" w:element="date">
              <w:smartTagPr>
                <w:attr w:name="Year" w:val="1967"/>
                <w:attr w:name="Day" w:val="6"/>
                <w:attr w:name="Month" w:val="3"/>
              </w:smartTagPr>
              <w:r>
                <w:rPr>
                  <w:w w:val="100"/>
                  <w:sz w:val="22"/>
                  <w:szCs w:val="22"/>
                </w:rPr>
                <w:t>3-6-67</w:t>
              </w:r>
            </w:smartTag>
          </w:p>
        </w:tc>
        <w:tc>
          <w:tcPr>
            <w:tcW w:w="4960" w:type="dxa"/>
            <w:tcBorders>
              <w:top w:val="nil"/>
              <w:left w:val="nil"/>
              <w:bottom w:val="nil"/>
              <w:right w:val="nil"/>
            </w:tcBorders>
            <w:tcMar>
              <w:top w:w="30" w:type="dxa"/>
              <w:left w:w="60" w:type="dxa"/>
              <w:bottom w:w="20" w:type="dxa"/>
              <w:right w:w="60" w:type="dxa"/>
            </w:tcMar>
          </w:tcPr>
          <w:p w14:paraId="2C9E81D3"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57E736C5" w14:textId="77777777" w:rsidR="00B67371" w:rsidRDefault="00B67371">
            <w:pPr>
              <w:pStyle w:val="CellBody"/>
              <w:spacing w:line="260" w:lineRule="atLeast"/>
              <w:rPr>
                <w:sz w:val="22"/>
                <w:szCs w:val="22"/>
              </w:rPr>
            </w:pPr>
            <w:r>
              <w:rPr>
                <w:w w:val="100"/>
                <w:sz w:val="22"/>
                <w:szCs w:val="22"/>
              </w:rPr>
              <w:t>(Special)</w:t>
            </w:r>
          </w:p>
        </w:tc>
      </w:tr>
      <w:tr w:rsidR="00B67371" w14:paraId="6A1B023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6D11BA2" w14:textId="77777777" w:rsidR="00B67371" w:rsidRDefault="00B67371">
            <w:pPr>
              <w:pStyle w:val="CellBody"/>
              <w:spacing w:line="260" w:lineRule="atLeast"/>
              <w:rPr>
                <w:sz w:val="22"/>
                <w:szCs w:val="22"/>
              </w:rPr>
            </w:pPr>
            <w:r>
              <w:rPr>
                <w:w w:val="100"/>
                <w:sz w:val="22"/>
                <w:szCs w:val="22"/>
              </w:rPr>
              <w:t>1463</w:t>
            </w:r>
          </w:p>
        </w:tc>
        <w:tc>
          <w:tcPr>
            <w:tcW w:w="1530" w:type="dxa"/>
            <w:tcBorders>
              <w:top w:val="nil"/>
              <w:left w:val="nil"/>
              <w:bottom w:val="nil"/>
              <w:right w:val="nil"/>
            </w:tcBorders>
            <w:tcMar>
              <w:top w:w="30" w:type="dxa"/>
              <w:left w:w="60" w:type="dxa"/>
              <w:bottom w:w="20" w:type="dxa"/>
              <w:right w:w="60" w:type="dxa"/>
            </w:tcMar>
          </w:tcPr>
          <w:p w14:paraId="5F1DE3ED" w14:textId="77777777" w:rsidR="00B67371" w:rsidRDefault="00B67371">
            <w:pPr>
              <w:pStyle w:val="CellBody"/>
              <w:spacing w:line="260" w:lineRule="atLeast"/>
              <w:rPr>
                <w:sz w:val="22"/>
                <w:szCs w:val="22"/>
              </w:rPr>
            </w:pPr>
            <w:smartTag w:uri="urn:schemas-microsoft-com:office:smarttags" w:element="date">
              <w:smartTagPr>
                <w:attr w:name="Year" w:val="1967"/>
                <w:attr w:name="Day" w:val="6"/>
                <w:attr w:name="Month" w:val="3"/>
              </w:smartTagPr>
              <w:r>
                <w:rPr>
                  <w:w w:val="100"/>
                  <w:sz w:val="22"/>
                  <w:szCs w:val="22"/>
                </w:rPr>
                <w:t>3-6-67</w:t>
              </w:r>
            </w:smartTag>
          </w:p>
        </w:tc>
        <w:tc>
          <w:tcPr>
            <w:tcW w:w="4960" w:type="dxa"/>
            <w:tcBorders>
              <w:top w:val="nil"/>
              <w:left w:val="nil"/>
              <w:bottom w:val="nil"/>
              <w:right w:val="nil"/>
            </w:tcBorders>
            <w:tcMar>
              <w:top w:w="30" w:type="dxa"/>
              <w:left w:w="60" w:type="dxa"/>
              <w:bottom w:w="20" w:type="dxa"/>
              <w:right w:w="60" w:type="dxa"/>
            </w:tcMar>
          </w:tcPr>
          <w:p w14:paraId="18BDDF48"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472B7B03" w14:textId="77777777" w:rsidR="00B67371" w:rsidRDefault="00B67371">
            <w:pPr>
              <w:pStyle w:val="CellBody"/>
              <w:spacing w:line="260" w:lineRule="atLeast"/>
              <w:rPr>
                <w:sz w:val="22"/>
                <w:szCs w:val="22"/>
              </w:rPr>
            </w:pPr>
            <w:r>
              <w:rPr>
                <w:w w:val="100"/>
                <w:sz w:val="22"/>
                <w:szCs w:val="22"/>
              </w:rPr>
              <w:t>(Not codified)</w:t>
            </w:r>
          </w:p>
        </w:tc>
      </w:tr>
      <w:tr w:rsidR="00B67371" w14:paraId="54ABEC7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9312045" w14:textId="77777777" w:rsidR="00B67371" w:rsidRDefault="00B67371">
            <w:pPr>
              <w:pStyle w:val="CellBody"/>
              <w:spacing w:line="260" w:lineRule="atLeast"/>
              <w:rPr>
                <w:sz w:val="22"/>
                <w:szCs w:val="22"/>
              </w:rPr>
            </w:pPr>
            <w:r>
              <w:rPr>
                <w:w w:val="100"/>
                <w:sz w:val="22"/>
                <w:szCs w:val="22"/>
              </w:rPr>
              <w:t>1464</w:t>
            </w:r>
          </w:p>
        </w:tc>
        <w:tc>
          <w:tcPr>
            <w:tcW w:w="1530" w:type="dxa"/>
            <w:tcBorders>
              <w:top w:val="nil"/>
              <w:left w:val="nil"/>
              <w:bottom w:val="nil"/>
              <w:right w:val="nil"/>
            </w:tcBorders>
            <w:tcMar>
              <w:top w:w="30" w:type="dxa"/>
              <w:left w:w="60" w:type="dxa"/>
              <w:bottom w:w="20" w:type="dxa"/>
              <w:right w:w="60" w:type="dxa"/>
            </w:tcMar>
          </w:tcPr>
          <w:p w14:paraId="5CAFCF8E" w14:textId="77777777" w:rsidR="00B67371" w:rsidRDefault="00B67371">
            <w:pPr>
              <w:pStyle w:val="CellBody"/>
              <w:spacing w:line="260" w:lineRule="atLeast"/>
              <w:rPr>
                <w:sz w:val="22"/>
                <w:szCs w:val="22"/>
              </w:rPr>
            </w:pPr>
            <w:r>
              <w:rPr>
                <w:sz w:val="22"/>
                <w:szCs w:val="22"/>
              </w:rPr>
              <w:t>3-6-67</w:t>
            </w:r>
          </w:p>
        </w:tc>
        <w:tc>
          <w:tcPr>
            <w:tcW w:w="4960" w:type="dxa"/>
            <w:tcBorders>
              <w:top w:val="nil"/>
              <w:left w:val="nil"/>
              <w:bottom w:val="nil"/>
              <w:right w:val="nil"/>
            </w:tcBorders>
            <w:tcMar>
              <w:top w:w="30" w:type="dxa"/>
              <w:left w:w="60" w:type="dxa"/>
              <w:bottom w:w="20" w:type="dxa"/>
              <w:right w:w="60" w:type="dxa"/>
            </w:tcMar>
          </w:tcPr>
          <w:p w14:paraId="5FBA6848" w14:textId="77777777" w:rsidR="00B67371" w:rsidRDefault="00B67371">
            <w:pPr>
              <w:pStyle w:val="CellBody"/>
              <w:spacing w:line="260" w:lineRule="atLeast"/>
              <w:rPr>
                <w:sz w:val="22"/>
                <w:szCs w:val="22"/>
              </w:rPr>
            </w:pPr>
            <w:r>
              <w:rPr>
                <w:w w:val="100"/>
                <w:sz w:val="22"/>
                <w:szCs w:val="22"/>
              </w:rPr>
              <w:t>Bond issues</w:t>
            </w:r>
          </w:p>
        </w:tc>
        <w:tc>
          <w:tcPr>
            <w:tcW w:w="1980" w:type="dxa"/>
            <w:tcBorders>
              <w:top w:val="nil"/>
              <w:left w:val="nil"/>
              <w:bottom w:val="nil"/>
              <w:right w:val="nil"/>
            </w:tcBorders>
            <w:tcMar>
              <w:top w:w="30" w:type="dxa"/>
              <w:left w:w="60" w:type="dxa"/>
              <w:bottom w:w="20" w:type="dxa"/>
              <w:right w:w="60" w:type="dxa"/>
            </w:tcMar>
          </w:tcPr>
          <w:p w14:paraId="0D3F6900" w14:textId="77777777" w:rsidR="00B67371" w:rsidRDefault="00B67371">
            <w:pPr>
              <w:pStyle w:val="CellBody"/>
              <w:spacing w:line="260" w:lineRule="atLeast"/>
              <w:rPr>
                <w:sz w:val="22"/>
                <w:szCs w:val="22"/>
              </w:rPr>
            </w:pPr>
            <w:r>
              <w:rPr>
                <w:w w:val="100"/>
                <w:sz w:val="22"/>
                <w:szCs w:val="22"/>
              </w:rPr>
              <w:t>(Special)</w:t>
            </w:r>
          </w:p>
        </w:tc>
      </w:tr>
      <w:tr w:rsidR="00B67371" w14:paraId="1300BDF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29C0F76" w14:textId="77777777" w:rsidR="00B67371" w:rsidRDefault="00B67371">
            <w:pPr>
              <w:pStyle w:val="CellBody"/>
              <w:spacing w:line="260" w:lineRule="atLeast"/>
              <w:rPr>
                <w:sz w:val="22"/>
                <w:szCs w:val="22"/>
              </w:rPr>
            </w:pPr>
            <w:r>
              <w:rPr>
                <w:w w:val="100"/>
                <w:sz w:val="22"/>
                <w:szCs w:val="22"/>
              </w:rPr>
              <w:t>1465</w:t>
            </w:r>
          </w:p>
        </w:tc>
        <w:tc>
          <w:tcPr>
            <w:tcW w:w="1530" w:type="dxa"/>
            <w:tcBorders>
              <w:top w:val="nil"/>
              <w:left w:val="nil"/>
              <w:bottom w:val="nil"/>
              <w:right w:val="nil"/>
            </w:tcBorders>
            <w:tcMar>
              <w:top w:w="30" w:type="dxa"/>
              <w:left w:w="60" w:type="dxa"/>
              <w:bottom w:w="20" w:type="dxa"/>
              <w:right w:w="60" w:type="dxa"/>
            </w:tcMar>
          </w:tcPr>
          <w:p w14:paraId="180A0779" w14:textId="77777777" w:rsidR="00B67371" w:rsidRDefault="00B67371">
            <w:pPr>
              <w:pStyle w:val="CellBody"/>
              <w:spacing w:line="260" w:lineRule="atLeast"/>
              <w:rPr>
                <w:sz w:val="22"/>
                <w:szCs w:val="22"/>
              </w:rPr>
            </w:pPr>
            <w:r>
              <w:rPr>
                <w:sz w:val="22"/>
                <w:szCs w:val="22"/>
              </w:rPr>
              <w:t>3-27-67</w:t>
            </w:r>
          </w:p>
        </w:tc>
        <w:tc>
          <w:tcPr>
            <w:tcW w:w="4960" w:type="dxa"/>
            <w:tcBorders>
              <w:top w:val="nil"/>
              <w:left w:val="nil"/>
              <w:bottom w:val="nil"/>
              <w:right w:val="nil"/>
            </w:tcBorders>
            <w:tcMar>
              <w:top w:w="30" w:type="dxa"/>
              <w:left w:w="60" w:type="dxa"/>
              <w:bottom w:w="20" w:type="dxa"/>
              <w:right w:w="60" w:type="dxa"/>
            </w:tcMar>
          </w:tcPr>
          <w:p w14:paraId="53CD6C1F"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0AB9BFD3" w14:textId="77777777" w:rsidR="00B67371" w:rsidRDefault="00B67371">
            <w:pPr>
              <w:pStyle w:val="CellBody"/>
              <w:spacing w:line="260" w:lineRule="atLeast"/>
              <w:rPr>
                <w:sz w:val="22"/>
                <w:szCs w:val="22"/>
              </w:rPr>
            </w:pPr>
            <w:r>
              <w:rPr>
                <w:w w:val="100"/>
                <w:sz w:val="22"/>
                <w:szCs w:val="22"/>
              </w:rPr>
              <w:t>(Special)</w:t>
            </w:r>
          </w:p>
        </w:tc>
      </w:tr>
      <w:tr w:rsidR="00B67371" w14:paraId="5698B78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E84B567" w14:textId="77777777" w:rsidR="00B67371" w:rsidRDefault="00B67371">
            <w:pPr>
              <w:pStyle w:val="CellBody"/>
              <w:spacing w:line="260" w:lineRule="atLeast"/>
              <w:rPr>
                <w:sz w:val="22"/>
                <w:szCs w:val="22"/>
              </w:rPr>
            </w:pPr>
            <w:r>
              <w:rPr>
                <w:w w:val="100"/>
                <w:sz w:val="22"/>
                <w:szCs w:val="22"/>
              </w:rPr>
              <w:t>1466</w:t>
            </w:r>
          </w:p>
        </w:tc>
        <w:tc>
          <w:tcPr>
            <w:tcW w:w="1530" w:type="dxa"/>
            <w:tcBorders>
              <w:top w:val="nil"/>
              <w:left w:val="nil"/>
              <w:bottom w:val="nil"/>
              <w:right w:val="nil"/>
            </w:tcBorders>
            <w:tcMar>
              <w:top w:w="30" w:type="dxa"/>
              <w:left w:w="60" w:type="dxa"/>
              <w:bottom w:w="20" w:type="dxa"/>
              <w:right w:w="60" w:type="dxa"/>
            </w:tcMar>
          </w:tcPr>
          <w:p w14:paraId="642FEFE1" w14:textId="77777777" w:rsidR="00B67371" w:rsidRDefault="00B67371">
            <w:pPr>
              <w:pStyle w:val="CellBody"/>
              <w:spacing w:line="260" w:lineRule="atLeast"/>
              <w:rPr>
                <w:sz w:val="22"/>
                <w:szCs w:val="22"/>
              </w:rPr>
            </w:pPr>
            <w:r>
              <w:rPr>
                <w:sz w:val="22"/>
                <w:szCs w:val="22"/>
              </w:rPr>
              <w:t>3-27-67</w:t>
            </w:r>
          </w:p>
        </w:tc>
        <w:tc>
          <w:tcPr>
            <w:tcW w:w="4960" w:type="dxa"/>
            <w:tcBorders>
              <w:top w:val="nil"/>
              <w:left w:val="nil"/>
              <w:bottom w:val="nil"/>
              <w:right w:val="nil"/>
            </w:tcBorders>
            <w:tcMar>
              <w:top w:w="30" w:type="dxa"/>
              <w:left w:w="60" w:type="dxa"/>
              <w:bottom w:w="20" w:type="dxa"/>
              <w:right w:w="60" w:type="dxa"/>
            </w:tcMar>
          </w:tcPr>
          <w:p w14:paraId="1E12852C"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478BBB2E" w14:textId="77777777" w:rsidR="00B67371" w:rsidRDefault="00B67371">
            <w:pPr>
              <w:pStyle w:val="CellBody"/>
              <w:spacing w:line="260" w:lineRule="atLeast"/>
              <w:rPr>
                <w:sz w:val="22"/>
                <w:szCs w:val="22"/>
              </w:rPr>
            </w:pPr>
            <w:r>
              <w:rPr>
                <w:w w:val="100"/>
                <w:sz w:val="22"/>
                <w:szCs w:val="22"/>
              </w:rPr>
              <w:t>(Special)</w:t>
            </w:r>
          </w:p>
        </w:tc>
      </w:tr>
      <w:tr w:rsidR="00B67371" w14:paraId="081EEF1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BC51AB2" w14:textId="77777777" w:rsidR="00B67371" w:rsidRDefault="00B67371">
            <w:pPr>
              <w:pStyle w:val="CellBody"/>
              <w:spacing w:line="260" w:lineRule="atLeast"/>
              <w:rPr>
                <w:sz w:val="22"/>
                <w:szCs w:val="22"/>
              </w:rPr>
            </w:pPr>
            <w:r>
              <w:rPr>
                <w:w w:val="100"/>
                <w:sz w:val="22"/>
                <w:szCs w:val="22"/>
              </w:rPr>
              <w:t>1467</w:t>
            </w:r>
          </w:p>
        </w:tc>
        <w:tc>
          <w:tcPr>
            <w:tcW w:w="1530" w:type="dxa"/>
            <w:tcBorders>
              <w:top w:val="nil"/>
              <w:left w:val="nil"/>
              <w:bottom w:val="nil"/>
              <w:right w:val="nil"/>
            </w:tcBorders>
            <w:tcMar>
              <w:top w:w="30" w:type="dxa"/>
              <w:left w:w="60" w:type="dxa"/>
              <w:bottom w:w="20" w:type="dxa"/>
              <w:right w:w="60" w:type="dxa"/>
            </w:tcMar>
          </w:tcPr>
          <w:p w14:paraId="139DED0B" w14:textId="77777777" w:rsidR="00B67371" w:rsidRDefault="00B67371">
            <w:pPr>
              <w:pStyle w:val="CellBody"/>
              <w:spacing w:line="260" w:lineRule="atLeast"/>
              <w:rPr>
                <w:sz w:val="22"/>
                <w:szCs w:val="22"/>
              </w:rPr>
            </w:pPr>
            <w:r>
              <w:rPr>
                <w:sz w:val="22"/>
                <w:szCs w:val="22"/>
              </w:rPr>
              <w:t>3-27-67</w:t>
            </w:r>
          </w:p>
        </w:tc>
        <w:tc>
          <w:tcPr>
            <w:tcW w:w="4960" w:type="dxa"/>
            <w:tcBorders>
              <w:top w:val="nil"/>
              <w:left w:val="nil"/>
              <w:bottom w:val="nil"/>
              <w:right w:val="nil"/>
            </w:tcBorders>
            <w:tcMar>
              <w:top w:w="30" w:type="dxa"/>
              <w:left w:w="60" w:type="dxa"/>
              <w:bottom w:w="20" w:type="dxa"/>
              <w:right w:w="60" w:type="dxa"/>
            </w:tcMar>
          </w:tcPr>
          <w:p w14:paraId="2C9B7253"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627D9DE3" w14:textId="77777777" w:rsidR="00B67371" w:rsidRDefault="00B67371">
            <w:pPr>
              <w:pStyle w:val="CellBody"/>
              <w:spacing w:line="260" w:lineRule="atLeast"/>
              <w:rPr>
                <w:sz w:val="22"/>
                <w:szCs w:val="22"/>
              </w:rPr>
            </w:pPr>
            <w:r>
              <w:rPr>
                <w:w w:val="100"/>
                <w:sz w:val="22"/>
                <w:szCs w:val="22"/>
              </w:rPr>
              <w:t>(Not codified)</w:t>
            </w:r>
          </w:p>
        </w:tc>
      </w:tr>
      <w:tr w:rsidR="00B67371" w14:paraId="02648E7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5C75F8F" w14:textId="77777777" w:rsidR="00B67371" w:rsidRDefault="00B67371">
            <w:pPr>
              <w:pStyle w:val="CellBody"/>
              <w:spacing w:line="260" w:lineRule="atLeast"/>
              <w:rPr>
                <w:sz w:val="22"/>
                <w:szCs w:val="22"/>
              </w:rPr>
            </w:pPr>
            <w:r>
              <w:rPr>
                <w:w w:val="100"/>
                <w:sz w:val="22"/>
                <w:szCs w:val="22"/>
              </w:rPr>
              <w:t>1468</w:t>
            </w:r>
          </w:p>
        </w:tc>
        <w:tc>
          <w:tcPr>
            <w:tcW w:w="1530" w:type="dxa"/>
            <w:tcBorders>
              <w:top w:val="nil"/>
              <w:left w:val="nil"/>
              <w:bottom w:val="nil"/>
              <w:right w:val="nil"/>
            </w:tcBorders>
            <w:tcMar>
              <w:top w:w="30" w:type="dxa"/>
              <w:left w:w="60" w:type="dxa"/>
              <w:bottom w:w="20" w:type="dxa"/>
              <w:right w:w="60" w:type="dxa"/>
            </w:tcMar>
          </w:tcPr>
          <w:p w14:paraId="6CA9C3BE" w14:textId="77777777" w:rsidR="00B67371" w:rsidRDefault="00B67371">
            <w:pPr>
              <w:pStyle w:val="CellBody"/>
              <w:spacing w:line="260" w:lineRule="atLeast"/>
              <w:rPr>
                <w:sz w:val="22"/>
                <w:szCs w:val="22"/>
              </w:rPr>
            </w:pPr>
            <w:smartTag w:uri="urn:schemas-microsoft-com:office:smarttags" w:element="date">
              <w:smartTagPr>
                <w:attr w:name="Year" w:val="1967"/>
                <w:attr w:name="Day" w:val="27"/>
                <w:attr w:name="Month" w:val="3"/>
              </w:smartTagPr>
              <w:r>
                <w:rPr>
                  <w:w w:val="100"/>
                  <w:sz w:val="22"/>
                  <w:szCs w:val="22"/>
                </w:rPr>
                <w:t>3-27-67</w:t>
              </w:r>
            </w:smartTag>
          </w:p>
        </w:tc>
        <w:tc>
          <w:tcPr>
            <w:tcW w:w="4960" w:type="dxa"/>
            <w:tcBorders>
              <w:top w:val="nil"/>
              <w:left w:val="nil"/>
              <w:bottom w:val="nil"/>
              <w:right w:val="nil"/>
            </w:tcBorders>
            <w:tcMar>
              <w:top w:w="30" w:type="dxa"/>
              <w:left w:w="60" w:type="dxa"/>
              <w:bottom w:w="20" w:type="dxa"/>
              <w:right w:w="60" w:type="dxa"/>
            </w:tcMar>
          </w:tcPr>
          <w:p w14:paraId="47C74536" w14:textId="77777777" w:rsidR="00B67371" w:rsidRDefault="00B67371">
            <w:pPr>
              <w:pStyle w:val="CellBody"/>
              <w:spacing w:line="260" w:lineRule="atLeast"/>
              <w:rPr>
                <w:sz w:val="22"/>
                <w:szCs w:val="22"/>
              </w:rPr>
            </w:pPr>
            <w:r>
              <w:rPr>
                <w:w w:val="100"/>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42B705C1" w14:textId="77777777" w:rsidR="00B67371" w:rsidRDefault="00B67371">
            <w:pPr>
              <w:pStyle w:val="CellBody"/>
              <w:spacing w:line="260" w:lineRule="atLeast"/>
              <w:rPr>
                <w:sz w:val="22"/>
                <w:szCs w:val="22"/>
              </w:rPr>
            </w:pPr>
            <w:r>
              <w:rPr>
                <w:w w:val="100"/>
                <w:sz w:val="22"/>
                <w:szCs w:val="22"/>
              </w:rPr>
              <w:t>(Superseded)</w:t>
            </w:r>
          </w:p>
        </w:tc>
      </w:tr>
      <w:tr w:rsidR="00B67371" w14:paraId="4A7C58E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6BB0EED" w14:textId="77777777" w:rsidR="00B67371" w:rsidRDefault="00B67371">
            <w:pPr>
              <w:pStyle w:val="CellBody"/>
              <w:spacing w:line="260" w:lineRule="atLeast"/>
              <w:rPr>
                <w:sz w:val="22"/>
                <w:szCs w:val="22"/>
              </w:rPr>
            </w:pPr>
            <w:r>
              <w:rPr>
                <w:w w:val="100"/>
                <w:sz w:val="22"/>
                <w:szCs w:val="22"/>
              </w:rPr>
              <w:t>1469</w:t>
            </w:r>
          </w:p>
        </w:tc>
        <w:tc>
          <w:tcPr>
            <w:tcW w:w="1530" w:type="dxa"/>
            <w:tcBorders>
              <w:top w:val="nil"/>
              <w:left w:val="nil"/>
              <w:bottom w:val="nil"/>
              <w:right w:val="nil"/>
            </w:tcBorders>
            <w:tcMar>
              <w:top w:w="30" w:type="dxa"/>
              <w:left w:w="60" w:type="dxa"/>
              <w:bottom w:w="20" w:type="dxa"/>
              <w:right w:w="60" w:type="dxa"/>
            </w:tcMar>
          </w:tcPr>
          <w:p w14:paraId="313878D0" w14:textId="77777777" w:rsidR="00B67371" w:rsidRDefault="00B67371">
            <w:pPr>
              <w:pStyle w:val="CellBody"/>
              <w:spacing w:line="260" w:lineRule="atLeast"/>
              <w:rPr>
                <w:sz w:val="22"/>
                <w:szCs w:val="22"/>
              </w:rPr>
            </w:pPr>
            <w:r>
              <w:rPr>
                <w:sz w:val="22"/>
                <w:szCs w:val="22"/>
              </w:rPr>
              <w:t>4-17-67</w:t>
            </w:r>
          </w:p>
        </w:tc>
        <w:tc>
          <w:tcPr>
            <w:tcW w:w="4960" w:type="dxa"/>
            <w:tcBorders>
              <w:top w:val="nil"/>
              <w:left w:val="nil"/>
              <w:bottom w:val="nil"/>
              <w:right w:val="nil"/>
            </w:tcBorders>
            <w:tcMar>
              <w:top w:w="30" w:type="dxa"/>
              <w:left w:w="60" w:type="dxa"/>
              <w:bottom w:w="20" w:type="dxa"/>
              <w:right w:w="60" w:type="dxa"/>
            </w:tcMar>
          </w:tcPr>
          <w:p w14:paraId="5E7F7E74"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5C231F80" w14:textId="77777777" w:rsidR="00B67371" w:rsidRDefault="00B67371">
            <w:pPr>
              <w:pStyle w:val="CellBody"/>
              <w:spacing w:line="260" w:lineRule="atLeast"/>
              <w:rPr>
                <w:sz w:val="22"/>
                <w:szCs w:val="22"/>
              </w:rPr>
            </w:pPr>
            <w:r>
              <w:rPr>
                <w:w w:val="100"/>
                <w:sz w:val="22"/>
                <w:szCs w:val="22"/>
              </w:rPr>
              <w:t>(Not codified)</w:t>
            </w:r>
          </w:p>
        </w:tc>
      </w:tr>
      <w:tr w:rsidR="00B67371" w14:paraId="1633C67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F6B62DF" w14:textId="77777777" w:rsidR="00B67371" w:rsidRDefault="00B67371">
            <w:pPr>
              <w:pStyle w:val="CellBody"/>
              <w:spacing w:line="260" w:lineRule="atLeast"/>
              <w:rPr>
                <w:sz w:val="22"/>
                <w:szCs w:val="22"/>
              </w:rPr>
            </w:pPr>
            <w:r>
              <w:rPr>
                <w:w w:val="100"/>
                <w:sz w:val="22"/>
                <w:szCs w:val="22"/>
              </w:rPr>
              <w:t>1470</w:t>
            </w:r>
          </w:p>
        </w:tc>
        <w:tc>
          <w:tcPr>
            <w:tcW w:w="1530" w:type="dxa"/>
            <w:tcBorders>
              <w:top w:val="nil"/>
              <w:left w:val="nil"/>
              <w:bottom w:val="nil"/>
              <w:right w:val="nil"/>
            </w:tcBorders>
            <w:tcMar>
              <w:top w:w="30" w:type="dxa"/>
              <w:left w:w="60" w:type="dxa"/>
              <w:bottom w:w="20" w:type="dxa"/>
              <w:right w:w="60" w:type="dxa"/>
            </w:tcMar>
          </w:tcPr>
          <w:p w14:paraId="75BCCD64" w14:textId="77777777" w:rsidR="00B67371" w:rsidRDefault="00B67371">
            <w:pPr>
              <w:pStyle w:val="CellBody"/>
              <w:spacing w:line="260" w:lineRule="atLeast"/>
              <w:rPr>
                <w:sz w:val="22"/>
                <w:szCs w:val="22"/>
              </w:rPr>
            </w:pPr>
            <w:r>
              <w:rPr>
                <w:sz w:val="22"/>
                <w:szCs w:val="22"/>
              </w:rPr>
              <w:t>5-1-67</w:t>
            </w:r>
          </w:p>
        </w:tc>
        <w:tc>
          <w:tcPr>
            <w:tcW w:w="4960" w:type="dxa"/>
            <w:tcBorders>
              <w:top w:val="nil"/>
              <w:left w:val="nil"/>
              <w:bottom w:val="nil"/>
              <w:right w:val="nil"/>
            </w:tcBorders>
            <w:tcMar>
              <w:top w:w="30" w:type="dxa"/>
              <w:left w:w="60" w:type="dxa"/>
              <w:bottom w:w="20" w:type="dxa"/>
              <w:right w:w="60" w:type="dxa"/>
            </w:tcMar>
          </w:tcPr>
          <w:p w14:paraId="672060FF"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60361796" w14:textId="77777777" w:rsidR="00B67371" w:rsidRDefault="00B67371">
            <w:pPr>
              <w:pStyle w:val="CellBody"/>
              <w:spacing w:line="260" w:lineRule="atLeast"/>
              <w:rPr>
                <w:sz w:val="22"/>
                <w:szCs w:val="22"/>
              </w:rPr>
            </w:pPr>
            <w:r>
              <w:rPr>
                <w:w w:val="100"/>
                <w:sz w:val="22"/>
                <w:szCs w:val="22"/>
              </w:rPr>
              <w:t>(Not codified)</w:t>
            </w:r>
          </w:p>
        </w:tc>
      </w:tr>
      <w:tr w:rsidR="00B67371" w14:paraId="042C804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B525996" w14:textId="77777777" w:rsidR="00B67371" w:rsidRDefault="00B67371">
            <w:pPr>
              <w:pStyle w:val="CellBody"/>
              <w:spacing w:line="260" w:lineRule="atLeast"/>
              <w:rPr>
                <w:sz w:val="22"/>
                <w:szCs w:val="22"/>
              </w:rPr>
            </w:pPr>
            <w:r>
              <w:rPr>
                <w:w w:val="100"/>
                <w:sz w:val="22"/>
                <w:szCs w:val="22"/>
              </w:rPr>
              <w:t>1471</w:t>
            </w:r>
          </w:p>
        </w:tc>
        <w:tc>
          <w:tcPr>
            <w:tcW w:w="1530" w:type="dxa"/>
            <w:tcBorders>
              <w:top w:val="nil"/>
              <w:left w:val="nil"/>
              <w:bottom w:val="nil"/>
              <w:right w:val="nil"/>
            </w:tcBorders>
            <w:tcMar>
              <w:top w:w="30" w:type="dxa"/>
              <w:left w:w="60" w:type="dxa"/>
              <w:bottom w:w="20" w:type="dxa"/>
              <w:right w:w="60" w:type="dxa"/>
            </w:tcMar>
          </w:tcPr>
          <w:p w14:paraId="0143C7D5" w14:textId="77777777" w:rsidR="00B67371" w:rsidRDefault="00B67371">
            <w:pPr>
              <w:pStyle w:val="CellBody"/>
              <w:spacing w:line="260" w:lineRule="atLeast"/>
              <w:rPr>
                <w:sz w:val="22"/>
                <w:szCs w:val="22"/>
              </w:rPr>
            </w:pPr>
            <w:r>
              <w:rPr>
                <w:sz w:val="22"/>
                <w:szCs w:val="22"/>
              </w:rPr>
              <w:t>5-15-67</w:t>
            </w:r>
          </w:p>
        </w:tc>
        <w:tc>
          <w:tcPr>
            <w:tcW w:w="4960" w:type="dxa"/>
            <w:tcBorders>
              <w:top w:val="nil"/>
              <w:left w:val="nil"/>
              <w:bottom w:val="nil"/>
              <w:right w:val="nil"/>
            </w:tcBorders>
            <w:tcMar>
              <w:top w:w="30" w:type="dxa"/>
              <w:left w:w="60" w:type="dxa"/>
              <w:bottom w:w="20" w:type="dxa"/>
              <w:right w:w="60" w:type="dxa"/>
            </w:tcMar>
          </w:tcPr>
          <w:p w14:paraId="2055DEEB" w14:textId="77777777" w:rsidR="00B67371" w:rsidRDefault="00B67371">
            <w:pPr>
              <w:pStyle w:val="CellBody"/>
              <w:spacing w:line="260" w:lineRule="atLeast"/>
              <w:rPr>
                <w:sz w:val="22"/>
                <w:szCs w:val="22"/>
              </w:rPr>
            </w:pPr>
            <w:r>
              <w:rPr>
                <w:w w:val="100"/>
                <w:sz w:val="22"/>
                <w:szCs w:val="22"/>
              </w:rPr>
              <w:t>Bond issues</w:t>
            </w:r>
          </w:p>
        </w:tc>
        <w:tc>
          <w:tcPr>
            <w:tcW w:w="1980" w:type="dxa"/>
            <w:tcBorders>
              <w:top w:val="nil"/>
              <w:left w:val="nil"/>
              <w:bottom w:val="nil"/>
              <w:right w:val="nil"/>
            </w:tcBorders>
            <w:tcMar>
              <w:top w:w="30" w:type="dxa"/>
              <w:left w:w="60" w:type="dxa"/>
              <w:bottom w:w="20" w:type="dxa"/>
              <w:right w:w="60" w:type="dxa"/>
            </w:tcMar>
          </w:tcPr>
          <w:p w14:paraId="19559B1E" w14:textId="77777777" w:rsidR="00B67371" w:rsidRDefault="00B67371">
            <w:pPr>
              <w:pStyle w:val="CellBody"/>
              <w:spacing w:line="260" w:lineRule="atLeast"/>
              <w:rPr>
                <w:sz w:val="22"/>
                <w:szCs w:val="22"/>
              </w:rPr>
            </w:pPr>
            <w:r>
              <w:rPr>
                <w:w w:val="100"/>
                <w:sz w:val="22"/>
                <w:szCs w:val="22"/>
              </w:rPr>
              <w:t>(Special)</w:t>
            </w:r>
          </w:p>
        </w:tc>
      </w:tr>
      <w:tr w:rsidR="00B67371" w14:paraId="562AA5A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A42636C" w14:textId="77777777" w:rsidR="00B67371" w:rsidRDefault="00B67371">
            <w:pPr>
              <w:pStyle w:val="CellBody"/>
              <w:spacing w:line="260" w:lineRule="atLeast"/>
              <w:rPr>
                <w:sz w:val="22"/>
                <w:szCs w:val="22"/>
              </w:rPr>
            </w:pPr>
            <w:r>
              <w:rPr>
                <w:w w:val="100"/>
                <w:sz w:val="22"/>
                <w:szCs w:val="22"/>
              </w:rPr>
              <w:t>1472</w:t>
            </w:r>
          </w:p>
        </w:tc>
        <w:tc>
          <w:tcPr>
            <w:tcW w:w="1530" w:type="dxa"/>
            <w:tcBorders>
              <w:top w:val="nil"/>
              <w:left w:val="nil"/>
              <w:bottom w:val="nil"/>
              <w:right w:val="nil"/>
            </w:tcBorders>
            <w:tcMar>
              <w:top w:w="30" w:type="dxa"/>
              <w:left w:w="60" w:type="dxa"/>
              <w:bottom w:w="20" w:type="dxa"/>
              <w:right w:w="60" w:type="dxa"/>
            </w:tcMar>
          </w:tcPr>
          <w:p w14:paraId="1FED01D6" w14:textId="77777777" w:rsidR="00B67371" w:rsidRDefault="00B67371">
            <w:pPr>
              <w:pStyle w:val="CellBody"/>
              <w:spacing w:line="260" w:lineRule="atLeast"/>
              <w:rPr>
                <w:sz w:val="22"/>
                <w:szCs w:val="22"/>
              </w:rPr>
            </w:pPr>
            <w:smartTag w:uri="urn:schemas-microsoft-com:office:smarttags" w:element="date">
              <w:smartTagPr>
                <w:attr w:name="Year" w:val="1967"/>
                <w:attr w:name="Day" w:val="18"/>
                <w:attr w:name="Month" w:val="5"/>
              </w:smartTagPr>
              <w:r>
                <w:rPr>
                  <w:w w:val="100"/>
                  <w:sz w:val="22"/>
                  <w:szCs w:val="22"/>
                </w:rPr>
                <w:t>5-18-67</w:t>
              </w:r>
            </w:smartTag>
          </w:p>
        </w:tc>
        <w:tc>
          <w:tcPr>
            <w:tcW w:w="4960" w:type="dxa"/>
            <w:tcBorders>
              <w:top w:val="nil"/>
              <w:left w:val="nil"/>
              <w:bottom w:val="nil"/>
              <w:right w:val="nil"/>
            </w:tcBorders>
            <w:tcMar>
              <w:top w:w="30" w:type="dxa"/>
              <w:left w:w="60" w:type="dxa"/>
              <w:bottom w:w="20" w:type="dxa"/>
              <w:right w:w="60" w:type="dxa"/>
            </w:tcMar>
          </w:tcPr>
          <w:p w14:paraId="626C3792"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6C9CCB28" w14:textId="77777777" w:rsidR="00B67371" w:rsidRDefault="00B67371">
            <w:pPr>
              <w:pStyle w:val="CellBody"/>
              <w:spacing w:line="260" w:lineRule="atLeast"/>
              <w:rPr>
                <w:sz w:val="22"/>
                <w:szCs w:val="22"/>
              </w:rPr>
            </w:pPr>
            <w:r>
              <w:rPr>
                <w:w w:val="100"/>
                <w:sz w:val="22"/>
                <w:szCs w:val="22"/>
              </w:rPr>
              <w:t>(Special)</w:t>
            </w:r>
          </w:p>
        </w:tc>
      </w:tr>
      <w:tr w:rsidR="00B67371" w14:paraId="7D13814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D22F0A2" w14:textId="77777777" w:rsidR="00B67371" w:rsidRDefault="00B67371">
            <w:pPr>
              <w:pStyle w:val="CellBody"/>
              <w:spacing w:line="260" w:lineRule="atLeast"/>
              <w:rPr>
                <w:sz w:val="22"/>
                <w:szCs w:val="22"/>
              </w:rPr>
            </w:pPr>
            <w:r>
              <w:rPr>
                <w:w w:val="100"/>
                <w:sz w:val="22"/>
                <w:szCs w:val="22"/>
              </w:rPr>
              <w:t>1473</w:t>
            </w:r>
          </w:p>
        </w:tc>
        <w:tc>
          <w:tcPr>
            <w:tcW w:w="1530" w:type="dxa"/>
            <w:tcBorders>
              <w:top w:val="nil"/>
              <w:left w:val="nil"/>
              <w:bottom w:val="nil"/>
              <w:right w:val="nil"/>
            </w:tcBorders>
            <w:tcMar>
              <w:top w:w="30" w:type="dxa"/>
              <w:left w:w="60" w:type="dxa"/>
              <w:bottom w:w="20" w:type="dxa"/>
              <w:right w:w="60" w:type="dxa"/>
            </w:tcMar>
          </w:tcPr>
          <w:p w14:paraId="00764A53" w14:textId="77777777" w:rsidR="00B67371" w:rsidRDefault="00B67371">
            <w:pPr>
              <w:pStyle w:val="CellBody"/>
              <w:spacing w:line="260" w:lineRule="atLeast"/>
              <w:rPr>
                <w:sz w:val="22"/>
                <w:szCs w:val="22"/>
              </w:rPr>
            </w:pPr>
            <w:r>
              <w:rPr>
                <w:sz w:val="22"/>
                <w:szCs w:val="22"/>
              </w:rPr>
              <w:t>8-5-67</w:t>
            </w:r>
          </w:p>
        </w:tc>
        <w:tc>
          <w:tcPr>
            <w:tcW w:w="4960" w:type="dxa"/>
            <w:tcBorders>
              <w:top w:val="nil"/>
              <w:left w:val="nil"/>
              <w:bottom w:val="nil"/>
              <w:right w:val="nil"/>
            </w:tcBorders>
            <w:tcMar>
              <w:top w:w="30" w:type="dxa"/>
              <w:left w:w="60" w:type="dxa"/>
              <w:bottom w:w="20" w:type="dxa"/>
              <w:right w:w="60" w:type="dxa"/>
            </w:tcMar>
          </w:tcPr>
          <w:p w14:paraId="550E12F7"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17FA6C25" w14:textId="77777777" w:rsidR="00B67371" w:rsidRDefault="00B67371">
            <w:pPr>
              <w:pStyle w:val="CellBody"/>
              <w:spacing w:line="260" w:lineRule="atLeast"/>
              <w:rPr>
                <w:sz w:val="22"/>
                <w:szCs w:val="22"/>
              </w:rPr>
            </w:pPr>
            <w:r>
              <w:rPr>
                <w:w w:val="100"/>
                <w:sz w:val="22"/>
                <w:szCs w:val="22"/>
              </w:rPr>
              <w:t>(Not codified)</w:t>
            </w:r>
          </w:p>
        </w:tc>
      </w:tr>
      <w:tr w:rsidR="00B67371" w14:paraId="28EA45D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053B00C" w14:textId="77777777" w:rsidR="00B67371" w:rsidRDefault="00B67371">
            <w:pPr>
              <w:pStyle w:val="CellBody"/>
              <w:spacing w:line="260" w:lineRule="atLeast"/>
              <w:rPr>
                <w:sz w:val="22"/>
                <w:szCs w:val="22"/>
              </w:rPr>
            </w:pPr>
            <w:r>
              <w:rPr>
                <w:w w:val="100"/>
                <w:sz w:val="22"/>
                <w:szCs w:val="22"/>
              </w:rPr>
              <w:t>1474</w:t>
            </w:r>
          </w:p>
        </w:tc>
        <w:tc>
          <w:tcPr>
            <w:tcW w:w="1530" w:type="dxa"/>
            <w:tcBorders>
              <w:top w:val="nil"/>
              <w:left w:val="nil"/>
              <w:bottom w:val="nil"/>
              <w:right w:val="nil"/>
            </w:tcBorders>
            <w:tcMar>
              <w:top w:w="30" w:type="dxa"/>
              <w:left w:w="60" w:type="dxa"/>
              <w:bottom w:w="20" w:type="dxa"/>
              <w:right w:w="60" w:type="dxa"/>
            </w:tcMar>
          </w:tcPr>
          <w:p w14:paraId="5595B72A" w14:textId="77777777" w:rsidR="00B67371" w:rsidRDefault="00B67371">
            <w:pPr>
              <w:pStyle w:val="CellBody"/>
              <w:spacing w:line="260" w:lineRule="atLeast"/>
              <w:rPr>
                <w:sz w:val="22"/>
                <w:szCs w:val="22"/>
              </w:rPr>
            </w:pPr>
            <w:smartTag w:uri="urn:schemas-microsoft-com:office:smarttags" w:element="date">
              <w:smartTagPr>
                <w:attr w:name="Year" w:val="1967"/>
                <w:attr w:name="Day" w:val="5"/>
                <w:attr w:name="Month" w:val="6"/>
              </w:smartTagPr>
              <w:r>
                <w:rPr>
                  <w:w w:val="100"/>
                  <w:sz w:val="22"/>
                  <w:szCs w:val="22"/>
                </w:rPr>
                <w:t>6-5-67</w:t>
              </w:r>
            </w:smartTag>
          </w:p>
        </w:tc>
        <w:tc>
          <w:tcPr>
            <w:tcW w:w="4960" w:type="dxa"/>
            <w:tcBorders>
              <w:top w:val="nil"/>
              <w:left w:val="nil"/>
              <w:bottom w:val="nil"/>
              <w:right w:val="nil"/>
            </w:tcBorders>
            <w:tcMar>
              <w:top w:w="30" w:type="dxa"/>
              <w:left w:w="60" w:type="dxa"/>
              <w:bottom w:w="20" w:type="dxa"/>
              <w:right w:w="60" w:type="dxa"/>
            </w:tcMar>
          </w:tcPr>
          <w:p w14:paraId="6BA0BB5E"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104101AF" w14:textId="77777777" w:rsidR="00B67371" w:rsidRDefault="00B67371">
            <w:pPr>
              <w:pStyle w:val="CellBody"/>
              <w:spacing w:line="260" w:lineRule="atLeast"/>
              <w:rPr>
                <w:sz w:val="22"/>
                <w:szCs w:val="22"/>
              </w:rPr>
            </w:pPr>
            <w:r>
              <w:rPr>
                <w:w w:val="100"/>
                <w:sz w:val="22"/>
                <w:szCs w:val="22"/>
              </w:rPr>
              <w:t>(Special)</w:t>
            </w:r>
          </w:p>
        </w:tc>
      </w:tr>
      <w:tr w:rsidR="00B67371" w14:paraId="181B6C4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E86ADA3" w14:textId="77777777" w:rsidR="00B67371" w:rsidRDefault="00B67371">
            <w:pPr>
              <w:pStyle w:val="CellBody"/>
              <w:spacing w:line="260" w:lineRule="atLeast"/>
              <w:rPr>
                <w:sz w:val="22"/>
                <w:szCs w:val="22"/>
              </w:rPr>
            </w:pPr>
            <w:r>
              <w:rPr>
                <w:w w:val="100"/>
                <w:sz w:val="22"/>
                <w:szCs w:val="22"/>
              </w:rPr>
              <w:t>1475</w:t>
            </w:r>
          </w:p>
        </w:tc>
        <w:tc>
          <w:tcPr>
            <w:tcW w:w="1530" w:type="dxa"/>
            <w:tcBorders>
              <w:top w:val="nil"/>
              <w:left w:val="nil"/>
              <w:bottom w:val="nil"/>
              <w:right w:val="nil"/>
            </w:tcBorders>
            <w:tcMar>
              <w:top w:w="30" w:type="dxa"/>
              <w:left w:w="60" w:type="dxa"/>
              <w:bottom w:w="20" w:type="dxa"/>
              <w:right w:w="60" w:type="dxa"/>
            </w:tcMar>
          </w:tcPr>
          <w:p w14:paraId="4FC02034" w14:textId="77777777" w:rsidR="00B67371" w:rsidRDefault="00B67371">
            <w:pPr>
              <w:pStyle w:val="CellBody"/>
              <w:spacing w:line="260" w:lineRule="atLeast"/>
              <w:rPr>
                <w:sz w:val="22"/>
                <w:szCs w:val="22"/>
              </w:rPr>
            </w:pPr>
            <w:smartTag w:uri="urn:schemas-microsoft-com:office:smarttags" w:element="date">
              <w:smartTagPr>
                <w:attr w:name="Year" w:val="1967"/>
                <w:attr w:name="Day" w:val="5"/>
                <w:attr w:name="Month" w:val="6"/>
              </w:smartTagPr>
              <w:r>
                <w:rPr>
                  <w:w w:val="100"/>
                  <w:sz w:val="22"/>
                  <w:szCs w:val="22"/>
                </w:rPr>
                <w:t>6-5-67</w:t>
              </w:r>
            </w:smartTag>
          </w:p>
        </w:tc>
        <w:tc>
          <w:tcPr>
            <w:tcW w:w="4960" w:type="dxa"/>
            <w:tcBorders>
              <w:top w:val="nil"/>
              <w:left w:val="nil"/>
              <w:bottom w:val="nil"/>
              <w:right w:val="nil"/>
            </w:tcBorders>
            <w:tcMar>
              <w:top w:w="30" w:type="dxa"/>
              <w:left w:w="60" w:type="dxa"/>
              <w:bottom w:w="20" w:type="dxa"/>
              <w:right w:w="60" w:type="dxa"/>
            </w:tcMar>
          </w:tcPr>
          <w:p w14:paraId="18A04A80"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5856E1A5" w14:textId="77777777" w:rsidR="00B67371" w:rsidRDefault="00B67371">
            <w:pPr>
              <w:pStyle w:val="CellBody"/>
              <w:spacing w:line="260" w:lineRule="atLeast"/>
              <w:rPr>
                <w:sz w:val="22"/>
                <w:szCs w:val="22"/>
              </w:rPr>
            </w:pPr>
            <w:r>
              <w:rPr>
                <w:w w:val="100"/>
                <w:sz w:val="22"/>
                <w:szCs w:val="22"/>
              </w:rPr>
              <w:t>(Not codified)</w:t>
            </w:r>
          </w:p>
        </w:tc>
      </w:tr>
      <w:tr w:rsidR="00B67371" w14:paraId="388288D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F15CADD" w14:textId="77777777" w:rsidR="00B67371" w:rsidRDefault="00B67371">
            <w:pPr>
              <w:pStyle w:val="CellBody"/>
              <w:spacing w:line="260" w:lineRule="atLeast"/>
              <w:rPr>
                <w:sz w:val="22"/>
                <w:szCs w:val="22"/>
              </w:rPr>
            </w:pPr>
            <w:r>
              <w:rPr>
                <w:w w:val="100"/>
                <w:sz w:val="22"/>
                <w:szCs w:val="22"/>
              </w:rPr>
              <w:t>1476</w:t>
            </w:r>
          </w:p>
        </w:tc>
        <w:tc>
          <w:tcPr>
            <w:tcW w:w="1530" w:type="dxa"/>
            <w:tcBorders>
              <w:top w:val="nil"/>
              <w:left w:val="nil"/>
              <w:bottom w:val="nil"/>
              <w:right w:val="nil"/>
            </w:tcBorders>
            <w:tcMar>
              <w:top w:w="30" w:type="dxa"/>
              <w:left w:w="60" w:type="dxa"/>
              <w:bottom w:w="20" w:type="dxa"/>
              <w:right w:w="60" w:type="dxa"/>
            </w:tcMar>
          </w:tcPr>
          <w:p w14:paraId="32146FC8" w14:textId="77777777" w:rsidR="00B67371" w:rsidRDefault="00B67371">
            <w:pPr>
              <w:pStyle w:val="CellBody"/>
              <w:spacing w:line="260" w:lineRule="atLeast"/>
              <w:rPr>
                <w:sz w:val="22"/>
                <w:szCs w:val="22"/>
              </w:rPr>
            </w:pPr>
            <w:r>
              <w:rPr>
                <w:sz w:val="22"/>
                <w:szCs w:val="22"/>
              </w:rPr>
              <w:t>7-3-67</w:t>
            </w:r>
          </w:p>
        </w:tc>
        <w:tc>
          <w:tcPr>
            <w:tcW w:w="4960" w:type="dxa"/>
            <w:tcBorders>
              <w:top w:val="nil"/>
              <w:left w:val="nil"/>
              <w:bottom w:val="nil"/>
              <w:right w:val="nil"/>
            </w:tcBorders>
            <w:tcMar>
              <w:top w:w="30" w:type="dxa"/>
              <w:left w:w="60" w:type="dxa"/>
              <w:bottom w:w="20" w:type="dxa"/>
              <w:right w:w="60" w:type="dxa"/>
            </w:tcMar>
          </w:tcPr>
          <w:p w14:paraId="551109EC"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09B67A67" w14:textId="77777777" w:rsidR="00B67371" w:rsidRDefault="00B67371">
            <w:pPr>
              <w:pStyle w:val="CellBody"/>
              <w:spacing w:line="260" w:lineRule="atLeast"/>
              <w:rPr>
                <w:sz w:val="22"/>
                <w:szCs w:val="22"/>
              </w:rPr>
            </w:pPr>
            <w:r>
              <w:rPr>
                <w:w w:val="100"/>
                <w:sz w:val="22"/>
                <w:szCs w:val="22"/>
              </w:rPr>
              <w:t>(Special)</w:t>
            </w:r>
          </w:p>
        </w:tc>
      </w:tr>
      <w:tr w:rsidR="00B67371" w14:paraId="5254566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2C7E477" w14:textId="77777777" w:rsidR="00B67371" w:rsidRDefault="00B67371">
            <w:pPr>
              <w:pStyle w:val="CellBody"/>
              <w:spacing w:line="260" w:lineRule="atLeast"/>
              <w:rPr>
                <w:sz w:val="22"/>
                <w:szCs w:val="22"/>
              </w:rPr>
            </w:pPr>
            <w:r>
              <w:rPr>
                <w:w w:val="100"/>
                <w:sz w:val="22"/>
                <w:szCs w:val="22"/>
              </w:rPr>
              <w:t>1477</w:t>
            </w:r>
          </w:p>
        </w:tc>
        <w:tc>
          <w:tcPr>
            <w:tcW w:w="1530" w:type="dxa"/>
            <w:tcBorders>
              <w:top w:val="nil"/>
              <w:left w:val="nil"/>
              <w:bottom w:val="nil"/>
              <w:right w:val="nil"/>
            </w:tcBorders>
            <w:tcMar>
              <w:top w:w="30" w:type="dxa"/>
              <w:left w:w="60" w:type="dxa"/>
              <w:bottom w:w="20" w:type="dxa"/>
              <w:right w:w="60" w:type="dxa"/>
            </w:tcMar>
          </w:tcPr>
          <w:p w14:paraId="49946C97" w14:textId="77777777" w:rsidR="00B67371" w:rsidRDefault="00B67371">
            <w:pPr>
              <w:pStyle w:val="CellBody"/>
              <w:spacing w:line="260" w:lineRule="atLeast"/>
              <w:rPr>
                <w:sz w:val="22"/>
                <w:szCs w:val="22"/>
              </w:rPr>
            </w:pPr>
            <w:smartTag w:uri="urn:schemas-microsoft-com:office:smarttags" w:element="date">
              <w:smartTagPr>
                <w:attr w:name="Year" w:val="1967"/>
                <w:attr w:name="Day" w:val="3"/>
                <w:attr w:name="Month" w:val="7"/>
              </w:smartTagPr>
              <w:r>
                <w:rPr>
                  <w:w w:val="100"/>
                  <w:sz w:val="22"/>
                  <w:szCs w:val="22"/>
                </w:rPr>
                <w:t>7-3-67</w:t>
              </w:r>
            </w:smartTag>
          </w:p>
        </w:tc>
        <w:tc>
          <w:tcPr>
            <w:tcW w:w="4960" w:type="dxa"/>
            <w:tcBorders>
              <w:top w:val="nil"/>
              <w:left w:val="nil"/>
              <w:bottom w:val="nil"/>
              <w:right w:val="nil"/>
            </w:tcBorders>
            <w:tcMar>
              <w:top w:w="30" w:type="dxa"/>
              <w:left w:w="60" w:type="dxa"/>
              <w:bottom w:w="20" w:type="dxa"/>
              <w:right w:w="60" w:type="dxa"/>
            </w:tcMar>
          </w:tcPr>
          <w:p w14:paraId="5E16C202"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2A1DBFD0" w14:textId="77777777" w:rsidR="00B67371" w:rsidRDefault="00B67371">
            <w:pPr>
              <w:pStyle w:val="CellBody"/>
              <w:spacing w:line="260" w:lineRule="atLeast"/>
              <w:rPr>
                <w:sz w:val="22"/>
                <w:szCs w:val="22"/>
              </w:rPr>
            </w:pPr>
            <w:r>
              <w:rPr>
                <w:w w:val="100"/>
                <w:sz w:val="22"/>
                <w:szCs w:val="22"/>
              </w:rPr>
              <w:t>(Not codified)</w:t>
            </w:r>
          </w:p>
        </w:tc>
      </w:tr>
      <w:tr w:rsidR="00B67371" w14:paraId="4F4F86D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8842822" w14:textId="77777777" w:rsidR="00B67371" w:rsidRDefault="00B67371">
            <w:pPr>
              <w:pStyle w:val="CellBody"/>
              <w:spacing w:line="260" w:lineRule="atLeast"/>
              <w:rPr>
                <w:sz w:val="22"/>
                <w:szCs w:val="22"/>
              </w:rPr>
            </w:pPr>
            <w:r>
              <w:rPr>
                <w:w w:val="100"/>
                <w:sz w:val="22"/>
                <w:szCs w:val="22"/>
              </w:rPr>
              <w:t>1478</w:t>
            </w:r>
          </w:p>
        </w:tc>
        <w:tc>
          <w:tcPr>
            <w:tcW w:w="1530" w:type="dxa"/>
            <w:tcBorders>
              <w:top w:val="nil"/>
              <w:left w:val="nil"/>
              <w:bottom w:val="nil"/>
              <w:right w:val="nil"/>
            </w:tcBorders>
            <w:tcMar>
              <w:top w:w="30" w:type="dxa"/>
              <w:left w:w="60" w:type="dxa"/>
              <w:bottom w:w="20" w:type="dxa"/>
              <w:right w:w="60" w:type="dxa"/>
            </w:tcMar>
          </w:tcPr>
          <w:p w14:paraId="51044AFC" w14:textId="77777777" w:rsidR="00B67371" w:rsidRDefault="00B67371">
            <w:pPr>
              <w:pStyle w:val="CellBody"/>
              <w:spacing w:line="260" w:lineRule="atLeast"/>
              <w:rPr>
                <w:sz w:val="22"/>
                <w:szCs w:val="22"/>
              </w:rPr>
            </w:pPr>
            <w:r>
              <w:rPr>
                <w:sz w:val="22"/>
                <w:szCs w:val="22"/>
              </w:rPr>
              <w:t>8-7-67</w:t>
            </w:r>
          </w:p>
        </w:tc>
        <w:tc>
          <w:tcPr>
            <w:tcW w:w="4960" w:type="dxa"/>
            <w:tcBorders>
              <w:top w:val="nil"/>
              <w:left w:val="nil"/>
              <w:bottom w:val="nil"/>
              <w:right w:val="nil"/>
            </w:tcBorders>
            <w:tcMar>
              <w:top w:w="30" w:type="dxa"/>
              <w:left w:w="60" w:type="dxa"/>
              <w:bottom w:w="20" w:type="dxa"/>
              <w:right w:w="60" w:type="dxa"/>
            </w:tcMar>
          </w:tcPr>
          <w:p w14:paraId="2CBD8CF3" w14:textId="77777777" w:rsidR="00B67371" w:rsidRDefault="00B67371">
            <w:pPr>
              <w:pStyle w:val="CellBody"/>
              <w:spacing w:line="260" w:lineRule="atLeast"/>
              <w:rPr>
                <w:sz w:val="22"/>
                <w:szCs w:val="22"/>
              </w:rPr>
            </w:pPr>
            <w:r>
              <w:rPr>
                <w:sz w:val="22"/>
                <w:szCs w:val="22"/>
              </w:rPr>
              <w:t>Amending Ord. No. 971</w:t>
            </w:r>
          </w:p>
        </w:tc>
        <w:tc>
          <w:tcPr>
            <w:tcW w:w="1980" w:type="dxa"/>
            <w:tcBorders>
              <w:top w:val="nil"/>
              <w:left w:val="nil"/>
              <w:bottom w:val="nil"/>
              <w:right w:val="nil"/>
            </w:tcBorders>
            <w:tcMar>
              <w:top w:w="30" w:type="dxa"/>
              <w:left w:w="60" w:type="dxa"/>
              <w:bottom w:w="20" w:type="dxa"/>
              <w:right w:w="60" w:type="dxa"/>
            </w:tcMar>
          </w:tcPr>
          <w:p w14:paraId="7ED5133A" w14:textId="77777777" w:rsidR="00B67371" w:rsidRDefault="00B67371">
            <w:pPr>
              <w:pStyle w:val="CellBody"/>
              <w:spacing w:line="260" w:lineRule="atLeast"/>
              <w:rPr>
                <w:sz w:val="22"/>
                <w:szCs w:val="22"/>
              </w:rPr>
            </w:pPr>
            <w:r>
              <w:rPr>
                <w:w w:val="100"/>
                <w:sz w:val="22"/>
                <w:szCs w:val="22"/>
              </w:rPr>
              <w:t>(Repealed)</w:t>
            </w:r>
          </w:p>
        </w:tc>
      </w:tr>
      <w:tr w:rsidR="00B67371" w14:paraId="2BA4FF3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8F3C563" w14:textId="77777777" w:rsidR="00B67371" w:rsidRDefault="00B67371">
            <w:pPr>
              <w:pStyle w:val="CellBody"/>
              <w:spacing w:line="260" w:lineRule="atLeast"/>
              <w:rPr>
                <w:sz w:val="22"/>
                <w:szCs w:val="22"/>
              </w:rPr>
            </w:pPr>
            <w:r>
              <w:rPr>
                <w:w w:val="100"/>
                <w:sz w:val="22"/>
                <w:szCs w:val="22"/>
              </w:rPr>
              <w:t>1479</w:t>
            </w:r>
          </w:p>
        </w:tc>
        <w:tc>
          <w:tcPr>
            <w:tcW w:w="1530" w:type="dxa"/>
            <w:tcBorders>
              <w:top w:val="nil"/>
              <w:left w:val="nil"/>
              <w:bottom w:val="nil"/>
              <w:right w:val="nil"/>
            </w:tcBorders>
            <w:tcMar>
              <w:top w:w="30" w:type="dxa"/>
              <w:left w:w="60" w:type="dxa"/>
              <w:bottom w:w="20" w:type="dxa"/>
              <w:right w:w="60" w:type="dxa"/>
            </w:tcMar>
          </w:tcPr>
          <w:p w14:paraId="7AE8290C" w14:textId="77777777" w:rsidR="00B67371" w:rsidRDefault="00B67371">
            <w:pPr>
              <w:pStyle w:val="CellBody"/>
              <w:spacing w:line="260" w:lineRule="atLeast"/>
              <w:rPr>
                <w:sz w:val="22"/>
                <w:szCs w:val="22"/>
              </w:rPr>
            </w:pPr>
            <w:r>
              <w:rPr>
                <w:sz w:val="22"/>
                <w:szCs w:val="22"/>
              </w:rPr>
              <w:t>10-2-67</w:t>
            </w:r>
          </w:p>
        </w:tc>
        <w:tc>
          <w:tcPr>
            <w:tcW w:w="4960" w:type="dxa"/>
            <w:tcBorders>
              <w:top w:val="nil"/>
              <w:left w:val="nil"/>
              <w:bottom w:val="nil"/>
              <w:right w:val="nil"/>
            </w:tcBorders>
            <w:tcMar>
              <w:top w:w="30" w:type="dxa"/>
              <w:left w:w="60" w:type="dxa"/>
              <w:bottom w:w="20" w:type="dxa"/>
              <w:right w:w="60" w:type="dxa"/>
            </w:tcMar>
          </w:tcPr>
          <w:p w14:paraId="377BB981" w14:textId="77777777" w:rsidR="00B67371" w:rsidRDefault="00B67371">
            <w:pPr>
              <w:pStyle w:val="CellBody"/>
              <w:spacing w:line="260" w:lineRule="atLeast"/>
              <w:rPr>
                <w:sz w:val="22"/>
                <w:szCs w:val="22"/>
              </w:rPr>
            </w:pPr>
            <w:r>
              <w:rPr>
                <w:sz w:val="22"/>
                <w:szCs w:val="22"/>
              </w:rPr>
              <w:t>Amending Ord. No. 900</w:t>
            </w:r>
          </w:p>
        </w:tc>
        <w:tc>
          <w:tcPr>
            <w:tcW w:w="1980" w:type="dxa"/>
            <w:tcBorders>
              <w:top w:val="nil"/>
              <w:left w:val="nil"/>
              <w:bottom w:val="nil"/>
              <w:right w:val="nil"/>
            </w:tcBorders>
            <w:tcMar>
              <w:top w:w="30" w:type="dxa"/>
              <w:left w:w="60" w:type="dxa"/>
              <w:bottom w:w="20" w:type="dxa"/>
              <w:right w:w="60" w:type="dxa"/>
            </w:tcMar>
          </w:tcPr>
          <w:p w14:paraId="2088655A" w14:textId="77777777" w:rsidR="00B67371" w:rsidRDefault="00B67371">
            <w:pPr>
              <w:pStyle w:val="CellBody"/>
              <w:spacing w:line="260" w:lineRule="atLeast"/>
              <w:rPr>
                <w:sz w:val="22"/>
                <w:szCs w:val="22"/>
              </w:rPr>
            </w:pPr>
            <w:r>
              <w:rPr>
                <w:w w:val="100"/>
                <w:sz w:val="22"/>
                <w:szCs w:val="22"/>
              </w:rPr>
              <w:t>(Repealed)</w:t>
            </w:r>
          </w:p>
        </w:tc>
      </w:tr>
      <w:tr w:rsidR="00B67371" w14:paraId="57033BD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3DFD2CB" w14:textId="77777777" w:rsidR="00B67371" w:rsidRDefault="00B67371">
            <w:pPr>
              <w:pStyle w:val="CellBody"/>
              <w:spacing w:line="260" w:lineRule="atLeast"/>
              <w:rPr>
                <w:sz w:val="22"/>
                <w:szCs w:val="22"/>
              </w:rPr>
            </w:pPr>
            <w:r>
              <w:rPr>
                <w:w w:val="100"/>
                <w:sz w:val="22"/>
                <w:szCs w:val="22"/>
              </w:rPr>
              <w:t>1480</w:t>
            </w:r>
          </w:p>
        </w:tc>
        <w:tc>
          <w:tcPr>
            <w:tcW w:w="1530" w:type="dxa"/>
            <w:tcBorders>
              <w:top w:val="nil"/>
              <w:left w:val="nil"/>
              <w:bottom w:val="nil"/>
              <w:right w:val="nil"/>
            </w:tcBorders>
            <w:tcMar>
              <w:top w:w="30" w:type="dxa"/>
              <w:left w:w="60" w:type="dxa"/>
              <w:bottom w:w="20" w:type="dxa"/>
              <w:right w:w="60" w:type="dxa"/>
            </w:tcMar>
          </w:tcPr>
          <w:p w14:paraId="6CA6B293" w14:textId="77777777" w:rsidR="00B67371" w:rsidRDefault="00B67371">
            <w:pPr>
              <w:pStyle w:val="CellBody"/>
              <w:spacing w:line="260" w:lineRule="atLeast"/>
              <w:rPr>
                <w:sz w:val="22"/>
                <w:szCs w:val="22"/>
              </w:rPr>
            </w:pPr>
            <w:smartTag w:uri="urn:schemas-microsoft-com:office:smarttags" w:element="date">
              <w:smartTagPr>
                <w:attr w:name="Year" w:val="1967"/>
                <w:attr w:name="Day" w:val="2"/>
                <w:attr w:name="Month" w:val="10"/>
              </w:smartTagPr>
              <w:r>
                <w:rPr>
                  <w:w w:val="100"/>
                  <w:sz w:val="22"/>
                  <w:szCs w:val="22"/>
                </w:rPr>
                <w:t>10-2-67</w:t>
              </w:r>
            </w:smartTag>
          </w:p>
        </w:tc>
        <w:tc>
          <w:tcPr>
            <w:tcW w:w="4960" w:type="dxa"/>
            <w:tcBorders>
              <w:top w:val="nil"/>
              <w:left w:val="nil"/>
              <w:bottom w:val="nil"/>
              <w:right w:val="nil"/>
            </w:tcBorders>
            <w:tcMar>
              <w:top w:w="30" w:type="dxa"/>
              <w:left w:w="60" w:type="dxa"/>
              <w:bottom w:w="20" w:type="dxa"/>
              <w:right w:w="60" w:type="dxa"/>
            </w:tcMar>
          </w:tcPr>
          <w:p w14:paraId="521DA2EB" w14:textId="77777777" w:rsidR="00B67371" w:rsidRDefault="00B67371">
            <w:pPr>
              <w:pStyle w:val="CellBody"/>
              <w:spacing w:line="260" w:lineRule="atLeast"/>
              <w:rPr>
                <w:sz w:val="22"/>
                <w:szCs w:val="22"/>
              </w:rPr>
            </w:pPr>
            <w:r>
              <w:rPr>
                <w:w w:val="100"/>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55FFF267" w14:textId="77777777" w:rsidR="00B67371" w:rsidRDefault="00B67371">
            <w:pPr>
              <w:pStyle w:val="CellBody"/>
              <w:spacing w:line="260" w:lineRule="atLeast"/>
              <w:rPr>
                <w:sz w:val="22"/>
                <w:szCs w:val="22"/>
              </w:rPr>
            </w:pPr>
            <w:r>
              <w:rPr>
                <w:w w:val="100"/>
                <w:sz w:val="22"/>
                <w:szCs w:val="22"/>
              </w:rPr>
              <w:t>(Superseded)</w:t>
            </w:r>
          </w:p>
        </w:tc>
      </w:tr>
      <w:tr w:rsidR="00B67371" w14:paraId="63C2EF5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21CCDC7" w14:textId="77777777" w:rsidR="00B67371" w:rsidRDefault="00B67371">
            <w:pPr>
              <w:pStyle w:val="CellBody"/>
              <w:spacing w:line="260" w:lineRule="atLeast"/>
              <w:rPr>
                <w:sz w:val="22"/>
                <w:szCs w:val="22"/>
              </w:rPr>
            </w:pPr>
            <w:r>
              <w:rPr>
                <w:w w:val="100"/>
                <w:sz w:val="22"/>
                <w:szCs w:val="22"/>
              </w:rPr>
              <w:t>1481</w:t>
            </w:r>
          </w:p>
        </w:tc>
        <w:tc>
          <w:tcPr>
            <w:tcW w:w="1530" w:type="dxa"/>
            <w:tcBorders>
              <w:top w:val="nil"/>
              <w:left w:val="nil"/>
              <w:bottom w:val="nil"/>
              <w:right w:val="nil"/>
            </w:tcBorders>
            <w:tcMar>
              <w:top w:w="30" w:type="dxa"/>
              <w:left w:w="60" w:type="dxa"/>
              <w:bottom w:w="20" w:type="dxa"/>
              <w:right w:w="60" w:type="dxa"/>
            </w:tcMar>
          </w:tcPr>
          <w:p w14:paraId="160F1720" w14:textId="77777777" w:rsidR="00B67371" w:rsidRDefault="00B67371">
            <w:pPr>
              <w:pStyle w:val="CellBody"/>
              <w:spacing w:line="260" w:lineRule="atLeast"/>
              <w:rPr>
                <w:sz w:val="22"/>
                <w:szCs w:val="22"/>
              </w:rPr>
            </w:pPr>
            <w:r>
              <w:rPr>
                <w:sz w:val="22"/>
                <w:szCs w:val="22"/>
              </w:rPr>
              <w:t>10-2-67</w:t>
            </w:r>
          </w:p>
        </w:tc>
        <w:tc>
          <w:tcPr>
            <w:tcW w:w="4960" w:type="dxa"/>
            <w:tcBorders>
              <w:top w:val="nil"/>
              <w:left w:val="nil"/>
              <w:bottom w:val="nil"/>
              <w:right w:val="nil"/>
            </w:tcBorders>
            <w:tcMar>
              <w:top w:w="30" w:type="dxa"/>
              <w:left w:w="60" w:type="dxa"/>
              <w:bottom w:w="20" w:type="dxa"/>
              <w:right w:w="60" w:type="dxa"/>
            </w:tcMar>
          </w:tcPr>
          <w:p w14:paraId="5BF6D335"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27117504" w14:textId="77777777" w:rsidR="00B67371" w:rsidRDefault="00B67371">
            <w:pPr>
              <w:pStyle w:val="CellBody"/>
              <w:spacing w:line="260" w:lineRule="atLeast"/>
              <w:rPr>
                <w:sz w:val="22"/>
                <w:szCs w:val="22"/>
              </w:rPr>
            </w:pPr>
            <w:r>
              <w:rPr>
                <w:w w:val="100"/>
                <w:sz w:val="22"/>
                <w:szCs w:val="22"/>
              </w:rPr>
              <w:t>(Repealed)</w:t>
            </w:r>
          </w:p>
        </w:tc>
      </w:tr>
      <w:tr w:rsidR="00B67371" w14:paraId="4FDBF29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864FB74" w14:textId="77777777" w:rsidR="00B67371" w:rsidRDefault="00B67371">
            <w:pPr>
              <w:pStyle w:val="CellBody"/>
              <w:spacing w:line="260" w:lineRule="atLeast"/>
              <w:rPr>
                <w:sz w:val="22"/>
                <w:szCs w:val="22"/>
              </w:rPr>
            </w:pPr>
            <w:r>
              <w:rPr>
                <w:w w:val="100"/>
                <w:sz w:val="22"/>
                <w:szCs w:val="22"/>
              </w:rPr>
              <w:t>1482</w:t>
            </w:r>
          </w:p>
        </w:tc>
        <w:tc>
          <w:tcPr>
            <w:tcW w:w="1530" w:type="dxa"/>
            <w:tcBorders>
              <w:top w:val="nil"/>
              <w:left w:val="nil"/>
              <w:bottom w:val="nil"/>
              <w:right w:val="nil"/>
            </w:tcBorders>
            <w:tcMar>
              <w:top w:w="30" w:type="dxa"/>
              <w:left w:w="60" w:type="dxa"/>
              <w:bottom w:w="20" w:type="dxa"/>
              <w:right w:w="60" w:type="dxa"/>
            </w:tcMar>
          </w:tcPr>
          <w:p w14:paraId="650F6DFA" w14:textId="77777777" w:rsidR="00B67371" w:rsidRDefault="00B67371">
            <w:pPr>
              <w:pStyle w:val="CellBody"/>
              <w:spacing w:line="260" w:lineRule="atLeast"/>
              <w:rPr>
                <w:sz w:val="22"/>
                <w:szCs w:val="22"/>
              </w:rPr>
            </w:pPr>
            <w:r>
              <w:rPr>
                <w:sz w:val="22"/>
                <w:szCs w:val="22"/>
              </w:rPr>
              <w:t>10-16-67</w:t>
            </w:r>
          </w:p>
        </w:tc>
        <w:tc>
          <w:tcPr>
            <w:tcW w:w="4960" w:type="dxa"/>
            <w:tcBorders>
              <w:top w:val="nil"/>
              <w:left w:val="nil"/>
              <w:bottom w:val="nil"/>
              <w:right w:val="nil"/>
            </w:tcBorders>
            <w:tcMar>
              <w:top w:w="30" w:type="dxa"/>
              <w:left w:w="60" w:type="dxa"/>
              <w:bottom w:w="20" w:type="dxa"/>
              <w:right w:w="60" w:type="dxa"/>
            </w:tcMar>
          </w:tcPr>
          <w:p w14:paraId="1BFAEBAF"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04306694" w14:textId="77777777" w:rsidR="00B67371" w:rsidRDefault="00B67371">
            <w:pPr>
              <w:pStyle w:val="CellBody"/>
              <w:spacing w:line="260" w:lineRule="atLeast"/>
              <w:rPr>
                <w:sz w:val="22"/>
                <w:szCs w:val="22"/>
              </w:rPr>
            </w:pPr>
            <w:r>
              <w:rPr>
                <w:w w:val="100"/>
                <w:sz w:val="22"/>
                <w:szCs w:val="22"/>
              </w:rPr>
              <w:t>(Not codified)</w:t>
            </w:r>
          </w:p>
        </w:tc>
      </w:tr>
      <w:tr w:rsidR="00B67371" w14:paraId="63C7C7A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3F74960" w14:textId="77777777" w:rsidR="00B67371" w:rsidRDefault="00B67371">
            <w:pPr>
              <w:pStyle w:val="CellBody"/>
              <w:spacing w:line="260" w:lineRule="atLeast"/>
              <w:rPr>
                <w:sz w:val="22"/>
                <w:szCs w:val="22"/>
              </w:rPr>
            </w:pPr>
            <w:r>
              <w:rPr>
                <w:w w:val="100"/>
                <w:sz w:val="22"/>
                <w:szCs w:val="22"/>
              </w:rPr>
              <w:t>1483</w:t>
            </w:r>
          </w:p>
        </w:tc>
        <w:tc>
          <w:tcPr>
            <w:tcW w:w="1530" w:type="dxa"/>
            <w:tcBorders>
              <w:top w:val="nil"/>
              <w:left w:val="nil"/>
              <w:bottom w:val="nil"/>
              <w:right w:val="nil"/>
            </w:tcBorders>
            <w:tcMar>
              <w:top w:w="30" w:type="dxa"/>
              <w:left w:w="60" w:type="dxa"/>
              <w:bottom w:w="20" w:type="dxa"/>
              <w:right w:w="60" w:type="dxa"/>
            </w:tcMar>
          </w:tcPr>
          <w:p w14:paraId="00C6C7A3" w14:textId="77777777" w:rsidR="00B67371" w:rsidRDefault="00B67371">
            <w:pPr>
              <w:pStyle w:val="CellBody"/>
              <w:spacing w:line="260" w:lineRule="atLeast"/>
              <w:rPr>
                <w:sz w:val="22"/>
                <w:szCs w:val="22"/>
              </w:rPr>
            </w:pPr>
            <w:r>
              <w:rPr>
                <w:sz w:val="22"/>
                <w:szCs w:val="22"/>
              </w:rPr>
              <w:t>10-16-67</w:t>
            </w:r>
          </w:p>
        </w:tc>
        <w:tc>
          <w:tcPr>
            <w:tcW w:w="4960" w:type="dxa"/>
            <w:tcBorders>
              <w:top w:val="nil"/>
              <w:left w:val="nil"/>
              <w:bottom w:val="nil"/>
              <w:right w:val="nil"/>
            </w:tcBorders>
            <w:tcMar>
              <w:top w:w="30" w:type="dxa"/>
              <w:left w:w="60" w:type="dxa"/>
              <w:bottom w:w="20" w:type="dxa"/>
              <w:right w:w="60" w:type="dxa"/>
            </w:tcMar>
          </w:tcPr>
          <w:p w14:paraId="64E570EF" w14:textId="77777777" w:rsidR="00B67371" w:rsidRDefault="00B67371">
            <w:pPr>
              <w:pStyle w:val="CellBody"/>
              <w:spacing w:line="260" w:lineRule="atLeast"/>
              <w:rPr>
                <w:sz w:val="22"/>
                <w:szCs w:val="22"/>
              </w:rPr>
            </w:pPr>
            <w:r>
              <w:rPr>
                <w:sz w:val="22"/>
                <w:szCs w:val="22"/>
              </w:rPr>
              <w:t>Fire prevention code</w:t>
            </w:r>
          </w:p>
        </w:tc>
        <w:tc>
          <w:tcPr>
            <w:tcW w:w="1980" w:type="dxa"/>
            <w:tcBorders>
              <w:top w:val="nil"/>
              <w:left w:val="nil"/>
              <w:bottom w:val="nil"/>
              <w:right w:val="nil"/>
            </w:tcBorders>
            <w:tcMar>
              <w:top w:w="30" w:type="dxa"/>
              <w:left w:w="60" w:type="dxa"/>
              <w:bottom w:w="20" w:type="dxa"/>
              <w:right w:w="60" w:type="dxa"/>
            </w:tcMar>
          </w:tcPr>
          <w:p w14:paraId="512A6DEC" w14:textId="77777777" w:rsidR="00B67371" w:rsidRDefault="00B67371">
            <w:pPr>
              <w:pStyle w:val="CellBody"/>
              <w:spacing w:line="260" w:lineRule="atLeast"/>
              <w:rPr>
                <w:sz w:val="22"/>
                <w:szCs w:val="22"/>
              </w:rPr>
            </w:pPr>
            <w:r>
              <w:rPr>
                <w:w w:val="100"/>
                <w:sz w:val="22"/>
                <w:szCs w:val="22"/>
              </w:rPr>
              <w:t>(Repealed by 1614)</w:t>
            </w:r>
          </w:p>
        </w:tc>
      </w:tr>
      <w:tr w:rsidR="00B67371" w14:paraId="6D575F8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2435878" w14:textId="77777777" w:rsidR="00B67371" w:rsidRDefault="00B67371">
            <w:pPr>
              <w:pStyle w:val="CellBody"/>
              <w:spacing w:line="260" w:lineRule="atLeast"/>
              <w:rPr>
                <w:sz w:val="22"/>
                <w:szCs w:val="22"/>
              </w:rPr>
            </w:pPr>
            <w:r>
              <w:rPr>
                <w:w w:val="100"/>
                <w:sz w:val="22"/>
                <w:szCs w:val="22"/>
              </w:rPr>
              <w:t>1484</w:t>
            </w:r>
          </w:p>
        </w:tc>
        <w:tc>
          <w:tcPr>
            <w:tcW w:w="1530" w:type="dxa"/>
            <w:tcBorders>
              <w:top w:val="nil"/>
              <w:left w:val="nil"/>
              <w:bottom w:val="nil"/>
              <w:right w:val="nil"/>
            </w:tcBorders>
            <w:tcMar>
              <w:top w:w="30" w:type="dxa"/>
              <w:left w:w="60" w:type="dxa"/>
              <w:bottom w:w="20" w:type="dxa"/>
              <w:right w:w="60" w:type="dxa"/>
            </w:tcMar>
          </w:tcPr>
          <w:p w14:paraId="6CA59E4D" w14:textId="77777777" w:rsidR="00B67371" w:rsidRDefault="00B67371">
            <w:pPr>
              <w:pStyle w:val="CellBody"/>
              <w:spacing w:line="260" w:lineRule="atLeast"/>
              <w:rPr>
                <w:sz w:val="22"/>
                <w:szCs w:val="22"/>
              </w:rPr>
            </w:pPr>
            <w:r>
              <w:rPr>
                <w:sz w:val="22"/>
                <w:szCs w:val="22"/>
              </w:rPr>
              <w:t>11-6-67</w:t>
            </w:r>
          </w:p>
        </w:tc>
        <w:tc>
          <w:tcPr>
            <w:tcW w:w="4960" w:type="dxa"/>
            <w:tcBorders>
              <w:top w:val="nil"/>
              <w:left w:val="nil"/>
              <w:bottom w:val="nil"/>
              <w:right w:val="nil"/>
            </w:tcBorders>
            <w:tcMar>
              <w:top w:w="30" w:type="dxa"/>
              <w:left w:w="60" w:type="dxa"/>
              <w:bottom w:w="20" w:type="dxa"/>
              <w:right w:w="60" w:type="dxa"/>
            </w:tcMar>
          </w:tcPr>
          <w:p w14:paraId="28B6DE59"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0A7CB5CE" w14:textId="77777777" w:rsidR="00B67371" w:rsidRDefault="00B67371">
            <w:pPr>
              <w:pStyle w:val="CellBody"/>
              <w:spacing w:line="260" w:lineRule="atLeast"/>
              <w:rPr>
                <w:sz w:val="22"/>
                <w:szCs w:val="22"/>
              </w:rPr>
            </w:pPr>
            <w:r>
              <w:rPr>
                <w:w w:val="100"/>
                <w:sz w:val="22"/>
                <w:szCs w:val="22"/>
              </w:rPr>
              <w:t>(Not codified)</w:t>
            </w:r>
          </w:p>
        </w:tc>
      </w:tr>
      <w:tr w:rsidR="00B67371" w14:paraId="452BC00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BF880A7" w14:textId="77777777" w:rsidR="00B67371" w:rsidRDefault="00B67371">
            <w:pPr>
              <w:pStyle w:val="CellBody"/>
              <w:spacing w:line="260" w:lineRule="atLeast"/>
              <w:rPr>
                <w:sz w:val="22"/>
                <w:szCs w:val="22"/>
              </w:rPr>
            </w:pPr>
            <w:r>
              <w:rPr>
                <w:w w:val="100"/>
                <w:sz w:val="22"/>
                <w:szCs w:val="22"/>
              </w:rPr>
              <w:t>1485</w:t>
            </w:r>
          </w:p>
        </w:tc>
        <w:tc>
          <w:tcPr>
            <w:tcW w:w="1530" w:type="dxa"/>
            <w:tcBorders>
              <w:top w:val="nil"/>
              <w:left w:val="nil"/>
              <w:bottom w:val="nil"/>
              <w:right w:val="nil"/>
            </w:tcBorders>
            <w:tcMar>
              <w:top w:w="30" w:type="dxa"/>
              <w:left w:w="60" w:type="dxa"/>
              <w:bottom w:w="20" w:type="dxa"/>
              <w:right w:w="60" w:type="dxa"/>
            </w:tcMar>
          </w:tcPr>
          <w:p w14:paraId="176C72F1" w14:textId="77777777" w:rsidR="00B67371" w:rsidRDefault="00B67371">
            <w:pPr>
              <w:pStyle w:val="CellBody"/>
              <w:spacing w:line="260" w:lineRule="atLeast"/>
              <w:rPr>
                <w:sz w:val="22"/>
                <w:szCs w:val="22"/>
              </w:rPr>
            </w:pPr>
            <w:r>
              <w:rPr>
                <w:sz w:val="22"/>
                <w:szCs w:val="22"/>
              </w:rPr>
              <w:t>11-6-67</w:t>
            </w:r>
          </w:p>
        </w:tc>
        <w:tc>
          <w:tcPr>
            <w:tcW w:w="4960" w:type="dxa"/>
            <w:tcBorders>
              <w:top w:val="nil"/>
              <w:left w:val="nil"/>
              <w:bottom w:val="nil"/>
              <w:right w:val="nil"/>
            </w:tcBorders>
            <w:tcMar>
              <w:top w:w="30" w:type="dxa"/>
              <w:left w:w="60" w:type="dxa"/>
              <w:bottom w:w="20" w:type="dxa"/>
              <w:right w:w="60" w:type="dxa"/>
            </w:tcMar>
          </w:tcPr>
          <w:p w14:paraId="36824D16"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3FD40E0C" w14:textId="77777777" w:rsidR="00B67371" w:rsidRDefault="00B67371">
            <w:pPr>
              <w:pStyle w:val="CellBody"/>
              <w:spacing w:line="260" w:lineRule="atLeast"/>
              <w:rPr>
                <w:sz w:val="22"/>
                <w:szCs w:val="22"/>
              </w:rPr>
            </w:pPr>
            <w:r>
              <w:rPr>
                <w:w w:val="100"/>
                <w:sz w:val="22"/>
                <w:szCs w:val="22"/>
              </w:rPr>
              <w:t>(Not codified)</w:t>
            </w:r>
          </w:p>
        </w:tc>
      </w:tr>
      <w:tr w:rsidR="00B67371" w14:paraId="4F17F87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A725B9B" w14:textId="77777777" w:rsidR="00B67371" w:rsidRDefault="00B67371">
            <w:pPr>
              <w:pStyle w:val="CellBody"/>
              <w:spacing w:line="260" w:lineRule="atLeast"/>
              <w:rPr>
                <w:sz w:val="22"/>
                <w:szCs w:val="22"/>
              </w:rPr>
            </w:pPr>
            <w:r>
              <w:rPr>
                <w:w w:val="100"/>
                <w:sz w:val="22"/>
                <w:szCs w:val="22"/>
              </w:rPr>
              <w:t>1486</w:t>
            </w:r>
          </w:p>
        </w:tc>
        <w:tc>
          <w:tcPr>
            <w:tcW w:w="1530" w:type="dxa"/>
            <w:tcBorders>
              <w:top w:val="nil"/>
              <w:left w:val="nil"/>
              <w:bottom w:val="nil"/>
              <w:right w:val="nil"/>
            </w:tcBorders>
            <w:tcMar>
              <w:top w:w="30" w:type="dxa"/>
              <w:left w:w="60" w:type="dxa"/>
              <w:bottom w:w="20" w:type="dxa"/>
              <w:right w:w="60" w:type="dxa"/>
            </w:tcMar>
          </w:tcPr>
          <w:p w14:paraId="50311057" w14:textId="77777777" w:rsidR="00B67371" w:rsidRDefault="00B67371">
            <w:pPr>
              <w:pStyle w:val="CellBody"/>
              <w:spacing w:line="260" w:lineRule="atLeast"/>
              <w:rPr>
                <w:sz w:val="22"/>
                <w:szCs w:val="22"/>
              </w:rPr>
            </w:pPr>
            <w:r>
              <w:rPr>
                <w:sz w:val="22"/>
                <w:szCs w:val="22"/>
              </w:rPr>
              <w:t>1-2-68</w:t>
            </w:r>
          </w:p>
        </w:tc>
        <w:tc>
          <w:tcPr>
            <w:tcW w:w="4960" w:type="dxa"/>
            <w:tcBorders>
              <w:top w:val="nil"/>
              <w:left w:val="nil"/>
              <w:bottom w:val="nil"/>
              <w:right w:val="nil"/>
            </w:tcBorders>
            <w:tcMar>
              <w:top w:w="30" w:type="dxa"/>
              <w:left w:w="60" w:type="dxa"/>
              <w:bottom w:w="20" w:type="dxa"/>
              <w:right w:w="60" w:type="dxa"/>
            </w:tcMar>
          </w:tcPr>
          <w:p w14:paraId="054CBAF1"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6BAC6127" w14:textId="77777777" w:rsidR="00B67371" w:rsidRDefault="00B67371">
            <w:pPr>
              <w:pStyle w:val="CellBody"/>
              <w:spacing w:line="260" w:lineRule="atLeast"/>
              <w:rPr>
                <w:sz w:val="22"/>
                <w:szCs w:val="22"/>
              </w:rPr>
            </w:pPr>
            <w:r>
              <w:rPr>
                <w:w w:val="100"/>
                <w:sz w:val="22"/>
                <w:szCs w:val="22"/>
              </w:rPr>
              <w:t>(Not codified)</w:t>
            </w:r>
          </w:p>
        </w:tc>
      </w:tr>
      <w:tr w:rsidR="00B67371" w14:paraId="485B777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5A3212D" w14:textId="77777777" w:rsidR="00B67371" w:rsidRDefault="00B67371">
            <w:pPr>
              <w:pStyle w:val="CellBody"/>
              <w:spacing w:line="260" w:lineRule="atLeast"/>
              <w:rPr>
                <w:sz w:val="22"/>
                <w:szCs w:val="22"/>
              </w:rPr>
            </w:pPr>
            <w:r>
              <w:rPr>
                <w:w w:val="100"/>
                <w:sz w:val="22"/>
                <w:szCs w:val="22"/>
              </w:rPr>
              <w:t>1487</w:t>
            </w:r>
          </w:p>
        </w:tc>
        <w:tc>
          <w:tcPr>
            <w:tcW w:w="1530" w:type="dxa"/>
            <w:tcBorders>
              <w:top w:val="nil"/>
              <w:left w:val="nil"/>
              <w:bottom w:val="nil"/>
              <w:right w:val="nil"/>
            </w:tcBorders>
            <w:tcMar>
              <w:top w:w="30" w:type="dxa"/>
              <w:left w:w="60" w:type="dxa"/>
              <w:bottom w:w="20" w:type="dxa"/>
              <w:right w:w="60" w:type="dxa"/>
            </w:tcMar>
          </w:tcPr>
          <w:p w14:paraId="3E3CAD8A" w14:textId="77777777" w:rsidR="00B67371" w:rsidRDefault="00B67371">
            <w:pPr>
              <w:pStyle w:val="CellBody"/>
              <w:spacing w:line="260" w:lineRule="atLeast"/>
              <w:rPr>
                <w:sz w:val="22"/>
                <w:szCs w:val="22"/>
              </w:rPr>
            </w:pPr>
            <w:r>
              <w:rPr>
                <w:sz w:val="22"/>
                <w:szCs w:val="22"/>
              </w:rPr>
              <w:t>1-2-68</w:t>
            </w:r>
          </w:p>
        </w:tc>
        <w:tc>
          <w:tcPr>
            <w:tcW w:w="4960" w:type="dxa"/>
            <w:tcBorders>
              <w:top w:val="nil"/>
              <w:left w:val="nil"/>
              <w:bottom w:val="nil"/>
              <w:right w:val="nil"/>
            </w:tcBorders>
            <w:tcMar>
              <w:top w:w="30" w:type="dxa"/>
              <w:left w:w="60" w:type="dxa"/>
              <w:bottom w:w="20" w:type="dxa"/>
              <w:right w:w="60" w:type="dxa"/>
            </w:tcMar>
          </w:tcPr>
          <w:p w14:paraId="38DA5A14" w14:textId="77777777" w:rsidR="00B67371" w:rsidRDefault="00B67371">
            <w:pPr>
              <w:pStyle w:val="CellBody"/>
              <w:spacing w:line="260" w:lineRule="atLeast"/>
              <w:rPr>
                <w:sz w:val="22"/>
                <w:szCs w:val="22"/>
              </w:rPr>
            </w:pPr>
            <w:r>
              <w:rPr>
                <w:sz w:val="22"/>
                <w:szCs w:val="22"/>
              </w:rPr>
              <w:t>Amending Ord. No. 1440,water service</w:t>
            </w:r>
          </w:p>
        </w:tc>
        <w:tc>
          <w:tcPr>
            <w:tcW w:w="1980" w:type="dxa"/>
            <w:tcBorders>
              <w:top w:val="nil"/>
              <w:left w:val="nil"/>
              <w:bottom w:val="nil"/>
              <w:right w:val="nil"/>
            </w:tcBorders>
            <w:tcMar>
              <w:top w:w="30" w:type="dxa"/>
              <w:left w:w="60" w:type="dxa"/>
              <w:bottom w:w="20" w:type="dxa"/>
              <w:right w:w="60" w:type="dxa"/>
            </w:tcMar>
          </w:tcPr>
          <w:p w14:paraId="2BBE8E07" w14:textId="77777777" w:rsidR="00B67371" w:rsidRDefault="00B67371">
            <w:pPr>
              <w:pStyle w:val="CellBody"/>
              <w:spacing w:line="260" w:lineRule="atLeast"/>
              <w:rPr>
                <w:sz w:val="22"/>
                <w:szCs w:val="22"/>
              </w:rPr>
            </w:pPr>
            <w:r>
              <w:rPr>
                <w:w w:val="100"/>
                <w:sz w:val="22"/>
                <w:szCs w:val="22"/>
              </w:rPr>
              <w:t>(Repealed by 1646)</w:t>
            </w:r>
          </w:p>
        </w:tc>
      </w:tr>
      <w:tr w:rsidR="00B67371" w14:paraId="39EE1DB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801D5CE" w14:textId="77777777" w:rsidR="00B67371" w:rsidRDefault="00B67371">
            <w:pPr>
              <w:pStyle w:val="CellBody"/>
              <w:spacing w:line="260" w:lineRule="atLeast"/>
              <w:rPr>
                <w:sz w:val="22"/>
                <w:szCs w:val="22"/>
              </w:rPr>
            </w:pPr>
            <w:r>
              <w:rPr>
                <w:w w:val="100"/>
                <w:sz w:val="22"/>
                <w:szCs w:val="22"/>
              </w:rPr>
              <w:t>1488</w:t>
            </w:r>
          </w:p>
        </w:tc>
        <w:tc>
          <w:tcPr>
            <w:tcW w:w="1530" w:type="dxa"/>
            <w:tcBorders>
              <w:top w:val="nil"/>
              <w:left w:val="nil"/>
              <w:bottom w:val="nil"/>
              <w:right w:val="nil"/>
            </w:tcBorders>
            <w:tcMar>
              <w:top w:w="30" w:type="dxa"/>
              <w:left w:w="60" w:type="dxa"/>
              <w:bottom w:w="20" w:type="dxa"/>
              <w:right w:w="60" w:type="dxa"/>
            </w:tcMar>
          </w:tcPr>
          <w:p w14:paraId="79744308" w14:textId="77777777" w:rsidR="00B67371" w:rsidRDefault="00B67371">
            <w:pPr>
              <w:pStyle w:val="CellBody"/>
              <w:spacing w:line="260" w:lineRule="atLeast"/>
              <w:rPr>
                <w:sz w:val="22"/>
                <w:szCs w:val="22"/>
              </w:rPr>
            </w:pPr>
            <w:r>
              <w:rPr>
                <w:sz w:val="22"/>
                <w:szCs w:val="22"/>
              </w:rPr>
              <w:t>1-2-68</w:t>
            </w:r>
          </w:p>
        </w:tc>
        <w:tc>
          <w:tcPr>
            <w:tcW w:w="4960" w:type="dxa"/>
            <w:tcBorders>
              <w:top w:val="nil"/>
              <w:left w:val="nil"/>
              <w:bottom w:val="nil"/>
              <w:right w:val="nil"/>
            </w:tcBorders>
            <w:tcMar>
              <w:top w:w="30" w:type="dxa"/>
              <w:left w:w="60" w:type="dxa"/>
              <w:bottom w:w="20" w:type="dxa"/>
              <w:right w:w="60" w:type="dxa"/>
            </w:tcMar>
          </w:tcPr>
          <w:p w14:paraId="7C3C8C34" w14:textId="77777777" w:rsidR="00B67371" w:rsidRDefault="00B67371">
            <w:pPr>
              <w:pStyle w:val="CellBody"/>
              <w:spacing w:line="260" w:lineRule="atLeast"/>
              <w:rPr>
                <w:sz w:val="22"/>
                <w:szCs w:val="22"/>
              </w:rPr>
            </w:pPr>
            <w:r>
              <w:rPr>
                <w:w w:val="100"/>
                <w:sz w:val="22"/>
                <w:szCs w:val="22"/>
              </w:rPr>
              <w:t>Bond issues</w:t>
            </w:r>
          </w:p>
        </w:tc>
        <w:tc>
          <w:tcPr>
            <w:tcW w:w="1980" w:type="dxa"/>
            <w:tcBorders>
              <w:top w:val="nil"/>
              <w:left w:val="nil"/>
              <w:bottom w:val="nil"/>
              <w:right w:val="nil"/>
            </w:tcBorders>
            <w:tcMar>
              <w:top w:w="30" w:type="dxa"/>
              <w:left w:w="60" w:type="dxa"/>
              <w:bottom w:w="20" w:type="dxa"/>
              <w:right w:w="60" w:type="dxa"/>
            </w:tcMar>
          </w:tcPr>
          <w:p w14:paraId="39DBA24C" w14:textId="77777777" w:rsidR="00B67371" w:rsidRDefault="00B67371">
            <w:pPr>
              <w:pStyle w:val="CellBody"/>
              <w:spacing w:line="260" w:lineRule="atLeast"/>
              <w:rPr>
                <w:sz w:val="22"/>
                <w:szCs w:val="22"/>
              </w:rPr>
            </w:pPr>
            <w:r>
              <w:rPr>
                <w:w w:val="100"/>
                <w:sz w:val="22"/>
                <w:szCs w:val="22"/>
              </w:rPr>
              <w:t>(Special)</w:t>
            </w:r>
          </w:p>
        </w:tc>
      </w:tr>
      <w:tr w:rsidR="00B67371" w14:paraId="2AFE7C8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EF7DD95" w14:textId="77777777" w:rsidR="00B67371" w:rsidRDefault="00B67371">
            <w:pPr>
              <w:pStyle w:val="CellBody"/>
              <w:spacing w:line="260" w:lineRule="atLeast"/>
              <w:rPr>
                <w:sz w:val="22"/>
                <w:szCs w:val="22"/>
              </w:rPr>
            </w:pPr>
            <w:r>
              <w:rPr>
                <w:w w:val="100"/>
                <w:sz w:val="22"/>
                <w:szCs w:val="22"/>
              </w:rPr>
              <w:t>1489</w:t>
            </w:r>
          </w:p>
        </w:tc>
        <w:tc>
          <w:tcPr>
            <w:tcW w:w="1530" w:type="dxa"/>
            <w:tcBorders>
              <w:top w:val="nil"/>
              <w:left w:val="nil"/>
              <w:bottom w:val="nil"/>
              <w:right w:val="nil"/>
            </w:tcBorders>
            <w:tcMar>
              <w:top w:w="30" w:type="dxa"/>
              <w:left w:w="60" w:type="dxa"/>
              <w:bottom w:w="20" w:type="dxa"/>
              <w:right w:w="60" w:type="dxa"/>
            </w:tcMar>
          </w:tcPr>
          <w:p w14:paraId="05FC9BFD" w14:textId="77777777" w:rsidR="00B67371" w:rsidRDefault="00B67371">
            <w:pPr>
              <w:pStyle w:val="CellBody"/>
              <w:spacing w:line="260" w:lineRule="atLeast"/>
              <w:rPr>
                <w:sz w:val="22"/>
                <w:szCs w:val="22"/>
              </w:rPr>
            </w:pPr>
            <w:smartTag w:uri="urn:schemas-microsoft-com:office:smarttags" w:element="date">
              <w:smartTagPr>
                <w:attr w:name="Year" w:val="1968"/>
                <w:attr w:name="Day" w:val="2"/>
                <w:attr w:name="Month" w:val="1"/>
              </w:smartTagPr>
              <w:r>
                <w:rPr>
                  <w:w w:val="100"/>
                  <w:sz w:val="22"/>
                  <w:szCs w:val="22"/>
                </w:rPr>
                <w:t>1-2-68</w:t>
              </w:r>
            </w:smartTag>
          </w:p>
        </w:tc>
        <w:tc>
          <w:tcPr>
            <w:tcW w:w="4960" w:type="dxa"/>
            <w:tcBorders>
              <w:top w:val="nil"/>
              <w:left w:val="nil"/>
              <w:bottom w:val="nil"/>
              <w:right w:val="nil"/>
            </w:tcBorders>
            <w:tcMar>
              <w:top w:w="30" w:type="dxa"/>
              <w:left w:w="60" w:type="dxa"/>
              <w:bottom w:w="20" w:type="dxa"/>
              <w:right w:w="60" w:type="dxa"/>
            </w:tcMar>
          </w:tcPr>
          <w:p w14:paraId="46F8D9F4"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53CE4373" w14:textId="77777777" w:rsidR="00B67371" w:rsidRDefault="00B67371">
            <w:pPr>
              <w:pStyle w:val="CellBody"/>
              <w:spacing w:line="260" w:lineRule="atLeast"/>
              <w:rPr>
                <w:sz w:val="22"/>
                <w:szCs w:val="22"/>
              </w:rPr>
            </w:pPr>
            <w:r>
              <w:rPr>
                <w:w w:val="100"/>
                <w:sz w:val="22"/>
                <w:szCs w:val="22"/>
              </w:rPr>
              <w:t>(Special)</w:t>
            </w:r>
          </w:p>
        </w:tc>
      </w:tr>
      <w:tr w:rsidR="00B67371" w14:paraId="57045D5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FFB1FA6" w14:textId="77777777" w:rsidR="00B67371" w:rsidRDefault="00B67371">
            <w:pPr>
              <w:pStyle w:val="CellBody"/>
              <w:spacing w:line="260" w:lineRule="atLeast"/>
              <w:rPr>
                <w:sz w:val="22"/>
                <w:szCs w:val="22"/>
              </w:rPr>
            </w:pPr>
            <w:r>
              <w:rPr>
                <w:w w:val="100"/>
                <w:sz w:val="22"/>
                <w:szCs w:val="22"/>
              </w:rPr>
              <w:t>1490</w:t>
            </w:r>
          </w:p>
        </w:tc>
        <w:tc>
          <w:tcPr>
            <w:tcW w:w="1530" w:type="dxa"/>
            <w:tcBorders>
              <w:top w:val="nil"/>
              <w:left w:val="nil"/>
              <w:bottom w:val="nil"/>
              <w:right w:val="nil"/>
            </w:tcBorders>
            <w:tcMar>
              <w:top w:w="30" w:type="dxa"/>
              <w:left w:w="60" w:type="dxa"/>
              <w:bottom w:w="20" w:type="dxa"/>
              <w:right w:w="60" w:type="dxa"/>
            </w:tcMar>
          </w:tcPr>
          <w:p w14:paraId="5FFA2BBF" w14:textId="77777777" w:rsidR="00B67371" w:rsidRDefault="00B67371">
            <w:pPr>
              <w:pStyle w:val="CellBody"/>
              <w:spacing w:line="260" w:lineRule="atLeast"/>
              <w:rPr>
                <w:sz w:val="22"/>
                <w:szCs w:val="22"/>
              </w:rPr>
            </w:pPr>
            <w:r>
              <w:rPr>
                <w:sz w:val="22"/>
                <w:szCs w:val="22"/>
              </w:rPr>
              <w:t>1-2-68</w:t>
            </w:r>
          </w:p>
        </w:tc>
        <w:tc>
          <w:tcPr>
            <w:tcW w:w="4960" w:type="dxa"/>
            <w:tcBorders>
              <w:top w:val="nil"/>
              <w:left w:val="nil"/>
              <w:bottom w:val="nil"/>
              <w:right w:val="nil"/>
            </w:tcBorders>
            <w:tcMar>
              <w:top w:w="30" w:type="dxa"/>
              <w:left w:w="60" w:type="dxa"/>
              <w:bottom w:w="20" w:type="dxa"/>
              <w:right w:w="60" w:type="dxa"/>
            </w:tcMar>
          </w:tcPr>
          <w:p w14:paraId="1B6D35C0"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47B3C7CA" w14:textId="77777777" w:rsidR="00B67371" w:rsidRDefault="00B67371">
            <w:pPr>
              <w:pStyle w:val="CellBody"/>
              <w:spacing w:line="260" w:lineRule="atLeast"/>
              <w:rPr>
                <w:sz w:val="22"/>
                <w:szCs w:val="22"/>
              </w:rPr>
            </w:pPr>
            <w:r>
              <w:rPr>
                <w:w w:val="100"/>
                <w:sz w:val="22"/>
                <w:szCs w:val="22"/>
              </w:rPr>
              <w:t>(Not codified)</w:t>
            </w:r>
          </w:p>
        </w:tc>
      </w:tr>
      <w:tr w:rsidR="00B67371" w14:paraId="317D33F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D7D749F" w14:textId="77777777" w:rsidR="00B67371" w:rsidRDefault="00B67371">
            <w:pPr>
              <w:pStyle w:val="CellBody"/>
              <w:spacing w:line="260" w:lineRule="atLeast"/>
              <w:rPr>
                <w:sz w:val="22"/>
                <w:szCs w:val="22"/>
              </w:rPr>
            </w:pPr>
            <w:r>
              <w:rPr>
                <w:w w:val="100"/>
                <w:sz w:val="22"/>
                <w:szCs w:val="22"/>
              </w:rPr>
              <w:t>1491</w:t>
            </w:r>
          </w:p>
        </w:tc>
        <w:tc>
          <w:tcPr>
            <w:tcW w:w="1530" w:type="dxa"/>
            <w:tcBorders>
              <w:top w:val="nil"/>
              <w:left w:val="nil"/>
              <w:bottom w:val="nil"/>
              <w:right w:val="nil"/>
            </w:tcBorders>
            <w:tcMar>
              <w:top w:w="30" w:type="dxa"/>
              <w:left w:w="60" w:type="dxa"/>
              <w:bottom w:w="20" w:type="dxa"/>
              <w:right w:w="60" w:type="dxa"/>
            </w:tcMar>
          </w:tcPr>
          <w:p w14:paraId="30EFE36F" w14:textId="77777777" w:rsidR="00B67371" w:rsidRDefault="00B67371">
            <w:pPr>
              <w:pStyle w:val="CellBody"/>
              <w:spacing w:line="260" w:lineRule="atLeast"/>
              <w:rPr>
                <w:sz w:val="22"/>
                <w:szCs w:val="22"/>
              </w:rPr>
            </w:pPr>
            <w:r>
              <w:rPr>
                <w:sz w:val="22"/>
                <w:szCs w:val="22"/>
              </w:rPr>
              <w:t>1-2-68</w:t>
            </w:r>
          </w:p>
        </w:tc>
        <w:tc>
          <w:tcPr>
            <w:tcW w:w="4960" w:type="dxa"/>
            <w:tcBorders>
              <w:top w:val="nil"/>
              <w:left w:val="nil"/>
              <w:bottom w:val="nil"/>
              <w:right w:val="nil"/>
            </w:tcBorders>
            <w:tcMar>
              <w:top w:w="30" w:type="dxa"/>
              <w:left w:w="60" w:type="dxa"/>
              <w:bottom w:w="20" w:type="dxa"/>
              <w:right w:w="60" w:type="dxa"/>
            </w:tcMar>
          </w:tcPr>
          <w:p w14:paraId="7DF4F3D6" w14:textId="77777777" w:rsidR="00B67371" w:rsidRDefault="00B67371">
            <w:pPr>
              <w:pStyle w:val="CellBody"/>
              <w:spacing w:line="260" w:lineRule="atLeast"/>
              <w:rPr>
                <w:sz w:val="22"/>
                <w:szCs w:val="22"/>
              </w:rPr>
            </w:pPr>
            <w:r>
              <w:rPr>
                <w:sz w:val="22"/>
                <w:szCs w:val="22"/>
              </w:rPr>
              <w:t>Amending Ord. No. 1418, compensation of officers and employees</w:t>
            </w:r>
          </w:p>
        </w:tc>
        <w:tc>
          <w:tcPr>
            <w:tcW w:w="1980" w:type="dxa"/>
            <w:tcBorders>
              <w:top w:val="nil"/>
              <w:left w:val="nil"/>
              <w:bottom w:val="nil"/>
              <w:right w:val="nil"/>
            </w:tcBorders>
            <w:tcMar>
              <w:top w:w="30" w:type="dxa"/>
              <w:left w:w="60" w:type="dxa"/>
              <w:bottom w:w="20" w:type="dxa"/>
              <w:right w:w="60" w:type="dxa"/>
            </w:tcMar>
          </w:tcPr>
          <w:p w14:paraId="393B42C4" w14:textId="77777777" w:rsidR="00B67371" w:rsidRDefault="00B67371">
            <w:pPr>
              <w:pStyle w:val="CellBody"/>
              <w:spacing w:line="260" w:lineRule="atLeast"/>
              <w:rPr>
                <w:sz w:val="22"/>
                <w:szCs w:val="22"/>
              </w:rPr>
            </w:pPr>
            <w:r>
              <w:rPr>
                <w:w w:val="100"/>
                <w:sz w:val="22"/>
                <w:szCs w:val="22"/>
              </w:rPr>
              <w:t>(Repealed by 1558)</w:t>
            </w:r>
          </w:p>
        </w:tc>
      </w:tr>
      <w:tr w:rsidR="00B67371" w14:paraId="01056D1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B3E7D1E" w14:textId="77777777" w:rsidR="00B67371" w:rsidRDefault="00B67371">
            <w:pPr>
              <w:pStyle w:val="CellBody"/>
              <w:spacing w:line="260" w:lineRule="atLeast"/>
              <w:rPr>
                <w:sz w:val="22"/>
                <w:szCs w:val="22"/>
              </w:rPr>
            </w:pPr>
            <w:r>
              <w:rPr>
                <w:w w:val="100"/>
                <w:sz w:val="22"/>
                <w:szCs w:val="22"/>
              </w:rPr>
              <w:t>1492</w:t>
            </w:r>
          </w:p>
        </w:tc>
        <w:tc>
          <w:tcPr>
            <w:tcW w:w="1530" w:type="dxa"/>
            <w:tcBorders>
              <w:top w:val="nil"/>
              <w:left w:val="nil"/>
              <w:bottom w:val="nil"/>
              <w:right w:val="nil"/>
            </w:tcBorders>
            <w:tcMar>
              <w:top w:w="30" w:type="dxa"/>
              <w:left w:w="60" w:type="dxa"/>
              <w:bottom w:w="20" w:type="dxa"/>
              <w:right w:w="60" w:type="dxa"/>
            </w:tcMar>
          </w:tcPr>
          <w:p w14:paraId="1752B634" w14:textId="77777777" w:rsidR="00B67371" w:rsidRDefault="00B67371">
            <w:pPr>
              <w:pStyle w:val="CellBody"/>
              <w:spacing w:line="260" w:lineRule="atLeast"/>
              <w:rPr>
                <w:sz w:val="22"/>
                <w:szCs w:val="22"/>
              </w:rPr>
            </w:pPr>
            <w:smartTag w:uri="urn:schemas-microsoft-com:office:smarttags" w:element="date">
              <w:smartTagPr>
                <w:attr w:name="Year" w:val="1968"/>
                <w:attr w:name="Day" w:val="5"/>
                <w:attr w:name="Month" w:val="2"/>
              </w:smartTagPr>
              <w:r>
                <w:rPr>
                  <w:w w:val="100"/>
                  <w:sz w:val="22"/>
                  <w:szCs w:val="22"/>
                </w:rPr>
                <w:t>2-5-68</w:t>
              </w:r>
            </w:smartTag>
          </w:p>
        </w:tc>
        <w:tc>
          <w:tcPr>
            <w:tcW w:w="4960" w:type="dxa"/>
            <w:tcBorders>
              <w:top w:val="nil"/>
              <w:left w:val="nil"/>
              <w:bottom w:val="nil"/>
              <w:right w:val="nil"/>
            </w:tcBorders>
            <w:tcMar>
              <w:top w:w="30" w:type="dxa"/>
              <w:left w:w="60" w:type="dxa"/>
              <w:bottom w:w="20" w:type="dxa"/>
              <w:right w:w="60" w:type="dxa"/>
            </w:tcMar>
          </w:tcPr>
          <w:p w14:paraId="5B24953F"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257E801C" w14:textId="77777777" w:rsidR="00B67371" w:rsidRDefault="00B67371">
            <w:pPr>
              <w:pStyle w:val="CellBody"/>
              <w:spacing w:line="260" w:lineRule="atLeast"/>
              <w:rPr>
                <w:sz w:val="22"/>
                <w:szCs w:val="22"/>
              </w:rPr>
            </w:pPr>
            <w:r>
              <w:rPr>
                <w:w w:val="100"/>
                <w:sz w:val="22"/>
                <w:szCs w:val="22"/>
              </w:rPr>
              <w:t>(Special)</w:t>
            </w:r>
          </w:p>
        </w:tc>
      </w:tr>
      <w:tr w:rsidR="00B67371" w14:paraId="6A7620B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835F62C" w14:textId="77777777" w:rsidR="00B67371" w:rsidRDefault="00B67371">
            <w:pPr>
              <w:pStyle w:val="CellBody"/>
              <w:spacing w:line="260" w:lineRule="atLeast"/>
              <w:rPr>
                <w:sz w:val="22"/>
                <w:szCs w:val="22"/>
              </w:rPr>
            </w:pPr>
            <w:r>
              <w:rPr>
                <w:w w:val="100"/>
                <w:sz w:val="22"/>
                <w:szCs w:val="22"/>
              </w:rPr>
              <w:t>1493</w:t>
            </w:r>
          </w:p>
        </w:tc>
        <w:tc>
          <w:tcPr>
            <w:tcW w:w="1530" w:type="dxa"/>
            <w:tcBorders>
              <w:top w:val="nil"/>
              <w:left w:val="nil"/>
              <w:bottom w:val="nil"/>
              <w:right w:val="nil"/>
            </w:tcBorders>
            <w:tcMar>
              <w:top w:w="30" w:type="dxa"/>
              <w:left w:w="60" w:type="dxa"/>
              <w:bottom w:w="20" w:type="dxa"/>
              <w:right w:w="60" w:type="dxa"/>
            </w:tcMar>
          </w:tcPr>
          <w:p w14:paraId="5931DD63" w14:textId="77777777" w:rsidR="00B67371" w:rsidRDefault="00B67371">
            <w:pPr>
              <w:pStyle w:val="CellBody"/>
              <w:spacing w:line="260" w:lineRule="atLeast"/>
              <w:rPr>
                <w:sz w:val="22"/>
                <w:szCs w:val="22"/>
              </w:rPr>
            </w:pPr>
            <w:smartTag w:uri="urn:schemas-microsoft-com:office:smarttags" w:element="date">
              <w:smartTagPr>
                <w:attr w:name="Year" w:val="1968"/>
                <w:attr w:name="Day" w:val="5"/>
                <w:attr w:name="Month" w:val="2"/>
              </w:smartTagPr>
              <w:r>
                <w:rPr>
                  <w:w w:val="100"/>
                  <w:sz w:val="22"/>
                  <w:szCs w:val="22"/>
                </w:rPr>
                <w:t>2-5-68</w:t>
              </w:r>
            </w:smartTag>
          </w:p>
        </w:tc>
        <w:tc>
          <w:tcPr>
            <w:tcW w:w="4960" w:type="dxa"/>
            <w:tcBorders>
              <w:top w:val="nil"/>
              <w:left w:val="nil"/>
              <w:bottom w:val="nil"/>
              <w:right w:val="nil"/>
            </w:tcBorders>
            <w:tcMar>
              <w:top w:w="30" w:type="dxa"/>
              <w:left w:w="60" w:type="dxa"/>
              <w:bottom w:w="20" w:type="dxa"/>
              <w:right w:w="60" w:type="dxa"/>
            </w:tcMar>
          </w:tcPr>
          <w:p w14:paraId="6906F761" w14:textId="77777777" w:rsidR="00B67371" w:rsidRDefault="00B67371">
            <w:pPr>
              <w:pStyle w:val="CellBody"/>
              <w:spacing w:line="260" w:lineRule="atLeast"/>
              <w:rPr>
                <w:sz w:val="22"/>
                <w:szCs w:val="22"/>
              </w:rPr>
            </w:pPr>
            <w:r>
              <w:rPr>
                <w:w w:val="100"/>
                <w:sz w:val="22"/>
                <w:szCs w:val="22"/>
              </w:rPr>
              <w:t>Telephone franchise</w:t>
            </w:r>
          </w:p>
        </w:tc>
        <w:tc>
          <w:tcPr>
            <w:tcW w:w="1980" w:type="dxa"/>
            <w:tcBorders>
              <w:top w:val="nil"/>
              <w:left w:val="nil"/>
              <w:bottom w:val="nil"/>
              <w:right w:val="nil"/>
            </w:tcBorders>
            <w:tcMar>
              <w:top w:w="30" w:type="dxa"/>
              <w:left w:w="60" w:type="dxa"/>
              <w:bottom w:w="20" w:type="dxa"/>
              <w:right w:w="60" w:type="dxa"/>
            </w:tcMar>
          </w:tcPr>
          <w:p w14:paraId="4B4D2AF7" w14:textId="77777777" w:rsidR="00B67371" w:rsidRDefault="00B67371">
            <w:pPr>
              <w:pStyle w:val="CellBody"/>
              <w:spacing w:line="260" w:lineRule="atLeast"/>
              <w:rPr>
                <w:sz w:val="22"/>
                <w:szCs w:val="22"/>
              </w:rPr>
            </w:pPr>
            <w:r>
              <w:rPr>
                <w:w w:val="100"/>
                <w:sz w:val="22"/>
                <w:szCs w:val="22"/>
              </w:rPr>
              <w:t>(Repealed by 2703)</w:t>
            </w:r>
          </w:p>
        </w:tc>
      </w:tr>
      <w:tr w:rsidR="00B67371" w14:paraId="712332A2"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0D113C5" w14:textId="77777777" w:rsidR="00B67371" w:rsidRDefault="00B67371">
            <w:pPr>
              <w:pStyle w:val="CellBody"/>
              <w:spacing w:line="260" w:lineRule="atLeast"/>
              <w:rPr>
                <w:sz w:val="22"/>
                <w:szCs w:val="22"/>
              </w:rPr>
            </w:pPr>
            <w:r>
              <w:rPr>
                <w:w w:val="100"/>
                <w:sz w:val="22"/>
                <w:szCs w:val="22"/>
              </w:rPr>
              <w:t>1494</w:t>
            </w:r>
          </w:p>
        </w:tc>
        <w:tc>
          <w:tcPr>
            <w:tcW w:w="1530" w:type="dxa"/>
            <w:tcBorders>
              <w:top w:val="nil"/>
              <w:left w:val="nil"/>
              <w:bottom w:val="nil"/>
              <w:right w:val="nil"/>
            </w:tcBorders>
            <w:tcMar>
              <w:top w:w="30" w:type="dxa"/>
              <w:left w:w="60" w:type="dxa"/>
              <w:bottom w:w="20" w:type="dxa"/>
              <w:right w:w="60" w:type="dxa"/>
            </w:tcMar>
          </w:tcPr>
          <w:p w14:paraId="7FF054DD" w14:textId="77777777" w:rsidR="00B67371" w:rsidRDefault="00B67371">
            <w:pPr>
              <w:pStyle w:val="CellBody"/>
              <w:spacing w:line="260" w:lineRule="atLeast"/>
              <w:rPr>
                <w:sz w:val="22"/>
                <w:szCs w:val="22"/>
              </w:rPr>
            </w:pPr>
            <w:smartTag w:uri="urn:schemas-microsoft-com:office:smarttags" w:element="date">
              <w:smartTagPr>
                <w:attr w:name="Year" w:val="1968"/>
                <w:attr w:name="Day" w:val="5"/>
                <w:attr w:name="Month" w:val="2"/>
              </w:smartTagPr>
              <w:r>
                <w:rPr>
                  <w:w w:val="100"/>
                  <w:sz w:val="22"/>
                  <w:szCs w:val="22"/>
                </w:rPr>
                <w:t>2-5-68</w:t>
              </w:r>
            </w:smartTag>
          </w:p>
        </w:tc>
        <w:tc>
          <w:tcPr>
            <w:tcW w:w="4960" w:type="dxa"/>
            <w:tcBorders>
              <w:top w:val="nil"/>
              <w:left w:val="nil"/>
              <w:bottom w:val="nil"/>
              <w:right w:val="nil"/>
            </w:tcBorders>
            <w:tcMar>
              <w:top w:w="30" w:type="dxa"/>
              <w:left w:w="60" w:type="dxa"/>
              <w:bottom w:w="20" w:type="dxa"/>
              <w:right w:w="60" w:type="dxa"/>
            </w:tcMar>
          </w:tcPr>
          <w:p w14:paraId="41F49C7E" w14:textId="77777777" w:rsidR="00B67371" w:rsidRDefault="00B67371">
            <w:pPr>
              <w:pStyle w:val="CellBody"/>
              <w:spacing w:line="260" w:lineRule="atLeast"/>
              <w:rPr>
                <w:sz w:val="22"/>
                <w:szCs w:val="22"/>
              </w:rPr>
            </w:pPr>
            <w:r>
              <w:rPr>
                <w:w w:val="100"/>
                <w:sz w:val="22"/>
                <w:szCs w:val="22"/>
              </w:rPr>
              <w:t>Amending Ord. No. 1262, providing that the final plat of a subdivision may include less than the whole of the area shown in the preliminary plat, subject to the approval of the planning commission</w:t>
            </w:r>
          </w:p>
        </w:tc>
        <w:tc>
          <w:tcPr>
            <w:tcW w:w="1980" w:type="dxa"/>
            <w:tcBorders>
              <w:top w:val="nil"/>
              <w:left w:val="nil"/>
              <w:bottom w:val="nil"/>
              <w:right w:val="nil"/>
            </w:tcBorders>
            <w:tcMar>
              <w:top w:w="30" w:type="dxa"/>
              <w:left w:w="60" w:type="dxa"/>
              <w:bottom w:w="20" w:type="dxa"/>
              <w:right w:w="60" w:type="dxa"/>
            </w:tcMar>
          </w:tcPr>
          <w:p w14:paraId="60247180"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7C67850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E5A69B5" w14:textId="77777777" w:rsidR="00B67371" w:rsidRDefault="00B67371">
            <w:pPr>
              <w:pStyle w:val="CellBody"/>
              <w:spacing w:line="260" w:lineRule="atLeast"/>
              <w:rPr>
                <w:sz w:val="22"/>
                <w:szCs w:val="22"/>
              </w:rPr>
            </w:pPr>
            <w:r>
              <w:rPr>
                <w:w w:val="100"/>
                <w:sz w:val="22"/>
                <w:szCs w:val="22"/>
              </w:rPr>
              <w:t>1495</w:t>
            </w:r>
          </w:p>
        </w:tc>
        <w:tc>
          <w:tcPr>
            <w:tcW w:w="1530" w:type="dxa"/>
            <w:tcBorders>
              <w:top w:val="nil"/>
              <w:left w:val="nil"/>
              <w:bottom w:val="nil"/>
              <w:right w:val="nil"/>
            </w:tcBorders>
            <w:tcMar>
              <w:top w:w="30" w:type="dxa"/>
              <w:left w:w="60" w:type="dxa"/>
              <w:bottom w:w="20" w:type="dxa"/>
              <w:right w:w="60" w:type="dxa"/>
            </w:tcMar>
          </w:tcPr>
          <w:p w14:paraId="1D964482" w14:textId="77777777" w:rsidR="00B67371" w:rsidRDefault="00B67371">
            <w:pPr>
              <w:pStyle w:val="CellBody"/>
              <w:spacing w:line="260" w:lineRule="atLeast"/>
              <w:rPr>
                <w:sz w:val="22"/>
                <w:szCs w:val="22"/>
              </w:rPr>
            </w:pPr>
            <w:smartTag w:uri="urn:schemas-microsoft-com:office:smarttags" w:element="date">
              <w:smartTagPr>
                <w:attr w:name="Year" w:val="1968"/>
                <w:attr w:name="Day" w:val="5"/>
                <w:attr w:name="Month" w:val="2"/>
              </w:smartTagPr>
              <w:r>
                <w:rPr>
                  <w:w w:val="100"/>
                  <w:sz w:val="22"/>
                  <w:szCs w:val="22"/>
                </w:rPr>
                <w:t>2-5-68</w:t>
              </w:r>
            </w:smartTag>
          </w:p>
        </w:tc>
        <w:tc>
          <w:tcPr>
            <w:tcW w:w="4960" w:type="dxa"/>
            <w:tcBorders>
              <w:top w:val="nil"/>
              <w:left w:val="nil"/>
              <w:bottom w:val="nil"/>
              <w:right w:val="nil"/>
            </w:tcBorders>
            <w:tcMar>
              <w:top w:w="30" w:type="dxa"/>
              <w:left w:w="60" w:type="dxa"/>
              <w:bottom w:w="20" w:type="dxa"/>
              <w:right w:w="60" w:type="dxa"/>
            </w:tcMar>
          </w:tcPr>
          <w:p w14:paraId="28CEFD87"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27E0F6C4" w14:textId="77777777" w:rsidR="00B67371" w:rsidRDefault="00B67371">
            <w:pPr>
              <w:pStyle w:val="CellBody"/>
              <w:spacing w:line="260" w:lineRule="atLeast"/>
              <w:rPr>
                <w:sz w:val="22"/>
                <w:szCs w:val="22"/>
              </w:rPr>
            </w:pPr>
            <w:r>
              <w:rPr>
                <w:w w:val="100"/>
                <w:sz w:val="22"/>
                <w:szCs w:val="22"/>
              </w:rPr>
              <w:t>(Not codified)</w:t>
            </w:r>
          </w:p>
        </w:tc>
      </w:tr>
      <w:tr w:rsidR="00B67371" w14:paraId="3762C50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A6871B5" w14:textId="77777777" w:rsidR="00B67371" w:rsidRDefault="00B67371">
            <w:pPr>
              <w:pStyle w:val="CellBody"/>
              <w:spacing w:line="260" w:lineRule="atLeast"/>
              <w:rPr>
                <w:sz w:val="22"/>
                <w:szCs w:val="22"/>
              </w:rPr>
            </w:pPr>
            <w:r>
              <w:rPr>
                <w:w w:val="100"/>
                <w:sz w:val="22"/>
                <w:szCs w:val="22"/>
              </w:rPr>
              <w:t>1496</w:t>
            </w:r>
          </w:p>
        </w:tc>
        <w:tc>
          <w:tcPr>
            <w:tcW w:w="1530" w:type="dxa"/>
            <w:tcBorders>
              <w:top w:val="nil"/>
              <w:left w:val="nil"/>
              <w:bottom w:val="nil"/>
              <w:right w:val="nil"/>
            </w:tcBorders>
            <w:tcMar>
              <w:top w:w="30" w:type="dxa"/>
              <w:left w:w="60" w:type="dxa"/>
              <w:bottom w:w="20" w:type="dxa"/>
              <w:right w:w="60" w:type="dxa"/>
            </w:tcMar>
          </w:tcPr>
          <w:p w14:paraId="03DEFDE8" w14:textId="77777777" w:rsidR="00B67371" w:rsidRDefault="00B67371">
            <w:pPr>
              <w:pStyle w:val="CellBody"/>
              <w:spacing w:line="260" w:lineRule="atLeast"/>
              <w:rPr>
                <w:sz w:val="22"/>
                <w:szCs w:val="22"/>
              </w:rPr>
            </w:pPr>
            <w:smartTag w:uri="urn:schemas-microsoft-com:office:smarttags" w:element="date">
              <w:smartTagPr>
                <w:attr w:name="Year" w:val="1968"/>
                <w:attr w:name="Day" w:val="4"/>
                <w:attr w:name="Month" w:val="3"/>
              </w:smartTagPr>
              <w:r>
                <w:rPr>
                  <w:w w:val="100"/>
                  <w:sz w:val="22"/>
                  <w:szCs w:val="22"/>
                </w:rPr>
                <w:t>3-4-68</w:t>
              </w:r>
            </w:smartTag>
          </w:p>
        </w:tc>
        <w:tc>
          <w:tcPr>
            <w:tcW w:w="4960" w:type="dxa"/>
            <w:tcBorders>
              <w:top w:val="nil"/>
              <w:left w:val="nil"/>
              <w:bottom w:val="nil"/>
              <w:right w:val="nil"/>
            </w:tcBorders>
            <w:tcMar>
              <w:top w:w="30" w:type="dxa"/>
              <w:left w:w="60" w:type="dxa"/>
              <w:bottom w:w="20" w:type="dxa"/>
              <w:right w:w="60" w:type="dxa"/>
            </w:tcMar>
          </w:tcPr>
          <w:p w14:paraId="1CBF55E5"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734EF6E6" w14:textId="77777777" w:rsidR="00B67371" w:rsidRDefault="00B67371">
            <w:pPr>
              <w:pStyle w:val="CellBody"/>
              <w:spacing w:line="260" w:lineRule="atLeast"/>
              <w:rPr>
                <w:sz w:val="22"/>
                <w:szCs w:val="22"/>
              </w:rPr>
            </w:pPr>
            <w:r>
              <w:rPr>
                <w:w w:val="100"/>
                <w:sz w:val="22"/>
                <w:szCs w:val="22"/>
              </w:rPr>
              <w:t>(Not codified)</w:t>
            </w:r>
          </w:p>
        </w:tc>
      </w:tr>
      <w:tr w:rsidR="00B67371" w14:paraId="339E14F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32E41FC" w14:textId="77777777" w:rsidR="00B67371" w:rsidRDefault="00B67371">
            <w:pPr>
              <w:pStyle w:val="CellBody"/>
              <w:spacing w:line="260" w:lineRule="atLeast"/>
              <w:rPr>
                <w:sz w:val="22"/>
                <w:szCs w:val="22"/>
              </w:rPr>
            </w:pPr>
            <w:r>
              <w:rPr>
                <w:w w:val="100"/>
                <w:sz w:val="22"/>
                <w:szCs w:val="22"/>
              </w:rPr>
              <w:t>1497</w:t>
            </w:r>
          </w:p>
        </w:tc>
        <w:tc>
          <w:tcPr>
            <w:tcW w:w="1530" w:type="dxa"/>
            <w:tcBorders>
              <w:top w:val="nil"/>
              <w:left w:val="nil"/>
              <w:bottom w:val="nil"/>
              <w:right w:val="nil"/>
            </w:tcBorders>
            <w:tcMar>
              <w:top w:w="30" w:type="dxa"/>
              <w:left w:w="60" w:type="dxa"/>
              <w:bottom w:w="20" w:type="dxa"/>
              <w:right w:w="60" w:type="dxa"/>
            </w:tcMar>
          </w:tcPr>
          <w:p w14:paraId="00A65E95" w14:textId="77777777" w:rsidR="00B67371" w:rsidRDefault="00B67371">
            <w:pPr>
              <w:pStyle w:val="CellBody"/>
              <w:spacing w:line="260" w:lineRule="atLeast"/>
              <w:rPr>
                <w:sz w:val="22"/>
                <w:szCs w:val="22"/>
              </w:rPr>
            </w:pPr>
            <w:smartTag w:uri="urn:schemas-microsoft-com:office:smarttags" w:element="date">
              <w:smartTagPr>
                <w:attr w:name="Year" w:val="1968"/>
                <w:attr w:name="Day" w:val="4"/>
                <w:attr w:name="Month" w:val="3"/>
              </w:smartTagPr>
              <w:r>
                <w:rPr>
                  <w:w w:val="100"/>
                  <w:sz w:val="22"/>
                  <w:szCs w:val="22"/>
                </w:rPr>
                <w:t>3-4-68</w:t>
              </w:r>
            </w:smartTag>
          </w:p>
        </w:tc>
        <w:tc>
          <w:tcPr>
            <w:tcW w:w="4960" w:type="dxa"/>
            <w:tcBorders>
              <w:top w:val="nil"/>
              <w:left w:val="nil"/>
              <w:bottom w:val="nil"/>
              <w:right w:val="nil"/>
            </w:tcBorders>
            <w:tcMar>
              <w:top w:w="30" w:type="dxa"/>
              <w:left w:w="60" w:type="dxa"/>
              <w:bottom w:w="20" w:type="dxa"/>
              <w:right w:w="60" w:type="dxa"/>
            </w:tcMar>
          </w:tcPr>
          <w:p w14:paraId="09871B2D"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1F2A44CC" w14:textId="77777777" w:rsidR="00B67371" w:rsidRDefault="00B67371">
            <w:pPr>
              <w:pStyle w:val="CellBody"/>
              <w:spacing w:line="260" w:lineRule="atLeast"/>
              <w:rPr>
                <w:sz w:val="22"/>
                <w:szCs w:val="22"/>
              </w:rPr>
            </w:pPr>
            <w:r>
              <w:rPr>
                <w:w w:val="100"/>
                <w:sz w:val="22"/>
                <w:szCs w:val="22"/>
              </w:rPr>
              <w:t>(Not codified)</w:t>
            </w:r>
          </w:p>
        </w:tc>
      </w:tr>
      <w:tr w:rsidR="00B67371" w14:paraId="78FDE83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29761E5" w14:textId="77777777" w:rsidR="00B67371" w:rsidRDefault="00B67371">
            <w:pPr>
              <w:pStyle w:val="CellBody"/>
              <w:spacing w:line="260" w:lineRule="atLeast"/>
              <w:rPr>
                <w:sz w:val="22"/>
                <w:szCs w:val="22"/>
              </w:rPr>
            </w:pPr>
            <w:r>
              <w:rPr>
                <w:w w:val="100"/>
                <w:sz w:val="22"/>
                <w:szCs w:val="22"/>
              </w:rPr>
              <w:t>1498</w:t>
            </w:r>
          </w:p>
        </w:tc>
        <w:tc>
          <w:tcPr>
            <w:tcW w:w="1530" w:type="dxa"/>
            <w:tcBorders>
              <w:top w:val="nil"/>
              <w:left w:val="nil"/>
              <w:bottom w:val="nil"/>
              <w:right w:val="nil"/>
            </w:tcBorders>
            <w:tcMar>
              <w:top w:w="30" w:type="dxa"/>
              <w:left w:w="60" w:type="dxa"/>
              <w:bottom w:w="20" w:type="dxa"/>
              <w:right w:w="60" w:type="dxa"/>
            </w:tcMar>
          </w:tcPr>
          <w:p w14:paraId="149370B0" w14:textId="77777777" w:rsidR="00B67371" w:rsidRDefault="00B67371">
            <w:pPr>
              <w:pStyle w:val="CellBody"/>
              <w:spacing w:line="260" w:lineRule="atLeast"/>
              <w:rPr>
                <w:sz w:val="22"/>
                <w:szCs w:val="22"/>
              </w:rPr>
            </w:pPr>
            <w:smartTag w:uri="urn:schemas-microsoft-com:office:smarttags" w:element="date">
              <w:smartTagPr>
                <w:attr w:name="Year" w:val="1968"/>
                <w:attr w:name="Day" w:val="4"/>
                <w:attr w:name="Month" w:val="3"/>
              </w:smartTagPr>
              <w:r>
                <w:rPr>
                  <w:w w:val="100"/>
                  <w:sz w:val="22"/>
                  <w:szCs w:val="22"/>
                </w:rPr>
                <w:t>3-4-68</w:t>
              </w:r>
            </w:smartTag>
          </w:p>
        </w:tc>
        <w:tc>
          <w:tcPr>
            <w:tcW w:w="4960" w:type="dxa"/>
            <w:tcBorders>
              <w:top w:val="nil"/>
              <w:left w:val="nil"/>
              <w:bottom w:val="nil"/>
              <w:right w:val="nil"/>
            </w:tcBorders>
            <w:tcMar>
              <w:top w:w="30" w:type="dxa"/>
              <w:left w:w="60" w:type="dxa"/>
              <w:bottom w:w="20" w:type="dxa"/>
              <w:right w:w="60" w:type="dxa"/>
            </w:tcMar>
          </w:tcPr>
          <w:p w14:paraId="7756CDAD"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581D5976" w14:textId="77777777" w:rsidR="00B67371" w:rsidRDefault="00B67371">
            <w:pPr>
              <w:pStyle w:val="CellBody"/>
              <w:spacing w:line="260" w:lineRule="atLeast"/>
              <w:rPr>
                <w:sz w:val="22"/>
                <w:szCs w:val="22"/>
              </w:rPr>
            </w:pPr>
            <w:r>
              <w:rPr>
                <w:w w:val="100"/>
                <w:sz w:val="22"/>
                <w:szCs w:val="22"/>
              </w:rPr>
              <w:t>(Not codified)</w:t>
            </w:r>
          </w:p>
        </w:tc>
      </w:tr>
      <w:tr w:rsidR="00B67371" w14:paraId="13BE58E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FC1A852" w14:textId="77777777" w:rsidR="00B67371" w:rsidRDefault="00B67371">
            <w:pPr>
              <w:pStyle w:val="CellBody"/>
              <w:spacing w:line="260" w:lineRule="atLeast"/>
              <w:rPr>
                <w:sz w:val="22"/>
                <w:szCs w:val="22"/>
              </w:rPr>
            </w:pPr>
            <w:r>
              <w:rPr>
                <w:w w:val="100"/>
                <w:sz w:val="22"/>
                <w:szCs w:val="22"/>
              </w:rPr>
              <w:t>1499</w:t>
            </w:r>
          </w:p>
        </w:tc>
        <w:tc>
          <w:tcPr>
            <w:tcW w:w="1530" w:type="dxa"/>
            <w:tcBorders>
              <w:top w:val="nil"/>
              <w:left w:val="nil"/>
              <w:bottom w:val="nil"/>
              <w:right w:val="nil"/>
            </w:tcBorders>
            <w:tcMar>
              <w:top w:w="30" w:type="dxa"/>
              <w:left w:w="60" w:type="dxa"/>
              <w:bottom w:w="20" w:type="dxa"/>
              <w:right w:w="60" w:type="dxa"/>
            </w:tcMar>
          </w:tcPr>
          <w:p w14:paraId="036329D5" w14:textId="77777777" w:rsidR="00B67371" w:rsidRDefault="00B67371">
            <w:pPr>
              <w:pStyle w:val="CellBody"/>
              <w:spacing w:line="260" w:lineRule="atLeast"/>
              <w:rPr>
                <w:sz w:val="22"/>
                <w:szCs w:val="22"/>
              </w:rPr>
            </w:pPr>
            <w:smartTag w:uri="urn:schemas-microsoft-com:office:smarttags" w:element="date">
              <w:smartTagPr>
                <w:attr w:name="Year" w:val="1968"/>
                <w:attr w:name="Day" w:val="11"/>
                <w:attr w:name="Month" w:val="3"/>
              </w:smartTagPr>
              <w:r>
                <w:rPr>
                  <w:w w:val="100"/>
                  <w:sz w:val="22"/>
                  <w:szCs w:val="22"/>
                </w:rPr>
                <w:t>3-11-68</w:t>
              </w:r>
            </w:smartTag>
          </w:p>
        </w:tc>
        <w:tc>
          <w:tcPr>
            <w:tcW w:w="4960" w:type="dxa"/>
            <w:tcBorders>
              <w:top w:val="nil"/>
              <w:left w:val="nil"/>
              <w:bottom w:val="nil"/>
              <w:right w:val="nil"/>
            </w:tcBorders>
            <w:tcMar>
              <w:top w:w="30" w:type="dxa"/>
              <w:left w:w="60" w:type="dxa"/>
              <w:bottom w:w="20" w:type="dxa"/>
              <w:right w:w="60" w:type="dxa"/>
            </w:tcMar>
          </w:tcPr>
          <w:p w14:paraId="0E489444" w14:textId="77777777" w:rsidR="00B67371" w:rsidRDefault="00B67371">
            <w:pPr>
              <w:pStyle w:val="CellBody"/>
              <w:spacing w:line="260" w:lineRule="atLeast"/>
              <w:rPr>
                <w:sz w:val="22"/>
                <w:szCs w:val="22"/>
              </w:rPr>
            </w:pPr>
            <w:r>
              <w:rPr>
                <w:w w:val="100"/>
                <w:sz w:val="22"/>
                <w:szCs w:val="22"/>
              </w:rPr>
              <w:t>Regulating trailers, mobile homes, trailer and mobile home parks</w:t>
            </w:r>
          </w:p>
        </w:tc>
        <w:tc>
          <w:tcPr>
            <w:tcW w:w="1980" w:type="dxa"/>
            <w:tcBorders>
              <w:top w:val="nil"/>
              <w:left w:val="nil"/>
              <w:bottom w:val="nil"/>
              <w:right w:val="nil"/>
            </w:tcBorders>
            <w:tcMar>
              <w:top w:w="30" w:type="dxa"/>
              <w:left w:w="60" w:type="dxa"/>
              <w:bottom w:w="20" w:type="dxa"/>
              <w:right w:w="60" w:type="dxa"/>
            </w:tcMar>
          </w:tcPr>
          <w:p w14:paraId="116CBDE9" w14:textId="77777777" w:rsidR="00B67371" w:rsidRDefault="00B67371">
            <w:pPr>
              <w:pStyle w:val="CellBody"/>
              <w:spacing w:line="260" w:lineRule="atLeast"/>
              <w:rPr>
                <w:sz w:val="22"/>
                <w:szCs w:val="22"/>
              </w:rPr>
            </w:pPr>
            <w:r>
              <w:rPr>
                <w:w w:val="100"/>
                <w:sz w:val="22"/>
                <w:szCs w:val="22"/>
              </w:rPr>
              <w:t>(Repealed by 2023)</w:t>
            </w:r>
          </w:p>
        </w:tc>
      </w:tr>
      <w:tr w:rsidR="00B67371" w14:paraId="1D7C818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8648349" w14:textId="77777777" w:rsidR="00B67371" w:rsidRDefault="00B67371">
            <w:pPr>
              <w:pStyle w:val="CellBody"/>
              <w:spacing w:line="260" w:lineRule="atLeast"/>
              <w:rPr>
                <w:sz w:val="22"/>
                <w:szCs w:val="22"/>
              </w:rPr>
            </w:pPr>
            <w:r>
              <w:rPr>
                <w:w w:val="100"/>
                <w:sz w:val="22"/>
                <w:szCs w:val="22"/>
              </w:rPr>
              <w:t>1500</w:t>
            </w:r>
          </w:p>
        </w:tc>
        <w:tc>
          <w:tcPr>
            <w:tcW w:w="1530" w:type="dxa"/>
            <w:tcBorders>
              <w:top w:val="nil"/>
              <w:left w:val="nil"/>
              <w:bottom w:val="nil"/>
              <w:right w:val="nil"/>
            </w:tcBorders>
            <w:tcMar>
              <w:top w:w="30" w:type="dxa"/>
              <w:left w:w="60" w:type="dxa"/>
              <w:bottom w:w="20" w:type="dxa"/>
              <w:right w:w="60" w:type="dxa"/>
            </w:tcMar>
          </w:tcPr>
          <w:p w14:paraId="130D4F4E" w14:textId="77777777" w:rsidR="00B67371" w:rsidRDefault="00B67371">
            <w:pPr>
              <w:pStyle w:val="CellBody"/>
              <w:spacing w:line="260" w:lineRule="atLeast"/>
              <w:rPr>
                <w:sz w:val="22"/>
                <w:szCs w:val="22"/>
              </w:rPr>
            </w:pPr>
            <w:r>
              <w:rPr>
                <w:sz w:val="22"/>
                <w:szCs w:val="22"/>
              </w:rPr>
              <w:t>3-11-68</w:t>
            </w:r>
          </w:p>
        </w:tc>
        <w:tc>
          <w:tcPr>
            <w:tcW w:w="4960" w:type="dxa"/>
            <w:tcBorders>
              <w:top w:val="nil"/>
              <w:left w:val="nil"/>
              <w:bottom w:val="nil"/>
              <w:right w:val="nil"/>
            </w:tcBorders>
            <w:tcMar>
              <w:top w:w="30" w:type="dxa"/>
              <w:left w:w="60" w:type="dxa"/>
              <w:bottom w:w="20" w:type="dxa"/>
              <w:right w:w="60" w:type="dxa"/>
            </w:tcMar>
          </w:tcPr>
          <w:p w14:paraId="00A81744"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4B913A75" w14:textId="77777777" w:rsidR="00B67371" w:rsidRDefault="00B67371">
            <w:pPr>
              <w:pStyle w:val="CellBody"/>
              <w:spacing w:line="260" w:lineRule="atLeast"/>
              <w:rPr>
                <w:sz w:val="22"/>
                <w:szCs w:val="22"/>
              </w:rPr>
            </w:pPr>
            <w:r>
              <w:rPr>
                <w:w w:val="100"/>
                <w:sz w:val="22"/>
                <w:szCs w:val="22"/>
              </w:rPr>
              <w:t>(Not codified)</w:t>
            </w:r>
          </w:p>
        </w:tc>
      </w:tr>
      <w:tr w:rsidR="00B67371" w14:paraId="3743017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C821A58" w14:textId="77777777" w:rsidR="00B67371" w:rsidRDefault="00B67371">
            <w:pPr>
              <w:pStyle w:val="CellBody"/>
              <w:spacing w:line="260" w:lineRule="atLeast"/>
              <w:rPr>
                <w:sz w:val="22"/>
                <w:szCs w:val="22"/>
              </w:rPr>
            </w:pPr>
            <w:r>
              <w:rPr>
                <w:w w:val="100"/>
                <w:sz w:val="22"/>
                <w:szCs w:val="22"/>
              </w:rPr>
              <w:t>1501</w:t>
            </w:r>
          </w:p>
        </w:tc>
        <w:tc>
          <w:tcPr>
            <w:tcW w:w="1530" w:type="dxa"/>
            <w:tcBorders>
              <w:top w:val="nil"/>
              <w:left w:val="nil"/>
              <w:bottom w:val="nil"/>
              <w:right w:val="nil"/>
            </w:tcBorders>
            <w:tcMar>
              <w:top w:w="30" w:type="dxa"/>
              <w:left w:w="60" w:type="dxa"/>
              <w:bottom w:w="20" w:type="dxa"/>
              <w:right w:w="60" w:type="dxa"/>
            </w:tcMar>
          </w:tcPr>
          <w:p w14:paraId="363976F0" w14:textId="77777777" w:rsidR="00B67371" w:rsidRDefault="00B67371">
            <w:pPr>
              <w:pStyle w:val="CellBody"/>
              <w:spacing w:line="260" w:lineRule="atLeast"/>
              <w:rPr>
                <w:sz w:val="22"/>
                <w:szCs w:val="22"/>
              </w:rPr>
            </w:pPr>
            <w:r>
              <w:rPr>
                <w:sz w:val="22"/>
                <w:szCs w:val="22"/>
              </w:rPr>
              <w:t>4-1-68</w:t>
            </w:r>
          </w:p>
        </w:tc>
        <w:tc>
          <w:tcPr>
            <w:tcW w:w="4960" w:type="dxa"/>
            <w:tcBorders>
              <w:top w:val="nil"/>
              <w:left w:val="nil"/>
              <w:bottom w:val="nil"/>
              <w:right w:val="nil"/>
            </w:tcBorders>
            <w:tcMar>
              <w:top w:w="30" w:type="dxa"/>
              <w:left w:w="60" w:type="dxa"/>
              <w:bottom w:w="20" w:type="dxa"/>
              <w:right w:w="60" w:type="dxa"/>
            </w:tcMar>
          </w:tcPr>
          <w:p w14:paraId="5594AE47"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43EEB282" w14:textId="77777777" w:rsidR="00B67371" w:rsidRDefault="00B67371">
            <w:pPr>
              <w:pStyle w:val="CellBody"/>
              <w:spacing w:line="260" w:lineRule="atLeast"/>
              <w:rPr>
                <w:sz w:val="22"/>
                <w:szCs w:val="22"/>
              </w:rPr>
            </w:pPr>
            <w:r>
              <w:rPr>
                <w:w w:val="100"/>
                <w:sz w:val="22"/>
                <w:szCs w:val="22"/>
              </w:rPr>
              <w:t>(Special)</w:t>
            </w:r>
          </w:p>
        </w:tc>
      </w:tr>
      <w:tr w:rsidR="00B67371" w14:paraId="7508F0B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09BFCB6" w14:textId="77777777" w:rsidR="00B67371" w:rsidRDefault="00B67371">
            <w:pPr>
              <w:pStyle w:val="CellBody"/>
              <w:spacing w:line="260" w:lineRule="atLeast"/>
              <w:rPr>
                <w:sz w:val="22"/>
                <w:szCs w:val="22"/>
              </w:rPr>
            </w:pPr>
            <w:r>
              <w:rPr>
                <w:w w:val="100"/>
                <w:sz w:val="22"/>
                <w:szCs w:val="22"/>
              </w:rPr>
              <w:t>1502</w:t>
            </w:r>
          </w:p>
        </w:tc>
        <w:tc>
          <w:tcPr>
            <w:tcW w:w="1530" w:type="dxa"/>
            <w:tcBorders>
              <w:top w:val="nil"/>
              <w:left w:val="nil"/>
              <w:bottom w:val="nil"/>
              <w:right w:val="nil"/>
            </w:tcBorders>
            <w:tcMar>
              <w:top w:w="30" w:type="dxa"/>
              <w:left w:w="60" w:type="dxa"/>
              <w:bottom w:w="20" w:type="dxa"/>
              <w:right w:w="60" w:type="dxa"/>
            </w:tcMar>
          </w:tcPr>
          <w:p w14:paraId="1B3A9ABA" w14:textId="77777777" w:rsidR="00B67371" w:rsidRDefault="00B67371">
            <w:pPr>
              <w:pStyle w:val="CellBody"/>
              <w:spacing w:line="260" w:lineRule="atLeast"/>
              <w:rPr>
                <w:sz w:val="22"/>
                <w:szCs w:val="22"/>
              </w:rPr>
            </w:pPr>
            <w:r>
              <w:rPr>
                <w:sz w:val="22"/>
                <w:szCs w:val="22"/>
              </w:rPr>
              <w:t>4-1-68</w:t>
            </w:r>
          </w:p>
        </w:tc>
        <w:tc>
          <w:tcPr>
            <w:tcW w:w="4960" w:type="dxa"/>
            <w:tcBorders>
              <w:top w:val="nil"/>
              <w:left w:val="nil"/>
              <w:bottom w:val="nil"/>
              <w:right w:val="nil"/>
            </w:tcBorders>
            <w:tcMar>
              <w:top w:w="30" w:type="dxa"/>
              <w:left w:w="60" w:type="dxa"/>
              <w:bottom w:w="20" w:type="dxa"/>
              <w:right w:w="60" w:type="dxa"/>
            </w:tcMar>
          </w:tcPr>
          <w:p w14:paraId="324E856C" w14:textId="77777777" w:rsidR="00B67371" w:rsidRDefault="00B67371">
            <w:pPr>
              <w:pStyle w:val="CellBody"/>
              <w:spacing w:line="260" w:lineRule="atLeast"/>
              <w:rPr>
                <w:sz w:val="22"/>
                <w:szCs w:val="22"/>
              </w:rPr>
            </w:pPr>
            <w:r>
              <w:rPr>
                <w:sz w:val="22"/>
                <w:szCs w:val="22"/>
              </w:rPr>
              <w:t>Amending Ord. No. 1040, public works</w:t>
            </w:r>
          </w:p>
        </w:tc>
        <w:tc>
          <w:tcPr>
            <w:tcW w:w="1980" w:type="dxa"/>
            <w:tcBorders>
              <w:top w:val="nil"/>
              <w:left w:val="nil"/>
              <w:bottom w:val="nil"/>
              <w:right w:val="nil"/>
            </w:tcBorders>
            <w:tcMar>
              <w:top w:w="30" w:type="dxa"/>
              <w:left w:w="60" w:type="dxa"/>
              <w:bottom w:w="20" w:type="dxa"/>
              <w:right w:w="60" w:type="dxa"/>
            </w:tcMar>
          </w:tcPr>
          <w:p w14:paraId="09614E63" w14:textId="77777777" w:rsidR="00B67371" w:rsidRDefault="00B67371">
            <w:pPr>
              <w:pStyle w:val="CellBody"/>
              <w:spacing w:line="260" w:lineRule="atLeast"/>
              <w:rPr>
                <w:sz w:val="22"/>
                <w:szCs w:val="22"/>
              </w:rPr>
            </w:pPr>
            <w:r>
              <w:rPr>
                <w:w w:val="100"/>
                <w:sz w:val="22"/>
                <w:szCs w:val="22"/>
              </w:rPr>
              <w:t>(Repealed)</w:t>
            </w:r>
          </w:p>
        </w:tc>
      </w:tr>
      <w:tr w:rsidR="00B67371" w14:paraId="1050E61A"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308C5D8" w14:textId="77777777" w:rsidR="00B67371" w:rsidRDefault="00B67371">
            <w:pPr>
              <w:pStyle w:val="CellBody"/>
              <w:spacing w:line="260" w:lineRule="atLeast"/>
              <w:rPr>
                <w:sz w:val="22"/>
                <w:szCs w:val="22"/>
              </w:rPr>
            </w:pPr>
            <w:r>
              <w:rPr>
                <w:w w:val="100"/>
                <w:sz w:val="22"/>
                <w:szCs w:val="22"/>
              </w:rPr>
              <w:t>1503</w:t>
            </w:r>
          </w:p>
        </w:tc>
        <w:tc>
          <w:tcPr>
            <w:tcW w:w="1530" w:type="dxa"/>
            <w:tcBorders>
              <w:top w:val="nil"/>
              <w:left w:val="nil"/>
              <w:bottom w:val="nil"/>
              <w:right w:val="nil"/>
            </w:tcBorders>
            <w:tcMar>
              <w:top w:w="30" w:type="dxa"/>
              <w:left w:w="60" w:type="dxa"/>
              <w:bottom w:w="20" w:type="dxa"/>
              <w:right w:w="60" w:type="dxa"/>
            </w:tcMar>
          </w:tcPr>
          <w:p w14:paraId="329AF66A" w14:textId="77777777" w:rsidR="00B67371" w:rsidRDefault="00B67371">
            <w:pPr>
              <w:pStyle w:val="CellBody"/>
              <w:spacing w:line="260" w:lineRule="atLeast"/>
              <w:rPr>
                <w:sz w:val="22"/>
                <w:szCs w:val="22"/>
              </w:rPr>
            </w:pPr>
            <w:smartTag w:uri="urn:schemas-microsoft-com:office:smarttags" w:element="date">
              <w:smartTagPr>
                <w:attr w:name="Year" w:val="1968"/>
                <w:attr w:name="Day" w:val="23"/>
                <w:attr w:name="Month" w:val="4"/>
              </w:smartTagPr>
              <w:r>
                <w:rPr>
                  <w:w w:val="100"/>
                  <w:sz w:val="22"/>
                  <w:szCs w:val="22"/>
                </w:rPr>
                <w:t>4-23-68</w:t>
              </w:r>
            </w:smartTag>
          </w:p>
        </w:tc>
        <w:tc>
          <w:tcPr>
            <w:tcW w:w="4960" w:type="dxa"/>
            <w:tcBorders>
              <w:top w:val="nil"/>
              <w:left w:val="nil"/>
              <w:bottom w:val="nil"/>
              <w:right w:val="nil"/>
            </w:tcBorders>
            <w:tcMar>
              <w:top w:w="30" w:type="dxa"/>
              <w:left w:w="60" w:type="dxa"/>
              <w:bottom w:w="20" w:type="dxa"/>
              <w:right w:w="60" w:type="dxa"/>
            </w:tcMar>
          </w:tcPr>
          <w:p w14:paraId="7DEC1F97" w14:textId="77777777" w:rsidR="00B67371" w:rsidRDefault="00B67371">
            <w:pPr>
              <w:pStyle w:val="CellBody"/>
              <w:spacing w:line="260" w:lineRule="atLeast"/>
              <w:rPr>
                <w:sz w:val="22"/>
                <w:szCs w:val="22"/>
              </w:rPr>
            </w:pPr>
            <w:r>
              <w:rPr>
                <w:w w:val="100"/>
                <w:sz w:val="22"/>
                <w:szCs w:val="22"/>
              </w:rPr>
              <w:t>Amending Ord. No. 1262, providing for an alternative method of guaranteeing the subdivider’s performance of his or her improvement agreement with the city</w:t>
            </w:r>
          </w:p>
        </w:tc>
        <w:tc>
          <w:tcPr>
            <w:tcW w:w="1980" w:type="dxa"/>
            <w:tcBorders>
              <w:top w:val="nil"/>
              <w:left w:val="nil"/>
              <w:bottom w:val="nil"/>
              <w:right w:val="nil"/>
            </w:tcBorders>
            <w:tcMar>
              <w:top w:w="30" w:type="dxa"/>
              <w:left w:w="60" w:type="dxa"/>
              <w:bottom w:w="20" w:type="dxa"/>
              <w:right w:w="60" w:type="dxa"/>
            </w:tcMar>
          </w:tcPr>
          <w:p w14:paraId="6684D0F3"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7E39165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A983589" w14:textId="77777777" w:rsidR="00B67371" w:rsidRDefault="00B67371">
            <w:pPr>
              <w:pStyle w:val="CellBody"/>
              <w:spacing w:line="260" w:lineRule="atLeast"/>
              <w:rPr>
                <w:sz w:val="22"/>
                <w:szCs w:val="22"/>
              </w:rPr>
            </w:pPr>
            <w:r>
              <w:rPr>
                <w:w w:val="100"/>
                <w:sz w:val="22"/>
                <w:szCs w:val="22"/>
              </w:rPr>
              <w:t>1504</w:t>
            </w:r>
          </w:p>
        </w:tc>
        <w:tc>
          <w:tcPr>
            <w:tcW w:w="1530" w:type="dxa"/>
            <w:tcBorders>
              <w:top w:val="nil"/>
              <w:left w:val="nil"/>
              <w:bottom w:val="nil"/>
              <w:right w:val="nil"/>
            </w:tcBorders>
            <w:tcMar>
              <w:top w:w="30" w:type="dxa"/>
              <w:left w:w="60" w:type="dxa"/>
              <w:bottom w:w="20" w:type="dxa"/>
              <w:right w:w="60" w:type="dxa"/>
            </w:tcMar>
          </w:tcPr>
          <w:p w14:paraId="0C4A8431" w14:textId="77777777" w:rsidR="00B67371" w:rsidRDefault="00B67371">
            <w:pPr>
              <w:pStyle w:val="CellBody"/>
              <w:spacing w:line="260" w:lineRule="atLeast"/>
              <w:rPr>
                <w:sz w:val="22"/>
                <w:szCs w:val="22"/>
              </w:rPr>
            </w:pPr>
            <w:smartTag w:uri="urn:schemas-microsoft-com:office:smarttags" w:element="date">
              <w:smartTagPr>
                <w:attr w:name="Year" w:val="1968"/>
                <w:attr w:name="Day" w:val="6"/>
                <w:attr w:name="Month" w:val="5"/>
              </w:smartTagPr>
              <w:r>
                <w:rPr>
                  <w:w w:val="100"/>
                  <w:sz w:val="22"/>
                  <w:szCs w:val="22"/>
                </w:rPr>
                <w:t>5-6-68</w:t>
              </w:r>
            </w:smartTag>
          </w:p>
        </w:tc>
        <w:tc>
          <w:tcPr>
            <w:tcW w:w="4960" w:type="dxa"/>
            <w:tcBorders>
              <w:top w:val="nil"/>
              <w:left w:val="nil"/>
              <w:bottom w:val="nil"/>
              <w:right w:val="nil"/>
            </w:tcBorders>
            <w:tcMar>
              <w:top w:w="30" w:type="dxa"/>
              <w:left w:w="60" w:type="dxa"/>
              <w:bottom w:w="20" w:type="dxa"/>
              <w:right w:w="60" w:type="dxa"/>
            </w:tcMar>
          </w:tcPr>
          <w:p w14:paraId="21BE00DA"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113375C1" w14:textId="77777777" w:rsidR="00B67371" w:rsidRDefault="00B67371">
            <w:pPr>
              <w:pStyle w:val="CellBody"/>
              <w:spacing w:line="260" w:lineRule="atLeast"/>
              <w:rPr>
                <w:sz w:val="22"/>
                <w:szCs w:val="22"/>
              </w:rPr>
            </w:pPr>
            <w:r>
              <w:rPr>
                <w:w w:val="100"/>
                <w:sz w:val="22"/>
                <w:szCs w:val="22"/>
              </w:rPr>
              <w:t>(Not codified)</w:t>
            </w:r>
          </w:p>
        </w:tc>
      </w:tr>
      <w:tr w:rsidR="00B67371" w14:paraId="5CA8F0B5"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F1A443E" w14:textId="77777777" w:rsidR="00B67371" w:rsidRDefault="00B67371">
            <w:pPr>
              <w:pStyle w:val="CellBody"/>
              <w:spacing w:line="260" w:lineRule="atLeast"/>
              <w:rPr>
                <w:sz w:val="22"/>
                <w:szCs w:val="22"/>
              </w:rPr>
            </w:pPr>
            <w:r>
              <w:rPr>
                <w:w w:val="100"/>
                <w:sz w:val="22"/>
                <w:szCs w:val="22"/>
              </w:rPr>
              <w:t>1505</w:t>
            </w:r>
          </w:p>
        </w:tc>
        <w:tc>
          <w:tcPr>
            <w:tcW w:w="1530" w:type="dxa"/>
            <w:tcBorders>
              <w:top w:val="nil"/>
              <w:left w:val="nil"/>
              <w:bottom w:val="nil"/>
              <w:right w:val="nil"/>
            </w:tcBorders>
            <w:tcMar>
              <w:top w:w="30" w:type="dxa"/>
              <w:left w:w="60" w:type="dxa"/>
              <w:bottom w:w="20" w:type="dxa"/>
              <w:right w:w="60" w:type="dxa"/>
            </w:tcMar>
          </w:tcPr>
          <w:p w14:paraId="5DB8F37C" w14:textId="77777777" w:rsidR="00B67371" w:rsidRDefault="00B67371">
            <w:pPr>
              <w:pStyle w:val="CellBody"/>
              <w:spacing w:line="260" w:lineRule="atLeast"/>
              <w:rPr>
                <w:sz w:val="22"/>
                <w:szCs w:val="22"/>
              </w:rPr>
            </w:pPr>
            <w:smartTag w:uri="urn:schemas-microsoft-com:office:smarttags" w:element="date">
              <w:smartTagPr>
                <w:attr w:name="Year" w:val="1968"/>
                <w:attr w:name="Day" w:val="6"/>
                <w:attr w:name="Month" w:val="5"/>
              </w:smartTagPr>
              <w:r>
                <w:rPr>
                  <w:w w:val="100"/>
                  <w:sz w:val="22"/>
                  <w:szCs w:val="22"/>
                </w:rPr>
                <w:t>5-6-68</w:t>
              </w:r>
            </w:smartTag>
          </w:p>
        </w:tc>
        <w:tc>
          <w:tcPr>
            <w:tcW w:w="4960" w:type="dxa"/>
            <w:tcBorders>
              <w:top w:val="nil"/>
              <w:left w:val="nil"/>
              <w:bottom w:val="nil"/>
              <w:right w:val="nil"/>
            </w:tcBorders>
            <w:tcMar>
              <w:top w:w="30" w:type="dxa"/>
              <w:left w:w="60" w:type="dxa"/>
              <w:bottom w:w="20" w:type="dxa"/>
              <w:right w:w="60" w:type="dxa"/>
            </w:tcMar>
          </w:tcPr>
          <w:p w14:paraId="1B61CAB8" w14:textId="77777777" w:rsidR="00B67371" w:rsidRDefault="00B67371">
            <w:pPr>
              <w:pStyle w:val="CellBody"/>
              <w:spacing w:line="260" w:lineRule="atLeast"/>
              <w:rPr>
                <w:sz w:val="22"/>
                <w:szCs w:val="22"/>
              </w:rPr>
            </w:pPr>
            <w:r>
              <w:rPr>
                <w:w w:val="100"/>
                <w:sz w:val="22"/>
                <w:szCs w:val="22"/>
              </w:rPr>
              <w:t>Amending Ord. No. 1282, adding to the uses permitted in a general commercial zone (C-2), certain uses now permitted in industrial zones</w:t>
            </w:r>
          </w:p>
        </w:tc>
        <w:tc>
          <w:tcPr>
            <w:tcW w:w="1980" w:type="dxa"/>
            <w:tcBorders>
              <w:top w:val="nil"/>
              <w:left w:val="nil"/>
              <w:bottom w:val="nil"/>
              <w:right w:val="nil"/>
            </w:tcBorders>
            <w:tcMar>
              <w:top w:w="30" w:type="dxa"/>
              <w:left w:w="60" w:type="dxa"/>
              <w:bottom w:w="20" w:type="dxa"/>
              <w:right w:w="60" w:type="dxa"/>
            </w:tcMar>
          </w:tcPr>
          <w:p w14:paraId="11AAB330"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0F9AEEA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8273967" w14:textId="77777777" w:rsidR="00B67371" w:rsidRDefault="00B67371">
            <w:pPr>
              <w:pStyle w:val="CellBody"/>
              <w:spacing w:line="260" w:lineRule="atLeast"/>
              <w:rPr>
                <w:sz w:val="22"/>
                <w:szCs w:val="22"/>
              </w:rPr>
            </w:pPr>
            <w:r>
              <w:rPr>
                <w:w w:val="100"/>
                <w:sz w:val="22"/>
                <w:szCs w:val="22"/>
              </w:rPr>
              <w:t>1506</w:t>
            </w:r>
          </w:p>
        </w:tc>
        <w:tc>
          <w:tcPr>
            <w:tcW w:w="1530" w:type="dxa"/>
            <w:tcBorders>
              <w:top w:val="nil"/>
              <w:left w:val="nil"/>
              <w:bottom w:val="nil"/>
              <w:right w:val="nil"/>
            </w:tcBorders>
            <w:tcMar>
              <w:top w:w="30" w:type="dxa"/>
              <w:left w:w="60" w:type="dxa"/>
              <w:bottom w:w="20" w:type="dxa"/>
              <w:right w:w="60" w:type="dxa"/>
            </w:tcMar>
          </w:tcPr>
          <w:p w14:paraId="73D2029A" w14:textId="77777777" w:rsidR="00B67371" w:rsidRDefault="00B67371">
            <w:pPr>
              <w:pStyle w:val="CellBody"/>
              <w:spacing w:line="260" w:lineRule="atLeast"/>
              <w:rPr>
                <w:sz w:val="22"/>
                <w:szCs w:val="22"/>
              </w:rPr>
            </w:pPr>
            <w:r>
              <w:rPr>
                <w:sz w:val="22"/>
                <w:szCs w:val="22"/>
              </w:rPr>
              <w:t>5-6-68</w:t>
            </w:r>
          </w:p>
        </w:tc>
        <w:tc>
          <w:tcPr>
            <w:tcW w:w="4960" w:type="dxa"/>
            <w:tcBorders>
              <w:top w:val="nil"/>
              <w:left w:val="nil"/>
              <w:bottom w:val="nil"/>
              <w:right w:val="nil"/>
            </w:tcBorders>
            <w:tcMar>
              <w:top w:w="30" w:type="dxa"/>
              <w:left w:w="60" w:type="dxa"/>
              <w:bottom w:w="20" w:type="dxa"/>
              <w:right w:w="60" w:type="dxa"/>
            </w:tcMar>
          </w:tcPr>
          <w:p w14:paraId="5ABAB425" w14:textId="77777777" w:rsidR="00B67371" w:rsidRDefault="00B67371">
            <w:pPr>
              <w:pStyle w:val="CellBody"/>
              <w:spacing w:line="260" w:lineRule="atLeast"/>
              <w:rPr>
                <w:sz w:val="22"/>
                <w:szCs w:val="22"/>
              </w:rPr>
            </w:pPr>
            <w:r>
              <w:rPr>
                <w:sz w:val="22"/>
                <w:szCs w:val="22"/>
              </w:rPr>
              <w:t>Amending Ord. No. 1394, parking space for commercial vehicles</w:t>
            </w:r>
          </w:p>
        </w:tc>
        <w:tc>
          <w:tcPr>
            <w:tcW w:w="1980" w:type="dxa"/>
            <w:tcBorders>
              <w:top w:val="nil"/>
              <w:left w:val="nil"/>
              <w:bottom w:val="nil"/>
              <w:right w:val="nil"/>
            </w:tcBorders>
            <w:tcMar>
              <w:top w:w="30" w:type="dxa"/>
              <w:left w:w="60" w:type="dxa"/>
              <w:bottom w:w="20" w:type="dxa"/>
              <w:right w:w="60" w:type="dxa"/>
            </w:tcMar>
          </w:tcPr>
          <w:p w14:paraId="479DE65A" w14:textId="77777777" w:rsidR="00B67371" w:rsidRDefault="00B67371">
            <w:pPr>
              <w:pStyle w:val="CellBody"/>
              <w:spacing w:line="260" w:lineRule="atLeast"/>
              <w:rPr>
                <w:sz w:val="22"/>
                <w:szCs w:val="22"/>
              </w:rPr>
            </w:pPr>
            <w:r>
              <w:rPr>
                <w:w w:val="100"/>
                <w:sz w:val="22"/>
                <w:szCs w:val="22"/>
              </w:rPr>
              <w:t>(Repealed)</w:t>
            </w:r>
          </w:p>
        </w:tc>
      </w:tr>
      <w:tr w:rsidR="00B67371" w14:paraId="5BA16C34"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5C23BFB" w14:textId="77777777" w:rsidR="00B67371" w:rsidRDefault="00B67371">
            <w:pPr>
              <w:pStyle w:val="CellBody"/>
              <w:spacing w:line="260" w:lineRule="atLeast"/>
              <w:rPr>
                <w:sz w:val="22"/>
                <w:szCs w:val="22"/>
              </w:rPr>
            </w:pPr>
            <w:r>
              <w:rPr>
                <w:w w:val="100"/>
                <w:sz w:val="22"/>
                <w:szCs w:val="22"/>
              </w:rPr>
              <w:t>1507</w:t>
            </w:r>
          </w:p>
        </w:tc>
        <w:tc>
          <w:tcPr>
            <w:tcW w:w="1530" w:type="dxa"/>
            <w:tcBorders>
              <w:top w:val="nil"/>
              <w:left w:val="nil"/>
              <w:bottom w:val="nil"/>
              <w:right w:val="nil"/>
            </w:tcBorders>
            <w:tcMar>
              <w:top w:w="30" w:type="dxa"/>
              <w:left w:w="60" w:type="dxa"/>
              <w:bottom w:w="20" w:type="dxa"/>
              <w:right w:w="60" w:type="dxa"/>
            </w:tcMar>
          </w:tcPr>
          <w:p w14:paraId="4783F8AE" w14:textId="77777777" w:rsidR="00B67371" w:rsidRDefault="00B67371">
            <w:pPr>
              <w:pStyle w:val="CellBody"/>
              <w:spacing w:line="260" w:lineRule="atLeast"/>
              <w:rPr>
                <w:sz w:val="22"/>
                <w:szCs w:val="22"/>
              </w:rPr>
            </w:pPr>
            <w:smartTag w:uri="urn:schemas-microsoft-com:office:smarttags" w:element="date">
              <w:smartTagPr>
                <w:attr w:name="Year" w:val="1968"/>
                <w:attr w:name="Day" w:val="6"/>
                <w:attr w:name="Month" w:val="5"/>
              </w:smartTagPr>
              <w:r>
                <w:rPr>
                  <w:w w:val="100"/>
                  <w:sz w:val="22"/>
                  <w:szCs w:val="22"/>
                </w:rPr>
                <w:t>5-6-68</w:t>
              </w:r>
            </w:smartTag>
          </w:p>
        </w:tc>
        <w:tc>
          <w:tcPr>
            <w:tcW w:w="4960" w:type="dxa"/>
            <w:tcBorders>
              <w:top w:val="nil"/>
              <w:left w:val="nil"/>
              <w:bottom w:val="nil"/>
              <w:right w:val="nil"/>
            </w:tcBorders>
            <w:tcMar>
              <w:top w:w="30" w:type="dxa"/>
              <w:left w:w="60" w:type="dxa"/>
              <w:bottom w:w="20" w:type="dxa"/>
              <w:right w:w="60" w:type="dxa"/>
            </w:tcMar>
          </w:tcPr>
          <w:p w14:paraId="2CE805A7" w14:textId="77777777" w:rsidR="00B67371" w:rsidRDefault="00B67371">
            <w:pPr>
              <w:pStyle w:val="CellBody"/>
              <w:spacing w:line="260" w:lineRule="atLeast"/>
              <w:rPr>
                <w:sz w:val="22"/>
                <w:szCs w:val="22"/>
              </w:rPr>
            </w:pPr>
            <w:r>
              <w:rPr>
                <w:w w:val="100"/>
                <w:sz w:val="22"/>
                <w:szCs w:val="22"/>
              </w:rPr>
              <w:t>Amending Ord. No. 1262, providing for a fee of $25.00 to be paid to the city at the time of filing the preliminary plat of a subdivision</w:t>
            </w:r>
          </w:p>
        </w:tc>
        <w:tc>
          <w:tcPr>
            <w:tcW w:w="1980" w:type="dxa"/>
            <w:tcBorders>
              <w:top w:val="nil"/>
              <w:left w:val="nil"/>
              <w:bottom w:val="nil"/>
              <w:right w:val="nil"/>
            </w:tcBorders>
            <w:tcMar>
              <w:top w:w="30" w:type="dxa"/>
              <w:left w:w="60" w:type="dxa"/>
              <w:bottom w:w="20" w:type="dxa"/>
              <w:right w:w="60" w:type="dxa"/>
            </w:tcMar>
          </w:tcPr>
          <w:p w14:paraId="5C2D945C"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168501D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AC0FE7A" w14:textId="77777777" w:rsidR="00B67371" w:rsidRDefault="00B67371">
            <w:pPr>
              <w:pStyle w:val="CellBody"/>
              <w:spacing w:line="260" w:lineRule="atLeast"/>
              <w:rPr>
                <w:sz w:val="22"/>
                <w:szCs w:val="22"/>
              </w:rPr>
            </w:pPr>
            <w:r>
              <w:rPr>
                <w:w w:val="100"/>
                <w:sz w:val="22"/>
                <w:szCs w:val="22"/>
              </w:rPr>
              <w:t>1508</w:t>
            </w:r>
          </w:p>
        </w:tc>
        <w:tc>
          <w:tcPr>
            <w:tcW w:w="1530" w:type="dxa"/>
            <w:tcBorders>
              <w:top w:val="nil"/>
              <w:left w:val="nil"/>
              <w:bottom w:val="nil"/>
              <w:right w:val="nil"/>
            </w:tcBorders>
            <w:tcMar>
              <w:top w:w="30" w:type="dxa"/>
              <w:left w:w="60" w:type="dxa"/>
              <w:bottom w:w="20" w:type="dxa"/>
              <w:right w:w="60" w:type="dxa"/>
            </w:tcMar>
          </w:tcPr>
          <w:p w14:paraId="38EF6444" w14:textId="77777777" w:rsidR="00B67371" w:rsidRDefault="00B67371">
            <w:pPr>
              <w:pStyle w:val="CellBody"/>
              <w:spacing w:line="260" w:lineRule="atLeast"/>
              <w:rPr>
                <w:sz w:val="22"/>
                <w:szCs w:val="22"/>
              </w:rPr>
            </w:pPr>
            <w:r>
              <w:rPr>
                <w:sz w:val="22"/>
                <w:szCs w:val="22"/>
              </w:rPr>
              <w:t>5-6-68</w:t>
            </w:r>
          </w:p>
        </w:tc>
        <w:tc>
          <w:tcPr>
            <w:tcW w:w="4960" w:type="dxa"/>
            <w:tcBorders>
              <w:top w:val="nil"/>
              <w:left w:val="nil"/>
              <w:bottom w:val="nil"/>
              <w:right w:val="nil"/>
            </w:tcBorders>
            <w:tcMar>
              <w:top w:w="30" w:type="dxa"/>
              <w:left w:w="60" w:type="dxa"/>
              <w:bottom w:w="20" w:type="dxa"/>
              <w:right w:w="60" w:type="dxa"/>
            </w:tcMar>
          </w:tcPr>
          <w:p w14:paraId="52E6454A"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66FD17C0" w14:textId="77777777" w:rsidR="00B67371" w:rsidRDefault="00B67371">
            <w:pPr>
              <w:pStyle w:val="CellBody"/>
              <w:spacing w:line="260" w:lineRule="atLeast"/>
              <w:rPr>
                <w:sz w:val="22"/>
                <w:szCs w:val="22"/>
              </w:rPr>
            </w:pPr>
            <w:r>
              <w:rPr>
                <w:w w:val="100"/>
                <w:sz w:val="22"/>
                <w:szCs w:val="22"/>
              </w:rPr>
              <w:t>(Not codified)</w:t>
            </w:r>
          </w:p>
        </w:tc>
      </w:tr>
      <w:tr w:rsidR="00B67371" w14:paraId="76E030B8"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7A517FD" w14:textId="77777777" w:rsidR="00B67371" w:rsidRDefault="00B67371">
            <w:pPr>
              <w:pStyle w:val="CellBody"/>
              <w:spacing w:line="260" w:lineRule="atLeast"/>
              <w:rPr>
                <w:sz w:val="22"/>
                <w:szCs w:val="22"/>
              </w:rPr>
            </w:pPr>
            <w:r>
              <w:rPr>
                <w:w w:val="100"/>
                <w:sz w:val="22"/>
                <w:szCs w:val="22"/>
              </w:rPr>
              <w:t>1509</w:t>
            </w:r>
          </w:p>
        </w:tc>
        <w:tc>
          <w:tcPr>
            <w:tcW w:w="1530" w:type="dxa"/>
            <w:tcBorders>
              <w:top w:val="nil"/>
              <w:left w:val="nil"/>
              <w:bottom w:val="nil"/>
              <w:right w:val="nil"/>
            </w:tcBorders>
            <w:tcMar>
              <w:top w:w="30" w:type="dxa"/>
              <w:left w:w="60" w:type="dxa"/>
              <w:bottom w:w="20" w:type="dxa"/>
              <w:right w:w="60" w:type="dxa"/>
            </w:tcMar>
          </w:tcPr>
          <w:p w14:paraId="6395E7D3" w14:textId="77777777" w:rsidR="00B67371" w:rsidRDefault="00B67371">
            <w:pPr>
              <w:pStyle w:val="CellBody"/>
              <w:spacing w:line="260" w:lineRule="atLeast"/>
              <w:rPr>
                <w:sz w:val="22"/>
                <w:szCs w:val="22"/>
              </w:rPr>
            </w:pPr>
            <w:smartTag w:uri="urn:schemas-microsoft-com:office:smarttags" w:element="date">
              <w:smartTagPr>
                <w:attr w:name="Year" w:val="1968"/>
                <w:attr w:name="Day" w:val="3"/>
                <w:attr w:name="Month" w:val="6"/>
              </w:smartTagPr>
              <w:r>
                <w:rPr>
                  <w:w w:val="100"/>
                  <w:sz w:val="22"/>
                  <w:szCs w:val="22"/>
                </w:rPr>
                <w:t>6-3-68</w:t>
              </w:r>
            </w:smartTag>
          </w:p>
        </w:tc>
        <w:tc>
          <w:tcPr>
            <w:tcW w:w="4960" w:type="dxa"/>
            <w:tcBorders>
              <w:top w:val="nil"/>
              <w:left w:val="nil"/>
              <w:bottom w:val="nil"/>
              <w:right w:val="nil"/>
            </w:tcBorders>
            <w:tcMar>
              <w:top w:w="30" w:type="dxa"/>
              <w:left w:w="60" w:type="dxa"/>
              <w:bottom w:w="20" w:type="dxa"/>
              <w:right w:w="60" w:type="dxa"/>
            </w:tcMar>
          </w:tcPr>
          <w:p w14:paraId="08EB7C39" w14:textId="77777777" w:rsidR="00B67371" w:rsidRDefault="00B67371">
            <w:pPr>
              <w:pStyle w:val="CellBody"/>
              <w:spacing w:line="260" w:lineRule="atLeast"/>
              <w:rPr>
                <w:sz w:val="22"/>
                <w:szCs w:val="22"/>
              </w:rPr>
            </w:pPr>
            <w:r>
              <w:rPr>
                <w:w w:val="100"/>
                <w:sz w:val="22"/>
                <w:szCs w:val="22"/>
              </w:rPr>
              <w:t>Amending Ord. No. 1282, adding to the uses permitted in a general commercial zone (C-2), certain uses now permitted in industrial zones</w:t>
            </w:r>
          </w:p>
        </w:tc>
        <w:tc>
          <w:tcPr>
            <w:tcW w:w="1980" w:type="dxa"/>
            <w:tcBorders>
              <w:top w:val="nil"/>
              <w:left w:val="nil"/>
              <w:bottom w:val="nil"/>
              <w:right w:val="nil"/>
            </w:tcBorders>
            <w:tcMar>
              <w:top w:w="30" w:type="dxa"/>
              <w:left w:w="60" w:type="dxa"/>
              <w:bottom w:w="20" w:type="dxa"/>
              <w:right w:w="60" w:type="dxa"/>
            </w:tcMar>
          </w:tcPr>
          <w:p w14:paraId="4D093FC4"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6EC0C1D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1B9FFFA" w14:textId="77777777" w:rsidR="00B67371" w:rsidRDefault="00B67371">
            <w:pPr>
              <w:pStyle w:val="CellBody"/>
              <w:spacing w:line="260" w:lineRule="atLeast"/>
              <w:rPr>
                <w:sz w:val="22"/>
                <w:szCs w:val="22"/>
              </w:rPr>
            </w:pPr>
            <w:r>
              <w:rPr>
                <w:w w:val="100"/>
                <w:sz w:val="22"/>
                <w:szCs w:val="22"/>
              </w:rPr>
              <w:t>1510</w:t>
            </w:r>
          </w:p>
        </w:tc>
        <w:tc>
          <w:tcPr>
            <w:tcW w:w="1530" w:type="dxa"/>
            <w:tcBorders>
              <w:top w:val="nil"/>
              <w:left w:val="nil"/>
              <w:bottom w:val="nil"/>
              <w:right w:val="nil"/>
            </w:tcBorders>
            <w:tcMar>
              <w:top w:w="30" w:type="dxa"/>
              <w:left w:w="60" w:type="dxa"/>
              <w:bottom w:w="20" w:type="dxa"/>
              <w:right w:w="60" w:type="dxa"/>
            </w:tcMar>
          </w:tcPr>
          <w:p w14:paraId="279DDA7C" w14:textId="77777777" w:rsidR="00B67371" w:rsidRDefault="00B67371">
            <w:pPr>
              <w:pStyle w:val="CellBody"/>
              <w:spacing w:line="260" w:lineRule="atLeast"/>
              <w:rPr>
                <w:sz w:val="22"/>
                <w:szCs w:val="22"/>
              </w:rPr>
            </w:pPr>
            <w:smartTag w:uri="urn:schemas-microsoft-com:office:smarttags" w:element="date">
              <w:smartTagPr>
                <w:attr w:name="Year" w:val="1968"/>
                <w:attr w:name="Day" w:val="3"/>
                <w:attr w:name="Month" w:val="6"/>
              </w:smartTagPr>
              <w:r>
                <w:rPr>
                  <w:w w:val="100"/>
                  <w:sz w:val="22"/>
                  <w:szCs w:val="22"/>
                </w:rPr>
                <w:t>6-3-68</w:t>
              </w:r>
            </w:smartTag>
          </w:p>
        </w:tc>
        <w:tc>
          <w:tcPr>
            <w:tcW w:w="4960" w:type="dxa"/>
            <w:tcBorders>
              <w:top w:val="nil"/>
              <w:left w:val="nil"/>
              <w:bottom w:val="nil"/>
              <w:right w:val="nil"/>
            </w:tcBorders>
            <w:tcMar>
              <w:top w:w="30" w:type="dxa"/>
              <w:left w:w="60" w:type="dxa"/>
              <w:bottom w:w="20" w:type="dxa"/>
              <w:right w:w="60" w:type="dxa"/>
            </w:tcMar>
          </w:tcPr>
          <w:p w14:paraId="6DD39784"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6968A64D" w14:textId="77777777" w:rsidR="00B67371" w:rsidRDefault="00B67371">
            <w:pPr>
              <w:pStyle w:val="CellBody"/>
              <w:spacing w:line="260" w:lineRule="atLeast"/>
              <w:rPr>
                <w:sz w:val="22"/>
                <w:szCs w:val="22"/>
              </w:rPr>
            </w:pPr>
            <w:r>
              <w:rPr>
                <w:w w:val="100"/>
                <w:sz w:val="22"/>
                <w:szCs w:val="22"/>
              </w:rPr>
              <w:t>(Not codified)</w:t>
            </w:r>
          </w:p>
        </w:tc>
      </w:tr>
      <w:tr w:rsidR="00B67371" w14:paraId="077A8A50"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3D96E8E" w14:textId="77777777" w:rsidR="00B67371" w:rsidRDefault="00B67371">
            <w:pPr>
              <w:pStyle w:val="CellBody"/>
              <w:spacing w:line="260" w:lineRule="atLeast"/>
              <w:rPr>
                <w:sz w:val="22"/>
                <w:szCs w:val="22"/>
              </w:rPr>
            </w:pPr>
            <w:r>
              <w:rPr>
                <w:w w:val="100"/>
                <w:sz w:val="22"/>
                <w:szCs w:val="22"/>
              </w:rPr>
              <w:t>1511</w:t>
            </w:r>
          </w:p>
        </w:tc>
        <w:tc>
          <w:tcPr>
            <w:tcW w:w="1530" w:type="dxa"/>
            <w:tcBorders>
              <w:top w:val="nil"/>
              <w:left w:val="nil"/>
              <w:bottom w:val="nil"/>
              <w:right w:val="nil"/>
            </w:tcBorders>
            <w:tcMar>
              <w:top w:w="30" w:type="dxa"/>
              <w:left w:w="60" w:type="dxa"/>
              <w:bottom w:w="20" w:type="dxa"/>
              <w:right w:w="60" w:type="dxa"/>
            </w:tcMar>
          </w:tcPr>
          <w:p w14:paraId="77733DC9" w14:textId="77777777" w:rsidR="00B67371" w:rsidRDefault="00B67371">
            <w:pPr>
              <w:pStyle w:val="CellBody"/>
              <w:spacing w:line="260" w:lineRule="atLeast"/>
              <w:rPr>
                <w:sz w:val="22"/>
                <w:szCs w:val="22"/>
              </w:rPr>
            </w:pPr>
            <w:smartTag w:uri="urn:schemas-microsoft-com:office:smarttags" w:element="date">
              <w:smartTagPr>
                <w:attr w:name="Year" w:val="1968"/>
                <w:attr w:name="Day" w:val="3"/>
                <w:attr w:name="Month" w:val="6"/>
              </w:smartTagPr>
              <w:r>
                <w:rPr>
                  <w:w w:val="100"/>
                  <w:sz w:val="22"/>
                  <w:szCs w:val="22"/>
                </w:rPr>
                <w:t>6-3-68</w:t>
              </w:r>
            </w:smartTag>
          </w:p>
        </w:tc>
        <w:tc>
          <w:tcPr>
            <w:tcW w:w="4960" w:type="dxa"/>
            <w:tcBorders>
              <w:top w:val="nil"/>
              <w:left w:val="nil"/>
              <w:bottom w:val="nil"/>
              <w:right w:val="nil"/>
            </w:tcBorders>
            <w:tcMar>
              <w:top w:w="30" w:type="dxa"/>
              <w:left w:w="60" w:type="dxa"/>
              <w:bottom w:w="20" w:type="dxa"/>
              <w:right w:w="60" w:type="dxa"/>
            </w:tcMar>
          </w:tcPr>
          <w:p w14:paraId="1B164022" w14:textId="77777777" w:rsidR="00B67371" w:rsidRDefault="00B67371">
            <w:pPr>
              <w:pStyle w:val="CellBody"/>
              <w:spacing w:line="260" w:lineRule="atLeast"/>
              <w:rPr>
                <w:sz w:val="22"/>
                <w:szCs w:val="22"/>
              </w:rPr>
            </w:pPr>
            <w:r>
              <w:rPr>
                <w:w w:val="100"/>
                <w:sz w:val="22"/>
                <w:szCs w:val="22"/>
              </w:rPr>
              <w:t>Amending Ord. No. 1262, providing for the addition of lighting to the public improvements to be installed at the expense of the subdivider</w:t>
            </w:r>
          </w:p>
        </w:tc>
        <w:tc>
          <w:tcPr>
            <w:tcW w:w="1980" w:type="dxa"/>
            <w:tcBorders>
              <w:top w:val="nil"/>
              <w:left w:val="nil"/>
              <w:bottom w:val="nil"/>
              <w:right w:val="nil"/>
            </w:tcBorders>
            <w:tcMar>
              <w:top w:w="30" w:type="dxa"/>
              <w:left w:w="60" w:type="dxa"/>
              <w:bottom w:w="20" w:type="dxa"/>
              <w:right w:w="60" w:type="dxa"/>
            </w:tcMar>
          </w:tcPr>
          <w:p w14:paraId="3FA7126C"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0477F5D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18C0B6" w14:textId="77777777" w:rsidR="00B67371" w:rsidRDefault="00B67371">
            <w:pPr>
              <w:pStyle w:val="CellBody"/>
              <w:spacing w:line="260" w:lineRule="atLeast"/>
              <w:rPr>
                <w:sz w:val="22"/>
                <w:szCs w:val="22"/>
              </w:rPr>
            </w:pPr>
            <w:r>
              <w:rPr>
                <w:w w:val="100"/>
                <w:sz w:val="22"/>
                <w:szCs w:val="22"/>
              </w:rPr>
              <w:t>1512</w:t>
            </w:r>
          </w:p>
        </w:tc>
        <w:tc>
          <w:tcPr>
            <w:tcW w:w="1530" w:type="dxa"/>
            <w:tcBorders>
              <w:top w:val="nil"/>
              <w:left w:val="nil"/>
              <w:bottom w:val="nil"/>
              <w:right w:val="nil"/>
            </w:tcBorders>
            <w:tcMar>
              <w:top w:w="30" w:type="dxa"/>
              <w:left w:w="60" w:type="dxa"/>
              <w:bottom w:w="20" w:type="dxa"/>
              <w:right w:w="60" w:type="dxa"/>
            </w:tcMar>
          </w:tcPr>
          <w:p w14:paraId="67A5A895" w14:textId="77777777" w:rsidR="00B67371" w:rsidRDefault="00B67371">
            <w:pPr>
              <w:pStyle w:val="CellBody"/>
              <w:spacing w:line="260" w:lineRule="atLeast"/>
              <w:rPr>
                <w:sz w:val="22"/>
                <w:szCs w:val="22"/>
              </w:rPr>
            </w:pPr>
            <w:r>
              <w:rPr>
                <w:sz w:val="22"/>
                <w:szCs w:val="22"/>
              </w:rPr>
              <w:t>6-3-68</w:t>
            </w:r>
          </w:p>
        </w:tc>
        <w:tc>
          <w:tcPr>
            <w:tcW w:w="4960" w:type="dxa"/>
            <w:tcBorders>
              <w:top w:val="nil"/>
              <w:left w:val="nil"/>
              <w:bottom w:val="nil"/>
              <w:right w:val="nil"/>
            </w:tcBorders>
            <w:tcMar>
              <w:top w:w="30" w:type="dxa"/>
              <w:left w:w="60" w:type="dxa"/>
              <w:bottom w:w="20" w:type="dxa"/>
              <w:right w:w="60" w:type="dxa"/>
            </w:tcMar>
          </w:tcPr>
          <w:p w14:paraId="59414B40" w14:textId="77777777" w:rsidR="00B67371" w:rsidRDefault="00B67371">
            <w:pPr>
              <w:pStyle w:val="CellBody"/>
              <w:spacing w:line="260" w:lineRule="atLeast"/>
              <w:rPr>
                <w:sz w:val="22"/>
                <w:szCs w:val="22"/>
              </w:rPr>
            </w:pPr>
            <w:r>
              <w:rPr>
                <w:sz w:val="22"/>
                <w:szCs w:val="22"/>
              </w:rPr>
              <w:t>Adoption of uniform building codes</w:t>
            </w:r>
          </w:p>
        </w:tc>
        <w:tc>
          <w:tcPr>
            <w:tcW w:w="1980" w:type="dxa"/>
            <w:tcBorders>
              <w:top w:val="nil"/>
              <w:left w:val="nil"/>
              <w:bottom w:val="nil"/>
              <w:right w:val="nil"/>
            </w:tcBorders>
            <w:tcMar>
              <w:top w:w="30" w:type="dxa"/>
              <w:left w:w="60" w:type="dxa"/>
              <w:bottom w:w="20" w:type="dxa"/>
              <w:right w:w="60" w:type="dxa"/>
            </w:tcMar>
          </w:tcPr>
          <w:p w14:paraId="38F0AF0A" w14:textId="77777777" w:rsidR="00B67371" w:rsidRDefault="00B67371">
            <w:pPr>
              <w:pStyle w:val="CellBody"/>
              <w:spacing w:line="260" w:lineRule="atLeast"/>
              <w:rPr>
                <w:sz w:val="22"/>
                <w:szCs w:val="22"/>
              </w:rPr>
            </w:pPr>
            <w:r>
              <w:rPr>
                <w:w w:val="100"/>
                <w:sz w:val="22"/>
                <w:szCs w:val="22"/>
              </w:rPr>
              <w:t>(Repealed by 1613)</w:t>
            </w:r>
          </w:p>
        </w:tc>
      </w:tr>
      <w:tr w:rsidR="00B67371" w14:paraId="5F37685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91EFF78" w14:textId="77777777" w:rsidR="00B67371" w:rsidRDefault="00B67371">
            <w:pPr>
              <w:pStyle w:val="CellBody"/>
              <w:spacing w:line="260" w:lineRule="atLeast"/>
              <w:rPr>
                <w:sz w:val="22"/>
                <w:szCs w:val="22"/>
              </w:rPr>
            </w:pPr>
            <w:r>
              <w:rPr>
                <w:w w:val="100"/>
                <w:sz w:val="22"/>
                <w:szCs w:val="22"/>
              </w:rPr>
              <w:t>1513</w:t>
            </w:r>
          </w:p>
        </w:tc>
        <w:tc>
          <w:tcPr>
            <w:tcW w:w="1530" w:type="dxa"/>
            <w:tcBorders>
              <w:top w:val="nil"/>
              <w:left w:val="nil"/>
              <w:bottom w:val="nil"/>
              <w:right w:val="nil"/>
            </w:tcBorders>
            <w:tcMar>
              <w:top w:w="30" w:type="dxa"/>
              <w:left w:w="60" w:type="dxa"/>
              <w:bottom w:w="20" w:type="dxa"/>
              <w:right w:w="60" w:type="dxa"/>
            </w:tcMar>
          </w:tcPr>
          <w:p w14:paraId="053B4137" w14:textId="77777777" w:rsidR="00B67371" w:rsidRDefault="00B67371">
            <w:pPr>
              <w:pStyle w:val="CellBody"/>
              <w:spacing w:line="260" w:lineRule="atLeast"/>
              <w:rPr>
                <w:sz w:val="22"/>
                <w:szCs w:val="22"/>
              </w:rPr>
            </w:pPr>
            <w:r>
              <w:rPr>
                <w:sz w:val="22"/>
                <w:szCs w:val="22"/>
              </w:rPr>
              <w:t>6-3-68</w:t>
            </w:r>
          </w:p>
        </w:tc>
        <w:tc>
          <w:tcPr>
            <w:tcW w:w="4960" w:type="dxa"/>
            <w:tcBorders>
              <w:top w:val="nil"/>
              <w:left w:val="nil"/>
              <w:bottom w:val="nil"/>
              <w:right w:val="nil"/>
            </w:tcBorders>
            <w:tcMar>
              <w:top w:w="30" w:type="dxa"/>
              <w:left w:w="60" w:type="dxa"/>
              <w:bottom w:w="20" w:type="dxa"/>
              <w:right w:w="60" w:type="dxa"/>
            </w:tcMar>
          </w:tcPr>
          <w:p w14:paraId="4D418B4F" w14:textId="77777777" w:rsidR="00B67371" w:rsidRDefault="00B67371">
            <w:pPr>
              <w:pStyle w:val="CellBody"/>
              <w:spacing w:line="260" w:lineRule="atLeast"/>
              <w:rPr>
                <w:sz w:val="22"/>
                <w:szCs w:val="22"/>
              </w:rPr>
            </w:pPr>
            <w:r>
              <w:rPr>
                <w:sz w:val="22"/>
                <w:szCs w:val="22"/>
              </w:rPr>
              <w:t>Amending Ord. No. 1069</w:t>
            </w:r>
          </w:p>
        </w:tc>
        <w:tc>
          <w:tcPr>
            <w:tcW w:w="1980" w:type="dxa"/>
            <w:tcBorders>
              <w:top w:val="nil"/>
              <w:left w:val="nil"/>
              <w:bottom w:val="nil"/>
              <w:right w:val="nil"/>
            </w:tcBorders>
            <w:tcMar>
              <w:top w:w="30" w:type="dxa"/>
              <w:left w:w="60" w:type="dxa"/>
              <w:bottom w:w="20" w:type="dxa"/>
              <w:right w:w="60" w:type="dxa"/>
            </w:tcMar>
          </w:tcPr>
          <w:p w14:paraId="668A359B" w14:textId="77777777" w:rsidR="00B67371" w:rsidRDefault="00B67371">
            <w:pPr>
              <w:pStyle w:val="CellBody"/>
              <w:spacing w:line="260" w:lineRule="atLeast"/>
              <w:rPr>
                <w:sz w:val="22"/>
                <w:szCs w:val="22"/>
              </w:rPr>
            </w:pPr>
            <w:r>
              <w:rPr>
                <w:w w:val="100"/>
                <w:sz w:val="22"/>
                <w:szCs w:val="22"/>
              </w:rPr>
              <w:t>(Repealed by 1998)</w:t>
            </w:r>
          </w:p>
        </w:tc>
      </w:tr>
      <w:tr w:rsidR="00B67371" w14:paraId="007DE30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BAA435E" w14:textId="77777777" w:rsidR="00B67371" w:rsidRDefault="00B67371">
            <w:pPr>
              <w:pStyle w:val="CellBody"/>
              <w:spacing w:line="260" w:lineRule="atLeast"/>
              <w:rPr>
                <w:sz w:val="22"/>
                <w:szCs w:val="22"/>
              </w:rPr>
            </w:pPr>
            <w:r>
              <w:rPr>
                <w:w w:val="100"/>
                <w:sz w:val="22"/>
                <w:szCs w:val="22"/>
              </w:rPr>
              <w:t>1514</w:t>
            </w:r>
          </w:p>
        </w:tc>
        <w:tc>
          <w:tcPr>
            <w:tcW w:w="1530" w:type="dxa"/>
            <w:tcBorders>
              <w:top w:val="nil"/>
              <w:left w:val="nil"/>
              <w:bottom w:val="nil"/>
              <w:right w:val="nil"/>
            </w:tcBorders>
            <w:tcMar>
              <w:top w:w="30" w:type="dxa"/>
              <w:left w:w="60" w:type="dxa"/>
              <w:bottom w:w="20" w:type="dxa"/>
              <w:right w:w="60" w:type="dxa"/>
            </w:tcMar>
          </w:tcPr>
          <w:p w14:paraId="7DE759B7" w14:textId="77777777" w:rsidR="00B67371" w:rsidRDefault="00B67371">
            <w:pPr>
              <w:pStyle w:val="CellBody"/>
              <w:spacing w:line="260" w:lineRule="atLeast"/>
              <w:rPr>
                <w:sz w:val="22"/>
                <w:szCs w:val="22"/>
              </w:rPr>
            </w:pPr>
            <w:smartTag w:uri="urn:schemas-microsoft-com:office:smarttags" w:element="date">
              <w:smartTagPr>
                <w:attr w:name="Year" w:val="1968"/>
                <w:attr w:name="Day" w:val="3"/>
                <w:attr w:name="Month" w:val="6"/>
              </w:smartTagPr>
              <w:r>
                <w:rPr>
                  <w:w w:val="100"/>
                  <w:sz w:val="22"/>
                  <w:szCs w:val="22"/>
                </w:rPr>
                <w:t>6-3-68</w:t>
              </w:r>
            </w:smartTag>
          </w:p>
        </w:tc>
        <w:tc>
          <w:tcPr>
            <w:tcW w:w="4960" w:type="dxa"/>
            <w:tcBorders>
              <w:top w:val="nil"/>
              <w:left w:val="nil"/>
              <w:bottom w:val="nil"/>
              <w:right w:val="nil"/>
            </w:tcBorders>
            <w:tcMar>
              <w:top w:w="30" w:type="dxa"/>
              <w:left w:w="60" w:type="dxa"/>
              <w:bottom w:w="20" w:type="dxa"/>
              <w:right w:w="60" w:type="dxa"/>
            </w:tcMar>
          </w:tcPr>
          <w:p w14:paraId="2F69C954"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085D5B22" w14:textId="77777777" w:rsidR="00B67371" w:rsidRDefault="00B67371">
            <w:pPr>
              <w:pStyle w:val="CellBody"/>
              <w:spacing w:line="260" w:lineRule="atLeast"/>
              <w:rPr>
                <w:sz w:val="22"/>
                <w:szCs w:val="22"/>
              </w:rPr>
            </w:pPr>
            <w:r>
              <w:rPr>
                <w:w w:val="100"/>
                <w:sz w:val="22"/>
                <w:szCs w:val="22"/>
              </w:rPr>
              <w:t>(Special)</w:t>
            </w:r>
          </w:p>
        </w:tc>
      </w:tr>
      <w:tr w:rsidR="00B67371" w14:paraId="78944B1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87A1A96" w14:textId="77777777" w:rsidR="00B67371" w:rsidRDefault="00B67371">
            <w:pPr>
              <w:pStyle w:val="CellBody"/>
              <w:spacing w:line="260" w:lineRule="atLeast"/>
              <w:rPr>
                <w:sz w:val="22"/>
                <w:szCs w:val="22"/>
              </w:rPr>
            </w:pPr>
            <w:r>
              <w:rPr>
                <w:w w:val="100"/>
                <w:sz w:val="22"/>
                <w:szCs w:val="22"/>
              </w:rPr>
              <w:t>1515</w:t>
            </w:r>
          </w:p>
        </w:tc>
        <w:tc>
          <w:tcPr>
            <w:tcW w:w="1530" w:type="dxa"/>
            <w:tcBorders>
              <w:top w:val="nil"/>
              <w:left w:val="nil"/>
              <w:bottom w:val="nil"/>
              <w:right w:val="nil"/>
            </w:tcBorders>
            <w:tcMar>
              <w:top w:w="30" w:type="dxa"/>
              <w:left w:w="60" w:type="dxa"/>
              <w:bottom w:w="20" w:type="dxa"/>
              <w:right w:w="60" w:type="dxa"/>
            </w:tcMar>
          </w:tcPr>
          <w:p w14:paraId="7F5AF768" w14:textId="77777777" w:rsidR="00B67371" w:rsidRDefault="00B67371">
            <w:pPr>
              <w:pStyle w:val="CellBody"/>
              <w:spacing w:line="260" w:lineRule="atLeast"/>
              <w:rPr>
                <w:sz w:val="22"/>
                <w:szCs w:val="22"/>
              </w:rPr>
            </w:pPr>
            <w:smartTag w:uri="urn:schemas-microsoft-com:office:smarttags" w:element="date">
              <w:smartTagPr>
                <w:attr w:name="Year" w:val="1968"/>
                <w:attr w:name="Day" w:val="3"/>
                <w:attr w:name="Month" w:val="6"/>
              </w:smartTagPr>
              <w:r>
                <w:rPr>
                  <w:w w:val="100"/>
                  <w:sz w:val="22"/>
                  <w:szCs w:val="22"/>
                </w:rPr>
                <w:t>6-3-68</w:t>
              </w:r>
            </w:smartTag>
          </w:p>
        </w:tc>
        <w:tc>
          <w:tcPr>
            <w:tcW w:w="4960" w:type="dxa"/>
            <w:tcBorders>
              <w:top w:val="nil"/>
              <w:left w:val="nil"/>
              <w:bottom w:val="nil"/>
              <w:right w:val="nil"/>
            </w:tcBorders>
            <w:tcMar>
              <w:top w:w="30" w:type="dxa"/>
              <w:left w:w="60" w:type="dxa"/>
              <w:bottom w:w="20" w:type="dxa"/>
              <w:right w:w="60" w:type="dxa"/>
            </w:tcMar>
          </w:tcPr>
          <w:p w14:paraId="5FD25361"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22D5A128" w14:textId="77777777" w:rsidR="00B67371" w:rsidRDefault="00B67371">
            <w:pPr>
              <w:pStyle w:val="CellBody"/>
              <w:spacing w:line="260" w:lineRule="atLeast"/>
              <w:rPr>
                <w:sz w:val="22"/>
                <w:szCs w:val="22"/>
              </w:rPr>
            </w:pPr>
            <w:r>
              <w:rPr>
                <w:w w:val="100"/>
                <w:sz w:val="22"/>
                <w:szCs w:val="22"/>
              </w:rPr>
              <w:t>(Special)</w:t>
            </w:r>
          </w:p>
        </w:tc>
      </w:tr>
      <w:tr w:rsidR="00B67371" w14:paraId="45CBADD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C1220E6" w14:textId="77777777" w:rsidR="00B67371" w:rsidRDefault="00B67371">
            <w:pPr>
              <w:pStyle w:val="CellBody"/>
              <w:spacing w:line="260" w:lineRule="atLeast"/>
              <w:rPr>
                <w:sz w:val="22"/>
                <w:szCs w:val="22"/>
              </w:rPr>
            </w:pPr>
            <w:r>
              <w:rPr>
                <w:w w:val="100"/>
                <w:sz w:val="22"/>
                <w:szCs w:val="22"/>
              </w:rPr>
              <w:t>1516</w:t>
            </w:r>
          </w:p>
        </w:tc>
        <w:tc>
          <w:tcPr>
            <w:tcW w:w="1530" w:type="dxa"/>
            <w:tcBorders>
              <w:top w:val="nil"/>
              <w:left w:val="nil"/>
              <w:bottom w:val="nil"/>
              <w:right w:val="nil"/>
            </w:tcBorders>
            <w:tcMar>
              <w:top w:w="30" w:type="dxa"/>
              <w:left w:w="60" w:type="dxa"/>
              <w:bottom w:w="20" w:type="dxa"/>
              <w:right w:w="60" w:type="dxa"/>
            </w:tcMar>
          </w:tcPr>
          <w:p w14:paraId="0E850C85" w14:textId="77777777" w:rsidR="00B67371" w:rsidRDefault="00B67371">
            <w:pPr>
              <w:pStyle w:val="CellBody"/>
              <w:spacing w:line="260" w:lineRule="atLeast"/>
              <w:rPr>
                <w:sz w:val="22"/>
                <w:szCs w:val="22"/>
              </w:rPr>
            </w:pPr>
            <w:r>
              <w:rPr>
                <w:sz w:val="22"/>
                <w:szCs w:val="22"/>
              </w:rPr>
              <w:t>7-1-68</w:t>
            </w:r>
          </w:p>
        </w:tc>
        <w:tc>
          <w:tcPr>
            <w:tcW w:w="4960" w:type="dxa"/>
            <w:tcBorders>
              <w:top w:val="nil"/>
              <w:left w:val="nil"/>
              <w:bottom w:val="nil"/>
              <w:right w:val="nil"/>
            </w:tcBorders>
            <w:tcMar>
              <w:top w:w="30" w:type="dxa"/>
              <w:left w:w="60" w:type="dxa"/>
              <w:bottom w:w="20" w:type="dxa"/>
              <w:right w:w="60" w:type="dxa"/>
            </w:tcMar>
          </w:tcPr>
          <w:p w14:paraId="213E12A0"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655D4277" w14:textId="77777777" w:rsidR="00B67371" w:rsidRDefault="00B67371">
            <w:pPr>
              <w:pStyle w:val="CellBody"/>
              <w:spacing w:line="260" w:lineRule="atLeast"/>
              <w:rPr>
                <w:sz w:val="22"/>
                <w:szCs w:val="22"/>
              </w:rPr>
            </w:pPr>
            <w:r>
              <w:rPr>
                <w:w w:val="100"/>
                <w:sz w:val="22"/>
                <w:szCs w:val="22"/>
              </w:rPr>
              <w:t>(Special)</w:t>
            </w:r>
          </w:p>
        </w:tc>
      </w:tr>
      <w:tr w:rsidR="00B67371" w14:paraId="20DD6CA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1D9E0EF" w14:textId="77777777" w:rsidR="00B67371" w:rsidRDefault="00B67371">
            <w:pPr>
              <w:pStyle w:val="CellBody"/>
              <w:spacing w:line="260" w:lineRule="atLeast"/>
              <w:rPr>
                <w:sz w:val="22"/>
                <w:szCs w:val="22"/>
              </w:rPr>
            </w:pPr>
            <w:r>
              <w:rPr>
                <w:w w:val="100"/>
                <w:sz w:val="22"/>
                <w:szCs w:val="22"/>
              </w:rPr>
              <w:t>1517</w:t>
            </w:r>
          </w:p>
        </w:tc>
        <w:tc>
          <w:tcPr>
            <w:tcW w:w="1530" w:type="dxa"/>
            <w:tcBorders>
              <w:top w:val="nil"/>
              <w:left w:val="nil"/>
              <w:bottom w:val="nil"/>
              <w:right w:val="nil"/>
            </w:tcBorders>
            <w:tcMar>
              <w:top w:w="30" w:type="dxa"/>
              <w:left w:w="60" w:type="dxa"/>
              <w:bottom w:w="20" w:type="dxa"/>
              <w:right w:w="60" w:type="dxa"/>
            </w:tcMar>
          </w:tcPr>
          <w:p w14:paraId="0E970F03" w14:textId="77777777" w:rsidR="00B67371" w:rsidRDefault="00B67371">
            <w:pPr>
              <w:pStyle w:val="CellBody"/>
              <w:spacing w:line="260" w:lineRule="atLeast"/>
              <w:rPr>
                <w:sz w:val="22"/>
                <w:szCs w:val="22"/>
              </w:rPr>
            </w:pPr>
            <w:r>
              <w:rPr>
                <w:sz w:val="22"/>
                <w:szCs w:val="22"/>
              </w:rPr>
              <w:t>7-1-68</w:t>
            </w:r>
          </w:p>
        </w:tc>
        <w:tc>
          <w:tcPr>
            <w:tcW w:w="4960" w:type="dxa"/>
            <w:tcBorders>
              <w:top w:val="nil"/>
              <w:left w:val="nil"/>
              <w:bottom w:val="nil"/>
              <w:right w:val="nil"/>
            </w:tcBorders>
            <w:tcMar>
              <w:top w:w="30" w:type="dxa"/>
              <w:left w:w="60" w:type="dxa"/>
              <w:bottom w:w="20" w:type="dxa"/>
              <w:right w:w="60" w:type="dxa"/>
            </w:tcMar>
          </w:tcPr>
          <w:p w14:paraId="5427A5EE" w14:textId="77777777" w:rsidR="00B67371" w:rsidRDefault="00B67371">
            <w:pPr>
              <w:pStyle w:val="CellBody"/>
              <w:spacing w:line="260" w:lineRule="atLeast"/>
              <w:rPr>
                <w:sz w:val="22"/>
                <w:szCs w:val="22"/>
              </w:rPr>
            </w:pPr>
            <w:r>
              <w:rPr>
                <w:sz w:val="22"/>
                <w:szCs w:val="22"/>
              </w:rPr>
              <w:t>Amending Ord. No. 1418</w:t>
            </w:r>
          </w:p>
        </w:tc>
        <w:tc>
          <w:tcPr>
            <w:tcW w:w="1980" w:type="dxa"/>
            <w:tcBorders>
              <w:top w:val="nil"/>
              <w:left w:val="nil"/>
              <w:bottom w:val="nil"/>
              <w:right w:val="nil"/>
            </w:tcBorders>
            <w:tcMar>
              <w:top w:w="30" w:type="dxa"/>
              <w:left w:w="60" w:type="dxa"/>
              <w:bottom w:w="20" w:type="dxa"/>
              <w:right w:w="60" w:type="dxa"/>
            </w:tcMar>
          </w:tcPr>
          <w:p w14:paraId="10156C03" w14:textId="77777777" w:rsidR="00B67371" w:rsidRDefault="00B67371">
            <w:pPr>
              <w:pStyle w:val="CellBody"/>
              <w:spacing w:line="260" w:lineRule="atLeast"/>
              <w:rPr>
                <w:sz w:val="22"/>
                <w:szCs w:val="22"/>
              </w:rPr>
            </w:pPr>
            <w:r>
              <w:rPr>
                <w:w w:val="100"/>
                <w:sz w:val="22"/>
                <w:szCs w:val="22"/>
              </w:rPr>
              <w:t>(Repealed by 1558)</w:t>
            </w:r>
          </w:p>
        </w:tc>
      </w:tr>
      <w:tr w:rsidR="00B67371" w14:paraId="5C2DF99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99F34E3" w14:textId="77777777" w:rsidR="00B67371" w:rsidRDefault="00B67371">
            <w:pPr>
              <w:pStyle w:val="CellBody"/>
              <w:spacing w:line="260" w:lineRule="atLeast"/>
              <w:rPr>
                <w:sz w:val="22"/>
                <w:szCs w:val="22"/>
              </w:rPr>
            </w:pPr>
            <w:r>
              <w:rPr>
                <w:w w:val="100"/>
                <w:sz w:val="22"/>
                <w:szCs w:val="22"/>
              </w:rPr>
              <w:t>1518</w:t>
            </w:r>
          </w:p>
        </w:tc>
        <w:tc>
          <w:tcPr>
            <w:tcW w:w="1530" w:type="dxa"/>
            <w:tcBorders>
              <w:top w:val="nil"/>
              <w:left w:val="nil"/>
              <w:bottom w:val="nil"/>
              <w:right w:val="nil"/>
            </w:tcBorders>
            <w:tcMar>
              <w:top w:w="30" w:type="dxa"/>
              <w:left w:w="60" w:type="dxa"/>
              <w:bottom w:w="20" w:type="dxa"/>
              <w:right w:w="60" w:type="dxa"/>
            </w:tcMar>
          </w:tcPr>
          <w:p w14:paraId="1BBCD4F7" w14:textId="77777777" w:rsidR="00B67371" w:rsidRDefault="00B67371">
            <w:pPr>
              <w:pStyle w:val="CellBody"/>
              <w:spacing w:line="260" w:lineRule="atLeast"/>
              <w:rPr>
                <w:sz w:val="22"/>
                <w:szCs w:val="22"/>
              </w:rPr>
            </w:pPr>
            <w:smartTag w:uri="urn:schemas-microsoft-com:office:smarttags" w:element="date">
              <w:smartTagPr>
                <w:attr w:name="Year" w:val="1968"/>
                <w:attr w:name="Day" w:val="15"/>
                <w:attr w:name="Month" w:val="7"/>
              </w:smartTagPr>
              <w:r>
                <w:rPr>
                  <w:w w:val="100"/>
                  <w:sz w:val="22"/>
                  <w:szCs w:val="22"/>
                </w:rPr>
                <w:t>7-15-68</w:t>
              </w:r>
            </w:smartTag>
          </w:p>
        </w:tc>
        <w:tc>
          <w:tcPr>
            <w:tcW w:w="4960" w:type="dxa"/>
            <w:tcBorders>
              <w:top w:val="nil"/>
              <w:left w:val="nil"/>
              <w:bottom w:val="nil"/>
              <w:right w:val="nil"/>
            </w:tcBorders>
            <w:tcMar>
              <w:top w:w="30" w:type="dxa"/>
              <w:left w:w="60" w:type="dxa"/>
              <w:bottom w:w="20" w:type="dxa"/>
              <w:right w:w="60" w:type="dxa"/>
            </w:tcMar>
          </w:tcPr>
          <w:p w14:paraId="3642BBCE" w14:textId="77777777" w:rsidR="00B67371" w:rsidRDefault="00B67371">
            <w:pPr>
              <w:pStyle w:val="CellBody"/>
              <w:spacing w:line="260" w:lineRule="atLeast"/>
              <w:rPr>
                <w:sz w:val="22"/>
                <w:szCs w:val="22"/>
              </w:rPr>
            </w:pPr>
            <w:r>
              <w:rPr>
                <w:w w:val="100"/>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392BB0E4" w14:textId="77777777" w:rsidR="00B67371" w:rsidRDefault="00B67371">
            <w:pPr>
              <w:pStyle w:val="CellBody"/>
              <w:spacing w:line="260" w:lineRule="atLeast"/>
              <w:rPr>
                <w:sz w:val="22"/>
                <w:szCs w:val="22"/>
              </w:rPr>
            </w:pPr>
            <w:r>
              <w:rPr>
                <w:w w:val="100"/>
                <w:sz w:val="22"/>
                <w:szCs w:val="22"/>
              </w:rPr>
              <w:t>(Superseded)</w:t>
            </w:r>
          </w:p>
        </w:tc>
      </w:tr>
      <w:tr w:rsidR="00B67371" w14:paraId="437594E6"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6ACDCD41" w14:textId="77777777" w:rsidR="00B67371" w:rsidRDefault="00B67371">
            <w:pPr>
              <w:pStyle w:val="CellBody"/>
              <w:spacing w:line="260" w:lineRule="atLeast"/>
              <w:rPr>
                <w:sz w:val="22"/>
                <w:szCs w:val="22"/>
              </w:rPr>
            </w:pPr>
            <w:r>
              <w:rPr>
                <w:w w:val="100"/>
                <w:sz w:val="22"/>
                <w:szCs w:val="22"/>
              </w:rPr>
              <w:t>1519</w:t>
            </w:r>
          </w:p>
        </w:tc>
        <w:tc>
          <w:tcPr>
            <w:tcW w:w="1530" w:type="dxa"/>
            <w:tcBorders>
              <w:top w:val="nil"/>
              <w:left w:val="nil"/>
              <w:bottom w:val="nil"/>
              <w:right w:val="nil"/>
            </w:tcBorders>
            <w:tcMar>
              <w:top w:w="30" w:type="dxa"/>
              <w:left w:w="60" w:type="dxa"/>
              <w:bottom w:w="20" w:type="dxa"/>
              <w:right w:w="60" w:type="dxa"/>
            </w:tcMar>
          </w:tcPr>
          <w:p w14:paraId="744832EB" w14:textId="77777777" w:rsidR="00B67371" w:rsidRDefault="00B67371">
            <w:pPr>
              <w:pStyle w:val="CellBody"/>
              <w:spacing w:line="260" w:lineRule="atLeast"/>
              <w:rPr>
                <w:sz w:val="22"/>
                <w:szCs w:val="22"/>
              </w:rPr>
            </w:pPr>
            <w:smartTag w:uri="urn:schemas-microsoft-com:office:smarttags" w:element="date">
              <w:smartTagPr>
                <w:attr w:name="Year" w:val="1968"/>
                <w:attr w:name="Day" w:val="15"/>
                <w:attr w:name="Month" w:val="7"/>
              </w:smartTagPr>
              <w:r>
                <w:rPr>
                  <w:w w:val="100"/>
                  <w:sz w:val="22"/>
                  <w:szCs w:val="22"/>
                </w:rPr>
                <w:t>7-15-68</w:t>
              </w:r>
            </w:smartTag>
          </w:p>
        </w:tc>
        <w:tc>
          <w:tcPr>
            <w:tcW w:w="4960" w:type="dxa"/>
            <w:tcBorders>
              <w:top w:val="nil"/>
              <w:left w:val="nil"/>
              <w:bottom w:val="nil"/>
              <w:right w:val="nil"/>
            </w:tcBorders>
            <w:tcMar>
              <w:top w:w="30" w:type="dxa"/>
              <w:left w:w="60" w:type="dxa"/>
              <w:bottom w:w="20" w:type="dxa"/>
              <w:right w:w="60" w:type="dxa"/>
            </w:tcMar>
          </w:tcPr>
          <w:p w14:paraId="10D64867" w14:textId="77777777" w:rsidR="00B67371" w:rsidRDefault="00B67371">
            <w:pPr>
              <w:pStyle w:val="CellBody"/>
              <w:spacing w:line="260" w:lineRule="atLeast"/>
              <w:rPr>
                <w:sz w:val="22"/>
                <w:szCs w:val="22"/>
              </w:rPr>
            </w:pPr>
            <w:r>
              <w:rPr>
                <w:w w:val="100"/>
                <w:sz w:val="22"/>
                <w:szCs w:val="22"/>
              </w:rPr>
              <w:t>Amending Ord. No. 1282, increasing the application fee for a zone change amendment from $10.00 to $25.00, and changing the procedure relative to amendments to that ordinance</w:t>
            </w:r>
          </w:p>
        </w:tc>
        <w:tc>
          <w:tcPr>
            <w:tcW w:w="1980" w:type="dxa"/>
            <w:tcBorders>
              <w:top w:val="nil"/>
              <w:left w:val="nil"/>
              <w:bottom w:val="nil"/>
              <w:right w:val="nil"/>
            </w:tcBorders>
            <w:tcMar>
              <w:top w:w="30" w:type="dxa"/>
              <w:left w:w="60" w:type="dxa"/>
              <w:bottom w:w="20" w:type="dxa"/>
              <w:right w:w="60" w:type="dxa"/>
            </w:tcMar>
          </w:tcPr>
          <w:p w14:paraId="07A4419B"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2EA4557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0DE213C" w14:textId="77777777" w:rsidR="00B67371" w:rsidRDefault="00B67371">
            <w:pPr>
              <w:pStyle w:val="CellBody"/>
              <w:spacing w:line="260" w:lineRule="atLeast"/>
              <w:rPr>
                <w:sz w:val="22"/>
                <w:szCs w:val="22"/>
              </w:rPr>
            </w:pPr>
            <w:r>
              <w:rPr>
                <w:w w:val="100"/>
                <w:sz w:val="22"/>
                <w:szCs w:val="22"/>
              </w:rPr>
              <w:t>1520</w:t>
            </w:r>
          </w:p>
        </w:tc>
        <w:tc>
          <w:tcPr>
            <w:tcW w:w="1530" w:type="dxa"/>
            <w:tcBorders>
              <w:top w:val="nil"/>
              <w:left w:val="nil"/>
              <w:bottom w:val="nil"/>
              <w:right w:val="nil"/>
            </w:tcBorders>
            <w:tcMar>
              <w:top w:w="30" w:type="dxa"/>
              <w:left w:w="60" w:type="dxa"/>
              <w:bottom w:w="20" w:type="dxa"/>
              <w:right w:w="60" w:type="dxa"/>
            </w:tcMar>
          </w:tcPr>
          <w:p w14:paraId="34ADC0EE" w14:textId="77777777" w:rsidR="00B67371" w:rsidRDefault="00B67371">
            <w:pPr>
              <w:pStyle w:val="CellBody"/>
              <w:spacing w:line="260" w:lineRule="atLeast"/>
              <w:rPr>
                <w:sz w:val="22"/>
                <w:szCs w:val="22"/>
              </w:rPr>
            </w:pPr>
            <w:r>
              <w:rPr>
                <w:sz w:val="22"/>
                <w:szCs w:val="22"/>
              </w:rPr>
              <w:t>8-5-68</w:t>
            </w:r>
          </w:p>
        </w:tc>
        <w:tc>
          <w:tcPr>
            <w:tcW w:w="4960" w:type="dxa"/>
            <w:tcBorders>
              <w:top w:val="nil"/>
              <w:left w:val="nil"/>
              <w:bottom w:val="nil"/>
              <w:right w:val="nil"/>
            </w:tcBorders>
            <w:tcMar>
              <w:top w:w="30" w:type="dxa"/>
              <w:left w:w="60" w:type="dxa"/>
              <w:bottom w:w="20" w:type="dxa"/>
              <w:right w:w="60" w:type="dxa"/>
            </w:tcMar>
          </w:tcPr>
          <w:p w14:paraId="08CF44E7"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12930E9D" w14:textId="77777777" w:rsidR="00B67371" w:rsidRDefault="00B67371">
            <w:pPr>
              <w:pStyle w:val="CellBody"/>
              <w:spacing w:line="260" w:lineRule="atLeast"/>
              <w:rPr>
                <w:sz w:val="22"/>
                <w:szCs w:val="22"/>
              </w:rPr>
            </w:pPr>
            <w:r>
              <w:rPr>
                <w:w w:val="100"/>
                <w:sz w:val="22"/>
                <w:szCs w:val="22"/>
              </w:rPr>
              <w:t>(Special)</w:t>
            </w:r>
          </w:p>
        </w:tc>
      </w:tr>
      <w:tr w:rsidR="00B67371" w14:paraId="4B485C2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16F3AB9" w14:textId="77777777" w:rsidR="00B67371" w:rsidRDefault="00B67371">
            <w:pPr>
              <w:pStyle w:val="CellBody"/>
              <w:spacing w:line="260" w:lineRule="atLeast"/>
              <w:rPr>
                <w:sz w:val="22"/>
                <w:szCs w:val="22"/>
              </w:rPr>
            </w:pPr>
            <w:r>
              <w:rPr>
                <w:w w:val="100"/>
                <w:sz w:val="22"/>
                <w:szCs w:val="22"/>
              </w:rPr>
              <w:t>1521</w:t>
            </w:r>
          </w:p>
        </w:tc>
        <w:tc>
          <w:tcPr>
            <w:tcW w:w="1530" w:type="dxa"/>
            <w:tcBorders>
              <w:top w:val="nil"/>
              <w:left w:val="nil"/>
              <w:bottom w:val="nil"/>
              <w:right w:val="nil"/>
            </w:tcBorders>
            <w:tcMar>
              <w:top w:w="30" w:type="dxa"/>
              <w:left w:w="60" w:type="dxa"/>
              <w:bottom w:w="20" w:type="dxa"/>
              <w:right w:w="60" w:type="dxa"/>
            </w:tcMar>
          </w:tcPr>
          <w:p w14:paraId="532CC783" w14:textId="77777777" w:rsidR="00B67371" w:rsidRDefault="00B67371">
            <w:pPr>
              <w:pStyle w:val="CellBody"/>
              <w:spacing w:line="260" w:lineRule="atLeast"/>
              <w:rPr>
                <w:sz w:val="22"/>
                <w:szCs w:val="22"/>
              </w:rPr>
            </w:pPr>
            <w:r>
              <w:rPr>
                <w:sz w:val="22"/>
                <w:szCs w:val="22"/>
              </w:rPr>
              <w:t>8-5-68</w:t>
            </w:r>
          </w:p>
        </w:tc>
        <w:tc>
          <w:tcPr>
            <w:tcW w:w="4960" w:type="dxa"/>
            <w:tcBorders>
              <w:top w:val="nil"/>
              <w:left w:val="nil"/>
              <w:bottom w:val="nil"/>
              <w:right w:val="nil"/>
            </w:tcBorders>
            <w:tcMar>
              <w:top w:w="30" w:type="dxa"/>
              <w:left w:w="60" w:type="dxa"/>
              <w:bottom w:w="20" w:type="dxa"/>
              <w:right w:w="60" w:type="dxa"/>
            </w:tcMar>
          </w:tcPr>
          <w:p w14:paraId="77EED39D" w14:textId="77777777" w:rsidR="00B67371" w:rsidRDefault="00B67371">
            <w:pPr>
              <w:pStyle w:val="CellBody"/>
              <w:spacing w:line="260" w:lineRule="atLeast"/>
              <w:rPr>
                <w:sz w:val="22"/>
                <w:szCs w:val="22"/>
              </w:rPr>
            </w:pPr>
            <w:r>
              <w:rPr>
                <w:sz w:val="22"/>
                <w:szCs w:val="22"/>
              </w:rPr>
              <w:t>Amending Ord. No. 902, parking</w:t>
            </w:r>
          </w:p>
        </w:tc>
        <w:tc>
          <w:tcPr>
            <w:tcW w:w="1980" w:type="dxa"/>
            <w:tcBorders>
              <w:top w:val="nil"/>
              <w:left w:val="nil"/>
              <w:bottom w:val="nil"/>
              <w:right w:val="nil"/>
            </w:tcBorders>
            <w:tcMar>
              <w:top w:w="30" w:type="dxa"/>
              <w:left w:w="60" w:type="dxa"/>
              <w:bottom w:w="20" w:type="dxa"/>
              <w:right w:w="60" w:type="dxa"/>
            </w:tcMar>
          </w:tcPr>
          <w:p w14:paraId="203924E0" w14:textId="77777777" w:rsidR="00B67371" w:rsidRDefault="00B67371">
            <w:pPr>
              <w:pStyle w:val="CellBody"/>
              <w:spacing w:line="260" w:lineRule="atLeast"/>
              <w:rPr>
                <w:sz w:val="22"/>
                <w:szCs w:val="22"/>
              </w:rPr>
            </w:pPr>
            <w:r>
              <w:rPr>
                <w:w w:val="100"/>
                <w:sz w:val="22"/>
                <w:szCs w:val="22"/>
              </w:rPr>
              <w:t>(Repealed)</w:t>
            </w:r>
          </w:p>
        </w:tc>
      </w:tr>
      <w:tr w:rsidR="00B67371" w14:paraId="6055CEB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203EF2E" w14:textId="77777777" w:rsidR="00B67371" w:rsidRDefault="00B67371">
            <w:pPr>
              <w:pStyle w:val="CellBody"/>
              <w:spacing w:line="260" w:lineRule="atLeast"/>
              <w:rPr>
                <w:sz w:val="22"/>
                <w:szCs w:val="22"/>
              </w:rPr>
            </w:pPr>
            <w:r>
              <w:rPr>
                <w:w w:val="100"/>
                <w:sz w:val="22"/>
                <w:szCs w:val="22"/>
              </w:rPr>
              <w:t>1522</w:t>
            </w:r>
          </w:p>
        </w:tc>
        <w:tc>
          <w:tcPr>
            <w:tcW w:w="1530" w:type="dxa"/>
            <w:tcBorders>
              <w:top w:val="nil"/>
              <w:left w:val="nil"/>
              <w:bottom w:val="nil"/>
              <w:right w:val="nil"/>
            </w:tcBorders>
            <w:tcMar>
              <w:top w:w="30" w:type="dxa"/>
              <w:left w:w="60" w:type="dxa"/>
              <w:bottom w:w="20" w:type="dxa"/>
              <w:right w:w="60" w:type="dxa"/>
            </w:tcMar>
          </w:tcPr>
          <w:p w14:paraId="5BFB753A" w14:textId="77777777" w:rsidR="00B67371" w:rsidRDefault="00B67371">
            <w:pPr>
              <w:pStyle w:val="CellBody"/>
              <w:spacing w:line="260" w:lineRule="atLeast"/>
              <w:rPr>
                <w:sz w:val="22"/>
                <w:szCs w:val="22"/>
              </w:rPr>
            </w:pPr>
            <w:smartTag w:uri="urn:schemas-microsoft-com:office:smarttags" w:element="date">
              <w:smartTagPr>
                <w:attr w:name="Year" w:val="1968"/>
                <w:attr w:name="Day" w:val="5"/>
                <w:attr w:name="Month" w:val="8"/>
              </w:smartTagPr>
              <w:r>
                <w:rPr>
                  <w:w w:val="100"/>
                  <w:sz w:val="22"/>
                  <w:szCs w:val="22"/>
                </w:rPr>
                <w:t>8-5-68</w:t>
              </w:r>
            </w:smartTag>
          </w:p>
        </w:tc>
        <w:tc>
          <w:tcPr>
            <w:tcW w:w="4960" w:type="dxa"/>
            <w:tcBorders>
              <w:top w:val="nil"/>
              <w:left w:val="nil"/>
              <w:bottom w:val="nil"/>
              <w:right w:val="nil"/>
            </w:tcBorders>
            <w:tcMar>
              <w:top w:w="30" w:type="dxa"/>
              <w:left w:w="60" w:type="dxa"/>
              <w:bottom w:w="20" w:type="dxa"/>
              <w:right w:w="60" w:type="dxa"/>
            </w:tcMar>
          </w:tcPr>
          <w:p w14:paraId="58CD10C7" w14:textId="77777777" w:rsidR="00B67371" w:rsidRDefault="00B67371">
            <w:pPr>
              <w:pStyle w:val="CellBody"/>
              <w:spacing w:line="260" w:lineRule="atLeast"/>
              <w:rPr>
                <w:sz w:val="22"/>
                <w:szCs w:val="22"/>
              </w:rPr>
            </w:pPr>
            <w:r>
              <w:rPr>
                <w:w w:val="100"/>
                <w:sz w:val="22"/>
                <w:szCs w:val="22"/>
              </w:rPr>
              <w:t>Amending Ord. No. 1499, regulating trailers, mobile homes, trailer and mobile home parks</w:t>
            </w:r>
          </w:p>
        </w:tc>
        <w:tc>
          <w:tcPr>
            <w:tcW w:w="1980" w:type="dxa"/>
            <w:tcBorders>
              <w:top w:val="nil"/>
              <w:left w:val="nil"/>
              <w:bottom w:val="nil"/>
              <w:right w:val="nil"/>
            </w:tcBorders>
            <w:tcMar>
              <w:top w:w="30" w:type="dxa"/>
              <w:left w:w="60" w:type="dxa"/>
              <w:bottom w:w="20" w:type="dxa"/>
              <w:right w:w="60" w:type="dxa"/>
            </w:tcMar>
          </w:tcPr>
          <w:p w14:paraId="4E0992E9" w14:textId="77777777" w:rsidR="00B67371" w:rsidRDefault="00B67371">
            <w:pPr>
              <w:pStyle w:val="CellBody"/>
              <w:spacing w:line="260" w:lineRule="atLeast"/>
              <w:rPr>
                <w:sz w:val="22"/>
                <w:szCs w:val="22"/>
              </w:rPr>
            </w:pPr>
            <w:r>
              <w:rPr>
                <w:w w:val="100"/>
                <w:sz w:val="22"/>
                <w:szCs w:val="22"/>
              </w:rPr>
              <w:t>(Repealed by 2023)</w:t>
            </w:r>
          </w:p>
        </w:tc>
      </w:tr>
      <w:tr w:rsidR="00B67371" w14:paraId="3DE9F68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6E7DC54" w14:textId="77777777" w:rsidR="00B67371" w:rsidRDefault="00B67371">
            <w:pPr>
              <w:pStyle w:val="CellBody"/>
              <w:spacing w:line="260" w:lineRule="atLeast"/>
              <w:rPr>
                <w:sz w:val="22"/>
                <w:szCs w:val="22"/>
              </w:rPr>
            </w:pPr>
            <w:r>
              <w:rPr>
                <w:w w:val="100"/>
                <w:sz w:val="22"/>
                <w:szCs w:val="22"/>
              </w:rPr>
              <w:t>1523</w:t>
            </w:r>
          </w:p>
        </w:tc>
        <w:tc>
          <w:tcPr>
            <w:tcW w:w="1530" w:type="dxa"/>
            <w:tcBorders>
              <w:top w:val="nil"/>
              <w:left w:val="nil"/>
              <w:bottom w:val="nil"/>
              <w:right w:val="nil"/>
            </w:tcBorders>
            <w:tcMar>
              <w:top w:w="30" w:type="dxa"/>
              <w:left w:w="60" w:type="dxa"/>
              <w:bottom w:w="20" w:type="dxa"/>
              <w:right w:w="60" w:type="dxa"/>
            </w:tcMar>
          </w:tcPr>
          <w:p w14:paraId="17FC75E8" w14:textId="77777777" w:rsidR="00B67371" w:rsidRDefault="00616EC4">
            <w:pPr>
              <w:pStyle w:val="CellBody"/>
              <w:spacing w:line="260" w:lineRule="atLeast"/>
              <w:rPr>
                <w:sz w:val="22"/>
                <w:szCs w:val="22"/>
              </w:rPr>
            </w:pPr>
            <w:r>
              <w:rPr>
                <w:sz w:val="22"/>
                <w:szCs w:val="22"/>
              </w:rPr>
              <w:t>9-3-68</w:t>
            </w:r>
          </w:p>
        </w:tc>
        <w:tc>
          <w:tcPr>
            <w:tcW w:w="4960" w:type="dxa"/>
            <w:tcBorders>
              <w:top w:val="nil"/>
              <w:left w:val="nil"/>
              <w:bottom w:val="nil"/>
              <w:right w:val="nil"/>
            </w:tcBorders>
            <w:tcMar>
              <w:top w:w="30" w:type="dxa"/>
              <w:left w:w="60" w:type="dxa"/>
              <w:bottom w:w="20" w:type="dxa"/>
              <w:right w:w="60" w:type="dxa"/>
            </w:tcMar>
          </w:tcPr>
          <w:p w14:paraId="4B4414A1"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0DD84C0B" w14:textId="77777777" w:rsidR="00B67371" w:rsidRDefault="00B67371">
            <w:pPr>
              <w:pStyle w:val="CellBody"/>
              <w:spacing w:line="260" w:lineRule="atLeast"/>
              <w:rPr>
                <w:sz w:val="22"/>
                <w:szCs w:val="22"/>
              </w:rPr>
            </w:pPr>
            <w:r>
              <w:rPr>
                <w:w w:val="100"/>
                <w:sz w:val="22"/>
                <w:szCs w:val="22"/>
              </w:rPr>
              <w:t>(Not codified)</w:t>
            </w:r>
          </w:p>
        </w:tc>
      </w:tr>
      <w:tr w:rsidR="00B67371" w14:paraId="060EBAB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3A332D1" w14:textId="77777777" w:rsidR="00B67371" w:rsidRDefault="00B67371">
            <w:pPr>
              <w:pStyle w:val="CellBody"/>
              <w:spacing w:line="260" w:lineRule="atLeast"/>
              <w:rPr>
                <w:sz w:val="22"/>
                <w:szCs w:val="22"/>
              </w:rPr>
            </w:pPr>
            <w:r>
              <w:rPr>
                <w:w w:val="100"/>
                <w:sz w:val="22"/>
                <w:szCs w:val="22"/>
              </w:rPr>
              <w:t>1524</w:t>
            </w:r>
          </w:p>
        </w:tc>
        <w:tc>
          <w:tcPr>
            <w:tcW w:w="1530" w:type="dxa"/>
            <w:tcBorders>
              <w:top w:val="nil"/>
              <w:left w:val="nil"/>
              <w:bottom w:val="nil"/>
              <w:right w:val="nil"/>
            </w:tcBorders>
            <w:tcMar>
              <w:top w:w="30" w:type="dxa"/>
              <w:left w:w="60" w:type="dxa"/>
              <w:bottom w:w="20" w:type="dxa"/>
              <w:right w:w="60" w:type="dxa"/>
            </w:tcMar>
          </w:tcPr>
          <w:p w14:paraId="36E16859" w14:textId="77777777" w:rsidR="00B67371" w:rsidRDefault="00B67371">
            <w:pPr>
              <w:pStyle w:val="CellBody"/>
              <w:spacing w:line="260" w:lineRule="atLeast"/>
              <w:rPr>
                <w:sz w:val="22"/>
                <w:szCs w:val="22"/>
              </w:rPr>
            </w:pPr>
            <w:smartTag w:uri="urn:schemas-microsoft-com:office:smarttags" w:element="date">
              <w:smartTagPr>
                <w:attr w:name="Year" w:val="1968"/>
                <w:attr w:name="Day" w:val="3"/>
                <w:attr w:name="Month" w:val="9"/>
              </w:smartTagPr>
              <w:r>
                <w:rPr>
                  <w:w w:val="100"/>
                  <w:sz w:val="22"/>
                  <w:szCs w:val="22"/>
                </w:rPr>
                <w:t>9-3-68</w:t>
              </w:r>
            </w:smartTag>
          </w:p>
        </w:tc>
        <w:tc>
          <w:tcPr>
            <w:tcW w:w="4960" w:type="dxa"/>
            <w:tcBorders>
              <w:top w:val="nil"/>
              <w:left w:val="nil"/>
              <w:bottom w:val="nil"/>
              <w:right w:val="nil"/>
            </w:tcBorders>
            <w:tcMar>
              <w:top w:w="30" w:type="dxa"/>
              <w:left w:w="60" w:type="dxa"/>
              <w:bottom w:w="20" w:type="dxa"/>
              <w:right w:w="60" w:type="dxa"/>
            </w:tcMar>
          </w:tcPr>
          <w:p w14:paraId="006CF1CE"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6E852CA5" w14:textId="77777777" w:rsidR="00B67371" w:rsidRDefault="00B67371">
            <w:pPr>
              <w:pStyle w:val="CellBody"/>
              <w:spacing w:line="260" w:lineRule="atLeast"/>
              <w:rPr>
                <w:sz w:val="22"/>
                <w:szCs w:val="22"/>
              </w:rPr>
            </w:pPr>
            <w:r>
              <w:rPr>
                <w:w w:val="100"/>
                <w:sz w:val="22"/>
                <w:szCs w:val="22"/>
              </w:rPr>
              <w:t>(Special)</w:t>
            </w:r>
          </w:p>
        </w:tc>
      </w:tr>
      <w:tr w:rsidR="00B67371" w14:paraId="3603418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E1DDEC3" w14:textId="77777777" w:rsidR="00B67371" w:rsidRDefault="00B67371">
            <w:pPr>
              <w:pStyle w:val="CellBody"/>
              <w:spacing w:line="260" w:lineRule="atLeast"/>
              <w:rPr>
                <w:sz w:val="22"/>
                <w:szCs w:val="22"/>
              </w:rPr>
            </w:pPr>
            <w:r>
              <w:rPr>
                <w:w w:val="100"/>
                <w:sz w:val="22"/>
                <w:szCs w:val="22"/>
              </w:rPr>
              <w:t>1525</w:t>
            </w:r>
          </w:p>
        </w:tc>
        <w:tc>
          <w:tcPr>
            <w:tcW w:w="1530" w:type="dxa"/>
            <w:tcBorders>
              <w:top w:val="nil"/>
              <w:left w:val="nil"/>
              <w:bottom w:val="nil"/>
              <w:right w:val="nil"/>
            </w:tcBorders>
            <w:tcMar>
              <w:top w:w="30" w:type="dxa"/>
              <w:left w:w="60" w:type="dxa"/>
              <w:bottom w:w="20" w:type="dxa"/>
              <w:right w:w="60" w:type="dxa"/>
            </w:tcMar>
          </w:tcPr>
          <w:p w14:paraId="5AF7C856" w14:textId="77777777" w:rsidR="00B67371" w:rsidRDefault="00B67371">
            <w:pPr>
              <w:pStyle w:val="CellBody"/>
              <w:spacing w:line="260" w:lineRule="atLeast"/>
              <w:rPr>
                <w:sz w:val="22"/>
                <w:szCs w:val="22"/>
              </w:rPr>
            </w:pPr>
            <w:r>
              <w:rPr>
                <w:sz w:val="22"/>
                <w:szCs w:val="22"/>
              </w:rPr>
              <w:t>9-3-68</w:t>
            </w:r>
          </w:p>
        </w:tc>
        <w:tc>
          <w:tcPr>
            <w:tcW w:w="4960" w:type="dxa"/>
            <w:tcBorders>
              <w:top w:val="nil"/>
              <w:left w:val="nil"/>
              <w:bottom w:val="nil"/>
              <w:right w:val="nil"/>
            </w:tcBorders>
            <w:tcMar>
              <w:top w:w="30" w:type="dxa"/>
              <w:left w:w="60" w:type="dxa"/>
              <w:bottom w:w="20" w:type="dxa"/>
              <w:right w:w="60" w:type="dxa"/>
            </w:tcMar>
          </w:tcPr>
          <w:p w14:paraId="6ECD81DA" w14:textId="77777777" w:rsidR="00B67371" w:rsidRDefault="00B67371">
            <w:pPr>
              <w:pStyle w:val="CellBody"/>
              <w:spacing w:line="260" w:lineRule="atLeast"/>
              <w:rPr>
                <w:sz w:val="22"/>
                <w:szCs w:val="22"/>
              </w:rPr>
            </w:pPr>
            <w:r>
              <w:rPr>
                <w:sz w:val="22"/>
                <w:szCs w:val="22"/>
              </w:rPr>
              <w:t>Amending Ord. No. 900</w:t>
            </w:r>
          </w:p>
        </w:tc>
        <w:tc>
          <w:tcPr>
            <w:tcW w:w="1980" w:type="dxa"/>
            <w:tcBorders>
              <w:top w:val="nil"/>
              <w:left w:val="nil"/>
              <w:bottom w:val="nil"/>
              <w:right w:val="nil"/>
            </w:tcBorders>
            <w:tcMar>
              <w:top w:w="30" w:type="dxa"/>
              <w:left w:w="60" w:type="dxa"/>
              <w:bottom w:w="20" w:type="dxa"/>
              <w:right w:w="60" w:type="dxa"/>
            </w:tcMar>
          </w:tcPr>
          <w:p w14:paraId="5CFB76A3" w14:textId="77777777" w:rsidR="00B67371" w:rsidRDefault="00B67371">
            <w:pPr>
              <w:pStyle w:val="CellBody"/>
              <w:spacing w:line="260" w:lineRule="atLeast"/>
              <w:rPr>
                <w:sz w:val="22"/>
                <w:szCs w:val="22"/>
              </w:rPr>
            </w:pPr>
            <w:r>
              <w:rPr>
                <w:w w:val="100"/>
                <w:sz w:val="22"/>
                <w:szCs w:val="22"/>
              </w:rPr>
              <w:t>(Repealed)</w:t>
            </w:r>
          </w:p>
        </w:tc>
      </w:tr>
      <w:tr w:rsidR="00B67371" w14:paraId="62CADB7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5F5AA9D" w14:textId="77777777" w:rsidR="00B67371" w:rsidRDefault="00B67371">
            <w:pPr>
              <w:pStyle w:val="CellBody"/>
              <w:spacing w:line="260" w:lineRule="atLeast"/>
              <w:rPr>
                <w:sz w:val="22"/>
                <w:szCs w:val="22"/>
              </w:rPr>
            </w:pPr>
            <w:r>
              <w:rPr>
                <w:w w:val="100"/>
                <w:sz w:val="22"/>
                <w:szCs w:val="22"/>
              </w:rPr>
              <w:t>1526</w:t>
            </w:r>
          </w:p>
        </w:tc>
        <w:tc>
          <w:tcPr>
            <w:tcW w:w="1530" w:type="dxa"/>
            <w:tcBorders>
              <w:top w:val="nil"/>
              <w:left w:val="nil"/>
              <w:bottom w:val="nil"/>
              <w:right w:val="nil"/>
            </w:tcBorders>
            <w:tcMar>
              <w:top w:w="30" w:type="dxa"/>
              <w:left w:w="60" w:type="dxa"/>
              <w:bottom w:w="20" w:type="dxa"/>
              <w:right w:w="60" w:type="dxa"/>
            </w:tcMar>
          </w:tcPr>
          <w:p w14:paraId="2C9F2952" w14:textId="77777777" w:rsidR="00B67371" w:rsidRDefault="00B67371">
            <w:pPr>
              <w:pStyle w:val="CellBody"/>
              <w:spacing w:line="260" w:lineRule="atLeast"/>
              <w:rPr>
                <w:sz w:val="22"/>
                <w:szCs w:val="22"/>
              </w:rPr>
            </w:pPr>
            <w:r>
              <w:rPr>
                <w:sz w:val="22"/>
                <w:szCs w:val="22"/>
              </w:rPr>
              <w:t>9-3-68</w:t>
            </w:r>
          </w:p>
        </w:tc>
        <w:tc>
          <w:tcPr>
            <w:tcW w:w="4960" w:type="dxa"/>
            <w:tcBorders>
              <w:top w:val="nil"/>
              <w:left w:val="nil"/>
              <w:bottom w:val="nil"/>
              <w:right w:val="nil"/>
            </w:tcBorders>
            <w:tcMar>
              <w:top w:w="30" w:type="dxa"/>
              <w:left w:w="60" w:type="dxa"/>
              <w:bottom w:w="20" w:type="dxa"/>
              <w:right w:w="60" w:type="dxa"/>
            </w:tcMar>
          </w:tcPr>
          <w:p w14:paraId="7100F1EC" w14:textId="77777777" w:rsidR="00B67371" w:rsidRDefault="00B67371">
            <w:pPr>
              <w:pStyle w:val="CellBody"/>
              <w:spacing w:line="260" w:lineRule="atLeast"/>
              <w:rPr>
                <w:sz w:val="22"/>
                <w:szCs w:val="22"/>
              </w:rPr>
            </w:pPr>
            <w:r>
              <w:rPr>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4C4DE158" w14:textId="77777777" w:rsidR="00B67371" w:rsidRDefault="00B67371">
            <w:pPr>
              <w:pStyle w:val="CellBody"/>
              <w:spacing w:line="260" w:lineRule="atLeast"/>
              <w:rPr>
                <w:sz w:val="22"/>
                <w:szCs w:val="22"/>
              </w:rPr>
            </w:pPr>
            <w:r>
              <w:rPr>
                <w:w w:val="100"/>
                <w:sz w:val="22"/>
                <w:szCs w:val="22"/>
              </w:rPr>
              <w:t>(Repealed by 1709)</w:t>
            </w:r>
          </w:p>
        </w:tc>
      </w:tr>
      <w:tr w:rsidR="00B67371" w14:paraId="7B0828D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B53212E" w14:textId="77777777" w:rsidR="00B67371" w:rsidRDefault="00B67371">
            <w:pPr>
              <w:pStyle w:val="CellBody"/>
              <w:spacing w:line="260" w:lineRule="atLeast"/>
              <w:rPr>
                <w:sz w:val="22"/>
                <w:szCs w:val="22"/>
              </w:rPr>
            </w:pPr>
            <w:r>
              <w:rPr>
                <w:w w:val="100"/>
                <w:sz w:val="22"/>
                <w:szCs w:val="22"/>
              </w:rPr>
              <w:t>1527</w:t>
            </w:r>
          </w:p>
        </w:tc>
        <w:tc>
          <w:tcPr>
            <w:tcW w:w="1530" w:type="dxa"/>
            <w:tcBorders>
              <w:top w:val="nil"/>
              <w:left w:val="nil"/>
              <w:bottom w:val="nil"/>
              <w:right w:val="nil"/>
            </w:tcBorders>
            <w:tcMar>
              <w:top w:w="30" w:type="dxa"/>
              <w:left w:w="60" w:type="dxa"/>
              <w:bottom w:w="20" w:type="dxa"/>
              <w:right w:w="60" w:type="dxa"/>
            </w:tcMar>
          </w:tcPr>
          <w:p w14:paraId="5F2CA239" w14:textId="77777777" w:rsidR="00B67371" w:rsidRDefault="00B67371">
            <w:pPr>
              <w:pStyle w:val="CellBody"/>
              <w:spacing w:line="260" w:lineRule="atLeast"/>
              <w:rPr>
                <w:sz w:val="22"/>
                <w:szCs w:val="22"/>
              </w:rPr>
            </w:pPr>
            <w:r>
              <w:rPr>
                <w:sz w:val="22"/>
                <w:szCs w:val="22"/>
              </w:rPr>
              <w:t>9-16-68</w:t>
            </w:r>
          </w:p>
        </w:tc>
        <w:tc>
          <w:tcPr>
            <w:tcW w:w="4960" w:type="dxa"/>
            <w:tcBorders>
              <w:top w:val="nil"/>
              <w:left w:val="nil"/>
              <w:bottom w:val="nil"/>
              <w:right w:val="nil"/>
            </w:tcBorders>
            <w:tcMar>
              <w:top w:w="30" w:type="dxa"/>
              <w:left w:w="60" w:type="dxa"/>
              <w:bottom w:w="20" w:type="dxa"/>
              <w:right w:w="60" w:type="dxa"/>
            </w:tcMar>
          </w:tcPr>
          <w:p w14:paraId="4E584D9B"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2CA6188A" w14:textId="77777777" w:rsidR="00B67371" w:rsidRDefault="00B67371">
            <w:pPr>
              <w:pStyle w:val="CellBody"/>
              <w:spacing w:line="260" w:lineRule="atLeast"/>
              <w:rPr>
                <w:sz w:val="22"/>
                <w:szCs w:val="22"/>
              </w:rPr>
            </w:pPr>
            <w:r>
              <w:rPr>
                <w:w w:val="100"/>
                <w:sz w:val="22"/>
                <w:szCs w:val="22"/>
              </w:rPr>
              <w:t>(Not codified)</w:t>
            </w:r>
          </w:p>
        </w:tc>
      </w:tr>
      <w:tr w:rsidR="00B67371" w14:paraId="2A87E2F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12CD18" w14:textId="77777777" w:rsidR="00B67371" w:rsidRDefault="00B67371">
            <w:pPr>
              <w:pStyle w:val="CellBody"/>
              <w:spacing w:line="260" w:lineRule="atLeast"/>
              <w:rPr>
                <w:sz w:val="22"/>
                <w:szCs w:val="22"/>
              </w:rPr>
            </w:pPr>
            <w:r>
              <w:rPr>
                <w:w w:val="100"/>
                <w:sz w:val="22"/>
                <w:szCs w:val="22"/>
              </w:rPr>
              <w:t>1528</w:t>
            </w:r>
          </w:p>
        </w:tc>
        <w:tc>
          <w:tcPr>
            <w:tcW w:w="1530" w:type="dxa"/>
            <w:tcBorders>
              <w:top w:val="nil"/>
              <w:left w:val="nil"/>
              <w:bottom w:val="nil"/>
              <w:right w:val="nil"/>
            </w:tcBorders>
            <w:tcMar>
              <w:top w:w="30" w:type="dxa"/>
              <w:left w:w="60" w:type="dxa"/>
              <w:bottom w:w="20" w:type="dxa"/>
              <w:right w:w="60" w:type="dxa"/>
            </w:tcMar>
          </w:tcPr>
          <w:p w14:paraId="0352CC3E" w14:textId="77777777" w:rsidR="00B67371" w:rsidRDefault="00B67371">
            <w:pPr>
              <w:pStyle w:val="CellBody"/>
              <w:spacing w:line="260" w:lineRule="atLeast"/>
              <w:rPr>
                <w:sz w:val="22"/>
                <w:szCs w:val="22"/>
              </w:rPr>
            </w:pPr>
            <w:smartTag w:uri="urn:schemas-microsoft-com:office:smarttags" w:element="date">
              <w:smartTagPr>
                <w:attr w:name="Year" w:val="1968"/>
                <w:attr w:name="Day" w:val="4"/>
                <w:attr w:name="Month" w:val="11"/>
              </w:smartTagPr>
              <w:r>
                <w:rPr>
                  <w:w w:val="100"/>
                  <w:sz w:val="22"/>
                  <w:szCs w:val="22"/>
                </w:rPr>
                <w:t>11-4-68</w:t>
              </w:r>
            </w:smartTag>
          </w:p>
        </w:tc>
        <w:tc>
          <w:tcPr>
            <w:tcW w:w="4960" w:type="dxa"/>
            <w:tcBorders>
              <w:top w:val="nil"/>
              <w:left w:val="nil"/>
              <w:bottom w:val="nil"/>
              <w:right w:val="nil"/>
            </w:tcBorders>
            <w:tcMar>
              <w:top w:w="30" w:type="dxa"/>
              <w:left w:w="60" w:type="dxa"/>
              <w:bottom w:w="20" w:type="dxa"/>
              <w:right w:w="60" w:type="dxa"/>
            </w:tcMar>
          </w:tcPr>
          <w:p w14:paraId="1A7214AF"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259043DB" w14:textId="77777777" w:rsidR="00B67371" w:rsidRDefault="00B67371">
            <w:pPr>
              <w:pStyle w:val="CellBody"/>
              <w:spacing w:line="260" w:lineRule="atLeast"/>
              <w:rPr>
                <w:sz w:val="22"/>
                <w:szCs w:val="22"/>
              </w:rPr>
            </w:pPr>
            <w:r>
              <w:rPr>
                <w:w w:val="100"/>
                <w:sz w:val="22"/>
                <w:szCs w:val="22"/>
              </w:rPr>
              <w:t>(Not codified)</w:t>
            </w:r>
          </w:p>
        </w:tc>
      </w:tr>
      <w:tr w:rsidR="00B67371" w14:paraId="6F08AB9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A1A42FE" w14:textId="77777777" w:rsidR="00B67371" w:rsidRDefault="00B67371">
            <w:pPr>
              <w:pStyle w:val="CellBody"/>
              <w:spacing w:line="260" w:lineRule="atLeast"/>
              <w:rPr>
                <w:sz w:val="22"/>
                <w:szCs w:val="22"/>
              </w:rPr>
            </w:pPr>
            <w:r>
              <w:rPr>
                <w:w w:val="100"/>
                <w:sz w:val="22"/>
                <w:szCs w:val="22"/>
              </w:rPr>
              <w:t>1529</w:t>
            </w:r>
          </w:p>
        </w:tc>
        <w:tc>
          <w:tcPr>
            <w:tcW w:w="1530" w:type="dxa"/>
            <w:tcBorders>
              <w:top w:val="nil"/>
              <w:left w:val="nil"/>
              <w:bottom w:val="nil"/>
              <w:right w:val="nil"/>
            </w:tcBorders>
            <w:tcMar>
              <w:top w:w="30" w:type="dxa"/>
              <w:left w:w="60" w:type="dxa"/>
              <w:bottom w:w="20" w:type="dxa"/>
              <w:right w:w="60" w:type="dxa"/>
            </w:tcMar>
          </w:tcPr>
          <w:p w14:paraId="1C88E564" w14:textId="77777777" w:rsidR="00B67371" w:rsidRDefault="007E48EE">
            <w:pPr>
              <w:pStyle w:val="CellBody"/>
              <w:spacing w:line="260" w:lineRule="atLeast"/>
              <w:rPr>
                <w:sz w:val="22"/>
                <w:szCs w:val="22"/>
              </w:rPr>
            </w:pPr>
            <w:r>
              <w:rPr>
                <w:sz w:val="22"/>
                <w:szCs w:val="22"/>
              </w:rPr>
              <w:t>1-6-69</w:t>
            </w:r>
          </w:p>
        </w:tc>
        <w:tc>
          <w:tcPr>
            <w:tcW w:w="4960" w:type="dxa"/>
            <w:tcBorders>
              <w:top w:val="nil"/>
              <w:left w:val="nil"/>
              <w:bottom w:val="nil"/>
              <w:right w:val="nil"/>
            </w:tcBorders>
            <w:tcMar>
              <w:top w:w="30" w:type="dxa"/>
              <w:left w:w="60" w:type="dxa"/>
              <w:bottom w:w="20" w:type="dxa"/>
              <w:right w:w="60" w:type="dxa"/>
            </w:tcMar>
          </w:tcPr>
          <w:p w14:paraId="4AD4DC02" w14:textId="77777777" w:rsidR="00B67371" w:rsidRDefault="007E48EE">
            <w:pPr>
              <w:pStyle w:val="CellBody"/>
              <w:spacing w:line="260" w:lineRule="atLeast"/>
              <w:rPr>
                <w:sz w:val="22"/>
                <w:szCs w:val="22"/>
              </w:rPr>
            </w:pPr>
            <w:r>
              <w:rPr>
                <w:sz w:val="22"/>
                <w:szCs w:val="22"/>
              </w:rPr>
              <w:t>Amending Ord. No. 1500</w:t>
            </w:r>
          </w:p>
        </w:tc>
        <w:tc>
          <w:tcPr>
            <w:tcW w:w="1980" w:type="dxa"/>
            <w:tcBorders>
              <w:top w:val="nil"/>
              <w:left w:val="nil"/>
              <w:bottom w:val="nil"/>
              <w:right w:val="nil"/>
            </w:tcBorders>
            <w:tcMar>
              <w:top w:w="30" w:type="dxa"/>
              <w:left w:w="60" w:type="dxa"/>
              <w:bottom w:w="20" w:type="dxa"/>
              <w:right w:w="60" w:type="dxa"/>
            </w:tcMar>
          </w:tcPr>
          <w:p w14:paraId="630918C8" w14:textId="77777777" w:rsidR="00B67371" w:rsidRDefault="00B67371">
            <w:pPr>
              <w:pStyle w:val="CellBody"/>
              <w:spacing w:line="260" w:lineRule="atLeast"/>
              <w:rPr>
                <w:sz w:val="22"/>
                <w:szCs w:val="22"/>
              </w:rPr>
            </w:pPr>
            <w:r>
              <w:rPr>
                <w:w w:val="100"/>
                <w:sz w:val="22"/>
                <w:szCs w:val="22"/>
              </w:rPr>
              <w:t>(Repealed)</w:t>
            </w:r>
          </w:p>
        </w:tc>
      </w:tr>
      <w:tr w:rsidR="00B67371" w14:paraId="4FDAF54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AAC82A6" w14:textId="77777777" w:rsidR="00B67371" w:rsidRDefault="00B67371">
            <w:pPr>
              <w:pStyle w:val="CellBody"/>
              <w:spacing w:line="260" w:lineRule="atLeast"/>
              <w:rPr>
                <w:sz w:val="22"/>
                <w:szCs w:val="22"/>
              </w:rPr>
            </w:pPr>
            <w:r>
              <w:rPr>
                <w:w w:val="100"/>
                <w:sz w:val="22"/>
                <w:szCs w:val="22"/>
              </w:rPr>
              <w:t>1530</w:t>
            </w:r>
          </w:p>
        </w:tc>
        <w:tc>
          <w:tcPr>
            <w:tcW w:w="1530" w:type="dxa"/>
            <w:tcBorders>
              <w:top w:val="nil"/>
              <w:left w:val="nil"/>
              <w:bottom w:val="nil"/>
              <w:right w:val="nil"/>
            </w:tcBorders>
            <w:tcMar>
              <w:top w:w="30" w:type="dxa"/>
              <w:left w:w="60" w:type="dxa"/>
              <w:bottom w:w="20" w:type="dxa"/>
              <w:right w:w="60" w:type="dxa"/>
            </w:tcMar>
          </w:tcPr>
          <w:p w14:paraId="071CE144" w14:textId="77777777" w:rsidR="00B67371" w:rsidRDefault="00B67371">
            <w:pPr>
              <w:pStyle w:val="CellBody"/>
              <w:spacing w:line="260" w:lineRule="atLeast"/>
              <w:rPr>
                <w:sz w:val="22"/>
                <w:szCs w:val="22"/>
              </w:rPr>
            </w:pPr>
            <w:smartTag w:uri="urn:schemas-microsoft-com:office:smarttags" w:element="date">
              <w:smartTagPr>
                <w:attr w:name="Year" w:val="1969"/>
                <w:attr w:name="Day" w:val="6"/>
                <w:attr w:name="Month" w:val="1"/>
              </w:smartTagPr>
              <w:r>
                <w:rPr>
                  <w:w w:val="100"/>
                  <w:sz w:val="22"/>
                  <w:szCs w:val="22"/>
                </w:rPr>
                <w:t>1-6-69</w:t>
              </w:r>
            </w:smartTag>
          </w:p>
        </w:tc>
        <w:tc>
          <w:tcPr>
            <w:tcW w:w="4960" w:type="dxa"/>
            <w:tcBorders>
              <w:top w:val="nil"/>
              <w:left w:val="nil"/>
              <w:bottom w:val="nil"/>
              <w:right w:val="nil"/>
            </w:tcBorders>
            <w:tcMar>
              <w:top w:w="30" w:type="dxa"/>
              <w:left w:w="60" w:type="dxa"/>
              <w:bottom w:w="20" w:type="dxa"/>
              <w:right w:w="60" w:type="dxa"/>
            </w:tcMar>
          </w:tcPr>
          <w:p w14:paraId="79FAA1B3" w14:textId="77777777" w:rsidR="00B67371" w:rsidRDefault="00B67371">
            <w:pPr>
              <w:pStyle w:val="CellBody"/>
              <w:spacing w:line="260" w:lineRule="atLeast"/>
              <w:rPr>
                <w:sz w:val="22"/>
                <w:szCs w:val="22"/>
              </w:rPr>
            </w:pPr>
            <w:r>
              <w:rPr>
                <w:w w:val="100"/>
                <w:sz w:val="22"/>
                <w:szCs w:val="22"/>
              </w:rPr>
              <w:t>Amending Ord. No. 1282, amending regulations of height of fences and setback distances</w:t>
            </w:r>
          </w:p>
        </w:tc>
        <w:tc>
          <w:tcPr>
            <w:tcW w:w="1980" w:type="dxa"/>
            <w:tcBorders>
              <w:top w:val="nil"/>
              <w:left w:val="nil"/>
              <w:bottom w:val="nil"/>
              <w:right w:val="nil"/>
            </w:tcBorders>
            <w:tcMar>
              <w:top w:w="30" w:type="dxa"/>
              <w:left w:w="60" w:type="dxa"/>
              <w:bottom w:w="20" w:type="dxa"/>
              <w:right w:w="60" w:type="dxa"/>
            </w:tcMar>
          </w:tcPr>
          <w:p w14:paraId="1F1A527B"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7E10958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E0162CA" w14:textId="77777777" w:rsidR="00B67371" w:rsidRDefault="00B67371">
            <w:pPr>
              <w:pStyle w:val="CellBody"/>
              <w:spacing w:line="260" w:lineRule="atLeast"/>
              <w:rPr>
                <w:sz w:val="22"/>
                <w:szCs w:val="22"/>
              </w:rPr>
            </w:pPr>
            <w:r>
              <w:rPr>
                <w:w w:val="100"/>
                <w:sz w:val="22"/>
                <w:szCs w:val="22"/>
              </w:rPr>
              <w:t>1531</w:t>
            </w:r>
          </w:p>
        </w:tc>
        <w:tc>
          <w:tcPr>
            <w:tcW w:w="1530" w:type="dxa"/>
            <w:tcBorders>
              <w:top w:val="nil"/>
              <w:left w:val="nil"/>
              <w:bottom w:val="nil"/>
              <w:right w:val="nil"/>
            </w:tcBorders>
            <w:tcMar>
              <w:top w:w="30" w:type="dxa"/>
              <w:left w:w="60" w:type="dxa"/>
              <w:bottom w:w="20" w:type="dxa"/>
              <w:right w:w="60" w:type="dxa"/>
            </w:tcMar>
          </w:tcPr>
          <w:p w14:paraId="3637B4BA" w14:textId="77777777" w:rsidR="00B67371" w:rsidRDefault="00B67371">
            <w:pPr>
              <w:pStyle w:val="CellBody"/>
              <w:spacing w:line="260" w:lineRule="atLeast"/>
              <w:rPr>
                <w:sz w:val="22"/>
                <w:szCs w:val="22"/>
              </w:rPr>
            </w:pPr>
            <w:smartTag w:uri="urn:schemas-microsoft-com:office:smarttags" w:element="date">
              <w:smartTagPr>
                <w:attr w:name="Year" w:val="1969"/>
                <w:attr w:name="Day" w:val="6"/>
                <w:attr w:name="Month" w:val="1"/>
              </w:smartTagPr>
              <w:r>
                <w:rPr>
                  <w:w w:val="100"/>
                  <w:sz w:val="22"/>
                  <w:szCs w:val="22"/>
                </w:rPr>
                <w:t>1-6-69</w:t>
              </w:r>
            </w:smartTag>
          </w:p>
        </w:tc>
        <w:tc>
          <w:tcPr>
            <w:tcW w:w="4960" w:type="dxa"/>
            <w:tcBorders>
              <w:top w:val="nil"/>
              <w:left w:val="nil"/>
              <w:bottom w:val="nil"/>
              <w:right w:val="nil"/>
            </w:tcBorders>
            <w:tcMar>
              <w:top w:w="30" w:type="dxa"/>
              <w:left w:w="60" w:type="dxa"/>
              <w:bottom w:w="20" w:type="dxa"/>
              <w:right w:w="60" w:type="dxa"/>
            </w:tcMar>
          </w:tcPr>
          <w:p w14:paraId="121D1924" w14:textId="77777777" w:rsidR="00B67371" w:rsidRDefault="00B67371">
            <w:pPr>
              <w:pStyle w:val="CellBody"/>
              <w:spacing w:line="260" w:lineRule="atLeast"/>
              <w:rPr>
                <w:sz w:val="22"/>
                <w:szCs w:val="22"/>
              </w:rPr>
            </w:pPr>
            <w:r>
              <w:rPr>
                <w:w w:val="100"/>
                <w:sz w:val="22"/>
                <w:szCs w:val="22"/>
              </w:rPr>
              <w:t>Amending Ord. No. 1499, regulating trailers, mobile homes, trailer and mobile home parks</w:t>
            </w:r>
          </w:p>
        </w:tc>
        <w:tc>
          <w:tcPr>
            <w:tcW w:w="1980" w:type="dxa"/>
            <w:tcBorders>
              <w:top w:val="nil"/>
              <w:left w:val="nil"/>
              <w:bottom w:val="nil"/>
              <w:right w:val="nil"/>
            </w:tcBorders>
            <w:tcMar>
              <w:top w:w="30" w:type="dxa"/>
              <w:left w:w="60" w:type="dxa"/>
              <w:bottom w:w="20" w:type="dxa"/>
              <w:right w:w="60" w:type="dxa"/>
            </w:tcMar>
          </w:tcPr>
          <w:p w14:paraId="015A3E31" w14:textId="77777777" w:rsidR="00B67371" w:rsidRDefault="00B67371">
            <w:pPr>
              <w:pStyle w:val="CellBody"/>
              <w:spacing w:line="260" w:lineRule="atLeast"/>
              <w:rPr>
                <w:sz w:val="22"/>
                <w:szCs w:val="22"/>
              </w:rPr>
            </w:pPr>
            <w:r>
              <w:rPr>
                <w:w w:val="100"/>
                <w:sz w:val="22"/>
                <w:szCs w:val="22"/>
              </w:rPr>
              <w:t>(Repealed by 2023)</w:t>
            </w:r>
          </w:p>
        </w:tc>
      </w:tr>
      <w:tr w:rsidR="00B67371" w14:paraId="209E0CD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D45FB18" w14:textId="77777777" w:rsidR="00B67371" w:rsidRDefault="00B67371">
            <w:pPr>
              <w:pStyle w:val="CellBody"/>
              <w:spacing w:line="260" w:lineRule="atLeast"/>
              <w:rPr>
                <w:sz w:val="22"/>
                <w:szCs w:val="22"/>
              </w:rPr>
            </w:pPr>
            <w:r>
              <w:rPr>
                <w:w w:val="100"/>
                <w:sz w:val="22"/>
                <w:szCs w:val="22"/>
              </w:rPr>
              <w:t>1532</w:t>
            </w:r>
          </w:p>
        </w:tc>
        <w:tc>
          <w:tcPr>
            <w:tcW w:w="1530" w:type="dxa"/>
            <w:tcBorders>
              <w:top w:val="nil"/>
              <w:left w:val="nil"/>
              <w:bottom w:val="nil"/>
              <w:right w:val="nil"/>
            </w:tcBorders>
            <w:tcMar>
              <w:top w:w="30" w:type="dxa"/>
              <w:left w:w="60" w:type="dxa"/>
              <w:bottom w:w="20" w:type="dxa"/>
              <w:right w:w="60" w:type="dxa"/>
            </w:tcMar>
          </w:tcPr>
          <w:p w14:paraId="60BEA800" w14:textId="77777777" w:rsidR="00B67371" w:rsidRDefault="00B67371">
            <w:pPr>
              <w:pStyle w:val="CellBody"/>
              <w:spacing w:line="260" w:lineRule="atLeast"/>
              <w:rPr>
                <w:sz w:val="22"/>
                <w:szCs w:val="22"/>
              </w:rPr>
            </w:pPr>
            <w:r>
              <w:rPr>
                <w:sz w:val="22"/>
                <w:szCs w:val="22"/>
              </w:rPr>
              <w:t>1-6-69</w:t>
            </w:r>
          </w:p>
        </w:tc>
        <w:tc>
          <w:tcPr>
            <w:tcW w:w="4960" w:type="dxa"/>
            <w:tcBorders>
              <w:top w:val="nil"/>
              <w:left w:val="nil"/>
              <w:bottom w:val="nil"/>
              <w:right w:val="nil"/>
            </w:tcBorders>
            <w:tcMar>
              <w:top w:w="30" w:type="dxa"/>
              <w:left w:w="60" w:type="dxa"/>
              <w:bottom w:w="20" w:type="dxa"/>
              <w:right w:w="60" w:type="dxa"/>
            </w:tcMar>
          </w:tcPr>
          <w:p w14:paraId="0D3FF181" w14:textId="77777777" w:rsidR="00B67371" w:rsidRDefault="00B67371">
            <w:pPr>
              <w:pStyle w:val="CellBody"/>
              <w:spacing w:line="260" w:lineRule="atLeast"/>
              <w:rPr>
                <w:sz w:val="22"/>
                <w:szCs w:val="22"/>
              </w:rPr>
            </w:pPr>
            <w:r>
              <w:rPr>
                <w:w w:val="100"/>
                <w:sz w:val="22"/>
                <w:szCs w:val="22"/>
              </w:rPr>
              <w:t>Bond issues</w:t>
            </w:r>
          </w:p>
        </w:tc>
        <w:tc>
          <w:tcPr>
            <w:tcW w:w="1980" w:type="dxa"/>
            <w:tcBorders>
              <w:top w:val="nil"/>
              <w:left w:val="nil"/>
              <w:bottom w:val="nil"/>
              <w:right w:val="nil"/>
            </w:tcBorders>
            <w:tcMar>
              <w:top w:w="30" w:type="dxa"/>
              <w:left w:w="60" w:type="dxa"/>
              <w:bottom w:w="20" w:type="dxa"/>
              <w:right w:w="60" w:type="dxa"/>
            </w:tcMar>
          </w:tcPr>
          <w:p w14:paraId="69208BBF" w14:textId="77777777" w:rsidR="00B67371" w:rsidRDefault="00B67371">
            <w:pPr>
              <w:pStyle w:val="CellBody"/>
              <w:spacing w:line="260" w:lineRule="atLeast"/>
              <w:rPr>
                <w:sz w:val="22"/>
                <w:szCs w:val="22"/>
              </w:rPr>
            </w:pPr>
            <w:r>
              <w:rPr>
                <w:w w:val="100"/>
                <w:sz w:val="22"/>
                <w:szCs w:val="22"/>
              </w:rPr>
              <w:t>(Special)</w:t>
            </w:r>
          </w:p>
        </w:tc>
      </w:tr>
      <w:tr w:rsidR="00B67371" w14:paraId="492B39F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A5F172D" w14:textId="77777777" w:rsidR="00B67371" w:rsidRDefault="00B67371">
            <w:pPr>
              <w:pStyle w:val="CellBody"/>
              <w:spacing w:line="260" w:lineRule="atLeast"/>
              <w:rPr>
                <w:sz w:val="22"/>
                <w:szCs w:val="22"/>
              </w:rPr>
            </w:pPr>
            <w:r>
              <w:rPr>
                <w:w w:val="100"/>
                <w:sz w:val="22"/>
                <w:szCs w:val="22"/>
              </w:rPr>
              <w:t>1533</w:t>
            </w:r>
          </w:p>
        </w:tc>
        <w:tc>
          <w:tcPr>
            <w:tcW w:w="1530" w:type="dxa"/>
            <w:tcBorders>
              <w:top w:val="nil"/>
              <w:left w:val="nil"/>
              <w:bottom w:val="nil"/>
              <w:right w:val="nil"/>
            </w:tcBorders>
            <w:tcMar>
              <w:top w:w="30" w:type="dxa"/>
              <w:left w:w="60" w:type="dxa"/>
              <w:bottom w:w="20" w:type="dxa"/>
              <w:right w:w="60" w:type="dxa"/>
            </w:tcMar>
          </w:tcPr>
          <w:p w14:paraId="5D090458" w14:textId="77777777" w:rsidR="00B67371" w:rsidRDefault="00B67371">
            <w:pPr>
              <w:pStyle w:val="CellBody"/>
              <w:spacing w:line="260" w:lineRule="atLeast"/>
              <w:rPr>
                <w:sz w:val="22"/>
                <w:szCs w:val="22"/>
              </w:rPr>
            </w:pPr>
            <w:smartTag w:uri="urn:schemas-microsoft-com:office:smarttags" w:element="date">
              <w:smartTagPr>
                <w:attr w:name="Year" w:val="1969"/>
                <w:attr w:name="Day" w:val="3"/>
                <w:attr w:name="Month" w:val="2"/>
              </w:smartTagPr>
              <w:r>
                <w:rPr>
                  <w:w w:val="100"/>
                  <w:sz w:val="22"/>
                  <w:szCs w:val="22"/>
                </w:rPr>
                <w:t>2-3-69</w:t>
              </w:r>
            </w:smartTag>
          </w:p>
        </w:tc>
        <w:tc>
          <w:tcPr>
            <w:tcW w:w="4960" w:type="dxa"/>
            <w:tcBorders>
              <w:top w:val="nil"/>
              <w:left w:val="nil"/>
              <w:bottom w:val="nil"/>
              <w:right w:val="nil"/>
            </w:tcBorders>
            <w:tcMar>
              <w:top w:w="30" w:type="dxa"/>
              <w:left w:w="60" w:type="dxa"/>
              <w:bottom w:w="20" w:type="dxa"/>
              <w:right w:w="60" w:type="dxa"/>
            </w:tcMar>
          </w:tcPr>
          <w:p w14:paraId="3DF88C7F" w14:textId="77777777" w:rsidR="00B67371" w:rsidRDefault="00B67371">
            <w:pPr>
              <w:pStyle w:val="CellBody"/>
              <w:spacing w:line="260" w:lineRule="atLeast"/>
              <w:rPr>
                <w:sz w:val="22"/>
                <w:szCs w:val="22"/>
              </w:rPr>
            </w:pPr>
            <w:r>
              <w:rPr>
                <w:w w:val="100"/>
                <w:sz w:val="22"/>
                <w:szCs w:val="22"/>
              </w:rPr>
              <w:t>Garbage franchise</w:t>
            </w:r>
          </w:p>
        </w:tc>
        <w:tc>
          <w:tcPr>
            <w:tcW w:w="1980" w:type="dxa"/>
            <w:tcBorders>
              <w:top w:val="nil"/>
              <w:left w:val="nil"/>
              <w:bottom w:val="nil"/>
              <w:right w:val="nil"/>
            </w:tcBorders>
            <w:tcMar>
              <w:top w:w="30" w:type="dxa"/>
              <w:left w:w="60" w:type="dxa"/>
              <w:bottom w:w="20" w:type="dxa"/>
              <w:right w:w="60" w:type="dxa"/>
            </w:tcMar>
          </w:tcPr>
          <w:p w14:paraId="0332A687" w14:textId="77777777" w:rsidR="00B67371" w:rsidRDefault="00B67371">
            <w:pPr>
              <w:pStyle w:val="CellBody"/>
              <w:spacing w:line="260" w:lineRule="atLeast"/>
              <w:rPr>
                <w:sz w:val="22"/>
                <w:szCs w:val="22"/>
              </w:rPr>
            </w:pPr>
            <w:r>
              <w:rPr>
                <w:w w:val="100"/>
                <w:sz w:val="22"/>
                <w:szCs w:val="22"/>
              </w:rPr>
              <w:t>(Special – See Franchise Table)</w:t>
            </w:r>
          </w:p>
        </w:tc>
      </w:tr>
      <w:tr w:rsidR="00B67371" w14:paraId="1929F39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A5BD064" w14:textId="77777777" w:rsidR="00B67371" w:rsidRDefault="00B67371">
            <w:pPr>
              <w:pStyle w:val="CellBody"/>
              <w:spacing w:line="260" w:lineRule="atLeast"/>
              <w:rPr>
                <w:sz w:val="22"/>
                <w:szCs w:val="22"/>
              </w:rPr>
            </w:pPr>
            <w:r>
              <w:rPr>
                <w:w w:val="100"/>
                <w:sz w:val="22"/>
                <w:szCs w:val="22"/>
              </w:rPr>
              <w:t>1534</w:t>
            </w:r>
          </w:p>
        </w:tc>
        <w:tc>
          <w:tcPr>
            <w:tcW w:w="1530" w:type="dxa"/>
            <w:tcBorders>
              <w:top w:val="nil"/>
              <w:left w:val="nil"/>
              <w:bottom w:val="nil"/>
              <w:right w:val="nil"/>
            </w:tcBorders>
            <w:tcMar>
              <w:top w:w="30" w:type="dxa"/>
              <w:left w:w="60" w:type="dxa"/>
              <w:bottom w:w="20" w:type="dxa"/>
              <w:right w:w="60" w:type="dxa"/>
            </w:tcMar>
          </w:tcPr>
          <w:p w14:paraId="4F564905" w14:textId="77777777" w:rsidR="00B67371" w:rsidRDefault="00B67371">
            <w:pPr>
              <w:pStyle w:val="CellBody"/>
              <w:spacing w:line="260" w:lineRule="atLeast"/>
              <w:rPr>
                <w:sz w:val="22"/>
                <w:szCs w:val="22"/>
              </w:rPr>
            </w:pPr>
            <w:r>
              <w:rPr>
                <w:sz w:val="22"/>
                <w:szCs w:val="22"/>
              </w:rPr>
              <w:t>2-3-69</w:t>
            </w:r>
          </w:p>
        </w:tc>
        <w:tc>
          <w:tcPr>
            <w:tcW w:w="4960" w:type="dxa"/>
            <w:tcBorders>
              <w:top w:val="nil"/>
              <w:left w:val="nil"/>
              <w:bottom w:val="nil"/>
              <w:right w:val="nil"/>
            </w:tcBorders>
            <w:tcMar>
              <w:top w:w="30" w:type="dxa"/>
              <w:left w:w="60" w:type="dxa"/>
              <w:bottom w:w="20" w:type="dxa"/>
              <w:right w:w="60" w:type="dxa"/>
            </w:tcMar>
          </w:tcPr>
          <w:p w14:paraId="3C3C239A" w14:textId="77777777" w:rsidR="00B67371" w:rsidRDefault="00B67371">
            <w:pPr>
              <w:pStyle w:val="CellBody"/>
              <w:spacing w:line="260" w:lineRule="atLeast"/>
              <w:rPr>
                <w:sz w:val="22"/>
                <w:szCs w:val="22"/>
              </w:rPr>
            </w:pPr>
            <w:r>
              <w:rPr>
                <w:sz w:val="22"/>
                <w:szCs w:val="22"/>
              </w:rPr>
              <w:t>Amending Ord. No. 900</w:t>
            </w:r>
          </w:p>
        </w:tc>
        <w:tc>
          <w:tcPr>
            <w:tcW w:w="1980" w:type="dxa"/>
            <w:tcBorders>
              <w:top w:val="nil"/>
              <w:left w:val="nil"/>
              <w:bottom w:val="nil"/>
              <w:right w:val="nil"/>
            </w:tcBorders>
            <w:tcMar>
              <w:top w:w="30" w:type="dxa"/>
              <w:left w:w="60" w:type="dxa"/>
              <w:bottom w:w="20" w:type="dxa"/>
              <w:right w:w="60" w:type="dxa"/>
            </w:tcMar>
          </w:tcPr>
          <w:p w14:paraId="6A2E9C2A" w14:textId="77777777" w:rsidR="00B67371" w:rsidRDefault="00B67371">
            <w:pPr>
              <w:pStyle w:val="CellBody"/>
              <w:spacing w:line="260" w:lineRule="atLeast"/>
              <w:rPr>
                <w:sz w:val="22"/>
                <w:szCs w:val="22"/>
              </w:rPr>
            </w:pPr>
            <w:r>
              <w:rPr>
                <w:w w:val="100"/>
                <w:sz w:val="22"/>
                <w:szCs w:val="22"/>
              </w:rPr>
              <w:t>(Repealed)</w:t>
            </w:r>
          </w:p>
        </w:tc>
      </w:tr>
      <w:tr w:rsidR="00B67371" w14:paraId="5CA5880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971C243" w14:textId="77777777" w:rsidR="00B67371" w:rsidRDefault="00B67371">
            <w:pPr>
              <w:pStyle w:val="CellBody"/>
              <w:spacing w:line="260" w:lineRule="atLeast"/>
              <w:rPr>
                <w:sz w:val="22"/>
                <w:szCs w:val="22"/>
              </w:rPr>
            </w:pPr>
            <w:r>
              <w:rPr>
                <w:w w:val="100"/>
                <w:sz w:val="22"/>
                <w:szCs w:val="22"/>
              </w:rPr>
              <w:t>1535</w:t>
            </w:r>
          </w:p>
        </w:tc>
        <w:tc>
          <w:tcPr>
            <w:tcW w:w="1530" w:type="dxa"/>
            <w:tcBorders>
              <w:top w:val="nil"/>
              <w:left w:val="nil"/>
              <w:bottom w:val="nil"/>
              <w:right w:val="nil"/>
            </w:tcBorders>
            <w:tcMar>
              <w:top w:w="30" w:type="dxa"/>
              <w:left w:w="60" w:type="dxa"/>
              <w:bottom w:w="20" w:type="dxa"/>
              <w:right w:w="60" w:type="dxa"/>
            </w:tcMar>
          </w:tcPr>
          <w:p w14:paraId="1C367436" w14:textId="77777777" w:rsidR="00B67371" w:rsidRDefault="00B67371">
            <w:pPr>
              <w:pStyle w:val="CellBody"/>
              <w:spacing w:line="260" w:lineRule="atLeast"/>
              <w:rPr>
                <w:sz w:val="22"/>
                <w:szCs w:val="22"/>
              </w:rPr>
            </w:pPr>
            <w:r>
              <w:rPr>
                <w:sz w:val="22"/>
                <w:szCs w:val="22"/>
              </w:rPr>
              <w:t>4-7-69</w:t>
            </w:r>
          </w:p>
        </w:tc>
        <w:tc>
          <w:tcPr>
            <w:tcW w:w="4960" w:type="dxa"/>
            <w:tcBorders>
              <w:top w:val="nil"/>
              <w:left w:val="nil"/>
              <w:bottom w:val="nil"/>
              <w:right w:val="nil"/>
            </w:tcBorders>
            <w:tcMar>
              <w:top w:w="30" w:type="dxa"/>
              <w:left w:w="60" w:type="dxa"/>
              <w:bottom w:w="20" w:type="dxa"/>
              <w:right w:w="60" w:type="dxa"/>
            </w:tcMar>
          </w:tcPr>
          <w:p w14:paraId="7014F66F" w14:textId="77777777" w:rsidR="00B67371" w:rsidRDefault="00B67371">
            <w:pPr>
              <w:pStyle w:val="CellBody"/>
              <w:spacing w:line="260" w:lineRule="atLeast"/>
              <w:rPr>
                <w:sz w:val="22"/>
                <w:szCs w:val="22"/>
              </w:rPr>
            </w:pPr>
            <w:r>
              <w:rPr>
                <w:w w:val="100"/>
                <w:sz w:val="22"/>
                <w:szCs w:val="22"/>
              </w:rPr>
              <w:t>Bond issues</w:t>
            </w:r>
          </w:p>
        </w:tc>
        <w:tc>
          <w:tcPr>
            <w:tcW w:w="1980" w:type="dxa"/>
            <w:tcBorders>
              <w:top w:val="nil"/>
              <w:left w:val="nil"/>
              <w:bottom w:val="nil"/>
              <w:right w:val="nil"/>
            </w:tcBorders>
            <w:tcMar>
              <w:top w:w="30" w:type="dxa"/>
              <w:left w:w="60" w:type="dxa"/>
              <w:bottom w:w="20" w:type="dxa"/>
              <w:right w:w="60" w:type="dxa"/>
            </w:tcMar>
          </w:tcPr>
          <w:p w14:paraId="6F3EF0B7" w14:textId="77777777" w:rsidR="00B67371" w:rsidRDefault="00B67371">
            <w:pPr>
              <w:pStyle w:val="CellBody"/>
              <w:spacing w:line="260" w:lineRule="atLeast"/>
              <w:rPr>
                <w:sz w:val="22"/>
                <w:szCs w:val="22"/>
              </w:rPr>
            </w:pPr>
            <w:r>
              <w:rPr>
                <w:w w:val="100"/>
                <w:sz w:val="22"/>
                <w:szCs w:val="22"/>
              </w:rPr>
              <w:t>(Special)</w:t>
            </w:r>
          </w:p>
        </w:tc>
      </w:tr>
      <w:tr w:rsidR="00B67371" w14:paraId="28113C3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55F5B04" w14:textId="77777777" w:rsidR="00B67371" w:rsidRDefault="00B67371">
            <w:pPr>
              <w:pStyle w:val="CellBody"/>
              <w:spacing w:line="260" w:lineRule="atLeast"/>
              <w:rPr>
                <w:sz w:val="22"/>
                <w:szCs w:val="22"/>
              </w:rPr>
            </w:pPr>
            <w:r>
              <w:rPr>
                <w:w w:val="100"/>
                <w:sz w:val="22"/>
                <w:szCs w:val="22"/>
              </w:rPr>
              <w:t>1536</w:t>
            </w:r>
          </w:p>
        </w:tc>
        <w:tc>
          <w:tcPr>
            <w:tcW w:w="1530" w:type="dxa"/>
            <w:tcBorders>
              <w:top w:val="nil"/>
              <w:left w:val="nil"/>
              <w:bottom w:val="nil"/>
              <w:right w:val="nil"/>
            </w:tcBorders>
            <w:tcMar>
              <w:top w:w="30" w:type="dxa"/>
              <w:left w:w="60" w:type="dxa"/>
              <w:bottom w:w="20" w:type="dxa"/>
              <w:right w:w="60" w:type="dxa"/>
            </w:tcMar>
          </w:tcPr>
          <w:p w14:paraId="46337B53" w14:textId="77777777" w:rsidR="00B67371" w:rsidRDefault="00B67371">
            <w:pPr>
              <w:pStyle w:val="CellBody"/>
              <w:spacing w:line="260" w:lineRule="atLeast"/>
              <w:rPr>
                <w:sz w:val="22"/>
                <w:szCs w:val="22"/>
              </w:rPr>
            </w:pPr>
            <w:smartTag w:uri="urn:schemas-microsoft-com:office:smarttags" w:element="date">
              <w:smartTagPr>
                <w:attr w:name="Year" w:val="1969"/>
                <w:attr w:name="Day" w:val="28"/>
                <w:attr w:name="Month" w:val="4"/>
              </w:smartTagPr>
              <w:r>
                <w:rPr>
                  <w:w w:val="100"/>
                  <w:sz w:val="22"/>
                  <w:szCs w:val="22"/>
                </w:rPr>
                <w:t>4-28-69</w:t>
              </w:r>
            </w:smartTag>
          </w:p>
        </w:tc>
        <w:tc>
          <w:tcPr>
            <w:tcW w:w="4960" w:type="dxa"/>
            <w:tcBorders>
              <w:top w:val="nil"/>
              <w:left w:val="nil"/>
              <w:bottom w:val="nil"/>
              <w:right w:val="nil"/>
            </w:tcBorders>
            <w:tcMar>
              <w:top w:w="30" w:type="dxa"/>
              <w:left w:w="60" w:type="dxa"/>
              <w:bottom w:w="20" w:type="dxa"/>
              <w:right w:w="60" w:type="dxa"/>
            </w:tcMar>
          </w:tcPr>
          <w:p w14:paraId="400EF4F2"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18D7C0EE" w14:textId="77777777" w:rsidR="00B67371" w:rsidRDefault="00B67371">
            <w:pPr>
              <w:pStyle w:val="CellBody"/>
              <w:spacing w:line="260" w:lineRule="atLeast"/>
              <w:rPr>
                <w:sz w:val="22"/>
                <w:szCs w:val="22"/>
              </w:rPr>
            </w:pPr>
            <w:r>
              <w:rPr>
                <w:w w:val="100"/>
                <w:sz w:val="22"/>
                <w:szCs w:val="22"/>
              </w:rPr>
              <w:t>(Special)</w:t>
            </w:r>
          </w:p>
        </w:tc>
      </w:tr>
      <w:tr w:rsidR="00B67371" w14:paraId="11B28266"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383F9D9D" w14:textId="77777777" w:rsidR="00B67371" w:rsidRDefault="00B67371">
            <w:pPr>
              <w:pStyle w:val="CellBody"/>
              <w:spacing w:line="260" w:lineRule="atLeast"/>
              <w:rPr>
                <w:sz w:val="22"/>
                <w:szCs w:val="22"/>
              </w:rPr>
            </w:pPr>
            <w:r>
              <w:rPr>
                <w:w w:val="100"/>
                <w:sz w:val="22"/>
                <w:szCs w:val="22"/>
              </w:rPr>
              <w:t>1537</w:t>
            </w:r>
          </w:p>
        </w:tc>
        <w:tc>
          <w:tcPr>
            <w:tcW w:w="1530" w:type="dxa"/>
            <w:tcBorders>
              <w:top w:val="nil"/>
              <w:left w:val="nil"/>
              <w:bottom w:val="nil"/>
              <w:right w:val="nil"/>
            </w:tcBorders>
            <w:tcMar>
              <w:top w:w="30" w:type="dxa"/>
              <w:left w:w="60" w:type="dxa"/>
              <w:bottom w:w="20" w:type="dxa"/>
              <w:right w:w="60" w:type="dxa"/>
            </w:tcMar>
          </w:tcPr>
          <w:p w14:paraId="7B8E5A23" w14:textId="77777777" w:rsidR="00B67371" w:rsidRDefault="00B67371">
            <w:pPr>
              <w:pStyle w:val="CellBody"/>
              <w:spacing w:line="260" w:lineRule="atLeast"/>
              <w:rPr>
                <w:sz w:val="22"/>
                <w:szCs w:val="22"/>
              </w:rPr>
            </w:pPr>
            <w:smartTag w:uri="urn:schemas-microsoft-com:office:smarttags" w:element="date">
              <w:smartTagPr>
                <w:attr w:name="Year" w:val="1969"/>
                <w:attr w:name="Day" w:val="5"/>
                <w:attr w:name="Month" w:val="5"/>
              </w:smartTagPr>
              <w:r>
                <w:rPr>
                  <w:w w:val="100"/>
                  <w:sz w:val="22"/>
                  <w:szCs w:val="22"/>
                </w:rPr>
                <w:t>5-5-69</w:t>
              </w:r>
            </w:smartTag>
          </w:p>
        </w:tc>
        <w:tc>
          <w:tcPr>
            <w:tcW w:w="4960" w:type="dxa"/>
            <w:tcBorders>
              <w:top w:val="nil"/>
              <w:left w:val="nil"/>
              <w:bottom w:val="nil"/>
              <w:right w:val="nil"/>
            </w:tcBorders>
            <w:tcMar>
              <w:top w:w="30" w:type="dxa"/>
              <w:left w:w="60" w:type="dxa"/>
              <w:bottom w:w="20" w:type="dxa"/>
              <w:right w:w="60" w:type="dxa"/>
            </w:tcMar>
          </w:tcPr>
          <w:p w14:paraId="1F24E335" w14:textId="77777777" w:rsidR="00B67371" w:rsidRDefault="00B67371">
            <w:pPr>
              <w:pStyle w:val="CellBody"/>
              <w:spacing w:line="260" w:lineRule="atLeast"/>
              <w:rPr>
                <w:sz w:val="22"/>
                <w:szCs w:val="22"/>
              </w:rPr>
            </w:pPr>
            <w:r>
              <w:rPr>
                <w:w w:val="100"/>
                <w:sz w:val="22"/>
                <w:szCs w:val="22"/>
              </w:rPr>
              <w:t>Amending Ord. No. 1282, changing certain zoning boundaries as set forth in the zoning map referred to in § 5 of this ordinance, adding to the uses permitted in limited commercial zone (C-1)</w:t>
            </w:r>
          </w:p>
        </w:tc>
        <w:tc>
          <w:tcPr>
            <w:tcW w:w="1980" w:type="dxa"/>
            <w:tcBorders>
              <w:top w:val="nil"/>
              <w:left w:val="nil"/>
              <w:bottom w:val="nil"/>
              <w:right w:val="nil"/>
            </w:tcBorders>
            <w:tcMar>
              <w:top w:w="30" w:type="dxa"/>
              <w:left w:w="60" w:type="dxa"/>
              <w:bottom w:w="20" w:type="dxa"/>
              <w:right w:w="60" w:type="dxa"/>
            </w:tcMar>
          </w:tcPr>
          <w:p w14:paraId="652D30B5"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3E9BD8E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8413316" w14:textId="77777777" w:rsidR="00B67371" w:rsidRDefault="00B67371">
            <w:pPr>
              <w:pStyle w:val="CellBody"/>
              <w:spacing w:line="260" w:lineRule="atLeast"/>
              <w:rPr>
                <w:sz w:val="22"/>
                <w:szCs w:val="22"/>
              </w:rPr>
            </w:pPr>
            <w:r>
              <w:rPr>
                <w:w w:val="100"/>
                <w:sz w:val="22"/>
                <w:szCs w:val="22"/>
              </w:rPr>
              <w:t>1538</w:t>
            </w:r>
          </w:p>
        </w:tc>
        <w:tc>
          <w:tcPr>
            <w:tcW w:w="1530" w:type="dxa"/>
            <w:tcBorders>
              <w:top w:val="nil"/>
              <w:left w:val="nil"/>
              <w:bottom w:val="nil"/>
              <w:right w:val="nil"/>
            </w:tcBorders>
            <w:tcMar>
              <w:top w:w="30" w:type="dxa"/>
              <w:left w:w="60" w:type="dxa"/>
              <w:bottom w:w="20" w:type="dxa"/>
              <w:right w:w="60" w:type="dxa"/>
            </w:tcMar>
          </w:tcPr>
          <w:p w14:paraId="48519707" w14:textId="77777777" w:rsidR="00B67371" w:rsidRDefault="00B67371">
            <w:pPr>
              <w:pStyle w:val="CellBody"/>
              <w:spacing w:line="260" w:lineRule="atLeast"/>
              <w:rPr>
                <w:sz w:val="22"/>
                <w:szCs w:val="22"/>
              </w:rPr>
            </w:pPr>
            <w:r>
              <w:rPr>
                <w:sz w:val="22"/>
                <w:szCs w:val="22"/>
              </w:rPr>
              <w:t>5-19-69</w:t>
            </w:r>
          </w:p>
        </w:tc>
        <w:tc>
          <w:tcPr>
            <w:tcW w:w="4960" w:type="dxa"/>
            <w:tcBorders>
              <w:top w:val="nil"/>
              <w:left w:val="nil"/>
              <w:bottom w:val="nil"/>
              <w:right w:val="nil"/>
            </w:tcBorders>
            <w:tcMar>
              <w:top w:w="30" w:type="dxa"/>
              <w:left w:w="60" w:type="dxa"/>
              <w:bottom w:w="20" w:type="dxa"/>
              <w:right w:w="60" w:type="dxa"/>
            </w:tcMar>
          </w:tcPr>
          <w:p w14:paraId="7D1BBEAE"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2C6F22EE" w14:textId="77777777" w:rsidR="00B67371" w:rsidRDefault="00B67371">
            <w:pPr>
              <w:pStyle w:val="CellBody"/>
              <w:spacing w:line="260" w:lineRule="atLeast"/>
              <w:rPr>
                <w:sz w:val="22"/>
                <w:szCs w:val="22"/>
              </w:rPr>
            </w:pPr>
            <w:r>
              <w:rPr>
                <w:w w:val="100"/>
                <w:sz w:val="22"/>
                <w:szCs w:val="22"/>
              </w:rPr>
              <w:t>(Not codified)</w:t>
            </w:r>
          </w:p>
        </w:tc>
      </w:tr>
      <w:tr w:rsidR="00B67371" w14:paraId="01C2E6E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BDD0AF4" w14:textId="77777777" w:rsidR="00B67371" w:rsidRDefault="00B67371">
            <w:pPr>
              <w:pStyle w:val="CellBody"/>
              <w:spacing w:line="260" w:lineRule="atLeast"/>
              <w:rPr>
                <w:sz w:val="22"/>
                <w:szCs w:val="22"/>
              </w:rPr>
            </w:pPr>
            <w:r>
              <w:rPr>
                <w:w w:val="100"/>
                <w:sz w:val="22"/>
                <w:szCs w:val="22"/>
              </w:rPr>
              <w:t>1539</w:t>
            </w:r>
          </w:p>
        </w:tc>
        <w:tc>
          <w:tcPr>
            <w:tcW w:w="1530" w:type="dxa"/>
            <w:tcBorders>
              <w:top w:val="nil"/>
              <w:left w:val="nil"/>
              <w:bottom w:val="nil"/>
              <w:right w:val="nil"/>
            </w:tcBorders>
            <w:tcMar>
              <w:top w:w="30" w:type="dxa"/>
              <w:left w:w="60" w:type="dxa"/>
              <w:bottom w:w="20" w:type="dxa"/>
              <w:right w:w="60" w:type="dxa"/>
            </w:tcMar>
          </w:tcPr>
          <w:p w14:paraId="69FA2833" w14:textId="77777777" w:rsidR="00B67371" w:rsidRDefault="00B67371">
            <w:pPr>
              <w:pStyle w:val="CellBody"/>
              <w:spacing w:line="260" w:lineRule="atLeast"/>
              <w:rPr>
                <w:sz w:val="22"/>
                <w:szCs w:val="22"/>
              </w:rPr>
            </w:pPr>
            <w:smartTag w:uri="urn:schemas-microsoft-com:office:smarttags" w:element="date">
              <w:smartTagPr>
                <w:attr w:name="Year" w:val="1969"/>
                <w:attr w:name="Day" w:val="19"/>
                <w:attr w:name="Month" w:val="5"/>
              </w:smartTagPr>
              <w:r>
                <w:rPr>
                  <w:w w:val="100"/>
                  <w:sz w:val="22"/>
                  <w:szCs w:val="22"/>
                </w:rPr>
                <w:t>5-19-69</w:t>
              </w:r>
            </w:smartTag>
          </w:p>
        </w:tc>
        <w:tc>
          <w:tcPr>
            <w:tcW w:w="4960" w:type="dxa"/>
            <w:tcBorders>
              <w:top w:val="nil"/>
              <w:left w:val="nil"/>
              <w:bottom w:val="nil"/>
              <w:right w:val="nil"/>
            </w:tcBorders>
            <w:tcMar>
              <w:top w:w="30" w:type="dxa"/>
              <w:left w:w="60" w:type="dxa"/>
              <w:bottom w:w="20" w:type="dxa"/>
              <w:right w:w="60" w:type="dxa"/>
            </w:tcMar>
          </w:tcPr>
          <w:p w14:paraId="3CE52C95"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3EEC13DD" w14:textId="77777777" w:rsidR="00B67371" w:rsidRDefault="00B67371">
            <w:pPr>
              <w:pStyle w:val="CellBody"/>
              <w:spacing w:line="260" w:lineRule="atLeast"/>
              <w:rPr>
                <w:sz w:val="22"/>
                <w:szCs w:val="22"/>
              </w:rPr>
            </w:pPr>
            <w:r>
              <w:rPr>
                <w:w w:val="100"/>
                <w:sz w:val="22"/>
                <w:szCs w:val="22"/>
              </w:rPr>
              <w:t>(Special)</w:t>
            </w:r>
          </w:p>
        </w:tc>
      </w:tr>
      <w:tr w:rsidR="00B67371" w14:paraId="0A5F103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D2192D9" w14:textId="77777777" w:rsidR="00B67371" w:rsidRDefault="00B67371">
            <w:pPr>
              <w:pStyle w:val="CellBody"/>
              <w:spacing w:line="260" w:lineRule="atLeast"/>
              <w:rPr>
                <w:sz w:val="22"/>
                <w:szCs w:val="22"/>
              </w:rPr>
            </w:pPr>
            <w:r>
              <w:rPr>
                <w:w w:val="100"/>
                <w:sz w:val="22"/>
                <w:szCs w:val="22"/>
              </w:rPr>
              <w:t>1540</w:t>
            </w:r>
          </w:p>
        </w:tc>
        <w:tc>
          <w:tcPr>
            <w:tcW w:w="1530" w:type="dxa"/>
            <w:tcBorders>
              <w:top w:val="nil"/>
              <w:left w:val="nil"/>
              <w:bottom w:val="nil"/>
              <w:right w:val="nil"/>
            </w:tcBorders>
            <w:tcMar>
              <w:top w:w="30" w:type="dxa"/>
              <w:left w:w="60" w:type="dxa"/>
              <w:bottom w:w="20" w:type="dxa"/>
              <w:right w:w="60" w:type="dxa"/>
            </w:tcMar>
          </w:tcPr>
          <w:p w14:paraId="7C0B61A0" w14:textId="77777777" w:rsidR="00B67371" w:rsidRDefault="00B67371">
            <w:pPr>
              <w:pStyle w:val="CellBody"/>
              <w:spacing w:line="260" w:lineRule="atLeast"/>
              <w:rPr>
                <w:sz w:val="22"/>
                <w:szCs w:val="22"/>
              </w:rPr>
            </w:pPr>
            <w:smartTag w:uri="urn:schemas-microsoft-com:office:smarttags" w:element="date">
              <w:smartTagPr>
                <w:attr w:name="Year" w:val="1969"/>
                <w:attr w:name="Day" w:val="2"/>
                <w:attr w:name="Month" w:val="6"/>
              </w:smartTagPr>
              <w:r>
                <w:rPr>
                  <w:w w:val="100"/>
                  <w:sz w:val="22"/>
                  <w:szCs w:val="22"/>
                </w:rPr>
                <w:t>6-2-69</w:t>
              </w:r>
            </w:smartTag>
          </w:p>
        </w:tc>
        <w:tc>
          <w:tcPr>
            <w:tcW w:w="4960" w:type="dxa"/>
            <w:tcBorders>
              <w:top w:val="nil"/>
              <w:left w:val="nil"/>
              <w:bottom w:val="nil"/>
              <w:right w:val="nil"/>
            </w:tcBorders>
            <w:tcMar>
              <w:top w:w="30" w:type="dxa"/>
              <w:left w:w="60" w:type="dxa"/>
              <w:bottom w:w="20" w:type="dxa"/>
              <w:right w:w="60" w:type="dxa"/>
            </w:tcMar>
          </w:tcPr>
          <w:p w14:paraId="5BAD4351"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20FC4E93" w14:textId="77777777" w:rsidR="00B67371" w:rsidRDefault="00B67371">
            <w:pPr>
              <w:pStyle w:val="CellBody"/>
              <w:spacing w:line="260" w:lineRule="atLeast"/>
              <w:rPr>
                <w:sz w:val="22"/>
                <w:szCs w:val="22"/>
              </w:rPr>
            </w:pPr>
            <w:r>
              <w:rPr>
                <w:w w:val="100"/>
                <w:sz w:val="22"/>
                <w:szCs w:val="22"/>
              </w:rPr>
              <w:t>(Not codified)</w:t>
            </w:r>
          </w:p>
        </w:tc>
      </w:tr>
      <w:tr w:rsidR="00B67371" w14:paraId="5619772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BFD7A92" w14:textId="77777777" w:rsidR="00B67371" w:rsidRDefault="00B67371">
            <w:pPr>
              <w:pStyle w:val="CellBody"/>
              <w:spacing w:line="260" w:lineRule="atLeast"/>
              <w:rPr>
                <w:sz w:val="22"/>
                <w:szCs w:val="22"/>
              </w:rPr>
            </w:pPr>
            <w:r>
              <w:rPr>
                <w:w w:val="100"/>
                <w:sz w:val="22"/>
                <w:szCs w:val="22"/>
              </w:rPr>
              <w:t>1541</w:t>
            </w:r>
          </w:p>
        </w:tc>
        <w:tc>
          <w:tcPr>
            <w:tcW w:w="1530" w:type="dxa"/>
            <w:tcBorders>
              <w:top w:val="nil"/>
              <w:left w:val="nil"/>
              <w:bottom w:val="nil"/>
              <w:right w:val="nil"/>
            </w:tcBorders>
            <w:tcMar>
              <w:top w:w="30" w:type="dxa"/>
              <w:left w:w="60" w:type="dxa"/>
              <w:bottom w:w="20" w:type="dxa"/>
              <w:right w:w="60" w:type="dxa"/>
            </w:tcMar>
          </w:tcPr>
          <w:p w14:paraId="46543185" w14:textId="77777777" w:rsidR="00B67371" w:rsidRDefault="00B67371">
            <w:pPr>
              <w:pStyle w:val="CellBody"/>
              <w:spacing w:line="260" w:lineRule="atLeast"/>
              <w:rPr>
                <w:sz w:val="22"/>
                <w:szCs w:val="22"/>
              </w:rPr>
            </w:pPr>
            <w:smartTag w:uri="urn:schemas-microsoft-com:office:smarttags" w:element="date">
              <w:smartTagPr>
                <w:attr w:name="Year" w:val="1969"/>
                <w:attr w:name="Day" w:val="7"/>
                <w:attr w:name="Month" w:val="7"/>
              </w:smartTagPr>
              <w:r>
                <w:rPr>
                  <w:w w:val="100"/>
                  <w:sz w:val="22"/>
                  <w:szCs w:val="22"/>
                </w:rPr>
                <w:t>7-7-69</w:t>
              </w:r>
            </w:smartTag>
          </w:p>
        </w:tc>
        <w:tc>
          <w:tcPr>
            <w:tcW w:w="4960" w:type="dxa"/>
            <w:tcBorders>
              <w:top w:val="nil"/>
              <w:left w:val="nil"/>
              <w:bottom w:val="nil"/>
              <w:right w:val="nil"/>
            </w:tcBorders>
            <w:tcMar>
              <w:top w:w="30" w:type="dxa"/>
              <w:left w:w="60" w:type="dxa"/>
              <w:bottom w:w="20" w:type="dxa"/>
              <w:right w:w="60" w:type="dxa"/>
            </w:tcMar>
          </w:tcPr>
          <w:p w14:paraId="26FC862C"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40B40B12" w14:textId="77777777" w:rsidR="00B67371" w:rsidRDefault="00B67371">
            <w:pPr>
              <w:pStyle w:val="CellBody"/>
              <w:spacing w:line="260" w:lineRule="atLeast"/>
              <w:rPr>
                <w:sz w:val="22"/>
                <w:szCs w:val="22"/>
              </w:rPr>
            </w:pPr>
            <w:r>
              <w:rPr>
                <w:w w:val="100"/>
                <w:sz w:val="22"/>
                <w:szCs w:val="22"/>
              </w:rPr>
              <w:t>(Special)</w:t>
            </w:r>
          </w:p>
        </w:tc>
      </w:tr>
      <w:tr w:rsidR="00B67371" w14:paraId="5670A92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9FCBCD4" w14:textId="77777777" w:rsidR="00B67371" w:rsidRDefault="00B67371">
            <w:pPr>
              <w:pStyle w:val="CellBody"/>
              <w:spacing w:line="260" w:lineRule="atLeast"/>
              <w:rPr>
                <w:sz w:val="22"/>
                <w:szCs w:val="22"/>
              </w:rPr>
            </w:pPr>
            <w:r>
              <w:rPr>
                <w:w w:val="100"/>
                <w:sz w:val="22"/>
                <w:szCs w:val="22"/>
              </w:rPr>
              <w:t>1542</w:t>
            </w:r>
          </w:p>
        </w:tc>
        <w:tc>
          <w:tcPr>
            <w:tcW w:w="1530" w:type="dxa"/>
            <w:tcBorders>
              <w:top w:val="nil"/>
              <w:left w:val="nil"/>
              <w:bottom w:val="nil"/>
              <w:right w:val="nil"/>
            </w:tcBorders>
            <w:tcMar>
              <w:top w:w="30" w:type="dxa"/>
              <w:left w:w="60" w:type="dxa"/>
              <w:bottom w:w="20" w:type="dxa"/>
              <w:right w:w="60" w:type="dxa"/>
            </w:tcMar>
          </w:tcPr>
          <w:p w14:paraId="5FE4EA8E" w14:textId="77777777" w:rsidR="00B67371" w:rsidRDefault="00B67371">
            <w:pPr>
              <w:pStyle w:val="CellBody"/>
              <w:spacing w:line="260" w:lineRule="atLeast"/>
              <w:rPr>
                <w:sz w:val="22"/>
                <w:szCs w:val="22"/>
              </w:rPr>
            </w:pPr>
            <w:smartTag w:uri="urn:schemas-microsoft-com:office:smarttags" w:element="date">
              <w:smartTagPr>
                <w:attr w:name="Year" w:val="1969"/>
                <w:attr w:name="Day" w:val="7"/>
                <w:attr w:name="Month" w:val="7"/>
              </w:smartTagPr>
              <w:r>
                <w:rPr>
                  <w:w w:val="100"/>
                  <w:sz w:val="22"/>
                  <w:szCs w:val="22"/>
                </w:rPr>
                <w:t>7-7-69</w:t>
              </w:r>
            </w:smartTag>
          </w:p>
        </w:tc>
        <w:tc>
          <w:tcPr>
            <w:tcW w:w="4960" w:type="dxa"/>
            <w:tcBorders>
              <w:top w:val="nil"/>
              <w:left w:val="nil"/>
              <w:bottom w:val="nil"/>
              <w:right w:val="nil"/>
            </w:tcBorders>
            <w:tcMar>
              <w:top w:w="30" w:type="dxa"/>
              <w:left w:w="60" w:type="dxa"/>
              <w:bottom w:w="20" w:type="dxa"/>
              <w:right w:w="60" w:type="dxa"/>
            </w:tcMar>
          </w:tcPr>
          <w:p w14:paraId="6C0725BF"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693FFA42" w14:textId="77777777" w:rsidR="00B67371" w:rsidRDefault="00B67371">
            <w:pPr>
              <w:pStyle w:val="CellBody"/>
              <w:spacing w:line="260" w:lineRule="atLeast"/>
              <w:rPr>
                <w:sz w:val="22"/>
                <w:szCs w:val="22"/>
              </w:rPr>
            </w:pPr>
            <w:r>
              <w:rPr>
                <w:w w:val="100"/>
                <w:sz w:val="22"/>
                <w:szCs w:val="22"/>
              </w:rPr>
              <w:t>(Not codified)</w:t>
            </w:r>
          </w:p>
        </w:tc>
      </w:tr>
      <w:tr w:rsidR="00B67371" w14:paraId="7540EBD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B15AAE3" w14:textId="77777777" w:rsidR="00B67371" w:rsidRDefault="00B67371">
            <w:pPr>
              <w:pStyle w:val="CellBody"/>
              <w:spacing w:line="260" w:lineRule="atLeast"/>
              <w:rPr>
                <w:sz w:val="22"/>
                <w:szCs w:val="22"/>
              </w:rPr>
            </w:pPr>
            <w:r>
              <w:rPr>
                <w:w w:val="100"/>
                <w:sz w:val="22"/>
                <w:szCs w:val="22"/>
              </w:rPr>
              <w:t>1543</w:t>
            </w:r>
          </w:p>
        </w:tc>
        <w:tc>
          <w:tcPr>
            <w:tcW w:w="1530" w:type="dxa"/>
            <w:tcBorders>
              <w:top w:val="nil"/>
              <w:left w:val="nil"/>
              <w:bottom w:val="nil"/>
              <w:right w:val="nil"/>
            </w:tcBorders>
            <w:tcMar>
              <w:top w:w="30" w:type="dxa"/>
              <w:left w:w="60" w:type="dxa"/>
              <w:bottom w:w="20" w:type="dxa"/>
              <w:right w:w="60" w:type="dxa"/>
            </w:tcMar>
          </w:tcPr>
          <w:p w14:paraId="49499404" w14:textId="77777777" w:rsidR="00B67371" w:rsidRDefault="00B67371">
            <w:pPr>
              <w:pStyle w:val="CellBody"/>
              <w:spacing w:line="260" w:lineRule="atLeast"/>
              <w:rPr>
                <w:sz w:val="22"/>
                <w:szCs w:val="22"/>
              </w:rPr>
            </w:pPr>
            <w:smartTag w:uri="urn:schemas-microsoft-com:office:smarttags" w:element="date">
              <w:smartTagPr>
                <w:attr w:name="Year" w:val="1969"/>
                <w:attr w:name="Day" w:val="7"/>
                <w:attr w:name="Month" w:val="7"/>
              </w:smartTagPr>
              <w:r>
                <w:rPr>
                  <w:w w:val="100"/>
                  <w:sz w:val="22"/>
                  <w:szCs w:val="22"/>
                </w:rPr>
                <w:t>7-7-69</w:t>
              </w:r>
            </w:smartTag>
          </w:p>
        </w:tc>
        <w:tc>
          <w:tcPr>
            <w:tcW w:w="4960" w:type="dxa"/>
            <w:tcBorders>
              <w:top w:val="nil"/>
              <w:left w:val="nil"/>
              <w:bottom w:val="nil"/>
              <w:right w:val="nil"/>
            </w:tcBorders>
            <w:tcMar>
              <w:top w:w="30" w:type="dxa"/>
              <w:left w:w="60" w:type="dxa"/>
              <w:bottom w:w="20" w:type="dxa"/>
              <w:right w:w="60" w:type="dxa"/>
            </w:tcMar>
          </w:tcPr>
          <w:p w14:paraId="26C03738"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37132A0C" w14:textId="77777777" w:rsidR="00B67371" w:rsidRDefault="00B67371">
            <w:pPr>
              <w:pStyle w:val="CellBody"/>
              <w:spacing w:line="260" w:lineRule="atLeast"/>
              <w:rPr>
                <w:sz w:val="22"/>
                <w:szCs w:val="22"/>
              </w:rPr>
            </w:pPr>
            <w:r>
              <w:rPr>
                <w:w w:val="100"/>
                <w:sz w:val="22"/>
                <w:szCs w:val="22"/>
              </w:rPr>
              <w:t>(Not codified)</w:t>
            </w:r>
          </w:p>
        </w:tc>
      </w:tr>
      <w:tr w:rsidR="00B67371" w14:paraId="39817ED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6A597DC" w14:textId="77777777" w:rsidR="00B67371" w:rsidRDefault="00B67371">
            <w:pPr>
              <w:pStyle w:val="CellBody"/>
              <w:spacing w:line="260" w:lineRule="atLeast"/>
              <w:rPr>
                <w:sz w:val="22"/>
                <w:szCs w:val="22"/>
              </w:rPr>
            </w:pPr>
            <w:r>
              <w:rPr>
                <w:w w:val="100"/>
                <w:sz w:val="22"/>
                <w:szCs w:val="22"/>
              </w:rPr>
              <w:t>1544</w:t>
            </w:r>
          </w:p>
        </w:tc>
        <w:tc>
          <w:tcPr>
            <w:tcW w:w="1530" w:type="dxa"/>
            <w:tcBorders>
              <w:top w:val="nil"/>
              <w:left w:val="nil"/>
              <w:bottom w:val="nil"/>
              <w:right w:val="nil"/>
            </w:tcBorders>
            <w:tcMar>
              <w:top w:w="30" w:type="dxa"/>
              <w:left w:w="60" w:type="dxa"/>
              <w:bottom w:w="20" w:type="dxa"/>
              <w:right w:w="60" w:type="dxa"/>
            </w:tcMar>
          </w:tcPr>
          <w:p w14:paraId="29BFC8A3" w14:textId="77777777" w:rsidR="00B67371" w:rsidRDefault="00B67371">
            <w:pPr>
              <w:pStyle w:val="CellBody"/>
              <w:spacing w:line="260" w:lineRule="atLeast"/>
              <w:rPr>
                <w:sz w:val="22"/>
                <w:szCs w:val="22"/>
              </w:rPr>
            </w:pPr>
            <w:r>
              <w:rPr>
                <w:sz w:val="22"/>
                <w:szCs w:val="22"/>
              </w:rPr>
              <w:t>7-7-69</w:t>
            </w:r>
          </w:p>
        </w:tc>
        <w:tc>
          <w:tcPr>
            <w:tcW w:w="4960" w:type="dxa"/>
            <w:tcBorders>
              <w:top w:val="nil"/>
              <w:left w:val="nil"/>
              <w:bottom w:val="nil"/>
              <w:right w:val="nil"/>
            </w:tcBorders>
            <w:tcMar>
              <w:top w:w="30" w:type="dxa"/>
              <w:left w:w="60" w:type="dxa"/>
              <w:bottom w:w="20" w:type="dxa"/>
              <w:right w:w="60" w:type="dxa"/>
            </w:tcMar>
          </w:tcPr>
          <w:p w14:paraId="3D80D667" w14:textId="77777777" w:rsidR="00B67371" w:rsidRDefault="00B67371">
            <w:pPr>
              <w:pStyle w:val="CellBody"/>
              <w:spacing w:line="260" w:lineRule="atLeast"/>
              <w:rPr>
                <w:sz w:val="22"/>
                <w:szCs w:val="22"/>
              </w:rPr>
            </w:pPr>
            <w:r>
              <w:rPr>
                <w:w w:val="100"/>
                <w:sz w:val="22"/>
                <w:szCs w:val="22"/>
              </w:rPr>
              <w:t>Bond issues</w:t>
            </w:r>
          </w:p>
        </w:tc>
        <w:tc>
          <w:tcPr>
            <w:tcW w:w="1980" w:type="dxa"/>
            <w:tcBorders>
              <w:top w:val="nil"/>
              <w:left w:val="nil"/>
              <w:bottom w:val="nil"/>
              <w:right w:val="nil"/>
            </w:tcBorders>
            <w:tcMar>
              <w:top w:w="30" w:type="dxa"/>
              <w:left w:w="60" w:type="dxa"/>
              <w:bottom w:w="20" w:type="dxa"/>
              <w:right w:w="60" w:type="dxa"/>
            </w:tcMar>
          </w:tcPr>
          <w:p w14:paraId="12AE084F" w14:textId="77777777" w:rsidR="00B67371" w:rsidRDefault="00B67371">
            <w:pPr>
              <w:pStyle w:val="CellBody"/>
              <w:spacing w:line="260" w:lineRule="atLeast"/>
              <w:rPr>
                <w:sz w:val="22"/>
                <w:szCs w:val="22"/>
              </w:rPr>
            </w:pPr>
            <w:r>
              <w:rPr>
                <w:w w:val="100"/>
                <w:sz w:val="22"/>
                <w:szCs w:val="22"/>
              </w:rPr>
              <w:t>(Special)</w:t>
            </w:r>
          </w:p>
        </w:tc>
      </w:tr>
      <w:tr w:rsidR="00B67371" w14:paraId="7D26BFC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7EBC42A" w14:textId="77777777" w:rsidR="00B67371" w:rsidRDefault="00B67371">
            <w:pPr>
              <w:pStyle w:val="CellBody"/>
              <w:spacing w:line="260" w:lineRule="atLeast"/>
              <w:rPr>
                <w:sz w:val="22"/>
                <w:szCs w:val="22"/>
              </w:rPr>
            </w:pPr>
            <w:r>
              <w:rPr>
                <w:w w:val="100"/>
                <w:sz w:val="22"/>
                <w:szCs w:val="22"/>
              </w:rPr>
              <w:t>1545</w:t>
            </w:r>
          </w:p>
        </w:tc>
        <w:tc>
          <w:tcPr>
            <w:tcW w:w="1530" w:type="dxa"/>
            <w:tcBorders>
              <w:top w:val="nil"/>
              <w:left w:val="nil"/>
              <w:bottom w:val="nil"/>
              <w:right w:val="nil"/>
            </w:tcBorders>
            <w:tcMar>
              <w:top w:w="30" w:type="dxa"/>
              <w:left w:w="60" w:type="dxa"/>
              <w:bottom w:w="20" w:type="dxa"/>
              <w:right w:w="60" w:type="dxa"/>
            </w:tcMar>
          </w:tcPr>
          <w:p w14:paraId="6AD152BA" w14:textId="77777777" w:rsidR="00B67371" w:rsidRDefault="00B67371">
            <w:pPr>
              <w:pStyle w:val="CellBody"/>
              <w:spacing w:line="260" w:lineRule="atLeast"/>
              <w:rPr>
                <w:sz w:val="22"/>
                <w:szCs w:val="22"/>
              </w:rPr>
            </w:pPr>
            <w:r>
              <w:rPr>
                <w:sz w:val="22"/>
                <w:szCs w:val="22"/>
              </w:rPr>
              <w:t>6-14-69</w:t>
            </w:r>
          </w:p>
        </w:tc>
        <w:tc>
          <w:tcPr>
            <w:tcW w:w="4960" w:type="dxa"/>
            <w:tcBorders>
              <w:top w:val="nil"/>
              <w:left w:val="nil"/>
              <w:bottom w:val="nil"/>
              <w:right w:val="nil"/>
            </w:tcBorders>
            <w:tcMar>
              <w:top w:w="30" w:type="dxa"/>
              <w:left w:w="60" w:type="dxa"/>
              <w:bottom w:w="20" w:type="dxa"/>
              <w:right w:w="60" w:type="dxa"/>
            </w:tcMar>
          </w:tcPr>
          <w:p w14:paraId="7B5F90BE" w14:textId="77777777" w:rsidR="00B67371" w:rsidRDefault="00B67371">
            <w:pPr>
              <w:pStyle w:val="CellBody"/>
              <w:spacing w:line="260" w:lineRule="atLeast"/>
              <w:rPr>
                <w:sz w:val="22"/>
                <w:szCs w:val="22"/>
              </w:rPr>
            </w:pPr>
            <w:r>
              <w:rPr>
                <w:sz w:val="22"/>
                <w:szCs w:val="22"/>
              </w:rPr>
              <w:t>Amending Ord. No.1418,City office hours</w:t>
            </w:r>
          </w:p>
        </w:tc>
        <w:tc>
          <w:tcPr>
            <w:tcW w:w="1980" w:type="dxa"/>
            <w:tcBorders>
              <w:top w:val="nil"/>
              <w:left w:val="nil"/>
              <w:bottom w:val="nil"/>
              <w:right w:val="nil"/>
            </w:tcBorders>
            <w:tcMar>
              <w:top w:w="30" w:type="dxa"/>
              <w:left w:w="60" w:type="dxa"/>
              <w:bottom w:w="20" w:type="dxa"/>
              <w:right w:w="60" w:type="dxa"/>
            </w:tcMar>
          </w:tcPr>
          <w:p w14:paraId="1C40CDE0" w14:textId="77777777" w:rsidR="00B67371" w:rsidRDefault="00B67371">
            <w:pPr>
              <w:pStyle w:val="CellBody"/>
              <w:spacing w:line="260" w:lineRule="atLeast"/>
              <w:rPr>
                <w:sz w:val="22"/>
                <w:szCs w:val="22"/>
              </w:rPr>
            </w:pPr>
            <w:r>
              <w:rPr>
                <w:w w:val="100"/>
                <w:sz w:val="22"/>
                <w:szCs w:val="22"/>
              </w:rPr>
              <w:t>(Repealed by 1558)</w:t>
            </w:r>
          </w:p>
        </w:tc>
      </w:tr>
      <w:tr w:rsidR="00B67371" w14:paraId="6C349B6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298E281" w14:textId="77777777" w:rsidR="00B67371" w:rsidRDefault="00B67371">
            <w:pPr>
              <w:pStyle w:val="CellBody"/>
              <w:spacing w:line="260" w:lineRule="atLeast"/>
              <w:rPr>
                <w:sz w:val="22"/>
                <w:szCs w:val="22"/>
              </w:rPr>
            </w:pPr>
            <w:r>
              <w:rPr>
                <w:w w:val="100"/>
                <w:sz w:val="22"/>
                <w:szCs w:val="22"/>
              </w:rPr>
              <w:t>1546</w:t>
            </w:r>
          </w:p>
        </w:tc>
        <w:tc>
          <w:tcPr>
            <w:tcW w:w="1530" w:type="dxa"/>
            <w:tcBorders>
              <w:top w:val="nil"/>
              <w:left w:val="nil"/>
              <w:bottom w:val="nil"/>
              <w:right w:val="nil"/>
            </w:tcBorders>
            <w:tcMar>
              <w:top w:w="30" w:type="dxa"/>
              <w:left w:w="60" w:type="dxa"/>
              <w:bottom w:w="20" w:type="dxa"/>
              <w:right w:w="60" w:type="dxa"/>
            </w:tcMar>
          </w:tcPr>
          <w:p w14:paraId="4E365032" w14:textId="77777777" w:rsidR="00B67371" w:rsidRDefault="00B67371">
            <w:pPr>
              <w:pStyle w:val="CellBody"/>
              <w:spacing w:line="260" w:lineRule="atLeast"/>
              <w:rPr>
                <w:sz w:val="22"/>
                <w:szCs w:val="22"/>
              </w:rPr>
            </w:pPr>
            <w:smartTag w:uri="urn:schemas-microsoft-com:office:smarttags" w:element="date">
              <w:smartTagPr>
                <w:attr w:name="Year" w:val="1969"/>
                <w:attr w:name="Day" w:val="4"/>
                <w:attr w:name="Month" w:val="8"/>
              </w:smartTagPr>
              <w:r>
                <w:rPr>
                  <w:w w:val="100"/>
                  <w:sz w:val="22"/>
                  <w:szCs w:val="22"/>
                </w:rPr>
                <w:t>8-4-69</w:t>
              </w:r>
            </w:smartTag>
          </w:p>
        </w:tc>
        <w:tc>
          <w:tcPr>
            <w:tcW w:w="4960" w:type="dxa"/>
            <w:tcBorders>
              <w:top w:val="nil"/>
              <w:left w:val="nil"/>
              <w:bottom w:val="nil"/>
              <w:right w:val="nil"/>
            </w:tcBorders>
            <w:tcMar>
              <w:top w:w="30" w:type="dxa"/>
              <w:left w:w="60" w:type="dxa"/>
              <w:bottom w:w="20" w:type="dxa"/>
              <w:right w:w="60" w:type="dxa"/>
            </w:tcMar>
          </w:tcPr>
          <w:p w14:paraId="14AF6622"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27EDE345" w14:textId="77777777" w:rsidR="00B67371" w:rsidRDefault="00B67371">
            <w:pPr>
              <w:pStyle w:val="CellBody"/>
              <w:spacing w:line="260" w:lineRule="atLeast"/>
              <w:rPr>
                <w:sz w:val="22"/>
                <w:szCs w:val="22"/>
              </w:rPr>
            </w:pPr>
            <w:r>
              <w:rPr>
                <w:w w:val="100"/>
                <w:sz w:val="22"/>
                <w:szCs w:val="22"/>
              </w:rPr>
              <w:t>(Special)</w:t>
            </w:r>
          </w:p>
        </w:tc>
      </w:tr>
      <w:tr w:rsidR="00B67371" w14:paraId="05B0719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93A368D" w14:textId="77777777" w:rsidR="00B67371" w:rsidRDefault="00B67371">
            <w:pPr>
              <w:pStyle w:val="CellBody"/>
              <w:spacing w:line="260" w:lineRule="atLeast"/>
              <w:rPr>
                <w:sz w:val="22"/>
                <w:szCs w:val="22"/>
              </w:rPr>
            </w:pPr>
            <w:r>
              <w:rPr>
                <w:w w:val="100"/>
                <w:sz w:val="22"/>
                <w:szCs w:val="22"/>
              </w:rPr>
              <w:t>1547</w:t>
            </w:r>
          </w:p>
        </w:tc>
        <w:tc>
          <w:tcPr>
            <w:tcW w:w="1530" w:type="dxa"/>
            <w:tcBorders>
              <w:top w:val="nil"/>
              <w:left w:val="nil"/>
              <w:bottom w:val="nil"/>
              <w:right w:val="nil"/>
            </w:tcBorders>
            <w:tcMar>
              <w:top w:w="30" w:type="dxa"/>
              <w:left w:w="60" w:type="dxa"/>
              <w:bottom w:w="20" w:type="dxa"/>
              <w:right w:w="60" w:type="dxa"/>
            </w:tcMar>
          </w:tcPr>
          <w:p w14:paraId="094B965E" w14:textId="77777777" w:rsidR="00B67371" w:rsidRDefault="00B67371">
            <w:pPr>
              <w:pStyle w:val="CellBody"/>
              <w:spacing w:line="260" w:lineRule="atLeast"/>
              <w:rPr>
                <w:sz w:val="22"/>
                <w:szCs w:val="22"/>
              </w:rPr>
            </w:pPr>
            <w:smartTag w:uri="urn:schemas-microsoft-com:office:smarttags" w:element="date">
              <w:smartTagPr>
                <w:attr w:name="Year" w:val="1969"/>
                <w:attr w:name="Day" w:val="2"/>
                <w:attr w:name="Month" w:val="9"/>
              </w:smartTagPr>
              <w:r>
                <w:rPr>
                  <w:w w:val="100"/>
                  <w:sz w:val="22"/>
                  <w:szCs w:val="22"/>
                </w:rPr>
                <w:t>9-2-69</w:t>
              </w:r>
            </w:smartTag>
          </w:p>
        </w:tc>
        <w:tc>
          <w:tcPr>
            <w:tcW w:w="4960" w:type="dxa"/>
            <w:tcBorders>
              <w:top w:val="nil"/>
              <w:left w:val="nil"/>
              <w:bottom w:val="nil"/>
              <w:right w:val="nil"/>
            </w:tcBorders>
            <w:tcMar>
              <w:top w:w="30" w:type="dxa"/>
              <w:left w:w="60" w:type="dxa"/>
              <w:bottom w:w="20" w:type="dxa"/>
              <w:right w:w="60" w:type="dxa"/>
            </w:tcMar>
          </w:tcPr>
          <w:p w14:paraId="33D45124"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7339A65F" w14:textId="77777777" w:rsidR="00B67371" w:rsidRDefault="00B67371">
            <w:pPr>
              <w:pStyle w:val="CellBody"/>
              <w:spacing w:line="260" w:lineRule="atLeast"/>
              <w:rPr>
                <w:sz w:val="22"/>
                <w:szCs w:val="22"/>
              </w:rPr>
            </w:pPr>
            <w:r>
              <w:rPr>
                <w:w w:val="100"/>
                <w:sz w:val="22"/>
                <w:szCs w:val="22"/>
              </w:rPr>
              <w:t>(Special)</w:t>
            </w:r>
          </w:p>
        </w:tc>
      </w:tr>
      <w:tr w:rsidR="00B67371" w14:paraId="493B36C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D036B7A" w14:textId="77777777" w:rsidR="00B67371" w:rsidRDefault="00B67371">
            <w:pPr>
              <w:pStyle w:val="CellBody"/>
              <w:spacing w:line="260" w:lineRule="atLeast"/>
              <w:rPr>
                <w:sz w:val="22"/>
                <w:szCs w:val="22"/>
              </w:rPr>
            </w:pPr>
            <w:r>
              <w:rPr>
                <w:w w:val="100"/>
                <w:sz w:val="22"/>
                <w:szCs w:val="22"/>
              </w:rPr>
              <w:t>1548</w:t>
            </w:r>
          </w:p>
        </w:tc>
        <w:tc>
          <w:tcPr>
            <w:tcW w:w="1530" w:type="dxa"/>
            <w:tcBorders>
              <w:top w:val="nil"/>
              <w:left w:val="nil"/>
              <w:bottom w:val="nil"/>
              <w:right w:val="nil"/>
            </w:tcBorders>
            <w:tcMar>
              <w:top w:w="30" w:type="dxa"/>
              <w:left w:w="60" w:type="dxa"/>
              <w:bottom w:w="20" w:type="dxa"/>
              <w:right w:w="60" w:type="dxa"/>
            </w:tcMar>
          </w:tcPr>
          <w:p w14:paraId="673F002F" w14:textId="77777777" w:rsidR="00B67371" w:rsidRDefault="00B67371">
            <w:pPr>
              <w:pStyle w:val="CellBody"/>
              <w:spacing w:line="260" w:lineRule="atLeast"/>
              <w:rPr>
                <w:sz w:val="22"/>
                <w:szCs w:val="22"/>
              </w:rPr>
            </w:pPr>
            <w:r>
              <w:rPr>
                <w:sz w:val="22"/>
                <w:szCs w:val="22"/>
              </w:rPr>
              <w:t>9-2-69</w:t>
            </w:r>
          </w:p>
        </w:tc>
        <w:tc>
          <w:tcPr>
            <w:tcW w:w="4960" w:type="dxa"/>
            <w:tcBorders>
              <w:top w:val="nil"/>
              <w:left w:val="nil"/>
              <w:bottom w:val="nil"/>
              <w:right w:val="nil"/>
            </w:tcBorders>
            <w:tcMar>
              <w:top w:w="30" w:type="dxa"/>
              <w:left w:w="60" w:type="dxa"/>
              <w:bottom w:w="20" w:type="dxa"/>
              <w:right w:w="60" w:type="dxa"/>
            </w:tcMar>
          </w:tcPr>
          <w:p w14:paraId="76F6F53F" w14:textId="77777777" w:rsidR="00B67371" w:rsidRDefault="00B67371">
            <w:pPr>
              <w:pStyle w:val="CellBody"/>
              <w:spacing w:line="260" w:lineRule="atLeast"/>
              <w:rPr>
                <w:sz w:val="22"/>
                <w:szCs w:val="22"/>
              </w:rPr>
            </w:pPr>
            <w:r>
              <w:rPr>
                <w:sz w:val="22"/>
                <w:szCs w:val="22"/>
              </w:rPr>
              <w:t>Through streets</w:t>
            </w:r>
          </w:p>
        </w:tc>
        <w:tc>
          <w:tcPr>
            <w:tcW w:w="1980" w:type="dxa"/>
            <w:tcBorders>
              <w:top w:val="nil"/>
              <w:left w:val="nil"/>
              <w:bottom w:val="nil"/>
              <w:right w:val="nil"/>
            </w:tcBorders>
            <w:tcMar>
              <w:top w:w="30" w:type="dxa"/>
              <w:left w:w="60" w:type="dxa"/>
              <w:bottom w:w="20" w:type="dxa"/>
              <w:right w:w="60" w:type="dxa"/>
            </w:tcMar>
          </w:tcPr>
          <w:p w14:paraId="7B2B5A7C" w14:textId="77777777" w:rsidR="00B67371" w:rsidRDefault="00B67371">
            <w:pPr>
              <w:pStyle w:val="CellBody"/>
              <w:spacing w:line="260" w:lineRule="atLeast"/>
              <w:rPr>
                <w:sz w:val="22"/>
                <w:szCs w:val="22"/>
              </w:rPr>
            </w:pPr>
            <w:r>
              <w:rPr>
                <w:w w:val="100"/>
                <w:sz w:val="22"/>
                <w:szCs w:val="22"/>
              </w:rPr>
              <w:t>(Repealed)</w:t>
            </w:r>
          </w:p>
        </w:tc>
      </w:tr>
      <w:tr w:rsidR="00B67371" w14:paraId="0A5C16F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FB0D072" w14:textId="77777777" w:rsidR="00B67371" w:rsidRDefault="00B67371">
            <w:pPr>
              <w:pStyle w:val="CellBody"/>
              <w:spacing w:line="260" w:lineRule="atLeast"/>
              <w:rPr>
                <w:sz w:val="22"/>
                <w:szCs w:val="22"/>
              </w:rPr>
            </w:pPr>
            <w:r>
              <w:rPr>
                <w:w w:val="100"/>
                <w:sz w:val="22"/>
                <w:szCs w:val="22"/>
              </w:rPr>
              <w:t>1549</w:t>
            </w:r>
          </w:p>
        </w:tc>
        <w:tc>
          <w:tcPr>
            <w:tcW w:w="1530" w:type="dxa"/>
            <w:tcBorders>
              <w:top w:val="nil"/>
              <w:left w:val="nil"/>
              <w:bottom w:val="nil"/>
              <w:right w:val="nil"/>
            </w:tcBorders>
            <w:tcMar>
              <w:top w:w="30" w:type="dxa"/>
              <w:left w:w="60" w:type="dxa"/>
              <w:bottom w:w="20" w:type="dxa"/>
              <w:right w:w="60" w:type="dxa"/>
            </w:tcMar>
          </w:tcPr>
          <w:p w14:paraId="3D399E0D" w14:textId="77777777" w:rsidR="00B67371" w:rsidRDefault="00B67371">
            <w:pPr>
              <w:pStyle w:val="CellBody"/>
              <w:spacing w:line="260" w:lineRule="atLeast"/>
              <w:rPr>
                <w:sz w:val="22"/>
                <w:szCs w:val="22"/>
              </w:rPr>
            </w:pPr>
            <w:r>
              <w:rPr>
                <w:sz w:val="22"/>
                <w:szCs w:val="22"/>
              </w:rPr>
              <w:t>9-2-69</w:t>
            </w:r>
          </w:p>
        </w:tc>
        <w:tc>
          <w:tcPr>
            <w:tcW w:w="4960" w:type="dxa"/>
            <w:tcBorders>
              <w:top w:val="nil"/>
              <w:left w:val="nil"/>
              <w:bottom w:val="nil"/>
              <w:right w:val="nil"/>
            </w:tcBorders>
            <w:tcMar>
              <w:top w:w="30" w:type="dxa"/>
              <w:left w:w="60" w:type="dxa"/>
              <w:bottom w:w="20" w:type="dxa"/>
              <w:right w:w="60" w:type="dxa"/>
            </w:tcMar>
          </w:tcPr>
          <w:p w14:paraId="66711D48"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1C7D34B7" w14:textId="77777777" w:rsidR="00B67371" w:rsidRDefault="00B67371">
            <w:pPr>
              <w:pStyle w:val="CellBody"/>
              <w:spacing w:line="260" w:lineRule="atLeast"/>
              <w:rPr>
                <w:sz w:val="22"/>
                <w:szCs w:val="22"/>
              </w:rPr>
            </w:pPr>
            <w:r>
              <w:rPr>
                <w:w w:val="100"/>
                <w:sz w:val="22"/>
                <w:szCs w:val="22"/>
              </w:rPr>
              <w:t>(Repealed)</w:t>
            </w:r>
          </w:p>
        </w:tc>
      </w:tr>
      <w:tr w:rsidR="00B67371" w14:paraId="426FED2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9EABED5" w14:textId="77777777" w:rsidR="00B67371" w:rsidRDefault="00B67371">
            <w:pPr>
              <w:pStyle w:val="CellBody"/>
              <w:spacing w:line="260" w:lineRule="atLeast"/>
              <w:rPr>
                <w:sz w:val="22"/>
                <w:szCs w:val="22"/>
              </w:rPr>
            </w:pPr>
            <w:r>
              <w:rPr>
                <w:w w:val="100"/>
                <w:sz w:val="22"/>
                <w:szCs w:val="22"/>
              </w:rPr>
              <w:t>1550</w:t>
            </w:r>
          </w:p>
        </w:tc>
        <w:tc>
          <w:tcPr>
            <w:tcW w:w="1530" w:type="dxa"/>
            <w:tcBorders>
              <w:top w:val="nil"/>
              <w:left w:val="nil"/>
              <w:bottom w:val="nil"/>
              <w:right w:val="nil"/>
            </w:tcBorders>
            <w:tcMar>
              <w:top w:w="30" w:type="dxa"/>
              <w:left w:w="60" w:type="dxa"/>
              <w:bottom w:w="20" w:type="dxa"/>
              <w:right w:w="60" w:type="dxa"/>
            </w:tcMar>
          </w:tcPr>
          <w:p w14:paraId="0DA79978" w14:textId="77777777" w:rsidR="00B67371" w:rsidRDefault="00B67371">
            <w:pPr>
              <w:pStyle w:val="CellBody"/>
              <w:spacing w:line="260" w:lineRule="atLeast"/>
              <w:rPr>
                <w:sz w:val="22"/>
                <w:szCs w:val="22"/>
              </w:rPr>
            </w:pPr>
            <w:smartTag w:uri="urn:schemas-microsoft-com:office:smarttags" w:element="date">
              <w:smartTagPr>
                <w:attr w:name="Year" w:val="1969"/>
                <w:attr w:name="Day" w:val="6"/>
                <w:attr w:name="Month" w:val="10"/>
              </w:smartTagPr>
              <w:r>
                <w:rPr>
                  <w:w w:val="100"/>
                  <w:sz w:val="22"/>
                  <w:szCs w:val="22"/>
                </w:rPr>
                <w:t>10-6-69</w:t>
              </w:r>
            </w:smartTag>
          </w:p>
        </w:tc>
        <w:tc>
          <w:tcPr>
            <w:tcW w:w="4960" w:type="dxa"/>
            <w:tcBorders>
              <w:top w:val="nil"/>
              <w:left w:val="nil"/>
              <w:bottom w:val="nil"/>
              <w:right w:val="nil"/>
            </w:tcBorders>
            <w:tcMar>
              <w:top w:w="30" w:type="dxa"/>
              <w:left w:w="60" w:type="dxa"/>
              <w:bottom w:w="20" w:type="dxa"/>
              <w:right w:w="60" w:type="dxa"/>
            </w:tcMar>
          </w:tcPr>
          <w:p w14:paraId="71B74AE3" w14:textId="77777777" w:rsidR="00B67371" w:rsidRDefault="00B67371">
            <w:pPr>
              <w:pStyle w:val="CellBody"/>
              <w:spacing w:line="260" w:lineRule="atLeast"/>
              <w:rPr>
                <w:sz w:val="22"/>
                <w:szCs w:val="22"/>
              </w:rPr>
            </w:pPr>
            <w:r>
              <w:rPr>
                <w:w w:val="100"/>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1FC0CC72" w14:textId="77777777" w:rsidR="00B67371" w:rsidRDefault="00B67371">
            <w:pPr>
              <w:pStyle w:val="CellBody"/>
              <w:spacing w:line="260" w:lineRule="atLeast"/>
              <w:rPr>
                <w:sz w:val="22"/>
                <w:szCs w:val="22"/>
              </w:rPr>
            </w:pPr>
            <w:r>
              <w:rPr>
                <w:w w:val="100"/>
                <w:sz w:val="22"/>
                <w:szCs w:val="22"/>
              </w:rPr>
              <w:t>(Superseded)</w:t>
            </w:r>
          </w:p>
        </w:tc>
      </w:tr>
      <w:tr w:rsidR="00B67371" w14:paraId="1DF30BC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AE90246" w14:textId="77777777" w:rsidR="00B67371" w:rsidRDefault="00B67371">
            <w:pPr>
              <w:pStyle w:val="CellBody"/>
              <w:spacing w:line="260" w:lineRule="atLeast"/>
              <w:rPr>
                <w:sz w:val="22"/>
                <w:szCs w:val="22"/>
              </w:rPr>
            </w:pPr>
            <w:r>
              <w:rPr>
                <w:w w:val="100"/>
                <w:sz w:val="22"/>
                <w:szCs w:val="22"/>
              </w:rPr>
              <w:t>1551</w:t>
            </w:r>
          </w:p>
        </w:tc>
        <w:tc>
          <w:tcPr>
            <w:tcW w:w="1530" w:type="dxa"/>
            <w:tcBorders>
              <w:top w:val="nil"/>
              <w:left w:val="nil"/>
              <w:bottom w:val="nil"/>
              <w:right w:val="nil"/>
            </w:tcBorders>
            <w:tcMar>
              <w:top w:w="30" w:type="dxa"/>
              <w:left w:w="60" w:type="dxa"/>
              <w:bottom w:w="20" w:type="dxa"/>
              <w:right w:w="60" w:type="dxa"/>
            </w:tcMar>
          </w:tcPr>
          <w:p w14:paraId="380917DD" w14:textId="77777777" w:rsidR="00B67371" w:rsidRDefault="00B67371">
            <w:pPr>
              <w:pStyle w:val="CellBody"/>
              <w:spacing w:line="260" w:lineRule="atLeast"/>
              <w:rPr>
                <w:sz w:val="22"/>
                <w:szCs w:val="22"/>
              </w:rPr>
            </w:pPr>
            <w:r>
              <w:rPr>
                <w:sz w:val="22"/>
                <w:szCs w:val="22"/>
              </w:rPr>
              <w:t>10-6-69</w:t>
            </w:r>
          </w:p>
        </w:tc>
        <w:tc>
          <w:tcPr>
            <w:tcW w:w="4960" w:type="dxa"/>
            <w:tcBorders>
              <w:top w:val="nil"/>
              <w:left w:val="nil"/>
              <w:bottom w:val="nil"/>
              <w:right w:val="nil"/>
            </w:tcBorders>
            <w:tcMar>
              <w:top w:w="30" w:type="dxa"/>
              <w:left w:w="60" w:type="dxa"/>
              <w:bottom w:w="20" w:type="dxa"/>
              <w:right w:w="60" w:type="dxa"/>
            </w:tcMar>
          </w:tcPr>
          <w:p w14:paraId="4FE54A5B" w14:textId="77777777" w:rsidR="00B67371" w:rsidRDefault="00B67371">
            <w:pPr>
              <w:pStyle w:val="CellBody"/>
              <w:spacing w:line="260" w:lineRule="atLeast"/>
              <w:rPr>
                <w:sz w:val="22"/>
                <w:szCs w:val="22"/>
              </w:rPr>
            </w:pPr>
            <w:r>
              <w:rPr>
                <w:w w:val="100"/>
                <w:sz w:val="22"/>
                <w:szCs w:val="22"/>
              </w:rPr>
              <w:t>Amending Ord. No. 900</w:t>
            </w:r>
          </w:p>
        </w:tc>
        <w:tc>
          <w:tcPr>
            <w:tcW w:w="1980" w:type="dxa"/>
            <w:tcBorders>
              <w:top w:val="nil"/>
              <w:left w:val="nil"/>
              <w:bottom w:val="nil"/>
              <w:right w:val="nil"/>
            </w:tcBorders>
            <w:tcMar>
              <w:top w:w="30" w:type="dxa"/>
              <w:left w:w="60" w:type="dxa"/>
              <w:bottom w:w="20" w:type="dxa"/>
              <w:right w:w="60" w:type="dxa"/>
            </w:tcMar>
          </w:tcPr>
          <w:p w14:paraId="2A62736E" w14:textId="77777777" w:rsidR="00B67371" w:rsidRDefault="00B67371">
            <w:pPr>
              <w:pStyle w:val="CellBody"/>
              <w:spacing w:line="260" w:lineRule="atLeast"/>
              <w:rPr>
                <w:sz w:val="22"/>
                <w:szCs w:val="22"/>
              </w:rPr>
            </w:pPr>
            <w:r>
              <w:rPr>
                <w:w w:val="100"/>
                <w:sz w:val="22"/>
                <w:szCs w:val="22"/>
              </w:rPr>
              <w:t>(Repealed)</w:t>
            </w:r>
          </w:p>
        </w:tc>
      </w:tr>
      <w:tr w:rsidR="00B67371" w14:paraId="0E3CD70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0183381" w14:textId="77777777" w:rsidR="00B67371" w:rsidRDefault="00B67371">
            <w:pPr>
              <w:pStyle w:val="CellBody"/>
              <w:spacing w:line="260" w:lineRule="atLeast"/>
              <w:rPr>
                <w:sz w:val="22"/>
                <w:szCs w:val="22"/>
              </w:rPr>
            </w:pPr>
            <w:r>
              <w:rPr>
                <w:w w:val="100"/>
                <w:sz w:val="22"/>
                <w:szCs w:val="22"/>
              </w:rPr>
              <w:t>1552</w:t>
            </w:r>
          </w:p>
        </w:tc>
        <w:tc>
          <w:tcPr>
            <w:tcW w:w="1530" w:type="dxa"/>
            <w:tcBorders>
              <w:top w:val="nil"/>
              <w:left w:val="nil"/>
              <w:bottom w:val="nil"/>
              <w:right w:val="nil"/>
            </w:tcBorders>
            <w:tcMar>
              <w:top w:w="30" w:type="dxa"/>
              <w:left w:w="60" w:type="dxa"/>
              <w:bottom w:w="20" w:type="dxa"/>
              <w:right w:w="60" w:type="dxa"/>
            </w:tcMar>
          </w:tcPr>
          <w:p w14:paraId="0B7C9DA7" w14:textId="77777777" w:rsidR="00B67371" w:rsidRDefault="00B67371">
            <w:pPr>
              <w:pStyle w:val="CellBody"/>
              <w:spacing w:line="260" w:lineRule="atLeast"/>
              <w:rPr>
                <w:sz w:val="22"/>
                <w:szCs w:val="22"/>
              </w:rPr>
            </w:pPr>
            <w:r>
              <w:rPr>
                <w:sz w:val="22"/>
                <w:szCs w:val="22"/>
              </w:rPr>
              <w:t>11-3-69</w:t>
            </w:r>
          </w:p>
        </w:tc>
        <w:tc>
          <w:tcPr>
            <w:tcW w:w="4960" w:type="dxa"/>
            <w:tcBorders>
              <w:top w:val="nil"/>
              <w:left w:val="nil"/>
              <w:bottom w:val="nil"/>
              <w:right w:val="nil"/>
            </w:tcBorders>
            <w:tcMar>
              <w:top w:w="30" w:type="dxa"/>
              <w:left w:w="60" w:type="dxa"/>
              <w:bottom w:w="20" w:type="dxa"/>
              <w:right w:w="60" w:type="dxa"/>
            </w:tcMar>
          </w:tcPr>
          <w:p w14:paraId="46B8D593" w14:textId="77777777" w:rsidR="00B67371" w:rsidRDefault="00B67371">
            <w:pPr>
              <w:pStyle w:val="CellBody"/>
              <w:spacing w:line="260" w:lineRule="atLeast"/>
              <w:rPr>
                <w:sz w:val="22"/>
                <w:szCs w:val="22"/>
              </w:rPr>
            </w:pPr>
            <w:r>
              <w:rPr>
                <w:w w:val="100"/>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3BE6544D" w14:textId="77777777" w:rsidR="00B67371" w:rsidRDefault="00B67371">
            <w:pPr>
              <w:pStyle w:val="CellBody"/>
              <w:spacing w:line="260" w:lineRule="atLeast"/>
              <w:rPr>
                <w:sz w:val="22"/>
                <w:szCs w:val="22"/>
              </w:rPr>
            </w:pPr>
            <w:r>
              <w:rPr>
                <w:w w:val="100"/>
                <w:sz w:val="22"/>
                <w:szCs w:val="22"/>
              </w:rPr>
              <w:t>(Repealed)</w:t>
            </w:r>
          </w:p>
        </w:tc>
      </w:tr>
      <w:tr w:rsidR="00B67371" w14:paraId="4BE0D10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F120534" w14:textId="77777777" w:rsidR="00B67371" w:rsidRDefault="00B67371">
            <w:pPr>
              <w:pStyle w:val="CellBody"/>
              <w:spacing w:line="260" w:lineRule="atLeast"/>
              <w:rPr>
                <w:sz w:val="22"/>
                <w:szCs w:val="22"/>
              </w:rPr>
            </w:pPr>
            <w:r>
              <w:rPr>
                <w:w w:val="100"/>
                <w:sz w:val="22"/>
                <w:szCs w:val="22"/>
              </w:rPr>
              <w:t>1553</w:t>
            </w:r>
          </w:p>
        </w:tc>
        <w:tc>
          <w:tcPr>
            <w:tcW w:w="1530" w:type="dxa"/>
            <w:tcBorders>
              <w:top w:val="nil"/>
              <w:left w:val="nil"/>
              <w:bottom w:val="nil"/>
              <w:right w:val="nil"/>
            </w:tcBorders>
            <w:tcMar>
              <w:top w:w="30" w:type="dxa"/>
              <w:left w:w="60" w:type="dxa"/>
              <w:bottom w:w="20" w:type="dxa"/>
              <w:right w:w="60" w:type="dxa"/>
            </w:tcMar>
          </w:tcPr>
          <w:p w14:paraId="015E77AF" w14:textId="77777777" w:rsidR="00B67371" w:rsidRDefault="00B67371">
            <w:pPr>
              <w:pStyle w:val="CellBody"/>
              <w:spacing w:line="260" w:lineRule="atLeast"/>
              <w:rPr>
                <w:sz w:val="22"/>
                <w:szCs w:val="22"/>
              </w:rPr>
            </w:pPr>
            <w:r>
              <w:rPr>
                <w:sz w:val="22"/>
                <w:szCs w:val="22"/>
              </w:rPr>
              <w:t>11-3-69</w:t>
            </w:r>
          </w:p>
        </w:tc>
        <w:tc>
          <w:tcPr>
            <w:tcW w:w="4960" w:type="dxa"/>
            <w:tcBorders>
              <w:top w:val="nil"/>
              <w:left w:val="nil"/>
              <w:bottom w:val="nil"/>
              <w:right w:val="nil"/>
            </w:tcBorders>
            <w:tcMar>
              <w:top w:w="30" w:type="dxa"/>
              <w:left w:w="60" w:type="dxa"/>
              <w:bottom w:w="20" w:type="dxa"/>
              <w:right w:w="60" w:type="dxa"/>
            </w:tcMar>
          </w:tcPr>
          <w:p w14:paraId="2022153F" w14:textId="77777777" w:rsidR="00B67371" w:rsidRDefault="00B67371">
            <w:pPr>
              <w:pStyle w:val="CellBody"/>
              <w:spacing w:line="260" w:lineRule="atLeast"/>
              <w:rPr>
                <w:sz w:val="22"/>
                <w:szCs w:val="22"/>
              </w:rPr>
            </w:pPr>
            <w:r>
              <w:rPr>
                <w:sz w:val="22"/>
                <w:szCs w:val="22"/>
              </w:rPr>
              <w:t>Street parking</w:t>
            </w:r>
          </w:p>
        </w:tc>
        <w:tc>
          <w:tcPr>
            <w:tcW w:w="1980" w:type="dxa"/>
            <w:tcBorders>
              <w:top w:val="nil"/>
              <w:left w:val="nil"/>
              <w:bottom w:val="nil"/>
              <w:right w:val="nil"/>
            </w:tcBorders>
            <w:tcMar>
              <w:top w:w="30" w:type="dxa"/>
              <w:left w:w="60" w:type="dxa"/>
              <w:bottom w:w="20" w:type="dxa"/>
              <w:right w:w="60" w:type="dxa"/>
            </w:tcMar>
          </w:tcPr>
          <w:p w14:paraId="5695CCDB" w14:textId="77777777" w:rsidR="00B67371" w:rsidRDefault="00B67371">
            <w:pPr>
              <w:pStyle w:val="CellBody"/>
              <w:spacing w:line="260" w:lineRule="atLeast"/>
              <w:rPr>
                <w:sz w:val="22"/>
                <w:szCs w:val="22"/>
              </w:rPr>
            </w:pPr>
            <w:r>
              <w:rPr>
                <w:w w:val="100"/>
                <w:sz w:val="22"/>
                <w:szCs w:val="22"/>
              </w:rPr>
              <w:t>(Repealed)</w:t>
            </w:r>
          </w:p>
        </w:tc>
      </w:tr>
      <w:tr w:rsidR="00B67371" w14:paraId="70415FF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ABFC513" w14:textId="77777777" w:rsidR="00B67371" w:rsidRDefault="00B67371">
            <w:pPr>
              <w:pStyle w:val="CellBody"/>
              <w:spacing w:line="260" w:lineRule="atLeast"/>
              <w:rPr>
                <w:sz w:val="22"/>
                <w:szCs w:val="22"/>
              </w:rPr>
            </w:pPr>
            <w:r>
              <w:rPr>
                <w:w w:val="100"/>
                <w:sz w:val="22"/>
                <w:szCs w:val="22"/>
              </w:rPr>
              <w:t>1554</w:t>
            </w:r>
          </w:p>
        </w:tc>
        <w:tc>
          <w:tcPr>
            <w:tcW w:w="1530" w:type="dxa"/>
            <w:tcBorders>
              <w:top w:val="nil"/>
              <w:left w:val="nil"/>
              <w:bottom w:val="nil"/>
              <w:right w:val="nil"/>
            </w:tcBorders>
            <w:tcMar>
              <w:top w:w="30" w:type="dxa"/>
              <w:left w:w="60" w:type="dxa"/>
              <w:bottom w:w="20" w:type="dxa"/>
              <w:right w:w="60" w:type="dxa"/>
            </w:tcMar>
          </w:tcPr>
          <w:p w14:paraId="79F820F9" w14:textId="77777777" w:rsidR="00B67371" w:rsidRDefault="00B67371">
            <w:pPr>
              <w:pStyle w:val="CellBody"/>
              <w:spacing w:line="260" w:lineRule="atLeast"/>
              <w:rPr>
                <w:sz w:val="22"/>
                <w:szCs w:val="22"/>
              </w:rPr>
            </w:pPr>
            <w:r>
              <w:rPr>
                <w:sz w:val="22"/>
                <w:szCs w:val="22"/>
              </w:rPr>
              <w:t>11-3-69</w:t>
            </w:r>
          </w:p>
        </w:tc>
        <w:tc>
          <w:tcPr>
            <w:tcW w:w="4960" w:type="dxa"/>
            <w:tcBorders>
              <w:top w:val="nil"/>
              <w:left w:val="nil"/>
              <w:bottom w:val="nil"/>
              <w:right w:val="nil"/>
            </w:tcBorders>
            <w:tcMar>
              <w:top w:w="30" w:type="dxa"/>
              <w:left w:w="60" w:type="dxa"/>
              <w:bottom w:w="20" w:type="dxa"/>
              <w:right w:w="60" w:type="dxa"/>
            </w:tcMar>
          </w:tcPr>
          <w:p w14:paraId="3F15DDB4" w14:textId="77777777" w:rsidR="00B67371" w:rsidRDefault="00B67371">
            <w:pPr>
              <w:pStyle w:val="CellBody"/>
              <w:spacing w:line="260" w:lineRule="atLeast"/>
              <w:rPr>
                <w:sz w:val="22"/>
                <w:szCs w:val="22"/>
              </w:rPr>
            </w:pPr>
            <w:r>
              <w:rPr>
                <w:w w:val="100"/>
                <w:sz w:val="22"/>
                <w:szCs w:val="22"/>
              </w:rPr>
              <w:t>Amending Ord. No. 902,parking</w:t>
            </w:r>
          </w:p>
        </w:tc>
        <w:tc>
          <w:tcPr>
            <w:tcW w:w="1980" w:type="dxa"/>
            <w:tcBorders>
              <w:top w:val="nil"/>
              <w:left w:val="nil"/>
              <w:bottom w:val="nil"/>
              <w:right w:val="nil"/>
            </w:tcBorders>
            <w:tcMar>
              <w:top w:w="30" w:type="dxa"/>
              <w:left w:w="60" w:type="dxa"/>
              <w:bottom w:w="20" w:type="dxa"/>
              <w:right w:w="60" w:type="dxa"/>
            </w:tcMar>
          </w:tcPr>
          <w:p w14:paraId="44E715F0" w14:textId="77777777" w:rsidR="00B67371" w:rsidRDefault="00B67371">
            <w:pPr>
              <w:pStyle w:val="CellBody"/>
              <w:spacing w:line="260" w:lineRule="atLeast"/>
              <w:rPr>
                <w:sz w:val="22"/>
                <w:szCs w:val="22"/>
              </w:rPr>
            </w:pPr>
            <w:r>
              <w:rPr>
                <w:w w:val="100"/>
                <w:sz w:val="22"/>
                <w:szCs w:val="22"/>
              </w:rPr>
              <w:t>(Repealed)</w:t>
            </w:r>
          </w:p>
        </w:tc>
      </w:tr>
      <w:tr w:rsidR="00B67371" w14:paraId="7C78FD3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70B8763" w14:textId="77777777" w:rsidR="00B67371" w:rsidRDefault="00B67371">
            <w:pPr>
              <w:pStyle w:val="CellBody"/>
              <w:spacing w:line="260" w:lineRule="atLeast"/>
              <w:rPr>
                <w:sz w:val="22"/>
                <w:szCs w:val="22"/>
              </w:rPr>
            </w:pPr>
            <w:r>
              <w:rPr>
                <w:w w:val="100"/>
                <w:sz w:val="22"/>
                <w:szCs w:val="22"/>
              </w:rPr>
              <w:t>1555</w:t>
            </w:r>
          </w:p>
        </w:tc>
        <w:tc>
          <w:tcPr>
            <w:tcW w:w="1530" w:type="dxa"/>
            <w:tcBorders>
              <w:top w:val="nil"/>
              <w:left w:val="nil"/>
              <w:bottom w:val="nil"/>
              <w:right w:val="nil"/>
            </w:tcBorders>
            <w:tcMar>
              <w:top w:w="30" w:type="dxa"/>
              <w:left w:w="60" w:type="dxa"/>
              <w:bottom w:w="20" w:type="dxa"/>
              <w:right w:w="60" w:type="dxa"/>
            </w:tcMar>
          </w:tcPr>
          <w:p w14:paraId="30558FCC" w14:textId="77777777" w:rsidR="00B67371" w:rsidRDefault="00B67371">
            <w:pPr>
              <w:pStyle w:val="CellBody"/>
              <w:spacing w:line="260" w:lineRule="atLeast"/>
              <w:rPr>
                <w:sz w:val="22"/>
                <w:szCs w:val="22"/>
              </w:rPr>
            </w:pPr>
            <w:smartTag w:uri="urn:schemas-microsoft-com:office:smarttags" w:element="date">
              <w:smartTagPr>
                <w:attr w:name="Year" w:val="1969"/>
                <w:attr w:name="Day" w:val="1"/>
                <w:attr w:name="Month" w:val="12"/>
              </w:smartTagPr>
              <w:r>
                <w:rPr>
                  <w:w w:val="100"/>
                  <w:sz w:val="22"/>
                  <w:szCs w:val="22"/>
                </w:rPr>
                <w:t>12-1-69</w:t>
              </w:r>
            </w:smartTag>
          </w:p>
        </w:tc>
        <w:tc>
          <w:tcPr>
            <w:tcW w:w="4960" w:type="dxa"/>
            <w:tcBorders>
              <w:top w:val="nil"/>
              <w:left w:val="nil"/>
              <w:bottom w:val="nil"/>
              <w:right w:val="nil"/>
            </w:tcBorders>
            <w:tcMar>
              <w:top w:w="30" w:type="dxa"/>
              <w:left w:w="60" w:type="dxa"/>
              <w:bottom w:w="20" w:type="dxa"/>
              <w:right w:w="60" w:type="dxa"/>
            </w:tcMar>
          </w:tcPr>
          <w:p w14:paraId="5D7A4CBD"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37DEE160" w14:textId="77777777" w:rsidR="00B67371" w:rsidRDefault="00B67371">
            <w:pPr>
              <w:pStyle w:val="CellBody"/>
              <w:spacing w:line="260" w:lineRule="atLeast"/>
              <w:rPr>
                <w:sz w:val="22"/>
                <w:szCs w:val="22"/>
              </w:rPr>
            </w:pPr>
            <w:r>
              <w:rPr>
                <w:w w:val="100"/>
                <w:sz w:val="22"/>
                <w:szCs w:val="22"/>
              </w:rPr>
              <w:t>(Not codified)</w:t>
            </w:r>
          </w:p>
        </w:tc>
      </w:tr>
      <w:tr w:rsidR="00B67371" w14:paraId="7032373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897CD13" w14:textId="77777777" w:rsidR="00B67371" w:rsidRDefault="00B67371">
            <w:pPr>
              <w:pStyle w:val="CellBody"/>
              <w:spacing w:line="260" w:lineRule="atLeast"/>
              <w:rPr>
                <w:sz w:val="22"/>
                <w:szCs w:val="22"/>
              </w:rPr>
            </w:pPr>
            <w:r>
              <w:rPr>
                <w:w w:val="100"/>
                <w:sz w:val="22"/>
                <w:szCs w:val="22"/>
              </w:rPr>
              <w:t>1556</w:t>
            </w:r>
          </w:p>
        </w:tc>
        <w:tc>
          <w:tcPr>
            <w:tcW w:w="1530" w:type="dxa"/>
            <w:tcBorders>
              <w:top w:val="nil"/>
              <w:left w:val="nil"/>
              <w:bottom w:val="nil"/>
              <w:right w:val="nil"/>
            </w:tcBorders>
            <w:tcMar>
              <w:top w:w="30" w:type="dxa"/>
              <w:left w:w="60" w:type="dxa"/>
              <w:bottom w:w="20" w:type="dxa"/>
              <w:right w:w="60" w:type="dxa"/>
            </w:tcMar>
          </w:tcPr>
          <w:p w14:paraId="02A3297F"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5"/>
                <w:attr w:name="Year" w:val="1970"/>
              </w:smartTagPr>
              <w:r>
                <w:rPr>
                  <w:w w:val="100"/>
                  <w:sz w:val="22"/>
                  <w:szCs w:val="22"/>
                </w:rPr>
                <w:t>1-5-70</w:t>
              </w:r>
            </w:smartTag>
          </w:p>
        </w:tc>
        <w:tc>
          <w:tcPr>
            <w:tcW w:w="4960" w:type="dxa"/>
            <w:tcBorders>
              <w:top w:val="nil"/>
              <w:left w:val="nil"/>
              <w:bottom w:val="nil"/>
              <w:right w:val="nil"/>
            </w:tcBorders>
            <w:tcMar>
              <w:top w:w="30" w:type="dxa"/>
              <w:left w:w="60" w:type="dxa"/>
              <w:bottom w:w="20" w:type="dxa"/>
              <w:right w:w="60" w:type="dxa"/>
            </w:tcMar>
          </w:tcPr>
          <w:p w14:paraId="487BAD93" w14:textId="77777777" w:rsidR="00B67371" w:rsidRDefault="00B67371">
            <w:pPr>
              <w:pStyle w:val="CellBody"/>
              <w:spacing w:line="260" w:lineRule="atLeast"/>
              <w:rPr>
                <w:sz w:val="22"/>
                <w:szCs w:val="22"/>
              </w:rPr>
            </w:pPr>
            <w:r>
              <w:rPr>
                <w:w w:val="100"/>
                <w:sz w:val="22"/>
                <w:szCs w:val="22"/>
              </w:rPr>
              <w:t>Amending Ord. No. 1282, amending regulations of access to lots</w:t>
            </w:r>
          </w:p>
        </w:tc>
        <w:tc>
          <w:tcPr>
            <w:tcW w:w="1980" w:type="dxa"/>
            <w:tcBorders>
              <w:top w:val="nil"/>
              <w:left w:val="nil"/>
              <w:bottom w:val="nil"/>
              <w:right w:val="nil"/>
            </w:tcBorders>
            <w:tcMar>
              <w:top w:w="30" w:type="dxa"/>
              <w:left w:w="60" w:type="dxa"/>
              <w:bottom w:w="20" w:type="dxa"/>
              <w:right w:w="60" w:type="dxa"/>
            </w:tcMar>
          </w:tcPr>
          <w:p w14:paraId="4BBEC256"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725EE54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17DB20B" w14:textId="77777777" w:rsidR="00B67371" w:rsidRDefault="00B67371">
            <w:pPr>
              <w:pStyle w:val="CellBody"/>
              <w:spacing w:line="260" w:lineRule="atLeast"/>
              <w:rPr>
                <w:sz w:val="22"/>
                <w:szCs w:val="22"/>
              </w:rPr>
            </w:pPr>
            <w:r>
              <w:rPr>
                <w:w w:val="100"/>
                <w:sz w:val="22"/>
                <w:szCs w:val="22"/>
              </w:rPr>
              <w:t>1557</w:t>
            </w:r>
          </w:p>
        </w:tc>
        <w:tc>
          <w:tcPr>
            <w:tcW w:w="1530" w:type="dxa"/>
            <w:tcBorders>
              <w:top w:val="nil"/>
              <w:left w:val="nil"/>
              <w:bottom w:val="nil"/>
              <w:right w:val="nil"/>
            </w:tcBorders>
            <w:tcMar>
              <w:top w:w="30" w:type="dxa"/>
              <w:left w:w="60" w:type="dxa"/>
              <w:bottom w:w="20" w:type="dxa"/>
              <w:right w:w="60" w:type="dxa"/>
            </w:tcMar>
          </w:tcPr>
          <w:p w14:paraId="5E242124"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2"/>
                <w:attr w:name="Year" w:val="1970"/>
              </w:smartTagPr>
              <w:r>
                <w:rPr>
                  <w:w w:val="100"/>
                  <w:sz w:val="22"/>
                  <w:szCs w:val="22"/>
                </w:rPr>
                <w:t>2-2-70</w:t>
              </w:r>
            </w:smartTag>
          </w:p>
        </w:tc>
        <w:tc>
          <w:tcPr>
            <w:tcW w:w="4960" w:type="dxa"/>
            <w:tcBorders>
              <w:top w:val="nil"/>
              <w:left w:val="nil"/>
              <w:bottom w:val="nil"/>
              <w:right w:val="nil"/>
            </w:tcBorders>
            <w:tcMar>
              <w:top w:w="30" w:type="dxa"/>
              <w:left w:w="60" w:type="dxa"/>
              <w:bottom w:w="20" w:type="dxa"/>
              <w:right w:w="60" w:type="dxa"/>
            </w:tcMar>
          </w:tcPr>
          <w:p w14:paraId="2B18576B" w14:textId="77777777" w:rsidR="00B67371" w:rsidRDefault="00B67371">
            <w:pPr>
              <w:pStyle w:val="CellBody"/>
              <w:spacing w:line="260" w:lineRule="atLeast"/>
              <w:rPr>
                <w:sz w:val="22"/>
                <w:szCs w:val="22"/>
              </w:rPr>
            </w:pPr>
            <w:r>
              <w:rPr>
                <w:w w:val="100"/>
                <w:sz w:val="22"/>
                <w:szCs w:val="22"/>
              </w:rPr>
              <w:t>Regarding discarded vehicles</w:t>
            </w:r>
          </w:p>
        </w:tc>
        <w:tc>
          <w:tcPr>
            <w:tcW w:w="1980" w:type="dxa"/>
            <w:tcBorders>
              <w:top w:val="nil"/>
              <w:left w:val="nil"/>
              <w:bottom w:val="nil"/>
              <w:right w:val="nil"/>
            </w:tcBorders>
            <w:tcMar>
              <w:top w:w="30" w:type="dxa"/>
              <w:left w:w="60" w:type="dxa"/>
              <w:bottom w:w="20" w:type="dxa"/>
              <w:right w:w="60" w:type="dxa"/>
            </w:tcMar>
          </w:tcPr>
          <w:p w14:paraId="5FDE6894" w14:textId="77777777" w:rsidR="00B67371" w:rsidRDefault="00B67371">
            <w:pPr>
              <w:pStyle w:val="CellBody"/>
              <w:spacing w:line="260" w:lineRule="atLeast"/>
              <w:rPr>
                <w:sz w:val="22"/>
                <w:szCs w:val="22"/>
              </w:rPr>
            </w:pPr>
            <w:r>
              <w:rPr>
                <w:w w:val="100"/>
                <w:sz w:val="22"/>
                <w:szCs w:val="22"/>
              </w:rPr>
              <w:t>(Repealed by 2508)</w:t>
            </w:r>
          </w:p>
        </w:tc>
      </w:tr>
      <w:tr w:rsidR="00B67371" w14:paraId="14AFD3A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D8DF99B" w14:textId="77777777" w:rsidR="00B67371" w:rsidRDefault="00B67371">
            <w:pPr>
              <w:pStyle w:val="CellBody"/>
              <w:spacing w:line="260" w:lineRule="atLeast"/>
              <w:rPr>
                <w:sz w:val="22"/>
                <w:szCs w:val="22"/>
              </w:rPr>
            </w:pPr>
            <w:r>
              <w:rPr>
                <w:w w:val="100"/>
                <w:sz w:val="22"/>
                <w:szCs w:val="22"/>
              </w:rPr>
              <w:t>1558</w:t>
            </w:r>
          </w:p>
        </w:tc>
        <w:tc>
          <w:tcPr>
            <w:tcW w:w="1530" w:type="dxa"/>
            <w:tcBorders>
              <w:top w:val="nil"/>
              <w:left w:val="nil"/>
              <w:bottom w:val="nil"/>
              <w:right w:val="nil"/>
            </w:tcBorders>
            <w:tcMar>
              <w:top w:w="30" w:type="dxa"/>
              <w:left w:w="60" w:type="dxa"/>
              <w:bottom w:w="20" w:type="dxa"/>
              <w:right w:w="60" w:type="dxa"/>
            </w:tcMar>
          </w:tcPr>
          <w:p w14:paraId="0AAD870E" w14:textId="77777777" w:rsidR="00B67371" w:rsidRDefault="00B67371">
            <w:pPr>
              <w:pStyle w:val="CellBody"/>
              <w:spacing w:line="260" w:lineRule="atLeast"/>
              <w:rPr>
                <w:sz w:val="22"/>
                <w:szCs w:val="22"/>
              </w:rPr>
            </w:pPr>
            <w:r>
              <w:rPr>
                <w:sz w:val="22"/>
                <w:szCs w:val="22"/>
              </w:rPr>
              <w:t>2-2-70</w:t>
            </w:r>
          </w:p>
        </w:tc>
        <w:tc>
          <w:tcPr>
            <w:tcW w:w="4960" w:type="dxa"/>
            <w:tcBorders>
              <w:top w:val="nil"/>
              <w:left w:val="nil"/>
              <w:bottom w:val="nil"/>
              <w:right w:val="nil"/>
            </w:tcBorders>
            <w:tcMar>
              <w:top w:w="30" w:type="dxa"/>
              <w:left w:w="60" w:type="dxa"/>
              <w:bottom w:w="20" w:type="dxa"/>
              <w:right w:w="60" w:type="dxa"/>
            </w:tcMar>
          </w:tcPr>
          <w:p w14:paraId="3E22CC19" w14:textId="77777777" w:rsidR="00B67371" w:rsidRDefault="00B67371">
            <w:pPr>
              <w:pStyle w:val="CellBody"/>
              <w:spacing w:line="260" w:lineRule="atLeast"/>
              <w:rPr>
                <w:sz w:val="22"/>
                <w:szCs w:val="22"/>
              </w:rPr>
            </w:pPr>
            <w:r>
              <w:rPr>
                <w:sz w:val="22"/>
                <w:szCs w:val="22"/>
              </w:rPr>
              <w:t>Compensation</w:t>
            </w:r>
          </w:p>
        </w:tc>
        <w:tc>
          <w:tcPr>
            <w:tcW w:w="1980" w:type="dxa"/>
            <w:tcBorders>
              <w:top w:val="nil"/>
              <w:left w:val="nil"/>
              <w:bottom w:val="nil"/>
              <w:right w:val="nil"/>
            </w:tcBorders>
            <w:tcMar>
              <w:top w:w="30" w:type="dxa"/>
              <w:left w:w="60" w:type="dxa"/>
              <w:bottom w:w="20" w:type="dxa"/>
              <w:right w:w="60" w:type="dxa"/>
            </w:tcMar>
          </w:tcPr>
          <w:p w14:paraId="57FCB4C5" w14:textId="77777777" w:rsidR="00B67371" w:rsidRDefault="00B67371">
            <w:pPr>
              <w:pStyle w:val="CellBody"/>
              <w:spacing w:line="260" w:lineRule="atLeast"/>
              <w:rPr>
                <w:sz w:val="22"/>
                <w:szCs w:val="22"/>
              </w:rPr>
            </w:pPr>
            <w:r>
              <w:rPr>
                <w:w w:val="100"/>
                <w:sz w:val="22"/>
                <w:szCs w:val="22"/>
              </w:rPr>
              <w:t>(Repealed by 2041)</w:t>
            </w:r>
          </w:p>
        </w:tc>
      </w:tr>
      <w:tr w:rsidR="00B67371" w14:paraId="2EF2F2F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8580264" w14:textId="77777777" w:rsidR="00B67371" w:rsidRDefault="00B67371">
            <w:pPr>
              <w:pStyle w:val="CellBody"/>
              <w:spacing w:line="260" w:lineRule="atLeast"/>
              <w:rPr>
                <w:sz w:val="22"/>
                <w:szCs w:val="22"/>
              </w:rPr>
            </w:pPr>
            <w:r>
              <w:rPr>
                <w:w w:val="100"/>
                <w:sz w:val="22"/>
                <w:szCs w:val="22"/>
              </w:rPr>
              <w:t>1559</w:t>
            </w:r>
          </w:p>
        </w:tc>
        <w:tc>
          <w:tcPr>
            <w:tcW w:w="1530" w:type="dxa"/>
            <w:tcBorders>
              <w:top w:val="nil"/>
              <w:left w:val="nil"/>
              <w:bottom w:val="nil"/>
              <w:right w:val="nil"/>
            </w:tcBorders>
            <w:tcMar>
              <w:top w:w="30" w:type="dxa"/>
              <w:left w:w="60" w:type="dxa"/>
              <w:bottom w:w="20" w:type="dxa"/>
              <w:right w:w="60" w:type="dxa"/>
            </w:tcMar>
          </w:tcPr>
          <w:p w14:paraId="236083CE" w14:textId="77777777" w:rsidR="00B67371" w:rsidRDefault="00B67371">
            <w:pPr>
              <w:pStyle w:val="CellBody"/>
              <w:spacing w:line="260" w:lineRule="atLeast"/>
              <w:rPr>
                <w:sz w:val="22"/>
                <w:szCs w:val="22"/>
              </w:rPr>
            </w:pPr>
            <w:r>
              <w:rPr>
                <w:sz w:val="22"/>
                <w:szCs w:val="22"/>
              </w:rPr>
              <w:t>3-2-70</w:t>
            </w:r>
          </w:p>
        </w:tc>
        <w:tc>
          <w:tcPr>
            <w:tcW w:w="4960" w:type="dxa"/>
            <w:tcBorders>
              <w:top w:val="nil"/>
              <w:left w:val="nil"/>
              <w:bottom w:val="nil"/>
              <w:right w:val="nil"/>
            </w:tcBorders>
            <w:tcMar>
              <w:top w:w="30" w:type="dxa"/>
              <w:left w:w="60" w:type="dxa"/>
              <w:bottom w:w="20" w:type="dxa"/>
              <w:right w:w="60" w:type="dxa"/>
            </w:tcMar>
          </w:tcPr>
          <w:p w14:paraId="48AD48A2" w14:textId="77777777" w:rsidR="00B67371" w:rsidRDefault="00B67371">
            <w:pPr>
              <w:pStyle w:val="CellBody"/>
              <w:spacing w:line="260" w:lineRule="atLeast"/>
              <w:rPr>
                <w:sz w:val="22"/>
                <w:szCs w:val="22"/>
              </w:rPr>
            </w:pPr>
            <w:r>
              <w:rPr>
                <w:w w:val="100"/>
                <w:sz w:val="22"/>
                <w:szCs w:val="22"/>
              </w:rPr>
              <w:t>Amending Ord. No. 1040, water bills</w:t>
            </w:r>
          </w:p>
        </w:tc>
        <w:tc>
          <w:tcPr>
            <w:tcW w:w="1980" w:type="dxa"/>
            <w:tcBorders>
              <w:top w:val="nil"/>
              <w:left w:val="nil"/>
              <w:bottom w:val="nil"/>
              <w:right w:val="nil"/>
            </w:tcBorders>
            <w:tcMar>
              <w:top w:w="30" w:type="dxa"/>
              <w:left w:w="60" w:type="dxa"/>
              <w:bottom w:w="20" w:type="dxa"/>
              <w:right w:w="60" w:type="dxa"/>
            </w:tcMar>
          </w:tcPr>
          <w:p w14:paraId="3AC83DAD" w14:textId="77777777" w:rsidR="00B67371" w:rsidRDefault="00B67371">
            <w:pPr>
              <w:pStyle w:val="CellBody"/>
              <w:spacing w:line="260" w:lineRule="atLeast"/>
              <w:rPr>
                <w:sz w:val="22"/>
                <w:szCs w:val="22"/>
              </w:rPr>
            </w:pPr>
            <w:r>
              <w:rPr>
                <w:w w:val="100"/>
                <w:sz w:val="22"/>
                <w:szCs w:val="22"/>
              </w:rPr>
              <w:t>(Repealed)</w:t>
            </w:r>
          </w:p>
        </w:tc>
      </w:tr>
      <w:tr w:rsidR="00B67371" w14:paraId="477C9AE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9607EEB" w14:textId="77777777" w:rsidR="00B67371" w:rsidRDefault="00B67371">
            <w:pPr>
              <w:pStyle w:val="CellBody"/>
              <w:spacing w:line="260" w:lineRule="atLeast"/>
              <w:rPr>
                <w:sz w:val="22"/>
                <w:szCs w:val="22"/>
              </w:rPr>
            </w:pPr>
            <w:r>
              <w:rPr>
                <w:w w:val="100"/>
                <w:sz w:val="22"/>
                <w:szCs w:val="22"/>
              </w:rPr>
              <w:t>1560</w:t>
            </w:r>
          </w:p>
        </w:tc>
        <w:tc>
          <w:tcPr>
            <w:tcW w:w="1530" w:type="dxa"/>
            <w:tcBorders>
              <w:top w:val="nil"/>
              <w:left w:val="nil"/>
              <w:bottom w:val="nil"/>
              <w:right w:val="nil"/>
            </w:tcBorders>
            <w:tcMar>
              <w:top w:w="30" w:type="dxa"/>
              <w:left w:w="60" w:type="dxa"/>
              <w:bottom w:w="20" w:type="dxa"/>
              <w:right w:w="60" w:type="dxa"/>
            </w:tcMar>
          </w:tcPr>
          <w:p w14:paraId="45F1E140" w14:textId="77777777" w:rsidR="00B67371" w:rsidRDefault="00B67371">
            <w:pPr>
              <w:pStyle w:val="CellBody"/>
              <w:spacing w:line="260" w:lineRule="atLeast"/>
              <w:rPr>
                <w:sz w:val="22"/>
                <w:szCs w:val="22"/>
              </w:rPr>
            </w:pPr>
            <w:r>
              <w:rPr>
                <w:sz w:val="22"/>
                <w:szCs w:val="22"/>
              </w:rPr>
              <w:t>3-2-70</w:t>
            </w:r>
          </w:p>
        </w:tc>
        <w:tc>
          <w:tcPr>
            <w:tcW w:w="4960" w:type="dxa"/>
            <w:tcBorders>
              <w:top w:val="nil"/>
              <w:left w:val="nil"/>
              <w:bottom w:val="nil"/>
              <w:right w:val="nil"/>
            </w:tcBorders>
            <w:tcMar>
              <w:top w:w="30" w:type="dxa"/>
              <w:left w:w="60" w:type="dxa"/>
              <w:bottom w:w="20" w:type="dxa"/>
              <w:right w:w="60" w:type="dxa"/>
            </w:tcMar>
          </w:tcPr>
          <w:p w14:paraId="6B5B32F5" w14:textId="77777777" w:rsidR="00B67371" w:rsidRDefault="00B67371">
            <w:pPr>
              <w:pStyle w:val="CellBody"/>
              <w:spacing w:line="260" w:lineRule="atLeast"/>
              <w:rPr>
                <w:sz w:val="22"/>
                <w:szCs w:val="22"/>
              </w:rPr>
            </w:pPr>
            <w:r>
              <w:rPr>
                <w:w w:val="100"/>
                <w:sz w:val="22"/>
                <w:szCs w:val="22"/>
              </w:rPr>
              <w:t>Amending Ord. No. 1050, water bills</w:t>
            </w:r>
          </w:p>
        </w:tc>
        <w:tc>
          <w:tcPr>
            <w:tcW w:w="1980" w:type="dxa"/>
            <w:tcBorders>
              <w:top w:val="nil"/>
              <w:left w:val="nil"/>
              <w:bottom w:val="nil"/>
              <w:right w:val="nil"/>
            </w:tcBorders>
            <w:tcMar>
              <w:top w:w="30" w:type="dxa"/>
              <w:left w:w="60" w:type="dxa"/>
              <w:bottom w:w="20" w:type="dxa"/>
              <w:right w:w="60" w:type="dxa"/>
            </w:tcMar>
          </w:tcPr>
          <w:p w14:paraId="24BED1A0" w14:textId="77777777" w:rsidR="00B67371" w:rsidRDefault="00B67371">
            <w:pPr>
              <w:pStyle w:val="CellBody"/>
              <w:spacing w:line="260" w:lineRule="atLeast"/>
              <w:rPr>
                <w:sz w:val="22"/>
                <w:szCs w:val="22"/>
              </w:rPr>
            </w:pPr>
            <w:r>
              <w:rPr>
                <w:w w:val="100"/>
                <w:sz w:val="22"/>
                <w:szCs w:val="22"/>
              </w:rPr>
              <w:t>(Repealed)</w:t>
            </w:r>
          </w:p>
        </w:tc>
      </w:tr>
      <w:tr w:rsidR="00B67371" w14:paraId="5D85393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24F571A" w14:textId="77777777" w:rsidR="00B67371" w:rsidRDefault="00B67371">
            <w:pPr>
              <w:pStyle w:val="CellBody"/>
              <w:spacing w:line="260" w:lineRule="atLeast"/>
              <w:rPr>
                <w:sz w:val="22"/>
                <w:szCs w:val="22"/>
              </w:rPr>
            </w:pPr>
            <w:r>
              <w:rPr>
                <w:w w:val="100"/>
                <w:sz w:val="22"/>
                <w:szCs w:val="22"/>
              </w:rPr>
              <w:t>1561</w:t>
            </w:r>
          </w:p>
        </w:tc>
        <w:tc>
          <w:tcPr>
            <w:tcW w:w="1530" w:type="dxa"/>
            <w:tcBorders>
              <w:top w:val="nil"/>
              <w:left w:val="nil"/>
              <w:bottom w:val="nil"/>
              <w:right w:val="nil"/>
            </w:tcBorders>
            <w:tcMar>
              <w:top w:w="30" w:type="dxa"/>
              <w:left w:w="60" w:type="dxa"/>
              <w:bottom w:w="20" w:type="dxa"/>
              <w:right w:w="60" w:type="dxa"/>
            </w:tcMar>
          </w:tcPr>
          <w:p w14:paraId="08CD495B" w14:textId="77777777" w:rsidR="00B67371" w:rsidRDefault="00B67371">
            <w:pPr>
              <w:pStyle w:val="CellBody"/>
              <w:spacing w:line="260" w:lineRule="atLeast"/>
              <w:rPr>
                <w:sz w:val="22"/>
                <w:szCs w:val="22"/>
              </w:rPr>
            </w:pPr>
            <w:r>
              <w:rPr>
                <w:sz w:val="22"/>
                <w:szCs w:val="22"/>
              </w:rPr>
              <w:t>3-2-70</w:t>
            </w:r>
          </w:p>
        </w:tc>
        <w:tc>
          <w:tcPr>
            <w:tcW w:w="4960" w:type="dxa"/>
            <w:tcBorders>
              <w:top w:val="nil"/>
              <w:left w:val="nil"/>
              <w:bottom w:val="nil"/>
              <w:right w:val="nil"/>
            </w:tcBorders>
            <w:tcMar>
              <w:top w:w="30" w:type="dxa"/>
              <w:left w:w="60" w:type="dxa"/>
              <w:bottom w:w="20" w:type="dxa"/>
              <w:right w:w="60" w:type="dxa"/>
            </w:tcMar>
          </w:tcPr>
          <w:p w14:paraId="4683D16B"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4A05D9E6" w14:textId="77777777" w:rsidR="00B67371" w:rsidRDefault="00B67371">
            <w:pPr>
              <w:pStyle w:val="CellBody"/>
              <w:spacing w:line="260" w:lineRule="atLeast"/>
              <w:rPr>
                <w:sz w:val="22"/>
                <w:szCs w:val="22"/>
              </w:rPr>
            </w:pPr>
            <w:r>
              <w:rPr>
                <w:w w:val="100"/>
                <w:sz w:val="22"/>
                <w:szCs w:val="22"/>
              </w:rPr>
              <w:t>(Special)</w:t>
            </w:r>
          </w:p>
        </w:tc>
      </w:tr>
      <w:tr w:rsidR="00B67371" w14:paraId="73BC460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AF041E7" w14:textId="77777777" w:rsidR="00B67371" w:rsidRDefault="00B67371">
            <w:pPr>
              <w:pStyle w:val="CellBody"/>
              <w:spacing w:line="260" w:lineRule="atLeast"/>
              <w:rPr>
                <w:sz w:val="22"/>
                <w:szCs w:val="22"/>
              </w:rPr>
            </w:pPr>
            <w:r>
              <w:rPr>
                <w:w w:val="100"/>
                <w:sz w:val="22"/>
                <w:szCs w:val="22"/>
              </w:rPr>
              <w:t>1562</w:t>
            </w:r>
          </w:p>
        </w:tc>
        <w:tc>
          <w:tcPr>
            <w:tcW w:w="1530" w:type="dxa"/>
            <w:tcBorders>
              <w:top w:val="nil"/>
              <w:left w:val="nil"/>
              <w:bottom w:val="nil"/>
              <w:right w:val="nil"/>
            </w:tcBorders>
            <w:tcMar>
              <w:top w:w="30" w:type="dxa"/>
              <w:left w:w="60" w:type="dxa"/>
              <w:bottom w:w="20" w:type="dxa"/>
              <w:right w:w="60" w:type="dxa"/>
            </w:tcMar>
          </w:tcPr>
          <w:p w14:paraId="4E1D15BB" w14:textId="77777777" w:rsidR="00B67371" w:rsidRDefault="00B67371">
            <w:pPr>
              <w:pStyle w:val="CellBody"/>
              <w:spacing w:line="260" w:lineRule="atLeast"/>
              <w:rPr>
                <w:sz w:val="22"/>
                <w:szCs w:val="22"/>
              </w:rPr>
            </w:pPr>
            <w:r>
              <w:rPr>
                <w:sz w:val="22"/>
                <w:szCs w:val="22"/>
              </w:rPr>
              <w:t>3-2-70</w:t>
            </w:r>
          </w:p>
        </w:tc>
        <w:tc>
          <w:tcPr>
            <w:tcW w:w="4960" w:type="dxa"/>
            <w:tcBorders>
              <w:top w:val="nil"/>
              <w:left w:val="nil"/>
              <w:bottom w:val="nil"/>
              <w:right w:val="nil"/>
            </w:tcBorders>
            <w:tcMar>
              <w:top w:w="30" w:type="dxa"/>
              <w:left w:w="60" w:type="dxa"/>
              <w:bottom w:w="20" w:type="dxa"/>
              <w:right w:w="60" w:type="dxa"/>
            </w:tcMar>
          </w:tcPr>
          <w:p w14:paraId="4CD78677" w14:textId="77777777" w:rsidR="00B67371" w:rsidRDefault="00B67371">
            <w:pPr>
              <w:pStyle w:val="CellBody"/>
              <w:spacing w:line="260" w:lineRule="atLeast"/>
              <w:rPr>
                <w:sz w:val="22"/>
                <w:szCs w:val="22"/>
              </w:rPr>
            </w:pPr>
            <w:r>
              <w:rPr>
                <w:w w:val="100"/>
                <w:sz w:val="22"/>
                <w:szCs w:val="22"/>
              </w:rPr>
              <w:t>Bond issues</w:t>
            </w:r>
          </w:p>
        </w:tc>
        <w:tc>
          <w:tcPr>
            <w:tcW w:w="1980" w:type="dxa"/>
            <w:tcBorders>
              <w:top w:val="nil"/>
              <w:left w:val="nil"/>
              <w:bottom w:val="nil"/>
              <w:right w:val="nil"/>
            </w:tcBorders>
            <w:tcMar>
              <w:top w:w="30" w:type="dxa"/>
              <w:left w:w="60" w:type="dxa"/>
              <w:bottom w:w="20" w:type="dxa"/>
              <w:right w:w="60" w:type="dxa"/>
            </w:tcMar>
          </w:tcPr>
          <w:p w14:paraId="034E73C7" w14:textId="77777777" w:rsidR="00B67371" w:rsidRDefault="00B67371">
            <w:pPr>
              <w:pStyle w:val="CellBody"/>
              <w:spacing w:line="260" w:lineRule="atLeast"/>
              <w:rPr>
                <w:sz w:val="22"/>
                <w:szCs w:val="22"/>
              </w:rPr>
            </w:pPr>
            <w:r>
              <w:rPr>
                <w:w w:val="100"/>
                <w:sz w:val="22"/>
                <w:szCs w:val="22"/>
              </w:rPr>
              <w:t>(Special)</w:t>
            </w:r>
          </w:p>
        </w:tc>
      </w:tr>
      <w:tr w:rsidR="00B67371" w14:paraId="01D2AC4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8D73EE2" w14:textId="77777777" w:rsidR="00B67371" w:rsidRDefault="00B67371">
            <w:pPr>
              <w:pStyle w:val="CellBody"/>
              <w:spacing w:line="260" w:lineRule="atLeast"/>
              <w:rPr>
                <w:sz w:val="22"/>
                <w:szCs w:val="22"/>
              </w:rPr>
            </w:pPr>
            <w:r>
              <w:rPr>
                <w:w w:val="100"/>
                <w:sz w:val="22"/>
                <w:szCs w:val="22"/>
              </w:rPr>
              <w:t>1563</w:t>
            </w:r>
          </w:p>
        </w:tc>
        <w:tc>
          <w:tcPr>
            <w:tcW w:w="1530" w:type="dxa"/>
            <w:tcBorders>
              <w:top w:val="nil"/>
              <w:left w:val="nil"/>
              <w:bottom w:val="nil"/>
              <w:right w:val="nil"/>
            </w:tcBorders>
            <w:tcMar>
              <w:top w:w="30" w:type="dxa"/>
              <w:left w:w="60" w:type="dxa"/>
              <w:bottom w:w="20" w:type="dxa"/>
              <w:right w:w="60" w:type="dxa"/>
            </w:tcMar>
          </w:tcPr>
          <w:p w14:paraId="14942179" w14:textId="77777777" w:rsidR="00B67371" w:rsidRDefault="00B67371">
            <w:pPr>
              <w:pStyle w:val="CellBody"/>
              <w:spacing w:line="260" w:lineRule="atLeast"/>
              <w:rPr>
                <w:sz w:val="22"/>
                <w:szCs w:val="22"/>
              </w:rPr>
            </w:pPr>
            <w:r>
              <w:rPr>
                <w:sz w:val="22"/>
                <w:szCs w:val="22"/>
              </w:rPr>
              <w:t>4-6-70</w:t>
            </w:r>
          </w:p>
        </w:tc>
        <w:tc>
          <w:tcPr>
            <w:tcW w:w="4960" w:type="dxa"/>
            <w:tcBorders>
              <w:top w:val="nil"/>
              <w:left w:val="nil"/>
              <w:bottom w:val="nil"/>
              <w:right w:val="nil"/>
            </w:tcBorders>
            <w:tcMar>
              <w:top w:w="30" w:type="dxa"/>
              <w:left w:w="60" w:type="dxa"/>
              <w:bottom w:w="20" w:type="dxa"/>
              <w:right w:w="60" w:type="dxa"/>
            </w:tcMar>
          </w:tcPr>
          <w:p w14:paraId="11D4C95F"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2B3DEDA5" w14:textId="77777777" w:rsidR="00B67371" w:rsidRDefault="00B67371">
            <w:pPr>
              <w:pStyle w:val="CellBody"/>
              <w:spacing w:line="260" w:lineRule="atLeast"/>
              <w:rPr>
                <w:sz w:val="22"/>
                <w:szCs w:val="22"/>
              </w:rPr>
            </w:pPr>
            <w:r>
              <w:rPr>
                <w:w w:val="100"/>
                <w:sz w:val="22"/>
                <w:szCs w:val="22"/>
              </w:rPr>
              <w:t>(Special)</w:t>
            </w:r>
          </w:p>
        </w:tc>
      </w:tr>
      <w:tr w:rsidR="00B67371" w14:paraId="3215810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A27273D" w14:textId="77777777" w:rsidR="00B67371" w:rsidRDefault="00B67371">
            <w:pPr>
              <w:pStyle w:val="CellBody"/>
              <w:spacing w:line="260" w:lineRule="atLeast"/>
              <w:rPr>
                <w:sz w:val="22"/>
                <w:szCs w:val="22"/>
              </w:rPr>
            </w:pPr>
            <w:r>
              <w:rPr>
                <w:w w:val="100"/>
                <w:sz w:val="22"/>
                <w:szCs w:val="22"/>
              </w:rPr>
              <w:t>1564</w:t>
            </w:r>
          </w:p>
        </w:tc>
        <w:tc>
          <w:tcPr>
            <w:tcW w:w="1530" w:type="dxa"/>
            <w:tcBorders>
              <w:top w:val="nil"/>
              <w:left w:val="nil"/>
              <w:bottom w:val="nil"/>
              <w:right w:val="nil"/>
            </w:tcBorders>
            <w:tcMar>
              <w:top w:w="30" w:type="dxa"/>
              <w:left w:w="60" w:type="dxa"/>
              <w:bottom w:w="20" w:type="dxa"/>
              <w:right w:w="60" w:type="dxa"/>
            </w:tcMar>
          </w:tcPr>
          <w:p w14:paraId="1B18F8AD"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4"/>
                <w:attr w:name="Year" w:val="1970"/>
              </w:smartTagPr>
              <w:r>
                <w:rPr>
                  <w:w w:val="100"/>
                  <w:sz w:val="22"/>
                  <w:szCs w:val="22"/>
                </w:rPr>
                <w:t>5-4-70</w:t>
              </w:r>
            </w:smartTag>
          </w:p>
        </w:tc>
        <w:tc>
          <w:tcPr>
            <w:tcW w:w="4960" w:type="dxa"/>
            <w:tcBorders>
              <w:top w:val="nil"/>
              <w:left w:val="nil"/>
              <w:bottom w:val="nil"/>
              <w:right w:val="nil"/>
            </w:tcBorders>
            <w:tcMar>
              <w:top w:w="30" w:type="dxa"/>
              <w:left w:w="60" w:type="dxa"/>
              <w:bottom w:w="20" w:type="dxa"/>
              <w:right w:w="60" w:type="dxa"/>
            </w:tcMar>
          </w:tcPr>
          <w:p w14:paraId="2808C115" w14:textId="77777777" w:rsidR="00B67371" w:rsidRDefault="00B67371">
            <w:pPr>
              <w:pStyle w:val="CellBody"/>
              <w:spacing w:line="260" w:lineRule="atLeast"/>
              <w:rPr>
                <w:sz w:val="22"/>
                <w:szCs w:val="22"/>
              </w:rPr>
            </w:pPr>
            <w:r>
              <w:rPr>
                <w:w w:val="100"/>
                <w:sz w:val="22"/>
                <w:szCs w:val="22"/>
              </w:rPr>
              <w:t>Amending Ord. No. 1282, amending regulations of yard requirements</w:t>
            </w:r>
          </w:p>
        </w:tc>
        <w:tc>
          <w:tcPr>
            <w:tcW w:w="1980" w:type="dxa"/>
            <w:tcBorders>
              <w:top w:val="nil"/>
              <w:left w:val="nil"/>
              <w:bottom w:val="nil"/>
              <w:right w:val="nil"/>
            </w:tcBorders>
            <w:tcMar>
              <w:top w:w="30" w:type="dxa"/>
              <w:left w:w="60" w:type="dxa"/>
              <w:bottom w:w="20" w:type="dxa"/>
              <w:right w:w="60" w:type="dxa"/>
            </w:tcMar>
          </w:tcPr>
          <w:p w14:paraId="72E40EB7"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52B1AA7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E029844" w14:textId="77777777" w:rsidR="00B67371" w:rsidRDefault="00B67371">
            <w:pPr>
              <w:pStyle w:val="CellBody"/>
              <w:spacing w:line="260" w:lineRule="atLeast"/>
              <w:rPr>
                <w:sz w:val="22"/>
                <w:szCs w:val="22"/>
              </w:rPr>
            </w:pPr>
            <w:r>
              <w:rPr>
                <w:w w:val="100"/>
                <w:sz w:val="22"/>
                <w:szCs w:val="22"/>
              </w:rPr>
              <w:t>1565</w:t>
            </w:r>
          </w:p>
        </w:tc>
        <w:tc>
          <w:tcPr>
            <w:tcW w:w="1530" w:type="dxa"/>
            <w:tcBorders>
              <w:top w:val="nil"/>
              <w:left w:val="nil"/>
              <w:bottom w:val="nil"/>
              <w:right w:val="nil"/>
            </w:tcBorders>
            <w:tcMar>
              <w:top w:w="30" w:type="dxa"/>
              <w:left w:w="60" w:type="dxa"/>
              <w:bottom w:w="20" w:type="dxa"/>
              <w:right w:w="60" w:type="dxa"/>
            </w:tcMar>
          </w:tcPr>
          <w:p w14:paraId="44985C8B"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4"/>
                <w:attr w:name="Year" w:val="1970"/>
              </w:smartTagPr>
              <w:r>
                <w:rPr>
                  <w:w w:val="100"/>
                  <w:sz w:val="22"/>
                  <w:szCs w:val="22"/>
                </w:rPr>
                <w:t>5-4-70</w:t>
              </w:r>
            </w:smartTag>
          </w:p>
        </w:tc>
        <w:tc>
          <w:tcPr>
            <w:tcW w:w="4960" w:type="dxa"/>
            <w:tcBorders>
              <w:top w:val="nil"/>
              <w:left w:val="nil"/>
              <w:bottom w:val="nil"/>
              <w:right w:val="nil"/>
            </w:tcBorders>
            <w:tcMar>
              <w:top w:w="30" w:type="dxa"/>
              <w:left w:w="60" w:type="dxa"/>
              <w:bottom w:w="20" w:type="dxa"/>
              <w:right w:w="60" w:type="dxa"/>
            </w:tcMar>
          </w:tcPr>
          <w:p w14:paraId="24231372" w14:textId="77777777" w:rsidR="00B67371" w:rsidRDefault="00B67371">
            <w:pPr>
              <w:pStyle w:val="CellBody"/>
              <w:spacing w:line="260" w:lineRule="atLeast"/>
              <w:rPr>
                <w:sz w:val="22"/>
                <w:szCs w:val="22"/>
              </w:rPr>
            </w:pPr>
            <w:r>
              <w:rPr>
                <w:w w:val="100"/>
                <w:sz w:val="22"/>
                <w:szCs w:val="22"/>
              </w:rPr>
              <w:t>Garbage franchise</w:t>
            </w:r>
          </w:p>
        </w:tc>
        <w:tc>
          <w:tcPr>
            <w:tcW w:w="1980" w:type="dxa"/>
            <w:tcBorders>
              <w:top w:val="nil"/>
              <w:left w:val="nil"/>
              <w:bottom w:val="nil"/>
              <w:right w:val="nil"/>
            </w:tcBorders>
            <w:tcMar>
              <w:top w:w="30" w:type="dxa"/>
              <w:left w:w="60" w:type="dxa"/>
              <w:bottom w:w="20" w:type="dxa"/>
              <w:right w:w="60" w:type="dxa"/>
            </w:tcMar>
          </w:tcPr>
          <w:p w14:paraId="70ADB2CF" w14:textId="77777777" w:rsidR="00B67371" w:rsidRDefault="00B67371">
            <w:pPr>
              <w:pStyle w:val="CellBody"/>
              <w:spacing w:line="260" w:lineRule="atLeast"/>
              <w:rPr>
                <w:sz w:val="22"/>
                <w:szCs w:val="22"/>
              </w:rPr>
            </w:pPr>
            <w:r>
              <w:rPr>
                <w:w w:val="100"/>
                <w:sz w:val="22"/>
                <w:szCs w:val="22"/>
              </w:rPr>
              <w:t>(Special – See Franchise Table)</w:t>
            </w:r>
          </w:p>
        </w:tc>
      </w:tr>
      <w:tr w:rsidR="00B67371" w14:paraId="23F092E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4E51CB4" w14:textId="77777777" w:rsidR="00B67371" w:rsidRDefault="00B67371">
            <w:pPr>
              <w:pStyle w:val="CellBody"/>
              <w:spacing w:line="260" w:lineRule="atLeast"/>
              <w:rPr>
                <w:sz w:val="22"/>
                <w:szCs w:val="22"/>
              </w:rPr>
            </w:pPr>
            <w:r>
              <w:rPr>
                <w:w w:val="100"/>
                <w:sz w:val="22"/>
                <w:szCs w:val="22"/>
              </w:rPr>
              <w:t>1566</w:t>
            </w:r>
          </w:p>
        </w:tc>
        <w:tc>
          <w:tcPr>
            <w:tcW w:w="1530" w:type="dxa"/>
            <w:tcBorders>
              <w:top w:val="nil"/>
              <w:left w:val="nil"/>
              <w:bottom w:val="nil"/>
              <w:right w:val="nil"/>
            </w:tcBorders>
            <w:tcMar>
              <w:top w:w="30" w:type="dxa"/>
              <w:left w:w="60" w:type="dxa"/>
              <w:bottom w:w="20" w:type="dxa"/>
              <w:right w:w="60" w:type="dxa"/>
            </w:tcMar>
          </w:tcPr>
          <w:p w14:paraId="648AE2D4" w14:textId="77777777" w:rsidR="00B67371" w:rsidRDefault="00B67371">
            <w:pPr>
              <w:pStyle w:val="CellBody"/>
              <w:spacing w:line="260" w:lineRule="atLeast"/>
              <w:rPr>
                <w:sz w:val="22"/>
                <w:szCs w:val="22"/>
              </w:rPr>
            </w:pPr>
            <w:r>
              <w:rPr>
                <w:sz w:val="22"/>
                <w:szCs w:val="22"/>
              </w:rPr>
              <w:t>5-4-70</w:t>
            </w:r>
          </w:p>
        </w:tc>
        <w:tc>
          <w:tcPr>
            <w:tcW w:w="4960" w:type="dxa"/>
            <w:tcBorders>
              <w:top w:val="nil"/>
              <w:left w:val="nil"/>
              <w:bottom w:val="nil"/>
              <w:right w:val="nil"/>
            </w:tcBorders>
            <w:tcMar>
              <w:top w:w="30" w:type="dxa"/>
              <w:left w:w="60" w:type="dxa"/>
              <w:bottom w:w="20" w:type="dxa"/>
              <w:right w:w="60" w:type="dxa"/>
            </w:tcMar>
          </w:tcPr>
          <w:p w14:paraId="3F2CDD1F" w14:textId="77777777" w:rsidR="00B67371" w:rsidRDefault="00B67371">
            <w:pPr>
              <w:pStyle w:val="CellBody"/>
              <w:spacing w:line="260" w:lineRule="atLeast"/>
              <w:rPr>
                <w:sz w:val="22"/>
                <w:szCs w:val="22"/>
              </w:rPr>
            </w:pPr>
            <w:r>
              <w:rPr>
                <w:w w:val="100"/>
                <w:sz w:val="22"/>
                <w:szCs w:val="22"/>
              </w:rPr>
              <w:t>Amending Ord. No. 902, parking</w:t>
            </w:r>
          </w:p>
        </w:tc>
        <w:tc>
          <w:tcPr>
            <w:tcW w:w="1980" w:type="dxa"/>
            <w:tcBorders>
              <w:top w:val="nil"/>
              <w:left w:val="nil"/>
              <w:bottom w:val="nil"/>
              <w:right w:val="nil"/>
            </w:tcBorders>
            <w:tcMar>
              <w:top w:w="30" w:type="dxa"/>
              <w:left w:w="60" w:type="dxa"/>
              <w:bottom w:w="20" w:type="dxa"/>
              <w:right w:w="60" w:type="dxa"/>
            </w:tcMar>
          </w:tcPr>
          <w:p w14:paraId="372BBCA3" w14:textId="77777777" w:rsidR="00B67371" w:rsidRDefault="00B67371">
            <w:pPr>
              <w:pStyle w:val="CellBody"/>
              <w:spacing w:line="260" w:lineRule="atLeast"/>
              <w:rPr>
                <w:sz w:val="22"/>
                <w:szCs w:val="22"/>
              </w:rPr>
            </w:pPr>
            <w:r>
              <w:rPr>
                <w:w w:val="100"/>
                <w:sz w:val="22"/>
                <w:szCs w:val="22"/>
              </w:rPr>
              <w:t>(Repealed)</w:t>
            </w:r>
          </w:p>
        </w:tc>
      </w:tr>
      <w:tr w:rsidR="00B67371" w14:paraId="3FC9DB2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F409204" w14:textId="77777777" w:rsidR="00B67371" w:rsidRDefault="00B67371">
            <w:pPr>
              <w:pStyle w:val="CellBody"/>
              <w:spacing w:line="260" w:lineRule="atLeast"/>
              <w:rPr>
                <w:sz w:val="22"/>
                <w:szCs w:val="22"/>
              </w:rPr>
            </w:pPr>
            <w:r>
              <w:rPr>
                <w:w w:val="100"/>
                <w:sz w:val="22"/>
                <w:szCs w:val="22"/>
              </w:rPr>
              <w:t>1567</w:t>
            </w:r>
          </w:p>
        </w:tc>
        <w:tc>
          <w:tcPr>
            <w:tcW w:w="1530" w:type="dxa"/>
            <w:tcBorders>
              <w:top w:val="nil"/>
              <w:left w:val="nil"/>
              <w:bottom w:val="nil"/>
              <w:right w:val="nil"/>
            </w:tcBorders>
            <w:tcMar>
              <w:top w:w="30" w:type="dxa"/>
              <w:left w:w="60" w:type="dxa"/>
              <w:bottom w:w="20" w:type="dxa"/>
              <w:right w:w="60" w:type="dxa"/>
            </w:tcMar>
          </w:tcPr>
          <w:p w14:paraId="4B2E8516"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4"/>
                <w:attr w:name="Year" w:val="1970"/>
              </w:smartTagPr>
              <w:r>
                <w:rPr>
                  <w:w w:val="100"/>
                  <w:sz w:val="22"/>
                  <w:szCs w:val="22"/>
                </w:rPr>
                <w:t>5-4-70</w:t>
              </w:r>
            </w:smartTag>
          </w:p>
        </w:tc>
        <w:tc>
          <w:tcPr>
            <w:tcW w:w="4960" w:type="dxa"/>
            <w:tcBorders>
              <w:top w:val="nil"/>
              <w:left w:val="nil"/>
              <w:bottom w:val="nil"/>
              <w:right w:val="nil"/>
            </w:tcBorders>
            <w:tcMar>
              <w:top w:w="30" w:type="dxa"/>
              <w:left w:w="60" w:type="dxa"/>
              <w:bottom w:w="20" w:type="dxa"/>
              <w:right w:w="60" w:type="dxa"/>
            </w:tcMar>
          </w:tcPr>
          <w:p w14:paraId="52B46A78"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6E655063" w14:textId="77777777" w:rsidR="00B67371" w:rsidRDefault="00B67371">
            <w:pPr>
              <w:pStyle w:val="CellBody"/>
              <w:spacing w:line="260" w:lineRule="atLeast"/>
              <w:rPr>
                <w:sz w:val="22"/>
                <w:szCs w:val="22"/>
              </w:rPr>
            </w:pPr>
            <w:r>
              <w:rPr>
                <w:w w:val="100"/>
                <w:sz w:val="22"/>
                <w:szCs w:val="22"/>
              </w:rPr>
              <w:t>(Special)</w:t>
            </w:r>
          </w:p>
        </w:tc>
      </w:tr>
      <w:tr w:rsidR="00B67371" w14:paraId="79CF339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DE9444E" w14:textId="77777777" w:rsidR="00B67371" w:rsidRDefault="00B67371">
            <w:pPr>
              <w:pStyle w:val="CellBody"/>
              <w:spacing w:line="260" w:lineRule="atLeast"/>
              <w:rPr>
                <w:sz w:val="22"/>
                <w:szCs w:val="22"/>
              </w:rPr>
            </w:pPr>
            <w:r>
              <w:rPr>
                <w:w w:val="100"/>
                <w:sz w:val="22"/>
                <w:szCs w:val="22"/>
              </w:rPr>
              <w:t>1568</w:t>
            </w:r>
          </w:p>
        </w:tc>
        <w:tc>
          <w:tcPr>
            <w:tcW w:w="1530" w:type="dxa"/>
            <w:tcBorders>
              <w:top w:val="nil"/>
              <w:left w:val="nil"/>
              <w:bottom w:val="nil"/>
              <w:right w:val="nil"/>
            </w:tcBorders>
            <w:tcMar>
              <w:top w:w="30" w:type="dxa"/>
              <w:left w:w="60" w:type="dxa"/>
              <w:bottom w:w="20" w:type="dxa"/>
              <w:right w:w="60" w:type="dxa"/>
            </w:tcMar>
          </w:tcPr>
          <w:p w14:paraId="38EE35B5" w14:textId="77777777" w:rsidR="00B67371" w:rsidRDefault="00B67371">
            <w:pPr>
              <w:pStyle w:val="CellBody"/>
              <w:spacing w:line="260" w:lineRule="atLeast"/>
              <w:rPr>
                <w:sz w:val="22"/>
                <w:szCs w:val="22"/>
              </w:rPr>
            </w:pPr>
            <w:r>
              <w:rPr>
                <w:sz w:val="22"/>
                <w:szCs w:val="22"/>
              </w:rPr>
              <w:t>6-1-70</w:t>
            </w:r>
          </w:p>
        </w:tc>
        <w:tc>
          <w:tcPr>
            <w:tcW w:w="4960" w:type="dxa"/>
            <w:tcBorders>
              <w:top w:val="nil"/>
              <w:left w:val="nil"/>
              <w:bottom w:val="nil"/>
              <w:right w:val="nil"/>
            </w:tcBorders>
            <w:tcMar>
              <w:top w:w="30" w:type="dxa"/>
              <w:left w:w="60" w:type="dxa"/>
              <w:bottom w:w="20" w:type="dxa"/>
              <w:right w:w="60" w:type="dxa"/>
            </w:tcMar>
          </w:tcPr>
          <w:p w14:paraId="258F44A3"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0448D991" w14:textId="77777777" w:rsidR="00B67371" w:rsidRDefault="00B67371">
            <w:pPr>
              <w:pStyle w:val="CellBody"/>
              <w:spacing w:line="260" w:lineRule="atLeast"/>
              <w:rPr>
                <w:sz w:val="22"/>
                <w:szCs w:val="22"/>
              </w:rPr>
            </w:pPr>
            <w:r>
              <w:rPr>
                <w:w w:val="100"/>
                <w:sz w:val="22"/>
                <w:szCs w:val="22"/>
              </w:rPr>
              <w:t>(Not codified)</w:t>
            </w:r>
          </w:p>
        </w:tc>
      </w:tr>
      <w:tr w:rsidR="00B67371" w14:paraId="169207FB"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1CFA1BBE" w14:textId="77777777" w:rsidR="00B67371" w:rsidRDefault="00B67371">
            <w:pPr>
              <w:pStyle w:val="CellBody"/>
              <w:spacing w:line="260" w:lineRule="atLeast"/>
              <w:rPr>
                <w:sz w:val="22"/>
                <w:szCs w:val="22"/>
              </w:rPr>
            </w:pPr>
            <w:r>
              <w:rPr>
                <w:w w:val="100"/>
                <w:sz w:val="22"/>
                <w:szCs w:val="22"/>
              </w:rPr>
              <w:t>1569</w:t>
            </w:r>
          </w:p>
        </w:tc>
        <w:tc>
          <w:tcPr>
            <w:tcW w:w="1530" w:type="dxa"/>
            <w:tcBorders>
              <w:top w:val="nil"/>
              <w:left w:val="nil"/>
              <w:bottom w:val="nil"/>
              <w:right w:val="nil"/>
            </w:tcBorders>
            <w:tcMar>
              <w:top w:w="30" w:type="dxa"/>
              <w:left w:w="60" w:type="dxa"/>
              <w:bottom w:w="20" w:type="dxa"/>
              <w:right w:w="60" w:type="dxa"/>
            </w:tcMar>
          </w:tcPr>
          <w:p w14:paraId="42070863" w14:textId="77777777" w:rsidR="00B67371" w:rsidRDefault="00B67371">
            <w:pPr>
              <w:pStyle w:val="CellBody"/>
              <w:spacing w:line="260" w:lineRule="atLeast"/>
              <w:rPr>
                <w:sz w:val="22"/>
                <w:szCs w:val="22"/>
              </w:rPr>
            </w:pPr>
            <w:r>
              <w:rPr>
                <w:sz w:val="22"/>
                <w:szCs w:val="22"/>
              </w:rPr>
              <w:t>6-1-70</w:t>
            </w:r>
          </w:p>
        </w:tc>
        <w:tc>
          <w:tcPr>
            <w:tcW w:w="4960" w:type="dxa"/>
            <w:tcBorders>
              <w:top w:val="nil"/>
              <w:left w:val="nil"/>
              <w:bottom w:val="nil"/>
              <w:right w:val="nil"/>
            </w:tcBorders>
            <w:tcMar>
              <w:top w:w="30" w:type="dxa"/>
              <w:left w:w="60" w:type="dxa"/>
              <w:bottom w:w="20" w:type="dxa"/>
              <w:right w:w="60" w:type="dxa"/>
            </w:tcMar>
          </w:tcPr>
          <w:p w14:paraId="22D998EE"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10CCA992" w14:textId="77777777" w:rsidR="00B67371" w:rsidRDefault="00B67371">
            <w:pPr>
              <w:pStyle w:val="CellBody"/>
              <w:spacing w:line="260" w:lineRule="atLeast"/>
              <w:rPr>
                <w:sz w:val="22"/>
                <w:szCs w:val="22"/>
              </w:rPr>
            </w:pPr>
            <w:r>
              <w:rPr>
                <w:w w:val="100"/>
                <w:sz w:val="22"/>
                <w:szCs w:val="22"/>
              </w:rPr>
              <w:t>(Motion made and passed to deny the annexation and to deny the reading of this ordinance)</w:t>
            </w:r>
          </w:p>
        </w:tc>
      </w:tr>
      <w:tr w:rsidR="00B67371" w14:paraId="031A28F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B48D5A9" w14:textId="77777777" w:rsidR="00B67371" w:rsidRDefault="00B67371">
            <w:pPr>
              <w:pStyle w:val="CellBody"/>
              <w:spacing w:line="260" w:lineRule="atLeast"/>
              <w:rPr>
                <w:sz w:val="22"/>
                <w:szCs w:val="22"/>
              </w:rPr>
            </w:pPr>
            <w:r>
              <w:rPr>
                <w:w w:val="100"/>
                <w:sz w:val="22"/>
                <w:szCs w:val="22"/>
              </w:rPr>
              <w:t>1570</w:t>
            </w:r>
          </w:p>
        </w:tc>
        <w:tc>
          <w:tcPr>
            <w:tcW w:w="1530" w:type="dxa"/>
            <w:tcBorders>
              <w:top w:val="nil"/>
              <w:left w:val="nil"/>
              <w:bottom w:val="nil"/>
              <w:right w:val="nil"/>
            </w:tcBorders>
            <w:tcMar>
              <w:top w:w="30" w:type="dxa"/>
              <w:left w:w="60" w:type="dxa"/>
              <w:bottom w:w="20" w:type="dxa"/>
              <w:right w:w="60" w:type="dxa"/>
            </w:tcMar>
          </w:tcPr>
          <w:p w14:paraId="3439BE6A"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1"/>
                <w:attr w:name="Year" w:val="1970"/>
              </w:smartTagPr>
              <w:r>
                <w:rPr>
                  <w:w w:val="100"/>
                  <w:sz w:val="22"/>
                  <w:szCs w:val="22"/>
                </w:rPr>
                <w:t>6-1-70</w:t>
              </w:r>
            </w:smartTag>
          </w:p>
        </w:tc>
        <w:tc>
          <w:tcPr>
            <w:tcW w:w="4960" w:type="dxa"/>
            <w:tcBorders>
              <w:top w:val="nil"/>
              <w:left w:val="nil"/>
              <w:bottom w:val="nil"/>
              <w:right w:val="nil"/>
            </w:tcBorders>
            <w:tcMar>
              <w:top w:w="30" w:type="dxa"/>
              <w:left w:w="60" w:type="dxa"/>
              <w:bottom w:w="20" w:type="dxa"/>
              <w:right w:w="60" w:type="dxa"/>
            </w:tcMar>
          </w:tcPr>
          <w:p w14:paraId="264AB277"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1AAD3D6C" w14:textId="77777777" w:rsidR="00B67371" w:rsidRDefault="00B67371">
            <w:pPr>
              <w:pStyle w:val="CellBody"/>
              <w:spacing w:line="260" w:lineRule="atLeast"/>
              <w:rPr>
                <w:sz w:val="22"/>
                <w:szCs w:val="22"/>
              </w:rPr>
            </w:pPr>
            <w:r>
              <w:rPr>
                <w:w w:val="100"/>
                <w:sz w:val="22"/>
                <w:szCs w:val="22"/>
              </w:rPr>
              <w:t>(Special)</w:t>
            </w:r>
          </w:p>
        </w:tc>
      </w:tr>
      <w:tr w:rsidR="00B67371" w14:paraId="13015E7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DA1245B" w14:textId="77777777" w:rsidR="00B67371" w:rsidRDefault="00B67371">
            <w:pPr>
              <w:pStyle w:val="CellBody"/>
              <w:spacing w:line="260" w:lineRule="atLeast"/>
              <w:rPr>
                <w:sz w:val="22"/>
                <w:szCs w:val="22"/>
              </w:rPr>
            </w:pPr>
            <w:r>
              <w:rPr>
                <w:w w:val="100"/>
                <w:sz w:val="22"/>
                <w:szCs w:val="22"/>
              </w:rPr>
              <w:t>1571</w:t>
            </w:r>
          </w:p>
        </w:tc>
        <w:tc>
          <w:tcPr>
            <w:tcW w:w="1530" w:type="dxa"/>
            <w:tcBorders>
              <w:top w:val="nil"/>
              <w:left w:val="nil"/>
              <w:bottom w:val="nil"/>
              <w:right w:val="nil"/>
            </w:tcBorders>
            <w:tcMar>
              <w:top w:w="30" w:type="dxa"/>
              <w:left w:w="60" w:type="dxa"/>
              <w:bottom w:w="20" w:type="dxa"/>
              <w:right w:w="60" w:type="dxa"/>
            </w:tcMar>
          </w:tcPr>
          <w:p w14:paraId="49FC6E22" w14:textId="77777777" w:rsidR="00B67371" w:rsidRDefault="00B67371">
            <w:pPr>
              <w:pStyle w:val="CellBody"/>
              <w:spacing w:line="260" w:lineRule="atLeast"/>
              <w:rPr>
                <w:sz w:val="22"/>
                <w:szCs w:val="22"/>
              </w:rPr>
            </w:pPr>
            <w:r>
              <w:rPr>
                <w:sz w:val="22"/>
                <w:szCs w:val="22"/>
              </w:rPr>
              <w:t>6-1-70</w:t>
            </w:r>
          </w:p>
        </w:tc>
        <w:tc>
          <w:tcPr>
            <w:tcW w:w="4960" w:type="dxa"/>
            <w:tcBorders>
              <w:top w:val="nil"/>
              <w:left w:val="nil"/>
              <w:bottom w:val="nil"/>
              <w:right w:val="nil"/>
            </w:tcBorders>
            <w:tcMar>
              <w:top w:w="30" w:type="dxa"/>
              <w:left w:w="60" w:type="dxa"/>
              <w:bottom w:w="20" w:type="dxa"/>
              <w:right w:w="60" w:type="dxa"/>
            </w:tcMar>
          </w:tcPr>
          <w:p w14:paraId="7419EC3C" w14:textId="77777777" w:rsidR="00B67371" w:rsidRDefault="00B67371">
            <w:pPr>
              <w:pStyle w:val="CellBody"/>
              <w:spacing w:line="260" w:lineRule="atLeast"/>
              <w:rPr>
                <w:sz w:val="22"/>
                <w:szCs w:val="22"/>
              </w:rPr>
            </w:pPr>
            <w:r>
              <w:rPr>
                <w:w w:val="100"/>
                <w:sz w:val="22"/>
                <w:szCs w:val="22"/>
              </w:rPr>
              <w:t>Amending Ord. No. 902, parking</w:t>
            </w:r>
          </w:p>
        </w:tc>
        <w:tc>
          <w:tcPr>
            <w:tcW w:w="1980" w:type="dxa"/>
            <w:tcBorders>
              <w:top w:val="nil"/>
              <w:left w:val="nil"/>
              <w:bottom w:val="nil"/>
              <w:right w:val="nil"/>
            </w:tcBorders>
            <w:tcMar>
              <w:top w:w="30" w:type="dxa"/>
              <w:left w:w="60" w:type="dxa"/>
              <w:bottom w:w="20" w:type="dxa"/>
              <w:right w:w="60" w:type="dxa"/>
            </w:tcMar>
          </w:tcPr>
          <w:p w14:paraId="2188AA7E" w14:textId="77777777" w:rsidR="00B67371" w:rsidRDefault="00B67371">
            <w:pPr>
              <w:pStyle w:val="CellBody"/>
              <w:spacing w:line="260" w:lineRule="atLeast"/>
              <w:rPr>
                <w:sz w:val="22"/>
                <w:szCs w:val="22"/>
              </w:rPr>
            </w:pPr>
            <w:r>
              <w:rPr>
                <w:w w:val="100"/>
                <w:sz w:val="22"/>
                <w:szCs w:val="22"/>
              </w:rPr>
              <w:t>(Repealed)</w:t>
            </w:r>
          </w:p>
        </w:tc>
      </w:tr>
      <w:tr w:rsidR="00B67371" w14:paraId="2585D24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690F782" w14:textId="77777777" w:rsidR="00B67371" w:rsidRDefault="00B67371">
            <w:pPr>
              <w:pStyle w:val="CellBody"/>
              <w:spacing w:line="260" w:lineRule="atLeast"/>
              <w:rPr>
                <w:sz w:val="22"/>
                <w:szCs w:val="22"/>
              </w:rPr>
            </w:pPr>
            <w:r>
              <w:rPr>
                <w:w w:val="100"/>
                <w:sz w:val="22"/>
                <w:szCs w:val="22"/>
              </w:rPr>
              <w:t>1572</w:t>
            </w:r>
          </w:p>
        </w:tc>
        <w:tc>
          <w:tcPr>
            <w:tcW w:w="1530" w:type="dxa"/>
            <w:tcBorders>
              <w:top w:val="nil"/>
              <w:left w:val="nil"/>
              <w:bottom w:val="nil"/>
              <w:right w:val="nil"/>
            </w:tcBorders>
            <w:tcMar>
              <w:top w:w="30" w:type="dxa"/>
              <w:left w:w="60" w:type="dxa"/>
              <w:bottom w:w="20" w:type="dxa"/>
              <w:right w:w="60" w:type="dxa"/>
            </w:tcMar>
          </w:tcPr>
          <w:p w14:paraId="727403A0" w14:textId="77777777" w:rsidR="00B67371" w:rsidRDefault="00B67371">
            <w:pPr>
              <w:pStyle w:val="CellBody"/>
              <w:spacing w:line="260" w:lineRule="atLeast"/>
              <w:rPr>
                <w:sz w:val="22"/>
                <w:szCs w:val="22"/>
              </w:rPr>
            </w:pPr>
            <w:r>
              <w:rPr>
                <w:sz w:val="22"/>
                <w:szCs w:val="22"/>
              </w:rPr>
              <w:t>6-1-70</w:t>
            </w:r>
          </w:p>
        </w:tc>
        <w:tc>
          <w:tcPr>
            <w:tcW w:w="4960" w:type="dxa"/>
            <w:tcBorders>
              <w:top w:val="nil"/>
              <w:left w:val="nil"/>
              <w:bottom w:val="nil"/>
              <w:right w:val="nil"/>
            </w:tcBorders>
            <w:tcMar>
              <w:top w:w="30" w:type="dxa"/>
              <w:left w:w="60" w:type="dxa"/>
              <w:bottom w:w="20" w:type="dxa"/>
              <w:right w:w="60" w:type="dxa"/>
            </w:tcMar>
          </w:tcPr>
          <w:p w14:paraId="67BC0350" w14:textId="77777777" w:rsidR="00B67371" w:rsidRDefault="00B67371">
            <w:pPr>
              <w:pStyle w:val="CellBody"/>
              <w:spacing w:line="260" w:lineRule="atLeast"/>
              <w:rPr>
                <w:sz w:val="22"/>
                <w:szCs w:val="22"/>
              </w:rPr>
            </w:pPr>
            <w:r>
              <w:rPr>
                <w:w w:val="100"/>
                <w:sz w:val="22"/>
                <w:szCs w:val="22"/>
              </w:rPr>
              <w:t xml:space="preserve">Amending Ord. No. 900, through </w:t>
            </w:r>
            <w:proofErr w:type="spellStart"/>
            <w:r>
              <w:rPr>
                <w:w w:val="100"/>
                <w:sz w:val="22"/>
                <w:szCs w:val="22"/>
              </w:rPr>
              <w:t>steets</w:t>
            </w:r>
            <w:proofErr w:type="spellEnd"/>
          </w:p>
        </w:tc>
        <w:tc>
          <w:tcPr>
            <w:tcW w:w="1980" w:type="dxa"/>
            <w:tcBorders>
              <w:top w:val="nil"/>
              <w:left w:val="nil"/>
              <w:bottom w:val="nil"/>
              <w:right w:val="nil"/>
            </w:tcBorders>
            <w:tcMar>
              <w:top w:w="30" w:type="dxa"/>
              <w:left w:w="60" w:type="dxa"/>
              <w:bottom w:w="20" w:type="dxa"/>
              <w:right w:w="60" w:type="dxa"/>
            </w:tcMar>
          </w:tcPr>
          <w:p w14:paraId="32D80D5F" w14:textId="77777777" w:rsidR="00B67371" w:rsidRDefault="00B67371">
            <w:pPr>
              <w:pStyle w:val="CellBody"/>
              <w:spacing w:line="260" w:lineRule="atLeast"/>
              <w:rPr>
                <w:sz w:val="22"/>
                <w:szCs w:val="22"/>
              </w:rPr>
            </w:pPr>
            <w:r>
              <w:rPr>
                <w:w w:val="100"/>
                <w:sz w:val="22"/>
                <w:szCs w:val="22"/>
              </w:rPr>
              <w:t>(Repealed)</w:t>
            </w:r>
          </w:p>
        </w:tc>
      </w:tr>
      <w:tr w:rsidR="00B67371" w14:paraId="2F4334A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9E09C53" w14:textId="77777777" w:rsidR="00B67371" w:rsidRDefault="00B67371">
            <w:pPr>
              <w:pStyle w:val="CellBody"/>
              <w:spacing w:line="260" w:lineRule="atLeast"/>
              <w:rPr>
                <w:sz w:val="22"/>
                <w:szCs w:val="22"/>
              </w:rPr>
            </w:pPr>
            <w:r>
              <w:rPr>
                <w:w w:val="100"/>
                <w:sz w:val="22"/>
                <w:szCs w:val="22"/>
              </w:rPr>
              <w:t>1573</w:t>
            </w:r>
          </w:p>
        </w:tc>
        <w:tc>
          <w:tcPr>
            <w:tcW w:w="1530" w:type="dxa"/>
            <w:tcBorders>
              <w:top w:val="nil"/>
              <w:left w:val="nil"/>
              <w:bottom w:val="nil"/>
              <w:right w:val="nil"/>
            </w:tcBorders>
            <w:tcMar>
              <w:top w:w="30" w:type="dxa"/>
              <w:left w:w="60" w:type="dxa"/>
              <w:bottom w:w="20" w:type="dxa"/>
              <w:right w:w="60" w:type="dxa"/>
            </w:tcMar>
          </w:tcPr>
          <w:p w14:paraId="58D9EE46" w14:textId="77777777" w:rsidR="00B67371" w:rsidRDefault="00B67371">
            <w:pPr>
              <w:pStyle w:val="CellBody"/>
              <w:spacing w:line="260" w:lineRule="atLeast"/>
              <w:rPr>
                <w:sz w:val="22"/>
                <w:szCs w:val="22"/>
              </w:rPr>
            </w:pPr>
            <w:r>
              <w:rPr>
                <w:sz w:val="22"/>
                <w:szCs w:val="22"/>
              </w:rPr>
              <w:t>7-6-70</w:t>
            </w:r>
          </w:p>
        </w:tc>
        <w:tc>
          <w:tcPr>
            <w:tcW w:w="4960" w:type="dxa"/>
            <w:tcBorders>
              <w:top w:val="nil"/>
              <w:left w:val="nil"/>
              <w:bottom w:val="nil"/>
              <w:right w:val="nil"/>
            </w:tcBorders>
            <w:tcMar>
              <w:top w:w="30" w:type="dxa"/>
              <w:left w:w="60" w:type="dxa"/>
              <w:bottom w:w="20" w:type="dxa"/>
              <w:right w:w="60" w:type="dxa"/>
            </w:tcMar>
          </w:tcPr>
          <w:p w14:paraId="3B96D044"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23C09C91" w14:textId="77777777" w:rsidR="00B67371" w:rsidRDefault="00B67371">
            <w:pPr>
              <w:pStyle w:val="CellBody"/>
              <w:spacing w:line="260" w:lineRule="atLeast"/>
              <w:rPr>
                <w:sz w:val="22"/>
                <w:szCs w:val="22"/>
              </w:rPr>
            </w:pPr>
            <w:r>
              <w:rPr>
                <w:w w:val="100"/>
                <w:sz w:val="22"/>
                <w:szCs w:val="22"/>
              </w:rPr>
              <w:t>(Special)</w:t>
            </w:r>
          </w:p>
        </w:tc>
      </w:tr>
      <w:tr w:rsidR="00B67371" w14:paraId="309A53F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048AE0F" w14:textId="77777777" w:rsidR="00B67371" w:rsidRDefault="00B67371">
            <w:pPr>
              <w:pStyle w:val="CellBody"/>
              <w:spacing w:line="260" w:lineRule="atLeast"/>
              <w:rPr>
                <w:sz w:val="22"/>
                <w:szCs w:val="22"/>
              </w:rPr>
            </w:pPr>
            <w:r>
              <w:rPr>
                <w:w w:val="100"/>
                <w:sz w:val="22"/>
                <w:szCs w:val="22"/>
              </w:rPr>
              <w:t>1574</w:t>
            </w:r>
          </w:p>
        </w:tc>
        <w:tc>
          <w:tcPr>
            <w:tcW w:w="1530" w:type="dxa"/>
            <w:tcBorders>
              <w:top w:val="nil"/>
              <w:left w:val="nil"/>
              <w:bottom w:val="nil"/>
              <w:right w:val="nil"/>
            </w:tcBorders>
            <w:tcMar>
              <w:top w:w="30" w:type="dxa"/>
              <w:left w:w="60" w:type="dxa"/>
              <w:bottom w:w="20" w:type="dxa"/>
              <w:right w:w="60" w:type="dxa"/>
            </w:tcMar>
          </w:tcPr>
          <w:p w14:paraId="3F4A4DCA" w14:textId="77777777" w:rsidR="00B67371" w:rsidRDefault="00B67371">
            <w:pPr>
              <w:pStyle w:val="CellBody"/>
              <w:spacing w:line="260" w:lineRule="atLeast"/>
              <w:rPr>
                <w:sz w:val="22"/>
                <w:szCs w:val="22"/>
              </w:rPr>
            </w:pPr>
            <w:r>
              <w:rPr>
                <w:sz w:val="22"/>
                <w:szCs w:val="22"/>
              </w:rPr>
              <w:t>7-6-70</w:t>
            </w:r>
          </w:p>
        </w:tc>
        <w:tc>
          <w:tcPr>
            <w:tcW w:w="4960" w:type="dxa"/>
            <w:tcBorders>
              <w:top w:val="nil"/>
              <w:left w:val="nil"/>
              <w:bottom w:val="nil"/>
              <w:right w:val="nil"/>
            </w:tcBorders>
            <w:tcMar>
              <w:top w:w="30" w:type="dxa"/>
              <w:left w:w="60" w:type="dxa"/>
              <w:bottom w:w="20" w:type="dxa"/>
              <w:right w:w="60" w:type="dxa"/>
            </w:tcMar>
          </w:tcPr>
          <w:p w14:paraId="20971E25" w14:textId="77777777" w:rsidR="00B67371" w:rsidRDefault="00B67371">
            <w:pPr>
              <w:pStyle w:val="CellBody"/>
              <w:spacing w:line="260" w:lineRule="atLeast"/>
              <w:rPr>
                <w:sz w:val="22"/>
                <w:szCs w:val="22"/>
              </w:rPr>
            </w:pPr>
            <w:r>
              <w:rPr>
                <w:sz w:val="22"/>
                <w:szCs w:val="22"/>
              </w:rPr>
              <w:t>Prohibiting left turn at intersection of First and College streets</w:t>
            </w:r>
          </w:p>
        </w:tc>
        <w:tc>
          <w:tcPr>
            <w:tcW w:w="1980" w:type="dxa"/>
            <w:tcBorders>
              <w:top w:val="nil"/>
              <w:left w:val="nil"/>
              <w:bottom w:val="nil"/>
              <w:right w:val="nil"/>
            </w:tcBorders>
            <w:tcMar>
              <w:top w:w="30" w:type="dxa"/>
              <w:left w:w="60" w:type="dxa"/>
              <w:bottom w:w="20" w:type="dxa"/>
              <w:right w:w="60" w:type="dxa"/>
            </w:tcMar>
          </w:tcPr>
          <w:p w14:paraId="606C2A29" w14:textId="77777777" w:rsidR="00B67371" w:rsidRDefault="00B67371">
            <w:pPr>
              <w:pStyle w:val="CellBody"/>
              <w:spacing w:line="260" w:lineRule="atLeast"/>
              <w:rPr>
                <w:sz w:val="22"/>
                <w:szCs w:val="22"/>
              </w:rPr>
            </w:pPr>
            <w:r>
              <w:rPr>
                <w:w w:val="100"/>
                <w:sz w:val="22"/>
                <w:szCs w:val="22"/>
              </w:rPr>
              <w:t>(Repealed by 1754)</w:t>
            </w:r>
          </w:p>
        </w:tc>
      </w:tr>
      <w:tr w:rsidR="00B67371" w14:paraId="0E251E0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B94FCBC" w14:textId="77777777" w:rsidR="00B67371" w:rsidRDefault="00B67371">
            <w:pPr>
              <w:pStyle w:val="CellBody"/>
              <w:spacing w:line="260" w:lineRule="atLeast"/>
              <w:rPr>
                <w:sz w:val="22"/>
                <w:szCs w:val="22"/>
              </w:rPr>
            </w:pPr>
            <w:r>
              <w:rPr>
                <w:w w:val="100"/>
                <w:sz w:val="22"/>
                <w:szCs w:val="22"/>
              </w:rPr>
              <w:t>1575</w:t>
            </w:r>
          </w:p>
        </w:tc>
        <w:tc>
          <w:tcPr>
            <w:tcW w:w="1530" w:type="dxa"/>
            <w:tcBorders>
              <w:top w:val="nil"/>
              <w:left w:val="nil"/>
              <w:bottom w:val="nil"/>
              <w:right w:val="nil"/>
            </w:tcBorders>
            <w:tcMar>
              <w:top w:w="30" w:type="dxa"/>
              <w:left w:w="60" w:type="dxa"/>
              <w:bottom w:w="20" w:type="dxa"/>
              <w:right w:w="60" w:type="dxa"/>
            </w:tcMar>
          </w:tcPr>
          <w:p w14:paraId="0DB07A63"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6"/>
                <w:attr w:name="Year" w:val="1970"/>
              </w:smartTagPr>
              <w:r>
                <w:rPr>
                  <w:w w:val="100"/>
                  <w:sz w:val="22"/>
                  <w:szCs w:val="22"/>
                </w:rPr>
                <w:t>7-6-70</w:t>
              </w:r>
            </w:smartTag>
          </w:p>
        </w:tc>
        <w:tc>
          <w:tcPr>
            <w:tcW w:w="4960" w:type="dxa"/>
            <w:tcBorders>
              <w:top w:val="nil"/>
              <w:left w:val="nil"/>
              <w:bottom w:val="nil"/>
              <w:right w:val="nil"/>
            </w:tcBorders>
            <w:tcMar>
              <w:top w:w="30" w:type="dxa"/>
              <w:left w:w="60" w:type="dxa"/>
              <w:bottom w:w="20" w:type="dxa"/>
              <w:right w:w="60" w:type="dxa"/>
            </w:tcMar>
          </w:tcPr>
          <w:p w14:paraId="4653E362"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1B470204" w14:textId="77777777" w:rsidR="00B67371" w:rsidRDefault="00B67371">
            <w:pPr>
              <w:pStyle w:val="CellBody"/>
              <w:spacing w:line="260" w:lineRule="atLeast"/>
              <w:rPr>
                <w:sz w:val="22"/>
                <w:szCs w:val="22"/>
              </w:rPr>
            </w:pPr>
            <w:r>
              <w:rPr>
                <w:w w:val="100"/>
                <w:sz w:val="22"/>
                <w:szCs w:val="22"/>
              </w:rPr>
              <w:t>(Special)</w:t>
            </w:r>
          </w:p>
        </w:tc>
      </w:tr>
      <w:tr w:rsidR="00B67371" w14:paraId="6586A68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0FD024D" w14:textId="77777777" w:rsidR="00B67371" w:rsidRDefault="00B67371">
            <w:pPr>
              <w:pStyle w:val="CellBody"/>
              <w:spacing w:line="260" w:lineRule="atLeast"/>
              <w:rPr>
                <w:sz w:val="22"/>
                <w:szCs w:val="22"/>
              </w:rPr>
            </w:pPr>
            <w:r>
              <w:rPr>
                <w:w w:val="100"/>
                <w:sz w:val="22"/>
                <w:szCs w:val="22"/>
              </w:rPr>
              <w:t>1576</w:t>
            </w:r>
          </w:p>
        </w:tc>
        <w:tc>
          <w:tcPr>
            <w:tcW w:w="1530" w:type="dxa"/>
            <w:tcBorders>
              <w:top w:val="nil"/>
              <w:left w:val="nil"/>
              <w:bottom w:val="nil"/>
              <w:right w:val="nil"/>
            </w:tcBorders>
            <w:tcMar>
              <w:top w:w="30" w:type="dxa"/>
              <w:left w:w="60" w:type="dxa"/>
              <w:bottom w:w="20" w:type="dxa"/>
              <w:right w:w="60" w:type="dxa"/>
            </w:tcMar>
          </w:tcPr>
          <w:p w14:paraId="454E1A11"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6"/>
                <w:attr w:name="Year" w:val="1970"/>
              </w:smartTagPr>
              <w:r>
                <w:rPr>
                  <w:w w:val="100"/>
                  <w:sz w:val="22"/>
                  <w:szCs w:val="22"/>
                </w:rPr>
                <w:t>7-6-70</w:t>
              </w:r>
            </w:smartTag>
          </w:p>
        </w:tc>
        <w:tc>
          <w:tcPr>
            <w:tcW w:w="4960" w:type="dxa"/>
            <w:tcBorders>
              <w:top w:val="nil"/>
              <w:left w:val="nil"/>
              <w:bottom w:val="nil"/>
              <w:right w:val="nil"/>
            </w:tcBorders>
            <w:tcMar>
              <w:top w:w="30" w:type="dxa"/>
              <w:left w:w="60" w:type="dxa"/>
              <w:bottom w:w="20" w:type="dxa"/>
              <w:right w:w="60" w:type="dxa"/>
            </w:tcMar>
          </w:tcPr>
          <w:p w14:paraId="604ACCB3"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309BD6A8" w14:textId="77777777" w:rsidR="00B67371" w:rsidRDefault="00B67371">
            <w:pPr>
              <w:pStyle w:val="CellBody"/>
              <w:spacing w:line="260" w:lineRule="atLeast"/>
              <w:rPr>
                <w:sz w:val="22"/>
                <w:szCs w:val="22"/>
              </w:rPr>
            </w:pPr>
            <w:r>
              <w:rPr>
                <w:w w:val="100"/>
                <w:sz w:val="22"/>
                <w:szCs w:val="22"/>
              </w:rPr>
              <w:t>(Special)</w:t>
            </w:r>
          </w:p>
        </w:tc>
      </w:tr>
      <w:tr w:rsidR="00B67371" w14:paraId="387E225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9AF450F" w14:textId="77777777" w:rsidR="00B67371" w:rsidRDefault="00B67371">
            <w:pPr>
              <w:pStyle w:val="CellBody"/>
              <w:spacing w:line="260" w:lineRule="atLeast"/>
              <w:rPr>
                <w:sz w:val="22"/>
                <w:szCs w:val="22"/>
              </w:rPr>
            </w:pPr>
            <w:r>
              <w:rPr>
                <w:w w:val="100"/>
                <w:sz w:val="22"/>
                <w:szCs w:val="22"/>
              </w:rPr>
              <w:t>1577</w:t>
            </w:r>
          </w:p>
        </w:tc>
        <w:tc>
          <w:tcPr>
            <w:tcW w:w="1530" w:type="dxa"/>
            <w:tcBorders>
              <w:top w:val="nil"/>
              <w:left w:val="nil"/>
              <w:bottom w:val="nil"/>
              <w:right w:val="nil"/>
            </w:tcBorders>
            <w:tcMar>
              <w:top w:w="30" w:type="dxa"/>
              <w:left w:w="60" w:type="dxa"/>
              <w:bottom w:w="20" w:type="dxa"/>
              <w:right w:w="60" w:type="dxa"/>
            </w:tcMar>
          </w:tcPr>
          <w:p w14:paraId="53F93D3F"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6"/>
                <w:attr w:name="Year" w:val="1970"/>
              </w:smartTagPr>
              <w:r>
                <w:rPr>
                  <w:w w:val="100"/>
                  <w:sz w:val="22"/>
                  <w:szCs w:val="22"/>
                </w:rPr>
                <w:t>7-6-70</w:t>
              </w:r>
            </w:smartTag>
          </w:p>
        </w:tc>
        <w:tc>
          <w:tcPr>
            <w:tcW w:w="4960" w:type="dxa"/>
            <w:tcBorders>
              <w:top w:val="nil"/>
              <w:left w:val="nil"/>
              <w:bottom w:val="nil"/>
              <w:right w:val="nil"/>
            </w:tcBorders>
            <w:tcMar>
              <w:top w:w="30" w:type="dxa"/>
              <w:left w:w="60" w:type="dxa"/>
              <w:bottom w:w="20" w:type="dxa"/>
              <w:right w:w="60" w:type="dxa"/>
            </w:tcMar>
          </w:tcPr>
          <w:p w14:paraId="1BAF69D6" w14:textId="77777777" w:rsidR="00B67371" w:rsidRDefault="00B67371">
            <w:pPr>
              <w:pStyle w:val="CellBody"/>
              <w:spacing w:line="260" w:lineRule="atLeast"/>
              <w:rPr>
                <w:sz w:val="22"/>
                <w:szCs w:val="22"/>
              </w:rPr>
            </w:pPr>
            <w:r>
              <w:rPr>
                <w:w w:val="100"/>
                <w:sz w:val="22"/>
                <w:szCs w:val="22"/>
              </w:rPr>
              <w:t>Amending Ord. No. 1282, establishing certain zoning boundaries and adding to the zoning map</w:t>
            </w:r>
          </w:p>
        </w:tc>
        <w:tc>
          <w:tcPr>
            <w:tcW w:w="1980" w:type="dxa"/>
            <w:tcBorders>
              <w:top w:val="nil"/>
              <w:left w:val="nil"/>
              <w:bottom w:val="nil"/>
              <w:right w:val="nil"/>
            </w:tcBorders>
            <w:tcMar>
              <w:top w:w="30" w:type="dxa"/>
              <w:left w:w="60" w:type="dxa"/>
              <w:bottom w:w="20" w:type="dxa"/>
              <w:right w:w="60" w:type="dxa"/>
            </w:tcMar>
          </w:tcPr>
          <w:p w14:paraId="337C0950"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36F5E7D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9F87377" w14:textId="77777777" w:rsidR="00B67371" w:rsidRDefault="00B67371">
            <w:pPr>
              <w:pStyle w:val="CellBody"/>
              <w:spacing w:line="260" w:lineRule="atLeast"/>
              <w:rPr>
                <w:sz w:val="22"/>
                <w:szCs w:val="22"/>
              </w:rPr>
            </w:pPr>
            <w:r>
              <w:rPr>
                <w:w w:val="100"/>
                <w:sz w:val="22"/>
                <w:szCs w:val="22"/>
              </w:rPr>
              <w:t>1578</w:t>
            </w:r>
          </w:p>
        </w:tc>
        <w:tc>
          <w:tcPr>
            <w:tcW w:w="1530" w:type="dxa"/>
            <w:tcBorders>
              <w:top w:val="nil"/>
              <w:left w:val="nil"/>
              <w:bottom w:val="nil"/>
              <w:right w:val="nil"/>
            </w:tcBorders>
            <w:tcMar>
              <w:top w:w="30" w:type="dxa"/>
              <w:left w:w="60" w:type="dxa"/>
              <w:bottom w:w="20" w:type="dxa"/>
              <w:right w:w="60" w:type="dxa"/>
            </w:tcMar>
          </w:tcPr>
          <w:p w14:paraId="2B7292D8" w14:textId="77777777" w:rsidR="00B67371" w:rsidRDefault="00B67371">
            <w:pPr>
              <w:pStyle w:val="CellBody"/>
              <w:spacing w:line="260" w:lineRule="atLeast"/>
              <w:rPr>
                <w:sz w:val="22"/>
                <w:szCs w:val="22"/>
              </w:rPr>
            </w:pPr>
            <w:r>
              <w:rPr>
                <w:sz w:val="22"/>
                <w:szCs w:val="22"/>
              </w:rPr>
              <w:t>8-3-70</w:t>
            </w:r>
          </w:p>
        </w:tc>
        <w:tc>
          <w:tcPr>
            <w:tcW w:w="4960" w:type="dxa"/>
            <w:tcBorders>
              <w:top w:val="nil"/>
              <w:left w:val="nil"/>
              <w:bottom w:val="nil"/>
              <w:right w:val="nil"/>
            </w:tcBorders>
            <w:tcMar>
              <w:top w:w="30" w:type="dxa"/>
              <w:left w:w="60" w:type="dxa"/>
              <w:bottom w:w="20" w:type="dxa"/>
              <w:right w:w="60" w:type="dxa"/>
            </w:tcMar>
          </w:tcPr>
          <w:p w14:paraId="6578308C" w14:textId="77777777" w:rsidR="00B67371" w:rsidRDefault="00B67371">
            <w:pPr>
              <w:pStyle w:val="CellBody"/>
              <w:spacing w:line="260" w:lineRule="atLeast"/>
              <w:rPr>
                <w:sz w:val="22"/>
                <w:szCs w:val="22"/>
              </w:rPr>
            </w:pPr>
            <w:r>
              <w:rPr>
                <w:w w:val="100"/>
                <w:sz w:val="22"/>
                <w:szCs w:val="22"/>
              </w:rPr>
              <w:t>Amending Ord. No. 1512, building permits and fees</w:t>
            </w:r>
          </w:p>
        </w:tc>
        <w:tc>
          <w:tcPr>
            <w:tcW w:w="1980" w:type="dxa"/>
            <w:tcBorders>
              <w:top w:val="nil"/>
              <w:left w:val="nil"/>
              <w:bottom w:val="nil"/>
              <w:right w:val="nil"/>
            </w:tcBorders>
            <w:tcMar>
              <w:top w:w="30" w:type="dxa"/>
              <w:left w:w="60" w:type="dxa"/>
              <w:bottom w:w="20" w:type="dxa"/>
              <w:right w:w="60" w:type="dxa"/>
            </w:tcMar>
          </w:tcPr>
          <w:p w14:paraId="4EEB6105" w14:textId="77777777" w:rsidR="00B67371" w:rsidRDefault="00B67371">
            <w:pPr>
              <w:pStyle w:val="CellBody"/>
              <w:spacing w:line="260" w:lineRule="atLeast"/>
              <w:rPr>
                <w:sz w:val="22"/>
                <w:szCs w:val="22"/>
              </w:rPr>
            </w:pPr>
            <w:r>
              <w:rPr>
                <w:w w:val="100"/>
                <w:sz w:val="22"/>
                <w:szCs w:val="22"/>
              </w:rPr>
              <w:t>(Repealed by 1613)</w:t>
            </w:r>
          </w:p>
        </w:tc>
      </w:tr>
      <w:tr w:rsidR="00B67371" w14:paraId="1A40E81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2CAFF17" w14:textId="77777777" w:rsidR="00B67371" w:rsidRDefault="00B67371">
            <w:pPr>
              <w:pStyle w:val="CellBody"/>
              <w:spacing w:line="260" w:lineRule="atLeast"/>
              <w:rPr>
                <w:sz w:val="22"/>
                <w:szCs w:val="22"/>
              </w:rPr>
            </w:pPr>
            <w:r>
              <w:rPr>
                <w:w w:val="100"/>
                <w:sz w:val="22"/>
                <w:szCs w:val="22"/>
              </w:rPr>
              <w:t>1579</w:t>
            </w:r>
          </w:p>
        </w:tc>
        <w:tc>
          <w:tcPr>
            <w:tcW w:w="1530" w:type="dxa"/>
            <w:tcBorders>
              <w:top w:val="nil"/>
              <w:left w:val="nil"/>
              <w:bottom w:val="nil"/>
              <w:right w:val="nil"/>
            </w:tcBorders>
            <w:tcMar>
              <w:top w:w="30" w:type="dxa"/>
              <w:left w:w="60" w:type="dxa"/>
              <w:bottom w:w="20" w:type="dxa"/>
              <w:right w:w="60" w:type="dxa"/>
            </w:tcMar>
          </w:tcPr>
          <w:p w14:paraId="10A8D7BF"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3"/>
                <w:attr w:name="Year" w:val="1970"/>
              </w:smartTagPr>
              <w:r>
                <w:rPr>
                  <w:w w:val="100"/>
                  <w:sz w:val="22"/>
                  <w:szCs w:val="22"/>
                </w:rPr>
                <w:t>8-3-70</w:t>
              </w:r>
            </w:smartTag>
          </w:p>
        </w:tc>
        <w:tc>
          <w:tcPr>
            <w:tcW w:w="4960" w:type="dxa"/>
            <w:tcBorders>
              <w:top w:val="nil"/>
              <w:left w:val="nil"/>
              <w:bottom w:val="nil"/>
              <w:right w:val="nil"/>
            </w:tcBorders>
            <w:tcMar>
              <w:top w:w="30" w:type="dxa"/>
              <w:left w:w="60" w:type="dxa"/>
              <w:bottom w:w="20" w:type="dxa"/>
              <w:right w:w="60" w:type="dxa"/>
            </w:tcMar>
          </w:tcPr>
          <w:p w14:paraId="38696B51"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3F46CD5B" w14:textId="77777777" w:rsidR="00B67371" w:rsidRDefault="00B67371">
            <w:pPr>
              <w:pStyle w:val="CellBody"/>
              <w:spacing w:line="260" w:lineRule="atLeast"/>
              <w:rPr>
                <w:sz w:val="22"/>
                <w:szCs w:val="22"/>
              </w:rPr>
            </w:pPr>
            <w:r>
              <w:rPr>
                <w:w w:val="100"/>
                <w:sz w:val="22"/>
                <w:szCs w:val="22"/>
              </w:rPr>
              <w:t>(Special)</w:t>
            </w:r>
          </w:p>
        </w:tc>
      </w:tr>
      <w:tr w:rsidR="00B67371" w14:paraId="5EE86C2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7156206" w14:textId="77777777" w:rsidR="00B67371" w:rsidRDefault="00B67371">
            <w:pPr>
              <w:pStyle w:val="CellBody"/>
              <w:spacing w:line="260" w:lineRule="atLeast"/>
              <w:rPr>
                <w:sz w:val="22"/>
                <w:szCs w:val="22"/>
              </w:rPr>
            </w:pPr>
            <w:r>
              <w:rPr>
                <w:w w:val="100"/>
                <w:sz w:val="22"/>
                <w:szCs w:val="22"/>
              </w:rPr>
              <w:t>1580</w:t>
            </w:r>
          </w:p>
        </w:tc>
        <w:tc>
          <w:tcPr>
            <w:tcW w:w="1530" w:type="dxa"/>
            <w:tcBorders>
              <w:top w:val="nil"/>
              <w:left w:val="nil"/>
              <w:bottom w:val="nil"/>
              <w:right w:val="nil"/>
            </w:tcBorders>
            <w:tcMar>
              <w:top w:w="30" w:type="dxa"/>
              <w:left w:w="60" w:type="dxa"/>
              <w:bottom w:w="20" w:type="dxa"/>
              <w:right w:w="60" w:type="dxa"/>
            </w:tcMar>
          </w:tcPr>
          <w:p w14:paraId="1A5E5095"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24"/>
                <w:attr w:name="Year" w:val="1970"/>
              </w:smartTagPr>
              <w:r>
                <w:rPr>
                  <w:w w:val="100"/>
                  <w:sz w:val="22"/>
                  <w:szCs w:val="22"/>
                </w:rPr>
                <w:t>8-24-70</w:t>
              </w:r>
            </w:smartTag>
          </w:p>
        </w:tc>
        <w:tc>
          <w:tcPr>
            <w:tcW w:w="4960" w:type="dxa"/>
            <w:tcBorders>
              <w:top w:val="nil"/>
              <w:left w:val="nil"/>
              <w:bottom w:val="nil"/>
              <w:right w:val="nil"/>
            </w:tcBorders>
            <w:tcMar>
              <w:top w:w="30" w:type="dxa"/>
              <w:left w:w="60" w:type="dxa"/>
              <w:bottom w:w="20" w:type="dxa"/>
              <w:right w:w="60" w:type="dxa"/>
            </w:tcMar>
          </w:tcPr>
          <w:p w14:paraId="2F4613C9"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2E71CD94" w14:textId="77777777" w:rsidR="00B67371" w:rsidRDefault="00B67371">
            <w:pPr>
              <w:pStyle w:val="CellBody"/>
              <w:spacing w:line="260" w:lineRule="atLeast"/>
              <w:rPr>
                <w:sz w:val="22"/>
                <w:szCs w:val="22"/>
              </w:rPr>
            </w:pPr>
            <w:r>
              <w:rPr>
                <w:w w:val="100"/>
                <w:sz w:val="22"/>
                <w:szCs w:val="22"/>
              </w:rPr>
              <w:t>(Special)</w:t>
            </w:r>
          </w:p>
        </w:tc>
      </w:tr>
      <w:tr w:rsidR="00B67371" w14:paraId="08597F0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589CF4A" w14:textId="77777777" w:rsidR="00B67371" w:rsidRDefault="00B67371">
            <w:pPr>
              <w:pStyle w:val="CellBody"/>
              <w:spacing w:line="260" w:lineRule="atLeast"/>
              <w:rPr>
                <w:sz w:val="22"/>
                <w:szCs w:val="22"/>
              </w:rPr>
            </w:pPr>
            <w:r>
              <w:rPr>
                <w:w w:val="100"/>
                <w:sz w:val="22"/>
                <w:szCs w:val="22"/>
              </w:rPr>
              <w:t>1581</w:t>
            </w:r>
          </w:p>
        </w:tc>
        <w:tc>
          <w:tcPr>
            <w:tcW w:w="1530" w:type="dxa"/>
            <w:tcBorders>
              <w:top w:val="nil"/>
              <w:left w:val="nil"/>
              <w:bottom w:val="nil"/>
              <w:right w:val="nil"/>
            </w:tcBorders>
            <w:tcMar>
              <w:top w:w="30" w:type="dxa"/>
              <w:left w:w="60" w:type="dxa"/>
              <w:bottom w:w="20" w:type="dxa"/>
              <w:right w:w="60" w:type="dxa"/>
            </w:tcMar>
          </w:tcPr>
          <w:p w14:paraId="62E2096C"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24"/>
                <w:attr w:name="Year" w:val="1970"/>
              </w:smartTagPr>
              <w:r>
                <w:rPr>
                  <w:w w:val="100"/>
                  <w:sz w:val="22"/>
                  <w:szCs w:val="22"/>
                </w:rPr>
                <w:t>8-24-70</w:t>
              </w:r>
            </w:smartTag>
          </w:p>
        </w:tc>
        <w:tc>
          <w:tcPr>
            <w:tcW w:w="4960" w:type="dxa"/>
            <w:tcBorders>
              <w:top w:val="nil"/>
              <w:left w:val="nil"/>
              <w:bottom w:val="nil"/>
              <w:right w:val="nil"/>
            </w:tcBorders>
            <w:tcMar>
              <w:top w:w="30" w:type="dxa"/>
              <w:left w:w="60" w:type="dxa"/>
              <w:bottom w:w="20" w:type="dxa"/>
              <w:right w:w="60" w:type="dxa"/>
            </w:tcMar>
          </w:tcPr>
          <w:p w14:paraId="14904F46"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7F3DFE80" w14:textId="77777777" w:rsidR="00B67371" w:rsidRDefault="00B67371">
            <w:pPr>
              <w:pStyle w:val="CellBody"/>
              <w:spacing w:line="260" w:lineRule="atLeast"/>
              <w:rPr>
                <w:sz w:val="22"/>
                <w:szCs w:val="22"/>
              </w:rPr>
            </w:pPr>
            <w:r>
              <w:rPr>
                <w:w w:val="100"/>
                <w:sz w:val="22"/>
                <w:szCs w:val="22"/>
              </w:rPr>
              <w:t>(Not codified)</w:t>
            </w:r>
          </w:p>
        </w:tc>
      </w:tr>
      <w:tr w:rsidR="00B67371" w14:paraId="5DFCF7F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C6B9D4A" w14:textId="77777777" w:rsidR="00B67371" w:rsidRDefault="00B67371">
            <w:pPr>
              <w:pStyle w:val="CellBody"/>
              <w:spacing w:line="260" w:lineRule="atLeast"/>
              <w:rPr>
                <w:sz w:val="22"/>
                <w:szCs w:val="22"/>
              </w:rPr>
            </w:pPr>
            <w:r>
              <w:rPr>
                <w:w w:val="100"/>
                <w:sz w:val="22"/>
                <w:szCs w:val="22"/>
              </w:rPr>
              <w:t>1582</w:t>
            </w:r>
          </w:p>
        </w:tc>
        <w:tc>
          <w:tcPr>
            <w:tcW w:w="1530" w:type="dxa"/>
            <w:tcBorders>
              <w:top w:val="nil"/>
              <w:left w:val="nil"/>
              <w:bottom w:val="nil"/>
              <w:right w:val="nil"/>
            </w:tcBorders>
            <w:tcMar>
              <w:top w:w="30" w:type="dxa"/>
              <w:left w:w="60" w:type="dxa"/>
              <w:bottom w:w="20" w:type="dxa"/>
              <w:right w:w="60" w:type="dxa"/>
            </w:tcMar>
          </w:tcPr>
          <w:p w14:paraId="777E06FB"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8"/>
                <w:attr w:name="Year" w:val="1970"/>
              </w:smartTagPr>
              <w:r>
                <w:rPr>
                  <w:w w:val="100"/>
                  <w:sz w:val="22"/>
                  <w:szCs w:val="22"/>
                </w:rPr>
                <w:t>9-8-70</w:t>
              </w:r>
            </w:smartTag>
          </w:p>
        </w:tc>
        <w:tc>
          <w:tcPr>
            <w:tcW w:w="4960" w:type="dxa"/>
            <w:tcBorders>
              <w:top w:val="nil"/>
              <w:left w:val="nil"/>
              <w:bottom w:val="nil"/>
              <w:right w:val="nil"/>
            </w:tcBorders>
            <w:tcMar>
              <w:top w:w="30" w:type="dxa"/>
              <w:left w:w="60" w:type="dxa"/>
              <w:bottom w:w="20" w:type="dxa"/>
              <w:right w:w="60" w:type="dxa"/>
            </w:tcMar>
          </w:tcPr>
          <w:p w14:paraId="38DEC8FD"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55D16AD9" w14:textId="77777777" w:rsidR="00B67371" w:rsidRDefault="00B67371">
            <w:pPr>
              <w:pStyle w:val="CellBody"/>
              <w:spacing w:line="260" w:lineRule="atLeast"/>
              <w:rPr>
                <w:sz w:val="22"/>
                <w:szCs w:val="22"/>
              </w:rPr>
            </w:pPr>
            <w:r>
              <w:rPr>
                <w:w w:val="100"/>
                <w:sz w:val="22"/>
                <w:szCs w:val="22"/>
              </w:rPr>
              <w:t>(Not codified)</w:t>
            </w:r>
          </w:p>
        </w:tc>
      </w:tr>
      <w:tr w:rsidR="00B67371" w14:paraId="6A998C4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CC1EFEF" w14:textId="77777777" w:rsidR="00B67371" w:rsidRDefault="00B67371">
            <w:pPr>
              <w:pStyle w:val="CellBody"/>
              <w:spacing w:line="260" w:lineRule="atLeast"/>
              <w:rPr>
                <w:sz w:val="22"/>
                <w:szCs w:val="22"/>
              </w:rPr>
            </w:pPr>
            <w:r>
              <w:rPr>
                <w:w w:val="100"/>
                <w:sz w:val="22"/>
                <w:szCs w:val="22"/>
              </w:rPr>
              <w:t>1583</w:t>
            </w:r>
          </w:p>
        </w:tc>
        <w:tc>
          <w:tcPr>
            <w:tcW w:w="1530" w:type="dxa"/>
            <w:tcBorders>
              <w:top w:val="nil"/>
              <w:left w:val="nil"/>
              <w:bottom w:val="nil"/>
              <w:right w:val="nil"/>
            </w:tcBorders>
            <w:tcMar>
              <w:top w:w="30" w:type="dxa"/>
              <w:left w:w="60" w:type="dxa"/>
              <w:bottom w:w="20" w:type="dxa"/>
              <w:right w:w="60" w:type="dxa"/>
            </w:tcMar>
          </w:tcPr>
          <w:p w14:paraId="471E93EB" w14:textId="77777777" w:rsidR="00B67371" w:rsidRDefault="00B67371">
            <w:pPr>
              <w:pStyle w:val="CellBody"/>
              <w:spacing w:line="260" w:lineRule="atLeast"/>
              <w:rPr>
                <w:sz w:val="22"/>
                <w:szCs w:val="22"/>
              </w:rPr>
            </w:pPr>
            <w:r>
              <w:rPr>
                <w:sz w:val="22"/>
                <w:szCs w:val="22"/>
              </w:rPr>
              <w:t>9-8-70</w:t>
            </w:r>
          </w:p>
        </w:tc>
        <w:tc>
          <w:tcPr>
            <w:tcW w:w="4960" w:type="dxa"/>
            <w:tcBorders>
              <w:top w:val="nil"/>
              <w:left w:val="nil"/>
              <w:bottom w:val="nil"/>
              <w:right w:val="nil"/>
            </w:tcBorders>
            <w:tcMar>
              <w:top w:w="30" w:type="dxa"/>
              <w:left w:w="60" w:type="dxa"/>
              <w:bottom w:w="20" w:type="dxa"/>
              <w:right w:w="60" w:type="dxa"/>
            </w:tcMar>
          </w:tcPr>
          <w:p w14:paraId="7B1D6E04"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331292E1" w14:textId="77777777" w:rsidR="00B67371" w:rsidRDefault="00B67371">
            <w:pPr>
              <w:pStyle w:val="CellBody"/>
              <w:spacing w:line="260" w:lineRule="atLeast"/>
              <w:rPr>
                <w:sz w:val="22"/>
                <w:szCs w:val="22"/>
              </w:rPr>
            </w:pPr>
            <w:r>
              <w:rPr>
                <w:w w:val="100"/>
                <w:sz w:val="22"/>
                <w:szCs w:val="22"/>
              </w:rPr>
              <w:t>(Special)</w:t>
            </w:r>
          </w:p>
        </w:tc>
      </w:tr>
      <w:tr w:rsidR="00B67371" w14:paraId="7CEC5C2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FA7E8D2" w14:textId="77777777" w:rsidR="00B67371" w:rsidRDefault="00B67371">
            <w:pPr>
              <w:pStyle w:val="CellBody"/>
              <w:spacing w:line="260" w:lineRule="atLeast"/>
              <w:rPr>
                <w:sz w:val="22"/>
                <w:szCs w:val="22"/>
              </w:rPr>
            </w:pPr>
            <w:r>
              <w:rPr>
                <w:w w:val="100"/>
                <w:sz w:val="22"/>
                <w:szCs w:val="22"/>
              </w:rPr>
              <w:t>1584</w:t>
            </w:r>
          </w:p>
        </w:tc>
        <w:tc>
          <w:tcPr>
            <w:tcW w:w="1530" w:type="dxa"/>
            <w:tcBorders>
              <w:top w:val="nil"/>
              <w:left w:val="nil"/>
              <w:bottom w:val="nil"/>
              <w:right w:val="nil"/>
            </w:tcBorders>
            <w:tcMar>
              <w:top w:w="30" w:type="dxa"/>
              <w:left w:w="60" w:type="dxa"/>
              <w:bottom w:w="20" w:type="dxa"/>
              <w:right w:w="60" w:type="dxa"/>
            </w:tcMar>
          </w:tcPr>
          <w:p w14:paraId="079B9663"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5"/>
                <w:attr w:name="Year" w:val="1970"/>
              </w:smartTagPr>
              <w:r>
                <w:rPr>
                  <w:w w:val="100"/>
                  <w:sz w:val="22"/>
                  <w:szCs w:val="22"/>
                </w:rPr>
                <w:t>10-5-70</w:t>
              </w:r>
            </w:smartTag>
          </w:p>
        </w:tc>
        <w:tc>
          <w:tcPr>
            <w:tcW w:w="4960" w:type="dxa"/>
            <w:tcBorders>
              <w:top w:val="nil"/>
              <w:left w:val="nil"/>
              <w:bottom w:val="nil"/>
              <w:right w:val="nil"/>
            </w:tcBorders>
            <w:tcMar>
              <w:top w:w="30" w:type="dxa"/>
              <w:left w:w="60" w:type="dxa"/>
              <w:bottom w:w="20" w:type="dxa"/>
              <w:right w:w="60" w:type="dxa"/>
            </w:tcMar>
          </w:tcPr>
          <w:p w14:paraId="76E4FC20"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49A93F40" w14:textId="77777777" w:rsidR="00B67371" w:rsidRDefault="00B67371">
            <w:pPr>
              <w:pStyle w:val="CellBody"/>
              <w:spacing w:line="260" w:lineRule="atLeast"/>
              <w:rPr>
                <w:sz w:val="22"/>
                <w:szCs w:val="22"/>
              </w:rPr>
            </w:pPr>
            <w:r>
              <w:rPr>
                <w:w w:val="100"/>
                <w:sz w:val="22"/>
                <w:szCs w:val="22"/>
              </w:rPr>
              <w:t>(Special)</w:t>
            </w:r>
          </w:p>
        </w:tc>
      </w:tr>
      <w:tr w:rsidR="00B67371" w14:paraId="22458C9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2993A10" w14:textId="77777777" w:rsidR="00B67371" w:rsidRDefault="00B67371">
            <w:pPr>
              <w:pStyle w:val="CellBody"/>
              <w:spacing w:line="260" w:lineRule="atLeast"/>
              <w:rPr>
                <w:sz w:val="22"/>
                <w:szCs w:val="22"/>
              </w:rPr>
            </w:pPr>
            <w:r>
              <w:rPr>
                <w:w w:val="100"/>
                <w:sz w:val="22"/>
                <w:szCs w:val="22"/>
              </w:rPr>
              <w:t>1585</w:t>
            </w:r>
          </w:p>
        </w:tc>
        <w:tc>
          <w:tcPr>
            <w:tcW w:w="1530" w:type="dxa"/>
            <w:tcBorders>
              <w:top w:val="nil"/>
              <w:left w:val="nil"/>
              <w:bottom w:val="nil"/>
              <w:right w:val="nil"/>
            </w:tcBorders>
            <w:tcMar>
              <w:top w:w="30" w:type="dxa"/>
              <w:left w:w="60" w:type="dxa"/>
              <w:bottom w:w="20" w:type="dxa"/>
              <w:right w:w="60" w:type="dxa"/>
            </w:tcMar>
          </w:tcPr>
          <w:p w14:paraId="1B553A47" w14:textId="77777777" w:rsidR="00B67371" w:rsidRDefault="00B67371">
            <w:pPr>
              <w:pStyle w:val="CellBody"/>
              <w:spacing w:line="260" w:lineRule="atLeast"/>
              <w:rPr>
                <w:sz w:val="22"/>
                <w:szCs w:val="22"/>
              </w:rPr>
            </w:pPr>
            <w:r>
              <w:rPr>
                <w:sz w:val="22"/>
                <w:szCs w:val="22"/>
              </w:rPr>
              <w:t>9-8-70</w:t>
            </w:r>
          </w:p>
        </w:tc>
        <w:tc>
          <w:tcPr>
            <w:tcW w:w="4960" w:type="dxa"/>
            <w:tcBorders>
              <w:top w:val="nil"/>
              <w:left w:val="nil"/>
              <w:bottom w:val="nil"/>
              <w:right w:val="nil"/>
            </w:tcBorders>
            <w:tcMar>
              <w:top w:w="30" w:type="dxa"/>
              <w:left w:w="60" w:type="dxa"/>
              <w:bottom w:w="20" w:type="dxa"/>
              <w:right w:w="60" w:type="dxa"/>
            </w:tcMar>
          </w:tcPr>
          <w:p w14:paraId="2FA96DB1" w14:textId="77777777" w:rsidR="00B67371" w:rsidRDefault="00B67371">
            <w:pPr>
              <w:pStyle w:val="CellBody"/>
              <w:spacing w:line="260" w:lineRule="atLeast"/>
              <w:rPr>
                <w:sz w:val="22"/>
                <w:szCs w:val="22"/>
              </w:rPr>
            </w:pPr>
            <w:r>
              <w:rPr>
                <w:w w:val="100"/>
                <w:sz w:val="22"/>
                <w:szCs w:val="22"/>
              </w:rPr>
              <w:t>Amending Ord. No. 902, parking</w:t>
            </w:r>
          </w:p>
        </w:tc>
        <w:tc>
          <w:tcPr>
            <w:tcW w:w="1980" w:type="dxa"/>
            <w:tcBorders>
              <w:top w:val="nil"/>
              <w:left w:val="nil"/>
              <w:bottom w:val="nil"/>
              <w:right w:val="nil"/>
            </w:tcBorders>
            <w:tcMar>
              <w:top w:w="30" w:type="dxa"/>
              <w:left w:w="60" w:type="dxa"/>
              <w:bottom w:w="20" w:type="dxa"/>
              <w:right w:w="60" w:type="dxa"/>
            </w:tcMar>
          </w:tcPr>
          <w:p w14:paraId="11E1E61C" w14:textId="77777777" w:rsidR="00B67371" w:rsidRDefault="00B67371">
            <w:pPr>
              <w:pStyle w:val="CellBody"/>
              <w:spacing w:line="260" w:lineRule="atLeast"/>
              <w:rPr>
                <w:sz w:val="22"/>
                <w:szCs w:val="22"/>
              </w:rPr>
            </w:pPr>
            <w:r>
              <w:rPr>
                <w:w w:val="100"/>
                <w:sz w:val="22"/>
                <w:szCs w:val="22"/>
              </w:rPr>
              <w:t>(Repealed)</w:t>
            </w:r>
          </w:p>
        </w:tc>
      </w:tr>
      <w:tr w:rsidR="00B67371" w14:paraId="0671D56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12FADE9" w14:textId="77777777" w:rsidR="00B67371" w:rsidRDefault="00B67371">
            <w:pPr>
              <w:pStyle w:val="CellBody"/>
              <w:spacing w:line="260" w:lineRule="atLeast"/>
              <w:rPr>
                <w:sz w:val="22"/>
                <w:szCs w:val="22"/>
              </w:rPr>
            </w:pPr>
            <w:r>
              <w:rPr>
                <w:w w:val="100"/>
                <w:sz w:val="22"/>
                <w:szCs w:val="22"/>
              </w:rPr>
              <w:t>1586</w:t>
            </w:r>
          </w:p>
        </w:tc>
        <w:tc>
          <w:tcPr>
            <w:tcW w:w="1530" w:type="dxa"/>
            <w:tcBorders>
              <w:top w:val="nil"/>
              <w:left w:val="nil"/>
              <w:bottom w:val="nil"/>
              <w:right w:val="nil"/>
            </w:tcBorders>
            <w:tcMar>
              <w:top w:w="30" w:type="dxa"/>
              <w:left w:w="60" w:type="dxa"/>
              <w:bottom w:w="20" w:type="dxa"/>
              <w:right w:w="60" w:type="dxa"/>
            </w:tcMar>
          </w:tcPr>
          <w:p w14:paraId="7D2FA5CC" w14:textId="77777777" w:rsidR="00B67371" w:rsidRDefault="00B67371">
            <w:pPr>
              <w:pStyle w:val="CellBody"/>
              <w:spacing w:line="260" w:lineRule="atLeast"/>
              <w:rPr>
                <w:sz w:val="22"/>
                <w:szCs w:val="22"/>
              </w:rPr>
            </w:pPr>
            <w:r>
              <w:rPr>
                <w:sz w:val="22"/>
                <w:szCs w:val="22"/>
              </w:rPr>
              <w:t>9-8-70</w:t>
            </w:r>
          </w:p>
        </w:tc>
        <w:tc>
          <w:tcPr>
            <w:tcW w:w="4960" w:type="dxa"/>
            <w:tcBorders>
              <w:top w:val="nil"/>
              <w:left w:val="nil"/>
              <w:bottom w:val="nil"/>
              <w:right w:val="nil"/>
            </w:tcBorders>
            <w:tcMar>
              <w:top w:w="30" w:type="dxa"/>
              <w:left w:w="60" w:type="dxa"/>
              <w:bottom w:w="20" w:type="dxa"/>
              <w:right w:w="60" w:type="dxa"/>
            </w:tcMar>
          </w:tcPr>
          <w:p w14:paraId="27F8815E" w14:textId="77777777" w:rsidR="00B67371" w:rsidRDefault="00B67371">
            <w:pPr>
              <w:pStyle w:val="CellBody"/>
              <w:spacing w:line="260" w:lineRule="atLeast"/>
              <w:rPr>
                <w:sz w:val="22"/>
                <w:szCs w:val="22"/>
              </w:rPr>
            </w:pPr>
            <w:r>
              <w:rPr>
                <w:w w:val="100"/>
                <w:sz w:val="22"/>
                <w:szCs w:val="22"/>
              </w:rPr>
              <w:t>Amending Ord. No. 902, parking</w:t>
            </w:r>
          </w:p>
        </w:tc>
        <w:tc>
          <w:tcPr>
            <w:tcW w:w="1980" w:type="dxa"/>
            <w:tcBorders>
              <w:top w:val="nil"/>
              <w:left w:val="nil"/>
              <w:bottom w:val="nil"/>
              <w:right w:val="nil"/>
            </w:tcBorders>
            <w:tcMar>
              <w:top w:w="30" w:type="dxa"/>
              <w:left w:w="60" w:type="dxa"/>
              <w:bottom w:w="20" w:type="dxa"/>
              <w:right w:w="60" w:type="dxa"/>
            </w:tcMar>
          </w:tcPr>
          <w:p w14:paraId="0387A92D" w14:textId="77777777" w:rsidR="00B67371" w:rsidRDefault="00B67371">
            <w:pPr>
              <w:pStyle w:val="CellBody"/>
              <w:spacing w:line="260" w:lineRule="atLeast"/>
              <w:rPr>
                <w:sz w:val="22"/>
                <w:szCs w:val="22"/>
              </w:rPr>
            </w:pPr>
            <w:r>
              <w:rPr>
                <w:w w:val="100"/>
                <w:sz w:val="22"/>
                <w:szCs w:val="22"/>
              </w:rPr>
              <w:t>(Repealed)</w:t>
            </w:r>
          </w:p>
        </w:tc>
      </w:tr>
      <w:tr w:rsidR="00B67371" w14:paraId="2555D32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81490C8" w14:textId="77777777" w:rsidR="00B67371" w:rsidRDefault="00B67371">
            <w:pPr>
              <w:pStyle w:val="CellBody"/>
              <w:spacing w:line="260" w:lineRule="atLeast"/>
              <w:rPr>
                <w:sz w:val="22"/>
                <w:szCs w:val="22"/>
              </w:rPr>
            </w:pPr>
            <w:r>
              <w:rPr>
                <w:w w:val="100"/>
                <w:sz w:val="22"/>
                <w:szCs w:val="22"/>
              </w:rPr>
              <w:t>1587</w:t>
            </w:r>
          </w:p>
        </w:tc>
        <w:tc>
          <w:tcPr>
            <w:tcW w:w="1530" w:type="dxa"/>
            <w:tcBorders>
              <w:top w:val="nil"/>
              <w:left w:val="nil"/>
              <w:bottom w:val="nil"/>
              <w:right w:val="nil"/>
            </w:tcBorders>
            <w:tcMar>
              <w:top w:w="30" w:type="dxa"/>
              <w:left w:w="60" w:type="dxa"/>
              <w:bottom w:w="20" w:type="dxa"/>
              <w:right w:w="60" w:type="dxa"/>
            </w:tcMar>
          </w:tcPr>
          <w:p w14:paraId="2803239F" w14:textId="77777777" w:rsidR="00B67371" w:rsidRDefault="00B67371">
            <w:pPr>
              <w:pStyle w:val="CellBody"/>
              <w:spacing w:line="260" w:lineRule="atLeast"/>
              <w:rPr>
                <w:sz w:val="22"/>
                <w:szCs w:val="22"/>
              </w:rPr>
            </w:pPr>
            <w:r>
              <w:rPr>
                <w:sz w:val="22"/>
                <w:szCs w:val="22"/>
              </w:rPr>
              <w:t>10-5-70</w:t>
            </w:r>
          </w:p>
        </w:tc>
        <w:tc>
          <w:tcPr>
            <w:tcW w:w="4960" w:type="dxa"/>
            <w:tcBorders>
              <w:top w:val="nil"/>
              <w:left w:val="nil"/>
              <w:bottom w:val="nil"/>
              <w:right w:val="nil"/>
            </w:tcBorders>
            <w:tcMar>
              <w:top w:w="30" w:type="dxa"/>
              <w:left w:w="60" w:type="dxa"/>
              <w:bottom w:w="20" w:type="dxa"/>
              <w:right w:w="60" w:type="dxa"/>
            </w:tcMar>
          </w:tcPr>
          <w:p w14:paraId="1B7A51DF" w14:textId="77777777" w:rsidR="00B67371" w:rsidRDefault="00B67371">
            <w:pPr>
              <w:pStyle w:val="CellBody"/>
              <w:spacing w:line="260" w:lineRule="atLeast"/>
              <w:rPr>
                <w:sz w:val="22"/>
                <w:szCs w:val="22"/>
              </w:rPr>
            </w:pPr>
            <w:r>
              <w:rPr>
                <w:w w:val="100"/>
                <w:sz w:val="22"/>
                <w:szCs w:val="22"/>
              </w:rPr>
              <w:t xml:space="preserve">Amending Ord. No.971, </w:t>
            </w:r>
            <w:proofErr w:type="spellStart"/>
            <w:r>
              <w:rPr>
                <w:w w:val="100"/>
                <w:sz w:val="22"/>
                <w:szCs w:val="22"/>
              </w:rPr>
              <w:t>taxicars</w:t>
            </w:r>
            <w:proofErr w:type="spellEnd"/>
          </w:p>
        </w:tc>
        <w:tc>
          <w:tcPr>
            <w:tcW w:w="1980" w:type="dxa"/>
            <w:tcBorders>
              <w:top w:val="nil"/>
              <w:left w:val="nil"/>
              <w:bottom w:val="nil"/>
              <w:right w:val="nil"/>
            </w:tcBorders>
            <w:tcMar>
              <w:top w:w="30" w:type="dxa"/>
              <w:left w:w="60" w:type="dxa"/>
              <w:bottom w:w="20" w:type="dxa"/>
              <w:right w:w="60" w:type="dxa"/>
            </w:tcMar>
          </w:tcPr>
          <w:p w14:paraId="3EA399F3" w14:textId="77777777" w:rsidR="00B67371" w:rsidRDefault="00B67371">
            <w:pPr>
              <w:pStyle w:val="CellBody"/>
              <w:spacing w:line="260" w:lineRule="atLeast"/>
              <w:rPr>
                <w:sz w:val="22"/>
                <w:szCs w:val="22"/>
              </w:rPr>
            </w:pPr>
            <w:r>
              <w:rPr>
                <w:w w:val="100"/>
                <w:sz w:val="22"/>
                <w:szCs w:val="22"/>
              </w:rPr>
              <w:t>(Repealed)</w:t>
            </w:r>
          </w:p>
        </w:tc>
      </w:tr>
      <w:tr w:rsidR="00B67371" w14:paraId="09B7155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8912FEA" w14:textId="77777777" w:rsidR="00B67371" w:rsidRDefault="00B67371">
            <w:pPr>
              <w:pStyle w:val="CellBody"/>
              <w:spacing w:line="260" w:lineRule="atLeast"/>
              <w:rPr>
                <w:sz w:val="22"/>
                <w:szCs w:val="22"/>
              </w:rPr>
            </w:pPr>
            <w:r>
              <w:rPr>
                <w:w w:val="100"/>
                <w:sz w:val="22"/>
                <w:szCs w:val="22"/>
              </w:rPr>
              <w:t>1588</w:t>
            </w:r>
          </w:p>
        </w:tc>
        <w:tc>
          <w:tcPr>
            <w:tcW w:w="1530" w:type="dxa"/>
            <w:tcBorders>
              <w:top w:val="nil"/>
              <w:left w:val="nil"/>
              <w:bottom w:val="nil"/>
              <w:right w:val="nil"/>
            </w:tcBorders>
            <w:tcMar>
              <w:top w:w="30" w:type="dxa"/>
              <w:left w:w="60" w:type="dxa"/>
              <w:bottom w:w="20" w:type="dxa"/>
              <w:right w:w="60" w:type="dxa"/>
            </w:tcMar>
          </w:tcPr>
          <w:p w14:paraId="24E8142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5"/>
                <w:attr w:name="Year" w:val="1970"/>
              </w:smartTagPr>
              <w:r>
                <w:rPr>
                  <w:w w:val="100"/>
                  <w:sz w:val="22"/>
                  <w:szCs w:val="22"/>
                </w:rPr>
                <w:t>10-5-70</w:t>
              </w:r>
            </w:smartTag>
          </w:p>
        </w:tc>
        <w:tc>
          <w:tcPr>
            <w:tcW w:w="4960" w:type="dxa"/>
            <w:tcBorders>
              <w:top w:val="nil"/>
              <w:left w:val="nil"/>
              <w:bottom w:val="nil"/>
              <w:right w:val="nil"/>
            </w:tcBorders>
            <w:tcMar>
              <w:top w:w="30" w:type="dxa"/>
              <w:left w:w="60" w:type="dxa"/>
              <w:bottom w:w="20" w:type="dxa"/>
              <w:right w:w="60" w:type="dxa"/>
            </w:tcMar>
          </w:tcPr>
          <w:p w14:paraId="765AD8F6" w14:textId="77777777" w:rsidR="00B67371" w:rsidRDefault="00B67371">
            <w:pPr>
              <w:pStyle w:val="CellBody"/>
              <w:spacing w:line="260" w:lineRule="atLeast"/>
              <w:rPr>
                <w:sz w:val="22"/>
                <w:szCs w:val="22"/>
              </w:rPr>
            </w:pPr>
            <w:r>
              <w:rPr>
                <w:w w:val="100"/>
                <w:sz w:val="22"/>
                <w:szCs w:val="22"/>
              </w:rPr>
              <w:t>Cable television franchise</w:t>
            </w:r>
          </w:p>
        </w:tc>
        <w:tc>
          <w:tcPr>
            <w:tcW w:w="1980" w:type="dxa"/>
            <w:tcBorders>
              <w:top w:val="nil"/>
              <w:left w:val="nil"/>
              <w:bottom w:val="nil"/>
              <w:right w:val="nil"/>
            </w:tcBorders>
            <w:tcMar>
              <w:top w:w="30" w:type="dxa"/>
              <w:left w:w="60" w:type="dxa"/>
              <w:bottom w:w="20" w:type="dxa"/>
              <w:right w:w="60" w:type="dxa"/>
            </w:tcMar>
          </w:tcPr>
          <w:p w14:paraId="164254AC" w14:textId="77777777" w:rsidR="00B67371" w:rsidRDefault="00B67371">
            <w:pPr>
              <w:pStyle w:val="CellBody"/>
              <w:spacing w:line="260" w:lineRule="atLeast"/>
              <w:rPr>
                <w:sz w:val="22"/>
                <w:szCs w:val="22"/>
              </w:rPr>
            </w:pPr>
            <w:r>
              <w:rPr>
                <w:w w:val="100"/>
                <w:sz w:val="22"/>
                <w:szCs w:val="22"/>
              </w:rPr>
              <w:t>(Repealed by 1620)</w:t>
            </w:r>
          </w:p>
        </w:tc>
      </w:tr>
      <w:tr w:rsidR="00B67371" w14:paraId="0E1B448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FBA6FB0" w14:textId="77777777" w:rsidR="00B67371" w:rsidRDefault="00B67371">
            <w:pPr>
              <w:pStyle w:val="CellBody"/>
              <w:spacing w:line="260" w:lineRule="atLeast"/>
              <w:rPr>
                <w:sz w:val="22"/>
                <w:szCs w:val="22"/>
              </w:rPr>
            </w:pPr>
            <w:r>
              <w:rPr>
                <w:w w:val="100"/>
                <w:sz w:val="22"/>
                <w:szCs w:val="22"/>
              </w:rPr>
              <w:t>1589</w:t>
            </w:r>
          </w:p>
        </w:tc>
        <w:tc>
          <w:tcPr>
            <w:tcW w:w="1530" w:type="dxa"/>
            <w:tcBorders>
              <w:top w:val="nil"/>
              <w:left w:val="nil"/>
              <w:bottom w:val="nil"/>
              <w:right w:val="nil"/>
            </w:tcBorders>
            <w:tcMar>
              <w:top w:w="30" w:type="dxa"/>
              <w:left w:w="60" w:type="dxa"/>
              <w:bottom w:w="20" w:type="dxa"/>
              <w:right w:w="60" w:type="dxa"/>
            </w:tcMar>
          </w:tcPr>
          <w:p w14:paraId="3E5B9EE9" w14:textId="77777777" w:rsidR="00B67371" w:rsidRDefault="00B67371">
            <w:pPr>
              <w:pStyle w:val="CellBody"/>
              <w:spacing w:line="260" w:lineRule="atLeast"/>
              <w:rPr>
                <w:sz w:val="22"/>
                <w:szCs w:val="22"/>
              </w:rPr>
            </w:pPr>
            <w:r>
              <w:rPr>
                <w:sz w:val="22"/>
                <w:szCs w:val="22"/>
              </w:rPr>
              <w:t>10-5-70</w:t>
            </w:r>
          </w:p>
        </w:tc>
        <w:tc>
          <w:tcPr>
            <w:tcW w:w="4960" w:type="dxa"/>
            <w:tcBorders>
              <w:top w:val="nil"/>
              <w:left w:val="nil"/>
              <w:bottom w:val="nil"/>
              <w:right w:val="nil"/>
            </w:tcBorders>
            <w:tcMar>
              <w:top w:w="30" w:type="dxa"/>
              <w:left w:w="60" w:type="dxa"/>
              <w:bottom w:w="20" w:type="dxa"/>
              <w:right w:w="60" w:type="dxa"/>
            </w:tcMar>
          </w:tcPr>
          <w:p w14:paraId="5BEC20AB" w14:textId="77777777" w:rsidR="00B67371" w:rsidRDefault="00B67371">
            <w:pPr>
              <w:pStyle w:val="CellBody"/>
              <w:spacing w:line="260" w:lineRule="atLeast"/>
              <w:rPr>
                <w:sz w:val="22"/>
                <w:szCs w:val="22"/>
              </w:rPr>
            </w:pPr>
            <w:r>
              <w:rPr>
                <w:w w:val="100"/>
                <w:sz w:val="22"/>
                <w:szCs w:val="22"/>
              </w:rPr>
              <w:t>Amending Ord. No. 1194,Commission members</w:t>
            </w:r>
          </w:p>
        </w:tc>
        <w:tc>
          <w:tcPr>
            <w:tcW w:w="1980" w:type="dxa"/>
            <w:tcBorders>
              <w:top w:val="nil"/>
              <w:left w:val="nil"/>
              <w:bottom w:val="nil"/>
              <w:right w:val="nil"/>
            </w:tcBorders>
            <w:tcMar>
              <w:top w:w="30" w:type="dxa"/>
              <w:left w:w="60" w:type="dxa"/>
              <w:bottom w:w="20" w:type="dxa"/>
              <w:right w:w="60" w:type="dxa"/>
            </w:tcMar>
          </w:tcPr>
          <w:p w14:paraId="0CAE19AA" w14:textId="77777777" w:rsidR="00B67371" w:rsidRDefault="00B67371">
            <w:pPr>
              <w:pStyle w:val="CellBody"/>
              <w:spacing w:line="260" w:lineRule="atLeast"/>
              <w:rPr>
                <w:sz w:val="22"/>
                <w:szCs w:val="22"/>
              </w:rPr>
            </w:pPr>
            <w:r>
              <w:rPr>
                <w:w w:val="100"/>
                <w:sz w:val="22"/>
                <w:szCs w:val="22"/>
              </w:rPr>
              <w:t>(Repealed by 1718)</w:t>
            </w:r>
          </w:p>
        </w:tc>
      </w:tr>
      <w:tr w:rsidR="00B67371" w14:paraId="7669508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721E576" w14:textId="77777777" w:rsidR="00B67371" w:rsidRDefault="00B67371">
            <w:pPr>
              <w:pStyle w:val="CellBody"/>
              <w:spacing w:line="260" w:lineRule="atLeast"/>
              <w:rPr>
                <w:sz w:val="22"/>
                <w:szCs w:val="22"/>
              </w:rPr>
            </w:pPr>
            <w:r>
              <w:rPr>
                <w:w w:val="100"/>
                <w:sz w:val="22"/>
                <w:szCs w:val="22"/>
              </w:rPr>
              <w:t>1590</w:t>
            </w:r>
          </w:p>
        </w:tc>
        <w:tc>
          <w:tcPr>
            <w:tcW w:w="1530" w:type="dxa"/>
            <w:tcBorders>
              <w:top w:val="nil"/>
              <w:left w:val="nil"/>
              <w:bottom w:val="nil"/>
              <w:right w:val="nil"/>
            </w:tcBorders>
            <w:tcMar>
              <w:top w:w="30" w:type="dxa"/>
              <w:left w:w="60" w:type="dxa"/>
              <w:bottom w:w="20" w:type="dxa"/>
              <w:right w:w="60" w:type="dxa"/>
            </w:tcMar>
          </w:tcPr>
          <w:p w14:paraId="7A6CAC97" w14:textId="77777777" w:rsidR="00B67371" w:rsidRDefault="00B67371">
            <w:pPr>
              <w:pStyle w:val="CellBody"/>
              <w:spacing w:line="260" w:lineRule="atLeast"/>
              <w:rPr>
                <w:sz w:val="22"/>
                <w:szCs w:val="22"/>
              </w:rPr>
            </w:pPr>
            <w:r>
              <w:rPr>
                <w:sz w:val="22"/>
                <w:szCs w:val="22"/>
              </w:rPr>
              <w:t>10-5-70</w:t>
            </w:r>
          </w:p>
        </w:tc>
        <w:tc>
          <w:tcPr>
            <w:tcW w:w="4960" w:type="dxa"/>
            <w:tcBorders>
              <w:top w:val="nil"/>
              <w:left w:val="nil"/>
              <w:bottom w:val="nil"/>
              <w:right w:val="nil"/>
            </w:tcBorders>
            <w:tcMar>
              <w:top w:w="30" w:type="dxa"/>
              <w:left w:w="60" w:type="dxa"/>
              <w:bottom w:w="20" w:type="dxa"/>
              <w:right w:w="60" w:type="dxa"/>
            </w:tcMar>
          </w:tcPr>
          <w:p w14:paraId="36261D0F" w14:textId="77777777" w:rsidR="00B67371" w:rsidRDefault="00B67371">
            <w:pPr>
              <w:pStyle w:val="CellBody"/>
              <w:spacing w:line="260" w:lineRule="atLeast"/>
              <w:rPr>
                <w:sz w:val="22"/>
                <w:szCs w:val="22"/>
              </w:rPr>
            </w:pPr>
            <w:r>
              <w:rPr>
                <w:w w:val="100"/>
                <w:sz w:val="22"/>
                <w:szCs w:val="22"/>
              </w:rPr>
              <w:t>Amending Ord. No. 900, through streets</w:t>
            </w:r>
          </w:p>
        </w:tc>
        <w:tc>
          <w:tcPr>
            <w:tcW w:w="1980" w:type="dxa"/>
            <w:tcBorders>
              <w:top w:val="nil"/>
              <w:left w:val="nil"/>
              <w:bottom w:val="nil"/>
              <w:right w:val="nil"/>
            </w:tcBorders>
            <w:tcMar>
              <w:top w:w="30" w:type="dxa"/>
              <w:left w:w="60" w:type="dxa"/>
              <w:bottom w:w="20" w:type="dxa"/>
              <w:right w:w="60" w:type="dxa"/>
            </w:tcMar>
          </w:tcPr>
          <w:p w14:paraId="6F359A32" w14:textId="77777777" w:rsidR="00B67371" w:rsidRDefault="00B67371">
            <w:pPr>
              <w:pStyle w:val="CellBody"/>
              <w:spacing w:line="260" w:lineRule="atLeast"/>
              <w:rPr>
                <w:sz w:val="22"/>
                <w:szCs w:val="22"/>
              </w:rPr>
            </w:pPr>
            <w:r>
              <w:rPr>
                <w:w w:val="100"/>
                <w:sz w:val="22"/>
                <w:szCs w:val="22"/>
              </w:rPr>
              <w:t>(Repealed)</w:t>
            </w:r>
          </w:p>
        </w:tc>
      </w:tr>
      <w:tr w:rsidR="00B67371" w14:paraId="082AEFC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142EEEF" w14:textId="77777777" w:rsidR="00B67371" w:rsidRDefault="00B67371">
            <w:pPr>
              <w:pStyle w:val="CellBody"/>
              <w:spacing w:line="260" w:lineRule="atLeast"/>
              <w:rPr>
                <w:sz w:val="22"/>
                <w:szCs w:val="22"/>
              </w:rPr>
            </w:pPr>
            <w:r>
              <w:rPr>
                <w:w w:val="100"/>
                <w:sz w:val="22"/>
                <w:szCs w:val="22"/>
              </w:rPr>
              <w:t>1591</w:t>
            </w:r>
          </w:p>
        </w:tc>
        <w:tc>
          <w:tcPr>
            <w:tcW w:w="1530" w:type="dxa"/>
            <w:tcBorders>
              <w:top w:val="nil"/>
              <w:left w:val="nil"/>
              <w:bottom w:val="nil"/>
              <w:right w:val="nil"/>
            </w:tcBorders>
            <w:tcMar>
              <w:top w:w="30" w:type="dxa"/>
              <w:left w:w="60" w:type="dxa"/>
              <w:bottom w:w="20" w:type="dxa"/>
              <w:right w:w="60" w:type="dxa"/>
            </w:tcMar>
          </w:tcPr>
          <w:p w14:paraId="3FD520F7"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7"/>
                <w:attr w:name="Year" w:val="1970"/>
              </w:smartTagPr>
              <w:r>
                <w:rPr>
                  <w:w w:val="100"/>
                  <w:sz w:val="22"/>
                  <w:szCs w:val="22"/>
                </w:rPr>
                <w:t>12-7-70</w:t>
              </w:r>
            </w:smartTag>
          </w:p>
        </w:tc>
        <w:tc>
          <w:tcPr>
            <w:tcW w:w="4960" w:type="dxa"/>
            <w:tcBorders>
              <w:top w:val="nil"/>
              <w:left w:val="nil"/>
              <w:bottom w:val="nil"/>
              <w:right w:val="nil"/>
            </w:tcBorders>
            <w:tcMar>
              <w:top w:w="30" w:type="dxa"/>
              <w:left w:w="60" w:type="dxa"/>
              <w:bottom w:w="20" w:type="dxa"/>
              <w:right w:w="60" w:type="dxa"/>
            </w:tcMar>
          </w:tcPr>
          <w:p w14:paraId="6E5E6AE9" w14:textId="77777777" w:rsidR="00B67371" w:rsidRDefault="00B67371">
            <w:pPr>
              <w:pStyle w:val="CellBody"/>
              <w:spacing w:line="260" w:lineRule="atLeast"/>
              <w:rPr>
                <w:sz w:val="22"/>
                <w:szCs w:val="22"/>
              </w:rPr>
            </w:pPr>
            <w:r>
              <w:rPr>
                <w:w w:val="100"/>
                <w:sz w:val="22"/>
                <w:szCs w:val="22"/>
              </w:rPr>
              <w:t>Amending Ord. No. 1282, amending regulations of access to lots</w:t>
            </w:r>
          </w:p>
        </w:tc>
        <w:tc>
          <w:tcPr>
            <w:tcW w:w="1980" w:type="dxa"/>
            <w:tcBorders>
              <w:top w:val="nil"/>
              <w:left w:val="nil"/>
              <w:bottom w:val="nil"/>
              <w:right w:val="nil"/>
            </w:tcBorders>
            <w:tcMar>
              <w:top w:w="30" w:type="dxa"/>
              <w:left w:w="60" w:type="dxa"/>
              <w:bottom w:w="20" w:type="dxa"/>
              <w:right w:w="60" w:type="dxa"/>
            </w:tcMar>
          </w:tcPr>
          <w:p w14:paraId="37385BEA"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6FDE037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23E9CD5" w14:textId="77777777" w:rsidR="00B67371" w:rsidRDefault="00B67371">
            <w:pPr>
              <w:pStyle w:val="CellBody"/>
              <w:spacing w:line="260" w:lineRule="atLeast"/>
              <w:rPr>
                <w:sz w:val="22"/>
                <w:szCs w:val="22"/>
              </w:rPr>
            </w:pPr>
            <w:r>
              <w:rPr>
                <w:w w:val="100"/>
                <w:sz w:val="22"/>
                <w:szCs w:val="22"/>
              </w:rPr>
              <w:t>1592</w:t>
            </w:r>
          </w:p>
        </w:tc>
        <w:tc>
          <w:tcPr>
            <w:tcW w:w="1530" w:type="dxa"/>
            <w:tcBorders>
              <w:top w:val="nil"/>
              <w:left w:val="nil"/>
              <w:bottom w:val="nil"/>
              <w:right w:val="nil"/>
            </w:tcBorders>
            <w:tcMar>
              <w:top w:w="30" w:type="dxa"/>
              <w:left w:w="60" w:type="dxa"/>
              <w:bottom w:w="20" w:type="dxa"/>
              <w:right w:w="60" w:type="dxa"/>
            </w:tcMar>
          </w:tcPr>
          <w:p w14:paraId="67137FE7" w14:textId="77777777" w:rsidR="00B67371" w:rsidRDefault="00B67371">
            <w:pPr>
              <w:pStyle w:val="CellBody"/>
              <w:spacing w:line="260" w:lineRule="atLeast"/>
              <w:rPr>
                <w:sz w:val="22"/>
                <w:szCs w:val="22"/>
              </w:rPr>
            </w:pPr>
            <w:r>
              <w:rPr>
                <w:sz w:val="22"/>
                <w:szCs w:val="22"/>
              </w:rPr>
              <w:t>12-7-70</w:t>
            </w:r>
          </w:p>
        </w:tc>
        <w:tc>
          <w:tcPr>
            <w:tcW w:w="4960" w:type="dxa"/>
            <w:tcBorders>
              <w:top w:val="nil"/>
              <w:left w:val="nil"/>
              <w:bottom w:val="nil"/>
              <w:right w:val="nil"/>
            </w:tcBorders>
            <w:tcMar>
              <w:top w:w="30" w:type="dxa"/>
              <w:left w:w="60" w:type="dxa"/>
              <w:bottom w:w="20" w:type="dxa"/>
              <w:right w:w="60" w:type="dxa"/>
            </w:tcMar>
          </w:tcPr>
          <w:p w14:paraId="721EA9BD"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1D62BC49" w14:textId="77777777" w:rsidR="00B67371" w:rsidRDefault="00B67371">
            <w:pPr>
              <w:pStyle w:val="CellBody"/>
              <w:spacing w:line="260" w:lineRule="atLeast"/>
              <w:rPr>
                <w:sz w:val="22"/>
                <w:szCs w:val="22"/>
              </w:rPr>
            </w:pPr>
            <w:r>
              <w:rPr>
                <w:w w:val="100"/>
                <w:sz w:val="22"/>
                <w:szCs w:val="22"/>
              </w:rPr>
              <w:t>(Not codified)</w:t>
            </w:r>
          </w:p>
        </w:tc>
      </w:tr>
      <w:tr w:rsidR="00B67371" w14:paraId="56D8FC2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33839AF" w14:textId="77777777" w:rsidR="00B67371" w:rsidRDefault="00B67371">
            <w:pPr>
              <w:pStyle w:val="CellBody"/>
              <w:spacing w:line="260" w:lineRule="atLeast"/>
              <w:rPr>
                <w:sz w:val="22"/>
                <w:szCs w:val="22"/>
              </w:rPr>
            </w:pPr>
            <w:r>
              <w:rPr>
                <w:w w:val="100"/>
                <w:sz w:val="22"/>
                <w:szCs w:val="22"/>
              </w:rPr>
              <w:t>1593</w:t>
            </w:r>
          </w:p>
        </w:tc>
        <w:tc>
          <w:tcPr>
            <w:tcW w:w="1530" w:type="dxa"/>
            <w:tcBorders>
              <w:top w:val="nil"/>
              <w:left w:val="nil"/>
              <w:bottom w:val="nil"/>
              <w:right w:val="nil"/>
            </w:tcBorders>
            <w:tcMar>
              <w:top w:w="30" w:type="dxa"/>
              <w:left w:w="60" w:type="dxa"/>
              <w:bottom w:w="20" w:type="dxa"/>
              <w:right w:w="60" w:type="dxa"/>
            </w:tcMar>
          </w:tcPr>
          <w:p w14:paraId="0F09CAD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4"/>
                <w:attr w:name="Year" w:val="1971"/>
              </w:smartTagPr>
              <w:r>
                <w:rPr>
                  <w:w w:val="100"/>
                  <w:sz w:val="22"/>
                  <w:szCs w:val="22"/>
                </w:rPr>
                <w:t>1-4-71</w:t>
              </w:r>
            </w:smartTag>
          </w:p>
        </w:tc>
        <w:tc>
          <w:tcPr>
            <w:tcW w:w="4960" w:type="dxa"/>
            <w:tcBorders>
              <w:top w:val="nil"/>
              <w:left w:val="nil"/>
              <w:bottom w:val="nil"/>
              <w:right w:val="nil"/>
            </w:tcBorders>
            <w:tcMar>
              <w:top w:w="30" w:type="dxa"/>
              <w:left w:w="60" w:type="dxa"/>
              <w:bottom w:w="20" w:type="dxa"/>
              <w:right w:w="60" w:type="dxa"/>
            </w:tcMar>
          </w:tcPr>
          <w:p w14:paraId="05B6580C" w14:textId="77777777" w:rsidR="00B67371" w:rsidRDefault="00B67371">
            <w:pPr>
              <w:pStyle w:val="CellBody"/>
              <w:spacing w:line="260" w:lineRule="atLeast"/>
              <w:rPr>
                <w:sz w:val="22"/>
                <w:szCs w:val="22"/>
              </w:rPr>
            </w:pPr>
            <w:r>
              <w:rPr>
                <w:w w:val="100"/>
                <w:sz w:val="22"/>
                <w:szCs w:val="22"/>
              </w:rPr>
              <w:t>Controlling vehicular and pedestrian traffic and providing penalties; repealing Ord. No. 845</w:t>
            </w:r>
          </w:p>
        </w:tc>
        <w:tc>
          <w:tcPr>
            <w:tcW w:w="1980" w:type="dxa"/>
            <w:tcBorders>
              <w:top w:val="nil"/>
              <w:left w:val="nil"/>
              <w:bottom w:val="nil"/>
              <w:right w:val="nil"/>
            </w:tcBorders>
            <w:tcMar>
              <w:top w:w="30" w:type="dxa"/>
              <w:left w:w="60" w:type="dxa"/>
              <w:bottom w:w="20" w:type="dxa"/>
              <w:right w:w="60" w:type="dxa"/>
            </w:tcMar>
          </w:tcPr>
          <w:p w14:paraId="3F5C669A" w14:textId="77777777" w:rsidR="00B67371" w:rsidRDefault="00B67371">
            <w:pPr>
              <w:pStyle w:val="CellBody"/>
              <w:spacing w:line="260" w:lineRule="atLeast"/>
              <w:rPr>
                <w:sz w:val="22"/>
                <w:szCs w:val="22"/>
              </w:rPr>
            </w:pPr>
            <w:r>
              <w:rPr>
                <w:w w:val="100"/>
                <w:sz w:val="22"/>
                <w:szCs w:val="22"/>
              </w:rPr>
              <w:t>(10.05, 10.10, 10.15)</w:t>
            </w:r>
          </w:p>
        </w:tc>
      </w:tr>
      <w:tr w:rsidR="00B67371" w14:paraId="32C1F89F"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D4E7F0B" w14:textId="77777777" w:rsidR="00B67371" w:rsidRDefault="00B67371">
            <w:pPr>
              <w:pStyle w:val="CellBody"/>
              <w:spacing w:line="260" w:lineRule="atLeast"/>
              <w:rPr>
                <w:sz w:val="22"/>
                <w:szCs w:val="22"/>
              </w:rPr>
            </w:pPr>
            <w:r>
              <w:rPr>
                <w:w w:val="100"/>
                <w:sz w:val="22"/>
                <w:szCs w:val="22"/>
              </w:rPr>
              <w:t>1594</w:t>
            </w:r>
          </w:p>
        </w:tc>
        <w:tc>
          <w:tcPr>
            <w:tcW w:w="1530" w:type="dxa"/>
            <w:tcBorders>
              <w:top w:val="nil"/>
              <w:left w:val="nil"/>
              <w:bottom w:val="nil"/>
              <w:right w:val="nil"/>
            </w:tcBorders>
            <w:tcMar>
              <w:top w:w="30" w:type="dxa"/>
              <w:left w:w="60" w:type="dxa"/>
              <w:bottom w:w="20" w:type="dxa"/>
              <w:right w:w="60" w:type="dxa"/>
            </w:tcMar>
          </w:tcPr>
          <w:p w14:paraId="276CB425"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4"/>
                <w:attr w:name="Year" w:val="1971"/>
              </w:smartTagPr>
              <w:r>
                <w:rPr>
                  <w:w w:val="100"/>
                  <w:sz w:val="22"/>
                  <w:szCs w:val="22"/>
                </w:rPr>
                <w:t>1-4-71</w:t>
              </w:r>
            </w:smartTag>
          </w:p>
        </w:tc>
        <w:tc>
          <w:tcPr>
            <w:tcW w:w="4960" w:type="dxa"/>
            <w:tcBorders>
              <w:top w:val="nil"/>
              <w:left w:val="nil"/>
              <w:bottom w:val="nil"/>
              <w:right w:val="nil"/>
            </w:tcBorders>
            <w:tcMar>
              <w:top w:w="30" w:type="dxa"/>
              <w:left w:w="60" w:type="dxa"/>
              <w:bottom w:w="20" w:type="dxa"/>
              <w:right w:w="60" w:type="dxa"/>
            </w:tcMar>
          </w:tcPr>
          <w:p w14:paraId="1047BF8B" w14:textId="77777777" w:rsidR="00B67371" w:rsidRDefault="00B67371">
            <w:pPr>
              <w:pStyle w:val="CellBody"/>
              <w:spacing w:line="260" w:lineRule="atLeast"/>
              <w:rPr>
                <w:sz w:val="22"/>
                <w:szCs w:val="22"/>
              </w:rPr>
            </w:pPr>
            <w:r>
              <w:rPr>
                <w:w w:val="100"/>
                <w:sz w:val="22"/>
                <w:szCs w:val="22"/>
              </w:rPr>
              <w:t>Amending Ord. No. 1282, adding thereto a new zone to be known as a residential zone (RT-1), and providing the uses, accessory uses and other regulations, restrictions and requirements for this zone</w:t>
            </w:r>
          </w:p>
        </w:tc>
        <w:tc>
          <w:tcPr>
            <w:tcW w:w="1980" w:type="dxa"/>
            <w:tcBorders>
              <w:top w:val="nil"/>
              <w:left w:val="nil"/>
              <w:bottom w:val="nil"/>
              <w:right w:val="nil"/>
            </w:tcBorders>
            <w:tcMar>
              <w:top w:w="30" w:type="dxa"/>
              <w:left w:w="60" w:type="dxa"/>
              <w:bottom w:w="20" w:type="dxa"/>
              <w:right w:w="60" w:type="dxa"/>
            </w:tcMar>
          </w:tcPr>
          <w:p w14:paraId="2B8BF1A4"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64FB186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66BAFA5" w14:textId="77777777" w:rsidR="00B67371" w:rsidRDefault="00B67371">
            <w:pPr>
              <w:pStyle w:val="CellBody"/>
              <w:spacing w:line="260" w:lineRule="atLeast"/>
              <w:rPr>
                <w:sz w:val="22"/>
                <w:szCs w:val="22"/>
              </w:rPr>
            </w:pPr>
            <w:r>
              <w:rPr>
                <w:w w:val="100"/>
                <w:sz w:val="22"/>
                <w:szCs w:val="22"/>
              </w:rPr>
              <w:t>1595</w:t>
            </w:r>
          </w:p>
        </w:tc>
        <w:tc>
          <w:tcPr>
            <w:tcW w:w="1530" w:type="dxa"/>
            <w:tcBorders>
              <w:top w:val="nil"/>
              <w:left w:val="nil"/>
              <w:bottom w:val="nil"/>
              <w:right w:val="nil"/>
            </w:tcBorders>
            <w:tcMar>
              <w:top w:w="30" w:type="dxa"/>
              <w:left w:w="60" w:type="dxa"/>
              <w:bottom w:w="20" w:type="dxa"/>
              <w:right w:w="60" w:type="dxa"/>
            </w:tcMar>
          </w:tcPr>
          <w:p w14:paraId="7C3E3C82"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4"/>
                <w:attr w:name="Year" w:val="1971"/>
              </w:smartTagPr>
              <w:r>
                <w:rPr>
                  <w:w w:val="100"/>
                  <w:sz w:val="22"/>
                  <w:szCs w:val="22"/>
                </w:rPr>
                <w:t>1-4-71</w:t>
              </w:r>
            </w:smartTag>
          </w:p>
        </w:tc>
        <w:tc>
          <w:tcPr>
            <w:tcW w:w="4960" w:type="dxa"/>
            <w:tcBorders>
              <w:top w:val="nil"/>
              <w:left w:val="nil"/>
              <w:bottom w:val="nil"/>
              <w:right w:val="nil"/>
            </w:tcBorders>
            <w:tcMar>
              <w:top w:w="30" w:type="dxa"/>
              <w:left w:w="60" w:type="dxa"/>
              <w:bottom w:w="20" w:type="dxa"/>
              <w:right w:w="60" w:type="dxa"/>
            </w:tcMar>
          </w:tcPr>
          <w:p w14:paraId="7AA432D2" w14:textId="77777777" w:rsidR="00B67371" w:rsidRDefault="00B67371">
            <w:pPr>
              <w:pStyle w:val="CellBody"/>
              <w:spacing w:line="260" w:lineRule="atLeast"/>
              <w:rPr>
                <w:sz w:val="22"/>
                <w:szCs w:val="22"/>
              </w:rPr>
            </w:pPr>
            <w:r>
              <w:rPr>
                <w:w w:val="100"/>
                <w:sz w:val="22"/>
                <w:szCs w:val="22"/>
              </w:rPr>
              <w:t>Amending Ord. No. 1499, regulating trailers, mobile homes, trailer and mobile home parks</w:t>
            </w:r>
          </w:p>
        </w:tc>
        <w:tc>
          <w:tcPr>
            <w:tcW w:w="1980" w:type="dxa"/>
            <w:tcBorders>
              <w:top w:val="nil"/>
              <w:left w:val="nil"/>
              <w:bottom w:val="nil"/>
              <w:right w:val="nil"/>
            </w:tcBorders>
            <w:tcMar>
              <w:top w:w="30" w:type="dxa"/>
              <w:left w:w="60" w:type="dxa"/>
              <w:bottom w:w="20" w:type="dxa"/>
              <w:right w:w="60" w:type="dxa"/>
            </w:tcMar>
          </w:tcPr>
          <w:p w14:paraId="083E9C33" w14:textId="77777777" w:rsidR="00B67371" w:rsidRDefault="00B67371">
            <w:pPr>
              <w:pStyle w:val="CellBody"/>
              <w:spacing w:line="260" w:lineRule="atLeast"/>
              <w:rPr>
                <w:sz w:val="22"/>
                <w:szCs w:val="22"/>
              </w:rPr>
            </w:pPr>
            <w:r>
              <w:rPr>
                <w:w w:val="100"/>
                <w:sz w:val="22"/>
                <w:szCs w:val="22"/>
              </w:rPr>
              <w:t>(Repealed by 2023)</w:t>
            </w:r>
          </w:p>
        </w:tc>
      </w:tr>
      <w:tr w:rsidR="00B67371" w14:paraId="17047C7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FE348DD" w14:textId="77777777" w:rsidR="00B67371" w:rsidRDefault="00B67371">
            <w:pPr>
              <w:pStyle w:val="CellBody"/>
              <w:spacing w:line="260" w:lineRule="atLeast"/>
              <w:rPr>
                <w:sz w:val="22"/>
                <w:szCs w:val="22"/>
              </w:rPr>
            </w:pPr>
            <w:r>
              <w:rPr>
                <w:w w:val="100"/>
                <w:sz w:val="22"/>
                <w:szCs w:val="22"/>
              </w:rPr>
              <w:t>1596</w:t>
            </w:r>
          </w:p>
        </w:tc>
        <w:tc>
          <w:tcPr>
            <w:tcW w:w="1530" w:type="dxa"/>
            <w:tcBorders>
              <w:top w:val="nil"/>
              <w:left w:val="nil"/>
              <w:bottom w:val="nil"/>
              <w:right w:val="nil"/>
            </w:tcBorders>
            <w:tcMar>
              <w:top w:w="30" w:type="dxa"/>
              <w:left w:w="60" w:type="dxa"/>
              <w:bottom w:w="20" w:type="dxa"/>
              <w:right w:w="60" w:type="dxa"/>
            </w:tcMar>
          </w:tcPr>
          <w:p w14:paraId="1D6EF0EC"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4"/>
                <w:attr w:name="Year" w:val="1971"/>
              </w:smartTagPr>
              <w:r>
                <w:rPr>
                  <w:w w:val="100"/>
                  <w:sz w:val="22"/>
                  <w:szCs w:val="22"/>
                </w:rPr>
                <w:t>1-4-71</w:t>
              </w:r>
            </w:smartTag>
          </w:p>
        </w:tc>
        <w:tc>
          <w:tcPr>
            <w:tcW w:w="4960" w:type="dxa"/>
            <w:tcBorders>
              <w:top w:val="nil"/>
              <w:left w:val="nil"/>
              <w:bottom w:val="nil"/>
              <w:right w:val="nil"/>
            </w:tcBorders>
            <w:tcMar>
              <w:top w:w="30" w:type="dxa"/>
              <w:left w:w="60" w:type="dxa"/>
              <w:bottom w:w="20" w:type="dxa"/>
              <w:right w:w="60" w:type="dxa"/>
            </w:tcMar>
          </w:tcPr>
          <w:p w14:paraId="441D4EC6"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3363CEE2" w14:textId="77777777" w:rsidR="00B67371" w:rsidRDefault="00B67371">
            <w:pPr>
              <w:pStyle w:val="CellBody"/>
              <w:spacing w:line="260" w:lineRule="atLeast"/>
              <w:rPr>
                <w:sz w:val="22"/>
                <w:szCs w:val="22"/>
              </w:rPr>
            </w:pPr>
            <w:r>
              <w:rPr>
                <w:w w:val="100"/>
                <w:sz w:val="22"/>
                <w:szCs w:val="22"/>
              </w:rPr>
              <w:t>(Special)</w:t>
            </w:r>
          </w:p>
        </w:tc>
      </w:tr>
      <w:tr w:rsidR="00B67371" w14:paraId="4A8B8AE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228665C" w14:textId="77777777" w:rsidR="00B67371" w:rsidRDefault="00B67371">
            <w:pPr>
              <w:pStyle w:val="CellBody"/>
              <w:spacing w:line="260" w:lineRule="atLeast"/>
              <w:rPr>
                <w:sz w:val="22"/>
                <w:szCs w:val="22"/>
              </w:rPr>
            </w:pPr>
            <w:r>
              <w:rPr>
                <w:w w:val="100"/>
                <w:sz w:val="22"/>
                <w:szCs w:val="22"/>
              </w:rPr>
              <w:t>1597</w:t>
            </w:r>
          </w:p>
        </w:tc>
        <w:tc>
          <w:tcPr>
            <w:tcW w:w="1530" w:type="dxa"/>
            <w:tcBorders>
              <w:top w:val="nil"/>
              <w:left w:val="nil"/>
              <w:bottom w:val="nil"/>
              <w:right w:val="nil"/>
            </w:tcBorders>
            <w:tcMar>
              <w:top w:w="30" w:type="dxa"/>
              <w:left w:w="60" w:type="dxa"/>
              <w:bottom w:w="20" w:type="dxa"/>
              <w:right w:w="60" w:type="dxa"/>
            </w:tcMar>
          </w:tcPr>
          <w:p w14:paraId="02EB8B93" w14:textId="77777777" w:rsidR="00B67371" w:rsidRDefault="00B67371">
            <w:pPr>
              <w:pStyle w:val="CellBody"/>
              <w:spacing w:line="260" w:lineRule="atLeast"/>
              <w:rPr>
                <w:sz w:val="22"/>
                <w:szCs w:val="22"/>
              </w:rPr>
            </w:pPr>
            <w:r>
              <w:rPr>
                <w:sz w:val="22"/>
                <w:szCs w:val="22"/>
              </w:rPr>
              <w:t>1-4-71</w:t>
            </w:r>
          </w:p>
        </w:tc>
        <w:tc>
          <w:tcPr>
            <w:tcW w:w="4960" w:type="dxa"/>
            <w:tcBorders>
              <w:top w:val="nil"/>
              <w:left w:val="nil"/>
              <w:bottom w:val="nil"/>
              <w:right w:val="nil"/>
            </w:tcBorders>
            <w:tcMar>
              <w:top w:w="30" w:type="dxa"/>
              <w:left w:w="60" w:type="dxa"/>
              <w:bottom w:w="20" w:type="dxa"/>
              <w:right w:w="60" w:type="dxa"/>
            </w:tcMar>
          </w:tcPr>
          <w:p w14:paraId="21564A11" w14:textId="77777777" w:rsidR="00B67371" w:rsidRDefault="00B67371">
            <w:pPr>
              <w:pStyle w:val="CellBody"/>
              <w:spacing w:line="260" w:lineRule="atLeast"/>
              <w:rPr>
                <w:sz w:val="22"/>
                <w:szCs w:val="22"/>
              </w:rPr>
            </w:pPr>
            <w:r>
              <w:rPr>
                <w:w w:val="100"/>
                <w:sz w:val="22"/>
                <w:szCs w:val="22"/>
              </w:rPr>
              <w:t>Amending Ord. No. 1386, sewers and drainage</w:t>
            </w:r>
          </w:p>
        </w:tc>
        <w:tc>
          <w:tcPr>
            <w:tcW w:w="1980" w:type="dxa"/>
            <w:tcBorders>
              <w:top w:val="nil"/>
              <w:left w:val="nil"/>
              <w:bottom w:val="nil"/>
              <w:right w:val="nil"/>
            </w:tcBorders>
            <w:tcMar>
              <w:top w:w="30" w:type="dxa"/>
              <w:left w:w="60" w:type="dxa"/>
              <w:bottom w:w="20" w:type="dxa"/>
              <w:right w:w="60" w:type="dxa"/>
            </w:tcMar>
          </w:tcPr>
          <w:p w14:paraId="0664227B" w14:textId="77777777" w:rsidR="00B67371" w:rsidRDefault="00B67371">
            <w:pPr>
              <w:pStyle w:val="CellBody"/>
              <w:spacing w:line="260" w:lineRule="atLeast"/>
              <w:rPr>
                <w:sz w:val="22"/>
                <w:szCs w:val="22"/>
              </w:rPr>
            </w:pPr>
            <w:r>
              <w:rPr>
                <w:w w:val="100"/>
                <w:sz w:val="22"/>
                <w:szCs w:val="22"/>
              </w:rPr>
              <w:t>(Repealed)</w:t>
            </w:r>
          </w:p>
        </w:tc>
      </w:tr>
      <w:tr w:rsidR="00B67371" w14:paraId="533B7F8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65D4916" w14:textId="77777777" w:rsidR="00B67371" w:rsidRDefault="00B67371">
            <w:pPr>
              <w:pStyle w:val="CellBody"/>
              <w:spacing w:line="260" w:lineRule="atLeast"/>
              <w:rPr>
                <w:sz w:val="22"/>
                <w:szCs w:val="22"/>
              </w:rPr>
            </w:pPr>
            <w:r>
              <w:rPr>
                <w:w w:val="100"/>
                <w:sz w:val="22"/>
                <w:szCs w:val="22"/>
              </w:rPr>
              <w:t>1598</w:t>
            </w:r>
          </w:p>
        </w:tc>
        <w:tc>
          <w:tcPr>
            <w:tcW w:w="1530" w:type="dxa"/>
            <w:tcBorders>
              <w:top w:val="nil"/>
              <w:left w:val="nil"/>
              <w:bottom w:val="nil"/>
              <w:right w:val="nil"/>
            </w:tcBorders>
            <w:tcMar>
              <w:top w:w="30" w:type="dxa"/>
              <w:left w:w="60" w:type="dxa"/>
              <w:bottom w:w="20" w:type="dxa"/>
              <w:right w:w="60" w:type="dxa"/>
            </w:tcMar>
          </w:tcPr>
          <w:p w14:paraId="23C9CA87"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2"/>
                <w:attr w:name="Year" w:val="1971"/>
              </w:smartTagPr>
              <w:r>
                <w:rPr>
                  <w:w w:val="100"/>
                  <w:sz w:val="22"/>
                  <w:szCs w:val="22"/>
                </w:rPr>
                <w:t>2-2-71</w:t>
              </w:r>
            </w:smartTag>
          </w:p>
        </w:tc>
        <w:tc>
          <w:tcPr>
            <w:tcW w:w="4960" w:type="dxa"/>
            <w:tcBorders>
              <w:top w:val="nil"/>
              <w:left w:val="nil"/>
              <w:bottom w:val="nil"/>
              <w:right w:val="nil"/>
            </w:tcBorders>
            <w:tcMar>
              <w:top w:w="30" w:type="dxa"/>
              <w:left w:w="60" w:type="dxa"/>
              <w:bottom w:w="20" w:type="dxa"/>
              <w:right w:w="60" w:type="dxa"/>
            </w:tcMar>
          </w:tcPr>
          <w:p w14:paraId="0F6B6859" w14:textId="77777777" w:rsidR="00B67371" w:rsidRDefault="00B67371">
            <w:pPr>
              <w:pStyle w:val="CellBody"/>
              <w:spacing w:line="260" w:lineRule="atLeast"/>
              <w:rPr>
                <w:sz w:val="22"/>
                <w:szCs w:val="22"/>
              </w:rPr>
            </w:pPr>
            <w:r>
              <w:rPr>
                <w:w w:val="100"/>
                <w:sz w:val="22"/>
                <w:szCs w:val="22"/>
              </w:rPr>
              <w:t>Declaring certain territory annexed to the city</w:t>
            </w:r>
          </w:p>
        </w:tc>
        <w:tc>
          <w:tcPr>
            <w:tcW w:w="1980" w:type="dxa"/>
            <w:tcBorders>
              <w:top w:val="nil"/>
              <w:left w:val="nil"/>
              <w:bottom w:val="nil"/>
              <w:right w:val="nil"/>
            </w:tcBorders>
            <w:tcMar>
              <w:top w:w="30" w:type="dxa"/>
              <w:left w:w="60" w:type="dxa"/>
              <w:bottom w:w="20" w:type="dxa"/>
              <w:right w:w="60" w:type="dxa"/>
            </w:tcMar>
          </w:tcPr>
          <w:p w14:paraId="268EE6DD" w14:textId="77777777" w:rsidR="00B67371" w:rsidRDefault="00B67371">
            <w:pPr>
              <w:pStyle w:val="CellBody"/>
              <w:spacing w:line="260" w:lineRule="atLeast"/>
              <w:rPr>
                <w:sz w:val="22"/>
                <w:szCs w:val="22"/>
              </w:rPr>
            </w:pPr>
            <w:r>
              <w:rPr>
                <w:w w:val="100"/>
                <w:sz w:val="22"/>
                <w:szCs w:val="22"/>
              </w:rPr>
              <w:t>(Special)</w:t>
            </w:r>
          </w:p>
        </w:tc>
      </w:tr>
      <w:tr w:rsidR="00B67371" w14:paraId="088FA0D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C9856AE" w14:textId="77777777" w:rsidR="00B67371" w:rsidRDefault="00B67371">
            <w:pPr>
              <w:pStyle w:val="CellBody"/>
              <w:spacing w:line="260" w:lineRule="atLeast"/>
              <w:rPr>
                <w:sz w:val="22"/>
                <w:szCs w:val="22"/>
              </w:rPr>
            </w:pPr>
            <w:r>
              <w:rPr>
                <w:w w:val="100"/>
                <w:sz w:val="22"/>
                <w:szCs w:val="22"/>
              </w:rPr>
              <w:t>1599</w:t>
            </w:r>
          </w:p>
        </w:tc>
        <w:tc>
          <w:tcPr>
            <w:tcW w:w="1530" w:type="dxa"/>
            <w:tcBorders>
              <w:top w:val="nil"/>
              <w:left w:val="nil"/>
              <w:bottom w:val="nil"/>
              <w:right w:val="nil"/>
            </w:tcBorders>
            <w:tcMar>
              <w:top w:w="30" w:type="dxa"/>
              <w:left w:w="60" w:type="dxa"/>
              <w:bottom w:w="20" w:type="dxa"/>
              <w:right w:w="60" w:type="dxa"/>
            </w:tcMar>
          </w:tcPr>
          <w:p w14:paraId="6B42159E" w14:textId="77777777" w:rsidR="00B67371" w:rsidRDefault="00B67371">
            <w:pPr>
              <w:pStyle w:val="CellBody"/>
              <w:spacing w:line="260" w:lineRule="atLeast"/>
              <w:rPr>
                <w:sz w:val="22"/>
                <w:szCs w:val="22"/>
              </w:rPr>
            </w:pPr>
            <w:r>
              <w:rPr>
                <w:sz w:val="22"/>
                <w:szCs w:val="22"/>
              </w:rPr>
              <w:t>2-2-71</w:t>
            </w:r>
          </w:p>
        </w:tc>
        <w:tc>
          <w:tcPr>
            <w:tcW w:w="4960" w:type="dxa"/>
            <w:tcBorders>
              <w:top w:val="nil"/>
              <w:left w:val="nil"/>
              <w:bottom w:val="nil"/>
              <w:right w:val="nil"/>
            </w:tcBorders>
            <w:tcMar>
              <w:top w:w="30" w:type="dxa"/>
              <w:left w:w="60" w:type="dxa"/>
              <w:bottom w:w="20" w:type="dxa"/>
              <w:right w:w="60" w:type="dxa"/>
            </w:tcMar>
          </w:tcPr>
          <w:p w14:paraId="61444861" w14:textId="77777777" w:rsidR="00B67371" w:rsidRDefault="00B67371">
            <w:pPr>
              <w:pStyle w:val="CellBody"/>
              <w:spacing w:line="260" w:lineRule="atLeast"/>
              <w:rPr>
                <w:sz w:val="22"/>
                <w:szCs w:val="22"/>
              </w:rPr>
            </w:pPr>
            <w:r>
              <w:rPr>
                <w:w w:val="100"/>
                <w:sz w:val="22"/>
                <w:szCs w:val="22"/>
              </w:rPr>
              <w:t>Amending Ord. No. 1190,three year terms for Commissioners</w:t>
            </w:r>
          </w:p>
        </w:tc>
        <w:tc>
          <w:tcPr>
            <w:tcW w:w="1980" w:type="dxa"/>
            <w:tcBorders>
              <w:top w:val="nil"/>
              <w:left w:val="nil"/>
              <w:bottom w:val="nil"/>
              <w:right w:val="nil"/>
            </w:tcBorders>
            <w:tcMar>
              <w:top w:w="30" w:type="dxa"/>
              <w:left w:w="60" w:type="dxa"/>
              <w:bottom w:w="20" w:type="dxa"/>
              <w:right w:w="60" w:type="dxa"/>
            </w:tcMar>
          </w:tcPr>
          <w:p w14:paraId="1399A65B" w14:textId="77777777" w:rsidR="00B67371" w:rsidRDefault="00B67371">
            <w:pPr>
              <w:pStyle w:val="CellBody"/>
              <w:spacing w:line="260" w:lineRule="atLeast"/>
              <w:rPr>
                <w:sz w:val="22"/>
                <w:szCs w:val="22"/>
              </w:rPr>
            </w:pPr>
            <w:r>
              <w:rPr>
                <w:w w:val="100"/>
                <w:sz w:val="22"/>
                <w:szCs w:val="22"/>
              </w:rPr>
              <w:t>(Repealed)</w:t>
            </w:r>
          </w:p>
        </w:tc>
      </w:tr>
      <w:tr w:rsidR="00B67371" w14:paraId="09B9F54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91B13C8" w14:textId="77777777" w:rsidR="00B67371" w:rsidRDefault="00B67371">
            <w:pPr>
              <w:pStyle w:val="CellBody"/>
              <w:spacing w:line="260" w:lineRule="atLeast"/>
              <w:rPr>
                <w:sz w:val="22"/>
                <w:szCs w:val="22"/>
              </w:rPr>
            </w:pPr>
            <w:r>
              <w:rPr>
                <w:w w:val="100"/>
                <w:sz w:val="22"/>
                <w:szCs w:val="22"/>
              </w:rPr>
              <w:t>1600</w:t>
            </w:r>
          </w:p>
        </w:tc>
        <w:tc>
          <w:tcPr>
            <w:tcW w:w="1530" w:type="dxa"/>
            <w:tcBorders>
              <w:top w:val="nil"/>
              <w:left w:val="nil"/>
              <w:bottom w:val="nil"/>
              <w:right w:val="nil"/>
            </w:tcBorders>
            <w:tcMar>
              <w:top w:w="30" w:type="dxa"/>
              <w:left w:w="60" w:type="dxa"/>
              <w:bottom w:w="20" w:type="dxa"/>
              <w:right w:w="60" w:type="dxa"/>
            </w:tcMar>
          </w:tcPr>
          <w:p w14:paraId="6ED29CCC"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4"/>
                <w:attr w:name="Year" w:val="1971"/>
              </w:smartTagPr>
              <w:r>
                <w:rPr>
                  <w:w w:val="100"/>
                  <w:sz w:val="22"/>
                  <w:szCs w:val="22"/>
                </w:rPr>
                <w:t>1-4-71</w:t>
              </w:r>
            </w:smartTag>
          </w:p>
        </w:tc>
        <w:tc>
          <w:tcPr>
            <w:tcW w:w="4960" w:type="dxa"/>
            <w:tcBorders>
              <w:top w:val="nil"/>
              <w:left w:val="nil"/>
              <w:bottom w:val="nil"/>
              <w:right w:val="nil"/>
            </w:tcBorders>
            <w:tcMar>
              <w:top w:w="30" w:type="dxa"/>
              <w:left w:w="60" w:type="dxa"/>
              <w:bottom w:w="20" w:type="dxa"/>
              <w:right w:w="60" w:type="dxa"/>
            </w:tcMar>
          </w:tcPr>
          <w:p w14:paraId="20D62058" w14:textId="77777777" w:rsidR="00B67371" w:rsidRDefault="00B67371">
            <w:pPr>
              <w:pStyle w:val="CellBody"/>
              <w:spacing w:line="260" w:lineRule="atLeast"/>
              <w:rPr>
                <w:sz w:val="22"/>
                <w:szCs w:val="22"/>
              </w:rPr>
            </w:pPr>
            <w:r>
              <w:rPr>
                <w:w w:val="100"/>
                <w:sz w:val="22"/>
                <w:szCs w:val="22"/>
              </w:rPr>
              <w:t>Amending Ord. No. 1262, providing for a minimum width of 34 feet for streets and roadways in the city</w:t>
            </w:r>
          </w:p>
        </w:tc>
        <w:tc>
          <w:tcPr>
            <w:tcW w:w="1980" w:type="dxa"/>
            <w:tcBorders>
              <w:top w:val="nil"/>
              <w:left w:val="nil"/>
              <w:bottom w:val="nil"/>
              <w:right w:val="nil"/>
            </w:tcBorders>
            <w:tcMar>
              <w:top w:w="30" w:type="dxa"/>
              <w:left w:w="60" w:type="dxa"/>
              <w:bottom w:w="20" w:type="dxa"/>
              <w:right w:w="60" w:type="dxa"/>
            </w:tcMar>
          </w:tcPr>
          <w:p w14:paraId="51A3888A"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535488E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E040BF2" w14:textId="77777777" w:rsidR="00B67371" w:rsidRDefault="00B67371">
            <w:pPr>
              <w:pStyle w:val="CellBody"/>
              <w:spacing w:line="260" w:lineRule="atLeast"/>
              <w:rPr>
                <w:sz w:val="22"/>
                <w:szCs w:val="22"/>
              </w:rPr>
            </w:pPr>
            <w:r>
              <w:rPr>
                <w:w w:val="100"/>
                <w:sz w:val="22"/>
                <w:szCs w:val="22"/>
              </w:rPr>
              <w:t>1601</w:t>
            </w:r>
          </w:p>
        </w:tc>
        <w:tc>
          <w:tcPr>
            <w:tcW w:w="1530" w:type="dxa"/>
            <w:tcBorders>
              <w:top w:val="nil"/>
              <w:left w:val="nil"/>
              <w:bottom w:val="nil"/>
              <w:right w:val="nil"/>
            </w:tcBorders>
            <w:tcMar>
              <w:top w:w="30" w:type="dxa"/>
              <w:left w:w="60" w:type="dxa"/>
              <w:bottom w:w="20" w:type="dxa"/>
              <w:right w:w="60" w:type="dxa"/>
            </w:tcMar>
          </w:tcPr>
          <w:p w14:paraId="3C4B2A9E" w14:textId="77777777" w:rsidR="00B67371" w:rsidRDefault="00B67371">
            <w:pPr>
              <w:pStyle w:val="CellBody"/>
              <w:spacing w:line="260" w:lineRule="atLeast"/>
              <w:rPr>
                <w:sz w:val="22"/>
                <w:szCs w:val="22"/>
              </w:rPr>
            </w:pPr>
            <w:r>
              <w:rPr>
                <w:sz w:val="22"/>
                <w:szCs w:val="22"/>
              </w:rPr>
              <w:t>2-2-71</w:t>
            </w:r>
          </w:p>
        </w:tc>
        <w:tc>
          <w:tcPr>
            <w:tcW w:w="4960" w:type="dxa"/>
            <w:tcBorders>
              <w:top w:val="nil"/>
              <w:left w:val="nil"/>
              <w:bottom w:val="nil"/>
              <w:right w:val="nil"/>
            </w:tcBorders>
            <w:tcMar>
              <w:top w:w="30" w:type="dxa"/>
              <w:left w:w="60" w:type="dxa"/>
              <w:bottom w:w="20" w:type="dxa"/>
              <w:right w:w="60" w:type="dxa"/>
            </w:tcMar>
          </w:tcPr>
          <w:p w14:paraId="2AAEB1DD" w14:textId="77777777" w:rsidR="00B67371" w:rsidRDefault="00B67371">
            <w:pPr>
              <w:pStyle w:val="CellBody"/>
              <w:spacing w:line="260" w:lineRule="atLeast"/>
              <w:rPr>
                <w:sz w:val="22"/>
                <w:szCs w:val="22"/>
              </w:rPr>
            </w:pPr>
            <w:r>
              <w:rPr>
                <w:w w:val="100"/>
                <w:sz w:val="22"/>
                <w:szCs w:val="22"/>
              </w:rPr>
              <w:t>Amending Ord. No. 902, parking</w:t>
            </w:r>
          </w:p>
        </w:tc>
        <w:tc>
          <w:tcPr>
            <w:tcW w:w="1980" w:type="dxa"/>
            <w:tcBorders>
              <w:top w:val="nil"/>
              <w:left w:val="nil"/>
              <w:bottom w:val="nil"/>
              <w:right w:val="nil"/>
            </w:tcBorders>
            <w:tcMar>
              <w:top w:w="30" w:type="dxa"/>
              <w:left w:w="60" w:type="dxa"/>
              <w:bottom w:w="20" w:type="dxa"/>
              <w:right w:w="60" w:type="dxa"/>
            </w:tcMar>
          </w:tcPr>
          <w:p w14:paraId="0AEA232F" w14:textId="77777777" w:rsidR="00B67371" w:rsidRDefault="00B67371">
            <w:pPr>
              <w:pStyle w:val="CellBody"/>
              <w:spacing w:line="260" w:lineRule="atLeast"/>
              <w:rPr>
                <w:sz w:val="22"/>
                <w:szCs w:val="22"/>
              </w:rPr>
            </w:pPr>
            <w:r>
              <w:rPr>
                <w:w w:val="100"/>
                <w:sz w:val="22"/>
                <w:szCs w:val="22"/>
              </w:rPr>
              <w:t>(Repealed)</w:t>
            </w:r>
          </w:p>
        </w:tc>
      </w:tr>
      <w:tr w:rsidR="00B67371" w14:paraId="210C2C4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D141287" w14:textId="77777777" w:rsidR="00B67371" w:rsidRDefault="00B67371">
            <w:pPr>
              <w:pStyle w:val="CellBody"/>
              <w:spacing w:line="260" w:lineRule="atLeast"/>
              <w:rPr>
                <w:sz w:val="22"/>
                <w:szCs w:val="22"/>
              </w:rPr>
            </w:pPr>
            <w:r>
              <w:rPr>
                <w:w w:val="100"/>
                <w:sz w:val="22"/>
                <w:szCs w:val="22"/>
              </w:rPr>
              <w:t>1602</w:t>
            </w:r>
          </w:p>
        </w:tc>
        <w:tc>
          <w:tcPr>
            <w:tcW w:w="1530" w:type="dxa"/>
            <w:tcBorders>
              <w:top w:val="nil"/>
              <w:left w:val="nil"/>
              <w:bottom w:val="nil"/>
              <w:right w:val="nil"/>
            </w:tcBorders>
            <w:tcMar>
              <w:top w:w="30" w:type="dxa"/>
              <w:left w:w="60" w:type="dxa"/>
              <w:bottom w:w="20" w:type="dxa"/>
              <w:right w:w="60" w:type="dxa"/>
            </w:tcMar>
          </w:tcPr>
          <w:p w14:paraId="3617A95F" w14:textId="77777777" w:rsidR="00B67371" w:rsidRDefault="00B67371">
            <w:pPr>
              <w:pStyle w:val="CellBody"/>
              <w:spacing w:line="260" w:lineRule="atLeast"/>
              <w:rPr>
                <w:sz w:val="22"/>
                <w:szCs w:val="22"/>
              </w:rPr>
            </w:pPr>
            <w:r>
              <w:rPr>
                <w:sz w:val="22"/>
                <w:szCs w:val="22"/>
              </w:rPr>
              <w:t>3-1-71</w:t>
            </w:r>
          </w:p>
        </w:tc>
        <w:tc>
          <w:tcPr>
            <w:tcW w:w="4960" w:type="dxa"/>
            <w:tcBorders>
              <w:top w:val="nil"/>
              <w:left w:val="nil"/>
              <w:bottom w:val="nil"/>
              <w:right w:val="nil"/>
            </w:tcBorders>
            <w:tcMar>
              <w:top w:w="30" w:type="dxa"/>
              <w:left w:w="60" w:type="dxa"/>
              <w:bottom w:w="20" w:type="dxa"/>
              <w:right w:w="60" w:type="dxa"/>
            </w:tcMar>
          </w:tcPr>
          <w:p w14:paraId="44C983BE"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01CFEEE3" w14:textId="77777777" w:rsidR="00B67371" w:rsidRDefault="00B67371">
            <w:pPr>
              <w:pStyle w:val="CellBody"/>
              <w:spacing w:line="260" w:lineRule="atLeast"/>
              <w:rPr>
                <w:sz w:val="22"/>
                <w:szCs w:val="22"/>
              </w:rPr>
            </w:pPr>
            <w:r>
              <w:rPr>
                <w:w w:val="100"/>
                <w:sz w:val="22"/>
                <w:szCs w:val="22"/>
              </w:rPr>
              <w:t>(Not codified)</w:t>
            </w:r>
          </w:p>
        </w:tc>
      </w:tr>
      <w:tr w:rsidR="00B67371" w14:paraId="6A74BB34"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6B0C0B11" w14:textId="77777777" w:rsidR="00B67371" w:rsidRDefault="00B67371">
            <w:pPr>
              <w:pStyle w:val="CellBody"/>
              <w:spacing w:line="260" w:lineRule="atLeast"/>
              <w:rPr>
                <w:sz w:val="22"/>
                <w:szCs w:val="22"/>
              </w:rPr>
            </w:pPr>
            <w:r>
              <w:rPr>
                <w:w w:val="100"/>
                <w:sz w:val="22"/>
                <w:szCs w:val="22"/>
              </w:rPr>
              <w:t>1603</w:t>
            </w:r>
          </w:p>
        </w:tc>
        <w:tc>
          <w:tcPr>
            <w:tcW w:w="1530" w:type="dxa"/>
            <w:tcBorders>
              <w:top w:val="nil"/>
              <w:left w:val="nil"/>
              <w:bottom w:val="nil"/>
              <w:right w:val="nil"/>
            </w:tcBorders>
            <w:tcMar>
              <w:top w:w="30" w:type="dxa"/>
              <w:left w:w="60" w:type="dxa"/>
              <w:bottom w:w="20" w:type="dxa"/>
              <w:right w:w="60" w:type="dxa"/>
            </w:tcMar>
          </w:tcPr>
          <w:p w14:paraId="48118981"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63D4FD4B" w14:textId="77777777" w:rsidR="00B67371" w:rsidRDefault="00B67371">
            <w:pPr>
              <w:pStyle w:val="CellBody"/>
              <w:spacing w:line="260" w:lineRule="atLeast"/>
              <w:rPr>
                <w:sz w:val="22"/>
                <w:szCs w:val="22"/>
              </w:rPr>
            </w:pPr>
            <w:r>
              <w:rPr>
                <w:w w:val="100"/>
                <w:sz w:val="22"/>
                <w:szCs w:val="22"/>
              </w:rPr>
              <w:t>Ord. No. 1603 relating to off-street parking was referred at the March 1971 meeting for further study. The minutes from March through June do not show this number coming before the city council. In August 1971 an ordinance on off-street parking was passed by the city council. That ordinance number is 1628</w:t>
            </w:r>
          </w:p>
        </w:tc>
        <w:tc>
          <w:tcPr>
            <w:tcW w:w="1980" w:type="dxa"/>
            <w:tcBorders>
              <w:top w:val="nil"/>
              <w:left w:val="nil"/>
              <w:bottom w:val="nil"/>
              <w:right w:val="nil"/>
            </w:tcBorders>
            <w:tcMar>
              <w:top w:w="30" w:type="dxa"/>
              <w:left w:w="60" w:type="dxa"/>
              <w:bottom w:w="20" w:type="dxa"/>
              <w:right w:w="60" w:type="dxa"/>
            </w:tcMar>
          </w:tcPr>
          <w:p w14:paraId="7D060181" w14:textId="77777777" w:rsidR="00B67371" w:rsidRDefault="00B67371">
            <w:pPr>
              <w:pStyle w:val="CellBody"/>
              <w:spacing w:line="260" w:lineRule="atLeast"/>
              <w:rPr>
                <w:sz w:val="22"/>
                <w:szCs w:val="22"/>
              </w:rPr>
            </w:pPr>
            <w:r>
              <w:rPr>
                <w:w w:val="100"/>
                <w:sz w:val="22"/>
                <w:szCs w:val="22"/>
              </w:rPr>
              <w:t>(Not passed)</w:t>
            </w:r>
          </w:p>
        </w:tc>
      </w:tr>
      <w:tr w:rsidR="00B67371" w14:paraId="7E1404B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B3EB826" w14:textId="77777777" w:rsidR="00B67371" w:rsidRDefault="00B67371">
            <w:pPr>
              <w:pStyle w:val="CellBody"/>
              <w:spacing w:line="260" w:lineRule="atLeast"/>
              <w:rPr>
                <w:sz w:val="22"/>
                <w:szCs w:val="22"/>
              </w:rPr>
            </w:pPr>
            <w:r>
              <w:rPr>
                <w:w w:val="100"/>
                <w:sz w:val="22"/>
                <w:szCs w:val="22"/>
              </w:rPr>
              <w:t>1604</w:t>
            </w:r>
          </w:p>
        </w:tc>
        <w:tc>
          <w:tcPr>
            <w:tcW w:w="1530" w:type="dxa"/>
            <w:tcBorders>
              <w:top w:val="nil"/>
              <w:left w:val="nil"/>
              <w:bottom w:val="nil"/>
              <w:right w:val="nil"/>
            </w:tcBorders>
            <w:tcMar>
              <w:top w:w="30" w:type="dxa"/>
              <w:left w:w="60" w:type="dxa"/>
              <w:bottom w:w="20" w:type="dxa"/>
              <w:right w:w="60" w:type="dxa"/>
            </w:tcMar>
          </w:tcPr>
          <w:p w14:paraId="502B3FC1"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1"/>
                <w:attr w:name="Year" w:val="1971"/>
              </w:smartTagPr>
              <w:r>
                <w:rPr>
                  <w:w w:val="100"/>
                  <w:sz w:val="22"/>
                  <w:szCs w:val="22"/>
                </w:rPr>
                <w:t>3-1-71</w:t>
              </w:r>
            </w:smartTag>
          </w:p>
        </w:tc>
        <w:tc>
          <w:tcPr>
            <w:tcW w:w="4960" w:type="dxa"/>
            <w:tcBorders>
              <w:top w:val="nil"/>
              <w:left w:val="nil"/>
              <w:bottom w:val="nil"/>
              <w:right w:val="nil"/>
            </w:tcBorders>
            <w:tcMar>
              <w:top w:w="30" w:type="dxa"/>
              <w:left w:w="60" w:type="dxa"/>
              <w:bottom w:w="20" w:type="dxa"/>
              <w:right w:w="60" w:type="dxa"/>
            </w:tcMar>
          </w:tcPr>
          <w:p w14:paraId="2639A090"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0BD178CD" w14:textId="77777777" w:rsidR="00B67371" w:rsidRDefault="00B67371">
            <w:pPr>
              <w:pStyle w:val="CellBody"/>
              <w:spacing w:line="260" w:lineRule="atLeast"/>
              <w:rPr>
                <w:sz w:val="22"/>
                <w:szCs w:val="22"/>
              </w:rPr>
            </w:pPr>
            <w:r>
              <w:rPr>
                <w:w w:val="100"/>
                <w:sz w:val="22"/>
                <w:szCs w:val="22"/>
              </w:rPr>
              <w:t>(Special)</w:t>
            </w:r>
          </w:p>
        </w:tc>
      </w:tr>
      <w:tr w:rsidR="00B67371" w14:paraId="7EF2AE0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10511A7" w14:textId="77777777" w:rsidR="00B67371" w:rsidRDefault="00B67371">
            <w:pPr>
              <w:pStyle w:val="CellBody"/>
              <w:spacing w:line="260" w:lineRule="atLeast"/>
              <w:rPr>
                <w:sz w:val="22"/>
                <w:szCs w:val="22"/>
              </w:rPr>
            </w:pPr>
            <w:r>
              <w:rPr>
                <w:w w:val="100"/>
                <w:sz w:val="22"/>
                <w:szCs w:val="22"/>
              </w:rPr>
              <w:t>1605</w:t>
            </w:r>
          </w:p>
        </w:tc>
        <w:tc>
          <w:tcPr>
            <w:tcW w:w="1530" w:type="dxa"/>
            <w:tcBorders>
              <w:top w:val="nil"/>
              <w:left w:val="nil"/>
              <w:bottom w:val="nil"/>
              <w:right w:val="nil"/>
            </w:tcBorders>
            <w:tcMar>
              <w:top w:w="30" w:type="dxa"/>
              <w:left w:w="60" w:type="dxa"/>
              <w:bottom w:w="20" w:type="dxa"/>
              <w:right w:w="60" w:type="dxa"/>
            </w:tcMar>
          </w:tcPr>
          <w:p w14:paraId="1A833093"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1"/>
                <w:attr w:name="Year" w:val="1971"/>
              </w:smartTagPr>
              <w:r>
                <w:rPr>
                  <w:w w:val="100"/>
                  <w:sz w:val="22"/>
                  <w:szCs w:val="22"/>
                </w:rPr>
                <w:t>3-1-71</w:t>
              </w:r>
            </w:smartTag>
          </w:p>
        </w:tc>
        <w:tc>
          <w:tcPr>
            <w:tcW w:w="4960" w:type="dxa"/>
            <w:tcBorders>
              <w:top w:val="nil"/>
              <w:left w:val="nil"/>
              <w:bottom w:val="nil"/>
              <w:right w:val="nil"/>
            </w:tcBorders>
            <w:tcMar>
              <w:top w:w="30" w:type="dxa"/>
              <w:left w:w="60" w:type="dxa"/>
              <w:bottom w:w="20" w:type="dxa"/>
              <w:right w:w="60" w:type="dxa"/>
            </w:tcMar>
          </w:tcPr>
          <w:p w14:paraId="35EB4960"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1E6AB6C7" w14:textId="77777777" w:rsidR="00B67371" w:rsidRDefault="00B67371">
            <w:pPr>
              <w:pStyle w:val="CellBody"/>
              <w:spacing w:line="260" w:lineRule="atLeast"/>
              <w:rPr>
                <w:sz w:val="22"/>
                <w:szCs w:val="22"/>
              </w:rPr>
            </w:pPr>
            <w:r>
              <w:rPr>
                <w:w w:val="100"/>
                <w:sz w:val="22"/>
                <w:szCs w:val="22"/>
              </w:rPr>
              <w:t>(Special)</w:t>
            </w:r>
          </w:p>
        </w:tc>
      </w:tr>
      <w:tr w:rsidR="00B67371" w14:paraId="2B2E5CC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F0B5C85" w14:textId="77777777" w:rsidR="00B67371" w:rsidRDefault="00B67371">
            <w:pPr>
              <w:pStyle w:val="CellBody"/>
              <w:spacing w:line="260" w:lineRule="atLeast"/>
              <w:rPr>
                <w:sz w:val="22"/>
                <w:szCs w:val="22"/>
              </w:rPr>
            </w:pPr>
            <w:r>
              <w:rPr>
                <w:w w:val="100"/>
                <w:sz w:val="22"/>
                <w:szCs w:val="22"/>
              </w:rPr>
              <w:t>1606</w:t>
            </w:r>
          </w:p>
        </w:tc>
        <w:tc>
          <w:tcPr>
            <w:tcW w:w="1530" w:type="dxa"/>
            <w:tcBorders>
              <w:top w:val="nil"/>
              <w:left w:val="nil"/>
              <w:bottom w:val="nil"/>
              <w:right w:val="nil"/>
            </w:tcBorders>
            <w:tcMar>
              <w:top w:w="30" w:type="dxa"/>
              <w:left w:w="60" w:type="dxa"/>
              <w:bottom w:w="20" w:type="dxa"/>
              <w:right w:w="60" w:type="dxa"/>
            </w:tcMar>
          </w:tcPr>
          <w:p w14:paraId="31E93EA6" w14:textId="77777777" w:rsidR="00B67371" w:rsidRDefault="00B67371">
            <w:pPr>
              <w:pStyle w:val="CellBody"/>
              <w:spacing w:line="260" w:lineRule="atLeast"/>
              <w:rPr>
                <w:sz w:val="22"/>
                <w:szCs w:val="22"/>
              </w:rPr>
            </w:pPr>
            <w:r>
              <w:rPr>
                <w:sz w:val="22"/>
                <w:szCs w:val="22"/>
              </w:rPr>
              <w:t>3-1-71</w:t>
            </w:r>
          </w:p>
        </w:tc>
        <w:tc>
          <w:tcPr>
            <w:tcW w:w="4960" w:type="dxa"/>
            <w:tcBorders>
              <w:top w:val="nil"/>
              <w:left w:val="nil"/>
              <w:bottom w:val="nil"/>
              <w:right w:val="nil"/>
            </w:tcBorders>
            <w:tcMar>
              <w:top w:w="30" w:type="dxa"/>
              <w:left w:w="60" w:type="dxa"/>
              <w:bottom w:w="20" w:type="dxa"/>
              <w:right w:w="60" w:type="dxa"/>
            </w:tcMar>
          </w:tcPr>
          <w:p w14:paraId="5C152219" w14:textId="77777777" w:rsidR="00B67371" w:rsidRDefault="00B67371">
            <w:pPr>
              <w:pStyle w:val="CellBody"/>
              <w:spacing w:line="260" w:lineRule="atLeast"/>
              <w:rPr>
                <w:sz w:val="22"/>
                <w:szCs w:val="22"/>
              </w:rPr>
            </w:pPr>
            <w:r>
              <w:rPr>
                <w:w w:val="100"/>
                <w:sz w:val="22"/>
                <w:szCs w:val="22"/>
              </w:rPr>
              <w:t>Amending Ord. No. 902, parking</w:t>
            </w:r>
          </w:p>
        </w:tc>
        <w:tc>
          <w:tcPr>
            <w:tcW w:w="1980" w:type="dxa"/>
            <w:tcBorders>
              <w:top w:val="nil"/>
              <w:left w:val="nil"/>
              <w:bottom w:val="nil"/>
              <w:right w:val="nil"/>
            </w:tcBorders>
            <w:tcMar>
              <w:top w:w="30" w:type="dxa"/>
              <w:left w:w="60" w:type="dxa"/>
              <w:bottom w:w="20" w:type="dxa"/>
              <w:right w:w="60" w:type="dxa"/>
            </w:tcMar>
          </w:tcPr>
          <w:p w14:paraId="31C9F0F9" w14:textId="77777777" w:rsidR="00B67371" w:rsidRDefault="00B67371">
            <w:pPr>
              <w:pStyle w:val="CellBody"/>
              <w:spacing w:line="260" w:lineRule="atLeast"/>
              <w:rPr>
                <w:sz w:val="22"/>
                <w:szCs w:val="22"/>
              </w:rPr>
            </w:pPr>
            <w:r>
              <w:rPr>
                <w:w w:val="100"/>
                <w:sz w:val="22"/>
                <w:szCs w:val="22"/>
              </w:rPr>
              <w:t>(Repealed)</w:t>
            </w:r>
          </w:p>
        </w:tc>
      </w:tr>
      <w:tr w:rsidR="00B67371" w14:paraId="626BFD46"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CA9C304" w14:textId="77777777" w:rsidR="00B67371" w:rsidRDefault="00B67371">
            <w:pPr>
              <w:pStyle w:val="CellBody"/>
              <w:spacing w:line="260" w:lineRule="atLeast"/>
              <w:rPr>
                <w:sz w:val="22"/>
                <w:szCs w:val="22"/>
              </w:rPr>
            </w:pPr>
            <w:r>
              <w:rPr>
                <w:w w:val="100"/>
                <w:sz w:val="22"/>
                <w:szCs w:val="22"/>
              </w:rPr>
              <w:t>1607</w:t>
            </w:r>
          </w:p>
        </w:tc>
        <w:tc>
          <w:tcPr>
            <w:tcW w:w="1530" w:type="dxa"/>
            <w:tcBorders>
              <w:top w:val="nil"/>
              <w:left w:val="nil"/>
              <w:bottom w:val="nil"/>
              <w:right w:val="nil"/>
            </w:tcBorders>
            <w:tcMar>
              <w:top w:w="30" w:type="dxa"/>
              <w:left w:w="60" w:type="dxa"/>
              <w:bottom w:w="20" w:type="dxa"/>
              <w:right w:w="60" w:type="dxa"/>
            </w:tcMar>
          </w:tcPr>
          <w:p w14:paraId="07AB34F1"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1"/>
                <w:attr w:name="Year" w:val="1971"/>
              </w:smartTagPr>
              <w:r>
                <w:rPr>
                  <w:w w:val="100"/>
                  <w:sz w:val="22"/>
                  <w:szCs w:val="22"/>
                </w:rPr>
                <w:t>3-1-71</w:t>
              </w:r>
            </w:smartTag>
          </w:p>
        </w:tc>
        <w:tc>
          <w:tcPr>
            <w:tcW w:w="4960" w:type="dxa"/>
            <w:tcBorders>
              <w:top w:val="nil"/>
              <w:left w:val="nil"/>
              <w:bottom w:val="nil"/>
              <w:right w:val="nil"/>
            </w:tcBorders>
            <w:tcMar>
              <w:top w:w="30" w:type="dxa"/>
              <w:left w:w="60" w:type="dxa"/>
              <w:bottom w:w="20" w:type="dxa"/>
              <w:right w:w="60" w:type="dxa"/>
            </w:tcMar>
          </w:tcPr>
          <w:p w14:paraId="4E1AB5C6" w14:textId="77777777" w:rsidR="00B67371" w:rsidRDefault="00B67371">
            <w:pPr>
              <w:pStyle w:val="CellBody"/>
              <w:spacing w:line="260" w:lineRule="atLeast"/>
              <w:rPr>
                <w:sz w:val="22"/>
                <w:szCs w:val="22"/>
              </w:rPr>
            </w:pPr>
            <w:r>
              <w:rPr>
                <w:w w:val="100"/>
                <w:sz w:val="22"/>
                <w:szCs w:val="22"/>
              </w:rPr>
              <w:t>Amending Ord. No. 1282, adding thereto a new zone to be known as planned unit development zone (P-D), and providing the uses, accessory uses and other regulations, restrictions and requirements for this zone</w:t>
            </w:r>
          </w:p>
        </w:tc>
        <w:tc>
          <w:tcPr>
            <w:tcW w:w="1980" w:type="dxa"/>
            <w:tcBorders>
              <w:top w:val="nil"/>
              <w:left w:val="nil"/>
              <w:bottom w:val="nil"/>
              <w:right w:val="nil"/>
            </w:tcBorders>
            <w:tcMar>
              <w:top w:w="30" w:type="dxa"/>
              <w:left w:w="60" w:type="dxa"/>
              <w:bottom w:w="20" w:type="dxa"/>
              <w:right w:w="60" w:type="dxa"/>
            </w:tcMar>
          </w:tcPr>
          <w:p w14:paraId="71BC5DEB"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17BBC89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3E05ED6" w14:textId="77777777" w:rsidR="00B67371" w:rsidRDefault="00B67371">
            <w:pPr>
              <w:pStyle w:val="CellBody"/>
              <w:spacing w:line="260" w:lineRule="atLeast"/>
              <w:rPr>
                <w:sz w:val="22"/>
                <w:szCs w:val="22"/>
              </w:rPr>
            </w:pPr>
            <w:r>
              <w:rPr>
                <w:w w:val="100"/>
                <w:sz w:val="22"/>
                <w:szCs w:val="22"/>
              </w:rPr>
              <w:t>1608</w:t>
            </w:r>
          </w:p>
        </w:tc>
        <w:tc>
          <w:tcPr>
            <w:tcW w:w="1530" w:type="dxa"/>
            <w:tcBorders>
              <w:top w:val="nil"/>
              <w:left w:val="nil"/>
              <w:bottom w:val="nil"/>
              <w:right w:val="nil"/>
            </w:tcBorders>
            <w:tcMar>
              <w:top w:w="30" w:type="dxa"/>
              <w:left w:w="60" w:type="dxa"/>
              <w:bottom w:w="20" w:type="dxa"/>
              <w:right w:w="60" w:type="dxa"/>
            </w:tcMar>
          </w:tcPr>
          <w:p w14:paraId="31A333F9"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1"/>
                <w:attr w:name="Year" w:val="1971"/>
              </w:smartTagPr>
              <w:r>
                <w:rPr>
                  <w:w w:val="100"/>
                  <w:sz w:val="22"/>
                  <w:szCs w:val="22"/>
                </w:rPr>
                <w:t>3-1-71</w:t>
              </w:r>
            </w:smartTag>
          </w:p>
        </w:tc>
        <w:tc>
          <w:tcPr>
            <w:tcW w:w="4960" w:type="dxa"/>
            <w:tcBorders>
              <w:top w:val="nil"/>
              <w:left w:val="nil"/>
              <w:bottom w:val="nil"/>
              <w:right w:val="nil"/>
            </w:tcBorders>
            <w:tcMar>
              <w:top w:w="30" w:type="dxa"/>
              <w:left w:w="60" w:type="dxa"/>
              <w:bottom w:w="20" w:type="dxa"/>
              <w:right w:w="60" w:type="dxa"/>
            </w:tcMar>
          </w:tcPr>
          <w:p w14:paraId="5D0DB770" w14:textId="77777777" w:rsidR="00B67371" w:rsidRDefault="00B67371">
            <w:pPr>
              <w:pStyle w:val="CellBody"/>
              <w:spacing w:line="260" w:lineRule="atLeast"/>
              <w:rPr>
                <w:sz w:val="22"/>
                <w:szCs w:val="22"/>
              </w:rPr>
            </w:pPr>
            <w:r>
              <w:rPr>
                <w:w w:val="100"/>
                <w:sz w:val="22"/>
                <w:szCs w:val="22"/>
              </w:rPr>
              <w:t>Amending Ord. No. 1282, adding to the uses permitted in the general commercial zone (C-2)</w:t>
            </w:r>
          </w:p>
        </w:tc>
        <w:tc>
          <w:tcPr>
            <w:tcW w:w="1980" w:type="dxa"/>
            <w:tcBorders>
              <w:top w:val="nil"/>
              <w:left w:val="nil"/>
              <w:bottom w:val="nil"/>
              <w:right w:val="nil"/>
            </w:tcBorders>
            <w:tcMar>
              <w:top w:w="30" w:type="dxa"/>
              <w:left w:w="60" w:type="dxa"/>
              <w:bottom w:w="20" w:type="dxa"/>
              <w:right w:w="60" w:type="dxa"/>
            </w:tcMar>
          </w:tcPr>
          <w:p w14:paraId="724337AC"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196C67B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A0AC2CA" w14:textId="77777777" w:rsidR="00B67371" w:rsidRDefault="00B67371">
            <w:pPr>
              <w:pStyle w:val="CellBody"/>
              <w:spacing w:line="260" w:lineRule="atLeast"/>
              <w:rPr>
                <w:sz w:val="22"/>
                <w:szCs w:val="22"/>
              </w:rPr>
            </w:pPr>
            <w:r>
              <w:rPr>
                <w:w w:val="100"/>
                <w:sz w:val="22"/>
                <w:szCs w:val="22"/>
              </w:rPr>
              <w:t>1609</w:t>
            </w:r>
          </w:p>
        </w:tc>
        <w:tc>
          <w:tcPr>
            <w:tcW w:w="1530" w:type="dxa"/>
            <w:tcBorders>
              <w:top w:val="nil"/>
              <w:left w:val="nil"/>
              <w:bottom w:val="nil"/>
              <w:right w:val="nil"/>
            </w:tcBorders>
            <w:tcMar>
              <w:top w:w="30" w:type="dxa"/>
              <w:left w:w="60" w:type="dxa"/>
              <w:bottom w:w="20" w:type="dxa"/>
              <w:right w:w="60" w:type="dxa"/>
            </w:tcMar>
          </w:tcPr>
          <w:p w14:paraId="29DF7DE0"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7"/>
                <w:attr w:name="Year" w:val="1971"/>
              </w:smartTagPr>
              <w:r>
                <w:rPr>
                  <w:w w:val="100"/>
                  <w:sz w:val="22"/>
                  <w:szCs w:val="22"/>
                </w:rPr>
                <w:t>4-7-71</w:t>
              </w:r>
            </w:smartTag>
          </w:p>
        </w:tc>
        <w:tc>
          <w:tcPr>
            <w:tcW w:w="4960" w:type="dxa"/>
            <w:tcBorders>
              <w:top w:val="nil"/>
              <w:left w:val="nil"/>
              <w:bottom w:val="nil"/>
              <w:right w:val="nil"/>
            </w:tcBorders>
            <w:tcMar>
              <w:top w:w="30" w:type="dxa"/>
              <w:left w:w="60" w:type="dxa"/>
              <w:bottom w:w="20" w:type="dxa"/>
              <w:right w:w="60" w:type="dxa"/>
            </w:tcMar>
          </w:tcPr>
          <w:p w14:paraId="7DECC094" w14:textId="77777777" w:rsidR="00B67371" w:rsidRDefault="00B67371">
            <w:pPr>
              <w:pStyle w:val="CellBody"/>
              <w:spacing w:line="260" w:lineRule="atLeast"/>
              <w:rPr>
                <w:sz w:val="22"/>
                <w:szCs w:val="22"/>
              </w:rPr>
            </w:pPr>
            <w:r>
              <w:rPr>
                <w:w w:val="100"/>
                <w:sz w:val="22"/>
                <w:szCs w:val="22"/>
              </w:rPr>
              <w:t>Amending Ord. No. 1248, juries</w:t>
            </w:r>
          </w:p>
        </w:tc>
        <w:tc>
          <w:tcPr>
            <w:tcW w:w="1980" w:type="dxa"/>
            <w:tcBorders>
              <w:top w:val="nil"/>
              <w:left w:val="nil"/>
              <w:bottom w:val="nil"/>
              <w:right w:val="nil"/>
            </w:tcBorders>
            <w:tcMar>
              <w:top w:w="30" w:type="dxa"/>
              <w:left w:w="60" w:type="dxa"/>
              <w:bottom w:w="20" w:type="dxa"/>
              <w:right w:w="60" w:type="dxa"/>
            </w:tcMar>
          </w:tcPr>
          <w:p w14:paraId="7EA4F588" w14:textId="77777777" w:rsidR="00B67371" w:rsidRDefault="00B67371">
            <w:pPr>
              <w:pStyle w:val="CellBody"/>
              <w:spacing w:line="260" w:lineRule="atLeast"/>
              <w:rPr>
                <w:sz w:val="22"/>
                <w:szCs w:val="22"/>
              </w:rPr>
            </w:pPr>
            <w:r>
              <w:rPr>
                <w:w w:val="100"/>
                <w:sz w:val="22"/>
                <w:szCs w:val="22"/>
              </w:rPr>
              <w:t>(2.30)</w:t>
            </w:r>
          </w:p>
        </w:tc>
      </w:tr>
      <w:tr w:rsidR="00B67371" w14:paraId="3F7D403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ED3439F" w14:textId="77777777" w:rsidR="00B67371" w:rsidRDefault="00B67371">
            <w:pPr>
              <w:pStyle w:val="CellBody"/>
              <w:spacing w:line="260" w:lineRule="atLeast"/>
              <w:rPr>
                <w:sz w:val="22"/>
                <w:szCs w:val="22"/>
              </w:rPr>
            </w:pPr>
            <w:r>
              <w:rPr>
                <w:w w:val="100"/>
                <w:sz w:val="22"/>
                <w:szCs w:val="22"/>
              </w:rPr>
              <w:t>1610</w:t>
            </w:r>
          </w:p>
        </w:tc>
        <w:tc>
          <w:tcPr>
            <w:tcW w:w="1530" w:type="dxa"/>
            <w:tcBorders>
              <w:top w:val="nil"/>
              <w:left w:val="nil"/>
              <w:bottom w:val="nil"/>
              <w:right w:val="nil"/>
            </w:tcBorders>
            <w:tcMar>
              <w:top w:w="30" w:type="dxa"/>
              <w:left w:w="60" w:type="dxa"/>
              <w:bottom w:w="20" w:type="dxa"/>
              <w:right w:w="60" w:type="dxa"/>
            </w:tcMar>
          </w:tcPr>
          <w:p w14:paraId="39D625CB"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3"/>
                <w:attr w:name="Year" w:val="1971"/>
              </w:smartTagPr>
              <w:r>
                <w:rPr>
                  <w:w w:val="100"/>
                  <w:sz w:val="22"/>
                  <w:szCs w:val="22"/>
                </w:rPr>
                <w:t>5-3-71</w:t>
              </w:r>
            </w:smartTag>
          </w:p>
        </w:tc>
        <w:tc>
          <w:tcPr>
            <w:tcW w:w="4960" w:type="dxa"/>
            <w:tcBorders>
              <w:top w:val="nil"/>
              <w:left w:val="nil"/>
              <w:bottom w:val="nil"/>
              <w:right w:val="nil"/>
            </w:tcBorders>
            <w:tcMar>
              <w:top w:w="30" w:type="dxa"/>
              <w:left w:w="60" w:type="dxa"/>
              <w:bottom w:w="20" w:type="dxa"/>
              <w:right w:w="60" w:type="dxa"/>
            </w:tcMar>
          </w:tcPr>
          <w:p w14:paraId="6774C079"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0508D919" w14:textId="77777777" w:rsidR="00B67371" w:rsidRDefault="00B67371">
            <w:pPr>
              <w:pStyle w:val="CellBody"/>
              <w:spacing w:line="260" w:lineRule="atLeast"/>
              <w:rPr>
                <w:sz w:val="22"/>
                <w:szCs w:val="22"/>
              </w:rPr>
            </w:pPr>
            <w:r>
              <w:rPr>
                <w:w w:val="100"/>
                <w:sz w:val="22"/>
                <w:szCs w:val="22"/>
              </w:rPr>
              <w:t>(Special)</w:t>
            </w:r>
          </w:p>
        </w:tc>
      </w:tr>
      <w:tr w:rsidR="00B67371" w14:paraId="5FF09B8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315574C" w14:textId="77777777" w:rsidR="00B67371" w:rsidRDefault="00B67371">
            <w:pPr>
              <w:pStyle w:val="CellBody"/>
              <w:spacing w:line="260" w:lineRule="atLeast"/>
              <w:rPr>
                <w:sz w:val="22"/>
                <w:szCs w:val="22"/>
              </w:rPr>
            </w:pPr>
            <w:r>
              <w:rPr>
                <w:w w:val="100"/>
                <w:sz w:val="22"/>
                <w:szCs w:val="22"/>
              </w:rPr>
              <w:t>1611</w:t>
            </w:r>
          </w:p>
        </w:tc>
        <w:tc>
          <w:tcPr>
            <w:tcW w:w="1530" w:type="dxa"/>
            <w:tcBorders>
              <w:top w:val="nil"/>
              <w:left w:val="nil"/>
              <w:bottom w:val="nil"/>
              <w:right w:val="nil"/>
            </w:tcBorders>
            <w:tcMar>
              <w:top w:w="30" w:type="dxa"/>
              <w:left w:w="60" w:type="dxa"/>
              <w:bottom w:w="20" w:type="dxa"/>
              <w:right w:w="60" w:type="dxa"/>
            </w:tcMar>
          </w:tcPr>
          <w:p w14:paraId="24C2C5DE"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5"/>
                <w:attr w:name="Year" w:val="1971"/>
              </w:smartTagPr>
              <w:r>
                <w:rPr>
                  <w:w w:val="100"/>
                  <w:sz w:val="22"/>
                  <w:szCs w:val="22"/>
                </w:rPr>
                <w:t>4-5-71</w:t>
              </w:r>
            </w:smartTag>
          </w:p>
        </w:tc>
        <w:tc>
          <w:tcPr>
            <w:tcW w:w="4960" w:type="dxa"/>
            <w:tcBorders>
              <w:top w:val="nil"/>
              <w:left w:val="nil"/>
              <w:bottom w:val="nil"/>
              <w:right w:val="nil"/>
            </w:tcBorders>
            <w:tcMar>
              <w:top w:w="30" w:type="dxa"/>
              <w:left w:w="60" w:type="dxa"/>
              <w:bottom w:w="20" w:type="dxa"/>
              <w:right w:w="60" w:type="dxa"/>
            </w:tcMar>
          </w:tcPr>
          <w:p w14:paraId="5F2DA585"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7533D148" w14:textId="77777777" w:rsidR="00B67371" w:rsidRDefault="00B67371">
            <w:pPr>
              <w:pStyle w:val="CellBody"/>
              <w:spacing w:line="260" w:lineRule="atLeast"/>
              <w:rPr>
                <w:sz w:val="22"/>
                <w:szCs w:val="22"/>
              </w:rPr>
            </w:pPr>
            <w:r>
              <w:rPr>
                <w:w w:val="100"/>
                <w:sz w:val="22"/>
                <w:szCs w:val="22"/>
              </w:rPr>
              <w:t>(Special)</w:t>
            </w:r>
          </w:p>
        </w:tc>
      </w:tr>
      <w:tr w:rsidR="00B67371" w14:paraId="06324EE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C8CA613" w14:textId="77777777" w:rsidR="00B67371" w:rsidRDefault="00B67371">
            <w:pPr>
              <w:pStyle w:val="CellBody"/>
              <w:spacing w:line="260" w:lineRule="atLeast"/>
              <w:rPr>
                <w:sz w:val="22"/>
                <w:szCs w:val="22"/>
              </w:rPr>
            </w:pPr>
            <w:r>
              <w:rPr>
                <w:w w:val="100"/>
                <w:sz w:val="22"/>
                <w:szCs w:val="22"/>
              </w:rPr>
              <w:t>1612</w:t>
            </w:r>
          </w:p>
        </w:tc>
        <w:tc>
          <w:tcPr>
            <w:tcW w:w="1530" w:type="dxa"/>
            <w:tcBorders>
              <w:top w:val="nil"/>
              <w:left w:val="nil"/>
              <w:bottom w:val="nil"/>
              <w:right w:val="nil"/>
            </w:tcBorders>
            <w:tcMar>
              <w:top w:w="30" w:type="dxa"/>
              <w:left w:w="60" w:type="dxa"/>
              <w:bottom w:w="20" w:type="dxa"/>
              <w:right w:w="60" w:type="dxa"/>
            </w:tcMar>
          </w:tcPr>
          <w:p w14:paraId="2ACBFAAC"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5"/>
                <w:attr w:name="Year" w:val="1971"/>
              </w:smartTagPr>
              <w:r>
                <w:rPr>
                  <w:w w:val="100"/>
                  <w:sz w:val="22"/>
                  <w:szCs w:val="22"/>
                </w:rPr>
                <w:t>4-5-71</w:t>
              </w:r>
            </w:smartTag>
          </w:p>
        </w:tc>
        <w:tc>
          <w:tcPr>
            <w:tcW w:w="4960" w:type="dxa"/>
            <w:tcBorders>
              <w:top w:val="nil"/>
              <w:left w:val="nil"/>
              <w:bottom w:val="nil"/>
              <w:right w:val="nil"/>
            </w:tcBorders>
            <w:tcMar>
              <w:top w:w="30" w:type="dxa"/>
              <w:left w:w="60" w:type="dxa"/>
              <w:bottom w:w="20" w:type="dxa"/>
              <w:right w:w="60" w:type="dxa"/>
            </w:tcMar>
          </w:tcPr>
          <w:p w14:paraId="6E5C752B"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6C07E6E8" w14:textId="77777777" w:rsidR="00B67371" w:rsidRDefault="00B67371">
            <w:pPr>
              <w:pStyle w:val="CellBody"/>
              <w:spacing w:line="260" w:lineRule="atLeast"/>
              <w:rPr>
                <w:sz w:val="22"/>
                <w:szCs w:val="22"/>
              </w:rPr>
            </w:pPr>
            <w:r>
              <w:rPr>
                <w:w w:val="100"/>
                <w:sz w:val="22"/>
                <w:szCs w:val="22"/>
              </w:rPr>
              <w:t>(Special)</w:t>
            </w:r>
          </w:p>
        </w:tc>
      </w:tr>
      <w:tr w:rsidR="00B67371" w14:paraId="0E41ADA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3093700" w14:textId="77777777" w:rsidR="00B67371" w:rsidRDefault="00B67371">
            <w:pPr>
              <w:pStyle w:val="CellBody"/>
              <w:spacing w:line="260" w:lineRule="atLeast"/>
              <w:rPr>
                <w:sz w:val="22"/>
                <w:szCs w:val="22"/>
              </w:rPr>
            </w:pPr>
            <w:r>
              <w:rPr>
                <w:w w:val="100"/>
                <w:sz w:val="22"/>
                <w:szCs w:val="22"/>
              </w:rPr>
              <w:t>1613</w:t>
            </w:r>
          </w:p>
        </w:tc>
        <w:tc>
          <w:tcPr>
            <w:tcW w:w="1530" w:type="dxa"/>
            <w:tcBorders>
              <w:top w:val="nil"/>
              <w:left w:val="nil"/>
              <w:bottom w:val="nil"/>
              <w:right w:val="nil"/>
            </w:tcBorders>
            <w:tcMar>
              <w:top w:w="30" w:type="dxa"/>
              <w:left w:w="60" w:type="dxa"/>
              <w:bottom w:w="20" w:type="dxa"/>
              <w:right w:w="60" w:type="dxa"/>
            </w:tcMar>
          </w:tcPr>
          <w:p w14:paraId="238FE15B" w14:textId="77777777" w:rsidR="00B67371" w:rsidRDefault="00B67371">
            <w:pPr>
              <w:pStyle w:val="CellBody"/>
              <w:spacing w:line="260" w:lineRule="atLeast"/>
              <w:rPr>
                <w:sz w:val="22"/>
                <w:szCs w:val="22"/>
              </w:rPr>
            </w:pPr>
            <w:r>
              <w:rPr>
                <w:sz w:val="22"/>
                <w:szCs w:val="22"/>
              </w:rPr>
              <w:t>4-5-71</w:t>
            </w:r>
          </w:p>
        </w:tc>
        <w:tc>
          <w:tcPr>
            <w:tcW w:w="4960" w:type="dxa"/>
            <w:tcBorders>
              <w:top w:val="nil"/>
              <w:left w:val="nil"/>
              <w:bottom w:val="nil"/>
              <w:right w:val="nil"/>
            </w:tcBorders>
            <w:tcMar>
              <w:top w:w="30" w:type="dxa"/>
              <w:left w:w="60" w:type="dxa"/>
              <w:bottom w:w="20" w:type="dxa"/>
              <w:right w:w="60" w:type="dxa"/>
            </w:tcMar>
          </w:tcPr>
          <w:p w14:paraId="61C5182E" w14:textId="77777777" w:rsidR="00B67371" w:rsidRDefault="00B67371">
            <w:pPr>
              <w:pStyle w:val="CellBody"/>
              <w:spacing w:line="260" w:lineRule="atLeast"/>
              <w:rPr>
                <w:sz w:val="22"/>
                <w:szCs w:val="22"/>
              </w:rPr>
            </w:pPr>
            <w:r>
              <w:rPr>
                <w:sz w:val="22"/>
                <w:szCs w:val="22"/>
              </w:rPr>
              <w:t>Building structures</w:t>
            </w:r>
          </w:p>
        </w:tc>
        <w:tc>
          <w:tcPr>
            <w:tcW w:w="1980" w:type="dxa"/>
            <w:tcBorders>
              <w:top w:val="nil"/>
              <w:left w:val="nil"/>
              <w:bottom w:val="nil"/>
              <w:right w:val="nil"/>
            </w:tcBorders>
            <w:tcMar>
              <w:top w:w="30" w:type="dxa"/>
              <w:left w:w="60" w:type="dxa"/>
              <w:bottom w:w="20" w:type="dxa"/>
              <w:right w:w="60" w:type="dxa"/>
            </w:tcMar>
          </w:tcPr>
          <w:p w14:paraId="613D786C" w14:textId="77777777" w:rsidR="00B67371" w:rsidRDefault="00B67371">
            <w:pPr>
              <w:pStyle w:val="CellBody"/>
              <w:spacing w:line="260" w:lineRule="atLeast"/>
              <w:rPr>
                <w:sz w:val="22"/>
                <w:szCs w:val="22"/>
              </w:rPr>
            </w:pPr>
            <w:r>
              <w:rPr>
                <w:w w:val="100"/>
                <w:sz w:val="22"/>
                <w:szCs w:val="22"/>
              </w:rPr>
              <w:t>(Repealed by 1740)</w:t>
            </w:r>
          </w:p>
        </w:tc>
      </w:tr>
      <w:tr w:rsidR="00B67371" w14:paraId="136DEFE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8B011DA" w14:textId="77777777" w:rsidR="00B67371" w:rsidRDefault="00B67371">
            <w:pPr>
              <w:pStyle w:val="CellBody"/>
              <w:spacing w:line="260" w:lineRule="atLeast"/>
              <w:rPr>
                <w:sz w:val="22"/>
                <w:szCs w:val="22"/>
              </w:rPr>
            </w:pPr>
            <w:r>
              <w:rPr>
                <w:w w:val="100"/>
                <w:sz w:val="22"/>
                <w:szCs w:val="22"/>
              </w:rPr>
              <w:t>1614</w:t>
            </w:r>
          </w:p>
        </w:tc>
        <w:tc>
          <w:tcPr>
            <w:tcW w:w="1530" w:type="dxa"/>
            <w:tcBorders>
              <w:top w:val="nil"/>
              <w:left w:val="nil"/>
              <w:bottom w:val="nil"/>
              <w:right w:val="nil"/>
            </w:tcBorders>
            <w:tcMar>
              <w:top w:w="30" w:type="dxa"/>
              <w:left w:w="60" w:type="dxa"/>
              <w:bottom w:w="20" w:type="dxa"/>
              <w:right w:w="60" w:type="dxa"/>
            </w:tcMar>
          </w:tcPr>
          <w:p w14:paraId="65A9896C" w14:textId="77777777" w:rsidR="00B67371" w:rsidRDefault="00B67371">
            <w:pPr>
              <w:pStyle w:val="CellBody"/>
              <w:spacing w:line="260" w:lineRule="atLeast"/>
              <w:rPr>
                <w:sz w:val="22"/>
                <w:szCs w:val="22"/>
              </w:rPr>
            </w:pPr>
            <w:r>
              <w:rPr>
                <w:sz w:val="22"/>
                <w:szCs w:val="22"/>
              </w:rPr>
              <w:t>4-5-71</w:t>
            </w:r>
          </w:p>
        </w:tc>
        <w:tc>
          <w:tcPr>
            <w:tcW w:w="4960" w:type="dxa"/>
            <w:tcBorders>
              <w:top w:val="nil"/>
              <w:left w:val="nil"/>
              <w:bottom w:val="nil"/>
              <w:right w:val="nil"/>
            </w:tcBorders>
            <w:tcMar>
              <w:top w:w="30" w:type="dxa"/>
              <w:left w:w="60" w:type="dxa"/>
              <w:bottom w:w="20" w:type="dxa"/>
              <w:right w:w="60" w:type="dxa"/>
            </w:tcMar>
          </w:tcPr>
          <w:p w14:paraId="3409DB09" w14:textId="77777777" w:rsidR="00B67371" w:rsidRDefault="00B67371">
            <w:pPr>
              <w:pStyle w:val="CellBody"/>
              <w:spacing w:line="260" w:lineRule="atLeast"/>
              <w:rPr>
                <w:sz w:val="22"/>
                <w:szCs w:val="22"/>
              </w:rPr>
            </w:pPr>
            <w:r>
              <w:rPr>
                <w:sz w:val="22"/>
                <w:szCs w:val="22"/>
              </w:rPr>
              <w:t>Fire Prevention code</w:t>
            </w:r>
          </w:p>
        </w:tc>
        <w:tc>
          <w:tcPr>
            <w:tcW w:w="1980" w:type="dxa"/>
            <w:tcBorders>
              <w:top w:val="nil"/>
              <w:left w:val="nil"/>
              <w:bottom w:val="nil"/>
              <w:right w:val="nil"/>
            </w:tcBorders>
            <w:tcMar>
              <w:top w:w="30" w:type="dxa"/>
              <w:left w:w="60" w:type="dxa"/>
              <w:bottom w:w="20" w:type="dxa"/>
              <w:right w:w="60" w:type="dxa"/>
            </w:tcMar>
          </w:tcPr>
          <w:p w14:paraId="7924CA33" w14:textId="77777777" w:rsidR="00B67371" w:rsidRDefault="00B67371">
            <w:pPr>
              <w:pStyle w:val="CellBody"/>
              <w:spacing w:line="260" w:lineRule="atLeast"/>
              <w:rPr>
                <w:sz w:val="22"/>
                <w:szCs w:val="22"/>
              </w:rPr>
            </w:pPr>
            <w:r>
              <w:rPr>
                <w:w w:val="100"/>
                <w:sz w:val="22"/>
                <w:szCs w:val="22"/>
              </w:rPr>
              <w:t>(Repealed by 1867)</w:t>
            </w:r>
          </w:p>
        </w:tc>
      </w:tr>
      <w:tr w:rsidR="00B67371" w14:paraId="5D3C505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B984D32" w14:textId="77777777" w:rsidR="00B67371" w:rsidRDefault="00B67371">
            <w:pPr>
              <w:pStyle w:val="CellBody"/>
              <w:spacing w:line="260" w:lineRule="atLeast"/>
              <w:rPr>
                <w:sz w:val="22"/>
                <w:szCs w:val="22"/>
              </w:rPr>
            </w:pPr>
            <w:r>
              <w:rPr>
                <w:w w:val="100"/>
                <w:sz w:val="22"/>
                <w:szCs w:val="22"/>
              </w:rPr>
              <w:t>1615</w:t>
            </w:r>
          </w:p>
        </w:tc>
        <w:tc>
          <w:tcPr>
            <w:tcW w:w="1530" w:type="dxa"/>
            <w:tcBorders>
              <w:top w:val="nil"/>
              <w:left w:val="nil"/>
              <w:bottom w:val="nil"/>
              <w:right w:val="nil"/>
            </w:tcBorders>
            <w:tcMar>
              <w:top w:w="30" w:type="dxa"/>
              <w:left w:w="60" w:type="dxa"/>
              <w:bottom w:w="20" w:type="dxa"/>
              <w:right w:w="60" w:type="dxa"/>
            </w:tcMar>
          </w:tcPr>
          <w:p w14:paraId="1CD67BCA" w14:textId="77777777" w:rsidR="00B67371" w:rsidRDefault="00B67371">
            <w:pPr>
              <w:pStyle w:val="CellBody"/>
              <w:spacing w:line="260" w:lineRule="atLeast"/>
              <w:rPr>
                <w:sz w:val="22"/>
                <w:szCs w:val="22"/>
              </w:rPr>
            </w:pPr>
            <w:r>
              <w:rPr>
                <w:sz w:val="22"/>
                <w:szCs w:val="22"/>
              </w:rPr>
              <w:t>5-3-71</w:t>
            </w:r>
          </w:p>
        </w:tc>
        <w:tc>
          <w:tcPr>
            <w:tcW w:w="4960" w:type="dxa"/>
            <w:tcBorders>
              <w:top w:val="nil"/>
              <w:left w:val="nil"/>
              <w:bottom w:val="nil"/>
              <w:right w:val="nil"/>
            </w:tcBorders>
            <w:tcMar>
              <w:top w:w="30" w:type="dxa"/>
              <w:left w:w="60" w:type="dxa"/>
              <w:bottom w:w="20" w:type="dxa"/>
              <w:right w:w="60" w:type="dxa"/>
            </w:tcMar>
          </w:tcPr>
          <w:p w14:paraId="6B57BB56"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1FBAD2F9" w14:textId="77777777" w:rsidR="00B67371" w:rsidRDefault="00B67371">
            <w:pPr>
              <w:pStyle w:val="CellBody"/>
              <w:spacing w:line="260" w:lineRule="atLeast"/>
              <w:rPr>
                <w:sz w:val="22"/>
                <w:szCs w:val="22"/>
              </w:rPr>
            </w:pPr>
            <w:r>
              <w:rPr>
                <w:w w:val="100"/>
                <w:sz w:val="22"/>
                <w:szCs w:val="22"/>
              </w:rPr>
              <w:t>(Special)</w:t>
            </w:r>
          </w:p>
        </w:tc>
      </w:tr>
      <w:tr w:rsidR="00B67371" w14:paraId="19EC662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DE2975B" w14:textId="77777777" w:rsidR="00B67371" w:rsidRDefault="00B67371">
            <w:pPr>
              <w:pStyle w:val="CellBody"/>
              <w:spacing w:line="260" w:lineRule="atLeast"/>
              <w:rPr>
                <w:sz w:val="22"/>
                <w:szCs w:val="22"/>
              </w:rPr>
            </w:pPr>
            <w:r>
              <w:rPr>
                <w:w w:val="100"/>
                <w:sz w:val="22"/>
                <w:szCs w:val="22"/>
              </w:rPr>
              <w:t>1616</w:t>
            </w:r>
          </w:p>
        </w:tc>
        <w:tc>
          <w:tcPr>
            <w:tcW w:w="1530" w:type="dxa"/>
            <w:tcBorders>
              <w:top w:val="nil"/>
              <w:left w:val="nil"/>
              <w:bottom w:val="nil"/>
              <w:right w:val="nil"/>
            </w:tcBorders>
            <w:tcMar>
              <w:top w:w="30" w:type="dxa"/>
              <w:left w:w="60" w:type="dxa"/>
              <w:bottom w:w="20" w:type="dxa"/>
              <w:right w:w="60" w:type="dxa"/>
            </w:tcMar>
          </w:tcPr>
          <w:p w14:paraId="28D56D07" w14:textId="77777777" w:rsidR="00B67371" w:rsidRDefault="00B67371">
            <w:pPr>
              <w:pStyle w:val="CellBody"/>
              <w:spacing w:line="260" w:lineRule="atLeast"/>
              <w:rPr>
                <w:sz w:val="22"/>
                <w:szCs w:val="22"/>
              </w:rPr>
            </w:pPr>
            <w:r>
              <w:rPr>
                <w:sz w:val="22"/>
                <w:szCs w:val="22"/>
              </w:rPr>
              <w:t>5-3-71</w:t>
            </w:r>
          </w:p>
        </w:tc>
        <w:tc>
          <w:tcPr>
            <w:tcW w:w="4960" w:type="dxa"/>
            <w:tcBorders>
              <w:top w:val="nil"/>
              <w:left w:val="nil"/>
              <w:bottom w:val="nil"/>
              <w:right w:val="nil"/>
            </w:tcBorders>
            <w:tcMar>
              <w:top w:w="30" w:type="dxa"/>
              <w:left w:w="60" w:type="dxa"/>
              <w:bottom w:w="20" w:type="dxa"/>
              <w:right w:w="60" w:type="dxa"/>
            </w:tcMar>
          </w:tcPr>
          <w:p w14:paraId="1EC47FD5" w14:textId="77777777" w:rsidR="00B67371" w:rsidRDefault="00B67371">
            <w:pPr>
              <w:pStyle w:val="CellBody"/>
              <w:spacing w:line="260" w:lineRule="atLeast"/>
              <w:rPr>
                <w:sz w:val="22"/>
                <w:szCs w:val="22"/>
              </w:rPr>
            </w:pPr>
            <w:r>
              <w:rPr>
                <w:sz w:val="22"/>
                <w:szCs w:val="22"/>
              </w:rPr>
              <w:t>Fire Department Officers</w:t>
            </w:r>
          </w:p>
        </w:tc>
        <w:tc>
          <w:tcPr>
            <w:tcW w:w="1980" w:type="dxa"/>
            <w:tcBorders>
              <w:top w:val="nil"/>
              <w:left w:val="nil"/>
              <w:bottom w:val="nil"/>
              <w:right w:val="nil"/>
            </w:tcBorders>
            <w:tcMar>
              <w:top w:w="30" w:type="dxa"/>
              <w:left w:w="60" w:type="dxa"/>
              <w:bottom w:w="20" w:type="dxa"/>
              <w:right w:w="60" w:type="dxa"/>
            </w:tcMar>
          </w:tcPr>
          <w:p w14:paraId="7368E37F" w14:textId="77777777" w:rsidR="00B67371" w:rsidRDefault="00B67371">
            <w:pPr>
              <w:pStyle w:val="CellBody"/>
              <w:spacing w:line="260" w:lineRule="atLeast"/>
              <w:rPr>
                <w:sz w:val="22"/>
                <w:szCs w:val="22"/>
              </w:rPr>
            </w:pPr>
            <w:r>
              <w:rPr>
                <w:w w:val="100"/>
                <w:sz w:val="22"/>
                <w:szCs w:val="22"/>
              </w:rPr>
              <w:t>(Repealed by 2331)</w:t>
            </w:r>
          </w:p>
        </w:tc>
      </w:tr>
      <w:tr w:rsidR="00B67371" w14:paraId="2F5CC35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D1829CF" w14:textId="77777777" w:rsidR="00B67371" w:rsidRDefault="00B67371">
            <w:pPr>
              <w:pStyle w:val="CellBody"/>
              <w:spacing w:line="260" w:lineRule="atLeast"/>
              <w:rPr>
                <w:sz w:val="22"/>
                <w:szCs w:val="22"/>
              </w:rPr>
            </w:pPr>
            <w:r>
              <w:rPr>
                <w:w w:val="100"/>
                <w:sz w:val="22"/>
                <w:szCs w:val="22"/>
              </w:rPr>
              <w:t>1617</w:t>
            </w:r>
          </w:p>
        </w:tc>
        <w:tc>
          <w:tcPr>
            <w:tcW w:w="1530" w:type="dxa"/>
            <w:tcBorders>
              <w:top w:val="nil"/>
              <w:left w:val="nil"/>
              <w:bottom w:val="nil"/>
              <w:right w:val="nil"/>
            </w:tcBorders>
            <w:tcMar>
              <w:top w:w="30" w:type="dxa"/>
              <w:left w:w="60" w:type="dxa"/>
              <w:bottom w:w="20" w:type="dxa"/>
              <w:right w:w="60" w:type="dxa"/>
            </w:tcMar>
          </w:tcPr>
          <w:p w14:paraId="4308A7CA"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3"/>
                <w:attr w:name="Year" w:val="1971"/>
              </w:smartTagPr>
              <w:r>
                <w:rPr>
                  <w:w w:val="100"/>
                  <w:sz w:val="22"/>
                  <w:szCs w:val="22"/>
                </w:rPr>
                <w:t>5-3-71</w:t>
              </w:r>
            </w:smartTag>
          </w:p>
        </w:tc>
        <w:tc>
          <w:tcPr>
            <w:tcW w:w="4960" w:type="dxa"/>
            <w:tcBorders>
              <w:top w:val="nil"/>
              <w:left w:val="nil"/>
              <w:bottom w:val="nil"/>
              <w:right w:val="nil"/>
            </w:tcBorders>
            <w:tcMar>
              <w:top w:w="30" w:type="dxa"/>
              <w:left w:w="60" w:type="dxa"/>
              <w:bottom w:w="20" w:type="dxa"/>
              <w:right w:w="60" w:type="dxa"/>
            </w:tcMar>
          </w:tcPr>
          <w:p w14:paraId="3E19D610"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0035E9F3" w14:textId="77777777" w:rsidR="00B67371" w:rsidRDefault="00B67371">
            <w:pPr>
              <w:pStyle w:val="CellBody"/>
              <w:spacing w:line="260" w:lineRule="atLeast"/>
              <w:rPr>
                <w:sz w:val="22"/>
                <w:szCs w:val="22"/>
              </w:rPr>
            </w:pPr>
            <w:r>
              <w:rPr>
                <w:w w:val="100"/>
                <w:sz w:val="22"/>
                <w:szCs w:val="22"/>
              </w:rPr>
              <w:t>(Special)</w:t>
            </w:r>
          </w:p>
        </w:tc>
      </w:tr>
      <w:tr w:rsidR="00B67371" w14:paraId="71DE3BD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4BF36C1" w14:textId="77777777" w:rsidR="00B67371" w:rsidRDefault="00B67371">
            <w:pPr>
              <w:pStyle w:val="CellBody"/>
              <w:spacing w:line="260" w:lineRule="atLeast"/>
              <w:rPr>
                <w:sz w:val="22"/>
                <w:szCs w:val="22"/>
              </w:rPr>
            </w:pPr>
            <w:r>
              <w:rPr>
                <w:w w:val="100"/>
                <w:sz w:val="22"/>
                <w:szCs w:val="22"/>
              </w:rPr>
              <w:t>1618</w:t>
            </w:r>
          </w:p>
        </w:tc>
        <w:tc>
          <w:tcPr>
            <w:tcW w:w="1530" w:type="dxa"/>
            <w:tcBorders>
              <w:top w:val="nil"/>
              <w:left w:val="nil"/>
              <w:bottom w:val="nil"/>
              <w:right w:val="nil"/>
            </w:tcBorders>
            <w:tcMar>
              <w:top w:w="30" w:type="dxa"/>
              <w:left w:w="60" w:type="dxa"/>
              <w:bottom w:w="20" w:type="dxa"/>
              <w:right w:w="60" w:type="dxa"/>
            </w:tcMar>
          </w:tcPr>
          <w:p w14:paraId="06A450ED" w14:textId="77777777" w:rsidR="00B67371" w:rsidRDefault="00B67371">
            <w:pPr>
              <w:pStyle w:val="CellBody"/>
              <w:spacing w:line="260" w:lineRule="atLeast"/>
              <w:rPr>
                <w:sz w:val="22"/>
                <w:szCs w:val="22"/>
              </w:rPr>
            </w:pPr>
            <w:r>
              <w:rPr>
                <w:sz w:val="22"/>
                <w:szCs w:val="22"/>
              </w:rPr>
              <w:t>6-7-71</w:t>
            </w:r>
          </w:p>
        </w:tc>
        <w:tc>
          <w:tcPr>
            <w:tcW w:w="4960" w:type="dxa"/>
            <w:tcBorders>
              <w:top w:val="nil"/>
              <w:left w:val="nil"/>
              <w:bottom w:val="nil"/>
              <w:right w:val="nil"/>
            </w:tcBorders>
            <w:tcMar>
              <w:top w:w="30" w:type="dxa"/>
              <w:left w:w="60" w:type="dxa"/>
              <w:bottom w:w="20" w:type="dxa"/>
              <w:right w:w="60" w:type="dxa"/>
            </w:tcMar>
          </w:tcPr>
          <w:p w14:paraId="68C13A29"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57E11B39" w14:textId="77777777" w:rsidR="00B67371" w:rsidRDefault="00B67371">
            <w:pPr>
              <w:pStyle w:val="CellBody"/>
              <w:spacing w:line="260" w:lineRule="atLeast"/>
              <w:rPr>
                <w:sz w:val="22"/>
                <w:szCs w:val="22"/>
              </w:rPr>
            </w:pPr>
            <w:r>
              <w:rPr>
                <w:w w:val="100"/>
                <w:sz w:val="22"/>
                <w:szCs w:val="22"/>
              </w:rPr>
              <w:t>(Special)</w:t>
            </w:r>
          </w:p>
        </w:tc>
      </w:tr>
      <w:tr w:rsidR="00B67371" w14:paraId="60FE3A5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5AB652C" w14:textId="77777777" w:rsidR="00B67371" w:rsidRDefault="00B67371">
            <w:pPr>
              <w:pStyle w:val="CellBody"/>
              <w:spacing w:line="260" w:lineRule="atLeast"/>
              <w:rPr>
                <w:sz w:val="22"/>
                <w:szCs w:val="22"/>
              </w:rPr>
            </w:pPr>
            <w:r>
              <w:rPr>
                <w:w w:val="100"/>
                <w:sz w:val="22"/>
                <w:szCs w:val="22"/>
              </w:rPr>
              <w:t>1619</w:t>
            </w:r>
          </w:p>
        </w:tc>
        <w:tc>
          <w:tcPr>
            <w:tcW w:w="1530" w:type="dxa"/>
            <w:tcBorders>
              <w:top w:val="nil"/>
              <w:left w:val="nil"/>
              <w:bottom w:val="nil"/>
              <w:right w:val="nil"/>
            </w:tcBorders>
            <w:tcMar>
              <w:top w:w="30" w:type="dxa"/>
              <w:left w:w="60" w:type="dxa"/>
              <w:bottom w:w="20" w:type="dxa"/>
              <w:right w:w="60" w:type="dxa"/>
            </w:tcMar>
          </w:tcPr>
          <w:p w14:paraId="4B554BBC"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7"/>
                <w:attr w:name="Year" w:val="1971"/>
              </w:smartTagPr>
              <w:r>
                <w:rPr>
                  <w:w w:val="100"/>
                  <w:sz w:val="22"/>
                  <w:szCs w:val="22"/>
                </w:rPr>
                <w:t>6-7-71</w:t>
              </w:r>
            </w:smartTag>
          </w:p>
        </w:tc>
        <w:tc>
          <w:tcPr>
            <w:tcW w:w="4960" w:type="dxa"/>
            <w:tcBorders>
              <w:top w:val="nil"/>
              <w:left w:val="nil"/>
              <w:bottom w:val="nil"/>
              <w:right w:val="nil"/>
            </w:tcBorders>
            <w:tcMar>
              <w:top w:w="30" w:type="dxa"/>
              <w:left w:w="60" w:type="dxa"/>
              <w:bottom w:w="20" w:type="dxa"/>
              <w:right w:w="60" w:type="dxa"/>
            </w:tcMar>
          </w:tcPr>
          <w:p w14:paraId="224743CA"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230063B7" w14:textId="77777777" w:rsidR="00B67371" w:rsidRDefault="00B67371">
            <w:pPr>
              <w:pStyle w:val="CellBody"/>
              <w:spacing w:line="260" w:lineRule="atLeast"/>
              <w:rPr>
                <w:sz w:val="22"/>
                <w:szCs w:val="22"/>
              </w:rPr>
            </w:pPr>
            <w:r>
              <w:rPr>
                <w:w w:val="100"/>
                <w:sz w:val="22"/>
                <w:szCs w:val="22"/>
              </w:rPr>
              <w:t>(Special)</w:t>
            </w:r>
          </w:p>
        </w:tc>
      </w:tr>
      <w:tr w:rsidR="00B67371" w14:paraId="0D847DA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41049A3" w14:textId="77777777" w:rsidR="00B67371" w:rsidRDefault="00B67371">
            <w:pPr>
              <w:pStyle w:val="CellBody"/>
              <w:spacing w:line="260" w:lineRule="atLeast"/>
              <w:rPr>
                <w:sz w:val="22"/>
                <w:szCs w:val="22"/>
              </w:rPr>
            </w:pPr>
            <w:r>
              <w:rPr>
                <w:w w:val="100"/>
                <w:sz w:val="22"/>
                <w:szCs w:val="22"/>
              </w:rPr>
              <w:t>1620</w:t>
            </w:r>
          </w:p>
        </w:tc>
        <w:tc>
          <w:tcPr>
            <w:tcW w:w="1530" w:type="dxa"/>
            <w:tcBorders>
              <w:top w:val="nil"/>
              <w:left w:val="nil"/>
              <w:bottom w:val="nil"/>
              <w:right w:val="nil"/>
            </w:tcBorders>
            <w:tcMar>
              <w:top w:w="30" w:type="dxa"/>
              <w:left w:w="60" w:type="dxa"/>
              <w:bottom w:w="20" w:type="dxa"/>
              <w:right w:w="60" w:type="dxa"/>
            </w:tcMar>
          </w:tcPr>
          <w:p w14:paraId="4FE5B0A1"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7"/>
                <w:attr w:name="Year" w:val="1971"/>
              </w:smartTagPr>
              <w:r>
                <w:rPr>
                  <w:w w:val="100"/>
                  <w:sz w:val="22"/>
                  <w:szCs w:val="22"/>
                </w:rPr>
                <w:t>6-7-71</w:t>
              </w:r>
            </w:smartTag>
          </w:p>
        </w:tc>
        <w:tc>
          <w:tcPr>
            <w:tcW w:w="4960" w:type="dxa"/>
            <w:tcBorders>
              <w:top w:val="nil"/>
              <w:left w:val="nil"/>
              <w:bottom w:val="nil"/>
              <w:right w:val="nil"/>
            </w:tcBorders>
            <w:tcMar>
              <w:top w:w="30" w:type="dxa"/>
              <w:left w:w="60" w:type="dxa"/>
              <w:bottom w:w="20" w:type="dxa"/>
              <w:right w:w="60" w:type="dxa"/>
            </w:tcMar>
          </w:tcPr>
          <w:p w14:paraId="39B5F617" w14:textId="77777777" w:rsidR="00B67371" w:rsidRDefault="00B67371">
            <w:pPr>
              <w:pStyle w:val="CellBody"/>
              <w:spacing w:line="260" w:lineRule="atLeast"/>
              <w:rPr>
                <w:sz w:val="22"/>
                <w:szCs w:val="22"/>
              </w:rPr>
            </w:pPr>
            <w:r>
              <w:rPr>
                <w:w w:val="100"/>
                <w:sz w:val="22"/>
                <w:szCs w:val="22"/>
              </w:rPr>
              <w:t>Repealing Ord. No. 1588</w:t>
            </w:r>
          </w:p>
        </w:tc>
        <w:tc>
          <w:tcPr>
            <w:tcW w:w="1980" w:type="dxa"/>
            <w:tcBorders>
              <w:top w:val="nil"/>
              <w:left w:val="nil"/>
              <w:bottom w:val="nil"/>
              <w:right w:val="nil"/>
            </w:tcBorders>
            <w:tcMar>
              <w:top w:w="30" w:type="dxa"/>
              <w:left w:w="60" w:type="dxa"/>
              <w:bottom w:w="20" w:type="dxa"/>
              <w:right w:w="60" w:type="dxa"/>
            </w:tcMar>
          </w:tcPr>
          <w:p w14:paraId="14AEB5E3"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5FC95F3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ED59F14" w14:textId="77777777" w:rsidR="00B67371" w:rsidRDefault="00B67371">
            <w:pPr>
              <w:pStyle w:val="CellBody"/>
              <w:spacing w:line="260" w:lineRule="atLeast"/>
              <w:rPr>
                <w:sz w:val="22"/>
                <w:szCs w:val="22"/>
              </w:rPr>
            </w:pPr>
            <w:r>
              <w:rPr>
                <w:w w:val="100"/>
                <w:sz w:val="22"/>
                <w:szCs w:val="22"/>
              </w:rPr>
              <w:t>1621</w:t>
            </w:r>
          </w:p>
        </w:tc>
        <w:tc>
          <w:tcPr>
            <w:tcW w:w="1530" w:type="dxa"/>
            <w:tcBorders>
              <w:top w:val="nil"/>
              <w:left w:val="nil"/>
              <w:bottom w:val="nil"/>
              <w:right w:val="nil"/>
            </w:tcBorders>
            <w:tcMar>
              <w:top w:w="30" w:type="dxa"/>
              <w:left w:w="60" w:type="dxa"/>
              <w:bottom w:w="20" w:type="dxa"/>
              <w:right w:w="60" w:type="dxa"/>
            </w:tcMar>
          </w:tcPr>
          <w:p w14:paraId="54447E35"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7"/>
                <w:attr w:name="Year" w:val="1971"/>
              </w:smartTagPr>
              <w:r>
                <w:rPr>
                  <w:w w:val="100"/>
                  <w:sz w:val="22"/>
                  <w:szCs w:val="22"/>
                </w:rPr>
                <w:t>6-7-71</w:t>
              </w:r>
            </w:smartTag>
          </w:p>
        </w:tc>
        <w:tc>
          <w:tcPr>
            <w:tcW w:w="4960" w:type="dxa"/>
            <w:tcBorders>
              <w:top w:val="nil"/>
              <w:left w:val="nil"/>
              <w:bottom w:val="nil"/>
              <w:right w:val="nil"/>
            </w:tcBorders>
            <w:tcMar>
              <w:top w:w="30" w:type="dxa"/>
              <w:left w:w="60" w:type="dxa"/>
              <w:bottom w:w="20" w:type="dxa"/>
              <w:right w:w="60" w:type="dxa"/>
            </w:tcMar>
          </w:tcPr>
          <w:p w14:paraId="62AA9D14"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465902B3" w14:textId="77777777" w:rsidR="00B67371" w:rsidRDefault="00B67371">
            <w:pPr>
              <w:pStyle w:val="CellBody"/>
              <w:spacing w:line="260" w:lineRule="atLeast"/>
              <w:rPr>
                <w:sz w:val="22"/>
                <w:szCs w:val="22"/>
              </w:rPr>
            </w:pPr>
            <w:r>
              <w:rPr>
                <w:w w:val="100"/>
                <w:sz w:val="22"/>
                <w:szCs w:val="22"/>
              </w:rPr>
              <w:t>(Not codified)</w:t>
            </w:r>
          </w:p>
        </w:tc>
      </w:tr>
      <w:tr w:rsidR="00B67371" w14:paraId="6280902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B56F183" w14:textId="77777777" w:rsidR="00B67371" w:rsidRDefault="00B67371">
            <w:pPr>
              <w:pStyle w:val="CellBody"/>
              <w:spacing w:line="260" w:lineRule="atLeast"/>
              <w:rPr>
                <w:sz w:val="22"/>
                <w:szCs w:val="22"/>
              </w:rPr>
            </w:pPr>
            <w:r>
              <w:rPr>
                <w:w w:val="100"/>
                <w:sz w:val="22"/>
                <w:szCs w:val="22"/>
              </w:rPr>
              <w:t>1622</w:t>
            </w:r>
          </w:p>
        </w:tc>
        <w:tc>
          <w:tcPr>
            <w:tcW w:w="1530" w:type="dxa"/>
            <w:tcBorders>
              <w:top w:val="nil"/>
              <w:left w:val="nil"/>
              <w:bottom w:val="nil"/>
              <w:right w:val="nil"/>
            </w:tcBorders>
            <w:tcMar>
              <w:top w:w="30" w:type="dxa"/>
              <w:left w:w="60" w:type="dxa"/>
              <w:bottom w:w="20" w:type="dxa"/>
              <w:right w:w="60" w:type="dxa"/>
            </w:tcMar>
          </w:tcPr>
          <w:p w14:paraId="617C0654"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7"/>
                <w:attr w:name="Year" w:val="1971"/>
              </w:smartTagPr>
              <w:r>
                <w:rPr>
                  <w:w w:val="100"/>
                  <w:sz w:val="22"/>
                  <w:szCs w:val="22"/>
                </w:rPr>
                <w:t>6-7-71</w:t>
              </w:r>
            </w:smartTag>
          </w:p>
        </w:tc>
        <w:tc>
          <w:tcPr>
            <w:tcW w:w="4960" w:type="dxa"/>
            <w:tcBorders>
              <w:top w:val="nil"/>
              <w:left w:val="nil"/>
              <w:bottom w:val="nil"/>
              <w:right w:val="nil"/>
            </w:tcBorders>
            <w:tcMar>
              <w:top w:w="30" w:type="dxa"/>
              <w:left w:w="60" w:type="dxa"/>
              <w:bottom w:w="20" w:type="dxa"/>
              <w:right w:w="60" w:type="dxa"/>
            </w:tcMar>
          </w:tcPr>
          <w:p w14:paraId="6E0BB940" w14:textId="77777777" w:rsidR="00B67371" w:rsidRDefault="00B67371">
            <w:pPr>
              <w:pStyle w:val="CellBody"/>
              <w:spacing w:line="260" w:lineRule="atLeast"/>
              <w:rPr>
                <w:sz w:val="22"/>
                <w:szCs w:val="22"/>
              </w:rPr>
            </w:pPr>
            <w:r>
              <w:rPr>
                <w:w w:val="100"/>
                <w:sz w:val="22"/>
                <w:szCs w:val="22"/>
              </w:rPr>
              <w:t>Amending Ord. No. 1282, increasing the application fee for a zone change amendment from $25.00 to $100.00</w:t>
            </w:r>
          </w:p>
        </w:tc>
        <w:tc>
          <w:tcPr>
            <w:tcW w:w="1980" w:type="dxa"/>
            <w:tcBorders>
              <w:top w:val="nil"/>
              <w:left w:val="nil"/>
              <w:bottom w:val="nil"/>
              <w:right w:val="nil"/>
            </w:tcBorders>
            <w:tcMar>
              <w:top w:w="30" w:type="dxa"/>
              <w:left w:w="60" w:type="dxa"/>
              <w:bottom w:w="20" w:type="dxa"/>
              <w:right w:w="60" w:type="dxa"/>
            </w:tcMar>
          </w:tcPr>
          <w:p w14:paraId="52CECC4D"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30EA6C1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926C40A" w14:textId="77777777" w:rsidR="00B67371" w:rsidRDefault="00B67371">
            <w:pPr>
              <w:pStyle w:val="CellBody"/>
              <w:spacing w:line="260" w:lineRule="atLeast"/>
              <w:rPr>
                <w:sz w:val="22"/>
                <w:szCs w:val="22"/>
              </w:rPr>
            </w:pPr>
            <w:r>
              <w:rPr>
                <w:w w:val="100"/>
                <w:sz w:val="22"/>
                <w:szCs w:val="22"/>
              </w:rPr>
              <w:t>1623</w:t>
            </w:r>
          </w:p>
        </w:tc>
        <w:tc>
          <w:tcPr>
            <w:tcW w:w="1530" w:type="dxa"/>
            <w:tcBorders>
              <w:top w:val="nil"/>
              <w:left w:val="nil"/>
              <w:bottom w:val="nil"/>
              <w:right w:val="nil"/>
            </w:tcBorders>
            <w:tcMar>
              <w:top w:w="30" w:type="dxa"/>
              <w:left w:w="60" w:type="dxa"/>
              <w:bottom w:w="20" w:type="dxa"/>
              <w:right w:w="60" w:type="dxa"/>
            </w:tcMar>
          </w:tcPr>
          <w:p w14:paraId="5F3BA359"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6"/>
                <w:attr w:name="Year" w:val="1971"/>
              </w:smartTagPr>
              <w:r>
                <w:rPr>
                  <w:w w:val="100"/>
                  <w:sz w:val="22"/>
                  <w:szCs w:val="22"/>
                </w:rPr>
                <w:t>7-6-71</w:t>
              </w:r>
            </w:smartTag>
          </w:p>
        </w:tc>
        <w:tc>
          <w:tcPr>
            <w:tcW w:w="4960" w:type="dxa"/>
            <w:tcBorders>
              <w:top w:val="nil"/>
              <w:left w:val="nil"/>
              <w:bottom w:val="nil"/>
              <w:right w:val="nil"/>
            </w:tcBorders>
            <w:tcMar>
              <w:top w:w="30" w:type="dxa"/>
              <w:left w:w="60" w:type="dxa"/>
              <w:bottom w:w="20" w:type="dxa"/>
              <w:right w:w="60" w:type="dxa"/>
            </w:tcMar>
          </w:tcPr>
          <w:p w14:paraId="0DF686F2"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45A39DD2" w14:textId="77777777" w:rsidR="00B67371" w:rsidRDefault="00B67371">
            <w:pPr>
              <w:pStyle w:val="CellBody"/>
              <w:spacing w:line="260" w:lineRule="atLeast"/>
              <w:rPr>
                <w:sz w:val="22"/>
                <w:szCs w:val="22"/>
              </w:rPr>
            </w:pPr>
            <w:r>
              <w:rPr>
                <w:w w:val="100"/>
                <w:sz w:val="22"/>
                <w:szCs w:val="22"/>
              </w:rPr>
              <w:t>(Special)</w:t>
            </w:r>
          </w:p>
        </w:tc>
      </w:tr>
      <w:tr w:rsidR="00B67371" w14:paraId="7CF39F7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C40756F" w14:textId="77777777" w:rsidR="00B67371" w:rsidRDefault="00B67371">
            <w:pPr>
              <w:pStyle w:val="CellBody"/>
              <w:spacing w:line="260" w:lineRule="atLeast"/>
              <w:rPr>
                <w:sz w:val="22"/>
                <w:szCs w:val="22"/>
              </w:rPr>
            </w:pPr>
            <w:r>
              <w:rPr>
                <w:w w:val="100"/>
                <w:sz w:val="22"/>
                <w:szCs w:val="22"/>
              </w:rPr>
              <w:t>1624</w:t>
            </w:r>
          </w:p>
        </w:tc>
        <w:tc>
          <w:tcPr>
            <w:tcW w:w="1530" w:type="dxa"/>
            <w:tcBorders>
              <w:top w:val="nil"/>
              <w:left w:val="nil"/>
              <w:bottom w:val="nil"/>
              <w:right w:val="nil"/>
            </w:tcBorders>
            <w:tcMar>
              <w:top w:w="30" w:type="dxa"/>
              <w:left w:w="60" w:type="dxa"/>
              <w:bottom w:w="20" w:type="dxa"/>
              <w:right w:w="60" w:type="dxa"/>
            </w:tcMar>
          </w:tcPr>
          <w:p w14:paraId="3FE5F213"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6"/>
                <w:attr w:name="Year" w:val="1971"/>
              </w:smartTagPr>
              <w:r>
                <w:rPr>
                  <w:w w:val="100"/>
                  <w:sz w:val="22"/>
                  <w:szCs w:val="22"/>
                </w:rPr>
                <w:t>7-6-71</w:t>
              </w:r>
            </w:smartTag>
          </w:p>
        </w:tc>
        <w:tc>
          <w:tcPr>
            <w:tcW w:w="4960" w:type="dxa"/>
            <w:tcBorders>
              <w:top w:val="nil"/>
              <w:left w:val="nil"/>
              <w:bottom w:val="nil"/>
              <w:right w:val="nil"/>
            </w:tcBorders>
            <w:tcMar>
              <w:top w:w="30" w:type="dxa"/>
              <w:left w:w="60" w:type="dxa"/>
              <w:bottom w:w="20" w:type="dxa"/>
              <w:right w:w="60" w:type="dxa"/>
            </w:tcMar>
          </w:tcPr>
          <w:p w14:paraId="73849911"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40F11D08" w14:textId="77777777" w:rsidR="00B67371" w:rsidRDefault="00B67371">
            <w:pPr>
              <w:pStyle w:val="CellBody"/>
              <w:spacing w:line="260" w:lineRule="atLeast"/>
              <w:rPr>
                <w:sz w:val="22"/>
                <w:szCs w:val="22"/>
              </w:rPr>
            </w:pPr>
            <w:r>
              <w:rPr>
                <w:w w:val="100"/>
                <w:sz w:val="22"/>
                <w:szCs w:val="22"/>
              </w:rPr>
              <w:t>(Not codified)</w:t>
            </w:r>
          </w:p>
        </w:tc>
      </w:tr>
      <w:tr w:rsidR="00B67371" w14:paraId="7795D4A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93A413F" w14:textId="77777777" w:rsidR="00B67371" w:rsidRDefault="00B67371">
            <w:pPr>
              <w:pStyle w:val="CellBody"/>
              <w:spacing w:line="260" w:lineRule="atLeast"/>
              <w:rPr>
                <w:sz w:val="22"/>
                <w:szCs w:val="22"/>
              </w:rPr>
            </w:pPr>
            <w:r>
              <w:rPr>
                <w:w w:val="100"/>
                <w:sz w:val="22"/>
                <w:szCs w:val="22"/>
              </w:rPr>
              <w:t>1625</w:t>
            </w:r>
          </w:p>
        </w:tc>
        <w:tc>
          <w:tcPr>
            <w:tcW w:w="1530" w:type="dxa"/>
            <w:tcBorders>
              <w:top w:val="nil"/>
              <w:left w:val="nil"/>
              <w:bottom w:val="nil"/>
              <w:right w:val="nil"/>
            </w:tcBorders>
            <w:tcMar>
              <w:top w:w="30" w:type="dxa"/>
              <w:left w:w="60" w:type="dxa"/>
              <w:bottom w:w="20" w:type="dxa"/>
              <w:right w:w="60" w:type="dxa"/>
            </w:tcMar>
          </w:tcPr>
          <w:p w14:paraId="3AE5E8A0" w14:textId="77777777" w:rsidR="00B67371" w:rsidRDefault="00B67371">
            <w:pPr>
              <w:pStyle w:val="CellBody"/>
              <w:spacing w:line="260" w:lineRule="atLeast"/>
              <w:rPr>
                <w:sz w:val="22"/>
                <w:szCs w:val="22"/>
              </w:rPr>
            </w:pPr>
            <w:r>
              <w:rPr>
                <w:sz w:val="22"/>
                <w:szCs w:val="22"/>
              </w:rPr>
              <w:t>7-6-71</w:t>
            </w:r>
          </w:p>
        </w:tc>
        <w:tc>
          <w:tcPr>
            <w:tcW w:w="4960" w:type="dxa"/>
            <w:tcBorders>
              <w:top w:val="nil"/>
              <w:left w:val="nil"/>
              <w:bottom w:val="nil"/>
              <w:right w:val="nil"/>
            </w:tcBorders>
            <w:tcMar>
              <w:top w:w="30" w:type="dxa"/>
              <w:left w:w="60" w:type="dxa"/>
              <w:bottom w:w="20" w:type="dxa"/>
              <w:right w:w="60" w:type="dxa"/>
            </w:tcMar>
          </w:tcPr>
          <w:p w14:paraId="211A1AB1" w14:textId="77777777" w:rsidR="00B67371" w:rsidRDefault="00B67371">
            <w:pPr>
              <w:pStyle w:val="CellBody"/>
              <w:spacing w:line="260" w:lineRule="atLeast"/>
              <w:rPr>
                <w:sz w:val="22"/>
                <w:szCs w:val="22"/>
              </w:rPr>
            </w:pPr>
            <w:r>
              <w:rPr>
                <w:w w:val="100"/>
                <w:sz w:val="22"/>
                <w:szCs w:val="22"/>
              </w:rPr>
              <w:t>Amending Ord. No. 1440, plumbing inspector</w:t>
            </w:r>
          </w:p>
        </w:tc>
        <w:tc>
          <w:tcPr>
            <w:tcW w:w="1980" w:type="dxa"/>
            <w:tcBorders>
              <w:top w:val="nil"/>
              <w:left w:val="nil"/>
              <w:bottom w:val="nil"/>
              <w:right w:val="nil"/>
            </w:tcBorders>
            <w:tcMar>
              <w:top w:w="30" w:type="dxa"/>
              <w:left w:w="60" w:type="dxa"/>
              <w:bottom w:w="20" w:type="dxa"/>
              <w:right w:w="60" w:type="dxa"/>
            </w:tcMar>
          </w:tcPr>
          <w:p w14:paraId="017EC69B" w14:textId="77777777" w:rsidR="00B67371" w:rsidRDefault="00B67371">
            <w:pPr>
              <w:pStyle w:val="CellBody"/>
              <w:spacing w:line="260" w:lineRule="atLeast"/>
              <w:rPr>
                <w:sz w:val="22"/>
                <w:szCs w:val="22"/>
              </w:rPr>
            </w:pPr>
            <w:r>
              <w:rPr>
                <w:w w:val="100"/>
                <w:sz w:val="22"/>
                <w:szCs w:val="22"/>
              </w:rPr>
              <w:t>(Repealed by 1646)</w:t>
            </w:r>
          </w:p>
        </w:tc>
      </w:tr>
      <w:tr w:rsidR="00B67371" w14:paraId="2D5FC56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A0C6BFA" w14:textId="77777777" w:rsidR="00B67371" w:rsidRDefault="00B67371">
            <w:pPr>
              <w:pStyle w:val="CellBody"/>
              <w:spacing w:line="260" w:lineRule="atLeast"/>
              <w:rPr>
                <w:sz w:val="22"/>
                <w:szCs w:val="22"/>
              </w:rPr>
            </w:pPr>
            <w:r>
              <w:rPr>
                <w:w w:val="100"/>
                <w:sz w:val="22"/>
                <w:szCs w:val="22"/>
              </w:rPr>
              <w:t>1626</w:t>
            </w:r>
          </w:p>
        </w:tc>
        <w:tc>
          <w:tcPr>
            <w:tcW w:w="1530" w:type="dxa"/>
            <w:tcBorders>
              <w:top w:val="nil"/>
              <w:left w:val="nil"/>
              <w:bottom w:val="nil"/>
              <w:right w:val="nil"/>
            </w:tcBorders>
            <w:tcMar>
              <w:top w:w="30" w:type="dxa"/>
              <w:left w:w="60" w:type="dxa"/>
              <w:bottom w:w="20" w:type="dxa"/>
              <w:right w:w="60" w:type="dxa"/>
            </w:tcMar>
          </w:tcPr>
          <w:p w14:paraId="599742B1" w14:textId="77777777" w:rsidR="00B67371" w:rsidRDefault="00B67371">
            <w:pPr>
              <w:pStyle w:val="CellBody"/>
              <w:spacing w:line="260" w:lineRule="atLeast"/>
              <w:rPr>
                <w:sz w:val="22"/>
                <w:szCs w:val="22"/>
              </w:rPr>
            </w:pPr>
            <w:r>
              <w:rPr>
                <w:sz w:val="22"/>
                <w:szCs w:val="22"/>
              </w:rPr>
              <w:t>7-6-71</w:t>
            </w:r>
          </w:p>
        </w:tc>
        <w:tc>
          <w:tcPr>
            <w:tcW w:w="4960" w:type="dxa"/>
            <w:tcBorders>
              <w:top w:val="nil"/>
              <w:left w:val="nil"/>
              <w:bottom w:val="nil"/>
              <w:right w:val="nil"/>
            </w:tcBorders>
            <w:tcMar>
              <w:top w:w="30" w:type="dxa"/>
              <w:left w:w="60" w:type="dxa"/>
              <w:bottom w:w="20" w:type="dxa"/>
              <w:right w:w="60" w:type="dxa"/>
            </w:tcMar>
          </w:tcPr>
          <w:p w14:paraId="1AE65738" w14:textId="77777777" w:rsidR="00B67371" w:rsidRDefault="00B67371">
            <w:pPr>
              <w:pStyle w:val="CellBody"/>
              <w:spacing w:line="260" w:lineRule="atLeast"/>
              <w:rPr>
                <w:sz w:val="22"/>
                <w:szCs w:val="22"/>
              </w:rPr>
            </w:pPr>
            <w:r>
              <w:rPr>
                <w:sz w:val="22"/>
                <w:szCs w:val="22"/>
              </w:rPr>
              <w:t>Amending Ord. No. 1613, creation of Board of Appeals</w:t>
            </w:r>
          </w:p>
        </w:tc>
        <w:tc>
          <w:tcPr>
            <w:tcW w:w="1980" w:type="dxa"/>
            <w:tcBorders>
              <w:top w:val="nil"/>
              <w:left w:val="nil"/>
              <w:bottom w:val="nil"/>
              <w:right w:val="nil"/>
            </w:tcBorders>
            <w:tcMar>
              <w:top w:w="30" w:type="dxa"/>
              <w:left w:w="60" w:type="dxa"/>
              <w:bottom w:w="20" w:type="dxa"/>
              <w:right w:w="60" w:type="dxa"/>
            </w:tcMar>
          </w:tcPr>
          <w:p w14:paraId="11ACCDCC" w14:textId="77777777" w:rsidR="00B67371" w:rsidRDefault="00B67371">
            <w:pPr>
              <w:pStyle w:val="CellBody"/>
              <w:spacing w:line="260" w:lineRule="atLeast"/>
              <w:rPr>
                <w:sz w:val="22"/>
                <w:szCs w:val="22"/>
              </w:rPr>
            </w:pPr>
            <w:r>
              <w:rPr>
                <w:w w:val="100"/>
                <w:sz w:val="22"/>
                <w:szCs w:val="22"/>
              </w:rPr>
              <w:t>(Repealed by 1740)</w:t>
            </w:r>
          </w:p>
        </w:tc>
      </w:tr>
      <w:tr w:rsidR="00B67371" w14:paraId="0B46363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E24E665" w14:textId="77777777" w:rsidR="00B67371" w:rsidRDefault="00B67371">
            <w:pPr>
              <w:pStyle w:val="CellBody"/>
              <w:spacing w:line="260" w:lineRule="atLeast"/>
              <w:rPr>
                <w:sz w:val="22"/>
                <w:szCs w:val="22"/>
              </w:rPr>
            </w:pPr>
            <w:r>
              <w:rPr>
                <w:w w:val="100"/>
                <w:sz w:val="22"/>
                <w:szCs w:val="22"/>
              </w:rPr>
              <w:t>1627</w:t>
            </w:r>
          </w:p>
        </w:tc>
        <w:tc>
          <w:tcPr>
            <w:tcW w:w="1530" w:type="dxa"/>
            <w:tcBorders>
              <w:top w:val="nil"/>
              <w:left w:val="nil"/>
              <w:bottom w:val="nil"/>
              <w:right w:val="nil"/>
            </w:tcBorders>
            <w:tcMar>
              <w:top w:w="30" w:type="dxa"/>
              <w:left w:w="60" w:type="dxa"/>
              <w:bottom w:w="20" w:type="dxa"/>
              <w:right w:w="60" w:type="dxa"/>
            </w:tcMar>
          </w:tcPr>
          <w:p w14:paraId="78A792B2" w14:textId="77777777" w:rsidR="00B67371" w:rsidRDefault="00B67371">
            <w:pPr>
              <w:pStyle w:val="CellBody"/>
              <w:spacing w:line="260" w:lineRule="atLeast"/>
              <w:rPr>
                <w:sz w:val="22"/>
                <w:szCs w:val="22"/>
              </w:rPr>
            </w:pPr>
            <w:r>
              <w:rPr>
                <w:sz w:val="22"/>
                <w:szCs w:val="22"/>
              </w:rPr>
              <w:t>7-6-71</w:t>
            </w:r>
          </w:p>
        </w:tc>
        <w:tc>
          <w:tcPr>
            <w:tcW w:w="4960" w:type="dxa"/>
            <w:tcBorders>
              <w:top w:val="nil"/>
              <w:left w:val="nil"/>
              <w:bottom w:val="nil"/>
              <w:right w:val="nil"/>
            </w:tcBorders>
            <w:tcMar>
              <w:top w:w="30" w:type="dxa"/>
              <w:left w:w="60" w:type="dxa"/>
              <w:bottom w:w="20" w:type="dxa"/>
              <w:right w:w="60" w:type="dxa"/>
            </w:tcMar>
          </w:tcPr>
          <w:p w14:paraId="4FB3A6FB" w14:textId="77777777" w:rsidR="00B67371" w:rsidRDefault="00B67371">
            <w:pPr>
              <w:pStyle w:val="CellBody"/>
              <w:spacing w:line="260" w:lineRule="atLeast"/>
              <w:rPr>
                <w:sz w:val="22"/>
                <w:szCs w:val="22"/>
              </w:rPr>
            </w:pPr>
            <w:r>
              <w:rPr>
                <w:w w:val="100"/>
                <w:sz w:val="22"/>
                <w:szCs w:val="22"/>
              </w:rPr>
              <w:t>Miscellaneous</w:t>
            </w:r>
          </w:p>
        </w:tc>
        <w:tc>
          <w:tcPr>
            <w:tcW w:w="1980" w:type="dxa"/>
            <w:tcBorders>
              <w:top w:val="nil"/>
              <w:left w:val="nil"/>
              <w:bottom w:val="nil"/>
              <w:right w:val="nil"/>
            </w:tcBorders>
            <w:tcMar>
              <w:top w:w="30" w:type="dxa"/>
              <w:left w:w="60" w:type="dxa"/>
              <w:bottom w:w="20" w:type="dxa"/>
              <w:right w:w="60" w:type="dxa"/>
            </w:tcMar>
          </w:tcPr>
          <w:p w14:paraId="3A19CFD0" w14:textId="77777777" w:rsidR="00B67371" w:rsidRDefault="00B67371">
            <w:pPr>
              <w:pStyle w:val="CellBody"/>
              <w:spacing w:line="260" w:lineRule="atLeast"/>
              <w:rPr>
                <w:sz w:val="22"/>
                <w:szCs w:val="22"/>
              </w:rPr>
            </w:pPr>
            <w:r>
              <w:rPr>
                <w:w w:val="100"/>
                <w:sz w:val="22"/>
                <w:szCs w:val="22"/>
              </w:rPr>
              <w:t>(Not codified)</w:t>
            </w:r>
          </w:p>
        </w:tc>
      </w:tr>
      <w:tr w:rsidR="00B67371" w14:paraId="28363C1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F9B3CD8" w14:textId="77777777" w:rsidR="00B67371" w:rsidRDefault="00B67371">
            <w:pPr>
              <w:pStyle w:val="CellBody"/>
              <w:spacing w:line="260" w:lineRule="atLeast"/>
              <w:rPr>
                <w:sz w:val="22"/>
                <w:szCs w:val="22"/>
              </w:rPr>
            </w:pPr>
            <w:r>
              <w:rPr>
                <w:w w:val="100"/>
                <w:sz w:val="22"/>
                <w:szCs w:val="22"/>
              </w:rPr>
              <w:t>1628</w:t>
            </w:r>
          </w:p>
        </w:tc>
        <w:tc>
          <w:tcPr>
            <w:tcW w:w="1530" w:type="dxa"/>
            <w:tcBorders>
              <w:top w:val="nil"/>
              <w:left w:val="nil"/>
              <w:bottom w:val="nil"/>
              <w:right w:val="nil"/>
            </w:tcBorders>
            <w:tcMar>
              <w:top w:w="30" w:type="dxa"/>
              <w:left w:w="60" w:type="dxa"/>
              <w:bottom w:w="20" w:type="dxa"/>
              <w:right w:w="60" w:type="dxa"/>
            </w:tcMar>
          </w:tcPr>
          <w:p w14:paraId="2179E1EB"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2"/>
                <w:attr w:name="Year" w:val="1971"/>
              </w:smartTagPr>
              <w:r>
                <w:rPr>
                  <w:w w:val="100"/>
                  <w:sz w:val="22"/>
                  <w:szCs w:val="22"/>
                </w:rPr>
                <w:t>8-2-71</w:t>
              </w:r>
            </w:smartTag>
          </w:p>
        </w:tc>
        <w:tc>
          <w:tcPr>
            <w:tcW w:w="4960" w:type="dxa"/>
            <w:tcBorders>
              <w:top w:val="nil"/>
              <w:left w:val="nil"/>
              <w:bottom w:val="nil"/>
              <w:right w:val="nil"/>
            </w:tcBorders>
            <w:tcMar>
              <w:top w:w="30" w:type="dxa"/>
              <w:left w:w="60" w:type="dxa"/>
              <w:bottom w:w="20" w:type="dxa"/>
              <w:right w:w="60" w:type="dxa"/>
            </w:tcMar>
          </w:tcPr>
          <w:p w14:paraId="5BDCB7BB" w14:textId="77777777" w:rsidR="00B67371" w:rsidRDefault="00B67371">
            <w:pPr>
              <w:pStyle w:val="CellBody"/>
              <w:spacing w:line="260" w:lineRule="atLeast"/>
              <w:rPr>
                <w:sz w:val="22"/>
                <w:szCs w:val="22"/>
              </w:rPr>
            </w:pPr>
            <w:r>
              <w:rPr>
                <w:w w:val="100"/>
                <w:sz w:val="22"/>
                <w:szCs w:val="22"/>
              </w:rPr>
              <w:t>Amending Ord. No. 1282, providing for off-street parking and off-street loading spaces</w:t>
            </w:r>
          </w:p>
        </w:tc>
        <w:tc>
          <w:tcPr>
            <w:tcW w:w="1980" w:type="dxa"/>
            <w:tcBorders>
              <w:top w:val="nil"/>
              <w:left w:val="nil"/>
              <w:bottom w:val="nil"/>
              <w:right w:val="nil"/>
            </w:tcBorders>
            <w:tcMar>
              <w:top w:w="30" w:type="dxa"/>
              <w:left w:w="60" w:type="dxa"/>
              <w:bottom w:w="20" w:type="dxa"/>
              <w:right w:w="60" w:type="dxa"/>
            </w:tcMar>
          </w:tcPr>
          <w:p w14:paraId="3D816616"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51511CE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3AB75D3" w14:textId="77777777" w:rsidR="00B67371" w:rsidRDefault="00B67371">
            <w:pPr>
              <w:pStyle w:val="CellBody"/>
              <w:spacing w:line="260" w:lineRule="atLeast"/>
              <w:rPr>
                <w:sz w:val="22"/>
                <w:szCs w:val="22"/>
              </w:rPr>
            </w:pPr>
            <w:r>
              <w:rPr>
                <w:w w:val="100"/>
                <w:sz w:val="22"/>
                <w:szCs w:val="22"/>
              </w:rPr>
              <w:t>1629</w:t>
            </w:r>
          </w:p>
        </w:tc>
        <w:tc>
          <w:tcPr>
            <w:tcW w:w="1530" w:type="dxa"/>
            <w:tcBorders>
              <w:top w:val="nil"/>
              <w:left w:val="nil"/>
              <w:bottom w:val="nil"/>
              <w:right w:val="nil"/>
            </w:tcBorders>
            <w:tcMar>
              <w:top w:w="30" w:type="dxa"/>
              <w:left w:w="60" w:type="dxa"/>
              <w:bottom w:w="20" w:type="dxa"/>
              <w:right w:w="60" w:type="dxa"/>
            </w:tcMar>
          </w:tcPr>
          <w:p w14:paraId="23D40016"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2"/>
                <w:attr w:name="Year" w:val="1971"/>
              </w:smartTagPr>
              <w:r>
                <w:rPr>
                  <w:w w:val="100"/>
                  <w:sz w:val="22"/>
                  <w:szCs w:val="22"/>
                </w:rPr>
                <w:t>8-2-71</w:t>
              </w:r>
            </w:smartTag>
          </w:p>
        </w:tc>
        <w:tc>
          <w:tcPr>
            <w:tcW w:w="4960" w:type="dxa"/>
            <w:tcBorders>
              <w:top w:val="nil"/>
              <w:left w:val="nil"/>
              <w:bottom w:val="nil"/>
              <w:right w:val="nil"/>
            </w:tcBorders>
            <w:tcMar>
              <w:top w:w="30" w:type="dxa"/>
              <w:left w:w="60" w:type="dxa"/>
              <w:bottom w:w="20" w:type="dxa"/>
              <w:right w:w="60" w:type="dxa"/>
            </w:tcMar>
          </w:tcPr>
          <w:p w14:paraId="17141D11"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79ABDD2E" w14:textId="77777777" w:rsidR="00B67371" w:rsidRDefault="00B67371">
            <w:pPr>
              <w:pStyle w:val="CellBody"/>
              <w:spacing w:line="260" w:lineRule="atLeast"/>
              <w:rPr>
                <w:sz w:val="22"/>
                <w:szCs w:val="22"/>
              </w:rPr>
            </w:pPr>
            <w:r>
              <w:rPr>
                <w:w w:val="100"/>
                <w:sz w:val="22"/>
                <w:szCs w:val="22"/>
              </w:rPr>
              <w:t>(Not codified)</w:t>
            </w:r>
          </w:p>
        </w:tc>
      </w:tr>
      <w:tr w:rsidR="00B67371" w14:paraId="2F99FAE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FCEB90A" w14:textId="77777777" w:rsidR="00B67371" w:rsidRDefault="00B67371">
            <w:pPr>
              <w:pStyle w:val="CellBody"/>
              <w:spacing w:line="260" w:lineRule="atLeast"/>
              <w:rPr>
                <w:sz w:val="22"/>
                <w:szCs w:val="22"/>
              </w:rPr>
            </w:pPr>
            <w:r>
              <w:rPr>
                <w:w w:val="100"/>
                <w:sz w:val="22"/>
                <w:szCs w:val="22"/>
              </w:rPr>
              <w:t>1630</w:t>
            </w:r>
          </w:p>
        </w:tc>
        <w:tc>
          <w:tcPr>
            <w:tcW w:w="1530" w:type="dxa"/>
            <w:tcBorders>
              <w:top w:val="nil"/>
              <w:left w:val="nil"/>
              <w:bottom w:val="nil"/>
              <w:right w:val="nil"/>
            </w:tcBorders>
            <w:tcMar>
              <w:top w:w="30" w:type="dxa"/>
              <w:left w:w="60" w:type="dxa"/>
              <w:bottom w:w="20" w:type="dxa"/>
              <w:right w:w="60" w:type="dxa"/>
            </w:tcMar>
          </w:tcPr>
          <w:p w14:paraId="289D766C" w14:textId="77777777" w:rsidR="00B67371" w:rsidRDefault="00B67371">
            <w:pPr>
              <w:pStyle w:val="CellBody"/>
              <w:spacing w:line="260" w:lineRule="atLeast"/>
              <w:rPr>
                <w:sz w:val="22"/>
                <w:szCs w:val="22"/>
              </w:rPr>
            </w:pPr>
            <w:r>
              <w:rPr>
                <w:sz w:val="22"/>
                <w:szCs w:val="22"/>
              </w:rPr>
              <w:t>8-2-71</w:t>
            </w:r>
          </w:p>
        </w:tc>
        <w:tc>
          <w:tcPr>
            <w:tcW w:w="4960" w:type="dxa"/>
            <w:tcBorders>
              <w:top w:val="nil"/>
              <w:left w:val="nil"/>
              <w:bottom w:val="nil"/>
              <w:right w:val="nil"/>
            </w:tcBorders>
            <w:tcMar>
              <w:top w:w="30" w:type="dxa"/>
              <w:left w:w="60" w:type="dxa"/>
              <w:bottom w:w="20" w:type="dxa"/>
              <w:right w:w="60" w:type="dxa"/>
            </w:tcMar>
          </w:tcPr>
          <w:p w14:paraId="3BD4D325"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6EB4F7F9" w14:textId="77777777" w:rsidR="00B67371" w:rsidRDefault="00B67371">
            <w:pPr>
              <w:pStyle w:val="CellBody"/>
              <w:spacing w:line="260" w:lineRule="atLeast"/>
              <w:rPr>
                <w:sz w:val="22"/>
                <w:szCs w:val="22"/>
              </w:rPr>
            </w:pPr>
            <w:r>
              <w:rPr>
                <w:w w:val="100"/>
                <w:sz w:val="22"/>
                <w:szCs w:val="22"/>
              </w:rPr>
              <w:t>(Not codified)</w:t>
            </w:r>
          </w:p>
        </w:tc>
      </w:tr>
      <w:tr w:rsidR="00B67371" w14:paraId="129008A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13A411C" w14:textId="77777777" w:rsidR="00B67371" w:rsidRDefault="00B67371">
            <w:pPr>
              <w:pStyle w:val="CellBody"/>
              <w:spacing w:line="260" w:lineRule="atLeast"/>
              <w:rPr>
                <w:sz w:val="22"/>
                <w:szCs w:val="22"/>
              </w:rPr>
            </w:pPr>
            <w:r>
              <w:rPr>
                <w:w w:val="100"/>
                <w:sz w:val="22"/>
                <w:szCs w:val="22"/>
              </w:rPr>
              <w:t>1631</w:t>
            </w:r>
          </w:p>
        </w:tc>
        <w:tc>
          <w:tcPr>
            <w:tcW w:w="1530" w:type="dxa"/>
            <w:tcBorders>
              <w:top w:val="nil"/>
              <w:left w:val="nil"/>
              <w:bottom w:val="nil"/>
              <w:right w:val="nil"/>
            </w:tcBorders>
            <w:tcMar>
              <w:top w:w="30" w:type="dxa"/>
              <w:left w:w="60" w:type="dxa"/>
              <w:bottom w:w="20" w:type="dxa"/>
              <w:right w:w="60" w:type="dxa"/>
            </w:tcMar>
          </w:tcPr>
          <w:p w14:paraId="72E0B1ED"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3116BA60" w14:textId="77777777" w:rsidR="00B67371" w:rsidRDefault="00616EC4">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4FF8B04B" w14:textId="77777777" w:rsidR="00B67371" w:rsidRDefault="00B67371">
            <w:pPr>
              <w:pStyle w:val="CellBody"/>
              <w:spacing w:line="260" w:lineRule="atLeast"/>
              <w:rPr>
                <w:sz w:val="22"/>
                <w:szCs w:val="22"/>
              </w:rPr>
            </w:pPr>
            <w:r>
              <w:rPr>
                <w:w w:val="100"/>
                <w:sz w:val="22"/>
                <w:szCs w:val="22"/>
              </w:rPr>
              <w:t>(Number not used)</w:t>
            </w:r>
          </w:p>
        </w:tc>
      </w:tr>
      <w:tr w:rsidR="00B67371" w14:paraId="293E34D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AA905F3" w14:textId="77777777" w:rsidR="00B67371" w:rsidRDefault="00B67371">
            <w:pPr>
              <w:pStyle w:val="CellBody"/>
              <w:spacing w:line="260" w:lineRule="atLeast"/>
              <w:rPr>
                <w:sz w:val="22"/>
                <w:szCs w:val="22"/>
              </w:rPr>
            </w:pPr>
            <w:r>
              <w:rPr>
                <w:w w:val="100"/>
                <w:sz w:val="22"/>
                <w:szCs w:val="22"/>
              </w:rPr>
              <w:t>1632</w:t>
            </w:r>
          </w:p>
        </w:tc>
        <w:tc>
          <w:tcPr>
            <w:tcW w:w="1530" w:type="dxa"/>
            <w:tcBorders>
              <w:top w:val="nil"/>
              <w:left w:val="nil"/>
              <w:bottom w:val="nil"/>
              <w:right w:val="nil"/>
            </w:tcBorders>
            <w:tcMar>
              <w:top w:w="30" w:type="dxa"/>
              <w:left w:w="60" w:type="dxa"/>
              <w:bottom w:w="20" w:type="dxa"/>
              <w:right w:w="60" w:type="dxa"/>
            </w:tcMar>
          </w:tcPr>
          <w:p w14:paraId="01560ADB" w14:textId="77777777" w:rsidR="00B67371" w:rsidRDefault="00B67371">
            <w:pPr>
              <w:pStyle w:val="CellBody"/>
              <w:spacing w:line="260" w:lineRule="atLeast"/>
              <w:rPr>
                <w:sz w:val="22"/>
                <w:szCs w:val="22"/>
              </w:rPr>
            </w:pPr>
            <w:r>
              <w:rPr>
                <w:sz w:val="22"/>
                <w:szCs w:val="22"/>
              </w:rPr>
              <w:t>8-2-71</w:t>
            </w:r>
          </w:p>
        </w:tc>
        <w:tc>
          <w:tcPr>
            <w:tcW w:w="4960" w:type="dxa"/>
            <w:tcBorders>
              <w:top w:val="nil"/>
              <w:left w:val="nil"/>
              <w:bottom w:val="nil"/>
              <w:right w:val="nil"/>
            </w:tcBorders>
            <w:tcMar>
              <w:top w:w="30" w:type="dxa"/>
              <w:left w:w="60" w:type="dxa"/>
              <w:bottom w:w="20" w:type="dxa"/>
              <w:right w:w="60" w:type="dxa"/>
            </w:tcMar>
          </w:tcPr>
          <w:p w14:paraId="5CEB2349"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43B59C69" w14:textId="77777777" w:rsidR="00B67371" w:rsidRDefault="00B67371">
            <w:pPr>
              <w:pStyle w:val="CellBody"/>
              <w:spacing w:line="260" w:lineRule="atLeast"/>
              <w:rPr>
                <w:sz w:val="22"/>
                <w:szCs w:val="22"/>
              </w:rPr>
            </w:pPr>
            <w:r>
              <w:rPr>
                <w:w w:val="100"/>
                <w:sz w:val="22"/>
                <w:szCs w:val="22"/>
              </w:rPr>
              <w:t>(Not codified)</w:t>
            </w:r>
          </w:p>
        </w:tc>
      </w:tr>
      <w:tr w:rsidR="00B67371" w14:paraId="1BD73E8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27F28DA" w14:textId="77777777" w:rsidR="00B67371" w:rsidRDefault="00B67371">
            <w:pPr>
              <w:pStyle w:val="CellBody"/>
              <w:spacing w:line="260" w:lineRule="atLeast"/>
              <w:rPr>
                <w:sz w:val="22"/>
                <w:szCs w:val="22"/>
              </w:rPr>
            </w:pPr>
            <w:r>
              <w:rPr>
                <w:w w:val="100"/>
                <w:sz w:val="22"/>
                <w:szCs w:val="22"/>
              </w:rPr>
              <w:t>1633</w:t>
            </w:r>
          </w:p>
        </w:tc>
        <w:tc>
          <w:tcPr>
            <w:tcW w:w="1530" w:type="dxa"/>
            <w:tcBorders>
              <w:top w:val="nil"/>
              <w:left w:val="nil"/>
              <w:bottom w:val="nil"/>
              <w:right w:val="nil"/>
            </w:tcBorders>
            <w:tcMar>
              <w:top w:w="30" w:type="dxa"/>
              <w:left w:w="60" w:type="dxa"/>
              <w:bottom w:w="20" w:type="dxa"/>
              <w:right w:w="60" w:type="dxa"/>
            </w:tcMar>
          </w:tcPr>
          <w:p w14:paraId="734F04DD" w14:textId="77777777" w:rsidR="00B67371" w:rsidRDefault="00B67371">
            <w:pPr>
              <w:pStyle w:val="CellBody"/>
              <w:spacing w:line="260" w:lineRule="atLeast"/>
              <w:rPr>
                <w:sz w:val="22"/>
                <w:szCs w:val="22"/>
              </w:rPr>
            </w:pPr>
            <w:r>
              <w:rPr>
                <w:sz w:val="22"/>
                <w:szCs w:val="22"/>
              </w:rPr>
              <w:t>8-2-71</w:t>
            </w:r>
          </w:p>
        </w:tc>
        <w:tc>
          <w:tcPr>
            <w:tcW w:w="4960" w:type="dxa"/>
            <w:tcBorders>
              <w:top w:val="nil"/>
              <w:left w:val="nil"/>
              <w:bottom w:val="nil"/>
              <w:right w:val="nil"/>
            </w:tcBorders>
            <w:tcMar>
              <w:top w:w="30" w:type="dxa"/>
              <w:left w:w="60" w:type="dxa"/>
              <w:bottom w:w="20" w:type="dxa"/>
              <w:right w:w="60" w:type="dxa"/>
            </w:tcMar>
          </w:tcPr>
          <w:p w14:paraId="397A920A"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2E4157EF" w14:textId="77777777" w:rsidR="00B67371" w:rsidRDefault="00B67371">
            <w:pPr>
              <w:pStyle w:val="CellBody"/>
              <w:spacing w:line="260" w:lineRule="atLeast"/>
              <w:rPr>
                <w:sz w:val="22"/>
                <w:szCs w:val="22"/>
              </w:rPr>
            </w:pPr>
            <w:r>
              <w:rPr>
                <w:w w:val="100"/>
                <w:sz w:val="22"/>
                <w:szCs w:val="22"/>
              </w:rPr>
              <w:t>(Not codified)</w:t>
            </w:r>
          </w:p>
        </w:tc>
      </w:tr>
      <w:tr w:rsidR="00B67371" w14:paraId="606C572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B8748B8" w14:textId="77777777" w:rsidR="00B67371" w:rsidRDefault="00B67371">
            <w:pPr>
              <w:pStyle w:val="CellBody"/>
              <w:spacing w:line="260" w:lineRule="atLeast"/>
              <w:rPr>
                <w:sz w:val="22"/>
                <w:szCs w:val="22"/>
              </w:rPr>
            </w:pPr>
            <w:r>
              <w:rPr>
                <w:w w:val="100"/>
                <w:sz w:val="22"/>
                <w:szCs w:val="22"/>
              </w:rPr>
              <w:t>1634</w:t>
            </w:r>
          </w:p>
        </w:tc>
        <w:tc>
          <w:tcPr>
            <w:tcW w:w="1530" w:type="dxa"/>
            <w:tcBorders>
              <w:top w:val="nil"/>
              <w:left w:val="nil"/>
              <w:bottom w:val="nil"/>
              <w:right w:val="nil"/>
            </w:tcBorders>
            <w:tcMar>
              <w:top w:w="30" w:type="dxa"/>
              <w:left w:w="60" w:type="dxa"/>
              <w:bottom w:w="20" w:type="dxa"/>
              <w:right w:w="60" w:type="dxa"/>
            </w:tcMar>
          </w:tcPr>
          <w:p w14:paraId="7FFD75BC"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7"/>
                <w:attr w:name="Year" w:val="1971"/>
              </w:smartTagPr>
              <w:r>
                <w:rPr>
                  <w:w w:val="100"/>
                  <w:sz w:val="22"/>
                  <w:szCs w:val="22"/>
                </w:rPr>
                <w:t>9-7-71</w:t>
              </w:r>
            </w:smartTag>
          </w:p>
        </w:tc>
        <w:tc>
          <w:tcPr>
            <w:tcW w:w="4960" w:type="dxa"/>
            <w:tcBorders>
              <w:top w:val="nil"/>
              <w:left w:val="nil"/>
              <w:bottom w:val="nil"/>
              <w:right w:val="nil"/>
            </w:tcBorders>
            <w:tcMar>
              <w:top w:w="30" w:type="dxa"/>
              <w:left w:w="60" w:type="dxa"/>
              <w:bottom w:w="20" w:type="dxa"/>
              <w:right w:w="60" w:type="dxa"/>
            </w:tcMar>
          </w:tcPr>
          <w:p w14:paraId="399AA4A9"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7CABA881" w14:textId="77777777" w:rsidR="00B67371" w:rsidRDefault="00B67371">
            <w:pPr>
              <w:pStyle w:val="CellBody"/>
              <w:spacing w:line="260" w:lineRule="atLeast"/>
              <w:rPr>
                <w:sz w:val="22"/>
                <w:szCs w:val="22"/>
              </w:rPr>
            </w:pPr>
            <w:r>
              <w:rPr>
                <w:w w:val="100"/>
                <w:sz w:val="22"/>
                <w:szCs w:val="22"/>
              </w:rPr>
              <w:t>(Special)</w:t>
            </w:r>
          </w:p>
        </w:tc>
      </w:tr>
      <w:tr w:rsidR="00B67371" w14:paraId="7105F42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7581111" w14:textId="77777777" w:rsidR="00B67371" w:rsidRDefault="00B67371">
            <w:pPr>
              <w:pStyle w:val="CellBody"/>
              <w:spacing w:line="260" w:lineRule="atLeast"/>
              <w:rPr>
                <w:sz w:val="22"/>
                <w:szCs w:val="22"/>
              </w:rPr>
            </w:pPr>
            <w:r>
              <w:rPr>
                <w:w w:val="100"/>
                <w:sz w:val="22"/>
                <w:szCs w:val="22"/>
              </w:rPr>
              <w:t>1635</w:t>
            </w:r>
          </w:p>
        </w:tc>
        <w:tc>
          <w:tcPr>
            <w:tcW w:w="1530" w:type="dxa"/>
            <w:tcBorders>
              <w:top w:val="nil"/>
              <w:left w:val="nil"/>
              <w:bottom w:val="nil"/>
              <w:right w:val="nil"/>
            </w:tcBorders>
            <w:tcMar>
              <w:top w:w="30" w:type="dxa"/>
              <w:left w:w="60" w:type="dxa"/>
              <w:bottom w:w="20" w:type="dxa"/>
              <w:right w:w="60" w:type="dxa"/>
            </w:tcMar>
          </w:tcPr>
          <w:p w14:paraId="48937EDC"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20"/>
                <w:attr w:name="Year" w:val="1971"/>
              </w:smartTagPr>
              <w:r>
                <w:rPr>
                  <w:w w:val="100"/>
                  <w:sz w:val="22"/>
                  <w:szCs w:val="22"/>
                </w:rPr>
                <w:t>9-20-71</w:t>
              </w:r>
            </w:smartTag>
          </w:p>
        </w:tc>
        <w:tc>
          <w:tcPr>
            <w:tcW w:w="4960" w:type="dxa"/>
            <w:tcBorders>
              <w:top w:val="nil"/>
              <w:left w:val="nil"/>
              <w:bottom w:val="nil"/>
              <w:right w:val="nil"/>
            </w:tcBorders>
            <w:tcMar>
              <w:top w:w="30" w:type="dxa"/>
              <w:left w:w="60" w:type="dxa"/>
              <w:bottom w:w="20" w:type="dxa"/>
              <w:right w:w="60" w:type="dxa"/>
            </w:tcMar>
          </w:tcPr>
          <w:p w14:paraId="5D7694EA" w14:textId="77777777" w:rsidR="00B67371" w:rsidRDefault="00B67371">
            <w:pPr>
              <w:pStyle w:val="CellBody"/>
              <w:spacing w:line="260" w:lineRule="atLeast"/>
              <w:rPr>
                <w:sz w:val="22"/>
                <w:szCs w:val="22"/>
              </w:rPr>
            </w:pPr>
            <w:r>
              <w:rPr>
                <w:w w:val="100"/>
                <w:sz w:val="22"/>
                <w:szCs w:val="22"/>
              </w:rPr>
              <w:t>Providing for the licensing of contractors</w:t>
            </w:r>
          </w:p>
        </w:tc>
        <w:tc>
          <w:tcPr>
            <w:tcW w:w="1980" w:type="dxa"/>
            <w:tcBorders>
              <w:top w:val="nil"/>
              <w:left w:val="nil"/>
              <w:bottom w:val="nil"/>
              <w:right w:val="nil"/>
            </w:tcBorders>
            <w:tcMar>
              <w:top w:w="30" w:type="dxa"/>
              <w:left w:w="60" w:type="dxa"/>
              <w:bottom w:w="20" w:type="dxa"/>
              <w:right w:w="60" w:type="dxa"/>
            </w:tcMar>
          </w:tcPr>
          <w:p w14:paraId="293BAA6E" w14:textId="77777777" w:rsidR="00B67371" w:rsidRDefault="00B67371">
            <w:pPr>
              <w:pStyle w:val="CellBody"/>
              <w:spacing w:line="260" w:lineRule="atLeast"/>
              <w:rPr>
                <w:sz w:val="22"/>
                <w:szCs w:val="22"/>
              </w:rPr>
            </w:pPr>
            <w:r>
              <w:rPr>
                <w:w w:val="100"/>
                <w:sz w:val="22"/>
                <w:szCs w:val="22"/>
              </w:rPr>
              <w:t>(Repealed by 1731)</w:t>
            </w:r>
          </w:p>
        </w:tc>
      </w:tr>
      <w:tr w:rsidR="00B67371" w14:paraId="1C44C2B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C73A2B5" w14:textId="77777777" w:rsidR="00B67371" w:rsidRDefault="00B67371">
            <w:pPr>
              <w:pStyle w:val="CellBody"/>
              <w:spacing w:line="260" w:lineRule="atLeast"/>
              <w:rPr>
                <w:sz w:val="22"/>
                <w:szCs w:val="22"/>
              </w:rPr>
            </w:pPr>
            <w:r>
              <w:rPr>
                <w:w w:val="100"/>
                <w:sz w:val="22"/>
                <w:szCs w:val="22"/>
              </w:rPr>
              <w:t>1636</w:t>
            </w:r>
          </w:p>
        </w:tc>
        <w:tc>
          <w:tcPr>
            <w:tcW w:w="1530" w:type="dxa"/>
            <w:tcBorders>
              <w:top w:val="nil"/>
              <w:left w:val="nil"/>
              <w:bottom w:val="nil"/>
              <w:right w:val="nil"/>
            </w:tcBorders>
            <w:tcMar>
              <w:top w:w="30" w:type="dxa"/>
              <w:left w:w="60" w:type="dxa"/>
              <w:bottom w:w="20" w:type="dxa"/>
              <w:right w:w="60" w:type="dxa"/>
            </w:tcMar>
          </w:tcPr>
          <w:p w14:paraId="4B35B206"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4"/>
                <w:attr w:name="Year" w:val="1971"/>
              </w:smartTagPr>
              <w:r>
                <w:rPr>
                  <w:w w:val="100"/>
                  <w:sz w:val="22"/>
                  <w:szCs w:val="22"/>
                </w:rPr>
                <w:t>10-4-71</w:t>
              </w:r>
            </w:smartTag>
          </w:p>
        </w:tc>
        <w:tc>
          <w:tcPr>
            <w:tcW w:w="4960" w:type="dxa"/>
            <w:tcBorders>
              <w:top w:val="nil"/>
              <w:left w:val="nil"/>
              <w:bottom w:val="nil"/>
              <w:right w:val="nil"/>
            </w:tcBorders>
            <w:tcMar>
              <w:top w:w="30" w:type="dxa"/>
              <w:left w:w="60" w:type="dxa"/>
              <w:bottom w:w="20" w:type="dxa"/>
              <w:right w:w="60" w:type="dxa"/>
            </w:tcMar>
          </w:tcPr>
          <w:p w14:paraId="65FB79D4"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7B7D9832" w14:textId="77777777" w:rsidR="00B67371" w:rsidRDefault="00B67371">
            <w:pPr>
              <w:pStyle w:val="CellBody"/>
              <w:spacing w:line="260" w:lineRule="atLeast"/>
              <w:rPr>
                <w:sz w:val="22"/>
                <w:szCs w:val="22"/>
              </w:rPr>
            </w:pPr>
            <w:r>
              <w:rPr>
                <w:w w:val="100"/>
                <w:sz w:val="22"/>
                <w:szCs w:val="22"/>
              </w:rPr>
              <w:t>(Not codified)</w:t>
            </w:r>
          </w:p>
        </w:tc>
      </w:tr>
      <w:tr w:rsidR="00B67371" w14:paraId="7AB2F19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4EF507C" w14:textId="77777777" w:rsidR="00B67371" w:rsidRDefault="00B67371">
            <w:pPr>
              <w:pStyle w:val="CellBody"/>
              <w:spacing w:line="260" w:lineRule="atLeast"/>
              <w:rPr>
                <w:sz w:val="22"/>
                <w:szCs w:val="22"/>
              </w:rPr>
            </w:pPr>
            <w:r>
              <w:rPr>
                <w:w w:val="100"/>
                <w:sz w:val="22"/>
                <w:szCs w:val="22"/>
              </w:rPr>
              <w:t>1637</w:t>
            </w:r>
          </w:p>
        </w:tc>
        <w:tc>
          <w:tcPr>
            <w:tcW w:w="1530" w:type="dxa"/>
            <w:tcBorders>
              <w:top w:val="nil"/>
              <w:left w:val="nil"/>
              <w:bottom w:val="nil"/>
              <w:right w:val="nil"/>
            </w:tcBorders>
            <w:tcMar>
              <w:top w:w="30" w:type="dxa"/>
              <w:left w:w="60" w:type="dxa"/>
              <w:bottom w:w="20" w:type="dxa"/>
              <w:right w:w="60" w:type="dxa"/>
            </w:tcMar>
          </w:tcPr>
          <w:p w14:paraId="3BEF62A3"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4"/>
                <w:attr w:name="Year" w:val="1971"/>
              </w:smartTagPr>
              <w:r>
                <w:rPr>
                  <w:w w:val="100"/>
                  <w:sz w:val="22"/>
                  <w:szCs w:val="22"/>
                </w:rPr>
                <w:t>10-4-71</w:t>
              </w:r>
            </w:smartTag>
          </w:p>
        </w:tc>
        <w:tc>
          <w:tcPr>
            <w:tcW w:w="4960" w:type="dxa"/>
            <w:tcBorders>
              <w:top w:val="nil"/>
              <w:left w:val="nil"/>
              <w:bottom w:val="nil"/>
              <w:right w:val="nil"/>
            </w:tcBorders>
            <w:tcMar>
              <w:top w:w="30" w:type="dxa"/>
              <w:left w:w="60" w:type="dxa"/>
              <w:bottom w:w="20" w:type="dxa"/>
              <w:right w:w="60" w:type="dxa"/>
            </w:tcMar>
          </w:tcPr>
          <w:p w14:paraId="69A7ECE4"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6A37D352" w14:textId="77777777" w:rsidR="00B67371" w:rsidRDefault="00B67371">
            <w:pPr>
              <w:pStyle w:val="CellBody"/>
              <w:spacing w:line="260" w:lineRule="atLeast"/>
              <w:rPr>
                <w:sz w:val="22"/>
                <w:szCs w:val="22"/>
              </w:rPr>
            </w:pPr>
            <w:r>
              <w:rPr>
                <w:w w:val="100"/>
                <w:sz w:val="22"/>
                <w:szCs w:val="22"/>
              </w:rPr>
              <w:t>(Special)</w:t>
            </w:r>
          </w:p>
        </w:tc>
      </w:tr>
      <w:tr w:rsidR="00B67371" w14:paraId="72740F8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DEB10E9" w14:textId="77777777" w:rsidR="00B67371" w:rsidRDefault="00B67371">
            <w:pPr>
              <w:pStyle w:val="CellBody"/>
              <w:spacing w:line="260" w:lineRule="atLeast"/>
              <w:rPr>
                <w:sz w:val="22"/>
                <w:szCs w:val="22"/>
              </w:rPr>
            </w:pPr>
            <w:r>
              <w:rPr>
                <w:w w:val="100"/>
                <w:sz w:val="22"/>
                <w:szCs w:val="22"/>
              </w:rPr>
              <w:t>1638</w:t>
            </w:r>
          </w:p>
        </w:tc>
        <w:tc>
          <w:tcPr>
            <w:tcW w:w="1530" w:type="dxa"/>
            <w:tcBorders>
              <w:top w:val="nil"/>
              <w:left w:val="nil"/>
              <w:bottom w:val="nil"/>
              <w:right w:val="nil"/>
            </w:tcBorders>
            <w:tcMar>
              <w:top w:w="30" w:type="dxa"/>
              <w:left w:w="60" w:type="dxa"/>
              <w:bottom w:w="20" w:type="dxa"/>
              <w:right w:w="60" w:type="dxa"/>
            </w:tcMar>
          </w:tcPr>
          <w:p w14:paraId="7DF49993"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5"/>
                <w:attr w:name="Year" w:val="1971"/>
              </w:smartTagPr>
              <w:r>
                <w:rPr>
                  <w:w w:val="100"/>
                  <w:sz w:val="22"/>
                  <w:szCs w:val="22"/>
                </w:rPr>
                <w:t>10-5-71</w:t>
              </w:r>
            </w:smartTag>
          </w:p>
        </w:tc>
        <w:tc>
          <w:tcPr>
            <w:tcW w:w="4960" w:type="dxa"/>
            <w:tcBorders>
              <w:top w:val="nil"/>
              <w:left w:val="nil"/>
              <w:bottom w:val="nil"/>
              <w:right w:val="nil"/>
            </w:tcBorders>
            <w:tcMar>
              <w:top w:w="30" w:type="dxa"/>
              <w:left w:w="60" w:type="dxa"/>
              <w:bottom w:w="20" w:type="dxa"/>
              <w:right w:w="60" w:type="dxa"/>
            </w:tcMar>
          </w:tcPr>
          <w:p w14:paraId="2BB4A1ED" w14:textId="77777777" w:rsidR="00B67371" w:rsidRDefault="00B67371">
            <w:pPr>
              <w:pStyle w:val="CellBody"/>
              <w:spacing w:line="260" w:lineRule="atLeast"/>
              <w:rPr>
                <w:sz w:val="22"/>
                <w:szCs w:val="22"/>
              </w:rPr>
            </w:pPr>
            <w:r>
              <w:rPr>
                <w:w w:val="100"/>
                <w:sz w:val="22"/>
                <w:szCs w:val="22"/>
              </w:rPr>
              <w:t>Amending Ord. No. 1593</w:t>
            </w:r>
          </w:p>
        </w:tc>
        <w:tc>
          <w:tcPr>
            <w:tcW w:w="1980" w:type="dxa"/>
            <w:tcBorders>
              <w:top w:val="nil"/>
              <w:left w:val="nil"/>
              <w:bottom w:val="nil"/>
              <w:right w:val="nil"/>
            </w:tcBorders>
            <w:tcMar>
              <w:top w:w="30" w:type="dxa"/>
              <w:left w:w="60" w:type="dxa"/>
              <w:bottom w:w="20" w:type="dxa"/>
              <w:right w:w="60" w:type="dxa"/>
            </w:tcMar>
          </w:tcPr>
          <w:p w14:paraId="4BB4CEF3" w14:textId="77777777" w:rsidR="00B67371" w:rsidRDefault="00B67371">
            <w:pPr>
              <w:pStyle w:val="CellBody"/>
              <w:spacing w:line="260" w:lineRule="atLeast"/>
              <w:rPr>
                <w:sz w:val="22"/>
                <w:szCs w:val="22"/>
              </w:rPr>
            </w:pPr>
            <w:r>
              <w:rPr>
                <w:w w:val="100"/>
                <w:sz w:val="22"/>
                <w:szCs w:val="22"/>
              </w:rPr>
              <w:t>(Repealed)</w:t>
            </w:r>
          </w:p>
        </w:tc>
      </w:tr>
      <w:tr w:rsidR="00B67371" w14:paraId="1763A12D"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698574CE" w14:textId="77777777" w:rsidR="00B67371" w:rsidRDefault="00B67371">
            <w:pPr>
              <w:pStyle w:val="CellBody"/>
              <w:spacing w:line="260" w:lineRule="atLeast"/>
              <w:rPr>
                <w:sz w:val="22"/>
                <w:szCs w:val="22"/>
              </w:rPr>
            </w:pPr>
            <w:r>
              <w:rPr>
                <w:w w:val="100"/>
                <w:sz w:val="22"/>
                <w:szCs w:val="22"/>
              </w:rPr>
              <w:t>1639</w:t>
            </w:r>
          </w:p>
        </w:tc>
        <w:tc>
          <w:tcPr>
            <w:tcW w:w="1530" w:type="dxa"/>
            <w:tcBorders>
              <w:top w:val="nil"/>
              <w:left w:val="nil"/>
              <w:bottom w:val="nil"/>
              <w:right w:val="nil"/>
            </w:tcBorders>
            <w:tcMar>
              <w:top w:w="30" w:type="dxa"/>
              <w:left w:w="60" w:type="dxa"/>
              <w:bottom w:w="20" w:type="dxa"/>
              <w:right w:w="60" w:type="dxa"/>
            </w:tcMar>
          </w:tcPr>
          <w:p w14:paraId="3FDEE1EC"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1"/>
                <w:attr w:name="Year" w:val="1971"/>
              </w:smartTagPr>
              <w:r>
                <w:rPr>
                  <w:w w:val="100"/>
                  <w:sz w:val="22"/>
                  <w:szCs w:val="22"/>
                </w:rPr>
                <w:t>11-1-71</w:t>
              </w:r>
            </w:smartTag>
          </w:p>
        </w:tc>
        <w:tc>
          <w:tcPr>
            <w:tcW w:w="4960" w:type="dxa"/>
            <w:tcBorders>
              <w:top w:val="nil"/>
              <w:left w:val="nil"/>
              <w:bottom w:val="nil"/>
              <w:right w:val="nil"/>
            </w:tcBorders>
            <w:tcMar>
              <w:top w:w="30" w:type="dxa"/>
              <w:left w:w="60" w:type="dxa"/>
              <w:bottom w:w="20" w:type="dxa"/>
              <w:right w:w="60" w:type="dxa"/>
            </w:tcMar>
          </w:tcPr>
          <w:p w14:paraId="648DE177" w14:textId="77777777" w:rsidR="00B67371" w:rsidRDefault="00B67371">
            <w:pPr>
              <w:pStyle w:val="CellBody"/>
              <w:spacing w:line="260" w:lineRule="atLeast"/>
              <w:rPr>
                <w:sz w:val="22"/>
                <w:szCs w:val="22"/>
              </w:rPr>
            </w:pPr>
            <w:r>
              <w:rPr>
                <w:w w:val="100"/>
                <w:sz w:val="22"/>
                <w:szCs w:val="22"/>
              </w:rPr>
              <w:t>Amending Ord. No. 1282, repealing § 6(2), which provided two-family dwelling as a permitted use in the R-1 zone, establishing conditional use provisions, providing for a conditional use of two-family dwelling in the R-1 zone</w:t>
            </w:r>
          </w:p>
        </w:tc>
        <w:tc>
          <w:tcPr>
            <w:tcW w:w="1980" w:type="dxa"/>
            <w:tcBorders>
              <w:top w:val="nil"/>
              <w:left w:val="nil"/>
              <w:bottom w:val="nil"/>
              <w:right w:val="nil"/>
            </w:tcBorders>
            <w:tcMar>
              <w:top w:w="30" w:type="dxa"/>
              <w:left w:w="60" w:type="dxa"/>
              <w:bottom w:w="20" w:type="dxa"/>
              <w:right w:w="60" w:type="dxa"/>
            </w:tcMar>
          </w:tcPr>
          <w:p w14:paraId="320F7E0E"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77F15B1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42AF6C4" w14:textId="77777777" w:rsidR="00B67371" w:rsidRDefault="00B67371">
            <w:pPr>
              <w:pStyle w:val="CellBody"/>
              <w:spacing w:line="260" w:lineRule="atLeast"/>
              <w:rPr>
                <w:sz w:val="22"/>
                <w:szCs w:val="22"/>
              </w:rPr>
            </w:pPr>
            <w:r>
              <w:rPr>
                <w:w w:val="100"/>
                <w:sz w:val="22"/>
                <w:szCs w:val="22"/>
              </w:rPr>
              <w:t>1640</w:t>
            </w:r>
          </w:p>
        </w:tc>
        <w:tc>
          <w:tcPr>
            <w:tcW w:w="1530" w:type="dxa"/>
            <w:tcBorders>
              <w:top w:val="nil"/>
              <w:left w:val="nil"/>
              <w:bottom w:val="nil"/>
              <w:right w:val="nil"/>
            </w:tcBorders>
            <w:tcMar>
              <w:top w:w="30" w:type="dxa"/>
              <w:left w:w="60" w:type="dxa"/>
              <w:bottom w:w="20" w:type="dxa"/>
              <w:right w:w="60" w:type="dxa"/>
            </w:tcMar>
          </w:tcPr>
          <w:p w14:paraId="5F49989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4"/>
                <w:attr w:name="Year" w:val="1971"/>
              </w:smartTagPr>
              <w:r>
                <w:rPr>
                  <w:w w:val="100"/>
                  <w:sz w:val="22"/>
                  <w:szCs w:val="22"/>
                </w:rPr>
                <w:t>10-4-71</w:t>
              </w:r>
            </w:smartTag>
          </w:p>
        </w:tc>
        <w:tc>
          <w:tcPr>
            <w:tcW w:w="4960" w:type="dxa"/>
            <w:tcBorders>
              <w:top w:val="nil"/>
              <w:left w:val="nil"/>
              <w:bottom w:val="nil"/>
              <w:right w:val="nil"/>
            </w:tcBorders>
            <w:tcMar>
              <w:top w:w="30" w:type="dxa"/>
              <w:left w:w="60" w:type="dxa"/>
              <w:bottom w:w="20" w:type="dxa"/>
              <w:right w:w="60" w:type="dxa"/>
            </w:tcMar>
          </w:tcPr>
          <w:p w14:paraId="2570AFF4"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6F1AF336" w14:textId="77777777" w:rsidR="00B67371" w:rsidRDefault="00B67371">
            <w:pPr>
              <w:pStyle w:val="CellBody"/>
              <w:spacing w:line="260" w:lineRule="atLeast"/>
              <w:rPr>
                <w:sz w:val="22"/>
                <w:szCs w:val="22"/>
              </w:rPr>
            </w:pPr>
            <w:r>
              <w:rPr>
                <w:w w:val="100"/>
                <w:sz w:val="22"/>
                <w:szCs w:val="22"/>
              </w:rPr>
              <w:t>(Not codified)</w:t>
            </w:r>
          </w:p>
        </w:tc>
      </w:tr>
      <w:tr w:rsidR="00B67371" w14:paraId="55DC19D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13FB682" w14:textId="77777777" w:rsidR="00B67371" w:rsidRDefault="00B67371">
            <w:pPr>
              <w:pStyle w:val="CellBody"/>
              <w:spacing w:line="260" w:lineRule="atLeast"/>
              <w:rPr>
                <w:sz w:val="22"/>
                <w:szCs w:val="22"/>
              </w:rPr>
            </w:pPr>
            <w:r>
              <w:rPr>
                <w:w w:val="100"/>
                <w:sz w:val="22"/>
                <w:szCs w:val="22"/>
              </w:rPr>
              <w:t>1641</w:t>
            </w:r>
          </w:p>
        </w:tc>
        <w:tc>
          <w:tcPr>
            <w:tcW w:w="1530" w:type="dxa"/>
            <w:tcBorders>
              <w:top w:val="nil"/>
              <w:left w:val="nil"/>
              <w:bottom w:val="nil"/>
              <w:right w:val="nil"/>
            </w:tcBorders>
            <w:tcMar>
              <w:top w:w="30" w:type="dxa"/>
              <w:left w:w="60" w:type="dxa"/>
              <w:bottom w:w="20" w:type="dxa"/>
              <w:right w:w="60" w:type="dxa"/>
            </w:tcMar>
          </w:tcPr>
          <w:p w14:paraId="04493B2C" w14:textId="77777777" w:rsidR="00B67371" w:rsidRDefault="00B67371">
            <w:pPr>
              <w:pStyle w:val="CellBody"/>
              <w:spacing w:line="260" w:lineRule="atLeast"/>
              <w:rPr>
                <w:sz w:val="22"/>
                <w:szCs w:val="22"/>
              </w:rPr>
            </w:pPr>
            <w:r>
              <w:rPr>
                <w:sz w:val="22"/>
                <w:szCs w:val="22"/>
              </w:rPr>
              <w:t>11-1-71</w:t>
            </w:r>
          </w:p>
        </w:tc>
        <w:tc>
          <w:tcPr>
            <w:tcW w:w="4960" w:type="dxa"/>
            <w:tcBorders>
              <w:top w:val="nil"/>
              <w:left w:val="nil"/>
              <w:bottom w:val="nil"/>
              <w:right w:val="nil"/>
            </w:tcBorders>
            <w:tcMar>
              <w:top w:w="30" w:type="dxa"/>
              <w:left w:w="60" w:type="dxa"/>
              <w:bottom w:w="20" w:type="dxa"/>
              <w:right w:w="60" w:type="dxa"/>
            </w:tcMar>
          </w:tcPr>
          <w:p w14:paraId="086FC554" w14:textId="77777777" w:rsidR="00B67371" w:rsidRDefault="00B67371">
            <w:pPr>
              <w:pStyle w:val="CellBody"/>
              <w:spacing w:line="260" w:lineRule="atLeast"/>
              <w:rPr>
                <w:sz w:val="22"/>
                <w:szCs w:val="22"/>
              </w:rPr>
            </w:pPr>
            <w:r>
              <w:rPr>
                <w:sz w:val="22"/>
                <w:szCs w:val="22"/>
              </w:rPr>
              <w:t>Amending Ord. No. 902, Sections 12B, 12U, and 12V</w:t>
            </w:r>
          </w:p>
        </w:tc>
        <w:tc>
          <w:tcPr>
            <w:tcW w:w="1980" w:type="dxa"/>
            <w:tcBorders>
              <w:top w:val="nil"/>
              <w:left w:val="nil"/>
              <w:bottom w:val="nil"/>
              <w:right w:val="nil"/>
            </w:tcBorders>
            <w:tcMar>
              <w:top w:w="30" w:type="dxa"/>
              <w:left w:w="60" w:type="dxa"/>
              <w:bottom w:w="20" w:type="dxa"/>
              <w:right w:w="60" w:type="dxa"/>
            </w:tcMar>
          </w:tcPr>
          <w:p w14:paraId="42F1EB49" w14:textId="77777777" w:rsidR="00B67371" w:rsidRDefault="00B67371">
            <w:pPr>
              <w:pStyle w:val="CellBody"/>
              <w:spacing w:line="260" w:lineRule="atLeast"/>
              <w:rPr>
                <w:sz w:val="22"/>
                <w:szCs w:val="22"/>
              </w:rPr>
            </w:pPr>
            <w:r>
              <w:rPr>
                <w:w w:val="100"/>
                <w:sz w:val="22"/>
                <w:szCs w:val="22"/>
              </w:rPr>
              <w:t>(Repealed)</w:t>
            </w:r>
          </w:p>
        </w:tc>
      </w:tr>
      <w:tr w:rsidR="00B67371" w14:paraId="543AC48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7D7C2EA" w14:textId="77777777" w:rsidR="00B67371" w:rsidRDefault="00B67371">
            <w:pPr>
              <w:pStyle w:val="CellBody"/>
              <w:spacing w:line="260" w:lineRule="atLeast"/>
              <w:rPr>
                <w:sz w:val="22"/>
                <w:szCs w:val="22"/>
              </w:rPr>
            </w:pPr>
            <w:r>
              <w:rPr>
                <w:w w:val="100"/>
                <w:sz w:val="22"/>
                <w:szCs w:val="22"/>
              </w:rPr>
              <w:t>1642</w:t>
            </w:r>
          </w:p>
        </w:tc>
        <w:tc>
          <w:tcPr>
            <w:tcW w:w="1530" w:type="dxa"/>
            <w:tcBorders>
              <w:top w:val="nil"/>
              <w:left w:val="nil"/>
              <w:bottom w:val="nil"/>
              <w:right w:val="nil"/>
            </w:tcBorders>
            <w:tcMar>
              <w:top w:w="30" w:type="dxa"/>
              <w:left w:w="60" w:type="dxa"/>
              <w:bottom w:w="20" w:type="dxa"/>
              <w:right w:w="60" w:type="dxa"/>
            </w:tcMar>
          </w:tcPr>
          <w:p w14:paraId="2B5D703D" w14:textId="77777777" w:rsidR="00B67371" w:rsidRDefault="00B67371">
            <w:pPr>
              <w:pStyle w:val="CellBody"/>
              <w:spacing w:line="260" w:lineRule="atLeast"/>
              <w:rPr>
                <w:sz w:val="22"/>
                <w:szCs w:val="22"/>
              </w:rPr>
            </w:pPr>
            <w:r>
              <w:rPr>
                <w:sz w:val="22"/>
                <w:szCs w:val="22"/>
              </w:rPr>
              <w:t>11-1-71</w:t>
            </w:r>
          </w:p>
        </w:tc>
        <w:tc>
          <w:tcPr>
            <w:tcW w:w="4960" w:type="dxa"/>
            <w:tcBorders>
              <w:top w:val="nil"/>
              <w:left w:val="nil"/>
              <w:bottom w:val="nil"/>
              <w:right w:val="nil"/>
            </w:tcBorders>
            <w:tcMar>
              <w:top w:w="30" w:type="dxa"/>
              <w:left w:w="60" w:type="dxa"/>
              <w:bottom w:w="20" w:type="dxa"/>
              <w:right w:w="60" w:type="dxa"/>
            </w:tcMar>
          </w:tcPr>
          <w:p w14:paraId="3AA796EC" w14:textId="77777777" w:rsidR="00B67371" w:rsidRDefault="00B67371">
            <w:pPr>
              <w:pStyle w:val="CellBody"/>
              <w:spacing w:line="260" w:lineRule="atLeast"/>
              <w:rPr>
                <w:sz w:val="22"/>
                <w:szCs w:val="22"/>
              </w:rPr>
            </w:pPr>
            <w:r>
              <w:rPr>
                <w:sz w:val="22"/>
                <w:szCs w:val="22"/>
              </w:rPr>
              <w:t>Amending Ord. No. 900, stop streets</w:t>
            </w:r>
          </w:p>
        </w:tc>
        <w:tc>
          <w:tcPr>
            <w:tcW w:w="1980" w:type="dxa"/>
            <w:tcBorders>
              <w:top w:val="nil"/>
              <w:left w:val="nil"/>
              <w:bottom w:val="nil"/>
              <w:right w:val="nil"/>
            </w:tcBorders>
            <w:tcMar>
              <w:top w:w="30" w:type="dxa"/>
              <w:left w:w="60" w:type="dxa"/>
              <w:bottom w:w="20" w:type="dxa"/>
              <w:right w:w="60" w:type="dxa"/>
            </w:tcMar>
          </w:tcPr>
          <w:p w14:paraId="4A55AF81" w14:textId="77777777" w:rsidR="00B67371" w:rsidRDefault="00B67371">
            <w:pPr>
              <w:pStyle w:val="CellBody"/>
              <w:spacing w:line="260" w:lineRule="atLeast"/>
              <w:rPr>
                <w:sz w:val="22"/>
                <w:szCs w:val="22"/>
              </w:rPr>
            </w:pPr>
            <w:r>
              <w:rPr>
                <w:w w:val="100"/>
                <w:sz w:val="22"/>
                <w:szCs w:val="22"/>
              </w:rPr>
              <w:t>(Repealed)</w:t>
            </w:r>
          </w:p>
        </w:tc>
      </w:tr>
      <w:tr w:rsidR="00B67371" w14:paraId="07CDD12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D932325" w14:textId="77777777" w:rsidR="00B67371" w:rsidRDefault="00B67371">
            <w:pPr>
              <w:pStyle w:val="CellBody"/>
              <w:spacing w:line="260" w:lineRule="atLeast"/>
              <w:rPr>
                <w:sz w:val="22"/>
                <w:szCs w:val="22"/>
              </w:rPr>
            </w:pPr>
            <w:r>
              <w:rPr>
                <w:w w:val="100"/>
                <w:sz w:val="22"/>
                <w:szCs w:val="22"/>
              </w:rPr>
              <w:t>1643</w:t>
            </w:r>
          </w:p>
        </w:tc>
        <w:tc>
          <w:tcPr>
            <w:tcW w:w="1530" w:type="dxa"/>
            <w:tcBorders>
              <w:top w:val="nil"/>
              <w:left w:val="nil"/>
              <w:bottom w:val="nil"/>
              <w:right w:val="nil"/>
            </w:tcBorders>
            <w:tcMar>
              <w:top w:w="30" w:type="dxa"/>
              <w:left w:w="60" w:type="dxa"/>
              <w:bottom w:w="20" w:type="dxa"/>
              <w:right w:w="60" w:type="dxa"/>
            </w:tcMar>
          </w:tcPr>
          <w:p w14:paraId="40B83F0C"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1"/>
                <w:attr w:name="Year" w:val="1971"/>
              </w:smartTagPr>
              <w:r>
                <w:rPr>
                  <w:w w:val="100"/>
                  <w:sz w:val="22"/>
                  <w:szCs w:val="22"/>
                </w:rPr>
                <w:t>11-1-71</w:t>
              </w:r>
            </w:smartTag>
          </w:p>
        </w:tc>
        <w:tc>
          <w:tcPr>
            <w:tcW w:w="4960" w:type="dxa"/>
            <w:tcBorders>
              <w:top w:val="nil"/>
              <w:left w:val="nil"/>
              <w:bottom w:val="nil"/>
              <w:right w:val="nil"/>
            </w:tcBorders>
            <w:tcMar>
              <w:top w:w="30" w:type="dxa"/>
              <w:left w:w="60" w:type="dxa"/>
              <w:bottom w:w="20" w:type="dxa"/>
              <w:right w:w="60" w:type="dxa"/>
            </w:tcMar>
          </w:tcPr>
          <w:p w14:paraId="77578BE5" w14:textId="77777777" w:rsidR="00B67371" w:rsidRDefault="00B67371">
            <w:pPr>
              <w:pStyle w:val="CellBody"/>
              <w:spacing w:line="260" w:lineRule="atLeast"/>
              <w:rPr>
                <w:sz w:val="22"/>
                <w:szCs w:val="22"/>
              </w:rPr>
            </w:pPr>
            <w:r>
              <w:rPr>
                <w:w w:val="100"/>
                <w:sz w:val="22"/>
                <w:szCs w:val="22"/>
              </w:rPr>
              <w:t>Relating to the appointment of counsel</w:t>
            </w:r>
          </w:p>
        </w:tc>
        <w:tc>
          <w:tcPr>
            <w:tcW w:w="1980" w:type="dxa"/>
            <w:tcBorders>
              <w:top w:val="nil"/>
              <w:left w:val="nil"/>
              <w:bottom w:val="nil"/>
              <w:right w:val="nil"/>
            </w:tcBorders>
            <w:tcMar>
              <w:top w:w="30" w:type="dxa"/>
              <w:left w:w="60" w:type="dxa"/>
              <w:bottom w:w="20" w:type="dxa"/>
              <w:right w:w="60" w:type="dxa"/>
            </w:tcMar>
          </w:tcPr>
          <w:p w14:paraId="749EB68A" w14:textId="77777777" w:rsidR="00B67371" w:rsidRDefault="00B67371">
            <w:pPr>
              <w:pStyle w:val="CellBody"/>
              <w:spacing w:line="260" w:lineRule="atLeast"/>
              <w:rPr>
                <w:sz w:val="22"/>
                <w:szCs w:val="22"/>
              </w:rPr>
            </w:pPr>
            <w:r>
              <w:rPr>
                <w:w w:val="100"/>
                <w:sz w:val="22"/>
                <w:szCs w:val="22"/>
              </w:rPr>
              <w:t>(Repealed by 2429)</w:t>
            </w:r>
          </w:p>
        </w:tc>
      </w:tr>
      <w:tr w:rsidR="00B67371" w14:paraId="6E23ADE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DDCC8B5" w14:textId="77777777" w:rsidR="00B67371" w:rsidRDefault="00B67371">
            <w:pPr>
              <w:pStyle w:val="CellBody"/>
              <w:spacing w:line="260" w:lineRule="atLeast"/>
              <w:rPr>
                <w:sz w:val="22"/>
                <w:szCs w:val="22"/>
              </w:rPr>
            </w:pPr>
            <w:r>
              <w:rPr>
                <w:w w:val="100"/>
                <w:sz w:val="22"/>
                <w:szCs w:val="22"/>
              </w:rPr>
              <w:t>1644</w:t>
            </w:r>
          </w:p>
        </w:tc>
        <w:tc>
          <w:tcPr>
            <w:tcW w:w="1530" w:type="dxa"/>
            <w:tcBorders>
              <w:top w:val="nil"/>
              <w:left w:val="nil"/>
              <w:bottom w:val="nil"/>
              <w:right w:val="nil"/>
            </w:tcBorders>
            <w:tcMar>
              <w:top w:w="30" w:type="dxa"/>
              <w:left w:w="60" w:type="dxa"/>
              <w:bottom w:w="20" w:type="dxa"/>
              <w:right w:w="60" w:type="dxa"/>
            </w:tcMar>
          </w:tcPr>
          <w:p w14:paraId="1A0CD346"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1"/>
                <w:attr w:name="Year" w:val="1971"/>
              </w:smartTagPr>
              <w:r>
                <w:rPr>
                  <w:w w:val="100"/>
                  <w:sz w:val="22"/>
                  <w:szCs w:val="22"/>
                </w:rPr>
                <w:t>11-1-71</w:t>
              </w:r>
            </w:smartTag>
          </w:p>
        </w:tc>
        <w:tc>
          <w:tcPr>
            <w:tcW w:w="4960" w:type="dxa"/>
            <w:tcBorders>
              <w:top w:val="nil"/>
              <w:left w:val="nil"/>
              <w:bottom w:val="nil"/>
              <w:right w:val="nil"/>
            </w:tcBorders>
            <w:tcMar>
              <w:top w:w="30" w:type="dxa"/>
              <w:left w:w="60" w:type="dxa"/>
              <w:bottom w:w="20" w:type="dxa"/>
              <w:right w:w="60" w:type="dxa"/>
            </w:tcMar>
          </w:tcPr>
          <w:p w14:paraId="7911E04B" w14:textId="77777777" w:rsidR="00B67371" w:rsidRDefault="00B67371">
            <w:pPr>
              <w:pStyle w:val="CellBody"/>
              <w:spacing w:line="260" w:lineRule="atLeast"/>
              <w:rPr>
                <w:sz w:val="22"/>
                <w:szCs w:val="22"/>
              </w:rPr>
            </w:pPr>
            <w:r>
              <w:rPr>
                <w:sz w:val="22"/>
                <w:szCs w:val="22"/>
              </w:rPr>
              <w:t>Adoption of official maps of planned thoroughfares</w:t>
            </w:r>
          </w:p>
        </w:tc>
        <w:tc>
          <w:tcPr>
            <w:tcW w:w="1980" w:type="dxa"/>
            <w:tcBorders>
              <w:top w:val="nil"/>
              <w:left w:val="nil"/>
              <w:bottom w:val="nil"/>
              <w:right w:val="nil"/>
            </w:tcBorders>
            <w:tcMar>
              <w:top w:w="30" w:type="dxa"/>
              <w:left w:w="60" w:type="dxa"/>
              <w:bottom w:w="20" w:type="dxa"/>
              <w:right w:w="60" w:type="dxa"/>
            </w:tcMar>
          </w:tcPr>
          <w:p w14:paraId="3DD6A278" w14:textId="77777777" w:rsidR="00B67371" w:rsidRDefault="00B67371">
            <w:pPr>
              <w:pStyle w:val="CellBody"/>
              <w:spacing w:line="260" w:lineRule="atLeast"/>
              <w:rPr>
                <w:sz w:val="22"/>
                <w:szCs w:val="22"/>
              </w:rPr>
            </w:pPr>
            <w:r>
              <w:rPr>
                <w:w w:val="100"/>
                <w:sz w:val="22"/>
                <w:szCs w:val="22"/>
              </w:rPr>
              <w:t>(Repealed by 2411)</w:t>
            </w:r>
          </w:p>
        </w:tc>
      </w:tr>
      <w:tr w:rsidR="00B67371" w14:paraId="5448490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9D48995" w14:textId="77777777" w:rsidR="00B67371" w:rsidRDefault="00B67371">
            <w:pPr>
              <w:pStyle w:val="CellBody"/>
              <w:spacing w:line="260" w:lineRule="atLeast"/>
              <w:rPr>
                <w:sz w:val="22"/>
                <w:szCs w:val="22"/>
              </w:rPr>
            </w:pPr>
            <w:r>
              <w:rPr>
                <w:w w:val="100"/>
                <w:sz w:val="22"/>
                <w:szCs w:val="22"/>
              </w:rPr>
              <w:t>1645</w:t>
            </w:r>
          </w:p>
        </w:tc>
        <w:tc>
          <w:tcPr>
            <w:tcW w:w="1530" w:type="dxa"/>
            <w:tcBorders>
              <w:top w:val="nil"/>
              <w:left w:val="nil"/>
              <w:bottom w:val="nil"/>
              <w:right w:val="nil"/>
            </w:tcBorders>
            <w:tcMar>
              <w:top w:w="30" w:type="dxa"/>
              <w:left w:w="60" w:type="dxa"/>
              <w:bottom w:w="20" w:type="dxa"/>
              <w:right w:w="60" w:type="dxa"/>
            </w:tcMar>
          </w:tcPr>
          <w:p w14:paraId="19AEF85E" w14:textId="77777777" w:rsidR="00B67371" w:rsidRDefault="00B67371">
            <w:pPr>
              <w:pStyle w:val="CellBody"/>
              <w:spacing w:line="260" w:lineRule="atLeast"/>
              <w:rPr>
                <w:sz w:val="22"/>
                <w:szCs w:val="22"/>
              </w:rPr>
            </w:pPr>
            <w:r>
              <w:rPr>
                <w:sz w:val="22"/>
                <w:szCs w:val="22"/>
              </w:rPr>
              <w:t>11-22-71</w:t>
            </w:r>
          </w:p>
        </w:tc>
        <w:tc>
          <w:tcPr>
            <w:tcW w:w="4960" w:type="dxa"/>
            <w:tcBorders>
              <w:top w:val="nil"/>
              <w:left w:val="nil"/>
              <w:bottom w:val="nil"/>
              <w:right w:val="nil"/>
            </w:tcBorders>
            <w:tcMar>
              <w:top w:w="30" w:type="dxa"/>
              <w:left w:w="60" w:type="dxa"/>
              <w:bottom w:w="20" w:type="dxa"/>
              <w:right w:w="60" w:type="dxa"/>
            </w:tcMar>
          </w:tcPr>
          <w:p w14:paraId="687ADC74" w14:textId="77777777" w:rsidR="00B67371" w:rsidRDefault="00B67371">
            <w:pPr>
              <w:pStyle w:val="CellBody"/>
              <w:spacing w:line="260" w:lineRule="atLeast"/>
              <w:rPr>
                <w:sz w:val="22"/>
                <w:szCs w:val="22"/>
              </w:rPr>
            </w:pPr>
            <w:r>
              <w:rPr>
                <w:sz w:val="22"/>
                <w:szCs w:val="22"/>
              </w:rPr>
              <w:t>Amending Ord. No. 900,through streets</w:t>
            </w:r>
          </w:p>
        </w:tc>
        <w:tc>
          <w:tcPr>
            <w:tcW w:w="1980" w:type="dxa"/>
            <w:tcBorders>
              <w:top w:val="nil"/>
              <w:left w:val="nil"/>
              <w:bottom w:val="nil"/>
              <w:right w:val="nil"/>
            </w:tcBorders>
            <w:tcMar>
              <w:top w:w="30" w:type="dxa"/>
              <w:left w:w="60" w:type="dxa"/>
              <w:bottom w:w="20" w:type="dxa"/>
              <w:right w:w="60" w:type="dxa"/>
            </w:tcMar>
          </w:tcPr>
          <w:p w14:paraId="4C6831B8" w14:textId="77777777" w:rsidR="00B67371" w:rsidRDefault="00B67371">
            <w:pPr>
              <w:pStyle w:val="CellBody"/>
              <w:spacing w:line="260" w:lineRule="atLeast"/>
              <w:rPr>
                <w:sz w:val="22"/>
                <w:szCs w:val="22"/>
              </w:rPr>
            </w:pPr>
            <w:r>
              <w:rPr>
                <w:w w:val="100"/>
                <w:sz w:val="22"/>
                <w:szCs w:val="22"/>
              </w:rPr>
              <w:t>(Repealed)</w:t>
            </w:r>
          </w:p>
        </w:tc>
      </w:tr>
      <w:tr w:rsidR="00B67371" w14:paraId="68F8479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42705BB" w14:textId="77777777" w:rsidR="00B67371" w:rsidRDefault="00B67371">
            <w:pPr>
              <w:pStyle w:val="CellBody"/>
              <w:spacing w:line="260" w:lineRule="atLeast"/>
              <w:rPr>
                <w:sz w:val="22"/>
                <w:szCs w:val="22"/>
              </w:rPr>
            </w:pPr>
            <w:r>
              <w:rPr>
                <w:w w:val="100"/>
                <w:sz w:val="22"/>
                <w:szCs w:val="22"/>
              </w:rPr>
              <w:t>1646</w:t>
            </w:r>
          </w:p>
        </w:tc>
        <w:tc>
          <w:tcPr>
            <w:tcW w:w="1530" w:type="dxa"/>
            <w:tcBorders>
              <w:top w:val="nil"/>
              <w:left w:val="nil"/>
              <w:bottom w:val="nil"/>
              <w:right w:val="nil"/>
            </w:tcBorders>
            <w:tcMar>
              <w:top w:w="30" w:type="dxa"/>
              <w:left w:w="60" w:type="dxa"/>
              <w:bottom w:w="20" w:type="dxa"/>
              <w:right w:w="60" w:type="dxa"/>
            </w:tcMar>
          </w:tcPr>
          <w:p w14:paraId="1813D5D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22"/>
                <w:attr w:name="Year" w:val="1971"/>
              </w:smartTagPr>
              <w:r>
                <w:rPr>
                  <w:w w:val="100"/>
                  <w:sz w:val="22"/>
                  <w:szCs w:val="22"/>
                </w:rPr>
                <w:t>11-22-71</w:t>
              </w:r>
            </w:smartTag>
          </w:p>
        </w:tc>
        <w:tc>
          <w:tcPr>
            <w:tcW w:w="4960" w:type="dxa"/>
            <w:tcBorders>
              <w:top w:val="nil"/>
              <w:left w:val="nil"/>
              <w:bottom w:val="nil"/>
              <w:right w:val="nil"/>
            </w:tcBorders>
            <w:tcMar>
              <w:top w:w="30" w:type="dxa"/>
              <w:left w:w="60" w:type="dxa"/>
              <w:bottom w:w="20" w:type="dxa"/>
              <w:right w:w="60" w:type="dxa"/>
            </w:tcMar>
          </w:tcPr>
          <w:p w14:paraId="4C004DBC" w14:textId="77777777" w:rsidR="00B67371" w:rsidRDefault="00B67371">
            <w:pPr>
              <w:pStyle w:val="CellBody"/>
              <w:spacing w:line="260" w:lineRule="atLeast"/>
              <w:rPr>
                <w:sz w:val="22"/>
                <w:szCs w:val="22"/>
              </w:rPr>
            </w:pPr>
            <w:r>
              <w:rPr>
                <w:sz w:val="22"/>
                <w:szCs w:val="22"/>
              </w:rPr>
              <w:t>Regulations and installation of plumbing and drainage</w:t>
            </w:r>
          </w:p>
        </w:tc>
        <w:tc>
          <w:tcPr>
            <w:tcW w:w="1980" w:type="dxa"/>
            <w:tcBorders>
              <w:top w:val="nil"/>
              <w:left w:val="nil"/>
              <w:bottom w:val="nil"/>
              <w:right w:val="nil"/>
            </w:tcBorders>
            <w:tcMar>
              <w:top w:w="30" w:type="dxa"/>
              <w:left w:w="60" w:type="dxa"/>
              <w:bottom w:w="20" w:type="dxa"/>
              <w:right w:w="60" w:type="dxa"/>
            </w:tcMar>
          </w:tcPr>
          <w:p w14:paraId="42B305F4" w14:textId="77777777" w:rsidR="00B67371" w:rsidRDefault="00B67371">
            <w:pPr>
              <w:pStyle w:val="CellBody"/>
              <w:spacing w:line="260" w:lineRule="atLeast"/>
              <w:rPr>
                <w:sz w:val="22"/>
                <w:szCs w:val="22"/>
              </w:rPr>
            </w:pPr>
            <w:r>
              <w:rPr>
                <w:w w:val="100"/>
                <w:sz w:val="22"/>
                <w:szCs w:val="22"/>
              </w:rPr>
              <w:t>(Repealed by 2496)</w:t>
            </w:r>
          </w:p>
        </w:tc>
      </w:tr>
      <w:tr w:rsidR="00B67371" w14:paraId="5029B0B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7E05A68" w14:textId="77777777" w:rsidR="00B67371" w:rsidRDefault="00B67371">
            <w:pPr>
              <w:pStyle w:val="CellBody"/>
              <w:spacing w:line="260" w:lineRule="atLeast"/>
              <w:rPr>
                <w:sz w:val="22"/>
                <w:szCs w:val="22"/>
              </w:rPr>
            </w:pPr>
            <w:r>
              <w:rPr>
                <w:w w:val="100"/>
                <w:sz w:val="22"/>
                <w:szCs w:val="22"/>
              </w:rPr>
              <w:t>1647</w:t>
            </w:r>
          </w:p>
        </w:tc>
        <w:tc>
          <w:tcPr>
            <w:tcW w:w="1530" w:type="dxa"/>
            <w:tcBorders>
              <w:top w:val="nil"/>
              <w:left w:val="nil"/>
              <w:bottom w:val="nil"/>
              <w:right w:val="nil"/>
            </w:tcBorders>
            <w:tcMar>
              <w:top w:w="30" w:type="dxa"/>
              <w:left w:w="60" w:type="dxa"/>
              <w:bottom w:w="20" w:type="dxa"/>
              <w:right w:w="60" w:type="dxa"/>
            </w:tcMar>
          </w:tcPr>
          <w:p w14:paraId="14F911BD" w14:textId="77777777" w:rsidR="00B67371" w:rsidRDefault="00B67371">
            <w:pPr>
              <w:pStyle w:val="CellBody"/>
              <w:spacing w:line="260" w:lineRule="atLeast"/>
              <w:rPr>
                <w:sz w:val="22"/>
                <w:szCs w:val="22"/>
              </w:rPr>
            </w:pPr>
            <w:r>
              <w:rPr>
                <w:sz w:val="22"/>
                <w:szCs w:val="22"/>
              </w:rPr>
              <w:t>12-6-71</w:t>
            </w:r>
          </w:p>
        </w:tc>
        <w:tc>
          <w:tcPr>
            <w:tcW w:w="4960" w:type="dxa"/>
            <w:tcBorders>
              <w:top w:val="nil"/>
              <w:left w:val="nil"/>
              <w:bottom w:val="nil"/>
              <w:right w:val="nil"/>
            </w:tcBorders>
            <w:tcMar>
              <w:top w:w="30" w:type="dxa"/>
              <w:left w:w="60" w:type="dxa"/>
              <w:bottom w:w="20" w:type="dxa"/>
              <w:right w:w="60" w:type="dxa"/>
            </w:tcMar>
          </w:tcPr>
          <w:p w14:paraId="322A3DDA" w14:textId="77777777" w:rsidR="00B67371" w:rsidRDefault="00B67371">
            <w:pPr>
              <w:pStyle w:val="CellBody"/>
              <w:spacing w:line="260" w:lineRule="atLeast"/>
              <w:rPr>
                <w:sz w:val="22"/>
                <w:szCs w:val="22"/>
              </w:rPr>
            </w:pPr>
            <w:r>
              <w:rPr>
                <w:sz w:val="22"/>
                <w:szCs w:val="22"/>
              </w:rPr>
              <w:t xml:space="preserve">Amending Ord. No. 902. Parking on </w:t>
            </w:r>
            <w:smartTag w:uri="urn:schemas-microsoft-com:office:smarttags" w:element="address">
              <w:smartTag w:uri="urn:schemas-microsoft-com:office:smarttags" w:element="Street">
                <w:r>
                  <w:rPr>
                    <w:sz w:val="22"/>
                    <w:szCs w:val="22"/>
                  </w:rPr>
                  <w:t>First Street</w:t>
                </w:r>
              </w:smartTag>
            </w:smartTag>
          </w:p>
        </w:tc>
        <w:tc>
          <w:tcPr>
            <w:tcW w:w="1980" w:type="dxa"/>
            <w:tcBorders>
              <w:top w:val="nil"/>
              <w:left w:val="nil"/>
              <w:bottom w:val="nil"/>
              <w:right w:val="nil"/>
            </w:tcBorders>
            <w:tcMar>
              <w:top w:w="30" w:type="dxa"/>
              <w:left w:w="60" w:type="dxa"/>
              <w:bottom w:w="20" w:type="dxa"/>
              <w:right w:w="60" w:type="dxa"/>
            </w:tcMar>
          </w:tcPr>
          <w:p w14:paraId="1993A4E5" w14:textId="77777777" w:rsidR="00B67371" w:rsidRDefault="00B67371">
            <w:pPr>
              <w:pStyle w:val="CellBody"/>
              <w:spacing w:line="260" w:lineRule="atLeast"/>
              <w:rPr>
                <w:sz w:val="22"/>
                <w:szCs w:val="22"/>
              </w:rPr>
            </w:pPr>
            <w:r>
              <w:rPr>
                <w:w w:val="100"/>
                <w:sz w:val="22"/>
                <w:szCs w:val="22"/>
              </w:rPr>
              <w:t>(Repealed)</w:t>
            </w:r>
          </w:p>
        </w:tc>
      </w:tr>
      <w:tr w:rsidR="00B67371" w14:paraId="176FCFB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A6D6047" w14:textId="77777777" w:rsidR="00B67371" w:rsidRDefault="00B67371">
            <w:pPr>
              <w:pStyle w:val="CellBody"/>
              <w:spacing w:line="260" w:lineRule="atLeast"/>
              <w:rPr>
                <w:sz w:val="22"/>
                <w:szCs w:val="22"/>
              </w:rPr>
            </w:pPr>
            <w:r>
              <w:rPr>
                <w:w w:val="100"/>
                <w:sz w:val="22"/>
                <w:szCs w:val="22"/>
              </w:rPr>
              <w:t>1648</w:t>
            </w:r>
          </w:p>
        </w:tc>
        <w:tc>
          <w:tcPr>
            <w:tcW w:w="1530" w:type="dxa"/>
            <w:tcBorders>
              <w:top w:val="nil"/>
              <w:left w:val="nil"/>
              <w:bottom w:val="nil"/>
              <w:right w:val="nil"/>
            </w:tcBorders>
            <w:tcMar>
              <w:top w:w="30" w:type="dxa"/>
              <w:left w:w="60" w:type="dxa"/>
              <w:bottom w:w="20" w:type="dxa"/>
              <w:right w:w="60" w:type="dxa"/>
            </w:tcMar>
          </w:tcPr>
          <w:p w14:paraId="0113710B"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3"/>
                <w:attr w:name="Year" w:val="1972"/>
              </w:smartTagPr>
              <w:r>
                <w:rPr>
                  <w:w w:val="100"/>
                  <w:sz w:val="22"/>
                  <w:szCs w:val="22"/>
                </w:rPr>
                <w:t>1-3-72</w:t>
              </w:r>
            </w:smartTag>
          </w:p>
        </w:tc>
        <w:tc>
          <w:tcPr>
            <w:tcW w:w="4960" w:type="dxa"/>
            <w:tcBorders>
              <w:top w:val="nil"/>
              <w:left w:val="nil"/>
              <w:bottom w:val="nil"/>
              <w:right w:val="nil"/>
            </w:tcBorders>
            <w:tcMar>
              <w:top w:w="30" w:type="dxa"/>
              <w:left w:w="60" w:type="dxa"/>
              <w:bottom w:w="20" w:type="dxa"/>
              <w:right w:w="60" w:type="dxa"/>
            </w:tcMar>
          </w:tcPr>
          <w:p w14:paraId="61E46007" w14:textId="77777777" w:rsidR="00B67371" w:rsidRDefault="00B67371">
            <w:pPr>
              <w:pStyle w:val="CellBody"/>
              <w:spacing w:line="260" w:lineRule="atLeast"/>
              <w:rPr>
                <w:sz w:val="22"/>
                <w:szCs w:val="22"/>
              </w:rPr>
            </w:pPr>
            <w:r>
              <w:rPr>
                <w:w w:val="100"/>
                <w:sz w:val="22"/>
                <w:szCs w:val="22"/>
              </w:rPr>
              <w:t>Amending Ord. No. 1644, adopting an official map of planned thoroughfares for the city</w:t>
            </w:r>
          </w:p>
        </w:tc>
        <w:tc>
          <w:tcPr>
            <w:tcW w:w="1980" w:type="dxa"/>
            <w:tcBorders>
              <w:top w:val="nil"/>
              <w:left w:val="nil"/>
              <w:bottom w:val="nil"/>
              <w:right w:val="nil"/>
            </w:tcBorders>
            <w:tcMar>
              <w:top w:w="30" w:type="dxa"/>
              <w:left w:w="60" w:type="dxa"/>
              <w:bottom w:w="20" w:type="dxa"/>
              <w:right w:w="60" w:type="dxa"/>
            </w:tcMar>
          </w:tcPr>
          <w:p w14:paraId="1144CCC1" w14:textId="77777777" w:rsidR="00B67371" w:rsidRDefault="00B67371">
            <w:pPr>
              <w:pStyle w:val="CellBody"/>
              <w:spacing w:line="260" w:lineRule="atLeast"/>
              <w:rPr>
                <w:sz w:val="22"/>
                <w:szCs w:val="22"/>
              </w:rPr>
            </w:pPr>
            <w:r>
              <w:rPr>
                <w:w w:val="100"/>
                <w:sz w:val="22"/>
                <w:szCs w:val="22"/>
              </w:rPr>
              <w:t>(Repealed by 2411)</w:t>
            </w:r>
          </w:p>
        </w:tc>
      </w:tr>
      <w:tr w:rsidR="00B67371" w14:paraId="08A5E8A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7819EBD" w14:textId="77777777" w:rsidR="00B67371" w:rsidRDefault="00B67371">
            <w:pPr>
              <w:pStyle w:val="CellBody"/>
              <w:spacing w:line="260" w:lineRule="atLeast"/>
              <w:rPr>
                <w:sz w:val="22"/>
                <w:szCs w:val="22"/>
              </w:rPr>
            </w:pPr>
            <w:r>
              <w:rPr>
                <w:w w:val="100"/>
                <w:sz w:val="22"/>
                <w:szCs w:val="22"/>
              </w:rPr>
              <w:t>1649</w:t>
            </w:r>
          </w:p>
        </w:tc>
        <w:tc>
          <w:tcPr>
            <w:tcW w:w="1530" w:type="dxa"/>
            <w:tcBorders>
              <w:top w:val="nil"/>
              <w:left w:val="nil"/>
              <w:bottom w:val="nil"/>
              <w:right w:val="nil"/>
            </w:tcBorders>
            <w:tcMar>
              <w:top w:w="30" w:type="dxa"/>
              <w:left w:w="60" w:type="dxa"/>
              <w:bottom w:w="20" w:type="dxa"/>
              <w:right w:w="60" w:type="dxa"/>
            </w:tcMar>
          </w:tcPr>
          <w:p w14:paraId="02B39606"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8"/>
                <w:attr w:name="Year" w:val="1972"/>
              </w:smartTagPr>
              <w:r>
                <w:rPr>
                  <w:w w:val="100"/>
                  <w:sz w:val="22"/>
                  <w:szCs w:val="22"/>
                </w:rPr>
                <w:t>2-8-72</w:t>
              </w:r>
            </w:smartTag>
          </w:p>
        </w:tc>
        <w:tc>
          <w:tcPr>
            <w:tcW w:w="4960" w:type="dxa"/>
            <w:tcBorders>
              <w:top w:val="nil"/>
              <w:left w:val="nil"/>
              <w:bottom w:val="nil"/>
              <w:right w:val="nil"/>
            </w:tcBorders>
            <w:tcMar>
              <w:top w:w="30" w:type="dxa"/>
              <w:left w:w="60" w:type="dxa"/>
              <w:bottom w:w="20" w:type="dxa"/>
              <w:right w:w="60" w:type="dxa"/>
            </w:tcMar>
          </w:tcPr>
          <w:p w14:paraId="3E8F2418"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1468843E" w14:textId="77777777" w:rsidR="00B67371" w:rsidRDefault="00B67371">
            <w:pPr>
              <w:pStyle w:val="CellBody"/>
              <w:spacing w:line="260" w:lineRule="atLeast"/>
              <w:rPr>
                <w:sz w:val="22"/>
                <w:szCs w:val="22"/>
              </w:rPr>
            </w:pPr>
            <w:r>
              <w:rPr>
                <w:w w:val="100"/>
                <w:sz w:val="22"/>
                <w:szCs w:val="22"/>
              </w:rPr>
              <w:t>(Not codified)</w:t>
            </w:r>
          </w:p>
        </w:tc>
      </w:tr>
      <w:tr w:rsidR="00B67371" w14:paraId="5EC653B3"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FDA6BD6" w14:textId="77777777" w:rsidR="00B67371" w:rsidRDefault="00B67371">
            <w:pPr>
              <w:pStyle w:val="CellBody"/>
              <w:spacing w:line="260" w:lineRule="atLeast"/>
              <w:rPr>
                <w:sz w:val="22"/>
                <w:szCs w:val="22"/>
              </w:rPr>
            </w:pPr>
            <w:r>
              <w:rPr>
                <w:w w:val="100"/>
                <w:sz w:val="22"/>
                <w:szCs w:val="22"/>
              </w:rPr>
              <w:t>1650</w:t>
            </w:r>
          </w:p>
        </w:tc>
        <w:tc>
          <w:tcPr>
            <w:tcW w:w="1530" w:type="dxa"/>
            <w:tcBorders>
              <w:top w:val="nil"/>
              <w:left w:val="nil"/>
              <w:bottom w:val="nil"/>
              <w:right w:val="nil"/>
            </w:tcBorders>
            <w:tcMar>
              <w:top w:w="30" w:type="dxa"/>
              <w:left w:w="60" w:type="dxa"/>
              <w:bottom w:w="20" w:type="dxa"/>
              <w:right w:w="60" w:type="dxa"/>
            </w:tcMar>
          </w:tcPr>
          <w:p w14:paraId="5967DA8A"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8"/>
                <w:attr w:name="Year" w:val="1972"/>
              </w:smartTagPr>
              <w:r>
                <w:rPr>
                  <w:w w:val="100"/>
                  <w:sz w:val="22"/>
                  <w:szCs w:val="22"/>
                </w:rPr>
                <w:t>2-8-72</w:t>
              </w:r>
            </w:smartTag>
          </w:p>
        </w:tc>
        <w:tc>
          <w:tcPr>
            <w:tcW w:w="4960" w:type="dxa"/>
            <w:tcBorders>
              <w:top w:val="nil"/>
              <w:left w:val="nil"/>
              <w:bottom w:val="nil"/>
              <w:right w:val="nil"/>
            </w:tcBorders>
            <w:tcMar>
              <w:top w:w="30" w:type="dxa"/>
              <w:left w:w="60" w:type="dxa"/>
              <w:bottom w:w="20" w:type="dxa"/>
              <w:right w:w="60" w:type="dxa"/>
            </w:tcMar>
          </w:tcPr>
          <w:p w14:paraId="0037CC42" w14:textId="77777777" w:rsidR="00B67371" w:rsidRDefault="00B67371">
            <w:pPr>
              <w:pStyle w:val="CellBody"/>
              <w:spacing w:line="260" w:lineRule="atLeast"/>
              <w:rPr>
                <w:sz w:val="22"/>
                <w:szCs w:val="22"/>
              </w:rPr>
            </w:pPr>
            <w:r>
              <w:rPr>
                <w:w w:val="100"/>
                <w:sz w:val="22"/>
                <w:szCs w:val="22"/>
              </w:rPr>
              <w:t>Amending Ord. No. 1282, adding a new single-family residential zone (R-1SF), defining the uses permitted therein</w:t>
            </w:r>
          </w:p>
        </w:tc>
        <w:tc>
          <w:tcPr>
            <w:tcW w:w="1980" w:type="dxa"/>
            <w:tcBorders>
              <w:top w:val="nil"/>
              <w:left w:val="nil"/>
              <w:bottom w:val="nil"/>
              <w:right w:val="nil"/>
            </w:tcBorders>
            <w:tcMar>
              <w:top w:w="30" w:type="dxa"/>
              <w:left w:w="60" w:type="dxa"/>
              <w:bottom w:w="20" w:type="dxa"/>
              <w:right w:w="60" w:type="dxa"/>
            </w:tcMar>
          </w:tcPr>
          <w:p w14:paraId="77A3B792"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7899754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985E565" w14:textId="77777777" w:rsidR="00B67371" w:rsidRDefault="00B67371">
            <w:pPr>
              <w:pStyle w:val="CellBody"/>
              <w:spacing w:line="260" w:lineRule="atLeast"/>
              <w:rPr>
                <w:sz w:val="22"/>
                <w:szCs w:val="22"/>
              </w:rPr>
            </w:pPr>
            <w:r>
              <w:rPr>
                <w:w w:val="100"/>
                <w:sz w:val="22"/>
                <w:szCs w:val="22"/>
              </w:rPr>
              <w:t>1651</w:t>
            </w:r>
          </w:p>
        </w:tc>
        <w:tc>
          <w:tcPr>
            <w:tcW w:w="1530" w:type="dxa"/>
            <w:tcBorders>
              <w:top w:val="nil"/>
              <w:left w:val="nil"/>
              <w:bottom w:val="nil"/>
              <w:right w:val="nil"/>
            </w:tcBorders>
            <w:tcMar>
              <w:top w:w="30" w:type="dxa"/>
              <w:left w:w="60" w:type="dxa"/>
              <w:bottom w:w="20" w:type="dxa"/>
              <w:right w:w="60" w:type="dxa"/>
            </w:tcMar>
          </w:tcPr>
          <w:p w14:paraId="20BE5F0F"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6"/>
                <w:attr w:name="Year" w:val="1972"/>
              </w:smartTagPr>
              <w:r>
                <w:rPr>
                  <w:w w:val="100"/>
                  <w:sz w:val="22"/>
                  <w:szCs w:val="22"/>
                </w:rPr>
                <w:t>3-6-72</w:t>
              </w:r>
            </w:smartTag>
          </w:p>
        </w:tc>
        <w:tc>
          <w:tcPr>
            <w:tcW w:w="4960" w:type="dxa"/>
            <w:tcBorders>
              <w:top w:val="nil"/>
              <w:left w:val="nil"/>
              <w:bottom w:val="nil"/>
              <w:right w:val="nil"/>
            </w:tcBorders>
            <w:tcMar>
              <w:top w:w="30" w:type="dxa"/>
              <w:left w:w="60" w:type="dxa"/>
              <w:bottom w:w="20" w:type="dxa"/>
              <w:right w:w="60" w:type="dxa"/>
            </w:tcMar>
          </w:tcPr>
          <w:p w14:paraId="42519698" w14:textId="77777777" w:rsidR="00B67371" w:rsidRDefault="00B67371">
            <w:pPr>
              <w:pStyle w:val="CellBody"/>
              <w:spacing w:line="260" w:lineRule="atLeast"/>
              <w:rPr>
                <w:sz w:val="22"/>
                <w:szCs w:val="22"/>
              </w:rPr>
            </w:pPr>
            <w:r>
              <w:rPr>
                <w:w w:val="100"/>
                <w:sz w:val="22"/>
                <w:szCs w:val="22"/>
              </w:rPr>
              <w:t xml:space="preserve">Franchise for a railway and railroad on and over </w:t>
            </w:r>
            <w:smartTag w:uri="urn:schemas-microsoft-com:office:smarttags" w:element="address">
              <w:smartTag w:uri="urn:schemas-microsoft-com:office:smarttags" w:element="Street">
                <w:r>
                  <w:rPr>
                    <w:w w:val="100"/>
                    <w:sz w:val="22"/>
                    <w:szCs w:val="22"/>
                  </w:rPr>
                  <w:t>Blaine Street</w:t>
                </w:r>
              </w:smartTag>
            </w:smartTag>
          </w:p>
        </w:tc>
        <w:tc>
          <w:tcPr>
            <w:tcW w:w="1980" w:type="dxa"/>
            <w:tcBorders>
              <w:top w:val="nil"/>
              <w:left w:val="nil"/>
              <w:bottom w:val="nil"/>
              <w:right w:val="nil"/>
            </w:tcBorders>
            <w:tcMar>
              <w:top w:w="30" w:type="dxa"/>
              <w:left w:w="60" w:type="dxa"/>
              <w:bottom w:w="20" w:type="dxa"/>
              <w:right w:w="60" w:type="dxa"/>
            </w:tcMar>
          </w:tcPr>
          <w:p w14:paraId="4F0B1E62" w14:textId="77777777" w:rsidR="00B67371" w:rsidRDefault="00B67371">
            <w:pPr>
              <w:pStyle w:val="CellBody"/>
              <w:spacing w:line="260" w:lineRule="atLeast"/>
              <w:rPr>
                <w:sz w:val="22"/>
                <w:szCs w:val="22"/>
              </w:rPr>
            </w:pPr>
            <w:r>
              <w:rPr>
                <w:w w:val="100"/>
                <w:sz w:val="22"/>
                <w:szCs w:val="22"/>
              </w:rPr>
              <w:t>(Repealed by 2328)</w:t>
            </w:r>
          </w:p>
        </w:tc>
      </w:tr>
      <w:tr w:rsidR="00B67371" w14:paraId="30357F5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23549A3" w14:textId="77777777" w:rsidR="00B67371" w:rsidRDefault="00B67371">
            <w:pPr>
              <w:pStyle w:val="CellBody"/>
              <w:spacing w:line="260" w:lineRule="atLeast"/>
              <w:rPr>
                <w:sz w:val="22"/>
                <w:szCs w:val="22"/>
              </w:rPr>
            </w:pPr>
            <w:r>
              <w:rPr>
                <w:w w:val="100"/>
                <w:sz w:val="22"/>
                <w:szCs w:val="22"/>
              </w:rPr>
              <w:t>1652</w:t>
            </w:r>
          </w:p>
        </w:tc>
        <w:tc>
          <w:tcPr>
            <w:tcW w:w="1530" w:type="dxa"/>
            <w:tcBorders>
              <w:top w:val="nil"/>
              <w:left w:val="nil"/>
              <w:bottom w:val="nil"/>
              <w:right w:val="nil"/>
            </w:tcBorders>
            <w:tcMar>
              <w:top w:w="30" w:type="dxa"/>
              <w:left w:w="60" w:type="dxa"/>
              <w:bottom w:w="20" w:type="dxa"/>
              <w:right w:w="60" w:type="dxa"/>
            </w:tcMar>
          </w:tcPr>
          <w:p w14:paraId="4156BD12" w14:textId="77777777" w:rsidR="00B67371" w:rsidRDefault="00B67371">
            <w:pPr>
              <w:pStyle w:val="CellBody"/>
              <w:spacing w:line="260" w:lineRule="atLeast"/>
              <w:rPr>
                <w:sz w:val="22"/>
                <w:szCs w:val="22"/>
              </w:rPr>
            </w:pPr>
            <w:r>
              <w:rPr>
                <w:w w:val="100"/>
                <w:sz w:val="22"/>
                <w:szCs w:val="22"/>
              </w:rPr>
              <w:t>4-3-72</w:t>
            </w:r>
          </w:p>
        </w:tc>
        <w:tc>
          <w:tcPr>
            <w:tcW w:w="4960" w:type="dxa"/>
            <w:tcBorders>
              <w:top w:val="nil"/>
              <w:left w:val="nil"/>
              <w:bottom w:val="nil"/>
              <w:right w:val="nil"/>
            </w:tcBorders>
            <w:tcMar>
              <w:top w:w="30" w:type="dxa"/>
              <w:left w:w="60" w:type="dxa"/>
              <w:bottom w:w="20" w:type="dxa"/>
              <w:right w:w="60" w:type="dxa"/>
            </w:tcMar>
          </w:tcPr>
          <w:p w14:paraId="37A020A0"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15105FBD" w14:textId="77777777" w:rsidR="00B67371" w:rsidRDefault="00B67371">
            <w:pPr>
              <w:pStyle w:val="CellBody"/>
              <w:spacing w:line="260" w:lineRule="atLeast"/>
              <w:rPr>
                <w:sz w:val="22"/>
                <w:szCs w:val="22"/>
              </w:rPr>
            </w:pPr>
            <w:r>
              <w:rPr>
                <w:w w:val="100"/>
                <w:sz w:val="22"/>
                <w:szCs w:val="22"/>
              </w:rPr>
              <w:t>(Special)</w:t>
            </w:r>
          </w:p>
        </w:tc>
      </w:tr>
      <w:tr w:rsidR="00B67371" w14:paraId="5C1761A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F624655" w14:textId="77777777" w:rsidR="00B67371" w:rsidRDefault="00B67371">
            <w:pPr>
              <w:pStyle w:val="CellBody"/>
              <w:spacing w:line="260" w:lineRule="atLeast"/>
              <w:rPr>
                <w:sz w:val="22"/>
                <w:szCs w:val="22"/>
              </w:rPr>
            </w:pPr>
            <w:r>
              <w:rPr>
                <w:w w:val="100"/>
                <w:sz w:val="22"/>
                <w:szCs w:val="22"/>
              </w:rPr>
              <w:t>1653</w:t>
            </w:r>
          </w:p>
        </w:tc>
        <w:tc>
          <w:tcPr>
            <w:tcW w:w="1530" w:type="dxa"/>
            <w:tcBorders>
              <w:top w:val="nil"/>
              <w:left w:val="nil"/>
              <w:bottom w:val="nil"/>
              <w:right w:val="nil"/>
            </w:tcBorders>
            <w:tcMar>
              <w:top w:w="30" w:type="dxa"/>
              <w:left w:w="60" w:type="dxa"/>
              <w:bottom w:w="20" w:type="dxa"/>
              <w:right w:w="60" w:type="dxa"/>
            </w:tcMar>
          </w:tcPr>
          <w:p w14:paraId="4830E0AD"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3"/>
                <w:attr w:name="Year" w:val="1972"/>
              </w:smartTagPr>
              <w:r>
                <w:rPr>
                  <w:w w:val="100"/>
                  <w:sz w:val="22"/>
                  <w:szCs w:val="22"/>
                </w:rPr>
                <w:t>4-3-72</w:t>
              </w:r>
            </w:smartTag>
          </w:p>
        </w:tc>
        <w:tc>
          <w:tcPr>
            <w:tcW w:w="4960" w:type="dxa"/>
            <w:tcBorders>
              <w:top w:val="nil"/>
              <w:left w:val="nil"/>
              <w:bottom w:val="nil"/>
              <w:right w:val="nil"/>
            </w:tcBorders>
            <w:tcMar>
              <w:top w:w="30" w:type="dxa"/>
              <w:left w:w="60" w:type="dxa"/>
              <w:bottom w:w="20" w:type="dxa"/>
              <w:right w:w="60" w:type="dxa"/>
            </w:tcMar>
          </w:tcPr>
          <w:p w14:paraId="162836B9"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1FC823F0" w14:textId="77777777" w:rsidR="00B67371" w:rsidRDefault="00B67371">
            <w:pPr>
              <w:pStyle w:val="CellBody"/>
              <w:spacing w:line="260" w:lineRule="atLeast"/>
              <w:rPr>
                <w:sz w:val="22"/>
                <w:szCs w:val="22"/>
              </w:rPr>
            </w:pPr>
            <w:r>
              <w:rPr>
                <w:w w:val="100"/>
                <w:sz w:val="22"/>
                <w:szCs w:val="22"/>
              </w:rPr>
              <w:t>(Special)</w:t>
            </w:r>
          </w:p>
        </w:tc>
      </w:tr>
      <w:tr w:rsidR="00B67371" w14:paraId="56463763"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80A886F" w14:textId="77777777" w:rsidR="00B67371" w:rsidRDefault="00B67371">
            <w:pPr>
              <w:pStyle w:val="CellBody"/>
              <w:spacing w:line="260" w:lineRule="atLeast"/>
              <w:rPr>
                <w:sz w:val="22"/>
                <w:szCs w:val="22"/>
              </w:rPr>
            </w:pPr>
            <w:r>
              <w:rPr>
                <w:w w:val="100"/>
                <w:sz w:val="22"/>
                <w:szCs w:val="22"/>
              </w:rPr>
              <w:t>1654</w:t>
            </w:r>
          </w:p>
        </w:tc>
        <w:tc>
          <w:tcPr>
            <w:tcW w:w="1530" w:type="dxa"/>
            <w:tcBorders>
              <w:top w:val="nil"/>
              <w:left w:val="nil"/>
              <w:bottom w:val="nil"/>
              <w:right w:val="nil"/>
            </w:tcBorders>
            <w:tcMar>
              <w:top w:w="30" w:type="dxa"/>
              <w:left w:w="60" w:type="dxa"/>
              <w:bottom w:w="20" w:type="dxa"/>
              <w:right w:w="60" w:type="dxa"/>
            </w:tcMar>
          </w:tcPr>
          <w:p w14:paraId="1720BD5A"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1"/>
                <w:attr w:name="Year" w:val="1972"/>
              </w:smartTagPr>
              <w:r>
                <w:rPr>
                  <w:w w:val="100"/>
                  <w:sz w:val="22"/>
                  <w:szCs w:val="22"/>
                </w:rPr>
                <w:t>5-1-72</w:t>
              </w:r>
            </w:smartTag>
          </w:p>
        </w:tc>
        <w:tc>
          <w:tcPr>
            <w:tcW w:w="4960" w:type="dxa"/>
            <w:tcBorders>
              <w:top w:val="nil"/>
              <w:left w:val="nil"/>
              <w:bottom w:val="nil"/>
              <w:right w:val="nil"/>
            </w:tcBorders>
            <w:tcMar>
              <w:top w:w="30" w:type="dxa"/>
              <w:left w:w="60" w:type="dxa"/>
              <w:bottom w:w="20" w:type="dxa"/>
              <w:right w:w="60" w:type="dxa"/>
            </w:tcMar>
          </w:tcPr>
          <w:p w14:paraId="5E0CF3EB" w14:textId="77777777" w:rsidR="00B67371" w:rsidRDefault="00B67371">
            <w:pPr>
              <w:pStyle w:val="CellBody"/>
              <w:spacing w:line="260" w:lineRule="atLeast"/>
              <w:rPr>
                <w:sz w:val="22"/>
                <w:szCs w:val="22"/>
              </w:rPr>
            </w:pPr>
            <w:r>
              <w:rPr>
                <w:w w:val="100"/>
                <w:sz w:val="22"/>
                <w:szCs w:val="22"/>
              </w:rPr>
              <w:t>Amending Ord. No. 1282, adding to the uses permitted in the limited commercial zone (C-1), general commercial zone (C-2) and roadside commercial zone (C-3)</w:t>
            </w:r>
          </w:p>
        </w:tc>
        <w:tc>
          <w:tcPr>
            <w:tcW w:w="1980" w:type="dxa"/>
            <w:tcBorders>
              <w:top w:val="nil"/>
              <w:left w:val="nil"/>
              <w:bottom w:val="nil"/>
              <w:right w:val="nil"/>
            </w:tcBorders>
            <w:tcMar>
              <w:top w:w="30" w:type="dxa"/>
              <w:left w:w="60" w:type="dxa"/>
              <w:bottom w:w="20" w:type="dxa"/>
              <w:right w:w="60" w:type="dxa"/>
            </w:tcMar>
          </w:tcPr>
          <w:p w14:paraId="31F6707D"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56DEB79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EC7B1D8" w14:textId="77777777" w:rsidR="00B67371" w:rsidRDefault="00B67371">
            <w:pPr>
              <w:pStyle w:val="CellBody"/>
              <w:spacing w:line="260" w:lineRule="atLeast"/>
              <w:rPr>
                <w:sz w:val="22"/>
                <w:szCs w:val="22"/>
              </w:rPr>
            </w:pPr>
            <w:r>
              <w:rPr>
                <w:w w:val="100"/>
                <w:sz w:val="22"/>
                <w:szCs w:val="22"/>
              </w:rPr>
              <w:t>1655</w:t>
            </w:r>
          </w:p>
        </w:tc>
        <w:tc>
          <w:tcPr>
            <w:tcW w:w="1530" w:type="dxa"/>
            <w:tcBorders>
              <w:top w:val="nil"/>
              <w:left w:val="nil"/>
              <w:bottom w:val="nil"/>
              <w:right w:val="nil"/>
            </w:tcBorders>
            <w:tcMar>
              <w:top w:w="30" w:type="dxa"/>
              <w:left w:w="60" w:type="dxa"/>
              <w:bottom w:w="20" w:type="dxa"/>
              <w:right w:w="60" w:type="dxa"/>
            </w:tcMar>
          </w:tcPr>
          <w:p w14:paraId="2DFEA65A" w14:textId="77777777" w:rsidR="00B67371" w:rsidRDefault="00B67371">
            <w:pPr>
              <w:pStyle w:val="CellBody"/>
              <w:spacing w:line="260" w:lineRule="atLeast"/>
              <w:rPr>
                <w:sz w:val="22"/>
                <w:szCs w:val="22"/>
              </w:rPr>
            </w:pPr>
            <w:r>
              <w:rPr>
                <w:sz w:val="22"/>
                <w:szCs w:val="22"/>
              </w:rPr>
              <w:t>5-1-72</w:t>
            </w:r>
          </w:p>
        </w:tc>
        <w:tc>
          <w:tcPr>
            <w:tcW w:w="4960" w:type="dxa"/>
            <w:tcBorders>
              <w:top w:val="nil"/>
              <w:left w:val="nil"/>
              <w:bottom w:val="nil"/>
              <w:right w:val="nil"/>
            </w:tcBorders>
            <w:tcMar>
              <w:top w:w="30" w:type="dxa"/>
              <w:left w:w="60" w:type="dxa"/>
              <w:bottom w:w="20" w:type="dxa"/>
              <w:right w:w="60" w:type="dxa"/>
            </w:tcMar>
          </w:tcPr>
          <w:p w14:paraId="1D40A057"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5353F4AF" w14:textId="77777777" w:rsidR="00B67371" w:rsidRDefault="00B67371">
            <w:pPr>
              <w:pStyle w:val="CellBody"/>
              <w:spacing w:line="260" w:lineRule="atLeast"/>
              <w:rPr>
                <w:sz w:val="22"/>
                <w:szCs w:val="22"/>
              </w:rPr>
            </w:pPr>
            <w:r>
              <w:rPr>
                <w:w w:val="100"/>
                <w:sz w:val="22"/>
                <w:szCs w:val="22"/>
              </w:rPr>
              <w:t>(Repealed)</w:t>
            </w:r>
          </w:p>
        </w:tc>
      </w:tr>
      <w:tr w:rsidR="00B67371" w14:paraId="7D161FF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934EEEC" w14:textId="77777777" w:rsidR="00B67371" w:rsidRDefault="00B67371">
            <w:pPr>
              <w:pStyle w:val="CellBody"/>
              <w:spacing w:line="260" w:lineRule="atLeast"/>
              <w:rPr>
                <w:sz w:val="22"/>
                <w:szCs w:val="22"/>
              </w:rPr>
            </w:pPr>
            <w:r>
              <w:rPr>
                <w:w w:val="100"/>
                <w:sz w:val="22"/>
                <w:szCs w:val="22"/>
              </w:rPr>
              <w:t>1656</w:t>
            </w:r>
          </w:p>
        </w:tc>
        <w:tc>
          <w:tcPr>
            <w:tcW w:w="1530" w:type="dxa"/>
            <w:tcBorders>
              <w:top w:val="nil"/>
              <w:left w:val="nil"/>
              <w:bottom w:val="nil"/>
              <w:right w:val="nil"/>
            </w:tcBorders>
            <w:tcMar>
              <w:top w:w="30" w:type="dxa"/>
              <w:left w:w="60" w:type="dxa"/>
              <w:bottom w:w="20" w:type="dxa"/>
              <w:right w:w="60" w:type="dxa"/>
            </w:tcMar>
          </w:tcPr>
          <w:p w14:paraId="3EBEA4E2"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5"/>
                <w:attr w:name="Year" w:val="1972"/>
              </w:smartTagPr>
              <w:r>
                <w:rPr>
                  <w:w w:val="100"/>
                  <w:sz w:val="22"/>
                  <w:szCs w:val="22"/>
                </w:rPr>
                <w:t>6-5-72</w:t>
              </w:r>
            </w:smartTag>
          </w:p>
        </w:tc>
        <w:tc>
          <w:tcPr>
            <w:tcW w:w="4960" w:type="dxa"/>
            <w:tcBorders>
              <w:top w:val="nil"/>
              <w:left w:val="nil"/>
              <w:bottom w:val="nil"/>
              <w:right w:val="nil"/>
            </w:tcBorders>
            <w:tcMar>
              <w:top w:w="30" w:type="dxa"/>
              <w:left w:w="60" w:type="dxa"/>
              <w:bottom w:w="20" w:type="dxa"/>
              <w:right w:w="60" w:type="dxa"/>
            </w:tcMar>
          </w:tcPr>
          <w:p w14:paraId="32C84114" w14:textId="77777777" w:rsidR="00B67371" w:rsidRDefault="00B67371">
            <w:pPr>
              <w:pStyle w:val="CellBody"/>
              <w:spacing w:line="260" w:lineRule="atLeast"/>
              <w:rPr>
                <w:sz w:val="22"/>
                <w:szCs w:val="22"/>
              </w:rPr>
            </w:pPr>
            <w:r>
              <w:rPr>
                <w:w w:val="100"/>
                <w:sz w:val="22"/>
                <w:szCs w:val="22"/>
              </w:rPr>
              <w:t>Amending Ord. No. 929, streets and sidewalks</w:t>
            </w:r>
          </w:p>
        </w:tc>
        <w:tc>
          <w:tcPr>
            <w:tcW w:w="1980" w:type="dxa"/>
            <w:tcBorders>
              <w:top w:val="nil"/>
              <w:left w:val="nil"/>
              <w:bottom w:val="nil"/>
              <w:right w:val="nil"/>
            </w:tcBorders>
            <w:tcMar>
              <w:top w:w="30" w:type="dxa"/>
              <w:left w:w="60" w:type="dxa"/>
              <w:bottom w:w="20" w:type="dxa"/>
              <w:right w:w="60" w:type="dxa"/>
            </w:tcMar>
          </w:tcPr>
          <w:p w14:paraId="477560FA" w14:textId="77777777" w:rsidR="00B67371" w:rsidRDefault="00B67371">
            <w:pPr>
              <w:pStyle w:val="CellBody"/>
              <w:spacing w:line="260" w:lineRule="atLeast"/>
              <w:rPr>
                <w:sz w:val="22"/>
                <w:szCs w:val="22"/>
              </w:rPr>
            </w:pPr>
            <w:r>
              <w:rPr>
                <w:w w:val="100"/>
                <w:sz w:val="22"/>
                <w:szCs w:val="22"/>
              </w:rPr>
              <w:t>(12.05)</w:t>
            </w:r>
          </w:p>
        </w:tc>
      </w:tr>
      <w:tr w:rsidR="00B67371" w14:paraId="64BEE54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4D491E8" w14:textId="77777777" w:rsidR="00B67371" w:rsidRDefault="00B67371">
            <w:pPr>
              <w:pStyle w:val="CellBody"/>
              <w:spacing w:line="260" w:lineRule="atLeast"/>
              <w:rPr>
                <w:sz w:val="22"/>
                <w:szCs w:val="22"/>
              </w:rPr>
            </w:pPr>
            <w:r>
              <w:rPr>
                <w:w w:val="100"/>
                <w:sz w:val="22"/>
                <w:szCs w:val="22"/>
              </w:rPr>
              <w:t>1657</w:t>
            </w:r>
          </w:p>
        </w:tc>
        <w:tc>
          <w:tcPr>
            <w:tcW w:w="1530" w:type="dxa"/>
            <w:tcBorders>
              <w:top w:val="nil"/>
              <w:left w:val="nil"/>
              <w:bottom w:val="nil"/>
              <w:right w:val="nil"/>
            </w:tcBorders>
            <w:tcMar>
              <w:top w:w="30" w:type="dxa"/>
              <w:left w:w="60" w:type="dxa"/>
              <w:bottom w:w="20" w:type="dxa"/>
              <w:right w:w="60" w:type="dxa"/>
            </w:tcMar>
          </w:tcPr>
          <w:p w14:paraId="79EE4905" w14:textId="77777777" w:rsidR="00B67371" w:rsidRDefault="00B67371">
            <w:pPr>
              <w:pStyle w:val="CellBody"/>
              <w:spacing w:line="260" w:lineRule="atLeast"/>
              <w:rPr>
                <w:sz w:val="22"/>
                <w:szCs w:val="22"/>
              </w:rPr>
            </w:pPr>
            <w:r>
              <w:rPr>
                <w:sz w:val="22"/>
                <w:szCs w:val="22"/>
              </w:rPr>
              <w:t>6-5-72</w:t>
            </w:r>
          </w:p>
        </w:tc>
        <w:tc>
          <w:tcPr>
            <w:tcW w:w="4960" w:type="dxa"/>
            <w:tcBorders>
              <w:top w:val="nil"/>
              <w:left w:val="nil"/>
              <w:bottom w:val="nil"/>
              <w:right w:val="nil"/>
            </w:tcBorders>
            <w:tcMar>
              <w:top w:w="30" w:type="dxa"/>
              <w:left w:w="60" w:type="dxa"/>
              <w:bottom w:w="20" w:type="dxa"/>
              <w:right w:w="60" w:type="dxa"/>
            </w:tcMar>
          </w:tcPr>
          <w:p w14:paraId="4574398E" w14:textId="77777777" w:rsidR="00B67371" w:rsidRDefault="00B67371">
            <w:pPr>
              <w:pStyle w:val="CellBody"/>
              <w:spacing w:line="260" w:lineRule="atLeast"/>
              <w:rPr>
                <w:sz w:val="22"/>
                <w:szCs w:val="22"/>
              </w:rPr>
            </w:pPr>
            <w:r>
              <w:rPr>
                <w:sz w:val="22"/>
                <w:szCs w:val="22"/>
              </w:rPr>
              <w:t>General Electric Company to erect, construct, and maintain electric light and power system</w:t>
            </w:r>
          </w:p>
        </w:tc>
        <w:tc>
          <w:tcPr>
            <w:tcW w:w="1980" w:type="dxa"/>
            <w:tcBorders>
              <w:top w:val="nil"/>
              <w:left w:val="nil"/>
              <w:bottom w:val="nil"/>
              <w:right w:val="nil"/>
            </w:tcBorders>
            <w:tcMar>
              <w:top w:w="30" w:type="dxa"/>
              <w:left w:w="60" w:type="dxa"/>
              <w:bottom w:w="20" w:type="dxa"/>
              <w:right w:w="60" w:type="dxa"/>
            </w:tcMar>
          </w:tcPr>
          <w:p w14:paraId="16D0D66E" w14:textId="77777777" w:rsidR="00B67371" w:rsidRDefault="00B67371">
            <w:pPr>
              <w:pStyle w:val="CellBody"/>
              <w:spacing w:line="260" w:lineRule="atLeast"/>
              <w:rPr>
                <w:sz w:val="22"/>
                <w:szCs w:val="22"/>
              </w:rPr>
            </w:pPr>
            <w:r>
              <w:rPr>
                <w:w w:val="100"/>
                <w:sz w:val="22"/>
                <w:szCs w:val="22"/>
              </w:rPr>
              <w:t>(Repealed by 2348)</w:t>
            </w:r>
          </w:p>
        </w:tc>
      </w:tr>
      <w:tr w:rsidR="00B67371" w14:paraId="571188E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A6E6176" w14:textId="77777777" w:rsidR="00B67371" w:rsidRDefault="00B67371">
            <w:pPr>
              <w:pStyle w:val="CellBody"/>
              <w:spacing w:line="260" w:lineRule="atLeast"/>
              <w:rPr>
                <w:sz w:val="22"/>
                <w:szCs w:val="22"/>
              </w:rPr>
            </w:pPr>
            <w:r>
              <w:rPr>
                <w:w w:val="100"/>
                <w:sz w:val="22"/>
                <w:szCs w:val="22"/>
              </w:rPr>
              <w:t>1658</w:t>
            </w:r>
          </w:p>
        </w:tc>
        <w:tc>
          <w:tcPr>
            <w:tcW w:w="1530" w:type="dxa"/>
            <w:tcBorders>
              <w:top w:val="nil"/>
              <w:left w:val="nil"/>
              <w:bottom w:val="nil"/>
              <w:right w:val="nil"/>
            </w:tcBorders>
            <w:tcMar>
              <w:top w:w="30" w:type="dxa"/>
              <w:left w:w="60" w:type="dxa"/>
              <w:bottom w:w="20" w:type="dxa"/>
              <w:right w:w="60" w:type="dxa"/>
            </w:tcMar>
          </w:tcPr>
          <w:p w14:paraId="479D93BB" w14:textId="77777777" w:rsidR="00B67371" w:rsidRDefault="00B67371">
            <w:pPr>
              <w:pStyle w:val="CellBody"/>
              <w:spacing w:line="260" w:lineRule="atLeast"/>
              <w:rPr>
                <w:sz w:val="22"/>
                <w:szCs w:val="22"/>
              </w:rPr>
            </w:pPr>
            <w:r>
              <w:rPr>
                <w:sz w:val="22"/>
                <w:szCs w:val="22"/>
              </w:rPr>
              <w:t>6-5-72</w:t>
            </w:r>
          </w:p>
        </w:tc>
        <w:tc>
          <w:tcPr>
            <w:tcW w:w="4960" w:type="dxa"/>
            <w:tcBorders>
              <w:top w:val="nil"/>
              <w:left w:val="nil"/>
              <w:bottom w:val="nil"/>
              <w:right w:val="nil"/>
            </w:tcBorders>
            <w:tcMar>
              <w:top w:w="30" w:type="dxa"/>
              <w:left w:w="60" w:type="dxa"/>
              <w:bottom w:w="20" w:type="dxa"/>
              <w:right w:w="60" w:type="dxa"/>
            </w:tcMar>
          </w:tcPr>
          <w:p w14:paraId="033938B1"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454083EA" w14:textId="77777777" w:rsidR="00B67371" w:rsidRDefault="00B67371">
            <w:pPr>
              <w:pStyle w:val="CellBody"/>
              <w:spacing w:line="260" w:lineRule="atLeast"/>
              <w:rPr>
                <w:sz w:val="22"/>
                <w:szCs w:val="22"/>
              </w:rPr>
            </w:pPr>
            <w:r>
              <w:rPr>
                <w:w w:val="100"/>
                <w:sz w:val="22"/>
                <w:szCs w:val="22"/>
              </w:rPr>
              <w:t>(Special)</w:t>
            </w:r>
          </w:p>
        </w:tc>
      </w:tr>
      <w:tr w:rsidR="00B67371" w14:paraId="36D95E6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6BD7E59" w14:textId="77777777" w:rsidR="00B67371" w:rsidRDefault="00B67371">
            <w:pPr>
              <w:pStyle w:val="CellBody"/>
              <w:spacing w:line="260" w:lineRule="atLeast"/>
              <w:rPr>
                <w:sz w:val="22"/>
                <w:szCs w:val="22"/>
              </w:rPr>
            </w:pPr>
            <w:r>
              <w:rPr>
                <w:w w:val="100"/>
                <w:sz w:val="22"/>
                <w:szCs w:val="22"/>
              </w:rPr>
              <w:t>1659</w:t>
            </w:r>
          </w:p>
        </w:tc>
        <w:tc>
          <w:tcPr>
            <w:tcW w:w="1530" w:type="dxa"/>
            <w:tcBorders>
              <w:top w:val="nil"/>
              <w:left w:val="nil"/>
              <w:bottom w:val="nil"/>
              <w:right w:val="nil"/>
            </w:tcBorders>
            <w:tcMar>
              <w:top w:w="30" w:type="dxa"/>
              <w:left w:w="60" w:type="dxa"/>
              <w:bottom w:w="20" w:type="dxa"/>
              <w:right w:w="60" w:type="dxa"/>
            </w:tcMar>
          </w:tcPr>
          <w:p w14:paraId="3EA50F46" w14:textId="77777777" w:rsidR="00B67371" w:rsidRDefault="00B67371">
            <w:pPr>
              <w:pStyle w:val="CellBody"/>
              <w:spacing w:line="260" w:lineRule="atLeast"/>
              <w:rPr>
                <w:sz w:val="22"/>
                <w:szCs w:val="22"/>
              </w:rPr>
            </w:pPr>
            <w:r>
              <w:rPr>
                <w:sz w:val="22"/>
                <w:szCs w:val="22"/>
              </w:rPr>
              <w:t>6-5-72</w:t>
            </w:r>
          </w:p>
        </w:tc>
        <w:tc>
          <w:tcPr>
            <w:tcW w:w="4960" w:type="dxa"/>
            <w:tcBorders>
              <w:top w:val="nil"/>
              <w:left w:val="nil"/>
              <w:bottom w:val="nil"/>
              <w:right w:val="nil"/>
            </w:tcBorders>
            <w:tcMar>
              <w:top w:w="30" w:type="dxa"/>
              <w:left w:w="60" w:type="dxa"/>
              <w:bottom w:w="20" w:type="dxa"/>
              <w:right w:w="60" w:type="dxa"/>
            </w:tcMar>
          </w:tcPr>
          <w:p w14:paraId="5D47BC55" w14:textId="77777777" w:rsidR="00B67371" w:rsidRDefault="00B67371">
            <w:pPr>
              <w:pStyle w:val="CellBody"/>
              <w:spacing w:line="260" w:lineRule="atLeast"/>
              <w:rPr>
                <w:sz w:val="22"/>
                <w:szCs w:val="22"/>
              </w:rPr>
            </w:pPr>
            <w:r>
              <w:rPr>
                <w:sz w:val="22"/>
                <w:szCs w:val="22"/>
              </w:rPr>
              <w:t>Amending Ord. No.1040</w:t>
            </w:r>
          </w:p>
        </w:tc>
        <w:tc>
          <w:tcPr>
            <w:tcW w:w="1980" w:type="dxa"/>
            <w:tcBorders>
              <w:top w:val="nil"/>
              <w:left w:val="nil"/>
              <w:bottom w:val="nil"/>
              <w:right w:val="nil"/>
            </w:tcBorders>
            <w:tcMar>
              <w:top w:w="30" w:type="dxa"/>
              <w:left w:w="60" w:type="dxa"/>
              <w:bottom w:w="20" w:type="dxa"/>
              <w:right w:w="60" w:type="dxa"/>
            </w:tcMar>
          </w:tcPr>
          <w:p w14:paraId="2410E2CB" w14:textId="77777777" w:rsidR="00B67371" w:rsidRDefault="00B67371">
            <w:pPr>
              <w:pStyle w:val="CellBody"/>
              <w:spacing w:line="260" w:lineRule="atLeast"/>
              <w:rPr>
                <w:sz w:val="22"/>
                <w:szCs w:val="22"/>
              </w:rPr>
            </w:pPr>
            <w:r>
              <w:rPr>
                <w:w w:val="100"/>
                <w:sz w:val="22"/>
                <w:szCs w:val="22"/>
              </w:rPr>
              <w:t>(Repealed)</w:t>
            </w:r>
          </w:p>
        </w:tc>
      </w:tr>
      <w:tr w:rsidR="00B67371" w14:paraId="4E5B6C5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C06D13C" w14:textId="77777777" w:rsidR="00B67371" w:rsidRDefault="00B67371">
            <w:pPr>
              <w:pStyle w:val="CellBody"/>
              <w:spacing w:line="260" w:lineRule="atLeast"/>
              <w:rPr>
                <w:sz w:val="22"/>
                <w:szCs w:val="22"/>
              </w:rPr>
            </w:pPr>
            <w:r>
              <w:rPr>
                <w:w w:val="100"/>
                <w:sz w:val="22"/>
                <w:szCs w:val="22"/>
              </w:rPr>
              <w:t>1660</w:t>
            </w:r>
          </w:p>
        </w:tc>
        <w:tc>
          <w:tcPr>
            <w:tcW w:w="1530" w:type="dxa"/>
            <w:tcBorders>
              <w:top w:val="nil"/>
              <w:left w:val="nil"/>
              <w:bottom w:val="nil"/>
              <w:right w:val="nil"/>
            </w:tcBorders>
            <w:tcMar>
              <w:top w:w="30" w:type="dxa"/>
              <w:left w:w="60" w:type="dxa"/>
              <w:bottom w:w="20" w:type="dxa"/>
              <w:right w:w="60" w:type="dxa"/>
            </w:tcMar>
          </w:tcPr>
          <w:p w14:paraId="3C95B966" w14:textId="77777777" w:rsidR="00B67371" w:rsidRDefault="00B67371">
            <w:pPr>
              <w:pStyle w:val="CellBody"/>
              <w:spacing w:line="260" w:lineRule="atLeast"/>
              <w:rPr>
                <w:sz w:val="22"/>
                <w:szCs w:val="22"/>
              </w:rPr>
            </w:pPr>
            <w:r>
              <w:rPr>
                <w:sz w:val="22"/>
                <w:szCs w:val="22"/>
              </w:rPr>
              <w:t>6-5-72</w:t>
            </w:r>
          </w:p>
        </w:tc>
        <w:tc>
          <w:tcPr>
            <w:tcW w:w="4960" w:type="dxa"/>
            <w:tcBorders>
              <w:top w:val="nil"/>
              <w:left w:val="nil"/>
              <w:bottom w:val="nil"/>
              <w:right w:val="nil"/>
            </w:tcBorders>
            <w:tcMar>
              <w:top w:w="30" w:type="dxa"/>
              <w:left w:w="60" w:type="dxa"/>
              <w:bottom w:w="20" w:type="dxa"/>
              <w:right w:w="60" w:type="dxa"/>
            </w:tcMar>
          </w:tcPr>
          <w:p w14:paraId="56F64649" w14:textId="77777777" w:rsidR="00B67371" w:rsidRDefault="00B67371">
            <w:pPr>
              <w:pStyle w:val="CellBody"/>
              <w:spacing w:line="260" w:lineRule="atLeast"/>
              <w:rPr>
                <w:sz w:val="22"/>
                <w:szCs w:val="22"/>
              </w:rPr>
            </w:pPr>
            <w:r>
              <w:rPr>
                <w:sz w:val="22"/>
                <w:szCs w:val="22"/>
              </w:rPr>
              <w:t>Amending Ord. No.1050</w:t>
            </w:r>
          </w:p>
        </w:tc>
        <w:tc>
          <w:tcPr>
            <w:tcW w:w="1980" w:type="dxa"/>
            <w:tcBorders>
              <w:top w:val="nil"/>
              <w:left w:val="nil"/>
              <w:bottom w:val="nil"/>
              <w:right w:val="nil"/>
            </w:tcBorders>
            <w:tcMar>
              <w:top w:w="30" w:type="dxa"/>
              <w:left w:w="60" w:type="dxa"/>
              <w:bottom w:w="20" w:type="dxa"/>
              <w:right w:w="60" w:type="dxa"/>
            </w:tcMar>
          </w:tcPr>
          <w:p w14:paraId="40F33C41" w14:textId="77777777" w:rsidR="00B67371" w:rsidRDefault="00B67371">
            <w:pPr>
              <w:pStyle w:val="CellBody"/>
              <w:spacing w:line="260" w:lineRule="atLeast"/>
              <w:rPr>
                <w:sz w:val="22"/>
                <w:szCs w:val="22"/>
              </w:rPr>
            </w:pPr>
            <w:r>
              <w:rPr>
                <w:w w:val="100"/>
                <w:sz w:val="22"/>
                <w:szCs w:val="22"/>
              </w:rPr>
              <w:t>(Repealed)</w:t>
            </w:r>
          </w:p>
        </w:tc>
      </w:tr>
      <w:tr w:rsidR="00B67371" w14:paraId="3961514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4593B6D" w14:textId="77777777" w:rsidR="00B67371" w:rsidRDefault="00B67371">
            <w:pPr>
              <w:pStyle w:val="CellBody"/>
              <w:spacing w:line="260" w:lineRule="atLeast"/>
              <w:rPr>
                <w:sz w:val="22"/>
                <w:szCs w:val="22"/>
              </w:rPr>
            </w:pPr>
            <w:r>
              <w:rPr>
                <w:w w:val="100"/>
                <w:sz w:val="22"/>
                <w:szCs w:val="22"/>
              </w:rPr>
              <w:t>1661</w:t>
            </w:r>
          </w:p>
        </w:tc>
        <w:tc>
          <w:tcPr>
            <w:tcW w:w="1530" w:type="dxa"/>
            <w:tcBorders>
              <w:top w:val="nil"/>
              <w:left w:val="nil"/>
              <w:bottom w:val="nil"/>
              <w:right w:val="nil"/>
            </w:tcBorders>
            <w:tcMar>
              <w:top w:w="30" w:type="dxa"/>
              <w:left w:w="60" w:type="dxa"/>
              <w:bottom w:w="20" w:type="dxa"/>
              <w:right w:w="60" w:type="dxa"/>
            </w:tcMar>
          </w:tcPr>
          <w:p w14:paraId="0E497FF2"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3"/>
                <w:attr w:name="Year" w:val="1972"/>
              </w:smartTagPr>
              <w:r>
                <w:rPr>
                  <w:w w:val="100"/>
                  <w:sz w:val="22"/>
                  <w:szCs w:val="22"/>
                </w:rPr>
                <w:t>7-3-72</w:t>
              </w:r>
            </w:smartTag>
          </w:p>
        </w:tc>
        <w:tc>
          <w:tcPr>
            <w:tcW w:w="4960" w:type="dxa"/>
            <w:tcBorders>
              <w:top w:val="nil"/>
              <w:left w:val="nil"/>
              <w:bottom w:val="nil"/>
              <w:right w:val="nil"/>
            </w:tcBorders>
            <w:tcMar>
              <w:top w:w="30" w:type="dxa"/>
              <w:left w:w="60" w:type="dxa"/>
              <w:bottom w:w="20" w:type="dxa"/>
              <w:right w:w="60" w:type="dxa"/>
            </w:tcMar>
          </w:tcPr>
          <w:p w14:paraId="34BE14FF"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7B38494F" w14:textId="77777777" w:rsidR="00B67371" w:rsidRDefault="00B67371">
            <w:pPr>
              <w:pStyle w:val="CellBody"/>
              <w:spacing w:line="260" w:lineRule="atLeast"/>
              <w:rPr>
                <w:sz w:val="22"/>
                <w:szCs w:val="22"/>
              </w:rPr>
            </w:pPr>
            <w:r>
              <w:rPr>
                <w:w w:val="100"/>
                <w:sz w:val="22"/>
                <w:szCs w:val="22"/>
              </w:rPr>
              <w:t>(Special)</w:t>
            </w:r>
          </w:p>
        </w:tc>
      </w:tr>
      <w:tr w:rsidR="00B67371" w14:paraId="77E5688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5775107" w14:textId="77777777" w:rsidR="00B67371" w:rsidRDefault="00B67371">
            <w:pPr>
              <w:pStyle w:val="CellBody"/>
              <w:spacing w:line="260" w:lineRule="atLeast"/>
              <w:rPr>
                <w:sz w:val="22"/>
                <w:szCs w:val="22"/>
              </w:rPr>
            </w:pPr>
            <w:r>
              <w:rPr>
                <w:w w:val="100"/>
                <w:sz w:val="22"/>
                <w:szCs w:val="22"/>
              </w:rPr>
              <w:t>1662</w:t>
            </w:r>
          </w:p>
        </w:tc>
        <w:tc>
          <w:tcPr>
            <w:tcW w:w="1530" w:type="dxa"/>
            <w:tcBorders>
              <w:top w:val="nil"/>
              <w:left w:val="nil"/>
              <w:bottom w:val="nil"/>
              <w:right w:val="nil"/>
            </w:tcBorders>
            <w:tcMar>
              <w:top w:w="30" w:type="dxa"/>
              <w:left w:w="60" w:type="dxa"/>
              <w:bottom w:w="20" w:type="dxa"/>
              <w:right w:w="60" w:type="dxa"/>
            </w:tcMar>
          </w:tcPr>
          <w:p w14:paraId="2D6C63A5" w14:textId="77777777" w:rsidR="00B67371" w:rsidRDefault="00B67371">
            <w:pPr>
              <w:pStyle w:val="CellBody"/>
              <w:spacing w:line="260" w:lineRule="atLeast"/>
              <w:rPr>
                <w:sz w:val="22"/>
                <w:szCs w:val="22"/>
              </w:rPr>
            </w:pPr>
            <w:r>
              <w:rPr>
                <w:sz w:val="22"/>
                <w:szCs w:val="22"/>
              </w:rPr>
              <w:t>7-3-72</w:t>
            </w:r>
          </w:p>
        </w:tc>
        <w:tc>
          <w:tcPr>
            <w:tcW w:w="4960" w:type="dxa"/>
            <w:tcBorders>
              <w:top w:val="nil"/>
              <w:left w:val="nil"/>
              <w:bottom w:val="nil"/>
              <w:right w:val="nil"/>
            </w:tcBorders>
            <w:tcMar>
              <w:top w:w="30" w:type="dxa"/>
              <w:left w:w="60" w:type="dxa"/>
              <w:bottom w:w="20" w:type="dxa"/>
              <w:right w:w="60" w:type="dxa"/>
            </w:tcMar>
          </w:tcPr>
          <w:p w14:paraId="32376C36"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133F2119" w14:textId="77777777" w:rsidR="00B67371" w:rsidRDefault="00B67371">
            <w:pPr>
              <w:pStyle w:val="CellBody"/>
              <w:spacing w:line="260" w:lineRule="atLeast"/>
              <w:rPr>
                <w:sz w:val="22"/>
                <w:szCs w:val="22"/>
              </w:rPr>
            </w:pPr>
            <w:r>
              <w:rPr>
                <w:w w:val="100"/>
                <w:sz w:val="22"/>
                <w:szCs w:val="22"/>
              </w:rPr>
              <w:t>(Not codified)</w:t>
            </w:r>
          </w:p>
        </w:tc>
      </w:tr>
      <w:tr w:rsidR="00B67371" w14:paraId="6756AF2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6E75EC7" w14:textId="77777777" w:rsidR="00B67371" w:rsidRDefault="00B67371">
            <w:pPr>
              <w:pStyle w:val="CellBody"/>
              <w:spacing w:line="260" w:lineRule="atLeast"/>
              <w:rPr>
                <w:sz w:val="22"/>
                <w:szCs w:val="22"/>
              </w:rPr>
            </w:pPr>
            <w:r>
              <w:rPr>
                <w:w w:val="100"/>
                <w:sz w:val="22"/>
                <w:szCs w:val="22"/>
              </w:rPr>
              <w:t>1663</w:t>
            </w:r>
          </w:p>
        </w:tc>
        <w:tc>
          <w:tcPr>
            <w:tcW w:w="1530" w:type="dxa"/>
            <w:tcBorders>
              <w:top w:val="nil"/>
              <w:left w:val="nil"/>
              <w:bottom w:val="nil"/>
              <w:right w:val="nil"/>
            </w:tcBorders>
            <w:tcMar>
              <w:top w:w="30" w:type="dxa"/>
              <w:left w:w="60" w:type="dxa"/>
              <w:bottom w:w="20" w:type="dxa"/>
              <w:right w:w="60" w:type="dxa"/>
            </w:tcMar>
          </w:tcPr>
          <w:p w14:paraId="652BD56D" w14:textId="77777777" w:rsidR="00B67371" w:rsidRDefault="00B67371">
            <w:pPr>
              <w:pStyle w:val="CellBody"/>
              <w:spacing w:line="260" w:lineRule="atLeast"/>
              <w:rPr>
                <w:sz w:val="22"/>
                <w:szCs w:val="22"/>
              </w:rPr>
            </w:pPr>
            <w:r>
              <w:rPr>
                <w:sz w:val="22"/>
                <w:szCs w:val="22"/>
              </w:rPr>
              <w:t>7-3-72</w:t>
            </w:r>
          </w:p>
        </w:tc>
        <w:tc>
          <w:tcPr>
            <w:tcW w:w="4960" w:type="dxa"/>
            <w:tcBorders>
              <w:top w:val="nil"/>
              <w:left w:val="nil"/>
              <w:bottom w:val="nil"/>
              <w:right w:val="nil"/>
            </w:tcBorders>
            <w:tcMar>
              <w:top w:w="30" w:type="dxa"/>
              <w:left w:w="60" w:type="dxa"/>
              <w:bottom w:w="20" w:type="dxa"/>
              <w:right w:w="60" w:type="dxa"/>
            </w:tcMar>
          </w:tcPr>
          <w:p w14:paraId="5DA7AE55"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04D7D6C3" w14:textId="77777777" w:rsidR="00B67371" w:rsidRDefault="00B67371">
            <w:pPr>
              <w:pStyle w:val="CellBody"/>
              <w:spacing w:line="260" w:lineRule="atLeast"/>
              <w:rPr>
                <w:sz w:val="22"/>
                <w:szCs w:val="22"/>
              </w:rPr>
            </w:pPr>
            <w:r>
              <w:rPr>
                <w:w w:val="100"/>
                <w:sz w:val="22"/>
                <w:szCs w:val="22"/>
              </w:rPr>
              <w:t>(Not codified)</w:t>
            </w:r>
          </w:p>
        </w:tc>
      </w:tr>
      <w:tr w:rsidR="00B67371" w14:paraId="63B01AE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8B8EB2" w14:textId="77777777" w:rsidR="00B67371" w:rsidRDefault="00B67371">
            <w:pPr>
              <w:pStyle w:val="CellBody"/>
              <w:spacing w:line="260" w:lineRule="atLeast"/>
              <w:rPr>
                <w:sz w:val="22"/>
                <w:szCs w:val="22"/>
              </w:rPr>
            </w:pPr>
            <w:r>
              <w:rPr>
                <w:w w:val="100"/>
                <w:sz w:val="22"/>
                <w:szCs w:val="22"/>
              </w:rPr>
              <w:t>1664</w:t>
            </w:r>
          </w:p>
        </w:tc>
        <w:tc>
          <w:tcPr>
            <w:tcW w:w="1530" w:type="dxa"/>
            <w:tcBorders>
              <w:top w:val="nil"/>
              <w:left w:val="nil"/>
              <w:bottom w:val="nil"/>
              <w:right w:val="nil"/>
            </w:tcBorders>
            <w:tcMar>
              <w:top w:w="30" w:type="dxa"/>
              <w:left w:w="60" w:type="dxa"/>
              <w:bottom w:w="20" w:type="dxa"/>
              <w:right w:w="60" w:type="dxa"/>
            </w:tcMar>
          </w:tcPr>
          <w:p w14:paraId="1BEDF65E"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4"/>
                <w:attr w:name="Year" w:val="1972"/>
              </w:smartTagPr>
              <w:r>
                <w:rPr>
                  <w:w w:val="100"/>
                  <w:sz w:val="22"/>
                  <w:szCs w:val="22"/>
                </w:rPr>
                <w:t>8-4-72</w:t>
              </w:r>
            </w:smartTag>
          </w:p>
        </w:tc>
        <w:tc>
          <w:tcPr>
            <w:tcW w:w="4960" w:type="dxa"/>
            <w:tcBorders>
              <w:top w:val="nil"/>
              <w:left w:val="nil"/>
              <w:bottom w:val="nil"/>
              <w:right w:val="nil"/>
            </w:tcBorders>
            <w:tcMar>
              <w:top w:w="30" w:type="dxa"/>
              <w:left w:w="60" w:type="dxa"/>
              <w:bottom w:w="20" w:type="dxa"/>
              <w:right w:w="60" w:type="dxa"/>
            </w:tcMar>
          </w:tcPr>
          <w:p w14:paraId="1311345D"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1612A0D0" w14:textId="77777777" w:rsidR="00B67371" w:rsidRDefault="00B67371">
            <w:pPr>
              <w:pStyle w:val="CellBody"/>
              <w:spacing w:line="260" w:lineRule="atLeast"/>
              <w:rPr>
                <w:sz w:val="22"/>
                <w:szCs w:val="22"/>
              </w:rPr>
            </w:pPr>
            <w:r>
              <w:rPr>
                <w:w w:val="100"/>
                <w:sz w:val="22"/>
                <w:szCs w:val="22"/>
              </w:rPr>
              <w:t>(Special)</w:t>
            </w:r>
          </w:p>
        </w:tc>
      </w:tr>
      <w:tr w:rsidR="00B67371" w14:paraId="6C420C5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6054431" w14:textId="77777777" w:rsidR="00B67371" w:rsidRDefault="00B67371">
            <w:pPr>
              <w:pStyle w:val="CellBody"/>
              <w:spacing w:line="260" w:lineRule="atLeast"/>
              <w:rPr>
                <w:sz w:val="22"/>
                <w:szCs w:val="22"/>
              </w:rPr>
            </w:pPr>
            <w:r>
              <w:rPr>
                <w:w w:val="100"/>
                <w:sz w:val="22"/>
                <w:szCs w:val="22"/>
              </w:rPr>
              <w:t>1665</w:t>
            </w:r>
          </w:p>
        </w:tc>
        <w:tc>
          <w:tcPr>
            <w:tcW w:w="1530" w:type="dxa"/>
            <w:tcBorders>
              <w:top w:val="nil"/>
              <w:left w:val="nil"/>
              <w:bottom w:val="nil"/>
              <w:right w:val="nil"/>
            </w:tcBorders>
            <w:tcMar>
              <w:top w:w="30" w:type="dxa"/>
              <w:left w:w="60" w:type="dxa"/>
              <w:bottom w:w="20" w:type="dxa"/>
              <w:right w:w="60" w:type="dxa"/>
            </w:tcMar>
          </w:tcPr>
          <w:p w14:paraId="43160D0D" w14:textId="77777777" w:rsidR="00B67371" w:rsidRDefault="00B67371">
            <w:pPr>
              <w:pStyle w:val="CellBody"/>
              <w:spacing w:line="260" w:lineRule="atLeast"/>
              <w:rPr>
                <w:sz w:val="22"/>
                <w:szCs w:val="22"/>
              </w:rPr>
            </w:pPr>
            <w:r>
              <w:rPr>
                <w:sz w:val="22"/>
                <w:szCs w:val="22"/>
              </w:rPr>
              <w:t>8-7-72</w:t>
            </w:r>
          </w:p>
        </w:tc>
        <w:tc>
          <w:tcPr>
            <w:tcW w:w="4960" w:type="dxa"/>
            <w:tcBorders>
              <w:top w:val="nil"/>
              <w:left w:val="nil"/>
              <w:bottom w:val="nil"/>
              <w:right w:val="nil"/>
            </w:tcBorders>
            <w:tcMar>
              <w:top w:w="30" w:type="dxa"/>
              <w:left w:w="60" w:type="dxa"/>
              <w:bottom w:w="20" w:type="dxa"/>
              <w:right w:w="60" w:type="dxa"/>
            </w:tcMar>
          </w:tcPr>
          <w:p w14:paraId="3FFF924D"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4A9C6100" w14:textId="77777777" w:rsidR="00B67371" w:rsidRDefault="00B67371">
            <w:pPr>
              <w:pStyle w:val="CellBody"/>
              <w:spacing w:line="260" w:lineRule="atLeast"/>
              <w:rPr>
                <w:sz w:val="22"/>
                <w:szCs w:val="22"/>
              </w:rPr>
            </w:pPr>
            <w:r>
              <w:rPr>
                <w:w w:val="100"/>
                <w:sz w:val="22"/>
                <w:szCs w:val="22"/>
              </w:rPr>
              <w:t>(Not codified)</w:t>
            </w:r>
          </w:p>
        </w:tc>
      </w:tr>
      <w:tr w:rsidR="00B67371" w14:paraId="2B1F078E"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CE099E2" w14:textId="77777777" w:rsidR="00B67371" w:rsidRDefault="00B67371">
            <w:pPr>
              <w:pStyle w:val="CellBody"/>
              <w:spacing w:line="260" w:lineRule="atLeast"/>
              <w:rPr>
                <w:sz w:val="22"/>
                <w:szCs w:val="22"/>
              </w:rPr>
            </w:pPr>
            <w:r>
              <w:rPr>
                <w:w w:val="100"/>
                <w:sz w:val="22"/>
                <w:szCs w:val="22"/>
              </w:rPr>
              <w:t>1666</w:t>
            </w:r>
          </w:p>
        </w:tc>
        <w:tc>
          <w:tcPr>
            <w:tcW w:w="1530" w:type="dxa"/>
            <w:tcBorders>
              <w:top w:val="nil"/>
              <w:left w:val="nil"/>
              <w:bottom w:val="nil"/>
              <w:right w:val="nil"/>
            </w:tcBorders>
            <w:tcMar>
              <w:top w:w="30" w:type="dxa"/>
              <w:left w:w="60" w:type="dxa"/>
              <w:bottom w:w="20" w:type="dxa"/>
              <w:right w:w="60" w:type="dxa"/>
            </w:tcMar>
          </w:tcPr>
          <w:p w14:paraId="0F7C4E25"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5"/>
                <w:attr w:name="Year" w:val="1972"/>
              </w:smartTagPr>
              <w:r>
                <w:rPr>
                  <w:w w:val="100"/>
                  <w:sz w:val="22"/>
                  <w:szCs w:val="22"/>
                </w:rPr>
                <w:t>9-5-72</w:t>
              </w:r>
            </w:smartTag>
          </w:p>
        </w:tc>
        <w:tc>
          <w:tcPr>
            <w:tcW w:w="4960" w:type="dxa"/>
            <w:tcBorders>
              <w:top w:val="nil"/>
              <w:left w:val="nil"/>
              <w:bottom w:val="nil"/>
              <w:right w:val="nil"/>
            </w:tcBorders>
            <w:tcMar>
              <w:top w:w="30" w:type="dxa"/>
              <w:left w:w="60" w:type="dxa"/>
              <w:bottom w:w="20" w:type="dxa"/>
              <w:right w:w="60" w:type="dxa"/>
            </w:tcMar>
          </w:tcPr>
          <w:p w14:paraId="2ECE8928" w14:textId="77777777" w:rsidR="00B67371" w:rsidRDefault="00B67371">
            <w:pPr>
              <w:pStyle w:val="CellBody"/>
              <w:spacing w:line="260" w:lineRule="atLeast"/>
              <w:rPr>
                <w:sz w:val="22"/>
                <w:szCs w:val="22"/>
              </w:rPr>
            </w:pPr>
            <w:r>
              <w:rPr>
                <w:w w:val="100"/>
                <w:sz w:val="22"/>
                <w:szCs w:val="22"/>
              </w:rPr>
              <w:t>Amending Ord. No. 1282, changing certain zone boundaries as set forth in a zoning map referred to in § 5 of that ordinance</w:t>
            </w:r>
          </w:p>
        </w:tc>
        <w:tc>
          <w:tcPr>
            <w:tcW w:w="1980" w:type="dxa"/>
            <w:tcBorders>
              <w:top w:val="nil"/>
              <w:left w:val="nil"/>
              <w:bottom w:val="nil"/>
              <w:right w:val="nil"/>
            </w:tcBorders>
            <w:tcMar>
              <w:top w:w="30" w:type="dxa"/>
              <w:left w:w="60" w:type="dxa"/>
              <w:bottom w:w="20" w:type="dxa"/>
              <w:right w:w="60" w:type="dxa"/>
            </w:tcMar>
          </w:tcPr>
          <w:p w14:paraId="44708159"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00BCBCA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0718C5B" w14:textId="77777777" w:rsidR="00B67371" w:rsidRDefault="00B67371">
            <w:pPr>
              <w:pStyle w:val="CellBody"/>
              <w:spacing w:line="260" w:lineRule="atLeast"/>
              <w:rPr>
                <w:sz w:val="22"/>
                <w:szCs w:val="22"/>
              </w:rPr>
            </w:pPr>
            <w:r>
              <w:rPr>
                <w:w w:val="100"/>
                <w:sz w:val="22"/>
                <w:szCs w:val="22"/>
              </w:rPr>
              <w:t>1667</w:t>
            </w:r>
          </w:p>
        </w:tc>
        <w:tc>
          <w:tcPr>
            <w:tcW w:w="1530" w:type="dxa"/>
            <w:tcBorders>
              <w:top w:val="nil"/>
              <w:left w:val="nil"/>
              <w:bottom w:val="nil"/>
              <w:right w:val="nil"/>
            </w:tcBorders>
            <w:tcMar>
              <w:top w:w="30" w:type="dxa"/>
              <w:left w:w="60" w:type="dxa"/>
              <w:bottom w:w="20" w:type="dxa"/>
              <w:right w:w="60" w:type="dxa"/>
            </w:tcMar>
          </w:tcPr>
          <w:p w14:paraId="7F225A9E" w14:textId="77777777" w:rsidR="00B67371" w:rsidRDefault="00B67371">
            <w:pPr>
              <w:pStyle w:val="CellBody"/>
              <w:spacing w:line="260" w:lineRule="atLeast"/>
              <w:rPr>
                <w:sz w:val="22"/>
                <w:szCs w:val="22"/>
              </w:rPr>
            </w:pPr>
            <w:r>
              <w:rPr>
                <w:sz w:val="22"/>
                <w:szCs w:val="22"/>
              </w:rPr>
              <w:t>9-5-72</w:t>
            </w:r>
          </w:p>
        </w:tc>
        <w:tc>
          <w:tcPr>
            <w:tcW w:w="4960" w:type="dxa"/>
            <w:tcBorders>
              <w:top w:val="nil"/>
              <w:left w:val="nil"/>
              <w:bottom w:val="nil"/>
              <w:right w:val="nil"/>
            </w:tcBorders>
            <w:tcMar>
              <w:top w:w="30" w:type="dxa"/>
              <w:left w:w="60" w:type="dxa"/>
              <w:bottom w:w="20" w:type="dxa"/>
              <w:right w:w="60" w:type="dxa"/>
            </w:tcMar>
          </w:tcPr>
          <w:p w14:paraId="63FB5E40" w14:textId="77777777" w:rsidR="00B67371" w:rsidRDefault="00B67371">
            <w:pPr>
              <w:pStyle w:val="CellBody"/>
              <w:spacing w:line="260" w:lineRule="atLeast"/>
              <w:rPr>
                <w:sz w:val="22"/>
                <w:szCs w:val="22"/>
              </w:rPr>
            </w:pPr>
            <w:r>
              <w:rPr>
                <w:sz w:val="22"/>
                <w:szCs w:val="22"/>
              </w:rPr>
              <w:t>Amending Ord. No.1386</w:t>
            </w:r>
          </w:p>
        </w:tc>
        <w:tc>
          <w:tcPr>
            <w:tcW w:w="1980" w:type="dxa"/>
            <w:tcBorders>
              <w:top w:val="nil"/>
              <w:left w:val="nil"/>
              <w:bottom w:val="nil"/>
              <w:right w:val="nil"/>
            </w:tcBorders>
            <w:tcMar>
              <w:top w:w="30" w:type="dxa"/>
              <w:left w:w="60" w:type="dxa"/>
              <w:bottom w:w="20" w:type="dxa"/>
              <w:right w:w="60" w:type="dxa"/>
            </w:tcMar>
          </w:tcPr>
          <w:p w14:paraId="3D5BAB05" w14:textId="77777777" w:rsidR="00B67371" w:rsidRDefault="00B67371">
            <w:pPr>
              <w:pStyle w:val="CellBody"/>
              <w:spacing w:line="260" w:lineRule="atLeast"/>
              <w:rPr>
                <w:sz w:val="22"/>
                <w:szCs w:val="22"/>
              </w:rPr>
            </w:pPr>
            <w:r>
              <w:rPr>
                <w:w w:val="100"/>
                <w:sz w:val="22"/>
                <w:szCs w:val="22"/>
              </w:rPr>
              <w:t>(Repealed)</w:t>
            </w:r>
          </w:p>
        </w:tc>
      </w:tr>
      <w:tr w:rsidR="00B67371" w14:paraId="331F6BD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39D2FD9" w14:textId="77777777" w:rsidR="00B67371" w:rsidRDefault="00B67371">
            <w:pPr>
              <w:pStyle w:val="CellBody"/>
              <w:spacing w:line="260" w:lineRule="atLeast"/>
              <w:rPr>
                <w:sz w:val="22"/>
                <w:szCs w:val="22"/>
              </w:rPr>
            </w:pPr>
            <w:r>
              <w:rPr>
                <w:w w:val="100"/>
                <w:sz w:val="22"/>
                <w:szCs w:val="22"/>
              </w:rPr>
              <w:t>1668</w:t>
            </w:r>
          </w:p>
        </w:tc>
        <w:tc>
          <w:tcPr>
            <w:tcW w:w="1530" w:type="dxa"/>
            <w:tcBorders>
              <w:top w:val="nil"/>
              <w:left w:val="nil"/>
              <w:bottom w:val="nil"/>
              <w:right w:val="nil"/>
            </w:tcBorders>
            <w:tcMar>
              <w:top w:w="30" w:type="dxa"/>
              <w:left w:w="60" w:type="dxa"/>
              <w:bottom w:w="20" w:type="dxa"/>
              <w:right w:w="60" w:type="dxa"/>
            </w:tcMar>
          </w:tcPr>
          <w:p w14:paraId="20417CFD" w14:textId="77777777" w:rsidR="00B67371" w:rsidRDefault="00B67371">
            <w:pPr>
              <w:pStyle w:val="CellBody"/>
              <w:spacing w:line="260" w:lineRule="atLeast"/>
              <w:rPr>
                <w:sz w:val="22"/>
                <w:szCs w:val="22"/>
              </w:rPr>
            </w:pPr>
            <w:r>
              <w:rPr>
                <w:sz w:val="22"/>
                <w:szCs w:val="22"/>
              </w:rPr>
              <w:t>9-5-72</w:t>
            </w:r>
          </w:p>
        </w:tc>
        <w:tc>
          <w:tcPr>
            <w:tcW w:w="4960" w:type="dxa"/>
            <w:tcBorders>
              <w:top w:val="nil"/>
              <w:left w:val="nil"/>
              <w:bottom w:val="nil"/>
              <w:right w:val="nil"/>
            </w:tcBorders>
            <w:tcMar>
              <w:top w:w="30" w:type="dxa"/>
              <w:left w:w="60" w:type="dxa"/>
              <w:bottom w:w="20" w:type="dxa"/>
              <w:right w:w="60" w:type="dxa"/>
            </w:tcMar>
          </w:tcPr>
          <w:p w14:paraId="0B64BD18" w14:textId="77777777" w:rsidR="00B67371" w:rsidRDefault="00B67371">
            <w:pPr>
              <w:pStyle w:val="CellBody"/>
              <w:spacing w:line="260" w:lineRule="atLeast"/>
              <w:rPr>
                <w:sz w:val="22"/>
                <w:szCs w:val="22"/>
              </w:rPr>
            </w:pPr>
            <w:r>
              <w:rPr>
                <w:sz w:val="22"/>
                <w:szCs w:val="22"/>
              </w:rPr>
              <w:t>Amending Ord. No.1040</w:t>
            </w:r>
          </w:p>
        </w:tc>
        <w:tc>
          <w:tcPr>
            <w:tcW w:w="1980" w:type="dxa"/>
            <w:tcBorders>
              <w:top w:val="nil"/>
              <w:left w:val="nil"/>
              <w:bottom w:val="nil"/>
              <w:right w:val="nil"/>
            </w:tcBorders>
            <w:tcMar>
              <w:top w:w="30" w:type="dxa"/>
              <w:left w:w="60" w:type="dxa"/>
              <w:bottom w:w="20" w:type="dxa"/>
              <w:right w:w="60" w:type="dxa"/>
            </w:tcMar>
          </w:tcPr>
          <w:p w14:paraId="32B70AA0" w14:textId="77777777" w:rsidR="00B67371" w:rsidRDefault="00B67371">
            <w:pPr>
              <w:pStyle w:val="CellBody"/>
              <w:spacing w:line="260" w:lineRule="atLeast"/>
              <w:rPr>
                <w:sz w:val="22"/>
                <w:szCs w:val="22"/>
              </w:rPr>
            </w:pPr>
            <w:r>
              <w:rPr>
                <w:w w:val="100"/>
                <w:sz w:val="22"/>
                <w:szCs w:val="22"/>
              </w:rPr>
              <w:t>(Repealed)</w:t>
            </w:r>
          </w:p>
        </w:tc>
      </w:tr>
      <w:tr w:rsidR="00B67371" w14:paraId="0312464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77947DC" w14:textId="77777777" w:rsidR="00B67371" w:rsidRDefault="00B67371">
            <w:pPr>
              <w:pStyle w:val="CellBody"/>
              <w:spacing w:line="260" w:lineRule="atLeast"/>
              <w:rPr>
                <w:sz w:val="22"/>
                <w:szCs w:val="22"/>
              </w:rPr>
            </w:pPr>
            <w:r>
              <w:rPr>
                <w:w w:val="100"/>
                <w:sz w:val="22"/>
                <w:szCs w:val="22"/>
              </w:rPr>
              <w:t>1669</w:t>
            </w:r>
          </w:p>
        </w:tc>
        <w:tc>
          <w:tcPr>
            <w:tcW w:w="1530" w:type="dxa"/>
            <w:tcBorders>
              <w:top w:val="nil"/>
              <w:left w:val="nil"/>
              <w:bottom w:val="nil"/>
              <w:right w:val="nil"/>
            </w:tcBorders>
            <w:tcMar>
              <w:top w:w="30" w:type="dxa"/>
              <w:left w:w="60" w:type="dxa"/>
              <w:bottom w:w="20" w:type="dxa"/>
              <w:right w:w="60" w:type="dxa"/>
            </w:tcMar>
          </w:tcPr>
          <w:p w14:paraId="62C6AF91" w14:textId="77777777" w:rsidR="00B67371" w:rsidRDefault="00B67371">
            <w:pPr>
              <w:pStyle w:val="CellBody"/>
              <w:spacing w:line="260" w:lineRule="atLeast"/>
              <w:rPr>
                <w:sz w:val="22"/>
                <w:szCs w:val="22"/>
              </w:rPr>
            </w:pPr>
            <w:r>
              <w:rPr>
                <w:sz w:val="22"/>
                <w:szCs w:val="22"/>
              </w:rPr>
              <w:t>9-11-72</w:t>
            </w:r>
          </w:p>
        </w:tc>
        <w:tc>
          <w:tcPr>
            <w:tcW w:w="4960" w:type="dxa"/>
            <w:tcBorders>
              <w:top w:val="nil"/>
              <w:left w:val="nil"/>
              <w:bottom w:val="nil"/>
              <w:right w:val="nil"/>
            </w:tcBorders>
            <w:tcMar>
              <w:top w:w="30" w:type="dxa"/>
              <w:left w:w="60" w:type="dxa"/>
              <w:bottom w:w="20" w:type="dxa"/>
              <w:right w:w="60" w:type="dxa"/>
            </w:tcMar>
          </w:tcPr>
          <w:p w14:paraId="7B4A360C" w14:textId="77777777" w:rsidR="00B67371" w:rsidRDefault="00B67371">
            <w:pPr>
              <w:pStyle w:val="CellBody"/>
              <w:spacing w:line="260" w:lineRule="atLeast"/>
              <w:rPr>
                <w:sz w:val="22"/>
                <w:szCs w:val="22"/>
              </w:rPr>
            </w:pPr>
            <w:r>
              <w:rPr>
                <w:sz w:val="22"/>
                <w:szCs w:val="22"/>
              </w:rPr>
              <w:t>Amending Ord. No. 900</w:t>
            </w:r>
          </w:p>
        </w:tc>
        <w:tc>
          <w:tcPr>
            <w:tcW w:w="1980" w:type="dxa"/>
            <w:tcBorders>
              <w:top w:val="nil"/>
              <w:left w:val="nil"/>
              <w:bottom w:val="nil"/>
              <w:right w:val="nil"/>
            </w:tcBorders>
            <w:tcMar>
              <w:top w:w="30" w:type="dxa"/>
              <w:left w:w="60" w:type="dxa"/>
              <w:bottom w:w="20" w:type="dxa"/>
              <w:right w:w="60" w:type="dxa"/>
            </w:tcMar>
          </w:tcPr>
          <w:p w14:paraId="69086B89" w14:textId="77777777" w:rsidR="00B67371" w:rsidRDefault="00B67371">
            <w:pPr>
              <w:pStyle w:val="CellBody"/>
              <w:spacing w:line="260" w:lineRule="atLeast"/>
              <w:rPr>
                <w:sz w:val="22"/>
                <w:szCs w:val="22"/>
              </w:rPr>
            </w:pPr>
            <w:r>
              <w:rPr>
                <w:w w:val="100"/>
                <w:sz w:val="22"/>
                <w:szCs w:val="22"/>
              </w:rPr>
              <w:t>(Repealed)</w:t>
            </w:r>
          </w:p>
        </w:tc>
      </w:tr>
      <w:tr w:rsidR="00B67371" w14:paraId="5F892EB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F1FE883" w14:textId="77777777" w:rsidR="00B67371" w:rsidRDefault="00B67371">
            <w:pPr>
              <w:pStyle w:val="CellBody"/>
              <w:spacing w:line="260" w:lineRule="atLeast"/>
              <w:rPr>
                <w:sz w:val="22"/>
                <w:szCs w:val="22"/>
              </w:rPr>
            </w:pPr>
            <w:r>
              <w:rPr>
                <w:w w:val="100"/>
                <w:sz w:val="22"/>
                <w:szCs w:val="22"/>
              </w:rPr>
              <w:t>1670</w:t>
            </w:r>
          </w:p>
        </w:tc>
        <w:tc>
          <w:tcPr>
            <w:tcW w:w="1530" w:type="dxa"/>
            <w:tcBorders>
              <w:top w:val="nil"/>
              <w:left w:val="nil"/>
              <w:bottom w:val="nil"/>
              <w:right w:val="nil"/>
            </w:tcBorders>
            <w:tcMar>
              <w:top w:w="30" w:type="dxa"/>
              <w:left w:w="60" w:type="dxa"/>
              <w:bottom w:w="20" w:type="dxa"/>
              <w:right w:w="60" w:type="dxa"/>
            </w:tcMar>
          </w:tcPr>
          <w:p w14:paraId="3627E30D" w14:textId="77777777" w:rsidR="00B67371" w:rsidRDefault="00B67371">
            <w:pPr>
              <w:pStyle w:val="CellBody"/>
              <w:spacing w:line="260" w:lineRule="atLeast"/>
              <w:rPr>
                <w:sz w:val="22"/>
                <w:szCs w:val="22"/>
              </w:rPr>
            </w:pPr>
            <w:r>
              <w:rPr>
                <w:sz w:val="22"/>
                <w:szCs w:val="22"/>
              </w:rPr>
              <w:t>10-2-72</w:t>
            </w:r>
          </w:p>
        </w:tc>
        <w:tc>
          <w:tcPr>
            <w:tcW w:w="4960" w:type="dxa"/>
            <w:tcBorders>
              <w:top w:val="nil"/>
              <w:left w:val="nil"/>
              <w:bottom w:val="nil"/>
              <w:right w:val="nil"/>
            </w:tcBorders>
            <w:tcMar>
              <w:top w:w="30" w:type="dxa"/>
              <w:left w:w="60" w:type="dxa"/>
              <w:bottom w:w="20" w:type="dxa"/>
              <w:right w:w="60" w:type="dxa"/>
            </w:tcMar>
          </w:tcPr>
          <w:p w14:paraId="333E4510"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76EC3A65" w14:textId="77777777" w:rsidR="00B67371" w:rsidRDefault="00B67371">
            <w:pPr>
              <w:pStyle w:val="CellBody"/>
              <w:spacing w:line="260" w:lineRule="atLeast"/>
              <w:rPr>
                <w:sz w:val="22"/>
                <w:szCs w:val="22"/>
              </w:rPr>
            </w:pPr>
            <w:r>
              <w:rPr>
                <w:w w:val="100"/>
                <w:sz w:val="22"/>
                <w:szCs w:val="22"/>
              </w:rPr>
              <w:t>(Repealed)</w:t>
            </w:r>
          </w:p>
        </w:tc>
      </w:tr>
      <w:tr w:rsidR="00B67371" w14:paraId="00BF820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CD3518B" w14:textId="77777777" w:rsidR="00B67371" w:rsidRDefault="00B67371">
            <w:pPr>
              <w:pStyle w:val="CellBody"/>
              <w:spacing w:line="260" w:lineRule="atLeast"/>
              <w:rPr>
                <w:sz w:val="22"/>
                <w:szCs w:val="22"/>
              </w:rPr>
            </w:pPr>
            <w:r>
              <w:rPr>
                <w:w w:val="100"/>
                <w:sz w:val="22"/>
                <w:szCs w:val="22"/>
              </w:rPr>
              <w:t>1671</w:t>
            </w:r>
          </w:p>
        </w:tc>
        <w:tc>
          <w:tcPr>
            <w:tcW w:w="1530" w:type="dxa"/>
            <w:tcBorders>
              <w:top w:val="nil"/>
              <w:left w:val="nil"/>
              <w:bottom w:val="nil"/>
              <w:right w:val="nil"/>
            </w:tcBorders>
            <w:tcMar>
              <w:top w:w="30" w:type="dxa"/>
              <w:left w:w="60" w:type="dxa"/>
              <w:bottom w:w="20" w:type="dxa"/>
              <w:right w:w="60" w:type="dxa"/>
            </w:tcMar>
          </w:tcPr>
          <w:p w14:paraId="41EC1A83" w14:textId="77777777" w:rsidR="00B67371" w:rsidRDefault="00B67371">
            <w:pPr>
              <w:pStyle w:val="CellBody"/>
              <w:spacing w:line="260" w:lineRule="atLeast"/>
              <w:rPr>
                <w:sz w:val="22"/>
                <w:szCs w:val="22"/>
              </w:rPr>
            </w:pPr>
            <w:r>
              <w:rPr>
                <w:sz w:val="22"/>
                <w:szCs w:val="22"/>
              </w:rPr>
              <w:t>10-2-72</w:t>
            </w:r>
          </w:p>
        </w:tc>
        <w:tc>
          <w:tcPr>
            <w:tcW w:w="4960" w:type="dxa"/>
            <w:tcBorders>
              <w:top w:val="nil"/>
              <w:left w:val="nil"/>
              <w:bottom w:val="nil"/>
              <w:right w:val="nil"/>
            </w:tcBorders>
            <w:tcMar>
              <w:top w:w="30" w:type="dxa"/>
              <w:left w:w="60" w:type="dxa"/>
              <w:bottom w:w="20" w:type="dxa"/>
              <w:right w:w="60" w:type="dxa"/>
            </w:tcMar>
          </w:tcPr>
          <w:p w14:paraId="19C1E557" w14:textId="77777777" w:rsidR="00B67371" w:rsidRDefault="00B67371">
            <w:pPr>
              <w:pStyle w:val="CellBody"/>
              <w:spacing w:line="260" w:lineRule="atLeast"/>
              <w:rPr>
                <w:sz w:val="22"/>
                <w:szCs w:val="22"/>
              </w:rPr>
            </w:pPr>
            <w:r>
              <w:rPr>
                <w:sz w:val="22"/>
                <w:szCs w:val="22"/>
              </w:rPr>
              <w:t>Amending Ord. No. 900</w:t>
            </w:r>
          </w:p>
        </w:tc>
        <w:tc>
          <w:tcPr>
            <w:tcW w:w="1980" w:type="dxa"/>
            <w:tcBorders>
              <w:top w:val="nil"/>
              <w:left w:val="nil"/>
              <w:bottom w:val="nil"/>
              <w:right w:val="nil"/>
            </w:tcBorders>
            <w:tcMar>
              <w:top w:w="30" w:type="dxa"/>
              <w:left w:w="60" w:type="dxa"/>
              <w:bottom w:w="20" w:type="dxa"/>
              <w:right w:w="60" w:type="dxa"/>
            </w:tcMar>
          </w:tcPr>
          <w:p w14:paraId="3E87F49A" w14:textId="77777777" w:rsidR="00B67371" w:rsidRDefault="00B67371">
            <w:pPr>
              <w:pStyle w:val="CellBody"/>
              <w:spacing w:line="260" w:lineRule="atLeast"/>
              <w:rPr>
                <w:sz w:val="22"/>
                <w:szCs w:val="22"/>
              </w:rPr>
            </w:pPr>
            <w:r>
              <w:rPr>
                <w:w w:val="100"/>
                <w:sz w:val="22"/>
                <w:szCs w:val="22"/>
              </w:rPr>
              <w:t>(Repealed)</w:t>
            </w:r>
          </w:p>
        </w:tc>
      </w:tr>
      <w:tr w:rsidR="00B67371" w14:paraId="6195EF0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DECF8D9" w14:textId="77777777" w:rsidR="00B67371" w:rsidRDefault="00B67371">
            <w:pPr>
              <w:pStyle w:val="CellBody"/>
              <w:spacing w:line="260" w:lineRule="atLeast"/>
              <w:rPr>
                <w:sz w:val="22"/>
                <w:szCs w:val="22"/>
              </w:rPr>
            </w:pPr>
            <w:r>
              <w:rPr>
                <w:w w:val="100"/>
                <w:sz w:val="22"/>
                <w:szCs w:val="22"/>
              </w:rPr>
              <w:t>1672</w:t>
            </w:r>
          </w:p>
        </w:tc>
        <w:tc>
          <w:tcPr>
            <w:tcW w:w="1530" w:type="dxa"/>
            <w:tcBorders>
              <w:top w:val="nil"/>
              <w:left w:val="nil"/>
              <w:bottom w:val="nil"/>
              <w:right w:val="nil"/>
            </w:tcBorders>
            <w:tcMar>
              <w:top w:w="30" w:type="dxa"/>
              <w:left w:w="60" w:type="dxa"/>
              <w:bottom w:w="20" w:type="dxa"/>
              <w:right w:w="60" w:type="dxa"/>
            </w:tcMar>
          </w:tcPr>
          <w:p w14:paraId="17138BA8" w14:textId="77777777" w:rsidR="00B67371" w:rsidRDefault="00B67371">
            <w:pPr>
              <w:pStyle w:val="CellBody"/>
              <w:spacing w:line="260" w:lineRule="atLeast"/>
              <w:rPr>
                <w:sz w:val="22"/>
                <w:szCs w:val="22"/>
              </w:rPr>
            </w:pPr>
            <w:r>
              <w:rPr>
                <w:sz w:val="22"/>
                <w:szCs w:val="22"/>
              </w:rPr>
              <w:t>10-2-72</w:t>
            </w:r>
          </w:p>
        </w:tc>
        <w:tc>
          <w:tcPr>
            <w:tcW w:w="4960" w:type="dxa"/>
            <w:tcBorders>
              <w:top w:val="nil"/>
              <w:left w:val="nil"/>
              <w:bottom w:val="nil"/>
              <w:right w:val="nil"/>
            </w:tcBorders>
            <w:tcMar>
              <w:top w:w="30" w:type="dxa"/>
              <w:left w:w="60" w:type="dxa"/>
              <w:bottom w:w="20" w:type="dxa"/>
              <w:right w:w="60" w:type="dxa"/>
            </w:tcMar>
          </w:tcPr>
          <w:p w14:paraId="63E15D68" w14:textId="77777777" w:rsidR="00B67371" w:rsidRDefault="00B67371">
            <w:pPr>
              <w:pStyle w:val="CellBody"/>
              <w:spacing w:line="260" w:lineRule="atLeast"/>
              <w:rPr>
                <w:sz w:val="22"/>
                <w:szCs w:val="22"/>
              </w:rPr>
            </w:pPr>
            <w:r>
              <w:rPr>
                <w:w w:val="100"/>
                <w:sz w:val="22"/>
                <w:szCs w:val="22"/>
              </w:rPr>
              <w:t>Miscellaneous</w:t>
            </w:r>
          </w:p>
        </w:tc>
        <w:tc>
          <w:tcPr>
            <w:tcW w:w="1980" w:type="dxa"/>
            <w:tcBorders>
              <w:top w:val="nil"/>
              <w:left w:val="nil"/>
              <w:bottom w:val="nil"/>
              <w:right w:val="nil"/>
            </w:tcBorders>
            <w:tcMar>
              <w:top w:w="30" w:type="dxa"/>
              <w:left w:w="60" w:type="dxa"/>
              <w:bottom w:w="20" w:type="dxa"/>
              <w:right w:w="60" w:type="dxa"/>
            </w:tcMar>
          </w:tcPr>
          <w:p w14:paraId="57C95385" w14:textId="77777777" w:rsidR="00B67371" w:rsidRDefault="00B67371">
            <w:pPr>
              <w:pStyle w:val="CellBody"/>
              <w:spacing w:line="260" w:lineRule="atLeast"/>
              <w:rPr>
                <w:sz w:val="22"/>
                <w:szCs w:val="22"/>
              </w:rPr>
            </w:pPr>
            <w:r>
              <w:rPr>
                <w:w w:val="100"/>
                <w:sz w:val="22"/>
                <w:szCs w:val="22"/>
              </w:rPr>
              <w:t>(Not codified)</w:t>
            </w:r>
          </w:p>
        </w:tc>
      </w:tr>
      <w:tr w:rsidR="00B67371" w14:paraId="752F459B"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4FFEE376" w14:textId="77777777" w:rsidR="00B67371" w:rsidRDefault="00B67371">
            <w:pPr>
              <w:pStyle w:val="CellBody"/>
              <w:spacing w:line="260" w:lineRule="atLeast"/>
              <w:rPr>
                <w:sz w:val="22"/>
                <w:szCs w:val="22"/>
              </w:rPr>
            </w:pPr>
            <w:r>
              <w:rPr>
                <w:w w:val="100"/>
                <w:sz w:val="22"/>
                <w:szCs w:val="22"/>
              </w:rPr>
              <w:t>1673</w:t>
            </w:r>
          </w:p>
        </w:tc>
        <w:tc>
          <w:tcPr>
            <w:tcW w:w="1530" w:type="dxa"/>
            <w:tcBorders>
              <w:top w:val="nil"/>
              <w:left w:val="nil"/>
              <w:bottom w:val="nil"/>
              <w:right w:val="nil"/>
            </w:tcBorders>
            <w:tcMar>
              <w:top w:w="30" w:type="dxa"/>
              <w:left w:w="60" w:type="dxa"/>
              <w:bottom w:w="20" w:type="dxa"/>
              <w:right w:w="60" w:type="dxa"/>
            </w:tcMar>
          </w:tcPr>
          <w:p w14:paraId="00690781"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5"/>
                <w:attr w:name="Year" w:val="1972"/>
              </w:smartTagPr>
              <w:r>
                <w:rPr>
                  <w:w w:val="100"/>
                  <w:sz w:val="22"/>
                  <w:szCs w:val="22"/>
                </w:rPr>
                <w:t>9-5-72</w:t>
              </w:r>
            </w:smartTag>
          </w:p>
        </w:tc>
        <w:tc>
          <w:tcPr>
            <w:tcW w:w="4960" w:type="dxa"/>
            <w:tcBorders>
              <w:top w:val="nil"/>
              <w:left w:val="nil"/>
              <w:bottom w:val="nil"/>
              <w:right w:val="nil"/>
            </w:tcBorders>
            <w:tcMar>
              <w:top w:w="30" w:type="dxa"/>
              <w:left w:w="60" w:type="dxa"/>
              <w:bottom w:w="20" w:type="dxa"/>
              <w:right w:w="60" w:type="dxa"/>
            </w:tcMar>
          </w:tcPr>
          <w:p w14:paraId="585186FA" w14:textId="77777777" w:rsidR="00B67371" w:rsidRDefault="00B67371">
            <w:pPr>
              <w:pStyle w:val="CellBody"/>
              <w:spacing w:line="260" w:lineRule="atLeast"/>
              <w:rPr>
                <w:sz w:val="22"/>
                <w:szCs w:val="22"/>
              </w:rPr>
            </w:pPr>
            <w:r>
              <w:rPr>
                <w:w w:val="100"/>
                <w:sz w:val="22"/>
                <w:szCs w:val="22"/>
              </w:rPr>
              <w:t>Prohibiting the throwing or depositing of litter in public places in the city; regulating the distribution of commercial and noncommercial handbills; controlling the depositing of litter on private premises; prohibiting trucks from dropping foreign matter on public streets; and prescribing penalties for the violation thereof</w:t>
            </w:r>
          </w:p>
        </w:tc>
        <w:tc>
          <w:tcPr>
            <w:tcW w:w="1980" w:type="dxa"/>
            <w:tcBorders>
              <w:top w:val="nil"/>
              <w:left w:val="nil"/>
              <w:bottom w:val="nil"/>
              <w:right w:val="nil"/>
            </w:tcBorders>
            <w:tcMar>
              <w:top w:w="30" w:type="dxa"/>
              <w:left w:w="60" w:type="dxa"/>
              <w:bottom w:w="20" w:type="dxa"/>
              <w:right w:w="60" w:type="dxa"/>
            </w:tcMar>
          </w:tcPr>
          <w:p w14:paraId="4AB3F79E" w14:textId="77777777" w:rsidR="00B67371" w:rsidRDefault="00B67371">
            <w:pPr>
              <w:pStyle w:val="CellBody"/>
              <w:spacing w:line="260" w:lineRule="atLeast"/>
              <w:rPr>
                <w:sz w:val="22"/>
                <w:szCs w:val="22"/>
              </w:rPr>
            </w:pPr>
            <w:r>
              <w:rPr>
                <w:w w:val="100"/>
                <w:sz w:val="22"/>
                <w:szCs w:val="22"/>
              </w:rPr>
              <w:t>(9.25)</w:t>
            </w:r>
          </w:p>
        </w:tc>
      </w:tr>
      <w:tr w:rsidR="00B67371" w14:paraId="4E7D267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18E4A03" w14:textId="77777777" w:rsidR="00B67371" w:rsidRDefault="00B67371">
            <w:pPr>
              <w:pStyle w:val="CellBody"/>
              <w:spacing w:line="260" w:lineRule="atLeast"/>
              <w:rPr>
                <w:sz w:val="22"/>
                <w:szCs w:val="22"/>
              </w:rPr>
            </w:pPr>
            <w:r>
              <w:rPr>
                <w:w w:val="100"/>
                <w:sz w:val="22"/>
                <w:szCs w:val="22"/>
              </w:rPr>
              <w:t>1674</w:t>
            </w:r>
          </w:p>
        </w:tc>
        <w:tc>
          <w:tcPr>
            <w:tcW w:w="1530" w:type="dxa"/>
            <w:tcBorders>
              <w:top w:val="nil"/>
              <w:left w:val="nil"/>
              <w:bottom w:val="nil"/>
              <w:right w:val="nil"/>
            </w:tcBorders>
            <w:tcMar>
              <w:top w:w="30" w:type="dxa"/>
              <w:left w:w="60" w:type="dxa"/>
              <w:bottom w:w="20" w:type="dxa"/>
              <w:right w:w="60" w:type="dxa"/>
            </w:tcMar>
          </w:tcPr>
          <w:p w14:paraId="3ABA34EC"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6"/>
                <w:attr w:name="Year" w:val="1972"/>
              </w:smartTagPr>
              <w:r>
                <w:rPr>
                  <w:w w:val="100"/>
                  <w:sz w:val="22"/>
                  <w:szCs w:val="22"/>
                </w:rPr>
                <w:t>11-6-72</w:t>
              </w:r>
            </w:smartTag>
          </w:p>
        </w:tc>
        <w:tc>
          <w:tcPr>
            <w:tcW w:w="4960" w:type="dxa"/>
            <w:tcBorders>
              <w:top w:val="nil"/>
              <w:left w:val="nil"/>
              <w:bottom w:val="nil"/>
              <w:right w:val="nil"/>
            </w:tcBorders>
            <w:tcMar>
              <w:top w:w="30" w:type="dxa"/>
              <w:left w:w="60" w:type="dxa"/>
              <w:bottom w:w="20" w:type="dxa"/>
              <w:right w:w="60" w:type="dxa"/>
            </w:tcMar>
          </w:tcPr>
          <w:p w14:paraId="148D27CA" w14:textId="77777777" w:rsidR="00B67371" w:rsidRDefault="00B67371">
            <w:pPr>
              <w:pStyle w:val="CellBody"/>
              <w:spacing w:line="260" w:lineRule="atLeast"/>
              <w:rPr>
                <w:sz w:val="22"/>
                <w:szCs w:val="22"/>
              </w:rPr>
            </w:pPr>
            <w:r>
              <w:rPr>
                <w:w w:val="100"/>
                <w:sz w:val="22"/>
                <w:szCs w:val="22"/>
              </w:rPr>
              <w:t>Amending Ord. No. 1644, adopting an official map of planned thoroughfares for the city</w:t>
            </w:r>
          </w:p>
        </w:tc>
        <w:tc>
          <w:tcPr>
            <w:tcW w:w="1980" w:type="dxa"/>
            <w:tcBorders>
              <w:top w:val="nil"/>
              <w:left w:val="nil"/>
              <w:bottom w:val="nil"/>
              <w:right w:val="nil"/>
            </w:tcBorders>
            <w:tcMar>
              <w:top w:w="30" w:type="dxa"/>
              <w:left w:w="60" w:type="dxa"/>
              <w:bottom w:w="20" w:type="dxa"/>
              <w:right w:w="60" w:type="dxa"/>
            </w:tcMar>
          </w:tcPr>
          <w:p w14:paraId="063C32FF" w14:textId="77777777" w:rsidR="00B67371" w:rsidRDefault="00B67371">
            <w:pPr>
              <w:pStyle w:val="CellBody"/>
              <w:spacing w:line="260" w:lineRule="atLeast"/>
              <w:rPr>
                <w:sz w:val="22"/>
                <w:szCs w:val="22"/>
              </w:rPr>
            </w:pPr>
            <w:r>
              <w:rPr>
                <w:w w:val="100"/>
                <w:sz w:val="22"/>
                <w:szCs w:val="22"/>
              </w:rPr>
              <w:t>(Repealed by 2411)</w:t>
            </w:r>
          </w:p>
        </w:tc>
      </w:tr>
      <w:tr w:rsidR="00B67371" w14:paraId="3480E7E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239AE86" w14:textId="77777777" w:rsidR="00B67371" w:rsidRDefault="00B67371">
            <w:pPr>
              <w:pStyle w:val="CellBody"/>
              <w:spacing w:line="260" w:lineRule="atLeast"/>
              <w:rPr>
                <w:sz w:val="22"/>
                <w:szCs w:val="22"/>
              </w:rPr>
            </w:pPr>
            <w:r>
              <w:rPr>
                <w:w w:val="100"/>
                <w:sz w:val="22"/>
                <w:szCs w:val="22"/>
              </w:rPr>
              <w:t>1675</w:t>
            </w:r>
          </w:p>
        </w:tc>
        <w:tc>
          <w:tcPr>
            <w:tcW w:w="1530" w:type="dxa"/>
            <w:tcBorders>
              <w:top w:val="nil"/>
              <w:left w:val="nil"/>
              <w:bottom w:val="nil"/>
              <w:right w:val="nil"/>
            </w:tcBorders>
            <w:tcMar>
              <w:top w:w="30" w:type="dxa"/>
              <w:left w:w="60" w:type="dxa"/>
              <w:bottom w:w="20" w:type="dxa"/>
              <w:right w:w="60" w:type="dxa"/>
            </w:tcMar>
          </w:tcPr>
          <w:p w14:paraId="69E917DB" w14:textId="77777777" w:rsidR="00B67371" w:rsidRDefault="00B67371">
            <w:pPr>
              <w:pStyle w:val="CellBody"/>
              <w:spacing w:line="260" w:lineRule="atLeast"/>
              <w:rPr>
                <w:sz w:val="22"/>
                <w:szCs w:val="22"/>
              </w:rPr>
            </w:pPr>
            <w:r>
              <w:rPr>
                <w:sz w:val="22"/>
                <w:szCs w:val="22"/>
              </w:rPr>
              <w:t>11-6-72</w:t>
            </w:r>
          </w:p>
        </w:tc>
        <w:tc>
          <w:tcPr>
            <w:tcW w:w="4960" w:type="dxa"/>
            <w:tcBorders>
              <w:top w:val="nil"/>
              <w:left w:val="nil"/>
              <w:bottom w:val="nil"/>
              <w:right w:val="nil"/>
            </w:tcBorders>
            <w:tcMar>
              <w:top w:w="30" w:type="dxa"/>
              <w:left w:w="60" w:type="dxa"/>
              <w:bottom w:w="20" w:type="dxa"/>
              <w:right w:w="60" w:type="dxa"/>
            </w:tcMar>
          </w:tcPr>
          <w:p w14:paraId="2E4509D9"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299782C7" w14:textId="77777777" w:rsidR="00B67371" w:rsidRDefault="00B67371">
            <w:pPr>
              <w:pStyle w:val="CellBody"/>
              <w:spacing w:line="260" w:lineRule="atLeast"/>
              <w:rPr>
                <w:sz w:val="22"/>
                <w:szCs w:val="22"/>
              </w:rPr>
            </w:pPr>
            <w:r>
              <w:rPr>
                <w:w w:val="100"/>
                <w:sz w:val="22"/>
                <w:szCs w:val="22"/>
              </w:rPr>
              <w:t>(Repealed)</w:t>
            </w:r>
          </w:p>
        </w:tc>
      </w:tr>
      <w:tr w:rsidR="00B67371" w14:paraId="7864403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04E74EB" w14:textId="77777777" w:rsidR="00B67371" w:rsidRDefault="00B67371">
            <w:pPr>
              <w:pStyle w:val="CellBody"/>
              <w:spacing w:line="260" w:lineRule="atLeast"/>
              <w:rPr>
                <w:sz w:val="22"/>
                <w:szCs w:val="22"/>
              </w:rPr>
            </w:pPr>
            <w:r>
              <w:rPr>
                <w:w w:val="100"/>
                <w:sz w:val="22"/>
                <w:szCs w:val="22"/>
              </w:rPr>
              <w:t>1676</w:t>
            </w:r>
          </w:p>
        </w:tc>
        <w:tc>
          <w:tcPr>
            <w:tcW w:w="1530" w:type="dxa"/>
            <w:tcBorders>
              <w:top w:val="nil"/>
              <w:left w:val="nil"/>
              <w:bottom w:val="nil"/>
              <w:right w:val="nil"/>
            </w:tcBorders>
            <w:tcMar>
              <w:top w:w="30" w:type="dxa"/>
              <w:left w:w="60" w:type="dxa"/>
              <w:bottom w:w="20" w:type="dxa"/>
              <w:right w:w="60" w:type="dxa"/>
            </w:tcMar>
          </w:tcPr>
          <w:p w14:paraId="6CE844F1"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6"/>
                <w:attr w:name="Year" w:val="1972"/>
              </w:smartTagPr>
              <w:r>
                <w:rPr>
                  <w:w w:val="100"/>
                  <w:sz w:val="22"/>
                  <w:szCs w:val="22"/>
                </w:rPr>
                <w:t>11-6-72</w:t>
              </w:r>
            </w:smartTag>
          </w:p>
        </w:tc>
        <w:tc>
          <w:tcPr>
            <w:tcW w:w="4960" w:type="dxa"/>
            <w:tcBorders>
              <w:top w:val="nil"/>
              <w:left w:val="nil"/>
              <w:bottom w:val="nil"/>
              <w:right w:val="nil"/>
            </w:tcBorders>
            <w:tcMar>
              <w:top w:w="30" w:type="dxa"/>
              <w:left w:w="60" w:type="dxa"/>
              <w:bottom w:w="20" w:type="dxa"/>
              <w:right w:w="60" w:type="dxa"/>
            </w:tcMar>
          </w:tcPr>
          <w:p w14:paraId="25A9CF22" w14:textId="77777777" w:rsidR="00B67371" w:rsidRDefault="00B67371">
            <w:pPr>
              <w:pStyle w:val="CellBody"/>
              <w:spacing w:line="260" w:lineRule="atLeast"/>
              <w:rPr>
                <w:sz w:val="22"/>
                <w:szCs w:val="22"/>
              </w:rPr>
            </w:pPr>
            <w:r>
              <w:rPr>
                <w:w w:val="100"/>
                <w:sz w:val="22"/>
                <w:szCs w:val="22"/>
              </w:rPr>
              <w:t>Garbage franchise</w:t>
            </w:r>
          </w:p>
        </w:tc>
        <w:tc>
          <w:tcPr>
            <w:tcW w:w="1980" w:type="dxa"/>
            <w:tcBorders>
              <w:top w:val="nil"/>
              <w:left w:val="nil"/>
              <w:bottom w:val="nil"/>
              <w:right w:val="nil"/>
            </w:tcBorders>
            <w:tcMar>
              <w:top w:w="30" w:type="dxa"/>
              <w:left w:w="60" w:type="dxa"/>
              <w:bottom w:w="20" w:type="dxa"/>
              <w:right w:w="60" w:type="dxa"/>
            </w:tcMar>
          </w:tcPr>
          <w:p w14:paraId="7E7C0F4F" w14:textId="77777777" w:rsidR="00B67371" w:rsidRDefault="00B67371">
            <w:pPr>
              <w:pStyle w:val="CellBody"/>
              <w:spacing w:line="260" w:lineRule="atLeast"/>
              <w:rPr>
                <w:sz w:val="22"/>
                <w:szCs w:val="22"/>
              </w:rPr>
            </w:pPr>
            <w:r>
              <w:rPr>
                <w:w w:val="100"/>
                <w:sz w:val="22"/>
                <w:szCs w:val="22"/>
              </w:rPr>
              <w:t>(Special – See Franchise Table)</w:t>
            </w:r>
          </w:p>
        </w:tc>
      </w:tr>
      <w:tr w:rsidR="00B67371" w14:paraId="6F880BA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901256C" w14:textId="77777777" w:rsidR="00B67371" w:rsidRDefault="00B67371">
            <w:pPr>
              <w:pStyle w:val="CellBody"/>
              <w:spacing w:line="260" w:lineRule="atLeast"/>
              <w:rPr>
                <w:sz w:val="22"/>
                <w:szCs w:val="22"/>
              </w:rPr>
            </w:pPr>
            <w:r>
              <w:rPr>
                <w:w w:val="100"/>
                <w:sz w:val="22"/>
                <w:szCs w:val="22"/>
              </w:rPr>
              <w:t>1677</w:t>
            </w:r>
          </w:p>
        </w:tc>
        <w:tc>
          <w:tcPr>
            <w:tcW w:w="1530" w:type="dxa"/>
            <w:tcBorders>
              <w:top w:val="nil"/>
              <w:left w:val="nil"/>
              <w:bottom w:val="nil"/>
              <w:right w:val="nil"/>
            </w:tcBorders>
            <w:tcMar>
              <w:top w:w="30" w:type="dxa"/>
              <w:left w:w="60" w:type="dxa"/>
              <w:bottom w:w="20" w:type="dxa"/>
              <w:right w:w="60" w:type="dxa"/>
            </w:tcMar>
          </w:tcPr>
          <w:p w14:paraId="7C05822A" w14:textId="77777777" w:rsidR="00B67371" w:rsidRDefault="00B67371">
            <w:pPr>
              <w:pStyle w:val="CellBody"/>
              <w:spacing w:line="260" w:lineRule="atLeast"/>
              <w:rPr>
                <w:sz w:val="22"/>
                <w:szCs w:val="22"/>
              </w:rPr>
            </w:pPr>
            <w:r>
              <w:rPr>
                <w:sz w:val="22"/>
                <w:szCs w:val="22"/>
              </w:rPr>
              <w:t>11-6-72</w:t>
            </w:r>
          </w:p>
        </w:tc>
        <w:tc>
          <w:tcPr>
            <w:tcW w:w="4960" w:type="dxa"/>
            <w:tcBorders>
              <w:top w:val="nil"/>
              <w:left w:val="nil"/>
              <w:bottom w:val="nil"/>
              <w:right w:val="nil"/>
            </w:tcBorders>
            <w:tcMar>
              <w:top w:w="30" w:type="dxa"/>
              <w:left w:w="60" w:type="dxa"/>
              <w:bottom w:w="20" w:type="dxa"/>
              <w:right w:w="60" w:type="dxa"/>
            </w:tcMar>
          </w:tcPr>
          <w:p w14:paraId="7A5F6E9B" w14:textId="77777777" w:rsidR="00B67371" w:rsidRDefault="00B67371">
            <w:pPr>
              <w:pStyle w:val="CellBody"/>
              <w:spacing w:line="260" w:lineRule="atLeast"/>
              <w:rPr>
                <w:sz w:val="22"/>
                <w:szCs w:val="22"/>
              </w:rPr>
            </w:pPr>
            <w:r>
              <w:rPr>
                <w:sz w:val="22"/>
                <w:szCs w:val="22"/>
              </w:rPr>
              <w:t>Amending Ord. No. 1558</w:t>
            </w:r>
          </w:p>
        </w:tc>
        <w:tc>
          <w:tcPr>
            <w:tcW w:w="1980" w:type="dxa"/>
            <w:tcBorders>
              <w:top w:val="nil"/>
              <w:left w:val="nil"/>
              <w:bottom w:val="nil"/>
              <w:right w:val="nil"/>
            </w:tcBorders>
            <w:tcMar>
              <w:top w:w="30" w:type="dxa"/>
              <w:left w:w="60" w:type="dxa"/>
              <w:bottom w:w="20" w:type="dxa"/>
              <w:right w:w="60" w:type="dxa"/>
            </w:tcMar>
          </w:tcPr>
          <w:p w14:paraId="3A231922" w14:textId="77777777" w:rsidR="00B67371" w:rsidRDefault="00B67371">
            <w:pPr>
              <w:pStyle w:val="CellBody"/>
              <w:spacing w:line="260" w:lineRule="atLeast"/>
              <w:rPr>
                <w:sz w:val="22"/>
                <w:szCs w:val="22"/>
              </w:rPr>
            </w:pPr>
            <w:r>
              <w:rPr>
                <w:w w:val="100"/>
                <w:sz w:val="22"/>
                <w:szCs w:val="22"/>
              </w:rPr>
              <w:t>(Repealed)</w:t>
            </w:r>
          </w:p>
        </w:tc>
      </w:tr>
      <w:tr w:rsidR="00B67371" w14:paraId="5670F60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1352CB6" w14:textId="77777777" w:rsidR="00B67371" w:rsidRDefault="00B67371">
            <w:pPr>
              <w:pStyle w:val="CellBody"/>
              <w:spacing w:line="260" w:lineRule="atLeast"/>
              <w:rPr>
                <w:sz w:val="22"/>
                <w:szCs w:val="22"/>
              </w:rPr>
            </w:pPr>
            <w:r>
              <w:rPr>
                <w:w w:val="100"/>
                <w:sz w:val="22"/>
                <w:szCs w:val="22"/>
              </w:rPr>
              <w:t>1678</w:t>
            </w:r>
          </w:p>
        </w:tc>
        <w:tc>
          <w:tcPr>
            <w:tcW w:w="1530" w:type="dxa"/>
            <w:tcBorders>
              <w:top w:val="nil"/>
              <w:left w:val="nil"/>
              <w:bottom w:val="nil"/>
              <w:right w:val="nil"/>
            </w:tcBorders>
            <w:tcMar>
              <w:top w:w="30" w:type="dxa"/>
              <w:left w:w="60" w:type="dxa"/>
              <w:bottom w:w="20" w:type="dxa"/>
              <w:right w:w="60" w:type="dxa"/>
            </w:tcMar>
          </w:tcPr>
          <w:p w14:paraId="000130F1" w14:textId="77777777" w:rsidR="00B67371" w:rsidRDefault="00B67371">
            <w:pPr>
              <w:pStyle w:val="CellBody"/>
              <w:spacing w:line="260" w:lineRule="atLeast"/>
              <w:rPr>
                <w:sz w:val="22"/>
                <w:szCs w:val="22"/>
              </w:rPr>
            </w:pPr>
            <w:r>
              <w:rPr>
                <w:sz w:val="22"/>
                <w:szCs w:val="22"/>
              </w:rPr>
              <w:t>12-4-72</w:t>
            </w:r>
          </w:p>
        </w:tc>
        <w:tc>
          <w:tcPr>
            <w:tcW w:w="4960" w:type="dxa"/>
            <w:tcBorders>
              <w:top w:val="nil"/>
              <w:left w:val="nil"/>
              <w:bottom w:val="nil"/>
              <w:right w:val="nil"/>
            </w:tcBorders>
            <w:tcMar>
              <w:top w:w="30" w:type="dxa"/>
              <w:left w:w="60" w:type="dxa"/>
              <w:bottom w:w="20" w:type="dxa"/>
              <w:right w:w="60" w:type="dxa"/>
            </w:tcMar>
          </w:tcPr>
          <w:p w14:paraId="48BF3377" w14:textId="77777777" w:rsidR="00B67371" w:rsidRDefault="00B67371">
            <w:pPr>
              <w:pStyle w:val="CellBody"/>
              <w:spacing w:line="260" w:lineRule="atLeast"/>
              <w:rPr>
                <w:sz w:val="22"/>
                <w:szCs w:val="22"/>
              </w:rPr>
            </w:pPr>
            <w:r>
              <w:rPr>
                <w:sz w:val="22"/>
                <w:szCs w:val="22"/>
              </w:rPr>
              <w:t>Amending Ord. No. 1386, Section 508</w:t>
            </w:r>
          </w:p>
        </w:tc>
        <w:tc>
          <w:tcPr>
            <w:tcW w:w="1980" w:type="dxa"/>
            <w:tcBorders>
              <w:top w:val="nil"/>
              <w:left w:val="nil"/>
              <w:bottom w:val="nil"/>
              <w:right w:val="nil"/>
            </w:tcBorders>
            <w:tcMar>
              <w:top w:w="30" w:type="dxa"/>
              <w:left w:w="60" w:type="dxa"/>
              <w:bottom w:w="20" w:type="dxa"/>
              <w:right w:w="60" w:type="dxa"/>
            </w:tcMar>
          </w:tcPr>
          <w:p w14:paraId="6A26329F" w14:textId="77777777" w:rsidR="00B67371" w:rsidRDefault="00B67371">
            <w:pPr>
              <w:pStyle w:val="CellBody"/>
              <w:spacing w:line="260" w:lineRule="atLeast"/>
              <w:rPr>
                <w:sz w:val="22"/>
                <w:szCs w:val="22"/>
              </w:rPr>
            </w:pPr>
            <w:r>
              <w:rPr>
                <w:w w:val="100"/>
                <w:sz w:val="22"/>
                <w:szCs w:val="22"/>
              </w:rPr>
              <w:t>(Repealed)</w:t>
            </w:r>
          </w:p>
        </w:tc>
      </w:tr>
      <w:tr w:rsidR="00B67371" w14:paraId="3902C29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69B0C1C" w14:textId="77777777" w:rsidR="00B67371" w:rsidRDefault="00B67371">
            <w:pPr>
              <w:pStyle w:val="CellBody"/>
              <w:spacing w:line="260" w:lineRule="atLeast"/>
              <w:rPr>
                <w:sz w:val="22"/>
                <w:szCs w:val="22"/>
              </w:rPr>
            </w:pPr>
            <w:r>
              <w:rPr>
                <w:w w:val="100"/>
                <w:sz w:val="22"/>
                <w:szCs w:val="22"/>
              </w:rPr>
              <w:t>1679</w:t>
            </w:r>
          </w:p>
        </w:tc>
        <w:tc>
          <w:tcPr>
            <w:tcW w:w="1530" w:type="dxa"/>
            <w:tcBorders>
              <w:top w:val="nil"/>
              <w:left w:val="nil"/>
              <w:bottom w:val="nil"/>
              <w:right w:val="nil"/>
            </w:tcBorders>
            <w:tcMar>
              <w:top w:w="30" w:type="dxa"/>
              <w:left w:w="60" w:type="dxa"/>
              <w:bottom w:w="20" w:type="dxa"/>
              <w:right w:w="60" w:type="dxa"/>
            </w:tcMar>
          </w:tcPr>
          <w:p w14:paraId="452C7666" w14:textId="77777777" w:rsidR="00B67371" w:rsidRDefault="00B67371">
            <w:pPr>
              <w:pStyle w:val="CellBody"/>
              <w:spacing w:line="260" w:lineRule="atLeast"/>
              <w:rPr>
                <w:sz w:val="22"/>
                <w:szCs w:val="22"/>
              </w:rPr>
            </w:pPr>
            <w:r>
              <w:rPr>
                <w:sz w:val="22"/>
                <w:szCs w:val="22"/>
              </w:rPr>
              <w:t>12-4-72</w:t>
            </w:r>
          </w:p>
        </w:tc>
        <w:tc>
          <w:tcPr>
            <w:tcW w:w="4960" w:type="dxa"/>
            <w:tcBorders>
              <w:top w:val="nil"/>
              <w:left w:val="nil"/>
              <w:bottom w:val="nil"/>
              <w:right w:val="nil"/>
            </w:tcBorders>
            <w:tcMar>
              <w:top w:w="30" w:type="dxa"/>
              <w:left w:w="60" w:type="dxa"/>
              <w:bottom w:w="20" w:type="dxa"/>
              <w:right w:w="60" w:type="dxa"/>
            </w:tcMar>
          </w:tcPr>
          <w:p w14:paraId="55C6F3EE" w14:textId="77777777" w:rsidR="00B67371" w:rsidRDefault="00B67371">
            <w:pPr>
              <w:pStyle w:val="CellBody"/>
              <w:spacing w:line="260" w:lineRule="atLeast"/>
              <w:rPr>
                <w:sz w:val="22"/>
                <w:szCs w:val="22"/>
              </w:rPr>
            </w:pPr>
            <w:r>
              <w:rPr>
                <w:sz w:val="22"/>
                <w:szCs w:val="22"/>
              </w:rPr>
              <w:t>Amending Ord. No. 1050</w:t>
            </w:r>
          </w:p>
        </w:tc>
        <w:tc>
          <w:tcPr>
            <w:tcW w:w="1980" w:type="dxa"/>
            <w:tcBorders>
              <w:top w:val="nil"/>
              <w:left w:val="nil"/>
              <w:bottom w:val="nil"/>
              <w:right w:val="nil"/>
            </w:tcBorders>
            <w:tcMar>
              <w:top w:w="30" w:type="dxa"/>
              <w:left w:w="60" w:type="dxa"/>
              <w:bottom w:w="20" w:type="dxa"/>
              <w:right w:w="60" w:type="dxa"/>
            </w:tcMar>
          </w:tcPr>
          <w:p w14:paraId="4C88D93C" w14:textId="77777777" w:rsidR="00B67371" w:rsidRDefault="00B67371">
            <w:pPr>
              <w:pStyle w:val="CellBody"/>
              <w:spacing w:line="260" w:lineRule="atLeast"/>
              <w:rPr>
                <w:sz w:val="22"/>
                <w:szCs w:val="22"/>
              </w:rPr>
            </w:pPr>
            <w:r>
              <w:rPr>
                <w:w w:val="100"/>
                <w:sz w:val="22"/>
                <w:szCs w:val="22"/>
              </w:rPr>
              <w:t>(Repealed)</w:t>
            </w:r>
          </w:p>
        </w:tc>
      </w:tr>
      <w:tr w:rsidR="00B67371" w14:paraId="32720F7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9EFF4FF" w14:textId="77777777" w:rsidR="00B67371" w:rsidRDefault="00B67371">
            <w:pPr>
              <w:pStyle w:val="CellBody"/>
              <w:spacing w:line="260" w:lineRule="atLeast"/>
              <w:rPr>
                <w:sz w:val="22"/>
                <w:szCs w:val="22"/>
              </w:rPr>
            </w:pPr>
            <w:r>
              <w:rPr>
                <w:w w:val="100"/>
                <w:sz w:val="22"/>
                <w:szCs w:val="22"/>
              </w:rPr>
              <w:t>1680</w:t>
            </w:r>
          </w:p>
        </w:tc>
        <w:tc>
          <w:tcPr>
            <w:tcW w:w="1530" w:type="dxa"/>
            <w:tcBorders>
              <w:top w:val="nil"/>
              <w:left w:val="nil"/>
              <w:bottom w:val="nil"/>
              <w:right w:val="nil"/>
            </w:tcBorders>
            <w:tcMar>
              <w:top w:w="30" w:type="dxa"/>
              <w:left w:w="60" w:type="dxa"/>
              <w:bottom w:w="20" w:type="dxa"/>
              <w:right w:w="60" w:type="dxa"/>
            </w:tcMar>
          </w:tcPr>
          <w:p w14:paraId="4596A1D2"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4"/>
                <w:attr w:name="Year" w:val="1972"/>
              </w:smartTagPr>
              <w:r>
                <w:rPr>
                  <w:w w:val="100"/>
                  <w:sz w:val="22"/>
                  <w:szCs w:val="22"/>
                </w:rPr>
                <w:t>12-4-72</w:t>
              </w:r>
            </w:smartTag>
          </w:p>
        </w:tc>
        <w:tc>
          <w:tcPr>
            <w:tcW w:w="4960" w:type="dxa"/>
            <w:tcBorders>
              <w:top w:val="nil"/>
              <w:left w:val="nil"/>
              <w:bottom w:val="nil"/>
              <w:right w:val="nil"/>
            </w:tcBorders>
            <w:tcMar>
              <w:top w:w="30" w:type="dxa"/>
              <w:left w:w="60" w:type="dxa"/>
              <w:bottom w:w="20" w:type="dxa"/>
              <w:right w:w="60" w:type="dxa"/>
            </w:tcMar>
          </w:tcPr>
          <w:p w14:paraId="3ECABE32" w14:textId="77777777" w:rsidR="00B67371" w:rsidRDefault="00B67371">
            <w:pPr>
              <w:pStyle w:val="CellBody"/>
              <w:spacing w:line="260" w:lineRule="atLeast"/>
              <w:rPr>
                <w:sz w:val="22"/>
                <w:szCs w:val="22"/>
              </w:rPr>
            </w:pPr>
            <w:r>
              <w:rPr>
                <w:w w:val="100"/>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02EF53E4" w14:textId="77777777" w:rsidR="00B67371" w:rsidRDefault="00B67371">
            <w:pPr>
              <w:pStyle w:val="CellBody"/>
              <w:spacing w:line="260" w:lineRule="atLeast"/>
              <w:rPr>
                <w:sz w:val="22"/>
                <w:szCs w:val="22"/>
              </w:rPr>
            </w:pPr>
            <w:r>
              <w:rPr>
                <w:w w:val="100"/>
                <w:sz w:val="22"/>
                <w:szCs w:val="22"/>
              </w:rPr>
              <w:t>(Superseded)</w:t>
            </w:r>
          </w:p>
        </w:tc>
      </w:tr>
      <w:tr w:rsidR="00B67371" w14:paraId="20ABDFB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CC9416C" w14:textId="77777777" w:rsidR="00B67371" w:rsidRDefault="00B67371">
            <w:pPr>
              <w:pStyle w:val="CellBody"/>
              <w:spacing w:line="260" w:lineRule="atLeast"/>
              <w:rPr>
                <w:sz w:val="22"/>
                <w:szCs w:val="22"/>
              </w:rPr>
            </w:pPr>
            <w:r>
              <w:rPr>
                <w:w w:val="100"/>
                <w:sz w:val="22"/>
                <w:szCs w:val="22"/>
              </w:rPr>
              <w:t>1681</w:t>
            </w:r>
          </w:p>
        </w:tc>
        <w:tc>
          <w:tcPr>
            <w:tcW w:w="1530" w:type="dxa"/>
            <w:tcBorders>
              <w:top w:val="nil"/>
              <w:left w:val="nil"/>
              <w:bottom w:val="nil"/>
              <w:right w:val="nil"/>
            </w:tcBorders>
            <w:tcMar>
              <w:top w:w="30" w:type="dxa"/>
              <w:left w:w="60" w:type="dxa"/>
              <w:bottom w:w="20" w:type="dxa"/>
              <w:right w:w="60" w:type="dxa"/>
            </w:tcMar>
          </w:tcPr>
          <w:p w14:paraId="2FDFA54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4"/>
                <w:attr w:name="Year" w:val="1972"/>
              </w:smartTagPr>
              <w:r>
                <w:rPr>
                  <w:w w:val="100"/>
                  <w:sz w:val="22"/>
                  <w:szCs w:val="22"/>
                </w:rPr>
                <w:t>12-4-72</w:t>
              </w:r>
            </w:smartTag>
          </w:p>
        </w:tc>
        <w:tc>
          <w:tcPr>
            <w:tcW w:w="4960" w:type="dxa"/>
            <w:tcBorders>
              <w:top w:val="nil"/>
              <w:left w:val="nil"/>
              <w:bottom w:val="nil"/>
              <w:right w:val="nil"/>
            </w:tcBorders>
            <w:tcMar>
              <w:top w:w="30" w:type="dxa"/>
              <w:left w:w="60" w:type="dxa"/>
              <w:bottom w:w="20" w:type="dxa"/>
              <w:right w:w="60" w:type="dxa"/>
            </w:tcMar>
          </w:tcPr>
          <w:p w14:paraId="31D359FF" w14:textId="77777777" w:rsidR="00B67371" w:rsidRDefault="00B67371">
            <w:pPr>
              <w:pStyle w:val="CellBody"/>
              <w:spacing w:line="260" w:lineRule="atLeast"/>
              <w:rPr>
                <w:sz w:val="22"/>
                <w:szCs w:val="22"/>
              </w:rPr>
            </w:pPr>
            <w:r>
              <w:rPr>
                <w:w w:val="100"/>
                <w:sz w:val="22"/>
                <w:szCs w:val="22"/>
              </w:rPr>
              <w:t>Repealing Ord. No. 1154</w:t>
            </w:r>
          </w:p>
        </w:tc>
        <w:tc>
          <w:tcPr>
            <w:tcW w:w="1980" w:type="dxa"/>
            <w:tcBorders>
              <w:top w:val="nil"/>
              <w:left w:val="nil"/>
              <w:bottom w:val="nil"/>
              <w:right w:val="nil"/>
            </w:tcBorders>
            <w:tcMar>
              <w:top w:w="30" w:type="dxa"/>
              <w:left w:w="60" w:type="dxa"/>
              <w:bottom w:w="20" w:type="dxa"/>
              <w:right w:w="60" w:type="dxa"/>
            </w:tcMar>
          </w:tcPr>
          <w:p w14:paraId="14306BFF"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29B5C87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CB34826" w14:textId="77777777" w:rsidR="00B67371" w:rsidRDefault="00B67371">
            <w:pPr>
              <w:pStyle w:val="CellBody"/>
              <w:spacing w:line="260" w:lineRule="atLeast"/>
              <w:rPr>
                <w:sz w:val="22"/>
                <w:szCs w:val="22"/>
              </w:rPr>
            </w:pPr>
            <w:r>
              <w:rPr>
                <w:w w:val="100"/>
                <w:sz w:val="22"/>
                <w:szCs w:val="22"/>
              </w:rPr>
              <w:t>1682</w:t>
            </w:r>
          </w:p>
        </w:tc>
        <w:tc>
          <w:tcPr>
            <w:tcW w:w="1530" w:type="dxa"/>
            <w:tcBorders>
              <w:top w:val="nil"/>
              <w:left w:val="nil"/>
              <w:bottom w:val="nil"/>
              <w:right w:val="nil"/>
            </w:tcBorders>
            <w:tcMar>
              <w:top w:w="30" w:type="dxa"/>
              <w:left w:w="60" w:type="dxa"/>
              <w:bottom w:w="20" w:type="dxa"/>
              <w:right w:w="60" w:type="dxa"/>
            </w:tcMar>
          </w:tcPr>
          <w:p w14:paraId="04E3C8A1"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4"/>
                <w:attr w:name="Year" w:val="1972"/>
              </w:smartTagPr>
              <w:r>
                <w:rPr>
                  <w:w w:val="100"/>
                  <w:sz w:val="22"/>
                  <w:szCs w:val="22"/>
                </w:rPr>
                <w:t>12-4-72</w:t>
              </w:r>
            </w:smartTag>
          </w:p>
        </w:tc>
        <w:tc>
          <w:tcPr>
            <w:tcW w:w="4960" w:type="dxa"/>
            <w:tcBorders>
              <w:top w:val="nil"/>
              <w:left w:val="nil"/>
              <w:bottom w:val="nil"/>
              <w:right w:val="nil"/>
            </w:tcBorders>
            <w:tcMar>
              <w:top w:w="30" w:type="dxa"/>
              <w:left w:w="60" w:type="dxa"/>
              <w:bottom w:w="20" w:type="dxa"/>
              <w:right w:w="60" w:type="dxa"/>
            </w:tcMar>
          </w:tcPr>
          <w:p w14:paraId="31946E7A"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265F1BAF" w14:textId="77777777" w:rsidR="00B67371" w:rsidRDefault="00B67371">
            <w:pPr>
              <w:pStyle w:val="CellBody"/>
              <w:spacing w:line="260" w:lineRule="atLeast"/>
              <w:rPr>
                <w:sz w:val="22"/>
                <w:szCs w:val="22"/>
              </w:rPr>
            </w:pPr>
            <w:r>
              <w:rPr>
                <w:w w:val="100"/>
                <w:sz w:val="22"/>
                <w:szCs w:val="22"/>
              </w:rPr>
              <w:t>(Special)</w:t>
            </w:r>
          </w:p>
        </w:tc>
      </w:tr>
      <w:tr w:rsidR="00B67371" w14:paraId="00D9FB8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DD93AED" w14:textId="77777777" w:rsidR="00B67371" w:rsidRDefault="00B67371">
            <w:pPr>
              <w:pStyle w:val="CellBody"/>
              <w:spacing w:line="260" w:lineRule="atLeast"/>
              <w:rPr>
                <w:sz w:val="22"/>
                <w:szCs w:val="22"/>
              </w:rPr>
            </w:pPr>
            <w:r>
              <w:rPr>
                <w:w w:val="100"/>
                <w:sz w:val="22"/>
                <w:szCs w:val="22"/>
              </w:rPr>
              <w:t>1683</w:t>
            </w:r>
          </w:p>
        </w:tc>
        <w:tc>
          <w:tcPr>
            <w:tcW w:w="1530" w:type="dxa"/>
            <w:tcBorders>
              <w:top w:val="nil"/>
              <w:left w:val="nil"/>
              <w:bottom w:val="nil"/>
              <w:right w:val="nil"/>
            </w:tcBorders>
            <w:tcMar>
              <w:top w:w="30" w:type="dxa"/>
              <w:left w:w="60" w:type="dxa"/>
              <w:bottom w:w="20" w:type="dxa"/>
              <w:right w:w="60" w:type="dxa"/>
            </w:tcMar>
          </w:tcPr>
          <w:p w14:paraId="51B675EE" w14:textId="77777777" w:rsidR="00B67371" w:rsidRDefault="00B67371">
            <w:pPr>
              <w:pStyle w:val="CellBody"/>
              <w:spacing w:line="260" w:lineRule="atLeast"/>
              <w:rPr>
                <w:sz w:val="22"/>
                <w:szCs w:val="22"/>
              </w:rPr>
            </w:pPr>
            <w:r>
              <w:rPr>
                <w:sz w:val="22"/>
                <w:szCs w:val="22"/>
              </w:rPr>
              <w:t>1-2-73</w:t>
            </w:r>
          </w:p>
        </w:tc>
        <w:tc>
          <w:tcPr>
            <w:tcW w:w="4960" w:type="dxa"/>
            <w:tcBorders>
              <w:top w:val="nil"/>
              <w:left w:val="nil"/>
              <w:bottom w:val="nil"/>
              <w:right w:val="nil"/>
            </w:tcBorders>
            <w:tcMar>
              <w:top w:w="30" w:type="dxa"/>
              <w:left w:w="60" w:type="dxa"/>
              <w:bottom w:w="20" w:type="dxa"/>
              <w:right w:w="60" w:type="dxa"/>
            </w:tcMar>
          </w:tcPr>
          <w:p w14:paraId="5FD71183" w14:textId="77777777" w:rsidR="00B67371" w:rsidRDefault="00B67371">
            <w:pPr>
              <w:pStyle w:val="CellBody"/>
              <w:spacing w:line="260" w:lineRule="atLeast"/>
              <w:rPr>
                <w:sz w:val="22"/>
                <w:szCs w:val="22"/>
              </w:rPr>
            </w:pPr>
            <w:r>
              <w:rPr>
                <w:w w:val="100"/>
                <w:sz w:val="22"/>
                <w:szCs w:val="22"/>
              </w:rPr>
              <w:t>Public improvements</w:t>
            </w:r>
          </w:p>
        </w:tc>
        <w:tc>
          <w:tcPr>
            <w:tcW w:w="1980" w:type="dxa"/>
            <w:tcBorders>
              <w:top w:val="nil"/>
              <w:left w:val="nil"/>
              <w:bottom w:val="nil"/>
              <w:right w:val="nil"/>
            </w:tcBorders>
            <w:tcMar>
              <w:top w:w="30" w:type="dxa"/>
              <w:left w:w="60" w:type="dxa"/>
              <w:bottom w:w="20" w:type="dxa"/>
              <w:right w:w="60" w:type="dxa"/>
            </w:tcMar>
          </w:tcPr>
          <w:p w14:paraId="58C7B790" w14:textId="77777777" w:rsidR="00B67371" w:rsidRDefault="00B67371">
            <w:pPr>
              <w:pStyle w:val="CellBody"/>
              <w:spacing w:line="260" w:lineRule="atLeast"/>
              <w:rPr>
                <w:sz w:val="22"/>
                <w:szCs w:val="22"/>
              </w:rPr>
            </w:pPr>
            <w:r>
              <w:rPr>
                <w:w w:val="100"/>
                <w:sz w:val="22"/>
                <w:szCs w:val="22"/>
              </w:rPr>
              <w:t>(Not codified)</w:t>
            </w:r>
          </w:p>
        </w:tc>
      </w:tr>
      <w:tr w:rsidR="00B67371" w14:paraId="3FC6C37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5928F28" w14:textId="77777777" w:rsidR="00B67371" w:rsidRDefault="00B67371">
            <w:pPr>
              <w:pStyle w:val="CellBody"/>
              <w:spacing w:line="260" w:lineRule="atLeast"/>
              <w:rPr>
                <w:sz w:val="22"/>
                <w:szCs w:val="22"/>
              </w:rPr>
            </w:pPr>
            <w:r>
              <w:rPr>
                <w:w w:val="100"/>
                <w:sz w:val="22"/>
                <w:szCs w:val="22"/>
              </w:rPr>
              <w:t>1684</w:t>
            </w:r>
          </w:p>
        </w:tc>
        <w:tc>
          <w:tcPr>
            <w:tcW w:w="1530" w:type="dxa"/>
            <w:tcBorders>
              <w:top w:val="nil"/>
              <w:left w:val="nil"/>
              <w:bottom w:val="nil"/>
              <w:right w:val="nil"/>
            </w:tcBorders>
            <w:tcMar>
              <w:top w:w="30" w:type="dxa"/>
              <w:left w:w="60" w:type="dxa"/>
              <w:bottom w:w="20" w:type="dxa"/>
              <w:right w:w="60" w:type="dxa"/>
            </w:tcMar>
          </w:tcPr>
          <w:p w14:paraId="228ABEB6"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2"/>
                <w:attr w:name="Year" w:val="1973"/>
              </w:smartTagPr>
              <w:r>
                <w:rPr>
                  <w:w w:val="100"/>
                  <w:sz w:val="22"/>
                  <w:szCs w:val="22"/>
                </w:rPr>
                <w:t>1-2-73</w:t>
              </w:r>
            </w:smartTag>
          </w:p>
        </w:tc>
        <w:tc>
          <w:tcPr>
            <w:tcW w:w="4960" w:type="dxa"/>
            <w:tcBorders>
              <w:top w:val="nil"/>
              <w:left w:val="nil"/>
              <w:bottom w:val="nil"/>
              <w:right w:val="nil"/>
            </w:tcBorders>
            <w:tcMar>
              <w:top w:w="30" w:type="dxa"/>
              <w:left w:w="60" w:type="dxa"/>
              <w:bottom w:w="20" w:type="dxa"/>
              <w:right w:w="60" w:type="dxa"/>
            </w:tcMar>
          </w:tcPr>
          <w:p w14:paraId="3FC30E81"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39104228" w14:textId="77777777" w:rsidR="00B67371" w:rsidRDefault="00B67371">
            <w:pPr>
              <w:pStyle w:val="CellBody"/>
              <w:spacing w:line="260" w:lineRule="atLeast"/>
              <w:rPr>
                <w:sz w:val="22"/>
                <w:szCs w:val="22"/>
              </w:rPr>
            </w:pPr>
            <w:r>
              <w:rPr>
                <w:w w:val="100"/>
                <w:sz w:val="22"/>
                <w:szCs w:val="22"/>
              </w:rPr>
              <w:t>(Special)</w:t>
            </w:r>
          </w:p>
        </w:tc>
      </w:tr>
      <w:tr w:rsidR="00B67371" w14:paraId="3EFE789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74551EB" w14:textId="77777777" w:rsidR="00B67371" w:rsidRDefault="00B67371">
            <w:pPr>
              <w:pStyle w:val="CellBody"/>
              <w:spacing w:line="260" w:lineRule="atLeast"/>
              <w:rPr>
                <w:sz w:val="22"/>
                <w:szCs w:val="22"/>
              </w:rPr>
            </w:pPr>
            <w:r>
              <w:rPr>
                <w:w w:val="100"/>
                <w:sz w:val="22"/>
                <w:szCs w:val="22"/>
              </w:rPr>
              <w:t>1685</w:t>
            </w:r>
          </w:p>
        </w:tc>
        <w:tc>
          <w:tcPr>
            <w:tcW w:w="1530" w:type="dxa"/>
            <w:tcBorders>
              <w:top w:val="nil"/>
              <w:left w:val="nil"/>
              <w:bottom w:val="nil"/>
              <w:right w:val="nil"/>
            </w:tcBorders>
            <w:tcMar>
              <w:top w:w="30" w:type="dxa"/>
              <w:left w:w="60" w:type="dxa"/>
              <w:bottom w:w="20" w:type="dxa"/>
              <w:right w:w="60" w:type="dxa"/>
            </w:tcMar>
          </w:tcPr>
          <w:p w14:paraId="49648C39"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2"/>
                <w:attr w:name="Year" w:val="1973"/>
              </w:smartTagPr>
              <w:r>
                <w:rPr>
                  <w:w w:val="100"/>
                  <w:sz w:val="22"/>
                  <w:szCs w:val="22"/>
                </w:rPr>
                <w:t>1-2-73</w:t>
              </w:r>
            </w:smartTag>
          </w:p>
        </w:tc>
        <w:tc>
          <w:tcPr>
            <w:tcW w:w="4960" w:type="dxa"/>
            <w:tcBorders>
              <w:top w:val="nil"/>
              <w:left w:val="nil"/>
              <w:bottom w:val="nil"/>
              <w:right w:val="nil"/>
            </w:tcBorders>
            <w:tcMar>
              <w:top w:w="30" w:type="dxa"/>
              <w:left w:w="60" w:type="dxa"/>
              <w:bottom w:w="20" w:type="dxa"/>
              <w:right w:w="60" w:type="dxa"/>
            </w:tcMar>
          </w:tcPr>
          <w:p w14:paraId="3164371B" w14:textId="77777777" w:rsidR="00B67371" w:rsidRDefault="00B67371">
            <w:pPr>
              <w:pStyle w:val="CellBody"/>
              <w:spacing w:line="260" w:lineRule="atLeast"/>
              <w:rPr>
                <w:sz w:val="22"/>
                <w:szCs w:val="22"/>
              </w:rPr>
            </w:pPr>
            <w:r>
              <w:rPr>
                <w:w w:val="100"/>
                <w:sz w:val="22"/>
                <w:szCs w:val="22"/>
              </w:rPr>
              <w:t>Repealing Ord. Nos. 347, 742, 908, 909, 912, 941, 944, 947 and 956</w:t>
            </w:r>
          </w:p>
        </w:tc>
        <w:tc>
          <w:tcPr>
            <w:tcW w:w="1980" w:type="dxa"/>
            <w:tcBorders>
              <w:top w:val="nil"/>
              <w:left w:val="nil"/>
              <w:bottom w:val="nil"/>
              <w:right w:val="nil"/>
            </w:tcBorders>
            <w:tcMar>
              <w:top w:w="30" w:type="dxa"/>
              <w:left w:w="60" w:type="dxa"/>
              <w:bottom w:w="20" w:type="dxa"/>
              <w:right w:w="60" w:type="dxa"/>
            </w:tcMar>
          </w:tcPr>
          <w:p w14:paraId="6CA2DCD3"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1E0147E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36464DC" w14:textId="77777777" w:rsidR="00B67371" w:rsidRDefault="00B67371">
            <w:pPr>
              <w:pStyle w:val="CellBody"/>
              <w:spacing w:line="260" w:lineRule="atLeast"/>
              <w:rPr>
                <w:sz w:val="22"/>
                <w:szCs w:val="22"/>
              </w:rPr>
            </w:pPr>
            <w:r>
              <w:rPr>
                <w:w w:val="100"/>
                <w:sz w:val="22"/>
                <w:szCs w:val="22"/>
              </w:rPr>
              <w:t>1686</w:t>
            </w:r>
          </w:p>
        </w:tc>
        <w:tc>
          <w:tcPr>
            <w:tcW w:w="1530" w:type="dxa"/>
            <w:tcBorders>
              <w:top w:val="nil"/>
              <w:left w:val="nil"/>
              <w:bottom w:val="nil"/>
              <w:right w:val="nil"/>
            </w:tcBorders>
            <w:tcMar>
              <w:top w:w="30" w:type="dxa"/>
              <w:left w:w="60" w:type="dxa"/>
              <w:bottom w:w="20" w:type="dxa"/>
              <w:right w:w="60" w:type="dxa"/>
            </w:tcMar>
          </w:tcPr>
          <w:p w14:paraId="7D7E345E"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6"/>
                <w:attr w:name="Year" w:val="1973"/>
              </w:smartTagPr>
              <w:r>
                <w:rPr>
                  <w:w w:val="100"/>
                  <w:sz w:val="22"/>
                  <w:szCs w:val="22"/>
                </w:rPr>
                <w:t>2-6-73</w:t>
              </w:r>
            </w:smartTag>
          </w:p>
        </w:tc>
        <w:tc>
          <w:tcPr>
            <w:tcW w:w="4960" w:type="dxa"/>
            <w:tcBorders>
              <w:top w:val="nil"/>
              <w:left w:val="nil"/>
              <w:bottom w:val="nil"/>
              <w:right w:val="nil"/>
            </w:tcBorders>
            <w:tcMar>
              <w:top w:w="30" w:type="dxa"/>
              <w:left w:w="60" w:type="dxa"/>
              <w:bottom w:w="20" w:type="dxa"/>
              <w:right w:w="60" w:type="dxa"/>
            </w:tcMar>
          </w:tcPr>
          <w:p w14:paraId="6DAC024A" w14:textId="77777777" w:rsidR="00B67371" w:rsidRDefault="00B67371">
            <w:pPr>
              <w:pStyle w:val="CellBody"/>
              <w:spacing w:line="260" w:lineRule="atLeast"/>
              <w:rPr>
                <w:sz w:val="22"/>
                <w:szCs w:val="22"/>
              </w:rPr>
            </w:pPr>
            <w:r>
              <w:rPr>
                <w:w w:val="100"/>
                <w:sz w:val="22"/>
                <w:szCs w:val="22"/>
              </w:rPr>
              <w:t>Providing a program of utility discounts for senior citizens</w:t>
            </w:r>
          </w:p>
        </w:tc>
        <w:tc>
          <w:tcPr>
            <w:tcW w:w="1980" w:type="dxa"/>
            <w:tcBorders>
              <w:top w:val="nil"/>
              <w:left w:val="nil"/>
              <w:bottom w:val="nil"/>
              <w:right w:val="nil"/>
            </w:tcBorders>
            <w:tcMar>
              <w:top w:w="30" w:type="dxa"/>
              <w:left w:w="60" w:type="dxa"/>
              <w:bottom w:w="20" w:type="dxa"/>
              <w:right w:w="60" w:type="dxa"/>
            </w:tcMar>
          </w:tcPr>
          <w:p w14:paraId="7AE0D2BB" w14:textId="77777777" w:rsidR="00B67371" w:rsidRDefault="00B67371">
            <w:pPr>
              <w:pStyle w:val="CellBody"/>
              <w:spacing w:line="260" w:lineRule="atLeast"/>
              <w:rPr>
                <w:sz w:val="22"/>
                <w:szCs w:val="22"/>
              </w:rPr>
            </w:pPr>
            <w:r>
              <w:rPr>
                <w:w w:val="100"/>
                <w:sz w:val="22"/>
                <w:szCs w:val="22"/>
              </w:rPr>
              <w:t>(Superseded)</w:t>
            </w:r>
          </w:p>
        </w:tc>
      </w:tr>
      <w:tr w:rsidR="00B67371" w14:paraId="60E9D0F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22FEEB0" w14:textId="77777777" w:rsidR="00B67371" w:rsidRDefault="00B67371">
            <w:pPr>
              <w:pStyle w:val="CellBody"/>
              <w:spacing w:line="260" w:lineRule="atLeast"/>
              <w:rPr>
                <w:sz w:val="22"/>
                <w:szCs w:val="22"/>
              </w:rPr>
            </w:pPr>
            <w:r>
              <w:rPr>
                <w:w w:val="100"/>
                <w:sz w:val="22"/>
                <w:szCs w:val="22"/>
              </w:rPr>
              <w:t>1687</w:t>
            </w:r>
          </w:p>
        </w:tc>
        <w:tc>
          <w:tcPr>
            <w:tcW w:w="1530" w:type="dxa"/>
            <w:tcBorders>
              <w:top w:val="nil"/>
              <w:left w:val="nil"/>
              <w:bottom w:val="nil"/>
              <w:right w:val="nil"/>
            </w:tcBorders>
            <w:tcMar>
              <w:top w:w="30" w:type="dxa"/>
              <w:left w:w="60" w:type="dxa"/>
              <w:bottom w:w="20" w:type="dxa"/>
              <w:right w:w="60" w:type="dxa"/>
            </w:tcMar>
          </w:tcPr>
          <w:p w14:paraId="73E4AF40" w14:textId="77777777" w:rsidR="00B67371" w:rsidRDefault="00B67371">
            <w:pPr>
              <w:pStyle w:val="CellBody"/>
              <w:spacing w:line="260" w:lineRule="atLeast"/>
              <w:rPr>
                <w:sz w:val="22"/>
                <w:szCs w:val="22"/>
              </w:rPr>
            </w:pPr>
            <w:r>
              <w:rPr>
                <w:sz w:val="22"/>
                <w:szCs w:val="22"/>
              </w:rPr>
              <w:t>2-6-73</w:t>
            </w:r>
          </w:p>
        </w:tc>
        <w:tc>
          <w:tcPr>
            <w:tcW w:w="4960" w:type="dxa"/>
            <w:tcBorders>
              <w:top w:val="nil"/>
              <w:left w:val="nil"/>
              <w:bottom w:val="nil"/>
              <w:right w:val="nil"/>
            </w:tcBorders>
            <w:tcMar>
              <w:top w:w="30" w:type="dxa"/>
              <w:left w:w="60" w:type="dxa"/>
              <w:bottom w:w="20" w:type="dxa"/>
              <w:right w:w="60" w:type="dxa"/>
            </w:tcMar>
          </w:tcPr>
          <w:p w14:paraId="272417DF"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2EB495F6" w14:textId="77777777" w:rsidR="00B67371" w:rsidRDefault="00B67371">
            <w:pPr>
              <w:pStyle w:val="CellBody"/>
              <w:spacing w:line="260" w:lineRule="atLeast"/>
              <w:rPr>
                <w:sz w:val="22"/>
                <w:szCs w:val="22"/>
              </w:rPr>
            </w:pPr>
            <w:r>
              <w:rPr>
                <w:w w:val="100"/>
                <w:sz w:val="22"/>
                <w:szCs w:val="22"/>
              </w:rPr>
              <w:t>(Special)</w:t>
            </w:r>
          </w:p>
        </w:tc>
      </w:tr>
      <w:tr w:rsidR="00B67371" w14:paraId="4AE6B02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5016779" w14:textId="77777777" w:rsidR="00B67371" w:rsidRDefault="00B67371">
            <w:pPr>
              <w:pStyle w:val="CellBody"/>
              <w:spacing w:line="260" w:lineRule="atLeast"/>
              <w:rPr>
                <w:sz w:val="22"/>
                <w:szCs w:val="22"/>
              </w:rPr>
            </w:pPr>
            <w:r>
              <w:rPr>
                <w:w w:val="100"/>
                <w:sz w:val="22"/>
                <w:szCs w:val="22"/>
              </w:rPr>
              <w:t>1688</w:t>
            </w:r>
          </w:p>
        </w:tc>
        <w:tc>
          <w:tcPr>
            <w:tcW w:w="1530" w:type="dxa"/>
            <w:tcBorders>
              <w:top w:val="nil"/>
              <w:left w:val="nil"/>
              <w:bottom w:val="nil"/>
              <w:right w:val="nil"/>
            </w:tcBorders>
            <w:tcMar>
              <w:top w:w="30" w:type="dxa"/>
              <w:left w:w="60" w:type="dxa"/>
              <w:bottom w:w="20" w:type="dxa"/>
              <w:right w:w="60" w:type="dxa"/>
            </w:tcMar>
          </w:tcPr>
          <w:p w14:paraId="21EB5018"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5"/>
                <w:attr w:name="Year" w:val="1973"/>
              </w:smartTagPr>
              <w:r>
                <w:rPr>
                  <w:w w:val="100"/>
                  <w:sz w:val="22"/>
                  <w:szCs w:val="22"/>
                </w:rPr>
                <w:t>3-5-73</w:t>
              </w:r>
            </w:smartTag>
          </w:p>
        </w:tc>
        <w:tc>
          <w:tcPr>
            <w:tcW w:w="4960" w:type="dxa"/>
            <w:tcBorders>
              <w:top w:val="nil"/>
              <w:left w:val="nil"/>
              <w:bottom w:val="nil"/>
              <w:right w:val="nil"/>
            </w:tcBorders>
            <w:tcMar>
              <w:top w:w="30" w:type="dxa"/>
              <w:left w:w="60" w:type="dxa"/>
              <w:bottom w:w="20" w:type="dxa"/>
              <w:right w:w="60" w:type="dxa"/>
            </w:tcMar>
          </w:tcPr>
          <w:p w14:paraId="5B6C78F7" w14:textId="77777777" w:rsidR="00B67371" w:rsidRDefault="00B67371">
            <w:pPr>
              <w:pStyle w:val="CellBody"/>
              <w:spacing w:line="260" w:lineRule="atLeast"/>
              <w:rPr>
                <w:sz w:val="22"/>
                <w:szCs w:val="22"/>
              </w:rPr>
            </w:pPr>
            <w:r>
              <w:rPr>
                <w:w w:val="100"/>
                <w:sz w:val="22"/>
                <w:szCs w:val="22"/>
              </w:rPr>
              <w:t>Amending Ord. No. 1455, alcoholic liquor</w:t>
            </w:r>
          </w:p>
        </w:tc>
        <w:tc>
          <w:tcPr>
            <w:tcW w:w="1980" w:type="dxa"/>
            <w:tcBorders>
              <w:top w:val="nil"/>
              <w:left w:val="nil"/>
              <w:bottom w:val="nil"/>
              <w:right w:val="nil"/>
            </w:tcBorders>
            <w:tcMar>
              <w:top w:w="30" w:type="dxa"/>
              <w:left w:w="60" w:type="dxa"/>
              <w:bottom w:w="20" w:type="dxa"/>
              <w:right w:w="60" w:type="dxa"/>
            </w:tcMar>
          </w:tcPr>
          <w:p w14:paraId="6B698A2C" w14:textId="77777777" w:rsidR="00B67371" w:rsidRDefault="00B67371">
            <w:pPr>
              <w:pStyle w:val="CellBody"/>
              <w:spacing w:line="260" w:lineRule="atLeast"/>
              <w:rPr>
                <w:sz w:val="22"/>
                <w:szCs w:val="22"/>
              </w:rPr>
            </w:pPr>
            <w:r>
              <w:rPr>
                <w:w w:val="100"/>
                <w:sz w:val="22"/>
                <w:szCs w:val="22"/>
              </w:rPr>
              <w:t>(9.35)</w:t>
            </w:r>
          </w:p>
        </w:tc>
      </w:tr>
      <w:tr w:rsidR="00B67371" w14:paraId="036B658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F006684" w14:textId="77777777" w:rsidR="00B67371" w:rsidRDefault="00B67371">
            <w:pPr>
              <w:pStyle w:val="CellBody"/>
              <w:spacing w:line="260" w:lineRule="atLeast"/>
              <w:rPr>
                <w:sz w:val="22"/>
                <w:szCs w:val="22"/>
              </w:rPr>
            </w:pPr>
            <w:r>
              <w:rPr>
                <w:w w:val="100"/>
                <w:sz w:val="22"/>
                <w:szCs w:val="22"/>
              </w:rPr>
              <w:t>1689</w:t>
            </w:r>
          </w:p>
        </w:tc>
        <w:tc>
          <w:tcPr>
            <w:tcW w:w="1530" w:type="dxa"/>
            <w:tcBorders>
              <w:top w:val="nil"/>
              <w:left w:val="nil"/>
              <w:bottom w:val="nil"/>
              <w:right w:val="nil"/>
            </w:tcBorders>
            <w:tcMar>
              <w:top w:w="30" w:type="dxa"/>
              <w:left w:w="60" w:type="dxa"/>
              <w:bottom w:w="20" w:type="dxa"/>
              <w:right w:w="60" w:type="dxa"/>
            </w:tcMar>
          </w:tcPr>
          <w:p w14:paraId="1D699F16"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5"/>
                <w:attr w:name="Year" w:val="1973"/>
              </w:smartTagPr>
              <w:r>
                <w:rPr>
                  <w:w w:val="100"/>
                  <w:sz w:val="22"/>
                  <w:szCs w:val="22"/>
                </w:rPr>
                <w:t>3-5-73</w:t>
              </w:r>
            </w:smartTag>
          </w:p>
        </w:tc>
        <w:tc>
          <w:tcPr>
            <w:tcW w:w="4960" w:type="dxa"/>
            <w:tcBorders>
              <w:top w:val="nil"/>
              <w:left w:val="nil"/>
              <w:bottom w:val="nil"/>
              <w:right w:val="nil"/>
            </w:tcBorders>
            <w:tcMar>
              <w:top w:w="30" w:type="dxa"/>
              <w:left w:w="60" w:type="dxa"/>
              <w:bottom w:w="20" w:type="dxa"/>
              <w:right w:w="60" w:type="dxa"/>
            </w:tcMar>
          </w:tcPr>
          <w:p w14:paraId="7808CD41" w14:textId="77777777" w:rsidR="00B67371" w:rsidRDefault="00B67371">
            <w:pPr>
              <w:pStyle w:val="CellBody"/>
              <w:spacing w:line="260" w:lineRule="atLeast"/>
              <w:rPr>
                <w:sz w:val="22"/>
                <w:szCs w:val="22"/>
              </w:rPr>
            </w:pPr>
            <w:r>
              <w:rPr>
                <w:sz w:val="22"/>
                <w:szCs w:val="22"/>
              </w:rPr>
              <w:t>Amending Ord. No.1557, Subsection (1)</w:t>
            </w:r>
          </w:p>
        </w:tc>
        <w:tc>
          <w:tcPr>
            <w:tcW w:w="1980" w:type="dxa"/>
            <w:tcBorders>
              <w:top w:val="nil"/>
              <w:left w:val="nil"/>
              <w:bottom w:val="nil"/>
              <w:right w:val="nil"/>
            </w:tcBorders>
            <w:tcMar>
              <w:top w:w="30" w:type="dxa"/>
              <w:left w:w="60" w:type="dxa"/>
              <w:bottom w:w="20" w:type="dxa"/>
              <w:right w:w="60" w:type="dxa"/>
            </w:tcMar>
          </w:tcPr>
          <w:p w14:paraId="04B734A6" w14:textId="77777777" w:rsidR="00B67371" w:rsidRDefault="00B67371">
            <w:pPr>
              <w:pStyle w:val="CellBody"/>
              <w:spacing w:line="260" w:lineRule="atLeast"/>
              <w:rPr>
                <w:sz w:val="22"/>
                <w:szCs w:val="22"/>
              </w:rPr>
            </w:pPr>
            <w:r>
              <w:rPr>
                <w:w w:val="100"/>
                <w:sz w:val="22"/>
                <w:szCs w:val="22"/>
              </w:rPr>
              <w:t>(Repealed)</w:t>
            </w:r>
          </w:p>
        </w:tc>
      </w:tr>
      <w:tr w:rsidR="00B67371" w14:paraId="2448F3F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A21A4E2" w14:textId="77777777" w:rsidR="00B67371" w:rsidRDefault="00B67371">
            <w:pPr>
              <w:pStyle w:val="CellBody"/>
              <w:spacing w:line="260" w:lineRule="atLeast"/>
              <w:rPr>
                <w:sz w:val="22"/>
                <w:szCs w:val="22"/>
              </w:rPr>
            </w:pPr>
            <w:r>
              <w:rPr>
                <w:w w:val="100"/>
                <w:sz w:val="22"/>
                <w:szCs w:val="22"/>
              </w:rPr>
              <w:t>1690</w:t>
            </w:r>
          </w:p>
        </w:tc>
        <w:tc>
          <w:tcPr>
            <w:tcW w:w="1530" w:type="dxa"/>
            <w:tcBorders>
              <w:top w:val="nil"/>
              <w:left w:val="nil"/>
              <w:bottom w:val="nil"/>
              <w:right w:val="nil"/>
            </w:tcBorders>
            <w:tcMar>
              <w:top w:w="30" w:type="dxa"/>
              <w:left w:w="60" w:type="dxa"/>
              <w:bottom w:w="20" w:type="dxa"/>
              <w:right w:w="60" w:type="dxa"/>
            </w:tcMar>
          </w:tcPr>
          <w:p w14:paraId="07BF5396"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19"/>
                <w:attr w:name="Year" w:val="1973"/>
              </w:smartTagPr>
              <w:r>
                <w:rPr>
                  <w:w w:val="100"/>
                  <w:sz w:val="22"/>
                  <w:szCs w:val="22"/>
                </w:rPr>
                <w:t>3-19-73</w:t>
              </w:r>
            </w:smartTag>
          </w:p>
        </w:tc>
        <w:tc>
          <w:tcPr>
            <w:tcW w:w="4960" w:type="dxa"/>
            <w:tcBorders>
              <w:top w:val="nil"/>
              <w:left w:val="nil"/>
              <w:bottom w:val="nil"/>
              <w:right w:val="nil"/>
            </w:tcBorders>
            <w:tcMar>
              <w:top w:w="30" w:type="dxa"/>
              <w:left w:w="60" w:type="dxa"/>
              <w:bottom w:w="20" w:type="dxa"/>
              <w:right w:w="60" w:type="dxa"/>
            </w:tcMar>
          </w:tcPr>
          <w:p w14:paraId="51F66108" w14:textId="77777777" w:rsidR="00B67371" w:rsidRDefault="00B67371">
            <w:pPr>
              <w:pStyle w:val="CellBody"/>
              <w:spacing w:line="260" w:lineRule="atLeast"/>
              <w:rPr>
                <w:sz w:val="22"/>
                <w:szCs w:val="22"/>
              </w:rPr>
            </w:pPr>
            <w:r>
              <w:rPr>
                <w:w w:val="100"/>
                <w:sz w:val="22"/>
                <w:szCs w:val="22"/>
              </w:rPr>
              <w:t>Nuisances; repealing §§ 3 and 4 of Ord. No. 865 and Ord. Nos. 905, 1141 and 1213</w:t>
            </w:r>
          </w:p>
        </w:tc>
        <w:tc>
          <w:tcPr>
            <w:tcW w:w="1980" w:type="dxa"/>
            <w:tcBorders>
              <w:top w:val="nil"/>
              <w:left w:val="nil"/>
              <w:bottom w:val="nil"/>
              <w:right w:val="nil"/>
            </w:tcBorders>
            <w:tcMar>
              <w:top w:w="30" w:type="dxa"/>
              <w:left w:w="60" w:type="dxa"/>
              <w:bottom w:w="20" w:type="dxa"/>
              <w:right w:w="60" w:type="dxa"/>
            </w:tcMar>
          </w:tcPr>
          <w:p w14:paraId="73F54AF1" w14:textId="77777777" w:rsidR="00B67371" w:rsidRDefault="00B67371">
            <w:pPr>
              <w:pStyle w:val="CellBody"/>
              <w:spacing w:line="260" w:lineRule="atLeast"/>
              <w:rPr>
                <w:sz w:val="22"/>
                <w:szCs w:val="22"/>
              </w:rPr>
            </w:pPr>
            <w:r>
              <w:rPr>
                <w:w w:val="100"/>
                <w:sz w:val="22"/>
                <w:szCs w:val="22"/>
              </w:rPr>
              <w:t>(6.05, 8.15)</w:t>
            </w:r>
          </w:p>
        </w:tc>
      </w:tr>
      <w:tr w:rsidR="00B67371" w14:paraId="0D7B1D1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DC5153E" w14:textId="77777777" w:rsidR="00B67371" w:rsidRDefault="00B67371">
            <w:pPr>
              <w:pStyle w:val="CellBody"/>
              <w:spacing w:line="260" w:lineRule="atLeast"/>
              <w:rPr>
                <w:sz w:val="22"/>
                <w:szCs w:val="22"/>
              </w:rPr>
            </w:pPr>
            <w:r>
              <w:rPr>
                <w:w w:val="100"/>
                <w:sz w:val="22"/>
                <w:szCs w:val="22"/>
              </w:rPr>
              <w:t>1691</w:t>
            </w:r>
          </w:p>
        </w:tc>
        <w:tc>
          <w:tcPr>
            <w:tcW w:w="1530" w:type="dxa"/>
            <w:tcBorders>
              <w:top w:val="nil"/>
              <w:left w:val="nil"/>
              <w:bottom w:val="nil"/>
              <w:right w:val="nil"/>
            </w:tcBorders>
            <w:tcMar>
              <w:top w:w="30" w:type="dxa"/>
              <w:left w:w="60" w:type="dxa"/>
              <w:bottom w:w="20" w:type="dxa"/>
              <w:right w:w="60" w:type="dxa"/>
            </w:tcMar>
          </w:tcPr>
          <w:p w14:paraId="2CCCA751" w14:textId="77777777" w:rsidR="00B67371" w:rsidRDefault="00B67371">
            <w:pPr>
              <w:pStyle w:val="CellBody"/>
              <w:spacing w:line="260" w:lineRule="atLeast"/>
              <w:rPr>
                <w:sz w:val="22"/>
                <w:szCs w:val="22"/>
              </w:rPr>
            </w:pPr>
            <w:r>
              <w:rPr>
                <w:sz w:val="22"/>
                <w:szCs w:val="22"/>
              </w:rPr>
              <w:t>4-2-73</w:t>
            </w:r>
          </w:p>
        </w:tc>
        <w:tc>
          <w:tcPr>
            <w:tcW w:w="4960" w:type="dxa"/>
            <w:tcBorders>
              <w:top w:val="nil"/>
              <w:left w:val="nil"/>
              <w:bottom w:val="nil"/>
              <w:right w:val="nil"/>
            </w:tcBorders>
            <w:tcMar>
              <w:top w:w="30" w:type="dxa"/>
              <w:left w:w="60" w:type="dxa"/>
              <w:bottom w:w="20" w:type="dxa"/>
              <w:right w:w="60" w:type="dxa"/>
            </w:tcMar>
          </w:tcPr>
          <w:p w14:paraId="423BA651" w14:textId="77777777" w:rsidR="00B67371" w:rsidRDefault="00B67371">
            <w:pPr>
              <w:pStyle w:val="CellBody"/>
              <w:spacing w:line="260" w:lineRule="atLeast"/>
              <w:rPr>
                <w:sz w:val="22"/>
                <w:szCs w:val="22"/>
              </w:rPr>
            </w:pPr>
            <w:r>
              <w:rPr>
                <w:sz w:val="22"/>
                <w:szCs w:val="22"/>
              </w:rPr>
              <w:t>Amending  Ord. No. 902, Section 12V(a)</w:t>
            </w:r>
          </w:p>
        </w:tc>
        <w:tc>
          <w:tcPr>
            <w:tcW w:w="1980" w:type="dxa"/>
            <w:tcBorders>
              <w:top w:val="nil"/>
              <w:left w:val="nil"/>
              <w:bottom w:val="nil"/>
              <w:right w:val="nil"/>
            </w:tcBorders>
            <w:tcMar>
              <w:top w:w="30" w:type="dxa"/>
              <w:left w:w="60" w:type="dxa"/>
              <w:bottom w:w="20" w:type="dxa"/>
              <w:right w:w="60" w:type="dxa"/>
            </w:tcMar>
          </w:tcPr>
          <w:p w14:paraId="05684DBE" w14:textId="77777777" w:rsidR="00B67371" w:rsidRDefault="00B67371">
            <w:pPr>
              <w:pStyle w:val="CellBody"/>
              <w:spacing w:line="260" w:lineRule="atLeast"/>
              <w:rPr>
                <w:sz w:val="22"/>
                <w:szCs w:val="22"/>
              </w:rPr>
            </w:pPr>
            <w:r>
              <w:rPr>
                <w:w w:val="100"/>
                <w:sz w:val="22"/>
                <w:szCs w:val="22"/>
              </w:rPr>
              <w:t>(Repealed)</w:t>
            </w:r>
          </w:p>
        </w:tc>
      </w:tr>
      <w:tr w:rsidR="00B67371" w14:paraId="182A66F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7187FA8" w14:textId="77777777" w:rsidR="00B67371" w:rsidRDefault="00B67371">
            <w:pPr>
              <w:pStyle w:val="CellBody"/>
              <w:spacing w:line="260" w:lineRule="atLeast"/>
              <w:rPr>
                <w:sz w:val="22"/>
                <w:szCs w:val="22"/>
              </w:rPr>
            </w:pPr>
            <w:r>
              <w:rPr>
                <w:w w:val="100"/>
                <w:sz w:val="22"/>
                <w:szCs w:val="22"/>
              </w:rPr>
              <w:t>1692</w:t>
            </w:r>
          </w:p>
        </w:tc>
        <w:tc>
          <w:tcPr>
            <w:tcW w:w="1530" w:type="dxa"/>
            <w:tcBorders>
              <w:top w:val="nil"/>
              <w:left w:val="nil"/>
              <w:bottom w:val="nil"/>
              <w:right w:val="nil"/>
            </w:tcBorders>
            <w:tcMar>
              <w:top w:w="30" w:type="dxa"/>
              <w:left w:w="60" w:type="dxa"/>
              <w:bottom w:w="20" w:type="dxa"/>
              <w:right w:w="60" w:type="dxa"/>
            </w:tcMar>
          </w:tcPr>
          <w:p w14:paraId="11E62A9F" w14:textId="77777777" w:rsidR="00B67371" w:rsidRDefault="00B67371">
            <w:pPr>
              <w:pStyle w:val="CellBody"/>
              <w:spacing w:line="260" w:lineRule="atLeast"/>
              <w:rPr>
                <w:sz w:val="22"/>
                <w:szCs w:val="22"/>
              </w:rPr>
            </w:pPr>
            <w:r>
              <w:rPr>
                <w:sz w:val="22"/>
                <w:szCs w:val="22"/>
              </w:rPr>
              <w:t>4-2-73</w:t>
            </w:r>
          </w:p>
        </w:tc>
        <w:tc>
          <w:tcPr>
            <w:tcW w:w="4960" w:type="dxa"/>
            <w:tcBorders>
              <w:top w:val="nil"/>
              <w:left w:val="nil"/>
              <w:bottom w:val="nil"/>
              <w:right w:val="nil"/>
            </w:tcBorders>
            <w:tcMar>
              <w:top w:w="30" w:type="dxa"/>
              <w:left w:w="60" w:type="dxa"/>
              <w:bottom w:w="20" w:type="dxa"/>
              <w:right w:w="60" w:type="dxa"/>
            </w:tcMar>
          </w:tcPr>
          <w:p w14:paraId="45FDE064"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379632DF" w14:textId="77777777" w:rsidR="00B67371" w:rsidRDefault="00B67371">
            <w:pPr>
              <w:pStyle w:val="CellBody"/>
              <w:spacing w:line="260" w:lineRule="atLeast"/>
              <w:rPr>
                <w:sz w:val="22"/>
                <w:szCs w:val="22"/>
              </w:rPr>
            </w:pPr>
            <w:r>
              <w:rPr>
                <w:w w:val="100"/>
                <w:sz w:val="22"/>
                <w:szCs w:val="22"/>
              </w:rPr>
              <w:t>(Special)</w:t>
            </w:r>
          </w:p>
        </w:tc>
      </w:tr>
      <w:tr w:rsidR="00B67371" w14:paraId="66473BA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DBDA073" w14:textId="77777777" w:rsidR="00B67371" w:rsidRDefault="00B67371">
            <w:pPr>
              <w:pStyle w:val="CellBody"/>
              <w:spacing w:line="260" w:lineRule="atLeast"/>
              <w:rPr>
                <w:sz w:val="22"/>
                <w:szCs w:val="22"/>
              </w:rPr>
            </w:pPr>
            <w:r>
              <w:rPr>
                <w:w w:val="100"/>
                <w:sz w:val="22"/>
                <w:szCs w:val="22"/>
              </w:rPr>
              <w:t>1693</w:t>
            </w:r>
          </w:p>
        </w:tc>
        <w:tc>
          <w:tcPr>
            <w:tcW w:w="1530" w:type="dxa"/>
            <w:tcBorders>
              <w:top w:val="nil"/>
              <w:left w:val="nil"/>
              <w:bottom w:val="nil"/>
              <w:right w:val="nil"/>
            </w:tcBorders>
            <w:tcMar>
              <w:top w:w="30" w:type="dxa"/>
              <w:left w:w="60" w:type="dxa"/>
              <w:bottom w:w="20" w:type="dxa"/>
              <w:right w:w="60" w:type="dxa"/>
            </w:tcMar>
          </w:tcPr>
          <w:p w14:paraId="5EC11984"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2"/>
                <w:attr w:name="Year" w:val="1973"/>
              </w:smartTagPr>
              <w:r>
                <w:rPr>
                  <w:w w:val="100"/>
                  <w:sz w:val="22"/>
                  <w:szCs w:val="22"/>
                </w:rPr>
                <w:t>4-2-73</w:t>
              </w:r>
            </w:smartTag>
          </w:p>
        </w:tc>
        <w:tc>
          <w:tcPr>
            <w:tcW w:w="4960" w:type="dxa"/>
            <w:tcBorders>
              <w:top w:val="nil"/>
              <w:left w:val="nil"/>
              <w:bottom w:val="nil"/>
              <w:right w:val="nil"/>
            </w:tcBorders>
            <w:tcMar>
              <w:top w:w="30" w:type="dxa"/>
              <w:left w:w="60" w:type="dxa"/>
              <w:bottom w:w="20" w:type="dxa"/>
              <w:right w:w="60" w:type="dxa"/>
            </w:tcMar>
          </w:tcPr>
          <w:p w14:paraId="30FCD092" w14:textId="77777777" w:rsidR="00B67371" w:rsidRDefault="00B67371">
            <w:pPr>
              <w:pStyle w:val="CellBody"/>
              <w:spacing w:line="260" w:lineRule="atLeast"/>
              <w:rPr>
                <w:sz w:val="22"/>
                <w:szCs w:val="22"/>
              </w:rPr>
            </w:pPr>
            <w:r>
              <w:rPr>
                <w:w w:val="100"/>
                <w:sz w:val="22"/>
                <w:szCs w:val="22"/>
              </w:rPr>
              <w:t>Amending Ord. No. 1648, including four additional streets in the official map of planned thoroughfares</w:t>
            </w:r>
          </w:p>
        </w:tc>
        <w:tc>
          <w:tcPr>
            <w:tcW w:w="1980" w:type="dxa"/>
            <w:tcBorders>
              <w:top w:val="nil"/>
              <w:left w:val="nil"/>
              <w:bottom w:val="nil"/>
              <w:right w:val="nil"/>
            </w:tcBorders>
            <w:tcMar>
              <w:top w:w="30" w:type="dxa"/>
              <w:left w:w="60" w:type="dxa"/>
              <w:bottom w:w="20" w:type="dxa"/>
              <w:right w:w="60" w:type="dxa"/>
            </w:tcMar>
          </w:tcPr>
          <w:p w14:paraId="6DDA2EED" w14:textId="77777777" w:rsidR="00B67371" w:rsidRDefault="00B67371">
            <w:pPr>
              <w:pStyle w:val="CellBody"/>
              <w:spacing w:line="260" w:lineRule="atLeast"/>
              <w:rPr>
                <w:sz w:val="22"/>
                <w:szCs w:val="22"/>
              </w:rPr>
            </w:pPr>
            <w:r>
              <w:rPr>
                <w:w w:val="100"/>
                <w:sz w:val="22"/>
                <w:szCs w:val="22"/>
              </w:rPr>
              <w:t>(Repealed by 2411)</w:t>
            </w:r>
          </w:p>
        </w:tc>
      </w:tr>
      <w:tr w:rsidR="00B67371" w14:paraId="2747E5D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5C82B64" w14:textId="77777777" w:rsidR="00B67371" w:rsidRDefault="00B67371">
            <w:pPr>
              <w:pStyle w:val="CellBody"/>
              <w:spacing w:line="260" w:lineRule="atLeast"/>
              <w:rPr>
                <w:sz w:val="22"/>
                <w:szCs w:val="22"/>
              </w:rPr>
            </w:pPr>
            <w:r>
              <w:rPr>
                <w:w w:val="100"/>
                <w:sz w:val="22"/>
                <w:szCs w:val="22"/>
              </w:rPr>
              <w:t>1694</w:t>
            </w:r>
          </w:p>
        </w:tc>
        <w:tc>
          <w:tcPr>
            <w:tcW w:w="1530" w:type="dxa"/>
            <w:tcBorders>
              <w:top w:val="nil"/>
              <w:left w:val="nil"/>
              <w:bottom w:val="nil"/>
              <w:right w:val="nil"/>
            </w:tcBorders>
            <w:tcMar>
              <w:top w:w="30" w:type="dxa"/>
              <w:left w:w="60" w:type="dxa"/>
              <w:bottom w:w="20" w:type="dxa"/>
              <w:right w:w="60" w:type="dxa"/>
            </w:tcMar>
          </w:tcPr>
          <w:p w14:paraId="7B357E3B" w14:textId="77777777" w:rsidR="00B67371" w:rsidRDefault="00B67371">
            <w:pPr>
              <w:pStyle w:val="CellBody"/>
              <w:spacing w:line="260" w:lineRule="atLeast"/>
              <w:rPr>
                <w:sz w:val="22"/>
                <w:szCs w:val="22"/>
              </w:rPr>
            </w:pPr>
            <w:r>
              <w:rPr>
                <w:sz w:val="22"/>
                <w:szCs w:val="22"/>
              </w:rPr>
              <w:t>6-4-73</w:t>
            </w:r>
          </w:p>
        </w:tc>
        <w:tc>
          <w:tcPr>
            <w:tcW w:w="4960" w:type="dxa"/>
            <w:tcBorders>
              <w:top w:val="nil"/>
              <w:left w:val="nil"/>
              <w:bottom w:val="nil"/>
              <w:right w:val="nil"/>
            </w:tcBorders>
            <w:tcMar>
              <w:top w:w="30" w:type="dxa"/>
              <w:left w:w="60" w:type="dxa"/>
              <w:bottom w:w="20" w:type="dxa"/>
              <w:right w:w="60" w:type="dxa"/>
            </w:tcMar>
          </w:tcPr>
          <w:p w14:paraId="4E3894A5" w14:textId="77777777" w:rsidR="00B67371" w:rsidRDefault="00B67371">
            <w:pPr>
              <w:pStyle w:val="CellBody"/>
              <w:spacing w:line="260" w:lineRule="atLeast"/>
              <w:rPr>
                <w:sz w:val="22"/>
                <w:szCs w:val="22"/>
              </w:rPr>
            </w:pPr>
            <w:r>
              <w:rPr>
                <w:sz w:val="22"/>
                <w:szCs w:val="22"/>
              </w:rPr>
              <w:t>Amending Ord. No. 902</w:t>
            </w:r>
          </w:p>
        </w:tc>
        <w:tc>
          <w:tcPr>
            <w:tcW w:w="1980" w:type="dxa"/>
            <w:tcBorders>
              <w:top w:val="nil"/>
              <w:left w:val="nil"/>
              <w:bottom w:val="nil"/>
              <w:right w:val="nil"/>
            </w:tcBorders>
            <w:tcMar>
              <w:top w:w="30" w:type="dxa"/>
              <w:left w:w="60" w:type="dxa"/>
              <w:bottom w:w="20" w:type="dxa"/>
              <w:right w:w="60" w:type="dxa"/>
            </w:tcMar>
          </w:tcPr>
          <w:p w14:paraId="6BAB577A" w14:textId="77777777" w:rsidR="00B67371" w:rsidRDefault="00B67371">
            <w:pPr>
              <w:pStyle w:val="CellBody"/>
              <w:spacing w:line="260" w:lineRule="atLeast"/>
              <w:rPr>
                <w:sz w:val="22"/>
                <w:szCs w:val="22"/>
              </w:rPr>
            </w:pPr>
            <w:r>
              <w:rPr>
                <w:w w:val="100"/>
                <w:sz w:val="22"/>
                <w:szCs w:val="22"/>
              </w:rPr>
              <w:t>(Repealed by 1755)</w:t>
            </w:r>
          </w:p>
        </w:tc>
      </w:tr>
      <w:tr w:rsidR="00B67371" w14:paraId="02BAA8C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C49797F" w14:textId="77777777" w:rsidR="00B67371" w:rsidRDefault="00B67371">
            <w:pPr>
              <w:pStyle w:val="CellBody"/>
              <w:spacing w:line="260" w:lineRule="atLeast"/>
              <w:rPr>
                <w:sz w:val="22"/>
                <w:szCs w:val="22"/>
              </w:rPr>
            </w:pPr>
            <w:r>
              <w:rPr>
                <w:w w:val="100"/>
                <w:sz w:val="22"/>
                <w:szCs w:val="22"/>
              </w:rPr>
              <w:t>1695</w:t>
            </w:r>
          </w:p>
        </w:tc>
        <w:tc>
          <w:tcPr>
            <w:tcW w:w="1530" w:type="dxa"/>
            <w:tcBorders>
              <w:top w:val="nil"/>
              <w:left w:val="nil"/>
              <w:bottom w:val="nil"/>
              <w:right w:val="nil"/>
            </w:tcBorders>
            <w:tcMar>
              <w:top w:w="30" w:type="dxa"/>
              <w:left w:w="60" w:type="dxa"/>
              <w:bottom w:w="20" w:type="dxa"/>
              <w:right w:w="60" w:type="dxa"/>
            </w:tcMar>
          </w:tcPr>
          <w:p w14:paraId="79C6B16F" w14:textId="77777777" w:rsidR="00B67371" w:rsidRDefault="00B67371">
            <w:pPr>
              <w:pStyle w:val="CellBody"/>
              <w:spacing w:line="260" w:lineRule="atLeast"/>
              <w:rPr>
                <w:sz w:val="22"/>
                <w:szCs w:val="22"/>
              </w:rPr>
            </w:pPr>
            <w:r>
              <w:rPr>
                <w:sz w:val="22"/>
                <w:szCs w:val="22"/>
              </w:rPr>
              <w:t>6-4-73</w:t>
            </w:r>
          </w:p>
        </w:tc>
        <w:tc>
          <w:tcPr>
            <w:tcW w:w="4960" w:type="dxa"/>
            <w:tcBorders>
              <w:top w:val="nil"/>
              <w:left w:val="nil"/>
              <w:bottom w:val="nil"/>
              <w:right w:val="nil"/>
            </w:tcBorders>
            <w:tcMar>
              <w:top w:w="30" w:type="dxa"/>
              <w:left w:w="60" w:type="dxa"/>
              <w:bottom w:w="20" w:type="dxa"/>
              <w:right w:w="60" w:type="dxa"/>
            </w:tcMar>
          </w:tcPr>
          <w:p w14:paraId="5691E749"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3662AE04" w14:textId="77777777" w:rsidR="00B67371" w:rsidRDefault="00B67371">
            <w:pPr>
              <w:pStyle w:val="CellBody"/>
              <w:spacing w:line="260" w:lineRule="atLeast"/>
              <w:rPr>
                <w:sz w:val="22"/>
                <w:szCs w:val="22"/>
              </w:rPr>
            </w:pPr>
            <w:r>
              <w:rPr>
                <w:w w:val="100"/>
                <w:sz w:val="22"/>
                <w:szCs w:val="22"/>
              </w:rPr>
              <w:t>(Not codified)</w:t>
            </w:r>
          </w:p>
        </w:tc>
      </w:tr>
      <w:tr w:rsidR="00B67371" w14:paraId="581CEB8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DE954D3" w14:textId="77777777" w:rsidR="00B67371" w:rsidRDefault="00B67371">
            <w:pPr>
              <w:pStyle w:val="CellBody"/>
              <w:spacing w:line="260" w:lineRule="atLeast"/>
              <w:rPr>
                <w:sz w:val="22"/>
                <w:szCs w:val="22"/>
              </w:rPr>
            </w:pPr>
            <w:r>
              <w:rPr>
                <w:w w:val="100"/>
                <w:sz w:val="22"/>
                <w:szCs w:val="22"/>
              </w:rPr>
              <w:t>1696</w:t>
            </w:r>
          </w:p>
        </w:tc>
        <w:tc>
          <w:tcPr>
            <w:tcW w:w="1530" w:type="dxa"/>
            <w:tcBorders>
              <w:top w:val="nil"/>
              <w:left w:val="nil"/>
              <w:bottom w:val="nil"/>
              <w:right w:val="nil"/>
            </w:tcBorders>
            <w:tcMar>
              <w:top w:w="30" w:type="dxa"/>
              <w:left w:w="60" w:type="dxa"/>
              <w:bottom w:w="20" w:type="dxa"/>
              <w:right w:w="60" w:type="dxa"/>
            </w:tcMar>
          </w:tcPr>
          <w:p w14:paraId="0B67F288"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4"/>
                <w:attr w:name="Year" w:val="1973"/>
              </w:smartTagPr>
              <w:r>
                <w:rPr>
                  <w:w w:val="100"/>
                  <w:sz w:val="22"/>
                  <w:szCs w:val="22"/>
                </w:rPr>
                <w:t>6-4-73</w:t>
              </w:r>
            </w:smartTag>
          </w:p>
        </w:tc>
        <w:tc>
          <w:tcPr>
            <w:tcW w:w="4960" w:type="dxa"/>
            <w:tcBorders>
              <w:top w:val="nil"/>
              <w:left w:val="nil"/>
              <w:bottom w:val="nil"/>
              <w:right w:val="nil"/>
            </w:tcBorders>
            <w:tcMar>
              <w:top w:w="30" w:type="dxa"/>
              <w:left w:w="60" w:type="dxa"/>
              <w:bottom w:w="20" w:type="dxa"/>
              <w:right w:w="60" w:type="dxa"/>
            </w:tcMar>
          </w:tcPr>
          <w:p w14:paraId="2DD007A6" w14:textId="77777777" w:rsidR="00B67371" w:rsidRDefault="00B67371">
            <w:pPr>
              <w:pStyle w:val="CellBody"/>
              <w:spacing w:line="260" w:lineRule="atLeast"/>
              <w:rPr>
                <w:sz w:val="22"/>
                <w:szCs w:val="22"/>
              </w:rPr>
            </w:pPr>
            <w:r>
              <w:rPr>
                <w:w w:val="100"/>
                <w:sz w:val="22"/>
                <w:szCs w:val="22"/>
              </w:rPr>
              <w:t>Amending Ord. No. 906, animals</w:t>
            </w:r>
          </w:p>
        </w:tc>
        <w:tc>
          <w:tcPr>
            <w:tcW w:w="1980" w:type="dxa"/>
            <w:tcBorders>
              <w:top w:val="nil"/>
              <w:left w:val="nil"/>
              <w:bottom w:val="nil"/>
              <w:right w:val="nil"/>
            </w:tcBorders>
            <w:tcMar>
              <w:top w:w="30" w:type="dxa"/>
              <w:left w:w="60" w:type="dxa"/>
              <w:bottom w:w="20" w:type="dxa"/>
              <w:right w:w="60" w:type="dxa"/>
            </w:tcMar>
          </w:tcPr>
          <w:p w14:paraId="20C246A5" w14:textId="77777777" w:rsidR="00B67371" w:rsidRDefault="00B67371">
            <w:pPr>
              <w:pStyle w:val="CellBody"/>
              <w:spacing w:line="260" w:lineRule="atLeast"/>
              <w:rPr>
                <w:sz w:val="22"/>
                <w:szCs w:val="22"/>
              </w:rPr>
            </w:pPr>
            <w:r>
              <w:rPr>
                <w:w w:val="100"/>
                <w:sz w:val="22"/>
                <w:szCs w:val="22"/>
              </w:rPr>
              <w:t>(6.05, 6.10)</w:t>
            </w:r>
          </w:p>
        </w:tc>
      </w:tr>
      <w:tr w:rsidR="00B67371" w14:paraId="3CD1DBF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8846DBC" w14:textId="77777777" w:rsidR="00B67371" w:rsidRDefault="00B67371">
            <w:pPr>
              <w:pStyle w:val="CellBody"/>
              <w:spacing w:line="260" w:lineRule="atLeast"/>
              <w:rPr>
                <w:sz w:val="22"/>
                <w:szCs w:val="22"/>
              </w:rPr>
            </w:pPr>
            <w:r>
              <w:rPr>
                <w:w w:val="100"/>
                <w:sz w:val="22"/>
                <w:szCs w:val="22"/>
              </w:rPr>
              <w:t>1697</w:t>
            </w:r>
          </w:p>
        </w:tc>
        <w:tc>
          <w:tcPr>
            <w:tcW w:w="1530" w:type="dxa"/>
            <w:tcBorders>
              <w:top w:val="nil"/>
              <w:left w:val="nil"/>
              <w:bottom w:val="nil"/>
              <w:right w:val="nil"/>
            </w:tcBorders>
            <w:tcMar>
              <w:top w:w="30" w:type="dxa"/>
              <w:left w:w="60" w:type="dxa"/>
              <w:bottom w:w="20" w:type="dxa"/>
              <w:right w:w="60" w:type="dxa"/>
            </w:tcMar>
          </w:tcPr>
          <w:p w14:paraId="3B72C161"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4"/>
                <w:attr w:name="Year" w:val="1973"/>
              </w:smartTagPr>
              <w:r>
                <w:rPr>
                  <w:w w:val="100"/>
                  <w:sz w:val="22"/>
                  <w:szCs w:val="22"/>
                </w:rPr>
                <w:t>6-4-73</w:t>
              </w:r>
            </w:smartTag>
          </w:p>
        </w:tc>
        <w:tc>
          <w:tcPr>
            <w:tcW w:w="4960" w:type="dxa"/>
            <w:tcBorders>
              <w:top w:val="nil"/>
              <w:left w:val="nil"/>
              <w:bottom w:val="nil"/>
              <w:right w:val="nil"/>
            </w:tcBorders>
            <w:tcMar>
              <w:top w:w="30" w:type="dxa"/>
              <w:left w:w="60" w:type="dxa"/>
              <w:bottom w:w="20" w:type="dxa"/>
              <w:right w:w="60" w:type="dxa"/>
            </w:tcMar>
          </w:tcPr>
          <w:p w14:paraId="3C717849" w14:textId="77777777" w:rsidR="00B67371" w:rsidRDefault="00B67371">
            <w:pPr>
              <w:pStyle w:val="CellBody"/>
              <w:spacing w:line="260" w:lineRule="atLeast"/>
              <w:rPr>
                <w:sz w:val="22"/>
                <w:szCs w:val="22"/>
              </w:rPr>
            </w:pPr>
            <w:r>
              <w:rPr>
                <w:w w:val="100"/>
                <w:sz w:val="22"/>
                <w:szCs w:val="22"/>
              </w:rPr>
              <w:t>Amending Ord. No. 1593, vehicular and pedestrian traffic</w:t>
            </w:r>
          </w:p>
        </w:tc>
        <w:tc>
          <w:tcPr>
            <w:tcW w:w="1980" w:type="dxa"/>
            <w:tcBorders>
              <w:top w:val="nil"/>
              <w:left w:val="nil"/>
              <w:bottom w:val="nil"/>
              <w:right w:val="nil"/>
            </w:tcBorders>
            <w:tcMar>
              <w:top w:w="30" w:type="dxa"/>
              <w:left w:w="60" w:type="dxa"/>
              <w:bottom w:w="20" w:type="dxa"/>
              <w:right w:w="60" w:type="dxa"/>
            </w:tcMar>
          </w:tcPr>
          <w:p w14:paraId="68205E63" w14:textId="77777777" w:rsidR="00B67371" w:rsidRDefault="00B67371">
            <w:pPr>
              <w:pStyle w:val="CellBody"/>
              <w:spacing w:line="260" w:lineRule="atLeast"/>
              <w:rPr>
                <w:sz w:val="22"/>
                <w:szCs w:val="22"/>
              </w:rPr>
            </w:pPr>
            <w:r>
              <w:rPr>
                <w:w w:val="100"/>
                <w:sz w:val="22"/>
                <w:szCs w:val="22"/>
              </w:rPr>
              <w:t>(10.05, 10.10)</w:t>
            </w:r>
          </w:p>
        </w:tc>
      </w:tr>
      <w:tr w:rsidR="00B67371" w14:paraId="15679B0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9EFC6E7" w14:textId="77777777" w:rsidR="00B67371" w:rsidRDefault="00B67371">
            <w:pPr>
              <w:pStyle w:val="CellBody"/>
              <w:spacing w:line="260" w:lineRule="atLeast"/>
              <w:rPr>
                <w:sz w:val="22"/>
                <w:szCs w:val="22"/>
              </w:rPr>
            </w:pPr>
            <w:r>
              <w:rPr>
                <w:w w:val="100"/>
                <w:sz w:val="22"/>
                <w:szCs w:val="22"/>
              </w:rPr>
              <w:t>1698</w:t>
            </w:r>
          </w:p>
        </w:tc>
        <w:tc>
          <w:tcPr>
            <w:tcW w:w="1530" w:type="dxa"/>
            <w:tcBorders>
              <w:top w:val="nil"/>
              <w:left w:val="nil"/>
              <w:bottom w:val="nil"/>
              <w:right w:val="nil"/>
            </w:tcBorders>
            <w:tcMar>
              <w:top w:w="30" w:type="dxa"/>
              <w:left w:w="60" w:type="dxa"/>
              <w:bottom w:w="20" w:type="dxa"/>
              <w:right w:w="60" w:type="dxa"/>
            </w:tcMar>
          </w:tcPr>
          <w:p w14:paraId="5EAE6CA6"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6"/>
                <w:attr w:name="Year" w:val="1973"/>
              </w:smartTagPr>
              <w:r>
                <w:rPr>
                  <w:w w:val="100"/>
                  <w:sz w:val="22"/>
                  <w:szCs w:val="22"/>
                </w:rPr>
                <w:t>8-6-73</w:t>
              </w:r>
            </w:smartTag>
          </w:p>
        </w:tc>
        <w:tc>
          <w:tcPr>
            <w:tcW w:w="4960" w:type="dxa"/>
            <w:tcBorders>
              <w:top w:val="nil"/>
              <w:left w:val="nil"/>
              <w:bottom w:val="nil"/>
              <w:right w:val="nil"/>
            </w:tcBorders>
            <w:tcMar>
              <w:top w:w="30" w:type="dxa"/>
              <w:left w:w="60" w:type="dxa"/>
              <w:bottom w:w="20" w:type="dxa"/>
              <w:right w:w="60" w:type="dxa"/>
            </w:tcMar>
          </w:tcPr>
          <w:p w14:paraId="648B0940" w14:textId="77777777" w:rsidR="00B67371" w:rsidRDefault="00B67371">
            <w:pPr>
              <w:pStyle w:val="CellBody"/>
              <w:spacing w:line="260" w:lineRule="atLeast"/>
              <w:rPr>
                <w:sz w:val="22"/>
                <w:szCs w:val="22"/>
              </w:rPr>
            </w:pPr>
            <w:r>
              <w:rPr>
                <w:w w:val="100"/>
                <w:sz w:val="22"/>
                <w:szCs w:val="22"/>
              </w:rPr>
              <w:t>Amending Ord. No. 858</w:t>
            </w:r>
          </w:p>
        </w:tc>
        <w:tc>
          <w:tcPr>
            <w:tcW w:w="1980" w:type="dxa"/>
            <w:tcBorders>
              <w:top w:val="nil"/>
              <w:left w:val="nil"/>
              <w:bottom w:val="nil"/>
              <w:right w:val="nil"/>
            </w:tcBorders>
            <w:tcMar>
              <w:top w:w="30" w:type="dxa"/>
              <w:left w:w="60" w:type="dxa"/>
              <w:bottom w:w="20" w:type="dxa"/>
              <w:right w:w="60" w:type="dxa"/>
            </w:tcMar>
          </w:tcPr>
          <w:p w14:paraId="44EEBA23" w14:textId="77777777" w:rsidR="00B67371" w:rsidRDefault="00B67371">
            <w:pPr>
              <w:pStyle w:val="CellBody"/>
              <w:spacing w:line="260" w:lineRule="atLeast"/>
              <w:rPr>
                <w:sz w:val="22"/>
                <w:szCs w:val="22"/>
              </w:rPr>
            </w:pPr>
            <w:r>
              <w:rPr>
                <w:w w:val="100"/>
                <w:sz w:val="22"/>
                <w:szCs w:val="22"/>
              </w:rPr>
              <w:t>(Repealed by 2500)</w:t>
            </w:r>
          </w:p>
        </w:tc>
      </w:tr>
      <w:tr w:rsidR="00B67371" w14:paraId="3F6908D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2B3D607" w14:textId="77777777" w:rsidR="00B67371" w:rsidRDefault="00B67371">
            <w:pPr>
              <w:pStyle w:val="CellBody"/>
              <w:spacing w:line="260" w:lineRule="atLeast"/>
              <w:rPr>
                <w:sz w:val="22"/>
                <w:szCs w:val="22"/>
              </w:rPr>
            </w:pPr>
            <w:r>
              <w:rPr>
                <w:w w:val="100"/>
                <w:sz w:val="22"/>
                <w:szCs w:val="22"/>
              </w:rPr>
              <w:t>1699</w:t>
            </w:r>
          </w:p>
        </w:tc>
        <w:tc>
          <w:tcPr>
            <w:tcW w:w="1530" w:type="dxa"/>
            <w:tcBorders>
              <w:top w:val="nil"/>
              <w:left w:val="nil"/>
              <w:bottom w:val="nil"/>
              <w:right w:val="nil"/>
            </w:tcBorders>
            <w:tcMar>
              <w:top w:w="30" w:type="dxa"/>
              <w:left w:w="60" w:type="dxa"/>
              <w:bottom w:w="20" w:type="dxa"/>
              <w:right w:w="60" w:type="dxa"/>
            </w:tcMar>
          </w:tcPr>
          <w:p w14:paraId="0826AD01"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2"/>
                <w:attr w:name="Year" w:val="1973"/>
              </w:smartTagPr>
              <w:r>
                <w:rPr>
                  <w:w w:val="100"/>
                  <w:sz w:val="22"/>
                  <w:szCs w:val="22"/>
                </w:rPr>
                <w:t>7-2-73</w:t>
              </w:r>
            </w:smartTag>
          </w:p>
        </w:tc>
        <w:tc>
          <w:tcPr>
            <w:tcW w:w="4960" w:type="dxa"/>
            <w:tcBorders>
              <w:top w:val="nil"/>
              <w:left w:val="nil"/>
              <w:bottom w:val="nil"/>
              <w:right w:val="nil"/>
            </w:tcBorders>
            <w:tcMar>
              <w:top w:w="30" w:type="dxa"/>
              <w:left w:w="60" w:type="dxa"/>
              <w:bottom w:w="20" w:type="dxa"/>
              <w:right w:w="60" w:type="dxa"/>
            </w:tcMar>
          </w:tcPr>
          <w:p w14:paraId="4EC7A666"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5C47893E" w14:textId="77777777" w:rsidR="00B67371" w:rsidRDefault="00B67371">
            <w:pPr>
              <w:pStyle w:val="CellBody"/>
              <w:spacing w:line="260" w:lineRule="atLeast"/>
              <w:rPr>
                <w:sz w:val="22"/>
                <w:szCs w:val="22"/>
              </w:rPr>
            </w:pPr>
            <w:r>
              <w:rPr>
                <w:w w:val="100"/>
                <w:sz w:val="22"/>
                <w:szCs w:val="22"/>
              </w:rPr>
              <w:t>(Not codified)</w:t>
            </w:r>
          </w:p>
        </w:tc>
      </w:tr>
      <w:tr w:rsidR="00B67371" w14:paraId="1ED810C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B84B024" w14:textId="77777777" w:rsidR="00B67371" w:rsidRDefault="00B67371">
            <w:pPr>
              <w:pStyle w:val="CellBody"/>
              <w:spacing w:line="260" w:lineRule="atLeast"/>
              <w:rPr>
                <w:sz w:val="22"/>
                <w:szCs w:val="22"/>
              </w:rPr>
            </w:pPr>
            <w:r>
              <w:rPr>
                <w:w w:val="100"/>
                <w:sz w:val="22"/>
                <w:szCs w:val="22"/>
              </w:rPr>
              <w:t>1700</w:t>
            </w:r>
          </w:p>
        </w:tc>
        <w:tc>
          <w:tcPr>
            <w:tcW w:w="1530" w:type="dxa"/>
            <w:tcBorders>
              <w:top w:val="nil"/>
              <w:left w:val="nil"/>
              <w:bottom w:val="nil"/>
              <w:right w:val="nil"/>
            </w:tcBorders>
            <w:tcMar>
              <w:top w:w="30" w:type="dxa"/>
              <w:left w:w="60" w:type="dxa"/>
              <w:bottom w:w="20" w:type="dxa"/>
              <w:right w:w="60" w:type="dxa"/>
            </w:tcMar>
          </w:tcPr>
          <w:p w14:paraId="6C6629F8"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2"/>
                <w:attr w:name="Year" w:val="1973"/>
              </w:smartTagPr>
              <w:r>
                <w:rPr>
                  <w:w w:val="100"/>
                  <w:sz w:val="22"/>
                  <w:szCs w:val="22"/>
                </w:rPr>
                <w:t>7-2-73</w:t>
              </w:r>
            </w:smartTag>
          </w:p>
        </w:tc>
        <w:tc>
          <w:tcPr>
            <w:tcW w:w="4960" w:type="dxa"/>
            <w:tcBorders>
              <w:top w:val="nil"/>
              <w:left w:val="nil"/>
              <w:bottom w:val="nil"/>
              <w:right w:val="nil"/>
            </w:tcBorders>
            <w:tcMar>
              <w:top w:w="30" w:type="dxa"/>
              <w:left w:w="60" w:type="dxa"/>
              <w:bottom w:w="20" w:type="dxa"/>
              <w:right w:w="60" w:type="dxa"/>
            </w:tcMar>
          </w:tcPr>
          <w:p w14:paraId="26650795" w14:textId="77777777" w:rsidR="00B67371" w:rsidRDefault="00B67371">
            <w:pPr>
              <w:pStyle w:val="CellBody"/>
              <w:spacing w:line="260" w:lineRule="atLeast"/>
              <w:rPr>
                <w:sz w:val="22"/>
                <w:szCs w:val="22"/>
              </w:rPr>
            </w:pPr>
            <w:r>
              <w:rPr>
                <w:w w:val="100"/>
                <w:sz w:val="22"/>
                <w:szCs w:val="22"/>
              </w:rPr>
              <w:t>Amending Ord. No. 1282, adding to the uses permitted in the limited commercial zone (C-1)</w:t>
            </w:r>
          </w:p>
        </w:tc>
        <w:tc>
          <w:tcPr>
            <w:tcW w:w="1980" w:type="dxa"/>
            <w:tcBorders>
              <w:top w:val="nil"/>
              <w:left w:val="nil"/>
              <w:bottom w:val="nil"/>
              <w:right w:val="nil"/>
            </w:tcBorders>
            <w:tcMar>
              <w:top w:w="30" w:type="dxa"/>
              <w:left w:w="60" w:type="dxa"/>
              <w:bottom w:w="20" w:type="dxa"/>
              <w:right w:w="60" w:type="dxa"/>
            </w:tcMar>
          </w:tcPr>
          <w:p w14:paraId="0CE0959B"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4EA44F8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209A333" w14:textId="77777777" w:rsidR="00B67371" w:rsidRDefault="00B67371">
            <w:pPr>
              <w:pStyle w:val="CellBody"/>
              <w:spacing w:line="260" w:lineRule="atLeast"/>
              <w:rPr>
                <w:sz w:val="22"/>
                <w:szCs w:val="22"/>
              </w:rPr>
            </w:pPr>
            <w:r>
              <w:rPr>
                <w:w w:val="100"/>
                <w:sz w:val="22"/>
                <w:szCs w:val="22"/>
              </w:rPr>
              <w:t>1701</w:t>
            </w:r>
          </w:p>
        </w:tc>
        <w:tc>
          <w:tcPr>
            <w:tcW w:w="1530" w:type="dxa"/>
            <w:tcBorders>
              <w:top w:val="nil"/>
              <w:left w:val="nil"/>
              <w:bottom w:val="nil"/>
              <w:right w:val="nil"/>
            </w:tcBorders>
            <w:tcMar>
              <w:top w:w="30" w:type="dxa"/>
              <w:left w:w="60" w:type="dxa"/>
              <w:bottom w:w="20" w:type="dxa"/>
              <w:right w:w="60" w:type="dxa"/>
            </w:tcMar>
          </w:tcPr>
          <w:p w14:paraId="26C6B8BD" w14:textId="77777777" w:rsidR="00B67371" w:rsidRDefault="00B67371">
            <w:pPr>
              <w:pStyle w:val="CellBody"/>
              <w:spacing w:line="260" w:lineRule="atLeast"/>
              <w:rPr>
                <w:sz w:val="22"/>
                <w:szCs w:val="22"/>
              </w:rPr>
            </w:pPr>
            <w:r>
              <w:rPr>
                <w:sz w:val="22"/>
                <w:szCs w:val="22"/>
              </w:rPr>
              <w:t>7-2-73</w:t>
            </w:r>
          </w:p>
        </w:tc>
        <w:tc>
          <w:tcPr>
            <w:tcW w:w="4960" w:type="dxa"/>
            <w:tcBorders>
              <w:top w:val="nil"/>
              <w:left w:val="nil"/>
              <w:bottom w:val="nil"/>
              <w:right w:val="nil"/>
            </w:tcBorders>
            <w:tcMar>
              <w:top w:w="30" w:type="dxa"/>
              <w:left w:w="60" w:type="dxa"/>
              <w:bottom w:w="20" w:type="dxa"/>
              <w:right w:w="60" w:type="dxa"/>
            </w:tcMar>
          </w:tcPr>
          <w:p w14:paraId="30AA0300"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0541F6C3" w14:textId="77777777" w:rsidR="00B67371" w:rsidRDefault="00B67371">
            <w:pPr>
              <w:pStyle w:val="CellBody"/>
              <w:spacing w:line="260" w:lineRule="atLeast"/>
              <w:rPr>
                <w:sz w:val="22"/>
                <w:szCs w:val="22"/>
              </w:rPr>
            </w:pPr>
            <w:r>
              <w:rPr>
                <w:w w:val="100"/>
                <w:sz w:val="22"/>
                <w:szCs w:val="22"/>
              </w:rPr>
              <w:t>(Special)</w:t>
            </w:r>
          </w:p>
        </w:tc>
      </w:tr>
      <w:tr w:rsidR="00B67371" w14:paraId="320C897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08D0E0C" w14:textId="77777777" w:rsidR="00B67371" w:rsidRDefault="00B67371">
            <w:pPr>
              <w:pStyle w:val="CellBody"/>
              <w:spacing w:line="260" w:lineRule="atLeast"/>
              <w:rPr>
                <w:sz w:val="22"/>
                <w:szCs w:val="22"/>
              </w:rPr>
            </w:pPr>
            <w:r>
              <w:rPr>
                <w:w w:val="100"/>
                <w:sz w:val="22"/>
                <w:szCs w:val="22"/>
              </w:rPr>
              <w:t>1702</w:t>
            </w:r>
          </w:p>
        </w:tc>
        <w:tc>
          <w:tcPr>
            <w:tcW w:w="1530" w:type="dxa"/>
            <w:tcBorders>
              <w:top w:val="nil"/>
              <w:left w:val="nil"/>
              <w:bottom w:val="nil"/>
              <w:right w:val="nil"/>
            </w:tcBorders>
            <w:tcMar>
              <w:top w:w="30" w:type="dxa"/>
              <w:left w:w="60" w:type="dxa"/>
              <w:bottom w:w="20" w:type="dxa"/>
              <w:right w:w="60" w:type="dxa"/>
            </w:tcMar>
          </w:tcPr>
          <w:p w14:paraId="0E60A7D2" w14:textId="77777777" w:rsidR="00B67371" w:rsidRDefault="00B67371">
            <w:pPr>
              <w:pStyle w:val="CellBody"/>
              <w:spacing w:line="260" w:lineRule="atLeast"/>
              <w:rPr>
                <w:sz w:val="22"/>
                <w:szCs w:val="22"/>
              </w:rPr>
            </w:pPr>
            <w:r>
              <w:rPr>
                <w:sz w:val="22"/>
                <w:szCs w:val="22"/>
              </w:rPr>
              <w:t>6-6-73</w:t>
            </w:r>
          </w:p>
        </w:tc>
        <w:tc>
          <w:tcPr>
            <w:tcW w:w="4960" w:type="dxa"/>
            <w:tcBorders>
              <w:top w:val="nil"/>
              <w:left w:val="nil"/>
              <w:bottom w:val="nil"/>
              <w:right w:val="nil"/>
            </w:tcBorders>
            <w:tcMar>
              <w:top w:w="30" w:type="dxa"/>
              <w:left w:w="60" w:type="dxa"/>
              <w:bottom w:w="20" w:type="dxa"/>
              <w:right w:w="60" w:type="dxa"/>
            </w:tcMar>
          </w:tcPr>
          <w:p w14:paraId="2D12E561" w14:textId="77777777" w:rsidR="00B67371" w:rsidRDefault="00B67371">
            <w:pPr>
              <w:pStyle w:val="CellBody"/>
              <w:spacing w:line="260" w:lineRule="atLeast"/>
              <w:rPr>
                <w:sz w:val="22"/>
                <w:szCs w:val="22"/>
              </w:rPr>
            </w:pPr>
            <w:r>
              <w:rPr>
                <w:sz w:val="22"/>
                <w:szCs w:val="22"/>
              </w:rPr>
              <w:t>Amending Section 1,2, and 10 of Ord. No. 1616</w:t>
            </w:r>
          </w:p>
        </w:tc>
        <w:tc>
          <w:tcPr>
            <w:tcW w:w="1980" w:type="dxa"/>
            <w:tcBorders>
              <w:top w:val="nil"/>
              <w:left w:val="nil"/>
              <w:bottom w:val="nil"/>
              <w:right w:val="nil"/>
            </w:tcBorders>
            <w:tcMar>
              <w:top w:w="30" w:type="dxa"/>
              <w:left w:w="60" w:type="dxa"/>
              <w:bottom w:w="20" w:type="dxa"/>
              <w:right w:w="60" w:type="dxa"/>
            </w:tcMar>
          </w:tcPr>
          <w:p w14:paraId="48F675A8" w14:textId="77777777" w:rsidR="00B67371" w:rsidRDefault="00B67371">
            <w:pPr>
              <w:pStyle w:val="CellBody"/>
              <w:spacing w:line="260" w:lineRule="atLeast"/>
              <w:rPr>
                <w:sz w:val="22"/>
                <w:szCs w:val="22"/>
              </w:rPr>
            </w:pPr>
            <w:r>
              <w:rPr>
                <w:w w:val="100"/>
                <w:sz w:val="22"/>
                <w:szCs w:val="22"/>
              </w:rPr>
              <w:t>(Repealed)</w:t>
            </w:r>
          </w:p>
        </w:tc>
      </w:tr>
      <w:tr w:rsidR="00B67371" w14:paraId="4FB2FF7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601A4F8" w14:textId="77777777" w:rsidR="00B67371" w:rsidRDefault="00B67371">
            <w:pPr>
              <w:pStyle w:val="CellBody"/>
              <w:spacing w:line="260" w:lineRule="atLeast"/>
              <w:rPr>
                <w:sz w:val="22"/>
                <w:szCs w:val="22"/>
              </w:rPr>
            </w:pPr>
            <w:r>
              <w:rPr>
                <w:w w:val="100"/>
                <w:sz w:val="22"/>
                <w:szCs w:val="22"/>
              </w:rPr>
              <w:t>1703</w:t>
            </w:r>
          </w:p>
        </w:tc>
        <w:tc>
          <w:tcPr>
            <w:tcW w:w="1530" w:type="dxa"/>
            <w:tcBorders>
              <w:top w:val="nil"/>
              <w:left w:val="nil"/>
              <w:bottom w:val="nil"/>
              <w:right w:val="nil"/>
            </w:tcBorders>
            <w:tcMar>
              <w:top w:w="30" w:type="dxa"/>
              <w:left w:w="60" w:type="dxa"/>
              <w:bottom w:w="20" w:type="dxa"/>
              <w:right w:w="60" w:type="dxa"/>
            </w:tcMar>
          </w:tcPr>
          <w:p w14:paraId="28228DAB"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20"/>
                <w:attr w:name="Year" w:val="1973"/>
              </w:smartTagPr>
              <w:r>
                <w:rPr>
                  <w:w w:val="100"/>
                  <w:sz w:val="22"/>
                  <w:szCs w:val="22"/>
                </w:rPr>
                <w:t>8-20-73</w:t>
              </w:r>
            </w:smartTag>
          </w:p>
        </w:tc>
        <w:tc>
          <w:tcPr>
            <w:tcW w:w="4960" w:type="dxa"/>
            <w:tcBorders>
              <w:top w:val="nil"/>
              <w:left w:val="nil"/>
              <w:bottom w:val="nil"/>
              <w:right w:val="nil"/>
            </w:tcBorders>
            <w:tcMar>
              <w:top w:w="30" w:type="dxa"/>
              <w:left w:w="60" w:type="dxa"/>
              <w:bottom w:w="20" w:type="dxa"/>
              <w:right w:w="60" w:type="dxa"/>
            </w:tcMar>
          </w:tcPr>
          <w:p w14:paraId="50A1AF37" w14:textId="77777777" w:rsidR="00B67371" w:rsidRDefault="00B67371">
            <w:pPr>
              <w:pStyle w:val="CellBody"/>
              <w:spacing w:line="260" w:lineRule="atLeast"/>
              <w:rPr>
                <w:sz w:val="22"/>
                <w:szCs w:val="22"/>
              </w:rPr>
            </w:pPr>
            <w:r>
              <w:rPr>
                <w:w w:val="100"/>
                <w:sz w:val="22"/>
                <w:szCs w:val="22"/>
              </w:rPr>
              <w:t>Prescribing general offenses; repealing Ord. Nos. 773, 793, 904, 1200, 1252, 1294, 1359, 1370, 1395 and 1419</w:t>
            </w:r>
          </w:p>
        </w:tc>
        <w:tc>
          <w:tcPr>
            <w:tcW w:w="1980" w:type="dxa"/>
            <w:tcBorders>
              <w:top w:val="nil"/>
              <w:left w:val="nil"/>
              <w:bottom w:val="nil"/>
              <w:right w:val="nil"/>
            </w:tcBorders>
            <w:tcMar>
              <w:top w:w="30" w:type="dxa"/>
              <w:left w:w="60" w:type="dxa"/>
              <w:bottom w:w="20" w:type="dxa"/>
              <w:right w:w="60" w:type="dxa"/>
            </w:tcMar>
          </w:tcPr>
          <w:p w14:paraId="65CB9F81" w14:textId="77777777" w:rsidR="00B67371" w:rsidRDefault="00B67371">
            <w:pPr>
              <w:pStyle w:val="CellBody"/>
              <w:spacing w:line="260" w:lineRule="atLeast"/>
              <w:rPr>
                <w:sz w:val="22"/>
                <w:szCs w:val="22"/>
              </w:rPr>
            </w:pPr>
            <w:r>
              <w:rPr>
                <w:w w:val="100"/>
                <w:sz w:val="22"/>
                <w:szCs w:val="22"/>
              </w:rPr>
              <w:t>(2.30, 6.05, 9.05, 9.10, 9.15, 9.20, 9.25, 9.30)</w:t>
            </w:r>
          </w:p>
        </w:tc>
      </w:tr>
      <w:tr w:rsidR="00B67371" w14:paraId="155DFF6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1004045" w14:textId="77777777" w:rsidR="00B67371" w:rsidRDefault="00B67371">
            <w:pPr>
              <w:pStyle w:val="CellBody"/>
              <w:spacing w:line="260" w:lineRule="atLeast"/>
              <w:rPr>
                <w:sz w:val="22"/>
                <w:szCs w:val="22"/>
              </w:rPr>
            </w:pPr>
            <w:r>
              <w:rPr>
                <w:w w:val="100"/>
                <w:sz w:val="22"/>
                <w:szCs w:val="22"/>
              </w:rPr>
              <w:t>1704</w:t>
            </w:r>
          </w:p>
        </w:tc>
        <w:tc>
          <w:tcPr>
            <w:tcW w:w="1530" w:type="dxa"/>
            <w:tcBorders>
              <w:top w:val="nil"/>
              <w:left w:val="nil"/>
              <w:bottom w:val="nil"/>
              <w:right w:val="nil"/>
            </w:tcBorders>
            <w:tcMar>
              <w:top w:w="30" w:type="dxa"/>
              <w:left w:w="60" w:type="dxa"/>
              <w:bottom w:w="20" w:type="dxa"/>
              <w:right w:w="60" w:type="dxa"/>
            </w:tcMar>
          </w:tcPr>
          <w:p w14:paraId="21AE5316"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4"/>
                <w:attr w:name="Year" w:val="1973"/>
              </w:smartTagPr>
              <w:r>
                <w:rPr>
                  <w:w w:val="100"/>
                  <w:sz w:val="22"/>
                  <w:szCs w:val="22"/>
                </w:rPr>
                <w:t>9-4-73</w:t>
              </w:r>
            </w:smartTag>
          </w:p>
        </w:tc>
        <w:tc>
          <w:tcPr>
            <w:tcW w:w="4960" w:type="dxa"/>
            <w:tcBorders>
              <w:top w:val="nil"/>
              <w:left w:val="nil"/>
              <w:bottom w:val="nil"/>
              <w:right w:val="nil"/>
            </w:tcBorders>
            <w:tcMar>
              <w:top w:w="30" w:type="dxa"/>
              <w:left w:w="60" w:type="dxa"/>
              <w:bottom w:w="20" w:type="dxa"/>
              <w:right w:w="60" w:type="dxa"/>
            </w:tcMar>
          </w:tcPr>
          <w:p w14:paraId="37B6396D" w14:textId="77777777" w:rsidR="00B67371" w:rsidRDefault="00B67371">
            <w:pPr>
              <w:pStyle w:val="CellBody"/>
              <w:spacing w:line="260" w:lineRule="atLeast"/>
              <w:rPr>
                <w:sz w:val="22"/>
                <w:szCs w:val="22"/>
              </w:rPr>
            </w:pPr>
            <w:r>
              <w:rPr>
                <w:w w:val="100"/>
                <w:sz w:val="22"/>
                <w:szCs w:val="22"/>
              </w:rPr>
              <w:t>Amending Ord. No. 1282, amending the uses permitted in commercial zones</w:t>
            </w:r>
          </w:p>
        </w:tc>
        <w:tc>
          <w:tcPr>
            <w:tcW w:w="1980" w:type="dxa"/>
            <w:tcBorders>
              <w:top w:val="nil"/>
              <w:left w:val="nil"/>
              <w:bottom w:val="nil"/>
              <w:right w:val="nil"/>
            </w:tcBorders>
            <w:tcMar>
              <w:top w:w="30" w:type="dxa"/>
              <w:left w:w="60" w:type="dxa"/>
              <w:bottom w:w="20" w:type="dxa"/>
              <w:right w:w="60" w:type="dxa"/>
            </w:tcMar>
          </w:tcPr>
          <w:p w14:paraId="64C5DA8B"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443E42C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21CFF3E" w14:textId="77777777" w:rsidR="00B67371" w:rsidRDefault="00B67371">
            <w:pPr>
              <w:pStyle w:val="CellBody"/>
              <w:spacing w:line="260" w:lineRule="atLeast"/>
              <w:rPr>
                <w:sz w:val="22"/>
                <w:szCs w:val="22"/>
              </w:rPr>
            </w:pPr>
            <w:r>
              <w:rPr>
                <w:w w:val="100"/>
                <w:sz w:val="22"/>
                <w:szCs w:val="22"/>
              </w:rPr>
              <w:t>1705</w:t>
            </w:r>
          </w:p>
        </w:tc>
        <w:tc>
          <w:tcPr>
            <w:tcW w:w="1530" w:type="dxa"/>
            <w:tcBorders>
              <w:top w:val="nil"/>
              <w:left w:val="nil"/>
              <w:bottom w:val="nil"/>
              <w:right w:val="nil"/>
            </w:tcBorders>
            <w:tcMar>
              <w:top w:w="30" w:type="dxa"/>
              <w:left w:w="60" w:type="dxa"/>
              <w:bottom w:w="20" w:type="dxa"/>
              <w:right w:w="60" w:type="dxa"/>
            </w:tcMar>
          </w:tcPr>
          <w:p w14:paraId="3D78D706"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17"/>
                <w:attr w:name="Year" w:val="1973"/>
              </w:smartTagPr>
              <w:r>
                <w:rPr>
                  <w:w w:val="100"/>
                  <w:sz w:val="22"/>
                  <w:szCs w:val="22"/>
                </w:rPr>
                <w:t>9-17-73</w:t>
              </w:r>
            </w:smartTag>
          </w:p>
        </w:tc>
        <w:tc>
          <w:tcPr>
            <w:tcW w:w="4960" w:type="dxa"/>
            <w:tcBorders>
              <w:top w:val="nil"/>
              <w:left w:val="nil"/>
              <w:bottom w:val="nil"/>
              <w:right w:val="nil"/>
            </w:tcBorders>
            <w:tcMar>
              <w:top w:w="30" w:type="dxa"/>
              <w:left w:w="60" w:type="dxa"/>
              <w:bottom w:w="20" w:type="dxa"/>
              <w:right w:w="60" w:type="dxa"/>
            </w:tcMar>
          </w:tcPr>
          <w:p w14:paraId="5FDDD16D" w14:textId="77777777" w:rsidR="00B67371" w:rsidRDefault="00B67371">
            <w:pPr>
              <w:pStyle w:val="CellBody"/>
              <w:spacing w:line="260" w:lineRule="atLeast"/>
              <w:rPr>
                <w:sz w:val="22"/>
                <w:szCs w:val="22"/>
              </w:rPr>
            </w:pPr>
            <w:r>
              <w:rPr>
                <w:w w:val="100"/>
                <w:sz w:val="22"/>
                <w:szCs w:val="22"/>
              </w:rPr>
              <w:t>Amending Ord. No. 1703</w:t>
            </w:r>
          </w:p>
        </w:tc>
        <w:tc>
          <w:tcPr>
            <w:tcW w:w="1980" w:type="dxa"/>
            <w:tcBorders>
              <w:top w:val="nil"/>
              <w:left w:val="nil"/>
              <w:bottom w:val="nil"/>
              <w:right w:val="nil"/>
            </w:tcBorders>
            <w:tcMar>
              <w:top w:w="30" w:type="dxa"/>
              <w:left w:w="60" w:type="dxa"/>
              <w:bottom w:w="20" w:type="dxa"/>
              <w:right w:w="60" w:type="dxa"/>
            </w:tcMar>
          </w:tcPr>
          <w:p w14:paraId="5BB8310A" w14:textId="77777777" w:rsidR="00B67371" w:rsidRDefault="00B67371">
            <w:pPr>
              <w:pStyle w:val="CellBody"/>
              <w:spacing w:line="260" w:lineRule="atLeast"/>
              <w:rPr>
                <w:sz w:val="22"/>
                <w:szCs w:val="22"/>
              </w:rPr>
            </w:pPr>
            <w:r>
              <w:rPr>
                <w:w w:val="100"/>
                <w:sz w:val="22"/>
                <w:szCs w:val="22"/>
              </w:rPr>
              <w:t>(Repealed)</w:t>
            </w:r>
          </w:p>
        </w:tc>
      </w:tr>
      <w:tr w:rsidR="00B67371" w14:paraId="756339B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39550BF" w14:textId="77777777" w:rsidR="00B67371" w:rsidRDefault="00B67371">
            <w:pPr>
              <w:pStyle w:val="CellBody"/>
              <w:spacing w:line="260" w:lineRule="atLeast"/>
              <w:rPr>
                <w:sz w:val="22"/>
                <w:szCs w:val="22"/>
              </w:rPr>
            </w:pPr>
            <w:r>
              <w:rPr>
                <w:w w:val="100"/>
                <w:sz w:val="22"/>
                <w:szCs w:val="22"/>
              </w:rPr>
              <w:t>1706</w:t>
            </w:r>
          </w:p>
        </w:tc>
        <w:tc>
          <w:tcPr>
            <w:tcW w:w="1530" w:type="dxa"/>
            <w:tcBorders>
              <w:top w:val="nil"/>
              <w:left w:val="nil"/>
              <w:bottom w:val="nil"/>
              <w:right w:val="nil"/>
            </w:tcBorders>
            <w:tcMar>
              <w:top w:w="30" w:type="dxa"/>
              <w:left w:w="60" w:type="dxa"/>
              <w:bottom w:w="20" w:type="dxa"/>
              <w:right w:w="60" w:type="dxa"/>
            </w:tcMar>
          </w:tcPr>
          <w:p w14:paraId="3247718D"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17"/>
                <w:attr w:name="Year" w:val="1973"/>
              </w:smartTagPr>
              <w:r>
                <w:rPr>
                  <w:w w:val="100"/>
                  <w:sz w:val="22"/>
                  <w:szCs w:val="22"/>
                </w:rPr>
                <w:t>9-17-73</w:t>
              </w:r>
            </w:smartTag>
          </w:p>
        </w:tc>
        <w:tc>
          <w:tcPr>
            <w:tcW w:w="4960" w:type="dxa"/>
            <w:tcBorders>
              <w:top w:val="nil"/>
              <w:left w:val="nil"/>
              <w:bottom w:val="nil"/>
              <w:right w:val="nil"/>
            </w:tcBorders>
            <w:tcMar>
              <w:top w:w="30" w:type="dxa"/>
              <w:left w:w="60" w:type="dxa"/>
              <w:bottom w:w="20" w:type="dxa"/>
              <w:right w:w="60" w:type="dxa"/>
            </w:tcMar>
          </w:tcPr>
          <w:p w14:paraId="79DBF09B" w14:textId="77777777" w:rsidR="00B67371" w:rsidRDefault="00B67371">
            <w:pPr>
              <w:pStyle w:val="CellBody"/>
              <w:spacing w:line="260" w:lineRule="atLeast"/>
              <w:rPr>
                <w:sz w:val="22"/>
                <w:szCs w:val="22"/>
              </w:rPr>
            </w:pPr>
            <w:r>
              <w:rPr>
                <w:w w:val="100"/>
                <w:sz w:val="22"/>
                <w:szCs w:val="22"/>
              </w:rPr>
              <w:t>Amending Ord. Nos. 900, 902 and 1574</w:t>
            </w:r>
          </w:p>
        </w:tc>
        <w:tc>
          <w:tcPr>
            <w:tcW w:w="1980" w:type="dxa"/>
            <w:tcBorders>
              <w:top w:val="nil"/>
              <w:left w:val="nil"/>
              <w:bottom w:val="nil"/>
              <w:right w:val="nil"/>
            </w:tcBorders>
            <w:tcMar>
              <w:top w:w="30" w:type="dxa"/>
              <w:left w:w="60" w:type="dxa"/>
              <w:bottom w:w="20" w:type="dxa"/>
              <w:right w:w="60" w:type="dxa"/>
            </w:tcMar>
          </w:tcPr>
          <w:p w14:paraId="05AA67F8" w14:textId="77777777" w:rsidR="00B67371" w:rsidRDefault="00B67371">
            <w:pPr>
              <w:pStyle w:val="CellBody"/>
              <w:spacing w:line="260" w:lineRule="atLeast"/>
              <w:rPr>
                <w:sz w:val="22"/>
                <w:szCs w:val="22"/>
              </w:rPr>
            </w:pPr>
            <w:r>
              <w:rPr>
                <w:w w:val="100"/>
                <w:sz w:val="22"/>
                <w:szCs w:val="22"/>
              </w:rPr>
              <w:t>(Superseded)</w:t>
            </w:r>
          </w:p>
        </w:tc>
      </w:tr>
      <w:tr w:rsidR="00B67371" w14:paraId="47FC1D9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AAAB450" w14:textId="77777777" w:rsidR="00B67371" w:rsidRDefault="00B67371">
            <w:pPr>
              <w:pStyle w:val="CellBody"/>
              <w:spacing w:line="260" w:lineRule="atLeast"/>
              <w:rPr>
                <w:sz w:val="22"/>
                <w:szCs w:val="22"/>
              </w:rPr>
            </w:pPr>
            <w:r>
              <w:rPr>
                <w:w w:val="100"/>
                <w:sz w:val="22"/>
                <w:szCs w:val="22"/>
              </w:rPr>
              <w:t>1707</w:t>
            </w:r>
          </w:p>
        </w:tc>
        <w:tc>
          <w:tcPr>
            <w:tcW w:w="1530" w:type="dxa"/>
            <w:tcBorders>
              <w:top w:val="nil"/>
              <w:left w:val="nil"/>
              <w:bottom w:val="nil"/>
              <w:right w:val="nil"/>
            </w:tcBorders>
            <w:tcMar>
              <w:top w:w="30" w:type="dxa"/>
              <w:left w:w="60" w:type="dxa"/>
              <w:bottom w:w="20" w:type="dxa"/>
              <w:right w:w="60" w:type="dxa"/>
            </w:tcMar>
          </w:tcPr>
          <w:p w14:paraId="01D46B29"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17"/>
                <w:attr w:name="Year" w:val="1973"/>
              </w:smartTagPr>
              <w:r>
                <w:rPr>
                  <w:w w:val="100"/>
                  <w:sz w:val="22"/>
                  <w:szCs w:val="22"/>
                </w:rPr>
                <w:t>9-17-73</w:t>
              </w:r>
            </w:smartTag>
          </w:p>
        </w:tc>
        <w:tc>
          <w:tcPr>
            <w:tcW w:w="4960" w:type="dxa"/>
            <w:tcBorders>
              <w:top w:val="nil"/>
              <w:left w:val="nil"/>
              <w:bottom w:val="nil"/>
              <w:right w:val="nil"/>
            </w:tcBorders>
            <w:tcMar>
              <w:top w:w="30" w:type="dxa"/>
              <w:left w:w="60" w:type="dxa"/>
              <w:bottom w:w="20" w:type="dxa"/>
              <w:right w:w="60" w:type="dxa"/>
            </w:tcMar>
          </w:tcPr>
          <w:p w14:paraId="4D1FAE61" w14:textId="77777777" w:rsidR="00B67371" w:rsidRDefault="00B67371">
            <w:pPr>
              <w:pStyle w:val="CellBody"/>
              <w:spacing w:line="260" w:lineRule="atLeast"/>
              <w:rPr>
                <w:sz w:val="22"/>
                <w:szCs w:val="22"/>
              </w:rPr>
            </w:pPr>
            <w:r>
              <w:rPr>
                <w:w w:val="100"/>
                <w:sz w:val="22"/>
                <w:szCs w:val="22"/>
              </w:rPr>
              <w:t>Repealing Ord. No. 1707</w:t>
            </w:r>
          </w:p>
        </w:tc>
        <w:tc>
          <w:tcPr>
            <w:tcW w:w="1980" w:type="dxa"/>
            <w:tcBorders>
              <w:top w:val="nil"/>
              <w:left w:val="nil"/>
              <w:bottom w:val="nil"/>
              <w:right w:val="nil"/>
            </w:tcBorders>
            <w:tcMar>
              <w:top w:w="30" w:type="dxa"/>
              <w:left w:w="60" w:type="dxa"/>
              <w:bottom w:w="20" w:type="dxa"/>
              <w:right w:w="60" w:type="dxa"/>
            </w:tcMar>
          </w:tcPr>
          <w:p w14:paraId="537198B4"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00E9C22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E07E86C" w14:textId="77777777" w:rsidR="00B67371" w:rsidRDefault="00B67371">
            <w:pPr>
              <w:pStyle w:val="CellBody"/>
              <w:spacing w:line="260" w:lineRule="atLeast"/>
              <w:rPr>
                <w:sz w:val="22"/>
                <w:szCs w:val="22"/>
              </w:rPr>
            </w:pPr>
            <w:r>
              <w:rPr>
                <w:w w:val="100"/>
                <w:sz w:val="22"/>
                <w:szCs w:val="22"/>
              </w:rPr>
              <w:t>1707</w:t>
            </w:r>
          </w:p>
        </w:tc>
        <w:tc>
          <w:tcPr>
            <w:tcW w:w="1530" w:type="dxa"/>
            <w:tcBorders>
              <w:top w:val="nil"/>
              <w:left w:val="nil"/>
              <w:bottom w:val="nil"/>
              <w:right w:val="nil"/>
            </w:tcBorders>
            <w:tcMar>
              <w:top w:w="30" w:type="dxa"/>
              <w:left w:w="60" w:type="dxa"/>
              <w:bottom w:w="20" w:type="dxa"/>
              <w:right w:w="60" w:type="dxa"/>
            </w:tcMar>
          </w:tcPr>
          <w:p w14:paraId="006C446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1"/>
                <w:attr w:name="Year" w:val="1973"/>
              </w:smartTagPr>
              <w:r>
                <w:rPr>
                  <w:w w:val="100"/>
                  <w:sz w:val="22"/>
                  <w:szCs w:val="22"/>
                </w:rPr>
                <w:t>10-1-73</w:t>
              </w:r>
            </w:smartTag>
          </w:p>
        </w:tc>
        <w:tc>
          <w:tcPr>
            <w:tcW w:w="4960" w:type="dxa"/>
            <w:tcBorders>
              <w:top w:val="nil"/>
              <w:left w:val="nil"/>
              <w:bottom w:val="nil"/>
              <w:right w:val="nil"/>
            </w:tcBorders>
            <w:tcMar>
              <w:top w:w="30" w:type="dxa"/>
              <w:left w:w="60" w:type="dxa"/>
              <w:bottom w:w="20" w:type="dxa"/>
              <w:right w:w="60" w:type="dxa"/>
            </w:tcMar>
          </w:tcPr>
          <w:p w14:paraId="54894D6E" w14:textId="77777777" w:rsidR="00B67371" w:rsidRDefault="00B67371">
            <w:pPr>
              <w:pStyle w:val="CellBody"/>
              <w:spacing w:line="260" w:lineRule="atLeast"/>
              <w:rPr>
                <w:sz w:val="22"/>
                <w:szCs w:val="22"/>
              </w:rPr>
            </w:pPr>
            <w:r>
              <w:rPr>
                <w:w w:val="100"/>
                <w:sz w:val="22"/>
                <w:szCs w:val="22"/>
              </w:rPr>
              <w:t>Vacating the plat of French’s Addition to the city, and the streets and public ways therein</w:t>
            </w:r>
          </w:p>
        </w:tc>
        <w:tc>
          <w:tcPr>
            <w:tcW w:w="1980" w:type="dxa"/>
            <w:tcBorders>
              <w:top w:val="nil"/>
              <w:left w:val="nil"/>
              <w:bottom w:val="nil"/>
              <w:right w:val="nil"/>
            </w:tcBorders>
            <w:tcMar>
              <w:top w:w="30" w:type="dxa"/>
              <w:left w:w="60" w:type="dxa"/>
              <w:bottom w:w="20" w:type="dxa"/>
              <w:right w:w="60" w:type="dxa"/>
            </w:tcMar>
          </w:tcPr>
          <w:p w14:paraId="326C5446" w14:textId="77777777" w:rsidR="00B67371" w:rsidRDefault="00B67371">
            <w:pPr>
              <w:pStyle w:val="CellBody"/>
              <w:spacing w:line="260" w:lineRule="atLeast"/>
              <w:rPr>
                <w:sz w:val="22"/>
                <w:szCs w:val="22"/>
              </w:rPr>
            </w:pPr>
            <w:r>
              <w:rPr>
                <w:w w:val="100"/>
                <w:sz w:val="22"/>
                <w:szCs w:val="22"/>
              </w:rPr>
              <w:t>(Special)</w:t>
            </w:r>
          </w:p>
        </w:tc>
      </w:tr>
      <w:tr w:rsidR="00B67371" w14:paraId="6231006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2CAC311" w14:textId="77777777" w:rsidR="00B67371" w:rsidRDefault="00B67371">
            <w:pPr>
              <w:pStyle w:val="CellBody"/>
              <w:spacing w:line="260" w:lineRule="atLeast"/>
              <w:rPr>
                <w:sz w:val="22"/>
                <w:szCs w:val="22"/>
              </w:rPr>
            </w:pPr>
            <w:r>
              <w:rPr>
                <w:w w:val="100"/>
                <w:sz w:val="22"/>
                <w:szCs w:val="22"/>
              </w:rPr>
              <w:t>1708</w:t>
            </w:r>
          </w:p>
        </w:tc>
        <w:tc>
          <w:tcPr>
            <w:tcW w:w="1530" w:type="dxa"/>
            <w:tcBorders>
              <w:top w:val="nil"/>
              <w:left w:val="nil"/>
              <w:bottom w:val="nil"/>
              <w:right w:val="nil"/>
            </w:tcBorders>
            <w:tcMar>
              <w:top w:w="30" w:type="dxa"/>
              <w:left w:w="60" w:type="dxa"/>
              <w:bottom w:w="20" w:type="dxa"/>
              <w:right w:w="60" w:type="dxa"/>
            </w:tcMar>
          </w:tcPr>
          <w:p w14:paraId="57AA15AD"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17"/>
                <w:attr w:name="Year" w:val="1973"/>
              </w:smartTagPr>
              <w:r>
                <w:rPr>
                  <w:w w:val="100"/>
                  <w:sz w:val="22"/>
                  <w:szCs w:val="22"/>
                </w:rPr>
                <w:t>9-17-73</w:t>
              </w:r>
            </w:smartTag>
          </w:p>
        </w:tc>
        <w:tc>
          <w:tcPr>
            <w:tcW w:w="4960" w:type="dxa"/>
            <w:tcBorders>
              <w:top w:val="nil"/>
              <w:left w:val="nil"/>
              <w:bottom w:val="nil"/>
              <w:right w:val="nil"/>
            </w:tcBorders>
            <w:tcMar>
              <w:top w:w="30" w:type="dxa"/>
              <w:left w:w="60" w:type="dxa"/>
              <w:bottom w:w="20" w:type="dxa"/>
              <w:right w:w="60" w:type="dxa"/>
            </w:tcMar>
          </w:tcPr>
          <w:p w14:paraId="330E8386" w14:textId="77777777" w:rsidR="00B67371" w:rsidRDefault="00B67371">
            <w:pPr>
              <w:pStyle w:val="CellBody"/>
              <w:spacing w:line="260" w:lineRule="atLeast"/>
              <w:rPr>
                <w:sz w:val="22"/>
                <w:szCs w:val="22"/>
              </w:rPr>
            </w:pPr>
            <w:r>
              <w:rPr>
                <w:w w:val="100"/>
                <w:sz w:val="22"/>
                <w:szCs w:val="22"/>
              </w:rPr>
              <w:t>Amending Ord. No. 1593 to provide for storage of motor vehicles on streets, repealing § 4 of Ord. No. 902</w:t>
            </w:r>
          </w:p>
        </w:tc>
        <w:tc>
          <w:tcPr>
            <w:tcW w:w="1980" w:type="dxa"/>
            <w:tcBorders>
              <w:top w:val="nil"/>
              <w:left w:val="nil"/>
              <w:bottom w:val="nil"/>
              <w:right w:val="nil"/>
            </w:tcBorders>
            <w:tcMar>
              <w:top w:w="30" w:type="dxa"/>
              <w:left w:w="60" w:type="dxa"/>
              <w:bottom w:w="20" w:type="dxa"/>
              <w:right w:w="60" w:type="dxa"/>
            </w:tcMar>
          </w:tcPr>
          <w:p w14:paraId="4ED87C9A" w14:textId="77777777" w:rsidR="00B67371" w:rsidRDefault="00B67371">
            <w:pPr>
              <w:pStyle w:val="CellBody"/>
              <w:spacing w:line="260" w:lineRule="atLeast"/>
              <w:rPr>
                <w:sz w:val="22"/>
                <w:szCs w:val="22"/>
              </w:rPr>
            </w:pPr>
            <w:r>
              <w:rPr>
                <w:w w:val="100"/>
                <w:sz w:val="22"/>
                <w:szCs w:val="22"/>
              </w:rPr>
              <w:t>(Repealed)</w:t>
            </w:r>
          </w:p>
        </w:tc>
      </w:tr>
      <w:tr w:rsidR="00B67371" w14:paraId="6EE7CFE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CE85A50" w14:textId="77777777" w:rsidR="00B67371" w:rsidRDefault="00B67371">
            <w:pPr>
              <w:pStyle w:val="CellBody"/>
              <w:spacing w:line="260" w:lineRule="atLeast"/>
              <w:rPr>
                <w:sz w:val="22"/>
                <w:szCs w:val="22"/>
              </w:rPr>
            </w:pPr>
            <w:r>
              <w:rPr>
                <w:w w:val="100"/>
                <w:sz w:val="22"/>
                <w:szCs w:val="22"/>
              </w:rPr>
              <w:t>1709</w:t>
            </w:r>
          </w:p>
        </w:tc>
        <w:tc>
          <w:tcPr>
            <w:tcW w:w="1530" w:type="dxa"/>
            <w:tcBorders>
              <w:top w:val="nil"/>
              <w:left w:val="nil"/>
              <w:bottom w:val="nil"/>
              <w:right w:val="nil"/>
            </w:tcBorders>
            <w:tcMar>
              <w:top w:w="30" w:type="dxa"/>
              <w:left w:w="60" w:type="dxa"/>
              <w:bottom w:w="20" w:type="dxa"/>
              <w:right w:w="60" w:type="dxa"/>
            </w:tcMar>
          </w:tcPr>
          <w:p w14:paraId="48DD7712" w14:textId="77777777" w:rsidR="00B67371" w:rsidRDefault="00B67371">
            <w:pPr>
              <w:pStyle w:val="CellBody"/>
              <w:spacing w:line="260" w:lineRule="atLeast"/>
              <w:rPr>
                <w:sz w:val="22"/>
                <w:szCs w:val="22"/>
              </w:rPr>
            </w:pPr>
            <w:r>
              <w:rPr>
                <w:sz w:val="22"/>
                <w:szCs w:val="22"/>
              </w:rPr>
              <w:t>9-17-73</w:t>
            </w:r>
          </w:p>
        </w:tc>
        <w:tc>
          <w:tcPr>
            <w:tcW w:w="4960" w:type="dxa"/>
            <w:tcBorders>
              <w:top w:val="nil"/>
              <w:left w:val="nil"/>
              <w:bottom w:val="nil"/>
              <w:right w:val="nil"/>
            </w:tcBorders>
            <w:tcMar>
              <w:top w:w="30" w:type="dxa"/>
              <w:left w:w="60" w:type="dxa"/>
              <w:bottom w:w="20" w:type="dxa"/>
              <w:right w:w="60" w:type="dxa"/>
            </w:tcMar>
          </w:tcPr>
          <w:p w14:paraId="732DB65E" w14:textId="77777777" w:rsidR="00B67371" w:rsidRDefault="00B67371">
            <w:pPr>
              <w:pStyle w:val="CellBody"/>
              <w:spacing w:line="260" w:lineRule="atLeast"/>
              <w:rPr>
                <w:sz w:val="22"/>
                <w:szCs w:val="22"/>
              </w:rPr>
            </w:pPr>
            <w:r>
              <w:rPr>
                <w:w w:val="100"/>
                <w:sz w:val="22"/>
                <w:szCs w:val="22"/>
              </w:rPr>
              <w:t>Amending Ord. No. 1593</w:t>
            </w:r>
          </w:p>
        </w:tc>
        <w:tc>
          <w:tcPr>
            <w:tcW w:w="1980" w:type="dxa"/>
            <w:tcBorders>
              <w:top w:val="nil"/>
              <w:left w:val="nil"/>
              <w:bottom w:val="nil"/>
              <w:right w:val="nil"/>
            </w:tcBorders>
            <w:tcMar>
              <w:top w:w="30" w:type="dxa"/>
              <w:left w:w="60" w:type="dxa"/>
              <w:bottom w:w="20" w:type="dxa"/>
              <w:right w:w="60" w:type="dxa"/>
            </w:tcMar>
          </w:tcPr>
          <w:p w14:paraId="3BBA2345" w14:textId="77777777" w:rsidR="00B67371" w:rsidRDefault="00B67371">
            <w:pPr>
              <w:pStyle w:val="CellBody"/>
              <w:spacing w:line="260" w:lineRule="atLeast"/>
              <w:rPr>
                <w:sz w:val="22"/>
                <w:szCs w:val="22"/>
              </w:rPr>
            </w:pPr>
            <w:r>
              <w:rPr>
                <w:w w:val="100"/>
                <w:sz w:val="22"/>
                <w:szCs w:val="22"/>
              </w:rPr>
              <w:t>(Repealed)</w:t>
            </w:r>
          </w:p>
        </w:tc>
      </w:tr>
      <w:tr w:rsidR="00B67371" w14:paraId="66D1052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E20AA56" w14:textId="77777777" w:rsidR="00B67371" w:rsidRDefault="00B67371">
            <w:pPr>
              <w:pStyle w:val="CellBody"/>
              <w:spacing w:line="260" w:lineRule="atLeast"/>
              <w:rPr>
                <w:sz w:val="22"/>
                <w:szCs w:val="22"/>
              </w:rPr>
            </w:pPr>
            <w:r>
              <w:rPr>
                <w:w w:val="100"/>
                <w:sz w:val="22"/>
                <w:szCs w:val="22"/>
              </w:rPr>
              <w:t>1710</w:t>
            </w:r>
          </w:p>
        </w:tc>
        <w:tc>
          <w:tcPr>
            <w:tcW w:w="1530" w:type="dxa"/>
            <w:tcBorders>
              <w:top w:val="nil"/>
              <w:left w:val="nil"/>
              <w:bottom w:val="nil"/>
              <w:right w:val="nil"/>
            </w:tcBorders>
            <w:tcMar>
              <w:top w:w="30" w:type="dxa"/>
              <w:left w:w="60" w:type="dxa"/>
              <w:bottom w:w="20" w:type="dxa"/>
              <w:right w:w="60" w:type="dxa"/>
            </w:tcMar>
          </w:tcPr>
          <w:p w14:paraId="56338D2B" w14:textId="77777777" w:rsidR="00B67371" w:rsidRDefault="00B67371">
            <w:pPr>
              <w:pStyle w:val="CellBody"/>
              <w:spacing w:line="260" w:lineRule="atLeast"/>
              <w:rPr>
                <w:sz w:val="22"/>
                <w:szCs w:val="22"/>
              </w:rPr>
            </w:pPr>
            <w:r>
              <w:rPr>
                <w:sz w:val="22"/>
                <w:szCs w:val="22"/>
              </w:rPr>
              <w:t>9-17-73</w:t>
            </w:r>
          </w:p>
        </w:tc>
        <w:tc>
          <w:tcPr>
            <w:tcW w:w="4960" w:type="dxa"/>
            <w:tcBorders>
              <w:top w:val="nil"/>
              <w:left w:val="nil"/>
              <w:bottom w:val="nil"/>
              <w:right w:val="nil"/>
            </w:tcBorders>
            <w:tcMar>
              <w:top w:w="30" w:type="dxa"/>
              <w:left w:w="60" w:type="dxa"/>
              <w:bottom w:w="20" w:type="dxa"/>
              <w:right w:w="60" w:type="dxa"/>
            </w:tcMar>
          </w:tcPr>
          <w:p w14:paraId="12BB81FE" w14:textId="77777777" w:rsidR="00B67371" w:rsidRDefault="00B67371">
            <w:pPr>
              <w:pStyle w:val="CellBody"/>
              <w:spacing w:line="260" w:lineRule="atLeast"/>
              <w:rPr>
                <w:sz w:val="22"/>
                <w:szCs w:val="22"/>
              </w:rPr>
            </w:pPr>
            <w:r>
              <w:rPr>
                <w:w w:val="100"/>
                <w:sz w:val="22"/>
                <w:szCs w:val="22"/>
              </w:rPr>
              <w:t>Amending Ord. No. 1593</w:t>
            </w:r>
          </w:p>
        </w:tc>
        <w:tc>
          <w:tcPr>
            <w:tcW w:w="1980" w:type="dxa"/>
            <w:tcBorders>
              <w:top w:val="nil"/>
              <w:left w:val="nil"/>
              <w:bottom w:val="nil"/>
              <w:right w:val="nil"/>
            </w:tcBorders>
            <w:tcMar>
              <w:top w:w="30" w:type="dxa"/>
              <w:left w:w="60" w:type="dxa"/>
              <w:bottom w:w="20" w:type="dxa"/>
              <w:right w:w="60" w:type="dxa"/>
            </w:tcMar>
          </w:tcPr>
          <w:p w14:paraId="3E7698CF" w14:textId="77777777" w:rsidR="00B67371" w:rsidRDefault="00B67371">
            <w:pPr>
              <w:pStyle w:val="CellBody"/>
              <w:spacing w:line="260" w:lineRule="atLeast"/>
              <w:rPr>
                <w:sz w:val="22"/>
                <w:szCs w:val="22"/>
              </w:rPr>
            </w:pPr>
            <w:r>
              <w:rPr>
                <w:w w:val="100"/>
                <w:sz w:val="22"/>
                <w:szCs w:val="22"/>
              </w:rPr>
              <w:t>(Repealed)</w:t>
            </w:r>
          </w:p>
        </w:tc>
      </w:tr>
      <w:tr w:rsidR="00B67371" w14:paraId="11B9FE68"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7BBEAB36" w14:textId="77777777" w:rsidR="00B67371" w:rsidRDefault="00B67371">
            <w:pPr>
              <w:pStyle w:val="CellBody"/>
              <w:spacing w:line="260" w:lineRule="atLeast"/>
              <w:rPr>
                <w:sz w:val="22"/>
                <w:szCs w:val="22"/>
              </w:rPr>
            </w:pPr>
            <w:r>
              <w:rPr>
                <w:w w:val="100"/>
                <w:sz w:val="22"/>
                <w:szCs w:val="22"/>
              </w:rPr>
              <w:t>1711</w:t>
            </w:r>
          </w:p>
        </w:tc>
        <w:tc>
          <w:tcPr>
            <w:tcW w:w="1530" w:type="dxa"/>
            <w:tcBorders>
              <w:top w:val="nil"/>
              <w:left w:val="nil"/>
              <w:bottom w:val="nil"/>
              <w:right w:val="nil"/>
            </w:tcBorders>
            <w:tcMar>
              <w:top w:w="30" w:type="dxa"/>
              <w:left w:w="60" w:type="dxa"/>
              <w:bottom w:w="20" w:type="dxa"/>
              <w:right w:w="60" w:type="dxa"/>
            </w:tcMar>
          </w:tcPr>
          <w:p w14:paraId="5CBB29DB"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17"/>
                <w:attr w:name="Year" w:val="1973"/>
              </w:smartTagPr>
              <w:r>
                <w:rPr>
                  <w:w w:val="100"/>
                  <w:sz w:val="22"/>
                  <w:szCs w:val="22"/>
                </w:rPr>
                <w:t>9-17-73</w:t>
              </w:r>
            </w:smartTag>
          </w:p>
        </w:tc>
        <w:tc>
          <w:tcPr>
            <w:tcW w:w="4960" w:type="dxa"/>
            <w:tcBorders>
              <w:top w:val="nil"/>
              <w:left w:val="nil"/>
              <w:bottom w:val="nil"/>
              <w:right w:val="nil"/>
            </w:tcBorders>
            <w:tcMar>
              <w:top w:w="30" w:type="dxa"/>
              <w:left w:w="60" w:type="dxa"/>
              <w:bottom w:w="20" w:type="dxa"/>
              <w:right w:w="60" w:type="dxa"/>
            </w:tcMar>
          </w:tcPr>
          <w:p w14:paraId="13419E7D" w14:textId="77777777" w:rsidR="00B67371" w:rsidRDefault="00B67371">
            <w:pPr>
              <w:pStyle w:val="CellBody"/>
              <w:spacing w:line="260" w:lineRule="atLeast"/>
              <w:rPr>
                <w:sz w:val="22"/>
                <w:szCs w:val="22"/>
              </w:rPr>
            </w:pPr>
            <w:r>
              <w:rPr>
                <w:w w:val="100"/>
                <w:sz w:val="22"/>
                <w:szCs w:val="22"/>
              </w:rPr>
              <w:t>Providing for the closing of streets or portions of streets during construction or repairs of such streets or portions of streets; providing a penalty for violation; repealing Ord. No. 914</w:t>
            </w:r>
          </w:p>
        </w:tc>
        <w:tc>
          <w:tcPr>
            <w:tcW w:w="1980" w:type="dxa"/>
            <w:tcBorders>
              <w:top w:val="nil"/>
              <w:left w:val="nil"/>
              <w:bottom w:val="nil"/>
              <w:right w:val="nil"/>
            </w:tcBorders>
            <w:tcMar>
              <w:top w:w="30" w:type="dxa"/>
              <w:left w:w="60" w:type="dxa"/>
              <w:bottom w:w="20" w:type="dxa"/>
              <w:right w:w="60" w:type="dxa"/>
            </w:tcMar>
          </w:tcPr>
          <w:p w14:paraId="5769D26A" w14:textId="77777777" w:rsidR="00B67371" w:rsidRDefault="00B67371">
            <w:pPr>
              <w:pStyle w:val="CellBody"/>
              <w:spacing w:line="260" w:lineRule="atLeast"/>
              <w:rPr>
                <w:sz w:val="22"/>
                <w:szCs w:val="22"/>
              </w:rPr>
            </w:pPr>
            <w:r>
              <w:rPr>
                <w:w w:val="100"/>
                <w:sz w:val="22"/>
                <w:szCs w:val="22"/>
              </w:rPr>
              <w:t>(12.05)</w:t>
            </w:r>
          </w:p>
        </w:tc>
      </w:tr>
      <w:tr w:rsidR="00B67371" w14:paraId="52637D51"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761A3B7" w14:textId="77777777" w:rsidR="00B67371" w:rsidRDefault="00B67371">
            <w:pPr>
              <w:pStyle w:val="CellBody"/>
              <w:spacing w:line="260" w:lineRule="atLeast"/>
              <w:rPr>
                <w:sz w:val="22"/>
                <w:szCs w:val="22"/>
              </w:rPr>
            </w:pPr>
            <w:r>
              <w:rPr>
                <w:w w:val="100"/>
                <w:sz w:val="22"/>
                <w:szCs w:val="22"/>
              </w:rPr>
              <w:t>1712</w:t>
            </w:r>
          </w:p>
        </w:tc>
        <w:tc>
          <w:tcPr>
            <w:tcW w:w="1530" w:type="dxa"/>
            <w:tcBorders>
              <w:top w:val="nil"/>
              <w:left w:val="nil"/>
              <w:bottom w:val="nil"/>
              <w:right w:val="nil"/>
            </w:tcBorders>
            <w:tcMar>
              <w:top w:w="30" w:type="dxa"/>
              <w:left w:w="60" w:type="dxa"/>
              <w:bottom w:w="20" w:type="dxa"/>
              <w:right w:w="60" w:type="dxa"/>
            </w:tcMar>
          </w:tcPr>
          <w:p w14:paraId="67D26557"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17"/>
                <w:attr w:name="Year" w:val="1973"/>
              </w:smartTagPr>
              <w:r>
                <w:rPr>
                  <w:w w:val="100"/>
                  <w:sz w:val="22"/>
                  <w:szCs w:val="22"/>
                </w:rPr>
                <w:t>9-17-73</w:t>
              </w:r>
            </w:smartTag>
          </w:p>
        </w:tc>
        <w:tc>
          <w:tcPr>
            <w:tcW w:w="4960" w:type="dxa"/>
            <w:tcBorders>
              <w:top w:val="nil"/>
              <w:left w:val="nil"/>
              <w:bottom w:val="nil"/>
              <w:right w:val="nil"/>
            </w:tcBorders>
            <w:tcMar>
              <w:top w:w="30" w:type="dxa"/>
              <w:left w:w="60" w:type="dxa"/>
              <w:bottom w:w="20" w:type="dxa"/>
              <w:right w:w="60" w:type="dxa"/>
            </w:tcMar>
          </w:tcPr>
          <w:p w14:paraId="0D86ADD9" w14:textId="77777777" w:rsidR="00B67371" w:rsidRDefault="00B67371">
            <w:pPr>
              <w:pStyle w:val="CellBody"/>
              <w:spacing w:line="260" w:lineRule="atLeast"/>
              <w:rPr>
                <w:sz w:val="22"/>
                <w:szCs w:val="22"/>
              </w:rPr>
            </w:pPr>
            <w:r>
              <w:rPr>
                <w:w w:val="100"/>
                <w:sz w:val="22"/>
                <w:szCs w:val="22"/>
              </w:rPr>
              <w:t>Prohibiting parades without permits; providing for parade permits; defining offenses against parades; repealing Ord. Nos. 797 and 890</w:t>
            </w:r>
          </w:p>
        </w:tc>
        <w:tc>
          <w:tcPr>
            <w:tcW w:w="1980" w:type="dxa"/>
            <w:tcBorders>
              <w:top w:val="nil"/>
              <w:left w:val="nil"/>
              <w:bottom w:val="nil"/>
              <w:right w:val="nil"/>
            </w:tcBorders>
            <w:tcMar>
              <w:top w:w="30" w:type="dxa"/>
              <w:left w:w="60" w:type="dxa"/>
              <w:bottom w:w="20" w:type="dxa"/>
              <w:right w:w="60" w:type="dxa"/>
            </w:tcMar>
          </w:tcPr>
          <w:p w14:paraId="02C81F40" w14:textId="77777777" w:rsidR="00B67371" w:rsidRDefault="00B67371">
            <w:pPr>
              <w:pStyle w:val="CellBody"/>
              <w:spacing w:line="260" w:lineRule="atLeast"/>
              <w:rPr>
                <w:sz w:val="22"/>
                <w:szCs w:val="22"/>
              </w:rPr>
            </w:pPr>
            <w:r>
              <w:rPr>
                <w:w w:val="100"/>
                <w:sz w:val="22"/>
                <w:szCs w:val="22"/>
              </w:rPr>
              <w:t>(10.10)</w:t>
            </w:r>
          </w:p>
        </w:tc>
      </w:tr>
      <w:tr w:rsidR="00B67371" w14:paraId="530FB40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DCB6691" w14:textId="77777777" w:rsidR="00B67371" w:rsidRDefault="00B67371">
            <w:pPr>
              <w:pStyle w:val="CellBody"/>
              <w:spacing w:line="260" w:lineRule="atLeast"/>
              <w:rPr>
                <w:sz w:val="22"/>
                <w:szCs w:val="22"/>
              </w:rPr>
            </w:pPr>
            <w:r>
              <w:rPr>
                <w:w w:val="100"/>
                <w:sz w:val="22"/>
                <w:szCs w:val="22"/>
              </w:rPr>
              <w:t>1713</w:t>
            </w:r>
          </w:p>
        </w:tc>
        <w:tc>
          <w:tcPr>
            <w:tcW w:w="1530" w:type="dxa"/>
            <w:tcBorders>
              <w:top w:val="nil"/>
              <w:left w:val="nil"/>
              <w:bottom w:val="nil"/>
              <w:right w:val="nil"/>
            </w:tcBorders>
            <w:tcMar>
              <w:top w:w="30" w:type="dxa"/>
              <w:left w:w="60" w:type="dxa"/>
              <w:bottom w:w="20" w:type="dxa"/>
              <w:right w:w="60" w:type="dxa"/>
            </w:tcMar>
          </w:tcPr>
          <w:p w14:paraId="0F2AA6DD" w14:textId="77777777" w:rsidR="00B67371" w:rsidRDefault="00B67371">
            <w:pPr>
              <w:pStyle w:val="CellBody"/>
              <w:spacing w:line="260" w:lineRule="atLeast"/>
              <w:rPr>
                <w:sz w:val="22"/>
                <w:szCs w:val="22"/>
              </w:rPr>
            </w:pPr>
            <w:r>
              <w:rPr>
                <w:sz w:val="22"/>
                <w:szCs w:val="22"/>
              </w:rPr>
              <w:t>10-1-73</w:t>
            </w:r>
          </w:p>
        </w:tc>
        <w:tc>
          <w:tcPr>
            <w:tcW w:w="4960" w:type="dxa"/>
            <w:tcBorders>
              <w:top w:val="nil"/>
              <w:left w:val="nil"/>
              <w:bottom w:val="nil"/>
              <w:right w:val="nil"/>
            </w:tcBorders>
            <w:tcMar>
              <w:top w:w="30" w:type="dxa"/>
              <w:left w:w="60" w:type="dxa"/>
              <w:bottom w:w="20" w:type="dxa"/>
              <w:right w:w="60" w:type="dxa"/>
            </w:tcMar>
          </w:tcPr>
          <w:p w14:paraId="72502C1F"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08B9982D" w14:textId="77777777" w:rsidR="00B67371" w:rsidRDefault="00B67371">
            <w:pPr>
              <w:pStyle w:val="CellBody"/>
              <w:spacing w:line="260" w:lineRule="atLeast"/>
              <w:rPr>
                <w:sz w:val="22"/>
                <w:szCs w:val="22"/>
              </w:rPr>
            </w:pPr>
            <w:r>
              <w:rPr>
                <w:w w:val="100"/>
                <w:sz w:val="22"/>
                <w:szCs w:val="22"/>
              </w:rPr>
              <w:t>(Not codified)</w:t>
            </w:r>
          </w:p>
        </w:tc>
      </w:tr>
      <w:tr w:rsidR="00B67371" w14:paraId="3A50AC9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C79C3BD" w14:textId="77777777" w:rsidR="00B67371" w:rsidRDefault="00B67371">
            <w:pPr>
              <w:pStyle w:val="CellBody"/>
              <w:spacing w:line="260" w:lineRule="atLeast"/>
              <w:rPr>
                <w:sz w:val="22"/>
                <w:szCs w:val="22"/>
              </w:rPr>
            </w:pPr>
            <w:r>
              <w:rPr>
                <w:w w:val="100"/>
                <w:sz w:val="22"/>
                <w:szCs w:val="22"/>
              </w:rPr>
              <w:t>1714</w:t>
            </w:r>
          </w:p>
        </w:tc>
        <w:tc>
          <w:tcPr>
            <w:tcW w:w="1530" w:type="dxa"/>
            <w:tcBorders>
              <w:top w:val="nil"/>
              <w:left w:val="nil"/>
              <w:bottom w:val="nil"/>
              <w:right w:val="nil"/>
            </w:tcBorders>
            <w:tcMar>
              <w:top w:w="30" w:type="dxa"/>
              <w:left w:w="60" w:type="dxa"/>
              <w:bottom w:w="20" w:type="dxa"/>
              <w:right w:w="60" w:type="dxa"/>
            </w:tcMar>
          </w:tcPr>
          <w:p w14:paraId="0656EBA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1"/>
                <w:attr w:name="Year" w:val="1973"/>
              </w:smartTagPr>
              <w:r>
                <w:rPr>
                  <w:w w:val="100"/>
                  <w:sz w:val="22"/>
                  <w:szCs w:val="22"/>
                </w:rPr>
                <w:t>10-1-73</w:t>
              </w:r>
            </w:smartTag>
          </w:p>
        </w:tc>
        <w:tc>
          <w:tcPr>
            <w:tcW w:w="4960" w:type="dxa"/>
            <w:tcBorders>
              <w:top w:val="nil"/>
              <w:left w:val="nil"/>
              <w:bottom w:val="nil"/>
              <w:right w:val="nil"/>
            </w:tcBorders>
            <w:tcMar>
              <w:top w:w="30" w:type="dxa"/>
              <w:left w:w="60" w:type="dxa"/>
              <w:bottom w:w="20" w:type="dxa"/>
              <w:right w:w="60" w:type="dxa"/>
            </w:tcMar>
          </w:tcPr>
          <w:p w14:paraId="4F9C004C"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2EC44325" w14:textId="77777777" w:rsidR="00B67371" w:rsidRDefault="00B67371">
            <w:pPr>
              <w:pStyle w:val="CellBody"/>
              <w:spacing w:line="260" w:lineRule="atLeast"/>
              <w:rPr>
                <w:sz w:val="22"/>
                <w:szCs w:val="22"/>
              </w:rPr>
            </w:pPr>
            <w:r>
              <w:rPr>
                <w:w w:val="100"/>
                <w:sz w:val="22"/>
                <w:szCs w:val="22"/>
              </w:rPr>
              <w:t>(Special)</w:t>
            </w:r>
          </w:p>
        </w:tc>
      </w:tr>
      <w:tr w:rsidR="00B67371" w14:paraId="49D2845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3FB22DB" w14:textId="77777777" w:rsidR="00B67371" w:rsidRDefault="00B67371">
            <w:pPr>
              <w:pStyle w:val="CellBody"/>
              <w:spacing w:line="260" w:lineRule="atLeast"/>
              <w:rPr>
                <w:sz w:val="22"/>
                <w:szCs w:val="22"/>
              </w:rPr>
            </w:pPr>
            <w:r>
              <w:rPr>
                <w:w w:val="100"/>
                <w:sz w:val="22"/>
                <w:szCs w:val="22"/>
              </w:rPr>
              <w:t>1715</w:t>
            </w:r>
          </w:p>
        </w:tc>
        <w:tc>
          <w:tcPr>
            <w:tcW w:w="1530" w:type="dxa"/>
            <w:tcBorders>
              <w:top w:val="nil"/>
              <w:left w:val="nil"/>
              <w:bottom w:val="nil"/>
              <w:right w:val="nil"/>
            </w:tcBorders>
            <w:tcMar>
              <w:top w:w="30" w:type="dxa"/>
              <w:left w:w="60" w:type="dxa"/>
              <w:bottom w:w="20" w:type="dxa"/>
              <w:right w:w="60" w:type="dxa"/>
            </w:tcMar>
          </w:tcPr>
          <w:p w14:paraId="14751642"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5"/>
                <w:attr w:name="Year" w:val="1973"/>
              </w:smartTagPr>
              <w:r>
                <w:rPr>
                  <w:w w:val="100"/>
                  <w:sz w:val="22"/>
                  <w:szCs w:val="22"/>
                </w:rPr>
                <w:t>11-5-73</w:t>
              </w:r>
            </w:smartTag>
          </w:p>
        </w:tc>
        <w:tc>
          <w:tcPr>
            <w:tcW w:w="4960" w:type="dxa"/>
            <w:tcBorders>
              <w:top w:val="nil"/>
              <w:left w:val="nil"/>
              <w:bottom w:val="nil"/>
              <w:right w:val="nil"/>
            </w:tcBorders>
            <w:tcMar>
              <w:top w:w="30" w:type="dxa"/>
              <w:left w:w="60" w:type="dxa"/>
              <w:bottom w:w="20" w:type="dxa"/>
              <w:right w:w="60" w:type="dxa"/>
            </w:tcMar>
          </w:tcPr>
          <w:p w14:paraId="6AE3AEA0"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3BAF295C" w14:textId="77777777" w:rsidR="00B67371" w:rsidRDefault="00B67371">
            <w:pPr>
              <w:pStyle w:val="CellBody"/>
              <w:spacing w:line="260" w:lineRule="atLeast"/>
              <w:rPr>
                <w:sz w:val="22"/>
                <w:szCs w:val="22"/>
              </w:rPr>
            </w:pPr>
            <w:r>
              <w:rPr>
                <w:w w:val="100"/>
                <w:sz w:val="22"/>
                <w:szCs w:val="22"/>
              </w:rPr>
              <w:t>(Special)</w:t>
            </w:r>
          </w:p>
        </w:tc>
      </w:tr>
      <w:tr w:rsidR="00B67371" w14:paraId="3D19B7E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C2CCABD" w14:textId="77777777" w:rsidR="00B67371" w:rsidRDefault="00B67371">
            <w:pPr>
              <w:pStyle w:val="CellBody"/>
              <w:spacing w:line="260" w:lineRule="atLeast"/>
              <w:rPr>
                <w:sz w:val="22"/>
                <w:szCs w:val="22"/>
              </w:rPr>
            </w:pPr>
            <w:r>
              <w:rPr>
                <w:w w:val="100"/>
                <w:sz w:val="22"/>
                <w:szCs w:val="22"/>
              </w:rPr>
              <w:t>1716</w:t>
            </w:r>
          </w:p>
        </w:tc>
        <w:tc>
          <w:tcPr>
            <w:tcW w:w="1530" w:type="dxa"/>
            <w:tcBorders>
              <w:top w:val="nil"/>
              <w:left w:val="nil"/>
              <w:bottom w:val="nil"/>
              <w:right w:val="nil"/>
            </w:tcBorders>
            <w:tcMar>
              <w:top w:w="30" w:type="dxa"/>
              <w:left w:w="60" w:type="dxa"/>
              <w:bottom w:w="20" w:type="dxa"/>
              <w:right w:w="60" w:type="dxa"/>
            </w:tcMar>
          </w:tcPr>
          <w:p w14:paraId="4D6A7E2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5"/>
                <w:attr w:name="Year" w:val="1973"/>
              </w:smartTagPr>
              <w:r>
                <w:rPr>
                  <w:w w:val="100"/>
                  <w:sz w:val="22"/>
                  <w:szCs w:val="22"/>
                </w:rPr>
                <w:t>11-5-73</w:t>
              </w:r>
            </w:smartTag>
          </w:p>
        </w:tc>
        <w:tc>
          <w:tcPr>
            <w:tcW w:w="4960" w:type="dxa"/>
            <w:tcBorders>
              <w:top w:val="nil"/>
              <w:left w:val="nil"/>
              <w:bottom w:val="nil"/>
              <w:right w:val="nil"/>
            </w:tcBorders>
            <w:tcMar>
              <w:top w:w="30" w:type="dxa"/>
              <w:left w:w="60" w:type="dxa"/>
              <w:bottom w:w="20" w:type="dxa"/>
              <w:right w:w="60" w:type="dxa"/>
            </w:tcMar>
          </w:tcPr>
          <w:p w14:paraId="0976F25E"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333CC336" w14:textId="77777777" w:rsidR="00B67371" w:rsidRDefault="00B67371">
            <w:pPr>
              <w:pStyle w:val="CellBody"/>
              <w:spacing w:line="260" w:lineRule="atLeast"/>
              <w:rPr>
                <w:sz w:val="22"/>
                <w:szCs w:val="22"/>
              </w:rPr>
            </w:pPr>
            <w:r>
              <w:rPr>
                <w:w w:val="100"/>
                <w:sz w:val="22"/>
                <w:szCs w:val="22"/>
              </w:rPr>
              <w:t>(Special)</w:t>
            </w:r>
          </w:p>
        </w:tc>
      </w:tr>
      <w:tr w:rsidR="00B67371" w14:paraId="51B192D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EB0BEC2" w14:textId="77777777" w:rsidR="00B67371" w:rsidRDefault="00B67371">
            <w:pPr>
              <w:pStyle w:val="CellBody"/>
              <w:spacing w:line="260" w:lineRule="atLeast"/>
              <w:rPr>
                <w:sz w:val="22"/>
                <w:szCs w:val="22"/>
              </w:rPr>
            </w:pPr>
            <w:r>
              <w:rPr>
                <w:w w:val="100"/>
                <w:sz w:val="22"/>
                <w:szCs w:val="22"/>
              </w:rPr>
              <w:t>1717</w:t>
            </w:r>
          </w:p>
        </w:tc>
        <w:tc>
          <w:tcPr>
            <w:tcW w:w="1530" w:type="dxa"/>
            <w:tcBorders>
              <w:top w:val="nil"/>
              <w:left w:val="nil"/>
              <w:bottom w:val="nil"/>
              <w:right w:val="nil"/>
            </w:tcBorders>
            <w:tcMar>
              <w:top w:w="30" w:type="dxa"/>
              <w:left w:w="60" w:type="dxa"/>
              <w:bottom w:w="20" w:type="dxa"/>
              <w:right w:w="60" w:type="dxa"/>
            </w:tcMar>
          </w:tcPr>
          <w:p w14:paraId="7D92E7E6"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3"/>
                <w:attr w:name="Year" w:val="1973"/>
              </w:smartTagPr>
              <w:r>
                <w:rPr>
                  <w:w w:val="100"/>
                  <w:sz w:val="22"/>
                  <w:szCs w:val="22"/>
                </w:rPr>
                <w:t>12-3-73</w:t>
              </w:r>
            </w:smartTag>
          </w:p>
        </w:tc>
        <w:tc>
          <w:tcPr>
            <w:tcW w:w="4960" w:type="dxa"/>
            <w:tcBorders>
              <w:top w:val="nil"/>
              <w:left w:val="nil"/>
              <w:bottom w:val="nil"/>
              <w:right w:val="nil"/>
            </w:tcBorders>
            <w:tcMar>
              <w:top w:w="30" w:type="dxa"/>
              <w:left w:w="60" w:type="dxa"/>
              <w:bottom w:w="20" w:type="dxa"/>
              <w:right w:w="60" w:type="dxa"/>
            </w:tcMar>
          </w:tcPr>
          <w:p w14:paraId="07D75114"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6A4E1CBE" w14:textId="77777777" w:rsidR="00B67371" w:rsidRDefault="00B67371">
            <w:pPr>
              <w:pStyle w:val="CellBody"/>
              <w:spacing w:line="260" w:lineRule="atLeast"/>
              <w:rPr>
                <w:sz w:val="22"/>
                <w:szCs w:val="22"/>
              </w:rPr>
            </w:pPr>
            <w:r>
              <w:rPr>
                <w:w w:val="100"/>
                <w:sz w:val="22"/>
                <w:szCs w:val="22"/>
              </w:rPr>
              <w:t>(Special)</w:t>
            </w:r>
          </w:p>
        </w:tc>
      </w:tr>
      <w:tr w:rsidR="00B67371" w14:paraId="31B68A0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45C336E" w14:textId="77777777" w:rsidR="00B67371" w:rsidRDefault="00B67371">
            <w:pPr>
              <w:pStyle w:val="CellBody"/>
              <w:spacing w:line="260" w:lineRule="atLeast"/>
              <w:rPr>
                <w:sz w:val="22"/>
                <w:szCs w:val="22"/>
              </w:rPr>
            </w:pPr>
            <w:r>
              <w:rPr>
                <w:w w:val="100"/>
                <w:sz w:val="22"/>
                <w:szCs w:val="22"/>
              </w:rPr>
              <w:t>1718</w:t>
            </w:r>
          </w:p>
        </w:tc>
        <w:tc>
          <w:tcPr>
            <w:tcW w:w="1530" w:type="dxa"/>
            <w:tcBorders>
              <w:top w:val="nil"/>
              <w:left w:val="nil"/>
              <w:bottom w:val="nil"/>
              <w:right w:val="nil"/>
            </w:tcBorders>
            <w:tcMar>
              <w:top w:w="30" w:type="dxa"/>
              <w:left w:w="60" w:type="dxa"/>
              <w:bottom w:w="20" w:type="dxa"/>
              <w:right w:w="60" w:type="dxa"/>
            </w:tcMar>
          </w:tcPr>
          <w:p w14:paraId="002DC23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8"/>
                <w:attr w:name="Year" w:val="1974"/>
              </w:smartTagPr>
              <w:r>
                <w:rPr>
                  <w:w w:val="100"/>
                  <w:sz w:val="22"/>
                  <w:szCs w:val="22"/>
                </w:rPr>
                <w:t>1-8-74</w:t>
              </w:r>
            </w:smartTag>
          </w:p>
        </w:tc>
        <w:tc>
          <w:tcPr>
            <w:tcW w:w="4960" w:type="dxa"/>
            <w:tcBorders>
              <w:top w:val="nil"/>
              <w:left w:val="nil"/>
              <w:bottom w:val="nil"/>
              <w:right w:val="nil"/>
            </w:tcBorders>
            <w:tcMar>
              <w:top w:w="30" w:type="dxa"/>
              <w:left w:w="60" w:type="dxa"/>
              <w:bottom w:w="20" w:type="dxa"/>
              <w:right w:w="60" w:type="dxa"/>
            </w:tcMar>
          </w:tcPr>
          <w:p w14:paraId="7680040D" w14:textId="77777777" w:rsidR="00B67371" w:rsidRDefault="00B67371">
            <w:pPr>
              <w:pStyle w:val="CellBody"/>
              <w:spacing w:line="260" w:lineRule="atLeast"/>
              <w:rPr>
                <w:sz w:val="22"/>
                <w:szCs w:val="22"/>
              </w:rPr>
            </w:pPr>
            <w:r>
              <w:rPr>
                <w:w w:val="100"/>
                <w:sz w:val="22"/>
                <w:szCs w:val="22"/>
              </w:rPr>
              <w:t>Reestablishes a city planning commission; repealing Ord. No. 1194</w:t>
            </w:r>
          </w:p>
        </w:tc>
        <w:tc>
          <w:tcPr>
            <w:tcW w:w="1980" w:type="dxa"/>
            <w:tcBorders>
              <w:top w:val="nil"/>
              <w:left w:val="nil"/>
              <w:bottom w:val="nil"/>
              <w:right w:val="nil"/>
            </w:tcBorders>
            <w:tcMar>
              <w:top w:w="30" w:type="dxa"/>
              <w:left w:w="60" w:type="dxa"/>
              <w:bottom w:w="20" w:type="dxa"/>
              <w:right w:w="60" w:type="dxa"/>
            </w:tcMar>
          </w:tcPr>
          <w:p w14:paraId="28286BA6" w14:textId="77777777" w:rsidR="00B67371" w:rsidRDefault="00B67371">
            <w:pPr>
              <w:pStyle w:val="CellBody"/>
              <w:spacing w:line="260" w:lineRule="atLeast"/>
              <w:rPr>
                <w:sz w:val="22"/>
                <w:szCs w:val="22"/>
              </w:rPr>
            </w:pPr>
            <w:r>
              <w:rPr>
                <w:w w:val="100"/>
                <w:sz w:val="22"/>
                <w:szCs w:val="22"/>
              </w:rPr>
              <w:t>(2.15)</w:t>
            </w:r>
          </w:p>
        </w:tc>
      </w:tr>
      <w:tr w:rsidR="00B67371" w14:paraId="57541D2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2D94C3D" w14:textId="77777777" w:rsidR="00B67371" w:rsidRDefault="00B67371">
            <w:pPr>
              <w:pStyle w:val="CellBody"/>
              <w:spacing w:line="260" w:lineRule="atLeast"/>
              <w:rPr>
                <w:sz w:val="22"/>
                <w:szCs w:val="22"/>
              </w:rPr>
            </w:pPr>
            <w:r>
              <w:rPr>
                <w:w w:val="100"/>
                <w:sz w:val="22"/>
                <w:szCs w:val="22"/>
              </w:rPr>
              <w:t>1719</w:t>
            </w:r>
          </w:p>
        </w:tc>
        <w:tc>
          <w:tcPr>
            <w:tcW w:w="1530" w:type="dxa"/>
            <w:tcBorders>
              <w:top w:val="nil"/>
              <w:left w:val="nil"/>
              <w:bottom w:val="nil"/>
              <w:right w:val="nil"/>
            </w:tcBorders>
            <w:tcMar>
              <w:top w:w="30" w:type="dxa"/>
              <w:left w:w="60" w:type="dxa"/>
              <w:bottom w:w="20" w:type="dxa"/>
              <w:right w:w="60" w:type="dxa"/>
            </w:tcMar>
          </w:tcPr>
          <w:p w14:paraId="254E8E03" w14:textId="77777777" w:rsidR="00B67371" w:rsidRDefault="00B67371">
            <w:pPr>
              <w:pStyle w:val="CellBody"/>
              <w:spacing w:line="260" w:lineRule="atLeast"/>
              <w:rPr>
                <w:sz w:val="22"/>
                <w:szCs w:val="22"/>
              </w:rPr>
            </w:pPr>
            <w:r>
              <w:rPr>
                <w:sz w:val="22"/>
                <w:szCs w:val="22"/>
              </w:rPr>
              <w:t>2-5-74</w:t>
            </w:r>
          </w:p>
        </w:tc>
        <w:tc>
          <w:tcPr>
            <w:tcW w:w="4960" w:type="dxa"/>
            <w:tcBorders>
              <w:top w:val="nil"/>
              <w:left w:val="nil"/>
              <w:bottom w:val="nil"/>
              <w:right w:val="nil"/>
            </w:tcBorders>
            <w:tcMar>
              <w:top w:w="30" w:type="dxa"/>
              <w:left w:w="60" w:type="dxa"/>
              <w:bottom w:w="20" w:type="dxa"/>
              <w:right w:w="60" w:type="dxa"/>
            </w:tcMar>
          </w:tcPr>
          <w:p w14:paraId="51AAD85D"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223B485F" w14:textId="77777777" w:rsidR="00B67371" w:rsidRDefault="00B67371">
            <w:pPr>
              <w:pStyle w:val="CellBody"/>
              <w:spacing w:line="260" w:lineRule="atLeast"/>
              <w:rPr>
                <w:sz w:val="22"/>
                <w:szCs w:val="22"/>
              </w:rPr>
            </w:pPr>
            <w:r>
              <w:rPr>
                <w:w w:val="100"/>
                <w:sz w:val="22"/>
                <w:szCs w:val="22"/>
              </w:rPr>
              <w:t>(Not codified)</w:t>
            </w:r>
          </w:p>
        </w:tc>
      </w:tr>
      <w:tr w:rsidR="00B67371" w14:paraId="0659FEC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0EF6DA8" w14:textId="77777777" w:rsidR="00B67371" w:rsidRDefault="00B67371">
            <w:pPr>
              <w:pStyle w:val="CellBody"/>
              <w:spacing w:line="260" w:lineRule="atLeast"/>
              <w:rPr>
                <w:sz w:val="22"/>
                <w:szCs w:val="22"/>
              </w:rPr>
            </w:pPr>
            <w:r>
              <w:rPr>
                <w:w w:val="100"/>
                <w:sz w:val="22"/>
                <w:szCs w:val="22"/>
              </w:rPr>
              <w:t>1720</w:t>
            </w:r>
          </w:p>
        </w:tc>
        <w:tc>
          <w:tcPr>
            <w:tcW w:w="1530" w:type="dxa"/>
            <w:tcBorders>
              <w:top w:val="nil"/>
              <w:left w:val="nil"/>
              <w:bottom w:val="nil"/>
              <w:right w:val="nil"/>
            </w:tcBorders>
            <w:tcMar>
              <w:top w:w="30" w:type="dxa"/>
              <w:left w:w="60" w:type="dxa"/>
              <w:bottom w:w="20" w:type="dxa"/>
              <w:right w:w="60" w:type="dxa"/>
            </w:tcMar>
          </w:tcPr>
          <w:p w14:paraId="0C4EB5FA" w14:textId="77777777" w:rsidR="00B67371" w:rsidRDefault="00B67371">
            <w:pPr>
              <w:pStyle w:val="CellBody"/>
              <w:spacing w:line="260" w:lineRule="atLeast"/>
              <w:rPr>
                <w:sz w:val="22"/>
                <w:szCs w:val="22"/>
              </w:rPr>
            </w:pPr>
            <w:r>
              <w:rPr>
                <w:sz w:val="22"/>
                <w:szCs w:val="22"/>
              </w:rPr>
              <w:t>2-5-74</w:t>
            </w:r>
          </w:p>
        </w:tc>
        <w:tc>
          <w:tcPr>
            <w:tcW w:w="4960" w:type="dxa"/>
            <w:tcBorders>
              <w:top w:val="nil"/>
              <w:left w:val="nil"/>
              <w:bottom w:val="nil"/>
              <w:right w:val="nil"/>
            </w:tcBorders>
            <w:tcMar>
              <w:top w:w="30" w:type="dxa"/>
              <w:left w:w="60" w:type="dxa"/>
              <w:bottom w:w="20" w:type="dxa"/>
              <w:right w:w="60" w:type="dxa"/>
            </w:tcMar>
          </w:tcPr>
          <w:p w14:paraId="42A7F988" w14:textId="77777777" w:rsidR="00B67371" w:rsidRDefault="00B67371">
            <w:pPr>
              <w:pStyle w:val="CellBody"/>
              <w:spacing w:line="260" w:lineRule="atLeast"/>
              <w:rPr>
                <w:sz w:val="22"/>
                <w:szCs w:val="22"/>
              </w:rPr>
            </w:pPr>
            <w:r>
              <w:rPr>
                <w:w w:val="100"/>
                <w:sz w:val="22"/>
                <w:szCs w:val="22"/>
              </w:rPr>
              <w:t>Finance</w:t>
            </w:r>
          </w:p>
        </w:tc>
        <w:tc>
          <w:tcPr>
            <w:tcW w:w="1980" w:type="dxa"/>
            <w:tcBorders>
              <w:top w:val="nil"/>
              <w:left w:val="nil"/>
              <w:bottom w:val="nil"/>
              <w:right w:val="nil"/>
            </w:tcBorders>
            <w:tcMar>
              <w:top w:w="30" w:type="dxa"/>
              <w:left w:w="60" w:type="dxa"/>
              <w:bottom w:w="20" w:type="dxa"/>
              <w:right w:w="60" w:type="dxa"/>
            </w:tcMar>
          </w:tcPr>
          <w:p w14:paraId="411CBBB6" w14:textId="77777777" w:rsidR="00B67371" w:rsidRDefault="00B67371">
            <w:pPr>
              <w:pStyle w:val="CellBody"/>
              <w:spacing w:line="260" w:lineRule="atLeast"/>
              <w:rPr>
                <w:sz w:val="22"/>
                <w:szCs w:val="22"/>
              </w:rPr>
            </w:pPr>
            <w:r>
              <w:rPr>
                <w:w w:val="100"/>
                <w:sz w:val="22"/>
                <w:szCs w:val="22"/>
              </w:rPr>
              <w:t>(Not codified)</w:t>
            </w:r>
          </w:p>
        </w:tc>
      </w:tr>
      <w:tr w:rsidR="00B67371" w14:paraId="2AF5460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58FBA9C" w14:textId="77777777" w:rsidR="00B67371" w:rsidRDefault="00B67371">
            <w:pPr>
              <w:pStyle w:val="CellBody"/>
              <w:spacing w:line="260" w:lineRule="atLeast"/>
              <w:rPr>
                <w:sz w:val="22"/>
                <w:szCs w:val="22"/>
              </w:rPr>
            </w:pPr>
            <w:r>
              <w:rPr>
                <w:w w:val="100"/>
                <w:sz w:val="22"/>
                <w:szCs w:val="22"/>
              </w:rPr>
              <w:t>1721</w:t>
            </w:r>
          </w:p>
        </w:tc>
        <w:tc>
          <w:tcPr>
            <w:tcW w:w="1530" w:type="dxa"/>
            <w:tcBorders>
              <w:top w:val="nil"/>
              <w:left w:val="nil"/>
              <w:bottom w:val="nil"/>
              <w:right w:val="nil"/>
            </w:tcBorders>
            <w:tcMar>
              <w:top w:w="30" w:type="dxa"/>
              <w:left w:w="60" w:type="dxa"/>
              <w:bottom w:w="20" w:type="dxa"/>
              <w:right w:w="60" w:type="dxa"/>
            </w:tcMar>
          </w:tcPr>
          <w:p w14:paraId="35F6D3DB" w14:textId="77777777" w:rsidR="00B67371" w:rsidRDefault="00B67371">
            <w:pPr>
              <w:pStyle w:val="CellBody"/>
              <w:spacing w:line="260" w:lineRule="atLeast"/>
              <w:rPr>
                <w:sz w:val="22"/>
                <w:szCs w:val="22"/>
              </w:rPr>
            </w:pPr>
            <w:r>
              <w:rPr>
                <w:sz w:val="22"/>
                <w:szCs w:val="22"/>
              </w:rPr>
              <w:t>2-5-74</w:t>
            </w:r>
          </w:p>
        </w:tc>
        <w:tc>
          <w:tcPr>
            <w:tcW w:w="4960" w:type="dxa"/>
            <w:tcBorders>
              <w:top w:val="nil"/>
              <w:left w:val="nil"/>
              <w:bottom w:val="nil"/>
              <w:right w:val="nil"/>
            </w:tcBorders>
            <w:tcMar>
              <w:top w:w="30" w:type="dxa"/>
              <w:left w:w="60" w:type="dxa"/>
              <w:bottom w:w="20" w:type="dxa"/>
              <w:right w:w="60" w:type="dxa"/>
            </w:tcMar>
          </w:tcPr>
          <w:p w14:paraId="592A4296" w14:textId="77777777" w:rsidR="00B67371" w:rsidRDefault="00B67371">
            <w:pPr>
              <w:pStyle w:val="CellBody"/>
              <w:spacing w:line="260" w:lineRule="atLeast"/>
              <w:rPr>
                <w:sz w:val="22"/>
                <w:szCs w:val="22"/>
              </w:rPr>
            </w:pPr>
            <w:r>
              <w:rPr>
                <w:w w:val="100"/>
                <w:sz w:val="22"/>
                <w:szCs w:val="22"/>
              </w:rPr>
              <w:t>Relating to standby fire protection systems</w:t>
            </w:r>
          </w:p>
        </w:tc>
        <w:tc>
          <w:tcPr>
            <w:tcW w:w="1980" w:type="dxa"/>
            <w:tcBorders>
              <w:top w:val="nil"/>
              <w:left w:val="nil"/>
              <w:bottom w:val="nil"/>
              <w:right w:val="nil"/>
            </w:tcBorders>
            <w:tcMar>
              <w:top w:w="30" w:type="dxa"/>
              <w:left w:w="60" w:type="dxa"/>
              <w:bottom w:w="20" w:type="dxa"/>
              <w:right w:w="60" w:type="dxa"/>
            </w:tcMar>
          </w:tcPr>
          <w:p w14:paraId="45496004" w14:textId="77777777" w:rsidR="00B67371" w:rsidRDefault="00B67371">
            <w:pPr>
              <w:pStyle w:val="CellBody"/>
              <w:spacing w:line="260" w:lineRule="atLeast"/>
              <w:rPr>
                <w:sz w:val="22"/>
                <w:szCs w:val="22"/>
              </w:rPr>
            </w:pPr>
            <w:r>
              <w:rPr>
                <w:w w:val="100"/>
                <w:sz w:val="22"/>
                <w:szCs w:val="22"/>
              </w:rPr>
              <w:t>(Repealed by 2490)</w:t>
            </w:r>
          </w:p>
        </w:tc>
      </w:tr>
      <w:tr w:rsidR="00B67371" w14:paraId="64EAE2F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E8C6CD0" w14:textId="77777777" w:rsidR="00B67371" w:rsidRDefault="00B67371">
            <w:pPr>
              <w:pStyle w:val="CellBody"/>
              <w:spacing w:line="260" w:lineRule="atLeast"/>
              <w:rPr>
                <w:sz w:val="22"/>
                <w:szCs w:val="22"/>
              </w:rPr>
            </w:pPr>
            <w:r>
              <w:rPr>
                <w:w w:val="100"/>
                <w:sz w:val="22"/>
                <w:szCs w:val="22"/>
              </w:rPr>
              <w:t>1722</w:t>
            </w:r>
          </w:p>
        </w:tc>
        <w:tc>
          <w:tcPr>
            <w:tcW w:w="1530" w:type="dxa"/>
            <w:tcBorders>
              <w:top w:val="nil"/>
              <w:left w:val="nil"/>
              <w:bottom w:val="nil"/>
              <w:right w:val="nil"/>
            </w:tcBorders>
            <w:tcMar>
              <w:top w:w="30" w:type="dxa"/>
              <w:left w:w="60" w:type="dxa"/>
              <w:bottom w:w="20" w:type="dxa"/>
              <w:right w:w="60" w:type="dxa"/>
            </w:tcMar>
          </w:tcPr>
          <w:p w14:paraId="0C371B1E"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6"/>
                <w:attr w:name="Year" w:val="1974"/>
              </w:smartTagPr>
              <w:r>
                <w:rPr>
                  <w:w w:val="100"/>
                  <w:sz w:val="22"/>
                  <w:szCs w:val="22"/>
                </w:rPr>
                <w:t>5-6-74</w:t>
              </w:r>
            </w:smartTag>
          </w:p>
        </w:tc>
        <w:tc>
          <w:tcPr>
            <w:tcW w:w="4960" w:type="dxa"/>
            <w:tcBorders>
              <w:top w:val="nil"/>
              <w:left w:val="nil"/>
              <w:bottom w:val="nil"/>
              <w:right w:val="nil"/>
            </w:tcBorders>
            <w:tcMar>
              <w:top w:w="30" w:type="dxa"/>
              <w:left w:w="60" w:type="dxa"/>
              <w:bottom w:w="20" w:type="dxa"/>
              <w:right w:w="60" w:type="dxa"/>
            </w:tcMar>
          </w:tcPr>
          <w:p w14:paraId="3918002D" w14:textId="77777777" w:rsidR="00B67371" w:rsidRDefault="00B67371">
            <w:pPr>
              <w:pStyle w:val="CellBody"/>
              <w:spacing w:line="260" w:lineRule="atLeast"/>
              <w:rPr>
                <w:sz w:val="22"/>
                <w:szCs w:val="22"/>
              </w:rPr>
            </w:pPr>
            <w:r>
              <w:rPr>
                <w:w w:val="100"/>
                <w:sz w:val="22"/>
                <w:szCs w:val="22"/>
              </w:rPr>
              <w:t>Amending Ord. No. 1027, candidates for municipal offices</w:t>
            </w:r>
          </w:p>
        </w:tc>
        <w:tc>
          <w:tcPr>
            <w:tcW w:w="1980" w:type="dxa"/>
            <w:tcBorders>
              <w:top w:val="nil"/>
              <w:left w:val="nil"/>
              <w:bottom w:val="nil"/>
              <w:right w:val="nil"/>
            </w:tcBorders>
            <w:tcMar>
              <w:top w:w="30" w:type="dxa"/>
              <w:left w:w="60" w:type="dxa"/>
              <w:bottom w:w="20" w:type="dxa"/>
              <w:right w:w="60" w:type="dxa"/>
            </w:tcMar>
          </w:tcPr>
          <w:p w14:paraId="68CB939D" w14:textId="77777777" w:rsidR="00B67371" w:rsidRDefault="00B67371">
            <w:pPr>
              <w:pStyle w:val="CellBody"/>
              <w:spacing w:line="260" w:lineRule="atLeast"/>
              <w:rPr>
                <w:sz w:val="22"/>
                <w:szCs w:val="22"/>
              </w:rPr>
            </w:pPr>
            <w:r>
              <w:rPr>
                <w:w w:val="100"/>
                <w:sz w:val="22"/>
                <w:szCs w:val="22"/>
              </w:rPr>
              <w:t>(2.05)</w:t>
            </w:r>
          </w:p>
        </w:tc>
      </w:tr>
      <w:tr w:rsidR="00B67371" w14:paraId="505A1B8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2133F3C" w14:textId="77777777" w:rsidR="00B67371" w:rsidRDefault="00B67371">
            <w:pPr>
              <w:pStyle w:val="CellBody"/>
              <w:spacing w:line="260" w:lineRule="atLeast"/>
              <w:rPr>
                <w:sz w:val="22"/>
                <w:szCs w:val="22"/>
              </w:rPr>
            </w:pPr>
            <w:r>
              <w:rPr>
                <w:w w:val="100"/>
                <w:sz w:val="22"/>
                <w:szCs w:val="22"/>
              </w:rPr>
              <w:t>1723</w:t>
            </w:r>
          </w:p>
        </w:tc>
        <w:tc>
          <w:tcPr>
            <w:tcW w:w="1530" w:type="dxa"/>
            <w:tcBorders>
              <w:top w:val="nil"/>
              <w:left w:val="nil"/>
              <w:bottom w:val="nil"/>
              <w:right w:val="nil"/>
            </w:tcBorders>
            <w:tcMar>
              <w:top w:w="30" w:type="dxa"/>
              <w:left w:w="60" w:type="dxa"/>
              <w:bottom w:w="20" w:type="dxa"/>
              <w:right w:w="60" w:type="dxa"/>
            </w:tcMar>
          </w:tcPr>
          <w:p w14:paraId="576D982B"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4"/>
                <w:attr w:name="Year" w:val="1974"/>
              </w:smartTagPr>
              <w:r>
                <w:rPr>
                  <w:w w:val="100"/>
                  <w:sz w:val="22"/>
                  <w:szCs w:val="22"/>
                </w:rPr>
                <w:t>3-4-74</w:t>
              </w:r>
            </w:smartTag>
          </w:p>
        </w:tc>
        <w:tc>
          <w:tcPr>
            <w:tcW w:w="4960" w:type="dxa"/>
            <w:tcBorders>
              <w:top w:val="nil"/>
              <w:left w:val="nil"/>
              <w:bottom w:val="nil"/>
              <w:right w:val="nil"/>
            </w:tcBorders>
            <w:tcMar>
              <w:top w:w="30" w:type="dxa"/>
              <w:left w:w="60" w:type="dxa"/>
              <w:bottom w:w="20" w:type="dxa"/>
              <w:right w:w="60" w:type="dxa"/>
            </w:tcMar>
          </w:tcPr>
          <w:p w14:paraId="22738C61" w14:textId="77777777" w:rsidR="00B67371" w:rsidRDefault="00B67371">
            <w:pPr>
              <w:pStyle w:val="CellBody"/>
              <w:spacing w:line="260" w:lineRule="atLeast"/>
              <w:rPr>
                <w:sz w:val="22"/>
                <w:szCs w:val="22"/>
              </w:rPr>
            </w:pPr>
            <w:r>
              <w:rPr>
                <w:w w:val="100"/>
                <w:sz w:val="22"/>
                <w:szCs w:val="22"/>
              </w:rPr>
              <w:t>Amending Ord. No. 1248, juries</w:t>
            </w:r>
          </w:p>
        </w:tc>
        <w:tc>
          <w:tcPr>
            <w:tcW w:w="1980" w:type="dxa"/>
            <w:tcBorders>
              <w:top w:val="nil"/>
              <w:left w:val="nil"/>
              <w:bottom w:val="nil"/>
              <w:right w:val="nil"/>
            </w:tcBorders>
            <w:tcMar>
              <w:top w:w="30" w:type="dxa"/>
              <w:left w:w="60" w:type="dxa"/>
              <w:bottom w:w="20" w:type="dxa"/>
              <w:right w:w="60" w:type="dxa"/>
            </w:tcMar>
          </w:tcPr>
          <w:p w14:paraId="45DD2826" w14:textId="77777777" w:rsidR="00B67371" w:rsidRDefault="00B67371">
            <w:pPr>
              <w:pStyle w:val="CellBody"/>
              <w:spacing w:line="260" w:lineRule="atLeast"/>
              <w:rPr>
                <w:sz w:val="22"/>
                <w:szCs w:val="22"/>
              </w:rPr>
            </w:pPr>
            <w:r>
              <w:rPr>
                <w:w w:val="100"/>
                <w:sz w:val="22"/>
                <w:szCs w:val="22"/>
              </w:rPr>
              <w:t>(2.30)</w:t>
            </w:r>
          </w:p>
        </w:tc>
      </w:tr>
      <w:tr w:rsidR="00B67371" w14:paraId="5844C1E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BDE4509" w14:textId="77777777" w:rsidR="00B67371" w:rsidRDefault="00B67371">
            <w:pPr>
              <w:pStyle w:val="CellBody"/>
              <w:spacing w:line="260" w:lineRule="atLeast"/>
              <w:rPr>
                <w:sz w:val="22"/>
                <w:szCs w:val="22"/>
              </w:rPr>
            </w:pPr>
            <w:r>
              <w:rPr>
                <w:w w:val="100"/>
                <w:sz w:val="22"/>
                <w:szCs w:val="22"/>
              </w:rPr>
              <w:t>1724</w:t>
            </w:r>
          </w:p>
        </w:tc>
        <w:tc>
          <w:tcPr>
            <w:tcW w:w="1530" w:type="dxa"/>
            <w:tcBorders>
              <w:top w:val="nil"/>
              <w:left w:val="nil"/>
              <w:bottom w:val="nil"/>
              <w:right w:val="nil"/>
            </w:tcBorders>
            <w:tcMar>
              <w:top w:w="30" w:type="dxa"/>
              <w:left w:w="60" w:type="dxa"/>
              <w:bottom w:w="20" w:type="dxa"/>
              <w:right w:w="60" w:type="dxa"/>
            </w:tcMar>
          </w:tcPr>
          <w:p w14:paraId="090B38F3"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4"/>
                <w:attr w:name="Year" w:val="1974"/>
              </w:smartTagPr>
              <w:r>
                <w:rPr>
                  <w:w w:val="100"/>
                  <w:sz w:val="22"/>
                  <w:szCs w:val="22"/>
                </w:rPr>
                <w:t>3-4-74</w:t>
              </w:r>
            </w:smartTag>
          </w:p>
        </w:tc>
        <w:tc>
          <w:tcPr>
            <w:tcW w:w="4960" w:type="dxa"/>
            <w:tcBorders>
              <w:top w:val="nil"/>
              <w:left w:val="nil"/>
              <w:bottom w:val="nil"/>
              <w:right w:val="nil"/>
            </w:tcBorders>
            <w:tcMar>
              <w:top w:w="30" w:type="dxa"/>
              <w:left w:w="60" w:type="dxa"/>
              <w:bottom w:w="20" w:type="dxa"/>
              <w:right w:w="60" w:type="dxa"/>
            </w:tcMar>
          </w:tcPr>
          <w:p w14:paraId="0E946B1E" w14:textId="77777777" w:rsidR="00B67371" w:rsidRDefault="00B67371">
            <w:pPr>
              <w:pStyle w:val="CellBody"/>
              <w:spacing w:line="260" w:lineRule="atLeast"/>
              <w:rPr>
                <w:sz w:val="22"/>
                <w:szCs w:val="22"/>
              </w:rPr>
            </w:pPr>
            <w:r>
              <w:rPr>
                <w:w w:val="100"/>
                <w:sz w:val="22"/>
                <w:szCs w:val="22"/>
              </w:rPr>
              <w:t>Amending Ord. No. 1100, disposition of property</w:t>
            </w:r>
          </w:p>
        </w:tc>
        <w:tc>
          <w:tcPr>
            <w:tcW w:w="1980" w:type="dxa"/>
            <w:tcBorders>
              <w:top w:val="nil"/>
              <w:left w:val="nil"/>
              <w:bottom w:val="nil"/>
              <w:right w:val="nil"/>
            </w:tcBorders>
            <w:tcMar>
              <w:top w:w="30" w:type="dxa"/>
              <w:left w:w="60" w:type="dxa"/>
              <w:bottom w:w="20" w:type="dxa"/>
              <w:right w:w="60" w:type="dxa"/>
            </w:tcMar>
          </w:tcPr>
          <w:p w14:paraId="6EDE1126" w14:textId="77777777" w:rsidR="00B67371" w:rsidRDefault="00B67371">
            <w:pPr>
              <w:pStyle w:val="CellBody"/>
              <w:spacing w:line="260" w:lineRule="atLeast"/>
              <w:rPr>
                <w:sz w:val="22"/>
                <w:szCs w:val="22"/>
              </w:rPr>
            </w:pPr>
            <w:r>
              <w:rPr>
                <w:w w:val="100"/>
                <w:sz w:val="22"/>
                <w:szCs w:val="22"/>
              </w:rPr>
              <w:t>(2.35)</w:t>
            </w:r>
          </w:p>
        </w:tc>
      </w:tr>
      <w:tr w:rsidR="00B67371" w14:paraId="09E3518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0D0D3A6" w14:textId="77777777" w:rsidR="00B67371" w:rsidRDefault="00B67371">
            <w:pPr>
              <w:pStyle w:val="CellBody"/>
              <w:spacing w:line="260" w:lineRule="atLeast"/>
              <w:rPr>
                <w:sz w:val="22"/>
                <w:szCs w:val="22"/>
              </w:rPr>
            </w:pPr>
            <w:r>
              <w:rPr>
                <w:w w:val="100"/>
                <w:sz w:val="22"/>
                <w:szCs w:val="22"/>
              </w:rPr>
              <w:t>1725</w:t>
            </w:r>
          </w:p>
        </w:tc>
        <w:tc>
          <w:tcPr>
            <w:tcW w:w="1530" w:type="dxa"/>
            <w:tcBorders>
              <w:top w:val="nil"/>
              <w:left w:val="nil"/>
              <w:bottom w:val="nil"/>
              <w:right w:val="nil"/>
            </w:tcBorders>
            <w:tcMar>
              <w:top w:w="30" w:type="dxa"/>
              <w:left w:w="60" w:type="dxa"/>
              <w:bottom w:w="20" w:type="dxa"/>
              <w:right w:w="60" w:type="dxa"/>
            </w:tcMar>
          </w:tcPr>
          <w:p w14:paraId="465481BD"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4"/>
                <w:attr w:name="Year" w:val="1974"/>
              </w:smartTagPr>
              <w:r>
                <w:rPr>
                  <w:w w:val="100"/>
                  <w:sz w:val="22"/>
                  <w:szCs w:val="22"/>
                </w:rPr>
                <w:t>3-4-74</w:t>
              </w:r>
            </w:smartTag>
          </w:p>
        </w:tc>
        <w:tc>
          <w:tcPr>
            <w:tcW w:w="4960" w:type="dxa"/>
            <w:tcBorders>
              <w:top w:val="nil"/>
              <w:left w:val="nil"/>
              <w:bottom w:val="nil"/>
              <w:right w:val="nil"/>
            </w:tcBorders>
            <w:tcMar>
              <w:top w:w="30" w:type="dxa"/>
              <w:left w:w="60" w:type="dxa"/>
              <w:bottom w:w="20" w:type="dxa"/>
              <w:right w:w="60" w:type="dxa"/>
            </w:tcMar>
          </w:tcPr>
          <w:p w14:paraId="330201DC" w14:textId="77777777" w:rsidR="00B67371" w:rsidRDefault="00B67371">
            <w:pPr>
              <w:pStyle w:val="CellBody"/>
              <w:spacing w:line="260" w:lineRule="atLeast"/>
              <w:rPr>
                <w:sz w:val="22"/>
                <w:szCs w:val="22"/>
              </w:rPr>
            </w:pPr>
            <w:r>
              <w:rPr>
                <w:w w:val="100"/>
                <w:sz w:val="22"/>
                <w:szCs w:val="22"/>
              </w:rPr>
              <w:t>Repealing Ord. Nos. 755, 988, 1067, 1129, 1152, 1246, 1290 and 1392</w:t>
            </w:r>
          </w:p>
        </w:tc>
        <w:tc>
          <w:tcPr>
            <w:tcW w:w="1980" w:type="dxa"/>
            <w:tcBorders>
              <w:top w:val="nil"/>
              <w:left w:val="nil"/>
              <w:bottom w:val="nil"/>
              <w:right w:val="nil"/>
            </w:tcBorders>
            <w:tcMar>
              <w:top w:w="30" w:type="dxa"/>
              <w:left w:w="60" w:type="dxa"/>
              <w:bottom w:w="20" w:type="dxa"/>
              <w:right w:w="60" w:type="dxa"/>
            </w:tcMar>
          </w:tcPr>
          <w:p w14:paraId="6F0E125C"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64F839E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0BB767E" w14:textId="77777777" w:rsidR="00B67371" w:rsidRDefault="00B67371">
            <w:pPr>
              <w:pStyle w:val="CellBody"/>
              <w:spacing w:line="260" w:lineRule="atLeast"/>
              <w:rPr>
                <w:sz w:val="22"/>
                <w:szCs w:val="22"/>
              </w:rPr>
            </w:pPr>
            <w:r>
              <w:rPr>
                <w:w w:val="100"/>
                <w:sz w:val="22"/>
                <w:szCs w:val="22"/>
              </w:rPr>
              <w:t>1726</w:t>
            </w:r>
          </w:p>
        </w:tc>
        <w:tc>
          <w:tcPr>
            <w:tcW w:w="1530" w:type="dxa"/>
            <w:tcBorders>
              <w:top w:val="nil"/>
              <w:left w:val="nil"/>
              <w:bottom w:val="nil"/>
              <w:right w:val="nil"/>
            </w:tcBorders>
            <w:tcMar>
              <w:top w:w="30" w:type="dxa"/>
              <w:left w:w="60" w:type="dxa"/>
              <w:bottom w:w="20" w:type="dxa"/>
              <w:right w:w="60" w:type="dxa"/>
            </w:tcMar>
          </w:tcPr>
          <w:p w14:paraId="62BDA06E"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4"/>
                <w:attr w:name="Year" w:val="1974"/>
              </w:smartTagPr>
              <w:r>
                <w:rPr>
                  <w:w w:val="100"/>
                  <w:sz w:val="22"/>
                  <w:szCs w:val="22"/>
                </w:rPr>
                <w:t>3-4-74</w:t>
              </w:r>
            </w:smartTag>
          </w:p>
        </w:tc>
        <w:tc>
          <w:tcPr>
            <w:tcW w:w="4960" w:type="dxa"/>
            <w:tcBorders>
              <w:top w:val="nil"/>
              <w:left w:val="nil"/>
              <w:bottom w:val="nil"/>
              <w:right w:val="nil"/>
            </w:tcBorders>
            <w:tcMar>
              <w:top w:w="30" w:type="dxa"/>
              <w:left w:w="60" w:type="dxa"/>
              <w:bottom w:w="20" w:type="dxa"/>
              <w:right w:w="60" w:type="dxa"/>
            </w:tcMar>
          </w:tcPr>
          <w:p w14:paraId="1FC08217" w14:textId="77777777" w:rsidR="00B67371" w:rsidRDefault="00B67371">
            <w:pPr>
              <w:pStyle w:val="CellBody"/>
              <w:spacing w:line="260" w:lineRule="atLeast"/>
              <w:rPr>
                <w:sz w:val="22"/>
                <w:szCs w:val="22"/>
              </w:rPr>
            </w:pPr>
            <w:r>
              <w:rPr>
                <w:w w:val="100"/>
                <w:sz w:val="22"/>
                <w:szCs w:val="22"/>
              </w:rPr>
              <w:t>Repealing Ord. No. 875</w:t>
            </w:r>
          </w:p>
        </w:tc>
        <w:tc>
          <w:tcPr>
            <w:tcW w:w="1980" w:type="dxa"/>
            <w:tcBorders>
              <w:top w:val="nil"/>
              <w:left w:val="nil"/>
              <w:bottom w:val="nil"/>
              <w:right w:val="nil"/>
            </w:tcBorders>
            <w:tcMar>
              <w:top w:w="30" w:type="dxa"/>
              <w:left w:w="60" w:type="dxa"/>
              <w:bottom w:w="20" w:type="dxa"/>
              <w:right w:w="60" w:type="dxa"/>
            </w:tcMar>
          </w:tcPr>
          <w:p w14:paraId="374B75F0"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2A9EE19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1D211DC" w14:textId="77777777" w:rsidR="00B67371" w:rsidRDefault="00B67371">
            <w:pPr>
              <w:pStyle w:val="CellBody"/>
              <w:spacing w:line="260" w:lineRule="atLeast"/>
              <w:rPr>
                <w:sz w:val="22"/>
                <w:szCs w:val="22"/>
              </w:rPr>
            </w:pPr>
            <w:r>
              <w:rPr>
                <w:w w:val="100"/>
                <w:sz w:val="22"/>
                <w:szCs w:val="22"/>
              </w:rPr>
              <w:t>1727</w:t>
            </w:r>
          </w:p>
        </w:tc>
        <w:tc>
          <w:tcPr>
            <w:tcW w:w="1530" w:type="dxa"/>
            <w:tcBorders>
              <w:top w:val="nil"/>
              <w:left w:val="nil"/>
              <w:bottom w:val="nil"/>
              <w:right w:val="nil"/>
            </w:tcBorders>
            <w:tcMar>
              <w:top w:w="30" w:type="dxa"/>
              <w:left w:w="60" w:type="dxa"/>
              <w:bottom w:w="20" w:type="dxa"/>
              <w:right w:w="60" w:type="dxa"/>
            </w:tcMar>
          </w:tcPr>
          <w:p w14:paraId="1303EE94"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1"/>
                <w:attr w:name="Year" w:val="1974"/>
              </w:smartTagPr>
              <w:r>
                <w:rPr>
                  <w:w w:val="100"/>
                  <w:sz w:val="22"/>
                  <w:szCs w:val="22"/>
                </w:rPr>
                <w:t>4-1-74</w:t>
              </w:r>
            </w:smartTag>
          </w:p>
        </w:tc>
        <w:tc>
          <w:tcPr>
            <w:tcW w:w="4960" w:type="dxa"/>
            <w:tcBorders>
              <w:top w:val="nil"/>
              <w:left w:val="nil"/>
              <w:bottom w:val="nil"/>
              <w:right w:val="nil"/>
            </w:tcBorders>
            <w:tcMar>
              <w:top w:w="30" w:type="dxa"/>
              <w:left w:w="60" w:type="dxa"/>
              <w:bottom w:w="20" w:type="dxa"/>
              <w:right w:w="60" w:type="dxa"/>
            </w:tcMar>
          </w:tcPr>
          <w:p w14:paraId="18E46C73"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0E213299" w14:textId="77777777" w:rsidR="00B67371" w:rsidRDefault="00B67371">
            <w:pPr>
              <w:pStyle w:val="CellBody"/>
              <w:spacing w:line="260" w:lineRule="atLeast"/>
              <w:rPr>
                <w:sz w:val="22"/>
                <w:szCs w:val="22"/>
              </w:rPr>
            </w:pPr>
            <w:r>
              <w:rPr>
                <w:w w:val="100"/>
                <w:sz w:val="22"/>
                <w:szCs w:val="22"/>
              </w:rPr>
              <w:t>(Not codified)</w:t>
            </w:r>
          </w:p>
        </w:tc>
      </w:tr>
      <w:tr w:rsidR="00B67371" w14:paraId="62EE809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C420932" w14:textId="77777777" w:rsidR="00B67371" w:rsidRDefault="00B67371">
            <w:pPr>
              <w:pStyle w:val="CellBody"/>
              <w:spacing w:line="260" w:lineRule="atLeast"/>
              <w:rPr>
                <w:sz w:val="22"/>
                <w:szCs w:val="22"/>
              </w:rPr>
            </w:pPr>
            <w:r>
              <w:rPr>
                <w:w w:val="100"/>
                <w:sz w:val="22"/>
                <w:szCs w:val="22"/>
              </w:rPr>
              <w:t>1728</w:t>
            </w:r>
          </w:p>
        </w:tc>
        <w:tc>
          <w:tcPr>
            <w:tcW w:w="1530" w:type="dxa"/>
            <w:tcBorders>
              <w:top w:val="nil"/>
              <w:left w:val="nil"/>
              <w:bottom w:val="nil"/>
              <w:right w:val="nil"/>
            </w:tcBorders>
            <w:tcMar>
              <w:top w:w="30" w:type="dxa"/>
              <w:left w:w="60" w:type="dxa"/>
              <w:bottom w:w="20" w:type="dxa"/>
              <w:right w:w="60" w:type="dxa"/>
            </w:tcMar>
          </w:tcPr>
          <w:p w14:paraId="7C678FBD" w14:textId="77777777" w:rsidR="00B67371" w:rsidRDefault="00B67371">
            <w:pPr>
              <w:pStyle w:val="CellBody"/>
              <w:spacing w:line="260" w:lineRule="atLeast"/>
              <w:rPr>
                <w:sz w:val="22"/>
                <w:szCs w:val="22"/>
              </w:rPr>
            </w:pPr>
            <w:r>
              <w:rPr>
                <w:sz w:val="22"/>
                <w:szCs w:val="22"/>
              </w:rPr>
              <w:t>4-2-74</w:t>
            </w:r>
          </w:p>
        </w:tc>
        <w:tc>
          <w:tcPr>
            <w:tcW w:w="4960" w:type="dxa"/>
            <w:tcBorders>
              <w:top w:val="nil"/>
              <w:left w:val="nil"/>
              <w:bottom w:val="nil"/>
              <w:right w:val="nil"/>
            </w:tcBorders>
            <w:tcMar>
              <w:top w:w="30" w:type="dxa"/>
              <w:left w:w="60" w:type="dxa"/>
              <w:bottom w:w="20" w:type="dxa"/>
              <w:right w:w="60" w:type="dxa"/>
            </w:tcMar>
          </w:tcPr>
          <w:p w14:paraId="2C0237ED"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6C285916" w14:textId="77777777" w:rsidR="00B67371" w:rsidRDefault="00B67371">
            <w:pPr>
              <w:pStyle w:val="CellBody"/>
              <w:spacing w:line="260" w:lineRule="atLeast"/>
              <w:rPr>
                <w:sz w:val="22"/>
                <w:szCs w:val="22"/>
              </w:rPr>
            </w:pPr>
            <w:r>
              <w:rPr>
                <w:w w:val="100"/>
                <w:sz w:val="22"/>
                <w:szCs w:val="22"/>
              </w:rPr>
              <w:t>(Special)</w:t>
            </w:r>
          </w:p>
        </w:tc>
      </w:tr>
      <w:tr w:rsidR="00B67371" w14:paraId="4B6D0BC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2C86517" w14:textId="77777777" w:rsidR="00B67371" w:rsidRDefault="00B67371">
            <w:pPr>
              <w:pStyle w:val="CellBody"/>
              <w:spacing w:line="260" w:lineRule="atLeast"/>
              <w:rPr>
                <w:sz w:val="22"/>
                <w:szCs w:val="22"/>
              </w:rPr>
            </w:pPr>
            <w:r>
              <w:rPr>
                <w:w w:val="100"/>
                <w:sz w:val="22"/>
                <w:szCs w:val="22"/>
              </w:rPr>
              <w:t>1729</w:t>
            </w:r>
          </w:p>
        </w:tc>
        <w:tc>
          <w:tcPr>
            <w:tcW w:w="1530" w:type="dxa"/>
            <w:tcBorders>
              <w:top w:val="nil"/>
              <w:left w:val="nil"/>
              <w:bottom w:val="nil"/>
              <w:right w:val="nil"/>
            </w:tcBorders>
            <w:tcMar>
              <w:top w:w="30" w:type="dxa"/>
              <w:left w:w="60" w:type="dxa"/>
              <w:bottom w:w="20" w:type="dxa"/>
              <w:right w:w="60" w:type="dxa"/>
            </w:tcMar>
          </w:tcPr>
          <w:p w14:paraId="0CDB18B2" w14:textId="77777777" w:rsidR="00B67371" w:rsidRDefault="00B67371">
            <w:pPr>
              <w:pStyle w:val="CellBody"/>
              <w:spacing w:line="260" w:lineRule="atLeast"/>
              <w:rPr>
                <w:sz w:val="22"/>
                <w:szCs w:val="22"/>
              </w:rPr>
            </w:pPr>
            <w:r>
              <w:rPr>
                <w:sz w:val="22"/>
                <w:szCs w:val="22"/>
              </w:rPr>
              <w:t>5-6-74</w:t>
            </w:r>
          </w:p>
        </w:tc>
        <w:tc>
          <w:tcPr>
            <w:tcW w:w="4960" w:type="dxa"/>
            <w:tcBorders>
              <w:top w:val="nil"/>
              <w:left w:val="nil"/>
              <w:bottom w:val="nil"/>
              <w:right w:val="nil"/>
            </w:tcBorders>
            <w:tcMar>
              <w:top w:w="30" w:type="dxa"/>
              <w:left w:w="60" w:type="dxa"/>
              <w:bottom w:w="20" w:type="dxa"/>
              <w:right w:w="60" w:type="dxa"/>
            </w:tcMar>
          </w:tcPr>
          <w:p w14:paraId="4C4F2986" w14:textId="77777777" w:rsidR="00B67371" w:rsidRDefault="00B67371">
            <w:pPr>
              <w:pStyle w:val="CellBody"/>
              <w:spacing w:line="260" w:lineRule="atLeast"/>
              <w:rPr>
                <w:sz w:val="22"/>
                <w:szCs w:val="22"/>
              </w:rPr>
            </w:pPr>
            <w:r>
              <w:rPr>
                <w:w w:val="100"/>
                <w:sz w:val="22"/>
                <w:szCs w:val="22"/>
              </w:rPr>
              <w:t>Public ways</w:t>
            </w:r>
          </w:p>
        </w:tc>
        <w:tc>
          <w:tcPr>
            <w:tcW w:w="1980" w:type="dxa"/>
            <w:tcBorders>
              <w:top w:val="nil"/>
              <w:left w:val="nil"/>
              <w:bottom w:val="nil"/>
              <w:right w:val="nil"/>
            </w:tcBorders>
            <w:tcMar>
              <w:top w:w="30" w:type="dxa"/>
              <w:left w:w="60" w:type="dxa"/>
              <w:bottom w:w="20" w:type="dxa"/>
              <w:right w:w="60" w:type="dxa"/>
            </w:tcMar>
          </w:tcPr>
          <w:p w14:paraId="13F8D0C0" w14:textId="77777777" w:rsidR="00B67371" w:rsidRDefault="00B67371">
            <w:pPr>
              <w:pStyle w:val="CellBody"/>
              <w:spacing w:line="260" w:lineRule="atLeast"/>
              <w:rPr>
                <w:sz w:val="22"/>
                <w:szCs w:val="22"/>
              </w:rPr>
            </w:pPr>
            <w:r>
              <w:rPr>
                <w:w w:val="100"/>
                <w:sz w:val="22"/>
                <w:szCs w:val="22"/>
              </w:rPr>
              <w:t>(Not codified)</w:t>
            </w:r>
          </w:p>
        </w:tc>
      </w:tr>
      <w:tr w:rsidR="00B67371" w14:paraId="6114FA8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1698359" w14:textId="77777777" w:rsidR="00B67371" w:rsidRDefault="00B67371">
            <w:pPr>
              <w:pStyle w:val="CellBody"/>
              <w:spacing w:line="260" w:lineRule="atLeast"/>
              <w:rPr>
                <w:sz w:val="22"/>
                <w:szCs w:val="22"/>
              </w:rPr>
            </w:pPr>
            <w:r>
              <w:rPr>
                <w:w w:val="100"/>
                <w:sz w:val="22"/>
                <w:szCs w:val="22"/>
              </w:rPr>
              <w:t>1730</w:t>
            </w:r>
          </w:p>
        </w:tc>
        <w:tc>
          <w:tcPr>
            <w:tcW w:w="1530" w:type="dxa"/>
            <w:tcBorders>
              <w:top w:val="nil"/>
              <w:left w:val="nil"/>
              <w:bottom w:val="nil"/>
              <w:right w:val="nil"/>
            </w:tcBorders>
            <w:tcMar>
              <w:top w:w="30" w:type="dxa"/>
              <w:left w:w="60" w:type="dxa"/>
              <w:bottom w:w="20" w:type="dxa"/>
              <w:right w:w="60" w:type="dxa"/>
            </w:tcMar>
          </w:tcPr>
          <w:p w14:paraId="37E0ADB2"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6"/>
                <w:attr w:name="Year" w:val="1974"/>
              </w:smartTagPr>
              <w:r>
                <w:rPr>
                  <w:w w:val="100"/>
                  <w:sz w:val="22"/>
                  <w:szCs w:val="22"/>
                </w:rPr>
                <w:t>5-6-74</w:t>
              </w:r>
            </w:smartTag>
          </w:p>
        </w:tc>
        <w:tc>
          <w:tcPr>
            <w:tcW w:w="4960" w:type="dxa"/>
            <w:tcBorders>
              <w:top w:val="nil"/>
              <w:left w:val="nil"/>
              <w:bottom w:val="nil"/>
              <w:right w:val="nil"/>
            </w:tcBorders>
            <w:tcMar>
              <w:top w:w="30" w:type="dxa"/>
              <w:left w:w="60" w:type="dxa"/>
              <w:bottom w:w="20" w:type="dxa"/>
              <w:right w:w="60" w:type="dxa"/>
            </w:tcMar>
          </w:tcPr>
          <w:p w14:paraId="417460A1" w14:textId="77777777" w:rsidR="00B67371" w:rsidRDefault="00B67371">
            <w:pPr>
              <w:pStyle w:val="CellBody"/>
              <w:spacing w:line="260" w:lineRule="atLeast"/>
              <w:rPr>
                <w:sz w:val="22"/>
                <w:szCs w:val="22"/>
              </w:rPr>
            </w:pPr>
            <w:r>
              <w:rPr>
                <w:w w:val="100"/>
                <w:sz w:val="22"/>
                <w:szCs w:val="22"/>
              </w:rPr>
              <w:t>Creating the office of city administrator; providing for powers and duties</w:t>
            </w:r>
          </w:p>
        </w:tc>
        <w:tc>
          <w:tcPr>
            <w:tcW w:w="1980" w:type="dxa"/>
            <w:tcBorders>
              <w:top w:val="nil"/>
              <w:left w:val="nil"/>
              <w:bottom w:val="nil"/>
              <w:right w:val="nil"/>
            </w:tcBorders>
            <w:tcMar>
              <w:top w:w="30" w:type="dxa"/>
              <w:left w:w="60" w:type="dxa"/>
              <w:bottom w:w="20" w:type="dxa"/>
              <w:right w:w="60" w:type="dxa"/>
            </w:tcMar>
          </w:tcPr>
          <w:p w14:paraId="28ABC799" w14:textId="77777777" w:rsidR="00B67371" w:rsidRDefault="00B67371">
            <w:pPr>
              <w:pStyle w:val="CellBody"/>
              <w:spacing w:line="260" w:lineRule="atLeast"/>
              <w:rPr>
                <w:sz w:val="22"/>
                <w:szCs w:val="22"/>
              </w:rPr>
            </w:pPr>
            <w:r>
              <w:rPr>
                <w:w w:val="100"/>
                <w:sz w:val="22"/>
                <w:szCs w:val="22"/>
              </w:rPr>
              <w:t>(3.25)</w:t>
            </w:r>
          </w:p>
        </w:tc>
      </w:tr>
      <w:tr w:rsidR="00B67371" w14:paraId="4DECC79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CDB9428" w14:textId="77777777" w:rsidR="00B67371" w:rsidRDefault="00B67371">
            <w:pPr>
              <w:pStyle w:val="CellBody"/>
              <w:spacing w:line="260" w:lineRule="atLeast"/>
              <w:rPr>
                <w:sz w:val="22"/>
                <w:szCs w:val="22"/>
              </w:rPr>
            </w:pPr>
            <w:r>
              <w:rPr>
                <w:w w:val="100"/>
                <w:sz w:val="22"/>
                <w:szCs w:val="22"/>
              </w:rPr>
              <w:t>1731</w:t>
            </w:r>
          </w:p>
        </w:tc>
        <w:tc>
          <w:tcPr>
            <w:tcW w:w="1530" w:type="dxa"/>
            <w:tcBorders>
              <w:top w:val="nil"/>
              <w:left w:val="nil"/>
              <w:bottom w:val="nil"/>
              <w:right w:val="nil"/>
            </w:tcBorders>
            <w:tcMar>
              <w:top w:w="30" w:type="dxa"/>
              <w:left w:w="60" w:type="dxa"/>
              <w:bottom w:w="20" w:type="dxa"/>
              <w:right w:w="60" w:type="dxa"/>
            </w:tcMar>
          </w:tcPr>
          <w:p w14:paraId="0ECFCC8D"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6"/>
                <w:attr w:name="Year" w:val="1974"/>
              </w:smartTagPr>
              <w:r>
                <w:rPr>
                  <w:w w:val="100"/>
                  <w:sz w:val="22"/>
                  <w:szCs w:val="22"/>
                </w:rPr>
                <w:t>5-6-74</w:t>
              </w:r>
            </w:smartTag>
          </w:p>
        </w:tc>
        <w:tc>
          <w:tcPr>
            <w:tcW w:w="4960" w:type="dxa"/>
            <w:tcBorders>
              <w:top w:val="nil"/>
              <w:left w:val="nil"/>
              <w:bottom w:val="nil"/>
              <w:right w:val="nil"/>
            </w:tcBorders>
            <w:tcMar>
              <w:top w:w="30" w:type="dxa"/>
              <w:left w:w="60" w:type="dxa"/>
              <w:bottom w:w="20" w:type="dxa"/>
              <w:right w:w="60" w:type="dxa"/>
            </w:tcMar>
          </w:tcPr>
          <w:p w14:paraId="54E7072D" w14:textId="77777777" w:rsidR="00B67371" w:rsidRDefault="00B67371">
            <w:pPr>
              <w:pStyle w:val="CellBody"/>
              <w:spacing w:line="260" w:lineRule="atLeast"/>
              <w:rPr>
                <w:sz w:val="22"/>
                <w:szCs w:val="22"/>
              </w:rPr>
            </w:pPr>
            <w:r>
              <w:rPr>
                <w:w w:val="100"/>
                <w:sz w:val="22"/>
                <w:szCs w:val="22"/>
              </w:rPr>
              <w:t>Repealing Ord. Nos. 193, 1013 and 1635</w:t>
            </w:r>
          </w:p>
        </w:tc>
        <w:tc>
          <w:tcPr>
            <w:tcW w:w="1980" w:type="dxa"/>
            <w:tcBorders>
              <w:top w:val="nil"/>
              <w:left w:val="nil"/>
              <w:bottom w:val="nil"/>
              <w:right w:val="nil"/>
            </w:tcBorders>
            <w:tcMar>
              <w:top w:w="30" w:type="dxa"/>
              <w:left w:w="60" w:type="dxa"/>
              <w:bottom w:w="20" w:type="dxa"/>
              <w:right w:w="60" w:type="dxa"/>
            </w:tcMar>
          </w:tcPr>
          <w:p w14:paraId="3E0B2DE7"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1007CE1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FB2C3EE" w14:textId="77777777" w:rsidR="00B67371" w:rsidRDefault="00B67371">
            <w:pPr>
              <w:pStyle w:val="CellBody"/>
              <w:spacing w:line="260" w:lineRule="atLeast"/>
              <w:rPr>
                <w:sz w:val="22"/>
                <w:szCs w:val="22"/>
              </w:rPr>
            </w:pPr>
            <w:r>
              <w:rPr>
                <w:w w:val="100"/>
                <w:sz w:val="22"/>
                <w:szCs w:val="22"/>
              </w:rPr>
              <w:t>1732</w:t>
            </w:r>
          </w:p>
        </w:tc>
        <w:tc>
          <w:tcPr>
            <w:tcW w:w="1530" w:type="dxa"/>
            <w:tcBorders>
              <w:top w:val="nil"/>
              <w:left w:val="nil"/>
              <w:bottom w:val="nil"/>
              <w:right w:val="nil"/>
            </w:tcBorders>
            <w:tcMar>
              <w:top w:w="30" w:type="dxa"/>
              <w:left w:w="60" w:type="dxa"/>
              <w:bottom w:w="20" w:type="dxa"/>
              <w:right w:w="60" w:type="dxa"/>
            </w:tcMar>
          </w:tcPr>
          <w:p w14:paraId="58133888"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3"/>
                <w:attr w:name="Year" w:val="1974"/>
              </w:smartTagPr>
              <w:r>
                <w:rPr>
                  <w:w w:val="100"/>
                  <w:sz w:val="22"/>
                  <w:szCs w:val="22"/>
                </w:rPr>
                <w:t>6-3-74</w:t>
              </w:r>
            </w:smartTag>
          </w:p>
        </w:tc>
        <w:tc>
          <w:tcPr>
            <w:tcW w:w="4960" w:type="dxa"/>
            <w:tcBorders>
              <w:top w:val="nil"/>
              <w:left w:val="nil"/>
              <w:bottom w:val="nil"/>
              <w:right w:val="nil"/>
            </w:tcBorders>
            <w:tcMar>
              <w:top w:w="30" w:type="dxa"/>
              <w:left w:w="60" w:type="dxa"/>
              <w:bottom w:w="20" w:type="dxa"/>
              <w:right w:w="60" w:type="dxa"/>
            </w:tcMar>
          </w:tcPr>
          <w:p w14:paraId="746CA6A6"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07422811" w14:textId="77777777" w:rsidR="00B67371" w:rsidRDefault="00B67371">
            <w:pPr>
              <w:pStyle w:val="CellBody"/>
              <w:spacing w:line="260" w:lineRule="atLeast"/>
              <w:rPr>
                <w:sz w:val="22"/>
                <w:szCs w:val="22"/>
              </w:rPr>
            </w:pPr>
            <w:r>
              <w:rPr>
                <w:w w:val="100"/>
                <w:sz w:val="22"/>
                <w:szCs w:val="22"/>
              </w:rPr>
              <w:t>(Not codified)</w:t>
            </w:r>
          </w:p>
        </w:tc>
      </w:tr>
      <w:tr w:rsidR="00B67371" w14:paraId="5810A84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67A5838" w14:textId="77777777" w:rsidR="00B67371" w:rsidRDefault="00B67371">
            <w:pPr>
              <w:pStyle w:val="CellBody"/>
              <w:spacing w:line="260" w:lineRule="atLeast"/>
              <w:rPr>
                <w:sz w:val="22"/>
                <w:szCs w:val="22"/>
              </w:rPr>
            </w:pPr>
            <w:r>
              <w:rPr>
                <w:w w:val="100"/>
                <w:sz w:val="22"/>
                <w:szCs w:val="22"/>
              </w:rPr>
              <w:t>1733</w:t>
            </w:r>
          </w:p>
        </w:tc>
        <w:tc>
          <w:tcPr>
            <w:tcW w:w="1530" w:type="dxa"/>
            <w:tcBorders>
              <w:top w:val="nil"/>
              <w:left w:val="nil"/>
              <w:bottom w:val="nil"/>
              <w:right w:val="nil"/>
            </w:tcBorders>
            <w:tcMar>
              <w:top w:w="30" w:type="dxa"/>
              <w:left w:w="60" w:type="dxa"/>
              <w:bottom w:w="20" w:type="dxa"/>
              <w:right w:w="60" w:type="dxa"/>
            </w:tcMar>
          </w:tcPr>
          <w:p w14:paraId="6E972C97"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3"/>
                <w:attr w:name="Year" w:val="1974"/>
              </w:smartTagPr>
              <w:r>
                <w:rPr>
                  <w:w w:val="100"/>
                  <w:sz w:val="22"/>
                  <w:szCs w:val="22"/>
                </w:rPr>
                <w:t>6-3-74</w:t>
              </w:r>
            </w:smartTag>
          </w:p>
        </w:tc>
        <w:tc>
          <w:tcPr>
            <w:tcW w:w="4960" w:type="dxa"/>
            <w:tcBorders>
              <w:top w:val="nil"/>
              <w:left w:val="nil"/>
              <w:bottom w:val="nil"/>
              <w:right w:val="nil"/>
            </w:tcBorders>
            <w:tcMar>
              <w:top w:w="30" w:type="dxa"/>
              <w:left w:w="60" w:type="dxa"/>
              <w:bottom w:w="20" w:type="dxa"/>
              <w:right w:w="60" w:type="dxa"/>
            </w:tcMar>
          </w:tcPr>
          <w:p w14:paraId="38968B4D"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026AD8ED" w14:textId="77777777" w:rsidR="00B67371" w:rsidRDefault="00B67371">
            <w:pPr>
              <w:pStyle w:val="CellBody"/>
              <w:spacing w:line="260" w:lineRule="atLeast"/>
              <w:rPr>
                <w:sz w:val="22"/>
                <w:szCs w:val="22"/>
              </w:rPr>
            </w:pPr>
            <w:r>
              <w:rPr>
                <w:w w:val="100"/>
                <w:sz w:val="22"/>
                <w:szCs w:val="22"/>
              </w:rPr>
              <w:t>(Special)</w:t>
            </w:r>
          </w:p>
        </w:tc>
      </w:tr>
      <w:tr w:rsidR="00B67371" w14:paraId="546D487E"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21598A0" w14:textId="77777777" w:rsidR="00B67371" w:rsidRDefault="00B67371">
            <w:pPr>
              <w:pStyle w:val="CellBody"/>
              <w:spacing w:line="260" w:lineRule="atLeast"/>
              <w:rPr>
                <w:sz w:val="22"/>
                <w:szCs w:val="22"/>
              </w:rPr>
            </w:pPr>
            <w:r>
              <w:rPr>
                <w:w w:val="100"/>
                <w:sz w:val="22"/>
                <w:szCs w:val="22"/>
              </w:rPr>
              <w:t>1734</w:t>
            </w:r>
          </w:p>
        </w:tc>
        <w:tc>
          <w:tcPr>
            <w:tcW w:w="1530" w:type="dxa"/>
            <w:tcBorders>
              <w:top w:val="nil"/>
              <w:left w:val="nil"/>
              <w:bottom w:val="nil"/>
              <w:right w:val="nil"/>
            </w:tcBorders>
            <w:tcMar>
              <w:top w:w="30" w:type="dxa"/>
              <w:left w:w="60" w:type="dxa"/>
              <w:bottom w:w="20" w:type="dxa"/>
              <w:right w:w="60" w:type="dxa"/>
            </w:tcMar>
          </w:tcPr>
          <w:p w14:paraId="618CE5E6"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3"/>
                <w:attr w:name="Year" w:val="1974"/>
              </w:smartTagPr>
              <w:r>
                <w:rPr>
                  <w:w w:val="100"/>
                  <w:sz w:val="22"/>
                  <w:szCs w:val="22"/>
                </w:rPr>
                <w:t>6-3-74</w:t>
              </w:r>
            </w:smartTag>
          </w:p>
        </w:tc>
        <w:tc>
          <w:tcPr>
            <w:tcW w:w="4960" w:type="dxa"/>
            <w:tcBorders>
              <w:top w:val="nil"/>
              <w:left w:val="nil"/>
              <w:bottom w:val="nil"/>
              <w:right w:val="nil"/>
            </w:tcBorders>
            <w:tcMar>
              <w:top w:w="30" w:type="dxa"/>
              <w:left w:w="60" w:type="dxa"/>
              <w:bottom w:w="20" w:type="dxa"/>
              <w:right w:w="60" w:type="dxa"/>
            </w:tcMar>
          </w:tcPr>
          <w:p w14:paraId="755C9619" w14:textId="77777777" w:rsidR="00B67371" w:rsidRDefault="00B67371">
            <w:pPr>
              <w:pStyle w:val="CellBody"/>
              <w:spacing w:line="260" w:lineRule="atLeast"/>
              <w:rPr>
                <w:sz w:val="22"/>
                <w:szCs w:val="22"/>
              </w:rPr>
            </w:pPr>
            <w:r>
              <w:rPr>
                <w:w w:val="100"/>
                <w:sz w:val="22"/>
                <w:szCs w:val="22"/>
              </w:rPr>
              <w:t>Prohibiting dogs from roaming at large within the corporate limits of the city; authorizing the impounding and destruction of dogs; providing a penalty</w:t>
            </w:r>
          </w:p>
        </w:tc>
        <w:tc>
          <w:tcPr>
            <w:tcW w:w="1980" w:type="dxa"/>
            <w:tcBorders>
              <w:top w:val="nil"/>
              <w:left w:val="nil"/>
              <w:bottom w:val="nil"/>
              <w:right w:val="nil"/>
            </w:tcBorders>
            <w:tcMar>
              <w:top w:w="30" w:type="dxa"/>
              <w:left w:w="60" w:type="dxa"/>
              <w:bottom w:w="20" w:type="dxa"/>
              <w:right w:w="60" w:type="dxa"/>
            </w:tcMar>
          </w:tcPr>
          <w:p w14:paraId="7BF72C59" w14:textId="77777777" w:rsidR="00B67371" w:rsidRDefault="00B67371">
            <w:pPr>
              <w:pStyle w:val="CellBody"/>
              <w:spacing w:line="260" w:lineRule="atLeast"/>
              <w:rPr>
                <w:sz w:val="22"/>
                <w:szCs w:val="22"/>
              </w:rPr>
            </w:pPr>
            <w:r>
              <w:rPr>
                <w:w w:val="100"/>
                <w:sz w:val="22"/>
                <w:szCs w:val="22"/>
              </w:rPr>
              <w:t>(6.10)</w:t>
            </w:r>
          </w:p>
        </w:tc>
      </w:tr>
      <w:tr w:rsidR="00B67371" w14:paraId="5265CBB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F82F4D8" w14:textId="77777777" w:rsidR="00B67371" w:rsidRDefault="00B67371">
            <w:pPr>
              <w:pStyle w:val="CellBody"/>
              <w:spacing w:line="260" w:lineRule="atLeast"/>
              <w:rPr>
                <w:sz w:val="22"/>
                <w:szCs w:val="22"/>
              </w:rPr>
            </w:pPr>
            <w:r>
              <w:rPr>
                <w:w w:val="100"/>
                <w:sz w:val="22"/>
                <w:szCs w:val="22"/>
              </w:rPr>
              <w:t>1735</w:t>
            </w:r>
          </w:p>
        </w:tc>
        <w:tc>
          <w:tcPr>
            <w:tcW w:w="1530" w:type="dxa"/>
            <w:tcBorders>
              <w:top w:val="nil"/>
              <w:left w:val="nil"/>
              <w:bottom w:val="nil"/>
              <w:right w:val="nil"/>
            </w:tcBorders>
            <w:tcMar>
              <w:top w:w="30" w:type="dxa"/>
              <w:left w:w="60" w:type="dxa"/>
              <w:bottom w:w="20" w:type="dxa"/>
              <w:right w:w="60" w:type="dxa"/>
            </w:tcMar>
          </w:tcPr>
          <w:p w14:paraId="5DF7F1F6" w14:textId="77777777" w:rsidR="00B67371" w:rsidRDefault="00B67371">
            <w:pPr>
              <w:pStyle w:val="CellBody"/>
              <w:spacing w:line="260" w:lineRule="atLeast"/>
              <w:rPr>
                <w:sz w:val="22"/>
                <w:szCs w:val="22"/>
              </w:rPr>
            </w:pPr>
            <w:r>
              <w:rPr>
                <w:sz w:val="22"/>
                <w:szCs w:val="22"/>
              </w:rPr>
              <w:t>6-3-74</w:t>
            </w:r>
          </w:p>
        </w:tc>
        <w:tc>
          <w:tcPr>
            <w:tcW w:w="4960" w:type="dxa"/>
            <w:tcBorders>
              <w:top w:val="nil"/>
              <w:left w:val="nil"/>
              <w:bottom w:val="nil"/>
              <w:right w:val="nil"/>
            </w:tcBorders>
            <w:tcMar>
              <w:top w:w="30" w:type="dxa"/>
              <w:left w:w="60" w:type="dxa"/>
              <w:bottom w:w="20" w:type="dxa"/>
              <w:right w:w="60" w:type="dxa"/>
            </w:tcMar>
          </w:tcPr>
          <w:p w14:paraId="0C0A4F00" w14:textId="77777777" w:rsidR="00B67371" w:rsidRDefault="00B67371">
            <w:pPr>
              <w:pStyle w:val="CellBody"/>
              <w:spacing w:line="260" w:lineRule="atLeast"/>
              <w:rPr>
                <w:sz w:val="22"/>
                <w:szCs w:val="22"/>
              </w:rPr>
            </w:pPr>
            <w:r>
              <w:rPr>
                <w:sz w:val="22"/>
                <w:szCs w:val="22"/>
              </w:rPr>
              <w:t>Amending Ord. No. 900</w:t>
            </w:r>
          </w:p>
        </w:tc>
        <w:tc>
          <w:tcPr>
            <w:tcW w:w="1980" w:type="dxa"/>
            <w:tcBorders>
              <w:top w:val="nil"/>
              <w:left w:val="nil"/>
              <w:bottom w:val="nil"/>
              <w:right w:val="nil"/>
            </w:tcBorders>
            <w:tcMar>
              <w:top w:w="30" w:type="dxa"/>
              <w:left w:w="60" w:type="dxa"/>
              <w:bottom w:w="20" w:type="dxa"/>
              <w:right w:w="60" w:type="dxa"/>
            </w:tcMar>
          </w:tcPr>
          <w:p w14:paraId="0285644F" w14:textId="77777777" w:rsidR="00B67371" w:rsidRDefault="00B67371">
            <w:pPr>
              <w:pStyle w:val="CellBody"/>
              <w:spacing w:line="260" w:lineRule="atLeast"/>
              <w:rPr>
                <w:sz w:val="22"/>
                <w:szCs w:val="22"/>
              </w:rPr>
            </w:pPr>
            <w:r>
              <w:rPr>
                <w:w w:val="100"/>
                <w:sz w:val="22"/>
                <w:szCs w:val="22"/>
              </w:rPr>
              <w:t>(Repealed)</w:t>
            </w:r>
          </w:p>
        </w:tc>
      </w:tr>
      <w:tr w:rsidR="00B67371" w14:paraId="46A993E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64615D7" w14:textId="77777777" w:rsidR="00B67371" w:rsidRDefault="00B67371">
            <w:pPr>
              <w:pStyle w:val="CellBody"/>
              <w:spacing w:line="260" w:lineRule="atLeast"/>
              <w:rPr>
                <w:sz w:val="22"/>
                <w:szCs w:val="22"/>
              </w:rPr>
            </w:pPr>
            <w:r>
              <w:rPr>
                <w:w w:val="100"/>
                <w:sz w:val="22"/>
                <w:szCs w:val="22"/>
              </w:rPr>
              <w:t>1736</w:t>
            </w:r>
          </w:p>
        </w:tc>
        <w:tc>
          <w:tcPr>
            <w:tcW w:w="1530" w:type="dxa"/>
            <w:tcBorders>
              <w:top w:val="nil"/>
              <w:left w:val="nil"/>
              <w:bottom w:val="nil"/>
              <w:right w:val="nil"/>
            </w:tcBorders>
            <w:tcMar>
              <w:top w:w="30" w:type="dxa"/>
              <w:left w:w="60" w:type="dxa"/>
              <w:bottom w:w="20" w:type="dxa"/>
              <w:right w:w="60" w:type="dxa"/>
            </w:tcMar>
          </w:tcPr>
          <w:p w14:paraId="69C08D1A"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1"/>
                <w:attr w:name="Year" w:val="1974"/>
              </w:smartTagPr>
              <w:r>
                <w:rPr>
                  <w:w w:val="100"/>
                  <w:sz w:val="22"/>
                  <w:szCs w:val="22"/>
                </w:rPr>
                <w:t>7-1-74</w:t>
              </w:r>
            </w:smartTag>
          </w:p>
        </w:tc>
        <w:tc>
          <w:tcPr>
            <w:tcW w:w="4960" w:type="dxa"/>
            <w:tcBorders>
              <w:top w:val="nil"/>
              <w:left w:val="nil"/>
              <w:bottom w:val="nil"/>
              <w:right w:val="nil"/>
            </w:tcBorders>
            <w:tcMar>
              <w:top w:w="30" w:type="dxa"/>
              <w:left w:w="60" w:type="dxa"/>
              <w:bottom w:w="20" w:type="dxa"/>
              <w:right w:w="60" w:type="dxa"/>
            </w:tcMar>
          </w:tcPr>
          <w:p w14:paraId="1AF220E6" w14:textId="77777777" w:rsidR="00B67371" w:rsidRDefault="00B67371">
            <w:pPr>
              <w:pStyle w:val="CellBody"/>
              <w:spacing w:line="260" w:lineRule="atLeast"/>
              <w:rPr>
                <w:sz w:val="22"/>
                <w:szCs w:val="22"/>
              </w:rPr>
            </w:pPr>
            <w:r>
              <w:rPr>
                <w:w w:val="100"/>
                <w:sz w:val="22"/>
                <w:szCs w:val="22"/>
              </w:rPr>
              <w:t>Amending Ord. No. 1455</w:t>
            </w:r>
          </w:p>
        </w:tc>
        <w:tc>
          <w:tcPr>
            <w:tcW w:w="1980" w:type="dxa"/>
            <w:tcBorders>
              <w:top w:val="nil"/>
              <w:left w:val="nil"/>
              <w:bottom w:val="nil"/>
              <w:right w:val="nil"/>
            </w:tcBorders>
            <w:tcMar>
              <w:top w:w="30" w:type="dxa"/>
              <w:left w:w="60" w:type="dxa"/>
              <w:bottom w:w="20" w:type="dxa"/>
              <w:right w:w="60" w:type="dxa"/>
            </w:tcMar>
          </w:tcPr>
          <w:p w14:paraId="55E4D419" w14:textId="77777777" w:rsidR="00B67371" w:rsidRDefault="00B67371">
            <w:pPr>
              <w:pStyle w:val="CellBody"/>
              <w:spacing w:line="260" w:lineRule="atLeast"/>
              <w:rPr>
                <w:sz w:val="22"/>
                <w:szCs w:val="22"/>
              </w:rPr>
            </w:pPr>
            <w:r>
              <w:rPr>
                <w:w w:val="100"/>
                <w:sz w:val="22"/>
                <w:szCs w:val="22"/>
              </w:rPr>
              <w:t>(9.35)</w:t>
            </w:r>
          </w:p>
        </w:tc>
      </w:tr>
      <w:tr w:rsidR="00B67371" w14:paraId="6A5E989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29CEAEC" w14:textId="77777777" w:rsidR="00B67371" w:rsidRDefault="00B67371">
            <w:pPr>
              <w:pStyle w:val="CellBody"/>
              <w:spacing w:line="260" w:lineRule="atLeast"/>
              <w:rPr>
                <w:sz w:val="22"/>
                <w:szCs w:val="22"/>
              </w:rPr>
            </w:pPr>
            <w:r>
              <w:rPr>
                <w:w w:val="100"/>
                <w:sz w:val="22"/>
                <w:szCs w:val="22"/>
              </w:rPr>
              <w:t>1737</w:t>
            </w:r>
          </w:p>
        </w:tc>
        <w:tc>
          <w:tcPr>
            <w:tcW w:w="1530" w:type="dxa"/>
            <w:tcBorders>
              <w:top w:val="nil"/>
              <w:left w:val="nil"/>
              <w:bottom w:val="nil"/>
              <w:right w:val="nil"/>
            </w:tcBorders>
            <w:tcMar>
              <w:top w:w="30" w:type="dxa"/>
              <w:left w:w="60" w:type="dxa"/>
              <w:bottom w:w="20" w:type="dxa"/>
              <w:right w:w="60" w:type="dxa"/>
            </w:tcMar>
          </w:tcPr>
          <w:p w14:paraId="08ED5B4B" w14:textId="77777777" w:rsidR="00B67371" w:rsidRDefault="00B67371">
            <w:pPr>
              <w:pStyle w:val="CellBody"/>
              <w:spacing w:line="260" w:lineRule="atLeast"/>
              <w:rPr>
                <w:sz w:val="22"/>
                <w:szCs w:val="22"/>
              </w:rPr>
            </w:pPr>
            <w:r>
              <w:rPr>
                <w:sz w:val="22"/>
                <w:szCs w:val="22"/>
              </w:rPr>
              <w:t>7-1-74</w:t>
            </w:r>
          </w:p>
        </w:tc>
        <w:tc>
          <w:tcPr>
            <w:tcW w:w="4960" w:type="dxa"/>
            <w:tcBorders>
              <w:top w:val="nil"/>
              <w:left w:val="nil"/>
              <w:bottom w:val="nil"/>
              <w:right w:val="nil"/>
            </w:tcBorders>
            <w:tcMar>
              <w:top w:w="30" w:type="dxa"/>
              <w:left w:w="60" w:type="dxa"/>
              <w:bottom w:w="20" w:type="dxa"/>
              <w:right w:w="60" w:type="dxa"/>
            </w:tcMar>
          </w:tcPr>
          <w:p w14:paraId="14D413F5" w14:textId="77777777" w:rsidR="00B67371" w:rsidRDefault="00B67371">
            <w:pPr>
              <w:pStyle w:val="CellBody"/>
              <w:spacing w:line="260" w:lineRule="atLeast"/>
              <w:rPr>
                <w:sz w:val="22"/>
                <w:szCs w:val="22"/>
              </w:rPr>
            </w:pPr>
            <w:r>
              <w:rPr>
                <w:sz w:val="22"/>
                <w:szCs w:val="22"/>
              </w:rPr>
              <w:t>Amending Ord. No. 1593</w:t>
            </w:r>
          </w:p>
        </w:tc>
        <w:tc>
          <w:tcPr>
            <w:tcW w:w="1980" w:type="dxa"/>
            <w:tcBorders>
              <w:top w:val="nil"/>
              <w:left w:val="nil"/>
              <w:bottom w:val="nil"/>
              <w:right w:val="nil"/>
            </w:tcBorders>
            <w:tcMar>
              <w:top w:w="30" w:type="dxa"/>
              <w:left w:w="60" w:type="dxa"/>
              <w:bottom w:w="20" w:type="dxa"/>
              <w:right w:w="60" w:type="dxa"/>
            </w:tcMar>
          </w:tcPr>
          <w:p w14:paraId="270E4AF6" w14:textId="77777777" w:rsidR="00B67371" w:rsidRDefault="00B67371">
            <w:pPr>
              <w:pStyle w:val="CellBody"/>
              <w:spacing w:line="260" w:lineRule="atLeast"/>
              <w:rPr>
                <w:sz w:val="22"/>
                <w:szCs w:val="22"/>
              </w:rPr>
            </w:pPr>
            <w:r>
              <w:rPr>
                <w:w w:val="100"/>
                <w:sz w:val="22"/>
                <w:szCs w:val="22"/>
              </w:rPr>
              <w:t>(Repealed)</w:t>
            </w:r>
          </w:p>
        </w:tc>
      </w:tr>
      <w:tr w:rsidR="00B67371" w14:paraId="23469FE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A1158F6" w14:textId="77777777" w:rsidR="00B67371" w:rsidRDefault="00B67371">
            <w:pPr>
              <w:pStyle w:val="CellBody"/>
              <w:spacing w:line="260" w:lineRule="atLeast"/>
              <w:rPr>
                <w:sz w:val="22"/>
                <w:szCs w:val="22"/>
              </w:rPr>
            </w:pPr>
            <w:r>
              <w:rPr>
                <w:w w:val="100"/>
                <w:sz w:val="22"/>
                <w:szCs w:val="22"/>
              </w:rPr>
              <w:t>1738</w:t>
            </w:r>
          </w:p>
        </w:tc>
        <w:tc>
          <w:tcPr>
            <w:tcW w:w="1530" w:type="dxa"/>
            <w:tcBorders>
              <w:top w:val="nil"/>
              <w:left w:val="nil"/>
              <w:bottom w:val="nil"/>
              <w:right w:val="nil"/>
            </w:tcBorders>
            <w:tcMar>
              <w:top w:w="30" w:type="dxa"/>
              <w:left w:w="60" w:type="dxa"/>
              <w:bottom w:w="20" w:type="dxa"/>
              <w:right w:w="60" w:type="dxa"/>
            </w:tcMar>
          </w:tcPr>
          <w:p w14:paraId="168EA95D"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1"/>
                <w:attr w:name="Year" w:val="1974"/>
              </w:smartTagPr>
              <w:r>
                <w:rPr>
                  <w:w w:val="100"/>
                  <w:sz w:val="22"/>
                  <w:szCs w:val="22"/>
                </w:rPr>
                <w:t>7-1-74</w:t>
              </w:r>
            </w:smartTag>
          </w:p>
        </w:tc>
        <w:tc>
          <w:tcPr>
            <w:tcW w:w="4960" w:type="dxa"/>
            <w:tcBorders>
              <w:top w:val="nil"/>
              <w:left w:val="nil"/>
              <w:bottom w:val="nil"/>
              <w:right w:val="nil"/>
            </w:tcBorders>
            <w:tcMar>
              <w:top w:w="30" w:type="dxa"/>
              <w:left w:w="60" w:type="dxa"/>
              <w:bottom w:w="20" w:type="dxa"/>
              <w:right w:w="60" w:type="dxa"/>
            </w:tcMar>
          </w:tcPr>
          <w:p w14:paraId="7A042003" w14:textId="77777777" w:rsidR="00B67371" w:rsidRDefault="00B67371">
            <w:pPr>
              <w:pStyle w:val="CellBody"/>
              <w:spacing w:line="260" w:lineRule="atLeast"/>
              <w:rPr>
                <w:sz w:val="22"/>
                <w:szCs w:val="22"/>
              </w:rPr>
            </w:pPr>
            <w:r>
              <w:rPr>
                <w:w w:val="100"/>
                <w:sz w:val="22"/>
                <w:szCs w:val="22"/>
              </w:rPr>
              <w:t>Repealing Ord. Nos. 518 and 946</w:t>
            </w:r>
          </w:p>
        </w:tc>
        <w:tc>
          <w:tcPr>
            <w:tcW w:w="1980" w:type="dxa"/>
            <w:tcBorders>
              <w:top w:val="nil"/>
              <w:left w:val="nil"/>
              <w:bottom w:val="nil"/>
              <w:right w:val="nil"/>
            </w:tcBorders>
            <w:tcMar>
              <w:top w:w="30" w:type="dxa"/>
              <w:left w:w="60" w:type="dxa"/>
              <w:bottom w:w="20" w:type="dxa"/>
              <w:right w:w="60" w:type="dxa"/>
            </w:tcMar>
          </w:tcPr>
          <w:p w14:paraId="0B4CFB05" w14:textId="77777777" w:rsidR="00B67371" w:rsidRDefault="00B67371">
            <w:pPr>
              <w:pStyle w:val="CellBody"/>
              <w:spacing w:line="260" w:lineRule="atLeast"/>
              <w:rPr>
                <w:sz w:val="22"/>
                <w:szCs w:val="22"/>
              </w:rPr>
            </w:pPr>
            <w:r>
              <w:rPr>
                <w:w w:val="100"/>
                <w:sz w:val="22"/>
                <w:szCs w:val="22"/>
              </w:rPr>
              <w:t>(Repealed)</w:t>
            </w:r>
          </w:p>
        </w:tc>
      </w:tr>
      <w:tr w:rsidR="00B67371" w14:paraId="3220EB6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770ED0E" w14:textId="77777777" w:rsidR="00B67371" w:rsidRDefault="00B67371">
            <w:pPr>
              <w:pStyle w:val="CellBody"/>
              <w:spacing w:line="260" w:lineRule="atLeast"/>
              <w:rPr>
                <w:sz w:val="22"/>
                <w:szCs w:val="22"/>
              </w:rPr>
            </w:pPr>
            <w:r>
              <w:rPr>
                <w:w w:val="100"/>
                <w:sz w:val="22"/>
                <w:szCs w:val="22"/>
              </w:rPr>
              <w:t>1739</w:t>
            </w:r>
          </w:p>
        </w:tc>
        <w:tc>
          <w:tcPr>
            <w:tcW w:w="1530" w:type="dxa"/>
            <w:tcBorders>
              <w:top w:val="nil"/>
              <w:left w:val="nil"/>
              <w:bottom w:val="nil"/>
              <w:right w:val="nil"/>
            </w:tcBorders>
            <w:tcMar>
              <w:top w:w="30" w:type="dxa"/>
              <w:left w:w="60" w:type="dxa"/>
              <w:bottom w:w="20" w:type="dxa"/>
              <w:right w:w="60" w:type="dxa"/>
            </w:tcMar>
          </w:tcPr>
          <w:p w14:paraId="72431C42" w14:textId="77777777" w:rsidR="00B67371" w:rsidRDefault="00B67371">
            <w:pPr>
              <w:pStyle w:val="CellBody"/>
              <w:spacing w:line="260" w:lineRule="atLeast"/>
              <w:rPr>
                <w:sz w:val="22"/>
                <w:szCs w:val="22"/>
              </w:rPr>
            </w:pPr>
            <w:r>
              <w:rPr>
                <w:sz w:val="22"/>
                <w:szCs w:val="22"/>
              </w:rPr>
              <w:t>7-1-74</w:t>
            </w:r>
          </w:p>
        </w:tc>
        <w:tc>
          <w:tcPr>
            <w:tcW w:w="4960" w:type="dxa"/>
            <w:tcBorders>
              <w:top w:val="nil"/>
              <w:left w:val="nil"/>
              <w:bottom w:val="nil"/>
              <w:right w:val="nil"/>
            </w:tcBorders>
            <w:tcMar>
              <w:top w:w="30" w:type="dxa"/>
              <w:left w:w="60" w:type="dxa"/>
              <w:bottom w:w="20" w:type="dxa"/>
              <w:right w:w="60" w:type="dxa"/>
            </w:tcMar>
          </w:tcPr>
          <w:p w14:paraId="139FF894" w14:textId="77777777" w:rsidR="00B67371" w:rsidRDefault="00B67371">
            <w:pPr>
              <w:pStyle w:val="CellBody"/>
              <w:spacing w:line="260" w:lineRule="atLeast"/>
              <w:rPr>
                <w:sz w:val="22"/>
                <w:szCs w:val="22"/>
              </w:rPr>
            </w:pPr>
            <w:r>
              <w:rPr>
                <w:sz w:val="22"/>
                <w:szCs w:val="22"/>
              </w:rPr>
              <w:t>Amending Ord. No. 1348</w:t>
            </w:r>
          </w:p>
        </w:tc>
        <w:tc>
          <w:tcPr>
            <w:tcW w:w="1980" w:type="dxa"/>
            <w:tcBorders>
              <w:top w:val="nil"/>
              <w:left w:val="nil"/>
              <w:bottom w:val="nil"/>
              <w:right w:val="nil"/>
            </w:tcBorders>
            <w:tcMar>
              <w:top w:w="30" w:type="dxa"/>
              <w:left w:w="60" w:type="dxa"/>
              <w:bottom w:w="20" w:type="dxa"/>
              <w:right w:w="60" w:type="dxa"/>
            </w:tcMar>
          </w:tcPr>
          <w:p w14:paraId="7B100F1E" w14:textId="77777777" w:rsidR="00B67371" w:rsidRDefault="00B67371">
            <w:pPr>
              <w:pStyle w:val="CellBody"/>
              <w:spacing w:line="260" w:lineRule="atLeast"/>
              <w:rPr>
                <w:sz w:val="22"/>
                <w:szCs w:val="22"/>
              </w:rPr>
            </w:pPr>
            <w:r>
              <w:rPr>
                <w:w w:val="100"/>
                <w:sz w:val="22"/>
                <w:szCs w:val="22"/>
              </w:rPr>
              <w:t>(Repealed)</w:t>
            </w:r>
          </w:p>
        </w:tc>
      </w:tr>
      <w:tr w:rsidR="00B67371" w14:paraId="01079B2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3F4CCC7" w14:textId="77777777" w:rsidR="00B67371" w:rsidRDefault="00B67371">
            <w:pPr>
              <w:pStyle w:val="CellBody"/>
              <w:spacing w:line="260" w:lineRule="atLeast"/>
              <w:rPr>
                <w:sz w:val="22"/>
                <w:szCs w:val="22"/>
              </w:rPr>
            </w:pPr>
            <w:r>
              <w:rPr>
                <w:w w:val="100"/>
                <w:sz w:val="22"/>
                <w:szCs w:val="22"/>
              </w:rPr>
              <w:t>1740</w:t>
            </w:r>
          </w:p>
        </w:tc>
        <w:tc>
          <w:tcPr>
            <w:tcW w:w="1530" w:type="dxa"/>
            <w:tcBorders>
              <w:top w:val="nil"/>
              <w:left w:val="nil"/>
              <w:bottom w:val="nil"/>
              <w:right w:val="nil"/>
            </w:tcBorders>
            <w:tcMar>
              <w:top w:w="30" w:type="dxa"/>
              <w:left w:w="60" w:type="dxa"/>
              <w:bottom w:w="20" w:type="dxa"/>
              <w:right w:w="60" w:type="dxa"/>
            </w:tcMar>
          </w:tcPr>
          <w:p w14:paraId="5160C4C2"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1"/>
                <w:attr w:name="Year" w:val="1974"/>
              </w:smartTagPr>
              <w:r>
                <w:rPr>
                  <w:w w:val="100"/>
                  <w:sz w:val="22"/>
                  <w:szCs w:val="22"/>
                </w:rPr>
                <w:t>7-1-74</w:t>
              </w:r>
            </w:smartTag>
          </w:p>
        </w:tc>
        <w:tc>
          <w:tcPr>
            <w:tcW w:w="4960" w:type="dxa"/>
            <w:tcBorders>
              <w:top w:val="nil"/>
              <w:left w:val="nil"/>
              <w:bottom w:val="nil"/>
              <w:right w:val="nil"/>
            </w:tcBorders>
            <w:tcMar>
              <w:top w:w="30" w:type="dxa"/>
              <w:left w:w="60" w:type="dxa"/>
              <w:bottom w:w="20" w:type="dxa"/>
              <w:right w:w="60" w:type="dxa"/>
            </w:tcMar>
          </w:tcPr>
          <w:p w14:paraId="086937D9" w14:textId="77777777" w:rsidR="00B67371" w:rsidRDefault="00B67371">
            <w:pPr>
              <w:pStyle w:val="CellBody"/>
              <w:spacing w:line="260" w:lineRule="atLeast"/>
              <w:rPr>
                <w:sz w:val="22"/>
                <w:szCs w:val="22"/>
              </w:rPr>
            </w:pPr>
            <w:r>
              <w:rPr>
                <w:sz w:val="22"/>
                <w:szCs w:val="22"/>
              </w:rPr>
              <w:t>Repealing Ord. Nos. 161, 1613, 1626</w:t>
            </w:r>
          </w:p>
        </w:tc>
        <w:tc>
          <w:tcPr>
            <w:tcW w:w="1980" w:type="dxa"/>
            <w:tcBorders>
              <w:top w:val="nil"/>
              <w:left w:val="nil"/>
              <w:bottom w:val="nil"/>
              <w:right w:val="nil"/>
            </w:tcBorders>
            <w:tcMar>
              <w:top w:w="30" w:type="dxa"/>
              <w:left w:w="60" w:type="dxa"/>
              <w:bottom w:w="20" w:type="dxa"/>
              <w:right w:w="60" w:type="dxa"/>
            </w:tcMar>
          </w:tcPr>
          <w:p w14:paraId="47902C7D" w14:textId="77777777" w:rsidR="00B67371" w:rsidRDefault="00B67371">
            <w:pPr>
              <w:pStyle w:val="CellBody"/>
              <w:spacing w:line="260" w:lineRule="atLeast"/>
              <w:rPr>
                <w:sz w:val="22"/>
                <w:szCs w:val="22"/>
              </w:rPr>
            </w:pPr>
            <w:r>
              <w:rPr>
                <w:w w:val="100"/>
                <w:sz w:val="22"/>
                <w:szCs w:val="22"/>
              </w:rPr>
              <w:t>(Repealed by 2496)</w:t>
            </w:r>
          </w:p>
        </w:tc>
      </w:tr>
      <w:tr w:rsidR="00B67371" w14:paraId="4D79FB30"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BD784DA" w14:textId="77777777" w:rsidR="00B67371" w:rsidRDefault="00B67371">
            <w:pPr>
              <w:pStyle w:val="CellBody"/>
              <w:spacing w:line="260" w:lineRule="atLeast"/>
              <w:rPr>
                <w:sz w:val="22"/>
                <w:szCs w:val="22"/>
              </w:rPr>
            </w:pPr>
            <w:r>
              <w:rPr>
                <w:w w:val="100"/>
                <w:sz w:val="22"/>
                <w:szCs w:val="22"/>
              </w:rPr>
              <w:t>1741</w:t>
            </w:r>
          </w:p>
        </w:tc>
        <w:tc>
          <w:tcPr>
            <w:tcW w:w="1530" w:type="dxa"/>
            <w:tcBorders>
              <w:top w:val="nil"/>
              <w:left w:val="nil"/>
              <w:bottom w:val="nil"/>
              <w:right w:val="nil"/>
            </w:tcBorders>
            <w:tcMar>
              <w:top w:w="30" w:type="dxa"/>
              <w:left w:w="60" w:type="dxa"/>
              <w:bottom w:w="20" w:type="dxa"/>
              <w:right w:w="60" w:type="dxa"/>
            </w:tcMar>
          </w:tcPr>
          <w:p w14:paraId="361071B2"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1"/>
                <w:attr w:name="Year" w:val="1974"/>
              </w:smartTagPr>
              <w:r>
                <w:rPr>
                  <w:w w:val="100"/>
                  <w:sz w:val="22"/>
                  <w:szCs w:val="22"/>
                </w:rPr>
                <w:t>7-1-74</w:t>
              </w:r>
            </w:smartTag>
          </w:p>
        </w:tc>
        <w:tc>
          <w:tcPr>
            <w:tcW w:w="4960" w:type="dxa"/>
            <w:tcBorders>
              <w:top w:val="nil"/>
              <w:left w:val="nil"/>
              <w:bottom w:val="nil"/>
              <w:right w:val="nil"/>
            </w:tcBorders>
            <w:tcMar>
              <w:top w:w="30" w:type="dxa"/>
              <w:left w:w="60" w:type="dxa"/>
              <w:bottom w:w="20" w:type="dxa"/>
              <w:right w:w="60" w:type="dxa"/>
            </w:tcMar>
          </w:tcPr>
          <w:p w14:paraId="2FE6781E" w14:textId="77777777" w:rsidR="00B67371" w:rsidRDefault="00B67371">
            <w:pPr>
              <w:pStyle w:val="CellBody"/>
              <w:spacing w:line="260" w:lineRule="atLeast"/>
              <w:rPr>
                <w:sz w:val="22"/>
                <w:szCs w:val="22"/>
              </w:rPr>
            </w:pPr>
            <w:r>
              <w:rPr>
                <w:w w:val="100"/>
                <w:sz w:val="22"/>
                <w:szCs w:val="22"/>
              </w:rPr>
              <w:t>Amending Ord. No. 1282, adding subsections regarding driveways, service drives and through drives to § 2, amending subsection (2) of § 53</w:t>
            </w:r>
          </w:p>
        </w:tc>
        <w:tc>
          <w:tcPr>
            <w:tcW w:w="1980" w:type="dxa"/>
            <w:tcBorders>
              <w:top w:val="nil"/>
              <w:left w:val="nil"/>
              <w:bottom w:val="nil"/>
              <w:right w:val="nil"/>
            </w:tcBorders>
            <w:tcMar>
              <w:top w:w="30" w:type="dxa"/>
              <w:left w:w="60" w:type="dxa"/>
              <w:bottom w:w="20" w:type="dxa"/>
              <w:right w:w="60" w:type="dxa"/>
            </w:tcMar>
          </w:tcPr>
          <w:p w14:paraId="379AECC4"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3073528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BA62E10" w14:textId="77777777" w:rsidR="00B67371" w:rsidRDefault="00B67371">
            <w:pPr>
              <w:pStyle w:val="CellBody"/>
              <w:spacing w:line="260" w:lineRule="atLeast"/>
              <w:rPr>
                <w:sz w:val="22"/>
                <w:szCs w:val="22"/>
              </w:rPr>
            </w:pPr>
            <w:r>
              <w:rPr>
                <w:w w:val="100"/>
                <w:sz w:val="22"/>
                <w:szCs w:val="22"/>
              </w:rPr>
              <w:t>1742</w:t>
            </w:r>
          </w:p>
        </w:tc>
        <w:tc>
          <w:tcPr>
            <w:tcW w:w="1530" w:type="dxa"/>
            <w:tcBorders>
              <w:top w:val="nil"/>
              <w:left w:val="nil"/>
              <w:bottom w:val="nil"/>
              <w:right w:val="nil"/>
            </w:tcBorders>
            <w:tcMar>
              <w:top w:w="30" w:type="dxa"/>
              <w:left w:w="60" w:type="dxa"/>
              <w:bottom w:w="20" w:type="dxa"/>
              <w:right w:w="60" w:type="dxa"/>
            </w:tcMar>
          </w:tcPr>
          <w:p w14:paraId="1141FC8C" w14:textId="77777777" w:rsidR="00B67371" w:rsidRDefault="00B67371">
            <w:pPr>
              <w:pStyle w:val="CellBody"/>
              <w:spacing w:line="260" w:lineRule="atLeast"/>
              <w:rPr>
                <w:sz w:val="22"/>
                <w:szCs w:val="22"/>
              </w:rPr>
            </w:pPr>
            <w:r>
              <w:rPr>
                <w:sz w:val="22"/>
                <w:szCs w:val="22"/>
              </w:rPr>
              <w:t>7-15-74</w:t>
            </w:r>
          </w:p>
        </w:tc>
        <w:tc>
          <w:tcPr>
            <w:tcW w:w="4960" w:type="dxa"/>
            <w:tcBorders>
              <w:top w:val="nil"/>
              <w:left w:val="nil"/>
              <w:bottom w:val="nil"/>
              <w:right w:val="nil"/>
            </w:tcBorders>
            <w:tcMar>
              <w:top w:w="30" w:type="dxa"/>
              <w:left w:w="60" w:type="dxa"/>
              <w:bottom w:w="20" w:type="dxa"/>
              <w:right w:w="60" w:type="dxa"/>
            </w:tcMar>
          </w:tcPr>
          <w:p w14:paraId="2B824D72"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40E1C5F0" w14:textId="77777777" w:rsidR="00B67371" w:rsidRDefault="00B67371">
            <w:pPr>
              <w:pStyle w:val="CellBody"/>
              <w:spacing w:line="260" w:lineRule="atLeast"/>
              <w:rPr>
                <w:sz w:val="22"/>
                <w:szCs w:val="22"/>
              </w:rPr>
            </w:pPr>
            <w:r>
              <w:rPr>
                <w:w w:val="100"/>
                <w:sz w:val="22"/>
                <w:szCs w:val="22"/>
              </w:rPr>
              <w:t>(Special)</w:t>
            </w:r>
          </w:p>
        </w:tc>
      </w:tr>
      <w:tr w:rsidR="00B67371" w14:paraId="513CBFDA"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33172FC" w14:textId="77777777" w:rsidR="00B67371" w:rsidRDefault="00B67371">
            <w:pPr>
              <w:pStyle w:val="CellBody"/>
              <w:spacing w:line="260" w:lineRule="atLeast"/>
              <w:rPr>
                <w:sz w:val="22"/>
                <w:szCs w:val="22"/>
              </w:rPr>
            </w:pPr>
            <w:r>
              <w:rPr>
                <w:w w:val="100"/>
                <w:sz w:val="22"/>
                <w:szCs w:val="22"/>
              </w:rPr>
              <w:t>1743</w:t>
            </w:r>
          </w:p>
        </w:tc>
        <w:tc>
          <w:tcPr>
            <w:tcW w:w="1530" w:type="dxa"/>
            <w:tcBorders>
              <w:top w:val="nil"/>
              <w:left w:val="nil"/>
              <w:bottom w:val="nil"/>
              <w:right w:val="nil"/>
            </w:tcBorders>
            <w:tcMar>
              <w:top w:w="30" w:type="dxa"/>
              <w:left w:w="60" w:type="dxa"/>
              <w:bottom w:w="20" w:type="dxa"/>
              <w:right w:w="60" w:type="dxa"/>
            </w:tcMar>
          </w:tcPr>
          <w:p w14:paraId="2B151001"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5"/>
                <w:attr w:name="Year" w:val="1974"/>
              </w:smartTagPr>
              <w:r>
                <w:rPr>
                  <w:w w:val="100"/>
                  <w:sz w:val="22"/>
                  <w:szCs w:val="22"/>
                </w:rPr>
                <w:t>8-5-74</w:t>
              </w:r>
            </w:smartTag>
          </w:p>
        </w:tc>
        <w:tc>
          <w:tcPr>
            <w:tcW w:w="4960" w:type="dxa"/>
            <w:tcBorders>
              <w:top w:val="nil"/>
              <w:left w:val="nil"/>
              <w:bottom w:val="nil"/>
              <w:right w:val="nil"/>
            </w:tcBorders>
            <w:tcMar>
              <w:top w:w="30" w:type="dxa"/>
              <w:left w:w="60" w:type="dxa"/>
              <w:bottom w:w="20" w:type="dxa"/>
              <w:right w:w="60" w:type="dxa"/>
            </w:tcMar>
          </w:tcPr>
          <w:p w14:paraId="6213C3C3" w14:textId="77777777" w:rsidR="00B67371" w:rsidRDefault="00B67371">
            <w:pPr>
              <w:pStyle w:val="CellBody"/>
              <w:spacing w:line="260" w:lineRule="atLeast"/>
              <w:rPr>
                <w:sz w:val="22"/>
                <w:szCs w:val="22"/>
              </w:rPr>
            </w:pPr>
            <w:r>
              <w:rPr>
                <w:w w:val="100"/>
                <w:sz w:val="22"/>
                <w:szCs w:val="22"/>
              </w:rPr>
              <w:t>Amending Ord. No. 1262, increasing the application fee for subdividing and establishing fees for major partitioning</w:t>
            </w:r>
          </w:p>
        </w:tc>
        <w:tc>
          <w:tcPr>
            <w:tcW w:w="1980" w:type="dxa"/>
            <w:tcBorders>
              <w:top w:val="nil"/>
              <w:left w:val="nil"/>
              <w:bottom w:val="nil"/>
              <w:right w:val="nil"/>
            </w:tcBorders>
            <w:tcMar>
              <w:top w:w="30" w:type="dxa"/>
              <w:left w:w="60" w:type="dxa"/>
              <w:bottom w:w="20" w:type="dxa"/>
              <w:right w:w="60" w:type="dxa"/>
            </w:tcMar>
          </w:tcPr>
          <w:p w14:paraId="2B4A0208"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44A62C83"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298EAF5" w14:textId="77777777" w:rsidR="00B67371" w:rsidRDefault="00B67371">
            <w:pPr>
              <w:pStyle w:val="CellBody"/>
              <w:spacing w:line="260" w:lineRule="atLeast"/>
              <w:rPr>
                <w:sz w:val="22"/>
                <w:szCs w:val="22"/>
              </w:rPr>
            </w:pPr>
            <w:r>
              <w:rPr>
                <w:w w:val="100"/>
                <w:sz w:val="22"/>
                <w:szCs w:val="22"/>
              </w:rPr>
              <w:t>1744</w:t>
            </w:r>
          </w:p>
        </w:tc>
        <w:tc>
          <w:tcPr>
            <w:tcW w:w="1530" w:type="dxa"/>
            <w:tcBorders>
              <w:top w:val="nil"/>
              <w:left w:val="nil"/>
              <w:bottom w:val="nil"/>
              <w:right w:val="nil"/>
            </w:tcBorders>
            <w:tcMar>
              <w:top w:w="30" w:type="dxa"/>
              <w:left w:w="60" w:type="dxa"/>
              <w:bottom w:w="20" w:type="dxa"/>
              <w:right w:w="60" w:type="dxa"/>
            </w:tcMar>
          </w:tcPr>
          <w:p w14:paraId="5F7A8DE5"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5"/>
                <w:attr w:name="Year" w:val="1974"/>
              </w:smartTagPr>
              <w:r>
                <w:rPr>
                  <w:w w:val="100"/>
                  <w:sz w:val="22"/>
                  <w:szCs w:val="22"/>
                </w:rPr>
                <w:t>8-5-74</w:t>
              </w:r>
            </w:smartTag>
          </w:p>
        </w:tc>
        <w:tc>
          <w:tcPr>
            <w:tcW w:w="4960" w:type="dxa"/>
            <w:tcBorders>
              <w:top w:val="nil"/>
              <w:left w:val="nil"/>
              <w:bottom w:val="nil"/>
              <w:right w:val="nil"/>
            </w:tcBorders>
            <w:tcMar>
              <w:top w:w="30" w:type="dxa"/>
              <w:left w:w="60" w:type="dxa"/>
              <w:bottom w:w="20" w:type="dxa"/>
              <w:right w:w="60" w:type="dxa"/>
            </w:tcMar>
          </w:tcPr>
          <w:p w14:paraId="7BA282AC" w14:textId="77777777" w:rsidR="00B67371" w:rsidRDefault="00B67371">
            <w:pPr>
              <w:pStyle w:val="CellBody"/>
              <w:spacing w:line="260" w:lineRule="atLeast"/>
              <w:rPr>
                <w:sz w:val="22"/>
                <w:szCs w:val="22"/>
              </w:rPr>
            </w:pPr>
            <w:r>
              <w:rPr>
                <w:w w:val="100"/>
                <w:sz w:val="22"/>
                <w:szCs w:val="22"/>
              </w:rPr>
              <w:t>Amending Ord. No. 1282, increasing the application fees for variances to $50.00, for zone changes to $150.00, and for conditional uses to $75.00</w:t>
            </w:r>
          </w:p>
        </w:tc>
        <w:tc>
          <w:tcPr>
            <w:tcW w:w="1980" w:type="dxa"/>
            <w:tcBorders>
              <w:top w:val="nil"/>
              <w:left w:val="nil"/>
              <w:bottom w:val="nil"/>
              <w:right w:val="nil"/>
            </w:tcBorders>
            <w:tcMar>
              <w:top w:w="30" w:type="dxa"/>
              <w:left w:w="60" w:type="dxa"/>
              <w:bottom w:w="20" w:type="dxa"/>
              <w:right w:w="60" w:type="dxa"/>
            </w:tcMar>
          </w:tcPr>
          <w:p w14:paraId="247C03B0"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1B92628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606728F" w14:textId="77777777" w:rsidR="00B67371" w:rsidRDefault="00B67371">
            <w:pPr>
              <w:pStyle w:val="CellBody"/>
              <w:spacing w:line="260" w:lineRule="atLeast"/>
              <w:rPr>
                <w:sz w:val="22"/>
                <w:szCs w:val="22"/>
              </w:rPr>
            </w:pPr>
            <w:r>
              <w:rPr>
                <w:w w:val="100"/>
                <w:sz w:val="22"/>
                <w:szCs w:val="22"/>
              </w:rPr>
              <w:t>1745</w:t>
            </w:r>
          </w:p>
        </w:tc>
        <w:tc>
          <w:tcPr>
            <w:tcW w:w="1530" w:type="dxa"/>
            <w:tcBorders>
              <w:top w:val="nil"/>
              <w:left w:val="nil"/>
              <w:bottom w:val="nil"/>
              <w:right w:val="nil"/>
            </w:tcBorders>
            <w:tcMar>
              <w:top w:w="30" w:type="dxa"/>
              <w:left w:w="60" w:type="dxa"/>
              <w:bottom w:w="20" w:type="dxa"/>
              <w:right w:w="60" w:type="dxa"/>
            </w:tcMar>
          </w:tcPr>
          <w:p w14:paraId="3065B10A"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5"/>
                <w:attr w:name="Year" w:val="1974"/>
              </w:smartTagPr>
              <w:r>
                <w:rPr>
                  <w:w w:val="100"/>
                  <w:sz w:val="22"/>
                  <w:szCs w:val="22"/>
                </w:rPr>
                <w:t>8-5-74</w:t>
              </w:r>
            </w:smartTag>
          </w:p>
        </w:tc>
        <w:tc>
          <w:tcPr>
            <w:tcW w:w="4960" w:type="dxa"/>
            <w:tcBorders>
              <w:top w:val="nil"/>
              <w:left w:val="nil"/>
              <w:bottom w:val="nil"/>
              <w:right w:val="nil"/>
            </w:tcBorders>
            <w:tcMar>
              <w:top w:w="30" w:type="dxa"/>
              <w:left w:w="60" w:type="dxa"/>
              <w:bottom w:w="20" w:type="dxa"/>
              <w:right w:w="60" w:type="dxa"/>
            </w:tcMar>
          </w:tcPr>
          <w:p w14:paraId="4845A559" w14:textId="77777777" w:rsidR="00B67371" w:rsidRDefault="00B67371">
            <w:pPr>
              <w:pStyle w:val="CellBody"/>
              <w:spacing w:line="260" w:lineRule="atLeast"/>
              <w:rPr>
                <w:sz w:val="22"/>
                <w:szCs w:val="22"/>
              </w:rPr>
            </w:pPr>
            <w:r>
              <w:rPr>
                <w:w w:val="100"/>
                <w:sz w:val="22"/>
                <w:szCs w:val="22"/>
              </w:rPr>
              <w:t>Repealing Ord. Nos. 577 and 873</w:t>
            </w:r>
          </w:p>
        </w:tc>
        <w:tc>
          <w:tcPr>
            <w:tcW w:w="1980" w:type="dxa"/>
            <w:tcBorders>
              <w:top w:val="nil"/>
              <w:left w:val="nil"/>
              <w:bottom w:val="nil"/>
              <w:right w:val="nil"/>
            </w:tcBorders>
            <w:tcMar>
              <w:top w:w="30" w:type="dxa"/>
              <w:left w:w="60" w:type="dxa"/>
              <w:bottom w:w="20" w:type="dxa"/>
              <w:right w:w="60" w:type="dxa"/>
            </w:tcMar>
          </w:tcPr>
          <w:p w14:paraId="32E52392"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7D9B0A7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9DA50EC" w14:textId="77777777" w:rsidR="00B67371" w:rsidRDefault="00B67371">
            <w:pPr>
              <w:pStyle w:val="CellBody"/>
              <w:spacing w:line="260" w:lineRule="atLeast"/>
              <w:rPr>
                <w:sz w:val="22"/>
                <w:szCs w:val="22"/>
              </w:rPr>
            </w:pPr>
            <w:r>
              <w:rPr>
                <w:w w:val="100"/>
                <w:sz w:val="22"/>
                <w:szCs w:val="22"/>
              </w:rPr>
              <w:t>1746</w:t>
            </w:r>
          </w:p>
        </w:tc>
        <w:tc>
          <w:tcPr>
            <w:tcW w:w="1530" w:type="dxa"/>
            <w:tcBorders>
              <w:top w:val="nil"/>
              <w:left w:val="nil"/>
              <w:bottom w:val="nil"/>
              <w:right w:val="nil"/>
            </w:tcBorders>
            <w:tcMar>
              <w:top w:w="30" w:type="dxa"/>
              <w:left w:w="60" w:type="dxa"/>
              <w:bottom w:w="20" w:type="dxa"/>
              <w:right w:w="60" w:type="dxa"/>
            </w:tcMar>
          </w:tcPr>
          <w:p w14:paraId="275F47F3" w14:textId="77777777" w:rsidR="00B67371" w:rsidRDefault="00B67371">
            <w:pPr>
              <w:pStyle w:val="CellBody"/>
              <w:spacing w:line="260" w:lineRule="atLeast"/>
              <w:rPr>
                <w:sz w:val="22"/>
                <w:szCs w:val="22"/>
              </w:rPr>
            </w:pPr>
            <w:r>
              <w:rPr>
                <w:sz w:val="22"/>
                <w:szCs w:val="22"/>
              </w:rPr>
              <w:t>9-3-74</w:t>
            </w:r>
          </w:p>
        </w:tc>
        <w:tc>
          <w:tcPr>
            <w:tcW w:w="4960" w:type="dxa"/>
            <w:tcBorders>
              <w:top w:val="nil"/>
              <w:left w:val="nil"/>
              <w:bottom w:val="nil"/>
              <w:right w:val="nil"/>
            </w:tcBorders>
            <w:tcMar>
              <w:top w:w="30" w:type="dxa"/>
              <w:left w:w="60" w:type="dxa"/>
              <w:bottom w:w="20" w:type="dxa"/>
              <w:right w:w="60" w:type="dxa"/>
            </w:tcMar>
          </w:tcPr>
          <w:p w14:paraId="0D58036E" w14:textId="77777777" w:rsidR="00B67371" w:rsidRDefault="00B67371">
            <w:pPr>
              <w:pStyle w:val="CellBody"/>
              <w:spacing w:line="260" w:lineRule="atLeast"/>
              <w:rPr>
                <w:sz w:val="22"/>
                <w:szCs w:val="22"/>
              </w:rPr>
            </w:pPr>
            <w:r>
              <w:rPr>
                <w:sz w:val="22"/>
                <w:szCs w:val="22"/>
              </w:rPr>
              <w:t>Amending Ord. No. 1040, water connections</w:t>
            </w:r>
          </w:p>
        </w:tc>
        <w:tc>
          <w:tcPr>
            <w:tcW w:w="1980" w:type="dxa"/>
            <w:tcBorders>
              <w:top w:val="nil"/>
              <w:left w:val="nil"/>
              <w:bottom w:val="nil"/>
              <w:right w:val="nil"/>
            </w:tcBorders>
            <w:tcMar>
              <w:top w:w="30" w:type="dxa"/>
              <w:left w:w="60" w:type="dxa"/>
              <w:bottom w:w="20" w:type="dxa"/>
              <w:right w:w="60" w:type="dxa"/>
            </w:tcMar>
          </w:tcPr>
          <w:p w14:paraId="048857C0" w14:textId="77777777" w:rsidR="00B67371" w:rsidRDefault="00B67371">
            <w:pPr>
              <w:pStyle w:val="CellBody"/>
              <w:spacing w:line="260" w:lineRule="atLeast"/>
              <w:rPr>
                <w:sz w:val="22"/>
                <w:szCs w:val="22"/>
              </w:rPr>
            </w:pPr>
            <w:r>
              <w:rPr>
                <w:w w:val="100"/>
                <w:sz w:val="22"/>
                <w:szCs w:val="22"/>
              </w:rPr>
              <w:t>(Repealed)</w:t>
            </w:r>
          </w:p>
        </w:tc>
      </w:tr>
      <w:tr w:rsidR="00B67371" w14:paraId="3E464CD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FEE178E" w14:textId="77777777" w:rsidR="00B67371" w:rsidRDefault="00B67371">
            <w:pPr>
              <w:pStyle w:val="CellBody"/>
              <w:spacing w:line="260" w:lineRule="atLeast"/>
              <w:rPr>
                <w:sz w:val="22"/>
                <w:szCs w:val="22"/>
              </w:rPr>
            </w:pPr>
            <w:r>
              <w:rPr>
                <w:w w:val="100"/>
                <w:sz w:val="22"/>
                <w:szCs w:val="22"/>
              </w:rPr>
              <w:t>1747</w:t>
            </w:r>
          </w:p>
        </w:tc>
        <w:tc>
          <w:tcPr>
            <w:tcW w:w="1530" w:type="dxa"/>
            <w:tcBorders>
              <w:top w:val="nil"/>
              <w:left w:val="nil"/>
              <w:bottom w:val="nil"/>
              <w:right w:val="nil"/>
            </w:tcBorders>
            <w:tcMar>
              <w:top w:w="30" w:type="dxa"/>
              <w:left w:w="60" w:type="dxa"/>
              <w:bottom w:w="20" w:type="dxa"/>
              <w:right w:w="60" w:type="dxa"/>
            </w:tcMar>
          </w:tcPr>
          <w:p w14:paraId="2C0A7AA1" w14:textId="77777777" w:rsidR="00B67371" w:rsidRDefault="00B67371">
            <w:pPr>
              <w:pStyle w:val="CellBody"/>
              <w:spacing w:line="260" w:lineRule="atLeast"/>
              <w:rPr>
                <w:sz w:val="22"/>
                <w:szCs w:val="22"/>
              </w:rPr>
            </w:pPr>
            <w:r>
              <w:rPr>
                <w:sz w:val="22"/>
                <w:szCs w:val="22"/>
              </w:rPr>
              <w:t>9-3-74</w:t>
            </w:r>
          </w:p>
        </w:tc>
        <w:tc>
          <w:tcPr>
            <w:tcW w:w="4960" w:type="dxa"/>
            <w:tcBorders>
              <w:top w:val="nil"/>
              <w:left w:val="nil"/>
              <w:bottom w:val="nil"/>
              <w:right w:val="nil"/>
            </w:tcBorders>
            <w:tcMar>
              <w:top w:w="30" w:type="dxa"/>
              <w:left w:w="60" w:type="dxa"/>
              <w:bottom w:w="20" w:type="dxa"/>
              <w:right w:w="60" w:type="dxa"/>
            </w:tcMar>
          </w:tcPr>
          <w:p w14:paraId="290F3660" w14:textId="77777777" w:rsidR="00B67371" w:rsidRDefault="00B67371">
            <w:pPr>
              <w:pStyle w:val="CellBody"/>
              <w:spacing w:line="260" w:lineRule="atLeast"/>
              <w:rPr>
                <w:sz w:val="22"/>
                <w:szCs w:val="22"/>
              </w:rPr>
            </w:pPr>
            <w:r>
              <w:rPr>
                <w:sz w:val="22"/>
                <w:szCs w:val="22"/>
              </w:rPr>
              <w:t>Amending Ord. No. 1386, sewer connection charges</w:t>
            </w:r>
          </w:p>
        </w:tc>
        <w:tc>
          <w:tcPr>
            <w:tcW w:w="1980" w:type="dxa"/>
            <w:tcBorders>
              <w:top w:val="nil"/>
              <w:left w:val="nil"/>
              <w:bottom w:val="nil"/>
              <w:right w:val="nil"/>
            </w:tcBorders>
            <w:tcMar>
              <w:top w:w="30" w:type="dxa"/>
              <w:left w:w="60" w:type="dxa"/>
              <w:bottom w:w="20" w:type="dxa"/>
              <w:right w:w="60" w:type="dxa"/>
            </w:tcMar>
          </w:tcPr>
          <w:p w14:paraId="47A5CA14" w14:textId="77777777" w:rsidR="00B67371" w:rsidRDefault="00B67371">
            <w:pPr>
              <w:pStyle w:val="CellBody"/>
              <w:spacing w:line="260" w:lineRule="atLeast"/>
              <w:rPr>
                <w:sz w:val="22"/>
                <w:szCs w:val="22"/>
              </w:rPr>
            </w:pPr>
            <w:r>
              <w:rPr>
                <w:w w:val="100"/>
                <w:sz w:val="22"/>
                <w:szCs w:val="22"/>
              </w:rPr>
              <w:t>(Repealed)</w:t>
            </w:r>
          </w:p>
        </w:tc>
      </w:tr>
      <w:tr w:rsidR="00B67371" w14:paraId="25CE71D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9FF8DD5" w14:textId="77777777" w:rsidR="00B67371" w:rsidRDefault="00B67371">
            <w:pPr>
              <w:pStyle w:val="CellBody"/>
              <w:spacing w:line="260" w:lineRule="atLeast"/>
              <w:rPr>
                <w:sz w:val="22"/>
                <w:szCs w:val="22"/>
              </w:rPr>
            </w:pPr>
            <w:r>
              <w:rPr>
                <w:w w:val="100"/>
                <w:sz w:val="22"/>
                <w:szCs w:val="22"/>
              </w:rPr>
              <w:t>1748</w:t>
            </w:r>
          </w:p>
        </w:tc>
        <w:tc>
          <w:tcPr>
            <w:tcW w:w="1530" w:type="dxa"/>
            <w:tcBorders>
              <w:top w:val="nil"/>
              <w:left w:val="nil"/>
              <w:bottom w:val="nil"/>
              <w:right w:val="nil"/>
            </w:tcBorders>
            <w:tcMar>
              <w:top w:w="30" w:type="dxa"/>
              <w:left w:w="60" w:type="dxa"/>
              <w:bottom w:w="20" w:type="dxa"/>
              <w:right w:w="60" w:type="dxa"/>
            </w:tcMar>
          </w:tcPr>
          <w:p w14:paraId="4BF0EC29" w14:textId="77777777" w:rsidR="00B67371" w:rsidRDefault="00B67371">
            <w:pPr>
              <w:pStyle w:val="CellBody"/>
              <w:spacing w:line="260" w:lineRule="atLeast"/>
              <w:rPr>
                <w:sz w:val="22"/>
                <w:szCs w:val="22"/>
              </w:rPr>
            </w:pPr>
            <w:r>
              <w:rPr>
                <w:sz w:val="22"/>
                <w:szCs w:val="22"/>
              </w:rPr>
              <w:t>9-3-74</w:t>
            </w:r>
          </w:p>
        </w:tc>
        <w:tc>
          <w:tcPr>
            <w:tcW w:w="4960" w:type="dxa"/>
            <w:tcBorders>
              <w:top w:val="nil"/>
              <w:left w:val="nil"/>
              <w:bottom w:val="nil"/>
              <w:right w:val="nil"/>
            </w:tcBorders>
            <w:tcMar>
              <w:top w:w="30" w:type="dxa"/>
              <w:left w:w="60" w:type="dxa"/>
              <w:bottom w:w="20" w:type="dxa"/>
              <w:right w:w="60" w:type="dxa"/>
            </w:tcMar>
          </w:tcPr>
          <w:p w14:paraId="74A0BB2E" w14:textId="77777777" w:rsidR="00B67371" w:rsidRDefault="00B67371">
            <w:pPr>
              <w:pStyle w:val="CellBody"/>
              <w:spacing w:line="260" w:lineRule="atLeast"/>
              <w:rPr>
                <w:sz w:val="22"/>
                <w:szCs w:val="22"/>
              </w:rPr>
            </w:pPr>
            <w:r>
              <w:rPr>
                <w:sz w:val="22"/>
                <w:szCs w:val="22"/>
              </w:rPr>
              <w:t>Amending Ord. No. 1040, urban rates shall apply to all users of water</w:t>
            </w:r>
          </w:p>
        </w:tc>
        <w:tc>
          <w:tcPr>
            <w:tcW w:w="1980" w:type="dxa"/>
            <w:tcBorders>
              <w:top w:val="nil"/>
              <w:left w:val="nil"/>
              <w:bottom w:val="nil"/>
              <w:right w:val="nil"/>
            </w:tcBorders>
            <w:tcMar>
              <w:top w:w="30" w:type="dxa"/>
              <w:left w:w="60" w:type="dxa"/>
              <w:bottom w:w="20" w:type="dxa"/>
              <w:right w:w="60" w:type="dxa"/>
            </w:tcMar>
          </w:tcPr>
          <w:p w14:paraId="5539CF31" w14:textId="77777777" w:rsidR="00B67371" w:rsidRDefault="00B67371">
            <w:pPr>
              <w:pStyle w:val="CellBody"/>
              <w:spacing w:line="260" w:lineRule="atLeast"/>
              <w:rPr>
                <w:sz w:val="22"/>
                <w:szCs w:val="22"/>
              </w:rPr>
            </w:pPr>
            <w:r>
              <w:rPr>
                <w:w w:val="100"/>
                <w:sz w:val="22"/>
                <w:szCs w:val="22"/>
              </w:rPr>
              <w:t>(Repealed)</w:t>
            </w:r>
          </w:p>
        </w:tc>
      </w:tr>
      <w:tr w:rsidR="00B67371" w14:paraId="2F66DA2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BF1A27C" w14:textId="77777777" w:rsidR="00B67371" w:rsidRDefault="00B67371">
            <w:pPr>
              <w:pStyle w:val="CellBody"/>
              <w:spacing w:line="260" w:lineRule="atLeast"/>
              <w:rPr>
                <w:sz w:val="22"/>
                <w:szCs w:val="22"/>
              </w:rPr>
            </w:pPr>
            <w:r>
              <w:rPr>
                <w:w w:val="100"/>
                <w:sz w:val="22"/>
                <w:szCs w:val="22"/>
              </w:rPr>
              <w:t>1749</w:t>
            </w:r>
          </w:p>
        </w:tc>
        <w:tc>
          <w:tcPr>
            <w:tcW w:w="1530" w:type="dxa"/>
            <w:tcBorders>
              <w:top w:val="nil"/>
              <w:left w:val="nil"/>
              <w:bottom w:val="nil"/>
              <w:right w:val="nil"/>
            </w:tcBorders>
            <w:tcMar>
              <w:top w:w="30" w:type="dxa"/>
              <w:left w:w="60" w:type="dxa"/>
              <w:bottom w:w="20" w:type="dxa"/>
              <w:right w:w="60" w:type="dxa"/>
            </w:tcMar>
          </w:tcPr>
          <w:p w14:paraId="7FF37265" w14:textId="77777777" w:rsidR="00B67371" w:rsidRDefault="00B67371">
            <w:pPr>
              <w:pStyle w:val="CellBody"/>
              <w:spacing w:line="260" w:lineRule="atLeast"/>
              <w:rPr>
                <w:sz w:val="22"/>
                <w:szCs w:val="22"/>
              </w:rPr>
            </w:pPr>
            <w:r>
              <w:rPr>
                <w:sz w:val="22"/>
                <w:szCs w:val="22"/>
              </w:rPr>
              <w:t>9-3-74</w:t>
            </w:r>
          </w:p>
        </w:tc>
        <w:tc>
          <w:tcPr>
            <w:tcW w:w="4960" w:type="dxa"/>
            <w:tcBorders>
              <w:top w:val="nil"/>
              <w:left w:val="nil"/>
              <w:bottom w:val="nil"/>
              <w:right w:val="nil"/>
            </w:tcBorders>
            <w:tcMar>
              <w:top w:w="30" w:type="dxa"/>
              <w:left w:w="60" w:type="dxa"/>
              <w:bottom w:w="20" w:type="dxa"/>
              <w:right w:w="60" w:type="dxa"/>
            </w:tcMar>
          </w:tcPr>
          <w:p w14:paraId="39787691" w14:textId="77777777" w:rsidR="00B67371" w:rsidRDefault="00B67371">
            <w:pPr>
              <w:pStyle w:val="CellBody"/>
              <w:spacing w:line="260" w:lineRule="atLeast"/>
              <w:rPr>
                <w:sz w:val="22"/>
                <w:szCs w:val="22"/>
              </w:rPr>
            </w:pPr>
            <w:r>
              <w:rPr>
                <w:sz w:val="22"/>
                <w:szCs w:val="22"/>
              </w:rPr>
              <w:t>Amending Ord. No. 1050, sewer rates shall apply to all users of the sewer system</w:t>
            </w:r>
          </w:p>
        </w:tc>
        <w:tc>
          <w:tcPr>
            <w:tcW w:w="1980" w:type="dxa"/>
            <w:tcBorders>
              <w:top w:val="nil"/>
              <w:left w:val="nil"/>
              <w:bottom w:val="nil"/>
              <w:right w:val="nil"/>
            </w:tcBorders>
            <w:tcMar>
              <w:top w:w="30" w:type="dxa"/>
              <w:left w:w="60" w:type="dxa"/>
              <w:bottom w:w="20" w:type="dxa"/>
              <w:right w:w="60" w:type="dxa"/>
            </w:tcMar>
          </w:tcPr>
          <w:p w14:paraId="5D69657A" w14:textId="77777777" w:rsidR="00B67371" w:rsidRDefault="00B67371">
            <w:pPr>
              <w:pStyle w:val="CellBody"/>
              <w:spacing w:line="260" w:lineRule="atLeast"/>
              <w:rPr>
                <w:sz w:val="22"/>
                <w:szCs w:val="22"/>
              </w:rPr>
            </w:pPr>
            <w:r>
              <w:rPr>
                <w:w w:val="100"/>
                <w:sz w:val="22"/>
                <w:szCs w:val="22"/>
              </w:rPr>
              <w:t>(Repealed)</w:t>
            </w:r>
          </w:p>
        </w:tc>
      </w:tr>
      <w:tr w:rsidR="00B67371" w14:paraId="7EA3DC4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7CAF18B" w14:textId="77777777" w:rsidR="00B67371" w:rsidRDefault="00B67371">
            <w:pPr>
              <w:pStyle w:val="CellBody"/>
              <w:spacing w:line="260" w:lineRule="atLeast"/>
              <w:rPr>
                <w:sz w:val="22"/>
                <w:szCs w:val="22"/>
              </w:rPr>
            </w:pPr>
            <w:r>
              <w:rPr>
                <w:w w:val="100"/>
                <w:sz w:val="22"/>
                <w:szCs w:val="22"/>
              </w:rPr>
              <w:t>1750</w:t>
            </w:r>
          </w:p>
        </w:tc>
        <w:tc>
          <w:tcPr>
            <w:tcW w:w="1530" w:type="dxa"/>
            <w:tcBorders>
              <w:top w:val="nil"/>
              <w:left w:val="nil"/>
              <w:bottom w:val="nil"/>
              <w:right w:val="nil"/>
            </w:tcBorders>
            <w:tcMar>
              <w:top w:w="30" w:type="dxa"/>
              <w:left w:w="60" w:type="dxa"/>
              <w:bottom w:w="20" w:type="dxa"/>
              <w:right w:w="60" w:type="dxa"/>
            </w:tcMar>
          </w:tcPr>
          <w:p w14:paraId="5FA114E5" w14:textId="77777777" w:rsidR="00B67371" w:rsidRDefault="00B67371">
            <w:pPr>
              <w:pStyle w:val="CellBody"/>
              <w:spacing w:line="260" w:lineRule="atLeast"/>
              <w:rPr>
                <w:sz w:val="22"/>
                <w:szCs w:val="22"/>
              </w:rPr>
            </w:pPr>
            <w:r>
              <w:rPr>
                <w:sz w:val="22"/>
                <w:szCs w:val="22"/>
              </w:rPr>
              <w:t>9-11-74</w:t>
            </w:r>
          </w:p>
        </w:tc>
        <w:tc>
          <w:tcPr>
            <w:tcW w:w="4960" w:type="dxa"/>
            <w:tcBorders>
              <w:top w:val="nil"/>
              <w:left w:val="nil"/>
              <w:bottom w:val="nil"/>
              <w:right w:val="nil"/>
            </w:tcBorders>
            <w:tcMar>
              <w:top w:w="30" w:type="dxa"/>
              <w:left w:w="60" w:type="dxa"/>
              <w:bottom w:w="20" w:type="dxa"/>
              <w:right w:w="60" w:type="dxa"/>
            </w:tcMar>
          </w:tcPr>
          <w:p w14:paraId="41AB8642" w14:textId="77777777" w:rsidR="00B67371" w:rsidRDefault="00B67371">
            <w:pPr>
              <w:pStyle w:val="CellBody"/>
              <w:spacing w:line="260" w:lineRule="atLeast"/>
              <w:rPr>
                <w:sz w:val="22"/>
                <w:szCs w:val="22"/>
              </w:rPr>
            </w:pPr>
            <w:r>
              <w:rPr>
                <w:w w:val="100"/>
                <w:sz w:val="22"/>
                <w:szCs w:val="22"/>
              </w:rPr>
              <w:t>Budgets and tax levies</w:t>
            </w:r>
          </w:p>
        </w:tc>
        <w:tc>
          <w:tcPr>
            <w:tcW w:w="1980" w:type="dxa"/>
            <w:tcBorders>
              <w:top w:val="nil"/>
              <w:left w:val="nil"/>
              <w:bottom w:val="nil"/>
              <w:right w:val="nil"/>
            </w:tcBorders>
            <w:tcMar>
              <w:top w:w="30" w:type="dxa"/>
              <w:left w:w="60" w:type="dxa"/>
              <w:bottom w:w="20" w:type="dxa"/>
              <w:right w:w="60" w:type="dxa"/>
            </w:tcMar>
          </w:tcPr>
          <w:p w14:paraId="6C4A6F7C" w14:textId="77777777" w:rsidR="00B67371" w:rsidRDefault="00B67371">
            <w:pPr>
              <w:pStyle w:val="CellBody"/>
              <w:spacing w:line="260" w:lineRule="atLeast"/>
              <w:rPr>
                <w:sz w:val="22"/>
                <w:szCs w:val="22"/>
              </w:rPr>
            </w:pPr>
            <w:r>
              <w:rPr>
                <w:w w:val="100"/>
                <w:sz w:val="22"/>
                <w:szCs w:val="22"/>
              </w:rPr>
              <w:t>(Special)</w:t>
            </w:r>
          </w:p>
        </w:tc>
      </w:tr>
      <w:tr w:rsidR="00B67371" w14:paraId="4D72B8B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F45C5B0" w14:textId="77777777" w:rsidR="00B67371" w:rsidRDefault="00B67371">
            <w:pPr>
              <w:pStyle w:val="CellBody"/>
              <w:spacing w:line="260" w:lineRule="atLeast"/>
              <w:rPr>
                <w:sz w:val="22"/>
                <w:szCs w:val="22"/>
              </w:rPr>
            </w:pPr>
            <w:r>
              <w:rPr>
                <w:w w:val="100"/>
                <w:sz w:val="22"/>
                <w:szCs w:val="22"/>
              </w:rPr>
              <w:t>1751</w:t>
            </w:r>
          </w:p>
        </w:tc>
        <w:tc>
          <w:tcPr>
            <w:tcW w:w="1530" w:type="dxa"/>
            <w:tcBorders>
              <w:top w:val="nil"/>
              <w:left w:val="nil"/>
              <w:bottom w:val="nil"/>
              <w:right w:val="nil"/>
            </w:tcBorders>
            <w:tcMar>
              <w:top w:w="30" w:type="dxa"/>
              <w:left w:w="60" w:type="dxa"/>
              <w:bottom w:w="20" w:type="dxa"/>
              <w:right w:w="60" w:type="dxa"/>
            </w:tcMar>
          </w:tcPr>
          <w:p w14:paraId="62BDD890"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2829EE3F" w14:textId="77777777" w:rsidR="00B67371" w:rsidRDefault="00A01A5B">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6BA5A9DF" w14:textId="77777777" w:rsidR="00B67371" w:rsidRDefault="00B67371">
            <w:pPr>
              <w:pStyle w:val="CellBody"/>
              <w:spacing w:line="260" w:lineRule="atLeast"/>
              <w:rPr>
                <w:sz w:val="22"/>
                <w:szCs w:val="22"/>
              </w:rPr>
            </w:pPr>
            <w:r>
              <w:rPr>
                <w:w w:val="100"/>
                <w:sz w:val="22"/>
                <w:szCs w:val="22"/>
              </w:rPr>
              <w:t>(Number not used)</w:t>
            </w:r>
          </w:p>
        </w:tc>
      </w:tr>
      <w:tr w:rsidR="00B67371" w14:paraId="1723E2A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5240856" w14:textId="77777777" w:rsidR="00B67371" w:rsidRDefault="00B67371">
            <w:pPr>
              <w:pStyle w:val="CellBody"/>
              <w:spacing w:line="260" w:lineRule="atLeast"/>
              <w:rPr>
                <w:sz w:val="22"/>
                <w:szCs w:val="22"/>
              </w:rPr>
            </w:pPr>
            <w:r>
              <w:rPr>
                <w:w w:val="100"/>
                <w:sz w:val="22"/>
                <w:szCs w:val="22"/>
              </w:rPr>
              <w:t>1752</w:t>
            </w:r>
          </w:p>
        </w:tc>
        <w:tc>
          <w:tcPr>
            <w:tcW w:w="1530" w:type="dxa"/>
            <w:tcBorders>
              <w:top w:val="nil"/>
              <w:left w:val="nil"/>
              <w:bottom w:val="nil"/>
              <w:right w:val="nil"/>
            </w:tcBorders>
            <w:tcMar>
              <w:top w:w="30" w:type="dxa"/>
              <w:left w:w="60" w:type="dxa"/>
              <w:bottom w:w="20" w:type="dxa"/>
              <w:right w:w="60" w:type="dxa"/>
            </w:tcMar>
          </w:tcPr>
          <w:p w14:paraId="1260A143"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4"/>
                <w:attr w:name="Year" w:val="1974"/>
              </w:smartTagPr>
              <w:r>
                <w:rPr>
                  <w:w w:val="100"/>
                  <w:sz w:val="22"/>
                  <w:szCs w:val="22"/>
                </w:rPr>
                <w:t>11-4-74</w:t>
              </w:r>
            </w:smartTag>
          </w:p>
        </w:tc>
        <w:tc>
          <w:tcPr>
            <w:tcW w:w="4960" w:type="dxa"/>
            <w:tcBorders>
              <w:top w:val="nil"/>
              <w:left w:val="nil"/>
              <w:bottom w:val="nil"/>
              <w:right w:val="nil"/>
            </w:tcBorders>
            <w:tcMar>
              <w:top w:w="30" w:type="dxa"/>
              <w:left w:w="60" w:type="dxa"/>
              <w:bottom w:w="20" w:type="dxa"/>
              <w:right w:w="60" w:type="dxa"/>
            </w:tcMar>
          </w:tcPr>
          <w:p w14:paraId="20174EE6"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393A92F0" w14:textId="77777777" w:rsidR="00B67371" w:rsidRDefault="00B67371">
            <w:pPr>
              <w:pStyle w:val="CellBody"/>
              <w:spacing w:line="260" w:lineRule="atLeast"/>
              <w:rPr>
                <w:sz w:val="22"/>
                <w:szCs w:val="22"/>
              </w:rPr>
            </w:pPr>
            <w:r>
              <w:rPr>
                <w:w w:val="100"/>
                <w:sz w:val="22"/>
                <w:szCs w:val="22"/>
              </w:rPr>
              <w:t>(Not codified)</w:t>
            </w:r>
          </w:p>
        </w:tc>
      </w:tr>
      <w:tr w:rsidR="00B67371" w14:paraId="1CED46C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6BBA006" w14:textId="77777777" w:rsidR="00B67371" w:rsidRDefault="00B67371">
            <w:pPr>
              <w:pStyle w:val="CellBody"/>
              <w:spacing w:line="260" w:lineRule="atLeast"/>
              <w:rPr>
                <w:sz w:val="22"/>
                <w:szCs w:val="22"/>
              </w:rPr>
            </w:pPr>
            <w:r>
              <w:rPr>
                <w:w w:val="100"/>
                <w:sz w:val="22"/>
                <w:szCs w:val="22"/>
              </w:rPr>
              <w:t>1753</w:t>
            </w:r>
          </w:p>
        </w:tc>
        <w:tc>
          <w:tcPr>
            <w:tcW w:w="1530" w:type="dxa"/>
            <w:tcBorders>
              <w:top w:val="nil"/>
              <w:left w:val="nil"/>
              <w:bottom w:val="nil"/>
              <w:right w:val="nil"/>
            </w:tcBorders>
            <w:tcMar>
              <w:top w:w="30" w:type="dxa"/>
              <w:left w:w="60" w:type="dxa"/>
              <w:bottom w:w="20" w:type="dxa"/>
              <w:right w:w="60" w:type="dxa"/>
            </w:tcMar>
          </w:tcPr>
          <w:p w14:paraId="76F6E137"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4"/>
                <w:attr w:name="Year" w:val="1974"/>
              </w:smartTagPr>
              <w:r>
                <w:rPr>
                  <w:w w:val="100"/>
                  <w:sz w:val="22"/>
                  <w:szCs w:val="22"/>
                </w:rPr>
                <w:t>11-4-74</w:t>
              </w:r>
            </w:smartTag>
          </w:p>
        </w:tc>
        <w:tc>
          <w:tcPr>
            <w:tcW w:w="4960" w:type="dxa"/>
            <w:tcBorders>
              <w:top w:val="nil"/>
              <w:left w:val="nil"/>
              <w:bottom w:val="nil"/>
              <w:right w:val="nil"/>
            </w:tcBorders>
            <w:tcMar>
              <w:top w:w="30" w:type="dxa"/>
              <w:left w:w="60" w:type="dxa"/>
              <w:bottom w:w="20" w:type="dxa"/>
              <w:right w:w="60" w:type="dxa"/>
            </w:tcMar>
          </w:tcPr>
          <w:p w14:paraId="782AEF6A" w14:textId="77777777" w:rsidR="00B67371" w:rsidRDefault="00B67371">
            <w:pPr>
              <w:pStyle w:val="CellBody"/>
              <w:spacing w:line="260" w:lineRule="atLeast"/>
              <w:rPr>
                <w:sz w:val="22"/>
                <w:szCs w:val="22"/>
              </w:rPr>
            </w:pPr>
            <w:r>
              <w:rPr>
                <w:w w:val="100"/>
                <w:sz w:val="22"/>
                <w:szCs w:val="22"/>
              </w:rPr>
              <w:t>Amending Ord. No. 1262</w:t>
            </w:r>
          </w:p>
        </w:tc>
        <w:tc>
          <w:tcPr>
            <w:tcW w:w="1980" w:type="dxa"/>
            <w:tcBorders>
              <w:top w:val="nil"/>
              <w:left w:val="nil"/>
              <w:bottom w:val="nil"/>
              <w:right w:val="nil"/>
            </w:tcBorders>
            <w:tcMar>
              <w:top w:w="30" w:type="dxa"/>
              <w:left w:w="60" w:type="dxa"/>
              <w:bottom w:w="20" w:type="dxa"/>
              <w:right w:w="60" w:type="dxa"/>
            </w:tcMar>
          </w:tcPr>
          <w:p w14:paraId="222FC034"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4D6CFF8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5C05F56" w14:textId="77777777" w:rsidR="00B67371" w:rsidRDefault="00B67371">
            <w:pPr>
              <w:pStyle w:val="CellBody"/>
              <w:spacing w:line="260" w:lineRule="atLeast"/>
              <w:rPr>
                <w:sz w:val="22"/>
                <w:szCs w:val="22"/>
              </w:rPr>
            </w:pPr>
            <w:r>
              <w:rPr>
                <w:w w:val="100"/>
                <w:sz w:val="22"/>
                <w:szCs w:val="22"/>
              </w:rPr>
              <w:t>1754</w:t>
            </w:r>
          </w:p>
        </w:tc>
        <w:tc>
          <w:tcPr>
            <w:tcW w:w="1530" w:type="dxa"/>
            <w:tcBorders>
              <w:top w:val="nil"/>
              <w:left w:val="nil"/>
              <w:bottom w:val="nil"/>
              <w:right w:val="nil"/>
            </w:tcBorders>
            <w:tcMar>
              <w:top w:w="30" w:type="dxa"/>
              <w:left w:w="60" w:type="dxa"/>
              <w:bottom w:w="20" w:type="dxa"/>
              <w:right w:w="60" w:type="dxa"/>
            </w:tcMar>
          </w:tcPr>
          <w:p w14:paraId="50163E6F" w14:textId="77777777" w:rsidR="00B67371" w:rsidRDefault="00B67371">
            <w:pPr>
              <w:pStyle w:val="CellBody"/>
              <w:spacing w:line="260" w:lineRule="atLeast"/>
              <w:rPr>
                <w:sz w:val="22"/>
                <w:szCs w:val="22"/>
              </w:rPr>
            </w:pPr>
            <w:r>
              <w:rPr>
                <w:sz w:val="22"/>
                <w:szCs w:val="22"/>
              </w:rPr>
              <w:t>11-4-74</w:t>
            </w:r>
          </w:p>
        </w:tc>
        <w:tc>
          <w:tcPr>
            <w:tcW w:w="4960" w:type="dxa"/>
            <w:tcBorders>
              <w:top w:val="nil"/>
              <w:left w:val="nil"/>
              <w:bottom w:val="nil"/>
              <w:right w:val="nil"/>
            </w:tcBorders>
            <w:tcMar>
              <w:top w:w="30" w:type="dxa"/>
              <w:left w:w="60" w:type="dxa"/>
              <w:bottom w:w="20" w:type="dxa"/>
              <w:right w:w="60" w:type="dxa"/>
            </w:tcMar>
          </w:tcPr>
          <w:p w14:paraId="0065FA26" w14:textId="77777777" w:rsidR="00B67371" w:rsidRDefault="00B67371">
            <w:pPr>
              <w:pStyle w:val="CellBody"/>
              <w:spacing w:line="260" w:lineRule="atLeast"/>
              <w:rPr>
                <w:sz w:val="22"/>
                <w:szCs w:val="22"/>
              </w:rPr>
            </w:pPr>
            <w:r>
              <w:rPr>
                <w:w w:val="100"/>
                <w:sz w:val="22"/>
                <w:szCs w:val="22"/>
              </w:rPr>
              <w:t>Amending Ord. No. 900, through and stop streets</w:t>
            </w:r>
          </w:p>
        </w:tc>
        <w:tc>
          <w:tcPr>
            <w:tcW w:w="1980" w:type="dxa"/>
            <w:tcBorders>
              <w:top w:val="nil"/>
              <w:left w:val="nil"/>
              <w:bottom w:val="nil"/>
              <w:right w:val="nil"/>
            </w:tcBorders>
            <w:tcMar>
              <w:top w:w="30" w:type="dxa"/>
              <w:left w:w="60" w:type="dxa"/>
              <w:bottom w:w="20" w:type="dxa"/>
              <w:right w:w="60" w:type="dxa"/>
            </w:tcMar>
          </w:tcPr>
          <w:p w14:paraId="633A44C4" w14:textId="77777777" w:rsidR="00B67371" w:rsidRDefault="00B67371">
            <w:pPr>
              <w:pStyle w:val="CellBody"/>
              <w:spacing w:line="260" w:lineRule="atLeast"/>
              <w:rPr>
                <w:sz w:val="22"/>
                <w:szCs w:val="22"/>
              </w:rPr>
            </w:pPr>
            <w:r>
              <w:rPr>
                <w:w w:val="100"/>
                <w:sz w:val="22"/>
                <w:szCs w:val="22"/>
              </w:rPr>
              <w:t>(Superseded)</w:t>
            </w:r>
          </w:p>
        </w:tc>
      </w:tr>
      <w:tr w:rsidR="00B67371" w14:paraId="450D90E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9949F1C" w14:textId="77777777" w:rsidR="00B67371" w:rsidRDefault="00B67371">
            <w:pPr>
              <w:pStyle w:val="CellBody"/>
              <w:spacing w:line="260" w:lineRule="atLeast"/>
              <w:rPr>
                <w:sz w:val="22"/>
                <w:szCs w:val="22"/>
              </w:rPr>
            </w:pPr>
            <w:r>
              <w:rPr>
                <w:w w:val="100"/>
                <w:sz w:val="22"/>
                <w:szCs w:val="22"/>
              </w:rPr>
              <w:t>1755</w:t>
            </w:r>
          </w:p>
        </w:tc>
        <w:tc>
          <w:tcPr>
            <w:tcW w:w="1530" w:type="dxa"/>
            <w:tcBorders>
              <w:top w:val="nil"/>
              <w:left w:val="nil"/>
              <w:bottom w:val="nil"/>
              <w:right w:val="nil"/>
            </w:tcBorders>
            <w:tcMar>
              <w:top w:w="30" w:type="dxa"/>
              <w:left w:w="60" w:type="dxa"/>
              <w:bottom w:w="20" w:type="dxa"/>
              <w:right w:w="60" w:type="dxa"/>
            </w:tcMar>
          </w:tcPr>
          <w:p w14:paraId="05A8DBA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4"/>
                <w:attr w:name="Year" w:val="1974"/>
              </w:smartTagPr>
              <w:r>
                <w:rPr>
                  <w:w w:val="100"/>
                  <w:sz w:val="22"/>
                  <w:szCs w:val="22"/>
                </w:rPr>
                <w:t>11-4-74</w:t>
              </w:r>
            </w:smartTag>
          </w:p>
        </w:tc>
        <w:tc>
          <w:tcPr>
            <w:tcW w:w="4960" w:type="dxa"/>
            <w:tcBorders>
              <w:top w:val="nil"/>
              <w:left w:val="nil"/>
              <w:bottom w:val="nil"/>
              <w:right w:val="nil"/>
            </w:tcBorders>
            <w:tcMar>
              <w:top w:w="30" w:type="dxa"/>
              <w:left w:w="60" w:type="dxa"/>
              <w:bottom w:w="20" w:type="dxa"/>
              <w:right w:w="60" w:type="dxa"/>
            </w:tcMar>
          </w:tcPr>
          <w:p w14:paraId="3A0041E8" w14:textId="77777777" w:rsidR="00B67371" w:rsidRDefault="00B67371">
            <w:pPr>
              <w:pStyle w:val="CellBody"/>
              <w:spacing w:line="260" w:lineRule="atLeast"/>
              <w:rPr>
                <w:sz w:val="22"/>
                <w:szCs w:val="22"/>
              </w:rPr>
            </w:pPr>
            <w:r>
              <w:rPr>
                <w:w w:val="100"/>
                <w:sz w:val="22"/>
                <w:szCs w:val="22"/>
              </w:rPr>
              <w:t>Amending Ord. No. 902, parking regulations</w:t>
            </w:r>
          </w:p>
        </w:tc>
        <w:tc>
          <w:tcPr>
            <w:tcW w:w="1980" w:type="dxa"/>
            <w:tcBorders>
              <w:top w:val="nil"/>
              <w:left w:val="nil"/>
              <w:bottom w:val="nil"/>
              <w:right w:val="nil"/>
            </w:tcBorders>
            <w:tcMar>
              <w:top w:w="30" w:type="dxa"/>
              <w:left w:w="60" w:type="dxa"/>
              <w:bottom w:w="20" w:type="dxa"/>
              <w:right w:w="60" w:type="dxa"/>
            </w:tcMar>
          </w:tcPr>
          <w:p w14:paraId="36ED34C1" w14:textId="77777777" w:rsidR="00B67371" w:rsidRDefault="00B67371">
            <w:pPr>
              <w:pStyle w:val="CellBody"/>
              <w:spacing w:line="260" w:lineRule="atLeast"/>
              <w:rPr>
                <w:sz w:val="22"/>
                <w:szCs w:val="22"/>
              </w:rPr>
            </w:pPr>
            <w:r>
              <w:rPr>
                <w:w w:val="100"/>
                <w:sz w:val="22"/>
                <w:szCs w:val="22"/>
              </w:rPr>
              <w:t>(Superseded)</w:t>
            </w:r>
          </w:p>
        </w:tc>
      </w:tr>
      <w:tr w:rsidR="00B67371" w14:paraId="563E312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47DB282" w14:textId="77777777" w:rsidR="00B67371" w:rsidRDefault="00B67371">
            <w:pPr>
              <w:pStyle w:val="CellBody"/>
              <w:spacing w:line="260" w:lineRule="atLeast"/>
              <w:rPr>
                <w:sz w:val="22"/>
                <w:szCs w:val="22"/>
              </w:rPr>
            </w:pPr>
            <w:r>
              <w:rPr>
                <w:w w:val="100"/>
                <w:sz w:val="22"/>
                <w:szCs w:val="22"/>
              </w:rPr>
              <w:t>1756</w:t>
            </w:r>
          </w:p>
        </w:tc>
        <w:tc>
          <w:tcPr>
            <w:tcW w:w="1530" w:type="dxa"/>
            <w:tcBorders>
              <w:top w:val="nil"/>
              <w:left w:val="nil"/>
              <w:bottom w:val="nil"/>
              <w:right w:val="nil"/>
            </w:tcBorders>
            <w:tcMar>
              <w:top w:w="30" w:type="dxa"/>
              <w:left w:w="60" w:type="dxa"/>
              <w:bottom w:w="20" w:type="dxa"/>
              <w:right w:w="60" w:type="dxa"/>
            </w:tcMar>
          </w:tcPr>
          <w:p w14:paraId="5535F9F8" w14:textId="77777777" w:rsidR="00B67371" w:rsidRDefault="00B67371">
            <w:pPr>
              <w:pStyle w:val="CellBody"/>
              <w:spacing w:line="260" w:lineRule="atLeast"/>
              <w:rPr>
                <w:sz w:val="22"/>
                <w:szCs w:val="22"/>
              </w:rPr>
            </w:pPr>
            <w:r>
              <w:rPr>
                <w:sz w:val="22"/>
                <w:szCs w:val="22"/>
              </w:rPr>
              <w:t>11-4-74</w:t>
            </w:r>
          </w:p>
        </w:tc>
        <w:tc>
          <w:tcPr>
            <w:tcW w:w="4960" w:type="dxa"/>
            <w:tcBorders>
              <w:top w:val="nil"/>
              <w:left w:val="nil"/>
              <w:bottom w:val="nil"/>
              <w:right w:val="nil"/>
            </w:tcBorders>
            <w:tcMar>
              <w:top w:w="30" w:type="dxa"/>
              <w:left w:w="60" w:type="dxa"/>
              <w:bottom w:w="20" w:type="dxa"/>
              <w:right w:w="60" w:type="dxa"/>
            </w:tcMar>
          </w:tcPr>
          <w:p w14:paraId="12C389A5" w14:textId="77777777" w:rsidR="00B67371" w:rsidRDefault="00B67371">
            <w:pPr>
              <w:pStyle w:val="CellBody"/>
              <w:spacing w:line="260" w:lineRule="atLeast"/>
              <w:rPr>
                <w:sz w:val="22"/>
                <w:szCs w:val="22"/>
              </w:rPr>
            </w:pPr>
            <w:r>
              <w:rPr>
                <w:w w:val="100"/>
                <w:sz w:val="22"/>
                <w:szCs w:val="22"/>
              </w:rPr>
              <w:t>Amending Ord. No. 1593, speed limit</w:t>
            </w:r>
          </w:p>
        </w:tc>
        <w:tc>
          <w:tcPr>
            <w:tcW w:w="1980" w:type="dxa"/>
            <w:tcBorders>
              <w:top w:val="nil"/>
              <w:left w:val="nil"/>
              <w:bottom w:val="nil"/>
              <w:right w:val="nil"/>
            </w:tcBorders>
            <w:tcMar>
              <w:top w:w="30" w:type="dxa"/>
              <w:left w:w="60" w:type="dxa"/>
              <w:bottom w:w="20" w:type="dxa"/>
              <w:right w:w="60" w:type="dxa"/>
            </w:tcMar>
          </w:tcPr>
          <w:p w14:paraId="72843DA7" w14:textId="77777777" w:rsidR="00B67371" w:rsidRDefault="00B67371">
            <w:pPr>
              <w:pStyle w:val="CellBody"/>
              <w:spacing w:line="260" w:lineRule="atLeast"/>
              <w:rPr>
                <w:sz w:val="22"/>
                <w:szCs w:val="22"/>
              </w:rPr>
            </w:pPr>
            <w:r>
              <w:rPr>
                <w:w w:val="100"/>
                <w:sz w:val="22"/>
                <w:szCs w:val="22"/>
              </w:rPr>
              <w:t>(Repealed)</w:t>
            </w:r>
          </w:p>
        </w:tc>
      </w:tr>
      <w:tr w:rsidR="00B67371" w14:paraId="57727BD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AF02D7D" w14:textId="77777777" w:rsidR="00B67371" w:rsidRDefault="00B67371">
            <w:pPr>
              <w:pStyle w:val="CellBody"/>
              <w:spacing w:line="260" w:lineRule="atLeast"/>
              <w:rPr>
                <w:sz w:val="22"/>
                <w:szCs w:val="22"/>
              </w:rPr>
            </w:pPr>
            <w:r>
              <w:rPr>
                <w:w w:val="100"/>
                <w:sz w:val="22"/>
                <w:szCs w:val="22"/>
              </w:rPr>
              <w:t>1757</w:t>
            </w:r>
          </w:p>
        </w:tc>
        <w:tc>
          <w:tcPr>
            <w:tcW w:w="1530" w:type="dxa"/>
            <w:tcBorders>
              <w:top w:val="nil"/>
              <w:left w:val="nil"/>
              <w:bottom w:val="nil"/>
              <w:right w:val="nil"/>
            </w:tcBorders>
            <w:tcMar>
              <w:top w:w="30" w:type="dxa"/>
              <w:left w:w="60" w:type="dxa"/>
              <w:bottom w:w="20" w:type="dxa"/>
              <w:right w:w="60" w:type="dxa"/>
            </w:tcMar>
          </w:tcPr>
          <w:p w14:paraId="5B0DCE1B" w14:textId="77777777" w:rsidR="00B67371" w:rsidRDefault="00B67371">
            <w:pPr>
              <w:pStyle w:val="CellBody"/>
              <w:spacing w:line="260" w:lineRule="atLeast"/>
              <w:rPr>
                <w:sz w:val="22"/>
                <w:szCs w:val="22"/>
              </w:rPr>
            </w:pPr>
            <w:r>
              <w:rPr>
                <w:sz w:val="22"/>
                <w:szCs w:val="22"/>
              </w:rPr>
              <w:t>12-2-74</w:t>
            </w:r>
          </w:p>
        </w:tc>
        <w:tc>
          <w:tcPr>
            <w:tcW w:w="4960" w:type="dxa"/>
            <w:tcBorders>
              <w:top w:val="nil"/>
              <w:left w:val="nil"/>
              <w:bottom w:val="nil"/>
              <w:right w:val="nil"/>
            </w:tcBorders>
            <w:tcMar>
              <w:top w:w="30" w:type="dxa"/>
              <w:left w:w="60" w:type="dxa"/>
              <w:bottom w:w="20" w:type="dxa"/>
              <w:right w:w="60" w:type="dxa"/>
            </w:tcMar>
          </w:tcPr>
          <w:p w14:paraId="3BA8B667" w14:textId="77777777" w:rsidR="00B67371" w:rsidRDefault="00B67371">
            <w:pPr>
              <w:pStyle w:val="CellBody"/>
              <w:spacing w:line="260" w:lineRule="atLeast"/>
              <w:rPr>
                <w:sz w:val="22"/>
                <w:szCs w:val="22"/>
              </w:rPr>
            </w:pPr>
            <w:r>
              <w:rPr>
                <w:w w:val="100"/>
                <w:sz w:val="22"/>
                <w:szCs w:val="22"/>
              </w:rPr>
              <w:t>Sign control</w:t>
            </w:r>
          </w:p>
        </w:tc>
        <w:tc>
          <w:tcPr>
            <w:tcW w:w="1980" w:type="dxa"/>
            <w:tcBorders>
              <w:top w:val="nil"/>
              <w:left w:val="nil"/>
              <w:bottom w:val="nil"/>
              <w:right w:val="nil"/>
            </w:tcBorders>
            <w:tcMar>
              <w:top w:w="30" w:type="dxa"/>
              <w:left w:w="60" w:type="dxa"/>
              <w:bottom w:w="20" w:type="dxa"/>
              <w:right w:w="60" w:type="dxa"/>
            </w:tcMar>
          </w:tcPr>
          <w:p w14:paraId="526A6A07" w14:textId="77777777" w:rsidR="00B67371" w:rsidRDefault="00B67371">
            <w:pPr>
              <w:pStyle w:val="CellBody"/>
              <w:spacing w:line="260" w:lineRule="atLeast"/>
              <w:rPr>
                <w:sz w:val="22"/>
                <w:szCs w:val="22"/>
              </w:rPr>
            </w:pPr>
            <w:r>
              <w:rPr>
                <w:w w:val="100"/>
                <w:sz w:val="22"/>
                <w:szCs w:val="22"/>
              </w:rPr>
              <w:t>(Repealed by 2496)</w:t>
            </w:r>
          </w:p>
        </w:tc>
      </w:tr>
      <w:tr w:rsidR="00B67371" w14:paraId="3366836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E06A7A6" w14:textId="77777777" w:rsidR="00B67371" w:rsidRDefault="00B67371">
            <w:pPr>
              <w:pStyle w:val="CellBody"/>
              <w:spacing w:line="260" w:lineRule="atLeast"/>
              <w:rPr>
                <w:sz w:val="22"/>
                <w:szCs w:val="22"/>
              </w:rPr>
            </w:pPr>
            <w:r>
              <w:rPr>
                <w:w w:val="100"/>
                <w:sz w:val="22"/>
                <w:szCs w:val="22"/>
              </w:rPr>
              <w:t>1758</w:t>
            </w:r>
          </w:p>
        </w:tc>
        <w:tc>
          <w:tcPr>
            <w:tcW w:w="1530" w:type="dxa"/>
            <w:tcBorders>
              <w:top w:val="nil"/>
              <w:left w:val="nil"/>
              <w:bottom w:val="nil"/>
              <w:right w:val="nil"/>
            </w:tcBorders>
            <w:tcMar>
              <w:top w:w="30" w:type="dxa"/>
              <w:left w:w="60" w:type="dxa"/>
              <w:bottom w:w="20" w:type="dxa"/>
              <w:right w:w="60" w:type="dxa"/>
            </w:tcMar>
          </w:tcPr>
          <w:p w14:paraId="405A6764" w14:textId="77777777" w:rsidR="00B67371" w:rsidRDefault="00B67371">
            <w:pPr>
              <w:pStyle w:val="CellBody"/>
              <w:spacing w:line="260" w:lineRule="atLeast"/>
              <w:rPr>
                <w:sz w:val="22"/>
                <w:szCs w:val="22"/>
              </w:rPr>
            </w:pPr>
            <w:r>
              <w:rPr>
                <w:sz w:val="22"/>
                <w:szCs w:val="22"/>
              </w:rPr>
              <w:t>1-6-75</w:t>
            </w:r>
          </w:p>
        </w:tc>
        <w:tc>
          <w:tcPr>
            <w:tcW w:w="4960" w:type="dxa"/>
            <w:tcBorders>
              <w:top w:val="nil"/>
              <w:left w:val="nil"/>
              <w:bottom w:val="nil"/>
              <w:right w:val="nil"/>
            </w:tcBorders>
            <w:tcMar>
              <w:top w:w="30" w:type="dxa"/>
              <w:left w:w="60" w:type="dxa"/>
              <w:bottom w:w="20" w:type="dxa"/>
              <w:right w:w="60" w:type="dxa"/>
            </w:tcMar>
          </w:tcPr>
          <w:p w14:paraId="673D4A3B" w14:textId="77777777" w:rsidR="00B67371" w:rsidRDefault="00B67371">
            <w:pPr>
              <w:pStyle w:val="CellBody"/>
              <w:spacing w:line="260" w:lineRule="atLeast"/>
              <w:rPr>
                <w:sz w:val="22"/>
                <w:szCs w:val="22"/>
              </w:rPr>
            </w:pPr>
            <w:r>
              <w:rPr>
                <w:w w:val="100"/>
                <w:sz w:val="22"/>
                <w:szCs w:val="22"/>
              </w:rPr>
              <w:t>Amending Ord. No. 902, parking regulations</w:t>
            </w:r>
          </w:p>
        </w:tc>
        <w:tc>
          <w:tcPr>
            <w:tcW w:w="1980" w:type="dxa"/>
            <w:tcBorders>
              <w:top w:val="nil"/>
              <w:left w:val="nil"/>
              <w:bottom w:val="nil"/>
              <w:right w:val="nil"/>
            </w:tcBorders>
            <w:tcMar>
              <w:top w:w="30" w:type="dxa"/>
              <w:left w:w="60" w:type="dxa"/>
              <w:bottom w:w="20" w:type="dxa"/>
              <w:right w:w="60" w:type="dxa"/>
            </w:tcMar>
          </w:tcPr>
          <w:p w14:paraId="3555B0A5" w14:textId="77777777" w:rsidR="00B67371" w:rsidRDefault="00B67371">
            <w:pPr>
              <w:pStyle w:val="CellBody"/>
              <w:spacing w:line="260" w:lineRule="atLeast"/>
              <w:rPr>
                <w:sz w:val="22"/>
                <w:szCs w:val="22"/>
              </w:rPr>
            </w:pPr>
            <w:r>
              <w:rPr>
                <w:w w:val="100"/>
                <w:sz w:val="22"/>
                <w:szCs w:val="22"/>
              </w:rPr>
              <w:t>(Superseded)</w:t>
            </w:r>
          </w:p>
        </w:tc>
      </w:tr>
      <w:tr w:rsidR="00B67371" w14:paraId="2BFE668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ECC01F9" w14:textId="77777777" w:rsidR="00B67371" w:rsidRDefault="00B67371">
            <w:pPr>
              <w:pStyle w:val="CellBody"/>
              <w:spacing w:line="260" w:lineRule="atLeast"/>
              <w:rPr>
                <w:sz w:val="22"/>
                <w:szCs w:val="22"/>
              </w:rPr>
            </w:pPr>
            <w:r>
              <w:rPr>
                <w:w w:val="100"/>
                <w:sz w:val="22"/>
                <w:szCs w:val="22"/>
              </w:rPr>
              <w:t>1759</w:t>
            </w:r>
          </w:p>
        </w:tc>
        <w:tc>
          <w:tcPr>
            <w:tcW w:w="1530" w:type="dxa"/>
            <w:tcBorders>
              <w:top w:val="nil"/>
              <w:left w:val="nil"/>
              <w:bottom w:val="nil"/>
              <w:right w:val="nil"/>
            </w:tcBorders>
            <w:tcMar>
              <w:top w:w="30" w:type="dxa"/>
              <w:left w:w="60" w:type="dxa"/>
              <w:bottom w:w="20" w:type="dxa"/>
              <w:right w:w="60" w:type="dxa"/>
            </w:tcMar>
          </w:tcPr>
          <w:p w14:paraId="73749B73" w14:textId="77777777" w:rsidR="00B67371" w:rsidRDefault="00B67371">
            <w:pPr>
              <w:pStyle w:val="CellBody"/>
              <w:spacing w:line="260" w:lineRule="atLeast"/>
              <w:rPr>
                <w:sz w:val="22"/>
                <w:szCs w:val="22"/>
              </w:rPr>
            </w:pPr>
          </w:p>
        </w:tc>
        <w:tc>
          <w:tcPr>
            <w:tcW w:w="4960" w:type="dxa"/>
            <w:tcBorders>
              <w:top w:val="nil"/>
              <w:left w:val="nil"/>
              <w:bottom w:val="nil"/>
              <w:right w:val="nil"/>
            </w:tcBorders>
            <w:tcMar>
              <w:top w:w="30" w:type="dxa"/>
              <w:left w:w="60" w:type="dxa"/>
              <w:bottom w:w="20" w:type="dxa"/>
              <w:right w:w="60" w:type="dxa"/>
            </w:tcMar>
          </w:tcPr>
          <w:p w14:paraId="5B7C7D7E" w14:textId="77777777" w:rsidR="00B67371" w:rsidRDefault="00B67371">
            <w:pPr>
              <w:pStyle w:val="CellBody"/>
              <w:spacing w:line="260" w:lineRule="atLeast"/>
              <w:rPr>
                <w:sz w:val="22"/>
                <w:szCs w:val="22"/>
              </w:rPr>
            </w:pPr>
          </w:p>
        </w:tc>
        <w:tc>
          <w:tcPr>
            <w:tcW w:w="1980" w:type="dxa"/>
            <w:tcBorders>
              <w:top w:val="nil"/>
              <w:left w:val="nil"/>
              <w:bottom w:val="nil"/>
              <w:right w:val="nil"/>
            </w:tcBorders>
            <w:tcMar>
              <w:top w:w="30" w:type="dxa"/>
              <w:left w:w="60" w:type="dxa"/>
              <w:bottom w:w="20" w:type="dxa"/>
              <w:right w:w="60" w:type="dxa"/>
            </w:tcMar>
          </w:tcPr>
          <w:p w14:paraId="51E72835" w14:textId="77777777" w:rsidR="00B67371" w:rsidRDefault="00B67371">
            <w:pPr>
              <w:pStyle w:val="CellBody"/>
              <w:spacing w:line="260" w:lineRule="atLeast"/>
              <w:rPr>
                <w:sz w:val="22"/>
                <w:szCs w:val="22"/>
              </w:rPr>
            </w:pPr>
            <w:r>
              <w:rPr>
                <w:w w:val="100"/>
                <w:sz w:val="22"/>
                <w:szCs w:val="22"/>
              </w:rPr>
              <w:t>(Number not used)</w:t>
            </w:r>
          </w:p>
        </w:tc>
      </w:tr>
      <w:tr w:rsidR="00B67371" w14:paraId="2E9A32F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9AF0FE5" w14:textId="77777777" w:rsidR="00B67371" w:rsidRDefault="00B67371">
            <w:pPr>
              <w:pStyle w:val="CellBody"/>
              <w:spacing w:line="260" w:lineRule="atLeast"/>
              <w:rPr>
                <w:sz w:val="22"/>
                <w:szCs w:val="22"/>
              </w:rPr>
            </w:pPr>
            <w:r>
              <w:rPr>
                <w:w w:val="100"/>
                <w:sz w:val="22"/>
                <w:szCs w:val="22"/>
              </w:rPr>
              <w:t>1760</w:t>
            </w:r>
          </w:p>
        </w:tc>
        <w:tc>
          <w:tcPr>
            <w:tcW w:w="1530" w:type="dxa"/>
            <w:tcBorders>
              <w:top w:val="nil"/>
              <w:left w:val="nil"/>
              <w:bottom w:val="nil"/>
              <w:right w:val="nil"/>
            </w:tcBorders>
            <w:tcMar>
              <w:top w:w="30" w:type="dxa"/>
              <w:left w:w="60" w:type="dxa"/>
              <w:bottom w:w="20" w:type="dxa"/>
              <w:right w:w="60" w:type="dxa"/>
            </w:tcMar>
          </w:tcPr>
          <w:p w14:paraId="2C01A467"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4"/>
                <w:attr w:name="Year" w:val="1975"/>
              </w:smartTagPr>
              <w:r>
                <w:rPr>
                  <w:w w:val="100"/>
                  <w:sz w:val="22"/>
                  <w:szCs w:val="22"/>
                </w:rPr>
                <w:t>2-4-75</w:t>
              </w:r>
            </w:smartTag>
          </w:p>
        </w:tc>
        <w:tc>
          <w:tcPr>
            <w:tcW w:w="4960" w:type="dxa"/>
            <w:tcBorders>
              <w:top w:val="nil"/>
              <w:left w:val="nil"/>
              <w:bottom w:val="nil"/>
              <w:right w:val="nil"/>
            </w:tcBorders>
            <w:tcMar>
              <w:top w:w="30" w:type="dxa"/>
              <w:left w:w="60" w:type="dxa"/>
              <w:bottom w:w="20" w:type="dxa"/>
              <w:right w:w="60" w:type="dxa"/>
            </w:tcMar>
          </w:tcPr>
          <w:p w14:paraId="560CBF96"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421EB1DD"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664C9E2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CA30D97" w14:textId="77777777" w:rsidR="00B67371" w:rsidRDefault="00B67371">
            <w:pPr>
              <w:pStyle w:val="CellBody"/>
              <w:spacing w:line="260" w:lineRule="atLeast"/>
              <w:rPr>
                <w:sz w:val="22"/>
                <w:szCs w:val="22"/>
              </w:rPr>
            </w:pPr>
            <w:r>
              <w:rPr>
                <w:w w:val="100"/>
                <w:sz w:val="22"/>
                <w:szCs w:val="22"/>
              </w:rPr>
              <w:t>1761</w:t>
            </w:r>
          </w:p>
        </w:tc>
        <w:tc>
          <w:tcPr>
            <w:tcW w:w="1530" w:type="dxa"/>
            <w:tcBorders>
              <w:top w:val="nil"/>
              <w:left w:val="nil"/>
              <w:bottom w:val="nil"/>
              <w:right w:val="nil"/>
            </w:tcBorders>
            <w:tcMar>
              <w:top w:w="30" w:type="dxa"/>
              <w:left w:w="60" w:type="dxa"/>
              <w:bottom w:w="20" w:type="dxa"/>
              <w:right w:w="60" w:type="dxa"/>
            </w:tcMar>
          </w:tcPr>
          <w:p w14:paraId="464D5975" w14:textId="77777777" w:rsidR="00B67371" w:rsidRDefault="00B67371">
            <w:pPr>
              <w:pStyle w:val="CellBody"/>
              <w:spacing w:line="260" w:lineRule="atLeast"/>
              <w:rPr>
                <w:sz w:val="22"/>
                <w:szCs w:val="22"/>
              </w:rPr>
            </w:pPr>
            <w:r>
              <w:rPr>
                <w:sz w:val="22"/>
                <w:szCs w:val="22"/>
              </w:rPr>
              <w:t>2-4-75</w:t>
            </w:r>
          </w:p>
        </w:tc>
        <w:tc>
          <w:tcPr>
            <w:tcW w:w="4960" w:type="dxa"/>
            <w:tcBorders>
              <w:top w:val="nil"/>
              <w:left w:val="nil"/>
              <w:bottom w:val="nil"/>
              <w:right w:val="nil"/>
            </w:tcBorders>
            <w:tcMar>
              <w:top w:w="30" w:type="dxa"/>
              <w:left w:w="60" w:type="dxa"/>
              <w:bottom w:w="20" w:type="dxa"/>
              <w:right w:w="60" w:type="dxa"/>
            </w:tcMar>
          </w:tcPr>
          <w:p w14:paraId="206DC43C" w14:textId="77777777" w:rsidR="00B67371" w:rsidRDefault="00B67371">
            <w:pPr>
              <w:pStyle w:val="CellBody"/>
              <w:spacing w:line="260" w:lineRule="atLeast"/>
              <w:rPr>
                <w:sz w:val="22"/>
                <w:szCs w:val="22"/>
              </w:rPr>
            </w:pPr>
            <w:r>
              <w:rPr>
                <w:w w:val="100"/>
                <w:sz w:val="22"/>
                <w:szCs w:val="22"/>
              </w:rPr>
              <w:t>Amending Ord. No. 1757, variance for signs</w:t>
            </w:r>
          </w:p>
        </w:tc>
        <w:tc>
          <w:tcPr>
            <w:tcW w:w="1980" w:type="dxa"/>
            <w:tcBorders>
              <w:top w:val="nil"/>
              <w:left w:val="nil"/>
              <w:bottom w:val="nil"/>
              <w:right w:val="nil"/>
            </w:tcBorders>
            <w:tcMar>
              <w:top w:w="30" w:type="dxa"/>
              <w:left w:w="60" w:type="dxa"/>
              <w:bottom w:w="20" w:type="dxa"/>
              <w:right w:w="60" w:type="dxa"/>
            </w:tcMar>
          </w:tcPr>
          <w:p w14:paraId="2E0DE666" w14:textId="77777777" w:rsidR="00B67371" w:rsidRDefault="00B67371">
            <w:pPr>
              <w:pStyle w:val="CellBody"/>
              <w:spacing w:line="260" w:lineRule="atLeast"/>
              <w:rPr>
                <w:sz w:val="22"/>
                <w:szCs w:val="22"/>
              </w:rPr>
            </w:pPr>
            <w:r>
              <w:rPr>
                <w:w w:val="100"/>
                <w:sz w:val="22"/>
                <w:szCs w:val="22"/>
              </w:rPr>
              <w:t>(Repealed by 2496)</w:t>
            </w:r>
          </w:p>
        </w:tc>
      </w:tr>
      <w:tr w:rsidR="00B67371" w14:paraId="110C8E6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45C7332" w14:textId="77777777" w:rsidR="00B67371" w:rsidRDefault="00B67371">
            <w:pPr>
              <w:pStyle w:val="CellBody"/>
              <w:spacing w:line="260" w:lineRule="atLeast"/>
              <w:rPr>
                <w:sz w:val="22"/>
                <w:szCs w:val="22"/>
              </w:rPr>
            </w:pPr>
            <w:r>
              <w:rPr>
                <w:w w:val="100"/>
                <w:sz w:val="22"/>
                <w:szCs w:val="22"/>
              </w:rPr>
              <w:t>1762</w:t>
            </w:r>
          </w:p>
        </w:tc>
        <w:tc>
          <w:tcPr>
            <w:tcW w:w="1530" w:type="dxa"/>
            <w:tcBorders>
              <w:top w:val="nil"/>
              <w:left w:val="nil"/>
              <w:bottom w:val="nil"/>
              <w:right w:val="nil"/>
            </w:tcBorders>
            <w:tcMar>
              <w:top w:w="30" w:type="dxa"/>
              <w:left w:w="60" w:type="dxa"/>
              <w:bottom w:w="20" w:type="dxa"/>
              <w:right w:w="60" w:type="dxa"/>
            </w:tcMar>
          </w:tcPr>
          <w:p w14:paraId="09BC1903" w14:textId="77777777" w:rsidR="00B67371" w:rsidRDefault="00B67371">
            <w:pPr>
              <w:pStyle w:val="CellBody"/>
              <w:spacing w:line="260" w:lineRule="atLeast"/>
              <w:rPr>
                <w:sz w:val="22"/>
                <w:szCs w:val="22"/>
              </w:rPr>
            </w:pPr>
            <w:r>
              <w:rPr>
                <w:sz w:val="22"/>
                <w:szCs w:val="22"/>
              </w:rPr>
              <w:t>2-4-75</w:t>
            </w:r>
          </w:p>
        </w:tc>
        <w:tc>
          <w:tcPr>
            <w:tcW w:w="4960" w:type="dxa"/>
            <w:tcBorders>
              <w:top w:val="nil"/>
              <w:left w:val="nil"/>
              <w:bottom w:val="nil"/>
              <w:right w:val="nil"/>
            </w:tcBorders>
            <w:tcMar>
              <w:top w:w="30" w:type="dxa"/>
              <w:left w:w="60" w:type="dxa"/>
              <w:bottom w:w="20" w:type="dxa"/>
              <w:right w:w="60" w:type="dxa"/>
            </w:tcMar>
          </w:tcPr>
          <w:p w14:paraId="10184562" w14:textId="77777777" w:rsidR="00B67371" w:rsidRDefault="00B67371">
            <w:pPr>
              <w:pStyle w:val="CellBody"/>
              <w:spacing w:line="260" w:lineRule="atLeast"/>
              <w:rPr>
                <w:sz w:val="22"/>
                <w:szCs w:val="22"/>
              </w:rPr>
            </w:pPr>
            <w:r>
              <w:rPr>
                <w:w w:val="100"/>
                <w:sz w:val="22"/>
                <w:szCs w:val="22"/>
              </w:rPr>
              <w:t>Repealing Ord. Nos. 649, 718, 775 and 911</w:t>
            </w:r>
          </w:p>
        </w:tc>
        <w:tc>
          <w:tcPr>
            <w:tcW w:w="1980" w:type="dxa"/>
            <w:tcBorders>
              <w:top w:val="nil"/>
              <w:left w:val="nil"/>
              <w:bottom w:val="nil"/>
              <w:right w:val="nil"/>
            </w:tcBorders>
            <w:tcMar>
              <w:top w:w="30" w:type="dxa"/>
              <w:left w:w="60" w:type="dxa"/>
              <w:bottom w:w="20" w:type="dxa"/>
              <w:right w:w="60" w:type="dxa"/>
            </w:tcMar>
          </w:tcPr>
          <w:p w14:paraId="0E2A8A69"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10D44C3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9BFB7FF" w14:textId="77777777" w:rsidR="00B67371" w:rsidRDefault="00B67371">
            <w:pPr>
              <w:pStyle w:val="CellBody"/>
              <w:spacing w:line="260" w:lineRule="atLeast"/>
              <w:rPr>
                <w:sz w:val="22"/>
                <w:szCs w:val="22"/>
              </w:rPr>
            </w:pPr>
            <w:r>
              <w:rPr>
                <w:w w:val="100"/>
                <w:sz w:val="22"/>
                <w:szCs w:val="22"/>
              </w:rPr>
              <w:t>1763</w:t>
            </w:r>
          </w:p>
        </w:tc>
        <w:tc>
          <w:tcPr>
            <w:tcW w:w="1530" w:type="dxa"/>
            <w:tcBorders>
              <w:top w:val="nil"/>
              <w:left w:val="nil"/>
              <w:bottom w:val="nil"/>
              <w:right w:val="nil"/>
            </w:tcBorders>
            <w:tcMar>
              <w:top w:w="30" w:type="dxa"/>
              <w:left w:w="60" w:type="dxa"/>
              <w:bottom w:w="20" w:type="dxa"/>
              <w:right w:w="60" w:type="dxa"/>
            </w:tcMar>
          </w:tcPr>
          <w:p w14:paraId="3B027C6A" w14:textId="77777777" w:rsidR="00B67371" w:rsidRDefault="00B67371">
            <w:pPr>
              <w:pStyle w:val="CellBody"/>
              <w:spacing w:line="260" w:lineRule="atLeast"/>
              <w:rPr>
                <w:sz w:val="22"/>
                <w:szCs w:val="22"/>
              </w:rPr>
            </w:pPr>
            <w:r>
              <w:rPr>
                <w:sz w:val="22"/>
                <w:szCs w:val="22"/>
              </w:rPr>
              <w:t>2-4-75</w:t>
            </w:r>
          </w:p>
        </w:tc>
        <w:tc>
          <w:tcPr>
            <w:tcW w:w="4960" w:type="dxa"/>
            <w:tcBorders>
              <w:top w:val="nil"/>
              <w:left w:val="nil"/>
              <w:bottom w:val="nil"/>
              <w:right w:val="nil"/>
            </w:tcBorders>
            <w:tcMar>
              <w:top w:w="30" w:type="dxa"/>
              <w:left w:w="60" w:type="dxa"/>
              <w:bottom w:w="20" w:type="dxa"/>
              <w:right w:w="60" w:type="dxa"/>
            </w:tcMar>
          </w:tcPr>
          <w:p w14:paraId="696BD2FC" w14:textId="77777777" w:rsidR="00B67371" w:rsidRDefault="00B67371">
            <w:pPr>
              <w:pStyle w:val="CellBody"/>
              <w:spacing w:line="260" w:lineRule="atLeast"/>
              <w:rPr>
                <w:sz w:val="22"/>
                <w:szCs w:val="22"/>
              </w:rPr>
            </w:pPr>
            <w:r>
              <w:rPr>
                <w:w w:val="100"/>
                <w:sz w:val="22"/>
                <w:szCs w:val="22"/>
              </w:rPr>
              <w:t>Repealing Ord. Nos. 805 and 1237</w:t>
            </w:r>
          </w:p>
        </w:tc>
        <w:tc>
          <w:tcPr>
            <w:tcW w:w="1980" w:type="dxa"/>
            <w:tcBorders>
              <w:top w:val="nil"/>
              <w:left w:val="nil"/>
              <w:bottom w:val="nil"/>
              <w:right w:val="nil"/>
            </w:tcBorders>
            <w:tcMar>
              <w:top w:w="30" w:type="dxa"/>
              <w:left w:w="60" w:type="dxa"/>
              <w:bottom w:w="20" w:type="dxa"/>
              <w:right w:w="60" w:type="dxa"/>
            </w:tcMar>
          </w:tcPr>
          <w:p w14:paraId="6889FDA3"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52CCFEC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B7D2A22" w14:textId="77777777" w:rsidR="00B67371" w:rsidRDefault="00B67371">
            <w:pPr>
              <w:pStyle w:val="CellBody"/>
              <w:spacing w:line="260" w:lineRule="atLeast"/>
              <w:rPr>
                <w:sz w:val="22"/>
                <w:szCs w:val="22"/>
              </w:rPr>
            </w:pPr>
            <w:r>
              <w:rPr>
                <w:w w:val="100"/>
                <w:sz w:val="22"/>
                <w:szCs w:val="22"/>
              </w:rPr>
              <w:t>1764</w:t>
            </w:r>
          </w:p>
        </w:tc>
        <w:tc>
          <w:tcPr>
            <w:tcW w:w="1530" w:type="dxa"/>
            <w:tcBorders>
              <w:top w:val="nil"/>
              <w:left w:val="nil"/>
              <w:bottom w:val="nil"/>
              <w:right w:val="nil"/>
            </w:tcBorders>
            <w:tcMar>
              <w:top w:w="30" w:type="dxa"/>
              <w:left w:w="60" w:type="dxa"/>
              <w:bottom w:w="20" w:type="dxa"/>
              <w:right w:w="60" w:type="dxa"/>
            </w:tcMar>
          </w:tcPr>
          <w:p w14:paraId="4BC624C1"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3"/>
                <w:attr w:name="Year" w:val="1975"/>
              </w:smartTagPr>
              <w:r>
                <w:rPr>
                  <w:w w:val="100"/>
                  <w:sz w:val="22"/>
                  <w:szCs w:val="22"/>
                </w:rPr>
                <w:t>3-3-75</w:t>
              </w:r>
            </w:smartTag>
          </w:p>
        </w:tc>
        <w:tc>
          <w:tcPr>
            <w:tcW w:w="4960" w:type="dxa"/>
            <w:tcBorders>
              <w:top w:val="nil"/>
              <w:left w:val="nil"/>
              <w:bottom w:val="nil"/>
              <w:right w:val="nil"/>
            </w:tcBorders>
            <w:tcMar>
              <w:top w:w="30" w:type="dxa"/>
              <w:left w:w="60" w:type="dxa"/>
              <w:bottom w:w="20" w:type="dxa"/>
              <w:right w:w="60" w:type="dxa"/>
            </w:tcMar>
          </w:tcPr>
          <w:p w14:paraId="0B7CE81E"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51E17EDE" w14:textId="77777777" w:rsidR="00B67371" w:rsidRDefault="00B67371">
            <w:pPr>
              <w:pStyle w:val="CellBody"/>
              <w:spacing w:line="260" w:lineRule="atLeast"/>
              <w:rPr>
                <w:sz w:val="22"/>
                <w:szCs w:val="22"/>
              </w:rPr>
            </w:pPr>
            <w:r>
              <w:rPr>
                <w:w w:val="100"/>
                <w:sz w:val="22"/>
                <w:szCs w:val="22"/>
              </w:rPr>
              <w:t>(Not codified)</w:t>
            </w:r>
          </w:p>
        </w:tc>
      </w:tr>
      <w:tr w:rsidR="00B67371" w14:paraId="4B0304E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D5753B1" w14:textId="77777777" w:rsidR="00B67371" w:rsidRDefault="00B67371">
            <w:pPr>
              <w:pStyle w:val="CellBody"/>
              <w:spacing w:line="260" w:lineRule="atLeast"/>
              <w:rPr>
                <w:sz w:val="22"/>
                <w:szCs w:val="22"/>
              </w:rPr>
            </w:pPr>
            <w:r>
              <w:rPr>
                <w:w w:val="100"/>
                <w:sz w:val="22"/>
                <w:szCs w:val="22"/>
              </w:rPr>
              <w:t>1765</w:t>
            </w:r>
          </w:p>
        </w:tc>
        <w:tc>
          <w:tcPr>
            <w:tcW w:w="1530" w:type="dxa"/>
            <w:tcBorders>
              <w:top w:val="nil"/>
              <w:left w:val="nil"/>
              <w:bottom w:val="nil"/>
              <w:right w:val="nil"/>
            </w:tcBorders>
            <w:tcMar>
              <w:top w:w="30" w:type="dxa"/>
              <w:left w:w="60" w:type="dxa"/>
              <w:bottom w:w="20" w:type="dxa"/>
              <w:right w:w="60" w:type="dxa"/>
            </w:tcMar>
          </w:tcPr>
          <w:p w14:paraId="3A326BA4"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3"/>
                <w:attr w:name="Year" w:val="1975"/>
              </w:smartTagPr>
              <w:r>
                <w:rPr>
                  <w:w w:val="100"/>
                  <w:sz w:val="22"/>
                  <w:szCs w:val="22"/>
                </w:rPr>
                <w:t>3-3-75</w:t>
              </w:r>
            </w:smartTag>
          </w:p>
        </w:tc>
        <w:tc>
          <w:tcPr>
            <w:tcW w:w="4960" w:type="dxa"/>
            <w:tcBorders>
              <w:top w:val="nil"/>
              <w:left w:val="nil"/>
              <w:bottom w:val="nil"/>
              <w:right w:val="nil"/>
            </w:tcBorders>
            <w:tcMar>
              <w:top w:w="30" w:type="dxa"/>
              <w:left w:w="60" w:type="dxa"/>
              <w:bottom w:w="20" w:type="dxa"/>
              <w:right w:w="60" w:type="dxa"/>
            </w:tcMar>
          </w:tcPr>
          <w:p w14:paraId="3B585137" w14:textId="77777777" w:rsidR="00B67371" w:rsidRDefault="00B67371">
            <w:pPr>
              <w:pStyle w:val="CellBody"/>
              <w:spacing w:line="260" w:lineRule="atLeast"/>
              <w:rPr>
                <w:sz w:val="22"/>
                <w:szCs w:val="22"/>
              </w:rPr>
            </w:pPr>
            <w:r>
              <w:rPr>
                <w:w w:val="100"/>
                <w:sz w:val="22"/>
                <w:szCs w:val="22"/>
              </w:rPr>
              <w:t>Excavation in public streets; repealing Ord. No. 915</w:t>
            </w:r>
          </w:p>
        </w:tc>
        <w:tc>
          <w:tcPr>
            <w:tcW w:w="1980" w:type="dxa"/>
            <w:tcBorders>
              <w:top w:val="nil"/>
              <w:left w:val="nil"/>
              <w:bottom w:val="nil"/>
              <w:right w:val="nil"/>
            </w:tcBorders>
            <w:tcMar>
              <w:top w:w="30" w:type="dxa"/>
              <w:left w:w="60" w:type="dxa"/>
              <w:bottom w:w="20" w:type="dxa"/>
              <w:right w:w="60" w:type="dxa"/>
            </w:tcMar>
          </w:tcPr>
          <w:p w14:paraId="46306E44" w14:textId="77777777" w:rsidR="00B67371" w:rsidRDefault="00B67371">
            <w:pPr>
              <w:pStyle w:val="CellBody"/>
              <w:spacing w:line="260" w:lineRule="atLeast"/>
              <w:rPr>
                <w:sz w:val="22"/>
                <w:szCs w:val="22"/>
              </w:rPr>
            </w:pPr>
            <w:r>
              <w:rPr>
                <w:w w:val="100"/>
                <w:sz w:val="22"/>
                <w:szCs w:val="22"/>
              </w:rPr>
              <w:t>(12.05)</w:t>
            </w:r>
          </w:p>
        </w:tc>
      </w:tr>
      <w:tr w:rsidR="00B67371" w14:paraId="142EB24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DDF5EAB" w14:textId="77777777" w:rsidR="00B67371" w:rsidRDefault="00B67371">
            <w:pPr>
              <w:pStyle w:val="CellBody"/>
              <w:spacing w:line="260" w:lineRule="atLeast"/>
              <w:rPr>
                <w:sz w:val="22"/>
                <w:szCs w:val="22"/>
              </w:rPr>
            </w:pPr>
            <w:r>
              <w:rPr>
                <w:w w:val="100"/>
                <w:sz w:val="22"/>
                <w:szCs w:val="22"/>
              </w:rPr>
              <w:t>1766</w:t>
            </w:r>
          </w:p>
        </w:tc>
        <w:tc>
          <w:tcPr>
            <w:tcW w:w="1530" w:type="dxa"/>
            <w:tcBorders>
              <w:top w:val="nil"/>
              <w:left w:val="nil"/>
              <w:bottom w:val="nil"/>
              <w:right w:val="nil"/>
            </w:tcBorders>
            <w:tcMar>
              <w:top w:w="30" w:type="dxa"/>
              <w:left w:w="60" w:type="dxa"/>
              <w:bottom w:w="20" w:type="dxa"/>
              <w:right w:w="60" w:type="dxa"/>
            </w:tcMar>
          </w:tcPr>
          <w:p w14:paraId="0D3F96AC"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3"/>
                <w:attr w:name="Year" w:val="1975"/>
              </w:smartTagPr>
              <w:r>
                <w:rPr>
                  <w:w w:val="100"/>
                  <w:sz w:val="22"/>
                  <w:szCs w:val="22"/>
                </w:rPr>
                <w:t>3-3-75</w:t>
              </w:r>
            </w:smartTag>
          </w:p>
        </w:tc>
        <w:tc>
          <w:tcPr>
            <w:tcW w:w="4960" w:type="dxa"/>
            <w:tcBorders>
              <w:top w:val="nil"/>
              <w:left w:val="nil"/>
              <w:bottom w:val="nil"/>
              <w:right w:val="nil"/>
            </w:tcBorders>
            <w:tcMar>
              <w:top w:w="30" w:type="dxa"/>
              <w:left w:w="60" w:type="dxa"/>
              <w:bottom w:w="20" w:type="dxa"/>
              <w:right w:w="60" w:type="dxa"/>
            </w:tcMar>
          </w:tcPr>
          <w:p w14:paraId="5B840213" w14:textId="77777777" w:rsidR="00B67371" w:rsidRDefault="00B67371">
            <w:pPr>
              <w:pStyle w:val="CellBody"/>
              <w:spacing w:line="260" w:lineRule="atLeast"/>
              <w:rPr>
                <w:sz w:val="22"/>
                <w:szCs w:val="22"/>
              </w:rPr>
            </w:pPr>
            <w:r>
              <w:rPr>
                <w:w w:val="100"/>
                <w:sz w:val="22"/>
                <w:szCs w:val="22"/>
              </w:rPr>
              <w:t>Annexation of Lots 4, 5, 6 and 7 in Block 1 of Cavell’s Addition</w:t>
            </w:r>
          </w:p>
        </w:tc>
        <w:tc>
          <w:tcPr>
            <w:tcW w:w="1980" w:type="dxa"/>
            <w:tcBorders>
              <w:top w:val="nil"/>
              <w:left w:val="nil"/>
              <w:bottom w:val="nil"/>
              <w:right w:val="nil"/>
            </w:tcBorders>
            <w:tcMar>
              <w:top w:w="30" w:type="dxa"/>
              <w:left w:w="60" w:type="dxa"/>
              <w:bottom w:w="20" w:type="dxa"/>
              <w:right w:w="60" w:type="dxa"/>
            </w:tcMar>
          </w:tcPr>
          <w:p w14:paraId="72507894" w14:textId="77777777" w:rsidR="00B67371" w:rsidRDefault="00B67371">
            <w:pPr>
              <w:pStyle w:val="CellBody"/>
              <w:spacing w:line="260" w:lineRule="atLeast"/>
              <w:rPr>
                <w:sz w:val="22"/>
                <w:szCs w:val="22"/>
              </w:rPr>
            </w:pPr>
            <w:r>
              <w:rPr>
                <w:w w:val="100"/>
                <w:sz w:val="22"/>
                <w:szCs w:val="22"/>
              </w:rPr>
              <w:t>(Special)</w:t>
            </w:r>
          </w:p>
        </w:tc>
      </w:tr>
      <w:tr w:rsidR="00B67371" w14:paraId="0B8F7F1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E798EC7" w14:textId="77777777" w:rsidR="00B67371" w:rsidRDefault="00B67371">
            <w:pPr>
              <w:pStyle w:val="CellBody"/>
              <w:spacing w:line="260" w:lineRule="atLeast"/>
              <w:rPr>
                <w:sz w:val="22"/>
                <w:szCs w:val="22"/>
              </w:rPr>
            </w:pPr>
            <w:r>
              <w:rPr>
                <w:w w:val="100"/>
                <w:sz w:val="22"/>
                <w:szCs w:val="22"/>
              </w:rPr>
              <w:t>1767</w:t>
            </w:r>
          </w:p>
        </w:tc>
        <w:tc>
          <w:tcPr>
            <w:tcW w:w="1530" w:type="dxa"/>
            <w:tcBorders>
              <w:top w:val="nil"/>
              <w:left w:val="nil"/>
              <w:bottom w:val="nil"/>
              <w:right w:val="nil"/>
            </w:tcBorders>
            <w:tcMar>
              <w:top w:w="30" w:type="dxa"/>
              <w:left w:w="60" w:type="dxa"/>
              <w:bottom w:w="20" w:type="dxa"/>
              <w:right w:w="60" w:type="dxa"/>
            </w:tcMar>
          </w:tcPr>
          <w:p w14:paraId="78674B58"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7"/>
                <w:attr w:name="Year" w:val="1975"/>
              </w:smartTagPr>
              <w:r>
                <w:rPr>
                  <w:w w:val="100"/>
                  <w:sz w:val="22"/>
                  <w:szCs w:val="22"/>
                </w:rPr>
                <w:t>4-7-75</w:t>
              </w:r>
            </w:smartTag>
          </w:p>
        </w:tc>
        <w:tc>
          <w:tcPr>
            <w:tcW w:w="4960" w:type="dxa"/>
            <w:tcBorders>
              <w:top w:val="nil"/>
              <w:left w:val="nil"/>
              <w:bottom w:val="nil"/>
              <w:right w:val="nil"/>
            </w:tcBorders>
            <w:tcMar>
              <w:top w:w="30" w:type="dxa"/>
              <w:left w:w="60" w:type="dxa"/>
              <w:bottom w:w="20" w:type="dxa"/>
              <w:right w:w="60" w:type="dxa"/>
            </w:tcMar>
          </w:tcPr>
          <w:p w14:paraId="2DC2741E"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17ED7433" w14:textId="77777777" w:rsidR="00B67371" w:rsidRDefault="00B67371">
            <w:pPr>
              <w:pStyle w:val="CellBody"/>
              <w:spacing w:line="260" w:lineRule="atLeast"/>
              <w:rPr>
                <w:sz w:val="22"/>
                <w:szCs w:val="22"/>
              </w:rPr>
            </w:pPr>
            <w:r>
              <w:rPr>
                <w:w w:val="100"/>
                <w:sz w:val="22"/>
                <w:szCs w:val="22"/>
              </w:rPr>
              <w:t>(Not codified)</w:t>
            </w:r>
          </w:p>
        </w:tc>
      </w:tr>
      <w:tr w:rsidR="00B67371" w14:paraId="1251351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B0ADEBC" w14:textId="77777777" w:rsidR="00B67371" w:rsidRDefault="00B67371">
            <w:pPr>
              <w:pStyle w:val="CellBody"/>
              <w:spacing w:line="260" w:lineRule="atLeast"/>
              <w:rPr>
                <w:sz w:val="22"/>
                <w:szCs w:val="22"/>
              </w:rPr>
            </w:pPr>
            <w:r>
              <w:rPr>
                <w:w w:val="100"/>
                <w:sz w:val="22"/>
                <w:szCs w:val="22"/>
              </w:rPr>
              <w:t>1768</w:t>
            </w:r>
          </w:p>
        </w:tc>
        <w:tc>
          <w:tcPr>
            <w:tcW w:w="1530" w:type="dxa"/>
            <w:tcBorders>
              <w:top w:val="nil"/>
              <w:left w:val="nil"/>
              <w:bottom w:val="nil"/>
              <w:right w:val="nil"/>
            </w:tcBorders>
            <w:tcMar>
              <w:top w:w="30" w:type="dxa"/>
              <w:left w:w="60" w:type="dxa"/>
              <w:bottom w:w="20" w:type="dxa"/>
              <w:right w:w="60" w:type="dxa"/>
            </w:tcMar>
          </w:tcPr>
          <w:p w14:paraId="0B0F9C2E"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7"/>
                <w:attr w:name="Year" w:val="1975"/>
              </w:smartTagPr>
              <w:r>
                <w:rPr>
                  <w:w w:val="100"/>
                  <w:sz w:val="22"/>
                  <w:szCs w:val="22"/>
                </w:rPr>
                <w:t>4-7-75</w:t>
              </w:r>
            </w:smartTag>
          </w:p>
        </w:tc>
        <w:tc>
          <w:tcPr>
            <w:tcW w:w="4960" w:type="dxa"/>
            <w:tcBorders>
              <w:top w:val="nil"/>
              <w:left w:val="nil"/>
              <w:bottom w:val="nil"/>
              <w:right w:val="nil"/>
            </w:tcBorders>
            <w:tcMar>
              <w:top w:w="30" w:type="dxa"/>
              <w:left w:w="60" w:type="dxa"/>
              <w:bottom w:w="20" w:type="dxa"/>
              <w:right w:w="60" w:type="dxa"/>
            </w:tcMar>
          </w:tcPr>
          <w:p w14:paraId="70E747EE" w14:textId="77777777" w:rsidR="00B67371" w:rsidRDefault="00B67371">
            <w:pPr>
              <w:pStyle w:val="CellBody"/>
              <w:spacing w:line="260" w:lineRule="atLeast"/>
              <w:rPr>
                <w:sz w:val="22"/>
                <w:szCs w:val="22"/>
              </w:rPr>
            </w:pPr>
            <w:r>
              <w:rPr>
                <w:w w:val="100"/>
                <w:sz w:val="22"/>
                <w:szCs w:val="22"/>
              </w:rPr>
              <w:t>Vacation of streets and alleys in or adjacent to Blocks 15 and 16 of City Park Addition</w:t>
            </w:r>
          </w:p>
        </w:tc>
        <w:tc>
          <w:tcPr>
            <w:tcW w:w="1980" w:type="dxa"/>
            <w:tcBorders>
              <w:top w:val="nil"/>
              <w:left w:val="nil"/>
              <w:bottom w:val="nil"/>
              <w:right w:val="nil"/>
            </w:tcBorders>
            <w:tcMar>
              <w:top w:w="30" w:type="dxa"/>
              <w:left w:w="60" w:type="dxa"/>
              <w:bottom w:w="20" w:type="dxa"/>
              <w:right w:w="60" w:type="dxa"/>
            </w:tcMar>
          </w:tcPr>
          <w:p w14:paraId="73BF70A4" w14:textId="77777777" w:rsidR="00B67371" w:rsidRDefault="00B67371">
            <w:pPr>
              <w:pStyle w:val="CellBody"/>
              <w:spacing w:line="260" w:lineRule="atLeast"/>
              <w:rPr>
                <w:sz w:val="22"/>
                <w:szCs w:val="22"/>
              </w:rPr>
            </w:pPr>
            <w:r>
              <w:rPr>
                <w:w w:val="100"/>
                <w:sz w:val="22"/>
                <w:szCs w:val="22"/>
              </w:rPr>
              <w:t>(Special)</w:t>
            </w:r>
          </w:p>
        </w:tc>
      </w:tr>
      <w:tr w:rsidR="00B67371" w14:paraId="72A432D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06EBAC0" w14:textId="77777777" w:rsidR="00B67371" w:rsidRDefault="00B67371">
            <w:pPr>
              <w:pStyle w:val="CellBody"/>
              <w:spacing w:line="260" w:lineRule="atLeast"/>
              <w:rPr>
                <w:sz w:val="22"/>
                <w:szCs w:val="22"/>
              </w:rPr>
            </w:pPr>
            <w:r>
              <w:rPr>
                <w:w w:val="100"/>
                <w:sz w:val="22"/>
                <w:szCs w:val="22"/>
              </w:rPr>
              <w:t>1769</w:t>
            </w:r>
          </w:p>
        </w:tc>
        <w:tc>
          <w:tcPr>
            <w:tcW w:w="1530" w:type="dxa"/>
            <w:tcBorders>
              <w:top w:val="nil"/>
              <w:left w:val="nil"/>
              <w:bottom w:val="nil"/>
              <w:right w:val="nil"/>
            </w:tcBorders>
            <w:tcMar>
              <w:top w:w="30" w:type="dxa"/>
              <w:left w:w="60" w:type="dxa"/>
              <w:bottom w:w="20" w:type="dxa"/>
              <w:right w:w="60" w:type="dxa"/>
            </w:tcMar>
          </w:tcPr>
          <w:p w14:paraId="42FF3A35"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7"/>
                <w:attr w:name="Year" w:val="1975"/>
              </w:smartTagPr>
              <w:r>
                <w:rPr>
                  <w:w w:val="100"/>
                  <w:sz w:val="22"/>
                  <w:szCs w:val="22"/>
                </w:rPr>
                <w:t>4-7-75</w:t>
              </w:r>
            </w:smartTag>
          </w:p>
        </w:tc>
        <w:tc>
          <w:tcPr>
            <w:tcW w:w="4960" w:type="dxa"/>
            <w:tcBorders>
              <w:top w:val="nil"/>
              <w:left w:val="nil"/>
              <w:bottom w:val="nil"/>
              <w:right w:val="nil"/>
            </w:tcBorders>
            <w:tcMar>
              <w:top w:w="30" w:type="dxa"/>
              <w:left w:w="60" w:type="dxa"/>
              <w:bottom w:w="20" w:type="dxa"/>
              <w:right w:w="60" w:type="dxa"/>
            </w:tcMar>
          </w:tcPr>
          <w:p w14:paraId="5468D0A7"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541988DC" w14:textId="77777777" w:rsidR="00B67371" w:rsidRDefault="00B67371">
            <w:pPr>
              <w:pStyle w:val="CellBody"/>
              <w:spacing w:line="260" w:lineRule="atLeast"/>
              <w:rPr>
                <w:sz w:val="22"/>
                <w:szCs w:val="22"/>
              </w:rPr>
            </w:pPr>
            <w:r>
              <w:rPr>
                <w:w w:val="100"/>
                <w:sz w:val="22"/>
                <w:szCs w:val="22"/>
              </w:rPr>
              <w:t>(Not codified)</w:t>
            </w:r>
          </w:p>
        </w:tc>
      </w:tr>
      <w:tr w:rsidR="00B67371" w14:paraId="6133379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0404B69" w14:textId="77777777" w:rsidR="00B67371" w:rsidRDefault="00B67371">
            <w:pPr>
              <w:pStyle w:val="CellBody"/>
              <w:spacing w:line="260" w:lineRule="atLeast"/>
              <w:rPr>
                <w:sz w:val="22"/>
                <w:szCs w:val="22"/>
              </w:rPr>
            </w:pPr>
            <w:r>
              <w:rPr>
                <w:w w:val="100"/>
                <w:sz w:val="22"/>
                <w:szCs w:val="22"/>
              </w:rPr>
              <w:t>1770</w:t>
            </w:r>
          </w:p>
        </w:tc>
        <w:tc>
          <w:tcPr>
            <w:tcW w:w="1530" w:type="dxa"/>
            <w:tcBorders>
              <w:top w:val="nil"/>
              <w:left w:val="nil"/>
              <w:bottom w:val="nil"/>
              <w:right w:val="nil"/>
            </w:tcBorders>
            <w:tcMar>
              <w:top w:w="30" w:type="dxa"/>
              <w:left w:w="60" w:type="dxa"/>
              <w:bottom w:w="20" w:type="dxa"/>
              <w:right w:w="60" w:type="dxa"/>
            </w:tcMar>
          </w:tcPr>
          <w:p w14:paraId="5D99D030" w14:textId="77777777" w:rsidR="00B67371" w:rsidRDefault="00B67371">
            <w:pPr>
              <w:pStyle w:val="CellBody"/>
              <w:spacing w:line="260" w:lineRule="atLeast"/>
              <w:rPr>
                <w:sz w:val="22"/>
                <w:szCs w:val="22"/>
              </w:rPr>
            </w:pPr>
            <w:r>
              <w:rPr>
                <w:sz w:val="22"/>
                <w:szCs w:val="22"/>
              </w:rPr>
              <w:t>4-7-75</w:t>
            </w:r>
          </w:p>
        </w:tc>
        <w:tc>
          <w:tcPr>
            <w:tcW w:w="4960" w:type="dxa"/>
            <w:tcBorders>
              <w:top w:val="nil"/>
              <w:left w:val="nil"/>
              <w:bottom w:val="nil"/>
              <w:right w:val="nil"/>
            </w:tcBorders>
            <w:tcMar>
              <w:top w:w="30" w:type="dxa"/>
              <w:left w:w="60" w:type="dxa"/>
              <w:bottom w:w="20" w:type="dxa"/>
              <w:right w:w="60" w:type="dxa"/>
            </w:tcMar>
          </w:tcPr>
          <w:p w14:paraId="70D4A17E" w14:textId="77777777" w:rsidR="00B67371" w:rsidRDefault="00B67371">
            <w:pPr>
              <w:pStyle w:val="CellBody"/>
              <w:spacing w:line="260" w:lineRule="atLeast"/>
              <w:rPr>
                <w:sz w:val="22"/>
                <w:szCs w:val="22"/>
              </w:rPr>
            </w:pPr>
            <w:r>
              <w:rPr>
                <w:w w:val="100"/>
                <w:sz w:val="22"/>
                <w:szCs w:val="22"/>
              </w:rPr>
              <w:t>Amending Ord. No. 902, parking regulations</w:t>
            </w:r>
          </w:p>
        </w:tc>
        <w:tc>
          <w:tcPr>
            <w:tcW w:w="1980" w:type="dxa"/>
            <w:tcBorders>
              <w:top w:val="nil"/>
              <w:left w:val="nil"/>
              <w:bottom w:val="nil"/>
              <w:right w:val="nil"/>
            </w:tcBorders>
            <w:tcMar>
              <w:top w:w="30" w:type="dxa"/>
              <w:left w:w="60" w:type="dxa"/>
              <w:bottom w:w="20" w:type="dxa"/>
              <w:right w:w="60" w:type="dxa"/>
            </w:tcMar>
          </w:tcPr>
          <w:p w14:paraId="284459BC" w14:textId="77777777" w:rsidR="00B67371" w:rsidRDefault="00B67371">
            <w:pPr>
              <w:pStyle w:val="CellBody"/>
              <w:spacing w:line="260" w:lineRule="atLeast"/>
              <w:rPr>
                <w:sz w:val="22"/>
                <w:szCs w:val="22"/>
              </w:rPr>
            </w:pPr>
            <w:r>
              <w:rPr>
                <w:w w:val="100"/>
                <w:sz w:val="22"/>
                <w:szCs w:val="22"/>
              </w:rPr>
              <w:t>(Superseded)</w:t>
            </w:r>
          </w:p>
        </w:tc>
      </w:tr>
      <w:tr w:rsidR="00B67371" w14:paraId="584726C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4E99CB1" w14:textId="77777777" w:rsidR="00B67371" w:rsidRDefault="00B67371">
            <w:pPr>
              <w:pStyle w:val="CellBody"/>
              <w:spacing w:line="260" w:lineRule="atLeast"/>
              <w:rPr>
                <w:sz w:val="22"/>
                <w:szCs w:val="22"/>
              </w:rPr>
            </w:pPr>
            <w:r>
              <w:rPr>
                <w:w w:val="100"/>
                <w:sz w:val="22"/>
                <w:szCs w:val="22"/>
              </w:rPr>
              <w:t>1771</w:t>
            </w:r>
          </w:p>
        </w:tc>
        <w:tc>
          <w:tcPr>
            <w:tcW w:w="1530" w:type="dxa"/>
            <w:tcBorders>
              <w:top w:val="nil"/>
              <w:left w:val="nil"/>
              <w:bottom w:val="nil"/>
              <w:right w:val="nil"/>
            </w:tcBorders>
            <w:tcMar>
              <w:top w:w="30" w:type="dxa"/>
              <w:left w:w="60" w:type="dxa"/>
              <w:bottom w:w="20" w:type="dxa"/>
              <w:right w:w="60" w:type="dxa"/>
            </w:tcMar>
          </w:tcPr>
          <w:p w14:paraId="112CE22F"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3"/>
                <w:attr w:name="Year" w:val="1975"/>
              </w:smartTagPr>
              <w:r>
                <w:rPr>
                  <w:w w:val="100"/>
                  <w:sz w:val="22"/>
                  <w:szCs w:val="22"/>
                </w:rPr>
                <w:t>3-3-75</w:t>
              </w:r>
            </w:smartTag>
          </w:p>
        </w:tc>
        <w:tc>
          <w:tcPr>
            <w:tcW w:w="4960" w:type="dxa"/>
            <w:tcBorders>
              <w:top w:val="nil"/>
              <w:left w:val="nil"/>
              <w:bottom w:val="nil"/>
              <w:right w:val="nil"/>
            </w:tcBorders>
            <w:tcMar>
              <w:top w:w="30" w:type="dxa"/>
              <w:left w:w="60" w:type="dxa"/>
              <w:bottom w:w="20" w:type="dxa"/>
              <w:right w:w="60" w:type="dxa"/>
            </w:tcMar>
          </w:tcPr>
          <w:p w14:paraId="01EDDB2D" w14:textId="77777777" w:rsidR="00B67371" w:rsidRDefault="00B67371">
            <w:pPr>
              <w:pStyle w:val="CellBody"/>
              <w:spacing w:line="260" w:lineRule="atLeast"/>
              <w:rPr>
                <w:sz w:val="22"/>
                <w:szCs w:val="22"/>
              </w:rPr>
            </w:pPr>
            <w:r>
              <w:rPr>
                <w:w w:val="100"/>
                <w:sz w:val="22"/>
                <w:szCs w:val="22"/>
              </w:rPr>
              <w:t xml:space="preserve">Proposed vacation on </w:t>
            </w:r>
            <w:smartTag w:uri="urn:schemas-microsoft-com:office:smarttags" w:element="address">
              <w:smartTag w:uri="urn:schemas-microsoft-com:office:smarttags" w:element="Street">
                <w:r>
                  <w:rPr>
                    <w:w w:val="100"/>
                    <w:sz w:val="22"/>
                    <w:szCs w:val="22"/>
                  </w:rPr>
                  <w:t>Garfield Street</w:t>
                </w:r>
              </w:smartTag>
            </w:smartTag>
          </w:p>
        </w:tc>
        <w:tc>
          <w:tcPr>
            <w:tcW w:w="1980" w:type="dxa"/>
            <w:tcBorders>
              <w:top w:val="nil"/>
              <w:left w:val="nil"/>
              <w:bottom w:val="nil"/>
              <w:right w:val="nil"/>
            </w:tcBorders>
            <w:tcMar>
              <w:top w:w="30" w:type="dxa"/>
              <w:left w:w="60" w:type="dxa"/>
              <w:bottom w:w="20" w:type="dxa"/>
              <w:right w:w="60" w:type="dxa"/>
            </w:tcMar>
          </w:tcPr>
          <w:p w14:paraId="1CFE065F" w14:textId="77777777" w:rsidR="00B67371" w:rsidRDefault="00B67371">
            <w:pPr>
              <w:pStyle w:val="CellBody"/>
              <w:spacing w:line="260" w:lineRule="atLeast"/>
              <w:rPr>
                <w:sz w:val="22"/>
                <w:szCs w:val="22"/>
              </w:rPr>
            </w:pPr>
            <w:r>
              <w:rPr>
                <w:w w:val="100"/>
                <w:sz w:val="22"/>
                <w:szCs w:val="22"/>
              </w:rPr>
              <w:t>(Special)</w:t>
            </w:r>
          </w:p>
        </w:tc>
      </w:tr>
      <w:tr w:rsidR="00B67371" w14:paraId="79CD5EA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CA6AC74" w14:textId="77777777" w:rsidR="00B67371" w:rsidRDefault="00B67371">
            <w:pPr>
              <w:pStyle w:val="CellBody"/>
              <w:spacing w:line="260" w:lineRule="atLeast"/>
              <w:rPr>
                <w:sz w:val="22"/>
                <w:szCs w:val="22"/>
              </w:rPr>
            </w:pPr>
            <w:r>
              <w:rPr>
                <w:w w:val="100"/>
                <w:sz w:val="22"/>
                <w:szCs w:val="22"/>
              </w:rPr>
              <w:t>1772</w:t>
            </w:r>
          </w:p>
        </w:tc>
        <w:tc>
          <w:tcPr>
            <w:tcW w:w="1530" w:type="dxa"/>
            <w:tcBorders>
              <w:top w:val="nil"/>
              <w:left w:val="nil"/>
              <w:bottom w:val="nil"/>
              <w:right w:val="nil"/>
            </w:tcBorders>
            <w:tcMar>
              <w:top w:w="30" w:type="dxa"/>
              <w:left w:w="60" w:type="dxa"/>
              <w:bottom w:w="20" w:type="dxa"/>
              <w:right w:w="60" w:type="dxa"/>
            </w:tcMar>
          </w:tcPr>
          <w:p w14:paraId="6132BF05"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7"/>
                <w:attr w:name="Year" w:val="1975"/>
              </w:smartTagPr>
              <w:r>
                <w:rPr>
                  <w:w w:val="100"/>
                  <w:sz w:val="22"/>
                  <w:szCs w:val="22"/>
                </w:rPr>
                <w:t>4-7-75</w:t>
              </w:r>
            </w:smartTag>
          </w:p>
        </w:tc>
        <w:tc>
          <w:tcPr>
            <w:tcW w:w="4960" w:type="dxa"/>
            <w:tcBorders>
              <w:top w:val="nil"/>
              <w:left w:val="nil"/>
              <w:bottom w:val="nil"/>
              <w:right w:val="nil"/>
            </w:tcBorders>
            <w:tcMar>
              <w:top w:w="30" w:type="dxa"/>
              <w:left w:w="60" w:type="dxa"/>
              <w:bottom w:w="20" w:type="dxa"/>
              <w:right w:w="60" w:type="dxa"/>
            </w:tcMar>
          </w:tcPr>
          <w:p w14:paraId="72D71DB2" w14:textId="77777777" w:rsidR="00B67371" w:rsidRDefault="00B67371">
            <w:pPr>
              <w:pStyle w:val="CellBody"/>
              <w:spacing w:line="260" w:lineRule="atLeast"/>
              <w:rPr>
                <w:sz w:val="22"/>
                <w:szCs w:val="22"/>
              </w:rPr>
            </w:pPr>
            <w:r>
              <w:rPr>
                <w:w w:val="100"/>
                <w:sz w:val="22"/>
                <w:szCs w:val="22"/>
              </w:rPr>
              <w:t>Driveway permits</w:t>
            </w:r>
          </w:p>
        </w:tc>
        <w:tc>
          <w:tcPr>
            <w:tcW w:w="1980" w:type="dxa"/>
            <w:tcBorders>
              <w:top w:val="nil"/>
              <w:left w:val="nil"/>
              <w:bottom w:val="nil"/>
              <w:right w:val="nil"/>
            </w:tcBorders>
            <w:tcMar>
              <w:top w:w="30" w:type="dxa"/>
              <w:left w:w="60" w:type="dxa"/>
              <w:bottom w:w="20" w:type="dxa"/>
              <w:right w:w="60" w:type="dxa"/>
            </w:tcMar>
          </w:tcPr>
          <w:p w14:paraId="419B31AC" w14:textId="77777777" w:rsidR="00B67371" w:rsidRDefault="00B67371">
            <w:pPr>
              <w:pStyle w:val="CellBody"/>
              <w:spacing w:line="260" w:lineRule="atLeast"/>
              <w:rPr>
                <w:sz w:val="22"/>
                <w:szCs w:val="22"/>
              </w:rPr>
            </w:pPr>
            <w:r>
              <w:rPr>
                <w:w w:val="100"/>
                <w:sz w:val="22"/>
                <w:szCs w:val="22"/>
              </w:rPr>
              <w:t>(12.05)</w:t>
            </w:r>
          </w:p>
        </w:tc>
      </w:tr>
      <w:tr w:rsidR="00B67371" w14:paraId="768A859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6B4742C" w14:textId="77777777" w:rsidR="00B67371" w:rsidRDefault="00B67371">
            <w:pPr>
              <w:pStyle w:val="CellBody"/>
              <w:spacing w:line="260" w:lineRule="atLeast"/>
              <w:rPr>
                <w:sz w:val="22"/>
                <w:szCs w:val="22"/>
              </w:rPr>
            </w:pPr>
            <w:r>
              <w:rPr>
                <w:w w:val="100"/>
                <w:sz w:val="22"/>
                <w:szCs w:val="22"/>
              </w:rPr>
              <w:t>1773</w:t>
            </w:r>
          </w:p>
        </w:tc>
        <w:tc>
          <w:tcPr>
            <w:tcW w:w="1530" w:type="dxa"/>
            <w:tcBorders>
              <w:top w:val="nil"/>
              <w:left w:val="nil"/>
              <w:bottom w:val="nil"/>
              <w:right w:val="nil"/>
            </w:tcBorders>
            <w:tcMar>
              <w:top w:w="30" w:type="dxa"/>
              <w:left w:w="60" w:type="dxa"/>
              <w:bottom w:w="20" w:type="dxa"/>
              <w:right w:w="60" w:type="dxa"/>
            </w:tcMar>
          </w:tcPr>
          <w:p w14:paraId="63D9979F"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5"/>
                <w:attr w:name="Year" w:val="1975"/>
              </w:smartTagPr>
              <w:r>
                <w:rPr>
                  <w:w w:val="100"/>
                  <w:sz w:val="22"/>
                  <w:szCs w:val="22"/>
                </w:rPr>
                <w:t>5-5-75</w:t>
              </w:r>
            </w:smartTag>
          </w:p>
        </w:tc>
        <w:tc>
          <w:tcPr>
            <w:tcW w:w="4960" w:type="dxa"/>
            <w:tcBorders>
              <w:top w:val="nil"/>
              <w:left w:val="nil"/>
              <w:bottom w:val="nil"/>
              <w:right w:val="nil"/>
            </w:tcBorders>
            <w:tcMar>
              <w:top w:w="30" w:type="dxa"/>
              <w:left w:w="60" w:type="dxa"/>
              <w:bottom w:w="20" w:type="dxa"/>
              <w:right w:w="60" w:type="dxa"/>
            </w:tcMar>
          </w:tcPr>
          <w:p w14:paraId="2D9A8E39" w14:textId="77777777" w:rsidR="00B67371" w:rsidRDefault="00B67371">
            <w:pPr>
              <w:pStyle w:val="CellBody"/>
              <w:spacing w:line="260" w:lineRule="atLeast"/>
              <w:rPr>
                <w:sz w:val="22"/>
                <w:szCs w:val="22"/>
              </w:rPr>
            </w:pPr>
            <w:r>
              <w:rPr>
                <w:w w:val="100"/>
                <w:sz w:val="22"/>
                <w:szCs w:val="22"/>
              </w:rPr>
              <w:t>Amending Ord. No. 971, changing taxicab rates</w:t>
            </w:r>
          </w:p>
        </w:tc>
        <w:tc>
          <w:tcPr>
            <w:tcW w:w="1980" w:type="dxa"/>
            <w:tcBorders>
              <w:top w:val="nil"/>
              <w:left w:val="nil"/>
              <w:bottom w:val="nil"/>
              <w:right w:val="nil"/>
            </w:tcBorders>
            <w:tcMar>
              <w:top w:w="30" w:type="dxa"/>
              <w:left w:w="60" w:type="dxa"/>
              <w:bottom w:w="20" w:type="dxa"/>
              <w:right w:w="60" w:type="dxa"/>
            </w:tcMar>
          </w:tcPr>
          <w:p w14:paraId="1D4EE3EC" w14:textId="77777777" w:rsidR="00B67371" w:rsidRDefault="00B67371">
            <w:pPr>
              <w:pStyle w:val="CellBody"/>
              <w:spacing w:line="260" w:lineRule="atLeast"/>
              <w:rPr>
                <w:sz w:val="22"/>
                <w:szCs w:val="22"/>
              </w:rPr>
            </w:pPr>
            <w:r>
              <w:rPr>
                <w:w w:val="100"/>
                <w:sz w:val="22"/>
                <w:szCs w:val="22"/>
              </w:rPr>
              <w:t>(Repealed by 1837)</w:t>
            </w:r>
          </w:p>
        </w:tc>
      </w:tr>
      <w:tr w:rsidR="00B67371" w14:paraId="3FA8E17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B33B5D1" w14:textId="77777777" w:rsidR="00B67371" w:rsidRDefault="00B67371">
            <w:pPr>
              <w:pStyle w:val="CellBody"/>
              <w:spacing w:line="260" w:lineRule="atLeast"/>
              <w:rPr>
                <w:sz w:val="22"/>
                <w:szCs w:val="22"/>
              </w:rPr>
            </w:pPr>
            <w:r>
              <w:rPr>
                <w:w w:val="100"/>
                <w:sz w:val="22"/>
                <w:szCs w:val="22"/>
              </w:rPr>
              <w:t>1774</w:t>
            </w:r>
          </w:p>
        </w:tc>
        <w:tc>
          <w:tcPr>
            <w:tcW w:w="1530" w:type="dxa"/>
            <w:tcBorders>
              <w:top w:val="nil"/>
              <w:left w:val="nil"/>
              <w:bottom w:val="nil"/>
              <w:right w:val="nil"/>
            </w:tcBorders>
            <w:tcMar>
              <w:top w:w="30" w:type="dxa"/>
              <w:left w:w="60" w:type="dxa"/>
              <w:bottom w:w="20" w:type="dxa"/>
              <w:right w:w="60" w:type="dxa"/>
            </w:tcMar>
          </w:tcPr>
          <w:p w14:paraId="49D2E32C"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5"/>
                <w:attr w:name="Year" w:val="1975"/>
              </w:smartTagPr>
              <w:r>
                <w:rPr>
                  <w:w w:val="100"/>
                  <w:sz w:val="22"/>
                  <w:szCs w:val="22"/>
                </w:rPr>
                <w:t>5-5-75</w:t>
              </w:r>
            </w:smartTag>
          </w:p>
        </w:tc>
        <w:tc>
          <w:tcPr>
            <w:tcW w:w="4960" w:type="dxa"/>
            <w:tcBorders>
              <w:top w:val="nil"/>
              <w:left w:val="nil"/>
              <w:bottom w:val="nil"/>
              <w:right w:val="nil"/>
            </w:tcBorders>
            <w:tcMar>
              <w:top w:w="30" w:type="dxa"/>
              <w:left w:w="60" w:type="dxa"/>
              <w:bottom w:w="20" w:type="dxa"/>
              <w:right w:w="60" w:type="dxa"/>
            </w:tcMar>
          </w:tcPr>
          <w:p w14:paraId="3A61FD6E" w14:textId="77777777" w:rsidR="00B67371" w:rsidRDefault="00B67371">
            <w:pPr>
              <w:pStyle w:val="CellBody"/>
              <w:spacing w:line="260" w:lineRule="atLeast"/>
              <w:rPr>
                <w:sz w:val="22"/>
                <w:szCs w:val="22"/>
              </w:rPr>
            </w:pPr>
            <w:r>
              <w:rPr>
                <w:w w:val="100"/>
                <w:sz w:val="22"/>
                <w:szCs w:val="22"/>
              </w:rPr>
              <w:t>Amending Ord. No. 1740, building code</w:t>
            </w:r>
          </w:p>
        </w:tc>
        <w:tc>
          <w:tcPr>
            <w:tcW w:w="1980" w:type="dxa"/>
            <w:tcBorders>
              <w:top w:val="nil"/>
              <w:left w:val="nil"/>
              <w:bottom w:val="nil"/>
              <w:right w:val="nil"/>
            </w:tcBorders>
            <w:tcMar>
              <w:top w:w="30" w:type="dxa"/>
              <w:left w:w="60" w:type="dxa"/>
              <w:bottom w:w="20" w:type="dxa"/>
              <w:right w:w="60" w:type="dxa"/>
            </w:tcMar>
          </w:tcPr>
          <w:p w14:paraId="5C4434C2" w14:textId="77777777" w:rsidR="00B67371" w:rsidRDefault="00B67371">
            <w:pPr>
              <w:pStyle w:val="CellBody"/>
              <w:spacing w:line="260" w:lineRule="atLeast"/>
              <w:rPr>
                <w:sz w:val="22"/>
                <w:szCs w:val="22"/>
              </w:rPr>
            </w:pPr>
            <w:r>
              <w:rPr>
                <w:w w:val="100"/>
                <w:sz w:val="22"/>
                <w:szCs w:val="22"/>
              </w:rPr>
              <w:t>(Repealed by 2496)</w:t>
            </w:r>
          </w:p>
        </w:tc>
      </w:tr>
      <w:tr w:rsidR="00B67371" w14:paraId="3128259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CDEC77B" w14:textId="77777777" w:rsidR="00B67371" w:rsidRDefault="00B67371">
            <w:pPr>
              <w:pStyle w:val="CellBody"/>
              <w:spacing w:line="260" w:lineRule="atLeast"/>
              <w:rPr>
                <w:sz w:val="22"/>
                <w:szCs w:val="22"/>
              </w:rPr>
            </w:pPr>
            <w:r>
              <w:rPr>
                <w:w w:val="100"/>
                <w:sz w:val="22"/>
                <w:szCs w:val="22"/>
              </w:rPr>
              <w:t>1775</w:t>
            </w:r>
          </w:p>
        </w:tc>
        <w:tc>
          <w:tcPr>
            <w:tcW w:w="1530" w:type="dxa"/>
            <w:tcBorders>
              <w:top w:val="nil"/>
              <w:left w:val="nil"/>
              <w:bottom w:val="nil"/>
              <w:right w:val="nil"/>
            </w:tcBorders>
            <w:tcMar>
              <w:top w:w="30" w:type="dxa"/>
              <w:left w:w="60" w:type="dxa"/>
              <w:bottom w:w="20" w:type="dxa"/>
              <w:right w:w="60" w:type="dxa"/>
            </w:tcMar>
          </w:tcPr>
          <w:p w14:paraId="1997A270"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7"/>
                <w:attr w:name="Year" w:val="1975"/>
              </w:smartTagPr>
              <w:r>
                <w:rPr>
                  <w:w w:val="100"/>
                  <w:sz w:val="22"/>
                  <w:szCs w:val="22"/>
                </w:rPr>
                <w:t>7-7-75</w:t>
              </w:r>
            </w:smartTag>
          </w:p>
        </w:tc>
        <w:tc>
          <w:tcPr>
            <w:tcW w:w="4960" w:type="dxa"/>
            <w:tcBorders>
              <w:top w:val="nil"/>
              <w:left w:val="nil"/>
              <w:bottom w:val="nil"/>
              <w:right w:val="nil"/>
            </w:tcBorders>
            <w:tcMar>
              <w:top w:w="30" w:type="dxa"/>
              <w:left w:w="60" w:type="dxa"/>
              <w:bottom w:w="20" w:type="dxa"/>
              <w:right w:w="60" w:type="dxa"/>
            </w:tcMar>
          </w:tcPr>
          <w:p w14:paraId="693F539D"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3D779F54"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4CED874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C361386" w14:textId="77777777" w:rsidR="00B67371" w:rsidRDefault="00B67371">
            <w:pPr>
              <w:pStyle w:val="CellBody"/>
              <w:spacing w:line="260" w:lineRule="atLeast"/>
              <w:rPr>
                <w:sz w:val="22"/>
                <w:szCs w:val="22"/>
              </w:rPr>
            </w:pPr>
            <w:r>
              <w:rPr>
                <w:w w:val="100"/>
                <w:sz w:val="22"/>
                <w:szCs w:val="22"/>
              </w:rPr>
              <w:t>1776</w:t>
            </w:r>
          </w:p>
        </w:tc>
        <w:tc>
          <w:tcPr>
            <w:tcW w:w="1530" w:type="dxa"/>
            <w:tcBorders>
              <w:top w:val="nil"/>
              <w:left w:val="nil"/>
              <w:bottom w:val="nil"/>
              <w:right w:val="nil"/>
            </w:tcBorders>
            <w:tcMar>
              <w:top w:w="30" w:type="dxa"/>
              <w:left w:w="60" w:type="dxa"/>
              <w:bottom w:w="20" w:type="dxa"/>
              <w:right w:w="60" w:type="dxa"/>
            </w:tcMar>
          </w:tcPr>
          <w:p w14:paraId="7197F270"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7"/>
                <w:attr w:name="Year" w:val="1975"/>
              </w:smartTagPr>
              <w:r>
                <w:rPr>
                  <w:w w:val="100"/>
                  <w:sz w:val="22"/>
                  <w:szCs w:val="22"/>
                </w:rPr>
                <w:t>7-7-75</w:t>
              </w:r>
            </w:smartTag>
          </w:p>
        </w:tc>
        <w:tc>
          <w:tcPr>
            <w:tcW w:w="4960" w:type="dxa"/>
            <w:tcBorders>
              <w:top w:val="nil"/>
              <w:left w:val="nil"/>
              <w:bottom w:val="nil"/>
              <w:right w:val="nil"/>
            </w:tcBorders>
            <w:tcMar>
              <w:top w:w="30" w:type="dxa"/>
              <w:left w:w="60" w:type="dxa"/>
              <w:bottom w:w="20" w:type="dxa"/>
              <w:right w:w="60" w:type="dxa"/>
            </w:tcMar>
          </w:tcPr>
          <w:p w14:paraId="6D3CAF24"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4C17ED0A" w14:textId="77777777" w:rsidR="00B67371" w:rsidRDefault="00B67371">
            <w:pPr>
              <w:pStyle w:val="CellBody"/>
              <w:spacing w:line="260" w:lineRule="atLeast"/>
              <w:rPr>
                <w:sz w:val="22"/>
                <w:szCs w:val="22"/>
              </w:rPr>
            </w:pPr>
            <w:r>
              <w:rPr>
                <w:w w:val="100"/>
                <w:sz w:val="22"/>
                <w:szCs w:val="22"/>
              </w:rPr>
              <w:t>(Not codified)</w:t>
            </w:r>
          </w:p>
        </w:tc>
      </w:tr>
      <w:tr w:rsidR="00B67371" w14:paraId="1B8A731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F6C79AD" w14:textId="77777777" w:rsidR="00B67371" w:rsidRDefault="00B67371">
            <w:pPr>
              <w:pStyle w:val="CellBody"/>
              <w:spacing w:line="260" w:lineRule="atLeast"/>
              <w:rPr>
                <w:sz w:val="22"/>
                <w:szCs w:val="22"/>
              </w:rPr>
            </w:pPr>
            <w:r>
              <w:rPr>
                <w:w w:val="100"/>
                <w:sz w:val="22"/>
                <w:szCs w:val="22"/>
              </w:rPr>
              <w:t>1777</w:t>
            </w:r>
          </w:p>
        </w:tc>
        <w:tc>
          <w:tcPr>
            <w:tcW w:w="1530" w:type="dxa"/>
            <w:tcBorders>
              <w:top w:val="nil"/>
              <w:left w:val="nil"/>
              <w:bottom w:val="nil"/>
              <w:right w:val="nil"/>
            </w:tcBorders>
            <w:tcMar>
              <w:top w:w="30" w:type="dxa"/>
              <w:left w:w="60" w:type="dxa"/>
              <w:bottom w:w="20" w:type="dxa"/>
              <w:right w:w="60" w:type="dxa"/>
            </w:tcMar>
          </w:tcPr>
          <w:p w14:paraId="0F84C07C" w14:textId="77777777" w:rsidR="00B67371" w:rsidRDefault="00B67371">
            <w:pPr>
              <w:pStyle w:val="CellBody"/>
              <w:spacing w:line="260" w:lineRule="atLeast"/>
              <w:rPr>
                <w:sz w:val="22"/>
                <w:szCs w:val="22"/>
              </w:rPr>
            </w:pPr>
            <w:r>
              <w:rPr>
                <w:sz w:val="22"/>
                <w:szCs w:val="22"/>
              </w:rPr>
              <w:t>7-1-75</w:t>
            </w:r>
          </w:p>
        </w:tc>
        <w:tc>
          <w:tcPr>
            <w:tcW w:w="4960" w:type="dxa"/>
            <w:tcBorders>
              <w:top w:val="nil"/>
              <w:left w:val="nil"/>
              <w:bottom w:val="nil"/>
              <w:right w:val="nil"/>
            </w:tcBorders>
            <w:tcMar>
              <w:top w:w="30" w:type="dxa"/>
              <w:left w:w="60" w:type="dxa"/>
              <w:bottom w:w="20" w:type="dxa"/>
              <w:right w:w="60" w:type="dxa"/>
            </w:tcMar>
          </w:tcPr>
          <w:p w14:paraId="72D91854" w14:textId="77777777" w:rsidR="00B67371" w:rsidRDefault="00B67371">
            <w:pPr>
              <w:pStyle w:val="CellBody"/>
              <w:spacing w:line="260" w:lineRule="atLeast"/>
              <w:rPr>
                <w:sz w:val="22"/>
                <w:szCs w:val="22"/>
              </w:rPr>
            </w:pPr>
            <w:r>
              <w:rPr>
                <w:w w:val="100"/>
                <w:sz w:val="22"/>
                <w:szCs w:val="22"/>
              </w:rPr>
              <w:t>Adopting city budget and tax levy</w:t>
            </w:r>
          </w:p>
        </w:tc>
        <w:tc>
          <w:tcPr>
            <w:tcW w:w="1980" w:type="dxa"/>
            <w:tcBorders>
              <w:top w:val="nil"/>
              <w:left w:val="nil"/>
              <w:bottom w:val="nil"/>
              <w:right w:val="nil"/>
            </w:tcBorders>
            <w:tcMar>
              <w:top w:w="30" w:type="dxa"/>
              <w:left w:w="60" w:type="dxa"/>
              <w:bottom w:w="20" w:type="dxa"/>
              <w:right w:w="60" w:type="dxa"/>
            </w:tcMar>
          </w:tcPr>
          <w:p w14:paraId="0D875311" w14:textId="77777777" w:rsidR="00B67371" w:rsidRDefault="00B67371">
            <w:pPr>
              <w:pStyle w:val="CellBody"/>
              <w:spacing w:line="260" w:lineRule="atLeast"/>
              <w:rPr>
                <w:sz w:val="22"/>
                <w:szCs w:val="22"/>
              </w:rPr>
            </w:pPr>
            <w:r>
              <w:rPr>
                <w:w w:val="100"/>
                <w:sz w:val="22"/>
                <w:szCs w:val="22"/>
              </w:rPr>
              <w:t>(Not codified)</w:t>
            </w:r>
          </w:p>
        </w:tc>
      </w:tr>
      <w:tr w:rsidR="00B67371" w14:paraId="1EB6C3D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96E10E0" w14:textId="77777777" w:rsidR="00B67371" w:rsidRDefault="00B67371">
            <w:pPr>
              <w:pStyle w:val="CellBody"/>
              <w:spacing w:line="260" w:lineRule="atLeast"/>
              <w:rPr>
                <w:sz w:val="22"/>
                <w:szCs w:val="22"/>
              </w:rPr>
            </w:pPr>
            <w:r>
              <w:rPr>
                <w:w w:val="100"/>
                <w:sz w:val="22"/>
                <w:szCs w:val="22"/>
              </w:rPr>
              <w:t>1778</w:t>
            </w:r>
          </w:p>
        </w:tc>
        <w:tc>
          <w:tcPr>
            <w:tcW w:w="1530" w:type="dxa"/>
            <w:tcBorders>
              <w:top w:val="nil"/>
              <w:left w:val="nil"/>
              <w:bottom w:val="nil"/>
              <w:right w:val="nil"/>
            </w:tcBorders>
            <w:tcMar>
              <w:top w:w="30" w:type="dxa"/>
              <w:left w:w="60" w:type="dxa"/>
              <w:bottom w:w="20" w:type="dxa"/>
              <w:right w:w="60" w:type="dxa"/>
            </w:tcMar>
          </w:tcPr>
          <w:p w14:paraId="7E8A1AD7" w14:textId="77777777" w:rsidR="00B67371" w:rsidRDefault="00B67371">
            <w:pPr>
              <w:pStyle w:val="CellBody"/>
              <w:spacing w:line="260" w:lineRule="atLeast"/>
              <w:rPr>
                <w:sz w:val="22"/>
                <w:szCs w:val="22"/>
              </w:rPr>
            </w:pPr>
            <w:r>
              <w:rPr>
                <w:sz w:val="22"/>
                <w:szCs w:val="22"/>
              </w:rPr>
              <w:t>7-1-75</w:t>
            </w:r>
          </w:p>
        </w:tc>
        <w:tc>
          <w:tcPr>
            <w:tcW w:w="4960" w:type="dxa"/>
            <w:tcBorders>
              <w:top w:val="nil"/>
              <w:left w:val="nil"/>
              <w:bottom w:val="nil"/>
              <w:right w:val="nil"/>
            </w:tcBorders>
            <w:tcMar>
              <w:top w:w="30" w:type="dxa"/>
              <w:left w:w="60" w:type="dxa"/>
              <w:bottom w:w="20" w:type="dxa"/>
              <w:right w:w="60" w:type="dxa"/>
            </w:tcMar>
          </w:tcPr>
          <w:p w14:paraId="1334B686" w14:textId="77777777" w:rsidR="00B67371" w:rsidRDefault="00B67371">
            <w:pPr>
              <w:pStyle w:val="CellBody"/>
              <w:spacing w:line="260" w:lineRule="atLeast"/>
              <w:rPr>
                <w:sz w:val="22"/>
                <w:szCs w:val="22"/>
              </w:rPr>
            </w:pPr>
            <w:r>
              <w:rPr>
                <w:w w:val="100"/>
                <w:sz w:val="22"/>
                <w:szCs w:val="22"/>
              </w:rPr>
              <w:t>Amending Ord. No. 1040, water fee</w:t>
            </w:r>
          </w:p>
        </w:tc>
        <w:tc>
          <w:tcPr>
            <w:tcW w:w="1980" w:type="dxa"/>
            <w:tcBorders>
              <w:top w:val="nil"/>
              <w:left w:val="nil"/>
              <w:bottom w:val="nil"/>
              <w:right w:val="nil"/>
            </w:tcBorders>
            <w:tcMar>
              <w:top w:w="30" w:type="dxa"/>
              <w:left w:w="60" w:type="dxa"/>
              <w:bottom w:w="20" w:type="dxa"/>
              <w:right w:w="60" w:type="dxa"/>
            </w:tcMar>
          </w:tcPr>
          <w:p w14:paraId="684AF570" w14:textId="77777777" w:rsidR="00B67371" w:rsidRDefault="00B67371">
            <w:pPr>
              <w:pStyle w:val="CellBody"/>
              <w:spacing w:line="260" w:lineRule="atLeast"/>
              <w:rPr>
                <w:sz w:val="22"/>
                <w:szCs w:val="22"/>
              </w:rPr>
            </w:pPr>
            <w:r>
              <w:rPr>
                <w:w w:val="100"/>
                <w:sz w:val="22"/>
                <w:szCs w:val="22"/>
              </w:rPr>
              <w:t>(Repealed)</w:t>
            </w:r>
          </w:p>
        </w:tc>
      </w:tr>
      <w:tr w:rsidR="00B67371" w14:paraId="3D7521A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4832BF9" w14:textId="77777777" w:rsidR="00B67371" w:rsidRDefault="00B67371">
            <w:pPr>
              <w:pStyle w:val="CellBody"/>
              <w:spacing w:line="260" w:lineRule="atLeast"/>
              <w:rPr>
                <w:sz w:val="22"/>
                <w:szCs w:val="22"/>
              </w:rPr>
            </w:pPr>
            <w:r>
              <w:rPr>
                <w:w w:val="100"/>
                <w:sz w:val="22"/>
                <w:szCs w:val="22"/>
              </w:rPr>
              <w:t>1779</w:t>
            </w:r>
          </w:p>
        </w:tc>
        <w:tc>
          <w:tcPr>
            <w:tcW w:w="1530" w:type="dxa"/>
            <w:tcBorders>
              <w:top w:val="nil"/>
              <w:left w:val="nil"/>
              <w:bottom w:val="nil"/>
              <w:right w:val="nil"/>
            </w:tcBorders>
            <w:tcMar>
              <w:top w:w="30" w:type="dxa"/>
              <w:left w:w="60" w:type="dxa"/>
              <w:bottom w:w="20" w:type="dxa"/>
              <w:right w:w="60" w:type="dxa"/>
            </w:tcMar>
          </w:tcPr>
          <w:p w14:paraId="173AE3C0"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7"/>
                <w:attr w:name="Year" w:val="1975"/>
              </w:smartTagPr>
              <w:r>
                <w:rPr>
                  <w:w w:val="100"/>
                  <w:sz w:val="22"/>
                  <w:szCs w:val="22"/>
                </w:rPr>
                <w:t>7-7-75</w:t>
              </w:r>
            </w:smartTag>
          </w:p>
        </w:tc>
        <w:tc>
          <w:tcPr>
            <w:tcW w:w="4960" w:type="dxa"/>
            <w:tcBorders>
              <w:top w:val="nil"/>
              <w:left w:val="nil"/>
              <w:bottom w:val="nil"/>
              <w:right w:val="nil"/>
            </w:tcBorders>
            <w:tcMar>
              <w:top w:w="30" w:type="dxa"/>
              <w:left w:w="60" w:type="dxa"/>
              <w:bottom w:w="20" w:type="dxa"/>
              <w:right w:w="60" w:type="dxa"/>
            </w:tcMar>
          </w:tcPr>
          <w:p w14:paraId="493FECA1" w14:textId="77777777" w:rsidR="00B67371" w:rsidRDefault="00B67371">
            <w:pPr>
              <w:pStyle w:val="CellBody"/>
              <w:spacing w:line="260" w:lineRule="atLeast"/>
              <w:rPr>
                <w:sz w:val="22"/>
                <w:szCs w:val="22"/>
              </w:rPr>
            </w:pPr>
            <w:r>
              <w:rPr>
                <w:w w:val="100"/>
                <w:sz w:val="22"/>
                <w:szCs w:val="22"/>
              </w:rPr>
              <w:t>Amending Ord. No. 1646, plumbing regulation</w:t>
            </w:r>
          </w:p>
        </w:tc>
        <w:tc>
          <w:tcPr>
            <w:tcW w:w="1980" w:type="dxa"/>
            <w:tcBorders>
              <w:top w:val="nil"/>
              <w:left w:val="nil"/>
              <w:bottom w:val="nil"/>
              <w:right w:val="nil"/>
            </w:tcBorders>
            <w:tcMar>
              <w:top w:w="30" w:type="dxa"/>
              <w:left w:w="60" w:type="dxa"/>
              <w:bottom w:w="20" w:type="dxa"/>
              <w:right w:w="60" w:type="dxa"/>
            </w:tcMar>
          </w:tcPr>
          <w:p w14:paraId="3465B8F3" w14:textId="77777777" w:rsidR="00B67371" w:rsidRDefault="00B67371">
            <w:pPr>
              <w:pStyle w:val="CellBody"/>
              <w:spacing w:line="260" w:lineRule="atLeast"/>
              <w:rPr>
                <w:sz w:val="22"/>
                <w:szCs w:val="22"/>
              </w:rPr>
            </w:pPr>
            <w:r>
              <w:rPr>
                <w:w w:val="100"/>
                <w:sz w:val="22"/>
                <w:szCs w:val="22"/>
              </w:rPr>
              <w:t>(Repealed by 2496)</w:t>
            </w:r>
          </w:p>
        </w:tc>
      </w:tr>
      <w:tr w:rsidR="00B67371" w14:paraId="6B661B9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1993300" w14:textId="77777777" w:rsidR="00B67371" w:rsidRDefault="00B67371">
            <w:pPr>
              <w:pStyle w:val="CellBody"/>
              <w:spacing w:line="260" w:lineRule="atLeast"/>
              <w:rPr>
                <w:sz w:val="22"/>
                <w:szCs w:val="22"/>
              </w:rPr>
            </w:pPr>
            <w:r>
              <w:rPr>
                <w:w w:val="100"/>
                <w:sz w:val="22"/>
                <w:szCs w:val="22"/>
              </w:rPr>
              <w:t>1780</w:t>
            </w:r>
          </w:p>
        </w:tc>
        <w:tc>
          <w:tcPr>
            <w:tcW w:w="1530" w:type="dxa"/>
            <w:tcBorders>
              <w:top w:val="nil"/>
              <w:left w:val="nil"/>
              <w:bottom w:val="nil"/>
              <w:right w:val="nil"/>
            </w:tcBorders>
            <w:tcMar>
              <w:top w:w="30" w:type="dxa"/>
              <w:left w:w="60" w:type="dxa"/>
              <w:bottom w:w="20" w:type="dxa"/>
              <w:right w:w="60" w:type="dxa"/>
            </w:tcMar>
          </w:tcPr>
          <w:p w14:paraId="7D466256"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4"/>
                <w:attr w:name="Year" w:val="1975"/>
              </w:smartTagPr>
              <w:r>
                <w:rPr>
                  <w:w w:val="100"/>
                  <w:sz w:val="22"/>
                  <w:szCs w:val="22"/>
                </w:rPr>
                <w:t>8-4-75</w:t>
              </w:r>
            </w:smartTag>
          </w:p>
        </w:tc>
        <w:tc>
          <w:tcPr>
            <w:tcW w:w="4960" w:type="dxa"/>
            <w:tcBorders>
              <w:top w:val="nil"/>
              <w:left w:val="nil"/>
              <w:bottom w:val="nil"/>
              <w:right w:val="nil"/>
            </w:tcBorders>
            <w:tcMar>
              <w:top w:w="30" w:type="dxa"/>
              <w:left w:w="60" w:type="dxa"/>
              <w:bottom w:w="20" w:type="dxa"/>
              <w:right w:w="60" w:type="dxa"/>
            </w:tcMar>
          </w:tcPr>
          <w:p w14:paraId="10376732" w14:textId="77777777" w:rsidR="00B67371" w:rsidRDefault="00B67371">
            <w:pPr>
              <w:pStyle w:val="CellBody"/>
              <w:spacing w:line="260" w:lineRule="atLeast"/>
              <w:rPr>
                <w:sz w:val="22"/>
                <w:szCs w:val="22"/>
              </w:rPr>
            </w:pPr>
            <w:r>
              <w:rPr>
                <w:w w:val="100"/>
                <w:sz w:val="22"/>
                <w:szCs w:val="22"/>
              </w:rPr>
              <w:t>Amending Ord. No. 1282, adding conditional use to the limited industrial zone (ML)</w:t>
            </w:r>
          </w:p>
        </w:tc>
        <w:tc>
          <w:tcPr>
            <w:tcW w:w="1980" w:type="dxa"/>
            <w:tcBorders>
              <w:top w:val="nil"/>
              <w:left w:val="nil"/>
              <w:bottom w:val="nil"/>
              <w:right w:val="nil"/>
            </w:tcBorders>
            <w:tcMar>
              <w:top w:w="30" w:type="dxa"/>
              <w:left w:w="60" w:type="dxa"/>
              <w:bottom w:w="20" w:type="dxa"/>
              <w:right w:w="60" w:type="dxa"/>
            </w:tcMar>
          </w:tcPr>
          <w:p w14:paraId="387E96A5"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2D79D81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73D8663" w14:textId="77777777" w:rsidR="00B67371" w:rsidRDefault="00B67371">
            <w:pPr>
              <w:pStyle w:val="CellBody"/>
              <w:spacing w:line="260" w:lineRule="atLeast"/>
              <w:rPr>
                <w:sz w:val="22"/>
                <w:szCs w:val="22"/>
              </w:rPr>
            </w:pPr>
            <w:r>
              <w:rPr>
                <w:w w:val="100"/>
                <w:sz w:val="22"/>
                <w:szCs w:val="22"/>
              </w:rPr>
              <w:t>1781</w:t>
            </w:r>
          </w:p>
        </w:tc>
        <w:tc>
          <w:tcPr>
            <w:tcW w:w="1530" w:type="dxa"/>
            <w:tcBorders>
              <w:top w:val="nil"/>
              <w:left w:val="nil"/>
              <w:bottom w:val="nil"/>
              <w:right w:val="nil"/>
            </w:tcBorders>
            <w:tcMar>
              <w:top w:w="30" w:type="dxa"/>
              <w:left w:w="60" w:type="dxa"/>
              <w:bottom w:w="20" w:type="dxa"/>
              <w:right w:w="60" w:type="dxa"/>
            </w:tcMar>
          </w:tcPr>
          <w:p w14:paraId="1E595AA9" w14:textId="77777777" w:rsidR="00B67371" w:rsidRDefault="00B67371">
            <w:pPr>
              <w:pStyle w:val="CellBody"/>
              <w:spacing w:line="260" w:lineRule="atLeast"/>
              <w:rPr>
                <w:sz w:val="22"/>
                <w:szCs w:val="22"/>
              </w:rPr>
            </w:pPr>
            <w:r>
              <w:rPr>
                <w:sz w:val="22"/>
                <w:szCs w:val="22"/>
              </w:rPr>
              <w:t>8-4-75</w:t>
            </w:r>
          </w:p>
        </w:tc>
        <w:tc>
          <w:tcPr>
            <w:tcW w:w="4960" w:type="dxa"/>
            <w:tcBorders>
              <w:top w:val="nil"/>
              <w:left w:val="nil"/>
              <w:bottom w:val="nil"/>
              <w:right w:val="nil"/>
            </w:tcBorders>
            <w:tcMar>
              <w:top w:w="30" w:type="dxa"/>
              <w:left w:w="60" w:type="dxa"/>
              <w:bottom w:w="20" w:type="dxa"/>
              <w:right w:w="60" w:type="dxa"/>
            </w:tcMar>
          </w:tcPr>
          <w:p w14:paraId="64F7BEF0" w14:textId="77777777" w:rsidR="00B67371" w:rsidRDefault="00B67371">
            <w:pPr>
              <w:pStyle w:val="CellBody"/>
              <w:spacing w:line="260" w:lineRule="atLeast"/>
              <w:rPr>
                <w:sz w:val="22"/>
                <w:szCs w:val="22"/>
              </w:rPr>
            </w:pPr>
            <w:r>
              <w:rPr>
                <w:w w:val="100"/>
                <w:sz w:val="22"/>
                <w:szCs w:val="22"/>
              </w:rPr>
              <w:t>Amending Ord. No. 1614, fire prevention code</w:t>
            </w:r>
          </w:p>
        </w:tc>
        <w:tc>
          <w:tcPr>
            <w:tcW w:w="1980" w:type="dxa"/>
            <w:tcBorders>
              <w:top w:val="nil"/>
              <w:left w:val="nil"/>
              <w:bottom w:val="nil"/>
              <w:right w:val="nil"/>
            </w:tcBorders>
            <w:tcMar>
              <w:top w:w="30" w:type="dxa"/>
              <w:left w:w="60" w:type="dxa"/>
              <w:bottom w:w="20" w:type="dxa"/>
              <w:right w:w="60" w:type="dxa"/>
            </w:tcMar>
          </w:tcPr>
          <w:p w14:paraId="0F64EA36" w14:textId="77777777" w:rsidR="00B67371" w:rsidRDefault="00B67371">
            <w:pPr>
              <w:pStyle w:val="CellBody"/>
              <w:spacing w:line="260" w:lineRule="atLeast"/>
              <w:rPr>
                <w:sz w:val="22"/>
                <w:szCs w:val="22"/>
              </w:rPr>
            </w:pPr>
            <w:r>
              <w:rPr>
                <w:w w:val="100"/>
                <w:sz w:val="22"/>
                <w:szCs w:val="22"/>
              </w:rPr>
              <w:t>(Repealed by 1867)</w:t>
            </w:r>
          </w:p>
        </w:tc>
      </w:tr>
      <w:tr w:rsidR="00B67371" w14:paraId="7AC4DF9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6647061" w14:textId="77777777" w:rsidR="00B67371" w:rsidRDefault="00B67371">
            <w:pPr>
              <w:pStyle w:val="CellBody"/>
              <w:spacing w:line="260" w:lineRule="atLeast"/>
              <w:rPr>
                <w:sz w:val="22"/>
                <w:szCs w:val="22"/>
              </w:rPr>
            </w:pPr>
            <w:r>
              <w:rPr>
                <w:w w:val="100"/>
                <w:sz w:val="22"/>
                <w:szCs w:val="22"/>
              </w:rPr>
              <w:t>1782</w:t>
            </w:r>
          </w:p>
        </w:tc>
        <w:tc>
          <w:tcPr>
            <w:tcW w:w="1530" w:type="dxa"/>
            <w:tcBorders>
              <w:top w:val="nil"/>
              <w:left w:val="nil"/>
              <w:bottom w:val="nil"/>
              <w:right w:val="nil"/>
            </w:tcBorders>
            <w:tcMar>
              <w:top w:w="30" w:type="dxa"/>
              <w:left w:w="60" w:type="dxa"/>
              <w:bottom w:w="20" w:type="dxa"/>
              <w:right w:w="60" w:type="dxa"/>
            </w:tcMar>
          </w:tcPr>
          <w:p w14:paraId="46381AA5"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6"/>
                <w:attr w:name="Year" w:val="1975"/>
              </w:smartTagPr>
              <w:r>
                <w:rPr>
                  <w:w w:val="100"/>
                  <w:sz w:val="22"/>
                  <w:szCs w:val="22"/>
                </w:rPr>
                <w:t>10-6-75</w:t>
              </w:r>
            </w:smartTag>
          </w:p>
        </w:tc>
        <w:tc>
          <w:tcPr>
            <w:tcW w:w="4960" w:type="dxa"/>
            <w:tcBorders>
              <w:top w:val="nil"/>
              <w:left w:val="nil"/>
              <w:bottom w:val="nil"/>
              <w:right w:val="nil"/>
            </w:tcBorders>
            <w:tcMar>
              <w:top w:w="30" w:type="dxa"/>
              <w:left w:w="60" w:type="dxa"/>
              <w:bottom w:w="20" w:type="dxa"/>
              <w:right w:w="60" w:type="dxa"/>
            </w:tcMar>
          </w:tcPr>
          <w:p w14:paraId="71630ADF" w14:textId="77777777" w:rsidR="00B67371" w:rsidRDefault="00B67371">
            <w:pPr>
              <w:pStyle w:val="CellBody"/>
              <w:spacing w:line="260" w:lineRule="atLeast"/>
              <w:rPr>
                <w:sz w:val="22"/>
                <w:szCs w:val="22"/>
              </w:rPr>
            </w:pPr>
            <w:r>
              <w:rPr>
                <w:w w:val="100"/>
                <w:sz w:val="22"/>
                <w:szCs w:val="22"/>
              </w:rPr>
              <w:t>Annexation of Tax Lot No. 3217-1800</w:t>
            </w:r>
          </w:p>
        </w:tc>
        <w:tc>
          <w:tcPr>
            <w:tcW w:w="1980" w:type="dxa"/>
            <w:tcBorders>
              <w:top w:val="nil"/>
              <w:left w:val="nil"/>
              <w:bottom w:val="nil"/>
              <w:right w:val="nil"/>
            </w:tcBorders>
            <w:tcMar>
              <w:top w:w="30" w:type="dxa"/>
              <w:left w:w="60" w:type="dxa"/>
              <w:bottom w:w="20" w:type="dxa"/>
              <w:right w:w="60" w:type="dxa"/>
            </w:tcMar>
          </w:tcPr>
          <w:p w14:paraId="7FA51288" w14:textId="77777777" w:rsidR="00B67371" w:rsidRDefault="00B67371">
            <w:pPr>
              <w:pStyle w:val="CellBody"/>
              <w:spacing w:line="260" w:lineRule="atLeast"/>
              <w:rPr>
                <w:sz w:val="22"/>
                <w:szCs w:val="22"/>
              </w:rPr>
            </w:pPr>
            <w:r>
              <w:rPr>
                <w:w w:val="100"/>
                <w:sz w:val="22"/>
                <w:szCs w:val="22"/>
              </w:rPr>
              <w:t>(Special)</w:t>
            </w:r>
          </w:p>
        </w:tc>
      </w:tr>
      <w:tr w:rsidR="00B67371" w14:paraId="1B02650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DC3A61C" w14:textId="77777777" w:rsidR="00B67371" w:rsidRDefault="00B67371">
            <w:pPr>
              <w:pStyle w:val="CellBody"/>
              <w:spacing w:line="260" w:lineRule="atLeast"/>
              <w:rPr>
                <w:sz w:val="22"/>
                <w:szCs w:val="22"/>
              </w:rPr>
            </w:pPr>
            <w:r>
              <w:rPr>
                <w:w w:val="100"/>
                <w:sz w:val="22"/>
                <w:szCs w:val="22"/>
              </w:rPr>
              <w:t>1783</w:t>
            </w:r>
          </w:p>
        </w:tc>
        <w:tc>
          <w:tcPr>
            <w:tcW w:w="1530" w:type="dxa"/>
            <w:tcBorders>
              <w:top w:val="nil"/>
              <w:left w:val="nil"/>
              <w:bottom w:val="nil"/>
              <w:right w:val="nil"/>
            </w:tcBorders>
            <w:tcMar>
              <w:top w:w="30" w:type="dxa"/>
              <w:left w:w="60" w:type="dxa"/>
              <w:bottom w:w="20" w:type="dxa"/>
              <w:right w:w="60" w:type="dxa"/>
            </w:tcMar>
          </w:tcPr>
          <w:p w14:paraId="05C867C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6"/>
                <w:attr w:name="Year" w:val="1975"/>
              </w:smartTagPr>
              <w:r>
                <w:rPr>
                  <w:w w:val="100"/>
                  <w:sz w:val="22"/>
                  <w:szCs w:val="22"/>
                </w:rPr>
                <w:t>10-6-75</w:t>
              </w:r>
            </w:smartTag>
          </w:p>
        </w:tc>
        <w:tc>
          <w:tcPr>
            <w:tcW w:w="4960" w:type="dxa"/>
            <w:tcBorders>
              <w:top w:val="nil"/>
              <w:left w:val="nil"/>
              <w:bottom w:val="nil"/>
              <w:right w:val="nil"/>
            </w:tcBorders>
            <w:tcMar>
              <w:top w:w="30" w:type="dxa"/>
              <w:left w:w="60" w:type="dxa"/>
              <w:bottom w:w="20" w:type="dxa"/>
              <w:right w:w="60" w:type="dxa"/>
            </w:tcMar>
          </w:tcPr>
          <w:p w14:paraId="7442DF0A" w14:textId="77777777" w:rsidR="00B67371" w:rsidRDefault="00B67371">
            <w:pPr>
              <w:pStyle w:val="CellBody"/>
              <w:spacing w:line="260" w:lineRule="atLeast"/>
              <w:rPr>
                <w:sz w:val="22"/>
                <w:szCs w:val="22"/>
              </w:rPr>
            </w:pPr>
            <w:r>
              <w:rPr>
                <w:w w:val="100"/>
                <w:sz w:val="22"/>
                <w:szCs w:val="22"/>
              </w:rPr>
              <w:t xml:space="preserve">Annexation of Tax </w:t>
            </w:r>
            <w:smartTag w:uri="urn:schemas-microsoft-com:office:smarttags" w:element="place">
              <w:r>
                <w:rPr>
                  <w:w w:val="100"/>
                  <w:sz w:val="22"/>
                  <w:szCs w:val="22"/>
                </w:rPr>
                <w:t>Lot</w:t>
              </w:r>
            </w:smartTag>
            <w:r>
              <w:rPr>
                <w:w w:val="100"/>
                <w:sz w:val="22"/>
                <w:szCs w:val="22"/>
              </w:rPr>
              <w:t xml:space="preserve"> No. 3209CD900</w:t>
            </w:r>
          </w:p>
        </w:tc>
        <w:tc>
          <w:tcPr>
            <w:tcW w:w="1980" w:type="dxa"/>
            <w:tcBorders>
              <w:top w:val="nil"/>
              <w:left w:val="nil"/>
              <w:bottom w:val="nil"/>
              <w:right w:val="nil"/>
            </w:tcBorders>
            <w:tcMar>
              <w:top w:w="30" w:type="dxa"/>
              <w:left w:w="60" w:type="dxa"/>
              <w:bottom w:w="20" w:type="dxa"/>
              <w:right w:w="60" w:type="dxa"/>
            </w:tcMar>
          </w:tcPr>
          <w:p w14:paraId="44736BFB" w14:textId="77777777" w:rsidR="00B67371" w:rsidRDefault="00B67371">
            <w:pPr>
              <w:pStyle w:val="CellBody"/>
              <w:spacing w:line="260" w:lineRule="atLeast"/>
              <w:rPr>
                <w:sz w:val="22"/>
                <w:szCs w:val="22"/>
              </w:rPr>
            </w:pPr>
            <w:r>
              <w:rPr>
                <w:w w:val="100"/>
                <w:sz w:val="22"/>
                <w:szCs w:val="22"/>
              </w:rPr>
              <w:t>(Special)</w:t>
            </w:r>
          </w:p>
        </w:tc>
      </w:tr>
      <w:tr w:rsidR="00B67371" w14:paraId="23AA45E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5E9DBFC" w14:textId="77777777" w:rsidR="00B67371" w:rsidRDefault="00B67371">
            <w:pPr>
              <w:pStyle w:val="CellBody"/>
              <w:spacing w:line="260" w:lineRule="atLeast"/>
              <w:rPr>
                <w:sz w:val="22"/>
                <w:szCs w:val="22"/>
              </w:rPr>
            </w:pPr>
            <w:r>
              <w:rPr>
                <w:w w:val="100"/>
                <w:sz w:val="22"/>
                <w:szCs w:val="22"/>
              </w:rPr>
              <w:t>1784</w:t>
            </w:r>
          </w:p>
        </w:tc>
        <w:tc>
          <w:tcPr>
            <w:tcW w:w="1530" w:type="dxa"/>
            <w:tcBorders>
              <w:top w:val="nil"/>
              <w:left w:val="nil"/>
              <w:bottom w:val="nil"/>
              <w:right w:val="nil"/>
            </w:tcBorders>
            <w:tcMar>
              <w:top w:w="30" w:type="dxa"/>
              <w:left w:w="60" w:type="dxa"/>
              <w:bottom w:w="20" w:type="dxa"/>
              <w:right w:w="60" w:type="dxa"/>
            </w:tcMar>
          </w:tcPr>
          <w:p w14:paraId="37A93FB8"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6"/>
                <w:attr w:name="Year" w:val="1975"/>
              </w:smartTagPr>
              <w:r>
                <w:rPr>
                  <w:w w:val="100"/>
                  <w:sz w:val="22"/>
                  <w:szCs w:val="22"/>
                </w:rPr>
                <w:t>10-6-75</w:t>
              </w:r>
            </w:smartTag>
          </w:p>
        </w:tc>
        <w:tc>
          <w:tcPr>
            <w:tcW w:w="4960" w:type="dxa"/>
            <w:tcBorders>
              <w:top w:val="nil"/>
              <w:left w:val="nil"/>
              <w:bottom w:val="nil"/>
              <w:right w:val="nil"/>
            </w:tcBorders>
            <w:tcMar>
              <w:top w:w="30" w:type="dxa"/>
              <w:left w:w="60" w:type="dxa"/>
              <w:bottom w:w="20" w:type="dxa"/>
              <w:right w:w="60" w:type="dxa"/>
            </w:tcMar>
          </w:tcPr>
          <w:p w14:paraId="72FE4245"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1F413566" w14:textId="77777777" w:rsidR="00B67371" w:rsidRDefault="00B67371">
            <w:pPr>
              <w:pStyle w:val="CellBody"/>
              <w:spacing w:line="260" w:lineRule="atLeast"/>
              <w:rPr>
                <w:sz w:val="22"/>
                <w:szCs w:val="22"/>
              </w:rPr>
            </w:pPr>
            <w:r>
              <w:rPr>
                <w:w w:val="100"/>
                <w:sz w:val="22"/>
                <w:szCs w:val="22"/>
              </w:rPr>
              <w:t>(Not codified)</w:t>
            </w:r>
          </w:p>
        </w:tc>
      </w:tr>
      <w:tr w:rsidR="00B67371" w14:paraId="6E54116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6494D98" w14:textId="77777777" w:rsidR="00B67371" w:rsidRDefault="00B67371">
            <w:pPr>
              <w:pStyle w:val="CellBody"/>
              <w:spacing w:line="260" w:lineRule="atLeast"/>
              <w:rPr>
                <w:sz w:val="22"/>
                <w:szCs w:val="22"/>
              </w:rPr>
            </w:pPr>
            <w:r>
              <w:rPr>
                <w:w w:val="100"/>
                <w:sz w:val="22"/>
                <w:szCs w:val="22"/>
              </w:rPr>
              <w:t>1785</w:t>
            </w:r>
          </w:p>
        </w:tc>
        <w:tc>
          <w:tcPr>
            <w:tcW w:w="1530" w:type="dxa"/>
            <w:tcBorders>
              <w:top w:val="nil"/>
              <w:left w:val="nil"/>
              <w:bottom w:val="nil"/>
              <w:right w:val="nil"/>
            </w:tcBorders>
            <w:tcMar>
              <w:top w:w="30" w:type="dxa"/>
              <w:left w:w="60" w:type="dxa"/>
              <w:bottom w:w="20" w:type="dxa"/>
              <w:right w:w="60" w:type="dxa"/>
            </w:tcMar>
          </w:tcPr>
          <w:p w14:paraId="55329869"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6"/>
                <w:attr w:name="Year" w:val="1975"/>
              </w:smartTagPr>
              <w:r>
                <w:rPr>
                  <w:w w:val="100"/>
                  <w:sz w:val="22"/>
                  <w:szCs w:val="22"/>
                </w:rPr>
                <w:t>10-6-75</w:t>
              </w:r>
            </w:smartTag>
          </w:p>
        </w:tc>
        <w:tc>
          <w:tcPr>
            <w:tcW w:w="4960" w:type="dxa"/>
            <w:tcBorders>
              <w:top w:val="nil"/>
              <w:left w:val="nil"/>
              <w:bottom w:val="nil"/>
              <w:right w:val="nil"/>
            </w:tcBorders>
            <w:tcMar>
              <w:top w:w="30" w:type="dxa"/>
              <w:left w:w="60" w:type="dxa"/>
              <w:bottom w:w="20" w:type="dxa"/>
              <w:right w:w="60" w:type="dxa"/>
            </w:tcMar>
          </w:tcPr>
          <w:p w14:paraId="110DC5F8"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58707C0E"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0061E08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A2D9BD4" w14:textId="77777777" w:rsidR="00B67371" w:rsidRDefault="00B67371">
            <w:pPr>
              <w:pStyle w:val="CellBody"/>
              <w:spacing w:line="260" w:lineRule="atLeast"/>
              <w:rPr>
                <w:sz w:val="22"/>
                <w:szCs w:val="22"/>
              </w:rPr>
            </w:pPr>
            <w:r>
              <w:rPr>
                <w:w w:val="100"/>
                <w:sz w:val="22"/>
                <w:szCs w:val="22"/>
              </w:rPr>
              <w:t>1786</w:t>
            </w:r>
          </w:p>
        </w:tc>
        <w:tc>
          <w:tcPr>
            <w:tcW w:w="1530" w:type="dxa"/>
            <w:tcBorders>
              <w:top w:val="nil"/>
              <w:left w:val="nil"/>
              <w:bottom w:val="nil"/>
              <w:right w:val="nil"/>
            </w:tcBorders>
            <w:tcMar>
              <w:top w:w="30" w:type="dxa"/>
              <w:left w:w="60" w:type="dxa"/>
              <w:bottom w:w="20" w:type="dxa"/>
              <w:right w:w="60" w:type="dxa"/>
            </w:tcMar>
          </w:tcPr>
          <w:p w14:paraId="32BFD907" w14:textId="77777777" w:rsidR="00B67371" w:rsidRDefault="00B67371">
            <w:pPr>
              <w:pStyle w:val="CellBody"/>
              <w:spacing w:line="260" w:lineRule="atLeast"/>
              <w:rPr>
                <w:sz w:val="22"/>
                <w:szCs w:val="22"/>
              </w:rPr>
            </w:pPr>
            <w:r>
              <w:rPr>
                <w:sz w:val="22"/>
                <w:szCs w:val="22"/>
              </w:rPr>
              <w:t>11-3-75</w:t>
            </w:r>
          </w:p>
        </w:tc>
        <w:tc>
          <w:tcPr>
            <w:tcW w:w="4960" w:type="dxa"/>
            <w:tcBorders>
              <w:top w:val="nil"/>
              <w:left w:val="nil"/>
              <w:bottom w:val="nil"/>
              <w:right w:val="nil"/>
            </w:tcBorders>
            <w:tcMar>
              <w:top w:w="30" w:type="dxa"/>
              <w:left w:w="60" w:type="dxa"/>
              <w:bottom w:w="20" w:type="dxa"/>
              <w:right w:w="60" w:type="dxa"/>
            </w:tcMar>
          </w:tcPr>
          <w:p w14:paraId="04F5A030" w14:textId="77777777" w:rsidR="00B67371" w:rsidRDefault="00B67371">
            <w:pPr>
              <w:pStyle w:val="CellBody"/>
              <w:spacing w:line="260" w:lineRule="atLeast"/>
              <w:rPr>
                <w:sz w:val="22"/>
                <w:szCs w:val="22"/>
              </w:rPr>
            </w:pPr>
            <w:r>
              <w:rPr>
                <w:w w:val="100"/>
                <w:sz w:val="22"/>
                <w:szCs w:val="22"/>
              </w:rPr>
              <w:t>Sanitary sewer levy</w:t>
            </w:r>
          </w:p>
        </w:tc>
        <w:tc>
          <w:tcPr>
            <w:tcW w:w="1980" w:type="dxa"/>
            <w:tcBorders>
              <w:top w:val="nil"/>
              <w:left w:val="nil"/>
              <w:bottom w:val="nil"/>
              <w:right w:val="nil"/>
            </w:tcBorders>
            <w:tcMar>
              <w:top w:w="30" w:type="dxa"/>
              <w:left w:w="60" w:type="dxa"/>
              <w:bottom w:w="20" w:type="dxa"/>
              <w:right w:w="60" w:type="dxa"/>
            </w:tcMar>
          </w:tcPr>
          <w:p w14:paraId="5E0EFF38" w14:textId="77777777" w:rsidR="00B67371" w:rsidRDefault="00B67371">
            <w:pPr>
              <w:pStyle w:val="CellBody"/>
              <w:spacing w:line="260" w:lineRule="atLeast"/>
              <w:rPr>
                <w:sz w:val="22"/>
                <w:szCs w:val="22"/>
              </w:rPr>
            </w:pPr>
            <w:r>
              <w:rPr>
                <w:w w:val="100"/>
                <w:sz w:val="22"/>
                <w:szCs w:val="22"/>
              </w:rPr>
              <w:t>(Special)</w:t>
            </w:r>
          </w:p>
        </w:tc>
      </w:tr>
      <w:tr w:rsidR="00B67371" w14:paraId="3F83E23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5EEBAE9" w14:textId="77777777" w:rsidR="00B67371" w:rsidRDefault="00B67371">
            <w:pPr>
              <w:pStyle w:val="CellBody"/>
              <w:spacing w:line="260" w:lineRule="atLeast"/>
              <w:rPr>
                <w:sz w:val="22"/>
                <w:szCs w:val="22"/>
              </w:rPr>
            </w:pPr>
            <w:r>
              <w:rPr>
                <w:w w:val="100"/>
                <w:sz w:val="22"/>
                <w:szCs w:val="22"/>
              </w:rPr>
              <w:t>1787</w:t>
            </w:r>
          </w:p>
        </w:tc>
        <w:tc>
          <w:tcPr>
            <w:tcW w:w="1530" w:type="dxa"/>
            <w:tcBorders>
              <w:top w:val="nil"/>
              <w:left w:val="nil"/>
              <w:bottom w:val="nil"/>
              <w:right w:val="nil"/>
            </w:tcBorders>
            <w:tcMar>
              <w:top w:w="30" w:type="dxa"/>
              <w:left w:w="60" w:type="dxa"/>
              <w:bottom w:w="20" w:type="dxa"/>
              <w:right w:w="60" w:type="dxa"/>
            </w:tcMar>
          </w:tcPr>
          <w:p w14:paraId="728554C2"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3"/>
                <w:attr w:name="Year" w:val="1975"/>
              </w:smartTagPr>
              <w:r>
                <w:rPr>
                  <w:w w:val="100"/>
                  <w:sz w:val="22"/>
                  <w:szCs w:val="22"/>
                </w:rPr>
                <w:t>11-3-75</w:t>
              </w:r>
            </w:smartTag>
          </w:p>
        </w:tc>
        <w:tc>
          <w:tcPr>
            <w:tcW w:w="4960" w:type="dxa"/>
            <w:tcBorders>
              <w:top w:val="nil"/>
              <w:left w:val="nil"/>
              <w:bottom w:val="nil"/>
              <w:right w:val="nil"/>
            </w:tcBorders>
            <w:tcMar>
              <w:top w:w="30" w:type="dxa"/>
              <w:left w:w="60" w:type="dxa"/>
              <w:bottom w:w="20" w:type="dxa"/>
              <w:right w:w="60" w:type="dxa"/>
            </w:tcMar>
          </w:tcPr>
          <w:p w14:paraId="00119615"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3DB763FE" w14:textId="77777777" w:rsidR="00B67371" w:rsidRDefault="00B67371">
            <w:pPr>
              <w:pStyle w:val="CellBody"/>
              <w:spacing w:line="260" w:lineRule="atLeast"/>
              <w:rPr>
                <w:sz w:val="22"/>
                <w:szCs w:val="22"/>
              </w:rPr>
            </w:pPr>
            <w:r>
              <w:rPr>
                <w:w w:val="100"/>
                <w:sz w:val="22"/>
                <w:szCs w:val="22"/>
              </w:rPr>
              <w:t>(Not codified)</w:t>
            </w:r>
          </w:p>
        </w:tc>
      </w:tr>
      <w:tr w:rsidR="00B67371" w14:paraId="56D1B19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18B12E7" w14:textId="77777777" w:rsidR="00B67371" w:rsidRDefault="00B67371">
            <w:pPr>
              <w:pStyle w:val="CellBody"/>
              <w:spacing w:line="260" w:lineRule="atLeast"/>
              <w:rPr>
                <w:sz w:val="22"/>
                <w:szCs w:val="22"/>
              </w:rPr>
            </w:pPr>
            <w:r>
              <w:rPr>
                <w:w w:val="100"/>
                <w:sz w:val="22"/>
                <w:szCs w:val="22"/>
              </w:rPr>
              <w:t>1788</w:t>
            </w:r>
          </w:p>
        </w:tc>
        <w:tc>
          <w:tcPr>
            <w:tcW w:w="1530" w:type="dxa"/>
            <w:tcBorders>
              <w:top w:val="nil"/>
              <w:left w:val="nil"/>
              <w:bottom w:val="nil"/>
              <w:right w:val="nil"/>
            </w:tcBorders>
            <w:tcMar>
              <w:top w:w="30" w:type="dxa"/>
              <w:left w:w="60" w:type="dxa"/>
              <w:bottom w:w="20" w:type="dxa"/>
              <w:right w:w="60" w:type="dxa"/>
            </w:tcMar>
          </w:tcPr>
          <w:p w14:paraId="0F611278"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3"/>
                <w:attr w:name="Year" w:val="1975"/>
              </w:smartTagPr>
              <w:r>
                <w:rPr>
                  <w:w w:val="100"/>
                  <w:sz w:val="22"/>
                  <w:szCs w:val="22"/>
                </w:rPr>
                <w:t>11-3-75</w:t>
              </w:r>
            </w:smartTag>
          </w:p>
        </w:tc>
        <w:tc>
          <w:tcPr>
            <w:tcW w:w="4960" w:type="dxa"/>
            <w:tcBorders>
              <w:top w:val="nil"/>
              <w:left w:val="nil"/>
              <w:bottom w:val="nil"/>
              <w:right w:val="nil"/>
            </w:tcBorders>
            <w:tcMar>
              <w:top w:w="30" w:type="dxa"/>
              <w:left w:w="60" w:type="dxa"/>
              <w:bottom w:w="20" w:type="dxa"/>
              <w:right w:w="60" w:type="dxa"/>
            </w:tcMar>
          </w:tcPr>
          <w:p w14:paraId="1A0E4450"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305F65D0"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46E6BC5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597675E" w14:textId="77777777" w:rsidR="00B67371" w:rsidRDefault="00B67371">
            <w:pPr>
              <w:pStyle w:val="CellBody"/>
              <w:spacing w:line="260" w:lineRule="atLeast"/>
              <w:rPr>
                <w:sz w:val="22"/>
                <w:szCs w:val="22"/>
              </w:rPr>
            </w:pPr>
            <w:r>
              <w:rPr>
                <w:w w:val="100"/>
                <w:sz w:val="22"/>
                <w:szCs w:val="22"/>
              </w:rPr>
              <w:t>1789</w:t>
            </w:r>
          </w:p>
        </w:tc>
        <w:tc>
          <w:tcPr>
            <w:tcW w:w="1530" w:type="dxa"/>
            <w:tcBorders>
              <w:top w:val="nil"/>
              <w:left w:val="nil"/>
              <w:bottom w:val="nil"/>
              <w:right w:val="nil"/>
            </w:tcBorders>
            <w:tcMar>
              <w:top w:w="30" w:type="dxa"/>
              <w:left w:w="60" w:type="dxa"/>
              <w:bottom w:w="20" w:type="dxa"/>
              <w:right w:w="60" w:type="dxa"/>
            </w:tcMar>
          </w:tcPr>
          <w:p w14:paraId="5C6555BE" w14:textId="77777777" w:rsidR="00B67371" w:rsidRDefault="00B67371">
            <w:pPr>
              <w:pStyle w:val="CellBody"/>
              <w:spacing w:line="260" w:lineRule="atLeast"/>
              <w:rPr>
                <w:sz w:val="22"/>
                <w:szCs w:val="22"/>
              </w:rPr>
            </w:pPr>
            <w:r>
              <w:rPr>
                <w:sz w:val="22"/>
                <w:szCs w:val="22"/>
              </w:rPr>
              <w:t>11-3-75</w:t>
            </w:r>
          </w:p>
        </w:tc>
        <w:tc>
          <w:tcPr>
            <w:tcW w:w="4960" w:type="dxa"/>
            <w:tcBorders>
              <w:top w:val="nil"/>
              <w:left w:val="nil"/>
              <w:bottom w:val="nil"/>
              <w:right w:val="nil"/>
            </w:tcBorders>
            <w:tcMar>
              <w:top w:w="30" w:type="dxa"/>
              <w:left w:w="60" w:type="dxa"/>
              <w:bottom w:w="20" w:type="dxa"/>
              <w:right w:w="60" w:type="dxa"/>
            </w:tcMar>
          </w:tcPr>
          <w:p w14:paraId="369736A3" w14:textId="77777777" w:rsidR="00B67371" w:rsidRDefault="00B67371">
            <w:pPr>
              <w:pStyle w:val="CellBody"/>
              <w:spacing w:line="260" w:lineRule="atLeast"/>
              <w:rPr>
                <w:sz w:val="22"/>
                <w:szCs w:val="22"/>
              </w:rPr>
            </w:pPr>
            <w:r>
              <w:rPr>
                <w:w w:val="100"/>
                <w:sz w:val="22"/>
                <w:szCs w:val="22"/>
              </w:rPr>
              <w:t>Amending Ord. No. 902, parking regulations</w:t>
            </w:r>
          </w:p>
        </w:tc>
        <w:tc>
          <w:tcPr>
            <w:tcW w:w="1980" w:type="dxa"/>
            <w:tcBorders>
              <w:top w:val="nil"/>
              <w:left w:val="nil"/>
              <w:bottom w:val="nil"/>
              <w:right w:val="nil"/>
            </w:tcBorders>
            <w:tcMar>
              <w:top w:w="30" w:type="dxa"/>
              <w:left w:w="60" w:type="dxa"/>
              <w:bottom w:w="20" w:type="dxa"/>
              <w:right w:w="60" w:type="dxa"/>
            </w:tcMar>
          </w:tcPr>
          <w:p w14:paraId="6217D22C" w14:textId="77777777" w:rsidR="00B67371" w:rsidRDefault="00B67371">
            <w:pPr>
              <w:pStyle w:val="CellBody"/>
              <w:spacing w:line="260" w:lineRule="atLeast"/>
              <w:rPr>
                <w:sz w:val="22"/>
                <w:szCs w:val="22"/>
              </w:rPr>
            </w:pPr>
            <w:r>
              <w:rPr>
                <w:w w:val="100"/>
                <w:sz w:val="22"/>
                <w:szCs w:val="22"/>
              </w:rPr>
              <w:t>(Superseded)</w:t>
            </w:r>
          </w:p>
        </w:tc>
      </w:tr>
      <w:tr w:rsidR="00B67371" w14:paraId="2A1C9FB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CD47E6C" w14:textId="77777777" w:rsidR="00B67371" w:rsidRDefault="00B67371">
            <w:pPr>
              <w:pStyle w:val="CellBody"/>
              <w:spacing w:line="260" w:lineRule="atLeast"/>
              <w:rPr>
                <w:sz w:val="22"/>
                <w:szCs w:val="22"/>
              </w:rPr>
            </w:pPr>
            <w:r>
              <w:rPr>
                <w:w w:val="100"/>
                <w:sz w:val="22"/>
                <w:szCs w:val="22"/>
              </w:rPr>
              <w:t>1790</w:t>
            </w:r>
          </w:p>
        </w:tc>
        <w:tc>
          <w:tcPr>
            <w:tcW w:w="1530" w:type="dxa"/>
            <w:tcBorders>
              <w:top w:val="nil"/>
              <w:left w:val="nil"/>
              <w:bottom w:val="nil"/>
              <w:right w:val="nil"/>
            </w:tcBorders>
            <w:tcMar>
              <w:top w:w="30" w:type="dxa"/>
              <w:left w:w="60" w:type="dxa"/>
              <w:bottom w:w="20" w:type="dxa"/>
              <w:right w:w="60" w:type="dxa"/>
            </w:tcMar>
          </w:tcPr>
          <w:p w14:paraId="1F02B1C7"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1"/>
                <w:attr w:name="Year" w:val="1975"/>
              </w:smartTagPr>
              <w:r>
                <w:rPr>
                  <w:w w:val="100"/>
                  <w:sz w:val="22"/>
                  <w:szCs w:val="22"/>
                </w:rPr>
                <w:t>12-1-75</w:t>
              </w:r>
            </w:smartTag>
          </w:p>
        </w:tc>
        <w:tc>
          <w:tcPr>
            <w:tcW w:w="4960" w:type="dxa"/>
            <w:tcBorders>
              <w:top w:val="nil"/>
              <w:left w:val="nil"/>
              <w:bottom w:val="nil"/>
              <w:right w:val="nil"/>
            </w:tcBorders>
            <w:tcMar>
              <w:top w:w="30" w:type="dxa"/>
              <w:left w:w="60" w:type="dxa"/>
              <w:bottom w:w="20" w:type="dxa"/>
              <w:right w:w="60" w:type="dxa"/>
            </w:tcMar>
          </w:tcPr>
          <w:p w14:paraId="456AF024" w14:textId="77777777" w:rsidR="00B67371" w:rsidRDefault="00B67371">
            <w:pPr>
              <w:pStyle w:val="CellBody"/>
              <w:spacing w:line="260" w:lineRule="atLeast"/>
              <w:rPr>
                <w:sz w:val="22"/>
                <w:szCs w:val="22"/>
              </w:rPr>
            </w:pPr>
            <w:r>
              <w:rPr>
                <w:w w:val="100"/>
                <w:sz w:val="22"/>
                <w:szCs w:val="22"/>
              </w:rPr>
              <w:t>Territory annexed to city</w:t>
            </w:r>
          </w:p>
        </w:tc>
        <w:tc>
          <w:tcPr>
            <w:tcW w:w="1980" w:type="dxa"/>
            <w:tcBorders>
              <w:top w:val="nil"/>
              <w:left w:val="nil"/>
              <w:bottom w:val="nil"/>
              <w:right w:val="nil"/>
            </w:tcBorders>
            <w:tcMar>
              <w:top w:w="30" w:type="dxa"/>
              <w:left w:w="60" w:type="dxa"/>
              <w:bottom w:w="20" w:type="dxa"/>
              <w:right w:w="60" w:type="dxa"/>
            </w:tcMar>
          </w:tcPr>
          <w:p w14:paraId="328B6E8B" w14:textId="77777777" w:rsidR="00B67371" w:rsidRDefault="00B67371">
            <w:pPr>
              <w:pStyle w:val="CellBody"/>
              <w:spacing w:line="260" w:lineRule="atLeast"/>
              <w:rPr>
                <w:sz w:val="22"/>
                <w:szCs w:val="22"/>
              </w:rPr>
            </w:pPr>
            <w:r>
              <w:rPr>
                <w:w w:val="100"/>
                <w:sz w:val="22"/>
                <w:szCs w:val="22"/>
              </w:rPr>
              <w:t>(Special)</w:t>
            </w:r>
          </w:p>
        </w:tc>
      </w:tr>
      <w:tr w:rsidR="00B67371" w14:paraId="623F0C6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72710EF" w14:textId="77777777" w:rsidR="00B67371" w:rsidRDefault="00B67371">
            <w:pPr>
              <w:pStyle w:val="CellBody"/>
              <w:spacing w:line="260" w:lineRule="atLeast"/>
              <w:rPr>
                <w:sz w:val="22"/>
                <w:szCs w:val="22"/>
              </w:rPr>
            </w:pPr>
            <w:r>
              <w:rPr>
                <w:w w:val="100"/>
                <w:sz w:val="22"/>
                <w:szCs w:val="22"/>
              </w:rPr>
              <w:t>1791</w:t>
            </w:r>
          </w:p>
        </w:tc>
        <w:tc>
          <w:tcPr>
            <w:tcW w:w="1530" w:type="dxa"/>
            <w:tcBorders>
              <w:top w:val="nil"/>
              <w:left w:val="nil"/>
              <w:bottom w:val="nil"/>
              <w:right w:val="nil"/>
            </w:tcBorders>
            <w:tcMar>
              <w:top w:w="30" w:type="dxa"/>
              <w:left w:w="60" w:type="dxa"/>
              <w:bottom w:w="20" w:type="dxa"/>
              <w:right w:w="60" w:type="dxa"/>
            </w:tcMar>
          </w:tcPr>
          <w:p w14:paraId="20C16D2E"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1"/>
                <w:attr w:name="Year" w:val="1975"/>
              </w:smartTagPr>
              <w:r>
                <w:rPr>
                  <w:w w:val="100"/>
                  <w:sz w:val="22"/>
                  <w:szCs w:val="22"/>
                </w:rPr>
                <w:t>12-1-75</w:t>
              </w:r>
            </w:smartTag>
          </w:p>
        </w:tc>
        <w:tc>
          <w:tcPr>
            <w:tcW w:w="4960" w:type="dxa"/>
            <w:tcBorders>
              <w:top w:val="nil"/>
              <w:left w:val="nil"/>
              <w:bottom w:val="nil"/>
              <w:right w:val="nil"/>
            </w:tcBorders>
            <w:tcMar>
              <w:top w:w="30" w:type="dxa"/>
              <w:left w:w="60" w:type="dxa"/>
              <w:bottom w:w="20" w:type="dxa"/>
              <w:right w:w="60" w:type="dxa"/>
            </w:tcMar>
          </w:tcPr>
          <w:p w14:paraId="378634B6"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32A0EA08" w14:textId="77777777" w:rsidR="00B67371" w:rsidRDefault="00B67371">
            <w:pPr>
              <w:pStyle w:val="CellBody"/>
              <w:spacing w:line="260" w:lineRule="atLeast"/>
              <w:rPr>
                <w:sz w:val="22"/>
                <w:szCs w:val="22"/>
              </w:rPr>
            </w:pPr>
            <w:r>
              <w:rPr>
                <w:w w:val="100"/>
                <w:sz w:val="22"/>
                <w:szCs w:val="22"/>
              </w:rPr>
              <w:t>(Not codified)</w:t>
            </w:r>
          </w:p>
        </w:tc>
      </w:tr>
      <w:tr w:rsidR="00B67371" w14:paraId="6100C5B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7CC6B12" w14:textId="77777777" w:rsidR="00B67371" w:rsidRDefault="00B67371">
            <w:pPr>
              <w:pStyle w:val="CellBody"/>
              <w:spacing w:line="260" w:lineRule="atLeast"/>
              <w:rPr>
                <w:sz w:val="22"/>
                <w:szCs w:val="22"/>
              </w:rPr>
            </w:pPr>
            <w:r>
              <w:rPr>
                <w:w w:val="100"/>
                <w:sz w:val="22"/>
                <w:szCs w:val="22"/>
              </w:rPr>
              <w:t>1792</w:t>
            </w:r>
          </w:p>
        </w:tc>
        <w:tc>
          <w:tcPr>
            <w:tcW w:w="1530" w:type="dxa"/>
            <w:tcBorders>
              <w:top w:val="nil"/>
              <w:left w:val="nil"/>
              <w:bottom w:val="nil"/>
              <w:right w:val="nil"/>
            </w:tcBorders>
            <w:tcMar>
              <w:top w:w="30" w:type="dxa"/>
              <w:left w:w="60" w:type="dxa"/>
              <w:bottom w:w="20" w:type="dxa"/>
              <w:right w:w="60" w:type="dxa"/>
            </w:tcMar>
          </w:tcPr>
          <w:p w14:paraId="6834513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1"/>
                <w:attr w:name="Year" w:val="1975"/>
              </w:smartTagPr>
              <w:r>
                <w:rPr>
                  <w:w w:val="100"/>
                  <w:sz w:val="22"/>
                  <w:szCs w:val="22"/>
                </w:rPr>
                <w:t>12-1-75</w:t>
              </w:r>
            </w:smartTag>
          </w:p>
        </w:tc>
        <w:tc>
          <w:tcPr>
            <w:tcW w:w="4960" w:type="dxa"/>
            <w:tcBorders>
              <w:top w:val="nil"/>
              <w:left w:val="nil"/>
              <w:bottom w:val="nil"/>
              <w:right w:val="nil"/>
            </w:tcBorders>
            <w:tcMar>
              <w:top w:w="30" w:type="dxa"/>
              <w:left w:w="60" w:type="dxa"/>
              <w:bottom w:w="20" w:type="dxa"/>
              <w:right w:w="60" w:type="dxa"/>
            </w:tcMar>
          </w:tcPr>
          <w:p w14:paraId="3A1D070C"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06A41D32" w14:textId="77777777" w:rsidR="00B67371" w:rsidRDefault="00B67371">
            <w:pPr>
              <w:pStyle w:val="CellBody"/>
              <w:spacing w:line="260" w:lineRule="atLeast"/>
              <w:rPr>
                <w:sz w:val="22"/>
                <w:szCs w:val="22"/>
              </w:rPr>
            </w:pPr>
            <w:r>
              <w:rPr>
                <w:w w:val="100"/>
                <w:sz w:val="22"/>
                <w:szCs w:val="22"/>
              </w:rPr>
              <w:t>(Not codified)</w:t>
            </w:r>
          </w:p>
        </w:tc>
      </w:tr>
      <w:tr w:rsidR="00B67371" w14:paraId="7CF646E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5AE641B" w14:textId="77777777" w:rsidR="00B67371" w:rsidRDefault="00B67371">
            <w:pPr>
              <w:pStyle w:val="CellBody"/>
              <w:spacing w:line="260" w:lineRule="atLeast"/>
              <w:rPr>
                <w:sz w:val="22"/>
                <w:szCs w:val="22"/>
              </w:rPr>
            </w:pPr>
            <w:r>
              <w:rPr>
                <w:w w:val="100"/>
                <w:sz w:val="22"/>
                <w:szCs w:val="22"/>
              </w:rPr>
              <w:t>1793</w:t>
            </w:r>
          </w:p>
        </w:tc>
        <w:tc>
          <w:tcPr>
            <w:tcW w:w="1530" w:type="dxa"/>
            <w:tcBorders>
              <w:top w:val="nil"/>
              <w:left w:val="nil"/>
              <w:bottom w:val="nil"/>
              <w:right w:val="nil"/>
            </w:tcBorders>
            <w:tcMar>
              <w:top w:w="30" w:type="dxa"/>
              <w:left w:w="60" w:type="dxa"/>
              <w:bottom w:w="20" w:type="dxa"/>
              <w:right w:w="60" w:type="dxa"/>
            </w:tcMar>
          </w:tcPr>
          <w:p w14:paraId="3E436375" w14:textId="77777777" w:rsidR="00B67371" w:rsidRDefault="00B67371">
            <w:pPr>
              <w:pStyle w:val="CellBody"/>
              <w:spacing w:line="260" w:lineRule="atLeast"/>
              <w:rPr>
                <w:sz w:val="22"/>
                <w:szCs w:val="22"/>
              </w:rPr>
            </w:pPr>
            <w:r>
              <w:rPr>
                <w:sz w:val="22"/>
                <w:szCs w:val="22"/>
              </w:rPr>
              <w:t>12-1-75</w:t>
            </w:r>
          </w:p>
        </w:tc>
        <w:tc>
          <w:tcPr>
            <w:tcW w:w="4960" w:type="dxa"/>
            <w:tcBorders>
              <w:top w:val="nil"/>
              <w:left w:val="nil"/>
              <w:bottom w:val="nil"/>
              <w:right w:val="nil"/>
            </w:tcBorders>
            <w:tcMar>
              <w:top w:w="30" w:type="dxa"/>
              <w:left w:w="60" w:type="dxa"/>
              <w:bottom w:w="20" w:type="dxa"/>
              <w:right w:w="60" w:type="dxa"/>
            </w:tcMar>
          </w:tcPr>
          <w:p w14:paraId="3A4B5EE3" w14:textId="77777777" w:rsidR="00B67371" w:rsidRDefault="00B67371">
            <w:pPr>
              <w:pStyle w:val="CellBody"/>
              <w:spacing w:line="260" w:lineRule="atLeast"/>
              <w:rPr>
                <w:sz w:val="22"/>
                <w:szCs w:val="22"/>
              </w:rPr>
            </w:pPr>
            <w:r>
              <w:rPr>
                <w:w w:val="100"/>
                <w:sz w:val="22"/>
                <w:szCs w:val="22"/>
              </w:rPr>
              <w:t>Competitive bidding</w:t>
            </w:r>
          </w:p>
        </w:tc>
        <w:tc>
          <w:tcPr>
            <w:tcW w:w="1980" w:type="dxa"/>
            <w:tcBorders>
              <w:top w:val="nil"/>
              <w:left w:val="nil"/>
              <w:bottom w:val="nil"/>
              <w:right w:val="nil"/>
            </w:tcBorders>
            <w:tcMar>
              <w:top w:w="30" w:type="dxa"/>
              <w:left w:w="60" w:type="dxa"/>
              <w:bottom w:w="20" w:type="dxa"/>
              <w:right w:w="60" w:type="dxa"/>
            </w:tcMar>
          </w:tcPr>
          <w:p w14:paraId="78840D11" w14:textId="77777777" w:rsidR="00B67371" w:rsidRDefault="00B67371">
            <w:pPr>
              <w:pStyle w:val="CellBody"/>
              <w:spacing w:line="260" w:lineRule="atLeast"/>
              <w:rPr>
                <w:sz w:val="22"/>
                <w:szCs w:val="22"/>
              </w:rPr>
            </w:pPr>
            <w:r>
              <w:rPr>
                <w:w w:val="100"/>
                <w:sz w:val="22"/>
                <w:szCs w:val="22"/>
              </w:rPr>
              <w:t>(Repealed by 2454)</w:t>
            </w:r>
          </w:p>
        </w:tc>
      </w:tr>
      <w:tr w:rsidR="00B67371" w14:paraId="6325CD8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F09E967" w14:textId="77777777" w:rsidR="00B67371" w:rsidRDefault="00B67371">
            <w:pPr>
              <w:pStyle w:val="CellBody"/>
              <w:spacing w:line="260" w:lineRule="atLeast"/>
              <w:rPr>
                <w:sz w:val="22"/>
                <w:szCs w:val="22"/>
              </w:rPr>
            </w:pPr>
            <w:r>
              <w:rPr>
                <w:w w:val="100"/>
                <w:sz w:val="22"/>
                <w:szCs w:val="22"/>
              </w:rPr>
              <w:t>1794</w:t>
            </w:r>
          </w:p>
        </w:tc>
        <w:tc>
          <w:tcPr>
            <w:tcW w:w="1530" w:type="dxa"/>
            <w:tcBorders>
              <w:top w:val="nil"/>
              <w:left w:val="nil"/>
              <w:bottom w:val="nil"/>
              <w:right w:val="nil"/>
            </w:tcBorders>
            <w:tcMar>
              <w:top w:w="30" w:type="dxa"/>
              <w:left w:w="60" w:type="dxa"/>
              <w:bottom w:w="20" w:type="dxa"/>
              <w:right w:w="60" w:type="dxa"/>
            </w:tcMar>
          </w:tcPr>
          <w:p w14:paraId="0A4BC8CC"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5"/>
                <w:attr w:name="Year" w:val="1976"/>
              </w:smartTagPr>
              <w:r>
                <w:rPr>
                  <w:w w:val="100"/>
                  <w:sz w:val="22"/>
                  <w:szCs w:val="22"/>
                </w:rPr>
                <w:t>1-5-76</w:t>
              </w:r>
            </w:smartTag>
          </w:p>
        </w:tc>
        <w:tc>
          <w:tcPr>
            <w:tcW w:w="4960" w:type="dxa"/>
            <w:tcBorders>
              <w:top w:val="nil"/>
              <w:left w:val="nil"/>
              <w:bottom w:val="nil"/>
              <w:right w:val="nil"/>
            </w:tcBorders>
            <w:tcMar>
              <w:top w:w="30" w:type="dxa"/>
              <w:left w:w="60" w:type="dxa"/>
              <w:bottom w:w="20" w:type="dxa"/>
              <w:right w:w="60" w:type="dxa"/>
            </w:tcMar>
          </w:tcPr>
          <w:p w14:paraId="1862EC50"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2610875D" w14:textId="77777777" w:rsidR="00B67371" w:rsidRDefault="00B67371">
            <w:pPr>
              <w:pStyle w:val="CellBody"/>
              <w:spacing w:line="260" w:lineRule="atLeast"/>
              <w:rPr>
                <w:sz w:val="22"/>
                <w:szCs w:val="22"/>
              </w:rPr>
            </w:pPr>
            <w:r>
              <w:rPr>
                <w:w w:val="100"/>
                <w:sz w:val="22"/>
                <w:szCs w:val="22"/>
              </w:rPr>
              <w:t>(Not codified)</w:t>
            </w:r>
          </w:p>
        </w:tc>
      </w:tr>
      <w:tr w:rsidR="00B67371" w14:paraId="365758E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C49BC15" w14:textId="77777777" w:rsidR="00B67371" w:rsidRDefault="00B67371">
            <w:pPr>
              <w:pStyle w:val="CellBody"/>
              <w:spacing w:line="260" w:lineRule="atLeast"/>
              <w:rPr>
                <w:sz w:val="22"/>
                <w:szCs w:val="22"/>
              </w:rPr>
            </w:pPr>
            <w:r>
              <w:rPr>
                <w:w w:val="100"/>
                <w:sz w:val="22"/>
                <w:szCs w:val="22"/>
              </w:rPr>
              <w:t>1795</w:t>
            </w:r>
          </w:p>
        </w:tc>
        <w:tc>
          <w:tcPr>
            <w:tcW w:w="1530" w:type="dxa"/>
            <w:tcBorders>
              <w:top w:val="nil"/>
              <w:left w:val="nil"/>
              <w:bottom w:val="nil"/>
              <w:right w:val="nil"/>
            </w:tcBorders>
            <w:tcMar>
              <w:top w:w="30" w:type="dxa"/>
              <w:left w:w="60" w:type="dxa"/>
              <w:bottom w:w="20" w:type="dxa"/>
              <w:right w:w="60" w:type="dxa"/>
            </w:tcMar>
          </w:tcPr>
          <w:p w14:paraId="73C152E2"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5"/>
                <w:attr w:name="Year" w:val="1976"/>
              </w:smartTagPr>
              <w:r>
                <w:rPr>
                  <w:w w:val="100"/>
                  <w:sz w:val="22"/>
                  <w:szCs w:val="22"/>
                </w:rPr>
                <w:t>1-5-76</w:t>
              </w:r>
            </w:smartTag>
          </w:p>
        </w:tc>
        <w:tc>
          <w:tcPr>
            <w:tcW w:w="4960" w:type="dxa"/>
            <w:tcBorders>
              <w:top w:val="nil"/>
              <w:left w:val="nil"/>
              <w:bottom w:val="nil"/>
              <w:right w:val="nil"/>
            </w:tcBorders>
            <w:tcMar>
              <w:top w:w="30" w:type="dxa"/>
              <w:left w:w="60" w:type="dxa"/>
              <w:bottom w:w="20" w:type="dxa"/>
              <w:right w:w="60" w:type="dxa"/>
            </w:tcMar>
          </w:tcPr>
          <w:p w14:paraId="5A959F76"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39135958" w14:textId="77777777" w:rsidR="00B67371" w:rsidRDefault="00B67371">
            <w:pPr>
              <w:pStyle w:val="CellBody"/>
              <w:spacing w:line="260" w:lineRule="atLeast"/>
              <w:rPr>
                <w:sz w:val="22"/>
                <w:szCs w:val="22"/>
              </w:rPr>
            </w:pPr>
            <w:r>
              <w:rPr>
                <w:w w:val="100"/>
                <w:sz w:val="22"/>
                <w:szCs w:val="22"/>
              </w:rPr>
              <w:t>(Not codified)</w:t>
            </w:r>
          </w:p>
        </w:tc>
      </w:tr>
      <w:tr w:rsidR="00B67371" w14:paraId="7E02190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FF9E716" w14:textId="77777777" w:rsidR="00B67371" w:rsidRDefault="00B67371">
            <w:pPr>
              <w:pStyle w:val="CellBody"/>
              <w:spacing w:line="260" w:lineRule="atLeast"/>
              <w:rPr>
                <w:sz w:val="22"/>
                <w:szCs w:val="22"/>
              </w:rPr>
            </w:pPr>
            <w:r>
              <w:rPr>
                <w:w w:val="100"/>
                <w:sz w:val="22"/>
                <w:szCs w:val="22"/>
              </w:rPr>
              <w:t>1796</w:t>
            </w:r>
          </w:p>
        </w:tc>
        <w:tc>
          <w:tcPr>
            <w:tcW w:w="1530" w:type="dxa"/>
            <w:tcBorders>
              <w:top w:val="nil"/>
              <w:left w:val="nil"/>
              <w:bottom w:val="nil"/>
              <w:right w:val="nil"/>
            </w:tcBorders>
            <w:tcMar>
              <w:top w:w="30" w:type="dxa"/>
              <w:left w:w="60" w:type="dxa"/>
              <w:bottom w:w="20" w:type="dxa"/>
              <w:right w:w="60" w:type="dxa"/>
            </w:tcMar>
          </w:tcPr>
          <w:p w14:paraId="4123230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5"/>
                <w:attr w:name="Year" w:val="1976"/>
              </w:smartTagPr>
              <w:r>
                <w:rPr>
                  <w:w w:val="100"/>
                  <w:sz w:val="22"/>
                  <w:szCs w:val="22"/>
                </w:rPr>
                <w:t>1-5-76</w:t>
              </w:r>
            </w:smartTag>
          </w:p>
        </w:tc>
        <w:tc>
          <w:tcPr>
            <w:tcW w:w="4960" w:type="dxa"/>
            <w:tcBorders>
              <w:top w:val="nil"/>
              <w:left w:val="nil"/>
              <w:bottom w:val="nil"/>
              <w:right w:val="nil"/>
            </w:tcBorders>
            <w:tcMar>
              <w:top w:w="30" w:type="dxa"/>
              <w:left w:w="60" w:type="dxa"/>
              <w:bottom w:w="20" w:type="dxa"/>
              <w:right w:w="60" w:type="dxa"/>
            </w:tcMar>
          </w:tcPr>
          <w:p w14:paraId="7C040D9F" w14:textId="77777777" w:rsidR="00B67371" w:rsidRDefault="00B67371">
            <w:pPr>
              <w:pStyle w:val="CellBody"/>
              <w:spacing w:line="260" w:lineRule="atLeast"/>
              <w:rPr>
                <w:sz w:val="22"/>
                <w:szCs w:val="22"/>
              </w:rPr>
            </w:pPr>
            <w:r>
              <w:rPr>
                <w:w w:val="100"/>
                <w:sz w:val="22"/>
                <w:szCs w:val="22"/>
              </w:rPr>
              <w:t>Garbage franchise; repealing Ord. No. 1222</w:t>
            </w:r>
          </w:p>
        </w:tc>
        <w:tc>
          <w:tcPr>
            <w:tcW w:w="1980" w:type="dxa"/>
            <w:tcBorders>
              <w:top w:val="nil"/>
              <w:left w:val="nil"/>
              <w:bottom w:val="nil"/>
              <w:right w:val="nil"/>
            </w:tcBorders>
            <w:tcMar>
              <w:top w:w="30" w:type="dxa"/>
              <w:left w:w="60" w:type="dxa"/>
              <w:bottom w:w="20" w:type="dxa"/>
              <w:right w:w="60" w:type="dxa"/>
            </w:tcMar>
          </w:tcPr>
          <w:p w14:paraId="428B888B" w14:textId="77777777" w:rsidR="00B67371" w:rsidRDefault="00B67371">
            <w:pPr>
              <w:pStyle w:val="CellBody"/>
              <w:spacing w:line="260" w:lineRule="atLeast"/>
              <w:rPr>
                <w:sz w:val="22"/>
                <w:szCs w:val="22"/>
              </w:rPr>
            </w:pPr>
            <w:r>
              <w:rPr>
                <w:w w:val="100"/>
                <w:sz w:val="22"/>
                <w:szCs w:val="22"/>
              </w:rPr>
              <w:t>(Repealed by 1909)</w:t>
            </w:r>
          </w:p>
        </w:tc>
      </w:tr>
      <w:tr w:rsidR="00B67371" w14:paraId="471FD3A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1872E42" w14:textId="77777777" w:rsidR="00B67371" w:rsidRDefault="00B67371">
            <w:pPr>
              <w:pStyle w:val="CellBody"/>
              <w:spacing w:line="260" w:lineRule="atLeast"/>
              <w:rPr>
                <w:sz w:val="22"/>
                <w:szCs w:val="22"/>
              </w:rPr>
            </w:pPr>
            <w:r>
              <w:rPr>
                <w:w w:val="100"/>
                <w:sz w:val="22"/>
                <w:szCs w:val="22"/>
              </w:rPr>
              <w:t>1797</w:t>
            </w:r>
          </w:p>
        </w:tc>
        <w:tc>
          <w:tcPr>
            <w:tcW w:w="1530" w:type="dxa"/>
            <w:tcBorders>
              <w:top w:val="nil"/>
              <w:left w:val="nil"/>
              <w:bottom w:val="nil"/>
              <w:right w:val="nil"/>
            </w:tcBorders>
            <w:tcMar>
              <w:top w:w="30" w:type="dxa"/>
              <w:left w:w="60" w:type="dxa"/>
              <w:bottom w:w="20" w:type="dxa"/>
              <w:right w:w="60" w:type="dxa"/>
            </w:tcMar>
          </w:tcPr>
          <w:p w14:paraId="2A06789D"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3"/>
                <w:attr w:name="Year" w:val="1976"/>
              </w:smartTagPr>
              <w:r>
                <w:rPr>
                  <w:w w:val="100"/>
                  <w:sz w:val="22"/>
                  <w:szCs w:val="22"/>
                </w:rPr>
                <w:t>2-3-76</w:t>
              </w:r>
            </w:smartTag>
          </w:p>
        </w:tc>
        <w:tc>
          <w:tcPr>
            <w:tcW w:w="4960" w:type="dxa"/>
            <w:tcBorders>
              <w:top w:val="nil"/>
              <w:left w:val="nil"/>
              <w:bottom w:val="nil"/>
              <w:right w:val="nil"/>
            </w:tcBorders>
            <w:tcMar>
              <w:top w:w="30" w:type="dxa"/>
              <w:left w:w="60" w:type="dxa"/>
              <w:bottom w:w="20" w:type="dxa"/>
              <w:right w:w="60" w:type="dxa"/>
            </w:tcMar>
          </w:tcPr>
          <w:p w14:paraId="554DE252"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27F041FA" w14:textId="77777777" w:rsidR="00B67371" w:rsidRDefault="00B67371">
            <w:pPr>
              <w:pStyle w:val="CellBody"/>
              <w:spacing w:line="260" w:lineRule="atLeast"/>
              <w:rPr>
                <w:sz w:val="22"/>
                <w:szCs w:val="22"/>
              </w:rPr>
            </w:pPr>
            <w:r>
              <w:rPr>
                <w:w w:val="100"/>
                <w:sz w:val="22"/>
                <w:szCs w:val="22"/>
              </w:rPr>
              <w:t>(Not codified)</w:t>
            </w:r>
          </w:p>
        </w:tc>
      </w:tr>
      <w:tr w:rsidR="00B67371" w14:paraId="77B465E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B07CAF2" w14:textId="77777777" w:rsidR="00B67371" w:rsidRDefault="00B67371">
            <w:pPr>
              <w:pStyle w:val="CellBody"/>
              <w:spacing w:line="260" w:lineRule="atLeast"/>
              <w:rPr>
                <w:sz w:val="22"/>
                <w:szCs w:val="22"/>
              </w:rPr>
            </w:pPr>
            <w:r>
              <w:rPr>
                <w:w w:val="100"/>
                <w:sz w:val="22"/>
                <w:szCs w:val="22"/>
              </w:rPr>
              <w:t>1798</w:t>
            </w:r>
          </w:p>
        </w:tc>
        <w:tc>
          <w:tcPr>
            <w:tcW w:w="1530" w:type="dxa"/>
            <w:tcBorders>
              <w:top w:val="nil"/>
              <w:left w:val="nil"/>
              <w:bottom w:val="nil"/>
              <w:right w:val="nil"/>
            </w:tcBorders>
            <w:tcMar>
              <w:top w:w="30" w:type="dxa"/>
              <w:left w:w="60" w:type="dxa"/>
              <w:bottom w:w="20" w:type="dxa"/>
              <w:right w:w="60" w:type="dxa"/>
            </w:tcMar>
          </w:tcPr>
          <w:p w14:paraId="65016381"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3"/>
                <w:attr w:name="Year" w:val="1976"/>
              </w:smartTagPr>
              <w:r>
                <w:rPr>
                  <w:w w:val="100"/>
                  <w:sz w:val="22"/>
                  <w:szCs w:val="22"/>
                </w:rPr>
                <w:t>2-3-76</w:t>
              </w:r>
            </w:smartTag>
          </w:p>
        </w:tc>
        <w:tc>
          <w:tcPr>
            <w:tcW w:w="4960" w:type="dxa"/>
            <w:tcBorders>
              <w:top w:val="nil"/>
              <w:left w:val="nil"/>
              <w:bottom w:val="nil"/>
              <w:right w:val="nil"/>
            </w:tcBorders>
            <w:tcMar>
              <w:top w:w="30" w:type="dxa"/>
              <w:left w:w="60" w:type="dxa"/>
              <w:bottom w:w="20" w:type="dxa"/>
              <w:right w:w="60" w:type="dxa"/>
            </w:tcMar>
          </w:tcPr>
          <w:p w14:paraId="0153318C"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6FA067A0" w14:textId="77777777" w:rsidR="00B67371" w:rsidRDefault="00B67371">
            <w:pPr>
              <w:pStyle w:val="CellBody"/>
              <w:spacing w:line="260" w:lineRule="atLeast"/>
              <w:rPr>
                <w:sz w:val="22"/>
                <w:szCs w:val="22"/>
              </w:rPr>
            </w:pPr>
            <w:r>
              <w:rPr>
                <w:w w:val="100"/>
                <w:sz w:val="22"/>
                <w:szCs w:val="22"/>
              </w:rPr>
              <w:t>(Not codified)</w:t>
            </w:r>
          </w:p>
        </w:tc>
      </w:tr>
      <w:tr w:rsidR="00B67371" w14:paraId="26C0417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EB723C4" w14:textId="77777777" w:rsidR="00B67371" w:rsidRDefault="00B67371">
            <w:pPr>
              <w:pStyle w:val="CellBody"/>
              <w:spacing w:line="260" w:lineRule="atLeast"/>
              <w:rPr>
                <w:sz w:val="22"/>
                <w:szCs w:val="22"/>
              </w:rPr>
            </w:pPr>
            <w:r>
              <w:rPr>
                <w:w w:val="100"/>
                <w:sz w:val="22"/>
                <w:szCs w:val="22"/>
              </w:rPr>
              <w:t>1799</w:t>
            </w:r>
          </w:p>
        </w:tc>
        <w:tc>
          <w:tcPr>
            <w:tcW w:w="1530" w:type="dxa"/>
            <w:tcBorders>
              <w:top w:val="nil"/>
              <w:left w:val="nil"/>
              <w:bottom w:val="nil"/>
              <w:right w:val="nil"/>
            </w:tcBorders>
            <w:tcMar>
              <w:top w:w="30" w:type="dxa"/>
              <w:left w:w="60" w:type="dxa"/>
              <w:bottom w:w="20" w:type="dxa"/>
              <w:right w:w="60" w:type="dxa"/>
            </w:tcMar>
          </w:tcPr>
          <w:p w14:paraId="32E3FAFC"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3"/>
                <w:attr w:name="Year" w:val="1976"/>
              </w:smartTagPr>
              <w:r>
                <w:rPr>
                  <w:w w:val="100"/>
                  <w:sz w:val="22"/>
                  <w:szCs w:val="22"/>
                </w:rPr>
                <w:t>2-3-76</w:t>
              </w:r>
            </w:smartTag>
          </w:p>
        </w:tc>
        <w:tc>
          <w:tcPr>
            <w:tcW w:w="4960" w:type="dxa"/>
            <w:tcBorders>
              <w:top w:val="nil"/>
              <w:left w:val="nil"/>
              <w:bottom w:val="nil"/>
              <w:right w:val="nil"/>
            </w:tcBorders>
            <w:tcMar>
              <w:top w:w="30" w:type="dxa"/>
              <w:left w:w="60" w:type="dxa"/>
              <w:bottom w:w="20" w:type="dxa"/>
              <w:right w:w="60" w:type="dxa"/>
            </w:tcMar>
          </w:tcPr>
          <w:p w14:paraId="6F2054C9"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4661888C" w14:textId="77777777" w:rsidR="00B67371" w:rsidRDefault="00B67371">
            <w:pPr>
              <w:pStyle w:val="CellBody"/>
              <w:spacing w:line="260" w:lineRule="atLeast"/>
              <w:rPr>
                <w:sz w:val="22"/>
                <w:szCs w:val="22"/>
              </w:rPr>
            </w:pPr>
            <w:r>
              <w:rPr>
                <w:w w:val="100"/>
                <w:sz w:val="22"/>
                <w:szCs w:val="22"/>
              </w:rPr>
              <w:t>(Not codified)</w:t>
            </w:r>
          </w:p>
        </w:tc>
      </w:tr>
      <w:tr w:rsidR="00B67371" w14:paraId="382254B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89D686C" w14:textId="77777777" w:rsidR="00B67371" w:rsidRDefault="00B67371">
            <w:pPr>
              <w:pStyle w:val="CellBody"/>
              <w:spacing w:line="260" w:lineRule="atLeast"/>
              <w:rPr>
                <w:sz w:val="22"/>
                <w:szCs w:val="22"/>
              </w:rPr>
            </w:pPr>
            <w:r>
              <w:rPr>
                <w:w w:val="100"/>
                <w:sz w:val="22"/>
                <w:szCs w:val="22"/>
              </w:rPr>
              <w:t>1800</w:t>
            </w:r>
          </w:p>
        </w:tc>
        <w:tc>
          <w:tcPr>
            <w:tcW w:w="1530" w:type="dxa"/>
            <w:tcBorders>
              <w:top w:val="nil"/>
              <w:left w:val="nil"/>
              <w:bottom w:val="nil"/>
              <w:right w:val="nil"/>
            </w:tcBorders>
            <w:tcMar>
              <w:top w:w="30" w:type="dxa"/>
              <w:left w:w="60" w:type="dxa"/>
              <w:bottom w:w="20" w:type="dxa"/>
              <w:right w:w="60" w:type="dxa"/>
            </w:tcMar>
          </w:tcPr>
          <w:p w14:paraId="09BBD56C"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3"/>
                <w:attr w:name="Year" w:val="1976"/>
              </w:smartTagPr>
              <w:r>
                <w:rPr>
                  <w:w w:val="100"/>
                  <w:sz w:val="22"/>
                  <w:szCs w:val="22"/>
                </w:rPr>
                <w:t>2-3-76</w:t>
              </w:r>
            </w:smartTag>
          </w:p>
        </w:tc>
        <w:tc>
          <w:tcPr>
            <w:tcW w:w="4960" w:type="dxa"/>
            <w:tcBorders>
              <w:top w:val="nil"/>
              <w:left w:val="nil"/>
              <w:bottom w:val="nil"/>
              <w:right w:val="nil"/>
            </w:tcBorders>
            <w:tcMar>
              <w:top w:w="30" w:type="dxa"/>
              <w:left w:w="60" w:type="dxa"/>
              <w:bottom w:w="20" w:type="dxa"/>
              <w:right w:w="60" w:type="dxa"/>
            </w:tcMar>
          </w:tcPr>
          <w:p w14:paraId="05F75014"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7BC7B972" w14:textId="77777777" w:rsidR="00B67371" w:rsidRDefault="00B67371">
            <w:pPr>
              <w:pStyle w:val="CellBody"/>
              <w:spacing w:line="260" w:lineRule="atLeast"/>
              <w:rPr>
                <w:sz w:val="22"/>
                <w:szCs w:val="22"/>
              </w:rPr>
            </w:pPr>
            <w:r>
              <w:rPr>
                <w:w w:val="100"/>
                <w:sz w:val="22"/>
                <w:szCs w:val="22"/>
              </w:rPr>
              <w:t>(Not codified)</w:t>
            </w:r>
          </w:p>
        </w:tc>
      </w:tr>
      <w:tr w:rsidR="00B67371" w14:paraId="147A086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8196FC4" w14:textId="77777777" w:rsidR="00B67371" w:rsidRDefault="00B67371">
            <w:pPr>
              <w:pStyle w:val="CellBody"/>
              <w:spacing w:line="260" w:lineRule="atLeast"/>
              <w:rPr>
                <w:sz w:val="22"/>
                <w:szCs w:val="22"/>
              </w:rPr>
            </w:pPr>
            <w:r>
              <w:rPr>
                <w:w w:val="100"/>
                <w:sz w:val="22"/>
                <w:szCs w:val="22"/>
              </w:rPr>
              <w:t>1801</w:t>
            </w:r>
          </w:p>
        </w:tc>
        <w:tc>
          <w:tcPr>
            <w:tcW w:w="1530" w:type="dxa"/>
            <w:tcBorders>
              <w:top w:val="nil"/>
              <w:left w:val="nil"/>
              <w:bottom w:val="nil"/>
              <w:right w:val="nil"/>
            </w:tcBorders>
            <w:tcMar>
              <w:top w:w="30" w:type="dxa"/>
              <w:left w:w="60" w:type="dxa"/>
              <w:bottom w:w="20" w:type="dxa"/>
              <w:right w:w="60" w:type="dxa"/>
            </w:tcMar>
          </w:tcPr>
          <w:p w14:paraId="22E15FE9"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3"/>
                <w:attr w:name="Year" w:val="1976"/>
              </w:smartTagPr>
              <w:r>
                <w:rPr>
                  <w:w w:val="100"/>
                  <w:sz w:val="22"/>
                  <w:szCs w:val="22"/>
                </w:rPr>
                <w:t>2-3-76</w:t>
              </w:r>
            </w:smartTag>
          </w:p>
        </w:tc>
        <w:tc>
          <w:tcPr>
            <w:tcW w:w="4960" w:type="dxa"/>
            <w:tcBorders>
              <w:top w:val="nil"/>
              <w:left w:val="nil"/>
              <w:bottom w:val="nil"/>
              <w:right w:val="nil"/>
            </w:tcBorders>
            <w:tcMar>
              <w:top w:w="30" w:type="dxa"/>
              <w:left w:w="60" w:type="dxa"/>
              <w:bottom w:w="20" w:type="dxa"/>
              <w:right w:w="60" w:type="dxa"/>
            </w:tcMar>
          </w:tcPr>
          <w:p w14:paraId="3B293FD7"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3882FEE9"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2323686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8A08C57" w14:textId="77777777" w:rsidR="00B67371" w:rsidRDefault="00B67371">
            <w:pPr>
              <w:pStyle w:val="CellBody"/>
              <w:spacing w:line="260" w:lineRule="atLeast"/>
              <w:rPr>
                <w:sz w:val="22"/>
                <w:szCs w:val="22"/>
              </w:rPr>
            </w:pPr>
            <w:r>
              <w:rPr>
                <w:w w:val="100"/>
                <w:sz w:val="22"/>
                <w:szCs w:val="22"/>
              </w:rPr>
              <w:t>1802</w:t>
            </w:r>
          </w:p>
        </w:tc>
        <w:tc>
          <w:tcPr>
            <w:tcW w:w="1530" w:type="dxa"/>
            <w:tcBorders>
              <w:top w:val="nil"/>
              <w:left w:val="nil"/>
              <w:bottom w:val="nil"/>
              <w:right w:val="nil"/>
            </w:tcBorders>
            <w:tcMar>
              <w:top w:w="30" w:type="dxa"/>
              <w:left w:w="60" w:type="dxa"/>
              <w:bottom w:w="20" w:type="dxa"/>
              <w:right w:w="60" w:type="dxa"/>
            </w:tcMar>
          </w:tcPr>
          <w:p w14:paraId="3234BF4C"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3"/>
                <w:attr w:name="Year" w:val="1976"/>
              </w:smartTagPr>
              <w:r>
                <w:rPr>
                  <w:w w:val="100"/>
                  <w:sz w:val="22"/>
                  <w:szCs w:val="22"/>
                </w:rPr>
                <w:t>2-3-76</w:t>
              </w:r>
            </w:smartTag>
          </w:p>
        </w:tc>
        <w:tc>
          <w:tcPr>
            <w:tcW w:w="4960" w:type="dxa"/>
            <w:tcBorders>
              <w:top w:val="nil"/>
              <w:left w:val="nil"/>
              <w:bottom w:val="nil"/>
              <w:right w:val="nil"/>
            </w:tcBorders>
            <w:tcMar>
              <w:top w:w="30" w:type="dxa"/>
              <w:left w:w="60" w:type="dxa"/>
              <w:bottom w:w="20" w:type="dxa"/>
              <w:right w:w="60" w:type="dxa"/>
            </w:tcMar>
          </w:tcPr>
          <w:p w14:paraId="2C9B8A59"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66173399" w14:textId="77777777" w:rsidR="00B67371" w:rsidRDefault="00B67371">
            <w:pPr>
              <w:pStyle w:val="CellBody"/>
              <w:spacing w:line="260" w:lineRule="atLeast"/>
              <w:rPr>
                <w:sz w:val="22"/>
                <w:szCs w:val="22"/>
              </w:rPr>
            </w:pPr>
            <w:r>
              <w:rPr>
                <w:w w:val="100"/>
                <w:sz w:val="22"/>
                <w:szCs w:val="22"/>
              </w:rPr>
              <w:t>(Not codified)</w:t>
            </w:r>
          </w:p>
        </w:tc>
      </w:tr>
      <w:tr w:rsidR="00B67371" w14:paraId="2EA78F8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069CA08" w14:textId="77777777" w:rsidR="00B67371" w:rsidRDefault="00B67371">
            <w:pPr>
              <w:pStyle w:val="CellBody"/>
              <w:spacing w:line="260" w:lineRule="atLeast"/>
              <w:rPr>
                <w:sz w:val="22"/>
                <w:szCs w:val="22"/>
              </w:rPr>
            </w:pPr>
            <w:r>
              <w:rPr>
                <w:w w:val="100"/>
                <w:sz w:val="22"/>
                <w:szCs w:val="22"/>
              </w:rPr>
              <w:t>1803</w:t>
            </w:r>
          </w:p>
        </w:tc>
        <w:tc>
          <w:tcPr>
            <w:tcW w:w="1530" w:type="dxa"/>
            <w:tcBorders>
              <w:top w:val="nil"/>
              <w:left w:val="nil"/>
              <w:bottom w:val="nil"/>
              <w:right w:val="nil"/>
            </w:tcBorders>
            <w:tcMar>
              <w:top w:w="30" w:type="dxa"/>
              <w:left w:w="60" w:type="dxa"/>
              <w:bottom w:w="20" w:type="dxa"/>
              <w:right w:w="60" w:type="dxa"/>
            </w:tcMar>
          </w:tcPr>
          <w:p w14:paraId="157863BC"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3"/>
                <w:attr w:name="Year" w:val="1976"/>
              </w:smartTagPr>
              <w:r>
                <w:rPr>
                  <w:w w:val="100"/>
                  <w:sz w:val="22"/>
                  <w:szCs w:val="22"/>
                </w:rPr>
                <w:t>2-3-76</w:t>
              </w:r>
            </w:smartTag>
          </w:p>
        </w:tc>
        <w:tc>
          <w:tcPr>
            <w:tcW w:w="4960" w:type="dxa"/>
            <w:tcBorders>
              <w:top w:val="nil"/>
              <w:left w:val="nil"/>
              <w:bottom w:val="nil"/>
              <w:right w:val="nil"/>
            </w:tcBorders>
            <w:tcMar>
              <w:top w:w="30" w:type="dxa"/>
              <w:left w:w="60" w:type="dxa"/>
              <w:bottom w:w="20" w:type="dxa"/>
              <w:right w:w="60" w:type="dxa"/>
            </w:tcMar>
          </w:tcPr>
          <w:p w14:paraId="4696DA12" w14:textId="77777777" w:rsidR="00B67371" w:rsidRDefault="00B67371">
            <w:pPr>
              <w:pStyle w:val="CellBody"/>
              <w:spacing w:line="260" w:lineRule="atLeast"/>
              <w:rPr>
                <w:sz w:val="22"/>
                <w:szCs w:val="22"/>
              </w:rPr>
            </w:pPr>
            <w:r>
              <w:rPr>
                <w:w w:val="100"/>
                <w:sz w:val="22"/>
                <w:szCs w:val="22"/>
              </w:rPr>
              <w:t>Amending Ord. No. 1499, regulating trailers, mobile homes, trailer and mobile home parks</w:t>
            </w:r>
          </w:p>
        </w:tc>
        <w:tc>
          <w:tcPr>
            <w:tcW w:w="1980" w:type="dxa"/>
            <w:tcBorders>
              <w:top w:val="nil"/>
              <w:left w:val="nil"/>
              <w:bottom w:val="nil"/>
              <w:right w:val="nil"/>
            </w:tcBorders>
            <w:tcMar>
              <w:top w:w="30" w:type="dxa"/>
              <w:left w:w="60" w:type="dxa"/>
              <w:bottom w:w="20" w:type="dxa"/>
              <w:right w:w="60" w:type="dxa"/>
            </w:tcMar>
          </w:tcPr>
          <w:p w14:paraId="2438B5EA" w14:textId="77777777" w:rsidR="00B67371" w:rsidRDefault="00B67371">
            <w:pPr>
              <w:pStyle w:val="CellBody"/>
              <w:spacing w:line="260" w:lineRule="atLeast"/>
              <w:rPr>
                <w:sz w:val="22"/>
                <w:szCs w:val="22"/>
              </w:rPr>
            </w:pPr>
            <w:r>
              <w:rPr>
                <w:w w:val="100"/>
                <w:sz w:val="22"/>
                <w:szCs w:val="22"/>
              </w:rPr>
              <w:t>(Repealed by 2023)</w:t>
            </w:r>
          </w:p>
        </w:tc>
      </w:tr>
      <w:tr w:rsidR="00B67371" w14:paraId="1E8F082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D39E663" w14:textId="77777777" w:rsidR="00B67371" w:rsidRDefault="00B67371">
            <w:pPr>
              <w:pStyle w:val="CellBody"/>
              <w:spacing w:line="260" w:lineRule="atLeast"/>
              <w:rPr>
                <w:sz w:val="22"/>
                <w:szCs w:val="22"/>
              </w:rPr>
            </w:pPr>
            <w:r>
              <w:rPr>
                <w:w w:val="100"/>
                <w:sz w:val="22"/>
                <w:szCs w:val="22"/>
              </w:rPr>
              <w:t>1804</w:t>
            </w:r>
          </w:p>
        </w:tc>
        <w:tc>
          <w:tcPr>
            <w:tcW w:w="1530" w:type="dxa"/>
            <w:tcBorders>
              <w:top w:val="nil"/>
              <w:left w:val="nil"/>
              <w:bottom w:val="nil"/>
              <w:right w:val="nil"/>
            </w:tcBorders>
            <w:tcMar>
              <w:top w:w="30" w:type="dxa"/>
              <w:left w:w="60" w:type="dxa"/>
              <w:bottom w:w="20" w:type="dxa"/>
              <w:right w:w="60" w:type="dxa"/>
            </w:tcMar>
          </w:tcPr>
          <w:p w14:paraId="61485495"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3"/>
                <w:attr w:name="Year" w:val="1976"/>
              </w:smartTagPr>
              <w:r>
                <w:rPr>
                  <w:w w:val="100"/>
                  <w:sz w:val="22"/>
                  <w:szCs w:val="22"/>
                </w:rPr>
                <w:t>2-3-76</w:t>
              </w:r>
            </w:smartTag>
          </w:p>
        </w:tc>
        <w:tc>
          <w:tcPr>
            <w:tcW w:w="4960" w:type="dxa"/>
            <w:tcBorders>
              <w:top w:val="nil"/>
              <w:left w:val="nil"/>
              <w:bottom w:val="nil"/>
              <w:right w:val="nil"/>
            </w:tcBorders>
            <w:tcMar>
              <w:top w:w="30" w:type="dxa"/>
              <w:left w:w="60" w:type="dxa"/>
              <w:bottom w:w="20" w:type="dxa"/>
              <w:right w:w="60" w:type="dxa"/>
            </w:tcMar>
          </w:tcPr>
          <w:p w14:paraId="2EE1B245" w14:textId="77777777" w:rsidR="00B67371" w:rsidRDefault="00B67371">
            <w:pPr>
              <w:pStyle w:val="CellBody"/>
              <w:spacing w:line="260" w:lineRule="atLeast"/>
              <w:rPr>
                <w:sz w:val="22"/>
                <w:szCs w:val="22"/>
              </w:rPr>
            </w:pPr>
            <w:r>
              <w:rPr>
                <w:w w:val="100"/>
                <w:sz w:val="22"/>
                <w:szCs w:val="22"/>
              </w:rPr>
              <w:t>Amending Ord. No. 1262, subdivision and land partitioning</w:t>
            </w:r>
          </w:p>
        </w:tc>
        <w:tc>
          <w:tcPr>
            <w:tcW w:w="1980" w:type="dxa"/>
            <w:tcBorders>
              <w:top w:val="nil"/>
              <w:left w:val="nil"/>
              <w:bottom w:val="nil"/>
              <w:right w:val="nil"/>
            </w:tcBorders>
            <w:tcMar>
              <w:top w:w="30" w:type="dxa"/>
              <w:left w:w="60" w:type="dxa"/>
              <w:bottom w:w="20" w:type="dxa"/>
              <w:right w:w="60" w:type="dxa"/>
            </w:tcMar>
          </w:tcPr>
          <w:p w14:paraId="2380C840"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26E46C5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038B641" w14:textId="77777777" w:rsidR="00B67371" w:rsidRDefault="00B67371">
            <w:pPr>
              <w:pStyle w:val="CellBody"/>
              <w:spacing w:line="260" w:lineRule="atLeast"/>
              <w:rPr>
                <w:sz w:val="22"/>
                <w:szCs w:val="22"/>
              </w:rPr>
            </w:pPr>
            <w:r>
              <w:rPr>
                <w:w w:val="100"/>
                <w:sz w:val="22"/>
                <w:szCs w:val="22"/>
              </w:rPr>
              <w:t>1805</w:t>
            </w:r>
          </w:p>
        </w:tc>
        <w:tc>
          <w:tcPr>
            <w:tcW w:w="1530" w:type="dxa"/>
            <w:tcBorders>
              <w:top w:val="nil"/>
              <w:left w:val="nil"/>
              <w:bottom w:val="nil"/>
              <w:right w:val="nil"/>
            </w:tcBorders>
            <w:tcMar>
              <w:top w:w="30" w:type="dxa"/>
              <w:left w:w="60" w:type="dxa"/>
              <w:bottom w:w="20" w:type="dxa"/>
              <w:right w:w="60" w:type="dxa"/>
            </w:tcMar>
          </w:tcPr>
          <w:p w14:paraId="4AB4BFA4"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3"/>
                <w:attr w:name="Year" w:val="1976"/>
              </w:smartTagPr>
              <w:r>
                <w:rPr>
                  <w:w w:val="100"/>
                  <w:sz w:val="22"/>
                  <w:szCs w:val="22"/>
                </w:rPr>
                <w:t>2-3-76</w:t>
              </w:r>
            </w:smartTag>
          </w:p>
        </w:tc>
        <w:tc>
          <w:tcPr>
            <w:tcW w:w="4960" w:type="dxa"/>
            <w:tcBorders>
              <w:top w:val="nil"/>
              <w:left w:val="nil"/>
              <w:bottom w:val="nil"/>
              <w:right w:val="nil"/>
            </w:tcBorders>
            <w:tcMar>
              <w:top w:w="30" w:type="dxa"/>
              <w:left w:w="60" w:type="dxa"/>
              <w:bottom w:w="20" w:type="dxa"/>
              <w:right w:w="60" w:type="dxa"/>
            </w:tcMar>
          </w:tcPr>
          <w:p w14:paraId="1328E34D" w14:textId="77777777" w:rsidR="00B67371" w:rsidRDefault="00B67371">
            <w:pPr>
              <w:pStyle w:val="CellBody"/>
              <w:spacing w:line="260" w:lineRule="atLeast"/>
              <w:rPr>
                <w:sz w:val="22"/>
                <w:szCs w:val="22"/>
              </w:rPr>
            </w:pPr>
            <w:r>
              <w:rPr>
                <w:w w:val="100"/>
                <w:sz w:val="22"/>
                <w:szCs w:val="22"/>
              </w:rPr>
              <w:t>Territory annexed to city</w:t>
            </w:r>
          </w:p>
        </w:tc>
        <w:tc>
          <w:tcPr>
            <w:tcW w:w="1980" w:type="dxa"/>
            <w:tcBorders>
              <w:top w:val="nil"/>
              <w:left w:val="nil"/>
              <w:bottom w:val="nil"/>
              <w:right w:val="nil"/>
            </w:tcBorders>
            <w:tcMar>
              <w:top w:w="30" w:type="dxa"/>
              <w:left w:w="60" w:type="dxa"/>
              <w:bottom w:w="20" w:type="dxa"/>
              <w:right w:w="60" w:type="dxa"/>
            </w:tcMar>
          </w:tcPr>
          <w:p w14:paraId="22A4C9F4" w14:textId="77777777" w:rsidR="00B67371" w:rsidRDefault="00B67371">
            <w:pPr>
              <w:pStyle w:val="CellBody"/>
              <w:spacing w:line="260" w:lineRule="atLeast"/>
              <w:rPr>
                <w:sz w:val="22"/>
                <w:szCs w:val="22"/>
              </w:rPr>
            </w:pPr>
            <w:r>
              <w:rPr>
                <w:w w:val="100"/>
                <w:sz w:val="22"/>
                <w:szCs w:val="22"/>
              </w:rPr>
              <w:t>(Special)</w:t>
            </w:r>
          </w:p>
        </w:tc>
      </w:tr>
      <w:tr w:rsidR="00B67371" w14:paraId="40889AC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41CD8CA" w14:textId="77777777" w:rsidR="00B67371" w:rsidRDefault="00B67371">
            <w:pPr>
              <w:pStyle w:val="CellBody"/>
              <w:spacing w:line="260" w:lineRule="atLeast"/>
              <w:rPr>
                <w:sz w:val="22"/>
                <w:szCs w:val="22"/>
              </w:rPr>
            </w:pPr>
            <w:r>
              <w:rPr>
                <w:w w:val="100"/>
                <w:sz w:val="22"/>
                <w:szCs w:val="22"/>
              </w:rPr>
              <w:t>1806</w:t>
            </w:r>
          </w:p>
        </w:tc>
        <w:tc>
          <w:tcPr>
            <w:tcW w:w="1530" w:type="dxa"/>
            <w:tcBorders>
              <w:top w:val="nil"/>
              <w:left w:val="nil"/>
              <w:bottom w:val="nil"/>
              <w:right w:val="nil"/>
            </w:tcBorders>
            <w:tcMar>
              <w:top w:w="30" w:type="dxa"/>
              <w:left w:w="60" w:type="dxa"/>
              <w:bottom w:w="20" w:type="dxa"/>
              <w:right w:w="60" w:type="dxa"/>
            </w:tcMar>
          </w:tcPr>
          <w:p w14:paraId="01B5840B"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3"/>
                <w:attr w:name="Year" w:val="1976"/>
              </w:smartTagPr>
              <w:r>
                <w:rPr>
                  <w:w w:val="100"/>
                  <w:sz w:val="22"/>
                  <w:szCs w:val="22"/>
                </w:rPr>
                <w:t>2-3-76</w:t>
              </w:r>
            </w:smartTag>
          </w:p>
        </w:tc>
        <w:tc>
          <w:tcPr>
            <w:tcW w:w="4960" w:type="dxa"/>
            <w:tcBorders>
              <w:top w:val="nil"/>
              <w:left w:val="nil"/>
              <w:bottom w:val="nil"/>
              <w:right w:val="nil"/>
            </w:tcBorders>
            <w:tcMar>
              <w:top w:w="30" w:type="dxa"/>
              <w:left w:w="60" w:type="dxa"/>
              <w:bottom w:w="20" w:type="dxa"/>
              <w:right w:w="60" w:type="dxa"/>
            </w:tcMar>
          </w:tcPr>
          <w:p w14:paraId="2B97587D" w14:textId="77777777" w:rsidR="00B67371" w:rsidRDefault="00B67371">
            <w:pPr>
              <w:pStyle w:val="CellBody"/>
              <w:spacing w:line="260" w:lineRule="atLeast"/>
              <w:rPr>
                <w:sz w:val="22"/>
                <w:szCs w:val="22"/>
              </w:rPr>
            </w:pPr>
            <w:r>
              <w:rPr>
                <w:w w:val="100"/>
                <w:sz w:val="22"/>
                <w:szCs w:val="22"/>
              </w:rPr>
              <w:t>Gas franchise</w:t>
            </w:r>
          </w:p>
        </w:tc>
        <w:tc>
          <w:tcPr>
            <w:tcW w:w="1980" w:type="dxa"/>
            <w:tcBorders>
              <w:top w:val="nil"/>
              <w:left w:val="nil"/>
              <w:bottom w:val="nil"/>
              <w:right w:val="nil"/>
            </w:tcBorders>
            <w:tcMar>
              <w:top w:w="30" w:type="dxa"/>
              <w:left w:w="60" w:type="dxa"/>
              <w:bottom w:w="20" w:type="dxa"/>
              <w:right w:w="60" w:type="dxa"/>
            </w:tcMar>
          </w:tcPr>
          <w:p w14:paraId="682A799E" w14:textId="77777777" w:rsidR="00B67371" w:rsidRDefault="00B67371">
            <w:pPr>
              <w:pStyle w:val="CellBody"/>
              <w:spacing w:line="260" w:lineRule="atLeast"/>
              <w:rPr>
                <w:sz w:val="22"/>
                <w:szCs w:val="22"/>
              </w:rPr>
            </w:pPr>
            <w:r>
              <w:rPr>
                <w:w w:val="100"/>
                <w:sz w:val="22"/>
                <w:szCs w:val="22"/>
              </w:rPr>
              <w:t>(Repealed by 2432)</w:t>
            </w:r>
          </w:p>
        </w:tc>
      </w:tr>
      <w:tr w:rsidR="00B67371" w14:paraId="2864674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3A7CD11" w14:textId="77777777" w:rsidR="00B67371" w:rsidRDefault="00B67371">
            <w:pPr>
              <w:pStyle w:val="CellBody"/>
              <w:spacing w:line="260" w:lineRule="atLeast"/>
              <w:rPr>
                <w:sz w:val="22"/>
                <w:szCs w:val="22"/>
              </w:rPr>
            </w:pPr>
            <w:r>
              <w:rPr>
                <w:w w:val="100"/>
                <w:sz w:val="22"/>
                <w:szCs w:val="22"/>
              </w:rPr>
              <w:t>1807</w:t>
            </w:r>
          </w:p>
        </w:tc>
        <w:tc>
          <w:tcPr>
            <w:tcW w:w="1530" w:type="dxa"/>
            <w:tcBorders>
              <w:top w:val="nil"/>
              <w:left w:val="nil"/>
              <w:bottom w:val="nil"/>
              <w:right w:val="nil"/>
            </w:tcBorders>
            <w:tcMar>
              <w:top w:w="30" w:type="dxa"/>
              <w:left w:w="60" w:type="dxa"/>
              <w:bottom w:w="20" w:type="dxa"/>
              <w:right w:w="60" w:type="dxa"/>
            </w:tcMar>
          </w:tcPr>
          <w:p w14:paraId="6772E528"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1"/>
                <w:attr w:name="Year" w:val="1976"/>
              </w:smartTagPr>
              <w:r>
                <w:rPr>
                  <w:w w:val="100"/>
                  <w:sz w:val="22"/>
                  <w:szCs w:val="22"/>
                </w:rPr>
                <w:t>3-1-76</w:t>
              </w:r>
            </w:smartTag>
          </w:p>
        </w:tc>
        <w:tc>
          <w:tcPr>
            <w:tcW w:w="4960" w:type="dxa"/>
            <w:tcBorders>
              <w:top w:val="nil"/>
              <w:left w:val="nil"/>
              <w:bottom w:val="nil"/>
              <w:right w:val="nil"/>
            </w:tcBorders>
            <w:tcMar>
              <w:top w:w="30" w:type="dxa"/>
              <w:left w:w="60" w:type="dxa"/>
              <w:bottom w:w="20" w:type="dxa"/>
              <w:right w:w="60" w:type="dxa"/>
            </w:tcMar>
          </w:tcPr>
          <w:p w14:paraId="3DCE2385" w14:textId="77777777" w:rsidR="00B67371" w:rsidRDefault="00B67371">
            <w:pPr>
              <w:pStyle w:val="CellBody"/>
              <w:spacing w:line="260" w:lineRule="atLeast"/>
              <w:rPr>
                <w:sz w:val="22"/>
                <w:szCs w:val="22"/>
              </w:rPr>
            </w:pPr>
            <w:r>
              <w:rPr>
                <w:w w:val="100"/>
                <w:sz w:val="22"/>
                <w:szCs w:val="22"/>
              </w:rPr>
              <w:t>Vacation</w:t>
            </w:r>
          </w:p>
        </w:tc>
        <w:tc>
          <w:tcPr>
            <w:tcW w:w="1980" w:type="dxa"/>
            <w:tcBorders>
              <w:top w:val="nil"/>
              <w:left w:val="nil"/>
              <w:bottom w:val="nil"/>
              <w:right w:val="nil"/>
            </w:tcBorders>
            <w:tcMar>
              <w:top w:w="30" w:type="dxa"/>
              <w:left w:w="60" w:type="dxa"/>
              <w:bottom w:w="20" w:type="dxa"/>
              <w:right w:w="60" w:type="dxa"/>
            </w:tcMar>
          </w:tcPr>
          <w:p w14:paraId="2835860D" w14:textId="77777777" w:rsidR="00B67371" w:rsidRDefault="00B67371">
            <w:pPr>
              <w:pStyle w:val="CellBody"/>
              <w:spacing w:line="260" w:lineRule="atLeast"/>
              <w:rPr>
                <w:sz w:val="22"/>
                <w:szCs w:val="22"/>
              </w:rPr>
            </w:pPr>
            <w:r>
              <w:rPr>
                <w:w w:val="100"/>
                <w:sz w:val="22"/>
                <w:szCs w:val="22"/>
              </w:rPr>
              <w:t>(Special)</w:t>
            </w:r>
          </w:p>
        </w:tc>
      </w:tr>
      <w:tr w:rsidR="00B67371" w14:paraId="3B9A015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EDBF939" w14:textId="77777777" w:rsidR="00B67371" w:rsidRDefault="00B67371">
            <w:pPr>
              <w:pStyle w:val="CellBody"/>
              <w:spacing w:line="260" w:lineRule="atLeast"/>
              <w:rPr>
                <w:sz w:val="22"/>
                <w:szCs w:val="22"/>
              </w:rPr>
            </w:pPr>
            <w:r>
              <w:rPr>
                <w:w w:val="100"/>
                <w:sz w:val="22"/>
                <w:szCs w:val="22"/>
              </w:rPr>
              <w:t>1808</w:t>
            </w:r>
          </w:p>
        </w:tc>
        <w:tc>
          <w:tcPr>
            <w:tcW w:w="1530" w:type="dxa"/>
            <w:tcBorders>
              <w:top w:val="nil"/>
              <w:left w:val="nil"/>
              <w:bottom w:val="nil"/>
              <w:right w:val="nil"/>
            </w:tcBorders>
            <w:tcMar>
              <w:top w:w="30" w:type="dxa"/>
              <w:left w:w="60" w:type="dxa"/>
              <w:bottom w:w="20" w:type="dxa"/>
              <w:right w:w="60" w:type="dxa"/>
            </w:tcMar>
          </w:tcPr>
          <w:p w14:paraId="47F4CA09"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5"/>
                <w:attr w:name="Year" w:val="1976"/>
              </w:smartTagPr>
              <w:r>
                <w:rPr>
                  <w:w w:val="100"/>
                  <w:sz w:val="22"/>
                  <w:szCs w:val="22"/>
                </w:rPr>
                <w:t>4-5-76</w:t>
              </w:r>
            </w:smartTag>
          </w:p>
        </w:tc>
        <w:tc>
          <w:tcPr>
            <w:tcW w:w="4960" w:type="dxa"/>
            <w:tcBorders>
              <w:top w:val="nil"/>
              <w:left w:val="nil"/>
              <w:bottom w:val="nil"/>
              <w:right w:val="nil"/>
            </w:tcBorders>
            <w:tcMar>
              <w:top w:w="30" w:type="dxa"/>
              <w:left w:w="60" w:type="dxa"/>
              <w:bottom w:w="20" w:type="dxa"/>
              <w:right w:w="60" w:type="dxa"/>
            </w:tcMar>
          </w:tcPr>
          <w:p w14:paraId="14F79C4E" w14:textId="77777777" w:rsidR="00B67371" w:rsidRDefault="00B67371">
            <w:pPr>
              <w:pStyle w:val="CellBody"/>
              <w:spacing w:line="260" w:lineRule="atLeast"/>
              <w:rPr>
                <w:sz w:val="22"/>
                <w:szCs w:val="22"/>
              </w:rPr>
            </w:pPr>
            <w:r>
              <w:rPr>
                <w:w w:val="100"/>
                <w:sz w:val="22"/>
                <w:szCs w:val="22"/>
              </w:rPr>
              <w:t>Vacation</w:t>
            </w:r>
          </w:p>
        </w:tc>
        <w:tc>
          <w:tcPr>
            <w:tcW w:w="1980" w:type="dxa"/>
            <w:tcBorders>
              <w:top w:val="nil"/>
              <w:left w:val="nil"/>
              <w:bottom w:val="nil"/>
              <w:right w:val="nil"/>
            </w:tcBorders>
            <w:tcMar>
              <w:top w:w="30" w:type="dxa"/>
              <w:left w:w="60" w:type="dxa"/>
              <w:bottom w:w="20" w:type="dxa"/>
              <w:right w:w="60" w:type="dxa"/>
            </w:tcMar>
          </w:tcPr>
          <w:p w14:paraId="7A34186D" w14:textId="77777777" w:rsidR="00B67371" w:rsidRDefault="00B67371">
            <w:pPr>
              <w:pStyle w:val="CellBody"/>
              <w:spacing w:line="260" w:lineRule="atLeast"/>
              <w:rPr>
                <w:sz w:val="22"/>
                <w:szCs w:val="22"/>
              </w:rPr>
            </w:pPr>
            <w:r>
              <w:rPr>
                <w:w w:val="100"/>
                <w:sz w:val="22"/>
                <w:szCs w:val="22"/>
              </w:rPr>
              <w:t>(Special)</w:t>
            </w:r>
          </w:p>
        </w:tc>
      </w:tr>
      <w:tr w:rsidR="00B67371" w14:paraId="2FC4BCB1"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E3318B1" w14:textId="77777777" w:rsidR="00B67371" w:rsidRDefault="00B67371">
            <w:pPr>
              <w:pStyle w:val="CellBody"/>
              <w:spacing w:line="260" w:lineRule="atLeast"/>
              <w:rPr>
                <w:sz w:val="22"/>
                <w:szCs w:val="22"/>
              </w:rPr>
            </w:pPr>
            <w:r>
              <w:rPr>
                <w:w w:val="100"/>
                <w:sz w:val="22"/>
                <w:szCs w:val="22"/>
              </w:rPr>
              <w:t>1809</w:t>
            </w:r>
          </w:p>
        </w:tc>
        <w:tc>
          <w:tcPr>
            <w:tcW w:w="1530" w:type="dxa"/>
            <w:tcBorders>
              <w:top w:val="nil"/>
              <w:left w:val="nil"/>
              <w:bottom w:val="nil"/>
              <w:right w:val="nil"/>
            </w:tcBorders>
            <w:tcMar>
              <w:top w:w="30" w:type="dxa"/>
              <w:left w:w="60" w:type="dxa"/>
              <w:bottom w:w="20" w:type="dxa"/>
              <w:right w:w="60" w:type="dxa"/>
            </w:tcMar>
          </w:tcPr>
          <w:p w14:paraId="2946F1DA"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5"/>
                <w:attr w:name="Year" w:val="1976"/>
              </w:smartTagPr>
              <w:r>
                <w:rPr>
                  <w:w w:val="100"/>
                  <w:sz w:val="22"/>
                  <w:szCs w:val="22"/>
                </w:rPr>
                <w:t>4-5-76</w:t>
              </w:r>
            </w:smartTag>
          </w:p>
        </w:tc>
        <w:tc>
          <w:tcPr>
            <w:tcW w:w="4960" w:type="dxa"/>
            <w:tcBorders>
              <w:top w:val="nil"/>
              <w:left w:val="nil"/>
              <w:bottom w:val="nil"/>
              <w:right w:val="nil"/>
            </w:tcBorders>
            <w:tcMar>
              <w:top w:w="30" w:type="dxa"/>
              <w:left w:w="60" w:type="dxa"/>
              <w:bottom w:w="20" w:type="dxa"/>
              <w:right w:w="60" w:type="dxa"/>
            </w:tcMar>
          </w:tcPr>
          <w:p w14:paraId="21B910D6" w14:textId="77777777" w:rsidR="00B67371" w:rsidRDefault="00B67371">
            <w:pPr>
              <w:pStyle w:val="CellBody"/>
              <w:spacing w:line="260" w:lineRule="atLeast"/>
              <w:rPr>
                <w:sz w:val="22"/>
                <w:szCs w:val="22"/>
              </w:rPr>
            </w:pPr>
            <w:r>
              <w:rPr>
                <w:w w:val="100"/>
                <w:sz w:val="22"/>
                <w:szCs w:val="22"/>
              </w:rPr>
              <w:t>Amending Ord. No. 1282, changing a portion of the RR (rural residential) zone to R1 (low density residential) zone, Tax Lot No. 3218AB300</w:t>
            </w:r>
          </w:p>
        </w:tc>
        <w:tc>
          <w:tcPr>
            <w:tcW w:w="1980" w:type="dxa"/>
            <w:tcBorders>
              <w:top w:val="nil"/>
              <w:left w:val="nil"/>
              <w:bottom w:val="nil"/>
              <w:right w:val="nil"/>
            </w:tcBorders>
            <w:tcMar>
              <w:top w:w="30" w:type="dxa"/>
              <w:left w:w="60" w:type="dxa"/>
              <w:bottom w:w="20" w:type="dxa"/>
              <w:right w:w="60" w:type="dxa"/>
            </w:tcMar>
          </w:tcPr>
          <w:p w14:paraId="53C7B702" w14:textId="77777777" w:rsidR="00B67371" w:rsidRDefault="00B67371">
            <w:pPr>
              <w:pStyle w:val="CellBody"/>
              <w:spacing w:line="260" w:lineRule="atLeast"/>
              <w:rPr>
                <w:sz w:val="22"/>
                <w:szCs w:val="22"/>
              </w:rPr>
            </w:pPr>
            <w:r>
              <w:rPr>
                <w:w w:val="100"/>
                <w:sz w:val="22"/>
                <w:szCs w:val="22"/>
              </w:rPr>
              <w:t>(Special)</w:t>
            </w:r>
          </w:p>
        </w:tc>
      </w:tr>
      <w:tr w:rsidR="00B67371" w14:paraId="7F34A05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9879A89" w14:textId="77777777" w:rsidR="00B67371" w:rsidRDefault="00B67371">
            <w:pPr>
              <w:pStyle w:val="CellBody"/>
              <w:spacing w:line="260" w:lineRule="atLeast"/>
              <w:rPr>
                <w:sz w:val="22"/>
                <w:szCs w:val="22"/>
              </w:rPr>
            </w:pPr>
            <w:r>
              <w:rPr>
                <w:w w:val="100"/>
                <w:sz w:val="22"/>
                <w:szCs w:val="22"/>
              </w:rPr>
              <w:t>1810</w:t>
            </w:r>
          </w:p>
        </w:tc>
        <w:tc>
          <w:tcPr>
            <w:tcW w:w="1530" w:type="dxa"/>
            <w:tcBorders>
              <w:top w:val="nil"/>
              <w:left w:val="nil"/>
              <w:bottom w:val="nil"/>
              <w:right w:val="nil"/>
            </w:tcBorders>
            <w:tcMar>
              <w:top w:w="30" w:type="dxa"/>
              <w:left w:w="60" w:type="dxa"/>
              <w:bottom w:w="20" w:type="dxa"/>
              <w:right w:w="60" w:type="dxa"/>
            </w:tcMar>
          </w:tcPr>
          <w:p w14:paraId="52403124" w14:textId="77777777" w:rsidR="00B67371" w:rsidRDefault="00B67371">
            <w:pPr>
              <w:pStyle w:val="CellBody"/>
              <w:spacing w:line="260" w:lineRule="atLeast"/>
              <w:rPr>
                <w:sz w:val="22"/>
                <w:szCs w:val="22"/>
              </w:rPr>
            </w:pPr>
            <w:r>
              <w:rPr>
                <w:sz w:val="22"/>
                <w:szCs w:val="22"/>
              </w:rPr>
              <w:t>4-5-76</w:t>
            </w:r>
          </w:p>
        </w:tc>
        <w:tc>
          <w:tcPr>
            <w:tcW w:w="4960" w:type="dxa"/>
            <w:tcBorders>
              <w:top w:val="nil"/>
              <w:left w:val="nil"/>
              <w:bottom w:val="nil"/>
              <w:right w:val="nil"/>
            </w:tcBorders>
            <w:tcMar>
              <w:top w:w="30" w:type="dxa"/>
              <w:left w:w="60" w:type="dxa"/>
              <w:bottom w:w="20" w:type="dxa"/>
              <w:right w:w="60" w:type="dxa"/>
            </w:tcMar>
          </w:tcPr>
          <w:p w14:paraId="03AA14D6" w14:textId="77777777" w:rsidR="00B67371" w:rsidRDefault="00B67371">
            <w:pPr>
              <w:pStyle w:val="CellBody"/>
              <w:spacing w:line="260" w:lineRule="atLeast"/>
              <w:rPr>
                <w:sz w:val="22"/>
                <w:szCs w:val="22"/>
              </w:rPr>
            </w:pPr>
            <w:r>
              <w:rPr>
                <w:w w:val="100"/>
                <w:sz w:val="22"/>
                <w:szCs w:val="22"/>
              </w:rPr>
              <w:t xml:space="preserve">Restricting parking 100 feet on </w:t>
            </w:r>
            <w:smartTag w:uri="urn:schemas-microsoft-com:office:smarttags" w:element="place">
              <w:r>
                <w:rPr>
                  <w:w w:val="100"/>
                  <w:sz w:val="22"/>
                  <w:szCs w:val="22"/>
                </w:rPr>
                <w:t>North Main</w:t>
              </w:r>
            </w:smartTag>
            <w:r>
              <w:rPr>
                <w:w w:val="100"/>
                <w:sz w:val="22"/>
                <w:szCs w:val="22"/>
              </w:rPr>
              <w:t xml:space="preserve"> at RR</w:t>
            </w:r>
          </w:p>
        </w:tc>
        <w:tc>
          <w:tcPr>
            <w:tcW w:w="1980" w:type="dxa"/>
            <w:tcBorders>
              <w:top w:val="nil"/>
              <w:left w:val="nil"/>
              <w:bottom w:val="nil"/>
              <w:right w:val="nil"/>
            </w:tcBorders>
            <w:tcMar>
              <w:top w:w="30" w:type="dxa"/>
              <w:left w:w="60" w:type="dxa"/>
              <w:bottom w:w="20" w:type="dxa"/>
              <w:right w:w="60" w:type="dxa"/>
            </w:tcMar>
          </w:tcPr>
          <w:p w14:paraId="2EEE18A8" w14:textId="77777777" w:rsidR="00B67371" w:rsidRDefault="00B67371">
            <w:pPr>
              <w:pStyle w:val="CellBody"/>
              <w:spacing w:line="260" w:lineRule="atLeast"/>
              <w:rPr>
                <w:sz w:val="22"/>
                <w:szCs w:val="22"/>
              </w:rPr>
            </w:pPr>
            <w:r>
              <w:rPr>
                <w:w w:val="100"/>
                <w:sz w:val="22"/>
                <w:szCs w:val="22"/>
              </w:rPr>
              <w:t>(Repealed)</w:t>
            </w:r>
          </w:p>
        </w:tc>
      </w:tr>
      <w:tr w:rsidR="00B67371" w14:paraId="20A65EB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0F95752" w14:textId="77777777" w:rsidR="00B67371" w:rsidRDefault="00B67371">
            <w:pPr>
              <w:pStyle w:val="CellBody"/>
              <w:spacing w:line="260" w:lineRule="atLeast"/>
              <w:rPr>
                <w:sz w:val="22"/>
                <w:szCs w:val="22"/>
              </w:rPr>
            </w:pPr>
            <w:r>
              <w:rPr>
                <w:w w:val="100"/>
                <w:sz w:val="22"/>
                <w:szCs w:val="22"/>
              </w:rPr>
              <w:t>1811</w:t>
            </w:r>
          </w:p>
        </w:tc>
        <w:tc>
          <w:tcPr>
            <w:tcW w:w="1530" w:type="dxa"/>
            <w:tcBorders>
              <w:top w:val="nil"/>
              <w:left w:val="nil"/>
              <w:bottom w:val="nil"/>
              <w:right w:val="nil"/>
            </w:tcBorders>
            <w:tcMar>
              <w:top w:w="30" w:type="dxa"/>
              <w:left w:w="60" w:type="dxa"/>
              <w:bottom w:w="20" w:type="dxa"/>
              <w:right w:w="60" w:type="dxa"/>
            </w:tcMar>
          </w:tcPr>
          <w:p w14:paraId="1897B38B" w14:textId="77777777" w:rsidR="00B67371" w:rsidRDefault="00B67371">
            <w:pPr>
              <w:pStyle w:val="CellBody"/>
              <w:spacing w:line="260" w:lineRule="atLeast"/>
              <w:rPr>
                <w:sz w:val="22"/>
                <w:szCs w:val="22"/>
              </w:rPr>
            </w:pPr>
            <w:r>
              <w:rPr>
                <w:sz w:val="22"/>
                <w:szCs w:val="22"/>
              </w:rPr>
              <w:t>4-5-76</w:t>
            </w:r>
          </w:p>
        </w:tc>
        <w:tc>
          <w:tcPr>
            <w:tcW w:w="4960" w:type="dxa"/>
            <w:tcBorders>
              <w:top w:val="nil"/>
              <w:left w:val="nil"/>
              <w:bottom w:val="nil"/>
              <w:right w:val="nil"/>
            </w:tcBorders>
            <w:tcMar>
              <w:top w:w="30" w:type="dxa"/>
              <w:left w:w="60" w:type="dxa"/>
              <w:bottom w:w="20" w:type="dxa"/>
              <w:right w:w="60" w:type="dxa"/>
            </w:tcMar>
          </w:tcPr>
          <w:p w14:paraId="0ECF8B4E" w14:textId="77777777" w:rsidR="00B67371" w:rsidRDefault="00B67371">
            <w:pPr>
              <w:pStyle w:val="CellBody"/>
              <w:spacing w:line="260" w:lineRule="atLeast"/>
              <w:rPr>
                <w:sz w:val="22"/>
                <w:szCs w:val="22"/>
              </w:rPr>
            </w:pPr>
            <w:r>
              <w:rPr>
                <w:w w:val="100"/>
                <w:sz w:val="22"/>
                <w:szCs w:val="22"/>
              </w:rPr>
              <w:t>Budget for 1975-76</w:t>
            </w:r>
          </w:p>
        </w:tc>
        <w:tc>
          <w:tcPr>
            <w:tcW w:w="1980" w:type="dxa"/>
            <w:tcBorders>
              <w:top w:val="nil"/>
              <w:left w:val="nil"/>
              <w:bottom w:val="nil"/>
              <w:right w:val="nil"/>
            </w:tcBorders>
            <w:tcMar>
              <w:top w:w="30" w:type="dxa"/>
              <w:left w:w="60" w:type="dxa"/>
              <w:bottom w:w="20" w:type="dxa"/>
              <w:right w:w="60" w:type="dxa"/>
            </w:tcMar>
          </w:tcPr>
          <w:p w14:paraId="4B1FDE77" w14:textId="77777777" w:rsidR="00B67371" w:rsidRDefault="00B67371">
            <w:pPr>
              <w:pStyle w:val="CellBody"/>
              <w:spacing w:line="260" w:lineRule="atLeast"/>
              <w:rPr>
                <w:sz w:val="22"/>
                <w:szCs w:val="22"/>
              </w:rPr>
            </w:pPr>
            <w:r>
              <w:rPr>
                <w:w w:val="100"/>
                <w:sz w:val="22"/>
                <w:szCs w:val="22"/>
              </w:rPr>
              <w:t>(Special)</w:t>
            </w:r>
          </w:p>
        </w:tc>
      </w:tr>
      <w:tr w:rsidR="00B67371" w14:paraId="1D95A59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98D3488" w14:textId="77777777" w:rsidR="00B67371" w:rsidRDefault="00B67371">
            <w:pPr>
              <w:pStyle w:val="CellBody"/>
              <w:spacing w:line="260" w:lineRule="atLeast"/>
              <w:rPr>
                <w:sz w:val="22"/>
                <w:szCs w:val="22"/>
              </w:rPr>
            </w:pPr>
            <w:r>
              <w:rPr>
                <w:w w:val="100"/>
                <w:sz w:val="22"/>
                <w:szCs w:val="22"/>
              </w:rPr>
              <w:t>1812</w:t>
            </w:r>
          </w:p>
        </w:tc>
        <w:tc>
          <w:tcPr>
            <w:tcW w:w="1530" w:type="dxa"/>
            <w:tcBorders>
              <w:top w:val="nil"/>
              <w:left w:val="nil"/>
              <w:bottom w:val="nil"/>
              <w:right w:val="nil"/>
            </w:tcBorders>
            <w:tcMar>
              <w:top w:w="30" w:type="dxa"/>
              <w:left w:w="60" w:type="dxa"/>
              <w:bottom w:w="20" w:type="dxa"/>
              <w:right w:w="60" w:type="dxa"/>
            </w:tcMar>
          </w:tcPr>
          <w:p w14:paraId="2924FDE7"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3"/>
                <w:attr w:name="Year" w:val="1976"/>
              </w:smartTagPr>
              <w:r>
                <w:rPr>
                  <w:w w:val="100"/>
                  <w:sz w:val="22"/>
                  <w:szCs w:val="22"/>
                </w:rPr>
                <w:t>5-3-76</w:t>
              </w:r>
            </w:smartTag>
          </w:p>
        </w:tc>
        <w:tc>
          <w:tcPr>
            <w:tcW w:w="4960" w:type="dxa"/>
            <w:tcBorders>
              <w:top w:val="nil"/>
              <w:left w:val="nil"/>
              <w:bottom w:val="nil"/>
              <w:right w:val="nil"/>
            </w:tcBorders>
            <w:tcMar>
              <w:top w:w="30" w:type="dxa"/>
              <w:left w:w="60" w:type="dxa"/>
              <w:bottom w:w="20" w:type="dxa"/>
              <w:right w:w="60" w:type="dxa"/>
            </w:tcMar>
          </w:tcPr>
          <w:p w14:paraId="0B2D5F1D"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66A686FE" w14:textId="77777777" w:rsidR="00B67371" w:rsidRDefault="00B67371">
            <w:pPr>
              <w:pStyle w:val="CellBody"/>
              <w:spacing w:line="260" w:lineRule="atLeast"/>
              <w:rPr>
                <w:sz w:val="22"/>
                <w:szCs w:val="22"/>
              </w:rPr>
            </w:pPr>
            <w:r>
              <w:rPr>
                <w:w w:val="100"/>
                <w:sz w:val="22"/>
                <w:szCs w:val="22"/>
              </w:rPr>
              <w:t>(Special)</w:t>
            </w:r>
          </w:p>
        </w:tc>
      </w:tr>
      <w:tr w:rsidR="00B67371" w14:paraId="452C1F0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0FECAEE" w14:textId="77777777" w:rsidR="00B67371" w:rsidRDefault="00B67371">
            <w:pPr>
              <w:pStyle w:val="CellBody"/>
              <w:spacing w:line="260" w:lineRule="atLeast"/>
              <w:rPr>
                <w:sz w:val="22"/>
                <w:szCs w:val="22"/>
              </w:rPr>
            </w:pPr>
            <w:r>
              <w:rPr>
                <w:w w:val="100"/>
                <w:sz w:val="22"/>
                <w:szCs w:val="22"/>
              </w:rPr>
              <w:t>1813</w:t>
            </w:r>
          </w:p>
        </w:tc>
        <w:tc>
          <w:tcPr>
            <w:tcW w:w="1530" w:type="dxa"/>
            <w:tcBorders>
              <w:top w:val="nil"/>
              <w:left w:val="nil"/>
              <w:bottom w:val="nil"/>
              <w:right w:val="nil"/>
            </w:tcBorders>
            <w:tcMar>
              <w:top w:w="30" w:type="dxa"/>
              <w:left w:w="60" w:type="dxa"/>
              <w:bottom w:w="20" w:type="dxa"/>
              <w:right w:w="60" w:type="dxa"/>
            </w:tcMar>
          </w:tcPr>
          <w:p w14:paraId="19BBD8F7"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3"/>
                <w:attr w:name="Year" w:val="1976"/>
              </w:smartTagPr>
              <w:r>
                <w:rPr>
                  <w:w w:val="100"/>
                  <w:sz w:val="22"/>
                  <w:szCs w:val="22"/>
                </w:rPr>
                <w:t>5-3-76</w:t>
              </w:r>
            </w:smartTag>
          </w:p>
        </w:tc>
        <w:tc>
          <w:tcPr>
            <w:tcW w:w="4960" w:type="dxa"/>
            <w:tcBorders>
              <w:top w:val="nil"/>
              <w:left w:val="nil"/>
              <w:bottom w:val="nil"/>
              <w:right w:val="nil"/>
            </w:tcBorders>
            <w:tcMar>
              <w:top w:w="30" w:type="dxa"/>
              <w:left w:w="60" w:type="dxa"/>
              <w:bottom w:w="20" w:type="dxa"/>
              <w:right w:w="60" w:type="dxa"/>
            </w:tcMar>
          </w:tcPr>
          <w:p w14:paraId="567F40AA"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6AE097CA" w14:textId="77777777" w:rsidR="00B67371" w:rsidRDefault="00B67371">
            <w:pPr>
              <w:pStyle w:val="CellBody"/>
              <w:spacing w:line="260" w:lineRule="atLeast"/>
              <w:rPr>
                <w:sz w:val="22"/>
                <w:szCs w:val="22"/>
              </w:rPr>
            </w:pPr>
            <w:r>
              <w:rPr>
                <w:w w:val="100"/>
                <w:sz w:val="22"/>
                <w:szCs w:val="22"/>
              </w:rPr>
              <w:t>(Special)</w:t>
            </w:r>
          </w:p>
        </w:tc>
      </w:tr>
      <w:tr w:rsidR="00B67371" w14:paraId="27F9597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8AE8F08" w14:textId="77777777" w:rsidR="00B67371" w:rsidRDefault="00B67371">
            <w:pPr>
              <w:pStyle w:val="CellBody"/>
              <w:spacing w:line="260" w:lineRule="atLeast"/>
              <w:rPr>
                <w:sz w:val="22"/>
                <w:szCs w:val="22"/>
              </w:rPr>
            </w:pPr>
            <w:r>
              <w:rPr>
                <w:w w:val="100"/>
                <w:sz w:val="22"/>
                <w:szCs w:val="22"/>
              </w:rPr>
              <w:t>1814</w:t>
            </w:r>
          </w:p>
        </w:tc>
        <w:tc>
          <w:tcPr>
            <w:tcW w:w="1530" w:type="dxa"/>
            <w:tcBorders>
              <w:top w:val="nil"/>
              <w:left w:val="nil"/>
              <w:bottom w:val="nil"/>
              <w:right w:val="nil"/>
            </w:tcBorders>
            <w:tcMar>
              <w:top w:w="30" w:type="dxa"/>
              <w:left w:w="60" w:type="dxa"/>
              <w:bottom w:w="20" w:type="dxa"/>
              <w:right w:w="60" w:type="dxa"/>
            </w:tcMar>
          </w:tcPr>
          <w:p w14:paraId="6BB1F0AF" w14:textId="77777777" w:rsidR="00B67371" w:rsidRDefault="00B67371">
            <w:pPr>
              <w:pStyle w:val="CellBody"/>
              <w:spacing w:line="260" w:lineRule="atLeast"/>
              <w:rPr>
                <w:sz w:val="22"/>
                <w:szCs w:val="22"/>
              </w:rPr>
            </w:pPr>
            <w:r>
              <w:rPr>
                <w:sz w:val="22"/>
                <w:szCs w:val="22"/>
              </w:rPr>
              <w:t>5-3-76</w:t>
            </w:r>
          </w:p>
        </w:tc>
        <w:tc>
          <w:tcPr>
            <w:tcW w:w="4960" w:type="dxa"/>
            <w:tcBorders>
              <w:top w:val="nil"/>
              <w:left w:val="nil"/>
              <w:bottom w:val="nil"/>
              <w:right w:val="nil"/>
            </w:tcBorders>
            <w:tcMar>
              <w:top w:w="30" w:type="dxa"/>
              <w:left w:w="60" w:type="dxa"/>
              <w:bottom w:w="20" w:type="dxa"/>
              <w:right w:w="60" w:type="dxa"/>
            </w:tcMar>
          </w:tcPr>
          <w:p w14:paraId="246B4E0E" w14:textId="77777777" w:rsidR="00B67371" w:rsidRDefault="00B67371">
            <w:pPr>
              <w:pStyle w:val="CellBody"/>
              <w:spacing w:line="260" w:lineRule="atLeast"/>
              <w:rPr>
                <w:sz w:val="22"/>
                <w:szCs w:val="22"/>
              </w:rPr>
            </w:pPr>
            <w:r>
              <w:rPr>
                <w:w w:val="100"/>
                <w:sz w:val="22"/>
                <w:szCs w:val="22"/>
              </w:rPr>
              <w:t>Amending Ord. No. 1040, water taps</w:t>
            </w:r>
          </w:p>
        </w:tc>
        <w:tc>
          <w:tcPr>
            <w:tcW w:w="1980" w:type="dxa"/>
            <w:tcBorders>
              <w:top w:val="nil"/>
              <w:left w:val="nil"/>
              <w:bottom w:val="nil"/>
              <w:right w:val="nil"/>
            </w:tcBorders>
            <w:tcMar>
              <w:top w:w="30" w:type="dxa"/>
              <w:left w:w="60" w:type="dxa"/>
              <w:bottom w:w="20" w:type="dxa"/>
              <w:right w:w="60" w:type="dxa"/>
            </w:tcMar>
          </w:tcPr>
          <w:p w14:paraId="439E38E4" w14:textId="77777777" w:rsidR="00B67371" w:rsidRDefault="00B67371">
            <w:pPr>
              <w:pStyle w:val="CellBody"/>
              <w:spacing w:line="260" w:lineRule="atLeast"/>
              <w:rPr>
                <w:sz w:val="22"/>
                <w:szCs w:val="22"/>
              </w:rPr>
            </w:pPr>
            <w:r>
              <w:rPr>
                <w:w w:val="100"/>
                <w:sz w:val="22"/>
                <w:szCs w:val="22"/>
              </w:rPr>
              <w:t>(Repealed)</w:t>
            </w:r>
          </w:p>
        </w:tc>
      </w:tr>
      <w:tr w:rsidR="00B67371" w14:paraId="3D51165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3E9435B" w14:textId="77777777" w:rsidR="00B67371" w:rsidRDefault="00B67371">
            <w:pPr>
              <w:pStyle w:val="CellBody"/>
              <w:spacing w:line="260" w:lineRule="atLeast"/>
              <w:rPr>
                <w:sz w:val="22"/>
                <w:szCs w:val="22"/>
              </w:rPr>
            </w:pPr>
            <w:r>
              <w:rPr>
                <w:w w:val="100"/>
                <w:sz w:val="22"/>
                <w:szCs w:val="22"/>
              </w:rPr>
              <w:t>1815</w:t>
            </w:r>
          </w:p>
        </w:tc>
        <w:tc>
          <w:tcPr>
            <w:tcW w:w="1530" w:type="dxa"/>
            <w:tcBorders>
              <w:top w:val="nil"/>
              <w:left w:val="nil"/>
              <w:bottom w:val="nil"/>
              <w:right w:val="nil"/>
            </w:tcBorders>
            <w:tcMar>
              <w:top w:w="30" w:type="dxa"/>
              <w:left w:w="60" w:type="dxa"/>
              <w:bottom w:w="20" w:type="dxa"/>
              <w:right w:w="60" w:type="dxa"/>
            </w:tcMar>
          </w:tcPr>
          <w:p w14:paraId="46C9C4D6" w14:textId="77777777" w:rsidR="00B67371" w:rsidRDefault="00B67371">
            <w:pPr>
              <w:pStyle w:val="CellBody"/>
              <w:spacing w:line="260" w:lineRule="atLeast"/>
              <w:rPr>
                <w:sz w:val="22"/>
                <w:szCs w:val="22"/>
              </w:rPr>
            </w:pPr>
            <w:r>
              <w:rPr>
                <w:sz w:val="22"/>
                <w:szCs w:val="22"/>
              </w:rPr>
              <w:t>5-3-76</w:t>
            </w:r>
          </w:p>
        </w:tc>
        <w:tc>
          <w:tcPr>
            <w:tcW w:w="4960" w:type="dxa"/>
            <w:tcBorders>
              <w:top w:val="nil"/>
              <w:left w:val="nil"/>
              <w:bottom w:val="nil"/>
              <w:right w:val="nil"/>
            </w:tcBorders>
            <w:tcMar>
              <w:top w:w="30" w:type="dxa"/>
              <w:left w:w="60" w:type="dxa"/>
              <w:bottom w:w="20" w:type="dxa"/>
              <w:right w:w="60" w:type="dxa"/>
            </w:tcMar>
          </w:tcPr>
          <w:p w14:paraId="45912A39" w14:textId="77777777" w:rsidR="00B67371" w:rsidRDefault="00B67371">
            <w:pPr>
              <w:pStyle w:val="CellBody"/>
              <w:spacing w:line="260" w:lineRule="atLeast"/>
              <w:rPr>
                <w:sz w:val="22"/>
                <w:szCs w:val="22"/>
              </w:rPr>
            </w:pPr>
            <w:r>
              <w:rPr>
                <w:w w:val="100"/>
                <w:sz w:val="22"/>
                <w:szCs w:val="22"/>
              </w:rPr>
              <w:t>Amending Ord. No. 1386, sewer taps</w:t>
            </w:r>
          </w:p>
        </w:tc>
        <w:tc>
          <w:tcPr>
            <w:tcW w:w="1980" w:type="dxa"/>
            <w:tcBorders>
              <w:top w:val="nil"/>
              <w:left w:val="nil"/>
              <w:bottom w:val="nil"/>
              <w:right w:val="nil"/>
            </w:tcBorders>
            <w:tcMar>
              <w:top w:w="30" w:type="dxa"/>
              <w:left w:w="60" w:type="dxa"/>
              <w:bottom w:w="20" w:type="dxa"/>
              <w:right w:w="60" w:type="dxa"/>
            </w:tcMar>
          </w:tcPr>
          <w:p w14:paraId="6D0D966F" w14:textId="77777777" w:rsidR="00B67371" w:rsidRDefault="00B67371">
            <w:pPr>
              <w:pStyle w:val="CellBody"/>
              <w:spacing w:line="260" w:lineRule="atLeast"/>
              <w:rPr>
                <w:sz w:val="22"/>
                <w:szCs w:val="22"/>
              </w:rPr>
            </w:pPr>
            <w:r>
              <w:rPr>
                <w:w w:val="100"/>
                <w:sz w:val="22"/>
                <w:szCs w:val="22"/>
              </w:rPr>
              <w:t>(Repealed by 2108)</w:t>
            </w:r>
          </w:p>
        </w:tc>
      </w:tr>
      <w:tr w:rsidR="00B67371" w14:paraId="04F655D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AD2BE60" w14:textId="77777777" w:rsidR="00B67371" w:rsidRDefault="00B67371">
            <w:pPr>
              <w:pStyle w:val="CellBody"/>
              <w:spacing w:line="260" w:lineRule="atLeast"/>
              <w:rPr>
                <w:sz w:val="22"/>
                <w:szCs w:val="22"/>
              </w:rPr>
            </w:pPr>
            <w:r>
              <w:rPr>
                <w:w w:val="100"/>
                <w:sz w:val="22"/>
                <w:szCs w:val="22"/>
              </w:rPr>
              <w:t>1816</w:t>
            </w:r>
          </w:p>
        </w:tc>
        <w:tc>
          <w:tcPr>
            <w:tcW w:w="1530" w:type="dxa"/>
            <w:tcBorders>
              <w:top w:val="nil"/>
              <w:left w:val="nil"/>
              <w:bottom w:val="nil"/>
              <w:right w:val="nil"/>
            </w:tcBorders>
            <w:tcMar>
              <w:top w:w="30" w:type="dxa"/>
              <w:left w:w="60" w:type="dxa"/>
              <w:bottom w:w="20" w:type="dxa"/>
              <w:right w:w="60" w:type="dxa"/>
            </w:tcMar>
          </w:tcPr>
          <w:p w14:paraId="31DE609D" w14:textId="77777777" w:rsidR="00B67371" w:rsidRDefault="00B67371">
            <w:pPr>
              <w:pStyle w:val="CellBody"/>
              <w:spacing w:line="260" w:lineRule="atLeast"/>
              <w:rPr>
                <w:sz w:val="22"/>
                <w:szCs w:val="22"/>
              </w:rPr>
            </w:pPr>
            <w:r>
              <w:rPr>
                <w:sz w:val="22"/>
                <w:szCs w:val="22"/>
              </w:rPr>
              <w:t>6-7-76</w:t>
            </w:r>
          </w:p>
        </w:tc>
        <w:tc>
          <w:tcPr>
            <w:tcW w:w="4960" w:type="dxa"/>
            <w:tcBorders>
              <w:top w:val="nil"/>
              <w:left w:val="nil"/>
              <w:bottom w:val="nil"/>
              <w:right w:val="nil"/>
            </w:tcBorders>
            <w:tcMar>
              <w:top w:w="30" w:type="dxa"/>
              <w:left w:w="60" w:type="dxa"/>
              <w:bottom w:w="20" w:type="dxa"/>
              <w:right w:w="60" w:type="dxa"/>
            </w:tcMar>
          </w:tcPr>
          <w:p w14:paraId="3B2D24B4" w14:textId="77777777" w:rsidR="00B67371" w:rsidRDefault="00B67371">
            <w:pPr>
              <w:pStyle w:val="CellBody"/>
              <w:spacing w:line="260" w:lineRule="atLeast"/>
              <w:rPr>
                <w:sz w:val="22"/>
                <w:szCs w:val="22"/>
              </w:rPr>
            </w:pPr>
            <w:r>
              <w:rPr>
                <w:w w:val="100"/>
                <w:sz w:val="22"/>
                <w:szCs w:val="22"/>
              </w:rPr>
              <w:t>Amending Ord. No. 1050, industrial sewer rates</w:t>
            </w:r>
          </w:p>
        </w:tc>
        <w:tc>
          <w:tcPr>
            <w:tcW w:w="1980" w:type="dxa"/>
            <w:tcBorders>
              <w:top w:val="nil"/>
              <w:left w:val="nil"/>
              <w:bottom w:val="nil"/>
              <w:right w:val="nil"/>
            </w:tcBorders>
            <w:tcMar>
              <w:top w:w="30" w:type="dxa"/>
              <w:left w:w="60" w:type="dxa"/>
              <w:bottom w:w="20" w:type="dxa"/>
              <w:right w:w="60" w:type="dxa"/>
            </w:tcMar>
          </w:tcPr>
          <w:p w14:paraId="4DE5D3AC" w14:textId="77777777" w:rsidR="00B67371" w:rsidRDefault="00B67371">
            <w:pPr>
              <w:pStyle w:val="CellBody"/>
              <w:spacing w:line="260" w:lineRule="atLeast"/>
              <w:rPr>
                <w:sz w:val="22"/>
                <w:szCs w:val="22"/>
              </w:rPr>
            </w:pPr>
            <w:r>
              <w:rPr>
                <w:w w:val="100"/>
                <w:sz w:val="22"/>
                <w:szCs w:val="22"/>
              </w:rPr>
              <w:t>(Repealed by 2150)</w:t>
            </w:r>
          </w:p>
        </w:tc>
      </w:tr>
      <w:tr w:rsidR="00B67371" w14:paraId="2AEEEE7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948B3BB" w14:textId="77777777" w:rsidR="00B67371" w:rsidRDefault="00B67371">
            <w:pPr>
              <w:pStyle w:val="CellBody"/>
              <w:spacing w:line="260" w:lineRule="atLeast"/>
              <w:rPr>
                <w:sz w:val="22"/>
                <w:szCs w:val="22"/>
              </w:rPr>
            </w:pPr>
            <w:r>
              <w:rPr>
                <w:w w:val="100"/>
                <w:sz w:val="22"/>
                <w:szCs w:val="22"/>
              </w:rPr>
              <w:t>1817</w:t>
            </w:r>
          </w:p>
        </w:tc>
        <w:tc>
          <w:tcPr>
            <w:tcW w:w="1530" w:type="dxa"/>
            <w:tcBorders>
              <w:top w:val="nil"/>
              <w:left w:val="nil"/>
              <w:bottom w:val="nil"/>
              <w:right w:val="nil"/>
            </w:tcBorders>
            <w:tcMar>
              <w:top w:w="30" w:type="dxa"/>
              <w:left w:w="60" w:type="dxa"/>
              <w:bottom w:w="20" w:type="dxa"/>
              <w:right w:w="60" w:type="dxa"/>
            </w:tcMar>
          </w:tcPr>
          <w:p w14:paraId="752412D4" w14:textId="77777777" w:rsidR="00B67371" w:rsidRDefault="00B67371">
            <w:pPr>
              <w:pStyle w:val="CellBody"/>
              <w:spacing w:line="260" w:lineRule="atLeast"/>
              <w:rPr>
                <w:sz w:val="22"/>
                <w:szCs w:val="22"/>
              </w:rPr>
            </w:pPr>
            <w:r>
              <w:rPr>
                <w:sz w:val="22"/>
                <w:szCs w:val="22"/>
              </w:rPr>
              <w:t>6-7-76</w:t>
            </w:r>
          </w:p>
        </w:tc>
        <w:tc>
          <w:tcPr>
            <w:tcW w:w="4960" w:type="dxa"/>
            <w:tcBorders>
              <w:top w:val="nil"/>
              <w:left w:val="nil"/>
              <w:bottom w:val="nil"/>
              <w:right w:val="nil"/>
            </w:tcBorders>
            <w:tcMar>
              <w:top w:w="30" w:type="dxa"/>
              <w:left w:w="60" w:type="dxa"/>
              <w:bottom w:w="20" w:type="dxa"/>
              <w:right w:w="60" w:type="dxa"/>
            </w:tcMar>
          </w:tcPr>
          <w:p w14:paraId="03F33FA3" w14:textId="77777777" w:rsidR="00B67371" w:rsidRDefault="00B67371">
            <w:pPr>
              <w:pStyle w:val="CellBody"/>
              <w:spacing w:line="260" w:lineRule="atLeast"/>
              <w:rPr>
                <w:sz w:val="22"/>
                <w:szCs w:val="22"/>
              </w:rPr>
            </w:pPr>
            <w:r>
              <w:rPr>
                <w:w w:val="100"/>
                <w:sz w:val="22"/>
                <w:szCs w:val="22"/>
              </w:rPr>
              <w:t>Amending Ord. No. 1386, sewage</w:t>
            </w:r>
          </w:p>
        </w:tc>
        <w:tc>
          <w:tcPr>
            <w:tcW w:w="1980" w:type="dxa"/>
            <w:tcBorders>
              <w:top w:val="nil"/>
              <w:left w:val="nil"/>
              <w:bottom w:val="nil"/>
              <w:right w:val="nil"/>
            </w:tcBorders>
            <w:tcMar>
              <w:top w:w="30" w:type="dxa"/>
              <w:left w:w="60" w:type="dxa"/>
              <w:bottom w:w="20" w:type="dxa"/>
              <w:right w:w="60" w:type="dxa"/>
            </w:tcMar>
          </w:tcPr>
          <w:p w14:paraId="25DD03FE" w14:textId="77777777" w:rsidR="00B67371" w:rsidRDefault="00B67371">
            <w:pPr>
              <w:pStyle w:val="CellBody"/>
              <w:spacing w:line="260" w:lineRule="atLeast"/>
              <w:rPr>
                <w:sz w:val="22"/>
                <w:szCs w:val="22"/>
              </w:rPr>
            </w:pPr>
            <w:r>
              <w:rPr>
                <w:w w:val="100"/>
                <w:sz w:val="22"/>
                <w:szCs w:val="22"/>
              </w:rPr>
              <w:t>(Repealed by 2108)</w:t>
            </w:r>
          </w:p>
        </w:tc>
      </w:tr>
      <w:tr w:rsidR="00B67371" w14:paraId="54B0354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B3EC769" w14:textId="77777777" w:rsidR="00B67371" w:rsidRDefault="00B67371">
            <w:pPr>
              <w:pStyle w:val="CellBody"/>
              <w:spacing w:line="260" w:lineRule="atLeast"/>
              <w:rPr>
                <w:sz w:val="22"/>
                <w:szCs w:val="22"/>
              </w:rPr>
            </w:pPr>
            <w:r>
              <w:rPr>
                <w:w w:val="100"/>
                <w:sz w:val="22"/>
                <w:szCs w:val="22"/>
              </w:rPr>
              <w:t>1818</w:t>
            </w:r>
          </w:p>
        </w:tc>
        <w:tc>
          <w:tcPr>
            <w:tcW w:w="1530" w:type="dxa"/>
            <w:tcBorders>
              <w:top w:val="nil"/>
              <w:left w:val="nil"/>
              <w:bottom w:val="nil"/>
              <w:right w:val="nil"/>
            </w:tcBorders>
            <w:tcMar>
              <w:top w:w="30" w:type="dxa"/>
              <w:left w:w="60" w:type="dxa"/>
              <w:bottom w:w="20" w:type="dxa"/>
              <w:right w:w="60" w:type="dxa"/>
            </w:tcMar>
          </w:tcPr>
          <w:p w14:paraId="2274D6DF"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7"/>
                <w:attr w:name="Year" w:val="1976"/>
              </w:smartTagPr>
              <w:r>
                <w:rPr>
                  <w:w w:val="100"/>
                  <w:sz w:val="22"/>
                  <w:szCs w:val="22"/>
                </w:rPr>
                <w:t>6-7-76</w:t>
              </w:r>
            </w:smartTag>
          </w:p>
        </w:tc>
        <w:tc>
          <w:tcPr>
            <w:tcW w:w="4960" w:type="dxa"/>
            <w:tcBorders>
              <w:top w:val="nil"/>
              <w:left w:val="nil"/>
              <w:bottom w:val="nil"/>
              <w:right w:val="nil"/>
            </w:tcBorders>
            <w:tcMar>
              <w:top w:w="30" w:type="dxa"/>
              <w:left w:w="60" w:type="dxa"/>
              <w:bottom w:w="20" w:type="dxa"/>
              <w:right w:w="60" w:type="dxa"/>
            </w:tcMar>
          </w:tcPr>
          <w:p w14:paraId="7763E6AD" w14:textId="77777777" w:rsidR="00B67371" w:rsidRDefault="00B67371">
            <w:pPr>
              <w:pStyle w:val="CellBody"/>
              <w:spacing w:line="260" w:lineRule="atLeast"/>
              <w:rPr>
                <w:sz w:val="22"/>
                <w:szCs w:val="22"/>
              </w:rPr>
            </w:pPr>
            <w:r>
              <w:rPr>
                <w:w w:val="100"/>
                <w:sz w:val="22"/>
                <w:szCs w:val="22"/>
              </w:rPr>
              <w:t>Amending Ord. No. 1282, zoning</w:t>
            </w:r>
          </w:p>
        </w:tc>
        <w:tc>
          <w:tcPr>
            <w:tcW w:w="1980" w:type="dxa"/>
            <w:tcBorders>
              <w:top w:val="nil"/>
              <w:left w:val="nil"/>
              <w:bottom w:val="nil"/>
              <w:right w:val="nil"/>
            </w:tcBorders>
            <w:tcMar>
              <w:top w:w="30" w:type="dxa"/>
              <w:left w:w="60" w:type="dxa"/>
              <w:bottom w:w="20" w:type="dxa"/>
              <w:right w:w="60" w:type="dxa"/>
            </w:tcMar>
          </w:tcPr>
          <w:p w14:paraId="4E95677E" w14:textId="77777777" w:rsidR="00B67371" w:rsidRDefault="00B67371">
            <w:pPr>
              <w:pStyle w:val="CellBody"/>
              <w:spacing w:line="260" w:lineRule="atLeast"/>
              <w:rPr>
                <w:sz w:val="22"/>
                <w:szCs w:val="22"/>
              </w:rPr>
            </w:pPr>
            <w:r>
              <w:rPr>
                <w:w w:val="100"/>
                <w:sz w:val="22"/>
                <w:szCs w:val="22"/>
              </w:rPr>
              <w:t>(Not codified)</w:t>
            </w:r>
          </w:p>
        </w:tc>
      </w:tr>
      <w:tr w:rsidR="00B67371" w14:paraId="2ACC3A0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6F98D5D" w14:textId="77777777" w:rsidR="00B67371" w:rsidRDefault="00B67371">
            <w:pPr>
              <w:pStyle w:val="CellBody"/>
              <w:spacing w:line="260" w:lineRule="atLeast"/>
              <w:rPr>
                <w:sz w:val="22"/>
                <w:szCs w:val="22"/>
              </w:rPr>
            </w:pPr>
            <w:r>
              <w:rPr>
                <w:w w:val="100"/>
                <w:sz w:val="22"/>
                <w:szCs w:val="22"/>
              </w:rPr>
              <w:t>1819</w:t>
            </w:r>
          </w:p>
        </w:tc>
        <w:tc>
          <w:tcPr>
            <w:tcW w:w="1530" w:type="dxa"/>
            <w:tcBorders>
              <w:top w:val="nil"/>
              <w:left w:val="nil"/>
              <w:bottom w:val="nil"/>
              <w:right w:val="nil"/>
            </w:tcBorders>
            <w:tcMar>
              <w:top w:w="30" w:type="dxa"/>
              <w:left w:w="60" w:type="dxa"/>
              <w:bottom w:w="20" w:type="dxa"/>
              <w:right w:w="60" w:type="dxa"/>
            </w:tcMar>
          </w:tcPr>
          <w:p w14:paraId="2EB0D9B7"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7"/>
                <w:attr w:name="Year" w:val="1976"/>
              </w:smartTagPr>
              <w:r>
                <w:rPr>
                  <w:w w:val="100"/>
                  <w:sz w:val="22"/>
                  <w:szCs w:val="22"/>
                </w:rPr>
                <w:t>6-7-76</w:t>
              </w:r>
            </w:smartTag>
          </w:p>
        </w:tc>
        <w:tc>
          <w:tcPr>
            <w:tcW w:w="4960" w:type="dxa"/>
            <w:tcBorders>
              <w:top w:val="nil"/>
              <w:left w:val="nil"/>
              <w:bottom w:val="nil"/>
              <w:right w:val="nil"/>
            </w:tcBorders>
            <w:tcMar>
              <w:top w:w="30" w:type="dxa"/>
              <w:left w:w="60" w:type="dxa"/>
              <w:bottom w:w="20" w:type="dxa"/>
              <w:right w:w="60" w:type="dxa"/>
            </w:tcMar>
          </w:tcPr>
          <w:p w14:paraId="519D0C68" w14:textId="77777777" w:rsidR="00B67371" w:rsidRDefault="00B67371">
            <w:pPr>
              <w:pStyle w:val="CellBody"/>
              <w:spacing w:line="260" w:lineRule="atLeast"/>
              <w:rPr>
                <w:sz w:val="22"/>
                <w:szCs w:val="22"/>
              </w:rPr>
            </w:pPr>
            <w:r>
              <w:rPr>
                <w:w w:val="100"/>
                <w:sz w:val="22"/>
                <w:szCs w:val="22"/>
              </w:rPr>
              <w:t>Amending Ord. No. 1262, subdivision</w:t>
            </w:r>
          </w:p>
        </w:tc>
        <w:tc>
          <w:tcPr>
            <w:tcW w:w="1980" w:type="dxa"/>
            <w:tcBorders>
              <w:top w:val="nil"/>
              <w:left w:val="nil"/>
              <w:bottom w:val="nil"/>
              <w:right w:val="nil"/>
            </w:tcBorders>
            <w:tcMar>
              <w:top w:w="30" w:type="dxa"/>
              <w:left w:w="60" w:type="dxa"/>
              <w:bottom w:w="20" w:type="dxa"/>
              <w:right w:w="60" w:type="dxa"/>
            </w:tcMar>
          </w:tcPr>
          <w:p w14:paraId="10F1E433"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79124D6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7DA7BD9" w14:textId="77777777" w:rsidR="00B67371" w:rsidRDefault="00B67371">
            <w:pPr>
              <w:pStyle w:val="CellBody"/>
              <w:spacing w:line="260" w:lineRule="atLeast"/>
              <w:rPr>
                <w:sz w:val="22"/>
                <w:szCs w:val="22"/>
              </w:rPr>
            </w:pPr>
            <w:r>
              <w:rPr>
                <w:w w:val="100"/>
                <w:sz w:val="22"/>
                <w:szCs w:val="22"/>
              </w:rPr>
              <w:t>1820</w:t>
            </w:r>
          </w:p>
        </w:tc>
        <w:tc>
          <w:tcPr>
            <w:tcW w:w="1530" w:type="dxa"/>
            <w:tcBorders>
              <w:top w:val="nil"/>
              <w:left w:val="nil"/>
              <w:bottom w:val="nil"/>
              <w:right w:val="nil"/>
            </w:tcBorders>
            <w:tcMar>
              <w:top w:w="30" w:type="dxa"/>
              <w:left w:w="60" w:type="dxa"/>
              <w:bottom w:w="20" w:type="dxa"/>
              <w:right w:w="60" w:type="dxa"/>
            </w:tcMar>
          </w:tcPr>
          <w:p w14:paraId="13CE3037" w14:textId="77777777" w:rsidR="00B67371" w:rsidRDefault="00B67371">
            <w:pPr>
              <w:pStyle w:val="CellBody"/>
              <w:spacing w:line="260" w:lineRule="atLeast"/>
              <w:rPr>
                <w:sz w:val="22"/>
                <w:szCs w:val="22"/>
              </w:rPr>
            </w:pPr>
            <w:r>
              <w:rPr>
                <w:sz w:val="22"/>
                <w:szCs w:val="22"/>
              </w:rPr>
              <w:t>6-7-76</w:t>
            </w:r>
          </w:p>
        </w:tc>
        <w:tc>
          <w:tcPr>
            <w:tcW w:w="4960" w:type="dxa"/>
            <w:tcBorders>
              <w:top w:val="nil"/>
              <w:left w:val="nil"/>
              <w:bottom w:val="nil"/>
              <w:right w:val="nil"/>
            </w:tcBorders>
            <w:tcMar>
              <w:top w:w="30" w:type="dxa"/>
              <w:left w:w="60" w:type="dxa"/>
              <w:bottom w:w="20" w:type="dxa"/>
              <w:right w:w="60" w:type="dxa"/>
            </w:tcMar>
          </w:tcPr>
          <w:p w14:paraId="681C7589" w14:textId="77777777" w:rsidR="00B67371" w:rsidRDefault="00B67371">
            <w:pPr>
              <w:pStyle w:val="CellBody"/>
              <w:spacing w:line="260" w:lineRule="atLeast"/>
              <w:rPr>
                <w:sz w:val="22"/>
                <w:szCs w:val="22"/>
              </w:rPr>
            </w:pPr>
            <w:r>
              <w:rPr>
                <w:w w:val="100"/>
                <w:sz w:val="22"/>
                <w:szCs w:val="22"/>
              </w:rPr>
              <w:t>Amending budget for 1974-75</w:t>
            </w:r>
          </w:p>
        </w:tc>
        <w:tc>
          <w:tcPr>
            <w:tcW w:w="1980" w:type="dxa"/>
            <w:tcBorders>
              <w:top w:val="nil"/>
              <w:left w:val="nil"/>
              <w:bottom w:val="nil"/>
              <w:right w:val="nil"/>
            </w:tcBorders>
            <w:tcMar>
              <w:top w:w="30" w:type="dxa"/>
              <w:left w:w="60" w:type="dxa"/>
              <w:bottom w:w="20" w:type="dxa"/>
              <w:right w:w="60" w:type="dxa"/>
            </w:tcMar>
          </w:tcPr>
          <w:p w14:paraId="26D5F485" w14:textId="77777777" w:rsidR="00B67371" w:rsidRDefault="00B67371">
            <w:pPr>
              <w:pStyle w:val="CellBody"/>
              <w:spacing w:line="260" w:lineRule="atLeast"/>
              <w:rPr>
                <w:sz w:val="22"/>
                <w:szCs w:val="22"/>
              </w:rPr>
            </w:pPr>
            <w:r>
              <w:rPr>
                <w:w w:val="100"/>
                <w:sz w:val="22"/>
                <w:szCs w:val="22"/>
              </w:rPr>
              <w:t>(Special)</w:t>
            </w:r>
          </w:p>
        </w:tc>
      </w:tr>
      <w:tr w:rsidR="00B67371" w14:paraId="32404E6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E31813A" w14:textId="77777777" w:rsidR="00B67371" w:rsidRDefault="00B67371">
            <w:pPr>
              <w:pStyle w:val="CellBody"/>
              <w:spacing w:line="260" w:lineRule="atLeast"/>
              <w:rPr>
                <w:sz w:val="22"/>
                <w:szCs w:val="22"/>
              </w:rPr>
            </w:pPr>
            <w:r>
              <w:rPr>
                <w:w w:val="100"/>
                <w:sz w:val="22"/>
                <w:szCs w:val="22"/>
              </w:rPr>
              <w:t>1821</w:t>
            </w:r>
          </w:p>
        </w:tc>
        <w:tc>
          <w:tcPr>
            <w:tcW w:w="1530" w:type="dxa"/>
            <w:tcBorders>
              <w:top w:val="nil"/>
              <w:left w:val="nil"/>
              <w:bottom w:val="nil"/>
              <w:right w:val="nil"/>
            </w:tcBorders>
            <w:tcMar>
              <w:top w:w="30" w:type="dxa"/>
              <w:left w:w="60" w:type="dxa"/>
              <w:bottom w:w="20" w:type="dxa"/>
              <w:right w:w="60" w:type="dxa"/>
            </w:tcMar>
          </w:tcPr>
          <w:p w14:paraId="5C37691B" w14:textId="77777777" w:rsidR="00B67371" w:rsidRDefault="00B67371">
            <w:pPr>
              <w:pStyle w:val="CellBody"/>
              <w:spacing w:line="260" w:lineRule="atLeast"/>
              <w:rPr>
                <w:sz w:val="22"/>
                <w:szCs w:val="22"/>
              </w:rPr>
            </w:pPr>
            <w:r>
              <w:rPr>
                <w:sz w:val="22"/>
                <w:szCs w:val="22"/>
              </w:rPr>
              <w:t>6-7-76</w:t>
            </w:r>
          </w:p>
        </w:tc>
        <w:tc>
          <w:tcPr>
            <w:tcW w:w="4960" w:type="dxa"/>
            <w:tcBorders>
              <w:top w:val="nil"/>
              <w:left w:val="nil"/>
              <w:bottom w:val="nil"/>
              <w:right w:val="nil"/>
            </w:tcBorders>
            <w:tcMar>
              <w:top w:w="30" w:type="dxa"/>
              <w:left w:w="60" w:type="dxa"/>
              <w:bottom w:w="20" w:type="dxa"/>
              <w:right w:w="60" w:type="dxa"/>
            </w:tcMar>
          </w:tcPr>
          <w:p w14:paraId="54C8253F" w14:textId="77777777" w:rsidR="00B67371" w:rsidRDefault="00B67371">
            <w:pPr>
              <w:pStyle w:val="CellBody"/>
              <w:spacing w:line="260" w:lineRule="atLeast"/>
              <w:rPr>
                <w:sz w:val="22"/>
                <w:szCs w:val="22"/>
              </w:rPr>
            </w:pPr>
            <w:r>
              <w:rPr>
                <w:w w:val="100"/>
                <w:sz w:val="22"/>
                <w:szCs w:val="22"/>
              </w:rPr>
              <w:t>Amending Ord. No. 1646, plumbing code</w:t>
            </w:r>
          </w:p>
        </w:tc>
        <w:tc>
          <w:tcPr>
            <w:tcW w:w="1980" w:type="dxa"/>
            <w:tcBorders>
              <w:top w:val="nil"/>
              <w:left w:val="nil"/>
              <w:bottom w:val="nil"/>
              <w:right w:val="nil"/>
            </w:tcBorders>
            <w:tcMar>
              <w:top w:w="30" w:type="dxa"/>
              <w:left w:w="60" w:type="dxa"/>
              <w:bottom w:w="20" w:type="dxa"/>
              <w:right w:w="60" w:type="dxa"/>
            </w:tcMar>
          </w:tcPr>
          <w:p w14:paraId="1D49C611" w14:textId="77777777" w:rsidR="00B67371" w:rsidRDefault="00B67371">
            <w:pPr>
              <w:pStyle w:val="CellBody"/>
              <w:spacing w:line="260" w:lineRule="atLeast"/>
              <w:rPr>
                <w:sz w:val="22"/>
                <w:szCs w:val="22"/>
              </w:rPr>
            </w:pPr>
            <w:r>
              <w:rPr>
                <w:w w:val="100"/>
                <w:sz w:val="22"/>
                <w:szCs w:val="22"/>
              </w:rPr>
              <w:t>(Repealed by 2496)</w:t>
            </w:r>
          </w:p>
        </w:tc>
      </w:tr>
      <w:tr w:rsidR="00B67371" w14:paraId="095F12B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80C58D3" w14:textId="77777777" w:rsidR="00B67371" w:rsidRDefault="00B67371">
            <w:pPr>
              <w:pStyle w:val="CellBody"/>
              <w:spacing w:line="260" w:lineRule="atLeast"/>
              <w:rPr>
                <w:sz w:val="22"/>
                <w:szCs w:val="22"/>
              </w:rPr>
            </w:pPr>
            <w:r>
              <w:rPr>
                <w:w w:val="100"/>
                <w:sz w:val="22"/>
                <w:szCs w:val="22"/>
              </w:rPr>
              <w:t>1822</w:t>
            </w:r>
          </w:p>
        </w:tc>
        <w:tc>
          <w:tcPr>
            <w:tcW w:w="1530" w:type="dxa"/>
            <w:tcBorders>
              <w:top w:val="nil"/>
              <w:left w:val="nil"/>
              <w:bottom w:val="nil"/>
              <w:right w:val="nil"/>
            </w:tcBorders>
            <w:tcMar>
              <w:top w:w="30" w:type="dxa"/>
              <w:left w:w="60" w:type="dxa"/>
              <w:bottom w:w="20" w:type="dxa"/>
              <w:right w:w="60" w:type="dxa"/>
            </w:tcMar>
          </w:tcPr>
          <w:p w14:paraId="3CB87237"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6"/>
                <w:attr w:name="Year" w:val="1976"/>
              </w:smartTagPr>
              <w:r>
                <w:rPr>
                  <w:w w:val="100"/>
                  <w:sz w:val="22"/>
                  <w:szCs w:val="22"/>
                </w:rPr>
                <w:t>7-6-76</w:t>
              </w:r>
            </w:smartTag>
          </w:p>
        </w:tc>
        <w:tc>
          <w:tcPr>
            <w:tcW w:w="4960" w:type="dxa"/>
            <w:tcBorders>
              <w:top w:val="nil"/>
              <w:left w:val="nil"/>
              <w:bottom w:val="nil"/>
              <w:right w:val="nil"/>
            </w:tcBorders>
            <w:tcMar>
              <w:top w:w="30" w:type="dxa"/>
              <w:left w:w="60" w:type="dxa"/>
              <w:bottom w:w="20" w:type="dxa"/>
              <w:right w:w="60" w:type="dxa"/>
            </w:tcMar>
          </w:tcPr>
          <w:p w14:paraId="0B028079" w14:textId="77777777" w:rsidR="00B67371" w:rsidRDefault="00B67371">
            <w:pPr>
              <w:pStyle w:val="CellBody"/>
              <w:spacing w:line="260" w:lineRule="atLeast"/>
              <w:rPr>
                <w:sz w:val="22"/>
                <w:szCs w:val="22"/>
              </w:rPr>
            </w:pPr>
            <w:r>
              <w:rPr>
                <w:w w:val="100"/>
                <w:sz w:val="22"/>
                <w:szCs w:val="22"/>
              </w:rPr>
              <w:t>Amending Ord. No. 1282, zoning</w:t>
            </w:r>
          </w:p>
        </w:tc>
        <w:tc>
          <w:tcPr>
            <w:tcW w:w="1980" w:type="dxa"/>
            <w:tcBorders>
              <w:top w:val="nil"/>
              <w:left w:val="nil"/>
              <w:bottom w:val="nil"/>
              <w:right w:val="nil"/>
            </w:tcBorders>
            <w:tcMar>
              <w:top w:w="30" w:type="dxa"/>
              <w:left w:w="60" w:type="dxa"/>
              <w:bottom w:w="20" w:type="dxa"/>
              <w:right w:w="60" w:type="dxa"/>
            </w:tcMar>
          </w:tcPr>
          <w:p w14:paraId="7A076949" w14:textId="77777777" w:rsidR="00B67371" w:rsidRDefault="00B67371">
            <w:pPr>
              <w:pStyle w:val="CellBody"/>
              <w:spacing w:line="260" w:lineRule="atLeast"/>
              <w:rPr>
                <w:sz w:val="22"/>
                <w:szCs w:val="22"/>
              </w:rPr>
            </w:pPr>
            <w:r>
              <w:rPr>
                <w:w w:val="100"/>
                <w:sz w:val="22"/>
                <w:szCs w:val="22"/>
              </w:rPr>
              <w:t>(Not codified)</w:t>
            </w:r>
          </w:p>
        </w:tc>
      </w:tr>
      <w:tr w:rsidR="00B67371" w14:paraId="51BE304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F5E3121" w14:textId="77777777" w:rsidR="00B67371" w:rsidRDefault="00B67371">
            <w:pPr>
              <w:pStyle w:val="CellBody"/>
              <w:spacing w:line="260" w:lineRule="atLeast"/>
              <w:rPr>
                <w:sz w:val="22"/>
                <w:szCs w:val="22"/>
              </w:rPr>
            </w:pPr>
            <w:r>
              <w:rPr>
                <w:w w:val="100"/>
                <w:sz w:val="22"/>
                <w:szCs w:val="22"/>
              </w:rPr>
              <w:t>1823</w:t>
            </w:r>
          </w:p>
        </w:tc>
        <w:tc>
          <w:tcPr>
            <w:tcW w:w="1530" w:type="dxa"/>
            <w:tcBorders>
              <w:top w:val="nil"/>
              <w:left w:val="nil"/>
              <w:bottom w:val="nil"/>
              <w:right w:val="nil"/>
            </w:tcBorders>
            <w:tcMar>
              <w:top w:w="30" w:type="dxa"/>
              <w:left w:w="60" w:type="dxa"/>
              <w:bottom w:w="20" w:type="dxa"/>
              <w:right w:w="60" w:type="dxa"/>
            </w:tcMar>
          </w:tcPr>
          <w:p w14:paraId="7B8F845E" w14:textId="77777777" w:rsidR="00B67371" w:rsidRDefault="00B67371">
            <w:pPr>
              <w:pStyle w:val="CellBody"/>
              <w:spacing w:line="260" w:lineRule="atLeast"/>
              <w:rPr>
                <w:sz w:val="22"/>
                <w:szCs w:val="22"/>
              </w:rPr>
            </w:pPr>
            <w:r>
              <w:rPr>
                <w:sz w:val="22"/>
                <w:szCs w:val="22"/>
              </w:rPr>
              <w:t>7-6-76</w:t>
            </w:r>
          </w:p>
        </w:tc>
        <w:tc>
          <w:tcPr>
            <w:tcW w:w="4960" w:type="dxa"/>
            <w:tcBorders>
              <w:top w:val="nil"/>
              <w:left w:val="nil"/>
              <w:bottom w:val="nil"/>
              <w:right w:val="nil"/>
            </w:tcBorders>
            <w:tcMar>
              <w:top w:w="30" w:type="dxa"/>
              <w:left w:w="60" w:type="dxa"/>
              <w:bottom w:w="20" w:type="dxa"/>
              <w:right w:w="60" w:type="dxa"/>
            </w:tcMar>
          </w:tcPr>
          <w:p w14:paraId="4BD611FE" w14:textId="77777777" w:rsidR="00B67371" w:rsidRDefault="00B67371">
            <w:pPr>
              <w:pStyle w:val="CellBody"/>
              <w:spacing w:line="260" w:lineRule="atLeast"/>
              <w:rPr>
                <w:sz w:val="22"/>
                <w:szCs w:val="22"/>
              </w:rPr>
            </w:pPr>
            <w:r>
              <w:rPr>
                <w:w w:val="100"/>
                <w:sz w:val="22"/>
                <w:szCs w:val="22"/>
              </w:rPr>
              <w:t>Budget for 1976-77</w:t>
            </w:r>
          </w:p>
        </w:tc>
        <w:tc>
          <w:tcPr>
            <w:tcW w:w="1980" w:type="dxa"/>
            <w:tcBorders>
              <w:top w:val="nil"/>
              <w:left w:val="nil"/>
              <w:bottom w:val="nil"/>
              <w:right w:val="nil"/>
            </w:tcBorders>
            <w:tcMar>
              <w:top w:w="30" w:type="dxa"/>
              <w:left w:w="60" w:type="dxa"/>
              <w:bottom w:w="20" w:type="dxa"/>
              <w:right w:w="60" w:type="dxa"/>
            </w:tcMar>
          </w:tcPr>
          <w:p w14:paraId="6E7D2340" w14:textId="77777777" w:rsidR="00B67371" w:rsidRDefault="00B67371">
            <w:pPr>
              <w:pStyle w:val="CellBody"/>
              <w:spacing w:line="260" w:lineRule="atLeast"/>
              <w:rPr>
                <w:sz w:val="22"/>
                <w:szCs w:val="22"/>
              </w:rPr>
            </w:pPr>
            <w:r>
              <w:rPr>
                <w:w w:val="100"/>
                <w:sz w:val="22"/>
                <w:szCs w:val="22"/>
              </w:rPr>
              <w:t>(Special)</w:t>
            </w:r>
          </w:p>
        </w:tc>
      </w:tr>
      <w:tr w:rsidR="00B67371" w14:paraId="1A04731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84E1DEF" w14:textId="77777777" w:rsidR="00B67371" w:rsidRDefault="00B67371">
            <w:pPr>
              <w:pStyle w:val="CellBody"/>
              <w:spacing w:line="260" w:lineRule="atLeast"/>
              <w:rPr>
                <w:sz w:val="22"/>
                <w:szCs w:val="22"/>
              </w:rPr>
            </w:pPr>
            <w:r>
              <w:rPr>
                <w:w w:val="100"/>
                <w:sz w:val="22"/>
                <w:szCs w:val="22"/>
              </w:rPr>
              <w:t>1824</w:t>
            </w:r>
          </w:p>
        </w:tc>
        <w:tc>
          <w:tcPr>
            <w:tcW w:w="1530" w:type="dxa"/>
            <w:tcBorders>
              <w:top w:val="nil"/>
              <w:left w:val="nil"/>
              <w:bottom w:val="nil"/>
              <w:right w:val="nil"/>
            </w:tcBorders>
            <w:tcMar>
              <w:top w:w="30" w:type="dxa"/>
              <w:left w:w="60" w:type="dxa"/>
              <w:bottom w:w="20" w:type="dxa"/>
              <w:right w:w="60" w:type="dxa"/>
            </w:tcMar>
          </w:tcPr>
          <w:p w14:paraId="37DF1804" w14:textId="77777777" w:rsidR="00B67371" w:rsidRDefault="00B67371">
            <w:pPr>
              <w:pStyle w:val="CellBody"/>
              <w:spacing w:line="260" w:lineRule="atLeast"/>
              <w:rPr>
                <w:sz w:val="22"/>
                <w:szCs w:val="22"/>
              </w:rPr>
            </w:pPr>
            <w:r>
              <w:rPr>
                <w:sz w:val="22"/>
                <w:szCs w:val="22"/>
              </w:rPr>
              <w:t>7-6-76</w:t>
            </w:r>
          </w:p>
        </w:tc>
        <w:tc>
          <w:tcPr>
            <w:tcW w:w="4960" w:type="dxa"/>
            <w:tcBorders>
              <w:top w:val="nil"/>
              <w:left w:val="nil"/>
              <w:bottom w:val="nil"/>
              <w:right w:val="nil"/>
            </w:tcBorders>
            <w:tcMar>
              <w:top w:w="30" w:type="dxa"/>
              <w:left w:w="60" w:type="dxa"/>
              <w:bottom w:w="20" w:type="dxa"/>
              <w:right w:w="60" w:type="dxa"/>
            </w:tcMar>
          </w:tcPr>
          <w:p w14:paraId="04A92228" w14:textId="77777777" w:rsidR="00B67371" w:rsidRDefault="00B67371">
            <w:pPr>
              <w:pStyle w:val="CellBody"/>
              <w:spacing w:line="260" w:lineRule="atLeast"/>
              <w:rPr>
                <w:sz w:val="22"/>
                <w:szCs w:val="22"/>
              </w:rPr>
            </w:pPr>
            <w:r>
              <w:rPr>
                <w:w w:val="100"/>
                <w:sz w:val="22"/>
                <w:szCs w:val="22"/>
              </w:rPr>
              <w:t>Amending Ord. No. 971, by requiring the registration of each taxicab driver and changing taxicab rates</w:t>
            </w:r>
          </w:p>
        </w:tc>
        <w:tc>
          <w:tcPr>
            <w:tcW w:w="1980" w:type="dxa"/>
            <w:tcBorders>
              <w:top w:val="nil"/>
              <w:left w:val="nil"/>
              <w:bottom w:val="nil"/>
              <w:right w:val="nil"/>
            </w:tcBorders>
            <w:tcMar>
              <w:top w:w="30" w:type="dxa"/>
              <w:left w:w="60" w:type="dxa"/>
              <w:bottom w:w="20" w:type="dxa"/>
              <w:right w:w="60" w:type="dxa"/>
            </w:tcMar>
          </w:tcPr>
          <w:p w14:paraId="678FFDB2" w14:textId="77777777" w:rsidR="00B67371" w:rsidRDefault="00B67371">
            <w:pPr>
              <w:pStyle w:val="CellBody"/>
              <w:spacing w:line="260" w:lineRule="atLeast"/>
              <w:rPr>
                <w:sz w:val="22"/>
                <w:szCs w:val="22"/>
              </w:rPr>
            </w:pPr>
            <w:r>
              <w:rPr>
                <w:w w:val="100"/>
                <w:sz w:val="22"/>
                <w:szCs w:val="22"/>
              </w:rPr>
              <w:t>(Repealed by 1837)</w:t>
            </w:r>
          </w:p>
        </w:tc>
      </w:tr>
      <w:tr w:rsidR="00B67371" w14:paraId="533476F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7C07354" w14:textId="77777777" w:rsidR="00B67371" w:rsidRDefault="00B67371">
            <w:pPr>
              <w:pStyle w:val="CellBody"/>
              <w:spacing w:line="260" w:lineRule="atLeast"/>
              <w:rPr>
                <w:sz w:val="22"/>
                <w:szCs w:val="22"/>
              </w:rPr>
            </w:pPr>
            <w:r>
              <w:rPr>
                <w:w w:val="100"/>
                <w:sz w:val="22"/>
                <w:szCs w:val="22"/>
              </w:rPr>
              <w:t>1825</w:t>
            </w:r>
          </w:p>
        </w:tc>
        <w:tc>
          <w:tcPr>
            <w:tcW w:w="1530" w:type="dxa"/>
            <w:tcBorders>
              <w:top w:val="nil"/>
              <w:left w:val="nil"/>
              <w:bottom w:val="nil"/>
              <w:right w:val="nil"/>
            </w:tcBorders>
            <w:tcMar>
              <w:top w:w="30" w:type="dxa"/>
              <w:left w:w="60" w:type="dxa"/>
              <w:bottom w:w="20" w:type="dxa"/>
              <w:right w:w="60" w:type="dxa"/>
            </w:tcMar>
          </w:tcPr>
          <w:p w14:paraId="6D1530E9"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2"/>
                <w:attr w:name="Year" w:val="1976"/>
              </w:smartTagPr>
              <w:r>
                <w:rPr>
                  <w:w w:val="100"/>
                  <w:sz w:val="22"/>
                  <w:szCs w:val="22"/>
                </w:rPr>
                <w:t>8-2-76</w:t>
              </w:r>
            </w:smartTag>
          </w:p>
        </w:tc>
        <w:tc>
          <w:tcPr>
            <w:tcW w:w="4960" w:type="dxa"/>
            <w:tcBorders>
              <w:top w:val="nil"/>
              <w:left w:val="nil"/>
              <w:bottom w:val="nil"/>
              <w:right w:val="nil"/>
            </w:tcBorders>
            <w:tcMar>
              <w:top w:w="30" w:type="dxa"/>
              <w:left w:w="60" w:type="dxa"/>
              <w:bottom w:w="20" w:type="dxa"/>
              <w:right w:w="60" w:type="dxa"/>
            </w:tcMar>
          </w:tcPr>
          <w:p w14:paraId="61023ADA" w14:textId="77777777" w:rsidR="00B67371" w:rsidRDefault="00B67371">
            <w:pPr>
              <w:pStyle w:val="CellBody"/>
              <w:spacing w:line="260" w:lineRule="atLeast"/>
              <w:rPr>
                <w:sz w:val="22"/>
                <w:szCs w:val="22"/>
              </w:rPr>
            </w:pPr>
            <w:r>
              <w:rPr>
                <w:w w:val="100"/>
                <w:sz w:val="22"/>
                <w:szCs w:val="22"/>
              </w:rPr>
              <w:t>Amending Ord. No. 1282, zoning</w:t>
            </w:r>
          </w:p>
        </w:tc>
        <w:tc>
          <w:tcPr>
            <w:tcW w:w="1980" w:type="dxa"/>
            <w:tcBorders>
              <w:top w:val="nil"/>
              <w:left w:val="nil"/>
              <w:bottom w:val="nil"/>
              <w:right w:val="nil"/>
            </w:tcBorders>
            <w:tcMar>
              <w:top w:w="30" w:type="dxa"/>
              <w:left w:w="60" w:type="dxa"/>
              <w:bottom w:w="20" w:type="dxa"/>
              <w:right w:w="60" w:type="dxa"/>
            </w:tcMar>
          </w:tcPr>
          <w:p w14:paraId="2D989FBA" w14:textId="77777777" w:rsidR="00B67371" w:rsidRDefault="00B67371">
            <w:pPr>
              <w:pStyle w:val="CellBody"/>
              <w:spacing w:line="260" w:lineRule="atLeast"/>
              <w:rPr>
                <w:sz w:val="22"/>
                <w:szCs w:val="22"/>
              </w:rPr>
            </w:pPr>
            <w:r>
              <w:rPr>
                <w:w w:val="100"/>
                <w:sz w:val="22"/>
                <w:szCs w:val="22"/>
              </w:rPr>
              <w:t>(Not codified)</w:t>
            </w:r>
          </w:p>
        </w:tc>
      </w:tr>
      <w:tr w:rsidR="00B67371" w14:paraId="03852A3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EC3C342" w14:textId="77777777" w:rsidR="00B67371" w:rsidRDefault="00B67371">
            <w:pPr>
              <w:pStyle w:val="CellBody"/>
              <w:spacing w:line="260" w:lineRule="atLeast"/>
              <w:rPr>
                <w:sz w:val="22"/>
                <w:szCs w:val="22"/>
              </w:rPr>
            </w:pPr>
            <w:r>
              <w:rPr>
                <w:w w:val="100"/>
                <w:sz w:val="22"/>
                <w:szCs w:val="22"/>
              </w:rPr>
              <w:t>1826</w:t>
            </w:r>
          </w:p>
        </w:tc>
        <w:tc>
          <w:tcPr>
            <w:tcW w:w="1530" w:type="dxa"/>
            <w:tcBorders>
              <w:top w:val="nil"/>
              <w:left w:val="nil"/>
              <w:bottom w:val="nil"/>
              <w:right w:val="nil"/>
            </w:tcBorders>
            <w:tcMar>
              <w:top w:w="30" w:type="dxa"/>
              <w:left w:w="60" w:type="dxa"/>
              <w:bottom w:w="20" w:type="dxa"/>
              <w:right w:w="60" w:type="dxa"/>
            </w:tcMar>
          </w:tcPr>
          <w:p w14:paraId="57268E4C"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2"/>
                <w:attr w:name="Year" w:val="1976"/>
              </w:smartTagPr>
              <w:r>
                <w:rPr>
                  <w:w w:val="100"/>
                  <w:sz w:val="22"/>
                  <w:szCs w:val="22"/>
                </w:rPr>
                <w:t>8-2-76</w:t>
              </w:r>
            </w:smartTag>
          </w:p>
        </w:tc>
        <w:tc>
          <w:tcPr>
            <w:tcW w:w="4960" w:type="dxa"/>
            <w:tcBorders>
              <w:top w:val="nil"/>
              <w:left w:val="nil"/>
              <w:bottom w:val="nil"/>
              <w:right w:val="nil"/>
            </w:tcBorders>
            <w:tcMar>
              <w:top w:w="30" w:type="dxa"/>
              <w:left w:w="60" w:type="dxa"/>
              <w:bottom w:w="20" w:type="dxa"/>
              <w:right w:w="60" w:type="dxa"/>
            </w:tcMar>
          </w:tcPr>
          <w:p w14:paraId="7D2DD2D8" w14:textId="77777777" w:rsidR="00B67371" w:rsidRDefault="00B67371">
            <w:pPr>
              <w:pStyle w:val="CellBody"/>
              <w:spacing w:line="260" w:lineRule="atLeast"/>
              <w:rPr>
                <w:sz w:val="22"/>
                <w:szCs w:val="22"/>
              </w:rPr>
            </w:pPr>
            <w:r>
              <w:rPr>
                <w:w w:val="100"/>
                <w:sz w:val="22"/>
                <w:szCs w:val="22"/>
              </w:rPr>
              <w:t>Amending Ord. No. 1282, zoning</w:t>
            </w:r>
          </w:p>
        </w:tc>
        <w:tc>
          <w:tcPr>
            <w:tcW w:w="1980" w:type="dxa"/>
            <w:tcBorders>
              <w:top w:val="nil"/>
              <w:left w:val="nil"/>
              <w:bottom w:val="nil"/>
              <w:right w:val="nil"/>
            </w:tcBorders>
            <w:tcMar>
              <w:top w:w="30" w:type="dxa"/>
              <w:left w:w="60" w:type="dxa"/>
              <w:bottom w:w="20" w:type="dxa"/>
              <w:right w:w="60" w:type="dxa"/>
            </w:tcMar>
          </w:tcPr>
          <w:p w14:paraId="61FEB57B" w14:textId="77777777" w:rsidR="00B67371" w:rsidRDefault="00B67371">
            <w:pPr>
              <w:pStyle w:val="CellBody"/>
              <w:spacing w:line="260" w:lineRule="atLeast"/>
              <w:rPr>
                <w:sz w:val="22"/>
                <w:szCs w:val="22"/>
              </w:rPr>
            </w:pPr>
            <w:r>
              <w:rPr>
                <w:w w:val="100"/>
                <w:sz w:val="22"/>
                <w:szCs w:val="22"/>
              </w:rPr>
              <w:t>(Not codified)</w:t>
            </w:r>
          </w:p>
        </w:tc>
      </w:tr>
      <w:tr w:rsidR="00B67371" w14:paraId="1FC2214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6B072F8" w14:textId="77777777" w:rsidR="00B67371" w:rsidRDefault="00B67371">
            <w:pPr>
              <w:pStyle w:val="CellBody"/>
              <w:spacing w:line="260" w:lineRule="atLeast"/>
              <w:rPr>
                <w:sz w:val="22"/>
                <w:szCs w:val="22"/>
              </w:rPr>
            </w:pPr>
            <w:r>
              <w:rPr>
                <w:w w:val="100"/>
                <w:sz w:val="22"/>
                <w:szCs w:val="22"/>
              </w:rPr>
              <w:t>1827</w:t>
            </w:r>
          </w:p>
        </w:tc>
        <w:tc>
          <w:tcPr>
            <w:tcW w:w="1530" w:type="dxa"/>
            <w:tcBorders>
              <w:top w:val="nil"/>
              <w:left w:val="nil"/>
              <w:bottom w:val="nil"/>
              <w:right w:val="nil"/>
            </w:tcBorders>
            <w:tcMar>
              <w:top w:w="30" w:type="dxa"/>
              <w:left w:w="60" w:type="dxa"/>
              <w:bottom w:w="20" w:type="dxa"/>
              <w:right w:w="60" w:type="dxa"/>
            </w:tcMar>
          </w:tcPr>
          <w:p w14:paraId="5A374D6A" w14:textId="77777777" w:rsidR="00B67371" w:rsidRDefault="00B67371">
            <w:pPr>
              <w:pStyle w:val="CellBody"/>
              <w:spacing w:line="260" w:lineRule="atLeast"/>
              <w:rPr>
                <w:sz w:val="22"/>
                <w:szCs w:val="22"/>
              </w:rPr>
            </w:pPr>
            <w:r>
              <w:rPr>
                <w:sz w:val="22"/>
                <w:szCs w:val="22"/>
              </w:rPr>
              <w:t>8-2-76</w:t>
            </w:r>
          </w:p>
        </w:tc>
        <w:tc>
          <w:tcPr>
            <w:tcW w:w="4960" w:type="dxa"/>
            <w:tcBorders>
              <w:top w:val="nil"/>
              <w:left w:val="nil"/>
              <w:bottom w:val="nil"/>
              <w:right w:val="nil"/>
            </w:tcBorders>
            <w:tcMar>
              <w:top w:w="30" w:type="dxa"/>
              <w:left w:w="60" w:type="dxa"/>
              <w:bottom w:w="20" w:type="dxa"/>
              <w:right w:w="60" w:type="dxa"/>
            </w:tcMar>
          </w:tcPr>
          <w:p w14:paraId="16A1B3A0" w14:textId="77777777" w:rsidR="00B67371" w:rsidRDefault="00B67371">
            <w:pPr>
              <w:pStyle w:val="CellBody"/>
              <w:spacing w:line="260" w:lineRule="atLeast"/>
              <w:rPr>
                <w:sz w:val="22"/>
                <w:szCs w:val="22"/>
              </w:rPr>
            </w:pPr>
            <w:r>
              <w:rPr>
                <w:w w:val="100"/>
                <w:sz w:val="22"/>
                <w:szCs w:val="22"/>
              </w:rPr>
              <w:t>Occupancy permits</w:t>
            </w:r>
          </w:p>
        </w:tc>
        <w:tc>
          <w:tcPr>
            <w:tcW w:w="1980" w:type="dxa"/>
            <w:tcBorders>
              <w:top w:val="nil"/>
              <w:left w:val="nil"/>
              <w:bottom w:val="nil"/>
              <w:right w:val="nil"/>
            </w:tcBorders>
            <w:tcMar>
              <w:top w:w="30" w:type="dxa"/>
              <w:left w:w="60" w:type="dxa"/>
              <w:bottom w:w="20" w:type="dxa"/>
              <w:right w:w="60" w:type="dxa"/>
            </w:tcMar>
          </w:tcPr>
          <w:p w14:paraId="5474CBFA" w14:textId="77777777" w:rsidR="00B67371" w:rsidRDefault="00B67371">
            <w:pPr>
              <w:pStyle w:val="CellBody"/>
              <w:spacing w:line="260" w:lineRule="atLeast"/>
              <w:rPr>
                <w:sz w:val="22"/>
                <w:szCs w:val="22"/>
              </w:rPr>
            </w:pPr>
            <w:r>
              <w:rPr>
                <w:w w:val="100"/>
                <w:sz w:val="22"/>
                <w:szCs w:val="22"/>
              </w:rPr>
              <w:t>(Repealed by 2305)</w:t>
            </w:r>
          </w:p>
        </w:tc>
      </w:tr>
      <w:tr w:rsidR="00B67371" w14:paraId="4B41FBA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58319AC" w14:textId="77777777" w:rsidR="00B67371" w:rsidRDefault="00B67371">
            <w:pPr>
              <w:pStyle w:val="CellBody"/>
              <w:spacing w:line="260" w:lineRule="atLeast"/>
              <w:rPr>
                <w:sz w:val="22"/>
                <w:szCs w:val="22"/>
              </w:rPr>
            </w:pPr>
            <w:r>
              <w:rPr>
                <w:w w:val="100"/>
                <w:sz w:val="22"/>
                <w:szCs w:val="22"/>
              </w:rPr>
              <w:t>1828</w:t>
            </w:r>
          </w:p>
        </w:tc>
        <w:tc>
          <w:tcPr>
            <w:tcW w:w="1530" w:type="dxa"/>
            <w:tcBorders>
              <w:top w:val="nil"/>
              <w:left w:val="nil"/>
              <w:bottom w:val="nil"/>
              <w:right w:val="nil"/>
            </w:tcBorders>
            <w:tcMar>
              <w:top w:w="30" w:type="dxa"/>
              <w:left w:w="60" w:type="dxa"/>
              <w:bottom w:w="20" w:type="dxa"/>
              <w:right w:w="60" w:type="dxa"/>
            </w:tcMar>
          </w:tcPr>
          <w:p w14:paraId="417CD1DF" w14:textId="77777777" w:rsidR="00B67371" w:rsidRDefault="00B67371">
            <w:pPr>
              <w:pStyle w:val="CellBody"/>
              <w:spacing w:line="260" w:lineRule="atLeast"/>
              <w:rPr>
                <w:sz w:val="22"/>
                <w:szCs w:val="22"/>
              </w:rPr>
            </w:pPr>
            <w:r>
              <w:rPr>
                <w:sz w:val="22"/>
                <w:szCs w:val="22"/>
              </w:rPr>
              <w:t>8-2-76</w:t>
            </w:r>
          </w:p>
        </w:tc>
        <w:tc>
          <w:tcPr>
            <w:tcW w:w="4960" w:type="dxa"/>
            <w:tcBorders>
              <w:top w:val="nil"/>
              <w:left w:val="nil"/>
              <w:bottom w:val="nil"/>
              <w:right w:val="nil"/>
            </w:tcBorders>
            <w:tcMar>
              <w:top w:w="30" w:type="dxa"/>
              <w:left w:w="60" w:type="dxa"/>
              <w:bottom w:w="20" w:type="dxa"/>
              <w:right w:w="60" w:type="dxa"/>
            </w:tcMar>
          </w:tcPr>
          <w:p w14:paraId="6C8C318C" w14:textId="77777777" w:rsidR="00B67371" w:rsidRDefault="00B67371">
            <w:pPr>
              <w:pStyle w:val="CellBody"/>
              <w:spacing w:line="260" w:lineRule="atLeast"/>
              <w:rPr>
                <w:sz w:val="22"/>
                <w:szCs w:val="22"/>
              </w:rPr>
            </w:pPr>
            <w:r>
              <w:rPr>
                <w:w w:val="100"/>
                <w:sz w:val="22"/>
                <w:szCs w:val="22"/>
              </w:rPr>
              <w:t>Amending Ord. No. 1050, industrial sewer rates</w:t>
            </w:r>
          </w:p>
        </w:tc>
        <w:tc>
          <w:tcPr>
            <w:tcW w:w="1980" w:type="dxa"/>
            <w:tcBorders>
              <w:top w:val="nil"/>
              <w:left w:val="nil"/>
              <w:bottom w:val="nil"/>
              <w:right w:val="nil"/>
            </w:tcBorders>
            <w:tcMar>
              <w:top w:w="30" w:type="dxa"/>
              <w:left w:w="60" w:type="dxa"/>
              <w:bottom w:w="20" w:type="dxa"/>
              <w:right w:w="60" w:type="dxa"/>
            </w:tcMar>
          </w:tcPr>
          <w:p w14:paraId="5955CA62" w14:textId="77777777" w:rsidR="00B67371" w:rsidRDefault="00B67371">
            <w:pPr>
              <w:pStyle w:val="CellBody"/>
              <w:spacing w:line="260" w:lineRule="atLeast"/>
              <w:rPr>
                <w:sz w:val="22"/>
                <w:szCs w:val="22"/>
              </w:rPr>
            </w:pPr>
            <w:r>
              <w:rPr>
                <w:w w:val="100"/>
                <w:sz w:val="22"/>
                <w:szCs w:val="22"/>
              </w:rPr>
              <w:t>(Repealed by 2150)</w:t>
            </w:r>
          </w:p>
        </w:tc>
      </w:tr>
      <w:tr w:rsidR="00B67371" w14:paraId="4060680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D5F03CA" w14:textId="77777777" w:rsidR="00B67371" w:rsidRDefault="00B67371">
            <w:pPr>
              <w:pStyle w:val="CellBody"/>
              <w:spacing w:line="260" w:lineRule="atLeast"/>
              <w:rPr>
                <w:sz w:val="22"/>
                <w:szCs w:val="22"/>
              </w:rPr>
            </w:pPr>
            <w:r>
              <w:rPr>
                <w:w w:val="100"/>
                <w:sz w:val="22"/>
                <w:szCs w:val="22"/>
              </w:rPr>
              <w:t>1829</w:t>
            </w:r>
          </w:p>
        </w:tc>
        <w:tc>
          <w:tcPr>
            <w:tcW w:w="1530" w:type="dxa"/>
            <w:tcBorders>
              <w:top w:val="nil"/>
              <w:left w:val="nil"/>
              <w:bottom w:val="nil"/>
              <w:right w:val="nil"/>
            </w:tcBorders>
            <w:tcMar>
              <w:top w:w="30" w:type="dxa"/>
              <w:left w:w="60" w:type="dxa"/>
              <w:bottom w:w="20" w:type="dxa"/>
              <w:right w:w="60" w:type="dxa"/>
            </w:tcMar>
          </w:tcPr>
          <w:p w14:paraId="01212DFC"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7"/>
                <w:attr w:name="Year" w:val="1976"/>
              </w:smartTagPr>
              <w:r>
                <w:rPr>
                  <w:w w:val="100"/>
                  <w:sz w:val="22"/>
                  <w:szCs w:val="22"/>
                </w:rPr>
                <w:t>9-7-76</w:t>
              </w:r>
            </w:smartTag>
          </w:p>
        </w:tc>
        <w:tc>
          <w:tcPr>
            <w:tcW w:w="4960" w:type="dxa"/>
            <w:tcBorders>
              <w:top w:val="nil"/>
              <w:left w:val="nil"/>
              <w:bottom w:val="nil"/>
              <w:right w:val="nil"/>
            </w:tcBorders>
            <w:tcMar>
              <w:top w:w="30" w:type="dxa"/>
              <w:left w:w="60" w:type="dxa"/>
              <w:bottom w:w="20" w:type="dxa"/>
              <w:right w:w="60" w:type="dxa"/>
            </w:tcMar>
          </w:tcPr>
          <w:p w14:paraId="70EDC89A" w14:textId="77777777" w:rsidR="00B67371" w:rsidRDefault="00B67371">
            <w:pPr>
              <w:pStyle w:val="CellBody"/>
              <w:spacing w:line="260" w:lineRule="atLeast"/>
              <w:rPr>
                <w:sz w:val="22"/>
                <w:szCs w:val="22"/>
              </w:rPr>
            </w:pPr>
            <w:r>
              <w:rPr>
                <w:w w:val="100"/>
                <w:sz w:val="22"/>
                <w:szCs w:val="22"/>
              </w:rPr>
              <w:t>Amending Ord. No. 1643, defense counsel fees</w:t>
            </w:r>
          </w:p>
        </w:tc>
        <w:tc>
          <w:tcPr>
            <w:tcW w:w="1980" w:type="dxa"/>
            <w:tcBorders>
              <w:top w:val="nil"/>
              <w:left w:val="nil"/>
              <w:bottom w:val="nil"/>
              <w:right w:val="nil"/>
            </w:tcBorders>
            <w:tcMar>
              <w:top w:w="30" w:type="dxa"/>
              <w:left w:w="60" w:type="dxa"/>
              <w:bottom w:w="20" w:type="dxa"/>
              <w:right w:w="60" w:type="dxa"/>
            </w:tcMar>
          </w:tcPr>
          <w:p w14:paraId="6D35B4A7" w14:textId="77777777" w:rsidR="00B67371" w:rsidRDefault="00B67371">
            <w:pPr>
              <w:pStyle w:val="CellBody"/>
              <w:spacing w:line="260" w:lineRule="atLeast"/>
              <w:rPr>
                <w:sz w:val="22"/>
                <w:szCs w:val="22"/>
              </w:rPr>
            </w:pPr>
            <w:r>
              <w:rPr>
                <w:w w:val="100"/>
                <w:sz w:val="22"/>
                <w:szCs w:val="22"/>
              </w:rPr>
              <w:t>(Repealed by 2429)</w:t>
            </w:r>
          </w:p>
        </w:tc>
      </w:tr>
      <w:tr w:rsidR="00B67371" w14:paraId="4F1F926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D8383AC" w14:textId="77777777" w:rsidR="00B67371" w:rsidRDefault="00B67371">
            <w:pPr>
              <w:pStyle w:val="CellBody"/>
              <w:spacing w:line="260" w:lineRule="atLeast"/>
              <w:rPr>
                <w:sz w:val="22"/>
                <w:szCs w:val="22"/>
              </w:rPr>
            </w:pPr>
            <w:r>
              <w:rPr>
                <w:w w:val="100"/>
                <w:sz w:val="22"/>
                <w:szCs w:val="22"/>
              </w:rPr>
              <w:t>1830</w:t>
            </w:r>
          </w:p>
        </w:tc>
        <w:tc>
          <w:tcPr>
            <w:tcW w:w="1530" w:type="dxa"/>
            <w:tcBorders>
              <w:top w:val="nil"/>
              <w:left w:val="nil"/>
              <w:bottom w:val="nil"/>
              <w:right w:val="nil"/>
            </w:tcBorders>
            <w:tcMar>
              <w:top w:w="30" w:type="dxa"/>
              <w:left w:w="60" w:type="dxa"/>
              <w:bottom w:w="20" w:type="dxa"/>
              <w:right w:w="60" w:type="dxa"/>
            </w:tcMar>
          </w:tcPr>
          <w:p w14:paraId="495F40FD" w14:textId="77777777" w:rsidR="00B67371" w:rsidRDefault="00B67371">
            <w:pPr>
              <w:pStyle w:val="CellBody"/>
              <w:spacing w:line="260" w:lineRule="atLeast"/>
              <w:rPr>
                <w:sz w:val="22"/>
                <w:szCs w:val="22"/>
              </w:rPr>
            </w:pPr>
            <w:r>
              <w:rPr>
                <w:sz w:val="22"/>
                <w:szCs w:val="22"/>
              </w:rPr>
              <w:t>9-7-76</w:t>
            </w:r>
          </w:p>
        </w:tc>
        <w:tc>
          <w:tcPr>
            <w:tcW w:w="4960" w:type="dxa"/>
            <w:tcBorders>
              <w:top w:val="nil"/>
              <w:left w:val="nil"/>
              <w:bottom w:val="nil"/>
              <w:right w:val="nil"/>
            </w:tcBorders>
            <w:tcMar>
              <w:top w:w="30" w:type="dxa"/>
              <w:left w:w="60" w:type="dxa"/>
              <w:bottom w:w="20" w:type="dxa"/>
              <w:right w:w="60" w:type="dxa"/>
            </w:tcMar>
          </w:tcPr>
          <w:p w14:paraId="664D0C24" w14:textId="77777777" w:rsidR="00B67371" w:rsidRDefault="00B67371">
            <w:pPr>
              <w:pStyle w:val="CellBody"/>
              <w:spacing w:line="260" w:lineRule="atLeast"/>
              <w:rPr>
                <w:sz w:val="22"/>
                <w:szCs w:val="22"/>
              </w:rPr>
            </w:pPr>
            <w:r>
              <w:rPr>
                <w:w w:val="100"/>
                <w:sz w:val="22"/>
                <w:szCs w:val="22"/>
              </w:rPr>
              <w:t>Amending Ord. No. 1757, sign variance</w:t>
            </w:r>
          </w:p>
        </w:tc>
        <w:tc>
          <w:tcPr>
            <w:tcW w:w="1980" w:type="dxa"/>
            <w:tcBorders>
              <w:top w:val="nil"/>
              <w:left w:val="nil"/>
              <w:bottom w:val="nil"/>
              <w:right w:val="nil"/>
            </w:tcBorders>
            <w:tcMar>
              <w:top w:w="30" w:type="dxa"/>
              <w:left w:w="60" w:type="dxa"/>
              <w:bottom w:w="20" w:type="dxa"/>
              <w:right w:w="60" w:type="dxa"/>
            </w:tcMar>
          </w:tcPr>
          <w:p w14:paraId="34D79FF0" w14:textId="77777777" w:rsidR="00B67371" w:rsidRDefault="00B67371">
            <w:pPr>
              <w:pStyle w:val="CellBody"/>
              <w:spacing w:line="260" w:lineRule="atLeast"/>
              <w:rPr>
                <w:sz w:val="22"/>
                <w:szCs w:val="22"/>
              </w:rPr>
            </w:pPr>
            <w:r>
              <w:rPr>
                <w:w w:val="100"/>
                <w:sz w:val="22"/>
                <w:szCs w:val="22"/>
              </w:rPr>
              <w:t>(Repealed by 2496)</w:t>
            </w:r>
          </w:p>
        </w:tc>
      </w:tr>
      <w:tr w:rsidR="00B67371" w14:paraId="7945638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93F6510" w14:textId="77777777" w:rsidR="00B67371" w:rsidRDefault="00B67371">
            <w:pPr>
              <w:pStyle w:val="CellBody"/>
              <w:spacing w:line="260" w:lineRule="atLeast"/>
              <w:rPr>
                <w:sz w:val="22"/>
                <w:szCs w:val="22"/>
              </w:rPr>
            </w:pPr>
            <w:r>
              <w:rPr>
                <w:w w:val="100"/>
                <w:sz w:val="22"/>
                <w:szCs w:val="22"/>
              </w:rPr>
              <w:t>1831</w:t>
            </w:r>
          </w:p>
        </w:tc>
        <w:tc>
          <w:tcPr>
            <w:tcW w:w="1530" w:type="dxa"/>
            <w:tcBorders>
              <w:top w:val="nil"/>
              <w:left w:val="nil"/>
              <w:bottom w:val="nil"/>
              <w:right w:val="nil"/>
            </w:tcBorders>
            <w:tcMar>
              <w:top w:w="30" w:type="dxa"/>
              <w:left w:w="60" w:type="dxa"/>
              <w:bottom w:w="20" w:type="dxa"/>
              <w:right w:w="60" w:type="dxa"/>
            </w:tcMar>
          </w:tcPr>
          <w:p w14:paraId="6014D7C6"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4"/>
                <w:attr w:name="Year" w:val="1976"/>
              </w:smartTagPr>
              <w:r>
                <w:rPr>
                  <w:w w:val="100"/>
                  <w:sz w:val="22"/>
                  <w:szCs w:val="22"/>
                </w:rPr>
                <w:t>10-4-76</w:t>
              </w:r>
            </w:smartTag>
          </w:p>
        </w:tc>
        <w:tc>
          <w:tcPr>
            <w:tcW w:w="4960" w:type="dxa"/>
            <w:tcBorders>
              <w:top w:val="nil"/>
              <w:left w:val="nil"/>
              <w:bottom w:val="nil"/>
              <w:right w:val="nil"/>
            </w:tcBorders>
            <w:tcMar>
              <w:top w:w="30" w:type="dxa"/>
              <w:left w:w="60" w:type="dxa"/>
              <w:bottom w:w="20" w:type="dxa"/>
              <w:right w:w="60" w:type="dxa"/>
            </w:tcMar>
          </w:tcPr>
          <w:p w14:paraId="1AA6B347" w14:textId="77777777" w:rsidR="00B67371" w:rsidRDefault="00B67371">
            <w:pPr>
              <w:pStyle w:val="CellBody"/>
              <w:spacing w:line="260" w:lineRule="atLeast"/>
              <w:rPr>
                <w:sz w:val="22"/>
                <w:szCs w:val="22"/>
              </w:rPr>
            </w:pPr>
            <w:r>
              <w:rPr>
                <w:w w:val="100"/>
                <w:sz w:val="22"/>
                <w:szCs w:val="22"/>
              </w:rPr>
              <w:t>Amending Ord. No. 929, sidewalk width and locations</w:t>
            </w:r>
          </w:p>
        </w:tc>
        <w:tc>
          <w:tcPr>
            <w:tcW w:w="1980" w:type="dxa"/>
            <w:tcBorders>
              <w:top w:val="nil"/>
              <w:left w:val="nil"/>
              <w:bottom w:val="nil"/>
              <w:right w:val="nil"/>
            </w:tcBorders>
            <w:tcMar>
              <w:top w:w="30" w:type="dxa"/>
              <w:left w:w="60" w:type="dxa"/>
              <w:bottom w:w="20" w:type="dxa"/>
              <w:right w:w="60" w:type="dxa"/>
            </w:tcMar>
          </w:tcPr>
          <w:p w14:paraId="0838774C" w14:textId="77777777" w:rsidR="00B67371" w:rsidRDefault="00B67371">
            <w:pPr>
              <w:pStyle w:val="CellBody"/>
              <w:spacing w:line="260" w:lineRule="atLeast"/>
              <w:rPr>
                <w:sz w:val="22"/>
                <w:szCs w:val="22"/>
              </w:rPr>
            </w:pPr>
            <w:r>
              <w:rPr>
                <w:w w:val="100"/>
                <w:sz w:val="22"/>
                <w:szCs w:val="22"/>
              </w:rPr>
              <w:t>(12.05)</w:t>
            </w:r>
          </w:p>
        </w:tc>
      </w:tr>
      <w:tr w:rsidR="00B67371" w14:paraId="426ABAA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608A987" w14:textId="77777777" w:rsidR="00B67371" w:rsidRDefault="00B67371">
            <w:pPr>
              <w:pStyle w:val="CellBody"/>
              <w:spacing w:line="260" w:lineRule="atLeast"/>
              <w:rPr>
                <w:sz w:val="22"/>
                <w:szCs w:val="22"/>
              </w:rPr>
            </w:pPr>
            <w:r>
              <w:rPr>
                <w:w w:val="100"/>
                <w:sz w:val="22"/>
                <w:szCs w:val="22"/>
              </w:rPr>
              <w:t>1832</w:t>
            </w:r>
          </w:p>
        </w:tc>
        <w:tc>
          <w:tcPr>
            <w:tcW w:w="1530" w:type="dxa"/>
            <w:tcBorders>
              <w:top w:val="nil"/>
              <w:left w:val="nil"/>
              <w:bottom w:val="nil"/>
              <w:right w:val="nil"/>
            </w:tcBorders>
            <w:tcMar>
              <w:top w:w="30" w:type="dxa"/>
              <w:left w:w="60" w:type="dxa"/>
              <w:bottom w:w="20" w:type="dxa"/>
              <w:right w:w="60" w:type="dxa"/>
            </w:tcMar>
          </w:tcPr>
          <w:p w14:paraId="455C9EBF"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4"/>
                <w:attr w:name="Year" w:val="1976"/>
              </w:smartTagPr>
              <w:r>
                <w:rPr>
                  <w:w w:val="100"/>
                  <w:sz w:val="22"/>
                  <w:szCs w:val="22"/>
                </w:rPr>
                <w:t>10-4-76</w:t>
              </w:r>
            </w:smartTag>
          </w:p>
        </w:tc>
        <w:tc>
          <w:tcPr>
            <w:tcW w:w="4960" w:type="dxa"/>
            <w:tcBorders>
              <w:top w:val="nil"/>
              <w:left w:val="nil"/>
              <w:bottom w:val="nil"/>
              <w:right w:val="nil"/>
            </w:tcBorders>
            <w:tcMar>
              <w:top w:w="30" w:type="dxa"/>
              <w:left w:w="60" w:type="dxa"/>
              <w:bottom w:w="20" w:type="dxa"/>
              <w:right w:w="60" w:type="dxa"/>
            </w:tcMar>
          </w:tcPr>
          <w:p w14:paraId="0D42E539" w14:textId="77777777" w:rsidR="00B67371" w:rsidRDefault="00B67371">
            <w:pPr>
              <w:pStyle w:val="CellBody"/>
              <w:spacing w:line="260" w:lineRule="atLeast"/>
              <w:rPr>
                <w:sz w:val="22"/>
                <w:szCs w:val="22"/>
              </w:rPr>
            </w:pPr>
            <w:r>
              <w:rPr>
                <w:w w:val="100"/>
                <w:sz w:val="22"/>
                <w:szCs w:val="22"/>
              </w:rPr>
              <w:t xml:space="preserve">Amending Ord. No. 902, school bus access on </w:t>
            </w:r>
            <w:smartTag w:uri="urn:schemas-microsoft-com:office:smarttags" w:element="address">
              <w:smartTag w:uri="urn:schemas-microsoft-com:office:smarttags" w:element="Street">
                <w:r>
                  <w:rPr>
                    <w:w w:val="100"/>
                    <w:sz w:val="22"/>
                    <w:szCs w:val="22"/>
                  </w:rPr>
                  <w:t>Sixth Street</w:t>
                </w:r>
              </w:smartTag>
            </w:smartTag>
          </w:p>
        </w:tc>
        <w:tc>
          <w:tcPr>
            <w:tcW w:w="1980" w:type="dxa"/>
            <w:tcBorders>
              <w:top w:val="nil"/>
              <w:left w:val="nil"/>
              <w:bottom w:val="nil"/>
              <w:right w:val="nil"/>
            </w:tcBorders>
            <w:tcMar>
              <w:top w:w="30" w:type="dxa"/>
              <w:left w:w="60" w:type="dxa"/>
              <w:bottom w:w="20" w:type="dxa"/>
              <w:right w:w="60" w:type="dxa"/>
            </w:tcMar>
          </w:tcPr>
          <w:p w14:paraId="5A607B65" w14:textId="77777777" w:rsidR="00B67371" w:rsidRDefault="00B67371">
            <w:pPr>
              <w:pStyle w:val="CellBody"/>
              <w:spacing w:line="260" w:lineRule="atLeast"/>
              <w:rPr>
                <w:sz w:val="22"/>
                <w:szCs w:val="22"/>
              </w:rPr>
            </w:pPr>
            <w:r>
              <w:rPr>
                <w:w w:val="100"/>
                <w:sz w:val="22"/>
                <w:szCs w:val="22"/>
              </w:rPr>
              <w:t>(Superseded)</w:t>
            </w:r>
          </w:p>
        </w:tc>
      </w:tr>
      <w:tr w:rsidR="00B67371" w14:paraId="6F356D02"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387F7F5" w14:textId="77777777" w:rsidR="00B67371" w:rsidRDefault="00B67371">
            <w:pPr>
              <w:pStyle w:val="CellBody"/>
              <w:spacing w:line="260" w:lineRule="atLeast"/>
              <w:rPr>
                <w:sz w:val="22"/>
                <w:szCs w:val="22"/>
              </w:rPr>
            </w:pPr>
            <w:r>
              <w:rPr>
                <w:w w:val="100"/>
                <w:sz w:val="22"/>
                <w:szCs w:val="22"/>
              </w:rPr>
              <w:t>1832A</w:t>
            </w:r>
          </w:p>
        </w:tc>
        <w:tc>
          <w:tcPr>
            <w:tcW w:w="1530" w:type="dxa"/>
            <w:tcBorders>
              <w:top w:val="nil"/>
              <w:left w:val="nil"/>
              <w:bottom w:val="nil"/>
              <w:right w:val="nil"/>
            </w:tcBorders>
            <w:tcMar>
              <w:top w:w="30" w:type="dxa"/>
              <w:left w:w="60" w:type="dxa"/>
              <w:bottom w:w="20" w:type="dxa"/>
              <w:right w:w="60" w:type="dxa"/>
            </w:tcMar>
          </w:tcPr>
          <w:p w14:paraId="62403091"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6"/>
                <w:attr w:name="Year" w:val="1976"/>
              </w:smartTagPr>
              <w:r>
                <w:rPr>
                  <w:w w:val="100"/>
                  <w:sz w:val="22"/>
                  <w:szCs w:val="22"/>
                </w:rPr>
                <w:t>12-6-76</w:t>
              </w:r>
            </w:smartTag>
          </w:p>
        </w:tc>
        <w:tc>
          <w:tcPr>
            <w:tcW w:w="4960" w:type="dxa"/>
            <w:tcBorders>
              <w:top w:val="nil"/>
              <w:left w:val="nil"/>
              <w:bottom w:val="nil"/>
              <w:right w:val="nil"/>
            </w:tcBorders>
            <w:tcMar>
              <w:top w:w="30" w:type="dxa"/>
              <w:left w:w="60" w:type="dxa"/>
              <w:bottom w:w="20" w:type="dxa"/>
              <w:right w:w="60" w:type="dxa"/>
            </w:tcMar>
          </w:tcPr>
          <w:p w14:paraId="53941E37" w14:textId="77777777" w:rsidR="00B67371" w:rsidRDefault="00B67371">
            <w:pPr>
              <w:pStyle w:val="CellBody"/>
              <w:spacing w:line="260" w:lineRule="atLeast"/>
              <w:rPr>
                <w:sz w:val="22"/>
                <w:szCs w:val="22"/>
              </w:rPr>
            </w:pPr>
            <w:r>
              <w:rPr>
                <w:w w:val="100"/>
                <w:sz w:val="22"/>
                <w:szCs w:val="22"/>
              </w:rPr>
              <w:t xml:space="preserve">Amending Ord. No. 902, providing for restricted parking on certain portions of </w:t>
            </w:r>
            <w:smartTag w:uri="urn:schemas-microsoft-com:office:smarttags" w:element="address">
              <w:smartTag w:uri="urn:schemas-microsoft-com:office:smarttags" w:element="Street">
                <w:r>
                  <w:rPr>
                    <w:w w:val="100"/>
                    <w:sz w:val="22"/>
                    <w:szCs w:val="22"/>
                  </w:rPr>
                  <w:t>East Sixth Street</w:t>
                </w:r>
              </w:smartTag>
            </w:smartTag>
            <w:r>
              <w:rPr>
                <w:w w:val="100"/>
                <w:sz w:val="22"/>
                <w:szCs w:val="22"/>
              </w:rPr>
              <w:t xml:space="preserve"> and </w:t>
            </w:r>
            <w:smartTag w:uri="urn:schemas-microsoft-com:office:smarttags" w:element="address">
              <w:smartTag w:uri="urn:schemas-microsoft-com:office:smarttags" w:element="Street">
                <w:r>
                  <w:rPr>
                    <w:w w:val="100"/>
                    <w:sz w:val="22"/>
                    <w:szCs w:val="22"/>
                  </w:rPr>
                  <w:t>West First Street</w:t>
                </w:r>
              </w:smartTag>
            </w:smartTag>
          </w:p>
        </w:tc>
        <w:tc>
          <w:tcPr>
            <w:tcW w:w="1980" w:type="dxa"/>
            <w:tcBorders>
              <w:top w:val="nil"/>
              <w:left w:val="nil"/>
              <w:bottom w:val="nil"/>
              <w:right w:val="nil"/>
            </w:tcBorders>
            <w:tcMar>
              <w:top w:w="30" w:type="dxa"/>
              <w:left w:w="60" w:type="dxa"/>
              <w:bottom w:w="20" w:type="dxa"/>
              <w:right w:w="60" w:type="dxa"/>
            </w:tcMar>
          </w:tcPr>
          <w:p w14:paraId="74580143" w14:textId="77777777" w:rsidR="00B67371" w:rsidRDefault="00B67371">
            <w:pPr>
              <w:pStyle w:val="CellBody"/>
              <w:spacing w:line="260" w:lineRule="atLeast"/>
              <w:rPr>
                <w:sz w:val="22"/>
                <w:szCs w:val="22"/>
              </w:rPr>
            </w:pPr>
            <w:r>
              <w:rPr>
                <w:w w:val="100"/>
                <w:sz w:val="22"/>
                <w:szCs w:val="22"/>
              </w:rPr>
              <w:t>(Superseded)</w:t>
            </w:r>
          </w:p>
        </w:tc>
      </w:tr>
      <w:tr w:rsidR="00B67371" w14:paraId="4C0F92D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FA3E7B9" w14:textId="77777777" w:rsidR="00B67371" w:rsidRDefault="00B67371">
            <w:pPr>
              <w:pStyle w:val="CellBody"/>
              <w:spacing w:line="260" w:lineRule="atLeast"/>
              <w:rPr>
                <w:sz w:val="22"/>
                <w:szCs w:val="22"/>
              </w:rPr>
            </w:pPr>
            <w:r>
              <w:rPr>
                <w:w w:val="100"/>
                <w:sz w:val="22"/>
                <w:szCs w:val="22"/>
              </w:rPr>
              <w:t>1833</w:t>
            </w:r>
          </w:p>
        </w:tc>
        <w:tc>
          <w:tcPr>
            <w:tcW w:w="1530" w:type="dxa"/>
            <w:tcBorders>
              <w:top w:val="nil"/>
              <w:left w:val="nil"/>
              <w:bottom w:val="nil"/>
              <w:right w:val="nil"/>
            </w:tcBorders>
            <w:tcMar>
              <w:top w:w="30" w:type="dxa"/>
              <w:left w:w="60" w:type="dxa"/>
              <w:bottom w:w="20" w:type="dxa"/>
              <w:right w:w="60" w:type="dxa"/>
            </w:tcMar>
          </w:tcPr>
          <w:p w14:paraId="7DFDAA1A" w14:textId="77777777" w:rsidR="00B67371" w:rsidRDefault="00B67371">
            <w:pPr>
              <w:pStyle w:val="CellBody"/>
              <w:spacing w:line="260" w:lineRule="atLeast"/>
              <w:rPr>
                <w:sz w:val="22"/>
                <w:szCs w:val="22"/>
              </w:rPr>
            </w:pPr>
            <w:r>
              <w:rPr>
                <w:sz w:val="22"/>
                <w:szCs w:val="22"/>
              </w:rPr>
              <w:t>10-4-76</w:t>
            </w:r>
          </w:p>
        </w:tc>
        <w:tc>
          <w:tcPr>
            <w:tcW w:w="4960" w:type="dxa"/>
            <w:tcBorders>
              <w:top w:val="nil"/>
              <w:left w:val="nil"/>
              <w:bottom w:val="nil"/>
              <w:right w:val="nil"/>
            </w:tcBorders>
            <w:tcMar>
              <w:top w:w="30" w:type="dxa"/>
              <w:left w:w="60" w:type="dxa"/>
              <w:bottom w:w="20" w:type="dxa"/>
              <w:right w:w="60" w:type="dxa"/>
            </w:tcMar>
          </w:tcPr>
          <w:p w14:paraId="07739811" w14:textId="77777777" w:rsidR="00B67371" w:rsidRDefault="00B67371">
            <w:pPr>
              <w:pStyle w:val="CellBody"/>
              <w:spacing w:line="260" w:lineRule="atLeast"/>
              <w:rPr>
                <w:sz w:val="22"/>
                <w:szCs w:val="22"/>
              </w:rPr>
            </w:pPr>
            <w:r>
              <w:rPr>
                <w:w w:val="100"/>
                <w:sz w:val="22"/>
                <w:szCs w:val="22"/>
              </w:rPr>
              <w:t>Possession of marijuana</w:t>
            </w:r>
          </w:p>
        </w:tc>
        <w:tc>
          <w:tcPr>
            <w:tcW w:w="1980" w:type="dxa"/>
            <w:tcBorders>
              <w:top w:val="nil"/>
              <w:left w:val="nil"/>
              <w:bottom w:val="nil"/>
              <w:right w:val="nil"/>
            </w:tcBorders>
            <w:tcMar>
              <w:top w:w="30" w:type="dxa"/>
              <w:left w:w="60" w:type="dxa"/>
              <w:bottom w:w="20" w:type="dxa"/>
              <w:right w:w="60" w:type="dxa"/>
            </w:tcMar>
          </w:tcPr>
          <w:p w14:paraId="789D77F3" w14:textId="77777777" w:rsidR="00B67371" w:rsidRDefault="00B67371">
            <w:pPr>
              <w:pStyle w:val="CellBody"/>
              <w:spacing w:line="260" w:lineRule="atLeast"/>
              <w:rPr>
                <w:sz w:val="22"/>
                <w:szCs w:val="22"/>
              </w:rPr>
            </w:pPr>
            <w:r>
              <w:rPr>
                <w:w w:val="100"/>
                <w:sz w:val="22"/>
                <w:szCs w:val="22"/>
              </w:rPr>
              <w:t>(Repealed)</w:t>
            </w:r>
          </w:p>
        </w:tc>
      </w:tr>
      <w:tr w:rsidR="00B67371" w14:paraId="1BC316E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C8071B6" w14:textId="77777777" w:rsidR="00B67371" w:rsidRDefault="00B67371">
            <w:pPr>
              <w:pStyle w:val="CellBody"/>
              <w:spacing w:line="260" w:lineRule="atLeast"/>
              <w:rPr>
                <w:sz w:val="22"/>
                <w:szCs w:val="22"/>
              </w:rPr>
            </w:pPr>
            <w:r>
              <w:rPr>
                <w:w w:val="100"/>
                <w:sz w:val="22"/>
                <w:szCs w:val="22"/>
              </w:rPr>
              <w:t>1833A</w:t>
            </w:r>
          </w:p>
        </w:tc>
        <w:tc>
          <w:tcPr>
            <w:tcW w:w="1530" w:type="dxa"/>
            <w:tcBorders>
              <w:top w:val="nil"/>
              <w:left w:val="nil"/>
              <w:bottom w:val="nil"/>
              <w:right w:val="nil"/>
            </w:tcBorders>
            <w:tcMar>
              <w:top w:w="30" w:type="dxa"/>
              <w:left w:w="60" w:type="dxa"/>
              <w:bottom w:w="20" w:type="dxa"/>
              <w:right w:w="60" w:type="dxa"/>
            </w:tcMar>
          </w:tcPr>
          <w:p w14:paraId="36970A6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6"/>
                <w:attr w:name="Year" w:val="1976"/>
              </w:smartTagPr>
              <w:r>
                <w:rPr>
                  <w:w w:val="100"/>
                  <w:sz w:val="22"/>
                  <w:szCs w:val="22"/>
                </w:rPr>
                <w:t>12-6-76</w:t>
              </w:r>
            </w:smartTag>
          </w:p>
        </w:tc>
        <w:tc>
          <w:tcPr>
            <w:tcW w:w="4960" w:type="dxa"/>
            <w:tcBorders>
              <w:top w:val="nil"/>
              <w:left w:val="nil"/>
              <w:bottom w:val="nil"/>
              <w:right w:val="nil"/>
            </w:tcBorders>
            <w:tcMar>
              <w:top w:w="30" w:type="dxa"/>
              <w:left w:w="60" w:type="dxa"/>
              <w:bottom w:w="20" w:type="dxa"/>
              <w:right w:w="60" w:type="dxa"/>
            </w:tcMar>
          </w:tcPr>
          <w:p w14:paraId="5B77604B" w14:textId="77777777" w:rsidR="00B67371" w:rsidRDefault="00B67371">
            <w:pPr>
              <w:pStyle w:val="CellBody"/>
              <w:spacing w:line="260" w:lineRule="atLeast"/>
              <w:rPr>
                <w:sz w:val="22"/>
                <w:szCs w:val="22"/>
              </w:rPr>
            </w:pPr>
            <w:r>
              <w:rPr>
                <w:w w:val="100"/>
                <w:sz w:val="22"/>
                <w:szCs w:val="22"/>
              </w:rPr>
              <w:t>Amending Ord. No. 1282, zone boundaries</w:t>
            </w:r>
          </w:p>
        </w:tc>
        <w:tc>
          <w:tcPr>
            <w:tcW w:w="1980" w:type="dxa"/>
            <w:tcBorders>
              <w:top w:val="nil"/>
              <w:left w:val="nil"/>
              <w:bottom w:val="nil"/>
              <w:right w:val="nil"/>
            </w:tcBorders>
            <w:tcMar>
              <w:top w:w="30" w:type="dxa"/>
              <w:left w:w="60" w:type="dxa"/>
              <w:bottom w:w="20" w:type="dxa"/>
              <w:right w:w="60" w:type="dxa"/>
            </w:tcMar>
          </w:tcPr>
          <w:p w14:paraId="0DB60AA5" w14:textId="77777777" w:rsidR="00B67371" w:rsidRDefault="00B67371">
            <w:pPr>
              <w:pStyle w:val="CellBody"/>
              <w:spacing w:line="260" w:lineRule="atLeast"/>
              <w:rPr>
                <w:sz w:val="22"/>
                <w:szCs w:val="22"/>
              </w:rPr>
            </w:pPr>
            <w:r>
              <w:rPr>
                <w:w w:val="100"/>
                <w:sz w:val="22"/>
                <w:szCs w:val="22"/>
              </w:rPr>
              <w:t>(Not codified)</w:t>
            </w:r>
          </w:p>
        </w:tc>
      </w:tr>
      <w:tr w:rsidR="00B67371" w14:paraId="3DEFF1B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652C09D" w14:textId="77777777" w:rsidR="00B67371" w:rsidRDefault="00B67371">
            <w:pPr>
              <w:pStyle w:val="CellBody"/>
              <w:spacing w:line="260" w:lineRule="atLeast"/>
              <w:rPr>
                <w:sz w:val="22"/>
                <w:szCs w:val="22"/>
              </w:rPr>
            </w:pPr>
            <w:r>
              <w:rPr>
                <w:w w:val="100"/>
                <w:sz w:val="22"/>
                <w:szCs w:val="22"/>
              </w:rPr>
              <w:t>1834</w:t>
            </w:r>
          </w:p>
        </w:tc>
        <w:tc>
          <w:tcPr>
            <w:tcW w:w="1530" w:type="dxa"/>
            <w:tcBorders>
              <w:top w:val="nil"/>
              <w:left w:val="nil"/>
              <w:bottom w:val="nil"/>
              <w:right w:val="nil"/>
            </w:tcBorders>
            <w:tcMar>
              <w:top w:w="30" w:type="dxa"/>
              <w:left w:w="60" w:type="dxa"/>
              <w:bottom w:w="20" w:type="dxa"/>
              <w:right w:w="60" w:type="dxa"/>
            </w:tcMar>
          </w:tcPr>
          <w:p w14:paraId="4FB403F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4"/>
                <w:attr w:name="Year" w:val="1976"/>
              </w:smartTagPr>
              <w:r>
                <w:rPr>
                  <w:w w:val="100"/>
                  <w:sz w:val="22"/>
                  <w:szCs w:val="22"/>
                </w:rPr>
                <w:t>10-4-76</w:t>
              </w:r>
            </w:smartTag>
          </w:p>
        </w:tc>
        <w:tc>
          <w:tcPr>
            <w:tcW w:w="4960" w:type="dxa"/>
            <w:tcBorders>
              <w:top w:val="nil"/>
              <w:left w:val="nil"/>
              <w:bottom w:val="nil"/>
              <w:right w:val="nil"/>
            </w:tcBorders>
            <w:tcMar>
              <w:top w:w="30" w:type="dxa"/>
              <w:left w:w="60" w:type="dxa"/>
              <w:bottom w:w="20" w:type="dxa"/>
              <w:right w:w="60" w:type="dxa"/>
            </w:tcMar>
          </w:tcPr>
          <w:p w14:paraId="480874F7" w14:textId="77777777" w:rsidR="00B67371" w:rsidRDefault="00B67371">
            <w:pPr>
              <w:pStyle w:val="CellBody"/>
              <w:spacing w:line="260" w:lineRule="atLeast"/>
              <w:rPr>
                <w:sz w:val="22"/>
                <w:szCs w:val="22"/>
              </w:rPr>
            </w:pPr>
            <w:r>
              <w:rPr>
                <w:w w:val="100"/>
                <w:sz w:val="22"/>
                <w:szCs w:val="22"/>
              </w:rPr>
              <w:t>Amending Ord. No. 1282, side yard setbacks</w:t>
            </w:r>
          </w:p>
        </w:tc>
        <w:tc>
          <w:tcPr>
            <w:tcW w:w="1980" w:type="dxa"/>
            <w:tcBorders>
              <w:top w:val="nil"/>
              <w:left w:val="nil"/>
              <w:bottom w:val="nil"/>
              <w:right w:val="nil"/>
            </w:tcBorders>
            <w:tcMar>
              <w:top w:w="30" w:type="dxa"/>
              <w:left w:w="60" w:type="dxa"/>
              <w:bottom w:w="20" w:type="dxa"/>
              <w:right w:w="60" w:type="dxa"/>
            </w:tcMar>
          </w:tcPr>
          <w:p w14:paraId="077C12F5"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5BE0D33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9188924" w14:textId="77777777" w:rsidR="00B67371" w:rsidRDefault="00B67371">
            <w:pPr>
              <w:pStyle w:val="CellBody"/>
              <w:spacing w:line="260" w:lineRule="atLeast"/>
              <w:rPr>
                <w:sz w:val="22"/>
                <w:szCs w:val="22"/>
              </w:rPr>
            </w:pPr>
            <w:r>
              <w:rPr>
                <w:w w:val="100"/>
                <w:sz w:val="22"/>
                <w:szCs w:val="22"/>
              </w:rPr>
              <w:t>1834A</w:t>
            </w:r>
          </w:p>
        </w:tc>
        <w:tc>
          <w:tcPr>
            <w:tcW w:w="1530" w:type="dxa"/>
            <w:tcBorders>
              <w:top w:val="nil"/>
              <w:left w:val="nil"/>
              <w:bottom w:val="nil"/>
              <w:right w:val="nil"/>
            </w:tcBorders>
            <w:tcMar>
              <w:top w:w="30" w:type="dxa"/>
              <w:left w:w="60" w:type="dxa"/>
              <w:bottom w:w="20" w:type="dxa"/>
              <w:right w:w="60" w:type="dxa"/>
            </w:tcMar>
          </w:tcPr>
          <w:p w14:paraId="7D52027D" w14:textId="77777777" w:rsidR="00B67371" w:rsidRDefault="00B67371">
            <w:pPr>
              <w:pStyle w:val="CellBody"/>
              <w:spacing w:line="260" w:lineRule="atLeast"/>
              <w:rPr>
                <w:sz w:val="22"/>
                <w:szCs w:val="22"/>
              </w:rPr>
            </w:pPr>
            <w:r>
              <w:rPr>
                <w:sz w:val="22"/>
                <w:szCs w:val="22"/>
              </w:rPr>
              <w:t>12-6-76</w:t>
            </w:r>
          </w:p>
        </w:tc>
        <w:tc>
          <w:tcPr>
            <w:tcW w:w="4960" w:type="dxa"/>
            <w:tcBorders>
              <w:top w:val="nil"/>
              <w:left w:val="nil"/>
              <w:bottom w:val="nil"/>
              <w:right w:val="nil"/>
            </w:tcBorders>
            <w:tcMar>
              <w:top w:w="30" w:type="dxa"/>
              <w:left w:w="60" w:type="dxa"/>
              <w:bottom w:w="20" w:type="dxa"/>
              <w:right w:w="60" w:type="dxa"/>
            </w:tcMar>
          </w:tcPr>
          <w:p w14:paraId="4E368280" w14:textId="77777777" w:rsidR="00B67371" w:rsidRDefault="00B67371">
            <w:pPr>
              <w:pStyle w:val="CellBody"/>
              <w:spacing w:line="260" w:lineRule="atLeast"/>
              <w:rPr>
                <w:sz w:val="22"/>
                <w:szCs w:val="22"/>
              </w:rPr>
            </w:pPr>
            <w:r>
              <w:rPr>
                <w:w w:val="100"/>
                <w:sz w:val="22"/>
                <w:szCs w:val="22"/>
              </w:rPr>
              <w:t>Amending Ord. No. 1282, preliminary development fees</w:t>
            </w:r>
          </w:p>
        </w:tc>
        <w:tc>
          <w:tcPr>
            <w:tcW w:w="1980" w:type="dxa"/>
            <w:tcBorders>
              <w:top w:val="nil"/>
              <w:left w:val="nil"/>
              <w:bottom w:val="nil"/>
              <w:right w:val="nil"/>
            </w:tcBorders>
            <w:tcMar>
              <w:top w:w="30" w:type="dxa"/>
              <w:left w:w="60" w:type="dxa"/>
              <w:bottom w:w="20" w:type="dxa"/>
              <w:right w:w="60" w:type="dxa"/>
            </w:tcMar>
          </w:tcPr>
          <w:p w14:paraId="1C39438A"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6FD0353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B137C6F" w14:textId="77777777" w:rsidR="00B67371" w:rsidRDefault="00B67371">
            <w:pPr>
              <w:pStyle w:val="CellBody"/>
              <w:spacing w:line="260" w:lineRule="atLeast"/>
              <w:rPr>
                <w:sz w:val="22"/>
                <w:szCs w:val="22"/>
              </w:rPr>
            </w:pPr>
            <w:r>
              <w:rPr>
                <w:w w:val="100"/>
                <w:sz w:val="22"/>
                <w:szCs w:val="22"/>
              </w:rPr>
              <w:t>1835</w:t>
            </w:r>
          </w:p>
        </w:tc>
        <w:tc>
          <w:tcPr>
            <w:tcW w:w="1530" w:type="dxa"/>
            <w:tcBorders>
              <w:top w:val="nil"/>
              <w:left w:val="nil"/>
              <w:bottom w:val="nil"/>
              <w:right w:val="nil"/>
            </w:tcBorders>
            <w:tcMar>
              <w:top w:w="30" w:type="dxa"/>
              <w:left w:w="60" w:type="dxa"/>
              <w:bottom w:w="20" w:type="dxa"/>
              <w:right w:w="60" w:type="dxa"/>
            </w:tcMar>
          </w:tcPr>
          <w:p w14:paraId="1599828C"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6"/>
                <w:attr w:name="Year" w:val="1976"/>
              </w:smartTagPr>
              <w:r>
                <w:rPr>
                  <w:w w:val="100"/>
                  <w:sz w:val="22"/>
                  <w:szCs w:val="22"/>
                </w:rPr>
                <w:t>7-6-76</w:t>
              </w:r>
            </w:smartTag>
          </w:p>
        </w:tc>
        <w:tc>
          <w:tcPr>
            <w:tcW w:w="4960" w:type="dxa"/>
            <w:tcBorders>
              <w:top w:val="nil"/>
              <w:left w:val="nil"/>
              <w:bottom w:val="nil"/>
              <w:right w:val="nil"/>
            </w:tcBorders>
            <w:tcMar>
              <w:top w:w="30" w:type="dxa"/>
              <w:left w:w="60" w:type="dxa"/>
              <w:bottom w:w="20" w:type="dxa"/>
              <w:right w:w="60" w:type="dxa"/>
            </w:tcMar>
          </w:tcPr>
          <w:p w14:paraId="3D31EEA1" w14:textId="77777777" w:rsidR="00B67371" w:rsidRDefault="00B67371">
            <w:pPr>
              <w:pStyle w:val="CellBody"/>
              <w:spacing w:line="260" w:lineRule="atLeast"/>
              <w:rPr>
                <w:sz w:val="22"/>
                <w:szCs w:val="22"/>
              </w:rPr>
            </w:pPr>
            <w:r>
              <w:rPr>
                <w:w w:val="100"/>
                <w:sz w:val="22"/>
                <w:szCs w:val="22"/>
              </w:rPr>
              <w:t xml:space="preserve">Vacating south portion of </w:t>
            </w:r>
            <w:smartTag w:uri="urn:schemas-microsoft-com:office:smarttags" w:element="address">
              <w:smartTag w:uri="urn:schemas-microsoft-com:office:smarttags" w:element="Street">
                <w:r>
                  <w:rPr>
                    <w:w w:val="100"/>
                    <w:sz w:val="22"/>
                    <w:szCs w:val="22"/>
                  </w:rPr>
                  <w:t>School Street</w:t>
                </w:r>
              </w:smartTag>
            </w:smartTag>
          </w:p>
        </w:tc>
        <w:tc>
          <w:tcPr>
            <w:tcW w:w="1980" w:type="dxa"/>
            <w:tcBorders>
              <w:top w:val="nil"/>
              <w:left w:val="nil"/>
              <w:bottom w:val="nil"/>
              <w:right w:val="nil"/>
            </w:tcBorders>
            <w:tcMar>
              <w:top w:w="30" w:type="dxa"/>
              <w:left w:w="60" w:type="dxa"/>
              <w:bottom w:w="20" w:type="dxa"/>
              <w:right w:w="60" w:type="dxa"/>
            </w:tcMar>
          </w:tcPr>
          <w:p w14:paraId="3F9C720D" w14:textId="77777777" w:rsidR="00B67371" w:rsidRDefault="00B67371">
            <w:pPr>
              <w:pStyle w:val="CellBody"/>
              <w:spacing w:line="260" w:lineRule="atLeast"/>
              <w:rPr>
                <w:sz w:val="22"/>
                <w:szCs w:val="22"/>
              </w:rPr>
            </w:pPr>
            <w:r>
              <w:rPr>
                <w:w w:val="100"/>
                <w:sz w:val="22"/>
                <w:szCs w:val="22"/>
              </w:rPr>
              <w:t>(Not codified)</w:t>
            </w:r>
          </w:p>
        </w:tc>
      </w:tr>
      <w:tr w:rsidR="00B67371" w14:paraId="57DF840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1964650" w14:textId="77777777" w:rsidR="00B67371" w:rsidRDefault="00B67371">
            <w:pPr>
              <w:pStyle w:val="CellBody"/>
              <w:spacing w:line="260" w:lineRule="atLeast"/>
              <w:rPr>
                <w:sz w:val="22"/>
                <w:szCs w:val="22"/>
              </w:rPr>
            </w:pPr>
            <w:r>
              <w:rPr>
                <w:w w:val="100"/>
                <w:sz w:val="22"/>
                <w:szCs w:val="22"/>
              </w:rPr>
              <w:t>1835A</w:t>
            </w:r>
          </w:p>
        </w:tc>
        <w:tc>
          <w:tcPr>
            <w:tcW w:w="1530" w:type="dxa"/>
            <w:tcBorders>
              <w:top w:val="nil"/>
              <w:left w:val="nil"/>
              <w:bottom w:val="nil"/>
              <w:right w:val="nil"/>
            </w:tcBorders>
            <w:tcMar>
              <w:top w:w="30" w:type="dxa"/>
              <w:left w:w="60" w:type="dxa"/>
              <w:bottom w:w="20" w:type="dxa"/>
              <w:right w:w="60" w:type="dxa"/>
            </w:tcMar>
          </w:tcPr>
          <w:p w14:paraId="1D1441E8"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6"/>
                <w:attr w:name="Year" w:val="1976"/>
              </w:smartTagPr>
              <w:r>
                <w:rPr>
                  <w:w w:val="100"/>
                  <w:sz w:val="22"/>
                  <w:szCs w:val="22"/>
                </w:rPr>
                <w:t>12-6-76</w:t>
              </w:r>
            </w:smartTag>
          </w:p>
        </w:tc>
        <w:tc>
          <w:tcPr>
            <w:tcW w:w="4960" w:type="dxa"/>
            <w:tcBorders>
              <w:top w:val="nil"/>
              <w:left w:val="nil"/>
              <w:bottom w:val="nil"/>
              <w:right w:val="nil"/>
            </w:tcBorders>
            <w:tcMar>
              <w:top w:w="30" w:type="dxa"/>
              <w:left w:w="60" w:type="dxa"/>
              <w:bottom w:w="20" w:type="dxa"/>
              <w:right w:w="60" w:type="dxa"/>
            </w:tcMar>
          </w:tcPr>
          <w:p w14:paraId="2D3128C4" w14:textId="77777777" w:rsidR="00B67371" w:rsidRDefault="00B67371">
            <w:pPr>
              <w:pStyle w:val="CellBody"/>
              <w:spacing w:line="260" w:lineRule="atLeast"/>
              <w:rPr>
                <w:sz w:val="22"/>
                <w:szCs w:val="22"/>
              </w:rPr>
            </w:pPr>
            <w:r>
              <w:rPr>
                <w:w w:val="100"/>
                <w:sz w:val="22"/>
                <w:szCs w:val="22"/>
              </w:rPr>
              <w:t>Transient room tax</w:t>
            </w:r>
          </w:p>
        </w:tc>
        <w:tc>
          <w:tcPr>
            <w:tcW w:w="1980" w:type="dxa"/>
            <w:tcBorders>
              <w:top w:val="nil"/>
              <w:left w:val="nil"/>
              <w:bottom w:val="nil"/>
              <w:right w:val="nil"/>
            </w:tcBorders>
            <w:tcMar>
              <w:top w:w="30" w:type="dxa"/>
              <w:left w:w="60" w:type="dxa"/>
              <w:bottom w:w="20" w:type="dxa"/>
              <w:right w:w="60" w:type="dxa"/>
            </w:tcMar>
          </w:tcPr>
          <w:p w14:paraId="51F5A59E" w14:textId="77777777" w:rsidR="00B67371" w:rsidRDefault="00B67371">
            <w:pPr>
              <w:pStyle w:val="CellBody"/>
              <w:spacing w:line="260" w:lineRule="atLeast"/>
              <w:rPr>
                <w:sz w:val="22"/>
                <w:szCs w:val="22"/>
              </w:rPr>
            </w:pPr>
            <w:r>
              <w:rPr>
                <w:w w:val="100"/>
                <w:sz w:val="22"/>
                <w:szCs w:val="22"/>
              </w:rPr>
              <w:t>(3.10)</w:t>
            </w:r>
          </w:p>
        </w:tc>
      </w:tr>
      <w:tr w:rsidR="00B67371" w14:paraId="70B819C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4D7D987" w14:textId="77777777" w:rsidR="00B67371" w:rsidRDefault="00B67371">
            <w:pPr>
              <w:pStyle w:val="CellBody"/>
              <w:spacing w:line="260" w:lineRule="atLeast"/>
              <w:rPr>
                <w:sz w:val="22"/>
                <w:szCs w:val="22"/>
              </w:rPr>
            </w:pPr>
            <w:r>
              <w:rPr>
                <w:w w:val="100"/>
                <w:sz w:val="22"/>
                <w:szCs w:val="22"/>
              </w:rPr>
              <w:t>1836</w:t>
            </w:r>
          </w:p>
        </w:tc>
        <w:tc>
          <w:tcPr>
            <w:tcW w:w="1530" w:type="dxa"/>
            <w:tcBorders>
              <w:top w:val="nil"/>
              <w:left w:val="nil"/>
              <w:bottom w:val="nil"/>
              <w:right w:val="nil"/>
            </w:tcBorders>
            <w:tcMar>
              <w:top w:w="30" w:type="dxa"/>
              <w:left w:w="60" w:type="dxa"/>
              <w:bottom w:w="20" w:type="dxa"/>
              <w:right w:w="60" w:type="dxa"/>
            </w:tcMar>
          </w:tcPr>
          <w:p w14:paraId="57C0EE9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6"/>
                <w:attr w:name="Year" w:val="1976"/>
              </w:smartTagPr>
              <w:r>
                <w:rPr>
                  <w:w w:val="100"/>
                  <w:sz w:val="22"/>
                  <w:szCs w:val="22"/>
                </w:rPr>
                <w:t>12-6-76</w:t>
              </w:r>
            </w:smartTag>
          </w:p>
        </w:tc>
        <w:tc>
          <w:tcPr>
            <w:tcW w:w="4960" w:type="dxa"/>
            <w:tcBorders>
              <w:top w:val="nil"/>
              <w:left w:val="nil"/>
              <w:bottom w:val="nil"/>
              <w:right w:val="nil"/>
            </w:tcBorders>
            <w:tcMar>
              <w:top w:w="30" w:type="dxa"/>
              <w:left w:w="60" w:type="dxa"/>
              <w:bottom w:w="20" w:type="dxa"/>
              <w:right w:w="60" w:type="dxa"/>
            </w:tcMar>
          </w:tcPr>
          <w:p w14:paraId="1F8E6CA1"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35EA186F" w14:textId="77777777" w:rsidR="00B67371" w:rsidRDefault="00B67371">
            <w:pPr>
              <w:pStyle w:val="CellBody"/>
              <w:spacing w:line="260" w:lineRule="atLeast"/>
              <w:rPr>
                <w:sz w:val="22"/>
                <w:szCs w:val="22"/>
              </w:rPr>
            </w:pPr>
            <w:r>
              <w:rPr>
                <w:w w:val="100"/>
                <w:sz w:val="22"/>
                <w:szCs w:val="22"/>
              </w:rPr>
              <w:t>(Special)</w:t>
            </w:r>
          </w:p>
        </w:tc>
      </w:tr>
      <w:tr w:rsidR="00B67371" w14:paraId="16C178F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1C22E73" w14:textId="77777777" w:rsidR="00B67371" w:rsidRDefault="00B67371">
            <w:pPr>
              <w:pStyle w:val="CellBody"/>
              <w:spacing w:line="260" w:lineRule="atLeast"/>
              <w:rPr>
                <w:sz w:val="22"/>
                <w:szCs w:val="22"/>
              </w:rPr>
            </w:pPr>
            <w:r>
              <w:rPr>
                <w:w w:val="100"/>
                <w:sz w:val="22"/>
                <w:szCs w:val="22"/>
              </w:rPr>
              <w:t>1836A</w:t>
            </w:r>
          </w:p>
        </w:tc>
        <w:tc>
          <w:tcPr>
            <w:tcW w:w="1530" w:type="dxa"/>
            <w:tcBorders>
              <w:top w:val="nil"/>
              <w:left w:val="nil"/>
              <w:bottom w:val="nil"/>
              <w:right w:val="nil"/>
            </w:tcBorders>
            <w:tcMar>
              <w:top w:w="30" w:type="dxa"/>
              <w:left w:w="60" w:type="dxa"/>
              <w:bottom w:w="20" w:type="dxa"/>
              <w:right w:w="60" w:type="dxa"/>
            </w:tcMar>
          </w:tcPr>
          <w:p w14:paraId="717CEA7C"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1"/>
                <w:attr w:name="Year" w:val="1976"/>
              </w:smartTagPr>
              <w:r>
                <w:rPr>
                  <w:w w:val="100"/>
                  <w:sz w:val="22"/>
                  <w:szCs w:val="22"/>
                </w:rPr>
                <w:t>11-1-76</w:t>
              </w:r>
            </w:smartTag>
          </w:p>
        </w:tc>
        <w:tc>
          <w:tcPr>
            <w:tcW w:w="4960" w:type="dxa"/>
            <w:tcBorders>
              <w:top w:val="nil"/>
              <w:left w:val="nil"/>
              <w:bottom w:val="nil"/>
              <w:right w:val="nil"/>
            </w:tcBorders>
            <w:tcMar>
              <w:top w:w="30" w:type="dxa"/>
              <w:left w:w="60" w:type="dxa"/>
              <w:bottom w:w="20" w:type="dxa"/>
              <w:right w:w="60" w:type="dxa"/>
            </w:tcMar>
          </w:tcPr>
          <w:p w14:paraId="603C88C9" w14:textId="77777777" w:rsidR="00B67371" w:rsidRDefault="00B67371">
            <w:pPr>
              <w:pStyle w:val="CellBody"/>
              <w:spacing w:line="260" w:lineRule="atLeast"/>
              <w:rPr>
                <w:sz w:val="22"/>
                <w:szCs w:val="22"/>
              </w:rPr>
            </w:pPr>
            <w:r>
              <w:rPr>
                <w:w w:val="100"/>
                <w:sz w:val="22"/>
                <w:szCs w:val="22"/>
              </w:rPr>
              <w:t>Amend Ord. No. 1282, zoning map</w:t>
            </w:r>
          </w:p>
        </w:tc>
        <w:tc>
          <w:tcPr>
            <w:tcW w:w="1980" w:type="dxa"/>
            <w:tcBorders>
              <w:top w:val="nil"/>
              <w:left w:val="nil"/>
              <w:bottom w:val="nil"/>
              <w:right w:val="nil"/>
            </w:tcBorders>
            <w:tcMar>
              <w:top w:w="30" w:type="dxa"/>
              <w:left w:w="60" w:type="dxa"/>
              <w:bottom w:w="20" w:type="dxa"/>
              <w:right w:w="60" w:type="dxa"/>
            </w:tcMar>
          </w:tcPr>
          <w:p w14:paraId="0D587D09" w14:textId="77777777" w:rsidR="00B67371" w:rsidRDefault="00B67371">
            <w:pPr>
              <w:pStyle w:val="CellBody"/>
              <w:spacing w:line="260" w:lineRule="atLeast"/>
              <w:rPr>
                <w:sz w:val="22"/>
                <w:szCs w:val="22"/>
              </w:rPr>
            </w:pPr>
            <w:r>
              <w:rPr>
                <w:w w:val="100"/>
                <w:sz w:val="22"/>
                <w:szCs w:val="22"/>
              </w:rPr>
              <w:t>(Special)</w:t>
            </w:r>
          </w:p>
        </w:tc>
      </w:tr>
      <w:tr w:rsidR="00B67371" w14:paraId="30ED77F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74A8C80" w14:textId="77777777" w:rsidR="00B67371" w:rsidRDefault="00B67371">
            <w:pPr>
              <w:pStyle w:val="CellBody"/>
              <w:spacing w:line="260" w:lineRule="atLeast"/>
              <w:rPr>
                <w:sz w:val="22"/>
                <w:szCs w:val="22"/>
              </w:rPr>
            </w:pPr>
            <w:r>
              <w:rPr>
                <w:w w:val="100"/>
                <w:sz w:val="22"/>
                <w:szCs w:val="22"/>
              </w:rPr>
              <w:t>1837</w:t>
            </w:r>
          </w:p>
        </w:tc>
        <w:tc>
          <w:tcPr>
            <w:tcW w:w="1530" w:type="dxa"/>
            <w:tcBorders>
              <w:top w:val="nil"/>
              <w:left w:val="nil"/>
              <w:bottom w:val="nil"/>
              <w:right w:val="nil"/>
            </w:tcBorders>
            <w:tcMar>
              <w:top w:w="30" w:type="dxa"/>
              <w:left w:w="60" w:type="dxa"/>
              <w:bottom w:w="20" w:type="dxa"/>
              <w:right w:w="60" w:type="dxa"/>
            </w:tcMar>
          </w:tcPr>
          <w:p w14:paraId="21FCCC2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6"/>
                <w:attr w:name="Year" w:val="1976"/>
              </w:smartTagPr>
              <w:r>
                <w:rPr>
                  <w:w w:val="100"/>
                  <w:sz w:val="22"/>
                  <w:szCs w:val="22"/>
                </w:rPr>
                <w:t>12-6-76</w:t>
              </w:r>
            </w:smartTag>
          </w:p>
        </w:tc>
        <w:tc>
          <w:tcPr>
            <w:tcW w:w="4960" w:type="dxa"/>
            <w:tcBorders>
              <w:top w:val="nil"/>
              <w:left w:val="nil"/>
              <w:bottom w:val="nil"/>
              <w:right w:val="nil"/>
            </w:tcBorders>
            <w:tcMar>
              <w:top w:w="30" w:type="dxa"/>
              <w:left w:w="60" w:type="dxa"/>
              <w:bottom w:w="20" w:type="dxa"/>
              <w:right w:w="60" w:type="dxa"/>
            </w:tcMar>
          </w:tcPr>
          <w:p w14:paraId="7A30390C" w14:textId="77777777" w:rsidR="00B67371" w:rsidRDefault="00B67371">
            <w:pPr>
              <w:pStyle w:val="CellBody"/>
              <w:spacing w:line="260" w:lineRule="atLeast"/>
              <w:rPr>
                <w:sz w:val="22"/>
                <w:szCs w:val="22"/>
              </w:rPr>
            </w:pPr>
            <w:r>
              <w:rPr>
                <w:w w:val="100"/>
                <w:sz w:val="22"/>
                <w:szCs w:val="22"/>
              </w:rPr>
              <w:t>Providing for a taxicab franchise; repealing Ord. No. 971</w:t>
            </w:r>
          </w:p>
        </w:tc>
        <w:tc>
          <w:tcPr>
            <w:tcW w:w="1980" w:type="dxa"/>
            <w:tcBorders>
              <w:top w:val="nil"/>
              <w:left w:val="nil"/>
              <w:bottom w:val="nil"/>
              <w:right w:val="nil"/>
            </w:tcBorders>
            <w:tcMar>
              <w:top w:w="30" w:type="dxa"/>
              <w:left w:w="60" w:type="dxa"/>
              <w:bottom w:w="20" w:type="dxa"/>
              <w:right w:w="60" w:type="dxa"/>
            </w:tcMar>
          </w:tcPr>
          <w:p w14:paraId="27097580" w14:textId="77777777" w:rsidR="00B67371" w:rsidRDefault="00B67371">
            <w:pPr>
              <w:pStyle w:val="CellBody"/>
              <w:spacing w:line="260" w:lineRule="atLeast"/>
              <w:rPr>
                <w:sz w:val="22"/>
                <w:szCs w:val="22"/>
              </w:rPr>
            </w:pPr>
            <w:r>
              <w:rPr>
                <w:w w:val="100"/>
                <w:sz w:val="22"/>
                <w:szCs w:val="22"/>
              </w:rPr>
              <w:t>(Repealed)</w:t>
            </w:r>
          </w:p>
        </w:tc>
      </w:tr>
      <w:tr w:rsidR="00B67371" w14:paraId="6D955C4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11FBE48" w14:textId="77777777" w:rsidR="00B67371" w:rsidRDefault="00B67371">
            <w:pPr>
              <w:pStyle w:val="CellBody"/>
              <w:spacing w:line="260" w:lineRule="atLeast"/>
              <w:rPr>
                <w:sz w:val="22"/>
                <w:szCs w:val="22"/>
              </w:rPr>
            </w:pPr>
            <w:r>
              <w:rPr>
                <w:w w:val="100"/>
                <w:sz w:val="22"/>
                <w:szCs w:val="22"/>
              </w:rPr>
              <w:t>1838</w:t>
            </w:r>
          </w:p>
        </w:tc>
        <w:tc>
          <w:tcPr>
            <w:tcW w:w="1530" w:type="dxa"/>
            <w:tcBorders>
              <w:top w:val="nil"/>
              <w:left w:val="nil"/>
              <w:bottom w:val="nil"/>
              <w:right w:val="nil"/>
            </w:tcBorders>
            <w:tcMar>
              <w:top w:w="30" w:type="dxa"/>
              <w:left w:w="60" w:type="dxa"/>
              <w:bottom w:w="20" w:type="dxa"/>
              <w:right w:w="60" w:type="dxa"/>
            </w:tcMar>
          </w:tcPr>
          <w:p w14:paraId="59D3A68C" w14:textId="77777777" w:rsidR="00B67371" w:rsidRDefault="00B67371">
            <w:pPr>
              <w:pStyle w:val="CellBody"/>
              <w:spacing w:line="260" w:lineRule="atLeast"/>
              <w:rPr>
                <w:sz w:val="22"/>
                <w:szCs w:val="22"/>
              </w:rPr>
            </w:pPr>
            <w:r>
              <w:rPr>
                <w:sz w:val="22"/>
                <w:szCs w:val="22"/>
              </w:rPr>
              <w:t>12-26-76</w:t>
            </w:r>
          </w:p>
        </w:tc>
        <w:tc>
          <w:tcPr>
            <w:tcW w:w="4960" w:type="dxa"/>
            <w:tcBorders>
              <w:top w:val="nil"/>
              <w:left w:val="nil"/>
              <w:bottom w:val="nil"/>
              <w:right w:val="nil"/>
            </w:tcBorders>
            <w:tcMar>
              <w:top w:w="30" w:type="dxa"/>
              <w:left w:w="60" w:type="dxa"/>
              <w:bottom w:w="20" w:type="dxa"/>
              <w:right w:w="60" w:type="dxa"/>
            </w:tcMar>
          </w:tcPr>
          <w:p w14:paraId="27A93342" w14:textId="77777777" w:rsidR="00B67371" w:rsidRDefault="00B67371">
            <w:pPr>
              <w:pStyle w:val="CellBody"/>
              <w:spacing w:line="260" w:lineRule="atLeast"/>
              <w:rPr>
                <w:sz w:val="22"/>
                <w:szCs w:val="22"/>
              </w:rPr>
            </w:pPr>
            <w:r>
              <w:rPr>
                <w:w w:val="100"/>
                <w:sz w:val="22"/>
                <w:szCs w:val="22"/>
              </w:rPr>
              <w:t>Amending Ord. No. 1796, new garbage rates</w:t>
            </w:r>
          </w:p>
        </w:tc>
        <w:tc>
          <w:tcPr>
            <w:tcW w:w="1980" w:type="dxa"/>
            <w:tcBorders>
              <w:top w:val="nil"/>
              <w:left w:val="nil"/>
              <w:bottom w:val="nil"/>
              <w:right w:val="nil"/>
            </w:tcBorders>
            <w:tcMar>
              <w:top w:w="30" w:type="dxa"/>
              <w:left w:w="60" w:type="dxa"/>
              <w:bottom w:w="20" w:type="dxa"/>
              <w:right w:w="60" w:type="dxa"/>
            </w:tcMar>
          </w:tcPr>
          <w:p w14:paraId="2120421F" w14:textId="77777777" w:rsidR="00B67371" w:rsidRDefault="00B67371">
            <w:pPr>
              <w:pStyle w:val="CellBody"/>
              <w:spacing w:line="260" w:lineRule="atLeast"/>
              <w:rPr>
                <w:sz w:val="22"/>
                <w:szCs w:val="22"/>
              </w:rPr>
            </w:pPr>
            <w:r>
              <w:rPr>
                <w:w w:val="100"/>
                <w:sz w:val="22"/>
                <w:szCs w:val="22"/>
              </w:rPr>
              <w:t>(Repealed)</w:t>
            </w:r>
          </w:p>
        </w:tc>
      </w:tr>
      <w:tr w:rsidR="00B67371" w14:paraId="20D9DB4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600FDE9" w14:textId="77777777" w:rsidR="00B67371" w:rsidRDefault="00B67371">
            <w:pPr>
              <w:pStyle w:val="CellBody"/>
              <w:spacing w:line="260" w:lineRule="atLeast"/>
              <w:rPr>
                <w:sz w:val="22"/>
                <w:szCs w:val="22"/>
              </w:rPr>
            </w:pPr>
            <w:r>
              <w:rPr>
                <w:w w:val="100"/>
                <w:sz w:val="22"/>
                <w:szCs w:val="22"/>
              </w:rPr>
              <w:t>1839</w:t>
            </w:r>
          </w:p>
        </w:tc>
        <w:tc>
          <w:tcPr>
            <w:tcW w:w="1530" w:type="dxa"/>
            <w:tcBorders>
              <w:top w:val="nil"/>
              <w:left w:val="nil"/>
              <w:bottom w:val="nil"/>
              <w:right w:val="nil"/>
            </w:tcBorders>
            <w:tcMar>
              <w:top w:w="30" w:type="dxa"/>
              <w:left w:w="60" w:type="dxa"/>
              <w:bottom w:w="20" w:type="dxa"/>
              <w:right w:w="60" w:type="dxa"/>
            </w:tcMar>
          </w:tcPr>
          <w:p w14:paraId="3F199475"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3"/>
                <w:attr w:name="Year" w:val="1977"/>
              </w:smartTagPr>
              <w:r>
                <w:rPr>
                  <w:w w:val="100"/>
                  <w:sz w:val="22"/>
                  <w:szCs w:val="22"/>
                </w:rPr>
                <w:t>1-3-77</w:t>
              </w:r>
            </w:smartTag>
          </w:p>
        </w:tc>
        <w:tc>
          <w:tcPr>
            <w:tcW w:w="4960" w:type="dxa"/>
            <w:tcBorders>
              <w:top w:val="nil"/>
              <w:left w:val="nil"/>
              <w:bottom w:val="nil"/>
              <w:right w:val="nil"/>
            </w:tcBorders>
            <w:tcMar>
              <w:top w:w="30" w:type="dxa"/>
              <w:left w:w="60" w:type="dxa"/>
              <w:bottom w:w="20" w:type="dxa"/>
              <w:right w:w="60" w:type="dxa"/>
            </w:tcMar>
          </w:tcPr>
          <w:p w14:paraId="53612AEA" w14:textId="77777777" w:rsidR="00B67371" w:rsidRDefault="00B67371">
            <w:pPr>
              <w:pStyle w:val="CellBody"/>
              <w:spacing w:line="260" w:lineRule="atLeast"/>
              <w:rPr>
                <w:sz w:val="22"/>
                <w:szCs w:val="22"/>
              </w:rPr>
            </w:pPr>
            <w:r>
              <w:rPr>
                <w:w w:val="100"/>
                <w:sz w:val="22"/>
                <w:szCs w:val="22"/>
              </w:rPr>
              <w:t>Amending Ord. No. 1282, zoning application fees</w:t>
            </w:r>
          </w:p>
        </w:tc>
        <w:tc>
          <w:tcPr>
            <w:tcW w:w="1980" w:type="dxa"/>
            <w:tcBorders>
              <w:top w:val="nil"/>
              <w:left w:val="nil"/>
              <w:bottom w:val="nil"/>
              <w:right w:val="nil"/>
            </w:tcBorders>
            <w:tcMar>
              <w:top w:w="30" w:type="dxa"/>
              <w:left w:w="60" w:type="dxa"/>
              <w:bottom w:w="20" w:type="dxa"/>
              <w:right w:w="60" w:type="dxa"/>
            </w:tcMar>
          </w:tcPr>
          <w:p w14:paraId="51B827C0"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5279AEE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0BED7B0" w14:textId="77777777" w:rsidR="00B67371" w:rsidRDefault="00B67371">
            <w:pPr>
              <w:pStyle w:val="CellBody"/>
              <w:spacing w:line="260" w:lineRule="atLeast"/>
              <w:rPr>
                <w:sz w:val="22"/>
                <w:szCs w:val="22"/>
              </w:rPr>
            </w:pPr>
            <w:r>
              <w:rPr>
                <w:w w:val="100"/>
                <w:sz w:val="22"/>
                <w:szCs w:val="22"/>
              </w:rPr>
              <w:t>1840</w:t>
            </w:r>
          </w:p>
        </w:tc>
        <w:tc>
          <w:tcPr>
            <w:tcW w:w="1530" w:type="dxa"/>
            <w:tcBorders>
              <w:top w:val="nil"/>
              <w:left w:val="nil"/>
              <w:bottom w:val="nil"/>
              <w:right w:val="nil"/>
            </w:tcBorders>
            <w:tcMar>
              <w:top w:w="30" w:type="dxa"/>
              <w:left w:w="60" w:type="dxa"/>
              <w:bottom w:w="20" w:type="dxa"/>
              <w:right w:w="60" w:type="dxa"/>
            </w:tcMar>
          </w:tcPr>
          <w:p w14:paraId="1465560E"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3"/>
                <w:attr w:name="Year" w:val="1977"/>
              </w:smartTagPr>
              <w:r>
                <w:rPr>
                  <w:w w:val="100"/>
                  <w:sz w:val="22"/>
                  <w:szCs w:val="22"/>
                </w:rPr>
                <w:t>1-3-77</w:t>
              </w:r>
            </w:smartTag>
          </w:p>
        </w:tc>
        <w:tc>
          <w:tcPr>
            <w:tcW w:w="4960" w:type="dxa"/>
            <w:tcBorders>
              <w:top w:val="nil"/>
              <w:left w:val="nil"/>
              <w:bottom w:val="nil"/>
              <w:right w:val="nil"/>
            </w:tcBorders>
            <w:tcMar>
              <w:top w:w="30" w:type="dxa"/>
              <w:left w:w="60" w:type="dxa"/>
              <w:bottom w:w="20" w:type="dxa"/>
              <w:right w:w="60" w:type="dxa"/>
            </w:tcMar>
          </w:tcPr>
          <w:p w14:paraId="0EA305C5" w14:textId="77777777" w:rsidR="00B67371" w:rsidRDefault="00B67371">
            <w:pPr>
              <w:pStyle w:val="CellBody"/>
              <w:spacing w:line="260" w:lineRule="atLeast"/>
              <w:rPr>
                <w:sz w:val="22"/>
                <w:szCs w:val="22"/>
              </w:rPr>
            </w:pPr>
            <w:r>
              <w:rPr>
                <w:w w:val="100"/>
                <w:sz w:val="22"/>
                <w:szCs w:val="22"/>
              </w:rPr>
              <w:t xml:space="preserve">Vacating south portion of </w:t>
            </w:r>
            <w:smartTag w:uri="urn:schemas-microsoft-com:office:smarttags" w:element="address">
              <w:smartTag w:uri="urn:schemas-microsoft-com:office:smarttags" w:element="Street">
                <w:r>
                  <w:rPr>
                    <w:w w:val="100"/>
                    <w:sz w:val="22"/>
                    <w:szCs w:val="22"/>
                  </w:rPr>
                  <w:t>Hoskins Street</w:t>
                </w:r>
              </w:smartTag>
            </w:smartTag>
          </w:p>
        </w:tc>
        <w:tc>
          <w:tcPr>
            <w:tcW w:w="1980" w:type="dxa"/>
            <w:tcBorders>
              <w:top w:val="nil"/>
              <w:left w:val="nil"/>
              <w:bottom w:val="nil"/>
              <w:right w:val="nil"/>
            </w:tcBorders>
            <w:tcMar>
              <w:top w:w="30" w:type="dxa"/>
              <w:left w:w="60" w:type="dxa"/>
              <w:bottom w:w="20" w:type="dxa"/>
              <w:right w:w="60" w:type="dxa"/>
            </w:tcMar>
          </w:tcPr>
          <w:p w14:paraId="1F211043" w14:textId="77777777" w:rsidR="00B67371" w:rsidRDefault="00B67371">
            <w:pPr>
              <w:pStyle w:val="CellBody"/>
              <w:spacing w:line="260" w:lineRule="atLeast"/>
              <w:rPr>
                <w:sz w:val="22"/>
                <w:szCs w:val="22"/>
              </w:rPr>
            </w:pPr>
            <w:r>
              <w:rPr>
                <w:w w:val="100"/>
                <w:sz w:val="22"/>
                <w:szCs w:val="22"/>
              </w:rPr>
              <w:t>(Special)</w:t>
            </w:r>
          </w:p>
        </w:tc>
      </w:tr>
      <w:tr w:rsidR="00B67371" w14:paraId="71A7402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138E370" w14:textId="77777777" w:rsidR="00B67371" w:rsidRDefault="00B67371">
            <w:pPr>
              <w:pStyle w:val="CellBody"/>
              <w:spacing w:line="260" w:lineRule="atLeast"/>
              <w:rPr>
                <w:sz w:val="22"/>
                <w:szCs w:val="22"/>
              </w:rPr>
            </w:pPr>
            <w:r>
              <w:rPr>
                <w:w w:val="100"/>
                <w:sz w:val="22"/>
                <w:szCs w:val="22"/>
              </w:rPr>
              <w:t>1841</w:t>
            </w:r>
          </w:p>
        </w:tc>
        <w:tc>
          <w:tcPr>
            <w:tcW w:w="1530" w:type="dxa"/>
            <w:tcBorders>
              <w:top w:val="nil"/>
              <w:left w:val="nil"/>
              <w:bottom w:val="nil"/>
              <w:right w:val="nil"/>
            </w:tcBorders>
            <w:tcMar>
              <w:top w:w="30" w:type="dxa"/>
              <w:left w:w="60" w:type="dxa"/>
              <w:bottom w:w="20" w:type="dxa"/>
              <w:right w:w="60" w:type="dxa"/>
            </w:tcMar>
          </w:tcPr>
          <w:p w14:paraId="1E7A06A6"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8"/>
                <w:attr w:name="Year" w:val="1977"/>
              </w:smartTagPr>
              <w:r>
                <w:rPr>
                  <w:w w:val="100"/>
                  <w:sz w:val="22"/>
                  <w:szCs w:val="22"/>
                </w:rPr>
                <w:t>2-8-77</w:t>
              </w:r>
            </w:smartTag>
          </w:p>
        </w:tc>
        <w:tc>
          <w:tcPr>
            <w:tcW w:w="4960" w:type="dxa"/>
            <w:tcBorders>
              <w:top w:val="nil"/>
              <w:left w:val="nil"/>
              <w:bottom w:val="nil"/>
              <w:right w:val="nil"/>
            </w:tcBorders>
            <w:tcMar>
              <w:top w:w="30" w:type="dxa"/>
              <w:left w:w="60" w:type="dxa"/>
              <w:bottom w:w="20" w:type="dxa"/>
              <w:right w:w="60" w:type="dxa"/>
            </w:tcMar>
          </w:tcPr>
          <w:p w14:paraId="4A5DC24E" w14:textId="77777777" w:rsidR="00B67371" w:rsidRDefault="00B67371">
            <w:pPr>
              <w:pStyle w:val="CellBody"/>
              <w:spacing w:line="260" w:lineRule="atLeast"/>
              <w:rPr>
                <w:sz w:val="22"/>
                <w:szCs w:val="22"/>
              </w:rPr>
            </w:pPr>
            <w:r>
              <w:rPr>
                <w:w w:val="100"/>
                <w:sz w:val="22"/>
                <w:szCs w:val="22"/>
              </w:rPr>
              <w:t xml:space="preserve">Amending Ord. No. 902, restricting parking on </w:t>
            </w:r>
            <w:smartTag w:uri="urn:schemas-microsoft-com:office:smarttags" w:element="address">
              <w:smartTag w:uri="urn:schemas-microsoft-com:office:smarttags" w:element="Street">
                <w:r>
                  <w:rPr>
                    <w:w w:val="100"/>
                    <w:sz w:val="22"/>
                    <w:szCs w:val="22"/>
                  </w:rPr>
                  <w:t>North Garfield Street</w:t>
                </w:r>
              </w:smartTag>
            </w:smartTag>
          </w:p>
        </w:tc>
        <w:tc>
          <w:tcPr>
            <w:tcW w:w="1980" w:type="dxa"/>
            <w:tcBorders>
              <w:top w:val="nil"/>
              <w:left w:val="nil"/>
              <w:bottom w:val="nil"/>
              <w:right w:val="nil"/>
            </w:tcBorders>
            <w:tcMar>
              <w:top w:w="30" w:type="dxa"/>
              <w:left w:w="60" w:type="dxa"/>
              <w:bottom w:w="20" w:type="dxa"/>
              <w:right w:w="60" w:type="dxa"/>
            </w:tcMar>
          </w:tcPr>
          <w:p w14:paraId="09F4066D" w14:textId="77777777" w:rsidR="00B67371" w:rsidRDefault="00B67371">
            <w:pPr>
              <w:pStyle w:val="CellBody"/>
              <w:spacing w:line="260" w:lineRule="atLeast"/>
              <w:rPr>
                <w:sz w:val="22"/>
                <w:szCs w:val="22"/>
              </w:rPr>
            </w:pPr>
            <w:r>
              <w:rPr>
                <w:w w:val="100"/>
                <w:sz w:val="22"/>
                <w:szCs w:val="22"/>
              </w:rPr>
              <w:t>(Superseded)</w:t>
            </w:r>
          </w:p>
        </w:tc>
      </w:tr>
      <w:tr w:rsidR="00B67371" w14:paraId="5F27D57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85475ED" w14:textId="77777777" w:rsidR="00B67371" w:rsidRDefault="00B67371">
            <w:pPr>
              <w:pStyle w:val="CellBody"/>
              <w:spacing w:line="260" w:lineRule="atLeast"/>
              <w:rPr>
                <w:sz w:val="22"/>
                <w:szCs w:val="22"/>
              </w:rPr>
            </w:pPr>
            <w:r>
              <w:rPr>
                <w:w w:val="100"/>
                <w:sz w:val="22"/>
                <w:szCs w:val="22"/>
              </w:rPr>
              <w:t>1842</w:t>
            </w:r>
          </w:p>
        </w:tc>
        <w:tc>
          <w:tcPr>
            <w:tcW w:w="1530" w:type="dxa"/>
            <w:tcBorders>
              <w:top w:val="nil"/>
              <w:left w:val="nil"/>
              <w:bottom w:val="nil"/>
              <w:right w:val="nil"/>
            </w:tcBorders>
            <w:tcMar>
              <w:top w:w="30" w:type="dxa"/>
              <w:left w:w="60" w:type="dxa"/>
              <w:bottom w:w="20" w:type="dxa"/>
              <w:right w:w="60" w:type="dxa"/>
            </w:tcMar>
          </w:tcPr>
          <w:p w14:paraId="1B3CDEA4"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7"/>
                <w:attr w:name="Year" w:val="1977"/>
              </w:smartTagPr>
              <w:r>
                <w:rPr>
                  <w:w w:val="100"/>
                  <w:sz w:val="22"/>
                  <w:szCs w:val="22"/>
                </w:rPr>
                <w:t>3-7-77</w:t>
              </w:r>
            </w:smartTag>
          </w:p>
        </w:tc>
        <w:tc>
          <w:tcPr>
            <w:tcW w:w="4960" w:type="dxa"/>
            <w:tcBorders>
              <w:top w:val="nil"/>
              <w:left w:val="nil"/>
              <w:bottom w:val="nil"/>
              <w:right w:val="nil"/>
            </w:tcBorders>
            <w:tcMar>
              <w:top w:w="30" w:type="dxa"/>
              <w:left w:w="60" w:type="dxa"/>
              <w:bottom w:w="20" w:type="dxa"/>
              <w:right w:w="60" w:type="dxa"/>
            </w:tcMar>
          </w:tcPr>
          <w:p w14:paraId="0935EF61"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752D1FBF" w14:textId="77777777" w:rsidR="00B67371" w:rsidRDefault="00B67371">
            <w:pPr>
              <w:pStyle w:val="CellBody"/>
              <w:spacing w:line="260" w:lineRule="atLeast"/>
              <w:rPr>
                <w:sz w:val="22"/>
                <w:szCs w:val="22"/>
              </w:rPr>
            </w:pPr>
            <w:r>
              <w:rPr>
                <w:w w:val="100"/>
                <w:sz w:val="22"/>
                <w:szCs w:val="22"/>
              </w:rPr>
              <w:t>(Special)</w:t>
            </w:r>
          </w:p>
        </w:tc>
      </w:tr>
      <w:tr w:rsidR="00B67371" w14:paraId="1B69E22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635832A" w14:textId="77777777" w:rsidR="00B67371" w:rsidRDefault="00B67371">
            <w:pPr>
              <w:pStyle w:val="CellBody"/>
              <w:spacing w:line="260" w:lineRule="atLeast"/>
              <w:rPr>
                <w:sz w:val="22"/>
                <w:szCs w:val="22"/>
              </w:rPr>
            </w:pPr>
            <w:r>
              <w:rPr>
                <w:w w:val="100"/>
                <w:sz w:val="22"/>
                <w:szCs w:val="22"/>
              </w:rPr>
              <w:t>1843</w:t>
            </w:r>
          </w:p>
        </w:tc>
        <w:tc>
          <w:tcPr>
            <w:tcW w:w="1530" w:type="dxa"/>
            <w:tcBorders>
              <w:top w:val="nil"/>
              <w:left w:val="nil"/>
              <w:bottom w:val="nil"/>
              <w:right w:val="nil"/>
            </w:tcBorders>
            <w:tcMar>
              <w:top w:w="30" w:type="dxa"/>
              <w:left w:w="60" w:type="dxa"/>
              <w:bottom w:w="20" w:type="dxa"/>
              <w:right w:w="60" w:type="dxa"/>
            </w:tcMar>
          </w:tcPr>
          <w:p w14:paraId="1DF58D92" w14:textId="77777777" w:rsidR="00B67371" w:rsidRDefault="00B67371">
            <w:pPr>
              <w:pStyle w:val="CellBody"/>
              <w:spacing w:line="260" w:lineRule="atLeast"/>
              <w:rPr>
                <w:sz w:val="22"/>
                <w:szCs w:val="22"/>
              </w:rPr>
            </w:pPr>
            <w:r>
              <w:rPr>
                <w:sz w:val="22"/>
                <w:szCs w:val="22"/>
              </w:rPr>
              <w:t>3-7-77</w:t>
            </w:r>
          </w:p>
        </w:tc>
        <w:tc>
          <w:tcPr>
            <w:tcW w:w="4960" w:type="dxa"/>
            <w:tcBorders>
              <w:top w:val="nil"/>
              <w:left w:val="nil"/>
              <w:bottom w:val="nil"/>
              <w:right w:val="nil"/>
            </w:tcBorders>
            <w:tcMar>
              <w:top w:w="30" w:type="dxa"/>
              <w:left w:w="60" w:type="dxa"/>
              <w:bottom w:w="20" w:type="dxa"/>
              <w:right w:w="60" w:type="dxa"/>
            </w:tcMar>
          </w:tcPr>
          <w:p w14:paraId="7044CD10" w14:textId="77777777" w:rsidR="00B67371" w:rsidRDefault="00B67371">
            <w:pPr>
              <w:pStyle w:val="CellBody"/>
              <w:spacing w:line="260" w:lineRule="atLeast"/>
              <w:rPr>
                <w:sz w:val="22"/>
                <w:szCs w:val="22"/>
              </w:rPr>
            </w:pPr>
            <w:r>
              <w:rPr>
                <w:w w:val="100"/>
                <w:sz w:val="22"/>
                <w:szCs w:val="22"/>
              </w:rPr>
              <w:t>Supplemental budget for 1976-77</w:t>
            </w:r>
          </w:p>
        </w:tc>
        <w:tc>
          <w:tcPr>
            <w:tcW w:w="1980" w:type="dxa"/>
            <w:tcBorders>
              <w:top w:val="nil"/>
              <w:left w:val="nil"/>
              <w:bottom w:val="nil"/>
              <w:right w:val="nil"/>
            </w:tcBorders>
            <w:tcMar>
              <w:top w:w="30" w:type="dxa"/>
              <w:left w:w="60" w:type="dxa"/>
              <w:bottom w:w="20" w:type="dxa"/>
              <w:right w:w="60" w:type="dxa"/>
            </w:tcMar>
          </w:tcPr>
          <w:p w14:paraId="1A7BD367" w14:textId="77777777" w:rsidR="00B67371" w:rsidRDefault="00B67371">
            <w:pPr>
              <w:pStyle w:val="CellBody"/>
              <w:spacing w:line="260" w:lineRule="atLeast"/>
              <w:rPr>
                <w:sz w:val="22"/>
                <w:szCs w:val="22"/>
              </w:rPr>
            </w:pPr>
            <w:r>
              <w:rPr>
                <w:w w:val="100"/>
                <w:sz w:val="22"/>
                <w:szCs w:val="22"/>
              </w:rPr>
              <w:t>(Special)</w:t>
            </w:r>
          </w:p>
        </w:tc>
      </w:tr>
      <w:tr w:rsidR="00B67371" w14:paraId="6EA2B7B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8167DF6" w14:textId="77777777" w:rsidR="00B67371" w:rsidRDefault="00B67371">
            <w:pPr>
              <w:pStyle w:val="CellBody"/>
              <w:spacing w:line="260" w:lineRule="atLeast"/>
              <w:rPr>
                <w:sz w:val="22"/>
                <w:szCs w:val="22"/>
              </w:rPr>
            </w:pPr>
            <w:r>
              <w:rPr>
                <w:w w:val="100"/>
                <w:sz w:val="22"/>
                <w:szCs w:val="22"/>
              </w:rPr>
              <w:t>1844</w:t>
            </w:r>
          </w:p>
        </w:tc>
        <w:tc>
          <w:tcPr>
            <w:tcW w:w="1530" w:type="dxa"/>
            <w:tcBorders>
              <w:top w:val="nil"/>
              <w:left w:val="nil"/>
              <w:bottom w:val="nil"/>
              <w:right w:val="nil"/>
            </w:tcBorders>
            <w:tcMar>
              <w:top w:w="30" w:type="dxa"/>
              <w:left w:w="60" w:type="dxa"/>
              <w:bottom w:w="20" w:type="dxa"/>
              <w:right w:w="60" w:type="dxa"/>
            </w:tcMar>
          </w:tcPr>
          <w:p w14:paraId="21EB2740"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4"/>
                <w:attr w:name="Year" w:val="1977"/>
              </w:smartTagPr>
              <w:r>
                <w:rPr>
                  <w:w w:val="100"/>
                  <w:sz w:val="22"/>
                  <w:szCs w:val="22"/>
                </w:rPr>
                <w:t>4-4-77</w:t>
              </w:r>
            </w:smartTag>
          </w:p>
        </w:tc>
        <w:tc>
          <w:tcPr>
            <w:tcW w:w="4960" w:type="dxa"/>
            <w:tcBorders>
              <w:top w:val="nil"/>
              <w:left w:val="nil"/>
              <w:bottom w:val="nil"/>
              <w:right w:val="nil"/>
            </w:tcBorders>
            <w:tcMar>
              <w:top w:w="30" w:type="dxa"/>
              <w:left w:w="60" w:type="dxa"/>
              <w:bottom w:w="20" w:type="dxa"/>
              <w:right w:w="60" w:type="dxa"/>
            </w:tcMar>
          </w:tcPr>
          <w:p w14:paraId="554D96C5" w14:textId="77777777" w:rsidR="00B67371" w:rsidRDefault="00B67371">
            <w:pPr>
              <w:pStyle w:val="CellBody"/>
              <w:spacing w:line="260" w:lineRule="atLeast"/>
              <w:rPr>
                <w:sz w:val="22"/>
                <w:szCs w:val="22"/>
              </w:rPr>
            </w:pPr>
            <w:r>
              <w:rPr>
                <w:w w:val="100"/>
                <w:sz w:val="22"/>
                <w:szCs w:val="22"/>
              </w:rPr>
              <w:t>Amending Ord. No. 1837, changing insurance requirements for operators of taxicabs</w:t>
            </w:r>
          </w:p>
        </w:tc>
        <w:tc>
          <w:tcPr>
            <w:tcW w:w="1980" w:type="dxa"/>
            <w:tcBorders>
              <w:top w:val="nil"/>
              <w:left w:val="nil"/>
              <w:bottom w:val="nil"/>
              <w:right w:val="nil"/>
            </w:tcBorders>
            <w:tcMar>
              <w:top w:w="30" w:type="dxa"/>
              <w:left w:w="60" w:type="dxa"/>
              <w:bottom w:w="20" w:type="dxa"/>
              <w:right w:w="60" w:type="dxa"/>
            </w:tcMar>
          </w:tcPr>
          <w:p w14:paraId="1C9DD936" w14:textId="77777777" w:rsidR="00B67371" w:rsidRDefault="00B67371">
            <w:pPr>
              <w:pStyle w:val="CellBody"/>
              <w:spacing w:line="260" w:lineRule="atLeast"/>
              <w:rPr>
                <w:sz w:val="22"/>
                <w:szCs w:val="22"/>
              </w:rPr>
            </w:pPr>
            <w:r>
              <w:rPr>
                <w:w w:val="100"/>
                <w:sz w:val="22"/>
                <w:szCs w:val="22"/>
              </w:rPr>
              <w:t>(Repealed)</w:t>
            </w:r>
          </w:p>
        </w:tc>
      </w:tr>
      <w:tr w:rsidR="00B67371" w14:paraId="2732D8D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36E01A6" w14:textId="77777777" w:rsidR="00B67371" w:rsidRDefault="00B67371">
            <w:pPr>
              <w:pStyle w:val="CellBody"/>
              <w:spacing w:line="260" w:lineRule="atLeast"/>
              <w:rPr>
                <w:sz w:val="22"/>
                <w:szCs w:val="22"/>
              </w:rPr>
            </w:pPr>
            <w:r>
              <w:rPr>
                <w:w w:val="100"/>
                <w:sz w:val="22"/>
                <w:szCs w:val="22"/>
              </w:rPr>
              <w:t>1845</w:t>
            </w:r>
          </w:p>
        </w:tc>
        <w:tc>
          <w:tcPr>
            <w:tcW w:w="1530" w:type="dxa"/>
            <w:tcBorders>
              <w:top w:val="nil"/>
              <w:left w:val="nil"/>
              <w:bottom w:val="nil"/>
              <w:right w:val="nil"/>
            </w:tcBorders>
            <w:tcMar>
              <w:top w:w="30" w:type="dxa"/>
              <w:left w:w="60" w:type="dxa"/>
              <w:bottom w:w="20" w:type="dxa"/>
              <w:right w:w="60" w:type="dxa"/>
            </w:tcMar>
          </w:tcPr>
          <w:p w14:paraId="5E42435A" w14:textId="77777777" w:rsidR="00B67371" w:rsidRDefault="00B67371">
            <w:pPr>
              <w:pStyle w:val="CellBody"/>
              <w:spacing w:line="260" w:lineRule="atLeast"/>
              <w:rPr>
                <w:sz w:val="22"/>
                <w:szCs w:val="22"/>
              </w:rPr>
            </w:pPr>
            <w:r>
              <w:rPr>
                <w:sz w:val="22"/>
                <w:szCs w:val="22"/>
              </w:rPr>
              <w:t>4-4-77</w:t>
            </w:r>
          </w:p>
        </w:tc>
        <w:tc>
          <w:tcPr>
            <w:tcW w:w="4960" w:type="dxa"/>
            <w:tcBorders>
              <w:top w:val="nil"/>
              <w:left w:val="nil"/>
              <w:bottom w:val="nil"/>
              <w:right w:val="nil"/>
            </w:tcBorders>
            <w:tcMar>
              <w:top w:w="30" w:type="dxa"/>
              <w:left w:w="60" w:type="dxa"/>
              <w:bottom w:w="20" w:type="dxa"/>
              <w:right w:w="60" w:type="dxa"/>
            </w:tcMar>
          </w:tcPr>
          <w:p w14:paraId="2F1EABE3" w14:textId="77777777" w:rsidR="00B67371" w:rsidRDefault="00B67371">
            <w:pPr>
              <w:pStyle w:val="CellBody"/>
              <w:spacing w:line="260" w:lineRule="atLeast"/>
              <w:rPr>
                <w:sz w:val="22"/>
                <w:szCs w:val="22"/>
              </w:rPr>
            </w:pPr>
            <w:r>
              <w:rPr>
                <w:w w:val="100"/>
                <w:sz w:val="22"/>
                <w:szCs w:val="22"/>
              </w:rPr>
              <w:t xml:space="preserve">Renaming </w:t>
            </w:r>
            <w:smartTag w:uri="urn:schemas-microsoft-com:office:smarttags" w:element="address">
              <w:smartTag w:uri="urn:schemas-microsoft-com:office:smarttags" w:element="Street">
                <w:r>
                  <w:rPr>
                    <w:w w:val="100"/>
                    <w:sz w:val="22"/>
                    <w:szCs w:val="22"/>
                  </w:rPr>
                  <w:t>Douglas Street</w:t>
                </w:r>
              </w:smartTag>
            </w:smartTag>
            <w:r>
              <w:rPr>
                <w:w w:val="100"/>
                <w:sz w:val="22"/>
                <w:szCs w:val="22"/>
              </w:rPr>
              <w:t xml:space="preserve"> to Coffey Lane in </w:t>
            </w:r>
            <w:proofErr w:type="spellStart"/>
            <w:r>
              <w:rPr>
                <w:w w:val="100"/>
                <w:sz w:val="22"/>
                <w:szCs w:val="22"/>
              </w:rPr>
              <w:t>Springmeadow</w:t>
            </w:r>
            <w:proofErr w:type="spellEnd"/>
            <w:r>
              <w:rPr>
                <w:w w:val="100"/>
                <w:sz w:val="22"/>
                <w:szCs w:val="22"/>
              </w:rPr>
              <w:t xml:space="preserve"> Subdivision</w:t>
            </w:r>
          </w:p>
        </w:tc>
        <w:tc>
          <w:tcPr>
            <w:tcW w:w="1980" w:type="dxa"/>
            <w:tcBorders>
              <w:top w:val="nil"/>
              <w:left w:val="nil"/>
              <w:bottom w:val="nil"/>
              <w:right w:val="nil"/>
            </w:tcBorders>
            <w:tcMar>
              <w:top w:w="30" w:type="dxa"/>
              <w:left w:w="60" w:type="dxa"/>
              <w:bottom w:w="20" w:type="dxa"/>
              <w:right w:w="60" w:type="dxa"/>
            </w:tcMar>
          </w:tcPr>
          <w:p w14:paraId="46B4F549" w14:textId="77777777" w:rsidR="00B67371" w:rsidRDefault="00B67371">
            <w:pPr>
              <w:pStyle w:val="CellBody"/>
              <w:spacing w:line="260" w:lineRule="atLeast"/>
              <w:rPr>
                <w:sz w:val="22"/>
                <w:szCs w:val="22"/>
              </w:rPr>
            </w:pPr>
            <w:r>
              <w:rPr>
                <w:w w:val="100"/>
                <w:sz w:val="22"/>
                <w:szCs w:val="22"/>
              </w:rPr>
              <w:t>(Special)</w:t>
            </w:r>
          </w:p>
        </w:tc>
      </w:tr>
      <w:tr w:rsidR="00B67371" w14:paraId="7128D45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4B5C2D0" w14:textId="77777777" w:rsidR="00B67371" w:rsidRDefault="00B67371">
            <w:pPr>
              <w:pStyle w:val="CellBody"/>
              <w:spacing w:line="260" w:lineRule="atLeast"/>
              <w:rPr>
                <w:sz w:val="22"/>
                <w:szCs w:val="22"/>
              </w:rPr>
            </w:pPr>
            <w:r>
              <w:rPr>
                <w:w w:val="100"/>
                <w:sz w:val="22"/>
                <w:szCs w:val="22"/>
              </w:rPr>
              <w:t>1846</w:t>
            </w:r>
          </w:p>
        </w:tc>
        <w:tc>
          <w:tcPr>
            <w:tcW w:w="1530" w:type="dxa"/>
            <w:tcBorders>
              <w:top w:val="nil"/>
              <w:left w:val="nil"/>
              <w:bottom w:val="nil"/>
              <w:right w:val="nil"/>
            </w:tcBorders>
            <w:tcMar>
              <w:top w:w="30" w:type="dxa"/>
              <w:left w:w="60" w:type="dxa"/>
              <w:bottom w:w="20" w:type="dxa"/>
              <w:right w:w="60" w:type="dxa"/>
            </w:tcMar>
          </w:tcPr>
          <w:p w14:paraId="2BFF986E"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4"/>
                <w:attr w:name="Year" w:val="1977"/>
              </w:smartTagPr>
              <w:r>
                <w:rPr>
                  <w:w w:val="100"/>
                  <w:sz w:val="22"/>
                  <w:szCs w:val="22"/>
                </w:rPr>
                <w:t>4-4-77</w:t>
              </w:r>
            </w:smartTag>
          </w:p>
        </w:tc>
        <w:tc>
          <w:tcPr>
            <w:tcW w:w="4960" w:type="dxa"/>
            <w:tcBorders>
              <w:top w:val="nil"/>
              <w:left w:val="nil"/>
              <w:bottom w:val="nil"/>
              <w:right w:val="nil"/>
            </w:tcBorders>
            <w:tcMar>
              <w:top w:w="30" w:type="dxa"/>
              <w:left w:w="60" w:type="dxa"/>
              <w:bottom w:w="20" w:type="dxa"/>
              <w:right w:w="60" w:type="dxa"/>
            </w:tcMar>
          </w:tcPr>
          <w:p w14:paraId="078778E6"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7335C739" w14:textId="77777777" w:rsidR="00B67371" w:rsidRDefault="00B67371">
            <w:pPr>
              <w:pStyle w:val="CellBody"/>
              <w:spacing w:line="260" w:lineRule="atLeast"/>
              <w:rPr>
                <w:sz w:val="22"/>
                <w:szCs w:val="22"/>
              </w:rPr>
            </w:pPr>
            <w:r>
              <w:rPr>
                <w:w w:val="100"/>
                <w:sz w:val="22"/>
                <w:szCs w:val="22"/>
              </w:rPr>
              <w:t>(Special)</w:t>
            </w:r>
          </w:p>
        </w:tc>
      </w:tr>
      <w:tr w:rsidR="00B67371" w14:paraId="4ACF5B5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666C02F" w14:textId="77777777" w:rsidR="00B67371" w:rsidRDefault="00B67371">
            <w:pPr>
              <w:pStyle w:val="CellBody"/>
              <w:spacing w:line="260" w:lineRule="atLeast"/>
              <w:rPr>
                <w:sz w:val="22"/>
                <w:szCs w:val="22"/>
              </w:rPr>
            </w:pPr>
            <w:r>
              <w:rPr>
                <w:w w:val="100"/>
                <w:sz w:val="22"/>
                <w:szCs w:val="22"/>
              </w:rPr>
              <w:t>1847</w:t>
            </w:r>
          </w:p>
        </w:tc>
        <w:tc>
          <w:tcPr>
            <w:tcW w:w="1530" w:type="dxa"/>
            <w:tcBorders>
              <w:top w:val="nil"/>
              <w:left w:val="nil"/>
              <w:bottom w:val="nil"/>
              <w:right w:val="nil"/>
            </w:tcBorders>
            <w:tcMar>
              <w:top w:w="30" w:type="dxa"/>
              <w:left w:w="60" w:type="dxa"/>
              <w:bottom w:w="20" w:type="dxa"/>
              <w:right w:w="60" w:type="dxa"/>
            </w:tcMar>
          </w:tcPr>
          <w:p w14:paraId="6EE795ED"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4"/>
                <w:attr w:name="Year" w:val="1977"/>
              </w:smartTagPr>
              <w:r>
                <w:rPr>
                  <w:w w:val="100"/>
                  <w:sz w:val="22"/>
                  <w:szCs w:val="22"/>
                </w:rPr>
                <w:t>4-4-77</w:t>
              </w:r>
            </w:smartTag>
          </w:p>
        </w:tc>
        <w:tc>
          <w:tcPr>
            <w:tcW w:w="4960" w:type="dxa"/>
            <w:tcBorders>
              <w:top w:val="nil"/>
              <w:left w:val="nil"/>
              <w:bottom w:val="nil"/>
              <w:right w:val="nil"/>
            </w:tcBorders>
            <w:tcMar>
              <w:top w:w="30" w:type="dxa"/>
              <w:left w:w="60" w:type="dxa"/>
              <w:bottom w:w="20" w:type="dxa"/>
              <w:right w:w="60" w:type="dxa"/>
            </w:tcMar>
          </w:tcPr>
          <w:p w14:paraId="456F908B" w14:textId="77777777" w:rsidR="00B67371" w:rsidRDefault="00B67371">
            <w:pPr>
              <w:pStyle w:val="CellBody"/>
              <w:spacing w:line="260" w:lineRule="atLeast"/>
              <w:rPr>
                <w:sz w:val="22"/>
                <w:szCs w:val="22"/>
              </w:rPr>
            </w:pPr>
            <w:r>
              <w:rPr>
                <w:w w:val="100"/>
                <w:sz w:val="22"/>
                <w:szCs w:val="22"/>
              </w:rPr>
              <w:t>Amending Ord. No. 1282, zoning map</w:t>
            </w:r>
          </w:p>
        </w:tc>
        <w:tc>
          <w:tcPr>
            <w:tcW w:w="1980" w:type="dxa"/>
            <w:tcBorders>
              <w:top w:val="nil"/>
              <w:left w:val="nil"/>
              <w:bottom w:val="nil"/>
              <w:right w:val="nil"/>
            </w:tcBorders>
            <w:tcMar>
              <w:top w:w="30" w:type="dxa"/>
              <w:left w:w="60" w:type="dxa"/>
              <w:bottom w:w="20" w:type="dxa"/>
              <w:right w:w="60" w:type="dxa"/>
            </w:tcMar>
          </w:tcPr>
          <w:p w14:paraId="6409109E" w14:textId="77777777" w:rsidR="00B67371" w:rsidRDefault="00B67371">
            <w:pPr>
              <w:pStyle w:val="CellBody"/>
              <w:spacing w:line="260" w:lineRule="atLeast"/>
              <w:rPr>
                <w:sz w:val="22"/>
                <w:szCs w:val="22"/>
              </w:rPr>
            </w:pPr>
            <w:r>
              <w:rPr>
                <w:w w:val="100"/>
                <w:sz w:val="22"/>
                <w:szCs w:val="22"/>
              </w:rPr>
              <w:t>(Special)</w:t>
            </w:r>
          </w:p>
        </w:tc>
      </w:tr>
      <w:tr w:rsidR="00B67371" w14:paraId="39CEE45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FF0A9B9" w14:textId="77777777" w:rsidR="00B67371" w:rsidRDefault="00B67371">
            <w:pPr>
              <w:pStyle w:val="CellBody"/>
              <w:spacing w:line="260" w:lineRule="atLeast"/>
              <w:rPr>
                <w:sz w:val="22"/>
                <w:szCs w:val="22"/>
              </w:rPr>
            </w:pPr>
            <w:r>
              <w:rPr>
                <w:w w:val="100"/>
                <w:sz w:val="22"/>
                <w:szCs w:val="22"/>
              </w:rPr>
              <w:t>1848</w:t>
            </w:r>
          </w:p>
        </w:tc>
        <w:tc>
          <w:tcPr>
            <w:tcW w:w="1530" w:type="dxa"/>
            <w:tcBorders>
              <w:top w:val="nil"/>
              <w:left w:val="nil"/>
              <w:bottom w:val="nil"/>
              <w:right w:val="nil"/>
            </w:tcBorders>
            <w:tcMar>
              <w:top w:w="30" w:type="dxa"/>
              <w:left w:w="60" w:type="dxa"/>
              <w:bottom w:w="20" w:type="dxa"/>
              <w:right w:w="60" w:type="dxa"/>
            </w:tcMar>
          </w:tcPr>
          <w:p w14:paraId="1EABD4C2"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4"/>
                <w:attr w:name="Year" w:val="1977"/>
              </w:smartTagPr>
              <w:r>
                <w:rPr>
                  <w:w w:val="100"/>
                  <w:sz w:val="22"/>
                  <w:szCs w:val="22"/>
                </w:rPr>
                <w:t>4-4-77</w:t>
              </w:r>
            </w:smartTag>
          </w:p>
        </w:tc>
        <w:tc>
          <w:tcPr>
            <w:tcW w:w="4960" w:type="dxa"/>
            <w:tcBorders>
              <w:top w:val="nil"/>
              <w:left w:val="nil"/>
              <w:bottom w:val="nil"/>
              <w:right w:val="nil"/>
            </w:tcBorders>
            <w:tcMar>
              <w:top w:w="30" w:type="dxa"/>
              <w:left w:w="60" w:type="dxa"/>
              <w:bottom w:w="20" w:type="dxa"/>
              <w:right w:w="60" w:type="dxa"/>
            </w:tcMar>
          </w:tcPr>
          <w:p w14:paraId="410DD2F2" w14:textId="77777777" w:rsidR="00B67371" w:rsidRDefault="00B67371">
            <w:pPr>
              <w:pStyle w:val="CellBody"/>
              <w:spacing w:line="260" w:lineRule="atLeast"/>
              <w:rPr>
                <w:sz w:val="22"/>
                <w:szCs w:val="22"/>
              </w:rPr>
            </w:pPr>
            <w:r>
              <w:rPr>
                <w:w w:val="100"/>
                <w:sz w:val="22"/>
                <w:szCs w:val="22"/>
              </w:rPr>
              <w:t>Amending Ord. No. 1262, subdivision, public land requirement</w:t>
            </w:r>
          </w:p>
        </w:tc>
        <w:tc>
          <w:tcPr>
            <w:tcW w:w="1980" w:type="dxa"/>
            <w:tcBorders>
              <w:top w:val="nil"/>
              <w:left w:val="nil"/>
              <w:bottom w:val="nil"/>
              <w:right w:val="nil"/>
            </w:tcBorders>
            <w:tcMar>
              <w:top w:w="30" w:type="dxa"/>
              <w:left w:w="60" w:type="dxa"/>
              <w:bottom w:w="20" w:type="dxa"/>
              <w:right w:w="60" w:type="dxa"/>
            </w:tcMar>
          </w:tcPr>
          <w:p w14:paraId="4A6257CB"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2EC2D8F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11A65B2" w14:textId="77777777" w:rsidR="00B67371" w:rsidRDefault="00B67371">
            <w:pPr>
              <w:pStyle w:val="CellBody"/>
              <w:spacing w:line="260" w:lineRule="atLeast"/>
              <w:rPr>
                <w:sz w:val="22"/>
                <w:szCs w:val="22"/>
              </w:rPr>
            </w:pPr>
            <w:r>
              <w:rPr>
                <w:w w:val="100"/>
                <w:sz w:val="22"/>
                <w:szCs w:val="22"/>
              </w:rPr>
              <w:t>1849</w:t>
            </w:r>
          </w:p>
        </w:tc>
        <w:tc>
          <w:tcPr>
            <w:tcW w:w="1530" w:type="dxa"/>
            <w:tcBorders>
              <w:top w:val="nil"/>
              <w:left w:val="nil"/>
              <w:bottom w:val="nil"/>
              <w:right w:val="nil"/>
            </w:tcBorders>
            <w:tcMar>
              <w:top w:w="30" w:type="dxa"/>
              <w:left w:w="60" w:type="dxa"/>
              <w:bottom w:w="20" w:type="dxa"/>
              <w:right w:w="60" w:type="dxa"/>
            </w:tcMar>
          </w:tcPr>
          <w:p w14:paraId="7CBC4F2D"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4"/>
                <w:attr w:name="Year" w:val="1977"/>
              </w:smartTagPr>
              <w:r>
                <w:rPr>
                  <w:w w:val="100"/>
                  <w:sz w:val="22"/>
                  <w:szCs w:val="22"/>
                </w:rPr>
                <w:t>4-4-77</w:t>
              </w:r>
            </w:smartTag>
          </w:p>
        </w:tc>
        <w:tc>
          <w:tcPr>
            <w:tcW w:w="4960" w:type="dxa"/>
            <w:tcBorders>
              <w:top w:val="nil"/>
              <w:left w:val="nil"/>
              <w:bottom w:val="nil"/>
              <w:right w:val="nil"/>
            </w:tcBorders>
            <w:tcMar>
              <w:top w:w="30" w:type="dxa"/>
              <w:left w:w="60" w:type="dxa"/>
              <w:bottom w:w="20" w:type="dxa"/>
              <w:right w:w="60" w:type="dxa"/>
            </w:tcMar>
          </w:tcPr>
          <w:p w14:paraId="5F3678AB" w14:textId="77777777" w:rsidR="00B67371" w:rsidRDefault="00B67371">
            <w:pPr>
              <w:pStyle w:val="CellBody"/>
              <w:spacing w:line="260" w:lineRule="atLeast"/>
              <w:rPr>
                <w:sz w:val="22"/>
                <w:szCs w:val="22"/>
              </w:rPr>
            </w:pPr>
            <w:r>
              <w:rPr>
                <w:w w:val="100"/>
                <w:sz w:val="22"/>
                <w:szCs w:val="22"/>
              </w:rPr>
              <w:t>Amending Ord. No. 1262, subdivision, preliminary plat fee</w:t>
            </w:r>
          </w:p>
        </w:tc>
        <w:tc>
          <w:tcPr>
            <w:tcW w:w="1980" w:type="dxa"/>
            <w:tcBorders>
              <w:top w:val="nil"/>
              <w:left w:val="nil"/>
              <w:bottom w:val="nil"/>
              <w:right w:val="nil"/>
            </w:tcBorders>
            <w:tcMar>
              <w:top w:w="30" w:type="dxa"/>
              <w:left w:w="60" w:type="dxa"/>
              <w:bottom w:w="20" w:type="dxa"/>
              <w:right w:w="60" w:type="dxa"/>
            </w:tcMar>
          </w:tcPr>
          <w:p w14:paraId="47C013C2"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22EF8CD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4093267" w14:textId="77777777" w:rsidR="00B67371" w:rsidRDefault="00B67371">
            <w:pPr>
              <w:pStyle w:val="CellBody"/>
              <w:spacing w:line="260" w:lineRule="atLeast"/>
              <w:rPr>
                <w:sz w:val="22"/>
                <w:szCs w:val="22"/>
              </w:rPr>
            </w:pPr>
            <w:r>
              <w:rPr>
                <w:w w:val="100"/>
                <w:sz w:val="22"/>
                <w:szCs w:val="22"/>
              </w:rPr>
              <w:t>1850</w:t>
            </w:r>
          </w:p>
        </w:tc>
        <w:tc>
          <w:tcPr>
            <w:tcW w:w="1530" w:type="dxa"/>
            <w:tcBorders>
              <w:top w:val="nil"/>
              <w:left w:val="nil"/>
              <w:bottom w:val="nil"/>
              <w:right w:val="nil"/>
            </w:tcBorders>
            <w:tcMar>
              <w:top w:w="30" w:type="dxa"/>
              <w:left w:w="60" w:type="dxa"/>
              <w:bottom w:w="20" w:type="dxa"/>
              <w:right w:w="60" w:type="dxa"/>
            </w:tcMar>
          </w:tcPr>
          <w:p w14:paraId="6FDF4A45"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4"/>
                <w:attr w:name="Year" w:val="1977"/>
              </w:smartTagPr>
              <w:r>
                <w:rPr>
                  <w:w w:val="100"/>
                  <w:sz w:val="22"/>
                  <w:szCs w:val="22"/>
                </w:rPr>
                <w:t>4-4-77</w:t>
              </w:r>
            </w:smartTag>
          </w:p>
        </w:tc>
        <w:tc>
          <w:tcPr>
            <w:tcW w:w="4960" w:type="dxa"/>
            <w:tcBorders>
              <w:top w:val="nil"/>
              <w:left w:val="nil"/>
              <w:bottom w:val="nil"/>
              <w:right w:val="nil"/>
            </w:tcBorders>
            <w:tcMar>
              <w:top w:w="30" w:type="dxa"/>
              <w:left w:w="60" w:type="dxa"/>
              <w:bottom w:w="20" w:type="dxa"/>
              <w:right w:w="60" w:type="dxa"/>
            </w:tcMar>
          </w:tcPr>
          <w:p w14:paraId="64312363" w14:textId="77777777" w:rsidR="00B67371" w:rsidRDefault="00B67371">
            <w:pPr>
              <w:pStyle w:val="CellBody"/>
              <w:spacing w:line="260" w:lineRule="atLeast"/>
              <w:rPr>
                <w:sz w:val="22"/>
                <w:szCs w:val="22"/>
              </w:rPr>
            </w:pPr>
            <w:r>
              <w:rPr>
                <w:w w:val="100"/>
                <w:sz w:val="22"/>
                <w:szCs w:val="22"/>
              </w:rPr>
              <w:t>Amending Ord. No. 1282, zoning map</w:t>
            </w:r>
          </w:p>
        </w:tc>
        <w:tc>
          <w:tcPr>
            <w:tcW w:w="1980" w:type="dxa"/>
            <w:tcBorders>
              <w:top w:val="nil"/>
              <w:left w:val="nil"/>
              <w:bottom w:val="nil"/>
              <w:right w:val="nil"/>
            </w:tcBorders>
            <w:tcMar>
              <w:top w:w="30" w:type="dxa"/>
              <w:left w:w="60" w:type="dxa"/>
              <w:bottom w:w="20" w:type="dxa"/>
              <w:right w:w="60" w:type="dxa"/>
            </w:tcMar>
          </w:tcPr>
          <w:p w14:paraId="4C278393" w14:textId="77777777" w:rsidR="00B67371" w:rsidRDefault="00B67371">
            <w:pPr>
              <w:pStyle w:val="CellBody"/>
              <w:spacing w:line="260" w:lineRule="atLeast"/>
              <w:rPr>
                <w:sz w:val="22"/>
                <w:szCs w:val="22"/>
              </w:rPr>
            </w:pPr>
            <w:r>
              <w:rPr>
                <w:w w:val="100"/>
                <w:sz w:val="22"/>
                <w:szCs w:val="22"/>
              </w:rPr>
              <w:t>(Special)</w:t>
            </w:r>
          </w:p>
        </w:tc>
      </w:tr>
      <w:tr w:rsidR="00B67371" w14:paraId="4F5C8D8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AFB30A1" w14:textId="77777777" w:rsidR="00B67371" w:rsidRDefault="00B67371">
            <w:pPr>
              <w:pStyle w:val="CellBody"/>
              <w:spacing w:line="260" w:lineRule="atLeast"/>
              <w:rPr>
                <w:sz w:val="22"/>
                <w:szCs w:val="22"/>
              </w:rPr>
            </w:pPr>
            <w:r>
              <w:rPr>
                <w:w w:val="100"/>
                <w:sz w:val="22"/>
                <w:szCs w:val="22"/>
              </w:rPr>
              <w:t>1851</w:t>
            </w:r>
          </w:p>
        </w:tc>
        <w:tc>
          <w:tcPr>
            <w:tcW w:w="1530" w:type="dxa"/>
            <w:tcBorders>
              <w:top w:val="nil"/>
              <w:left w:val="nil"/>
              <w:bottom w:val="nil"/>
              <w:right w:val="nil"/>
            </w:tcBorders>
            <w:tcMar>
              <w:top w:w="30" w:type="dxa"/>
              <w:left w:w="60" w:type="dxa"/>
              <w:bottom w:w="20" w:type="dxa"/>
              <w:right w:w="60" w:type="dxa"/>
            </w:tcMar>
          </w:tcPr>
          <w:p w14:paraId="71857B7C"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4"/>
                <w:attr w:name="Year" w:val="1977"/>
              </w:smartTagPr>
              <w:r>
                <w:rPr>
                  <w:w w:val="100"/>
                  <w:sz w:val="22"/>
                  <w:szCs w:val="22"/>
                </w:rPr>
                <w:t>4-4-77</w:t>
              </w:r>
            </w:smartTag>
          </w:p>
        </w:tc>
        <w:tc>
          <w:tcPr>
            <w:tcW w:w="4960" w:type="dxa"/>
            <w:tcBorders>
              <w:top w:val="nil"/>
              <w:left w:val="nil"/>
              <w:bottom w:val="nil"/>
              <w:right w:val="nil"/>
            </w:tcBorders>
            <w:tcMar>
              <w:top w:w="30" w:type="dxa"/>
              <w:left w:w="60" w:type="dxa"/>
              <w:bottom w:w="20" w:type="dxa"/>
              <w:right w:w="60" w:type="dxa"/>
            </w:tcMar>
          </w:tcPr>
          <w:p w14:paraId="28DF2C93" w14:textId="77777777" w:rsidR="00B67371" w:rsidRDefault="00B67371">
            <w:pPr>
              <w:pStyle w:val="CellBody"/>
              <w:spacing w:line="260" w:lineRule="atLeast"/>
              <w:rPr>
                <w:sz w:val="22"/>
                <w:szCs w:val="22"/>
              </w:rPr>
            </w:pPr>
            <w:r>
              <w:rPr>
                <w:w w:val="100"/>
                <w:sz w:val="22"/>
                <w:szCs w:val="22"/>
              </w:rPr>
              <w:t>Amending Ord. No. 1282, zoning map</w:t>
            </w:r>
          </w:p>
        </w:tc>
        <w:tc>
          <w:tcPr>
            <w:tcW w:w="1980" w:type="dxa"/>
            <w:tcBorders>
              <w:top w:val="nil"/>
              <w:left w:val="nil"/>
              <w:bottom w:val="nil"/>
              <w:right w:val="nil"/>
            </w:tcBorders>
            <w:tcMar>
              <w:top w:w="30" w:type="dxa"/>
              <w:left w:w="60" w:type="dxa"/>
              <w:bottom w:w="20" w:type="dxa"/>
              <w:right w:w="60" w:type="dxa"/>
            </w:tcMar>
          </w:tcPr>
          <w:p w14:paraId="14BDC5DE" w14:textId="77777777" w:rsidR="00B67371" w:rsidRDefault="00B67371">
            <w:pPr>
              <w:pStyle w:val="CellBody"/>
              <w:spacing w:line="260" w:lineRule="atLeast"/>
              <w:rPr>
                <w:sz w:val="22"/>
                <w:szCs w:val="22"/>
              </w:rPr>
            </w:pPr>
            <w:r>
              <w:rPr>
                <w:w w:val="100"/>
                <w:sz w:val="22"/>
                <w:szCs w:val="22"/>
              </w:rPr>
              <w:t>(Special)</w:t>
            </w:r>
          </w:p>
        </w:tc>
      </w:tr>
      <w:tr w:rsidR="00B67371" w14:paraId="4E0BD34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CAEFAAB" w14:textId="77777777" w:rsidR="00B67371" w:rsidRDefault="00B67371">
            <w:pPr>
              <w:pStyle w:val="CellBody"/>
              <w:spacing w:line="260" w:lineRule="atLeast"/>
              <w:rPr>
                <w:sz w:val="22"/>
                <w:szCs w:val="22"/>
              </w:rPr>
            </w:pPr>
            <w:r>
              <w:rPr>
                <w:w w:val="100"/>
                <w:sz w:val="22"/>
                <w:szCs w:val="22"/>
              </w:rPr>
              <w:t>1852</w:t>
            </w:r>
          </w:p>
        </w:tc>
        <w:tc>
          <w:tcPr>
            <w:tcW w:w="1530" w:type="dxa"/>
            <w:tcBorders>
              <w:top w:val="nil"/>
              <w:left w:val="nil"/>
              <w:bottom w:val="nil"/>
              <w:right w:val="nil"/>
            </w:tcBorders>
            <w:tcMar>
              <w:top w:w="30" w:type="dxa"/>
              <w:left w:w="60" w:type="dxa"/>
              <w:bottom w:w="20" w:type="dxa"/>
              <w:right w:w="60" w:type="dxa"/>
            </w:tcMar>
          </w:tcPr>
          <w:p w14:paraId="4FD33E8C"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4"/>
                <w:attr w:name="Year" w:val="1977"/>
              </w:smartTagPr>
              <w:r>
                <w:rPr>
                  <w:w w:val="100"/>
                  <w:sz w:val="22"/>
                  <w:szCs w:val="22"/>
                </w:rPr>
                <w:t>4-4-77</w:t>
              </w:r>
            </w:smartTag>
          </w:p>
        </w:tc>
        <w:tc>
          <w:tcPr>
            <w:tcW w:w="4960" w:type="dxa"/>
            <w:tcBorders>
              <w:top w:val="nil"/>
              <w:left w:val="nil"/>
              <w:bottom w:val="nil"/>
              <w:right w:val="nil"/>
            </w:tcBorders>
            <w:tcMar>
              <w:top w:w="30" w:type="dxa"/>
              <w:left w:w="60" w:type="dxa"/>
              <w:bottom w:w="20" w:type="dxa"/>
              <w:right w:w="60" w:type="dxa"/>
            </w:tcMar>
          </w:tcPr>
          <w:p w14:paraId="7613652F" w14:textId="77777777" w:rsidR="00B67371" w:rsidRDefault="00B67371">
            <w:pPr>
              <w:pStyle w:val="CellBody"/>
              <w:spacing w:line="260" w:lineRule="atLeast"/>
              <w:rPr>
                <w:sz w:val="22"/>
                <w:szCs w:val="22"/>
              </w:rPr>
            </w:pPr>
            <w:r>
              <w:rPr>
                <w:w w:val="100"/>
                <w:sz w:val="22"/>
                <w:szCs w:val="22"/>
              </w:rPr>
              <w:t>Amending Ord. No. 1282, zoning map</w:t>
            </w:r>
          </w:p>
        </w:tc>
        <w:tc>
          <w:tcPr>
            <w:tcW w:w="1980" w:type="dxa"/>
            <w:tcBorders>
              <w:top w:val="nil"/>
              <w:left w:val="nil"/>
              <w:bottom w:val="nil"/>
              <w:right w:val="nil"/>
            </w:tcBorders>
            <w:tcMar>
              <w:top w:w="30" w:type="dxa"/>
              <w:left w:w="60" w:type="dxa"/>
              <w:bottom w:w="20" w:type="dxa"/>
              <w:right w:w="60" w:type="dxa"/>
            </w:tcMar>
          </w:tcPr>
          <w:p w14:paraId="611DC498" w14:textId="77777777" w:rsidR="00B67371" w:rsidRDefault="00B67371">
            <w:pPr>
              <w:pStyle w:val="CellBody"/>
              <w:spacing w:line="260" w:lineRule="atLeast"/>
              <w:rPr>
                <w:sz w:val="22"/>
                <w:szCs w:val="22"/>
              </w:rPr>
            </w:pPr>
            <w:r>
              <w:rPr>
                <w:w w:val="100"/>
                <w:sz w:val="22"/>
                <w:szCs w:val="22"/>
              </w:rPr>
              <w:t>(Special)</w:t>
            </w:r>
          </w:p>
        </w:tc>
      </w:tr>
      <w:tr w:rsidR="00B67371" w14:paraId="2462F22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6B4753A" w14:textId="77777777" w:rsidR="00B67371" w:rsidRDefault="00B67371">
            <w:pPr>
              <w:pStyle w:val="CellBody"/>
              <w:spacing w:line="260" w:lineRule="atLeast"/>
              <w:rPr>
                <w:sz w:val="22"/>
                <w:szCs w:val="22"/>
              </w:rPr>
            </w:pPr>
            <w:r>
              <w:rPr>
                <w:w w:val="100"/>
                <w:sz w:val="22"/>
                <w:szCs w:val="22"/>
              </w:rPr>
              <w:t>1853</w:t>
            </w:r>
          </w:p>
        </w:tc>
        <w:tc>
          <w:tcPr>
            <w:tcW w:w="1530" w:type="dxa"/>
            <w:tcBorders>
              <w:top w:val="nil"/>
              <w:left w:val="nil"/>
              <w:bottom w:val="nil"/>
              <w:right w:val="nil"/>
            </w:tcBorders>
            <w:tcMar>
              <w:top w:w="30" w:type="dxa"/>
              <w:left w:w="60" w:type="dxa"/>
              <w:bottom w:w="20" w:type="dxa"/>
              <w:right w:w="60" w:type="dxa"/>
            </w:tcMar>
          </w:tcPr>
          <w:p w14:paraId="4401FB46" w14:textId="77777777" w:rsidR="00B67371" w:rsidRDefault="00B67371">
            <w:pPr>
              <w:pStyle w:val="CellBody"/>
              <w:spacing w:line="260" w:lineRule="atLeast"/>
              <w:rPr>
                <w:sz w:val="22"/>
                <w:szCs w:val="22"/>
              </w:rPr>
            </w:pPr>
            <w:r>
              <w:rPr>
                <w:sz w:val="22"/>
                <w:szCs w:val="22"/>
              </w:rPr>
              <w:t>5-2-77</w:t>
            </w:r>
          </w:p>
        </w:tc>
        <w:tc>
          <w:tcPr>
            <w:tcW w:w="4960" w:type="dxa"/>
            <w:tcBorders>
              <w:top w:val="nil"/>
              <w:left w:val="nil"/>
              <w:bottom w:val="nil"/>
              <w:right w:val="nil"/>
            </w:tcBorders>
            <w:tcMar>
              <w:top w:w="30" w:type="dxa"/>
              <w:left w:w="60" w:type="dxa"/>
              <w:bottom w:w="20" w:type="dxa"/>
              <w:right w:w="60" w:type="dxa"/>
            </w:tcMar>
          </w:tcPr>
          <w:p w14:paraId="1B119807" w14:textId="77777777" w:rsidR="00B67371" w:rsidRDefault="00B67371">
            <w:pPr>
              <w:pStyle w:val="CellBody"/>
              <w:spacing w:line="260" w:lineRule="atLeast"/>
              <w:rPr>
                <w:sz w:val="22"/>
                <w:szCs w:val="22"/>
              </w:rPr>
            </w:pPr>
            <w:r>
              <w:rPr>
                <w:w w:val="100"/>
                <w:sz w:val="22"/>
                <w:szCs w:val="22"/>
              </w:rPr>
              <w:t xml:space="preserve">Renaming </w:t>
            </w:r>
            <w:smartTag w:uri="urn:schemas-microsoft-com:office:smarttags" w:element="address">
              <w:smartTag w:uri="urn:schemas-microsoft-com:office:smarttags" w:element="Street">
                <w:r>
                  <w:rPr>
                    <w:w w:val="100"/>
                    <w:sz w:val="22"/>
                    <w:szCs w:val="22"/>
                  </w:rPr>
                  <w:t>Serria Vista Street</w:t>
                </w:r>
              </w:smartTag>
            </w:smartTag>
            <w:r>
              <w:rPr>
                <w:w w:val="100"/>
                <w:sz w:val="22"/>
                <w:szCs w:val="22"/>
              </w:rPr>
              <w:t xml:space="preserve"> to </w:t>
            </w:r>
            <w:smartTag w:uri="urn:schemas-microsoft-com:office:smarttags" w:element="address">
              <w:smartTag w:uri="urn:schemas-microsoft-com:office:smarttags" w:element="Street">
                <w:r>
                  <w:rPr>
                    <w:w w:val="100"/>
                    <w:sz w:val="22"/>
                    <w:szCs w:val="22"/>
                  </w:rPr>
                  <w:t>Sierra Vista Street</w:t>
                </w:r>
              </w:smartTag>
            </w:smartTag>
          </w:p>
        </w:tc>
        <w:tc>
          <w:tcPr>
            <w:tcW w:w="1980" w:type="dxa"/>
            <w:tcBorders>
              <w:top w:val="nil"/>
              <w:left w:val="nil"/>
              <w:bottom w:val="nil"/>
              <w:right w:val="nil"/>
            </w:tcBorders>
            <w:tcMar>
              <w:top w:w="30" w:type="dxa"/>
              <w:left w:w="60" w:type="dxa"/>
              <w:bottom w:w="20" w:type="dxa"/>
              <w:right w:w="60" w:type="dxa"/>
            </w:tcMar>
          </w:tcPr>
          <w:p w14:paraId="0D021817" w14:textId="77777777" w:rsidR="00B67371" w:rsidRDefault="00B67371">
            <w:pPr>
              <w:pStyle w:val="CellBody"/>
              <w:spacing w:line="260" w:lineRule="atLeast"/>
              <w:rPr>
                <w:sz w:val="22"/>
                <w:szCs w:val="22"/>
              </w:rPr>
            </w:pPr>
            <w:r>
              <w:rPr>
                <w:w w:val="100"/>
                <w:sz w:val="22"/>
                <w:szCs w:val="22"/>
              </w:rPr>
              <w:t>(Special)</w:t>
            </w:r>
          </w:p>
        </w:tc>
      </w:tr>
      <w:tr w:rsidR="00B67371" w14:paraId="2B450B2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2F00302" w14:textId="77777777" w:rsidR="00B67371" w:rsidRDefault="00B67371">
            <w:pPr>
              <w:pStyle w:val="CellBody"/>
              <w:spacing w:line="260" w:lineRule="atLeast"/>
              <w:rPr>
                <w:sz w:val="22"/>
                <w:szCs w:val="22"/>
              </w:rPr>
            </w:pPr>
            <w:r>
              <w:rPr>
                <w:w w:val="100"/>
                <w:sz w:val="22"/>
                <w:szCs w:val="22"/>
              </w:rPr>
              <w:t>1854</w:t>
            </w:r>
          </w:p>
        </w:tc>
        <w:tc>
          <w:tcPr>
            <w:tcW w:w="1530" w:type="dxa"/>
            <w:tcBorders>
              <w:top w:val="nil"/>
              <w:left w:val="nil"/>
              <w:bottom w:val="nil"/>
              <w:right w:val="nil"/>
            </w:tcBorders>
            <w:tcMar>
              <w:top w:w="30" w:type="dxa"/>
              <w:left w:w="60" w:type="dxa"/>
              <w:bottom w:w="20" w:type="dxa"/>
              <w:right w:w="60" w:type="dxa"/>
            </w:tcMar>
          </w:tcPr>
          <w:p w14:paraId="4CB0127B" w14:textId="77777777" w:rsidR="00B67371" w:rsidRDefault="00B67371">
            <w:pPr>
              <w:pStyle w:val="CellBody"/>
              <w:spacing w:line="260" w:lineRule="atLeast"/>
              <w:rPr>
                <w:sz w:val="22"/>
                <w:szCs w:val="22"/>
              </w:rPr>
            </w:pPr>
            <w:r>
              <w:rPr>
                <w:sz w:val="22"/>
                <w:szCs w:val="22"/>
              </w:rPr>
              <w:t>5-2-77</w:t>
            </w:r>
          </w:p>
        </w:tc>
        <w:tc>
          <w:tcPr>
            <w:tcW w:w="4960" w:type="dxa"/>
            <w:tcBorders>
              <w:top w:val="nil"/>
              <w:left w:val="nil"/>
              <w:bottom w:val="nil"/>
              <w:right w:val="nil"/>
            </w:tcBorders>
            <w:tcMar>
              <w:top w:w="30" w:type="dxa"/>
              <w:left w:w="60" w:type="dxa"/>
              <w:bottom w:w="20" w:type="dxa"/>
              <w:right w:w="60" w:type="dxa"/>
            </w:tcMar>
          </w:tcPr>
          <w:p w14:paraId="19C1DFB7" w14:textId="77777777" w:rsidR="00B67371" w:rsidRDefault="00B67371">
            <w:pPr>
              <w:pStyle w:val="CellBody"/>
              <w:spacing w:line="260" w:lineRule="atLeast"/>
              <w:rPr>
                <w:sz w:val="22"/>
                <w:szCs w:val="22"/>
              </w:rPr>
            </w:pPr>
            <w:r>
              <w:rPr>
                <w:w w:val="100"/>
                <w:sz w:val="22"/>
                <w:szCs w:val="22"/>
              </w:rPr>
              <w:t xml:space="preserve">Amending Ord. No. 900, </w:t>
            </w:r>
            <w:smartTag w:uri="urn:schemas-microsoft-com:office:smarttags" w:element="address">
              <w:smartTag w:uri="urn:schemas-microsoft-com:office:smarttags" w:element="Street">
                <w:r>
                  <w:rPr>
                    <w:w w:val="100"/>
                    <w:sz w:val="22"/>
                    <w:szCs w:val="22"/>
                  </w:rPr>
                  <w:t>Eleventh Street</w:t>
                </w:r>
              </w:smartTag>
            </w:smartTag>
            <w:r>
              <w:rPr>
                <w:w w:val="100"/>
                <w:sz w:val="22"/>
                <w:szCs w:val="22"/>
              </w:rPr>
              <w:t xml:space="preserve"> </w:t>
            </w:r>
            <w:smartTag w:uri="urn:schemas-microsoft-com:office:smarttags" w:element="address">
              <w:smartTag w:uri="urn:schemas-microsoft-com:office:smarttags" w:element="Street">
                <w:r>
                  <w:rPr>
                    <w:w w:val="100"/>
                    <w:sz w:val="22"/>
                    <w:szCs w:val="22"/>
                  </w:rPr>
                  <w:t>and Sixth Street</w:t>
                </w:r>
              </w:smartTag>
            </w:smartTag>
            <w:r>
              <w:rPr>
                <w:w w:val="100"/>
                <w:sz w:val="22"/>
                <w:szCs w:val="22"/>
              </w:rPr>
              <w:t xml:space="preserve"> as through streets</w:t>
            </w:r>
          </w:p>
        </w:tc>
        <w:tc>
          <w:tcPr>
            <w:tcW w:w="1980" w:type="dxa"/>
            <w:tcBorders>
              <w:top w:val="nil"/>
              <w:left w:val="nil"/>
              <w:bottom w:val="nil"/>
              <w:right w:val="nil"/>
            </w:tcBorders>
            <w:tcMar>
              <w:top w:w="30" w:type="dxa"/>
              <w:left w:w="60" w:type="dxa"/>
              <w:bottom w:w="20" w:type="dxa"/>
              <w:right w:w="60" w:type="dxa"/>
            </w:tcMar>
          </w:tcPr>
          <w:p w14:paraId="3DB03098" w14:textId="77777777" w:rsidR="00B67371" w:rsidRDefault="00B67371">
            <w:pPr>
              <w:pStyle w:val="CellBody"/>
              <w:spacing w:line="260" w:lineRule="atLeast"/>
              <w:rPr>
                <w:sz w:val="22"/>
                <w:szCs w:val="22"/>
              </w:rPr>
            </w:pPr>
            <w:r>
              <w:rPr>
                <w:w w:val="100"/>
                <w:sz w:val="22"/>
                <w:szCs w:val="22"/>
              </w:rPr>
              <w:t>(Superseded)</w:t>
            </w:r>
          </w:p>
        </w:tc>
      </w:tr>
      <w:tr w:rsidR="00B67371" w14:paraId="34771E4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2C92857" w14:textId="77777777" w:rsidR="00B67371" w:rsidRDefault="00B67371">
            <w:pPr>
              <w:pStyle w:val="CellBody"/>
              <w:spacing w:line="260" w:lineRule="atLeast"/>
              <w:rPr>
                <w:sz w:val="22"/>
                <w:szCs w:val="22"/>
              </w:rPr>
            </w:pPr>
            <w:r>
              <w:rPr>
                <w:w w:val="100"/>
                <w:sz w:val="22"/>
                <w:szCs w:val="22"/>
              </w:rPr>
              <w:t>1855</w:t>
            </w:r>
          </w:p>
        </w:tc>
        <w:tc>
          <w:tcPr>
            <w:tcW w:w="1530" w:type="dxa"/>
            <w:tcBorders>
              <w:top w:val="nil"/>
              <w:left w:val="nil"/>
              <w:bottom w:val="nil"/>
              <w:right w:val="nil"/>
            </w:tcBorders>
            <w:tcMar>
              <w:top w:w="30" w:type="dxa"/>
              <w:left w:w="60" w:type="dxa"/>
              <w:bottom w:w="20" w:type="dxa"/>
              <w:right w:w="60" w:type="dxa"/>
            </w:tcMar>
          </w:tcPr>
          <w:p w14:paraId="4A1D574A" w14:textId="77777777" w:rsidR="00B67371" w:rsidRDefault="00B67371">
            <w:pPr>
              <w:pStyle w:val="CellBody"/>
              <w:spacing w:line="260" w:lineRule="atLeast"/>
              <w:rPr>
                <w:sz w:val="22"/>
                <w:szCs w:val="22"/>
              </w:rPr>
            </w:pPr>
            <w:r>
              <w:rPr>
                <w:sz w:val="22"/>
                <w:szCs w:val="22"/>
              </w:rPr>
              <w:t>5-2-77</w:t>
            </w:r>
          </w:p>
        </w:tc>
        <w:tc>
          <w:tcPr>
            <w:tcW w:w="4960" w:type="dxa"/>
            <w:tcBorders>
              <w:top w:val="nil"/>
              <w:left w:val="nil"/>
              <w:bottom w:val="nil"/>
              <w:right w:val="nil"/>
            </w:tcBorders>
            <w:tcMar>
              <w:top w:w="30" w:type="dxa"/>
              <w:left w:w="60" w:type="dxa"/>
              <w:bottom w:w="20" w:type="dxa"/>
              <w:right w:w="60" w:type="dxa"/>
            </w:tcMar>
          </w:tcPr>
          <w:p w14:paraId="62AA88DF" w14:textId="77777777" w:rsidR="00B67371" w:rsidRDefault="00B67371">
            <w:pPr>
              <w:pStyle w:val="CellBody"/>
              <w:spacing w:line="260" w:lineRule="atLeast"/>
              <w:rPr>
                <w:sz w:val="22"/>
                <w:szCs w:val="22"/>
              </w:rPr>
            </w:pPr>
            <w:r>
              <w:rPr>
                <w:w w:val="100"/>
                <w:sz w:val="22"/>
                <w:szCs w:val="22"/>
              </w:rPr>
              <w:t xml:space="preserve">Amending Ord. No. 1593, 15 mph limit at </w:t>
            </w:r>
            <w:smartTag w:uri="urn:schemas-microsoft-com:office:smarttags" w:element="place">
              <w:smartTag w:uri="urn:schemas-microsoft-com:office:smarttags" w:element="PlaceName">
                <w:r>
                  <w:rPr>
                    <w:w w:val="100"/>
                    <w:sz w:val="22"/>
                    <w:szCs w:val="22"/>
                  </w:rPr>
                  <w:t>Leavitt</w:t>
                </w:r>
              </w:smartTag>
              <w:r>
                <w:rPr>
                  <w:w w:val="100"/>
                  <w:sz w:val="22"/>
                  <w:szCs w:val="22"/>
                </w:rPr>
                <w:t xml:space="preserve"> </w:t>
              </w:r>
              <w:smartTag w:uri="urn:schemas-microsoft-com:office:smarttags" w:element="PlaceType">
                <w:r>
                  <w:rPr>
                    <w:w w:val="100"/>
                    <w:sz w:val="22"/>
                    <w:szCs w:val="22"/>
                  </w:rPr>
                  <w:t>Park</w:t>
                </w:r>
              </w:smartTag>
            </w:smartTag>
          </w:p>
        </w:tc>
        <w:tc>
          <w:tcPr>
            <w:tcW w:w="1980" w:type="dxa"/>
            <w:tcBorders>
              <w:top w:val="nil"/>
              <w:left w:val="nil"/>
              <w:bottom w:val="nil"/>
              <w:right w:val="nil"/>
            </w:tcBorders>
            <w:tcMar>
              <w:top w:w="30" w:type="dxa"/>
              <w:left w:w="60" w:type="dxa"/>
              <w:bottom w:w="20" w:type="dxa"/>
              <w:right w:w="60" w:type="dxa"/>
            </w:tcMar>
          </w:tcPr>
          <w:p w14:paraId="4351CECB" w14:textId="77777777" w:rsidR="00B67371" w:rsidRDefault="00B67371">
            <w:pPr>
              <w:pStyle w:val="CellBody"/>
              <w:spacing w:line="260" w:lineRule="atLeast"/>
              <w:rPr>
                <w:sz w:val="22"/>
                <w:szCs w:val="22"/>
              </w:rPr>
            </w:pPr>
            <w:r>
              <w:rPr>
                <w:w w:val="100"/>
                <w:sz w:val="22"/>
                <w:szCs w:val="22"/>
              </w:rPr>
              <w:t>(Repealed)</w:t>
            </w:r>
          </w:p>
        </w:tc>
      </w:tr>
      <w:tr w:rsidR="00B67371" w14:paraId="6C380F8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8D19682" w14:textId="77777777" w:rsidR="00B67371" w:rsidRDefault="00B67371">
            <w:pPr>
              <w:pStyle w:val="CellBody"/>
              <w:spacing w:line="260" w:lineRule="atLeast"/>
              <w:rPr>
                <w:sz w:val="22"/>
                <w:szCs w:val="22"/>
              </w:rPr>
            </w:pPr>
            <w:r>
              <w:rPr>
                <w:w w:val="100"/>
                <w:sz w:val="22"/>
                <w:szCs w:val="22"/>
              </w:rPr>
              <w:t>1856</w:t>
            </w:r>
          </w:p>
        </w:tc>
        <w:tc>
          <w:tcPr>
            <w:tcW w:w="1530" w:type="dxa"/>
            <w:tcBorders>
              <w:top w:val="nil"/>
              <w:left w:val="nil"/>
              <w:bottom w:val="nil"/>
              <w:right w:val="nil"/>
            </w:tcBorders>
            <w:tcMar>
              <w:top w:w="30" w:type="dxa"/>
              <w:left w:w="60" w:type="dxa"/>
              <w:bottom w:w="20" w:type="dxa"/>
              <w:right w:w="60" w:type="dxa"/>
            </w:tcMar>
          </w:tcPr>
          <w:p w14:paraId="7B87D7B5" w14:textId="77777777" w:rsidR="00B67371" w:rsidRDefault="00B67371">
            <w:pPr>
              <w:pStyle w:val="CellBody"/>
              <w:spacing w:line="260" w:lineRule="atLeast"/>
              <w:rPr>
                <w:sz w:val="22"/>
                <w:szCs w:val="22"/>
              </w:rPr>
            </w:pPr>
            <w:r>
              <w:rPr>
                <w:sz w:val="22"/>
                <w:szCs w:val="22"/>
              </w:rPr>
              <w:t>5-2-77</w:t>
            </w:r>
          </w:p>
        </w:tc>
        <w:tc>
          <w:tcPr>
            <w:tcW w:w="4960" w:type="dxa"/>
            <w:tcBorders>
              <w:top w:val="nil"/>
              <w:left w:val="nil"/>
              <w:bottom w:val="nil"/>
              <w:right w:val="nil"/>
            </w:tcBorders>
            <w:tcMar>
              <w:top w:w="30" w:type="dxa"/>
              <w:left w:w="60" w:type="dxa"/>
              <w:bottom w:w="20" w:type="dxa"/>
              <w:right w:w="60" w:type="dxa"/>
            </w:tcMar>
          </w:tcPr>
          <w:p w14:paraId="256B3CD5" w14:textId="77777777" w:rsidR="00B67371" w:rsidRDefault="00B67371">
            <w:pPr>
              <w:pStyle w:val="CellBody"/>
              <w:spacing w:line="260" w:lineRule="atLeast"/>
              <w:rPr>
                <w:sz w:val="22"/>
                <w:szCs w:val="22"/>
              </w:rPr>
            </w:pPr>
            <w:r>
              <w:rPr>
                <w:w w:val="100"/>
                <w:sz w:val="22"/>
                <w:szCs w:val="22"/>
              </w:rPr>
              <w:t xml:space="preserve">Amending Ord. No. 902, restricting parking on </w:t>
            </w:r>
            <w:smartTag w:uri="urn:schemas-microsoft-com:office:smarttags" w:element="address">
              <w:smartTag w:uri="urn:schemas-microsoft-com:office:smarttags" w:element="Street">
                <w:r>
                  <w:rPr>
                    <w:w w:val="100"/>
                    <w:sz w:val="22"/>
                    <w:szCs w:val="22"/>
                  </w:rPr>
                  <w:t>Sixth Street</w:t>
                </w:r>
              </w:smartTag>
            </w:smartTag>
            <w:r>
              <w:rPr>
                <w:w w:val="100"/>
                <w:sz w:val="22"/>
                <w:szCs w:val="22"/>
              </w:rPr>
              <w:t xml:space="preserve"> and on College</w:t>
            </w:r>
          </w:p>
        </w:tc>
        <w:tc>
          <w:tcPr>
            <w:tcW w:w="1980" w:type="dxa"/>
            <w:tcBorders>
              <w:top w:val="nil"/>
              <w:left w:val="nil"/>
              <w:bottom w:val="nil"/>
              <w:right w:val="nil"/>
            </w:tcBorders>
            <w:tcMar>
              <w:top w:w="30" w:type="dxa"/>
              <w:left w:w="60" w:type="dxa"/>
              <w:bottom w:w="20" w:type="dxa"/>
              <w:right w:w="60" w:type="dxa"/>
            </w:tcMar>
          </w:tcPr>
          <w:p w14:paraId="1E097772" w14:textId="77777777" w:rsidR="00B67371" w:rsidRDefault="00B67371">
            <w:pPr>
              <w:pStyle w:val="CellBody"/>
              <w:spacing w:line="260" w:lineRule="atLeast"/>
              <w:rPr>
                <w:sz w:val="22"/>
                <w:szCs w:val="22"/>
              </w:rPr>
            </w:pPr>
            <w:r>
              <w:rPr>
                <w:w w:val="100"/>
                <w:sz w:val="22"/>
                <w:szCs w:val="22"/>
              </w:rPr>
              <w:t>(Superseded)</w:t>
            </w:r>
          </w:p>
        </w:tc>
      </w:tr>
      <w:tr w:rsidR="00B67371" w14:paraId="1241D1C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DB79F74" w14:textId="77777777" w:rsidR="00B67371" w:rsidRDefault="00B67371">
            <w:pPr>
              <w:pStyle w:val="CellBody"/>
              <w:spacing w:line="260" w:lineRule="atLeast"/>
              <w:rPr>
                <w:sz w:val="22"/>
                <w:szCs w:val="22"/>
              </w:rPr>
            </w:pPr>
            <w:r>
              <w:rPr>
                <w:w w:val="100"/>
                <w:sz w:val="22"/>
                <w:szCs w:val="22"/>
              </w:rPr>
              <w:t>1857</w:t>
            </w:r>
          </w:p>
        </w:tc>
        <w:tc>
          <w:tcPr>
            <w:tcW w:w="1530" w:type="dxa"/>
            <w:tcBorders>
              <w:top w:val="nil"/>
              <w:left w:val="nil"/>
              <w:bottom w:val="nil"/>
              <w:right w:val="nil"/>
            </w:tcBorders>
            <w:tcMar>
              <w:top w:w="30" w:type="dxa"/>
              <w:left w:w="60" w:type="dxa"/>
              <w:bottom w:w="20" w:type="dxa"/>
              <w:right w:w="60" w:type="dxa"/>
            </w:tcMar>
          </w:tcPr>
          <w:p w14:paraId="486D0C04"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2"/>
                <w:attr w:name="Year" w:val="1977"/>
              </w:smartTagPr>
              <w:r>
                <w:rPr>
                  <w:w w:val="100"/>
                  <w:sz w:val="22"/>
                  <w:szCs w:val="22"/>
                </w:rPr>
                <w:t>5-2-77</w:t>
              </w:r>
            </w:smartTag>
          </w:p>
        </w:tc>
        <w:tc>
          <w:tcPr>
            <w:tcW w:w="4960" w:type="dxa"/>
            <w:tcBorders>
              <w:top w:val="nil"/>
              <w:left w:val="nil"/>
              <w:bottom w:val="nil"/>
              <w:right w:val="nil"/>
            </w:tcBorders>
            <w:tcMar>
              <w:top w:w="30" w:type="dxa"/>
              <w:left w:w="60" w:type="dxa"/>
              <w:bottom w:w="20" w:type="dxa"/>
              <w:right w:w="60" w:type="dxa"/>
            </w:tcMar>
          </w:tcPr>
          <w:p w14:paraId="1A72DE5B" w14:textId="77777777" w:rsidR="00B67371" w:rsidRDefault="00B67371">
            <w:pPr>
              <w:pStyle w:val="CellBody"/>
              <w:spacing w:line="260" w:lineRule="atLeast"/>
              <w:rPr>
                <w:sz w:val="22"/>
                <w:szCs w:val="22"/>
              </w:rPr>
            </w:pPr>
            <w:r>
              <w:rPr>
                <w:w w:val="100"/>
                <w:sz w:val="22"/>
                <w:szCs w:val="22"/>
              </w:rPr>
              <w:t>Amending Ord. No. 929, sidewalk requirements for new construction</w:t>
            </w:r>
          </w:p>
        </w:tc>
        <w:tc>
          <w:tcPr>
            <w:tcW w:w="1980" w:type="dxa"/>
            <w:tcBorders>
              <w:top w:val="nil"/>
              <w:left w:val="nil"/>
              <w:bottom w:val="nil"/>
              <w:right w:val="nil"/>
            </w:tcBorders>
            <w:tcMar>
              <w:top w:w="30" w:type="dxa"/>
              <w:left w:w="60" w:type="dxa"/>
              <w:bottom w:w="20" w:type="dxa"/>
              <w:right w:w="60" w:type="dxa"/>
            </w:tcMar>
          </w:tcPr>
          <w:p w14:paraId="43C907EC" w14:textId="77777777" w:rsidR="00B67371" w:rsidRDefault="00B67371">
            <w:pPr>
              <w:pStyle w:val="CellBody"/>
              <w:spacing w:line="260" w:lineRule="atLeast"/>
              <w:rPr>
                <w:sz w:val="22"/>
                <w:szCs w:val="22"/>
              </w:rPr>
            </w:pPr>
            <w:r>
              <w:rPr>
                <w:w w:val="100"/>
                <w:sz w:val="22"/>
                <w:szCs w:val="22"/>
              </w:rPr>
              <w:t>(12.05)</w:t>
            </w:r>
          </w:p>
        </w:tc>
      </w:tr>
      <w:tr w:rsidR="00B67371" w14:paraId="0E94917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219D8D3" w14:textId="77777777" w:rsidR="00B67371" w:rsidRDefault="00B67371">
            <w:pPr>
              <w:pStyle w:val="CellBody"/>
              <w:spacing w:line="260" w:lineRule="atLeast"/>
              <w:rPr>
                <w:sz w:val="22"/>
                <w:szCs w:val="22"/>
              </w:rPr>
            </w:pPr>
            <w:r>
              <w:rPr>
                <w:w w:val="100"/>
                <w:sz w:val="22"/>
                <w:szCs w:val="22"/>
              </w:rPr>
              <w:t>1858</w:t>
            </w:r>
          </w:p>
        </w:tc>
        <w:tc>
          <w:tcPr>
            <w:tcW w:w="1530" w:type="dxa"/>
            <w:tcBorders>
              <w:top w:val="nil"/>
              <w:left w:val="nil"/>
              <w:bottom w:val="nil"/>
              <w:right w:val="nil"/>
            </w:tcBorders>
            <w:tcMar>
              <w:top w:w="30" w:type="dxa"/>
              <w:left w:w="60" w:type="dxa"/>
              <w:bottom w:w="20" w:type="dxa"/>
              <w:right w:w="60" w:type="dxa"/>
            </w:tcMar>
          </w:tcPr>
          <w:p w14:paraId="349FD119"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2"/>
                <w:attr w:name="Year" w:val="1977"/>
              </w:smartTagPr>
              <w:r>
                <w:rPr>
                  <w:w w:val="100"/>
                  <w:sz w:val="22"/>
                  <w:szCs w:val="22"/>
                </w:rPr>
                <w:t>5-2-77</w:t>
              </w:r>
            </w:smartTag>
          </w:p>
        </w:tc>
        <w:tc>
          <w:tcPr>
            <w:tcW w:w="4960" w:type="dxa"/>
            <w:tcBorders>
              <w:top w:val="nil"/>
              <w:left w:val="nil"/>
              <w:bottom w:val="nil"/>
              <w:right w:val="nil"/>
            </w:tcBorders>
            <w:tcMar>
              <w:top w:w="30" w:type="dxa"/>
              <w:left w:w="60" w:type="dxa"/>
              <w:bottom w:w="20" w:type="dxa"/>
              <w:right w:w="60" w:type="dxa"/>
            </w:tcMar>
          </w:tcPr>
          <w:p w14:paraId="722579A2" w14:textId="77777777" w:rsidR="00B67371" w:rsidRDefault="00B67371">
            <w:pPr>
              <w:pStyle w:val="CellBody"/>
              <w:spacing w:line="260" w:lineRule="atLeast"/>
              <w:rPr>
                <w:sz w:val="22"/>
                <w:szCs w:val="22"/>
              </w:rPr>
            </w:pPr>
            <w:r>
              <w:rPr>
                <w:w w:val="100"/>
                <w:sz w:val="22"/>
                <w:szCs w:val="22"/>
              </w:rPr>
              <w:t>Amending Ord. No. 1262, subdivision, partitioning procedures</w:t>
            </w:r>
          </w:p>
        </w:tc>
        <w:tc>
          <w:tcPr>
            <w:tcW w:w="1980" w:type="dxa"/>
            <w:tcBorders>
              <w:top w:val="nil"/>
              <w:left w:val="nil"/>
              <w:bottom w:val="nil"/>
              <w:right w:val="nil"/>
            </w:tcBorders>
            <w:tcMar>
              <w:top w:w="30" w:type="dxa"/>
              <w:left w:w="60" w:type="dxa"/>
              <w:bottom w:w="20" w:type="dxa"/>
              <w:right w:w="60" w:type="dxa"/>
            </w:tcMar>
          </w:tcPr>
          <w:p w14:paraId="22B82C9F"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47DC529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49DB442" w14:textId="77777777" w:rsidR="00B67371" w:rsidRDefault="00B67371">
            <w:pPr>
              <w:pStyle w:val="CellBody"/>
              <w:spacing w:line="260" w:lineRule="atLeast"/>
              <w:rPr>
                <w:sz w:val="22"/>
                <w:szCs w:val="22"/>
              </w:rPr>
            </w:pPr>
            <w:r>
              <w:rPr>
                <w:w w:val="100"/>
                <w:sz w:val="22"/>
                <w:szCs w:val="22"/>
              </w:rPr>
              <w:t>1859</w:t>
            </w:r>
          </w:p>
        </w:tc>
        <w:tc>
          <w:tcPr>
            <w:tcW w:w="1530" w:type="dxa"/>
            <w:tcBorders>
              <w:top w:val="nil"/>
              <w:left w:val="nil"/>
              <w:bottom w:val="nil"/>
              <w:right w:val="nil"/>
            </w:tcBorders>
            <w:tcMar>
              <w:top w:w="30" w:type="dxa"/>
              <w:left w:w="60" w:type="dxa"/>
              <w:bottom w:w="20" w:type="dxa"/>
              <w:right w:w="60" w:type="dxa"/>
            </w:tcMar>
          </w:tcPr>
          <w:p w14:paraId="611937FE"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6"/>
                <w:attr w:name="Year" w:val="1977"/>
              </w:smartTagPr>
              <w:r>
                <w:rPr>
                  <w:w w:val="100"/>
                  <w:sz w:val="22"/>
                  <w:szCs w:val="22"/>
                </w:rPr>
                <w:t>6-6-77</w:t>
              </w:r>
            </w:smartTag>
          </w:p>
        </w:tc>
        <w:tc>
          <w:tcPr>
            <w:tcW w:w="4960" w:type="dxa"/>
            <w:tcBorders>
              <w:top w:val="nil"/>
              <w:left w:val="nil"/>
              <w:bottom w:val="nil"/>
              <w:right w:val="nil"/>
            </w:tcBorders>
            <w:tcMar>
              <w:top w:w="30" w:type="dxa"/>
              <w:left w:w="60" w:type="dxa"/>
              <w:bottom w:w="20" w:type="dxa"/>
              <w:right w:w="60" w:type="dxa"/>
            </w:tcMar>
          </w:tcPr>
          <w:p w14:paraId="1F85FA65" w14:textId="77777777" w:rsidR="00B67371" w:rsidRDefault="00B67371">
            <w:pPr>
              <w:pStyle w:val="CellBody"/>
              <w:spacing w:line="260" w:lineRule="atLeast"/>
              <w:rPr>
                <w:sz w:val="22"/>
                <w:szCs w:val="22"/>
              </w:rPr>
            </w:pPr>
            <w:r>
              <w:rPr>
                <w:w w:val="100"/>
                <w:sz w:val="22"/>
                <w:szCs w:val="22"/>
              </w:rPr>
              <w:t xml:space="preserve">Annexation, Tax </w:t>
            </w:r>
            <w:smartTag w:uri="urn:schemas-microsoft-com:office:smarttags" w:element="place">
              <w:r>
                <w:rPr>
                  <w:w w:val="100"/>
                  <w:sz w:val="22"/>
                  <w:szCs w:val="22"/>
                </w:rPr>
                <w:t>Lot</w:t>
              </w:r>
            </w:smartTag>
            <w:r>
              <w:rPr>
                <w:w w:val="100"/>
                <w:sz w:val="22"/>
                <w:szCs w:val="22"/>
              </w:rPr>
              <w:t xml:space="preserve"> No. 3218CA600</w:t>
            </w:r>
          </w:p>
        </w:tc>
        <w:tc>
          <w:tcPr>
            <w:tcW w:w="1980" w:type="dxa"/>
            <w:tcBorders>
              <w:top w:val="nil"/>
              <w:left w:val="nil"/>
              <w:bottom w:val="nil"/>
              <w:right w:val="nil"/>
            </w:tcBorders>
            <w:tcMar>
              <w:top w:w="30" w:type="dxa"/>
              <w:left w:w="60" w:type="dxa"/>
              <w:bottom w:w="20" w:type="dxa"/>
              <w:right w:w="60" w:type="dxa"/>
            </w:tcMar>
          </w:tcPr>
          <w:p w14:paraId="71E3B67A" w14:textId="77777777" w:rsidR="00B67371" w:rsidRDefault="00B67371">
            <w:pPr>
              <w:pStyle w:val="CellBody"/>
              <w:spacing w:line="260" w:lineRule="atLeast"/>
              <w:rPr>
                <w:sz w:val="22"/>
                <w:szCs w:val="22"/>
              </w:rPr>
            </w:pPr>
            <w:r>
              <w:rPr>
                <w:w w:val="100"/>
                <w:sz w:val="22"/>
                <w:szCs w:val="22"/>
              </w:rPr>
              <w:t>(Special)</w:t>
            </w:r>
          </w:p>
        </w:tc>
      </w:tr>
      <w:tr w:rsidR="00B67371" w14:paraId="4124A7B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A5956D3" w14:textId="77777777" w:rsidR="00B67371" w:rsidRDefault="00B67371">
            <w:pPr>
              <w:pStyle w:val="CellBody"/>
              <w:spacing w:line="260" w:lineRule="atLeast"/>
              <w:rPr>
                <w:sz w:val="22"/>
                <w:szCs w:val="22"/>
              </w:rPr>
            </w:pPr>
            <w:r>
              <w:rPr>
                <w:w w:val="100"/>
                <w:sz w:val="22"/>
                <w:szCs w:val="22"/>
              </w:rPr>
              <w:t>1860</w:t>
            </w:r>
          </w:p>
        </w:tc>
        <w:tc>
          <w:tcPr>
            <w:tcW w:w="1530" w:type="dxa"/>
            <w:tcBorders>
              <w:top w:val="nil"/>
              <w:left w:val="nil"/>
              <w:bottom w:val="nil"/>
              <w:right w:val="nil"/>
            </w:tcBorders>
            <w:tcMar>
              <w:top w:w="30" w:type="dxa"/>
              <w:left w:w="60" w:type="dxa"/>
              <w:bottom w:w="20" w:type="dxa"/>
              <w:right w:w="60" w:type="dxa"/>
            </w:tcMar>
          </w:tcPr>
          <w:p w14:paraId="0064D30B"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6"/>
                <w:attr w:name="Year" w:val="1977"/>
              </w:smartTagPr>
              <w:r>
                <w:rPr>
                  <w:w w:val="100"/>
                  <w:sz w:val="22"/>
                  <w:szCs w:val="22"/>
                </w:rPr>
                <w:t>6-6-77</w:t>
              </w:r>
            </w:smartTag>
          </w:p>
        </w:tc>
        <w:tc>
          <w:tcPr>
            <w:tcW w:w="4960" w:type="dxa"/>
            <w:tcBorders>
              <w:top w:val="nil"/>
              <w:left w:val="nil"/>
              <w:bottom w:val="nil"/>
              <w:right w:val="nil"/>
            </w:tcBorders>
            <w:tcMar>
              <w:top w:w="30" w:type="dxa"/>
              <w:left w:w="60" w:type="dxa"/>
              <w:bottom w:w="20" w:type="dxa"/>
              <w:right w:w="60" w:type="dxa"/>
            </w:tcMar>
          </w:tcPr>
          <w:p w14:paraId="3701002C" w14:textId="77777777" w:rsidR="00B67371" w:rsidRDefault="00B67371">
            <w:pPr>
              <w:pStyle w:val="CellBody"/>
              <w:spacing w:line="260" w:lineRule="atLeast"/>
              <w:rPr>
                <w:sz w:val="22"/>
                <w:szCs w:val="22"/>
              </w:rPr>
            </w:pPr>
            <w:r>
              <w:rPr>
                <w:w w:val="100"/>
                <w:sz w:val="22"/>
                <w:szCs w:val="22"/>
              </w:rPr>
              <w:t>Amending Ord. No. 1282, zoning change to R1 and M1</w:t>
            </w:r>
          </w:p>
        </w:tc>
        <w:tc>
          <w:tcPr>
            <w:tcW w:w="1980" w:type="dxa"/>
            <w:tcBorders>
              <w:top w:val="nil"/>
              <w:left w:val="nil"/>
              <w:bottom w:val="nil"/>
              <w:right w:val="nil"/>
            </w:tcBorders>
            <w:tcMar>
              <w:top w:w="30" w:type="dxa"/>
              <w:left w:w="60" w:type="dxa"/>
              <w:bottom w:w="20" w:type="dxa"/>
              <w:right w:w="60" w:type="dxa"/>
            </w:tcMar>
          </w:tcPr>
          <w:p w14:paraId="3C707426" w14:textId="77777777" w:rsidR="00B67371" w:rsidRDefault="00B67371">
            <w:pPr>
              <w:pStyle w:val="CellBody"/>
              <w:spacing w:line="260" w:lineRule="atLeast"/>
              <w:rPr>
                <w:sz w:val="22"/>
                <w:szCs w:val="22"/>
              </w:rPr>
            </w:pPr>
            <w:r>
              <w:rPr>
                <w:w w:val="100"/>
                <w:sz w:val="22"/>
                <w:szCs w:val="22"/>
              </w:rPr>
              <w:t>(Special)</w:t>
            </w:r>
          </w:p>
        </w:tc>
      </w:tr>
      <w:tr w:rsidR="00B67371" w14:paraId="6A1E08A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6426C53" w14:textId="77777777" w:rsidR="00B67371" w:rsidRDefault="00B67371">
            <w:pPr>
              <w:pStyle w:val="CellBody"/>
              <w:spacing w:line="260" w:lineRule="atLeast"/>
              <w:rPr>
                <w:sz w:val="22"/>
                <w:szCs w:val="22"/>
              </w:rPr>
            </w:pPr>
            <w:r>
              <w:rPr>
                <w:w w:val="100"/>
                <w:sz w:val="22"/>
                <w:szCs w:val="22"/>
              </w:rPr>
              <w:t>1861</w:t>
            </w:r>
          </w:p>
        </w:tc>
        <w:tc>
          <w:tcPr>
            <w:tcW w:w="1530" w:type="dxa"/>
            <w:tcBorders>
              <w:top w:val="nil"/>
              <w:left w:val="nil"/>
              <w:bottom w:val="nil"/>
              <w:right w:val="nil"/>
            </w:tcBorders>
            <w:tcMar>
              <w:top w:w="30" w:type="dxa"/>
              <w:left w:w="60" w:type="dxa"/>
              <w:bottom w:w="20" w:type="dxa"/>
              <w:right w:w="60" w:type="dxa"/>
            </w:tcMar>
          </w:tcPr>
          <w:p w14:paraId="2D426E04"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6"/>
                <w:attr w:name="Year" w:val="1977"/>
              </w:smartTagPr>
              <w:r>
                <w:rPr>
                  <w:w w:val="100"/>
                  <w:sz w:val="22"/>
                  <w:szCs w:val="22"/>
                </w:rPr>
                <w:t>6-6-77</w:t>
              </w:r>
            </w:smartTag>
          </w:p>
        </w:tc>
        <w:tc>
          <w:tcPr>
            <w:tcW w:w="4960" w:type="dxa"/>
            <w:tcBorders>
              <w:top w:val="nil"/>
              <w:left w:val="nil"/>
              <w:bottom w:val="nil"/>
              <w:right w:val="nil"/>
            </w:tcBorders>
            <w:tcMar>
              <w:top w:w="30" w:type="dxa"/>
              <w:left w:w="60" w:type="dxa"/>
              <w:bottom w:w="20" w:type="dxa"/>
              <w:right w:w="60" w:type="dxa"/>
            </w:tcMar>
          </w:tcPr>
          <w:p w14:paraId="68835C54" w14:textId="77777777" w:rsidR="00B67371" w:rsidRDefault="00B67371">
            <w:pPr>
              <w:pStyle w:val="CellBody"/>
              <w:spacing w:line="260" w:lineRule="atLeast"/>
              <w:rPr>
                <w:sz w:val="22"/>
                <w:szCs w:val="22"/>
              </w:rPr>
            </w:pPr>
            <w:r>
              <w:rPr>
                <w:w w:val="100"/>
                <w:sz w:val="22"/>
                <w:szCs w:val="22"/>
              </w:rPr>
              <w:t>Amending Ord. No. 1282, preliminary development plan fees</w:t>
            </w:r>
          </w:p>
        </w:tc>
        <w:tc>
          <w:tcPr>
            <w:tcW w:w="1980" w:type="dxa"/>
            <w:tcBorders>
              <w:top w:val="nil"/>
              <w:left w:val="nil"/>
              <w:bottom w:val="nil"/>
              <w:right w:val="nil"/>
            </w:tcBorders>
            <w:tcMar>
              <w:top w:w="30" w:type="dxa"/>
              <w:left w:w="60" w:type="dxa"/>
              <w:bottom w:w="20" w:type="dxa"/>
              <w:right w:w="60" w:type="dxa"/>
            </w:tcMar>
          </w:tcPr>
          <w:p w14:paraId="1279EA4B"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691E19D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D3FAEFD" w14:textId="77777777" w:rsidR="00B67371" w:rsidRDefault="00B67371">
            <w:pPr>
              <w:pStyle w:val="CellBody"/>
              <w:spacing w:line="260" w:lineRule="atLeast"/>
              <w:rPr>
                <w:sz w:val="22"/>
                <w:szCs w:val="22"/>
              </w:rPr>
            </w:pPr>
            <w:r>
              <w:rPr>
                <w:w w:val="100"/>
                <w:sz w:val="22"/>
                <w:szCs w:val="22"/>
              </w:rPr>
              <w:t>1862</w:t>
            </w:r>
          </w:p>
        </w:tc>
        <w:tc>
          <w:tcPr>
            <w:tcW w:w="1530" w:type="dxa"/>
            <w:tcBorders>
              <w:top w:val="nil"/>
              <w:left w:val="nil"/>
              <w:bottom w:val="nil"/>
              <w:right w:val="nil"/>
            </w:tcBorders>
            <w:tcMar>
              <w:top w:w="30" w:type="dxa"/>
              <w:left w:w="60" w:type="dxa"/>
              <w:bottom w:w="20" w:type="dxa"/>
              <w:right w:w="60" w:type="dxa"/>
            </w:tcMar>
          </w:tcPr>
          <w:p w14:paraId="2F28E718"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6"/>
                <w:attr w:name="Year" w:val="1977"/>
              </w:smartTagPr>
              <w:r>
                <w:rPr>
                  <w:w w:val="100"/>
                  <w:sz w:val="22"/>
                  <w:szCs w:val="22"/>
                </w:rPr>
                <w:t>6-6-77</w:t>
              </w:r>
            </w:smartTag>
          </w:p>
        </w:tc>
        <w:tc>
          <w:tcPr>
            <w:tcW w:w="4960" w:type="dxa"/>
            <w:tcBorders>
              <w:top w:val="nil"/>
              <w:left w:val="nil"/>
              <w:bottom w:val="nil"/>
              <w:right w:val="nil"/>
            </w:tcBorders>
            <w:tcMar>
              <w:top w:w="30" w:type="dxa"/>
              <w:left w:w="60" w:type="dxa"/>
              <w:bottom w:w="20" w:type="dxa"/>
              <w:right w:w="60" w:type="dxa"/>
            </w:tcMar>
          </w:tcPr>
          <w:p w14:paraId="4F364CA0" w14:textId="77777777" w:rsidR="00B67371" w:rsidRDefault="00B67371">
            <w:pPr>
              <w:pStyle w:val="CellBody"/>
              <w:spacing w:line="260" w:lineRule="atLeast"/>
              <w:rPr>
                <w:sz w:val="22"/>
                <w:szCs w:val="22"/>
              </w:rPr>
            </w:pPr>
            <w:r>
              <w:rPr>
                <w:w w:val="100"/>
                <w:sz w:val="22"/>
                <w:szCs w:val="22"/>
              </w:rPr>
              <w:t xml:space="preserve">Annexation, Tax </w:t>
            </w:r>
            <w:smartTag w:uri="urn:schemas-microsoft-com:office:smarttags" w:element="place">
              <w:r>
                <w:rPr>
                  <w:w w:val="100"/>
                  <w:sz w:val="22"/>
                  <w:szCs w:val="22"/>
                </w:rPr>
                <w:t>Lot</w:t>
              </w:r>
            </w:smartTag>
            <w:r>
              <w:rPr>
                <w:w w:val="100"/>
                <w:sz w:val="22"/>
                <w:szCs w:val="22"/>
              </w:rPr>
              <w:t xml:space="preserve"> No. 3218AC600</w:t>
            </w:r>
          </w:p>
        </w:tc>
        <w:tc>
          <w:tcPr>
            <w:tcW w:w="1980" w:type="dxa"/>
            <w:tcBorders>
              <w:top w:val="nil"/>
              <w:left w:val="nil"/>
              <w:bottom w:val="nil"/>
              <w:right w:val="nil"/>
            </w:tcBorders>
            <w:tcMar>
              <w:top w:w="30" w:type="dxa"/>
              <w:left w:w="60" w:type="dxa"/>
              <w:bottom w:w="20" w:type="dxa"/>
              <w:right w:w="60" w:type="dxa"/>
            </w:tcMar>
          </w:tcPr>
          <w:p w14:paraId="712665D9" w14:textId="77777777" w:rsidR="00B67371" w:rsidRDefault="00B67371">
            <w:pPr>
              <w:pStyle w:val="CellBody"/>
              <w:spacing w:line="260" w:lineRule="atLeast"/>
              <w:rPr>
                <w:sz w:val="22"/>
                <w:szCs w:val="22"/>
              </w:rPr>
            </w:pPr>
            <w:r>
              <w:rPr>
                <w:w w:val="100"/>
                <w:sz w:val="22"/>
                <w:szCs w:val="22"/>
              </w:rPr>
              <w:t>(Special)</w:t>
            </w:r>
          </w:p>
        </w:tc>
      </w:tr>
      <w:tr w:rsidR="00B67371" w14:paraId="118F29E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2D2F9A5" w14:textId="77777777" w:rsidR="00B67371" w:rsidRDefault="00B67371">
            <w:pPr>
              <w:pStyle w:val="CellBody"/>
              <w:spacing w:line="260" w:lineRule="atLeast"/>
              <w:rPr>
                <w:sz w:val="22"/>
                <w:szCs w:val="22"/>
              </w:rPr>
            </w:pPr>
            <w:r>
              <w:rPr>
                <w:w w:val="100"/>
                <w:sz w:val="22"/>
                <w:szCs w:val="22"/>
              </w:rPr>
              <w:t>1863</w:t>
            </w:r>
          </w:p>
        </w:tc>
        <w:tc>
          <w:tcPr>
            <w:tcW w:w="1530" w:type="dxa"/>
            <w:tcBorders>
              <w:top w:val="nil"/>
              <w:left w:val="nil"/>
              <w:bottom w:val="nil"/>
              <w:right w:val="nil"/>
            </w:tcBorders>
            <w:tcMar>
              <w:top w:w="30" w:type="dxa"/>
              <w:left w:w="60" w:type="dxa"/>
              <w:bottom w:w="20" w:type="dxa"/>
              <w:right w:w="60" w:type="dxa"/>
            </w:tcMar>
          </w:tcPr>
          <w:p w14:paraId="32BFF7EC"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6"/>
                <w:attr w:name="Year" w:val="1977"/>
              </w:smartTagPr>
              <w:r>
                <w:rPr>
                  <w:w w:val="100"/>
                  <w:sz w:val="22"/>
                  <w:szCs w:val="22"/>
                </w:rPr>
                <w:t>6-6-77</w:t>
              </w:r>
            </w:smartTag>
          </w:p>
        </w:tc>
        <w:tc>
          <w:tcPr>
            <w:tcW w:w="4960" w:type="dxa"/>
            <w:tcBorders>
              <w:top w:val="nil"/>
              <w:left w:val="nil"/>
              <w:bottom w:val="nil"/>
              <w:right w:val="nil"/>
            </w:tcBorders>
            <w:tcMar>
              <w:top w:w="30" w:type="dxa"/>
              <w:left w:w="60" w:type="dxa"/>
              <w:bottom w:w="20" w:type="dxa"/>
              <w:right w:w="60" w:type="dxa"/>
            </w:tcMar>
          </w:tcPr>
          <w:p w14:paraId="0996EF6E" w14:textId="77777777" w:rsidR="00B67371" w:rsidRDefault="00B67371">
            <w:pPr>
              <w:pStyle w:val="CellBody"/>
              <w:spacing w:line="260" w:lineRule="atLeast"/>
              <w:rPr>
                <w:sz w:val="22"/>
                <w:szCs w:val="22"/>
              </w:rPr>
            </w:pPr>
            <w:r>
              <w:rPr>
                <w:w w:val="100"/>
                <w:sz w:val="22"/>
                <w:szCs w:val="22"/>
              </w:rPr>
              <w:t>Amending Ord. No. 1282, zoning change to R1</w:t>
            </w:r>
          </w:p>
        </w:tc>
        <w:tc>
          <w:tcPr>
            <w:tcW w:w="1980" w:type="dxa"/>
            <w:tcBorders>
              <w:top w:val="nil"/>
              <w:left w:val="nil"/>
              <w:bottom w:val="nil"/>
              <w:right w:val="nil"/>
            </w:tcBorders>
            <w:tcMar>
              <w:top w:w="30" w:type="dxa"/>
              <w:left w:w="60" w:type="dxa"/>
              <w:bottom w:w="20" w:type="dxa"/>
              <w:right w:w="60" w:type="dxa"/>
            </w:tcMar>
          </w:tcPr>
          <w:p w14:paraId="7E6C0881" w14:textId="77777777" w:rsidR="00B67371" w:rsidRDefault="00B67371">
            <w:pPr>
              <w:pStyle w:val="CellBody"/>
              <w:spacing w:line="260" w:lineRule="atLeast"/>
              <w:rPr>
                <w:sz w:val="22"/>
                <w:szCs w:val="22"/>
              </w:rPr>
            </w:pPr>
            <w:r>
              <w:rPr>
                <w:w w:val="100"/>
                <w:sz w:val="22"/>
                <w:szCs w:val="22"/>
              </w:rPr>
              <w:t>(Special)</w:t>
            </w:r>
          </w:p>
        </w:tc>
      </w:tr>
      <w:tr w:rsidR="00B67371" w14:paraId="42BEC8E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C46A808" w14:textId="77777777" w:rsidR="00B67371" w:rsidRDefault="00B67371">
            <w:pPr>
              <w:pStyle w:val="CellBody"/>
              <w:spacing w:line="260" w:lineRule="atLeast"/>
              <w:rPr>
                <w:sz w:val="22"/>
                <w:szCs w:val="22"/>
              </w:rPr>
            </w:pPr>
            <w:r>
              <w:rPr>
                <w:w w:val="100"/>
                <w:sz w:val="22"/>
                <w:szCs w:val="22"/>
              </w:rPr>
              <w:t>1864</w:t>
            </w:r>
          </w:p>
        </w:tc>
        <w:tc>
          <w:tcPr>
            <w:tcW w:w="1530" w:type="dxa"/>
            <w:tcBorders>
              <w:top w:val="nil"/>
              <w:left w:val="nil"/>
              <w:bottom w:val="nil"/>
              <w:right w:val="nil"/>
            </w:tcBorders>
            <w:tcMar>
              <w:top w:w="30" w:type="dxa"/>
              <w:left w:w="60" w:type="dxa"/>
              <w:bottom w:w="20" w:type="dxa"/>
              <w:right w:w="60" w:type="dxa"/>
            </w:tcMar>
          </w:tcPr>
          <w:p w14:paraId="7DA90814" w14:textId="77777777" w:rsidR="00B67371" w:rsidRDefault="00B67371">
            <w:pPr>
              <w:pStyle w:val="CellBody"/>
              <w:spacing w:line="260" w:lineRule="atLeast"/>
              <w:rPr>
                <w:sz w:val="22"/>
                <w:szCs w:val="22"/>
              </w:rPr>
            </w:pPr>
            <w:r>
              <w:rPr>
                <w:sz w:val="22"/>
                <w:szCs w:val="22"/>
              </w:rPr>
              <w:t>6-6-77</w:t>
            </w:r>
          </w:p>
        </w:tc>
        <w:tc>
          <w:tcPr>
            <w:tcW w:w="4960" w:type="dxa"/>
            <w:tcBorders>
              <w:top w:val="nil"/>
              <w:left w:val="nil"/>
              <w:bottom w:val="nil"/>
              <w:right w:val="nil"/>
            </w:tcBorders>
            <w:tcMar>
              <w:top w:w="30" w:type="dxa"/>
              <w:left w:w="60" w:type="dxa"/>
              <w:bottom w:w="20" w:type="dxa"/>
              <w:right w:w="60" w:type="dxa"/>
            </w:tcMar>
          </w:tcPr>
          <w:p w14:paraId="58A7EAEA" w14:textId="77777777" w:rsidR="00B67371" w:rsidRDefault="00B67371">
            <w:pPr>
              <w:pStyle w:val="CellBody"/>
              <w:spacing w:line="260" w:lineRule="atLeast"/>
              <w:rPr>
                <w:sz w:val="22"/>
                <w:szCs w:val="22"/>
              </w:rPr>
            </w:pPr>
            <w:r>
              <w:rPr>
                <w:w w:val="100"/>
                <w:sz w:val="22"/>
                <w:szCs w:val="22"/>
              </w:rPr>
              <w:t>Adopting budget for 1977-78</w:t>
            </w:r>
          </w:p>
        </w:tc>
        <w:tc>
          <w:tcPr>
            <w:tcW w:w="1980" w:type="dxa"/>
            <w:tcBorders>
              <w:top w:val="nil"/>
              <w:left w:val="nil"/>
              <w:bottom w:val="nil"/>
              <w:right w:val="nil"/>
            </w:tcBorders>
            <w:tcMar>
              <w:top w:w="30" w:type="dxa"/>
              <w:left w:w="60" w:type="dxa"/>
              <w:bottom w:w="20" w:type="dxa"/>
              <w:right w:w="60" w:type="dxa"/>
            </w:tcMar>
          </w:tcPr>
          <w:p w14:paraId="3CEBF264" w14:textId="77777777" w:rsidR="00B67371" w:rsidRDefault="00B67371">
            <w:pPr>
              <w:pStyle w:val="CellBody"/>
              <w:spacing w:line="260" w:lineRule="atLeast"/>
              <w:rPr>
                <w:sz w:val="22"/>
                <w:szCs w:val="22"/>
              </w:rPr>
            </w:pPr>
            <w:r>
              <w:rPr>
                <w:w w:val="100"/>
                <w:sz w:val="22"/>
                <w:szCs w:val="22"/>
              </w:rPr>
              <w:t>(Special)</w:t>
            </w:r>
          </w:p>
        </w:tc>
      </w:tr>
      <w:tr w:rsidR="00B67371" w14:paraId="5C0A04D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C2F542A" w14:textId="77777777" w:rsidR="00B67371" w:rsidRDefault="00B67371">
            <w:pPr>
              <w:pStyle w:val="CellBody"/>
              <w:spacing w:line="260" w:lineRule="atLeast"/>
              <w:rPr>
                <w:sz w:val="22"/>
                <w:szCs w:val="22"/>
              </w:rPr>
            </w:pPr>
            <w:r>
              <w:rPr>
                <w:w w:val="100"/>
                <w:sz w:val="22"/>
                <w:szCs w:val="22"/>
              </w:rPr>
              <w:t>1865</w:t>
            </w:r>
          </w:p>
        </w:tc>
        <w:tc>
          <w:tcPr>
            <w:tcW w:w="1530" w:type="dxa"/>
            <w:tcBorders>
              <w:top w:val="nil"/>
              <w:left w:val="nil"/>
              <w:bottom w:val="nil"/>
              <w:right w:val="nil"/>
            </w:tcBorders>
            <w:tcMar>
              <w:top w:w="30" w:type="dxa"/>
              <w:left w:w="60" w:type="dxa"/>
              <w:bottom w:w="20" w:type="dxa"/>
              <w:right w:w="60" w:type="dxa"/>
            </w:tcMar>
          </w:tcPr>
          <w:p w14:paraId="2EBC92D8"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6"/>
                <w:attr w:name="Year" w:val="1977"/>
              </w:smartTagPr>
              <w:r>
                <w:rPr>
                  <w:w w:val="100"/>
                  <w:sz w:val="22"/>
                  <w:szCs w:val="22"/>
                </w:rPr>
                <w:t>6-6-77</w:t>
              </w:r>
            </w:smartTag>
          </w:p>
        </w:tc>
        <w:tc>
          <w:tcPr>
            <w:tcW w:w="4960" w:type="dxa"/>
            <w:tcBorders>
              <w:top w:val="nil"/>
              <w:left w:val="nil"/>
              <w:bottom w:val="nil"/>
              <w:right w:val="nil"/>
            </w:tcBorders>
            <w:tcMar>
              <w:top w:w="30" w:type="dxa"/>
              <w:left w:w="60" w:type="dxa"/>
              <w:bottom w:w="20" w:type="dxa"/>
              <w:right w:w="60" w:type="dxa"/>
            </w:tcMar>
          </w:tcPr>
          <w:p w14:paraId="135A3C2B" w14:textId="77777777" w:rsidR="00B67371" w:rsidRDefault="00B67371">
            <w:pPr>
              <w:pStyle w:val="CellBody"/>
              <w:spacing w:line="260" w:lineRule="atLeast"/>
              <w:rPr>
                <w:sz w:val="22"/>
                <w:szCs w:val="22"/>
              </w:rPr>
            </w:pPr>
            <w:r>
              <w:rPr>
                <w:w w:val="100"/>
                <w:sz w:val="22"/>
                <w:szCs w:val="22"/>
              </w:rPr>
              <w:t>Amending Ord. No. 1262, public land payment on subdivisions</w:t>
            </w:r>
          </w:p>
        </w:tc>
        <w:tc>
          <w:tcPr>
            <w:tcW w:w="1980" w:type="dxa"/>
            <w:tcBorders>
              <w:top w:val="nil"/>
              <w:left w:val="nil"/>
              <w:bottom w:val="nil"/>
              <w:right w:val="nil"/>
            </w:tcBorders>
            <w:tcMar>
              <w:top w:w="30" w:type="dxa"/>
              <w:left w:w="60" w:type="dxa"/>
              <w:bottom w:w="20" w:type="dxa"/>
              <w:right w:w="60" w:type="dxa"/>
            </w:tcMar>
          </w:tcPr>
          <w:p w14:paraId="07C2ECFB"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0E489B3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7698E85" w14:textId="77777777" w:rsidR="00B67371" w:rsidRDefault="00B67371">
            <w:pPr>
              <w:pStyle w:val="CellBody"/>
              <w:spacing w:line="260" w:lineRule="atLeast"/>
              <w:rPr>
                <w:sz w:val="22"/>
                <w:szCs w:val="22"/>
              </w:rPr>
            </w:pPr>
            <w:r>
              <w:rPr>
                <w:w w:val="100"/>
                <w:sz w:val="22"/>
                <w:szCs w:val="22"/>
              </w:rPr>
              <w:t>1866</w:t>
            </w:r>
          </w:p>
        </w:tc>
        <w:tc>
          <w:tcPr>
            <w:tcW w:w="1530" w:type="dxa"/>
            <w:tcBorders>
              <w:top w:val="nil"/>
              <w:left w:val="nil"/>
              <w:bottom w:val="nil"/>
              <w:right w:val="nil"/>
            </w:tcBorders>
            <w:tcMar>
              <w:top w:w="30" w:type="dxa"/>
              <w:left w:w="60" w:type="dxa"/>
              <w:bottom w:w="20" w:type="dxa"/>
              <w:right w:w="60" w:type="dxa"/>
            </w:tcMar>
          </w:tcPr>
          <w:p w14:paraId="778D3DEF"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5"/>
                <w:attr w:name="Year" w:val="1977"/>
              </w:smartTagPr>
              <w:r>
                <w:rPr>
                  <w:w w:val="100"/>
                  <w:sz w:val="22"/>
                  <w:szCs w:val="22"/>
                </w:rPr>
                <w:t>7-5-77</w:t>
              </w:r>
            </w:smartTag>
          </w:p>
        </w:tc>
        <w:tc>
          <w:tcPr>
            <w:tcW w:w="4960" w:type="dxa"/>
            <w:tcBorders>
              <w:top w:val="nil"/>
              <w:left w:val="nil"/>
              <w:bottom w:val="nil"/>
              <w:right w:val="nil"/>
            </w:tcBorders>
            <w:tcMar>
              <w:top w:w="30" w:type="dxa"/>
              <w:left w:w="60" w:type="dxa"/>
              <w:bottom w:w="20" w:type="dxa"/>
              <w:right w:w="60" w:type="dxa"/>
            </w:tcMar>
          </w:tcPr>
          <w:p w14:paraId="008DEDD1" w14:textId="77777777" w:rsidR="00B67371" w:rsidRDefault="00B67371">
            <w:pPr>
              <w:pStyle w:val="CellBody"/>
              <w:spacing w:line="260" w:lineRule="atLeast"/>
              <w:rPr>
                <w:sz w:val="22"/>
                <w:szCs w:val="22"/>
              </w:rPr>
            </w:pPr>
            <w:r>
              <w:rPr>
                <w:w w:val="100"/>
                <w:sz w:val="22"/>
                <w:szCs w:val="22"/>
              </w:rPr>
              <w:t>Vacation of alley in Block 44 of Edwards Addition</w:t>
            </w:r>
          </w:p>
        </w:tc>
        <w:tc>
          <w:tcPr>
            <w:tcW w:w="1980" w:type="dxa"/>
            <w:tcBorders>
              <w:top w:val="nil"/>
              <w:left w:val="nil"/>
              <w:bottom w:val="nil"/>
              <w:right w:val="nil"/>
            </w:tcBorders>
            <w:tcMar>
              <w:top w:w="30" w:type="dxa"/>
              <w:left w:w="60" w:type="dxa"/>
              <w:bottom w:w="20" w:type="dxa"/>
              <w:right w:w="60" w:type="dxa"/>
            </w:tcMar>
          </w:tcPr>
          <w:p w14:paraId="5FE9254B" w14:textId="77777777" w:rsidR="00B67371" w:rsidRDefault="00B67371">
            <w:pPr>
              <w:pStyle w:val="CellBody"/>
              <w:spacing w:line="260" w:lineRule="atLeast"/>
              <w:rPr>
                <w:sz w:val="22"/>
                <w:szCs w:val="22"/>
              </w:rPr>
            </w:pPr>
            <w:r>
              <w:rPr>
                <w:w w:val="100"/>
                <w:sz w:val="22"/>
                <w:szCs w:val="22"/>
              </w:rPr>
              <w:t>(Special)</w:t>
            </w:r>
          </w:p>
        </w:tc>
      </w:tr>
      <w:tr w:rsidR="00B67371" w14:paraId="036375F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2769027" w14:textId="77777777" w:rsidR="00B67371" w:rsidRDefault="00B67371">
            <w:pPr>
              <w:pStyle w:val="CellBody"/>
              <w:spacing w:line="260" w:lineRule="atLeast"/>
              <w:rPr>
                <w:sz w:val="22"/>
                <w:szCs w:val="22"/>
              </w:rPr>
            </w:pPr>
            <w:r>
              <w:rPr>
                <w:w w:val="100"/>
                <w:sz w:val="22"/>
                <w:szCs w:val="22"/>
              </w:rPr>
              <w:t>1867</w:t>
            </w:r>
          </w:p>
        </w:tc>
        <w:tc>
          <w:tcPr>
            <w:tcW w:w="1530" w:type="dxa"/>
            <w:tcBorders>
              <w:top w:val="nil"/>
              <w:left w:val="nil"/>
              <w:bottom w:val="nil"/>
              <w:right w:val="nil"/>
            </w:tcBorders>
            <w:tcMar>
              <w:top w:w="30" w:type="dxa"/>
              <w:left w:w="60" w:type="dxa"/>
              <w:bottom w:w="20" w:type="dxa"/>
              <w:right w:w="60" w:type="dxa"/>
            </w:tcMar>
          </w:tcPr>
          <w:p w14:paraId="6984EA7A"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5"/>
                <w:attr w:name="Year" w:val="1977"/>
              </w:smartTagPr>
              <w:r>
                <w:rPr>
                  <w:w w:val="100"/>
                  <w:sz w:val="22"/>
                  <w:szCs w:val="22"/>
                </w:rPr>
                <w:t>7-5-77</w:t>
              </w:r>
            </w:smartTag>
          </w:p>
        </w:tc>
        <w:tc>
          <w:tcPr>
            <w:tcW w:w="4960" w:type="dxa"/>
            <w:tcBorders>
              <w:top w:val="nil"/>
              <w:left w:val="nil"/>
              <w:bottom w:val="nil"/>
              <w:right w:val="nil"/>
            </w:tcBorders>
            <w:tcMar>
              <w:top w:w="30" w:type="dxa"/>
              <w:left w:w="60" w:type="dxa"/>
              <w:bottom w:w="20" w:type="dxa"/>
              <w:right w:w="60" w:type="dxa"/>
            </w:tcMar>
          </w:tcPr>
          <w:p w14:paraId="2B244102" w14:textId="77777777" w:rsidR="00B67371" w:rsidRDefault="00B67371">
            <w:pPr>
              <w:pStyle w:val="CellBody"/>
              <w:spacing w:line="260" w:lineRule="atLeast"/>
              <w:rPr>
                <w:sz w:val="22"/>
                <w:szCs w:val="22"/>
              </w:rPr>
            </w:pPr>
            <w:r>
              <w:rPr>
                <w:w w:val="100"/>
                <w:sz w:val="22"/>
                <w:szCs w:val="22"/>
              </w:rPr>
              <w:t>Adopting the Uniform Fire Code, establishing the bureau of fire prevention, and repealing Ord. No. 1614</w:t>
            </w:r>
          </w:p>
        </w:tc>
        <w:tc>
          <w:tcPr>
            <w:tcW w:w="1980" w:type="dxa"/>
            <w:tcBorders>
              <w:top w:val="nil"/>
              <w:left w:val="nil"/>
              <w:bottom w:val="nil"/>
              <w:right w:val="nil"/>
            </w:tcBorders>
            <w:tcMar>
              <w:top w:w="30" w:type="dxa"/>
              <w:left w:w="60" w:type="dxa"/>
              <w:bottom w:w="20" w:type="dxa"/>
              <w:right w:w="60" w:type="dxa"/>
            </w:tcMar>
          </w:tcPr>
          <w:p w14:paraId="28DEB8C7" w14:textId="77777777" w:rsidR="00B67371" w:rsidRDefault="00B67371">
            <w:pPr>
              <w:pStyle w:val="CellBody"/>
              <w:spacing w:line="260" w:lineRule="atLeast"/>
              <w:rPr>
                <w:sz w:val="22"/>
                <w:szCs w:val="22"/>
              </w:rPr>
            </w:pPr>
            <w:r>
              <w:rPr>
                <w:w w:val="100"/>
                <w:sz w:val="22"/>
                <w:szCs w:val="22"/>
              </w:rPr>
              <w:t>(14.05)</w:t>
            </w:r>
          </w:p>
        </w:tc>
      </w:tr>
      <w:tr w:rsidR="00B67371" w14:paraId="1322DB2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9B19678" w14:textId="77777777" w:rsidR="00B67371" w:rsidRDefault="00B67371">
            <w:pPr>
              <w:pStyle w:val="CellBody"/>
              <w:spacing w:line="260" w:lineRule="atLeast"/>
              <w:rPr>
                <w:sz w:val="22"/>
                <w:szCs w:val="22"/>
              </w:rPr>
            </w:pPr>
            <w:r>
              <w:rPr>
                <w:w w:val="100"/>
                <w:sz w:val="22"/>
                <w:szCs w:val="22"/>
              </w:rPr>
              <w:t>1868</w:t>
            </w:r>
          </w:p>
        </w:tc>
        <w:tc>
          <w:tcPr>
            <w:tcW w:w="1530" w:type="dxa"/>
            <w:tcBorders>
              <w:top w:val="nil"/>
              <w:left w:val="nil"/>
              <w:bottom w:val="nil"/>
              <w:right w:val="nil"/>
            </w:tcBorders>
            <w:tcMar>
              <w:top w:w="30" w:type="dxa"/>
              <w:left w:w="60" w:type="dxa"/>
              <w:bottom w:w="20" w:type="dxa"/>
              <w:right w:w="60" w:type="dxa"/>
            </w:tcMar>
          </w:tcPr>
          <w:p w14:paraId="4CE6383C" w14:textId="77777777" w:rsidR="00B67371" w:rsidRDefault="00B67371">
            <w:pPr>
              <w:pStyle w:val="CellBody"/>
              <w:spacing w:line="260" w:lineRule="atLeast"/>
              <w:rPr>
                <w:sz w:val="22"/>
                <w:szCs w:val="22"/>
              </w:rPr>
            </w:pPr>
            <w:r>
              <w:rPr>
                <w:sz w:val="22"/>
                <w:szCs w:val="22"/>
              </w:rPr>
              <w:t>7-5-77</w:t>
            </w:r>
          </w:p>
        </w:tc>
        <w:tc>
          <w:tcPr>
            <w:tcW w:w="4960" w:type="dxa"/>
            <w:tcBorders>
              <w:top w:val="nil"/>
              <w:left w:val="nil"/>
              <w:bottom w:val="nil"/>
              <w:right w:val="nil"/>
            </w:tcBorders>
            <w:tcMar>
              <w:top w:w="30" w:type="dxa"/>
              <w:left w:w="60" w:type="dxa"/>
              <w:bottom w:w="20" w:type="dxa"/>
              <w:right w:w="60" w:type="dxa"/>
            </w:tcMar>
          </w:tcPr>
          <w:p w14:paraId="370829F1" w14:textId="77777777" w:rsidR="00B67371" w:rsidRDefault="00B67371">
            <w:pPr>
              <w:pStyle w:val="CellBody"/>
              <w:spacing w:line="260" w:lineRule="atLeast"/>
              <w:rPr>
                <w:sz w:val="22"/>
                <w:szCs w:val="22"/>
              </w:rPr>
            </w:pPr>
            <w:r>
              <w:rPr>
                <w:w w:val="100"/>
                <w:sz w:val="22"/>
                <w:szCs w:val="22"/>
              </w:rPr>
              <w:t>Amending Ord. No. 900, through streets</w:t>
            </w:r>
          </w:p>
        </w:tc>
        <w:tc>
          <w:tcPr>
            <w:tcW w:w="1980" w:type="dxa"/>
            <w:tcBorders>
              <w:top w:val="nil"/>
              <w:left w:val="nil"/>
              <w:bottom w:val="nil"/>
              <w:right w:val="nil"/>
            </w:tcBorders>
            <w:tcMar>
              <w:top w:w="30" w:type="dxa"/>
              <w:left w:w="60" w:type="dxa"/>
              <w:bottom w:w="20" w:type="dxa"/>
              <w:right w:w="60" w:type="dxa"/>
            </w:tcMar>
          </w:tcPr>
          <w:p w14:paraId="4F3DDBB7" w14:textId="77777777" w:rsidR="00B67371" w:rsidRDefault="00B67371">
            <w:pPr>
              <w:pStyle w:val="CellBody"/>
              <w:spacing w:line="260" w:lineRule="atLeast"/>
              <w:rPr>
                <w:sz w:val="22"/>
                <w:szCs w:val="22"/>
              </w:rPr>
            </w:pPr>
            <w:r>
              <w:rPr>
                <w:w w:val="100"/>
                <w:sz w:val="22"/>
                <w:szCs w:val="22"/>
              </w:rPr>
              <w:t>(Superseded)</w:t>
            </w:r>
          </w:p>
        </w:tc>
      </w:tr>
      <w:tr w:rsidR="00B67371" w14:paraId="082DCC5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B3EB260" w14:textId="77777777" w:rsidR="00B67371" w:rsidRDefault="00B67371">
            <w:pPr>
              <w:pStyle w:val="CellBody"/>
              <w:spacing w:line="260" w:lineRule="atLeast"/>
              <w:rPr>
                <w:sz w:val="22"/>
                <w:szCs w:val="22"/>
              </w:rPr>
            </w:pPr>
            <w:r>
              <w:rPr>
                <w:w w:val="100"/>
                <w:sz w:val="22"/>
                <w:szCs w:val="22"/>
              </w:rPr>
              <w:t>1869</w:t>
            </w:r>
          </w:p>
        </w:tc>
        <w:tc>
          <w:tcPr>
            <w:tcW w:w="1530" w:type="dxa"/>
            <w:tcBorders>
              <w:top w:val="nil"/>
              <w:left w:val="nil"/>
              <w:bottom w:val="nil"/>
              <w:right w:val="nil"/>
            </w:tcBorders>
            <w:tcMar>
              <w:top w:w="30" w:type="dxa"/>
              <w:left w:w="60" w:type="dxa"/>
              <w:bottom w:w="20" w:type="dxa"/>
              <w:right w:w="60" w:type="dxa"/>
            </w:tcMar>
          </w:tcPr>
          <w:p w14:paraId="6F4DD7BA" w14:textId="77777777" w:rsidR="00B67371" w:rsidRDefault="00B67371">
            <w:pPr>
              <w:pStyle w:val="CellBody"/>
              <w:spacing w:line="260" w:lineRule="atLeast"/>
              <w:rPr>
                <w:sz w:val="22"/>
                <w:szCs w:val="22"/>
              </w:rPr>
            </w:pPr>
            <w:r>
              <w:rPr>
                <w:sz w:val="22"/>
                <w:szCs w:val="22"/>
              </w:rPr>
              <w:t>7-5-77</w:t>
            </w:r>
          </w:p>
        </w:tc>
        <w:tc>
          <w:tcPr>
            <w:tcW w:w="4960" w:type="dxa"/>
            <w:tcBorders>
              <w:top w:val="nil"/>
              <w:left w:val="nil"/>
              <w:bottom w:val="nil"/>
              <w:right w:val="nil"/>
            </w:tcBorders>
            <w:tcMar>
              <w:top w:w="30" w:type="dxa"/>
              <w:left w:w="60" w:type="dxa"/>
              <w:bottom w:w="20" w:type="dxa"/>
              <w:right w:w="60" w:type="dxa"/>
            </w:tcMar>
          </w:tcPr>
          <w:p w14:paraId="1859E605" w14:textId="77777777" w:rsidR="00B67371" w:rsidRDefault="00B67371">
            <w:pPr>
              <w:pStyle w:val="CellBody"/>
              <w:spacing w:line="260" w:lineRule="atLeast"/>
              <w:rPr>
                <w:sz w:val="22"/>
                <w:szCs w:val="22"/>
              </w:rPr>
            </w:pPr>
            <w:r>
              <w:rPr>
                <w:w w:val="100"/>
                <w:sz w:val="22"/>
                <w:szCs w:val="22"/>
              </w:rPr>
              <w:t xml:space="preserve">Amending Ord. No. 902, restricting parking on </w:t>
            </w:r>
            <w:smartTag w:uri="urn:schemas-microsoft-com:office:smarttags" w:element="address">
              <w:smartTag w:uri="urn:schemas-microsoft-com:office:smarttags" w:element="Street">
                <w:r>
                  <w:rPr>
                    <w:w w:val="100"/>
                    <w:sz w:val="22"/>
                    <w:szCs w:val="22"/>
                  </w:rPr>
                  <w:t>South Howard Street</w:t>
                </w:r>
              </w:smartTag>
            </w:smartTag>
          </w:p>
        </w:tc>
        <w:tc>
          <w:tcPr>
            <w:tcW w:w="1980" w:type="dxa"/>
            <w:tcBorders>
              <w:top w:val="nil"/>
              <w:left w:val="nil"/>
              <w:bottom w:val="nil"/>
              <w:right w:val="nil"/>
            </w:tcBorders>
            <w:tcMar>
              <w:top w:w="30" w:type="dxa"/>
              <w:left w:w="60" w:type="dxa"/>
              <w:bottom w:w="20" w:type="dxa"/>
              <w:right w:w="60" w:type="dxa"/>
            </w:tcMar>
          </w:tcPr>
          <w:p w14:paraId="4BDA1393" w14:textId="77777777" w:rsidR="00B67371" w:rsidRDefault="00B67371">
            <w:pPr>
              <w:pStyle w:val="CellBody"/>
              <w:spacing w:line="260" w:lineRule="atLeast"/>
              <w:rPr>
                <w:sz w:val="22"/>
                <w:szCs w:val="22"/>
              </w:rPr>
            </w:pPr>
            <w:r>
              <w:rPr>
                <w:w w:val="100"/>
                <w:sz w:val="22"/>
                <w:szCs w:val="22"/>
              </w:rPr>
              <w:t>(Superseded)</w:t>
            </w:r>
          </w:p>
        </w:tc>
      </w:tr>
      <w:tr w:rsidR="00B67371" w14:paraId="74E83E6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005DD15" w14:textId="77777777" w:rsidR="00B67371" w:rsidRDefault="00B67371">
            <w:pPr>
              <w:pStyle w:val="CellBody"/>
              <w:spacing w:line="260" w:lineRule="atLeast"/>
              <w:rPr>
                <w:sz w:val="22"/>
                <w:szCs w:val="22"/>
              </w:rPr>
            </w:pPr>
            <w:r>
              <w:rPr>
                <w:w w:val="100"/>
                <w:sz w:val="22"/>
                <w:szCs w:val="22"/>
              </w:rPr>
              <w:t>1870</w:t>
            </w:r>
          </w:p>
        </w:tc>
        <w:tc>
          <w:tcPr>
            <w:tcW w:w="1530" w:type="dxa"/>
            <w:tcBorders>
              <w:top w:val="nil"/>
              <w:left w:val="nil"/>
              <w:bottom w:val="nil"/>
              <w:right w:val="nil"/>
            </w:tcBorders>
            <w:tcMar>
              <w:top w:w="30" w:type="dxa"/>
              <w:left w:w="60" w:type="dxa"/>
              <w:bottom w:w="20" w:type="dxa"/>
              <w:right w:w="60" w:type="dxa"/>
            </w:tcMar>
          </w:tcPr>
          <w:p w14:paraId="5BFF4B8A" w14:textId="77777777" w:rsidR="00B67371" w:rsidRDefault="00B67371">
            <w:pPr>
              <w:pStyle w:val="CellBody"/>
              <w:spacing w:line="260" w:lineRule="atLeast"/>
              <w:rPr>
                <w:sz w:val="22"/>
                <w:szCs w:val="22"/>
              </w:rPr>
            </w:pPr>
            <w:r>
              <w:rPr>
                <w:sz w:val="22"/>
                <w:szCs w:val="22"/>
              </w:rPr>
              <w:t>7-26-77</w:t>
            </w:r>
          </w:p>
        </w:tc>
        <w:tc>
          <w:tcPr>
            <w:tcW w:w="4960" w:type="dxa"/>
            <w:tcBorders>
              <w:top w:val="nil"/>
              <w:left w:val="nil"/>
              <w:bottom w:val="nil"/>
              <w:right w:val="nil"/>
            </w:tcBorders>
            <w:tcMar>
              <w:top w:w="30" w:type="dxa"/>
              <w:left w:w="60" w:type="dxa"/>
              <w:bottom w:w="20" w:type="dxa"/>
              <w:right w:w="60" w:type="dxa"/>
            </w:tcMar>
          </w:tcPr>
          <w:p w14:paraId="6C01CFF6" w14:textId="77777777" w:rsidR="00B67371" w:rsidRDefault="00B67371">
            <w:pPr>
              <w:pStyle w:val="CellBody"/>
              <w:spacing w:line="260" w:lineRule="atLeast"/>
              <w:rPr>
                <w:sz w:val="22"/>
                <w:szCs w:val="22"/>
              </w:rPr>
            </w:pPr>
            <w:r>
              <w:rPr>
                <w:w w:val="100"/>
                <w:sz w:val="22"/>
                <w:szCs w:val="22"/>
              </w:rPr>
              <w:t>State revenue sharing funds</w:t>
            </w:r>
          </w:p>
        </w:tc>
        <w:tc>
          <w:tcPr>
            <w:tcW w:w="1980" w:type="dxa"/>
            <w:tcBorders>
              <w:top w:val="nil"/>
              <w:left w:val="nil"/>
              <w:bottom w:val="nil"/>
              <w:right w:val="nil"/>
            </w:tcBorders>
            <w:tcMar>
              <w:top w:w="30" w:type="dxa"/>
              <w:left w:w="60" w:type="dxa"/>
              <w:bottom w:w="20" w:type="dxa"/>
              <w:right w:w="60" w:type="dxa"/>
            </w:tcMar>
          </w:tcPr>
          <w:p w14:paraId="1C94009D" w14:textId="77777777" w:rsidR="00B67371" w:rsidRDefault="00B67371">
            <w:pPr>
              <w:pStyle w:val="CellBody"/>
              <w:spacing w:line="260" w:lineRule="atLeast"/>
              <w:rPr>
                <w:sz w:val="22"/>
                <w:szCs w:val="22"/>
              </w:rPr>
            </w:pPr>
            <w:r>
              <w:rPr>
                <w:w w:val="100"/>
                <w:sz w:val="22"/>
                <w:szCs w:val="22"/>
              </w:rPr>
              <w:t>(Special)</w:t>
            </w:r>
          </w:p>
        </w:tc>
      </w:tr>
      <w:tr w:rsidR="00B67371" w14:paraId="66BA8BD2"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CAEFE8A" w14:textId="77777777" w:rsidR="00B67371" w:rsidRDefault="00B67371">
            <w:pPr>
              <w:pStyle w:val="CellBody"/>
              <w:spacing w:line="260" w:lineRule="atLeast"/>
              <w:rPr>
                <w:sz w:val="22"/>
                <w:szCs w:val="22"/>
              </w:rPr>
            </w:pPr>
            <w:r>
              <w:rPr>
                <w:w w:val="100"/>
                <w:sz w:val="22"/>
                <w:szCs w:val="22"/>
              </w:rPr>
              <w:t>1871</w:t>
            </w:r>
          </w:p>
        </w:tc>
        <w:tc>
          <w:tcPr>
            <w:tcW w:w="1530" w:type="dxa"/>
            <w:tcBorders>
              <w:top w:val="nil"/>
              <w:left w:val="nil"/>
              <w:bottom w:val="nil"/>
              <w:right w:val="nil"/>
            </w:tcBorders>
            <w:tcMar>
              <w:top w:w="30" w:type="dxa"/>
              <w:left w:w="60" w:type="dxa"/>
              <w:bottom w:w="20" w:type="dxa"/>
              <w:right w:w="60" w:type="dxa"/>
            </w:tcMar>
          </w:tcPr>
          <w:p w14:paraId="3067B732"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1"/>
                <w:attr w:name="Year" w:val="1977"/>
              </w:smartTagPr>
              <w:r>
                <w:rPr>
                  <w:w w:val="100"/>
                  <w:sz w:val="22"/>
                  <w:szCs w:val="22"/>
                </w:rPr>
                <w:t>8-1-77</w:t>
              </w:r>
            </w:smartTag>
          </w:p>
        </w:tc>
        <w:tc>
          <w:tcPr>
            <w:tcW w:w="4960" w:type="dxa"/>
            <w:tcBorders>
              <w:top w:val="nil"/>
              <w:left w:val="nil"/>
              <w:bottom w:val="nil"/>
              <w:right w:val="nil"/>
            </w:tcBorders>
            <w:tcMar>
              <w:top w:w="30" w:type="dxa"/>
              <w:left w:w="60" w:type="dxa"/>
              <w:bottom w:w="20" w:type="dxa"/>
              <w:right w:w="60" w:type="dxa"/>
            </w:tcMar>
          </w:tcPr>
          <w:p w14:paraId="15EBC272" w14:textId="77777777" w:rsidR="00B67371" w:rsidRDefault="00B67371">
            <w:pPr>
              <w:pStyle w:val="CellBody"/>
              <w:spacing w:line="260" w:lineRule="atLeast"/>
              <w:rPr>
                <w:sz w:val="22"/>
                <w:szCs w:val="22"/>
              </w:rPr>
            </w:pPr>
            <w:r>
              <w:rPr>
                <w:w w:val="100"/>
                <w:sz w:val="22"/>
                <w:szCs w:val="22"/>
              </w:rPr>
              <w:t>Amending Ord. No. 1282, adding to the uses permitted in low density residential zone (R-1) and medium density residential zone (R-L)</w:t>
            </w:r>
          </w:p>
        </w:tc>
        <w:tc>
          <w:tcPr>
            <w:tcW w:w="1980" w:type="dxa"/>
            <w:tcBorders>
              <w:top w:val="nil"/>
              <w:left w:val="nil"/>
              <w:bottom w:val="nil"/>
              <w:right w:val="nil"/>
            </w:tcBorders>
            <w:tcMar>
              <w:top w:w="30" w:type="dxa"/>
              <w:left w:w="60" w:type="dxa"/>
              <w:bottom w:w="20" w:type="dxa"/>
              <w:right w:w="60" w:type="dxa"/>
            </w:tcMar>
          </w:tcPr>
          <w:p w14:paraId="108F5B9F"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495D837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D92E5D0" w14:textId="77777777" w:rsidR="00B67371" w:rsidRDefault="00B67371">
            <w:pPr>
              <w:pStyle w:val="CellBody"/>
              <w:spacing w:line="260" w:lineRule="atLeast"/>
              <w:rPr>
                <w:sz w:val="22"/>
                <w:szCs w:val="22"/>
              </w:rPr>
            </w:pPr>
            <w:r>
              <w:rPr>
                <w:w w:val="100"/>
                <w:sz w:val="22"/>
                <w:szCs w:val="22"/>
              </w:rPr>
              <w:t>1872</w:t>
            </w:r>
          </w:p>
        </w:tc>
        <w:tc>
          <w:tcPr>
            <w:tcW w:w="1530" w:type="dxa"/>
            <w:tcBorders>
              <w:top w:val="nil"/>
              <w:left w:val="nil"/>
              <w:bottom w:val="nil"/>
              <w:right w:val="nil"/>
            </w:tcBorders>
            <w:tcMar>
              <w:top w:w="30" w:type="dxa"/>
              <w:left w:w="60" w:type="dxa"/>
              <w:bottom w:w="20" w:type="dxa"/>
              <w:right w:w="60" w:type="dxa"/>
            </w:tcMar>
          </w:tcPr>
          <w:p w14:paraId="27870CF8"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1"/>
                <w:attr w:name="Year" w:val="1977"/>
              </w:smartTagPr>
              <w:r>
                <w:rPr>
                  <w:w w:val="100"/>
                  <w:sz w:val="22"/>
                  <w:szCs w:val="22"/>
                </w:rPr>
                <w:t>8-1-77</w:t>
              </w:r>
            </w:smartTag>
          </w:p>
        </w:tc>
        <w:tc>
          <w:tcPr>
            <w:tcW w:w="4960" w:type="dxa"/>
            <w:tcBorders>
              <w:top w:val="nil"/>
              <w:left w:val="nil"/>
              <w:bottom w:val="nil"/>
              <w:right w:val="nil"/>
            </w:tcBorders>
            <w:tcMar>
              <w:top w:w="30" w:type="dxa"/>
              <w:left w:w="60" w:type="dxa"/>
              <w:bottom w:w="20" w:type="dxa"/>
              <w:right w:w="60" w:type="dxa"/>
            </w:tcMar>
          </w:tcPr>
          <w:p w14:paraId="0309469C" w14:textId="77777777" w:rsidR="00B67371" w:rsidRDefault="00B67371">
            <w:pPr>
              <w:pStyle w:val="CellBody"/>
              <w:spacing w:line="260" w:lineRule="atLeast"/>
              <w:rPr>
                <w:sz w:val="22"/>
                <w:szCs w:val="22"/>
              </w:rPr>
            </w:pPr>
            <w:r>
              <w:rPr>
                <w:w w:val="100"/>
                <w:sz w:val="22"/>
                <w:szCs w:val="22"/>
              </w:rPr>
              <w:t>Amending Ord. No. 1262, providing lot size, shape and area shall conform to Ord. No. 1282</w:t>
            </w:r>
          </w:p>
        </w:tc>
        <w:tc>
          <w:tcPr>
            <w:tcW w:w="1980" w:type="dxa"/>
            <w:tcBorders>
              <w:top w:val="nil"/>
              <w:left w:val="nil"/>
              <w:bottom w:val="nil"/>
              <w:right w:val="nil"/>
            </w:tcBorders>
            <w:tcMar>
              <w:top w:w="30" w:type="dxa"/>
              <w:left w:w="60" w:type="dxa"/>
              <w:bottom w:w="20" w:type="dxa"/>
              <w:right w:w="60" w:type="dxa"/>
            </w:tcMar>
          </w:tcPr>
          <w:p w14:paraId="15E69136"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14FFCEC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38A05BD" w14:textId="77777777" w:rsidR="00B67371" w:rsidRDefault="00B67371">
            <w:pPr>
              <w:pStyle w:val="CellBody"/>
              <w:spacing w:line="260" w:lineRule="atLeast"/>
              <w:rPr>
                <w:sz w:val="22"/>
                <w:szCs w:val="22"/>
              </w:rPr>
            </w:pPr>
            <w:r>
              <w:rPr>
                <w:w w:val="100"/>
                <w:sz w:val="22"/>
                <w:szCs w:val="22"/>
              </w:rPr>
              <w:t>1873</w:t>
            </w:r>
          </w:p>
        </w:tc>
        <w:tc>
          <w:tcPr>
            <w:tcW w:w="1530" w:type="dxa"/>
            <w:tcBorders>
              <w:top w:val="nil"/>
              <w:left w:val="nil"/>
              <w:bottom w:val="nil"/>
              <w:right w:val="nil"/>
            </w:tcBorders>
            <w:tcMar>
              <w:top w:w="30" w:type="dxa"/>
              <w:left w:w="60" w:type="dxa"/>
              <w:bottom w:w="20" w:type="dxa"/>
              <w:right w:w="60" w:type="dxa"/>
            </w:tcMar>
          </w:tcPr>
          <w:p w14:paraId="010AE766"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6"/>
                <w:attr w:name="Year" w:val="1977"/>
              </w:smartTagPr>
              <w:r>
                <w:rPr>
                  <w:w w:val="100"/>
                  <w:sz w:val="22"/>
                  <w:szCs w:val="22"/>
                </w:rPr>
                <w:t>9-6-77</w:t>
              </w:r>
            </w:smartTag>
          </w:p>
        </w:tc>
        <w:tc>
          <w:tcPr>
            <w:tcW w:w="4960" w:type="dxa"/>
            <w:tcBorders>
              <w:top w:val="nil"/>
              <w:left w:val="nil"/>
              <w:bottom w:val="nil"/>
              <w:right w:val="nil"/>
            </w:tcBorders>
            <w:tcMar>
              <w:top w:w="30" w:type="dxa"/>
              <w:left w:w="60" w:type="dxa"/>
              <w:bottom w:w="20" w:type="dxa"/>
              <w:right w:w="60" w:type="dxa"/>
            </w:tcMar>
          </w:tcPr>
          <w:p w14:paraId="1A5BEF53" w14:textId="77777777" w:rsidR="00B67371" w:rsidRDefault="00B67371">
            <w:pPr>
              <w:pStyle w:val="CellBody"/>
              <w:spacing w:line="260" w:lineRule="atLeast"/>
              <w:rPr>
                <w:sz w:val="22"/>
                <w:szCs w:val="22"/>
              </w:rPr>
            </w:pPr>
            <w:r>
              <w:rPr>
                <w:w w:val="100"/>
                <w:sz w:val="22"/>
                <w:szCs w:val="22"/>
              </w:rPr>
              <w:t>Amending Ord. No. 1282, zoning regulations</w:t>
            </w:r>
          </w:p>
        </w:tc>
        <w:tc>
          <w:tcPr>
            <w:tcW w:w="1980" w:type="dxa"/>
            <w:tcBorders>
              <w:top w:val="nil"/>
              <w:left w:val="nil"/>
              <w:bottom w:val="nil"/>
              <w:right w:val="nil"/>
            </w:tcBorders>
            <w:tcMar>
              <w:top w:w="30" w:type="dxa"/>
              <w:left w:w="60" w:type="dxa"/>
              <w:bottom w:w="20" w:type="dxa"/>
              <w:right w:w="60" w:type="dxa"/>
            </w:tcMar>
          </w:tcPr>
          <w:p w14:paraId="53F910A1"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56ECED6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4ACD288" w14:textId="77777777" w:rsidR="00B67371" w:rsidRDefault="00B67371">
            <w:pPr>
              <w:pStyle w:val="CellBody"/>
              <w:spacing w:line="260" w:lineRule="atLeast"/>
              <w:rPr>
                <w:sz w:val="22"/>
                <w:szCs w:val="22"/>
              </w:rPr>
            </w:pPr>
            <w:r>
              <w:rPr>
                <w:w w:val="100"/>
                <w:sz w:val="22"/>
                <w:szCs w:val="22"/>
              </w:rPr>
              <w:t>1874</w:t>
            </w:r>
          </w:p>
        </w:tc>
        <w:tc>
          <w:tcPr>
            <w:tcW w:w="1530" w:type="dxa"/>
            <w:tcBorders>
              <w:top w:val="nil"/>
              <w:left w:val="nil"/>
              <w:bottom w:val="nil"/>
              <w:right w:val="nil"/>
            </w:tcBorders>
            <w:tcMar>
              <w:top w:w="30" w:type="dxa"/>
              <w:left w:w="60" w:type="dxa"/>
              <w:bottom w:w="20" w:type="dxa"/>
              <w:right w:w="60" w:type="dxa"/>
            </w:tcMar>
          </w:tcPr>
          <w:p w14:paraId="65157941" w14:textId="77777777" w:rsidR="00B67371" w:rsidRDefault="00B67371">
            <w:pPr>
              <w:pStyle w:val="CellBody"/>
              <w:spacing w:line="260" w:lineRule="atLeast"/>
              <w:rPr>
                <w:sz w:val="22"/>
                <w:szCs w:val="22"/>
              </w:rPr>
            </w:pPr>
            <w:r>
              <w:rPr>
                <w:sz w:val="22"/>
                <w:szCs w:val="22"/>
              </w:rPr>
              <w:t>9-6-77</w:t>
            </w:r>
          </w:p>
        </w:tc>
        <w:tc>
          <w:tcPr>
            <w:tcW w:w="4960" w:type="dxa"/>
            <w:tcBorders>
              <w:top w:val="nil"/>
              <w:left w:val="nil"/>
              <w:bottom w:val="nil"/>
              <w:right w:val="nil"/>
            </w:tcBorders>
            <w:tcMar>
              <w:top w:w="30" w:type="dxa"/>
              <w:left w:w="60" w:type="dxa"/>
              <w:bottom w:w="20" w:type="dxa"/>
              <w:right w:w="60" w:type="dxa"/>
            </w:tcMar>
          </w:tcPr>
          <w:p w14:paraId="03D9A841" w14:textId="77777777" w:rsidR="00B67371" w:rsidRDefault="00B67371">
            <w:pPr>
              <w:pStyle w:val="CellBody"/>
              <w:spacing w:line="260" w:lineRule="atLeast"/>
              <w:rPr>
                <w:sz w:val="22"/>
                <w:szCs w:val="22"/>
              </w:rPr>
            </w:pPr>
            <w:r>
              <w:rPr>
                <w:w w:val="100"/>
                <w:sz w:val="22"/>
                <w:szCs w:val="22"/>
              </w:rPr>
              <w:t>Amending § 2 of Ord. No. 1040, water fund</w:t>
            </w:r>
          </w:p>
        </w:tc>
        <w:tc>
          <w:tcPr>
            <w:tcW w:w="1980" w:type="dxa"/>
            <w:tcBorders>
              <w:top w:val="nil"/>
              <w:left w:val="nil"/>
              <w:bottom w:val="nil"/>
              <w:right w:val="nil"/>
            </w:tcBorders>
            <w:tcMar>
              <w:top w:w="30" w:type="dxa"/>
              <w:left w:w="60" w:type="dxa"/>
              <w:bottom w:w="20" w:type="dxa"/>
              <w:right w:w="60" w:type="dxa"/>
            </w:tcMar>
          </w:tcPr>
          <w:p w14:paraId="50187FD5" w14:textId="77777777" w:rsidR="00B67371" w:rsidRDefault="00B67371">
            <w:pPr>
              <w:pStyle w:val="CellBody"/>
              <w:spacing w:line="260" w:lineRule="atLeast"/>
              <w:rPr>
                <w:sz w:val="22"/>
                <w:szCs w:val="22"/>
              </w:rPr>
            </w:pPr>
            <w:r>
              <w:rPr>
                <w:w w:val="100"/>
                <w:sz w:val="22"/>
                <w:szCs w:val="22"/>
              </w:rPr>
              <w:t>(Repealed)</w:t>
            </w:r>
          </w:p>
        </w:tc>
      </w:tr>
      <w:tr w:rsidR="00B67371" w14:paraId="62D8196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A5BD517" w14:textId="77777777" w:rsidR="00B67371" w:rsidRDefault="00B67371">
            <w:pPr>
              <w:pStyle w:val="CellBody"/>
              <w:spacing w:line="260" w:lineRule="atLeast"/>
              <w:rPr>
                <w:sz w:val="22"/>
                <w:szCs w:val="22"/>
              </w:rPr>
            </w:pPr>
            <w:r>
              <w:rPr>
                <w:w w:val="100"/>
                <w:sz w:val="22"/>
                <w:szCs w:val="22"/>
              </w:rPr>
              <w:t>1875</w:t>
            </w:r>
          </w:p>
        </w:tc>
        <w:tc>
          <w:tcPr>
            <w:tcW w:w="1530" w:type="dxa"/>
            <w:tcBorders>
              <w:top w:val="nil"/>
              <w:left w:val="nil"/>
              <w:bottom w:val="nil"/>
              <w:right w:val="nil"/>
            </w:tcBorders>
            <w:tcMar>
              <w:top w:w="30" w:type="dxa"/>
              <w:left w:w="60" w:type="dxa"/>
              <w:bottom w:w="20" w:type="dxa"/>
              <w:right w:w="60" w:type="dxa"/>
            </w:tcMar>
          </w:tcPr>
          <w:p w14:paraId="100AC34D"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6"/>
                <w:attr w:name="Year" w:val="1977"/>
              </w:smartTagPr>
              <w:r>
                <w:rPr>
                  <w:w w:val="100"/>
                  <w:sz w:val="22"/>
                  <w:szCs w:val="22"/>
                </w:rPr>
                <w:t>9-6-77</w:t>
              </w:r>
            </w:smartTag>
          </w:p>
        </w:tc>
        <w:tc>
          <w:tcPr>
            <w:tcW w:w="4960" w:type="dxa"/>
            <w:tcBorders>
              <w:top w:val="nil"/>
              <w:left w:val="nil"/>
              <w:bottom w:val="nil"/>
              <w:right w:val="nil"/>
            </w:tcBorders>
            <w:tcMar>
              <w:top w:w="30" w:type="dxa"/>
              <w:left w:w="60" w:type="dxa"/>
              <w:bottom w:w="20" w:type="dxa"/>
              <w:right w:w="60" w:type="dxa"/>
            </w:tcMar>
          </w:tcPr>
          <w:p w14:paraId="07F322B0" w14:textId="77777777" w:rsidR="00B67371" w:rsidRDefault="00B67371">
            <w:pPr>
              <w:pStyle w:val="CellBody"/>
              <w:spacing w:line="260" w:lineRule="atLeast"/>
              <w:rPr>
                <w:sz w:val="22"/>
                <w:szCs w:val="22"/>
              </w:rPr>
            </w:pPr>
            <w:r>
              <w:rPr>
                <w:w w:val="100"/>
                <w:sz w:val="22"/>
                <w:szCs w:val="22"/>
              </w:rPr>
              <w:t>Repealing §§ 3 and 4 of Ord. No. 1050</w:t>
            </w:r>
          </w:p>
        </w:tc>
        <w:tc>
          <w:tcPr>
            <w:tcW w:w="1980" w:type="dxa"/>
            <w:tcBorders>
              <w:top w:val="nil"/>
              <w:left w:val="nil"/>
              <w:bottom w:val="nil"/>
              <w:right w:val="nil"/>
            </w:tcBorders>
            <w:tcMar>
              <w:top w:w="30" w:type="dxa"/>
              <w:left w:w="60" w:type="dxa"/>
              <w:bottom w:w="20" w:type="dxa"/>
              <w:right w:w="60" w:type="dxa"/>
            </w:tcMar>
          </w:tcPr>
          <w:p w14:paraId="158678E1" w14:textId="77777777" w:rsidR="00B67371" w:rsidRDefault="00B67371">
            <w:pPr>
              <w:pStyle w:val="CellBody"/>
              <w:spacing w:line="260" w:lineRule="atLeast"/>
              <w:rPr>
                <w:sz w:val="22"/>
                <w:szCs w:val="22"/>
              </w:rPr>
            </w:pPr>
            <w:r>
              <w:rPr>
                <w:w w:val="100"/>
                <w:sz w:val="22"/>
                <w:szCs w:val="22"/>
              </w:rPr>
              <w:t>(Repealed by 2150)</w:t>
            </w:r>
          </w:p>
        </w:tc>
      </w:tr>
      <w:tr w:rsidR="00B67371" w14:paraId="5E52AF3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7530060" w14:textId="77777777" w:rsidR="00B67371" w:rsidRDefault="00B67371">
            <w:pPr>
              <w:pStyle w:val="CellBody"/>
              <w:spacing w:line="260" w:lineRule="atLeast"/>
              <w:rPr>
                <w:sz w:val="22"/>
                <w:szCs w:val="22"/>
              </w:rPr>
            </w:pPr>
            <w:r>
              <w:rPr>
                <w:w w:val="100"/>
                <w:sz w:val="22"/>
                <w:szCs w:val="22"/>
              </w:rPr>
              <w:t>1876</w:t>
            </w:r>
          </w:p>
        </w:tc>
        <w:tc>
          <w:tcPr>
            <w:tcW w:w="1530" w:type="dxa"/>
            <w:tcBorders>
              <w:top w:val="nil"/>
              <w:left w:val="nil"/>
              <w:bottom w:val="nil"/>
              <w:right w:val="nil"/>
            </w:tcBorders>
            <w:tcMar>
              <w:top w:w="30" w:type="dxa"/>
              <w:left w:w="60" w:type="dxa"/>
              <w:bottom w:w="20" w:type="dxa"/>
              <w:right w:w="60" w:type="dxa"/>
            </w:tcMar>
          </w:tcPr>
          <w:p w14:paraId="66421DB1" w14:textId="77777777" w:rsidR="00B67371" w:rsidRDefault="00B67371">
            <w:pPr>
              <w:pStyle w:val="CellBody"/>
              <w:spacing w:line="260" w:lineRule="atLeast"/>
              <w:rPr>
                <w:sz w:val="22"/>
                <w:szCs w:val="22"/>
              </w:rPr>
            </w:pPr>
            <w:r>
              <w:rPr>
                <w:sz w:val="22"/>
                <w:szCs w:val="22"/>
              </w:rPr>
              <w:t>9-6-77</w:t>
            </w:r>
          </w:p>
        </w:tc>
        <w:tc>
          <w:tcPr>
            <w:tcW w:w="4960" w:type="dxa"/>
            <w:tcBorders>
              <w:top w:val="nil"/>
              <w:left w:val="nil"/>
              <w:bottom w:val="nil"/>
              <w:right w:val="nil"/>
            </w:tcBorders>
            <w:tcMar>
              <w:top w:w="30" w:type="dxa"/>
              <w:left w:w="60" w:type="dxa"/>
              <w:bottom w:w="20" w:type="dxa"/>
              <w:right w:w="60" w:type="dxa"/>
            </w:tcMar>
          </w:tcPr>
          <w:p w14:paraId="1179FFB2" w14:textId="77777777" w:rsidR="00B67371" w:rsidRDefault="00B67371">
            <w:pPr>
              <w:pStyle w:val="CellBody"/>
              <w:spacing w:line="260" w:lineRule="atLeast"/>
              <w:rPr>
                <w:sz w:val="22"/>
                <w:szCs w:val="22"/>
              </w:rPr>
            </w:pPr>
            <w:r>
              <w:rPr>
                <w:w w:val="100"/>
                <w:sz w:val="22"/>
                <w:szCs w:val="22"/>
              </w:rPr>
              <w:t>Amending § 18 of Ord. No. 1646, removal of wrecked buildings</w:t>
            </w:r>
          </w:p>
        </w:tc>
        <w:tc>
          <w:tcPr>
            <w:tcW w:w="1980" w:type="dxa"/>
            <w:tcBorders>
              <w:top w:val="nil"/>
              <w:left w:val="nil"/>
              <w:bottom w:val="nil"/>
              <w:right w:val="nil"/>
            </w:tcBorders>
            <w:tcMar>
              <w:top w:w="30" w:type="dxa"/>
              <w:left w:w="60" w:type="dxa"/>
              <w:bottom w:w="20" w:type="dxa"/>
              <w:right w:w="60" w:type="dxa"/>
            </w:tcMar>
          </w:tcPr>
          <w:p w14:paraId="105314D3" w14:textId="77777777" w:rsidR="00B67371" w:rsidRDefault="00B67371">
            <w:pPr>
              <w:pStyle w:val="CellBody"/>
              <w:spacing w:line="260" w:lineRule="atLeast"/>
              <w:rPr>
                <w:sz w:val="22"/>
                <w:szCs w:val="22"/>
              </w:rPr>
            </w:pPr>
            <w:r>
              <w:rPr>
                <w:w w:val="100"/>
                <w:sz w:val="22"/>
                <w:szCs w:val="22"/>
              </w:rPr>
              <w:t>(Repealed by 2496)</w:t>
            </w:r>
          </w:p>
        </w:tc>
      </w:tr>
      <w:tr w:rsidR="00B67371" w14:paraId="7F50BB3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5193657" w14:textId="77777777" w:rsidR="00B67371" w:rsidRDefault="00B67371">
            <w:pPr>
              <w:pStyle w:val="CellBody"/>
              <w:spacing w:line="260" w:lineRule="atLeast"/>
              <w:rPr>
                <w:sz w:val="22"/>
                <w:szCs w:val="22"/>
              </w:rPr>
            </w:pPr>
            <w:r>
              <w:rPr>
                <w:w w:val="100"/>
                <w:sz w:val="22"/>
                <w:szCs w:val="22"/>
              </w:rPr>
              <w:t>1877</w:t>
            </w:r>
          </w:p>
        </w:tc>
        <w:tc>
          <w:tcPr>
            <w:tcW w:w="1530" w:type="dxa"/>
            <w:tcBorders>
              <w:top w:val="nil"/>
              <w:left w:val="nil"/>
              <w:bottom w:val="nil"/>
              <w:right w:val="nil"/>
            </w:tcBorders>
            <w:tcMar>
              <w:top w:w="30" w:type="dxa"/>
              <w:left w:w="60" w:type="dxa"/>
              <w:bottom w:w="20" w:type="dxa"/>
              <w:right w:w="60" w:type="dxa"/>
            </w:tcMar>
          </w:tcPr>
          <w:p w14:paraId="53465B28" w14:textId="77777777" w:rsidR="00B67371" w:rsidRDefault="00B67371">
            <w:pPr>
              <w:pStyle w:val="CellBody"/>
              <w:spacing w:line="260" w:lineRule="atLeast"/>
              <w:rPr>
                <w:sz w:val="22"/>
                <w:szCs w:val="22"/>
              </w:rPr>
            </w:pPr>
            <w:r>
              <w:rPr>
                <w:sz w:val="22"/>
                <w:szCs w:val="22"/>
              </w:rPr>
              <w:t>9-6-77</w:t>
            </w:r>
          </w:p>
        </w:tc>
        <w:tc>
          <w:tcPr>
            <w:tcW w:w="4960" w:type="dxa"/>
            <w:tcBorders>
              <w:top w:val="nil"/>
              <w:left w:val="nil"/>
              <w:bottom w:val="nil"/>
              <w:right w:val="nil"/>
            </w:tcBorders>
            <w:tcMar>
              <w:top w:w="30" w:type="dxa"/>
              <w:left w:w="60" w:type="dxa"/>
              <w:bottom w:w="20" w:type="dxa"/>
              <w:right w:w="60" w:type="dxa"/>
            </w:tcMar>
          </w:tcPr>
          <w:p w14:paraId="4D23E62C" w14:textId="77777777" w:rsidR="00B67371" w:rsidRDefault="00B67371">
            <w:pPr>
              <w:pStyle w:val="CellBody"/>
              <w:spacing w:line="260" w:lineRule="atLeast"/>
              <w:rPr>
                <w:sz w:val="22"/>
                <w:szCs w:val="22"/>
              </w:rPr>
            </w:pPr>
            <w:r>
              <w:rPr>
                <w:w w:val="100"/>
                <w:sz w:val="22"/>
                <w:szCs w:val="22"/>
              </w:rPr>
              <w:t>Repealing Ord. No. 1869, parking regulations</w:t>
            </w:r>
          </w:p>
        </w:tc>
        <w:tc>
          <w:tcPr>
            <w:tcW w:w="1980" w:type="dxa"/>
            <w:tcBorders>
              <w:top w:val="nil"/>
              <w:left w:val="nil"/>
              <w:bottom w:val="nil"/>
              <w:right w:val="nil"/>
            </w:tcBorders>
            <w:tcMar>
              <w:top w:w="30" w:type="dxa"/>
              <w:left w:w="60" w:type="dxa"/>
              <w:bottom w:w="20" w:type="dxa"/>
              <w:right w:w="60" w:type="dxa"/>
            </w:tcMar>
          </w:tcPr>
          <w:p w14:paraId="7541FB40" w14:textId="77777777" w:rsidR="00B67371" w:rsidRDefault="00B67371">
            <w:pPr>
              <w:pStyle w:val="CellBody"/>
              <w:spacing w:line="260" w:lineRule="atLeast"/>
              <w:rPr>
                <w:sz w:val="22"/>
                <w:szCs w:val="22"/>
              </w:rPr>
            </w:pPr>
            <w:r>
              <w:rPr>
                <w:w w:val="100"/>
                <w:sz w:val="22"/>
                <w:szCs w:val="22"/>
              </w:rPr>
              <w:t>(Repealed)</w:t>
            </w:r>
          </w:p>
        </w:tc>
      </w:tr>
      <w:tr w:rsidR="00B67371" w14:paraId="01BAD21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72AF549" w14:textId="77777777" w:rsidR="00B67371" w:rsidRDefault="00B67371">
            <w:pPr>
              <w:pStyle w:val="CellBody"/>
              <w:spacing w:line="260" w:lineRule="atLeast"/>
              <w:rPr>
                <w:sz w:val="22"/>
                <w:szCs w:val="22"/>
              </w:rPr>
            </w:pPr>
            <w:r>
              <w:rPr>
                <w:w w:val="100"/>
                <w:sz w:val="22"/>
                <w:szCs w:val="22"/>
              </w:rPr>
              <w:t>1878</w:t>
            </w:r>
          </w:p>
        </w:tc>
        <w:tc>
          <w:tcPr>
            <w:tcW w:w="1530" w:type="dxa"/>
            <w:tcBorders>
              <w:top w:val="nil"/>
              <w:left w:val="nil"/>
              <w:bottom w:val="nil"/>
              <w:right w:val="nil"/>
            </w:tcBorders>
            <w:tcMar>
              <w:top w:w="30" w:type="dxa"/>
              <w:left w:w="60" w:type="dxa"/>
              <w:bottom w:w="20" w:type="dxa"/>
              <w:right w:w="60" w:type="dxa"/>
            </w:tcMar>
          </w:tcPr>
          <w:p w14:paraId="2610D64D" w14:textId="77777777" w:rsidR="00B67371" w:rsidRDefault="00B67371">
            <w:pPr>
              <w:pStyle w:val="CellBody"/>
              <w:spacing w:line="260" w:lineRule="atLeast"/>
              <w:rPr>
                <w:sz w:val="22"/>
                <w:szCs w:val="22"/>
              </w:rPr>
            </w:pPr>
            <w:r>
              <w:rPr>
                <w:sz w:val="22"/>
                <w:szCs w:val="22"/>
              </w:rPr>
              <w:t>10-3-77</w:t>
            </w:r>
          </w:p>
        </w:tc>
        <w:tc>
          <w:tcPr>
            <w:tcW w:w="4960" w:type="dxa"/>
            <w:tcBorders>
              <w:top w:val="nil"/>
              <w:left w:val="nil"/>
              <w:bottom w:val="nil"/>
              <w:right w:val="nil"/>
            </w:tcBorders>
            <w:tcMar>
              <w:top w:w="30" w:type="dxa"/>
              <w:left w:w="60" w:type="dxa"/>
              <w:bottom w:w="20" w:type="dxa"/>
              <w:right w:w="60" w:type="dxa"/>
            </w:tcMar>
          </w:tcPr>
          <w:p w14:paraId="6EFA0736"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08F38826" w14:textId="77777777" w:rsidR="00B67371" w:rsidRDefault="00B67371">
            <w:pPr>
              <w:pStyle w:val="CellBody"/>
              <w:spacing w:line="260" w:lineRule="atLeast"/>
              <w:rPr>
                <w:sz w:val="22"/>
                <w:szCs w:val="22"/>
              </w:rPr>
            </w:pPr>
            <w:r>
              <w:rPr>
                <w:w w:val="100"/>
                <w:sz w:val="22"/>
                <w:szCs w:val="22"/>
              </w:rPr>
              <w:t>(Special)</w:t>
            </w:r>
          </w:p>
        </w:tc>
      </w:tr>
      <w:tr w:rsidR="00B67371" w14:paraId="4CFE971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71A0C8C" w14:textId="77777777" w:rsidR="00B67371" w:rsidRDefault="00B67371">
            <w:pPr>
              <w:pStyle w:val="CellBody"/>
              <w:spacing w:line="260" w:lineRule="atLeast"/>
              <w:rPr>
                <w:sz w:val="22"/>
                <w:szCs w:val="22"/>
              </w:rPr>
            </w:pPr>
            <w:r>
              <w:rPr>
                <w:w w:val="100"/>
                <w:sz w:val="22"/>
                <w:szCs w:val="22"/>
              </w:rPr>
              <w:t>1879</w:t>
            </w:r>
          </w:p>
        </w:tc>
        <w:tc>
          <w:tcPr>
            <w:tcW w:w="1530" w:type="dxa"/>
            <w:tcBorders>
              <w:top w:val="nil"/>
              <w:left w:val="nil"/>
              <w:bottom w:val="nil"/>
              <w:right w:val="nil"/>
            </w:tcBorders>
            <w:tcMar>
              <w:top w:w="30" w:type="dxa"/>
              <w:left w:w="60" w:type="dxa"/>
              <w:bottom w:w="20" w:type="dxa"/>
              <w:right w:w="60" w:type="dxa"/>
            </w:tcMar>
          </w:tcPr>
          <w:p w14:paraId="3D605B69"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3"/>
                <w:attr w:name="Year" w:val="1977"/>
              </w:smartTagPr>
              <w:r>
                <w:rPr>
                  <w:w w:val="100"/>
                  <w:sz w:val="22"/>
                  <w:szCs w:val="22"/>
                </w:rPr>
                <w:t>10-3-77</w:t>
              </w:r>
            </w:smartTag>
          </w:p>
        </w:tc>
        <w:tc>
          <w:tcPr>
            <w:tcW w:w="4960" w:type="dxa"/>
            <w:tcBorders>
              <w:top w:val="nil"/>
              <w:left w:val="nil"/>
              <w:bottom w:val="nil"/>
              <w:right w:val="nil"/>
            </w:tcBorders>
            <w:tcMar>
              <w:top w:w="30" w:type="dxa"/>
              <w:left w:w="60" w:type="dxa"/>
              <w:bottom w:w="20" w:type="dxa"/>
              <w:right w:w="60" w:type="dxa"/>
            </w:tcMar>
          </w:tcPr>
          <w:p w14:paraId="349FA1FD" w14:textId="77777777" w:rsidR="00B67371" w:rsidRDefault="00B67371">
            <w:pPr>
              <w:pStyle w:val="CellBody"/>
              <w:spacing w:line="260" w:lineRule="atLeast"/>
              <w:rPr>
                <w:sz w:val="22"/>
                <w:szCs w:val="22"/>
              </w:rPr>
            </w:pPr>
            <w:r>
              <w:rPr>
                <w:w w:val="100"/>
                <w:sz w:val="22"/>
                <w:szCs w:val="22"/>
              </w:rPr>
              <w:t>Amending Ord. No. 1282, zoning change from AF-10 to R-1</w:t>
            </w:r>
          </w:p>
        </w:tc>
        <w:tc>
          <w:tcPr>
            <w:tcW w:w="1980" w:type="dxa"/>
            <w:tcBorders>
              <w:top w:val="nil"/>
              <w:left w:val="nil"/>
              <w:bottom w:val="nil"/>
              <w:right w:val="nil"/>
            </w:tcBorders>
            <w:tcMar>
              <w:top w:w="30" w:type="dxa"/>
              <w:left w:w="60" w:type="dxa"/>
              <w:bottom w:w="20" w:type="dxa"/>
              <w:right w:w="60" w:type="dxa"/>
            </w:tcMar>
          </w:tcPr>
          <w:p w14:paraId="6B162E64" w14:textId="77777777" w:rsidR="00B67371" w:rsidRDefault="00B67371">
            <w:pPr>
              <w:pStyle w:val="CellBody"/>
              <w:spacing w:line="260" w:lineRule="atLeast"/>
              <w:rPr>
                <w:sz w:val="22"/>
                <w:szCs w:val="22"/>
              </w:rPr>
            </w:pPr>
            <w:r>
              <w:rPr>
                <w:w w:val="100"/>
                <w:sz w:val="22"/>
                <w:szCs w:val="22"/>
              </w:rPr>
              <w:t>(Special)</w:t>
            </w:r>
          </w:p>
        </w:tc>
      </w:tr>
      <w:tr w:rsidR="00B67371" w14:paraId="15204C8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DF7CC7C" w14:textId="77777777" w:rsidR="00B67371" w:rsidRDefault="00B67371">
            <w:pPr>
              <w:pStyle w:val="CellBody"/>
              <w:spacing w:line="260" w:lineRule="atLeast"/>
              <w:rPr>
                <w:sz w:val="22"/>
                <w:szCs w:val="22"/>
              </w:rPr>
            </w:pPr>
            <w:r>
              <w:rPr>
                <w:w w:val="100"/>
                <w:sz w:val="22"/>
                <w:szCs w:val="22"/>
              </w:rPr>
              <w:t>1880</w:t>
            </w:r>
          </w:p>
        </w:tc>
        <w:tc>
          <w:tcPr>
            <w:tcW w:w="1530" w:type="dxa"/>
            <w:tcBorders>
              <w:top w:val="nil"/>
              <w:left w:val="nil"/>
              <w:bottom w:val="nil"/>
              <w:right w:val="nil"/>
            </w:tcBorders>
            <w:tcMar>
              <w:top w:w="30" w:type="dxa"/>
              <w:left w:w="60" w:type="dxa"/>
              <w:bottom w:w="20" w:type="dxa"/>
              <w:right w:w="60" w:type="dxa"/>
            </w:tcMar>
          </w:tcPr>
          <w:p w14:paraId="066C9D8C"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3"/>
                <w:attr w:name="Year" w:val="1977"/>
              </w:smartTagPr>
              <w:r>
                <w:rPr>
                  <w:w w:val="100"/>
                  <w:sz w:val="22"/>
                  <w:szCs w:val="22"/>
                </w:rPr>
                <w:t>10-3-77</w:t>
              </w:r>
            </w:smartTag>
          </w:p>
        </w:tc>
        <w:tc>
          <w:tcPr>
            <w:tcW w:w="4960" w:type="dxa"/>
            <w:tcBorders>
              <w:top w:val="nil"/>
              <w:left w:val="nil"/>
              <w:bottom w:val="nil"/>
              <w:right w:val="nil"/>
            </w:tcBorders>
            <w:tcMar>
              <w:top w:w="30" w:type="dxa"/>
              <w:left w:w="60" w:type="dxa"/>
              <w:bottom w:w="20" w:type="dxa"/>
              <w:right w:w="60" w:type="dxa"/>
            </w:tcMar>
          </w:tcPr>
          <w:p w14:paraId="0FE4B7F0" w14:textId="77777777" w:rsidR="00B67371" w:rsidRDefault="00B67371">
            <w:pPr>
              <w:pStyle w:val="CellBody"/>
              <w:spacing w:line="260" w:lineRule="atLeast"/>
              <w:rPr>
                <w:sz w:val="22"/>
                <w:szCs w:val="22"/>
              </w:rPr>
            </w:pPr>
            <w:r>
              <w:rPr>
                <w:w w:val="100"/>
                <w:sz w:val="22"/>
                <w:szCs w:val="22"/>
              </w:rPr>
              <w:t>Amending Ord. No. 910, closing time for public dances</w:t>
            </w:r>
          </w:p>
        </w:tc>
        <w:tc>
          <w:tcPr>
            <w:tcW w:w="1980" w:type="dxa"/>
            <w:tcBorders>
              <w:top w:val="nil"/>
              <w:left w:val="nil"/>
              <w:bottom w:val="nil"/>
              <w:right w:val="nil"/>
            </w:tcBorders>
            <w:tcMar>
              <w:top w:w="30" w:type="dxa"/>
              <w:left w:w="60" w:type="dxa"/>
              <w:bottom w:w="20" w:type="dxa"/>
              <w:right w:w="60" w:type="dxa"/>
            </w:tcMar>
          </w:tcPr>
          <w:p w14:paraId="54712EE1" w14:textId="77777777" w:rsidR="00B67371" w:rsidRDefault="00B67371">
            <w:pPr>
              <w:pStyle w:val="CellBody"/>
              <w:spacing w:line="260" w:lineRule="atLeast"/>
              <w:rPr>
                <w:sz w:val="22"/>
                <w:szCs w:val="22"/>
              </w:rPr>
            </w:pPr>
            <w:r>
              <w:rPr>
                <w:w w:val="100"/>
                <w:sz w:val="22"/>
                <w:szCs w:val="22"/>
              </w:rPr>
              <w:t>(5.25)</w:t>
            </w:r>
          </w:p>
        </w:tc>
      </w:tr>
      <w:tr w:rsidR="00B67371" w14:paraId="05C9E89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32481E8" w14:textId="77777777" w:rsidR="00B67371" w:rsidRDefault="00B67371">
            <w:pPr>
              <w:pStyle w:val="CellBody"/>
              <w:spacing w:line="260" w:lineRule="atLeast"/>
              <w:rPr>
                <w:sz w:val="22"/>
                <w:szCs w:val="22"/>
              </w:rPr>
            </w:pPr>
            <w:r>
              <w:rPr>
                <w:w w:val="100"/>
                <w:sz w:val="22"/>
                <w:szCs w:val="22"/>
              </w:rPr>
              <w:t>1881</w:t>
            </w:r>
          </w:p>
        </w:tc>
        <w:tc>
          <w:tcPr>
            <w:tcW w:w="1530" w:type="dxa"/>
            <w:tcBorders>
              <w:top w:val="nil"/>
              <w:left w:val="nil"/>
              <w:bottom w:val="nil"/>
              <w:right w:val="nil"/>
            </w:tcBorders>
            <w:tcMar>
              <w:top w:w="30" w:type="dxa"/>
              <w:left w:w="60" w:type="dxa"/>
              <w:bottom w:w="20" w:type="dxa"/>
              <w:right w:w="60" w:type="dxa"/>
            </w:tcMar>
          </w:tcPr>
          <w:p w14:paraId="7A9850DC" w14:textId="77777777" w:rsidR="00B67371" w:rsidRDefault="00616EC4">
            <w:pPr>
              <w:pStyle w:val="CellBody"/>
              <w:spacing w:line="260" w:lineRule="atLeast"/>
              <w:rPr>
                <w:sz w:val="22"/>
                <w:szCs w:val="22"/>
              </w:rPr>
            </w:pPr>
            <w:r>
              <w:rPr>
                <w:sz w:val="22"/>
                <w:szCs w:val="22"/>
              </w:rPr>
              <w:t>11-7-77</w:t>
            </w:r>
          </w:p>
        </w:tc>
        <w:tc>
          <w:tcPr>
            <w:tcW w:w="4960" w:type="dxa"/>
            <w:tcBorders>
              <w:top w:val="nil"/>
              <w:left w:val="nil"/>
              <w:bottom w:val="nil"/>
              <w:right w:val="nil"/>
            </w:tcBorders>
            <w:tcMar>
              <w:top w:w="30" w:type="dxa"/>
              <w:left w:w="60" w:type="dxa"/>
              <w:bottom w:w="20" w:type="dxa"/>
              <w:right w:w="60" w:type="dxa"/>
            </w:tcMar>
          </w:tcPr>
          <w:p w14:paraId="4062EEE0" w14:textId="77777777" w:rsidR="00B67371" w:rsidRDefault="00B67371">
            <w:pPr>
              <w:pStyle w:val="CellBody"/>
              <w:spacing w:line="260" w:lineRule="atLeast"/>
              <w:rPr>
                <w:sz w:val="22"/>
                <w:szCs w:val="22"/>
              </w:rPr>
            </w:pPr>
            <w:r>
              <w:rPr>
                <w:w w:val="100"/>
                <w:sz w:val="22"/>
                <w:szCs w:val="22"/>
              </w:rPr>
              <w:t>Amending Ord. No. 1740, occupancy certificate</w:t>
            </w:r>
          </w:p>
        </w:tc>
        <w:tc>
          <w:tcPr>
            <w:tcW w:w="1980" w:type="dxa"/>
            <w:tcBorders>
              <w:top w:val="nil"/>
              <w:left w:val="nil"/>
              <w:bottom w:val="nil"/>
              <w:right w:val="nil"/>
            </w:tcBorders>
            <w:tcMar>
              <w:top w:w="30" w:type="dxa"/>
              <w:left w:w="60" w:type="dxa"/>
              <w:bottom w:w="20" w:type="dxa"/>
              <w:right w:w="60" w:type="dxa"/>
            </w:tcMar>
          </w:tcPr>
          <w:p w14:paraId="2E72D108" w14:textId="77777777" w:rsidR="00B67371" w:rsidRDefault="00B67371">
            <w:pPr>
              <w:pStyle w:val="CellBody"/>
              <w:spacing w:line="260" w:lineRule="atLeast"/>
              <w:rPr>
                <w:sz w:val="22"/>
                <w:szCs w:val="22"/>
              </w:rPr>
            </w:pPr>
            <w:r>
              <w:rPr>
                <w:w w:val="100"/>
                <w:sz w:val="22"/>
                <w:szCs w:val="22"/>
              </w:rPr>
              <w:t>(Repealed by 2496)</w:t>
            </w:r>
          </w:p>
        </w:tc>
      </w:tr>
      <w:tr w:rsidR="00B67371" w14:paraId="0818954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DECA3AD" w14:textId="77777777" w:rsidR="00B67371" w:rsidRDefault="00B67371">
            <w:pPr>
              <w:pStyle w:val="CellBody"/>
              <w:spacing w:line="260" w:lineRule="atLeast"/>
              <w:rPr>
                <w:sz w:val="22"/>
                <w:szCs w:val="22"/>
              </w:rPr>
            </w:pPr>
            <w:r>
              <w:rPr>
                <w:w w:val="100"/>
                <w:sz w:val="22"/>
                <w:szCs w:val="22"/>
              </w:rPr>
              <w:t>1882</w:t>
            </w:r>
          </w:p>
        </w:tc>
        <w:tc>
          <w:tcPr>
            <w:tcW w:w="1530" w:type="dxa"/>
            <w:tcBorders>
              <w:top w:val="nil"/>
              <w:left w:val="nil"/>
              <w:bottom w:val="nil"/>
              <w:right w:val="nil"/>
            </w:tcBorders>
            <w:tcMar>
              <w:top w:w="30" w:type="dxa"/>
              <w:left w:w="60" w:type="dxa"/>
              <w:bottom w:w="20" w:type="dxa"/>
              <w:right w:w="60" w:type="dxa"/>
            </w:tcMar>
          </w:tcPr>
          <w:p w14:paraId="6A4FEDE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7"/>
                <w:attr w:name="Year" w:val="1977"/>
              </w:smartTagPr>
              <w:r>
                <w:rPr>
                  <w:w w:val="100"/>
                  <w:sz w:val="22"/>
                  <w:szCs w:val="22"/>
                </w:rPr>
                <w:t>11-7-77</w:t>
              </w:r>
            </w:smartTag>
          </w:p>
        </w:tc>
        <w:tc>
          <w:tcPr>
            <w:tcW w:w="4960" w:type="dxa"/>
            <w:tcBorders>
              <w:top w:val="nil"/>
              <w:left w:val="nil"/>
              <w:bottom w:val="nil"/>
              <w:right w:val="nil"/>
            </w:tcBorders>
            <w:tcMar>
              <w:top w:w="30" w:type="dxa"/>
              <w:left w:w="60" w:type="dxa"/>
              <w:bottom w:w="20" w:type="dxa"/>
              <w:right w:w="60" w:type="dxa"/>
            </w:tcMar>
          </w:tcPr>
          <w:p w14:paraId="176595E6" w14:textId="77777777" w:rsidR="00B67371" w:rsidRDefault="00B67371">
            <w:pPr>
              <w:pStyle w:val="CellBody"/>
              <w:spacing w:line="260" w:lineRule="atLeast"/>
              <w:rPr>
                <w:sz w:val="22"/>
                <w:szCs w:val="22"/>
              </w:rPr>
            </w:pPr>
            <w:r>
              <w:rPr>
                <w:w w:val="100"/>
                <w:sz w:val="22"/>
                <w:szCs w:val="22"/>
              </w:rPr>
              <w:t>Amending Ord. No. 1262, loan commitment agreements</w:t>
            </w:r>
          </w:p>
        </w:tc>
        <w:tc>
          <w:tcPr>
            <w:tcW w:w="1980" w:type="dxa"/>
            <w:tcBorders>
              <w:top w:val="nil"/>
              <w:left w:val="nil"/>
              <w:bottom w:val="nil"/>
              <w:right w:val="nil"/>
            </w:tcBorders>
            <w:tcMar>
              <w:top w:w="30" w:type="dxa"/>
              <w:left w:w="60" w:type="dxa"/>
              <w:bottom w:w="20" w:type="dxa"/>
              <w:right w:w="60" w:type="dxa"/>
            </w:tcMar>
          </w:tcPr>
          <w:p w14:paraId="2F346522"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360A288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222B887" w14:textId="77777777" w:rsidR="00B67371" w:rsidRDefault="00B67371">
            <w:pPr>
              <w:pStyle w:val="CellBody"/>
              <w:spacing w:line="260" w:lineRule="atLeast"/>
              <w:rPr>
                <w:sz w:val="22"/>
                <w:szCs w:val="22"/>
              </w:rPr>
            </w:pPr>
            <w:r>
              <w:rPr>
                <w:w w:val="100"/>
                <w:sz w:val="22"/>
                <w:szCs w:val="22"/>
              </w:rPr>
              <w:t>1883</w:t>
            </w:r>
          </w:p>
        </w:tc>
        <w:tc>
          <w:tcPr>
            <w:tcW w:w="1530" w:type="dxa"/>
            <w:tcBorders>
              <w:top w:val="nil"/>
              <w:left w:val="nil"/>
              <w:bottom w:val="nil"/>
              <w:right w:val="nil"/>
            </w:tcBorders>
            <w:tcMar>
              <w:top w:w="30" w:type="dxa"/>
              <w:left w:w="60" w:type="dxa"/>
              <w:bottom w:w="20" w:type="dxa"/>
              <w:right w:w="60" w:type="dxa"/>
            </w:tcMar>
          </w:tcPr>
          <w:p w14:paraId="790DEBAE"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7"/>
                <w:attr w:name="Year" w:val="1977"/>
              </w:smartTagPr>
              <w:r>
                <w:rPr>
                  <w:w w:val="100"/>
                  <w:sz w:val="22"/>
                  <w:szCs w:val="22"/>
                </w:rPr>
                <w:t>11-7-77</w:t>
              </w:r>
            </w:smartTag>
          </w:p>
        </w:tc>
        <w:tc>
          <w:tcPr>
            <w:tcW w:w="4960" w:type="dxa"/>
            <w:tcBorders>
              <w:top w:val="nil"/>
              <w:left w:val="nil"/>
              <w:bottom w:val="nil"/>
              <w:right w:val="nil"/>
            </w:tcBorders>
            <w:tcMar>
              <w:top w:w="30" w:type="dxa"/>
              <w:left w:w="60" w:type="dxa"/>
              <w:bottom w:w="20" w:type="dxa"/>
              <w:right w:w="60" w:type="dxa"/>
            </w:tcMar>
          </w:tcPr>
          <w:p w14:paraId="26176DD8" w14:textId="77777777" w:rsidR="00B67371" w:rsidRDefault="00B67371">
            <w:pPr>
              <w:pStyle w:val="CellBody"/>
              <w:spacing w:line="260" w:lineRule="atLeast"/>
              <w:rPr>
                <w:sz w:val="22"/>
                <w:szCs w:val="22"/>
              </w:rPr>
            </w:pPr>
            <w:r>
              <w:rPr>
                <w:w w:val="100"/>
                <w:sz w:val="22"/>
                <w:szCs w:val="22"/>
              </w:rPr>
              <w:t>Amending Ord. No. 1282, zoning change</w:t>
            </w:r>
          </w:p>
        </w:tc>
        <w:tc>
          <w:tcPr>
            <w:tcW w:w="1980" w:type="dxa"/>
            <w:tcBorders>
              <w:top w:val="nil"/>
              <w:left w:val="nil"/>
              <w:bottom w:val="nil"/>
              <w:right w:val="nil"/>
            </w:tcBorders>
            <w:tcMar>
              <w:top w:w="30" w:type="dxa"/>
              <w:left w:w="60" w:type="dxa"/>
              <w:bottom w:w="20" w:type="dxa"/>
              <w:right w:w="60" w:type="dxa"/>
            </w:tcMar>
          </w:tcPr>
          <w:p w14:paraId="6BDDC637" w14:textId="77777777" w:rsidR="00B67371" w:rsidRDefault="00B67371">
            <w:pPr>
              <w:pStyle w:val="CellBody"/>
              <w:spacing w:line="260" w:lineRule="atLeast"/>
              <w:rPr>
                <w:sz w:val="22"/>
                <w:szCs w:val="22"/>
              </w:rPr>
            </w:pPr>
            <w:r>
              <w:rPr>
                <w:w w:val="100"/>
                <w:sz w:val="22"/>
                <w:szCs w:val="22"/>
              </w:rPr>
              <w:t>(Special)</w:t>
            </w:r>
          </w:p>
        </w:tc>
      </w:tr>
      <w:tr w:rsidR="00B67371" w14:paraId="05DA40D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EC0FF3C" w14:textId="77777777" w:rsidR="00B67371" w:rsidRDefault="00B67371">
            <w:pPr>
              <w:pStyle w:val="CellBody"/>
              <w:spacing w:line="260" w:lineRule="atLeast"/>
              <w:rPr>
                <w:sz w:val="22"/>
                <w:szCs w:val="22"/>
              </w:rPr>
            </w:pPr>
            <w:r>
              <w:rPr>
                <w:w w:val="100"/>
                <w:sz w:val="22"/>
                <w:szCs w:val="22"/>
              </w:rPr>
              <w:t>1884</w:t>
            </w:r>
          </w:p>
        </w:tc>
        <w:tc>
          <w:tcPr>
            <w:tcW w:w="1530" w:type="dxa"/>
            <w:tcBorders>
              <w:top w:val="nil"/>
              <w:left w:val="nil"/>
              <w:bottom w:val="nil"/>
              <w:right w:val="nil"/>
            </w:tcBorders>
            <w:tcMar>
              <w:top w:w="30" w:type="dxa"/>
              <w:left w:w="60" w:type="dxa"/>
              <w:bottom w:w="20" w:type="dxa"/>
              <w:right w:w="60" w:type="dxa"/>
            </w:tcMar>
          </w:tcPr>
          <w:p w14:paraId="0D0C6BE1"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7"/>
                <w:attr w:name="Year" w:val="1977"/>
              </w:smartTagPr>
              <w:r>
                <w:rPr>
                  <w:w w:val="100"/>
                  <w:sz w:val="22"/>
                  <w:szCs w:val="22"/>
                </w:rPr>
                <w:t>11-7-77</w:t>
              </w:r>
            </w:smartTag>
          </w:p>
        </w:tc>
        <w:tc>
          <w:tcPr>
            <w:tcW w:w="4960" w:type="dxa"/>
            <w:tcBorders>
              <w:top w:val="nil"/>
              <w:left w:val="nil"/>
              <w:bottom w:val="nil"/>
              <w:right w:val="nil"/>
            </w:tcBorders>
            <w:tcMar>
              <w:top w:w="30" w:type="dxa"/>
              <w:left w:w="60" w:type="dxa"/>
              <w:bottom w:w="20" w:type="dxa"/>
              <w:right w:w="60" w:type="dxa"/>
            </w:tcMar>
          </w:tcPr>
          <w:p w14:paraId="30934A5D" w14:textId="77777777" w:rsidR="00B67371" w:rsidRDefault="00B67371">
            <w:pPr>
              <w:pStyle w:val="CellBody"/>
              <w:spacing w:line="260" w:lineRule="atLeast"/>
              <w:rPr>
                <w:sz w:val="22"/>
                <w:szCs w:val="22"/>
              </w:rPr>
            </w:pPr>
            <w:r>
              <w:rPr>
                <w:w w:val="100"/>
                <w:sz w:val="22"/>
                <w:szCs w:val="22"/>
              </w:rPr>
              <w:t>Amending Ord. No. 1282, new zone classification</w:t>
            </w:r>
          </w:p>
        </w:tc>
        <w:tc>
          <w:tcPr>
            <w:tcW w:w="1980" w:type="dxa"/>
            <w:tcBorders>
              <w:top w:val="nil"/>
              <w:left w:val="nil"/>
              <w:bottom w:val="nil"/>
              <w:right w:val="nil"/>
            </w:tcBorders>
            <w:tcMar>
              <w:top w:w="30" w:type="dxa"/>
              <w:left w:w="60" w:type="dxa"/>
              <w:bottom w:w="20" w:type="dxa"/>
              <w:right w:w="60" w:type="dxa"/>
            </w:tcMar>
          </w:tcPr>
          <w:p w14:paraId="1D98B165"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4A8B96D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0F64715" w14:textId="77777777" w:rsidR="00B67371" w:rsidRDefault="00B67371">
            <w:pPr>
              <w:pStyle w:val="CellBody"/>
              <w:spacing w:line="260" w:lineRule="atLeast"/>
              <w:rPr>
                <w:sz w:val="22"/>
                <w:szCs w:val="22"/>
              </w:rPr>
            </w:pPr>
            <w:r>
              <w:rPr>
                <w:w w:val="100"/>
                <w:sz w:val="22"/>
                <w:szCs w:val="22"/>
              </w:rPr>
              <w:t>1885</w:t>
            </w:r>
          </w:p>
        </w:tc>
        <w:tc>
          <w:tcPr>
            <w:tcW w:w="1530" w:type="dxa"/>
            <w:tcBorders>
              <w:top w:val="nil"/>
              <w:left w:val="nil"/>
              <w:bottom w:val="nil"/>
              <w:right w:val="nil"/>
            </w:tcBorders>
            <w:tcMar>
              <w:top w:w="30" w:type="dxa"/>
              <w:left w:w="60" w:type="dxa"/>
              <w:bottom w:w="20" w:type="dxa"/>
              <w:right w:w="60" w:type="dxa"/>
            </w:tcMar>
          </w:tcPr>
          <w:p w14:paraId="2311B557"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7"/>
                <w:attr w:name="Year" w:val="1977"/>
              </w:smartTagPr>
              <w:r>
                <w:rPr>
                  <w:w w:val="100"/>
                  <w:sz w:val="22"/>
                  <w:szCs w:val="22"/>
                </w:rPr>
                <w:t>11-7-77</w:t>
              </w:r>
            </w:smartTag>
          </w:p>
        </w:tc>
        <w:tc>
          <w:tcPr>
            <w:tcW w:w="4960" w:type="dxa"/>
            <w:tcBorders>
              <w:top w:val="nil"/>
              <w:left w:val="nil"/>
              <w:bottom w:val="nil"/>
              <w:right w:val="nil"/>
            </w:tcBorders>
            <w:tcMar>
              <w:top w:w="30" w:type="dxa"/>
              <w:left w:w="60" w:type="dxa"/>
              <w:bottom w:w="20" w:type="dxa"/>
              <w:right w:w="60" w:type="dxa"/>
            </w:tcMar>
          </w:tcPr>
          <w:p w14:paraId="796693BB" w14:textId="77777777" w:rsidR="00B67371" w:rsidRDefault="00B67371">
            <w:pPr>
              <w:pStyle w:val="CellBody"/>
              <w:spacing w:line="260" w:lineRule="atLeast"/>
              <w:rPr>
                <w:sz w:val="22"/>
                <w:szCs w:val="22"/>
              </w:rPr>
            </w:pPr>
            <w:r>
              <w:rPr>
                <w:w w:val="100"/>
                <w:sz w:val="22"/>
                <w:szCs w:val="22"/>
              </w:rPr>
              <w:t>Vacation proceeding</w:t>
            </w:r>
          </w:p>
        </w:tc>
        <w:tc>
          <w:tcPr>
            <w:tcW w:w="1980" w:type="dxa"/>
            <w:tcBorders>
              <w:top w:val="nil"/>
              <w:left w:val="nil"/>
              <w:bottom w:val="nil"/>
              <w:right w:val="nil"/>
            </w:tcBorders>
            <w:tcMar>
              <w:top w:w="30" w:type="dxa"/>
              <w:left w:w="60" w:type="dxa"/>
              <w:bottom w:w="20" w:type="dxa"/>
              <w:right w:w="60" w:type="dxa"/>
            </w:tcMar>
          </w:tcPr>
          <w:p w14:paraId="6F3E77EC" w14:textId="77777777" w:rsidR="00B67371" w:rsidRDefault="00B67371">
            <w:pPr>
              <w:pStyle w:val="CellBody"/>
              <w:spacing w:line="260" w:lineRule="atLeast"/>
              <w:rPr>
                <w:sz w:val="22"/>
                <w:szCs w:val="22"/>
              </w:rPr>
            </w:pPr>
            <w:r>
              <w:rPr>
                <w:w w:val="100"/>
                <w:sz w:val="22"/>
                <w:szCs w:val="22"/>
              </w:rPr>
              <w:t>(Special)</w:t>
            </w:r>
          </w:p>
        </w:tc>
      </w:tr>
      <w:tr w:rsidR="00B67371" w14:paraId="637A512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826848E" w14:textId="77777777" w:rsidR="00B67371" w:rsidRDefault="00B67371">
            <w:pPr>
              <w:pStyle w:val="CellBody"/>
              <w:spacing w:line="260" w:lineRule="atLeast"/>
              <w:rPr>
                <w:sz w:val="22"/>
                <w:szCs w:val="22"/>
              </w:rPr>
            </w:pPr>
            <w:r>
              <w:rPr>
                <w:w w:val="100"/>
                <w:sz w:val="22"/>
                <w:szCs w:val="22"/>
              </w:rPr>
              <w:t>1886</w:t>
            </w:r>
          </w:p>
        </w:tc>
        <w:tc>
          <w:tcPr>
            <w:tcW w:w="1530" w:type="dxa"/>
            <w:tcBorders>
              <w:top w:val="nil"/>
              <w:left w:val="nil"/>
              <w:bottom w:val="nil"/>
              <w:right w:val="nil"/>
            </w:tcBorders>
            <w:tcMar>
              <w:top w:w="30" w:type="dxa"/>
              <w:left w:w="60" w:type="dxa"/>
              <w:bottom w:w="20" w:type="dxa"/>
              <w:right w:w="60" w:type="dxa"/>
            </w:tcMar>
          </w:tcPr>
          <w:p w14:paraId="28B81C3F" w14:textId="77777777" w:rsidR="00B67371" w:rsidRDefault="00B67371">
            <w:pPr>
              <w:pStyle w:val="CellBody"/>
              <w:spacing w:line="260" w:lineRule="atLeast"/>
              <w:rPr>
                <w:sz w:val="22"/>
                <w:szCs w:val="22"/>
              </w:rPr>
            </w:pPr>
            <w:r>
              <w:rPr>
                <w:sz w:val="22"/>
                <w:szCs w:val="22"/>
              </w:rPr>
              <w:t>11-21-77</w:t>
            </w:r>
          </w:p>
        </w:tc>
        <w:tc>
          <w:tcPr>
            <w:tcW w:w="4960" w:type="dxa"/>
            <w:tcBorders>
              <w:top w:val="nil"/>
              <w:left w:val="nil"/>
              <w:bottom w:val="nil"/>
              <w:right w:val="nil"/>
            </w:tcBorders>
            <w:tcMar>
              <w:top w:w="30" w:type="dxa"/>
              <w:left w:w="60" w:type="dxa"/>
              <w:bottom w:w="20" w:type="dxa"/>
              <w:right w:w="60" w:type="dxa"/>
            </w:tcMar>
          </w:tcPr>
          <w:p w14:paraId="3A205C80" w14:textId="77777777" w:rsidR="00B67371" w:rsidRDefault="00B67371">
            <w:pPr>
              <w:pStyle w:val="CellBody"/>
              <w:spacing w:line="260" w:lineRule="atLeast"/>
              <w:rPr>
                <w:sz w:val="22"/>
                <w:szCs w:val="22"/>
              </w:rPr>
            </w:pPr>
            <w:r>
              <w:rPr>
                <w:w w:val="100"/>
                <w:sz w:val="22"/>
                <w:szCs w:val="22"/>
              </w:rPr>
              <w:t>Amending Ord. No. 1867, Uniform Fire Code</w:t>
            </w:r>
          </w:p>
        </w:tc>
        <w:tc>
          <w:tcPr>
            <w:tcW w:w="1980" w:type="dxa"/>
            <w:tcBorders>
              <w:top w:val="nil"/>
              <w:left w:val="nil"/>
              <w:bottom w:val="nil"/>
              <w:right w:val="nil"/>
            </w:tcBorders>
            <w:tcMar>
              <w:top w:w="30" w:type="dxa"/>
              <w:left w:w="60" w:type="dxa"/>
              <w:bottom w:w="20" w:type="dxa"/>
              <w:right w:w="60" w:type="dxa"/>
            </w:tcMar>
          </w:tcPr>
          <w:p w14:paraId="06897C83" w14:textId="77777777" w:rsidR="00B67371" w:rsidRDefault="00B67371">
            <w:pPr>
              <w:pStyle w:val="CellBody"/>
              <w:spacing w:line="260" w:lineRule="atLeast"/>
              <w:rPr>
                <w:sz w:val="22"/>
                <w:szCs w:val="22"/>
              </w:rPr>
            </w:pPr>
            <w:r>
              <w:rPr>
                <w:w w:val="100"/>
                <w:sz w:val="22"/>
                <w:szCs w:val="22"/>
              </w:rPr>
              <w:t>(Repealed)</w:t>
            </w:r>
          </w:p>
        </w:tc>
      </w:tr>
      <w:tr w:rsidR="00B67371" w14:paraId="2ACEE5A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6893643" w14:textId="77777777" w:rsidR="00B67371" w:rsidRDefault="00B67371">
            <w:pPr>
              <w:pStyle w:val="CellBody"/>
              <w:spacing w:line="260" w:lineRule="atLeast"/>
              <w:rPr>
                <w:sz w:val="22"/>
                <w:szCs w:val="22"/>
              </w:rPr>
            </w:pPr>
            <w:r>
              <w:rPr>
                <w:w w:val="100"/>
                <w:sz w:val="22"/>
                <w:szCs w:val="22"/>
              </w:rPr>
              <w:t>1887</w:t>
            </w:r>
          </w:p>
        </w:tc>
        <w:tc>
          <w:tcPr>
            <w:tcW w:w="1530" w:type="dxa"/>
            <w:tcBorders>
              <w:top w:val="nil"/>
              <w:left w:val="nil"/>
              <w:bottom w:val="nil"/>
              <w:right w:val="nil"/>
            </w:tcBorders>
            <w:tcMar>
              <w:top w:w="30" w:type="dxa"/>
              <w:left w:w="60" w:type="dxa"/>
              <w:bottom w:w="20" w:type="dxa"/>
              <w:right w:w="60" w:type="dxa"/>
            </w:tcMar>
          </w:tcPr>
          <w:p w14:paraId="38F39F67" w14:textId="77777777" w:rsidR="00B67371" w:rsidRDefault="00B67371">
            <w:pPr>
              <w:pStyle w:val="CellBody"/>
              <w:spacing w:line="260" w:lineRule="atLeast"/>
              <w:rPr>
                <w:sz w:val="22"/>
                <w:szCs w:val="22"/>
              </w:rPr>
            </w:pPr>
            <w:r>
              <w:rPr>
                <w:sz w:val="22"/>
                <w:szCs w:val="22"/>
              </w:rPr>
              <w:t>12-12-77</w:t>
            </w:r>
          </w:p>
        </w:tc>
        <w:tc>
          <w:tcPr>
            <w:tcW w:w="4960" w:type="dxa"/>
            <w:tcBorders>
              <w:top w:val="nil"/>
              <w:left w:val="nil"/>
              <w:bottom w:val="nil"/>
              <w:right w:val="nil"/>
            </w:tcBorders>
            <w:tcMar>
              <w:top w:w="30" w:type="dxa"/>
              <w:left w:w="60" w:type="dxa"/>
              <w:bottom w:w="20" w:type="dxa"/>
              <w:right w:w="60" w:type="dxa"/>
            </w:tcMar>
          </w:tcPr>
          <w:p w14:paraId="7536FDF1" w14:textId="77777777" w:rsidR="00B67371" w:rsidRDefault="00B67371">
            <w:pPr>
              <w:pStyle w:val="CellBody"/>
              <w:spacing w:line="260" w:lineRule="atLeast"/>
              <w:rPr>
                <w:sz w:val="22"/>
                <w:szCs w:val="22"/>
              </w:rPr>
            </w:pPr>
            <w:r>
              <w:rPr>
                <w:w w:val="100"/>
                <w:sz w:val="22"/>
                <w:szCs w:val="22"/>
              </w:rPr>
              <w:t>Amending Ord. No. 1757, Uniform Sign Code</w:t>
            </w:r>
          </w:p>
        </w:tc>
        <w:tc>
          <w:tcPr>
            <w:tcW w:w="1980" w:type="dxa"/>
            <w:tcBorders>
              <w:top w:val="nil"/>
              <w:left w:val="nil"/>
              <w:bottom w:val="nil"/>
              <w:right w:val="nil"/>
            </w:tcBorders>
            <w:tcMar>
              <w:top w:w="30" w:type="dxa"/>
              <w:left w:w="60" w:type="dxa"/>
              <w:bottom w:w="20" w:type="dxa"/>
              <w:right w:w="60" w:type="dxa"/>
            </w:tcMar>
          </w:tcPr>
          <w:p w14:paraId="59B90A59" w14:textId="77777777" w:rsidR="00B67371" w:rsidRDefault="00B67371">
            <w:pPr>
              <w:pStyle w:val="CellBody"/>
              <w:spacing w:line="260" w:lineRule="atLeast"/>
              <w:rPr>
                <w:sz w:val="22"/>
                <w:szCs w:val="22"/>
              </w:rPr>
            </w:pPr>
            <w:r>
              <w:rPr>
                <w:w w:val="100"/>
                <w:sz w:val="22"/>
                <w:szCs w:val="22"/>
              </w:rPr>
              <w:t>(Repealed by 2496)</w:t>
            </w:r>
          </w:p>
        </w:tc>
      </w:tr>
      <w:tr w:rsidR="00B67371" w14:paraId="6EF0CB69"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E4D1208" w14:textId="77777777" w:rsidR="00B67371" w:rsidRDefault="00B67371">
            <w:pPr>
              <w:pStyle w:val="CellBody"/>
              <w:spacing w:line="260" w:lineRule="atLeast"/>
              <w:rPr>
                <w:sz w:val="22"/>
                <w:szCs w:val="22"/>
              </w:rPr>
            </w:pPr>
            <w:r>
              <w:rPr>
                <w:w w:val="100"/>
                <w:sz w:val="22"/>
                <w:szCs w:val="22"/>
              </w:rPr>
              <w:t>1888</w:t>
            </w:r>
          </w:p>
        </w:tc>
        <w:tc>
          <w:tcPr>
            <w:tcW w:w="1530" w:type="dxa"/>
            <w:tcBorders>
              <w:top w:val="nil"/>
              <w:left w:val="nil"/>
              <w:bottom w:val="nil"/>
              <w:right w:val="nil"/>
            </w:tcBorders>
            <w:tcMar>
              <w:top w:w="30" w:type="dxa"/>
              <w:left w:w="60" w:type="dxa"/>
              <w:bottom w:w="20" w:type="dxa"/>
              <w:right w:w="60" w:type="dxa"/>
            </w:tcMar>
          </w:tcPr>
          <w:p w14:paraId="4DB998FE"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19"/>
                <w:attr w:name="Year" w:val="1977"/>
              </w:smartTagPr>
              <w:r>
                <w:rPr>
                  <w:w w:val="100"/>
                  <w:sz w:val="22"/>
                  <w:szCs w:val="22"/>
                </w:rPr>
                <w:t>12-19-77</w:t>
              </w:r>
            </w:smartTag>
          </w:p>
        </w:tc>
        <w:tc>
          <w:tcPr>
            <w:tcW w:w="4960" w:type="dxa"/>
            <w:tcBorders>
              <w:top w:val="nil"/>
              <w:left w:val="nil"/>
              <w:bottom w:val="nil"/>
              <w:right w:val="nil"/>
            </w:tcBorders>
            <w:tcMar>
              <w:top w:w="30" w:type="dxa"/>
              <w:left w:w="60" w:type="dxa"/>
              <w:bottom w:w="20" w:type="dxa"/>
              <w:right w:w="60" w:type="dxa"/>
            </w:tcMar>
          </w:tcPr>
          <w:p w14:paraId="642F2B2D" w14:textId="77777777" w:rsidR="00B67371" w:rsidRDefault="00B67371">
            <w:pPr>
              <w:pStyle w:val="CellBody"/>
              <w:spacing w:line="260" w:lineRule="atLeast"/>
              <w:rPr>
                <w:sz w:val="22"/>
                <w:szCs w:val="22"/>
              </w:rPr>
            </w:pPr>
            <w:r>
              <w:rPr>
                <w:w w:val="100"/>
                <w:sz w:val="22"/>
                <w:szCs w:val="22"/>
              </w:rPr>
              <w:t xml:space="preserve">Vacating of portions of </w:t>
            </w:r>
            <w:smartTag w:uri="urn:schemas-microsoft-com:office:smarttags" w:element="address">
              <w:smartTag w:uri="urn:schemas-microsoft-com:office:smarttags" w:element="Street">
                <w:r>
                  <w:rPr>
                    <w:w w:val="100"/>
                    <w:sz w:val="22"/>
                    <w:szCs w:val="22"/>
                  </w:rPr>
                  <w:t>Blaine Street</w:t>
                </w:r>
              </w:smartTag>
            </w:smartTag>
            <w:r>
              <w:rPr>
                <w:w w:val="100"/>
                <w:sz w:val="22"/>
                <w:szCs w:val="22"/>
              </w:rPr>
              <w:t xml:space="preserve">, amending Ord. No. 1651 by granting the right to use the easement reserved for railroad purposes in the vacated portion of </w:t>
            </w:r>
            <w:smartTag w:uri="urn:schemas-microsoft-com:office:smarttags" w:element="address">
              <w:smartTag w:uri="urn:schemas-microsoft-com:office:smarttags" w:element="Street">
                <w:r>
                  <w:rPr>
                    <w:w w:val="100"/>
                    <w:sz w:val="22"/>
                    <w:szCs w:val="22"/>
                  </w:rPr>
                  <w:t>Blaine Street</w:t>
                </w:r>
              </w:smartTag>
            </w:smartTag>
          </w:p>
        </w:tc>
        <w:tc>
          <w:tcPr>
            <w:tcW w:w="1980" w:type="dxa"/>
            <w:tcBorders>
              <w:top w:val="nil"/>
              <w:left w:val="nil"/>
              <w:bottom w:val="nil"/>
              <w:right w:val="nil"/>
            </w:tcBorders>
            <w:tcMar>
              <w:top w:w="30" w:type="dxa"/>
              <w:left w:w="60" w:type="dxa"/>
              <w:bottom w:w="20" w:type="dxa"/>
              <w:right w:w="60" w:type="dxa"/>
            </w:tcMar>
          </w:tcPr>
          <w:p w14:paraId="00985490" w14:textId="77777777" w:rsidR="00B67371" w:rsidRDefault="00B67371">
            <w:pPr>
              <w:pStyle w:val="CellBody"/>
              <w:spacing w:line="260" w:lineRule="atLeast"/>
              <w:rPr>
                <w:sz w:val="22"/>
                <w:szCs w:val="22"/>
              </w:rPr>
            </w:pPr>
            <w:r>
              <w:rPr>
                <w:w w:val="100"/>
                <w:sz w:val="22"/>
                <w:szCs w:val="22"/>
              </w:rPr>
              <w:t>(Repealed by 2328)</w:t>
            </w:r>
          </w:p>
        </w:tc>
      </w:tr>
      <w:tr w:rsidR="00B67371" w14:paraId="4A7237E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6B876B4" w14:textId="77777777" w:rsidR="00B67371" w:rsidRDefault="00B67371">
            <w:pPr>
              <w:pStyle w:val="CellBody"/>
              <w:spacing w:line="260" w:lineRule="atLeast"/>
              <w:rPr>
                <w:sz w:val="22"/>
                <w:szCs w:val="22"/>
              </w:rPr>
            </w:pPr>
            <w:r>
              <w:rPr>
                <w:w w:val="100"/>
                <w:sz w:val="22"/>
                <w:szCs w:val="22"/>
              </w:rPr>
              <w:t>1889</w:t>
            </w:r>
          </w:p>
        </w:tc>
        <w:tc>
          <w:tcPr>
            <w:tcW w:w="1530" w:type="dxa"/>
            <w:tcBorders>
              <w:top w:val="nil"/>
              <w:left w:val="nil"/>
              <w:bottom w:val="nil"/>
              <w:right w:val="nil"/>
            </w:tcBorders>
            <w:tcMar>
              <w:top w:w="30" w:type="dxa"/>
              <w:left w:w="60" w:type="dxa"/>
              <w:bottom w:w="20" w:type="dxa"/>
              <w:right w:w="60" w:type="dxa"/>
            </w:tcMar>
          </w:tcPr>
          <w:p w14:paraId="0DAEAAA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19"/>
                <w:attr w:name="Year" w:val="1977"/>
              </w:smartTagPr>
              <w:r>
                <w:rPr>
                  <w:w w:val="100"/>
                  <w:sz w:val="22"/>
                  <w:szCs w:val="22"/>
                </w:rPr>
                <w:t>12-19-77</w:t>
              </w:r>
            </w:smartTag>
          </w:p>
        </w:tc>
        <w:tc>
          <w:tcPr>
            <w:tcW w:w="4960" w:type="dxa"/>
            <w:tcBorders>
              <w:top w:val="nil"/>
              <w:left w:val="nil"/>
              <w:bottom w:val="nil"/>
              <w:right w:val="nil"/>
            </w:tcBorders>
            <w:tcMar>
              <w:top w:w="30" w:type="dxa"/>
              <w:left w:w="60" w:type="dxa"/>
              <w:bottom w:w="20" w:type="dxa"/>
              <w:right w:w="60" w:type="dxa"/>
            </w:tcMar>
          </w:tcPr>
          <w:p w14:paraId="00D5017E" w14:textId="77777777" w:rsidR="00B67371" w:rsidRDefault="00B67371">
            <w:pPr>
              <w:pStyle w:val="CellBody"/>
              <w:spacing w:line="260" w:lineRule="atLeast"/>
              <w:rPr>
                <w:sz w:val="22"/>
                <w:szCs w:val="22"/>
              </w:rPr>
            </w:pPr>
            <w:r>
              <w:rPr>
                <w:w w:val="100"/>
                <w:sz w:val="22"/>
                <w:szCs w:val="22"/>
              </w:rPr>
              <w:t xml:space="preserve">Amending Ord. No. 1651, franchise for a railway and railroad on and over </w:t>
            </w:r>
            <w:smartTag w:uri="urn:schemas-microsoft-com:office:smarttags" w:element="address">
              <w:smartTag w:uri="urn:schemas-microsoft-com:office:smarttags" w:element="Street">
                <w:r>
                  <w:rPr>
                    <w:w w:val="100"/>
                    <w:sz w:val="22"/>
                    <w:szCs w:val="22"/>
                  </w:rPr>
                  <w:t>Blaine Street</w:t>
                </w:r>
              </w:smartTag>
            </w:smartTag>
          </w:p>
        </w:tc>
        <w:tc>
          <w:tcPr>
            <w:tcW w:w="1980" w:type="dxa"/>
            <w:tcBorders>
              <w:top w:val="nil"/>
              <w:left w:val="nil"/>
              <w:bottom w:val="nil"/>
              <w:right w:val="nil"/>
            </w:tcBorders>
            <w:tcMar>
              <w:top w:w="30" w:type="dxa"/>
              <w:left w:w="60" w:type="dxa"/>
              <w:bottom w:w="20" w:type="dxa"/>
              <w:right w:w="60" w:type="dxa"/>
            </w:tcMar>
          </w:tcPr>
          <w:p w14:paraId="06A6DCD3" w14:textId="77777777" w:rsidR="00B67371" w:rsidRDefault="00B67371">
            <w:pPr>
              <w:pStyle w:val="CellBody"/>
              <w:spacing w:line="260" w:lineRule="atLeast"/>
              <w:rPr>
                <w:sz w:val="22"/>
                <w:szCs w:val="22"/>
              </w:rPr>
            </w:pPr>
            <w:r>
              <w:rPr>
                <w:w w:val="100"/>
                <w:sz w:val="22"/>
                <w:szCs w:val="22"/>
              </w:rPr>
              <w:t>(Repealed by 2328)</w:t>
            </w:r>
          </w:p>
        </w:tc>
      </w:tr>
      <w:tr w:rsidR="00B67371" w14:paraId="2314F31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AD7BFE5" w14:textId="77777777" w:rsidR="00B67371" w:rsidRDefault="00B67371">
            <w:pPr>
              <w:pStyle w:val="CellBody"/>
              <w:spacing w:line="260" w:lineRule="atLeast"/>
              <w:rPr>
                <w:sz w:val="22"/>
                <w:szCs w:val="22"/>
              </w:rPr>
            </w:pPr>
            <w:r>
              <w:rPr>
                <w:w w:val="100"/>
                <w:sz w:val="22"/>
                <w:szCs w:val="22"/>
              </w:rPr>
              <w:t>1890</w:t>
            </w:r>
          </w:p>
        </w:tc>
        <w:tc>
          <w:tcPr>
            <w:tcW w:w="1530" w:type="dxa"/>
            <w:tcBorders>
              <w:top w:val="nil"/>
              <w:left w:val="nil"/>
              <w:bottom w:val="nil"/>
              <w:right w:val="nil"/>
            </w:tcBorders>
            <w:tcMar>
              <w:top w:w="30" w:type="dxa"/>
              <w:left w:w="60" w:type="dxa"/>
              <w:bottom w:w="20" w:type="dxa"/>
              <w:right w:w="60" w:type="dxa"/>
            </w:tcMar>
          </w:tcPr>
          <w:p w14:paraId="61E96B0A" w14:textId="77777777" w:rsidR="00B67371" w:rsidRDefault="00B67371">
            <w:pPr>
              <w:pStyle w:val="CellBody"/>
              <w:spacing w:line="260" w:lineRule="atLeast"/>
              <w:rPr>
                <w:sz w:val="22"/>
                <w:szCs w:val="22"/>
              </w:rPr>
            </w:pPr>
            <w:r>
              <w:rPr>
                <w:sz w:val="22"/>
                <w:szCs w:val="22"/>
              </w:rPr>
              <w:t>1-3-78</w:t>
            </w:r>
          </w:p>
        </w:tc>
        <w:tc>
          <w:tcPr>
            <w:tcW w:w="4960" w:type="dxa"/>
            <w:tcBorders>
              <w:top w:val="nil"/>
              <w:left w:val="nil"/>
              <w:bottom w:val="nil"/>
              <w:right w:val="nil"/>
            </w:tcBorders>
            <w:tcMar>
              <w:top w:w="30" w:type="dxa"/>
              <w:left w:w="60" w:type="dxa"/>
              <w:bottom w:w="20" w:type="dxa"/>
              <w:right w:w="60" w:type="dxa"/>
            </w:tcMar>
          </w:tcPr>
          <w:p w14:paraId="52BC36F9" w14:textId="77777777" w:rsidR="00B67371" w:rsidRDefault="00B67371">
            <w:pPr>
              <w:pStyle w:val="CellBody"/>
              <w:spacing w:line="260" w:lineRule="atLeast"/>
              <w:rPr>
                <w:sz w:val="22"/>
                <w:szCs w:val="22"/>
              </w:rPr>
            </w:pPr>
            <w:r>
              <w:rPr>
                <w:w w:val="100"/>
                <w:sz w:val="22"/>
                <w:szCs w:val="22"/>
              </w:rPr>
              <w:t>Amending Ord. No. 902, restricting parking on Edwards Street</w:t>
            </w:r>
          </w:p>
        </w:tc>
        <w:tc>
          <w:tcPr>
            <w:tcW w:w="1980" w:type="dxa"/>
            <w:tcBorders>
              <w:top w:val="nil"/>
              <w:left w:val="nil"/>
              <w:bottom w:val="nil"/>
              <w:right w:val="nil"/>
            </w:tcBorders>
            <w:tcMar>
              <w:top w:w="30" w:type="dxa"/>
              <w:left w:w="60" w:type="dxa"/>
              <w:bottom w:w="20" w:type="dxa"/>
              <w:right w:w="60" w:type="dxa"/>
            </w:tcMar>
          </w:tcPr>
          <w:p w14:paraId="1995CE38" w14:textId="77777777" w:rsidR="00B67371" w:rsidRDefault="00B67371">
            <w:pPr>
              <w:pStyle w:val="CellBody"/>
              <w:spacing w:line="260" w:lineRule="atLeast"/>
              <w:rPr>
                <w:sz w:val="22"/>
                <w:szCs w:val="22"/>
              </w:rPr>
            </w:pPr>
            <w:r>
              <w:rPr>
                <w:w w:val="100"/>
                <w:sz w:val="22"/>
                <w:szCs w:val="22"/>
              </w:rPr>
              <w:t>(Superseded)</w:t>
            </w:r>
          </w:p>
        </w:tc>
      </w:tr>
      <w:tr w:rsidR="00B67371" w14:paraId="675B0DC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5BD99E8" w14:textId="77777777" w:rsidR="00B67371" w:rsidRDefault="00B67371">
            <w:pPr>
              <w:pStyle w:val="CellBody"/>
              <w:spacing w:line="260" w:lineRule="atLeast"/>
              <w:rPr>
                <w:sz w:val="22"/>
                <w:szCs w:val="22"/>
              </w:rPr>
            </w:pPr>
            <w:r>
              <w:rPr>
                <w:w w:val="100"/>
                <w:sz w:val="22"/>
                <w:szCs w:val="22"/>
              </w:rPr>
              <w:t>1891</w:t>
            </w:r>
          </w:p>
        </w:tc>
        <w:tc>
          <w:tcPr>
            <w:tcW w:w="1530" w:type="dxa"/>
            <w:tcBorders>
              <w:top w:val="nil"/>
              <w:left w:val="nil"/>
              <w:bottom w:val="nil"/>
              <w:right w:val="nil"/>
            </w:tcBorders>
            <w:tcMar>
              <w:top w:w="30" w:type="dxa"/>
              <w:left w:w="60" w:type="dxa"/>
              <w:bottom w:w="20" w:type="dxa"/>
              <w:right w:w="60" w:type="dxa"/>
            </w:tcMar>
          </w:tcPr>
          <w:p w14:paraId="05C6451B"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7"/>
                <w:attr w:name="Year" w:val="1978"/>
              </w:smartTagPr>
              <w:r>
                <w:rPr>
                  <w:w w:val="100"/>
                  <w:sz w:val="22"/>
                  <w:szCs w:val="22"/>
                </w:rPr>
                <w:t>2-7-78</w:t>
              </w:r>
            </w:smartTag>
          </w:p>
        </w:tc>
        <w:tc>
          <w:tcPr>
            <w:tcW w:w="4960" w:type="dxa"/>
            <w:tcBorders>
              <w:top w:val="nil"/>
              <w:left w:val="nil"/>
              <w:bottom w:val="nil"/>
              <w:right w:val="nil"/>
            </w:tcBorders>
            <w:tcMar>
              <w:top w:w="30" w:type="dxa"/>
              <w:left w:w="60" w:type="dxa"/>
              <w:bottom w:w="20" w:type="dxa"/>
              <w:right w:w="60" w:type="dxa"/>
            </w:tcMar>
          </w:tcPr>
          <w:p w14:paraId="2255DEF9" w14:textId="77777777" w:rsidR="00B67371" w:rsidRDefault="00B67371">
            <w:pPr>
              <w:pStyle w:val="CellBody"/>
              <w:spacing w:line="260" w:lineRule="atLeast"/>
              <w:rPr>
                <w:sz w:val="22"/>
                <w:szCs w:val="22"/>
              </w:rPr>
            </w:pPr>
            <w:r>
              <w:rPr>
                <w:w w:val="100"/>
                <w:sz w:val="22"/>
                <w:szCs w:val="22"/>
              </w:rPr>
              <w:t>Amending Ord. No. 1282, zoning map change from R-1 to C-3</w:t>
            </w:r>
          </w:p>
        </w:tc>
        <w:tc>
          <w:tcPr>
            <w:tcW w:w="1980" w:type="dxa"/>
            <w:tcBorders>
              <w:top w:val="nil"/>
              <w:left w:val="nil"/>
              <w:bottom w:val="nil"/>
              <w:right w:val="nil"/>
            </w:tcBorders>
            <w:tcMar>
              <w:top w:w="30" w:type="dxa"/>
              <w:left w:w="60" w:type="dxa"/>
              <w:bottom w:w="20" w:type="dxa"/>
              <w:right w:w="60" w:type="dxa"/>
            </w:tcMar>
          </w:tcPr>
          <w:p w14:paraId="5357B8D8" w14:textId="77777777" w:rsidR="00B67371" w:rsidRDefault="00B67371">
            <w:pPr>
              <w:pStyle w:val="CellBody"/>
              <w:spacing w:line="260" w:lineRule="atLeast"/>
              <w:rPr>
                <w:sz w:val="22"/>
                <w:szCs w:val="22"/>
              </w:rPr>
            </w:pPr>
            <w:r>
              <w:rPr>
                <w:w w:val="100"/>
                <w:sz w:val="22"/>
                <w:szCs w:val="22"/>
              </w:rPr>
              <w:t>(Special)</w:t>
            </w:r>
          </w:p>
        </w:tc>
      </w:tr>
      <w:tr w:rsidR="00B67371" w14:paraId="73C12F5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B2BBCC5" w14:textId="77777777" w:rsidR="00B67371" w:rsidRDefault="00B67371">
            <w:pPr>
              <w:pStyle w:val="CellBody"/>
              <w:spacing w:line="260" w:lineRule="atLeast"/>
              <w:rPr>
                <w:sz w:val="22"/>
                <w:szCs w:val="22"/>
              </w:rPr>
            </w:pPr>
            <w:r>
              <w:rPr>
                <w:w w:val="100"/>
                <w:sz w:val="22"/>
                <w:szCs w:val="22"/>
              </w:rPr>
              <w:t>1892</w:t>
            </w:r>
          </w:p>
        </w:tc>
        <w:tc>
          <w:tcPr>
            <w:tcW w:w="1530" w:type="dxa"/>
            <w:tcBorders>
              <w:top w:val="nil"/>
              <w:left w:val="nil"/>
              <w:bottom w:val="nil"/>
              <w:right w:val="nil"/>
            </w:tcBorders>
            <w:tcMar>
              <w:top w:w="30" w:type="dxa"/>
              <w:left w:w="60" w:type="dxa"/>
              <w:bottom w:w="20" w:type="dxa"/>
              <w:right w:w="60" w:type="dxa"/>
            </w:tcMar>
          </w:tcPr>
          <w:p w14:paraId="47F59D9E"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7"/>
                <w:attr w:name="Year" w:val="1978"/>
              </w:smartTagPr>
              <w:r>
                <w:rPr>
                  <w:w w:val="100"/>
                  <w:sz w:val="22"/>
                  <w:szCs w:val="22"/>
                </w:rPr>
                <w:t>2-7-78</w:t>
              </w:r>
            </w:smartTag>
          </w:p>
        </w:tc>
        <w:tc>
          <w:tcPr>
            <w:tcW w:w="4960" w:type="dxa"/>
            <w:tcBorders>
              <w:top w:val="nil"/>
              <w:left w:val="nil"/>
              <w:bottom w:val="nil"/>
              <w:right w:val="nil"/>
            </w:tcBorders>
            <w:tcMar>
              <w:top w:w="30" w:type="dxa"/>
              <w:left w:w="60" w:type="dxa"/>
              <w:bottom w:w="20" w:type="dxa"/>
              <w:right w:w="60" w:type="dxa"/>
            </w:tcMar>
          </w:tcPr>
          <w:p w14:paraId="34AC9E40" w14:textId="77777777" w:rsidR="00B67371" w:rsidRDefault="00B67371">
            <w:pPr>
              <w:pStyle w:val="CellBody"/>
              <w:spacing w:line="260" w:lineRule="atLeast"/>
              <w:rPr>
                <w:sz w:val="22"/>
                <w:szCs w:val="22"/>
              </w:rPr>
            </w:pPr>
            <w:r>
              <w:rPr>
                <w:w w:val="100"/>
                <w:sz w:val="22"/>
                <w:szCs w:val="22"/>
              </w:rPr>
              <w:t>Amending Ord. No. 1282, exempting fully improved streets from supplementary setback requirements</w:t>
            </w:r>
          </w:p>
        </w:tc>
        <w:tc>
          <w:tcPr>
            <w:tcW w:w="1980" w:type="dxa"/>
            <w:tcBorders>
              <w:top w:val="nil"/>
              <w:left w:val="nil"/>
              <w:bottom w:val="nil"/>
              <w:right w:val="nil"/>
            </w:tcBorders>
            <w:tcMar>
              <w:top w:w="30" w:type="dxa"/>
              <w:left w:w="60" w:type="dxa"/>
              <w:bottom w:w="20" w:type="dxa"/>
              <w:right w:w="60" w:type="dxa"/>
            </w:tcMar>
          </w:tcPr>
          <w:p w14:paraId="5D3FCDA6"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27DA763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5414AB5" w14:textId="77777777" w:rsidR="00B67371" w:rsidRDefault="00B67371">
            <w:pPr>
              <w:pStyle w:val="CellBody"/>
              <w:spacing w:line="260" w:lineRule="atLeast"/>
              <w:rPr>
                <w:sz w:val="22"/>
                <w:szCs w:val="22"/>
              </w:rPr>
            </w:pPr>
            <w:r>
              <w:rPr>
                <w:w w:val="100"/>
                <w:sz w:val="22"/>
                <w:szCs w:val="22"/>
              </w:rPr>
              <w:t>1893</w:t>
            </w:r>
          </w:p>
        </w:tc>
        <w:tc>
          <w:tcPr>
            <w:tcW w:w="1530" w:type="dxa"/>
            <w:tcBorders>
              <w:top w:val="nil"/>
              <w:left w:val="nil"/>
              <w:bottom w:val="nil"/>
              <w:right w:val="nil"/>
            </w:tcBorders>
            <w:tcMar>
              <w:top w:w="30" w:type="dxa"/>
              <w:left w:w="60" w:type="dxa"/>
              <w:bottom w:w="20" w:type="dxa"/>
              <w:right w:w="60" w:type="dxa"/>
            </w:tcMar>
          </w:tcPr>
          <w:p w14:paraId="44DBED93" w14:textId="77777777" w:rsidR="00B67371" w:rsidRDefault="00B67371">
            <w:pPr>
              <w:pStyle w:val="CellBody"/>
              <w:spacing w:line="260" w:lineRule="atLeast"/>
              <w:rPr>
                <w:sz w:val="22"/>
                <w:szCs w:val="22"/>
              </w:rPr>
            </w:pPr>
            <w:r>
              <w:rPr>
                <w:sz w:val="22"/>
                <w:szCs w:val="22"/>
              </w:rPr>
              <w:t>2-7-78</w:t>
            </w:r>
          </w:p>
        </w:tc>
        <w:tc>
          <w:tcPr>
            <w:tcW w:w="4960" w:type="dxa"/>
            <w:tcBorders>
              <w:top w:val="nil"/>
              <w:left w:val="nil"/>
              <w:bottom w:val="nil"/>
              <w:right w:val="nil"/>
            </w:tcBorders>
            <w:tcMar>
              <w:top w:w="30" w:type="dxa"/>
              <w:left w:w="60" w:type="dxa"/>
              <w:bottom w:w="20" w:type="dxa"/>
              <w:right w:w="60" w:type="dxa"/>
            </w:tcMar>
          </w:tcPr>
          <w:p w14:paraId="443608DA" w14:textId="77777777" w:rsidR="00B67371" w:rsidRDefault="00B67371">
            <w:pPr>
              <w:pStyle w:val="CellBody"/>
              <w:spacing w:line="260" w:lineRule="atLeast"/>
              <w:rPr>
                <w:sz w:val="22"/>
                <w:szCs w:val="22"/>
              </w:rPr>
            </w:pPr>
            <w:r>
              <w:rPr>
                <w:w w:val="100"/>
                <w:sz w:val="22"/>
                <w:szCs w:val="22"/>
              </w:rPr>
              <w:t>Supplemental budget for 1977-78</w:t>
            </w:r>
          </w:p>
        </w:tc>
        <w:tc>
          <w:tcPr>
            <w:tcW w:w="1980" w:type="dxa"/>
            <w:tcBorders>
              <w:top w:val="nil"/>
              <w:left w:val="nil"/>
              <w:bottom w:val="nil"/>
              <w:right w:val="nil"/>
            </w:tcBorders>
            <w:tcMar>
              <w:top w:w="30" w:type="dxa"/>
              <w:left w:w="60" w:type="dxa"/>
              <w:bottom w:w="20" w:type="dxa"/>
              <w:right w:w="60" w:type="dxa"/>
            </w:tcMar>
          </w:tcPr>
          <w:p w14:paraId="67FE74FA" w14:textId="77777777" w:rsidR="00B67371" w:rsidRDefault="00B67371">
            <w:pPr>
              <w:pStyle w:val="CellBody"/>
              <w:spacing w:line="260" w:lineRule="atLeast"/>
              <w:rPr>
                <w:sz w:val="22"/>
                <w:szCs w:val="22"/>
              </w:rPr>
            </w:pPr>
            <w:r>
              <w:rPr>
                <w:w w:val="100"/>
                <w:sz w:val="22"/>
                <w:szCs w:val="22"/>
              </w:rPr>
              <w:t>(Special)</w:t>
            </w:r>
          </w:p>
        </w:tc>
      </w:tr>
      <w:tr w:rsidR="00B67371" w14:paraId="57FA06CB"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2F6A65B" w14:textId="77777777" w:rsidR="00B67371" w:rsidRDefault="00B67371">
            <w:pPr>
              <w:pStyle w:val="CellBody"/>
              <w:spacing w:line="260" w:lineRule="atLeast"/>
              <w:rPr>
                <w:sz w:val="22"/>
                <w:szCs w:val="22"/>
              </w:rPr>
            </w:pPr>
            <w:r>
              <w:rPr>
                <w:w w:val="100"/>
                <w:sz w:val="22"/>
                <w:szCs w:val="22"/>
              </w:rPr>
              <w:t>1894</w:t>
            </w:r>
          </w:p>
        </w:tc>
        <w:tc>
          <w:tcPr>
            <w:tcW w:w="1530" w:type="dxa"/>
            <w:tcBorders>
              <w:top w:val="nil"/>
              <w:left w:val="nil"/>
              <w:bottom w:val="nil"/>
              <w:right w:val="nil"/>
            </w:tcBorders>
            <w:tcMar>
              <w:top w:w="30" w:type="dxa"/>
              <w:left w:w="60" w:type="dxa"/>
              <w:bottom w:w="20" w:type="dxa"/>
              <w:right w:w="60" w:type="dxa"/>
            </w:tcMar>
          </w:tcPr>
          <w:p w14:paraId="4B589A45"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6"/>
                <w:attr w:name="Year" w:val="1978"/>
              </w:smartTagPr>
              <w:r>
                <w:rPr>
                  <w:w w:val="100"/>
                  <w:sz w:val="22"/>
                  <w:szCs w:val="22"/>
                </w:rPr>
                <w:t>3-6-78</w:t>
              </w:r>
            </w:smartTag>
          </w:p>
        </w:tc>
        <w:tc>
          <w:tcPr>
            <w:tcW w:w="4960" w:type="dxa"/>
            <w:tcBorders>
              <w:top w:val="nil"/>
              <w:left w:val="nil"/>
              <w:bottom w:val="nil"/>
              <w:right w:val="nil"/>
            </w:tcBorders>
            <w:tcMar>
              <w:top w:w="30" w:type="dxa"/>
              <w:left w:w="60" w:type="dxa"/>
              <w:bottom w:w="20" w:type="dxa"/>
              <w:right w:w="60" w:type="dxa"/>
            </w:tcMar>
          </w:tcPr>
          <w:p w14:paraId="21231F2A" w14:textId="77777777" w:rsidR="00B67371" w:rsidRDefault="00B67371">
            <w:pPr>
              <w:pStyle w:val="CellBody"/>
              <w:spacing w:line="260" w:lineRule="atLeast"/>
              <w:rPr>
                <w:sz w:val="22"/>
                <w:szCs w:val="22"/>
              </w:rPr>
            </w:pPr>
            <w:r>
              <w:rPr>
                <w:w w:val="100"/>
                <w:sz w:val="22"/>
                <w:szCs w:val="22"/>
              </w:rPr>
              <w:t>Amending Ord. No. 1282, allowing a solid waste collection facility as a conditional use in low density residential zone</w:t>
            </w:r>
          </w:p>
        </w:tc>
        <w:tc>
          <w:tcPr>
            <w:tcW w:w="1980" w:type="dxa"/>
            <w:tcBorders>
              <w:top w:val="nil"/>
              <w:left w:val="nil"/>
              <w:bottom w:val="nil"/>
              <w:right w:val="nil"/>
            </w:tcBorders>
            <w:tcMar>
              <w:top w:w="30" w:type="dxa"/>
              <w:left w:w="60" w:type="dxa"/>
              <w:bottom w:w="20" w:type="dxa"/>
              <w:right w:w="60" w:type="dxa"/>
            </w:tcMar>
          </w:tcPr>
          <w:p w14:paraId="5B6F4D6C"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766A4BB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DE37C6E" w14:textId="77777777" w:rsidR="00B67371" w:rsidRDefault="00B67371">
            <w:pPr>
              <w:pStyle w:val="CellBody"/>
              <w:spacing w:line="260" w:lineRule="atLeast"/>
              <w:rPr>
                <w:sz w:val="22"/>
                <w:szCs w:val="22"/>
              </w:rPr>
            </w:pPr>
            <w:r>
              <w:rPr>
                <w:w w:val="100"/>
                <w:sz w:val="22"/>
                <w:szCs w:val="22"/>
              </w:rPr>
              <w:t>1895</w:t>
            </w:r>
          </w:p>
        </w:tc>
        <w:tc>
          <w:tcPr>
            <w:tcW w:w="1530" w:type="dxa"/>
            <w:tcBorders>
              <w:top w:val="nil"/>
              <w:left w:val="nil"/>
              <w:bottom w:val="nil"/>
              <w:right w:val="nil"/>
            </w:tcBorders>
            <w:tcMar>
              <w:top w:w="30" w:type="dxa"/>
              <w:left w:w="60" w:type="dxa"/>
              <w:bottom w:w="20" w:type="dxa"/>
              <w:right w:w="60" w:type="dxa"/>
            </w:tcMar>
          </w:tcPr>
          <w:p w14:paraId="0B2943E8"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6"/>
                <w:attr w:name="Year" w:val="1978"/>
              </w:smartTagPr>
              <w:r>
                <w:rPr>
                  <w:w w:val="100"/>
                  <w:sz w:val="22"/>
                  <w:szCs w:val="22"/>
                </w:rPr>
                <w:t>3-6-78</w:t>
              </w:r>
            </w:smartTag>
          </w:p>
        </w:tc>
        <w:tc>
          <w:tcPr>
            <w:tcW w:w="4960" w:type="dxa"/>
            <w:tcBorders>
              <w:top w:val="nil"/>
              <w:left w:val="nil"/>
              <w:bottom w:val="nil"/>
              <w:right w:val="nil"/>
            </w:tcBorders>
            <w:tcMar>
              <w:top w:w="30" w:type="dxa"/>
              <w:left w:w="60" w:type="dxa"/>
              <w:bottom w:w="20" w:type="dxa"/>
              <w:right w:w="60" w:type="dxa"/>
            </w:tcMar>
          </w:tcPr>
          <w:p w14:paraId="491EDABF" w14:textId="77777777" w:rsidR="00B67371" w:rsidRDefault="00B67371">
            <w:pPr>
              <w:pStyle w:val="CellBody"/>
              <w:spacing w:line="260" w:lineRule="atLeast"/>
              <w:rPr>
                <w:sz w:val="22"/>
                <w:szCs w:val="22"/>
              </w:rPr>
            </w:pPr>
            <w:r>
              <w:rPr>
                <w:w w:val="100"/>
                <w:sz w:val="22"/>
                <w:szCs w:val="22"/>
              </w:rPr>
              <w:t>Amending Ord. No. 1282, zoning map change from R-2 to M-L</w:t>
            </w:r>
          </w:p>
        </w:tc>
        <w:tc>
          <w:tcPr>
            <w:tcW w:w="1980" w:type="dxa"/>
            <w:tcBorders>
              <w:top w:val="nil"/>
              <w:left w:val="nil"/>
              <w:bottom w:val="nil"/>
              <w:right w:val="nil"/>
            </w:tcBorders>
            <w:tcMar>
              <w:top w:w="30" w:type="dxa"/>
              <w:left w:w="60" w:type="dxa"/>
              <w:bottom w:w="20" w:type="dxa"/>
              <w:right w:w="60" w:type="dxa"/>
            </w:tcMar>
          </w:tcPr>
          <w:p w14:paraId="3FBAA575" w14:textId="77777777" w:rsidR="00B67371" w:rsidRDefault="00B67371">
            <w:pPr>
              <w:pStyle w:val="CellBody"/>
              <w:spacing w:line="260" w:lineRule="atLeast"/>
              <w:rPr>
                <w:sz w:val="22"/>
                <w:szCs w:val="22"/>
              </w:rPr>
            </w:pPr>
            <w:r>
              <w:rPr>
                <w:w w:val="100"/>
                <w:sz w:val="22"/>
                <w:szCs w:val="22"/>
              </w:rPr>
              <w:t>(Special)</w:t>
            </w:r>
          </w:p>
        </w:tc>
      </w:tr>
      <w:tr w:rsidR="00B67371" w14:paraId="3811150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6E6F5D4" w14:textId="77777777" w:rsidR="00B67371" w:rsidRDefault="00B67371">
            <w:pPr>
              <w:pStyle w:val="CellBody"/>
              <w:spacing w:line="260" w:lineRule="atLeast"/>
              <w:rPr>
                <w:sz w:val="22"/>
                <w:szCs w:val="22"/>
              </w:rPr>
            </w:pPr>
            <w:r>
              <w:rPr>
                <w:w w:val="100"/>
                <w:sz w:val="22"/>
                <w:szCs w:val="22"/>
              </w:rPr>
              <w:t>1896</w:t>
            </w:r>
          </w:p>
        </w:tc>
        <w:tc>
          <w:tcPr>
            <w:tcW w:w="1530" w:type="dxa"/>
            <w:tcBorders>
              <w:top w:val="nil"/>
              <w:left w:val="nil"/>
              <w:bottom w:val="nil"/>
              <w:right w:val="nil"/>
            </w:tcBorders>
            <w:tcMar>
              <w:top w:w="30" w:type="dxa"/>
              <w:left w:w="60" w:type="dxa"/>
              <w:bottom w:w="20" w:type="dxa"/>
              <w:right w:w="60" w:type="dxa"/>
            </w:tcMar>
          </w:tcPr>
          <w:p w14:paraId="4571C41F" w14:textId="77777777" w:rsidR="00B67371" w:rsidRDefault="00B67371">
            <w:pPr>
              <w:pStyle w:val="CellBody"/>
              <w:spacing w:line="260" w:lineRule="atLeast"/>
              <w:rPr>
                <w:sz w:val="22"/>
                <w:szCs w:val="22"/>
              </w:rPr>
            </w:pPr>
          </w:p>
        </w:tc>
        <w:tc>
          <w:tcPr>
            <w:tcW w:w="4960" w:type="dxa"/>
            <w:tcBorders>
              <w:top w:val="nil"/>
              <w:left w:val="nil"/>
              <w:bottom w:val="nil"/>
              <w:right w:val="nil"/>
            </w:tcBorders>
            <w:tcMar>
              <w:top w:w="30" w:type="dxa"/>
              <w:left w:w="60" w:type="dxa"/>
              <w:bottom w:w="20" w:type="dxa"/>
              <w:right w:w="60" w:type="dxa"/>
            </w:tcMar>
          </w:tcPr>
          <w:p w14:paraId="387DA7A3" w14:textId="77777777" w:rsidR="00B67371" w:rsidRDefault="00616EC4">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4794F1E7" w14:textId="77777777" w:rsidR="00B67371" w:rsidRDefault="00B67371">
            <w:pPr>
              <w:pStyle w:val="CellBody"/>
              <w:spacing w:line="260" w:lineRule="atLeast"/>
              <w:rPr>
                <w:sz w:val="22"/>
                <w:szCs w:val="22"/>
              </w:rPr>
            </w:pPr>
            <w:r>
              <w:rPr>
                <w:w w:val="100"/>
                <w:sz w:val="22"/>
                <w:szCs w:val="22"/>
              </w:rPr>
              <w:t>(Number not used)</w:t>
            </w:r>
          </w:p>
        </w:tc>
      </w:tr>
      <w:tr w:rsidR="00B67371" w14:paraId="2499039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2601C17" w14:textId="77777777" w:rsidR="00B67371" w:rsidRDefault="00B67371">
            <w:pPr>
              <w:pStyle w:val="CellBody"/>
              <w:spacing w:line="260" w:lineRule="atLeast"/>
              <w:rPr>
                <w:sz w:val="22"/>
                <w:szCs w:val="22"/>
              </w:rPr>
            </w:pPr>
            <w:r>
              <w:rPr>
                <w:w w:val="100"/>
                <w:sz w:val="22"/>
                <w:szCs w:val="22"/>
              </w:rPr>
              <w:t>1897</w:t>
            </w:r>
          </w:p>
        </w:tc>
        <w:tc>
          <w:tcPr>
            <w:tcW w:w="1530" w:type="dxa"/>
            <w:tcBorders>
              <w:top w:val="nil"/>
              <w:left w:val="nil"/>
              <w:bottom w:val="nil"/>
              <w:right w:val="nil"/>
            </w:tcBorders>
            <w:tcMar>
              <w:top w:w="30" w:type="dxa"/>
              <w:left w:w="60" w:type="dxa"/>
              <w:bottom w:w="20" w:type="dxa"/>
              <w:right w:w="60" w:type="dxa"/>
            </w:tcMar>
          </w:tcPr>
          <w:p w14:paraId="3C224578" w14:textId="77777777" w:rsidR="00B67371" w:rsidRDefault="00B67371">
            <w:pPr>
              <w:pStyle w:val="CellBody"/>
              <w:spacing w:line="260" w:lineRule="atLeast"/>
              <w:rPr>
                <w:sz w:val="22"/>
                <w:szCs w:val="22"/>
              </w:rPr>
            </w:pPr>
            <w:r>
              <w:rPr>
                <w:sz w:val="22"/>
                <w:szCs w:val="22"/>
              </w:rPr>
              <w:t>3-6-78</w:t>
            </w:r>
          </w:p>
        </w:tc>
        <w:tc>
          <w:tcPr>
            <w:tcW w:w="4960" w:type="dxa"/>
            <w:tcBorders>
              <w:top w:val="nil"/>
              <w:left w:val="nil"/>
              <w:bottom w:val="nil"/>
              <w:right w:val="nil"/>
            </w:tcBorders>
            <w:tcMar>
              <w:top w:w="30" w:type="dxa"/>
              <w:left w:w="60" w:type="dxa"/>
              <w:bottom w:w="20" w:type="dxa"/>
              <w:right w:w="60" w:type="dxa"/>
            </w:tcMar>
          </w:tcPr>
          <w:p w14:paraId="09CFDF65" w14:textId="77777777" w:rsidR="00B67371" w:rsidRDefault="00B67371">
            <w:pPr>
              <w:pStyle w:val="CellBody"/>
              <w:spacing w:line="260" w:lineRule="atLeast"/>
              <w:rPr>
                <w:sz w:val="22"/>
                <w:szCs w:val="22"/>
              </w:rPr>
            </w:pPr>
            <w:r>
              <w:rPr>
                <w:w w:val="100"/>
                <w:sz w:val="22"/>
                <w:szCs w:val="22"/>
              </w:rPr>
              <w:t>City’s election to receive state revenues</w:t>
            </w:r>
          </w:p>
        </w:tc>
        <w:tc>
          <w:tcPr>
            <w:tcW w:w="1980" w:type="dxa"/>
            <w:tcBorders>
              <w:top w:val="nil"/>
              <w:left w:val="nil"/>
              <w:bottom w:val="nil"/>
              <w:right w:val="nil"/>
            </w:tcBorders>
            <w:tcMar>
              <w:top w:w="30" w:type="dxa"/>
              <w:left w:w="60" w:type="dxa"/>
              <w:bottom w:w="20" w:type="dxa"/>
              <w:right w:w="60" w:type="dxa"/>
            </w:tcMar>
          </w:tcPr>
          <w:p w14:paraId="06B9E529" w14:textId="77777777" w:rsidR="00B67371" w:rsidRDefault="00B67371">
            <w:pPr>
              <w:pStyle w:val="CellBody"/>
              <w:spacing w:line="260" w:lineRule="atLeast"/>
              <w:rPr>
                <w:sz w:val="22"/>
                <w:szCs w:val="22"/>
              </w:rPr>
            </w:pPr>
            <w:r>
              <w:rPr>
                <w:w w:val="100"/>
                <w:sz w:val="22"/>
                <w:szCs w:val="22"/>
              </w:rPr>
              <w:t>(Special)</w:t>
            </w:r>
          </w:p>
        </w:tc>
      </w:tr>
      <w:tr w:rsidR="00B67371" w14:paraId="58BB462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D2BFD25" w14:textId="77777777" w:rsidR="00B67371" w:rsidRDefault="00B67371">
            <w:pPr>
              <w:pStyle w:val="CellBody"/>
              <w:spacing w:line="260" w:lineRule="atLeast"/>
              <w:rPr>
                <w:sz w:val="22"/>
                <w:szCs w:val="22"/>
              </w:rPr>
            </w:pPr>
            <w:r>
              <w:rPr>
                <w:w w:val="100"/>
                <w:sz w:val="22"/>
                <w:szCs w:val="22"/>
              </w:rPr>
              <w:t>1898</w:t>
            </w:r>
          </w:p>
        </w:tc>
        <w:tc>
          <w:tcPr>
            <w:tcW w:w="1530" w:type="dxa"/>
            <w:tcBorders>
              <w:top w:val="nil"/>
              <w:left w:val="nil"/>
              <w:bottom w:val="nil"/>
              <w:right w:val="nil"/>
            </w:tcBorders>
            <w:tcMar>
              <w:top w:w="30" w:type="dxa"/>
              <w:left w:w="60" w:type="dxa"/>
              <w:bottom w:w="20" w:type="dxa"/>
              <w:right w:w="60" w:type="dxa"/>
            </w:tcMar>
          </w:tcPr>
          <w:p w14:paraId="3B9B31E2"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13"/>
                <w:attr w:name="Year" w:val="1978"/>
              </w:smartTagPr>
              <w:r>
                <w:rPr>
                  <w:w w:val="100"/>
                  <w:sz w:val="22"/>
                  <w:szCs w:val="22"/>
                </w:rPr>
                <w:t>3-13-78</w:t>
              </w:r>
            </w:smartTag>
          </w:p>
        </w:tc>
        <w:tc>
          <w:tcPr>
            <w:tcW w:w="4960" w:type="dxa"/>
            <w:tcBorders>
              <w:top w:val="nil"/>
              <w:left w:val="nil"/>
              <w:bottom w:val="nil"/>
              <w:right w:val="nil"/>
            </w:tcBorders>
            <w:tcMar>
              <w:top w:w="30" w:type="dxa"/>
              <w:left w:w="60" w:type="dxa"/>
              <w:bottom w:w="20" w:type="dxa"/>
              <w:right w:w="60" w:type="dxa"/>
            </w:tcMar>
          </w:tcPr>
          <w:p w14:paraId="4BD582D8" w14:textId="77777777" w:rsidR="00B67371" w:rsidRDefault="00B67371">
            <w:pPr>
              <w:pStyle w:val="CellBody"/>
              <w:spacing w:line="260" w:lineRule="atLeast"/>
              <w:rPr>
                <w:sz w:val="22"/>
                <w:szCs w:val="22"/>
              </w:rPr>
            </w:pPr>
            <w:r>
              <w:rPr>
                <w:w w:val="100"/>
                <w:sz w:val="22"/>
                <w:szCs w:val="22"/>
              </w:rPr>
              <w:t>Amending Ord. No. 1282, zoning map change from R-1 to P-D</w:t>
            </w:r>
          </w:p>
        </w:tc>
        <w:tc>
          <w:tcPr>
            <w:tcW w:w="1980" w:type="dxa"/>
            <w:tcBorders>
              <w:top w:val="nil"/>
              <w:left w:val="nil"/>
              <w:bottom w:val="nil"/>
              <w:right w:val="nil"/>
            </w:tcBorders>
            <w:tcMar>
              <w:top w:w="30" w:type="dxa"/>
              <w:left w:w="60" w:type="dxa"/>
              <w:bottom w:w="20" w:type="dxa"/>
              <w:right w:w="60" w:type="dxa"/>
            </w:tcMar>
          </w:tcPr>
          <w:p w14:paraId="590966D8" w14:textId="77777777" w:rsidR="00B67371" w:rsidRDefault="00B67371">
            <w:pPr>
              <w:pStyle w:val="CellBody"/>
              <w:spacing w:line="260" w:lineRule="atLeast"/>
              <w:rPr>
                <w:sz w:val="22"/>
                <w:szCs w:val="22"/>
              </w:rPr>
            </w:pPr>
            <w:r>
              <w:rPr>
                <w:w w:val="100"/>
                <w:sz w:val="22"/>
                <w:szCs w:val="22"/>
              </w:rPr>
              <w:t>(Special)</w:t>
            </w:r>
          </w:p>
        </w:tc>
      </w:tr>
      <w:tr w:rsidR="00B67371" w14:paraId="52438A5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37F56A2" w14:textId="77777777" w:rsidR="00B67371" w:rsidRDefault="00B67371">
            <w:pPr>
              <w:pStyle w:val="CellBody"/>
              <w:spacing w:line="260" w:lineRule="atLeast"/>
              <w:rPr>
                <w:sz w:val="22"/>
                <w:szCs w:val="22"/>
              </w:rPr>
            </w:pPr>
            <w:r>
              <w:rPr>
                <w:w w:val="100"/>
                <w:sz w:val="22"/>
                <w:szCs w:val="22"/>
              </w:rPr>
              <w:t>1899</w:t>
            </w:r>
          </w:p>
        </w:tc>
        <w:tc>
          <w:tcPr>
            <w:tcW w:w="1530" w:type="dxa"/>
            <w:tcBorders>
              <w:top w:val="nil"/>
              <w:left w:val="nil"/>
              <w:bottom w:val="nil"/>
              <w:right w:val="nil"/>
            </w:tcBorders>
            <w:tcMar>
              <w:top w:w="30" w:type="dxa"/>
              <w:left w:w="60" w:type="dxa"/>
              <w:bottom w:w="20" w:type="dxa"/>
              <w:right w:w="60" w:type="dxa"/>
            </w:tcMar>
          </w:tcPr>
          <w:p w14:paraId="672B401E"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3"/>
                <w:attr w:name="Year" w:val="1978"/>
              </w:smartTagPr>
              <w:r>
                <w:rPr>
                  <w:w w:val="100"/>
                  <w:sz w:val="22"/>
                  <w:szCs w:val="22"/>
                </w:rPr>
                <w:t>4-3-78</w:t>
              </w:r>
            </w:smartTag>
          </w:p>
        </w:tc>
        <w:tc>
          <w:tcPr>
            <w:tcW w:w="4960" w:type="dxa"/>
            <w:tcBorders>
              <w:top w:val="nil"/>
              <w:left w:val="nil"/>
              <w:bottom w:val="nil"/>
              <w:right w:val="nil"/>
            </w:tcBorders>
            <w:tcMar>
              <w:top w:w="30" w:type="dxa"/>
              <w:left w:w="60" w:type="dxa"/>
              <w:bottom w:w="20" w:type="dxa"/>
              <w:right w:w="60" w:type="dxa"/>
            </w:tcMar>
          </w:tcPr>
          <w:p w14:paraId="0147B2BE"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36A0CF75" w14:textId="77777777" w:rsidR="00B67371" w:rsidRDefault="00B67371">
            <w:pPr>
              <w:pStyle w:val="CellBody"/>
              <w:spacing w:line="260" w:lineRule="atLeast"/>
              <w:rPr>
                <w:sz w:val="22"/>
                <w:szCs w:val="22"/>
              </w:rPr>
            </w:pPr>
            <w:r>
              <w:rPr>
                <w:w w:val="100"/>
                <w:sz w:val="22"/>
                <w:szCs w:val="22"/>
              </w:rPr>
              <w:t>(Special)</w:t>
            </w:r>
          </w:p>
        </w:tc>
      </w:tr>
      <w:tr w:rsidR="00B67371" w14:paraId="64D223C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41EA11F" w14:textId="77777777" w:rsidR="00B67371" w:rsidRDefault="00B67371">
            <w:pPr>
              <w:pStyle w:val="CellBody"/>
              <w:spacing w:line="260" w:lineRule="atLeast"/>
              <w:rPr>
                <w:sz w:val="22"/>
                <w:szCs w:val="22"/>
              </w:rPr>
            </w:pPr>
            <w:r>
              <w:rPr>
                <w:w w:val="100"/>
                <w:sz w:val="22"/>
                <w:szCs w:val="22"/>
              </w:rPr>
              <w:t>1900</w:t>
            </w:r>
          </w:p>
        </w:tc>
        <w:tc>
          <w:tcPr>
            <w:tcW w:w="1530" w:type="dxa"/>
            <w:tcBorders>
              <w:top w:val="nil"/>
              <w:left w:val="nil"/>
              <w:bottom w:val="nil"/>
              <w:right w:val="nil"/>
            </w:tcBorders>
            <w:tcMar>
              <w:top w:w="30" w:type="dxa"/>
              <w:left w:w="60" w:type="dxa"/>
              <w:bottom w:w="20" w:type="dxa"/>
              <w:right w:w="60" w:type="dxa"/>
            </w:tcMar>
          </w:tcPr>
          <w:p w14:paraId="2617C541"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1"/>
                <w:attr w:name="Year" w:val="1978"/>
              </w:smartTagPr>
              <w:r>
                <w:rPr>
                  <w:w w:val="100"/>
                  <w:sz w:val="22"/>
                  <w:szCs w:val="22"/>
                </w:rPr>
                <w:t>5-1-78</w:t>
              </w:r>
            </w:smartTag>
          </w:p>
        </w:tc>
        <w:tc>
          <w:tcPr>
            <w:tcW w:w="4960" w:type="dxa"/>
            <w:tcBorders>
              <w:top w:val="nil"/>
              <w:left w:val="nil"/>
              <w:bottom w:val="nil"/>
              <w:right w:val="nil"/>
            </w:tcBorders>
            <w:tcMar>
              <w:top w:w="30" w:type="dxa"/>
              <w:left w:w="60" w:type="dxa"/>
              <w:bottom w:w="20" w:type="dxa"/>
              <w:right w:w="60" w:type="dxa"/>
            </w:tcMar>
          </w:tcPr>
          <w:p w14:paraId="78F721C8"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3BD7E753" w14:textId="77777777" w:rsidR="00B67371" w:rsidRDefault="00B67371">
            <w:pPr>
              <w:pStyle w:val="CellBody"/>
              <w:spacing w:line="260" w:lineRule="atLeast"/>
              <w:rPr>
                <w:sz w:val="22"/>
                <w:szCs w:val="22"/>
              </w:rPr>
            </w:pPr>
            <w:r>
              <w:rPr>
                <w:w w:val="100"/>
                <w:sz w:val="22"/>
                <w:szCs w:val="22"/>
              </w:rPr>
              <w:t>(Special)</w:t>
            </w:r>
          </w:p>
        </w:tc>
      </w:tr>
      <w:tr w:rsidR="00B67371" w14:paraId="77EBD98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CB2A3B0" w14:textId="77777777" w:rsidR="00B67371" w:rsidRDefault="00B67371">
            <w:pPr>
              <w:pStyle w:val="CellBody"/>
              <w:spacing w:line="260" w:lineRule="atLeast"/>
              <w:rPr>
                <w:sz w:val="22"/>
                <w:szCs w:val="22"/>
              </w:rPr>
            </w:pPr>
            <w:r>
              <w:rPr>
                <w:w w:val="100"/>
                <w:sz w:val="22"/>
                <w:szCs w:val="22"/>
              </w:rPr>
              <w:t>1901</w:t>
            </w:r>
          </w:p>
        </w:tc>
        <w:tc>
          <w:tcPr>
            <w:tcW w:w="1530" w:type="dxa"/>
            <w:tcBorders>
              <w:top w:val="nil"/>
              <w:left w:val="nil"/>
              <w:bottom w:val="nil"/>
              <w:right w:val="nil"/>
            </w:tcBorders>
            <w:tcMar>
              <w:top w:w="30" w:type="dxa"/>
              <w:left w:w="60" w:type="dxa"/>
              <w:bottom w:w="20" w:type="dxa"/>
              <w:right w:w="60" w:type="dxa"/>
            </w:tcMar>
          </w:tcPr>
          <w:p w14:paraId="1C3E8B74"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1"/>
                <w:attr w:name="Year" w:val="1978"/>
              </w:smartTagPr>
              <w:r>
                <w:rPr>
                  <w:w w:val="100"/>
                  <w:sz w:val="22"/>
                  <w:szCs w:val="22"/>
                </w:rPr>
                <w:t>5-1-78</w:t>
              </w:r>
            </w:smartTag>
          </w:p>
        </w:tc>
        <w:tc>
          <w:tcPr>
            <w:tcW w:w="4960" w:type="dxa"/>
            <w:tcBorders>
              <w:top w:val="nil"/>
              <w:left w:val="nil"/>
              <w:bottom w:val="nil"/>
              <w:right w:val="nil"/>
            </w:tcBorders>
            <w:tcMar>
              <w:top w:w="30" w:type="dxa"/>
              <w:left w:w="60" w:type="dxa"/>
              <w:bottom w:w="20" w:type="dxa"/>
              <w:right w:w="60" w:type="dxa"/>
            </w:tcMar>
          </w:tcPr>
          <w:p w14:paraId="2678A600" w14:textId="77777777" w:rsidR="00B67371" w:rsidRDefault="00B67371">
            <w:pPr>
              <w:pStyle w:val="CellBody"/>
              <w:spacing w:line="260" w:lineRule="atLeast"/>
              <w:rPr>
                <w:sz w:val="22"/>
                <w:szCs w:val="22"/>
              </w:rPr>
            </w:pPr>
            <w:r>
              <w:rPr>
                <w:w w:val="100"/>
                <w:sz w:val="22"/>
                <w:szCs w:val="22"/>
              </w:rPr>
              <w:t xml:space="preserve">Vacating portions of </w:t>
            </w:r>
            <w:smartTag w:uri="urn:schemas-microsoft-com:office:smarttags" w:element="place">
              <w:r>
                <w:rPr>
                  <w:w w:val="100"/>
                  <w:sz w:val="22"/>
                  <w:szCs w:val="22"/>
                </w:rPr>
                <w:t>Willamette</w:t>
              </w:r>
            </w:smartTag>
            <w:r>
              <w:rPr>
                <w:w w:val="100"/>
                <w:sz w:val="22"/>
                <w:szCs w:val="22"/>
              </w:rPr>
              <w:t xml:space="preserve">, Twelfth and </w:t>
            </w:r>
            <w:proofErr w:type="spellStart"/>
            <w:r>
              <w:rPr>
                <w:w w:val="100"/>
                <w:sz w:val="22"/>
                <w:szCs w:val="22"/>
              </w:rPr>
              <w:t>Chehalem</w:t>
            </w:r>
            <w:proofErr w:type="spellEnd"/>
            <w:r>
              <w:rPr>
                <w:w w:val="100"/>
                <w:sz w:val="22"/>
                <w:szCs w:val="22"/>
              </w:rPr>
              <w:t xml:space="preserve"> Streets</w:t>
            </w:r>
          </w:p>
        </w:tc>
        <w:tc>
          <w:tcPr>
            <w:tcW w:w="1980" w:type="dxa"/>
            <w:tcBorders>
              <w:top w:val="nil"/>
              <w:left w:val="nil"/>
              <w:bottom w:val="nil"/>
              <w:right w:val="nil"/>
            </w:tcBorders>
            <w:tcMar>
              <w:top w:w="30" w:type="dxa"/>
              <w:left w:w="60" w:type="dxa"/>
              <w:bottom w:w="20" w:type="dxa"/>
              <w:right w:w="60" w:type="dxa"/>
            </w:tcMar>
          </w:tcPr>
          <w:p w14:paraId="7D852510" w14:textId="77777777" w:rsidR="00B67371" w:rsidRDefault="00B67371">
            <w:pPr>
              <w:pStyle w:val="CellBody"/>
              <w:spacing w:line="260" w:lineRule="atLeast"/>
              <w:rPr>
                <w:sz w:val="22"/>
                <w:szCs w:val="22"/>
              </w:rPr>
            </w:pPr>
            <w:r>
              <w:rPr>
                <w:w w:val="100"/>
                <w:sz w:val="22"/>
                <w:szCs w:val="22"/>
              </w:rPr>
              <w:t>(Special)</w:t>
            </w:r>
          </w:p>
        </w:tc>
      </w:tr>
      <w:tr w:rsidR="00B67371" w14:paraId="64D2FE1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E0641CE" w14:textId="77777777" w:rsidR="00B67371" w:rsidRDefault="00B67371">
            <w:pPr>
              <w:pStyle w:val="CellBody"/>
              <w:spacing w:line="260" w:lineRule="atLeast"/>
              <w:rPr>
                <w:sz w:val="22"/>
                <w:szCs w:val="22"/>
              </w:rPr>
            </w:pPr>
            <w:r>
              <w:rPr>
                <w:w w:val="100"/>
                <w:sz w:val="22"/>
                <w:szCs w:val="22"/>
              </w:rPr>
              <w:t>1902</w:t>
            </w:r>
          </w:p>
        </w:tc>
        <w:tc>
          <w:tcPr>
            <w:tcW w:w="1530" w:type="dxa"/>
            <w:tcBorders>
              <w:top w:val="nil"/>
              <w:left w:val="nil"/>
              <w:bottom w:val="nil"/>
              <w:right w:val="nil"/>
            </w:tcBorders>
            <w:tcMar>
              <w:top w:w="30" w:type="dxa"/>
              <w:left w:w="60" w:type="dxa"/>
              <w:bottom w:w="20" w:type="dxa"/>
              <w:right w:w="60" w:type="dxa"/>
            </w:tcMar>
          </w:tcPr>
          <w:p w14:paraId="4117433E"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2"/>
                <w:attr w:name="Year" w:val="1978"/>
              </w:smartTagPr>
              <w:r>
                <w:rPr>
                  <w:w w:val="100"/>
                  <w:sz w:val="22"/>
                  <w:szCs w:val="22"/>
                </w:rPr>
                <w:t>5-2-78</w:t>
              </w:r>
            </w:smartTag>
          </w:p>
        </w:tc>
        <w:tc>
          <w:tcPr>
            <w:tcW w:w="4960" w:type="dxa"/>
            <w:tcBorders>
              <w:top w:val="nil"/>
              <w:left w:val="nil"/>
              <w:bottom w:val="nil"/>
              <w:right w:val="nil"/>
            </w:tcBorders>
            <w:tcMar>
              <w:top w:w="30" w:type="dxa"/>
              <w:left w:w="60" w:type="dxa"/>
              <w:bottom w:w="20" w:type="dxa"/>
              <w:right w:w="60" w:type="dxa"/>
            </w:tcMar>
          </w:tcPr>
          <w:p w14:paraId="347B7F56"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00D0C99B" w14:textId="77777777" w:rsidR="00B67371" w:rsidRDefault="00B67371">
            <w:pPr>
              <w:pStyle w:val="CellBody"/>
              <w:spacing w:line="260" w:lineRule="atLeast"/>
              <w:rPr>
                <w:sz w:val="22"/>
                <w:szCs w:val="22"/>
              </w:rPr>
            </w:pPr>
            <w:r>
              <w:rPr>
                <w:w w:val="100"/>
                <w:sz w:val="22"/>
                <w:szCs w:val="22"/>
              </w:rPr>
              <w:t>(Special)</w:t>
            </w:r>
          </w:p>
        </w:tc>
      </w:tr>
      <w:tr w:rsidR="00B67371" w14:paraId="597DBAF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D6AE72B" w14:textId="77777777" w:rsidR="00B67371" w:rsidRDefault="00B67371">
            <w:pPr>
              <w:pStyle w:val="CellBody"/>
              <w:spacing w:line="260" w:lineRule="atLeast"/>
              <w:rPr>
                <w:sz w:val="22"/>
                <w:szCs w:val="22"/>
              </w:rPr>
            </w:pPr>
            <w:r>
              <w:rPr>
                <w:w w:val="100"/>
                <w:sz w:val="22"/>
                <w:szCs w:val="22"/>
              </w:rPr>
              <w:t>1903</w:t>
            </w:r>
          </w:p>
        </w:tc>
        <w:tc>
          <w:tcPr>
            <w:tcW w:w="1530" w:type="dxa"/>
            <w:tcBorders>
              <w:top w:val="nil"/>
              <w:left w:val="nil"/>
              <w:bottom w:val="nil"/>
              <w:right w:val="nil"/>
            </w:tcBorders>
            <w:tcMar>
              <w:top w:w="30" w:type="dxa"/>
              <w:left w:w="60" w:type="dxa"/>
              <w:bottom w:w="20" w:type="dxa"/>
              <w:right w:w="60" w:type="dxa"/>
            </w:tcMar>
          </w:tcPr>
          <w:p w14:paraId="593312A5"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2"/>
                <w:attr w:name="Year" w:val="1978"/>
              </w:smartTagPr>
              <w:r>
                <w:rPr>
                  <w:w w:val="100"/>
                  <w:sz w:val="22"/>
                  <w:szCs w:val="22"/>
                </w:rPr>
                <w:t>5-2-78</w:t>
              </w:r>
            </w:smartTag>
          </w:p>
        </w:tc>
        <w:tc>
          <w:tcPr>
            <w:tcW w:w="4960" w:type="dxa"/>
            <w:tcBorders>
              <w:top w:val="nil"/>
              <w:left w:val="nil"/>
              <w:bottom w:val="nil"/>
              <w:right w:val="nil"/>
            </w:tcBorders>
            <w:tcMar>
              <w:top w:w="30" w:type="dxa"/>
              <w:left w:w="60" w:type="dxa"/>
              <w:bottom w:w="20" w:type="dxa"/>
              <w:right w:w="60" w:type="dxa"/>
            </w:tcMar>
          </w:tcPr>
          <w:p w14:paraId="175F1C5C" w14:textId="77777777" w:rsidR="00B67371" w:rsidRDefault="00B67371">
            <w:pPr>
              <w:pStyle w:val="CellBody"/>
              <w:spacing w:line="260" w:lineRule="atLeast"/>
              <w:rPr>
                <w:sz w:val="22"/>
                <w:szCs w:val="22"/>
              </w:rPr>
            </w:pPr>
            <w:r>
              <w:rPr>
                <w:w w:val="100"/>
                <w:sz w:val="22"/>
                <w:szCs w:val="22"/>
              </w:rPr>
              <w:t>Annexation</w:t>
            </w:r>
          </w:p>
        </w:tc>
        <w:tc>
          <w:tcPr>
            <w:tcW w:w="1980" w:type="dxa"/>
            <w:tcBorders>
              <w:top w:val="nil"/>
              <w:left w:val="nil"/>
              <w:bottom w:val="nil"/>
              <w:right w:val="nil"/>
            </w:tcBorders>
            <w:tcMar>
              <w:top w:w="30" w:type="dxa"/>
              <w:left w:w="60" w:type="dxa"/>
              <w:bottom w:w="20" w:type="dxa"/>
              <w:right w:w="60" w:type="dxa"/>
            </w:tcMar>
          </w:tcPr>
          <w:p w14:paraId="36CFB5C9" w14:textId="77777777" w:rsidR="00B67371" w:rsidRDefault="00B67371">
            <w:pPr>
              <w:pStyle w:val="CellBody"/>
              <w:spacing w:line="260" w:lineRule="atLeast"/>
              <w:rPr>
                <w:sz w:val="22"/>
                <w:szCs w:val="22"/>
              </w:rPr>
            </w:pPr>
            <w:r>
              <w:rPr>
                <w:w w:val="100"/>
                <w:sz w:val="22"/>
                <w:szCs w:val="22"/>
              </w:rPr>
              <w:t>(Special)</w:t>
            </w:r>
          </w:p>
        </w:tc>
      </w:tr>
      <w:tr w:rsidR="00B67371" w14:paraId="78C4814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77B1CA7" w14:textId="77777777" w:rsidR="00B67371" w:rsidRDefault="00B67371">
            <w:pPr>
              <w:pStyle w:val="CellBody"/>
              <w:spacing w:line="260" w:lineRule="atLeast"/>
              <w:rPr>
                <w:sz w:val="22"/>
                <w:szCs w:val="22"/>
              </w:rPr>
            </w:pPr>
            <w:r>
              <w:rPr>
                <w:w w:val="100"/>
                <w:sz w:val="22"/>
                <w:szCs w:val="22"/>
              </w:rPr>
              <w:t>1904</w:t>
            </w:r>
          </w:p>
        </w:tc>
        <w:tc>
          <w:tcPr>
            <w:tcW w:w="1530" w:type="dxa"/>
            <w:tcBorders>
              <w:top w:val="nil"/>
              <w:left w:val="nil"/>
              <w:bottom w:val="nil"/>
              <w:right w:val="nil"/>
            </w:tcBorders>
            <w:tcMar>
              <w:top w:w="30" w:type="dxa"/>
              <w:left w:w="60" w:type="dxa"/>
              <w:bottom w:w="20" w:type="dxa"/>
              <w:right w:w="60" w:type="dxa"/>
            </w:tcMar>
          </w:tcPr>
          <w:p w14:paraId="59071AF8" w14:textId="77777777" w:rsidR="00B67371" w:rsidRDefault="00B67371">
            <w:pPr>
              <w:pStyle w:val="CellBody"/>
              <w:spacing w:line="260" w:lineRule="atLeast"/>
              <w:rPr>
                <w:sz w:val="22"/>
                <w:szCs w:val="22"/>
              </w:rPr>
            </w:pPr>
            <w:r>
              <w:rPr>
                <w:sz w:val="22"/>
                <w:szCs w:val="22"/>
              </w:rPr>
              <w:t>5-2-78</w:t>
            </w:r>
          </w:p>
        </w:tc>
        <w:tc>
          <w:tcPr>
            <w:tcW w:w="4960" w:type="dxa"/>
            <w:tcBorders>
              <w:top w:val="nil"/>
              <w:left w:val="nil"/>
              <w:bottom w:val="nil"/>
              <w:right w:val="nil"/>
            </w:tcBorders>
            <w:tcMar>
              <w:top w:w="30" w:type="dxa"/>
              <w:left w:w="60" w:type="dxa"/>
              <w:bottom w:w="20" w:type="dxa"/>
              <w:right w:w="60" w:type="dxa"/>
            </w:tcMar>
          </w:tcPr>
          <w:p w14:paraId="00A26FF1" w14:textId="77777777" w:rsidR="00B67371" w:rsidRDefault="00B67371">
            <w:pPr>
              <w:pStyle w:val="CellBody"/>
              <w:spacing w:line="260" w:lineRule="atLeast"/>
              <w:rPr>
                <w:sz w:val="22"/>
                <w:szCs w:val="22"/>
              </w:rPr>
            </w:pPr>
            <w:r>
              <w:rPr>
                <w:w w:val="100"/>
                <w:sz w:val="22"/>
                <w:szCs w:val="22"/>
              </w:rPr>
              <w:t>Amending Ord. No. 900, declaring certain streets stop and through streets</w:t>
            </w:r>
          </w:p>
        </w:tc>
        <w:tc>
          <w:tcPr>
            <w:tcW w:w="1980" w:type="dxa"/>
            <w:tcBorders>
              <w:top w:val="nil"/>
              <w:left w:val="nil"/>
              <w:bottom w:val="nil"/>
              <w:right w:val="nil"/>
            </w:tcBorders>
            <w:tcMar>
              <w:top w:w="30" w:type="dxa"/>
              <w:left w:w="60" w:type="dxa"/>
              <w:bottom w:w="20" w:type="dxa"/>
              <w:right w:w="60" w:type="dxa"/>
            </w:tcMar>
          </w:tcPr>
          <w:p w14:paraId="72AD2DD7" w14:textId="77777777" w:rsidR="00B67371" w:rsidRDefault="00B67371">
            <w:pPr>
              <w:pStyle w:val="CellBody"/>
              <w:spacing w:line="260" w:lineRule="atLeast"/>
              <w:rPr>
                <w:sz w:val="22"/>
                <w:szCs w:val="22"/>
              </w:rPr>
            </w:pPr>
            <w:r>
              <w:rPr>
                <w:w w:val="100"/>
                <w:sz w:val="22"/>
                <w:szCs w:val="22"/>
              </w:rPr>
              <w:t>(Superseded)</w:t>
            </w:r>
          </w:p>
        </w:tc>
      </w:tr>
      <w:tr w:rsidR="00B67371" w14:paraId="59F1478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5A03CAA" w14:textId="77777777" w:rsidR="00B67371" w:rsidRDefault="00B67371">
            <w:pPr>
              <w:pStyle w:val="CellBody"/>
              <w:spacing w:line="260" w:lineRule="atLeast"/>
              <w:rPr>
                <w:sz w:val="22"/>
                <w:szCs w:val="22"/>
              </w:rPr>
            </w:pPr>
            <w:r>
              <w:rPr>
                <w:w w:val="100"/>
                <w:sz w:val="22"/>
                <w:szCs w:val="22"/>
              </w:rPr>
              <w:t>1905</w:t>
            </w:r>
          </w:p>
        </w:tc>
        <w:tc>
          <w:tcPr>
            <w:tcW w:w="1530" w:type="dxa"/>
            <w:tcBorders>
              <w:top w:val="nil"/>
              <w:left w:val="nil"/>
              <w:bottom w:val="nil"/>
              <w:right w:val="nil"/>
            </w:tcBorders>
            <w:tcMar>
              <w:top w:w="30" w:type="dxa"/>
              <w:left w:w="60" w:type="dxa"/>
              <w:bottom w:w="20" w:type="dxa"/>
              <w:right w:w="60" w:type="dxa"/>
            </w:tcMar>
          </w:tcPr>
          <w:p w14:paraId="0F43FE55"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2"/>
                <w:attr w:name="Year" w:val="1978"/>
              </w:smartTagPr>
              <w:r>
                <w:rPr>
                  <w:w w:val="100"/>
                  <w:sz w:val="22"/>
                  <w:szCs w:val="22"/>
                </w:rPr>
                <w:t>5-2-78</w:t>
              </w:r>
            </w:smartTag>
          </w:p>
        </w:tc>
        <w:tc>
          <w:tcPr>
            <w:tcW w:w="4960" w:type="dxa"/>
            <w:tcBorders>
              <w:top w:val="nil"/>
              <w:left w:val="nil"/>
              <w:bottom w:val="nil"/>
              <w:right w:val="nil"/>
            </w:tcBorders>
            <w:tcMar>
              <w:top w:w="30" w:type="dxa"/>
              <w:left w:w="60" w:type="dxa"/>
              <w:bottom w:w="20" w:type="dxa"/>
              <w:right w:w="60" w:type="dxa"/>
            </w:tcMar>
          </w:tcPr>
          <w:p w14:paraId="3E80BBAD" w14:textId="77777777" w:rsidR="00B67371" w:rsidRDefault="00B67371">
            <w:pPr>
              <w:pStyle w:val="CellBody"/>
              <w:spacing w:line="260" w:lineRule="atLeast"/>
              <w:rPr>
                <w:sz w:val="22"/>
                <w:szCs w:val="22"/>
              </w:rPr>
            </w:pPr>
            <w:r>
              <w:rPr>
                <w:w w:val="100"/>
                <w:sz w:val="22"/>
                <w:szCs w:val="22"/>
              </w:rPr>
              <w:t>Amending Ord. No. 1282, zoning change of Tax Lot No. 3216-1900 from EF-40 to M-I</w:t>
            </w:r>
          </w:p>
        </w:tc>
        <w:tc>
          <w:tcPr>
            <w:tcW w:w="1980" w:type="dxa"/>
            <w:tcBorders>
              <w:top w:val="nil"/>
              <w:left w:val="nil"/>
              <w:bottom w:val="nil"/>
              <w:right w:val="nil"/>
            </w:tcBorders>
            <w:tcMar>
              <w:top w:w="30" w:type="dxa"/>
              <w:left w:w="60" w:type="dxa"/>
              <w:bottom w:w="20" w:type="dxa"/>
              <w:right w:w="60" w:type="dxa"/>
            </w:tcMar>
          </w:tcPr>
          <w:p w14:paraId="6BACA98C" w14:textId="77777777" w:rsidR="00B67371" w:rsidRDefault="00B67371">
            <w:pPr>
              <w:pStyle w:val="CellBody"/>
              <w:spacing w:line="260" w:lineRule="atLeast"/>
              <w:rPr>
                <w:sz w:val="22"/>
                <w:szCs w:val="22"/>
              </w:rPr>
            </w:pPr>
            <w:r>
              <w:rPr>
                <w:w w:val="100"/>
                <w:sz w:val="22"/>
                <w:szCs w:val="22"/>
              </w:rPr>
              <w:t>(Special)</w:t>
            </w:r>
          </w:p>
        </w:tc>
      </w:tr>
      <w:tr w:rsidR="00B67371" w14:paraId="449E2D6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85321C7" w14:textId="77777777" w:rsidR="00B67371" w:rsidRDefault="00B67371">
            <w:pPr>
              <w:pStyle w:val="CellBody"/>
              <w:spacing w:line="260" w:lineRule="atLeast"/>
              <w:rPr>
                <w:sz w:val="22"/>
                <w:szCs w:val="22"/>
              </w:rPr>
            </w:pPr>
            <w:r>
              <w:rPr>
                <w:w w:val="100"/>
                <w:sz w:val="22"/>
                <w:szCs w:val="22"/>
              </w:rPr>
              <w:t>1906</w:t>
            </w:r>
          </w:p>
        </w:tc>
        <w:tc>
          <w:tcPr>
            <w:tcW w:w="1530" w:type="dxa"/>
            <w:tcBorders>
              <w:top w:val="nil"/>
              <w:left w:val="nil"/>
              <w:bottom w:val="nil"/>
              <w:right w:val="nil"/>
            </w:tcBorders>
            <w:tcMar>
              <w:top w:w="30" w:type="dxa"/>
              <w:left w:w="60" w:type="dxa"/>
              <w:bottom w:w="20" w:type="dxa"/>
              <w:right w:w="60" w:type="dxa"/>
            </w:tcMar>
          </w:tcPr>
          <w:p w14:paraId="48438730" w14:textId="77777777" w:rsidR="00B67371" w:rsidRDefault="00B67371">
            <w:pPr>
              <w:pStyle w:val="CellBody"/>
              <w:spacing w:line="260" w:lineRule="atLeast"/>
              <w:rPr>
                <w:sz w:val="22"/>
                <w:szCs w:val="22"/>
              </w:rPr>
            </w:pPr>
            <w:r>
              <w:rPr>
                <w:sz w:val="22"/>
                <w:szCs w:val="22"/>
              </w:rPr>
              <w:t>6-5-78</w:t>
            </w:r>
          </w:p>
        </w:tc>
        <w:tc>
          <w:tcPr>
            <w:tcW w:w="4960" w:type="dxa"/>
            <w:tcBorders>
              <w:top w:val="nil"/>
              <w:left w:val="nil"/>
              <w:bottom w:val="nil"/>
              <w:right w:val="nil"/>
            </w:tcBorders>
            <w:tcMar>
              <w:top w:w="30" w:type="dxa"/>
              <w:left w:w="60" w:type="dxa"/>
              <w:bottom w:w="20" w:type="dxa"/>
              <w:right w:w="60" w:type="dxa"/>
            </w:tcMar>
          </w:tcPr>
          <w:p w14:paraId="61A6299B" w14:textId="77777777" w:rsidR="00B67371" w:rsidRDefault="00B67371">
            <w:pPr>
              <w:pStyle w:val="CellBody"/>
              <w:spacing w:line="260" w:lineRule="atLeast"/>
              <w:rPr>
                <w:sz w:val="22"/>
                <w:szCs w:val="22"/>
              </w:rPr>
            </w:pPr>
            <w:r>
              <w:rPr>
                <w:w w:val="100"/>
                <w:sz w:val="22"/>
                <w:szCs w:val="22"/>
              </w:rPr>
              <w:t>Adopting budget for 1978-79</w:t>
            </w:r>
          </w:p>
        </w:tc>
        <w:tc>
          <w:tcPr>
            <w:tcW w:w="1980" w:type="dxa"/>
            <w:tcBorders>
              <w:top w:val="nil"/>
              <w:left w:val="nil"/>
              <w:bottom w:val="nil"/>
              <w:right w:val="nil"/>
            </w:tcBorders>
            <w:tcMar>
              <w:top w:w="30" w:type="dxa"/>
              <w:left w:w="60" w:type="dxa"/>
              <w:bottom w:w="20" w:type="dxa"/>
              <w:right w:w="60" w:type="dxa"/>
            </w:tcMar>
          </w:tcPr>
          <w:p w14:paraId="3E971219" w14:textId="77777777" w:rsidR="00B67371" w:rsidRDefault="00B67371">
            <w:pPr>
              <w:pStyle w:val="CellBody"/>
              <w:spacing w:line="260" w:lineRule="atLeast"/>
              <w:rPr>
                <w:sz w:val="22"/>
                <w:szCs w:val="22"/>
              </w:rPr>
            </w:pPr>
            <w:r>
              <w:rPr>
                <w:w w:val="100"/>
                <w:sz w:val="22"/>
                <w:szCs w:val="22"/>
              </w:rPr>
              <w:t>(Special)</w:t>
            </w:r>
          </w:p>
        </w:tc>
      </w:tr>
      <w:tr w:rsidR="00B67371" w14:paraId="4931888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340F74E" w14:textId="77777777" w:rsidR="00B67371" w:rsidRDefault="00B67371">
            <w:pPr>
              <w:pStyle w:val="CellBody"/>
              <w:spacing w:line="260" w:lineRule="atLeast"/>
              <w:rPr>
                <w:sz w:val="22"/>
                <w:szCs w:val="22"/>
              </w:rPr>
            </w:pPr>
            <w:r>
              <w:rPr>
                <w:w w:val="100"/>
                <w:sz w:val="22"/>
                <w:szCs w:val="22"/>
              </w:rPr>
              <w:t>1907</w:t>
            </w:r>
          </w:p>
        </w:tc>
        <w:tc>
          <w:tcPr>
            <w:tcW w:w="1530" w:type="dxa"/>
            <w:tcBorders>
              <w:top w:val="nil"/>
              <w:left w:val="nil"/>
              <w:bottom w:val="nil"/>
              <w:right w:val="nil"/>
            </w:tcBorders>
            <w:tcMar>
              <w:top w:w="30" w:type="dxa"/>
              <w:left w:w="60" w:type="dxa"/>
              <w:bottom w:w="20" w:type="dxa"/>
              <w:right w:w="60" w:type="dxa"/>
            </w:tcMar>
          </w:tcPr>
          <w:p w14:paraId="6E5C1CDC"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5"/>
                <w:attr w:name="Year" w:val="1978"/>
              </w:smartTagPr>
              <w:r>
                <w:rPr>
                  <w:w w:val="100"/>
                  <w:sz w:val="22"/>
                  <w:szCs w:val="22"/>
                </w:rPr>
                <w:t>6-5-78</w:t>
              </w:r>
            </w:smartTag>
          </w:p>
        </w:tc>
        <w:tc>
          <w:tcPr>
            <w:tcW w:w="4960" w:type="dxa"/>
            <w:tcBorders>
              <w:top w:val="nil"/>
              <w:left w:val="nil"/>
              <w:bottom w:val="nil"/>
              <w:right w:val="nil"/>
            </w:tcBorders>
            <w:tcMar>
              <w:top w:w="30" w:type="dxa"/>
              <w:left w:w="60" w:type="dxa"/>
              <w:bottom w:w="20" w:type="dxa"/>
              <w:right w:w="60" w:type="dxa"/>
            </w:tcMar>
          </w:tcPr>
          <w:p w14:paraId="5ECC2699" w14:textId="77777777" w:rsidR="00B67371" w:rsidRDefault="00B67371">
            <w:pPr>
              <w:pStyle w:val="CellBody"/>
              <w:spacing w:line="260" w:lineRule="atLeast"/>
              <w:rPr>
                <w:sz w:val="22"/>
                <w:szCs w:val="22"/>
              </w:rPr>
            </w:pPr>
            <w:r>
              <w:rPr>
                <w:w w:val="100"/>
                <w:sz w:val="22"/>
                <w:szCs w:val="22"/>
              </w:rPr>
              <w:t>Amending Ord. No. 1282, zoning change from R-R and C-R to R-1</w:t>
            </w:r>
          </w:p>
        </w:tc>
        <w:tc>
          <w:tcPr>
            <w:tcW w:w="1980" w:type="dxa"/>
            <w:tcBorders>
              <w:top w:val="nil"/>
              <w:left w:val="nil"/>
              <w:bottom w:val="nil"/>
              <w:right w:val="nil"/>
            </w:tcBorders>
            <w:tcMar>
              <w:top w:w="30" w:type="dxa"/>
              <w:left w:w="60" w:type="dxa"/>
              <w:bottom w:w="20" w:type="dxa"/>
              <w:right w:w="60" w:type="dxa"/>
            </w:tcMar>
          </w:tcPr>
          <w:p w14:paraId="58F1A41B" w14:textId="77777777" w:rsidR="00B67371" w:rsidRDefault="00B67371">
            <w:pPr>
              <w:pStyle w:val="CellBody"/>
              <w:spacing w:line="260" w:lineRule="atLeast"/>
              <w:rPr>
                <w:sz w:val="22"/>
                <w:szCs w:val="22"/>
              </w:rPr>
            </w:pPr>
            <w:r>
              <w:rPr>
                <w:w w:val="100"/>
                <w:sz w:val="22"/>
                <w:szCs w:val="22"/>
              </w:rPr>
              <w:t>(Special)</w:t>
            </w:r>
          </w:p>
        </w:tc>
      </w:tr>
      <w:tr w:rsidR="00B67371" w14:paraId="11D17E1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C50AD3F" w14:textId="77777777" w:rsidR="00B67371" w:rsidRDefault="00B67371">
            <w:pPr>
              <w:pStyle w:val="CellBody"/>
              <w:spacing w:line="260" w:lineRule="atLeast"/>
              <w:rPr>
                <w:sz w:val="22"/>
                <w:szCs w:val="22"/>
              </w:rPr>
            </w:pPr>
            <w:r>
              <w:rPr>
                <w:w w:val="100"/>
                <w:sz w:val="22"/>
                <w:szCs w:val="22"/>
              </w:rPr>
              <w:t>1908</w:t>
            </w:r>
          </w:p>
        </w:tc>
        <w:tc>
          <w:tcPr>
            <w:tcW w:w="1530" w:type="dxa"/>
            <w:tcBorders>
              <w:top w:val="nil"/>
              <w:left w:val="nil"/>
              <w:bottom w:val="nil"/>
              <w:right w:val="nil"/>
            </w:tcBorders>
            <w:tcMar>
              <w:top w:w="30" w:type="dxa"/>
              <w:left w:w="60" w:type="dxa"/>
              <w:bottom w:w="20" w:type="dxa"/>
              <w:right w:w="60" w:type="dxa"/>
            </w:tcMar>
          </w:tcPr>
          <w:p w14:paraId="0E12EE75"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5"/>
                <w:attr w:name="Year" w:val="1978"/>
              </w:smartTagPr>
              <w:r>
                <w:rPr>
                  <w:w w:val="100"/>
                  <w:sz w:val="22"/>
                  <w:szCs w:val="22"/>
                </w:rPr>
                <w:t>6-5-78</w:t>
              </w:r>
            </w:smartTag>
          </w:p>
        </w:tc>
        <w:tc>
          <w:tcPr>
            <w:tcW w:w="4960" w:type="dxa"/>
            <w:tcBorders>
              <w:top w:val="nil"/>
              <w:left w:val="nil"/>
              <w:bottom w:val="nil"/>
              <w:right w:val="nil"/>
            </w:tcBorders>
            <w:tcMar>
              <w:top w:w="30" w:type="dxa"/>
              <w:left w:w="60" w:type="dxa"/>
              <w:bottom w:w="20" w:type="dxa"/>
              <w:right w:w="60" w:type="dxa"/>
            </w:tcMar>
          </w:tcPr>
          <w:p w14:paraId="0752A432" w14:textId="77777777" w:rsidR="00B67371" w:rsidRDefault="00B67371">
            <w:pPr>
              <w:pStyle w:val="CellBody"/>
              <w:spacing w:line="260" w:lineRule="atLeast"/>
              <w:rPr>
                <w:sz w:val="22"/>
                <w:szCs w:val="22"/>
              </w:rPr>
            </w:pPr>
            <w:r>
              <w:rPr>
                <w:w w:val="100"/>
                <w:sz w:val="22"/>
                <w:szCs w:val="22"/>
              </w:rPr>
              <w:t>Amending Ord. No. 1282, zoning change from C-1 and R-2 to C-1</w:t>
            </w:r>
          </w:p>
        </w:tc>
        <w:tc>
          <w:tcPr>
            <w:tcW w:w="1980" w:type="dxa"/>
            <w:tcBorders>
              <w:top w:val="nil"/>
              <w:left w:val="nil"/>
              <w:bottom w:val="nil"/>
              <w:right w:val="nil"/>
            </w:tcBorders>
            <w:tcMar>
              <w:top w:w="30" w:type="dxa"/>
              <w:left w:w="60" w:type="dxa"/>
              <w:bottom w:w="20" w:type="dxa"/>
              <w:right w:w="60" w:type="dxa"/>
            </w:tcMar>
          </w:tcPr>
          <w:p w14:paraId="0871D3A8" w14:textId="77777777" w:rsidR="00B67371" w:rsidRDefault="00B67371">
            <w:pPr>
              <w:pStyle w:val="CellBody"/>
              <w:spacing w:line="260" w:lineRule="atLeast"/>
              <w:rPr>
                <w:sz w:val="22"/>
                <w:szCs w:val="22"/>
              </w:rPr>
            </w:pPr>
            <w:r>
              <w:rPr>
                <w:w w:val="100"/>
                <w:sz w:val="22"/>
                <w:szCs w:val="22"/>
              </w:rPr>
              <w:t>(Special)</w:t>
            </w:r>
          </w:p>
        </w:tc>
      </w:tr>
      <w:tr w:rsidR="00B67371" w14:paraId="35E0F22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CDE2832" w14:textId="77777777" w:rsidR="00B67371" w:rsidRDefault="00B67371">
            <w:pPr>
              <w:pStyle w:val="CellBody"/>
              <w:spacing w:line="260" w:lineRule="atLeast"/>
              <w:rPr>
                <w:sz w:val="22"/>
                <w:szCs w:val="22"/>
              </w:rPr>
            </w:pPr>
            <w:r>
              <w:rPr>
                <w:w w:val="100"/>
                <w:sz w:val="22"/>
                <w:szCs w:val="22"/>
              </w:rPr>
              <w:t>1909</w:t>
            </w:r>
          </w:p>
        </w:tc>
        <w:tc>
          <w:tcPr>
            <w:tcW w:w="1530" w:type="dxa"/>
            <w:tcBorders>
              <w:top w:val="nil"/>
              <w:left w:val="nil"/>
              <w:bottom w:val="nil"/>
              <w:right w:val="nil"/>
            </w:tcBorders>
            <w:tcMar>
              <w:top w:w="30" w:type="dxa"/>
              <w:left w:w="60" w:type="dxa"/>
              <w:bottom w:w="20" w:type="dxa"/>
              <w:right w:w="60" w:type="dxa"/>
            </w:tcMar>
          </w:tcPr>
          <w:p w14:paraId="61B8CDB8"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12"/>
                <w:attr w:name="Year" w:val="1978"/>
              </w:smartTagPr>
              <w:r>
                <w:rPr>
                  <w:w w:val="100"/>
                  <w:sz w:val="22"/>
                  <w:szCs w:val="22"/>
                </w:rPr>
                <w:t>6-12-78</w:t>
              </w:r>
            </w:smartTag>
          </w:p>
        </w:tc>
        <w:tc>
          <w:tcPr>
            <w:tcW w:w="4960" w:type="dxa"/>
            <w:tcBorders>
              <w:top w:val="nil"/>
              <w:left w:val="nil"/>
              <w:bottom w:val="nil"/>
              <w:right w:val="nil"/>
            </w:tcBorders>
            <w:tcMar>
              <w:top w:w="30" w:type="dxa"/>
              <w:left w:w="60" w:type="dxa"/>
              <w:bottom w:w="20" w:type="dxa"/>
              <w:right w:w="60" w:type="dxa"/>
            </w:tcMar>
          </w:tcPr>
          <w:p w14:paraId="09B8F798" w14:textId="77777777" w:rsidR="00B67371" w:rsidRDefault="00B67371">
            <w:pPr>
              <w:pStyle w:val="CellBody"/>
              <w:spacing w:line="260" w:lineRule="atLeast"/>
              <w:rPr>
                <w:sz w:val="22"/>
                <w:szCs w:val="22"/>
              </w:rPr>
            </w:pPr>
            <w:r>
              <w:rPr>
                <w:w w:val="100"/>
                <w:sz w:val="22"/>
                <w:szCs w:val="22"/>
              </w:rPr>
              <w:t>Garbage franchise; repealing Ord. No. 1796</w:t>
            </w:r>
          </w:p>
        </w:tc>
        <w:tc>
          <w:tcPr>
            <w:tcW w:w="1980" w:type="dxa"/>
            <w:tcBorders>
              <w:top w:val="nil"/>
              <w:left w:val="nil"/>
              <w:bottom w:val="nil"/>
              <w:right w:val="nil"/>
            </w:tcBorders>
            <w:tcMar>
              <w:top w:w="30" w:type="dxa"/>
              <w:left w:w="60" w:type="dxa"/>
              <w:bottom w:w="20" w:type="dxa"/>
              <w:right w:w="60" w:type="dxa"/>
            </w:tcMar>
          </w:tcPr>
          <w:p w14:paraId="17FF3D57" w14:textId="77777777" w:rsidR="00B67371" w:rsidRDefault="00B67371">
            <w:pPr>
              <w:pStyle w:val="CellBody"/>
              <w:spacing w:line="260" w:lineRule="atLeast"/>
              <w:rPr>
                <w:sz w:val="22"/>
                <w:szCs w:val="22"/>
              </w:rPr>
            </w:pPr>
            <w:r>
              <w:rPr>
                <w:w w:val="100"/>
                <w:sz w:val="22"/>
                <w:szCs w:val="22"/>
              </w:rPr>
              <w:t>(Special – See Franchise Table)</w:t>
            </w:r>
          </w:p>
        </w:tc>
      </w:tr>
      <w:tr w:rsidR="00B67371" w14:paraId="271E766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1B6507C" w14:textId="77777777" w:rsidR="00B67371" w:rsidRDefault="00B67371">
            <w:pPr>
              <w:pStyle w:val="CellBody"/>
              <w:spacing w:line="260" w:lineRule="atLeast"/>
              <w:rPr>
                <w:sz w:val="22"/>
                <w:szCs w:val="22"/>
              </w:rPr>
            </w:pPr>
            <w:r>
              <w:rPr>
                <w:w w:val="100"/>
                <w:sz w:val="22"/>
                <w:szCs w:val="22"/>
              </w:rPr>
              <w:t>1910</w:t>
            </w:r>
          </w:p>
        </w:tc>
        <w:tc>
          <w:tcPr>
            <w:tcW w:w="1530" w:type="dxa"/>
            <w:tcBorders>
              <w:top w:val="nil"/>
              <w:left w:val="nil"/>
              <w:bottom w:val="nil"/>
              <w:right w:val="nil"/>
            </w:tcBorders>
            <w:tcMar>
              <w:top w:w="30" w:type="dxa"/>
              <w:left w:w="60" w:type="dxa"/>
              <w:bottom w:w="20" w:type="dxa"/>
              <w:right w:w="60" w:type="dxa"/>
            </w:tcMar>
          </w:tcPr>
          <w:p w14:paraId="1A3A4CC3"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3"/>
                <w:attr w:name="Year" w:val="1978"/>
              </w:smartTagPr>
              <w:r>
                <w:rPr>
                  <w:w w:val="100"/>
                  <w:sz w:val="22"/>
                  <w:szCs w:val="22"/>
                </w:rPr>
                <w:t>7-3-78</w:t>
              </w:r>
            </w:smartTag>
          </w:p>
        </w:tc>
        <w:tc>
          <w:tcPr>
            <w:tcW w:w="4960" w:type="dxa"/>
            <w:tcBorders>
              <w:top w:val="nil"/>
              <w:left w:val="nil"/>
              <w:bottom w:val="nil"/>
              <w:right w:val="nil"/>
            </w:tcBorders>
            <w:tcMar>
              <w:top w:w="30" w:type="dxa"/>
              <w:left w:w="60" w:type="dxa"/>
              <w:bottom w:w="20" w:type="dxa"/>
              <w:right w:w="60" w:type="dxa"/>
            </w:tcMar>
          </w:tcPr>
          <w:p w14:paraId="499F92A8" w14:textId="77777777" w:rsidR="00B67371" w:rsidRDefault="00B67371">
            <w:pPr>
              <w:pStyle w:val="CellBody"/>
              <w:spacing w:line="260" w:lineRule="atLeast"/>
              <w:rPr>
                <w:sz w:val="22"/>
                <w:szCs w:val="22"/>
              </w:rPr>
            </w:pPr>
            <w:r>
              <w:rPr>
                <w:w w:val="100"/>
                <w:sz w:val="22"/>
                <w:szCs w:val="22"/>
              </w:rPr>
              <w:t>Amending Ord. No. 1282, zoning change from C-3 and R-1 to C-3</w:t>
            </w:r>
          </w:p>
        </w:tc>
        <w:tc>
          <w:tcPr>
            <w:tcW w:w="1980" w:type="dxa"/>
            <w:tcBorders>
              <w:top w:val="nil"/>
              <w:left w:val="nil"/>
              <w:bottom w:val="nil"/>
              <w:right w:val="nil"/>
            </w:tcBorders>
            <w:tcMar>
              <w:top w:w="30" w:type="dxa"/>
              <w:left w:w="60" w:type="dxa"/>
              <w:bottom w:w="20" w:type="dxa"/>
              <w:right w:w="60" w:type="dxa"/>
            </w:tcMar>
          </w:tcPr>
          <w:p w14:paraId="09CA0B41" w14:textId="77777777" w:rsidR="00B67371" w:rsidRDefault="00B67371">
            <w:pPr>
              <w:pStyle w:val="CellBody"/>
              <w:spacing w:line="260" w:lineRule="atLeast"/>
              <w:rPr>
                <w:sz w:val="22"/>
                <w:szCs w:val="22"/>
              </w:rPr>
            </w:pPr>
            <w:r>
              <w:rPr>
                <w:w w:val="100"/>
                <w:sz w:val="22"/>
                <w:szCs w:val="22"/>
              </w:rPr>
              <w:t>(Special)</w:t>
            </w:r>
          </w:p>
        </w:tc>
      </w:tr>
      <w:tr w:rsidR="00B67371" w14:paraId="370A9284"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6B0692A" w14:textId="77777777" w:rsidR="00B67371" w:rsidRDefault="00B67371">
            <w:pPr>
              <w:pStyle w:val="CellBody"/>
              <w:spacing w:line="260" w:lineRule="atLeast"/>
              <w:rPr>
                <w:sz w:val="22"/>
                <w:szCs w:val="22"/>
              </w:rPr>
            </w:pPr>
            <w:r>
              <w:rPr>
                <w:w w:val="100"/>
                <w:sz w:val="22"/>
                <w:szCs w:val="22"/>
              </w:rPr>
              <w:t>1911</w:t>
            </w:r>
          </w:p>
        </w:tc>
        <w:tc>
          <w:tcPr>
            <w:tcW w:w="1530" w:type="dxa"/>
            <w:tcBorders>
              <w:top w:val="nil"/>
              <w:left w:val="nil"/>
              <w:bottom w:val="nil"/>
              <w:right w:val="nil"/>
            </w:tcBorders>
            <w:tcMar>
              <w:top w:w="30" w:type="dxa"/>
              <w:left w:w="60" w:type="dxa"/>
              <w:bottom w:w="20" w:type="dxa"/>
              <w:right w:w="60" w:type="dxa"/>
            </w:tcMar>
          </w:tcPr>
          <w:p w14:paraId="48BF48BF"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3"/>
                <w:attr w:name="Year" w:val="1978"/>
              </w:smartTagPr>
              <w:r>
                <w:rPr>
                  <w:w w:val="100"/>
                  <w:sz w:val="22"/>
                  <w:szCs w:val="22"/>
                </w:rPr>
                <w:t>7-3-78</w:t>
              </w:r>
            </w:smartTag>
          </w:p>
        </w:tc>
        <w:tc>
          <w:tcPr>
            <w:tcW w:w="4960" w:type="dxa"/>
            <w:tcBorders>
              <w:top w:val="nil"/>
              <w:left w:val="nil"/>
              <w:bottom w:val="nil"/>
              <w:right w:val="nil"/>
            </w:tcBorders>
            <w:tcMar>
              <w:top w:w="30" w:type="dxa"/>
              <w:left w:w="60" w:type="dxa"/>
              <w:bottom w:w="20" w:type="dxa"/>
              <w:right w:w="60" w:type="dxa"/>
            </w:tcMar>
          </w:tcPr>
          <w:p w14:paraId="6D56B514" w14:textId="77777777" w:rsidR="00B67371" w:rsidRDefault="00B67371">
            <w:pPr>
              <w:pStyle w:val="CellBody"/>
              <w:spacing w:line="260" w:lineRule="atLeast"/>
              <w:rPr>
                <w:sz w:val="22"/>
                <w:szCs w:val="22"/>
              </w:rPr>
            </w:pPr>
            <w:r>
              <w:rPr>
                <w:w w:val="100"/>
                <w:sz w:val="22"/>
                <w:szCs w:val="22"/>
              </w:rPr>
              <w:t>Amending Ord. No. 1282, zoning change allowing mini-storage as a conditional use within the roadside commercial zone</w:t>
            </w:r>
          </w:p>
        </w:tc>
        <w:tc>
          <w:tcPr>
            <w:tcW w:w="1980" w:type="dxa"/>
            <w:tcBorders>
              <w:top w:val="nil"/>
              <w:left w:val="nil"/>
              <w:bottom w:val="nil"/>
              <w:right w:val="nil"/>
            </w:tcBorders>
            <w:tcMar>
              <w:top w:w="30" w:type="dxa"/>
              <w:left w:w="60" w:type="dxa"/>
              <w:bottom w:w="20" w:type="dxa"/>
              <w:right w:w="60" w:type="dxa"/>
            </w:tcMar>
          </w:tcPr>
          <w:p w14:paraId="326DBD79"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706C90C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BA39757" w14:textId="77777777" w:rsidR="00B67371" w:rsidRDefault="00B67371">
            <w:pPr>
              <w:pStyle w:val="CellBody"/>
              <w:spacing w:line="260" w:lineRule="atLeast"/>
              <w:rPr>
                <w:sz w:val="22"/>
                <w:szCs w:val="22"/>
              </w:rPr>
            </w:pPr>
            <w:r>
              <w:rPr>
                <w:w w:val="100"/>
                <w:sz w:val="22"/>
                <w:szCs w:val="22"/>
              </w:rPr>
              <w:t>1912</w:t>
            </w:r>
          </w:p>
        </w:tc>
        <w:tc>
          <w:tcPr>
            <w:tcW w:w="1530" w:type="dxa"/>
            <w:tcBorders>
              <w:top w:val="nil"/>
              <w:left w:val="nil"/>
              <w:bottom w:val="nil"/>
              <w:right w:val="nil"/>
            </w:tcBorders>
            <w:tcMar>
              <w:top w:w="30" w:type="dxa"/>
              <w:left w:w="60" w:type="dxa"/>
              <w:bottom w:w="20" w:type="dxa"/>
              <w:right w:w="60" w:type="dxa"/>
            </w:tcMar>
          </w:tcPr>
          <w:p w14:paraId="3DF19FB9"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3"/>
                <w:attr w:name="Year" w:val="1978"/>
              </w:smartTagPr>
              <w:r>
                <w:rPr>
                  <w:w w:val="100"/>
                  <w:sz w:val="22"/>
                  <w:szCs w:val="22"/>
                </w:rPr>
                <w:t>7-3-78</w:t>
              </w:r>
            </w:smartTag>
          </w:p>
        </w:tc>
        <w:tc>
          <w:tcPr>
            <w:tcW w:w="4960" w:type="dxa"/>
            <w:tcBorders>
              <w:top w:val="nil"/>
              <w:left w:val="nil"/>
              <w:bottom w:val="nil"/>
              <w:right w:val="nil"/>
            </w:tcBorders>
            <w:tcMar>
              <w:top w:w="30" w:type="dxa"/>
              <w:left w:w="60" w:type="dxa"/>
              <w:bottom w:w="20" w:type="dxa"/>
              <w:right w:w="60" w:type="dxa"/>
            </w:tcMar>
          </w:tcPr>
          <w:p w14:paraId="7989621B" w14:textId="77777777" w:rsidR="00B67371" w:rsidRDefault="00B67371">
            <w:pPr>
              <w:pStyle w:val="CellBody"/>
              <w:spacing w:line="260" w:lineRule="atLeast"/>
              <w:rPr>
                <w:sz w:val="22"/>
                <w:szCs w:val="22"/>
              </w:rPr>
            </w:pPr>
            <w:r>
              <w:rPr>
                <w:w w:val="100"/>
                <w:sz w:val="22"/>
                <w:szCs w:val="22"/>
              </w:rPr>
              <w:t>Amending Ord. No. 1040, providing water in cases of hardship for outside corporate limits of the city</w:t>
            </w:r>
          </w:p>
        </w:tc>
        <w:tc>
          <w:tcPr>
            <w:tcW w:w="1980" w:type="dxa"/>
            <w:tcBorders>
              <w:top w:val="nil"/>
              <w:left w:val="nil"/>
              <w:bottom w:val="nil"/>
              <w:right w:val="nil"/>
            </w:tcBorders>
            <w:tcMar>
              <w:top w:w="30" w:type="dxa"/>
              <w:left w:w="60" w:type="dxa"/>
              <w:bottom w:w="20" w:type="dxa"/>
              <w:right w:w="60" w:type="dxa"/>
            </w:tcMar>
          </w:tcPr>
          <w:p w14:paraId="2685A736" w14:textId="77777777" w:rsidR="00B67371" w:rsidRDefault="00B67371">
            <w:pPr>
              <w:pStyle w:val="CellBody"/>
              <w:spacing w:line="260" w:lineRule="atLeast"/>
              <w:rPr>
                <w:sz w:val="22"/>
                <w:szCs w:val="22"/>
              </w:rPr>
            </w:pPr>
            <w:r>
              <w:rPr>
                <w:w w:val="100"/>
                <w:sz w:val="22"/>
                <w:szCs w:val="22"/>
              </w:rPr>
              <w:t>(13.15)</w:t>
            </w:r>
          </w:p>
        </w:tc>
      </w:tr>
      <w:tr w:rsidR="00B67371" w14:paraId="299C945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FFA9A5B" w14:textId="77777777" w:rsidR="00B67371" w:rsidRDefault="00B67371">
            <w:pPr>
              <w:pStyle w:val="CellBody"/>
              <w:spacing w:line="260" w:lineRule="atLeast"/>
              <w:rPr>
                <w:sz w:val="22"/>
                <w:szCs w:val="22"/>
              </w:rPr>
            </w:pPr>
            <w:r>
              <w:rPr>
                <w:w w:val="100"/>
                <w:sz w:val="22"/>
                <w:szCs w:val="22"/>
              </w:rPr>
              <w:t>1913</w:t>
            </w:r>
          </w:p>
        </w:tc>
        <w:tc>
          <w:tcPr>
            <w:tcW w:w="1530" w:type="dxa"/>
            <w:tcBorders>
              <w:top w:val="nil"/>
              <w:left w:val="nil"/>
              <w:bottom w:val="nil"/>
              <w:right w:val="nil"/>
            </w:tcBorders>
            <w:tcMar>
              <w:top w:w="30" w:type="dxa"/>
              <w:left w:w="60" w:type="dxa"/>
              <w:bottom w:w="20" w:type="dxa"/>
              <w:right w:w="60" w:type="dxa"/>
            </w:tcMar>
          </w:tcPr>
          <w:p w14:paraId="1C003EF2" w14:textId="77777777" w:rsidR="00B67371" w:rsidRDefault="00B67371">
            <w:pPr>
              <w:pStyle w:val="CellBody"/>
              <w:spacing w:line="260" w:lineRule="atLeast"/>
              <w:rPr>
                <w:sz w:val="22"/>
                <w:szCs w:val="22"/>
              </w:rPr>
            </w:pPr>
            <w:r>
              <w:rPr>
                <w:sz w:val="22"/>
                <w:szCs w:val="22"/>
              </w:rPr>
              <w:t>7-3-78</w:t>
            </w:r>
          </w:p>
        </w:tc>
        <w:tc>
          <w:tcPr>
            <w:tcW w:w="4960" w:type="dxa"/>
            <w:tcBorders>
              <w:top w:val="nil"/>
              <w:left w:val="nil"/>
              <w:bottom w:val="nil"/>
              <w:right w:val="nil"/>
            </w:tcBorders>
            <w:tcMar>
              <w:top w:w="30" w:type="dxa"/>
              <w:left w:w="60" w:type="dxa"/>
              <w:bottom w:w="20" w:type="dxa"/>
              <w:right w:w="60" w:type="dxa"/>
            </w:tcMar>
          </w:tcPr>
          <w:p w14:paraId="507B91FF" w14:textId="77777777" w:rsidR="00B67371" w:rsidRDefault="00B67371">
            <w:pPr>
              <w:pStyle w:val="CellBody"/>
              <w:spacing w:line="260" w:lineRule="atLeast"/>
              <w:rPr>
                <w:sz w:val="22"/>
                <w:szCs w:val="22"/>
              </w:rPr>
            </w:pPr>
            <w:r>
              <w:rPr>
                <w:w w:val="100"/>
                <w:sz w:val="22"/>
                <w:szCs w:val="22"/>
              </w:rPr>
              <w:t>Amending Ord. No. 902, prohibiting parking in certain areas except buses</w:t>
            </w:r>
          </w:p>
        </w:tc>
        <w:tc>
          <w:tcPr>
            <w:tcW w:w="1980" w:type="dxa"/>
            <w:tcBorders>
              <w:top w:val="nil"/>
              <w:left w:val="nil"/>
              <w:bottom w:val="nil"/>
              <w:right w:val="nil"/>
            </w:tcBorders>
            <w:tcMar>
              <w:top w:w="30" w:type="dxa"/>
              <w:left w:w="60" w:type="dxa"/>
              <w:bottom w:w="20" w:type="dxa"/>
              <w:right w:w="60" w:type="dxa"/>
            </w:tcMar>
          </w:tcPr>
          <w:p w14:paraId="2F9CB370" w14:textId="77777777" w:rsidR="00B67371" w:rsidRDefault="00B67371">
            <w:pPr>
              <w:pStyle w:val="CellBody"/>
              <w:spacing w:line="260" w:lineRule="atLeast"/>
              <w:rPr>
                <w:sz w:val="22"/>
                <w:szCs w:val="22"/>
              </w:rPr>
            </w:pPr>
            <w:r>
              <w:rPr>
                <w:w w:val="100"/>
                <w:sz w:val="22"/>
                <w:szCs w:val="22"/>
              </w:rPr>
              <w:t>(Superseded)</w:t>
            </w:r>
          </w:p>
        </w:tc>
      </w:tr>
      <w:tr w:rsidR="00B67371" w14:paraId="4426E865"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6F2F650" w14:textId="77777777" w:rsidR="00B67371" w:rsidRDefault="00B67371">
            <w:pPr>
              <w:pStyle w:val="CellBody"/>
              <w:spacing w:line="260" w:lineRule="atLeast"/>
              <w:rPr>
                <w:sz w:val="22"/>
                <w:szCs w:val="22"/>
              </w:rPr>
            </w:pPr>
            <w:r>
              <w:rPr>
                <w:w w:val="100"/>
                <w:sz w:val="22"/>
                <w:szCs w:val="22"/>
              </w:rPr>
              <w:t>1914</w:t>
            </w:r>
          </w:p>
        </w:tc>
        <w:tc>
          <w:tcPr>
            <w:tcW w:w="1530" w:type="dxa"/>
            <w:tcBorders>
              <w:top w:val="nil"/>
              <w:left w:val="nil"/>
              <w:bottom w:val="nil"/>
              <w:right w:val="nil"/>
            </w:tcBorders>
            <w:tcMar>
              <w:top w:w="30" w:type="dxa"/>
              <w:left w:w="60" w:type="dxa"/>
              <w:bottom w:w="20" w:type="dxa"/>
              <w:right w:w="60" w:type="dxa"/>
            </w:tcMar>
          </w:tcPr>
          <w:p w14:paraId="61E043CF"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7"/>
                <w:attr w:name="Year" w:val="1978"/>
              </w:smartTagPr>
              <w:r>
                <w:rPr>
                  <w:w w:val="100"/>
                  <w:sz w:val="22"/>
                  <w:szCs w:val="22"/>
                </w:rPr>
                <w:t>8-7-78</w:t>
              </w:r>
            </w:smartTag>
          </w:p>
        </w:tc>
        <w:tc>
          <w:tcPr>
            <w:tcW w:w="4960" w:type="dxa"/>
            <w:tcBorders>
              <w:top w:val="nil"/>
              <w:left w:val="nil"/>
              <w:bottom w:val="nil"/>
              <w:right w:val="nil"/>
            </w:tcBorders>
            <w:tcMar>
              <w:top w:w="30" w:type="dxa"/>
              <w:left w:w="60" w:type="dxa"/>
              <w:bottom w:w="20" w:type="dxa"/>
              <w:right w:w="60" w:type="dxa"/>
            </w:tcMar>
          </w:tcPr>
          <w:p w14:paraId="73965A00" w14:textId="77777777" w:rsidR="00B67371" w:rsidRDefault="00B67371">
            <w:pPr>
              <w:pStyle w:val="CellBody"/>
              <w:spacing w:line="260" w:lineRule="atLeast"/>
              <w:rPr>
                <w:sz w:val="22"/>
                <w:szCs w:val="22"/>
              </w:rPr>
            </w:pPr>
            <w:r>
              <w:rPr>
                <w:w w:val="100"/>
                <w:sz w:val="22"/>
                <w:szCs w:val="22"/>
              </w:rPr>
              <w:t>Amending Ord. No. 1282, allowing for the manufacture and sale of concrete products as a permitted use in the light industrial zone</w:t>
            </w:r>
          </w:p>
        </w:tc>
        <w:tc>
          <w:tcPr>
            <w:tcW w:w="1980" w:type="dxa"/>
            <w:tcBorders>
              <w:top w:val="nil"/>
              <w:left w:val="nil"/>
              <w:bottom w:val="nil"/>
              <w:right w:val="nil"/>
            </w:tcBorders>
            <w:tcMar>
              <w:top w:w="30" w:type="dxa"/>
              <w:left w:w="60" w:type="dxa"/>
              <w:bottom w:w="20" w:type="dxa"/>
              <w:right w:w="60" w:type="dxa"/>
            </w:tcMar>
          </w:tcPr>
          <w:p w14:paraId="6A07B13A"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1D207322"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3AE3ADE" w14:textId="77777777" w:rsidR="00B67371" w:rsidRDefault="00B67371">
            <w:pPr>
              <w:pStyle w:val="CellBody"/>
              <w:spacing w:line="260" w:lineRule="atLeast"/>
              <w:rPr>
                <w:sz w:val="22"/>
                <w:szCs w:val="22"/>
              </w:rPr>
            </w:pPr>
            <w:r>
              <w:rPr>
                <w:w w:val="100"/>
                <w:sz w:val="22"/>
                <w:szCs w:val="22"/>
              </w:rPr>
              <w:t>1915</w:t>
            </w:r>
          </w:p>
        </w:tc>
        <w:tc>
          <w:tcPr>
            <w:tcW w:w="1530" w:type="dxa"/>
            <w:tcBorders>
              <w:top w:val="nil"/>
              <w:left w:val="nil"/>
              <w:bottom w:val="nil"/>
              <w:right w:val="nil"/>
            </w:tcBorders>
            <w:tcMar>
              <w:top w:w="30" w:type="dxa"/>
              <w:left w:w="60" w:type="dxa"/>
              <w:bottom w:w="20" w:type="dxa"/>
              <w:right w:w="60" w:type="dxa"/>
            </w:tcMar>
          </w:tcPr>
          <w:p w14:paraId="6E1517C2"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7"/>
                <w:attr w:name="Year" w:val="1978"/>
              </w:smartTagPr>
              <w:r>
                <w:rPr>
                  <w:w w:val="100"/>
                  <w:sz w:val="22"/>
                  <w:szCs w:val="22"/>
                </w:rPr>
                <w:t>8-7-78</w:t>
              </w:r>
            </w:smartTag>
          </w:p>
        </w:tc>
        <w:tc>
          <w:tcPr>
            <w:tcW w:w="4960" w:type="dxa"/>
            <w:tcBorders>
              <w:top w:val="nil"/>
              <w:left w:val="nil"/>
              <w:bottom w:val="nil"/>
              <w:right w:val="nil"/>
            </w:tcBorders>
            <w:tcMar>
              <w:top w:w="30" w:type="dxa"/>
              <w:left w:w="60" w:type="dxa"/>
              <w:bottom w:w="20" w:type="dxa"/>
              <w:right w:w="60" w:type="dxa"/>
            </w:tcMar>
          </w:tcPr>
          <w:p w14:paraId="3A3D67C3" w14:textId="77777777" w:rsidR="00B67371" w:rsidRDefault="00B67371">
            <w:pPr>
              <w:pStyle w:val="CellBody"/>
              <w:spacing w:line="260" w:lineRule="atLeast"/>
              <w:rPr>
                <w:sz w:val="22"/>
                <w:szCs w:val="22"/>
              </w:rPr>
            </w:pPr>
            <w:r>
              <w:rPr>
                <w:w w:val="100"/>
                <w:sz w:val="22"/>
                <w:szCs w:val="22"/>
              </w:rPr>
              <w:t>Amending Ord. No. 1050, providing for the establishment, operation and maintenance of the city’s sewage treatment and disposal plants</w:t>
            </w:r>
          </w:p>
        </w:tc>
        <w:tc>
          <w:tcPr>
            <w:tcW w:w="1980" w:type="dxa"/>
            <w:tcBorders>
              <w:top w:val="nil"/>
              <w:left w:val="nil"/>
              <w:bottom w:val="nil"/>
              <w:right w:val="nil"/>
            </w:tcBorders>
            <w:tcMar>
              <w:top w:w="30" w:type="dxa"/>
              <w:left w:w="60" w:type="dxa"/>
              <w:bottom w:w="20" w:type="dxa"/>
              <w:right w:w="60" w:type="dxa"/>
            </w:tcMar>
          </w:tcPr>
          <w:p w14:paraId="60C26819" w14:textId="77777777" w:rsidR="00B67371" w:rsidRDefault="00B67371">
            <w:pPr>
              <w:pStyle w:val="CellBody"/>
              <w:spacing w:line="260" w:lineRule="atLeast"/>
              <w:rPr>
                <w:sz w:val="22"/>
                <w:szCs w:val="22"/>
              </w:rPr>
            </w:pPr>
            <w:r>
              <w:rPr>
                <w:w w:val="100"/>
                <w:sz w:val="22"/>
                <w:szCs w:val="22"/>
              </w:rPr>
              <w:t>(Repealed by 2150)</w:t>
            </w:r>
          </w:p>
        </w:tc>
      </w:tr>
      <w:tr w:rsidR="00B67371" w14:paraId="22B5BDD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0ED8FFC" w14:textId="77777777" w:rsidR="00B67371" w:rsidRDefault="00B67371">
            <w:pPr>
              <w:pStyle w:val="CellBody"/>
              <w:spacing w:line="260" w:lineRule="atLeast"/>
              <w:rPr>
                <w:sz w:val="22"/>
                <w:szCs w:val="22"/>
              </w:rPr>
            </w:pPr>
            <w:r>
              <w:rPr>
                <w:w w:val="100"/>
                <w:sz w:val="22"/>
                <w:szCs w:val="22"/>
              </w:rPr>
              <w:t>1916</w:t>
            </w:r>
          </w:p>
        </w:tc>
        <w:tc>
          <w:tcPr>
            <w:tcW w:w="1530" w:type="dxa"/>
            <w:tcBorders>
              <w:top w:val="nil"/>
              <w:left w:val="nil"/>
              <w:bottom w:val="nil"/>
              <w:right w:val="nil"/>
            </w:tcBorders>
            <w:tcMar>
              <w:top w:w="30" w:type="dxa"/>
              <w:left w:w="60" w:type="dxa"/>
              <w:bottom w:w="20" w:type="dxa"/>
              <w:right w:w="60" w:type="dxa"/>
            </w:tcMar>
          </w:tcPr>
          <w:p w14:paraId="34B9659A" w14:textId="77777777" w:rsidR="00B67371" w:rsidRDefault="00B67371">
            <w:pPr>
              <w:pStyle w:val="CellBody"/>
              <w:spacing w:line="260" w:lineRule="atLeast"/>
              <w:rPr>
                <w:sz w:val="22"/>
                <w:szCs w:val="22"/>
              </w:rPr>
            </w:pPr>
            <w:r>
              <w:rPr>
                <w:sz w:val="22"/>
                <w:szCs w:val="22"/>
              </w:rPr>
              <w:t>8-7-78</w:t>
            </w:r>
          </w:p>
        </w:tc>
        <w:tc>
          <w:tcPr>
            <w:tcW w:w="4960" w:type="dxa"/>
            <w:tcBorders>
              <w:top w:val="nil"/>
              <w:left w:val="nil"/>
              <w:bottom w:val="nil"/>
              <w:right w:val="nil"/>
            </w:tcBorders>
            <w:tcMar>
              <w:top w:w="30" w:type="dxa"/>
              <w:left w:w="60" w:type="dxa"/>
              <w:bottom w:w="20" w:type="dxa"/>
              <w:right w:w="60" w:type="dxa"/>
            </w:tcMar>
          </w:tcPr>
          <w:p w14:paraId="477BA17C" w14:textId="77777777" w:rsidR="00B67371" w:rsidRDefault="00B67371">
            <w:pPr>
              <w:pStyle w:val="CellBody"/>
              <w:spacing w:line="260" w:lineRule="atLeast"/>
              <w:rPr>
                <w:sz w:val="22"/>
                <w:szCs w:val="22"/>
              </w:rPr>
            </w:pPr>
            <w:r>
              <w:rPr>
                <w:w w:val="100"/>
                <w:sz w:val="22"/>
                <w:szCs w:val="22"/>
              </w:rPr>
              <w:t>Amending Ord. No. 1740, providing for a development charge for storm sewers within the city</w:t>
            </w:r>
          </w:p>
        </w:tc>
        <w:tc>
          <w:tcPr>
            <w:tcW w:w="1980" w:type="dxa"/>
            <w:tcBorders>
              <w:top w:val="nil"/>
              <w:left w:val="nil"/>
              <w:bottom w:val="nil"/>
              <w:right w:val="nil"/>
            </w:tcBorders>
            <w:tcMar>
              <w:top w:w="30" w:type="dxa"/>
              <w:left w:w="60" w:type="dxa"/>
              <w:bottom w:w="20" w:type="dxa"/>
              <w:right w:w="60" w:type="dxa"/>
            </w:tcMar>
          </w:tcPr>
          <w:p w14:paraId="6CEEDD89" w14:textId="77777777" w:rsidR="00B67371" w:rsidRDefault="00B67371">
            <w:pPr>
              <w:pStyle w:val="CellBody"/>
              <w:spacing w:line="260" w:lineRule="atLeast"/>
              <w:rPr>
                <w:sz w:val="22"/>
                <w:szCs w:val="22"/>
              </w:rPr>
            </w:pPr>
            <w:r>
              <w:rPr>
                <w:w w:val="100"/>
                <w:sz w:val="22"/>
                <w:szCs w:val="22"/>
              </w:rPr>
              <w:t>(Repealed by 2496)</w:t>
            </w:r>
          </w:p>
        </w:tc>
      </w:tr>
      <w:tr w:rsidR="00B67371" w14:paraId="2986A26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141B31C" w14:textId="77777777" w:rsidR="00B67371" w:rsidRDefault="00B67371">
            <w:pPr>
              <w:pStyle w:val="CellBody"/>
              <w:spacing w:line="260" w:lineRule="atLeast"/>
              <w:rPr>
                <w:sz w:val="22"/>
                <w:szCs w:val="22"/>
              </w:rPr>
            </w:pPr>
            <w:r>
              <w:rPr>
                <w:w w:val="100"/>
                <w:sz w:val="22"/>
                <w:szCs w:val="22"/>
              </w:rPr>
              <w:t>1917</w:t>
            </w:r>
          </w:p>
        </w:tc>
        <w:tc>
          <w:tcPr>
            <w:tcW w:w="1530" w:type="dxa"/>
            <w:tcBorders>
              <w:top w:val="nil"/>
              <w:left w:val="nil"/>
              <w:bottom w:val="nil"/>
              <w:right w:val="nil"/>
            </w:tcBorders>
            <w:tcMar>
              <w:top w:w="30" w:type="dxa"/>
              <w:left w:w="60" w:type="dxa"/>
              <w:bottom w:w="20" w:type="dxa"/>
              <w:right w:w="60" w:type="dxa"/>
            </w:tcMar>
          </w:tcPr>
          <w:p w14:paraId="4080FB42"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5"/>
                <w:attr w:name="Year" w:val="1978"/>
              </w:smartTagPr>
              <w:r>
                <w:rPr>
                  <w:w w:val="100"/>
                  <w:sz w:val="22"/>
                  <w:szCs w:val="22"/>
                </w:rPr>
                <w:t>9-5-78</w:t>
              </w:r>
            </w:smartTag>
          </w:p>
        </w:tc>
        <w:tc>
          <w:tcPr>
            <w:tcW w:w="4960" w:type="dxa"/>
            <w:tcBorders>
              <w:top w:val="nil"/>
              <w:left w:val="nil"/>
              <w:bottom w:val="nil"/>
              <w:right w:val="nil"/>
            </w:tcBorders>
            <w:tcMar>
              <w:top w:w="30" w:type="dxa"/>
              <w:left w:w="60" w:type="dxa"/>
              <w:bottom w:w="20" w:type="dxa"/>
              <w:right w:w="60" w:type="dxa"/>
            </w:tcMar>
          </w:tcPr>
          <w:p w14:paraId="2F33F4C2" w14:textId="77777777" w:rsidR="00B67371" w:rsidRDefault="00B67371">
            <w:pPr>
              <w:pStyle w:val="CellBody"/>
              <w:spacing w:line="260" w:lineRule="atLeast"/>
              <w:rPr>
                <w:sz w:val="22"/>
                <w:szCs w:val="22"/>
              </w:rPr>
            </w:pPr>
            <w:r>
              <w:rPr>
                <w:w w:val="100"/>
                <w:sz w:val="22"/>
                <w:szCs w:val="22"/>
              </w:rPr>
              <w:t>Declaring certain territory annexed to the city</w:t>
            </w:r>
          </w:p>
        </w:tc>
        <w:tc>
          <w:tcPr>
            <w:tcW w:w="1980" w:type="dxa"/>
            <w:tcBorders>
              <w:top w:val="nil"/>
              <w:left w:val="nil"/>
              <w:bottom w:val="nil"/>
              <w:right w:val="nil"/>
            </w:tcBorders>
            <w:tcMar>
              <w:top w:w="30" w:type="dxa"/>
              <w:left w:w="60" w:type="dxa"/>
              <w:bottom w:w="20" w:type="dxa"/>
              <w:right w:w="60" w:type="dxa"/>
            </w:tcMar>
          </w:tcPr>
          <w:p w14:paraId="774191E3" w14:textId="77777777" w:rsidR="00B67371" w:rsidRDefault="00B67371">
            <w:pPr>
              <w:pStyle w:val="CellBody"/>
              <w:spacing w:line="260" w:lineRule="atLeast"/>
              <w:rPr>
                <w:sz w:val="22"/>
                <w:szCs w:val="22"/>
              </w:rPr>
            </w:pPr>
            <w:r>
              <w:rPr>
                <w:w w:val="100"/>
                <w:sz w:val="22"/>
                <w:szCs w:val="22"/>
              </w:rPr>
              <w:t>(Special)</w:t>
            </w:r>
          </w:p>
        </w:tc>
      </w:tr>
      <w:tr w:rsidR="00B67371" w14:paraId="3BE58AC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D105940" w14:textId="77777777" w:rsidR="00B67371" w:rsidRDefault="00B67371">
            <w:pPr>
              <w:pStyle w:val="CellBody"/>
              <w:spacing w:line="260" w:lineRule="atLeast"/>
              <w:rPr>
                <w:sz w:val="22"/>
                <w:szCs w:val="22"/>
              </w:rPr>
            </w:pPr>
            <w:r>
              <w:rPr>
                <w:w w:val="100"/>
                <w:sz w:val="22"/>
                <w:szCs w:val="22"/>
              </w:rPr>
              <w:t>1918</w:t>
            </w:r>
          </w:p>
        </w:tc>
        <w:tc>
          <w:tcPr>
            <w:tcW w:w="1530" w:type="dxa"/>
            <w:tcBorders>
              <w:top w:val="nil"/>
              <w:left w:val="nil"/>
              <w:bottom w:val="nil"/>
              <w:right w:val="nil"/>
            </w:tcBorders>
            <w:tcMar>
              <w:top w:w="30" w:type="dxa"/>
              <w:left w:w="60" w:type="dxa"/>
              <w:bottom w:w="20" w:type="dxa"/>
              <w:right w:w="60" w:type="dxa"/>
            </w:tcMar>
          </w:tcPr>
          <w:p w14:paraId="673CC94F"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2"/>
                <w:attr w:name="Year" w:val="1978"/>
              </w:smartTagPr>
              <w:r>
                <w:rPr>
                  <w:w w:val="100"/>
                  <w:sz w:val="22"/>
                  <w:szCs w:val="22"/>
                </w:rPr>
                <w:t>10-2-78</w:t>
              </w:r>
            </w:smartTag>
          </w:p>
        </w:tc>
        <w:tc>
          <w:tcPr>
            <w:tcW w:w="4960" w:type="dxa"/>
            <w:tcBorders>
              <w:top w:val="nil"/>
              <w:left w:val="nil"/>
              <w:bottom w:val="nil"/>
              <w:right w:val="nil"/>
            </w:tcBorders>
            <w:tcMar>
              <w:top w:w="30" w:type="dxa"/>
              <w:left w:w="60" w:type="dxa"/>
              <w:bottom w:w="20" w:type="dxa"/>
              <w:right w:w="60" w:type="dxa"/>
            </w:tcMar>
          </w:tcPr>
          <w:p w14:paraId="2203CC78" w14:textId="77777777" w:rsidR="00B67371" w:rsidRDefault="00B67371">
            <w:pPr>
              <w:pStyle w:val="CellBody"/>
              <w:spacing w:line="260" w:lineRule="atLeast"/>
              <w:rPr>
                <w:sz w:val="22"/>
                <w:szCs w:val="22"/>
              </w:rPr>
            </w:pPr>
            <w:r>
              <w:rPr>
                <w:w w:val="100"/>
                <w:sz w:val="22"/>
                <w:szCs w:val="22"/>
              </w:rPr>
              <w:t>Declaring certain territory annexed to the city</w:t>
            </w:r>
          </w:p>
        </w:tc>
        <w:tc>
          <w:tcPr>
            <w:tcW w:w="1980" w:type="dxa"/>
            <w:tcBorders>
              <w:top w:val="nil"/>
              <w:left w:val="nil"/>
              <w:bottom w:val="nil"/>
              <w:right w:val="nil"/>
            </w:tcBorders>
            <w:tcMar>
              <w:top w:w="30" w:type="dxa"/>
              <w:left w:w="60" w:type="dxa"/>
              <w:bottom w:w="20" w:type="dxa"/>
              <w:right w:w="60" w:type="dxa"/>
            </w:tcMar>
          </w:tcPr>
          <w:p w14:paraId="06C7D93C" w14:textId="77777777" w:rsidR="00B67371" w:rsidRDefault="00B67371">
            <w:pPr>
              <w:pStyle w:val="CellBody"/>
              <w:spacing w:line="260" w:lineRule="atLeast"/>
              <w:rPr>
                <w:sz w:val="22"/>
                <w:szCs w:val="22"/>
              </w:rPr>
            </w:pPr>
            <w:r>
              <w:rPr>
                <w:w w:val="100"/>
                <w:sz w:val="22"/>
                <w:szCs w:val="22"/>
              </w:rPr>
              <w:t>(Special)</w:t>
            </w:r>
          </w:p>
        </w:tc>
      </w:tr>
      <w:tr w:rsidR="00B67371" w14:paraId="4F46C41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0097557" w14:textId="77777777" w:rsidR="00B67371" w:rsidRDefault="00B67371">
            <w:pPr>
              <w:pStyle w:val="CellBody"/>
              <w:spacing w:line="260" w:lineRule="atLeast"/>
              <w:rPr>
                <w:sz w:val="22"/>
                <w:szCs w:val="22"/>
              </w:rPr>
            </w:pPr>
            <w:r>
              <w:rPr>
                <w:w w:val="100"/>
                <w:sz w:val="22"/>
                <w:szCs w:val="22"/>
              </w:rPr>
              <w:t>1919</w:t>
            </w:r>
          </w:p>
        </w:tc>
        <w:tc>
          <w:tcPr>
            <w:tcW w:w="1530" w:type="dxa"/>
            <w:tcBorders>
              <w:top w:val="nil"/>
              <w:left w:val="nil"/>
              <w:bottom w:val="nil"/>
              <w:right w:val="nil"/>
            </w:tcBorders>
            <w:tcMar>
              <w:top w:w="30" w:type="dxa"/>
              <w:left w:w="60" w:type="dxa"/>
              <w:bottom w:w="20" w:type="dxa"/>
              <w:right w:w="60" w:type="dxa"/>
            </w:tcMar>
          </w:tcPr>
          <w:p w14:paraId="35E77947"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2"/>
                <w:attr w:name="Year" w:val="1978"/>
              </w:smartTagPr>
              <w:r>
                <w:rPr>
                  <w:w w:val="100"/>
                  <w:sz w:val="22"/>
                  <w:szCs w:val="22"/>
                </w:rPr>
                <w:t>10-2-78</w:t>
              </w:r>
            </w:smartTag>
          </w:p>
        </w:tc>
        <w:tc>
          <w:tcPr>
            <w:tcW w:w="4960" w:type="dxa"/>
            <w:tcBorders>
              <w:top w:val="nil"/>
              <w:left w:val="nil"/>
              <w:bottom w:val="nil"/>
              <w:right w:val="nil"/>
            </w:tcBorders>
            <w:tcMar>
              <w:top w:w="30" w:type="dxa"/>
              <w:left w:w="60" w:type="dxa"/>
              <w:bottom w:w="20" w:type="dxa"/>
              <w:right w:w="60" w:type="dxa"/>
            </w:tcMar>
          </w:tcPr>
          <w:p w14:paraId="0C245736" w14:textId="77777777" w:rsidR="00B67371" w:rsidRDefault="00B67371">
            <w:pPr>
              <w:pStyle w:val="CellBody"/>
              <w:spacing w:line="260" w:lineRule="atLeast"/>
              <w:rPr>
                <w:sz w:val="22"/>
                <w:szCs w:val="22"/>
              </w:rPr>
            </w:pPr>
            <w:r>
              <w:rPr>
                <w:w w:val="100"/>
                <w:sz w:val="22"/>
                <w:szCs w:val="22"/>
              </w:rPr>
              <w:t xml:space="preserve">Renaming </w:t>
            </w:r>
            <w:smartTag w:uri="urn:schemas-microsoft-com:office:smarttags" w:element="address">
              <w:smartTag w:uri="urn:schemas-microsoft-com:office:smarttags" w:element="Street">
                <w:r>
                  <w:rPr>
                    <w:w w:val="100"/>
                    <w:sz w:val="22"/>
                    <w:szCs w:val="22"/>
                  </w:rPr>
                  <w:t>Grant Street</w:t>
                </w:r>
              </w:smartTag>
            </w:smartTag>
            <w:r>
              <w:rPr>
                <w:w w:val="100"/>
                <w:sz w:val="22"/>
                <w:szCs w:val="22"/>
              </w:rPr>
              <w:t xml:space="preserve"> in French’s Addition to </w:t>
            </w:r>
            <w:smartTag w:uri="urn:schemas-microsoft-com:office:smarttags" w:element="address">
              <w:smartTag w:uri="urn:schemas-microsoft-com:office:smarttags" w:element="Street">
                <w:r>
                  <w:rPr>
                    <w:w w:val="100"/>
                    <w:sz w:val="22"/>
                    <w:szCs w:val="22"/>
                  </w:rPr>
                  <w:t>Charles Street</w:t>
                </w:r>
              </w:smartTag>
            </w:smartTag>
          </w:p>
        </w:tc>
        <w:tc>
          <w:tcPr>
            <w:tcW w:w="1980" w:type="dxa"/>
            <w:tcBorders>
              <w:top w:val="nil"/>
              <w:left w:val="nil"/>
              <w:bottom w:val="nil"/>
              <w:right w:val="nil"/>
            </w:tcBorders>
            <w:tcMar>
              <w:top w:w="30" w:type="dxa"/>
              <w:left w:w="60" w:type="dxa"/>
              <w:bottom w:w="20" w:type="dxa"/>
              <w:right w:w="60" w:type="dxa"/>
            </w:tcMar>
          </w:tcPr>
          <w:p w14:paraId="693271DB" w14:textId="77777777" w:rsidR="00B67371" w:rsidRDefault="00B67371">
            <w:pPr>
              <w:pStyle w:val="CellBody"/>
              <w:spacing w:line="260" w:lineRule="atLeast"/>
              <w:rPr>
                <w:sz w:val="22"/>
                <w:szCs w:val="22"/>
              </w:rPr>
            </w:pPr>
            <w:r>
              <w:rPr>
                <w:w w:val="100"/>
                <w:sz w:val="22"/>
                <w:szCs w:val="22"/>
              </w:rPr>
              <w:t>(Special)</w:t>
            </w:r>
          </w:p>
        </w:tc>
      </w:tr>
      <w:tr w:rsidR="00B67371" w14:paraId="0AE458D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8DD5E8D" w14:textId="77777777" w:rsidR="00B67371" w:rsidRDefault="00B67371">
            <w:pPr>
              <w:pStyle w:val="CellBody"/>
              <w:spacing w:line="260" w:lineRule="atLeast"/>
              <w:rPr>
                <w:sz w:val="22"/>
                <w:szCs w:val="22"/>
              </w:rPr>
            </w:pPr>
            <w:r>
              <w:rPr>
                <w:w w:val="100"/>
                <w:sz w:val="22"/>
                <w:szCs w:val="22"/>
              </w:rPr>
              <w:t>1920</w:t>
            </w:r>
          </w:p>
        </w:tc>
        <w:tc>
          <w:tcPr>
            <w:tcW w:w="1530" w:type="dxa"/>
            <w:tcBorders>
              <w:top w:val="nil"/>
              <w:left w:val="nil"/>
              <w:bottom w:val="nil"/>
              <w:right w:val="nil"/>
            </w:tcBorders>
            <w:tcMar>
              <w:top w:w="30" w:type="dxa"/>
              <w:left w:w="60" w:type="dxa"/>
              <w:bottom w:w="20" w:type="dxa"/>
              <w:right w:w="60" w:type="dxa"/>
            </w:tcMar>
          </w:tcPr>
          <w:p w14:paraId="0F8129E8"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2"/>
                <w:attr w:name="Year" w:val="1978"/>
              </w:smartTagPr>
              <w:r>
                <w:rPr>
                  <w:w w:val="100"/>
                  <w:sz w:val="22"/>
                  <w:szCs w:val="22"/>
                </w:rPr>
                <w:t>10-2-78</w:t>
              </w:r>
            </w:smartTag>
          </w:p>
        </w:tc>
        <w:tc>
          <w:tcPr>
            <w:tcW w:w="4960" w:type="dxa"/>
            <w:tcBorders>
              <w:top w:val="nil"/>
              <w:left w:val="nil"/>
              <w:bottom w:val="nil"/>
              <w:right w:val="nil"/>
            </w:tcBorders>
            <w:tcMar>
              <w:top w:w="30" w:type="dxa"/>
              <w:left w:w="60" w:type="dxa"/>
              <w:bottom w:w="20" w:type="dxa"/>
              <w:right w:w="60" w:type="dxa"/>
            </w:tcMar>
          </w:tcPr>
          <w:p w14:paraId="69316539" w14:textId="77777777" w:rsidR="00B67371" w:rsidRDefault="00B67371">
            <w:pPr>
              <w:pStyle w:val="CellBody"/>
              <w:spacing w:line="260" w:lineRule="atLeast"/>
              <w:rPr>
                <w:sz w:val="22"/>
                <w:szCs w:val="22"/>
              </w:rPr>
            </w:pPr>
            <w:r>
              <w:rPr>
                <w:w w:val="100"/>
                <w:sz w:val="22"/>
                <w:szCs w:val="22"/>
              </w:rPr>
              <w:t xml:space="preserve">Renaming </w:t>
            </w:r>
            <w:smartTag w:uri="urn:schemas-microsoft-com:office:smarttags" w:element="address">
              <w:smartTag w:uri="urn:schemas-microsoft-com:office:smarttags" w:element="Street">
                <w:r>
                  <w:rPr>
                    <w:w w:val="100"/>
                    <w:sz w:val="22"/>
                    <w:szCs w:val="22"/>
                  </w:rPr>
                  <w:t>Airpark Street</w:t>
                </w:r>
              </w:smartTag>
            </w:smartTag>
            <w:r>
              <w:rPr>
                <w:w w:val="100"/>
                <w:sz w:val="22"/>
                <w:szCs w:val="22"/>
              </w:rPr>
              <w:t xml:space="preserve"> to </w:t>
            </w:r>
            <w:smartTag w:uri="urn:schemas-microsoft-com:office:smarttags" w:element="address">
              <w:smartTag w:uri="urn:schemas-microsoft-com:office:smarttags" w:element="Street">
                <w:r>
                  <w:rPr>
                    <w:w w:val="100"/>
                    <w:sz w:val="22"/>
                    <w:szCs w:val="22"/>
                  </w:rPr>
                  <w:t>Elliott Road</w:t>
                </w:r>
              </w:smartTag>
            </w:smartTag>
          </w:p>
        </w:tc>
        <w:tc>
          <w:tcPr>
            <w:tcW w:w="1980" w:type="dxa"/>
            <w:tcBorders>
              <w:top w:val="nil"/>
              <w:left w:val="nil"/>
              <w:bottom w:val="nil"/>
              <w:right w:val="nil"/>
            </w:tcBorders>
            <w:tcMar>
              <w:top w:w="30" w:type="dxa"/>
              <w:left w:w="60" w:type="dxa"/>
              <w:bottom w:w="20" w:type="dxa"/>
              <w:right w:w="60" w:type="dxa"/>
            </w:tcMar>
          </w:tcPr>
          <w:p w14:paraId="27052189" w14:textId="77777777" w:rsidR="00B67371" w:rsidRDefault="00B67371">
            <w:pPr>
              <w:pStyle w:val="CellBody"/>
              <w:spacing w:line="260" w:lineRule="atLeast"/>
              <w:rPr>
                <w:sz w:val="22"/>
                <w:szCs w:val="22"/>
              </w:rPr>
            </w:pPr>
            <w:r>
              <w:rPr>
                <w:w w:val="100"/>
                <w:sz w:val="22"/>
                <w:szCs w:val="22"/>
              </w:rPr>
              <w:t>(Special)</w:t>
            </w:r>
          </w:p>
        </w:tc>
      </w:tr>
      <w:tr w:rsidR="00B67371" w14:paraId="4B8ADB8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531024D" w14:textId="77777777" w:rsidR="00B67371" w:rsidRDefault="00B67371">
            <w:pPr>
              <w:pStyle w:val="CellBody"/>
              <w:spacing w:line="260" w:lineRule="atLeast"/>
              <w:rPr>
                <w:sz w:val="22"/>
                <w:szCs w:val="22"/>
              </w:rPr>
            </w:pPr>
            <w:r>
              <w:rPr>
                <w:w w:val="100"/>
                <w:sz w:val="22"/>
                <w:szCs w:val="22"/>
              </w:rPr>
              <w:t>1921</w:t>
            </w:r>
          </w:p>
        </w:tc>
        <w:tc>
          <w:tcPr>
            <w:tcW w:w="1530" w:type="dxa"/>
            <w:tcBorders>
              <w:top w:val="nil"/>
              <w:left w:val="nil"/>
              <w:bottom w:val="nil"/>
              <w:right w:val="nil"/>
            </w:tcBorders>
            <w:tcMar>
              <w:top w:w="30" w:type="dxa"/>
              <w:left w:w="60" w:type="dxa"/>
              <w:bottom w:w="20" w:type="dxa"/>
              <w:right w:w="60" w:type="dxa"/>
            </w:tcMar>
          </w:tcPr>
          <w:p w14:paraId="743227C6" w14:textId="77777777" w:rsidR="00B67371" w:rsidRDefault="00B67371">
            <w:pPr>
              <w:pStyle w:val="CellBody"/>
              <w:spacing w:line="260" w:lineRule="atLeast"/>
              <w:rPr>
                <w:sz w:val="22"/>
                <w:szCs w:val="22"/>
              </w:rPr>
            </w:pPr>
            <w:r>
              <w:rPr>
                <w:sz w:val="22"/>
                <w:szCs w:val="22"/>
              </w:rPr>
              <w:t>10-2-78</w:t>
            </w:r>
          </w:p>
        </w:tc>
        <w:tc>
          <w:tcPr>
            <w:tcW w:w="4960" w:type="dxa"/>
            <w:tcBorders>
              <w:top w:val="nil"/>
              <w:left w:val="nil"/>
              <w:bottom w:val="nil"/>
              <w:right w:val="nil"/>
            </w:tcBorders>
            <w:tcMar>
              <w:top w:w="30" w:type="dxa"/>
              <w:left w:w="60" w:type="dxa"/>
              <w:bottom w:w="20" w:type="dxa"/>
              <w:right w:w="60" w:type="dxa"/>
            </w:tcMar>
          </w:tcPr>
          <w:p w14:paraId="432CD509" w14:textId="77777777" w:rsidR="00B67371" w:rsidRDefault="00B67371">
            <w:pPr>
              <w:pStyle w:val="CellBody"/>
              <w:spacing w:line="260" w:lineRule="atLeast"/>
              <w:rPr>
                <w:sz w:val="22"/>
                <w:szCs w:val="22"/>
              </w:rPr>
            </w:pPr>
            <w:r>
              <w:rPr>
                <w:w w:val="100"/>
                <w:sz w:val="22"/>
                <w:szCs w:val="22"/>
              </w:rPr>
              <w:t>Amending Ord. No. 902, prohibiting parking on certain portions of streets within the city</w:t>
            </w:r>
          </w:p>
        </w:tc>
        <w:tc>
          <w:tcPr>
            <w:tcW w:w="1980" w:type="dxa"/>
            <w:tcBorders>
              <w:top w:val="nil"/>
              <w:left w:val="nil"/>
              <w:bottom w:val="nil"/>
              <w:right w:val="nil"/>
            </w:tcBorders>
            <w:tcMar>
              <w:top w:w="30" w:type="dxa"/>
              <w:left w:w="60" w:type="dxa"/>
              <w:bottom w:w="20" w:type="dxa"/>
              <w:right w:w="60" w:type="dxa"/>
            </w:tcMar>
          </w:tcPr>
          <w:p w14:paraId="29F588B9" w14:textId="77777777" w:rsidR="00B67371" w:rsidRDefault="00B67371">
            <w:pPr>
              <w:pStyle w:val="CellBody"/>
              <w:spacing w:line="260" w:lineRule="atLeast"/>
              <w:rPr>
                <w:sz w:val="22"/>
                <w:szCs w:val="22"/>
              </w:rPr>
            </w:pPr>
            <w:r>
              <w:rPr>
                <w:w w:val="100"/>
                <w:sz w:val="22"/>
                <w:szCs w:val="22"/>
              </w:rPr>
              <w:t>(Superseded)</w:t>
            </w:r>
          </w:p>
        </w:tc>
      </w:tr>
      <w:tr w:rsidR="00B67371" w14:paraId="7B620772"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913A37B" w14:textId="77777777" w:rsidR="00B67371" w:rsidRDefault="00B67371">
            <w:pPr>
              <w:pStyle w:val="CellBody"/>
              <w:spacing w:line="260" w:lineRule="atLeast"/>
              <w:rPr>
                <w:sz w:val="22"/>
                <w:szCs w:val="22"/>
              </w:rPr>
            </w:pPr>
            <w:r>
              <w:rPr>
                <w:w w:val="100"/>
                <w:sz w:val="22"/>
                <w:szCs w:val="22"/>
              </w:rPr>
              <w:t>1922</w:t>
            </w:r>
          </w:p>
        </w:tc>
        <w:tc>
          <w:tcPr>
            <w:tcW w:w="1530" w:type="dxa"/>
            <w:tcBorders>
              <w:top w:val="nil"/>
              <w:left w:val="nil"/>
              <w:bottom w:val="nil"/>
              <w:right w:val="nil"/>
            </w:tcBorders>
            <w:tcMar>
              <w:top w:w="30" w:type="dxa"/>
              <w:left w:w="60" w:type="dxa"/>
              <w:bottom w:w="20" w:type="dxa"/>
              <w:right w:w="60" w:type="dxa"/>
            </w:tcMar>
          </w:tcPr>
          <w:p w14:paraId="71736153" w14:textId="77777777" w:rsidR="00B67371" w:rsidRDefault="00B67371">
            <w:pPr>
              <w:pStyle w:val="CellBody"/>
              <w:spacing w:line="260" w:lineRule="atLeast"/>
              <w:rPr>
                <w:sz w:val="22"/>
                <w:szCs w:val="22"/>
              </w:rPr>
            </w:pPr>
            <w:r>
              <w:rPr>
                <w:sz w:val="22"/>
                <w:szCs w:val="22"/>
              </w:rPr>
              <w:t>10-2-78</w:t>
            </w:r>
          </w:p>
        </w:tc>
        <w:tc>
          <w:tcPr>
            <w:tcW w:w="4960" w:type="dxa"/>
            <w:tcBorders>
              <w:top w:val="nil"/>
              <w:left w:val="nil"/>
              <w:bottom w:val="nil"/>
              <w:right w:val="nil"/>
            </w:tcBorders>
            <w:tcMar>
              <w:top w:w="30" w:type="dxa"/>
              <w:left w:w="60" w:type="dxa"/>
              <w:bottom w:w="20" w:type="dxa"/>
              <w:right w:w="60" w:type="dxa"/>
            </w:tcMar>
          </w:tcPr>
          <w:p w14:paraId="72699D78" w14:textId="77777777" w:rsidR="00B67371" w:rsidRDefault="00B67371">
            <w:pPr>
              <w:pStyle w:val="CellBody"/>
              <w:spacing w:line="260" w:lineRule="atLeast"/>
              <w:rPr>
                <w:sz w:val="22"/>
                <w:szCs w:val="22"/>
              </w:rPr>
            </w:pPr>
            <w:r>
              <w:rPr>
                <w:w w:val="100"/>
                <w:sz w:val="22"/>
                <w:szCs w:val="22"/>
              </w:rPr>
              <w:t xml:space="preserve">Amending Ord. No. 900, providing for stop streets and through street regulations at the intersection of </w:t>
            </w:r>
            <w:smartTag w:uri="urn:schemas-microsoft-com:office:smarttags" w:element="address">
              <w:smartTag w:uri="urn:schemas-microsoft-com:office:smarttags" w:element="Street">
                <w:r>
                  <w:rPr>
                    <w:w w:val="100"/>
                    <w:sz w:val="22"/>
                    <w:szCs w:val="22"/>
                  </w:rPr>
                  <w:t>Hoskins Road</w:t>
                </w:r>
              </w:smartTag>
            </w:smartTag>
            <w:r>
              <w:rPr>
                <w:w w:val="100"/>
                <w:sz w:val="22"/>
                <w:szCs w:val="22"/>
              </w:rPr>
              <w:t xml:space="preserve"> and </w:t>
            </w:r>
            <w:smartTag w:uri="urn:schemas-microsoft-com:office:smarttags" w:element="address">
              <w:smartTag w:uri="urn:schemas-microsoft-com:office:smarttags" w:element="Street">
                <w:r>
                  <w:rPr>
                    <w:w w:val="100"/>
                    <w:sz w:val="22"/>
                    <w:szCs w:val="22"/>
                  </w:rPr>
                  <w:t>Crestview Street</w:t>
                </w:r>
              </w:smartTag>
            </w:smartTag>
          </w:p>
        </w:tc>
        <w:tc>
          <w:tcPr>
            <w:tcW w:w="1980" w:type="dxa"/>
            <w:tcBorders>
              <w:top w:val="nil"/>
              <w:left w:val="nil"/>
              <w:bottom w:val="nil"/>
              <w:right w:val="nil"/>
            </w:tcBorders>
            <w:tcMar>
              <w:top w:w="30" w:type="dxa"/>
              <w:left w:w="60" w:type="dxa"/>
              <w:bottom w:w="20" w:type="dxa"/>
              <w:right w:w="60" w:type="dxa"/>
            </w:tcMar>
          </w:tcPr>
          <w:p w14:paraId="58CAE939" w14:textId="77777777" w:rsidR="00B67371" w:rsidRDefault="00B67371">
            <w:pPr>
              <w:pStyle w:val="CellBody"/>
              <w:spacing w:line="260" w:lineRule="atLeast"/>
              <w:rPr>
                <w:sz w:val="22"/>
                <w:szCs w:val="22"/>
              </w:rPr>
            </w:pPr>
            <w:r>
              <w:rPr>
                <w:w w:val="100"/>
                <w:sz w:val="22"/>
                <w:szCs w:val="22"/>
              </w:rPr>
              <w:t>(Superseded)</w:t>
            </w:r>
          </w:p>
        </w:tc>
      </w:tr>
      <w:tr w:rsidR="00B67371" w14:paraId="28F95488"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AC49526" w14:textId="77777777" w:rsidR="00B67371" w:rsidRDefault="00B67371">
            <w:pPr>
              <w:pStyle w:val="CellBody"/>
              <w:spacing w:line="260" w:lineRule="atLeast"/>
              <w:rPr>
                <w:sz w:val="22"/>
                <w:szCs w:val="22"/>
              </w:rPr>
            </w:pPr>
            <w:r>
              <w:rPr>
                <w:w w:val="100"/>
                <w:sz w:val="22"/>
                <w:szCs w:val="22"/>
              </w:rPr>
              <w:t>1923</w:t>
            </w:r>
          </w:p>
        </w:tc>
        <w:tc>
          <w:tcPr>
            <w:tcW w:w="1530" w:type="dxa"/>
            <w:tcBorders>
              <w:top w:val="nil"/>
              <w:left w:val="nil"/>
              <w:bottom w:val="nil"/>
              <w:right w:val="nil"/>
            </w:tcBorders>
            <w:tcMar>
              <w:top w:w="30" w:type="dxa"/>
              <w:left w:w="60" w:type="dxa"/>
              <w:bottom w:w="20" w:type="dxa"/>
              <w:right w:w="60" w:type="dxa"/>
            </w:tcMar>
          </w:tcPr>
          <w:p w14:paraId="629AD301"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24"/>
                <w:attr w:name="Year" w:val="1978"/>
              </w:smartTagPr>
              <w:r>
                <w:rPr>
                  <w:w w:val="100"/>
                  <w:sz w:val="22"/>
                  <w:szCs w:val="22"/>
                </w:rPr>
                <w:t>10-24-78</w:t>
              </w:r>
            </w:smartTag>
          </w:p>
        </w:tc>
        <w:tc>
          <w:tcPr>
            <w:tcW w:w="4960" w:type="dxa"/>
            <w:tcBorders>
              <w:top w:val="nil"/>
              <w:left w:val="nil"/>
              <w:bottom w:val="nil"/>
              <w:right w:val="nil"/>
            </w:tcBorders>
            <w:tcMar>
              <w:top w:w="30" w:type="dxa"/>
              <w:left w:w="60" w:type="dxa"/>
              <w:bottom w:w="20" w:type="dxa"/>
              <w:right w:w="60" w:type="dxa"/>
            </w:tcMar>
          </w:tcPr>
          <w:p w14:paraId="689DC579" w14:textId="77777777" w:rsidR="00B67371" w:rsidRDefault="00B67371">
            <w:pPr>
              <w:pStyle w:val="CellBody"/>
              <w:spacing w:line="260" w:lineRule="atLeast"/>
              <w:rPr>
                <w:sz w:val="22"/>
                <w:szCs w:val="22"/>
              </w:rPr>
            </w:pPr>
            <w:r>
              <w:rPr>
                <w:w w:val="100"/>
                <w:sz w:val="22"/>
                <w:szCs w:val="22"/>
              </w:rPr>
              <w:t>Amending Ord. No. 1190, adding two members to the hospital commission, changing qualifications for members</w:t>
            </w:r>
          </w:p>
        </w:tc>
        <w:tc>
          <w:tcPr>
            <w:tcW w:w="1980" w:type="dxa"/>
            <w:tcBorders>
              <w:top w:val="nil"/>
              <w:left w:val="nil"/>
              <w:bottom w:val="nil"/>
              <w:right w:val="nil"/>
            </w:tcBorders>
            <w:tcMar>
              <w:top w:w="30" w:type="dxa"/>
              <w:left w:w="60" w:type="dxa"/>
              <w:bottom w:w="20" w:type="dxa"/>
              <w:right w:w="60" w:type="dxa"/>
            </w:tcMar>
          </w:tcPr>
          <w:p w14:paraId="07AD9352" w14:textId="77777777" w:rsidR="00B67371" w:rsidRDefault="00B67371">
            <w:pPr>
              <w:pStyle w:val="CellBody"/>
              <w:spacing w:line="260" w:lineRule="atLeast"/>
              <w:rPr>
                <w:sz w:val="22"/>
                <w:szCs w:val="22"/>
              </w:rPr>
            </w:pPr>
            <w:r>
              <w:rPr>
                <w:w w:val="100"/>
                <w:sz w:val="22"/>
                <w:szCs w:val="22"/>
              </w:rPr>
              <w:t>(Repealed)</w:t>
            </w:r>
          </w:p>
        </w:tc>
      </w:tr>
      <w:tr w:rsidR="00B67371" w14:paraId="7A5CBCC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02CB18A" w14:textId="77777777" w:rsidR="00B67371" w:rsidRDefault="00B67371">
            <w:pPr>
              <w:pStyle w:val="CellBody"/>
              <w:spacing w:line="260" w:lineRule="atLeast"/>
              <w:rPr>
                <w:sz w:val="22"/>
                <w:szCs w:val="22"/>
              </w:rPr>
            </w:pPr>
            <w:r>
              <w:rPr>
                <w:w w:val="100"/>
                <w:sz w:val="22"/>
                <w:szCs w:val="22"/>
              </w:rPr>
              <w:t>1924</w:t>
            </w:r>
          </w:p>
        </w:tc>
        <w:tc>
          <w:tcPr>
            <w:tcW w:w="1530" w:type="dxa"/>
            <w:tcBorders>
              <w:top w:val="nil"/>
              <w:left w:val="nil"/>
              <w:bottom w:val="nil"/>
              <w:right w:val="nil"/>
            </w:tcBorders>
            <w:tcMar>
              <w:top w:w="30" w:type="dxa"/>
              <w:left w:w="60" w:type="dxa"/>
              <w:bottom w:w="20" w:type="dxa"/>
              <w:right w:w="60" w:type="dxa"/>
            </w:tcMar>
          </w:tcPr>
          <w:p w14:paraId="4DA39D3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6"/>
                <w:attr w:name="Year" w:val="1978"/>
              </w:smartTagPr>
              <w:r>
                <w:rPr>
                  <w:w w:val="100"/>
                  <w:sz w:val="22"/>
                  <w:szCs w:val="22"/>
                </w:rPr>
                <w:t>11-6-78</w:t>
              </w:r>
            </w:smartTag>
          </w:p>
        </w:tc>
        <w:tc>
          <w:tcPr>
            <w:tcW w:w="4960" w:type="dxa"/>
            <w:tcBorders>
              <w:top w:val="nil"/>
              <w:left w:val="nil"/>
              <w:bottom w:val="nil"/>
              <w:right w:val="nil"/>
            </w:tcBorders>
            <w:tcMar>
              <w:top w:w="30" w:type="dxa"/>
              <w:left w:w="60" w:type="dxa"/>
              <w:bottom w:w="20" w:type="dxa"/>
              <w:right w:w="60" w:type="dxa"/>
            </w:tcMar>
          </w:tcPr>
          <w:p w14:paraId="18D3865A" w14:textId="77777777" w:rsidR="00B67371" w:rsidRDefault="00B67371">
            <w:pPr>
              <w:pStyle w:val="CellBody"/>
              <w:spacing w:line="260" w:lineRule="atLeast"/>
              <w:rPr>
                <w:sz w:val="22"/>
                <w:szCs w:val="22"/>
              </w:rPr>
            </w:pPr>
            <w:r>
              <w:rPr>
                <w:w w:val="100"/>
                <w:sz w:val="22"/>
                <w:szCs w:val="22"/>
              </w:rPr>
              <w:t>Amending Ord. No. 1282, changing the zoning of a certain lot to low density residential</w:t>
            </w:r>
          </w:p>
        </w:tc>
        <w:tc>
          <w:tcPr>
            <w:tcW w:w="1980" w:type="dxa"/>
            <w:tcBorders>
              <w:top w:val="nil"/>
              <w:left w:val="nil"/>
              <w:bottom w:val="nil"/>
              <w:right w:val="nil"/>
            </w:tcBorders>
            <w:tcMar>
              <w:top w:w="30" w:type="dxa"/>
              <w:left w:w="60" w:type="dxa"/>
              <w:bottom w:w="20" w:type="dxa"/>
              <w:right w:w="60" w:type="dxa"/>
            </w:tcMar>
          </w:tcPr>
          <w:p w14:paraId="05D5E91D" w14:textId="77777777" w:rsidR="00B67371" w:rsidRDefault="00B67371">
            <w:pPr>
              <w:pStyle w:val="CellBody"/>
              <w:spacing w:line="260" w:lineRule="atLeast"/>
              <w:rPr>
                <w:sz w:val="22"/>
                <w:szCs w:val="22"/>
              </w:rPr>
            </w:pPr>
            <w:r>
              <w:rPr>
                <w:w w:val="100"/>
                <w:sz w:val="22"/>
                <w:szCs w:val="22"/>
              </w:rPr>
              <w:t>(Special)</w:t>
            </w:r>
          </w:p>
        </w:tc>
      </w:tr>
      <w:tr w:rsidR="00B67371" w14:paraId="3437614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2C2DD75" w14:textId="77777777" w:rsidR="00B67371" w:rsidRDefault="00B67371">
            <w:pPr>
              <w:pStyle w:val="CellBody"/>
              <w:spacing w:line="260" w:lineRule="atLeast"/>
              <w:rPr>
                <w:sz w:val="22"/>
                <w:szCs w:val="22"/>
              </w:rPr>
            </w:pPr>
            <w:r>
              <w:rPr>
                <w:w w:val="100"/>
                <w:sz w:val="22"/>
                <w:szCs w:val="22"/>
              </w:rPr>
              <w:t>1925</w:t>
            </w:r>
          </w:p>
        </w:tc>
        <w:tc>
          <w:tcPr>
            <w:tcW w:w="1530" w:type="dxa"/>
            <w:tcBorders>
              <w:top w:val="nil"/>
              <w:left w:val="nil"/>
              <w:bottom w:val="nil"/>
              <w:right w:val="nil"/>
            </w:tcBorders>
            <w:tcMar>
              <w:top w:w="30" w:type="dxa"/>
              <w:left w:w="60" w:type="dxa"/>
              <w:bottom w:w="20" w:type="dxa"/>
              <w:right w:w="60" w:type="dxa"/>
            </w:tcMar>
          </w:tcPr>
          <w:p w14:paraId="18B6B02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6"/>
                <w:attr w:name="Year" w:val="1978"/>
              </w:smartTagPr>
              <w:r>
                <w:rPr>
                  <w:w w:val="100"/>
                  <w:sz w:val="22"/>
                  <w:szCs w:val="22"/>
                </w:rPr>
                <w:t>11-6-78</w:t>
              </w:r>
            </w:smartTag>
          </w:p>
        </w:tc>
        <w:tc>
          <w:tcPr>
            <w:tcW w:w="4960" w:type="dxa"/>
            <w:tcBorders>
              <w:top w:val="nil"/>
              <w:left w:val="nil"/>
              <w:bottom w:val="nil"/>
              <w:right w:val="nil"/>
            </w:tcBorders>
            <w:tcMar>
              <w:top w:w="30" w:type="dxa"/>
              <w:left w:w="60" w:type="dxa"/>
              <w:bottom w:w="20" w:type="dxa"/>
              <w:right w:w="60" w:type="dxa"/>
            </w:tcMar>
          </w:tcPr>
          <w:p w14:paraId="3390185D" w14:textId="77777777" w:rsidR="00B67371" w:rsidRDefault="00B67371">
            <w:pPr>
              <w:pStyle w:val="CellBody"/>
              <w:spacing w:line="260" w:lineRule="atLeast"/>
              <w:rPr>
                <w:sz w:val="22"/>
                <w:szCs w:val="22"/>
              </w:rPr>
            </w:pPr>
            <w:r>
              <w:rPr>
                <w:w w:val="100"/>
                <w:sz w:val="22"/>
                <w:szCs w:val="22"/>
              </w:rPr>
              <w:t xml:space="preserve">Vacation for </w:t>
            </w:r>
            <w:smartTag w:uri="urn:schemas-microsoft-com:office:smarttags" w:element="address">
              <w:smartTag w:uri="urn:schemas-microsoft-com:office:smarttags" w:element="Street">
                <w:r>
                  <w:rPr>
                    <w:w w:val="100"/>
                    <w:sz w:val="22"/>
                    <w:szCs w:val="22"/>
                  </w:rPr>
                  <w:t>Church Street</w:t>
                </w:r>
              </w:smartTag>
            </w:smartTag>
          </w:p>
        </w:tc>
        <w:tc>
          <w:tcPr>
            <w:tcW w:w="1980" w:type="dxa"/>
            <w:tcBorders>
              <w:top w:val="nil"/>
              <w:left w:val="nil"/>
              <w:bottom w:val="nil"/>
              <w:right w:val="nil"/>
            </w:tcBorders>
            <w:tcMar>
              <w:top w:w="30" w:type="dxa"/>
              <w:left w:w="60" w:type="dxa"/>
              <w:bottom w:w="20" w:type="dxa"/>
              <w:right w:w="60" w:type="dxa"/>
            </w:tcMar>
          </w:tcPr>
          <w:p w14:paraId="3A0385F9" w14:textId="77777777" w:rsidR="00B67371" w:rsidRDefault="00B67371">
            <w:pPr>
              <w:pStyle w:val="CellBody"/>
              <w:spacing w:line="260" w:lineRule="atLeast"/>
              <w:rPr>
                <w:sz w:val="22"/>
                <w:szCs w:val="22"/>
              </w:rPr>
            </w:pPr>
            <w:r>
              <w:rPr>
                <w:w w:val="100"/>
                <w:sz w:val="22"/>
                <w:szCs w:val="22"/>
              </w:rPr>
              <w:t>(Special)</w:t>
            </w:r>
          </w:p>
        </w:tc>
      </w:tr>
      <w:tr w:rsidR="00B67371" w14:paraId="6A5039D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B9C7128" w14:textId="77777777" w:rsidR="00B67371" w:rsidRDefault="00B67371">
            <w:pPr>
              <w:pStyle w:val="CellBody"/>
              <w:spacing w:line="260" w:lineRule="atLeast"/>
              <w:rPr>
                <w:sz w:val="22"/>
                <w:szCs w:val="22"/>
              </w:rPr>
            </w:pPr>
            <w:r>
              <w:rPr>
                <w:w w:val="100"/>
                <w:sz w:val="22"/>
                <w:szCs w:val="22"/>
              </w:rPr>
              <w:t>1926</w:t>
            </w:r>
          </w:p>
        </w:tc>
        <w:tc>
          <w:tcPr>
            <w:tcW w:w="1530" w:type="dxa"/>
            <w:tcBorders>
              <w:top w:val="nil"/>
              <w:left w:val="nil"/>
              <w:bottom w:val="nil"/>
              <w:right w:val="nil"/>
            </w:tcBorders>
            <w:tcMar>
              <w:top w:w="30" w:type="dxa"/>
              <w:left w:w="60" w:type="dxa"/>
              <w:bottom w:w="20" w:type="dxa"/>
              <w:right w:w="60" w:type="dxa"/>
            </w:tcMar>
          </w:tcPr>
          <w:p w14:paraId="4BADEF7C" w14:textId="77777777" w:rsidR="00B67371" w:rsidRDefault="00B67371">
            <w:pPr>
              <w:pStyle w:val="CellBody"/>
              <w:spacing w:line="260" w:lineRule="atLeast"/>
              <w:rPr>
                <w:sz w:val="22"/>
                <w:szCs w:val="22"/>
              </w:rPr>
            </w:pPr>
            <w:r>
              <w:rPr>
                <w:sz w:val="22"/>
                <w:szCs w:val="22"/>
              </w:rPr>
              <w:t>11-6-78</w:t>
            </w:r>
          </w:p>
        </w:tc>
        <w:tc>
          <w:tcPr>
            <w:tcW w:w="4960" w:type="dxa"/>
            <w:tcBorders>
              <w:top w:val="nil"/>
              <w:left w:val="nil"/>
              <w:bottom w:val="nil"/>
              <w:right w:val="nil"/>
            </w:tcBorders>
            <w:tcMar>
              <w:top w:w="30" w:type="dxa"/>
              <w:left w:w="60" w:type="dxa"/>
              <w:bottom w:w="20" w:type="dxa"/>
              <w:right w:w="60" w:type="dxa"/>
            </w:tcMar>
          </w:tcPr>
          <w:p w14:paraId="6AC94DB9" w14:textId="77777777" w:rsidR="00B67371" w:rsidRDefault="00B67371">
            <w:pPr>
              <w:pStyle w:val="CellBody"/>
              <w:spacing w:line="260" w:lineRule="atLeast"/>
              <w:rPr>
                <w:sz w:val="22"/>
                <w:szCs w:val="22"/>
              </w:rPr>
            </w:pPr>
            <w:r>
              <w:rPr>
                <w:w w:val="100"/>
                <w:sz w:val="22"/>
                <w:szCs w:val="22"/>
              </w:rPr>
              <w:t xml:space="preserve">Amending Ord. No. 900, providing for a stop street at the intersection of Hawthorne Loop and </w:t>
            </w:r>
            <w:smartTag w:uri="urn:schemas-microsoft-com:office:smarttags" w:element="address">
              <w:smartTag w:uri="urn:schemas-microsoft-com:office:smarttags" w:element="Street">
                <w:r>
                  <w:rPr>
                    <w:w w:val="100"/>
                    <w:sz w:val="22"/>
                    <w:szCs w:val="22"/>
                  </w:rPr>
                  <w:t>Birch Lane</w:t>
                </w:r>
              </w:smartTag>
            </w:smartTag>
          </w:p>
        </w:tc>
        <w:tc>
          <w:tcPr>
            <w:tcW w:w="1980" w:type="dxa"/>
            <w:tcBorders>
              <w:top w:val="nil"/>
              <w:left w:val="nil"/>
              <w:bottom w:val="nil"/>
              <w:right w:val="nil"/>
            </w:tcBorders>
            <w:tcMar>
              <w:top w:w="30" w:type="dxa"/>
              <w:left w:w="60" w:type="dxa"/>
              <w:bottom w:w="20" w:type="dxa"/>
              <w:right w:w="60" w:type="dxa"/>
            </w:tcMar>
          </w:tcPr>
          <w:p w14:paraId="47B79EB4" w14:textId="77777777" w:rsidR="00B67371" w:rsidRDefault="00B67371">
            <w:pPr>
              <w:pStyle w:val="CellBody"/>
              <w:spacing w:line="260" w:lineRule="atLeast"/>
              <w:rPr>
                <w:sz w:val="22"/>
                <w:szCs w:val="22"/>
              </w:rPr>
            </w:pPr>
            <w:r>
              <w:rPr>
                <w:w w:val="100"/>
                <w:sz w:val="22"/>
                <w:szCs w:val="22"/>
              </w:rPr>
              <w:t>(Superseded)</w:t>
            </w:r>
          </w:p>
        </w:tc>
      </w:tr>
      <w:tr w:rsidR="00B67371" w14:paraId="57F45BE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2C75D13" w14:textId="77777777" w:rsidR="00B67371" w:rsidRDefault="00B67371">
            <w:pPr>
              <w:pStyle w:val="CellBody"/>
              <w:spacing w:line="260" w:lineRule="atLeast"/>
              <w:rPr>
                <w:sz w:val="22"/>
                <w:szCs w:val="22"/>
              </w:rPr>
            </w:pPr>
            <w:r>
              <w:rPr>
                <w:w w:val="100"/>
                <w:sz w:val="22"/>
                <w:szCs w:val="22"/>
              </w:rPr>
              <w:t>1927</w:t>
            </w:r>
          </w:p>
        </w:tc>
        <w:tc>
          <w:tcPr>
            <w:tcW w:w="1530" w:type="dxa"/>
            <w:tcBorders>
              <w:top w:val="nil"/>
              <w:left w:val="nil"/>
              <w:bottom w:val="nil"/>
              <w:right w:val="nil"/>
            </w:tcBorders>
            <w:tcMar>
              <w:top w:w="30" w:type="dxa"/>
              <w:left w:w="60" w:type="dxa"/>
              <w:bottom w:w="20" w:type="dxa"/>
              <w:right w:w="60" w:type="dxa"/>
            </w:tcMar>
          </w:tcPr>
          <w:p w14:paraId="554A5A53" w14:textId="77777777" w:rsidR="00B67371" w:rsidRDefault="00B67371">
            <w:pPr>
              <w:pStyle w:val="CellBody"/>
              <w:spacing w:line="260" w:lineRule="atLeast"/>
              <w:rPr>
                <w:sz w:val="22"/>
                <w:szCs w:val="22"/>
              </w:rPr>
            </w:pPr>
            <w:r>
              <w:rPr>
                <w:sz w:val="22"/>
                <w:szCs w:val="22"/>
              </w:rPr>
              <w:t>11-6-78</w:t>
            </w:r>
          </w:p>
        </w:tc>
        <w:tc>
          <w:tcPr>
            <w:tcW w:w="4960" w:type="dxa"/>
            <w:tcBorders>
              <w:top w:val="nil"/>
              <w:left w:val="nil"/>
              <w:bottom w:val="nil"/>
              <w:right w:val="nil"/>
            </w:tcBorders>
            <w:tcMar>
              <w:top w:w="30" w:type="dxa"/>
              <w:left w:w="60" w:type="dxa"/>
              <w:bottom w:w="20" w:type="dxa"/>
              <w:right w:w="60" w:type="dxa"/>
            </w:tcMar>
          </w:tcPr>
          <w:p w14:paraId="2077F360" w14:textId="77777777" w:rsidR="00B67371" w:rsidRDefault="00B67371">
            <w:pPr>
              <w:pStyle w:val="CellBody"/>
              <w:spacing w:line="260" w:lineRule="atLeast"/>
              <w:rPr>
                <w:sz w:val="22"/>
                <w:szCs w:val="22"/>
              </w:rPr>
            </w:pPr>
            <w:r>
              <w:rPr>
                <w:w w:val="100"/>
                <w:sz w:val="22"/>
                <w:szCs w:val="22"/>
              </w:rPr>
              <w:t xml:space="preserve">Amending Ord. No. 902, prohibiting parking on certain portions of </w:t>
            </w:r>
            <w:smartTag w:uri="urn:schemas-microsoft-com:office:smarttags" w:element="address">
              <w:smartTag w:uri="urn:schemas-microsoft-com:office:smarttags" w:element="Street">
                <w:r>
                  <w:rPr>
                    <w:w w:val="100"/>
                    <w:sz w:val="22"/>
                    <w:szCs w:val="22"/>
                  </w:rPr>
                  <w:t>Fifth Street</w:t>
                </w:r>
              </w:smartTag>
            </w:smartTag>
          </w:p>
        </w:tc>
        <w:tc>
          <w:tcPr>
            <w:tcW w:w="1980" w:type="dxa"/>
            <w:tcBorders>
              <w:top w:val="nil"/>
              <w:left w:val="nil"/>
              <w:bottom w:val="nil"/>
              <w:right w:val="nil"/>
            </w:tcBorders>
            <w:tcMar>
              <w:top w:w="30" w:type="dxa"/>
              <w:left w:w="60" w:type="dxa"/>
              <w:bottom w:w="20" w:type="dxa"/>
              <w:right w:w="60" w:type="dxa"/>
            </w:tcMar>
          </w:tcPr>
          <w:p w14:paraId="34C07FD2" w14:textId="77777777" w:rsidR="00B67371" w:rsidRDefault="00B67371">
            <w:pPr>
              <w:pStyle w:val="CellBody"/>
              <w:spacing w:line="260" w:lineRule="atLeast"/>
              <w:rPr>
                <w:sz w:val="22"/>
                <w:szCs w:val="22"/>
              </w:rPr>
            </w:pPr>
            <w:r>
              <w:rPr>
                <w:w w:val="100"/>
                <w:sz w:val="22"/>
                <w:szCs w:val="22"/>
              </w:rPr>
              <w:t>(Superseded)</w:t>
            </w:r>
          </w:p>
        </w:tc>
      </w:tr>
      <w:tr w:rsidR="00B67371" w14:paraId="7F808D1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475903E" w14:textId="77777777" w:rsidR="00B67371" w:rsidRDefault="00B67371">
            <w:pPr>
              <w:pStyle w:val="CellBody"/>
              <w:spacing w:line="260" w:lineRule="atLeast"/>
              <w:rPr>
                <w:sz w:val="22"/>
                <w:szCs w:val="22"/>
              </w:rPr>
            </w:pPr>
            <w:r>
              <w:rPr>
                <w:w w:val="100"/>
                <w:sz w:val="22"/>
                <w:szCs w:val="22"/>
              </w:rPr>
              <w:t>1928</w:t>
            </w:r>
          </w:p>
        </w:tc>
        <w:tc>
          <w:tcPr>
            <w:tcW w:w="1530" w:type="dxa"/>
            <w:tcBorders>
              <w:top w:val="nil"/>
              <w:left w:val="nil"/>
              <w:bottom w:val="nil"/>
              <w:right w:val="nil"/>
            </w:tcBorders>
            <w:tcMar>
              <w:top w:w="30" w:type="dxa"/>
              <w:left w:w="60" w:type="dxa"/>
              <w:bottom w:w="20" w:type="dxa"/>
              <w:right w:w="60" w:type="dxa"/>
            </w:tcMar>
          </w:tcPr>
          <w:p w14:paraId="3D2B7BA2"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4832B8EA" w14:textId="77777777" w:rsidR="00B67371" w:rsidRDefault="00616EC4">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5CECB249" w14:textId="77777777" w:rsidR="00B67371" w:rsidRDefault="00B67371">
            <w:pPr>
              <w:pStyle w:val="CellBody"/>
              <w:spacing w:line="260" w:lineRule="atLeast"/>
              <w:rPr>
                <w:sz w:val="22"/>
                <w:szCs w:val="22"/>
              </w:rPr>
            </w:pPr>
            <w:r>
              <w:rPr>
                <w:w w:val="100"/>
                <w:sz w:val="22"/>
                <w:szCs w:val="22"/>
              </w:rPr>
              <w:t>(Number not used)</w:t>
            </w:r>
          </w:p>
        </w:tc>
      </w:tr>
      <w:tr w:rsidR="00B67371" w14:paraId="068799A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1B1546C" w14:textId="77777777" w:rsidR="00B67371" w:rsidRDefault="00B67371">
            <w:pPr>
              <w:pStyle w:val="CellBody"/>
              <w:spacing w:line="260" w:lineRule="atLeast"/>
              <w:rPr>
                <w:sz w:val="22"/>
                <w:szCs w:val="22"/>
              </w:rPr>
            </w:pPr>
            <w:r>
              <w:rPr>
                <w:w w:val="100"/>
                <w:sz w:val="22"/>
                <w:szCs w:val="22"/>
              </w:rPr>
              <w:t>1929</w:t>
            </w:r>
          </w:p>
        </w:tc>
        <w:tc>
          <w:tcPr>
            <w:tcW w:w="1530" w:type="dxa"/>
            <w:tcBorders>
              <w:top w:val="nil"/>
              <w:left w:val="nil"/>
              <w:bottom w:val="nil"/>
              <w:right w:val="nil"/>
            </w:tcBorders>
            <w:tcMar>
              <w:top w:w="30" w:type="dxa"/>
              <w:left w:w="60" w:type="dxa"/>
              <w:bottom w:w="20" w:type="dxa"/>
              <w:right w:w="60" w:type="dxa"/>
            </w:tcMar>
          </w:tcPr>
          <w:p w14:paraId="0B005508"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20"/>
                <w:attr w:name="Year" w:val="1978"/>
              </w:smartTagPr>
              <w:r>
                <w:rPr>
                  <w:w w:val="100"/>
                  <w:sz w:val="22"/>
                  <w:szCs w:val="22"/>
                </w:rPr>
                <w:t>11-20-78</w:t>
              </w:r>
            </w:smartTag>
          </w:p>
        </w:tc>
        <w:tc>
          <w:tcPr>
            <w:tcW w:w="4960" w:type="dxa"/>
            <w:tcBorders>
              <w:top w:val="nil"/>
              <w:left w:val="nil"/>
              <w:bottom w:val="nil"/>
              <w:right w:val="nil"/>
            </w:tcBorders>
            <w:tcMar>
              <w:top w:w="30" w:type="dxa"/>
              <w:left w:w="60" w:type="dxa"/>
              <w:bottom w:w="20" w:type="dxa"/>
              <w:right w:w="60" w:type="dxa"/>
            </w:tcMar>
          </w:tcPr>
          <w:p w14:paraId="26CAC450" w14:textId="77777777" w:rsidR="00B67371" w:rsidRDefault="00B67371">
            <w:pPr>
              <w:pStyle w:val="CellBody"/>
              <w:spacing w:line="260" w:lineRule="atLeast"/>
              <w:rPr>
                <w:sz w:val="22"/>
                <w:szCs w:val="22"/>
              </w:rPr>
            </w:pPr>
            <w:r>
              <w:rPr>
                <w:w w:val="100"/>
                <w:sz w:val="22"/>
                <w:szCs w:val="22"/>
              </w:rPr>
              <w:t>Amending Ord. No. 1282, changing the zoning of a certain lot to commercial</w:t>
            </w:r>
          </w:p>
        </w:tc>
        <w:tc>
          <w:tcPr>
            <w:tcW w:w="1980" w:type="dxa"/>
            <w:tcBorders>
              <w:top w:val="nil"/>
              <w:left w:val="nil"/>
              <w:bottom w:val="nil"/>
              <w:right w:val="nil"/>
            </w:tcBorders>
            <w:tcMar>
              <w:top w:w="30" w:type="dxa"/>
              <w:left w:w="60" w:type="dxa"/>
              <w:bottom w:w="20" w:type="dxa"/>
              <w:right w:w="60" w:type="dxa"/>
            </w:tcMar>
          </w:tcPr>
          <w:p w14:paraId="4BDA0892" w14:textId="77777777" w:rsidR="00B67371" w:rsidRDefault="00B67371">
            <w:pPr>
              <w:pStyle w:val="CellBody"/>
              <w:spacing w:line="260" w:lineRule="atLeast"/>
              <w:rPr>
                <w:sz w:val="22"/>
                <w:szCs w:val="22"/>
              </w:rPr>
            </w:pPr>
            <w:r>
              <w:rPr>
                <w:w w:val="100"/>
                <w:sz w:val="22"/>
                <w:szCs w:val="22"/>
              </w:rPr>
              <w:t>(Special)</w:t>
            </w:r>
          </w:p>
        </w:tc>
      </w:tr>
      <w:tr w:rsidR="00B67371" w14:paraId="69D348A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B1D6359" w14:textId="77777777" w:rsidR="00B67371" w:rsidRDefault="00B67371">
            <w:pPr>
              <w:pStyle w:val="CellBody"/>
              <w:spacing w:line="260" w:lineRule="atLeast"/>
              <w:rPr>
                <w:sz w:val="22"/>
                <w:szCs w:val="22"/>
              </w:rPr>
            </w:pPr>
            <w:r>
              <w:rPr>
                <w:w w:val="100"/>
                <w:sz w:val="22"/>
                <w:szCs w:val="22"/>
              </w:rPr>
              <w:t>1930</w:t>
            </w:r>
          </w:p>
        </w:tc>
        <w:tc>
          <w:tcPr>
            <w:tcW w:w="1530" w:type="dxa"/>
            <w:tcBorders>
              <w:top w:val="nil"/>
              <w:left w:val="nil"/>
              <w:bottom w:val="nil"/>
              <w:right w:val="nil"/>
            </w:tcBorders>
            <w:tcMar>
              <w:top w:w="30" w:type="dxa"/>
              <w:left w:w="60" w:type="dxa"/>
              <w:bottom w:w="20" w:type="dxa"/>
              <w:right w:w="60" w:type="dxa"/>
            </w:tcMar>
          </w:tcPr>
          <w:p w14:paraId="5179071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4"/>
                <w:attr w:name="Year" w:val="1978"/>
              </w:smartTagPr>
              <w:r>
                <w:rPr>
                  <w:w w:val="100"/>
                  <w:sz w:val="22"/>
                  <w:szCs w:val="22"/>
                </w:rPr>
                <w:t>12-4-78</w:t>
              </w:r>
            </w:smartTag>
          </w:p>
        </w:tc>
        <w:tc>
          <w:tcPr>
            <w:tcW w:w="4960" w:type="dxa"/>
            <w:tcBorders>
              <w:top w:val="nil"/>
              <w:left w:val="nil"/>
              <w:bottom w:val="nil"/>
              <w:right w:val="nil"/>
            </w:tcBorders>
            <w:tcMar>
              <w:top w:w="30" w:type="dxa"/>
              <w:left w:w="60" w:type="dxa"/>
              <w:bottom w:w="20" w:type="dxa"/>
              <w:right w:w="60" w:type="dxa"/>
            </w:tcMar>
          </w:tcPr>
          <w:p w14:paraId="2B124C02" w14:textId="77777777" w:rsidR="00B67371" w:rsidRDefault="00B67371">
            <w:pPr>
              <w:pStyle w:val="CellBody"/>
              <w:spacing w:line="260" w:lineRule="atLeast"/>
              <w:rPr>
                <w:sz w:val="22"/>
                <w:szCs w:val="22"/>
              </w:rPr>
            </w:pPr>
            <w:r>
              <w:rPr>
                <w:w w:val="100"/>
                <w:sz w:val="22"/>
                <w:szCs w:val="22"/>
              </w:rPr>
              <w:t>Annexation of a certain territory</w:t>
            </w:r>
          </w:p>
        </w:tc>
        <w:tc>
          <w:tcPr>
            <w:tcW w:w="1980" w:type="dxa"/>
            <w:tcBorders>
              <w:top w:val="nil"/>
              <w:left w:val="nil"/>
              <w:bottom w:val="nil"/>
              <w:right w:val="nil"/>
            </w:tcBorders>
            <w:tcMar>
              <w:top w:w="30" w:type="dxa"/>
              <w:left w:w="60" w:type="dxa"/>
              <w:bottom w:w="20" w:type="dxa"/>
              <w:right w:w="60" w:type="dxa"/>
            </w:tcMar>
          </w:tcPr>
          <w:p w14:paraId="77FAC137" w14:textId="77777777" w:rsidR="00B67371" w:rsidRDefault="00B67371">
            <w:pPr>
              <w:pStyle w:val="CellBody"/>
              <w:spacing w:line="260" w:lineRule="atLeast"/>
              <w:rPr>
                <w:sz w:val="22"/>
                <w:szCs w:val="22"/>
              </w:rPr>
            </w:pPr>
            <w:r>
              <w:rPr>
                <w:w w:val="100"/>
                <w:sz w:val="22"/>
                <w:szCs w:val="22"/>
              </w:rPr>
              <w:t>(Special)</w:t>
            </w:r>
          </w:p>
        </w:tc>
      </w:tr>
      <w:tr w:rsidR="00B67371" w14:paraId="1B4555A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997EBB0" w14:textId="77777777" w:rsidR="00B67371" w:rsidRDefault="00B67371">
            <w:pPr>
              <w:pStyle w:val="CellBody"/>
              <w:spacing w:line="260" w:lineRule="atLeast"/>
              <w:rPr>
                <w:sz w:val="22"/>
                <w:szCs w:val="22"/>
              </w:rPr>
            </w:pPr>
            <w:r>
              <w:rPr>
                <w:w w:val="100"/>
                <w:sz w:val="22"/>
                <w:szCs w:val="22"/>
              </w:rPr>
              <w:t>1931</w:t>
            </w:r>
          </w:p>
        </w:tc>
        <w:tc>
          <w:tcPr>
            <w:tcW w:w="1530" w:type="dxa"/>
            <w:tcBorders>
              <w:top w:val="nil"/>
              <w:left w:val="nil"/>
              <w:bottom w:val="nil"/>
              <w:right w:val="nil"/>
            </w:tcBorders>
            <w:tcMar>
              <w:top w:w="30" w:type="dxa"/>
              <w:left w:w="60" w:type="dxa"/>
              <w:bottom w:w="20" w:type="dxa"/>
              <w:right w:w="60" w:type="dxa"/>
            </w:tcMar>
          </w:tcPr>
          <w:p w14:paraId="0439ACC9"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4"/>
                <w:attr w:name="Year" w:val="1978"/>
              </w:smartTagPr>
              <w:r>
                <w:rPr>
                  <w:w w:val="100"/>
                  <w:sz w:val="22"/>
                  <w:szCs w:val="22"/>
                </w:rPr>
                <w:t>12-4-78</w:t>
              </w:r>
            </w:smartTag>
          </w:p>
        </w:tc>
        <w:tc>
          <w:tcPr>
            <w:tcW w:w="4960" w:type="dxa"/>
            <w:tcBorders>
              <w:top w:val="nil"/>
              <w:left w:val="nil"/>
              <w:bottom w:val="nil"/>
              <w:right w:val="nil"/>
            </w:tcBorders>
            <w:tcMar>
              <w:top w:w="30" w:type="dxa"/>
              <w:left w:w="60" w:type="dxa"/>
              <w:bottom w:w="20" w:type="dxa"/>
              <w:right w:w="60" w:type="dxa"/>
            </w:tcMar>
          </w:tcPr>
          <w:p w14:paraId="33A65970" w14:textId="77777777" w:rsidR="00B67371" w:rsidRDefault="00B67371">
            <w:pPr>
              <w:pStyle w:val="CellBody"/>
              <w:spacing w:line="260" w:lineRule="atLeast"/>
              <w:rPr>
                <w:sz w:val="22"/>
                <w:szCs w:val="22"/>
              </w:rPr>
            </w:pPr>
            <w:r>
              <w:rPr>
                <w:w w:val="100"/>
                <w:sz w:val="22"/>
                <w:szCs w:val="22"/>
              </w:rPr>
              <w:t>Vacation of a certain territory</w:t>
            </w:r>
          </w:p>
        </w:tc>
        <w:tc>
          <w:tcPr>
            <w:tcW w:w="1980" w:type="dxa"/>
            <w:tcBorders>
              <w:top w:val="nil"/>
              <w:left w:val="nil"/>
              <w:bottom w:val="nil"/>
              <w:right w:val="nil"/>
            </w:tcBorders>
            <w:tcMar>
              <w:top w:w="30" w:type="dxa"/>
              <w:left w:w="60" w:type="dxa"/>
              <w:bottom w:w="20" w:type="dxa"/>
              <w:right w:w="60" w:type="dxa"/>
            </w:tcMar>
          </w:tcPr>
          <w:p w14:paraId="0FC1DCEE" w14:textId="77777777" w:rsidR="00B67371" w:rsidRDefault="00B67371">
            <w:pPr>
              <w:pStyle w:val="CellBody"/>
              <w:spacing w:line="260" w:lineRule="atLeast"/>
              <w:rPr>
                <w:sz w:val="22"/>
                <w:szCs w:val="22"/>
              </w:rPr>
            </w:pPr>
            <w:r>
              <w:rPr>
                <w:w w:val="100"/>
                <w:sz w:val="22"/>
                <w:szCs w:val="22"/>
              </w:rPr>
              <w:t>(Special)</w:t>
            </w:r>
          </w:p>
        </w:tc>
      </w:tr>
      <w:tr w:rsidR="00B67371" w14:paraId="4E3E6D9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DF2B9AF" w14:textId="77777777" w:rsidR="00B67371" w:rsidRDefault="00B67371">
            <w:pPr>
              <w:pStyle w:val="CellBody"/>
              <w:spacing w:line="260" w:lineRule="atLeast"/>
              <w:rPr>
                <w:sz w:val="22"/>
                <w:szCs w:val="22"/>
              </w:rPr>
            </w:pPr>
            <w:r>
              <w:rPr>
                <w:w w:val="100"/>
                <w:sz w:val="22"/>
                <w:szCs w:val="22"/>
              </w:rPr>
              <w:t>1932</w:t>
            </w:r>
          </w:p>
        </w:tc>
        <w:tc>
          <w:tcPr>
            <w:tcW w:w="1530" w:type="dxa"/>
            <w:tcBorders>
              <w:top w:val="nil"/>
              <w:left w:val="nil"/>
              <w:bottom w:val="nil"/>
              <w:right w:val="nil"/>
            </w:tcBorders>
            <w:tcMar>
              <w:top w:w="30" w:type="dxa"/>
              <w:left w:w="60" w:type="dxa"/>
              <w:bottom w:w="20" w:type="dxa"/>
              <w:right w:w="60" w:type="dxa"/>
            </w:tcMar>
          </w:tcPr>
          <w:p w14:paraId="73CA514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4"/>
                <w:attr w:name="Year" w:val="1978"/>
              </w:smartTagPr>
              <w:r>
                <w:rPr>
                  <w:w w:val="100"/>
                  <w:sz w:val="22"/>
                  <w:szCs w:val="22"/>
                </w:rPr>
                <w:t>12-4-78</w:t>
              </w:r>
            </w:smartTag>
          </w:p>
        </w:tc>
        <w:tc>
          <w:tcPr>
            <w:tcW w:w="4960" w:type="dxa"/>
            <w:tcBorders>
              <w:top w:val="nil"/>
              <w:left w:val="nil"/>
              <w:bottom w:val="nil"/>
              <w:right w:val="nil"/>
            </w:tcBorders>
            <w:tcMar>
              <w:top w:w="30" w:type="dxa"/>
              <w:left w:w="60" w:type="dxa"/>
              <w:bottom w:w="20" w:type="dxa"/>
              <w:right w:w="60" w:type="dxa"/>
            </w:tcMar>
          </w:tcPr>
          <w:p w14:paraId="339C0CEC" w14:textId="77777777" w:rsidR="00B67371" w:rsidRDefault="00B67371">
            <w:pPr>
              <w:pStyle w:val="CellBody"/>
              <w:spacing w:line="260" w:lineRule="atLeast"/>
              <w:rPr>
                <w:sz w:val="22"/>
                <w:szCs w:val="22"/>
              </w:rPr>
            </w:pPr>
            <w:r>
              <w:rPr>
                <w:w w:val="100"/>
                <w:sz w:val="22"/>
                <w:szCs w:val="22"/>
              </w:rPr>
              <w:t>Declaring a certain territory annexed to the city</w:t>
            </w:r>
          </w:p>
        </w:tc>
        <w:tc>
          <w:tcPr>
            <w:tcW w:w="1980" w:type="dxa"/>
            <w:tcBorders>
              <w:top w:val="nil"/>
              <w:left w:val="nil"/>
              <w:bottom w:val="nil"/>
              <w:right w:val="nil"/>
            </w:tcBorders>
            <w:tcMar>
              <w:top w:w="30" w:type="dxa"/>
              <w:left w:w="60" w:type="dxa"/>
              <w:bottom w:w="20" w:type="dxa"/>
              <w:right w:w="60" w:type="dxa"/>
            </w:tcMar>
          </w:tcPr>
          <w:p w14:paraId="04A87934" w14:textId="77777777" w:rsidR="00B67371" w:rsidRDefault="00B67371">
            <w:pPr>
              <w:pStyle w:val="CellBody"/>
              <w:spacing w:line="260" w:lineRule="atLeast"/>
              <w:rPr>
                <w:sz w:val="22"/>
                <w:szCs w:val="22"/>
              </w:rPr>
            </w:pPr>
            <w:r>
              <w:rPr>
                <w:w w:val="100"/>
                <w:sz w:val="22"/>
                <w:szCs w:val="22"/>
              </w:rPr>
              <w:t>(Special)</w:t>
            </w:r>
          </w:p>
        </w:tc>
      </w:tr>
      <w:tr w:rsidR="00B67371" w14:paraId="2B07AB3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BFF58C7" w14:textId="77777777" w:rsidR="00B67371" w:rsidRDefault="00B67371">
            <w:pPr>
              <w:pStyle w:val="CellBody"/>
              <w:spacing w:line="260" w:lineRule="atLeast"/>
              <w:rPr>
                <w:sz w:val="22"/>
                <w:szCs w:val="22"/>
              </w:rPr>
            </w:pPr>
            <w:r>
              <w:rPr>
                <w:w w:val="100"/>
                <w:sz w:val="22"/>
                <w:szCs w:val="22"/>
              </w:rPr>
              <w:t>1933</w:t>
            </w:r>
          </w:p>
        </w:tc>
        <w:tc>
          <w:tcPr>
            <w:tcW w:w="1530" w:type="dxa"/>
            <w:tcBorders>
              <w:top w:val="nil"/>
              <w:left w:val="nil"/>
              <w:bottom w:val="nil"/>
              <w:right w:val="nil"/>
            </w:tcBorders>
            <w:tcMar>
              <w:top w:w="30" w:type="dxa"/>
              <w:left w:w="60" w:type="dxa"/>
              <w:bottom w:w="20" w:type="dxa"/>
              <w:right w:w="60" w:type="dxa"/>
            </w:tcMar>
          </w:tcPr>
          <w:p w14:paraId="1DFDAE1A" w14:textId="77777777" w:rsidR="00B67371" w:rsidRDefault="00B67371">
            <w:pPr>
              <w:pStyle w:val="CellBody"/>
              <w:spacing w:line="260" w:lineRule="atLeast"/>
              <w:rPr>
                <w:sz w:val="22"/>
                <w:szCs w:val="22"/>
              </w:rPr>
            </w:pPr>
            <w:r>
              <w:rPr>
                <w:sz w:val="22"/>
                <w:szCs w:val="22"/>
              </w:rPr>
              <w:t>12-4-78</w:t>
            </w:r>
          </w:p>
        </w:tc>
        <w:tc>
          <w:tcPr>
            <w:tcW w:w="4960" w:type="dxa"/>
            <w:tcBorders>
              <w:top w:val="nil"/>
              <w:left w:val="nil"/>
              <w:bottom w:val="nil"/>
              <w:right w:val="nil"/>
            </w:tcBorders>
            <w:tcMar>
              <w:top w:w="30" w:type="dxa"/>
              <w:left w:w="60" w:type="dxa"/>
              <w:bottom w:w="20" w:type="dxa"/>
              <w:right w:w="60" w:type="dxa"/>
            </w:tcMar>
          </w:tcPr>
          <w:p w14:paraId="280CCCD3" w14:textId="77777777" w:rsidR="00B67371" w:rsidRDefault="00B67371">
            <w:pPr>
              <w:pStyle w:val="CellBody"/>
              <w:spacing w:line="260" w:lineRule="atLeast"/>
              <w:rPr>
                <w:sz w:val="22"/>
                <w:szCs w:val="22"/>
              </w:rPr>
            </w:pPr>
            <w:r>
              <w:rPr>
                <w:sz w:val="22"/>
                <w:szCs w:val="22"/>
              </w:rPr>
              <w:t>Amending Ord. No. 1721, altering the special fee paid for false fire alarms</w:t>
            </w:r>
          </w:p>
        </w:tc>
        <w:tc>
          <w:tcPr>
            <w:tcW w:w="1980" w:type="dxa"/>
            <w:tcBorders>
              <w:top w:val="nil"/>
              <w:left w:val="nil"/>
              <w:bottom w:val="nil"/>
              <w:right w:val="nil"/>
            </w:tcBorders>
            <w:tcMar>
              <w:top w:w="30" w:type="dxa"/>
              <w:left w:w="60" w:type="dxa"/>
              <w:bottom w:w="20" w:type="dxa"/>
              <w:right w:w="60" w:type="dxa"/>
            </w:tcMar>
          </w:tcPr>
          <w:p w14:paraId="0E1A8908" w14:textId="77777777" w:rsidR="00B67371" w:rsidRDefault="00B67371">
            <w:pPr>
              <w:pStyle w:val="CellBody"/>
              <w:spacing w:line="260" w:lineRule="atLeast"/>
              <w:rPr>
                <w:sz w:val="22"/>
                <w:szCs w:val="22"/>
              </w:rPr>
            </w:pPr>
            <w:r>
              <w:rPr>
                <w:w w:val="100"/>
                <w:sz w:val="22"/>
                <w:szCs w:val="22"/>
              </w:rPr>
              <w:t>(Repealed by 2490)</w:t>
            </w:r>
          </w:p>
        </w:tc>
      </w:tr>
      <w:tr w:rsidR="00B67371" w14:paraId="232110F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040E088" w14:textId="77777777" w:rsidR="00B67371" w:rsidRDefault="00B67371">
            <w:pPr>
              <w:pStyle w:val="CellBody"/>
              <w:spacing w:line="260" w:lineRule="atLeast"/>
              <w:rPr>
                <w:sz w:val="22"/>
                <w:szCs w:val="22"/>
              </w:rPr>
            </w:pPr>
            <w:r>
              <w:rPr>
                <w:w w:val="100"/>
                <w:sz w:val="22"/>
                <w:szCs w:val="22"/>
              </w:rPr>
              <w:t>1934</w:t>
            </w:r>
          </w:p>
        </w:tc>
        <w:tc>
          <w:tcPr>
            <w:tcW w:w="1530" w:type="dxa"/>
            <w:tcBorders>
              <w:top w:val="nil"/>
              <w:left w:val="nil"/>
              <w:bottom w:val="nil"/>
              <w:right w:val="nil"/>
            </w:tcBorders>
            <w:tcMar>
              <w:top w:w="30" w:type="dxa"/>
              <w:left w:w="60" w:type="dxa"/>
              <w:bottom w:w="20" w:type="dxa"/>
              <w:right w:w="60" w:type="dxa"/>
            </w:tcMar>
          </w:tcPr>
          <w:p w14:paraId="33F2A30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2"/>
                <w:attr w:name="Year" w:val="1979"/>
              </w:smartTagPr>
              <w:r>
                <w:rPr>
                  <w:w w:val="100"/>
                  <w:sz w:val="22"/>
                  <w:szCs w:val="22"/>
                </w:rPr>
                <w:t>1-2-79</w:t>
              </w:r>
            </w:smartTag>
          </w:p>
        </w:tc>
        <w:tc>
          <w:tcPr>
            <w:tcW w:w="4960" w:type="dxa"/>
            <w:tcBorders>
              <w:top w:val="nil"/>
              <w:left w:val="nil"/>
              <w:bottom w:val="nil"/>
              <w:right w:val="nil"/>
            </w:tcBorders>
            <w:tcMar>
              <w:top w:w="30" w:type="dxa"/>
              <w:left w:w="60" w:type="dxa"/>
              <w:bottom w:w="20" w:type="dxa"/>
              <w:right w:w="60" w:type="dxa"/>
            </w:tcMar>
          </w:tcPr>
          <w:p w14:paraId="7E65841B" w14:textId="77777777" w:rsidR="00B67371" w:rsidRDefault="00B67371">
            <w:pPr>
              <w:pStyle w:val="CellBody"/>
              <w:spacing w:line="260" w:lineRule="atLeast"/>
              <w:rPr>
                <w:sz w:val="22"/>
                <w:szCs w:val="22"/>
              </w:rPr>
            </w:pPr>
            <w:r>
              <w:rPr>
                <w:w w:val="100"/>
                <w:sz w:val="22"/>
                <w:szCs w:val="22"/>
              </w:rPr>
              <w:t>Amending Ord. No. 1282, changing the zoning of a certain lot to low density residential</w:t>
            </w:r>
          </w:p>
        </w:tc>
        <w:tc>
          <w:tcPr>
            <w:tcW w:w="1980" w:type="dxa"/>
            <w:tcBorders>
              <w:top w:val="nil"/>
              <w:left w:val="nil"/>
              <w:bottom w:val="nil"/>
              <w:right w:val="nil"/>
            </w:tcBorders>
            <w:tcMar>
              <w:top w:w="30" w:type="dxa"/>
              <w:left w:w="60" w:type="dxa"/>
              <w:bottom w:w="20" w:type="dxa"/>
              <w:right w:w="60" w:type="dxa"/>
            </w:tcMar>
          </w:tcPr>
          <w:p w14:paraId="1789F8F8" w14:textId="77777777" w:rsidR="00B67371" w:rsidRDefault="00B67371">
            <w:pPr>
              <w:pStyle w:val="CellBody"/>
              <w:spacing w:line="260" w:lineRule="atLeast"/>
              <w:rPr>
                <w:sz w:val="22"/>
                <w:szCs w:val="22"/>
              </w:rPr>
            </w:pPr>
            <w:r>
              <w:rPr>
                <w:w w:val="100"/>
                <w:sz w:val="22"/>
                <w:szCs w:val="22"/>
              </w:rPr>
              <w:t>(Special)</w:t>
            </w:r>
          </w:p>
        </w:tc>
      </w:tr>
      <w:tr w:rsidR="00B67371" w14:paraId="14ABECA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695C461" w14:textId="77777777" w:rsidR="00B67371" w:rsidRDefault="00B67371">
            <w:pPr>
              <w:pStyle w:val="CellBody"/>
              <w:spacing w:line="260" w:lineRule="atLeast"/>
              <w:rPr>
                <w:sz w:val="22"/>
                <w:szCs w:val="22"/>
              </w:rPr>
            </w:pPr>
            <w:r>
              <w:rPr>
                <w:w w:val="100"/>
                <w:sz w:val="22"/>
                <w:szCs w:val="22"/>
              </w:rPr>
              <w:t>1935</w:t>
            </w:r>
          </w:p>
        </w:tc>
        <w:tc>
          <w:tcPr>
            <w:tcW w:w="1530" w:type="dxa"/>
            <w:tcBorders>
              <w:top w:val="nil"/>
              <w:left w:val="nil"/>
              <w:bottom w:val="nil"/>
              <w:right w:val="nil"/>
            </w:tcBorders>
            <w:tcMar>
              <w:top w:w="30" w:type="dxa"/>
              <w:left w:w="60" w:type="dxa"/>
              <w:bottom w:w="20" w:type="dxa"/>
              <w:right w:w="60" w:type="dxa"/>
            </w:tcMar>
          </w:tcPr>
          <w:p w14:paraId="7A9B8A7C" w14:textId="77777777" w:rsidR="00B67371" w:rsidRDefault="00B67371">
            <w:pPr>
              <w:pStyle w:val="CellBody"/>
              <w:spacing w:line="260" w:lineRule="atLeast"/>
              <w:rPr>
                <w:sz w:val="22"/>
                <w:szCs w:val="22"/>
              </w:rPr>
            </w:pPr>
            <w:r>
              <w:rPr>
                <w:sz w:val="22"/>
                <w:szCs w:val="22"/>
              </w:rPr>
              <w:t>1-2-79</w:t>
            </w:r>
          </w:p>
        </w:tc>
        <w:tc>
          <w:tcPr>
            <w:tcW w:w="4960" w:type="dxa"/>
            <w:tcBorders>
              <w:top w:val="nil"/>
              <w:left w:val="nil"/>
              <w:bottom w:val="nil"/>
              <w:right w:val="nil"/>
            </w:tcBorders>
            <w:tcMar>
              <w:top w:w="30" w:type="dxa"/>
              <w:left w:w="60" w:type="dxa"/>
              <w:bottom w:w="20" w:type="dxa"/>
              <w:right w:w="60" w:type="dxa"/>
            </w:tcMar>
          </w:tcPr>
          <w:p w14:paraId="3C1CC1AA" w14:textId="77777777" w:rsidR="00B67371" w:rsidRDefault="00B67371">
            <w:pPr>
              <w:pStyle w:val="CellBody"/>
              <w:spacing w:line="260" w:lineRule="atLeast"/>
              <w:rPr>
                <w:sz w:val="22"/>
                <w:szCs w:val="22"/>
              </w:rPr>
            </w:pPr>
            <w:r>
              <w:rPr>
                <w:w w:val="100"/>
                <w:sz w:val="22"/>
                <w:szCs w:val="22"/>
              </w:rPr>
              <w:t xml:space="preserve">Renaming </w:t>
            </w:r>
            <w:smartTag w:uri="urn:schemas-microsoft-com:office:smarttags" w:element="address">
              <w:smartTag w:uri="urn:schemas-microsoft-com:office:smarttags" w:element="Street">
                <w:r>
                  <w:rPr>
                    <w:w w:val="100"/>
                    <w:sz w:val="22"/>
                    <w:szCs w:val="22"/>
                  </w:rPr>
                  <w:t>Fieldstone Court</w:t>
                </w:r>
              </w:smartTag>
            </w:smartTag>
            <w:r>
              <w:rPr>
                <w:w w:val="100"/>
                <w:sz w:val="22"/>
                <w:szCs w:val="22"/>
              </w:rPr>
              <w:t xml:space="preserve"> to </w:t>
            </w:r>
            <w:smartTag w:uri="urn:schemas-microsoft-com:office:smarttags" w:element="address">
              <w:smartTag w:uri="urn:schemas-microsoft-com:office:smarttags" w:element="Street">
                <w:r>
                  <w:rPr>
                    <w:w w:val="100"/>
                    <w:sz w:val="22"/>
                    <w:szCs w:val="22"/>
                  </w:rPr>
                  <w:t>Pioneer Lane</w:t>
                </w:r>
              </w:smartTag>
            </w:smartTag>
          </w:p>
        </w:tc>
        <w:tc>
          <w:tcPr>
            <w:tcW w:w="1980" w:type="dxa"/>
            <w:tcBorders>
              <w:top w:val="nil"/>
              <w:left w:val="nil"/>
              <w:bottom w:val="nil"/>
              <w:right w:val="nil"/>
            </w:tcBorders>
            <w:tcMar>
              <w:top w:w="30" w:type="dxa"/>
              <w:left w:w="60" w:type="dxa"/>
              <w:bottom w:w="20" w:type="dxa"/>
              <w:right w:w="60" w:type="dxa"/>
            </w:tcMar>
          </w:tcPr>
          <w:p w14:paraId="363E7219" w14:textId="77777777" w:rsidR="00B67371" w:rsidRDefault="00B67371">
            <w:pPr>
              <w:pStyle w:val="CellBody"/>
              <w:spacing w:line="260" w:lineRule="atLeast"/>
              <w:rPr>
                <w:sz w:val="22"/>
                <w:szCs w:val="22"/>
              </w:rPr>
            </w:pPr>
            <w:r>
              <w:rPr>
                <w:w w:val="100"/>
                <w:sz w:val="22"/>
                <w:szCs w:val="22"/>
              </w:rPr>
              <w:t>(Special)</w:t>
            </w:r>
          </w:p>
        </w:tc>
      </w:tr>
      <w:tr w:rsidR="00B67371" w14:paraId="3C845A4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2A32FD1" w14:textId="77777777" w:rsidR="00B67371" w:rsidRDefault="00B67371">
            <w:pPr>
              <w:pStyle w:val="CellBody"/>
              <w:spacing w:line="260" w:lineRule="atLeast"/>
              <w:rPr>
                <w:sz w:val="22"/>
                <w:szCs w:val="22"/>
              </w:rPr>
            </w:pPr>
            <w:r>
              <w:rPr>
                <w:w w:val="100"/>
                <w:sz w:val="22"/>
                <w:szCs w:val="22"/>
              </w:rPr>
              <w:t>1936</w:t>
            </w:r>
          </w:p>
        </w:tc>
        <w:tc>
          <w:tcPr>
            <w:tcW w:w="1530" w:type="dxa"/>
            <w:tcBorders>
              <w:top w:val="nil"/>
              <w:left w:val="nil"/>
              <w:bottom w:val="nil"/>
              <w:right w:val="nil"/>
            </w:tcBorders>
            <w:tcMar>
              <w:top w:w="30" w:type="dxa"/>
              <w:left w:w="60" w:type="dxa"/>
              <w:bottom w:w="20" w:type="dxa"/>
              <w:right w:w="60" w:type="dxa"/>
            </w:tcMar>
          </w:tcPr>
          <w:p w14:paraId="696E3AA4" w14:textId="77777777" w:rsidR="00B67371" w:rsidRDefault="00B67371">
            <w:pPr>
              <w:pStyle w:val="CellBody"/>
              <w:spacing w:line="260" w:lineRule="atLeast"/>
              <w:rPr>
                <w:sz w:val="22"/>
                <w:szCs w:val="22"/>
              </w:rPr>
            </w:pPr>
            <w:r>
              <w:rPr>
                <w:sz w:val="22"/>
                <w:szCs w:val="22"/>
              </w:rPr>
              <w:t>1-2-79</w:t>
            </w:r>
          </w:p>
        </w:tc>
        <w:tc>
          <w:tcPr>
            <w:tcW w:w="4960" w:type="dxa"/>
            <w:tcBorders>
              <w:top w:val="nil"/>
              <w:left w:val="nil"/>
              <w:bottom w:val="nil"/>
              <w:right w:val="nil"/>
            </w:tcBorders>
            <w:tcMar>
              <w:top w:w="30" w:type="dxa"/>
              <w:left w:w="60" w:type="dxa"/>
              <w:bottom w:w="20" w:type="dxa"/>
              <w:right w:w="60" w:type="dxa"/>
            </w:tcMar>
          </w:tcPr>
          <w:p w14:paraId="44CC9DFD" w14:textId="77777777" w:rsidR="00B67371" w:rsidRDefault="00B67371">
            <w:pPr>
              <w:pStyle w:val="CellBody"/>
              <w:spacing w:line="260" w:lineRule="atLeast"/>
              <w:rPr>
                <w:sz w:val="22"/>
                <w:szCs w:val="22"/>
              </w:rPr>
            </w:pPr>
            <w:r>
              <w:rPr>
                <w:w w:val="100"/>
                <w:sz w:val="22"/>
                <w:szCs w:val="22"/>
              </w:rPr>
              <w:t xml:space="preserve">Renaming </w:t>
            </w:r>
            <w:smartTag w:uri="urn:schemas-microsoft-com:office:smarttags" w:element="address">
              <w:smartTag w:uri="urn:schemas-microsoft-com:office:smarttags" w:element="Street">
                <w:r>
                  <w:rPr>
                    <w:w w:val="100"/>
                    <w:sz w:val="22"/>
                    <w:szCs w:val="22"/>
                  </w:rPr>
                  <w:t>Pioneer Street</w:t>
                </w:r>
              </w:smartTag>
            </w:smartTag>
            <w:r>
              <w:rPr>
                <w:w w:val="100"/>
                <w:sz w:val="22"/>
                <w:szCs w:val="22"/>
              </w:rPr>
              <w:t xml:space="preserve"> to </w:t>
            </w:r>
            <w:smartTag w:uri="urn:schemas-microsoft-com:office:smarttags" w:element="address">
              <w:smartTag w:uri="urn:schemas-microsoft-com:office:smarttags" w:element="Street">
                <w:r>
                  <w:rPr>
                    <w:w w:val="100"/>
                    <w:sz w:val="22"/>
                    <w:szCs w:val="22"/>
                  </w:rPr>
                  <w:t>North Center Street</w:t>
                </w:r>
              </w:smartTag>
            </w:smartTag>
          </w:p>
        </w:tc>
        <w:tc>
          <w:tcPr>
            <w:tcW w:w="1980" w:type="dxa"/>
            <w:tcBorders>
              <w:top w:val="nil"/>
              <w:left w:val="nil"/>
              <w:bottom w:val="nil"/>
              <w:right w:val="nil"/>
            </w:tcBorders>
            <w:tcMar>
              <w:top w:w="30" w:type="dxa"/>
              <w:left w:w="60" w:type="dxa"/>
              <w:bottom w:w="20" w:type="dxa"/>
              <w:right w:w="60" w:type="dxa"/>
            </w:tcMar>
          </w:tcPr>
          <w:p w14:paraId="78D5C8C6" w14:textId="77777777" w:rsidR="00B67371" w:rsidRDefault="00B67371">
            <w:pPr>
              <w:pStyle w:val="CellBody"/>
              <w:spacing w:line="260" w:lineRule="atLeast"/>
              <w:rPr>
                <w:sz w:val="22"/>
                <w:szCs w:val="22"/>
              </w:rPr>
            </w:pPr>
            <w:r>
              <w:rPr>
                <w:w w:val="100"/>
                <w:sz w:val="22"/>
                <w:szCs w:val="22"/>
              </w:rPr>
              <w:t>(Special)</w:t>
            </w:r>
          </w:p>
        </w:tc>
      </w:tr>
      <w:tr w:rsidR="00B67371" w14:paraId="1A25162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C88237F" w14:textId="77777777" w:rsidR="00B67371" w:rsidRDefault="00B67371">
            <w:pPr>
              <w:pStyle w:val="CellBody"/>
              <w:spacing w:line="260" w:lineRule="atLeast"/>
              <w:rPr>
                <w:sz w:val="22"/>
                <w:szCs w:val="22"/>
              </w:rPr>
            </w:pPr>
            <w:r>
              <w:rPr>
                <w:w w:val="100"/>
                <w:sz w:val="22"/>
                <w:szCs w:val="22"/>
              </w:rPr>
              <w:t>1937</w:t>
            </w:r>
          </w:p>
        </w:tc>
        <w:tc>
          <w:tcPr>
            <w:tcW w:w="1530" w:type="dxa"/>
            <w:tcBorders>
              <w:top w:val="nil"/>
              <w:left w:val="nil"/>
              <w:bottom w:val="nil"/>
              <w:right w:val="nil"/>
            </w:tcBorders>
            <w:tcMar>
              <w:top w:w="30" w:type="dxa"/>
              <w:left w:w="60" w:type="dxa"/>
              <w:bottom w:w="20" w:type="dxa"/>
              <w:right w:w="60" w:type="dxa"/>
            </w:tcMar>
          </w:tcPr>
          <w:p w14:paraId="4DC68079" w14:textId="77777777" w:rsidR="00B67371" w:rsidRDefault="00B67371">
            <w:pPr>
              <w:pStyle w:val="CellBody"/>
              <w:spacing w:line="260" w:lineRule="atLeast"/>
              <w:rPr>
                <w:sz w:val="22"/>
                <w:szCs w:val="22"/>
              </w:rPr>
            </w:pPr>
            <w:r>
              <w:rPr>
                <w:sz w:val="22"/>
                <w:szCs w:val="22"/>
              </w:rPr>
              <w:t>1-2-79</w:t>
            </w:r>
          </w:p>
        </w:tc>
        <w:tc>
          <w:tcPr>
            <w:tcW w:w="4960" w:type="dxa"/>
            <w:tcBorders>
              <w:top w:val="nil"/>
              <w:left w:val="nil"/>
              <w:bottom w:val="nil"/>
              <w:right w:val="nil"/>
            </w:tcBorders>
            <w:tcMar>
              <w:top w:w="30" w:type="dxa"/>
              <w:left w:w="60" w:type="dxa"/>
              <w:bottom w:w="20" w:type="dxa"/>
              <w:right w:w="60" w:type="dxa"/>
            </w:tcMar>
          </w:tcPr>
          <w:p w14:paraId="533B8AC8" w14:textId="77777777" w:rsidR="00B67371" w:rsidRDefault="00B67371">
            <w:pPr>
              <w:pStyle w:val="CellBody"/>
              <w:spacing w:line="260" w:lineRule="atLeast"/>
              <w:rPr>
                <w:sz w:val="22"/>
                <w:szCs w:val="22"/>
              </w:rPr>
            </w:pPr>
            <w:r>
              <w:rPr>
                <w:w w:val="100"/>
                <w:sz w:val="22"/>
                <w:szCs w:val="22"/>
              </w:rPr>
              <w:t xml:space="preserve">Amending Ord. No. 902, prohibiting parking on certain portions of </w:t>
            </w:r>
            <w:smartTag w:uri="urn:schemas-microsoft-com:office:smarttags" w:element="address">
              <w:smartTag w:uri="urn:schemas-microsoft-com:office:smarttags" w:element="Street">
                <w:r>
                  <w:rPr>
                    <w:w w:val="100"/>
                    <w:sz w:val="22"/>
                    <w:szCs w:val="22"/>
                  </w:rPr>
                  <w:t>South Meridian Street</w:t>
                </w:r>
              </w:smartTag>
            </w:smartTag>
          </w:p>
        </w:tc>
        <w:tc>
          <w:tcPr>
            <w:tcW w:w="1980" w:type="dxa"/>
            <w:tcBorders>
              <w:top w:val="nil"/>
              <w:left w:val="nil"/>
              <w:bottom w:val="nil"/>
              <w:right w:val="nil"/>
            </w:tcBorders>
            <w:tcMar>
              <w:top w:w="30" w:type="dxa"/>
              <w:left w:w="60" w:type="dxa"/>
              <w:bottom w:w="20" w:type="dxa"/>
              <w:right w:w="60" w:type="dxa"/>
            </w:tcMar>
          </w:tcPr>
          <w:p w14:paraId="2E47F8EB" w14:textId="77777777" w:rsidR="00B67371" w:rsidRDefault="00B67371">
            <w:pPr>
              <w:pStyle w:val="CellBody"/>
              <w:spacing w:line="260" w:lineRule="atLeast"/>
              <w:rPr>
                <w:sz w:val="22"/>
                <w:szCs w:val="22"/>
              </w:rPr>
            </w:pPr>
            <w:r>
              <w:rPr>
                <w:w w:val="100"/>
                <w:sz w:val="22"/>
                <w:szCs w:val="22"/>
              </w:rPr>
              <w:t>(Superseded)</w:t>
            </w:r>
          </w:p>
        </w:tc>
      </w:tr>
      <w:tr w:rsidR="00B67371" w14:paraId="3F4461C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BD0AF24" w14:textId="77777777" w:rsidR="00B67371" w:rsidRDefault="00B67371">
            <w:pPr>
              <w:pStyle w:val="CellBody"/>
              <w:spacing w:line="260" w:lineRule="atLeast"/>
              <w:rPr>
                <w:sz w:val="22"/>
                <w:szCs w:val="22"/>
              </w:rPr>
            </w:pPr>
            <w:r>
              <w:rPr>
                <w:w w:val="100"/>
                <w:sz w:val="22"/>
                <w:szCs w:val="22"/>
              </w:rPr>
              <w:t>1938</w:t>
            </w:r>
          </w:p>
        </w:tc>
        <w:tc>
          <w:tcPr>
            <w:tcW w:w="1530" w:type="dxa"/>
            <w:tcBorders>
              <w:top w:val="nil"/>
              <w:left w:val="nil"/>
              <w:bottom w:val="nil"/>
              <w:right w:val="nil"/>
            </w:tcBorders>
            <w:tcMar>
              <w:top w:w="30" w:type="dxa"/>
              <w:left w:w="60" w:type="dxa"/>
              <w:bottom w:w="20" w:type="dxa"/>
              <w:right w:w="60" w:type="dxa"/>
            </w:tcMar>
          </w:tcPr>
          <w:p w14:paraId="2FDBB60C"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8"/>
                <w:attr w:name="Year" w:val="1979"/>
              </w:smartTagPr>
              <w:r>
                <w:rPr>
                  <w:w w:val="100"/>
                  <w:sz w:val="22"/>
                  <w:szCs w:val="22"/>
                </w:rPr>
                <w:t>1-8-79</w:t>
              </w:r>
            </w:smartTag>
          </w:p>
        </w:tc>
        <w:tc>
          <w:tcPr>
            <w:tcW w:w="4960" w:type="dxa"/>
            <w:tcBorders>
              <w:top w:val="nil"/>
              <w:left w:val="nil"/>
              <w:bottom w:val="nil"/>
              <w:right w:val="nil"/>
            </w:tcBorders>
            <w:tcMar>
              <w:top w:w="30" w:type="dxa"/>
              <w:left w:w="60" w:type="dxa"/>
              <w:bottom w:w="20" w:type="dxa"/>
              <w:right w:w="60" w:type="dxa"/>
            </w:tcMar>
          </w:tcPr>
          <w:p w14:paraId="1AE3A628" w14:textId="77777777" w:rsidR="00B67371" w:rsidRDefault="00B67371">
            <w:pPr>
              <w:pStyle w:val="CellBody"/>
              <w:spacing w:line="260" w:lineRule="atLeast"/>
              <w:rPr>
                <w:sz w:val="22"/>
                <w:szCs w:val="22"/>
              </w:rPr>
            </w:pPr>
            <w:r>
              <w:rPr>
                <w:w w:val="100"/>
                <w:sz w:val="22"/>
                <w:szCs w:val="22"/>
              </w:rPr>
              <w:t>Declaring a certain territory annexed to the city</w:t>
            </w:r>
          </w:p>
        </w:tc>
        <w:tc>
          <w:tcPr>
            <w:tcW w:w="1980" w:type="dxa"/>
            <w:tcBorders>
              <w:top w:val="nil"/>
              <w:left w:val="nil"/>
              <w:bottom w:val="nil"/>
              <w:right w:val="nil"/>
            </w:tcBorders>
            <w:tcMar>
              <w:top w:w="30" w:type="dxa"/>
              <w:left w:w="60" w:type="dxa"/>
              <w:bottom w:w="20" w:type="dxa"/>
              <w:right w:w="60" w:type="dxa"/>
            </w:tcMar>
          </w:tcPr>
          <w:p w14:paraId="2A69FE0F" w14:textId="77777777" w:rsidR="00B67371" w:rsidRDefault="00B67371">
            <w:pPr>
              <w:pStyle w:val="CellBody"/>
              <w:spacing w:line="260" w:lineRule="atLeast"/>
              <w:rPr>
                <w:sz w:val="22"/>
                <w:szCs w:val="22"/>
              </w:rPr>
            </w:pPr>
            <w:r>
              <w:rPr>
                <w:w w:val="100"/>
                <w:sz w:val="22"/>
                <w:szCs w:val="22"/>
              </w:rPr>
              <w:t>(Special)</w:t>
            </w:r>
          </w:p>
        </w:tc>
      </w:tr>
      <w:tr w:rsidR="00B67371" w14:paraId="091D246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D67474A" w14:textId="77777777" w:rsidR="00B67371" w:rsidRDefault="00B67371">
            <w:pPr>
              <w:pStyle w:val="CellBody"/>
              <w:spacing w:line="260" w:lineRule="atLeast"/>
              <w:rPr>
                <w:sz w:val="22"/>
                <w:szCs w:val="22"/>
              </w:rPr>
            </w:pPr>
            <w:r>
              <w:rPr>
                <w:w w:val="100"/>
                <w:sz w:val="22"/>
                <w:szCs w:val="22"/>
              </w:rPr>
              <w:t>1939</w:t>
            </w:r>
          </w:p>
        </w:tc>
        <w:tc>
          <w:tcPr>
            <w:tcW w:w="1530" w:type="dxa"/>
            <w:tcBorders>
              <w:top w:val="nil"/>
              <w:left w:val="nil"/>
              <w:bottom w:val="nil"/>
              <w:right w:val="nil"/>
            </w:tcBorders>
            <w:tcMar>
              <w:top w:w="30" w:type="dxa"/>
              <w:left w:w="60" w:type="dxa"/>
              <w:bottom w:w="20" w:type="dxa"/>
              <w:right w:w="60" w:type="dxa"/>
            </w:tcMar>
          </w:tcPr>
          <w:p w14:paraId="3E26A65E" w14:textId="77777777" w:rsidR="00B67371" w:rsidRDefault="00B67371">
            <w:pPr>
              <w:pStyle w:val="CellBody"/>
              <w:spacing w:line="260" w:lineRule="atLeast"/>
              <w:rPr>
                <w:sz w:val="22"/>
                <w:szCs w:val="22"/>
              </w:rPr>
            </w:pPr>
            <w:r>
              <w:rPr>
                <w:sz w:val="22"/>
                <w:szCs w:val="22"/>
              </w:rPr>
              <w:t>1-29-79</w:t>
            </w:r>
          </w:p>
        </w:tc>
        <w:tc>
          <w:tcPr>
            <w:tcW w:w="4960" w:type="dxa"/>
            <w:tcBorders>
              <w:top w:val="nil"/>
              <w:left w:val="nil"/>
              <w:bottom w:val="nil"/>
              <w:right w:val="nil"/>
            </w:tcBorders>
            <w:tcMar>
              <w:top w:w="30" w:type="dxa"/>
              <w:left w:w="60" w:type="dxa"/>
              <w:bottom w:w="20" w:type="dxa"/>
              <w:right w:w="60" w:type="dxa"/>
            </w:tcMar>
          </w:tcPr>
          <w:p w14:paraId="6BC93EBC" w14:textId="77777777" w:rsidR="00B67371" w:rsidRDefault="00B67371">
            <w:pPr>
              <w:pStyle w:val="CellBody"/>
              <w:spacing w:line="260" w:lineRule="atLeast"/>
              <w:rPr>
                <w:sz w:val="22"/>
                <w:szCs w:val="22"/>
              </w:rPr>
            </w:pPr>
            <w:r>
              <w:rPr>
                <w:w w:val="100"/>
                <w:sz w:val="22"/>
                <w:szCs w:val="22"/>
              </w:rPr>
              <w:t xml:space="preserve">Amending Ord. No. 902, repealing § 12Q(b) and prohibiting parking on certain portions of </w:t>
            </w:r>
            <w:smartTag w:uri="urn:schemas-microsoft-com:office:smarttags" w:element="address">
              <w:smartTag w:uri="urn:schemas-microsoft-com:office:smarttags" w:element="Street">
                <w:r>
                  <w:rPr>
                    <w:w w:val="100"/>
                    <w:sz w:val="22"/>
                    <w:szCs w:val="22"/>
                  </w:rPr>
                  <w:t>Elliott Road</w:t>
                </w:r>
              </w:smartTag>
            </w:smartTag>
          </w:p>
        </w:tc>
        <w:tc>
          <w:tcPr>
            <w:tcW w:w="1980" w:type="dxa"/>
            <w:tcBorders>
              <w:top w:val="nil"/>
              <w:left w:val="nil"/>
              <w:bottom w:val="nil"/>
              <w:right w:val="nil"/>
            </w:tcBorders>
            <w:tcMar>
              <w:top w:w="30" w:type="dxa"/>
              <w:left w:w="60" w:type="dxa"/>
              <w:bottom w:w="20" w:type="dxa"/>
              <w:right w:w="60" w:type="dxa"/>
            </w:tcMar>
          </w:tcPr>
          <w:p w14:paraId="2278A34A" w14:textId="77777777" w:rsidR="00B67371" w:rsidRDefault="00B67371">
            <w:pPr>
              <w:pStyle w:val="CellBody"/>
              <w:spacing w:line="260" w:lineRule="atLeast"/>
              <w:rPr>
                <w:sz w:val="22"/>
                <w:szCs w:val="22"/>
              </w:rPr>
            </w:pPr>
            <w:r>
              <w:rPr>
                <w:w w:val="100"/>
                <w:sz w:val="22"/>
                <w:szCs w:val="22"/>
              </w:rPr>
              <w:t>(Superseded)</w:t>
            </w:r>
          </w:p>
        </w:tc>
      </w:tr>
      <w:tr w:rsidR="00B67371" w14:paraId="3DB0176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E0B3B92" w14:textId="77777777" w:rsidR="00B67371" w:rsidRDefault="00B67371">
            <w:pPr>
              <w:pStyle w:val="CellBody"/>
              <w:spacing w:line="260" w:lineRule="atLeast"/>
              <w:rPr>
                <w:sz w:val="22"/>
                <w:szCs w:val="22"/>
              </w:rPr>
            </w:pPr>
            <w:r>
              <w:rPr>
                <w:w w:val="100"/>
                <w:sz w:val="22"/>
                <w:szCs w:val="22"/>
              </w:rPr>
              <w:t>1940</w:t>
            </w:r>
          </w:p>
        </w:tc>
        <w:tc>
          <w:tcPr>
            <w:tcW w:w="1530" w:type="dxa"/>
            <w:tcBorders>
              <w:top w:val="nil"/>
              <w:left w:val="nil"/>
              <w:bottom w:val="nil"/>
              <w:right w:val="nil"/>
            </w:tcBorders>
            <w:tcMar>
              <w:top w:w="30" w:type="dxa"/>
              <w:left w:w="60" w:type="dxa"/>
              <w:bottom w:w="20" w:type="dxa"/>
              <w:right w:w="60" w:type="dxa"/>
            </w:tcMar>
          </w:tcPr>
          <w:p w14:paraId="4FF91EF0" w14:textId="77777777" w:rsidR="00B67371" w:rsidRDefault="00B67371">
            <w:pPr>
              <w:pStyle w:val="CellBody"/>
              <w:spacing w:line="260" w:lineRule="atLeast"/>
              <w:rPr>
                <w:sz w:val="22"/>
                <w:szCs w:val="22"/>
              </w:rPr>
            </w:pPr>
            <w:r>
              <w:rPr>
                <w:sz w:val="22"/>
                <w:szCs w:val="22"/>
              </w:rPr>
              <w:t>2-6-79</w:t>
            </w:r>
          </w:p>
        </w:tc>
        <w:tc>
          <w:tcPr>
            <w:tcW w:w="4960" w:type="dxa"/>
            <w:tcBorders>
              <w:top w:val="nil"/>
              <w:left w:val="nil"/>
              <w:bottom w:val="nil"/>
              <w:right w:val="nil"/>
            </w:tcBorders>
            <w:tcMar>
              <w:top w:w="30" w:type="dxa"/>
              <w:left w:w="60" w:type="dxa"/>
              <w:bottom w:w="20" w:type="dxa"/>
              <w:right w:w="60" w:type="dxa"/>
            </w:tcMar>
          </w:tcPr>
          <w:p w14:paraId="2324C14B" w14:textId="77777777" w:rsidR="00B67371" w:rsidRDefault="00B67371">
            <w:pPr>
              <w:pStyle w:val="CellBody"/>
              <w:spacing w:line="260" w:lineRule="atLeast"/>
              <w:rPr>
                <w:sz w:val="22"/>
                <w:szCs w:val="22"/>
              </w:rPr>
            </w:pPr>
            <w:r>
              <w:rPr>
                <w:w w:val="100"/>
                <w:sz w:val="22"/>
                <w:szCs w:val="22"/>
              </w:rPr>
              <w:t xml:space="preserve">Vacating a portion of </w:t>
            </w:r>
            <w:smartTag w:uri="urn:schemas-microsoft-com:office:smarttags" w:element="address">
              <w:smartTag w:uri="urn:schemas-microsoft-com:office:smarttags" w:element="Street">
                <w:r>
                  <w:rPr>
                    <w:w w:val="100"/>
                    <w:sz w:val="22"/>
                    <w:szCs w:val="22"/>
                  </w:rPr>
                  <w:t>Twelfth Street</w:t>
                </w:r>
              </w:smartTag>
            </w:smartTag>
          </w:p>
        </w:tc>
        <w:tc>
          <w:tcPr>
            <w:tcW w:w="1980" w:type="dxa"/>
            <w:tcBorders>
              <w:top w:val="nil"/>
              <w:left w:val="nil"/>
              <w:bottom w:val="nil"/>
              <w:right w:val="nil"/>
            </w:tcBorders>
            <w:tcMar>
              <w:top w:w="30" w:type="dxa"/>
              <w:left w:w="60" w:type="dxa"/>
              <w:bottom w:w="20" w:type="dxa"/>
              <w:right w:w="60" w:type="dxa"/>
            </w:tcMar>
          </w:tcPr>
          <w:p w14:paraId="5418277F" w14:textId="77777777" w:rsidR="00B67371" w:rsidRDefault="00B67371">
            <w:pPr>
              <w:pStyle w:val="CellBody"/>
              <w:spacing w:line="260" w:lineRule="atLeast"/>
              <w:rPr>
                <w:sz w:val="22"/>
                <w:szCs w:val="22"/>
              </w:rPr>
            </w:pPr>
            <w:r>
              <w:rPr>
                <w:w w:val="100"/>
                <w:sz w:val="22"/>
                <w:szCs w:val="22"/>
              </w:rPr>
              <w:t>(Special)</w:t>
            </w:r>
          </w:p>
        </w:tc>
      </w:tr>
      <w:tr w:rsidR="00B67371" w14:paraId="5E51E47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77E3285" w14:textId="77777777" w:rsidR="00B67371" w:rsidRDefault="00B67371">
            <w:pPr>
              <w:pStyle w:val="CellBody"/>
              <w:spacing w:line="260" w:lineRule="atLeast"/>
              <w:rPr>
                <w:sz w:val="22"/>
                <w:szCs w:val="22"/>
              </w:rPr>
            </w:pPr>
            <w:r>
              <w:rPr>
                <w:w w:val="100"/>
                <w:sz w:val="22"/>
                <w:szCs w:val="22"/>
              </w:rPr>
              <w:t>1941</w:t>
            </w:r>
          </w:p>
        </w:tc>
        <w:tc>
          <w:tcPr>
            <w:tcW w:w="1530" w:type="dxa"/>
            <w:tcBorders>
              <w:top w:val="nil"/>
              <w:left w:val="nil"/>
              <w:bottom w:val="nil"/>
              <w:right w:val="nil"/>
            </w:tcBorders>
            <w:tcMar>
              <w:top w:w="30" w:type="dxa"/>
              <w:left w:w="60" w:type="dxa"/>
              <w:bottom w:w="20" w:type="dxa"/>
              <w:right w:w="60" w:type="dxa"/>
            </w:tcMar>
          </w:tcPr>
          <w:p w14:paraId="2F64CDF7"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6"/>
                <w:attr w:name="Year" w:val="1979"/>
              </w:smartTagPr>
              <w:r>
                <w:rPr>
                  <w:w w:val="100"/>
                  <w:sz w:val="22"/>
                  <w:szCs w:val="22"/>
                </w:rPr>
                <w:t>2-6-79</w:t>
              </w:r>
            </w:smartTag>
          </w:p>
        </w:tc>
        <w:tc>
          <w:tcPr>
            <w:tcW w:w="4960" w:type="dxa"/>
            <w:tcBorders>
              <w:top w:val="nil"/>
              <w:left w:val="nil"/>
              <w:bottom w:val="nil"/>
              <w:right w:val="nil"/>
            </w:tcBorders>
            <w:tcMar>
              <w:top w:w="30" w:type="dxa"/>
              <w:left w:w="60" w:type="dxa"/>
              <w:bottom w:w="20" w:type="dxa"/>
              <w:right w:w="60" w:type="dxa"/>
            </w:tcMar>
          </w:tcPr>
          <w:p w14:paraId="493E58AB" w14:textId="77777777" w:rsidR="00B67371" w:rsidRDefault="00B67371">
            <w:pPr>
              <w:pStyle w:val="CellBody"/>
              <w:spacing w:line="260" w:lineRule="atLeast"/>
              <w:rPr>
                <w:sz w:val="22"/>
                <w:szCs w:val="22"/>
              </w:rPr>
            </w:pPr>
            <w:r>
              <w:rPr>
                <w:w w:val="100"/>
                <w:sz w:val="22"/>
                <w:szCs w:val="22"/>
              </w:rPr>
              <w:t>Amending Ord. No. 1282, changing the zoning of a certain lot to low density residential</w:t>
            </w:r>
          </w:p>
        </w:tc>
        <w:tc>
          <w:tcPr>
            <w:tcW w:w="1980" w:type="dxa"/>
            <w:tcBorders>
              <w:top w:val="nil"/>
              <w:left w:val="nil"/>
              <w:bottom w:val="nil"/>
              <w:right w:val="nil"/>
            </w:tcBorders>
            <w:tcMar>
              <w:top w:w="30" w:type="dxa"/>
              <w:left w:w="60" w:type="dxa"/>
              <w:bottom w:w="20" w:type="dxa"/>
              <w:right w:w="60" w:type="dxa"/>
            </w:tcMar>
          </w:tcPr>
          <w:p w14:paraId="77DC6D16" w14:textId="77777777" w:rsidR="00B67371" w:rsidRDefault="00B67371">
            <w:pPr>
              <w:pStyle w:val="CellBody"/>
              <w:spacing w:line="260" w:lineRule="atLeast"/>
              <w:rPr>
                <w:sz w:val="22"/>
                <w:szCs w:val="22"/>
              </w:rPr>
            </w:pPr>
            <w:r>
              <w:rPr>
                <w:w w:val="100"/>
                <w:sz w:val="22"/>
                <w:szCs w:val="22"/>
              </w:rPr>
              <w:t>(Special)</w:t>
            </w:r>
          </w:p>
        </w:tc>
      </w:tr>
      <w:tr w:rsidR="00B67371" w14:paraId="001C169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6B5C235" w14:textId="77777777" w:rsidR="00B67371" w:rsidRDefault="00B67371">
            <w:pPr>
              <w:pStyle w:val="CellBody"/>
              <w:spacing w:line="260" w:lineRule="atLeast"/>
              <w:rPr>
                <w:sz w:val="22"/>
                <w:szCs w:val="22"/>
              </w:rPr>
            </w:pPr>
            <w:r>
              <w:rPr>
                <w:w w:val="100"/>
                <w:sz w:val="22"/>
                <w:szCs w:val="22"/>
              </w:rPr>
              <w:t>1942</w:t>
            </w:r>
          </w:p>
        </w:tc>
        <w:tc>
          <w:tcPr>
            <w:tcW w:w="1530" w:type="dxa"/>
            <w:tcBorders>
              <w:top w:val="nil"/>
              <w:left w:val="nil"/>
              <w:bottom w:val="nil"/>
              <w:right w:val="nil"/>
            </w:tcBorders>
            <w:tcMar>
              <w:top w:w="30" w:type="dxa"/>
              <w:left w:w="60" w:type="dxa"/>
              <w:bottom w:w="20" w:type="dxa"/>
              <w:right w:w="60" w:type="dxa"/>
            </w:tcMar>
          </w:tcPr>
          <w:p w14:paraId="05E82819"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6"/>
                <w:attr w:name="Year" w:val="1979"/>
              </w:smartTagPr>
              <w:r>
                <w:rPr>
                  <w:w w:val="100"/>
                  <w:sz w:val="22"/>
                  <w:szCs w:val="22"/>
                </w:rPr>
                <w:t>2-6-79</w:t>
              </w:r>
            </w:smartTag>
          </w:p>
        </w:tc>
        <w:tc>
          <w:tcPr>
            <w:tcW w:w="4960" w:type="dxa"/>
            <w:tcBorders>
              <w:top w:val="nil"/>
              <w:left w:val="nil"/>
              <w:bottom w:val="nil"/>
              <w:right w:val="nil"/>
            </w:tcBorders>
            <w:tcMar>
              <w:top w:w="30" w:type="dxa"/>
              <w:left w:w="60" w:type="dxa"/>
              <w:bottom w:w="20" w:type="dxa"/>
              <w:right w:w="60" w:type="dxa"/>
            </w:tcMar>
          </w:tcPr>
          <w:p w14:paraId="36570D71" w14:textId="77777777" w:rsidR="00B67371" w:rsidRDefault="00B67371">
            <w:pPr>
              <w:pStyle w:val="CellBody"/>
              <w:spacing w:line="260" w:lineRule="atLeast"/>
              <w:rPr>
                <w:sz w:val="22"/>
                <w:szCs w:val="22"/>
              </w:rPr>
            </w:pPr>
            <w:r>
              <w:rPr>
                <w:w w:val="100"/>
                <w:sz w:val="22"/>
                <w:szCs w:val="22"/>
              </w:rPr>
              <w:t>Amending Ord. No. 1282, changing the zoning of a certain lot to planned unit development</w:t>
            </w:r>
          </w:p>
        </w:tc>
        <w:tc>
          <w:tcPr>
            <w:tcW w:w="1980" w:type="dxa"/>
            <w:tcBorders>
              <w:top w:val="nil"/>
              <w:left w:val="nil"/>
              <w:bottom w:val="nil"/>
              <w:right w:val="nil"/>
            </w:tcBorders>
            <w:tcMar>
              <w:top w:w="30" w:type="dxa"/>
              <w:left w:w="60" w:type="dxa"/>
              <w:bottom w:w="20" w:type="dxa"/>
              <w:right w:w="60" w:type="dxa"/>
            </w:tcMar>
          </w:tcPr>
          <w:p w14:paraId="44AB7108" w14:textId="77777777" w:rsidR="00B67371" w:rsidRDefault="00B67371">
            <w:pPr>
              <w:pStyle w:val="CellBody"/>
              <w:spacing w:line="260" w:lineRule="atLeast"/>
              <w:rPr>
                <w:sz w:val="22"/>
                <w:szCs w:val="22"/>
              </w:rPr>
            </w:pPr>
            <w:r>
              <w:rPr>
                <w:w w:val="100"/>
                <w:sz w:val="22"/>
                <w:szCs w:val="22"/>
              </w:rPr>
              <w:t>(Special)</w:t>
            </w:r>
          </w:p>
        </w:tc>
      </w:tr>
      <w:tr w:rsidR="00B67371" w14:paraId="6D227FD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09BCB7D" w14:textId="77777777" w:rsidR="00B67371" w:rsidRDefault="00B67371">
            <w:pPr>
              <w:pStyle w:val="CellBody"/>
              <w:spacing w:line="260" w:lineRule="atLeast"/>
              <w:rPr>
                <w:sz w:val="22"/>
                <w:szCs w:val="22"/>
              </w:rPr>
            </w:pPr>
            <w:r>
              <w:rPr>
                <w:w w:val="100"/>
                <w:sz w:val="22"/>
                <w:szCs w:val="22"/>
              </w:rPr>
              <w:t>1943</w:t>
            </w:r>
          </w:p>
        </w:tc>
        <w:tc>
          <w:tcPr>
            <w:tcW w:w="1530" w:type="dxa"/>
            <w:tcBorders>
              <w:top w:val="nil"/>
              <w:left w:val="nil"/>
              <w:bottom w:val="nil"/>
              <w:right w:val="nil"/>
            </w:tcBorders>
            <w:tcMar>
              <w:top w:w="30" w:type="dxa"/>
              <w:left w:w="60" w:type="dxa"/>
              <w:bottom w:w="20" w:type="dxa"/>
              <w:right w:w="60" w:type="dxa"/>
            </w:tcMar>
          </w:tcPr>
          <w:p w14:paraId="03DA677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29"/>
                <w:attr w:name="Year" w:val="1979"/>
              </w:smartTagPr>
              <w:r>
                <w:rPr>
                  <w:w w:val="100"/>
                  <w:sz w:val="22"/>
                  <w:szCs w:val="22"/>
                </w:rPr>
                <w:t>1-29-79</w:t>
              </w:r>
            </w:smartTag>
          </w:p>
        </w:tc>
        <w:tc>
          <w:tcPr>
            <w:tcW w:w="4960" w:type="dxa"/>
            <w:tcBorders>
              <w:top w:val="nil"/>
              <w:left w:val="nil"/>
              <w:bottom w:val="nil"/>
              <w:right w:val="nil"/>
            </w:tcBorders>
            <w:tcMar>
              <w:top w:w="30" w:type="dxa"/>
              <w:left w:w="60" w:type="dxa"/>
              <w:bottom w:w="20" w:type="dxa"/>
              <w:right w:w="60" w:type="dxa"/>
            </w:tcMar>
          </w:tcPr>
          <w:p w14:paraId="6CBEDA33" w14:textId="77777777" w:rsidR="00B67371" w:rsidRDefault="00B67371">
            <w:pPr>
              <w:pStyle w:val="CellBody"/>
              <w:spacing w:line="260" w:lineRule="atLeast"/>
              <w:rPr>
                <w:sz w:val="22"/>
                <w:szCs w:val="22"/>
              </w:rPr>
            </w:pPr>
            <w:r>
              <w:rPr>
                <w:w w:val="100"/>
                <w:sz w:val="22"/>
                <w:szCs w:val="22"/>
              </w:rPr>
              <w:t>Amending Ord. No. 1593, establishing policy for loading zones within the commercial area within the city</w:t>
            </w:r>
          </w:p>
        </w:tc>
        <w:tc>
          <w:tcPr>
            <w:tcW w:w="1980" w:type="dxa"/>
            <w:tcBorders>
              <w:top w:val="nil"/>
              <w:left w:val="nil"/>
              <w:bottom w:val="nil"/>
              <w:right w:val="nil"/>
            </w:tcBorders>
            <w:tcMar>
              <w:top w:w="30" w:type="dxa"/>
              <w:left w:w="60" w:type="dxa"/>
              <w:bottom w:w="20" w:type="dxa"/>
              <w:right w:w="60" w:type="dxa"/>
            </w:tcMar>
          </w:tcPr>
          <w:p w14:paraId="70C5BE4D" w14:textId="77777777" w:rsidR="00B67371" w:rsidRDefault="00B67371">
            <w:pPr>
              <w:pStyle w:val="CellBody"/>
              <w:spacing w:line="260" w:lineRule="atLeast"/>
              <w:rPr>
                <w:sz w:val="22"/>
                <w:szCs w:val="22"/>
              </w:rPr>
            </w:pPr>
            <w:r>
              <w:rPr>
                <w:w w:val="100"/>
                <w:sz w:val="22"/>
                <w:szCs w:val="22"/>
              </w:rPr>
              <w:t>(10.15)</w:t>
            </w:r>
          </w:p>
        </w:tc>
      </w:tr>
      <w:tr w:rsidR="00B67371" w14:paraId="16AAA8A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F8F3C49" w14:textId="77777777" w:rsidR="00B67371" w:rsidRDefault="00B67371">
            <w:pPr>
              <w:pStyle w:val="CellBody"/>
              <w:spacing w:line="260" w:lineRule="atLeast"/>
              <w:rPr>
                <w:sz w:val="22"/>
                <w:szCs w:val="22"/>
              </w:rPr>
            </w:pPr>
            <w:r>
              <w:rPr>
                <w:w w:val="100"/>
                <w:sz w:val="22"/>
                <w:szCs w:val="22"/>
              </w:rPr>
              <w:t>1943A</w:t>
            </w:r>
          </w:p>
        </w:tc>
        <w:tc>
          <w:tcPr>
            <w:tcW w:w="1530" w:type="dxa"/>
            <w:tcBorders>
              <w:top w:val="nil"/>
              <w:left w:val="nil"/>
              <w:bottom w:val="nil"/>
              <w:right w:val="nil"/>
            </w:tcBorders>
            <w:tcMar>
              <w:top w:w="30" w:type="dxa"/>
              <w:left w:w="60" w:type="dxa"/>
              <w:bottom w:w="20" w:type="dxa"/>
              <w:right w:w="60" w:type="dxa"/>
            </w:tcMar>
          </w:tcPr>
          <w:p w14:paraId="1508ACFD"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6"/>
                <w:attr w:name="Year" w:val="1979"/>
              </w:smartTagPr>
              <w:r>
                <w:rPr>
                  <w:w w:val="100"/>
                  <w:sz w:val="22"/>
                  <w:szCs w:val="22"/>
                </w:rPr>
                <w:t>3-6-79</w:t>
              </w:r>
            </w:smartTag>
          </w:p>
        </w:tc>
        <w:tc>
          <w:tcPr>
            <w:tcW w:w="4960" w:type="dxa"/>
            <w:tcBorders>
              <w:top w:val="nil"/>
              <w:left w:val="nil"/>
              <w:bottom w:val="nil"/>
              <w:right w:val="nil"/>
            </w:tcBorders>
            <w:tcMar>
              <w:top w:w="30" w:type="dxa"/>
              <w:left w:w="60" w:type="dxa"/>
              <w:bottom w:w="20" w:type="dxa"/>
              <w:right w:w="60" w:type="dxa"/>
            </w:tcMar>
          </w:tcPr>
          <w:p w14:paraId="08E1320A" w14:textId="77777777" w:rsidR="00B67371" w:rsidRDefault="00B67371">
            <w:pPr>
              <w:pStyle w:val="CellBody"/>
              <w:spacing w:line="260" w:lineRule="atLeast"/>
              <w:rPr>
                <w:sz w:val="22"/>
                <w:szCs w:val="22"/>
              </w:rPr>
            </w:pPr>
            <w:r>
              <w:rPr>
                <w:w w:val="100"/>
                <w:sz w:val="22"/>
                <w:szCs w:val="22"/>
              </w:rPr>
              <w:t>Declaring a certain territory annexed to the city</w:t>
            </w:r>
          </w:p>
        </w:tc>
        <w:tc>
          <w:tcPr>
            <w:tcW w:w="1980" w:type="dxa"/>
            <w:tcBorders>
              <w:top w:val="nil"/>
              <w:left w:val="nil"/>
              <w:bottom w:val="nil"/>
              <w:right w:val="nil"/>
            </w:tcBorders>
            <w:tcMar>
              <w:top w:w="30" w:type="dxa"/>
              <w:left w:w="60" w:type="dxa"/>
              <w:bottom w:w="20" w:type="dxa"/>
              <w:right w:w="60" w:type="dxa"/>
            </w:tcMar>
          </w:tcPr>
          <w:p w14:paraId="42497217" w14:textId="77777777" w:rsidR="00B67371" w:rsidRDefault="00B67371">
            <w:pPr>
              <w:pStyle w:val="CellBody"/>
              <w:spacing w:line="260" w:lineRule="atLeast"/>
              <w:rPr>
                <w:sz w:val="22"/>
                <w:szCs w:val="22"/>
              </w:rPr>
            </w:pPr>
            <w:r>
              <w:rPr>
                <w:w w:val="100"/>
                <w:sz w:val="22"/>
                <w:szCs w:val="22"/>
              </w:rPr>
              <w:t>(Special)</w:t>
            </w:r>
          </w:p>
        </w:tc>
      </w:tr>
      <w:tr w:rsidR="00B67371" w14:paraId="0EE20B3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C14253F" w14:textId="77777777" w:rsidR="00B67371" w:rsidRDefault="00B67371">
            <w:pPr>
              <w:pStyle w:val="CellBody"/>
              <w:spacing w:line="260" w:lineRule="atLeast"/>
              <w:rPr>
                <w:sz w:val="22"/>
                <w:szCs w:val="22"/>
              </w:rPr>
            </w:pPr>
            <w:r>
              <w:rPr>
                <w:w w:val="100"/>
                <w:sz w:val="22"/>
                <w:szCs w:val="22"/>
              </w:rPr>
              <w:t>1944</w:t>
            </w:r>
          </w:p>
        </w:tc>
        <w:tc>
          <w:tcPr>
            <w:tcW w:w="1530" w:type="dxa"/>
            <w:tcBorders>
              <w:top w:val="nil"/>
              <w:left w:val="nil"/>
              <w:bottom w:val="nil"/>
              <w:right w:val="nil"/>
            </w:tcBorders>
            <w:tcMar>
              <w:top w:w="30" w:type="dxa"/>
              <w:left w:w="60" w:type="dxa"/>
              <w:bottom w:w="20" w:type="dxa"/>
              <w:right w:w="60" w:type="dxa"/>
            </w:tcMar>
          </w:tcPr>
          <w:p w14:paraId="1BE5A5ED"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6"/>
                <w:attr w:name="Year" w:val="1979"/>
              </w:smartTagPr>
              <w:r>
                <w:rPr>
                  <w:w w:val="100"/>
                  <w:sz w:val="22"/>
                  <w:szCs w:val="22"/>
                </w:rPr>
                <w:t>3-6-79</w:t>
              </w:r>
            </w:smartTag>
          </w:p>
        </w:tc>
        <w:tc>
          <w:tcPr>
            <w:tcW w:w="4960" w:type="dxa"/>
            <w:tcBorders>
              <w:top w:val="nil"/>
              <w:left w:val="nil"/>
              <w:bottom w:val="nil"/>
              <w:right w:val="nil"/>
            </w:tcBorders>
            <w:tcMar>
              <w:top w:w="30" w:type="dxa"/>
              <w:left w:w="60" w:type="dxa"/>
              <w:bottom w:w="20" w:type="dxa"/>
              <w:right w:w="60" w:type="dxa"/>
            </w:tcMar>
          </w:tcPr>
          <w:p w14:paraId="541B25E0" w14:textId="77777777" w:rsidR="00B67371" w:rsidRDefault="00B67371">
            <w:pPr>
              <w:pStyle w:val="CellBody"/>
              <w:spacing w:line="260" w:lineRule="atLeast"/>
              <w:rPr>
                <w:sz w:val="22"/>
                <w:szCs w:val="22"/>
              </w:rPr>
            </w:pPr>
            <w:r>
              <w:rPr>
                <w:w w:val="100"/>
                <w:sz w:val="22"/>
                <w:szCs w:val="22"/>
              </w:rPr>
              <w:t>Amending Ord. No. 1282, changing the zoning of a certain lot to medium density residential</w:t>
            </w:r>
          </w:p>
        </w:tc>
        <w:tc>
          <w:tcPr>
            <w:tcW w:w="1980" w:type="dxa"/>
            <w:tcBorders>
              <w:top w:val="nil"/>
              <w:left w:val="nil"/>
              <w:bottom w:val="nil"/>
              <w:right w:val="nil"/>
            </w:tcBorders>
            <w:tcMar>
              <w:top w:w="30" w:type="dxa"/>
              <w:left w:w="60" w:type="dxa"/>
              <w:bottom w:w="20" w:type="dxa"/>
              <w:right w:w="60" w:type="dxa"/>
            </w:tcMar>
          </w:tcPr>
          <w:p w14:paraId="3088E5BB" w14:textId="77777777" w:rsidR="00B67371" w:rsidRDefault="00B67371">
            <w:pPr>
              <w:pStyle w:val="CellBody"/>
              <w:spacing w:line="260" w:lineRule="atLeast"/>
              <w:rPr>
                <w:sz w:val="22"/>
                <w:szCs w:val="22"/>
              </w:rPr>
            </w:pPr>
            <w:r>
              <w:rPr>
                <w:w w:val="100"/>
                <w:sz w:val="22"/>
                <w:szCs w:val="22"/>
              </w:rPr>
              <w:t>(Special)</w:t>
            </w:r>
          </w:p>
        </w:tc>
      </w:tr>
      <w:tr w:rsidR="00B67371" w14:paraId="68014CF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0D5972D" w14:textId="77777777" w:rsidR="00B67371" w:rsidRDefault="00B67371">
            <w:pPr>
              <w:pStyle w:val="CellBody"/>
              <w:spacing w:line="260" w:lineRule="atLeast"/>
              <w:rPr>
                <w:sz w:val="22"/>
                <w:szCs w:val="22"/>
              </w:rPr>
            </w:pPr>
            <w:r>
              <w:rPr>
                <w:w w:val="100"/>
                <w:sz w:val="22"/>
                <w:szCs w:val="22"/>
              </w:rPr>
              <w:t>1945</w:t>
            </w:r>
          </w:p>
        </w:tc>
        <w:tc>
          <w:tcPr>
            <w:tcW w:w="1530" w:type="dxa"/>
            <w:tcBorders>
              <w:top w:val="nil"/>
              <w:left w:val="nil"/>
              <w:bottom w:val="nil"/>
              <w:right w:val="nil"/>
            </w:tcBorders>
            <w:tcMar>
              <w:top w:w="30" w:type="dxa"/>
              <w:left w:w="60" w:type="dxa"/>
              <w:bottom w:w="20" w:type="dxa"/>
              <w:right w:w="60" w:type="dxa"/>
            </w:tcMar>
          </w:tcPr>
          <w:p w14:paraId="6D154A6C"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12"/>
                <w:attr w:name="Year" w:val="1979"/>
              </w:smartTagPr>
              <w:r>
                <w:rPr>
                  <w:w w:val="100"/>
                  <w:sz w:val="22"/>
                  <w:szCs w:val="22"/>
                </w:rPr>
                <w:t>3-12-79</w:t>
              </w:r>
            </w:smartTag>
          </w:p>
        </w:tc>
        <w:tc>
          <w:tcPr>
            <w:tcW w:w="4960" w:type="dxa"/>
            <w:tcBorders>
              <w:top w:val="nil"/>
              <w:left w:val="nil"/>
              <w:bottom w:val="nil"/>
              <w:right w:val="nil"/>
            </w:tcBorders>
            <w:tcMar>
              <w:top w:w="30" w:type="dxa"/>
              <w:left w:w="60" w:type="dxa"/>
              <w:bottom w:w="20" w:type="dxa"/>
              <w:right w:w="60" w:type="dxa"/>
            </w:tcMar>
          </w:tcPr>
          <w:p w14:paraId="64D51076" w14:textId="77777777" w:rsidR="00B67371" w:rsidRDefault="00B67371">
            <w:pPr>
              <w:pStyle w:val="CellBody"/>
              <w:spacing w:line="260" w:lineRule="atLeast"/>
              <w:rPr>
                <w:sz w:val="22"/>
                <w:szCs w:val="22"/>
              </w:rPr>
            </w:pPr>
            <w:r>
              <w:rPr>
                <w:w w:val="100"/>
                <w:sz w:val="22"/>
                <w:szCs w:val="22"/>
              </w:rPr>
              <w:t>Declaring a certain territory annexed to the city</w:t>
            </w:r>
          </w:p>
        </w:tc>
        <w:tc>
          <w:tcPr>
            <w:tcW w:w="1980" w:type="dxa"/>
            <w:tcBorders>
              <w:top w:val="nil"/>
              <w:left w:val="nil"/>
              <w:bottom w:val="nil"/>
              <w:right w:val="nil"/>
            </w:tcBorders>
            <w:tcMar>
              <w:top w:w="30" w:type="dxa"/>
              <w:left w:w="60" w:type="dxa"/>
              <w:bottom w:w="20" w:type="dxa"/>
              <w:right w:w="60" w:type="dxa"/>
            </w:tcMar>
          </w:tcPr>
          <w:p w14:paraId="5CE56930" w14:textId="77777777" w:rsidR="00B67371" w:rsidRDefault="00B67371">
            <w:pPr>
              <w:pStyle w:val="CellBody"/>
              <w:spacing w:line="260" w:lineRule="atLeast"/>
              <w:rPr>
                <w:sz w:val="22"/>
                <w:szCs w:val="22"/>
              </w:rPr>
            </w:pPr>
            <w:r>
              <w:rPr>
                <w:w w:val="100"/>
                <w:sz w:val="22"/>
                <w:szCs w:val="22"/>
              </w:rPr>
              <w:t>(Special)</w:t>
            </w:r>
          </w:p>
        </w:tc>
      </w:tr>
      <w:tr w:rsidR="00B67371" w14:paraId="2E29E3E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4F2D3F0" w14:textId="77777777" w:rsidR="00B67371" w:rsidRDefault="00B67371">
            <w:pPr>
              <w:pStyle w:val="CellBody"/>
              <w:spacing w:line="260" w:lineRule="atLeast"/>
              <w:rPr>
                <w:sz w:val="22"/>
                <w:szCs w:val="22"/>
              </w:rPr>
            </w:pPr>
            <w:r>
              <w:rPr>
                <w:w w:val="100"/>
                <w:sz w:val="22"/>
                <w:szCs w:val="22"/>
              </w:rPr>
              <w:t>1945A</w:t>
            </w:r>
          </w:p>
        </w:tc>
        <w:tc>
          <w:tcPr>
            <w:tcW w:w="1530" w:type="dxa"/>
            <w:tcBorders>
              <w:top w:val="nil"/>
              <w:left w:val="nil"/>
              <w:bottom w:val="nil"/>
              <w:right w:val="nil"/>
            </w:tcBorders>
            <w:tcMar>
              <w:top w:w="30" w:type="dxa"/>
              <w:left w:w="60" w:type="dxa"/>
              <w:bottom w:w="20" w:type="dxa"/>
              <w:right w:w="60" w:type="dxa"/>
            </w:tcMar>
          </w:tcPr>
          <w:p w14:paraId="42B94BBE"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2"/>
                <w:attr w:name="Year" w:val="1979"/>
              </w:smartTagPr>
              <w:r>
                <w:rPr>
                  <w:w w:val="100"/>
                  <w:sz w:val="22"/>
                  <w:szCs w:val="22"/>
                </w:rPr>
                <w:t>4-2-79</w:t>
              </w:r>
            </w:smartTag>
          </w:p>
        </w:tc>
        <w:tc>
          <w:tcPr>
            <w:tcW w:w="4960" w:type="dxa"/>
            <w:tcBorders>
              <w:top w:val="nil"/>
              <w:left w:val="nil"/>
              <w:bottom w:val="nil"/>
              <w:right w:val="nil"/>
            </w:tcBorders>
            <w:tcMar>
              <w:top w:w="30" w:type="dxa"/>
              <w:left w:w="60" w:type="dxa"/>
              <w:bottom w:w="20" w:type="dxa"/>
              <w:right w:w="60" w:type="dxa"/>
            </w:tcMar>
          </w:tcPr>
          <w:p w14:paraId="599BA2A5" w14:textId="77777777" w:rsidR="00B67371" w:rsidRDefault="00B67371">
            <w:pPr>
              <w:pStyle w:val="CellBody"/>
              <w:spacing w:line="260" w:lineRule="atLeast"/>
              <w:rPr>
                <w:sz w:val="22"/>
                <w:szCs w:val="22"/>
              </w:rPr>
            </w:pPr>
            <w:r>
              <w:rPr>
                <w:w w:val="100"/>
                <w:sz w:val="22"/>
                <w:szCs w:val="22"/>
              </w:rPr>
              <w:t>Amending Ord. No. 1282, changing the zoning of a certain lot to commercial</w:t>
            </w:r>
          </w:p>
        </w:tc>
        <w:tc>
          <w:tcPr>
            <w:tcW w:w="1980" w:type="dxa"/>
            <w:tcBorders>
              <w:top w:val="nil"/>
              <w:left w:val="nil"/>
              <w:bottom w:val="nil"/>
              <w:right w:val="nil"/>
            </w:tcBorders>
            <w:tcMar>
              <w:top w:w="30" w:type="dxa"/>
              <w:left w:w="60" w:type="dxa"/>
              <w:bottom w:w="20" w:type="dxa"/>
              <w:right w:w="60" w:type="dxa"/>
            </w:tcMar>
          </w:tcPr>
          <w:p w14:paraId="42BB7FFD" w14:textId="77777777" w:rsidR="00B67371" w:rsidRDefault="00B67371">
            <w:pPr>
              <w:pStyle w:val="CellBody"/>
              <w:spacing w:line="260" w:lineRule="atLeast"/>
              <w:rPr>
                <w:sz w:val="22"/>
                <w:szCs w:val="22"/>
              </w:rPr>
            </w:pPr>
            <w:r>
              <w:rPr>
                <w:w w:val="100"/>
                <w:sz w:val="22"/>
                <w:szCs w:val="22"/>
              </w:rPr>
              <w:t>(Special)</w:t>
            </w:r>
          </w:p>
        </w:tc>
      </w:tr>
      <w:tr w:rsidR="00B67371" w14:paraId="36EDA65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818EA57" w14:textId="77777777" w:rsidR="00B67371" w:rsidRDefault="00B67371">
            <w:pPr>
              <w:pStyle w:val="CellBody"/>
              <w:spacing w:line="260" w:lineRule="atLeast"/>
              <w:rPr>
                <w:sz w:val="22"/>
                <w:szCs w:val="22"/>
              </w:rPr>
            </w:pPr>
            <w:r>
              <w:rPr>
                <w:w w:val="100"/>
                <w:sz w:val="22"/>
                <w:szCs w:val="22"/>
              </w:rPr>
              <w:t>1946</w:t>
            </w:r>
          </w:p>
        </w:tc>
        <w:tc>
          <w:tcPr>
            <w:tcW w:w="1530" w:type="dxa"/>
            <w:tcBorders>
              <w:top w:val="nil"/>
              <w:left w:val="nil"/>
              <w:bottom w:val="nil"/>
              <w:right w:val="nil"/>
            </w:tcBorders>
            <w:tcMar>
              <w:top w:w="30" w:type="dxa"/>
              <w:left w:w="60" w:type="dxa"/>
              <w:bottom w:w="20" w:type="dxa"/>
              <w:right w:w="60" w:type="dxa"/>
            </w:tcMar>
          </w:tcPr>
          <w:p w14:paraId="0EE2C1C8"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2"/>
                <w:attr w:name="Year" w:val="1979"/>
              </w:smartTagPr>
              <w:r>
                <w:rPr>
                  <w:w w:val="100"/>
                  <w:sz w:val="22"/>
                  <w:szCs w:val="22"/>
                </w:rPr>
                <w:t>4-2-79</w:t>
              </w:r>
            </w:smartTag>
          </w:p>
        </w:tc>
        <w:tc>
          <w:tcPr>
            <w:tcW w:w="4960" w:type="dxa"/>
            <w:tcBorders>
              <w:top w:val="nil"/>
              <w:left w:val="nil"/>
              <w:bottom w:val="nil"/>
              <w:right w:val="nil"/>
            </w:tcBorders>
            <w:tcMar>
              <w:top w:w="30" w:type="dxa"/>
              <w:left w:w="60" w:type="dxa"/>
              <w:bottom w:w="20" w:type="dxa"/>
              <w:right w:w="60" w:type="dxa"/>
            </w:tcMar>
          </w:tcPr>
          <w:p w14:paraId="2C30D5A6" w14:textId="77777777" w:rsidR="00B67371" w:rsidRDefault="00B67371">
            <w:pPr>
              <w:pStyle w:val="CellBody"/>
              <w:spacing w:line="260" w:lineRule="atLeast"/>
              <w:rPr>
                <w:sz w:val="22"/>
                <w:szCs w:val="22"/>
              </w:rPr>
            </w:pPr>
            <w:r>
              <w:rPr>
                <w:w w:val="100"/>
                <w:sz w:val="22"/>
                <w:szCs w:val="22"/>
              </w:rPr>
              <w:t>Amending Ord. No. 1282, changing the zoning of a certain lot to heavy industrial</w:t>
            </w:r>
          </w:p>
        </w:tc>
        <w:tc>
          <w:tcPr>
            <w:tcW w:w="1980" w:type="dxa"/>
            <w:tcBorders>
              <w:top w:val="nil"/>
              <w:left w:val="nil"/>
              <w:bottom w:val="nil"/>
              <w:right w:val="nil"/>
            </w:tcBorders>
            <w:tcMar>
              <w:top w:w="30" w:type="dxa"/>
              <w:left w:w="60" w:type="dxa"/>
              <w:bottom w:w="20" w:type="dxa"/>
              <w:right w:w="60" w:type="dxa"/>
            </w:tcMar>
          </w:tcPr>
          <w:p w14:paraId="6880F96D" w14:textId="77777777" w:rsidR="00B67371" w:rsidRDefault="00B67371">
            <w:pPr>
              <w:pStyle w:val="CellBody"/>
              <w:spacing w:line="260" w:lineRule="atLeast"/>
              <w:rPr>
                <w:sz w:val="22"/>
                <w:szCs w:val="22"/>
              </w:rPr>
            </w:pPr>
            <w:r>
              <w:rPr>
                <w:w w:val="100"/>
                <w:sz w:val="22"/>
                <w:szCs w:val="22"/>
              </w:rPr>
              <w:t>(Special)</w:t>
            </w:r>
          </w:p>
        </w:tc>
      </w:tr>
      <w:tr w:rsidR="00B67371" w14:paraId="023BF95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6120B20" w14:textId="77777777" w:rsidR="00B67371" w:rsidRDefault="00B67371">
            <w:pPr>
              <w:pStyle w:val="CellBody"/>
              <w:spacing w:line="260" w:lineRule="atLeast"/>
              <w:rPr>
                <w:sz w:val="22"/>
                <w:szCs w:val="22"/>
              </w:rPr>
            </w:pPr>
            <w:r>
              <w:rPr>
                <w:w w:val="100"/>
                <w:sz w:val="22"/>
                <w:szCs w:val="22"/>
              </w:rPr>
              <w:t>1947</w:t>
            </w:r>
          </w:p>
        </w:tc>
        <w:tc>
          <w:tcPr>
            <w:tcW w:w="1530" w:type="dxa"/>
            <w:tcBorders>
              <w:top w:val="nil"/>
              <w:left w:val="nil"/>
              <w:bottom w:val="nil"/>
              <w:right w:val="nil"/>
            </w:tcBorders>
            <w:tcMar>
              <w:top w:w="30" w:type="dxa"/>
              <w:left w:w="60" w:type="dxa"/>
              <w:bottom w:w="20" w:type="dxa"/>
              <w:right w:w="60" w:type="dxa"/>
            </w:tcMar>
          </w:tcPr>
          <w:p w14:paraId="0D41B015"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2"/>
                <w:attr w:name="Year" w:val="1979"/>
              </w:smartTagPr>
              <w:r>
                <w:rPr>
                  <w:w w:val="100"/>
                  <w:sz w:val="22"/>
                  <w:szCs w:val="22"/>
                </w:rPr>
                <w:t>4-2-79</w:t>
              </w:r>
            </w:smartTag>
          </w:p>
        </w:tc>
        <w:tc>
          <w:tcPr>
            <w:tcW w:w="4960" w:type="dxa"/>
            <w:tcBorders>
              <w:top w:val="nil"/>
              <w:left w:val="nil"/>
              <w:bottom w:val="nil"/>
              <w:right w:val="nil"/>
            </w:tcBorders>
            <w:tcMar>
              <w:top w:w="30" w:type="dxa"/>
              <w:left w:w="60" w:type="dxa"/>
              <w:bottom w:w="20" w:type="dxa"/>
              <w:right w:w="60" w:type="dxa"/>
            </w:tcMar>
          </w:tcPr>
          <w:p w14:paraId="2C0CC6DC" w14:textId="77777777" w:rsidR="00B67371" w:rsidRDefault="00B67371">
            <w:pPr>
              <w:pStyle w:val="CellBody"/>
              <w:spacing w:line="260" w:lineRule="atLeast"/>
              <w:rPr>
                <w:sz w:val="22"/>
                <w:szCs w:val="22"/>
              </w:rPr>
            </w:pPr>
            <w:r>
              <w:rPr>
                <w:w w:val="100"/>
                <w:sz w:val="22"/>
                <w:szCs w:val="22"/>
              </w:rPr>
              <w:t>Amending Ord. No. 1282, changing the zoning of a certain lot to medium density residential</w:t>
            </w:r>
          </w:p>
        </w:tc>
        <w:tc>
          <w:tcPr>
            <w:tcW w:w="1980" w:type="dxa"/>
            <w:tcBorders>
              <w:top w:val="nil"/>
              <w:left w:val="nil"/>
              <w:bottom w:val="nil"/>
              <w:right w:val="nil"/>
            </w:tcBorders>
            <w:tcMar>
              <w:top w:w="30" w:type="dxa"/>
              <w:left w:w="60" w:type="dxa"/>
              <w:bottom w:w="20" w:type="dxa"/>
              <w:right w:w="60" w:type="dxa"/>
            </w:tcMar>
          </w:tcPr>
          <w:p w14:paraId="0135A65D" w14:textId="77777777" w:rsidR="00B67371" w:rsidRDefault="00B67371">
            <w:pPr>
              <w:pStyle w:val="CellBody"/>
              <w:spacing w:line="260" w:lineRule="atLeast"/>
              <w:rPr>
                <w:sz w:val="22"/>
                <w:szCs w:val="22"/>
              </w:rPr>
            </w:pPr>
            <w:r>
              <w:rPr>
                <w:w w:val="100"/>
                <w:sz w:val="22"/>
                <w:szCs w:val="22"/>
              </w:rPr>
              <w:t>(Special)</w:t>
            </w:r>
          </w:p>
        </w:tc>
      </w:tr>
      <w:tr w:rsidR="00B67371" w14:paraId="30AA0D9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1D9DB0B" w14:textId="77777777" w:rsidR="00B67371" w:rsidRDefault="00B67371">
            <w:pPr>
              <w:pStyle w:val="CellBody"/>
              <w:spacing w:line="260" w:lineRule="atLeast"/>
              <w:rPr>
                <w:sz w:val="22"/>
                <w:szCs w:val="22"/>
              </w:rPr>
            </w:pPr>
            <w:r>
              <w:rPr>
                <w:w w:val="100"/>
                <w:sz w:val="22"/>
                <w:szCs w:val="22"/>
              </w:rPr>
              <w:t>1948</w:t>
            </w:r>
          </w:p>
        </w:tc>
        <w:tc>
          <w:tcPr>
            <w:tcW w:w="1530" w:type="dxa"/>
            <w:tcBorders>
              <w:top w:val="nil"/>
              <w:left w:val="nil"/>
              <w:bottom w:val="nil"/>
              <w:right w:val="nil"/>
            </w:tcBorders>
            <w:tcMar>
              <w:top w:w="30" w:type="dxa"/>
              <w:left w:w="60" w:type="dxa"/>
              <w:bottom w:w="20" w:type="dxa"/>
              <w:right w:w="60" w:type="dxa"/>
            </w:tcMar>
          </w:tcPr>
          <w:p w14:paraId="2DB5292C"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2"/>
                <w:attr w:name="Year" w:val="1979"/>
              </w:smartTagPr>
              <w:r>
                <w:rPr>
                  <w:w w:val="100"/>
                  <w:sz w:val="22"/>
                  <w:szCs w:val="22"/>
                </w:rPr>
                <w:t>4-2-79</w:t>
              </w:r>
            </w:smartTag>
          </w:p>
        </w:tc>
        <w:tc>
          <w:tcPr>
            <w:tcW w:w="4960" w:type="dxa"/>
            <w:tcBorders>
              <w:top w:val="nil"/>
              <w:left w:val="nil"/>
              <w:bottom w:val="nil"/>
              <w:right w:val="nil"/>
            </w:tcBorders>
            <w:tcMar>
              <w:top w:w="30" w:type="dxa"/>
              <w:left w:w="60" w:type="dxa"/>
              <w:bottom w:w="20" w:type="dxa"/>
              <w:right w:w="60" w:type="dxa"/>
            </w:tcMar>
          </w:tcPr>
          <w:p w14:paraId="19F944FE" w14:textId="77777777" w:rsidR="00B67371" w:rsidRDefault="00B67371">
            <w:pPr>
              <w:pStyle w:val="CellBody"/>
              <w:spacing w:line="260" w:lineRule="atLeast"/>
              <w:rPr>
                <w:sz w:val="22"/>
                <w:szCs w:val="22"/>
              </w:rPr>
            </w:pPr>
            <w:r>
              <w:rPr>
                <w:w w:val="100"/>
                <w:sz w:val="22"/>
                <w:szCs w:val="22"/>
              </w:rPr>
              <w:t>Amending Ord. No. 1282, changing the zoning of Tax Lot No. 3218AB500 to low density residential</w:t>
            </w:r>
          </w:p>
        </w:tc>
        <w:tc>
          <w:tcPr>
            <w:tcW w:w="1980" w:type="dxa"/>
            <w:tcBorders>
              <w:top w:val="nil"/>
              <w:left w:val="nil"/>
              <w:bottom w:val="nil"/>
              <w:right w:val="nil"/>
            </w:tcBorders>
            <w:tcMar>
              <w:top w:w="30" w:type="dxa"/>
              <w:left w:w="60" w:type="dxa"/>
              <w:bottom w:w="20" w:type="dxa"/>
              <w:right w:w="60" w:type="dxa"/>
            </w:tcMar>
          </w:tcPr>
          <w:p w14:paraId="0AD88D1B" w14:textId="77777777" w:rsidR="00B67371" w:rsidRDefault="00B67371">
            <w:pPr>
              <w:pStyle w:val="CellBody"/>
              <w:spacing w:line="260" w:lineRule="atLeast"/>
              <w:rPr>
                <w:sz w:val="22"/>
                <w:szCs w:val="22"/>
              </w:rPr>
            </w:pPr>
            <w:r>
              <w:rPr>
                <w:w w:val="100"/>
                <w:sz w:val="22"/>
                <w:szCs w:val="22"/>
              </w:rPr>
              <w:t>(Special)</w:t>
            </w:r>
          </w:p>
        </w:tc>
      </w:tr>
      <w:tr w:rsidR="00B67371" w14:paraId="591CA60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6D73577" w14:textId="77777777" w:rsidR="00B67371" w:rsidRDefault="00B67371">
            <w:pPr>
              <w:pStyle w:val="CellBody"/>
              <w:spacing w:line="260" w:lineRule="atLeast"/>
              <w:rPr>
                <w:sz w:val="22"/>
                <w:szCs w:val="22"/>
              </w:rPr>
            </w:pPr>
            <w:r>
              <w:rPr>
                <w:w w:val="100"/>
                <w:sz w:val="22"/>
                <w:szCs w:val="22"/>
              </w:rPr>
              <w:t>1949</w:t>
            </w:r>
          </w:p>
        </w:tc>
        <w:tc>
          <w:tcPr>
            <w:tcW w:w="1530" w:type="dxa"/>
            <w:tcBorders>
              <w:top w:val="nil"/>
              <w:left w:val="nil"/>
              <w:bottom w:val="nil"/>
              <w:right w:val="nil"/>
            </w:tcBorders>
            <w:tcMar>
              <w:top w:w="30" w:type="dxa"/>
              <w:left w:w="60" w:type="dxa"/>
              <w:bottom w:w="20" w:type="dxa"/>
              <w:right w:w="60" w:type="dxa"/>
            </w:tcMar>
          </w:tcPr>
          <w:p w14:paraId="092ADC24"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2"/>
                <w:attr w:name="Year" w:val="1979"/>
              </w:smartTagPr>
              <w:r>
                <w:rPr>
                  <w:w w:val="100"/>
                  <w:sz w:val="22"/>
                  <w:szCs w:val="22"/>
                </w:rPr>
                <w:t>4-2-79</w:t>
              </w:r>
            </w:smartTag>
          </w:p>
        </w:tc>
        <w:tc>
          <w:tcPr>
            <w:tcW w:w="4960" w:type="dxa"/>
            <w:tcBorders>
              <w:top w:val="nil"/>
              <w:left w:val="nil"/>
              <w:bottom w:val="nil"/>
              <w:right w:val="nil"/>
            </w:tcBorders>
            <w:tcMar>
              <w:top w:w="30" w:type="dxa"/>
              <w:left w:w="60" w:type="dxa"/>
              <w:bottom w:w="20" w:type="dxa"/>
              <w:right w:w="60" w:type="dxa"/>
            </w:tcMar>
          </w:tcPr>
          <w:p w14:paraId="4C4C169C" w14:textId="77777777" w:rsidR="00B67371" w:rsidRDefault="00B67371">
            <w:pPr>
              <w:pStyle w:val="CellBody"/>
              <w:spacing w:line="260" w:lineRule="atLeast"/>
              <w:rPr>
                <w:sz w:val="22"/>
                <w:szCs w:val="22"/>
              </w:rPr>
            </w:pPr>
            <w:r>
              <w:rPr>
                <w:w w:val="100"/>
                <w:sz w:val="22"/>
                <w:szCs w:val="22"/>
              </w:rPr>
              <w:t>Amending Ord. No. 1282, changing the zoning of Tax Lot No. 3218AB700 to low density residential</w:t>
            </w:r>
          </w:p>
        </w:tc>
        <w:tc>
          <w:tcPr>
            <w:tcW w:w="1980" w:type="dxa"/>
            <w:tcBorders>
              <w:top w:val="nil"/>
              <w:left w:val="nil"/>
              <w:bottom w:val="nil"/>
              <w:right w:val="nil"/>
            </w:tcBorders>
            <w:tcMar>
              <w:top w:w="30" w:type="dxa"/>
              <w:left w:w="60" w:type="dxa"/>
              <w:bottom w:w="20" w:type="dxa"/>
              <w:right w:w="60" w:type="dxa"/>
            </w:tcMar>
          </w:tcPr>
          <w:p w14:paraId="1E0C4E18" w14:textId="77777777" w:rsidR="00B67371" w:rsidRDefault="00B67371">
            <w:pPr>
              <w:pStyle w:val="CellBody"/>
              <w:spacing w:line="260" w:lineRule="atLeast"/>
              <w:rPr>
                <w:sz w:val="22"/>
                <w:szCs w:val="22"/>
              </w:rPr>
            </w:pPr>
            <w:r>
              <w:rPr>
                <w:w w:val="100"/>
                <w:sz w:val="22"/>
                <w:szCs w:val="22"/>
              </w:rPr>
              <w:t>(Special)</w:t>
            </w:r>
          </w:p>
        </w:tc>
      </w:tr>
      <w:tr w:rsidR="00B67371" w14:paraId="4056298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B19C33E" w14:textId="77777777" w:rsidR="00B67371" w:rsidRDefault="00B67371">
            <w:pPr>
              <w:pStyle w:val="CellBody"/>
              <w:spacing w:line="260" w:lineRule="atLeast"/>
              <w:rPr>
                <w:sz w:val="22"/>
                <w:szCs w:val="22"/>
              </w:rPr>
            </w:pPr>
            <w:r>
              <w:rPr>
                <w:w w:val="100"/>
                <w:sz w:val="22"/>
                <w:szCs w:val="22"/>
              </w:rPr>
              <w:t>1950</w:t>
            </w:r>
          </w:p>
        </w:tc>
        <w:tc>
          <w:tcPr>
            <w:tcW w:w="1530" w:type="dxa"/>
            <w:tcBorders>
              <w:top w:val="nil"/>
              <w:left w:val="nil"/>
              <w:bottom w:val="nil"/>
              <w:right w:val="nil"/>
            </w:tcBorders>
            <w:tcMar>
              <w:top w:w="30" w:type="dxa"/>
              <w:left w:w="60" w:type="dxa"/>
              <w:bottom w:w="20" w:type="dxa"/>
              <w:right w:w="60" w:type="dxa"/>
            </w:tcMar>
          </w:tcPr>
          <w:p w14:paraId="6663E88E" w14:textId="77777777" w:rsidR="00B67371" w:rsidRDefault="00B67371">
            <w:pPr>
              <w:pStyle w:val="CellBody"/>
              <w:spacing w:line="260" w:lineRule="atLeast"/>
              <w:rPr>
                <w:sz w:val="22"/>
                <w:szCs w:val="22"/>
              </w:rPr>
            </w:pPr>
            <w:r>
              <w:rPr>
                <w:sz w:val="22"/>
                <w:szCs w:val="22"/>
              </w:rPr>
              <w:t>4-23-79</w:t>
            </w:r>
          </w:p>
        </w:tc>
        <w:tc>
          <w:tcPr>
            <w:tcW w:w="4960" w:type="dxa"/>
            <w:tcBorders>
              <w:top w:val="nil"/>
              <w:left w:val="nil"/>
              <w:bottom w:val="nil"/>
              <w:right w:val="nil"/>
            </w:tcBorders>
            <w:tcMar>
              <w:top w:w="30" w:type="dxa"/>
              <w:left w:w="60" w:type="dxa"/>
              <w:bottom w:w="20" w:type="dxa"/>
              <w:right w:w="60" w:type="dxa"/>
            </w:tcMar>
          </w:tcPr>
          <w:p w14:paraId="21DD70EC" w14:textId="77777777" w:rsidR="00B67371" w:rsidRDefault="00B67371">
            <w:pPr>
              <w:pStyle w:val="CellBody"/>
              <w:spacing w:line="260" w:lineRule="atLeast"/>
              <w:rPr>
                <w:sz w:val="22"/>
                <w:szCs w:val="22"/>
              </w:rPr>
            </w:pPr>
            <w:r>
              <w:rPr>
                <w:w w:val="100"/>
                <w:sz w:val="22"/>
                <w:szCs w:val="22"/>
              </w:rPr>
              <w:t>Subdivision ordinance</w:t>
            </w:r>
          </w:p>
        </w:tc>
        <w:tc>
          <w:tcPr>
            <w:tcW w:w="1980" w:type="dxa"/>
            <w:tcBorders>
              <w:top w:val="nil"/>
              <w:left w:val="nil"/>
              <w:bottom w:val="nil"/>
              <w:right w:val="nil"/>
            </w:tcBorders>
            <w:tcMar>
              <w:top w:w="30" w:type="dxa"/>
              <w:left w:w="60" w:type="dxa"/>
              <w:bottom w:w="20" w:type="dxa"/>
              <w:right w:w="60" w:type="dxa"/>
            </w:tcMar>
          </w:tcPr>
          <w:p w14:paraId="4741BF56" w14:textId="77777777" w:rsidR="00B67371" w:rsidRDefault="00B67371">
            <w:pPr>
              <w:pStyle w:val="CellBody"/>
              <w:spacing w:line="260" w:lineRule="atLeast"/>
              <w:rPr>
                <w:sz w:val="22"/>
                <w:szCs w:val="22"/>
              </w:rPr>
            </w:pPr>
            <w:r>
              <w:rPr>
                <w:w w:val="100"/>
                <w:sz w:val="22"/>
                <w:szCs w:val="22"/>
              </w:rPr>
              <w:t>(Repealed by 2293)</w:t>
            </w:r>
          </w:p>
        </w:tc>
      </w:tr>
      <w:tr w:rsidR="00B67371" w14:paraId="724202B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483C701" w14:textId="77777777" w:rsidR="00B67371" w:rsidRDefault="00B67371">
            <w:pPr>
              <w:pStyle w:val="CellBody"/>
              <w:spacing w:line="260" w:lineRule="atLeast"/>
              <w:rPr>
                <w:sz w:val="22"/>
                <w:szCs w:val="22"/>
              </w:rPr>
            </w:pPr>
            <w:r>
              <w:rPr>
                <w:w w:val="100"/>
                <w:sz w:val="22"/>
                <w:szCs w:val="22"/>
              </w:rPr>
              <w:t>1951</w:t>
            </w:r>
          </w:p>
        </w:tc>
        <w:tc>
          <w:tcPr>
            <w:tcW w:w="1530" w:type="dxa"/>
            <w:tcBorders>
              <w:top w:val="nil"/>
              <w:left w:val="nil"/>
              <w:bottom w:val="nil"/>
              <w:right w:val="nil"/>
            </w:tcBorders>
            <w:tcMar>
              <w:top w:w="30" w:type="dxa"/>
              <w:left w:w="60" w:type="dxa"/>
              <w:bottom w:w="20" w:type="dxa"/>
              <w:right w:w="60" w:type="dxa"/>
            </w:tcMar>
          </w:tcPr>
          <w:p w14:paraId="0E765C97" w14:textId="77777777" w:rsidR="00B67371" w:rsidRDefault="00B67371">
            <w:pPr>
              <w:pStyle w:val="CellBody"/>
              <w:spacing w:line="260" w:lineRule="atLeast"/>
              <w:rPr>
                <w:sz w:val="22"/>
                <w:szCs w:val="22"/>
              </w:rPr>
            </w:pPr>
            <w:r>
              <w:rPr>
                <w:sz w:val="22"/>
                <w:szCs w:val="22"/>
              </w:rPr>
              <w:t>4-2-79</w:t>
            </w:r>
          </w:p>
        </w:tc>
        <w:tc>
          <w:tcPr>
            <w:tcW w:w="4960" w:type="dxa"/>
            <w:tcBorders>
              <w:top w:val="nil"/>
              <w:left w:val="nil"/>
              <w:bottom w:val="nil"/>
              <w:right w:val="nil"/>
            </w:tcBorders>
            <w:tcMar>
              <w:top w:w="30" w:type="dxa"/>
              <w:left w:w="60" w:type="dxa"/>
              <w:bottom w:w="20" w:type="dxa"/>
              <w:right w:w="60" w:type="dxa"/>
            </w:tcMar>
          </w:tcPr>
          <w:p w14:paraId="6DCABD8E" w14:textId="77777777" w:rsidR="00B67371" w:rsidRDefault="00B67371">
            <w:pPr>
              <w:pStyle w:val="CellBody"/>
              <w:spacing w:line="260" w:lineRule="atLeast"/>
              <w:rPr>
                <w:sz w:val="22"/>
                <w:szCs w:val="22"/>
              </w:rPr>
            </w:pPr>
            <w:r>
              <w:rPr>
                <w:w w:val="100"/>
                <w:sz w:val="22"/>
                <w:szCs w:val="22"/>
              </w:rPr>
              <w:t>Relating to public alarm systems</w:t>
            </w:r>
          </w:p>
        </w:tc>
        <w:tc>
          <w:tcPr>
            <w:tcW w:w="1980" w:type="dxa"/>
            <w:tcBorders>
              <w:top w:val="nil"/>
              <w:left w:val="nil"/>
              <w:bottom w:val="nil"/>
              <w:right w:val="nil"/>
            </w:tcBorders>
            <w:tcMar>
              <w:top w:w="30" w:type="dxa"/>
              <w:left w:w="60" w:type="dxa"/>
              <w:bottom w:w="20" w:type="dxa"/>
              <w:right w:w="60" w:type="dxa"/>
            </w:tcMar>
          </w:tcPr>
          <w:p w14:paraId="15D6F357" w14:textId="77777777" w:rsidR="00B67371" w:rsidRDefault="00B67371">
            <w:pPr>
              <w:pStyle w:val="CellBody"/>
              <w:spacing w:line="260" w:lineRule="atLeast"/>
              <w:rPr>
                <w:sz w:val="22"/>
                <w:szCs w:val="22"/>
              </w:rPr>
            </w:pPr>
            <w:r>
              <w:rPr>
                <w:w w:val="100"/>
                <w:sz w:val="22"/>
                <w:szCs w:val="22"/>
              </w:rPr>
              <w:t>(Repealed by 2490)</w:t>
            </w:r>
          </w:p>
        </w:tc>
      </w:tr>
      <w:tr w:rsidR="00B67371" w14:paraId="239433E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96FADA0" w14:textId="77777777" w:rsidR="00B67371" w:rsidRDefault="00B67371">
            <w:pPr>
              <w:pStyle w:val="CellBody"/>
              <w:spacing w:line="260" w:lineRule="atLeast"/>
              <w:rPr>
                <w:sz w:val="22"/>
                <w:szCs w:val="22"/>
              </w:rPr>
            </w:pPr>
            <w:r>
              <w:rPr>
                <w:w w:val="100"/>
                <w:sz w:val="22"/>
                <w:szCs w:val="22"/>
              </w:rPr>
              <w:t>1952</w:t>
            </w:r>
          </w:p>
        </w:tc>
        <w:tc>
          <w:tcPr>
            <w:tcW w:w="1530" w:type="dxa"/>
            <w:tcBorders>
              <w:top w:val="nil"/>
              <w:left w:val="nil"/>
              <w:bottom w:val="nil"/>
              <w:right w:val="nil"/>
            </w:tcBorders>
            <w:tcMar>
              <w:top w:w="30" w:type="dxa"/>
              <w:left w:w="60" w:type="dxa"/>
              <w:bottom w:w="20" w:type="dxa"/>
              <w:right w:w="60" w:type="dxa"/>
            </w:tcMar>
          </w:tcPr>
          <w:p w14:paraId="7C64D054" w14:textId="77777777" w:rsidR="00B67371" w:rsidRDefault="00B67371">
            <w:pPr>
              <w:pStyle w:val="CellBody"/>
              <w:spacing w:line="260" w:lineRule="atLeast"/>
              <w:rPr>
                <w:sz w:val="22"/>
                <w:szCs w:val="22"/>
              </w:rPr>
            </w:pPr>
            <w:r>
              <w:rPr>
                <w:sz w:val="22"/>
                <w:szCs w:val="22"/>
              </w:rPr>
              <w:t>4-16-79</w:t>
            </w:r>
          </w:p>
        </w:tc>
        <w:tc>
          <w:tcPr>
            <w:tcW w:w="4960" w:type="dxa"/>
            <w:tcBorders>
              <w:top w:val="nil"/>
              <w:left w:val="nil"/>
              <w:bottom w:val="nil"/>
              <w:right w:val="nil"/>
            </w:tcBorders>
            <w:tcMar>
              <w:top w:w="30" w:type="dxa"/>
              <w:left w:w="60" w:type="dxa"/>
              <w:bottom w:w="20" w:type="dxa"/>
              <w:right w:w="60" w:type="dxa"/>
            </w:tcMar>
          </w:tcPr>
          <w:p w14:paraId="4299145C" w14:textId="77777777" w:rsidR="00B67371" w:rsidRDefault="00B67371">
            <w:pPr>
              <w:pStyle w:val="CellBody"/>
              <w:spacing w:line="260" w:lineRule="atLeast"/>
              <w:rPr>
                <w:sz w:val="22"/>
                <w:szCs w:val="22"/>
              </w:rPr>
            </w:pPr>
            <w:r>
              <w:rPr>
                <w:w w:val="100"/>
                <w:sz w:val="22"/>
                <w:szCs w:val="22"/>
              </w:rPr>
              <w:t>Calling for an election to authorize a tax levy for 1979-1980</w:t>
            </w:r>
          </w:p>
        </w:tc>
        <w:tc>
          <w:tcPr>
            <w:tcW w:w="1980" w:type="dxa"/>
            <w:tcBorders>
              <w:top w:val="nil"/>
              <w:left w:val="nil"/>
              <w:bottom w:val="nil"/>
              <w:right w:val="nil"/>
            </w:tcBorders>
            <w:tcMar>
              <w:top w:w="30" w:type="dxa"/>
              <w:left w:w="60" w:type="dxa"/>
              <w:bottom w:w="20" w:type="dxa"/>
              <w:right w:w="60" w:type="dxa"/>
            </w:tcMar>
          </w:tcPr>
          <w:p w14:paraId="05AEF25B" w14:textId="77777777" w:rsidR="00B67371" w:rsidRDefault="00B67371">
            <w:pPr>
              <w:pStyle w:val="CellBody"/>
              <w:spacing w:line="260" w:lineRule="atLeast"/>
              <w:rPr>
                <w:sz w:val="22"/>
                <w:szCs w:val="22"/>
              </w:rPr>
            </w:pPr>
            <w:r>
              <w:rPr>
                <w:w w:val="100"/>
                <w:sz w:val="22"/>
                <w:szCs w:val="22"/>
              </w:rPr>
              <w:t>(Special)</w:t>
            </w:r>
          </w:p>
        </w:tc>
      </w:tr>
      <w:tr w:rsidR="00B67371" w14:paraId="079C24A7"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0796CF4D" w14:textId="77777777" w:rsidR="00B67371" w:rsidRDefault="00B67371">
            <w:pPr>
              <w:pStyle w:val="CellBody"/>
              <w:spacing w:line="260" w:lineRule="atLeast"/>
              <w:rPr>
                <w:sz w:val="22"/>
                <w:szCs w:val="22"/>
              </w:rPr>
            </w:pPr>
            <w:r>
              <w:rPr>
                <w:w w:val="100"/>
                <w:sz w:val="22"/>
                <w:szCs w:val="22"/>
              </w:rPr>
              <w:t>1953</w:t>
            </w:r>
          </w:p>
        </w:tc>
        <w:tc>
          <w:tcPr>
            <w:tcW w:w="1530" w:type="dxa"/>
            <w:tcBorders>
              <w:top w:val="nil"/>
              <w:left w:val="nil"/>
              <w:bottom w:val="nil"/>
              <w:right w:val="nil"/>
            </w:tcBorders>
            <w:tcMar>
              <w:top w:w="30" w:type="dxa"/>
              <w:left w:w="60" w:type="dxa"/>
              <w:bottom w:w="20" w:type="dxa"/>
              <w:right w:w="60" w:type="dxa"/>
            </w:tcMar>
          </w:tcPr>
          <w:p w14:paraId="3F9B75EB" w14:textId="77777777" w:rsidR="00B67371" w:rsidRDefault="00B67371">
            <w:pPr>
              <w:pStyle w:val="CellBody"/>
              <w:spacing w:line="260" w:lineRule="atLeast"/>
              <w:rPr>
                <w:sz w:val="22"/>
                <w:szCs w:val="22"/>
              </w:rPr>
            </w:pPr>
            <w:r>
              <w:rPr>
                <w:sz w:val="22"/>
                <w:szCs w:val="22"/>
              </w:rPr>
              <w:t>4-16-79</w:t>
            </w:r>
          </w:p>
        </w:tc>
        <w:tc>
          <w:tcPr>
            <w:tcW w:w="4960" w:type="dxa"/>
            <w:tcBorders>
              <w:top w:val="nil"/>
              <w:left w:val="nil"/>
              <w:bottom w:val="nil"/>
              <w:right w:val="nil"/>
            </w:tcBorders>
            <w:tcMar>
              <w:top w:w="30" w:type="dxa"/>
              <w:left w:w="60" w:type="dxa"/>
              <w:bottom w:w="20" w:type="dxa"/>
              <w:right w:w="60" w:type="dxa"/>
            </w:tcMar>
          </w:tcPr>
          <w:p w14:paraId="4A079402" w14:textId="77777777" w:rsidR="00B67371" w:rsidRDefault="00B67371">
            <w:pPr>
              <w:pStyle w:val="CellBody"/>
              <w:spacing w:line="260" w:lineRule="atLeast"/>
              <w:rPr>
                <w:sz w:val="22"/>
                <w:szCs w:val="22"/>
              </w:rPr>
            </w:pPr>
            <w:r>
              <w:rPr>
                <w:w w:val="100"/>
                <w:sz w:val="22"/>
                <w:szCs w:val="22"/>
              </w:rPr>
              <w:t xml:space="preserve">Calling for an election to amend the Charter to provide for the issuance of general obligation bonds to procure funds for the improvements to the </w:t>
            </w:r>
            <w:smartTag w:uri="urn:schemas-microsoft-com:office:smarttags" w:element="place">
              <w:smartTag w:uri="urn:schemas-microsoft-com:office:smarttags" w:element="PlaceName">
                <w:r>
                  <w:rPr>
                    <w:w w:val="100"/>
                    <w:sz w:val="22"/>
                    <w:szCs w:val="22"/>
                  </w:rPr>
                  <w:t>Newberg</w:t>
                </w:r>
              </w:smartTag>
              <w:r>
                <w:rPr>
                  <w:w w:val="100"/>
                  <w:sz w:val="22"/>
                  <w:szCs w:val="22"/>
                </w:rPr>
                <w:t xml:space="preserve"> </w:t>
              </w:r>
              <w:smartTag w:uri="urn:schemas-microsoft-com:office:smarttags" w:element="PlaceName">
                <w:r>
                  <w:rPr>
                    <w:w w:val="100"/>
                    <w:sz w:val="22"/>
                    <w:szCs w:val="22"/>
                  </w:rPr>
                  <w:t>Community</w:t>
                </w:r>
              </w:smartTag>
              <w:r>
                <w:rPr>
                  <w:w w:val="100"/>
                  <w:sz w:val="22"/>
                  <w:szCs w:val="22"/>
                </w:rPr>
                <w:t xml:space="preserve"> </w:t>
              </w:r>
              <w:smartTag w:uri="urn:schemas-microsoft-com:office:smarttags" w:element="PlaceType">
                <w:r>
                  <w:rPr>
                    <w:w w:val="100"/>
                    <w:sz w:val="22"/>
                    <w:szCs w:val="22"/>
                  </w:rPr>
                  <w:t>Hospital</w:t>
                </w:r>
              </w:smartTag>
            </w:smartTag>
          </w:p>
        </w:tc>
        <w:tc>
          <w:tcPr>
            <w:tcW w:w="1980" w:type="dxa"/>
            <w:tcBorders>
              <w:top w:val="nil"/>
              <w:left w:val="nil"/>
              <w:bottom w:val="nil"/>
              <w:right w:val="nil"/>
            </w:tcBorders>
            <w:tcMar>
              <w:top w:w="30" w:type="dxa"/>
              <w:left w:w="60" w:type="dxa"/>
              <w:bottom w:w="20" w:type="dxa"/>
              <w:right w:w="60" w:type="dxa"/>
            </w:tcMar>
          </w:tcPr>
          <w:p w14:paraId="1FC5F030" w14:textId="77777777" w:rsidR="00B67371" w:rsidRDefault="00B67371">
            <w:pPr>
              <w:pStyle w:val="CellBody"/>
              <w:spacing w:line="260" w:lineRule="atLeast"/>
              <w:rPr>
                <w:sz w:val="22"/>
                <w:szCs w:val="22"/>
              </w:rPr>
            </w:pPr>
            <w:r>
              <w:rPr>
                <w:w w:val="100"/>
                <w:sz w:val="22"/>
                <w:szCs w:val="22"/>
              </w:rPr>
              <w:t>(Special)</w:t>
            </w:r>
          </w:p>
        </w:tc>
      </w:tr>
      <w:tr w:rsidR="00B67371" w14:paraId="0D260BFE"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C36CB86" w14:textId="77777777" w:rsidR="00B67371" w:rsidRDefault="00B67371">
            <w:pPr>
              <w:pStyle w:val="CellBody"/>
              <w:spacing w:line="260" w:lineRule="atLeast"/>
              <w:rPr>
                <w:sz w:val="22"/>
                <w:szCs w:val="22"/>
              </w:rPr>
            </w:pPr>
            <w:r>
              <w:rPr>
                <w:w w:val="100"/>
                <w:sz w:val="22"/>
                <w:szCs w:val="22"/>
              </w:rPr>
              <w:t>1954</w:t>
            </w:r>
          </w:p>
        </w:tc>
        <w:tc>
          <w:tcPr>
            <w:tcW w:w="1530" w:type="dxa"/>
            <w:tcBorders>
              <w:top w:val="nil"/>
              <w:left w:val="nil"/>
              <w:bottom w:val="nil"/>
              <w:right w:val="nil"/>
            </w:tcBorders>
            <w:tcMar>
              <w:top w:w="30" w:type="dxa"/>
              <w:left w:w="60" w:type="dxa"/>
              <w:bottom w:w="20" w:type="dxa"/>
              <w:right w:w="60" w:type="dxa"/>
            </w:tcMar>
          </w:tcPr>
          <w:p w14:paraId="2D2A97A4" w14:textId="77777777" w:rsidR="00B67371" w:rsidRDefault="00B67371">
            <w:pPr>
              <w:pStyle w:val="CellBody"/>
              <w:spacing w:line="260" w:lineRule="atLeast"/>
              <w:rPr>
                <w:sz w:val="22"/>
                <w:szCs w:val="22"/>
              </w:rPr>
            </w:pPr>
            <w:r>
              <w:rPr>
                <w:sz w:val="22"/>
                <w:szCs w:val="22"/>
              </w:rPr>
              <w:t>4-16-79</w:t>
            </w:r>
          </w:p>
        </w:tc>
        <w:tc>
          <w:tcPr>
            <w:tcW w:w="4960" w:type="dxa"/>
            <w:tcBorders>
              <w:top w:val="nil"/>
              <w:left w:val="nil"/>
              <w:bottom w:val="nil"/>
              <w:right w:val="nil"/>
            </w:tcBorders>
            <w:tcMar>
              <w:top w:w="30" w:type="dxa"/>
              <w:left w:w="60" w:type="dxa"/>
              <w:bottom w:w="20" w:type="dxa"/>
              <w:right w:w="60" w:type="dxa"/>
            </w:tcMar>
          </w:tcPr>
          <w:p w14:paraId="56083EC0" w14:textId="77777777" w:rsidR="00B67371" w:rsidRDefault="00B67371">
            <w:pPr>
              <w:pStyle w:val="CellBody"/>
              <w:spacing w:line="260" w:lineRule="atLeast"/>
              <w:rPr>
                <w:sz w:val="22"/>
                <w:szCs w:val="22"/>
              </w:rPr>
            </w:pPr>
            <w:r>
              <w:rPr>
                <w:w w:val="100"/>
                <w:sz w:val="22"/>
                <w:szCs w:val="22"/>
              </w:rPr>
              <w:t>Calling for an election to amend the Charter to provide for the issuance of general obligation bonds to procure funds for the improvement of the city sewage system</w:t>
            </w:r>
          </w:p>
        </w:tc>
        <w:tc>
          <w:tcPr>
            <w:tcW w:w="1980" w:type="dxa"/>
            <w:tcBorders>
              <w:top w:val="nil"/>
              <w:left w:val="nil"/>
              <w:bottom w:val="nil"/>
              <w:right w:val="nil"/>
            </w:tcBorders>
            <w:tcMar>
              <w:top w:w="30" w:type="dxa"/>
              <w:left w:w="60" w:type="dxa"/>
              <w:bottom w:w="20" w:type="dxa"/>
              <w:right w:w="60" w:type="dxa"/>
            </w:tcMar>
          </w:tcPr>
          <w:p w14:paraId="155C333B" w14:textId="77777777" w:rsidR="00B67371" w:rsidRDefault="00B67371">
            <w:pPr>
              <w:pStyle w:val="CellBody"/>
              <w:spacing w:line="260" w:lineRule="atLeast"/>
              <w:rPr>
                <w:sz w:val="22"/>
                <w:szCs w:val="22"/>
              </w:rPr>
            </w:pPr>
            <w:r>
              <w:rPr>
                <w:w w:val="100"/>
                <w:sz w:val="22"/>
                <w:szCs w:val="22"/>
              </w:rPr>
              <w:t>(Special)</w:t>
            </w:r>
          </w:p>
        </w:tc>
      </w:tr>
      <w:tr w:rsidR="00B67371" w14:paraId="7C91001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7A6D389" w14:textId="77777777" w:rsidR="00B67371" w:rsidRDefault="00B67371">
            <w:pPr>
              <w:pStyle w:val="CellBody"/>
              <w:spacing w:line="260" w:lineRule="atLeast"/>
              <w:rPr>
                <w:sz w:val="22"/>
                <w:szCs w:val="22"/>
              </w:rPr>
            </w:pPr>
            <w:r>
              <w:rPr>
                <w:w w:val="100"/>
                <w:sz w:val="22"/>
                <w:szCs w:val="22"/>
              </w:rPr>
              <w:t>1955</w:t>
            </w:r>
          </w:p>
        </w:tc>
        <w:tc>
          <w:tcPr>
            <w:tcW w:w="1530" w:type="dxa"/>
            <w:tcBorders>
              <w:top w:val="nil"/>
              <w:left w:val="nil"/>
              <w:bottom w:val="nil"/>
              <w:right w:val="nil"/>
            </w:tcBorders>
            <w:tcMar>
              <w:top w:w="30" w:type="dxa"/>
              <w:left w:w="60" w:type="dxa"/>
              <w:bottom w:w="20" w:type="dxa"/>
              <w:right w:w="60" w:type="dxa"/>
            </w:tcMar>
          </w:tcPr>
          <w:p w14:paraId="260DF474"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7"/>
                <w:attr w:name="Year" w:val="1979"/>
              </w:smartTagPr>
              <w:r>
                <w:rPr>
                  <w:w w:val="100"/>
                  <w:sz w:val="22"/>
                  <w:szCs w:val="22"/>
                </w:rPr>
                <w:t>5-7-79</w:t>
              </w:r>
            </w:smartTag>
          </w:p>
        </w:tc>
        <w:tc>
          <w:tcPr>
            <w:tcW w:w="4960" w:type="dxa"/>
            <w:tcBorders>
              <w:top w:val="nil"/>
              <w:left w:val="nil"/>
              <w:bottom w:val="nil"/>
              <w:right w:val="nil"/>
            </w:tcBorders>
            <w:tcMar>
              <w:top w:w="30" w:type="dxa"/>
              <w:left w:w="60" w:type="dxa"/>
              <w:bottom w:w="20" w:type="dxa"/>
              <w:right w:w="60" w:type="dxa"/>
            </w:tcMar>
          </w:tcPr>
          <w:p w14:paraId="0067DD23" w14:textId="77777777" w:rsidR="00B67371" w:rsidRDefault="00B67371">
            <w:pPr>
              <w:pStyle w:val="CellBody"/>
              <w:spacing w:line="260" w:lineRule="atLeast"/>
              <w:rPr>
                <w:sz w:val="22"/>
                <w:szCs w:val="22"/>
              </w:rPr>
            </w:pPr>
            <w:r>
              <w:rPr>
                <w:w w:val="100"/>
                <w:sz w:val="22"/>
                <w:szCs w:val="22"/>
              </w:rPr>
              <w:t>Amending Ord. No. 1282, changing the zoning of a lot to general commercial</w:t>
            </w:r>
          </w:p>
        </w:tc>
        <w:tc>
          <w:tcPr>
            <w:tcW w:w="1980" w:type="dxa"/>
            <w:tcBorders>
              <w:top w:val="nil"/>
              <w:left w:val="nil"/>
              <w:bottom w:val="nil"/>
              <w:right w:val="nil"/>
            </w:tcBorders>
            <w:tcMar>
              <w:top w:w="30" w:type="dxa"/>
              <w:left w:w="60" w:type="dxa"/>
              <w:bottom w:w="20" w:type="dxa"/>
              <w:right w:w="60" w:type="dxa"/>
            </w:tcMar>
          </w:tcPr>
          <w:p w14:paraId="2B9B36C5" w14:textId="77777777" w:rsidR="00B67371" w:rsidRDefault="00B67371">
            <w:pPr>
              <w:pStyle w:val="CellBody"/>
              <w:spacing w:line="260" w:lineRule="atLeast"/>
              <w:rPr>
                <w:sz w:val="22"/>
                <w:szCs w:val="22"/>
              </w:rPr>
            </w:pPr>
            <w:r>
              <w:rPr>
                <w:w w:val="100"/>
                <w:sz w:val="22"/>
                <w:szCs w:val="22"/>
              </w:rPr>
              <w:t>(Special)</w:t>
            </w:r>
          </w:p>
        </w:tc>
      </w:tr>
      <w:tr w:rsidR="00B67371" w14:paraId="7BFA7E3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1BDDA2F" w14:textId="77777777" w:rsidR="00B67371" w:rsidRDefault="00B67371">
            <w:pPr>
              <w:pStyle w:val="CellBody"/>
              <w:spacing w:line="260" w:lineRule="atLeast"/>
              <w:rPr>
                <w:sz w:val="22"/>
                <w:szCs w:val="22"/>
              </w:rPr>
            </w:pPr>
            <w:r>
              <w:rPr>
                <w:w w:val="100"/>
                <w:sz w:val="22"/>
                <w:szCs w:val="22"/>
              </w:rPr>
              <w:t>1956</w:t>
            </w:r>
          </w:p>
        </w:tc>
        <w:tc>
          <w:tcPr>
            <w:tcW w:w="1530" w:type="dxa"/>
            <w:tcBorders>
              <w:top w:val="nil"/>
              <w:left w:val="nil"/>
              <w:bottom w:val="nil"/>
              <w:right w:val="nil"/>
            </w:tcBorders>
            <w:tcMar>
              <w:top w:w="30" w:type="dxa"/>
              <w:left w:w="60" w:type="dxa"/>
              <w:bottom w:w="20" w:type="dxa"/>
              <w:right w:w="60" w:type="dxa"/>
            </w:tcMar>
          </w:tcPr>
          <w:p w14:paraId="4B6816EA" w14:textId="77777777" w:rsidR="00B67371" w:rsidRDefault="00B67371">
            <w:pPr>
              <w:pStyle w:val="CellBody"/>
              <w:spacing w:line="260" w:lineRule="atLeast"/>
              <w:rPr>
                <w:sz w:val="22"/>
                <w:szCs w:val="22"/>
              </w:rPr>
            </w:pPr>
            <w:r>
              <w:rPr>
                <w:sz w:val="22"/>
                <w:szCs w:val="22"/>
              </w:rPr>
              <w:t>5-7-79</w:t>
            </w:r>
          </w:p>
        </w:tc>
        <w:tc>
          <w:tcPr>
            <w:tcW w:w="4960" w:type="dxa"/>
            <w:tcBorders>
              <w:top w:val="nil"/>
              <w:left w:val="nil"/>
              <w:bottom w:val="nil"/>
              <w:right w:val="nil"/>
            </w:tcBorders>
            <w:tcMar>
              <w:top w:w="30" w:type="dxa"/>
              <w:left w:w="60" w:type="dxa"/>
              <w:bottom w:w="20" w:type="dxa"/>
              <w:right w:w="60" w:type="dxa"/>
            </w:tcMar>
          </w:tcPr>
          <w:p w14:paraId="7343E0AD" w14:textId="77777777" w:rsidR="00B67371" w:rsidRDefault="00B67371">
            <w:pPr>
              <w:pStyle w:val="CellBody"/>
              <w:spacing w:line="260" w:lineRule="atLeast"/>
              <w:rPr>
                <w:sz w:val="22"/>
                <w:szCs w:val="22"/>
              </w:rPr>
            </w:pPr>
            <w:r>
              <w:rPr>
                <w:w w:val="100"/>
                <w:sz w:val="22"/>
                <w:szCs w:val="22"/>
              </w:rPr>
              <w:t>Adopts budget for the fiscal year 1979-80</w:t>
            </w:r>
          </w:p>
        </w:tc>
        <w:tc>
          <w:tcPr>
            <w:tcW w:w="1980" w:type="dxa"/>
            <w:tcBorders>
              <w:top w:val="nil"/>
              <w:left w:val="nil"/>
              <w:bottom w:val="nil"/>
              <w:right w:val="nil"/>
            </w:tcBorders>
            <w:tcMar>
              <w:top w:w="30" w:type="dxa"/>
              <w:left w:w="60" w:type="dxa"/>
              <w:bottom w:w="20" w:type="dxa"/>
              <w:right w:w="60" w:type="dxa"/>
            </w:tcMar>
          </w:tcPr>
          <w:p w14:paraId="0E0F4C9B" w14:textId="77777777" w:rsidR="00B67371" w:rsidRDefault="00B67371">
            <w:pPr>
              <w:pStyle w:val="CellBody"/>
              <w:spacing w:line="260" w:lineRule="atLeast"/>
              <w:rPr>
                <w:sz w:val="22"/>
                <w:szCs w:val="22"/>
              </w:rPr>
            </w:pPr>
            <w:r>
              <w:rPr>
                <w:w w:val="100"/>
                <w:sz w:val="22"/>
                <w:szCs w:val="22"/>
              </w:rPr>
              <w:t>(Special)</w:t>
            </w:r>
          </w:p>
        </w:tc>
      </w:tr>
      <w:tr w:rsidR="00B67371" w14:paraId="4396E092"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3CA099B" w14:textId="77777777" w:rsidR="00B67371" w:rsidRDefault="00B67371">
            <w:pPr>
              <w:pStyle w:val="CellBody"/>
              <w:spacing w:line="260" w:lineRule="atLeast"/>
              <w:rPr>
                <w:sz w:val="22"/>
                <w:szCs w:val="22"/>
              </w:rPr>
            </w:pPr>
            <w:r>
              <w:rPr>
                <w:w w:val="100"/>
                <w:sz w:val="22"/>
                <w:szCs w:val="22"/>
              </w:rPr>
              <w:t>1957</w:t>
            </w:r>
          </w:p>
        </w:tc>
        <w:tc>
          <w:tcPr>
            <w:tcW w:w="1530" w:type="dxa"/>
            <w:tcBorders>
              <w:top w:val="nil"/>
              <w:left w:val="nil"/>
              <w:bottom w:val="nil"/>
              <w:right w:val="nil"/>
            </w:tcBorders>
            <w:tcMar>
              <w:top w:w="30" w:type="dxa"/>
              <w:left w:w="60" w:type="dxa"/>
              <w:bottom w:w="20" w:type="dxa"/>
              <w:right w:w="60" w:type="dxa"/>
            </w:tcMar>
          </w:tcPr>
          <w:p w14:paraId="08DF6D88"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7"/>
                <w:attr w:name="Year" w:val="1979"/>
              </w:smartTagPr>
              <w:r>
                <w:rPr>
                  <w:w w:val="100"/>
                  <w:sz w:val="22"/>
                  <w:szCs w:val="22"/>
                </w:rPr>
                <w:t>5-7-79</w:t>
              </w:r>
            </w:smartTag>
          </w:p>
        </w:tc>
        <w:tc>
          <w:tcPr>
            <w:tcW w:w="4960" w:type="dxa"/>
            <w:tcBorders>
              <w:top w:val="nil"/>
              <w:left w:val="nil"/>
              <w:bottom w:val="nil"/>
              <w:right w:val="nil"/>
            </w:tcBorders>
            <w:tcMar>
              <w:top w:w="30" w:type="dxa"/>
              <w:left w:w="60" w:type="dxa"/>
              <w:bottom w:w="20" w:type="dxa"/>
              <w:right w:w="60" w:type="dxa"/>
            </w:tcMar>
          </w:tcPr>
          <w:p w14:paraId="7E79B54C" w14:textId="77777777" w:rsidR="00B67371" w:rsidRDefault="00B67371">
            <w:pPr>
              <w:pStyle w:val="CellBody"/>
              <w:spacing w:line="260" w:lineRule="atLeast"/>
              <w:rPr>
                <w:sz w:val="22"/>
                <w:szCs w:val="22"/>
              </w:rPr>
            </w:pPr>
            <w:r>
              <w:rPr>
                <w:w w:val="100"/>
                <w:sz w:val="22"/>
                <w:szCs w:val="22"/>
              </w:rPr>
              <w:t>Amending Ord. No. 902, repealing sections prohibiting parking on certain portions of First and Center, and First and Washington Streets</w:t>
            </w:r>
          </w:p>
        </w:tc>
        <w:tc>
          <w:tcPr>
            <w:tcW w:w="1980" w:type="dxa"/>
            <w:tcBorders>
              <w:top w:val="nil"/>
              <w:left w:val="nil"/>
              <w:bottom w:val="nil"/>
              <w:right w:val="nil"/>
            </w:tcBorders>
            <w:tcMar>
              <w:top w:w="30" w:type="dxa"/>
              <w:left w:w="60" w:type="dxa"/>
              <w:bottom w:w="20" w:type="dxa"/>
              <w:right w:w="60" w:type="dxa"/>
            </w:tcMar>
          </w:tcPr>
          <w:p w14:paraId="1E2D1BF9" w14:textId="77777777" w:rsidR="00B67371" w:rsidRDefault="00B67371">
            <w:pPr>
              <w:pStyle w:val="CellBody"/>
              <w:spacing w:line="260" w:lineRule="atLeast"/>
              <w:rPr>
                <w:sz w:val="22"/>
                <w:szCs w:val="22"/>
              </w:rPr>
            </w:pPr>
            <w:r>
              <w:rPr>
                <w:w w:val="100"/>
                <w:sz w:val="22"/>
                <w:szCs w:val="22"/>
              </w:rPr>
              <w:t>(Superseded)</w:t>
            </w:r>
          </w:p>
        </w:tc>
      </w:tr>
      <w:tr w:rsidR="00B67371" w14:paraId="390A513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E3214F6" w14:textId="77777777" w:rsidR="00B67371" w:rsidRDefault="00B67371">
            <w:pPr>
              <w:pStyle w:val="CellBody"/>
              <w:spacing w:line="260" w:lineRule="atLeast"/>
              <w:rPr>
                <w:sz w:val="22"/>
                <w:szCs w:val="22"/>
              </w:rPr>
            </w:pPr>
            <w:r>
              <w:rPr>
                <w:w w:val="100"/>
                <w:sz w:val="22"/>
                <w:szCs w:val="22"/>
              </w:rPr>
              <w:t>1958</w:t>
            </w:r>
          </w:p>
        </w:tc>
        <w:tc>
          <w:tcPr>
            <w:tcW w:w="1530" w:type="dxa"/>
            <w:tcBorders>
              <w:top w:val="nil"/>
              <w:left w:val="nil"/>
              <w:bottom w:val="nil"/>
              <w:right w:val="nil"/>
            </w:tcBorders>
            <w:tcMar>
              <w:top w:w="30" w:type="dxa"/>
              <w:left w:w="60" w:type="dxa"/>
              <w:bottom w:w="20" w:type="dxa"/>
              <w:right w:w="60" w:type="dxa"/>
            </w:tcMar>
          </w:tcPr>
          <w:p w14:paraId="325AE5A1"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7"/>
                <w:attr w:name="Year" w:val="1979"/>
              </w:smartTagPr>
              <w:r>
                <w:rPr>
                  <w:w w:val="100"/>
                  <w:sz w:val="22"/>
                  <w:szCs w:val="22"/>
                </w:rPr>
                <w:t>5-7-79</w:t>
              </w:r>
            </w:smartTag>
          </w:p>
        </w:tc>
        <w:tc>
          <w:tcPr>
            <w:tcW w:w="4960" w:type="dxa"/>
            <w:tcBorders>
              <w:top w:val="nil"/>
              <w:left w:val="nil"/>
              <w:bottom w:val="nil"/>
              <w:right w:val="nil"/>
            </w:tcBorders>
            <w:tcMar>
              <w:top w:w="30" w:type="dxa"/>
              <w:left w:w="60" w:type="dxa"/>
              <w:bottom w:w="20" w:type="dxa"/>
              <w:right w:w="60" w:type="dxa"/>
            </w:tcMar>
          </w:tcPr>
          <w:p w14:paraId="6428172B" w14:textId="77777777" w:rsidR="00B67371" w:rsidRDefault="00B67371">
            <w:pPr>
              <w:pStyle w:val="CellBody"/>
              <w:spacing w:line="260" w:lineRule="atLeast"/>
              <w:rPr>
                <w:sz w:val="22"/>
                <w:szCs w:val="22"/>
              </w:rPr>
            </w:pPr>
            <w:r>
              <w:rPr>
                <w:w w:val="100"/>
                <w:sz w:val="22"/>
                <w:szCs w:val="22"/>
              </w:rPr>
              <w:t>Vacation of lots in Alvern Park Subdivision</w:t>
            </w:r>
          </w:p>
        </w:tc>
        <w:tc>
          <w:tcPr>
            <w:tcW w:w="1980" w:type="dxa"/>
            <w:tcBorders>
              <w:top w:val="nil"/>
              <w:left w:val="nil"/>
              <w:bottom w:val="nil"/>
              <w:right w:val="nil"/>
            </w:tcBorders>
            <w:tcMar>
              <w:top w:w="30" w:type="dxa"/>
              <w:left w:w="60" w:type="dxa"/>
              <w:bottom w:w="20" w:type="dxa"/>
              <w:right w:w="60" w:type="dxa"/>
            </w:tcMar>
          </w:tcPr>
          <w:p w14:paraId="710DC9F9" w14:textId="77777777" w:rsidR="00B67371" w:rsidRDefault="00B67371">
            <w:pPr>
              <w:pStyle w:val="CellBody"/>
              <w:spacing w:line="260" w:lineRule="atLeast"/>
              <w:rPr>
                <w:sz w:val="22"/>
                <w:szCs w:val="22"/>
              </w:rPr>
            </w:pPr>
            <w:r>
              <w:rPr>
                <w:w w:val="100"/>
                <w:sz w:val="22"/>
                <w:szCs w:val="22"/>
              </w:rPr>
              <w:t>(Special)</w:t>
            </w:r>
          </w:p>
        </w:tc>
      </w:tr>
      <w:tr w:rsidR="00B67371" w14:paraId="3521F2F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BDB6DB2" w14:textId="77777777" w:rsidR="00B67371" w:rsidRDefault="00B67371">
            <w:pPr>
              <w:pStyle w:val="CellBody"/>
              <w:spacing w:line="260" w:lineRule="atLeast"/>
              <w:rPr>
                <w:sz w:val="22"/>
                <w:szCs w:val="22"/>
              </w:rPr>
            </w:pPr>
            <w:r>
              <w:rPr>
                <w:w w:val="100"/>
                <w:sz w:val="22"/>
                <w:szCs w:val="22"/>
              </w:rPr>
              <w:t>1959</w:t>
            </w:r>
          </w:p>
        </w:tc>
        <w:tc>
          <w:tcPr>
            <w:tcW w:w="1530" w:type="dxa"/>
            <w:tcBorders>
              <w:top w:val="nil"/>
              <w:left w:val="nil"/>
              <w:bottom w:val="nil"/>
              <w:right w:val="nil"/>
            </w:tcBorders>
            <w:tcMar>
              <w:top w:w="30" w:type="dxa"/>
              <w:left w:w="60" w:type="dxa"/>
              <w:bottom w:w="20" w:type="dxa"/>
              <w:right w:w="60" w:type="dxa"/>
            </w:tcMar>
          </w:tcPr>
          <w:p w14:paraId="0C0C2C05"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14"/>
                <w:attr w:name="Year" w:val="1979"/>
              </w:smartTagPr>
              <w:r>
                <w:rPr>
                  <w:w w:val="100"/>
                  <w:sz w:val="22"/>
                  <w:szCs w:val="22"/>
                </w:rPr>
                <w:t>5-14-79</w:t>
              </w:r>
            </w:smartTag>
          </w:p>
        </w:tc>
        <w:tc>
          <w:tcPr>
            <w:tcW w:w="4960" w:type="dxa"/>
            <w:tcBorders>
              <w:top w:val="nil"/>
              <w:left w:val="nil"/>
              <w:bottom w:val="nil"/>
              <w:right w:val="nil"/>
            </w:tcBorders>
            <w:tcMar>
              <w:top w:w="30" w:type="dxa"/>
              <w:left w:w="60" w:type="dxa"/>
              <w:bottom w:w="20" w:type="dxa"/>
              <w:right w:w="60" w:type="dxa"/>
            </w:tcMar>
          </w:tcPr>
          <w:p w14:paraId="4A0173F0" w14:textId="77777777" w:rsidR="00B67371" w:rsidRDefault="00B67371">
            <w:pPr>
              <w:pStyle w:val="CellBody"/>
              <w:spacing w:line="260" w:lineRule="atLeast"/>
              <w:rPr>
                <w:sz w:val="22"/>
                <w:szCs w:val="22"/>
              </w:rPr>
            </w:pPr>
            <w:r>
              <w:rPr>
                <w:w w:val="100"/>
                <w:sz w:val="22"/>
                <w:szCs w:val="22"/>
              </w:rPr>
              <w:t>Declaring a certain territory annexed</w:t>
            </w:r>
          </w:p>
        </w:tc>
        <w:tc>
          <w:tcPr>
            <w:tcW w:w="1980" w:type="dxa"/>
            <w:tcBorders>
              <w:top w:val="nil"/>
              <w:left w:val="nil"/>
              <w:bottom w:val="nil"/>
              <w:right w:val="nil"/>
            </w:tcBorders>
            <w:tcMar>
              <w:top w:w="30" w:type="dxa"/>
              <w:left w:w="60" w:type="dxa"/>
              <w:bottom w:w="20" w:type="dxa"/>
              <w:right w:w="60" w:type="dxa"/>
            </w:tcMar>
          </w:tcPr>
          <w:p w14:paraId="34C999E7" w14:textId="77777777" w:rsidR="00B67371" w:rsidRDefault="00B67371">
            <w:pPr>
              <w:pStyle w:val="CellBody"/>
              <w:spacing w:line="260" w:lineRule="atLeast"/>
              <w:rPr>
                <w:sz w:val="22"/>
                <w:szCs w:val="22"/>
              </w:rPr>
            </w:pPr>
            <w:r>
              <w:rPr>
                <w:w w:val="100"/>
                <w:sz w:val="22"/>
                <w:szCs w:val="22"/>
              </w:rPr>
              <w:t>(Special)</w:t>
            </w:r>
          </w:p>
        </w:tc>
      </w:tr>
      <w:tr w:rsidR="00B67371" w14:paraId="21F8BEA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2736CA2" w14:textId="77777777" w:rsidR="00B67371" w:rsidRDefault="00B67371">
            <w:pPr>
              <w:pStyle w:val="CellBody"/>
              <w:spacing w:line="260" w:lineRule="atLeast"/>
              <w:rPr>
                <w:sz w:val="22"/>
                <w:szCs w:val="22"/>
              </w:rPr>
            </w:pPr>
            <w:r>
              <w:rPr>
                <w:w w:val="100"/>
                <w:sz w:val="22"/>
                <w:szCs w:val="22"/>
              </w:rPr>
              <w:t>1960</w:t>
            </w:r>
          </w:p>
        </w:tc>
        <w:tc>
          <w:tcPr>
            <w:tcW w:w="1530" w:type="dxa"/>
            <w:tcBorders>
              <w:top w:val="nil"/>
              <w:left w:val="nil"/>
              <w:bottom w:val="nil"/>
              <w:right w:val="nil"/>
            </w:tcBorders>
            <w:tcMar>
              <w:top w:w="30" w:type="dxa"/>
              <w:left w:w="60" w:type="dxa"/>
              <w:bottom w:w="20" w:type="dxa"/>
              <w:right w:w="60" w:type="dxa"/>
            </w:tcMar>
          </w:tcPr>
          <w:p w14:paraId="511B80CE"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29"/>
                <w:attr w:name="Year" w:val="1979"/>
              </w:smartTagPr>
              <w:r>
                <w:rPr>
                  <w:w w:val="100"/>
                  <w:sz w:val="22"/>
                  <w:szCs w:val="22"/>
                </w:rPr>
                <w:t>5-29-79</w:t>
              </w:r>
            </w:smartTag>
          </w:p>
        </w:tc>
        <w:tc>
          <w:tcPr>
            <w:tcW w:w="4960" w:type="dxa"/>
            <w:tcBorders>
              <w:top w:val="nil"/>
              <w:left w:val="nil"/>
              <w:bottom w:val="nil"/>
              <w:right w:val="nil"/>
            </w:tcBorders>
            <w:tcMar>
              <w:top w:w="30" w:type="dxa"/>
              <w:left w:w="60" w:type="dxa"/>
              <w:bottom w:w="20" w:type="dxa"/>
              <w:right w:w="60" w:type="dxa"/>
            </w:tcMar>
          </w:tcPr>
          <w:p w14:paraId="272945B7" w14:textId="77777777" w:rsidR="00B67371" w:rsidRDefault="00B67371">
            <w:pPr>
              <w:pStyle w:val="CellBody"/>
              <w:spacing w:line="260" w:lineRule="atLeast"/>
              <w:rPr>
                <w:sz w:val="22"/>
                <w:szCs w:val="22"/>
              </w:rPr>
            </w:pPr>
            <w:r>
              <w:rPr>
                <w:w w:val="100"/>
                <w:sz w:val="22"/>
                <w:szCs w:val="22"/>
              </w:rPr>
              <w:t>Amending Ord. No. 1282, changing the zoning of certain lots</w:t>
            </w:r>
          </w:p>
        </w:tc>
        <w:tc>
          <w:tcPr>
            <w:tcW w:w="1980" w:type="dxa"/>
            <w:tcBorders>
              <w:top w:val="nil"/>
              <w:left w:val="nil"/>
              <w:bottom w:val="nil"/>
              <w:right w:val="nil"/>
            </w:tcBorders>
            <w:tcMar>
              <w:top w:w="30" w:type="dxa"/>
              <w:left w:w="60" w:type="dxa"/>
              <w:bottom w:w="20" w:type="dxa"/>
              <w:right w:w="60" w:type="dxa"/>
            </w:tcMar>
          </w:tcPr>
          <w:p w14:paraId="75644004" w14:textId="77777777" w:rsidR="00B67371" w:rsidRDefault="00B67371">
            <w:pPr>
              <w:pStyle w:val="CellBody"/>
              <w:spacing w:line="260" w:lineRule="atLeast"/>
              <w:rPr>
                <w:sz w:val="22"/>
                <w:szCs w:val="22"/>
              </w:rPr>
            </w:pPr>
            <w:r>
              <w:rPr>
                <w:w w:val="100"/>
                <w:sz w:val="22"/>
                <w:szCs w:val="22"/>
              </w:rPr>
              <w:t>(Special)</w:t>
            </w:r>
          </w:p>
        </w:tc>
      </w:tr>
      <w:tr w:rsidR="00B67371" w14:paraId="5F97969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EB80255" w14:textId="77777777" w:rsidR="00B67371" w:rsidRDefault="00B67371">
            <w:pPr>
              <w:pStyle w:val="CellBody"/>
              <w:spacing w:line="260" w:lineRule="atLeast"/>
              <w:rPr>
                <w:sz w:val="22"/>
                <w:szCs w:val="22"/>
              </w:rPr>
            </w:pPr>
            <w:r>
              <w:rPr>
                <w:w w:val="100"/>
                <w:sz w:val="22"/>
                <w:szCs w:val="22"/>
              </w:rPr>
              <w:t>1961</w:t>
            </w:r>
          </w:p>
        </w:tc>
        <w:tc>
          <w:tcPr>
            <w:tcW w:w="1530" w:type="dxa"/>
            <w:tcBorders>
              <w:top w:val="nil"/>
              <w:left w:val="nil"/>
              <w:bottom w:val="nil"/>
              <w:right w:val="nil"/>
            </w:tcBorders>
            <w:tcMar>
              <w:top w:w="30" w:type="dxa"/>
              <w:left w:w="60" w:type="dxa"/>
              <w:bottom w:w="20" w:type="dxa"/>
              <w:right w:w="60" w:type="dxa"/>
            </w:tcMar>
          </w:tcPr>
          <w:p w14:paraId="543E7103"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4"/>
                <w:attr w:name="Year" w:val="1979"/>
              </w:smartTagPr>
              <w:r>
                <w:rPr>
                  <w:w w:val="100"/>
                  <w:sz w:val="22"/>
                  <w:szCs w:val="22"/>
                </w:rPr>
                <w:t>6-4-79</w:t>
              </w:r>
            </w:smartTag>
          </w:p>
        </w:tc>
        <w:tc>
          <w:tcPr>
            <w:tcW w:w="4960" w:type="dxa"/>
            <w:tcBorders>
              <w:top w:val="nil"/>
              <w:left w:val="nil"/>
              <w:bottom w:val="nil"/>
              <w:right w:val="nil"/>
            </w:tcBorders>
            <w:tcMar>
              <w:top w:w="30" w:type="dxa"/>
              <w:left w:w="60" w:type="dxa"/>
              <w:bottom w:w="20" w:type="dxa"/>
              <w:right w:w="60" w:type="dxa"/>
            </w:tcMar>
          </w:tcPr>
          <w:p w14:paraId="7A825CC6" w14:textId="77777777" w:rsidR="00B67371" w:rsidRDefault="00B67371">
            <w:pPr>
              <w:pStyle w:val="CellBody"/>
              <w:spacing w:line="260" w:lineRule="atLeast"/>
              <w:rPr>
                <w:sz w:val="22"/>
                <w:szCs w:val="22"/>
              </w:rPr>
            </w:pPr>
            <w:r>
              <w:rPr>
                <w:w w:val="100"/>
                <w:sz w:val="22"/>
                <w:szCs w:val="22"/>
              </w:rPr>
              <w:t>Declaring a certain territory annexed</w:t>
            </w:r>
          </w:p>
        </w:tc>
        <w:tc>
          <w:tcPr>
            <w:tcW w:w="1980" w:type="dxa"/>
            <w:tcBorders>
              <w:top w:val="nil"/>
              <w:left w:val="nil"/>
              <w:bottom w:val="nil"/>
              <w:right w:val="nil"/>
            </w:tcBorders>
            <w:tcMar>
              <w:top w:w="30" w:type="dxa"/>
              <w:left w:w="60" w:type="dxa"/>
              <w:bottom w:w="20" w:type="dxa"/>
              <w:right w:w="60" w:type="dxa"/>
            </w:tcMar>
          </w:tcPr>
          <w:p w14:paraId="762E0C37" w14:textId="77777777" w:rsidR="00B67371" w:rsidRDefault="00B67371">
            <w:pPr>
              <w:pStyle w:val="CellBody"/>
              <w:spacing w:line="260" w:lineRule="atLeast"/>
              <w:rPr>
                <w:sz w:val="22"/>
                <w:szCs w:val="22"/>
              </w:rPr>
            </w:pPr>
            <w:r>
              <w:rPr>
                <w:w w:val="100"/>
                <w:sz w:val="22"/>
                <w:szCs w:val="22"/>
              </w:rPr>
              <w:t>(Special)</w:t>
            </w:r>
          </w:p>
        </w:tc>
      </w:tr>
      <w:tr w:rsidR="00B67371" w14:paraId="6056826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578D507" w14:textId="77777777" w:rsidR="00B67371" w:rsidRDefault="00B67371">
            <w:pPr>
              <w:pStyle w:val="CellBody"/>
              <w:spacing w:line="260" w:lineRule="atLeast"/>
              <w:rPr>
                <w:sz w:val="22"/>
                <w:szCs w:val="22"/>
              </w:rPr>
            </w:pPr>
            <w:r>
              <w:rPr>
                <w:w w:val="100"/>
                <w:sz w:val="22"/>
                <w:szCs w:val="22"/>
              </w:rPr>
              <w:t>1962</w:t>
            </w:r>
          </w:p>
        </w:tc>
        <w:tc>
          <w:tcPr>
            <w:tcW w:w="1530" w:type="dxa"/>
            <w:tcBorders>
              <w:top w:val="nil"/>
              <w:left w:val="nil"/>
              <w:bottom w:val="nil"/>
              <w:right w:val="nil"/>
            </w:tcBorders>
            <w:tcMar>
              <w:top w:w="30" w:type="dxa"/>
              <w:left w:w="60" w:type="dxa"/>
              <w:bottom w:w="20" w:type="dxa"/>
              <w:right w:w="60" w:type="dxa"/>
            </w:tcMar>
          </w:tcPr>
          <w:p w14:paraId="179153E6" w14:textId="77777777" w:rsidR="00B67371" w:rsidRDefault="00B67371">
            <w:pPr>
              <w:pStyle w:val="CellBody"/>
              <w:spacing w:line="260" w:lineRule="atLeast"/>
              <w:rPr>
                <w:sz w:val="22"/>
                <w:szCs w:val="22"/>
              </w:rPr>
            </w:pPr>
            <w:r>
              <w:rPr>
                <w:sz w:val="22"/>
                <w:szCs w:val="22"/>
              </w:rPr>
              <w:t>6-4-79</w:t>
            </w:r>
          </w:p>
        </w:tc>
        <w:tc>
          <w:tcPr>
            <w:tcW w:w="4960" w:type="dxa"/>
            <w:tcBorders>
              <w:top w:val="nil"/>
              <w:left w:val="nil"/>
              <w:bottom w:val="nil"/>
              <w:right w:val="nil"/>
            </w:tcBorders>
            <w:tcMar>
              <w:top w:w="30" w:type="dxa"/>
              <w:left w:w="60" w:type="dxa"/>
              <w:bottom w:w="20" w:type="dxa"/>
              <w:right w:w="60" w:type="dxa"/>
            </w:tcMar>
          </w:tcPr>
          <w:p w14:paraId="3D4C56AD" w14:textId="77777777" w:rsidR="00B67371" w:rsidRDefault="00B67371">
            <w:pPr>
              <w:pStyle w:val="CellBody"/>
              <w:spacing w:line="260" w:lineRule="atLeast"/>
              <w:rPr>
                <w:sz w:val="22"/>
                <w:szCs w:val="22"/>
              </w:rPr>
            </w:pPr>
            <w:r>
              <w:rPr>
                <w:w w:val="100"/>
                <w:sz w:val="22"/>
                <w:szCs w:val="22"/>
              </w:rPr>
              <w:t>Levying an assessment for Northwest Sewer Project No. 163</w:t>
            </w:r>
          </w:p>
        </w:tc>
        <w:tc>
          <w:tcPr>
            <w:tcW w:w="1980" w:type="dxa"/>
            <w:tcBorders>
              <w:top w:val="nil"/>
              <w:left w:val="nil"/>
              <w:bottom w:val="nil"/>
              <w:right w:val="nil"/>
            </w:tcBorders>
            <w:tcMar>
              <w:top w:w="30" w:type="dxa"/>
              <w:left w:w="60" w:type="dxa"/>
              <w:bottom w:w="20" w:type="dxa"/>
              <w:right w:w="60" w:type="dxa"/>
            </w:tcMar>
          </w:tcPr>
          <w:p w14:paraId="34A60690" w14:textId="77777777" w:rsidR="00B67371" w:rsidRDefault="00B67371">
            <w:pPr>
              <w:pStyle w:val="CellBody"/>
              <w:spacing w:line="260" w:lineRule="atLeast"/>
              <w:rPr>
                <w:sz w:val="22"/>
                <w:szCs w:val="22"/>
              </w:rPr>
            </w:pPr>
            <w:r>
              <w:rPr>
                <w:w w:val="100"/>
                <w:sz w:val="22"/>
                <w:szCs w:val="22"/>
              </w:rPr>
              <w:t>(Special)</w:t>
            </w:r>
          </w:p>
        </w:tc>
      </w:tr>
      <w:tr w:rsidR="00B67371" w14:paraId="5695B6B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1D48253" w14:textId="77777777" w:rsidR="00B67371" w:rsidRDefault="00B67371">
            <w:pPr>
              <w:pStyle w:val="CellBody"/>
              <w:spacing w:line="260" w:lineRule="atLeast"/>
              <w:rPr>
                <w:sz w:val="22"/>
                <w:szCs w:val="22"/>
              </w:rPr>
            </w:pPr>
            <w:r>
              <w:rPr>
                <w:w w:val="100"/>
                <w:sz w:val="22"/>
                <w:szCs w:val="22"/>
              </w:rPr>
              <w:t>1963</w:t>
            </w:r>
          </w:p>
        </w:tc>
        <w:tc>
          <w:tcPr>
            <w:tcW w:w="1530" w:type="dxa"/>
            <w:tcBorders>
              <w:top w:val="nil"/>
              <w:left w:val="nil"/>
              <w:bottom w:val="nil"/>
              <w:right w:val="nil"/>
            </w:tcBorders>
            <w:tcMar>
              <w:top w:w="30" w:type="dxa"/>
              <w:left w:w="60" w:type="dxa"/>
              <w:bottom w:w="20" w:type="dxa"/>
              <w:right w:w="60" w:type="dxa"/>
            </w:tcMar>
          </w:tcPr>
          <w:p w14:paraId="0098A81C"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4"/>
                <w:attr w:name="Year" w:val="1979"/>
              </w:smartTagPr>
              <w:r>
                <w:rPr>
                  <w:w w:val="100"/>
                  <w:sz w:val="22"/>
                  <w:szCs w:val="22"/>
                </w:rPr>
                <w:t>6-4-79</w:t>
              </w:r>
            </w:smartTag>
          </w:p>
        </w:tc>
        <w:tc>
          <w:tcPr>
            <w:tcW w:w="4960" w:type="dxa"/>
            <w:tcBorders>
              <w:top w:val="nil"/>
              <w:left w:val="nil"/>
              <w:bottom w:val="nil"/>
              <w:right w:val="nil"/>
            </w:tcBorders>
            <w:tcMar>
              <w:top w:w="30" w:type="dxa"/>
              <w:left w:w="60" w:type="dxa"/>
              <w:bottom w:w="20" w:type="dxa"/>
              <w:right w:w="60" w:type="dxa"/>
            </w:tcMar>
          </w:tcPr>
          <w:p w14:paraId="7B75FAAF" w14:textId="77777777" w:rsidR="00B67371" w:rsidRDefault="00B67371">
            <w:pPr>
              <w:pStyle w:val="CellBody"/>
              <w:spacing w:line="260" w:lineRule="atLeast"/>
              <w:rPr>
                <w:sz w:val="22"/>
                <w:szCs w:val="22"/>
              </w:rPr>
            </w:pPr>
            <w:r>
              <w:rPr>
                <w:w w:val="100"/>
                <w:sz w:val="22"/>
                <w:szCs w:val="22"/>
              </w:rPr>
              <w:t>Changing the zoning of a certain lot to low density residential</w:t>
            </w:r>
          </w:p>
        </w:tc>
        <w:tc>
          <w:tcPr>
            <w:tcW w:w="1980" w:type="dxa"/>
            <w:tcBorders>
              <w:top w:val="nil"/>
              <w:left w:val="nil"/>
              <w:bottom w:val="nil"/>
              <w:right w:val="nil"/>
            </w:tcBorders>
            <w:tcMar>
              <w:top w:w="30" w:type="dxa"/>
              <w:left w:w="60" w:type="dxa"/>
              <w:bottom w:w="20" w:type="dxa"/>
              <w:right w:w="60" w:type="dxa"/>
            </w:tcMar>
          </w:tcPr>
          <w:p w14:paraId="781EF479" w14:textId="77777777" w:rsidR="00B67371" w:rsidRDefault="00B67371">
            <w:pPr>
              <w:pStyle w:val="CellBody"/>
              <w:spacing w:line="260" w:lineRule="atLeast"/>
              <w:rPr>
                <w:sz w:val="22"/>
                <w:szCs w:val="22"/>
              </w:rPr>
            </w:pPr>
            <w:r>
              <w:rPr>
                <w:w w:val="100"/>
                <w:sz w:val="22"/>
                <w:szCs w:val="22"/>
              </w:rPr>
              <w:t>(Special)</w:t>
            </w:r>
          </w:p>
        </w:tc>
      </w:tr>
      <w:tr w:rsidR="00B67371" w14:paraId="60BF859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88FBF48" w14:textId="77777777" w:rsidR="00B67371" w:rsidRDefault="00B67371">
            <w:pPr>
              <w:pStyle w:val="CellBody"/>
              <w:spacing w:line="260" w:lineRule="atLeast"/>
              <w:rPr>
                <w:sz w:val="22"/>
                <w:szCs w:val="22"/>
              </w:rPr>
            </w:pPr>
            <w:r>
              <w:rPr>
                <w:w w:val="100"/>
                <w:sz w:val="22"/>
                <w:szCs w:val="22"/>
              </w:rPr>
              <w:t>1964</w:t>
            </w:r>
          </w:p>
        </w:tc>
        <w:tc>
          <w:tcPr>
            <w:tcW w:w="1530" w:type="dxa"/>
            <w:tcBorders>
              <w:top w:val="nil"/>
              <w:left w:val="nil"/>
              <w:bottom w:val="nil"/>
              <w:right w:val="nil"/>
            </w:tcBorders>
            <w:tcMar>
              <w:top w:w="30" w:type="dxa"/>
              <w:left w:w="60" w:type="dxa"/>
              <w:bottom w:w="20" w:type="dxa"/>
              <w:right w:w="60" w:type="dxa"/>
            </w:tcMar>
          </w:tcPr>
          <w:p w14:paraId="4DAA1275"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4"/>
                <w:attr w:name="Year" w:val="1979"/>
              </w:smartTagPr>
              <w:r>
                <w:rPr>
                  <w:w w:val="100"/>
                  <w:sz w:val="22"/>
                  <w:szCs w:val="22"/>
                </w:rPr>
                <w:t>6-4-79</w:t>
              </w:r>
            </w:smartTag>
          </w:p>
        </w:tc>
        <w:tc>
          <w:tcPr>
            <w:tcW w:w="4960" w:type="dxa"/>
            <w:tcBorders>
              <w:top w:val="nil"/>
              <w:left w:val="nil"/>
              <w:bottom w:val="nil"/>
              <w:right w:val="nil"/>
            </w:tcBorders>
            <w:tcMar>
              <w:top w:w="30" w:type="dxa"/>
              <w:left w:w="60" w:type="dxa"/>
              <w:bottom w:w="20" w:type="dxa"/>
              <w:right w:w="60" w:type="dxa"/>
            </w:tcMar>
          </w:tcPr>
          <w:p w14:paraId="10930286" w14:textId="77777777" w:rsidR="00B67371" w:rsidRDefault="00B67371">
            <w:pPr>
              <w:pStyle w:val="CellBody"/>
              <w:spacing w:line="260" w:lineRule="atLeast"/>
              <w:rPr>
                <w:sz w:val="22"/>
                <w:szCs w:val="22"/>
              </w:rPr>
            </w:pPr>
            <w:r>
              <w:rPr>
                <w:w w:val="100"/>
                <w:sz w:val="22"/>
                <w:szCs w:val="22"/>
              </w:rPr>
              <w:t xml:space="preserve">Amending Ord. No. 902 to add § 15, providing a 10-minute parking zone on the west side of </w:t>
            </w:r>
            <w:smartTag w:uri="urn:schemas-microsoft-com:office:smarttags" w:element="address">
              <w:smartTag w:uri="urn:schemas-microsoft-com:office:smarttags" w:element="Street">
                <w:r>
                  <w:rPr>
                    <w:w w:val="100"/>
                    <w:sz w:val="22"/>
                    <w:szCs w:val="22"/>
                  </w:rPr>
                  <w:t>Howard Street</w:t>
                </w:r>
              </w:smartTag>
            </w:smartTag>
          </w:p>
        </w:tc>
        <w:tc>
          <w:tcPr>
            <w:tcW w:w="1980" w:type="dxa"/>
            <w:tcBorders>
              <w:top w:val="nil"/>
              <w:left w:val="nil"/>
              <w:bottom w:val="nil"/>
              <w:right w:val="nil"/>
            </w:tcBorders>
            <w:tcMar>
              <w:top w:w="30" w:type="dxa"/>
              <w:left w:w="60" w:type="dxa"/>
              <w:bottom w:w="20" w:type="dxa"/>
              <w:right w:w="60" w:type="dxa"/>
            </w:tcMar>
          </w:tcPr>
          <w:p w14:paraId="72D4975B" w14:textId="77777777" w:rsidR="00B67371" w:rsidRDefault="00B67371">
            <w:pPr>
              <w:pStyle w:val="CellBody"/>
              <w:spacing w:line="260" w:lineRule="atLeast"/>
              <w:rPr>
                <w:sz w:val="22"/>
                <w:szCs w:val="22"/>
              </w:rPr>
            </w:pPr>
            <w:r>
              <w:rPr>
                <w:w w:val="100"/>
                <w:sz w:val="22"/>
                <w:szCs w:val="22"/>
              </w:rPr>
              <w:t>(Superseded)</w:t>
            </w:r>
          </w:p>
        </w:tc>
      </w:tr>
      <w:tr w:rsidR="00B67371" w14:paraId="21AD813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E75556A" w14:textId="77777777" w:rsidR="00B67371" w:rsidRDefault="00B67371">
            <w:pPr>
              <w:pStyle w:val="CellBody"/>
              <w:spacing w:line="260" w:lineRule="atLeast"/>
              <w:rPr>
                <w:sz w:val="22"/>
                <w:szCs w:val="22"/>
              </w:rPr>
            </w:pPr>
            <w:r>
              <w:rPr>
                <w:w w:val="100"/>
                <w:sz w:val="22"/>
                <w:szCs w:val="22"/>
              </w:rPr>
              <w:t>1965</w:t>
            </w:r>
          </w:p>
        </w:tc>
        <w:tc>
          <w:tcPr>
            <w:tcW w:w="1530" w:type="dxa"/>
            <w:tcBorders>
              <w:top w:val="nil"/>
              <w:left w:val="nil"/>
              <w:bottom w:val="nil"/>
              <w:right w:val="nil"/>
            </w:tcBorders>
            <w:tcMar>
              <w:top w:w="30" w:type="dxa"/>
              <w:left w:w="60" w:type="dxa"/>
              <w:bottom w:w="20" w:type="dxa"/>
              <w:right w:w="60" w:type="dxa"/>
            </w:tcMar>
          </w:tcPr>
          <w:p w14:paraId="665A8FA2" w14:textId="77777777" w:rsidR="00B67371" w:rsidRDefault="00B67371">
            <w:pPr>
              <w:pStyle w:val="CellBody"/>
              <w:spacing w:line="260" w:lineRule="atLeast"/>
              <w:rPr>
                <w:sz w:val="22"/>
                <w:szCs w:val="22"/>
              </w:rPr>
            </w:pPr>
            <w:r>
              <w:rPr>
                <w:sz w:val="22"/>
                <w:szCs w:val="22"/>
              </w:rPr>
              <w:t>6-18-79</w:t>
            </w:r>
          </w:p>
        </w:tc>
        <w:tc>
          <w:tcPr>
            <w:tcW w:w="4960" w:type="dxa"/>
            <w:tcBorders>
              <w:top w:val="nil"/>
              <w:left w:val="nil"/>
              <w:bottom w:val="nil"/>
              <w:right w:val="nil"/>
            </w:tcBorders>
            <w:tcMar>
              <w:top w:w="30" w:type="dxa"/>
              <w:left w:w="60" w:type="dxa"/>
              <w:bottom w:w="20" w:type="dxa"/>
              <w:right w:w="60" w:type="dxa"/>
            </w:tcMar>
          </w:tcPr>
          <w:p w14:paraId="3B4528AC" w14:textId="77777777" w:rsidR="00B67371" w:rsidRDefault="00B67371">
            <w:pPr>
              <w:pStyle w:val="CellBody"/>
              <w:spacing w:line="260" w:lineRule="atLeast"/>
              <w:rPr>
                <w:sz w:val="22"/>
                <w:szCs w:val="22"/>
              </w:rPr>
            </w:pPr>
            <w:r>
              <w:rPr>
                <w:w w:val="100"/>
                <w:sz w:val="22"/>
                <w:szCs w:val="22"/>
              </w:rPr>
              <w:t>Supplemental budget for 1978-79</w:t>
            </w:r>
          </w:p>
        </w:tc>
        <w:tc>
          <w:tcPr>
            <w:tcW w:w="1980" w:type="dxa"/>
            <w:tcBorders>
              <w:top w:val="nil"/>
              <w:left w:val="nil"/>
              <w:bottom w:val="nil"/>
              <w:right w:val="nil"/>
            </w:tcBorders>
            <w:tcMar>
              <w:top w:w="30" w:type="dxa"/>
              <w:left w:w="60" w:type="dxa"/>
              <w:bottom w:w="20" w:type="dxa"/>
              <w:right w:w="60" w:type="dxa"/>
            </w:tcMar>
          </w:tcPr>
          <w:p w14:paraId="67361AC2" w14:textId="77777777" w:rsidR="00B67371" w:rsidRDefault="00B67371">
            <w:pPr>
              <w:pStyle w:val="CellBody"/>
              <w:spacing w:line="260" w:lineRule="atLeast"/>
              <w:rPr>
                <w:sz w:val="22"/>
                <w:szCs w:val="22"/>
              </w:rPr>
            </w:pPr>
            <w:r>
              <w:rPr>
                <w:w w:val="100"/>
                <w:sz w:val="22"/>
                <w:szCs w:val="22"/>
              </w:rPr>
              <w:t>(Special)</w:t>
            </w:r>
          </w:p>
        </w:tc>
      </w:tr>
      <w:tr w:rsidR="00B67371" w14:paraId="52594C3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8439ED6" w14:textId="77777777" w:rsidR="00B67371" w:rsidRDefault="00B67371">
            <w:pPr>
              <w:pStyle w:val="CellBody"/>
              <w:spacing w:line="260" w:lineRule="atLeast"/>
              <w:rPr>
                <w:sz w:val="22"/>
                <w:szCs w:val="22"/>
              </w:rPr>
            </w:pPr>
            <w:r>
              <w:rPr>
                <w:w w:val="100"/>
                <w:sz w:val="22"/>
                <w:szCs w:val="22"/>
              </w:rPr>
              <w:t>1966</w:t>
            </w:r>
          </w:p>
        </w:tc>
        <w:tc>
          <w:tcPr>
            <w:tcW w:w="1530" w:type="dxa"/>
            <w:tcBorders>
              <w:top w:val="nil"/>
              <w:left w:val="nil"/>
              <w:bottom w:val="nil"/>
              <w:right w:val="nil"/>
            </w:tcBorders>
            <w:tcMar>
              <w:top w:w="30" w:type="dxa"/>
              <w:left w:w="60" w:type="dxa"/>
              <w:bottom w:w="20" w:type="dxa"/>
              <w:right w:w="60" w:type="dxa"/>
            </w:tcMar>
          </w:tcPr>
          <w:p w14:paraId="75312885" w14:textId="77777777" w:rsidR="00B67371" w:rsidRDefault="00B67371">
            <w:pPr>
              <w:pStyle w:val="CellBody"/>
              <w:spacing w:line="260" w:lineRule="atLeast"/>
              <w:rPr>
                <w:sz w:val="22"/>
                <w:szCs w:val="22"/>
              </w:rPr>
            </w:pPr>
            <w:r>
              <w:rPr>
                <w:sz w:val="22"/>
                <w:szCs w:val="22"/>
              </w:rPr>
              <w:t>6-18-79</w:t>
            </w:r>
          </w:p>
        </w:tc>
        <w:tc>
          <w:tcPr>
            <w:tcW w:w="4960" w:type="dxa"/>
            <w:tcBorders>
              <w:top w:val="nil"/>
              <w:left w:val="nil"/>
              <w:bottom w:val="nil"/>
              <w:right w:val="nil"/>
            </w:tcBorders>
            <w:tcMar>
              <w:top w:w="30" w:type="dxa"/>
              <w:left w:w="60" w:type="dxa"/>
              <w:bottom w:w="20" w:type="dxa"/>
              <w:right w:w="60" w:type="dxa"/>
            </w:tcMar>
          </w:tcPr>
          <w:p w14:paraId="79EC59AB" w14:textId="77777777" w:rsidR="00B67371" w:rsidRDefault="00B67371">
            <w:pPr>
              <w:pStyle w:val="CellBody"/>
              <w:spacing w:line="260" w:lineRule="atLeast"/>
              <w:rPr>
                <w:sz w:val="22"/>
                <w:szCs w:val="22"/>
              </w:rPr>
            </w:pPr>
            <w:r>
              <w:rPr>
                <w:w w:val="100"/>
                <w:sz w:val="22"/>
                <w:szCs w:val="22"/>
              </w:rPr>
              <w:t>Declaring city’s election to receive state revenues</w:t>
            </w:r>
          </w:p>
        </w:tc>
        <w:tc>
          <w:tcPr>
            <w:tcW w:w="1980" w:type="dxa"/>
            <w:tcBorders>
              <w:top w:val="nil"/>
              <w:left w:val="nil"/>
              <w:bottom w:val="nil"/>
              <w:right w:val="nil"/>
            </w:tcBorders>
            <w:tcMar>
              <w:top w:w="30" w:type="dxa"/>
              <w:left w:w="60" w:type="dxa"/>
              <w:bottom w:w="20" w:type="dxa"/>
              <w:right w:w="60" w:type="dxa"/>
            </w:tcMar>
          </w:tcPr>
          <w:p w14:paraId="7B38EFED" w14:textId="77777777" w:rsidR="00B67371" w:rsidRDefault="00B67371">
            <w:pPr>
              <w:pStyle w:val="CellBody"/>
              <w:spacing w:line="260" w:lineRule="atLeast"/>
              <w:rPr>
                <w:sz w:val="22"/>
                <w:szCs w:val="22"/>
              </w:rPr>
            </w:pPr>
            <w:r>
              <w:rPr>
                <w:w w:val="100"/>
                <w:sz w:val="22"/>
                <w:szCs w:val="22"/>
              </w:rPr>
              <w:t>(Special)</w:t>
            </w:r>
          </w:p>
        </w:tc>
      </w:tr>
      <w:tr w:rsidR="00B67371" w14:paraId="45067C81"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6CD89DC" w14:textId="77777777" w:rsidR="00B67371" w:rsidRDefault="00B67371">
            <w:pPr>
              <w:pStyle w:val="CellBody"/>
              <w:spacing w:line="260" w:lineRule="atLeast"/>
              <w:rPr>
                <w:sz w:val="22"/>
                <w:szCs w:val="22"/>
              </w:rPr>
            </w:pPr>
            <w:r>
              <w:rPr>
                <w:w w:val="100"/>
                <w:sz w:val="22"/>
                <w:szCs w:val="22"/>
              </w:rPr>
              <w:t>1967</w:t>
            </w:r>
          </w:p>
        </w:tc>
        <w:tc>
          <w:tcPr>
            <w:tcW w:w="1530" w:type="dxa"/>
            <w:tcBorders>
              <w:top w:val="nil"/>
              <w:left w:val="nil"/>
              <w:bottom w:val="nil"/>
              <w:right w:val="nil"/>
            </w:tcBorders>
            <w:tcMar>
              <w:top w:w="30" w:type="dxa"/>
              <w:left w:w="60" w:type="dxa"/>
              <w:bottom w:w="20" w:type="dxa"/>
              <w:right w:w="60" w:type="dxa"/>
            </w:tcMar>
          </w:tcPr>
          <w:p w14:paraId="562E9962" w14:textId="77777777" w:rsidR="00B67371" w:rsidRDefault="00B67371">
            <w:pPr>
              <w:pStyle w:val="CellBody"/>
              <w:spacing w:line="260" w:lineRule="atLeast"/>
              <w:rPr>
                <w:sz w:val="22"/>
                <w:szCs w:val="22"/>
              </w:rPr>
            </w:pPr>
            <w:r>
              <w:rPr>
                <w:sz w:val="22"/>
                <w:szCs w:val="22"/>
              </w:rPr>
              <w:t>7-2-79</w:t>
            </w:r>
          </w:p>
        </w:tc>
        <w:tc>
          <w:tcPr>
            <w:tcW w:w="4960" w:type="dxa"/>
            <w:tcBorders>
              <w:top w:val="nil"/>
              <w:left w:val="nil"/>
              <w:bottom w:val="nil"/>
              <w:right w:val="nil"/>
            </w:tcBorders>
            <w:tcMar>
              <w:top w:w="30" w:type="dxa"/>
              <w:left w:w="60" w:type="dxa"/>
              <w:bottom w:w="20" w:type="dxa"/>
              <w:right w:w="60" w:type="dxa"/>
            </w:tcMar>
          </w:tcPr>
          <w:p w14:paraId="54BF23FC" w14:textId="77777777" w:rsidR="00B67371" w:rsidRDefault="00B67371">
            <w:pPr>
              <w:pStyle w:val="CellBody"/>
              <w:spacing w:line="260" w:lineRule="atLeast"/>
              <w:rPr>
                <w:sz w:val="22"/>
                <w:szCs w:val="22"/>
              </w:rPr>
            </w:pPr>
            <w:r>
              <w:rPr>
                <w:w w:val="100"/>
                <w:sz w:val="22"/>
                <w:szCs w:val="22"/>
              </w:rPr>
              <w:t>Adopting comprehensive plan, urban growth boundary, boundary management agreement, and the inventory of natural and cultural resources</w:t>
            </w:r>
          </w:p>
        </w:tc>
        <w:tc>
          <w:tcPr>
            <w:tcW w:w="1980" w:type="dxa"/>
            <w:tcBorders>
              <w:top w:val="nil"/>
              <w:left w:val="nil"/>
              <w:bottom w:val="nil"/>
              <w:right w:val="nil"/>
            </w:tcBorders>
            <w:tcMar>
              <w:top w:w="30" w:type="dxa"/>
              <w:left w:w="60" w:type="dxa"/>
              <w:bottom w:w="20" w:type="dxa"/>
              <w:right w:w="60" w:type="dxa"/>
            </w:tcMar>
          </w:tcPr>
          <w:p w14:paraId="43D45D27"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4C0A880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4E34AD0" w14:textId="77777777" w:rsidR="00B67371" w:rsidRDefault="00B67371">
            <w:pPr>
              <w:pStyle w:val="CellBody"/>
              <w:spacing w:line="260" w:lineRule="atLeast"/>
              <w:rPr>
                <w:sz w:val="22"/>
                <w:szCs w:val="22"/>
              </w:rPr>
            </w:pPr>
            <w:r>
              <w:rPr>
                <w:w w:val="100"/>
                <w:sz w:val="22"/>
                <w:szCs w:val="22"/>
              </w:rPr>
              <w:t>1968</w:t>
            </w:r>
          </w:p>
        </w:tc>
        <w:tc>
          <w:tcPr>
            <w:tcW w:w="1530" w:type="dxa"/>
            <w:tcBorders>
              <w:top w:val="nil"/>
              <w:left w:val="nil"/>
              <w:bottom w:val="nil"/>
              <w:right w:val="nil"/>
            </w:tcBorders>
            <w:tcMar>
              <w:top w:w="30" w:type="dxa"/>
              <w:left w:w="60" w:type="dxa"/>
              <w:bottom w:w="20" w:type="dxa"/>
              <w:right w:w="60" w:type="dxa"/>
            </w:tcMar>
          </w:tcPr>
          <w:p w14:paraId="3EB9E142"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2"/>
                <w:attr w:name="Year" w:val="1979"/>
              </w:smartTagPr>
              <w:r>
                <w:rPr>
                  <w:w w:val="100"/>
                  <w:sz w:val="22"/>
                  <w:szCs w:val="22"/>
                </w:rPr>
                <w:t>7-2-79</w:t>
              </w:r>
            </w:smartTag>
          </w:p>
        </w:tc>
        <w:tc>
          <w:tcPr>
            <w:tcW w:w="4960" w:type="dxa"/>
            <w:tcBorders>
              <w:top w:val="nil"/>
              <w:left w:val="nil"/>
              <w:bottom w:val="nil"/>
              <w:right w:val="nil"/>
            </w:tcBorders>
            <w:tcMar>
              <w:top w:w="30" w:type="dxa"/>
              <w:left w:w="60" w:type="dxa"/>
              <w:bottom w:w="20" w:type="dxa"/>
              <w:right w:w="60" w:type="dxa"/>
            </w:tcMar>
          </w:tcPr>
          <w:p w14:paraId="7C0376B1" w14:textId="77777777" w:rsidR="00B67371" w:rsidRDefault="00B67371">
            <w:pPr>
              <w:pStyle w:val="CellBody"/>
              <w:spacing w:line="260" w:lineRule="atLeast"/>
              <w:rPr>
                <w:sz w:val="22"/>
                <w:szCs w:val="22"/>
              </w:rPr>
            </w:pPr>
            <w:r>
              <w:rPr>
                <w:w w:val="100"/>
                <w:sz w:val="22"/>
                <w:szCs w:val="22"/>
              </w:rPr>
              <w:t>Zoning ordinance</w:t>
            </w:r>
          </w:p>
        </w:tc>
        <w:tc>
          <w:tcPr>
            <w:tcW w:w="1980" w:type="dxa"/>
            <w:tcBorders>
              <w:top w:val="nil"/>
              <w:left w:val="nil"/>
              <w:bottom w:val="nil"/>
              <w:right w:val="nil"/>
            </w:tcBorders>
            <w:tcMar>
              <w:top w:w="30" w:type="dxa"/>
              <w:left w:w="60" w:type="dxa"/>
              <w:bottom w:w="20" w:type="dxa"/>
              <w:right w:w="60" w:type="dxa"/>
            </w:tcMar>
          </w:tcPr>
          <w:p w14:paraId="2BED5CB6" w14:textId="77777777" w:rsidR="00B67371" w:rsidRDefault="00B67371">
            <w:pPr>
              <w:pStyle w:val="CellBody"/>
              <w:spacing w:line="260" w:lineRule="atLeast"/>
              <w:rPr>
                <w:sz w:val="22"/>
                <w:szCs w:val="22"/>
              </w:rPr>
            </w:pPr>
            <w:r>
              <w:rPr>
                <w:w w:val="100"/>
                <w:sz w:val="22"/>
                <w:szCs w:val="22"/>
              </w:rPr>
              <w:t>(Repealed by 2411)</w:t>
            </w:r>
          </w:p>
        </w:tc>
      </w:tr>
      <w:tr w:rsidR="00B67371" w14:paraId="22A7DBB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B128E66" w14:textId="77777777" w:rsidR="00B67371" w:rsidRDefault="00B67371">
            <w:pPr>
              <w:pStyle w:val="CellBody"/>
              <w:spacing w:line="260" w:lineRule="atLeast"/>
              <w:rPr>
                <w:sz w:val="22"/>
                <w:szCs w:val="22"/>
              </w:rPr>
            </w:pPr>
            <w:r>
              <w:rPr>
                <w:w w:val="100"/>
                <w:sz w:val="22"/>
                <w:szCs w:val="22"/>
              </w:rPr>
              <w:t>1969</w:t>
            </w:r>
          </w:p>
        </w:tc>
        <w:tc>
          <w:tcPr>
            <w:tcW w:w="1530" w:type="dxa"/>
            <w:tcBorders>
              <w:top w:val="nil"/>
              <w:left w:val="nil"/>
              <w:bottom w:val="nil"/>
              <w:right w:val="nil"/>
            </w:tcBorders>
            <w:tcMar>
              <w:top w:w="30" w:type="dxa"/>
              <w:left w:w="60" w:type="dxa"/>
              <w:bottom w:w="20" w:type="dxa"/>
              <w:right w:w="60" w:type="dxa"/>
            </w:tcMar>
          </w:tcPr>
          <w:p w14:paraId="21EDCEED"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3B2814D8" w14:textId="77777777" w:rsidR="00B67371" w:rsidRDefault="00616EC4">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0BB46588" w14:textId="77777777" w:rsidR="00B67371" w:rsidRDefault="00B67371">
            <w:pPr>
              <w:pStyle w:val="CellBody"/>
              <w:spacing w:line="260" w:lineRule="atLeast"/>
              <w:rPr>
                <w:sz w:val="22"/>
                <w:szCs w:val="22"/>
              </w:rPr>
            </w:pPr>
            <w:r>
              <w:rPr>
                <w:w w:val="100"/>
                <w:sz w:val="22"/>
                <w:szCs w:val="22"/>
              </w:rPr>
              <w:t>(Number not used)</w:t>
            </w:r>
          </w:p>
        </w:tc>
      </w:tr>
      <w:tr w:rsidR="00B67371" w14:paraId="55DA2D01"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CA3BB24" w14:textId="77777777" w:rsidR="00B67371" w:rsidRDefault="00B67371">
            <w:pPr>
              <w:pStyle w:val="CellBody"/>
              <w:spacing w:line="260" w:lineRule="atLeast"/>
              <w:rPr>
                <w:sz w:val="22"/>
                <w:szCs w:val="22"/>
              </w:rPr>
            </w:pPr>
            <w:r>
              <w:rPr>
                <w:w w:val="100"/>
                <w:sz w:val="22"/>
                <w:szCs w:val="22"/>
              </w:rPr>
              <w:t>1970</w:t>
            </w:r>
          </w:p>
        </w:tc>
        <w:tc>
          <w:tcPr>
            <w:tcW w:w="1530" w:type="dxa"/>
            <w:tcBorders>
              <w:top w:val="nil"/>
              <w:left w:val="nil"/>
              <w:bottom w:val="nil"/>
              <w:right w:val="nil"/>
            </w:tcBorders>
            <w:tcMar>
              <w:top w:w="30" w:type="dxa"/>
              <w:left w:w="60" w:type="dxa"/>
              <w:bottom w:w="20" w:type="dxa"/>
              <w:right w:w="60" w:type="dxa"/>
            </w:tcMar>
          </w:tcPr>
          <w:p w14:paraId="504F2380"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2"/>
                <w:attr w:name="Year" w:val="1979"/>
              </w:smartTagPr>
              <w:r>
                <w:rPr>
                  <w:w w:val="100"/>
                  <w:sz w:val="22"/>
                  <w:szCs w:val="22"/>
                </w:rPr>
                <w:t>7-2-79</w:t>
              </w:r>
            </w:smartTag>
          </w:p>
        </w:tc>
        <w:tc>
          <w:tcPr>
            <w:tcW w:w="4960" w:type="dxa"/>
            <w:tcBorders>
              <w:top w:val="nil"/>
              <w:left w:val="nil"/>
              <w:bottom w:val="nil"/>
              <w:right w:val="nil"/>
            </w:tcBorders>
            <w:tcMar>
              <w:top w:w="30" w:type="dxa"/>
              <w:left w:w="60" w:type="dxa"/>
              <w:bottom w:w="20" w:type="dxa"/>
              <w:right w:w="60" w:type="dxa"/>
            </w:tcMar>
          </w:tcPr>
          <w:p w14:paraId="0711D406" w14:textId="77777777" w:rsidR="00B67371" w:rsidRDefault="00B67371">
            <w:pPr>
              <w:pStyle w:val="CellBody"/>
              <w:spacing w:line="260" w:lineRule="atLeast"/>
              <w:rPr>
                <w:sz w:val="22"/>
                <w:szCs w:val="22"/>
              </w:rPr>
            </w:pPr>
            <w:r>
              <w:rPr>
                <w:w w:val="100"/>
                <w:sz w:val="22"/>
                <w:szCs w:val="22"/>
              </w:rPr>
              <w:t>Amending Ord. No. 1740, establishing a development charge for traffic control signals in certain zones within the city</w:t>
            </w:r>
          </w:p>
        </w:tc>
        <w:tc>
          <w:tcPr>
            <w:tcW w:w="1980" w:type="dxa"/>
            <w:tcBorders>
              <w:top w:val="nil"/>
              <w:left w:val="nil"/>
              <w:bottom w:val="nil"/>
              <w:right w:val="nil"/>
            </w:tcBorders>
            <w:tcMar>
              <w:top w:w="30" w:type="dxa"/>
              <w:left w:w="60" w:type="dxa"/>
              <w:bottom w:w="20" w:type="dxa"/>
              <w:right w:w="60" w:type="dxa"/>
            </w:tcMar>
          </w:tcPr>
          <w:p w14:paraId="51FF9A95" w14:textId="77777777" w:rsidR="00B67371" w:rsidRDefault="00B67371">
            <w:pPr>
              <w:pStyle w:val="CellBody"/>
              <w:spacing w:line="260" w:lineRule="atLeast"/>
              <w:rPr>
                <w:sz w:val="22"/>
                <w:szCs w:val="22"/>
              </w:rPr>
            </w:pPr>
            <w:r>
              <w:rPr>
                <w:w w:val="100"/>
                <w:sz w:val="22"/>
                <w:szCs w:val="22"/>
              </w:rPr>
              <w:t>(Repealed by 2496)</w:t>
            </w:r>
          </w:p>
        </w:tc>
      </w:tr>
      <w:tr w:rsidR="00B67371" w14:paraId="6FDCE70F"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DFD6844" w14:textId="77777777" w:rsidR="00B67371" w:rsidRDefault="00B67371">
            <w:pPr>
              <w:pStyle w:val="CellBody"/>
              <w:spacing w:line="260" w:lineRule="atLeast"/>
              <w:rPr>
                <w:sz w:val="22"/>
                <w:szCs w:val="22"/>
              </w:rPr>
            </w:pPr>
            <w:r>
              <w:rPr>
                <w:w w:val="100"/>
                <w:sz w:val="22"/>
                <w:szCs w:val="22"/>
              </w:rPr>
              <w:t>1971</w:t>
            </w:r>
          </w:p>
        </w:tc>
        <w:tc>
          <w:tcPr>
            <w:tcW w:w="1530" w:type="dxa"/>
            <w:tcBorders>
              <w:top w:val="nil"/>
              <w:left w:val="nil"/>
              <w:bottom w:val="nil"/>
              <w:right w:val="nil"/>
            </w:tcBorders>
            <w:tcMar>
              <w:top w:w="30" w:type="dxa"/>
              <w:left w:w="60" w:type="dxa"/>
              <w:bottom w:w="20" w:type="dxa"/>
              <w:right w:w="60" w:type="dxa"/>
            </w:tcMar>
          </w:tcPr>
          <w:p w14:paraId="6D95B791" w14:textId="77777777" w:rsidR="00B67371" w:rsidRDefault="00B67371">
            <w:pPr>
              <w:pStyle w:val="CellBody"/>
              <w:spacing w:line="260" w:lineRule="atLeast"/>
              <w:rPr>
                <w:sz w:val="22"/>
                <w:szCs w:val="22"/>
              </w:rPr>
            </w:pPr>
            <w:r>
              <w:rPr>
                <w:sz w:val="22"/>
                <w:szCs w:val="22"/>
              </w:rPr>
              <w:t>8-6-79</w:t>
            </w:r>
          </w:p>
        </w:tc>
        <w:tc>
          <w:tcPr>
            <w:tcW w:w="4960" w:type="dxa"/>
            <w:tcBorders>
              <w:top w:val="nil"/>
              <w:left w:val="nil"/>
              <w:bottom w:val="nil"/>
              <w:right w:val="nil"/>
            </w:tcBorders>
            <w:tcMar>
              <w:top w:w="30" w:type="dxa"/>
              <w:left w:w="60" w:type="dxa"/>
              <w:bottom w:w="20" w:type="dxa"/>
              <w:right w:w="60" w:type="dxa"/>
            </w:tcMar>
          </w:tcPr>
          <w:p w14:paraId="23B01EBA" w14:textId="77777777" w:rsidR="00B67371" w:rsidRDefault="00B67371">
            <w:pPr>
              <w:pStyle w:val="CellBody"/>
              <w:spacing w:line="260" w:lineRule="atLeast"/>
              <w:rPr>
                <w:sz w:val="22"/>
                <w:szCs w:val="22"/>
              </w:rPr>
            </w:pPr>
            <w:r>
              <w:rPr>
                <w:w w:val="100"/>
                <w:sz w:val="22"/>
                <w:szCs w:val="22"/>
              </w:rPr>
              <w:t>Calling for election on question of contracting a general obligation bond indebtedness in the amount of $2,700,000 to finance improvements to water system</w:t>
            </w:r>
          </w:p>
        </w:tc>
        <w:tc>
          <w:tcPr>
            <w:tcW w:w="1980" w:type="dxa"/>
            <w:tcBorders>
              <w:top w:val="nil"/>
              <w:left w:val="nil"/>
              <w:bottom w:val="nil"/>
              <w:right w:val="nil"/>
            </w:tcBorders>
            <w:tcMar>
              <w:top w:w="30" w:type="dxa"/>
              <w:left w:w="60" w:type="dxa"/>
              <w:bottom w:w="20" w:type="dxa"/>
              <w:right w:w="60" w:type="dxa"/>
            </w:tcMar>
          </w:tcPr>
          <w:p w14:paraId="36979286" w14:textId="77777777" w:rsidR="00B67371" w:rsidRDefault="00B67371">
            <w:pPr>
              <w:pStyle w:val="CellBody"/>
              <w:spacing w:line="260" w:lineRule="atLeast"/>
              <w:rPr>
                <w:sz w:val="22"/>
                <w:szCs w:val="22"/>
              </w:rPr>
            </w:pPr>
            <w:r>
              <w:rPr>
                <w:w w:val="100"/>
                <w:sz w:val="22"/>
                <w:szCs w:val="22"/>
              </w:rPr>
              <w:t>(Special)</w:t>
            </w:r>
          </w:p>
        </w:tc>
      </w:tr>
      <w:tr w:rsidR="00B67371" w14:paraId="010F1F2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8991620" w14:textId="77777777" w:rsidR="00B67371" w:rsidRDefault="00B67371">
            <w:pPr>
              <w:pStyle w:val="CellBody"/>
              <w:spacing w:line="260" w:lineRule="atLeast"/>
              <w:rPr>
                <w:sz w:val="22"/>
                <w:szCs w:val="22"/>
              </w:rPr>
            </w:pPr>
            <w:r>
              <w:rPr>
                <w:w w:val="100"/>
                <w:sz w:val="22"/>
                <w:szCs w:val="22"/>
              </w:rPr>
              <w:t>1972</w:t>
            </w:r>
          </w:p>
        </w:tc>
        <w:tc>
          <w:tcPr>
            <w:tcW w:w="1530" w:type="dxa"/>
            <w:tcBorders>
              <w:top w:val="nil"/>
              <w:left w:val="nil"/>
              <w:bottom w:val="nil"/>
              <w:right w:val="nil"/>
            </w:tcBorders>
            <w:tcMar>
              <w:top w:w="30" w:type="dxa"/>
              <w:left w:w="60" w:type="dxa"/>
              <w:bottom w:w="20" w:type="dxa"/>
              <w:right w:w="60" w:type="dxa"/>
            </w:tcMar>
          </w:tcPr>
          <w:p w14:paraId="73F27DD9" w14:textId="77777777" w:rsidR="00B67371" w:rsidRDefault="00B67371">
            <w:pPr>
              <w:pStyle w:val="CellBody"/>
              <w:spacing w:line="260" w:lineRule="atLeast"/>
              <w:rPr>
                <w:sz w:val="22"/>
                <w:szCs w:val="22"/>
              </w:rPr>
            </w:pPr>
            <w:r>
              <w:rPr>
                <w:sz w:val="22"/>
                <w:szCs w:val="22"/>
              </w:rPr>
              <w:t>8-6-79</w:t>
            </w:r>
          </w:p>
        </w:tc>
        <w:tc>
          <w:tcPr>
            <w:tcW w:w="4960" w:type="dxa"/>
            <w:tcBorders>
              <w:top w:val="nil"/>
              <w:left w:val="nil"/>
              <w:bottom w:val="nil"/>
              <w:right w:val="nil"/>
            </w:tcBorders>
            <w:tcMar>
              <w:top w:w="30" w:type="dxa"/>
              <w:left w:w="60" w:type="dxa"/>
              <w:bottom w:w="20" w:type="dxa"/>
              <w:right w:w="60" w:type="dxa"/>
            </w:tcMar>
          </w:tcPr>
          <w:p w14:paraId="38D2DED3" w14:textId="77777777" w:rsidR="00B67371" w:rsidRDefault="00B67371">
            <w:pPr>
              <w:pStyle w:val="CellBody"/>
              <w:spacing w:line="260" w:lineRule="atLeast"/>
              <w:rPr>
                <w:sz w:val="22"/>
                <w:szCs w:val="22"/>
              </w:rPr>
            </w:pPr>
            <w:r>
              <w:rPr>
                <w:w w:val="100"/>
                <w:sz w:val="22"/>
                <w:szCs w:val="22"/>
              </w:rPr>
              <w:t>Amending Ord. No. 1190, granting authority to expend funds for the purchase of real property</w:t>
            </w:r>
          </w:p>
        </w:tc>
        <w:tc>
          <w:tcPr>
            <w:tcW w:w="1980" w:type="dxa"/>
            <w:tcBorders>
              <w:top w:val="nil"/>
              <w:left w:val="nil"/>
              <w:bottom w:val="nil"/>
              <w:right w:val="nil"/>
            </w:tcBorders>
            <w:tcMar>
              <w:top w:w="30" w:type="dxa"/>
              <w:left w:w="60" w:type="dxa"/>
              <w:bottom w:w="20" w:type="dxa"/>
              <w:right w:w="60" w:type="dxa"/>
            </w:tcMar>
          </w:tcPr>
          <w:p w14:paraId="0CBB1B33" w14:textId="77777777" w:rsidR="00B67371" w:rsidRDefault="00B67371">
            <w:pPr>
              <w:pStyle w:val="CellBody"/>
              <w:spacing w:line="260" w:lineRule="atLeast"/>
              <w:rPr>
                <w:sz w:val="22"/>
                <w:szCs w:val="22"/>
              </w:rPr>
            </w:pPr>
            <w:r>
              <w:rPr>
                <w:w w:val="100"/>
                <w:sz w:val="22"/>
                <w:szCs w:val="22"/>
              </w:rPr>
              <w:t>(Repealed)</w:t>
            </w:r>
          </w:p>
        </w:tc>
      </w:tr>
      <w:tr w:rsidR="00B67371" w14:paraId="72D9A50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C2A509D" w14:textId="77777777" w:rsidR="00B67371" w:rsidRDefault="00B67371">
            <w:pPr>
              <w:pStyle w:val="CellBody"/>
              <w:spacing w:line="260" w:lineRule="atLeast"/>
              <w:rPr>
                <w:sz w:val="22"/>
                <w:szCs w:val="22"/>
              </w:rPr>
            </w:pPr>
            <w:r>
              <w:rPr>
                <w:w w:val="100"/>
                <w:sz w:val="22"/>
                <w:szCs w:val="22"/>
              </w:rPr>
              <w:t>1973</w:t>
            </w:r>
          </w:p>
        </w:tc>
        <w:tc>
          <w:tcPr>
            <w:tcW w:w="1530" w:type="dxa"/>
            <w:tcBorders>
              <w:top w:val="nil"/>
              <w:left w:val="nil"/>
              <w:bottom w:val="nil"/>
              <w:right w:val="nil"/>
            </w:tcBorders>
            <w:tcMar>
              <w:top w:w="30" w:type="dxa"/>
              <w:left w:w="60" w:type="dxa"/>
              <w:bottom w:w="20" w:type="dxa"/>
              <w:right w:w="60" w:type="dxa"/>
            </w:tcMar>
          </w:tcPr>
          <w:p w14:paraId="3E637B24" w14:textId="77777777" w:rsidR="00B67371" w:rsidRDefault="00B67371">
            <w:pPr>
              <w:pStyle w:val="CellBody"/>
              <w:spacing w:line="260" w:lineRule="atLeast"/>
              <w:rPr>
                <w:sz w:val="22"/>
                <w:szCs w:val="22"/>
              </w:rPr>
            </w:pPr>
            <w:r>
              <w:rPr>
                <w:sz w:val="22"/>
                <w:szCs w:val="22"/>
              </w:rPr>
              <w:t>6-6-79</w:t>
            </w:r>
          </w:p>
        </w:tc>
        <w:tc>
          <w:tcPr>
            <w:tcW w:w="4960" w:type="dxa"/>
            <w:tcBorders>
              <w:top w:val="nil"/>
              <w:left w:val="nil"/>
              <w:bottom w:val="nil"/>
              <w:right w:val="nil"/>
            </w:tcBorders>
            <w:tcMar>
              <w:top w:w="30" w:type="dxa"/>
              <w:left w:w="60" w:type="dxa"/>
              <w:bottom w:w="20" w:type="dxa"/>
              <w:right w:w="60" w:type="dxa"/>
            </w:tcMar>
          </w:tcPr>
          <w:p w14:paraId="0977ECCC" w14:textId="77777777" w:rsidR="00B67371" w:rsidRDefault="00B67371">
            <w:pPr>
              <w:pStyle w:val="CellBody"/>
              <w:spacing w:line="260" w:lineRule="atLeast"/>
              <w:rPr>
                <w:sz w:val="22"/>
                <w:szCs w:val="22"/>
              </w:rPr>
            </w:pPr>
            <w:r>
              <w:rPr>
                <w:w w:val="100"/>
                <w:sz w:val="22"/>
                <w:szCs w:val="22"/>
              </w:rPr>
              <w:t xml:space="preserve">Amending Ord. No. 900, extending the portion of </w:t>
            </w:r>
            <w:smartTag w:uri="urn:schemas-microsoft-com:office:smarttags" w:element="address">
              <w:smartTag w:uri="urn:schemas-microsoft-com:office:smarttags" w:element="Street">
                <w:r>
                  <w:rPr>
                    <w:w w:val="100"/>
                    <w:sz w:val="22"/>
                    <w:szCs w:val="22"/>
                  </w:rPr>
                  <w:t>Meridian Street</w:t>
                </w:r>
              </w:smartTag>
            </w:smartTag>
            <w:r>
              <w:rPr>
                <w:w w:val="100"/>
                <w:sz w:val="22"/>
                <w:szCs w:val="22"/>
              </w:rPr>
              <w:t xml:space="preserve"> as a through street to </w:t>
            </w:r>
            <w:smartTag w:uri="urn:schemas-microsoft-com:office:smarttags" w:element="address">
              <w:smartTag w:uri="urn:schemas-microsoft-com:office:smarttags" w:element="Street">
                <w:r>
                  <w:rPr>
                    <w:w w:val="100"/>
                    <w:sz w:val="22"/>
                    <w:szCs w:val="22"/>
                  </w:rPr>
                  <w:t>Crestview Drive</w:t>
                </w:r>
              </w:smartTag>
            </w:smartTag>
          </w:p>
        </w:tc>
        <w:tc>
          <w:tcPr>
            <w:tcW w:w="1980" w:type="dxa"/>
            <w:tcBorders>
              <w:top w:val="nil"/>
              <w:left w:val="nil"/>
              <w:bottom w:val="nil"/>
              <w:right w:val="nil"/>
            </w:tcBorders>
            <w:tcMar>
              <w:top w:w="30" w:type="dxa"/>
              <w:left w:w="60" w:type="dxa"/>
              <w:bottom w:w="20" w:type="dxa"/>
              <w:right w:w="60" w:type="dxa"/>
            </w:tcMar>
          </w:tcPr>
          <w:p w14:paraId="58C403FB" w14:textId="77777777" w:rsidR="00B67371" w:rsidRDefault="00B67371">
            <w:pPr>
              <w:pStyle w:val="CellBody"/>
              <w:spacing w:line="260" w:lineRule="atLeast"/>
              <w:rPr>
                <w:sz w:val="22"/>
                <w:szCs w:val="22"/>
              </w:rPr>
            </w:pPr>
            <w:r>
              <w:rPr>
                <w:w w:val="100"/>
                <w:sz w:val="22"/>
                <w:szCs w:val="22"/>
              </w:rPr>
              <w:t>(Superseded)</w:t>
            </w:r>
          </w:p>
        </w:tc>
      </w:tr>
      <w:tr w:rsidR="00B67371" w14:paraId="5913650A"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29CC627" w14:textId="77777777" w:rsidR="00B67371" w:rsidRDefault="00B67371">
            <w:pPr>
              <w:pStyle w:val="CellBody"/>
              <w:spacing w:line="260" w:lineRule="atLeast"/>
              <w:rPr>
                <w:sz w:val="22"/>
                <w:szCs w:val="22"/>
              </w:rPr>
            </w:pPr>
            <w:r>
              <w:rPr>
                <w:w w:val="100"/>
                <w:sz w:val="22"/>
                <w:szCs w:val="22"/>
              </w:rPr>
              <w:t>1974</w:t>
            </w:r>
          </w:p>
        </w:tc>
        <w:tc>
          <w:tcPr>
            <w:tcW w:w="1530" w:type="dxa"/>
            <w:tcBorders>
              <w:top w:val="nil"/>
              <w:left w:val="nil"/>
              <w:bottom w:val="nil"/>
              <w:right w:val="nil"/>
            </w:tcBorders>
            <w:tcMar>
              <w:top w:w="30" w:type="dxa"/>
              <w:left w:w="60" w:type="dxa"/>
              <w:bottom w:w="20" w:type="dxa"/>
              <w:right w:w="60" w:type="dxa"/>
            </w:tcMar>
          </w:tcPr>
          <w:p w14:paraId="736A7A17" w14:textId="77777777" w:rsidR="00B67371" w:rsidRDefault="00B67371">
            <w:pPr>
              <w:pStyle w:val="CellBody"/>
              <w:spacing w:line="260" w:lineRule="atLeast"/>
              <w:rPr>
                <w:sz w:val="22"/>
                <w:szCs w:val="22"/>
              </w:rPr>
            </w:pPr>
            <w:r>
              <w:rPr>
                <w:sz w:val="22"/>
                <w:szCs w:val="22"/>
              </w:rPr>
              <w:t>9-4-79</w:t>
            </w:r>
          </w:p>
        </w:tc>
        <w:tc>
          <w:tcPr>
            <w:tcW w:w="4960" w:type="dxa"/>
            <w:tcBorders>
              <w:top w:val="nil"/>
              <w:left w:val="nil"/>
              <w:bottom w:val="nil"/>
              <w:right w:val="nil"/>
            </w:tcBorders>
            <w:tcMar>
              <w:top w:w="30" w:type="dxa"/>
              <w:left w:w="60" w:type="dxa"/>
              <w:bottom w:w="20" w:type="dxa"/>
              <w:right w:w="60" w:type="dxa"/>
            </w:tcMar>
          </w:tcPr>
          <w:p w14:paraId="56DABFD6" w14:textId="77777777" w:rsidR="00B67371" w:rsidRDefault="00B67371">
            <w:pPr>
              <w:pStyle w:val="CellBody"/>
              <w:spacing w:line="260" w:lineRule="atLeast"/>
              <w:rPr>
                <w:sz w:val="22"/>
                <w:szCs w:val="22"/>
              </w:rPr>
            </w:pPr>
            <w:r>
              <w:rPr>
                <w:w w:val="100"/>
                <w:sz w:val="22"/>
                <w:szCs w:val="22"/>
              </w:rPr>
              <w:t>Providing for the issuance of Bancroft improvement bonds in the sum of $115,000 to defray the cost of construction of the sanitary sewer known as the Northwest Area Sewer Project No. 163</w:t>
            </w:r>
          </w:p>
        </w:tc>
        <w:tc>
          <w:tcPr>
            <w:tcW w:w="1980" w:type="dxa"/>
            <w:tcBorders>
              <w:top w:val="nil"/>
              <w:left w:val="nil"/>
              <w:bottom w:val="nil"/>
              <w:right w:val="nil"/>
            </w:tcBorders>
            <w:tcMar>
              <w:top w:w="30" w:type="dxa"/>
              <w:left w:w="60" w:type="dxa"/>
              <w:bottom w:w="20" w:type="dxa"/>
              <w:right w:w="60" w:type="dxa"/>
            </w:tcMar>
          </w:tcPr>
          <w:p w14:paraId="20FE5BC5" w14:textId="77777777" w:rsidR="00B67371" w:rsidRDefault="00B67371">
            <w:pPr>
              <w:pStyle w:val="CellBody"/>
              <w:spacing w:line="260" w:lineRule="atLeast"/>
              <w:rPr>
                <w:sz w:val="22"/>
                <w:szCs w:val="22"/>
              </w:rPr>
            </w:pPr>
            <w:r>
              <w:rPr>
                <w:w w:val="100"/>
                <w:sz w:val="22"/>
                <w:szCs w:val="22"/>
              </w:rPr>
              <w:t>(Special)</w:t>
            </w:r>
          </w:p>
        </w:tc>
      </w:tr>
      <w:tr w:rsidR="00B67371" w14:paraId="322EDFF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8180D9E" w14:textId="77777777" w:rsidR="00B67371" w:rsidRDefault="00B67371">
            <w:pPr>
              <w:pStyle w:val="CellBody"/>
              <w:spacing w:line="260" w:lineRule="atLeast"/>
              <w:rPr>
                <w:sz w:val="22"/>
                <w:szCs w:val="22"/>
              </w:rPr>
            </w:pPr>
            <w:r>
              <w:rPr>
                <w:w w:val="100"/>
                <w:sz w:val="22"/>
                <w:szCs w:val="22"/>
              </w:rPr>
              <w:t>1975</w:t>
            </w:r>
          </w:p>
        </w:tc>
        <w:tc>
          <w:tcPr>
            <w:tcW w:w="1530" w:type="dxa"/>
            <w:tcBorders>
              <w:top w:val="nil"/>
              <w:left w:val="nil"/>
              <w:bottom w:val="nil"/>
              <w:right w:val="nil"/>
            </w:tcBorders>
            <w:tcMar>
              <w:top w:w="30" w:type="dxa"/>
              <w:left w:w="60" w:type="dxa"/>
              <w:bottom w:w="20" w:type="dxa"/>
              <w:right w:w="60" w:type="dxa"/>
            </w:tcMar>
          </w:tcPr>
          <w:p w14:paraId="2DCF5033" w14:textId="77777777" w:rsidR="00B67371" w:rsidRDefault="00B67371">
            <w:pPr>
              <w:pStyle w:val="CellBody"/>
              <w:spacing w:line="260" w:lineRule="atLeast"/>
              <w:rPr>
                <w:sz w:val="22"/>
                <w:szCs w:val="22"/>
              </w:rPr>
            </w:pPr>
            <w:r>
              <w:rPr>
                <w:sz w:val="22"/>
                <w:szCs w:val="22"/>
              </w:rPr>
              <w:t>9-4-79</w:t>
            </w:r>
          </w:p>
        </w:tc>
        <w:tc>
          <w:tcPr>
            <w:tcW w:w="4960" w:type="dxa"/>
            <w:tcBorders>
              <w:top w:val="nil"/>
              <w:left w:val="nil"/>
              <w:bottom w:val="nil"/>
              <w:right w:val="nil"/>
            </w:tcBorders>
            <w:tcMar>
              <w:top w:w="30" w:type="dxa"/>
              <w:left w:w="60" w:type="dxa"/>
              <w:bottom w:w="20" w:type="dxa"/>
              <w:right w:w="60" w:type="dxa"/>
            </w:tcMar>
          </w:tcPr>
          <w:p w14:paraId="05447A4A" w14:textId="77777777" w:rsidR="00B67371" w:rsidRDefault="00B67371">
            <w:pPr>
              <w:pStyle w:val="CellBody"/>
              <w:spacing w:line="260" w:lineRule="atLeast"/>
              <w:rPr>
                <w:sz w:val="22"/>
                <w:szCs w:val="22"/>
              </w:rPr>
            </w:pPr>
            <w:r>
              <w:rPr>
                <w:w w:val="100"/>
                <w:sz w:val="22"/>
                <w:szCs w:val="22"/>
              </w:rPr>
              <w:t>Amending § 3 of Ord. No. 1971 to provide for a new ballot title</w:t>
            </w:r>
          </w:p>
        </w:tc>
        <w:tc>
          <w:tcPr>
            <w:tcW w:w="1980" w:type="dxa"/>
            <w:tcBorders>
              <w:top w:val="nil"/>
              <w:left w:val="nil"/>
              <w:bottom w:val="nil"/>
              <w:right w:val="nil"/>
            </w:tcBorders>
            <w:tcMar>
              <w:top w:w="30" w:type="dxa"/>
              <w:left w:w="60" w:type="dxa"/>
              <w:bottom w:w="20" w:type="dxa"/>
              <w:right w:w="60" w:type="dxa"/>
            </w:tcMar>
          </w:tcPr>
          <w:p w14:paraId="2F14207B" w14:textId="77777777" w:rsidR="00B67371" w:rsidRDefault="00B67371">
            <w:pPr>
              <w:pStyle w:val="CellBody"/>
              <w:spacing w:line="260" w:lineRule="atLeast"/>
              <w:rPr>
                <w:sz w:val="22"/>
                <w:szCs w:val="22"/>
              </w:rPr>
            </w:pPr>
            <w:r>
              <w:rPr>
                <w:w w:val="100"/>
                <w:sz w:val="22"/>
                <w:szCs w:val="22"/>
              </w:rPr>
              <w:t>(Special)</w:t>
            </w:r>
          </w:p>
        </w:tc>
      </w:tr>
      <w:tr w:rsidR="00B67371" w14:paraId="1915D5C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B537D18" w14:textId="77777777" w:rsidR="00B67371" w:rsidRDefault="00B67371">
            <w:pPr>
              <w:pStyle w:val="CellBody"/>
              <w:spacing w:line="260" w:lineRule="atLeast"/>
              <w:rPr>
                <w:sz w:val="22"/>
                <w:szCs w:val="22"/>
              </w:rPr>
            </w:pPr>
            <w:r>
              <w:rPr>
                <w:w w:val="100"/>
                <w:sz w:val="22"/>
                <w:szCs w:val="22"/>
              </w:rPr>
              <w:t>1975A</w:t>
            </w:r>
          </w:p>
        </w:tc>
        <w:tc>
          <w:tcPr>
            <w:tcW w:w="1530" w:type="dxa"/>
            <w:tcBorders>
              <w:top w:val="nil"/>
              <w:left w:val="nil"/>
              <w:bottom w:val="nil"/>
              <w:right w:val="nil"/>
            </w:tcBorders>
            <w:tcMar>
              <w:top w:w="30" w:type="dxa"/>
              <w:left w:w="60" w:type="dxa"/>
              <w:bottom w:w="20" w:type="dxa"/>
              <w:right w:w="60" w:type="dxa"/>
            </w:tcMar>
          </w:tcPr>
          <w:p w14:paraId="5CF2E48C"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1"/>
                <w:attr w:name="Year" w:val="1979"/>
              </w:smartTagPr>
              <w:r>
                <w:rPr>
                  <w:w w:val="100"/>
                  <w:sz w:val="22"/>
                  <w:szCs w:val="22"/>
                </w:rPr>
                <w:t>10-1-79</w:t>
              </w:r>
            </w:smartTag>
          </w:p>
        </w:tc>
        <w:tc>
          <w:tcPr>
            <w:tcW w:w="4960" w:type="dxa"/>
            <w:tcBorders>
              <w:top w:val="nil"/>
              <w:left w:val="nil"/>
              <w:bottom w:val="nil"/>
              <w:right w:val="nil"/>
            </w:tcBorders>
            <w:tcMar>
              <w:top w:w="30" w:type="dxa"/>
              <w:left w:w="60" w:type="dxa"/>
              <w:bottom w:w="20" w:type="dxa"/>
              <w:right w:w="60" w:type="dxa"/>
            </w:tcMar>
          </w:tcPr>
          <w:p w14:paraId="6D36BF19" w14:textId="77777777" w:rsidR="00B67371" w:rsidRDefault="00B67371">
            <w:pPr>
              <w:pStyle w:val="CellBody"/>
              <w:spacing w:line="260" w:lineRule="atLeast"/>
              <w:rPr>
                <w:sz w:val="22"/>
                <w:szCs w:val="22"/>
              </w:rPr>
            </w:pPr>
            <w:r>
              <w:rPr>
                <w:w w:val="100"/>
                <w:sz w:val="22"/>
                <w:szCs w:val="22"/>
              </w:rPr>
              <w:t>Amending the comprehensive designation map by changing the designation of a certain parcel from “proposed park designation” to low density residential</w:t>
            </w:r>
          </w:p>
        </w:tc>
        <w:tc>
          <w:tcPr>
            <w:tcW w:w="1980" w:type="dxa"/>
            <w:tcBorders>
              <w:top w:val="nil"/>
              <w:left w:val="nil"/>
              <w:bottom w:val="nil"/>
              <w:right w:val="nil"/>
            </w:tcBorders>
            <w:tcMar>
              <w:top w:w="30" w:type="dxa"/>
              <w:left w:w="60" w:type="dxa"/>
              <w:bottom w:w="20" w:type="dxa"/>
              <w:right w:w="60" w:type="dxa"/>
            </w:tcMar>
          </w:tcPr>
          <w:p w14:paraId="684E2607"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13F6E5E6"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5B7EB97" w14:textId="77777777" w:rsidR="00B67371" w:rsidRDefault="00B67371">
            <w:pPr>
              <w:pStyle w:val="CellBody"/>
              <w:spacing w:line="260" w:lineRule="atLeast"/>
              <w:rPr>
                <w:sz w:val="22"/>
                <w:szCs w:val="22"/>
              </w:rPr>
            </w:pPr>
            <w:r>
              <w:rPr>
                <w:w w:val="100"/>
                <w:sz w:val="22"/>
                <w:szCs w:val="22"/>
              </w:rPr>
              <w:t>1976</w:t>
            </w:r>
          </w:p>
        </w:tc>
        <w:tc>
          <w:tcPr>
            <w:tcW w:w="1530" w:type="dxa"/>
            <w:tcBorders>
              <w:top w:val="nil"/>
              <w:left w:val="nil"/>
              <w:bottom w:val="nil"/>
              <w:right w:val="nil"/>
            </w:tcBorders>
            <w:tcMar>
              <w:top w:w="30" w:type="dxa"/>
              <w:left w:w="60" w:type="dxa"/>
              <w:bottom w:w="20" w:type="dxa"/>
              <w:right w:w="60" w:type="dxa"/>
            </w:tcMar>
          </w:tcPr>
          <w:p w14:paraId="2BD6030E" w14:textId="77777777" w:rsidR="00B67371" w:rsidRDefault="00B67371">
            <w:pPr>
              <w:pStyle w:val="CellBody"/>
              <w:spacing w:line="260" w:lineRule="atLeast"/>
              <w:rPr>
                <w:sz w:val="22"/>
                <w:szCs w:val="22"/>
              </w:rPr>
            </w:pPr>
            <w:r>
              <w:rPr>
                <w:sz w:val="22"/>
                <w:szCs w:val="22"/>
              </w:rPr>
              <w:t>10-1-79</w:t>
            </w:r>
          </w:p>
        </w:tc>
        <w:tc>
          <w:tcPr>
            <w:tcW w:w="4960" w:type="dxa"/>
            <w:tcBorders>
              <w:top w:val="nil"/>
              <w:left w:val="nil"/>
              <w:bottom w:val="nil"/>
              <w:right w:val="nil"/>
            </w:tcBorders>
            <w:tcMar>
              <w:top w:w="30" w:type="dxa"/>
              <w:left w:w="60" w:type="dxa"/>
              <w:bottom w:w="20" w:type="dxa"/>
              <w:right w:w="60" w:type="dxa"/>
            </w:tcMar>
          </w:tcPr>
          <w:p w14:paraId="4C400C06" w14:textId="77777777" w:rsidR="00B67371" w:rsidRDefault="00B67371">
            <w:pPr>
              <w:pStyle w:val="CellBody"/>
              <w:spacing w:line="260" w:lineRule="atLeast"/>
              <w:rPr>
                <w:sz w:val="22"/>
                <w:szCs w:val="22"/>
              </w:rPr>
            </w:pPr>
            <w:r>
              <w:rPr>
                <w:w w:val="100"/>
                <w:sz w:val="22"/>
                <w:szCs w:val="22"/>
              </w:rPr>
              <w:t>Amending Ord. No. 1968, relating to the zoning regulations, to allow a contractor’s equipment or storage yard as a permitted conditional use</w:t>
            </w:r>
          </w:p>
        </w:tc>
        <w:tc>
          <w:tcPr>
            <w:tcW w:w="1980" w:type="dxa"/>
            <w:tcBorders>
              <w:top w:val="nil"/>
              <w:left w:val="nil"/>
              <w:bottom w:val="nil"/>
              <w:right w:val="nil"/>
            </w:tcBorders>
            <w:tcMar>
              <w:top w:w="30" w:type="dxa"/>
              <w:left w:w="60" w:type="dxa"/>
              <w:bottom w:w="20" w:type="dxa"/>
              <w:right w:w="60" w:type="dxa"/>
            </w:tcMar>
          </w:tcPr>
          <w:p w14:paraId="501A1726" w14:textId="77777777" w:rsidR="00B67371" w:rsidRDefault="00B67371">
            <w:pPr>
              <w:pStyle w:val="CellBody"/>
              <w:spacing w:line="260" w:lineRule="atLeast"/>
              <w:rPr>
                <w:sz w:val="22"/>
                <w:szCs w:val="22"/>
              </w:rPr>
            </w:pPr>
            <w:r>
              <w:rPr>
                <w:w w:val="100"/>
                <w:sz w:val="22"/>
                <w:szCs w:val="22"/>
              </w:rPr>
              <w:t>(Repealed by 2411)</w:t>
            </w:r>
          </w:p>
        </w:tc>
      </w:tr>
      <w:tr w:rsidR="00B67371" w14:paraId="02EA82F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1DE5AE9" w14:textId="77777777" w:rsidR="00B67371" w:rsidRDefault="00B67371">
            <w:pPr>
              <w:pStyle w:val="CellBody"/>
              <w:spacing w:line="260" w:lineRule="atLeast"/>
              <w:rPr>
                <w:sz w:val="22"/>
                <w:szCs w:val="22"/>
              </w:rPr>
            </w:pPr>
            <w:r>
              <w:rPr>
                <w:w w:val="100"/>
                <w:sz w:val="22"/>
                <w:szCs w:val="22"/>
              </w:rPr>
              <w:t>1977</w:t>
            </w:r>
          </w:p>
        </w:tc>
        <w:tc>
          <w:tcPr>
            <w:tcW w:w="1530" w:type="dxa"/>
            <w:tcBorders>
              <w:top w:val="nil"/>
              <w:left w:val="nil"/>
              <w:bottom w:val="nil"/>
              <w:right w:val="nil"/>
            </w:tcBorders>
            <w:tcMar>
              <w:top w:w="30" w:type="dxa"/>
              <w:left w:w="60" w:type="dxa"/>
              <w:bottom w:w="20" w:type="dxa"/>
              <w:right w:w="60" w:type="dxa"/>
            </w:tcMar>
          </w:tcPr>
          <w:p w14:paraId="4A525285" w14:textId="77777777" w:rsidR="00B67371" w:rsidRDefault="00B67371">
            <w:pPr>
              <w:pStyle w:val="CellBody"/>
              <w:spacing w:line="260" w:lineRule="atLeast"/>
              <w:rPr>
                <w:sz w:val="22"/>
                <w:szCs w:val="22"/>
              </w:rPr>
            </w:pPr>
            <w:r>
              <w:rPr>
                <w:sz w:val="22"/>
                <w:szCs w:val="22"/>
              </w:rPr>
              <w:t>9-4-79</w:t>
            </w:r>
          </w:p>
        </w:tc>
        <w:tc>
          <w:tcPr>
            <w:tcW w:w="4960" w:type="dxa"/>
            <w:tcBorders>
              <w:top w:val="nil"/>
              <w:left w:val="nil"/>
              <w:bottom w:val="nil"/>
              <w:right w:val="nil"/>
            </w:tcBorders>
            <w:tcMar>
              <w:top w:w="30" w:type="dxa"/>
              <w:left w:w="60" w:type="dxa"/>
              <w:bottom w:w="20" w:type="dxa"/>
              <w:right w:w="60" w:type="dxa"/>
            </w:tcMar>
          </w:tcPr>
          <w:p w14:paraId="533482CC" w14:textId="77777777" w:rsidR="00B67371" w:rsidRDefault="00B67371">
            <w:pPr>
              <w:pStyle w:val="CellBody"/>
              <w:spacing w:line="260" w:lineRule="atLeast"/>
              <w:rPr>
                <w:sz w:val="22"/>
                <w:szCs w:val="22"/>
              </w:rPr>
            </w:pPr>
            <w:r>
              <w:rPr>
                <w:w w:val="100"/>
                <w:sz w:val="22"/>
                <w:szCs w:val="22"/>
              </w:rPr>
              <w:t>Amending Ord. No. 900, adding sections requiring traffic to stop before entering certain intersections</w:t>
            </w:r>
          </w:p>
        </w:tc>
        <w:tc>
          <w:tcPr>
            <w:tcW w:w="1980" w:type="dxa"/>
            <w:tcBorders>
              <w:top w:val="nil"/>
              <w:left w:val="nil"/>
              <w:bottom w:val="nil"/>
              <w:right w:val="nil"/>
            </w:tcBorders>
            <w:tcMar>
              <w:top w:w="30" w:type="dxa"/>
              <w:left w:w="60" w:type="dxa"/>
              <w:bottom w:w="20" w:type="dxa"/>
              <w:right w:w="60" w:type="dxa"/>
            </w:tcMar>
          </w:tcPr>
          <w:p w14:paraId="208AABB8" w14:textId="77777777" w:rsidR="00B67371" w:rsidRDefault="00B67371">
            <w:pPr>
              <w:pStyle w:val="CellBody"/>
              <w:spacing w:line="260" w:lineRule="atLeast"/>
              <w:rPr>
                <w:sz w:val="22"/>
                <w:szCs w:val="22"/>
              </w:rPr>
            </w:pPr>
            <w:r>
              <w:rPr>
                <w:w w:val="100"/>
                <w:sz w:val="22"/>
                <w:szCs w:val="22"/>
              </w:rPr>
              <w:t>(Superseded)</w:t>
            </w:r>
          </w:p>
        </w:tc>
      </w:tr>
      <w:tr w:rsidR="00B67371" w14:paraId="1F23554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9B0193F" w14:textId="77777777" w:rsidR="00B67371" w:rsidRDefault="00B67371">
            <w:pPr>
              <w:pStyle w:val="CellBody"/>
              <w:spacing w:line="260" w:lineRule="atLeast"/>
              <w:rPr>
                <w:sz w:val="22"/>
                <w:szCs w:val="22"/>
              </w:rPr>
            </w:pPr>
            <w:r>
              <w:rPr>
                <w:w w:val="100"/>
                <w:sz w:val="22"/>
                <w:szCs w:val="22"/>
              </w:rPr>
              <w:t>1978</w:t>
            </w:r>
          </w:p>
        </w:tc>
        <w:tc>
          <w:tcPr>
            <w:tcW w:w="1530" w:type="dxa"/>
            <w:tcBorders>
              <w:top w:val="nil"/>
              <w:left w:val="nil"/>
              <w:bottom w:val="nil"/>
              <w:right w:val="nil"/>
            </w:tcBorders>
            <w:tcMar>
              <w:top w:w="30" w:type="dxa"/>
              <w:left w:w="60" w:type="dxa"/>
              <w:bottom w:w="20" w:type="dxa"/>
              <w:right w:w="60" w:type="dxa"/>
            </w:tcMar>
          </w:tcPr>
          <w:p w14:paraId="73C570F5" w14:textId="77777777" w:rsidR="00B67371" w:rsidRDefault="00B67371">
            <w:pPr>
              <w:pStyle w:val="CellBody"/>
              <w:spacing w:line="260" w:lineRule="atLeast"/>
              <w:rPr>
                <w:sz w:val="22"/>
                <w:szCs w:val="22"/>
              </w:rPr>
            </w:pPr>
            <w:r>
              <w:rPr>
                <w:sz w:val="22"/>
                <w:szCs w:val="22"/>
              </w:rPr>
              <w:t>10-1-79</w:t>
            </w:r>
          </w:p>
        </w:tc>
        <w:tc>
          <w:tcPr>
            <w:tcW w:w="4960" w:type="dxa"/>
            <w:tcBorders>
              <w:top w:val="nil"/>
              <w:left w:val="nil"/>
              <w:bottom w:val="nil"/>
              <w:right w:val="nil"/>
            </w:tcBorders>
            <w:tcMar>
              <w:top w:w="30" w:type="dxa"/>
              <w:left w:w="60" w:type="dxa"/>
              <w:bottom w:w="20" w:type="dxa"/>
              <w:right w:w="60" w:type="dxa"/>
            </w:tcMar>
          </w:tcPr>
          <w:p w14:paraId="788B6D7F" w14:textId="77777777" w:rsidR="00B67371" w:rsidRDefault="00B67371">
            <w:pPr>
              <w:pStyle w:val="CellBody"/>
              <w:spacing w:line="260" w:lineRule="atLeast"/>
              <w:rPr>
                <w:sz w:val="22"/>
                <w:szCs w:val="22"/>
              </w:rPr>
            </w:pPr>
            <w:r>
              <w:rPr>
                <w:w w:val="100"/>
                <w:sz w:val="22"/>
                <w:szCs w:val="22"/>
              </w:rPr>
              <w:t>Amending § 4A12 of Ord. No. 900, providing for certain through streets</w:t>
            </w:r>
          </w:p>
        </w:tc>
        <w:tc>
          <w:tcPr>
            <w:tcW w:w="1980" w:type="dxa"/>
            <w:tcBorders>
              <w:top w:val="nil"/>
              <w:left w:val="nil"/>
              <w:bottom w:val="nil"/>
              <w:right w:val="nil"/>
            </w:tcBorders>
            <w:tcMar>
              <w:top w:w="30" w:type="dxa"/>
              <w:left w:w="60" w:type="dxa"/>
              <w:bottom w:w="20" w:type="dxa"/>
              <w:right w:w="60" w:type="dxa"/>
            </w:tcMar>
          </w:tcPr>
          <w:p w14:paraId="17F4A324" w14:textId="77777777" w:rsidR="00B67371" w:rsidRDefault="00B67371">
            <w:pPr>
              <w:pStyle w:val="CellBody"/>
              <w:spacing w:line="260" w:lineRule="atLeast"/>
              <w:rPr>
                <w:sz w:val="22"/>
                <w:szCs w:val="22"/>
              </w:rPr>
            </w:pPr>
            <w:r>
              <w:rPr>
                <w:w w:val="100"/>
                <w:sz w:val="22"/>
                <w:szCs w:val="22"/>
              </w:rPr>
              <w:t>(Superseded)</w:t>
            </w:r>
          </w:p>
        </w:tc>
      </w:tr>
      <w:tr w:rsidR="00B67371" w14:paraId="3E58C05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98A426E" w14:textId="77777777" w:rsidR="00B67371" w:rsidRDefault="00B67371">
            <w:pPr>
              <w:pStyle w:val="CellBody"/>
              <w:spacing w:line="260" w:lineRule="atLeast"/>
              <w:rPr>
                <w:sz w:val="22"/>
                <w:szCs w:val="22"/>
              </w:rPr>
            </w:pPr>
            <w:r>
              <w:rPr>
                <w:w w:val="100"/>
                <w:sz w:val="22"/>
                <w:szCs w:val="22"/>
              </w:rPr>
              <w:t>1979</w:t>
            </w:r>
          </w:p>
        </w:tc>
        <w:tc>
          <w:tcPr>
            <w:tcW w:w="1530" w:type="dxa"/>
            <w:tcBorders>
              <w:top w:val="nil"/>
              <w:left w:val="nil"/>
              <w:bottom w:val="nil"/>
              <w:right w:val="nil"/>
            </w:tcBorders>
            <w:tcMar>
              <w:top w:w="30" w:type="dxa"/>
              <w:left w:w="60" w:type="dxa"/>
              <w:bottom w:w="20" w:type="dxa"/>
              <w:right w:w="60" w:type="dxa"/>
            </w:tcMar>
          </w:tcPr>
          <w:p w14:paraId="3823490F" w14:textId="77777777" w:rsidR="00B67371" w:rsidRDefault="00B67371">
            <w:pPr>
              <w:pStyle w:val="CellBody"/>
              <w:spacing w:line="260" w:lineRule="atLeast"/>
              <w:rPr>
                <w:sz w:val="22"/>
                <w:szCs w:val="22"/>
              </w:rPr>
            </w:pPr>
            <w:r>
              <w:rPr>
                <w:sz w:val="22"/>
                <w:szCs w:val="22"/>
              </w:rPr>
              <w:t>10-1-79</w:t>
            </w:r>
          </w:p>
        </w:tc>
        <w:tc>
          <w:tcPr>
            <w:tcW w:w="4960" w:type="dxa"/>
            <w:tcBorders>
              <w:top w:val="nil"/>
              <w:left w:val="nil"/>
              <w:bottom w:val="nil"/>
              <w:right w:val="nil"/>
            </w:tcBorders>
            <w:tcMar>
              <w:top w:w="30" w:type="dxa"/>
              <w:left w:w="60" w:type="dxa"/>
              <w:bottom w:w="20" w:type="dxa"/>
              <w:right w:w="60" w:type="dxa"/>
            </w:tcMar>
          </w:tcPr>
          <w:p w14:paraId="3CB688C9" w14:textId="77777777" w:rsidR="00B67371" w:rsidRDefault="00B67371">
            <w:pPr>
              <w:pStyle w:val="CellBody"/>
              <w:spacing w:line="260" w:lineRule="atLeast"/>
              <w:rPr>
                <w:sz w:val="22"/>
                <w:szCs w:val="22"/>
              </w:rPr>
            </w:pPr>
            <w:r>
              <w:rPr>
                <w:w w:val="100"/>
                <w:sz w:val="22"/>
                <w:szCs w:val="22"/>
              </w:rPr>
              <w:t>Amending Ord. No. 902, prohibiting parking on certain streets within the city limits</w:t>
            </w:r>
          </w:p>
        </w:tc>
        <w:tc>
          <w:tcPr>
            <w:tcW w:w="1980" w:type="dxa"/>
            <w:tcBorders>
              <w:top w:val="nil"/>
              <w:left w:val="nil"/>
              <w:bottom w:val="nil"/>
              <w:right w:val="nil"/>
            </w:tcBorders>
            <w:tcMar>
              <w:top w:w="30" w:type="dxa"/>
              <w:left w:w="60" w:type="dxa"/>
              <w:bottom w:w="20" w:type="dxa"/>
              <w:right w:w="60" w:type="dxa"/>
            </w:tcMar>
          </w:tcPr>
          <w:p w14:paraId="41AA53AC" w14:textId="77777777" w:rsidR="00B67371" w:rsidRDefault="00B67371">
            <w:pPr>
              <w:pStyle w:val="CellBody"/>
              <w:spacing w:line="260" w:lineRule="atLeast"/>
              <w:rPr>
                <w:sz w:val="22"/>
                <w:szCs w:val="22"/>
              </w:rPr>
            </w:pPr>
            <w:r>
              <w:rPr>
                <w:w w:val="100"/>
                <w:sz w:val="22"/>
                <w:szCs w:val="22"/>
              </w:rPr>
              <w:t>(Superseded)</w:t>
            </w:r>
          </w:p>
        </w:tc>
      </w:tr>
      <w:tr w:rsidR="00B67371" w14:paraId="0831228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DD838D9" w14:textId="77777777" w:rsidR="00B67371" w:rsidRDefault="00B67371">
            <w:pPr>
              <w:pStyle w:val="CellBody"/>
              <w:spacing w:line="260" w:lineRule="atLeast"/>
              <w:rPr>
                <w:sz w:val="22"/>
                <w:szCs w:val="22"/>
              </w:rPr>
            </w:pPr>
            <w:r>
              <w:rPr>
                <w:w w:val="100"/>
                <w:sz w:val="22"/>
                <w:szCs w:val="22"/>
              </w:rPr>
              <w:t>1980</w:t>
            </w:r>
          </w:p>
        </w:tc>
        <w:tc>
          <w:tcPr>
            <w:tcW w:w="1530" w:type="dxa"/>
            <w:tcBorders>
              <w:top w:val="nil"/>
              <w:left w:val="nil"/>
              <w:bottom w:val="nil"/>
              <w:right w:val="nil"/>
            </w:tcBorders>
            <w:tcMar>
              <w:top w:w="30" w:type="dxa"/>
              <w:left w:w="60" w:type="dxa"/>
              <w:bottom w:w="20" w:type="dxa"/>
              <w:right w:w="60" w:type="dxa"/>
            </w:tcMar>
          </w:tcPr>
          <w:p w14:paraId="1B09DC36" w14:textId="77777777" w:rsidR="00B67371" w:rsidRDefault="00B67371">
            <w:pPr>
              <w:pStyle w:val="CellBody"/>
              <w:spacing w:line="260" w:lineRule="atLeast"/>
              <w:rPr>
                <w:sz w:val="22"/>
                <w:szCs w:val="22"/>
              </w:rPr>
            </w:pPr>
            <w:r>
              <w:rPr>
                <w:sz w:val="22"/>
                <w:szCs w:val="22"/>
              </w:rPr>
              <w:t>11-5-79</w:t>
            </w:r>
          </w:p>
        </w:tc>
        <w:tc>
          <w:tcPr>
            <w:tcW w:w="4960" w:type="dxa"/>
            <w:tcBorders>
              <w:top w:val="nil"/>
              <w:left w:val="nil"/>
              <w:bottom w:val="nil"/>
              <w:right w:val="nil"/>
            </w:tcBorders>
            <w:tcMar>
              <w:top w:w="30" w:type="dxa"/>
              <w:left w:w="60" w:type="dxa"/>
              <w:bottom w:w="20" w:type="dxa"/>
              <w:right w:w="60" w:type="dxa"/>
            </w:tcMar>
          </w:tcPr>
          <w:p w14:paraId="6451D55D" w14:textId="77777777" w:rsidR="00B67371" w:rsidRDefault="00B67371">
            <w:pPr>
              <w:pStyle w:val="CellBody"/>
              <w:spacing w:line="260" w:lineRule="atLeast"/>
              <w:rPr>
                <w:sz w:val="22"/>
                <w:szCs w:val="22"/>
              </w:rPr>
            </w:pPr>
            <w:r>
              <w:rPr>
                <w:w w:val="100"/>
                <w:sz w:val="22"/>
                <w:szCs w:val="22"/>
              </w:rPr>
              <w:t>Amending Ord. No. 902, prohibiting parking on certain portions of streets within the city</w:t>
            </w:r>
          </w:p>
        </w:tc>
        <w:tc>
          <w:tcPr>
            <w:tcW w:w="1980" w:type="dxa"/>
            <w:tcBorders>
              <w:top w:val="nil"/>
              <w:left w:val="nil"/>
              <w:bottom w:val="nil"/>
              <w:right w:val="nil"/>
            </w:tcBorders>
            <w:tcMar>
              <w:top w:w="30" w:type="dxa"/>
              <w:left w:w="60" w:type="dxa"/>
              <w:bottom w:w="20" w:type="dxa"/>
              <w:right w:w="60" w:type="dxa"/>
            </w:tcMar>
          </w:tcPr>
          <w:p w14:paraId="32733125" w14:textId="77777777" w:rsidR="00B67371" w:rsidRDefault="00B67371">
            <w:pPr>
              <w:pStyle w:val="CellBody"/>
              <w:spacing w:line="260" w:lineRule="atLeast"/>
              <w:rPr>
                <w:sz w:val="22"/>
                <w:szCs w:val="22"/>
              </w:rPr>
            </w:pPr>
            <w:r>
              <w:rPr>
                <w:w w:val="100"/>
                <w:sz w:val="22"/>
                <w:szCs w:val="22"/>
              </w:rPr>
              <w:t>(Superseded)</w:t>
            </w:r>
          </w:p>
        </w:tc>
      </w:tr>
      <w:tr w:rsidR="00B67371" w14:paraId="24E17F4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00720FC" w14:textId="77777777" w:rsidR="00B67371" w:rsidRDefault="00B67371">
            <w:pPr>
              <w:pStyle w:val="CellBody"/>
              <w:spacing w:line="260" w:lineRule="atLeast"/>
              <w:rPr>
                <w:sz w:val="22"/>
                <w:szCs w:val="22"/>
              </w:rPr>
            </w:pPr>
            <w:r>
              <w:rPr>
                <w:w w:val="100"/>
                <w:sz w:val="22"/>
                <w:szCs w:val="22"/>
              </w:rPr>
              <w:t>1981</w:t>
            </w:r>
          </w:p>
        </w:tc>
        <w:tc>
          <w:tcPr>
            <w:tcW w:w="1530" w:type="dxa"/>
            <w:tcBorders>
              <w:top w:val="nil"/>
              <w:left w:val="nil"/>
              <w:bottom w:val="nil"/>
              <w:right w:val="nil"/>
            </w:tcBorders>
            <w:tcMar>
              <w:top w:w="30" w:type="dxa"/>
              <w:left w:w="60" w:type="dxa"/>
              <w:bottom w:w="20" w:type="dxa"/>
              <w:right w:w="60" w:type="dxa"/>
            </w:tcMar>
          </w:tcPr>
          <w:p w14:paraId="0C89525F" w14:textId="77777777" w:rsidR="00B67371" w:rsidRDefault="00B67371">
            <w:pPr>
              <w:pStyle w:val="CellBody"/>
              <w:spacing w:line="260" w:lineRule="atLeast"/>
              <w:rPr>
                <w:sz w:val="22"/>
                <w:szCs w:val="22"/>
              </w:rPr>
            </w:pPr>
            <w:r>
              <w:rPr>
                <w:sz w:val="22"/>
                <w:szCs w:val="22"/>
              </w:rPr>
              <w:t>11-5-79</w:t>
            </w:r>
          </w:p>
        </w:tc>
        <w:tc>
          <w:tcPr>
            <w:tcW w:w="4960" w:type="dxa"/>
            <w:tcBorders>
              <w:top w:val="nil"/>
              <w:left w:val="nil"/>
              <w:bottom w:val="nil"/>
              <w:right w:val="nil"/>
            </w:tcBorders>
            <w:tcMar>
              <w:top w:w="30" w:type="dxa"/>
              <w:left w:w="60" w:type="dxa"/>
              <w:bottom w:w="20" w:type="dxa"/>
              <w:right w:w="60" w:type="dxa"/>
            </w:tcMar>
          </w:tcPr>
          <w:p w14:paraId="0B29AC6E" w14:textId="77777777" w:rsidR="00B67371" w:rsidRDefault="00B67371">
            <w:pPr>
              <w:pStyle w:val="CellBody"/>
              <w:spacing w:line="260" w:lineRule="atLeast"/>
              <w:rPr>
                <w:sz w:val="22"/>
                <w:szCs w:val="22"/>
              </w:rPr>
            </w:pPr>
            <w:r>
              <w:rPr>
                <w:w w:val="100"/>
                <w:sz w:val="22"/>
                <w:szCs w:val="22"/>
              </w:rPr>
              <w:t>Amending Ord. No. 900, dealing with stop and through streets</w:t>
            </w:r>
          </w:p>
        </w:tc>
        <w:tc>
          <w:tcPr>
            <w:tcW w:w="1980" w:type="dxa"/>
            <w:tcBorders>
              <w:top w:val="nil"/>
              <w:left w:val="nil"/>
              <w:bottom w:val="nil"/>
              <w:right w:val="nil"/>
            </w:tcBorders>
            <w:tcMar>
              <w:top w:w="30" w:type="dxa"/>
              <w:left w:w="60" w:type="dxa"/>
              <w:bottom w:w="20" w:type="dxa"/>
              <w:right w:w="60" w:type="dxa"/>
            </w:tcMar>
          </w:tcPr>
          <w:p w14:paraId="58C8A7FD" w14:textId="77777777" w:rsidR="00B67371" w:rsidRDefault="00B67371">
            <w:pPr>
              <w:pStyle w:val="CellBody"/>
              <w:spacing w:line="260" w:lineRule="atLeast"/>
              <w:rPr>
                <w:sz w:val="22"/>
                <w:szCs w:val="22"/>
              </w:rPr>
            </w:pPr>
            <w:r>
              <w:rPr>
                <w:w w:val="100"/>
                <w:sz w:val="22"/>
                <w:szCs w:val="22"/>
              </w:rPr>
              <w:t>(Superseded)</w:t>
            </w:r>
          </w:p>
        </w:tc>
      </w:tr>
      <w:tr w:rsidR="00B67371" w14:paraId="72B912D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9DDD0D6" w14:textId="77777777" w:rsidR="00B67371" w:rsidRDefault="00B67371">
            <w:pPr>
              <w:pStyle w:val="CellBody"/>
              <w:spacing w:line="260" w:lineRule="atLeast"/>
              <w:rPr>
                <w:sz w:val="22"/>
                <w:szCs w:val="22"/>
              </w:rPr>
            </w:pPr>
            <w:r>
              <w:rPr>
                <w:w w:val="100"/>
                <w:sz w:val="22"/>
                <w:szCs w:val="22"/>
              </w:rPr>
              <w:t>1982</w:t>
            </w:r>
          </w:p>
        </w:tc>
        <w:tc>
          <w:tcPr>
            <w:tcW w:w="1530" w:type="dxa"/>
            <w:tcBorders>
              <w:top w:val="nil"/>
              <w:left w:val="nil"/>
              <w:bottom w:val="nil"/>
              <w:right w:val="nil"/>
            </w:tcBorders>
            <w:tcMar>
              <w:top w:w="30" w:type="dxa"/>
              <w:left w:w="60" w:type="dxa"/>
              <w:bottom w:w="20" w:type="dxa"/>
              <w:right w:w="60" w:type="dxa"/>
            </w:tcMar>
          </w:tcPr>
          <w:p w14:paraId="4DA1AB76" w14:textId="77777777" w:rsidR="00B67371" w:rsidRDefault="00B67371">
            <w:pPr>
              <w:pStyle w:val="CellBody"/>
              <w:spacing w:line="260" w:lineRule="atLeast"/>
              <w:rPr>
                <w:sz w:val="22"/>
                <w:szCs w:val="22"/>
              </w:rPr>
            </w:pPr>
            <w:r>
              <w:rPr>
                <w:sz w:val="22"/>
                <w:szCs w:val="22"/>
              </w:rPr>
              <w:t>11-5-79</w:t>
            </w:r>
          </w:p>
        </w:tc>
        <w:tc>
          <w:tcPr>
            <w:tcW w:w="4960" w:type="dxa"/>
            <w:tcBorders>
              <w:top w:val="nil"/>
              <w:left w:val="nil"/>
              <w:bottom w:val="nil"/>
              <w:right w:val="nil"/>
            </w:tcBorders>
            <w:tcMar>
              <w:top w:w="30" w:type="dxa"/>
              <w:left w:w="60" w:type="dxa"/>
              <w:bottom w:w="20" w:type="dxa"/>
              <w:right w:w="60" w:type="dxa"/>
            </w:tcMar>
          </w:tcPr>
          <w:p w14:paraId="4E3BA250" w14:textId="77777777" w:rsidR="00B67371" w:rsidRDefault="00B67371">
            <w:pPr>
              <w:pStyle w:val="CellBody"/>
              <w:spacing w:line="260" w:lineRule="atLeast"/>
              <w:rPr>
                <w:sz w:val="22"/>
                <w:szCs w:val="22"/>
              </w:rPr>
            </w:pPr>
            <w:r>
              <w:rPr>
                <w:w w:val="100"/>
                <w:sz w:val="22"/>
                <w:szCs w:val="22"/>
              </w:rPr>
              <w:t>Levying an assessment on Hulet Avenue Street Improvement Project No. 212</w:t>
            </w:r>
          </w:p>
        </w:tc>
        <w:tc>
          <w:tcPr>
            <w:tcW w:w="1980" w:type="dxa"/>
            <w:tcBorders>
              <w:top w:val="nil"/>
              <w:left w:val="nil"/>
              <w:bottom w:val="nil"/>
              <w:right w:val="nil"/>
            </w:tcBorders>
            <w:tcMar>
              <w:top w:w="30" w:type="dxa"/>
              <w:left w:w="60" w:type="dxa"/>
              <w:bottom w:w="20" w:type="dxa"/>
              <w:right w:w="60" w:type="dxa"/>
            </w:tcMar>
          </w:tcPr>
          <w:p w14:paraId="60CEA5BC" w14:textId="77777777" w:rsidR="00B67371" w:rsidRDefault="00B67371">
            <w:pPr>
              <w:pStyle w:val="CellBody"/>
              <w:spacing w:line="260" w:lineRule="atLeast"/>
              <w:rPr>
                <w:sz w:val="22"/>
                <w:szCs w:val="22"/>
              </w:rPr>
            </w:pPr>
            <w:r>
              <w:rPr>
                <w:w w:val="100"/>
                <w:sz w:val="22"/>
                <w:szCs w:val="22"/>
              </w:rPr>
              <w:t>(Special)</w:t>
            </w:r>
          </w:p>
        </w:tc>
      </w:tr>
      <w:tr w:rsidR="00B67371" w14:paraId="68B2E787"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1155B89" w14:textId="77777777" w:rsidR="00B67371" w:rsidRDefault="00B67371">
            <w:pPr>
              <w:pStyle w:val="CellBody"/>
              <w:spacing w:line="260" w:lineRule="atLeast"/>
              <w:rPr>
                <w:sz w:val="22"/>
                <w:szCs w:val="22"/>
              </w:rPr>
            </w:pPr>
            <w:r>
              <w:rPr>
                <w:w w:val="100"/>
                <w:sz w:val="22"/>
                <w:szCs w:val="22"/>
              </w:rPr>
              <w:t>1983</w:t>
            </w:r>
          </w:p>
        </w:tc>
        <w:tc>
          <w:tcPr>
            <w:tcW w:w="1530" w:type="dxa"/>
            <w:tcBorders>
              <w:top w:val="nil"/>
              <w:left w:val="nil"/>
              <w:bottom w:val="nil"/>
              <w:right w:val="nil"/>
            </w:tcBorders>
            <w:tcMar>
              <w:top w:w="30" w:type="dxa"/>
              <w:left w:w="60" w:type="dxa"/>
              <w:bottom w:w="20" w:type="dxa"/>
              <w:right w:w="60" w:type="dxa"/>
            </w:tcMar>
          </w:tcPr>
          <w:p w14:paraId="6B6579E6"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5"/>
                <w:attr w:name="Year" w:val="1979"/>
              </w:smartTagPr>
              <w:r>
                <w:rPr>
                  <w:w w:val="100"/>
                  <w:sz w:val="22"/>
                  <w:szCs w:val="22"/>
                </w:rPr>
                <w:t>11-5-79</w:t>
              </w:r>
            </w:smartTag>
          </w:p>
        </w:tc>
        <w:tc>
          <w:tcPr>
            <w:tcW w:w="4960" w:type="dxa"/>
            <w:tcBorders>
              <w:top w:val="nil"/>
              <w:left w:val="nil"/>
              <w:bottom w:val="nil"/>
              <w:right w:val="nil"/>
            </w:tcBorders>
            <w:tcMar>
              <w:top w:w="30" w:type="dxa"/>
              <w:left w:w="60" w:type="dxa"/>
              <w:bottom w:w="20" w:type="dxa"/>
              <w:right w:w="60" w:type="dxa"/>
            </w:tcMar>
          </w:tcPr>
          <w:p w14:paraId="2F02524F" w14:textId="77777777" w:rsidR="00B67371" w:rsidRDefault="00B67371">
            <w:pPr>
              <w:pStyle w:val="CellBody"/>
              <w:spacing w:line="260" w:lineRule="atLeast"/>
              <w:rPr>
                <w:sz w:val="22"/>
                <w:szCs w:val="22"/>
              </w:rPr>
            </w:pPr>
            <w:r>
              <w:rPr>
                <w:w w:val="100"/>
                <w:sz w:val="22"/>
                <w:szCs w:val="22"/>
              </w:rPr>
              <w:t>Amending Ord. No. 1040, which provides rules and regulations for the municipal water system regarding fees</w:t>
            </w:r>
          </w:p>
        </w:tc>
        <w:tc>
          <w:tcPr>
            <w:tcW w:w="1980" w:type="dxa"/>
            <w:tcBorders>
              <w:top w:val="nil"/>
              <w:left w:val="nil"/>
              <w:bottom w:val="nil"/>
              <w:right w:val="nil"/>
            </w:tcBorders>
            <w:tcMar>
              <w:top w:w="30" w:type="dxa"/>
              <w:left w:w="60" w:type="dxa"/>
              <w:bottom w:w="20" w:type="dxa"/>
              <w:right w:w="60" w:type="dxa"/>
            </w:tcMar>
          </w:tcPr>
          <w:p w14:paraId="071C6DF4" w14:textId="77777777" w:rsidR="00B67371" w:rsidRDefault="00B67371">
            <w:pPr>
              <w:pStyle w:val="CellBody"/>
              <w:spacing w:line="260" w:lineRule="atLeast"/>
              <w:rPr>
                <w:sz w:val="22"/>
                <w:szCs w:val="22"/>
              </w:rPr>
            </w:pPr>
            <w:r>
              <w:rPr>
                <w:w w:val="100"/>
                <w:sz w:val="22"/>
                <w:szCs w:val="22"/>
              </w:rPr>
              <w:t>(13.15)</w:t>
            </w:r>
          </w:p>
        </w:tc>
      </w:tr>
      <w:tr w:rsidR="00B67371" w14:paraId="5D3F05C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2692798" w14:textId="77777777" w:rsidR="00B67371" w:rsidRDefault="00B67371">
            <w:pPr>
              <w:pStyle w:val="CellBody"/>
              <w:spacing w:line="260" w:lineRule="atLeast"/>
              <w:rPr>
                <w:sz w:val="22"/>
                <w:szCs w:val="22"/>
              </w:rPr>
            </w:pPr>
            <w:r>
              <w:rPr>
                <w:w w:val="100"/>
                <w:sz w:val="22"/>
                <w:szCs w:val="22"/>
              </w:rPr>
              <w:t>1984</w:t>
            </w:r>
          </w:p>
        </w:tc>
        <w:tc>
          <w:tcPr>
            <w:tcW w:w="1530" w:type="dxa"/>
            <w:tcBorders>
              <w:top w:val="nil"/>
              <w:left w:val="nil"/>
              <w:bottom w:val="nil"/>
              <w:right w:val="nil"/>
            </w:tcBorders>
            <w:tcMar>
              <w:top w:w="30" w:type="dxa"/>
              <w:left w:w="60" w:type="dxa"/>
              <w:bottom w:w="20" w:type="dxa"/>
              <w:right w:w="60" w:type="dxa"/>
            </w:tcMar>
          </w:tcPr>
          <w:p w14:paraId="0720CE3C"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5"/>
                <w:attr w:name="Year" w:val="1979"/>
              </w:smartTagPr>
              <w:r>
                <w:rPr>
                  <w:w w:val="100"/>
                  <w:sz w:val="22"/>
                  <w:szCs w:val="22"/>
                </w:rPr>
                <w:t>11-5-79</w:t>
              </w:r>
            </w:smartTag>
          </w:p>
        </w:tc>
        <w:tc>
          <w:tcPr>
            <w:tcW w:w="4960" w:type="dxa"/>
            <w:tcBorders>
              <w:top w:val="nil"/>
              <w:left w:val="nil"/>
              <w:bottom w:val="nil"/>
              <w:right w:val="nil"/>
            </w:tcBorders>
            <w:tcMar>
              <w:top w:w="30" w:type="dxa"/>
              <w:left w:w="60" w:type="dxa"/>
              <w:bottom w:w="20" w:type="dxa"/>
              <w:right w:w="60" w:type="dxa"/>
            </w:tcMar>
          </w:tcPr>
          <w:p w14:paraId="10948960" w14:textId="77777777" w:rsidR="00B67371" w:rsidRDefault="00B67371">
            <w:pPr>
              <w:pStyle w:val="CellBody"/>
              <w:spacing w:line="260" w:lineRule="atLeast"/>
              <w:rPr>
                <w:sz w:val="22"/>
                <w:szCs w:val="22"/>
              </w:rPr>
            </w:pPr>
            <w:r>
              <w:rPr>
                <w:w w:val="100"/>
                <w:sz w:val="22"/>
                <w:szCs w:val="22"/>
              </w:rPr>
              <w:t>Amending the section dealing with new services of Ord. No. 1386, which regulates the sewage system</w:t>
            </w:r>
          </w:p>
        </w:tc>
        <w:tc>
          <w:tcPr>
            <w:tcW w:w="1980" w:type="dxa"/>
            <w:tcBorders>
              <w:top w:val="nil"/>
              <w:left w:val="nil"/>
              <w:bottom w:val="nil"/>
              <w:right w:val="nil"/>
            </w:tcBorders>
            <w:tcMar>
              <w:top w:w="30" w:type="dxa"/>
              <w:left w:w="60" w:type="dxa"/>
              <w:bottom w:w="20" w:type="dxa"/>
              <w:right w:w="60" w:type="dxa"/>
            </w:tcMar>
          </w:tcPr>
          <w:p w14:paraId="2D66D67B" w14:textId="77777777" w:rsidR="00B67371" w:rsidRDefault="00B67371">
            <w:pPr>
              <w:pStyle w:val="CellBody"/>
              <w:spacing w:line="260" w:lineRule="atLeast"/>
              <w:rPr>
                <w:sz w:val="22"/>
                <w:szCs w:val="22"/>
              </w:rPr>
            </w:pPr>
            <w:r>
              <w:rPr>
                <w:w w:val="100"/>
                <w:sz w:val="22"/>
                <w:szCs w:val="22"/>
              </w:rPr>
              <w:t>(Repealed by 2108)</w:t>
            </w:r>
          </w:p>
        </w:tc>
      </w:tr>
      <w:tr w:rsidR="00B67371" w14:paraId="1A94CA1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5CD55A5" w14:textId="77777777" w:rsidR="00B67371" w:rsidRDefault="00B67371">
            <w:pPr>
              <w:pStyle w:val="CellBody"/>
              <w:spacing w:line="260" w:lineRule="atLeast"/>
              <w:rPr>
                <w:sz w:val="22"/>
                <w:szCs w:val="22"/>
              </w:rPr>
            </w:pPr>
            <w:r>
              <w:rPr>
                <w:w w:val="100"/>
                <w:sz w:val="22"/>
                <w:szCs w:val="22"/>
              </w:rPr>
              <w:t>1985</w:t>
            </w:r>
          </w:p>
        </w:tc>
        <w:tc>
          <w:tcPr>
            <w:tcW w:w="1530" w:type="dxa"/>
            <w:tcBorders>
              <w:top w:val="nil"/>
              <w:left w:val="nil"/>
              <w:bottom w:val="nil"/>
              <w:right w:val="nil"/>
            </w:tcBorders>
            <w:tcMar>
              <w:top w:w="30" w:type="dxa"/>
              <w:left w:w="60" w:type="dxa"/>
              <w:bottom w:w="20" w:type="dxa"/>
              <w:right w:w="60" w:type="dxa"/>
            </w:tcMar>
          </w:tcPr>
          <w:p w14:paraId="415B772E" w14:textId="77777777" w:rsidR="00B67371" w:rsidRDefault="00B67371">
            <w:pPr>
              <w:pStyle w:val="CellBody"/>
              <w:spacing w:line="260" w:lineRule="atLeast"/>
              <w:rPr>
                <w:sz w:val="22"/>
                <w:szCs w:val="22"/>
              </w:rPr>
            </w:pPr>
            <w:r>
              <w:rPr>
                <w:sz w:val="22"/>
                <w:szCs w:val="22"/>
              </w:rPr>
              <w:t>11-5-79</w:t>
            </w:r>
          </w:p>
        </w:tc>
        <w:tc>
          <w:tcPr>
            <w:tcW w:w="4960" w:type="dxa"/>
            <w:tcBorders>
              <w:top w:val="nil"/>
              <w:left w:val="nil"/>
              <w:bottom w:val="nil"/>
              <w:right w:val="nil"/>
            </w:tcBorders>
            <w:tcMar>
              <w:top w:w="30" w:type="dxa"/>
              <w:left w:w="60" w:type="dxa"/>
              <w:bottom w:w="20" w:type="dxa"/>
              <w:right w:w="60" w:type="dxa"/>
            </w:tcMar>
          </w:tcPr>
          <w:p w14:paraId="6CF7EA30" w14:textId="77777777" w:rsidR="00B67371" w:rsidRDefault="00B67371">
            <w:pPr>
              <w:pStyle w:val="CellBody"/>
              <w:spacing w:line="260" w:lineRule="atLeast"/>
              <w:rPr>
                <w:sz w:val="22"/>
                <w:szCs w:val="22"/>
              </w:rPr>
            </w:pPr>
            <w:r>
              <w:rPr>
                <w:w w:val="100"/>
                <w:sz w:val="22"/>
                <w:szCs w:val="22"/>
              </w:rPr>
              <w:t>Relating to parking meters, providing for a moratorium on the enforcement</w:t>
            </w:r>
          </w:p>
        </w:tc>
        <w:tc>
          <w:tcPr>
            <w:tcW w:w="1980" w:type="dxa"/>
            <w:tcBorders>
              <w:top w:val="nil"/>
              <w:left w:val="nil"/>
              <w:bottom w:val="nil"/>
              <w:right w:val="nil"/>
            </w:tcBorders>
            <w:tcMar>
              <w:top w:w="30" w:type="dxa"/>
              <w:left w:w="60" w:type="dxa"/>
              <w:bottom w:w="20" w:type="dxa"/>
              <w:right w:w="60" w:type="dxa"/>
            </w:tcMar>
          </w:tcPr>
          <w:p w14:paraId="7DE02267" w14:textId="77777777" w:rsidR="00B67371" w:rsidRDefault="00B67371">
            <w:pPr>
              <w:pStyle w:val="CellBody"/>
              <w:spacing w:line="260" w:lineRule="atLeast"/>
              <w:rPr>
                <w:sz w:val="22"/>
                <w:szCs w:val="22"/>
              </w:rPr>
            </w:pPr>
            <w:r>
              <w:rPr>
                <w:w w:val="100"/>
                <w:sz w:val="22"/>
                <w:szCs w:val="22"/>
              </w:rPr>
              <w:t>(Repealed by 2036)</w:t>
            </w:r>
          </w:p>
        </w:tc>
      </w:tr>
      <w:tr w:rsidR="00B67371" w14:paraId="5F43CA0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918E9BB" w14:textId="77777777" w:rsidR="00B67371" w:rsidRDefault="00B67371">
            <w:pPr>
              <w:pStyle w:val="CellBody"/>
              <w:spacing w:line="260" w:lineRule="atLeast"/>
              <w:rPr>
                <w:sz w:val="22"/>
                <w:szCs w:val="22"/>
              </w:rPr>
            </w:pPr>
            <w:r>
              <w:rPr>
                <w:w w:val="100"/>
                <w:sz w:val="22"/>
                <w:szCs w:val="22"/>
              </w:rPr>
              <w:t>1986</w:t>
            </w:r>
          </w:p>
        </w:tc>
        <w:tc>
          <w:tcPr>
            <w:tcW w:w="1530" w:type="dxa"/>
            <w:tcBorders>
              <w:top w:val="nil"/>
              <w:left w:val="nil"/>
              <w:bottom w:val="nil"/>
              <w:right w:val="nil"/>
            </w:tcBorders>
            <w:tcMar>
              <w:top w:w="30" w:type="dxa"/>
              <w:left w:w="60" w:type="dxa"/>
              <w:bottom w:w="20" w:type="dxa"/>
              <w:right w:w="60" w:type="dxa"/>
            </w:tcMar>
          </w:tcPr>
          <w:p w14:paraId="2BCB98EE" w14:textId="77777777" w:rsidR="00B67371" w:rsidRDefault="00B67371">
            <w:pPr>
              <w:pStyle w:val="CellBody"/>
              <w:spacing w:line="260" w:lineRule="atLeast"/>
              <w:rPr>
                <w:sz w:val="22"/>
                <w:szCs w:val="22"/>
              </w:rPr>
            </w:pPr>
            <w:r>
              <w:rPr>
                <w:sz w:val="22"/>
                <w:szCs w:val="22"/>
              </w:rPr>
              <w:t>12-3-79</w:t>
            </w:r>
          </w:p>
        </w:tc>
        <w:tc>
          <w:tcPr>
            <w:tcW w:w="4960" w:type="dxa"/>
            <w:tcBorders>
              <w:top w:val="nil"/>
              <w:left w:val="nil"/>
              <w:bottom w:val="nil"/>
              <w:right w:val="nil"/>
            </w:tcBorders>
            <w:tcMar>
              <w:top w:w="30" w:type="dxa"/>
              <w:left w:w="60" w:type="dxa"/>
              <w:bottom w:w="20" w:type="dxa"/>
              <w:right w:w="60" w:type="dxa"/>
            </w:tcMar>
          </w:tcPr>
          <w:p w14:paraId="3CB6AED0" w14:textId="77777777" w:rsidR="00B67371" w:rsidRDefault="00B67371">
            <w:pPr>
              <w:pStyle w:val="CellBody"/>
              <w:spacing w:line="260" w:lineRule="atLeast"/>
              <w:rPr>
                <w:sz w:val="22"/>
                <w:szCs w:val="22"/>
              </w:rPr>
            </w:pPr>
            <w:r>
              <w:rPr>
                <w:w w:val="100"/>
                <w:sz w:val="22"/>
                <w:szCs w:val="22"/>
              </w:rPr>
              <w:t xml:space="preserve">Amending Ord. No. 1968, amending the zoning map to place a </w:t>
            </w:r>
            <w:smartTag w:uri="urn:schemas-microsoft-com:office:smarttags" w:element="place">
              <w:smartTag w:uri="urn:schemas-microsoft-com:office:smarttags" w:element="PlaceType">
                <w:r>
                  <w:rPr>
                    <w:w w:val="100"/>
                    <w:sz w:val="22"/>
                    <w:szCs w:val="22"/>
                  </w:rPr>
                  <w:t>subdistrict</w:t>
                </w:r>
              </w:smartTag>
              <w:r>
                <w:rPr>
                  <w:w w:val="100"/>
                  <w:sz w:val="22"/>
                  <w:szCs w:val="22"/>
                </w:rPr>
                <w:t xml:space="preserve"> of </w:t>
              </w:r>
              <w:smartTag w:uri="urn:schemas-microsoft-com:office:smarttags" w:element="PlaceName">
                <w:r>
                  <w:rPr>
                    <w:w w:val="100"/>
                    <w:sz w:val="22"/>
                    <w:szCs w:val="22"/>
                  </w:rPr>
                  <w:t>PUD</w:t>
                </w:r>
              </w:smartTag>
            </w:smartTag>
            <w:r>
              <w:rPr>
                <w:w w:val="100"/>
                <w:sz w:val="22"/>
                <w:szCs w:val="22"/>
              </w:rPr>
              <w:t xml:space="preserve"> on a certain lot</w:t>
            </w:r>
          </w:p>
        </w:tc>
        <w:tc>
          <w:tcPr>
            <w:tcW w:w="1980" w:type="dxa"/>
            <w:tcBorders>
              <w:top w:val="nil"/>
              <w:left w:val="nil"/>
              <w:bottom w:val="nil"/>
              <w:right w:val="nil"/>
            </w:tcBorders>
            <w:tcMar>
              <w:top w:w="30" w:type="dxa"/>
              <w:left w:w="60" w:type="dxa"/>
              <w:bottom w:w="20" w:type="dxa"/>
              <w:right w:w="60" w:type="dxa"/>
            </w:tcMar>
          </w:tcPr>
          <w:p w14:paraId="475D3EEC" w14:textId="77777777" w:rsidR="00B67371" w:rsidRDefault="00B67371">
            <w:pPr>
              <w:pStyle w:val="CellBody"/>
              <w:spacing w:line="260" w:lineRule="atLeast"/>
              <w:rPr>
                <w:sz w:val="22"/>
                <w:szCs w:val="22"/>
              </w:rPr>
            </w:pPr>
            <w:r>
              <w:rPr>
                <w:w w:val="100"/>
                <w:sz w:val="22"/>
                <w:szCs w:val="22"/>
              </w:rPr>
              <w:t>(Repealed by 2411)</w:t>
            </w:r>
          </w:p>
        </w:tc>
      </w:tr>
      <w:tr w:rsidR="00B67371" w14:paraId="6D898C4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6A9AC9B" w14:textId="77777777" w:rsidR="00B67371" w:rsidRDefault="00B67371">
            <w:pPr>
              <w:pStyle w:val="CellBody"/>
              <w:spacing w:line="260" w:lineRule="atLeast"/>
              <w:rPr>
                <w:sz w:val="22"/>
                <w:szCs w:val="22"/>
              </w:rPr>
            </w:pPr>
            <w:r>
              <w:rPr>
                <w:w w:val="100"/>
                <w:sz w:val="22"/>
                <w:szCs w:val="22"/>
              </w:rPr>
              <w:t>1987</w:t>
            </w:r>
          </w:p>
        </w:tc>
        <w:tc>
          <w:tcPr>
            <w:tcW w:w="1530" w:type="dxa"/>
            <w:tcBorders>
              <w:top w:val="nil"/>
              <w:left w:val="nil"/>
              <w:bottom w:val="nil"/>
              <w:right w:val="nil"/>
            </w:tcBorders>
            <w:tcMar>
              <w:top w:w="30" w:type="dxa"/>
              <w:left w:w="60" w:type="dxa"/>
              <w:bottom w:w="20" w:type="dxa"/>
              <w:right w:w="60" w:type="dxa"/>
            </w:tcMar>
          </w:tcPr>
          <w:p w14:paraId="764F962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3"/>
                <w:attr w:name="Year" w:val="1979"/>
              </w:smartTagPr>
              <w:r>
                <w:rPr>
                  <w:w w:val="100"/>
                  <w:sz w:val="22"/>
                  <w:szCs w:val="22"/>
                </w:rPr>
                <w:t>12-3-79</w:t>
              </w:r>
            </w:smartTag>
          </w:p>
        </w:tc>
        <w:tc>
          <w:tcPr>
            <w:tcW w:w="4960" w:type="dxa"/>
            <w:tcBorders>
              <w:top w:val="nil"/>
              <w:left w:val="nil"/>
              <w:bottom w:val="nil"/>
              <w:right w:val="nil"/>
            </w:tcBorders>
            <w:tcMar>
              <w:top w:w="30" w:type="dxa"/>
              <w:left w:w="60" w:type="dxa"/>
              <w:bottom w:w="20" w:type="dxa"/>
              <w:right w:w="60" w:type="dxa"/>
            </w:tcMar>
          </w:tcPr>
          <w:p w14:paraId="663FC921" w14:textId="77777777" w:rsidR="00B67371" w:rsidRDefault="00B67371">
            <w:pPr>
              <w:pStyle w:val="CellBody"/>
              <w:spacing w:line="260" w:lineRule="atLeast"/>
              <w:rPr>
                <w:sz w:val="22"/>
                <w:szCs w:val="22"/>
              </w:rPr>
            </w:pPr>
            <w:r>
              <w:rPr>
                <w:w w:val="100"/>
                <w:sz w:val="22"/>
                <w:szCs w:val="22"/>
              </w:rPr>
              <w:t>Amending Ord. No. 1968, changing the zoning of a certain lot to limited industrial</w:t>
            </w:r>
          </w:p>
        </w:tc>
        <w:tc>
          <w:tcPr>
            <w:tcW w:w="1980" w:type="dxa"/>
            <w:tcBorders>
              <w:top w:val="nil"/>
              <w:left w:val="nil"/>
              <w:bottom w:val="nil"/>
              <w:right w:val="nil"/>
            </w:tcBorders>
            <w:tcMar>
              <w:top w:w="30" w:type="dxa"/>
              <w:left w:w="60" w:type="dxa"/>
              <w:bottom w:w="20" w:type="dxa"/>
              <w:right w:w="60" w:type="dxa"/>
            </w:tcMar>
          </w:tcPr>
          <w:p w14:paraId="3813E01D" w14:textId="77777777" w:rsidR="00B67371" w:rsidRDefault="00B67371">
            <w:pPr>
              <w:pStyle w:val="CellBody"/>
              <w:spacing w:line="260" w:lineRule="atLeast"/>
              <w:rPr>
                <w:sz w:val="22"/>
                <w:szCs w:val="22"/>
              </w:rPr>
            </w:pPr>
            <w:r>
              <w:rPr>
                <w:w w:val="100"/>
                <w:sz w:val="22"/>
                <w:szCs w:val="22"/>
              </w:rPr>
              <w:t>(Repealed by 2411)</w:t>
            </w:r>
          </w:p>
        </w:tc>
      </w:tr>
      <w:tr w:rsidR="00B67371" w14:paraId="45681CA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0D86906" w14:textId="77777777" w:rsidR="00B67371" w:rsidRDefault="00B67371">
            <w:pPr>
              <w:pStyle w:val="CellBody"/>
              <w:spacing w:line="260" w:lineRule="atLeast"/>
              <w:rPr>
                <w:sz w:val="22"/>
                <w:szCs w:val="22"/>
              </w:rPr>
            </w:pPr>
            <w:r>
              <w:rPr>
                <w:w w:val="100"/>
                <w:sz w:val="22"/>
                <w:szCs w:val="22"/>
              </w:rPr>
              <w:t>1988</w:t>
            </w:r>
          </w:p>
        </w:tc>
        <w:tc>
          <w:tcPr>
            <w:tcW w:w="1530" w:type="dxa"/>
            <w:tcBorders>
              <w:top w:val="nil"/>
              <w:left w:val="nil"/>
              <w:bottom w:val="nil"/>
              <w:right w:val="nil"/>
            </w:tcBorders>
            <w:tcMar>
              <w:top w:w="30" w:type="dxa"/>
              <w:left w:w="60" w:type="dxa"/>
              <w:bottom w:w="20" w:type="dxa"/>
              <w:right w:w="60" w:type="dxa"/>
            </w:tcMar>
          </w:tcPr>
          <w:p w14:paraId="1941D92F"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7"/>
                <w:attr w:name="Year" w:val="1980"/>
              </w:smartTagPr>
              <w:r>
                <w:rPr>
                  <w:w w:val="100"/>
                  <w:sz w:val="22"/>
                  <w:szCs w:val="22"/>
                </w:rPr>
                <w:t>1-7-80</w:t>
              </w:r>
            </w:smartTag>
          </w:p>
        </w:tc>
        <w:tc>
          <w:tcPr>
            <w:tcW w:w="4960" w:type="dxa"/>
            <w:tcBorders>
              <w:top w:val="nil"/>
              <w:left w:val="nil"/>
              <w:bottom w:val="nil"/>
              <w:right w:val="nil"/>
            </w:tcBorders>
            <w:tcMar>
              <w:top w:w="30" w:type="dxa"/>
              <w:left w:w="60" w:type="dxa"/>
              <w:bottom w:w="20" w:type="dxa"/>
              <w:right w:w="60" w:type="dxa"/>
            </w:tcMar>
          </w:tcPr>
          <w:p w14:paraId="0E3596ED" w14:textId="77777777" w:rsidR="00B67371" w:rsidRDefault="00B67371">
            <w:pPr>
              <w:pStyle w:val="CellBody"/>
              <w:spacing w:line="260" w:lineRule="atLeast"/>
              <w:rPr>
                <w:sz w:val="22"/>
                <w:szCs w:val="22"/>
              </w:rPr>
            </w:pPr>
            <w:r>
              <w:rPr>
                <w:w w:val="100"/>
                <w:sz w:val="22"/>
                <w:szCs w:val="22"/>
              </w:rPr>
              <w:t>Amending Ord. No. 1968, changing the zoning of a certain lot to community commercial</w:t>
            </w:r>
          </w:p>
        </w:tc>
        <w:tc>
          <w:tcPr>
            <w:tcW w:w="1980" w:type="dxa"/>
            <w:tcBorders>
              <w:top w:val="nil"/>
              <w:left w:val="nil"/>
              <w:bottom w:val="nil"/>
              <w:right w:val="nil"/>
            </w:tcBorders>
            <w:tcMar>
              <w:top w:w="30" w:type="dxa"/>
              <w:left w:w="60" w:type="dxa"/>
              <w:bottom w:w="20" w:type="dxa"/>
              <w:right w:w="60" w:type="dxa"/>
            </w:tcMar>
          </w:tcPr>
          <w:p w14:paraId="38EBB413" w14:textId="77777777" w:rsidR="00B67371" w:rsidRDefault="00B67371">
            <w:pPr>
              <w:pStyle w:val="CellBody"/>
              <w:spacing w:line="260" w:lineRule="atLeast"/>
              <w:rPr>
                <w:sz w:val="22"/>
                <w:szCs w:val="22"/>
              </w:rPr>
            </w:pPr>
            <w:r>
              <w:rPr>
                <w:w w:val="100"/>
                <w:sz w:val="22"/>
                <w:szCs w:val="22"/>
              </w:rPr>
              <w:t>(Repealed by 2411)</w:t>
            </w:r>
          </w:p>
        </w:tc>
      </w:tr>
      <w:tr w:rsidR="00B67371" w14:paraId="1A1F308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6205E7A" w14:textId="77777777" w:rsidR="00B67371" w:rsidRDefault="00B67371">
            <w:pPr>
              <w:pStyle w:val="CellBody"/>
              <w:spacing w:line="260" w:lineRule="atLeast"/>
              <w:rPr>
                <w:sz w:val="22"/>
                <w:szCs w:val="22"/>
              </w:rPr>
            </w:pPr>
            <w:r>
              <w:rPr>
                <w:w w:val="100"/>
                <w:sz w:val="22"/>
                <w:szCs w:val="22"/>
              </w:rPr>
              <w:t>1989</w:t>
            </w:r>
          </w:p>
        </w:tc>
        <w:tc>
          <w:tcPr>
            <w:tcW w:w="1530" w:type="dxa"/>
            <w:tcBorders>
              <w:top w:val="nil"/>
              <w:left w:val="nil"/>
              <w:bottom w:val="nil"/>
              <w:right w:val="nil"/>
            </w:tcBorders>
            <w:tcMar>
              <w:top w:w="30" w:type="dxa"/>
              <w:left w:w="60" w:type="dxa"/>
              <w:bottom w:w="20" w:type="dxa"/>
              <w:right w:w="60" w:type="dxa"/>
            </w:tcMar>
          </w:tcPr>
          <w:p w14:paraId="62D55B6A" w14:textId="77777777" w:rsidR="00B67371" w:rsidRDefault="00B67371">
            <w:pPr>
              <w:pStyle w:val="CellBody"/>
              <w:spacing w:line="260" w:lineRule="atLeast"/>
              <w:rPr>
                <w:sz w:val="22"/>
                <w:szCs w:val="22"/>
              </w:rPr>
            </w:pPr>
            <w:r>
              <w:rPr>
                <w:sz w:val="22"/>
                <w:szCs w:val="22"/>
              </w:rPr>
              <w:t>1-7-80</w:t>
            </w:r>
          </w:p>
        </w:tc>
        <w:tc>
          <w:tcPr>
            <w:tcW w:w="4960" w:type="dxa"/>
            <w:tcBorders>
              <w:top w:val="nil"/>
              <w:left w:val="nil"/>
              <w:bottom w:val="nil"/>
              <w:right w:val="nil"/>
            </w:tcBorders>
            <w:tcMar>
              <w:top w:w="30" w:type="dxa"/>
              <w:left w:w="60" w:type="dxa"/>
              <w:bottom w:w="20" w:type="dxa"/>
              <w:right w:w="60" w:type="dxa"/>
            </w:tcMar>
          </w:tcPr>
          <w:p w14:paraId="2E20DD55" w14:textId="77777777" w:rsidR="00B67371" w:rsidRDefault="00B67371">
            <w:pPr>
              <w:pStyle w:val="CellBody"/>
              <w:spacing w:line="260" w:lineRule="atLeast"/>
              <w:rPr>
                <w:sz w:val="22"/>
                <w:szCs w:val="22"/>
              </w:rPr>
            </w:pPr>
            <w:r>
              <w:rPr>
                <w:w w:val="100"/>
                <w:sz w:val="22"/>
                <w:szCs w:val="22"/>
              </w:rPr>
              <w:t>Amending Ord. No. 1968, relocating the existing C-2 and M-1 districts, and placing a site-review subdistrict</w:t>
            </w:r>
          </w:p>
        </w:tc>
        <w:tc>
          <w:tcPr>
            <w:tcW w:w="1980" w:type="dxa"/>
            <w:tcBorders>
              <w:top w:val="nil"/>
              <w:left w:val="nil"/>
              <w:bottom w:val="nil"/>
              <w:right w:val="nil"/>
            </w:tcBorders>
            <w:tcMar>
              <w:top w:w="30" w:type="dxa"/>
              <w:left w:w="60" w:type="dxa"/>
              <w:bottom w:w="20" w:type="dxa"/>
              <w:right w:w="60" w:type="dxa"/>
            </w:tcMar>
          </w:tcPr>
          <w:p w14:paraId="3DD7C7F7" w14:textId="77777777" w:rsidR="00B67371" w:rsidRDefault="00B67371">
            <w:pPr>
              <w:pStyle w:val="CellBody"/>
              <w:spacing w:line="260" w:lineRule="atLeast"/>
              <w:rPr>
                <w:sz w:val="22"/>
                <w:szCs w:val="22"/>
              </w:rPr>
            </w:pPr>
            <w:r>
              <w:rPr>
                <w:w w:val="100"/>
                <w:sz w:val="22"/>
                <w:szCs w:val="22"/>
              </w:rPr>
              <w:t>(Repealed by 2411)</w:t>
            </w:r>
          </w:p>
        </w:tc>
      </w:tr>
      <w:tr w:rsidR="00B67371" w14:paraId="0D93704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994ED01" w14:textId="77777777" w:rsidR="00B67371" w:rsidRDefault="00B67371">
            <w:pPr>
              <w:pStyle w:val="CellBody"/>
              <w:spacing w:line="260" w:lineRule="atLeast"/>
              <w:rPr>
                <w:sz w:val="22"/>
                <w:szCs w:val="22"/>
              </w:rPr>
            </w:pPr>
            <w:r>
              <w:rPr>
                <w:w w:val="100"/>
                <w:sz w:val="22"/>
                <w:szCs w:val="22"/>
              </w:rPr>
              <w:t>1990</w:t>
            </w:r>
          </w:p>
        </w:tc>
        <w:tc>
          <w:tcPr>
            <w:tcW w:w="1530" w:type="dxa"/>
            <w:tcBorders>
              <w:top w:val="nil"/>
              <w:left w:val="nil"/>
              <w:bottom w:val="nil"/>
              <w:right w:val="nil"/>
            </w:tcBorders>
            <w:tcMar>
              <w:top w:w="30" w:type="dxa"/>
              <w:left w:w="60" w:type="dxa"/>
              <w:bottom w:w="20" w:type="dxa"/>
              <w:right w:w="60" w:type="dxa"/>
            </w:tcMar>
          </w:tcPr>
          <w:p w14:paraId="215509EB" w14:textId="77777777" w:rsidR="00B67371" w:rsidRDefault="00B67371">
            <w:pPr>
              <w:pStyle w:val="CellBody"/>
              <w:spacing w:line="260" w:lineRule="atLeast"/>
              <w:rPr>
                <w:sz w:val="22"/>
                <w:szCs w:val="22"/>
              </w:rPr>
            </w:pPr>
            <w:r>
              <w:rPr>
                <w:sz w:val="22"/>
                <w:szCs w:val="22"/>
              </w:rPr>
              <w:t>1-7-80</w:t>
            </w:r>
          </w:p>
        </w:tc>
        <w:tc>
          <w:tcPr>
            <w:tcW w:w="4960" w:type="dxa"/>
            <w:tcBorders>
              <w:top w:val="nil"/>
              <w:left w:val="nil"/>
              <w:bottom w:val="nil"/>
              <w:right w:val="nil"/>
            </w:tcBorders>
            <w:tcMar>
              <w:top w:w="30" w:type="dxa"/>
              <w:left w:w="60" w:type="dxa"/>
              <w:bottom w:w="20" w:type="dxa"/>
              <w:right w:w="60" w:type="dxa"/>
            </w:tcMar>
          </w:tcPr>
          <w:p w14:paraId="566A4BF2" w14:textId="77777777" w:rsidR="00B67371" w:rsidRDefault="00B67371">
            <w:pPr>
              <w:pStyle w:val="CellBody"/>
              <w:spacing w:line="260" w:lineRule="atLeast"/>
              <w:rPr>
                <w:sz w:val="22"/>
                <w:szCs w:val="22"/>
              </w:rPr>
            </w:pPr>
            <w:r>
              <w:rPr>
                <w:w w:val="100"/>
                <w:sz w:val="22"/>
                <w:szCs w:val="22"/>
              </w:rPr>
              <w:t>Vacation</w:t>
            </w:r>
          </w:p>
        </w:tc>
        <w:tc>
          <w:tcPr>
            <w:tcW w:w="1980" w:type="dxa"/>
            <w:tcBorders>
              <w:top w:val="nil"/>
              <w:left w:val="nil"/>
              <w:bottom w:val="nil"/>
              <w:right w:val="nil"/>
            </w:tcBorders>
            <w:tcMar>
              <w:top w:w="30" w:type="dxa"/>
              <w:left w:w="60" w:type="dxa"/>
              <w:bottom w:w="20" w:type="dxa"/>
              <w:right w:w="60" w:type="dxa"/>
            </w:tcMar>
          </w:tcPr>
          <w:p w14:paraId="46F05902" w14:textId="77777777" w:rsidR="00B67371" w:rsidRDefault="00B67371">
            <w:pPr>
              <w:pStyle w:val="CellBody"/>
              <w:spacing w:line="260" w:lineRule="atLeast"/>
              <w:rPr>
                <w:sz w:val="22"/>
                <w:szCs w:val="22"/>
              </w:rPr>
            </w:pPr>
            <w:r>
              <w:rPr>
                <w:w w:val="100"/>
                <w:sz w:val="22"/>
                <w:szCs w:val="22"/>
              </w:rPr>
              <w:t>(Special)</w:t>
            </w:r>
          </w:p>
        </w:tc>
      </w:tr>
      <w:tr w:rsidR="00B67371" w14:paraId="336D332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C462EE0" w14:textId="77777777" w:rsidR="00B67371" w:rsidRDefault="00B67371">
            <w:pPr>
              <w:pStyle w:val="CellBody"/>
              <w:spacing w:line="260" w:lineRule="atLeast"/>
              <w:rPr>
                <w:sz w:val="22"/>
                <w:szCs w:val="22"/>
              </w:rPr>
            </w:pPr>
            <w:r>
              <w:rPr>
                <w:w w:val="100"/>
                <w:sz w:val="22"/>
                <w:szCs w:val="22"/>
              </w:rPr>
              <w:t>1991</w:t>
            </w:r>
          </w:p>
        </w:tc>
        <w:tc>
          <w:tcPr>
            <w:tcW w:w="1530" w:type="dxa"/>
            <w:tcBorders>
              <w:top w:val="nil"/>
              <w:left w:val="nil"/>
              <w:bottom w:val="nil"/>
              <w:right w:val="nil"/>
            </w:tcBorders>
            <w:tcMar>
              <w:top w:w="30" w:type="dxa"/>
              <w:left w:w="60" w:type="dxa"/>
              <w:bottom w:w="20" w:type="dxa"/>
              <w:right w:w="60" w:type="dxa"/>
            </w:tcMar>
          </w:tcPr>
          <w:p w14:paraId="5B81293B" w14:textId="77777777" w:rsidR="00B67371" w:rsidRDefault="00B67371">
            <w:pPr>
              <w:pStyle w:val="CellBody"/>
              <w:spacing w:line="260" w:lineRule="atLeast"/>
              <w:rPr>
                <w:sz w:val="22"/>
                <w:szCs w:val="22"/>
              </w:rPr>
            </w:pPr>
            <w:r>
              <w:rPr>
                <w:sz w:val="22"/>
                <w:szCs w:val="22"/>
              </w:rPr>
              <w:t>1-7-80</w:t>
            </w:r>
          </w:p>
        </w:tc>
        <w:tc>
          <w:tcPr>
            <w:tcW w:w="4960" w:type="dxa"/>
            <w:tcBorders>
              <w:top w:val="nil"/>
              <w:left w:val="nil"/>
              <w:bottom w:val="nil"/>
              <w:right w:val="nil"/>
            </w:tcBorders>
            <w:tcMar>
              <w:top w:w="30" w:type="dxa"/>
              <w:left w:w="60" w:type="dxa"/>
              <w:bottom w:w="20" w:type="dxa"/>
              <w:right w:w="60" w:type="dxa"/>
            </w:tcMar>
          </w:tcPr>
          <w:p w14:paraId="05179EF8" w14:textId="77777777" w:rsidR="00B67371" w:rsidRDefault="00B67371">
            <w:pPr>
              <w:pStyle w:val="CellBody"/>
              <w:spacing w:line="260" w:lineRule="atLeast"/>
              <w:rPr>
                <w:sz w:val="22"/>
                <w:szCs w:val="22"/>
              </w:rPr>
            </w:pPr>
            <w:r>
              <w:rPr>
                <w:w w:val="100"/>
                <w:sz w:val="22"/>
                <w:szCs w:val="22"/>
              </w:rPr>
              <w:t xml:space="preserve">Renaming </w:t>
            </w:r>
            <w:smartTag w:uri="urn:schemas-microsoft-com:office:smarttags" w:element="address">
              <w:smartTag w:uri="urn:schemas-microsoft-com:office:smarttags" w:element="Street">
                <w:r>
                  <w:rPr>
                    <w:w w:val="100"/>
                    <w:sz w:val="22"/>
                    <w:szCs w:val="22"/>
                  </w:rPr>
                  <w:t>Buckley Street</w:t>
                </w:r>
              </w:smartTag>
            </w:smartTag>
            <w:r>
              <w:rPr>
                <w:w w:val="100"/>
                <w:sz w:val="22"/>
                <w:szCs w:val="22"/>
              </w:rPr>
              <w:t xml:space="preserve"> to </w:t>
            </w:r>
            <w:smartTag w:uri="urn:schemas-microsoft-com:office:smarttags" w:element="address">
              <w:smartTag w:uri="urn:schemas-microsoft-com:office:smarttags" w:element="Street">
                <w:r>
                  <w:rPr>
                    <w:w w:val="100"/>
                    <w:sz w:val="22"/>
                    <w:szCs w:val="22"/>
                  </w:rPr>
                  <w:t>Donald Street</w:t>
                </w:r>
              </w:smartTag>
            </w:smartTag>
            <w:r>
              <w:rPr>
                <w:w w:val="100"/>
                <w:sz w:val="22"/>
                <w:szCs w:val="22"/>
              </w:rPr>
              <w:t xml:space="preserve"> and </w:t>
            </w:r>
            <w:smartTag w:uri="urn:schemas-microsoft-com:office:smarttags" w:element="address">
              <w:smartTag w:uri="urn:schemas-microsoft-com:office:smarttags" w:element="Street">
                <w:r>
                  <w:rPr>
                    <w:w w:val="100"/>
                    <w:sz w:val="22"/>
                    <w:szCs w:val="22"/>
                  </w:rPr>
                  <w:t>Buckley Court</w:t>
                </w:r>
              </w:smartTag>
            </w:smartTag>
            <w:r>
              <w:rPr>
                <w:w w:val="100"/>
                <w:sz w:val="22"/>
                <w:szCs w:val="22"/>
              </w:rPr>
              <w:t xml:space="preserve"> to </w:t>
            </w:r>
            <w:smartTag w:uri="urn:schemas-microsoft-com:office:smarttags" w:element="address">
              <w:smartTag w:uri="urn:schemas-microsoft-com:office:smarttags" w:element="Street">
                <w:r>
                  <w:rPr>
                    <w:w w:val="100"/>
                    <w:sz w:val="22"/>
                    <w:szCs w:val="22"/>
                  </w:rPr>
                  <w:t>Donald Court</w:t>
                </w:r>
              </w:smartTag>
            </w:smartTag>
          </w:p>
        </w:tc>
        <w:tc>
          <w:tcPr>
            <w:tcW w:w="1980" w:type="dxa"/>
            <w:tcBorders>
              <w:top w:val="nil"/>
              <w:left w:val="nil"/>
              <w:bottom w:val="nil"/>
              <w:right w:val="nil"/>
            </w:tcBorders>
            <w:tcMar>
              <w:top w:w="30" w:type="dxa"/>
              <w:left w:w="60" w:type="dxa"/>
              <w:bottom w:w="20" w:type="dxa"/>
              <w:right w:w="60" w:type="dxa"/>
            </w:tcMar>
          </w:tcPr>
          <w:p w14:paraId="763A3E19" w14:textId="77777777" w:rsidR="00B67371" w:rsidRDefault="00B67371">
            <w:pPr>
              <w:pStyle w:val="CellBody"/>
              <w:spacing w:line="260" w:lineRule="atLeast"/>
              <w:rPr>
                <w:sz w:val="22"/>
                <w:szCs w:val="22"/>
              </w:rPr>
            </w:pPr>
            <w:r>
              <w:rPr>
                <w:w w:val="100"/>
                <w:sz w:val="22"/>
                <w:szCs w:val="22"/>
              </w:rPr>
              <w:t>(Special)</w:t>
            </w:r>
          </w:p>
        </w:tc>
      </w:tr>
      <w:tr w:rsidR="00B67371" w14:paraId="6EFA4D9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F50328F" w14:textId="77777777" w:rsidR="00B67371" w:rsidRDefault="00B67371">
            <w:pPr>
              <w:pStyle w:val="CellBody"/>
              <w:spacing w:line="260" w:lineRule="atLeast"/>
              <w:rPr>
                <w:sz w:val="22"/>
                <w:szCs w:val="22"/>
              </w:rPr>
            </w:pPr>
            <w:r>
              <w:rPr>
                <w:w w:val="100"/>
                <w:sz w:val="22"/>
                <w:szCs w:val="22"/>
              </w:rPr>
              <w:t>1992</w:t>
            </w:r>
          </w:p>
        </w:tc>
        <w:tc>
          <w:tcPr>
            <w:tcW w:w="1530" w:type="dxa"/>
            <w:tcBorders>
              <w:top w:val="nil"/>
              <w:left w:val="nil"/>
              <w:bottom w:val="nil"/>
              <w:right w:val="nil"/>
            </w:tcBorders>
            <w:tcMar>
              <w:top w:w="30" w:type="dxa"/>
              <w:left w:w="60" w:type="dxa"/>
              <w:bottom w:w="20" w:type="dxa"/>
              <w:right w:w="60" w:type="dxa"/>
            </w:tcMar>
          </w:tcPr>
          <w:p w14:paraId="42B09E85" w14:textId="77777777" w:rsidR="00B67371" w:rsidRDefault="00B67371">
            <w:pPr>
              <w:pStyle w:val="CellBody"/>
              <w:spacing w:line="260" w:lineRule="atLeast"/>
              <w:rPr>
                <w:sz w:val="22"/>
                <w:szCs w:val="22"/>
              </w:rPr>
            </w:pPr>
            <w:r>
              <w:rPr>
                <w:sz w:val="22"/>
                <w:szCs w:val="22"/>
              </w:rPr>
              <w:t>1-7-80</w:t>
            </w:r>
          </w:p>
        </w:tc>
        <w:tc>
          <w:tcPr>
            <w:tcW w:w="4960" w:type="dxa"/>
            <w:tcBorders>
              <w:top w:val="nil"/>
              <w:left w:val="nil"/>
              <w:bottom w:val="nil"/>
              <w:right w:val="nil"/>
            </w:tcBorders>
            <w:tcMar>
              <w:top w:w="30" w:type="dxa"/>
              <w:left w:w="60" w:type="dxa"/>
              <w:bottom w:w="20" w:type="dxa"/>
              <w:right w:w="60" w:type="dxa"/>
            </w:tcMar>
          </w:tcPr>
          <w:p w14:paraId="0CBE36DA" w14:textId="77777777" w:rsidR="00B67371" w:rsidRDefault="00B67371">
            <w:pPr>
              <w:pStyle w:val="CellBody"/>
              <w:spacing w:line="260" w:lineRule="atLeast"/>
              <w:rPr>
                <w:sz w:val="22"/>
                <w:szCs w:val="22"/>
              </w:rPr>
            </w:pPr>
            <w:r>
              <w:rPr>
                <w:w w:val="100"/>
                <w:sz w:val="22"/>
                <w:szCs w:val="22"/>
              </w:rPr>
              <w:t xml:space="preserve">Naming </w:t>
            </w:r>
            <w:smartTag w:uri="urn:schemas-microsoft-com:office:smarttags" w:element="address">
              <w:smartTag w:uri="urn:schemas-microsoft-com:office:smarttags" w:element="Street">
                <w:r>
                  <w:rPr>
                    <w:w w:val="100"/>
                    <w:sz w:val="22"/>
                    <w:szCs w:val="22"/>
                  </w:rPr>
                  <w:t>East Hayes Street</w:t>
                </w:r>
              </w:smartTag>
            </w:smartTag>
          </w:p>
        </w:tc>
        <w:tc>
          <w:tcPr>
            <w:tcW w:w="1980" w:type="dxa"/>
            <w:tcBorders>
              <w:top w:val="nil"/>
              <w:left w:val="nil"/>
              <w:bottom w:val="nil"/>
              <w:right w:val="nil"/>
            </w:tcBorders>
            <w:tcMar>
              <w:top w:w="30" w:type="dxa"/>
              <w:left w:w="60" w:type="dxa"/>
              <w:bottom w:w="20" w:type="dxa"/>
              <w:right w:w="60" w:type="dxa"/>
            </w:tcMar>
          </w:tcPr>
          <w:p w14:paraId="784AF733" w14:textId="77777777" w:rsidR="00B67371" w:rsidRDefault="00B67371">
            <w:pPr>
              <w:pStyle w:val="CellBody"/>
              <w:spacing w:line="260" w:lineRule="atLeast"/>
              <w:rPr>
                <w:sz w:val="22"/>
                <w:szCs w:val="22"/>
              </w:rPr>
            </w:pPr>
            <w:r>
              <w:rPr>
                <w:w w:val="100"/>
                <w:sz w:val="22"/>
                <w:szCs w:val="22"/>
              </w:rPr>
              <w:t>(Special)</w:t>
            </w:r>
          </w:p>
        </w:tc>
      </w:tr>
      <w:tr w:rsidR="00B67371" w14:paraId="1ECFD157"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37FB9FB" w14:textId="77777777" w:rsidR="00B67371" w:rsidRDefault="00B67371">
            <w:pPr>
              <w:pStyle w:val="CellBody"/>
              <w:spacing w:line="260" w:lineRule="atLeast"/>
              <w:rPr>
                <w:sz w:val="22"/>
                <w:szCs w:val="22"/>
              </w:rPr>
            </w:pPr>
            <w:r>
              <w:rPr>
                <w:w w:val="100"/>
                <w:sz w:val="22"/>
                <w:szCs w:val="22"/>
              </w:rPr>
              <w:t>1993</w:t>
            </w:r>
          </w:p>
        </w:tc>
        <w:tc>
          <w:tcPr>
            <w:tcW w:w="1530" w:type="dxa"/>
            <w:tcBorders>
              <w:top w:val="nil"/>
              <w:left w:val="nil"/>
              <w:bottom w:val="nil"/>
              <w:right w:val="nil"/>
            </w:tcBorders>
            <w:tcMar>
              <w:top w:w="30" w:type="dxa"/>
              <w:left w:w="60" w:type="dxa"/>
              <w:bottom w:w="20" w:type="dxa"/>
              <w:right w:w="60" w:type="dxa"/>
            </w:tcMar>
          </w:tcPr>
          <w:p w14:paraId="260E8C1B" w14:textId="77777777" w:rsidR="00B67371" w:rsidRDefault="00B67371">
            <w:pPr>
              <w:pStyle w:val="CellBody"/>
              <w:spacing w:line="260" w:lineRule="atLeast"/>
              <w:rPr>
                <w:sz w:val="22"/>
                <w:szCs w:val="22"/>
              </w:rPr>
            </w:pPr>
            <w:r>
              <w:rPr>
                <w:sz w:val="22"/>
                <w:szCs w:val="22"/>
              </w:rPr>
              <w:t>1-7-80</w:t>
            </w:r>
          </w:p>
        </w:tc>
        <w:tc>
          <w:tcPr>
            <w:tcW w:w="4960" w:type="dxa"/>
            <w:tcBorders>
              <w:top w:val="nil"/>
              <w:left w:val="nil"/>
              <w:bottom w:val="nil"/>
              <w:right w:val="nil"/>
            </w:tcBorders>
            <w:tcMar>
              <w:top w:w="30" w:type="dxa"/>
              <w:left w:w="60" w:type="dxa"/>
              <w:bottom w:w="20" w:type="dxa"/>
              <w:right w:w="60" w:type="dxa"/>
            </w:tcMar>
          </w:tcPr>
          <w:p w14:paraId="1721AAF2" w14:textId="77777777" w:rsidR="00B67371" w:rsidRDefault="00B67371">
            <w:pPr>
              <w:pStyle w:val="CellBody"/>
              <w:spacing w:line="260" w:lineRule="atLeast"/>
              <w:rPr>
                <w:sz w:val="22"/>
                <w:szCs w:val="22"/>
              </w:rPr>
            </w:pPr>
            <w:r>
              <w:rPr>
                <w:w w:val="100"/>
                <w:sz w:val="22"/>
                <w:szCs w:val="22"/>
              </w:rPr>
              <w:t>Amending Ord. No. 1558, which provides for personnel regulations relating to holidays, repealing volunteer fire department pay</w:t>
            </w:r>
          </w:p>
        </w:tc>
        <w:tc>
          <w:tcPr>
            <w:tcW w:w="1980" w:type="dxa"/>
            <w:tcBorders>
              <w:top w:val="nil"/>
              <w:left w:val="nil"/>
              <w:bottom w:val="nil"/>
              <w:right w:val="nil"/>
            </w:tcBorders>
            <w:tcMar>
              <w:top w:w="30" w:type="dxa"/>
              <w:left w:w="60" w:type="dxa"/>
              <w:bottom w:w="20" w:type="dxa"/>
              <w:right w:w="60" w:type="dxa"/>
            </w:tcMar>
          </w:tcPr>
          <w:p w14:paraId="01A7D62B" w14:textId="77777777" w:rsidR="00B67371" w:rsidRDefault="00B67371">
            <w:pPr>
              <w:pStyle w:val="CellBody"/>
              <w:spacing w:line="260" w:lineRule="atLeast"/>
              <w:rPr>
                <w:sz w:val="22"/>
                <w:szCs w:val="22"/>
              </w:rPr>
            </w:pPr>
            <w:r>
              <w:rPr>
                <w:w w:val="100"/>
                <w:sz w:val="22"/>
                <w:szCs w:val="22"/>
              </w:rPr>
              <w:t>(Repealed by 2041)</w:t>
            </w:r>
          </w:p>
        </w:tc>
      </w:tr>
      <w:tr w:rsidR="00B67371" w14:paraId="762D256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59EC668" w14:textId="77777777" w:rsidR="00B67371" w:rsidRDefault="00B67371">
            <w:pPr>
              <w:pStyle w:val="CellBody"/>
              <w:spacing w:line="260" w:lineRule="atLeast"/>
              <w:rPr>
                <w:sz w:val="22"/>
                <w:szCs w:val="22"/>
              </w:rPr>
            </w:pPr>
            <w:r>
              <w:rPr>
                <w:w w:val="100"/>
                <w:sz w:val="22"/>
                <w:szCs w:val="22"/>
              </w:rPr>
              <w:t>1994</w:t>
            </w:r>
          </w:p>
        </w:tc>
        <w:tc>
          <w:tcPr>
            <w:tcW w:w="1530" w:type="dxa"/>
            <w:tcBorders>
              <w:top w:val="nil"/>
              <w:left w:val="nil"/>
              <w:bottom w:val="nil"/>
              <w:right w:val="nil"/>
            </w:tcBorders>
            <w:tcMar>
              <w:top w:w="30" w:type="dxa"/>
              <w:left w:w="60" w:type="dxa"/>
              <w:bottom w:w="20" w:type="dxa"/>
              <w:right w:w="60" w:type="dxa"/>
            </w:tcMar>
          </w:tcPr>
          <w:p w14:paraId="572E53EA" w14:textId="77777777" w:rsidR="00B67371" w:rsidRDefault="00B67371">
            <w:pPr>
              <w:pStyle w:val="CellBody"/>
              <w:spacing w:line="260" w:lineRule="atLeast"/>
              <w:rPr>
                <w:sz w:val="22"/>
                <w:szCs w:val="22"/>
              </w:rPr>
            </w:pPr>
            <w:r>
              <w:rPr>
                <w:sz w:val="22"/>
                <w:szCs w:val="22"/>
              </w:rPr>
              <w:t>1-14-80</w:t>
            </w:r>
          </w:p>
        </w:tc>
        <w:tc>
          <w:tcPr>
            <w:tcW w:w="4960" w:type="dxa"/>
            <w:tcBorders>
              <w:top w:val="nil"/>
              <w:left w:val="nil"/>
              <w:bottom w:val="nil"/>
              <w:right w:val="nil"/>
            </w:tcBorders>
            <w:tcMar>
              <w:top w:w="30" w:type="dxa"/>
              <w:left w:w="60" w:type="dxa"/>
              <w:bottom w:w="20" w:type="dxa"/>
              <w:right w:w="60" w:type="dxa"/>
            </w:tcMar>
          </w:tcPr>
          <w:p w14:paraId="27562F2F" w14:textId="77777777" w:rsidR="00B67371" w:rsidRDefault="00B67371">
            <w:pPr>
              <w:pStyle w:val="CellBody"/>
              <w:spacing w:line="260" w:lineRule="atLeast"/>
              <w:rPr>
                <w:sz w:val="22"/>
                <w:szCs w:val="22"/>
              </w:rPr>
            </w:pPr>
            <w:r>
              <w:rPr>
                <w:w w:val="100"/>
                <w:sz w:val="22"/>
                <w:szCs w:val="22"/>
              </w:rPr>
              <w:t>Amending Ord. No. 1985, providing for limited parking in certain areas formerly regulated by parking meters</w:t>
            </w:r>
          </w:p>
        </w:tc>
        <w:tc>
          <w:tcPr>
            <w:tcW w:w="1980" w:type="dxa"/>
            <w:tcBorders>
              <w:top w:val="nil"/>
              <w:left w:val="nil"/>
              <w:bottom w:val="nil"/>
              <w:right w:val="nil"/>
            </w:tcBorders>
            <w:tcMar>
              <w:top w:w="30" w:type="dxa"/>
              <w:left w:w="60" w:type="dxa"/>
              <w:bottom w:w="20" w:type="dxa"/>
              <w:right w:w="60" w:type="dxa"/>
            </w:tcMar>
          </w:tcPr>
          <w:p w14:paraId="305CE0E9" w14:textId="77777777" w:rsidR="00B67371" w:rsidRDefault="00B67371">
            <w:pPr>
              <w:pStyle w:val="CellBody"/>
              <w:spacing w:line="260" w:lineRule="atLeast"/>
              <w:rPr>
                <w:sz w:val="22"/>
                <w:szCs w:val="22"/>
              </w:rPr>
            </w:pPr>
            <w:r>
              <w:rPr>
                <w:w w:val="100"/>
                <w:sz w:val="22"/>
                <w:szCs w:val="22"/>
              </w:rPr>
              <w:t>(Repealed)</w:t>
            </w:r>
          </w:p>
        </w:tc>
      </w:tr>
      <w:tr w:rsidR="00B67371" w14:paraId="1F9D8F2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CFFF92B" w14:textId="77777777" w:rsidR="00B67371" w:rsidRDefault="00B67371">
            <w:pPr>
              <w:pStyle w:val="CellBody"/>
              <w:spacing w:line="260" w:lineRule="atLeast"/>
              <w:rPr>
                <w:sz w:val="22"/>
                <w:szCs w:val="22"/>
              </w:rPr>
            </w:pPr>
            <w:r>
              <w:rPr>
                <w:w w:val="100"/>
                <w:sz w:val="22"/>
                <w:szCs w:val="22"/>
              </w:rPr>
              <w:t>1995</w:t>
            </w:r>
          </w:p>
        </w:tc>
        <w:tc>
          <w:tcPr>
            <w:tcW w:w="1530" w:type="dxa"/>
            <w:tcBorders>
              <w:top w:val="nil"/>
              <w:left w:val="nil"/>
              <w:bottom w:val="nil"/>
              <w:right w:val="nil"/>
            </w:tcBorders>
            <w:tcMar>
              <w:top w:w="30" w:type="dxa"/>
              <w:left w:w="60" w:type="dxa"/>
              <w:bottom w:w="20" w:type="dxa"/>
              <w:right w:w="60" w:type="dxa"/>
            </w:tcMar>
          </w:tcPr>
          <w:p w14:paraId="4306B512" w14:textId="77777777" w:rsidR="00B67371" w:rsidRDefault="00B67371">
            <w:pPr>
              <w:pStyle w:val="CellBody"/>
              <w:spacing w:line="260" w:lineRule="atLeast"/>
              <w:rPr>
                <w:sz w:val="22"/>
                <w:szCs w:val="22"/>
              </w:rPr>
            </w:pPr>
            <w:r>
              <w:rPr>
                <w:sz w:val="22"/>
                <w:szCs w:val="22"/>
              </w:rPr>
              <w:t>2-4-80</w:t>
            </w:r>
          </w:p>
        </w:tc>
        <w:tc>
          <w:tcPr>
            <w:tcW w:w="4960" w:type="dxa"/>
            <w:tcBorders>
              <w:top w:val="nil"/>
              <w:left w:val="nil"/>
              <w:bottom w:val="nil"/>
              <w:right w:val="nil"/>
            </w:tcBorders>
            <w:tcMar>
              <w:top w:w="30" w:type="dxa"/>
              <w:left w:w="60" w:type="dxa"/>
              <w:bottom w:w="20" w:type="dxa"/>
              <w:right w:w="60" w:type="dxa"/>
            </w:tcMar>
          </w:tcPr>
          <w:p w14:paraId="735D5432" w14:textId="77777777" w:rsidR="00B67371" w:rsidRDefault="00B67371">
            <w:pPr>
              <w:pStyle w:val="CellBody"/>
              <w:spacing w:line="260" w:lineRule="atLeast"/>
              <w:rPr>
                <w:sz w:val="22"/>
                <w:szCs w:val="22"/>
              </w:rPr>
            </w:pPr>
            <w:r>
              <w:rPr>
                <w:w w:val="100"/>
                <w:sz w:val="22"/>
                <w:szCs w:val="22"/>
              </w:rPr>
              <w:t xml:space="preserve">Naming street located between East Hancock and </w:t>
            </w:r>
            <w:smartTag w:uri="urn:schemas-microsoft-com:office:smarttags" w:element="address">
              <w:smartTag w:uri="urn:schemas-microsoft-com:office:smarttags" w:element="Street">
                <w:r>
                  <w:rPr>
                    <w:w w:val="100"/>
                    <w:sz w:val="22"/>
                    <w:szCs w:val="22"/>
                  </w:rPr>
                  <w:t>East First Street, North</w:t>
                </w:r>
              </w:smartTag>
              <w:r>
                <w:rPr>
                  <w:w w:val="100"/>
                  <w:sz w:val="22"/>
                  <w:szCs w:val="22"/>
                </w:rPr>
                <w:t xml:space="preserve"> </w:t>
              </w:r>
              <w:smartTag w:uri="urn:schemas-microsoft-com:office:smarttags" w:element="City">
                <w:r>
                  <w:rPr>
                    <w:w w:val="100"/>
                    <w:sz w:val="22"/>
                    <w:szCs w:val="22"/>
                  </w:rPr>
                  <w:t>Sitka</w:t>
                </w:r>
              </w:smartTag>
            </w:smartTag>
            <w:r>
              <w:rPr>
                <w:w w:val="100"/>
                <w:sz w:val="22"/>
                <w:szCs w:val="22"/>
              </w:rPr>
              <w:t xml:space="preserve"> Street</w:t>
            </w:r>
          </w:p>
        </w:tc>
        <w:tc>
          <w:tcPr>
            <w:tcW w:w="1980" w:type="dxa"/>
            <w:tcBorders>
              <w:top w:val="nil"/>
              <w:left w:val="nil"/>
              <w:bottom w:val="nil"/>
              <w:right w:val="nil"/>
            </w:tcBorders>
            <w:tcMar>
              <w:top w:w="30" w:type="dxa"/>
              <w:left w:w="60" w:type="dxa"/>
              <w:bottom w:w="20" w:type="dxa"/>
              <w:right w:w="60" w:type="dxa"/>
            </w:tcMar>
          </w:tcPr>
          <w:p w14:paraId="5E73E824" w14:textId="77777777" w:rsidR="00B67371" w:rsidRDefault="00B67371">
            <w:pPr>
              <w:pStyle w:val="CellBody"/>
              <w:spacing w:line="260" w:lineRule="atLeast"/>
              <w:rPr>
                <w:sz w:val="22"/>
                <w:szCs w:val="22"/>
              </w:rPr>
            </w:pPr>
            <w:r>
              <w:rPr>
                <w:w w:val="100"/>
                <w:sz w:val="22"/>
                <w:szCs w:val="22"/>
              </w:rPr>
              <w:t>(Special)</w:t>
            </w:r>
          </w:p>
        </w:tc>
      </w:tr>
      <w:tr w:rsidR="00B67371" w14:paraId="3A379A2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A89E8D0" w14:textId="77777777" w:rsidR="00B67371" w:rsidRDefault="00B67371">
            <w:pPr>
              <w:pStyle w:val="CellBody"/>
              <w:spacing w:line="260" w:lineRule="atLeast"/>
              <w:rPr>
                <w:sz w:val="22"/>
                <w:szCs w:val="22"/>
              </w:rPr>
            </w:pPr>
            <w:r>
              <w:rPr>
                <w:w w:val="100"/>
                <w:sz w:val="22"/>
                <w:szCs w:val="22"/>
              </w:rPr>
              <w:t>1996</w:t>
            </w:r>
          </w:p>
        </w:tc>
        <w:tc>
          <w:tcPr>
            <w:tcW w:w="1530" w:type="dxa"/>
            <w:tcBorders>
              <w:top w:val="nil"/>
              <w:left w:val="nil"/>
              <w:bottom w:val="nil"/>
              <w:right w:val="nil"/>
            </w:tcBorders>
            <w:tcMar>
              <w:top w:w="30" w:type="dxa"/>
              <w:left w:w="60" w:type="dxa"/>
              <w:bottom w:w="20" w:type="dxa"/>
              <w:right w:w="60" w:type="dxa"/>
            </w:tcMar>
          </w:tcPr>
          <w:p w14:paraId="17B57A5C" w14:textId="77777777" w:rsidR="00B67371" w:rsidRDefault="00B67371">
            <w:pPr>
              <w:pStyle w:val="CellBody"/>
              <w:spacing w:line="260" w:lineRule="atLeast"/>
              <w:rPr>
                <w:sz w:val="22"/>
                <w:szCs w:val="22"/>
              </w:rPr>
            </w:pPr>
            <w:r>
              <w:rPr>
                <w:sz w:val="22"/>
                <w:szCs w:val="22"/>
              </w:rPr>
              <w:t>2-4-80</w:t>
            </w:r>
          </w:p>
        </w:tc>
        <w:tc>
          <w:tcPr>
            <w:tcW w:w="4960" w:type="dxa"/>
            <w:tcBorders>
              <w:top w:val="nil"/>
              <w:left w:val="nil"/>
              <w:bottom w:val="nil"/>
              <w:right w:val="nil"/>
            </w:tcBorders>
            <w:tcMar>
              <w:top w:w="30" w:type="dxa"/>
              <w:left w:w="60" w:type="dxa"/>
              <w:bottom w:w="20" w:type="dxa"/>
              <w:right w:w="60" w:type="dxa"/>
            </w:tcMar>
          </w:tcPr>
          <w:p w14:paraId="2823EC92" w14:textId="77777777" w:rsidR="00B67371" w:rsidRDefault="00B67371">
            <w:pPr>
              <w:pStyle w:val="CellBody"/>
              <w:spacing w:line="260" w:lineRule="atLeast"/>
              <w:rPr>
                <w:sz w:val="22"/>
                <w:szCs w:val="22"/>
              </w:rPr>
            </w:pPr>
            <w:r>
              <w:rPr>
                <w:w w:val="100"/>
                <w:sz w:val="22"/>
                <w:szCs w:val="22"/>
              </w:rPr>
              <w:t>Amending Ord. No. 902 to add § 34 prohibiting parking on certain streets</w:t>
            </w:r>
          </w:p>
        </w:tc>
        <w:tc>
          <w:tcPr>
            <w:tcW w:w="1980" w:type="dxa"/>
            <w:tcBorders>
              <w:top w:val="nil"/>
              <w:left w:val="nil"/>
              <w:bottom w:val="nil"/>
              <w:right w:val="nil"/>
            </w:tcBorders>
            <w:tcMar>
              <w:top w:w="30" w:type="dxa"/>
              <w:left w:w="60" w:type="dxa"/>
              <w:bottom w:w="20" w:type="dxa"/>
              <w:right w:w="60" w:type="dxa"/>
            </w:tcMar>
          </w:tcPr>
          <w:p w14:paraId="05376C04" w14:textId="77777777" w:rsidR="00B67371" w:rsidRDefault="00B67371">
            <w:pPr>
              <w:pStyle w:val="CellBody"/>
              <w:spacing w:line="260" w:lineRule="atLeast"/>
              <w:rPr>
                <w:sz w:val="22"/>
                <w:szCs w:val="22"/>
              </w:rPr>
            </w:pPr>
            <w:r>
              <w:rPr>
                <w:w w:val="100"/>
                <w:sz w:val="22"/>
                <w:szCs w:val="22"/>
              </w:rPr>
              <w:t>(Superseded)</w:t>
            </w:r>
          </w:p>
        </w:tc>
      </w:tr>
      <w:tr w:rsidR="00B67371" w14:paraId="1A6DF5F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2220664" w14:textId="77777777" w:rsidR="00B67371" w:rsidRDefault="00B67371">
            <w:pPr>
              <w:pStyle w:val="CellBody"/>
              <w:spacing w:line="260" w:lineRule="atLeast"/>
              <w:rPr>
                <w:sz w:val="22"/>
                <w:szCs w:val="22"/>
              </w:rPr>
            </w:pPr>
            <w:r>
              <w:rPr>
                <w:w w:val="100"/>
                <w:sz w:val="22"/>
                <w:szCs w:val="22"/>
              </w:rPr>
              <w:t>1997</w:t>
            </w:r>
          </w:p>
        </w:tc>
        <w:tc>
          <w:tcPr>
            <w:tcW w:w="1530" w:type="dxa"/>
            <w:tcBorders>
              <w:top w:val="nil"/>
              <w:left w:val="nil"/>
              <w:bottom w:val="nil"/>
              <w:right w:val="nil"/>
            </w:tcBorders>
            <w:tcMar>
              <w:top w:w="30" w:type="dxa"/>
              <w:left w:w="60" w:type="dxa"/>
              <w:bottom w:w="20" w:type="dxa"/>
              <w:right w:w="60" w:type="dxa"/>
            </w:tcMar>
          </w:tcPr>
          <w:p w14:paraId="6E5BE897"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4"/>
                <w:attr w:name="Year" w:val="1980"/>
              </w:smartTagPr>
              <w:r>
                <w:rPr>
                  <w:w w:val="100"/>
                  <w:sz w:val="22"/>
                  <w:szCs w:val="22"/>
                </w:rPr>
                <w:t>2-4-80</w:t>
              </w:r>
            </w:smartTag>
          </w:p>
        </w:tc>
        <w:tc>
          <w:tcPr>
            <w:tcW w:w="4960" w:type="dxa"/>
            <w:tcBorders>
              <w:top w:val="nil"/>
              <w:left w:val="nil"/>
              <w:bottom w:val="nil"/>
              <w:right w:val="nil"/>
            </w:tcBorders>
            <w:tcMar>
              <w:top w:w="30" w:type="dxa"/>
              <w:left w:w="60" w:type="dxa"/>
              <w:bottom w:w="20" w:type="dxa"/>
              <w:right w:w="60" w:type="dxa"/>
            </w:tcMar>
          </w:tcPr>
          <w:p w14:paraId="56F6E6E3" w14:textId="77777777" w:rsidR="00B67371" w:rsidRDefault="00B67371">
            <w:pPr>
              <w:pStyle w:val="CellBody"/>
              <w:spacing w:line="260" w:lineRule="atLeast"/>
              <w:rPr>
                <w:sz w:val="22"/>
                <w:szCs w:val="22"/>
              </w:rPr>
            </w:pPr>
            <w:r>
              <w:rPr>
                <w:w w:val="100"/>
                <w:sz w:val="22"/>
                <w:szCs w:val="22"/>
              </w:rPr>
              <w:t>Amending Ord. No. 1703 to add § 38 making theft an ordinance violation</w:t>
            </w:r>
          </w:p>
        </w:tc>
        <w:tc>
          <w:tcPr>
            <w:tcW w:w="1980" w:type="dxa"/>
            <w:tcBorders>
              <w:top w:val="nil"/>
              <w:left w:val="nil"/>
              <w:bottom w:val="nil"/>
              <w:right w:val="nil"/>
            </w:tcBorders>
            <w:tcMar>
              <w:top w:w="30" w:type="dxa"/>
              <w:left w:w="60" w:type="dxa"/>
              <w:bottom w:w="20" w:type="dxa"/>
              <w:right w:w="60" w:type="dxa"/>
            </w:tcMar>
          </w:tcPr>
          <w:p w14:paraId="590470F3" w14:textId="77777777" w:rsidR="00B67371" w:rsidRDefault="00B67371">
            <w:pPr>
              <w:pStyle w:val="CellBody"/>
              <w:spacing w:line="260" w:lineRule="atLeast"/>
              <w:rPr>
                <w:sz w:val="22"/>
                <w:szCs w:val="22"/>
              </w:rPr>
            </w:pPr>
            <w:r>
              <w:rPr>
                <w:w w:val="100"/>
                <w:sz w:val="22"/>
                <w:szCs w:val="22"/>
              </w:rPr>
              <w:t>(9.25)</w:t>
            </w:r>
          </w:p>
        </w:tc>
      </w:tr>
      <w:tr w:rsidR="00B67371" w14:paraId="30CD8571"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0782D157" w14:textId="77777777" w:rsidR="00B67371" w:rsidRDefault="00B67371">
            <w:pPr>
              <w:pStyle w:val="CellBody"/>
              <w:spacing w:line="260" w:lineRule="atLeast"/>
              <w:rPr>
                <w:sz w:val="22"/>
                <w:szCs w:val="22"/>
              </w:rPr>
            </w:pPr>
            <w:r>
              <w:rPr>
                <w:w w:val="100"/>
                <w:sz w:val="22"/>
                <w:szCs w:val="22"/>
              </w:rPr>
              <w:t>1998</w:t>
            </w:r>
          </w:p>
        </w:tc>
        <w:tc>
          <w:tcPr>
            <w:tcW w:w="1530" w:type="dxa"/>
            <w:tcBorders>
              <w:top w:val="nil"/>
              <w:left w:val="nil"/>
              <w:bottom w:val="nil"/>
              <w:right w:val="nil"/>
            </w:tcBorders>
            <w:tcMar>
              <w:top w:w="30" w:type="dxa"/>
              <w:left w:w="60" w:type="dxa"/>
              <w:bottom w:w="20" w:type="dxa"/>
              <w:right w:w="60" w:type="dxa"/>
            </w:tcMar>
          </w:tcPr>
          <w:p w14:paraId="40A5B5B2" w14:textId="77777777" w:rsidR="00B67371" w:rsidRDefault="007E48EE">
            <w:pPr>
              <w:pStyle w:val="CellBody"/>
              <w:spacing w:line="260" w:lineRule="atLeast"/>
              <w:rPr>
                <w:sz w:val="22"/>
                <w:szCs w:val="22"/>
              </w:rPr>
            </w:pPr>
            <w:r>
              <w:rPr>
                <w:sz w:val="22"/>
                <w:szCs w:val="22"/>
              </w:rPr>
              <w:t>2-11-80</w:t>
            </w:r>
          </w:p>
        </w:tc>
        <w:tc>
          <w:tcPr>
            <w:tcW w:w="4960" w:type="dxa"/>
            <w:tcBorders>
              <w:top w:val="nil"/>
              <w:left w:val="nil"/>
              <w:bottom w:val="nil"/>
              <w:right w:val="nil"/>
            </w:tcBorders>
            <w:tcMar>
              <w:top w:w="30" w:type="dxa"/>
              <w:left w:w="60" w:type="dxa"/>
              <w:bottom w:w="20" w:type="dxa"/>
              <w:right w:w="60" w:type="dxa"/>
            </w:tcMar>
          </w:tcPr>
          <w:p w14:paraId="30384542" w14:textId="77777777" w:rsidR="00B67371" w:rsidRDefault="00B67371">
            <w:pPr>
              <w:pStyle w:val="CellBody"/>
              <w:spacing w:line="260" w:lineRule="atLeast"/>
              <w:rPr>
                <w:sz w:val="22"/>
                <w:szCs w:val="22"/>
              </w:rPr>
            </w:pPr>
            <w:r>
              <w:rPr>
                <w:w w:val="100"/>
                <w:sz w:val="22"/>
                <w:szCs w:val="22"/>
              </w:rPr>
              <w:t>Amending Ord. No. 1069, which establishes fire zones, amending Ord. No. 1867, by changing § 9(3) by lowering the maximum gallons per minute of required fire flow</w:t>
            </w:r>
          </w:p>
        </w:tc>
        <w:tc>
          <w:tcPr>
            <w:tcW w:w="1980" w:type="dxa"/>
            <w:tcBorders>
              <w:top w:val="nil"/>
              <w:left w:val="nil"/>
              <w:bottom w:val="nil"/>
              <w:right w:val="nil"/>
            </w:tcBorders>
            <w:tcMar>
              <w:top w:w="30" w:type="dxa"/>
              <w:left w:w="60" w:type="dxa"/>
              <w:bottom w:w="20" w:type="dxa"/>
              <w:right w:w="60" w:type="dxa"/>
            </w:tcMar>
          </w:tcPr>
          <w:p w14:paraId="79C5B569" w14:textId="77777777" w:rsidR="00B67371" w:rsidRDefault="00B67371">
            <w:pPr>
              <w:pStyle w:val="CellBody"/>
              <w:spacing w:line="260" w:lineRule="atLeast"/>
              <w:rPr>
                <w:sz w:val="22"/>
                <w:szCs w:val="22"/>
              </w:rPr>
            </w:pPr>
            <w:r>
              <w:rPr>
                <w:w w:val="100"/>
                <w:sz w:val="22"/>
                <w:szCs w:val="22"/>
              </w:rPr>
              <w:t>(Repealed by 2496)</w:t>
            </w:r>
          </w:p>
        </w:tc>
      </w:tr>
      <w:tr w:rsidR="00B67371" w14:paraId="50E96DA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785031C" w14:textId="77777777" w:rsidR="00B67371" w:rsidRDefault="00B67371">
            <w:pPr>
              <w:pStyle w:val="CellBody"/>
              <w:spacing w:line="260" w:lineRule="atLeast"/>
              <w:rPr>
                <w:sz w:val="22"/>
                <w:szCs w:val="22"/>
              </w:rPr>
            </w:pPr>
            <w:r>
              <w:rPr>
                <w:w w:val="100"/>
                <w:sz w:val="22"/>
                <w:szCs w:val="22"/>
              </w:rPr>
              <w:t>1999</w:t>
            </w:r>
          </w:p>
        </w:tc>
        <w:tc>
          <w:tcPr>
            <w:tcW w:w="1530" w:type="dxa"/>
            <w:tcBorders>
              <w:top w:val="nil"/>
              <w:left w:val="nil"/>
              <w:bottom w:val="nil"/>
              <w:right w:val="nil"/>
            </w:tcBorders>
            <w:tcMar>
              <w:top w:w="30" w:type="dxa"/>
              <w:left w:w="60" w:type="dxa"/>
              <w:bottom w:w="20" w:type="dxa"/>
              <w:right w:w="60" w:type="dxa"/>
            </w:tcMar>
          </w:tcPr>
          <w:p w14:paraId="24D538D1"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22F17621" w14:textId="77777777" w:rsidR="00B67371" w:rsidRDefault="00616EC4">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244D9F6A" w14:textId="77777777" w:rsidR="00B67371" w:rsidRDefault="00B67371">
            <w:pPr>
              <w:pStyle w:val="CellBody"/>
              <w:spacing w:line="260" w:lineRule="atLeast"/>
              <w:rPr>
                <w:sz w:val="22"/>
                <w:szCs w:val="22"/>
              </w:rPr>
            </w:pPr>
            <w:r>
              <w:rPr>
                <w:w w:val="100"/>
                <w:sz w:val="22"/>
                <w:szCs w:val="22"/>
              </w:rPr>
              <w:t>(Number not used)</w:t>
            </w:r>
          </w:p>
        </w:tc>
      </w:tr>
      <w:tr w:rsidR="00B67371" w14:paraId="2844888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620E987" w14:textId="77777777" w:rsidR="00B67371" w:rsidRDefault="00B67371">
            <w:pPr>
              <w:pStyle w:val="CellBody"/>
              <w:spacing w:line="260" w:lineRule="atLeast"/>
              <w:rPr>
                <w:sz w:val="22"/>
                <w:szCs w:val="22"/>
              </w:rPr>
            </w:pPr>
            <w:r>
              <w:rPr>
                <w:w w:val="100"/>
                <w:sz w:val="22"/>
                <w:szCs w:val="22"/>
              </w:rPr>
              <w:t>2000</w:t>
            </w:r>
          </w:p>
        </w:tc>
        <w:tc>
          <w:tcPr>
            <w:tcW w:w="1530" w:type="dxa"/>
            <w:tcBorders>
              <w:top w:val="nil"/>
              <w:left w:val="nil"/>
              <w:bottom w:val="nil"/>
              <w:right w:val="nil"/>
            </w:tcBorders>
            <w:tcMar>
              <w:top w:w="30" w:type="dxa"/>
              <w:left w:w="60" w:type="dxa"/>
              <w:bottom w:w="20" w:type="dxa"/>
              <w:right w:w="60" w:type="dxa"/>
            </w:tcMar>
          </w:tcPr>
          <w:p w14:paraId="57ABA08E" w14:textId="77777777" w:rsidR="00B67371" w:rsidRDefault="00B67371">
            <w:pPr>
              <w:pStyle w:val="CellBody"/>
              <w:spacing w:line="260" w:lineRule="atLeast"/>
              <w:rPr>
                <w:sz w:val="22"/>
                <w:szCs w:val="22"/>
              </w:rPr>
            </w:pPr>
            <w:r>
              <w:rPr>
                <w:sz w:val="22"/>
                <w:szCs w:val="22"/>
              </w:rPr>
              <w:t>3-3-80</w:t>
            </w:r>
          </w:p>
        </w:tc>
        <w:tc>
          <w:tcPr>
            <w:tcW w:w="4960" w:type="dxa"/>
            <w:tcBorders>
              <w:top w:val="nil"/>
              <w:left w:val="nil"/>
              <w:bottom w:val="nil"/>
              <w:right w:val="nil"/>
            </w:tcBorders>
            <w:tcMar>
              <w:top w:w="30" w:type="dxa"/>
              <w:left w:w="60" w:type="dxa"/>
              <w:bottom w:w="20" w:type="dxa"/>
              <w:right w:w="60" w:type="dxa"/>
            </w:tcMar>
          </w:tcPr>
          <w:p w14:paraId="6E3B507C" w14:textId="77777777" w:rsidR="00B67371" w:rsidRDefault="00B67371">
            <w:pPr>
              <w:pStyle w:val="CellBody"/>
              <w:spacing w:line="260" w:lineRule="atLeast"/>
              <w:rPr>
                <w:sz w:val="22"/>
                <w:szCs w:val="22"/>
              </w:rPr>
            </w:pPr>
            <w:r>
              <w:rPr>
                <w:w w:val="100"/>
                <w:sz w:val="22"/>
                <w:szCs w:val="22"/>
              </w:rPr>
              <w:t>Levying an assessment for Orchard Drive Improvement Project No. 225</w:t>
            </w:r>
          </w:p>
        </w:tc>
        <w:tc>
          <w:tcPr>
            <w:tcW w:w="1980" w:type="dxa"/>
            <w:tcBorders>
              <w:top w:val="nil"/>
              <w:left w:val="nil"/>
              <w:bottom w:val="nil"/>
              <w:right w:val="nil"/>
            </w:tcBorders>
            <w:tcMar>
              <w:top w:w="30" w:type="dxa"/>
              <w:left w:w="60" w:type="dxa"/>
              <w:bottom w:w="20" w:type="dxa"/>
              <w:right w:w="60" w:type="dxa"/>
            </w:tcMar>
          </w:tcPr>
          <w:p w14:paraId="748B8A46" w14:textId="77777777" w:rsidR="00B67371" w:rsidRDefault="00B67371">
            <w:pPr>
              <w:pStyle w:val="CellBody"/>
              <w:spacing w:line="260" w:lineRule="atLeast"/>
              <w:rPr>
                <w:sz w:val="22"/>
                <w:szCs w:val="22"/>
              </w:rPr>
            </w:pPr>
            <w:r>
              <w:rPr>
                <w:w w:val="100"/>
                <w:sz w:val="22"/>
                <w:szCs w:val="22"/>
              </w:rPr>
              <w:t>(Special)</w:t>
            </w:r>
          </w:p>
        </w:tc>
      </w:tr>
      <w:tr w:rsidR="00B67371" w14:paraId="17D30E2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837836E" w14:textId="77777777" w:rsidR="00B67371" w:rsidRDefault="00B67371">
            <w:pPr>
              <w:pStyle w:val="CellBody"/>
              <w:spacing w:line="260" w:lineRule="atLeast"/>
              <w:rPr>
                <w:sz w:val="22"/>
                <w:szCs w:val="22"/>
              </w:rPr>
            </w:pPr>
            <w:r>
              <w:rPr>
                <w:w w:val="100"/>
                <w:sz w:val="22"/>
                <w:szCs w:val="22"/>
              </w:rPr>
              <w:t>2001</w:t>
            </w:r>
          </w:p>
        </w:tc>
        <w:tc>
          <w:tcPr>
            <w:tcW w:w="1530" w:type="dxa"/>
            <w:tcBorders>
              <w:top w:val="nil"/>
              <w:left w:val="nil"/>
              <w:bottom w:val="nil"/>
              <w:right w:val="nil"/>
            </w:tcBorders>
            <w:tcMar>
              <w:top w:w="30" w:type="dxa"/>
              <w:left w:w="60" w:type="dxa"/>
              <w:bottom w:w="20" w:type="dxa"/>
              <w:right w:w="60" w:type="dxa"/>
            </w:tcMar>
          </w:tcPr>
          <w:p w14:paraId="34B9F69E" w14:textId="77777777" w:rsidR="00B67371" w:rsidRDefault="00B67371">
            <w:pPr>
              <w:pStyle w:val="CellBody"/>
              <w:spacing w:line="260" w:lineRule="atLeast"/>
              <w:rPr>
                <w:sz w:val="22"/>
                <w:szCs w:val="22"/>
              </w:rPr>
            </w:pPr>
            <w:r>
              <w:rPr>
                <w:sz w:val="22"/>
                <w:szCs w:val="22"/>
              </w:rPr>
              <w:t>3-3-80</w:t>
            </w:r>
          </w:p>
        </w:tc>
        <w:tc>
          <w:tcPr>
            <w:tcW w:w="4960" w:type="dxa"/>
            <w:tcBorders>
              <w:top w:val="nil"/>
              <w:left w:val="nil"/>
              <w:bottom w:val="nil"/>
              <w:right w:val="nil"/>
            </w:tcBorders>
            <w:tcMar>
              <w:top w:w="30" w:type="dxa"/>
              <w:left w:w="60" w:type="dxa"/>
              <w:bottom w:w="20" w:type="dxa"/>
              <w:right w:w="60" w:type="dxa"/>
            </w:tcMar>
          </w:tcPr>
          <w:p w14:paraId="5D36D534" w14:textId="77777777" w:rsidR="00B67371" w:rsidRDefault="00B67371">
            <w:pPr>
              <w:pStyle w:val="CellBody"/>
              <w:spacing w:line="260" w:lineRule="atLeast"/>
              <w:rPr>
                <w:sz w:val="22"/>
                <w:szCs w:val="22"/>
              </w:rPr>
            </w:pPr>
            <w:r>
              <w:rPr>
                <w:w w:val="100"/>
                <w:sz w:val="22"/>
                <w:szCs w:val="22"/>
              </w:rPr>
              <w:t>Levying an assessment for Meridian Neighborhood LID No. 209</w:t>
            </w:r>
          </w:p>
        </w:tc>
        <w:tc>
          <w:tcPr>
            <w:tcW w:w="1980" w:type="dxa"/>
            <w:tcBorders>
              <w:top w:val="nil"/>
              <w:left w:val="nil"/>
              <w:bottom w:val="nil"/>
              <w:right w:val="nil"/>
            </w:tcBorders>
            <w:tcMar>
              <w:top w:w="30" w:type="dxa"/>
              <w:left w:w="60" w:type="dxa"/>
              <w:bottom w:w="20" w:type="dxa"/>
              <w:right w:w="60" w:type="dxa"/>
            </w:tcMar>
          </w:tcPr>
          <w:p w14:paraId="1B9E0283" w14:textId="77777777" w:rsidR="00B67371" w:rsidRDefault="00B67371">
            <w:pPr>
              <w:pStyle w:val="CellBody"/>
              <w:spacing w:line="260" w:lineRule="atLeast"/>
              <w:rPr>
                <w:sz w:val="22"/>
                <w:szCs w:val="22"/>
              </w:rPr>
            </w:pPr>
            <w:r>
              <w:rPr>
                <w:w w:val="100"/>
                <w:sz w:val="22"/>
                <w:szCs w:val="22"/>
              </w:rPr>
              <w:t>(Special)</w:t>
            </w:r>
          </w:p>
        </w:tc>
      </w:tr>
      <w:tr w:rsidR="00B67371" w14:paraId="149440D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6D35267" w14:textId="77777777" w:rsidR="00B67371" w:rsidRDefault="00B67371">
            <w:pPr>
              <w:pStyle w:val="CellBody"/>
              <w:spacing w:line="260" w:lineRule="atLeast"/>
              <w:rPr>
                <w:sz w:val="22"/>
                <w:szCs w:val="22"/>
              </w:rPr>
            </w:pPr>
            <w:r>
              <w:rPr>
                <w:w w:val="100"/>
                <w:sz w:val="22"/>
                <w:szCs w:val="22"/>
              </w:rPr>
              <w:t>2002</w:t>
            </w:r>
          </w:p>
        </w:tc>
        <w:tc>
          <w:tcPr>
            <w:tcW w:w="1530" w:type="dxa"/>
            <w:tcBorders>
              <w:top w:val="nil"/>
              <w:left w:val="nil"/>
              <w:bottom w:val="nil"/>
              <w:right w:val="nil"/>
            </w:tcBorders>
            <w:tcMar>
              <w:top w:w="30" w:type="dxa"/>
              <w:left w:w="60" w:type="dxa"/>
              <w:bottom w:w="20" w:type="dxa"/>
              <w:right w:w="60" w:type="dxa"/>
            </w:tcMar>
          </w:tcPr>
          <w:p w14:paraId="440CF789" w14:textId="77777777" w:rsidR="00B67371" w:rsidRDefault="00B67371">
            <w:pPr>
              <w:pStyle w:val="CellBody"/>
              <w:spacing w:line="260" w:lineRule="atLeast"/>
              <w:rPr>
                <w:sz w:val="22"/>
                <w:szCs w:val="22"/>
              </w:rPr>
            </w:pPr>
            <w:r>
              <w:rPr>
                <w:sz w:val="22"/>
                <w:szCs w:val="22"/>
              </w:rPr>
              <w:t>3-3-80</w:t>
            </w:r>
          </w:p>
        </w:tc>
        <w:tc>
          <w:tcPr>
            <w:tcW w:w="4960" w:type="dxa"/>
            <w:tcBorders>
              <w:top w:val="nil"/>
              <w:left w:val="nil"/>
              <w:bottom w:val="nil"/>
              <w:right w:val="nil"/>
            </w:tcBorders>
            <w:tcMar>
              <w:top w:w="30" w:type="dxa"/>
              <w:left w:w="60" w:type="dxa"/>
              <w:bottom w:w="20" w:type="dxa"/>
              <w:right w:w="60" w:type="dxa"/>
            </w:tcMar>
          </w:tcPr>
          <w:p w14:paraId="40810C80" w14:textId="77777777" w:rsidR="00B67371" w:rsidRDefault="00B67371">
            <w:pPr>
              <w:pStyle w:val="CellBody"/>
              <w:spacing w:line="260" w:lineRule="atLeast"/>
              <w:rPr>
                <w:sz w:val="22"/>
                <w:szCs w:val="22"/>
              </w:rPr>
            </w:pPr>
            <w:r>
              <w:rPr>
                <w:w w:val="100"/>
                <w:sz w:val="22"/>
                <w:szCs w:val="22"/>
              </w:rPr>
              <w:t>Amending Ord. No. 1740 to add a schedule for development charge for traffic controls signals</w:t>
            </w:r>
          </w:p>
        </w:tc>
        <w:tc>
          <w:tcPr>
            <w:tcW w:w="1980" w:type="dxa"/>
            <w:tcBorders>
              <w:top w:val="nil"/>
              <w:left w:val="nil"/>
              <w:bottom w:val="nil"/>
              <w:right w:val="nil"/>
            </w:tcBorders>
            <w:tcMar>
              <w:top w:w="30" w:type="dxa"/>
              <w:left w:w="60" w:type="dxa"/>
              <w:bottom w:w="20" w:type="dxa"/>
              <w:right w:w="60" w:type="dxa"/>
            </w:tcMar>
          </w:tcPr>
          <w:p w14:paraId="31C95A26" w14:textId="77777777" w:rsidR="00B67371" w:rsidRDefault="00B67371">
            <w:pPr>
              <w:pStyle w:val="CellBody"/>
              <w:spacing w:line="260" w:lineRule="atLeast"/>
              <w:rPr>
                <w:sz w:val="22"/>
                <w:szCs w:val="22"/>
              </w:rPr>
            </w:pPr>
            <w:r>
              <w:rPr>
                <w:w w:val="100"/>
                <w:sz w:val="22"/>
                <w:szCs w:val="22"/>
              </w:rPr>
              <w:t>(Repealed by 2496)</w:t>
            </w:r>
          </w:p>
        </w:tc>
      </w:tr>
      <w:tr w:rsidR="00B67371" w14:paraId="3C316FB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6894F0E" w14:textId="77777777" w:rsidR="00B67371" w:rsidRDefault="00B67371">
            <w:pPr>
              <w:pStyle w:val="CellBody"/>
              <w:spacing w:line="260" w:lineRule="atLeast"/>
              <w:rPr>
                <w:sz w:val="22"/>
                <w:szCs w:val="22"/>
              </w:rPr>
            </w:pPr>
            <w:r>
              <w:rPr>
                <w:w w:val="100"/>
                <w:sz w:val="22"/>
                <w:szCs w:val="22"/>
              </w:rPr>
              <w:t>2003</w:t>
            </w:r>
          </w:p>
        </w:tc>
        <w:tc>
          <w:tcPr>
            <w:tcW w:w="1530" w:type="dxa"/>
            <w:tcBorders>
              <w:top w:val="nil"/>
              <w:left w:val="nil"/>
              <w:bottom w:val="nil"/>
              <w:right w:val="nil"/>
            </w:tcBorders>
            <w:tcMar>
              <w:top w:w="30" w:type="dxa"/>
              <w:left w:w="60" w:type="dxa"/>
              <w:bottom w:w="20" w:type="dxa"/>
              <w:right w:w="60" w:type="dxa"/>
            </w:tcMar>
          </w:tcPr>
          <w:p w14:paraId="2CAA8DBA"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7"/>
                <w:attr w:name="Year" w:val="1980"/>
              </w:smartTagPr>
              <w:r>
                <w:rPr>
                  <w:w w:val="100"/>
                  <w:sz w:val="22"/>
                  <w:szCs w:val="22"/>
                </w:rPr>
                <w:t>4-7-80</w:t>
              </w:r>
            </w:smartTag>
          </w:p>
        </w:tc>
        <w:tc>
          <w:tcPr>
            <w:tcW w:w="4960" w:type="dxa"/>
            <w:tcBorders>
              <w:top w:val="nil"/>
              <w:left w:val="nil"/>
              <w:bottom w:val="nil"/>
              <w:right w:val="nil"/>
            </w:tcBorders>
            <w:tcMar>
              <w:top w:w="30" w:type="dxa"/>
              <w:left w:w="60" w:type="dxa"/>
              <w:bottom w:w="20" w:type="dxa"/>
              <w:right w:w="60" w:type="dxa"/>
            </w:tcMar>
          </w:tcPr>
          <w:p w14:paraId="260BD08B" w14:textId="77777777" w:rsidR="00B67371" w:rsidRDefault="00B67371">
            <w:pPr>
              <w:pStyle w:val="CellBody"/>
              <w:spacing w:line="260" w:lineRule="atLeast"/>
              <w:rPr>
                <w:sz w:val="22"/>
                <w:szCs w:val="22"/>
              </w:rPr>
            </w:pPr>
            <w:r>
              <w:rPr>
                <w:w w:val="100"/>
                <w:sz w:val="22"/>
                <w:szCs w:val="22"/>
              </w:rPr>
              <w:t xml:space="preserve">Amending Ord. No. 902 to restrict parking in certain areas on the south side of </w:t>
            </w:r>
            <w:smartTag w:uri="urn:schemas-microsoft-com:office:smarttags" w:element="address">
              <w:smartTag w:uri="urn:schemas-microsoft-com:office:smarttags" w:element="Street">
                <w:r>
                  <w:rPr>
                    <w:w w:val="100"/>
                    <w:sz w:val="22"/>
                    <w:szCs w:val="22"/>
                  </w:rPr>
                  <w:t>Sixth Street</w:t>
                </w:r>
              </w:smartTag>
            </w:smartTag>
          </w:p>
        </w:tc>
        <w:tc>
          <w:tcPr>
            <w:tcW w:w="1980" w:type="dxa"/>
            <w:tcBorders>
              <w:top w:val="nil"/>
              <w:left w:val="nil"/>
              <w:bottom w:val="nil"/>
              <w:right w:val="nil"/>
            </w:tcBorders>
            <w:tcMar>
              <w:top w:w="30" w:type="dxa"/>
              <w:left w:w="60" w:type="dxa"/>
              <w:bottom w:w="20" w:type="dxa"/>
              <w:right w:w="60" w:type="dxa"/>
            </w:tcMar>
          </w:tcPr>
          <w:p w14:paraId="2E4C3246" w14:textId="77777777" w:rsidR="00B67371" w:rsidRDefault="00B67371">
            <w:pPr>
              <w:pStyle w:val="CellBody"/>
              <w:spacing w:line="260" w:lineRule="atLeast"/>
              <w:rPr>
                <w:sz w:val="22"/>
                <w:szCs w:val="22"/>
              </w:rPr>
            </w:pPr>
            <w:r>
              <w:rPr>
                <w:w w:val="100"/>
                <w:sz w:val="22"/>
                <w:szCs w:val="22"/>
              </w:rPr>
              <w:t>(Superseded)</w:t>
            </w:r>
          </w:p>
        </w:tc>
      </w:tr>
      <w:tr w:rsidR="00B67371" w14:paraId="268C25D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F986400" w14:textId="77777777" w:rsidR="00B67371" w:rsidRDefault="00B67371">
            <w:pPr>
              <w:pStyle w:val="CellBody"/>
              <w:spacing w:line="260" w:lineRule="atLeast"/>
              <w:rPr>
                <w:sz w:val="22"/>
                <w:szCs w:val="22"/>
              </w:rPr>
            </w:pPr>
            <w:r>
              <w:rPr>
                <w:w w:val="100"/>
                <w:sz w:val="22"/>
                <w:szCs w:val="22"/>
              </w:rPr>
              <w:t>2004</w:t>
            </w:r>
          </w:p>
        </w:tc>
        <w:tc>
          <w:tcPr>
            <w:tcW w:w="1530" w:type="dxa"/>
            <w:tcBorders>
              <w:top w:val="nil"/>
              <w:left w:val="nil"/>
              <w:bottom w:val="nil"/>
              <w:right w:val="nil"/>
            </w:tcBorders>
            <w:tcMar>
              <w:top w:w="30" w:type="dxa"/>
              <w:left w:w="60" w:type="dxa"/>
              <w:bottom w:w="20" w:type="dxa"/>
              <w:right w:w="60" w:type="dxa"/>
            </w:tcMar>
          </w:tcPr>
          <w:p w14:paraId="244132A3" w14:textId="77777777" w:rsidR="00B67371" w:rsidRDefault="00B67371">
            <w:pPr>
              <w:pStyle w:val="CellBody"/>
              <w:spacing w:line="260" w:lineRule="atLeast"/>
              <w:rPr>
                <w:sz w:val="22"/>
                <w:szCs w:val="22"/>
              </w:rPr>
            </w:pPr>
            <w:r>
              <w:rPr>
                <w:sz w:val="22"/>
                <w:szCs w:val="22"/>
              </w:rPr>
              <w:t>4-7-80</w:t>
            </w:r>
          </w:p>
        </w:tc>
        <w:tc>
          <w:tcPr>
            <w:tcW w:w="4960" w:type="dxa"/>
            <w:tcBorders>
              <w:top w:val="nil"/>
              <w:left w:val="nil"/>
              <w:bottom w:val="nil"/>
              <w:right w:val="nil"/>
            </w:tcBorders>
            <w:tcMar>
              <w:top w:w="30" w:type="dxa"/>
              <w:left w:w="60" w:type="dxa"/>
              <w:bottom w:w="20" w:type="dxa"/>
              <w:right w:w="60" w:type="dxa"/>
            </w:tcMar>
          </w:tcPr>
          <w:p w14:paraId="74405A7F" w14:textId="77777777" w:rsidR="00B67371" w:rsidRDefault="00B67371">
            <w:pPr>
              <w:pStyle w:val="CellBody"/>
              <w:spacing w:line="260" w:lineRule="atLeast"/>
              <w:rPr>
                <w:sz w:val="22"/>
                <w:szCs w:val="22"/>
              </w:rPr>
            </w:pPr>
            <w:r>
              <w:rPr>
                <w:w w:val="100"/>
                <w:sz w:val="22"/>
                <w:szCs w:val="22"/>
              </w:rPr>
              <w:t>Declaring the city’s election to receive state revenues</w:t>
            </w:r>
          </w:p>
        </w:tc>
        <w:tc>
          <w:tcPr>
            <w:tcW w:w="1980" w:type="dxa"/>
            <w:tcBorders>
              <w:top w:val="nil"/>
              <w:left w:val="nil"/>
              <w:bottom w:val="nil"/>
              <w:right w:val="nil"/>
            </w:tcBorders>
            <w:tcMar>
              <w:top w:w="30" w:type="dxa"/>
              <w:left w:w="60" w:type="dxa"/>
              <w:bottom w:w="20" w:type="dxa"/>
              <w:right w:w="60" w:type="dxa"/>
            </w:tcMar>
          </w:tcPr>
          <w:p w14:paraId="63DCBEAF" w14:textId="77777777" w:rsidR="00B67371" w:rsidRDefault="00B67371">
            <w:pPr>
              <w:pStyle w:val="CellBody"/>
              <w:spacing w:line="260" w:lineRule="atLeast"/>
              <w:rPr>
                <w:sz w:val="22"/>
                <w:szCs w:val="22"/>
              </w:rPr>
            </w:pPr>
            <w:r>
              <w:rPr>
                <w:w w:val="100"/>
                <w:sz w:val="22"/>
                <w:szCs w:val="22"/>
              </w:rPr>
              <w:t>(Special)</w:t>
            </w:r>
          </w:p>
        </w:tc>
      </w:tr>
      <w:tr w:rsidR="00B67371" w14:paraId="1214B69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994F3B6" w14:textId="77777777" w:rsidR="00B67371" w:rsidRDefault="00B67371">
            <w:pPr>
              <w:pStyle w:val="CellBody"/>
              <w:spacing w:line="260" w:lineRule="atLeast"/>
              <w:rPr>
                <w:sz w:val="22"/>
                <w:szCs w:val="22"/>
              </w:rPr>
            </w:pPr>
            <w:r>
              <w:rPr>
                <w:w w:val="100"/>
                <w:sz w:val="22"/>
                <w:szCs w:val="22"/>
              </w:rPr>
              <w:t>2005</w:t>
            </w:r>
          </w:p>
        </w:tc>
        <w:tc>
          <w:tcPr>
            <w:tcW w:w="1530" w:type="dxa"/>
            <w:tcBorders>
              <w:top w:val="nil"/>
              <w:left w:val="nil"/>
              <w:bottom w:val="nil"/>
              <w:right w:val="nil"/>
            </w:tcBorders>
            <w:tcMar>
              <w:top w:w="30" w:type="dxa"/>
              <w:left w:w="60" w:type="dxa"/>
              <w:bottom w:w="20" w:type="dxa"/>
              <w:right w:w="60" w:type="dxa"/>
            </w:tcMar>
          </w:tcPr>
          <w:p w14:paraId="12566CF4"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7"/>
                <w:attr w:name="Year" w:val="1980"/>
              </w:smartTagPr>
              <w:r>
                <w:rPr>
                  <w:w w:val="100"/>
                  <w:sz w:val="22"/>
                  <w:szCs w:val="22"/>
                </w:rPr>
                <w:t>4-7-80</w:t>
              </w:r>
            </w:smartTag>
          </w:p>
        </w:tc>
        <w:tc>
          <w:tcPr>
            <w:tcW w:w="4960" w:type="dxa"/>
            <w:tcBorders>
              <w:top w:val="nil"/>
              <w:left w:val="nil"/>
              <w:bottom w:val="nil"/>
              <w:right w:val="nil"/>
            </w:tcBorders>
            <w:tcMar>
              <w:top w:w="30" w:type="dxa"/>
              <w:left w:w="60" w:type="dxa"/>
              <w:bottom w:w="20" w:type="dxa"/>
              <w:right w:w="60" w:type="dxa"/>
            </w:tcMar>
          </w:tcPr>
          <w:p w14:paraId="189E8C55" w14:textId="77777777" w:rsidR="00B67371" w:rsidRDefault="00B67371">
            <w:pPr>
              <w:pStyle w:val="CellBody"/>
              <w:spacing w:line="260" w:lineRule="atLeast"/>
              <w:rPr>
                <w:sz w:val="22"/>
                <w:szCs w:val="22"/>
              </w:rPr>
            </w:pPr>
            <w:r>
              <w:rPr>
                <w:w w:val="100"/>
                <w:sz w:val="22"/>
                <w:szCs w:val="22"/>
              </w:rPr>
              <w:t>Declaring certain territory to be annexed to the city</w:t>
            </w:r>
          </w:p>
        </w:tc>
        <w:tc>
          <w:tcPr>
            <w:tcW w:w="1980" w:type="dxa"/>
            <w:tcBorders>
              <w:top w:val="nil"/>
              <w:left w:val="nil"/>
              <w:bottom w:val="nil"/>
              <w:right w:val="nil"/>
            </w:tcBorders>
            <w:tcMar>
              <w:top w:w="30" w:type="dxa"/>
              <w:left w:w="60" w:type="dxa"/>
              <w:bottom w:w="20" w:type="dxa"/>
              <w:right w:w="60" w:type="dxa"/>
            </w:tcMar>
          </w:tcPr>
          <w:p w14:paraId="157A5B7E" w14:textId="77777777" w:rsidR="00B67371" w:rsidRDefault="00B67371">
            <w:pPr>
              <w:pStyle w:val="CellBody"/>
              <w:spacing w:line="260" w:lineRule="atLeast"/>
              <w:rPr>
                <w:sz w:val="22"/>
                <w:szCs w:val="22"/>
              </w:rPr>
            </w:pPr>
            <w:r>
              <w:rPr>
                <w:w w:val="100"/>
                <w:sz w:val="22"/>
                <w:szCs w:val="22"/>
              </w:rPr>
              <w:t>(Repealed by 2400)</w:t>
            </w:r>
          </w:p>
        </w:tc>
      </w:tr>
      <w:tr w:rsidR="00B67371" w14:paraId="70750C54"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FAE3D3D" w14:textId="77777777" w:rsidR="00B67371" w:rsidRDefault="00B67371">
            <w:pPr>
              <w:pStyle w:val="CellBody"/>
              <w:spacing w:line="260" w:lineRule="atLeast"/>
              <w:rPr>
                <w:sz w:val="22"/>
                <w:szCs w:val="22"/>
              </w:rPr>
            </w:pPr>
            <w:r>
              <w:rPr>
                <w:w w:val="100"/>
                <w:sz w:val="22"/>
                <w:szCs w:val="22"/>
              </w:rPr>
              <w:t>2006</w:t>
            </w:r>
          </w:p>
        </w:tc>
        <w:tc>
          <w:tcPr>
            <w:tcW w:w="1530" w:type="dxa"/>
            <w:tcBorders>
              <w:top w:val="nil"/>
              <w:left w:val="nil"/>
              <w:bottom w:val="nil"/>
              <w:right w:val="nil"/>
            </w:tcBorders>
            <w:tcMar>
              <w:top w:w="30" w:type="dxa"/>
              <w:left w:w="60" w:type="dxa"/>
              <w:bottom w:w="20" w:type="dxa"/>
              <w:right w:w="60" w:type="dxa"/>
            </w:tcMar>
          </w:tcPr>
          <w:p w14:paraId="1A701A57" w14:textId="77777777" w:rsidR="00B67371" w:rsidRDefault="00B67371">
            <w:pPr>
              <w:pStyle w:val="CellBody"/>
              <w:spacing w:line="260" w:lineRule="atLeast"/>
              <w:rPr>
                <w:sz w:val="22"/>
                <w:szCs w:val="22"/>
              </w:rPr>
            </w:pPr>
            <w:r>
              <w:rPr>
                <w:sz w:val="22"/>
                <w:szCs w:val="22"/>
              </w:rPr>
              <w:t>3-10-80</w:t>
            </w:r>
          </w:p>
        </w:tc>
        <w:tc>
          <w:tcPr>
            <w:tcW w:w="4960" w:type="dxa"/>
            <w:tcBorders>
              <w:top w:val="nil"/>
              <w:left w:val="nil"/>
              <w:bottom w:val="nil"/>
              <w:right w:val="nil"/>
            </w:tcBorders>
            <w:tcMar>
              <w:top w:w="30" w:type="dxa"/>
              <w:left w:w="60" w:type="dxa"/>
              <w:bottom w:w="20" w:type="dxa"/>
              <w:right w:w="60" w:type="dxa"/>
            </w:tcMar>
          </w:tcPr>
          <w:p w14:paraId="59AF3287" w14:textId="77777777" w:rsidR="00B67371" w:rsidRDefault="00B67371">
            <w:pPr>
              <w:pStyle w:val="CellBody"/>
              <w:spacing w:line="260" w:lineRule="atLeast"/>
              <w:rPr>
                <w:sz w:val="22"/>
                <w:szCs w:val="22"/>
              </w:rPr>
            </w:pPr>
            <w:r>
              <w:rPr>
                <w:w w:val="100"/>
                <w:sz w:val="22"/>
                <w:szCs w:val="22"/>
              </w:rPr>
              <w:t>Amending Ord. No. 1968, amending certain language within the “description and purpose” section of the R-P district</w:t>
            </w:r>
          </w:p>
        </w:tc>
        <w:tc>
          <w:tcPr>
            <w:tcW w:w="1980" w:type="dxa"/>
            <w:tcBorders>
              <w:top w:val="nil"/>
              <w:left w:val="nil"/>
              <w:bottom w:val="nil"/>
              <w:right w:val="nil"/>
            </w:tcBorders>
            <w:tcMar>
              <w:top w:w="30" w:type="dxa"/>
              <w:left w:w="60" w:type="dxa"/>
              <w:bottom w:w="20" w:type="dxa"/>
              <w:right w:w="60" w:type="dxa"/>
            </w:tcMar>
          </w:tcPr>
          <w:p w14:paraId="3132445A" w14:textId="77777777" w:rsidR="00B67371" w:rsidRDefault="00B67371">
            <w:pPr>
              <w:pStyle w:val="CellBody"/>
              <w:spacing w:line="260" w:lineRule="atLeast"/>
              <w:rPr>
                <w:sz w:val="22"/>
                <w:szCs w:val="22"/>
              </w:rPr>
            </w:pPr>
            <w:r>
              <w:rPr>
                <w:w w:val="100"/>
                <w:sz w:val="22"/>
                <w:szCs w:val="22"/>
              </w:rPr>
              <w:t>(Repealed by 2411)</w:t>
            </w:r>
          </w:p>
        </w:tc>
      </w:tr>
      <w:tr w:rsidR="00B67371" w14:paraId="2FC03800"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566F856" w14:textId="77777777" w:rsidR="00B67371" w:rsidRDefault="00B67371">
            <w:pPr>
              <w:pStyle w:val="CellBody"/>
              <w:spacing w:line="260" w:lineRule="atLeast"/>
              <w:rPr>
                <w:sz w:val="22"/>
                <w:szCs w:val="22"/>
              </w:rPr>
            </w:pPr>
            <w:r>
              <w:rPr>
                <w:w w:val="100"/>
                <w:sz w:val="22"/>
                <w:szCs w:val="22"/>
              </w:rPr>
              <w:t>2007</w:t>
            </w:r>
          </w:p>
        </w:tc>
        <w:tc>
          <w:tcPr>
            <w:tcW w:w="1530" w:type="dxa"/>
            <w:tcBorders>
              <w:top w:val="nil"/>
              <w:left w:val="nil"/>
              <w:bottom w:val="nil"/>
              <w:right w:val="nil"/>
            </w:tcBorders>
            <w:tcMar>
              <w:top w:w="30" w:type="dxa"/>
              <w:left w:w="60" w:type="dxa"/>
              <w:bottom w:w="20" w:type="dxa"/>
              <w:right w:w="60" w:type="dxa"/>
            </w:tcMar>
          </w:tcPr>
          <w:p w14:paraId="6A51E4F7"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5"/>
                <w:attr w:name="Year" w:val="1980"/>
              </w:smartTagPr>
              <w:r>
                <w:rPr>
                  <w:w w:val="100"/>
                  <w:sz w:val="22"/>
                  <w:szCs w:val="22"/>
                </w:rPr>
                <w:t>5-5-80</w:t>
              </w:r>
            </w:smartTag>
          </w:p>
        </w:tc>
        <w:tc>
          <w:tcPr>
            <w:tcW w:w="4960" w:type="dxa"/>
            <w:tcBorders>
              <w:top w:val="nil"/>
              <w:left w:val="nil"/>
              <w:bottom w:val="nil"/>
              <w:right w:val="nil"/>
            </w:tcBorders>
            <w:tcMar>
              <w:top w:w="30" w:type="dxa"/>
              <w:left w:w="60" w:type="dxa"/>
              <w:bottom w:w="20" w:type="dxa"/>
              <w:right w:w="60" w:type="dxa"/>
            </w:tcMar>
          </w:tcPr>
          <w:p w14:paraId="62C9BCE2" w14:textId="77777777" w:rsidR="00B67371" w:rsidRDefault="00B67371">
            <w:pPr>
              <w:pStyle w:val="CellBody"/>
              <w:spacing w:line="260" w:lineRule="atLeast"/>
              <w:rPr>
                <w:sz w:val="22"/>
                <w:szCs w:val="22"/>
              </w:rPr>
            </w:pPr>
            <w:r>
              <w:rPr>
                <w:w w:val="100"/>
                <w:sz w:val="22"/>
                <w:szCs w:val="22"/>
              </w:rPr>
              <w:t>Declaring certain territory annexed, amending the comprehensive plan map, changing the zoning of a certain lot together with a PUD subdistrict</w:t>
            </w:r>
          </w:p>
        </w:tc>
        <w:tc>
          <w:tcPr>
            <w:tcW w:w="1980" w:type="dxa"/>
            <w:tcBorders>
              <w:top w:val="nil"/>
              <w:left w:val="nil"/>
              <w:bottom w:val="nil"/>
              <w:right w:val="nil"/>
            </w:tcBorders>
            <w:tcMar>
              <w:top w:w="30" w:type="dxa"/>
              <w:left w:w="60" w:type="dxa"/>
              <w:bottom w:w="20" w:type="dxa"/>
              <w:right w:w="60" w:type="dxa"/>
            </w:tcMar>
          </w:tcPr>
          <w:p w14:paraId="70600C2E" w14:textId="77777777" w:rsidR="00B67371" w:rsidRDefault="00B67371">
            <w:pPr>
              <w:pStyle w:val="CellBody"/>
              <w:spacing w:line="260" w:lineRule="atLeast"/>
              <w:rPr>
                <w:sz w:val="22"/>
                <w:szCs w:val="22"/>
              </w:rPr>
            </w:pPr>
            <w:r>
              <w:rPr>
                <w:w w:val="100"/>
                <w:sz w:val="22"/>
                <w:szCs w:val="22"/>
              </w:rPr>
              <w:t>(Special)</w:t>
            </w:r>
          </w:p>
        </w:tc>
      </w:tr>
      <w:tr w:rsidR="00B67371" w14:paraId="0013AB0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C311211" w14:textId="77777777" w:rsidR="00B67371" w:rsidRDefault="00B67371">
            <w:pPr>
              <w:pStyle w:val="CellBody"/>
              <w:spacing w:line="260" w:lineRule="atLeast"/>
              <w:rPr>
                <w:sz w:val="22"/>
                <w:szCs w:val="22"/>
              </w:rPr>
            </w:pPr>
            <w:r>
              <w:rPr>
                <w:w w:val="100"/>
                <w:sz w:val="22"/>
                <w:szCs w:val="22"/>
              </w:rPr>
              <w:t>2008</w:t>
            </w:r>
          </w:p>
        </w:tc>
        <w:tc>
          <w:tcPr>
            <w:tcW w:w="1530" w:type="dxa"/>
            <w:tcBorders>
              <w:top w:val="nil"/>
              <w:left w:val="nil"/>
              <w:bottom w:val="nil"/>
              <w:right w:val="nil"/>
            </w:tcBorders>
            <w:tcMar>
              <w:top w:w="30" w:type="dxa"/>
              <w:left w:w="60" w:type="dxa"/>
              <w:bottom w:w="20" w:type="dxa"/>
              <w:right w:w="60" w:type="dxa"/>
            </w:tcMar>
          </w:tcPr>
          <w:p w14:paraId="018F0D9E"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5"/>
                <w:attr w:name="Year" w:val="1980"/>
              </w:smartTagPr>
              <w:r>
                <w:rPr>
                  <w:w w:val="100"/>
                  <w:sz w:val="22"/>
                  <w:szCs w:val="22"/>
                </w:rPr>
                <w:t>5-5-80</w:t>
              </w:r>
            </w:smartTag>
          </w:p>
        </w:tc>
        <w:tc>
          <w:tcPr>
            <w:tcW w:w="4960" w:type="dxa"/>
            <w:tcBorders>
              <w:top w:val="nil"/>
              <w:left w:val="nil"/>
              <w:bottom w:val="nil"/>
              <w:right w:val="nil"/>
            </w:tcBorders>
            <w:tcMar>
              <w:top w:w="30" w:type="dxa"/>
              <w:left w:w="60" w:type="dxa"/>
              <w:bottom w:w="20" w:type="dxa"/>
              <w:right w:w="60" w:type="dxa"/>
            </w:tcMar>
          </w:tcPr>
          <w:p w14:paraId="680A0830" w14:textId="77777777" w:rsidR="00B67371" w:rsidRDefault="00B67371">
            <w:pPr>
              <w:pStyle w:val="CellBody"/>
              <w:spacing w:line="260" w:lineRule="atLeast"/>
              <w:rPr>
                <w:sz w:val="22"/>
                <w:szCs w:val="22"/>
              </w:rPr>
            </w:pPr>
            <w:r>
              <w:rPr>
                <w:w w:val="100"/>
                <w:sz w:val="22"/>
                <w:szCs w:val="22"/>
              </w:rPr>
              <w:t xml:space="preserve">Amending Ord. No. 1968, amending the zoning map to place a </w:t>
            </w:r>
            <w:smartTag w:uri="urn:schemas-microsoft-com:office:smarttags" w:element="place">
              <w:smartTag w:uri="urn:schemas-microsoft-com:office:smarttags" w:element="PlaceType">
                <w:r>
                  <w:rPr>
                    <w:w w:val="100"/>
                    <w:sz w:val="22"/>
                    <w:szCs w:val="22"/>
                  </w:rPr>
                  <w:t>subdistrict</w:t>
                </w:r>
              </w:smartTag>
              <w:r>
                <w:rPr>
                  <w:w w:val="100"/>
                  <w:sz w:val="22"/>
                  <w:szCs w:val="22"/>
                </w:rPr>
                <w:t xml:space="preserve"> of </w:t>
              </w:r>
              <w:smartTag w:uri="urn:schemas-microsoft-com:office:smarttags" w:element="PlaceName">
                <w:r>
                  <w:rPr>
                    <w:w w:val="100"/>
                    <w:sz w:val="22"/>
                    <w:szCs w:val="22"/>
                  </w:rPr>
                  <w:t>PUD</w:t>
                </w:r>
              </w:smartTag>
            </w:smartTag>
            <w:r>
              <w:rPr>
                <w:w w:val="100"/>
                <w:sz w:val="22"/>
                <w:szCs w:val="22"/>
              </w:rPr>
              <w:t xml:space="preserve"> on a certain lot</w:t>
            </w:r>
          </w:p>
        </w:tc>
        <w:tc>
          <w:tcPr>
            <w:tcW w:w="1980" w:type="dxa"/>
            <w:tcBorders>
              <w:top w:val="nil"/>
              <w:left w:val="nil"/>
              <w:bottom w:val="nil"/>
              <w:right w:val="nil"/>
            </w:tcBorders>
            <w:tcMar>
              <w:top w:w="30" w:type="dxa"/>
              <w:left w:w="60" w:type="dxa"/>
              <w:bottom w:w="20" w:type="dxa"/>
              <w:right w:w="60" w:type="dxa"/>
            </w:tcMar>
          </w:tcPr>
          <w:p w14:paraId="63E91691" w14:textId="77777777" w:rsidR="00B67371" w:rsidRDefault="00B67371">
            <w:pPr>
              <w:pStyle w:val="CellBody"/>
              <w:spacing w:line="260" w:lineRule="atLeast"/>
              <w:rPr>
                <w:sz w:val="22"/>
                <w:szCs w:val="22"/>
              </w:rPr>
            </w:pPr>
            <w:r>
              <w:rPr>
                <w:w w:val="100"/>
                <w:sz w:val="22"/>
                <w:szCs w:val="22"/>
              </w:rPr>
              <w:t>(Repealed by 2411)</w:t>
            </w:r>
          </w:p>
        </w:tc>
      </w:tr>
      <w:tr w:rsidR="00B67371" w14:paraId="650BE22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D949957" w14:textId="77777777" w:rsidR="00B67371" w:rsidRDefault="00B67371">
            <w:pPr>
              <w:pStyle w:val="CellBody"/>
              <w:spacing w:line="260" w:lineRule="atLeast"/>
              <w:rPr>
                <w:sz w:val="22"/>
                <w:szCs w:val="22"/>
              </w:rPr>
            </w:pPr>
            <w:r>
              <w:rPr>
                <w:w w:val="100"/>
                <w:sz w:val="22"/>
                <w:szCs w:val="22"/>
              </w:rPr>
              <w:t>2009</w:t>
            </w:r>
          </w:p>
        </w:tc>
        <w:tc>
          <w:tcPr>
            <w:tcW w:w="1530" w:type="dxa"/>
            <w:tcBorders>
              <w:top w:val="nil"/>
              <w:left w:val="nil"/>
              <w:bottom w:val="nil"/>
              <w:right w:val="nil"/>
            </w:tcBorders>
            <w:tcMar>
              <w:top w:w="30" w:type="dxa"/>
              <w:left w:w="60" w:type="dxa"/>
              <w:bottom w:w="20" w:type="dxa"/>
              <w:right w:w="60" w:type="dxa"/>
            </w:tcMar>
          </w:tcPr>
          <w:p w14:paraId="18CB4CC4"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13"/>
                <w:attr w:name="Year" w:val="1980"/>
              </w:smartTagPr>
              <w:r>
                <w:rPr>
                  <w:w w:val="100"/>
                  <w:sz w:val="22"/>
                  <w:szCs w:val="22"/>
                </w:rPr>
                <w:t>5-13-80</w:t>
              </w:r>
            </w:smartTag>
          </w:p>
        </w:tc>
        <w:tc>
          <w:tcPr>
            <w:tcW w:w="4960" w:type="dxa"/>
            <w:tcBorders>
              <w:top w:val="nil"/>
              <w:left w:val="nil"/>
              <w:bottom w:val="nil"/>
              <w:right w:val="nil"/>
            </w:tcBorders>
            <w:tcMar>
              <w:top w:w="30" w:type="dxa"/>
              <w:left w:w="60" w:type="dxa"/>
              <w:bottom w:w="20" w:type="dxa"/>
              <w:right w:w="60" w:type="dxa"/>
            </w:tcMar>
          </w:tcPr>
          <w:p w14:paraId="4A4CB823" w14:textId="77777777" w:rsidR="00B67371" w:rsidRDefault="00B67371">
            <w:pPr>
              <w:pStyle w:val="CellBody"/>
              <w:spacing w:line="260" w:lineRule="atLeast"/>
              <w:rPr>
                <w:sz w:val="22"/>
                <w:szCs w:val="22"/>
              </w:rPr>
            </w:pPr>
            <w:r>
              <w:rPr>
                <w:w w:val="100"/>
                <w:sz w:val="22"/>
                <w:szCs w:val="22"/>
              </w:rPr>
              <w:t>Amending § 8A of Ord. No. 906 relating to dog licensing requirements</w:t>
            </w:r>
          </w:p>
        </w:tc>
        <w:tc>
          <w:tcPr>
            <w:tcW w:w="1980" w:type="dxa"/>
            <w:tcBorders>
              <w:top w:val="nil"/>
              <w:left w:val="nil"/>
              <w:bottom w:val="nil"/>
              <w:right w:val="nil"/>
            </w:tcBorders>
            <w:tcMar>
              <w:top w:w="30" w:type="dxa"/>
              <w:left w:w="60" w:type="dxa"/>
              <w:bottom w:w="20" w:type="dxa"/>
              <w:right w:w="60" w:type="dxa"/>
            </w:tcMar>
          </w:tcPr>
          <w:p w14:paraId="7C41028D" w14:textId="77777777" w:rsidR="00B67371" w:rsidRDefault="00B67371">
            <w:pPr>
              <w:pStyle w:val="CellBody"/>
              <w:spacing w:line="260" w:lineRule="atLeast"/>
              <w:rPr>
                <w:sz w:val="22"/>
                <w:szCs w:val="22"/>
              </w:rPr>
            </w:pPr>
            <w:r>
              <w:rPr>
                <w:w w:val="100"/>
                <w:sz w:val="22"/>
                <w:szCs w:val="22"/>
              </w:rPr>
              <w:t>(6.10)</w:t>
            </w:r>
          </w:p>
        </w:tc>
      </w:tr>
      <w:tr w:rsidR="00B67371" w14:paraId="6A2481D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3F06AB5" w14:textId="77777777" w:rsidR="00B67371" w:rsidRDefault="00B67371">
            <w:pPr>
              <w:pStyle w:val="CellBody"/>
              <w:spacing w:line="260" w:lineRule="atLeast"/>
              <w:rPr>
                <w:sz w:val="22"/>
                <w:szCs w:val="22"/>
              </w:rPr>
            </w:pPr>
            <w:r>
              <w:rPr>
                <w:w w:val="100"/>
                <w:sz w:val="22"/>
                <w:szCs w:val="22"/>
              </w:rPr>
              <w:t>2010</w:t>
            </w:r>
          </w:p>
        </w:tc>
        <w:tc>
          <w:tcPr>
            <w:tcW w:w="1530" w:type="dxa"/>
            <w:tcBorders>
              <w:top w:val="nil"/>
              <w:left w:val="nil"/>
              <w:bottom w:val="nil"/>
              <w:right w:val="nil"/>
            </w:tcBorders>
            <w:tcMar>
              <w:top w:w="30" w:type="dxa"/>
              <w:left w:w="60" w:type="dxa"/>
              <w:bottom w:w="20" w:type="dxa"/>
              <w:right w:w="60" w:type="dxa"/>
            </w:tcMar>
          </w:tcPr>
          <w:p w14:paraId="093A687D"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13"/>
                <w:attr w:name="Year" w:val="1980"/>
              </w:smartTagPr>
              <w:r>
                <w:rPr>
                  <w:w w:val="100"/>
                  <w:sz w:val="22"/>
                  <w:szCs w:val="22"/>
                </w:rPr>
                <w:t>5-13-80</w:t>
              </w:r>
            </w:smartTag>
          </w:p>
        </w:tc>
        <w:tc>
          <w:tcPr>
            <w:tcW w:w="4960" w:type="dxa"/>
            <w:tcBorders>
              <w:top w:val="nil"/>
              <w:left w:val="nil"/>
              <w:bottom w:val="nil"/>
              <w:right w:val="nil"/>
            </w:tcBorders>
            <w:tcMar>
              <w:top w:w="30" w:type="dxa"/>
              <w:left w:w="60" w:type="dxa"/>
              <w:bottom w:w="20" w:type="dxa"/>
              <w:right w:w="60" w:type="dxa"/>
            </w:tcMar>
          </w:tcPr>
          <w:p w14:paraId="20C748DF" w14:textId="77777777" w:rsidR="00B67371" w:rsidRDefault="00B67371">
            <w:pPr>
              <w:pStyle w:val="CellBody"/>
              <w:spacing w:line="260" w:lineRule="atLeast"/>
              <w:rPr>
                <w:sz w:val="22"/>
                <w:szCs w:val="22"/>
              </w:rPr>
            </w:pPr>
            <w:r>
              <w:rPr>
                <w:w w:val="100"/>
                <w:sz w:val="22"/>
                <w:szCs w:val="22"/>
              </w:rPr>
              <w:t>Amending Ord. No. 1703, prescribing general offenses</w:t>
            </w:r>
          </w:p>
        </w:tc>
        <w:tc>
          <w:tcPr>
            <w:tcW w:w="1980" w:type="dxa"/>
            <w:tcBorders>
              <w:top w:val="nil"/>
              <w:left w:val="nil"/>
              <w:bottom w:val="nil"/>
              <w:right w:val="nil"/>
            </w:tcBorders>
            <w:tcMar>
              <w:top w:w="30" w:type="dxa"/>
              <w:left w:w="60" w:type="dxa"/>
              <w:bottom w:w="20" w:type="dxa"/>
              <w:right w:w="60" w:type="dxa"/>
            </w:tcMar>
          </w:tcPr>
          <w:p w14:paraId="1843551A" w14:textId="77777777" w:rsidR="00B67371" w:rsidRDefault="00B67371">
            <w:pPr>
              <w:pStyle w:val="CellBody"/>
              <w:spacing w:line="260" w:lineRule="atLeast"/>
              <w:rPr>
                <w:sz w:val="22"/>
                <w:szCs w:val="22"/>
              </w:rPr>
            </w:pPr>
            <w:r>
              <w:rPr>
                <w:w w:val="100"/>
                <w:sz w:val="22"/>
                <w:szCs w:val="22"/>
              </w:rPr>
              <w:t>(9.05)</w:t>
            </w:r>
          </w:p>
        </w:tc>
      </w:tr>
      <w:tr w:rsidR="00B67371" w14:paraId="2F69D89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596D6B3" w14:textId="77777777" w:rsidR="00B67371" w:rsidRDefault="00B67371">
            <w:pPr>
              <w:pStyle w:val="CellBody"/>
              <w:spacing w:line="260" w:lineRule="atLeast"/>
              <w:rPr>
                <w:sz w:val="22"/>
                <w:szCs w:val="22"/>
              </w:rPr>
            </w:pPr>
            <w:r>
              <w:rPr>
                <w:w w:val="100"/>
                <w:sz w:val="22"/>
                <w:szCs w:val="22"/>
              </w:rPr>
              <w:t>2011</w:t>
            </w:r>
          </w:p>
        </w:tc>
        <w:tc>
          <w:tcPr>
            <w:tcW w:w="1530" w:type="dxa"/>
            <w:tcBorders>
              <w:top w:val="nil"/>
              <w:left w:val="nil"/>
              <w:bottom w:val="nil"/>
              <w:right w:val="nil"/>
            </w:tcBorders>
            <w:tcMar>
              <w:top w:w="30" w:type="dxa"/>
              <w:left w:w="60" w:type="dxa"/>
              <w:bottom w:w="20" w:type="dxa"/>
              <w:right w:w="60" w:type="dxa"/>
            </w:tcMar>
          </w:tcPr>
          <w:p w14:paraId="56B75B94" w14:textId="77777777" w:rsidR="00B67371" w:rsidRDefault="00B67371">
            <w:pPr>
              <w:pStyle w:val="CellBody"/>
              <w:spacing w:line="260" w:lineRule="atLeast"/>
              <w:rPr>
                <w:sz w:val="22"/>
                <w:szCs w:val="22"/>
              </w:rPr>
            </w:pPr>
            <w:r>
              <w:rPr>
                <w:sz w:val="22"/>
                <w:szCs w:val="22"/>
              </w:rPr>
              <w:t>6-2-80</w:t>
            </w:r>
          </w:p>
        </w:tc>
        <w:tc>
          <w:tcPr>
            <w:tcW w:w="4960" w:type="dxa"/>
            <w:tcBorders>
              <w:top w:val="nil"/>
              <w:left w:val="nil"/>
              <w:bottom w:val="nil"/>
              <w:right w:val="nil"/>
            </w:tcBorders>
            <w:tcMar>
              <w:top w:w="30" w:type="dxa"/>
              <w:left w:w="60" w:type="dxa"/>
              <w:bottom w:w="20" w:type="dxa"/>
              <w:right w:w="60" w:type="dxa"/>
            </w:tcMar>
          </w:tcPr>
          <w:p w14:paraId="534132B4" w14:textId="77777777" w:rsidR="00B67371" w:rsidRDefault="00B67371">
            <w:pPr>
              <w:pStyle w:val="CellBody"/>
              <w:spacing w:line="260" w:lineRule="atLeast"/>
              <w:rPr>
                <w:sz w:val="22"/>
                <w:szCs w:val="22"/>
              </w:rPr>
            </w:pPr>
            <w:r>
              <w:rPr>
                <w:w w:val="100"/>
                <w:sz w:val="22"/>
                <w:szCs w:val="22"/>
              </w:rPr>
              <w:t>Amending Ord. No. 1967 to bring comprehensive plan into compliance with statewide LCDC planning goals</w:t>
            </w:r>
          </w:p>
        </w:tc>
        <w:tc>
          <w:tcPr>
            <w:tcW w:w="1980" w:type="dxa"/>
            <w:tcBorders>
              <w:top w:val="nil"/>
              <w:left w:val="nil"/>
              <w:bottom w:val="nil"/>
              <w:right w:val="nil"/>
            </w:tcBorders>
            <w:tcMar>
              <w:top w:w="30" w:type="dxa"/>
              <w:left w:w="60" w:type="dxa"/>
              <w:bottom w:w="20" w:type="dxa"/>
              <w:right w:w="60" w:type="dxa"/>
            </w:tcMar>
          </w:tcPr>
          <w:p w14:paraId="0742F97D" w14:textId="77777777" w:rsidR="00B67371" w:rsidRDefault="00B67371">
            <w:pPr>
              <w:pStyle w:val="CellBody"/>
              <w:spacing w:line="260" w:lineRule="atLeast"/>
              <w:rPr>
                <w:sz w:val="22"/>
                <w:szCs w:val="22"/>
              </w:rPr>
            </w:pPr>
            <w:r>
              <w:rPr>
                <w:w w:val="100"/>
                <w:sz w:val="22"/>
                <w:szCs w:val="22"/>
              </w:rPr>
              <w:t>(Repealed by 2049)</w:t>
            </w:r>
          </w:p>
        </w:tc>
      </w:tr>
      <w:tr w:rsidR="00B67371" w14:paraId="58B72B4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AA640AB" w14:textId="77777777" w:rsidR="00B67371" w:rsidRDefault="00B67371">
            <w:pPr>
              <w:pStyle w:val="CellBody"/>
              <w:spacing w:line="260" w:lineRule="atLeast"/>
              <w:rPr>
                <w:sz w:val="22"/>
                <w:szCs w:val="22"/>
              </w:rPr>
            </w:pPr>
            <w:r>
              <w:rPr>
                <w:w w:val="100"/>
                <w:sz w:val="22"/>
                <w:szCs w:val="22"/>
              </w:rPr>
              <w:t>2012</w:t>
            </w:r>
          </w:p>
        </w:tc>
        <w:tc>
          <w:tcPr>
            <w:tcW w:w="1530" w:type="dxa"/>
            <w:tcBorders>
              <w:top w:val="nil"/>
              <w:left w:val="nil"/>
              <w:bottom w:val="nil"/>
              <w:right w:val="nil"/>
            </w:tcBorders>
            <w:tcMar>
              <w:top w:w="30" w:type="dxa"/>
              <w:left w:w="60" w:type="dxa"/>
              <w:bottom w:w="20" w:type="dxa"/>
              <w:right w:w="60" w:type="dxa"/>
            </w:tcMar>
          </w:tcPr>
          <w:p w14:paraId="270B9B9E"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2"/>
                <w:attr w:name="Year" w:val="1980"/>
              </w:smartTagPr>
              <w:r>
                <w:rPr>
                  <w:w w:val="100"/>
                  <w:sz w:val="22"/>
                  <w:szCs w:val="22"/>
                </w:rPr>
                <w:t>6-2-80</w:t>
              </w:r>
            </w:smartTag>
          </w:p>
        </w:tc>
        <w:tc>
          <w:tcPr>
            <w:tcW w:w="4960" w:type="dxa"/>
            <w:tcBorders>
              <w:top w:val="nil"/>
              <w:left w:val="nil"/>
              <w:bottom w:val="nil"/>
              <w:right w:val="nil"/>
            </w:tcBorders>
            <w:tcMar>
              <w:top w:w="30" w:type="dxa"/>
              <w:left w:w="60" w:type="dxa"/>
              <w:bottom w:w="20" w:type="dxa"/>
              <w:right w:w="60" w:type="dxa"/>
            </w:tcMar>
          </w:tcPr>
          <w:p w14:paraId="035DB86C" w14:textId="77777777" w:rsidR="00B67371" w:rsidRDefault="00B67371">
            <w:pPr>
              <w:pStyle w:val="CellBody"/>
              <w:spacing w:line="260" w:lineRule="atLeast"/>
              <w:rPr>
                <w:sz w:val="22"/>
                <w:szCs w:val="22"/>
              </w:rPr>
            </w:pPr>
            <w:r>
              <w:rPr>
                <w:w w:val="100"/>
                <w:sz w:val="22"/>
                <w:szCs w:val="22"/>
              </w:rPr>
              <w:t>Providing general policies relating to annexation of territory and setting forth hearing procedures</w:t>
            </w:r>
          </w:p>
        </w:tc>
        <w:tc>
          <w:tcPr>
            <w:tcW w:w="1980" w:type="dxa"/>
            <w:tcBorders>
              <w:top w:val="nil"/>
              <w:left w:val="nil"/>
              <w:bottom w:val="nil"/>
              <w:right w:val="nil"/>
            </w:tcBorders>
            <w:tcMar>
              <w:top w:w="30" w:type="dxa"/>
              <w:left w:w="60" w:type="dxa"/>
              <w:bottom w:w="20" w:type="dxa"/>
              <w:right w:w="60" w:type="dxa"/>
            </w:tcMar>
          </w:tcPr>
          <w:p w14:paraId="3D78A74E"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46E0BC1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6046218" w14:textId="77777777" w:rsidR="00B67371" w:rsidRDefault="00B67371">
            <w:pPr>
              <w:pStyle w:val="CellBody"/>
              <w:spacing w:line="260" w:lineRule="atLeast"/>
              <w:rPr>
                <w:sz w:val="22"/>
                <w:szCs w:val="22"/>
              </w:rPr>
            </w:pPr>
            <w:r>
              <w:rPr>
                <w:w w:val="100"/>
                <w:sz w:val="22"/>
                <w:szCs w:val="22"/>
              </w:rPr>
              <w:t>2013</w:t>
            </w:r>
          </w:p>
        </w:tc>
        <w:tc>
          <w:tcPr>
            <w:tcW w:w="1530" w:type="dxa"/>
            <w:tcBorders>
              <w:top w:val="nil"/>
              <w:left w:val="nil"/>
              <w:bottom w:val="nil"/>
              <w:right w:val="nil"/>
            </w:tcBorders>
            <w:tcMar>
              <w:top w:w="30" w:type="dxa"/>
              <w:left w:w="60" w:type="dxa"/>
              <w:bottom w:w="20" w:type="dxa"/>
              <w:right w:w="60" w:type="dxa"/>
            </w:tcMar>
          </w:tcPr>
          <w:p w14:paraId="7133ECA3" w14:textId="77777777" w:rsidR="00B67371" w:rsidRDefault="00B67371">
            <w:pPr>
              <w:pStyle w:val="CellBody"/>
              <w:spacing w:line="260" w:lineRule="atLeast"/>
              <w:rPr>
                <w:sz w:val="22"/>
                <w:szCs w:val="22"/>
              </w:rPr>
            </w:pPr>
            <w:r>
              <w:rPr>
                <w:sz w:val="22"/>
                <w:szCs w:val="22"/>
              </w:rPr>
              <w:t>6-2-80</w:t>
            </w:r>
          </w:p>
        </w:tc>
        <w:tc>
          <w:tcPr>
            <w:tcW w:w="4960" w:type="dxa"/>
            <w:tcBorders>
              <w:top w:val="nil"/>
              <w:left w:val="nil"/>
              <w:bottom w:val="nil"/>
              <w:right w:val="nil"/>
            </w:tcBorders>
            <w:tcMar>
              <w:top w:w="30" w:type="dxa"/>
              <w:left w:w="60" w:type="dxa"/>
              <w:bottom w:w="20" w:type="dxa"/>
              <w:right w:w="60" w:type="dxa"/>
            </w:tcMar>
          </w:tcPr>
          <w:p w14:paraId="700A12B6" w14:textId="77777777" w:rsidR="00B67371" w:rsidRDefault="00B67371">
            <w:pPr>
              <w:pStyle w:val="CellBody"/>
              <w:spacing w:line="260" w:lineRule="atLeast"/>
              <w:rPr>
                <w:sz w:val="22"/>
                <w:szCs w:val="22"/>
              </w:rPr>
            </w:pPr>
            <w:r>
              <w:rPr>
                <w:w w:val="100"/>
                <w:sz w:val="22"/>
                <w:szCs w:val="22"/>
              </w:rPr>
              <w:t>Adopting a budget for fiscal year 1980-81 and levying a tax</w:t>
            </w:r>
          </w:p>
        </w:tc>
        <w:tc>
          <w:tcPr>
            <w:tcW w:w="1980" w:type="dxa"/>
            <w:tcBorders>
              <w:top w:val="nil"/>
              <w:left w:val="nil"/>
              <w:bottom w:val="nil"/>
              <w:right w:val="nil"/>
            </w:tcBorders>
            <w:tcMar>
              <w:top w:w="30" w:type="dxa"/>
              <w:left w:w="60" w:type="dxa"/>
              <w:bottom w:w="20" w:type="dxa"/>
              <w:right w:w="60" w:type="dxa"/>
            </w:tcMar>
          </w:tcPr>
          <w:p w14:paraId="4D7CC6BA" w14:textId="77777777" w:rsidR="00B67371" w:rsidRDefault="00B67371">
            <w:pPr>
              <w:pStyle w:val="CellBody"/>
              <w:spacing w:line="260" w:lineRule="atLeast"/>
              <w:rPr>
                <w:sz w:val="22"/>
                <w:szCs w:val="22"/>
              </w:rPr>
            </w:pPr>
            <w:r>
              <w:rPr>
                <w:w w:val="100"/>
                <w:sz w:val="22"/>
                <w:szCs w:val="22"/>
              </w:rPr>
              <w:t>(Special)</w:t>
            </w:r>
          </w:p>
        </w:tc>
      </w:tr>
      <w:tr w:rsidR="00B67371" w14:paraId="76E62F6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69C9520" w14:textId="77777777" w:rsidR="00B67371" w:rsidRDefault="00B67371">
            <w:pPr>
              <w:pStyle w:val="CellBody"/>
              <w:spacing w:line="260" w:lineRule="atLeast"/>
              <w:rPr>
                <w:sz w:val="22"/>
                <w:szCs w:val="22"/>
              </w:rPr>
            </w:pPr>
            <w:r>
              <w:rPr>
                <w:w w:val="100"/>
                <w:sz w:val="22"/>
                <w:szCs w:val="22"/>
              </w:rPr>
              <w:t>2014</w:t>
            </w:r>
          </w:p>
        </w:tc>
        <w:tc>
          <w:tcPr>
            <w:tcW w:w="1530" w:type="dxa"/>
            <w:tcBorders>
              <w:top w:val="nil"/>
              <w:left w:val="nil"/>
              <w:bottom w:val="nil"/>
              <w:right w:val="nil"/>
            </w:tcBorders>
            <w:tcMar>
              <w:top w:w="30" w:type="dxa"/>
              <w:left w:w="60" w:type="dxa"/>
              <w:bottom w:w="20" w:type="dxa"/>
              <w:right w:w="60" w:type="dxa"/>
            </w:tcMar>
          </w:tcPr>
          <w:p w14:paraId="3011AD24" w14:textId="77777777" w:rsidR="00B67371" w:rsidRDefault="00B67371">
            <w:pPr>
              <w:pStyle w:val="CellBody"/>
              <w:spacing w:line="260" w:lineRule="atLeast"/>
              <w:rPr>
                <w:sz w:val="22"/>
                <w:szCs w:val="22"/>
              </w:rPr>
            </w:pPr>
            <w:r>
              <w:rPr>
                <w:sz w:val="22"/>
                <w:szCs w:val="22"/>
              </w:rPr>
              <w:t>6-2-80</w:t>
            </w:r>
          </w:p>
        </w:tc>
        <w:tc>
          <w:tcPr>
            <w:tcW w:w="4960" w:type="dxa"/>
            <w:tcBorders>
              <w:top w:val="nil"/>
              <w:left w:val="nil"/>
              <w:bottom w:val="nil"/>
              <w:right w:val="nil"/>
            </w:tcBorders>
            <w:tcMar>
              <w:top w:w="30" w:type="dxa"/>
              <w:left w:w="60" w:type="dxa"/>
              <w:bottom w:w="20" w:type="dxa"/>
              <w:right w:w="60" w:type="dxa"/>
            </w:tcMar>
          </w:tcPr>
          <w:p w14:paraId="312C009E" w14:textId="77777777" w:rsidR="00B67371" w:rsidRDefault="00B67371">
            <w:pPr>
              <w:pStyle w:val="CellBody"/>
              <w:spacing w:line="260" w:lineRule="atLeast"/>
              <w:rPr>
                <w:sz w:val="22"/>
                <w:szCs w:val="22"/>
              </w:rPr>
            </w:pPr>
            <w:r>
              <w:rPr>
                <w:w w:val="100"/>
                <w:sz w:val="22"/>
                <w:szCs w:val="22"/>
              </w:rPr>
              <w:t>Amending Ord. No. 1040, changing water rates</w:t>
            </w:r>
          </w:p>
        </w:tc>
        <w:tc>
          <w:tcPr>
            <w:tcW w:w="1980" w:type="dxa"/>
            <w:tcBorders>
              <w:top w:val="nil"/>
              <w:left w:val="nil"/>
              <w:bottom w:val="nil"/>
              <w:right w:val="nil"/>
            </w:tcBorders>
            <w:tcMar>
              <w:top w:w="30" w:type="dxa"/>
              <w:left w:w="60" w:type="dxa"/>
              <w:bottom w:w="20" w:type="dxa"/>
              <w:right w:w="60" w:type="dxa"/>
            </w:tcMar>
          </w:tcPr>
          <w:p w14:paraId="00206C44" w14:textId="77777777" w:rsidR="00B67371" w:rsidRDefault="00B67371">
            <w:pPr>
              <w:pStyle w:val="CellBody"/>
              <w:spacing w:line="260" w:lineRule="atLeast"/>
              <w:rPr>
                <w:sz w:val="22"/>
                <w:szCs w:val="22"/>
              </w:rPr>
            </w:pPr>
            <w:r>
              <w:rPr>
                <w:w w:val="100"/>
                <w:sz w:val="22"/>
                <w:szCs w:val="22"/>
              </w:rPr>
              <w:t>(Repealed)</w:t>
            </w:r>
          </w:p>
        </w:tc>
      </w:tr>
      <w:tr w:rsidR="00B67371" w14:paraId="5136567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7B4DC21" w14:textId="77777777" w:rsidR="00B67371" w:rsidRDefault="00B67371">
            <w:pPr>
              <w:pStyle w:val="CellBody"/>
              <w:spacing w:line="260" w:lineRule="atLeast"/>
              <w:rPr>
                <w:sz w:val="22"/>
                <w:szCs w:val="22"/>
              </w:rPr>
            </w:pPr>
            <w:r>
              <w:rPr>
                <w:w w:val="100"/>
                <w:sz w:val="22"/>
                <w:szCs w:val="22"/>
              </w:rPr>
              <w:t>2015</w:t>
            </w:r>
          </w:p>
        </w:tc>
        <w:tc>
          <w:tcPr>
            <w:tcW w:w="1530" w:type="dxa"/>
            <w:tcBorders>
              <w:top w:val="nil"/>
              <w:left w:val="nil"/>
              <w:bottom w:val="nil"/>
              <w:right w:val="nil"/>
            </w:tcBorders>
            <w:tcMar>
              <w:top w:w="30" w:type="dxa"/>
              <w:left w:w="60" w:type="dxa"/>
              <w:bottom w:w="20" w:type="dxa"/>
              <w:right w:w="60" w:type="dxa"/>
            </w:tcMar>
          </w:tcPr>
          <w:p w14:paraId="706DCD41"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2"/>
                <w:attr w:name="Year" w:val="1980"/>
              </w:smartTagPr>
              <w:r>
                <w:rPr>
                  <w:w w:val="100"/>
                  <w:sz w:val="22"/>
                  <w:szCs w:val="22"/>
                </w:rPr>
                <w:t>6-2-80</w:t>
              </w:r>
            </w:smartTag>
          </w:p>
        </w:tc>
        <w:tc>
          <w:tcPr>
            <w:tcW w:w="4960" w:type="dxa"/>
            <w:tcBorders>
              <w:top w:val="nil"/>
              <w:left w:val="nil"/>
              <w:bottom w:val="nil"/>
              <w:right w:val="nil"/>
            </w:tcBorders>
            <w:tcMar>
              <w:top w:w="30" w:type="dxa"/>
              <w:left w:w="60" w:type="dxa"/>
              <w:bottom w:w="20" w:type="dxa"/>
              <w:right w:w="60" w:type="dxa"/>
            </w:tcMar>
          </w:tcPr>
          <w:p w14:paraId="3F682CC7" w14:textId="77777777" w:rsidR="00B67371" w:rsidRDefault="00B67371">
            <w:pPr>
              <w:pStyle w:val="CellBody"/>
              <w:spacing w:line="260" w:lineRule="atLeast"/>
              <w:rPr>
                <w:sz w:val="22"/>
                <w:szCs w:val="22"/>
              </w:rPr>
            </w:pPr>
            <w:r>
              <w:rPr>
                <w:w w:val="100"/>
                <w:sz w:val="22"/>
                <w:szCs w:val="22"/>
              </w:rPr>
              <w:t>Amending Ord. No. 1050, adjusting sewer charges</w:t>
            </w:r>
          </w:p>
        </w:tc>
        <w:tc>
          <w:tcPr>
            <w:tcW w:w="1980" w:type="dxa"/>
            <w:tcBorders>
              <w:top w:val="nil"/>
              <w:left w:val="nil"/>
              <w:bottom w:val="nil"/>
              <w:right w:val="nil"/>
            </w:tcBorders>
            <w:tcMar>
              <w:top w:w="30" w:type="dxa"/>
              <w:left w:w="60" w:type="dxa"/>
              <w:bottom w:w="20" w:type="dxa"/>
              <w:right w:w="60" w:type="dxa"/>
            </w:tcMar>
          </w:tcPr>
          <w:p w14:paraId="1A8A9301" w14:textId="77777777" w:rsidR="00B67371" w:rsidRDefault="00B67371">
            <w:pPr>
              <w:pStyle w:val="CellBody"/>
              <w:spacing w:line="260" w:lineRule="atLeast"/>
              <w:rPr>
                <w:sz w:val="22"/>
                <w:szCs w:val="22"/>
              </w:rPr>
            </w:pPr>
            <w:r>
              <w:rPr>
                <w:w w:val="100"/>
                <w:sz w:val="22"/>
                <w:szCs w:val="22"/>
              </w:rPr>
              <w:t>(Repealed by 2150)</w:t>
            </w:r>
          </w:p>
        </w:tc>
      </w:tr>
      <w:tr w:rsidR="00B67371" w14:paraId="48C76802"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CA10467" w14:textId="77777777" w:rsidR="00B67371" w:rsidRDefault="00B67371">
            <w:pPr>
              <w:pStyle w:val="CellBody"/>
              <w:spacing w:line="260" w:lineRule="atLeast"/>
              <w:rPr>
                <w:sz w:val="22"/>
                <w:szCs w:val="22"/>
              </w:rPr>
            </w:pPr>
            <w:r>
              <w:rPr>
                <w:w w:val="100"/>
                <w:sz w:val="22"/>
                <w:szCs w:val="22"/>
              </w:rPr>
              <w:t>2016</w:t>
            </w:r>
          </w:p>
        </w:tc>
        <w:tc>
          <w:tcPr>
            <w:tcW w:w="1530" w:type="dxa"/>
            <w:tcBorders>
              <w:top w:val="nil"/>
              <w:left w:val="nil"/>
              <w:bottom w:val="nil"/>
              <w:right w:val="nil"/>
            </w:tcBorders>
            <w:tcMar>
              <w:top w:w="30" w:type="dxa"/>
              <w:left w:w="60" w:type="dxa"/>
              <w:bottom w:w="20" w:type="dxa"/>
              <w:right w:w="60" w:type="dxa"/>
            </w:tcMar>
          </w:tcPr>
          <w:p w14:paraId="3832BB16" w14:textId="77777777" w:rsidR="00B67371" w:rsidRDefault="00B67371">
            <w:pPr>
              <w:pStyle w:val="CellBody"/>
              <w:spacing w:line="260" w:lineRule="atLeast"/>
              <w:rPr>
                <w:sz w:val="22"/>
                <w:szCs w:val="22"/>
              </w:rPr>
            </w:pPr>
            <w:r>
              <w:rPr>
                <w:sz w:val="22"/>
                <w:szCs w:val="22"/>
              </w:rPr>
              <w:t>6-2-80</w:t>
            </w:r>
          </w:p>
        </w:tc>
        <w:tc>
          <w:tcPr>
            <w:tcW w:w="4960" w:type="dxa"/>
            <w:tcBorders>
              <w:top w:val="nil"/>
              <w:left w:val="nil"/>
              <w:bottom w:val="nil"/>
              <w:right w:val="nil"/>
            </w:tcBorders>
            <w:tcMar>
              <w:top w:w="30" w:type="dxa"/>
              <w:left w:w="60" w:type="dxa"/>
              <w:bottom w:w="20" w:type="dxa"/>
              <w:right w:w="60" w:type="dxa"/>
            </w:tcMar>
          </w:tcPr>
          <w:p w14:paraId="0D400267" w14:textId="77777777" w:rsidR="00B67371" w:rsidRDefault="00B67371">
            <w:pPr>
              <w:pStyle w:val="CellBody"/>
              <w:spacing w:line="260" w:lineRule="atLeast"/>
              <w:rPr>
                <w:sz w:val="22"/>
                <w:szCs w:val="22"/>
              </w:rPr>
            </w:pPr>
            <w:r>
              <w:rPr>
                <w:w w:val="100"/>
                <w:sz w:val="22"/>
                <w:szCs w:val="22"/>
              </w:rPr>
              <w:t>Levying an assessment for street improvements for Airpark LID, Project No. 211, and approving the assessment roll</w:t>
            </w:r>
          </w:p>
        </w:tc>
        <w:tc>
          <w:tcPr>
            <w:tcW w:w="1980" w:type="dxa"/>
            <w:tcBorders>
              <w:top w:val="nil"/>
              <w:left w:val="nil"/>
              <w:bottom w:val="nil"/>
              <w:right w:val="nil"/>
            </w:tcBorders>
            <w:tcMar>
              <w:top w:w="30" w:type="dxa"/>
              <w:left w:w="60" w:type="dxa"/>
              <w:bottom w:w="20" w:type="dxa"/>
              <w:right w:w="60" w:type="dxa"/>
            </w:tcMar>
          </w:tcPr>
          <w:p w14:paraId="6BA8E0DD" w14:textId="77777777" w:rsidR="00B67371" w:rsidRDefault="00B67371">
            <w:pPr>
              <w:pStyle w:val="CellBody"/>
              <w:spacing w:line="260" w:lineRule="atLeast"/>
              <w:rPr>
                <w:sz w:val="22"/>
                <w:szCs w:val="22"/>
              </w:rPr>
            </w:pPr>
            <w:r>
              <w:rPr>
                <w:w w:val="100"/>
                <w:sz w:val="22"/>
                <w:szCs w:val="22"/>
              </w:rPr>
              <w:t>(Special)</w:t>
            </w:r>
          </w:p>
        </w:tc>
      </w:tr>
      <w:tr w:rsidR="00B67371" w14:paraId="23B04A2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4EDF9F5" w14:textId="77777777" w:rsidR="00B67371" w:rsidRDefault="00B67371">
            <w:pPr>
              <w:pStyle w:val="CellBody"/>
              <w:spacing w:line="260" w:lineRule="atLeast"/>
              <w:rPr>
                <w:sz w:val="22"/>
                <w:szCs w:val="22"/>
              </w:rPr>
            </w:pPr>
            <w:r>
              <w:rPr>
                <w:w w:val="100"/>
                <w:sz w:val="22"/>
                <w:szCs w:val="22"/>
              </w:rPr>
              <w:t>2017</w:t>
            </w:r>
          </w:p>
        </w:tc>
        <w:tc>
          <w:tcPr>
            <w:tcW w:w="1530" w:type="dxa"/>
            <w:tcBorders>
              <w:top w:val="nil"/>
              <w:left w:val="nil"/>
              <w:bottom w:val="nil"/>
              <w:right w:val="nil"/>
            </w:tcBorders>
            <w:tcMar>
              <w:top w:w="30" w:type="dxa"/>
              <w:left w:w="60" w:type="dxa"/>
              <w:bottom w:w="20" w:type="dxa"/>
              <w:right w:w="60" w:type="dxa"/>
            </w:tcMar>
          </w:tcPr>
          <w:p w14:paraId="589AEEB0" w14:textId="77777777" w:rsidR="00B67371" w:rsidRDefault="00B67371">
            <w:pPr>
              <w:pStyle w:val="CellBody"/>
              <w:spacing w:line="260" w:lineRule="atLeast"/>
              <w:rPr>
                <w:sz w:val="22"/>
                <w:szCs w:val="22"/>
              </w:rPr>
            </w:pPr>
            <w:r>
              <w:rPr>
                <w:sz w:val="22"/>
                <w:szCs w:val="22"/>
              </w:rPr>
              <w:t>6-9-80</w:t>
            </w:r>
          </w:p>
        </w:tc>
        <w:tc>
          <w:tcPr>
            <w:tcW w:w="4960" w:type="dxa"/>
            <w:tcBorders>
              <w:top w:val="nil"/>
              <w:left w:val="nil"/>
              <w:bottom w:val="nil"/>
              <w:right w:val="nil"/>
            </w:tcBorders>
            <w:tcMar>
              <w:top w:w="30" w:type="dxa"/>
              <w:left w:w="60" w:type="dxa"/>
              <w:bottom w:w="20" w:type="dxa"/>
              <w:right w:w="60" w:type="dxa"/>
            </w:tcMar>
          </w:tcPr>
          <w:p w14:paraId="4AC3C91A" w14:textId="77777777" w:rsidR="00B67371" w:rsidRDefault="00B67371">
            <w:pPr>
              <w:pStyle w:val="CellBody"/>
              <w:spacing w:line="260" w:lineRule="atLeast"/>
              <w:rPr>
                <w:sz w:val="22"/>
                <w:szCs w:val="22"/>
              </w:rPr>
            </w:pPr>
            <w:r>
              <w:rPr>
                <w:w w:val="100"/>
                <w:sz w:val="22"/>
                <w:szCs w:val="22"/>
              </w:rPr>
              <w:t>Amending Ord. No. 1985 to provide for a moratorium on the enforcement of parking meter regulations</w:t>
            </w:r>
          </w:p>
        </w:tc>
        <w:tc>
          <w:tcPr>
            <w:tcW w:w="1980" w:type="dxa"/>
            <w:tcBorders>
              <w:top w:val="nil"/>
              <w:left w:val="nil"/>
              <w:bottom w:val="nil"/>
              <w:right w:val="nil"/>
            </w:tcBorders>
            <w:tcMar>
              <w:top w:w="30" w:type="dxa"/>
              <w:left w:w="60" w:type="dxa"/>
              <w:bottom w:w="20" w:type="dxa"/>
              <w:right w:w="60" w:type="dxa"/>
            </w:tcMar>
          </w:tcPr>
          <w:p w14:paraId="5406CB40" w14:textId="77777777" w:rsidR="00B67371" w:rsidRDefault="00B67371">
            <w:pPr>
              <w:pStyle w:val="CellBody"/>
              <w:spacing w:line="260" w:lineRule="atLeast"/>
              <w:rPr>
                <w:sz w:val="22"/>
                <w:szCs w:val="22"/>
              </w:rPr>
            </w:pPr>
            <w:r>
              <w:rPr>
                <w:w w:val="100"/>
                <w:sz w:val="22"/>
                <w:szCs w:val="22"/>
              </w:rPr>
              <w:t>(Repealed)</w:t>
            </w:r>
          </w:p>
        </w:tc>
      </w:tr>
      <w:tr w:rsidR="00B67371" w14:paraId="3C6E51B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D1A0706" w14:textId="77777777" w:rsidR="00B67371" w:rsidRDefault="00B67371">
            <w:pPr>
              <w:pStyle w:val="CellBody"/>
              <w:spacing w:line="260" w:lineRule="atLeast"/>
              <w:rPr>
                <w:sz w:val="22"/>
                <w:szCs w:val="22"/>
              </w:rPr>
            </w:pPr>
            <w:r>
              <w:rPr>
                <w:w w:val="100"/>
                <w:sz w:val="22"/>
                <w:szCs w:val="22"/>
              </w:rPr>
              <w:t>2018</w:t>
            </w:r>
          </w:p>
        </w:tc>
        <w:tc>
          <w:tcPr>
            <w:tcW w:w="1530" w:type="dxa"/>
            <w:tcBorders>
              <w:top w:val="nil"/>
              <w:left w:val="nil"/>
              <w:bottom w:val="nil"/>
              <w:right w:val="nil"/>
            </w:tcBorders>
            <w:tcMar>
              <w:top w:w="30" w:type="dxa"/>
              <w:left w:w="60" w:type="dxa"/>
              <w:bottom w:w="20" w:type="dxa"/>
              <w:right w:w="60" w:type="dxa"/>
            </w:tcMar>
          </w:tcPr>
          <w:p w14:paraId="2A8C3BE3" w14:textId="77777777" w:rsidR="00B67371" w:rsidRDefault="00B67371">
            <w:pPr>
              <w:pStyle w:val="CellBody"/>
              <w:spacing w:line="260" w:lineRule="atLeast"/>
              <w:rPr>
                <w:sz w:val="22"/>
                <w:szCs w:val="22"/>
              </w:rPr>
            </w:pPr>
            <w:r>
              <w:rPr>
                <w:sz w:val="22"/>
                <w:szCs w:val="22"/>
              </w:rPr>
              <w:t>6-9-80</w:t>
            </w:r>
          </w:p>
        </w:tc>
        <w:tc>
          <w:tcPr>
            <w:tcW w:w="4960" w:type="dxa"/>
            <w:tcBorders>
              <w:top w:val="nil"/>
              <w:left w:val="nil"/>
              <w:bottom w:val="nil"/>
              <w:right w:val="nil"/>
            </w:tcBorders>
            <w:tcMar>
              <w:top w:w="30" w:type="dxa"/>
              <w:left w:w="60" w:type="dxa"/>
              <w:bottom w:w="20" w:type="dxa"/>
              <w:right w:w="60" w:type="dxa"/>
            </w:tcMar>
          </w:tcPr>
          <w:p w14:paraId="60E22A9C" w14:textId="77777777" w:rsidR="00B67371" w:rsidRDefault="00B67371">
            <w:pPr>
              <w:pStyle w:val="CellBody"/>
              <w:spacing w:line="260" w:lineRule="atLeast"/>
              <w:rPr>
                <w:sz w:val="22"/>
                <w:szCs w:val="22"/>
              </w:rPr>
            </w:pPr>
            <w:r>
              <w:rPr>
                <w:w w:val="100"/>
                <w:sz w:val="22"/>
                <w:szCs w:val="22"/>
              </w:rPr>
              <w:t>Adopting a supplemental budget for fiscal year 1979-80</w:t>
            </w:r>
          </w:p>
        </w:tc>
        <w:tc>
          <w:tcPr>
            <w:tcW w:w="1980" w:type="dxa"/>
            <w:tcBorders>
              <w:top w:val="nil"/>
              <w:left w:val="nil"/>
              <w:bottom w:val="nil"/>
              <w:right w:val="nil"/>
            </w:tcBorders>
            <w:tcMar>
              <w:top w:w="30" w:type="dxa"/>
              <w:left w:w="60" w:type="dxa"/>
              <w:bottom w:w="20" w:type="dxa"/>
              <w:right w:w="60" w:type="dxa"/>
            </w:tcMar>
          </w:tcPr>
          <w:p w14:paraId="5F8996E2" w14:textId="77777777" w:rsidR="00B67371" w:rsidRDefault="00B67371">
            <w:pPr>
              <w:pStyle w:val="CellBody"/>
              <w:spacing w:line="260" w:lineRule="atLeast"/>
              <w:rPr>
                <w:sz w:val="22"/>
                <w:szCs w:val="22"/>
              </w:rPr>
            </w:pPr>
            <w:r>
              <w:rPr>
                <w:w w:val="100"/>
                <w:sz w:val="22"/>
                <w:szCs w:val="22"/>
              </w:rPr>
              <w:t>(Repealed by 2315)</w:t>
            </w:r>
          </w:p>
        </w:tc>
      </w:tr>
      <w:tr w:rsidR="00B67371" w14:paraId="0601D76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F42A03D" w14:textId="77777777" w:rsidR="00B67371" w:rsidRDefault="00B67371">
            <w:pPr>
              <w:pStyle w:val="CellBody"/>
              <w:spacing w:line="260" w:lineRule="atLeast"/>
              <w:rPr>
                <w:sz w:val="22"/>
                <w:szCs w:val="22"/>
              </w:rPr>
            </w:pPr>
            <w:r>
              <w:rPr>
                <w:w w:val="100"/>
                <w:sz w:val="22"/>
                <w:szCs w:val="22"/>
              </w:rPr>
              <w:t>2019</w:t>
            </w:r>
          </w:p>
        </w:tc>
        <w:tc>
          <w:tcPr>
            <w:tcW w:w="1530" w:type="dxa"/>
            <w:tcBorders>
              <w:top w:val="nil"/>
              <w:left w:val="nil"/>
              <w:bottom w:val="nil"/>
              <w:right w:val="nil"/>
            </w:tcBorders>
            <w:tcMar>
              <w:top w:w="30" w:type="dxa"/>
              <w:left w:w="60" w:type="dxa"/>
              <w:bottom w:w="20" w:type="dxa"/>
              <w:right w:w="60" w:type="dxa"/>
            </w:tcMar>
          </w:tcPr>
          <w:p w14:paraId="6A0A4988" w14:textId="77777777" w:rsidR="00B67371" w:rsidRDefault="00B67371">
            <w:pPr>
              <w:pStyle w:val="CellBody"/>
              <w:spacing w:line="260" w:lineRule="atLeast"/>
              <w:rPr>
                <w:sz w:val="22"/>
                <w:szCs w:val="22"/>
              </w:rPr>
            </w:pPr>
            <w:r>
              <w:rPr>
                <w:sz w:val="22"/>
                <w:szCs w:val="22"/>
              </w:rPr>
              <w:t>6-9-80</w:t>
            </w:r>
          </w:p>
        </w:tc>
        <w:tc>
          <w:tcPr>
            <w:tcW w:w="4960" w:type="dxa"/>
            <w:tcBorders>
              <w:top w:val="nil"/>
              <w:left w:val="nil"/>
              <w:bottom w:val="nil"/>
              <w:right w:val="nil"/>
            </w:tcBorders>
            <w:tcMar>
              <w:top w:w="30" w:type="dxa"/>
              <w:left w:w="60" w:type="dxa"/>
              <w:bottom w:w="20" w:type="dxa"/>
              <w:right w:w="60" w:type="dxa"/>
            </w:tcMar>
          </w:tcPr>
          <w:p w14:paraId="27B3CC89" w14:textId="77777777" w:rsidR="00B67371" w:rsidRDefault="00B67371">
            <w:pPr>
              <w:pStyle w:val="CellBody"/>
              <w:spacing w:line="260" w:lineRule="atLeast"/>
              <w:rPr>
                <w:sz w:val="22"/>
                <w:szCs w:val="22"/>
              </w:rPr>
            </w:pPr>
            <w:r>
              <w:rPr>
                <w:w w:val="100"/>
                <w:sz w:val="22"/>
                <w:szCs w:val="22"/>
              </w:rPr>
              <w:t>Amending Ord. No. 1967, the comprehensive plan, with the designation map and the urban growth boundary</w:t>
            </w:r>
          </w:p>
        </w:tc>
        <w:tc>
          <w:tcPr>
            <w:tcW w:w="1980" w:type="dxa"/>
            <w:tcBorders>
              <w:top w:val="nil"/>
              <w:left w:val="nil"/>
              <w:bottom w:val="nil"/>
              <w:right w:val="nil"/>
            </w:tcBorders>
            <w:tcMar>
              <w:top w:w="30" w:type="dxa"/>
              <w:left w:w="60" w:type="dxa"/>
              <w:bottom w:w="20" w:type="dxa"/>
              <w:right w:w="60" w:type="dxa"/>
            </w:tcMar>
          </w:tcPr>
          <w:p w14:paraId="37BA6D5A"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608D2AF6"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FB19616" w14:textId="77777777" w:rsidR="00B67371" w:rsidRDefault="00B67371">
            <w:pPr>
              <w:pStyle w:val="CellBody"/>
              <w:spacing w:line="260" w:lineRule="atLeast"/>
              <w:rPr>
                <w:sz w:val="22"/>
                <w:szCs w:val="22"/>
              </w:rPr>
            </w:pPr>
            <w:r>
              <w:rPr>
                <w:w w:val="100"/>
                <w:sz w:val="22"/>
                <w:szCs w:val="22"/>
              </w:rPr>
              <w:t>2020</w:t>
            </w:r>
          </w:p>
        </w:tc>
        <w:tc>
          <w:tcPr>
            <w:tcW w:w="1530" w:type="dxa"/>
            <w:tcBorders>
              <w:top w:val="nil"/>
              <w:left w:val="nil"/>
              <w:bottom w:val="nil"/>
              <w:right w:val="nil"/>
            </w:tcBorders>
            <w:tcMar>
              <w:top w:w="30" w:type="dxa"/>
              <w:left w:w="60" w:type="dxa"/>
              <w:bottom w:w="20" w:type="dxa"/>
              <w:right w:w="60" w:type="dxa"/>
            </w:tcMar>
          </w:tcPr>
          <w:p w14:paraId="2AD793A6" w14:textId="77777777" w:rsidR="00B67371" w:rsidRDefault="00B67371">
            <w:pPr>
              <w:pStyle w:val="CellBody"/>
              <w:spacing w:line="260" w:lineRule="atLeast"/>
              <w:rPr>
                <w:sz w:val="22"/>
                <w:szCs w:val="22"/>
              </w:rPr>
            </w:pPr>
            <w:r>
              <w:rPr>
                <w:sz w:val="22"/>
                <w:szCs w:val="22"/>
              </w:rPr>
              <w:t>6-9-80</w:t>
            </w:r>
          </w:p>
        </w:tc>
        <w:tc>
          <w:tcPr>
            <w:tcW w:w="4960" w:type="dxa"/>
            <w:tcBorders>
              <w:top w:val="nil"/>
              <w:left w:val="nil"/>
              <w:bottom w:val="nil"/>
              <w:right w:val="nil"/>
            </w:tcBorders>
            <w:tcMar>
              <w:top w:w="30" w:type="dxa"/>
              <w:left w:w="60" w:type="dxa"/>
              <w:bottom w:w="20" w:type="dxa"/>
              <w:right w:w="60" w:type="dxa"/>
            </w:tcMar>
          </w:tcPr>
          <w:p w14:paraId="2B480FFD" w14:textId="77777777" w:rsidR="00B67371" w:rsidRDefault="00B67371">
            <w:pPr>
              <w:pStyle w:val="CellBody"/>
              <w:spacing w:line="260" w:lineRule="atLeast"/>
              <w:rPr>
                <w:sz w:val="22"/>
                <w:szCs w:val="22"/>
              </w:rPr>
            </w:pPr>
            <w:r>
              <w:rPr>
                <w:w w:val="100"/>
                <w:sz w:val="22"/>
                <w:szCs w:val="22"/>
              </w:rPr>
              <w:t>Amending Ord. Nos. 1967 and 1968, relating to the comprehensive plan and the zoning regulations</w:t>
            </w:r>
          </w:p>
        </w:tc>
        <w:tc>
          <w:tcPr>
            <w:tcW w:w="1980" w:type="dxa"/>
            <w:tcBorders>
              <w:top w:val="nil"/>
              <w:left w:val="nil"/>
              <w:bottom w:val="nil"/>
              <w:right w:val="nil"/>
            </w:tcBorders>
            <w:tcMar>
              <w:top w:w="30" w:type="dxa"/>
              <w:left w:w="60" w:type="dxa"/>
              <w:bottom w:w="20" w:type="dxa"/>
              <w:right w:w="60" w:type="dxa"/>
            </w:tcMar>
          </w:tcPr>
          <w:p w14:paraId="069A17BC" w14:textId="77777777" w:rsidR="00B67371" w:rsidRDefault="00B67371">
            <w:pPr>
              <w:pStyle w:val="CellBody"/>
              <w:spacing w:line="260" w:lineRule="atLeast"/>
              <w:rPr>
                <w:sz w:val="22"/>
                <w:szCs w:val="22"/>
              </w:rPr>
            </w:pPr>
            <w:r>
              <w:rPr>
                <w:w w:val="100"/>
                <w:sz w:val="22"/>
                <w:szCs w:val="22"/>
              </w:rPr>
              <w:t>(Repealed by 2411; superseded by development code)</w:t>
            </w:r>
          </w:p>
        </w:tc>
      </w:tr>
      <w:tr w:rsidR="00B67371" w14:paraId="038FA10E"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2B60AE4" w14:textId="77777777" w:rsidR="00B67371" w:rsidRDefault="00B67371">
            <w:pPr>
              <w:pStyle w:val="CellBody"/>
              <w:spacing w:line="260" w:lineRule="atLeast"/>
              <w:rPr>
                <w:sz w:val="22"/>
                <w:szCs w:val="22"/>
              </w:rPr>
            </w:pPr>
            <w:r>
              <w:rPr>
                <w:w w:val="100"/>
                <w:sz w:val="22"/>
                <w:szCs w:val="22"/>
              </w:rPr>
              <w:t>2021</w:t>
            </w:r>
          </w:p>
        </w:tc>
        <w:tc>
          <w:tcPr>
            <w:tcW w:w="1530" w:type="dxa"/>
            <w:tcBorders>
              <w:top w:val="nil"/>
              <w:left w:val="nil"/>
              <w:bottom w:val="nil"/>
              <w:right w:val="nil"/>
            </w:tcBorders>
            <w:tcMar>
              <w:top w:w="30" w:type="dxa"/>
              <w:left w:w="60" w:type="dxa"/>
              <w:bottom w:w="20" w:type="dxa"/>
              <w:right w:w="60" w:type="dxa"/>
            </w:tcMar>
          </w:tcPr>
          <w:p w14:paraId="3CCC9968"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9"/>
                <w:attr w:name="Year" w:val="1980"/>
              </w:smartTagPr>
              <w:r>
                <w:rPr>
                  <w:w w:val="100"/>
                  <w:sz w:val="22"/>
                  <w:szCs w:val="22"/>
                </w:rPr>
                <w:t>6-9-80</w:t>
              </w:r>
            </w:smartTag>
          </w:p>
        </w:tc>
        <w:tc>
          <w:tcPr>
            <w:tcW w:w="4960" w:type="dxa"/>
            <w:tcBorders>
              <w:top w:val="nil"/>
              <w:left w:val="nil"/>
              <w:bottom w:val="nil"/>
              <w:right w:val="nil"/>
            </w:tcBorders>
            <w:tcMar>
              <w:top w:w="30" w:type="dxa"/>
              <w:left w:w="60" w:type="dxa"/>
              <w:bottom w:w="20" w:type="dxa"/>
              <w:right w:w="60" w:type="dxa"/>
            </w:tcMar>
          </w:tcPr>
          <w:p w14:paraId="1025F6B0" w14:textId="77777777" w:rsidR="00B67371" w:rsidRDefault="00B67371">
            <w:pPr>
              <w:pStyle w:val="CellBody"/>
              <w:spacing w:line="260" w:lineRule="atLeast"/>
              <w:rPr>
                <w:sz w:val="22"/>
                <w:szCs w:val="22"/>
              </w:rPr>
            </w:pPr>
            <w:r>
              <w:rPr>
                <w:w w:val="100"/>
                <w:sz w:val="22"/>
                <w:szCs w:val="22"/>
              </w:rPr>
              <w:t>Amending Ord. No. 1967, changing the comprehensive plan designation map and urban growth boundary for a certain lot</w:t>
            </w:r>
          </w:p>
        </w:tc>
        <w:tc>
          <w:tcPr>
            <w:tcW w:w="1980" w:type="dxa"/>
            <w:tcBorders>
              <w:top w:val="nil"/>
              <w:left w:val="nil"/>
              <w:bottom w:val="nil"/>
              <w:right w:val="nil"/>
            </w:tcBorders>
            <w:tcMar>
              <w:top w:w="30" w:type="dxa"/>
              <w:left w:w="60" w:type="dxa"/>
              <w:bottom w:w="20" w:type="dxa"/>
              <w:right w:w="60" w:type="dxa"/>
            </w:tcMar>
          </w:tcPr>
          <w:p w14:paraId="1B75717E" w14:textId="77777777" w:rsidR="00B67371" w:rsidRDefault="00B67371">
            <w:pPr>
              <w:pStyle w:val="CellBody"/>
              <w:spacing w:line="260" w:lineRule="atLeast"/>
              <w:rPr>
                <w:sz w:val="22"/>
                <w:szCs w:val="22"/>
              </w:rPr>
            </w:pPr>
            <w:r>
              <w:rPr>
                <w:w w:val="100"/>
                <w:sz w:val="22"/>
                <w:szCs w:val="22"/>
              </w:rPr>
              <w:t>(Special)</w:t>
            </w:r>
          </w:p>
        </w:tc>
      </w:tr>
      <w:tr w:rsidR="00B67371" w14:paraId="2597FBC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82244FE" w14:textId="77777777" w:rsidR="00B67371" w:rsidRDefault="00B67371">
            <w:pPr>
              <w:pStyle w:val="CellBody"/>
              <w:spacing w:line="260" w:lineRule="atLeast"/>
              <w:rPr>
                <w:sz w:val="22"/>
                <w:szCs w:val="22"/>
              </w:rPr>
            </w:pPr>
            <w:r>
              <w:rPr>
                <w:w w:val="100"/>
                <w:sz w:val="22"/>
                <w:szCs w:val="22"/>
              </w:rPr>
              <w:t>2022</w:t>
            </w:r>
          </w:p>
        </w:tc>
        <w:tc>
          <w:tcPr>
            <w:tcW w:w="1530" w:type="dxa"/>
            <w:tcBorders>
              <w:top w:val="nil"/>
              <w:left w:val="nil"/>
              <w:bottom w:val="nil"/>
              <w:right w:val="nil"/>
            </w:tcBorders>
            <w:tcMar>
              <w:top w:w="30" w:type="dxa"/>
              <w:left w:w="60" w:type="dxa"/>
              <w:bottom w:w="20" w:type="dxa"/>
              <w:right w:w="60" w:type="dxa"/>
            </w:tcMar>
          </w:tcPr>
          <w:p w14:paraId="15BD92E0"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7"/>
                <w:attr w:name="Year" w:val="1980"/>
              </w:smartTagPr>
              <w:r>
                <w:rPr>
                  <w:w w:val="100"/>
                  <w:sz w:val="22"/>
                  <w:szCs w:val="22"/>
                </w:rPr>
                <w:t>7-7-80</w:t>
              </w:r>
            </w:smartTag>
          </w:p>
        </w:tc>
        <w:tc>
          <w:tcPr>
            <w:tcW w:w="4960" w:type="dxa"/>
            <w:tcBorders>
              <w:top w:val="nil"/>
              <w:left w:val="nil"/>
              <w:bottom w:val="nil"/>
              <w:right w:val="nil"/>
            </w:tcBorders>
            <w:tcMar>
              <w:top w:w="30" w:type="dxa"/>
              <w:left w:w="60" w:type="dxa"/>
              <w:bottom w:w="20" w:type="dxa"/>
              <w:right w:w="60" w:type="dxa"/>
            </w:tcMar>
          </w:tcPr>
          <w:p w14:paraId="24B8639C" w14:textId="77777777" w:rsidR="00B67371" w:rsidRDefault="00B67371">
            <w:pPr>
              <w:pStyle w:val="CellBody"/>
              <w:spacing w:line="260" w:lineRule="atLeast"/>
              <w:rPr>
                <w:sz w:val="22"/>
                <w:szCs w:val="22"/>
              </w:rPr>
            </w:pPr>
            <w:r>
              <w:rPr>
                <w:w w:val="100"/>
                <w:sz w:val="22"/>
                <w:szCs w:val="22"/>
              </w:rPr>
              <w:t>Declaring certain territory annexed to the city</w:t>
            </w:r>
          </w:p>
        </w:tc>
        <w:tc>
          <w:tcPr>
            <w:tcW w:w="1980" w:type="dxa"/>
            <w:tcBorders>
              <w:top w:val="nil"/>
              <w:left w:val="nil"/>
              <w:bottom w:val="nil"/>
              <w:right w:val="nil"/>
            </w:tcBorders>
            <w:tcMar>
              <w:top w:w="30" w:type="dxa"/>
              <w:left w:w="60" w:type="dxa"/>
              <w:bottom w:w="20" w:type="dxa"/>
              <w:right w:w="60" w:type="dxa"/>
            </w:tcMar>
          </w:tcPr>
          <w:p w14:paraId="50D20F0B" w14:textId="77777777" w:rsidR="00B67371" w:rsidRDefault="00B67371">
            <w:pPr>
              <w:pStyle w:val="CellBody"/>
              <w:spacing w:line="260" w:lineRule="atLeast"/>
              <w:rPr>
                <w:sz w:val="22"/>
                <w:szCs w:val="22"/>
              </w:rPr>
            </w:pPr>
            <w:r>
              <w:rPr>
                <w:w w:val="100"/>
                <w:sz w:val="22"/>
                <w:szCs w:val="22"/>
              </w:rPr>
              <w:t>(Special)</w:t>
            </w:r>
          </w:p>
        </w:tc>
      </w:tr>
      <w:tr w:rsidR="00B67371" w14:paraId="4C5A072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2A1DE06" w14:textId="77777777" w:rsidR="00B67371" w:rsidRDefault="00B67371">
            <w:pPr>
              <w:pStyle w:val="CellBody"/>
              <w:spacing w:line="260" w:lineRule="atLeast"/>
              <w:rPr>
                <w:sz w:val="22"/>
                <w:szCs w:val="22"/>
              </w:rPr>
            </w:pPr>
            <w:r>
              <w:rPr>
                <w:w w:val="100"/>
                <w:sz w:val="22"/>
                <w:szCs w:val="22"/>
              </w:rPr>
              <w:t>2023</w:t>
            </w:r>
          </w:p>
        </w:tc>
        <w:tc>
          <w:tcPr>
            <w:tcW w:w="1530" w:type="dxa"/>
            <w:tcBorders>
              <w:top w:val="nil"/>
              <w:left w:val="nil"/>
              <w:bottom w:val="nil"/>
              <w:right w:val="nil"/>
            </w:tcBorders>
            <w:tcMar>
              <w:top w:w="30" w:type="dxa"/>
              <w:left w:w="60" w:type="dxa"/>
              <w:bottom w:w="20" w:type="dxa"/>
              <w:right w:w="60" w:type="dxa"/>
            </w:tcMar>
          </w:tcPr>
          <w:p w14:paraId="26CF6DE3"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7"/>
                <w:attr w:name="Year" w:val="1980"/>
              </w:smartTagPr>
              <w:r>
                <w:rPr>
                  <w:w w:val="100"/>
                  <w:sz w:val="22"/>
                  <w:szCs w:val="22"/>
                </w:rPr>
                <w:t>7-7-80</w:t>
              </w:r>
            </w:smartTag>
          </w:p>
        </w:tc>
        <w:tc>
          <w:tcPr>
            <w:tcW w:w="4960" w:type="dxa"/>
            <w:tcBorders>
              <w:top w:val="nil"/>
              <w:left w:val="nil"/>
              <w:bottom w:val="nil"/>
              <w:right w:val="nil"/>
            </w:tcBorders>
            <w:tcMar>
              <w:top w:w="30" w:type="dxa"/>
              <w:left w:w="60" w:type="dxa"/>
              <w:bottom w:w="20" w:type="dxa"/>
              <w:right w:w="60" w:type="dxa"/>
            </w:tcMar>
          </w:tcPr>
          <w:p w14:paraId="7EB771E8" w14:textId="77777777" w:rsidR="00B67371" w:rsidRDefault="00B67371">
            <w:pPr>
              <w:pStyle w:val="CellBody"/>
              <w:spacing w:line="260" w:lineRule="atLeast"/>
              <w:rPr>
                <w:sz w:val="22"/>
                <w:szCs w:val="22"/>
              </w:rPr>
            </w:pPr>
            <w:r>
              <w:rPr>
                <w:w w:val="100"/>
                <w:sz w:val="22"/>
                <w:szCs w:val="22"/>
              </w:rPr>
              <w:t>Repealing Ord. No. 1499, regulating mobile homes and mobile home parks</w:t>
            </w:r>
          </w:p>
        </w:tc>
        <w:tc>
          <w:tcPr>
            <w:tcW w:w="1980" w:type="dxa"/>
            <w:tcBorders>
              <w:top w:val="nil"/>
              <w:left w:val="nil"/>
              <w:bottom w:val="nil"/>
              <w:right w:val="nil"/>
            </w:tcBorders>
            <w:tcMar>
              <w:top w:w="30" w:type="dxa"/>
              <w:left w:w="60" w:type="dxa"/>
              <w:bottom w:w="20" w:type="dxa"/>
              <w:right w:w="60" w:type="dxa"/>
            </w:tcMar>
          </w:tcPr>
          <w:p w14:paraId="5E99C651" w14:textId="77777777" w:rsidR="00B67371" w:rsidRDefault="00B67371">
            <w:pPr>
              <w:pStyle w:val="CellBody"/>
              <w:spacing w:line="260" w:lineRule="atLeast"/>
              <w:rPr>
                <w:sz w:val="22"/>
                <w:szCs w:val="22"/>
              </w:rPr>
            </w:pPr>
            <w:r>
              <w:rPr>
                <w:w w:val="100"/>
                <w:sz w:val="22"/>
                <w:szCs w:val="22"/>
              </w:rPr>
              <w:t>(Repealed by 2411)</w:t>
            </w:r>
          </w:p>
        </w:tc>
      </w:tr>
      <w:tr w:rsidR="00B67371" w14:paraId="7631EC3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4D0B144" w14:textId="77777777" w:rsidR="00B67371" w:rsidRDefault="00B67371">
            <w:pPr>
              <w:pStyle w:val="CellBody"/>
              <w:spacing w:line="260" w:lineRule="atLeast"/>
              <w:rPr>
                <w:sz w:val="22"/>
                <w:szCs w:val="22"/>
              </w:rPr>
            </w:pPr>
            <w:r>
              <w:rPr>
                <w:w w:val="100"/>
                <w:sz w:val="22"/>
                <w:szCs w:val="22"/>
              </w:rPr>
              <w:t>2024</w:t>
            </w:r>
          </w:p>
        </w:tc>
        <w:tc>
          <w:tcPr>
            <w:tcW w:w="1530" w:type="dxa"/>
            <w:tcBorders>
              <w:top w:val="nil"/>
              <w:left w:val="nil"/>
              <w:bottom w:val="nil"/>
              <w:right w:val="nil"/>
            </w:tcBorders>
            <w:tcMar>
              <w:top w:w="30" w:type="dxa"/>
              <w:left w:w="60" w:type="dxa"/>
              <w:bottom w:w="20" w:type="dxa"/>
              <w:right w:w="60" w:type="dxa"/>
            </w:tcMar>
          </w:tcPr>
          <w:p w14:paraId="452D5897" w14:textId="77777777" w:rsidR="00B67371" w:rsidRDefault="00B67371">
            <w:pPr>
              <w:pStyle w:val="CellBody"/>
              <w:spacing w:line="260" w:lineRule="atLeast"/>
              <w:rPr>
                <w:sz w:val="22"/>
                <w:szCs w:val="22"/>
              </w:rPr>
            </w:pPr>
            <w:r>
              <w:rPr>
                <w:sz w:val="22"/>
                <w:szCs w:val="22"/>
              </w:rPr>
              <w:t>7-7-80</w:t>
            </w:r>
          </w:p>
        </w:tc>
        <w:tc>
          <w:tcPr>
            <w:tcW w:w="4960" w:type="dxa"/>
            <w:tcBorders>
              <w:top w:val="nil"/>
              <w:left w:val="nil"/>
              <w:bottom w:val="nil"/>
              <w:right w:val="nil"/>
            </w:tcBorders>
            <w:tcMar>
              <w:top w:w="30" w:type="dxa"/>
              <w:left w:w="60" w:type="dxa"/>
              <w:bottom w:w="20" w:type="dxa"/>
              <w:right w:w="60" w:type="dxa"/>
            </w:tcMar>
          </w:tcPr>
          <w:p w14:paraId="77AC7F5B" w14:textId="77777777" w:rsidR="00B67371" w:rsidRDefault="00B67371">
            <w:pPr>
              <w:pStyle w:val="CellBody"/>
              <w:spacing w:line="260" w:lineRule="atLeast"/>
              <w:rPr>
                <w:sz w:val="22"/>
                <w:szCs w:val="22"/>
              </w:rPr>
            </w:pPr>
            <w:r>
              <w:rPr>
                <w:w w:val="100"/>
                <w:sz w:val="22"/>
                <w:szCs w:val="22"/>
              </w:rPr>
              <w:t>Amending Ord. No. 1690, relating to nuisances</w:t>
            </w:r>
          </w:p>
        </w:tc>
        <w:tc>
          <w:tcPr>
            <w:tcW w:w="1980" w:type="dxa"/>
            <w:tcBorders>
              <w:top w:val="nil"/>
              <w:left w:val="nil"/>
              <w:bottom w:val="nil"/>
              <w:right w:val="nil"/>
            </w:tcBorders>
            <w:tcMar>
              <w:top w:w="30" w:type="dxa"/>
              <w:left w:w="60" w:type="dxa"/>
              <w:bottom w:w="20" w:type="dxa"/>
              <w:right w:w="60" w:type="dxa"/>
            </w:tcMar>
          </w:tcPr>
          <w:p w14:paraId="2F9EB27B" w14:textId="77777777" w:rsidR="00B67371" w:rsidRDefault="00B67371">
            <w:pPr>
              <w:pStyle w:val="CellBody"/>
              <w:spacing w:line="260" w:lineRule="atLeast"/>
              <w:rPr>
                <w:sz w:val="22"/>
                <w:szCs w:val="22"/>
              </w:rPr>
            </w:pPr>
            <w:r>
              <w:rPr>
                <w:w w:val="100"/>
                <w:sz w:val="22"/>
                <w:szCs w:val="22"/>
              </w:rPr>
              <w:t>(Repealed)</w:t>
            </w:r>
          </w:p>
        </w:tc>
      </w:tr>
      <w:tr w:rsidR="00B67371" w14:paraId="0818F93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4405B36" w14:textId="77777777" w:rsidR="00B67371" w:rsidRDefault="00B67371">
            <w:pPr>
              <w:pStyle w:val="CellBody"/>
              <w:spacing w:line="260" w:lineRule="atLeast"/>
              <w:rPr>
                <w:sz w:val="22"/>
                <w:szCs w:val="22"/>
              </w:rPr>
            </w:pPr>
            <w:r>
              <w:rPr>
                <w:w w:val="100"/>
                <w:sz w:val="22"/>
                <w:szCs w:val="22"/>
              </w:rPr>
              <w:t>2025</w:t>
            </w:r>
          </w:p>
        </w:tc>
        <w:tc>
          <w:tcPr>
            <w:tcW w:w="1530" w:type="dxa"/>
            <w:tcBorders>
              <w:top w:val="nil"/>
              <w:left w:val="nil"/>
              <w:bottom w:val="nil"/>
              <w:right w:val="nil"/>
            </w:tcBorders>
            <w:tcMar>
              <w:top w:w="30" w:type="dxa"/>
              <w:left w:w="60" w:type="dxa"/>
              <w:bottom w:w="20" w:type="dxa"/>
              <w:right w:w="60" w:type="dxa"/>
            </w:tcMar>
          </w:tcPr>
          <w:p w14:paraId="63F8276B"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4"/>
                <w:attr w:name="Year" w:val="1980"/>
              </w:smartTagPr>
              <w:r>
                <w:rPr>
                  <w:w w:val="100"/>
                  <w:sz w:val="22"/>
                  <w:szCs w:val="22"/>
                </w:rPr>
                <w:t>8-4-80</w:t>
              </w:r>
            </w:smartTag>
          </w:p>
        </w:tc>
        <w:tc>
          <w:tcPr>
            <w:tcW w:w="4960" w:type="dxa"/>
            <w:tcBorders>
              <w:top w:val="nil"/>
              <w:left w:val="nil"/>
              <w:bottom w:val="nil"/>
              <w:right w:val="nil"/>
            </w:tcBorders>
            <w:tcMar>
              <w:top w:w="30" w:type="dxa"/>
              <w:left w:w="60" w:type="dxa"/>
              <w:bottom w:w="20" w:type="dxa"/>
              <w:right w:w="60" w:type="dxa"/>
            </w:tcMar>
          </w:tcPr>
          <w:p w14:paraId="420D1700" w14:textId="77777777" w:rsidR="00B67371" w:rsidRDefault="00B67371">
            <w:pPr>
              <w:pStyle w:val="CellBody"/>
              <w:spacing w:line="260" w:lineRule="atLeast"/>
              <w:rPr>
                <w:sz w:val="22"/>
                <w:szCs w:val="22"/>
              </w:rPr>
            </w:pPr>
            <w:r>
              <w:rPr>
                <w:w w:val="100"/>
                <w:sz w:val="22"/>
                <w:szCs w:val="22"/>
              </w:rPr>
              <w:t>Amending Ord. No. 1968, changing the zoning of a certain lot by adding a density subdistrict classification</w:t>
            </w:r>
          </w:p>
        </w:tc>
        <w:tc>
          <w:tcPr>
            <w:tcW w:w="1980" w:type="dxa"/>
            <w:tcBorders>
              <w:top w:val="nil"/>
              <w:left w:val="nil"/>
              <w:bottom w:val="nil"/>
              <w:right w:val="nil"/>
            </w:tcBorders>
            <w:tcMar>
              <w:top w:w="30" w:type="dxa"/>
              <w:left w:w="60" w:type="dxa"/>
              <w:bottom w:w="20" w:type="dxa"/>
              <w:right w:w="60" w:type="dxa"/>
            </w:tcMar>
          </w:tcPr>
          <w:p w14:paraId="0B3840C2" w14:textId="77777777" w:rsidR="00B67371" w:rsidRDefault="00B67371">
            <w:pPr>
              <w:pStyle w:val="CellBody"/>
              <w:spacing w:line="260" w:lineRule="atLeast"/>
              <w:rPr>
                <w:sz w:val="22"/>
                <w:szCs w:val="22"/>
              </w:rPr>
            </w:pPr>
            <w:r>
              <w:rPr>
                <w:w w:val="100"/>
                <w:sz w:val="22"/>
                <w:szCs w:val="22"/>
              </w:rPr>
              <w:t>(Repealed by 2411)</w:t>
            </w:r>
          </w:p>
        </w:tc>
      </w:tr>
      <w:tr w:rsidR="00B67371" w14:paraId="28D539C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11D894C" w14:textId="77777777" w:rsidR="00B67371" w:rsidRDefault="00B67371">
            <w:pPr>
              <w:pStyle w:val="CellBody"/>
              <w:spacing w:line="260" w:lineRule="atLeast"/>
              <w:rPr>
                <w:sz w:val="22"/>
                <w:szCs w:val="22"/>
              </w:rPr>
            </w:pPr>
            <w:r>
              <w:rPr>
                <w:w w:val="100"/>
                <w:sz w:val="22"/>
                <w:szCs w:val="22"/>
              </w:rPr>
              <w:t>2026</w:t>
            </w:r>
          </w:p>
        </w:tc>
        <w:tc>
          <w:tcPr>
            <w:tcW w:w="1530" w:type="dxa"/>
            <w:tcBorders>
              <w:top w:val="nil"/>
              <w:left w:val="nil"/>
              <w:bottom w:val="nil"/>
              <w:right w:val="nil"/>
            </w:tcBorders>
            <w:tcMar>
              <w:top w:w="30" w:type="dxa"/>
              <w:left w:w="60" w:type="dxa"/>
              <w:bottom w:w="20" w:type="dxa"/>
              <w:right w:w="60" w:type="dxa"/>
            </w:tcMar>
          </w:tcPr>
          <w:p w14:paraId="25290C0B" w14:textId="77777777" w:rsidR="00B67371" w:rsidRDefault="00B67371">
            <w:pPr>
              <w:pStyle w:val="CellBody"/>
              <w:spacing w:line="260" w:lineRule="atLeast"/>
              <w:rPr>
                <w:sz w:val="22"/>
                <w:szCs w:val="22"/>
              </w:rPr>
            </w:pPr>
            <w:r>
              <w:rPr>
                <w:sz w:val="22"/>
                <w:szCs w:val="22"/>
              </w:rPr>
              <w:t>8-4-80</w:t>
            </w:r>
          </w:p>
        </w:tc>
        <w:tc>
          <w:tcPr>
            <w:tcW w:w="4960" w:type="dxa"/>
            <w:tcBorders>
              <w:top w:val="nil"/>
              <w:left w:val="nil"/>
              <w:bottom w:val="nil"/>
              <w:right w:val="nil"/>
            </w:tcBorders>
            <w:tcMar>
              <w:top w:w="30" w:type="dxa"/>
              <w:left w:w="60" w:type="dxa"/>
              <w:bottom w:w="20" w:type="dxa"/>
              <w:right w:w="60" w:type="dxa"/>
            </w:tcMar>
          </w:tcPr>
          <w:p w14:paraId="32BFB6E6" w14:textId="77777777" w:rsidR="00B67371" w:rsidRDefault="00B67371">
            <w:pPr>
              <w:pStyle w:val="CellBody"/>
              <w:spacing w:line="260" w:lineRule="atLeast"/>
              <w:rPr>
                <w:sz w:val="22"/>
                <w:szCs w:val="22"/>
              </w:rPr>
            </w:pPr>
            <w:r>
              <w:rPr>
                <w:w w:val="100"/>
                <w:sz w:val="22"/>
                <w:szCs w:val="22"/>
              </w:rPr>
              <w:t>Amending Ord. No. 1968, relating to the placement of mobile home parks and subdivisions as an outright permitted use in the R-1 zone</w:t>
            </w:r>
          </w:p>
        </w:tc>
        <w:tc>
          <w:tcPr>
            <w:tcW w:w="1980" w:type="dxa"/>
            <w:tcBorders>
              <w:top w:val="nil"/>
              <w:left w:val="nil"/>
              <w:bottom w:val="nil"/>
              <w:right w:val="nil"/>
            </w:tcBorders>
            <w:tcMar>
              <w:top w:w="30" w:type="dxa"/>
              <w:left w:w="60" w:type="dxa"/>
              <w:bottom w:w="20" w:type="dxa"/>
              <w:right w:w="60" w:type="dxa"/>
            </w:tcMar>
          </w:tcPr>
          <w:p w14:paraId="7FD8522B" w14:textId="77777777" w:rsidR="00B67371" w:rsidRDefault="00B67371">
            <w:pPr>
              <w:pStyle w:val="CellBody"/>
              <w:spacing w:line="260" w:lineRule="atLeast"/>
              <w:rPr>
                <w:sz w:val="22"/>
                <w:szCs w:val="22"/>
              </w:rPr>
            </w:pPr>
            <w:r>
              <w:rPr>
                <w:w w:val="100"/>
                <w:sz w:val="22"/>
                <w:szCs w:val="22"/>
              </w:rPr>
              <w:t>(Repealed by 2411)</w:t>
            </w:r>
          </w:p>
        </w:tc>
      </w:tr>
      <w:tr w:rsidR="00B67371" w14:paraId="5C571CB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71742D2" w14:textId="77777777" w:rsidR="00B67371" w:rsidRDefault="00B67371">
            <w:pPr>
              <w:pStyle w:val="CellBody"/>
              <w:spacing w:line="260" w:lineRule="atLeast"/>
              <w:rPr>
                <w:sz w:val="22"/>
                <w:szCs w:val="22"/>
              </w:rPr>
            </w:pPr>
            <w:r>
              <w:rPr>
                <w:w w:val="100"/>
                <w:sz w:val="22"/>
                <w:szCs w:val="22"/>
              </w:rPr>
              <w:t>2027</w:t>
            </w:r>
          </w:p>
        </w:tc>
        <w:tc>
          <w:tcPr>
            <w:tcW w:w="1530" w:type="dxa"/>
            <w:tcBorders>
              <w:top w:val="nil"/>
              <w:left w:val="nil"/>
              <w:bottom w:val="nil"/>
              <w:right w:val="nil"/>
            </w:tcBorders>
            <w:tcMar>
              <w:top w:w="30" w:type="dxa"/>
              <w:left w:w="60" w:type="dxa"/>
              <w:bottom w:w="20" w:type="dxa"/>
              <w:right w:w="60" w:type="dxa"/>
            </w:tcMar>
          </w:tcPr>
          <w:p w14:paraId="726B217E" w14:textId="77777777" w:rsidR="00B67371" w:rsidRDefault="00B67371">
            <w:pPr>
              <w:pStyle w:val="CellBody"/>
              <w:spacing w:line="260" w:lineRule="atLeast"/>
              <w:rPr>
                <w:sz w:val="22"/>
                <w:szCs w:val="22"/>
              </w:rPr>
            </w:pPr>
            <w:r>
              <w:rPr>
                <w:sz w:val="22"/>
                <w:szCs w:val="22"/>
              </w:rPr>
              <w:t>8-4-80</w:t>
            </w:r>
          </w:p>
        </w:tc>
        <w:tc>
          <w:tcPr>
            <w:tcW w:w="4960" w:type="dxa"/>
            <w:tcBorders>
              <w:top w:val="nil"/>
              <w:left w:val="nil"/>
              <w:bottom w:val="nil"/>
              <w:right w:val="nil"/>
            </w:tcBorders>
            <w:tcMar>
              <w:top w:w="30" w:type="dxa"/>
              <w:left w:w="60" w:type="dxa"/>
              <w:bottom w:w="20" w:type="dxa"/>
              <w:right w:w="60" w:type="dxa"/>
            </w:tcMar>
          </w:tcPr>
          <w:p w14:paraId="12F0C940" w14:textId="77777777" w:rsidR="00B67371" w:rsidRDefault="00B67371">
            <w:pPr>
              <w:pStyle w:val="CellBody"/>
              <w:spacing w:line="260" w:lineRule="atLeast"/>
              <w:rPr>
                <w:sz w:val="22"/>
                <w:szCs w:val="22"/>
              </w:rPr>
            </w:pPr>
            <w:r>
              <w:rPr>
                <w:w w:val="100"/>
                <w:sz w:val="22"/>
                <w:szCs w:val="22"/>
              </w:rPr>
              <w:t>Referring to the people a measure by initiative petition to amend the Charter relating to park uses</w:t>
            </w:r>
          </w:p>
        </w:tc>
        <w:tc>
          <w:tcPr>
            <w:tcW w:w="1980" w:type="dxa"/>
            <w:tcBorders>
              <w:top w:val="nil"/>
              <w:left w:val="nil"/>
              <w:bottom w:val="nil"/>
              <w:right w:val="nil"/>
            </w:tcBorders>
            <w:tcMar>
              <w:top w:w="30" w:type="dxa"/>
              <w:left w:w="60" w:type="dxa"/>
              <w:bottom w:w="20" w:type="dxa"/>
              <w:right w:w="60" w:type="dxa"/>
            </w:tcMar>
          </w:tcPr>
          <w:p w14:paraId="3A655412" w14:textId="77777777" w:rsidR="00B67371" w:rsidRDefault="00B67371">
            <w:pPr>
              <w:pStyle w:val="CellBody"/>
              <w:spacing w:line="260" w:lineRule="atLeast"/>
              <w:rPr>
                <w:sz w:val="22"/>
                <w:szCs w:val="22"/>
              </w:rPr>
            </w:pPr>
            <w:r>
              <w:rPr>
                <w:w w:val="100"/>
                <w:sz w:val="22"/>
                <w:szCs w:val="22"/>
              </w:rPr>
              <w:t>(Special)</w:t>
            </w:r>
          </w:p>
        </w:tc>
      </w:tr>
      <w:tr w:rsidR="00B67371" w14:paraId="36D47A5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4F67593" w14:textId="77777777" w:rsidR="00B67371" w:rsidRDefault="00B67371">
            <w:pPr>
              <w:pStyle w:val="CellBody"/>
              <w:spacing w:line="260" w:lineRule="atLeast"/>
              <w:rPr>
                <w:sz w:val="22"/>
                <w:szCs w:val="22"/>
              </w:rPr>
            </w:pPr>
            <w:r>
              <w:rPr>
                <w:w w:val="100"/>
                <w:sz w:val="22"/>
                <w:szCs w:val="22"/>
              </w:rPr>
              <w:t>2028</w:t>
            </w:r>
          </w:p>
        </w:tc>
        <w:tc>
          <w:tcPr>
            <w:tcW w:w="1530" w:type="dxa"/>
            <w:tcBorders>
              <w:top w:val="nil"/>
              <w:left w:val="nil"/>
              <w:bottom w:val="nil"/>
              <w:right w:val="nil"/>
            </w:tcBorders>
            <w:tcMar>
              <w:top w:w="30" w:type="dxa"/>
              <w:left w:w="60" w:type="dxa"/>
              <w:bottom w:w="20" w:type="dxa"/>
              <w:right w:w="60" w:type="dxa"/>
            </w:tcMar>
          </w:tcPr>
          <w:p w14:paraId="4E0945FE" w14:textId="77777777" w:rsidR="00B67371" w:rsidRDefault="00B67371">
            <w:pPr>
              <w:pStyle w:val="CellBody"/>
              <w:spacing w:line="260" w:lineRule="atLeast"/>
              <w:rPr>
                <w:sz w:val="22"/>
                <w:szCs w:val="22"/>
              </w:rPr>
            </w:pPr>
            <w:r>
              <w:rPr>
                <w:sz w:val="22"/>
                <w:szCs w:val="22"/>
              </w:rPr>
              <w:t>8-4-80</w:t>
            </w:r>
          </w:p>
        </w:tc>
        <w:tc>
          <w:tcPr>
            <w:tcW w:w="4960" w:type="dxa"/>
            <w:tcBorders>
              <w:top w:val="nil"/>
              <w:left w:val="nil"/>
              <w:bottom w:val="nil"/>
              <w:right w:val="nil"/>
            </w:tcBorders>
            <w:tcMar>
              <w:top w:w="30" w:type="dxa"/>
              <w:left w:w="60" w:type="dxa"/>
              <w:bottom w:w="20" w:type="dxa"/>
              <w:right w:w="60" w:type="dxa"/>
            </w:tcMar>
          </w:tcPr>
          <w:p w14:paraId="54CF06F3" w14:textId="77777777" w:rsidR="00B67371" w:rsidRDefault="00B67371">
            <w:pPr>
              <w:pStyle w:val="CellBody"/>
              <w:spacing w:line="260" w:lineRule="atLeast"/>
              <w:rPr>
                <w:sz w:val="22"/>
                <w:szCs w:val="22"/>
              </w:rPr>
            </w:pPr>
            <w:r>
              <w:rPr>
                <w:w w:val="100"/>
                <w:sz w:val="22"/>
                <w:szCs w:val="22"/>
              </w:rPr>
              <w:t xml:space="preserve">Amending Ord. No. 902 to prohibit parking on </w:t>
            </w:r>
            <w:smartTag w:uri="urn:schemas-microsoft-com:office:smarttags" w:element="address">
              <w:smartTag w:uri="urn:schemas-microsoft-com:office:smarttags" w:element="Street">
                <w:r>
                  <w:rPr>
                    <w:w w:val="100"/>
                    <w:sz w:val="22"/>
                    <w:szCs w:val="22"/>
                  </w:rPr>
                  <w:t>Hancock Street</w:t>
                </w:r>
              </w:smartTag>
            </w:smartTag>
          </w:p>
        </w:tc>
        <w:tc>
          <w:tcPr>
            <w:tcW w:w="1980" w:type="dxa"/>
            <w:tcBorders>
              <w:top w:val="nil"/>
              <w:left w:val="nil"/>
              <w:bottom w:val="nil"/>
              <w:right w:val="nil"/>
            </w:tcBorders>
            <w:tcMar>
              <w:top w:w="30" w:type="dxa"/>
              <w:left w:w="60" w:type="dxa"/>
              <w:bottom w:w="20" w:type="dxa"/>
              <w:right w:w="60" w:type="dxa"/>
            </w:tcMar>
          </w:tcPr>
          <w:p w14:paraId="254A84C7" w14:textId="77777777" w:rsidR="00B67371" w:rsidRDefault="00B67371">
            <w:pPr>
              <w:pStyle w:val="CellBody"/>
              <w:spacing w:line="260" w:lineRule="atLeast"/>
              <w:rPr>
                <w:sz w:val="22"/>
                <w:szCs w:val="22"/>
              </w:rPr>
            </w:pPr>
            <w:r>
              <w:rPr>
                <w:w w:val="100"/>
                <w:sz w:val="22"/>
                <w:szCs w:val="22"/>
              </w:rPr>
              <w:t>(Superseded)</w:t>
            </w:r>
          </w:p>
        </w:tc>
      </w:tr>
      <w:tr w:rsidR="00B67371" w14:paraId="359573A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0674B35" w14:textId="77777777" w:rsidR="00B67371" w:rsidRDefault="00B67371">
            <w:pPr>
              <w:pStyle w:val="CellBody"/>
              <w:spacing w:line="260" w:lineRule="atLeast"/>
              <w:rPr>
                <w:sz w:val="22"/>
                <w:szCs w:val="22"/>
              </w:rPr>
            </w:pPr>
            <w:r>
              <w:rPr>
                <w:w w:val="100"/>
                <w:sz w:val="22"/>
                <w:szCs w:val="22"/>
              </w:rPr>
              <w:t>2029</w:t>
            </w:r>
          </w:p>
        </w:tc>
        <w:tc>
          <w:tcPr>
            <w:tcW w:w="1530" w:type="dxa"/>
            <w:tcBorders>
              <w:top w:val="nil"/>
              <w:left w:val="nil"/>
              <w:bottom w:val="nil"/>
              <w:right w:val="nil"/>
            </w:tcBorders>
            <w:tcMar>
              <w:top w:w="30" w:type="dxa"/>
              <w:left w:w="60" w:type="dxa"/>
              <w:bottom w:w="20" w:type="dxa"/>
              <w:right w:w="60" w:type="dxa"/>
            </w:tcMar>
          </w:tcPr>
          <w:p w14:paraId="65BCE8AC" w14:textId="77777777" w:rsidR="00B67371" w:rsidRDefault="00B67371">
            <w:pPr>
              <w:pStyle w:val="CellBody"/>
              <w:spacing w:line="260" w:lineRule="atLeast"/>
              <w:rPr>
                <w:sz w:val="22"/>
                <w:szCs w:val="22"/>
              </w:rPr>
            </w:pPr>
            <w:r>
              <w:rPr>
                <w:sz w:val="22"/>
                <w:szCs w:val="22"/>
              </w:rPr>
              <w:t>8-4-90</w:t>
            </w:r>
          </w:p>
        </w:tc>
        <w:tc>
          <w:tcPr>
            <w:tcW w:w="4960" w:type="dxa"/>
            <w:tcBorders>
              <w:top w:val="nil"/>
              <w:left w:val="nil"/>
              <w:bottom w:val="nil"/>
              <w:right w:val="nil"/>
            </w:tcBorders>
            <w:tcMar>
              <w:top w:w="30" w:type="dxa"/>
              <w:left w:w="60" w:type="dxa"/>
              <w:bottom w:w="20" w:type="dxa"/>
              <w:right w:w="60" w:type="dxa"/>
            </w:tcMar>
          </w:tcPr>
          <w:p w14:paraId="1B370613" w14:textId="77777777" w:rsidR="00B67371" w:rsidRDefault="00A01A5B">
            <w:pPr>
              <w:pStyle w:val="CellBody"/>
              <w:spacing w:line="260" w:lineRule="atLeast"/>
              <w:rPr>
                <w:sz w:val="22"/>
                <w:szCs w:val="22"/>
              </w:rPr>
            </w:pPr>
            <w:r>
              <w:rPr>
                <w:sz w:val="22"/>
                <w:szCs w:val="22"/>
              </w:rPr>
              <w:t>Relative to water crisis emergencies</w:t>
            </w:r>
          </w:p>
        </w:tc>
        <w:tc>
          <w:tcPr>
            <w:tcW w:w="1980" w:type="dxa"/>
            <w:tcBorders>
              <w:top w:val="nil"/>
              <w:left w:val="nil"/>
              <w:bottom w:val="nil"/>
              <w:right w:val="nil"/>
            </w:tcBorders>
            <w:tcMar>
              <w:top w:w="30" w:type="dxa"/>
              <w:left w:w="60" w:type="dxa"/>
              <w:bottom w:w="20" w:type="dxa"/>
              <w:right w:w="60" w:type="dxa"/>
            </w:tcMar>
          </w:tcPr>
          <w:p w14:paraId="28F0B67C" w14:textId="77777777" w:rsidR="00B67371" w:rsidRDefault="00B67371">
            <w:pPr>
              <w:pStyle w:val="CellBody"/>
              <w:spacing w:line="260" w:lineRule="atLeast"/>
              <w:rPr>
                <w:sz w:val="22"/>
                <w:szCs w:val="22"/>
              </w:rPr>
            </w:pPr>
            <w:r>
              <w:rPr>
                <w:w w:val="100"/>
                <w:sz w:val="22"/>
                <w:szCs w:val="22"/>
              </w:rPr>
              <w:t>(Repealed by 2495)</w:t>
            </w:r>
          </w:p>
        </w:tc>
      </w:tr>
      <w:tr w:rsidR="00B67371" w14:paraId="62F203AF"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181FDB8" w14:textId="77777777" w:rsidR="00B67371" w:rsidRDefault="00B67371">
            <w:pPr>
              <w:pStyle w:val="CellBody"/>
              <w:spacing w:line="260" w:lineRule="atLeast"/>
              <w:rPr>
                <w:sz w:val="22"/>
                <w:szCs w:val="22"/>
              </w:rPr>
            </w:pPr>
            <w:r>
              <w:rPr>
                <w:w w:val="100"/>
                <w:sz w:val="22"/>
                <w:szCs w:val="22"/>
              </w:rPr>
              <w:t>2030</w:t>
            </w:r>
          </w:p>
        </w:tc>
        <w:tc>
          <w:tcPr>
            <w:tcW w:w="1530" w:type="dxa"/>
            <w:tcBorders>
              <w:top w:val="nil"/>
              <w:left w:val="nil"/>
              <w:bottom w:val="nil"/>
              <w:right w:val="nil"/>
            </w:tcBorders>
            <w:tcMar>
              <w:top w:w="30" w:type="dxa"/>
              <w:left w:w="60" w:type="dxa"/>
              <w:bottom w:w="20" w:type="dxa"/>
              <w:right w:w="60" w:type="dxa"/>
            </w:tcMar>
          </w:tcPr>
          <w:p w14:paraId="32EF5CF4"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2"/>
                <w:attr w:name="Year" w:val="1980"/>
              </w:smartTagPr>
              <w:r>
                <w:rPr>
                  <w:w w:val="100"/>
                  <w:sz w:val="22"/>
                  <w:szCs w:val="22"/>
                </w:rPr>
                <w:t>9-2-80</w:t>
              </w:r>
            </w:smartTag>
          </w:p>
        </w:tc>
        <w:tc>
          <w:tcPr>
            <w:tcW w:w="4960" w:type="dxa"/>
            <w:tcBorders>
              <w:top w:val="nil"/>
              <w:left w:val="nil"/>
              <w:bottom w:val="nil"/>
              <w:right w:val="nil"/>
            </w:tcBorders>
            <w:tcMar>
              <w:top w:w="30" w:type="dxa"/>
              <w:left w:w="60" w:type="dxa"/>
              <w:bottom w:w="20" w:type="dxa"/>
              <w:right w:w="60" w:type="dxa"/>
            </w:tcMar>
          </w:tcPr>
          <w:p w14:paraId="23CDBFB4" w14:textId="77777777" w:rsidR="00B67371" w:rsidRDefault="00B67371">
            <w:pPr>
              <w:pStyle w:val="CellBody"/>
              <w:spacing w:line="260" w:lineRule="atLeast"/>
              <w:rPr>
                <w:sz w:val="22"/>
                <w:szCs w:val="22"/>
              </w:rPr>
            </w:pPr>
            <w:r>
              <w:rPr>
                <w:w w:val="100"/>
                <w:sz w:val="22"/>
                <w:szCs w:val="22"/>
              </w:rPr>
              <w:t xml:space="preserve">Amending Ord. No. 902 to add §§ 36 – 41 prohibiting parking on certain areas of </w:t>
            </w:r>
            <w:smartTag w:uri="urn:schemas-microsoft-com:office:smarttags" w:element="address">
              <w:smartTag w:uri="urn:schemas-microsoft-com:office:smarttags" w:element="Street">
                <w:r>
                  <w:rPr>
                    <w:w w:val="100"/>
                    <w:sz w:val="22"/>
                    <w:szCs w:val="22"/>
                  </w:rPr>
                  <w:t>Eleventh Street</w:t>
                </w:r>
              </w:smartTag>
            </w:smartTag>
            <w:r>
              <w:rPr>
                <w:w w:val="100"/>
                <w:sz w:val="22"/>
                <w:szCs w:val="22"/>
              </w:rPr>
              <w:t xml:space="preserve">, Twelfth Street, and </w:t>
            </w:r>
            <w:smartTag w:uri="urn:schemas-microsoft-com:office:smarttags" w:element="address">
              <w:smartTag w:uri="urn:schemas-microsoft-com:office:smarttags" w:element="Street">
                <w:r>
                  <w:rPr>
                    <w:w w:val="100"/>
                    <w:sz w:val="22"/>
                    <w:szCs w:val="22"/>
                  </w:rPr>
                  <w:t>South Pacific Street</w:t>
                </w:r>
              </w:smartTag>
            </w:smartTag>
          </w:p>
        </w:tc>
        <w:tc>
          <w:tcPr>
            <w:tcW w:w="1980" w:type="dxa"/>
            <w:tcBorders>
              <w:top w:val="nil"/>
              <w:left w:val="nil"/>
              <w:bottom w:val="nil"/>
              <w:right w:val="nil"/>
            </w:tcBorders>
            <w:tcMar>
              <w:top w:w="30" w:type="dxa"/>
              <w:left w:w="60" w:type="dxa"/>
              <w:bottom w:w="20" w:type="dxa"/>
              <w:right w:w="60" w:type="dxa"/>
            </w:tcMar>
          </w:tcPr>
          <w:p w14:paraId="274025AC" w14:textId="77777777" w:rsidR="00B67371" w:rsidRDefault="00B67371">
            <w:pPr>
              <w:pStyle w:val="CellBody"/>
              <w:spacing w:line="260" w:lineRule="atLeast"/>
              <w:rPr>
                <w:sz w:val="22"/>
                <w:szCs w:val="22"/>
              </w:rPr>
            </w:pPr>
            <w:r>
              <w:rPr>
                <w:w w:val="100"/>
                <w:sz w:val="22"/>
                <w:szCs w:val="22"/>
              </w:rPr>
              <w:t>(Superseded)</w:t>
            </w:r>
          </w:p>
        </w:tc>
      </w:tr>
      <w:tr w:rsidR="00B67371" w14:paraId="0B2BCBC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984465C" w14:textId="77777777" w:rsidR="00B67371" w:rsidRDefault="00B67371">
            <w:pPr>
              <w:pStyle w:val="CellBody"/>
              <w:spacing w:line="260" w:lineRule="atLeast"/>
              <w:rPr>
                <w:sz w:val="22"/>
                <w:szCs w:val="22"/>
              </w:rPr>
            </w:pPr>
            <w:r>
              <w:rPr>
                <w:w w:val="100"/>
                <w:sz w:val="22"/>
                <w:szCs w:val="22"/>
              </w:rPr>
              <w:t>2031</w:t>
            </w:r>
          </w:p>
        </w:tc>
        <w:tc>
          <w:tcPr>
            <w:tcW w:w="1530" w:type="dxa"/>
            <w:tcBorders>
              <w:top w:val="nil"/>
              <w:left w:val="nil"/>
              <w:bottom w:val="nil"/>
              <w:right w:val="nil"/>
            </w:tcBorders>
            <w:tcMar>
              <w:top w:w="30" w:type="dxa"/>
              <w:left w:w="60" w:type="dxa"/>
              <w:bottom w:w="20" w:type="dxa"/>
              <w:right w:w="60" w:type="dxa"/>
            </w:tcMar>
          </w:tcPr>
          <w:p w14:paraId="628C25F0" w14:textId="77777777" w:rsidR="00B67371" w:rsidRDefault="00B67371">
            <w:pPr>
              <w:pStyle w:val="CellBody"/>
              <w:spacing w:line="260" w:lineRule="atLeast"/>
              <w:rPr>
                <w:sz w:val="22"/>
                <w:szCs w:val="22"/>
              </w:rPr>
            </w:pPr>
            <w:r>
              <w:rPr>
                <w:sz w:val="22"/>
                <w:szCs w:val="22"/>
              </w:rPr>
              <w:t>9-2-80</w:t>
            </w:r>
          </w:p>
        </w:tc>
        <w:tc>
          <w:tcPr>
            <w:tcW w:w="4960" w:type="dxa"/>
            <w:tcBorders>
              <w:top w:val="nil"/>
              <w:left w:val="nil"/>
              <w:bottom w:val="nil"/>
              <w:right w:val="nil"/>
            </w:tcBorders>
            <w:tcMar>
              <w:top w:w="30" w:type="dxa"/>
              <w:left w:w="60" w:type="dxa"/>
              <w:bottom w:w="20" w:type="dxa"/>
              <w:right w:w="60" w:type="dxa"/>
            </w:tcMar>
          </w:tcPr>
          <w:p w14:paraId="35986565" w14:textId="77777777" w:rsidR="00B67371" w:rsidRDefault="00B67371">
            <w:pPr>
              <w:pStyle w:val="CellBody"/>
              <w:spacing w:line="260" w:lineRule="atLeast"/>
              <w:rPr>
                <w:sz w:val="22"/>
                <w:szCs w:val="22"/>
              </w:rPr>
            </w:pPr>
            <w:r>
              <w:rPr>
                <w:w w:val="100"/>
                <w:sz w:val="22"/>
                <w:szCs w:val="22"/>
              </w:rPr>
              <w:t xml:space="preserve">Amending Ord. No. 902, providing for a stop street at the intersection of </w:t>
            </w:r>
            <w:smartTag w:uri="urn:schemas-microsoft-com:office:smarttags" w:element="address">
              <w:smartTag w:uri="urn:schemas-microsoft-com:office:smarttags" w:element="Street">
                <w:r>
                  <w:rPr>
                    <w:w w:val="100"/>
                    <w:sz w:val="22"/>
                    <w:szCs w:val="22"/>
                  </w:rPr>
                  <w:t>Dayton Avenue</w:t>
                </w:r>
              </w:smartTag>
            </w:smartTag>
            <w:r>
              <w:rPr>
                <w:w w:val="100"/>
                <w:sz w:val="22"/>
                <w:szCs w:val="22"/>
              </w:rPr>
              <w:t xml:space="preserve"> at </w:t>
            </w:r>
            <w:smartTag w:uri="urn:schemas-microsoft-com:office:smarttags" w:element="address">
              <w:smartTag w:uri="urn:schemas-microsoft-com:office:smarttags" w:element="Street">
                <w:r>
                  <w:rPr>
                    <w:w w:val="100"/>
                    <w:sz w:val="22"/>
                    <w:szCs w:val="22"/>
                  </w:rPr>
                  <w:t>Fifth Street</w:t>
                </w:r>
              </w:smartTag>
            </w:smartTag>
          </w:p>
        </w:tc>
        <w:tc>
          <w:tcPr>
            <w:tcW w:w="1980" w:type="dxa"/>
            <w:tcBorders>
              <w:top w:val="nil"/>
              <w:left w:val="nil"/>
              <w:bottom w:val="nil"/>
              <w:right w:val="nil"/>
            </w:tcBorders>
            <w:tcMar>
              <w:top w:w="30" w:type="dxa"/>
              <w:left w:w="60" w:type="dxa"/>
              <w:bottom w:w="20" w:type="dxa"/>
              <w:right w:w="60" w:type="dxa"/>
            </w:tcMar>
          </w:tcPr>
          <w:p w14:paraId="32769B2D" w14:textId="77777777" w:rsidR="00B67371" w:rsidRDefault="00B67371">
            <w:pPr>
              <w:pStyle w:val="CellBody"/>
              <w:spacing w:line="260" w:lineRule="atLeast"/>
              <w:rPr>
                <w:sz w:val="22"/>
                <w:szCs w:val="22"/>
              </w:rPr>
            </w:pPr>
            <w:r>
              <w:rPr>
                <w:w w:val="100"/>
                <w:sz w:val="22"/>
                <w:szCs w:val="22"/>
              </w:rPr>
              <w:t>(Superseded)</w:t>
            </w:r>
          </w:p>
        </w:tc>
      </w:tr>
      <w:tr w:rsidR="00B67371" w14:paraId="433494C3"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2A34DD72" w14:textId="77777777" w:rsidR="00B67371" w:rsidRDefault="00B67371">
            <w:pPr>
              <w:pStyle w:val="CellBody"/>
              <w:spacing w:line="260" w:lineRule="atLeast"/>
              <w:rPr>
                <w:sz w:val="22"/>
                <w:szCs w:val="22"/>
              </w:rPr>
            </w:pPr>
            <w:r>
              <w:rPr>
                <w:w w:val="100"/>
                <w:sz w:val="22"/>
                <w:szCs w:val="22"/>
              </w:rPr>
              <w:t>2032</w:t>
            </w:r>
          </w:p>
        </w:tc>
        <w:tc>
          <w:tcPr>
            <w:tcW w:w="1530" w:type="dxa"/>
            <w:tcBorders>
              <w:top w:val="nil"/>
              <w:left w:val="nil"/>
              <w:bottom w:val="nil"/>
              <w:right w:val="nil"/>
            </w:tcBorders>
            <w:tcMar>
              <w:top w:w="30" w:type="dxa"/>
              <w:left w:w="60" w:type="dxa"/>
              <w:bottom w:w="20" w:type="dxa"/>
              <w:right w:w="60" w:type="dxa"/>
            </w:tcMar>
          </w:tcPr>
          <w:p w14:paraId="49201D94" w14:textId="77777777" w:rsidR="00B67371" w:rsidRDefault="00B67371">
            <w:pPr>
              <w:pStyle w:val="CellBody"/>
              <w:spacing w:line="260" w:lineRule="atLeast"/>
              <w:rPr>
                <w:sz w:val="22"/>
                <w:szCs w:val="22"/>
              </w:rPr>
            </w:pPr>
            <w:r>
              <w:rPr>
                <w:sz w:val="22"/>
                <w:szCs w:val="22"/>
              </w:rPr>
              <w:t>9-2-80</w:t>
            </w:r>
          </w:p>
        </w:tc>
        <w:tc>
          <w:tcPr>
            <w:tcW w:w="4960" w:type="dxa"/>
            <w:tcBorders>
              <w:top w:val="nil"/>
              <w:left w:val="nil"/>
              <w:bottom w:val="nil"/>
              <w:right w:val="nil"/>
            </w:tcBorders>
            <w:tcMar>
              <w:top w:w="30" w:type="dxa"/>
              <w:left w:w="60" w:type="dxa"/>
              <w:bottom w:w="20" w:type="dxa"/>
              <w:right w:w="60" w:type="dxa"/>
            </w:tcMar>
          </w:tcPr>
          <w:p w14:paraId="701B9553" w14:textId="77777777" w:rsidR="00B67371" w:rsidRDefault="00B67371">
            <w:pPr>
              <w:pStyle w:val="CellBody"/>
              <w:spacing w:line="260" w:lineRule="atLeast"/>
              <w:rPr>
                <w:sz w:val="22"/>
                <w:szCs w:val="22"/>
              </w:rPr>
            </w:pPr>
            <w:r>
              <w:rPr>
                <w:w w:val="100"/>
                <w:sz w:val="22"/>
                <w:szCs w:val="22"/>
              </w:rPr>
              <w:t>Levying an assessment for street improvements, including storm sewers, sanitary sewers and sidewalks, designated “</w:t>
            </w:r>
            <w:smartTag w:uri="urn:schemas-microsoft-com:office:smarttags" w:element="address">
              <w:smartTag w:uri="urn:schemas-microsoft-com:office:smarttags" w:element="Street">
                <w:r>
                  <w:rPr>
                    <w:w w:val="100"/>
                    <w:sz w:val="22"/>
                    <w:szCs w:val="22"/>
                  </w:rPr>
                  <w:t>Northeast Street</w:t>
                </w:r>
              </w:smartTag>
            </w:smartTag>
            <w:r>
              <w:rPr>
                <w:w w:val="100"/>
                <w:sz w:val="22"/>
                <w:szCs w:val="22"/>
              </w:rPr>
              <w:t xml:space="preserve"> and Sewer Improvement Project No. 222” in the city, and adopting and approving the assessment roll for this improvement project</w:t>
            </w:r>
          </w:p>
        </w:tc>
        <w:tc>
          <w:tcPr>
            <w:tcW w:w="1980" w:type="dxa"/>
            <w:tcBorders>
              <w:top w:val="nil"/>
              <w:left w:val="nil"/>
              <w:bottom w:val="nil"/>
              <w:right w:val="nil"/>
            </w:tcBorders>
            <w:tcMar>
              <w:top w:w="30" w:type="dxa"/>
              <w:left w:w="60" w:type="dxa"/>
              <w:bottom w:w="20" w:type="dxa"/>
              <w:right w:w="60" w:type="dxa"/>
            </w:tcMar>
          </w:tcPr>
          <w:p w14:paraId="6D3C73D5" w14:textId="77777777" w:rsidR="00B67371" w:rsidRDefault="00B67371">
            <w:pPr>
              <w:pStyle w:val="CellBody"/>
              <w:spacing w:line="260" w:lineRule="atLeast"/>
              <w:rPr>
                <w:sz w:val="22"/>
                <w:szCs w:val="22"/>
              </w:rPr>
            </w:pPr>
            <w:r>
              <w:rPr>
                <w:w w:val="100"/>
                <w:sz w:val="22"/>
                <w:szCs w:val="22"/>
              </w:rPr>
              <w:t>(Special)</w:t>
            </w:r>
          </w:p>
        </w:tc>
      </w:tr>
      <w:tr w:rsidR="00B67371" w14:paraId="7635878C"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533BC359" w14:textId="77777777" w:rsidR="00B67371" w:rsidRDefault="00B67371">
            <w:pPr>
              <w:pStyle w:val="CellBody"/>
              <w:spacing w:line="260" w:lineRule="atLeast"/>
              <w:rPr>
                <w:sz w:val="22"/>
                <w:szCs w:val="22"/>
              </w:rPr>
            </w:pPr>
            <w:r>
              <w:rPr>
                <w:w w:val="100"/>
                <w:sz w:val="22"/>
                <w:szCs w:val="22"/>
              </w:rPr>
              <w:t>2033</w:t>
            </w:r>
          </w:p>
        </w:tc>
        <w:tc>
          <w:tcPr>
            <w:tcW w:w="1530" w:type="dxa"/>
            <w:tcBorders>
              <w:top w:val="nil"/>
              <w:left w:val="nil"/>
              <w:bottom w:val="nil"/>
              <w:right w:val="nil"/>
            </w:tcBorders>
            <w:tcMar>
              <w:top w:w="30" w:type="dxa"/>
              <w:left w:w="60" w:type="dxa"/>
              <w:bottom w:w="20" w:type="dxa"/>
              <w:right w:w="60" w:type="dxa"/>
            </w:tcMar>
          </w:tcPr>
          <w:p w14:paraId="36C20440" w14:textId="77777777" w:rsidR="00B67371" w:rsidRDefault="00B67371">
            <w:pPr>
              <w:pStyle w:val="CellBody"/>
              <w:spacing w:line="260" w:lineRule="atLeast"/>
              <w:rPr>
                <w:sz w:val="22"/>
                <w:szCs w:val="22"/>
              </w:rPr>
            </w:pPr>
            <w:r>
              <w:rPr>
                <w:sz w:val="22"/>
                <w:szCs w:val="22"/>
              </w:rPr>
              <w:t>9-2-80</w:t>
            </w:r>
          </w:p>
        </w:tc>
        <w:tc>
          <w:tcPr>
            <w:tcW w:w="4960" w:type="dxa"/>
            <w:tcBorders>
              <w:top w:val="nil"/>
              <w:left w:val="nil"/>
              <w:bottom w:val="nil"/>
              <w:right w:val="nil"/>
            </w:tcBorders>
            <w:tcMar>
              <w:top w:w="30" w:type="dxa"/>
              <w:left w:w="60" w:type="dxa"/>
              <w:bottom w:w="20" w:type="dxa"/>
              <w:right w:w="60" w:type="dxa"/>
            </w:tcMar>
          </w:tcPr>
          <w:p w14:paraId="4C29D9B3" w14:textId="77777777" w:rsidR="00B67371" w:rsidRDefault="00B67371">
            <w:pPr>
              <w:pStyle w:val="CellBody"/>
              <w:spacing w:line="260" w:lineRule="atLeast"/>
              <w:rPr>
                <w:sz w:val="22"/>
                <w:szCs w:val="22"/>
              </w:rPr>
            </w:pPr>
            <w:r>
              <w:rPr>
                <w:w w:val="100"/>
                <w:sz w:val="22"/>
                <w:szCs w:val="22"/>
              </w:rPr>
              <w:t>Placing before the voters of the city a tax base election on the question of establishing a new tax base for the purposes of increasing the tax base of the city and applying the limitations on taxation as set forth in § 11, Article XI, of the Oregon Constitution</w:t>
            </w:r>
          </w:p>
        </w:tc>
        <w:tc>
          <w:tcPr>
            <w:tcW w:w="1980" w:type="dxa"/>
            <w:tcBorders>
              <w:top w:val="nil"/>
              <w:left w:val="nil"/>
              <w:bottom w:val="nil"/>
              <w:right w:val="nil"/>
            </w:tcBorders>
            <w:tcMar>
              <w:top w:w="30" w:type="dxa"/>
              <w:left w:w="60" w:type="dxa"/>
              <w:bottom w:w="20" w:type="dxa"/>
              <w:right w:w="60" w:type="dxa"/>
            </w:tcMar>
          </w:tcPr>
          <w:p w14:paraId="7C9188AE" w14:textId="77777777" w:rsidR="00B67371" w:rsidRDefault="00B67371">
            <w:pPr>
              <w:pStyle w:val="CellBody"/>
              <w:spacing w:line="260" w:lineRule="atLeast"/>
              <w:rPr>
                <w:sz w:val="22"/>
                <w:szCs w:val="22"/>
              </w:rPr>
            </w:pPr>
            <w:r>
              <w:rPr>
                <w:w w:val="100"/>
                <w:sz w:val="22"/>
                <w:szCs w:val="22"/>
              </w:rPr>
              <w:t>(Special)</w:t>
            </w:r>
          </w:p>
        </w:tc>
      </w:tr>
      <w:tr w:rsidR="00B67371" w14:paraId="2876F672"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E9E0E4D" w14:textId="77777777" w:rsidR="00B67371" w:rsidRDefault="00B67371">
            <w:pPr>
              <w:pStyle w:val="CellBody"/>
              <w:spacing w:line="260" w:lineRule="atLeast"/>
              <w:rPr>
                <w:sz w:val="22"/>
                <w:szCs w:val="22"/>
              </w:rPr>
            </w:pPr>
            <w:r>
              <w:rPr>
                <w:w w:val="100"/>
                <w:sz w:val="22"/>
                <w:szCs w:val="22"/>
              </w:rPr>
              <w:t>2034</w:t>
            </w:r>
          </w:p>
        </w:tc>
        <w:tc>
          <w:tcPr>
            <w:tcW w:w="1530" w:type="dxa"/>
            <w:tcBorders>
              <w:top w:val="nil"/>
              <w:left w:val="nil"/>
              <w:bottom w:val="nil"/>
              <w:right w:val="nil"/>
            </w:tcBorders>
            <w:tcMar>
              <w:top w:w="30" w:type="dxa"/>
              <w:left w:w="60" w:type="dxa"/>
              <w:bottom w:w="20" w:type="dxa"/>
              <w:right w:w="60" w:type="dxa"/>
            </w:tcMar>
          </w:tcPr>
          <w:p w14:paraId="10979756"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6"/>
                <w:attr w:name="Year" w:val="1980"/>
              </w:smartTagPr>
              <w:r>
                <w:rPr>
                  <w:w w:val="100"/>
                  <w:sz w:val="22"/>
                  <w:szCs w:val="22"/>
                </w:rPr>
                <w:t>10-6-80</w:t>
              </w:r>
            </w:smartTag>
          </w:p>
        </w:tc>
        <w:tc>
          <w:tcPr>
            <w:tcW w:w="4960" w:type="dxa"/>
            <w:tcBorders>
              <w:top w:val="nil"/>
              <w:left w:val="nil"/>
              <w:bottom w:val="nil"/>
              <w:right w:val="nil"/>
            </w:tcBorders>
            <w:tcMar>
              <w:top w:w="30" w:type="dxa"/>
              <w:left w:w="60" w:type="dxa"/>
              <w:bottom w:w="20" w:type="dxa"/>
              <w:right w:w="60" w:type="dxa"/>
            </w:tcMar>
          </w:tcPr>
          <w:p w14:paraId="22957F5B" w14:textId="77777777" w:rsidR="00B67371" w:rsidRDefault="00B67371">
            <w:pPr>
              <w:pStyle w:val="CellBody"/>
              <w:spacing w:line="260" w:lineRule="atLeast"/>
              <w:rPr>
                <w:sz w:val="22"/>
                <w:szCs w:val="22"/>
              </w:rPr>
            </w:pPr>
            <w:r>
              <w:rPr>
                <w:w w:val="100"/>
                <w:sz w:val="22"/>
                <w:szCs w:val="22"/>
              </w:rPr>
              <w:t>Amending the zoning map in § 900 of Ord. No. 1968 to place a subdistrict of planned unit development on a certain lot</w:t>
            </w:r>
          </w:p>
        </w:tc>
        <w:tc>
          <w:tcPr>
            <w:tcW w:w="1980" w:type="dxa"/>
            <w:tcBorders>
              <w:top w:val="nil"/>
              <w:left w:val="nil"/>
              <w:bottom w:val="nil"/>
              <w:right w:val="nil"/>
            </w:tcBorders>
            <w:tcMar>
              <w:top w:w="30" w:type="dxa"/>
              <w:left w:w="60" w:type="dxa"/>
              <w:bottom w:w="20" w:type="dxa"/>
              <w:right w:w="60" w:type="dxa"/>
            </w:tcMar>
          </w:tcPr>
          <w:p w14:paraId="5C4399FA" w14:textId="77777777" w:rsidR="00B67371" w:rsidRDefault="00B67371">
            <w:pPr>
              <w:pStyle w:val="CellBody"/>
              <w:spacing w:line="260" w:lineRule="atLeast"/>
              <w:rPr>
                <w:sz w:val="22"/>
                <w:szCs w:val="22"/>
              </w:rPr>
            </w:pPr>
            <w:r>
              <w:rPr>
                <w:w w:val="100"/>
                <w:sz w:val="22"/>
                <w:szCs w:val="22"/>
              </w:rPr>
              <w:t>(Repealed by 2411)</w:t>
            </w:r>
          </w:p>
        </w:tc>
      </w:tr>
      <w:tr w:rsidR="00B67371" w14:paraId="6DB5A365"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6D93918" w14:textId="77777777" w:rsidR="00B67371" w:rsidRDefault="00B67371">
            <w:pPr>
              <w:pStyle w:val="CellBody"/>
              <w:spacing w:line="260" w:lineRule="atLeast"/>
              <w:rPr>
                <w:sz w:val="22"/>
                <w:szCs w:val="22"/>
              </w:rPr>
            </w:pPr>
            <w:r>
              <w:rPr>
                <w:w w:val="100"/>
                <w:sz w:val="22"/>
                <w:szCs w:val="22"/>
              </w:rPr>
              <w:t>2035</w:t>
            </w:r>
          </w:p>
        </w:tc>
        <w:tc>
          <w:tcPr>
            <w:tcW w:w="1530" w:type="dxa"/>
            <w:tcBorders>
              <w:top w:val="nil"/>
              <w:left w:val="nil"/>
              <w:bottom w:val="nil"/>
              <w:right w:val="nil"/>
            </w:tcBorders>
            <w:tcMar>
              <w:top w:w="30" w:type="dxa"/>
              <w:left w:w="60" w:type="dxa"/>
              <w:bottom w:w="20" w:type="dxa"/>
              <w:right w:w="60" w:type="dxa"/>
            </w:tcMar>
          </w:tcPr>
          <w:p w14:paraId="06704B1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6"/>
                <w:attr w:name="Year" w:val="1980"/>
              </w:smartTagPr>
              <w:r>
                <w:rPr>
                  <w:w w:val="100"/>
                  <w:sz w:val="22"/>
                  <w:szCs w:val="22"/>
                </w:rPr>
                <w:t>10-6-80</w:t>
              </w:r>
            </w:smartTag>
          </w:p>
        </w:tc>
        <w:tc>
          <w:tcPr>
            <w:tcW w:w="4960" w:type="dxa"/>
            <w:tcBorders>
              <w:top w:val="nil"/>
              <w:left w:val="nil"/>
              <w:bottom w:val="nil"/>
              <w:right w:val="nil"/>
            </w:tcBorders>
            <w:tcMar>
              <w:top w:w="30" w:type="dxa"/>
              <w:left w:w="60" w:type="dxa"/>
              <w:bottom w:w="20" w:type="dxa"/>
              <w:right w:w="60" w:type="dxa"/>
            </w:tcMar>
          </w:tcPr>
          <w:p w14:paraId="1CFCED66" w14:textId="77777777" w:rsidR="00B67371" w:rsidRDefault="00B67371">
            <w:pPr>
              <w:pStyle w:val="CellBody"/>
              <w:spacing w:line="260" w:lineRule="atLeast"/>
              <w:rPr>
                <w:sz w:val="22"/>
                <w:szCs w:val="22"/>
              </w:rPr>
            </w:pPr>
            <w:r>
              <w:rPr>
                <w:w w:val="100"/>
                <w:sz w:val="22"/>
                <w:szCs w:val="22"/>
              </w:rPr>
              <w:t>Providing load limitations on certain streets in the city, providing for certain exceptions and providing a penalty for violations</w:t>
            </w:r>
          </w:p>
        </w:tc>
        <w:tc>
          <w:tcPr>
            <w:tcW w:w="1980" w:type="dxa"/>
            <w:tcBorders>
              <w:top w:val="nil"/>
              <w:left w:val="nil"/>
              <w:bottom w:val="nil"/>
              <w:right w:val="nil"/>
            </w:tcBorders>
            <w:tcMar>
              <w:top w:w="30" w:type="dxa"/>
              <w:left w:w="60" w:type="dxa"/>
              <w:bottom w:w="20" w:type="dxa"/>
              <w:right w:w="60" w:type="dxa"/>
            </w:tcMar>
          </w:tcPr>
          <w:p w14:paraId="2E2C1F33" w14:textId="77777777" w:rsidR="00B67371" w:rsidRDefault="00B67371">
            <w:pPr>
              <w:pStyle w:val="CellBody"/>
              <w:spacing w:line="260" w:lineRule="atLeast"/>
              <w:rPr>
                <w:sz w:val="22"/>
                <w:szCs w:val="22"/>
              </w:rPr>
            </w:pPr>
            <w:r>
              <w:rPr>
                <w:w w:val="100"/>
                <w:sz w:val="22"/>
                <w:szCs w:val="22"/>
              </w:rPr>
              <w:t>(10.10)</w:t>
            </w:r>
          </w:p>
        </w:tc>
      </w:tr>
      <w:tr w:rsidR="00B67371" w14:paraId="099E609F"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6C4A388C" w14:textId="77777777" w:rsidR="00B67371" w:rsidRDefault="00B67371">
            <w:pPr>
              <w:pStyle w:val="CellBody"/>
              <w:spacing w:line="260" w:lineRule="atLeast"/>
              <w:rPr>
                <w:sz w:val="22"/>
                <w:szCs w:val="22"/>
              </w:rPr>
            </w:pPr>
            <w:r>
              <w:rPr>
                <w:w w:val="100"/>
                <w:sz w:val="22"/>
                <w:szCs w:val="22"/>
              </w:rPr>
              <w:t>2036</w:t>
            </w:r>
          </w:p>
        </w:tc>
        <w:tc>
          <w:tcPr>
            <w:tcW w:w="1530" w:type="dxa"/>
            <w:tcBorders>
              <w:top w:val="nil"/>
              <w:left w:val="nil"/>
              <w:bottom w:val="nil"/>
              <w:right w:val="nil"/>
            </w:tcBorders>
            <w:tcMar>
              <w:top w:w="30" w:type="dxa"/>
              <w:left w:w="60" w:type="dxa"/>
              <w:bottom w:w="20" w:type="dxa"/>
              <w:right w:w="60" w:type="dxa"/>
            </w:tcMar>
          </w:tcPr>
          <w:p w14:paraId="7668518F"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6"/>
                <w:attr w:name="Year" w:val="1980"/>
              </w:smartTagPr>
              <w:r>
                <w:rPr>
                  <w:w w:val="100"/>
                  <w:sz w:val="22"/>
                  <w:szCs w:val="22"/>
                </w:rPr>
                <w:t>10-6-80</w:t>
              </w:r>
            </w:smartTag>
          </w:p>
        </w:tc>
        <w:tc>
          <w:tcPr>
            <w:tcW w:w="4960" w:type="dxa"/>
            <w:tcBorders>
              <w:top w:val="nil"/>
              <w:left w:val="nil"/>
              <w:bottom w:val="nil"/>
              <w:right w:val="nil"/>
            </w:tcBorders>
            <w:tcMar>
              <w:top w:w="30" w:type="dxa"/>
              <w:left w:w="60" w:type="dxa"/>
              <w:bottom w:w="20" w:type="dxa"/>
              <w:right w:w="60" w:type="dxa"/>
            </w:tcMar>
          </w:tcPr>
          <w:p w14:paraId="1B0DE126" w14:textId="77777777" w:rsidR="00B67371" w:rsidRDefault="00B67371">
            <w:pPr>
              <w:pStyle w:val="CellBody"/>
              <w:spacing w:line="260" w:lineRule="atLeast"/>
              <w:rPr>
                <w:sz w:val="22"/>
                <w:szCs w:val="22"/>
              </w:rPr>
            </w:pPr>
            <w:r>
              <w:rPr>
                <w:w w:val="100"/>
                <w:sz w:val="22"/>
                <w:szCs w:val="22"/>
              </w:rPr>
              <w:t>Repealing Ord. Nos. 1007, 1394 and 1985, repealing certain sections and amending Ord. No. 902, all relating to the elimination of parking meters and certain other parking regulations from city ordinances</w:t>
            </w:r>
          </w:p>
        </w:tc>
        <w:tc>
          <w:tcPr>
            <w:tcW w:w="1980" w:type="dxa"/>
            <w:tcBorders>
              <w:top w:val="nil"/>
              <w:left w:val="nil"/>
              <w:bottom w:val="nil"/>
              <w:right w:val="nil"/>
            </w:tcBorders>
            <w:tcMar>
              <w:top w:w="30" w:type="dxa"/>
              <w:left w:w="60" w:type="dxa"/>
              <w:bottom w:w="20" w:type="dxa"/>
              <w:right w:w="60" w:type="dxa"/>
            </w:tcMar>
          </w:tcPr>
          <w:p w14:paraId="7E832E91" w14:textId="77777777" w:rsidR="00B67371" w:rsidRDefault="00B67371">
            <w:pPr>
              <w:pStyle w:val="CellBody"/>
              <w:spacing w:line="260" w:lineRule="atLeast"/>
              <w:rPr>
                <w:sz w:val="22"/>
                <w:szCs w:val="22"/>
              </w:rPr>
            </w:pPr>
            <w:r>
              <w:rPr>
                <w:w w:val="100"/>
                <w:sz w:val="22"/>
                <w:szCs w:val="22"/>
              </w:rPr>
              <w:t>(Superseded)</w:t>
            </w:r>
          </w:p>
        </w:tc>
      </w:tr>
      <w:tr w:rsidR="00B67371" w14:paraId="2873894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BED75A0" w14:textId="77777777" w:rsidR="00B67371" w:rsidRDefault="00B67371">
            <w:pPr>
              <w:pStyle w:val="CellBody"/>
              <w:spacing w:line="260" w:lineRule="atLeast"/>
              <w:rPr>
                <w:sz w:val="22"/>
                <w:szCs w:val="22"/>
              </w:rPr>
            </w:pPr>
            <w:r>
              <w:rPr>
                <w:w w:val="100"/>
                <w:sz w:val="22"/>
                <w:szCs w:val="22"/>
              </w:rPr>
              <w:t>2037</w:t>
            </w:r>
          </w:p>
        </w:tc>
        <w:tc>
          <w:tcPr>
            <w:tcW w:w="1530" w:type="dxa"/>
            <w:tcBorders>
              <w:top w:val="nil"/>
              <w:left w:val="nil"/>
              <w:bottom w:val="nil"/>
              <w:right w:val="nil"/>
            </w:tcBorders>
            <w:tcMar>
              <w:top w:w="30" w:type="dxa"/>
              <w:left w:w="60" w:type="dxa"/>
              <w:bottom w:w="20" w:type="dxa"/>
              <w:right w:w="60" w:type="dxa"/>
            </w:tcMar>
          </w:tcPr>
          <w:p w14:paraId="7FC647FF" w14:textId="77777777" w:rsidR="00B67371" w:rsidRDefault="00B67371">
            <w:pPr>
              <w:pStyle w:val="CellBody"/>
              <w:spacing w:line="260" w:lineRule="atLeast"/>
              <w:rPr>
                <w:sz w:val="22"/>
                <w:szCs w:val="22"/>
              </w:rPr>
            </w:pPr>
            <w:r>
              <w:rPr>
                <w:sz w:val="22"/>
                <w:szCs w:val="22"/>
              </w:rPr>
              <w:t>10-6-80</w:t>
            </w:r>
          </w:p>
        </w:tc>
        <w:tc>
          <w:tcPr>
            <w:tcW w:w="4960" w:type="dxa"/>
            <w:tcBorders>
              <w:top w:val="nil"/>
              <w:left w:val="nil"/>
              <w:bottom w:val="nil"/>
              <w:right w:val="nil"/>
            </w:tcBorders>
            <w:tcMar>
              <w:top w:w="30" w:type="dxa"/>
              <w:left w:w="60" w:type="dxa"/>
              <w:bottom w:w="20" w:type="dxa"/>
              <w:right w:w="60" w:type="dxa"/>
            </w:tcMar>
          </w:tcPr>
          <w:p w14:paraId="74C50FC6" w14:textId="77777777" w:rsidR="00B67371" w:rsidRDefault="00616EC4">
            <w:pPr>
              <w:pStyle w:val="CellBody"/>
              <w:spacing w:line="260" w:lineRule="atLeast"/>
              <w:rPr>
                <w:sz w:val="22"/>
                <w:szCs w:val="22"/>
              </w:rPr>
            </w:pPr>
            <w:r>
              <w:rPr>
                <w:sz w:val="22"/>
                <w:szCs w:val="22"/>
              </w:rPr>
              <w:t>Amending Ord No. 1721</w:t>
            </w:r>
          </w:p>
        </w:tc>
        <w:tc>
          <w:tcPr>
            <w:tcW w:w="1980" w:type="dxa"/>
            <w:tcBorders>
              <w:top w:val="nil"/>
              <w:left w:val="nil"/>
              <w:bottom w:val="nil"/>
              <w:right w:val="nil"/>
            </w:tcBorders>
            <w:tcMar>
              <w:top w:w="30" w:type="dxa"/>
              <w:left w:w="60" w:type="dxa"/>
              <w:bottom w:w="20" w:type="dxa"/>
              <w:right w:w="60" w:type="dxa"/>
            </w:tcMar>
          </w:tcPr>
          <w:p w14:paraId="46FB0ECC" w14:textId="77777777" w:rsidR="00B67371" w:rsidRDefault="00B67371">
            <w:pPr>
              <w:pStyle w:val="CellBody"/>
              <w:spacing w:line="260" w:lineRule="atLeast"/>
              <w:rPr>
                <w:sz w:val="22"/>
                <w:szCs w:val="22"/>
              </w:rPr>
            </w:pPr>
            <w:r>
              <w:rPr>
                <w:w w:val="100"/>
                <w:sz w:val="22"/>
                <w:szCs w:val="22"/>
              </w:rPr>
              <w:t>(Repealed by 490)</w:t>
            </w:r>
          </w:p>
        </w:tc>
      </w:tr>
      <w:tr w:rsidR="00B67371" w14:paraId="4F4FBDB1"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7366CC46" w14:textId="77777777" w:rsidR="00B67371" w:rsidRDefault="00B67371">
            <w:pPr>
              <w:pStyle w:val="CellBody"/>
              <w:spacing w:line="260" w:lineRule="atLeast"/>
              <w:rPr>
                <w:sz w:val="22"/>
                <w:szCs w:val="22"/>
              </w:rPr>
            </w:pPr>
            <w:r>
              <w:rPr>
                <w:w w:val="100"/>
                <w:sz w:val="22"/>
                <w:szCs w:val="22"/>
              </w:rPr>
              <w:t>2038</w:t>
            </w:r>
          </w:p>
        </w:tc>
        <w:tc>
          <w:tcPr>
            <w:tcW w:w="1530" w:type="dxa"/>
            <w:tcBorders>
              <w:top w:val="nil"/>
              <w:left w:val="nil"/>
              <w:bottom w:val="nil"/>
              <w:right w:val="nil"/>
            </w:tcBorders>
            <w:tcMar>
              <w:top w:w="30" w:type="dxa"/>
              <w:left w:w="60" w:type="dxa"/>
              <w:bottom w:w="20" w:type="dxa"/>
              <w:right w:w="60" w:type="dxa"/>
            </w:tcMar>
          </w:tcPr>
          <w:p w14:paraId="49B784F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3"/>
                <w:attr w:name="Year" w:val="1980"/>
              </w:smartTagPr>
              <w:r>
                <w:rPr>
                  <w:w w:val="100"/>
                  <w:sz w:val="22"/>
                  <w:szCs w:val="22"/>
                </w:rPr>
                <w:t>11-3-80</w:t>
              </w:r>
            </w:smartTag>
          </w:p>
        </w:tc>
        <w:tc>
          <w:tcPr>
            <w:tcW w:w="4960" w:type="dxa"/>
            <w:tcBorders>
              <w:top w:val="nil"/>
              <w:left w:val="nil"/>
              <w:bottom w:val="nil"/>
              <w:right w:val="nil"/>
            </w:tcBorders>
            <w:tcMar>
              <w:top w:w="30" w:type="dxa"/>
              <w:left w:w="60" w:type="dxa"/>
              <w:bottom w:w="20" w:type="dxa"/>
              <w:right w:w="60" w:type="dxa"/>
            </w:tcMar>
          </w:tcPr>
          <w:p w14:paraId="2074514B" w14:textId="77777777" w:rsidR="00B67371" w:rsidRDefault="00B67371">
            <w:pPr>
              <w:pStyle w:val="CellBody"/>
              <w:spacing w:line="260" w:lineRule="atLeast"/>
              <w:rPr>
                <w:sz w:val="22"/>
                <w:szCs w:val="22"/>
              </w:rPr>
            </w:pPr>
            <w:r>
              <w:rPr>
                <w:w w:val="100"/>
                <w:sz w:val="22"/>
                <w:szCs w:val="22"/>
              </w:rPr>
              <w:t>Amending Ord. No. 1968 to change the zoning of a certain lot from R-1 (low density residential) to R-P (residential-professional), and by adding a site review subdistrict classification thereof</w:t>
            </w:r>
          </w:p>
        </w:tc>
        <w:tc>
          <w:tcPr>
            <w:tcW w:w="1980" w:type="dxa"/>
            <w:tcBorders>
              <w:top w:val="nil"/>
              <w:left w:val="nil"/>
              <w:bottom w:val="nil"/>
              <w:right w:val="nil"/>
            </w:tcBorders>
            <w:tcMar>
              <w:top w:w="30" w:type="dxa"/>
              <w:left w:w="60" w:type="dxa"/>
              <w:bottom w:w="20" w:type="dxa"/>
              <w:right w:w="60" w:type="dxa"/>
            </w:tcMar>
          </w:tcPr>
          <w:p w14:paraId="295F7D1E" w14:textId="77777777" w:rsidR="00B67371" w:rsidRDefault="00B67371">
            <w:pPr>
              <w:pStyle w:val="CellBody"/>
              <w:spacing w:line="260" w:lineRule="atLeast"/>
              <w:rPr>
                <w:sz w:val="22"/>
                <w:szCs w:val="22"/>
              </w:rPr>
            </w:pPr>
            <w:r>
              <w:rPr>
                <w:w w:val="100"/>
                <w:sz w:val="22"/>
                <w:szCs w:val="22"/>
              </w:rPr>
              <w:t>(Repealed by 2411)</w:t>
            </w:r>
          </w:p>
        </w:tc>
      </w:tr>
      <w:tr w:rsidR="00B67371" w14:paraId="4262BFC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12D0851" w14:textId="77777777" w:rsidR="00B67371" w:rsidRDefault="00B67371">
            <w:pPr>
              <w:pStyle w:val="CellBody"/>
              <w:spacing w:line="260" w:lineRule="atLeast"/>
              <w:rPr>
                <w:sz w:val="22"/>
                <w:szCs w:val="22"/>
              </w:rPr>
            </w:pPr>
            <w:r>
              <w:rPr>
                <w:w w:val="100"/>
                <w:sz w:val="22"/>
                <w:szCs w:val="22"/>
              </w:rPr>
              <w:t>2039</w:t>
            </w:r>
          </w:p>
        </w:tc>
        <w:tc>
          <w:tcPr>
            <w:tcW w:w="1530" w:type="dxa"/>
            <w:tcBorders>
              <w:top w:val="nil"/>
              <w:left w:val="nil"/>
              <w:bottom w:val="nil"/>
              <w:right w:val="nil"/>
            </w:tcBorders>
            <w:tcMar>
              <w:top w:w="30" w:type="dxa"/>
              <w:left w:w="60" w:type="dxa"/>
              <w:bottom w:w="20" w:type="dxa"/>
              <w:right w:w="60" w:type="dxa"/>
            </w:tcMar>
          </w:tcPr>
          <w:p w14:paraId="77A4DD2B"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3"/>
                <w:attr w:name="Year" w:val="1980"/>
              </w:smartTagPr>
              <w:r>
                <w:rPr>
                  <w:w w:val="100"/>
                  <w:sz w:val="22"/>
                  <w:szCs w:val="22"/>
                </w:rPr>
                <w:t>11-3-80</w:t>
              </w:r>
            </w:smartTag>
          </w:p>
        </w:tc>
        <w:tc>
          <w:tcPr>
            <w:tcW w:w="4960" w:type="dxa"/>
            <w:tcBorders>
              <w:top w:val="nil"/>
              <w:left w:val="nil"/>
              <w:bottom w:val="nil"/>
              <w:right w:val="nil"/>
            </w:tcBorders>
            <w:tcMar>
              <w:top w:w="30" w:type="dxa"/>
              <w:left w:w="60" w:type="dxa"/>
              <w:bottom w:w="20" w:type="dxa"/>
              <w:right w:w="60" w:type="dxa"/>
            </w:tcMar>
          </w:tcPr>
          <w:p w14:paraId="0AC5C159" w14:textId="77777777" w:rsidR="00B67371" w:rsidRDefault="00B67371">
            <w:pPr>
              <w:pStyle w:val="CellBody"/>
              <w:spacing w:line="260" w:lineRule="atLeast"/>
              <w:rPr>
                <w:sz w:val="22"/>
                <w:szCs w:val="22"/>
              </w:rPr>
            </w:pPr>
            <w:r>
              <w:rPr>
                <w:w w:val="100"/>
                <w:sz w:val="22"/>
                <w:szCs w:val="22"/>
              </w:rPr>
              <w:t>Amending Ord. No. 902 to prohibit parking at certain locations in the city</w:t>
            </w:r>
          </w:p>
        </w:tc>
        <w:tc>
          <w:tcPr>
            <w:tcW w:w="1980" w:type="dxa"/>
            <w:tcBorders>
              <w:top w:val="nil"/>
              <w:left w:val="nil"/>
              <w:bottom w:val="nil"/>
              <w:right w:val="nil"/>
            </w:tcBorders>
            <w:tcMar>
              <w:top w:w="30" w:type="dxa"/>
              <w:left w:w="60" w:type="dxa"/>
              <w:bottom w:w="20" w:type="dxa"/>
              <w:right w:w="60" w:type="dxa"/>
            </w:tcMar>
          </w:tcPr>
          <w:p w14:paraId="5F971739" w14:textId="77777777" w:rsidR="00B67371" w:rsidRDefault="00B67371">
            <w:pPr>
              <w:pStyle w:val="CellBody"/>
              <w:spacing w:line="260" w:lineRule="atLeast"/>
              <w:rPr>
                <w:sz w:val="22"/>
                <w:szCs w:val="22"/>
              </w:rPr>
            </w:pPr>
            <w:r>
              <w:rPr>
                <w:w w:val="100"/>
                <w:sz w:val="22"/>
                <w:szCs w:val="22"/>
              </w:rPr>
              <w:t>(Superseded)</w:t>
            </w:r>
          </w:p>
        </w:tc>
      </w:tr>
      <w:tr w:rsidR="00B67371" w14:paraId="6DCCE25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163CF24" w14:textId="77777777" w:rsidR="00B67371" w:rsidRDefault="00B67371">
            <w:pPr>
              <w:pStyle w:val="CellBody"/>
              <w:spacing w:line="260" w:lineRule="atLeast"/>
              <w:rPr>
                <w:sz w:val="22"/>
                <w:szCs w:val="22"/>
              </w:rPr>
            </w:pPr>
            <w:r>
              <w:rPr>
                <w:w w:val="100"/>
                <w:sz w:val="22"/>
                <w:szCs w:val="22"/>
              </w:rPr>
              <w:t>2040</w:t>
            </w:r>
          </w:p>
        </w:tc>
        <w:tc>
          <w:tcPr>
            <w:tcW w:w="1530" w:type="dxa"/>
            <w:tcBorders>
              <w:top w:val="nil"/>
              <w:left w:val="nil"/>
              <w:bottom w:val="nil"/>
              <w:right w:val="nil"/>
            </w:tcBorders>
            <w:tcMar>
              <w:top w:w="30" w:type="dxa"/>
              <w:left w:w="60" w:type="dxa"/>
              <w:bottom w:w="20" w:type="dxa"/>
              <w:right w:w="60" w:type="dxa"/>
            </w:tcMar>
          </w:tcPr>
          <w:p w14:paraId="4D0E8B78" w14:textId="77777777" w:rsidR="00B67371" w:rsidRDefault="00B67371">
            <w:pPr>
              <w:pStyle w:val="CellBody"/>
              <w:spacing w:line="260" w:lineRule="atLeast"/>
              <w:rPr>
                <w:sz w:val="22"/>
                <w:szCs w:val="22"/>
              </w:rPr>
            </w:pPr>
            <w:r>
              <w:rPr>
                <w:sz w:val="22"/>
                <w:szCs w:val="22"/>
              </w:rPr>
              <w:t>11-3-80</w:t>
            </w:r>
          </w:p>
        </w:tc>
        <w:tc>
          <w:tcPr>
            <w:tcW w:w="4960" w:type="dxa"/>
            <w:tcBorders>
              <w:top w:val="nil"/>
              <w:left w:val="nil"/>
              <w:bottom w:val="nil"/>
              <w:right w:val="nil"/>
            </w:tcBorders>
            <w:tcMar>
              <w:top w:w="30" w:type="dxa"/>
              <w:left w:w="60" w:type="dxa"/>
              <w:bottom w:w="20" w:type="dxa"/>
              <w:right w:w="60" w:type="dxa"/>
            </w:tcMar>
          </w:tcPr>
          <w:p w14:paraId="420949F1" w14:textId="77777777" w:rsidR="00B67371" w:rsidRDefault="00B67371">
            <w:pPr>
              <w:pStyle w:val="CellBody"/>
              <w:spacing w:line="260" w:lineRule="atLeast"/>
              <w:rPr>
                <w:sz w:val="22"/>
                <w:szCs w:val="22"/>
              </w:rPr>
            </w:pPr>
            <w:r>
              <w:rPr>
                <w:w w:val="100"/>
                <w:sz w:val="22"/>
                <w:szCs w:val="22"/>
              </w:rPr>
              <w:t>Amending 1980-81 budget calculation error</w:t>
            </w:r>
          </w:p>
        </w:tc>
        <w:tc>
          <w:tcPr>
            <w:tcW w:w="1980" w:type="dxa"/>
            <w:tcBorders>
              <w:top w:val="nil"/>
              <w:left w:val="nil"/>
              <w:bottom w:val="nil"/>
              <w:right w:val="nil"/>
            </w:tcBorders>
            <w:tcMar>
              <w:top w:w="30" w:type="dxa"/>
              <w:left w:w="60" w:type="dxa"/>
              <w:bottom w:w="20" w:type="dxa"/>
              <w:right w:w="60" w:type="dxa"/>
            </w:tcMar>
          </w:tcPr>
          <w:p w14:paraId="79668A19" w14:textId="77777777" w:rsidR="00B67371" w:rsidRDefault="00B67371">
            <w:pPr>
              <w:pStyle w:val="CellBody"/>
              <w:spacing w:line="260" w:lineRule="atLeast"/>
              <w:rPr>
                <w:sz w:val="22"/>
                <w:szCs w:val="22"/>
              </w:rPr>
            </w:pPr>
            <w:r>
              <w:rPr>
                <w:w w:val="100"/>
                <w:sz w:val="22"/>
                <w:szCs w:val="22"/>
              </w:rPr>
              <w:t>(Special)</w:t>
            </w:r>
          </w:p>
        </w:tc>
      </w:tr>
      <w:tr w:rsidR="00B67371" w14:paraId="219CF1D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813BD74" w14:textId="77777777" w:rsidR="00B67371" w:rsidRDefault="00B67371">
            <w:pPr>
              <w:pStyle w:val="CellBody"/>
              <w:spacing w:line="260" w:lineRule="atLeast"/>
              <w:rPr>
                <w:sz w:val="22"/>
                <w:szCs w:val="22"/>
              </w:rPr>
            </w:pPr>
            <w:r>
              <w:rPr>
                <w:w w:val="100"/>
                <w:sz w:val="22"/>
                <w:szCs w:val="22"/>
              </w:rPr>
              <w:t>2041</w:t>
            </w:r>
          </w:p>
        </w:tc>
        <w:tc>
          <w:tcPr>
            <w:tcW w:w="1530" w:type="dxa"/>
            <w:tcBorders>
              <w:top w:val="nil"/>
              <w:left w:val="nil"/>
              <w:bottom w:val="nil"/>
              <w:right w:val="nil"/>
            </w:tcBorders>
            <w:tcMar>
              <w:top w:w="30" w:type="dxa"/>
              <w:left w:w="60" w:type="dxa"/>
              <w:bottom w:w="20" w:type="dxa"/>
              <w:right w:w="60" w:type="dxa"/>
            </w:tcMar>
          </w:tcPr>
          <w:p w14:paraId="5857FE9B" w14:textId="77777777" w:rsidR="00B67371" w:rsidRDefault="00B67371">
            <w:pPr>
              <w:pStyle w:val="CellBody"/>
              <w:spacing w:line="260" w:lineRule="atLeast"/>
              <w:rPr>
                <w:sz w:val="22"/>
                <w:szCs w:val="22"/>
              </w:rPr>
            </w:pPr>
            <w:r>
              <w:rPr>
                <w:sz w:val="22"/>
                <w:szCs w:val="22"/>
              </w:rPr>
              <w:t>11-17-80</w:t>
            </w:r>
          </w:p>
        </w:tc>
        <w:tc>
          <w:tcPr>
            <w:tcW w:w="4960" w:type="dxa"/>
            <w:tcBorders>
              <w:top w:val="nil"/>
              <w:left w:val="nil"/>
              <w:bottom w:val="nil"/>
              <w:right w:val="nil"/>
            </w:tcBorders>
            <w:tcMar>
              <w:top w:w="30" w:type="dxa"/>
              <w:left w:w="60" w:type="dxa"/>
              <w:bottom w:w="20" w:type="dxa"/>
              <w:right w:w="60" w:type="dxa"/>
            </w:tcMar>
          </w:tcPr>
          <w:p w14:paraId="42CF56A0" w14:textId="77777777" w:rsidR="00B67371" w:rsidRDefault="00B67371">
            <w:pPr>
              <w:pStyle w:val="CellBody"/>
              <w:spacing w:line="260" w:lineRule="atLeast"/>
              <w:rPr>
                <w:sz w:val="22"/>
                <w:szCs w:val="22"/>
              </w:rPr>
            </w:pPr>
            <w:r>
              <w:rPr>
                <w:w w:val="100"/>
                <w:sz w:val="22"/>
                <w:szCs w:val="22"/>
              </w:rPr>
              <w:t>Adopting a personnel system for the city, and repealing Ord. No. 1558</w:t>
            </w:r>
          </w:p>
        </w:tc>
        <w:tc>
          <w:tcPr>
            <w:tcW w:w="1980" w:type="dxa"/>
            <w:tcBorders>
              <w:top w:val="nil"/>
              <w:left w:val="nil"/>
              <w:bottom w:val="nil"/>
              <w:right w:val="nil"/>
            </w:tcBorders>
            <w:tcMar>
              <w:top w:w="30" w:type="dxa"/>
              <w:left w:w="60" w:type="dxa"/>
              <w:bottom w:w="20" w:type="dxa"/>
              <w:right w:w="60" w:type="dxa"/>
            </w:tcMar>
          </w:tcPr>
          <w:p w14:paraId="273B1B8F" w14:textId="77777777" w:rsidR="00B67371" w:rsidRDefault="00B67371">
            <w:pPr>
              <w:pStyle w:val="CellBody"/>
              <w:spacing w:line="260" w:lineRule="atLeast"/>
              <w:rPr>
                <w:sz w:val="22"/>
                <w:szCs w:val="22"/>
              </w:rPr>
            </w:pPr>
            <w:r>
              <w:rPr>
                <w:w w:val="100"/>
                <w:sz w:val="22"/>
                <w:szCs w:val="22"/>
              </w:rPr>
              <w:t>(Repealed by 2136)</w:t>
            </w:r>
          </w:p>
        </w:tc>
      </w:tr>
      <w:tr w:rsidR="00B67371" w14:paraId="32E38D23"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CF6F4D1" w14:textId="77777777" w:rsidR="00B67371" w:rsidRDefault="00B67371">
            <w:pPr>
              <w:pStyle w:val="CellBody"/>
              <w:spacing w:line="260" w:lineRule="atLeast"/>
              <w:rPr>
                <w:sz w:val="22"/>
                <w:szCs w:val="22"/>
              </w:rPr>
            </w:pPr>
            <w:r>
              <w:rPr>
                <w:w w:val="100"/>
                <w:sz w:val="22"/>
                <w:szCs w:val="22"/>
              </w:rPr>
              <w:t>2042</w:t>
            </w:r>
          </w:p>
        </w:tc>
        <w:tc>
          <w:tcPr>
            <w:tcW w:w="1530" w:type="dxa"/>
            <w:tcBorders>
              <w:top w:val="nil"/>
              <w:left w:val="nil"/>
              <w:bottom w:val="nil"/>
              <w:right w:val="nil"/>
            </w:tcBorders>
            <w:tcMar>
              <w:top w:w="30" w:type="dxa"/>
              <w:left w:w="60" w:type="dxa"/>
              <w:bottom w:w="20" w:type="dxa"/>
              <w:right w:w="60" w:type="dxa"/>
            </w:tcMar>
          </w:tcPr>
          <w:p w14:paraId="491AA761"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5"/>
                <w:attr w:name="Year" w:val="1981"/>
              </w:smartTagPr>
              <w:r>
                <w:rPr>
                  <w:w w:val="100"/>
                  <w:sz w:val="22"/>
                  <w:szCs w:val="22"/>
                </w:rPr>
                <w:t>1-5-81</w:t>
              </w:r>
            </w:smartTag>
          </w:p>
        </w:tc>
        <w:tc>
          <w:tcPr>
            <w:tcW w:w="4960" w:type="dxa"/>
            <w:tcBorders>
              <w:top w:val="nil"/>
              <w:left w:val="nil"/>
              <w:bottom w:val="nil"/>
              <w:right w:val="nil"/>
            </w:tcBorders>
            <w:tcMar>
              <w:top w:w="30" w:type="dxa"/>
              <w:left w:w="60" w:type="dxa"/>
              <w:bottom w:w="20" w:type="dxa"/>
              <w:right w:w="60" w:type="dxa"/>
            </w:tcMar>
          </w:tcPr>
          <w:p w14:paraId="1E940995" w14:textId="77777777" w:rsidR="00B67371" w:rsidRDefault="00B67371">
            <w:pPr>
              <w:pStyle w:val="CellBody"/>
              <w:spacing w:line="260" w:lineRule="atLeast"/>
              <w:rPr>
                <w:sz w:val="22"/>
                <w:szCs w:val="22"/>
              </w:rPr>
            </w:pPr>
            <w:r>
              <w:rPr>
                <w:w w:val="100"/>
                <w:sz w:val="22"/>
                <w:szCs w:val="22"/>
              </w:rPr>
              <w:t xml:space="preserve">Vacating portion of </w:t>
            </w:r>
            <w:smartTag w:uri="urn:schemas-microsoft-com:office:smarttags" w:element="address">
              <w:smartTag w:uri="urn:schemas-microsoft-com:office:smarttags" w:element="Street">
                <w:r>
                  <w:rPr>
                    <w:w w:val="100"/>
                    <w:sz w:val="22"/>
                    <w:szCs w:val="22"/>
                  </w:rPr>
                  <w:t>Lincoln Street</w:t>
                </w:r>
              </w:smartTag>
            </w:smartTag>
            <w:r>
              <w:rPr>
                <w:w w:val="100"/>
                <w:sz w:val="22"/>
                <w:szCs w:val="22"/>
              </w:rPr>
              <w:t xml:space="preserve"> located north of </w:t>
            </w:r>
            <w:smartTag w:uri="urn:schemas-microsoft-com:office:smarttags" w:element="address">
              <w:smartTag w:uri="urn:schemas-microsoft-com:office:smarttags" w:element="Street">
                <w:r>
                  <w:rPr>
                    <w:w w:val="100"/>
                    <w:sz w:val="22"/>
                    <w:szCs w:val="22"/>
                  </w:rPr>
                  <w:t>Hancock Street</w:t>
                </w:r>
              </w:smartTag>
            </w:smartTag>
            <w:r>
              <w:rPr>
                <w:w w:val="100"/>
                <w:sz w:val="22"/>
                <w:szCs w:val="22"/>
              </w:rPr>
              <w:t xml:space="preserve"> and south of Southern Pacific right-of-way</w:t>
            </w:r>
          </w:p>
        </w:tc>
        <w:tc>
          <w:tcPr>
            <w:tcW w:w="1980" w:type="dxa"/>
            <w:tcBorders>
              <w:top w:val="nil"/>
              <w:left w:val="nil"/>
              <w:bottom w:val="nil"/>
              <w:right w:val="nil"/>
            </w:tcBorders>
            <w:tcMar>
              <w:top w:w="30" w:type="dxa"/>
              <w:left w:w="60" w:type="dxa"/>
              <w:bottom w:w="20" w:type="dxa"/>
              <w:right w:w="60" w:type="dxa"/>
            </w:tcMar>
          </w:tcPr>
          <w:p w14:paraId="30406EB3" w14:textId="77777777" w:rsidR="00B67371" w:rsidRDefault="00B67371">
            <w:pPr>
              <w:pStyle w:val="CellBody"/>
              <w:spacing w:line="260" w:lineRule="atLeast"/>
              <w:rPr>
                <w:sz w:val="22"/>
                <w:szCs w:val="22"/>
              </w:rPr>
            </w:pPr>
            <w:r>
              <w:rPr>
                <w:w w:val="100"/>
                <w:sz w:val="22"/>
                <w:szCs w:val="22"/>
              </w:rPr>
              <w:t>(Special)</w:t>
            </w:r>
          </w:p>
        </w:tc>
      </w:tr>
      <w:tr w:rsidR="00B67371" w14:paraId="32C0F9A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EAA55D3" w14:textId="77777777" w:rsidR="00B67371" w:rsidRDefault="00B67371">
            <w:pPr>
              <w:pStyle w:val="CellBody"/>
              <w:spacing w:line="260" w:lineRule="atLeast"/>
              <w:rPr>
                <w:sz w:val="22"/>
                <w:szCs w:val="22"/>
              </w:rPr>
            </w:pPr>
            <w:r>
              <w:rPr>
                <w:w w:val="100"/>
                <w:sz w:val="22"/>
                <w:szCs w:val="22"/>
              </w:rPr>
              <w:t>2043</w:t>
            </w:r>
          </w:p>
        </w:tc>
        <w:tc>
          <w:tcPr>
            <w:tcW w:w="1530" w:type="dxa"/>
            <w:tcBorders>
              <w:top w:val="nil"/>
              <w:left w:val="nil"/>
              <w:bottom w:val="nil"/>
              <w:right w:val="nil"/>
            </w:tcBorders>
            <w:tcMar>
              <w:top w:w="30" w:type="dxa"/>
              <w:left w:w="60" w:type="dxa"/>
              <w:bottom w:w="20" w:type="dxa"/>
              <w:right w:w="60" w:type="dxa"/>
            </w:tcMar>
          </w:tcPr>
          <w:p w14:paraId="47AB5EE3"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5"/>
                <w:attr w:name="Year" w:val="1981"/>
              </w:smartTagPr>
              <w:r>
                <w:rPr>
                  <w:w w:val="100"/>
                  <w:sz w:val="22"/>
                  <w:szCs w:val="22"/>
                </w:rPr>
                <w:t>1-5-81</w:t>
              </w:r>
            </w:smartTag>
          </w:p>
        </w:tc>
        <w:tc>
          <w:tcPr>
            <w:tcW w:w="4960" w:type="dxa"/>
            <w:tcBorders>
              <w:top w:val="nil"/>
              <w:left w:val="nil"/>
              <w:bottom w:val="nil"/>
              <w:right w:val="nil"/>
            </w:tcBorders>
            <w:tcMar>
              <w:top w:w="30" w:type="dxa"/>
              <w:left w:w="60" w:type="dxa"/>
              <w:bottom w:w="20" w:type="dxa"/>
              <w:right w:w="60" w:type="dxa"/>
            </w:tcMar>
          </w:tcPr>
          <w:p w14:paraId="1463FF23" w14:textId="77777777" w:rsidR="00B67371" w:rsidRDefault="00B67371">
            <w:pPr>
              <w:pStyle w:val="CellBody"/>
              <w:spacing w:line="260" w:lineRule="atLeast"/>
              <w:rPr>
                <w:sz w:val="22"/>
                <w:szCs w:val="22"/>
              </w:rPr>
            </w:pPr>
            <w:r>
              <w:rPr>
                <w:w w:val="100"/>
                <w:sz w:val="22"/>
                <w:szCs w:val="22"/>
              </w:rPr>
              <w:t>Amending Ord. No. 858 to delete licensing fee provisions for bicycles within the city limits</w:t>
            </w:r>
          </w:p>
        </w:tc>
        <w:tc>
          <w:tcPr>
            <w:tcW w:w="1980" w:type="dxa"/>
            <w:tcBorders>
              <w:top w:val="nil"/>
              <w:left w:val="nil"/>
              <w:bottom w:val="nil"/>
              <w:right w:val="nil"/>
            </w:tcBorders>
            <w:tcMar>
              <w:top w:w="30" w:type="dxa"/>
              <w:left w:w="60" w:type="dxa"/>
              <w:bottom w:w="20" w:type="dxa"/>
              <w:right w:w="60" w:type="dxa"/>
            </w:tcMar>
          </w:tcPr>
          <w:p w14:paraId="5B3F9EEE" w14:textId="77777777" w:rsidR="00B67371" w:rsidRDefault="00B67371">
            <w:pPr>
              <w:pStyle w:val="CellBody"/>
              <w:spacing w:line="260" w:lineRule="atLeast"/>
              <w:rPr>
                <w:sz w:val="22"/>
                <w:szCs w:val="22"/>
              </w:rPr>
            </w:pPr>
            <w:r>
              <w:rPr>
                <w:w w:val="100"/>
                <w:sz w:val="22"/>
                <w:szCs w:val="22"/>
              </w:rPr>
              <w:t>(Repealed by 2500)</w:t>
            </w:r>
          </w:p>
        </w:tc>
      </w:tr>
      <w:tr w:rsidR="00B67371" w14:paraId="4D3EFE1C"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036A322" w14:textId="77777777" w:rsidR="00B67371" w:rsidRDefault="00B67371">
            <w:pPr>
              <w:pStyle w:val="CellBody"/>
              <w:spacing w:line="260" w:lineRule="atLeast"/>
              <w:rPr>
                <w:sz w:val="22"/>
                <w:szCs w:val="22"/>
              </w:rPr>
            </w:pPr>
            <w:r>
              <w:rPr>
                <w:w w:val="100"/>
                <w:sz w:val="22"/>
                <w:szCs w:val="22"/>
              </w:rPr>
              <w:t>2044</w:t>
            </w:r>
          </w:p>
        </w:tc>
        <w:tc>
          <w:tcPr>
            <w:tcW w:w="1530" w:type="dxa"/>
            <w:tcBorders>
              <w:top w:val="nil"/>
              <w:left w:val="nil"/>
              <w:bottom w:val="nil"/>
              <w:right w:val="nil"/>
            </w:tcBorders>
            <w:tcMar>
              <w:top w:w="30" w:type="dxa"/>
              <w:left w:w="60" w:type="dxa"/>
              <w:bottom w:w="20" w:type="dxa"/>
              <w:right w:w="60" w:type="dxa"/>
            </w:tcMar>
          </w:tcPr>
          <w:p w14:paraId="3B1D27EB"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2"/>
                <w:attr w:name="Year" w:val="1981"/>
              </w:smartTagPr>
              <w:r>
                <w:rPr>
                  <w:w w:val="100"/>
                  <w:sz w:val="22"/>
                  <w:szCs w:val="22"/>
                </w:rPr>
                <w:t>2-2-81</w:t>
              </w:r>
            </w:smartTag>
          </w:p>
        </w:tc>
        <w:tc>
          <w:tcPr>
            <w:tcW w:w="4960" w:type="dxa"/>
            <w:tcBorders>
              <w:top w:val="nil"/>
              <w:left w:val="nil"/>
              <w:bottom w:val="nil"/>
              <w:right w:val="nil"/>
            </w:tcBorders>
            <w:tcMar>
              <w:top w:w="30" w:type="dxa"/>
              <w:left w:w="60" w:type="dxa"/>
              <w:bottom w:w="20" w:type="dxa"/>
              <w:right w:w="60" w:type="dxa"/>
            </w:tcMar>
          </w:tcPr>
          <w:p w14:paraId="689130AB" w14:textId="77777777" w:rsidR="00B67371" w:rsidRDefault="00B67371">
            <w:pPr>
              <w:pStyle w:val="CellBody"/>
              <w:spacing w:line="260" w:lineRule="atLeast"/>
              <w:rPr>
                <w:sz w:val="22"/>
                <w:szCs w:val="22"/>
              </w:rPr>
            </w:pPr>
            <w:r>
              <w:rPr>
                <w:w w:val="100"/>
                <w:sz w:val="22"/>
                <w:szCs w:val="22"/>
              </w:rPr>
              <w:t xml:space="preserve">Declaring certain territory annexed to the city and withdrawn from the rural fire protection district, and changing its zoning from </w:t>
            </w:r>
            <w:smartTag w:uri="urn:schemas-microsoft-com:office:smarttags" w:element="place">
              <w:smartTag w:uri="urn:schemas-microsoft-com:office:smarttags" w:element="PlaceType">
                <w:r>
                  <w:rPr>
                    <w:w w:val="100"/>
                    <w:sz w:val="22"/>
                    <w:szCs w:val="22"/>
                  </w:rPr>
                  <w:t>county</w:t>
                </w:r>
              </w:smartTag>
              <w:r>
                <w:rPr>
                  <w:w w:val="100"/>
                  <w:sz w:val="22"/>
                  <w:szCs w:val="22"/>
                </w:rPr>
                <w:t xml:space="preserve"> </w:t>
              </w:r>
              <w:smartTag w:uri="urn:schemas-microsoft-com:office:smarttags" w:element="stockticker">
                <w:smartTag w:uri="urn:schemas-microsoft-com:office:smarttags" w:element="PlaceName">
                  <w:r>
                    <w:rPr>
                      <w:w w:val="100"/>
                      <w:sz w:val="22"/>
                      <w:szCs w:val="22"/>
                    </w:rPr>
                    <w:t>LDR</w:t>
                  </w:r>
                </w:smartTag>
              </w:smartTag>
            </w:smartTag>
            <w:r>
              <w:rPr>
                <w:w w:val="100"/>
                <w:sz w:val="22"/>
                <w:szCs w:val="22"/>
              </w:rPr>
              <w:t xml:space="preserve"> to city R-1</w:t>
            </w:r>
          </w:p>
        </w:tc>
        <w:tc>
          <w:tcPr>
            <w:tcW w:w="1980" w:type="dxa"/>
            <w:tcBorders>
              <w:top w:val="nil"/>
              <w:left w:val="nil"/>
              <w:bottom w:val="nil"/>
              <w:right w:val="nil"/>
            </w:tcBorders>
            <w:tcMar>
              <w:top w:w="30" w:type="dxa"/>
              <w:left w:w="60" w:type="dxa"/>
              <w:bottom w:w="20" w:type="dxa"/>
              <w:right w:w="60" w:type="dxa"/>
            </w:tcMar>
          </w:tcPr>
          <w:p w14:paraId="25050935" w14:textId="77777777" w:rsidR="00B67371" w:rsidRDefault="00B67371">
            <w:pPr>
              <w:pStyle w:val="CellBody"/>
              <w:spacing w:line="260" w:lineRule="atLeast"/>
              <w:rPr>
                <w:sz w:val="22"/>
                <w:szCs w:val="22"/>
              </w:rPr>
            </w:pPr>
            <w:r>
              <w:rPr>
                <w:w w:val="100"/>
                <w:sz w:val="22"/>
                <w:szCs w:val="22"/>
              </w:rPr>
              <w:t>(Special)</w:t>
            </w:r>
          </w:p>
        </w:tc>
      </w:tr>
      <w:tr w:rsidR="00B67371" w14:paraId="5900C1A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4A7596F" w14:textId="77777777" w:rsidR="00B67371" w:rsidRDefault="00B67371">
            <w:pPr>
              <w:pStyle w:val="CellBody"/>
              <w:spacing w:line="260" w:lineRule="atLeast"/>
              <w:rPr>
                <w:sz w:val="22"/>
                <w:szCs w:val="22"/>
              </w:rPr>
            </w:pPr>
            <w:r>
              <w:rPr>
                <w:w w:val="100"/>
                <w:sz w:val="22"/>
                <w:szCs w:val="22"/>
              </w:rPr>
              <w:t>2045</w:t>
            </w:r>
          </w:p>
        </w:tc>
        <w:tc>
          <w:tcPr>
            <w:tcW w:w="1530" w:type="dxa"/>
            <w:tcBorders>
              <w:top w:val="nil"/>
              <w:left w:val="nil"/>
              <w:bottom w:val="nil"/>
              <w:right w:val="nil"/>
            </w:tcBorders>
            <w:tcMar>
              <w:top w:w="30" w:type="dxa"/>
              <w:left w:w="60" w:type="dxa"/>
              <w:bottom w:w="20" w:type="dxa"/>
              <w:right w:w="60" w:type="dxa"/>
            </w:tcMar>
          </w:tcPr>
          <w:p w14:paraId="231EA1F6" w14:textId="77777777" w:rsidR="00B67371" w:rsidRDefault="00B67371">
            <w:pPr>
              <w:pStyle w:val="CellBody"/>
              <w:spacing w:line="260" w:lineRule="atLeast"/>
              <w:rPr>
                <w:sz w:val="22"/>
                <w:szCs w:val="22"/>
              </w:rPr>
            </w:pPr>
            <w:r>
              <w:rPr>
                <w:sz w:val="22"/>
                <w:szCs w:val="22"/>
              </w:rPr>
              <w:t>3-2-81</w:t>
            </w:r>
          </w:p>
        </w:tc>
        <w:tc>
          <w:tcPr>
            <w:tcW w:w="4960" w:type="dxa"/>
            <w:tcBorders>
              <w:top w:val="nil"/>
              <w:left w:val="nil"/>
              <w:bottom w:val="nil"/>
              <w:right w:val="nil"/>
            </w:tcBorders>
            <w:tcMar>
              <w:top w:w="30" w:type="dxa"/>
              <w:left w:w="60" w:type="dxa"/>
              <w:bottom w:w="20" w:type="dxa"/>
              <w:right w:w="60" w:type="dxa"/>
            </w:tcMar>
          </w:tcPr>
          <w:p w14:paraId="69381B67" w14:textId="77777777" w:rsidR="00B67371" w:rsidRDefault="00B67371">
            <w:pPr>
              <w:pStyle w:val="CellBody"/>
              <w:spacing w:line="260" w:lineRule="atLeast"/>
              <w:rPr>
                <w:sz w:val="22"/>
                <w:szCs w:val="22"/>
              </w:rPr>
            </w:pPr>
            <w:r>
              <w:rPr>
                <w:w w:val="100"/>
                <w:sz w:val="22"/>
                <w:szCs w:val="22"/>
              </w:rPr>
              <w:t>Providing for the issuance and sale of Bancroft bonds of the city</w:t>
            </w:r>
          </w:p>
        </w:tc>
        <w:tc>
          <w:tcPr>
            <w:tcW w:w="1980" w:type="dxa"/>
            <w:tcBorders>
              <w:top w:val="nil"/>
              <w:left w:val="nil"/>
              <w:bottom w:val="nil"/>
              <w:right w:val="nil"/>
            </w:tcBorders>
            <w:tcMar>
              <w:top w:w="30" w:type="dxa"/>
              <w:left w:w="60" w:type="dxa"/>
              <w:bottom w:w="20" w:type="dxa"/>
              <w:right w:w="60" w:type="dxa"/>
            </w:tcMar>
          </w:tcPr>
          <w:p w14:paraId="288031BC" w14:textId="77777777" w:rsidR="00B67371" w:rsidRDefault="00B67371">
            <w:pPr>
              <w:pStyle w:val="CellBody"/>
              <w:spacing w:line="260" w:lineRule="atLeast"/>
              <w:rPr>
                <w:sz w:val="22"/>
                <w:szCs w:val="22"/>
              </w:rPr>
            </w:pPr>
            <w:r>
              <w:rPr>
                <w:w w:val="100"/>
                <w:sz w:val="22"/>
                <w:szCs w:val="22"/>
              </w:rPr>
              <w:t>(Special)</w:t>
            </w:r>
          </w:p>
        </w:tc>
      </w:tr>
      <w:tr w:rsidR="00B67371" w14:paraId="5DE43B34"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D12F586" w14:textId="77777777" w:rsidR="00B67371" w:rsidRDefault="00B67371">
            <w:pPr>
              <w:pStyle w:val="CellBody"/>
              <w:spacing w:line="260" w:lineRule="atLeast"/>
              <w:rPr>
                <w:sz w:val="22"/>
                <w:szCs w:val="22"/>
              </w:rPr>
            </w:pPr>
            <w:r>
              <w:rPr>
                <w:w w:val="100"/>
                <w:sz w:val="22"/>
                <w:szCs w:val="22"/>
              </w:rPr>
              <w:t>2046</w:t>
            </w:r>
          </w:p>
        </w:tc>
        <w:tc>
          <w:tcPr>
            <w:tcW w:w="1530" w:type="dxa"/>
            <w:tcBorders>
              <w:top w:val="nil"/>
              <w:left w:val="nil"/>
              <w:bottom w:val="nil"/>
              <w:right w:val="nil"/>
            </w:tcBorders>
            <w:tcMar>
              <w:top w:w="30" w:type="dxa"/>
              <w:left w:w="60" w:type="dxa"/>
              <w:bottom w:w="20" w:type="dxa"/>
              <w:right w:w="60" w:type="dxa"/>
            </w:tcMar>
          </w:tcPr>
          <w:p w14:paraId="2B61C9D5"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26"/>
                <w:attr w:name="Year" w:val="1981"/>
              </w:smartTagPr>
              <w:r>
                <w:rPr>
                  <w:w w:val="100"/>
                  <w:sz w:val="22"/>
                  <w:szCs w:val="22"/>
                </w:rPr>
                <w:t>2-26-81</w:t>
              </w:r>
            </w:smartTag>
          </w:p>
        </w:tc>
        <w:tc>
          <w:tcPr>
            <w:tcW w:w="4960" w:type="dxa"/>
            <w:tcBorders>
              <w:top w:val="nil"/>
              <w:left w:val="nil"/>
              <w:bottom w:val="nil"/>
              <w:right w:val="nil"/>
            </w:tcBorders>
            <w:tcMar>
              <w:top w:w="30" w:type="dxa"/>
              <w:left w:w="60" w:type="dxa"/>
              <w:bottom w:w="20" w:type="dxa"/>
              <w:right w:w="60" w:type="dxa"/>
            </w:tcMar>
          </w:tcPr>
          <w:p w14:paraId="6188B40A" w14:textId="77777777" w:rsidR="00B67371" w:rsidRDefault="00B67371">
            <w:pPr>
              <w:pStyle w:val="CellBody"/>
              <w:spacing w:line="260" w:lineRule="atLeast"/>
              <w:rPr>
                <w:sz w:val="22"/>
                <w:szCs w:val="22"/>
              </w:rPr>
            </w:pPr>
            <w:r>
              <w:rPr>
                <w:w w:val="100"/>
                <w:sz w:val="22"/>
                <w:szCs w:val="22"/>
              </w:rPr>
              <w:t>Relating to the construction, operation, regulation and control of cable communications systems within the city’s territorial limits</w:t>
            </w:r>
          </w:p>
        </w:tc>
        <w:tc>
          <w:tcPr>
            <w:tcW w:w="1980" w:type="dxa"/>
            <w:tcBorders>
              <w:top w:val="nil"/>
              <w:left w:val="nil"/>
              <w:bottom w:val="nil"/>
              <w:right w:val="nil"/>
            </w:tcBorders>
            <w:tcMar>
              <w:top w:w="30" w:type="dxa"/>
              <w:left w:w="60" w:type="dxa"/>
              <w:bottom w:w="20" w:type="dxa"/>
              <w:right w:w="60" w:type="dxa"/>
            </w:tcMar>
          </w:tcPr>
          <w:p w14:paraId="546FBE4C" w14:textId="77777777" w:rsidR="00B67371" w:rsidRDefault="00B67371">
            <w:pPr>
              <w:pStyle w:val="CellBody"/>
              <w:spacing w:line="260" w:lineRule="atLeast"/>
              <w:rPr>
                <w:sz w:val="22"/>
                <w:szCs w:val="22"/>
              </w:rPr>
            </w:pPr>
            <w:r>
              <w:rPr>
                <w:w w:val="100"/>
                <w:sz w:val="22"/>
                <w:szCs w:val="22"/>
              </w:rPr>
              <w:t>(5.30)</w:t>
            </w:r>
          </w:p>
        </w:tc>
      </w:tr>
      <w:tr w:rsidR="00B67371" w14:paraId="5A701AC2"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7C032AE" w14:textId="77777777" w:rsidR="00B67371" w:rsidRDefault="00B67371">
            <w:pPr>
              <w:pStyle w:val="CellBody"/>
              <w:spacing w:line="260" w:lineRule="atLeast"/>
              <w:rPr>
                <w:sz w:val="22"/>
                <w:szCs w:val="22"/>
              </w:rPr>
            </w:pPr>
            <w:r>
              <w:rPr>
                <w:w w:val="100"/>
                <w:sz w:val="22"/>
                <w:szCs w:val="22"/>
              </w:rPr>
              <w:t>2047</w:t>
            </w:r>
          </w:p>
        </w:tc>
        <w:tc>
          <w:tcPr>
            <w:tcW w:w="1530" w:type="dxa"/>
            <w:tcBorders>
              <w:top w:val="nil"/>
              <w:left w:val="nil"/>
              <w:bottom w:val="nil"/>
              <w:right w:val="nil"/>
            </w:tcBorders>
            <w:tcMar>
              <w:top w:w="30" w:type="dxa"/>
              <w:left w:w="60" w:type="dxa"/>
              <w:bottom w:w="20" w:type="dxa"/>
              <w:right w:w="60" w:type="dxa"/>
            </w:tcMar>
          </w:tcPr>
          <w:p w14:paraId="4364E932"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
                <w:attr w:name="Year" w:val="1981"/>
              </w:smartTagPr>
              <w:r>
                <w:rPr>
                  <w:w w:val="100"/>
                  <w:sz w:val="22"/>
                  <w:szCs w:val="22"/>
                </w:rPr>
                <w:t>3-2-81</w:t>
              </w:r>
            </w:smartTag>
          </w:p>
        </w:tc>
        <w:tc>
          <w:tcPr>
            <w:tcW w:w="4960" w:type="dxa"/>
            <w:tcBorders>
              <w:top w:val="nil"/>
              <w:left w:val="nil"/>
              <w:bottom w:val="nil"/>
              <w:right w:val="nil"/>
            </w:tcBorders>
            <w:tcMar>
              <w:top w:w="30" w:type="dxa"/>
              <w:left w:w="60" w:type="dxa"/>
              <w:bottom w:w="20" w:type="dxa"/>
              <w:right w:w="60" w:type="dxa"/>
            </w:tcMar>
          </w:tcPr>
          <w:p w14:paraId="1152EE8C" w14:textId="77777777" w:rsidR="00B67371" w:rsidRDefault="00B67371">
            <w:pPr>
              <w:pStyle w:val="CellBody"/>
              <w:spacing w:line="260" w:lineRule="atLeast"/>
              <w:rPr>
                <w:sz w:val="22"/>
                <w:szCs w:val="22"/>
              </w:rPr>
            </w:pPr>
            <w:r>
              <w:rPr>
                <w:w w:val="100"/>
                <w:sz w:val="22"/>
                <w:szCs w:val="22"/>
              </w:rPr>
              <w:t xml:space="preserve">Initiating street vacation proceedings on the eastern half of the alley platted between Seventh and Eighth Streets and </w:t>
            </w:r>
            <w:proofErr w:type="spellStart"/>
            <w:r>
              <w:rPr>
                <w:w w:val="100"/>
                <w:sz w:val="22"/>
                <w:szCs w:val="22"/>
              </w:rPr>
              <w:t>Chehalem</w:t>
            </w:r>
            <w:proofErr w:type="spellEnd"/>
            <w:r>
              <w:rPr>
                <w:w w:val="100"/>
                <w:sz w:val="22"/>
                <w:szCs w:val="22"/>
              </w:rPr>
              <w:t xml:space="preserve"> and Willamette Streets</w:t>
            </w:r>
          </w:p>
        </w:tc>
        <w:tc>
          <w:tcPr>
            <w:tcW w:w="1980" w:type="dxa"/>
            <w:tcBorders>
              <w:top w:val="nil"/>
              <w:left w:val="nil"/>
              <w:bottom w:val="nil"/>
              <w:right w:val="nil"/>
            </w:tcBorders>
            <w:tcMar>
              <w:top w:w="30" w:type="dxa"/>
              <w:left w:w="60" w:type="dxa"/>
              <w:bottom w:w="20" w:type="dxa"/>
              <w:right w:w="60" w:type="dxa"/>
            </w:tcMar>
          </w:tcPr>
          <w:p w14:paraId="359619FF" w14:textId="77777777" w:rsidR="00B67371" w:rsidRDefault="00B67371">
            <w:pPr>
              <w:pStyle w:val="CellBody"/>
              <w:spacing w:line="260" w:lineRule="atLeast"/>
              <w:rPr>
                <w:sz w:val="22"/>
                <w:szCs w:val="22"/>
              </w:rPr>
            </w:pPr>
            <w:r>
              <w:rPr>
                <w:w w:val="100"/>
                <w:sz w:val="22"/>
                <w:szCs w:val="22"/>
              </w:rPr>
              <w:t>(Special)</w:t>
            </w:r>
          </w:p>
        </w:tc>
      </w:tr>
      <w:tr w:rsidR="00B67371" w14:paraId="7480DF53"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9BF7D7D" w14:textId="77777777" w:rsidR="00B67371" w:rsidRDefault="00B67371">
            <w:pPr>
              <w:pStyle w:val="CellBody"/>
              <w:spacing w:line="260" w:lineRule="atLeast"/>
              <w:rPr>
                <w:sz w:val="22"/>
                <w:szCs w:val="22"/>
              </w:rPr>
            </w:pPr>
            <w:r>
              <w:rPr>
                <w:w w:val="100"/>
                <w:sz w:val="22"/>
                <w:szCs w:val="22"/>
              </w:rPr>
              <w:t>2048</w:t>
            </w:r>
          </w:p>
        </w:tc>
        <w:tc>
          <w:tcPr>
            <w:tcW w:w="1530" w:type="dxa"/>
            <w:tcBorders>
              <w:top w:val="nil"/>
              <w:left w:val="nil"/>
              <w:bottom w:val="nil"/>
              <w:right w:val="nil"/>
            </w:tcBorders>
            <w:tcMar>
              <w:top w:w="30" w:type="dxa"/>
              <w:left w:w="60" w:type="dxa"/>
              <w:bottom w:w="20" w:type="dxa"/>
              <w:right w:w="60" w:type="dxa"/>
            </w:tcMar>
          </w:tcPr>
          <w:p w14:paraId="623DE54C"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
                <w:attr w:name="Year" w:val="1981"/>
              </w:smartTagPr>
              <w:r>
                <w:rPr>
                  <w:w w:val="100"/>
                  <w:sz w:val="22"/>
                  <w:szCs w:val="22"/>
                </w:rPr>
                <w:t>3-2-81</w:t>
              </w:r>
            </w:smartTag>
          </w:p>
        </w:tc>
        <w:tc>
          <w:tcPr>
            <w:tcW w:w="4960" w:type="dxa"/>
            <w:tcBorders>
              <w:top w:val="nil"/>
              <w:left w:val="nil"/>
              <w:bottom w:val="nil"/>
              <w:right w:val="nil"/>
            </w:tcBorders>
            <w:tcMar>
              <w:top w:w="30" w:type="dxa"/>
              <w:left w:w="60" w:type="dxa"/>
              <w:bottom w:w="20" w:type="dxa"/>
              <w:right w:w="60" w:type="dxa"/>
            </w:tcMar>
          </w:tcPr>
          <w:p w14:paraId="7B9279FC" w14:textId="77777777" w:rsidR="00B67371" w:rsidRDefault="00B67371">
            <w:pPr>
              <w:pStyle w:val="CellBody"/>
              <w:spacing w:line="260" w:lineRule="atLeast"/>
              <w:rPr>
                <w:sz w:val="22"/>
                <w:szCs w:val="22"/>
              </w:rPr>
            </w:pPr>
            <w:r>
              <w:rPr>
                <w:w w:val="100"/>
                <w:sz w:val="22"/>
                <w:szCs w:val="22"/>
              </w:rPr>
              <w:t>Amending Ord. No. 929, relating to sidewalks in the city, to allow the city engineer to require placement of sidewalks in areas where there is need</w:t>
            </w:r>
          </w:p>
        </w:tc>
        <w:tc>
          <w:tcPr>
            <w:tcW w:w="1980" w:type="dxa"/>
            <w:tcBorders>
              <w:top w:val="nil"/>
              <w:left w:val="nil"/>
              <w:bottom w:val="nil"/>
              <w:right w:val="nil"/>
            </w:tcBorders>
            <w:tcMar>
              <w:top w:w="30" w:type="dxa"/>
              <w:left w:w="60" w:type="dxa"/>
              <w:bottom w:w="20" w:type="dxa"/>
              <w:right w:w="60" w:type="dxa"/>
            </w:tcMar>
          </w:tcPr>
          <w:p w14:paraId="3D5EAF89" w14:textId="77777777" w:rsidR="00B67371" w:rsidRDefault="00B67371">
            <w:pPr>
              <w:pStyle w:val="CellBody"/>
              <w:spacing w:line="260" w:lineRule="atLeast"/>
              <w:rPr>
                <w:sz w:val="22"/>
                <w:szCs w:val="22"/>
              </w:rPr>
            </w:pPr>
            <w:r>
              <w:rPr>
                <w:w w:val="100"/>
                <w:sz w:val="22"/>
                <w:szCs w:val="22"/>
              </w:rPr>
              <w:t>(12.05)</w:t>
            </w:r>
          </w:p>
        </w:tc>
      </w:tr>
      <w:tr w:rsidR="00B67371" w14:paraId="7F8F6066"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F047B13" w14:textId="77777777" w:rsidR="00B67371" w:rsidRDefault="00B67371">
            <w:pPr>
              <w:pStyle w:val="CellBody"/>
              <w:spacing w:line="260" w:lineRule="atLeast"/>
              <w:rPr>
                <w:sz w:val="22"/>
                <w:szCs w:val="22"/>
              </w:rPr>
            </w:pPr>
            <w:r>
              <w:rPr>
                <w:w w:val="100"/>
                <w:sz w:val="22"/>
                <w:szCs w:val="22"/>
              </w:rPr>
              <w:t>2049</w:t>
            </w:r>
          </w:p>
        </w:tc>
        <w:tc>
          <w:tcPr>
            <w:tcW w:w="1530" w:type="dxa"/>
            <w:tcBorders>
              <w:top w:val="nil"/>
              <w:left w:val="nil"/>
              <w:bottom w:val="nil"/>
              <w:right w:val="nil"/>
            </w:tcBorders>
            <w:tcMar>
              <w:top w:w="30" w:type="dxa"/>
              <w:left w:w="60" w:type="dxa"/>
              <w:bottom w:w="20" w:type="dxa"/>
              <w:right w:w="60" w:type="dxa"/>
            </w:tcMar>
          </w:tcPr>
          <w:p w14:paraId="39F24E8F" w14:textId="77777777" w:rsidR="00B67371" w:rsidRDefault="00B67371">
            <w:pPr>
              <w:pStyle w:val="CellBody"/>
              <w:spacing w:line="260" w:lineRule="atLeast"/>
              <w:rPr>
                <w:sz w:val="22"/>
                <w:szCs w:val="22"/>
              </w:rPr>
            </w:pPr>
            <w:r>
              <w:rPr>
                <w:sz w:val="22"/>
                <w:szCs w:val="22"/>
              </w:rPr>
              <w:t>4-6-81</w:t>
            </w:r>
          </w:p>
        </w:tc>
        <w:tc>
          <w:tcPr>
            <w:tcW w:w="4960" w:type="dxa"/>
            <w:tcBorders>
              <w:top w:val="nil"/>
              <w:left w:val="nil"/>
              <w:bottom w:val="nil"/>
              <w:right w:val="nil"/>
            </w:tcBorders>
            <w:tcMar>
              <w:top w:w="30" w:type="dxa"/>
              <w:left w:w="60" w:type="dxa"/>
              <w:bottom w:w="20" w:type="dxa"/>
              <w:right w:w="60" w:type="dxa"/>
            </w:tcMar>
          </w:tcPr>
          <w:p w14:paraId="1FBCA8CE" w14:textId="77777777" w:rsidR="00B67371" w:rsidRDefault="00B67371">
            <w:pPr>
              <w:pStyle w:val="CellBody"/>
              <w:spacing w:line="260" w:lineRule="atLeast"/>
              <w:rPr>
                <w:sz w:val="22"/>
                <w:szCs w:val="22"/>
              </w:rPr>
            </w:pPr>
            <w:r>
              <w:rPr>
                <w:w w:val="100"/>
                <w:sz w:val="22"/>
                <w:szCs w:val="22"/>
              </w:rPr>
              <w:t>Amending Ord. Nos. 1967 and 1968; repealing Ord. No. 2011</w:t>
            </w:r>
          </w:p>
        </w:tc>
        <w:tc>
          <w:tcPr>
            <w:tcW w:w="1980" w:type="dxa"/>
            <w:tcBorders>
              <w:top w:val="nil"/>
              <w:left w:val="nil"/>
              <w:bottom w:val="nil"/>
              <w:right w:val="nil"/>
            </w:tcBorders>
            <w:tcMar>
              <w:top w:w="30" w:type="dxa"/>
              <w:left w:w="60" w:type="dxa"/>
              <w:bottom w:w="20" w:type="dxa"/>
              <w:right w:w="60" w:type="dxa"/>
            </w:tcMar>
          </w:tcPr>
          <w:p w14:paraId="23A4AD0C" w14:textId="77777777" w:rsidR="00B67371" w:rsidRDefault="00B67371">
            <w:pPr>
              <w:pStyle w:val="CellBody"/>
              <w:spacing w:line="260" w:lineRule="atLeast"/>
              <w:rPr>
                <w:sz w:val="22"/>
                <w:szCs w:val="22"/>
              </w:rPr>
            </w:pPr>
            <w:r>
              <w:rPr>
                <w:w w:val="100"/>
                <w:sz w:val="22"/>
                <w:szCs w:val="22"/>
              </w:rPr>
              <w:t>(Repealed by 2411; superseded by development code)</w:t>
            </w:r>
          </w:p>
        </w:tc>
      </w:tr>
      <w:tr w:rsidR="00B67371" w14:paraId="056710E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A722E5A" w14:textId="77777777" w:rsidR="00B67371" w:rsidRDefault="00B67371">
            <w:pPr>
              <w:pStyle w:val="CellBody"/>
              <w:spacing w:line="260" w:lineRule="atLeast"/>
              <w:rPr>
                <w:sz w:val="22"/>
                <w:szCs w:val="22"/>
              </w:rPr>
            </w:pPr>
            <w:r>
              <w:rPr>
                <w:w w:val="100"/>
                <w:sz w:val="22"/>
                <w:szCs w:val="22"/>
              </w:rPr>
              <w:t>2050</w:t>
            </w:r>
          </w:p>
        </w:tc>
        <w:tc>
          <w:tcPr>
            <w:tcW w:w="1530" w:type="dxa"/>
            <w:tcBorders>
              <w:top w:val="nil"/>
              <w:left w:val="nil"/>
              <w:bottom w:val="nil"/>
              <w:right w:val="nil"/>
            </w:tcBorders>
            <w:tcMar>
              <w:top w:w="30" w:type="dxa"/>
              <w:left w:w="60" w:type="dxa"/>
              <w:bottom w:w="20" w:type="dxa"/>
              <w:right w:w="60" w:type="dxa"/>
            </w:tcMar>
          </w:tcPr>
          <w:p w14:paraId="496911EE" w14:textId="77777777" w:rsidR="00B67371" w:rsidRDefault="00B67371">
            <w:pPr>
              <w:pStyle w:val="CellBody"/>
              <w:spacing w:line="260" w:lineRule="atLeast"/>
              <w:rPr>
                <w:sz w:val="22"/>
                <w:szCs w:val="22"/>
              </w:rPr>
            </w:pPr>
            <w:r>
              <w:rPr>
                <w:sz w:val="22"/>
                <w:szCs w:val="22"/>
              </w:rPr>
              <w:t>4-13-81</w:t>
            </w:r>
          </w:p>
        </w:tc>
        <w:tc>
          <w:tcPr>
            <w:tcW w:w="4960" w:type="dxa"/>
            <w:tcBorders>
              <w:top w:val="nil"/>
              <w:left w:val="nil"/>
              <w:bottom w:val="nil"/>
              <w:right w:val="nil"/>
            </w:tcBorders>
            <w:tcMar>
              <w:top w:w="30" w:type="dxa"/>
              <w:left w:w="60" w:type="dxa"/>
              <w:bottom w:w="20" w:type="dxa"/>
              <w:right w:w="60" w:type="dxa"/>
            </w:tcMar>
          </w:tcPr>
          <w:p w14:paraId="5EE1AC21" w14:textId="77777777" w:rsidR="00B67371" w:rsidRDefault="00B67371">
            <w:pPr>
              <w:pStyle w:val="CellBody"/>
              <w:spacing w:line="260" w:lineRule="atLeast"/>
              <w:rPr>
                <w:sz w:val="22"/>
                <w:szCs w:val="22"/>
              </w:rPr>
            </w:pPr>
            <w:r>
              <w:rPr>
                <w:w w:val="100"/>
                <w:sz w:val="22"/>
                <w:szCs w:val="22"/>
              </w:rPr>
              <w:t>Declaring the city’s election to receive state revenues</w:t>
            </w:r>
          </w:p>
        </w:tc>
        <w:tc>
          <w:tcPr>
            <w:tcW w:w="1980" w:type="dxa"/>
            <w:tcBorders>
              <w:top w:val="nil"/>
              <w:left w:val="nil"/>
              <w:bottom w:val="nil"/>
              <w:right w:val="nil"/>
            </w:tcBorders>
            <w:tcMar>
              <w:top w:w="30" w:type="dxa"/>
              <w:left w:w="60" w:type="dxa"/>
              <w:bottom w:w="20" w:type="dxa"/>
              <w:right w:w="60" w:type="dxa"/>
            </w:tcMar>
          </w:tcPr>
          <w:p w14:paraId="12955192" w14:textId="77777777" w:rsidR="00B67371" w:rsidRDefault="00B67371">
            <w:pPr>
              <w:pStyle w:val="CellBody"/>
              <w:spacing w:line="260" w:lineRule="atLeast"/>
              <w:rPr>
                <w:sz w:val="22"/>
                <w:szCs w:val="22"/>
              </w:rPr>
            </w:pPr>
            <w:r>
              <w:rPr>
                <w:w w:val="100"/>
                <w:sz w:val="22"/>
                <w:szCs w:val="22"/>
              </w:rPr>
              <w:t>(Special)</w:t>
            </w:r>
          </w:p>
        </w:tc>
      </w:tr>
      <w:tr w:rsidR="00B67371" w14:paraId="0870E008"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DFF3C1D" w14:textId="77777777" w:rsidR="00B67371" w:rsidRDefault="00B67371">
            <w:pPr>
              <w:pStyle w:val="CellBody"/>
              <w:spacing w:line="260" w:lineRule="atLeast"/>
              <w:rPr>
                <w:sz w:val="22"/>
                <w:szCs w:val="22"/>
              </w:rPr>
            </w:pPr>
            <w:r>
              <w:rPr>
                <w:w w:val="100"/>
                <w:sz w:val="22"/>
                <w:szCs w:val="22"/>
              </w:rPr>
              <w:t>2051</w:t>
            </w:r>
          </w:p>
        </w:tc>
        <w:tc>
          <w:tcPr>
            <w:tcW w:w="1530" w:type="dxa"/>
            <w:tcBorders>
              <w:top w:val="nil"/>
              <w:left w:val="nil"/>
              <w:bottom w:val="nil"/>
              <w:right w:val="nil"/>
            </w:tcBorders>
            <w:tcMar>
              <w:top w:w="30" w:type="dxa"/>
              <w:left w:w="60" w:type="dxa"/>
              <w:bottom w:w="20" w:type="dxa"/>
              <w:right w:w="60" w:type="dxa"/>
            </w:tcMar>
          </w:tcPr>
          <w:p w14:paraId="23B1FD1A" w14:textId="77777777" w:rsidR="00B67371" w:rsidRDefault="00B67371">
            <w:pPr>
              <w:pStyle w:val="CellBody"/>
              <w:spacing w:line="260" w:lineRule="atLeast"/>
              <w:rPr>
                <w:sz w:val="22"/>
                <w:szCs w:val="22"/>
              </w:rPr>
            </w:pPr>
            <w:r>
              <w:rPr>
                <w:sz w:val="22"/>
                <w:szCs w:val="22"/>
              </w:rPr>
              <w:t>4-13-81</w:t>
            </w:r>
          </w:p>
        </w:tc>
        <w:tc>
          <w:tcPr>
            <w:tcW w:w="4960" w:type="dxa"/>
            <w:tcBorders>
              <w:top w:val="nil"/>
              <w:left w:val="nil"/>
              <w:bottom w:val="nil"/>
              <w:right w:val="nil"/>
            </w:tcBorders>
            <w:tcMar>
              <w:top w:w="30" w:type="dxa"/>
              <w:left w:w="60" w:type="dxa"/>
              <w:bottom w:w="20" w:type="dxa"/>
              <w:right w:w="60" w:type="dxa"/>
            </w:tcMar>
          </w:tcPr>
          <w:p w14:paraId="7E479CBE" w14:textId="77777777" w:rsidR="00B67371" w:rsidRDefault="00B67371">
            <w:pPr>
              <w:pStyle w:val="CellBody"/>
              <w:spacing w:line="260" w:lineRule="atLeast"/>
              <w:rPr>
                <w:sz w:val="22"/>
                <w:szCs w:val="22"/>
              </w:rPr>
            </w:pPr>
            <w:r>
              <w:rPr>
                <w:w w:val="100"/>
                <w:sz w:val="22"/>
                <w:szCs w:val="22"/>
              </w:rPr>
              <w:t>Amending Ord. No. 1740, updating certain portions thereof, adding certain provisions relating to the moving of a building, adding and updating certain additional fees, and altering the penalty provision</w:t>
            </w:r>
          </w:p>
        </w:tc>
        <w:tc>
          <w:tcPr>
            <w:tcW w:w="1980" w:type="dxa"/>
            <w:tcBorders>
              <w:top w:val="nil"/>
              <w:left w:val="nil"/>
              <w:bottom w:val="nil"/>
              <w:right w:val="nil"/>
            </w:tcBorders>
            <w:tcMar>
              <w:top w:w="30" w:type="dxa"/>
              <w:left w:w="60" w:type="dxa"/>
              <w:bottom w:w="20" w:type="dxa"/>
              <w:right w:w="60" w:type="dxa"/>
            </w:tcMar>
          </w:tcPr>
          <w:p w14:paraId="1C551E1C" w14:textId="77777777" w:rsidR="00B67371" w:rsidRDefault="00B67371">
            <w:pPr>
              <w:pStyle w:val="CellBody"/>
              <w:spacing w:line="260" w:lineRule="atLeast"/>
              <w:rPr>
                <w:sz w:val="22"/>
                <w:szCs w:val="22"/>
              </w:rPr>
            </w:pPr>
            <w:r>
              <w:rPr>
                <w:w w:val="100"/>
                <w:sz w:val="22"/>
                <w:szCs w:val="22"/>
              </w:rPr>
              <w:t>(Repealed by 2496)</w:t>
            </w:r>
          </w:p>
        </w:tc>
      </w:tr>
      <w:tr w:rsidR="00B67371" w14:paraId="6F17E62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D4F4DCC" w14:textId="77777777" w:rsidR="00B67371" w:rsidRDefault="00B67371">
            <w:pPr>
              <w:pStyle w:val="CellBody"/>
              <w:spacing w:line="260" w:lineRule="atLeast"/>
              <w:rPr>
                <w:sz w:val="22"/>
                <w:szCs w:val="22"/>
              </w:rPr>
            </w:pPr>
            <w:r>
              <w:rPr>
                <w:w w:val="100"/>
                <w:sz w:val="22"/>
                <w:szCs w:val="22"/>
              </w:rPr>
              <w:t>2052</w:t>
            </w:r>
          </w:p>
        </w:tc>
        <w:tc>
          <w:tcPr>
            <w:tcW w:w="1530" w:type="dxa"/>
            <w:tcBorders>
              <w:top w:val="nil"/>
              <w:left w:val="nil"/>
              <w:bottom w:val="nil"/>
              <w:right w:val="nil"/>
            </w:tcBorders>
            <w:tcMar>
              <w:top w:w="30" w:type="dxa"/>
              <w:left w:w="60" w:type="dxa"/>
              <w:bottom w:w="20" w:type="dxa"/>
              <w:right w:w="60" w:type="dxa"/>
            </w:tcMar>
          </w:tcPr>
          <w:p w14:paraId="16688279"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4"/>
                <w:attr w:name="Year" w:val="1981"/>
              </w:smartTagPr>
              <w:r>
                <w:rPr>
                  <w:w w:val="100"/>
                  <w:sz w:val="22"/>
                  <w:szCs w:val="22"/>
                </w:rPr>
                <w:t>5-4-81</w:t>
              </w:r>
            </w:smartTag>
          </w:p>
        </w:tc>
        <w:tc>
          <w:tcPr>
            <w:tcW w:w="4960" w:type="dxa"/>
            <w:tcBorders>
              <w:top w:val="nil"/>
              <w:left w:val="nil"/>
              <w:bottom w:val="nil"/>
              <w:right w:val="nil"/>
            </w:tcBorders>
            <w:tcMar>
              <w:top w:w="30" w:type="dxa"/>
              <w:left w:w="60" w:type="dxa"/>
              <w:bottom w:w="20" w:type="dxa"/>
              <w:right w:w="60" w:type="dxa"/>
            </w:tcMar>
          </w:tcPr>
          <w:p w14:paraId="42621D12" w14:textId="77777777" w:rsidR="00B67371" w:rsidRDefault="00B67371">
            <w:pPr>
              <w:pStyle w:val="CellBody"/>
              <w:spacing w:line="260" w:lineRule="atLeast"/>
              <w:rPr>
                <w:sz w:val="22"/>
                <w:szCs w:val="22"/>
              </w:rPr>
            </w:pPr>
            <w:r>
              <w:rPr>
                <w:w w:val="100"/>
                <w:sz w:val="22"/>
                <w:szCs w:val="22"/>
              </w:rPr>
              <w:t xml:space="preserve">Vacating </w:t>
            </w:r>
            <w:smartTag w:uri="urn:schemas-microsoft-com:office:smarttags" w:element="address">
              <w:smartTag w:uri="urn:schemas-microsoft-com:office:smarttags" w:element="Street">
                <w:r>
                  <w:rPr>
                    <w:w w:val="100"/>
                    <w:sz w:val="22"/>
                    <w:szCs w:val="22"/>
                  </w:rPr>
                  <w:t>Franklin Street</w:t>
                </w:r>
              </w:smartTag>
            </w:smartTag>
            <w:r>
              <w:rPr>
                <w:w w:val="100"/>
                <w:sz w:val="22"/>
                <w:szCs w:val="22"/>
              </w:rPr>
              <w:t xml:space="preserve"> between </w:t>
            </w:r>
            <w:smartTag w:uri="urn:schemas-microsoft-com:office:smarttags" w:element="address">
              <w:smartTag w:uri="urn:schemas-microsoft-com:office:smarttags" w:element="Street">
                <w:r>
                  <w:rPr>
                    <w:w w:val="100"/>
                    <w:sz w:val="22"/>
                    <w:szCs w:val="22"/>
                  </w:rPr>
                  <w:t>Washington Street</w:t>
                </w:r>
              </w:smartTag>
            </w:smartTag>
            <w:r>
              <w:rPr>
                <w:w w:val="100"/>
                <w:sz w:val="22"/>
                <w:szCs w:val="22"/>
              </w:rPr>
              <w:t xml:space="preserve"> and Southern Pacific Railroad</w:t>
            </w:r>
          </w:p>
        </w:tc>
        <w:tc>
          <w:tcPr>
            <w:tcW w:w="1980" w:type="dxa"/>
            <w:tcBorders>
              <w:top w:val="nil"/>
              <w:left w:val="nil"/>
              <w:bottom w:val="nil"/>
              <w:right w:val="nil"/>
            </w:tcBorders>
            <w:tcMar>
              <w:top w:w="30" w:type="dxa"/>
              <w:left w:w="60" w:type="dxa"/>
              <w:bottom w:w="20" w:type="dxa"/>
              <w:right w:w="60" w:type="dxa"/>
            </w:tcMar>
          </w:tcPr>
          <w:p w14:paraId="49020F75" w14:textId="77777777" w:rsidR="00B67371" w:rsidRDefault="00B67371">
            <w:pPr>
              <w:pStyle w:val="CellBody"/>
              <w:spacing w:line="260" w:lineRule="atLeast"/>
              <w:rPr>
                <w:sz w:val="22"/>
                <w:szCs w:val="22"/>
              </w:rPr>
            </w:pPr>
            <w:r>
              <w:rPr>
                <w:w w:val="100"/>
                <w:sz w:val="22"/>
                <w:szCs w:val="22"/>
              </w:rPr>
              <w:t>(Special)</w:t>
            </w:r>
          </w:p>
        </w:tc>
      </w:tr>
      <w:tr w:rsidR="00B67371" w14:paraId="746E5F5B"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2E445AD" w14:textId="77777777" w:rsidR="00B67371" w:rsidRDefault="00B67371">
            <w:pPr>
              <w:pStyle w:val="CellBody"/>
              <w:spacing w:line="260" w:lineRule="atLeast"/>
              <w:rPr>
                <w:sz w:val="22"/>
                <w:szCs w:val="22"/>
              </w:rPr>
            </w:pPr>
            <w:r>
              <w:rPr>
                <w:w w:val="100"/>
                <w:sz w:val="22"/>
                <w:szCs w:val="22"/>
              </w:rPr>
              <w:t>2053</w:t>
            </w:r>
          </w:p>
        </w:tc>
        <w:tc>
          <w:tcPr>
            <w:tcW w:w="1530" w:type="dxa"/>
            <w:tcBorders>
              <w:top w:val="nil"/>
              <w:left w:val="nil"/>
              <w:bottom w:val="nil"/>
              <w:right w:val="nil"/>
            </w:tcBorders>
            <w:tcMar>
              <w:top w:w="30" w:type="dxa"/>
              <w:left w:w="60" w:type="dxa"/>
              <w:bottom w:w="20" w:type="dxa"/>
              <w:right w:w="60" w:type="dxa"/>
            </w:tcMar>
          </w:tcPr>
          <w:p w14:paraId="0A51AEA1"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4"/>
                <w:attr w:name="Year" w:val="1981"/>
              </w:smartTagPr>
              <w:r>
                <w:rPr>
                  <w:w w:val="100"/>
                  <w:sz w:val="22"/>
                  <w:szCs w:val="22"/>
                </w:rPr>
                <w:t>5-4-81</w:t>
              </w:r>
            </w:smartTag>
          </w:p>
        </w:tc>
        <w:tc>
          <w:tcPr>
            <w:tcW w:w="4960" w:type="dxa"/>
            <w:tcBorders>
              <w:top w:val="nil"/>
              <w:left w:val="nil"/>
              <w:bottom w:val="nil"/>
              <w:right w:val="nil"/>
            </w:tcBorders>
            <w:tcMar>
              <w:top w:w="30" w:type="dxa"/>
              <w:left w:w="60" w:type="dxa"/>
              <w:bottom w:w="20" w:type="dxa"/>
              <w:right w:w="60" w:type="dxa"/>
            </w:tcMar>
          </w:tcPr>
          <w:p w14:paraId="7AA5137B" w14:textId="77777777" w:rsidR="00B67371" w:rsidRDefault="00B67371">
            <w:pPr>
              <w:pStyle w:val="CellBody"/>
              <w:spacing w:line="260" w:lineRule="atLeast"/>
              <w:rPr>
                <w:sz w:val="22"/>
                <w:szCs w:val="22"/>
              </w:rPr>
            </w:pPr>
            <w:r>
              <w:rPr>
                <w:w w:val="100"/>
                <w:sz w:val="22"/>
                <w:szCs w:val="22"/>
              </w:rPr>
              <w:t xml:space="preserve">Amending the zoning map referred to in § 900 of Ord. No. 1968 to place a </w:t>
            </w:r>
            <w:smartTag w:uri="urn:schemas-microsoft-com:office:smarttags" w:element="PlaceType">
              <w:r>
                <w:rPr>
                  <w:w w:val="100"/>
                  <w:sz w:val="22"/>
                  <w:szCs w:val="22"/>
                </w:rPr>
                <w:t>subdistrict</w:t>
              </w:r>
            </w:smartTag>
            <w:r>
              <w:rPr>
                <w:w w:val="100"/>
                <w:sz w:val="22"/>
                <w:szCs w:val="22"/>
              </w:rPr>
              <w:t xml:space="preserve"> of </w:t>
            </w:r>
            <w:smartTag w:uri="urn:schemas-microsoft-com:office:smarttags" w:element="PlaceName">
              <w:r>
                <w:rPr>
                  <w:w w:val="100"/>
                  <w:sz w:val="22"/>
                  <w:szCs w:val="22"/>
                </w:rPr>
                <w:t>PUD</w:t>
              </w:r>
            </w:smartTag>
            <w:r>
              <w:rPr>
                <w:w w:val="100"/>
                <w:sz w:val="22"/>
                <w:szCs w:val="22"/>
              </w:rPr>
              <w:t xml:space="preserve"> on a certain lot (</w:t>
            </w:r>
            <w:smartTag w:uri="urn:schemas-microsoft-com:office:smarttags" w:element="place">
              <w:smartTag w:uri="urn:schemas-microsoft-com:office:smarttags" w:element="PlaceName">
                <w:r>
                  <w:rPr>
                    <w:w w:val="100"/>
                    <w:sz w:val="22"/>
                    <w:szCs w:val="22"/>
                  </w:rPr>
                  <w:t>Free</w:t>
                </w:r>
              </w:smartTag>
              <w:r>
                <w:rPr>
                  <w:w w:val="100"/>
                  <w:sz w:val="22"/>
                  <w:szCs w:val="22"/>
                </w:rPr>
                <w:t xml:space="preserve"> </w:t>
              </w:r>
              <w:smartTag w:uri="urn:schemas-microsoft-com:office:smarttags" w:element="PlaceName">
                <w:r>
                  <w:rPr>
                    <w:w w:val="100"/>
                    <w:sz w:val="22"/>
                    <w:szCs w:val="22"/>
                  </w:rPr>
                  <w:t>Methodist</w:t>
                </w:r>
              </w:smartTag>
              <w:r>
                <w:rPr>
                  <w:w w:val="100"/>
                  <w:sz w:val="22"/>
                  <w:szCs w:val="22"/>
                </w:rPr>
                <w:t xml:space="preserve"> </w:t>
              </w:r>
              <w:smartTag w:uri="urn:schemas-microsoft-com:office:smarttags" w:element="PlaceType">
                <w:r>
                  <w:rPr>
                    <w:w w:val="100"/>
                    <w:sz w:val="22"/>
                    <w:szCs w:val="22"/>
                  </w:rPr>
                  <w:t>Church</w:t>
                </w:r>
              </w:smartTag>
            </w:smartTag>
            <w:r>
              <w:rPr>
                <w:w w:val="100"/>
                <w:sz w:val="22"/>
                <w:szCs w:val="22"/>
              </w:rPr>
              <w:t>)</w:t>
            </w:r>
          </w:p>
        </w:tc>
        <w:tc>
          <w:tcPr>
            <w:tcW w:w="1980" w:type="dxa"/>
            <w:tcBorders>
              <w:top w:val="nil"/>
              <w:left w:val="nil"/>
              <w:bottom w:val="nil"/>
              <w:right w:val="nil"/>
            </w:tcBorders>
            <w:tcMar>
              <w:top w:w="30" w:type="dxa"/>
              <w:left w:w="60" w:type="dxa"/>
              <w:bottom w:w="20" w:type="dxa"/>
              <w:right w:w="60" w:type="dxa"/>
            </w:tcMar>
          </w:tcPr>
          <w:p w14:paraId="29E940F9" w14:textId="77777777" w:rsidR="00B67371" w:rsidRDefault="00B67371">
            <w:pPr>
              <w:pStyle w:val="CellBody"/>
              <w:spacing w:line="260" w:lineRule="atLeast"/>
              <w:rPr>
                <w:sz w:val="22"/>
                <w:szCs w:val="22"/>
              </w:rPr>
            </w:pPr>
            <w:r>
              <w:rPr>
                <w:w w:val="100"/>
                <w:sz w:val="22"/>
                <w:szCs w:val="22"/>
              </w:rPr>
              <w:t>(Repealed by 2411)</w:t>
            </w:r>
          </w:p>
        </w:tc>
      </w:tr>
      <w:tr w:rsidR="00B67371" w14:paraId="7EFA050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94D0A2A" w14:textId="77777777" w:rsidR="00B67371" w:rsidRDefault="00B67371">
            <w:pPr>
              <w:pStyle w:val="CellBody"/>
              <w:spacing w:line="260" w:lineRule="atLeast"/>
              <w:rPr>
                <w:sz w:val="22"/>
                <w:szCs w:val="22"/>
              </w:rPr>
            </w:pPr>
            <w:r>
              <w:rPr>
                <w:w w:val="100"/>
                <w:sz w:val="22"/>
                <w:szCs w:val="22"/>
              </w:rPr>
              <w:t>2054</w:t>
            </w:r>
          </w:p>
        </w:tc>
        <w:tc>
          <w:tcPr>
            <w:tcW w:w="1530" w:type="dxa"/>
            <w:tcBorders>
              <w:top w:val="nil"/>
              <w:left w:val="nil"/>
              <w:bottom w:val="nil"/>
              <w:right w:val="nil"/>
            </w:tcBorders>
            <w:tcMar>
              <w:top w:w="30" w:type="dxa"/>
              <w:left w:w="60" w:type="dxa"/>
              <w:bottom w:w="20" w:type="dxa"/>
              <w:right w:w="60" w:type="dxa"/>
            </w:tcMar>
          </w:tcPr>
          <w:p w14:paraId="2B8BBA83" w14:textId="77777777" w:rsidR="00B67371" w:rsidRDefault="00B67371">
            <w:pPr>
              <w:pStyle w:val="CellBody"/>
              <w:spacing w:line="260" w:lineRule="atLeast"/>
              <w:rPr>
                <w:sz w:val="22"/>
                <w:szCs w:val="22"/>
              </w:rPr>
            </w:pPr>
            <w:r>
              <w:rPr>
                <w:sz w:val="22"/>
                <w:szCs w:val="22"/>
              </w:rPr>
              <w:t>6-1-81</w:t>
            </w:r>
          </w:p>
        </w:tc>
        <w:tc>
          <w:tcPr>
            <w:tcW w:w="4960" w:type="dxa"/>
            <w:tcBorders>
              <w:top w:val="nil"/>
              <w:left w:val="nil"/>
              <w:bottom w:val="nil"/>
              <w:right w:val="nil"/>
            </w:tcBorders>
            <w:tcMar>
              <w:top w:w="30" w:type="dxa"/>
              <w:left w:w="60" w:type="dxa"/>
              <w:bottom w:w="20" w:type="dxa"/>
              <w:right w:w="60" w:type="dxa"/>
            </w:tcMar>
          </w:tcPr>
          <w:p w14:paraId="2A7EF17B" w14:textId="77777777" w:rsidR="00B67371" w:rsidRDefault="00B67371">
            <w:pPr>
              <w:pStyle w:val="CellBody"/>
              <w:spacing w:line="260" w:lineRule="atLeast"/>
              <w:rPr>
                <w:sz w:val="22"/>
                <w:szCs w:val="22"/>
              </w:rPr>
            </w:pPr>
            <w:r>
              <w:rPr>
                <w:w w:val="100"/>
                <w:sz w:val="22"/>
                <w:szCs w:val="22"/>
              </w:rPr>
              <w:t>Supplemental budget for 1980-81</w:t>
            </w:r>
          </w:p>
        </w:tc>
        <w:tc>
          <w:tcPr>
            <w:tcW w:w="1980" w:type="dxa"/>
            <w:tcBorders>
              <w:top w:val="nil"/>
              <w:left w:val="nil"/>
              <w:bottom w:val="nil"/>
              <w:right w:val="nil"/>
            </w:tcBorders>
            <w:tcMar>
              <w:top w:w="30" w:type="dxa"/>
              <w:left w:w="60" w:type="dxa"/>
              <w:bottom w:w="20" w:type="dxa"/>
              <w:right w:w="60" w:type="dxa"/>
            </w:tcMar>
          </w:tcPr>
          <w:p w14:paraId="6302D6DF" w14:textId="77777777" w:rsidR="00B67371" w:rsidRDefault="00B67371">
            <w:pPr>
              <w:pStyle w:val="CellBody"/>
              <w:spacing w:line="260" w:lineRule="atLeast"/>
              <w:rPr>
                <w:sz w:val="22"/>
                <w:szCs w:val="22"/>
              </w:rPr>
            </w:pPr>
            <w:r>
              <w:rPr>
                <w:w w:val="100"/>
                <w:sz w:val="22"/>
                <w:szCs w:val="22"/>
              </w:rPr>
              <w:t>(Special)</w:t>
            </w:r>
          </w:p>
        </w:tc>
      </w:tr>
      <w:tr w:rsidR="00B67371" w14:paraId="05FC550F"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89F931E" w14:textId="77777777" w:rsidR="00B67371" w:rsidRDefault="00B67371">
            <w:pPr>
              <w:pStyle w:val="CellBody"/>
              <w:spacing w:line="260" w:lineRule="atLeast"/>
              <w:rPr>
                <w:sz w:val="22"/>
                <w:szCs w:val="22"/>
              </w:rPr>
            </w:pPr>
            <w:r>
              <w:rPr>
                <w:w w:val="100"/>
                <w:sz w:val="22"/>
                <w:szCs w:val="22"/>
              </w:rPr>
              <w:t>2055</w:t>
            </w:r>
          </w:p>
        </w:tc>
        <w:tc>
          <w:tcPr>
            <w:tcW w:w="1530" w:type="dxa"/>
            <w:tcBorders>
              <w:top w:val="nil"/>
              <w:left w:val="nil"/>
              <w:bottom w:val="nil"/>
              <w:right w:val="nil"/>
            </w:tcBorders>
            <w:tcMar>
              <w:top w:w="30" w:type="dxa"/>
              <w:left w:w="60" w:type="dxa"/>
              <w:bottom w:w="20" w:type="dxa"/>
              <w:right w:w="60" w:type="dxa"/>
            </w:tcMar>
          </w:tcPr>
          <w:p w14:paraId="7CDBBAF0" w14:textId="77777777" w:rsidR="00B67371" w:rsidRDefault="00B67371">
            <w:pPr>
              <w:pStyle w:val="CellBody"/>
              <w:spacing w:line="260" w:lineRule="atLeast"/>
              <w:rPr>
                <w:sz w:val="22"/>
                <w:szCs w:val="22"/>
              </w:rPr>
            </w:pPr>
            <w:r>
              <w:rPr>
                <w:sz w:val="22"/>
                <w:szCs w:val="22"/>
              </w:rPr>
              <w:t>6-18-81</w:t>
            </w:r>
          </w:p>
        </w:tc>
        <w:tc>
          <w:tcPr>
            <w:tcW w:w="4960" w:type="dxa"/>
            <w:tcBorders>
              <w:top w:val="nil"/>
              <w:left w:val="nil"/>
              <w:bottom w:val="nil"/>
              <w:right w:val="nil"/>
            </w:tcBorders>
            <w:tcMar>
              <w:top w:w="30" w:type="dxa"/>
              <w:left w:w="60" w:type="dxa"/>
              <w:bottom w:w="20" w:type="dxa"/>
              <w:right w:w="60" w:type="dxa"/>
            </w:tcMar>
          </w:tcPr>
          <w:p w14:paraId="149F8F9D" w14:textId="77777777" w:rsidR="00B67371" w:rsidRDefault="00B67371">
            <w:pPr>
              <w:pStyle w:val="CellBody"/>
              <w:spacing w:line="260" w:lineRule="atLeast"/>
              <w:rPr>
                <w:sz w:val="22"/>
                <w:szCs w:val="22"/>
              </w:rPr>
            </w:pPr>
            <w:r>
              <w:rPr>
                <w:w w:val="100"/>
                <w:sz w:val="22"/>
                <w:szCs w:val="22"/>
              </w:rPr>
              <w:t>Amending Ord. No. 1386, relating to the interest rate charge for financing connection and development fees for existing premises served by a septic tank that are required to connect to the city sanitary sewer system</w:t>
            </w:r>
          </w:p>
        </w:tc>
        <w:tc>
          <w:tcPr>
            <w:tcW w:w="1980" w:type="dxa"/>
            <w:tcBorders>
              <w:top w:val="nil"/>
              <w:left w:val="nil"/>
              <w:bottom w:val="nil"/>
              <w:right w:val="nil"/>
            </w:tcBorders>
            <w:tcMar>
              <w:top w:w="30" w:type="dxa"/>
              <w:left w:w="60" w:type="dxa"/>
              <w:bottom w:w="20" w:type="dxa"/>
              <w:right w:w="60" w:type="dxa"/>
            </w:tcMar>
          </w:tcPr>
          <w:p w14:paraId="4855286A" w14:textId="77777777" w:rsidR="00B67371" w:rsidRDefault="00B67371">
            <w:pPr>
              <w:pStyle w:val="CellBody"/>
              <w:spacing w:line="260" w:lineRule="atLeast"/>
              <w:rPr>
                <w:sz w:val="22"/>
                <w:szCs w:val="22"/>
              </w:rPr>
            </w:pPr>
            <w:r>
              <w:rPr>
                <w:w w:val="100"/>
                <w:sz w:val="22"/>
                <w:szCs w:val="22"/>
              </w:rPr>
              <w:t>(Repealed by 2108)</w:t>
            </w:r>
          </w:p>
        </w:tc>
      </w:tr>
      <w:tr w:rsidR="00B67371" w14:paraId="48AADF89"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C57DF2A" w14:textId="77777777" w:rsidR="00B67371" w:rsidRDefault="00B67371">
            <w:pPr>
              <w:pStyle w:val="CellBody"/>
              <w:spacing w:line="260" w:lineRule="atLeast"/>
              <w:rPr>
                <w:sz w:val="22"/>
                <w:szCs w:val="22"/>
              </w:rPr>
            </w:pPr>
            <w:r>
              <w:rPr>
                <w:w w:val="100"/>
                <w:sz w:val="22"/>
                <w:szCs w:val="22"/>
              </w:rPr>
              <w:t>2056</w:t>
            </w:r>
          </w:p>
        </w:tc>
        <w:tc>
          <w:tcPr>
            <w:tcW w:w="1530" w:type="dxa"/>
            <w:tcBorders>
              <w:top w:val="nil"/>
              <w:left w:val="nil"/>
              <w:bottom w:val="nil"/>
              <w:right w:val="nil"/>
            </w:tcBorders>
            <w:tcMar>
              <w:top w:w="30" w:type="dxa"/>
              <w:left w:w="60" w:type="dxa"/>
              <w:bottom w:w="20" w:type="dxa"/>
              <w:right w:w="60" w:type="dxa"/>
            </w:tcMar>
          </w:tcPr>
          <w:p w14:paraId="12192960"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18"/>
                <w:attr w:name="Year" w:val="1981"/>
              </w:smartTagPr>
              <w:r>
                <w:rPr>
                  <w:w w:val="100"/>
                  <w:sz w:val="22"/>
                  <w:szCs w:val="22"/>
                </w:rPr>
                <w:t>6-18-81</w:t>
              </w:r>
            </w:smartTag>
          </w:p>
        </w:tc>
        <w:tc>
          <w:tcPr>
            <w:tcW w:w="4960" w:type="dxa"/>
            <w:tcBorders>
              <w:top w:val="nil"/>
              <w:left w:val="nil"/>
              <w:bottom w:val="nil"/>
              <w:right w:val="nil"/>
            </w:tcBorders>
            <w:tcMar>
              <w:top w:w="30" w:type="dxa"/>
              <w:left w:w="60" w:type="dxa"/>
              <w:bottom w:w="20" w:type="dxa"/>
              <w:right w:w="60" w:type="dxa"/>
            </w:tcMar>
          </w:tcPr>
          <w:p w14:paraId="6A54F68E" w14:textId="77777777" w:rsidR="00B67371" w:rsidRDefault="00B67371">
            <w:pPr>
              <w:pStyle w:val="CellBody"/>
              <w:spacing w:line="260" w:lineRule="atLeast"/>
              <w:rPr>
                <w:sz w:val="22"/>
                <w:szCs w:val="22"/>
              </w:rPr>
            </w:pPr>
            <w:r>
              <w:rPr>
                <w:w w:val="100"/>
                <w:sz w:val="22"/>
                <w:szCs w:val="22"/>
              </w:rPr>
              <w:t>Amending Ord. No. 1909, modifying the term of the garbage franchise and providing procedures for its supervision</w:t>
            </w:r>
          </w:p>
        </w:tc>
        <w:tc>
          <w:tcPr>
            <w:tcW w:w="1980" w:type="dxa"/>
            <w:tcBorders>
              <w:top w:val="nil"/>
              <w:left w:val="nil"/>
              <w:bottom w:val="nil"/>
              <w:right w:val="nil"/>
            </w:tcBorders>
            <w:tcMar>
              <w:top w:w="30" w:type="dxa"/>
              <w:left w:w="60" w:type="dxa"/>
              <w:bottom w:w="20" w:type="dxa"/>
              <w:right w:w="60" w:type="dxa"/>
            </w:tcMar>
          </w:tcPr>
          <w:p w14:paraId="588385A5" w14:textId="77777777" w:rsidR="00B67371" w:rsidRDefault="00B67371">
            <w:pPr>
              <w:pStyle w:val="CellBody"/>
              <w:spacing w:line="260" w:lineRule="atLeast"/>
              <w:rPr>
                <w:sz w:val="22"/>
                <w:szCs w:val="22"/>
              </w:rPr>
            </w:pPr>
            <w:r>
              <w:rPr>
                <w:w w:val="100"/>
                <w:sz w:val="22"/>
                <w:szCs w:val="22"/>
              </w:rPr>
              <w:t>(Repealed)</w:t>
            </w:r>
          </w:p>
        </w:tc>
      </w:tr>
      <w:tr w:rsidR="00B67371" w14:paraId="1F8E622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E4E6761" w14:textId="77777777" w:rsidR="00B67371" w:rsidRDefault="00B67371">
            <w:pPr>
              <w:pStyle w:val="CellBody"/>
              <w:spacing w:line="260" w:lineRule="atLeast"/>
              <w:rPr>
                <w:sz w:val="22"/>
                <w:szCs w:val="22"/>
              </w:rPr>
            </w:pPr>
            <w:r>
              <w:rPr>
                <w:w w:val="100"/>
                <w:sz w:val="22"/>
                <w:szCs w:val="22"/>
              </w:rPr>
              <w:t>2057</w:t>
            </w:r>
          </w:p>
        </w:tc>
        <w:tc>
          <w:tcPr>
            <w:tcW w:w="1530" w:type="dxa"/>
            <w:tcBorders>
              <w:top w:val="nil"/>
              <w:left w:val="nil"/>
              <w:bottom w:val="nil"/>
              <w:right w:val="nil"/>
            </w:tcBorders>
            <w:tcMar>
              <w:top w:w="30" w:type="dxa"/>
              <w:left w:w="60" w:type="dxa"/>
              <w:bottom w:w="20" w:type="dxa"/>
              <w:right w:w="60" w:type="dxa"/>
            </w:tcMar>
          </w:tcPr>
          <w:p w14:paraId="00E0E190"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18"/>
                <w:attr w:name="Year" w:val="1981"/>
              </w:smartTagPr>
              <w:r>
                <w:rPr>
                  <w:w w:val="100"/>
                  <w:sz w:val="22"/>
                  <w:szCs w:val="22"/>
                </w:rPr>
                <w:t>6-18-81</w:t>
              </w:r>
            </w:smartTag>
          </w:p>
        </w:tc>
        <w:tc>
          <w:tcPr>
            <w:tcW w:w="4960" w:type="dxa"/>
            <w:tcBorders>
              <w:top w:val="nil"/>
              <w:left w:val="nil"/>
              <w:bottom w:val="nil"/>
              <w:right w:val="nil"/>
            </w:tcBorders>
            <w:tcMar>
              <w:top w:w="30" w:type="dxa"/>
              <w:left w:w="60" w:type="dxa"/>
              <w:bottom w:w="20" w:type="dxa"/>
              <w:right w:w="60" w:type="dxa"/>
            </w:tcMar>
          </w:tcPr>
          <w:p w14:paraId="4E3A0550" w14:textId="77777777" w:rsidR="00B67371" w:rsidRDefault="00B67371">
            <w:pPr>
              <w:pStyle w:val="CellBody"/>
              <w:spacing w:line="260" w:lineRule="atLeast"/>
              <w:rPr>
                <w:sz w:val="22"/>
                <w:szCs w:val="22"/>
              </w:rPr>
            </w:pPr>
            <w:r>
              <w:rPr>
                <w:w w:val="100"/>
                <w:sz w:val="22"/>
                <w:szCs w:val="22"/>
              </w:rPr>
              <w:t>Amending Ord. No. 1968, changing the land use designation from high density residential to commercial</w:t>
            </w:r>
          </w:p>
        </w:tc>
        <w:tc>
          <w:tcPr>
            <w:tcW w:w="1980" w:type="dxa"/>
            <w:tcBorders>
              <w:top w:val="nil"/>
              <w:left w:val="nil"/>
              <w:bottom w:val="nil"/>
              <w:right w:val="nil"/>
            </w:tcBorders>
            <w:tcMar>
              <w:top w:w="30" w:type="dxa"/>
              <w:left w:w="60" w:type="dxa"/>
              <w:bottom w:w="20" w:type="dxa"/>
              <w:right w:w="60" w:type="dxa"/>
            </w:tcMar>
          </w:tcPr>
          <w:p w14:paraId="22EAAA27" w14:textId="77777777" w:rsidR="00B67371" w:rsidRDefault="00B67371">
            <w:pPr>
              <w:pStyle w:val="CellBody"/>
              <w:spacing w:line="260" w:lineRule="atLeast"/>
              <w:rPr>
                <w:sz w:val="22"/>
                <w:szCs w:val="22"/>
              </w:rPr>
            </w:pPr>
            <w:r>
              <w:rPr>
                <w:w w:val="100"/>
                <w:sz w:val="22"/>
                <w:szCs w:val="22"/>
              </w:rPr>
              <w:t>(Repealed by 2411)</w:t>
            </w:r>
          </w:p>
        </w:tc>
      </w:tr>
      <w:tr w:rsidR="00B67371" w14:paraId="3DB89F2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459212E" w14:textId="77777777" w:rsidR="00B67371" w:rsidRDefault="00B67371">
            <w:pPr>
              <w:pStyle w:val="CellBody"/>
              <w:spacing w:line="260" w:lineRule="atLeast"/>
              <w:rPr>
                <w:sz w:val="22"/>
                <w:szCs w:val="22"/>
              </w:rPr>
            </w:pPr>
            <w:r>
              <w:rPr>
                <w:w w:val="100"/>
                <w:sz w:val="22"/>
                <w:szCs w:val="22"/>
              </w:rPr>
              <w:t>2058</w:t>
            </w:r>
          </w:p>
        </w:tc>
        <w:tc>
          <w:tcPr>
            <w:tcW w:w="1530" w:type="dxa"/>
            <w:tcBorders>
              <w:top w:val="nil"/>
              <w:left w:val="nil"/>
              <w:bottom w:val="nil"/>
              <w:right w:val="nil"/>
            </w:tcBorders>
            <w:tcMar>
              <w:top w:w="30" w:type="dxa"/>
              <w:left w:w="60" w:type="dxa"/>
              <w:bottom w:w="20" w:type="dxa"/>
              <w:right w:w="60" w:type="dxa"/>
            </w:tcMar>
          </w:tcPr>
          <w:p w14:paraId="5A5AAA77"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6"/>
                <w:attr w:name="Year" w:val="1981"/>
              </w:smartTagPr>
              <w:r>
                <w:rPr>
                  <w:w w:val="100"/>
                  <w:sz w:val="22"/>
                  <w:szCs w:val="22"/>
                </w:rPr>
                <w:t>7-6-81</w:t>
              </w:r>
            </w:smartTag>
          </w:p>
        </w:tc>
        <w:tc>
          <w:tcPr>
            <w:tcW w:w="4960" w:type="dxa"/>
            <w:tcBorders>
              <w:top w:val="nil"/>
              <w:left w:val="nil"/>
              <w:bottom w:val="nil"/>
              <w:right w:val="nil"/>
            </w:tcBorders>
            <w:tcMar>
              <w:top w:w="30" w:type="dxa"/>
              <w:left w:w="60" w:type="dxa"/>
              <w:bottom w:w="20" w:type="dxa"/>
              <w:right w:w="60" w:type="dxa"/>
            </w:tcMar>
          </w:tcPr>
          <w:p w14:paraId="634A7F61" w14:textId="77777777" w:rsidR="00B67371" w:rsidRDefault="00B67371">
            <w:pPr>
              <w:pStyle w:val="CellBody"/>
              <w:spacing w:line="260" w:lineRule="atLeast"/>
              <w:rPr>
                <w:sz w:val="22"/>
                <w:szCs w:val="22"/>
              </w:rPr>
            </w:pPr>
            <w:r>
              <w:rPr>
                <w:w w:val="100"/>
                <w:sz w:val="22"/>
                <w:szCs w:val="22"/>
              </w:rPr>
              <w:t>Amending Ord. No. 902 to prohibit parking at certain locations in the city</w:t>
            </w:r>
          </w:p>
        </w:tc>
        <w:tc>
          <w:tcPr>
            <w:tcW w:w="1980" w:type="dxa"/>
            <w:tcBorders>
              <w:top w:val="nil"/>
              <w:left w:val="nil"/>
              <w:bottom w:val="nil"/>
              <w:right w:val="nil"/>
            </w:tcBorders>
            <w:tcMar>
              <w:top w:w="30" w:type="dxa"/>
              <w:left w:w="60" w:type="dxa"/>
              <w:bottom w:w="20" w:type="dxa"/>
              <w:right w:w="60" w:type="dxa"/>
            </w:tcMar>
          </w:tcPr>
          <w:p w14:paraId="3C059883" w14:textId="77777777" w:rsidR="00B67371" w:rsidRDefault="00B67371">
            <w:pPr>
              <w:pStyle w:val="CellBody"/>
              <w:spacing w:line="260" w:lineRule="atLeast"/>
              <w:rPr>
                <w:sz w:val="22"/>
                <w:szCs w:val="22"/>
              </w:rPr>
            </w:pPr>
            <w:r>
              <w:rPr>
                <w:w w:val="100"/>
                <w:sz w:val="22"/>
                <w:szCs w:val="22"/>
              </w:rPr>
              <w:t>(Superseded)</w:t>
            </w:r>
          </w:p>
        </w:tc>
      </w:tr>
      <w:tr w:rsidR="00B67371" w14:paraId="4031B9D9"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EBD57AD" w14:textId="77777777" w:rsidR="00B67371" w:rsidRDefault="00B67371">
            <w:pPr>
              <w:pStyle w:val="CellBody"/>
              <w:spacing w:line="260" w:lineRule="atLeast"/>
              <w:rPr>
                <w:sz w:val="22"/>
                <w:szCs w:val="22"/>
              </w:rPr>
            </w:pPr>
            <w:r>
              <w:rPr>
                <w:w w:val="100"/>
                <w:sz w:val="22"/>
                <w:szCs w:val="22"/>
              </w:rPr>
              <w:t>2059</w:t>
            </w:r>
          </w:p>
        </w:tc>
        <w:tc>
          <w:tcPr>
            <w:tcW w:w="1530" w:type="dxa"/>
            <w:tcBorders>
              <w:top w:val="nil"/>
              <w:left w:val="nil"/>
              <w:bottom w:val="nil"/>
              <w:right w:val="nil"/>
            </w:tcBorders>
            <w:tcMar>
              <w:top w:w="30" w:type="dxa"/>
              <w:left w:w="60" w:type="dxa"/>
              <w:bottom w:w="20" w:type="dxa"/>
              <w:right w:w="60" w:type="dxa"/>
            </w:tcMar>
          </w:tcPr>
          <w:p w14:paraId="70D98BDE"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6"/>
                <w:attr w:name="Year" w:val="1981"/>
              </w:smartTagPr>
              <w:r>
                <w:rPr>
                  <w:w w:val="100"/>
                  <w:sz w:val="22"/>
                  <w:szCs w:val="22"/>
                </w:rPr>
                <w:t>7-6-81</w:t>
              </w:r>
            </w:smartTag>
          </w:p>
        </w:tc>
        <w:tc>
          <w:tcPr>
            <w:tcW w:w="4960" w:type="dxa"/>
            <w:tcBorders>
              <w:top w:val="nil"/>
              <w:left w:val="nil"/>
              <w:bottom w:val="nil"/>
              <w:right w:val="nil"/>
            </w:tcBorders>
            <w:tcMar>
              <w:top w:w="30" w:type="dxa"/>
              <w:left w:w="60" w:type="dxa"/>
              <w:bottom w:w="20" w:type="dxa"/>
              <w:right w:w="60" w:type="dxa"/>
            </w:tcMar>
          </w:tcPr>
          <w:p w14:paraId="64D7C5F2" w14:textId="77777777" w:rsidR="00B67371" w:rsidRDefault="00B67371">
            <w:pPr>
              <w:pStyle w:val="CellBody"/>
              <w:spacing w:line="260" w:lineRule="atLeast"/>
              <w:rPr>
                <w:sz w:val="22"/>
                <w:szCs w:val="22"/>
              </w:rPr>
            </w:pPr>
            <w:r>
              <w:rPr>
                <w:w w:val="100"/>
                <w:sz w:val="22"/>
                <w:szCs w:val="22"/>
              </w:rPr>
              <w:t>Establishing a special street tree district in the downtown area regulating the placement and maintenance of street trees in containers</w:t>
            </w:r>
          </w:p>
        </w:tc>
        <w:tc>
          <w:tcPr>
            <w:tcW w:w="1980" w:type="dxa"/>
            <w:tcBorders>
              <w:top w:val="nil"/>
              <w:left w:val="nil"/>
              <w:bottom w:val="nil"/>
              <w:right w:val="nil"/>
            </w:tcBorders>
            <w:tcMar>
              <w:top w:w="30" w:type="dxa"/>
              <w:left w:w="60" w:type="dxa"/>
              <w:bottom w:w="20" w:type="dxa"/>
              <w:right w:w="60" w:type="dxa"/>
            </w:tcMar>
          </w:tcPr>
          <w:p w14:paraId="44D1D052" w14:textId="77777777" w:rsidR="00B67371" w:rsidRDefault="00B67371">
            <w:pPr>
              <w:pStyle w:val="CellBody"/>
              <w:spacing w:line="260" w:lineRule="atLeast"/>
              <w:rPr>
                <w:sz w:val="22"/>
                <w:szCs w:val="22"/>
              </w:rPr>
            </w:pPr>
            <w:r>
              <w:rPr>
                <w:w w:val="100"/>
                <w:sz w:val="22"/>
                <w:szCs w:val="22"/>
              </w:rPr>
              <w:t>(Superseded)</w:t>
            </w:r>
          </w:p>
        </w:tc>
      </w:tr>
      <w:tr w:rsidR="00B67371" w14:paraId="3CDF2E4A"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EB38E6D" w14:textId="77777777" w:rsidR="00B67371" w:rsidRDefault="00B67371">
            <w:pPr>
              <w:pStyle w:val="CellBody"/>
              <w:spacing w:line="260" w:lineRule="atLeast"/>
              <w:rPr>
                <w:sz w:val="22"/>
                <w:szCs w:val="22"/>
              </w:rPr>
            </w:pPr>
            <w:r>
              <w:rPr>
                <w:w w:val="100"/>
                <w:sz w:val="22"/>
                <w:szCs w:val="22"/>
              </w:rPr>
              <w:t>2060</w:t>
            </w:r>
          </w:p>
        </w:tc>
        <w:tc>
          <w:tcPr>
            <w:tcW w:w="1530" w:type="dxa"/>
            <w:tcBorders>
              <w:top w:val="nil"/>
              <w:left w:val="nil"/>
              <w:bottom w:val="nil"/>
              <w:right w:val="nil"/>
            </w:tcBorders>
            <w:tcMar>
              <w:top w:w="30" w:type="dxa"/>
              <w:left w:w="60" w:type="dxa"/>
              <w:bottom w:w="20" w:type="dxa"/>
              <w:right w:w="60" w:type="dxa"/>
            </w:tcMar>
          </w:tcPr>
          <w:p w14:paraId="596BC835" w14:textId="77777777" w:rsidR="00B67371" w:rsidRDefault="00B67371">
            <w:pPr>
              <w:pStyle w:val="CellBody"/>
              <w:spacing w:line="260" w:lineRule="atLeast"/>
              <w:rPr>
                <w:sz w:val="22"/>
                <w:szCs w:val="22"/>
              </w:rPr>
            </w:pPr>
            <w:r>
              <w:rPr>
                <w:sz w:val="22"/>
                <w:szCs w:val="22"/>
              </w:rPr>
              <w:t>7-6-81</w:t>
            </w:r>
          </w:p>
        </w:tc>
        <w:tc>
          <w:tcPr>
            <w:tcW w:w="4960" w:type="dxa"/>
            <w:tcBorders>
              <w:top w:val="nil"/>
              <w:left w:val="nil"/>
              <w:bottom w:val="nil"/>
              <w:right w:val="nil"/>
            </w:tcBorders>
            <w:tcMar>
              <w:top w:w="30" w:type="dxa"/>
              <w:left w:w="60" w:type="dxa"/>
              <w:bottom w:w="20" w:type="dxa"/>
              <w:right w:w="60" w:type="dxa"/>
            </w:tcMar>
          </w:tcPr>
          <w:p w14:paraId="16EC8694" w14:textId="77777777" w:rsidR="00B67371" w:rsidRDefault="00B67371">
            <w:pPr>
              <w:pStyle w:val="CellBody"/>
              <w:spacing w:line="260" w:lineRule="atLeast"/>
              <w:rPr>
                <w:sz w:val="22"/>
                <w:szCs w:val="22"/>
              </w:rPr>
            </w:pPr>
            <w:r>
              <w:rPr>
                <w:w w:val="100"/>
                <w:sz w:val="22"/>
                <w:szCs w:val="22"/>
              </w:rPr>
              <w:t>Adopting a budget for the city for the fiscal year 1981-82, making appropriations and levying a general tax upon all taxable property</w:t>
            </w:r>
          </w:p>
        </w:tc>
        <w:tc>
          <w:tcPr>
            <w:tcW w:w="1980" w:type="dxa"/>
            <w:tcBorders>
              <w:top w:val="nil"/>
              <w:left w:val="nil"/>
              <w:bottom w:val="nil"/>
              <w:right w:val="nil"/>
            </w:tcBorders>
            <w:tcMar>
              <w:top w:w="30" w:type="dxa"/>
              <w:left w:w="60" w:type="dxa"/>
              <w:bottom w:w="20" w:type="dxa"/>
              <w:right w:w="60" w:type="dxa"/>
            </w:tcMar>
          </w:tcPr>
          <w:p w14:paraId="0AF38FC5" w14:textId="77777777" w:rsidR="00B67371" w:rsidRDefault="00B67371">
            <w:pPr>
              <w:pStyle w:val="CellBody"/>
              <w:spacing w:line="260" w:lineRule="atLeast"/>
              <w:rPr>
                <w:sz w:val="22"/>
                <w:szCs w:val="22"/>
              </w:rPr>
            </w:pPr>
            <w:r>
              <w:rPr>
                <w:w w:val="100"/>
                <w:sz w:val="22"/>
                <w:szCs w:val="22"/>
              </w:rPr>
              <w:t>(Special)</w:t>
            </w:r>
          </w:p>
        </w:tc>
      </w:tr>
      <w:tr w:rsidR="00B67371" w14:paraId="52C5A66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8FFAFC9" w14:textId="77777777" w:rsidR="00B67371" w:rsidRDefault="00B67371">
            <w:pPr>
              <w:pStyle w:val="CellBody"/>
              <w:spacing w:line="260" w:lineRule="atLeast"/>
              <w:rPr>
                <w:sz w:val="22"/>
                <w:szCs w:val="22"/>
              </w:rPr>
            </w:pPr>
            <w:r>
              <w:rPr>
                <w:w w:val="100"/>
                <w:sz w:val="22"/>
                <w:szCs w:val="22"/>
              </w:rPr>
              <w:t>2061</w:t>
            </w:r>
          </w:p>
        </w:tc>
        <w:tc>
          <w:tcPr>
            <w:tcW w:w="1530" w:type="dxa"/>
            <w:tcBorders>
              <w:top w:val="nil"/>
              <w:left w:val="nil"/>
              <w:bottom w:val="nil"/>
              <w:right w:val="nil"/>
            </w:tcBorders>
            <w:tcMar>
              <w:top w:w="30" w:type="dxa"/>
              <w:left w:w="60" w:type="dxa"/>
              <w:bottom w:w="20" w:type="dxa"/>
              <w:right w:w="60" w:type="dxa"/>
            </w:tcMar>
          </w:tcPr>
          <w:p w14:paraId="6407A93B"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3"/>
                <w:attr w:name="Year" w:val="1981"/>
              </w:smartTagPr>
              <w:r>
                <w:rPr>
                  <w:w w:val="100"/>
                  <w:sz w:val="22"/>
                  <w:szCs w:val="22"/>
                </w:rPr>
                <w:t>8-3-81</w:t>
              </w:r>
            </w:smartTag>
          </w:p>
        </w:tc>
        <w:tc>
          <w:tcPr>
            <w:tcW w:w="4960" w:type="dxa"/>
            <w:tcBorders>
              <w:top w:val="nil"/>
              <w:left w:val="nil"/>
              <w:bottom w:val="nil"/>
              <w:right w:val="nil"/>
            </w:tcBorders>
            <w:tcMar>
              <w:top w:w="30" w:type="dxa"/>
              <w:left w:w="60" w:type="dxa"/>
              <w:bottom w:w="20" w:type="dxa"/>
              <w:right w:w="60" w:type="dxa"/>
            </w:tcMar>
          </w:tcPr>
          <w:p w14:paraId="14F415E7" w14:textId="77777777" w:rsidR="00B67371" w:rsidRDefault="00B67371">
            <w:pPr>
              <w:pStyle w:val="CellBody"/>
              <w:spacing w:line="260" w:lineRule="atLeast"/>
              <w:rPr>
                <w:sz w:val="22"/>
                <w:szCs w:val="22"/>
              </w:rPr>
            </w:pPr>
            <w:r>
              <w:rPr>
                <w:w w:val="100"/>
                <w:sz w:val="22"/>
                <w:szCs w:val="22"/>
              </w:rPr>
              <w:t xml:space="preserve">Declaring certain property (located on the south side of </w:t>
            </w:r>
            <w:smartTag w:uri="urn:schemas-microsoft-com:office:smarttags" w:element="address">
              <w:smartTag w:uri="urn:schemas-microsoft-com:office:smarttags" w:element="Street">
                <w:r>
                  <w:rPr>
                    <w:w w:val="100"/>
                    <w:sz w:val="22"/>
                    <w:szCs w:val="22"/>
                  </w:rPr>
                  <w:t>Columbia Drive</w:t>
                </w:r>
              </w:smartTag>
            </w:smartTag>
            <w:r>
              <w:rPr>
                <w:w w:val="100"/>
                <w:sz w:val="22"/>
                <w:szCs w:val="22"/>
              </w:rPr>
              <w:t>) annexed to the city</w:t>
            </w:r>
          </w:p>
        </w:tc>
        <w:tc>
          <w:tcPr>
            <w:tcW w:w="1980" w:type="dxa"/>
            <w:tcBorders>
              <w:top w:val="nil"/>
              <w:left w:val="nil"/>
              <w:bottom w:val="nil"/>
              <w:right w:val="nil"/>
            </w:tcBorders>
            <w:tcMar>
              <w:top w:w="30" w:type="dxa"/>
              <w:left w:w="60" w:type="dxa"/>
              <w:bottom w:w="20" w:type="dxa"/>
              <w:right w:w="60" w:type="dxa"/>
            </w:tcMar>
          </w:tcPr>
          <w:p w14:paraId="72F8EDBF" w14:textId="77777777" w:rsidR="00B67371" w:rsidRDefault="00B67371">
            <w:pPr>
              <w:pStyle w:val="CellBody"/>
              <w:spacing w:line="260" w:lineRule="atLeast"/>
              <w:rPr>
                <w:sz w:val="22"/>
                <w:szCs w:val="22"/>
              </w:rPr>
            </w:pPr>
            <w:r>
              <w:rPr>
                <w:w w:val="100"/>
                <w:sz w:val="22"/>
                <w:szCs w:val="22"/>
              </w:rPr>
              <w:t>(Special)</w:t>
            </w:r>
          </w:p>
        </w:tc>
      </w:tr>
      <w:tr w:rsidR="00B67371" w14:paraId="46873A8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8CC9F5" w14:textId="77777777" w:rsidR="00B67371" w:rsidRDefault="00B67371">
            <w:pPr>
              <w:pStyle w:val="CellBody"/>
              <w:spacing w:line="260" w:lineRule="atLeast"/>
              <w:rPr>
                <w:sz w:val="22"/>
                <w:szCs w:val="22"/>
              </w:rPr>
            </w:pPr>
            <w:r>
              <w:rPr>
                <w:w w:val="100"/>
                <w:sz w:val="22"/>
                <w:szCs w:val="22"/>
              </w:rPr>
              <w:t>2062</w:t>
            </w:r>
          </w:p>
        </w:tc>
        <w:tc>
          <w:tcPr>
            <w:tcW w:w="1530" w:type="dxa"/>
            <w:tcBorders>
              <w:top w:val="nil"/>
              <w:left w:val="nil"/>
              <w:bottom w:val="nil"/>
              <w:right w:val="nil"/>
            </w:tcBorders>
            <w:tcMar>
              <w:top w:w="30" w:type="dxa"/>
              <w:left w:w="60" w:type="dxa"/>
              <w:bottom w:w="20" w:type="dxa"/>
              <w:right w:w="60" w:type="dxa"/>
            </w:tcMar>
          </w:tcPr>
          <w:p w14:paraId="4B2C7300"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3"/>
                <w:attr w:name="Year" w:val="1981"/>
              </w:smartTagPr>
              <w:r>
                <w:rPr>
                  <w:w w:val="100"/>
                  <w:sz w:val="22"/>
                  <w:szCs w:val="22"/>
                </w:rPr>
                <w:t>8-3-81</w:t>
              </w:r>
            </w:smartTag>
          </w:p>
        </w:tc>
        <w:tc>
          <w:tcPr>
            <w:tcW w:w="4960" w:type="dxa"/>
            <w:tcBorders>
              <w:top w:val="nil"/>
              <w:left w:val="nil"/>
              <w:bottom w:val="nil"/>
              <w:right w:val="nil"/>
            </w:tcBorders>
            <w:tcMar>
              <w:top w:w="30" w:type="dxa"/>
              <w:left w:w="60" w:type="dxa"/>
              <w:bottom w:w="20" w:type="dxa"/>
              <w:right w:w="60" w:type="dxa"/>
            </w:tcMar>
          </w:tcPr>
          <w:p w14:paraId="0344AD48" w14:textId="77777777" w:rsidR="00B67371" w:rsidRDefault="00B67371">
            <w:pPr>
              <w:pStyle w:val="CellBody"/>
              <w:spacing w:line="260" w:lineRule="atLeast"/>
              <w:rPr>
                <w:sz w:val="22"/>
                <w:szCs w:val="22"/>
              </w:rPr>
            </w:pPr>
            <w:r>
              <w:rPr>
                <w:w w:val="100"/>
                <w:sz w:val="22"/>
                <w:szCs w:val="22"/>
              </w:rPr>
              <w:t xml:space="preserve">Vacating </w:t>
            </w:r>
            <w:smartTag w:uri="urn:schemas-microsoft-com:office:smarttags" w:element="address">
              <w:smartTag w:uri="urn:schemas-microsoft-com:office:smarttags" w:element="Street">
                <w:r>
                  <w:rPr>
                    <w:w w:val="100"/>
                    <w:sz w:val="22"/>
                    <w:szCs w:val="22"/>
                  </w:rPr>
                  <w:t>Center Street</w:t>
                </w:r>
              </w:smartTag>
            </w:smartTag>
          </w:p>
        </w:tc>
        <w:tc>
          <w:tcPr>
            <w:tcW w:w="1980" w:type="dxa"/>
            <w:tcBorders>
              <w:top w:val="nil"/>
              <w:left w:val="nil"/>
              <w:bottom w:val="nil"/>
              <w:right w:val="nil"/>
            </w:tcBorders>
            <w:tcMar>
              <w:top w:w="30" w:type="dxa"/>
              <w:left w:w="60" w:type="dxa"/>
              <w:bottom w:w="20" w:type="dxa"/>
              <w:right w:w="60" w:type="dxa"/>
            </w:tcMar>
          </w:tcPr>
          <w:p w14:paraId="7CB8544E" w14:textId="77777777" w:rsidR="00B67371" w:rsidRDefault="00B67371">
            <w:pPr>
              <w:pStyle w:val="CellBody"/>
              <w:spacing w:line="260" w:lineRule="atLeast"/>
              <w:rPr>
                <w:sz w:val="22"/>
                <w:szCs w:val="22"/>
              </w:rPr>
            </w:pPr>
            <w:r>
              <w:rPr>
                <w:w w:val="100"/>
                <w:sz w:val="22"/>
                <w:szCs w:val="22"/>
              </w:rPr>
              <w:t>(Special)</w:t>
            </w:r>
          </w:p>
        </w:tc>
      </w:tr>
      <w:tr w:rsidR="00B67371" w14:paraId="45C01F8F"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CDD7076" w14:textId="77777777" w:rsidR="00B67371" w:rsidRDefault="00B67371">
            <w:pPr>
              <w:pStyle w:val="CellBody"/>
              <w:spacing w:line="260" w:lineRule="atLeast"/>
              <w:rPr>
                <w:sz w:val="22"/>
                <w:szCs w:val="22"/>
              </w:rPr>
            </w:pPr>
            <w:r>
              <w:rPr>
                <w:w w:val="100"/>
                <w:sz w:val="22"/>
                <w:szCs w:val="22"/>
              </w:rPr>
              <w:t>2063</w:t>
            </w:r>
          </w:p>
        </w:tc>
        <w:tc>
          <w:tcPr>
            <w:tcW w:w="1530" w:type="dxa"/>
            <w:tcBorders>
              <w:top w:val="nil"/>
              <w:left w:val="nil"/>
              <w:bottom w:val="nil"/>
              <w:right w:val="nil"/>
            </w:tcBorders>
            <w:tcMar>
              <w:top w:w="30" w:type="dxa"/>
              <w:left w:w="60" w:type="dxa"/>
              <w:bottom w:w="20" w:type="dxa"/>
              <w:right w:w="60" w:type="dxa"/>
            </w:tcMar>
          </w:tcPr>
          <w:p w14:paraId="66303EC6"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8"/>
                <w:attr w:name="Year" w:val="1981"/>
              </w:smartTagPr>
              <w:r>
                <w:rPr>
                  <w:w w:val="100"/>
                  <w:sz w:val="22"/>
                  <w:szCs w:val="22"/>
                </w:rPr>
                <w:t>9-8-81</w:t>
              </w:r>
            </w:smartTag>
          </w:p>
        </w:tc>
        <w:tc>
          <w:tcPr>
            <w:tcW w:w="4960" w:type="dxa"/>
            <w:tcBorders>
              <w:top w:val="nil"/>
              <w:left w:val="nil"/>
              <w:bottom w:val="nil"/>
              <w:right w:val="nil"/>
            </w:tcBorders>
            <w:tcMar>
              <w:top w:w="30" w:type="dxa"/>
              <w:left w:w="60" w:type="dxa"/>
              <w:bottom w:w="20" w:type="dxa"/>
              <w:right w:w="60" w:type="dxa"/>
            </w:tcMar>
          </w:tcPr>
          <w:p w14:paraId="63E51EF3" w14:textId="77777777" w:rsidR="00B67371" w:rsidRDefault="00B67371">
            <w:pPr>
              <w:pStyle w:val="CellBody"/>
              <w:spacing w:line="260" w:lineRule="atLeast"/>
              <w:rPr>
                <w:sz w:val="22"/>
                <w:szCs w:val="22"/>
              </w:rPr>
            </w:pPr>
            <w:r>
              <w:rPr>
                <w:w w:val="100"/>
                <w:sz w:val="22"/>
                <w:szCs w:val="22"/>
              </w:rPr>
              <w:t xml:space="preserve">Vacating a portion of </w:t>
            </w:r>
            <w:smartTag w:uri="urn:schemas-microsoft-com:office:smarttags" w:element="address">
              <w:smartTag w:uri="urn:schemas-microsoft-com:office:smarttags" w:element="Street">
                <w:r>
                  <w:rPr>
                    <w:w w:val="100"/>
                    <w:sz w:val="22"/>
                    <w:szCs w:val="22"/>
                  </w:rPr>
                  <w:t>North Street east</w:t>
                </w:r>
              </w:smartTag>
            </w:smartTag>
            <w:r>
              <w:rPr>
                <w:w w:val="100"/>
                <w:sz w:val="22"/>
                <w:szCs w:val="22"/>
              </w:rPr>
              <w:t xml:space="preserve"> of </w:t>
            </w:r>
            <w:smartTag w:uri="urn:schemas-microsoft-com:office:smarttags" w:element="address">
              <w:smartTag w:uri="urn:schemas-microsoft-com:office:smarttags" w:element="Street">
                <w:r>
                  <w:rPr>
                    <w:w w:val="100"/>
                    <w:sz w:val="22"/>
                    <w:szCs w:val="22"/>
                  </w:rPr>
                  <w:t>Center Street</w:t>
                </w:r>
              </w:smartTag>
            </w:smartTag>
            <w:r>
              <w:rPr>
                <w:w w:val="100"/>
                <w:sz w:val="22"/>
                <w:szCs w:val="22"/>
              </w:rPr>
              <w:t xml:space="preserve"> right-of-way to its termination point on GFC Campus, approximately 250 feet in length</w:t>
            </w:r>
          </w:p>
        </w:tc>
        <w:tc>
          <w:tcPr>
            <w:tcW w:w="1980" w:type="dxa"/>
            <w:tcBorders>
              <w:top w:val="nil"/>
              <w:left w:val="nil"/>
              <w:bottom w:val="nil"/>
              <w:right w:val="nil"/>
            </w:tcBorders>
            <w:tcMar>
              <w:top w:w="30" w:type="dxa"/>
              <w:left w:w="60" w:type="dxa"/>
              <w:bottom w:w="20" w:type="dxa"/>
              <w:right w:w="60" w:type="dxa"/>
            </w:tcMar>
          </w:tcPr>
          <w:p w14:paraId="67E13521" w14:textId="77777777" w:rsidR="00B67371" w:rsidRDefault="00B67371">
            <w:pPr>
              <w:pStyle w:val="CellBody"/>
              <w:spacing w:line="260" w:lineRule="atLeast"/>
              <w:rPr>
                <w:sz w:val="22"/>
                <w:szCs w:val="22"/>
              </w:rPr>
            </w:pPr>
            <w:r>
              <w:rPr>
                <w:w w:val="100"/>
                <w:sz w:val="22"/>
                <w:szCs w:val="22"/>
              </w:rPr>
              <w:t>(Special)</w:t>
            </w:r>
          </w:p>
        </w:tc>
      </w:tr>
      <w:tr w:rsidR="00B67371" w14:paraId="27CF45E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687925A" w14:textId="77777777" w:rsidR="00B67371" w:rsidRDefault="00B67371">
            <w:pPr>
              <w:pStyle w:val="CellBody"/>
              <w:spacing w:line="260" w:lineRule="atLeast"/>
              <w:rPr>
                <w:sz w:val="22"/>
                <w:szCs w:val="22"/>
              </w:rPr>
            </w:pPr>
            <w:r>
              <w:rPr>
                <w:w w:val="100"/>
                <w:sz w:val="22"/>
                <w:szCs w:val="22"/>
              </w:rPr>
              <w:t>2064</w:t>
            </w:r>
          </w:p>
        </w:tc>
        <w:tc>
          <w:tcPr>
            <w:tcW w:w="1530" w:type="dxa"/>
            <w:tcBorders>
              <w:top w:val="nil"/>
              <w:left w:val="nil"/>
              <w:bottom w:val="nil"/>
              <w:right w:val="nil"/>
            </w:tcBorders>
            <w:tcMar>
              <w:top w:w="30" w:type="dxa"/>
              <w:left w:w="60" w:type="dxa"/>
              <w:bottom w:w="20" w:type="dxa"/>
              <w:right w:w="60" w:type="dxa"/>
            </w:tcMar>
          </w:tcPr>
          <w:p w14:paraId="4A068BFE"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8"/>
                <w:attr w:name="Year" w:val="1981"/>
              </w:smartTagPr>
              <w:r>
                <w:rPr>
                  <w:w w:val="100"/>
                  <w:sz w:val="22"/>
                  <w:szCs w:val="22"/>
                </w:rPr>
                <w:t>9-8-81</w:t>
              </w:r>
            </w:smartTag>
          </w:p>
        </w:tc>
        <w:tc>
          <w:tcPr>
            <w:tcW w:w="4960" w:type="dxa"/>
            <w:tcBorders>
              <w:top w:val="nil"/>
              <w:left w:val="nil"/>
              <w:bottom w:val="nil"/>
              <w:right w:val="nil"/>
            </w:tcBorders>
            <w:tcMar>
              <w:top w:w="30" w:type="dxa"/>
              <w:left w:w="60" w:type="dxa"/>
              <w:bottom w:w="20" w:type="dxa"/>
              <w:right w:w="60" w:type="dxa"/>
            </w:tcMar>
          </w:tcPr>
          <w:p w14:paraId="78356E81" w14:textId="77777777" w:rsidR="00B67371" w:rsidRDefault="00B67371">
            <w:pPr>
              <w:pStyle w:val="CellBody"/>
              <w:spacing w:line="260" w:lineRule="atLeast"/>
              <w:rPr>
                <w:sz w:val="22"/>
                <w:szCs w:val="22"/>
              </w:rPr>
            </w:pPr>
            <w:r>
              <w:rPr>
                <w:w w:val="100"/>
                <w:sz w:val="22"/>
                <w:szCs w:val="22"/>
              </w:rPr>
              <w:t xml:space="preserve">Annexing certain property (Tax Lot No. 3216BA300, </w:t>
            </w:r>
            <w:smartTag w:uri="urn:schemas-microsoft-com:office:smarttags" w:element="address">
              <w:smartTag w:uri="urn:schemas-microsoft-com:office:smarttags" w:element="Street">
                <w:r>
                  <w:rPr>
                    <w:w w:val="100"/>
                    <w:sz w:val="22"/>
                    <w:szCs w:val="22"/>
                  </w:rPr>
                  <w:t>Crestview Drive east</w:t>
                </w:r>
              </w:smartTag>
            </w:smartTag>
            <w:r>
              <w:rPr>
                <w:w w:val="100"/>
                <w:sz w:val="22"/>
                <w:szCs w:val="22"/>
              </w:rPr>
              <w:t xml:space="preserve"> of </w:t>
            </w:r>
            <w:smartTag w:uri="urn:schemas-microsoft-com:office:smarttags" w:element="address">
              <w:smartTag w:uri="urn:schemas-microsoft-com:office:smarttags" w:element="Street">
                <w:r>
                  <w:rPr>
                    <w:w w:val="100"/>
                    <w:sz w:val="22"/>
                    <w:szCs w:val="22"/>
                  </w:rPr>
                  <w:t>Springbrook Street</w:t>
                </w:r>
              </w:smartTag>
            </w:smartTag>
            <w:r>
              <w:rPr>
                <w:w w:val="100"/>
                <w:sz w:val="22"/>
                <w:szCs w:val="22"/>
              </w:rPr>
              <w:t>) to the city</w:t>
            </w:r>
          </w:p>
        </w:tc>
        <w:tc>
          <w:tcPr>
            <w:tcW w:w="1980" w:type="dxa"/>
            <w:tcBorders>
              <w:top w:val="nil"/>
              <w:left w:val="nil"/>
              <w:bottom w:val="nil"/>
              <w:right w:val="nil"/>
            </w:tcBorders>
            <w:tcMar>
              <w:top w:w="30" w:type="dxa"/>
              <w:left w:w="60" w:type="dxa"/>
              <w:bottom w:w="20" w:type="dxa"/>
              <w:right w:w="60" w:type="dxa"/>
            </w:tcMar>
          </w:tcPr>
          <w:p w14:paraId="34DD45E6" w14:textId="77777777" w:rsidR="00B67371" w:rsidRDefault="00B67371">
            <w:pPr>
              <w:pStyle w:val="CellBody"/>
              <w:spacing w:line="260" w:lineRule="atLeast"/>
              <w:rPr>
                <w:sz w:val="22"/>
                <w:szCs w:val="22"/>
              </w:rPr>
            </w:pPr>
            <w:r>
              <w:rPr>
                <w:w w:val="100"/>
                <w:sz w:val="22"/>
                <w:szCs w:val="22"/>
              </w:rPr>
              <w:t>(Special)</w:t>
            </w:r>
          </w:p>
        </w:tc>
      </w:tr>
      <w:tr w:rsidR="00B67371" w14:paraId="1276E81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5BA3F82" w14:textId="77777777" w:rsidR="00B67371" w:rsidRDefault="00B67371">
            <w:pPr>
              <w:pStyle w:val="CellBody"/>
              <w:spacing w:line="260" w:lineRule="atLeast"/>
              <w:rPr>
                <w:sz w:val="22"/>
                <w:szCs w:val="22"/>
              </w:rPr>
            </w:pPr>
            <w:r>
              <w:rPr>
                <w:w w:val="100"/>
                <w:sz w:val="22"/>
                <w:szCs w:val="22"/>
              </w:rPr>
              <w:t>2065</w:t>
            </w:r>
          </w:p>
        </w:tc>
        <w:tc>
          <w:tcPr>
            <w:tcW w:w="1530" w:type="dxa"/>
            <w:tcBorders>
              <w:top w:val="nil"/>
              <w:left w:val="nil"/>
              <w:bottom w:val="nil"/>
              <w:right w:val="nil"/>
            </w:tcBorders>
            <w:tcMar>
              <w:top w:w="30" w:type="dxa"/>
              <w:left w:w="60" w:type="dxa"/>
              <w:bottom w:w="20" w:type="dxa"/>
              <w:right w:w="60" w:type="dxa"/>
            </w:tcMar>
          </w:tcPr>
          <w:p w14:paraId="652330B8" w14:textId="77777777" w:rsidR="00B67371" w:rsidRDefault="00B67371">
            <w:pPr>
              <w:pStyle w:val="CellBody"/>
              <w:spacing w:line="260" w:lineRule="atLeast"/>
              <w:rPr>
                <w:sz w:val="22"/>
                <w:szCs w:val="22"/>
              </w:rPr>
            </w:pPr>
            <w:r>
              <w:rPr>
                <w:sz w:val="22"/>
                <w:szCs w:val="22"/>
              </w:rPr>
              <w:t>9-8-81</w:t>
            </w:r>
          </w:p>
        </w:tc>
        <w:tc>
          <w:tcPr>
            <w:tcW w:w="4960" w:type="dxa"/>
            <w:tcBorders>
              <w:top w:val="nil"/>
              <w:left w:val="nil"/>
              <w:bottom w:val="nil"/>
              <w:right w:val="nil"/>
            </w:tcBorders>
            <w:tcMar>
              <w:top w:w="30" w:type="dxa"/>
              <w:left w:w="60" w:type="dxa"/>
              <w:bottom w:w="20" w:type="dxa"/>
              <w:right w:w="60" w:type="dxa"/>
            </w:tcMar>
          </w:tcPr>
          <w:p w14:paraId="12110286" w14:textId="77777777" w:rsidR="00B67371" w:rsidRDefault="00B67371">
            <w:pPr>
              <w:pStyle w:val="CellBody"/>
              <w:spacing w:line="260" w:lineRule="atLeast"/>
              <w:rPr>
                <w:sz w:val="22"/>
                <w:szCs w:val="22"/>
              </w:rPr>
            </w:pPr>
            <w:r>
              <w:rPr>
                <w:w w:val="100"/>
                <w:sz w:val="22"/>
                <w:szCs w:val="22"/>
              </w:rPr>
              <w:t xml:space="preserve">Creating a four-way stop at the intersection of </w:t>
            </w:r>
            <w:smartTag w:uri="urn:schemas-microsoft-com:office:smarttags" w:element="address">
              <w:smartTag w:uri="urn:schemas-microsoft-com:office:smarttags" w:element="Street">
                <w:r>
                  <w:rPr>
                    <w:w w:val="100"/>
                    <w:sz w:val="22"/>
                    <w:szCs w:val="22"/>
                  </w:rPr>
                  <w:t>Hulet Avenue</w:t>
                </w:r>
              </w:smartTag>
            </w:smartTag>
            <w:r>
              <w:rPr>
                <w:w w:val="100"/>
                <w:sz w:val="22"/>
                <w:szCs w:val="22"/>
              </w:rPr>
              <w:t xml:space="preserve"> and </w:t>
            </w:r>
            <w:smartTag w:uri="urn:schemas-microsoft-com:office:smarttags" w:element="address">
              <w:smartTag w:uri="urn:schemas-microsoft-com:office:smarttags" w:element="Street">
                <w:r>
                  <w:rPr>
                    <w:w w:val="100"/>
                    <w:sz w:val="22"/>
                    <w:szCs w:val="22"/>
                  </w:rPr>
                  <w:t>Oak Street</w:t>
                </w:r>
              </w:smartTag>
            </w:smartTag>
          </w:p>
        </w:tc>
        <w:tc>
          <w:tcPr>
            <w:tcW w:w="1980" w:type="dxa"/>
            <w:tcBorders>
              <w:top w:val="nil"/>
              <w:left w:val="nil"/>
              <w:bottom w:val="nil"/>
              <w:right w:val="nil"/>
            </w:tcBorders>
            <w:tcMar>
              <w:top w:w="30" w:type="dxa"/>
              <w:left w:w="60" w:type="dxa"/>
              <w:bottom w:w="20" w:type="dxa"/>
              <w:right w:w="60" w:type="dxa"/>
            </w:tcMar>
          </w:tcPr>
          <w:p w14:paraId="319A95F0" w14:textId="77777777" w:rsidR="00B67371" w:rsidRDefault="00B67371">
            <w:pPr>
              <w:pStyle w:val="CellBody"/>
              <w:spacing w:line="260" w:lineRule="atLeast"/>
              <w:rPr>
                <w:sz w:val="22"/>
                <w:szCs w:val="22"/>
              </w:rPr>
            </w:pPr>
            <w:r>
              <w:rPr>
                <w:w w:val="100"/>
                <w:sz w:val="22"/>
                <w:szCs w:val="22"/>
              </w:rPr>
              <w:t>(Superseded)</w:t>
            </w:r>
          </w:p>
        </w:tc>
      </w:tr>
      <w:tr w:rsidR="00B67371" w14:paraId="79D866E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6B1796A" w14:textId="77777777" w:rsidR="00B67371" w:rsidRDefault="00B67371">
            <w:pPr>
              <w:pStyle w:val="CellBody"/>
              <w:spacing w:line="260" w:lineRule="atLeast"/>
              <w:rPr>
                <w:sz w:val="22"/>
                <w:szCs w:val="22"/>
              </w:rPr>
            </w:pPr>
            <w:r>
              <w:rPr>
                <w:w w:val="100"/>
                <w:sz w:val="22"/>
                <w:szCs w:val="22"/>
              </w:rPr>
              <w:t>2066</w:t>
            </w:r>
          </w:p>
        </w:tc>
        <w:tc>
          <w:tcPr>
            <w:tcW w:w="1530" w:type="dxa"/>
            <w:tcBorders>
              <w:top w:val="nil"/>
              <w:left w:val="nil"/>
              <w:bottom w:val="nil"/>
              <w:right w:val="nil"/>
            </w:tcBorders>
            <w:tcMar>
              <w:top w:w="30" w:type="dxa"/>
              <w:left w:w="60" w:type="dxa"/>
              <w:bottom w:w="20" w:type="dxa"/>
              <w:right w:w="60" w:type="dxa"/>
            </w:tcMar>
          </w:tcPr>
          <w:p w14:paraId="118BBBEA" w14:textId="77777777" w:rsidR="00B67371" w:rsidRDefault="00B67371">
            <w:pPr>
              <w:pStyle w:val="CellBody"/>
              <w:spacing w:line="260" w:lineRule="atLeast"/>
              <w:rPr>
                <w:sz w:val="22"/>
                <w:szCs w:val="22"/>
              </w:rPr>
            </w:pPr>
            <w:r>
              <w:rPr>
                <w:sz w:val="22"/>
                <w:szCs w:val="22"/>
              </w:rPr>
              <w:t>9-8-81</w:t>
            </w:r>
          </w:p>
        </w:tc>
        <w:tc>
          <w:tcPr>
            <w:tcW w:w="4960" w:type="dxa"/>
            <w:tcBorders>
              <w:top w:val="nil"/>
              <w:left w:val="nil"/>
              <w:bottom w:val="nil"/>
              <w:right w:val="nil"/>
            </w:tcBorders>
            <w:tcMar>
              <w:top w:w="30" w:type="dxa"/>
              <w:left w:w="60" w:type="dxa"/>
              <w:bottom w:w="20" w:type="dxa"/>
              <w:right w:w="60" w:type="dxa"/>
            </w:tcMar>
          </w:tcPr>
          <w:p w14:paraId="38B4C2C5" w14:textId="77777777" w:rsidR="00B67371" w:rsidRDefault="00B67371">
            <w:pPr>
              <w:pStyle w:val="CellBody"/>
              <w:spacing w:line="260" w:lineRule="atLeast"/>
              <w:rPr>
                <w:sz w:val="22"/>
                <w:szCs w:val="22"/>
              </w:rPr>
            </w:pPr>
            <w:r>
              <w:rPr>
                <w:w w:val="100"/>
                <w:sz w:val="22"/>
                <w:szCs w:val="22"/>
              </w:rPr>
              <w:t xml:space="preserve">Repealing § 24A of Ord. No. 902 to eliminate bus parking at First and </w:t>
            </w:r>
            <w:smartTag w:uri="urn:schemas-microsoft-com:office:smarttags" w:element="address">
              <w:smartTag w:uri="urn:schemas-microsoft-com:office:smarttags" w:element="Street">
                <w:r>
                  <w:rPr>
                    <w:w w:val="100"/>
                    <w:sz w:val="22"/>
                    <w:szCs w:val="22"/>
                  </w:rPr>
                  <w:t>Grant Street</w:t>
                </w:r>
              </w:smartTag>
            </w:smartTag>
          </w:p>
        </w:tc>
        <w:tc>
          <w:tcPr>
            <w:tcW w:w="1980" w:type="dxa"/>
            <w:tcBorders>
              <w:top w:val="nil"/>
              <w:left w:val="nil"/>
              <w:bottom w:val="nil"/>
              <w:right w:val="nil"/>
            </w:tcBorders>
            <w:tcMar>
              <w:top w:w="30" w:type="dxa"/>
              <w:left w:w="60" w:type="dxa"/>
              <w:bottom w:w="20" w:type="dxa"/>
              <w:right w:w="60" w:type="dxa"/>
            </w:tcMar>
          </w:tcPr>
          <w:p w14:paraId="09A0D357" w14:textId="77777777" w:rsidR="00B67371" w:rsidRDefault="00B67371">
            <w:pPr>
              <w:pStyle w:val="CellBody"/>
              <w:spacing w:line="260" w:lineRule="atLeast"/>
              <w:rPr>
                <w:sz w:val="22"/>
                <w:szCs w:val="22"/>
              </w:rPr>
            </w:pPr>
            <w:r>
              <w:rPr>
                <w:w w:val="100"/>
                <w:sz w:val="22"/>
                <w:szCs w:val="22"/>
              </w:rPr>
              <w:t>(Superseded)</w:t>
            </w:r>
          </w:p>
        </w:tc>
      </w:tr>
      <w:tr w:rsidR="00B67371" w14:paraId="1CEA60C9"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7DF18662" w14:textId="77777777" w:rsidR="00B67371" w:rsidRDefault="00B67371">
            <w:pPr>
              <w:pStyle w:val="CellBody"/>
              <w:spacing w:line="260" w:lineRule="atLeast"/>
              <w:rPr>
                <w:sz w:val="22"/>
                <w:szCs w:val="22"/>
              </w:rPr>
            </w:pPr>
            <w:r>
              <w:rPr>
                <w:w w:val="100"/>
                <w:sz w:val="22"/>
                <w:szCs w:val="22"/>
              </w:rPr>
              <w:t>2067</w:t>
            </w:r>
          </w:p>
        </w:tc>
        <w:tc>
          <w:tcPr>
            <w:tcW w:w="1530" w:type="dxa"/>
            <w:tcBorders>
              <w:top w:val="nil"/>
              <w:left w:val="nil"/>
              <w:bottom w:val="nil"/>
              <w:right w:val="nil"/>
            </w:tcBorders>
            <w:tcMar>
              <w:top w:w="30" w:type="dxa"/>
              <w:left w:w="60" w:type="dxa"/>
              <w:bottom w:w="20" w:type="dxa"/>
              <w:right w:w="60" w:type="dxa"/>
            </w:tcMar>
          </w:tcPr>
          <w:p w14:paraId="35BD5A35"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5"/>
                <w:attr w:name="Year" w:val="1981"/>
              </w:smartTagPr>
              <w:r>
                <w:rPr>
                  <w:w w:val="100"/>
                  <w:sz w:val="22"/>
                  <w:szCs w:val="22"/>
                </w:rPr>
                <w:t>10-5-81</w:t>
              </w:r>
            </w:smartTag>
          </w:p>
        </w:tc>
        <w:tc>
          <w:tcPr>
            <w:tcW w:w="4960" w:type="dxa"/>
            <w:tcBorders>
              <w:top w:val="nil"/>
              <w:left w:val="nil"/>
              <w:bottom w:val="nil"/>
              <w:right w:val="nil"/>
            </w:tcBorders>
            <w:tcMar>
              <w:top w:w="30" w:type="dxa"/>
              <w:left w:w="60" w:type="dxa"/>
              <w:bottom w:w="20" w:type="dxa"/>
              <w:right w:w="60" w:type="dxa"/>
            </w:tcMar>
          </w:tcPr>
          <w:p w14:paraId="3C3A7FCA" w14:textId="77777777" w:rsidR="00B67371" w:rsidRDefault="00B67371">
            <w:pPr>
              <w:pStyle w:val="CellBody"/>
              <w:spacing w:line="260" w:lineRule="atLeast"/>
              <w:rPr>
                <w:sz w:val="22"/>
                <w:szCs w:val="22"/>
              </w:rPr>
            </w:pPr>
            <w:r>
              <w:rPr>
                <w:w w:val="100"/>
                <w:sz w:val="22"/>
                <w:szCs w:val="22"/>
              </w:rPr>
              <w:t>Declaring certain territory annexed to the city, rezoned from county to city R-2 and R-2 with a PUD subdistrict overlay, and withdrawn from the rural fire protection district</w:t>
            </w:r>
          </w:p>
        </w:tc>
        <w:tc>
          <w:tcPr>
            <w:tcW w:w="1980" w:type="dxa"/>
            <w:tcBorders>
              <w:top w:val="nil"/>
              <w:left w:val="nil"/>
              <w:bottom w:val="nil"/>
              <w:right w:val="nil"/>
            </w:tcBorders>
            <w:tcMar>
              <w:top w:w="30" w:type="dxa"/>
              <w:left w:w="60" w:type="dxa"/>
              <w:bottom w:w="20" w:type="dxa"/>
              <w:right w:w="60" w:type="dxa"/>
            </w:tcMar>
          </w:tcPr>
          <w:p w14:paraId="2B454EBD" w14:textId="77777777" w:rsidR="00B67371" w:rsidRDefault="00B67371">
            <w:pPr>
              <w:pStyle w:val="CellBody"/>
              <w:spacing w:line="260" w:lineRule="atLeast"/>
              <w:rPr>
                <w:sz w:val="22"/>
                <w:szCs w:val="22"/>
              </w:rPr>
            </w:pPr>
            <w:r>
              <w:rPr>
                <w:w w:val="100"/>
                <w:sz w:val="22"/>
                <w:szCs w:val="22"/>
              </w:rPr>
              <w:t>(Special)</w:t>
            </w:r>
          </w:p>
        </w:tc>
      </w:tr>
      <w:tr w:rsidR="00B67371" w14:paraId="498B299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68FB45E" w14:textId="77777777" w:rsidR="00B67371" w:rsidRDefault="00B67371">
            <w:pPr>
              <w:pStyle w:val="CellBody"/>
              <w:spacing w:line="260" w:lineRule="atLeast"/>
              <w:rPr>
                <w:sz w:val="22"/>
                <w:szCs w:val="22"/>
              </w:rPr>
            </w:pPr>
            <w:r>
              <w:rPr>
                <w:w w:val="100"/>
                <w:sz w:val="22"/>
                <w:szCs w:val="22"/>
              </w:rPr>
              <w:t>2068</w:t>
            </w:r>
          </w:p>
        </w:tc>
        <w:tc>
          <w:tcPr>
            <w:tcW w:w="1530" w:type="dxa"/>
            <w:tcBorders>
              <w:top w:val="nil"/>
              <w:left w:val="nil"/>
              <w:bottom w:val="nil"/>
              <w:right w:val="nil"/>
            </w:tcBorders>
            <w:tcMar>
              <w:top w:w="30" w:type="dxa"/>
              <w:left w:w="60" w:type="dxa"/>
              <w:bottom w:w="20" w:type="dxa"/>
              <w:right w:w="60" w:type="dxa"/>
            </w:tcMar>
          </w:tcPr>
          <w:p w14:paraId="3207609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5"/>
                <w:attr w:name="Year" w:val="1981"/>
              </w:smartTagPr>
              <w:r>
                <w:rPr>
                  <w:w w:val="100"/>
                  <w:sz w:val="22"/>
                  <w:szCs w:val="22"/>
                </w:rPr>
                <w:t>10-5-81</w:t>
              </w:r>
            </w:smartTag>
          </w:p>
        </w:tc>
        <w:tc>
          <w:tcPr>
            <w:tcW w:w="4960" w:type="dxa"/>
            <w:tcBorders>
              <w:top w:val="nil"/>
              <w:left w:val="nil"/>
              <w:bottom w:val="nil"/>
              <w:right w:val="nil"/>
            </w:tcBorders>
            <w:tcMar>
              <w:top w:w="30" w:type="dxa"/>
              <w:left w:w="60" w:type="dxa"/>
              <w:bottom w:w="20" w:type="dxa"/>
              <w:right w:w="60" w:type="dxa"/>
            </w:tcMar>
          </w:tcPr>
          <w:p w14:paraId="6010CCDB" w14:textId="77777777" w:rsidR="00B67371" w:rsidRDefault="00B67371">
            <w:pPr>
              <w:pStyle w:val="CellBody"/>
              <w:spacing w:line="260" w:lineRule="atLeast"/>
              <w:rPr>
                <w:sz w:val="22"/>
                <w:szCs w:val="22"/>
              </w:rPr>
            </w:pPr>
            <w:r>
              <w:rPr>
                <w:w w:val="100"/>
                <w:sz w:val="22"/>
                <w:szCs w:val="22"/>
              </w:rPr>
              <w:t>Amending Ord. No. 2007 (</w:t>
            </w:r>
            <w:proofErr w:type="spellStart"/>
            <w:r>
              <w:rPr>
                <w:w w:val="100"/>
                <w:sz w:val="22"/>
                <w:szCs w:val="22"/>
              </w:rPr>
              <w:t>Coppergold</w:t>
            </w:r>
            <w:proofErr w:type="spellEnd"/>
            <w:r>
              <w:rPr>
                <w:w w:val="100"/>
                <w:sz w:val="22"/>
                <w:szCs w:val="22"/>
              </w:rPr>
              <w:t>) relating to the establishment of a PUD zoning subdistrict</w:t>
            </w:r>
          </w:p>
        </w:tc>
        <w:tc>
          <w:tcPr>
            <w:tcW w:w="1980" w:type="dxa"/>
            <w:tcBorders>
              <w:top w:val="nil"/>
              <w:left w:val="nil"/>
              <w:bottom w:val="nil"/>
              <w:right w:val="nil"/>
            </w:tcBorders>
            <w:tcMar>
              <w:top w:w="30" w:type="dxa"/>
              <w:left w:w="60" w:type="dxa"/>
              <w:bottom w:w="20" w:type="dxa"/>
              <w:right w:w="60" w:type="dxa"/>
            </w:tcMar>
          </w:tcPr>
          <w:p w14:paraId="7F8FC525" w14:textId="77777777" w:rsidR="00B67371" w:rsidRDefault="00B67371">
            <w:pPr>
              <w:pStyle w:val="CellBody"/>
              <w:spacing w:line="260" w:lineRule="atLeast"/>
              <w:rPr>
                <w:sz w:val="22"/>
                <w:szCs w:val="22"/>
              </w:rPr>
            </w:pPr>
            <w:r>
              <w:rPr>
                <w:w w:val="100"/>
                <w:sz w:val="22"/>
                <w:szCs w:val="22"/>
              </w:rPr>
              <w:t>(Special)</w:t>
            </w:r>
          </w:p>
        </w:tc>
      </w:tr>
      <w:tr w:rsidR="00B67371" w14:paraId="42FCB05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AC8013D" w14:textId="77777777" w:rsidR="00B67371" w:rsidRDefault="00B67371">
            <w:pPr>
              <w:pStyle w:val="CellBody"/>
              <w:spacing w:line="260" w:lineRule="atLeast"/>
              <w:rPr>
                <w:sz w:val="22"/>
                <w:szCs w:val="22"/>
              </w:rPr>
            </w:pPr>
            <w:r>
              <w:rPr>
                <w:w w:val="100"/>
                <w:sz w:val="22"/>
                <w:szCs w:val="22"/>
              </w:rPr>
              <w:t>2069</w:t>
            </w:r>
          </w:p>
        </w:tc>
        <w:tc>
          <w:tcPr>
            <w:tcW w:w="1530" w:type="dxa"/>
            <w:tcBorders>
              <w:top w:val="nil"/>
              <w:left w:val="nil"/>
              <w:bottom w:val="nil"/>
              <w:right w:val="nil"/>
            </w:tcBorders>
            <w:tcMar>
              <w:top w:w="30" w:type="dxa"/>
              <w:left w:w="60" w:type="dxa"/>
              <w:bottom w:w="20" w:type="dxa"/>
              <w:right w:w="60" w:type="dxa"/>
            </w:tcMar>
          </w:tcPr>
          <w:p w14:paraId="65E46A82"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2"/>
                <w:attr w:name="Year" w:val="1981"/>
              </w:smartTagPr>
              <w:r>
                <w:rPr>
                  <w:w w:val="100"/>
                  <w:sz w:val="22"/>
                  <w:szCs w:val="22"/>
                </w:rPr>
                <w:t>11-2-81</w:t>
              </w:r>
            </w:smartTag>
          </w:p>
        </w:tc>
        <w:tc>
          <w:tcPr>
            <w:tcW w:w="4960" w:type="dxa"/>
            <w:tcBorders>
              <w:top w:val="nil"/>
              <w:left w:val="nil"/>
              <w:bottom w:val="nil"/>
              <w:right w:val="nil"/>
            </w:tcBorders>
            <w:tcMar>
              <w:top w:w="30" w:type="dxa"/>
              <w:left w:w="60" w:type="dxa"/>
              <w:bottom w:w="20" w:type="dxa"/>
              <w:right w:w="60" w:type="dxa"/>
            </w:tcMar>
          </w:tcPr>
          <w:p w14:paraId="06D6E60E" w14:textId="77777777" w:rsidR="00B67371" w:rsidRDefault="00B67371">
            <w:pPr>
              <w:pStyle w:val="CellBody"/>
              <w:spacing w:line="260" w:lineRule="atLeast"/>
              <w:rPr>
                <w:sz w:val="22"/>
                <w:szCs w:val="22"/>
              </w:rPr>
            </w:pPr>
            <w:r>
              <w:rPr>
                <w:w w:val="100"/>
                <w:sz w:val="22"/>
                <w:szCs w:val="22"/>
              </w:rPr>
              <w:t>Declaring certain territory (</w:t>
            </w:r>
            <w:smartTag w:uri="urn:schemas-microsoft-com:office:smarttags" w:element="place">
              <w:smartTag w:uri="urn:schemas-microsoft-com:office:smarttags" w:element="PlaceName">
                <w:r>
                  <w:rPr>
                    <w:w w:val="100"/>
                    <w:sz w:val="22"/>
                    <w:szCs w:val="22"/>
                  </w:rPr>
                  <w:t>J.T.</w:t>
                </w:r>
              </w:smartTag>
              <w:r>
                <w:rPr>
                  <w:w w:val="100"/>
                  <w:sz w:val="22"/>
                  <w:szCs w:val="22"/>
                </w:rPr>
                <w:t xml:space="preserve"> </w:t>
              </w:r>
              <w:smartTag w:uri="urn:schemas-microsoft-com:office:smarttags" w:element="PlaceName">
                <w:r>
                  <w:rPr>
                    <w:w w:val="100"/>
                    <w:sz w:val="22"/>
                    <w:szCs w:val="22"/>
                  </w:rPr>
                  <w:t>Francis</w:t>
                </w:r>
              </w:smartTag>
              <w:r>
                <w:rPr>
                  <w:w w:val="100"/>
                  <w:sz w:val="22"/>
                  <w:szCs w:val="22"/>
                </w:rPr>
                <w:t xml:space="preserve"> </w:t>
              </w:r>
              <w:smartTag w:uri="urn:schemas-microsoft-com:office:smarttags" w:element="PlaceName">
                <w:r>
                  <w:rPr>
                    <w:w w:val="100"/>
                    <w:sz w:val="22"/>
                    <w:szCs w:val="22"/>
                  </w:rPr>
                  <w:t>Theater</w:t>
                </w:r>
              </w:smartTag>
            </w:smartTag>
            <w:r>
              <w:rPr>
                <w:w w:val="100"/>
                <w:sz w:val="22"/>
                <w:szCs w:val="22"/>
              </w:rPr>
              <w:t xml:space="preserve"> property) annexed to the city</w:t>
            </w:r>
          </w:p>
        </w:tc>
        <w:tc>
          <w:tcPr>
            <w:tcW w:w="1980" w:type="dxa"/>
            <w:tcBorders>
              <w:top w:val="nil"/>
              <w:left w:val="nil"/>
              <w:bottom w:val="nil"/>
              <w:right w:val="nil"/>
            </w:tcBorders>
            <w:tcMar>
              <w:top w:w="30" w:type="dxa"/>
              <w:left w:w="60" w:type="dxa"/>
              <w:bottom w:w="20" w:type="dxa"/>
              <w:right w:w="60" w:type="dxa"/>
            </w:tcMar>
          </w:tcPr>
          <w:p w14:paraId="7D445EFB" w14:textId="77777777" w:rsidR="00B67371" w:rsidRDefault="00B67371">
            <w:pPr>
              <w:pStyle w:val="CellBody"/>
              <w:spacing w:line="260" w:lineRule="atLeast"/>
              <w:rPr>
                <w:sz w:val="22"/>
                <w:szCs w:val="22"/>
              </w:rPr>
            </w:pPr>
            <w:r>
              <w:rPr>
                <w:w w:val="100"/>
                <w:sz w:val="22"/>
                <w:szCs w:val="22"/>
              </w:rPr>
              <w:t>(Special)</w:t>
            </w:r>
          </w:p>
        </w:tc>
      </w:tr>
      <w:tr w:rsidR="00B67371" w14:paraId="224E00F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3065F8F" w14:textId="77777777" w:rsidR="00B67371" w:rsidRDefault="00B67371">
            <w:pPr>
              <w:pStyle w:val="CellBody"/>
              <w:spacing w:line="260" w:lineRule="atLeast"/>
              <w:rPr>
                <w:sz w:val="22"/>
                <w:szCs w:val="22"/>
              </w:rPr>
            </w:pPr>
            <w:r>
              <w:rPr>
                <w:w w:val="100"/>
                <w:sz w:val="22"/>
                <w:szCs w:val="22"/>
              </w:rPr>
              <w:t>2070</w:t>
            </w:r>
          </w:p>
        </w:tc>
        <w:tc>
          <w:tcPr>
            <w:tcW w:w="1530" w:type="dxa"/>
            <w:tcBorders>
              <w:top w:val="nil"/>
              <w:left w:val="nil"/>
              <w:bottom w:val="nil"/>
              <w:right w:val="nil"/>
            </w:tcBorders>
            <w:tcMar>
              <w:top w:w="30" w:type="dxa"/>
              <w:left w:w="60" w:type="dxa"/>
              <w:bottom w:w="20" w:type="dxa"/>
              <w:right w:w="60" w:type="dxa"/>
            </w:tcMar>
          </w:tcPr>
          <w:p w14:paraId="568CDC3F"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2"/>
                <w:attr w:name="Year" w:val="1981"/>
              </w:smartTagPr>
              <w:r>
                <w:rPr>
                  <w:w w:val="100"/>
                  <w:sz w:val="22"/>
                  <w:szCs w:val="22"/>
                </w:rPr>
                <w:t>11-2-81</w:t>
              </w:r>
            </w:smartTag>
          </w:p>
        </w:tc>
        <w:tc>
          <w:tcPr>
            <w:tcW w:w="4960" w:type="dxa"/>
            <w:tcBorders>
              <w:top w:val="nil"/>
              <w:left w:val="nil"/>
              <w:bottom w:val="nil"/>
              <w:right w:val="nil"/>
            </w:tcBorders>
            <w:tcMar>
              <w:top w:w="30" w:type="dxa"/>
              <w:left w:w="60" w:type="dxa"/>
              <w:bottom w:w="20" w:type="dxa"/>
              <w:right w:w="60" w:type="dxa"/>
            </w:tcMar>
          </w:tcPr>
          <w:p w14:paraId="74EA3AEB" w14:textId="77777777" w:rsidR="00B67371" w:rsidRDefault="00B67371">
            <w:pPr>
              <w:pStyle w:val="CellBody"/>
              <w:spacing w:line="260" w:lineRule="atLeast"/>
              <w:rPr>
                <w:sz w:val="22"/>
                <w:szCs w:val="22"/>
              </w:rPr>
            </w:pPr>
            <w:r>
              <w:rPr>
                <w:w w:val="100"/>
                <w:sz w:val="22"/>
                <w:szCs w:val="22"/>
              </w:rPr>
              <w:t>Amending Ord. No. 902 to prohibit parking in certain locations</w:t>
            </w:r>
          </w:p>
        </w:tc>
        <w:tc>
          <w:tcPr>
            <w:tcW w:w="1980" w:type="dxa"/>
            <w:tcBorders>
              <w:top w:val="nil"/>
              <w:left w:val="nil"/>
              <w:bottom w:val="nil"/>
              <w:right w:val="nil"/>
            </w:tcBorders>
            <w:tcMar>
              <w:top w:w="30" w:type="dxa"/>
              <w:left w:w="60" w:type="dxa"/>
              <w:bottom w:w="20" w:type="dxa"/>
              <w:right w:w="60" w:type="dxa"/>
            </w:tcMar>
          </w:tcPr>
          <w:p w14:paraId="58E34800" w14:textId="77777777" w:rsidR="00B67371" w:rsidRDefault="00B67371">
            <w:pPr>
              <w:pStyle w:val="CellBody"/>
              <w:spacing w:line="260" w:lineRule="atLeast"/>
              <w:rPr>
                <w:sz w:val="22"/>
                <w:szCs w:val="22"/>
              </w:rPr>
            </w:pPr>
            <w:r>
              <w:rPr>
                <w:w w:val="100"/>
                <w:sz w:val="22"/>
                <w:szCs w:val="22"/>
              </w:rPr>
              <w:t>(Superseded)</w:t>
            </w:r>
          </w:p>
        </w:tc>
      </w:tr>
      <w:tr w:rsidR="00B67371" w14:paraId="5B446A2B"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586E855" w14:textId="77777777" w:rsidR="00B67371" w:rsidRDefault="00B67371">
            <w:pPr>
              <w:pStyle w:val="CellBody"/>
              <w:spacing w:line="260" w:lineRule="atLeast"/>
              <w:rPr>
                <w:sz w:val="22"/>
                <w:szCs w:val="22"/>
              </w:rPr>
            </w:pPr>
            <w:r>
              <w:rPr>
                <w:w w:val="100"/>
                <w:sz w:val="22"/>
                <w:szCs w:val="22"/>
              </w:rPr>
              <w:t>2071</w:t>
            </w:r>
          </w:p>
        </w:tc>
        <w:tc>
          <w:tcPr>
            <w:tcW w:w="1530" w:type="dxa"/>
            <w:tcBorders>
              <w:top w:val="nil"/>
              <w:left w:val="nil"/>
              <w:bottom w:val="nil"/>
              <w:right w:val="nil"/>
            </w:tcBorders>
            <w:tcMar>
              <w:top w:w="30" w:type="dxa"/>
              <w:left w:w="60" w:type="dxa"/>
              <w:bottom w:w="20" w:type="dxa"/>
              <w:right w:w="60" w:type="dxa"/>
            </w:tcMar>
          </w:tcPr>
          <w:p w14:paraId="438BC2FF"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2"/>
                <w:attr w:name="Year" w:val="1981"/>
              </w:smartTagPr>
              <w:r>
                <w:rPr>
                  <w:w w:val="100"/>
                  <w:sz w:val="22"/>
                  <w:szCs w:val="22"/>
                </w:rPr>
                <w:t>11-2-81</w:t>
              </w:r>
            </w:smartTag>
          </w:p>
        </w:tc>
        <w:tc>
          <w:tcPr>
            <w:tcW w:w="4960" w:type="dxa"/>
            <w:tcBorders>
              <w:top w:val="nil"/>
              <w:left w:val="nil"/>
              <w:bottom w:val="nil"/>
              <w:right w:val="nil"/>
            </w:tcBorders>
            <w:tcMar>
              <w:top w:w="30" w:type="dxa"/>
              <w:left w:w="60" w:type="dxa"/>
              <w:bottom w:w="20" w:type="dxa"/>
              <w:right w:w="60" w:type="dxa"/>
            </w:tcMar>
          </w:tcPr>
          <w:p w14:paraId="63C47A5D" w14:textId="77777777" w:rsidR="00B67371" w:rsidRDefault="00B67371">
            <w:pPr>
              <w:pStyle w:val="CellBody"/>
              <w:spacing w:line="260" w:lineRule="atLeast"/>
              <w:rPr>
                <w:sz w:val="22"/>
                <w:szCs w:val="22"/>
              </w:rPr>
            </w:pPr>
            <w:r>
              <w:rPr>
                <w:w w:val="100"/>
                <w:sz w:val="22"/>
                <w:szCs w:val="22"/>
              </w:rPr>
              <w:t>Providing for the licensing of peddlers, exhibitors, circus shows, exhibitions, carnivals and other forms of amusement or exhibition and street vendors within the city, and providing a penalty for the violation thereof</w:t>
            </w:r>
          </w:p>
        </w:tc>
        <w:tc>
          <w:tcPr>
            <w:tcW w:w="1980" w:type="dxa"/>
            <w:tcBorders>
              <w:top w:val="nil"/>
              <w:left w:val="nil"/>
              <w:bottom w:val="nil"/>
              <w:right w:val="nil"/>
            </w:tcBorders>
            <w:tcMar>
              <w:top w:w="30" w:type="dxa"/>
              <w:left w:w="60" w:type="dxa"/>
              <w:bottom w:w="20" w:type="dxa"/>
              <w:right w:w="60" w:type="dxa"/>
            </w:tcMar>
          </w:tcPr>
          <w:p w14:paraId="039737CD" w14:textId="77777777" w:rsidR="00B67371" w:rsidRDefault="00B67371">
            <w:pPr>
              <w:pStyle w:val="CellBody"/>
              <w:spacing w:line="260" w:lineRule="atLeast"/>
              <w:rPr>
                <w:sz w:val="22"/>
                <w:szCs w:val="22"/>
              </w:rPr>
            </w:pPr>
            <w:r>
              <w:rPr>
                <w:w w:val="100"/>
                <w:sz w:val="22"/>
                <w:szCs w:val="22"/>
              </w:rPr>
              <w:t>(5.10)</w:t>
            </w:r>
          </w:p>
        </w:tc>
      </w:tr>
      <w:tr w:rsidR="00B67371" w14:paraId="6CA0F4F2"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AA9E463" w14:textId="77777777" w:rsidR="00B67371" w:rsidRDefault="00B67371">
            <w:pPr>
              <w:pStyle w:val="CellBody"/>
              <w:spacing w:line="260" w:lineRule="atLeast"/>
              <w:rPr>
                <w:sz w:val="22"/>
                <w:szCs w:val="22"/>
              </w:rPr>
            </w:pPr>
            <w:r>
              <w:rPr>
                <w:w w:val="100"/>
                <w:sz w:val="22"/>
                <w:szCs w:val="22"/>
              </w:rPr>
              <w:t>2072</w:t>
            </w:r>
          </w:p>
        </w:tc>
        <w:tc>
          <w:tcPr>
            <w:tcW w:w="1530" w:type="dxa"/>
            <w:tcBorders>
              <w:top w:val="nil"/>
              <w:left w:val="nil"/>
              <w:bottom w:val="nil"/>
              <w:right w:val="nil"/>
            </w:tcBorders>
            <w:tcMar>
              <w:top w:w="30" w:type="dxa"/>
              <w:left w:w="60" w:type="dxa"/>
              <w:bottom w:w="20" w:type="dxa"/>
              <w:right w:w="60" w:type="dxa"/>
            </w:tcMar>
          </w:tcPr>
          <w:p w14:paraId="12AB91F8" w14:textId="77777777" w:rsidR="00B67371" w:rsidRDefault="00B67371">
            <w:pPr>
              <w:pStyle w:val="CellBody"/>
              <w:spacing w:line="260" w:lineRule="atLeast"/>
              <w:rPr>
                <w:sz w:val="22"/>
                <w:szCs w:val="22"/>
              </w:rPr>
            </w:pPr>
            <w:r>
              <w:rPr>
                <w:sz w:val="22"/>
                <w:szCs w:val="22"/>
              </w:rPr>
              <w:t>11-2-81</w:t>
            </w:r>
          </w:p>
        </w:tc>
        <w:tc>
          <w:tcPr>
            <w:tcW w:w="4960" w:type="dxa"/>
            <w:tcBorders>
              <w:top w:val="nil"/>
              <w:left w:val="nil"/>
              <w:bottom w:val="nil"/>
              <w:right w:val="nil"/>
            </w:tcBorders>
            <w:tcMar>
              <w:top w:w="30" w:type="dxa"/>
              <w:left w:w="60" w:type="dxa"/>
              <w:bottom w:w="20" w:type="dxa"/>
              <w:right w:w="60" w:type="dxa"/>
            </w:tcMar>
          </w:tcPr>
          <w:p w14:paraId="5B0B8F10" w14:textId="77777777" w:rsidR="00B67371" w:rsidRDefault="00B67371">
            <w:pPr>
              <w:pStyle w:val="CellBody"/>
              <w:spacing w:line="260" w:lineRule="atLeast"/>
              <w:rPr>
                <w:sz w:val="22"/>
                <w:szCs w:val="22"/>
              </w:rPr>
            </w:pPr>
            <w:r>
              <w:rPr>
                <w:w w:val="100"/>
                <w:sz w:val="22"/>
                <w:szCs w:val="22"/>
              </w:rPr>
              <w:t>Amending Ord. No. 902 to amend § 2F, repeal § 24B, and add a new § 53 to prohibit parking at certain locations within the city</w:t>
            </w:r>
          </w:p>
        </w:tc>
        <w:tc>
          <w:tcPr>
            <w:tcW w:w="1980" w:type="dxa"/>
            <w:tcBorders>
              <w:top w:val="nil"/>
              <w:left w:val="nil"/>
              <w:bottom w:val="nil"/>
              <w:right w:val="nil"/>
            </w:tcBorders>
            <w:tcMar>
              <w:top w:w="30" w:type="dxa"/>
              <w:left w:w="60" w:type="dxa"/>
              <w:bottom w:w="20" w:type="dxa"/>
              <w:right w:w="60" w:type="dxa"/>
            </w:tcMar>
          </w:tcPr>
          <w:p w14:paraId="657C4CF3" w14:textId="77777777" w:rsidR="00B67371" w:rsidRDefault="00B67371">
            <w:pPr>
              <w:pStyle w:val="CellBody"/>
              <w:spacing w:line="260" w:lineRule="atLeast"/>
              <w:rPr>
                <w:sz w:val="22"/>
                <w:szCs w:val="22"/>
              </w:rPr>
            </w:pPr>
            <w:r>
              <w:rPr>
                <w:w w:val="100"/>
                <w:sz w:val="22"/>
                <w:szCs w:val="22"/>
              </w:rPr>
              <w:t>(Superseded)</w:t>
            </w:r>
          </w:p>
        </w:tc>
      </w:tr>
      <w:tr w:rsidR="00B67371" w14:paraId="129B6A8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5E1CC9D" w14:textId="77777777" w:rsidR="00B67371" w:rsidRDefault="00B67371">
            <w:pPr>
              <w:pStyle w:val="CellBody"/>
              <w:spacing w:line="260" w:lineRule="atLeast"/>
              <w:rPr>
                <w:sz w:val="22"/>
                <w:szCs w:val="22"/>
              </w:rPr>
            </w:pPr>
            <w:r>
              <w:rPr>
                <w:w w:val="100"/>
                <w:sz w:val="22"/>
                <w:szCs w:val="22"/>
              </w:rPr>
              <w:t>2073</w:t>
            </w:r>
          </w:p>
        </w:tc>
        <w:tc>
          <w:tcPr>
            <w:tcW w:w="1530" w:type="dxa"/>
            <w:tcBorders>
              <w:top w:val="nil"/>
              <w:left w:val="nil"/>
              <w:bottom w:val="nil"/>
              <w:right w:val="nil"/>
            </w:tcBorders>
            <w:tcMar>
              <w:top w:w="30" w:type="dxa"/>
              <w:left w:w="60" w:type="dxa"/>
              <w:bottom w:w="20" w:type="dxa"/>
              <w:right w:w="60" w:type="dxa"/>
            </w:tcMar>
          </w:tcPr>
          <w:p w14:paraId="7273A808"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2"/>
                <w:attr w:name="Year" w:val="1981"/>
              </w:smartTagPr>
              <w:r>
                <w:rPr>
                  <w:w w:val="100"/>
                  <w:sz w:val="22"/>
                  <w:szCs w:val="22"/>
                </w:rPr>
                <w:t>12-2-81</w:t>
              </w:r>
            </w:smartTag>
          </w:p>
        </w:tc>
        <w:tc>
          <w:tcPr>
            <w:tcW w:w="4960" w:type="dxa"/>
            <w:tcBorders>
              <w:top w:val="nil"/>
              <w:left w:val="nil"/>
              <w:bottom w:val="nil"/>
              <w:right w:val="nil"/>
            </w:tcBorders>
            <w:tcMar>
              <w:top w:w="30" w:type="dxa"/>
              <w:left w:w="60" w:type="dxa"/>
              <w:bottom w:w="20" w:type="dxa"/>
              <w:right w:w="60" w:type="dxa"/>
            </w:tcMar>
          </w:tcPr>
          <w:p w14:paraId="5A0224A1" w14:textId="77777777" w:rsidR="00B67371" w:rsidRDefault="00B67371">
            <w:pPr>
              <w:pStyle w:val="CellBody"/>
              <w:spacing w:line="260" w:lineRule="atLeast"/>
              <w:rPr>
                <w:sz w:val="22"/>
                <w:szCs w:val="22"/>
              </w:rPr>
            </w:pPr>
            <w:r>
              <w:rPr>
                <w:w w:val="100"/>
                <w:sz w:val="22"/>
                <w:szCs w:val="22"/>
              </w:rPr>
              <w:t>Establishing a truck route within the city limits</w:t>
            </w:r>
          </w:p>
        </w:tc>
        <w:tc>
          <w:tcPr>
            <w:tcW w:w="1980" w:type="dxa"/>
            <w:tcBorders>
              <w:top w:val="nil"/>
              <w:left w:val="nil"/>
              <w:bottom w:val="nil"/>
              <w:right w:val="nil"/>
            </w:tcBorders>
            <w:tcMar>
              <w:top w:w="30" w:type="dxa"/>
              <w:left w:w="60" w:type="dxa"/>
              <w:bottom w:w="20" w:type="dxa"/>
              <w:right w:w="60" w:type="dxa"/>
            </w:tcMar>
          </w:tcPr>
          <w:p w14:paraId="1F4419B8" w14:textId="77777777" w:rsidR="00B67371" w:rsidRDefault="00B67371">
            <w:pPr>
              <w:pStyle w:val="CellBody"/>
              <w:spacing w:line="260" w:lineRule="atLeast"/>
              <w:rPr>
                <w:sz w:val="22"/>
                <w:szCs w:val="22"/>
              </w:rPr>
            </w:pPr>
            <w:r>
              <w:rPr>
                <w:w w:val="100"/>
                <w:sz w:val="22"/>
                <w:szCs w:val="22"/>
              </w:rPr>
              <w:t>(10.10)</w:t>
            </w:r>
          </w:p>
        </w:tc>
      </w:tr>
      <w:tr w:rsidR="00B67371" w14:paraId="7B12C5E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F52B035" w14:textId="77777777" w:rsidR="00B67371" w:rsidRDefault="00B67371">
            <w:pPr>
              <w:pStyle w:val="CellBody"/>
              <w:spacing w:line="260" w:lineRule="atLeast"/>
              <w:rPr>
                <w:sz w:val="22"/>
                <w:szCs w:val="22"/>
              </w:rPr>
            </w:pPr>
            <w:r>
              <w:rPr>
                <w:w w:val="100"/>
                <w:sz w:val="22"/>
                <w:szCs w:val="22"/>
              </w:rPr>
              <w:t>2074</w:t>
            </w:r>
          </w:p>
        </w:tc>
        <w:tc>
          <w:tcPr>
            <w:tcW w:w="1530" w:type="dxa"/>
            <w:tcBorders>
              <w:top w:val="nil"/>
              <w:left w:val="nil"/>
              <w:bottom w:val="nil"/>
              <w:right w:val="nil"/>
            </w:tcBorders>
            <w:tcMar>
              <w:top w:w="30" w:type="dxa"/>
              <w:left w:w="60" w:type="dxa"/>
              <w:bottom w:w="20" w:type="dxa"/>
              <w:right w:w="60" w:type="dxa"/>
            </w:tcMar>
          </w:tcPr>
          <w:p w14:paraId="523EC20F"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16"/>
                <w:attr w:name="Year" w:val="1981"/>
              </w:smartTagPr>
              <w:r>
                <w:rPr>
                  <w:w w:val="100"/>
                  <w:sz w:val="22"/>
                  <w:szCs w:val="22"/>
                </w:rPr>
                <w:t>12-16-81</w:t>
              </w:r>
            </w:smartTag>
          </w:p>
        </w:tc>
        <w:tc>
          <w:tcPr>
            <w:tcW w:w="4960" w:type="dxa"/>
            <w:tcBorders>
              <w:top w:val="nil"/>
              <w:left w:val="nil"/>
              <w:bottom w:val="nil"/>
              <w:right w:val="nil"/>
            </w:tcBorders>
            <w:tcMar>
              <w:top w:w="30" w:type="dxa"/>
              <w:left w:w="60" w:type="dxa"/>
              <w:bottom w:w="20" w:type="dxa"/>
              <w:right w:w="60" w:type="dxa"/>
            </w:tcMar>
          </w:tcPr>
          <w:p w14:paraId="4CA7AD5D" w14:textId="77777777" w:rsidR="00B67371" w:rsidRDefault="00B67371">
            <w:pPr>
              <w:pStyle w:val="CellBody"/>
              <w:spacing w:line="260" w:lineRule="atLeast"/>
              <w:rPr>
                <w:sz w:val="22"/>
                <w:szCs w:val="22"/>
              </w:rPr>
            </w:pPr>
            <w:r>
              <w:rPr>
                <w:w w:val="100"/>
                <w:sz w:val="22"/>
                <w:szCs w:val="22"/>
              </w:rPr>
              <w:t>Cable television franchise granted to Liberty Cable Communications, Inc.</w:t>
            </w:r>
          </w:p>
        </w:tc>
        <w:tc>
          <w:tcPr>
            <w:tcW w:w="1980" w:type="dxa"/>
            <w:tcBorders>
              <w:top w:val="nil"/>
              <w:left w:val="nil"/>
              <w:bottom w:val="nil"/>
              <w:right w:val="nil"/>
            </w:tcBorders>
            <w:tcMar>
              <w:top w:w="30" w:type="dxa"/>
              <w:left w:w="60" w:type="dxa"/>
              <w:bottom w:w="20" w:type="dxa"/>
              <w:right w:w="60" w:type="dxa"/>
            </w:tcMar>
          </w:tcPr>
          <w:p w14:paraId="57B2A28C" w14:textId="77777777" w:rsidR="00B67371" w:rsidRDefault="00B67371">
            <w:pPr>
              <w:pStyle w:val="CellBody"/>
              <w:spacing w:line="260" w:lineRule="atLeast"/>
              <w:rPr>
                <w:sz w:val="22"/>
                <w:szCs w:val="22"/>
              </w:rPr>
            </w:pPr>
            <w:r>
              <w:rPr>
                <w:w w:val="100"/>
                <w:sz w:val="22"/>
                <w:szCs w:val="22"/>
              </w:rPr>
              <w:t>(Special – See Franchise Table)</w:t>
            </w:r>
          </w:p>
        </w:tc>
      </w:tr>
      <w:tr w:rsidR="00B67371" w14:paraId="627229B7"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A3FF29C" w14:textId="77777777" w:rsidR="00B67371" w:rsidRDefault="00B67371">
            <w:pPr>
              <w:pStyle w:val="CellBody"/>
              <w:spacing w:line="260" w:lineRule="atLeast"/>
              <w:rPr>
                <w:sz w:val="22"/>
                <w:szCs w:val="22"/>
              </w:rPr>
            </w:pPr>
            <w:r>
              <w:rPr>
                <w:w w:val="100"/>
                <w:sz w:val="22"/>
                <w:szCs w:val="22"/>
              </w:rPr>
              <w:t>2075</w:t>
            </w:r>
          </w:p>
        </w:tc>
        <w:tc>
          <w:tcPr>
            <w:tcW w:w="1530" w:type="dxa"/>
            <w:tcBorders>
              <w:top w:val="nil"/>
              <w:left w:val="nil"/>
              <w:bottom w:val="nil"/>
              <w:right w:val="nil"/>
            </w:tcBorders>
            <w:tcMar>
              <w:top w:w="30" w:type="dxa"/>
              <w:left w:w="60" w:type="dxa"/>
              <w:bottom w:w="20" w:type="dxa"/>
              <w:right w:w="60" w:type="dxa"/>
            </w:tcMar>
          </w:tcPr>
          <w:p w14:paraId="224B1886"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4"/>
                <w:attr w:name="Year" w:val="1982"/>
              </w:smartTagPr>
              <w:r>
                <w:rPr>
                  <w:w w:val="100"/>
                  <w:sz w:val="22"/>
                  <w:szCs w:val="22"/>
                </w:rPr>
                <w:t>1-4-82</w:t>
              </w:r>
            </w:smartTag>
          </w:p>
        </w:tc>
        <w:tc>
          <w:tcPr>
            <w:tcW w:w="4960" w:type="dxa"/>
            <w:tcBorders>
              <w:top w:val="nil"/>
              <w:left w:val="nil"/>
              <w:bottom w:val="nil"/>
              <w:right w:val="nil"/>
            </w:tcBorders>
            <w:tcMar>
              <w:top w:w="30" w:type="dxa"/>
              <w:left w:w="60" w:type="dxa"/>
              <w:bottom w:w="20" w:type="dxa"/>
              <w:right w:w="60" w:type="dxa"/>
            </w:tcMar>
          </w:tcPr>
          <w:p w14:paraId="35F89BF4" w14:textId="77777777" w:rsidR="00B67371" w:rsidRDefault="00B67371">
            <w:pPr>
              <w:pStyle w:val="CellBody"/>
              <w:spacing w:line="260" w:lineRule="atLeast"/>
              <w:rPr>
                <w:sz w:val="22"/>
                <w:szCs w:val="22"/>
              </w:rPr>
            </w:pPr>
            <w:r>
              <w:rPr>
                <w:w w:val="100"/>
                <w:sz w:val="22"/>
                <w:szCs w:val="22"/>
              </w:rPr>
              <w:t xml:space="preserve">Annexing certain territory (Zion Lutheran Property – </w:t>
            </w:r>
            <w:smartTag w:uri="urn:schemas-microsoft-com:office:smarttags" w:element="address">
              <w:smartTag w:uri="urn:schemas-microsoft-com:office:smarttags" w:element="Street">
                <w:r>
                  <w:rPr>
                    <w:w w:val="100"/>
                    <w:sz w:val="22"/>
                    <w:szCs w:val="22"/>
                  </w:rPr>
                  <w:t>Mountainview Drive</w:t>
                </w:r>
              </w:smartTag>
            </w:smartTag>
            <w:r>
              <w:rPr>
                <w:w w:val="100"/>
                <w:sz w:val="22"/>
                <w:szCs w:val="22"/>
              </w:rPr>
              <w:t>) to the city and changing zone from AF-10 to city R-1</w:t>
            </w:r>
          </w:p>
        </w:tc>
        <w:tc>
          <w:tcPr>
            <w:tcW w:w="1980" w:type="dxa"/>
            <w:tcBorders>
              <w:top w:val="nil"/>
              <w:left w:val="nil"/>
              <w:bottom w:val="nil"/>
              <w:right w:val="nil"/>
            </w:tcBorders>
            <w:tcMar>
              <w:top w:w="30" w:type="dxa"/>
              <w:left w:w="60" w:type="dxa"/>
              <w:bottom w:w="20" w:type="dxa"/>
              <w:right w:w="60" w:type="dxa"/>
            </w:tcMar>
          </w:tcPr>
          <w:p w14:paraId="1D83C03A" w14:textId="77777777" w:rsidR="00B67371" w:rsidRDefault="00B67371">
            <w:pPr>
              <w:pStyle w:val="CellBody"/>
              <w:spacing w:line="260" w:lineRule="atLeast"/>
              <w:rPr>
                <w:sz w:val="22"/>
                <w:szCs w:val="22"/>
              </w:rPr>
            </w:pPr>
            <w:r>
              <w:rPr>
                <w:w w:val="100"/>
                <w:sz w:val="22"/>
                <w:szCs w:val="22"/>
              </w:rPr>
              <w:t>(Special)</w:t>
            </w:r>
          </w:p>
        </w:tc>
      </w:tr>
      <w:tr w:rsidR="00B67371" w14:paraId="3A96A32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0B7379B" w14:textId="77777777" w:rsidR="00B67371" w:rsidRDefault="00B67371">
            <w:pPr>
              <w:pStyle w:val="CellBody"/>
              <w:spacing w:line="260" w:lineRule="atLeast"/>
              <w:rPr>
                <w:sz w:val="22"/>
                <w:szCs w:val="22"/>
              </w:rPr>
            </w:pPr>
            <w:r>
              <w:rPr>
                <w:w w:val="100"/>
                <w:sz w:val="22"/>
                <w:szCs w:val="22"/>
              </w:rPr>
              <w:t>2076</w:t>
            </w:r>
          </w:p>
        </w:tc>
        <w:tc>
          <w:tcPr>
            <w:tcW w:w="1530" w:type="dxa"/>
            <w:tcBorders>
              <w:top w:val="nil"/>
              <w:left w:val="nil"/>
              <w:bottom w:val="nil"/>
              <w:right w:val="nil"/>
            </w:tcBorders>
            <w:tcMar>
              <w:top w:w="30" w:type="dxa"/>
              <w:left w:w="60" w:type="dxa"/>
              <w:bottom w:w="20" w:type="dxa"/>
              <w:right w:w="60" w:type="dxa"/>
            </w:tcMar>
          </w:tcPr>
          <w:p w14:paraId="1FDD2541"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1"/>
                <w:attr w:name="Year" w:val="1982"/>
              </w:smartTagPr>
              <w:r>
                <w:rPr>
                  <w:w w:val="100"/>
                  <w:sz w:val="22"/>
                  <w:szCs w:val="22"/>
                </w:rPr>
                <w:t>2-1-82</w:t>
              </w:r>
            </w:smartTag>
          </w:p>
        </w:tc>
        <w:tc>
          <w:tcPr>
            <w:tcW w:w="4960" w:type="dxa"/>
            <w:tcBorders>
              <w:top w:val="nil"/>
              <w:left w:val="nil"/>
              <w:bottom w:val="nil"/>
              <w:right w:val="nil"/>
            </w:tcBorders>
            <w:tcMar>
              <w:top w:w="30" w:type="dxa"/>
              <w:left w:w="60" w:type="dxa"/>
              <w:bottom w:w="20" w:type="dxa"/>
              <w:right w:w="60" w:type="dxa"/>
            </w:tcMar>
          </w:tcPr>
          <w:p w14:paraId="01EAF054" w14:textId="77777777" w:rsidR="00B67371" w:rsidRDefault="00B67371">
            <w:pPr>
              <w:pStyle w:val="CellBody"/>
              <w:spacing w:line="260" w:lineRule="atLeast"/>
              <w:rPr>
                <w:sz w:val="22"/>
                <w:szCs w:val="22"/>
              </w:rPr>
            </w:pPr>
            <w:r>
              <w:rPr>
                <w:w w:val="100"/>
                <w:sz w:val="22"/>
                <w:szCs w:val="22"/>
              </w:rPr>
              <w:t xml:space="preserve">Vacating alley in Edwards Addition between Eighth and Ninth and </w:t>
            </w:r>
            <w:smartTag w:uri="urn:schemas-microsoft-com:office:smarttags" w:element="City">
              <w:smartTag w:uri="urn:schemas-microsoft-com:office:smarttags" w:element="place">
                <w:r>
                  <w:rPr>
                    <w:w w:val="100"/>
                    <w:sz w:val="22"/>
                    <w:szCs w:val="22"/>
                  </w:rPr>
                  <w:t>Columbia</w:t>
                </w:r>
              </w:smartTag>
            </w:smartTag>
            <w:r>
              <w:rPr>
                <w:w w:val="100"/>
                <w:sz w:val="22"/>
                <w:szCs w:val="22"/>
              </w:rPr>
              <w:t xml:space="preserve"> and Pacific Streets</w:t>
            </w:r>
          </w:p>
        </w:tc>
        <w:tc>
          <w:tcPr>
            <w:tcW w:w="1980" w:type="dxa"/>
            <w:tcBorders>
              <w:top w:val="nil"/>
              <w:left w:val="nil"/>
              <w:bottom w:val="nil"/>
              <w:right w:val="nil"/>
            </w:tcBorders>
            <w:tcMar>
              <w:top w:w="30" w:type="dxa"/>
              <w:left w:w="60" w:type="dxa"/>
              <w:bottom w:w="20" w:type="dxa"/>
              <w:right w:w="60" w:type="dxa"/>
            </w:tcMar>
          </w:tcPr>
          <w:p w14:paraId="2D128575" w14:textId="77777777" w:rsidR="00B67371" w:rsidRDefault="00B67371">
            <w:pPr>
              <w:pStyle w:val="CellBody"/>
              <w:spacing w:line="260" w:lineRule="atLeast"/>
              <w:rPr>
                <w:sz w:val="22"/>
                <w:szCs w:val="22"/>
              </w:rPr>
            </w:pPr>
            <w:r>
              <w:rPr>
                <w:w w:val="100"/>
                <w:sz w:val="22"/>
                <w:szCs w:val="22"/>
              </w:rPr>
              <w:t>(Special)</w:t>
            </w:r>
          </w:p>
        </w:tc>
      </w:tr>
      <w:tr w:rsidR="00B67371" w14:paraId="60FE6FF6"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FFE3B94" w14:textId="77777777" w:rsidR="00B67371" w:rsidRDefault="00B67371">
            <w:pPr>
              <w:pStyle w:val="CellBody"/>
              <w:spacing w:line="260" w:lineRule="atLeast"/>
              <w:rPr>
                <w:sz w:val="22"/>
                <w:szCs w:val="22"/>
              </w:rPr>
            </w:pPr>
            <w:r>
              <w:rPr>
                <w:w w:val="100"/>
                <w:sz w:val="22"/>
                <w:szCs w:val="22"/>
              </w:rPr>
              <w:t>2077</w:t>
            </w:r>
          </w:p>
        </w:tc>
        <w:tc>
          <w:tcPr>
            <w:tcW w:w="1530" w:type="dxa"/>
            <w:tcBorders>
              <w:top w:val="nil"/>
              <w:left w:val="nil"/>
              <w:bottom w:val="nil"/>
              <w:right w:val="nil"/>
            </w:tcBorders>
            <w:tcMar>
              <w:top w:w="30" w:type="dxa"/>
              <w:left w:w="60" w:type="dxa"/>
              <w:bottom w:w="20" w:type="dxa"/>
              <w:right w:w="60" w:type="dxa"/>
            </w:tcMar>
          </w:tcPr>
          <w:p w14:paraId="174074E2" w14:textId="77777777" w:rsidR="00B67371" w:rsidRDefault="00B67371">
            <w:pPr>
              <w:pStyle w:val="CellBody"/>
              <w:spacing w:line="260" w:lineRule="atLeast"/>
              <w:rPr>
                <w:sz w:val="22"/>
                <w:szCs w:val="22"/>
              </w:rPr>
            </w:pPr>
            <w:r>
              <w:rPr>
                <w:sz w:val="22"/>
                <w:szCs w:val="22"/>
              </w:rPr>
              <w:t>3-1-82</w:t>
            </w:r>
          </w:p>
        </w:tc>
        <w:tc>
          <w:tcPr>
            <w:tcW w:w="4960" w:type="dxa"/>
            <w:tcBorders>
              <w:top w:val="nil"/>
              <w:left w:val="nil"/>
              <w:bottom w:val="nil"/>
              <w:right w:val="nil"/>
            </w:tcBorders>
            <w:tcMar>
              <w:top w:w="30" w:type="dxa"/>
              <w:left w:w="60" w:type="dxa"/>
              <w:bottom w:w="20" w:type="dxa"/>
              <w:right w:w="60" w:type="dxa"/>
            </w:tcMar>
          </w:tcPr>
          <w:p w14:paraId="1ED0CCF5" w14:textId="77777777" w:rsidR="00B67371" w:rsidRDefault="00B67371">
            <w:pPr>
              <w:pStyle w:val="CellBody"/>
              <w:spacing w:line="260" w:lineRule="atLeast"/>
              <w:rPr>
                <w:sz w:val="22"/>
                <w:szCs w:val="22"/>
              </w:rPr>
            </w:pPr>
            <w:r>
              <w:rPr>
                <w:w w:val="100"/>
                <w:sz w:val="22"/>
                <w:szCs w:val="22"/>
              </w:rPr>
              <w:t>Amending §§ 552 and 554 (general provisions: flood hazard subdistricts) of Ord. No. 1968, the zoning ordinance</w:t>
            </w:r>
          </w:p>
        </w:tc>
        <w:tc>
          <w:tcPr>
            <w:tcW w:w="1980" w:type="dxa"/>
            <w:tcBorders>
              <w:top w:val="nil"/>
              <w:left w:val="nil"/>
              <w:bottom w:val="nil"/>
              <w:right w:val="nil"/>
            </w:tcBorders>
            <w:tcMar>
              <w:top w:w="30" w:type="dxa"/>
              <w:left w:w="60" w:type="dxa"/>
              <w:bottom w:w="20" w:type="dxa"/>
              <w:right w:w="60" w:type="dxa"/>
            </w:tcMar>
          </w:tcPr>
          <w:p w14:paraId="4B539816" w14:textId="77777777" w:rsidR="00B67371" w:rsidRDefault="00B67371">
            <w:pPr>
              <w:pStyle w:val="CellBody"/>
              <w:spacing w:line="260" w:lineRule="atLeast"/>
              <w:rPr>
                <w:sz w:val="22"/>
                <w:szCs w:val="22"/>
              </w:rPr>
            </w:pPr>
            <w:r>
              <w:rPr>
                <w:w w:val="100"/>
                <w:sz w:val="22"/>
                <w:szCs w:val="22"/>
              </w:rPr>
              <w:t>(Repealed by 2411)</w:t>
            </w:r>
          </w:p>
        </w:tc>
      </w:tr>
      <w:tr w:rsidR="00B67371" w14:paraId="42327E8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C1A26C2" w14:textId="77777777" w:rsidR="00B67371" w:rsidRDefault="00B67371">
            <w:pPr>
              <w:pStyle w:val="CellBody"/>
              <w:spacing w:line="260" w:lineRule="atLeast"/>
              <w:rPr>
                <w:sz w:val="22"/>
                <w:szCs w:val="22"/>
              </w:rPr>
            </w:pPr>
            <w:r>
              <w:rPr>
                <w:w w:val="100"/>
                <w:sz w:val="22"/>
                <w:szCs w:val="22"/>
              </w:rPr>
              <w:t>2078</w:t>
            </w:r>
          </w:p>
        </w:tc>
        <w:tc>
          <w:tcPr>
            <w:tcW w:w="1530" w:type="dxa"/>
            <w:tcBorders>
              <w:top w:val="nil"/>
              <w:left w:val="nil"/>
              <w:bottom w:val="nil"/>
              <w:right w:val="nil"/>
            </w:tcBorders>
            <w:tcMar>
              <w:top w:w="30" w:type="dxa"/>
              <w:left w:w="60" w:type="dxa"/>
              <w:bottom w:w="20" w:type="dxa"/>
              <w:right w:w="60" w:type="dxa"/>
            </w:tcMar>
          </w:tcPr>
          <w:p w14:paraId="324D93A7" w14:textId="77777777" w:rsidR="00B67371" w:rsidRDefault="00B67371">
            <w:pPr>
              <w:pStyle w:val="CellBody"/>
              <w:spacing w:line="260" w:lineRule="atLeast"/>
              <w:rPr>
                <w:sz w:val="22"/>
                <w:szCs w:val="22"/>
              </w:rPr>
            </w:pPr>
            <w:r>
              <w:rPr>
                <w:sz w:val="22"/>
                <w:szCs w:val="22"/>
              </w:rPr>
              <w:t>3-1-82</w:t>
            </w:r>
          </w:p>
        </w:tc>
        <w:tc>
          <w:tcPr>
            <w:tcW w:w="4960" w:type="dxa"/>
            <w:tcBorders>
              <w:top w:val="nil"/>
              <w:left w:val="nil"/>
              <w:bottom w:val="nil"/>
              <w:right w:val="nil"/>
            </w:tcBorders>
            <w:tcMar>
              <w:top w:w="30" w:type="dxa"/>
              <w:left w:w="60" w:type="dxa"/>
              <w:bottom w:w="20" w:type="dxa"/>
              <w:right w:w="60" w:type="dxa"/>
            </w:tcMar>
          </w:tcPr>
          <w:p w14:paraId="652649D4" w14:textId="77777777" w:rsidR="00B67371" w:rsidRDefault="00B67371">
            <w:pPr>
              <w:pStyle w:val="CellBody"/>
              <w:spacing w:line="260" w:lineRule="atLeast"/>
              <w:rPr>
                <w:sz w:val="22"/>
                <w:szCs w:val="22"/>
              </w:rPr>
            </w:pPr>
            <w:r>
              <w:rPr>
                <w:w w:val="100"/>
                <w:sz w:val="22"/>
                <w:szCs w:val="22"/>
              </w:rPr>
              <w:t xml:space="preserve">Adopting a supplemental budget for the fiscal year 1981-82, ending </w:t>
            </w:r>
            <w:smartTag w:uri="urn:schemas-microsoft-com:office:smarttags" w:element="date">
              <w:smartTagPr>
                <w:attr w:name="ls" w:val="trans"/>
                <w:attr w:name="Month" w:val="6"/>
                <w:attr w:name="Day" w:val="30"/>
                <w:attr w:name="Year" w:val="1982"/>
              </w:smartTagPr>
              <w:r>
                <w:rPr>
                  <w:w w:val="100"/>
                  <w:sz w:val="22"/>
                  <w:szCs w:val="22"/>
                </w:rPr>
                <w:t>6-30-82</w:t>
              </w:r>
            </w:smartTag>
          </w:p>
        </w:tc>
        <w:tc>
          <w:tcPr>
            <w:tcW w:w="1980" w:type="dxa"/>
            <w:tcBorders>
              <w:top w:val="nil"/>
              <w:left w:val="nil"/>
              <w:bottom w:val="nil"/>
              <w:right w:val="nil"/>
            </w:tcBorders>
            <w:tcMar>
              <w:top w:w="30" w:type="dxa"/>
              <w:left w:w="60" w:type="dxa"/>
              <w:bottom w:w="20" w:type="dxa"/>
              <w:right w:w="60" w:type="dxa"/>
            </w:tcMar>
          </w:tcPr>
          <w:p w14:paraId="08EB33E5" w14:textId="77777777" w:rsidR="00B67371" w:rsidRDefault="00B67371">
            <w:pPr>
              <w:pStyle w:val="CellBody"/>
              <w:spacing w:line="260" w:lineRule="atLeast"/>
              <w:rPr>
                <w:sz w:val="22"/>
                <w:szCs w:val="22"/>
              </w:rPr>
            </w:pPr>
            <w:r>
              <w:rPr>
                <w:w w:val="100"/>
                <w:sz w:val="22"/>
                <w:szCs w:val="22"/>
              </w:rPr>
              <w:t>(Special)</w:t>
            </w:r>
          </w:p>
        </w:tc>
      </w:tr>
      <w:tr w:rsidR="00B67371" w14:paraId="200B19B0"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62DE76D" w14:textId="77777777" w:rsidR="00B67371" w:rsidRDefault="00B67371">
            <w:pPr>
              <w:pStyle w:val="CellBody"/>
              <w:spacing w:line="260" w:lineRule="atLeast"/>
              <w:rPr>
                <w:sz w:val="22"/>
                <w:szCs w:val="22"/>
              </w:rPr>
            </w:pPr>
            <w:r>
              <w:rPr>
                <w:w w:val="100"/>
                <w:sz w:val="22"/>
                <w:szCs w:val="22"/>
              </w:rPr>
              <w:t>2079</w:t>
            </w:r>
          </w:p>
        </w:tc>
        <w:tc>
          <w:tcPr>
            <w:tcW w:w="1530" w:type="dxa"/>
            <w:tcBorders>
              <w:top w:val="nil"/>
              <w:left w:val="nil"/>
              <w:bottom w:val="nil"/>
              <w:right w:val="nil"/>
            </w:tcBorders>
            <w:tcMar>
              <w:top w:w="30" w:type="dxa"/>
              <w:left w:w="60" w:type="dxa"/>
              <w:bottom w:w="20" w:type="dxa"/>
              <w:right w:w="60" w:type="dxa"/>
            </w:tcMar>
          </w:tcPr>
          <w:p w14:paraId="4A141245" w14:textId="77777777" w:rsidR="00B67371" w:rsidRDefault="00B67371">
            <w:pPr>
              <w:pStyle w:val="CellBody"/>
              <w:spacing w:line="260" w:lineRule="atLeast"/>
              <w:rPr>
                <w:sz w:val="22"/>
                <w:szCs w:val="22"/>
              </w:rPr>
            </w:pPr>
            <w:r>
              <w:rPr>
                <w:sz w:val="22"/>
                <w:szCs w:val="22"/>
              </w:rPr>
              <w:t>3-17-82</w:t>
            </w:r>
          </w:p>
        </w:tc>
        <w:tc>
          <w:tcPr>
            <w:tcW w:w="4960" w:type="dxa"/>
            <w:tcBorders>
              <w:top w:val="nil"/>
              <w:left w:val="nil"/>
              <w:bottom w:val="nil"/>
              <w:right w:val="nil"/>
            </w:tcBorders>
            <w:tcMar>
              <w:top w:w="30" w:type="dxa"/>
              <w:left w:w="60" w:type="dxa"/>
              <w:bottom w:w="20" w:type="dxa"/>
              <w:right w:w="60" w:type="dxa"/>
            </w:tcMar>
          </w:tcPr>
          <w:p w14:paraId="7F0DBA74" w14:textId="77777777" w:rsidR="00B67371" w:rsidRDefault="00B67371">
            <w:pPr>
              <w:pStyle w:val="CellBody"/>
              <w:spacing w:line="260" w:lineRule="atLeast"/>
              <w:rPr>
                <w:sz w:val="22"/>
                <w:szCs w:val="22"/>
              </w:rPr>
            </w:pPr>
            <w:r>
              <w:rPr>
                <w:w w:val="100"/>
                <w:sz w:val="22"/>
                <w:szCs w:val="22"/>
              </w:rPr>
              <w:t xml:space="preserve">Placing before the voters of the city the question of establishing a new tax base in the amount of $1,050,260 for the fiscal year 1982-83, on </w:t>
            </w:r>
            <w:smartTag w:uri="urn:schemas-microsoft-com:office:smarttags" w:element="date">
              <w:smartTagPr>
                <w:attr w:name="ls" w:val="trans"/>
                <w:attr w:name="Month" w:val="5"/>
                <w:attr w:name="Day" w:val="18"/>
                <w:attr w:name="Year" w:val="1982"/>
              </w:smartTagPr>
              <w:r>
                <w:rPr>
                  <w:w w:val="100"/>
                  <w:sz w:val="22"/>
                  <w:szCs w:val="22"/>
                </w:rPr>
                <w:t>5-18-82</w:t>
              </w:r>
            </w:smartTag>
          </w:p>
        </w:tc>
        <w:tc>
          <w:tcPr>
            <w:tcW w:w="1980" w:type="dxa"/>
            <w:tcBorders>
              <w:top w:val="nil"/>
              <w:left w:val="nil"/>
              <w:bottom w:val="nil"/>
              <w:right w:val="nil"/>
            </w:tcBorders>
            <w:tcMar>
              <w:top w:w="30" w:type="dxa"/>
              <w:left w:w="60" w:type="dxa"/>
              <w:bottom w:w="20" w:type="dxa"/>
              <w:right w:w="60" w:type="dxa"/>
            </w:tcMar>
          </w:tcPr>
          <w:p w14:paraId="4CB6E8BB" w14:textId="77777777" w:rsidR="00B67371" w:rsidRDefault="00B67371">
            <w:pPr>
              <w:pStyle w:val="CellBody"/>
              <w:spacing w:line="260" w:lineRule="atLeast"/>
              <w:rPr>
                <w:sz w:val="22"/>
                <w:szCs w:val="22"/>
              </w:rPr>
            </w:pPr>
            <w:r>
              <w:rPr>
                <w:w w:val="100"/>
                <w:sz w:val="22"/>
                <w:szCs w:val="22"/>
              </w:rPr>
              <w:t>(Special)</w:t>
            </w:r>
          </w:p>
        </w:tc>
      </w:tr>
      <w:tr w:rsidR="00B67371" w14:paraId="5C600CE6"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64E540EA" w14:textId="77777777" w:rsidR="00B67371" w:rsidRDefault="00B67371">
            <w:pPr>
              <w:pStyle w:val="CellBody"/>
              <w:spacing w:line="260" w:lineRule="atLeast"/>
              <w:rPr>
                <w:sz w:val="22"/>
                <w:szCs w:val="22"/>
              </w:rPr>
            </w:pPr>
            <w:r>
              <w:rPr>
                <w:w w:val="100"/>
                <w:sz w:val="22"/>
                <w:szCs w:val="22"/>
              </w:rPr>
              <w:t>2080</w:t>
            </w:r>
          </w:p>
        </w:tc>
        <w:tc>
          <w:tcPr>
            <w:tcW w:w="1530" w:type="dxa"/>
            <w:tcBorders>
              <w:top w:val="nil"/>
              <w:left w:val="nil"/>
              <w:bottom w:val="nil"/>
              <w:right w:val="nil"/>
            </w:tcBorders>
            <w:tcMar>
              <w:top w:w="30" w:type="dxa"/>
              <w:left w:w="60" w:type="dxa"/>
              <w:bottom w:w="20" w:type="dxa"/>
              <w:right w:w="60" w:type="dxa"/>
            </w:tcMar>
          </w:tcPr>
          <w:p w14:paraId="49F831E4"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17"/>
                <w:attr w:name="Year" w:val="1982"/>
              </w:smartTagPr>
              <w:r>
                <w:rPr>
                  <w:w w:val="100"/>
                  <w:sz w:val="22"/>
                  <w:szCs w:val="22"/>
                </w:rPr>
                <w:t>3-17-82</w:t>
              </w:r>
            </w:smartTag>
          </w:p>
        </w:tc>
        <w:tc>
          <w:tcPr>
            <w:tcW w:w="4960" w:type="dxa"/>
            <w:tcBorders>
              <w:top w:val="nil"/>
              <w:left w:val="nil"/>
              <w:bottom w:val="nil"/>
              <w:right w:val="nil"/>
            </w:tcBorders>
            <w:tcMar>
              <w:top w:w="30" w:type="dxa"/>
              <w:left w:w="60" w:type="dxa"/>
              <w:bottom w:w="20" w:type="dxa"/>
              <w:right w:w="60" w:type="dxa"/>
            </w:tcMar>
          </w:tcPr>
          <w:p w14:paraId="519ECC59" w14:textId="77777777" w:rsidR="00B67371" w:rsidRDefault="00B67371">
            <w:pPr>
              <w:pStyle w:val="CellBody"/>
              <w:spacing w:line="260" w:lineRule="atLeast"/>
              <w:rPr>
                <w:sz w:val="22"/>
                <w:szCs w:val="22"/>
              </w:rPr>
            </w:pPr>
            <w:r>
              <w:rPr>
                <w:w w:val="100"/>
                <w:sz w:val="22"/>
                <w:szCs w:val="22"/>
              </w:rPr>
              <w:t xml:space="preserve">Amending Ord. No. 1967, amending the comprehensive plan map to change land use designation on the Tautfest property, Tax Lot No. 3221-2700, from </w:t>
            </w:r>
            <w:smartTag w:uri="urn:schemas-microsoft-com:office:smarttags" w:element="stockticker">
              <w:r>
                <w:rPr>
                  <w:w w:val="100"/>
                  <w:sz w:val="22"/>
                  <w:szCs w:val="22"/>
                </w:rPr>
                <w:t>MDR</w:t>
              </w:r>
            </w:smartTag>
            <w:r>
              <w:rPr>
                <w:w w:val="100"/>
                <w:sz w:val="22"/>
                <w:szCs w:val="22"/>
              </w:rPr>
              <w:t xml:space="preserve"> to commercial</w:t>
            </w:r>
          </w:p>
        </w:tc>
        <w:tc>
          <w:tcPr>
            <w:tcW w:w="1980" w:type="dxa"/>
            <w:tcBorders>
              <w:top w:val="nil"/>
              <w:left w:val="nil"/>
              <w:bottom w:val="nil"/>
              <w:right w:val="nil"/>
            </w:tcBorders>
            <w:tcMar>
              <w:top w:w="30" w:type="dxa"/>
              <w:left w:w="60" w:type="dxa"/>
              <w:bottom w:w="20" w:type="dxa"/>
              <w:right w:w="60" w:type="dxa"/>
            </w:tcMar>
          </w:tcPr>
          <w:p w14:paraId="541247F9"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75D22FE4"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6BDBAD8B" w14:textId="77777777" w:rsidR="00B67371" w:rsidRDefault="00B67371">
            <w:pPr>
              <w:pStyle w:val="CellBody"/>
              <w:spacing w:line="260" w:lineRule="atLeast"/>
              <w:rPr>
                <w:sz w:val="22"/>
                <w:szCs w:val="22"/>
              </w:rPr>
            </w:pPr>
            <w:r>
              <w:rPr>
                <w:w w:val="100"/>
                <w:sz w:val="22"/>
                <w:szCs w:val="22"/>
              </w:rPr>
              <w:t>2081</w:t>
            </w:r>
          </w:p>
        </w:tc>
        <w:tc>
          <w:tcPr>
            <w:tcW w:w="1530" w:type="dxa"/>
            <w:tcBorders>
              <w:top w:val="nil"/>
              <w:left w:val="nil"/>
              <w:bottom w:val="nil"/>
              <w:right w:val="nil"/>
            </w:tcBorders>
            <w:tcMar>
              <w:top w:w="30" w:type="dxa"/>
              <w:left w:w="60" w:type="dxa"/>
              <w:bottom w:w="20" w:type="dxa"/>
              <w:right w:w="60" w:type="dxa"/>
            </w:tcMar>
          </w:tcPr>
          <w:p w14:paraId="659D8D1A"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5"/>
                <w:attr w:name="Year" w:val="1982"/>
              </w:smartTagPr>
              <w:r>
                <w:rPr>
                  <w:w w:val="100"/>
                  <w:sz w:val="22"/>
                  <w:szCs w:val="22"/>
                </w:rPr>
                <w:t>4-5-82</w:t>
              </w:r>
            </w:smartTag>
          </w:p>
        </w:tc>
        <w:tc>
          <w:tcPr>
            <w:tcW w:w="4960" w:type="dxa"/>
            <w:tcBorders>
              <w:top w:val="nil"/>
              <w:left w:val="nil"/>
              <w:bottom w:val="nil"/>
              <w:right w:val="nil"/>
            </w:tcBorders>
            <w:tcMar>
              <w:top w:w="30" w:type="dxa"/>
              <w:left w:w="60" w:type="dxa"/>
              <w:bottom w:w="20" w:type="dxa"/>
              <w:right w:w="60" w:type="dxa"/>
            </w:tcMar>
          </w:tcPr>
          <w:p w14:paraId="683B15F4" w14:textId="77777777" w:rsidR="00B67371" w:rsidRDefault="00B67371">
            <w:pPr>
              <w:pStyle w:val="CellBody"/>
              <w:spacing w:line="260" w:lineRule="atLeast"/>
              <w:rPr>
                <w:sz w:val="22"/>
                <w:szCs w:val="22"/>
              </w:rPr>
            </w:pPr>
            <w:r>
              <w:rPr>
                <w:w w:val="100"/>
                <w:sz w:val="22"/>
                <w:szCs w:val="22"/>
              </w:rPr>
              <w:t xml:space="preserve">Amending Ord. No. 1967, amending the comprehensive plan map to change the land use designation of a certain lot from </w:t>
            </w:r>
            <w:smartTag w:uri="urn:schemas-microsoft-com:office:smarttags" w:element="stockticker">
              <w:r>
                <w:rPr>
                  <w:w w:val="100"/>
                  <w:sz w:val="22"/>
                  <w:szCs w:val="22"/>
                </w:rPr>
                <w:t>MDR</w:t>
              </w:r>
            </w:smartTag>
            <w:r>
              <w:rPr>
                <w:w w:val="100"/>
                <w:sz w:val="22"/>
                <w:szCs w:val="22"/>
              </w:rPr>
              <w:t xml:space="preserve"> (medium density residential) to commercial</w:t>
            </w:r>
          </w:p>
        </w:tc>
        <w:tc>
          <w:tcPr>
            <w:tcW w:w="1980" w:type="dxa"/>
            <w:tcBorders>
              <w:top w:val="nil"/>
              <w:left w:val="nil"/>
              <w:bottom w:val="nil"/>
              <w:right w:val="nil"/>
            </w:tcBorders>
            <w:tcMar>
              <w:top w:w="30" w:type="dxa"/>
              <w:left w:w="60" w:type="dxa"/>
              <w:bottom w:w="20" w:type="dxa"/>
              <w:right w:w="60" w:type="dxa"/>
            </w:tcMar>
          </w:tcPr>
          <w:p w14:paraId="3DC626FB" w14:textId="77777777" w:rsidR="00B67371" w:rsidRDefault="00B67371">
            <w:pPr>
              <w:pStyle w:val="CellBody"/>
              <w:spacing w:line="260" w:lineRule="atLeast"/>
              <w:rPr>
                <w:sz w:val="22"/>
                <w:szCs w:val="22"/>
              </w:rPr>
            </w:pPr>
            <w:r>
              <w:rPr>
                <w:w w:val="100"/>
                <w:sz w:val="22"/>
                <w:szCs w:val="22"/>
              </w:rPr>
              <w:t>(Special)</w:t>
            </w:r>
          </w:p>
        </w:tc>
      </w:tr>
      <w:tr w:rsidR="00B67371" w14:paraId="0B249006"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B842D53" w14:textId="77777777" w:rsidR="00B67371" w:rsidRDefault="00B67371">
            <w:pPr>
              <w:pStyle w:val="CellBody"/>
              <w:spacing w:line="260" w:lineRule="atLeast"/>
              <w:rPr>
                <w:sz w:val="22"/>
                <w:szCs w:val="22"/>
              </w:rPr>
            </w:pPr>
            <w:r>
              <w:rPr>
                <w:w w:val="100"/>
                <w:sz w:val="22"/>
                <w:szCs w:val="22"/>
              </w:rPr>
              <w:t>2082</w:t>
            </w:r>
          </w:p>
        </w:tc>
        <w:tc>
          <w:tcPr>
            <w:tcW w:w="1530" w:type="dxa"/>
            <w:tcBorders>
              <w:top w:val="nil"/>
              <w:left w:val="nil"/>
              <w:bottom w:val="nil"/>
              <w:right w:val="nil"/>
            </w:tcBorders>
            <w:tcMar>
              <w:top w:w="30" w:type="dxa"/>
              <w:left w:w="60" w:type="dxa"/>
              <w:bottom w:w="20" w:type="dxa"/>
              <w:right w:w="60" w:type="dxa"/>
            </w:tcMar>
          </w:tcPr>
          <w:p w14:paraId="38CB876B"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3"/>
                <w:attr w:name="Year" w:val="1982"/>
              </w:smartTagPr>
              <w:r>
                <w:rPr>
                  <w:w w:val="100"/>
                  <w:sz w:val="22"/>
                  <w:szCs w:val="22"/>
                </w:rPr>
                <w:t>5-3-82</w:t>
              </w:r>
            </w:smartTag>
          </w:p>
        </w:tc>
        <w:tc>
          <w:tcPr>
            <w:tcW w:w="4960" w:type="dxa"/>
            <w:tcBorders>
              <w:top w:val="nil"/>
              <w:left w:val="nil"/>
              <w:bottom w:val="nil"/>
              <w:right w:val="nil"/>
            </w:tcBorders>
            <w:tcMar>
              <w:top w:w="30" w:type="dxa"/>
              <w:left w:w="60" w:type="dxa"/>
              <w:bottom w:w="20" w:type="dxa"/>
              <w:right w:w="60" w:type="dxa"/>
            </w:tcMar>
          </w:tcPr>
          <w:p w14:paraId="7316EB89" w14:textId="77777777" w:rsidR="00B67371" w:rsidRDefault="00B67371">
            <w:pPr>
              <w:pStyle w:val="CellBody"/>
              <w:spacing w:line="260" w:lineRule="atLeast"/>
              <w:rPr>
                <w:sz w:val="22"/>
                <w:szCs w:val="22"/>
              </w:rPr>
            </w:pPr>
            <w:r>
              <w:rPr>
                <w:w w:val="100"/>
                <w:sz w:val="22"/>
                <w:szCs w:val="22"/>
              </w:rPr>
              <w:t>Amending Ord. No. 2074, extending certain construction deadline dates for Liberty Cable Communications by two months</w:t>
            </w:r>
          </w:p>
        </w:tc>
        <w:tc>
          <w:tcPr>
            <w:tcW w:w="1980" w:type="dxa"/>
            <w:tcBorders>
              <w:top w:val="nil"/>
              <w:left w:val="nil"/>
              <w:bottom w:val="nil"/>
              <w:right w:val="nil"/>
            </w:tcBorders>
            <w:tcMar>
              <w:top w:w="30" w:type="dxa"/>
              <w:left w:w="60" w:type="dxa"/>
              <w:bottom w:w="20" w:type="dxa"/>
              <w:right w:w="60" w:type="dxa"/>
            </w:tcMar>
          </w:tcPr>
          <w:p w14:paraId="5156D48A" w14:textId="77777777" w:rsidR="00B67371" w:rsidRDefault="00B67371">
            <w:pPr>
              <w:pStyle w:val="CellBody"/>
              <w:spacing w:line="260" w:lineRule="atLeast"/>
              <w:rPr>
                <w:sz w:val="22"/>
                <w:szCs w:val="22"/>
              </w:rPr>
            </w:pPr>
            <w:r>
              <w:rPr>
                <w:w w:val="100"/>
                <w:sz w:val="22"/>
                <w:szCs w:val="22"/>
              </w:rPr>
              <w:t>(Repealed)</w:t>
            </w:r>
          </w:p>
        </w:tc>
      </w:tr>
      <w:tr w:rsidR="00B67371" w14:paraId="26CC8379"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4B5DA26" w14:textId="77777777" w:rsidR="00B67371" w:rsidRDefault="00B67371">
            <w:pPr>
              <w:pStyle w:val="CellBody"/>
              <w:spacing w:line="260" w:lineRule="atLeast"/>
              <w:rPr>
                <w:sz w:val="22"/>
                <w:szCs w:val="22"/>
              </w:rPr>
            </w:pPr>
            <w:r>
              <w:rPr>
                <w:w w:val="100"/>
                <w:sz w:val="22"/>
                <w:szCs w:val="22"/>
              </w:rPr>
              <w:t>2083</w:t>
            </w:r>
          </w:p>
        </w:tc>
        <w:tc>
          <w:tcPr>
            <w:tcW w:w="1530" w:type="dxa"/>
            <w:tcBorders>
              <w:top w:val="nil"/>
              <w:left w:val="nil"/>
              <w:bottom w:val="nil"/>
              <w:right w:val="nil"/>
            </w:tcBorders>
            <w:tcMar>
              <w:top w:w="30" w:type="dxa"/>
              <w:left w:w="60" w:type="dxa"/>
              <w:bottom w:w="20" w:type="dxa"/>
              <w:right w:w="60" w:type="dxa"/>
            </w:tcMar>
          </w:tcPr>
          <w:p w14:paraId="1F7E9E7A" w14:textId="77777777" w:rsidR="00B67371" w:rsidRDefault="00B67371">
            <w:pPr>
              <w:pStyle w:val="CellBody"/>
              <w:spacing w:line="260" w:lineRule="atLeast"/>
              <w:rPr>
                <w:sz w:val="22"/>
                <w:szCs w:val="22"/>
              </w:rPr>
            </w:pPr>
            <w:r>
              <w:rPr>
                <w:sz w:val="22"/>
                <w:szCs w:val="22"/>
              </w:rPr>
              <w:t>5-3-82</w:t>
            </w:r>
          </w:p>
        </w:tc>
        <w:tc>
          <w:tcPr>
            <w:tcW w:w="4960" w:type="dxa"/>
            <w:tcBorders>
              <w:top w:val="nil"/>
              <w:left w:val="nil"/>
              <w:bottom w:val="nil"/>
              <w:right w:val="nil"/>
            </w:tcBorders>
            <w:tcMar>
              <w:top w:w="30" w:type="dxa"/>
              <w:left w:w="60" w:type="dxa"/>
              <w:bottom w:w="20" w:type="dxa"/>
              <w:right w:w="60" w:type="dxa"/>
            </w:tcMar>
          </w:tcPr>
          <w:p w14:paraId="57926A69" w14:textId="77777777" w:rsidR="00B67371" w:rsidRDefault="00B67371">
            <w:pPr>
              <w:pStyle w:val="CellBody"/>
              <w:spacing w:line="260" w:lineRule="atLeast"/>
              <w:rPr>
                <w:sz w:val="22"/>
                <w:szCs w:val="22"/>
              </w:rPr>
            </w:pPr>
            <w:r>
              <w:rPr>
                <w:w w:val="100"/>
                <w:sz w:val="22"/>
                <w:szCs w:val="22"/>
              </w:rPr>
              <w:t>Amending Ord. No. 1968, the zoning ordinance, to establish design review procedures for certain developments</w:t>
            </w:r>
          </w:p>
        </w:tc>
        <w:tc>
          <w:tcPr>
            <w:tcW w:w="1980" w:type="dxa"/>
            <w:tcBorders>
              <w:top w:val="nil"/>
              <w:left w:val="nil"/>
              <w:bottom w:val="nil"/>
              <w:right w:val="nil"/>
            </w:tcBorders>
            <w:tcMar>
              <w:top w:w="30" w:type="dxa"/>
              <w:left w:w="60" w:type="dxa"/>
              <w:bottom w:w="20" w:type="dxa"/>
              <w:right w:w="60" w:type="dxa"/>
            </w:tcMar>
          </w:tcPr>
          <w:p w14:paraId="270931E9" w14:textId="77777777" w:rsidR="00B67371" w:rsidRDefault="00B67371">
            <w:pPr>
              <w:pStyle w:val="CellBody"/>
              <w:spacing w:line="260" w:lineRule="atLeast"/>
              <w:rPr>
                <w:sz w:val="22"/>
                <w:szCs w:val="22"/>
              </w:rPr>
            </w:pPr>
            <w:r>
              <w:rPr>
                <w:w w:val="100"/>
                <w:sz w:val="22"/>
                <w:szCs w:val="22"/>
              </w:rPr>
              <w:t>(Repealed by 2411)</w:t>
            </w:r>
          </w:p>
        </w:tc>
      </w:tr>
      <w:tr w:rsidR="00B67371" w14:paraId="7F2AD54B"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EDC8BE8" w14:textId="77777777" w:rsidR="00B67371" w:rsidRDefault="00B67371">
            <w:pPr>
              <w:pStyle w:val="CellBody"/>
              <w:spacing w:line="260" w:lineRule="atLeast"/>
              <w:rPr>
                <w:sz w:val="22"/>
                <w:szCs w:val="22"/>
              </w:rPr>
            </w:pPr>
            <w:r>
              <w:rPr>
                <w:w w:val="100"/>
                <w:sz w:val="22"/>
                <w:szCs w:val="22"/>
              </w:rPr>
              <w:t>2084</w:t>
            </w:r>
          </w:p>
        </w:tc>
        <w:tc>
          <w:tcPr>
            <w:tcW w:w="1530" w:type="dxa"/>
            <w:tcBorders>
              <w:top w:val="nil"/>
              <w:left w:val="nil"/>
              <w:bottom w:val="nil"/>
              <w:right w:val="nil"/>
            </w:tcBorders>
            <w:tcMar>
              <w:top w:w="30" w:type="dxa"/>
              <w:left w:w="60" w:type="dxa"/>
              <w:bottom w:w="20" w:type="dxa"/>
              <w:right w:w="60" w:type="dxa"/>
            </w:tcMar>
          </w:tcPr>
          <w:p w14:paraId="3DEFF9AE"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7"/>
                <w:attr w:name="Year" w:val="1982"/>
              </w:smartTagPr>
              <w:r>
                <w:rPr>
                  <w:w w:val="100"/>
                  <w:sz w:val="22"/>
                  <w:szCs w:val="22"/>
                </w:rPr>
                <w:t>6-7-82</w:t>
              </w:r>
            </w:smartTag>
          </w:p>
        </w:tc>
        <w:tc>
          <w:tcPr>
            <w:tcW w:w="4960" w:type="dxa"/>
            <w:tcBorders>
              <w:top w:val="nil"/>
              <w:left w:val="nil"/>
              <w:bottom w:val="nil"/>
              <w:right w:val="nil"/>
            </w:tcBorders>
            <w:tcMar>
              <w:top w:w="30" w:type="dxa"/>
              <w:left w:w="60" w:type="dxa"/>
              <w:bottom w:w="20" w:type="dxa"/>
              <w:right w:w="60" w:type="dxa"/>
            </w:tcMar>
          </w:tcPr>
          <w:p w14:paraId="3A4A5D1B" w14:textId="77777777" w:rsidR="00B67371" w:rsidRDefault="00B67371">
            <w:pPr>
              <w:pStyle w:val="CellBody"/>
              <w:spacing w:line="260" w:lineRule="atLeast"/>
              <w:rPr>
                <w:sz w:val="22"/>
                <w:szCs w:val="22"/>
              </w:rPr>
            </w:pPr>
            <w:r>
              <w:rPr>
                <w:w w:val="100"/>
                <w:sz w:val="22"/>
                <w:szCs w:val="22"/>
              </w:rPr>
              <w:t xml:space="preserve">Declaring certain territory annexed, rezoned to city R-1 and withdrawn from rural fire protection district. Park district annexation adjacent to </w:t>
            </w:r>
            <w:smartTag w:uri="urn:schemas-microsoft-com:office:smarttags" w:element="place">
              <w:smartTag w:uri="urn:schemas-microsoft-com:office:smarttags" w:element="PlaceName">
                <w:r>
                  <w:rPr>
                    <w:w w:val="100"/>
                    <w:sz w:val="22"/>
                    <w:szCs w:val="22"/>
                  </w:rPr>
                  <w:t>Jacquith</w:t>
                </w:r>
              </w:smartTag>
              <w:r>
                <w:rPr>
                  <w:w w:val="100"/>
                  <w:sz w:val="22"/>
                  <w:szCs w:val="22"/>
                </w:rPr>
                <w:t xml:space="preserve"> </w:t>
              </w:r>
              <w:smartTag w:uri="urn:schemas-microsoft-com:office:smarttags" w:element="PlaceType">
                <w:r>
                  <w:rPr>
                    <w:w w:val="100"/>
                    <w:sz w:val="22"/>
                    <w:szCs w:val="22"/>
                  </w:rPr>
                  <w:t>Park</w:t>
                </w:r>
              </w:smartTag>
            </w:smartTag>
          </w:p>
        </w:tc>
        <w:tc>
          <w:tcPr>
            <w:tcW w:w="1980" w:type="dxa"/>
            <w:tcBorders>
              <w:top w:val="nil"/>
              <w:left w:val="nil"/>
              <w:bottom w:val="nil"/>
              <w:right w:val="nil"/>
            </w:tcBorders>
            <w:tcMar>
              <w:top w:w="30" w:type="dxa"/>
              <w:left w:w="60" w:type="dxa"/>
              <w:bottom w:w="20" w:type="dxa"/>
              <w:right w:w="60" w:type="dxa"/>
            </w:tcMar>
          </w:tcPr>
          <w:p w14:paraId="51E2A6EE" w14:textId="77777777" w:rsidR="00B67371" w:rsidRDefault="00B67371">
            <w:pPr>
              <w:pStyle w:val="CellBody"/>
              <w:spacing w:line="260" w:lineRule="atLeast"/>
              <w:rPr>
                <w:sz w:val="22"/>
                <w:szCs w:val="22"/>
              </w:rPr>
            </w:pPr>
            <w:r>
              <w:rPr>
                <w:w w:val="100"/>
                <w:sz w:val="22"/>
                <w:szCs w:val="22"/>
              </w:rPr>
              <w:t>(Special)</w:t>
            </w:r>
          </w:p>
        </w:tc>
      </w:tr>
      <w:tr w:rsidR="00B67371" w14:paraId="5E6006B1"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945A079" w14:textId="77777777" w:rsidR="00B67371" w:rsidRDefault="00B67371">
            <w:pPr>
              <w:pStyle w:val="CellBody"/>
              <w:spacing w:line="260" w:lineRule="atLeast"/>
              <w:rPr>
                <w:sz w:val="22"/>
                <w:szCs w:val="22"/>
              </w:rPr>
            </w:pPr>
            <w:r>
              <w:rPr>
                <w:w w:val="100"/>
                <w:sz w:val="22"/>
                <w:szCs w:val="22"/>
              </w:rPr>
              <w:t>2085</w:t>
            </w:r>
          </w:p>
        </w:tc>
        <w:tc>
          <w:tcPr>
            <w:tcW w:w="1530" w:type="dxa"/>
            <w:tcBorders>
              <w:top w:val="nil"/>
              <w:left w:val="nil"/>
              <w:bottom w:val="nil"/>
              <w:right w:val="nil"/>
            </w:tcBorders>
            <w:tcMar>
              <w:top w:w="30" w:type="dxa"/>
              <w:left w:w="60" w:type="dxa"/>
              <w:bottom w:w="20" w:type="dxa"/>
              <w:right w:w="60" w:type="dxa"/>
            </w:tcMar>
          </w:tcPr>
          <w:p w14:paraId="6F2A101B" w14:textId="77777777" w:rsidR="00B67371" w:rsidRDefault="00B67371">
            <w:pPr>
              <w:pStyle w:val="CellBody"/>
              <w:spacing w:line="260" w:lineRule="atLeast"/>
              <w:rPr>
                <w:sz w:val="22"/>
                <w:szCs w:val="22"/>
              </w:rPr>
            </w:pPr>
            <w:r>
              <w:rPr>
                <w:sz w:val="22"/>
                <w:szCs w:val="22"/>
              </w:rPr>
              <w:t>6-7-82</w:t>
            </w:r>
          </w:p>
        </w:tc>
        <w:tc>
          <w:tcPr>
            <w:tcW w:w="4960" w:type="dxa"/>
            <w:tcBorders>
              <w:top w:val="nil"/>
              <w:left w:val="nil"/>
              <w:bottom w:val="nil"/>
              <w:right w:val="nil"/>
            </w:tcBorders>
            <w:tcMar>
              <w:top w:w="30" w:type="dxa"/>
              <w:left w:w="60" w:type="dxa"/>
              <w:bottom w:w="20" w:type="dxa"/>
              <w:right w:w="60" w:type="dxa"/>
            </w:tcMar>
          </w:tcPr>
          <w:p w14:paraId="3BB8C6F5" w14:textId="77777777" w:rsidR="00B67371" w:rsidRDefault="00B67371">
            <w:pPr>
              <w:pStyle w:val="CellBody"/>
              <w:spacing w:line="260" w:lineRule="atLeast"/>
              <w:rPr>
                <w:sz w:val="22"/>
                <w:szCs w:val="22"/>
              </w:rPr>
            </w:pPr>
            <w:r>
              <w:rPr>
                <w:w w:val="100"/>
                <w:sz w:val="22"/>
                <w:szCs w:val="22"/>
              </w:rPr>
              <w:t xml:space="preserve">Initiating vacation proceedings on an alley in Edwards Addition between Eighth and Ninth and </w:t>
            </w:r>
            <w:proofErr w:type="spellStart"/>
            <w:r>
              <w:rPr>
                <w:w w:val="100"/>
                <w:sz w:val="22"/>
                <w:szCs w:val="22"/>
              </w:rPr>
              <w:t>Chehalem</w:t>
            </w:r>
            <w:proofErr w:type="spellEnd"/>
            <w:r>
              <w:rPr>
                <w:w w:val="100"/>
                <w:sz w:val="22"/>
                <w:szCs w:val="22"/>
              </w:rPr>
              <w:t xml:space="preserve"> and River Streets</w:t>
            </w:r>
          </w:p>
        </w:tc>
        <w:tc>
          <w:tcPr>
            <w:tcW w:w="1980" w:type="dxa"/>
            <w:tcBorders>
              <w:top w:val="nil"/>
              <w:left w:val="nil"/>
              <w:bottom w:val="nil"/>
              <w:right w:val="nil"/>
            </w:tcBorders>
            <w:tcMar>
              <w:top w:w="30" w:type="dxa"/>
              <w:left w:w="60" w:type="dxa"/>
              <w:bottom w:w="20" w:type="dxa"/>
              <w:right w:w="60" w:type="dxa"/>
            </w:tcMar>
          </w:tcPr>
          <w:p w14:paraId="3AB57541" w14:textId="77777777" w:rsidR="00B67371" w:rsidRDefault="00B67371">
            <w:pPr>
              <w:pStyle w:val="CellBody"/>
              <w:spacing w:line="260" w:lineRule="atLeast"/>
              <w:rPr>
                <w:sz w:val="22"/>
                <w:szCs w:val="22"/>
              </w:rPr>
            </w:pPr>
            <w:r>
              <w:rPr>
                <w:w w:val="100"/>
                <w:sz w:val="22"/>
                <w:szCs w:val="22"/>
              </w:rPr>
              <w:t>(Special)</w:t>
            </w:r>
          </w:p>
        </w:tc>
      </w:tr>
      <w:tr w:rsidR="00B67371" w14:paraId="5A73D791"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4EDAA77" w14:textId="77777777" w:rsidR="00B67371" w:rsidRDefault="00B67371">
            <w:pPr>
              <w:pStyle w:val="CellBody"/>
              <w:spacing w:line="260" w:lineRule="atLeast"/>
              <w:rPr>
                <w:sz w:val="22"/>
                <w:szCs w:val="22"/>
              </w:rPr>
            </w:pPr>
            <w:r>
              <w:rPr>
                <w:w w:val="100"/>
                <w:sz w:val="22"/>
                <w:szCs w:val="22"/>
              </w:rPr>
              <w:t>2086</w:t>
            </w:r>
          </w:p>
        </w:tc>
        <w:tc>
          <w:tcPr>
            <w:tcW w:w="1530" w:type="dxa"/>
            <w:tcBorders>
              <w:top w:val="nil"/>
              <w:left w:val="nil"/>
              <w:bottom w:val="nil"/>
              <w:right w:val="nil"/>
            </w:tcBorders>
            <w:tcMar>
              <w:top w:w="30" w:type="dxa"/>
              <w:left w:w="60" w:type="dxa"/>
              <w:bottom w:w="20" w:type="dxa"/>
              <w:right w:w="60" w:type="dxa"/>
            </w:tcMar>
          </w:tcPr>
          <w:p w14:paraId="4CB15BDD" w14:textId="77777777" w:rsidR="00B67371" w:rsidRDefault="00B67371">
            <w:pPr>
              <w:pStyle w:val="CellBody"/>
              <w:spacing w:line="260" w:lineRule="atLeast"/>
              <w:rPr>
                <w:sz w:val="22"/>
                <w:szCs w:val="22"/>
              </w:rPr>
            </w:pPr>
            <w:r>
              <w:rPr>
                <w:sz w:val="22"/>
                <w:szCs w:val="22"/>
              </w:rPr>
              <w:t>6-7-82</w:t>
            </w:r>
          </w:p>
        </w:tc>
        <w:tc>
          <w:tcPr>
            <w:tcW w:w="4960" w:type="dxa"/>
            <w:tcBorders>
              <w:top w:val="nil"/>
              <w:left w:val="nil"/>
              <w:bottom w:val="nil"/>
              <w:right w:val="nil"/>
            </w:tcBorders>
            <w:tcMar>
              <w:top w:w="30" w:type="dxa"/>
              <w:left w:w="60" w:type="dxa"/>
              <w:bottom w:w="20" w:type="dxa"/>
              <w:right w:w="60" w:type="dxa"/>
            </w:tcMar>
          </w:tcPr>
          <w:p w14:paraId="4B1E15CF" w14:textId="77777777" w:rsidR="00B67371" w:rsidRDefault="00B67371">
            <w:pPr>
              <w:pStyle w:val="CellBody"/>
              <w:spacing w:line="260" w:lineRule="atLeast"/>
              <w:rPr>
                <w:sz w:val="22"/>
                <w:szCs w:val="22"/>
              </w:rPr>
            </w:pPr>
            <w:r>
              <w:rPr>
                <w:w w:val="100"/>
                <w:sz w:val="22"/>
                <w:szCs w:val="22"/>
              </w:rPr>
              <w:t>Adopting budget for city for fiscal year 1982-83 and levying a general tax upon all taxable property within the city</w:t>
            </w:r>
          </w:p>
        </w:tc>
        <w:tc>
          <w:tcPr>
            <w:tcW w:w="1980" w:type="dxa"/>
            <w:tcBorders>
              <w:top w:val="nil"/>
              <w:left w:val="nil"/>
              <w:bottom w:val="nil"/>
              <w:right w:val="nil"/>
            </w:tcBorders>
            <w:tcMar>
              <w:top w:w="30" w:type="dxa"/>
              <w:left w:w="60" w:type="dxa"/>
              <w:bottom w:w="20" w:type="dxa"/>
              <w:right w:w="60" w:type="dxa"/>
            </w:tcMar>
          </w:tcPr>
          <w:p w14:paraId="5C378EF3" w14:textId="77777777" w:rsidR="00B67371" w:rsidRDefault="00B67371">
            <w:pPr>
              <w:pStyle w:val="CellBody"/>
              <w:spacing w:line="260" w:lineRule="atLeast"/>
              <w:rPr>
                <w:sz w:val="22"/>
                <w:szCs w:val="22"/>
              </w:rPr>
            </w:pPr>
            <w:r>
              <w:rPr>
                <w:w w:val="100"/>
                <w:sz w:val="22"/>
                <w:szCs w:val="22"/>
              </w:rPr>
              <w:t>(Special)</w:t>
            </w:r>
          </w:p>
        </w:tc>
      </w:tr>
      <w:tr w:rsidR="00B67371" w14:paraId="6F9A07F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921C6F8" w14:textId="77777777" w:rsidR="00B67371" w:rsidRDefault="00B67371">
            <w:pPr>
              <w:pStyle w:val="CellBody"/>
              <w:spacing w:line="260" w:lineRule="atLeast"/>
              <w:rPr>
                <w:sz w:val="22"/>
                <w:szCs w:val="22"/>
              </w:rPr>
            </w:pPr>
            <w:r>
              <w:rPr>
                <w:w w:val="100"/>
                <w:sz w:val="22"/>
                <w:szCs w:val="22"/>
              </w:rPr>
              <w:t>2087</w:t>
            </w:r>
          </w:p>
        </w:tc>
        <w:tc>
          <w:tcPr>
            <w:tcW w:w="1530" w:type="dxa"/>
            <w:tcBorders>
              <w:top w:val="nil"/>
              <w:left w:val="nil"/>
              <w:bottom w:val="nil"/>
              <w:right w:val="nil"/>
            </w:tcBorders>
            <w:tcMar>
              <w:top w:w="30" w:type="dxa"/>
              <w:left w:w="60" w:type="dxa"/>
              <w:bottom w:w="20" w:type="dxa"/>
              <w:right w:w="60" w:type="dxa"/>
            </w:tcMar>
          </w:tcPr>
          <w:p w14:paraId="0FDAE426" w14:textId="77777777" w:rsidR="00B67371" w:rsidRDefault="00B67371">
            <w:pPr>
              <w:pStyle w:val="CellBody"/>
              <w:spacing w:line="260" w:lineRule="atLeast"/>
              <w:rPr>
                <w:sz w:val="22"/>
                <w:szCs w:val="22"/>
              </w:rPr>
            </w:pPr>
            <w:r>
              <w:rPr>
                <w:sz w:val="22"/>
                <w:szCs w:val="22"/>
              </w:rPr>
              <w:t>6-7-82</w:t>
            </w:r>
          </w:p>
        </w:tc>
        <w:tc>
          <w:tcPr>
            <w:tcW w:w="4960" w:type="dxa"/>
            <w:tcBorders>
              <w:top w:val="nil"/>
              <w:left w:val="nil"/>
              <w:bottom w:val="nil"/>
              <w:right w:val="nil"/>
            </w:tcBorders>
            <w:tcMar>
              <w:top w:w="30" w:type="dxa"/>
              <w:left w:w="60" w:type="dxa"/>
              <w:bottom w:w="20" w:type="dxa"/>
              <w:right w:w="60" w:type="dxa"/>
            </w:tcMar>
          </w:tcPr>
          <w:p w14:paraId="5B6F474A" w14:textId="77777777" w:rsidR="00B67371" w:rsidRDefault="00B67371">
            <w:pPr>
              <w:pStyle w:val="CellBody"/>
              <w:spacing w:line="260" w:lineRule="atLeast"/>
              <w:rPr>
                <w:sz w:val="22"/>
                <w:szCs w:val="22"/>
              </w:rPr>
            </w:pPr>
            <w:r>
              <w:rPr>
                <w:w w:val="100"/>
                <w:sz w:val="22"/>
                <w:szCs w:val="22"/>
              </w:rPr>
              <w:t>Declaring the city’s election to receive state revenues for fiscal year 1982-83</w:t>
            </w:r>
          </w:p>
        </w:tc>
        <w:tc>
          <w:tcPr>
            <w:tcW w:w="1980" w:type="dxa"/>
            <w:tcBorders>
              <w:top w:val="nil"/>
              <w:left w:val="nil"/>
              <w:bottom w:val="nil"/>
              <w:right w:val="nil"/>
            </w:tcBorders>
            <w:tcMar>
              <w:top w:w="30" w:type="dxa"/>
              <w:left w:w="60" w:type="dxa"/>
              <w:bottom w:w="20" w:type="dxa"/>
              <w:right w:w="60" w:type="dxa"/>
            </w:tcMar>
          </w:tcPr>
          <w:p w14:paraId="570ED8A5" w14:textId="77777777" w:rsidR="00B67371" w:rsidRDefault="00B67371">
            <w:pPr>
              <w:pStyle w:val="CellBody"/>
              <w:spacing w:line="260" w:lineRule="atLeast"/>
              <w:rPr>
                <w:sz w:val="22"/>
                <w:szCs w:val="22"/>
              </w:rPr>
            </w:pPr>
            <w:r>
              <w:rPr>
                <w:w w:val="100"/>
                <w:sz w:val="22"/>
                <w:szCs w:val="22"/>
              </w:rPr>
              <w:t>(Special)</w:t>
            </w:r>
          </w:p>
        </w:tc>
      </w:tr>
      <w:tr w:rsidR="00B67371" w14:paraId="33EF316F" w14:textId="77777777" w:rsidTr="00444702">
        <w:trPr>
          <w:gridAfter w:val="1"/>
          <w:wAfter w:w="1980" w:type="dxa"/>
          <w:cantSplit/>
          <w:trHeight w:val="2340"/>
        </w:trPr>
        <w:tc>
          <w:tcPr>
            <w:tcW w:w="1170" w:type="dxa"/>
            <w:tcBorders>
              <w:top w:val="nil"/>
              <w:left w:val="nil"/>
              <w:bottom w:val="nil"/>
              <w:right w:val="nil"/>
            </w:tcBorders>
            <w:tcMar>
              <w:top w:w="30" w:type="dxa"/>
              <w:left w:w="60" w:type="dxa"/>
              <w:bottom w:w="20" w:type="dxa"/>
              <w:right w:w="60" w:type="dxa"/>
            </w:tcMar>
          </w:tcPr>
          <w:p w14:paraId="03302FEE" w14:textId="77777777" w:rsidR="00B67371" w:rsidRDefault="00B67371">
            <w:pPr>
              <w:pStyle w:val="CellBody"/>
              <w:spacing w:line="260" w:lineRule="atLeast"/>
              <w:rPr>
                <w:sz w:val="22"/>
                <w:szCs w:val="22"/>
              </w:rPr>
            </w:pPr>
            <w:r>
              <w:rPr>
                <w:w w:val="100"/>
                <w:sz w:val="22"/>
                <w:szCs w:val="22"/>
              </w:rPr>
              <w:t>2088</w:t>
            </w:r>
          </w:p>
        </w:tc>
        <w:tc>
          <w:tcPr>
            <w:tcW w:w="1530" w:type="dxa"/>
            <w:tcBorders>
              <w:top w:val="nil"/>
              <w:left w:val="nil"/>
              <w:bottom w:val="nil"/>
              <w:right w:val="nil"/>
            </w:tcBorders>
            <w:tcMar>
              <w:top w:w="30" w:type="dxa"/>
              <w:left w:w="60" w:type="dxa"/>
              <w:bottom w:w="20" w:type="dxa"/>
              <w:right w:w="60" w:type="dxa"/>
            </w:tcMar>
          </w:tcPr>
          <w:p w14:paraId="6AAB5C8E" w14:textId="77777777" w:rsidR="00B67371" w:rsidRDefault="00B67371">
            <w:pPr>
              <w:pStyle w:val="CellBody"/>
              <w:spacing w:line="260" w:lineRule="atLeast"/>
              <w:rPr>
                <w:sz w:val="22"/>
                <w:szCs w:val="22"/>
              </w:rPr>
            </w:pPr>
            <w:r>
              <w:rPr>
                <w:sz w:val="22"/>
                <w:szCs w:val="22"/>
              </w:rPr>
              <w:t>6-7-82</w:t>
            </w:r>
          </w:p>
        </w:tc>
        <w:tc>
          <w:tcPr>
            <w:tcW w:w="4960" w:type="dxa"/>
            <w:tcBorders>
              <w:top w:val="nil"/>
              <w:left w:val="nil"/>
              <w:bottom w:val="nil"/>
              <w:right w:val="nil"/>
            </w:tcBorders>
            <w:tcMar>
              <w:top w:w="30" w:type="dxa"/>
              <w:left w:w="60" w:type="dxa"/>
              <w:bottom w:w="20" w:type="dxa"/>
              <w:right w:w="60" w:type="dxa"/>
            </w:tcMar>
          </w:tcPr>
          <w:p w14:paraId="4B0A9C0A" w14:textId="77777777" w:rsidR="00B67371" w:rsidRDefault="00B67371">
            <w:pPr>
              <w:pStyle w:val="CellBody"/>
              <w:spacing w:line="260" w:lineRule="atLeast"/>
              <w:rPr>
                <w:sz w:val="22"/>
                <w:szCs w:val="22"/>
              </w:rPr>
            </w:pPr>
            <w:r>
              <w:rPr>
                <w:w w:val="100"/>
                <w:sz w:val="22"/>
                <w:szCs w:val="22"/>
              </w:rPr>
              <w:t xml:space="preserve">Dissolving the municipal garage fund (No. 13) and transferring any balance remaining on </w:t>
            </w:r>
            <w:smartTag w:uri="urn:schemas-microsoft-com:office:smarttags" w:element="date">
              <w:smartTagPr>
                <w:attr w:name="ls" w:val="trans"/>
                <w:attr w:name="Month" w:val="6"/>
                <w:attr w:name="Day" w:val="30"/>
                <w:attr w:name="Year" w:val="82"/>
              </w:smartTagPr>
              <w:r>
                <w:rPr>
                  <w:w w:val="100"/>
                  <w:sz w:val="22"/>
                  <w:szCs w:val="22"/>
                </w:rPr>
                <w:t>6-30-82</w:t>
              </w:r>
            </w:smartTag>
            <w:r>
              <w:rPr>
                <w:w w:val="100"/>
                <w:sz w:val="22"/>
                <w:szCs w:val="22"/>
              </w:rPr>
              <w:t xml:space="preserve"> to the general fund; establishing a new separate fund called the redevelopment fund (No. 18), and loaning $27,584 to the redevelopment fund from the sewer fund until tax increments are received or in any case to be repaid to the sanitary sewer fund by the end of fiscal year 1982-83, effective </w:t>
            </w:r>
            <w:smartTag w:uri="urn:schemas-microsoft-com:office:smarttags" w:element="date">
              <w:smartTagPr>
                <w:attr w:name="ls" w:val="trans"/>
                <w:attr w:name="Month" w:val="7"/>
                <w:attr w:name="Day" w:val="1"/>
                <w:attr w:name="Year" w:val="82"/>
              </w:smartTagPr>
              <w:r>
                <w:rPr>
                  <w:w w:val="100"/>
                  <w:sz w:val="22"/>
                  <w:szCs w:val="22"/>
                </w:rPr>
                <w:t>7-1-82</w:t>
              </w:r>
            </w:smartTag>
            <w:r>
              <w:rPr>
                <w:w w:val="100"/>
                <w:sz w:val="22"/>
                <w:szCs w:val="22"/>
              </w:rPr>
              <w:t>, changing the method of accounting from the accrual method to the modified accrual method</w:t>
            </w:r>
          </w:p>
        </w:tc>
        <w:tc>
          <w:tcPr>
            <w:tcW w:w="1980" w:type="dxa"/>
            <w:tcBorders>
              <w:top w:val="nil"/>
              <w:left w:val="nil"/>
              <w:bottom w:val="nil"/>
              <w:right w:val="nil"/>
            </w:tcBorders>
            <w:tcMar>
              <w:top w:w="30" w:type="dxa"/>
              <w:left w:w="60" w:type="dxa"/>
              <w:bottom w:w="20" w:type="dxa"/>
              <w:right w:w="60" w:type="dxa"/>
            </w:tcMar>
          </w:tcPr>
          <w:p w14:paraId="7110FE0D" w14:textId="77777777" w:rsidR="00B67371" w:rsidRDefault="00B67371">
            <w:pPr>
              <w:pStyle w:val="CellBody"/>
              <w:spacing w:line="260" w:lineRule="atLeast"/>
              <w:rPr>
                <w:sz w:val="22"/>
                <w:szCs w:val="22"/>
              </w:rPr>
            </w:pPr>
            <w:r>
              <w:rPr>
                <w:w w:val="100"/>
                <w:sz w:val="22"/>
                <w:szCs w:val="22"/>
              </w:rPr>
              <w:t>(Special)</w:t>
            </w:r>
          </w:p>
        </w:tc>
      </w:tr>
      <w:tr w:rsidR="00B67371" w14:paraId="18F33CE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A483AC6" w14:textId="77777777" w:rsidR="00B67371" w:rsidRDefault="00B67371">
            <w:pPr>
              <w:pStyle w:val="CellBody"/>
              <w:spacing w:line="260" w:lineRule="atLeast"/>
              <w:rPr>
                <w:sz w:val="22"/>
                <w:szCs w:val="22"/>
              </w:rPr>
            </w:pPr>
            <w:r>
              <w:rPr>
                <w:w w:val="100"/>
                <w:sz w:val="22"/>
                <w:szCs w:val="22"/>
              </w:rPr>
              <w:t>2089</w:t>
            </w:r>
          </w:p>
        </w:tc>
        <w:tc>
          <w:tcPr>
            <w:tcW w:w="1530" w:type="dxa"/>
            <w:tcBorders>
              <w:top w:val="nil"/>
              <w:left w:val="nil"/>
              <w:bottom w:val="nil"/>
              <w:right w:val="nil"/>
            </w:tcBorders>
            <w:tcMar>
              <w:top w:w="30" w:type="dxa"/>
              <w:left w:w="60" w:type="dxa"/>
              <w:bottom w:w="20" w:type="dxa"/>
              <w:right w:w="60" w:type="dxa"/>
            </w:tcMar>
          </w:tcPr>
          <w:p w14:paraId="4003BAC3"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7"/>
                <w:attr w:name="Year" w:val="1982"/>
              </w:smartTagPr>
              <w:r>
                <w:rPr>
                  <w:w w:val="100"/>
                  <w:sz w:val="22"/>
                  <w:szCs w:val="22"/>
                </w:rPr>
                <w:t>7-7-82</w:t>
              </w:r>
            </w:smartTag>
          </w:p>
        </w:tc>
        <w:tc>
          <w:tcPr>
            <w:tcW w:w="4960" w:type="dxa"/>
            <w:tcBorders>
              <w:top w:val="nil"/>
              <w:left w:val="nil"/>
              <w:bottom w:val="nil"/>
              <w:right w:val="nil"/>
            </w:tcBorders>
            <w:tcMar>
              <w:top w:w="30" w:type="dxa"/>
              <w:left w:w="60" w:type="dxa"/>
              <w:bottom w:w="20" w:type="dxa"/>
              <w:right w:w="60" w:type="dxa"/>
            </w:tcMar>
          </w:tcPr>
          <w:p w14:paraId="6A2095FE" w14:textId="77777777" w:rsidR="00B67371" w:rsidRDefault="00B67371">
            <w:pPr>
              <w:pStyle w:val="CellBody"/>
              <w:spacing w:line="260" w:lineRule="atLeast"/>
              <w:rPr>
                <w:sz w:val="22"/>
                <w:szCs w:val="22"/>
              </w:rPr>
            </w:pPr>
            <w:r>
              <w:rPr>
                <w:w w:val="100"/>
                <w:sz w:val="22"/>
                <w:szCs w:val="22"/>
              </w:rPr>
              <w:t>Amending Ord. No. 929 to provide revisions to the general plan for constructing sidewalks and curbs</w:t>
            </w:r>
          </w:p>
        </w:tc>
        <w:tc>
          <w:tcPr>
            <w:tcW w:w="1980" w:type="dxa"/>
            <w:tcBorders>
              <w:top w:val="nil"/>
              <w:left w:val="nil"/>
              <w:bottom w:val="nil"/>
              <w:right w:val="nil"/>
            </w:tcBorders>
            <w:tcMar>
              <w:top w:w="30" w:type="dxa"/>
              <w:left w:w="60" w:type="dxa"/>
              <w:bottom w:w="20" w:type="dxa"/>
              <w:right w:w="60" w:type="dxa"/>
            </w:tcMar>
          </w:tcPr>
          <w:p w14:paraId="7F27123A" w14:textId="77777777" w:rsidR="00B67371" w:rsidRDefault="00B67371">
            <w:pPr>
              <w:pStyle w:val="CellBody"/>
              <w:spacing w:line="260" w:lineRule="atLeast"/>
              <w:rPr>
                <w:sz w:val="22"/>
                <w:szCs w:val="22"/>
              </w:rPr>
            </w:pPr>
            <w:r>
              <w:rPr>
                <w:w w:val="100"/>
                <w:sz w:val="22"/>
                <w:szCs w:val="22"/>
              </w:rPr>
              <w:t>(12.05)</w:t>
            </w:r>
          </w:p>
        </w:tc>
      </w:tr>
      <w:tr w:rsidR="00B67371" w14:paraId="650FD41E"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4674FB55" w14:textId="77777777" w:rsidR="00B67371" w:rsidRDefault="00B67371">
            <w:pPr>
              <w:pStyle w:val="CellBody"/>
              <w:spacing w:line="260" w:lineRule="atLeast"/>
              <w:rPr>
                <w:sz w:val="22"/>
                <w:szCs w:val="22"/>
              </w:rPr>
            </w:pPr>
            <w:r>
              <w:rPr>
                <w:w w:val="100"/>
                <w:sz w:val="22"/>
                <w:szCs w:val="22"/>
              </w:rPr>
              <w:t>2090</w:t>
            </w:r>
          </w:p>
        </w:tc>
        <w:tc>
          <w:tcPr>
            <w:tcW w:w="1530" w:type="dxa"/>
            <w:tcBorders>
              <w:top w:val="nil"/>
              <w:left w:val="nil"/>
              <w:bottom w:val="nil"/>
              <w:right w:val="nil"/>
            </w:tcBorders>
            <w:tcMar>
              <w:top w:w="30" w:type="dxa"/>
              <w:left w:w="60" w:type="dxa"/>
              <w:bottom w:w="20" w:type="dxa"/>
              <w:right w:w="60" w:type="dxa"/>
            </w:tcMar>
          </w:tcPr>
          <w:p w14:paraId="10DABE4E"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6"/>
                <w:attr w:name="Year" w:val="1982"/>
              </w:smartTagPr>
              <w:r>
                <w:rPr>
                  <w:w w:val="100"/>
                  <w:sz w:val="22"/>
                  <w:szCs w:val="22"/>
                </w:rPr>
                <w:t>7-6-82</w:t>
              </w:r>
            </w:smartTag>
          </w:p>
        </w:tc>
        <w:tc>
          <w:tcPr>
            <w:tcW w:w="4960" w:type="dxa"/>
            <w:tcBorders>
              <w:top w:val="nil"/>
              <w:left w:val="nil"/>
              <w:bottom w:val="nil"/>
              <w:right w:val="nil"/>
            </w:tcBorders>
            <w:tcMar>
              <w:top w:w="30" w:type="dxa"/>
              <w:left w:w="60" w:type="dxa"/>
              <w:bottom w:w="20" w:type="dxa"/>
              <w:right w:w="60" w:type="dxa"/>
            </w:tcMar>
          </w:tcPr>
          <w:p w14:paraId="32C36252" w14:textId="77777777" w:rsidR="00B67371" w:rsidRDefault="00B67371">
            <w:pPr>
              <w:pStyle w:val="CellBody"/>
              <w:spacing w:line="260" w:lineRule="atLeast"/>
              <w:rPr>
                <w:sz w:val="22"/>
                <w:szCs w:val="22"/>
              </w:rPr>
            </w:pPr>
            <w:r>
              <w:rPr>
                <w:w w:val="100"/>
                <w:sz w:val="22"/>
                <w:szCs w:val="22"/>
              </w:rPr>
              <w:t>Declaring that there are blighted areas within the city; that there is a need for an urban renewal agency; and providing for the exercise of the powers of such agency by an appointed board</w:t>
            </w:r>
          </w:p>
        </w:tc>
        <w:tc>
          <w:tcPr>
            <w:tcW w:w="1980" w:type="dxa"/>
            <w:tcBorders>
              <w:top w:val="nil"/>
              <w:left w:val="nil"/>
              <w:bottom w:val="nil"/>
              <w:right w:val="nil"/>
            </w:tcBorders>
            <w:tcMar>
              <w:top w:w="30" w:type="dxa"/>
              <w:left w:w="60" w:type="dxa"/>
              <w:bottom w:w="20" w:type="dxa"/>
              <w:right w:w="60" w:type="dxa"/>
            </w:tcMar>
          </w:tcPr>
          <w:p w14:paraId="0C9FAF2C" w14:textId="77777777" w:rsidR="00B67371" w:rsidRDefault="00B67371">
            <w:pPr>
              <w:pStyle w:val="CellBody"/>
              <w:spacing w:line="260" w:lineRule="atLeast"/>
              <w:rPr>
                <w:sz w:val="22"/>
                <w:szCs w:val="22"/>
              </w:rPr>
            </w:pPr>
            <w:r>
              <w:rPr>
                <w:w w:val="100"/>
                <w:sz w:val="22"/>
                <w:szCs w:val="22"/>
              </w:rPr>
              <w:t>(Repealed by 2172)</w:t>
            </w:r>
          </w:p>
        </w:tc>
      </w:tr>
      <w:tr w:rsidR="00B67371" w14:paraId="377F7F29"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2B497863" w14:textId="77777777" w:rsidR="00B67371" w:rsidRDefault="00B67371">
            <w:pPr>
              <w:pStyle w:val="CellBody"/>
              <w:spacing w:line="260" w:lineRule="atLeast"/>
              <w:rPr>
                <w:sz w:val="22"/>
                <w:szCs w:val="22"/>
              </w:rPr>
            </w:pPr>
            <w:r>
              <w:rPr>
                <w:w w:val="100"/>
                <w:sz w:val="22"/>
                <w:szCs w:val="22"/>
              </w:rPr>
              <w:t>2091</w:t>
            </w:r>
          </w:p>
        </w:tc>
        <w:tc>
          <w:tcPr>
            <w:tcW w:w="1530" w:type="dxa"/>
            <w:tcBorders>
              <w:top w:val="nil"/>
              <w:left w:val="nil"/>
              <w:bottom w:val="nil"/>
              <w:right w:val="nil"/>
            </w:tcBorders>
            <w:tcMar>
              <w:top w:w="30" w:type="dxa"/>
              <w:left w:w="60" w:type="dxa"/>
              <w:bottom w:w="20" w:type="dxa"/>
              <w:right w:w="60" w:type="dxa"/>
            </w:tcMar>
          </w:tcPr>
          <w:p w14:paraId="3C9C409C"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6"/>
                <w:attr w:name="Year" w:val="1982"/>
              </w:smartTagPr>
              <w:r>
                <w:rPr>
                  <w:w w:val="100"/>
                  <w:sz w:val="22"/>
                  <w:szCs w:val="22"/>
                </w:rPr>
                <w:t>7-6-82</w:t>
              </w:r>
            </w:smartTag>
          </w:p>
        </w:tc>
        <w:tc>
          <w:tcPr>
            <w:tcW w:w="4960" w:type="dxa"/>
            <w:tcBorders>
              <w:top w:val="nil"/>
              <w:left w:val="nil"/>
              <w:bottom w:val="nil"/>
              <w:right w:val="nil"/>
            </w:tcBorders>
            <w:tcMar>
              <w:top w:w="30" w:type="dxa"/>
              <w:left w:w="60" w:type="dxa"/>
              <w:bottom w:w="20" w:type="dxa"/>
              <w:right w:w="60" w:type="dxa"/>
            </w:tcMar>
          </w:tcPr>
          <w:p w14:paraId="516787EC" w14:textId="77777777" w:rsidR="00B67371" w:rsidRDefault="00B67371">
            <w:pPr>
              <w:pStyle w:val="CellBody"/>
              <w:spacing w:line="260" w:lineRule="atLeast"/>
              <w:rPr>
                <w:sz w:val="22"/>
                <w:szCs w:val="22"/>
              </w:rPr>
            </w:pPr>
            <w:r>
              <w:rPr>
                <w:w w:val="100"/>
                <w:sz w:val="22"/>
                <w:szCs w:val="22"/>
              </w:rPr>
              <w:t xml:space="preserve">Amending Ord. No. 902 to limit parking for a period of 10 minutes on the south side of </w:t>
            </w:r>
            <w:smartTag w:uri="urn:schemas-microsoft-com:office:smarttags" w:element="address">
              <w:smartTag w:uri="urn:schemas-microsoft-com:office:smarttags" w:element="Street">
                <w:r>
                  <w:rPr>
                    <w:w w:val="100"/>
                    <w:sz w:val="22"/>
                    <w:szCs w:val="22"/>
                  </w:rPr>
                  <w:t>Second Street</w:t>
                </w:r>
              </w:smartTag>
            </w:smartTag>
            <w:r>
              <w:rPr>
                <w:w w:val="100"/>
                <w:sz w:val="22"/>
                <w:szCs w:val="22"/>
              </w:rPr>
              <w:t xml:space="preserve">, beginning from a point 35 feet from the intersection of Howard and </w:t>
            </w:r>
            <w:smartTag w:uri="urn:schemas-microsoft-com:office:smarttags" w:element="address">
              <w:smartTag w:uri="urn:schemas-microsoft-com:office:smarttags" w:element="Street">
                <w:r>
                  <w:rPr>
                    <w:w w:val="100"/>
                    <w:sz w:val="22"/>
                    <w:szCs w:val="22"/>
                  </w:rPr>
                  <w:t>Second Street</w:t>
                </w:r>
              </w:smartTag>
            </w:smartTag>
            <w:r>
              <w:rPr>
                <w:w w:val="100"/>
                <w:sz w:val="22"/>
                <w:szCs w:val="22"/>
              </w:rPr>
              <w:t xml:space="preserve"> and extending for 50 feet from that point in an easterly direction</w:t>
            </w:r>
          </w:p>
        </w:tc>
        <w:tc>
          <w:tcPr>
            <w:tcW w:w="1980" w:type="dxa"/>
            <w:tcBorders>
              <w:top w:val="nil"/>
              <w:left w:val="nil"/>
              <w:bottom w:val="nil"/>
              <w:right w:val="nil"/>
            </w:tcBorders>
            <w:tcMar>
              <w:top w:w="30" w:type="dxa"/>
              <w:left w:w="60" w:type="dxa"/>
              <w:bottom w:w="20" w:type="dxa"/>
              <w:right w:w="60" w:type="dxa"/>
            </w:tcMar>
          </w:tcPr>
          <w:p w14:paraId="0BD64E1E" w14:textId="77777777" w:rsidR="00B67371" w:rsidRDefault="00B67371">
            <w:pPr>
              <w:pStyle w:val="CellBody"/>
              <w:spacing w:line="260" w:lineRule="atLeast"/>
              <w:rPr>
                <w:sz w:val="22"/>
                <w:szCs w:val="22"/>
              </w:rPr>
            </w:pPr>
            <w:r>
              <w:rPr>
                <w:w w:val="100"/>
                <w:sz w:val="22"/>
                <w:szCs w:val="22"/>
              </w:rPr>
              <w:t>(Superseded)</w:t>
            </w:r>
          </w:p>
        </w:tc>
      </w:tr>
      <w:tr w:rsidR="00B67371" w14:paraId="2EB1906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13E0C75" w14:textId="77777777" w:rsidR="00B67371" w:rsidRDefault="00B67371">
            <w:pPr>
              <w:pStyle w:val="CellBody"/>
              <w:spacing w:line="260" w:lineRule="atLeast"/>
              <w:rPr>
                <w:sz w:val="22"/>
                <w:szCs w:val="22"/>
              </w:rPr>
            </w:pPr>
            <w:r>
              <w:rPr>
                <w:w w:val="100"/>
                <w:sz w:val="22"/>
                <w:szCs w:val="22"/>
              </w:rPr>
              <w:t>2092</w:t>
            </w:r>
          </w:p>
        </w:tc>
        <w:tc>
          <w:tcPr>
            <w:tcW w:w="1530" w:type="dxa"/>
            <w:tcBorders>
              <w:top w:val="nil"/>
              <w:left w:val="nil"/>
              <w:bottom w:val="nil"/>
              <w:right w:val="nil"/>
            </w:tcBorders>
            <w:tcMar>
              <w:top w:w="30" w:type="dxa"/>
              <w:left w:w="60" w:type="dxa"/>
              <w:bottom w:w="20" w:type="dxa"/>
              <w:right w:w="60" w:type="dxa"/>
            </w:tcMar>
          </w:tcPr>
          <w:p w14:paraId="34709FB3"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2"/>
                <w:attr w:name="Year" w:val="1982"/>
              </w:smartTagPr>
              <w:r>
                <w:rPr>
                  <w:w w:val="100"/>
                  <w:sz w:val="22"/>
                  <w:szCs w:val="22"/>
                </w:rPr>
                <w:t>8-2-82</w:t>
              </w:r>
            </w:smartTag>
          </w:p>
        </w:tc>
        <w:tc>
          <w:tcPr>
            <w:tcW w:w="4960" w:type="dxa"/>
            <w:tcBorders>
              <w:top w:val="nil"/>
              <w:left w:val="nil"/>
              <w:bottom w:val="nil"/>
              <w:right w:val="nil"/>
            </w:tcBorders>
            <w:tcMar>
              <w:top w:w="30" w:type="dxa"/>
              <w:left w:w="60" w:type="dxa"/>
              <w:bottom w:w="20" w:type="dxa"/>
              <w:right w:w="60" w:type="dxa"/>
            </w:tcMar>
          </w:tcPr>
          <w:p w14:paraId="5FAB5C89" w14:textId="77777777" w:rsidR="00B67371" w:rsidRDefault="00B67371">
            <w:pPr>
              <w:pStyle w:val="CellBody"/>
              <w:spacing w:line="260" w:lineRule="atLeast"/>
              <w:rPr>
                <w:sz w:val="22"/>
                <w:szCs w:val="22"/>
              </w:rPr>
            </w:pPr>
            <w:r>
              <w:rPr>
                <w:w w:val="100"/>
                <w:sz w:val="22"/>
                <w:szCs w:val="22"/>
              </w:rPr>
              <w:t>Amending Ord. No. 2005 (</w:t>
            </w:r>
            <w:smartTag w:uri="urn:schemas-microsoft-com:office:smarttags" w:element="address">
              <w:smartTag w:uri="urn:schemas-microsoft-com:office:smarttags" w:element="Street">
                <w:r>
                  <w:rPr>
                    <w:w w:val="100"/>
                    <w:sz w:val="22"/>
                    <w:szCs w:val="22"/>
                  </w:rPr>
                  <w:t>Dayton Avenue</w:t>
                </w:r>
              </w:smartTag>
            </w:smartTag>
            <w:r>
              <w:rPr>
                <w:w w:val="100"/>
                <w:sz w:val="22"/>
                <w:szCs w:val="22"/>
              </w:rPr>
              <w:t xml:space="preserve"> annexation) to revise the property description</w:t>
            </w:r>
          </w:p>
        </w:tc>
        <w:tc>
          <w:tcPr>
            <w:tcW w:w="1980" w:type="dxa"/>
            <w:tcBorders>
              <w:top w:val="nil"/>
              <w:left w:val="nil"/>
              <w:bottom w:val="nil"/>
              <w:right w:val="nil"/>
            </w:tcBorders>
            <w:tcMar>
              <w:top w:w="30" w:type="dxa"/>
              <w:left w:w="60" w:type="dxa"/>
              <w:bottom w:w="20" w:type="dxa"/>
              <w:right w:w="60" w:type="dxa"/>
            </w:tcMar>
          </w:tcPr>
          <w:p w14:paraId="4C09CAB0" w14:textId="77777777" w:rsidR="00B67371" w:rsidRDefault="00B67371">
            <w:pPr>
              <w:pStyle w:val="CellBody"/>
              <w:spacing w:line="260" w:lineRule="atLeast"/>
              <w:rPr>
                <w:sz w:val="22"/>
                <w:szCs w:val="22"/>
              </w:rPr>
            </w:pPr>
            <w:r>
              <w:rPr>
                <w:w w:val="100"/>
                <w:sz w:val="22"/>
                <w:szCs w:val="22"/>
              </w:rPr>
              <w:t>(Special)</w:t>
            </w:r>
          </w:p>
        </w:tc>
      </w:tr>
      <w:tr w:rsidR="00B67371" w14:paraId="6000005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CFD069F" w14:textId="77777777" w:rsidR="00B67371" w:rsidRDefault="00B67371">
            <w:pPr>
              <w:pStyle w:val="CellBody"/>
              <w:spacing w:line="260" w:lineRule="atLeast"/>
              <w:rPr>
                <w:sz w:val="22"/>
                <w:szCs w:val="22"/>
              </w:rPr>
            </w:pPr>
            <w:r>
              <w:rPr>
                <w:w w:val="100"/>
                <w:sz w:val="22"/>
                <w:szCs w:val="22"/>
              </w:rPr>
              <w:t>2093</w:t>
            </w:r>
          </w:p>
        </w:tc>
        <w:tc>
          <w:tcPr>
            <w:tcW w:w="1530" w:type="dxa"/>
            <w:tcBorders>
              <w:top w:val="nil"/>
              <w:left w:val="nil"/>
              <w:bottom w:val="nil"/>
              <w:right w:val="nil"/>
            </w:tcBorders>
            <w:tcMar>
              <w:top w:w="30" w:type="dxa"/>
              <w:left w:w="60" w:type="dxa"/>
              <w:bottom w:w="20" w:type="dxa"/>
              <w:right w:w="60" w:type="dxa"/>
            </w:tcMar>
          </w:tcPr>
          <w:p w14:paraId="41F3E7BD" w14:textId="77777777" w:rsidR="00B67371" w:rsidRDefault="00B67371">
            <w:pPr>
              <w:pStyle w:val="CellBody"/>
              <w:spacing w:line="260" w:lineRule="atLeast"/>
              <w:rPr>
                <w:sz w:val="22"/>
                <w:szCs w:val="22"/>
              </w:rPr>
            </w:pPr>
            <w:r>
              <w:rPr>
                <w:sz w:val="22"/>
                <w:szCs w:val="22"/>
              </w:rPr>
              <w:t>8-2-82</w:t>
            </w:r>
          </w:p>
        </w:tc>
        <w:tc>
          <w:tcPr>
            <w:tcW w:w="4960" w:type="dxa"/>
            <w:tcBorders>
              <w:top w:val="nil"/>
              <w:left w:val="nil"/>
              <w:bottom w:val="nil"/>
              <w:right w:val="nil"/>
            </w:tcBorders>
            <w:tcMar>
              <w:top w:w="30" w:type="dxa"/>
              <w:left w:w="60" w:type="dxa"/>
              <w:bottom w:w="20" w:type="dxa"/>
              <w:right w:w="60" w:type="dxa"/>
            </w:tcMar>
          </w:tcPr>
          <w:p w14:paraId="450E1FBE" w14:textId="77777777" w:rsidR="00B67371" w:rsidRDefault="00B67371">
            <w:pPr>
              <w:pStyle w:val="CellBody"/>
              <w:spacing w:line="260" w:lineRule="atLeast"/>
              <w:rPr>
                <w:sz w:val="22"/>
                <w:szCs w:val="22"/>
              </w:rPr>
            </w:pPr>
            <w:r>
              <w:rPr>
                <w:w w:val="100"/>
                <w:sz w:val="22"/>
                <w:szCs w:val="22"/>
              </w:rPr>
              <w:t>Adopting a supplemental budget for 1981-82 (hospital)</w:t>
            </w:r>
          </w:p>
        </w:tc>
        <w:tc>
          <w:tcPr>
            <w:tcW w:w="1980" w:type="dxa"/>
            <w:tcBorders>
              <w:top w:val="nil"/>
              <w:left w:val="nil"/>
              <w:bottom w:val="nil"/>
              <w:right w:val="nil"/>
            </w:tcBorders>
            <w:tcMar>
              <w:top w:w="30" w:type="dxa"/>
              <w:left w:w="60" w:type="dxa"/>
              <w:bottom w:w="20" w:type="dxa"/>
              <w:right w:w="60" w:type="dxa"/>
            </w:tcMar>
          </w:tcPr>
          <w:p w14:paraId="49E48CF2" w14:textId="77777777" w:rsidR="00B67371" w:rsidRDefault="00B67371">
            <w:pPr>
              <w:pStyle w:val="CellBody"/>
              <w:spacing w:line="260" w:lineRule="atLeast"/>
              <w:rPr>
                <w:sz w:val="22"/>
                <w:szCs w:val="22"/>
              </w:rPr>
            </w:pPr>
            <w:r>
              <w:rPr>
                <w:w w:val="100"/>
                <w:sz w:val="22"/>
                <w:szCs w:val="22"/>
              </w:rPr>
              <w:t>(Special)</w:t>
            </w:r>
          </w:p>
        </w:tc>
      </w:tr>
      <w:tr w:rsidR="00B67371" w14:paraId="4C5B5256"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B1A2767" w14:textId="77777777" w:rsidR="00B67371" w:rsidRDefault="00B67371">
            <w:pPr>
              <w:pStyle w:val="CellBody"/>
              <w:spacing w:line="260" w:lineRule="atLeast"/>
              <w:rPr>
                <w:sz w:val="22"/>
                <w:szCs w:val="22"/>
              </w:rPr>
            </w:pPr>
            <w:r>
              <w:rPr>
                <w:w w:val="100"/>
                <w:sz w:val="22"/>
                <w:szCs w:val="22"/>
              </w:rPr>
              <w:t>2094</w:t>
            </w:r>
          </w:p>
        </w:tc>
        <w:tc>
          <w:tcPr>
            <w:tcW w:w="1530" w:type="dxa"/>
            <w:tcBorders>
              <w:top w:val="nil"/>
              <w:left w:val="nil"/>
              <w:bottom w:val="nil"/>
              <w:right w:val="nil"/>
            </w:tcBorders>
            <w:tcMar>
              <w:top w:w="30" w:type="dxa"/>
              <w:left w:w="60" w:type="dxa"/>
              <w:bottom w:w="20" w:type="dxa"/>
              <w:right w:w="60" w:type="dxa"/>
            </w:tcMar>
          </w:tcPr>
          <w:p w14:paraId="356688CA" w14:textId="77777777" w:rsidR="00B67371" w:rsidRDefault="00B67371">
            <w:pPr>
              <w:pStyle w:val="CellBody"/>
              <w:spacing w:line="260" w:lineRule="atLeast"/>
              <w:rPr>
                <w:sz w:val="22"/>
                <w:szCs w:val="22"/>
              </w:rPr>
            </w:pPr>
            <w:r>
              <w:rPr>
                <w:sz w:val="22"/>
                <w:szCs w:val="22"/>
              </w:rPr>
              <w:t>8-2-82</w:t>
            </w:r>
          </w:p>
        </w:tc>
        <w:tc>
          <w:tcPr>
            <w:tcW w:w="4960" w:type="dxa"/>
            <w:tcBorders>
              <w:top w:val="nil"/>
              <w:left w:val="nil"/>
              <w:bottom w:val="nil"/>
              <w:right w:val="nil"/>
            </w:tcBorders>
            <w:tcMar>
              <w:top w:w="30" w:type="dxa"/>
              <w:left w:w="60" w:type="dxa"/>
              <w:bottom w:w="20" w:type="dxa"/>
              <w:right w:w="60" w:type="dxa"/>
            </w:tcMar>
          </w:tcPr>
          <w:p w14:paraId="399A764A" w14:textId="77777777" w:rsidR="00B67371" w:rsidRDefault="00B67371">
            <w:pPr>
              <w:pStyle w:val="CellBody"/>
              <w:spacing w:line="260" w:lineRule="atLeast"/>
              <w:rPr>
                <w:sz w:val="22"/>
                <w:szCs w:val="22"/>
              </w:rPr>
            </w:pPr>
            <w:r>
              <w:rPr>
                <w:w w:val="100"/>
                <w:sz w:val="22"/>
                <w:szCs w:val="22"/>
              </w:rPr>
              <w:t>Regulating and licensing certain amusement devices, providing a civil penalty for the violation thereof, and repealing Ord. No. 862</w:t>
            </w:r>
          </w:p>
        </w:tc>
        <w:tc>
          <w:tcPr>
            <w:tcW w:w="1980" w:type="dxa"/>
            <w:tcBorders>
              <w:top w:val="nil"/>
              <w:left w:val="nil"/>
              <w:bottom w:val="nil"/>
              <w:right w:val="nil"/>
            </w:tcBorders>
            <w:tcMar>
              <w:top w:w="30" w:type="dxa"/>
              <w:left w:w="60" w:type="dxa"/>
              <w:bottom w:w="20" w:type="dxa"/>
              <w:right w:w="60" w:type="dxa"/>
            </w:tcMar>
          </w:tcPr>
          <w:p w14:paraId="75B8C49B" w14:textId="77777777" w:rsidR="00B67371" w:rsidRDefault="00B67371">
            <w:pPr>
              <w:pStyle w:val="CellBody"/>
              <w:spacing w:line="260" w:lineRule="atLeast"/>
              <w:rPr>
                <w:sz w:val="22"/>
                <w:szCs w:val="22"/>
              </w:rPr>
            </w:pPr>
            <w:r>
              <w:rPr>
                <w:w w:val="100"/>
                <w:sz w:val="22"/>
                <w:szCs w:val="22"/>
              </w:rPr>
              <w:t>(Repealed by 2489)</w:t>
            </w:r>
          </w:p>
        </w:tc>
      </w:tr>
      <w:tr w:rsidR="00B67371" w14:paraId="43A20AD4"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67299F6" w14:textId="77777777" w:rsidR="00B67371" w:rsidRDefault="00B67371">
            <w:pPr>
              <w:pStyle w:val="CellBody"/>
              <w:spacing w:line="260" w:lineRule="atLeast"/>
              <w:rPr>
                <w:sz w:val="22"/>
                <w:szCs w:val="22"/>
              </w:rPr>
            </w:pPr>
            <w:r>
              <w:rPr>
                <w:w w:val="100"/>
                <w:sz w:val="22"/>
                <w:szCs w:val="22"/>
              </w:rPr>
              <w:t>2095</w:t>
            </w:r>
          </w:p>
        </w:tc>
        <w:tc>
          <w:tcPr>
            <w:tcW w:w="1530" w:type="dxa"/>
            <w:tcBorders>
              <w:top w:val="nil"/>
              <w:left w:val="nil"/>
              <w:bottom w:val="nil"/>
              <w:right w:val="nil"/>
            </w:tcBorders>
            <w:tcMar>
              <w:top w:w="30" w:type="dxa"/>
              <w:left w:w="60" w:type="dxa"/>
              <w:bottom w:w="20" w:type="dxa"/>
              <w:right w:w="60" w:type="dxa"/>
            </w:tcMar>
          </w:tcPr>
          <w:p w14:paraId="558961B6" w14:textId="77777777" w:rsidR="00B67371" w:rsidRDefault="00B67371">
            <w:pPr>
              <w:pStyle w:val="CellBody"/>
              <w:spacing w:line="260" w:lineRule="atLeast"/>
              <w:rPr>
                <w:sz w:val="22"/>
                <w:szCs w:val="22"/>
              </w:rPr>
            </w:pPr>
            <w:r>
              <w:rPr>
                <w:sz w:val="22"/>
                <w:szCs w:val="22"/>
              </w:rPr>
              <w:t>8-23-82</w:t>
            </w:r>
          </w:p>
        </w:tc>
        <w:tc>
          <w:tcPr>
            <w:tcW w:w="4960" w:type="dxa"/>
            <w:tcBorders>
              <w:top w:val="nil"/>
              <w:left w:val="nil"/>
              <w:bottom w:val="nil"/>
              <w:right w:val="nil"/>
            </w:tcBorders>
            <w:tcMar>
              <w:top w:w="30" w:type="dxa"/>
              <w:left w:w="60" w:type="dxa"/>
              <w:bottom w:w="20" w:type="dxa"/>
              <w:right w:w="60" w:type="dxa"/>
            </w:tcMar>
          </w:tcPr>
          <w:p w14:paraId="127659D0" w14:textId="77777777" w:rsidR="00B67371" w:rsidRDefault="00B67371">
            <w:pPr>
              <w:pStyle w:val="CellBody"/>
              <w:spacing w:line="260" w:lineRule="atLeast"/>
              <w:rPr>
                <w:sz w:val="22"/>
                <w:szCs w:val="22"/>
              </w:rPr>
            </w:pPr>
            <w:r>
              <w:rPr>
                <w:w w:val="100"/>
                <w:sz w:val="22"/>
                <w:szCs w:val="22"/>
              </w:rPr>
              <w:t>Levying an assessment for street improvements for Sitka Avenue LID, Project No. 213, adopting and approving assessment roll</w:t>
            </w:r>
          </w:p>
        </w:tc>
        <w:tc>
          <w:tcPr>
            <w:tcW w:w="1980" w:type="dxa"/>
            <w:tcBorders>
              <w:top w:val="nil"/>
              <w:left w:val="nil"/>
              <w:bottom w:val="nil"/>
              <w:right w:val="nil"/>
            </w:tcBorders>
            <w:tcMar>
              <w:top w:w="30" w:type="dxa"/>
              <w:left w:w="60" w:type="dxa"/>
              <w:bottom w:w="20" w:type="dxa"/>
              <w:right w:w="60" w:type="dxa"/>
            </w:tcMar>
          </w:tcPr>
          <w:p w14:paraId="61603A1B" w14:textId="77777777" w:rsidR="00B67371" w:rsidRDefault="00B67371">
            <w:pPr>
              <w:pStyle w:val="CellBody"/>
              <w:spacing w:line="260" w:lineRule="atLeast"/>
              <w:rPr>
                <w:sz w:val="22"/>
                <w:szCs w:val="22"/>
              </w:rPr>
            </w:pPr>
            <w:r>
              <w:rPr>
                <w:w w:val="100"/>
                <w:sz w:val="22"/>
                <w:szCs w:val="22"/>
              </w:rPr>
              <w:t>(Special)</w:t>
            </w:r>
          </w:p>
        </w:tc>
      </w:tr>
      <w:tr w:rsidR="00B67371" w14:paraId="4B4309BC"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3A864BDF" w14:textId="77777777" w:rsidR="00B67371" w:rsidRDefault="00B67371">
            <w:pPr>
              <w:pStyle w:val="CellBody"/>
              <w:spacing w:line="260" w:lineRule="atLeast"/>
              <w:rPr>
                <w:sz w:val="22"/>
                <w:szCs w:val="22"/>
              </w:rPr>
            </w:pPr>
            <w:r>
              <w:rPr>
                <w:w w:val="100"/>
                <w:sz w:val="22"/>
                <w:szCs w:val="22"/>
              </w:rPr>
              <w:t>2096</w:t>
            </w:r>
          </w:p>
        </w:tc>
        <w:tc>
          <w:tcPr>
            <w:tcW w:w="1530" w:type="dxa"/>
            <w:tcBorders>
              <w:top w:val="nil"/>
              <w:left w:val="nil"/>
              <w:bottom w:val="nil"/>
              <w:right w:val="nil"/>
            </w:tcBorders>
            <w:tcMar>
              <w:top w:w="30" w:type="dxa"/>
              <w:left w:w="60" w:type="dxa"/>
              <w:bottom w:w="20" w:type="dxa"/>
              <w:right w:w="60" w:type="dxa"/>
            </w:tcMar>
          </w:tcPr>
          <w:p w14:paraId="4D197038"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2"/>
                <w:attr w:name="Year" w:val="1982"/>
              </w:smartTagPr>
              <w:r>
                <w:rPr>
                  <w:w w:val="100"/>
                  <w:sz w:val="22"/>
                  <w:szCs w:val="22"/>
                </w:rPr>
                <w:t>11-2-82</w:t>
              </w:r>
            </w:smartTag>
          </w:p>
        </w:tc>
        <w:tc>
          <w:tcPr>
            <w:tcW w:w="4960" w:type="dxa"/>
            <w:tcBorders>
              <w:top w:val="nil"/>
              <w:left w:val="nil"/>
              <w:bottom w:val="nil"/>
              <w:right w:val="nil"/>
            </w:tcBorders>
            <w:tcMar>
              <w:top w:w="30" w:type="dxa"/>
              <w:left w:w="60" w:type="dxa"/>
              <w:bottom w:w="20" w:type="dxa"/>
              <w:right w:w="60" w:type="dxa"/>
            </w:tcMar>
          </w:tcPr>
          <w:p w14:paraId="63F2F5C0" w14:textId="77777777" w:rsidR="00B67371" w:rsidRDefault="00B67371">
            <w:pPr>
              <w:pStyle w:val="CellBody"/>
              <w:spacing w:line="260" w:lineRule="atLeast"/>
              <w:rPr>
                <w:sz w:val="22"/>
                <w:szCs w:val="22"/>
              </w:rPr>
            </w:pPr>
            <w:r>
              <w:rPr>
                <w:w w:val="100"/>
                <w:sz w:val="22"/>
                <w:szCs w:val="22"/>
              </w:rPr>
              <w:t>To place before the voters the question of amending the City Charter of 1893 to clarify Charter powers, update tie vote procedures, establish council-mayor-city manager form of government, provide alternatives to verbatim reading of ordinances, expand hospital services, renumber and reorganize and make other minor changes</w:t>
            </w:r>
          </w:p>
        </w:tc>
        <w:tc>
          <w:tcPr>
            <w:tcW w:w="1980" w:type="dxa"/>
            <w:tcBorders>
              <w:top w:val="nil"/>
              <w:left w:val="nil"/>
              <w:bottom w:val="nil"/>
              <w:right w:val="nil"/>
            </w:tcBorders>
            <w:tcMar>
              <w:top w:w="30" w:type="dxa"/>
              <w:left w:w="60" w:type="dxa"/>
              <w:bottom w:w="20" w:type="dxa"/>
              <w:right w:w="60" w:type="dxa"/>
            </w:tcMar>
          </w:tcPr>
          <w:p w14:paraId="7ACAA5AE" w14:textId="77777777" w:rsidR="00B67371" w:rsidRDefault="00B67371">
            <w:pPr>
              <w:pStyle w:val="CellBody"/>
              <w:spacing w:line="260" w:lineRule="atLeast"/>
              <w:rPr>
                <w:sz w:val="22"/>
                <w:szCs w:val="22"/>
              </w:rPr>
            </w:pPr>
            <w:r>
              <w:rPr>
                <w:w w:val="100"/>
                <w:sz w:val="22"/>
                <w:szCs w:val="22"/>
              </w:rPr>
              <w:t>(Charter)</w:t>
            </w:r>
          </w:p>
        </w:tc>
      </w:tr>
      <w:tr w:rsidR="00B67371" w14:paraId="4D4F203B"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5D93F25" w14:textId="77777777" w:rsidR="00B67371" w:rsidRDefault="00B67371">
            <w:pPr>
              <w:pStyle w:val="CellBody"/>
              <w:spacing w:line="260" w:lineRule="atLeast"/>
              <w:rPr>
                <w:sz w:val="22"/>
                <w:szCs w:val="22"/>
              </w:rPr>
            </w:pPr>
            <w:r>
              <w:rPr>
                <w:w w:val="100"/>
                <w:sz w:val="22"/>
                <w:szCs w:val="22"/>
              </w:rPr>
              <w:t>2097</w:t>
            </w:r>
          </w:p>
        </w:tc>
        <w:tc>
          <w:tcPr>
            <w:tcW w:w="1530" w:type="dxa"/>
            <w:tcBorders>
              <w:top w:val="nil"/>
              <w:left w:val="nil"/>
              <w:bottom w:val="nil"/>
              <w:right w:val="nil"/>
            </w:tcBorders>
            <w:tcMar>
              <w:top w:w="30" w:type="dxa"/>
              <w:left w:w="60" w:type="dxa"/>
              <w:bottom w:w="20" w:type="dxa"/>
              <w:right w:w="60" w:type="dxa"/>
            </w:tcMar>
          </w:tcPr>
          <w:p w14:paraId="5A586414"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7"/>
                <w:attr w:name="Year" w:val="1982"/>
              </w:smartTagPr>
              <w:r>
                <w:rPr>
                  <w:w w:val="100"/>
                  <w:sz w:val="22"/>
                  <w:szCs w:val="22"/>
                </w:rPr>
                <w:t>9-7-82</w:t>
              </w:r>
            </w:smartTag>
          </w:p>
        </w:tc>
        <w:tc>
          <w:tcPr>
            <w:tcW w:w="4960" w:type="dxa"/>
            <w:tcBorders>
              <w:top w:val="nil"/>
              <w:left w:val="nil"/>
              <w:bottom w:val="nil"/>
              <w:right w:val="nil"/>
            </w:tcBorders>
            <w:tcMar>
              <w:top w:w="30" w:type="dxa"/>
              <w:left w:w="60" w:type="dxa"/>
              <w:bottom w:w="20" w:type="dxa"/>
              <w:right w:w="60" w:type="dxa"/>
            </w:tcMar>
          </w:tcPr>
          <w:p w14:paraId="0C0433DA" w14:textId="77777777" w:rsidR="00B67371" w:rsidRDefault="00B67371">
            <w:pPr>
              <w:pStyle w:val="CellBody"/>
              <w:spacing w:line="260" w:lineRule="atLeast"/>
              <w:rPr>
                <w:sz w:val="22"/>
                <w:szCs w:val="22"/>
              </w:rPr>
            </w:pPr>
            <w:r>
              <w:rPr>
                <w:w w:val="100"/>
                <w:sz w:val="22"/>
                <w:szCs w:val="22"/>
              </w:rPr>
              <w:t xml:space="preserve">Annexing Tax Lot No. 3216-2100, Auld Property, 1.7 acres on the southwest corner of the intersection of Highway 99W and </w:t>
            </w:r>
            <w:smartTag w:uri="urn:schemas-microsoft-com:office:smarttags" w:element="address">
              <w:smartTag w:uri="urn:schemas-microsoft-com:office:smarttags" w:element="Street">
                <w:r>
                  <w:rPr>
                    <w:w w:val="100"/>
                    <w:sz w:val="22"/>
                    <w:szCs w:val="22"/>
                  </w:rPr>
                  <w:t>Springbrook Street</w:t>
                </w:r>
              </w:smartTag>
            </w:smartTag>
          </w:p>
        </w:tc>
        <w:tc>
          <w:tcPr>
            <w:tcW w:w="1980" w:type="dxa"/>
            <w:tcBorders>
              <w:top w:val="nil"/>
              <w:left w:val="nil"/>
              <w:bottom w:val="nil"/>
              <w:right w:val="nil"/>
            </w:tcBorders>
            <w:tcMar>
              <w:top w:w="30" w:type="dxa"/>
              <w:left w:w="60" w:type="dxa"/>
              <w:bottom w:w="20" w:type="dxa"/>
              <w:right w:w="60" w:type="dxa"/>
            </w:tcMar>
          </w:tcPr>
          <w:p w14:paraId="1845EAD8" w14:textId="77777777" w:rsidR="00B67371" w:rsidRDefault="00B67371">
            <w:pPr>
              <w:pStyle w:val="CellBody"/>
              <w:spacing w:line="260" w:lineRule="atLeast"/>
              <w:rPr>
                <w:sz w:val="22"/>
                <w:szCs w:val="22"/>
              </w:rPr>
            </w:pPr>
            <w:r>
              <w:rPr>
                <w:w w:val="100"/>
                <w:sz w:val="22"/>
                <w:szCs w:val="22"/>
              </w:rPr>
              <w:t>(Special)</w:t>
            </w:r>
          </w:p>
        </w:tc>
      </w:tr>
      <w:tr w:rsidR="00B67371" w14:paraId="527C6A97"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F946760" w14:textId="77777777" w:rsidR="00B67371" w:rsidRDefault="00B67371">
            <w:pPr>
              <w:pStyle w:val="CellBody"/>
              <w:spacing w:line="260" w:lineRule="atLeast"/>
              <w:rPr>
                <w:sz w:val="22"/>
                <w:szCs w:val="22"/>
              </w:rPr>
            </w:pPr>
            <w:r>
              <w:rPr>
                <w:w w:val="100"/>
                <w:sz w:val="22"/>
                <w:szCs w:val="22"/>
              </w:rPr>
              <w:t>2098</w:t>
            </w:r>
          </w:p>
        </w:tc>
        <w:tc>
          <w:tcPr>
            <w:tcW w:w="1530" w:type="dxa"/>
            <w:tcBorders>
              <w:top w:val="nil"/>
              <w:left w:val="nil"/>
              <w:bottom w:val="nil"/>
              <w:right w:val="nil"/>
            </w:tcBorders>
            <w:tcMar>
              <w:top w:w="30" w:type="dxa"/>
              <w:left w:w="60" w:type="dxa"/>
              <w:bottom w:w="20" w:type="dxa"/>
              <w:right w:w="60" w:type="dxa"/>
            </w:tcMar>
          </w:tcPr>
          <w:p w14:paraId="2B4EB5F4"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7"/>
                <w:attr w:name="Year" w:val="1982"/>
              </w:smartTagPr>
              <w:r>
                <w:rPr>
                  <w:w w:val="100"/>
                  <w:sz w:val="22"/>
                  <w:szCs w:val="22"/>
                </w:rPr>
                <w:t>9-7-82</w:t>
              </w:r>
            </w:smartTag>
          </w:p>
        </w:tc>
        <w:tc>
          <w:tcPr>
            <w:tcW w:w="4960" w:type="dxa"/>
            <w:tcBorders>
              <w:top w:val="nil"/>
              <w:left w:val="nil"/>
              <w:bottom w:val="nil"/>
              <w:right w:val="nil"/>
            </w:tcBorders>
            <w:tcMar>
              <w:top w:w="30" w:type="dxa"/>
              <w:left w:w="60" w:type="dxa"/>
              <w:bottom w:w="20" w:type="dxa"/>
              <w:right w:w="60" w:type="dxa"/>
            </w:tcMar>
          </w:tcPr>
          <w:p w14:paraId="05A710A9" w14:textId="77777777" w:rsidR="00B67371" w:rsidRDefault="00B67371">
            <w:pPr>
              <w:pStyle w:val="CellBody"/>
              <w:spacing w:line="260" w:lineRule="atLeast"/>
              <w:rPr>
                <w:sz w:val="22"/>
                <w:szCs w:val="22"/>
              </w:rPr>
            </w:pPr>
            <w:r>
              <w:rPr>
                <w:w w:val="100"/>
                <w:sz w:val="22"/>
                <w:szCs w:val="22"/>
              </w:rPr>
              <w:t xml:space="preserve">Annexing Tax Lot Nos. 3216-2300 and -2400, property on the south side of Highway 99W and </w:t>
            </w:r>
            <w:smartTag w:uri="urn:schemas-microsoft-com:office:smarttags" w:element="address">
              <w:smartTag w:uri="urn:schemas-microsoft-com:office:smarttags" w:element="Street">
                <w:r>
                  <w:rPr>
                    <w:w w:val="100"/>
                    <w:sz w:val="22"/>
                    <w:szCs w:val="22"/>
                  </w:rPr>
                  <w:t>Springbrook Street</w:t>
                </w:r>
              </w:smartTag>
            </w:smartTag>
          </w:p>
        </w:tc>
        <w:tc>
          <w:tcPr>
            <w:tcW w:w="1980" w:type="dxa"/>
            <w:tcBorders>
              <w:top w:val="nil"/>
              <w:left w:val="nil"/>
              <w:bottom w:val="nil"/>
              <w:right w:val="nil"/>
            </w:tcBorders>
            <w:tcMar>
              <w:top w:w="30" w:type="dxa"/>
              <w:left w:w="60" w:type="dxa"/>
              <w:bottom w:w="20" w:type="dxa"/>
              <w:right w:w="60" w:type="dxa"/>
            </w:tcMar>
          </w:tcPr>
          <w:p w14:paraId="7536CDA7" w14:textId="77777777" w:rsidR="00B67371" w:rsidRDefault="00B67371">
            <w:pPr>
              <w:pStyle w:val="CellBody"/>
              <w:spacing w:line="260" w:lineRule="atLeast"/>
              <w:rPr>
                <w:sz w:val="22"/>
                <w:szCs w:val="22"/>
              </w:rPr>
            </w:pPr>
            <w:r>
              <w:rPr>
                <w:w w:val="100"/>
                <w:sz w:val="22"/>
                <w:szCs w:val="22"/>
              </w:rPr>
              <w:t>(Special)</w:t>
            </w:r>
          </w:p>
        </w:tc>
      </w:tr>
      <w:tr w:rsidR="00B67371" w14:paraId="6649984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A12047E" w14:textId="77777777" w:rsidR="00B67371" w:rsidRDefault="00B67371">
            <w:pPr>
              <w:pStyle w:val="CellBody"/>
              <w:spacing w:line="260" w:lineRule="atLeast"/>
              <w:rPr>
                <w:sz w:val="22"/>
                <w:szCs w:val="22"/>
              </w:rPr>
            </w:pPr>
            <w:r>
              <w:rPr>
                <w:w w:val="100"/>
                <w:sz w:val="22"/>
                <w:szCs w:val="22"/>
              </w:rPr>
              <w:t>2099</w:t>
            </w:r>
          </w:p>
        </w:tc>
        <w:tc>
          <w:tcPr>
            <w:tcW w:w="1530" w:type="dxa"/>
            <w:tcBorders>
              <w:top w:val="nil"/>
              <w:left w:val="nil"/>
              <w:bottom w:val="nil"/>
              <w:right w:val="nil"/>
            </w:tcBorders>
            <w:tcMar>
              <w:top w:w="30" w:type="dxa"/>
              <w:left w:w="60" w:type="dxa"/>
              <w:bottom w:w="20" w:type="dxa"/>
              <w:right w:w="60" w:type="dxa"/>
            </w:tcMar>
          </w:tcPr>
          <w:p w14:paraId="7042FCE2"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7"/>
                <w:attr w:name="Year" w:val="1982"/>
              </w:smartTagPr>
              <w:r>
                <w:rPr>
                  <w:w w:val="100"/>
                  <w:sz w:val="22"/>
                  <w:szCs w:val="22"/>
                </w:rPr>
                <w:t>9-7-82</w:t>
              </w:r>
            </w:smartTag>
          </w:p>
        </w:tc>
        <w:tc>
          <w:tcPr>
            <w:tcW w:w="4960" w:type="dxa"/>
            <w:tcBorders>
              <w:top w:val="nil"/>
              <w:left w:val="nil"/>
              <w:bottom w:val="nil"/>
              <w:right w:val="nil"/>
            </w:tcBorders>
            <w:tcMar>
              <w:top w:w="30" w:type="dxa"/>
              <w:left w:w="60" w:type="dxa"/>
              <w:bottom w:w="20" w:type="dxa"/>
              <w:right w:w="60" w:type="dxa"/>
            </w:tcMar>
          </w:tcPr>
          <w:p w14:paraId="54EC6342" w14:textId="77777777" w:rsidR="00B67371" w:rsidRDefault="00B67371">
            <w:pPr>
              <w:pStyle w:val="CellBody"/>
              <w:spacing w:line="260" w:lineRule="atLeast"/>
              <w:rPr>
                <w:sz w:val="22"/>
                <w:szCs w:val="22"/>
              </w:rPr>
            </w:pPr>
            <w:r>
              <w:rPr>
                <w:w w:val="100"/>
                <w:sz w:val="22"/>
                <w:szCs w:val="22"/>
              </w:rPr>
              <w:t xml:space="preserve">Annexing Parkway Subdivision and Tax </w:t>
            </w:r>
            <w:smartTag w:uri="urn:schemas-microsoft-com:office:smarttags" w:element="place">
              <w:r>
                <w:rPr>
                  <w:w w:val="100"/>
                  <w:sz w:val="22"/>
                  <w:szCs w:val="22"/>
                </w:rPr>
                <w:t>Lot</w:t>
              </w:r>
            </w:smartTag>
            <w:r>
              <w:rPr>
                <w:w w:val="100"/>
                <w:sz w:val="22"/>
                <w:szCs w:val="22"/>
              </w:rPr>
              <w:t xml:space="preserve"> Nos. 3218AA-1800, -2900 and </w:t>
            </w:r>
            <w:smartTag w:uri="urn:schemas-microsoft-com:office:smarttags" w:element="address">
              <w:smartTag w:uri="urn:schemas-microsoft-com:office:smarttags" w:element="Street">
                <w:r>
                  <w:rPr>
                    <w:w w:val="100"/>
                    <w:sz w:val="22"/>
                    <w:szCs w:val="22"/>
                  </w:rPr>
                  <w:t>3000 – Melody Lane</w:t>
                </w:r>
              </w:smartTag>
            </w:smartTag>
            <w:r>
              <w:rPr>
                <w:w w:val="100"/>
                <w:sz w:val="22"/>
                <w:szCs w:val="22"/>
              </w:rPr>
              <w:t>, etc.</w:t>
            </w:r>
          </w:p>
        </w:tc>
        <w:tc>
          <w:tcPr>
            <w:tcW w:w="1980" w:type="dxa"/>
            <w:tcBorders>
              <w:top w:val="nil"/>
              <w:left w:val="nil"/>
              <w:bottom w:val="nil"/>
              <w:right w:val="nil"/>
            </w:tcBorders>
            <w:tcMar>
              <w:top w:w="30" w:type="dxa"/>
              <w:left w:w="60" w:type="dxa"/>
              <w:bottom w:w="20" w:type="dxa"/>
              <w:right w:w="60" w:type="dxa"/>
            </w:tcMar>
          </w:tcPr>
          <w:p w14:paraId="0BA8D03E" w14:textId="77777777" w:rsidR="00B67371" w:rsidRDefault="00B67371">
            <w:pPr>
              <w:pStyle w:val="CellBody"/>
              <w:spacing w:line="260" w:lineRule="atLeast"/>
              <w:rPr>
                <w:sz w:val="22"/>
                <w:szCs w:val="22"/>
              </w:rPr>
            </w:pPr>
            <w:r>
              <w:rPr>
                <w:w w:val="100"/>
                <w:sz w:val="22"/>
                <w:szCs w:val="22"/>
              </w:rPr>
              <w:t>(Special)</w:t>
            </w:r>
          </w:p>
        </w:tc>
      </w:tr>
      <w:tr w:rsidR="00B67371" w14:paraId="56763930"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06335F5" w14:textId="77777777" w:rsidR="00B67371" w:rsidRDefault="00B67371">
            <w:pPr>
              <w:pStyle w:val="CellBody"/>
              <w:spacing w:line="260" w:lineRule="atLeast"/>
              <w:rPr>
                <w:sz w:val="22"/>
                <w:szCs w:val="22"/>
              </w:rPr>
            </w:pPr>
            <w:r>
              <w:rPr>
                <w:w w:val="100"/>
                <w:sz w:val="22"/>
                <w:szCs w:val="22"/>
              </w:rPr>
              <w:t>2100</w:t>
            </w:r>
          </w:p>
        </w:tc>
        <w:tc>
          <w:tcPr>
            <w:tcW w:w="1530" w:type="dxa"/>
            <w:tcBorders>
              <w:top w:val="nil"/>
              <w:left w:val="nil"/>
              <w:bottom w:val="nil"/>
              <w:right w:val="nil"/>
            </w:tcBorders>
            <w:tcMar>
              <w:top w:w="30" w:type="dxa"/>
              <w:left w:w="60" w:type="dxa"/>
              <w:bottom w:w="20" w:type="dxa"/>
              <w:right w:w="60" w:type="dxa"/>
            </w:tcMar>
          </w:tcPr>
          <w:p w14:paraId="6919B5E4" w14:textId="77777777" w:rsidR="00B67371" w:rsidRDefault="00B67371">
            <w:pPr>
              <w:pStyle w:val="CellBody"/>
              <w:spacing w:line="260" w:lineRule="atLeast"/>
              <w:rPr>
                <w:sz w:val="22"/>
                <w:szCs w:val="22"/>
              </w:rPr>
            </w:pPr>
            <w:r>
              <w:rPr>
                <w:sz w:val="22"/>
                <w:szCs w:val="22"/>
              </w:rPr>
              <w:t>9-7-82</w:t>
            </w:r>
          </w:p>
        </w:tc>
        <w:tc>
          <w:tcPr>
            <w:tcW w:w="4960" w:type="dxa"/>
            <w:tcBorders>
              <w:top w:val="nil"/>
              <w:left w:val="nil"/>
              <w:bottom w:val="nil"/>
              <w:right w:val="nil"/>
            </w:tcBorders>
            <w:tcMar>
              <w:top w:w="30" w:type="dxa"/>
              <w:left w:w="60" w:type="dxa"/>
              <w:bottom w:w="20" w:type="dxa"/>
              <w:right w:w="60" w:type="dxa"/>
            </w:tcMar>
          </w:tcPr>
          <w:p w14:paraId="1A63ED62" w14:textId="77777777" w:rsidR="00B67371" w:rsidRDefault="00B67371">
            <w:pPr>
              <w:pStyle w:val="CellBody"/>
              <w:spacing w:line="260" w:lineRule="atLeast"/>
              <w:rPr>
                <w:sz w:val="22"/>
                <w:szCs w:val="22"/>
              </w:rPr>
            </w:pPr>
            <w:r>
              <w:rPr>
                <w:w w:val="100"/>
                <w:sz w:val="22"/>
                <w:szCs w:val="22"/>
              </w:rPr>
              <w:t>Amending Ord. No. 900 to add a new section and create a stop street at the intersection of Washington and Third Streets</w:t>
            </w:r>
          </w:p>
        </w:tc>
        <w:tc>
          <w:tcPr>
            <w:tcW w:w="1980" w:type="dxa"/>
            <w:tcBorders>
              <w:top w:val="nil"/>
              <w:left w:val="nil"/>
              <w:bottom w:val="nil"/>
              <w:right w:val="nil"/>
            </w:tcBorders>
            <w:tcMar>
              <w:top w:w="30" w:type="dxa"/>
              <w:left w:w="60" w:type="dxa"/>
              <w:bottom w:w="20" w:type="dxa"/>
              <w:right w:w="60" w:type="dxa"/>
            </w:tcMar>
          </w:tcPr>
          <w:p w14:paraId="06967E41" w14:textId="77777777" w:rsidR="00B67371" w:rsidRDefault="00B67371">
            <w:pPr>
              <w:pStyle w:val="CellBody"/>
              <w:spacing w:line="260" w:lineRule="atLeast"/>
              <w:rPr>
                <w:sz w:val="22"/>
                <w:szCs w:val="22"/>
              </w:rPr>
            </w:pPr>
            <w:r>
              <w:rPr>
                <w:w w:val="100"/>
                <w:sz w:val="22"/>
                <w:szCs w:val="22"/>
              </w:rPr>
              <w:t>(Superseded)</w:t>
            </w:r>
          </w:p>
        </w:tc>
      </w:tr>
      <w:tr w:rsidR="00B67371" w14:paraId="6D132AA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07CBB69" w14:textId="77777777" w:rsidR="00B67371" w:rsidRDefault="00B67371">
            <w:pPr>
              <w:pStyle w:val="CellBody"/>
              <w:spacing w:line="260" w:lineRule="atLeast"/>
              <w:rPr>
                <w:sz w:val="22"/>
                <w:szCs w:val="22"/>
              </w:rPr>
            </w:pPr>
            <w:r>
              <w:rPr>
                <w:w w:val="100"/>
                <w:sz w:val="22"/>
                <w:szCs w:val="22"/>
              </w:rPr>
              <w:t>2101</w:t>
            </w:r>
          </w:p>
        </w:tc>
        <w:tc>
          <w:tcPr>
            <w:tcW w:w="1530" w:type="dxa"/>
            <w:tcBorders>
              <w:top w:val="nil"/>
              <w:left w:val="nil"/>
              <w:bottom w:val="nil"/>
              <w:right w:val="nil"/>
            </w:tcBorders>
            <w:tcMar>
              <w:top w:w="30" w:type="dxa"/>
              <w:left w:w="60" w:type="dxa"/>
              <w:bottom w:w="20" w:type="dxa"/>
              <w:right w:w="60" w:type="dxa"/>
            </w:tcMar>
          </w:tcPr>
          <w:p w14:paraId="1C2E5DE0"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7"/>
                <w:attr w:name="Year" w:val="1982"/>
              </w:smartTagPr>
              <w:r>
                <w:rPr>
                  <w:w w:val="100"/>
                  <w:sz w:val="22"/>
                  <w:szCs w:val="22"/>
                </w:rPr>
                <w:t>9-7-82</w:t>
              </w:r>
            </w:smartTag>
          </w:p>
        </w:tc>
        <w:tc>
          <w:tcPr>
            <w:tcW w:w="4960" w:type="dxa"/>
            <w:tcBorders>
              <w:top w:val="nil"/>
              <w:left w:val="nil"/>
              <w:bottom w:val="nil"/>
              <w:right w:val="nil"/>
            </w:tcBorders>
            <w:tcMar>
              <w:top w:w="30" w:type="dxa"/>
              <w:left w:w="60" w:type="dxa"/>
              <w:bottom w:w="20" w:type="dxa"/>
              <w:right w:w="60" w:type="dxa"/>
            </w:tcMar>
          </w:tcPr>
          <w:p w14:paraId="39D40CBA" w14:textId="77777777" w:rsidR="00B67371" w:rsidRDefault="00B67371">
            <w:pPr>
              <w:pStyle w:val="CellBody"/>
              <w:spacing w:line="260" w:lineRule="atLeast"/>
              <w:rPr>
                <w:sz w:val="22"/>
                <w:szCs w:val="22"/>
              </w:rPr>
            </w:pPr>
            <w:r>
              <w:rPr>
                <w:w w:val="100"/>
                <w:sz w:val="22"/>
                <w:szCs w:val="22"/>
              </w:rPr>
              <w:t>Amending Ord. No. 902 to add three new sections to limit parking in certain locations adjacent to certain schools (Deborah, Emery and Douglas Streets)</w:t>
            </w:r>
          </w:p>
        </w:tc>
        <w:tc>
          <w:tcPr>
            <w:tcW w:w="1980" w:type="dxa"/>
            <w:tcBorders>
              <w:top w:val="nil"/>
              <w:left w:val="nil"/>
              <w:bottom w:val="nil"/>
              <w:right w:val="nil"/>
            </w:tcBorders>
            <w:tcMar>
              <w:top w:w="30" w:type="dxa"/>
              <w:left w:w="60" w:type="dxa"/>
              <w:bottom w:w="20" w:type="dxa"/>
              <w:right w:w="60" w:type="dxa"/>
            </w:tcMar>
          </w:tcPr>
          <w:p w14:paraId="16F917CF" w14:textId="77777777" w:rsidR="00B67371" w:rsidRDefault="00B67371">
            <w:pPr>
              <w:pStyle w:val="CellBody"/>
              <w:spacing w:line="260" w:lineRule="atLeast"/>
              <w:rPr>
                <w:sz w:val="22"/>
                <w:szCs w:val="22"/>
              </w:rPr>
            </w:pPr>
            <w:r>
              <w:rPr>
                <w:w w:val="100"/>
                <w:sz w:val="22"/>
                <w:szCs w:val="22"/>
              </w:rPr>
              <w:t>(Superseded)</w:t>
            </w:r>
          </w:p>
        </w:tc>
      </w:tr>
      <w:tr w:rsidR="00B67371" w14:paraId="7CFCC4A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3591DD2" w14:textId="77777777" w:rsidR="00B67371" w:rsidRDefault="00B67371">
            <w:pPr>
              <w:pStyle w:val="CellBody"/>
              <w:spacing w:line="260" w:lineRule="atLeast"/>
              <w:rPr>
                <w:sz w:val="22"/>
                <w:szCs w:val="22"/>
              </w:rPr>
            </w:pPr>
            <w:r>
              <w:rPr>
                <w:w w:val="100"/>
                <w:sz w:val="22"/>
                <w:szCs w:val="22"/>
              </w:rPr>
              <w:t>2102</w:t>
            </w:r>
          </w:p>
        </w:tc>
        <w:tc>
          <w:tcPr>
            <w:tcW w:w="1530" w:type="dxa"/>
            <w:tcBorders>
              <w:top w:val="nil"/>
              <w:left w:val="nil"/>
              <w:bottom w:val="nil"/>
              <w:right w:val="nil"/>
            </w:tcBorders>
            <w:tcMar>
              <w:top w:w="30" w:type="dxa"/>
              <w:left w:w="60" w:type="dxa"/>
              <w:bottom w:w="20" w:type="dxa"/>
              <w:right w:w="60" w:type="dxa"/>
            </w:tcMar>
          </w:tcPr>
          <w:p w14:paraId="5CD9B537" w14:textId="77777777" w:rsidR="00B67371" w:rsidRDefault="00B67371">
            <w:pPr>
              <w:pStyle w:val="CellBody"/>
              <w:spacing w:line="260" w:lineRule="atLeast"/>
              <w:rPr>
                <w:sz w:val="22"/>
                <w:szCs w:val="22"/>
              </w:rPr>
            </w:pPr>
            <w:r>
              <w:rPr>
                <w:sz w:val="22"/>
                <w:szCs w:val="22"/>
              </w:rPr>
              <w:t>9-23-82</w:t>
            </w:r>
          </w:p>
        </w:tc>
        <w:tc>
          <w:tcPr>
            <w:tcW w:w="4960" w:type="dxa"/>
            <w:tcBorders>
              <w:top w:val="nil"/>
              <w:left w:val="nil"/>
              <w:bottom w:val="nil"/>
              <w:right w:val="nil"/>
            </w:tcBorders>
            <w:tcMar>
              <w:top w:w="30" w:type="dxa"/>
              <w:left w:w="60" w:type="dxa"/>
              <w:bottom w:w="20" w:type="dxa"/>
              <w:right w:w="60" w:type="dxa"/>
            </w:tcMar>
          </w:tcPr>
          <w:p w14:paraId="2709D41A" w14:textId="77777777" w:rsidR="00B67371" w:rsidRDefault="00B67371">
            <w:pPr>
              <w:pStyle w:val="CellBody"/>
              <w:spacing w:line="260" w:lineRule="atLeast"/>
              <w:rPr>
                <w:sz w:val="22"/>
                <w:szCs w:val="22"/>
              </w:rPr>
            </w:pPr>
            <w:r>
              <w:rPr>
                <w:w w:val="100"/>
                <w:sz w:val="22"/>
                <w:szCs w:val="22"/>
              </w:rPr>
              <w:t>Authorizing the issuance of general obligation bonds for Sitka Street LID, Project No. 212</w:t>
            </w:r>
          </w:p>
        </w:tc>
        <w:tc>
          <w:tcPr>
            <w:tcW w:w="1980" w:type="dxa"/>
            <w:tcBorders>
              <w:top w:val="nil"/>
              <w:left w:val="nil"/>
              <w:bottom w:val="nil"/>
              <w:right w:val="nil"/>
            </w:tcBorders>
            <w:tcMar>
              <w:top w:w="30" w:type="dxa"/>
              <w:left w:w="60" w:type="dxa"/>
              <w:bottom w:w="20" w:type="dxa"/>
              <w:right w:w="60" w:type="dxa"/>
            </w:tcMar>
          </w:tcPr>
          <w:p w14:paraId="3F1AAA1C" w14:textId="77777777" w:rsidR="00B67371" w:rsidRDefault="00B67371">
            <w:pPr>
              <w:pStyle w:val="CellBody"/>
              <w:spacing w:line="260" w:lineRule="atLeast"/>
              <w:rPr>
                <w:sz w:val="22"/>
                <w:szCs w:val="22"/>
              </w:rPr>
            </w:pPr>
            <w:r>
              <w:rPr>
                <w:w w:val="100"/>
                <w:sz w:val="22"/>
                <w:szCs w:val="22"/>
              </w:rPr>
              <w:t>(Special)</w:t>
            </w:r>
          </w:p>
        </w:tc>
      </w:tr>
      <w:tr w:rsidR="00B67371" w14:paraId="2D1886AE"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810CAEE" w14:textId="77777777" w:rsidR="00B67371" w:rsidRDefault="00B67371">
            <w:pPr>
              <w:pStyle w:val="CellBody"/>
              <w:spacing w:line="260" w:lineRule="atLeast"/>
              <w:rPr>
                <w:sz w:val="22"/>
                <w:szCs w:val="22"/>
              </w:rPr>
            </w:pPr>
            <w:r>
              <w:rPr>
                <w:w w:val="100"/>
                <w:sz w:val="22"/>
                <w:szCs w:val="22"/>
              </w:rPr>
              <w:t>2103</w:t>
            </w:r>
          </w:p>
        </w:tc>
        <w:tc>
          <w:tcPr>
            <w:tcW w:w="1530" w:type="dxa"/>
            <w:tcBorders>
              <w:top w:val="nil"/>
              <w:left w:val="nil"/>
              <w:bottom w:val="nil"/>
              <w:right w:val="nil"/>
            </w:tcBorders>
            <w:tcMar>
              <w:top w:w="30" w:type="dxa"/>
              <w:left w:w="60" w:type="dxa"/>
              <w:bottom w:w="20" w:type="dxa"/>
              <w:right w:w="60" w:type="dxa"/>
            </w:tcMar>
          </w:tcPr>
          <w:p w14:paraId="0745CFF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1"/>
                <w:attr w:name="Year" w:val="1982"/>
              </w:smartTagPr>
              <w:r>
                <w:rPr>
                  <w:w w:val="100"/>
                  <w:sz w:val="22"/>
                  <w:szCs w:val="22"/>
                </w:rPr>
                <w:t>11-1-82</w:t>
              </w:r>
            </w:smartTag>
          </w:p>
        </w:tc>
        <w:tc>
          <w:tcPr>
            <w:tcW w:w="4960" w:type="dxa"/>
            <w:tcBorders>
              <w:top w:val="nil"/>
              <w:left w:val="nil"/>
              <w:bottom w:val="nil"/>
              <w:right w:val="nil"/>
            </w:tcBorders>
            <w:tcMar>
              <w:top w:w="30" w:type="dxa"/>
              <w:left w:w="60" w:type="dxa"/>
              <w:bottom w:w="20" w:type="dxa"/>
              <w:right w:w="60" w:type="dxa"/>
            </w:tcMar>
          </w:tcPr>
          <w:p w14:paraId="1C485030" w14:textId="77777777" w:rsidR="00B67371" w:rsidRDefault="00B67371">
            <w:pPr>
              <w:pStyle w:val="CellBody"/>
              <w:spacing w:line="260" w:lineRule="atLeast"/>
              <w:rPr>
                <w:sz w:val="22"/>
                <w:szCs w:val="22"/>
              </w:rPr>
            </w:pPr>
            <w:r>
              <w:rPr>
                <w:w w:val="100"/>
                <w:sz w:val="22"/>
                <w:szCs w:val="22"/>
              </w:rPr>
              <w:t xml:space="preserve">Amending Ord. No. 929 to provide revisions to require a sidewalk on </w:t>
            </w:r>
            <w:smartTag w:uri="urn:schemas-microsoft-com:office:smarttags" w:element="address">
              <w:smartTag w:uri="urn:schemas-microsoft-com:office:smarttags" w:element="Street">
                <w:r>
                  <w:rPr>
                    <w:w w:val="100"/>
                    <w:sz w:val="22"/>
                    <w:szCs w:val="22"/>
                  </w:rPr>
                  <w:t>Mission Drive</w:t>
                </w:r>
              </w:smartTag>
            </w:smartTag>
            <w:r>
              <w:rPr>
                <w:w w:val="100"/>
                <w:sz w:val="22"/>
                <w:szCs w:val="22"/>
              </w:rPr>
              <w:t xml:space="preserve"> – First Presbyterian Church</w:t>
            </w:r>
          </w:p>
        </w:tc>
        <w:tc>
          <w:tcPr>
            <w:tcW w:w="1980" w:type="dxa"/>
            <w:tcBorders>
              <w:top w:val="nil"/>
              <w:left w:val="nil"/>
              <w:bottom w:val="nil"/>
              <w:right w:val="nil"/>
            </w:tcBorders>
            <w:tcMar>
              <w:top w:w="30" w:type="dxa"/>
              <w:left w:w="60" w:type="dxa"/>
              <w:bottom w:w="20" w:type="dxa"/>
              <w:right w:w="60" w:type="dxa"/>
            </w:tcMar>
          </w:tcPr>
          <w:p w14:paraId="1D38F4EA" w14:textId="77777777" w:rsidR="00B67371" w:rsidRDefault="00B67371">
            <w:pPr>
              <w:pStyle w:val="CellBody"/>
              <w:spacing w:line="260" w:lineRule="atLeast"/>
              <w:rPr>
                <w:sz w:val="22"/>
                <w:szCs w:val="22"/>
              </w:rPr>
            </w:pPr>
            <w:r>
              <w:rPr>
                <w:w w:val="100"/>
                <w:sz w:val="22"/>
                <w:szCs w:val="22"/>
              </w:rPr>
              <w:t>(Not codified)</w:t>
            </w:r>
          </w:p>
        </w:tc>
      </w:tr>
      <w:tr w:rsidR="00B67371" w14:paraId="02F3131A"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0F39A9A" w14:textId="77777777" w:rsidR="00B67371" w:rsidRDefault="00B67371">
            <w:pPr>
              <w:pStyle w:val="CellBody"/>
              <w:spacing w:line="260" w:lineRule="atLeast"/>
              <w:rPr>
                <w:sz w:val="22"/>
                <w:szCs w:val="22"/>
              </w:rPr>
            </w:pPr>
            <w:r>
              <w:rPr>
                <w:w w:val="100"/>
                <w:sz w:val="22"/>
                <w:szCs w:val="22"/>
              </w:rPr>
              <w:t>2104</w:t>
            </w:r>
          </w:p>
        </w:tc>
        <w:tc>
          <w:tcPr>
            <w:tcW w:w="1530" w:type="dxa"/>
            <w:tcBorders>
              <w:top w:val="nil"/>
              <w:left w:val="nil"/>
              <w:bottom w:val="nil"/>
              <w:right w:val="nil"/>
            </w:tcBorders>
            <w:tcMar>
              <w:top w:w="30" w:type="dxa"/>
              <w:left w:w="60" w:type="dxa"/>
              <w:bottom w:w="20" w:type="dxa"/>
              <w:right w:w="60" w:type="dxa"/>
            </w:tcMar>
          </w:tcPr>
          <w:p w14:paraId="3C7ED42C"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1"/>
                <w:attr w:name="Year" w:val="1982"/>
              </w:smartTagPr>
              <w:r>
                <w:rPr>
                  <w:w w:val="100"/>
                  <w:sz w:val="22"/>
                  <w:szCs w:val="22"/>
                </w:rPr>
                <w:t>11-1-82</w:t>
              </w:r>
            </w:smartTag>
          </w:p>
        </w:tc>
        <w:tc>
          <w:tcPr>
            <w:tcW w:w="4960" w:type="dxa"/>
            <w:tcBorders>
              <w:top w:val="nil"/>
              <w:left w:val="nil"/>
              <w:bottom w:val="nil"/>
              <w:right w:val="nil"/>
            </w:tcBorders>
            <w:tcMar>
              <w:top w:w="30" w:type="dxa"/>
              <w:left w:w="60" w:type="dxa"/>
              <w:bottom w:w="20" w:type="dxa"/>
              <w:right w:w="60" w:type="dxa"/>
            </w:tcMar>
          </w:tcPr>
          <w:p w14:paraId="689E67BC" w14:textId="77777777" w:rsidR="00B67371" w:rsidRDefault="00B67371">
            <w:pPr>
              <w:pStyle w:val="CellBody"/>
              <w:spacing w:line="260" w:lineRule="atLeast"/>
              <w:rPr>
                <w:sz w:val="22"/>
                <w:szCs w:val="22"/>
              </w:rPr>
            </w:pPr>
            <w:r>
              <w:rPr>
                <w:w w:val="100"/>
                <w:sz w:val="22"/>
                <w:szCs w:val="22"/>
              </w:rPr>
              <w:t xml:space="preserve">Amending Ord. No. 902 to prohibit parking on certain parts of </w:t>
            </w:r>
            <w:smartTag w:uri="urn:schemas-microsoft-com:office:smarttags" w:element="place">
              <w:r>
                <w:rPr>
                  <w:w w:val="100"/>
                  <w:sz w:val="22"/>
                  <w:szCs w:val="22"/>
                </w:rPr>
                <w:t>North Main</w:t>
              </w:r>
            </w:smartTag>
            <w:r>
              <w:rPr>
                <w:w w:val="100"/>
                <w:sz w:val="22"/>
                <w:szCs w:val="22"/>
              </w:rPr>
              <w:t xml:space="preserve"> and Hancock, and to create a handicapped only parking space on </w:t>
            </w:r>
            <w:smartTag w:uri="urn:schemas-microsoft-com:office:smarttags" w:element="address">
              <w:smartTag w:uri="urn:schemas-microsoft-com:office:smarttags" w:element="Street">
                <w:r>
                  <w:rPr>
                    <w:w w:val="100"/>
                    <w:sz w:val="22"/>
                    <w:szCs w:val="22"/>
                  </w:rPr>
                  <w:t>River Street</w:t>
                </w:r>
              </w:smartTag>
            </w:smartTag>
            <w:r>
              <w:rPr>
                <w:w w:val="100"/>
                <w:sz w:val="22"/>
                <w:szCs w:val="22"/>
              </w:rPr>
              <w:t xml:space="preserve"> in front of the </w:t>
            </w:r>
            <w:proofErr w:type="spellStart"/>
            <w:r>
              <w:rPr>
                <w:w w:val="100"/>
                <w:sz w:val="22"/>
                <w:szCs w:val="22"/>
              </w:rPr>
              <w:t>Minthorne</w:t>
            </w:r>
            <w:proofErr w:type="spellEnd"/>
            <w:r>
              <w:rPr>
                <w:w w:val="100"/>
                <w:sz w:val="22"/>
                <w:szCs w:val="22"/>
              </w:rPr>
              <w:t xml:space="preserve"> House</w:t>
            </w:r>
          </w:p>
        </w:tc>
        <w:tc>
          <w:tcPr>
            <w:tcW w:w="1980" w:type="dxa"/>
            <w:tcBorders>
              <w:top w:val="nil"/>
              <w:left w:val="nil"/>
              <w:bottom w:val="nil"/>
              <w:right w:val="nil"/>
            </w:tcBorders>
            <w:tcMar>
              <w:top w:w="30" w:type="dxa"/>
              <w:left w:w="60" w:type="dxa"/>
              <w:bottom w:w="20" w:type="dxa"/>
              <w:right w:w="60" w:type="dxa"/>
            </w:tcMar>
          </w:tcPr>
          <w:p w14:paraId="1FFE89A4" w14:textId="77777777" w:rsidR="00B67371" w:rsidRDefault="00B67371">
            <w:pPr>
              <w:pStyle w:val="CellBody"/>
              <w:spacing w:line="260" w:lineRule="atLeast"/>
              <w:rPr>
                <w:sz w:val="22"/>
                <w:szCs w:val="22"/>
              </w:rPr>
            </w:pPr>
            <w:r>
              <w:rPr>
                <w:w w:val="100"/>
                <w:sz w:val="22"/>
                <w:szCs w:val="22"/>
              </w:rPr>
              <w:t>(Superseded)</w:t>
            </w:r>
          </w:p>
        </w:tc>
      </w:tr>
      <w:tr w:rsidR="00B67371" w14:paraId="28B9F39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2307A9A" w14:textId="77777777" w:rsidR="00B67371" w:rsidRDefault="00B67371">
            <w:pPr>
              <w:pStyle w:val="CellBody"/>
              <w:spacing w:line="260" w:lineRule="atLeast"/>
              <w:rPr>
                <w:sz w:val="22"/>
                <w:szCs w:val="22"/>
              </w:rPr>
            </w:pPr>
            <w:r>
              <w:rPr>
                <w:w w:val="100"/>
                <w:sz w:val="22"/>
                <w:szCs w:val="22"/>
              </w:rPr>
              <w:t>2105</w:t>
            </w:r>
          </w:p>
        </w:tc>
        <w:tc>
          <w:tcPr>
            <w:tcW w:w="1530" w:type="dxa"/>
            <w:tcBorders>
              <w:top w:val="nil"/>
              <w:left w:val="nil"/>
              <w:bottom w:val="nil"/>
              <w:right w:val="nil"/>
            </w:tcBorders>
            <w:tcMar>
              <w:top w:w="30" w:type="dxa"/>
              <w:left w:w="60" w:type="dxa"/>
              <w:bottom w:w="20" w:type="dxa"/>
              <w:right w:w="60" w:type="dxa"/>
            </w:tcMar>
          </w:tcPr>
          <w:p w14:paraId="58DC3B97" w14:textId="77777777" w:rsidR="00B67371" w:rsidRDefault="00B67371">
            <w:pPr>
              <w:pStyle w:val="CellBody"/>
              <w:spacing w:line="260" w:lineRule="atLeast"/>
              <w:rPr>
                <w:sz w:val="22"/>
                <w:szCs w:val="22"/>
              </w:rPr>
            </w:pPr>
            <w:r>
              <w:rPr>
                <w:sz w:val="22"/>
                <w:szCs w:val="22"/>
              </w:rPr>
              <w:t>11-1-82</w:t>
            </w:r>
          </w:p>
        </w:tc>
        <w:tc>
          <w:tcPr>
            <w:tcW w:w="4960" w:type="dxa"/>
            <w:tcBorders>
              <w:top w:val="nil"/>
              <w:left w:val="nil"/>
              <w:bottom w:val="nil"/>
              <w:right w:val="nil"/>
            </w:tcBorders>
            <w:tcMar>
              <w:top w:w="30" w:type="dxa"/>
              <w:left w:w="60" w:type="dxa"/>
              <w:bottom w:w="20" w:type="dxa"/>
              <w:right w:w="60" w:type="dxa"/>
            </w:tcMar>
          </w:tcPr>
          <w:p w14:paraId="13E6F1F1" w14:textId="77777777" w:rsidR="00B67371" w:rsidRDefault="00B67371">
            <w:pPr>
              <w:pStyle w:val="CellBody"/>
              <w:spacing w:line="260" w:lineRule="atLeast"/>
              <w:rPr>
                <w:sz w:val="22"/>
                <w:szCs w:val="22"/>
              </w:rPr>
            </w:pPr>
            <w:r>
              <w:rPr>
                <w:w w:val="100"/>
                <w:sz w:val="22"/>
                <w:szCs w:val="22"/>
              </w:rPr>
              <w:t>Amending Ord. No. 1703 to add a new § 39 to provide a new offense for willful detention of library property</w:t>
            </w:r>
          </w:p>
        </w:tc>
        <w:tc>
          <w:tcPr>
            <w:tcW w:w="1980" w:type="dxa"/>
            <w:tcBorders>
              <w:top w:val="nil"/>
              <w:left w:val="nil"/>
              <w:bottom w:val="nil"/>
              <w:right w:val="nil"/>
            </w:tcBorders>
            <w:tcMar>
              <w:top w:w="30" w:type="dxa"/>
              <w:left w:w="60" w:type="dxa"/>
              <w:bottom w:w="20" w:type="dxa"/>
              <w:right w:w="60" w:type="dxa"/>
            </w:tcMar>
          </w:tcPr>
          <w:p w14:paraId="1DDC551D" w14:textId="77777777" w:rsidR="00B67371" w:rsidRDefault="00B67371">
            <w:pPr>
              <w:pStyle w:val="CellBody"/>
              <w:spacing w:line="260" w:lineRule="atLeast"/>
              <w:rPr>
                <w:sz w:val="22"/>
                <w:szCs w:val="22"/>
              </w:rPr>
            </w:pPr>
            <w:r>
              <w:rPr>
                <w:w w:val="100"/>
                <w:sz w:val="22"/>
                <w:szCs w:val="22"/>
              </w:rPr>
              <w:t>(Repealed by 2316)</w:t>
            </w:r>
          </w:p>
        </w:tc>
      </w:tr>
      <w:tr w:rsidR="00B67371" w14:paraId="5B7360C3"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0C35263" w14:textId="77777777" w:rsidR="00B67371" w:rsidRDefault="00B67371">
            <w:pPr>
              <w:pStyle w:val="CellBody"/>
              <w:spacing w:line="260" w:lineRule="atLeast"/>
              <w:rPr>
                <w:sz w:val="22"/>
                <w:szCs w:val="22"/>
              </w:rPr>
            </w:pPr>
            <w:r>
              <w:rPr>
                <w:w w:val="100"/>
                <w:sz w:val="22"/>
                <w:szCs w:val="22"/>
              </w:rPr>
              <w:t>2106</w:t>
            </w:r>
          </w:p>
        </w:tc>
        <w:tc>
          <w:tcPr>
            <w:tcW w:w="1530" w:type="dxa"/>
            <w:tcBorders>
              <w:top w:val="nil"/>
              <w:left w:val="nil"/>
              <w:bottom w:val="nil"/>
              <w:right w:val="nil"/>
            </w:tcBorders>
            <w:tcMar>
              <w:top w:w="30" w:type="dxa"/>
              <w:left w:w="60" w:type="dxa"/>
              <w:bottom w:w="20" w:type="dxa"/>
              <w:right w:w="60" w:type="dxa"/>
            </w:tcMar>
          </w:tcPr>
          <w:p w14:paraId="603C419B"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6"/>
                <w:attr w:name="Year" w:val="1982"/>
              </w:smartTagPr>
              <w:r>
                <w:rPr>
                  <w:w w:val="100"/>
                  <w:sz w:val="22"/>
                  <w:szCs w:val="22"/>
                </w:rPr>
                <w:t>12-6-82</w:t>
              </w:r>
            </w:smartTag>
          </w:p>
        </w:tc>
        <w:tc>
          <w:tcPr>
            <w:tcW w:w="4960" w:type="dxa"/>
            <w:tcBorders>
              <w:top w:val="nil"/>
              <w:left w:val="nil"/>
              <w:bottom w:val="nil"/>
              <w:right w:val="nil"/>
            </w:tcBorders>
            <w:tcMar>
              <w:top w:w="30" w:type="dxa"/>
              <w:left w:w="60" w:type="dxa"/>
              <w:bottom w:w="20" w:type="dxa"/>
              <w:right w:w="60" w:type="dxa"/>
            </w:tcMar>
          </w:tcPr>
          <w:p w14:paraId="02ADC682" w14:textId="77777777" w:rsidR="00B67371" w:rsidRDefault="00B67371">
            <w:pPr>
              <w:pStyle w:val="CellBody"/>
              <w:spacing w:line="260" w:lineRule="atLeast"/>
              <w:rPr>
                <w:sz w:val="22"/>
                <w:szCs w:val="22"/>
              </w:rPr>
            </w:pPr>
            <w:r>
              <w:rPr>
                <w:w w:val="100"/>
                <w:sz w:val="22"/>
                <w:szCs w:val="22"/>
              </w:rPr>
              <w:t>Establishing a cable communications commission and prescribing its powers, duties, organization and membership</w:t>
            </w:r>
          </w:p>
        </w:tc>
        <w:tc>
          <w:tcPr>
            <w:tcW w:w="1980" w:type="dxa"/>
            <w:tcBorders>
              <w:top w:val="nil"/>
              <w:left w:val="nil"/>
              <w:bottom w:val="nil"/>
              <w:right w:val="nil"/>
            </w:tcBorders>
            <w:tcMar>
              <w:top w:w="30" w:type="dxa"/>
              <w:left w:w="60" w:type="dxa"/>
              <w:bottom w:w="20" w:type="dxa"/>
              <w:right w:w="60" w:type="dxa"/>
            </w:tcMar>
          </w:tcPr>
          <w:p w14:paraId="5FA51715" w14:textId="77777777" w:rsidR="00B67371" w:rsidRDefault="00B67371">
            <w:pPr>
              <w:pStyle w:val="CellBody"/>
              <w:spacing w:line="260" w:lineRule="atLeast"/>
              <w:rPr>
                <w:sz w:val="22"/>
                <w:szCs w:val="22"/>
              </w:rPr>
            </w:pPr>
            <w:r>
              <w:rPr>
                <w:w w:val="100"/>
                <w:sz w:val="22"/>
                <w:szCs w:val="22"/>
              </w:rPr>
              <w:t>(5.30)</w:t>
            </w:r>
          </w:p>
        </w:tc>
      </w:tr>
      <w:tr w:rsidR="00B67371" w14:paraId="67971085"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4540B67" w14:textId="77777777" w:rsidR="00B67371" w:rsidRDefault="00B67371">
            <w:pPr>
              <w:pStyle w:val="CellBody"/>
              <w:spacing w:line="260" w:lineRule="atLeast"/>
              <w:rPr>
                <w:sz w:val="22"/>
                <w:szCs w:val="22"/>
              </w:rPr>
            </w:pPr>
            <w:r>
              <w:rPr>
                <w:w w:val="100"/>
                <w:sz w:val="22"/>
                <w:szCs w:val="22"/>
              </w:rPr>
              <w:t>2107</w:t>
            </w:r>
          </w:p>
        </w:tc>
        <w:tc>
          <w:tcPr>
            <w:tcW w:w="1530" w:type="dxa"/>
            <w:tcBorders>
              <w:top w:val="nil"/>
              <w:left w:val="nil"/>
              <w:bottom w:val="nil"/>
              <w:right w:val="nil"/>
            </w:tcBorders>
            <w:tcMar>
              <w:top w:w="30" w:type="dxa"/>
              <w:left w:w="60" w:type="dxa"/>
              <w:bottom w:w="20" w:type="dxa"/>
              <w:right w:w="60" w:type="dxa"/>
            </w:tcMar>
          </w:tcPr>
          <w:p w14:paraId="57466434" w14:textId="77777777" w:rsidR="00B67371" w:rsidRDefault="00B67371">
            <w:pPr>
              <w:pStyle w:val="CellBody"/>
              <w:spacing w:line="260" w:lineRule="atLeast"/>
              <w:rPr>
                <w:sz w:val="22"/>
                <w:szCs w:val="22"/>
              </w:rPr>
            </w:pPr>
            <w:r>
              <w:rPr>
                <w:sz w:val="22"/>
                <w:szCs w:val="22"/>
              </w:rPr>
              <w:t>12-6-82</w:t>
            </w:r>
          </w:p>
        </w:tc>
        <w:tc>
          <w:tcPr>
            <w:tcW w:w="4960" w:type="dxa"/>
            <w:tcBorders>
              <w:top w:val="nil"/>
              <w:left w:val="nil"/>
              <w:bottom w:val="nil"/>
              <w:right w:val="nil"/>
            </w:tcBorders>
            <w:tcMar>
              <w:top w:w="30" w:type="dxa"/>
              <w:left w:w="60" w:type="dxa"/>
              <w:bottom w:w="20" w:type="dxa"/>
              <w:right w:w="60" w:type="dxa"/>
            </w:tcMar>
          </w:tcPr>
          <w:p w14:paraId="427F0D69" w14:textId="77777777" w:rsidR="00B67371" w:rsidRDefault="00B67371">
            <w:pPr>
              <w:pStyle w:val="CellBody"/>
              <w:spacing w:line="260" w:lineRule="atLeast"/>
              <w:rPr>
                <w:sz w:val="22"/>
                <w:szCs w:val="22"/>
              </w:rPr>
            </w:pPr>
            <w:r>
              <w:rPr>
                <w:w w:val="100"/>
                <w:sz w:val="22"/>
                <w:szCs w:val="22"/>
              </w:rPr>
              <w:t>Approving the centennial redevelopment plan (urban renewal plan), and the report on the plan findings and determinations relating thereto</w:t>
            </w:r>
          </w:p>
        </w:tc>
        <w:tc>
          <w:tcPr>
            <w:tcW w:w="1980" w:type="dxa"/>
            <w:tcBorders>
              <w:top w:val="nil"/>
              <w:left w:val="nil"/>
              <w:bottom w:val="nil"/>
              <w:right w:val="nil"/>
            </w:tcBorders>
            <w:tcMar>
              <w:top w:w="30" w:type="dxa"/>
              <w:left w:w="60" w:type="dxa"/>
              <w:bottom w:w="20" w:type="dxa"/>
              <w:right w:w="60" w:type="dxa"/>
            </w:tcMar>
          </w:tcPr>
          <w:p w14:paraId="1F324BEA" w14:textId="77777777" w:rsidR="00B67371" w:rsidRDefault="00B67371">
            <w:pPr>
              <w:pStyle w:val="CellBody"/>
              <w:spacing w:line="260" w:lineRule="atLeast"/>
              <w:rPr>
                <w:sz w:val="22"/>
                <w:szCs w:val="22"/>
              </w:rPr>
            </w:pPr>
            <w:r>
              <w:rPr>
                <w:w w:val="100"/>
                <w:sz w:val="22"/>
                <w:szCs w:val="22"/>
              </w:rPr>
              <w:t>(Repealed)</w:t>
            </w:r>
          </w:p>
        </w:tc>
      </w:tr>
      <w:tr w:rsidR="00B67371" w14:paraId="3A82B886"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2961A738" w14:textId="77777777" w:rsidR="00B67371" w:rsidRDefault="00B67371">
            <w:pPr>
              <w:pStyle w:val="CellBody"/>
              <w:spacing w:line="260" w:lineRule="atLeast"/>
              <w:rPr>
                <w:sz w:val="22"/>
                <w:szCs w:val="22"/>
              </w:rPr>
            </w:pPr>
            <w:r>
              <w:rPr>
                <w:w w:val="100"/>
                <w:sz w:val="22"/>
                <w:szCs w:val="22"/>
              </w:rPr>
              <w:t>2108</w:t>
            </w:r>
          </w:p>
        </w:tc>
        <w:tc>
          <w:tcPr>
            <w:tcW w:w="1530" w:type="dxa"/>
            <w:tcBorders>
              <w:top w:val="nil"/>
              <w:left w:val="nil"/>
              <w:bottom w:val="nil"/>
              <w:right w:val="nil"/>
            </w:tcBorders>
            <w:tcMar>
              <w:top w:w="30" w:type="dxa"/>
              <w:left w:w="60" w:type="dxa"/>
              <w:bottom w:w="20" w:type="dxa"/>
              <w:right w:w="60" w:type="dxa"/>
            </w:tcMar>
          </w:tcPr>
          <w:p w14:paraId="2258CE36" w14:textId="77777777" w:rsidR="00B67371" w:rsidRDefault="00B67371">
            <w:pPr>
              <w:pStyle w:val="CellBody"/>
              <w:spacing w:line="260" w:lineRule="atLeast"/>
              <w:rPr>
                <w:sz w:val="22"/>
                <w:szCs w:val="22"/>
              </w:rPr>
            </w:pPr>
            <w:r>
              <w:rPr>
                <w:sz w:val="22"/>
                <w:szCs w:val="22"/>
              </w:rPr>
              <w:t>2-7-83</w:t>
            </w:r>
          </w:p>
        </w:tc>
        <w:tc>
          <w:tcPr>
            <w:tcW w:w="4960" w:type="dxa"/>
            <w:tcBorders>
              <w:top w:val="nil"/>
              <w:left w:val="nil"/>
              <w:bottom w:val="nil"/>
              <w:right w:val="nil"/>
            </w:tcBorders>
            <w:tcMar>
              <w:top w:w="30" w:type="dxa"/>
              <w:left w:w="60" w:type="dxa"/>
              <w:bottom w:w="20" w:type="dxa"/>
              <w:right w:w="60" w:type="dxa"/>
            </w:tcMar>
          </w:tcPr>
          <w:p w14:paraId="43EBB04E" w14:textId="77777777" w:rsidR="00B67371" w:rsidRDefault="00B67371">
            <w:pPr>
              <w:pStyle w:val="CellBody"/>
              <w:spacing w:line="260" w:lineRule="atLeast"/>
              <w:rPr>
                <w:sz w:val="22"/>
                <w:szCs w:val="22"/>
              </w:rPr>
            </w:pPr>
            <w:r>
              <w:rPr>
                <w:w w:val="100"/>
                <w:sz w:val="22"/>
                <w:szCs w:val="22"/>
              </w:rPr>
              <w:t>Regulating the use of public and private sewers and drains, private sewage disposal, the installation and connection of building sewers, and the discharge of waters and wastes into the public sewer system; and providing penalties for violations thereof in the city; repealing Ord. No. 1386</w:t>
            </w:r>
          </w:p>
        </w:tc>
        <w:tc>
          <w:tcPr>
            <w:tcW w:w="1980" w:type="dxa"/>
            <w:tcBorders>
              <w:top w:val="nil"/>
              <w:left w:val="nil"/>
              <w:bottom w:val="nil"/>
              <w:right w:val="nil"/>
            </w:tcBorders>
            <w:tcMar>
              <w:top w:w="30" w:type="dxa"/>
              <w:left w:w="60" w:type="dxa"/>
              <w:bottom w:w="20" w:type="dxa"/>
              <w:right w:w="60" w:type="dxa"/>
            </w:tcMar>
          </w:tcPr>
          <w:p w14:paraId="43D76D23" w14:textId="77777777" w:rsidR="00B67371" w:rsidRDefault="00B67371">
            <w:pPr>
              <w:pStyle w:val="CellBody"/>
              <w:spacing w:line="260" w:lineRule="atLeast"/>
              <w:rPr>
                <w:sz w:val="22"/>
                <w:szCs w:val="22"/>
              </w:rPr>
            </w:pPr>
            <w:r>
              <w:rPr>
                <w:w w:val="100"/>
                <w:sz w:val="22"/>
                <w:szCs w:val="22"/>
              </w:rPr>
              <w:t>(Repealed by 2150)</w:t>
            </w:r>
          </w:p>
        </w:tc>
      </w:tr>
      <w:tr w:rsidR="00B67371" w14:paraId="0C68EBC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3EDBA3B" w14:textId="77777777" w:rsidR="00B67371" w:rsidRDefault="00B67371">
            <w:pPr>
              <w:pStyle w:val="CellBody"/>
              <w:spacing w:line="260" w:lineRule="atLeast"/>
              <w:rPr>
                <w:sz w:val="22"/>
                <w:szCs w:val="22"/>
              </w:rPr>
            </w:pPr>
            <w:r>
              <w:rPr>
                <w:w w:val="100"/>
                <w:sz w:val="22"/>
                <w:szCs w:val="22"/>
              </w:rPr>
              <w:t>2109</w:t>
            </w:r>
          </w:p>
        </w:tc>
        <w:tc>
          <w:tcPr>
            <w:tcW w:w="1530" w:type="dxa"/>
            <w:tcBorders>
              <w:top w:val="nil"/>
              <w:left w:val="nil"/>
              <w:bottom w:val="nil"/>
              <w:right w:val="nil"/>
            </w:tcBorders>
            <w:tcMar>
              <w:top w:w="30" w:type="dxa"/>
              <w:left w:w="60" w:type="dxa"/>
              <w:bottom w:w="20" w:type="dxa"/>
              <w:right w:w="60" w:type="dxa"/>
            </w:tcMar>
          </w:tcPr>
          <w:p w14:paraId="120E4333"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7"/>
                <w:attr w:name="Year" w:val="1983"/>
              </w:smartTagPr>
              <w:r>
                <w:rPr>
                  <w:w w:val="100"/>
                  <w:sz w:val="22"/>
                  <w:szCs w:val="22"/>
                </w:rPr>
                <w:t>2-7-83</w:t>
              </w:r>
            </w:smartTag>
          </w:p>
        </w:tc>
        <w:tc>
          <w:tcPr>
            <w:tcW w:w="4960" w:type="dxa"/>
            <w:tcBorders>
              <w:top w:val="nil"/>
              <w:left w:val="nil"/>
              <w:bottom w:val="nil"/>
              <w:right w:val="nil"/>
            </w:tcBorders>
            <w:tcMar>
              <w:top w:w="30" w:type="dxa"/>
              <w:left w:w="60" w:type="dxa"/>
              <w:bottom w:w="20" w:type="dxa"/>
              <w:right w:w="60" w:type="dxa"/>
            </w:tcMar>
          </w:tcPr>
          <w:p w14:paraId="4834C63B" w14:textId="77777777" w:rsidR="00B67371" w:rsidRDefault="00B67371">
            <w:pPr>
              <w:pStyle w:val="CellBody"/>
              <w:spacing w:line="260" w:lineRule="atLeast"/>
              <w:rPr>
                <w:sz w:val="22"/>
                <w:szCs w:val="22"/>
              </w:rPr>
            </w:pPr>
            <w:r>
              <w:rPr>
                <w:w w:val="100"/>
                <w:sz w:val="22"/>
                <w:szCs w:val="22"/>
              </w:rPr>
              <w:t>Amending §§ 2, 3 and 4 of Ord. No. 2106 to increase membership of the cable communications commission</w:t>
            </w:r>
          </w:p>
        </w:tc>
        <w:tc>
          <w:tcPr>
            <w:tcW w:w="1980" w:type="dxa"/>
            <w:tcBorders>
              <w:top w:val="nil"/>
              <w:left w:val="nil"/>
              <w:bottom w:val="nil"/>
              <w:right w:val="nil"/>
            </w:tcBorders>
            <w:tcMar>
              <w:top w:w="30" w:type="dxa"/>
              <w:left w:w="60" w:type="dxa"/>
              <w:bottom w:w="20" w:type="dxa"/>
              <w:right w:w="60" w:type="dxa"/>
            </w:tcMar>
          </w:tcPr>
          <w:p w14:paraId="2BA5A2F2" w14:textId="77777777" w:rsidR="00B67371" w:rsidRDefault="00B67371">
            <w:pPr>
              <w:pStyle w:val="CellBody"/>
              <w:spacing w:line="260" w:lineRule="atLeast"/>
              <w:rPr>
                <w:sz w:val="22"/>
                <w:szCs w:val="22"/>
              </w:rPr>
            </w:pPr>
            <w:r>
              <w:rPr>
                <w:w w:val="100"/>
                <w:sz w:val="22"/>
                <w:szCs w:val="22"/>
              </w:rPr>
              <w:t>(5.30)</w:t>
            </w:r>
          </w:p>
        </w:tc>
      </w:tr>
      <w:tr w:rsidR="00B67371" w14:paraId="16BF3DA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0298D7B" w14:textId="77777777" w:rsidR="00B67371" w:rsidRDefault="00B67371">
            <w:pPr>
              <w:pStyle w:val="CellBody"/>
              <w:spacing w:line="260" w:lineRule="atLeast"/>
              <w:rPr>
                <w:sz w:val="22"/>
                <w:szCs w:val="22"/>
              </w:rPr>
            </w:pPr>
            <w:r>
              <w:rPr>
                <w:w w:val="100"/>
                <w:sz w:val="22"/>
                <w:szCs w:val="22"/>
              </w:rPr>
              <w:t>2110</w:t>
            </w:r>
          </w:p>
        </w:tc>
        <w:tc>
          <w:tcPr>
            <w:tcW w:w="1530" w:type="dxa"/>
            <w:tcBorders>
              <w:top w:val="nil"/>
              <w:left w:val="nil"/>
              <w:bottom w:val="nil"/>
              <w:right w:val="nil"/>
            </w:tcBorders>
            <w:tcMar>
              <w:top w:w="30" w:type="dxa"/>
              <w:left w:w="60" w:type="dxa"/>
              <w:bottom w:w="20" w:type="dxa"/>
              <w:right w:w="60" w:type="dxa"/>
            </w:tcMar>
          </w:tcPr>
          <w:p w14:paraId="452561E7" w14:textId="77777777" w:rsidR="00B67371" w:rsidRDefault="00B67371">
            <w:pPr>
              <w:pStyle w:val="CellBody"/>
              <w:spacing w:line="260" w:lineRule="atLeast"/>
              <w:rPr>
                <w:sz w:val="22"/>
                <w:szCs w:val="22"/>
              </w:rPr>
            </w:pPr>
            <w:r>
              <w:rPr>
                <w:sz w:val="22"/>
                <w:szCs w:val="22"/>
              </w:rPr>
              <w:t>2-7-83</w:t>
            </w:r>
          </w:p>
        </w:tc>
        <w:tc>
          <w:tcPr>
            <w:tcW w:w="4960" w:type="dxa"/>
            <w:tcBorders>
              <w:top w:val="nil"/>
              <w:left w:val="nil"/>
              <w:bottom w:val="nil"/>
              <w:right w:val="nil"/>
            </w:tcBorders>
            <w:tcMar>
              <w:top w:w="30" w:type="dxa"/>
              <w:left w:w="60" w:type="dxa"/>
              <w:bottom w:w="20" w:type="dxa"/>
              <w:right w:w="60" w:type="dxa"/>
            </w:tcMar>
          </w:tcPr>
          <w:p w14:paraId="4629B9ED" w14:textId="77777777" w:rsidR="00B67371" w:rsidRDefault="00B67371">
            <w:pPr>
              <w:pStyle w:val="CellBody"/>
              <w:spacing w:line="260" w:lineRule="atLeast"/>
              <w:rPr>
                <w:sz w:val="22"/>
                <w:szCs w:val="22"/>
              </w:rPr>
            </w:pPr>
            <w:r>
              <w:rPr>
                <w:w w:val="100"/>
                <w:sz w:val="22"/>
                <w:szCs w:val="22"/>
              </w:rPr>
              <w:t>Loaning $12,000 to the redevelopment fund from the sewer fund</w:t>
            </w:r>
          </w:p>
        </w:tc>
        <w:tc>
          <w:tcPr>
            <w:tcW w:w="1980" w:type="dxa"/>
            <w:tcBorders>
              <w:top w:val="nil"/>
              <w:left w:val="nil"/>
              <w:bottom w:val="nil"/>
              <w:right w:val="nil"/>
            </w:tcBorders>
            <w:tcMar>
              <w:top w:w="30" w:type="dxa"/>
              <w:left w:w="60" w:type="dxa"/>
              <w:bottom w:w="20" w:type="dxa"/>
              <w:right w:w="60" w:type="dxa"/>
            </w:tcMar>
          </w:tcPr>
          <w:p w14:paraId="49CE9F3A" w14:textId="77777777" w:rsidR="00B67371" w:rsidRDefault="00B67371">
            <w:pPr>
              <w:pStyle w:val="CellBody"/>
              <w:spacing w:line="260" w:lineRule="atLeast"/>
              <w:rPr>
                <w:sz w:val="22"/>
                <w:szCs w:val="22"/>
              </w:rPr>
            </w:pPr>
            <w:r>
              <w:rPr>
                <w:w w:val="100"/>
                <w:sz w:val="22"/>
                <w:szCs w:val="22"/>
              </w:rPr>
              <w:t>(Special)</w:t>
            </w:r>
          </w:p>
        </w:tc>
      </w:tr>
      <w:tr w:rsidR="00B67371" w14:paraId="285D7B0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1ACF161" w14:textId="77777777" w:rsidR="00B67371" w:rsidRDefault="00B67371">
            <w:pPr>
              <w:pStyle w:val="CellBody"/>
              <w:spacing w:line="260" w:lineRule="atLeast"/>
              <w:rPr>
                <w:sz w:val="22"/>
                <w:szCs w:val="22"/>
              </w:rPr>
            </w:pPr>
            <w:r>
              <w:rPr>
                <w:w w:val="100"/>
                <w:sz w:val="22"/>
                <w:szCs w:val="22"/>
              </w:rPr>
              <w:t>2111</w:t>
            </w:r>
          </w:p>
        </w:tc>
        <w:tc>
          <w:tcPr>
            <w:tcW w:w="1530" w:type="dxa"/>
            <w:tcBorders>
              <w:top w:val="nil"/>
              <w:left w:val="nil"/>
              <w:bottom w:val="nil"/>
              <w:right w:val="nil"/>
            </w:tcBorders>
            <w:tcMar>
              <w:top w:w="30" w:type="dxa"/>
              <w:left w:w="60" w:type="dxa"/>
              <w:bottom w:w="20" w:type="dxa"/>
              <w:right w:w="60" w:type="dxa"/>
            </w:tcMar>
          </w:tcPr>
          <w:p w14:paraId="22B4FB8B" w14:textId="77777777" w:rsidR="00B67371" w:rsidRDefault="00B67371">
            <w:pPr>
              <w:pStyle w:val="CellBody"/>
              <w:spacing w:line="260" w:lineRule="atLeast"/>
              <w:rPr>
                <w:sz w:val="22"/>
                <w:szCs w:val="22"/>
              </w:rPr>
            </w:pPr>
            <w:r>
              <w:rPr>
                <w:sz w:val="22"/>
                <w:szCs w:val="22"/>
              </w:rPr>
              <w:t>2-7-83</w:t>
            </w:r>
          </w:p>
        </w:tc>
        <w:tc>
          <w:tcPr>
            <w:tcW w:w="4960" w:type="dxa"/>
            <w:tcBorders>
              <w:top w:val="nil"/>
              <w:left w:val="nil"/>
              <w:bottom w:val="nil"/>
              <w:right w:val="nil"/>
            </w:tcBorders>
            <w:tcMar>
              <w:top w:w="30" w:type="dxa"/>
              <w:left w:w="60" w:type="dxa"/>
              <w:bottom w:w="20" w:type="dxa"/>
              <w:right w:w="60" w:type="dxa"/>
            </w:tcMar>
          </w:tcPr>
          <w:p w14:paraId="1422CD27" w14:textId="77777777" w:rsidR="00B67371" w:rsidRDefault="00B67371">
            <w:pPr>
              <w:pStyle w:val="CellBody"/>
              <w:spacing w:line="260" w:lineRule="atLeast"/>
              <w:rPr>
                <w:sz w:val="22"/>
                <w:szCs w:val="22"/>
              </w:rPr>
            </w:pPr>
            <w:r>
              <w:rPr>
                <w:w w:val="100"/>
                <w:sz w:val="22"/>
                <w:szCs w:val="22"/>
              </w:rPr>
              <w:t>Prescribing certain trial, jury, witness and attorney fees in the city municipal court</w:t>
            </w:r>
          </w:p>
        </w:tc>
        <w:tc>
          <w:tcPr>
            <w:tcW w:w="1980" w:type="dxa"/>
            <w:tcBorders>
              <w:top w:val="nil"/>
              <w:left w:val="nil"/>
              <w:bottom w:val="nil"/>
              <w:right w:val="nil"/>
            </w:tcBorders>
            <w:tcMar>
              <w:top w:w="30" w:type="dxa"/>
              <w:left w:w="60" w:type="dxa"/>
              <w:bottom w:w="20" w:type="dxa"/>
              <w:right w:w="60" w:type="dxa"/>
            </w:tcMar>
          </w:tcPr>
          <w:p w14:paraId="162519DA" w14:textId="77777777" w:rsidR="00B67371" w:rsidRDefault="00B67371">
            <w:pPr>
              <w:pStyle w:val="CellBody"/>
              <w:spacing w:line="260" w:lineRule="atLeast"/>
              <w:rPr>
                <w:sz w:val="22"/>
                <w:szCs w:val="22"/>
              </w:rPr>
            </w:pPr>
            <w:r>
              <w:rPr>
                <w:w w:val="100"/>
                <w:sz w:val="22"/>
                <w:szCs w:val="22"/>
              </w:rPr>
              <w:t>(Repealed by 2311)</w:t>
            </w:r>
          </w:p>
        </w:tc>
      </w:tr>
      <w:tr w:rsidR="00B67371" w14:paraId="5EDFF812"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545127C" w14:textId="77777777" w:rsidR="00B67371" w:rsidRDefault="00B67371">
            <w:pPr>
              <w:pStyle w:val="CellBody"/>
              <w:spacing w:line="260" w:lineRule="atLeast"/>
              <w:rPr>
                <w:sz w:val="22"/>
                <w:szCs w:val="22"/>
              </w:rPr>
            </w:pPr>
            <w:r>
              <w:rPr>
                <w:w w:val="100"/>
                <w:sz w:val="22"/>
                <w:szCs w:val="22"/>
              </w:rPr>
              <w:t>2112</w:t>
            </w:r>
          </w:p>
        </w:tc>
        <w:tc>
          <w:tcPr>
            <w:tcW w:w="1530" w:type="dxa"/>
            <w:tcBorders>
              <w:top w:val="nil"/>
              <w:left w:val="nil"/>
              <w:bottom w:val="nil"/>
              <w:right w:val="nil"/>
            </w:tcBorders>
            <w:tcMar>
              <w:top w:w="30" w:type="dxa"/>
              <w:left w:w="60" w:type="dxa"/>
              <w:bottom w:w="20" w:type="dxa"/>
              <w:right w:w="60" w:type="dxa"/>
            </w:tcMar>
          </w:tcPr>
          <w:p w14:paraId="65E2E434"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7"/>
                <w:attr w:name="Year" w:val="1983"/>
              </w:smartTagPr>
              <w:r>
                <w:rPr>
                  <w:w w:val="100"/>
                  <w:sz w:val="22"/>
                  <w:szCs w:val="22"/>
                </w:rPr>
                <w:t>3-7-83</w:t>
              </w:r>
            </w:smartTag>
          </w:p>
        </w:tc>
        <w:tc>
          <w:tcPr>
            <w:tcW w:w="4960" w:type="dxa"/>
            <w:tcBorders>
              <w:top w:val="nil"/>
              <w:left w:val="nil"/>
              <w:bottom w:val="nil"/>
              <w:right w:val="nil"/>
            </w:tcBorders>
            <w:tcMar>
              <w:top w:w="30" w:type="dxa"/>
              <w:left w:w="60" w:type="dxa"/>
              <w:bottom w:w="20" w:type="dxa"/>
              <w:right w:w="60" w:type="dxa"/>
            </w:tcMar>
          </w:tcPr>
          <w:p w14:paraId="4C5991D5" w14:textId="77777777" w:rsidR="00B67371" w:rsidRDefault="00B67371">
            <w:pPr>
              <w:pStyle w:val="CellBody"/>
              <w:spacing w:line="260" w:lineRule="atLeast"/>
              <w:rPr>
                <w:sz w:val="22"/>
                <w:szCs w:val="22"/>
              </w:rPr>
            </w:pPr>
            <w:r>
              <w:rPr>
                <w:w w:val="100"/>
                <w:sz w:val="22"/>
                <w:szCs w:val="22"/>
              </w:rPr>
              <w:t>Amending Ord. No. 2074, by allowing Liberty Cable Communications to relocate certain facilities outside of their present locations within the city limits</w:t>
            </w:r>
          </w:p>
        </w:tc>
        <w:tc>
          <w:tcPr>
            <w:tcW w:w="1980" w:type="dxa"/>
            <w:tcBorders>
              <w:top w:val="nil"/>
              <w:left w:val="nil"/>
              <w:bottom w:val="nil"/>
              <w:right w:val="nil"/>
            </w:tcBorders>
            <w:tcMar>
              <w:top w:w="30" w:type="dxa"/>
              <w:left w:w="60" w:type="dxa"/>
              <w:bottom w:w="20" w:type="dxa"/>
              <w:right w:w="60" w:type="dxa"/>
            </w:tcMar>
          </w:tcPr>
          <w:p w14:paraId="233C6449" w14:textId="77777777" w:rsidR="00B67371" w:rsidRDefault="00B67371">
            <w:pPr>
              <w:pStyle w:val="CellBody"/>
              <w:spacing w:line="260" w:lineRule="atLeast"/>
              <w:rPr>
                <w:sz w:val="22"/>
                <w:szCs w:val="22"/>
              </w:rPr>
            </w:pPr>
            <w:r>
              <w:rPr>
                <w:w w:val="100"/>
                <w:sz w:val="22"/>
                <w:szCs w:val="22"/>
              </w:rPr>
              <w:t>(Repealed)</w:t>
            </w:r>
          </w:p>
        </w:tc>
      </w:tr>
      <w:tr w:rsidR="00B67371" w14:paraId="438C12F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13CA32E" w14:textId="77777777" w:rsidR="00B67371" w:rsidRDefault="00B67371">
            <w:pPr>
              <w:pStyle w:val="CellBody"/>
              <w:spacing w:line="260" w:lineRule="atLeast"/>
              <w:rPr>
                <w:sz w:val="22"/>
                <w:szCs w:val="22"/>
              </w:rPr>
            </w:pPr>
            <w:r>
              <w:rPr>
                <w:w w:val="100"/>
                <w:sz w:val="22"/>
                <w:szCs w:val="22"/>
              </w:rPr>
              <w:t>2113</w:t>
            </w:r>
          </w:p>
        </w:tc>
        <w:tc>
          <w:tcPr>
            <w:tcW w:w="1530" w:type="dxa"/>
            <w:tcBorders>
              <w:top w:val="nil"/>
              <w:left w:val="nil"/>
              <w:bottom w:val="nil"/>
              <w:right w:val="nil"/>
            </w:tcBorders>
            <w:tcMar>
              <w:top w:w="30" w:type="dxa"/>
              <w:left w:w="60" w:type="dxa"/>
              <w:bottom w:w="20" w:type="dxa"/>
              <w:right w:w="60" w:type="dxa"/>
            </w:tcMar>
          </w:tcPr>
          <w:p w14:paraId="1E4CF0FB" w14:textId="77777777" w:rsidR="00B67371" w:rsidRDefault="00B67371">
            <w:pPr>
              <w:pStyle w:val="CellBody"/>
              <w:spacing w:line="260" w:lineRule="atLeast"/>
              <w:rPr>
                <w:sz w:val="22"/>
                <w:szCs w:val="22"/>
              </w:rPr>
            </w:pPr>
            <w:r>
              <w:rPr>
                <w:sz w:val="22"/>
                <w:szCs w:val="22"/>
              </w:rPr>
              <w:t>3-7-83</w:t>
            </w:r>
          </w:p>
        </w:tc>
        <w:tc>
          <w:tcPr>
            <w:tcW w:w="4960" w:type="dxa"/>
            <w:tcBorders>
              <w:top w:val="nil"/>
              <w:left w:val="nil"/>
              <w:bottom w:val="nil"/>
              <w:right w:val="nil"/>
            </w:tcBorders>
            <w:tcMar>
              <w:top w:w="30" w:type="dxa"/>
              <w:left w:w="60" w:type="dxa"/>
              <w:bottom w:w="20" w:type="dxa"/>
              <w:right w:w="60" w:type="dxa"/>
            </w:tcMar>
          </w:tcPr>
          <w:p w14:paraId="08C59BC9" w14:textId="77777777" w:rsidR="00B67371" w:rsidRDefault="00B67371">
            <w:pPr>
              <w:pStyle w:val="CellBody"/>
              <w:spacing w:line="260" w:lineRule="atLeast"/>
              <w:rPr>
                <w:sz w:val="22"/>
                <w:szCs w:val="22"/>
              </w:rPr>
            </w:pPr>
            <w:r>
              <w:rPr>
                <w:w w:val="100"/>
                <w:sz w:val="22"/>
                <w:szCs w:val="22"/>
              </w:rPr>
              <w:t>Adopting supplemental budget for fiscal year 1982-83</w:t>
            </w:r>
          </w:p>
        </w:tc>
        <w:tc>
          <w:tcPr>
            <w:tcW w:w="1980" w:type="dxa"/>
            <w:tcBorders>
              <w:top w:val="nil"/>
              <w:left w:val="nil"/>
              <w:bottom w:val="nil"/>
              <w:right w:val="nil"/>
            </w:tcBorders>
            <w:tcMar>
              <w:top w:w="30" w:type="dxa"/>
              <w:left w:w="60" w:type="dxa"/>
              <w:bottom w:w="20" w:type="dxa"/>
              <w:right w:w="60" w:type="dxa"/>
            </w:tcMar>
          </w:tcPr>
          <w:p w14:paraId="1FF63641" w14:textId="77777777" w:rsidR="00B67371" w:rsidRDefault="00B67371">
            <w:pPr>
              <w:pStyle w:val="CellBody"/>
              <w:spacing w:line="260" w:lineRule="atLeast"/>
              <w:rPr>
                <w:sz w:val="22"/>
                <w:szCs w:val="22"/>
              </w:rPr>
            </w:pPr>
            <w:r>
              <w:rPr>
                <w:w w:val="100"/>
                <w:sz w:val="22"/>
                <w:szCs w:val="22"/>
              </w:rPr>
              <w:t>(Special)</w:t>
            </w:r>
          </w:p>
        </w:tc>
      </w:tr>
      <w:tr w:rsidR="00B67371" w14:paraId="7CC8D25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FC1304D" w14:textId="77777777" w:rsidR="00B67371" w:rsidRDefault="00B67371">
            <w:pPr>
              <w:pStyle w:val="CellBody"/>
              <w:spacing w:line="260" w:lineRule="atLeast"/>
              <w:rPr>
                <w:sz w:val="22"/>
                <w:szCs w:val="22"/>
              </w:rPr>
            </w:pPr>
            <w:r>
              <w:rPr>
                <w:w w:val="100"/>
                <w:sz w:val="22"/>
                <w:szCs w:val="22"/>
              </w:rPr>
              <w:t>2114</w:t>
            </w:r>
          </w:p>
        </w:tc>
        <w:tc>
          <w:tcPr>
            <w:tcW w:w="1530" w:type="dxa"/>
            <w:tcBorders>
              <w:top w:val="nil"/>
              <w:left w:val="nil"/>
              <w:bottom w:val="nil"/>
              <w:right w:val="nil"/>
            </w:tcBorders>
            <w:tcMar>
              <w:top w:w="30" w:type="dxa"/>
              <w:left w:w="60" w:type="dxa"/>
              <w:bottom w:w="20" w:type="dxa"/>
              <w:right w:w="60" w:type="dxa"/>
            </w:tcMar>
          </w:tcPr>
          <w:p w14:paraId="6166E33F" w14:textId="77777777" w:rsidR="00B67371" w:rsidRDefault="00B67371">
            <w:pPr>
              <w:pStyle w:val="CellBody"/>
              <w:spacing w:line="260" w:lineRule="atLeast"/>
              <w:rPr>
                <w:sz w:val="22"/>
                <w:szCs w:val="22"/>
              </w:rPr>
            </w:pPr>
            <w:r>
              <w:rPr>
                <w:sz w:val="22"/>
                <w:szCs w:val="22"/>
              </w:rPr>
              <w:t>4-4-83</w:t>
            </w:r>
          </w:p>
        </w:tc>
        <w:tc>
          <w:tcPr>
            <w:tcW w:w="4960" w:type="dxa"/>
            <w:tcBorders>
              <w:top w:val="nil"/>
              <w:left w:val="nil"/>
              <w:bottom w:val="nil"/>
              <w:right w:val="nil"/>
            </w:tcBorders>
            <w:tcMar>
              <w:top w:w="30" w:type="dxa"/>
              <w:left w:w="60" w:type="dxa"/>
              <w:bottom w:w="20" w:type="dxa"/>
              <w:right w:w="60" w:type="dxa"/>
            </w:tcMar>
          </w:tcPr>
          <w:p w14:paraId="4328C9AB" w14:textId="77777777" w:rsidR="00B67371" w:rsidRDefault="00B67371">
            <w:pPr>
              <w:pStyle w:val="CellBody"/>
              <w:spacing w:line="260" w:lineRule="atLeast"/>
              <w:rPr>
                <w:sz w:val="22"/>
                <w:szCs w:val="22"/>
              </w:rPr>
            </w:pPr>
            <w:r>
              <w:rPr>
                <w:w w:val="100"/>
                <w:sz w:val="22"/>
                <w:szCs w:val="22"/>
              </w:rPr>
              <w:t xml:space="preserve">Amending Ord. No. 900 to create a new stop street at the intersection of </w:t>
            </w:r>
            <w:smartTag w:uri="urn:schemas-microsoft-com:office:smarttags" w:element="address">
              <w:smartTag w:uri="urn:schemas-microsoft-com:office:smarttags" w:element="Street">
                <w:r>
                  <w:rPr>
                    <w:w w:val="100"/>
                    <w:sz w:val="22"/>
                    <w:szCs w:val="22"/>
                  </w:rPr>
                  <w:t>Villa Road</w:t>
                </w:r>
              </w:smartTag>
            </w:smartTag>
            <w:r>
              <w:rPr>
                <w:w w:val="100"/>
                <w:sz w:val="22"/>
                <w:szCs w:val="22"/>
              </w:rPr>
              <w:t xml:space="preserve"> and </w:t>
            </w:r>
            <w:smartTag w:uri="urn:schemas-microsoft-com:office:smarttags" w:element="address">
              <w:smartTag w:uri="urn:schemas-microsoft-com:office:smarttags" w:element="Street">
                <w:r>
                  <w:rPr>
                    <w:w w:val="100"/>
                    <w:sz w:val="22"/>
                    <w:szCs w:val="22"/>
                  </w:rPr>
                  <w:t>Crestview Drive</w:t>
                </w:r>
              </w:smartTag>
            </w:smartTag>
          </w:p>
        </w:tc>
        <w:tc>
          <w:tcPr>
            <w:tcW w:w="1980" w:type="dxa"/>
            <w:tcBorders>
              <w:top w:val="nil"/>
              <w:left w:val="nil"/>
              <w:bottom w:val="nil"/>
              <w:right w:val="nil"/>
            </w:tcBorders>
            <w:tcMar>
              <w:top w:w="30" w:type="dxa"/>
              <w:left w:w="60" w:type="dxa"/>
              <w:bottom w:w="20" w:type="dxa"/>
              <w:right w:w="60" w:type="dxa"/>
            </w:tcMar>
          </w:tcPr>
          <w:p w14:paraId="0ECD8089" w14:textId="77777777" w:rsidR="00B67371" w:rsidRDefault="00B67371">
            <w:pPr>
              <w:pStyle w:val="CellBody"/>
              <w:spacing w:line="260" w:lineRule="atLeast"/>
              <w:rPr>
                <w:sz w:val="22"/>
                <w:szCs w:val="22"/>
              </w:rPr>
            </w:pPr>
            <w:r>
              <w:rPr>
                <w:w w:val="100"/>
                <w:sz w:val="22"/>
                <w:szCs w:val="22"/>
              </w:rPr>
              <w:t>(Superseded)</w:t>
            </w:r>
          </w:p>
        </w:tc>
      </w:tr>
      <w:tr w:rsidR="00B67371" w14:paraId="3226B1E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F3989BA" w14:textId="77777777" w:rsidR="00B67371" w:rsidRDefault="00B67371">
            <w:pPr>
              <w:pStyle w:val="CellBody"/>
              <w:spacing w:line="260" w:lineRule="atLeast"/>
              <w:rPr>
                <w:sz w:val="22"/>
                <w:szCs w:val="22"/>
              </w:rPr>
            </w:pPr>
            <w:r>
              <w:rPr>
                <w:w w:val="100"/>
                <w:sz w:val="22"/>
                <w:szCs w:val="22"/>
              </w:rPr>
              <w:t>2115</w:t>
            </w:r>
          </w:p>
        </w:tc>
        <w:tc>
          <w:tcPr>
            <w:tcW w:w="1530" w:type="dxa"/>
            <w:tcBorders>
              <w:top w:val="nil"/>
              <w:left w:val="nil"/>
              <w:bottom w:val="nil"/>
              <w:right w:val="nil"/>
            </w:tcBorders>
            <w:tcMar>
              <w:top w:w="30" w:type="dxa"/>
              <w:left w:w="60" w:type="dxa"/>
              <w:bottom w:w="20" w:type="dxa"/>
              <w:right w:w="60" w:type="dxa"/>
            </w:tcMar>
          </w:tcPr>
          <w:p w14:paraId="1D657AD1"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4"/>
                <w:attr w:name="Year" w:val="1983"/>
              </w:smartTagPr>
              <w:r>
                <w:rPr>
                  <w:w w:val="100"/>
                  <w:sz w:val="22"/>
                  <w:szCs w:val="22"/>
                </w:rPr>
                <w:t>4-4-83</w:t>
              </w:r>
            </w:smartTag>
          </w:p>
        </w:tc>
        <w:tc>
          <w:tcPr>
            <w:tcW w:w="4960" w:type="dxa"/>
            <w:tcBorders>
              <w:top w:val="nil"/>
              <w:left w:val="nil"/>
              <w:bottom w:val="nil"/>
              <w:right w:val="nil"/>
            </w:tcBorders>
            <w:tcMar>
              <w:top w:w="30" w:type="dxa"/>
              <w:left w:w="60" w:type="dxa"/>
              <w:bottom w:w="20" w:type="dxa"/>
              <w:right w:w="60" w:type="dxa"/>
            </w:tcMar>
          </w:tcPr>
          <w:p w14:paraId="59255A06" w14:textId="77777777" w:rsidR="00B67371" w:rsidRDefault="00B67371">
            <w:pPr>
              <w:pStyle w:val="CellBody"/>
              <w:spacing w:line="260" w:lineRule="atLeast"/>
              <w:rPr>
                <w:sz w:val="22"/>
                <w:szCs w:val="22"/>
              </w:rPr>
            </w:pPr>
            <w:r>
              <w:rPr>
                <w:w w:val="100"/>
                <w:sz w:val="22"/>
                <w:szCs w:val="22"/>
              </w:rPr>
              <w:t>Banning the sale of drug paraphernalia designed for use with illegal drugs, and providing penalties</w:t>
            </w:r>
          </w:p>
        </w:tc>
        <w:tc>
          <w:tcPr>
            <w:tcW w:w="1980" w:type="dxa"/>
            <w:tcBorders>
              <w:top w:val="nil"/>
              <w:left w:val="nil"/>
              <w:bottom w:val="nil"/>
              <w:right w:val="nil"/>
            </w:tcBorders>
            <w:tcMar>
              <w:top w:w="30" w:type="dxa"/>
              <w:left w:w="60" w:type="dxa"/>
              <w:bottom w:w="20" w:type="dxa"/>
              <w:right w:w="60" w:type="dxa"/>
            </w:tcMar>
          </w:tcPr>
          <w:p w14:paraId="08FB7791" w14:textId="77777777" w:rsidR="00B67371" w:rsidRDefault="00B67371">
            <w:pPr>
              <w:pStyle w:val="CellBody"/>
              <w:spacing w:line="260" w:lineRule="atLeast"/>
              <w:rPr>
                <w:sz w:val="22"/>
                <w:szCs w:val="22"/>
              </w:rPr>
            </w:pPr>
            <w:r>
              <w:rPr>
                <w:w w:val="100"/>
                <w:sz w:val="22"/>
                <w:szCs w:val="22"/>
              </w:rPr>
              <w:t>(9.10)</w:t>
            </w:r>
          </w:p>
        </w:tc>
      </w:tr>
      <w:tr w:rsidR="00B67371" w14:paraId="259DC62A"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1845FB6" w14:textId="77777777" w:rsidR="00B67371" w:rsidRDefault="00B67371">
            <w:pPr>
              <w:pStyle w:val="CellBody"/>
              <w:spacing w:line="260" w:lineRule="atLeast"/>
              <w:rPr>
                <w:sz w:val="22"/>
                <w:szCs w:val="22"/>
              </w:rPr>
            </w:pPr>
            <w:r>
              <w:rPr>
                <w:w w:val="100"/>
                <w:sz w:val="22"/>
                <w:szCs w:val="22"/>
              </w:rPr>
              <w:t>2116</w:t>
            </w:r>
          </w:p>
        </w:tc>
        <w:tc>
          <w:tcPr>
            <w:tcW w:w="1530" w:type="dxa"/>
            <w:tcBorders>
              <w:top w:val="nil"/>
              <w:left w:val="nil"/>
              <w:bottom w:val="nil"/>
              <w:right w:val="nil"/>
            </w:tcBorders>
            <w:tcMar>
              <w:top w:w="30" w:type="dxa"/>
              <w:left w:w="60" w:type="dxa"/>
              <w:bottom w:w="20" w:type="dxa"/>
              <w:right w:w="60" w:type="dxa"/>
            </w:tcMar>
          </w:tcPr>
          <w:p w14:paraId="1E588CB4" w14:textId="77777777" w:rsidR="00B67371" w:rsidRDefault="00B67371">
            <w:pPr>
              <w:pStyle w:val="CellBody"/>
              <w:spacing w:line="260" w:lineRule="atLeast"/>
              <w:rPr>
                <w:sz w:val="22"/>
                <w:szCs w:val="22"/>
              </w:rPr>
            </w:pPr>
            <w:r>
              <w:rPr>
                <w:sz w:val="22"/>
                <w:szCs w:val="22"/>
              </w:rPr>
              <w:t>5-2-83</w:t>
            </w:r>
          </w:p>
        </w:tc>
        <w:tc>
          <w:tcPr>
            <w:tcW w:w="4960" w:type="dxa"/>
            <w:tcBorders>
              <w:top w:val="nil"/>
              <w:left w:val="nil"/>
              <w:bottom w:val="nil"/>
              <w:right w:val="nil"/>
            </w:tcBorders>
            <w:tcMar>
              <w:top w:w="30" w:type="dxa"/>
              <w:left w:w="60" w:type="dxa"/>
              <w:bottom w:w="20" w:type="dxa"/>
              <w:right w:w="60" w:type="dxa"/>
            </w:tcMar>
          </w:tcPr>
          <w:p w14:paraId="461AA916" w14:textId="77777777" w:rsidR="00B67371" w:rsidRDefault="00B67371">
            <w:pPr>
              <w:pStyle w:val="CellBody"/>
              <w:spacing w:line="260" w:lineRule="atLeast"/>
              <w:rPr>
                <w:sz w:val="22"/>
                <w:szCs w:val="22"/>
              </w:rPr>
            </w:pPr>
            <w:r>
              <w:rPr>
                <w:w w:val="100"/>
                <w:sz w:val="22"/>
                <w:szCs w:val="22"/>
              </w:rPr>
              <w:t>Amending § 484 of Ord. No. 1968, regarding yard exceptions and permitted intrusions into required yards for the purpose of allowing temporary signs in yards</w:t>
            </w:r>
          </w:p>
        </w:tc>
        <w:tc>
          <w:tcPr>
            <w:tcW w:w="1980" w:type="dxa"/>
            <w:tcBorders>
              <w:top w:val="nil"/>
              <w:left w:val="nil"/>
              <w:bottom w:val="nil"/>
              <w:right w:val="nil"/>
            </w:tcBorders>
            <w:tcMar>
              <w:top w:w="30" w:type="dxa"/>
              <w:left w:w="60" w:type="dxa"/>
              <w:bottom w:w="20" w:type="dxa"/>
              <w:right w:w="60" w:type="dxa"/>
            </w:tcMar>
          </w:tcPr>
          <w:p w14:paraId="07D586B7" w14:textId="77777777" w:rsidR="00B67371" w:rsidRDefault="00B67371">
            <w:pPr>
              <w:pStyle w:val="CellBody"/>
              <w:spacing w:line="260" w:lineRule="atLeast"/>
              <w:rPr>
                <w:sz w:val="22"/>
                <w:szCs w:val="22"/>
              </w:rPr>
            </w:pPr>
            <w:r>
              <w:rPr>
                <w:w w:val="100"/>
                <w:sz w:val="22"/>
                <w:szCs w:val="22"/>
              </w:rPr>
              <w:t>(Repealed by 2411)</w:t>
            </w:r>
          </w:p>
        </w:tc>
      </w:tr>
      <w:tr w:rsidR="00B67371" w14:paraId="5BAE5E8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0C80F20" w14:textId="77777777" w:rsidR="00B67371" w:rsidRDefault="00B67371">
            <w:pPr>
              <w:pStyle w:val="CellBody"/>
              <w:spacing w:line="260" w:lineRule="atLeast"/>
              <w:rPr>
                <w:sz w:val="22"/>
                <w:szCs w:val="22"/>
              </w:rPr>
            </w:pPr>
            <w:r>
              <w:rPr>
                <w:w w:val="100"/>
                <w:sz w:val="22"/>
                <w:szCs w:val="22"/>
              </w:rPr>
              <w:t>2117</w:t>
            </w:r>
          </w:p>
        </w:tc>
        <w:tc>
          <w:tcPr>
            <w:tcW w:w="1530" w:type="dxa"/>
            <w:tcBorders>
              <w:top w:val="nil"/>
              <w:left w:val="nil"/>
              <w:bottom w:val="nil"/>
              <w:right w:val="nil"/>
            </w:tcBorders>
            <w:tcMar>
              <w:top w:w="30" w:type="dxa"/>
              <w:left w:w="60" w:type="dxa"/>
              <w:bottom w:w="20" w:type="dxa"/>
              <w:right w:w="60" w:type="dxa"/>
            </w:tcMar>
          </w:tcPr>
          <w:p w14:paraId="05F91E9D" w14:textId="77777777" w:rsidR="00B67371" w:rsidRDefault="00B67371">
            <w:pPr>
              <w:pStyle w:val="CellBody"/>
              <w:spacing w:line="260" w:lineRule="atLeast"/>
              <w:rPr>
                <w:sz w:val="22"/>
                <w:szCs w:val="22"/>
              </w:rPr>
            </w:pPr>
            <w:r>
              <w:rPr>
                <w:sz w:val="22"/>
                <w:szCs w:val="22"/>
              </w:rPr>
              <w:t>5-2-83</w:t>
            </w:r>
          </w:p>
        </w:tc>
        <w:tc>
          <w:tcPr>
            <w:tcW w:w="4960" w:type="dxa"/>
            <w:tcBorders>
              <w:top w:val="nil"/>
              <w:left w:val="nil"/>
              <w:bottom w:val="nil"/>
              <w:right w:val="nil"/>
            </w:tcBorders>
            <w:tcMar>
              <w:top w:w="30" w:type="dxa"/>
              <w:left w:w="60" w:type="dxa"/>
              <w:bottom w:w="20" w:type="dxa"/>
              <w:right w:w="60" w:type="dxa"/>
            </w:tcMar>
          </w:tcPr>
          <w:p w14:paraId="4118144C" w14:textId="77777777" w:rsidR="00B67371" w:rsidRDefault="00B67371">
            <w:pPr>
              <w:pStyle w:val="CellBody"/>
              <w:spacing w:line="260" w:lineRule="atLeast"/>
              <w:rPr>
                <w:sz w:val="22"/>
                <w:szCs w:val="22"/>
              </w:rPr>
            </w:pPr>
            <w:r>
              <w:rPr>
                <w:w w:val="100"/>
                <w:sz w:val="22"/>
                <w:szCs w:val="22"/>
              </w:rPr>
              <w:t>Amending §§ 254, 432 and 438 of Ord. No. 1968, regarding definitions, home occupation standards and conditional uses</w:t>
            </w:r>
          </w:p>
        </w:tc>
        <w:tc>
          <w:tcPr>
            <w:tcW w:w="1980" w:type="dxa"/>
            <w:tcBorders>
              <w:top w:val="nil"/>
              <w:left w:val="nil"/>
              <w:bottom w:val="nil"/>
              <w:right w:val="nil"/>
            </w:tcBorders>
            <w:tcMar>
              <w:top w:w="30" w:type="dxa"/>
              <w:left w:w="60" w:type="dxa"/>
              <w:bottom w:w="20" w:type="dxa"/>
              <w:right w:w="60" w:type="dxa"/>
            </w:tcMar>
          </w:tcPr>
          <w:p w14:paraId="53CF8857" w14:textId="77777777" w:rsidR="00B67371" w:rsidRDefault="00B67371">
            <w:pPr>
              <w:pStyle w:val="CellBody"/>
              <w:spacing w:line="260" w:lineRule="atLeast"/>
              <w:rPr>
                <w:sz w:val="22"/>
                <w:szCs w:val="22"/>
              </w:rPr>
            </w:pPr>
            <w:r>
              <w:rPr>
                <w:w w:val="100"/>
                <w:sz w:val="22"/>
                <w:szCs w:val="22"/>
              </w:rPr>
              <w:t>(Repealed by 2411)</w:t>
            </w:r>
          </w:p>
        </w:tc>
      </w:tr>
      <w:tr w:rsidR="00B67371" w14:paraId="14782AB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B6E251C" w14:textId="77777777" w:rsidR="00B67371" w:rsidRDefault="00B67371">
            <w:pPr>
              <w:pStyle w:val="CellBody"/>
              <w:spacing w:line="260" w:lineRule="atLeast"/>
              <w:rPr>
                <w:sz w:val="22"/>
                <w:szCs w:val="22"/>
              </w:rPr>
            </w:pPr>
            <w:r>
              <w:rPr>
                <w:w w:val="100"/>
                <w:sz w:val="22"/>
                <w:szCs w:val="22"/>
              </w:rPr>
              <w:t>2118</w:t>
            </w:r>
          </w:p>
        </w:tc>
        <w:tc>
          <w:tcPr>
            <w:tcW w:w="1530" w:type="dxa"/>
            <w:tcBorders>
              <w:top w:val="nil"/>
              <w:left w:val="nil"/>
              <w:bottom w:val="nil"/>
              <w:right w:val="nil"/>
            </w:tcBorders>
            <w:tcMar>
              <w:top w:w="30" w:type="dxa"/>
              <w:left w:w="60" w:type="dxa"/>
              <w:bottom w:w="20" w:type="dxa"/>
              <w:right w:w="60" w:type="dxa"/>
            </w:tcMar>
          </w:tcPr>
          <w:p w14:paraId="5B926D80" w14:textId="77777777" w:rsidR="00B67371" w:rsidRDefault="00B67371">
            <w:pPr>
              <w:pStyle w:val="CellBody"/>
              <w:spacing w:line="260" w:lineRule="atLeast"/>
              <w:rPr>
                <w:sz w:val="22"/>
                <w:szCs w:val="22"/>
              </w:rPr>
            </w:pPr>
            <w:r>
              <w:rPr>
                <w:sz w:val="22"/>
                <w:szCs w:val="22"/>
              </w:rPr>
              <w:t>4-4-83</w:t>
            </w:r>
          </w:p>
        </w:tc>
        <w:tc>
          <w:tcPr>
            <w:tcW w:w="4960" w:type="dxa"/>
            <w:tcBorders>
              <w:top w:val="nil"/>
              <w:left w:val="nil"/>
              <w:bottom w:val="nil"/>
              <w:right w:val="nil"/>
            </w:tcBorders>
            <w:tcMar>
              <w:top w:w="30" w:type="dxa"/>
              <w:left w:w="60" w:type="dxa"/>
              <w:bottom w:w="20" w:type="dxa"/>
              <w:right w:w="60" w:type="dxa"/>
            </w:tcMar>
          </w:tcPr>
          <w:p w14:paraId="1B7FA889" w14:textId="77777777" w:rsidR="00B67371" w:rsidRDefault="00B67371">
            <w:pPr>
              <w:pStyle w:val="CellBody"/>
              <w:spacing w:line="260" w:lineRule="atLeast"/>
              <w:rPr>
                <w:sz w:val="22"/>
                <w:szCs w:val="22"/>
              </w:rPr>
            </w:pPr>
            <w:r>
              <w:rPr>
                <w:w w:val="100"/>
                <w:sz w:val="22"/>
                <w:szCs w:val="22"/>
              </w:rPr>
              <w:t xml:space="preserve">Amending § 42 of Ord. No. 902 to extend parking on </w:t>
            </w:r>
            <w:smartTag w:uri="urn:schemas-microsoft-com:office:smarttags" w:element="address">
              <w:smartTag w:uri="urn:schemas-microsoft-com:office:smarttags" w:element="Street">
                <w:r>
                  <w:rPr>
                    <w:w w:val="100"/>
                    <w:sz w:val="22"/>
                    <w:szCs w:val="22"/>
                  </w:rPr>
                  <w:t>First Street</w:t>
                </w:r>
              </w:smartTag>
            </w:smartTag>
            <w:r>
              <w:rPr>
                <w:w w:val="100"/>
                <w:sz w:val="22"/>
                <w:szCs w:val="22"/>
              </w:rPr>
              <w:t xml:space="preserve"> from one hour to two hours</w:t>
            </w:r>
          </w:p>
        </w:tc>
        <w:tc>
          <w:tcPr>
            <w:tcW w:w="1980" w:type="dxa"/>
            <w:tcBorders>
              <w:top w:val="nil"/>
              <w:left w:val="nil"/>
              <w:bottom w:val="nil"/>
              <w:right w:val="nil"/>
            </w:tcBorders>
            <w:tcMar>
              <w:top w:w="30" w:type="dxa"/>
              <w:left w:w="60" w:type="dxa"/>
              <w:bottom w:w="20" w:type="dxa"/>
              <w:right w:w="60" w:type="dxa"/>
            </w:tcMar>
          </w:tcPr>
          <w:p w14:paraId="0B714BDE" w14:textId="77777777" w:rsidR="00B67371" w:rsidRDefault="00B67371">
            <w:pPr>
              <w:pStyle w:val="CellBody"/>
              <w:spacing w:line="260" w:lineRule="atLeast"/>
              <w:rPr>
                <w:sz w:val="22"/>
                <w:szCs w:val="22"/>
              </w:rPr>
            </w:pPr>
            <w:r>
              <w:rPr>
                <w:w w:val="100"/>
                <w:sz w:val="22"/>
                <w:szCs w:val="22"/>
              </w:rPr>
              <w:t>(Superseded)</w:t>
            </w:r>
          </w:p>
        </w:tc>
      </w:tr>
      <w:tr w:rsidR="00B67371" w14:paraId="3E931B3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10A6DC3" w14:textId="77777777" w:rsidR="00B67371" w:rsidRDefault="00B67371">
            <w:pPr>
              <w:pStyle w:val="CellBody"/>
              <w:spacing w:line="260" w:lineRule="atLeast"/>
              <w:rPr>
                <w:sz w:val="22"/>
                <w:szCs w:val="22"/>
              </w:rPr>
            </w:pPr>
            <w:r>
              <w:rPr>
                <w:w w:val="100"/>
                <w:sz w:val="22"/>
                <w:szCs w:val="22"/>
              </w:rPr>
              <w:t>2119</w:t>
            </w:r>
          </w:p>
        </w:tc>
        <w:tc>
          <w:tcPr>
            <w:tcW w:w="1530" w:type="dxa"/>
            <w:tcBorders>
              <w:top w:val="nil"/>
              <w:left w:val="nil"/>
              <w:bottom w:val="nil"/>
              <w:right w:val="nil"/>
            </w:tcBorders>
            <w:tcMar>
              <w:top w:w="30" w:type="dxa"/>
              <w:left w:w="60" w:type="dxa"/>
              <w:bottom w:w="20" w:type="dxa"/>
              <w:right w:w="60" w:type="dxa"/>
            </w:tcMar>
          </w:tcPr>
          <w:p w14:paraId="6821CB26"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6"/>
                <w:attr w:name="Year" w:val="1983"/>
              </w:smartTagPr>
              <w:r>
                <w:rPr>
                  <w:w w:val="100"/>
                  <w:sz w:val="22"/>
                  <w:szCs w:val="22"/>
                </w:rPr>
                <w:t>6-6-83</w:t>
              </w:r>
            </w:smartTag>
          </w:p>
        </w:tc>
        <w:tc>
          <w:tcPr>
            <w:tcW w:w="4960" w:type="dxa"/>
            <w:tcBorders>
              <w:top w:val="nil"/>
              <w:left w:val="nil"/>
              <w:bottom w:val="nil"/>
              <w:right w:val="nil"/>
            </w:tcBorders>
            <w:tcMar>
              <w:top w:w="30" w:type="dxa"/>
              <w:left w:w="60" w:type="dxa"/>
              <w:bottom w:w="20" w:type="dxa"/>
              <w:right w:w="60" w:type="dxa"/>
            </w:tcMar>
          </w:tcPr>
          <w:p w14:paraId="737B4D90" w14:textId="77777777" w:rsidR="00B67371" w:rsidRDefault="00B67371">
            <w:pPr>
              <w:pStyle w:val="CellBody"/>
              <w:spacing w:line="260" w:lineRule="atLeast"/>
              <w:rPr>
                <w:sz w:val="22"/>
                <w:szCs w:val="22"/>
              </w:rPr>
            </w:pPr>
            <w:r>
              <w:rPr>
                <w:w w:val="100"/>
                <w:sz w:val="22"/>
                <w:szCs w:val="22"/>
              </w:rPr>
              <w:t>Amending Ord. No. 1040 to increase the deposit required for water and sewer service</w:t>
            </w:r>
          </w:p>
        </w:tc>
        <w:tc>
          <w:tcPr>
            <w:tcW w:w="1980" w:type="dxa"/>
            <w:tcBorders>
              <w:top w:val="nil"/>
              <w:left w:val="nil"/>
              <w:bottom w:val="nil"/>
              <w:right w:val="nil"/>
            </w:tcBorders>
            <w:tcMar>
              <w:top w:w="30" w:type="dxa"/>
              <w:left w:w="60" w:type="dxa"/>
              <w:bottom w:w="20" w:type="dxa"/>
              <w:right w:w="60" w:type="dxa"/>
            </w:tcMar>
          </w:tcPr>
          <w:p w14:paraId="5C5B8891" w14:textId="77777777" w:rsidR="00B67371" w:rsidRDefault="00B67371">
            <w:pPr>
              <w:pStyle w:val="CellBody"/>
              <w:spacing w:line="260" w:lineRule="atLeast"/>
              <w:rPr>
                <w:sz w:val="22"/>
                <w:szCs w:val="22"/>
              </w:rPr>
            </w:pPr>
            <w:r>
              <w:rPr>
                <w:w w:val="100"/>
                <w:sz w:val="22"/>
                <w:szCs w:val="22"/>
              </w:rPr>
              <w:t>(Repealed)</w:t>
            </w:r>
          </w:p>
        </w:tc>
      </w:tr>
      <w:tr w:rsidR="00B67371" w14:paraId="565FD2EC"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C88B09A" w14:textId="77777777" w:rsidR="00B67371" w:rsidRDefault="00B67371">
            <w:pPr>
              <w:pStyle w:val="CellBody"/>
              <w:spacing w:line="260" w:lineRule="atLeast"/>
              <w:rPr>
                <w:sz w:val="22"/>
                <w:szCs w:val="22"/>
              </w:rPr>
            </w:pPr>
            <w:r>
              <w:rPr>
                <w:w w:val="100"/>
                <w:sz w:val="22"/>
                <w:szCs w:val="22"/>
              </w:rPr>
              <w:t>2120</w:t>
            </w:r>
          </w:p>
        </w:tc>
        <w:tc>
          <w:tcPr>
            <w:tcW w:w="1530" w:type="dxa"/>
            <w:tcBorders>
              <w:top w:val="nil"/>
              <w:left w:val="nil"/>
              <w:bottom w:val="nil"/>
              <w:right w:val="nil"/>
            </w:tcBorders>
            <w:tcMar>
              <w:top w:w="30" w:type="dxa"/>
              <w:left w:w="60" w:type="dxa"/>
              <w:bottom w:w="20" w:type="dxa"/>
              <w:right w:w="60" w:type="dxa"/>
            </w:tcMar>
          </w:tcPr>
          <w:p w14:paraId="12EBDBB0" w14:textId="77777777" w:rsidR="00B67371" w:rsidRDefault="00B67371">
            <w:pPr>
              <w:pStyle w:val="CellBody"/>
              <w:spacing w:line="260" w:lineRule="atLeast"/>
              <w:rPr>
                <w:sz w:val="22"/>
                <w:szCs w:val="22"/>
              </w:rPr>
            </w:pPr>
            <w:r>
              <w:rPr>
                <w:sz w:val="22"/>
                <w:szCs w:val="22"/>
              </w:rPr>
              <w:t>6-6-83</w:t>
            </w:r>
          </w:p>
        </w:tc>
        <w:tc>
          <w:tcPr>
            <w:tcW w:w="4960" w:type="dxa"/>
            <w:tcBorders>
              <w:top w:val="nil"/>
              <w:left w:val="nil"/>
              <w:bottom w:val="nil"/>
              <w:right w:val="nil"/>
            </w:tcBorders>
            <w:tcMar>
              <w:top w:w="30" w:type="dxa"/>
              <w:left w:w="60" w:type="dxa"/>
              <w:bottom w:w="20" w:type="dxa"/>
              <w:right w:w="60" w:type="dxa"/>
            </w:tcMar>
          </w:tcPr>
          <w:p w14:paraId="7D57BD4F" w14:textId="77777777" w:rsidR="00B67371" w:rsidRDefault="00B67371">
            <w:pPr>
              <w:pStyle w:val="CellBody"/>
              <w:spacing w:line="260" w:lineRule="atLeast"/>
              <w:rPr>
                <w:sz w:val="22"/>
                <w:szCs w:val="22"/>
              </w:rPr>
            </w:pPr>
            <w:r>
              <w:rPr>
                <w:w w:val="100"/>
                <w:sz w:val="22"/>
                <w:szCs w:val="22"/>
              </w:rPr>
              <w:t xml:space="preserve">Amending Ord. No. 900 to add three new sections establishing stop streets at </w:t>
            </w:r>
            <w:smartTag w:uri="urn:schemas-microsoft-com:office:smarttags" w:element="City">
              <w:smartTag w:uri="urn:schemas-microsoft-com:office:smarttags" w:element="place">
                <w:r>
                  <w:rPr>
                    <w:w w:val="100"/>
                    <w:sz w:val="22"/>
                    <w:szCs w:val="22"/>
                  </w:rPr>
                  <w:t>Meridian</w:t>
                </w:r>
              </w:smartTag>
            </w:smartTag>
            <w:r>
              <w:rPr>
                <w:w w:val="100"/>
                <w:sz w:val="22"/>
                <w:szCs w:val="22"/>
              </w:rPr>
              <w:t>, Seventh, Eighth and Ninth Streets</w:t>
            </w:r>
          </w:p>
        </w:tc>
        <w:tc>
          <w:tcPr>
            <w:tcW w:w="1980" w:type="dxa"/>
            <w:tcBorders>
              <w:top w:val="nil"/>
              <w:left w:val="nil"/>
              <w:bottom w:val="nil"/>
              <w:right w:val="nil"/>
            </w:tcBorders>
            <w:tcMar>
              <w:top w:w="30" w:type="dxa"/>
              <w:left w:w="60" w:type="dxa"/>
              <w:bottom w:w="20" w:type="dxa"/>
              <w:right w:w="60" w:type="dxa"/>
            </w:tcMar>
          </w:tcPr>
          <w:p w14:paraId="2A067FC1" w14:textId="77777777" w:rsidR="00B67371" w:rsidRDefault="00B67371">
            <w:pPr>
              <w:pStyle w:val="CellBody"/>
              <w:spacing w:line="260" w:lineRule="atLeast"/>
              <w:rPr>
                <w:sz w:val="22"/>
                <w:szCs w:val="22"/>
              </w:rPr>
            </w:pPr>
            <w:r>
              <w:rPr>
                <w:w w:val="100"/>
                <w:sz w:val="22"/>
                <w:szCs w:val="22"/>
              </w:rPr>
              <w:t>(Superseded)</w:t>
            </w:r>
          </w:p>
        </w:tc>
      </w:tr>
      <w:tr w:rsidR="00B67371" w14:paraId="67A0F866"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52B9056" w14:textId="77777777" w:rsidR="00B67371" w:rsidRDefault="00B67371">
            <w:pPr>
              <w:pStyle w:val="CellBody"/>
              <w:spacing w:line="260" w:lineRule="atLeast"/>
              <w:rPr>
                <w:sz w:val="22"/>
                <w:szCs w:val="22"/>
              </w:rPr>
            </w:pPr>
            <w:r>
              <w:rPr>
                <w:w w:val="100"/>
                <w:sz w:val="22"/>
                <w:szCs w:val="22"/>
              </w:rPr>
              <w:t>2121</w:t>
            </w:r>
          </w:p>
        </w:tc>
        <w:tc>
          <w:tcPr>
            <w:tcW w:w="1530" w:type="dxa"/>
            <w:tcBorders>
              <w:top w:val="nil"/>
              <w:left w:val="nil"/>
              <w:bottom w:val="nil"/>
              <w:right w:val="nil"/>
            </w:tcBorders>
            <w:tcMar>
              <w:top w:w="30" w:type="dxa"/>
              <w:left w:w="60" w:type="dxa"/>
              <w:bottom w:w="20" w:type="dxa"/>
              <w:right w:w="60" w:type="dxa"/>
            </w:tcMar>
          </w:tcPr>
          <w:p w14:paraId="634CFC98" w14:textId="77777777" w:rsidR="00B67371" w:rsidRDefault="00B67371">
            <w:pPr>
              <w:pStyle w:val="CellBody"/>
              <w:spacing w:line="260" w:lineRule="atLeast"/>
              <w:rPr>
                <w:sz w:val="22"/>
                <w:szCs w:val="22"/>
              </w:rPr>
            </w:pPr>
            <w:r>
              <w:rPr>
                <w:sz w:val="22"/>
                <w:szCs w:val="22"/>
              </w:rPr>
              <w:t>6-6-83</w:t>
            </w:r>
          </w:p>
        </w:tc>
        <w:tc>
          <w:tcPr>
            <w:tcW w:w="4960" w:type="dxa"/>
            <w:tcBorders>
              <w:top w:val="nil"/>
              <w:left w:val="nil"/>
              <w:bottom w:val="nil"/>
              <w:right w:val="nil"/>
            </w:tcBorders>
            <w:tcMar>
              <w:top w:w="30" w:type="dxa"/>
              <w:left w:w="60" w:type="dxa"/>
              <w:bottom w:w="20" w:type="dxa"/>
              <w:right w:w="60" w:type="dxa"/>
            </w:tcMar>
          </w:tcPr>
          <w:p w14:paraId="1B834CC1" w14:textId="77777777" w:rsidR="00B67371" w:rsidRDefault="00B67371">
            <w:pPr>
              <w:pStyle w:val="CellBody"/>
              <w:spacing w:line="260" w:lineRule="atLeast"/>
              <w:rPr>
                <w:sz w:val="22"/>
                <w:szCs w:val="22"/>
              </w:rPr>
            </w:pPr>
            <w:r>
              <w:rPr>
                <w:w w:val="100"/>
                <w:sz w:val="22"/>
                <w:szCs w:val="22"/>
              </w:rPr>
              <w:t xml:space="preserve">Amending Ord. No. 902 to provide a 10-minute parking zone on </w:t>
            </w:r>
            <w:smartTag w:uri="urn:schemas-microsoft-com:office:smarttags" w:element="address">
              <w:smartTag w:uri="urn:schemas-microsoft-com:office:smarttags" w:element="Street">
                <w:r>
                  <w:rPr>
                    <w:w w:val="100"/>
                    <w:sz w:val="22"/>
                    <w:szCs w:val="22"/>
                  </w:rPr>
                  <w:t>First Street</w:t>
                </w:r>
              </w:smartTag>
            </w:smartTag>
            <w:r>
              <w:rPr>
                <w:w w:val="100"/>
                <w:sz w:val="22"/>
                <w:szCs w:val="22"/>
              </w:rPr>
              <w:t xml:space="preserve"> in front of the </w:t>
            </w:r>
            <w:smartTag w:uri="urn:schemas-microsoft-com:office:smarttags" w:element="place">
              <w:smartTag w:uri="urn:schemas-microsoft-com:office:smarttags" w:element="PlaceName">
                <w:r>
                  <w:rPr>
                    <w:w w:val="100"/>
                    <w:sz w:val="22"/>
                    <w:szCs w:val="22"/>
                  </w:rPr>
                  <w:t>First</w:t>
                </w:r>
              </w:smartTag>
              <w:r>
                <w:rPr>
                  <w:w w:val="100"/>
                  <w:sz w:val="22"/>
                  <w:szCs w:val="22"/>
                </w:rPr>
                <w:t xml:space="preserve"> </w:t>
              </w:r>
              <w:smartTag w:uri="urn:schemas-microsoft-com:office:smarttags" w:element="PlaceName">
                <w:r>
                  <w:rPr>
                    <w:w w:val="100"/>
                    <w:sz w:val="22"/>
                    <w:szCs w:val="22"/>
                  </w:rPr>
                  <w:t>Interstate</w:t>
                </w:r>
              </w:smartTag>
              <w:r>
                <w:rPr>
                  <w:w w:val="100"/>
                  <w:sz w:val="22"/>
                  <w:szCs w:val="22"/>
                </w:rPr>
                <w:t xml:space="preserve"> </w:t>
              </w:r>
              <w:smartTag w:uri="urn:schemas-microsoft-com:office:smarttags" w:element="PlaceName">
                <w:r>
                  <w:rPr>
                    <w:w w:val="100"/>
                    <w:sz w:val="22"/>
                    <w:szCs w:val="22"/>
                  </w:rPr>
                  <w:t>Bank</w:t>
                </w:r>
              </w:smartTag>
              <w:r>
                <w:rPr>
                  <w:w w:val="100"/>
                  <w:sz w:val="22"/>
                  <w:szCs w:val="22"/>
                </w:rPr>
                <w:t xml:space="preserve"> </w:t>
              </w:r>
              <w:smartTag w:uri="urn:schemas-microsoft-com:office:smarttags" w:element="PlaceType">
                <w:r>
                  <w:rPr>
                    <w:w w:val="100"/>
                    <w:sz w:val="22"/>
                    <w:szCs w:val="22"/>
                  </w:rPr>
                  <w:t>Building</w:t>
                </w:r>
              </w:smartTag>
            </w:smartTag>
          </w:p>
        </w:tc>
        <w:tc>
          <w:tcPr>
            <w:tcW w:w="1980" w:type="dxa"/>
            <w:tcBorders>
              <w:top w:val="nil"/>
              <w:left w:val="nil"/>
              <w:bottom w:val="nil"/>
              <w:right w:val="nil"/>
            </w:tcBorders>
            <w:tcMar>
              <w:top w:w="30" w:type="dxa"/>
              <w:left w:w="60" w:type="dxa"/>
              <w:bottom w:w="20" w:type="dxa"/>
              <w:right w:w="60" w:type="dxa"/>
            </w:tcMar>
          </w:tcPr>
          <w:p w14:paraId="1724536B" w14:textId="77777777" w:rsidR="00B67371" w:rsidRDefault="00B67371">
            <w:pPr>
              <w:pStyle w:val="CellBody"/>
              <w:spacing w:line="260" w:lineRule="atLeast"/>
              <w:rPr>
                <w:sz w:val="22"/>
                <w:szCs w:val="22"/>
              </w:rPr>
            </w:pPr>
            <w:r>
              <w:rPr>
                <w:w w:val="100"/>
                <w:sz w:val="22"/>
                <w:szCs w:val="22"/>
              </w:rPr>
              <w:t>(Superseded)</w:t>
            </w:r>
          </w:p>
        </w:tc>
      </w:tr>
      <w:tr w:rsidR="00B67371" w14:paraId="0C013B1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5665AAA" w14:textId="77777777" w:rsidR="00B67371" w:rsidRDefault="00B67371">
            <w:pPr>
              <w:pStyle w:val="CellBody"/>
              <w:spacing w:line="260" w:lineRule="atLeast"/>
              <w:rPr>
                <w:sz w:val="22"/>
                <w:szCs w:val="22"/>
              </w:rPr>
            </w:pPr>
            <w:r>
              <w:rPr>
                <w:w w:val="100"/>
                <w:sz w:val="22"/>
                <w:szCs w:val="22"/>
              </w:rPr>
              <w:t>2122</w:t>
            </w:r>
          </w:p>
        </w:tc>
        <w:tc>
          <w:tcPr>
            <w:tcW w:w="1530" w:type="dxa"/>
            <w:tcBorders>
              <w:top w:val="nil"/>
              <w:left w:val="nil"/>
              <w:bottom w:val="nil"/>
              <w:right w:val="nil"/>
            </w:tcBorders>
            <w:tcMar>
              <w:top w:w="30" w:type="dxa"/>
              <w:left w:w="60" w:type="dxa"/>
              <w:bottom w:w="20" w:type="dxa"/>
              <w:right w:w="60" w:type="dxa"/>
            </w:tcMar>
          </w:tcPr>
          <w:p w14:paraId="62B0FE07" w14:textId="77777777" w:rsidR="00B67371" w:rsidRDefault="00B67371">
            <w:pPr>
              <w:pStyle w:val="CellBody"/>
              <w:spacing w:line="260" w:lineRule="atLeast"/>
              <w:rPr>
                <w:sz w:val="22"/>
                <w:szCs w:val="22"/>
              </w:rPr>
            </w:pPr>
            <w:r>
              <w:rPr>
                <w:sz w:val="22"/>
                <w:szCs w:val="22"/>
              </w:rPr>
              <w:t>6-20-83</w:t>
            </w:r>
          </w:p>
        </w:tc>
        <w:tc>
          <w:tcPr>
            <w:tcW w:w="4960" w:type="dxa"/>
            <w:tcBorders>
              <w:top w:val="nil"/>
              <w:left w:val="nil"/>
              <w:bottom w:val="nil"/>
              <w:right w:val="nil"/>
            </w:tcBorders>
            <w:tcMar>
              <w:top w:w="30" w:type="dxa"/>
              <w:left w:w="60" w:type="dxa"/>
              <w:bottom w:w="20" w:type="dxa"/>
              <w:right w:w="60" w:type="dxa"/>
            </w:tcMar>
          </w:tcPr>
          <w:p w14:paraId="3B0E3D51" w14:textId="77777777" w:rsidR="00B67371" w:rsidRDefault="00B67371">
            <w:pPr>
              <w:pStyle w:val="CellBody"/>
              <w:spacing w:line="260" w:lineRule="atLeast"/>
              <w:rPr>
                <w:sz w:val="22"/>
                <w:szCs w:val="22"/>
              </w:rPr>
            </w:pPr>
            <w:r>
              <w:rPr>
                <w:w w:val="100"/>
                <w:sz w:val="22"/>
                <w:szCs w:val="22"/>
              </w:rPr>
              <w:t>Adopting a budget for the city for the fiscal year 1983-84</w:t>
            </w:r>
          </w:p>
        </w:tc>
        <w:tc>
          <w:tcPr>
            <w:tcW w:w="1980" w:type="dxa"/>
            <w:tcBorders>
              <w:top w:val="nil"/>
              <w:left w:val="nil"/>
              <w:bottom w:val="nil"/>
              <w:right w:val="nil"/>
            </w:tcBorders>
            <w:tcMar>
              <w:top w:w="30" w:type="dxa"/>
              <w:left w:w="60" w:type="dxa"/>
              <w:bottom w:w="20" w:type="dxa"/>
              <w:right w:w="60" w:type="dxa"/>
            </w:tcMar>
          </w:tcPr>
          <w:p w14:paraId="2C53200C" w14:textId="77777777" w:rsidR="00B67371" w:rsidRDefault="00B67371">
            <w:pPr>
              <w:pStyle w:val="CellBody"/>
              <w:spacing w:line="260" w:lineRule="atLeast"/>
              <w:rPr>
                <w:sz w:val="22"/>
                <w:szCs w:val="22"/>
              </w:rPr>
            </w:pPr>
            <w:r>
              <w:rPr>
                <w:w w:val="100"/>
                <w:sz w:val="22"/>
                <w:szCs w:val="22"/>
              </w:rPr>
              <w:t>(Special)</w:t>
            </w:r>
          </w:p>
        </w:tc>
      </w:tr>
      <w:tr w:rsidR="00B67371" w14:paraId="38A2B81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6457757" w14:textId="77777777" w:rsidR="00B67371" w:rsidRDefault="00B67371">
            <w:pPr>
              <w:pStyle w:val="CellBody"/>
              <w:spacing w:line="260" w:lineRule="atLeast"/>
              <w:rPr>
                <w:sz w:val="22"/>
                <w:szCs w:val="22"/>
              </w:rPr>
            </w:pPr>
            <w:r>
              <w:rPr>
                <w:w w:val="100"/>
                <w:sz w:val="22"/>
                <w:szCs w:val="22"/>
              </w:rPr>
              <w:t>2123</w:t>
            </w:r>
          </w:p>
        </w:tc>
        <w:tc>
          <w:tcPr>
            <w:tcW w:w="1530" w:type="dxa"/>
            <w:tcBorders>
              <w:top w:val="nil"/>
              <w:left w:val="nil"/>
              <w:bottom w:val="nil"/>
              <w:right w:val="nil"/>
            </w:tcBorders>
            <w:tcMar>
              <w:top w:w="30" w:type="dxa"/>
              <w:left w:w="60" w:type="dxa"/>
              <w:bottom w:w="20" w:type="dxa"/>
              <w:right w:w="60" w:type="dxa"/>
            </w:tcMar>
          </w:tcPr>
          <w:p w14:paraId="52001A19" w14:textId="77777777" w:rsidR="00B67371" w:rsidRDefault="00B67371">
            <w:pPr>
              <w:pStyle w:val="CellBody"/>
              <w:spacing w:line="260" w:lineRule="atLeast"/>
              <w:rPr>
                <w:sz w:val="22"/>
                <w:szCs w:val="22"/>
              </w:rPr>
            </w:pPr>
            <w:r>
              <w:rPr>
                <w:sz w:val="22"/>
                <w:szCs w:val="22"/>
              </w:rPr>
              <w:t>6-20-83</w:t>
            </w:r>
          </w:p>
        </w:tc>
        <w:tc>
          <w:tcPr>
            <w:tcW w:w="4960" w:type="dxa"/>
            <w:tcBorders>
              <w:top w:val="nil"/>
              <w:left w:val="nil"/>
              <w:bottom w:val="nil"/>
              <w:right w:val="nil"/>
            </w:tcBorders>
            <w:tcMar>
              <w:top w:w="30" w:type="dxa"/>
              <w:left w:w="60" w:type="dxa"/>
              <w:bottom w:w="20" w:type="dxa"/>
              <w:right w:w="60" w:type="dxa"/>
            </w:tcMar>
          </w:tcPr>
          <w:p w14:paraId="68F61496" w14:textId="77777777" w:rsidR="00B67371" w:rsidRDefault="00B67371">
            <w:pPr>
              <w:pStyle w:val="CellBody"/>
              <w:spacing w:line="260" w:lineRule="atLeast"/>
              <w:rPr>
                <w:sz w:val="22"/>
                <w:szCs w:val="22"/>
              </w:rPr>
            </w:pPr>
            <w:r>
              <w:rPr>
                <w:w w:val="100"/>
                <w:sz w:val="22"/>
                <w:szCs w:val="22"/>
              </w:rPr>
              <w:t>Declaring the city’s election to receive state revenues for the fiscal year 1983-84</w:t>
            </w:r>
          </w:p>
        </w:tc>
        <w:tc>
          <w:tcPr>
            <w:tcW w:w="1980" w:type="dxa"/>
            <w:tcBorders>
              <w:top w:val="nil"/>
              <w:left w:val="nil"/>
              <w:bottom w:val="nil"/>
              <w:right w:val="nil"/>
            </w:tcBorders>
            <w:tcMar>
              <w:top w:w="30" w:type="dxa"/>
              <w:left w:w="60" w:type="dxa"/>
              <w:bottom w:w="20" w:type="dxa"/>
              <w:right w:w="60" w:type="dxa"/>
            </w:tcMar>
          </w:tcPr>
          <w:p w14:paraId="4380A0B9" w14:textId="77777777" w:rsidR="00B67371" w:rsidRDefault="00B67371">
            <w:pPr>
              <w:pStyle w:val="CellBody"/>
              <w:spacing w:line="260" w:lineRule="atLeast"/>
              <w:rPr>
                <w:sz w:val="22"/>
                <w:szCs w:val="22"/>
              </w:rPr>
            </w:pPr>
            <w:r>
              <w:rPr>
                <w:w w:val="100"/>
                <w:sz w:val="22"/>
                <w:szCs w:val="22"/>
              </w:rPr>
              <w:t>(Special)</w:t>
            </w:r>
          </w:p>
        </w:tc>
      </w:tr>
      <w:tr w:rsidR="00B67371" w14:paraId="786409D8"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57C3C5E" w14:textId="77777777" w:rsidR="00B67371" w:rsidRDefault="00B67371">
            <w:pPr>
              <w:pStyle w:val="CellBody"/>
              <w:spacing w:line="260" w:lineRule="atLeast"/>
              <w:rPr>
                <w:sz w:val="22"/>
                <w:szCs w:val="22"/>
              </w:rPr>
            </w:pPr>
            <w:r>
              <w:rPr>
                <w:w w:val="100"/>
                <w:sz w:val="22"/>
                <w:szCs w:val="22"/>
              </w:rPr>
              <w:t>2124</w:t>
            </w:r>
          </w:p>
        </w:tc>
        <w:tc>
          <w:tcPr>
            <w:tcW w:w="1530" w:type="dxa"/>
            <w:tcBorders>
              <w:top w:val="nil"/>
              <w:left w:val="nil"/>
              <w:bottom w:val="nil"/>
              <w:right w:val="nil"/>
            </w:tcBorders>
            <w:tcMar>
              <w:top w:w="30" w:type="dxa"/>
              <w:left w:w="60" w:type="dxa"/>
              <w:bottom w:w="20" w:type="dxa"/>
              <w:right w:w="60" w:type="dxa"/>
            </w:tcMar>
          </w:tcPr>
          <w:p w14:paraId="1A24B3F9" w14:textId="77777777" w:rsidR="00B67371" w:rsidRDefault="00B67371">
            <w:pPr>
              <w:pStyle w:val="CellBody"/>
              <w:spacing w:line="260" w:lineRule="atLeast"/>
              <w:rPr>
                <w:sz w:val="22"/>
                <w:szCs w:val="22"/>
              </w:rPr>
            </w:pPr>
            <w:r>
              <w:rPr>
                <w:sz w:val="22"/>
                <w:szCs w:val="22"/>
              </w:rPr>
              <w:t>7-5-83</w:t>
            </w:r>
          </w:p>
        </w:tc>
        <w:tc>
          <w:tcPr>
            <w:tcW w:w="4960" w:type="dxa"/>
            <w:tcBorders>
              <w:top w:val="nil"/>
              <w:left w:val="nil"/>
              <w:bottom w:val="nil"/>
              <w:right w:val="nil"/>
            </w:tcBorders>
            <w:tcMar>
              <w:top w:w="30" w:type="dxa"/>
              <w:left w:w="60" w:type="dxa"/>
              <w:bottom w:w="20" w:type="dxa"/>
              <w:right w:w="60" w:type="dxa"/>
            </w:tcMar>
          </w:tcPr>
          <w:p w14:paraId="0D19186C" w14:textId="77777777" w:rsidR="00B67371" w:rsidRDefault="00B67371">
            <w:pPr>
              <w:pStyle w:val="CellBody"/>
              <w:spacing w:line="260" w:lineRule="atLeast"/>
              <w:rPr>
                <w:sz w:val="22"/>
                <w:szCs w:val="22"/>
              </w:rPr>
            </w:pPr>
            <w:r>
              <w:rPr>
                <w:w w:val="100"/>
                <w:sz w:val="22"/>
                <w:szCs w:val="22"/>
              </w:rPr>
              <w:t>Amending §§ 2 and 3 of Ord. No. 876 to change the span of library board members, and to clarify the powers and duties of the library board</w:t>
            </w:r>
          </w:p>
        </w:tc>
        <w:tc>
          <w:tcPr>
            <w:tcW w:w="1980" w:type="dxa"/>
            <w:tcBorders>
              <w:top w:val="nil"/>
              <w:left w:val="nil"/>
              <w:bottom w:val="nil"/>
              <w:right w:val="nil"/>
            </w:tcBorders>
            <w:tcMar>
              <w:top w:w="30" w:type="dxa"/>
              <w:left w:w="60" w:type="dxa"/>
              <w:bottom w:w="20" w:type="dxa"/>
              <w:right w:w="60" w:type="dxa"/>
            </w:tcMar>
          </w:tcPr>
          <w:p w14:paraId="16CAAD38" w14:textId="77777777" w:rsidR="00B67371" w:rsidRDefault="00B67371">
            <w:pPr>
              <w:pStyle w:val="CellBody"/>
              <w:spacing w:line="260" w:lineRule="atLeast"/>
              <w:rPr>
                <w:sz w:val="22"/>
                <w:szCs w:val="22"/>
              </w:rPr>
            </w:pPr>
            <w:r>
              <w:rPr>
                <w:w w:val="100"/>
                <w:sz w:val="22"/>
                <w:szCs w:val="22"/>
              </w:rPr>
              <w:t>(Repealed by 2316)</w:t>
            </w:r>
          </w:p>
        </w:tc>
      </w:tr>
      <w:tr w:rsidR="00B67371" w14:paraId="2CE36A2C"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30DA8EC4" w14:textId="77777777" w:rsidR="00B67371" w:rsidRDefault="00B67371">
            <w:pPr>
              <w:pStyle w:val="CellBody"/>
              <w:spacing w:line="260" w:lineRule="atLeast"/>
              <w:rPr>
                <w:sz w:val="22"/>
                <w:szCs w:val="22"/>
              </w:rPr>
            </w:pPr>
            <w:r>
              <w:rPr>
                <w:w w:val="100"/>
                <w:sz w:val="22"/>
                <w:szCs w:val="22"/>
              </w:rPr>
              <w:t>2125</w:t>
            </w:r>
          </w:p>
        </w:tc>
        <w:tc>
          <w:tcPr>
            <w:tcW w:w="1530" w:type="dxa"/>
            <w:tcBorders>
              <w:top w:val="nil"/>
              <w:left w:val="nil"/>
              <w:bottom w:val="nil"/>
              <w:right w:val="nil"/>
            </w:tcBorders>
            <w:tcMar>
              <w:top w:w="30" w:type="dxa"/>
              <w:left w:w="60" w:type="dxa"/>
              <w:bottom w:w="20" w:type="dxa"/>
              <w:right w:w="60" w:type="dxa"/>
            </w:tcMar>
          </w:tcPr>
          <w:p w14:paraId="4BA3D33D"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1"/>
                <w:attr w:name="Year" w:val="1983"/>
              </w:smartTagPr>
              <w:r>
                <w:rPr>
                  <w:w w:val="100"/>
                  <w:sz w:val="22"/>
                  <w:szCs w:val="22"/>
                </w:rPr>
                <w:t>8-1-83</w:t>
              </w:r>
            </w:smartTag>
          </w:p>
        </w:tc>
        <w:tc>
          <w:tcPr>
            <w:tcW w:w="4960" w:type="dxa"/>
            <w:tcBorders>
              <w:top w:val="nil"/>
              <w:left w:val="nil"/>
              <w:bottom w:val="nil"/>
              <w:right w:val="nil"/>
            </w:tcBorders>
            <w:tcMar>
              <w:top w:w="30" w:type="dxa"/>
              <w:left w:w="60" w:type="dxa"/>
              <w:bottom w:w="20" w:type="dxa"/>
              <w:right w:w="60" w:type="dxa"/>
            </w:tcMar>
          </w:tcPr>
          <w:p w14:paraId="66EBA36C" w14:textId="77777777" w:rsidR="00B67371" w:rsidRDefault="00B67371">
            <w:pPr>
              <w:pStyle w:val="CellBody"/>
              <w:spacing w:line="260" w:lineRule="atLeast"/>
              <w:rPr>
                <w:sz w:val="22"/>
                <w:szCs w:val="22"/>
              </w:rPr>
            </w:pPr>
            <w:r>
              <w:rPr>
                <w:w w:val="100"/>
                <w:sz w:val="22"/>
                <w:szCs w:val="22"/>
              </w:rPr>
              <w:t>Amending Ord. No. 1968 to change zoning on Jeremiah property located on Deskins Street (Tax Lot No. 3218DB-3500) from R-2 to C-1 to allow a market to be constructed</w:t>
            </w:r>
          </w:p>
        </w:tc>
        <w:tc>
          <w:tcPr>
            <w:tcW w:w="1980" w:type="dxa"/>
            <w:tcBorders>
              <w:top w:val="nil"/>
              <w:left w:val="nil"/>
              <w:bottom w:val="nil"/>
              <w:right w:val="nil"/>
            </w:tcBorders>
            <w:tcMar>
              <w:top w:w="30" w:type="dxa"/>
              <w:left w:w="60" w:type="dxa"/>
              <w:bottom w:w="20" w:type="dxa"/>
              <w:right w:w="60" w:type="dxa"/>
            </w:tcMar>
          </w:tcPr>
          <w:p w14:paraId="78E96562" w14:textId="77777777" w:rsidR="00B67371" w:rsidRDefault="00B67371">
            <w:pPr>
              <w:pStyle w:val="CellBody"/>
              <w:spacing w:line="260" w:lineRule="atLeast"/>
              <w:rPr>
                <w:sz w:val="22"/>
                <w:szCs w:val="22"/>
              </w:rPr>
            </w:pPr>
            <w:r>
              <w:rPr>
                <w:w w:val="100"/>
                <w:sz w:val="22"/>
                <w:szCs w:val="22"/>
              </w:rPr>
              <w:t>(Repealed by 2411)</w:t>
            </w:r>
          </w:p>
        </w:tc>
      </w:tr>
      <w:tr w:rsidR="00B67371" w14:paraId="5AE68705"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B6CE058" w14:textId="77777777" w:rsidR="00B67371" w:rsidRDefault="00B67371">
            <w:pPr>
              <w:pStyle w:val="CellBody"/>
              <w:spacing w:line="260" w:lineRule="atLeast"/>
              <w:rPr>
                <w:sz w:val="22"/>
                <w:szCs w:val="22"/>
              </w:rPr>
            </w:pPr>
            <w:r>
              <w:rPr>
                <w:w w:val="100"/>
                <w:sz w:val="22"/>
                <w:szCs w:val="22"/>
              </w:rPr>
              <w:t>2126</w:t>
            </w:r>
          </w:p>
        </w:tc>
        <w:tc>
          <w:tcPr>
            <w:tcW w:w="1530" w:type="dxa"/>
            <w:tcBorders>
              <w:top w:val="nil"/>
              <w:left w:val="nil"/>
              <w:bottom w:val="nil"/>
              <w:right w:val="nil"/>
            </w:tcBorders>
            <w:tcMar>
              <w:top w:w="30" w:type="dxa"/>
              <w:left w:w="60" w:type="dxa"/>
              <w:bottom w:w="20" w:type="dxa"/>
              <w:right w:w="60" w:type="dxa"/>
            </w:tcMar>
          </w:tcPr>
          <w:p w14:paraId="0AE758F4"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1"/>
                <w:attr w:name="Year" w:val="1983"/>
              </w:smartTagPr>
              <w:r>
                <w:rPr>
                  <w:w w:val="100"/>
                  <w:sz w:val="22"/>
                  <w:szCs w:val="22"/>
                </w:rPr>
                <w:t>8-1-83</w:t>
              </w:r>
            </w:smartTag>
          </w:p>
        </w:tc>
        <w:tc>
          <w:tcPr>
            <w:tcW w:w="4960" w:type="dxa"/>
            <w:tcBorders>
              <w:top w:val="nil"/>
              <w:left w:val="nil"/>
              <w:bottom w:val="nil"/>
              <w:right w:val="nil"/>
            </w:tcBorders>
            <w:tcMar>
              <w:top w:w="30" w:type="dxa"/>
              <w:left w:w="60" w:type="dxa"/>
              <w:bottom w:w="20" w:type="dxa"/>
              <w:right w:w="60" w:type="dxa"/>
            </w:tcMar>
          </w:tcPr>
          <w:p w14:paraId="684C38F8" w14:textId="77777777" w:rsidR="00B67371" w:rsidRDefault="00B67371">
            <w:pPr>
              <w:pStyle w:val="CellBody"/>
              <w:spacing w:line="260" w:lineRule="atLeast"/>
              <w:rPr>
                <w:sz w:val="22"/>
                <w:szCs w:val="22"/>
              </w:rPr>
            </w:pPr>
            <w:r>
              <w:rPr>
                <w:w w:val="100"/>
                <w:sz w:val="22"/>
                <w:szCs w:val="22"/>
              </w:rPr>
              <w:t>Amending Ord. No. 2074, by granting an eight-month extension of time for Liberty Cable Communications to complete and activate the microwave interconnect facilities</w:t>
            </w:r>
          </w:p>
        </w:tc>
        <w:tc>
          <w:tcPr>
            <w:tcW w:w="1980" w:type="dxa"/>
            <w:tcBorders>
              <w:top w:val="nil"/>
              <w:left w:val="nil"/>
              <w:bottom w:val="nil"/>
              <w:right w:val="nil"/>
            </w:tcBorders>
            <w:tcMar>
              <w:top w:w="30" w:type="dxa"/>
              <w:left w:w="60" w:type="dxa"/>
              <w:bottom w:w="20" w:type="dxa"/>
              <w:right w:w="60" w:type="dxa"/>
            </w:tcMar>
          </w:tcPr>
          <w:p w14:paraId="4F326200" w14:textId="77777777" w:rsidR="00B67371" w:rsidRDefault="00B67371">
            <w:pPr>
              <w:pStyle w:val="CellBody"/>
              <w:spacing w:line="260" w:lineRule="atLeast"/>
              <w:rPr>
                <w:sz w:val="22"/>
                <w:szCs w:val="22"/>
              </w:rPr>
            </w:pPr>
            <w:r>
              <w:rPr>
                <w:w w:val="100"/>
                <w:sz w:val="22"/>
                <w:szCs w:val="22"/>
              </w:rPr>
              <w:t>(Repealed)</w:t>
            </w:r>
          </w:p>
        </w:tc>
      </w:tr>
      <w:tr w:rsidR="00B67371" w14:paraId="7B2BFF18"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8D6AFAB" w14:textId="77777777" w:rsidR="00B67371" w:rsidRDefault="00B67371">
            <w:pPr>
              <w:pStyle w:val="CellBody"/>
              <w:spacing w:line="260" w:lineRule="atLeast"/>
              <w:rPr>
                <w:sz w:val="22"/>
                <w:szCs w:val="22"/>
              </w:rPr>
            </w:pPr>
            <w:r>
              <w:rPr>
                <w:w w:val="100"/>
                <w:sz w:val="22"/>
                <w:szCs w:val="22"/>
              </w:rPr>
              <w:t>2127</w:t>
            </w:r>
          </w:p>
        </w:tc>
        <w:tc>
          <w:tcPr>
            <w:tcW w:w="1530" w:type="dxa"/>
            <w:tcBorders>
              <w:top w:val="nil"/>
              <w:left w:val="nil"/>
              <w:bottom w:val="nil"/>
              <w:right w:val="nil"/>
            </w:tcBorders>
            <w:tcMar>
              <w:top w:w="30" w:type="dxa"/>
              <w:left w:w="60" w:type="dxa"/>
              <w:bottom w:w="20" w:type="dxa"/>
              <w:right w:w="60" w:type="dxa"/>
            </w:tcMar>
          </w:tcPr>
          <w:p w14:paraId="3F1E1FB1" w14:textId="77777777" w:rsidR="00B67371" w:rsidRDefault="00B67371">
            <w:pPr>
              <w:pStyle w:val="CellBody"/>
              <w:spacing w:line="260" w:lineRule="atLeast"/>
              <w:rPr>
                <w:sz w:val="22"/>
                <w:szCs w:val="22"/>
              </w:rPr>
            </w:pPr>
            <w:r>
              <w:rPr>
                <w:sz w:val="22"/>
                <w:szCs w:val="22"/>
              </w:rPr>
              <w:t>8-1-83</w:t>
            </w:r>
          </w:p>
        </w:tc>
        <w:tc>
          <w:tcPr>
            <w:tcW w:w="4960" w:type="dxa"/>
            <w:tcBorders>
              <w:top w:val="nil"/>
              <w:left w:val="nil"/>
              <w:bottom w:val="nil"/>
              <w:right w:val="nil"/>
            </w:tcBorders>
            <w:tcMar>
              <w:top w:w="30" w:type="dxa"/>
              <w:left w:w="60" w:type="dxa"/>
              <w:bottom w:w="20" w:type="dxa"/>
              <w:right w:w="60" w:type="dxa"/>
            </w:tcMar>
          </w:tcPr>
          <w:p w14:paraId="01B2AAB6" w14:textId="77777777" w:rsidR="00B67371" w:rsidRDefault="00B67371">
            <w:pPr>
              <w:pStyle w:val="CellBody"/>
              <w:spacing w:line="260" w:lineRule="atLeast"/>
              <w:rPr>
                <w:sz w:val="22"/>
                <w:szCs w:val="22"/>
              </w:rPr>
            </w:pPr>
            <w:r>
              <w:rPr>
                <w:w w:val="100"/>
                <w:sz w:val="22"/>
                <w:szCs w:val="22"/>
              </w:rPr>
              <w:t>Amending Ord. No. 1740 to add certain provisions relating to the moving of a building, updating fees and provisions, and to add the Mechanical Specialty Code</w:t>
            </w:r>
          </w:p>
        </w:tc>
        <w:tc>
          <w:tcPr>
            <w:tcW w:w="1980" w:type="dxa"/>
            <w:tcBorders>
              <w:top w:val="nil"/>
              <w:left w:val="nil"/>
              <w:bottom w:val="nil"/>
              <w:right w:val="nil"/>
            </w:tcBorders>
            <w:tcMar>
              <w:top w:w="30" w:type="dxa"/>
              <w:left w:w="60" w:type="dxa"/>
              <w:bottom w:w="20" w:type="dxa"/>
              <w:right w:w="60" w:type="dxa"/>
            </w:tcMar>
          </w:tcPr>
          <w:p w14:paraId="3E4BC0B0" w14:textId="77777777" w:rsidR="00B67371" w:rsidRDefault="00B67371">
            <w:pPr>
              <w:pStyle w:val="CellBody"/>
              <w:spacing w:line="260" w:lineRule="atLeast"/>
              <w:rPr>
                <w:sz w:val="22"/>
                <w:szCs w:val="22"/>
              </w:rPr>
            </w:pPr>
            <w:r>
              <w:rPr>
                <w:w w:val="100"/>
                <w:sz w:val="22"/>
                <w:szCs w:val="22"/>
              </w:rPr>
              <w:t>(Repealed by 2496)</w:t>
            </w:r>
          </w:p>
        </w:tc>
      </w:tr>
      <w:tr w:rsidR="00B67371" w14:paraId="04012AF4"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1E646C9" w14:textId="77777777" w:rsidR="00B67371" w:rsidRDefault="00B67371">
            <w:pPr>
              <w:pStyle w:val="CellBody"/>
              <w:spacing w:line="260" w:lineRule="atLeast"/>
              <w:rPr>
                <w:sz w:val="22"/>
                <w:szCs w:val="22"/>
              </w:rPr>
            </w:pPr>
            <w:r>
              <w:rPr>
                <w:w w:val="100"/>
                <w:sz w:val="22"/>
                <w:szCs w:val="22"/>
              </w:rPr>
              <w:t>2128</w:t>
            </w:r>
          </w:p>
        </w:tc>
        <w:tc>
          <w:tcPr>
            <w:tcW w:w="1530" w:type="dxa"/>
            <w:tcBorders>
              <w:top w:val="nil"/>
              <w:left w:val="nil"/>
              <w:bottom w:val="nil"/>
              <w:right w:val="nil"/>
            </w:tcBorders>
            <w:tcMar>
              <w:top w:w="30" w:type="dxa"/>
              <w:left w:w="60" w:type="dxa"/>
              <w:bottom w:w="20" w:type="dxa"/>
              <w:right w:w="60" w:type="dxa"/>
            </w:tcMar>
          </w:tcPr>
          <w:p w14:paraId="5A366BA7" w14:textId="77777777" w:rsidR="00B67371" w:rsidRDefault="00B67371">
            <w:pPr>
              <w:pStyle w:val="CellBody"/>
              <w:spacing w:line="260" w:lineRule="atLeast"/>
              <w:rPr>
                <w:sz w:val="22"/>
                <w:szCs w:val="22"/>
              </w:rPr>
            </w:pPr>
            <w:r>
              <w:rPr>
                <w:sz w:val="22"/>
                <w:szCs w:val="22"/>
              </w:rPr>
              <w:t>8-1-83</w:t>
            </w:r>
          </w:p>
        </w:tc>
        <w:tc>
          <w:tcPr>
            <w:tcW w:w="4960" w:type="dxa"/>
            <w:tcBorders>
              <w:top w:val="nil"/>
              <w:left w:val="nil"/>
              <w:bottom w:val="nil"/>
              <w:right w:val="nil"/>
            </w:tcBorders>
            <w:tcMar>
              <w:top w:w="30" w:type="dxa"/>
              <w:left w:w="60" w:type="dxa"/>
              <w:bottom w:w="20" w:type="dxa"/>
              <w:right w:w="60" w:type="dxa"/>
            </w:tcMar>
          </w:tcPr>
          <w:p w14:paraId="74CCCF50" w14:textId="77777777" w:rsidR="00B67371" w:rsidRDefault="00B67371">
            <w:pPr>
              <w:pStyle w:val="CellBody"/>
              <w:spacing w:line="260" w:lineRule="atLeast"/>
              <w:rPr>
                <w:sz w:val="22"/>
                <w:szCs w:val="22"/>
              </w:rPr>
            </w:pPr>
            <w:r>
              <w:rPr>
                <w:w w:val="100"/>
                <w:sz w:val="22"/>
                <w:szCs w:val="22"/>
              </w:rPr>
              <w:t>Amending § 3 of Ord. No. 2122 to correct a computation error in calculating the tax base levy for the city for fiscal year 1983-84</w:t>
            </w:r>
          </w:p>
        </w:tc>
        <w:tc>
          <w:tcPr>
            <w:tcW w:w="1980" w:type="dxa"/>
            <w:tcBorders>
              <w:top w:val="nil"/>
              <w:left w:val="nil"/>
              <w:bottom w:val="nil"/>
              <w:right w:val="nil"/>
            </w:tcBorders>
            <w:tcMar>
              <w:top w:w="30" w:type="dxa"/>
              <w:left w:w="60" w:type="dxa"/>
              <w:bottom w:w="20" w:type="dxa"/>
              <w:right w:w="60" w:type="dxa"/>
            </w:tcMar>
          </w:tcPr>
          <w:p w14:paraId="703A349C" w14:textId="77777777" w:rsidR="00B67371" w:rsidRDefault="00B67371">
            <w:pPr>
              <w:pStyle w:val="CellBody"/>
              <w:spacing w:line="260" w:lineRule="atLeast"/>
              <w:rPr>
                <w:sz w:val="22"/>
                <w:szCs w:val="22"/>
              </w:rPr>
            </w:pPr>
            <w:r>
              <w:rPr>
                <w:w w:val="100"/>
                <w:sz w:val="22"/>
                <w:szCs w:val="22"/>
              </w:rPr>
              <w:t>(Special)</w:t>
            </w:r>
          </w:p>
        </w:tc>
      </w:tr>
      <w:tr w:rsidR="00B67371" w14:paraId="5DC7A21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BD983DE" w14:textId="77777777" w:rsidR="00B67371" w:rsidRDefault="00B67371">
            <w:pPr>
              <w:pStyle w:val="CellBody"/>
              <w:spacing w:line="260" w:lineRule="atLeast"/>
              <w:rPr>
                <w:sz w:val="22"/>
                <w:szCs w:val="22"/>
              </w:rPr>
            </w:pPr>
            <w:r>
              <w:rPr>
                <w:w w:val="100"/>
                <w:sz w:val="22"/>
                <w:szCs w:val="22"/>
              </w:rPr>
              <w:t>2129</w:t>
            </w:r>
          </w:p>
        </w:tc>
        <w:tc>
          <w:tcPr>
            <w:tcW w:w="1530" w:type="dxa"/>
            <w:tcBorders>
              <w:top w:val="nil"/>
              <w:left w:val="nil"/>
              <w:bottom w:val="nil"/>
              <w:right w:val="nil"/>
            </w:tcBorders>
            <w:tcMar>
              <w:top w:w="30" w:type="dxa"/>
              <w:left w:w="60" w:type="dxa"/>
              <w:bottom w:w="20" w:type="dxa"/>
              <w:right w:w="60" w:type="dxa"/>
            </w:tcMar>
          </w:tcPr>
          <w:p w14:paraId="22A4C274"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6"/>
                <w:attr w:name="Year" w:val="1983"/>
              </w:smartTagPr>
              <w:r>
                <w:rPr>
                  <w:w w:val="100"/>
                  <w:sz w:val="22"/>
                  <w:szCs w:val="22"/>
                </w:rPr>
                <w:t>9-6-83</w:t>
              </w:r>
            </w:smartTag>
          </w:p>
        </w:tc>
        <w:tc>
          <w:tcPr>
            <w:tcW w:w="4960" w:type="dxa"/>
            <w:tcBorders>
              <w:top w:val="nil"/>
              <w:left w:val="nil"/>
              <w:bottom w:val="nil"/>
              <w:right w:val="nil"/>
            </w:tcBorders>
            <w:tcMar>
              <w:top w:w="30" w:type="dxa"/>
              <w:left w:w="60" w:type="dxa"/>
              <w:bottom w:w="20" w:type="dxa"/>
              <w:right w:w="60" w:type="dxa"/>
            </w:tcMar>
          </w:tcPr>
          <w:p w14:paraId="25C497B6" w14:textId="77777777" w:rsidR="00B67371" w:rsidRDefault="00B67371">
            <w:pPr>
              <w:pStyle w:val="CellBody"/>
              <w:spacing w:line="260" w:lineRule="atLeast"/>
              <w:rPr>
                <w:sz w:val="22"/>
                <w:szCs w:val="22"/>
              </w:rPr>
            </w:pPr>
            <w:r>
              <w:rPr>
                <w:w w:val="100"/>
                <w:sz w:val="22"/>
                <w:szCs w:val="22"/>
              </w:rPr>
              <w:t xml:space="preserve">Amending Ord. No. 902 to prohibit parking in a certain portion of </w:t>
            </w:r>
            <w:smartTag w:uri="urn:schemas-microsoft-com:office:smarttags" w:element="address">
              <w:smartTag w:uri="urn:schemas-microsoft-com:office:smarttags" w:element="Street">
                <w:r>
                  <w:rPr>
                    <w:w w:val="100"/>
                    <w:sz w:val="22"/>
                    <w:szCs w:val="22"/>
                  </w:rPr>
                  <w:t>East Second Street</w:t>
                </w:r>
              </w:smartTag>
            </w:smartTag>
          </w:p>
        </w:tc>
        <w:tc>
          <w:tcPr>
            <w:tcW w:w="1980" w:type="dxa"/>
            <w:tcBorders>
              <w:top w:val="nil"/>
              <w:left w:val="nil"/>
              <w:bottom w:val="nil"/>
              <w:right w:val="nil"/>
            </w:tcBorders>
            <w:tcMar>
              <w:top w:w="30" w:type="dxa"/>
              <w:left w:w="60" w:type="dxa"/>
              <w:bottom w:w="20" w:type="dxa"/>
              <w:right w:w="60" w:type="dxa"/>
            </w:tcMar>
          </w:tcPr>
          <w:p w14:paraId="01FCE41B" w14:textId="77777777" w:rsidR="00B67371" w:rsidRDefault="00B67371">
            <w:pPr>
              <w:pStyle w:val="CellBody"/>
              <w:spacing w:line="260" w:lineRule="atLeast"/>
              <w:rPr>
                <w:sz w:val="22"/>
                <w:szCs w:val="22"/>
              </w:rPr>
            </w:pPr>
            <w:r>
              <w:rPr>
                <w:w w:val="100"/>
                <w:sz w:val="22"/>
                <w:szCs w:val="22"/>
              </w:rPr>
              <w:t>(Superseded)</w:t>
            </w:r>
          </w:p>
        </w:tc>
      </w:tr>
      <w:tr w:rsidR="00B67371" w14:paraId="5782D94F"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EA34F96" w14:textId="77777777" w:rsidR="00B67371" w:rsidRDefault="00B67371">
            <w:pPr>
              <w:pStyle w:val="CellBody"/>
              <w:spacing w:line="260" w:lineRule="atLeast"/>
              <w:rPr>
                <w:sz w:val="22"/>
                <w:szCs w:val="22"/>
              </w:rPr>
            </w:pPr>
            <w:r>
              <w:rPr>
                <w:w w:val="100"/>
                <w:sz w:val="22"/>
                <w:szCs w:val="22"/>
              </w:rPr>
              <w:t>2130</w:t>
            </w:r>
          </w:p>
        </w:tc>
        <w:tc>
          <w:tcPr>
            <w:tcW w:w="1530" w:type="dxa"/>
            <w:tcBorders>
              <w:top w:val="nil"/>
              <w:left w:val="nil"/>
              <w:bottom w:val="nil"/>
              <w:right w:val="nil"/>
            </w:tcBorders>
            <w:tcMar>
              <w:top w:w="30" w:type="dxa"/>
              <w:left w:w="60" w:type="dxa"/>
              <w:bottom w:w="20" w:type="dxa"/>
              <w:right w:w="60" w:type="dxa"/>
            </w:tcMar>
          </w:tcPr>
          <w:p w14:paraId="6A31138B" w14:textId="77777777" w:rsidR="00B67371" w:rsidRDefault="00B67371">
            <w:pPr>
              <w:pStyle w:val="CellBody"/>
              <w:spacing w:line="260" w:lineRule="atLeast"/>
              <w:rPr>
                <w:sz w:val="22"/>
                <w:szCs w:val="22"/>
              </w:rPr>
            </w:pPr>
            <w:r>
              <w:rPr>
                <w:sz w:val="22"/>
                <w:szCs w:val="22"/>
              </w:rPr>
              <w:t>9-20-83</w:t>
            </w:r>
          </w:p>
        </w:tc>
        <w:tc>
          <w:tcPr>
            <w:tcW w:w="4960" w:type="dxa"/>
            <w:tcBorders>
              <w:top w:val="nil"/>
              <w:left w:val="nil"/>
              <w:bottom w:val="nil"/>
              <w:right w:val="nil"/>
            </w:tcBorders>
            <w:tcMar>
              <w:top w:w="30" w:type="dxa"/>
              <w:left w:w="60" w:type="dxa"/>
              <w:bottom w:w="20" w:type="dxa"/>
              <w:right w:w="60" w:type="dxa"/>
            </w:tcMar>
          </w:tcPr>
          <w:p w14:paraId="77C7A478" w14:textId="77777777" w:rsidR="00B67371" w:rsidRDefault="00B67371">
            <w:pPr>
              <w:pStyle w:val="CellBody"/>
              <w:spacing w:line="260" w:lineRule="atLeast"/>
              <w:rPr>
                <w:sz w:val="22"/>
                <w:szCs w:val="22"/>
              </w:rPr>
            </w:pPr>
            <w:r>
              <w:rPr>
                <w:w w:val="100"/>
                <w:sz w:val="22"/>
                <w:szCs w:val="22"/>
              </w:rPr>
              <w:t>Placing before the voters the question of issuing general obligation bonds for the library expansion project in an amount not to exceed $967,428</w:t>
            </w:r>
          </w:p>
        </w:tc>
        <w:tc>
          <w:tcPr>
            <w:tcW w:w="1980" w:type="dxa"/>
            <w:tcBorders>
              <w:top w:val="nil"/>
              <w:left w:val="nil"/>
              <w:bottom w:val="nil"/>
              <w:right w:val="nil"/>
            </w:tcBorders>
            <w:tcMar>
              <w:top w:w="30" w:type="dxa"/>
              <w:left w:w="60" w:type="dxa"/>
              <w:bottom w:w="20" w:type="dxa"/>
              <w:right w:w="60" w:type="dxa"/>
            </w:tcMar>
          </w:tcPr>
          <w:p w14:paraId="40FD7BCA" w14:textId="77777777" w:rsidR="00B67371" w:rsidRDefault="00B67371">
            <w:pPr>
              <w:pStyle w:val="CellBody"/>
              <w:spacing w:line="260" w:lineRule="atLeast"/>
              <w:rPr>
                <w:sz w:val="22"/>
                <w:szCs w:val="22"/>
              </w:rPr>
            </w:pPr>
            <w:r>
              <w:rPr>
                <w:w w:val="100"/>
                <w:sz w:val="22"/>
                <w:szCs w:val="22"/>
              </w:rPr>
              <w:t>(Special)</w:t>
            </w:r>
          </w:p>
        </w:tc>
      </w:tr>
      <w:tr w:rsidR="00B67371" w14:paraId="6FC369E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1D79F3D" w14:textId="77777777" w:rsidR="00B67371" w:rsidRDefault="00B67371">
            <w:pPr>
              <w:pStyle w:val="CellBody"/>
              <w:spacing w:line="260" w:lineRule="atLeast"/>
              <w:rPr>
                <w:sz w:val="22"/>
                <w:szCs w:val="22"/>
              </w:rPr>
            </w:pPr>
            <w:r>
              <w:rPr>
                <w:w w:val="100"/>
                <w:sz w:val="22"/>
                <w:szCs w:val="22"/>
              </w:rPr>
              <w:t>2131</w:t>
            </w:r>
          </w:p>
        </w:tc>
        <w:tc>
          <w:tcPr>
            <w:tcW w:w="1530" w:type="dxa"/>
            <w:tcBorders>
              <w:top w:val="nil"/>
              <w:left w:val="nil"/>
              <w:bottom w:val="nil"/>
              <w:right w:val="nil"/>
            </w:tcBorders>
            <w:tcMar>
              <w:top w:w="30" w:type="dxa"/>
              <w:left w:w="60" w:type="dxa"/>
              <w:bottom w:w="20" w:type="dxa"/>
              <w:right w:w="60" w:type="dxa"/>
            </w:tcMar>
          </w:tcPr>
          <w:p w14:paraId="5804C472"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3"/>
                <w:attr w:name="Year" w:val="1983"/>
              </w:smartTagPr>
              <w:r>
                <w:rPr>
                  <w:w w:val="100"/>
                  <w:sz w:val="22"/>
                  <w:szCs w:val="22"/>
                </w:rPr>
                <w:t>10-3-83</w:t>
              </w:r>
            </w:smartTag>
          </w:p>
        </w:tc>
        <w:tc>
          <w:tcPr>
            <w:tcW w:w="4960" w:type="dxa"/>
            <w:tcBorders>
              <w:top w:val="nil"/>
              <w:left w:val="nil"/>
              <w:bottom w:val="nil"/>
              <w:right w:val="nil"/>
            </w:tcBorders>
            <w:tcMar>
              <w:top w:w="30" w:type="dxa"/>
              <w:left w:w="60" w:type="dxa"/>
              <w:bottom w:w="20" w:type="dxa"/>
              <w:right w:w="60" w:type="dxa"/>
            </w:tcMar>
          </w:tcPr>
          <w:p w14:paraId="49F128B9" w14:textId="77777777" w:rsidR="00B67371" w:rsidRDefault="00B67371">
            <w:pPr>
              <w:pStyle w:val="CellBody"/>
              <w:spacing w:line="260" w:lineRule="atLeast"/>
              <w:rPr>
                <w:sz w:val="22"/>
                <w:szCs w:val="22"/>
              </w:rPr>
            </w:pPr>
            <w:r>
              <w:rPr>
                <w:w w:val="100"/>
                <w:sz w:val="22"/>
                <w:szCs w:val="22"/>
              </w:rPr>
              <w:t xml:space="preserve">Amending Ord. No. 902 to prohibit parking in certain locations on </w:t>
            </w:r>
            <w:smartTag w:uri="urn:schemas-microsoft-com:office:smarttags" w:element="address">
              <w:smartTag w:uri="urn:schemas-microsoft-com:office:smarttags" w:element="Street">
                <w:r>
                  <w:rPr>
                    <w:w w:val="100"/>
                    <w:sz w:val="22"/>
                    <w:szCs w:val="22"/>
                  </w:rPr>
                  <w:t>Villa Road</w:t>
                </w:r>
              </w:smartTag>
            </w:smartTag>
            <w:r>
              <w:rPr>
                <w:w w:val="100"/>
                <w:sz w:val="22"/>
                <w:szCs w:val="22"/>
              </w:rPr>
              <w:t xml:space="preserve"> (near hospital)</w:t>
            </w:r>
          </w:p>
        </w:tc>
        <w:tc>
          <w:tcPr>
            <w:tcW w:w="1980" w:type="dxa"/>
            <w:tcBorders>
              <w:top w:val="nil"/>
              <w:left w:val="nil"/>
              <w:bottom w:val="nil"/>
              <w:right w:val="nil"/>
            </w:tcBorders>
            <w:tcMar>
              <w:top w:w="30" w:type="dxa"/>
              <w:left w:w="60" w:type="dxa"/>
              <w:bottom w:w="20" w:type="dxa"/>
              <w:right w:w="60" w:type="dxa"/>
            </w:tcMar>
          </w:tcPr>
          <w:p w14:paraId="43B41CD8" w14:textId="77777777" w:rsidR="00B67371" w:rsidRDefault="00B67371">
            <w:pPr>
              <w:pStyle w:val="CellBody"/>
              <w:spacing w:line="260" w:lineRule="atLeast"/>
              <w:rPr>
                <w:sz w:val="22"/>
                <w:szCs w:val="22"/>
              </w:rPr>
            </w:pPr>
            <w:r>
              <w:rPr>
                <w:w w:val="100"/>
                <w:sz w:val="22"/>
                <w:szCs w:val="22"/>
              </w:rPr>
              <w:t>(Superseded)</w:t>
            </w:r>
          </w:p>
        </w:tc>
      </w:tr>
      <w:tr w:rsidR="00B67371" w14:paraId="48DDC05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6C392AC" w14:textId="77777777" w:rsidR="00B67371" w:rsidRDefault="00B67371">
            <w:pPr>
              <w:pStyle w:val="CellBody"/>
              <w:spacing w:line="260" w:lineRule="atLeast"/>
              <w:rPr>
                <w:sz w:val="22"/>
                <w:szCs w:val="22"/>
              </w:rPr>
            </w:pPr>
            <w:r>
              <w:rPr>
                <w:w w:val="100"/>
                <w:sz w:val="22"/>
                <w:szCs w:val="22"/>
              </w:rPr>
              <w:t>2132</w:t>
            </w:r>
          </w:p>
        </w:tc>
        <w:tc>
          <w:tcPr>
            <w:tcW w:w="1530" w:type="dxa"/>
            <w:tcBorders>
              <w:top w:val="nil"/>
              <w:left w:val="nil"/>
              <w:bottom w:val="nil"/>
              <w:right w:val="nil"/>
            </w:tcBorders>
            <w:tcMar>
              <w:top w:w="30" w:type="dxa"/>
              <w:left w:w="60" w:type="dxa"/>
              <w:bottom w:w="20" w:type="dxa"/>
              <w:right w:w="60" w:type="dxa"/>
            </w:tcMar>
          </w:tcPr>
          <w:p w14:paraId="07DEA7C8"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7"/>
                <w:attr w:name="Year" w:val="1983"/>
              </w:smartTagPr>
              <w:r>
                <w:rPr>
                  <w:w w:val="100"/>
                  <w:sz w:val="22"/>
                  <w:szCs w:val="22"/>
                </w:rPr>
                <w:t>11-7-83</w:t>
              </w:r>
            </w:smartTag>
          </w:p>
        </w:tc>
        <w:tc>
          <w:tcPr>
            <w:tcW w:w="4960" w:type="dxa"/>
            <w:tcBorders>
              <w:top w:val="nil"/>
              <w:left w:val="nil"/>
              <w:bottom w:val="nil"/>
              <w:right w:val="nil"/>
            </w:tcBorders>
            <w:tcMar>
              <w:top w:w="30" w:type="dxa"/>
              <w:left w:w="60" w:type="dxa"/>
              <w:bottom w:w="20" w:type="dxa"/>
              <w:right w:w="60" w:type="dxa"/>
            </w:tcMar>
          </w:tcPr>
          <w:p w14:paraId="03D7483A" w14:textId="77777777" w:rsidR="00B67371" w:rsidRDefault="00B67371">
            <w:pPr>
              <w:pStyle w:val="CellBody"/>
              <w:spacing w:line="260" w:lineRule="atLeast"/>
              <w:rPr>
                <w:sz w:val="22"/>
                <w:szCs w:val="22"/>
              </w:rPr>
            </w:pPr>
            <w:r>
              <w:rPr>
                <w:w w:val="100"/>
                <w:sz w:val="22"/>
                <w:szCs w:val="22"/>
              </w:rPr>
              <w:t>Declaring certain property annexed (</w:t>
            </w:r>
            <w:proofErr w:type="spellStart"/>
            <w:r>
              <w:rPr>
                <w:w w:val="100"/>
                <w:sz w:val="22"/>
                <w:szCs w:val="22"/>
              </w:rPr>
              <w:t>Brugato</w:t>
            </w:r>
            <w:proofErr w:type="spellEnd"/>
            <w:r>
              <w:rPr>
                <w:w w:val="100"/>
                <w:sz w:val="22"/>
                <w:szCs w:val="22"/>
              </w:rPr>
              <w:t>/Park &amp; Rec.)</w:t>
            </w:r>
          </w:p>
        </w:tc>
        <w:tc>
          <w:tcPr>
            <w:tcW w:w="1980" w:type="dxa"/>
            <w:tcBorders>
              <w:top w:val="nil"/>
              <w:left w:val="nil"/>
              <w:bottom w:val="nil"/>
              <w:right w:val="nil"/>
            </w:tcBorders>
            <w:tcMar>
              <w:top w:w="30" w:type="dxa"/>
              <w:left w:w="60" w:type="dxa"/>
              <w:bottom w:w="20" w:type="dxa"/>
              <w:right w:w="60" w:type="dxa"/>
            </w:tcMar>
          </w:tcPr>
          <w:p w14:paraId="74FA7EC2" w14:textId="77777777" w:rsidR="00B67371" w:rsidRDefault="00B67371">
            <w:pPr>
              <w:pStyle w:val="CellBody"/>
              <w:spacing w:line="260" w:lineRule="atLeast"/>
              <w:rPr>
                <w:sz w:val="22"/>
                <w:szCs w:val="22"/>
              </w:rPr>
            </w:pPr>
            <w:r>
              <w:rPr>
                <w:w w:val="100"/>
                <w:sz w:val="22"/>
                <w:szCs w:val="22"/>
              </w:rPr>
              <w:t>(Special)</w:t>
            </w:r>
          </w:p>
        </w:tc>
      </w:tr>
      <w:tr w:rsidR="00B67371" w14:paraId="321CE82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E28270F" w14:textId="77777777" w:rsidR="00B67371" w:rsidRDefault="00B67371">
            <w:pPr>
              <w:pStyle w:val="CellBody"/>
              <w:spacing w:line="260" w:lineRule="atLeast"/>
              <w:rPr>
                <w:sz w:val="22"/>
                <w:szCs w:val="22"/>
              </w:rPr>
            </w:pPr>
            <w:r>
              <w:rPr>
                <w:w w:val="100"/>
                <w:sz w:val="22"/>
                <w:szCs w:val="22"/>
              </w:rPr>
              <w:t>2133</w:t>
            </w:r>
          </w:p>
        </w:tc>
        <w:tc>
          <w:tcPr>
            <w:tcW w:w="1530" w:type="dxa"/>
            <w:tcBorders>
              <w:top w:val="nil"/>
              <w:left w:val="nil"/>
              <w:bottom w:val="nil"/>
              <w:right w:val="nil"/>
            </w:tcBorders>
            <w:tcMar>
              <w:top w:w="30" w:type="dxa"/>
              <w:left w:w="60" w:type="dxa"/>
              <w:bottom w:w="20" w:type="dxa"/>
              <w:right w:w="60" w:type="dxa"/>
            </w:tcMar>
          </w:tcPr>
          <w:p w14:paraId="656F74C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7"/>
                <w:attr w:name="Year" w:val="1983"/>
              </w:smartTagPr>
              <w:r>
                <w:rPr>
                  <w:w w:val="100"/>
                  <w:sz w:val="22"/>
                  <w:szCs w:val="22"/>
                </w:rPr>
                <w:t>11-7-83</w:t>
              </w:r>
            </w:smartTag>
          </w:p>
        </w:tc>
        <w:tc>
          <w:tcPr>
            <w:tcW w:w="4960" w:type="dxa"/>
            <w:tcBorders>
              <w:top w:val="nil"/>
              <w:left w:val="nil"/>
              <w:bottom w:val="nil"/>
              <w:right w:val="nil"/>
            </w:tcBorders>
            <w:tcMar>
              <w:top w:w="30" w:type="dxa"/>
              <w:left w:w="60" w:type="dxa"/>
              <w:bottom w:w="20" w:type="dxa"/>
              <w:right w:w="60" w:type="dxa"/>
            </w:tcMar>
          </w:tcPr>
          <w:p w14:paraId="7FDF6907" w14:textId="77777777" w:rsidR="00B67371" w:rsidRDefault="00B67371">
            <w:pPr>
              <w:pStyle w:val="CellBody"/>
              <w:spacing w:line="260" w:lineRule="atLeast"/>
              <w:rPr>
                <w:sz w:val="22"/>
                <w:szCs w:val="22"/>
              </w:rPr>
            </w:pPr>
            <w:r>
              <w:rPr>
                <w:w w:val="100"/>
                <w:sz w:val="22"/>
                <w:szCs w:val="22"/>
              </w:rPr>
              <w:t xml:space="preserve">Declaring certain property annexed (Newall/Foursquare Church – </w:t>
            </w:r>
            <w:smartTag w:uri="urn:schemas-microsoft-com:office:smarttags" w:element="address">
              <w:smartTag w:uri="urn:schemas-microsoft-com:office:smarttags" w:element="Street">
                <w:r>
                  <w:rPr>
                    <w:w w:val="100"/>
                    <w:sz w:val="22"/>
                    <w:szCs w:val="22"/>
                  </w:rPr>
                  <w:t>Portland Road</w:t>
                </w:r>
              </w:smartTag>
            </w:smartTag>
            <w:r>
              <w:rPr>
                <w:w w:val="100"/>
                <w:sz w:val="22"/>
                <w:szCs w:val="22"/>
              </w:rPr>
              <w:t>)</w:t>
            </w:r>
          </w:p>
        </w:tc>
        <w:tc>
          <w:tcPr>
            <w:tcW w:w="1980" w:type="dxa"/>
            <w:tcBorders>
              <w:top w:val="nil"/>
              <w:left w:val="nil"/>
              <w:bottom w:val="nil"/>
              <w:right w:val="nil"/>
            </w:tcBorders>
            <w:tcMar>
              <w:top w:w="30" w:type="dxa"/>
              <w:left w:w="60" w:type="dxa"/>
              <w:bottom w:w="20" w:type="dxa"/>
              <w:right w:w="60" w:type="dxa"/>
            </w:tcMar>
          </w:tcPr>
          <w:p w14:paraId="38CD2BFA" w14:textId="77777777" w:rsidR="00B67371" w:rsidRDefault="00B67371">
            <w:pPr>
              <w:pStyle w:val="CellBody"/>
              <w:spacing w:line="260" w:lineRule="atLeast"/>
              <w:rPr>
                <w:sz w:val="22"/>
                <w:szCs w:val="22"/>
              </w:rPr>
            </w:pPr>
            <w:r>
              <w:rPr>
                <w:w w:val="100"/>
                <w:sz w:val="22"/>
                <w:szCs w:val="22"/>
              </w:rPr>
              <w:t>(Special)</w:t>
            </w:r>
          </w:p>
        </w:tc>
      </w:tr>
      <w:tr w:rsidR="00B67371" w14:paraId="0811CDD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A038500" w14:textId="77777777" w:rsidR="00B67371" w:rsidRDefault="00B67371">
            <w:pPr>
              <w:pStyle w:val="CellBody"/>
              <w:spacing w:line="260" w:lineRule="atLeast"/>
              <w:rPr>
                <w:sz w:val="22"/>
                <w:szCs w:val="22"/>
              </w:rPr>
            </w:pPr>
            <w:r>
              <w:rPr>
                <w:w w:val="100"/>
                <w:sz w:val="22"/>
                <w:szCs w:val="22"/>
              </w:rPr>
              <w:t>2134</w:t>
            </w:r>
          </w:p>
        </w:tc>
        <w:tc>
          <w:tcPr>
            <w:tcW w:w="1530" w:type="dxa"/>
            <w:tcBorders>
              <w:top w:val="nil"/>
              <w:left w:val="nil"/>
              <w:bottom w:val="nil"/>
              <w:right w:val="nil"/>
            </w:tcBorders>
            <w:tcMar>
              <w:top w:w="30" w:type="dxa"/>
              <w:left w:w="60" w:type="dxa"/>
              <w:bottom w:w="20" w:type="dxa"/>
              <w:right w:w="60" w:type="dxa"/>
            </w:tcMar>
          </w:tcPr>
          <w:p w14:paraId="14122080" w14:textId="77777777" w:rsidR="00B67371" w:rsidRDefault="00B67371">
            <w:pPr>
              <w:pStyle w:val="CellBody"/>
              <w:spacing w:line="260" w:lineRule="atLeast"/>
              <w:rPr>
                <w:sz w:val="22"/>
                <w:szCs w:val="22"/>
              </w:rPr>
            </w:pPr>
            <w:r>
              <w:rPr>
                <w:sz w:val="22"/>
                <w:szCs w:val="22"/>
              </w:rPr>
              <w:t>11-7-83</w:t>
            </w:r>
          </w:p>
        </w:tc>
        <w:tc>
          <w:tcPr>
            <w:tcW w:w="4960" w:type="dxa"/>
            <w:tcBorders>
              <w:top w:val="nil"/>
              <w:left w:val="nil"/>
              <w:bottom w:val="nil"/>
              <w:right w:val="nil"/>
            </w:tcBorders>
            <w:tcMar>
              <w:top w:w="30" w:type="dxa"/>
              <w:left w:w="60" w:type="dxa"/>
              <w:bottom w:w="20" w:type="dxa"/>
              <w:right w:w="60" w:type="dxa"/>
            </w:tcMar>
          </w:tcPr>
          <w:p w14:paraId="16759DA1" w14:textId="77777777" w:rsidR="00B67371" w:rsidRDefault="00B67371">
            <w:pPr>
              <w:pStyle w:val="CellBody"/>
              <w:spacing w:line="260" w:lineRule="atLeast"/>
              <w:rPr>
                <w:sz w:val="22"/>
                <w:szCs w:val="22"/>
              </w:rPr>
            </w:pPr>
            <w:r>
              <w:rPr>
                <w:w w:val="100"/>
                <w:sz w:val="22"/>
                <w:szCs w:val="22"/>
              </w:rPr>
              <w:t xml:space="preserve">Providing for street name change from </w:t>
            </w:r>
            <w:smartTag w:uri="urn:schemas-microsoft-com:office:smarttags" w:element="address">
              <w:smartTag w:uri="urn:schemas-microsoft-com:office:smarttags" w:element="Street">
                <w:r>
                  <w:rPr>
                    <w:w w:val="100"/>
                    <w:sz w:val="22"/>
                    <w:szCs w:val="22"/>
                  </w:rPr>
                  <w:t>Effie Court</w:t>
                </w:r>
              </w:smartTag>
            </w:smartTag>
            <w:r>
              <w:rPr>
                <w:w w:val="100"/>
                <w:sz w:val="22"/>
                <w:szCs w:val="22"/>
              </w:rPr>
              <w:t xml:space="preserve"> to </w:t>
            </w:r>
            <w:smartTag w:uri="urn:schemas-microsoft-com:office:smarttags" w:element="address">
              <w:smartTag w:uri="urn:schemas-microsoft-com:office:smarttags" w:element="Street">
                <w:r>
                  <w:rPr>
                    <w:w w:val="100"/>
                    <w:sz w:val="22"/>
                    <w:szCs w:val="22"/>
                  </w:rPr>
                  <w:t>Elderberry Court</w:t>
                </w:r>
              </w:smartTag>
            </w:smartTag>
          </w:p>
        </w:tc>
        <w:tc>
          <w:tcPr>
            <w:tcW w:w="1980" w:type="dxa"/>
            <w:tcBorders>
              <w:top w:val="nil"/>
              <w:left w:val="nil"/>
              <w:bottom w:val="nil"/>
              <w:right w:val="nil"/>
            </w:tcBorders>
            <w:tcMar>
              <w:top w:w="30" w:type="dxa"/>
              <w:left w:w="60" w:type="dxa"/>
              <w:bottom w:w="20" w:type="dxa"/>
              <w:right w:w="60" w:type="dxa"/>
            </w:tcMar>
          </w:tcPr>
          <w:p w14:paraId="392CD5C6" w14:textId="77777777" w:rsidR="00B67371" w:rsidRDefault="00B67371">
            <w:pPr>
              <w:pStyle w:val="CellBody"/>
              <w:spacing w:line="260" w:lineRule="atLeast"/>
              <w:rPr>
                <w:sz w:val="22"/>
                <w:szCs w:val="22"/>
              </w:rPr>
            </w:pPr>
            <w:r>
              <w:rPr>
                <w:w w:val="100"/>
                <w:sz w:val="22"/>
                <w:szCs w:val="22"/>
              </w:rPr>
              <w:t>(Special)</w:t>
            </w:r>
          </w:p>
        </w:tc>
      </w:tr>
      <w:tr w:rsidR="00B67371" w14:paraId="2D4B1D69"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E11B04E" w14:textId="77777777" w:rsidR="00B67371" w:rsidRDefault="00B67371">
            <w:pPr>
              <w:pStyle w:val="CellBody"/>
              <w:spacing w:line="260" w:lineRule="atLeast"/>
              <w:rPr>
                <w:sz w:val="22"/>
                <w:szCs w:val="22"/>
              </w:rPr>
            </w:pPr>
            <w:r>
              <w:rPr>
                <w:w w:val="100"/>
                <w:sz w:val="22"/>
                <w:szCs w:val="22"/>
              </w:rPr>
              <w:t>2135</w:t>
            </w:r>
          </w:p>
        </w:tc>
        <w:tc>
          <w:tcPr>
            <w:tcW w:w="1530" w:type="dxa"/>
            <w:tcBorders>
              <w:top w:val="nil"/>
              <w:left w:val="nil"/>
              <w:bottom w:val="nil"/>
              <w:right w:val="nil"/>
            </w:tcBorders>
            <w:tcMar>
              <w:top w:w="30" w:type="dxa"/>
              <w:left w:w="60" w:type="dxa"/>
              <w:bottom w:w="20" w:type="dxa"/>
              <w:right w:w="60" w:type="dxa"/>
            </w:tcMar>
          </w:tcPr>
          <w:p w14:paraId="77A570F5"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7"/>
                <w:attr w:name="Year" w:val="1983"/>
              </w:smartTagPr>
              <w:r>
                <w:rPr>
                  <w:w w:val="100"/>
                  <w:sz w:val="22"/>
                  <w:szCs w:val="22"/>
                </w:rPr>
                <w:t>11-7-83</w:t>
              </w:r>
            </w:smartTag>
          </w:p>
        </w:tc>
        <w:tc>
          <w:tcPr>
            <w:tcW w:w="4960" w:type="dxa"/>
            <w:tcBorders>
              <w:top w:val="nil"/>
              <w:left w:val="nil"/>
              <w:bottom w:val="nil"/>
              <w:right w:val="nil"/>
            </w:tcBorders>
            <w:tcMar>
              <w:top w:w="30" w:type="dxa"/>
              <w:left w:w="60" w:type="dxa"/>
              <w:bottom w:w="20" w:type="dxa"/>
              <w:right w:w="60" w:type="dxa"/>
            </w:tcMar>
          </w:tcPr>
          <w:p w14:paraId="20EB51EE" w14:textId="77777777" w:rsidR="00B67371" w:rsidRDefault="00B67371">
            <w:pPr>
              <w:pStyle w:val="CellBody"/>
              <w:spacing w:line="260" w:lineRule="atLeast"/>
              <w:rPr>
                <w:sz w:val="22"/>
                <w:szCs w:val="22"/>
              </w:rPr>
            </w:pPr>
            <w:r>
              <w:rPr>
                <w:w w:val="100"/>
                <w:sz w:val="22"/>
                <w:szCs w:val="22"/>
              </w:rPr>
              <w:t>Amending Ord. No. 1040, providing for rules, regulations, fees and rates for the use of water from the municipal water system</w:t>
            </w:r>
          </w:p>
        </w:tc>
        <w:tc>
          <w:tcPr>
            <w:tcW w:w="1980" w:type="dxa"/>
            <w:tcBorders>
              <w:top w:val="nil"/>
              <w:left w:val="nil"/>
              <w:bottom w:val="nil"/>
              <w:right w:val="nil"/>
            </w:tcBorders>
            <w:tcMar>
              <w:top w:w="30" w:type="dxa"/>
              <w:left w:w="60" w:type="dxa"/>
              <w:bottom w:w="20" w:type="dxa"/>
              <w:right w:w="60" w:type="dxa"/>
            </w:tcMar>
          </w:tcPr>
          <w:p w14:paraId="7EB2D2BA" w14:textId="77777777" w:rsidR="00B67371" w:rsidRDefault="00B67371">
            <w:pPr>
              <w:pStyle w:val="CellBody"/>
              <w:spacing w:line="260" w:lineRule="atLeast"/>
              <w:rPr>
                <w:sz w:val="22"/>
                <w:szCs w:val="22"/>
              </w:rPr>
            </w:pPr>
            <w:r>
              <w:rPr>
                <w:w w:val="100"/>
                <w:sz w:val="22"/>
                <w:szCs w:val="22"/>
              </w:rPr>
              <w:t>(13.15)</w:t>
            </w:r>
          </w:p>
        </w:tc>
      </w:tr>
      <w:tr w:rsidR="00B67371" w14:paraId="0C8B987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5B41817" w14:textId="77777777" w:rsidR="00B67371" w:rsidRDefault="00B67371">
            <w:pPr>
              <w:pStyle w:val="CellBody"/>
              <w:spacing w:line="260" w:lineRule="atLeast"/>
              <w:rPr>
                <w:sz w:val="22"/>
                <w:szCs w:val="22"/>
              </w:rPr>
            </w:pPr>
            <w:r>
              <w:rPr>
                <w:w w:val="100"/>
                <w:sz w:val="22"/>
                <w:szCs w:val="22"/>
              </w:rPr>
              <w:t>2136</w:t>
            </w:r>
          </w:p>
        </w:tc>
        <w:tc>
          <w:tcPr>
            <w:tcW w:w="1530" w:type="dxa"/>
            <w:tcBorders>
              <w:top w:val="nil"/>
              <w:left w:val="nil"/>
              <w:bottom w:val="nil"/>
              <w:right w:val="nil"/>
            </w:tcBorders>
            <w:tcMar>
              <w:top w:w="30" w:type="dxa"/>
              <w:left w:w="60" w:type="dxa"/>
              <w:bottom w:w="20" w:type="dxa"/>
              <w:right w:w="60" w:type="dxa"/>
            </w:tcMar>
          </w:tcPr>
          <w:p w14:paraId="590D071E"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21"/>
                <w:attr w:name="Year" w:val="1983"/>
              </w:smartTagPr>
              <w:r>
                <w:rPr>
                  <w:w w:val="100"/>
                  <w:sz w:val="22"/>
                  <w:szCs w:val="22"/>
                </w:rPr>
                <w:t>11-21-83</w:t>
              </w:r>
            </w:smartTag>
          </w:p>
        </w:tc>
        <w:tc>
          <w:tcPr>
            <w:tcW w:w="4960" w:type="dxa"/>
            <w:tcBorders>
              <w:top w:val="nil"/>
              <w:left w:val="nil"/>
              <w:bottom w:val="nil"/>
              <w:right w:val="nil"/>
            </w:tcBorders>
            <w:tcMar>
              <w:top w:w="30" w:type="dxa"/>
              <w:left w:w="60" w:type="dxa"/>
              <w:bottom w:w="20" w:type="dxa"/>
              <w:right w:w="60" w:type="dxa"/>
            </w:tcMar>
          </w:tcPr>
          <w:p w14:paraId="63D6DECA" w14:textId="77777777" w:rsidR="00B67371" w:rsidRDefault="00B67371">
            <w:pPr>
              <w:pStyle w:val="CellBody"/>
              <w:spacing w:line="260" w:lineRule="atLeast"/>
              <w:rPr>
                <w:sz w:val="22"/>
                <w:szCs w:val="22"/>
              </w:rPr>
            </w:pPr>
            <w:r>
              <w:rPr>
                <w:w w:val="100"/>
                <w:sz w:val="22"/>
                <w:szCs w:val="22"/>
              </w:rPr>
              <w:t>Repealing Ord. No. 2041 and establishing a personnel system for city employees</w:t>
            </w:r>
          </w:p>
        </w:tc>
        <w:tc>
          <w:tcPr>
            <w:tcW w:w="1980" w:type="dxa"/>
            <w:tcBorders>
              <w:top w:val="nil"/>
              <w:left w:val="nil"/>
              <w:bottom w:val="nil"/>
              <w:right w:val="nil"/>
            </w:tcBorders>
            <w:tcMar>
              <w:top w:w="30" w:type="dxa"/>
              <w:left w:w="60" w:type="dxa"/>
              <w:bottom w:w="20" w:type="dxa"/>
              <w:right w:w="60" w:type="dxa"/>
            </w:tcMar>
          </w:tcPr>
          <w:p w14:paraId="452DE3DE" w14:textId="77777777" w:rsidR="00B67371" w:rsidRDefault="00B67371">
            <w:pPr>
              <w:pStyle w:val="CellBody"/>
              <w:spacing w:line="260" w:lineRule="atLeast"/>
              <w:rPr>
                <w:sz w:val="22"/>
                <w:szCs w:val="22"/>
              </w:rPr>
            </w:pPr>
            <w:r>
              <w:rPr>
                <w:w w:val="100"/>
                <w:sz w:val="22"/>
                <w:szCs w:val="22"/>
              </w:rPr>
              <w:t>(2.05, 2.20)</w:t>
            </w:r>
          </w:p>
        </w:tc>
      </w:tr>
      <w:tr w:rsidR="00B67371" w14:paraId="244D99F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265A8E8" w14:textId="77777777" w:rsidR="00B67371" w:rsidRDefault="00B67371">
            <w:pPr>
              <w:pStyle w:val="CellBody"/>
              <w:spacing w:line="260" w:lineRule="atLeast"/>
              <w:rPr>
                <w:sz w:val="22"/>
                <w:szCs w:val="22"/>
              </w:rPr>
            </w:pPr>
            <w:r>
              <w:rPr>
                <w:w w:val="100"/>
                <w:sz w:val="22"/>
                <w:szCs w:val="22"/>
              </w:rPr>
              <w:t>2137</w:t>
            </w:r>
          </w:p>
        </w:tc>
        <w:tc>
          <w:tcPr>
            <w:tcW w:w="1530" w:type="dxa"/>
            <w:tcBorders>
              <w:top w:val="nil"/>
              <w:left w:val="nil"/>
              <w:bottom w:val="nil"/>
              <w:right w:val="nil"/>
            </w:tcBorders>
            <w:tcMar>
              <w:top w:w="30" w:type="dxa"/>
              <w:left w:w="60" w:type="dxa"/>
              <w:bottom w:w="20" w:type="dxa"/>
              <w:right w:w="60" w:type="dxa"/>
            </w:tcMar>
          </w:tcPr>
          <w:p w14:paraId="710DC0A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5"/>
                <w:attr w:name="Year" w:val="1983"/>
              </w:smartTagPr>
              <w:r>
                <w:rPr>
                  <w:w w:val="100"/>
                  <w:sz w:val="22"/>
                  <w:szCs w:val="22"/>
                </w:rPr>
                <w:t>12-5-83</w:t>
              </w:r>
            </w:smartTag>
          </w:p>
        </w:tc>
        <w:tc>
          <w:tcPr>
            <w:tcW w:w="4960" w:type="dxa"/>
            <w:tcBorders>
              <w:top w:val="nil"/>
              <w:left w:val="nil"/>
              <w:bottom w:val="nil"/>
              <w:right w:val="nil"/>
            </w:tcBorders>
            <w:tcMar>
              <w:top w:w="30" w:type="dxa"/>
              <w:left w:w="60" w:type="dxa"/>
              <w:bottom w:w="20" w:type="dxa"/>
              <w:right w:w="60" w:type="dxa"/>
            </w:tcMar>
          </w:tcPr>
          <w:p w14:paraId="37A45727" w14:textId="77777777" w:rsidR="00B67371" w:rsidRDefault="00B67371">
            <w:pPr>
              <w:pStyle w:val="CellBody"/>
              <w:spacing w:line="260" w:lineRule="atLeast"/>
              <w:rPr>
                <w:sz w:val="22"/>
                <w:szCs w:val="22"/>
              </w:rPr>
            </w:pPr>
            <w:r>
              <w:rPr>
                <w:w w:val="100"/>
                <w:sz w:val="22"/>
                <w:szCs w:val="22"/>
              </w:rPr>
              <w:t>Vacating a public road right-of-way – Overgard applicant</w:t>
            </w:r>
          </w:p>
        </w:tc>
        <w:tc>
          <w:tcPr>
            <w:tcW w:w="1980" w:type="dxa"/>
            <w:tcBorders>
              <w:top w:val="nil"/>
              <w:left w:val="nil"/>
              <w:bottom w:val="nil"/>
              <w:right w:val="nil"/>
            </w:tcBorders>
            <w:tcMar>
              <w:top w:w="30" w:type="dxa"/>
              <w:left w:w="60" w:type="dxa"/>
              <w:bottom w:w="20" w:type="dxa"/>
              <w:right w:w="60" w:type="dxa"/>
            </w:tcMar>
          </w:tcPr>
          <w:p w14:paraId="36B04B82" w14:textId="77777777" w:rsidR="00B67371" w:rsidRDefault="00B67371">
            <w:pPr>
              <w:pStyle w:val="CellBody"/>
              <w:spacing w:line="260" w:lineRule="atLeast"/>
              <w:rPr>
                <w:sz w:val="22"/>
                <w:szCs w:val="22"/>
              </w:rPr>
            </w:pPr>
            <w:r>
              <w:rPr>
                <w:w w:val="100"/>
                <w:sz w:val="22"/>
                <w:szCs w:val="22"/>
              </w:rPr>
              <w:t>(Special)</w:t>
            </w:r>
          </w:p>
        </w:tc>
      </w:tr>
      <w:tr w:rsidR="00B67371" w14:paraId="3E0A0A3A"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01937A1" w14:textId="77777777" w:rsidR="00B67371" w:rsidRDefault="00B67371">
            <w:pPr>
              <w:pStyle w:val="CellBody"/>
              <w:spacing w:line="260" w:lineRule="atLeast"/>
              <w:rPr>
                <w:sz w:val="22"/>
                <w:szCs w:val="22"/>
              </w:rPr>
            </w:pPr>
            <w:r>
              <w:rPr>
                <w:w w:val="100"/>
                <w:sz w:val="22"/>
                <w:szCs w:val="22"/>
              </w:rPr>
              <w:t>2138</w:t>
            </w:r>
          </w:p>
        </w:tc>
        <w:tc>
          <w:tcPr>
            <w:tcW w:w="1530" w:type="dxa"/>
            <w:tcBorders>
              <w:top w:val="nil"/>
              <w:left w:val="nil"/>
              <w:bottom w:val="nil"/>
              <w:right w:val="nil"/>
            </w:tcBorders>
            <w:tcMar>
              <w:top w:w="30" w:type="dxa"/>
              <w:left w:w="60" w:type="dxa"/>
              <w:bottom w:w="20" w:type="dxa"/>
              <w:right w:w="60" w:type="dxa"/>
            </w:tcMar>
          </w:tcPr>
          <w:p w14:paraId="72780895" w14:textId="77777777" w:rsidR="00B67371" w:rsidRDefault="00B67371">
            <w:pPr>
              <w:pStyle w:val="CellBody"/>
              <w:spacing w:line="260" w:lineRule="atLeast"/>
              <w:rPr>
                <w:sz w:val="22"/>
                <w:szCs w:val="22"/>
              </w:rPr>
            </w:pPr>
            <w:r>
              <w:rPr>
                <w:sz w:val="22"/>
                <w:szCs w:val="22"/>
              </w:rPr>
              <w:t>1-3-83</w:t>
            </w:r>
          </w:p>
        </w:tc>
        <w:tc>
          <w:tcPr>
            <w:tcW w:w="4960" w:type="dxa"/>
            <w:tcBorders>
              <w:top w:val="nil"/>
              <w:left w:val="nil"/>
              <w:bottom w:val="nil"/>
              <w:right w:val="nil"/>
            </w:tcBorders>
            <w:tcMar>
              <w:top w:w="30" w:type="dxa"/>
              <w:left w:w="60" w:type="dxa"/>
              <w:bottom w:w="20" w:type="dxa"/>
              <w:right w:w="60" w:type="dxa"/>
            </w:tcMar>
          </w:tcPr>
          <w:p w14:paraId="01EE27F4" w14:textId="77777777" w:rsidR="00B67371" w:rsidRDefault="00B67371">
            <w:pPr>
              <w:pStyle w:val="CellBody"/>
              <w:spacing w:line="260" w:lineRule="atLeast"/>
              <w:rPr>
                <w:sz w:val="22"/>
                <w:szCs w:val="22"/>
              </w:rPr>
            </w:pPr>
            <w:r>
              <w:rPr>
                <w:w w:val="100"/>
                <w:sz w:val="22"/>
                <w:szCs w:val="22"/>
              </w:rPr>
              <w:t>Amending § 9 of Ord. No. 1050 to change method of assessing fee for nonpayment of sewer charges from eight percent per annum to a flat $0.50 per month fee</w:t>
            </w:r>
          </w:p>
        </w:tc>
        <w:tc>
          <w:tcPr>
            <w:tcW w:w="1980" w:type="dxa"/>
            <w:tcBorders>
              <w:top w:val="nil"/>
              <w:left w:val="nil"/>
              <w:bottom w:val="nil"/>
              <w:right w:val="nil"/>
            </w:tcBorders>
            <w:tcMar>
              <w:top w:w="30" w:type="dxa"/>
              <w:left w:w="60" w:type="dxa"/>
              <w:bottom w:w="20" w:type="dxa"/>
              <w:right w:w="60" w:type="dxa"/>
            </w:tcMar>
          </w:tcPr>
          <w:p w14:paraId="287F7DCE" w14:textId="77777777" w:rsidR="00B67371" w:rsidRDefault="00B67371">
            <w:pPr>
              <w:pStyle w:val="CellBody"/>
              <w:spacing w:line="260" w:lineRule="atLeast"/>
              <w:rPr>
                <w:sz w:val="22"/>
                <w:szCs w:val="22"/>
              </w:rPr>
            </w:pPr>
            <w:r>
              <w:rPr>
                <w:w w:val="100"/>
                <w:sz w:val="22"/>
                <w:szCs w:val="22"/>
              </w:rPr>
              <w:t>(Repealed by 2150)</w:t>
            </w:r>
          </w:p>
        </w:tc>
      </w:tr>
      <w:tr w:rsidR="00B67371" w14:paraId="7BE8A6BA"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2371B01" w14:textId="77777777" w:rsidR="00B67371" w:rsidRDefault="00B67371">
            <w:pPr>
              <w:pStyle w:val="CellBody"/>
              <w:spacing w:line="260" w:lineRule="atLeast"/>
              <w:rPr>
                <w:sz w:val="22"/>
                <w:szCs w:val="22"/>
              </w:rPr>
            </w:pPr>
            <w:r>
              <w:rPr>
                <w:w w:val="100"/>
                <w:sz w:val="22"/>
                <w:szCs w:val="22"/>
              </w:rPr>
              <w:t>2139</w:t>
            </w:r>
          </w:p>
        </w:tc>
        <w:tc>
          <w:tcPr>
            <w:tcW w:w="1530" w:type="dxa"/>
            <w:tcBorders>
              <w:top w:val="nil"/>
              <w:left w:val="nil"/>
              <w:bottom w:val="nil"/>
              <w:right w:val="nil"/>
            </w:tcBorders>
            <w:tcMar>
              <w:top w:w="30" w:type="dxa"/>
              <w:left w:w="60" w:type="dxa"/>
              <w:bottom w:w="20" w:type="dxa"/>
              <w:right w:w="60" w:type="dxa"/>
            </w:tcMar>
          </w:tcPr>
          <w:p w14:paraId="3713B73A" w14:textId="77777777" w:rsidR="00B67371" w:rsidRDefault="00B67371">
            <w:pPr>
              <w:pStyle w:val="CellBody"/>
              <w:spacing w:line="260" w:lineRule="atLeast"/>
              <w:rPr>
                <w:sz w:val="22"/>
                <w:szCs w:val="22"/>
              </w:rPr>
            </w:pPr>
            <w:r>
              <w:rPr>
                <w:sz w:val="22"/>
                <w:szCs w:val="22"/>
              </w:rPr>
              <w:t>2-6-84</w:t>
            </w:r>
          </w:p>
        </w:tc>
        <w:tc>
          <w:tcPr>
            <w:tcW w:w="4960" w:type="dxa"/>
            <w:tcBorders>
              <w:top w:val="nil"/>
              <w:left w:val="nil"/>
              <w:bottom w:val="nil"/>
              <w:right w:val="nil"/>
            </w:tcBorders>
            <w:tcMar>
              <w:top w:w="30" w:type="dxa"/>
              <w:left w:w="60" w:type="dxa"/>
              <w:bottom w:w="20" w:type="dxa"/>
              <w:right w:w="60" w:type="dxa"/>
            </w:tcMar>
          </w:tcPr>
          <w:p w14:paraId="0A68F8F3" w14:textId="77777777" w:rsidR="00B67371" w:rsidRDefault="00B67371">
            <w:pPr>
              <w:pStyle w:val="CellBody"/>
              <w:spacing w:line="260" w:lineRule="atLeast"/>
              <w:rPr>
                <w:sz w:val="22"/>
                <w:szCs w:val="22"/>
              </w:rPr>
            </w:pPr>
            <w:r>
              <w:rPr>
                <w:w w:val="100"/>
                <w:sz w:val="22"/>
                <w:szCs w:val="22"/>
              </w:rPr>
              <w:t>Amending Ord. No. 2108 to establish a systems development fee and revise certain provisions relating to sewer connection procedures</w:t>
            </w:r>
          </w:p>
        </w:tc>
        <w:tc>
          <w:tcPr>
            <w:tcW w:w="1980" w:type="dxa"/>
            <w:tcBorders>
              <w:top w:val="nil"/>
              <w:left w:val="nil"/>
              <w:bottom w:val="nil"/>
              <w:right w:val="nil"/>
            </w:tcBorders>
            <w:tcMar>
              <w:top w:w="30" w:type="dxa"/>
              <w:left w:w="60" w:type="dxa"/>
              <w:bottom w:w="20" w:type="dxa"/>
              <w:right w:w="60" w:type="dxa"/>
            </w:tcMar>
          </w:tcPr>
          <w:p w14:paraId="782343B0" w14:textId="77777777" w:rsidR="00B67371" w:rsidRDefault="00B67371">
            <w:pPr>
              <w:pStyle w:val="CellBody"/>
              <w:spacing w:line="260" w:lineRule="atLeast"/>
              <w:rPr>
                <w:sz w:val="22"/>
                <w:szCs w:val="22"/>
              </w:rPr>
            </w:pPr>
            <w:r>
              <w:rPr>
                <w:w w:val="100"/>
                <w:sz w:val="22"/>
                <w:szCs w:val="22"/>
              </w:rPr>
              <w:t>(Repealed by 2150)</w:t>
            </w:r>
          </w:p>
        </w:tc>
      </w:tr>
      <w:tr w:rsidR="00B67371" w14:paraId="2C9AC4C5"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7512E13" w14:textId="77777777" w:rsidR="00B67371" w:rsidRDefault="00B67371">
            <w:pPr>
              <w:pStyle w:val="CellBody"/>
              <w:spacing w:line="260" w:lineRule="atLeast"/>
              <w:rPr>
                <w:sz w:val="22"/>
                <w:szCs w:val="22"/>
              </w:rPr>
            </w:pPr>
            <w:r>
              <w:rPr>
                <w:w w:val="100"/>
                <w:sz w:val="22"/>
                <w:szCs w:val="22"/>
              </w:rPr>
              <w:t>2140</w:t>
            </w:r>
          </w:p>
        </w:tc>
        <w:tc>
          <w:tcPr>
            <w:tcW w:w="1530" w:type="dxa"/>
            <w:tcBorders>
              <w:top w:val="nil"/>
              <w:left w:val="nil"/>
              <w:bottom w:val="nil"/>
              <w:right w:val="nil"/>
            </w:tcBorders>
            <w:tcMar>
              <w:top w:w="30" w:type="dxa"/>
              <w:left w:w="60" w:type="dxa"/>
              <w:bottom w:w="20" w:type="dxa"/>
              <w:right w:w="60" w:type="dxa"/>
            </w:tcMar>
          </w:tcPr>
          <w:p w14:paraId="70615628" w14:textId="77777777" w:rsidR="00B67371" w:rsidRDefault="00B67371">
            <w:pPr>
              <w:pStyle w:val="CellBody"/>
              <w:spacing w:line="260" w:lineRule="atLeast"/>
              <w:rPr>
                <w:sz w:val="22"/>
                <w:szCs w:val="22"/>
              </w:rPr>
            </w:pPr>
            <w:r>
              <w:rPr>
                <w:sz w:val="22"/>
                <w:szCs w:val="22"/>
              </w:rPr>
              <w:t>3-12-84</w:t>
            </w:r>
          </w:p>
        </w:tc>
        <w:tc>
          <w:tcPr>
            <w:tcW w:w="4960" w:type="dxa"/>
            <w:tcBorders>
              <w:top w:val="nil"/>
              <w:left w:val="nil"/>
              <w:bottom w:val="nil"/>
              <w:right w:val="nil"/>
            </w:tcBorders>
            <w:tcMar>
              <w:top w:w="30" w:type="dxa"/>
              <w:left w:w="60" w:type="dxa"/>
              <w:bottom w:w="20" w:type="dxa"/>
              <w:right w:w="60" w:type="dxa"/>
            </w:tcMar>
          </w:tcPr>
          <w:p w14:paraId="613332C4" w14:textId="77777777" w:rsidR="00B67371" w:rsidRDefault="00B67371">
            <w:pPr>
              <w:pStyle w:val="CellBody"/>
              <w:spacing w:line="260" w:lineRule="atLeast"/>
              <w:rPr>
                <w:sz w:val="22"/>
                <w:szCs w:val="22"/>
              </w:rPr>
            </w:pPr>
            <w:r>
              <w:rPr>
                <w:w w:val="100"/>
                <w:sz w:val="22"/>
                <w:szCs w:val="22"/>
              </w:rPr>
              <w:t>Calling for an election to place before voters question of a Charter amendment to provide for issuance of general obligation bonds for construction of a new sewage treatment plant</w:t>
            </w:r>
          </w:p>
        </w:tc>
        <w:tc>
          <w:tcPr>
            <w:tcW w:w="1980" w:type="dxa"/>
            <w:tcBorders>
              <w:top w:val="nil"/>
              <w:left w:val="nil"/>
              <w:bottom w:val="nil"/>
              <w:right w:val="nil"/>
            </w:tcBorders>
            <w:tcMar>
              <w:top w:w="30" w:type="dxa"/>
              <w:left w:w="60" w:type="dxa"/>
              <w:bottom w:w="20" w:type="dxa"/>
              <w:right w:w="60" w:type="dxa"/>
            </w:tcMar>
          </w:tcPr>
          <w:p w14:paraId="042F7B53" w14:textId="77777777" w:rsidR="00B67371" w:rsidRDefault="00B67371">
            <w:pPr>
              <w:pStyle w:val="CellBody"/>
              <w:spacing w:line="260" w:lineRule="atLeast"/>
              <w:rPr>
                <w:sz w:val="22"/>
                <w:szCs w:val="22"/>
              </w:rPr>
            </w:pPr>
            <w:r>
              <w:rPr>
                <w:w w:val="100"/>
                <w:sz w:val="22"/>
                <w:szCs w:val="22"/>
              </w:rPr>
              <w:t>(Special)</w:t>
            </w:r>
          </w:p>
        </w:tc>
      </w:tr>
      <w:tr w:rsidR="00B67371" w14:paraId="13E6D684"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87B7416" w14:textId="77777777" w:rsidR="00B67371" w:rsidRDefault="00B67371">
            <w:pPr>
              <w:pStyle w:val="CellBody"/>
              <w:spacing w:line="260" w:lineRule="atLeast"/>
              <w:rPr>
                <w:sz w:val="22"/>
                <w:szCs w:val="22"/>
              </w:rPr>
            </w:pPr>
            <w:r>
              <w:rPr>
                <w:w w:val="100"/>
                <w:sz w:val="22"/>
                <w:szCs w:val="22"/>
              </w:rPr>
              <w:t>2141</w:t>
            </w:r>
          </w:p>
        </w:tc>
        <w:tc>
          <w:tcPr>
            <w:tcW w:w="1530" w:type="dxa"/>
            <w:tcBorders>
              <w:top w:val="nil"/>
              <w:left w:val="nil"/>
              <w:bottom w:val="nil"/>
              <w:right w:val="nil"/>
            </w:tcBorders>
            <w:tcMar>
              <w:top w:w="30" w:type="dxa"/>
              <w:left w:w="60" w:type="dxa"/>
              <w:bottom w:w="20" w:type="dxa"/>
              <w:right w:w="60" w:type="dxa"/>
            </w:tcMar>
          </w:tcPr>
          <w:p w14:paraId="43214483"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7"/>
                <w:attr w:name="Year" w:val="1984"/>
              </w:smartTagPr>
              <w:r>
                <w:rPr>
                  <w:w w:val="100"/>
                  <w:sz w:val="22"/>
                  <w:szCs w:val="22"/>
                </w:rPr>
                <w:t>5-7-84</w:t>
              </w:r>
            </w:smartTag>
          </w:p>
        </w:tc>
        <w:tc>
          <w:tcPr>
            <w:tcW w:w="4960" w:type="dxa"/>
            <w:tcBorders>
              <w:top w:val="nil"/>
              <w:left w:val="nil"/>
              <w:bottom w:val="nil"/>
              <w:right w:val="nil"/>
            </w:tcBorders>
            <w:tcMar>
              <w:top w:w="30" w:type="dxa"/>
              <w:left w:w="60" w:type="dxa"/>
              <w:bottom w:w="20" w:type="dxa"/>
              <w:right w:w="60" w:type="dxa"/>
            </w:tcMar>
          </w:tcPr>
          <w:p w14:paraId="6E4E2B3B" w14:textId="77777777" w:rsidR="00B67371" w:rsidRDefault="00B67371">
            <w:pPr>
              <w:pStyle w:val="CellBody"/>
              <w:spacing w:line="260" w:lineRule="atLeast"/>
              <w:rPr>
                <w:sz w:val="22"/>
                <w:szCs w:val="22"/>
              </w:rPr>
            </w:pPr>
            <w:r>
              <w:rPr>
                <w:w w:val="100"/>
                <w:sz w:val="22"/>
                <w:szCs w:val="22"/>
              </w:rPr>
              <w:t>Amending Ord. No. 1968 to change certain zone designations, Tax Lot Nos. 3210AA-3400 and -3500, property used for library expansion project</w:t>
            </w:r>
          </w:p>
        </w:tc>
        <w:tc>
          <w:tcPr>
            <w:tcW w:w="1980" w:type="dxa"/>
            <w:tcBorders>
              <w:top w:val="nil"/>
              <w:left w:val="nil"/>
              <w:bottom w:val="nil"/>
              <w:right w:val="nil"/>
            </w:tcBorders>
            <w:tcMar>
              <w:top w:w="30" w:type="dxa"/>
              <w:left w:w="60" w:type="dxa"/>
              <w:bottom w:w="20" w:type="dxa"/>
              <w:right w:w="60" w:type="dxa"/>
            </w:tcMar>
          </w:tcPr>
          <w:p w14:paraId="47DD67E0" w14:textId="77777777" w:rsidR="00B67371" w:rsidRDefault="00B67371">
            <w:pPr>
              <w:pStyle w:val="CellBody"/>
              <w:spacing w:line="260" w:lineRule="atLeast"/>
              <w:rPr>
                <w:sz w:val="22"/>
                <w:szCs w:val="22"/>
              </w:rPr>
            </w:pPr>
            <w:r>
              <w:rPr>
                <w:w w:val="100"/>
                <w:sz w:val="22"/>
                <w:szCs w:val="22"/>
              </w:rPr>
              <w:t>(Repealed by 2411)</w:t>
            </w:r>
          </w:p>
        </w:tc>
      </w:tr>
      <w:tr w:rsidR="00B67371" w14:paraId="015BC104"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9C04D23" w14:textId="77777777" w:rsidR="00B67371" w:rsidRDefault="00B67371">
            <w:pPr>
              <w:pStyle w:val="CellBody"/>
              <w:spacing w:line="260" w:lineRule="atLeast"/>
              <w:rPr>
                <w:sz w:val="22"/>
                <w:szCs w:val="22"/>
              </w:rPr>
            </w:pPr>
            <w:r>
              <w:rPr>
                <w:w w:val="100"/>
                <w:sz w:val="22"/>
                <w:szCs w:val="22"/>
              </w:rPr>
              <w:t>2142</w:t>
            </w:r>
          </w:p>
        </w:tc>
        <w:tc>
          <w:tcPr>
            <w:tcW w:w="1530" w:type="dxa"/>
            <w:tcBorders>
              <w:top w:val="nil"/>
              <w:left w:val="nil"/>
              <w:bottom w:val="nil"/>
              <w:right w:val="nil"/>
            </w:tcBorders>
            <w:tcMar>
              <w:top w:w="30" w:type="dxa"/>
              <w:left w:w="60" w:type="dxa"/>
              <w:bottom w:w="20" w:type="dxa"/>
              <w:right w:w="60" w:type="dxa"/>
            </w:tcMar>
          </w:tcPr>
          <w:p w14:paraId="015C00A0"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7"/>
                <w:attr w:name="Year" w:val="1984"/>
              </w:smartTagPr>
              <w:r>
                <w:rPr>
                  <w:w w:val="100"/>
                  <w:sz w:val="22"/>
                  <w:szCs w:val="22"/>
                </w:rPr>
                <w:t>5-7-84</w:t>
              </w:r>
            </w:smartTag>
          </w:p>
        </w:tc>
        <w:tc>
          <w:tcPr>
            <w:tcW w:w="4960" w:type="dxa"/>
            <w:tcBorders>
              <w:top w:val="nil"/>
              <w:left w:val="nil"/>
              <w:bottom w:val="nil"/>
              <w:right w:val="nil"/>
            </w:tcBorders>
            <w:tcMar>
              <w:top w:w="30" w:type="dxa"/>
              <w:left w:w="60" w:type="dxa"/>
              <w:bottom w:w="20" w:type="dxa"/>
              <w:right w:w="60" w:type="dxa"/>
            </w:tcMar>
          </w:tcPr>
          <w:p w14:paraId="4190A37C" w14:textId="77777777" w:rsidR="00B67371" w:rsidRDefault="00B67371">
            <w:pPr>
              <w:pStyle w:val="CellBody"/>
              <w:spacing w:line="260" w:lineRule="atLeast"/>
              <w:rPr>
                <w:sz w:val="22"/>
                <w:szCs w:val="22"/>
              </w:rPr>
            </w:pPr>
            <w:r>
              <w:rPr>
                <w:w w:val="100"/>
                <w:sz w:val="22"/>
                <w:szCs w:val="22"/>
              </w:rPr>
              <w:t>Vacating alley, between Howard and School and Hancock and Sheridan Streets, for property to be used in library expansion project</w:t>
            </w:r>
          </w:p>
        </w:tc>
        <w:tc>
          <w:tcPr>
            <w:tcW w:w="1980" w:type="dxa"/>
            <w:tcBorders>
              <w:top w:val="nil"/>
              <w:left w:val="nil"/>
              <w:bottom w:val="nil"/>
              <w:right w:val="nil"/>
            </w:tcBorders>
            <w:tcMar>
              <w:top w:w="30" w:type="dxa"/>
              <w:left w:w="60" w:type="dxa"/>
              <w:bottom w:w="20" w:type="dxa"/>
              <w:right w:w="60" w:type="dxa"/>
            </w:tcMar>
          </w:tcPr>
          <w:p w14:paraId="64DCB013" w14:textId="77777777" w:rsidR="00B67371" w:rsidRDefault="00B67371">
            <w:pPr>
              <w:pStyle w:val="CellBody"/>
              <w:spacing w:line="260" w:lineRule="atLeast"/>
              <w:rPr>
                <w:sz w:val="22"/>
                <w:szCs w:val="22"/>
              </w:rPr>
            </w:pPr>
            <w:r>
              <w:rPr>
                <w:w w:val="100"/>
                <w:sz w:val="22"/>
                <w:szCs w:val="22"/>
              </w:rPr>
              <w:t>(Special)</w:t>
            </w:r>
          </w:p>
        </w:tc>
      </w:tr>
      <w:tr w:rsidR="00B67371" w14:paraId="6F500660"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8087073" w14:textId="77777777" w:rsidR="00B67371" w:rsidRDefault="00B67371">
            <w:pPr>
              <w:pStyle w:val="CellBody"/>
              <w:spacing w:line="260" w:lineRule="atLeast"/>
              <w:rPr>
                <w:sz w:val="22"/>
                <w:szCs w:val="22"/>
              </w:rPr>
            </w:pPr>
            <w:r>
              <w:rPr>
                <w:w w:val="100"/>
                <w:sz w:val="22"/>
                <w:szCs w:val="22"/>
              </w:rPr>
              <w:t>2143</w:t>
            </w:r>
          </w:p>
        </w:tc>
        <w:tc>
          <w:tcPr>
            <w:tcW w:w="1530" w:type="dxa"/>
            <w:tcBorders>
              <w:top w:val="nil"/>
              <w:left w:val="nil"/>
              <w:bottom w:val="nil"/>
              <w:right w:val="nil"/>
            </w:tcBorders>
            <w:tcMar>
              <w:top w:w="30" w:type="dxa"/>
              <w:left w:w="60" w:type="dxa"/>
              <w:bottom w:w="20" w:type="dxa"/>
              <w:right w:w="60" w:type="dxa"/>
            </w:tcMar>
          </w:tcPr>
          <w:p w14:paraId="36CEB5E2" w14:textId="77777777" w:rsidR="00B67371" w:rsidRDefault="00B67371">
            <w:pPr>
              <w:pStyle w:val="CellBody"/>
              <w:spacing w:line="260" w:lineRule="atLeast"/>
              <w:rPr>
                <w:sz w:val="22"/>
                <w:szCs w:val="22"/>
              </w:rPr>
            </w:pPr>
            <w:r>
              <w:rPr>
                <w:sz w:val="22"/>
                <w:szCs w:val="22"/>
              </w:rPr>
              <w:t>5-7-84</w:t>
            </w:r>
          </w:p>
        </w:tc>
        <w:tc>
          <w:tcPr>
            <w:tcW w:w="4960" w:type="dxa"/>
            <w:tcBorders>
              <w:top w:val="nil"/>
              <w:left w:val="nil"/>
              <w:bottom w:val="nil"/>
              <w:right w:val="nil"/>
            </w:tcBorders>
            <w:tcMar>
              <w:top w:w="30" w:type="dxa"/>
              <w:left w:w="60" w:type="dxa"/>
              <w:bottom w:w="20" w:type="dxa"/>
              <w:right w:w="60" w:type="dxa"/>
            </w:tcMar>
          </w:tcPr>
          <w:p w14:paraId="332476B2" w14:textId="77777777" w:rsidR="00B67371" w:rsidRDefault="00B67371">
            <w:pPr>
              <w:pStyle w:val="CellBody"/>
              <w:spacing w:line="260" w:lineRule="atLeast"/>
              <w:rPr>
                <w:sz w:val="22"/>
                <w:szCs w:val="22"/>
              </w:rPr>
            </w:pPr>
            <w:r>
              <w:rPr>
                <w:w w:val="100"/>
                <w:sz w:val="22"/>
                <w:szCs w:val="22"/>
              </w:rPr>
              <w:t xml:space="preserve">Amending Ord. No. 900 to create two new stop streets: </w:t>
            </w:r>
            <w:smartTag w:uri="urn:schemas-microsoft-com:office:smarttags" w:element="address">
              <w:smartTag w:uri="urn:schemas-microsoft-com:office:smarttags" w:element="Street">
                <w:r>
                  <w:rPr>
                    <w:w w:val="100"/>
                    <w:sz w:val="22"/>
                    <w:szCs w:val="22"/>
                  </w:rPr>
                  <w:t>County Road</w:t>
                </w:r>
              </w:smartTag>
            </w:smartTag>
            <w:r>
              <w:rPr>
                <w:w w:val="100"/>
                <w:sz w:val="22"/>
                <w:szCs w:val="22"/>
              </w:rPr>
              <w:t xml:space="preserve"> and </w:t>
            </w:r>
            <w:smartTag w:uri="urn:schemas-microsoft-com:office:smarttags" w:element="address">
              <w:smartTag w:uri="urn:schemas-microsoft-com:office:smarttags" w:element="Street">
                <w:r>
                  <w:rPr>
                    <w:w w:val="100"/>
                    <w:sz w:val="22"/>
                    <w:szCs w:val="22"/>
                  </w:rPr>
                  <w:t>Springbrook Street</w:t>
                </w:r>
              </w:smartTag>
            </w:smartTag>
            <w:r>
              <w:rPr>
                <w:w w:val="100"/>
                <w:sz w:val="22"/>
                <w:szCs w:val="22"/>
              </w:rPr>
              <w:t xml:space="preserve">, </w:t>
            </w:r>
            <w:smartTag w:uri="urn:schemas-microsoft-com:office:smarttags" w:element="address">
              <w:smartTag w:uri="urn:schemas-microsoft-com:office:smarttags" w:element="Street">
                <w:r>
                  <w:rPr>
                    <w:w w:val="100"/>
                    <w:sz w:val="22"/>
                    <w:szCs w:val="22"/>
                  </w:rPr>
                  <w:t>Haworth Avenue</w:t>
                </w:r>
              </w:smartTag>
            </w:smartTag>
            <w:r>
              <w:rPr>
                <w:w w:val="100"/>
                <w:sz w:val="22"/>
                <w:szCs w:val="22"/>
              </w:rPr>
              <w:t xml:space="preserve"> and </w:t>
            </w:r>
            <w:smartTag w:uri="urn:schemas-microsoft-com:office:smarttags" w:element="address">
              <w:smartTag w:uri="urn:schemas-microsoft-com:office:smarttags" w:element="Street">
                <w:r>
                  <w:rPr>
                    <w:w w:val="100"/>
                    <w:sz w:val="22"/>
                    <w:szCs w:val="22"/>
                  </w:rPr>
                  <w:t>Sitka Street</w:t>
                </w:r>
              </w:smartTag>
            </w:smartTag>
          </w:p>
        </w:tc>
        <w:tc>
          <w:tcPr>
            <w:tcW w:w="1980" w:type="dxa"/>
            <w:tcBorders>
              <w:top w:val="nil"/>
              <w:left w:val="nil"/>
              <w:bottom w:val="nil"/>
              <w:right w:val="nil"/>
            </w:tcBorders>
            <w:tcMar>
              <w:top w:w="30" w:type="dxa"/>
              <w:left w:w="60" w:type="dxa"/>
              <w:bottom w:w="20" w:type="dxa"/>
              <w:right w:w="60" w:type="dxa"/>
            </w:tcMar>
          </w:tcPr>
          <w:p w14:paraId="18EA4B1B" w14:textId="77777777" w:rsidR="00B67371" w:rsidRDefault="00B67371">
            <w:pPr>
              <w:pStyle w:val="CellBody"/>
              <w:spacing w:line="260" w:lineRule="atLeast"/>
              <w:rPr>
                <w:sz w:val="22"/>
                <w:szCs w:val="22"/>
              </w:rPr>
            </w:pPr>
            <w:r>
              <w:rPr>
                <w:w w:val="100"/>
                <w:sz w:val="22"/>
                <w:szCs w:val="22"/>
              </w:rPr>
              <w:t>(Not codified)</w:t>
            </w:r>
          </w:p>
        </w:tc>
      </w:tr>
      <w:tr w:rsidR="00B67371" w14:paraId="07CC1EA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C117A39" w14:textId="77777777" w:rsidR="00B67371" w:rsidRDefault="00B67371">
            <w:pPr>
              <w:pStyle w:val="CellBody"/>
              <w:spacing w:line="260" w:lineRule="atLeast"/>
              <w:rPr>
                <w:sz w:val="22"/>
                <w:szCs w:val="22"/>
              </w:rPr>
            </w:pPr>
            <w:r>
              <w:rPr>
                <w:w w:val="100"/>
                <w:sz w:val="22"/>
                <w:szCs w:val="22"/>
              </w:rPr>
              <w:t>2144</w:t>
            </w:r>
          </w:p>
        </w:tc>
        <w:tc>
          <w:tcPr>
            <w:tcW w:w="1530" w:type="dxa"/>
            <w:tcBorders>
              <w:top w:val="nil"/>
              <w:left w:val="nil"/>
              <w:bottom w:val="nil"/>
              <w:right w:val="nil"/>
            </w:tcBorders>
            <w:tcMar>
              <w:top w:w="30" w:type="dxa"/>
              <w:left w:w="60" w:type="dxa"/>
              <w:bottom w:w="20" w:type="dxa"/>
              <w:right w:w="60" w:type="dxa"/>
            </w:tcMar>
          </w:tcPr>
          <w:p w14:paraId="758AC587" w14:textId="77777777" w:rsidR="00B67371" w:rsidRDefault="00B67371">
            <w:pPr>
              <w:pStyle w:val="CellBody"/>
              <w:spacing w:line="260" w:lineRule="atLeast"/>
              <w:rPr>
                <w:sz w:val="22"/>
                <w:szCs w:val="22"/>
              </w:rPr>
            </w:pPr>
            <w:r>
              <w:rPr>
                <w:sz w:val="22"/>
                <w:szCs w:val="22"/>
              </w:rPr>
              <w:t>6-18-84</w:t>
            </w:r>
          </w:p>
        </w:tc>
        <w:tc>
          <w:tcPr>
            <w:tcW w:w="4960" w:type="dxa"/>
            <w:tcBorders>
              <w:top w:val="nil"/>
              <w:left w:val="nil"/>
              <w:bottom w:val="nil"/>
              <w:right w:val="nil"/>
            </w:tcBorders>
            <w:tcMar>
              <w:top w:w="30" w:type="dxa"/>
              <w:left w:w="60" w:type="dxa"/>
              <w:bottom w:w="20" w:type="dxa"/>
              <w:right w:w="60" w:type="dxa"/>
            </w:tcMar>
          </w:tcPr>
          <w:p w14:paraId="67C8D0BD" w14:textId="77777777" w:rsidR="00B67371" w:rsidRDefault="00B67371">
            <w:pPr>
              <w:pStyle w:val="CellBody"/>
              <w:spacing w:line="260" w:lineRule="atLeast"/>
              <w:rPr>
                <w:sz w:val="22"/>
                <w:szCs w:val="22"/>
              </w:rPr>
            </w:pPr>
            <w:r>
              <w:rPr>
                <w:w w:val="100"/>
                <w:sz w:val="22"/>
                <w:szCs w:val="22"/>
              </w:rPr>
              <w:t>Declaring the city’s election to receive state revenues for the fiscal year 1984-85</w:t>
            </w:r>
          </w:p>
        </w:tc>
        <w:tc>
          <w:tcPr>
            <w:tcW w:w="1980" w:type="dxa"/>
            <w:tcBorders>
              <w:top w:val="nil"/>
              <w:left w:val="nil"/>
              <w:bottom w:val="nil"/>
              <w:right w:val="nil"/>
            </w:tcBorders>
            <w:tcMar>
              <w:top w:w="30" w:type="dxa"/>
              <w:left w:w="60" w:type="dxa"/>
              <w:bottom w:w="20" w:type="dxa"/>
              <w:right w:w="60" w:type="dxa"/>
            </w:tcMar>
          </w:tcPr>
          <w:p w14:paraId="1DFCD6E0" w14:textId="77777777" w:rsidR="00B67371" w:rsidRDefault="00B67371">
            <w:pPr>
              <w:pStyle w:val="CellBody"/>
              <w:spacing w:line="260" w:lineRule="atLeast"/>
              <w:rPr>
                <w:sz w:val="22"/>
                <w:szCs w:val="22"/>
              </w:rPr>
            </w:pPr>
            <w:r>
              <w:rPr>
                <w:w w:val="100"/>
                <w:sz w:val="22"/>
                <w:szCs w:val="22"/>
              </w:rPr>
              <w:t>(Special)</w:t>
            </w:r>
          </w:p>
        </w:tc>
      </w:tr>
      <w:tr w:rsidR="00B67371" w14:paraId="1DB1A71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CC0A6E3" w14:textId="77777777" w:rsidR="00B67371" w:rsidRDefault="00B67371">
            <w:pPr>
              <w:pStyle w:val="CellBody"/>
              <w:spacing w:line="260" w:lineRule="atLeast"/>
              <w:rPr>
                <w:sz w:val="22"/>
                <w:szCs w:val="22"/>
              </w:rPr>
            </w:pPr>
            <w:r>
              <w:rPr>
                <w:w w:val="100"/>
                <w:sz w:val="22"/>
                <w:szCs w:val="22"/>
              </w:rPr>
              <w:t>2145</w:t>
            </w:r>
          </w:p>
        </w:tc>
        <w:tc>
          <w:tcPr>
            <w:tcW w:w="1530" w:type="dxa"/>
            <w:tcBorders>
              <w:top w:val="nil"/>
              <w:left w:val="nil"/>
              <w:bottom w:val="nil"/>
              <w:right w:val="nil"/>
            </w:tcBorders>
            <w:tcMar>
              <w:top w:w="30" w:type="dxa"/>
              <w:left w:w="60" w:type="dxa"/>
              <w:bottom w:w="20" w:type="dxa"/>
              <w:right w:w="60" w:type="dxa"/>
            </w:tcMar>
          </w:tcPr>
          <w:p w14:paraId="45CF3179" w14:textId="77777777" w:rsidR="00B67371" w:rsidRDefault="00B67371">
            <w:pPr>
              <w:pStyle w:val="CellBody"/>
              <w:spacing w:line="260" w:lineRule="atLeast"/>
              <w:rPr>
                <w:sz w:val="22"/>
                <w:szCs w:val="22"/>
              </w:rPr>
            </w:pPr>
            <w:r>
              <w:rPr>
                <w:sz w:val="22"/>
                <w:szCs w:val="22"/>
              </w:rPr>
              <w:t>6-18-84</w:t>
            </w:r>
          </w:p>
        </w:tc>
        <w:tc>
          <w:tcPr>
            <w:tcW w:w="4960" w:type="dxa"/>
            <w:tcBorders>
              <w:top w:val="nil"/>
              <w:left w:val="nil"/>
              <w:bottom w:val="nil"/>
              <w:right w:val="nil"/>
            </w:tcBorders>
            <w:tcMar>
              <w:top w:w="30" w:type="dxa"/>
              <w:left w:w="60" w:type="dxa"/>
              <w:bottom w:w="20" w:type="dxa"/>
              <w:right w:w="60" w:type="dxa"/>
            </w:tcMar>
          </w:tcPr>
          <w:p w14:paraId="38A9D516" w14:textId="77777777" w:rsidR="00B67371" w:rsidRDefault="00B67371">
            <w:pPr>
              <w:pStyle w:val="CellBody"/>
              <w:spacing w:line="260" w:lineRule="atLeast"/>
              <w:rPr>
                <w:sz w:val="22"/>
                <w:szCs w:val="22"/>
              </w:rPr>
            </w:pPr>
            <w:r>
              <w:rPr>
                <w:w w:val="100"/>
                <w:sz w:val="22"/>
                <w:szCs w:val="22"/>
              </w:rPr>
              <w:t>Adopting a budget for the city for the fiscal year 1984-85 and levying a general tax</w:t>
            </w:r>
          </w:p>
        </w:tc>
        <w:tc>
          <w:tcPr>
            <w:tcW w:w="1980" w:type="dxa"/>
            <w:tcBorders>
              <w:top w:val="nil"/>
              <w:left w:val="nil"/>
              <w:bottom w:val="nil"/>
              <w:right w:val="nil"/>
            </w:tcBorders>
            <w:tcMar>
              <w:top w:w="30" w:type="dxa"/>
              <w:left w:w="60" w:type="dxa"/>
              <w:bottom w:w="20" w:type="dxa"/>
              <w:right w:w="60" w:type="dxa"/>
            </w:tcMar>
          </w:tcPr>
          <w:p w14:paraId="66607692" w14:textId="77777777" w:rsidR="00B67371" w:rsidRDefault="00B67371">
            <w:pPr>
              <w:pStyle w:val="CellBody"/>
              <w:spacing w:line="260" w:lineRule="atLeast"/>
              <w:rPr>
                <w:sz w:val="22"/>
                <w:szCs w:val="22"/>
              </w:rPr>
            </w:pPr>
            <w:r>
              <w:rPr>
                <w:w w:val="100"/>
                <w:sz w:val="22"/>
                <w:szCs w:val="22"/>
              </w:rPr>
              <w:t>(Special)</w:t>
            </w:r>
          </w:p>
        </w:tc>
      </w:tr>
      <w:tr w:rsidR="00B67371" w14:paraId="0CDF618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364E8D7" w14:textId="77777777" w:rsidR="00B67371" w:rsidRDefault="00B67371">
            <w:pPr>
              <w:pStyle w:val="CellBody"/>
              <w:spacing w:line="260" w:lineRule="atLeast"/>
              <w:rPr>
                <w:sz w:val="22"/>
                <w:szCs w:val="22"/>
              </w:rPr>
            </w:pPr>
            <w:r>
              <w:rPr>
                <w:w w:val="100"/>
                <w:sz w:val="22"/>
                <w:szCs w:val="22"/>
              </w:rPr>
              <w:t>2146</w:t>
            </w:r>
          </w:p>
        </w:tc>
        <w:tc>
          <w:tcPr>
            <w:tcW w:w="1530" w:type="dxa"/>
            <w:tcBorders>
              <w:top w:val="nil"/>
              <w:left w:val="nil"/>
              <w:bottom w:val="nil"/>
              <w:right w:val="nil"/>
            </w:tcBorders>
            <w:tcMar>
              <w:top w:w="30" w:type="dxa"/>
              <w:left w:w="60" w:type="dxa"/>
              <w:bottom w:w="20" w:type="dxa"/>
              <w:right w:w="60" w:type="dxa"/>
            </w:tcMar>
          </w:tcPr>
          <w:p w14:paraId="114549C3"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9"/>
                <w:attr w:name="Year" w:val="1984"/>
              </w:smartTagPr>
              <w:r>
                <w:rPr>
                  <w:w w:val="100"/>
                  <w:sz w:val="22"/>
                  <w:szCs w:val="22"/>
                </w:rPr>
                <w:t>7-9-84</w:t>
              </w:r>
            </w:smartTag>
          </w:p>
        </w:tc>
        <w:tc>
          <w:tcPr>
            <w:tcW w:w="4960" w:type="dxa"/>
            <w:tcBorders>
              <w:top w:val="nil"/>
              <w:left w:val="nil"/>
              <w:bottom w:val="nil"/>
              <w:right w:val="nil"/>
            </w:tcBorders>
            <w:tcMar>
              <w:top w:w="30" w:type="dxa"/>
              <w:left w:w="60" w:type="dxa"/>
              <w:bottom w:w="20" w:type="dxa"/>
              <w:right w:w="60" w:type="dxa"/>
            </w:tcMar>
          </w:tcPr>
          <w:p w14:paraId="2A2B8686" w14:textId="77777777" w:rsidR="00B67371" w:rsidRDefault="00B67371">
            <w:pPr>
              <w:pStyle w:val="CellBody"/>
              <w:spacing w:line="260" w:lineRule="atLeast"/>
              <w:rPr>
                <w:sz w:val="22"/>
                <w:szCs w:val="22"/>
              </w:rPr>
            </w:pPr>
            <w:r>
              <w:rPr>
                <w:w w:val="100"/>
                <w:sz w:val="22"/>
                <w:szCs w:val="22"/>
              </w:rPr>
              <w:t>Regulating cross-connections to the city water supply</w:t>
            </w:r>
          </w:p>
        </w:tc>
        <w:tc>
          <w:tcPr>
            <w:tcW w:w="1980" w:type="dxa"/>
            <w:tcBorders>
              <w:top w:val="nil"/>
              <w:left w:val="nil"/>
              <w:bottom w:val="nil"/>
              <w:right w:val="nil"/>
            </w:tcBorders>
            <w:tcMar>
              <w:top w:w="30" w:type="dxa"/>
              <w:left w:w="60" w:type="dxa"/>
              <w:bottom w:w="20" w:type="dxa"/>
              <w:right w:w="60" w:type="dxa"/>
            </w:tcMar>
          </w:tcPr>
          <w:p w14:paraId="62D47D7F" w14:textId="77777777" w:rsidR="00B67371" w:rsidRDefault="00B67371">
            <w:pPr>
              <w:pStyle w:val="CellBody"/>
              <w:spacing w:line="260" w:lineRule="atLeast"/>
              <w:rPr>
                <w:sz w:val="22"/>
                <w:szCs w:val="22"/>
              </w:rPr>
            </w:pPr>
            <w:r>
              <w:rPr>
                <w:w w:val="100"/>
                <w:sz w:val="22"/>
                <w:szCs w:val="22"/>
              </w:rPr>
              <w:t>(13.15)</w:t>
            </w:r>
          </w:p>
        </w:tc>
      </w:tr>
      <w:tr w:rsidR="00B67371" w14:paraId="2FD97539"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0AD6390" w14:textId="77777777" w:rsidR="00B67371" w:rsidRDefault="00B67371">
            <w:pPr>
              <w:pStyle w:val="CellBody"/>
              <w:spacing w:line="260" w:lineRule="atLeast"/>
              <w:rPr>
                <w:sz w:val="22"/>
                <w:szCs w:val="22"/>
              </w:rPr>
            </w:pPr>
            <w:r>
              <w:rPr>
                <w:w w:val="100"/>
                <w:sz w:val="22"/>
                <w:szCs w:val="22"/>
              </w:rPr>
              <w:t>2147</w:t>
            </w:r>
          </w:p>
        </w:tc>
        <w:tc>
          <w:tcPr>
            <w:tcW w:w="1530" w:type="dxa"/>
            <w:tcBorders>
              <w:top w:val="nil"/>
              <w:left w:val="nil"/>
              <w:bottom w:val="nil"/>
              <w:right w:val="nil"/>
            </w:tcBorders>
            <w:tcMar>
              <w:top w:w="30" w:type="dxa"/>
              <w:left w:w="60" w:type="dxa"/>
              <w:bottom w:w="20" w:type="dxa"/>
              <w:right w:w="60" w:type="dxa"/>
            </w:tcMar>
          </w:tcPr>
          <w:p w14:paraId="46D17E41" w14:textId="77777777" w:rsidR="00B67371" w:rsidRDefault="00B67371">
            <w:pPr>
              <w:pStyle w:val="CellBody"/>
              <w:spacing w:line="260" w:lineRule="atLeast"/>
              <w:rPr>
                <w:sz w:val="22"/>
                <w:szCs w:val="22"/>
              </w:rPr>
            </w:pPr>
            <w:r>
              <w:rPr>
                <w:sz w:val="22"/>
                <w:szCs w:val="22"/>
              </w:rPr>
              <w:t>7-17-84</w:t>
            </w:r>
          </w:p>
        </w:tc>
        <w:tc>
          <w:tcPr>
            <w:tcW w:w="4960" w:type="dxa"/>
            <w:tcBorders>
              <w:top w:val="nil"/>
              <w:left w:val="nil"/>
              <w:bottom w:val="nil"/>
              <w:right w:val="nil"/>
            </w:tcBorders>
            <w:tcMar>
              <w:top w:w="30" w:type="dxa"/>
              <w:left w:w="60" w:type="dxa"/>
              <w:bottom w:w="20" w:type="dxa"/>
              <w:right w:w="60" w:type="dxa"/>
            </w:tcMar>
          </w:tcPr>
          <w:p w14:paraId="6DE54FAA" w14:textId="77777777" w:rsidR="00B67371" w:rsidRDefault="00B67371">
            <w:pPr>
              <w:pStyle w:val="CellBody"/>
              <w:spacing w:line="260" w:lineRule="atLeast"/>
              <w:rPr>
                <w:sz w:val="22"/>
                <w:szCs w:val="22"/>
              </w:rPr>
            </w:pPr>
            <w:r>
              <w:rPr>
                <w:w w:val="100"/>
                <w:sz w:val="22"/>
                <w:szCs w:val="22"/>
              </w:rPr>
              <w:t>Amending § 7 of Ord. No. 865 to allow placement of wares, etc., on sidewalks for sale during annual Old Fashioned Festival</w:t>
            </w:r>
          </w:p>
        </w:tc>
        <w:tc>
          <w:tcPr>
            <w:tcW w:w="1980" w:type="dxa"/>
            <w:tcBorders>
              <w:top w:val="nil"/>
              <w:left w:val="nil"/>
              <w:bottom w:val="nil"/>
              <w:right w:val="nil"/>
            </w:tcBorders>
            <w:tcMar>
              <w:top w:w="30" w:type="dxa"/>
              <w:left w:w="60" w:type="dxa"/>
              <w:bottom w:w="20" w:type="dxa"/>
              <w:right w:w="60" w:type="dxa"/>
            </w:tcMar>
          </w:tcPr>
          <w:p w14:paraId="112E149D" w14:textId="77777777" w:rsidR="00B67371" w:rsidRDefault="00B67371">
            <w:pPr>
              <w:pStyle w:val="CellBody"/>
              <w:spacing w:line="260" w:lineRule="atLeast"/>
              <w:rPr>
                <w:sz w:val="22"/>
                <w:szCs w:val="22"/>
              </w:rPr>
            </w:pPr>
            <w:r>
              <w:rPr>
                <w:w w:val="100"/>
                <w:sz w:val="22"/>
                <w:szCs w:val="22"/>
              </w:rPr>
              <w:t>(Repealed by 2310)</w:t>
            </w:r>
          </w:p>
        </w:tc>
      </w:tr>
      <w:tr w:rsidR="00B67371" w14:paraId="111FF6E2"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472C94C" w14:textId="77777777" w:rsidR="00B67371" w:rsidRDefault="00B67371">
            <w:pPr>
              <w:pStyle w:val="CellBody"/>
              <w:spacing w:line="260" w:lineRule="atLeast"/>
              <w:rPr>
                <w:sz w:val="22"/>
                <w:szCs w:val="22"/>
              </w:rPr>
            </w:pPr>
            <w:r>
              <w:rPr>
                <w:w w:val="100"/>
                <w:sz w:val="22"/>
                <w:szCs w:val="22"/>
              </w:rPr>
              <w:t>2148</w:t>
            </w:r>
          </w:p>
        </w:tc>
        <w:tc>
          <w:tcPr>
            <w:tcW w:w="1530" w:type="dxa"/>
            <w:tcBorders>
              <w:top w:val="nil"/>
              <w:left w:val="nil"/>
              <w:bottom w:val="nil"/>
              <w:right w:val="nil"/>
            </w:tcBorders>
            <w:tcMar>
              <w:top w:w="30" w:type="dxa"/>
              <w:left w:w="60" w:type="dxa"/>
              <w:bottom w:w="20" w:type="dxa"/>
              <w:right w:w="60" w:type="dxa"/>
            </w:tcMar>
          </w:tcPr>
          <w:p w14:paraId="02A14E4B" w14:textId="77777777" w:rsidR="00B67371" w:rsidRDefault="00B67371">
            <w:pPr>
              <w:pStyle w:val="CellBody"/>
              <w:spacing w:line="260" w:lineRule="atLeast"/>
              <w:rPr>
                <w:sz w:val="22"/>
                <w:szCs w:val="22"/>
              </w:rPr>
            </w:pPr>
            <w:r>
              <w:rPr>
                <w:sz w:val="22"/>
                <w:szCs w:val="22"/>
              </w:rPr>
              <w:t>8-6-84</w:t>
            </w:r>
          </w:p>
        </w:tc>
        <w:tc>
          <w:tcPr>
            <w:tcW w:w="4960" w:type="dxa"/>
            <w:tcBorders>
              <w:top w:val="nil"/>
              <w:left w:val="nil"/>
              <w:bottom w:val="nil"/>
              <w:right w:val="nil"/>
            </w:tcBorders>
            <w:tcMar>
              <w:top w:w="30" w:type="dxa"/>
              <w:left w:w="60" w:type="dxa"/>
              <w:bottom w:w="20" w:type="dxa"/>
              <w:right w:w="60" w:type="dxa"/>
            </w:tcMar>
          </w:tcPr>
          <w:p w14:paraId="01453305" w14:textId="77777777" w:rsidR="00B67371" w:rsidRDefault="00B67371">
            <w:pPr>
              <w:pStyle w:val="CellBody"/>
              <w:spacing w:line="260" w:lineRule="atLeast"/>
              <w:rPr>
                <w:sz w:val="22"/>
                <w:szCs w:val="22"/>
              </w:rPr>
            </w:pPr>
            <w:r>
              <w:rPr>
                <w:w w:val="100"/>
                <w:sz w:val="22"/>
                <w:szCs w:val="22"/>
              </w:rPr>
              <w:t>Amending Ord. No. 1968 to impose standards upon the establishment, expansion or relocation of adult entertainment businesses in the city</w:t>
            </w:r>
          </w:p>
        </w:tc>
        <w:tc>
          <w:tcPr>
            <w:tcW w:w="1980" w:type="dxa"/>
            <w:tcBorders>
              <w:top w:val="nil"/>
              <w:left w:val="nil"/>
              <w:bottom w:val="nil"/>
              <w:right w:val="nil"/>
            </w:tcBorders>
            <w:tcMar>
              <w:top w:w="30" w:type="dxa"/>
              <w:left w:w="60" w:type="dxa"/>
              <w:bottom w:w="20" w:type="dxa"/>
              <w:right w:w="60" w:type="dxa"/>
            </w:tcMar>
          </w:tcPr>
          <w:p w14:paraId="56C2FAE5" w14:textId="77777777" w:rsidR="00B67371" w:rsidRDefault="00B67371">
            <w:pPr>
              <w:pStyle w:val="CellBody"/>
              <w:spacing w:line="260" w:lineRule="atLeast"/>
              <w:rPr>
                <w:sz w:val="22"/>
                <w:szCs w:val="22"/>
              </w:rPr>
            </w:pPr>
            <w:r>
              <w:rPr>
                <w:w w:val="100"/>
                <w:sz w:val="22"/>
                <w:szCs w:val="22"/>
              </w:rPr>
              <w:t>(Repealed by 2411)</w:t>
            </w:r>
          </w:p>
        </w:tc>
      </w:tr>
      <w:tr w:rsidR="00B67371" w14:paraId="2C9742EF"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24EFEB7" w14:textId="77777777" w:rsidR="00B67371" w:rsidRDefault="00B67371">
            <w:pPr>
              <w:pStyle w:val="CellBody"/>
              <w:spacing w:line="260" w:lineRule="atLeast"/>
              <w:rPr>
                <w:sz w:val="22"/>
                <w:szCs w:val="22"/>
              </w:rPr>
            </w:pPr>
            <w:r>
              <w:rPr>
                <w:w w:val="100"/>
                <w:sz w:val="22"/>
                <w:szCs w:val="22"/>
              </w:rPr>
              <w:t>2149</w:t>
            </w:r>
          </w:p>
        </w:tc>
        <w:tc>
          <w:tcPr>
            <w:tcW w:w="1530" w:type="dxa"/>
            <w:tcBorders>
              <w:top w:val="nil"/>
              <w:left w:val="nil"/>
              <w:bottom w:val="nil"/>
              <w:right w:val="nil"/>
            </w:tcBorders>
            <w:tcMar>
              <w:top w:w="30" w:type="dxa"/>
              <w:left w:w="60" w:type="dxa"/>
              <w:bottom w:w="20" w:type="dxa"/>
              <w:right w:w="60" w:type="dxa"/>
            </w:tcMar>
          </w:tcPr>
          <w:p w14:paraId="7B8E784F" w14:textId="77777777" w:rsidR="00B67371" w:rsidRDefault="00B67371">
            <w:pPr>
              <w:pStyle w:val="CellBody"/>
              <w:spacing w:line="260" w:lineRule="atLeast"/>
              <w:rPr>
                <w:sz w:val="22"/>
                <w:szCs w:val="22"/>
              </w:rPr>
            </w:pPr>
            <w:r>
              <w:rPr>
                <w:sz w:val="22"/>
                <w:szCs w:val="22"/>
              </w:rPr>
              <w:t>8-6-84</w:t>
            </w:r>
          </w:p>
        </w:tc>
        <w:tc>
          <w:tcPr>
            <w:tcW w:w="4960" w:type="dxa"/>
            <w:tcBorders>
              <w:top w:val="nil"/>
              <w:left w:val="nil"/>
              <w:bottom w:val="nil"/>
              <w:right w:val="nil"/>
            </w:tcBorders>
            <w:tcMar>
              <w:top w:w="30" w:type="dxa"/>
              <w:left w:w="60" w:type="dxa"/>
              <w:bottom w:w="20" w:type="dxa"/>
              <w:right w:w="60" w:type="dxa"/>
            </w:tcMar>
          </w:tcPr>
          <w:p w14:paraId="23AA79FE" w14:textId="77777777" w:rsidR="00B67371" w:rsidRDefault="00B67371">
            <w:pPr>
              <w:pStyle w:val="CellBody"/>
              <w:spacing w:line="260" w:lineRule="atLeast"/>
              <w:rPr>
                <w:sz w:val="22"/>
                <w:szCs w:val="22"/>
              </w:rPr>
            </w:pPr>
            <w:r>
              <w:rPr>
                <w:w w:val="100"/>
                <w:sz w:val="22"/>
                <w:szCs w:val="22"/>
              </w:rPr>
              <w:t>Amending § 2 of Ord. No. 1190 to allow appointment of hospital administrator and president of medical staff of hospital to hospital commission</w:t>
            </w:r>
          </w:p>
        </w:tc>
        <w:tc>
          <w:tcPr>
            <w:tcW w:w="1980" w:type="dxa"/>
            <w:tcBorders>
              <w:top w:val="nil"/>
              <w:left w:val="nil"/>
              <w:bottom w:val="nil"/>
              <w:right w:val="nil"/>
            </w:tcBorders>
            <w:tcMar>
              <w:top w:w="30" w:type="dxa"/>
              <w:left w:w="60" w:type="dxa"/>
              <w:bottom w:w="20" w:type="dxa"/>
              <w:right w:w="60" w:type="dxa"/>
            </w:tcMar>
          </w:tcPr>
          <w:p w14:paraId="5E16D286" w14:textId="77777777" w:rsidR="00B67371" w:rsidRDefault="00B67371">
            <w:pPr>
              <w:pStyle w:val="CellBody"/>
              <w:spacing w:line="260" w:lineRule="atLeast"/>
              <w:rPr>
                <w:sz w:val="22"/>
                <w:szCs w:val="22"/>
              </w:rPr>
            </w:pPr>
            <w:r>
              <w:rPr>
                <w:w w:val="100"/>
                <w:sz w:val="22"/>
                <w:szCs w:val="22"/>
              </w:rPr>
              <w:t>(Repealed)</w:t>
            </w:r>
          </w:p>
        </w:tc>
      </w:tr>
      <w:tr w:rsidR="00B67371" w14:paraId="31C94848" w14:textId="77777777" w:rsidTr="00444702">
        <w:trPr>
          <w:gridAfter w:val="1"/>
          <w:wAfter w:w="1980" w:type="dxa"/>
          <w:cantSplit/>
          <w:trHeight w:val="2080"/>
        </w:trPr>
        <w:tc>
          <w:tcPr>
            <w:tcW w:w="1170" w:type="dxa"/>
            <w:tcBorders>
              <w:top w:val="nil"/>
              <w:left w:val="nil"/>
              <w:bottom w:val="nil"/>
              <w:right w:val="nil"/>
            </w:tcBorders>
            <w:tcMar>
              <w:top w:w="30" w:type="dxa"/>
              <w:left w:w="60" w:type="dxa"/>
              <w:bottom w:w="20" w:type="dxa"/>
              <w:right w:w="60" w:type="dxa"/>
            </w:tcMar>
          </w:tcPr>
          <w:p w14:paraId="41EFA603" w14:textId="77777777" w:rsidR="00B67371" w:rsidRDefault="00B67371">
            <w:pPr>
              <w:pStyle w:val="CellBody"/>
              <w:spacing w:line="260" w:lineRule="atLeast"/>
              <w:rPr>
                <w:sz w:val="22"/>
                <w:szCs w:val="22"/>
              </w:rPr>
            </w:pPr>
            <w:r>
              <w:rPr>
                <w:w w:val="100"/>
                <w:sz w:val="22"/>
                <w:szCs w:val="22"/>
              </w:rPr>
              <w:t>2150</w:t>
            </w:r>
          </w:p>
        </w:tc>
        <w:tc>
          <w:tcPr>
            <w:tcW w:w="1530" w:type="dxa"/>
            <w:tcBorders>
              <w:top w:val="nil"/>
              <w:left w:val="nil"/>
              <w:bottom w:val="nil"/>
              <w:right w:val="nil"/>
            </w:tcBorders>
            <w:tcMar>
              <w:top w:w="30" w:type="dxa"/>
              <w:left w:w="60" w:type="dxa"/>
              <w:bottom w:w="20" w:type="dxa"/>
              <w:right w:w="60" w:type="dxa"/>
            </w:tcMar>
          </w:tcPr>
          <w:p w14:paraId="21C09D1B"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28"/>
                <w:attr w:name="Year" w:val="1984"/>
              </w:smartTagPr>
              <w:r>
                <w:rPr>
                  <w:w w:val="100"/>
                  <w:sz w:val="22"/>
                  <w:szCs w:val="22"/>
                </w:rPr>
                <w:t>8-28-84</w:t>
              </w:r>
            </w:smartTag>
          </w:p>
        </w:tc>
        <w:tc>
          <w:tcPr>
            <w:tcW w:w="4960" w:type="dxa"/>
            <w:tcBorders>
              <w:top w:val="nil"/>
              <w:left w:val="nil"/>
              <w:bottom w:val="nil"/>
              <w:right w:val="nil"/>
            </w:tcBorders>
            <w:tcMar>
              <w:top w:w="30" w:type="dxa"/>
              <w:left w:w="60" w:type="dxa"/>
              <w:bottom w:w="20" w:type="dxa"/>
              <w:right w:w="60" w:type="dxa"/>
            </w:tcMar>
          </w:tcPr>
          <w:p w14:paraId="7557CA61" w14:textId="77777777" w:rsidR="00B67371" w:rsidRDefault="00B67371">
            <w:pPr>
              <w:pStyle w:val="CellBody"/>
              <w:spacing w:line="260" w:lineRule="atLeast"/>
              <w:rPr>
                <w:sz w:val="22"/>
                <w:szCs w:val="22"/>
              </w:rPr>
            </w:pPr>
            <w:r>
              <w:rPr>
                <w:w w:val="100"/>
                <w:sz w:val="22"/>
                <w:szCs w:val="22"/>
              </w:rPr>
              <w:t>Providing for the establishment, operation and maintenance of a sewer system within or without the city limits, including treatment plant or plants; providing for establishment and collection of fees, rates and charges by customer class; regulating private and public use, installation and connection to public sewer system; repealing Ord. Nos. 1050 and 2108, as amended, in their entirety</w:t>
            </w:r>
          </w:p>
        </w:tc>
        <w:tc>
          <w:tcPr>
            <w:tcW w:w="1980" w:type="dxa"/>
            <w:tcBorders>
              <w:top w:val="nil"/>
              <w:left w:val="nil"/>
              <w:bottom w:val="nil"/>
              <w:right w:val="nil"/>
            </w:tcBorders>
            <w:tcMar>
              <w:top w:w="30" w:type="dxa"/>
              <w:left w:w="60" w:type="dxa"/>
              <w:bottom w:w="20" w:type="dxa"/>
              <w:right w:w="60" w:type="dxa"/>
            </w:tcMar>
          </w:tcPr>
          <w:p w14:paraId="43FBE692" w14:textId="77777777" w:rsidR="00B67371" w:rsidRDefault="00B67371">
            <w:pPr>
              <w:pStyle w:val="CellBody"/>
              <w:spacing w:line="260" w:lineRule="atLeast"/>
              <w:rPr>
                <w:sz w:val="22"/>
                <w:szCs w:val="22"/>
              </w:rPr>
            </w:pPr>
            <w:r>
              <w:rPr>
                <w:w w:val="100"/>
                <w:sz w:val="22"/>
                <w:szCs w:val="22"/>
              </w:rPr>
              <w:t>(13.10)</w:t>
            </w:r>
          </w:p>
        </w:tc>
      </w:tr>
      <w:tr w:rsidR="00B67371" w14:paraId="2CF5920E"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1E6B273" w14:textId="77777777" w:rsidR="00B67371" w:rsidRDefault="00B67371">
            <w:pPr>
              <w:pStyle w:val="CellBody"/>
              <w:spacing w:line="260" w:lineRule="atLeast"/>
              <w:rPr>
                <w:sz w:val="22"/>
                <w:szCs w:val="22"/>
              </w:rPr>
            </w:pPr>
            <w:r>
              <w:rPr>
                <w:w w:val="100"/>
                <w:sz w:val="22"/>
                <w:szCs w:val="22"/>
              </w:rPr>
              <w:t>2151</w:t>
            </w:r>
          </w:p>
        </w:tc>
        <w:tc>
          <w:tcPr>
            <w:tcW w:w="1530" w:type="dxa"/>
            <w:tcBorders>
              <w:top w:val="nil"/>
              <w:left w:val="nil"/>
              <w:bottom w:val="nil"/>
              <w:right w:val="nil"/>
            </w:tcBorders>
            <w:tcMar>
              <w:top w:w="30" w:type="dxa"/>
              <w:left w:w="60" w:type="dxa"/>
              <w:bottom w:w="20" w:type="dxa"/>
              <w:right w:w="60" w:type="dxa"/>
            </w:tcMar>
          </w:tcPr>
          <w:p w14:paraId="5A589368"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1"/>
                <w:attr w:name="Year" w:val="1984"/>
              </w:smartTagPr>
              <w:r>
                <w:rPr>
                  <w:w w:val="100"/>
                  <w:sz w:val="22"/>
                  <w:szCs w:val="22"/>
                </w:rPr>
                <w:t>10-1-84</w:t>
              </w:r>
            </w:smartTag>
          </w:p>
        </w:tc>
        <w:tc>
          <w:tcPr>
            <w:tcW w:w="4960" w:type="dxa"/>
            <w:tcBorders>
              <w:top w:val="nil"/>
              <w:left w:val="nil"/>
              <w:bottom w:val="nil"/>
              <w:right w:val="nil"/>
            </w:tcBorders>
            <w:tcMar>
              <w:top w:w="30" w:type="dxa"/>
              <w:left w:w="60" w:type="dxa"/>
              <w:bottom w:w="20" w:type="dxa"/>
              <w:right w:w="60" w:type="dxa"/>
            </w:tcMar>
          </w:tcPr>
          <w:p w14:paraId="131BEE60" w14:textId="77777777" w:rsidR="00B67371" w:rsidRDefault="00B67371">
            <w:pPr>
              <w:pStyle w:val="CellBody"/>
              <w:spacing w:line="260" w:lineRule="atLeast"/>
              <w:rPr>
                <w:sz w:val="22"/>
                <w:szCs w:val="22"/>
              </w:rPr>
            </w:pPr>
            <w:r>
              <w:rPr>
                <w:w w:val="100"/>
                <w:sz w:val="22"/>
                <w:szCs w:val="22"/>
              </w:rPr>
              <w:t>Amending § 2 of Ord. No. 1027 to specify 25 names as the number necessary to qualify a candidate for nominations to the city electoral office</w:t>
            </w:r>
          </w:p>
        </w:tc>
        <w:tc>
          <w:tcPr>
            <w:tcW w:w="1980" w:type="dxa"/>
            <w:tcBorders>
              <w:top w:val="nil"/>
              <w:left w:val="nil"/>
              <w:bottom w:val="nil"/>
              <w:right w:val="nil"/>
            </w:tcBorders>
            <w:tcMar>
              <w:top w:w="30" w:type="dxa"/>
              <w:left w:w="60" w:type="dxa"/>
              <w:bottom w:w="20" w:type="dxa"/>
              <w:right w:w="60" w:type="dxa"/>
            </w:tcMar>
          </w:tcPr>
          <w:p w14:paraId="31949A70" w14:textId="77777777" w:rsidR="00B67371" w:rsidRDefault="00B67371">
            <w:pPr>
              <w:pStyle w:val="CellBody"/>
              <w:spacing w:line="260" w:lineRule="atLeast"/>
              <w:rPr>
                <w:sz w:val="22"/>
                <w:szCs w:val="22"/>
              </w:rPr>
            </w:pPr>
            <w:r>
              <w:rPr>
                <w:w w:val="100"/>
                <w:sz w:val="22"/>
                <w:szCs w:val="22"/>
              </w:rPr>
              <w:t>(2.05)</w:t>
            </w:r>
          </w:p>
        </w:tc>
      </w:tr>
      <w:tr w:rsidR="00B67371" w14:paraId="3B5CFA13"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3F0F4FB" w14:textId="77777777" w:rsidR="00B67371" w:rsidRDefault="00B67371">
            <w:pPr>
              <w:pStyle w:val="CellBody"/>
              <w:spacing w:line="260" w:lineRule="atLeast"/>
              <w:rPr>
                <w:sz w:val="22"/>
                <w:szCs w:val="22"/>
              </w:rPr>
            </w:pPr>
            <w:r>
              <w:rPr>
                <w:w w:val="100"/>
                <w:sz w:val="22"/>
                <w:szCs w:val="22"/>
              </w:rPr>
              <w:t>2152</w:t>
            </w:r>
          </w:p>
        </w:tc>
        <w:tc>
          <w:tcPr>
            <w:tcW w:w="1530" w:type="dxa"/>
            <w:tcBorders>
              <w:top w:val="nil"/>
              <w:left w:val="nil"/>
              <w:bottom w:val="nil"/>
              <w:right w:val="nil"/>
            </w:tcBorders>
            <w:tcMar>
              <w:top w:w="30" w:type="dxa"/>
              <w:left w:w="60" w:type="dxa"/>
              <w:bottom w:w="20" w:type="dxa"/>
              <w:right w:w="60" w:type="dxa"/>
            </w:tcMar>
          </w:tcPr>
          <w:p w14:paraId="2DF32F7B" w14:textId="77777777" w:rsidR="00B67371" w:rsidRDefault="00B67371">
            <w:pPr>
              <w:pStyle w:val="CellBody"/>
              <w:spacing w:line="260" w:lineRule="atLeast"/>
              <w:rPr>
                <w:sz w:val="22"/>
                <w:szCs w:val="22"/>
              </w:rPr>
            </w:pPr>
            <w:r>
              <w:rPr>
                <w:sz w:val="22"/>
                <w:szCs w:val="22"/>
              </w:rPr>
              <w:t>11-5-84</w:t>
            </w:r>
          </w:p>
        </w:tc>
        <w:tc>
          <w:tcPr>
            <w:tcW w:w="4960" w:type="dxa"/>
            <w:tcBorders>
              <w:top w:val="nil"/>
              <w:left w:val="nil"/>
              <w:bottom w:val="nil"/>
              <w:right w:val="nil"/>
            </w:tcBorders>
            <w:tcMar>
              <w:top w:w="30" w:type="dxa"/>
              <w:left w:w="60" w:type="dxa"/>
              <w:bottom w:w="20" w:type="dxa"/>
              <w:right w:w="60" w:type="dxa"/>
            </w:tcMar>
          </w:tcPr>
          <w:p w14:paraId="6571438B" w14:textId="77777777" w:rsidR="00B67371" w:rsidRDefault="00B67371">
            <w:pPr>
              <w:pStyle w:val="CellBody"/>
              <w:spacing w:line="260" w:lineRule="atLeast"/>
              <w:rPr>
                <w:sz w:val="22"/>
                <w:szCs w:val="22"/>
              </w:rPr>
            </w:pPr>
            <w:r>
              <w:rPr>
                <w:w w:val="100"/>
                <w:sz w:val="22"/>
                <w:szCs w:val="22"/>
              </w:rPr>
              <w:t>Amending § 4.A.7 of and adding new § 4.A.22 to Ord. No. 900, eliminating a stop street and creating a stop street</w:t>
            </w:r>
          </w:p>
        </w:tc>
        <w:tc>
          <w:tcPr>
            <w:tcW w:w="1980" w:type="dxa"/>
            <w:tcBorders>
              <w:top w:val="nil"/>
              <w:left w:val="nil"/>
              <w:bottom w:val="nil"/>
              <w:right w:val="nil"/>
            </w:tcBorders>
            <w:tcMar>
              <w:top w:w="30" w:type="dxa"/>
              <w:left w:w="60" w:type="dxa"/>
              <w:bottom w:w="20" w:type="dxa"/>
              <w:right w:w="60" w:type="dxa"/>
            </w:tcMar>
          </w:tcPr>
          <w:p w14:paraId="45391EBC" w14:textId="77777777" w:rsidR="00B67371" w:rsidRDefault="00B67371">
            <w:pPr>
              <w:pStyle w:val="CellBody"/>
              <w:spacing w:line="260" w:lineRule="atLeast"/>
              <w:rPr>
                <w:sz w:val="22"/>
                <w:szCs w:val="22"/>
              </w:rPr>
            </w:pPr>
            <w:r>
              <w:rPr>
                <w:w w:val="100"/>
                <w:sz w:val="22"/>
                <w:szCs w:val="22"/>
              </w:rPr>
              <w:t>(Superseded)</w:t>
            </w:r>
          </w:p>
        </w:tc>
      </w:tr>
      <w:tr w:rsidR="00B67371" w14:paraId="7B294BE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8F27454" w14:textId="77777777" w:rsidR="00B67371" w:rsidRDefault="00B67371">
            <w:pPr>
              <w:pStyle w:val="CellBody"/>
              <w:spacing w:line="260" w:lineRule="atLeast"/>
              <w:rPr>
                <w:sz w:val="22"/>
                <w:szCs w:val="22"/>
              </w:rPr>
            </w:pPr>
            <w:r>
              <w:rPr>
                <w:w w:val="100"/>
                <w:sz w:val="22"/>
                <w:szCs w:val="22"/>
              </w:rPr>
              <w:t>2153</w:t>
            </w:r>
          </w:p>
        </w:tc>
        <w:tc>
          <w:tcPr>
            <w:tcW w:w="1530" w:type="dxa"/>
            <w:tcBorders>
              <w:top w:val="nil"/>
              <w:left w:val="nil"/>
              <w:bottom w:val="nil"/>
              <w:right w:val="nil"/>
            </w:tcBorders>
            <w:tcMar>
              <w:top w:w="30" w:type="dxa"/>
              <w:left w:w="60" w:type="dxa"/>
              <w:bottom w:w="20" w:type="dxa"/>
              <w:right w:w="60" w:type="dxa"/>
            </w:tcMar>
          </w:tcPr>
          <w:p w14:paraId="0865BB05"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3"/>
                <w:attr w:name="Year" w:val="1984"/>
              </w:smartTagPr>
              <w:r>
                <w:rPr>
                  <w:w w:val="100"/>
                  <w:sz w:val="22"/>
                  <w:szCs w:val="22"/>
                </w:rPr>
                <w:t>12-3-84</w:t>
              </w:r>
            </w:smartTag>
          </w:p>
        </w:tc>
        <w:tc>
          <w:tcPr>
            <w:tcW w:w="4960" w:type="dxa"/>
            <w:tcBorders>
              <w:top w:val="nil"/>
              <w:left w:val="nil"/>
              <w:bottom w:val="nil"/>
              <w:right w:val="nil"/>
            </w:tcBorders>
            <w:tcMar>
              <w:top w:w="30" w:type="dxa"/>
              <w:left w:w="60" w:type="dxa"/>
              <w:bottom w:w="20" w:type="dxa"/>
              <w:right w:w="60" w:type="dxa"/>
            </w:tcMar>
          </w:tcPr>
          <w:p w14:paraId="41C47613" w14:textId="77777777" w:rsidR="00B67371" w:rsidRDefault="00B67371">
            <w:pPr>
              <w:pStyle w:val="CellBody"/>
              <w:spacing w:line="260" w:lineRule="atLeast"/>
              <w:rPr>
                <w:sz w:val="22"/>
                <w:szCs w:val="22"/>
              </w:rPr>
            </w:pPr>
            <w:r>
              <w:rPr>
                <w:w w:val="100"/>
                <w:sz w:val="22"/>
                <w:szCs w:val="22"/>
              </w:rPr>
              <w:t>Amending Ord. No. 2136 to increase compensation for city council expenses</w:t>
            </w:r>
          </w:p>
        </w:tc>
        <w:tc>
          <w:tcPr>
            <w:tcW w:w="1980" w:type="dxa"/>
            <w:tcBorders>
              <w:top w:val="nil"/>
              <w:left w:val="nil"/>
              <w:bottom w:val="nil"/>
              <w:right w:val="nil"/>
            </w:tcBorders>
            <w:tcMar>
              <w:top w:w="30" w:type="dxa"/>
              <w:left w:w="60" w:type="dxa"/>
              <w:bottom w:w="20" w:type="dxa"/>
              <w:right w:w="60" w:type="dxa"/>
            </w:tcMar>
          </w:tcPr>
          <w:p w14:paraId="28F286C7" w14:textId="77777777" w:rsidR="00B67371" w:rsidRDefault="00B67371">
            <w:pPr>
              <w:pStyle w:val="CellBody"/>
              <w:spacing w:line="260" w:lineRule="atLeast"/>
              <w:rPr>
                <w:sz w:val="22"/>
                <w:szCs w:val="22"/>
              </w:rPr>
            </w:pPr>
            <w:r>
              <w:rPr>
                <w:w w:val="100"/>
                <w:sz w:val="22"/>
                <w:szCs w:val="22"/>
              </w:rPr>
              <w:t>(2.05)</w:t>
            </w:r>
          </w:p>
        </w:tc>
      </w:tr>
      <w:tr w:rsidR="00B67371" w14:paraId="5852204C"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A517498" w14:textId="77777777" w:rsidR="00B67371" w:rsidRDefault="00B67371">
            <w:pPr>
              <w:pStyle w:val="CellBody"/>
              <w:spacing w:line="260" w:lineRule="atLeast"/>
              <w:rPr>
                <w:sz w:val="22"/>
                <w:szCs w:val="22"/>
              </w:rPr>
            </w:pPr>
            <w:r>
              <w:rPr>
                <w:w w:val="100"/>
                <w:sz w:val="22"/>
                <w:szCs w:val="22"/>
              </w:rPr>
              <w:t>2154</w:t>
            </w:r>
          </w:p>
        </w:tc>
        <w:tc>
          <w:tcPr>
            <w:tcW w:w="1530" w:type="dxa"/>
            <w:tcBorders>
              <w:top w:val="nil"/>
              <w:left w:val="nil"/>
              <w:bottom w:val="nil"/>
              <w:right w:val="nil"/>
            </w:tcBorders>
            <w:tcMar>
              <w:top w:w="30" w:type="dxa"/>
              <w:left w:w="60" w:type="dxa"/>
              <w:bottom w:w="20" w:type="dxa"/>
              <w:right w:w="60" w:type="dxa"/>
            </w:tcMar>
          </w:tcPr>
          <w:p w14:paraId="21F2D458" w14:textId="77777777" w:rsidR="00B67371" w:rsidRDefault="00B67371">
            <w:pPr>
              <w:pStyle w:val="CellBody"/>
              <w:spacing w:line="260" w:lineRule="atLeast"/>
              <w:rPr>
                <w:sz w:val="22"/>
                <w:szCs w:val="22"/>
              </w:rPr>
            </w:pPr>
            <w:r>
              <w:rPr>
                <w:sz w:val="22"/>
                <w:szCs w:val="22"/>
              </w:rPr>
              <w:t>12-3-84</w:t>
            </w:r>
          </w:p>
        </w:tc>
        <w:tc>
          <w:tcPr>
            <w:tcW w:w="4960" w:type="dxa"/>
            <w:tcBorders>
              <w:top w:val="nil"/>
              <w:left w:val="nil"/>
              <w:bottom w:val="nil"/>
              <w:right w:val="nil"/>
            </w:tcBorders>
            <w:tcMar>
              <w:top w:w="30" w:type="dxa"/>
              <w:left w:w="60" w:type="dxa"/>
              <w:bottom w:w="20" w:type="dxa"/>
              <w:right w:w="60" w:type="dxa"/>
            </w:tcMar>
          </w:tcPr>
          <w:p w14:paraId="7BC907CF" w14:textId="77777777" w:rsidR="00B67371" w:rsidRDefault="00B67371">
            <w:pPr>
              <w:pStyle w:val="CellBody"/>
              <w:spacing w:line="260" w:lineRule="atLeast"/>
              <w:rPr>
                <w:sz w:val="22"/>
                <w:szCs w:val="22"/>
              </w:rPr>
            </w:pPr>
            <w:r>
              <w:rPr>
                <w:w w:val="100"/>
                <w:sz w:val="22"/>
                <w:szCs w:val="22"/>
              </w:rPr>
              <w:t>Amending Ord. No. 1793 to amend and adopt rules relating to the contract review board and public purchasing</w:t>
            </w:r>
          </w:p>
        </w:tc>
        <w:tc>
          <w:tcPr>
            <w:tcW w:w="1980" w:type="dxa"/>
            <w:tcBorders>
              <w:top w:val="nil"/>
              <w:left w:val="nil"/>
              <w:bottom w:val="nil"/>
              <w:right w:val="nil"/>
            </w:tcBorders>
            <w:tcMar>
              <w:top w:w="30" w:type="dxa"/>
              <w:left w:w="60" w:type="dxa"/>
              <w:bottom w:w="20" w:type="dxa"/>
              <w:right w:w="60" w:type="dxa"/>
            </w:tcMar>
          </w:tcPr>
          <w:p w14:paraId="6A3D9A37" w14:textId="77777777" w:rsidR="00B67371" w:rsidRDefault="00B67371">
            <w:pPr>
              <w:pStyle w:val="CellBody"/>
              <w:spacing w:line="260" w:lineRule="atLeast"/>
              <w:rPr>
                <w:sz w:val="22"/>
                <w:szCs w:val="22"/>
              </w:rPr>
            </w:pPr>
            <w:r>
              <w:rPr>
                <w:w w:val="100"/>
                <w:sz w:val="22"/>
                <w:szCs w:val="22"/>
              </w:rPr>
              <w:t>(Repealed by 2454)</w:t>
            </w:r>
          </w:p>
        </w:tc>
      </w:tr>
      <w:tr w:rsidR="00B67371" w14:paraId="3717AC6D"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61ADE829" w14:textId="77777777" w:rsidR="00B67371" w:rsidRDefault="00B67371">
            <w:pPr>
              <w:pStyle w:val="CellBody"/>
              <w:spacing w:line="260" w:lineRule="atLeast"/>
              <w:rPr>
                <w:sz w:val="22"/>
                <w:szCs w:val="22"/>
              </w:rPr>
            </w:pPr>
            <w:r>
              <w:rPr>
                <w:w w:val="100"/>
                <w:sz w:val="22"/>
                <w:szCs w:val="22"/>
              </w:rPr>
              <w:t>2155</w:t>
            </w:r>
          </w:p>
        </w:tc>
        <w:tc>
          <w:tcPr>
            <w:tcW w:w="1530" w:type="dxa"/>
            <w:tcBorders>
              <w:top w:val="nil"/>
              <w:left w:val="nil"/>
              <w:bottom w:val="nil"/>
              <w:right w:val="nil"/>
            </w:tcBorders>
            <w:tcMar>
              <w:top w:w="30" w:type="dxa"/>
              <w:left w:w="60" w:type="dxa"/>
              <w:bottom w:w="20" w:type="dxa"/>
              <w:right w:w="60" w:type="dxa"/>
            </w:tcMar>
          </w:tcPr>
          <w:p w14:paraId="67B063F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17"/>
                <w:attr w:name="Year" w:val="1984"/>
              </w:smartTagPr>
              <w:r>
                <w:rPr>
                  <w:w w:val="100"/>
                  <w:sz w:val="22"/>
                  <w:szCs w:val="22"/>
                </w:rPr>
                <w:t>12-17-84</w:t>
              </w:r>
            </w:smartTag>
          </w:p>
        </w:tc>
        <w:tc>
          <w:tcPr>
            <w:tcW w:w="4960" w:type="dxa"/>
            <w:tcBorders>
              <w:top w:val="nil"/>
              <w:left w:val="nil"/>
              <w:bottom w:val="nil"/>
              <w:right w:val="nil"/>
            </w:tcBorders>
            <w:tcMar>
              <w:top w:w="30" w:type="dxa"/>
              <w:left w:w="60" w:type="dxa"/>
              <w:bottom w:w="20" w:type="dxa"/>
              <w:right w:w="60" w:type="dxa"/>
            </w:tcMar>
          </w:tcPr>
          <w:p w14:paraId="74F77987" w14:textId="77777777" w:rsidR="00B67371" w:rsidRDefault="00B67371">
            <w:pPr>
              <w:pStyle w:val="CellBody"/>
              <w:spacing w:line="260" w:lineRule="atLeast"/>
              <w:rPr>
                <w:sz w:val="22"/>
                <w:szCs w:val="22"/>
              </w:rPr>
            </w:pPr>
            <w:r>
              <w:rPr>
                <w:w w:val="100"/>
                <w:sz w:val="22"/>
                <w:szCs w:val="22"/>
              </w:rPr>
              <w:t>Providing for licensing and regulation of peddlers, solicitors, street vendors and temporary merchants, and providing a penalty for violation, and repealing and amending certain sections of Ord. No. 2071</w:t>
            </w:r>
          </w:p>
        </w:tc>
        <w:tc>
          <w:tcPr>
            <w:tcW w:w="1980" w:type="dxa"/>
            <w:tcBorders>
              <w:top w:val="nil"/>
              <w:left w:val="nil"/>
              <w:bottom w:val="nil"/>
              <w:right w:val="nil"/>
            </w:tcBorders>
            <w:tcMar>
              <w:top w:w="30" w:type="dxa"/>
              <w:left w:w="60" w:type="dxa"/>
              <w:bottom w:w="20" w:type="dxa"/>
              <w:right w:w="60" w:type="dxa"/>
            </w:tcMar>
          </w:tcPr>
          <w:p w14:paraId="54FE33D7" w14:textId="77777777" w:rsidR="00B67371" w:rsidRDefault="00B67371">
            <w:pPr>
              <w:pStyle w:val="CellBody"/>
              <w:spacing w:line="260" w:lineRule="atLeast"/>
              <w:rPr>
                <w:sz w:val="22"/>
                <w:szCs w:val="22"/>
              </w:rPr>
            </w:pPr>
            <w:r>
              <w:rPr>
                <w:w w:val="100"/>
                <w:sz w:val="22"/>
                <w:szCs w:val="22"/>
              </w:rPr>
              <w:t>(Repealed by 2546)</w:t>
            </w:r>
          </w:p>
        </w:tc>
      </w:tr>
      <w:tr w:rsidR="00B67371" w14:paraId="20DE38B8"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23EABF7" w14:textId="77777777" w:rsidR="00B67371" w:rsidRDefault="00B67371">
            <w:pPr>
              <w:pStyle w:val="CellBody"/>
              <w:spacing w:line="260" w:lineRule="atLeast"/>
              <w:rPr>
                <w:sz w:val="22"/>
                <w:szCs w:val="22"/>
              </w:rPr>
            </w:pPr>
            <w:r>
              <w:rPr>
                <w:w w:val="100"/>
                <w:sz w:val="22"/>
                <w:szCs w:val="22"/>
              </w:rPr>
              <w:t>2156</w:t>
            </w:r>
          </w:p>
        </w:tc>
        <w:tc>
          <w:tcPr>
            <w:tcW w:w="1530" w:type="dxa"/>
            <w:tcBorders>
              <w:top w:val="nil"/>
              <w:left w:val="nil"/>
              <w:bottom w:val="nil"/>
              <w:right w:val="nil"/>
            </w:tcBorders>
            <w:tcMar>
              <w:top w:w="30" w:type="dxa"/>
              <w:left w:w="60" w:type="dxa"/>
              <w:bottom w:w="20" w:type="dxa"/>
              <w:right w:w="60" w:type="dxa"/>
            </w:tcMar>
          </w:tcPr>
          <w:p w14:paraId="5957D87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3"/>
                <w:attr w:name="Year" w:val="1984"/>
              </w:smartTagPr>
              <w:r>
                <w:rPr>
                  <w:w w:val="100"/>
                  <w:sz w:val="22"/>
                  <w:szCs w:val="22"/>
                </w:rPr>
                <w:t>12-3-84</w:t>
              </w:r>
            </w:smartTag>
          </w:p>
        </w:tc>
        <w:tc>
          <w:tcPr>
            <w:tcW w:w="4960" w:type="dxa"/>
            <w:tcBorders>
              <w:top w:val="nil"/>
              <w:left w:val="nil"/>
              <w:bottom w:val="nil"/>
              <w:right w:val="nil"/>
            </w:tcBorders>
            <w:tcMar>
              <w:top w:w="30" w:type="dxa"/>
              <w:left w:w="60" w:type="dxa"/>
              <w:bottom w:w="20" w:type="dxa"/>
              <w:right w:w="60" w:type="dxa"/>
            </w:tcMar>
          </w:tcPr>
          <w:p w14:paraId="1A17BD0C" w14:textId="77777777" w:rsidR="00B67371" w:rsidRDefault="00B67371">
            <w:pPr>
              <w:pStyle w:val="CellBody"/>
              <w:spacing w:line="260" w:lineRule="atLeast"/>
              <w:rPr>
                <w:sz w:val="22"/>
                <w:szCs w:val="22"/>
              </w:rPr>
            </w:pPr>
            <w:r>
              <w:rPr>
                <w:w w:val="100"/>
                <w:sz w:val="22"/>
                <w:szCs w:val="22"/>
              </w:rPr>
              <w:t>Repealing Ord. No. 456 and sections of Ord. No. 929, and amending certain sections of Ord. No. 1772 relating to standards for sidewalk and driveway construction and other public improvements</w:t>
            </w:r>
          </w:p>
        </w:tc>
        <w:tc>
          <w:tcPr>
            <w:tcW w:w="1980" w:type="dxa"/>
            <w:tcBorders>
              <w:top w:val="nil"/>
              <w:left w:val="nil"/>
              <w:bottom w:val="nil"/>
              <w:right w:val="nil"/>
            </w:tcBorders>
            <w:tcMar>
              <w:top w:w="30" w:type="dxa"/>
              <w:left w:w="60" w:type="dxa"/>
              <w:bottom w:w="20" w:type="dxa"/>
              <w:right w:w="60" w:type="dxa"/>
            </w:tcMar>
          </w:tcPr>
          <w:p w14:paraId="1BBC4636" w14:textId="77777777" w:rsidR="00B67371" w:rsidRDefault="00B67371">
            <w:pPr>
              <w:pStyle w:val="CellBody"/>
              <w:spacing w:line="260" w:lineRule="atLeast"/>
              <w:rPr>
                <w:sz w:val="22"/>
                <w:szCs w:val="22"/>
              </w:rPr>
            </w:pPr>
            <w:r>
              <w:rPr>
                <w:w w:val="100"/>
                <w:sz w:val="22"/>
                <w:szCs w:val="22"/>
              </w:rPr>
              <w:t>(5.10, 12.05)</w:t>
            </w:r>
          </w:p>
        </w:tc>
      </w:tr>
      <w:tr w:rsidR="00B67371" w14:paraId="795521B0"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0832C00A" w14:textId="77777777" w:rsidR="00B67371" w:rsidRDefault="00B67371">
            <w:pPr>
              <w:pStyle w:val="CellBody"/>
              <w:spacing w:line="260" w:lineRule="atLeast"/>
              <w:rPr>
                <w:sz w:val="22"/>
                <w:szCs w:val="22"/>
              </w:rPr>
            </w:pPr>
            <w:r>
              <w:rPr>
                <w:w w:val="100"/>
                <w:sz w:val="22"/>
                <w:szCs w:val="22"/>
              </w:rPr>
              <w:t>2157</w:t>
            </w:r>
          </w:p>
        </w:tc>
        <w:tc>
          <w:tcPr>
            <w:tcW w:w="1530" w:type="dxa"/>
            <w:tcBorders>
              <w:top w:val="nil"/>
              <w:left w:val="nil"/>
              <w:bottom w:val="nil"/>
              <w:right w:val="nil"/>
            </w:tcBorders>
            <w:tcMar>
              <w:top w:w="30" w:type="dxa"/>
              <w:left w:w="60" w:type="dxa"/>
              <w:bottom w:w="20" w:type="dxa"/>
              <w:right w:w="60" w:type="dxa"/>
            </w:tcMar>
          </w:tcPr>
          <w:p w14:paraId="1DFE074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7"/>
                <w:attr w:name="Year" w:val="1985"/>
              </w:smartTagPr>
              <w:r>
                <w:rPr>
                  <w:w w:val="100"/>
                  <w:sz w:val="22"/>
                  <w:szCs w:val="22"/>
                </w:rPr>
                <w:t>1-7-85</w:t>
              </w:r>
            </w:smartTag>
          </w:p>
        </w:tc>
        <w:tc>
          <w:tcPr>
            <w:tcW w:w="4960" w:type="dxa"/>
            <w:tcBorders>
              <w:top w:val="nil"/>
              <w:left w:val="nil"/>
              <w:bottom w:val="nil"/>
              <w:right w:val="nil"/>
            </w:tcBorders>
            <w:tcMar>
              <w:top w:w="30" w:type="dxa"/>
              <w:left w:w="60" w:type="dxa"/>
              <w:bottom w:w="20" w:type="dxa"/>
              <w:right w:w="60" w:type="dxa"/>
            </w:tcMar>
          </w:tcPr>
          <w:p w14:paraId="3569880E" w14:textId="77777777" w:rsidR="00B67371" w:rsidRDefault="00B67371">
            <w:pPr>
              <w:pStyle w:val="CellBody"/>
              <w:spacing w:line="260" w:lineRule="atLeast"/>
              <w:rPr>
                <w:sz w:val="22"/>
                <w:szCs w:val="22"/>
              </w:rPr>
            </w:pPr>
            <w:r>
              <w:rPr>
                <w:w w:val="100"/>
                <w:sz w:val="22"/>
                <w:szCs w:val="22"/>
              </w:rPr>
              <w:t xml:space="preserve">Declaring certain territory annexed to the city, specifically property located between the </w:t>
            </w:r>
            <w:smartTag w:uri="urn:schemas-microsoft-com:office:smarttags" w:element="address">
              <w:smartTag w:uri="urn:schemas-microsoft-com:office:smarttags" w:element="Street">
                <w:r>
                  <w:rPr>
                    <w:w w:val="100"/>
                    <w:sz w:val="22"/>
                    <w:szCs w:val="22"/>
                  </w:rPr>
                  <w:t>St. Paul Highway</w:t>
                </w:r>
              </w:smartTag>
            </w:smartTag>
            <w:r>
              <w:rPr>
                <w:w w:val="100"/>
                <w:sz w:val="22"/>
                <w:szCs w:val="22"/>
              </w:rPr>
              <w:t xml:space="preserve"> and </w:t>
            </w:r>
            <w:smartTag w:uri="urn:schemas-microsoft-com:office:smarttags" w:element="address">
              <w:smartTag w:uri="urn:schemas-microsoft-com:office:smarttags" w:element="Street">
                <w:r>
                  <w:rPr>
                    <w:w w:val="100"/>
                    <w:sz w:val="22"/>
                    <w:szCs w:val="22"/>
                  </w:rPr>
                  <w:t>Springbrook Road</w:t>
                </w:r>
              </w:smartTag>
            </w:smartTag>
            <w:r>
              <w:rPr>
                <w:w w:val="100"/>
                <w:sz w:val="22"/>
                <w:szCs w:val="22"/>
              </w:rPr>
              <w:t>, directly south and adjoining the First Assembly of God Church property, owned by Ryco Manufacturing, and approving a zone change from county to M-2 (light industrial)</w:t>
            </w:r>
          </w:p>
        </w:tc>
        <w:tc>
          <w:tcPr>
            <w:tcW w:w="1980" w:type="dxa"/>
            <w:tcBorders>
              <w:top w:val="nil"/>
              <w:left w:val="nil"/>
              <w:bottom w:val="nil"/>
              <w:right w:val="nil"/>
            </w:tcBorders>
            <w:tcMar>
              <w:top w:w="30" w:type="dxa"/>
              <w:left w:w="60" w:type="dxa"/>
              <w:bottom w:w="20" w:type="dxa"/>
              <w:right w:w="60" w:type="dxa"/>
            </w:tcMar>
          </w:tcPr>
          <w:p w14:paraId="2C955E73" w14:textId="77777777" w:rsidR="00B67371" w:rsidRDefault="00B67371">
            <w:pPr>
              <w:pStyle w:val="CellBody"/>
              <w:spacing w:line="260" w:lineRule="atLeast"/>
              <w:rPr>
                <w:sz w:val="22"/>
                <w:szCs w:val="22"/>
              </w:rPr>
            </w:pPr>
            <w:r>
              <w:rPr>
                <w:w w:val="100"/>
                <w:sz w:val="22"/>
                <w:szCs w:val="22"/>
              </w:rPr>
              <w:t>(Special)</w:t>
            </w:r>
          </w:p>
        </w:tc>
      </w:tr>
      <w:tr w:rsidR="00B67371" w14:paraId="1239C0A7"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1FA5AD1" w14:textId="77777777" w:rsidR="00B67371" w:rsidRDefault="00B67371">
            <w:pPr>
              <w:pStyle w:val="CellBody"/>
              <w:spacing w:line="260" w:lineRule="atLeast"/>
              <w:rPr>
                <w:sz w:val="22"/>
                <w:szCs w:val="22"/>
              </w:rPr>
            </w:pPr>
            <w:r>
              <w:rPr>
                <w:w w:val="100"/>
                <w:sz w:val="22"/>
                <w:szCs w:val="22"/>
              </w:rPr>
              <w:t>2158</w:t>
            </w:r>
          </w:p>
        </w:tc>
        <w:tc>
          <w:tcPr>
            <w:tcW w:w="1530" w:type="dxa"/>
            <w:tcBorders>
              <w:top w:val="nil"/>
              <w:left w:val="nil"/>
              <w:bottom w:val="nil"/>
              <w:right w:val="nil"/>
            </w:tcBorders>
            <w:tcMar>
              <w:top w:w="30" w:type="dxa"/>
              <w:left w:w="60" w:type="dxa"/>
              <w:bottom w:w="20" w:type="dxa"/>
              <w:right w:w="60" w:type="dxa"/>
            </w:tcMar>
          </w:tcPr>
          <w:p w14:paraId="0C7AE3C3" w14:textId="77777777" w:rsidR="00B67371" w:rsidRDefault="00B67371">
            <w:pPr>
              <w:pStyle w:val="CellBody"/>
              <w:spacing w:line="260" w:lineRule="atLeast"/>
              <w:rPr>
                <w:sz w:val="22"/>
                <w:szCs w:val="22"/>
              </w:rPr>
            </w:pPr>
            <w:r>
              <w:rPr>
                <w:sz w:val="22"/>
                <w:szCs w:val="22"/>
              </w:rPr>
              <w:t>1-7-85</w:t>
            </w:r>
          </w:p>
        </w:tc>
        <w:tc>
          <w:tcPr>
            <w:tcW w:w="4960" w:type="dxa"/>
            <w:tcBorders>
              <w:top w:val="nil"/>
              <w:left w:val="nil"/>
              <w:bottom w:val="nil"/>
              <w:right w:val="nil"/>
            </w:tcBorders>
            <w:tcMar>
              <w:top w:w="30" w:type="dxa"/>
              <w:left w:w="60" w:type="dxa"/>
              <w:bottom w:w="20" w:type="dxa"/>
              <w:right w:w="60" w:type="dxa"/>
            </w:tcMar>
          </w:tcPr>
          <w:p w14:paraId="61806F87" w14:textId="77777777" w:rsidR="00B67371" w:rsidRDefault="00B67371">
            <w:pPr>
              <w:pStyle w:val="CellBody"/>
              <w:spacing w:line="260" w:lineRule="atLeast"/>
              <w:rPr>
                <w:sz w:val="22"/>
                <w:szCs w:val="22"/>
              </w:rPr>
            </w:pPr>
            <w:r>
              <w:rPr>
                <w:w w:val="100"/>
                <w:sz w:val="22"/>
                <w:szCs w:val="22"/>
              </w:rPr>
              <w:t xml:space="preserve">Amending Ord. No. 900 to add a new § 9AA, establishing </w:t>
            </w:r>
            <w:smartTag w:uri="urn:schemas-microsoft-com:office:smarttags" w:element="address">
              <w:smartTag w:uri="urn:schemas-microsoft-com:office:smarttags" w:element="Street">
                <w:r>
                  <w:rPr>
                    <w:w w:val="100"/>
                    <w:sz w:val="22"/>
                    <w:szCs w:val="22"/>
                  </w:rPr>
                  <w:t>Howard Street</w:t>
                </w:r>
              </w:smartTag>
            </w:smartTag>
            <w:r>
              <w:rPr>
                <w:w w:val="100"/>
                <w:sz w:val="22"/>
                <w:szCs w:val="22"/>
              </w:rPr>
              <w:t xml:space="preserve"> as a one-way street for northbound traffic from Hancock to </w:t>
            </w:r>
            <w:smartTag w:uri="urn:schemas-microsoft-com:office:smarttags" w:element="address">
              <w:smartTag w:uri="urn:schemas-microsoft-com:office:smarttags" w:element="Street">
                <w:r>
                  <w:rPr>
                    <w:w w:val="100"/>
                    <w:sz w:val="22"/>
                    <w:szCs w:val="22"/>
                  </w:rPr>
                  <w:t>Sheridan Street</w:t>
                </w:r>
              </w:smartTag>
            </w:smartTag>
          </w:p>
        </w:tc>
        <w:tc>
          <w:tcPr>
            <w:tcW w:w="1980" w:type="dxa"/>
            <w:tcBorders>
              <w:top w:val="nil"/>
              <w:left w:val="nil"/>
              <w:bottom w:val="nil"/>
              <w:right w:val="nil"/>
            </w:tcBorders>
            <w:tcMar>
              <w:top w:w="30" w:type="dxa"/>
              <w:left w:w="60" w:type="dxa"/>
              <w:bottom w:w="20" w:type="dxa"/>
              <w:right w:w="60" w:type="dxa"/>
            </w:tcMar>
          </w:tcPr>
          <w:p w14:paraId="17437705" w14:textId="77777777" w:rsidR="00B67371" w:rsidRDefault="00B67371">
            <w:pPr>
              <w:pStyle w:val="CellBody"/>
              <w:spacing w:line="260" w:lineRule="atLeast"/>
              <w:rPr>
                <w:sz w:val="22"/>
                <w:szCs w:val="22"/>
              </w:rPr>
            </w:pPr>
            <w:r>
              <w:rPr>
                <w:w w:val="100"/>
                <w:sz w:val="22"/>
                <w:szCs w:val="22"/>
              </w:rPr>
              <w:t>(Superseded)</w:t>
            </w:r>
          </w:p>
        </w:tc>
      </w:tr>
      <w:tr w:rsidR="00B67371" w14:paraId="64996C8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CA0853C" w14:textId="77777777" w:rsidR="00B67371" w:rsidRDefault="00B67371">
            <w:pPr>
              <w:pStyle w:val="CellBody"/>
              <w:spacing w:line="260" w:lineRule="atLeast"/>
              <w:rPr>
                <w:sz w:val="22"/>
                <w:szCs w:val="22"/>
              </w:rPr>
            </w:pPr>
            <w:r>
              <w:rPr>
                <w:w w:val="100"/>
                <w:sz w:val="22"/>
                <w:szCs w:val="22"/>
              </w:rPr>
              <w:t>2159</w:t>
            </w:r>
          </w:p>
        </w:tc>
        <w:tc>
          <w:tcPr>
            <w:tcW w:w="1530" w:type="dxa"/>
            <w:tcBorders>
              <w:top w:val="nil"/>
              <w:left w:val="nil"/>
              <w:bottom w:val="nil"/>
              <w:right w:val="nil"/>
            </w:tcBorders>
            <w:tcMar>
              <w:top w:w="30" w:type="dxa"/>
              <w:left w:w="60" w:type="dxa"/>
              <w:bottom w:w="20" w:type="dxa"/>
              <w:right w:w="60" w:type="dxa"/>
            </w:tcMar>
          </w:tcPr>
          <w:p w14:paraId="45241BF9"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4"/>
                <w:attr w:name="Year" w:val="1985"/>
              </w:smartTagPr>
              <w:r>
                <w:rPr>
                  <w:w w:val="100"/>
                  <w:sz w:val="22"/>
                  <w:szCs w:val="22"/>
                </w:rPr>
                <w:t>2-4-85</w:t>
              </w:r>
            </w:smartTag>
          </w:p>
        </w:tc>
        <w:tc>
          <w:tcPr>
            <w:tcW w:w="4960" w:type="dxa"/>
            <w:tcBorders>
              <w:top w:val="nil"/>
              <w:left w:val="nil"/>
              <w:bottom w:val="nil"/>
              <w:right w:val="nil"/>
            </w:tcBorders>
            <w:tcMar>
              <w:top w:w="30" w:type="dxa"/>
              <w:left w:w="60" w:type="dxa"/>
              <w:bottom w:w="20" w:type="dxa"/>
              <w:right w:w="60" w:type="dxa"/>
            </w:tcMar>
          </w:tcPr>
          <w:p w14:paraId="1551FCBF" w14:textId="77777777" w:rsidR="00B67371" w:rsidRDefault="00B67371">
            <w:pPr>
              <w:pStyle w:val="CellBody"/>
              <w:spacing w:line="260" w:lineRule="atLeast"/>
              <w:rPr>
                <w:sz w:val="22"/>
                <w:szCs w:val="22"/>
              </w:rPr>
            </w:pPr>
            <w:r>
              <w:rPr>
                <w:w w:val="100"/>
                <w:sz w:val="22"/>
                <w:szCs w:val="22"/>
              </w:rPr>
              <w:t>Amending Ord. No. 1968 to provide for the establishment and regulation of bed and breakfast establishments</w:t>
            </w:r>
          </w:p>
        </w:tc>
        <w:tc>
          <w:tcPr>
            <w:tcW w:w="1980" w:type="dxa"/>
            <w:tcBorders>
              <w:top w:val="nil"/>
              <w:left w:val="nil"/>
              <w:bottom w:val="nil"/>
              <w:right w:val="nil"/>
            </w:tcBorders>
            <w:tcMar>
              <w:top w:w="30" w:type="dxa"/>
              <w:left w:w="60" w:type="dxa"/>
              <w:bottom w:w="20" w:type="dxa"/>
              <w:right w:w="60" w:type="dxa"/>
            </w:tcMar>
          </w:tcPr>
          <w:p w14:paraId="0559E456" w14:textId="77777777" w:rsidR="00B67371" w:rsidRDefault="00B67371">
            <w:pPr>
              <w:pStyle w:val="CellBody"/>
              <w:spacing w:line="260" w:lineRule="atLeast"/>
              <w:rPr>
                <w:sz w:val="22"/>
                <w:szCs w:val="22"/>
              </w:rPr>
            </w:pPr>
            <w:r>
              <w:rPr>
                <w:w w:val="100"/>
                <w:sz w:val="22"/>
                <w:szCs w:val="22"/>
              </w:rPr>
              <w:t>(Repealed by 2411)</w:t>
            </w:r>
          </w:p>
        </w:tc>
      </w:tr>
      <w:tr w:rsidR="00B67371" w14:paraId="22AF90FF"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CE4E369" w14:textId="77777777" w:rsidR="00B67371" w:rsidRDefault="00B67371">
            <w:pPr>
              <w:pStyle w:val="CellBody"/>
              <w:spacing w:line="260" w:lineRule="atLeast"/>
              <w:rPr>
                <w:sz w:val="22"/>
                <w:szCs w:val="22"/>
              </w:rPr>
            </w:pPr>
            <w:r>
              <w:rPr>
                <w:w w:val="100"/>
                <w:sz w:val="22"/>
                <w:szCs w:val="22"/>
              </w:rPr>
              <w:t>2160</w:t>
            </w:r>
          </w:p>
        </w:tc>
        <w:tc>
          <w:tcPr>
            <w:tcW w:w="1530" w:type="dxa"/>
            <w:tcBorders>
              <w:top w:val="nil"/>
              <w:left w:val="nil"/>
              <w:bottom w:val="nil"/>
              <w:right w:val="nil"/>
            </w:tcBorders>
            <w:tcMar>
              <w:top w:w="30" w:type="dxa"/>
              <w:left w:w="60" w:type="dxa"/>
              <w:bottom w:w="20" w:type="dxa"/>
              <w:right w:w="60" w:type="dxa"/>
            </w:tcMar>
          </w:tcPr>
          <w:p w14:paraId="23F51CB8" w14:textId="77777777" w:rsidR="00B67371" w:rsidRDefault="00B67371">
            <w:pPr>
              <w:pStyle w:val="CellBody"/>
              <w:spacing w:line="260" w:lineRule="atLeast"/>
              <w:rPr>
                <w:sz w:val="22"/>
                <w:szCs w:val="22"/>
              </w:rPr>
            </w:pPr>
            <w:r>
              <w:rPr>
                <w:sz w:val="22"/>
                <w:szCs w:val="22"/>
              </w:rPr>
              <w:t>2-4-85</w:t>
            </w:r>
          </w:p>
        </w:tc>
        <w:tc>
          <w:tcPr>
            <w:tcW w:w="4960" w:type="dxa"/>
            <w:tcBorders>
              <w:top w:val="nil"/>
              <w:left w:val="nil"/>
              <w:bottom w:val="nil"/>
              <w:right w:val="nil"/>
            </w:tcBorders>
            <w:tcMar>
              <w:top w:w="30" w:type="dxa"/>
              <w:left w:w="60" w:type="dxa"/>
              <w:bottom w:w="20" w:type="dxa"/>
              <w:right w:w="60" w:type="dxa"/>
            </w:tcMar>
          </w:tcPr>
          <w:p w14:paraId="0D5B9623" w14:textId="77777777" w:rsidR="00B67371" w:rsidRDefault="00B67371">
            <w:pPr>
              <w:pStyle w:val="CellBody"/>
              <w:spacing w:line="260" w:lineRule="atLeast"/>
              <w:rPr>
                <w:sz w:val="22"/>
                <w:szCs w:val="22"/>
              </w:rPr>
            </w:pPr>
            <w:r>
              <w:rPr>
                <w:w w:val="100"/>
                <w:sz w:val="22"/>
                <w:szCs w:val="22"/>
              </w:rPr>
              <w:t>Amending Ord. No. 1968 to change landscaping standards for long-term parking, employee parking and church parking lots</w:t>
            </w:r>
          </w:p>
        </w:tc>
        <w:tc>
          <w:tcPr>
            <w:tcW w:w="1980" w:type="dxa"/>
            <w:tcBorders>
              <w:top w:val="nil"/>
              <w:left w:val="nil"/>
              <w:bottom w:val="nil"/>
              <w:right w:val="nil"/>
            </w:tcBorders>
            <w:tcMar>
              <w:top w:w="30" w:type="dxa"/>
              <w:left w:w="60" w:type="dxa"/>
              <w:bottom w:w="20" w:type="dxa"/>
              <w:right w:w="60" w:type="dxa"/>
            </w:tcMar>
          </w:tcPr>
          <w:p w14:paraId="0D9B87A6" w14:textId="77777777" w:rsidR="00B67371" w:rsidRDefault="00B67371">
            <w:pPr>
              <w:pStyle w:val="CellBody"/>
              <w:spacing w:line="260" w:lineRule="atLeast"/>
              <w:rPr>
                <w:sz w:val="22"/>
                <w:szCs w:val="22"/>
              </w:rPr>
            </w:pPr>
            <w:r>
              <w:rPr>
                <w:w w:val="100"/>
                <w:sz w:val="22"/>
                <w:szCs w:val="22"/>
              </w:rPr>
              <w:t>(Repealed by 2411)</w:t>
            </w:r>
          </w:p>
        </w:tc>
      </w:tr>
      <w:tr w:rsidR="00B67371" w14:paraId="1CFCBD6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45A4820" w14:textId="77777777" w:rsidR="00B67371" w:rsidRDefault="00B67371">
            <w:pPr>
              <w:pStyle w:val="CellBody"/>
              <w:spacing w:line="260" w:lineRule="atLeast"/>
              <w:rPr>
                <w:sz w:val="22"/>
                <w:szCs w:val="22"/>
              </w:rPr>
            </w:pPr>
            <w:r>
              <w:rPr>
                <w:w w:val="100"/>
                <w:sz w:val="22"/>
                <w:szCs w:val="22"/>
              </w:rPr>
              <w:t>2161</w:t>
            </w:r>
          </w:p>
        </w:tc>
        <w:tc>
          <w:tcPr>
            <w:tcW w:w="1530" w:type="dxa"/>
            <w:tcBorders>
              <w:top w:val="nil"/>
              <w:left w:val="nil"/>
              <w:bottom w:val="nil"/>
              <w:right w:val="nil"/>
            </w:tcBorders>
            <w:tcMar>
              <w:top w:w="30" w:type="dxa"/>
              <w:left w:w="60" w:type="dxa"/>
              <w:bottom w:w="20" w:type="dxa"/>
              <w:right w:w="60" w:type="dxa"/>
            </w:tcMar>
          </w:tcPr>
          <w:p w14:paraId="568DC406" w14:textId="77777777" w:rsidR="00B67371" w:rsidRDefault="00B67371">
            <w:pPr>
              <w:pStyle w:val="CellBody"/>
              <w:spacing w:line="260" w:lineRule="atLeast"/>
              <w:rPr>
                <w:sz w:val="22"/>
                <w:szCs w:val="22"/>
              </w:rPr>
            </w:pPr>
            <w:r>
              <w:rPr>
                <w:sz w:val="22"/>
                <w:szCs w:val="22"/>
              </w:rPr>
              <w:t>3-4-85</w:t>
            </w:r>
          </w:p>
        </w:tc>
        <w:tc>
          <w:tcPr>
            <w:tcW w:w="4960" w:type="dxa"/>
            <w:tcBorders>
              <w:top w:val="nil"/>
              <w:left w:val="nil"/>
              <w:bottom w:val="nil"/>
              <w:right w:val="nil"/>
            </w:tcBorders>
            <w:tcMar>
              <w:top w:w="30" w:type="dxa"/>
              <w:left w:w="60" w:type="dxa"/>
              <w:bottom w:w="20" w:type="dxa"/>
              <w:right w:w="60" w:type="dxa"/>
            </w:tcMar>
          </w:tcPr>
          <w:p w14:paraId="17A5F033" w14:textId="77777777" w:rsidR="00B67371" w:rsidRDefault="00B67371">
            <w:pPr>
              <w:pStyle w:val="CellBody"/>
              <w:spacing w:line="260" w:lineRule="atLeast"/>
              <w:rPr>
                <w:sz w:val="22"/>
                <w:szCs w:val="22"/>
              </w:rPr>
            </w:pPr>
            <w:r>
              <w:rPr>
                <w:w w:val="100"/>
                <w:sz w:val="22"/>
                <w:szCs w:val="22"/>
              </w:rPr>
              <w:t xml:space="preserve">Adopting a supplemental budget for fiscal year ending </w:t>
            </w:r>
            <w:smartTag w:uri="urn:schemas-microsoft-com:office:smarttags" w:element="date">
              <w:smartTagPr>
                <w:attr w:name="ls" w:val="trans"/>
                <w:attr w:name="Month" w:val="6"/>
                <w:attr w:name="Day" w:val="30"/>
                <w:attr w:name="Year" w:val="1985"/>
              </w:smartTagPr>
              <w:r>
                <w:rPr>
                  <w:w w:val="100"/>
                  <w:sz w:val="22"/>
                  <w:szCs w:val="22"/>
                </w:rPr>
                <w:t>6-30-85</w:t>
              </w:r>
            </w:smartTag>
          </w:p>
        </w:tc>
        <w:tc>
          <w:tcPr>
            <w:tcW w:w="1980" w:type="dxa"/>
            <w:tcBorders>
              <w:top w:val="nil"/>
              <w:left w:val="nil"/>
              <w:bottom w:val="nil"/>
              <w:right w:val="nil"/>
            </w:tcBorders>
            <w:tcMar>
              <w:top w:w="30" w:type="dxa"/>
              <w:left w:w="60" w:type="dxa"/>
              <w:bottom w:w="20" w:type="dxa"/>
              <w:right w:w="60" w:type="dxa"/>
            </w:tcMar>
          </w:tcPr>
          <w:p w14:paraId="53FC9C15" w14:textId="77777777" w:rsidR="00B67371" w:rsidRDefault="00B67371">
            <w:pPr>
              <w:pStyle w:val="CellBody"/>
              <w:spacing w:line="260" w:lineRule="atLeast"/>
              <w:rPr>
                <w:sz w:val="22"/>
                <w:szCs w:val="22"/>
              </w:rPr>
            </w:pPr>
            <w:r>
              <w:rPr>
                <w:w w:val="100"/>
                <w:sz w:val="22"/>
                <w:szCs w:val="22"/>
              </w:rPr>
              <w:t>(Special)</w:t>
            </w:r>
          </w:p>
        </w:tc>
      </w:tr>
      <w:tr w:rsidR="00B67371" w14:paraId="5C3B49BC"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6F9ED5C" w14:textId="77777777" w:rsidR="00B67371" w:rsidRDefault="00B67371">
            <w:pPr>
              <w:pStyle w:val="CellBody"/>
              <w:spacing w:line="260" w:lineRule="atLeast"/>
              <w:rPr>
                <w:sz w:val="22"/>
                <w:szCs w:val="22"/>
              </w:rPr>
            </w:pPr>
            <w:r>
              <w:rPr>
                <w:w w:val="100"/>
                <w:sz w:val="22"/>
                <w:szCs w:val="22"/>
              </w:rPr>
              <w:t>2162</w:t>
            </w:r>
          </w:p>
        </w:tc>
        <w:tc>
          <w:tcPr>
            <w:tcW w:w="1530" w:type="dxa"/>
            <w:tcBorders>
              <w:top w:val="nil"/>
              <w:left w:val="nil"/>
              <w:bottom w:val="nil"/>
              <w:right w:val="nil"/>
            </w:tcBorders>
            <w:tcMar>
              <w:top w:w="30" w:type="dxa"/>
              <w:left w:w="60" w:type="dxa"/>
              <w:bottom w:w="20" w:type="dxa"/>
              <w:right w:w="60" w:type="dxa"/>
            </w:tcMar>
          </w:tcPr>
          <w:p w14:paraId="5D13A1F6"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4"/>
                <w:attr w:name="Year" w:val="1985"/>
              </w:smartTagPr>
              <w:r>
                <w:rPr>
                  <w:w w:val="100"/>
                  <w:sz w:val="22"/>
                  <w:szCs w:val="22"/>
                </w:rPr>
                <w:t>3-4-85</w:t>
              </w:r>
            </w:smartTag>
          </w:p>
        </w:tc>
        <w:tc>
          <w:tcPr>
            <w:tcW w:w="4960" w:type="dxa"/>
            <w:tcBorders>
              <w:top w:val="nil"/>
              <w:left w:val="nil"/>
              <w:bottom w:val="nil"/>
              <w:right w:val="nil"/>
            </w:tcBorders>
            <w:tcMar>
              <w:top w:w="30" w:type="dxa"/>
              <w:left w:w="60" w:type="dxa"/>
              <w:bottom w:w="20" w:type="dxa"/>
              <w:right w:w="60" w:type="dxa"/>
            </w:tcMar>
          </w:tcPr>
          <w:p w14:paraId="55393567" w14:textId="77777777" w:rsidR="00B67371" w:rsidRDefault="00B67371">
            <w:pPr>
              <w:pStyle w:val="CellBody"/>
              <w:spacing w:line="260" w:lineRule="atLeast"/>
              <w:rPr>
                <w:sz w:val="22"/>
                <w:szCs w:val="22"/>
              </w:rPr>
            </w:pPr>
            <w:r>
              <w:rPr>
                <w:w w:val="100"/>
                <w:sz w:val="22"/>
                <w:szCs w:val="22"/>
              </w:rPr>
              <w:t>Declaring certain property annexed and withdrawn from the rural fire protection district and granting a zone change. Property located at 900 South College</w:t>
            </w:r>
          </w:p>
        </w:tc>
        <w:tc>
          <w:tcPr>
            <w:tcW w:w="1980" w:type="dxa"/>
            <w:tcBorders>
              <w:top w:val="nil"/>
              <w:left w:val="nil"/>
              <w:bottom w:val="nil"/>
              <w:right w:val="nil"/>
            </w:tcBorders>
            <w:tcMar>
              <w:top w:w="30" w:type="dxa"/>
              <w:left w:w="60" w:type="dxa"/>
              <w:bottom w:w="20" w:type="dxa"/>
              <w:right w:w="60" w:type="dxa"/>
            </w:tcMar>
          </w:tcPr>
          <w:p w14:paraId="0EC2A4DC" w14:textId="77777777" w:rsidR="00B67371" w:rsidRDefault="00B67371">
            <w:pPr>
              <w:pStyle w:val="CellBody"/>
              <w:spacing w:line="260" w:lineRule="atLeast"/>
              <w:rPr>
                <w:sz w:val="22"/>
                <w:szCs w:val="22"/>
              </w:rPr>
            </w:pPr>
            <w:r>
              <w:rPr>
                <w:w w:val="100"/>
                <w:sz w:val="22"/>
                <w:szCs w:val="22"/>
              </w:rPr>
              <w:t>(Special)</w:t>
            </w:r>
          </w:p>
        </w:tc>
      </w:tr>
      <w:tr w:rsidR="00B67371" w14:paraId="47389F86"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6988ABE1" w14:textId="77777777" w:rsidR="00B67371" w:rsidRDefault="00B67371">
            <w:pPr>
              <w:pStyle w:val="CellBody"/>
              <w:spacing w:line="260" w:lineRule="atLeast"/>
              <w:rPr>
                <w:sz w:val="22"/>
                <w:szCs w:val="22"/>
              </w:rPr>
            </w:pPr>
            <w:r>
              <w:rPr>
                <w:w w:val="100"/>
                <w:sz w:val="22"/>
                <w:szCs w:val="22"/>
              </w:rPr>
              <w:t>2163</w:t>
            </w:r>
          </w:p>
        </w:tc>
        <w:tc>
          <w:tcPr>
            <w:tcW w:w="1530" w:type="dxa"/>
            <w:tcBorders>
              <w:top w:val="nil"/>
              <w:left w:val="nil"/>
              <w:bottom w:val="nil"/>
              <w:right w:val="nil"/>
            </w:tcBorders>
            <w:tcMar>
              <w:top w:w="30" w:type="dxa"/>
              <w:left w:w="60" w:type="dxa"/>
              <w:bottom w:w="20" w:type="dxa"/>
              <w:right w:w="60" w:type="dxa"/>
            </w:tcMar>
          </w:tcPr>
          <w:p w14:paraId="3B36B6DF"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1"/>
                <w:attr w:name="Year" w:val="1985"/>
              </w:smartTagPr>
              <w:r>
                <w:rPr>
                  <w:w w:val="100"/>
                  <w:sz w:val="22"/>
                  <w:szCs w:val="22"/>
                </w:rPr>
                <w:t>4-1-85</w:t>
              </w:r>
            </w:smartTag>
          </w:p>
        </w:tc>
        <w:tc>
          <w:tcPr>
            <w:tcW w:w="4960" w:type="dxa"/>
            <w:tcBorders>
              <w:top w:val="nil"/>
              <w:left w:val="nil"/>
              <w:bottom w:val="nil"/>
              <w:right w:val="nil"/>
            </w:tcBorders>
            <w:tcMar>
              <w:top w:w="30" w:type="dxa"/>
              <w:left w:w="60" w:type="dxa"/>
              <w:bottom w:w="20" w:type="dxa"/>
              <w:right w:w="60" w:type="dxa"/>
            </w:tcMar>
          </w:tcPr>
          <w:p w14:paraId="3D126493" w14:textId="77777777" w:rsidR="00B67371" w:rsidRDefault="00B67371">
            <w:pPr>
              <w:pStyle w:val="CellBody"/>
              <w:spacing w:line="260" w:lineRule="atLeast"/>
              <w:rPr>
                <w:sz w:val="22"/>
                <w:szCs w:val="22"/>
              </w:rPr>
            </w:pPr>
            <w:r>
              <w:rPr>
                <w:w w:val="100"/>
                <w:sz w:val="22"/>
                <w:szCs w:val="22"/>
              </w:rPr>
              <w:t>Establishing a uniform civil infraction procedure for violation of certain city ordinances, amending these ordinances; providing a schedule of forfeitures for violation, and repealing or amending the penalty sections of these ordinances</w:t>
            </w:r>
          </w:p>
        </w:tc>
        <w:tc>
          <w:tcPr>
            <w:tcW w:w="1980" w:type="dxa"/>
            <w:tcBorders>
              <w:top w:val="nil"/>
              <w:left w:val="nil"/>
              <w:bottom w:val="nil"/>
              <w:right w:val="nil"/>
            </w:tcBorders>
            <w:tcMar>
              <w:top w:w="30" w:type="dxa"/>
              <w:left w:w="60" w:type="dxa"/>
              <w:bottom w:w="20" w:type="dxa"/>
              <w:right w:w="60" w:type="dxa"/>
            </w:tcMar>
          </w:tcPr>
          <w:p w14:paraId="05A933E6" w14:textId="77777777" w:rsidR="00B67371" w:rsidRDefault="00B67371">
            <w:pPr>
              <w:pStyle w:val="CellBody"/>
              <w:spacing w:line="260" w:lineRule="atLeast"/>
              <w:rPr>
                <w:sz w:val="22"/>
                <w:szCs w:val="22"/>
              </w:rPr>
            </w:pPr>
            <w:r>
              <w:rPr>
                <w:w w:val="100"/>
                <w:sz w:val="22"/>
                <w:szCs w:val="22"/>
              </w:rPr>
              <w:t>(1.05, 2.05, 2.30, 3.10, 5.10, 5.20, 5.25, 6.10, 8.15, 9.25, 10.10, 12.05, 13.10, 13.15, 14.05)</w:t>
            </w:r>
          </w:p>
        </w:tc>
      </w:tr>
      <w:tr w:rsidR="00B67371" w14:paraId="1E5C1886"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624CAE85" w14:textId="77777777" w:rsidR="00B67371" w:rsidRDefault="00B67371">
            <w:pPr>
              <w:pStyle w:val="CellBody"/>
              <w:spacing w:line="260" w:lineRule="atLeast"/>
              <w:rPr>
                <w:sz w:val="22"/>
                <w:szCs w:val="22"/>
              </w:rPr>
            </w:pPr>
            <w:r>
              <w:rPr>
                <w:w w:val="100"/>
                <w:sz w:val="22"/>
                <w:szCs w:val="22"/>
              </w:rPr>
              <w:t>2164</w:t>
            </w:r>
          </w:p>
        </w:tc>
        <w:tc>
          <w:tcPr>
            <w:tcW w:w="1530" w:type="dxa"/>
            <w:tcBorders>
              <w:top w:val="nil"/>
              <w:left w:val="nil"/>
              <w:bottom w:val="nil"/>
              <w:right w:val="nil"/>
            </w:tcBorders>
            <w:tcMar>
              <w:top w:w="30" w:type="dxa"/>
              <w:left w:w="60" w:type="dxa"/>
              <w:bottom w:w="20" w:type="dxa"/>
              <w:right w:w="60" w:type="dxa"/>
            </w:tcMar>
          </w:tcPr>
          <w:p w14:paraId="32D0122A"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1"/>
                <w:attr w:name="Year" w:val="1985"/>
              </w:smartTagPr>
              <w:r>
                <w:rPr>
                  <w:w w:val="100"/>
                  <w:sz w:val="22"/>
                  <w:szCs w:val="22"/>
                </w:rPr>
                <w:t>4-1-85</w:t>
              </w:r>
            </w:smartTag>
          </w:p>
        </w:tc>
        <w:tc>
          <w:tcPr>
            <w:tcW w:w="4960" w:type="dxa"/>
            <w:tcBorders>
              <w:top w:val="nil"/>
              <w:left w:val="nil"/>
              <w:bottom w:val="nil"/>
              <w:right w:val="nil"/>
            </w:tcBorders>
            <w:tcMar>
              <w:top w:w="30" w:type="dxa"/>
              <w:left w:w="60" w:type="dxa"/>
              <w:bottom w:w="20" w:type="dxa"/>
              <w:right w:w="60" w:type="dxa"/>
            </w:tcMar>
          </w:tcPr>
          <w:p w14:paraId="735593AC" w14:textId="77777777" w:rsidR="00B67371" w:rsidRDefault="00B67371">
            <w:pPr>
              <w:pStyle w:val="CellBody"/>
              <w:spacing w:line="260" w:lineRule="atLeast"/>
              <w:rPr>
                <w:sz w:val="22"/>
                <w:szCs w:val="22"/>
              </w:rPr>
            </w:pPr>
            <w:r>
              <w:rPr>
                <w:w w:val="100"/>
                <w:sz w:val="22"/>
                <w:szCs w:val="22"/>
              </w:rPr>
              <w:t>Establishing a uniform nuisance abatement procedure for abatement of nuisances as defined by city ordinances, amending and repealing portions of these ordinances</w:t>
            </w:r>
          </w:p>
        </w:tc>
        <w:tc>
          <w:tcPr>
            <w:tcW w:w="1980" w:type="dxa"/>
            <w:tcBorders>
              <w:top w:val="nil"/>
              <w:left w:val="nil"/>
              <w:bottom w:val="nil"/>
              <w:right w:val="nil"/>
            </w:tcBorders>
            <w:tcMar>
              <w:top w:w="30" w:type="dxa"/>
              <w:left w:w="60" w:type="dxa"/>
              <w:bottom w:w="20" w:type="dxa"/>
              <w:right w:w="60" w:type="dxa"/>
            </w:tcMar>
          </w:tcPr>
          <w:p w14:paraId="350F1317" w14:textId="77777777" w:rsidR="00B67371" w:rsidRDefault="00B67371">
            <w:pPr>
              <w:pStyle w:val="CellBody"/>
              <w:spacing w:line="260" w:lineRule="atLeast"/>
              <w:rPr>
                <w:sz w:val="22"/>
                <w:szCs w:val="22"/>
              </w:rPr>
            </w:pPr>
            <w:r>
              <w:rPr>
                <w:w w:val="100"/>
                <w:sz w:val="22"/>
                <w:szCs w:val="22"/>
              </w:rPr>
              <w:t>(6.05, 8.15, 9.25)</w:t>
            </w:r>
          </w:p>
        </w:tc>
      </w:tr>
      <w:tr w:rsidR="00B67371" w14:paraId="7E170799"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E2584E0" w14:textId="77777777" w:rsidR="00B67371" w:rsidRDefault="00B67371">
            <w:pPr>
              <w:pStyle w:val="CellBody"/>
              <w:spacing w:line="260" w:lineRule="atLeast"/>
              <w:rPr>
                <w:sz w:val="22"/>
                <w:szCs w:val="22"/>
              </w:rPr>
            </w:pPr>
            <w:r>
              <w:rPr>
                <w:w w:val="100"/>
                <w:sz w:val="22"/>
                <w:szCs w:val="22"/>
              </w:rPr>
              <w:t>2165</w:t>
            </w:r>
          </w:p>
        </w:tc>
        <w:tc>
          <w:tcPr>
            <w:tcW w:w="1530" w:type="dxa"/>
            <w:tcBorders>
              <w:top w:val="nil"/>
              <w:left w:val="nil"/>
              <w:bottom w:val="nil"/>
              <w:right w:val="nil"/>
            </w:tcBorders>
            <w:tcMar>
              <w:top w:w="30" w:type="dxa"/>
              <w:left w:w="60" w:type="dxa"/>
              <w:bottom w:w="20" w:type="dxa"/>
              <w:right w:w="60" w:type="dxa"/>
            </w:tcMar>
          </w:tcPr>
          <w:p w14:paraId="1067680F"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4"/>
                <w:attr w:name="Year" w:val="1985"/>
              </w:smartTagPr>
              <w:r>
                <w:rPr>
                  <w:w w:val="100"/>
                  <w:sz w:val="22"/>
                  <w:szCs w:val="22"/>
                </w:rPr>
                <w:t>3-4-85</w:t>
              </w:r>
            </w:smartTag>
          </w:p>
        </w:tc>
        <w:tc>
          <w:tcPr>
            <w:tcW w:w="4960" w:type="dxa"/>
            <w:tcBorders>
              <w:top w:val="nil"/>
              <w:left w:val="nil"/>
              <w:bottom w:val="nil"/>
              <w:right w:val="nil"/>
            </w:tcBorders>
            <w:tcMar>
              <w:top w:w="30" w:type="dxa"/>
              <w:left w:w="60" w:type="dxa"/>
              <w:bottom w:w="20" w:type="dxa"/>
              <w:right w:w="60" w:type="dxa"/>
            </w:tcMar>
          </w:tcPr>
          <w:p w14:paraId="6A0FC364" w14:textId="77777777" w:rsidR="00B67371" w:rsidRDefault="00B67371">
            <w:pPr>
              <w:pStyle w:val="CellBody"/>
              <w:spacing w:line="260" w:lineRule="atLeast"/>
              <w:rPr>
                <w:sz w:val="22"/>
                <w:szCs w:val="22"/>
              </w:rPr>
            </w:pPr>
            <w:r>
              <w:rPr>
                <w:w w:val="100"/>
                <w:sz w:val="22"/>
                <w:szCs w:val="22"/>
              </w:rPr>
              <w:t xml:space="preserve">Amending Ord. Nos. 1967 and 1968 to change zoning for </w:t>
            </w:r>
            <w:smartTag w:uri="urn:schemas-microsoft-com:office:smarttags" w:element="address">
              <w:smartTag w:uri="urn:schemas-microsoft-com:office:smarttags" w:element="Street">
                <w:r>
                  <w:rPr>
                    <w:w w:val="100"/>
                    <w:sz w:val="22"/>
                    <w:szCs w:val="22"/>
                  </w:rPr>
                  <w:t>3977 Portland Road</w:t>
                </w:r>
              </w:smartTag>
            </w:smartTag>
            <w:r>
              <w:rPr>
                <w:w w:val="100"/>
                <w:sz w:val="22"/>
                <w:szCs w:val="22"/>
              </w:rPr>
              <w:t xml:space="preserve"> (Tax Lot No. 3216CA-2190) from </w:t>
            </w:r>
            <w:smartTag w:uri="urn:schemas-microsoft-com:office:smarttags" w:element="stockticker">
              <w:r>
                <w:rPr>
                  <w:w w:val="100"/>
                  <w:sz w:val="22"/>
                  <w:szCs w:val="22"/>
                </w:rPr>
                <w:t>LDR</w:t>
              </w:r>
            </w:smartTag>
            <w:r>
              <w:rPr>
                <w:w w:val="100"/>
                <w:sz w:val="22"/>
                <w:szCs w:val="22"/>
              </w:rPr>
              <w:t xml:space="preserve"> to </w:t>
            </w:r>
            <w:smartTag w:uri="urn:schemas-microsoft-com:office:smarttags" w:element="stockticker">
              <w:r>
                <w:rPr>
                  <w:w w:val="100"/>
                  <w:sz w:val="22"/>
                  <w:szCs w:val="22"/>
                </w:rPr>
                <w:t>COMM</w:t>
              </w:r>
            </w:smartTag>
          </w:p>
        </w:tc>
        <w:tc>
          <w:tcPr>
            <w:tcW w:w="1980" w:type="dxa"/>
            <w:tcBorders>
              <w:top w:val="nil"/>
              <w:left w:val="nil"/>
              <w:bottom w:val="nil"/>
              <w:right w:val="nil"/>
            </w:tcBorders>
            <w:tcMar>
              <w:top w:w="30" w:type="dxa"/>
              <w:left w:w="60" w:type="dxa"/>
              <w:bottom w:w="20" w:type="dxa"/>
              <w:right w:w="60" w:type="dxa"/>
            </w:tcMar>
          </w:tcPr>
          <w:p w14:paraId="79C7B927" w14:textId="77777777" w:rsidR="00B67371" w:rsidRDefault="00B67371">
            <w:pPr>
              <w:pStyle w:val="CellBody"/>
              <w:spacing w:line="260" w:lineRule="atLeast"/>
              <w:rPr>
                <w:sz w:val="22"/>
                <w:szCs w:val="22"/>
              </w:rPr>
            </w:pPr>
            <w:r>
              <w:rPr>
                <w:w w:val="100"/>
                <w:sz w:val="22"/>
                <w:szCs w:val="22"/>
              </w:rPr>
              <w:t>(Repealed by 2411; superseded by development code)</w:t>
            </w:r>
          </w:p>
        </w:tc>
      </w:tr>
      <w:tr w:rsidR="00B67371" w14:paraId="05E2F91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48B714A" w14:textId="77777777" w:rsidR="00B67371" w:rsidRDefault="00B67371">
            <w:pPr>
              <w:pStyle w:val="CellBody"/>
              <w:spacing w:line="260" w:lineRule="atLeast"/>
              <w:rPr>
                <w:sz w:val="22"/>
                <w:szCs w:val="22"/>
              </w:rPr>
            </w:pPr>
            <w:r>
              <w:rPr>
                <w:w w:val="100"/>
                <w:sz w:val="22"/>
                <w:szCs w:val="22"/>
              </w:rPr>
              <w:t>2166</w:t>
            </w:r>
          </w:p>
        </w:tc>
        <w:tc>
          <w:tcPr>
            <w:tcW w:w="1530" w:type="dxa"/>
            <w:tcBorders>
              <w:top w:val="nil"/>
              <w:left w:val="nil"/>
              <w:bottom w:val="nil"/>
              <w:right w:val="nil"/>
            </w:tcBorders>
            <w:tcMar>
              <w:top w:w="30" w:type="dxa"/>
              <w:left w:w="60" w:type="dxa"/>
              <w:bottom w:w="20" w:type="dxa"/>
              <w:right w:w="60" w:type="dxa"/>
            </w:tcMar>
          </w:tcPr>
          <w:p w14:paraId="048615B4" w14:textId="77777777" w:rsidR="00B67371" w:rsidRDefault="00B67371">
            <w:pPr>
              <w:pStyle w:val="CellBody"/>
              <w:spacing w:line="260" w:lineRule="atLeast"/>
              <w:rPr>
                <w:sz w:val="22"/>
                <w:szCs w:val="22"/>
              </w:rPr>
            </w:pPr>
            <w:r>
              <w:rPr>
                <w:sz w:val="22"/>
                <w:szCs w:val="22"/>
              </w:rPr>
              <w:t>5-6-85</w:t>
            </w:r>
          </w:p>
        </w:tc>
        <w:tc>
          <w:tcPr>
            <w:tcW w:w="4960" w:type="dxa"/>
            <w:tcBorders>
              <w:top w:val="nil"/>
              <w:left w:val="nil"/>
              <w:bottom w:val="nil"/>
              <w:right w:val="nil"/>
            </w:tcBorders>
            <w:tcMar>
              <w:top w:w="30" w:type="dxa"/>
              <w:left w:w="60" w:type="dxa"/>
              <w:bottom w:w="20" w:type="dxa"/>
              <w:right w:w="60" w:type="dxa"/>
            </w:tcMar>
          </w:tcPr>
          <w:p w14:paraId="26FB4A7F" w14:textId="77777777" w:rsidR="00B67371" w:rsidRDefault="00B67371">
            <w:pPr>
              <w:pStyle w:val="CellBody"/>
              <w:spacing w:line="260" w:lineRule="atLeast"/>
              <w:rPr>
                <w:sz w:val="22"/>
                <w:szCs w:val="22"/>
              </w:rPr>
            </w:pPr>
            <w:r>
              <w:rPr>
                <w:w w:val="100"/>
                <w:sz w:val="22"/>
                <w:szCs w:val="22"/>
              </w:rPr>
              <w:t>Amending Ord. No. 2161 relating to the supplemental budget for 1984-85</w:t>
            </w:r>
          </w:p>
        </w:tc>
        <w:tc>
          <w:tcPr>
            <w:tcW w:w="1980" w:type="dxa"/>
            <w:tcBorders>
              <w:top w:val="nil"/>
              <w:left w:val="nil"/>
              <w:bottom w:val="nil"/>
              <w:right w:val="nil"/>
            </w:tcBorders>
            <w:tcMar>
              <w:top w:w="30" w:type="dxa"/>
              <w:left w:w="60" w:type="dxa"/>
              <w:bottom w:w="20" w:type="dxa"/>
              <w:right w:w="60" w:type="dxa"/>
            </w:tcMar>
          </w:tcPr>
          <w:p w14:paraId="1165B525" w14:textId="77777777" w:rsidR="00B67371" w:rsidRDefault="00B67371">
            <w:pPr>
              <w:pStyle w:val="CellBody"/>
              <w:spacing w:line="260" w:lineRule="atLeast"/>
              <w:rPr>
                <w:sz w:val="22"/>
                <w:szCs w:val="22"/>
              </w:rPr>
            </w:pPr>
            <w:r>
              <w:rPr>
                <w:w w:val="100"/>
                <w:sz w:val="22"/>
                <w:szCs w:val="22"/>
              </w:rPr>
              <w:t>(Special)</w:t>
            </w:r>
          </w:p>
        </w:tc>
      </w:tr>
      <w:tr w:rsidR="00B67371" w14:paraId="416080D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F7B17CF" w14:textId="77777777" w:rsidR="00B67371" w:rsidRDefault="00B67371">
            <w:pPr>
              <w:pStyle w:val="CellBody"/>
              <w:spacing w:line="260" w:lineRule="atLeast"/>
              <w:rPr>
                <w:sz w:val="22"/>
                <w:szCs w:val="22"/>
              </w:rPr>
            </w:pPr>
            <w:r>
              <w:rPr>
                <w:w w:val="100"/>
                <w:sz w:val="22"/>
                <w:szCs w:val="22"/>
              </w:rPr>
              <w:t>2167</w:t>
            </w:r>
          </w:p>
        </w:tc>
        <w:tc>
          <w:tcPr>
            <w:tcW w:w="1530" w:type="dxa"/>
            <w:tcBorders>
              <w:top w:val="nil"/>
              <w:left w:val="nil"/>
              <w:bottom w:val="nil"/>
              <w:right w:val="nil"/>
            </w:tcBorders>
            <w:tcMar>
              <w:top w:w="30" w:type="dxa"/>
              <w:left w:w="60" w:type="dxa"/>
              <w:bottom w:w="20" w:type="dxa"/>
              <w:right w:w="60" w:type="dxa"/>
            </w:tcMar>
          </w:tcPr>
          <w:p w14:paraId="604D5755" w14:textId="77777777" w:rsidR="00B67371" w:rsidRDefault="00B67371">
            <w:pPr>
              <w:pStyle w:val="CellBody"/>
              <w:spacing w:line="260" w:lineRule="atLeast"/>
              <w:rPr>
                <w:sz w:val="22"/>
                <w:szCs w:val="22"/>
              </w:rPr>
            </w:pPr>
            <w:r>
              <w:rPr>
                <w:sz w:val="22"/>
                <w:szCs w:val="22"/>
              </w:rPr>
              <w:t>6-24-85</w:t>
            </w:r>
          </w:p>
        </w:tc>
        <w:tc>
          <w:tcPr>
            <w:tcW w:w="4960" w:type="dxa"/>
            <w:tcBorders>
              <w:top w:val="nil"/>
              <w:left w:val="nil"/>
              <w:bottom w:val="nil"/>
              <w:right w:val="nil"/>
            </w:tcBorders>
            <w:tcMar>
              <w:top w:w="30" w:type="dxa"/>
              <w:left w:w="60" w:type="dxa"/>
              <w:bottom w:w="20" w:type="dxa"/>
              <w:right w:w="60" w:type="dxa"/>
            </w:tcMar>
          </w:tcPr>
          <w:p w14:paraId="121C50E4" w14:textId="77777777" w:rsidR="00B67371" w:rsidRDefault="00B67371">
            <w:pPr>
              <w:pStyle w:val="CellBody"/>
              <w:spacing w:line="260" w:lineRule="atLeast"/>
              <w:rPr>
                <w:sz w:val="22"/>
                <w:szCs w:val="22"/>
              </w:rPr>
            </w:pPr>
            <w:r>
              <w:rPr>
                <w:w w:val="100"/>
                <w:sz w:val="22"/>
                <w:szCs w:val="22"/>
              </w:rPr>
              <w:t>Adopting a budget for city for 1985-86</w:t>
            </w:r>
          </w:p>
        </w:tc>
        <w:tc>
          <w:tcPr>
            <w:tcW w:w="1980" w:type="dxa"/>
            <w:tcBorders>
              <w:top w:val="nil"/>
              <w:left w:val="nil"/>
              <w:bottom w:val="nil"/>
              <w:right w:val="nil"/>
            </w:tcBorders>
            <w:tcMar>
              <w:top w:w="30" w:type="dxa"/>
              <w:left w:w="60" w:type="dxa"/>
              <w:bottom w:w="20" w:type="dxa"/>
              <w:right w:w="60" w:type="dxa"/>
            </w:tcMar>
          </w:tcPr>
          <w:p w14:paraId="6357FBB7" w14:textId="77777777" w:rsidR="00B67371" w:rsidRDefault="00B67371">
            <w:pPr>
              <w:pStyle w:val="CellBody"/>
              <w:spacing w:line="260" w:lineRule="atLeast"/>
              <w:rPr>
                <w:sz w:val="22"/>
                <w:szCs w:val="22"/>
              </w:rPr>
            </w:pPr>
            <w:r>
              <w:rPr>
                <w:w w:val="100"/>
                <w:sz w:val="22"/>
                <w:szCs w:val="22"/>
              </w:rPr>
              <w:t>(Special)</w:t>
            </w:r>
          </w:p>
        </w:tc>
      </w:tr>
      <w:tr w:rsidR="00B67371" w14:paraId="5711099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E3C488C" w14:textId="77777777" w:rsidR="00B67371" w:rsidRDefault="00B67371">
            <w:pPr>
              <w:pStyle w:val="CellBody"/>
              <w:spacing w:line="260" w:lineRule="atLeast"/>
              <w:rPr>
                <w:sz w:val="22"/>
                <w:szCs w:val="22"/>
              </w:rPr>
            </w:pPr>
            <w:r>
              <w:rPr>
                <w:w w:val="100"/>
                <w:sz w:val="22"/>
                <w:szCs w:val="22"/>
              </w:rPr>
              <w:t>2168</w:t>
            </w:r>
          </w:p>
        </w:tc>
        <w:tc>
          <w:tcPr>
            <w:tcW w:w="1530" w:type="dxa"/>
            <w:tcBorders>
              <w:top w:val="nil"/>
              <w:left w:val="nil"/>
              <w:bottom w:val="nil"/>
              <w:right w:val="nil"/>
            </w:tcBorders>
            <w:tcMar>
              <w:top w:w="30" w:type="dxa"/>
              <w:left w:w="60" w:type="dxa"/>
              <w:bottom w:w="20" w:type="dxa"/>
              <w:right w:w="60" w:type="dxa"/>
            </w:tcMar>
          </w:tcPr>
          <w:p w14:paraId="59B7E76B" w14:textId="77777777" w:rsidR="00B67371" w:rsidRDefault="00B67371">
            <w:pPr>
              <w:pStyle w:val="CellBody"/>
              <w:spacing w:line="260" w:lineRule="atLeast"/>
              <w:rPr>
                <w:sz w:val="22"/>
                <w:szCs w:val="22"/>
              </w:rPr>
            </w:pPr>
            <w:r>
              <w:rPr>
                <w:sz w:val="22"/>
                <w:szCs w:val="22"/>
              </w:rPr>
              <w:t>6-24-85</w:t>
            </w:r>
          </w:p>
        </w:tc>
        <w:tc>
          <w:tcPr>
            <w:tcW w:w="4960" w:type="dxa"/>
            <w:tcBorders>
              <w:top w:val="nil"/>
              <w:left w:val="nil"/>
              <w:bottom w:val="nil"/>
              <w:right w:val="nil"/>
            </w:tcBorders>
            <w:tcMar>
              <w:top w:w="30" w:type="dxa"/>
              <w:left w:w="60" w:type="dxa"/>
              <w:bottom w:w="20" w:type="dxa"/>
              <w:right w:w="60" w:type="dxa"/>
            </w:tcMar>
          </w:tcPr>
          <w:p w14:paraId="7F35D56D" w14:textId="77777777" w:rsidR="00B67371" w:rsidRDefault="00B67371">
            <w:pPr>
              <w:pStyle w:val="CellBody"/>
              <w:spacing w:line="260" w:lineRule="atLeast"/>
              <w:rPr>
                <w:sz w:val="22"/>
                <w:szCs w:val="22"/>
              </w:rPr>
            </w:pPr>
            <w:r>
              <w:rPr>
                <w:w w:val="100"/>
                <w:sz w:val="22"/>
                <w:szCs w:val="22"/>
              </w:rPr>
              <w:t>Declaring city’s election to receive state revenues for fiscal year 1985-86</w:t>
            </w:r>
          </w:p>
        </w:tc>
        <w:tc>
          <w:tcPr>
            <w:tcW w:w="1980" w:type="dxa"/>
            <w:tcBorders>
              <w:top w:val="nil"/>
              <w:left w:val="nil"/>
              <w:bottom w:val="nil"/>
              <w:right w:val="nil"/>
            </w:tcBorders>
            <w:tcMar>
              <w:top w:w="30" w:type="dxa"/>
              <w:left w:w="60" w:type="dxa"/>
              <w:bottom w:w="20" w:type="dxa"/>
              <w:right w:w="60" w:type="dxa"/>
            </w:tcMar>
          </w:tcPr>
          <w:p w14:paraId="4F49A378" w14:textId="77777777" w:rsidR="00B67371" w:rsidRDefault="00B67371">
            <w:pPr>
              <w:pStyle w:val="CellBody"/>
              <w:spacing w:line="260" w:lineRule="atLeast"/>
              <w:rPr>
                <w:sz w:val="22"/>
                <w:szCs w:val="22"/>
              </w:rPr>
            </w:pPr>
            <w:r>
              <w:rPr>
                <w:w w:val="100"/>
                <w:sz w:val="22"/>
                <w:szCs w:val="22"/>
              </w:rPr>
              <w:t>(Special)</w:t>
            </w:r>
          </w:p>
        </w:tc>
      </w:tr>
      <w:tr w:rsidR="00B67371" w14:paraId="608A0D52"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43A994E9" w14:textId="77777777" w:rsidR="00B67371" w:rsidRDefault="00B67371">
            <w:pPr>
              <w:pStyle w:val="CellBody"/>
              <w:spacing w:line="260" w:lineRule="atLeast"/>
              <w:rPr>
                <w:sz w:val="22"/>
                <w:szCs w:val="22"/>
              </w:rPr>
            </w:pPr>
            <w:r>
              <w:rPr>
                <w:w w:val="100"/>
                <w:sz w:val="22"/>
                <w:szCs w:val="22"/>
              </w:rPr>
              <w:t>2169</w:t>
            </w:r>
          </w:p>
        </w:tc>
        <w:tc>
          <w:tcPr>
            <w:tcW w:w="1530" w:type="dxa"/>
            <w:tcBorders>
              <w:top w:val="nil"/>
              <w:left w:val="nil"/>
              <w:bottom w:val="nil"/>
              <w:right w:val="nil"/>
            </w:tcBorders>
            <w:tcMar>
              <w:top w:w="30" w:type="dxa"/>
              <w:left w:w="60" w:type="dxa"/>
              <w:bottom w:w="20" w:type="dxa"/>
              <w:right w:w="60" w:type="dxa"/>
            </w:tcMar>
          </w:tcPr>
          <w:p w14:paraId="5BC28B2E"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5"/>
                <w:attr w:name="Year" w:val="1985"/>
              </w:smartTagPr>
              <w:r>
                <w:rPr>
                  <w:w w:val="100"/>
                  <w:sz w:val="22"/>
                  <w:szCs w:val="22"/>
                </w:rPr>
                <w:t>8-5-85</w:t>
              </w:r>
            </w:smartTag>
          </w:p>
        </w:tc>
        <w:tc>
          <w:tcPr>
            <w:tcW w:w="4960" w:type="dxa"/>
            <w:tcBorders>
              <w:top w:val="nil"/>
              <w:left w:val="nil"/>
              <w:bottom w:val="nil"/>
              <w:right w:val="nil"/>
            </w:tcBorders>
            <w:tcMar>
              <w:top w:w="30" w:type="dxa"/>
              <w:left w:w="60" w:type="dxa"/>
              <w:bottom w:w="20" w:type="dxa"/>
              <w:right w:w="60" w:type="dxa"/>
            </w:tcMar>
          </w:tcPr>
          <w:p w14:paraId="51624A10" w14:textId="77777777" w:rsidR="00B67371" w:rsidRDefault="00B67371">
            <w:pPr>
              <w:pStyle w:val="CellBody"/>
              <w:spacing w:line="260" w:lineRule="atLeast"/>
              <w:rPr>
                <w:sz w:val="22"/>
                <w:szCs w:val="22"/>
              </w:rPr>
            </w:pPr>
            <w:r>
              <w:rPr>
                <w:w w:val="100"/>
                <w:sz w:val="22"/>
                <w:szCs w:val="22"/>
              </w:rPr>
              <w:t>Declaring property, adjacent to A-dec Industrial Park between Springbrook Road and Aspen Way, annexed to the city and withdrawn from the rural fire protection district, and its zoning changed from county zoning to city M-1</w:t>
            </w:r>
          </w:p>
        </w:tc>
        <w:tc>
          <w:tcPr>
            <w:tcW w:w="1980" w:type="dxa"/>
            <w:tcBorders>
              <w:top w:val="nil"/>
              <w:left w:val="nil"/>
              <w:bottom w:val="nil"/>
              <w:right w:val="nil"/>
            </w:tcBorders>
            <w:tcMar>
              <w:top w:w="30" w:type="dxa"/>
              <w:left w:w="60" w:type="dxa"/>
              <w:bottom w:w="20" w:type="dxa"/>
              <w:right w:w="60" w:type="dxa"/>
            </w:tcMar>
          </w:tcPr>
          <w:p w14:paraId="42C0264C" w14:textId="77777777" w:rsidR="00B67371" w:rsidRDefault="00B67371">
            <w:pPr>
              <w:pStyle w:val="CellBody"/>
              <w:spacing w:line="260" w:lineRule="atLeast"/>
              <w:rPr>
                <w:sz w:val="22"/>
                <w:szCs w:val="22"/>
              </w:rPr>
            </w:pPr>
            <w:r>
              <w:rPr>
                <w:w w:val="100"/>
                <w:sz w:val="22"/>
                <w:szCs w:val="22"/>
              </w:rPr>
              <w:t>(Special)</w:t>
            </w:r>
          </w:p>
        </w:tc>
      </w:tr>
      <w:tr w:rsidR="00B67371" w14:paraId="2AB78B2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B2DE938" w14:textId="77777777" w:rsidR="00B67371" w:rsidRDefault="00B67371">
            <w:pPr>
              <w:pStyle w:val="CellBody"/>
              <w:spacing w:line="260" w:lineRule="atLeast"/>
              <w:rPr>
                <w:sz w:val="22"/>
                <w:szCs w:val="22"/>
              </w:rPr>
            </w:pPr>
            <w:r>
              <w:rPr>
                <w:w w:val="100"/>
                <w:sz w:val="22"/>
                <w:szCs w:val="22"/>
              </w:rPr>
              <w:t>2170</w:t>
            </w:r>
          </w:p>
        </w:tc>
        <w:tc>
          <w:tcPr>
            <w:tcW w:w="1530" w:type="dxa"/>
            <w:tcBorders>
              <w:top w:val="nil"/>
              <w:left w:val="nil"/>
              <w:bottom w:val="nil"/>
              <w:right w:val="nil"/>
            </w:tcBorders>
            <w:tcMar>
              <w:top w:w="30" w:type="dxa"/>
              <w:left w:w="60" w:type="dxa"/>
              <w:bottom w:w="20" w:type="dxa"/>
              <w:right w:w="60" w:type="dxa"/>
            </w:tcMar>
          </w:tcPr>
          <w:p w14:paraId="1B58C870" w14:textId="77777777" w:rsidR="00B67371" w:rsidRDefault="00B67371">
            <w:pPr>
              <w:pStyle w:val="CellBody"/>
              <w:spacing w:line="260" w:lineRule="atLeast"/>
              <w:rPr>
                <w:sz w:val="22"/>
                <w:szCs w:val="22"/>
              </w:rPr>
            </w:pPr>
            <w:r>
              <w:rPr>
                <w:sz w:val="22"/>
                <w:szCs w:val="22"/>
              </w:rPr>
              <w:t>8-19-85</w:t>
            </w:r>
          </w:p>
        </w:tc>
        <w:tc>
          <w:tcPr>
            <w:tcW w:w="4960" w:type="dxa"/>
            <w:tcBorders>
              <w:top w:val="nil"/>
              <w:left w:val="nil"/>
              <w:bottom w:val="nil"/>
              <w:right w:val="nil"/>
            </w:tcBorders>
            <w:tcMar>
              <w:top w:w="30" w:type="dxa"/>
              <w:left w:w="60" w:type="dxa"/>
              <w:bottom w:w="20" w:type="dxa"/>
              <w:right w:w="60" w:type="dxa"/>
            </w:tcMar>
          </w:tcPr>
          <w:p w14:paraId="380E21EB" w14:textId="77777777" w:rsidR="00B67371" w:rsidRDefault="00B67371">
            <w:pPr>
              <w:pStyle w:val="CellBody"/>
              <w:spacing w:line="260" w:lineRule="atLeast"/>
              <w:rPr>
                <w:sz w:val="22"/>
                <w:szCs w:val="22"/>
              </w:rPr>
            </w:pPr>
            <w:r>
              <w:rPr>
                <w:w w:val="100"/>
                <w:sz w:val="22"/>
                <w:szCs w:val="22"/>
              </w:rPr>
              <w:t xml:space="preserve">Amending Ord. No. 900 to create a four-way stop street at the intersection of </w:t>
            </w:r>
            <w:smartTag w:uri="urn:schemas-microsoft-com:office:smarttags" w:element="address">
              <w:smartTag w:uri="urn:schemas-microsoft-com:office:smarttags" w:element="Street">
                <w:r>
                  <w:rPr>
                    <w:w w:val="100"/>
                    <w:sz w:val="22"/>
                    <w:szCs w:val="22"/>
                  </w:rPr>
                  <w:t>Elliott Road</w:t>
                </w:r>
              </w:smartTag>
            </w:smartTag>
            <w:r>
              <w:rPr>
                <w:w w:val="100"/>
                <w:sz w:val="22"/>
                <w:szCs w:val="22"/>
              </w:rPr>
              <w:t xml:space="preserve"> and </w:t>
            </w:r>
            <w:smartTag w:uri="urn:schemas-microsoft-com:office:smarttags" w:element="address">
              <w:smartTag w:uri="urn:schemas-microsoft-com:office:smarttags" w:element="Street">
                <w:r>
                  <w:rPr>
                    <w:w w:val="100"/>
                    <w:sz w:val="22"/>
                    <w:szCs w:val="22"/>
                  </w:rPr>
                  <w:t>Haworth Avenue</w:t>
                </w:r>
              </w:smartTag>
            </w:smartTag>
          </w:p>
        </w:tc>
        <w:tc>
          <w:tcPr>
            <w:tcW w:w="1980" w:type="dxa"/>
            <w:tcBorders>
              <w:top w:val="nil"/>
              <w:left w:val="nil"/>
              <w:bottom w:val="nil"/>
              <w:right w:val="nil"/>
            </w:tcBorders>
            <w:tcMar>
              <w:top w:w="30" w:type="dxa"/>
              <w:left w:w="60" w:type="dxa"/>
              <w:bottom w:w="20" w:type="dxa"/>
              <w:right w:w="60" w:type="dxa"/>
            </w:tcMar>
          </w:tcPr>
          <w:p w14:paraId="1137F4D0" w14:textId="77777777" w:rsidR="00B67371" w:rsidRDefault="00B67371">
            <w:pPr>
              <w:pStyle w:val="CellBody"/>
              <w:spacing w:line="260" w:lineRule="atLeast"/>
              <w:rPr>
                <w:sz w:val="22"/>
                <w:szCs w:val="22"/>
              </w:rPr>
            </w:pPr>
            <w:r>
              <w:rPr>
                <w:w w:val="100"/>
                <w:sz w:val="22"/>
                <w:szCs w:val="22"/>
              </w:rPr>
              <w:t>(Superseded)</w:t>
            </w:r>
          </w:p>
        </w:tc>
      </w:tr>
      <w:tr w:rsidR="00B67371" w14:paraId="536BD728"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E615A56" w14:textId="77777777" w:rsidR="00B67371" w:rsidRDefault="00B67371">
            <w:pPr>
              <w:pStyle w:val="CellBody"/>
              <w:spacing w:line="260" w:lineRule="atLeast"/>
              <w:rPr>
                <w:sz w:val="22"/>
                <w:szCs w:val="22"/>
              </w:rPr>
            </w:pPr>
            <w:r>
              <w:rPr>
                <w:w w:val="100"/>
                <w:sz w:val="22"/>
                <w:szCs w:val="22"/>
              </w:rPr>
              <w:t>2171</w:t>
            </w:r>
          </w:p>
        </w:tc>
        <w:tc>
          <w:tcPr>
            <w:tcW w:w="1530" w:type="dxa"/>
            <w:tcBorders>
              <w:top w:val="nil"/>
              <w:left w:val="nil"/>
              <w:bottom w:val="nil"/>
              <w:right w:val="nil"/>
            </w:tcBorders>
            <w:tcMar>
              <w:top w:w="30" w:type="dxa"/>
              <w:left w:w="60" w:type="dxa"/>
              <w:bottom w:w="20" w:type="dxa"/>
              <w:right w:w="60" w:type="dxa"/>
            </w:tcMar>
          </w:tcPr>
          <w:p w14:paraId="57D37DEA"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19"/>
                <w:attr w:name="Year" w:val="1985"/>
              </w:smartTagPr>
              <w:r>
                <w:rPr>
                  <w:w w:val="100"/>
                  <w:sz w:val="22"/>
                  <w:szCs w:val="22"/>
                </w:rPr>
                <w:t>8-19-85</w:t>
              </w:r>
            </w:smartTag>
          </w:p>
        </w:tc>
        <w:tc>
          <w:tcPr>
            <w:tcW w:w="4960" w:type="dxa"/>
            <w:tcBorders>
              <w:top w:val="nil"/>
              <w:left w:val="nil"/>
              <w:bottom w:val="nil"/>
              <w:right w:val="nil"/>
            </w:tcBorders>
            <w:tcMar>
              <w:top w:w="30" w:type="dxa"/>
              <w:left w:w="60" w:type="dxa"/>
              <w:bottom w:w="20" w:type="dxa"/>
              <w:right w:w="60" w:type="dxa"/>
            </w:tcMar>
          </w:tcPr>
          <w:p w14:paraId="679270B1" w14:textId="77777777" w:rsidR="00B67371" w:rsidRDefault="00B67371">
            <w:pPr>
              <w:pStyle w:val="CellBody"/>
              <w:spacing w:line="260" w:lineRule="atLeast"/>
              <w:rPr>
                <w:sz w:val="22"/>
                <w:szCs w:val="22"/>
              </w:rPr>
            </w:pPr>
            <w:r>
              <w:rPr>
                <w:w w:val="100"/>
                <w:sz w:val="22"/>
                <w:szCs w:val="22"/>
              </w:rPr>
              <w:t>Amending Ord. No. 1703 to add a new section to provide for prohibiting of firing or discharging of bow and arrow, crossbow or other string-actuated weapons in the city</w:t>
            </w:r>
          </w:p>
        </w:tc>
        <w:tc>
          <w:tcPr>
            <w:tcW w:w="1980" w:type="dxa"/>
            <w:tcBorders>
              <w:top w:val="nil"/>
              <w:left w:val="nil"/>
              <w:bottom w:val="nil"/>
              <w:right w:val="nil"/>
            </w:tcBorders>
            <w:tcMar>
              <w:top w:w="30" w:type="dxa"/>
              <w:left w:w="60" w:type="dxa"/>
              <w:bottom w:w="20" w:type="dxa"/>
              <w:right w:w="60" w:type="dxa"/>
            </w:tcMar>
          </w:tcPr>
          <w:p w14:paraId="77FA2BB6" w14:textId="77777777" w:rsidR="00B67371" w:rsidRDefault="00B67371">
            <w:pPr>
              <w:pStyle w:val="CellBody"/>
              <w:spacing w:line="260" w:lineRule="atLeast"/>
              <w:rPr>
                <w:sz w:val="22"/>
                <w:szCs w:val="22"/>
              </w:rPr>
            </w:pPr>
            <w:r>
              <w:rPr>
                <w:w w:val="100"/>
                <w:sz w:val="22"/>
                <w:szCs w:val="22"/>
              </w:rPr>
              <w:t>(9.30)</w:t>
            </w:r>
          </w:p>
        </w:tc>
      </w:tr>
      <w:tr w:rsidR="00B67371" w14:paraId="7AB2971E"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B2A050D" w14:textId="77777777" w:rsidR="00B67371" w:rsidRDefault="00B67371">
            <w:pPr>
              <w:pStyle w:val="CellBody"/>
              <w:spacing w:line="260" w:lineRule="atLeast"/>
              <w:rPr>
                <w:sz w:val="22"/>
                <w:szCs w:val="22"/>
              </w:rPr>
            </w:pPr>
            <w:r>
              <w:rPr>
                <w:w w:val="100"/>
                <w:sz w:val="22"/>
                <w:szCs w:val="22"/>
              </w:rPr>
              <w:t>2172</w:t>
            </w:r>
          </w:p>
        </w:tc>
        <w:tc>
          <w:tcPr>
            <w:tcW w:w="1530" w:type="dxa"/>
            <w:tcBorders>
              <w:top w:val="nil"/>
              <w:left w:val="nil"/>
              <w:bottom w:val="nil"/>
              <w:right w:val="nil"/>
            </w:tcBorders>
            <w:tcMar>
              <w:top w:w="30" w:type="dxa"/>
              <w:left w:w="60" w:type="dxa"/>
              <w:bottom w:w="20" w:type="dxa"/>
              <w:right w:w="60" w:type="dxa"/>
            </w:tcMar>
          </w:tcPr>
          <w:p w14:paraId="4610B6AA"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18"/>
                <w:attr w:name="Year" w:val="1985"/>
              </w:smartTagPr>
              <w:r>
                <w:rPr>
                  <w:w w:val="100"/>
                  <w:sz w:val="22"/>
                  <w:szCs w:val="22"/>
                </w:rPr>
                <w:t>9-18-85</w:t>
              </w:r>
            </w:smartTag>
          </w:p>
        </w:tc>
        <w:tc>
          <w:tcPr>
            <w:tcW w:w="4960" w:type="dxa"/>
            <w:tcBorders>
              <w:top w:val="nil"/>
              <w:left w:val="nil"/>
              <w:bottom w:val="nil"/>
              <w:right w:val="nil"/>
            </w:tcBorders>
            <w:tcMar>
              <w:top w:w="30" w:type="dxa"/>
              <w:left w:w="60" w:type="dxa"/>
              <w:bottom w:w="20" w:type="dxa"/>
              <w:right w:w="60" w:type="dxa"/>
            </w:tcMar>
          </w:tcPr>
          <w:p w14:paraId="0A3C63D0" w14:textId="77777777" w:rsidR="00B67371" w:rsidRDefault="00B67371">
            <w:pPr>
              <w:pStyle w:val="CellBody"/>
              <w:spacing w:line="260" w:lineRule="atLeast"/>
              <w:rPr>
                <w:sz w:val="22"/>
                <w:szCs w:val="22"/>
              </w:rPr>
            </w:pPr>
            <w:r>
              <w:rPr>
                <w:w w:val="100"/>
                <w:sz w:val="22"/>
                <w:szCs w:val="22"/>
              </w:rPr>
              <w:t xml:space="preserve">Proposed by initiative petition deactivating Centennial Redevelopment Agency passed at election on </w:t>
            </w:r>
            <w:smartTag w:uri="urn:schemas-microsoft-com:office:smarttags" w:element="date">
              <w:smartTagPr>
                <w:attr w:name="ls" w:val="trans"/>
                <w:attr w:name="Month" w:val="9"/>
                <w:attr w:name="Day" w:val="17"/>
                <w:attr w:name="Year" w:val="1985"/>
              </w:smartTagPr>
              <w:r>
                <w:rPr>
                  <w:w w:val="100"/>
                  <w:sz w:val="22"/>
                  <w:szCs w:val="22"/>
                </w:rPr>
                <w:t>9-17-85</w:t>
              </w:r>
            </w:smartTag>
            <w:r>
              <w:rPr>
                <w:w w:val="100"/>
                <w:sz w:val="22"/>
                <w:szCs w:val="22"/>
              </w:rPr>
              <w:t>; repealing Ord. No. 2090</w:t>
            </w:r>
          </w:p>
        </w:tc>
        <w:tc>
          <w:tcPr>
            <w:tcW w:w="1980" w:type="dxa"/>
            <w:tcBorders>
              <w:top w:val="nil"/>
              <w:left w:val="nil"/>
              <w:bottom w:val="nil"/>
              <w:right w:val="nil"/>
            </w:tcBorders>
            <w:tcMar>
              <w:top w:w="30" w:type="dxa"/>
              <w:left w:w="60" w:type="dxa"/>
              <w:bottom w:w="20" w:type="dxa"/>
              <w:right w:w="60" w:type="dxa"/>
            </w:tcMar>
          </w:tcPr>
          <w:p w14:paraId="49CDE40D" w14:textId="77777777" w:rsidR="00B67371" w:rsidRDefault="00B67371">
            <w:pPr>
              <w:pStyle w:val="CellBody"/>
              <w:spacing w:line="260" w:lineRule="atLeast"/>
              <w:rPr>
                <w:sz w:val="22"/>
                <w:szCs w:val="22"/>
              </w:rPr>
            </w:pPr>
            <w:r>
              <w:rPr>
                <w:w w:val="100"/>
                <w:sz w:val="22"/>
                <w:szCs w:val="22"/>
              </w:rPr>
              <w:t>(Repealed)</w:t>
            </w:r>
          </w:p>
        </w:tc>
      </w:tr>
      <w:tr w:rsidR="00B67371" w14:paraId="322F6C1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05C5648" w14:textId="77777777" w:rsidR="00B67371" w:rsidRDefault="00B67371">
            <w:pPr>
              <w:pStyle w:val="CellBody"/>
              <w:spacing w:line="260" w:lineRule="atLeast"/>
              <w:rPr>
                <w:sz w:val="22"/>
                <w:szCs w:val="22"/>
              </w:rPr>
            </w:pPr>
            <w:r>
              <w:rPr>
                <w:w w:val="100"/>
                <w:sz w:val="22"/>
                <w:szCs w:val="22"/>
              </w:rPr>
              <w:t>2173</w:t>
            </w:r>
          </w:p>
        </w:tc>
        <w:tc>
          <w:tcPr>
            <w:tcW w:w="1530" w:type="dxa"/>
            <w:tcBorders>
              <w:top w:val="nil"/>
              <w:left w:val="nil"/>
              <w:bottom w:val="nil"/>
              <w:right w:val="nil"/>
            </w:tcBorders>
            <w:tcMar>
              <w:top w:w="30" w:type="dxa"/>
              <w:left w:w="60" w:type="dxa"/>
              <w:bottom w:w="20" w:type="dxa"/>
              <w:right w:w="60" w:type="dxa"/>
            </w:tcMar>
          </w:tcPr>
          <w:p w14:paraId="6166CFB6"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2"/>
                <w:attr w:name="Year" w:val="1985"/>
              </w:smartTagPr>
              <w:r>
                <w:rPr>
                  <w:w w:val="100"/>
                  <w:sz w:val="22"/>
                  <w:szCs w:val="22"/>
                </w:rPr>
                <w:t>12-2-85</w:t>
              </w:r>
            </w:smartTag>
          </w:p>
        </w:tc>
        <w:tc>
          <w:tcPr>
            <w:tcW w:w="4960" w:type="dxa"/>
            <w:tcBorders>
              <w:top w:val="nil"/>
              <w:left w:val="nil"/>
              <w:bottom w:val="nil"/>
              <w:right w:val="nil"/>
            </w:tcBorders>
            <w:tcMar>
              <w:top w:w="30" w:type="dxa"/>
              <w:left w:w="60" w:type="dxa"/>
              <w:bottom w:w="20" w:type="dxa"/>
              <w:right w:w="60" w:type="dxa"/>
            </w:tcMar>
          </w:tcPr>
          <w:p w14:paraId="403B64DD" w14:textId="77777777" w:rsidR="00B67371" w:rsidRDefault="00B67371">
            <w:pPr>
              <w:pStyle w:val="CellBody"/>
              <w:spacing w:line="260" w:lineRule="atLeast"/>
              <w:rPr>
                <w:sz w:val="22"/>
                <w:szCs w:val="22"/>
              </w:rPr>
            </w:pPr>
            <w:r>
              <w:rPr>
                <w:w w:val="100"/>
                <w:sz w:val="22"/>
                <w:szCs w:val="22"/>
              </w:rPr>
              <w:t>Vacating a greenway and drainage easement within the Pinehurst Green Subdivision</w:t>
            </w:r>
          </w:p>
        </w:tc>
        <w:tc>
          <w:tcPr>
            <w:tcW w:w="1980" w:type="dxa"/>
            <w:tcBorders>
              <w:top w:val="nil"/>
              <w:left w:val="nil"/>
              <w:bottom w:val="nil"/>
              <w:right w:val="nil"/>
            </w:tcBorders>
            <w:tcMar>
              <w:top w:w="30" w:type="dxa"/>
              <w:left w:w="60" w:type="dxa"/>
              <w:bottom w:w="20" w:type="dxa"/>
              <w:right w:w="60" w:type="dxa"/>
            </w:tcMar>
          </w:tcPr>
          <w:p w14:paraId="419953C4" w14:textId="77777777" w:rsidR="00B67371" w:rsidRDefault="00B67371">
            <w:pPr>
              <w:pStyle w:val="CellBody"/>
              <w:spacing w:line="260" w:lineRule="atLeast"/>
              <w:rPr>
                <w:sz w:val="22"/>
                <w:szCs w:val="22"/>
              </w:rPr>
            </w:pPr>
            <w:r>
              <w:rPr>
                <w:w w:val="100"/>
                <w:sz w:val="22"/>
                <w:szCs w:val="22"/>
              </w:rPr>
              <w:t>(Special)</w:t>
            </w:r>
          </w:p>
        </w:tc>
      </w:tr>
      <w:tr w:rsidR="00B67371" w14:paraId="388CE6FF"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605322D8" w14:textId="77777777" w:rsidR="00B67371" w:rsidRDefault="00B67371">
            <w:pPr>
              <w:pStyle w:val="CellBody"/>
              <w:spacing w:line="260" w:lineRule="atLeast"/>
              <w:rPr>
                <w:sz w:val="22"/>
                <w:szCs w:val="22"/>
              </w:rPr>
            </w:pPr>
            <w:r>
              <w:rPr>
                <w:w w:val="100"/>
                <w:sz w:val="22"/>
                <w:szCs w:val="22"/>
              </w:rPr>
              <w:t>2174</w:t>
            </w:r>
          </w:p>
        </w:tc>
        <w:tc>
          <w:tcPr>
            <w:tcW w:w="1530" w:type="dxa"/>
            <w:tcBorders>
              <w:top w:val="nil"/>
              <w:left w:val="nil"/>
              <w:bottom w:val="nil"/>
              <w:right w:val="nil"/>
            </w:tcBorders>
            <w:tcMar>
              <w:top w:w="30" w:type="dxa"/>
              <w:left w:w="60" w:type="dxa"/>
              <w:bottom w:w="20" w:type="dxa"/>
              <w:right w:w="60" w:type="dxa"/>
            </w:tcMar>
          </w:tcPr>
          <w:p w14:paraId="706CACE8" w14:textId="77777777" w:rsidR="00B67371" w:rsidRDefault="00B67371">
            <w:pPr>
              <w:pStyle w:val="CellBody"/>
              <w:spacing w:line="260" w:lineRule="atLeast"/>
              <w:rPr>
                <w:sz w:val="22"/>
                <w:szCs w:val="22"/>
              </w:rPr>
            </w:pPr>
            <w:r>
              <w:rPr>
                <w:sz w:val="22"/>
                <w:szCs w:val="22"/>
              </w:rPr>
              <w:t>1-6-86</w:t>
            </w:r>
          </w:p>
        </w:tc>
        <w:tc>
          <w:tcPr>
            <w:tcW w:w="4960" w:type="dxa"/>
            <w:tcBorders>
              <w:top w:val="nil"/>
              <w:left w:val="nil"/>
              <w:bottom w:val="nil"/>
              <w:right w:val="nil"/>
            </w:tcBorders>
            <w:tcMar>
              <w:top w:w="30" w:type="dxa"/>
              <w:left w:w="60" w:type="dxa"/>
              <w:bottom w:w="20" w:type="dxa"/>
              <w:right w:w="60" w:type="dxa"/>
            </w:tcMar>
          </w:tcPr>
          <w:p w14:paraId="14322477" w14:textId="77777777" w:rsidR="00B67371" w:rsidRDefault="00B67371">
            <w:pPr>
              <w:pStyle w:val="CellBody"/>
              <w:spacing w:line="260" w:lineRule="atLeast"/>
              <w:rPr>
                <w:sz w:val="22"/>
                <w:szCs w:val="22"/>
              </w:rPr>
            </w:pPr>
            <w:r>
              <w:rPr>
                <w:w w:val="100"/>
                <w:sz w:val="22"/>
                <w:szCs w:val="22"/>
              </w:rPr>
              <w:t>Repealing § 4 of Ord. No. 2067 and Res. No. 91-907, relating to the removal of planned unit development requirements on residentially zoned land within the city limits</w:t>
            </w:r>
          </w:p>
        </w:tc>
        <w:tc>
          <w:tcPr>
            <w:tcW w:w="1980" w:type="dxa"/>
            <w:tcBorders>
              <w:top w:val="nil"/>
              <w:left w:val="nil"/>
              <w:bottom w:val="nil"/>
              <w:right w:val="nil"/>
            </w:tcBorders>
            <w:tcMar>
              <w:top w:w="30" w:type="dxa"/>
              <w:left w:w="60" w:type="dxa"/>
              <w:bottom w:w="20" w:type="dxa"/>
              <w:right w:w="60" w:type="dxa"/>
            </w:tcMar>
          </w:tcPr>
          <w:p w14:paraId="62AD9729"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7023DA7D"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10869C15" w14:textId="77777777" w:rsidR="00B67371" w:rsidRDefault="00B67371">
            <w:pPr>
              <w:pStyle w:val="CellBody"/>
              <w:spacing w:line="260" w:lineRule="atLeast"/>
              <w:rPr>
                <w:sz w:val="22"/>
                <w:szCs w:val="22"/>
              </w:rPr>
            </w:pPr>
            <w:r>
              <w:rPr>
                <w:w w:val="100"/>
                <w:sz w:val="22"/>
                <w:szCs w:val="22"/>
              </w:rPr>
              <w:t>2175</w:t>
            </w:r>
          </w:p>
        </w:tc>
        <w:tc>
          <w:tcPr>
            <w:tcW w:w="1530" w:type="dxa"/>
            <w:tcBorders>
              <w:top w:val="nil"/>
              <w:left w:val="nil"/>
              <w:bottom w:val="nil"/>
              <w:right w:val="nil"/>
            </w:tcBorders>
            <w:tcMar>
              <w:top w:w="30" w:type="dxa"/>
              <w:left w:w="60" w:type="dxa"/>
              <w:bottom w:w="20" w:type="dxa"/>
              <w:right w:w="60" w:type="dxa"/>
            </w:tcMar>
          </w:tcPr>
          <w:p w14:paraId="171E8422"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22"/>
                <w:attr w:name="Year" w:val="1986"/>
              </w:smartTagPr>
              <w:r>
                <w:rPr>
                  <w:w w:val="100"/>
                  <w:sz w:val="22"/>
                  <w:szCs w:val="22"/>
                </w:rPr>
                <w:t>1-22-86</w:t>
              </w:r>
            </w:smartTag>
          </w:p>
        </w:tc>
        <w:tc>
          <w:tcPr>
            <w:tcW w:w="4960" w:type="dxa"/>
            <w:tcBorders>
              <w:top w:val="nil"/>
              <w:left w:val="nil"/>
              <w:bottom w:val="nil"/>
              <w:right w:val="nil"/>
            </w:tcBorders>
            <w:tcMar>
              <w:top w:w="30" w:type="dxa"/>
              <w:left w:w="60" w:type="dxa"/>
              <w:bottom w:w="20" w:type="dxa"/>
              <w:right w:w="60" w:type="dxa"/>
            </w:tcMar>
          </w:tcPr>
          <w:p w14:paraId="08BFD02A" w14:textId="77777777" w:rsidR="00B67371" w:rsidRDefault="00B67371">
            <w:pPr>
              <w:pStyle w:val="CellBody"/>
              <w:spacing w:line="260" w:lineRule="atLeast"/>
              <w:rPr>
                <w:sz w:val="22"/>
                <w:szCs w:val="22"/>
              </w:rPr>
            </w:pPr>
            <w:r>
              <w:rPr>
                <w:w w:val="100"/>
                <w:sz w:val="22"/>
                <w:szCs w:val="22"/>
              </w:rPr>
              <w:t xml:space="preserve">Amending Ord. No. 902 to provide for the prohibition of parking in certain areas in the alleyway located between </w:t>
            </w:r>
            <w:smartTag w:uri="urn:schemas-microsoft-com:office:smarttags" w:element="address">
              <w:smartTag w:uri="urn:schemas-microsoft-com:office:smarttags" w:element="Street">
                <w:r>
                  <w:rPr>
                    <w:w w:val="100"/>
                    <w:sz w:val="22"/>
                    <w:szCs w:val="22"/>
                  </w:rPr>
                  <w:t>Garfield Street</w:t>
                </w:r>
              </w:smartTag>
            </w:smartTag>
            <w:r>
              <w:rPr>
                <w:w w:val="100"/>
                <w:sz w:val="22"/>
                <w:szCs w:val="22"/>
              </w:rPr>
              <w:t xml:space="preserve"> and </w:t>
            </w:r>
            <w:smartTag w:uri="urn:schemas-microsoft-com:office:smarttags" w:element="address">
              <w:smartTag w:uri="urn:schemas-microsoft-com:office:smarttags" w:element="Street">
                <w:r>
                  <w:rPr>
                    <w:w w:val="100"/>
                    <w:sz w:val="22"/>
                    <w:szCs w:val="22"/>
                  </w:rPr>
                  <w:t>Washington Street</w:t>
                </w:r>
              </w:smartTag>
            </w:smartTag>
            <w:r>
              <w:rPr>
                <w:w w:val="100"/>
                <w:sz w:val="22"/>
                <w:szCs w:val="22"/>
              </w:rPr>
              <w:t xml:space="preserve"> by any vehicle, except buses providing public transportation, and establishing a bus stop and bus loading zone</w:t>
            </w:r>
          </w:p>
        </w:tc>
        <w:tc>
          <w:tcPr>
            <w:tcW w:w="1980" w:type="dxa"/>
            <w:tcBorders>
              <w:top w:val="nil"/>
              <w:left w:val="nil"/>
              <w:bottom w:val="nil"/>
              <w:right w:val="nil"/>
            </w:tcBorders>
            <w:tcMar>
              <w:top w:w="30" w:type="dxa"/>
              <w:left w:w="60" w:type="dxa"/>
              <w:bottom w:w="20" w:type="dxa"/>
              <w:right w:w="60" w:type="dxa"/>
            </w:tcMar>
          </w:tcPr>
          <w:p w14:paraId="41A19D7F" w14:textId="77777777" w:rsidR="00B67371" w:rsidRDefault="00B67371">
            <w:pPr>
              <w:pStyle w:val="CellBody"/>
              <w:spacing w:line="260" w:lineRule="atLeast"/>
              <w:rPr>
                <w:sz w:val="22"/>
                <w:szCs w:val="22"/>
              </w:rPr>
            </w:pPr>
            <w:r>
              <w:rPr>
                <w:w w:val="100"/>
                <w:sz w:val="22"/>
                <w:szCs w:val="22"/>
              </w:rPr>
              <w:t>(Superseded)</w:t>
            </w:r>
          </w:p>
        </w:tc>
      </w:tr>
      <w:tr w:rsidR="00B67371" w14:paraId="0DCF3771"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A81E6F2" w14:textId="77777777" w:rsidR="00B67371" w:rsidRDefault="00B67371">
            <w:pPr>
              <w:pStyle w:val="CellBody"/>
              <w:spacing w:line="260" w:lineRule="atLeast"/>
              <w:rPr>
                <w:sz w:val="22"/>
                <w:szCs w:val="22"/>
              </w:rPr>
            </w:pPr>
            <w:r>
              <w:rPr>
                <w:w w:val="100"/>
                <w:sz w:val="22"/>
                <w:szCs w:val="22"/>
              </w:rPr>
              <w:t>2176</w:t>
            </w:r>
          </w:p>
        </w:tc>
        <w:tc>
          <w:tcPr>
            <w:tcW w:w="1530" w:type="dxa"/>
            <w:tcBorders>
              <w:top w:val="nil"/>
              <w:left w:val="nil"/>
              <w:bottom w:val="nil"/>
              <w:right w:val="nil"/>
            </w:tcBorders>
            <w:tcMar>
              <w:top w:w="30" w:type="dxa"/>
              <w:left w:w="60" w:type="dxa"/>
              <w:bottom w:w="20" w:type="dxa"/>
              <w:right w:w="60" w:type="dxa"/>
            </w:tcMar>
          </w:tcPr>
          <w:p w14:paraId="54859D5E"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3"/>
                <w:attr w:name="Year" w:val="1986"/>
              </w:smartTagPr>
              <w:r>
                <w:rPr>
                  <w:w w:val="100"/>
                  <w:sz w:val="22"/>
                  <w:szCs w:val="22"/>
                </w:rPr>
                <w:t>2-3-86</w:t>
              </w:r>
            </w:smartTag>
          </w:p>
        </w:tc>
        <w:tc>
          <w:tcPr>
            <w:tcW w:w="4960" w:type="dxa"/>
            <w:tcBorders>
              <w:top w:val="nil"/>
              <w:left w:val="nil"/>
              <w:bottom w:val="nil"/>
              <w:right w:val="nil"/>
            </w:tcBorders>
            <w:tcMar>
              <w:top w:w="30" w:type="dxa"/>
              <w:left w:w="60" w:type="dxa"/>
              <w:bottom w:w="20" w:type="dxa"/>
              <w:right w:w="60" w:type="dxa"/>
            </w:tcMar>
          </w:tcPr>
          <w:p w14:paraId="24F2F59E" w14:textId="77777777" w:rsidR="00B67371" w:rsidRDefault="00B67371">
            <w:pPr>
              <w:pStyle w:val="CellBody"/>
              <w:spacing w:line="260" w:lineRule="atLeast"/>
              <w:rPr>
                <w:sz w:val="22"/>
                <w:szCs w:val="22"/>
              </w:rPr>
            </w:pPr>
            <w:r>
              <w:rPr>
                <w:w w:val="100"/>
                <w:sz w:val="22"/>
                <w:szCs w:val="22"/>
              </w:rPr>
              <w:t xml:space="preserve">Declaring property on </w:t>
            </w:r>
            <w:smartTag w:uri="urn:schemas-microsoft-com:office:smarttags" w:element="address">
              <w:smartTag w:uri="urn:schemas-microsoft-com:office:smarttags" w:element="Street">
                <w:r>
                  <w:rPr>
                    <w:w w:val="100"/>
                    <w:sz w:val="22"/>
                    <w:szCs w:val="22"/>
                  </w:rPr>
                  <w:t>South College Street</w:t>
                </w:r>
              </w:smartTag>
            </w:smartTag>
            <w:r>
              <w:rPr>
                <w:w w:val="100"/>
                <w:sz w:val="22"/>
                <w:szCs w:val="22"/>
              </w:rPr>
              <w:t xml:space="preserve"> just south and directly adjacent to </w:t>
            </w:r>
            <w:proofErr w:type="spellStart"/>
            <w:r>
              <w:rPr>
                <w:w w:val="100"/>
                <w:sz w:val="22"/>
                <w:szCs w:val="22"/>
              </w:rPr>
              <w:t>Woodview</w:t>
            </w:r>
            <w:proofErr w:type="spellEnd"/>
            <w:r>
              <w:rPr>
                <w:w w:val="100"/>
                <w:sz w:val="22"/>
                <w:szCs w:val="22"/>
              </w:rPr>
              <w:t xml:space="preserve"> Village Apartment Complex annexed to the city, and its zoning changed from county to city M-1</w:t>
            </w:r>
          </w:p>
        </w:tc>
        <w:tc>
          <w:tcPr>
            <w:tcW w:w="1980" w:type="dxa"/>
            <w:tcBorders>
              <w:top w:val="nil"/>
              <w:left w:val="nil"/>
              <w:bottom w:val="nil"/>
              <w:right w:val="nil"/>
            </w:tcBorders>
            <w:tcMar>
              <w:top w:w="30" w:type="dxa"/>
              <w:left w:w="60" w:type="dxa"/>
              <w:bottom w:w="20" w:type="dxa"/>
              <w:right w:w="60" w:type="dxa"/>
            </w:tcMar>
          </w:tcPr>
          <w:p w14:paraId="17C57968" w14:textId="77777777" w:rsidR="00B67371" w:rsidRDefault="00B67371">
            <w:pPr>
              <w:pStyle w:val="CellBody"/>
              <w:spacing w:line="260" w:lineRule="atLeast"/>
              <w:rPr>
                <w:sz w:val="22"/>
                <w:szCs w:val="22"/>
              </w:rPr>
            </w:pPr>
            <w:r>
              <w:rPr>
                <w:w w:val="100"/>
                <w:sz w:val="22"/>
                <w:szCs w:val="22"/>
              </w:rPr>
              <w:t>(Special)</w:t>
            </w:r>
          </w:p>
        </w:tc>
      </w:tr>
      <w:tr w:rsidR="00B67371" w14:paraId="2E73479F"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18EA76A" w14:textId="77777777" w:rsidR="00B67371" w:rsidRDefault="00B67371">
            <w:pPr>
              <w:pStyle w:val="CellBody"/>
              <w:spacing w:line="260" w:lineRule="atLeast"/>
              <w:rPr>
                <w:sz w:val="22"/>
                <w:szCs w:val="22"/>
              </w:rPr>
            </w:pPr>
            <w:r>
              <w:rPr>
                <w:w w:val="100"/>
                <w:sz w:val="22"/>
                <w:szCs w:val="22"/>
              </w:rPr>
              <w:t>2177</w:t>
            </w:r>
          </w:p>
        </w:tc>
        <w:tc>
          <w:tcPr>
            <w:tcW w:w="1530" w:type="dxa"/>
            <w:tcBorders>
              <w:top w:val="nil"/>
              <w:left w:val="nil"/>
              <w:bottom w:val="nil"/>
              <w:right w:val="nil"/>
            </w:tcBorders>
            <w:tcMar>
              <w:top w:w="30" w:type="dxa"/>
              <w:left w:w="60" w:type="dxa"/>
              <w:bottom w:w="20" w:type="dxa"/>
              <w:right w:w="60" w:type="dxa"/>
            </w:tcMar>
          </w:tcPr>
          <w:p w14:paraId="38B984A5"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7"/>
                <w:attr w:name="Year" w:val="1986"/>
              </w:smartTagPr>
              <w:r>
                <w:rPr>
                  <w:w w:val="100"/>
                  <w:sz w:val="22"/>
                  <w:szCs w:val="22"/>
                </w:rPr>
                <w:t>4-7-86</w:t>
              </w:r>
            </w:smartTag>
          </w:p>
        </w:tc>
        <w:tc>
          <w:tcPr>
            <w:tcW w:w="4960" w:type="dxa"/>
            <w:tcBorders>
              <w:top w:val="nil"/>
              <w:left w:val="nil"/>
              <w:bottom w:val="nil"/>
              <w:right w:val="nil"/>
            </w:tcBorders>
            <w:tcMar>
              <w:top w:w="30" w:type="dxa"/>
              <w:left w:w="60" w:type="dxa"/>
              <w:bottom w:w="20" w:type="dxa"/>
              <w:right w:w="60" w:type="dxa"/>
            </w:tcMar>
          </w:tcPr>
          <w:p w14:paraId="40228070" w14:textId="77777777" w:rsidR="00B67371" w:rsidRDefault="00B67371">
            <w:pPr>
              <w:pStyle w:val="CellBody"/>
              <w:spacing w:line="260" w:lineRule="atLeast"/>
              <w:rPr>
                <w:sz w:val="22"/>
                <w:szCs w:val="22"/>
              </w:rPr>
            </w:pPr>
            <w:r>
              <w:rPr>
                <w:w w:val="100"/>
                <w:sz w:val="22"/>
                <w:szCs w:val="22"/>
              </w:rPr>
              <w:t>Amending the comprehensive plan to change Tax Lot No. 3216BB-300 (</w:t>
            </w:r>
            <w:smartTag w:uri="urn:schemas-microsoft-com:office:smarttags" w:element="address">
              <w:smartTag w:uri="urn:schemas-microsoft-com:office:smarttags" w:element="Street">
                <w:r>
                  <w:rPr>
                    <w:w w:val="100"/>
                    <w:sz w:val="22"/>
                    <w:szCs w:val="22"/>
                  </w:rPr>
                  <w:t>1906 North Springbrook Road</w:t>
                </w:r>
              </w:smartTag>
            </w:smartTag>
            <w:r>
              <w:rPr>
                <w:w w:val="100"/>
                <w:sz w:val="22"/>
                <w:szCs w:val="22"/>
              </w:rPr>
              <w:t>) from proposed park to low density residential</w:t>
            </w:r>
          </w:p>
        </w:tc>
        <w:tc>
          <w:tcPr>
            <w:tcW w:w="1980" w:type="dxa"/>
            <w:tcBorders>
              <w:top w:val="nil"/>
              <w:left w:val="nil"/>
              <w:bottom w:val="nil"/>
              <w:right w:val="nil"/>
            </w:tcBorders>
            <w:tcMar>
              <w:top w:w="30" w:type="dxa"/>
              <w:left w:w="60" w:type="dxa"/>
              <w:bottom w:w="20" w:type="dxa"/>
              <w:right w:w="60" w:type="dxa"/>
            </w:tcMar>
          </w:tcPr>
          <w:p w14:paraId="06A62201" w14:textId="77777777" w:rsidR="00B67371" w:rsidRDefault="00B67371">
            <w:pPr>
              <w:pStyle w:val="CellBody"/>
              <w:spacing w:line="260" w:lineRule="atLeast"/>
              <w:rPr>
                <w:sz w:val="22"/>
                <w:szCs w:val="22"/>
              </w:rPr>
            </w:pPr>
            <w:r>
              <w:rPr>
                <w:w w:val="100"/>
                <w:sz w:val="22"/>
                <w:szCs w:val="22"/>
              </w:rPr>
              <w:t>(Special)</w:t>
            </w:r>
          </w:p>
        </w:tc>
      </w:tr>
      <w:tr w:rsidR="00B67371" w14:paraId="74ABD66C"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78F6EA3" w14:textId="77777777" w:rsidR="00B67371" w:rsidRDefault="00B67371">
            <w:pPr>
              <w:pStyle w:val="CellBody"/>
              <w:spacing w:line="260" w:lineRule="atLeast"/>
              <w:rPr>
                <w:sz w:val="22"/>
                <w:szCs w:val="22"/>
              </w:rPr>
            </w:pPr>
            <w:r>
              <w:rPr>
                <w:w w:val="100"/>
                <w:sz w:val="22"/>
                <w:szCs w:val="22"/>
              </w:rPr>
              <w:t>2178</w:t>
            </w:r>
          </w:p>
        </w:tc>
        <w:tc>
          <w:tcPr>
            <w:tcW w:w="1530" w:type="dxa"/>
            <w:tcBorders>
              <w:top w:val="nil"/>
              <w:left w:val="nil"/>
              <w:bottom w:val="nil"/>
              <w:right w:val="nil"/>
            </w:tcBorders>
            <w:tcMar>
              <w:top w:w="30" w:type="dxa"/>
              <w:left w:w="60" w:type="dxa"/>
              <w:bottom w:w="20" w:type="dxa"/>
              <w:right w:w="60" w:type="dxa"/>
            </w:tcMar>
          </w:tcPr>
          <w:p w14:paraId="74942ED1" w14:textId="77777777" w:rsidR="00B67371" w:rsidRDefault="00B67371">
            <w:pPr>
              <w:pStyle w:val="CellBody"/>
              <w:spacing w:line="260" w:lineRule="atLeast"/>
              <w:rPr>
                <w:sz w:val="22"/>
                <w:szCs w:val="22"/>
              </w:rPr>
            </w:pPr>
            <w:r>
              <w:rPr>
                <w:sz w:val="22"/>
                <w:szCs w:val="22"/>
              </w:rPr>
              <w:t>5-5-86</w:t>
            </w:r>
          </w:p>
        </w:tc>
        <w:tc>
          <w:tcPr>
            <w:tcW w:w="4960" w:type="dxa"/>
            <w:tcBorders>
              <w:top w:val="nil"/>
              <w:left w:val="nil"/>
              <w:bottom w:val="nil"/>
              <w:right w:val="nil"/>
            </w:tcBorders>
            <w:tcMar>
              <w:top w:w="30" w:type="dxa"/>
              <w:left w:w="60" w:type="dxa"/>
              <w:bottom w:w="20" w:type="dxa"/>
              <w:right w:w="60" w:type="dxa"/>
            </w:tcMar>
          </w:tcPr>
          <w:p w14:paraId="73D4EC54" w14:textId="77777777" w:rsidR="00B67371" w:rsidRDefault="00B67371">
            <w:pPr>
              <w:pStyle w:val="CellBody"/>
              <w:spacing w:line="260" w:lineRule="atLeast"/>
              <w:rPr>
                <w:sz w:val="22"/>
                <w:szCs w:val="22"/>
              </w:rPr>
            </w:pPr>
            <w:r>
              <w:rPr>
                <w:w w:val="100"/>
                <w:sz w:val="22"/>
                <w:szCs w:val="22"/>
              </w:rPr>
              <w:t xml:space="preserve">Amending Ord. No. 900, adding a new section establishing a four-way stop street at the intersection of Deborah and </w:t>
            </w:r>
            <w:smartTag w:uri="urn:schemas-microsoft-com:office:smarttags" w:element="address">
              <w:smartTag w:uri="urn:schemas-microsoft-com:office:smarttags" w:element="Street">
                <w:r>
                  <w:rPr>
                    <w:w w:val="100"/>
                    <w:sz w:val="22"/>
                    <w:szCs w:val="22"/>
                  </w:rPr>
                  <w:t>Haworth Avenue</w:t>
                </w:r>
              </w:smartTag>
            </w:smartTag>
          </w:p>
        </w:tc>
        <w:tc>
          <w:tcPr>
            <w:tcW w:w="1980" w:type="dxa"/>
            <w:tcBorders>
              <w:top w:val="nil"/>
              <w:left w:val="nil"/>
              <w:bottom w:val="nil"/>
              <w:right w:val="nil"/>
            </w:tcBorders>
            <w:tcMar>
              <w:top w:w="30" w:type="dxa"/>
              <w:left w:w="60" w:type="dxa"/>
              <w:bottom w:w="20" w:type="dxa"/>
              <w:right w:w="60" w:type="dxa"/>
            </w:tcMar>
          </w:tcPr>
          <w:p w14:paraId="4A7B3BA4" w14:textId="77777777" w:rsidR="00B67371" w:rsidRDefault="00B67371">
            <w:pPr>
              <w:pStyle w:val="CellBody"/>
              <w:spacing w:line="260" w:lineRule="atLeast"/>
              <w:rPr>
                <w:sz w:val="22"/>
                <w:szCs w:val="22"/>
              </w:rPr>
            </w:pPr>
            <w:r>
              <w:rPr>
                <w:w w:val="100"/>
                <w:sz w:val="22"/>
                <w:szCs w:val="22"/>
              </w:rPr>
              <w:t>(Superseded)</w:t>
            </w:r>
          </w:p>
        </w:tc>
      </w:tr>
      <w:tr w:rsidR="00B67371" w14:paraId="66F9B9D8"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F4DD0E3" w14:textId="77777777" w:rsidR="00B67371" w:rsidRDefault="00B67371">
            <w:pPr>
              <w:pStyle w:val="CellBody"/>
              <w:spacing w:line="260" w:lineRule="atLeast"/>
              <w:rPr>
                <w:sz w:val="22"/>
                <w:szCs w:val="22"/>
              </w:rPr>
            </w:pPr>
            <w:r>
              <w:rPr>
                <w:w w:val="100"/>
                <w:sz w:val="22"/>
                <w:szCs w:val="22"/>
              </w:rPr>
              <w:t>2179</w:t>
            </w:r>
          </w:p>
        </w:tc>
        <w:tc>
          <w:tcPr>
            <w:tcW w:w="1530" w:type="dxa"/>
            <w:tcBorders>
              <w:top w:val="nil"/>
              <w:left w:val="nil"/>
              <w:bottom w:val="nil"/>
              <w:right w:val="nil"/>
            </w:tcBorders>
            <w:tcMar>
              <w:top w:w="30" w:type="dxa"/>
              <w:left w:w="60" w:type="dxa"/>
              <w:bottom w:w="20" w:type="dxa"/>
              <w:right w:w="60" w:type="dxa"/>
            </w:tcMar>
          </w:tcPr>
          <w:p w14:paraId="675384C8" w14:textId="77777777" w:rsidR="00B67371" w:rsidRDefault="00B67371">
            <w:pPr>
              <w:pStyle w:val="CellBody"/>
              <w:spacing w:line="260" w:lineRule="atLeast"/>
              <w:rPr>
                <w:sz w:val="22"/>
                <w:szCs w:val="22"/>
              </w:rPr>
            </w:pPr>
            <w:r>
              <w:rPr>
                <w:sz w:val="22"/>
                <w:szCs w:val="22"/>
              </w:rPr>
              <w:t>6-2-86</w:t>
            </w:r>
          </w:p>
        </w:tc>
        <w:tc>
          <w:tcPr>
            <w:tcW w:w="4960" w:type="dxa"/>
            <w:tcBorders>
              <w:top w:val="nil"/>
              <w:left w:val="nil"/>
              <w:bottom w:val="nil"/>
              <w:right w:val="nil"/>
            </w:tcBorders>
            <w:tcMar>
              <w:top w:w="30" w:type="dxa"/>
              <w:left w:w="60" w:type="dxa"/>
              <w:bottom w:w="20" w:type="dxa"/>
              <w:right w:w="60" w:type="dxa"/>
            </w:tcMar>
          </w:tcPr>
          <w:p w14:paraId="0A19D14A" w14:textId="77777777" w:rsidR="00B67371" w:rsidRDefault="00B67371">
            <w:pPr>
              <w:pStyle w:val="CellBody"/>
              <w:spacing w:line="260" w:lineRule="atLeast"/>
              <w:rPr>
                <w:sz w:val="22"/>
                <w:szCs w:val="22"/>
              </w:rPr>
            </w:pPr>
            <w:r>
              <w:rPr>
                <w:w w:val="100"/>
                <w:sz w:val="22"/>
                <w:szCs w:val="22"/>
              </w:rPr>
              <w:t>Adopting the budget for 1986-87 and levying tax</w:t>
            </w:r>
          </w:p>
        </w:tc>
        <w:tc>
          <w:tcPr>
            <w:tcW w:w="1980" w:type="dxa"/>
            <w:tcBorders>
              <w:top w:val="nil"/>
              <w:left w:val="nil"/>
              <w:bottom w:val="nil"/>
              <w:right w:val="nil"/>
            </w:tcBorders>
            <w:tcMar>
              <w:top w:w="30" w:type="dxa"/>
              <w:left w:w="60" w:type="dxa"/>
              <w:bottom w:w="20" w:type="dxa"/>
              <w:right w:w="60" w:type="dxa"/>
            </w:tcMar>
          </w:tcPr>
          <w:p w14:paraId="1B7EB530" w14:textId="77777777" w:rsidR="00B67371" w:rsidRDefault="00B67371">
            <w:pPr>
              <w:pStyle w:val="CellBody"/>
              <w:spacing w:line="260" w:lineRule="atLeast"/>
              <w:rPr>
                <w:sz w:val="22"/>
                <w:szCs w:val="22"/>
              </w:rPr>
            </w:pPr>
            <w:r>
              <w:rPr>
                <w:w w:val="100"/>
                <w:sz w:val="22"/>
                <w:szCs w:val="22"/>
              </w:rPr>
              <w:t>(Special)</w:t>
            </w:r>
          </w:p>
        </w:tc>
      </w:tr>
      <w:tr w:rsidR="00B67371" w14:paraId="71A5AB7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55B7148" w14:textId="77777777" w:rsidR="00B67371" w:rsidRDefault="00B67371">
            <w:pPr>
              <w:pStyle w:val="CellBody"/>
              <w:spacing w:line="260" w:lineRule="atLeast"/>
              <w:rPr>
                <w:sz w:val="22"/>
                <w:szCs w:val="22"/>
              </w:rPr>
            </w:pPr>
            <w:r>
              <w:rPr>
                <w:w w:val="100"/>
                <w:sz w:val="22"/>
                <w:szCs w:val="22"/>
              </w:rPr>
              <w:t>2180</w:t>
            </w:r>
          </w:p>
        </w:tc>
        <w:tc>
          <w:tcPr>
            <w:tcW w:w="1530" w:type="dxa"/>
            <w:tcBorders>
              <w:top w:val="nil"/>
              <w:left w:val="nil"/>
              <w:bottom w:val="nil"/>
              <w:right w:val="nil"/>
            </w:tcBorders>
            <w:tcMar>
              <w:top w:w="30" w:type="dxa"/>
              <w:left w:w="60" w:type="dxa"/>
              <w:bottom w:w="20" w:type="dxa"/>
              <w:right w:w="60" w:type="dxa"/>
            </w:tcMar>
          </w:tcPr>
          <w:p w14:paraId="70159A84" w14:textId="77777777" w:rsidR="00B67371" w:rsidRDefault="00B67371">
            <w:pPr>
              <w:pStyle w:val="CellBody"/>
              <w:spacing w:line="260" w:lineRule="atLeast"/>
              <w:rPr>
                <w:sz w:val="22"/>
                <w:szCs w:val="22"/>
              </w:rPr>
            </w:pPr>
            <w:r>
              <w:rPr>
                <w:sz w:val="22"/>
                <w:szCs w:val="22"/>
              </w:rPr>
              <w:t>6-2-86</w:t>
            </w:r>
          </w:p>
        </w:tc>
        <w:tc>
          <w:tcPr>
            <w:tcW w:w="4960" w:type="dxa"/>
            <w:tcBorders>
              <w:top w:val="nil"/>
              <w:left w:val="nil"/>
              <w:bottom w:val="nil"/>
              <w:right w:val="nil"/>
            </w:tcBorders>
            <w:tcMar>
              <w:top w:w="30" w:type="dxa"/>
              <w:left w:w="60" w:type="dxa"/>
              <w:bottom w:w="20" w:type="dxa"/>
              <w:right w:w="60" w:type="dxa"/>
            </w:tcMar>
          </w:tcPr>
          <w:p w14:paraId="07D59F1C" w14:textId="77777777" w:rsidR="00B67371" w:rsidRDefault="00B67371">
            <w:pPr>
              <w:pStyle w:val="CellBody"/>
              <w:spacing w:line="260" w:lineRule="atLeast"/>
              <w:rPr>
                <w:sz w:val="22"/>
                <w:szCs w:val="22"/>
              </w:rPr>
            </w:pPr>
            <w:r>
              <w:rPr>
                <w:w w:val="100"/>
                <w:sz w:val="22"/>
                <w:szCs w:val="22"/>
              </w:rPr>
              <w:t>Authorizing establishment of certain reserve and special funds within the city budget pursuant to the city’s home rule powers and authority</w:t>
            </w:r>
          </w:p>
        </w:tc>
        <w:tc>
          <w:tcPr>
            <w:tcW w:w="1980" w:type="dxa"/>
            <w:tcBorders>
              <w:top w:val="nil"/>
              <w:left w:val="nil"/>
              <w:bottom w:val="nil"/>
              <w:right w:val="nil"/>
            </w:tcBorders>
            <w:tcMar>
              <w:top w:w="30" w:type="dxa"/>
              <w:left w:w="60" w:type="dxa"/>
              <w:bottom w:w="20" w:type="dxa"/>
              <w:right w:w="60" w:type="dxa"/>
            </w:tcMar>
          </w:tcPr>
          <w:p w14:paraId="2945B10B" w14:textId="77777777" w:rsidR="00B67371" w:rsidRDefault="00B67371">
            <w:pPr>
              <w:pStyle w:val="CellBody"/>
              <w:spacing w:line="260" w:lineRule="atLeast"/>
              <w:rPr>
                <w:sz w:val="22"/>
                <w:szCs w:val="22"/>
              </w:rPr>
            </w:pPr>
            <w:r>
              <w:rPr>
                <w:w w:val="100"/>
                <w:sz w:val="22"/>
                <w:szCs w:val="22"/>
              </w:rPr>
              <w:t>(Special)</w:t>
            </w:r>
          </w:p>
        </w:tc>
      </w:tr>
      <w:tr w:rsidR="00B67371" w14:paraId="7D8C2BD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BB0D8F6" w14:textId="77777777" w:rsidR="00B67371" w:rsidRDefault="00B67371">
            <w:pPr>
              <w:pStyle w:val="CellBody"/>
              <w:spacing w:line="260" w:lineRule="atLeast"/>
              <w:rPr>
                <w:sz w:val="22"/>
                <w:szCs w:val="22"/>
              </w:rPr>
            </w:pPr>
            <w:r>
              <w:rPr>
                <w:w w:val="100"/>
                <w:sz w:val="22"/>
                <w:szCs w:val="22"/>
              </w:rPr>
              <w:t>2181</w:t>
            </w:r>
          </w:p>
        </w:tc>
        <w:tc>
          <w:tcPr>
            <w:tcW w:w="1530" w:type="dxa"/>
            <w:tcBorders>
              <w:top w:val="nil"/>
              <w:left w:val="nil"/>
              <w:bottom w:val="nil"/>
              <w:right w:val="nil"/>
            </w:tcBorders>
            <w:tcMar>
              <w:top w:w="30" w:type="dxa"/>
              <w:left w:w="60" w:type="dxa"/>
              <w:bottom w:w="20" w:type="dxa"/>
              <w:right w:w="60" w:type="dxa"/>
            </w:tcMar>
          </w:tcPr>
          <w:p w14:paraId="4A804DA0" w14:textId="77777777" w:rsidR="00B67371" w:rsidRDefault="00B67371">
            <w:pPr>
              <w:pStyle w:val="CellBody"/>
              <w:spacing w:line="260" w:lineRule="atLeast"/>
              <w:rPr>
                <w:sz w:val="22"/>
                <w:szCs w:val="22"/>
              </w:rPr>
            </w:pPr>
            <w:r>
              <w:rPr>
                <w:sz w:val="22"/>
                <w:szCs w:val="22"/>
              </w:rPr>
              <w:t>6-9-86</w:t>
            </w:r>
          </w:p>
        </w:tc>
        <w:tc>
          <w:tcPr>
            <w:tcW w:w="4960" w:type="dxa"/>
            <w:tcBorders>
              <w:top w:val="nil"/>
              <w:left w:val="nil"/>
              <w:bottom w:val="nil"/>
              <w:right w:val="nil"/>
            </w:tcBorders>
            <w:tcMar>
              <w:top w:w="30" w:type="dxa"/>
              <w:left w:w="60" w:type="dxa"/>
              <w:bottom w:w="20" w:type="dxa"/>
              <w:right w:w="60" w:type="dxa"/>
            </w:tcMar>
          </w:tcPr>
          <w:p w14:paraId="372EE17F" w14:textId="77777777" w:rsidR="00B67371" w:rsidRDefault="00B67371">
            <w:pPr>
              <w:pStyle w:val="CellBody"/>
              <w:spacing w:line="260" w:lineRule="atLeast"/>
              <w:rPr>
                <w:sz w:val="22"/>
                <w:szCs w:val="22"/>
              </w:rPr>
            </w:pPr>
            <w:r>
              <w:rPr>
                <w:w w:val="100"/>
                <w:sz w:val="22"/>
                <w:szCs w:val="22"/>
              </w:rPr>
              <w:t>Declaring the city’s election to receive state revenues for the fiscal year 1986-87</w:t>
            </w:r>
          </w:p>
        </w:tc>
        <w:tc>
          <w:tcPr>
            <w:tcW w:w="1980" w:type="dxa"/>
            <w:tcBorders>
              <w:top w:val="nil"/>
              <w:left w:val="nil"/>
              <w:bottom w:val="nil"/>
              <w:right w:val="nil"/>
            </w:tcBorders>
            <w:tcMar>
              <w:top w:w="30" w:type="dxa"/>
              <w:left w:w="60" w:type="dxa"/>
              <w:bottom w:w="20" w:type="dxa"/>
              <w:right w:w="60" w:type="dxa"/>
            </w:tcMar>
          </w:tcPr>
          <w:p w14:paraId="1C8D8DF8" w14:textId="77777777" w:rsidR="00B67371" w:rsidRDefault="00B67371">
            <w:pPr>
              <w:pStyle w:val="CellBody"/>
              <w:spacing w:line="260" w:lineRule="atLeast"/>
              <w:rPr>
                <w:sz w:val="22"/>
                <w:szCs w:val="22"/>
              </w:rPr>
            </w:pPr>
            <w:r>
              <w:rPr>
                <w:w w:val="100"/>
                <w:sz w:val="22"/>
                <w:szCs w:val="22"/>
              </w:rPr>
              <w:t>(Special)</w:t>
            </w:r>
          </w:p>
        </w:tc>
      </w:tr>
      <w:tr w:rsidR="00B67371" w14:paraId="39E6EC01"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057B0BFC" w14:textId="77777777" w:rsidR="00B67371" w:rsidRDefault="00B67371">
            <w:pPr>
              <w:pStyle w:val="CellBody"/>
              <w:spacing w:line="260" w:lineRule="atLeast"/>
              <w:rPr>
                <w:sz w:val="22"/>
                <w:szCs w:val="22"/>
              </w:rPr>
            </w:pPr>
            <w:r>
              <w:rPr>
                <w:w w:val="100"/>
                <w:sz w:val="22"/>
                <w:szCs w:val="22"/>
              </w:rPr>
              <w:t>2182</w:t>
            </w:r>
          </w:p>
        </w:tc>
        <w:tc>
          <w:tcPr>
            <w:tcW w:w="1530" w:type="dxa"/>
            <w:tcBorders>
              <w:top w:val="nil"/>
              <w:left w:val="nil"/>
              <w:bottom w:val="nil"/>
              <w:right w:val="nil"/>
            </w:tcBorders>
            <w:tcMar>
              <w:top w:w="30" w:type="dxa"/>
              <w:left w:w="60" w:type="dxa"/>
              <w:bottom w:w="20" w:type="dxa"/>
              <w:right w:w="60" w:type="dxa"/>
            </w:tcMar>
          </w:tcPr>
          <w:p w14:paraId="5C87889A" w14:textId="77777777" w:rsidR="00B67371" w:rsidRDefault="00B67371">
            <w:pPr>
              <w:pStyle w:val="CellBody"/>
              <w:spacing w:line="260" w:lineRule="atLeast"/>
              <w:rPr>
                <w:sz w:val="22"/>
                <w:szCs w:val="22"/>
              </w:rPr>
            </w:pPr>
            <w:r>
              <w:rPr>
                <w:sz w:val="22"/>
                <w:szCs w:val="22"/>
              </w:rPr>
              <w:t>6-9-86</w:t>
            </w:r>
          </w:p>
        </w:tc>
        <w:tc>
          <w:tcPr>
            <w:tcW w:w="4960" w:type="dxa"/>
            <w:tcBorders>
              <w:top w:val="nil"/>
              <w:left w:val="nil"/>
              <w:bottom w:val="nil"/>
              <w:right w:val="nil"/>
            </w:tcBorders>
            <w:tcMar>
              <w:top w:w="30" w:type="dxa"/>
              <w:left w:w="60" w:type="dxa"/>
              <w:bottom w:w="20" w:type="dxa"/>
              <w:right w:w="60" w:type="dxa"/>
            </w:tcMar>
          </w:tcPr>
          <w:p w14:paraId="569075C7" w14:textId="77777777" w:rsidR="00B67371" w:rsidRDefault="00B67371">
            <w:pPr>
              <w:pStyle w:val="CellBody"/>
              <w:spacing w:line="260" w:lineRule="atLeast"/>
              <w:rPr>
                <w:sz w:val="22"/>
                <w:szCs w:val="22"/>
              </w:rPr>
            </w:pPr>
            <w:r>
              <w:rPr>
                <w:w w:val="100"/>
                <w:sz w:val="22"/>
                <w:szCs w:val="22"/>
              </w:rPr>
              <w:t>Amending Ord. No. 2173 to extend time allowance for construction of a storm drainage line within the vacated greenway and drainage easement within Pinehurst Green Subdivision</w:t>
            </w:r>
          </w:p>
        </w:tc>
        <w:tc>
          <w:tcPr>
            <w:tcW w:w="1980" w:type="dxa"/>
            <w:tcBorders>
              <w:top w:val="nil"/>
              <w:left w:val="nil"/>
              <w:bottom w:val="nil"/>
              <w:right w:val="nil"/>
            </w:tcBorders>
            <w:tcMar>
              <w:top w:w="30" w:type="dxa"/>
              <w:left w:w="60" w:type="dxa"/>
              <w:bottom w:w="20" w:type="dxa"/>
              <w:right w:w="60" w:type="dxa"/>
            </w:tcMar>
          </w:tcPr>
          <w:p w14:paraId="7F033A77" w14:textId="77777777" w:rsidR="00B67371" w:rsidRDefault="00B67371">
            <w:pPr>
              <w:pStyle w:val="CellBody"/>
              <w:spacing w:line="260" w:lineRule="atLeast"/>
              <w:rPr>
                <w:sz w:val="22"/>
                <w:szCs w:val="22"/>
              </w:rPr>
            </w:pPr>
            <w:r>
              <w:rPr>
                <w:w w:val="100"/>
                <w:sz w:val="22"/>
                <w:szCs w:val="22"/>
              </w:rPr>
              <w:t>(Special)</w:t>
            </w:r>
          </w:p>
        </w:tc>
      </w:tr>
      <w:tr w:rsidR="00B67371" w14:paraId="23727FD8"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AF8B71B" w14:textId="77777777" w:rsidR="00B67371" w:rsidRDefault="00B67371">
            <w:pPr>
              <w:pStyle w:val="CellBody"/>
              <w:spacing w:line="260" w:lineRule="atLeast"/>
              <w:rPr>
                <w:sz w:val="22"/>
                <w:szCs w:val="22"/>
              </w:rPr>
            </w:pPr>
            <w:r>
              <w:rPr>
                <w:w w:val="100"/>
                <w:sz w:val="22"/>
                <w:szCs w:val="22"/>
              </w:rPr>
              <w:t>2183</w:t>
            </w:r>
          </w:p>
        </w:tc>
        <w:tc>
          <w:tcPr>
            <w:tcW w:w="1530" w:type="dxa"/>
            <w:tcBorders>
              <w:top w:val="nil"/>
              <w:left w:val="nil"/>
              <w:bottom w:val="nil"/>
              <w:right w:val="nil"/>
            </w:tcBorders>
            <w:tcMar>
              <w:top w:w="30" w:type="dxa"/>
              <w:left w:w="60" w:type="dxa"/>
              <w:bottom w:w="20" w:type="dxa"/>
              <w:right w:w="60" w:type="dxa"/>
            </w:tcMar>
          </w:tcPr>
          <w:p w14:paraId="6295715B" w14:textId="77777777" w:rsidR="00B67371" w:rsidRDefault="00B67371">
            <w:pPr>
              <w:pStyle w:val="CellBody"/>
              <w:spacing w:line="260" w:lineRule="atLeast"/>
              <w:rPr>
                <w:sz w:val="22"/>
                <w:szCs w:val="22"/>
              </w:rPr>
            </w:pPr>
            <w:r>
              <w:rPr>
                <w:sz w:val="22"/>
                <w:szCs w:val="22"/>
              </w:rPr>
              <w:t>7-7-86</w:t>
            </w:r>
          </w:p>
        </w:tc>
        <w:tc>
          <w:tcPr>
            <w:tcW w:w="4960" w:type="dxa"/>
            <w:tcBorders>
              <w:top w:val="nil"/>
              <w:left w:val="nil"/>
              <w:bottom w:val="nil"/>
              <w:right w:val="nil"/>
            </w:tcBorders>
            <w:tcMar>
              <w:top w:w="30" w:type="dxa"/>
              <w:left w:w="60" w:type="dxa"/>
              <w:bottom w:w="20" w:type="dxa"/>
              <w:right w:w="60" w:type="dxa"/>
            </w:tcMar>
          </w:tcPr>
          <w:p w14:paraId="1A2A954A" w14:textId="77777777" w:rsidR="00B67371" w:rsidRDefault="00B67371">
            <w:pPr>
              <w:pStyle w:val="CellBody"/>
              <w:spacing w:line="260" w:lineRule="atLeast"/>
              <w:rPr>
                <w:sz w:val="22"/>
                <w:szCs w:val="22"/>
              </w:rPr>
            </w:pPr>
            <w:r>
              <w:rPr>
                <w:w w:val="100"/>
                <w:sz w:val="22"/>
                <w:szCs w:val="22"/>
              </w:rPr>
              <w:t xml:space="preserve">Amending Ord. No. 1593 to add a new section designating a 20 mph speed zone for a portion of </w:t>
            </w:r>
            <w:smartTag w:uri="urn:schemas-microsoft-com:office:smarttags" w:element="address">
              <w:smartTag w:uri="urn:schemas-microsoft-com:office:smarttags" w:element="Street">
                <w:r>
                  <w:rPr>
                    <w:w w:val="100"/>
                    <w:sz w:val="22"/>
                    <w:szCs w:val="22"/>
                  </w:rPr>
                  <w:t>West Third Street</w:t>
                </w:r>
              </w:smartTag>
            </w:smartTag>
          </w:p>
        </w:tc>
        <w:tc>
          <w:tcPr>
            <w:tcW w:w="1980" w:type="dxa"/>
            <w:tcBorders>
              <w:top w:val="nil"/>
              <w:left w:val="nil"/>
              <w:bottom w:val="nil"/>
              <w:right w:val="nil"/>
            </w:tcBorders>
            <w:tcMar>
              <w:top w:w="30" w:type="dxa"/>
              <w:left w:w="60" w:type="dxa"/>
              <w:bottom w:w="20" w:type="dxa"/>
              <w:right w:w="60" w:type="dxa"/>
            </w:tcMar>
          </w:tcPr>
          <w:p w14:paraId="6EADFA91" w14:textId="77777777" w:rsidR="00B67371" w:rsidRDefault="00B67371">
            <w:pPr>
              <w:pStyle w:val="CellBody"/>
              <w:spacing w:line="260" w:lineRule="atLeast"/>
              <w:rPr>
                <w:sz w:val="22"/>
                <w:szCs w:val="22"/>
              </w:rPr>
            </w:pPr>
            <w:r>
              <w:rPr>
                <w:w w:val="100"/>
                <w:sz w:val="22"/>
                <w:szCs w:val="22"/>
              </w:rPr>
              <w:t>(Repealed)</w:t>
            </w:r>
          </w:p>
        </w:tc>
      </w:tr>
      <w:tr w:rsidR="00B67371" w14:paraId="00EAFAF5"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7A9F3BFC" w14:textId="77777777" w:rsidR="00B67371" w:rsidRDefault="00B67371">
            <w:pPr>
              <w:pStyle w:val="CellBody"/>
              <w:spacing w:line="260" w:lineRule="atLeast"/>
              <w:rPr>
                <w:sz w:val="22"/>
                <w:szCs w:val="22"/>
              </w:rPr>
            </w:pPr>
            <w:r>
              <w:rPr>
                <w:w w:val="100"/>
                <w:sz w:val="22"/>
                <w:szCs w:val="22"/>
              </w:rPr>
              <w:t>2184</w:t>
            </w:r>
          </w:p>
        </w:tc>
        <w:tc>
          <w:tcPr>
            <w:tcW w:w="1530" w:type="dxa"/>
            <w:tcBorders>
              <w:top w:val="nil"/>
              <w:left w:val="nil"/>
              <w:bottom w:val="nil"/>
              <w:right w:val="nil"/>
            </w:tcBorders>
            <w:tcMar>
              <w:top w:w="30" w:type="dxa"/>
              <w:left w:w="60" w:type="dxa"/>
              <w:bottom w:w="20" w:type="dxa"/>
              <w:right w:w="60" w:type="dxa"/>
            </w:tcMar>
          </w:tcPr>
          <w:p w14:paraId="49CD2D6E"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7"/>
                <w:attr w:name="Year" w:val="1986"/>
              </w:smartTagPr>
              <w:r>
                <w:rPr>
                  <w:w w:val="100"/>
                  <w:sz w:val="22"/>
                  <w:szCs w:val="22"/>
                </w:rPr>
                <w:t>7-7-86</w:t>
              </w:r>
            </w:smartTag>
          </w:p>
        </w:tc>
        <w:tc>
          <w:tcPr>
            <w:tcW w:w="4960" w:type="dxa"/>
            <w:tcBorders>
              <w:top w:val="nil"/>
              <w:left w:val="nil"/>
              <w:bottom w:val="nil"/>
              <w:right w:val="nil"/>
            </w:tcBorders>
            <w:tcMar>
              <w:top w:w="30" w:type="dxa"/>
              <w:left w:w="60" w:type="dxa"/>
              <w:bottom w:w="20" w:type="dxa"/>
              <w:right w:w="60" w:type="dxa"/>
            </w:tcMar>
          </w:tcPr>
          <w:p w14:paraId="5F54AA9A" w14:textId="77777777" w:rsidR="00B67371" w:rsidRDefault="00B67371">
            <w:pPr>
              <w:pStyle w:val="CellBody"/>
              <w:spacing w:line="260" w:lineRule="atLeast"/>
              <w:rPr>
                <w:sz w:val="22"/>
                <w:szCs w:val="22"/>
              </w:rPr>
            </w:pPr>
            <w:r>
              <w:rPr>
                <w:w w:val="100"/>
                <w:sz w:val="22"/>
                <w:szCs w:val="22"/>
              </w:rPr>
              <w:t xml:space="preserve">Amending Ord. No. 902 to prohibit parking at certain locations on Blaine and School Streets; limiting parking in certain locations on </w:t>
            </w:r>
            <w:smartTag w:uri="urn:schemas-microsoft-com:office:smarttags" w:element="place">
              <w:smartTag w:uri="urn:schemas-microsoft-com:office:smarttags" w:element="City">
                <w:r>
                  <w:rPr>
                    <w:w w:val="100"/>
                    <w:sz w:val="22"/>
                    <w:szCs w:val="22"/>
                  </w:rPr>
                  <w:t>Hancock</w:t>
                </w:r>
              </w:smartTag>
              <w:r>
                <w:rPr>
                  <w:w w:val="100"/>
                  <w:sz w:val="22"/>
                  <w:szCs w:val="22"/>
                </w:rPr>
                <w:t xml:space="preserve">, </w:t>
              </w:r>
              <w:smartTag w:uri="urn:schemas-microsoft-com:office:smarttags" w:element="State">
                <w:r>
                  <w:rPr>
                    <w:w w:val="100"/>
                    <w:sz w:val="22"/>
                    <w:szCs w:val="22"/>
                  </w:rPr>
                  <w:t>Washington</w:t>
                </w:r>
              </w:smartTag>
            </w:smartTag>
            <w:r>
              <w:rPr>
                <w:w w:val="100"/>
                <w:sz w:val="22"/>
                <w:szCs w:val="22"/>
              </w:rPr>
              <w:t>, North Edwards and theater locations on First and College Streets</w:t>
            </w:r>
          </w:p>
        </w:tc>
        <w:tc>
          <w:tcPr>
            <w:tcW w:w="1980" w:type="dxa"/>
            <w:tcBorders>
              <w:top w:val="nil"/>
              <w:left w:val="nil"/>
              <w:bottom w:val="nil"/>
              <w:right w:val="nil"/>
            </w:tcBorders>
            <w:tcMar>
              <w:top w:w="30" w:type="dxa"/>
              <w:left w:w="60" w:type="dxa"/>
              <w:bottom w:w="20" w:type="dxa"/>
              <w:right w:w="60" w:type="dxa"/>
            </w:tcMar>
          </w:tcPr>
          <w:p w14:paraId="4E21C763" w14:textId="77777777" w:rsidR="00B67371" w:rsidRDefault="00B67371">
            <w:pPr>
              <w:pStyle w:val="CellBody"/>
              <w:spacing w:line="260" w:lineRule="atLeast"/>
              <w:rPr>
                <w:sz w:val="22"/>
                <w:szCs w:val="22"/>
              </w:rPr>
            </w:pPr>
            <w:r>
              <w:rPr>
                <w:w w:val="100"/>
                <w:sz w:val="22"/>
                <w:szCs w:val="22"/>
              </w:rPr>
              <w:t>(Superseded)</w:t>
            </w:r>
          </w:p>
        </w:tc>
      </w:tr>
      <w:tr w:rsidR="00B67371" w14:paraId="05FB3CC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1AA4240" w14:textId="77777777" w:rsidR="00B67371" w:rsidRDefault="00B67371">
            <w:pPr>
              <w:pStyle w:val="CellBody"/>
              <w:spacing w:line="260" w:lineRule="atLeast"/>
              <w:rPr>
                <w:sz w:val="22"/>
                <w:szCs w:val="22"/>
              </w:rPr>
            </w:pPr>
            <w:r>
              <w:rPr>
                <w:w w:val="100"/>
                <w:sz w:val="22"/>
                <w:szCs w:val="22"/>
              </w:rPr>
              <w:t>2185</w:t>
            </w:r>
          </w:p>
        </w:tc>
        <w:tc>
          <w:tcPr>
            <w:tcW w:w="1530" w:type="dxa"/>
            <w:tcBorders>
              <w:top w:val="nil"/>
              <w:left w:val="nil"/>
              <w:bottom w:val="nil"/>
              <w:right w:val="nil"/>
            </w:tcBorders>
            <w:tcMar>
              <w:top w:w="30" w:type="dxa"/>
              <w:left w:w="60" w:type="dxa"/>
              <w:bottom w:w="20" w:type="dxa"/>
              <w:right w:w="60" w:type="dxa"/>
            </w:tcMar>
          </w:tcPr>
          <w:p w14:paraId="0BBC6267"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7"/>
                <w:attr w:name="Year" w:val="1986"/>
              </w:smartTagPr>
              <w:r>
                <w:rPr>
                  <w:w w:val="100"/>
                  <w:sz w:val="22"/>
                  <w:szCs w:val="22"/>
                </w:rPr>
                <w:t>7-7-86</w:t>
              </w:r>
            </w:smartTag>
          </w:p>
        </w:tc>
        <w:tc>
          <w:tcPr>
            <w:tcW w:w="4960" w:type="dxa"/>
            <w:tcBorders>
              <w:top w:val="nil"/>
              <w:left w:val="nil"/>
              <w:bottom w:val="nil"/>
              <w:right w:val="nil"/>
            </w:tcBorders>
            <w:tcMar>
              <w:top w:w="30" w:type="dxa"/>
              <w:left w:w="60" w:type="dxa"/>
              <w:bottom w:w="20" w:type="dxa"/>
              <w:right w:w="60" w:type="dxa"/>
            </w:tcMar>
          </w:tcPr>
          <w:p w14:paraId="5517BD7E" w14:textId="77777777" w:rsidR="00B67371" w:rsidRDefault="00B67371">
            <w:pPr>
              <w:pStyle w:val="CellBody"/>
              <w:spacing w:line="260" w:lineRule="atLeast"/>
              <w:rPr>
                <w:sz w:val="22"/>
                <w:szCs w:val="22"/>
              </w:rPr>
            </w:pPr>
            <w:r>
              <w:rPr>
                <w:w w:val="100"/>
                <w:sz w:val="22"/>
                <w:szCs w:val="22"/>
              </w:rPr>
              <w:t xml:space="preserve">Consenting to a change of control of Liberty Cable Communications, Inc., to </w:t>
            </w:r>
            <w:smartTag w:uri="urn:schemas-microsoft-com:office:smarttags" w:element="stockticker">
              <w:r>
                <w:rPr>
                  <w:w w:val="100"/>
                  <w:sz w:val="22"/>
                  <w:szCs w:val="22"/>
                </w:rPr>
                <w:t>TCI</w:t>
              </w:r>
            </w:smartTag>
            <w:r>
              <w:rPr>
                <w:w w:val="100"/>
                <w:sz w:val="22"/>
                <w:szCs w:val="22"/>
              </w:rPr>
              <w:t xml:space="preserve"> West, Inc.</w:t>
            </w:r>
          </w:p>
        </w:tc>
        <w:tc>
          <w:tcPr>
            <w:tcW w:w="1980" w:type="dxa"/>
            <w:tcBorders>
              <w:top w:val="nil"/>
              <w:left w:val="nil"/>
              <w:bottom w:val="nil"/>
              <w:right w:val="nil"/>
            </w:tcBorders>
            <w:tcMar>
              <w:top w:w="30" w:type="dxa"/>
              <w:left w:w="60" w:type="dxa"/>
              <w:bottom w:w="20" w:type="dxa"/>
              <w:right w:w="60" w:type="dxa"/>
            </w:tcMar>
          </w:tcPr>
          <w:p w14:paraId="0ACD6DD5" w14:textId="77777777" w:rsidR="00B67371" w:rsidRDefault="00B67371">
            <w:pPr>
              <w:pStyle w:val="CellBody"/>
              <w:spacing w:line="260" w:lineRule="atLeast"/>
              <w:rPr>
                <w:sz w:val="22"/>
                <w:szCs w:val="22"/>
              </w:rPr>
            </w:pPr>
            <w:r>
              <w:rPr>
                <w:w w:val="100"/>
                <w:sz w:val="22"/>
                <w:szCs w:val="22"/>
              </w:rPr>
              <w:t>(Repealed)</w:t>
            </w:r>
          </w:p>
        </w:tc>
      </w:tr>
      <w:tr w:rsidR="00B67371" w14:paraId="202ABE9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25855B3" w14:textId="77777777" w:rsidR="00B67371" w:rsidRDefault="00B67371">
            <w:pPr>
              <w:pStyle w:val="CellBody"/>
              <w:spacing w:line="260" w:lineRule="atLeast"/>
              <w:rPr>
                <w:sz w:val="22"/>
                <w:szCs w:val="22"/>
              </w:rPr>
            </w:pPr>
            <w:r>
              <w:rPr>
                <w:w w:val="100"/>
                <w:sz w:val="22"/>
                <w:szCs w:val="22"/>
              </w:rPr>
              <w:t>2186</w:t>
            </w:r>
          </w:p>
        </w:tc>
        <w:tc>
          <w:tcPr>
            <w:tcW w:w="1530" w:type="dxa"/>
            <w:tcBorders>
              <w:top w:val="nil"/>
              <w:left w:val="nil"/>
              <w:bottom w:val="nil"/>
              <w:right w:val="nil"/>
            </w:tcBorders>
            <w:tcMar>
              <w:top w:w="30" w:type="dxa"/>
              <w:left w:w="60" w:type="dxa"/>
              <w:bottom w:w="20" w:type="dxa"/>
              <w:right w:w="60" w:type="dxa"/>
            </w:tcMar>
          </w:tcPr>
          <w:p w14:paraId="61DC639B"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7"/>
                <w:attr w:name="Year" w:val="1986"/>
              </w:smartTagPr>
              <w:r>
                <w:rPr>
                  <w:w w:val="100"/>
                  <w:sz w:val="22"/>
                  <w:szCs w:val="22"/>
                </w:rPr>
                <w:t>7-7-86</w:t>
              </w:r>
            </w:smartTag>
          </w:p>
        </w:tc>
        <w:tc>
          <w:tcPr>
            <w:tcW w:w="4960" w:type="dxa"/>
            <w:tcBorders>
              <w:top w:val="nil"/>
              <w:left w:val="nil"/>
              <w:bottom w:val="nil"/>
              <w:right w:val="nil"/>
            </w:tcBorders>
            <w:tcMar>
              <w:top w:w="30" w:type="dxa"/>
              <w:left w:w="60" w:type="dxa"/>
              <w:bottom w:w="20" w:type="dxa"/>
              <w:right w:w="60" w:type="dxa"/>
            </w:tcMar>
          </w:tcPr>
          <w:p w14:paraId="5EE61842" w14:textId="77777777" w:rsidR="00B67371" w:rsidRDefault="00B67371">
            <w:pPr>
              <w:pStyle w:val="CellBody"/>
              <w:spacing w:line="260" w:lineRule="atLeast"/>
              <w:rPr>
                <w:sz w:val="22"/>
                <w:szCs w:val="22"/>
              </w:rPr>
            </w:pPr>
            <w:r>
              <w:rPr>
                <w:w w:val="100"/>
                <w:sz w:val="22"/>
                <w:szCs w:val="22"/>
              </w:rPr>
              <w:t>Amending Ord. No. 1909, garbage franchise</w:t>
            </w:r>
          </w:p>
        </w:tc>
        <w:tc>
          <w:tcPr>
            <w:tcW w:w="1980" w:type="dxa"/>
            <w:tcBorders>
              <w:top w:val="nil"/>
              <w:left w:val="nil"/>
              <w:bottom w:val="nil"/>
              <w:right w:val="nil"/>
            </w:tcBorders>
            <w:tcMar>
              <w:top w:w="30" w:type="dxa"/>
              <w:left w:w="60" w:type="dxa"/>
              <w:bottom w:w="20" w:type="dxa"/>
              <w:right w:w="60" w:type="dxa"/>
            </w:tcMar>
          </w:tcPr>
          <w:p w14:paraId="3C3D8BD8" w14:textId="77777777" w:rsidR="00B67371" w:rsidRDefault="00B67371">
            <w:pPr>
              <w:pStyle w:val="CellBody"/>
              <w:spacing w:line="260" w:lineRule="atLeast"/>
              <w:rPr>
                <w:sz w:val="22"/>
                <w:szCs w:val="22"/>
              </w:rPr>
            </w:pPr>
            <w:r>
              <w:rPr>
                <w:w w:val="100"/>
                <w:sz w:val="22"/>
                <w:szCs w:val="22"/>
              </w:rPr>
              <w:t>(Repealed)</w:t>
            </w:r>
          </w:p>
        </w:tc>
      </w:tr>
      <w:tr w:rsidR="00B67371" w14:paraId="18F70712"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2DDF6D4" w14:textId="77777777" w:rsidR="00B67371" w:rsidRDefault="00B67371">
            <w:pPr>
              <w:pStyle w:val="CellBody"/>
              <w:spacing w:line="260" w:lineRule="atLeast"/>
              <w:rPr>
                <w:sz w:val="22"/>
                <w:szCs w:val="22"/>
              </w:rPr>
            </w:pPr>
            <w:r>
              <w:rPr>
                <w:w w:val="100"/>
                <w:sz w:val="22"/>
                <w:szCs w:val="22"/>
              </w:rPr>
              <w:t>2187</w:t>
            </w:r>
          </w:p>
        </w:tc>
        <w:tc>
          <w:tcPr>
            <w:tcW w:w="1530" w:type="dxa"/>
            <w:tcBorders>
              <w:top w:val="nil"/>
              <w:left w:val="nil"/>
              <w:bottom w:val="nil"/>
              <w:right w:val="nil"/>
            </w:tcBorders>
            <w:tcMar>
              <w:top w:w="30" w:type="dxa"/>
              <w:left w:w="60" w:type="dxa"/>
              <w:bottom w:w="20" w:type="dxa"/>
              <w:right w:w="60" w:type="dxa"/>
            </w:tcMar>
          </w:tcPr>
          <w:p w14:paraId="3852EC4C"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4"/>
                <w:attr w:name="Year" w:val="1986"/>
              </w:smartTagPr>
              <w:r>
                <w:rPr>
                  <w:w w:val="100"/>
                  <w:sz w:val="22"/>
                  <w:szCs w:val="22"/>
                </w:rPr>
                <w:t>8-4-86</w:t>
              </w:r>
            </w:smartTag>
          </w:p>
        </w:tc>
        <w:tc>
          <w:tcPr>
            <w:tcW w:w="4960" w:type="dxa"/>
            <w:tcBorders>
              <w:top w:val="nil"/>
              <w:left w:val="nil"/>
              <w:bottom w:val="nil"/>
              <w:right w:val="nil"/>
            </w:tcBorders>
            <w:tcMar>
              <w:top w:w="30" w:type="dxa"/>
              <w:left w:w="60" w:type="dxa"/>
              <w:bottom w:w="20" w:type="dxa"/>
              <w:right w:w="60" w:type="dxa"/>
            </w:tcMar>
          </w:tcPr>
          <w:p w14:paraId="603FEBCF" w14:textId="77777777" w:rsidR="00B67371" w:rsidRDefault="00B67371">
            <w:pPr>
              <w:pStyle w:val="CellBody"/>
              <w:spacing w:line="260" w:lineRule="atLeast"/>
              <w:rPr>
                <w:sz w:val="22"/>
                <w:szCs w:val="22"/>
              </w:rPr>
            </w:pPr>
            <w:r>
              <w:rPr>
                <w:w w:val="100"/>
                <w:sz w:val="22"/>
                <w:szCs w:val="22"/>
              </w:rPr>
              <w:t xml:space="preserve">Amending Ord. No. 902, prohibiting parking at a certain location on </w:t>
            </w:r>
            <w:smartTag w:uri="urn:schemas-microsoft-com:office:smarttags" w:element="address">
              <w:smartTag w:uri="urn:schemas-microsoft-com:office:smarttags" w:element="Street">
                <w:r>
                  <w:rPr>
                    <w:w w:val="100"/>
                    <w:sz w:val="22"/>
                    <w:szCs w:val="22"/>
                  </w:rPr>
                  <w:t>Washington Street</w:t>
                </w:r>
              </w:smartTag>
            </w:smartTag>
            <w:r>
              <w:rPr>
                <w:w w:val="100"/>
                <w:sz w:val="22"/>
                <w:szCs w:val="22"/>
              </w:rPr>
              <w:t xml:space="preserve"> and limiting parking at a certain location on </w:t>
            </w:r>
            <w:smartTag w:uri="urn:schemas-microsoft-com:office:smarttags" w:element="address">
              <w:smartTag w:uri="urn:schemas-microsoft-com:office:smarttags" w:element="Street">
                <w:r>
                  <w:rPr>
                    <w:w w:val="100"/>
                    <w:sz w:val="22"/>
                    <w:szCs w:val="22"/>
                  </w:rPr>
                  <w:t>East Fifth Street</w:t>
                </w:r>
              </w:smartTag>
            </w:smartTag>
          </w:p>
        </w:tc>
        <w:tc>
          <w:tcPr>
            <w:tcW w:w="1980" w:type="dxa"/>
            <w:tcBorders>
              <w:top w:val="nil"/>
              <w:left w:val="nil"/>
              <w:bottom w:val="nil"/>
              <w:right w:val="nil"/>
            </w:tcBorders>
            <w:tcMar>
              <w:top w:w="30" w:type="dxa"/>
              <w:left w:w="60" w:type="dxa"/>
              <w:bottom w:w="20" w:type="dxa"/>
              <w:right w:w="60" w:type="dxa"/>
            </w:tcMar>
          </w:tcPr>
          <w:p w14:paraId="0F4659FD" w14:textId="77777777" w:rsidR="00B67371" w:rsidRDefault="00B67371">
            <w:pPr>
              <w:pStyle w:val="CellBody"/>
              <w:spacing w:line="260" w:lineRule="atLeast"/>
              <w:rPr>
                <w:sz w:val="22"/>
                <w:szCs w:val="22"/>
              </w:rPr>
            </w:pPr>
            <w:r>
              <w:rPr>
                <w:w w:val="100"/>
                <w:sz w:val="22"/>
                <w:szCs w:val="22"/>
              </w:rPr>
              <w:t>(Superseded)</w:t>
            </w:r>
          </w:p>
        </w:tc>
      </w:tr>
      <w:tr w:rsidR="00B67371" w14:paraId="448530D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7D6EDF1" w14:textId="77777777" w:rsidR="00B67371" w:rsidRDefault="00B67371">
            <w:pPr>
              <w:pStyle w:val="CellBody"/>
              <w:spacing w:line="260" w:lineRule="atLeast"/>
              <w:rPr>
                <w:sz w:val="22"/>
                <w:szCs w:val="22"/>
              </w:rPr>
            </w:pPr>
            <w:r>
              <w:rPr>
                <w:w w:val="100"/>
                <w:sz w:val="22"/>
                <w:szCs w:val="22"/>
              </w:rPr>
              <w:t>2188</w:t>
            </w:r>
          </w:p>
        </w:tc>
        <w:tc>
          <w:tcPr>
            <w:tcW w:w="1530" w:type="dxa"/>
            <w:tcBorders>
              <w:top w:val="nil"/>
              <w:left w:val="nil"/>
              <w:bottom w:val="nil"/>
              <w:right w:val="nil"/>
            </w:tcBorders>
            <w:tcMar>
              <w:top w:w="30" w:type="dxa"/>
              <w:left w:w="60" w:type="dxa"/>
              <w:bottom w:w="20" w:type="dxa"/>
              <w:right w:w="60" w:type="dxa"/>
            </w:tcMar>
          </w:tcPr>
          <w:p w14:paraId="6B731D6D"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2"/>
                <w:attr w:name="Year" w:val="1986"/>
              </w:smartTagPr>
              <w:r>
                <w:rPr>
                  <w:w w:val="100"/>
                  <w:sz w:val="22"/>
                  <w:szCs w:val="22"/>
                </w:rPr>
                <w:t>9-2-86</w:t>
              </w:r>
            </w:smartTag>
          </w:p>
        </w:tc>
        <w:tc>
          <w:tcPr>
            <w:tcW w:w="4960" w:type="dxa"/>
            <w:tcBorders>
              <w:top w:val="nil"/>
              <w:left w:val="nil"/>
              <w:bottom w:val="nil"/>
              <w:right w:val="nil"/>
            </w:tcBorders>
            <w:tcMar>
              <w:top w:w="30" w:type="dxa"/>
              <w:left w:w="60" w:type="dxa"/>
              <w:bottom w:w="20" w:type="dxa"/>
              <w:right w:w="60" w:type="dxa"/>
            </w:tcMar>
          </w:tcPr>
          <w:p w14:paraId="3A3CC77F" w14:textId="77777777" w:rsidR="00B67371" w:rsidRDefault="00B67371">
            <w:pPr>
              <w:pStyle w:val="CellBody"/>
              <w:spacing w:line="260" w:lineRule="atLeast"/>
              <w:rPr>
                <w:sz w:val="22"/>
                <w:szCs w:val="22"/>
              </w:rPr>
            </w:pPr>
            <w:r>
              <w:rPr>
                <w:w w:val="100"/>
                <w:sz w:val="22"/>
                <w:szCs w:val="22"/>
              </w:rPr>
              <w:t>Vacating a portion of a public alleyway – Naps IGA</w:t>
            </w:r>
          </w:p>
        </w:tc>
        <w:tc>
          <w:tcPr>
            <w:tcW w:w="1980" w:type="dxa"/>
            <w:tcBorders>
              <w:top w:val="nil"/>
              <w:left w:val="nil"/>
              <w:bottom w:val="nil"/>
              <w:right w:val="nil"/>
            </w:tcBorders>
            <w:tcMar>
              <w:top w:w="30" w:type="dxa"/>
              <w:left w:w="60" w:type="dxa"/>
              <w:bottom w:w="20" w:type="dxa"/>
              <w:right w:w="60" w:type="dxa"/>
            </w:tcMar>
          </w:tcPr>
          <w:p w14:paraId="48BE385D" w14:textId="77777777" w:rsidR="00B67371" w:rsidRDefault="00B67371">
            <w:pPr>
              <w:pStyle w:val="CellBody"/>
              <w:spacing w:line="260" w:lineRule="atLeast"/>
              <w:rPr>
                <w:sz w:val="22"/>
                <w:szCs w:val="22"/>
              </w:rPr>
            </w:pPr>
            <w:r>
              <w:rPr>
                <w:w w:val="100"/>
                <w:sz w:val="22"/>
                <w:szCs w:val="22"/>
              </w:rPr>
              <w:t>(Special)</w:t>
            </w:r>
          </w:p>
        </w:tc>
      </w:tr>
      <w:tr w:rsidR="00B67371" w14:paraId="7524A422"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4AF4E8B" w14:textId="77777777" w:rsidR="00B67371" w:rsidRDefault="00B67371">
            <w:pPr>
              <w:pStyle w:val="CellBody"/>
              <w:spacing w:line="260" w:lineRule="atLeast"/>
              <w:rPr>
                <w:sz w:val="22"/>
                <w:szCs w:val="22"/>
              </w:rPr>
            </w:pPr>
            <w:r>
              <w:rPr>
                <w:w w:val="100"/>
                <w:sz w:val="22"/>
                <w:szCs w:val="22"/>
              </w:rPr>
              <w:t>2189</w:t>
            </w:r>
          </w:p>
        </w:tc>
        <w:tc>
          <w:tcPr>
            <w:tcW w:w="1530" w:type="dxa"/>
            <w:tcBorders>
              <w:top w:val="nil"/>
              <w:left w:val="nil"/>
              <w:bottom w:val="nil"/>
              <w:right w:val="nil"/>
            </w:tcBorders>
            <w:tcMar>
              <w:top w:w="30" w:type="dxa"/>
              <w:left w:w="60" w:type="dxa"/>
              <w:bottom w:w="20" w:type="dxa"/>
              <w:right w:w="60" w:type="dxa"/>
            </w:tcMar>
          </w:tcPr>
          <w:p w14:paraId="14650B4E" w14:textId="77777777" w:rsidR="00B67371" w:rsidRDefault="00B67371">
            <w:pPr>
              <w:pStyle w:val="CellBody"/>
              <w:spacing w:line="260" w:lineRule="atLeast"/>
              <w:rPr>
                <w:sz w:val="22"/>
                <w:szCs w:val="22"/>
              </w:rPr>
            </w:pPr>
            <w:r>
              <w:rPr>
                <w:sz w:val="22"/>
                <w:szCs w:val="22"/>
              </w:rPr>
              <w:t>9-2-86</w:t>
            </w:r>
          </w:p>
        </w:tc>
        <w:tc>
          <w:tcPr>
            <w:tcW w:w="4960" w:type="dxa"/>
            <w:tcBorders>
              <w:top w:val="nil"/>
              <w:left w:val="nil"/>
              <w:bottom w:val="nil"/>
              <w:right w:val="nil"/>
            </w:tcBorders>
            <w:tcMar>
              <w:top w:w="30" w:type="dxa"/>
              <w:left w:w="60" w:type="dxa"/>
              <w:bottom w:w="20" w:type="dxa"/>
              <w:right w:w="60" w:type="dxa"/>
            </w:tcMar>
          </w:tcPr>
          <w:p w14:paraId="036F7CE4" w14:textId="77777777" w:rsidR="00B67371" w:rsidRDefault="00B67371">
            <w:pPr>
              <w:pStyle w:val="CellBody"/>
              <w:spacing w:line="260" w:lineRule="atLeast"/>
              <w:rPr>
                <w:sz w:val="22"/>
                <w:szCs w:val="22"/>
              </w:rPr>
            </w:pPr>
            <w:r>
              <w:rPr>
                <w:w w:val="100"/>
                <w:sz w:val="22"/>
                <w:szCs w:val="22"/>
              </w:rPr>
              <w:t>Amending § 69 of Ord. No. 902 (amends Ord. No. 2184, in which directions were mixed up; this ordinance sets error straight)</w:t>
            </w:r>
          </w:p>
        </w:tc>
        <w:tc>
          <w:tcPr>
            <w:tcW w:w="1980" w:type="dxa"/>
            <w:tcBorders>
              <w:top w:val="nil"/>
              <w:left w:val="nil"/>
              <w:bottom w:val="nil"/>
              <w:right w:val="nil"/>
            </w:tcBorders>
            <w:tcMar>
              <w:top w:w="30" w:type="dxa"/>
              <w:left w:w="60" w:type="dxa"/>
              <w:bottom w:w="20" w:type="dxa"/>
              <w:right w:w="60" w:type="dxa"/>
            </w:tcMar>
          </w:tcPr>
          <w:p w14:paraId="6716EA3A" w14:textId="77777777" w:rsidR="00B67371" w:rsidRDefault="00B67371">
            <w:pPr>
              <w:pStyle w:val="CellBody"/>
              <w:spacing w:line="260" w:lineRule="atLeast"/>
              <w:rPr>
                <w:sz w:val="22"/>
                <w:szCs w:val="22"/>
              </w:rPr>
            </w:pPr>
            <w:r>
              <w:rPr>
                <w:w w:val="100"/>
                <w:sz w:val="22"/>
                <w:szCs w:val="22"/>
              </w:rPr>
              <w:t>(Superseded)</w:t>
            </w:r>
          </w:p>
        </w:tc>
      </w:tr>
      <w:tr w:rsidR="00B67371" w14:paraId="42E089B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9B9B03A" w14:textId="77777777" w:rsidR="00B67371" w:rsidRDefault="00B67371">
            <w:pPr>
              <w:pStyle w:val="CellBody"/>
              <w:spacing w:line="260" w:lineRule="atLeast"/>
              <w:rPr>
                <w:sz w:val="22"/>
                <w:szCs w:val="22"/>
              </w:rPr>
            </w:pPr>
            <w:r>
              <w:rPr>
                <w:w w:val="100"/>
                <w:sz w:val="22"/>
                <w:szCs w:val="22"/>
              </w:rPr>
              <w:t>2190</w:t>
            </w:r>
          </w:p>
        </w:tc>
        <w:tc>
          <w:tcPr>
            <w:tcW w:w="1530" w:type="dxa"/>
            <w:tcBorders>
              <w:top w:val="nil"/>
              <w:left w:val="nil"/>
              <w:bottom w:val="nil"/>
              <w:right w:val="nil"/>
            </w:tcBorders>
            <w:tcMar>
              <w:top w:w="30" w:type="dxa"/>
              <w:left w:w="60" w:type="dxa"/>
              <w:bottom w:w="20" w:type="dxa"/>
              <w:right w:w="60" w:type="dxa"/>
            </w:tcMar>
          </w:tcPr>
          <w:p w14:paraId="03AA6EED" w14:textId="77777777" w:rsidR="00B67371" w:rsidRDefault="00B67371">
            <w:pPr>
              <w:pStyle w:val="CellBody"/>
              <w:spacing w:line="260" w:lineRule="atLeast"/>
              <w:rPr>
                <w:sz w:val="22"/>
                <w:szCs w:val="22"/>
              </w:rPr>
            </w:pPr>
            <w:r>
              <w:rPr>
                <w:sz w:val="22"/>
                <w:szCs w:val="22"/>
              </w:rPr>
              <w:t>10-6-86</w:t>
            </w:r>
          </w:p>
        </w:tc>
        <w:tc>
          <w:tcPr>
            <w:tcW w:w="4960" w:type="dxa"/>
            <w:tcBorders>
              <w:top w:val="nil"/>
              <w:left w:val="nil"/>
              <w:bottom w:val="nil"/>
              <w:right w:val="nil"/>
            </w:tcBorders>
            <w:tcMar>
              <w:top w:w="30" w:type="dxa"/>
              <w:left w:w="60" w:type="dxa"/>
              <w:bottom w:w="20" w:type="dxa"/>
              <w:right w:w="60" w:type="dxa"/>
            </w:tcMar>
          </w:tcPr>
          <w:p w14:paraId="3C6E2302" w14:textId="77777777" w:rsidR="00B67371" w:rsidRDefault="00B67371">
            <w:pPr>
              <w:pStyle w:val="CellBody"/>
              <w:spacing w:line="260" w:lineRule="atLeast"/>
              <w:rPr>
                <w:sz w:val="22"/>
                <w:szCs w:val="22"/>
              </w:rPr>
            </w:pPr>
            <w:r>
              <w:rPr>
                <w:w w:val="100"/>
                <w:sz w:val="22"/>
                <w:szCs w:val="22"/>
              </w:rPr>
              <w:t xml:space="preserve">Amending Ord. No. 2073, eliminating </w:t>
            </w:r>
            <w:proofErr w:type="spellStart"/>
            <w:r>
              <w:rPr>
                <w:w w:val="100"/>
                <w:sz w:val="22"/>
                <w:szCs w:val="22"/>
              </w:rPr>
              <w:t>Wynooski</w:t>
            </w:r>
            <w:proofErr w:type="spellEnd"/>
            <w:r>
              <w:rPr>
                <w:w w:val="100"/>
                <w:sz w:val="22"/>
                <w:szCs w:val="22"/>
              </w:rPr>
              <w:t xml:space="preserve"> from truck route</w:t>
            </w:r>
          </w:p>
        </w:tc>
        <w:tc>
          <w:tcPr>
            <w:tcW w:w="1980" w:type="dxa"/>
            <w:tcBorders>
              <w:top w:val="nil"/>
              <w:left w:val="nil"/>
              <w:bottom w:val="nil"/>
              <w:right w:val="nil"/>
            </w:tcBorders>
            <w:tcMar>
              <w:top w:w="30" w:type="dxa"/>
              <w:left w:w="60" w:type="dxa"/>
              <w:bottom w:w="20" w:type="dxa"/>
              <w:right w:w="60" w:type="dxa"/>
            </w:tcMar>
          </w:tcPr>
          <w:p w14:paraId="6841E44F" w14:textId="77777777" w:rsidR="00B67371" w:rsidRDefault="00B67371">
            <w:pPr>
              <w:pStyle w:val="CellBody"/>
              <w:spacing w:line="260" w:lineRule="atLeast"/>
              <w:rPr>
                <w:sz w:val="22"/>
                <w:szCs w:val="22"/>
              </w:rPr>
            </w:pPr>
            <w:r>
              <w:rPr>
                <w:w w:val="100"/>
                <w:sz w:val="22"/>
                <w:szCs w:val="22"/>
              </w:rPr>
              <w:t>(Repealed)</w:t>
            </w:r>
          </w:p>
        </w:tc>
      </w:tr>
      <w:tr w:rsidR="00B67371" w14:paraId="4BE8094E"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B0FCAE2" w14:textId="77777777" w:rsidR="00B67371" w:rsidRDefault="00B67371">
            <w:pPr>
              <w:pStyle w:val="CellBody"/>
              <w:spacing w:line="260" w:lineRule="atLeast"/>
              <w:rPr>
                <w:sz w:val="22"/>
                <w:szCs w:val="22"/>
              </w:rPr>
            </w:pPr>
            <w:r>
              <w:rPr>
                <w:w w:val="100"/>
                <w:sz w:val="22"/>
                <w:szCs w:val="22"/>
              </w:rPr>
              <w:t>2191</w:t>
            </w:r>
          </w:p>
        </w:tc>
        <w:tc>
          <w:tcPr>
            <w:tcW w:w="1530" w:type="dxa"/>
            <w:tcBorders>
              <w:top w:val="nil"/>
              <w:left w:val="nil"/>
              <w:bottom w:val="nil"/>
              <w:right w:val="nil"/>
            </w:tcBorders>
            <w:tcMar>
              <w:top w:w="30" w:type="dxa"/>
              <w:left w:w="60" w:type="dxa"/>
              <w:bottom w:w="20" w:type="dxa"/>
              <w:right w:w="60" w:type="dxa"/>
            </w:tcMar>
          </w:tcPr>
          <w:p w14:paraId="67E709AE"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3"/>
                <w:attr w:name="Year" w:val="1986"/>
              </w:smartTagPr>
              <w:r>
                <w:rPr>
                  <w:w w:val="100"/>
                  <w:sz w:val="22"/>
                  <w:szCs w:val="22"/>
                </w:rPr>
                <w:t>11-3-86</w:t>
              </w:r>
            </w:smartTag>
          </w:p>
        </w:tc>
        <w:tc>
          <w:tcPr>
            <w:tcW w:w="4960" w:type="dxa"/>
            <w:tcBorders>
              <w:top w:val="nil"/>
              <w:left w:val="nil"/>
              <w:bottom w:val="nil"/>
              <w:right w:val="nil"/>
            </w:tcBorders>
            <w:tcMar>
              <w:top w:w="30" w:type="dxa"/>
              <w:left w:w="60" w:type="dxa"/>
              <w:bottom w:w="20" w:type="dxa"/>
              <w:right w:w="60" w:type="dxa"/>
            </w:tcMar>
          </w:tcPr>
          <w:p w14:paraId="256B404A" w14:textId="77777777" w:rsidR="00B67371" w:rsidRDefault="00B67371">
            <w:pPr>
              <w:pStyle w:val="CellBody"/>
              <w:spacing w:line="260" w:lineRule="atLeast"/>
              <w:rPr>
                <w:sz w:val="22"/>
                <w:szCs w:val="22"/>
              </w:rPr>
            </w:pPr>
            <w:r>
              <w:rPr>
                <w:w w:val="100"/>
                <w:sz w:val="22"/>
                <w:szCs w:val="22"/>
              </w:rPr>
              <w:t xml:space="preserve">Declaring current electronics property, located on </w:t>
            </w:r>
            <w:smartTag w:uri="urn:schemas-microsoft-com:office:smarttags" w:element="address">
              <w:smartTag w:uri="urn:schemas-microsoft-com:office:smarttags" w:element="Street">
                <w:r>
                  <w:rPr>
                    <w:w w:val="100"/>
                    <w:sz w:val="22"/>
                    <w:szCs w:val="22"/>
                  </w:rPr>
                  <w:t>Springbrook Road</w:t>
                </w:r>
              </w:smartTag>
            </w:smartTag>
            <w:r>
              <w:rPr>
                <w:w w:val="100"/>
                <w:sz w:val="22"/>
                <w:szCs w:val="22"/>
              </w:rPr>
              <w:t xml:space="preserve"> across from Ryco Manufacturing, annexed to the city</w:t>
            </w:r>
          </w:p>
        </w:tc>
        <w:tc>
          <w:tcPr>
            <w:tcW w:w="1980" w:type="dxa"/>
            <w:tcBorders>
              <w:top w:val="nil"/>
              <w:left w:val="nil"/>
              <w:bottom w:val="nil"/>
              <w:right w:val="nil"/>
            </w:tcBorders>
            <w:tcMar>
              <w:top w:w="30" w:type="dxa"/>
              <w:left w:w="60" w:type="dxa"/>
              <w:bottom w:w="20" w:type="dxa"/>
              <w:right w:w="60" w:type="dxa"/>
            </w:tcMar>
          </w:tcPr>
          <w:p w14:paraId="1E8E15D3" w14:textId="77777777" w:rsidR="00B67371" w:rsidRDefault="00B67371">
            <w:pPr>
              <w:pStyle w:val="CellBody"/>
              <w:spacing w:line="260" w:lineRule="atLeast"/>
              <w:rPr>
                <w:sz w:val="22"/>
                <w:szCs w:val="22"/>
              </w:rPr>
            </w:pPr>
            <w:r>
              <w:rPr>
                <w:w w:val="100"/>
                <w:sz w:val="22"/>
                <w:szCs w:val="22"/>
              </w:rPr>
              <w:t>(Special)</w:t>
            </w:r>
          </w:p>
        </w:tc>
      </w:tr>
      <w:tr w:rsidR="00B67371" w14:paraId="514FA2D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FB9E462" w14:textId="77777777" w:rsidR="00B67371" w:rsidRDefault="00B67371">
            <w:pPr>
              <w:pStyle w:val="CellBody"/>
              <w:spacing w:line="260" w:lineRule="atLeast"/>
              <w:rPr>
                <w:sz w:val="22"/>
                <w:szCs w:val="22"/>
              </w:rPr>
            </w:pPr>
            <w:r>
              <w:rPr>
                <w:w w:val="100"/>
                <w:sz w:val="22"/>
                <w:szCs w:val="22"/>
              </w:rPr>
              <w:t>2192</w:t>
            </w:r>
          </w:p>
        </w:tc>
        <w:tc>
          <w:tcPr>
            <w:tcW w:w="1530" w:type="dxa"/>
            <w:tcBorders>
              <w:top w:val="nil"/>
              <w:left w:val="nil"/>
              <w:bottom w:val="nil"/>
              <w:right w:val="nil"/>
            </w:tcBorders>
            <w:tcMar>
              <w:top w:w="30" w:type="dxa"/>
              <w:left w:w="60" w:type="dxa"/>
              <w:bottom w:w="20" w:type="dxa"/>
              <w:right w:w="60" w:type="dxa"/>
            </w:tcMar>
          </w:tcPr>
          <w:p w14:paraId="397B3E6C"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3"/>
                <w:attr w:name="Year" w:val="1986"/>
              </w:smartTagPr>
              <w:r>
                <w:rPr>
                  <w:w w:val="100"/>
                  <w:sz w:val="22"/>
                  <w:szCs w:val="22"/>
                </w:rPr>
                <w:t>11-3-86</w:t>
              </w:r>
            </w:smartTag>
          </w:p>
        </w:tc>
        <w:tc>
          <w:tcPr>
            <w:tcW w:w="4960" w:type="dxa"/>
            <w:tcBorders>
              <w:top w:val="nil"/>
              <w:left w:val="nil"/>
              <w:bottom w:val="nil"/>
              <w:right w:val="nil"/>
            </w:tcBorders>
            <w:tcMar>
              <w:top w:w="30" w:type="dxa"/>
              <w:left w:w="60" w:type="dxa"/>
              <w:bottom w:w="20" w:type="dxa"/>
              <w:right w:w="60" w:type="dxa"/>
            </w:tcMar>
          </w:tcPr>
          <w:p w14:paraId="48167F43" w14:textId="77777777" w:rsidR="00B67371" w:rsidRDefault="00B67371">
            <w:pPr>
              <w:pStyle w:val="CellBody"/>
              <w:spacing w:line="260" w:lineRule="atLeast"/>
              <w:rPr>
                <w:sz w:val="22"/>
                <w:szCs w:val="22"/>
              </w:rPr>
            </w:pPr>
            <w:r>
              <w:rPr>
                <w:w w:val="100"/>
                <w:sz w:val="22"/>
                <w:szCs w:val="22"/>
              </w:rPr>
              <w:t xml:space="preserve">Declaring property at 2813 and </w:t>
            </w:r>
            <w:smartTag w:uri="urn:schemas-microsoft-com:office:smarttags" w:element="address">
              <w:smartTag w:uri="urn:schemas-microsoft-com:office:smarttags" w:element="Street">
                <w:r>
                  <w:rPr>
                    <w:w w:val="100"/>
                    <w:sz w:val="22"/>
                    <w:szCs w:val="22"/>
                  </w:rPr>
                  <w:t>2905 Crestview Drive</w:t>
                </w:r>
              </w:smartTag>
            </w:smartTag>
            <w:r>
              <w:rPr>
                <w:w w:val="100"/>
                <w:sz w:val="22"/>
                <w:szCs w:val="22"/>
              </w:rPr>
              <w:t xml:space="preserve"> annexed to the city</w:t>
            </w:r>
          </w:p>
        </w:tc>
        <w:tc>
          <w:tcPr>
            <w:tcW w:w="1980" w:type="dxa"/>
            <w:tcBorders>
              <w:top w:val="nil"/>
              <w:left w:val="nil"/>
              <w:bottom w:val="nil"/>
              <w:right w:val="nil"/>
            </w:tcBorders>
            <w:tcMar>
              <w:top w:w="30" w:type="dxa"/>
              <w:left w:w="60" w:type="dxa"/>
              <w:bottom w:w="20" w:type="dxa"/>
              <w:right w:w="60" w:type="dxa"/>
            </w:tcMar>
          </w:tcPr>
          <w:p w14:paraId="221D18DD" w14:textId="77777777" w:rsidR="00B67371" w:rsidRDefault="00B67371">
            <w:pPr>
              <w:pStyle w:val="CellBody"/>
              <w:spacing w:line="260" w:lineRule="atLeast"/>
              <w:rPr>
                <w:sz w:val="22"/>
                <w:szCs w:val="22"/>
              </w:rPr>
            </w:pPr>
            <w:r>
              <w:rPr>
                <w:w w:val="100"/>
                <w:sz w:val="22"/>
                <w:szCs w:val="22"/>
              </w:rPr>
              <w:t>(Special)</w:t>
            </w:r>
          </w:p>
        </w:tc>
      </w:tr>
      <w:tr w:rsidR="00B67371" w14:paraId="7085403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727C42F" w14:textId="77777777" w:rsidR="00B67371" w:rsidRDefault="00B67371">
            <w:pPr>
              <w:pStyle w:val="CellBody"/>
              <w:spacing w:line="260" w:lineRule="atLeast"/>
              <w:rPr>
                <w:sz w:val="22"/>
                <w:szCs w:val="22"/>
              </w:rPr>
            </w:pPr>
            <w:r>
              <w:rPr>
                <w:w w:val="100"/>
                <w:sz w:val="22"/>
                <w:szCs w:val="22"/>
              </w:rPr>
              <w:t>2193</w:t>
            </w:r>
          </w:p>
        </w:tc>
        <w:tc>
          <w:tcPr>
            <w:tcW w:w="1530" w:type="dxa"/>
            <w:tcBorders>
              <w:top w:val="nil"/>
              <w:left w:val="nil"/>
              <w:bottom w:val="nil"/>
              <w:right w:val="nil"/>
            </w:tcBorders>
            <w:tcMar>
              <w:top w:w="30" w:type="dxa"/>
              <w:left w:w="60" w:type="dxa"/>
              <w:bottom w:w="20" w:type="dxa"/>
              <w:right w:w="60" w:type="dxa"/>
            </w:tcMar>
          </w:tcPr>
          <w:p w14:paraId="4B9E3F5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3"/>
                <w:attr w:name="Year" w:val="1986"/>
              </w:smartTagPr>
              <w:r>
                <w:rPr>
                  <w:w w:val="100"/>
                  <w:sz w:val="22"/>
                  <w:szCs w:val="22"/>
                </w:rPr>
                <w:t>11-3-86</w:t>
              </w:r>
            </w:smartTag>
          </w:p>
        </w:tc>
        <w:tc>
          <w:tcPr>
            <w:tcW w:w="4960" w:type="dxa"/>
            <w:tcBorders>
              <w:top w:val="nil"/>
              <w:left w:val="nil"/>
              <w:bottom w:val="nil"/>
              <w:right w:val="nil"/>
            </w:tcBorders>
            <w:tcMar>
              <w:top w:w="30" w:type="dxa"/>
              <w:left w:w="60" w:type="dxa"/>
              <w:bottom w:w="20" w:type="dxa"/>
              <w:right w:w="60" w:type="dxa"/>
            </w:tcMar>
          </w:tcPr>
          <w:p w14:paraId="10F13857" w14:textId="77777777" w:rsidR="00B67371" w:rsidRDefault="00B67371">
            <w:pPr>
              <w:pStyle w:val="CellBody"/>
              <w:spacing w:line="260" w:lineRule="atLeast"/>
              <w:rPr>
                <w:sz w:val="22"/>
                <w:szCs w:val="22"/>
              </w:rPr>
            </w:pPr>
            <w:r>
              <w:rPr>
                <w:w w:val="100"/>
                <w:sz w:val="22"/>
                <w:szCs w:val="22"/>
              </w:rPr>
              <w:t>Amending Ord. No. 1968, providing for regulation of freestanding signs and repealing Ord. No. 863</w:t>
            </w:r>
          </w:p>
        </w:tc>
        <w:tc>
          <w:tcPr>
            <w:tcW w:w="1980" w:type="dxa"/>
            <w:tcBorders>
              <w:top w:val="nil"/>
              <w:left w:val="nil"/>
              <w:bottom w:val="nil"/>
              <w:right w:val="nil"/>
            </w:tcBorders>
            <w:tcMar>
              <w:top w:w="30" w:type="dxa"/>
              <w:left w:w="60" w:type="dxa"/>
              <w:bottom w:w="20" w:type="dxa"/>
              <w:right w:w="60" w:type="dxa"/>
            </w:tcMar>
          </w:tcPr>
          <w:p w14:paraId="110B1084" w14:textId="77777777" w:rsidR="00B67371" w:rsidRDefault="00B67371">
            <w:pPr>
              <w:pStyle w:val="CellBody"/>
              <w:spacing w:line="260" w:lineRule="atLeast"/>
              <w:rPr>
                <w:sz w:val="22"/>
                <w:szCs w:val="22"/>
              </w:rPr>
            </w:pPr>
            <w:r>
              <w:rPr>
                <w:w w:val="100"/>
                <w:sz w:val="22"/>
                <w:szCs w:val="22"/>
              </w:rPr>
              <w:t>(Repealed by 2411)</w:t>
            </w:r>
          </w:p>
        </w:tc>
      </w:tr>
      <w:tr w:rsidR="00B67371" w14:paraId="33005DE0"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2FC6008" w14:textId="77777777" w:rsidR="00B67371" w:rsidRDefault="00B67371">
            <w:pPr>
              <w:pStyle w:val="CellBody"/>
              <w:spacing w:line="260" w:lineRule="atLeast"/>
              <w:rPr>
                <w:sz w:val="22"/>
                <w:szCs w:val="22"/>
              </w:rPr>
            </w:pPr>
            <w:r>
              <w:rPr>
                <w:w w:val="100"/>
                <w:sz w:val="22"/>
                <w:szCs w:val="22"/>
              </w:rPr>
              <w:t>2194</w:t>
            </w:r>
          </w:p>
        </w:tc>
        <w:tc>
          <w:tcPr>
            <w:tcW w:w="1530" w:type="dxa"/>
            <w:tcBorders>
              <w:top w:val="nil"/>
              <w:left w:val="nil"/>
              <w:bottom w:val="nil"/>
              <w:right w:val="nil"/>
            </w:tcBorders>
            <w:tcMar>
              <w:top w:w="30" w:type="dxa"/>
              <w:left w:w="60" w:type="dxa"/>
              <w:bottom w:w="20" w:type="dxa"/>
              <w:right w:w="60" w:type="dxa"/>
            </w:tcMar>
          </w:tcPr>
          <w:p w14:paraId="66FCF0A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3"/>
                <w:attr w:name="Year" w:val="1986"/>
              </w:smartTagPr>
              <w:r>
                <w:rPr>
                  <w:w w:val="100"/>
                  <w:sz w:val="22"/>
                  <w:szCs w:val="22"/>
                </w:rPr>
                <w:t>11-3-86</w:t>
              </w:r>
            </w:smartTag>
          </w:p>
        </w:tc>
        <w:tc>
          <w:tcPr>
            <w:tcW w:w="4960" w:type="dxa"/>
            <w:tcBorders>
              <w:top w:val="nil"/>
              <w:left w:val="nil"/>
              <w:bottom w:val="nil"/>
              <w:right w:val="nil"/>
            </w:tcBorders>
            <w:tcMar>
              <w:top w:w="30" w:type="dxa"/>
              <w:left w:w="60" w:type="dxa"/>
              <w:bottom w:w="20" w:type="dxa"/>
              <w:right w:w="60" w:type="dxa"/>
            </w:tcMar>
          </w:tcPr>
          <w:p w14:paraId="10A8A656" w14:textId="77777777" w:rsidR="00B67371" w:rsidRDefault="00B67371">
            <w:pPr>
              <w:pStyle w:val="CellBody"/>
              <w:spacing w:line="260" w:lineRule="atLeast"/>
              <w:rPr>
                <w:sz w:val="22"/>
                <w:szCs w:val="22"/>
              </w:rPr>
            </w:pPr>
            <w:r>
              <w:rPr>
                <w:w w:val="100"/>
                <w:sz w:val="22"/>
                <w:szCs w:val="22"/>
              </w:rPr>
              <w:t>Relating to the preservation and destruction of city records, authorizing retention schedule and repealing Ord. No. 1310</w:t>
            </w:r>
          </w:p>
        </w:tc>
        <w:tc>
          <w:tcPr>
            <w:tcW w:w="1980" w:type="dxa"/>
            <w:tcBorders>
              <w:top w:val="nil"/>
              <w:left w:val="nil"/>
              <w:bottom w:val="nil"/>
              <w:right w:val="nil"/>
            </w:tcBorders>
            <w:tcMar>
              <w:top w:w="30" w:type="dxa"/>
              <w:left w:w="60" w:type="dxa"/>
              <w:bottom w:w="20" w:type="dxa"/>
              <w:right w:w="60" w:type="dxa"/>
            </w:tcMar>
          </w:tcPr>
          <w:p w14:paraId="3101F428" w14:textId="77777777" w:rsidR="00B67371" w:rsidRDefault="00B67371">
            <w:pPr>
              <w:pStyle w:val="CellBody"/>
              <w:spacing w:line="260" w:lineRule="atLeast"/>
              <w:rPr>
                <w:sz w:val="22"/>
                <w:szCs w:val="22"/>
              </w:rPr>
            </w:pPr>
            <w:r>
              <w:rPr>
                <w:w w:val="100"/>
                <w:sz w:val="22"/>
                <w:szCs w:val="22"/>
              </w:rPr>
              <w:t>(2.25)</w:t>
            </w:r>
          </w:p>
        </w:tc>
      </w:tr>
      <w:tr w:rsidR="00B67371" w14:paraId="7D227E0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01E2ED2" w14:textId="77777777" w:rsidR="00B67371" w:rsidRDefault="00B67371">
            <w:pPr>
              <w:pStyle w:val="CellBody"/>
              <w:spacing w:line="260" w:lineRule="atLeast"/>
              <w:rPr>
                <w:sz w:val="22"/>
                <w:szCs w:val="22"/>
              </w:rPr>
            </w:pPr>
            <w:r>
              <w:rPr>
                <w:w w:val="100"/>
                <w:sz w:val="22"/>
                <w:szCs w:val="22"/>
              </w:rPr>
              <w:t>2195</w:t>
            </w:r>
          </w:p>
        </w:tc>
        <w:tc>
          <w:tcPr>
            <w:tcW w:w="1530" w:type="dxa"/>
            <w:tcBorders>
              <w:top w:val="nil"/>
              <w:left w:val="nil"/>
              <w:bottom w:val="nil"/>
              <w:right w:val="nil"/>
            </w:tcBorders>
            <w:tcMar>
              <w:top w:w="30" w:type="dxa"/>
              <w:left w:w="60" w:type="dxa"/>
              <w:bottom w:w="20" w:type="dxa"/>
              <w:right w:w="60" w:type="dxa"/>
            </w:tcMar>
          </w:tcPr>
          <w:p w14:paraId="10F6FCF8"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3"/>
                <w:attr w:name="Year" w:val="1986"/>
              </w:smartTagPr>
              <w:r>
                <w:rPr>
                  <w:w w:val="100"/>
                  <w:sz w:val="22"/>
                  <w:szCs w:val="22"/>
                </w:rPr>
                <w:t>11-3-86</w:t>
              </w:r>
            </w:smartTag>
          </w:p>
        </w:tc>
        <w:tc>
          <w:tcPr>
            <w:tcW w:w="4960" w:type="dxa"/>
            <w:tcBorders>
              <w:top w:val="nil"/>
              <w:left w:val="nil"/>
              <w:bottom w:val="nil"/>
              <w:right w:val="nil"/>
            </w:tcBorders>
            <w:tcMar>
              <w:top w:w="30" w:type="dxa"/>
              <w:left w:w="60" w:type="dxa"/>
              <w:bottom w:w="20" w:type="dxa"/>
              <w:right w:w="60" w:type="dxa"/>
            </w:tcMar>
          </w:tcPr>
          <w:p w14:paraId="6E535EED" w14:textId="77777777" w:rsidR="00B67371" w:rsidRDefault="00B67371">
            <w:pPr>
              <w:pStyle w:val="CellBody"/>
              <w:spacing w:line="260" w:lineRule="atLeast"/>
              <w:rPr>
                <w:sz w:val="22"/>
                <w:szCs w:val="22"/>
              </w:rPr>
            </w:pPr>
            <w:r>
              <w:rPr>
                <w:w w:val="100"/>
                <w:sz w:val="22"/>
                <w:szCs w:val="22"/>
              </w:rPr>
              <w:t>Establishing a civil infraction for shoplifting involving merchandise having a value of less than $50.00</w:t>
            </w:r>
          </w:p>
        </w:tc>
        <w:tc>
          <w:tcPr>
            <w:tcW w:w="1980" w:type="dxa"/>
            <w:tcBorders>
              <w:top w:val="nil"/>
              <w:left w:val="nil"/>
              <w:bottom w:val="nil"/>
              <w:right w:val="nil"/>
            </w:tcBorders>
            <w:tcMar>
              <w:top w:w="30" w:type="dxa"/>
              <w:left w:w="60" w:type="dxa"/>
              <w:bottom w:w="20" w:type="dxa"/>
              <w:right w:w="60" w:type="dxa"/>
            </w:tcMar>
          </w:tcPr>
          <w:p w14:paraId="0F6DAA14" w14:textId="77777777" w:rsidR="00B67371" w:rsidRDefault="00B67371">
            <w:pPr>
              <w:pStyle w:val="CellBody"/>
              <w:spacing w:line="260" w:lineRule="atLeast"/>
              <w:rPr>
                <w:sz w:val="22"/>
                <w:szCs w:val="22"/>
              </w:rPr>
            </w:pPr>
            <w:r>
              <w:rPr>
                <w:w w:val="100"/>
                <w:sz w:val="22"/>
                <w:szCs w:val="22"/>
              </w:rPr>
              <w:t>(9.25)</w:t>
            </w:r>
          </w:p>
        </w:tc>
      </w:tr>
      <w:tr w:rsidR="00B67371" w14:paraId="334299C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F49DEA9" w14:textId="77777777" w:rsidR="00B67371" w:rsidRDefault="00B67371">
            <w:pPr>
              <w:pStyle w:val="CellBody"/>
              <w:spacing w:line="260" w:lineRule="atLeast"/>
              <w:rPr>
                <w:sz w:val="22"/>
                <w:szCs w:val="22"/>
              </w:rPr>
            </w:pPr>
            <w:r>
              <w:rPr>
                <w:w w:val="100"/>
                <w:sz w:val="22"/>
                <w:szCs w:val="22"/>
              </w:rPr>
              <w:t>2196</w:t>
            </w:r>
          </w:p>
        </w:tc>
        <w:tc>
          <w:tcPr>
            <w:tcW w:w="1530" w:type="dxa"/>
            <w:tcBorders>
              <w:top w:val="nil"/>
              <w:left w:val="nil"/>
              <w:bottom w:val="nil"/>
              <w:right w:val="nil"/>
            </w:tcBorders>
            <w:tcMar>
              <w:top w:w="30" w:type="dxa"/>
              <w:left w:w="60" w:type="dxa"/>
              <w:bottom w:w="20" w:type="dxa"/>
              <w:right w:w="60" w:type="dxa"/>
            </w:tcMar>
          </w:tcPr>
          <w:p w14:paraId="3FEFC6A5"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1"/>
                <w:attr w:name="Year" w:val="1986"/>
              </w:smartTagPr>
              <w:r>
                <w:rPr>
                  <w:w w:val="100"/>
                  <w:sz w:val="22"/>
                  <w:szCs w:val="22"/>
                </w:rPr>
                <w:t>12-1-86</w:t>
              </w:r>
            </w:smartTag>
          </w:p>
        </w:tc>
        <w:tc>
          <w:tcPr>
            <w:tcW w:w="4960" w:type="dxa"/>
            <w:tcBorders>
              <w:top w:val="nil"/>
              <w:left w:val="nil"/>
              <w:bottom w:val="nil"/>
              <w:right w:val="nil"/>
            </w:tcBorders>
            <w:tcMar>
              <w:top w:w="30" w:type="dxa"/>
              <w:left w:w="60" w:type="dxa"/>
              <w:bottom w:w="20" w:type="dxa"/>
              <w:right w:w="60" w:type="dxa"/>
            </w:tcMar>
          </w:tcPr>
          <w:p w14:paraId="6CA48C31" w14:textId="77777777" w:rsidR="00B67371" w:rsidRDefault="00B67371">
            <w:pPr>
              <w:pStyle w:val="CellBody"/>
              <w:spacing w:line="260" w:lineRule="atLeast"/>
              <w:rPr>
                <w:sz w:val="22"/>
                <w:szCs w:val="22"/>
              </w:rPr>
            </w:pPr>
            <w:r>
              <w:rPr>
                <w:w w:val="100"/>
                <w:sz w:val="22"/>
                <w:szCs w:val="22"/>
              </w:rPr>
              <w:t xml:space="preserve">Vacating property on </w:t>
            </w:r>
            <w:smartTag w:uri="urn:schemas-microsoft-com:office:smarttags" w:element="address">
              <w:smartTag w:uri="urn:schemas-microsoft-com:office:smarttags" w:element="Street">
                <w:r>
                  <w:rPr>
                    <w:w w:val="100"/>
                    <w:sz w:val="22"/>
                    <w:szCs w:val="22"/>
                  </w:rPr>
                  <w:t>Twelfth Street</w:t>
                </w:r>
              </w:smartTag>
            </w:smartTag>
            <w:r>
              <w:rPr>
                <w:w w:val="100"/>
                <w:sz w:val="22"/>
                <w:szCs w:val="22"/>
              </w:rPr>
              <w:t xml:space="preserve">, </w:t>
            </w:r>
            <w:smartTag w:uri="urn:schemas-microsoft-com:office:smarttags" w:element="address">
              <w:smartTag w:uri="urn:schemas-microsoft-com:office:smarttags" w:element="Street">
                <w:r>
                  <w:rPr>
                    <w:w w:val="100"/>
                    <w:sz w:val="22"/>
                    <w:szCs w:val="22"/>
                  </w:rPr>
                  <w:t>Pacific Street</w:t>
                </w:r>
              </w:smartTag>
            </w:smartTag>
            <w:r>
              <w:rPr>
                <w:w w:val="100"/>
                <w:sz w:val="22"/>
                <w:szCs w:val="22"/>
              </w:rPr>
              <w:t xml:space="preserve"> and </w:t>
            </w:r>
            <w:smartTag w:uri="urn:schemas-microsoft-com:office:smarttags" w:element="address">
              <w:smartTag w:uri="urn:schemas-microsoft-com:office:smarttags" w:element="Street">
                <w:r>
                  <w:rPr>
                    <w:w w:val="100"/>
                    <w:sz w:val="22"/>
                    <w:szCs w:val="22"/>
                  </w:rPr>
                  <w:t>Columbia Street</w:t>
                </w:r>
              </w:smartTag>
            </w:smartTag>
          </w:p>
        </w:tc>
        <w:tc>
          <w:tcPr>
            <w:tcW w:w="1980" w:type="dxa"/>
            <w:tcBorders>
              <w:top w:val="nil"/>
              <w:left w:val="nil"/>
              <w:bottom w:val="nil"/>
              <w:right w:val="nil"/>
            </w:tcBorders>
            <w:tcMar>
              <w:top w:w="30" w:type="dxa"/>
              <w:left w:w="60" w:type="dxa"/>
              <w:bottom w:w="20" w:type="dxa"/>
              <w:right w:w="60" w:type="dxa"/>
            </w:tcMar>
          </w:tcPr>
          <w:p w14:paraId="7FA33559" w14:textId="77777777" w:rsidR="00B67371" w:rsidRDefault="00B67371">
            <w:pPr>
              <w:pStyle w:val="CellBody"/>
              <w:spacing w:line="260" w:lineRule="atLeast"/>
              <w:rPr>
                <w:sz w:val="22"/>
                <w:szCs w:val="22"/>
              </w:rPr>
            </w:pPr>
            <w:r>
              <w:rPr>
                <w:w w:val="100"/>
                <w:sz w:val="22"/>
                <w:szCs w:val="22"/>
              </w:rPr>
              <w:t>(Special)</w:t>
            </w:r>
          </w:p>
        </w:tc>
      </w:tr>
      <w:tr w:rsidR="00B67371" w14:paraId="0405896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D1270A4" w14:textId="77777777" w:rsidR="00B67371" w:rsidRDefault="00B67371">
            <w:pPr>
              <w:pStyle w:val="CellBody"/>
              <w:spacing w:line="260" w:lineRule="atLeast"/>
              <w:rPr>
                <w:sz w:val="22"/>
                <w:szCs w:val="22"/>
              </w:rPr>
            </w:pPr>
            <w:r>
              <w:rPr>
                <w:w w:val="100"/>
                <w:sz w:val="22"/>
                <w:szCs w:val="22"/>
              </w:rPr>
              <w:t>2197</w:t>
            </w:r>
          </w:p>
        </w:tc>
        <w:tc>
          <w:tcPr>
            <w:tcW w:w="1530" w:type="dxa"/>
            <w:tcBorders>
              <w:top w:val="nil"/>
              <w:left w:val="nil"/>
              <w:bottom w:val="nil"/>
              <w:right w:val="nil"/>
            </w:tcBorders>
            <w:tcMar>
              <w:top w:w="30" w:type="dxa"/>
              <w:left w:w="60" w:type="dxa"/>
              <w:bottom w:w="20" w:type="dxa"/>
              <w:right w:w="60" w:type="dxa"/>
            </w:tcMar>
          </w:tcPr>
          <w:p w14:paraId="6777F507" w14:textId="77777777" w:rsidR="00B67371" w:rsidRDefault="00B67371">
            <w:pPr>
              <w:pStyle w:val="CellBody"/>
              <w:spacing w:line="260" w:lineRule="atLeast"/>
              <w:rPr>
                <w:sz w:val="22"/>
                <w:szCs w:val="22"/>
              </w:rPr>
            </w:pPr>
            <w:r>
              <w:rPr>
                <w:sz w:val="22"/>
                <w:szCs w:val="22"/>
              </w:rPr>
              <w:t>12-1-86</w:t>
            </w:r>
          </w:p>
        </w:tc>
        <w:tc>
          <w:tcPr>
            <w:tcW w:w="4960" w:type="dxa"/>
            <w:tcBorders>
              <w:top w:val="nil"/>
              <w:left w:val="nil"/>
              <w:bottom w:val="nil"/>
              <w:right w:val="nil"/>
            </w:tcBorders>
            <w:tcMar>
              <w:top w:w="30" w:type="dxa"/>
              <w:left w:w="60" w:type="dxa"/>
              <w:bottom w:w="20" w:type="dxa"/>
              <w:right w:w="60" w:type="dxa"/>
            </w:tcMar>
          </w:tcPr>
          <w:p w14:paraId="00000941" w14:textId="77777777" w:rsidR="00B67371" w:rsidRDefault="00B67371">
            <w:pPr>
              <w:pStyle w:val="CellBody"/>
              <w:spacing w:line="260" w:lineRule="atLeast"/>
              <w:rPr>
                <w:sz w:val="22"/>
                <w:szCs w:val="22"/>
              </w:rPr>
            </w:pPr>
            <w:r>
              <w:rPr>
                <w:w w:val="100"/>
                <w:sz w:val="22"/>
                <w:szCs w:val="22"/>
              </w:rPr>
              <w:t>Adopting a supplemental budget for 1986-87</w:t>
            </w:r>
          </w:p>
        </w:tc>
        <w:tc>
          <w:tcPr>
            <w:tcW w:w="1980" w:type="dxa"/>
            <w:tcBorders>
              <w:top w:val="nil"/>
              <w:left w:val="nil"/>
              <w:bottom w:val="nil"/>
              <w:right w:val="nil"/>
            </w:tcBorders>
            <w:tcMar>
              <w:top w:w="30" w:type="dxa"/>
              <w:left w:w="60" w:type="dxa"/>
              <w:bottom w:w="20" w:type="dxa"/>
              <w:right w:w="60" w:type="dxa"/>
            </w:tcMar>
          </w:tcPr>
          <w:p w14:paraId="1C6FB1D2" w14:textId="77777777" w:rsidR="00B67371" w:rsidRDefault="00B67371">
            <w:pPr>
              <w:pStyle w:val="CellBody"/>
              <w:spacing w:line="260" w:lineRule="atLeast"/>
              <w:rPr>
                <w:sz w:val="22"/>
                <w:szCs w:val="22"/>
              </w:rPr>
            </w:pPr>
            <w:r>
              <w:rPr>
                <w:w w:val="100"/>
                <w:sz w:val="22"/>
                <w:szCs w:val="22"/>
              </w:rPr>
              <w:t>(Special)</w:t>
            </w:r>
          </w:p>
        </w:tc>
      </w:tr>
      <w:tr w:rsidR="00B67371" w14:paraId="009D8396"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6374F9F3" w14:textId="77777777" w:rsidR="00B67371" w:rsidRDefault="00B67371">
            <w:pPr>
              <w:pStyle w:val="CellBody"/>
              <w:spacing w:line="260" w:lineRule="atLeast"/>
              <w:rPr>
                <w:sz w:val="22"/>
                <w:szCs w:val="22"/>
              </w:rPr>
            </w:pPr>
            <w:r>
              <w:rPr>
                <w:w w:val="100"/>
                <w:sz w:val="22"/>
                <w:szCs w:val="22"/>
              </w:rPr>
              <w:t>2198</w:t>
            </w:r>
          </w:p>
        </w:tc>
        <w:tc>
          <w:tcPr>
            <w:tcW w:w="1530" w:type="dxa"/>
            <w:tcBorders>
              <w:top w:val="nil"/>
              <w:left w:val="nil"/>
              <w:bottom w:val="nil"/>
              <w:right w:val="nil"/>
            </w:tcBorders>
            <w:tcMar>
              <w:top w:w="30" w:type="dxa"/>
              <w:left w:w="60" w:type="dxa"/>
              <w:bottom w:w="20" w:type="dxa"/>
              <w:right w:w="60" w:type="dxa"/>
            </w:tcMar>
          </w:tcPr>
          <w:p w14:paraId="19A5CEB3"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5"/>
                <w:attr w:name="Year" w:val="1987"/>
              </w:smartTagPr>
              <w:r>
                <w:rPr>
                  <w:w w:val="100"/>
                  <w:sz w:val="22"/>
                  <w:szCs w:val="22"/>
                </w:rPr>
                <w:t>1-5-87</w:t>
              </w:r>
            </w:smartTag>
          </w:p>
        </w:tc>
        <w:tc>
          <w:tcPr>
            <w:tcW w:w="4960" w:type="dxa"/>
            <w:tcBorders>
              <w:top w:val="nil"/>
              <w:left w:val="nil"/>
              <w:bottom w:val="nil"/>
              <w:right w:val="nil"/>
            </w:tcBorders>
            <w:tcMar>
              <w:top w:w="30" w:type="dxa"/>
              <w:left w:w="60" w:type="dxa"/>
              <w:bottom w:w="20" w:type="dxa"/>
              <w:right w:w="60" w:type="dxa"/>
            </w:tcMar>
          </w:tcPr>
          <w:p w14:paraId="08F76054" w14:textId="77777777" w:rsidR="00B67371" w:rsidRDefault="00B67371">
            <w:pPr>
              <w:pStyle w:val="CellBody"/>
              <w:spacing w:line="260" w:lineRule="atLeast"/>
              <w:rPr>
                <w:sz w:val="22"/>
                <w:szCs w:val="22"/>
              </w:rPr>
            </w:pPr>
            <w:r>
              <w:rPr>
                <w:w w:val="100"/>
                <w:sz w:val="22"/>
                <w:szCs w:val="22"/>
              </w:rPr>
              <w:t xml:space="preserve">Amending Ord. No. 1968, relating to the establishment of a PUD on a residentially zoned tract of land within the city; Tax Lot No. 3219DD-1200; </w:t>
            </w:r>
            <w:smartTag w:uri="urn:schemas-microsoft-com:office:smarttags" w:element="address">
              <w:smartTag w:uri="urn:schemas-microsoft-com:office:smarttags" w:element="Street">
                <w:r>
                  <w:rPr>
                    <w:w w:val="100"/>
                    <w:sz w:val="22"/>
                    <w:szCs w:val="22"/>
                  </w:rPr>
                  <w:t>1210 South College Street</w:t>
                </w:r>
              </w:smartTag>
            </w:smartTag>
          </w:p>
        </w:tc>
        <w:tc>
          <w:tcPr>
            <w:tcW w:w="1980" w:type="dxa"/>
            <w:tcBorders>
              <w:top w:val="nil"/>
              <w:left w:val="nil"/>
              <w:bottom w:val="nil"/>
              <w:right w:val="nil"/>
            </w:tcBorders>
            <w:tcMar>
              <w:top w:w="30" w:type="dxa"/>
              <w:left w:w="60" w:type="dxa"/>
              <w:bottom w:w="20" w:type="dxa"/>
              <w:right w:w="60" w:type="dxa"/>
            </w:tcMar>
          </w:tcPr>
          <w:p w14:paraId="15372BF1" w14:textId="77777777" w:rsidR="00B67371" w:rsidRDefault="00B67371">
            <w:pPr>
              <w:pStyle w:val="CellBody"/>
              <w:spacing w:line="260" w:lineRule="atLeast"/>
              <w:rPr>
                <w:sz w:val="22"/>
                <w:szCs w:val="22"/>
              </w:rPr>
            </w:pPr>
            <w:r>
              <w:rPr>
                <w:w w:val="100"/>
                <w:sz w:val="22"/>
                <w:szCs w:val="22"/>
              </w:rPr>
              <w:t>(Repealed by 2411)</w:t>
            </w:r>
          </w:p>
        </w:tc>
      </w:tr>
      <w:tr w:rsidR="00B67371" w14:paraId="317B4F57"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35CDCC76" w14:textId="77777777" w:rsidR="00B67371" w:rsidRDefault="00B67371">
            <w:pPr>
              <w:pStyle w:val="CellBody"/>
              <w:spacing w:line="260" w:lineRule="atLeast"/>
              <w:rPr>
                <w:sz w:val="22"/>
                <w:szCs w:val="22"/>
              </w:rPr>
            </w:pPr>
            <w:r>
              <w:rPr>
                <w:w w:val="100"/>
                <w:sz w:val="22"/>
                <w:szCs w:val="22"/>
              </w:rPr>
              <w:t>2199</w:t>
            </w:r>
          </w:p>
        </w:tc>
        <w:tc>
          <w:tcPr>
            <w:tcW w:w="1530" w:type="dxa"/>
            <w:tcBorders>
              <w:top w:val="nil"/>
              <w:left w:val="nil"/>
              <w:bottom w:val="nil"/>
              <w:right w:val="nil"/>
            </w:tcBorders>
            <w:tcMar>
              <w:top w:w="30" w:type="dxa"/>
              <w:left w:w="60" w:type="dxa"/>
              <w:bottom w:w="20" w:type="dxa"/>
              <w:right w:w="60" w:type="dxa"/>
            </w:tcMar>
          </w:tcPr>
          <w:p w14:paraId="3329A2D6"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2"/>
                <w:attr w:name="Year" w:val="1987"/>
              </w:smartTagPr>
              <w:r>
                <w:rPr>
                  <w:w w:val="100"/>
                  <w:sz w:val="22"/>
                  <w:szCs w:val="22"/>
                </w:rPr>
                <w:t>2-2-87</w:t>
              </w:r>
            </w:smartTag>
          </w:p>
        </w:tc>
        <w:tc>
          <w:tcPr>
            <w:tcW w:w="4960" w:type="dxa"/>
            <w:tcBorders>
              <w:top w:val="nil"/>
              <w:left w:val="nil"/>
              <w:bottom w:val="nil"/>
              <w:right w:val="nil"/>
            </w:tcBorders>
            <w:tcMar>
              <w:top w:w="30" w:type="dxa"/>
              <w:left w:w="60" w:type="dxa"/>
              <w:bottom w:w="20" w:type="dxa"/>
              <w:right w:w="60" w:type="dxa"/>
            </w:tcMar>
          </w:tcPr>
          <w:p w14:paraId="5F58B41F" w14:textId="77777777" w:rsidR="00B67371" w:rsidRDefault="00B67371">
            <w:pPr>
              <w:pStyle w:val="CellBody"/>
              <w:spacing w:line="260" w:lineRule="atLeast"/>
              <w:rPr>
                <w:sz w:val="22"/>
                <w:szCs w:val="22"/>
              </w:rPr>
            </w:pPr>
            <w:r>
              <w:rPr>
                <w:w w:val="100"/>
                <w:sz w:val="22"/>
                <w:szCs w:val="22"/>
              </w:rPr>
              <w:t>Declaring certain property, owned by A-dec on Crestview, annexed to the city, and removed from the rural fire protection district, and its zoning changed from county to city M-2</w:t>
            </w:r>
          </w:p>
        </w:tc>
        <w:tc>
          <w:tcPr>
            <w:tcW w:w="1980" w:type="dxa"/>
            <w:tcBorders>
              <w:top w:val="nil"/>
              <w:left w:val="nil"/>
              <w:bottom w:val="nil"/>
              <w:right w:val="nil"/>
            </w:tcBorders>
            <w:tcMar>
              <w:top w:w="30" w:type="dxa"/>
              <w:left w:w="60" w:type="dxa"/>
              <w:bottom w:w="20" w:type="dxa"/>
              <w:right w:w="60" w:type="dxa"/>
            </w:tcMar>
          </w:tcPr>
          <w:p w14:paraId="6902F4EE" w14:textId="77777777" w:rsidR="00B67371" w:rsidRDefault="00B67371">
            <w:pPr>
              <w:pStyle w:val="CellBody"/>
              <w:spacing w:line="260" w:lineRule="atLeast"/>
              <w:rPr>
                <w:sz w:val="22"/>
                <w:szCs w:val="22"/>
              </w:rPr>
            </w:pPr>
            <w:r>
              <w:rPr>
                <w:w w:val="100"/>
                <w:sz w:val="22"/>
                <w:szCs w:val="22"/>
              </w:rPr>
              <w:t>(Special)</w:t>
            </w:r>
          </w:p>
        </w:tc>
      </w:tr>
      <w:tr w:rsidR="00B67371" w14:paraId="676CFA8B"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629F8044" w14:textId="77777777" w:rsidR="00B67371" w:rsidRDefault="00B67371">
            <w:pPr>
              <w:pStyle w:val="CellBody"/>
              <w:spacing w:line="260" w:lineRule="atLeast"/>
              <w:rPr>
                <w:sz w:val="22"/>
                <w:szCs w:val="22"/>
              </w:rPr>
            </w:pPr>
            <w:r>
              <w:rPr>
                <w:w w:val="100"/>
                <w:sz w:val="22"/>
                <w:szCs w:val="22"/>
              </w:rPr>
              <w:t>2200</w:t>
            </w:r>
          </w:p>
        </w:tc>
        <w:tc>
          <w:tcPr>
            <w:tcW w:w="1530" w:type="dxa"/>
            <w:tcBorders>
              <w:top w:val="nil"/>
              <w:left w:val="nil"/>
              <w:bottom w:val="nil"/>
              <w:right w:val="nil"/>
            </w:tcBorders>
            <w:tcMar>
              <w:top w:w="30" w:type="dxa"/>
              <w:left w:w="60" w:type="dxa"/>
              <w:bottom w:w="20" w:type="dxa"/>
              <w:right w:w="60" w:type="dxa"/>
            </w:tcMar>
          </w:tcPr>
          <w:p w14:paraId="1C088B5E"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6"/>
                <w:attr w:name="Year" w:val="1987"/>
              </w:smartTagPr>
              <w:r>
                <w:rPr>
                  <w:w w:val="100"/>
                  <w:sz w:val="22"/>
                  <w:szCs w:val="22"/>
                </w:rPr>
                <w:t>4-6-87</w:t>
              </w:r>
            </w:smartTag>
          </w:p>
        </w:tc>
        <w:tc>
          <w:tcPr>
            <w:tcW w:w="4960" w:type="dxa"/>
            <w:tcBorders>
              <w:top w:val="nil"/>
              <w:left w:val="nil"/>
              <w:bottom w:val="nil"/>
              <w:right w:val="nil"/>
            </w:tcBorders>
            <w:tcMar>
              <w:top w:w="30" w:type="dxa"/>
              <w:left w:w="60" w:type="dxa"/>
              <w:bottom w:w="20" w:type="dxa"/>
              <w:right w:w="60" w:type="dxa"/>
            </w:tcMar>
          </w:tcPr>
          <w:p w14:paraId="0ED766C0" w14:textId="77777777" w:rsidR="00B67371" w:rsidRDefault="00B67371">
            <w:pPr>
              <w:pStyle w:val="CellBody"/>
              <w:spacing w:line="260" w:lineRule="atLeast"/>
              <w:rPr>
                <w:sz w:val="22"/>
                <w:szCs w:val="22"/>
              </w:rPr>
            </w:pPr>
            <w:r>
              <w:rPr>
                <w:w w:val="100"/>
                <w:sz w:val="22"/>
                <w:szCs w:val="22"/>
              </w:rPr>
              <w:t xml:space="preserve">Declaring certain territory annexed to the city, removing it from the rural fire protection district, and changing its zoning from </w:t>
            </w:r>
            <w:smartTag w:uri="urn:schemas-microsoft-com:office:smarttags" w:element="stockticker">
              <w:r>
                <w:rPr>
                  <w:w w:val="100"/>
                  <w:sz w:val="22"/>
                  <w:szCs w:val="22"/>
                </w:rPr>
                <w:t>MDR</w:t>
              </w:r>
            </w:smartTag>
            <w:r>
              <w:rPr>
                <w:w w:val="100"/>
                <w:sz w:val="22"/>
                <w:szCs w:val="22"/>
              </w:rPr>
              <w:t xml:space="preserve"> to </w:t>
            </w:r>
            <w:smartTag w:uri="urn:schemas-microsoft-com:office:smarttags" w:element="stockticker">
              <w:smartTag w:uri="urn:schemas-microsoft-com:office:smarttags" w:element="State">
                <w:smartTag w:uri="urn:schemas-microsoft-com:office:smarttags" w:element="place">
                  <w:r>
                    <w:rPr>
                      <w:w w:val="100"/>
                      <w:sz w:val="22"/>
                      <w:szCs w:val="22"/>
                    </w:rPr>
                    <w:t>IND</w:t>
                  </w:r>
                </w:smartTag>
              </w:smartTag>
            </w:smartTag>
            <w:r>
              <w:rPr>
                <w:w w:val="100"/>
                <w:sz w:val="22"/>
                <w:szCs w:val="22"/>
              </w:rPr>
              <w:t xml:space="preserve"> and from county zoning to city M-1. The property is owned by A.R.E. Machinery and located at </w:t>
            </w:r>
            <w:smartTag w:uri="urn:schemas-microsoft-com:office:smarttags" w:element="address">
              <w:smartTag w:uri="urn:schemas-microsoft-com:office:smarttags" w:element="Street">
                <w:r>
                  <w:rPr>
                    <w:w w:val="100"/>
                    <w:sz w:val="22"/>
                    <w:szCs w:val="22"/>
                  </w:rPr>
                  <w:t>512 South Springbrook Road</w:t>
                </w:r>
              </w:smartTag>
            </w:smartTag>
          </w:p>
        </w:tc>
        <w:tc>
          <w:tcPr>
            <w:tcW w:w="1980" w:type="dxa"/>
            <w:tcBorders>
              <w:top w:val="nil"/>
              <w:left w:val="nil"/>
              <w:bottom w:val="nil"/>
              <w:right w:val="nil"/>
            </w:tcBorders>
            <w:tcMar>
              <w:top w:w="30" w:type="dxa"/>
              <w:left w:w="60" w:type="dxa"/>
              <w:bottom w:w="20" w:type="dxa"/>
              <w:right w:w="60" w:type="dxa"/>
            </w:tcMar>
          </w:tcPr>
          <w:p w14:paraId="788D7FCE" w14:textId="77777777" w:rsidR="00B67371" w:rsidRDefault="00B67371">
            <w:pPr>
              <w:pStyle w:val="CellBody"/>
              <w:spacing w:line="260" w:lineRule="atLeast"/>
              <w:rPr>
                <w:sz w:val="22"/>
                <w:szCs w:val="22"/>
              </w:rPr>
            </w:pPr>
            <w:r>
              <w:rPr>
                <w:w w:val="100"/>
                <w:sz w:val="22"/>
                <w:szCs w:val="22"/>
              </w:rPr>
              <w:t>(Special)</w:t>
            </w:r>
          </w:p>
        </w:tc>
      </w:tr>
      <w:tr w:rsidR="00B67371" w14:paraId="5640E4F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AD49850" w14:textId="77777777" w:rsidR="00B67371" w:rsidRDefault="00B67371">
            <w:pPr>
              <w:pStyle w:val="CellBody"/>
              <w:spacing w:line="260" w:lineRule="atLeast"/>
              <w:rPr>
                <w:sz w:val="22"/>
                <w:szCs w:val="22"/>
              </w:rPr>
            </w:pPr>
            <w:r>
              <w:rPr>
                <w:w w:val="100"/>
                <w:sz w:val="22"/>
                <w:szCs w:val="22"/>
              </w:rPr>
              <w:t>2201</w:t>
            </w:r>
          </w:p>
        </w:tc>
        <w:tc>
          <w:tcPr>
            <w:tcW w:w="1530" w:type="dxa"/>
            <w:tcBorders>
              <w:top w:val="nil"/>
              <w:left w:val="nil"/>
              <w:bottom w:val="nil"/>
              <w:right w:val="nil"/>
            </w:tcBorders>
            <w:tcMar>
              <w:top w:w="30" w:type="dxa"/>
              <w:left w:w="60" w:type="dxa"/>
              <w:bottom w:w="20" w:type="dxa"/>
              <w:right w:w="60" w:type="dxa"/>
            </w:tcMar>
          </w:tcPr>
          <w:p w14:paraId="28E40B88" w14:textId="77777777" w:rsidR="00B67371" w:rsidRDefault="00B67371">
            <w:pPr>
              <w:pStyle w:val="CellBody"/>
              <w:spacing w:line="260" w:lineRule="atLeast"/>
              <w:rPr>
                <w:sz w:val="22"/>
                <w:szCs w:val="22"/>
              </w:rPr>
            </w:pPr>
            <w:r>
              <w:rPr>
                <w:sz w:val="22"/>
                <w:szCs w:val="22"/>
              </w:rPr>
              <w:t>4-6-87</w:t>
            </w:r>
          </w:p>
        </w:tc>
        <w:tc>
          <w:tcPr>
            <w:tcW w:w="4960" w:type="dxa"/>
            <w:tcBorders>
              <w:top w:val="nil"/>
              <w:left w:val="nil"/>
              <w:bottom w:val="nil"/>
              <w:right w:val="nil"/>
            </w:tcBorders>
            <w:tcMar>
              <w:top w:w="30" w:type="dxa"/>
              <w:left w:w="60" w:type="dxa"/>
              <w:bottom w:w="20" w:type="dxa"/>
              <w:right w:w="60" w:type="dxa"/>
            </w:tcMar>
          </w:tcPr>
          <w:p w14:paraId="4F9B2B69" w14:textId="77777777" w:rsidR="00B67371" w:rsidRDefault="00B67371">
            <w:pPr>
              <w:pStyle w:val="CellBody"/>
              <w:spacing w:line="260" w:lineRule="atLeast"/>
              <w:rPr>
                <w:sz w:val="22"/>
                <w:szCs w:val="22"/>
              </w:rPr>
            </w:pPr>
            <w:r>
              <w:rPr>
                <w:w w:val="100"/>
                <w:sz w:val="22"/>
                <w:szCs w:val="22"/>
              </w:rPr>
              <w:t>Amending § 432(5) of Ord. No. 1968 to clarify the conditional use for facilities for the care or lodging of alcoholics</w:t>
            </w:r>
          </w:p>
        </w:tc>
        <w:tc>
          <w:tcPr>
            <w:tcW w:w="1980" w:type="dxa"/>
            <w:tcBorders>
              <w:top w:val="nil"/>
              <w:left w:val="nil"/>
              <w:bottom w:val="nil"/>
              <w:right w:val="nil"/>
            </w:tcBorders>
            <w:tcMar>
              <w:top w:w="30" w:type="dxa"/>
              <w:left w:w="60" w:type="dxa"/>
              <w:bottom w:w="20" w:type="dxa"/>
              <w:right w:w="60" w:type="dxa"/>
            </w:tcMar>
          </w:tcPr>
          <w:p w14:paraId="0EDD2E2B" w14:textId="77777777" w:rsidR="00B67371" w:rsidRDefault="00B67371">
            <w:pPr>
              <w:pStyle w:val="CellBody"/>
              <w:spacing w:line="260" w:lineRule="atLeast"/>
              <w:rPr>
                <w:sz w:val="22"/>
                <w:szCs w:val="22"/>
              </w:rPr>
            </w:pPr>
            <w:r>
              <w:rPr>
                <w:w w:val="100"/>
                <w:sz w:val="22"/>
                <w:szCs w:val="22"/>
              </w:rPr>
              <w:t>(Repealed by 2411)</w:t>
            </w:r>
          </w:p>
        </w:tc>
      </w:tr>
      <w:tr w:rsidR="00B67371" w14:paraId="7105A6CC"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29D8EB0" w14:textId="77777777" w:rsidR="00B67371" w:rsidRDefault="00B67371">
            <w:pPr>
              <w:pStyle w:val="CellBody"/>
              <w:spacing w:line="260" w:lineRule="atLeast"/>
              <w:rPr>
                <w:sz w:val="22"/>
                <w:szCs w:val="22"/>
              </w:rPr>
            </w:pPr>
            <w:r>
              <w:rPr>
                <w:w w:val="100"/>
                <w:sz w:val="22"/>
                <w:szCs w:val="22"/>
              </w:rPr>
              <w:t>2202</w:t>
            </w:r>
          </w:p>
        </w:tc>
        <w:tc>
          <w:tcPr>
            <w:tcW w:w="1530" w:type="dxa"/>
            <w:tcBorders>
              <w:top w:val="nil"/>
              <w:left w:val="nil"/>
              <w:bottom w:val="nil"/>
              <w:right w:val="nil"/>
            </w:tcBorders>
            <w:tcMar>
              <w:top w:w="30" w:type="dxa"/>
              <w:left w:w="60" w:type="dxa"/>
              <w:bottom w:w="20" w:type="dxa"/>
              <w:right w:w="60" w:type="dxa"/>
            </w:tcMar>
          </w:tcPr>
          <w:p w14:paraId="4177A212"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6"/>
                <w:attr w:name="Year" w:val="1987"/>
              </w:smartTagPr>
              <w:r>
                <w:rPr>
                  <w:w w:val="100"/>
                  <w:sz w:val="22"/>
                  <w:szCs w:val="22"/>
                </w:rPr>
                <w:t>4-6-87</w:t>
              </w:r>
            </w:smartTag>
          </w:p>
        </w:tc>
        <w:tc>
          <w:tcPr>
            <w:tcW w:w="4960" w:type="dxa"/>
            <w:tcBorders>
              <w:top w:val="nil"/>
              <w:left w:val="nil"/>
              <w:bottom w:val="nil"/>
              <w:right w:val="nil"/>
            </w:tcBorders>
            <w:tcMar>
              <w:top w:w="30" w:type="dxa"/>
              <w:left w:w="60" w:type="dxa"/>
              <w:bottom w:w="20" w:type="dxa"/>
              <w:right w:w="60" w:type="dxa"/>
            </w:tcMar>
          </w:tcPr>
          <w:p w14:paraId="259165DB" w14:textId="77777777" w:rsidR="00B67371" w:rsidRDefault="00B67371">
            <w:pPr>
              <w:pStyle w:val="CellBody"/>
              <w:spacing w:line="260" w:lineRule="atLeast"/>
              <w:rPr>
                <w:sz w:val="22"/>
                <w:szCs w:val="22"/>
              </w:rPr>
            </w:pPr>
            <w:r>
              <w:rPr>
                <w:w w:val="100"/>
                <w:sz w:val="22"/>
                <w:szCs w:val="22"/>
              </w:rPr>
              <w:t>Repealing certain sections of Ord. No. 1867, which adopts the Uniform Fire Code and establishes the bureau of fire prevention</w:t>
            </w:r>
          </w:p>
        </w:tc>
        <w:tc>
          <w:tcPr>
            <w:tcW w:w="1980" w:type="dxa"/>
            <w:tcBorders>
              <w:top w:val="nil"/>
              <w:left w:val="nil"/>
              <w:bottom w:val="nil"/>
              <w:right w:val="nil"/>
            </w:tcBorders>
            <w:tcMar>
              <w:top w:w="30" w:type="dxa"/>
              <w:left w:w="60" w:type="dxa"/>
              <w:bottom w:w="20" w:type="dxa"/>
              <w:right w:w="60" w:type="dxa"/>
            </w:tcMar>
          </w:tcPr>
          <w:p w14:paraId="55FD49D0" w14:textId="77777777" w:rsidR="00B67371" w:rsidRDefault="00B67371">
            <w:pPr>
              <w:pStyle w:val="CellBody"/>
              <w:spacing w:line="260" w:lineRule="atLeast"/>
              <w:rPr>
                <w:sz w:val="22"/>
                <w:szCs w:val="22"/>
              </w:rPr>
            </w:pPr>
            <w:r>
              <w:rPr>
                <w:w w:val="100"/>
                <w:sz w:val="22"/>
                <w:szCs w:val="22"/>
              </w:rPr>
              <w:t>(14.05)</w:t>
            </w:r>
          </w:p>
        </w:tc>
      </w:tr>
      <w:tr w:rsidR="00B67371" w14:paraId="7E8D5440"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0DCD214" w14:textId="77777777" w:rsidR="00B67371" w:rsidRDefault="00B67371">
            <w:pPr>
              <w:pStyle w:val="CellBody"/>
              <w:spacing w:line="260" w:lineRule="atLeast"/>
              <w:rPr>
                <w:sz w:val="22"/>
                <w:szCs w:val="22"/>
              </w:rPr>
            </w:pPr>
            <w:r>
              <w:rPr>
                <w:w w:val="100"/>
                <w:sz w:val="22"/>
                <w:szCs w:val="22"/>
              </w:rPr>
              <w:t>2203</w:t>
            </w:r>
          </w:p>
        </w:tc>
        <w:tc>
          <w:tcPr>
            <w:tcW w:w="1530" w:type="dxa"/>
            <w:tcBorders>
              <w:top w:val="nil"/>
              <w:left w:val="nil"/>
              <w:bottom w:val="nil"/>
              <w:right w:val="nil"/>
            </w:tcBorders>
            <w:tcMar>
              <w:top w:w="30" w:type="dxa"/>
              <w:left w:w="60" w:type="dxa"/>
              <w:bottom w:w="20" w:type="dxa"/>
              <w:right w:w="60" w:type="dxa"/>
            </w:tcMar>
          </w:tcPr>
          <w:p w14:paraId="32740762" w14:textId="77777777" w:rsidR="00B67371" w:rsidRDefault="00B67371">
            <w:pPr>
              <w:pStyle w:val="CellBody"/>
              <w:spacing w:line="260" w:lineRule="atLeast"/>
              <w:rPr>
                <w:sz w:val="22"/>
                <w:szCs w:val="22"/>
              </w:rPr>
            </w:pPr>
            <w:r>
              <w:rPr>
                <w:sz w:val="22"/>
                <w:szCs w:val="22"/>
              </w:rPr>
              <w:t>4-6-87</w:t>
            </w:r>
          </w:p>
        </w:tc>
        <w:tc>
          <w:tcPr>
            <w:tcW w:w="4960" w:type="dxa"/>
            <w:tcBorders>
              <w:top w:val="nil"/>
              <w:left w:val="nil"/>
              <w:bottom w:val="nil"/>
              <w:right w:val="nil"/>
            </w:tcBorders>
            <w:tcMar>
              <w:top w:w="30" w:type="dxa"/>
              <w:left w:w="60" w:type="dxa"/>
              <w:bottom w:w="20" w:type="dxa"/>
              <w:right w:w="60" w:type="dxa"/>
            </w:tcMar>
          </w:tcPr>
          <w:p w14:paraId="284C0455" w14:textId="77777777" w:rsidR="00B67371" w:rsidRDefault="00B67371">
            <w:pPr>
              <w:pStyle w:val="CellBody"/>
              <w:spacing w:line="260" w:lineRule="atLeast"/>
              <w:rPr>
                <w:sz w:val="22"/>
                <w:szCs w:val="22"/>
              </w:rPr>
            </w:pPr>
            <w:r>
              <w:rPr>
                <w:w w:val="100"/>
                <w:sz w:val="22"/>
                <w:szCs w:val="22"/>
              </w:rPr>
              <w:t>Amending § 2 of Ord. No. 1721 to establish new rates for standby fire protection alarm systems; and changing the fee charged for false alarms</w:t>
            </w:r>
          </w:p>
        </w:tc>
        <w:tc>
          <w:tcPr>
            <w:tcW w:w="1980" w:type="dxa"/>
            <w:tcBorders>
              <w:top w:val="nil"/>
              <w:left w:val="nil"/>
              <w:bottom w:val="nil"/>
              <w:right w:val="nil"/>
            </w:tcBorders>
            <w:tcMar>
              <w:top w:w="30" w:type="dxa"/>
              <w:left w:w="60" w:type="dxa"/>
              <w:bottom w:w="20" w:type="dxa"/>
              <w:right w:w="60" w:type="dxa"/>
            </w:tcMar>
          </w:tcPr>
          <w:p w14:paraId="074F0C08" w14:textId="77777777" w:rsidR="00B67371" w:rsidRDefault="00B67371">
            <w:pPr>
              <w:pStyle w:val="CellBody"/>
              <w:spacing w:line="260" w:lineRule="atLeast"/>
              <w:rPr>
                <w:sz w:val="22"/>
                <w:szCs w:val="22"/>
              </w:rPr>
            </w:pPr>
            <w:r>
              <w:rPr>
                <w:w w:val="100"/>
                <w:sz w:val="22"/>
                <w:szCs w:val="22"/>
              </w:rPr>
              <w:t>(Repealed by 2490)</w:t>
            </w:r>
          </w:p>
        </w:tc>
      </w:tr>
      <w:tr w:rsidR="00B67371" w14:paraId="7BB62F38"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0EE60C6F" w14:textId="77777777" w:rsidR="00B67371" w:rsidRDefault="00B67371">
            <w:pPr>
              <w:pStyle w:val="CellBody"/>
              <w:spacing w:line="260" w:lineRule="atLeast"/>
              <w:rPr>
                <w:sz w:val="22"/>
                <w:szCs w:val="22"/>
              </w:rPr>
            </w:pPr>
            <w:r>
              <w:rPr>
                <w:w w:val="100"/>
                <w:sz w:val="22"/>
                <w:szCs w:val="22"/>
              </w:rPr>
              <w:t>2204</w:t>
            </w:r>
          </w:p>
        </w:tc>
        <w:tc>
          <w:tcPr>
            <w:tcW w:w="1530" w:type="dxa"/>
            <w:tcBorders>
              <w:top w:val="nil"/>
              <w:left w:val="nil"/>
              <w:bottom w:val="nil"/>
              <w:right w:val="nil"/>
            </w:tcBorders>
            <w:tcMar>
              <w:top w:w="30" w:type="dxa"/>
              <w:left w:w="60" w:type="dxa"/>
              <w:bottom w:w="20" w:type="dxa"/>
              <w:right w:w="60" w:type="dxa"/>
            </w:tcMar>
          </w:tcPr>
          <w:p w14:paraId="2A77ACDB"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4"/>
                <w:attr w:name="Year" w:val="1987"/>
              </w:smartTagPr>
              <w:r>
                <w:rPr>
                  <w:w w:val="100"/>
                  <w:sz w:val="22"/>
                  <w:szCs w:val="22"/>
                </w:rPr>
                <w:t>5-4-87</w:t>
              </w:r>
            </w:smartTag>
          </w:p>
        </w:tc>
        <w:tc>
          <w:tcPr>
            <w:tcW w:w="4960" w:type="dxa"/>
            <w:tcBorders>
              <w:top w:val="nil"/>
              <w:left w:val="nil"/>
              <w:bottom w:val="nil"/>
              <w:right w:val="nil"/>
            </w:tcBorders>
            <w:tcMar>
              <w:top w:w="30" w:type="dxa"/>
              <w:left w:w="60" w:type="dxa"/>
              <w:bottom w:w="20" w:type="dxa"/>
              <w:right w:w="60" w:type="dxa"/>
            </w:tcMar>
          </w:tcPr>
          <w:p w14:paraId="4C2F1FAE" w14:textId="77777777" w:rsidR="00B67371" w:rsidRDefault="00B67371">
            <w:pPr>
              <w:pStyle w:val="CellBody"/>
              <w:spacing w:line="260" w:lineRule="atLeast"/>
              <w:rPr>
                <w:sz w:val="22"/>
                <w:szCs w:val="22"/>
              </w:rPr>
            </w:pPr>
            <w:r>
              <w:rPr>
                <w:w w:val="100"/>
                <w:sz w:val="22"/>
                <w:szCs w:val="22"/>
              </w:rPr>
              <w:t>Providing for civil forfeiture of real, personal, and tangible property, which were used to facilitate the commission of certain crime(s) or represents the profit of crime, and authorizing civil action to enforce such forfeiture</w:t>
            </w:r>
          </w:p>
        </w:tc>
        <w:tc>
          <w:tcPr>
            <w:tcW w:w="1980" w:type="dxa"/>
            <w:tcBorders>
              <w:top w:val="nil"/>
              <w:left w:val="nil"/>
              <w:bottom w:val="nil"/>
              <w:right w:val="nil"/>
            </w:tcBorders>
            <w:tcMar>
              <w:top w:w="30" w:type="dxa"/>
              <w:left w:w="60" w:type="dxa"/>
              <w:bottom w:w="20" w:type="dxa"/>
              <w:right w:w="60" w:type="dxa"/>
            </w:tcMar>
          </w:tcPr>
          <w:p w14:paraId="46DF330C" w14:textId="77777777" w:rsidR="00B67371" w:rsidRDefault="00B67371">
            <w:pPr>
              <w:pStyle w:val="CellBody"/>
              <w:spacing w:line="260" w:lineRule="atLeast"/>
              <w:rPr>
                <w:sz w:val="22"/>
                <w:szCs w:val="22"/>
              </w:rPr>
            </w:pPr>
            <w:r>
              <w:rPr>
                <w:w w:val="100"/>
                <w:sz w:val="22"/>
                <w:szCs w:val="22"/>
              </w:rPr>
              <w:t>(2.35)</w:t>
            </w:r>
          </w:p>
        </w:tc>
      </w:tr>
      <w:tr w:rsidR="00B67371" w14:paraId="7FF49FE4"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173E6BB6" w14:textId="77777777" w:rsidR="00B67371" w:rsidRDefault="00B67371">
            <w:pPr>
              <w:pStyle w:val="CellBody"/>
              <w:spacing w:line="260" w:lineRule="atLeast"/>
              <w:rPr>
                <w:sz w:val="22"/>
                <w:szCs w:val="22"/>
              </w:rPr>
            </w:pPr>
            <w:r>
              <w:rPr>
                <w:w w:val="100"/>
                <w:sz w:val="22"/>
                <w:szCs w:val="22"/>
              </w:rPr>
              <w:t>2205</w:t>
            </w:r>
          </w:p>
        </w:tc>
        <w:tc>
          <w:tcPr>
            <w:tcW w:w="1530" w:type="dxa"/>
            <w:tcBorders>
              <w:top w:val="nil"/>
              <w:left w:val="nil"/>
              <w:bottom w:val="nil"/>
              <w:right w:val="nil"/>
            </w:tcBorders>
            <w:tcMar>
              <w:top w:w="30" w:type="dxa"/>
              <w:left w:w="60" w:type="dxa"/>
              <w:bottom w:w="20" w:type="dxa"/>
              <w:right w:w="60" w:type="dxa"/>
            </w:tcMar>
          </w:tcPr>
          <w:p w14:paraId="50B6DC0A"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1"/>
                <w:attr w:name="Year" w:val="1987"/>
              </w:smartTagPr>
              <w:r>
                <w:rPr>
                  <w:w w:val="100"/>
                  <w:sz w:val="22"/>
                  <w:szCs w:val="22"/>
                </w:rPr>
                <w:t>6-1-87</w:t>
              </w:r>
            </w:smartTag>
          </w:p>
        </w:tc>
        <w:tc>
          <w:tcPr>
            <w:tcW w:w="4960" w:type="dxa"/>
            <w:tcBorders>
              <w:top w:val="nil"/>
              <w:left w:val="nil"/>
              <w:bottom w:val="nil"/>
              <w:right w:val="nil"/>
            </w:tcBorders>
            <w:tcMar>
              <w:top w:w="30" w:type="dxa"/>
              <w:left w:w="60" w:type="dxa"/>
              <w:bottom w:w="20" w:type="dxa"/>
              <w:right w:w="60" w:type="dxa"/>
            </w:tcMar>
          </w:tcPr>
          <w:p w14:paraId="12244AF2" w14:textId="77777777" w:rsidR="00B67371" w:rsidRDefault="00B67371">
            <w:pPr>
              <w:pStyle w:val="CellBody"/>
              <w:spacing w:line="260" w:lineRule="atLeast"/>
              <w:rPr>
                <w:sz w:val="22"/>
                <w:szCs w:val="22"/>
              </w:rPr>
            </w:pPr>
            <w:r>
              <w:rPr>
                <w:w w:val="100"/>
                <w:sz w:val="22"/>
                <w:szCs w:val="22"/>
              </w:rPr>
              <w:t>Annexing territory, 10 acres known as Sportsman Airpark, to the city, withdrawing it from the rural fire protection district, and changing its zoning from county to city M-2</w:t>
            </w:r>
          </w:p>
        </w:tc>
        <w:tc>
          <w:tcPr>
            <w:tcW w:w="1980" w:type="dxa"/>
            <w:tcBorders>
              <w:top w:val="nil"/>
              <w:left w:val="nil"/>
              <w:bottom w:val="nil"/>
              <w:right w:val="nil"/>
            </w:tcBorders>
            <w:tcMar>
              <w:top w:w="30" w:type="dxa"/>
              <w:left w:w="60" w:type="dxa"/>
              <w:bottom w:w="20" w:type="dxa"/>
              <w:right w:w="60" w:type="dxa"/>
            </w:tcMar>
          </w:tcPr>
          <w:p w14:paraId="155BDB31" w14:textId="77777777" w:rsidR="00B67371" w:rsidRDefault="00B67371">
            <w:pPr>
              <w:pStyle w:val="CellBody"/>
              <w:spacing w:line="260" w:lineRule="atLeast"/>
              <w:rPr>
                <w:sz w:val="22"/>
                <w:szCs w:val="22"/>
              </w:rPr>
            </w:pPr>
            <w:r>
              <w:rPr>
                <w:w w:val="100"/>
                <w:sz w:val="22"/>
                <w:szCs w:val="22"/>
              </w:rPr>
              <w:t>(Special)</w:t>
            </w:r>
          </w:p>
        </w:tc>
      </w:tr>
      <w:tr w:rsidR="00B67371" w14:paraId="109ED6E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6A6FDC3" w14:textId="77777777" w:rsidR="00B67371" w:rsidRDefault="00B67371">
            <w:pPr>
              <w:pStyle w:val="CellBody"/>
              <w:spacing w:line="260" w:lineRule="atLeast"/>
              <w:rPr>
                <w:sz w:val="22"/>
                <w:szCs w:val="22"/>
              </w:rPr>
            </w:pPr>
            <w:r>
              <w:rPr>
                <w:w w:val="100"/>
                <w:sz w:val="22"/>
                <w:szCs w:val="22"/>
              </w:rPr>
              <w:t>2206</w:t>
            </w:r>
          </w:p>
        </w:tc>
        <w:tc>
          <w:tcPr>
            <w:tcW w:w="1530" w:type="dxa"/>
            <w:tcBorders>
              <w:top w:val="nil"/>
              <w:left w:val="nil"/>
              <w:bottom w:val="nil"/>
              <w:right w:val="nil"/>
            </w:tcBorders>
            <w:tcMar>
              <w:top w:w="30" w:type="dxa"/>
              <w:left w:w="60" w:type="dxa"/>
              <w:bottom w:w="20" w:type="dxa"/>
              <w:right w:w="60" w:type="dxa"/>
            </w:tcMar>
          </w:tcPr>
          <w:p w14:paraId="2F621F7F"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1"/>
                <w:attr w:name="Year" w:val="1987"/>
              </w:smartTagPr>
              <w:r>
                <w:rPr>
                  <w:w w:val="100"/>
                  <w:sz w:val="22"/>
                  <w:szCs w:val="22"/>
                </w:rPr>
                <w:t>6-1-87</w:t>
              </w:r>
            </w:smartTag>
          </w:p>
        </w:tc>
        <w:tc>
          <w:tcPr>
            <w:tcW w:w="4960" w:type="dxa"/>
            <w:tcBorders>
              <w:top w:val="nil"/>
              <w:left w:val="nil"/>
              <w:bottom w:val="nil"/>
              <w:right w:val="nil"/>
            </w:tcBorders>
            <w:tcMar>
              <w:top w:w="30" w:type="dxa"/>
              <w:left w:w="60" w:type="dxa"/>
              <w:bottom w:w="20" w:type="dxa"/>
              <w:right w:w="60" w:type="dxa"/>
            </w:tcMar>
          </w:tcPr>
          <w:p w14:paraId="625F1610" w14:textId="77777777" w:rsidR="00B67371" w:rsidRDefault="00B67371">
            <w:pPr>
              <w:pStyle w:val="CellBody"/>
              <w:spacing w:line="260" w:lineRule="atLeast"/>
              <w:rPr>
                <w:sz w:val="22"/>
                <w:szCs w:val="22"/>
              </w:rPr>
            </w:pPr>
            <w:r>
              <w:rPr>
                <w:w w:val="100"/>
                <w:sz w:val="22"/>
                <w:szCs w:val="22"/>
              </w:rPr>
              <w:t>Amending Ord. No. 2008, establishing on a tract of land within the city, commonly known as Oak Hollow subdivision/planned unit development</w:t>
            </w:r>
          </w:p>
        </w:tc>
        <w:tc>
          <w:tcPr>
            <w:tcW w:w="1980" w:type="dxa"/>
            <w:tcBorders>
              <w:top w:val="nil"/>
              <w:left w:val="nil"/>
              <w:bottom w:val="nil"/>
              <w:right w:val="nil"/>
            </w:tcBorders>
            <w:tcMar>
              <w:top w:w="30" w:type="dxa"/>
              <w:left w:w="60" w:type="dxa"/>
              <w:bottom w:w="20" w:type="dxa"/>
              <w:right w:w="60" w:type="dxa"/>
            </w:tcMar>
          </w:tcPr>
          <w:p w14:paraId="74DE563A" w14:textId="77777777" w:rsidR="00B67371" w:rsidRDefault="00B67371">
            <w:pPr>
              <w:pStyle w:val="CellBody"/>
              <w:spacing w:line="260" w:lineRule="atLeast"/>
              <w:rPr>
                <w:sz w:val="22"/>
                <w:szCs w:val="22"/>
              </w:rPr>
            </w:pPr>
            <w:r>
              <w:rPr>
                <w:w w:val="100"/>
                <w:sz w:val="22"/>
                <w:szCs w:val="22"/>
              </w:rPr>
              <w:t>(Special)</w:t>
            </w:r>
          </w:p>
        </w:tc>
      </w:tr>
      <w:tr w:rsidR="00B67371" w14:paraId="03399EF5"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8A7EC48" w14:textId="77777777" w:rsidR="00B67371" w:rsidRDefault="00B67371">
            <w:pPr>
              <w:pStyle w:val="CellBody"/>
              <w:spacing w:line="260" w:lineRule="atLeast"/>
              <w:rPr>
                <w:sz w:val="22"/>
                <w:szCs w:val="22"/>
              </w:rPr>
            </w:pPr>
            <w:r>
              <w:rPr>
                <w:w w:val="100"/>
                <w:sz w:val="22"/>
                <w:szCs w:val="22"/>
              </w:rPr>
              <w:t>2207</w:t>
            </w:r>
          </w:p>
        </w:tc>
        <w:tc>
          <w:tcPr>
            <w:tcW w:w="1530" w:type="dxa"/>
            <w:tcBorders>
              <w:top w:val="nil"/>
              <w:left w:val="nil"/>
              <w:bottom w:val="nil"/>
              <w:right w:val="nil"/>
            </w:tcBorders>
            <w:tcMar>
              <w:top w:w="30" w:type="dxa"/>
              <w:left w:w="60" w:type="dxa"/>
              <w:bottom w:w="20" w:type="dxa"/>
              <w:right w:w="60" w:type="dxa"/>
            </w:tcMar>
          </w:tcPr>
          <w:p w14:paraId="1D206A1D"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1"/>
                <w:attr w:name="Year" w:val="1987"/>
              </w:smartTagPr>
              <w:r>
                <w:rPr>
                  <w:w w:val="100"/>
                  <w:sz w:val="22"/>
                  <w:szCs w:val="22"/>
                </w:rPr>
                <w:t>6-1-87</w:t>
              </w:r>
            </w:smartTag>
          </w:p>
        </w:tc>
        <w:tc>
          <w:tcPr>
            <w:tcW w:w="4960" w:type="dxa"/>
            <w:tcBorders>
              <w:top w:val="nil"/>
              <w:left w:val="nil"/>
              <w:bottom w:val="nil"/>
              <w:right w:val="nil"/>
            </w:tcBorders>
            <w:tcMar>
              <w:top w:w="30" w:type="dxa"/>
              <w:left w:w="60" w:type="dxa"/>
              <w:bottom w:w="20" w:type="dxa"/>
              <w:right w:w="60" w:type="dxa"/>
            </w:tcMar>
          </w:tcPr>
          <w:p w14:paraId="7F9399D9" w14:textId="77777777" w:rsidR="00B67371" w:rsidRDefault="00B67371">
            <w:pPr>
              <w:pStyle w:val="CellBody"/>
              <w:spacing w:line="260" w:lineRule="atLeast"/>
              <w:rPr>
                <w:sz w:val="22"/>
                <w:szCs w:val="22"/>
              </w:rPr>
            </w:pPr>
            <w:r>
              <w:rPr>
                <w:w w:val="100"/>
                <w:sz w:val="22"/>
                <w:szCs w:val="22"/>
              </w:rPr>
              <w:t xml:space="preserve">Amending Ord. No. 2165, establishing a planned unit development on a tract of land within the city, commonly known as </w:t>
            </w:r>
            <w:smartTag w:uri="urn:schemas-microsoft-com:office:smarttags" w:element="address">
              <w:smartTag w:uri="urn:schemas-microsoft-com:office:smarttags" w:element="Street">
                <w:r>
                  <w:rPr>
                    <w:w w:val="100"/>
                    <w:sz w:val="22"/>
                    <w:szCs w:val="22"/>
                  </w:rPr>
                  <w:t>3777 Portland Road</w:t>
                </w:r>
              </w:smartTag>
            </w:smartTag>
          </w:p>
        </w:tc>
        <w:tc>
          <w:tcPr>
            <w:tcW w:w="1980" w:type="dxa"/>
            <w:tcBorders>
              <w:top w:val="nil"/>
              <w:left w:val="nil"/>
              <w:bottom w:val="nil"/>
              <w:right w:val="nil"/>
            </w:tcBorders>
            <w:tcMar>
              <w:top w:w="30" w:type="dxa"/>
              <w:left w:w="60" w:type="dxa"/>
              <w:bottom w:w="20" w:type="dxa"/>
              <w:right w:w="60" w:type="dxa"/>
            </w:tcMar>
          </w:tcPr>
          <w:p w14:paraId="5C820654" w14:textId="77777777" w:rsidR="00B67371" w:rsidRDefault="00B67371">
            <w:pPr>
              <w:pStyle w:val="CellBody"/>
              <w:spacing w:line="260" w:lineRule="atLeast"/>
              <w:rPr>
                <w:sz w:val="22"/>
                <w:szCs w:val="22"/>
              </w:rPr>
            </w:pPr>
            <w:r>
              <w:rPr>
                <w:w w:val="100"/>
                <w:sz w:val="22"/>
                <w:szCs w:val="22"/>
              </w:rPr>
              <w:t>(Special)</w:t>
            </w:r>
          </w:p>
        </w:tc>
      </w:tr>
      <w:tr w:rsidR="00B67371" w14:paraId="687B76EF"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5493D9B2" w14:textId="77777777" w:rsidR="00B67371" w:rsidRDefault="00B67371">
            <w:pPr>
              <w:pStyle w:val="CellBody"/>
              <w:spacing w:line="260" w:lineRule="atLeast"/>
              <w:rPr>
                <w:sz w:val="22"/>
                <w:szCs w:val="22"/>
              </w:rPr>
            </w:pPr>
            <w:r>
              <w:rPr>
                <w:w w:val="100"/>
                <w:sz w:val="22"/>
                <w:szCs w:val="22"/>
              </w:rPr>
              <w:t>2208</w:t>
            </w:r>
          </w:p>
        </w:tc>
        <w:tc>
          <w:tcPr>
            <w:tcW w:w="1530" w:type="dxa"/>
            <w:tcBorders>
              <w:top w:val="nil"/>
              <w:left w:val="nil"/>
              <w:bottom w:val="nil"/>
              <w:right w:val="nil"/>
            </w:tcBorders>
            <w:tcMar>
              <w:top w:w="30" w:type="dxa"/>
              <w:left w:w="60" w:type="dxa"/>
              <w:bottom w:w="20" w:type="dxa"/>
              <w:right w:w="60" w:type="dxa"/>
            </w:tcMar>
          </w:tcPr>
          <w:p w14:paraId="47136073" w14:textId="77777777" w:rsidR="00B67371" w:rsidRDefault="00B67371">
            <w:pPr>
              <w:pStyle w:val="CellBody"/>
              <w:spacing w:line="260" w:lineRule="atLeast"/>
              <w:rPr>
                <w:sz w:val="22"/>
                <w:szCs w:val="22"/>
              </w:rPr>
            </w:pPr>
            <w:r>
              <w:rPr>
                <w:sz w:val="22"/>
                <w:szCs w:val="22"/>
              </w:rPr>
              <w:t>6-1-87</w:t>
            </w:r>
          </w:p>
        </w:tc>
        <w:tc>
          <w:tcPr>
            <w:tcW w:w="4960" w:type="dxa"/>
            <w:tcBorders>
              <w:top w:val="nil"/>
              <w:left w:val="nil"/>
              <w:bottom w:val="nil"/>
              <w:right w:val="nil"/>
            </w:tcBorders>
            <w:tcMar>
              <w:top w:w="30" w:type="dxa"/>
              <w:left w:w="60" w:type="dxa"/>
              <w:bottom w:w="20" w:type="dxa"/>
              <w:right w:w="60" w:type="dxa"/>
            </w:tcMar>
          </w:tcPr>
          <w:p w14:paraId="4D680401" w14:textId="77777777" w:rsidR="00B67371" w:rsidRDefault="00B67371">
            <w:pPr>
              <w:pStyle w:val="CellBody"/>
              <w:spacing w:line="260" w:lineRule="atLeast"/>
              <w:rPr>
                <w:sz w:val="22"/>
                <w:szCs w:val="22"/>
              </w:rPr>
            </w:pPr>
            <w:r>
              <w:rPr>
                <w:w w:val="100"/>
                <w:sz w:val="22"/>
                <w:szCs w:val="22"/>
              </w:rPr>
              <w:t>Authorizing establishment of a special fund to receive and disburse funds pursuant to the purposes of that fund. This fund is established pursuant to home rule powers of the city and ORS 280.040 through 280.150, and is known as the capital improvements – public land fund</w:t>
            </w:r>
          </w:p>
        </w:tc>
        <w:tc>
          <w:tcPr>
            <w:tcW w:w="1980" w:type="dxa"/>
            <w:tcBorders>
              <w:top w:val="nil"/>
              <w:left w:val="nil"/>
              <w:bottom w:val="nil"/>
              <w:right w:val="nil"/>
            </w:tcBorders>
            <w:tcMar>
              <w:top w:w="30" w:type="dxa"/>
              <w:left w:w="60" w:type="dxa"/>
              <w:bottom w:w="20" w:type="dxa"/>
              <w:right w:w="60" w:type="dxa"/>
            </w:tcMar>
          </w:tcPr>
          <w:p w14:paraId="2A6E673E" w14:textId="77777777" w:rsidR="00B67371" w:rsidRDefault="00B67371">
            <w:pPr>
              <w:pStyle w:val="CellBody"/>
              <w:spacing w:line="260" w:lineRule="atLeast"/>
              <w:rPr>
                <w:sz w:val="22"/>
                <w:szCs w:val="22"/>
              </w:rPr>
            </w:pPr>
            <w:r>
              <w:rPr>
                <w:w w:val="100"/>
                <w:sz w:val="22"/>
                <w:szCs w:val="22"/>
              </w:rPr>
              <w:t>(Not codified)</w:t>
            </w:r>
          </w:p>
        </w:tc>
      </w:tr>
      <w:tr w:rsidR="00B67371" w14:paraId="310A8658"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638E9E9E" w14:textId="77777777" w:rsidR="00B67371" w:rsidRDefault="00B67371">
            <w:pPr>
              <w:pStyle w:val="CellBody"/>
              <w:spacing w:line="260" w:lineRule="atLeast"/>
              <w:rPr>
                <w:sz w:val="22"/>
                <w:szCs w:val="22"/>
              </w:rPr>
            </w:pPr>
            <w:r>
              <w:rPr>
                <w:w w:val="100"/>
                <w:sz w:val="22"/>
                <w:szCs w:val="22"/>
              </w:rPr>
              <w:t>2209</w:t>
            </w:r>
          </w:p>
        </w:tc>
        <w:tc>
          <w:tcPr>
            <w:tcW w:w="1530" w:type="dxa"/>
            <w:tcBorders>
              <w:top w:val="nil"/>
              <w:left w:val="nil"/>
              <w:bottom w:val="nil"/>
              <w:right w:val="nil"/>
            </w:tcBorders>
            <w:tcMar>
              <w:top w:w="30" w:type="dxa"/>
              <w:left w:w="60" w:type="dxa"/>
              <w:bottom w:w="20" w:type="dxa"/>
              <w:right w:w="60" w:type="dxa"/>
            </w:tcMar>
          </w:tcPr>
          <w:p w14:paraId="7167ED89" w14:textId="77777777" w:rsidR="00B67371" w:rsidRDefault="00B67371">
            <w:pPr>
              <w:pStyle w:val="CellBody"/>
              <w:spacing w:line="260" w:lineRule="atLeast"/>
              <w:rPr>
                <w:sz w:val="22"/>
                <w:szCs w:val="22"/>
              </w:rPr>
            </w:pPr>
            <w:r>
              <w:rPr>
                <w:sz w:val="22"/>
                <w:szCs w:val="22"/>
              </w:rPr>
              <w:t>6-1-87</w:t>
            </w:r>
          </w:p>
        </w:tc>
        <w:tc>
          <w:tcPr>
            <w:tcW w:w="4960" w:type="dxa"/>
            <w:tcBorders>
              <w:top w:val="nil"/>
              <w:left w:val="nil"/>
              <w:bottom w:val="nil"/>
              <w:right w:val="nil"/>
            </w:tcBorders>
            <w:tcMar>
              <w:top w:w="30" w:type="dxa"/>
              <w:left w:w="60" w:type="dxa"/>
              <w:bottom w:w="20" w:type="dxa"/>
              <w:right w:w="60" w:type="dxa"/>
            </w:tcMar>
          </w:tcPr>
          <w:p w14:paraId="3B108E51" w14:textId="77777777" w:rsidR="00B67371" w:rsidRDefault="00B67371">
            <w:pPr>
              <w:pStyle w:val="CellBody"/>
              <w:spacing w:line="260" w:lineRule="atLeast"/>
              <w:rPr>
                <w:sz w:val="22"/>
                <w:szCs w:val="22"/>
              </w:rPr>
            </w:pPr>
            <w:r>
              <w:rPr>
                <w:w w:val="100"/>
                <w:sz w:val="22"/>
                <w:szCs w:val="22"/>
              </w:rPr>
              <w:t>Amending § 303(F) of Ord. No. 2150 to revise the definition of dwelling unit equivalents to place multi-unit dwellings beyond duplexes into the nonresidential category, and allowing them to be assessed in accordance with nonresidential section</w:t>
            </w:r>
          </w:p>
        </w:tc>
        <w:tc>
          <w:tcPr>
            <w:tcW w:w="1980" w:type="dxa"/>
            <w:tcBorders>
              <w:top w:val="nil"/>
              <w:left w:val="nil"/>
              <w:bottom w:val="nil"/>
              <w:right w:val="nil"/>
            </w:tcBorders>
            <w:tcMar>
              <w:top w:w="30" w:type="dxa"/>
              <w:left w:w="60" w:type="dxa"/>
              <w:bottom w:w="20" w:type="dxa"/>
              <w:right w:w="60" w:type="dxa"/>
            </w:tcMar>
          </w:tcPr>
          <w:p w14:paraId="0530827C"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2564874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BD0B9C1" w14:textId="77777777" w:rsidR="00B67371" w:rsidRDefault="00B67371">
            <w:pPr>
              <w:pStyle w:val="CellBody"/>
              <w:spacing w:line="260" w:lineRule="atLeast"/>
              <w:rPr>
                <w:sz w:val="22"/>
                <w:szCs w:val="22"/>
              </w:rPr>
            </w:pPr>
            <w:r>
              <w:rPr>
                <w:w w:val="100"/>
                <w:sz w:val="22"/>
                <w:szCs w:val="22"/>
              </w:rPr>
              <w:t>2210</w:t>
            </w:r>
          </w:p>
        </w:tc>
        <w:tc>
          <w:tcPr>
            <w:tcW w:w="1530" w:type="dxa"/>
            <w:tcBorders>
              <w:top w:val="nil"/>
              <w:left w:val="nil"/>
              <w:bottom w:val="nil"/>
              <w:right w:val="nil"/>
            </w:tcBorders>
            <w:tcMar>
              <w:top w:w="30" w:type="dxa"/>
              <w:left w:w="60" w:type="dxa"/>
              <w:bottom w:w="20" w:type="dxa"/>
              <w:right w:w="60" w:type="dxa"/>
            </w:tcMar>
          </w:tcPr>
          <w:p w14:paraId="11730E83" w14:textId="77777777" w:rsidR="00B67371" w:rsidRDefault="00B67371">
            <w:pPr>
              <w:pStyle w:val="CellBody"/>
              <w:spacing w:line="260" w:lineRule="atLeast"/>
              <w:rPr>
                <w:sz w:val="22"/>
                <w:szCs w:val="22"/>
              </w:rPr>
            </w:pPr>
            <w:r>
              <w:rPr>
                <w:sz w:val="22"/>
                <w:szCs w:val="22"/>
              </w:rPr>
              <w:t>6-22-87</w:t>
            </w:r>
          </w:p>
        </w:tc>
        <w:tc>
          <w:tcPr>
            <w:tcW w:w="4960" w:type="dxa"/>
            <w:tcBorders>
              <w:top w:val="nil"/>
              <w:left w:val="nil"/>
              <w:bottom w:val="nil"/>
              <w:right w:val="nil"/>
            </w:tcBorders>
            <w:tcMar>
              <w:top w:w="30" w:type="dxa"/>
              <w:left w:w="60" w:type="dxa"/>
              <w:bottom w:w="20" w:type="dxa"/>
              <w:right w:w="60" w:type="dxa"/>
            </w:tcMar>
          </w:tcPr>
          <w:p w14:paraId="06007290" w14:textId="77777777" w:rsidR="00B67371" w:rsidRDefault="00B67371">
            <w:pPr>
              <w:pStyle w:val="CellBody"/>
              <w:spacing w:line="260" w:lineRule="atLeast"/>
              <w:rPr>
                <w:sz w:val="22"/>
                <w:szCs w:val="22"/>
              </w:rPr>
            </w:pPr>
            <w:r>
              <w:rPr>
                <w:w w:val="100"/>
                <w:sz w:val="22"/>
                <w:szCs w:val="22"/>
              </w:rPr>
              <w:t>Adopting a budget for the city for 1987-88 and levying a tax</w:t>
            </w:r>
          </w:p>
        </w:tc>
        <w:tc>
          <w:tcPr>
            <w:tcW w:w="1980" w:type="dxa"/>
            <w:tcBorders>
              <w:top w:val="nil"/>
              <w:left w:val="nil"/>
              <w:bottom w:val="nil"/>
              <w:right w:val="nil"/>
            </w:tcBorders>
            <w:tcMar>
              <w:top w:w="30" w:type="dxa"/>
              <w:left w:w="60" w:type="dxa"/>
              <w:bottom w:w="20" w:type="dxa"/>
              <w:right w:w="60" w:type="dxa"/>
            </w:tcMar>
          </w:tcPr>
          <w:p w14:paraId="5A37AFEA" w14:textId="77777777" w:rsidR="00B67371" w:rsidRDefault="00B67371">
            <w:pPr>
              <w:pStyle w:val="CellBody"/>
              <w:spacing w:line="260" w:lineRule="atLeast"/>
              <w:rPr>
                <w:sz w:val="22"/>
                <w:szCs w:val="22"/>
              </w:rPr>
            </w:pPr>
            <w:r>
              <w:rPr>
                <w:w w:val="100"/>
                <w:sz w:val="22"/>
                <w:szCs w:val="22"/>
              </w:rPr>
              <w:t>(Special)</w:t>
            </w:r>
          </w:p>
        </w:tc>
      </w:tr>
      <w:tr w:rsidR="00B67371" w14:paraId="0CA2C11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CA6EF36" w14:textId="77777777" w:rsidR="00B67371" w:rsidRDefault="00B67371">
            <w:pPr>
              <w:pStyle w:val="CellBody"/>
              <w:spacing w:line="260" w:lineRule="atLeast"/>
              <w:rPr>
                <w:sz w:val="22"/>
                <w:szCs w:val="22"/>
              </w:rPr>
            </w:pPr>
            <w:r>
              <w:rPr>
                <w:w w:val="100"/>
                <w:sz w:val="22"/>
                <w:szCs w:val="22"/>
              </w:rPr>
              <w:t>2211</w:t>
            </w:r>
          </w:p>
        </w:tc>
        <w:tc>
          <w:tcPr>
            <w:tcW w:w="1530" w:type="dxa"/>
            <w:tcBorders>
              <w:top w:val="nil"/>
              <w:left w:val="nil"/>
              <w:bottom w:val="nil"/>
              <w:right w:val="nil"/>
            </w:tcBorders>
            <w:tcMar>
              <w:top w:w="30" w:type="dxa"/>
              <w:left w:w="60" w:type="dxa"/>
              <w:bottom w:w="20" w:type="dxa"/>
              <w:right w:w="60" w:type="dxa"/>
            </w:tcMar>
          </w:tcPr>
          <w:p w14:paraId="4B33AF7A" w14:textId="77777777" w:rsidR="00B67371" w:rsidRDefault="00B67371">
            <w:pPr>
              <w:pStyle w:val="CellBody"/>
              <w:spacing w:line="260" w:lineRule="atLeast"/>
              <w:rPr>
                <w:sz w:val="22"/>
                <w:szCs w:val="22"/>
              </w:rPr>
            </w:pPr>
            <w:r>
              <w:rPr>
                <w:sz w:val="22"/>
                <w:szCs w:val="22"/>
              </w:rPr>
              <w:t>6-22-87</w:t>
            </w:r>
          </w:p>
        </w:tc>
        <w:tc>
          <w:tcPr>
            <w:tcW w:w="4960" w:type="dxa"/>
            <w:tcBorders>
              <w:top w:val="nil"/>
              <w:left w:val="nil"/>
              <w:bottom w:val="nil"/>
              <w:right w:val="nil"/>
            </w:tcBorders>
            <w:tcMar>
              <w:top w:w="30" w:type="dxa"/>
              <w:left w:w="60" w:type="dxa"/>
              <w:bottom w:w="20" w:type="dxa"/>
              <w:right w:w="60" w:type="dxa"/>
            </w:tcMar>
          </w:tcPr>
          <w:p w14:paraId="18DFB264" w14:textId="77777777" w:rsidR="00B67371" w:rsidRDefault="00B67371">
            <w:pPr>
              <w:pStyle w:val="CellBody"/>
              <w:spacing w:line="260" w:lineRule="atLeast"/>
              <w:rPr>
                <w:sz w:val="22"/>
                <w:szCs w:val="22"/>
              </w:rPr>
            </w:pPr>
            <w:r>
              <w:rPr>
                <w:w w:val="100"/>
                <w:sz w:val="22"/>
                <w:szCs w:val="22"/>
              </w:rPr>
              <w:t>Declaring the city’s election to receive state revenues for 1987-88</w:t>
            </w:r>
          </w:p>
        </w:tc>
        <w:tc>
          <w:tcPr>
            <w:tcW w:w="1980" w:type="dxa"/>
            <w:tcBorders>
              <w:top w:val="nil"/>
              <w:left w:val="nil"/>
              <w:bottom w:val="nil"/>
              <w:right w:val="nil"/>
            </w:tcBorders>
            <w:tcMar>
              <w:top w:w="30" w:type="dxa"/>
              <w:left w:w="60" w:type="dxa"/>
              <w:bottom w:w="20" w:type="dxa"/>
              <w:right w:w="60" w:type="dxa"/>
            </w:tcMar>
          </w:tcPr>
          <w:p w14:paraId="58CB5C5A" w14:textId="77777777" w:rsidR="00B67371" w:rsidRDefault="00B67371">
            <w:pPr>
              <w:pStyle w:val="CellBody"/>
              <w:spacing w:line="260" w:lineRule="atLeast"/>
              <w:rPr>
                <w:sz w:val="22"/>
                <w:szCs w:val="22"/>
              </w:rPr>
            </w:pPr>
            <w:r>
              <w:rPr>
                <w:w w:val="100"/>
                <w:sz w:val="22"/>
                <w:szCs w:val="22"/>
              </w:rPr>
              <w:t>(Special)</w:t>
            </w:r>
          </w:p>
        </w:tc>
      </w:tr>
      <w:tr w:rsidR="00B67371" w14:paraId="396DB29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AD735E6" w14:textId="77777777" w:rsidR="00B67371" w:rsidRDefault="00B67371">
            <w:pPr>
              <w:pStyle w:val="CellBody"/>
              <w:spacing w:line="260" w:lineRule="atLeast"/>
              <w:rPr>
                <w:sz w:val="22"/>
                <w:szCs w:val="22"/>
              </w:rPr>
            </w:pPr>
            <w:r>
              <w:rPr>
                <w:w w:val="100"/>
                <w:sz w:val="22"/>
                <w:szCs w:val="22"/>
              </w:rPr>
              <w:t>2212</w:t>
            </w:r>
          </w:p>
        </w:tc>
        <w:tc>
          <w:tcPr>
            <w:tcW w:w="1530" w:type="dxa"/>
            <w:tcBorders>
              <w:top w:val="nil"/>
              <w:left w:val="nil"/>
              <w:bottom w:val="nil"/>
              <w:right w:val="nil"/>
            </w:tcBorders>
            <w:tcMar>
              <w:top w:w="30" w:type="dxa"/>
              <w:left w:w="60" w:type="dxa"/>
              <w:bottom w:w="20" w:type="dxa"/>
              <w:right w:w="60" w:type="dxa"/>
            </w:tcMar>
          </w:tcPr>
          <w:p w14:paraId="0D3B9385"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6"/>
                <w:attr w:name="Year" w:val="1987"/>
              </w:smartTagPr>
              <w:r>
                <w:rPr>
                  <w:w w:val="100"/>
                  <w:sz w:val="22"/>
                  <w:szCs w:val="22"/>
                </w:rPr>
                <w:t>7-6-87</w:t>
              </w:r>
            </w:smartTag>
          </w:p>
        </w:tc>
        <w:tc>
          <w:tcPr>
            <w:tcW w:w="4960" w:type="dxa"/>
            <w:tcBorders>
              <w:top w:val="nil"/>
              <w:left w:val="nil"/>
              <w:bottom w:val="nil"/>
              <w:right w:val="nil"/>
            </w:tcBorders>
            <w:tcMar>
              <w:top w:w="30" w:type="dxa"/>
              <w:left w:w="60" w:type="dxa"/>
              <w:bottom w:w="20" w:type="dxa"/>
              <w:right w:w="60" w:type="dxa"/>
            </w:tcMar>
          </w:tcPr>
          <w:p w14:paraId="41971C6C" w14:textId="77777777" w:rsidR="00B67371" w:rsidRDefault="00B67371">
            <w:pPr>
              <w:pStyle w:val="CellBody"/>
              <w:spacing w:line="260" w:lineRule="atLeast"/>
              <w:rPr>
                <w:sz w:val="22"/>
                <w:szCs w:val="22"/>
              </w:rPr>
            </w:pPr>
            <w:r>
              <w:rPr>
                <w:w w:val="100"/>
                <w:sz w:val="22"/>
                <w:szCs w:val="22"/>
              </w:rPr>
              <w:t>Vacating a certain public right-of-way located within the corporate limits of the city</w:t>
            </w:r>
          </w:p>
        </w:tc>
        <w:tc>
          <w:tcPr>
            <w:tcW w:w="1980" w:type="dxa"/>
            <w:tcBorders>
              <w:top w:val="nil"/>
              <w:left w:val="nil"/>
              <w:bottom w:val="nil"/>
              <w:right w:val="nil"/>
            </w:tcBorders>
            <w:tcMar>
              <w:top w:w="30" w:type="dxa"/>
              <w:left w:w="60" w:type="dxa"/>
              <w:bottom w:w="20" w:type="dxa"/>
              <w:right w:w="60" w:type="dxa"/>
            </w:tcMar>
          </w:tcPr>
          <w:p w14:paraId="5D2A4388" w14:textId="77777777" w:rsidR="00B67371" w:rsidRDefault="00B67371">
            <w:pPr>
              <w:pStyle w:val="CellBody"/>
              <w:spacing w:line="260" w:lineRule="atLeast"/>
              <w:rPr>
                <w:sz w:val="22"/>
                <w:szCs w:val="22"/>
              </w:rPr>
            </w:pPr>
            <w:r>
              <w:rPr>
                <w:w w:val="100"/>
                <w:sz w:val="22"/>
                <w:szCs w:val="22"/>
              </w:rPr>
              <w:t>(Special)</w:t>
            </w:r>
          </w:p>
        </w:tc>
      </w:tr>
      <w:tr w:rsidR="00B67371" w14:paraId="119584E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06A14B1" w14:textId="77777777" w:rsidR="00B67371" w:rsidRDefault="00B67371">
            <w:pPr>
              <w:pStyle w:val="CellBody"/>
              <w:spacing w:line="260" w:lineRule="atLeast"/>
              <w:rPr>
                <w:sz w:val="22"/>
                <w:szCs w:val="22"/>
              </w:rPr>
            </w:pPr>
            <w:r>
              <w:rPr>
                <w:w w:val="100"/>
                <w:sz w:val="22"/>
                <w:szCs w:val="22"/>
              </w:rPr>
              <w:t>2213</w:t>
            </w:r>
          </w:p>
        </w:tc>
        <w:tc>
          <w:tcPr>
            <w:tcW w:w="1530" w:type="dxa"/>
            <w:tcBorders>
              <w:top w:val="nil"/>
              <w:left w:val="nil"/>
              <w:bottom w:val="nil"/>
              <w:right w:val="nil"/>
            </w:tcBorders>
            <w:tcMar>
              <w:top w:w="30" w:type="dxa"/>
              <w:left w:w="60" w:type="dxa"/>
              <w:bottom w:w="20" w:type="dxa"/>
              <w:right w:w="60" w:type="dxa"/>
            </w:tcMar>
          </w:tcPr>
          <w:p w14:paraId="40A8941B" w14:textId="77777777" w:rsidR="00B67371" w:rsidRDefault="00B67371">
            <w:pPr>
              <w:pStyle w:val="CellBody"/>
              <w:spacing w:line="260" w:lineRule="atLeast"/>
              <w:rPr>
                <w:sz w:val="22"/>
                <w:szCs w:val="22"/>
              </w:rPr>
            </w:pPr>
            <w:r>
              <w:rPr>
                <w:sz w:val="22"/>
                <w:szCs w:val="22"/>
              </w:rPr>
              <w:t>8-3-87</w:t>
            </w:r>
          </w:p>
        </w:tc>
        <w:tc>
          <w:tcPr>
            <w:tcW w:w="4960" w:type="dxa"/>
            <w:tcBorders>
              <w:top w:val="nil"/>
              <w:left w:val="nil"/>
              <w:bottom w:val="nil"/>
              <w:right w:val="nil"/>
            </w:tcBorders>
            <w:tcMar>
              <w:top w:w="30" w:type="dxa"/>
              <w:left w:w="60" w:type="dxa"/>
              <w:bottom w:w="20" w:type="dxa"/>
              <w:right w:w="60" w:type="dxa"/>
            </w:tcMar>
          </w:tcPr>
          <w:p w14:paraId="1E46A66E" w14:textId="77777777" w:rsidR="00B67371" w:rsidRDefault="00B67371">
            <w:pPr>
              <w:pStyle w:val="CellBody"/>
              <w:spacing w:line="260" w:lineRule="atLeast"/>
              <w:rPr>
                <w:sz w:val="22"/>
                <w:szCs w:val="22"/>
              </w:rPr>
            </w:pPr>
            <w:r>
              <w:rPr>
                <w:w w:val="100"/>
                <w:sz w:val="22"/>
                <w:szCs w:val="22"/>
              </w:rPr>
              <w:t>Establishing classification of certain streets within the Newberg Urban Area</w:t>
            </w:r>
          </w:p>
        </w:tc>
        <w:tc>
          <w:tcPr>
            <w:tcW w:w="1980" w:type="dxa"/>
            <w:tcBorders>
              <w:top w:val="nil"/>
              <w:left w:val="nil"/>
              <w:bottom w:val="nil"/>
              <w:right w:val="nil"/>
            </w:tcBorders>
            <w:tcMar>
              <w:top w:w="30" w:type="dxa"/>
              <w:left w:w="60" w:type="dxa"/>
              <w:bottom w:w="20" w:type="dxa"/>
              <w:right w:w="60" w:type="dxa"/>
            </w:tcMar>
          </w:tcPr>
          <w:p w14:paraId="176B7C8A" w14:textId="77777777" w:rsidR="00B67371" w:rsidRDefault="00B67371">
            <w:pPr>
              <w:pStyle w:val="CellBody"/>
              <w:spacing w:line="260" w:lineRule="atLeast"/>
              <w:rPr>
                <w:sz w:val="22"/>
                <w:szCs w:val="22"/>
              </w:rPr>
            </w:pPr>
            <w:r>
              <w:rPr>
                <w:w w:val="100"/>
                <w:sz w:val="22"/>
                <w:szCs w:val="22"/>
              </w:rPr>
              <w:t>(Not codified)</w:t>
            </w:r>
          </w:p>
        </w:tc>
      </w:tr>
      <w:tr w:rsidR="00B67371" w14:paraId="71744654" w14:textId="77777777" w:rsidTr="00444702">
        <w:trPr>
          <w:gridAfter w:val="1"/>
          <w:wAfter w:w="1980" w:type="dxa"/>
          <w:cantSplit/>
          <w:trHeight w:val="2080"/>
        </w:trPr>
        <w:tc>
          <w:tcPr>
            <w:tcW w:w="1170" w:type="dxa"/>
            <w:tcBorders>
              <w:top w:val="nil"/>
              <w:left w:val="nil"/>
              <w:bottom w:val="nil"/>
              <w:right w:val="nil"/>
            </w:tcBorders>
            <w:tcMar>
              <w:top w:w="30" w:type="dxa"/>
              <w:left w:w="60" w:type="dxa"/>
              <w:bottom w:w="20" w:type="dxa"/>
              <w:right w:w="60" w:type="dxa"/>
            </w:tcMar>
          </w:tcPr>
          <w:p w14:paraId="3018C320" w14:textId="77777777" w:rsidR="00B67371" w:rsidRDefault="00B67371">
            <w:pPr>
              <w:pStyle w:val="CellBody"/>
              <w:spacing w:line="260" w:lineRule="atLeast"/>
              <w:rPr>
                <w:sz w:val="22"/>
                <w:szCs w:val="22"/>
              </w:rPr>
            </w:pPr>
            <w:r>
              <w:rPr>
                <w:w w:val="100"/>
                <w:sz w:val="22"/>
                <w:szCs w:val="22"/>
              </w:rPr>
              <w:t>2214</w:t>
            </w:r>
          </w:p>
        </w:tc>
        <w:tc>
          <w:tcPr>
            <w:tcW w:w="1530" w:type="dxa"/>
            <w:tcBorders>
              <w:top w:val="nil"/>
              <w:left w:val="nil"/>
              <w:bottom w:val="nil"/>
              <w:right w:val="nil"/>
            </w:tcBorders>
            <w:tcMar>
              <w:top w:w="30" w:type="dxa"/>
              <w:left w:w="60" w:type="dxa"/>
              <w:bottom w:w="20" w:type="dxa"/>
              <w:right w:w="60" w:type="dxa"/>
            </w:tcMar>
          </w:tcPr>
          <w:p w14:paraId="41026C5B"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3"/>
                <w:attr w:name="Year" w:val="1987"/>
              </w:smartTagPr>
              <w:r>
                <w:rPr>
                  <w:w w:val="100"/>
                  <w:sz w:val="22"/>
                  <w:szCs w:val="22"/>
                </w:rPr>
                <w:t>8-3-87</w:t>
              </w:r>
            </w:smartTag>
          </w:p>
        </w:tc>
        <w:tc>
          <w:tcPr>
            <w:tcW w:w="4960" w:type="dxa"/>
            <w:tcBorders>
              <w:top w:val="nil"/>
              <w:left w:val="nil"/>
              <w:bottom w:val="nil"/>
              <w:right w:val="nil"/>
            </w:tcBorders>
            <w:tcMar>
              <w:top w:w="30" w:type="dxa"/>
              <w:left w:w="60" w:type="dxa"/>
              <w:bottom w:w="20" w:type="dxa"/>
              <w:right w:w="60" w:type="dxa"/>
            </w:tcMar>
          </w:tcPr>
          <w:p w14:paraId="1503AEB6" w14:textId="77777777" w:rsidR="00B67371" w:rsidRDefault="00B67371">
            <w:pPr>
              <w:pStyle w:val="CellBody"/>
              <w:spacing w:line="260" w:lineRule="atLeast"/>
              <w:rPr>
                <w:sz w:val="22"/>
                <w:szCs w:val="22"/>
              </w:rPr>
            </w:pPr>
            <w:r>
              <w:rPr>
                <w:w w:val="100"/>
                <w:sz w:val="22"/>
                <w:szCs w:val="22"/>
              </w:rPr>
              <w:t>Declaring structures used for certain illegal conduct involving controlled substances, gambling and prostitution to be specified crime property, and allowing for their closure for a period of up to one year; defining terms; allowing the imposition of civil penalties against the owners thereof; setting up a procedure for the implementation of these regulations; setting out the respective burdens of proof</w:t>
            </w:r>
          </w:p>
        </w:tc>
        <w:tc>
          <w:tcPr>
            <w:tcW w:w="1980" w:type="dxa"/>
            <w:tcBorders>
              <w:top w:val="nil"/>
              <w:left w:val="nil"/>
              <w:bottom w:val="nil"/>
              <w:right w:val="nil"/>
            </w:tcBorders>
            <w:tcMar>
              <w:top w:w="30" w:type="dxa"/>
              <w:left w:w="60" w:type="dxa"/>
              <w:bottom w:w="20" w:type="dxa"/>
              <w:right w:w="60" w:type="dxa"/>
            </w:tcMar>
          </w:tcPr>
          <w:p w14:paraId="495232D1" w14:textId="77777777" w:rsidR="00B67371" w:rsidRDefault="00B67371">
            <w:pPr>
              <w:pStyle w:val="CellBody"/>
              <w:spacing w:line="260" w:lineRule="atLeast"/>
              <w:rPr>
                <w:sz w:val="22"/>
                <w:szCs w:val="22"/>
              </w:rPr>
            </w:pPr>
            <w:r>
              <w:rPr>
                <w:w w:val="100"/>
                <w:sz w:val="22"/>
                <w:szCs w:val="22"/>
              </w:rPr>
              <w:t>(2.35)</w:t>
            </w:r>
          </w:p>
        </w:tc>
      </w:tr>
      <w:tr w:rsidR="00B67371" w14:paraId="21F974B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4BAEC85" w14:textId="77777777" w:rsidR="00B67371" w:rsidRDefault="00B67371">
            <w:pPr>
              <w:pStyle w:val="CellBody"/>
              <w:spacing w:line="260" w:lineRule="atLeast"/>
              <w:rPr>
                <w:sz w:val="22"/>
                <w:szCs w:val="22"/>
              </w:rPr>
            </w:pPr>
            <w:r>
              <w:rPr>
                <w:w w:val="100"/>
                <w:sz w:val="22"/>
                <w:szCs w:val="22"/>
              </w:rPr>
              <w:t>2215</w:t>
            </w:r>
          </w:p>
        </w:tc>
        <w:tc>
          <w:tcPr>
            <w:tcW w:w="1530" w:type="dxa"/>
            <w:tcBorders>
              <w:top w:val="nil"/>
              <w:left w:val="nil"/>
              <w:bottom w:val="nil"/>
              <w:right w:val="nil"/>
            </w:tcBorders>
            <w:tcMar>
              <w:top w:w="30" w:type="dxa"/>
              <w:left w:w="60" w:type="dxa"/>
              <w:bottom w:w="20" w:type="dxa"/>
              <w:right w:w="60" w:type="dxa"/>
            </w:tcMar>
          </w:tcPr>
          <w:p w14:paraId="62106249" w14:textId="77777777" w:rsidR="00B67371" w:rsidRDefault="00B67371">
            <w:pPr>
              <w:pStyle w:val="CellBody"/>
              <w:spacing w:line="260" w:lineRule="atLeast"/>
              <w:rPr>
                <w:sz w:val="22"/>
                <w:szCs w:val="22"/>
              </w:rPr>
            </w:pPr>
            <w:r>
              <w:rPr>
                <w:sz w:val="22"/>
                <w:szCs w:val="22"/>
              </w:rPr>
              <w:t>8-18-87</w:t>
            </w:r>
          </w:p>
        </w:tc>
        <w:tc>
          <w:tcPr>
            <w:tcW w:w="4960" w:type="dxa"/>
            <w:tcBorders>
              <w:top w:val="nil"/>
              <w:left w:val="nil"/>
              <w:bottom w:val="nil"/>
              <w:right w:val="nil"/>
            </w:tcBorders>
            <w:tcMar>
              <w:top w:w="30" w:type="dxa"/>
              <w:left w:w="60" w:type="dxa"/>
              <w:bottom w:w="20" w:type="dxa"/>
              <w:right w:w="60" w:type="dxa"/>
            </w:tcMar>
          </w:tcPr>
          <w:p w14:paraId="29977EA9" w14:textId="77777777" w:rsidR="00B67371" w:rsidRDefault="00B67371">
            <w:pPr>
              <w:pStyle w:val="CellBody"/>
              <w:spacing w:line="260" w:lineRule="atLeast"/>
              <w:rPr>
                <w:sz w:val="22"/>
                <w:szCs w:val="22"/>
              </w:rPr>
            </w:pPr>
            <w:r>
              <w:rPr>
                <w:w w:val="100"/>
                <w:sz w:val="22"/>
                <w:szCs w:val="22"/>
              </w:rPr>
              <w:t>Amending Ord. No. 1740 to update certain portions thereof</w:t>
            </w:r>
          </w:p>
        </w:tc>
        <w:tc>
          <w:tcPr>
            <w:tcW w:w="1980" w:type="dxa"/>
            <w:tcBorders>
              <w:top w:val="nil"/>
              <w:left w:val="nil"/>
              <w:bottom w:val="nil"/>
              <w:right w:val="nil"/>
            </w:tcBorders>
            <w:tcMar>
              <w:top w:w="30" w:type="dxa"/>
              <w:left w:w="60" w:type="dxa"/>
              <w:bottom w:w="20" w:type="dxa"/>
              <w:right w:w="60" w:type="dxa"/>
            </w:tcMar>
          </w:tcPr>
          <w:p w14:paraId="33E2E1B4" w14:textId="77777777" w:rsidR="00B67371" w:rsidRDefault="00B67371">
            <w:pPr>
              <w:pStyle w:val="CellBody"/>
              <w:spacing w:line="260" w:lineRule="atLeast"/>
              <w:rPr>
                <w:sz w:val="22"/>
                <w:szCs w:val="22"/>
              </w:rPr>
            </w:pPr>
            <w:r>
              <w:rPr>
                <w:w w:val="100"/>
                <w:sz w:val="22"/>
                <w:szCs w:val="22"/>
              </w:rPr>
              <w:t>(Repealed by 2496)</w:t>
            </w:r>
          </w:p>
        </w:tc>
      </w:tr>
      <w:tr w:rsidR="00B67371" w14:paraId="2C61989E"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7A000891" w14:textId="77777777" w:rsidR="00B67371" w:rsidRDefault="00B67371">
            <w:pPr>
              <w:pStyle w:val="CellBody"/>
              <w:spacing w:line="260" w:lineRule="atLeast"/>
              <w:rPr>
                <w:sz w:val="22"/>
                <w:szCs w:val="22"/>
              </w:rPr>
            </w:pPr>
            <w:r>
              <w:rPr>
                <w:w w:val="100"/>
                <w:sz w:val="22"/>
                <w:szCs w:val="22"/>
              </w:rPr>
              <w:t>2216</w:t>
            </w:r>
          </w:p>
        </w:tc>
        <w:tc>
          <w:tcPr>
            <w:tcW w:w="1530" w:type="dxa"/>
            <w:tcBorders>
              <w:top w:val="nil"/>
              <w:left w:val="nil"/>
              <w:bottom w:val="nil"/>
              <w:right w:val="nil"/>
            </w:tcBorders>
            <w:tcMar>
              <w:top w:w="30" w:type="dxa"/>
              <w:left w:w="60" w:type="dxa"/>
              <w:bottom w:w="20" w:type="dxa"/>
              <w:right w:w="60" w:type="dxa"/>
            </w:tcMar>
          </w:tcPr>
          <w:p w14:paraId="6E558C52"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8"/>
                <w:attr w:name="Year" w:val="1987"/>
              </w:smartTagPr>
              <w:r>
                <w:rPr>
                  <w:w w:val="100"/>
                  <w:sz w:val="22"/>
                  <w:szCs w:val="22"/>
                </w:rPr>
                <w:t>9-8-87</w:t>
              </w:r>
            </w:smartTag>
          </w:p>
        </w:tc>
        <w:tc>
          <w:tcPr>
            <w:tcW w:w="4960" w:type="dxa"/>
            <w:tcBorders>
              <w:top w:val="nil"/>
              <w:left w:val="nil"/>
              <w:bottom w:val="nil"/>
              <w:right w:val="nil"/>
            </w:tcBorders>
            <w:tcMar>
              <w:top w:w="30" w:type="dxa"/>
              <w:left w:w="60" w:type="dxa"/>
              <w:bottom w:w="20" w:type="dxa"/>
              <w:right w:w="60" w:type="dxa"/>
            </w:tcMar>
          </w:tcPr>
          <w:p w14:paraId="62F52A7C" w14:textId="77777777" w:rsidR="00B67371" w:rsidRDefault="00B67371">
            <w:pPr>
              <w:pStyle w:val="CellBody"/>
              <w:spacing w:line="260" w:lineRule="atLeast"/>
              <w:rPr>
                <w:sz w:val="22"/>
                <w:szCs w:val="22"/>
              </w:rPr>
            </w:pPr>
            <w:r>
              <w:rPr>
                <w:w w:val="100"/>
                <w:sz w:val="22"/>
                <w:szCs w:val="22"/>
              </w:rPr>
              <w:t>Vacating an alley located on Tax Lot Nos. 3220CB-7900 and -8000, and bounded by Center, River, Eighth and Ninth Streets. June Wright, agent for Guston Estates, is the applicant</w:t>
            </w:r>
          </w:p>
        </w:tc>
        <w:tc>
          <w:tcPr>
            <w:tcW w:w="1980" w:type="dxa"/>
            <w:tcBorders>
              <w:top w:val="nil"/>
              <w:left w:val="nil"/>
              <w:bottom w:val="nil"/>
              <w:right w:val="nil"/>
            </w:tcBorders>
            <w:tcMar>
              <w:top w:w="30" w:type="dxa"/>
              <w:left w:w="60" w:type="dxa"/>
              <w:bottom w:w="20" w:type="dxa"/>
              <w:right w:w="60" w:type="dxa"/>
            </w:tcMar>
          </w:tcPr>
          <w:p w14:paraId="726BCB42" w14:textId="77777777" w:rsidR="00B67371" w:rsidRDefault="00B67371">
            <w:pPr>
              <w:pStyle w:val="CellBody"/>
              <w:spacing w:line="260" w:lineRule="atLeast"/>
              <w:rPr>
                <w:sz w:val="22"/>
                <w:szCs w:val="22"/>
              </w:rPr>
            </w:pPr>
            <w:r>
              <w:rPr>
                <w:w w:val="100"/>
                <w:sz w:val="22"/>
                <w:szCs w:val="22"/>
              </w:rPr>
              <w:t>(Special)</w:t>
            </w:r>
          </w:p>
        </w:tc>
      </w:tr>
      <w:tr w:rsidR="00B67371" w14:paraId="6BC8A385"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37289FC5" w14:textId="77777777" w:rsidR="00B67371" w:rsidRDefault="00B67371">
            <w:pPr>
              <w:pStyle w:val="CellBody"/>
              <w:spacing w:line="260" w:lineRule="atLeast"/>
              <w:rPr>
                <w:sz w:val="22"/>
                <w:szCs w:val="22"/>
              </w:rPr>
            </w:pPr>
            <w:r>
              <w:rPr>
                <w:w w:val="100"/>
                <w:sz w:val="22"/>
                <w:szCs w:val="22"/>
              </w:rPr>
              <w:t>2217</w:t>
            </w:r>
          </w:p>
        </w:tc>
        <w:tc>
          <w:tcPr>
            <w:tcW w:w="1530" w:type="dxa"/>
            <w:tcBorders>
              <w:top w:val="nil"/>
              <w:left w:val="nil"/>
              <w:bottom w:val="nil"/>
              <w:right w:val="nil"/>
            </w:tcBorders>
            <w:tcMar>
              <w:top w:w="30" w:type="dxa"/>
              <w:left w:w="60" w:type="dxa"/>
              <w:bottom w:w="20" w:type="dxa"/>
              <w:right w:w="60" w:type="dxa"/>
            </w:tcMar>
          </w:tcPr>
          <w:p w14:paraId="2C860F26"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5"/>
                <w:attr w:name="Year" w:val="1987"/>
              </w:smartTagPr>
              <w:r>
                <w:rPr>
                  <w:w w:val="100"/>
                  <w:sz w:val="22"/>
                  <w:szCs w:val="22"/>
                </w:rPr>
                <w:t>10-5-87</w:t>
              </w:r>
            </w:smartTag>
          </w:p>
        </w:tc>
        <w:tc>
          <w:tcPr>
            <w:tcW w:w="4960" w:type="dxa"/>
            <w:tcBorders>
              <w:top w:val="nil"/>
              <w:left w:val="nil"/>
              <w:bottom w:val="nil"/>
              <w:right w:val="nil"/>
            </w:tcBorders>
            <w:tcMar>
              <w:top w:w="30" w:type="dxa"/>
              <w:left w:w="60" w:type="dxa"/>
              <w:bottom w:w="20" w:type="dxa"/>
              <w:right w:w="60" w:type="dxa"/>
            </w:tcMar>
          </w:tcPr>
          <w:p w14:paraId="2E0002B1" w14:textId="77777777" w:rsidR="00B67371" w:rsidRDefault="00B67371">
            <w:pPr>
              <w:pStyle w:val="CellBody"/>
              <w:spacing w:line="260" w:lineRule="atLeast"/>
              <w:rPr>
                <w:sz w:val="22"/>
                <w:szCs w:val="22"/>
              </w:rPr>
            </w:pPr>
            <w:r>
              <w:rPr>
                <w:w w:val="100"/>
                <w:sz w:val="22"/>
                <w:szCs w:val="22"/>
              </w:rPr>
              <w:t>Amending Ord. No. 1968, changing the zoning of several certain lots; and amending Ord. No. 1967, the comprehensive plan, changing the land use designation of certain lots</w:t>
            </w:r>
          </w:p>
        </w:tc>
        <w:tc>
          <w:tcPr>
            <w:tcW w:w="1980" w:type="dxa"/>
            <w:tcBorders>
              <w:top w:val="nil"/>
              <w:left w:val="nil"/>
              <w:bottom w:val="nil"/>
              <w:right w:val="nil"/>
            </w:tcBorders>
            <w:tcMar>
              <w:top w:w="30" w:type="dxa"/>
              <w:left w:w="60" w:type="dxa"/>
              <w:bottom w:w="20" w:type="dxa"/>
              <w:right w:w="60" w:type="dxa"/>
            </w:tcMar>
          </w:tcPr>
          <w:p w14:paraId="51740AA1" w14:textId="77777777" w:rsidR="00B67371" w:rsidRDefault="00B67371">
            <w:pPr>
              <w:pStyle w:val="CellBody"/>
              <w:spacing w:line="260" w:lineRule="atLeast"/>
              <w:rPr>
                <w:sz w:val="22"/>
                <w:szCs w:val="22"/>
              </w:rPr>
            </w:pPr>
            <w:r>
              <w:rPr>
                <w:w w:val="100"/>
                <w:sz w:val="22"/>
                <w:szCs w:val="22"/>
              </w:rPr>
              <w:t>(Repealed by 2411; superseded by development code)</w:t>
            </w:r>
          </w:p>
        </w:tc>
      </w:tr>
      <w:tr w:rsidR="00B67371" w14:paraId="3AEC163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B3607C7" w14:textId="77777777" w:rsidR="00B67371" w:rsidRDefault="00B67371">
            <w:pPr>
              <w:pStyle w:val="CellBody"/>
              <w:spacing w:line="260" w:lineRule="atLeast"/>
              <w:rPr>
                <w:sz w:val="22"/>
                <w:szCs w:val="22"/>
              </w:rPr>
            </w:pPr>
            <w:r>
              <w:rPr>
                <w:w w:val="100"/>
                <w:sz w:val="22"/>
                <w:szCs w:val="22"/>
              </w:rPr>
              <w:t>2218</w:t>
            </w:r>
          </w:p>
        </w:tc>
        <w:tc>
          <w:tcPr>
            <w:tcW w:w="1530" w:type="dxa"/>
            <w:tcBorders>
              <w:top w:val="nil"/>
              <w:left w:val="nil"/>
              <w:bottom w:val="nil"/>
              <w:right w:val="nil"/>
            </w:tcBorders>
            <w:tcMar>
              <w:top w:w="30" w:type="dxa"/>
              <w:left w:w="60" w:type="dxa"/>
              <w:bottom w:w="20" w:type="dxa"/>
              <w:right w:w="60" w:type="dxa"/>
            </w:tcMar>
          </w:tcPr>
          <w:p w14:paraId="32D5047B"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5"/>
                <w:attr w:name="Year" w:val="1987"/>
              </w:smartTagPr>
              <w:r>
                <w:rPr>
                  <w:w w:val="100"/>
                  <w:sz w:val="22"/>
                  <w:szCs w:val="22"/>
                </w:rPr>
                <w:t>10-5-87</w:t>
              </w:r>
            </w:smartTag>
          </w:p>
        </w:tc>
        <w:tc>
          <w:tcPr>
            <w:tcW w:w="4960" w:type="dxa"/>
            <w:tcBorders>
              <w:top w:val="nil"/>
              <w:left w:val="nil"/>
              <w:bottom w:val="nil"/>
              <w:right w:val="nil"/>
            </w:tcBorders>
            <w:tcMar>
              <w:top w:w="30" w:type="dxa"/>
              <w:left w:w="60" w:type="dxa"/>
              <w:bottom w:w="20" w:type="dxa"/>
              <w:right w:w="60" w:type="dxa"/>
            </w:tcMar>
          </w:tcPr>
          <w:p w14:paraId="3119BC73" w14:textId="77777777" w:rsidR="00B67371" w:rsidRDefault="00B67371">
            <w:pPr>
              <w:pStyle w:val="CellBody"/>
              <w:spacing w:line="260" w:lineRule="atLeast"/>
              <w:rPr>
                <w:sz w:val="22"/>
                <w:szCs w:val="22"/>
              </w:rPr>
            </w:pPr>
            <w:r>
              <w:rPr>
                <w:w w:val="100"/>
                <w:sz w:val="22"/>
                <w:szCs w:val="22"/>
              </w:rPr>
              <w:t>Pertaining to riding of skateboards, scooters, unicycles and roller skates, and providing a fine for violation</w:t>
            </w:r>
          </w:p>
        </w:tc>
        <w:tc>
          <w:tcPr>
            <w:tcW w:w="1980" w:type="dxa"/>
            <w:tcBorders>
              <w:top w:val="nil"/>
              <w:left w:val="nil"/>
              <w:bottom w:val="nil"/>
              <w:right w:val="nil"/>
            </w:tcBorders>
            <w:tcMar>
              <w:top w:w="30" w:type="dxa"/>
              <w:left w:w="60" w:type="dxa"/>
              <w:bottom w:w="20" w:type="dxa"/>
              <w:right w:w="60" w:type="dxa"/>
            </w:tcMar>
          </w:tcPr>
          <w:p w14:paraId="435F527B" w14:textId="77777777" w:rsidR="00B67371" w:rsidRDefault="00B67371">
            <w:pPr>
              <w:pStyle w:val="CellBody"/>
              <w:spacing w:line="260" w:lineRule="atLeast"/>
              <w:rPr>
                <w:sz w:val="22"/>
                <w:szCs w:val="22"/>
              </w:rPr>
            </w:pPr>
            <w:r>
              <w:rPr>
                <w:w w:val="100"/>
                <w:sz w:val="22"/>
                <w:szCs w:val="22"/>
              </w:rPr>
              <w:t>(Repealed by 2500)</w:t>
            </w:r>
          </w:p>
        </w:tc>
      </w:tr>
      <w:tr w:rsidR="00B67371" w14:paraId="402D3159"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E1C4A05" w14:textId="77777777" w:rsidR="00B67371" w:rsidRDefault="00B67371">
            <w:pPr>
              <w:pStyle w:val="CellBody"/>
              <w:spacing w:line="260" w:lineRule="atLeast"/>
              <w:rPr>
                <w:sz w:val="22"/>
                <w:szCs w:val="22"/>
              </w:rPr>
            </w:pPr>
            <w:r>
              <w:rPr>
                <w:w w:val="100"/>
                <w:sz w:val="22"/>
                <w:szCs w:val="22"/>
              </w:rPr>
              <w:t>2219</w:t>
            </w:r>
          </w:p>
        </w:tc>
        <w:tc>
          <w:tcPr>
            <w:tcW w:w="1530" w:type="dxa"/>
            <w:tcBorders>
              <w:top w:val="nil"/>
              <w:left w:val="nil"/>
              <w:bottom w:val="nil"/>
              <w:right w:val="nil"/>
            </w:tcBorders>
            <w:tcMar>
              <w:top w:w="30" w:type="dxa"/>
              <w:left w:w="60" w:type="dxa"/>
              <w:bottom w:w="20" w:type="dxa"/>
              <w:right w:w="60" w:type="dxa"/>
            </w:tcMar>
          </w:tcPr>
          <w:p w14:paraId="6E504AB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7"/>
                <w:attr w:name="Year" w:val="1987"/>
              </w:smartTagPr>
              <w:r>
                <w:rPr>
                  <w:w w:val="100"/>
                  <w:sz w:val="22"/>
                  <w:szCs w:val="22"/>
                </w:rPr>
                <w:t>12-7-87</w:t>
              </w:r>
            </w:smartTag>
          </w:p>
        </w:tc>
        <w:tc>
          <w:tcPr>
            <w:tcW w:w="4960" w:type="dxa"/>
            <w:tcBorders>
              <w:top w:val="nil"/>
              <w:left w:val="nil"/>
              <w:bottom w:val="nil"/>
              <w:right w:val="nil"/>
            </w:tcBorders>
            <w:tcMar>
              <w:top w:w="30" w:type="dxa"/>
              <w:left w:w="60" w:type="dxa"/>
              <w:bottom w:w="20" w:type="dxa"/>
              <w:right w:w="60" w:type="dxa"/>
            </w:tcMar>
          </w:tcPr>
          <w:p w14:paraId="194FA228" w14:textId="77777777" w:rsidR="00B67371" w:rsidRDefault="00B67371">
            <w:pPr>
              <w:pStyle w:val="CellBody"/>
              <w:spacing w:line="260" w:lineRule="atLeast"/>
              <w:rPr>
                <w:sz w:val="22"/>
                <w:szCs w:val="22"/>
              </w:rPr>
            </w:pPr>
            <w:r>
              <w:rPr>
                <w:w w:val="100"/>
                <w:sz w:val="22"/>
                <w:szCs w:val="22"/>
              </w:rPr>
              <w:t>Amending § 494 of Ord. No. 1968, relating to the setback of public and semi-public buildings, and uses within residential districts</w:t>
            </w:r>
          </w:p>
        </w:tc>
        <w:tc>
          <w:tcPr>
            <w:tcW w:w="1980" w:type="dxa"/>
            <w:tcBorders>
              <w:top w:val="nil"/>
              <w:left w:val="nil"/>
              <w:bottom w:val="nil"/>
              <w:right w:val="nil"/>
            </w:tcBorders>
            <w:tcMar>
              <w:top w:w="30" w:type="dxa"/>
              <w:left w:w="60" w:type="dxa"/>
              <w:bottom w:w="20" w:type="dxa"/>
              <w:right w:w="60" w:type="dxa"/>
            </w:tcMar>
          </w:tcPr>
          <w:p w14:paraId="1F0C9141" w14:textId="77777777" w:rsidR="00B67371" w:rsidRDefault="00B67371">
            <w:pPr>
              <w:pStyle w:val="CellBody"/>
              <w:spacing w:line="260" w:lineRule="atLeast"/>
              <w:rPr>
                <w:sz w:val="22"/>
                <w:szCs w:val="22"/>
              </w:rPr>
            </w:pPr>
            <w:r>
              <w:rPr>
                <w:w w:val="100"/>
                <w:sz w:val="22"/>
                <w:szCs w:val="22"/>
              </w:rPr>
              <w:t>(Repealed by 2411)</w:t>
            </w:r>
          </w:p>
        </w:tc>
      </w:tr>
      <w:tr w:rsidR="00B67371" w14:paraId="6284DF4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0CAE8CB" w14:textId="77777777" w:rsidR="00B67371" w:rsidRDefault="00B67371">
            <w:pPr>
              <w:pStyle w:val="CellBody"/>
              <w:spacing w:line="260" w:lineRule="atLeast"/>
              <w:rPr>
                <w:sz w:val="22"/>
                <w:szCs w:val="22"/>
              </w:rPr>
            </w:pPr>
            <w:r>
              <w:rPr>
                <w:w w:val="100"/>
                <w:sz w:val="22"/>
                <w:szCs w:val="22"/>
              </w:rPr>
              <w:t>2220</w:t>
            </w:r>
          </w:p>
        </w:tc>
        <w:tc>
          <w:tcPr>
            <w:tcW w:w="1530" w:type="dxa"/>
            <w:tcBorders>
              <w:top w:val="nil"/>
              <w:left w:val="nil"/>
              <w:bottom w:val="nil"/>
              <w:right w:val="nil"/>
            </w:tcBorders>
            <w:tcMar>
              <w:top w:w="30" w:type="dxa"/>
              <w:left w:w="60" w:type="dxa"/>
              <w:bottom w:w="20" w:type="dxa"/>
              <w:right w:w="60" w:type="dxa"/>
            </w:tcMar>
          </w:tcPr>
          <w:p w14:paraId="235175D6"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2"/>
                <w:attr w:name="Year" w:val="1987"/>
              </w:smartTagPr>
              <w:r>
                <w:rPr>
                  <w:w w:val="100"/>
                  <w:sz w:val="22"/>
                  <w:szCs w:val="22"/>
                </w:rPr>
                <w:t>11-2-87</w:t>
              </w:r>
            </w:smartTag>
          </w:p>
        </w:tc>
        <w:tc>
          <w:tcPr>
            <w:tcW w:w="4960" w:type="dxa"/>
            <w:tcBorders>
              <w:top w:val="nil"/>
              <w:left w:val="nil"/>
              <w:bottom w:val="nil"/>
              <w:right w:val="nil"/>
            </w:tcBorders>
            <w:tcMar>
              <w:top w:w="30" w:type="dxa"/>
              <w:left w:w="60" w:type="dxa"/>
              <w:bottom w:w="20" w:type="dxa"/>
              <w:right w:w="60" w:type="dxa"/>
            </w:tcMar>
          </w:tcPr>
          <w:p w14:paraId="07224E2A" w14:textId="77777777" w:rsidR="00B67371" w:rsidRDefault="00B67371">
            <w:pPr>
              <w:pStyle w:val="CellBody"/>
              <w:spacing w:line="260" w:lineRule="atLeast"/>
              <w:rPr>
                <w:sz w:val="22"/>
                <w:szCs w:val="22"/>
              </w:rPr>
            </w:pPr>
            <w:r>
              <w:rPr>
                <w:w w:val="100"/>
                <w:sz w:val="22"/>
                <w:szCs w:val="22"/>
              </w:rPr>
              <w:t>Amending Ord. No. 1968, providing for additional uses within the C-2 and C-3 zoning district</w:t>
            </w:r>
          </w:p>
        </w:tc>
        <w:tc>
          <w:tcPr>
            <w:tcW w:w="1980" w:type="dxa"/>
            <w:tcBorders>
              <w:top w:val="nil"/>
              <w:left w:val="nil"/>
              <w:bottom w:val="nil"/>
              <w:right w:val="nil"/>
            </w:tcBorders>
            <w:tcMar>
              <w:top w:w="30" w:type="dxa"/>
              <w:left w:w="60" w:type="dxa"/>
              <w:bottom w:w="20" w:type="dxa"/>
              <w:right w:w="60" w:type="dxa"/>
            </w:tcMar>
          </w:tcPr>
          <w:p w14:paraId="4A1D564F" w14:textId="77777777" w:rsidR="00B67371" w:rsidRDefault="00B67371">
            <w:pPr>
              <w:pStyle w:val="CellBody"/>
              <w:spacing w:line="260" w:lineRule="atLeast"/>
              <w:rPr>
                <w:sz w:val="22"/>
                <w:szCs w:val="22"/>
              </w:rPr>
            </w:pPr>
            <w:r>
              <w:rPr>
                <w:w w:val="100"/>
                <w:sz w:val="22"/>
                <w:szCs w:val="22"/>
              </w:rPr>
              <w:t>(Repealed by 2411)</w:t>
            </w:r>
          </w:p>
        </w:tc>
      </w:tr>
      <w:tr w:rsidR="00B67371" w14:paraId="2BE8D1DA"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1E759031" w14:textId="77777777" w:rsidR="00B67371" w:rsidRDefault="00B67371">
            <w:pPr>
              <w:pStyle w:val="CellBody"/>
              <w:spacing w:line="260" w:lineRule="atLeast"/>
              <w:rPr>
                <w:sz w:val="22"/>
                <w:szCs w:val="22"/>
              </w:rPr>
            </w:pPr>
            <w:r>
              <w:rPr>
                <w:w w:val="100"/>
                <w:sz w:val="22"/>
                <w:szCs w:val="22"/>
              </w:rPr>
              <w:t>2221</w:t>
            </w:r>
          </w:p>
        </w:tc>
        <w:tc>
          <w:tcPr>
            <w:tcW w:w="1530" w:type="dxa"/>
            <w:tcBorders>
              <w:top w:val="nil"/>
              <w:left w:val="nil"/>
              <w:bottom w:val="nil"/>
              <w:right w:val="nil"/>
            </w:tcBorders>
            <w:tcMar>
              <w:top w:w="30" w:type="dxa"/>
              <w:left w:w="60" w:type="dxa"/>
              <w:bottom w:w="20" w:type="dxa"/>
              <w:right w:w="60" w:type="dxa"/>
            </w:tcMar>
          </w:tcPr>
          <w:p w14:paraId="1F295788"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4"/>
                <w:attr w:name="Year" w:val="1988"/>
              </w:smartTagPr>
              <w:r>
                <w:rPr>
                  <w:w w:val="100"/>
                  <w:sz w:val="22"/>
                  <w:szCs w:val="22"/>
                </w:rPr>
                <w:t>1-4-88</w:t>
              </w:r>
            </w:smartTag>
          </w:p>
        </w:tc>
        <w:tc>
          <w:tcPr>
            <w:tcW w:w="4960" w:type="dxa"/>
            <w:tcBorders>
              <w:top w:val="nil"/>
              <w:left w:val="nil"/>
              <w:bottom w:val="nil"/>
              <w:right w:val="nil"/>
            </w:tcBorders>
            <w:tcMar>
              <w:top w:w="30" w:type="dxa"/>
              <w:left w:w="60" w:type="dxa"/>
              <w:bottom w:w="20" w:type="dxa"/>
              <w:right w:w="60" w:type="dxa"/>
            </w:tcMar>
          </w:tcPr>
          <w:p w14:paraId="100FCAEF" w14:textId="77777777" w:rsidR="00B67371" w:rsidRDefault="00B67371">
            <w:pPr>
              <w:pStyle w:val="CellBody"/>
              <w:spacing w:line="260" w:lineRule="atLeast"/>
              <w:rPr>
                <w:sz w:val="22"/>
                <w:szCs w:val="22"/>
              </w:rPr>
            </w:pPr>
            <w:r>
              <w:rPr>
                <w:w w:val="100"/>
                <w:sz w:val="22"/>
                <w:szCs w:val="22"/>
              </w:rPr>
              <w:t xml:space="preserve">Vacating right-of-way located in Block 26 of Hurley and Large’s Addition to Newberg, bounded by </w:t>
            </w:r>
            <w:smartTag w:uri="urn:schemas-microsoft-com:office:smarttags" w:element="address">
              <w:smartTag w:uri="urn:schemas-microsoft-com:office:smarttags" w:element="Street">
                <w:r>
                  <w:rPr>
                    <w:w w:val="100"/>
                    <w:sz w:val="22"/>
                    <w:szCs w:val="22"/>
                  </w:rPr>
                  <w:t>Harrison Street</w:t>
                </w:r>
              </w:smartTag>
            </w:smartTag>
            <w:r>
              <w:rPr>
                <w:w w:val="100"/>
                <w:sz w:val="22"/>
                <w:szCs w:val="22"/>
              </w:rPr>
              <w:t xml:space="preserve">, </w:t>
            </w:r>
            <w:smartTag w:uri="urn:schemas-microsoft-com:office:smarttags" w:element="address">
              <w:smartTag w:uri="urn:schemas-microsoft-com:office:smarttags" w:element="Street">
                <w:r>
                  <w:rPr>
                    <w:w w:val="100"/>
                    <w:sz w:val="22"/>
                    <w:szCs w:val="22"/>
                  </w:rPr>
                  <w:t>Third Street</w:t>
                </w:r>
              </w:smartTag>
            </w:smartTag>
            <w:r>
              <w:rPr>
                <w:w w:val="100"/>
                <w:sz w:val="22"/>
                <w:szCs w:val="22"/>
              </w:rPr>
              <w:t xml:space="preserve">, vacated </w:t>
            </w:r>
            <w:smartTag w:uri="urn:schemas-microsoft-com:office:smarttags" w:element="address">
              <w:smartTag w:uri="urn:schemas-microsoft-com:office:smarttags" w:element="Street">
                <w:r>
                  <w:rPr>
                    <w:w w:val="100"/>
                    <w:sz w:val="22"/>
                    <w:szCs w:val="22"/>
                  </w:rPr>
                  <w:t>Second Street</w:t>
                </w:r>
              </w:smartTag>
            </w:smartTag>
            <w:r>
              <w:rPr>
                <w:w w:val="100"/>
                <w:sz w:val="22"/>
                <w:szCs w:val="22"/>
              </w:rPr>
              <w:t xml:space="preserve"> and vacated </w:t>
            </w:r>
            <w:smartTag w:uri="urn:schemas-microsoft-com:office:smarttags" w:element="address">
              <w:smartTag w:uri="urn:schemas-microsoft-com:office:smarttags" w:element="Street">
                <w:r>
                  <w:rPr>
                    <w:w w:val="100"/>
                    <w:sz w:val="22"/>
                    <w:szCs w:val="22"/>
                  </w:rPr>
                  <w:t>Morton Street</w:t>
                </w:r>
              </w:smartTag>
            </w:smartTag>
          </w:p>
        </w:tc>
        <w:tc>
          <w:tcPr>
            <w:tcW w:w="1980" w:type="dxa"/>
            <w:tcBorders>
              <w:top w:val="nil"/>
              <w:left w:val="nil"/>
              <w:bottom w:val="nil"/>
              <w:right w:val="nil"/>
            </w:tcBorders>
            <w:tcMar>
              <w:top w:w="30" w:type="dxa"/>
              <w:left w:w="60" w:type="dxa"/>
              <w:bottom w:w="20" w:type="dxa"/>
              <w:right w:w="60" w:type="dxa"/>
            </w:tcMar>
          </w:tcPr>
          <w:p w14:paraId="48E8F416" w14:textId="77777777" w:rsidR="00B67371" w:rsidRDefault="00B67371">
            <w:pPr>
              <w:pStyle w:val="CellBody"/>
              <w:spacing w:line="260" w:lineRule="atLeast"/>
              <w:rPr>
                <w:sz w:val="22"/>
                <w:szCs w:val="22"/>
              </w:rPr>
            </w:pPr>
            <w:r>
              <w:rPr>
                <w:w w:val="100"/>
                <w:sz w:val="22"/>
                <w:szCs w:val="22"/>
              </w:rPr>
              <w:t>(Special)</w:t>
            </w:r>
          </w:p>
        </w:tc>
      </w:tr>
      <w:tr w:rsidR="00B67371" w14:paraId="7E9B492F"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1DC75437" w14:textId="77777777" w:rsidR="00B67371" w:rsidRDefault="00B67371">
            <w:pPr>
              <w:pStyle w:val="CellBody"/>
              <w:spacing w:line="260" w:lineRule="atLeast"/>
              <w:rPr>
                <w:sz w:val="22"/>
                <w:szCs w:val="22"/>
              </w:rPr>
            </w:pPr>
            <w:r>
              <w:rPr>
                <w:w w:val="100"/>
                <w:sz w:val="22"/>
                <w:szCs w:val="22"/>
              </w:rPr>
              <w:t>2222</w:t>
            </w:r>
          </w:p>
        </w:tc>
        <w:tc>
          <w:tcPr>
            <w:tcW w:w="1530" w:type="dxa"/>
            <w:tcBorders>
              <w:top w:val="nil"/>
              <w:left w:val="nil"/>
              <w:bottom w:val="nil"/>
              <w:right w:val="nil"/>
            </w:tcBorders>
            <w:tcMar>
              <w:top w:w="30" w:type="dxa"/>
              <w:left w:w="60" w:type="dxa"/>
              <w:bottom w:w="20" w:type="dxa"/>
              <w:right w:w="60" w:type="dxa"/>
            </w:tcMar>
          </w:tcPr>
          <w:p w14:paraId="02F6886B"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4"/>
                <w:attr w:name="Year" w:val="1988"/>
              </w:smartTagPr>
              <w:r>
                <w:rPr>
                  <w:w w:val="100"/>
                  <w:sz w:val="22"/>
                  <w:szCs w:val="22"/>
                </w:rPr>
                <w:t>1-4-88</w:t>
              </w:r>
            </w:smartTag>
          </w:p>
        </w:tc>
        <w:tc>
          <w:tcPr>
            <w:tcW w:w="4960" w:type="dxa"/>
            <w:tcBorders>
              <w:top w:val="nil"/>
              <w:left w:val="nil"/>
              <w:bottom w:val="nil"/>
              <w:right w:val="nil"/>
            </w:tcBorders>
            <w:tcMar>
              <w:top w:w="30" w:type="dxa"/>
              <w:left w:w="60" w:type="dxa"/>
              <w:bottom w:w="20" w:type="dxa"/>
              <w:right w:w="60" w:type="dxa"/>
            </w:tcMar>
          </w:tcPr>
          <w:p w14:paraId="46DC1A75" w14:textId="77777777" w:rsidR="00B67371" w:rsidRDefault="00B67371">
            <w:pPr>
              <w:pStyle w:val="CellBody"/>
              <w:spacing w:line="260" w:lineRule="atLeast"/>
              <w:rPr>
                <w:sz w:val="22"/>
                <w:szCs w:val="22"/>
              </w:rPr>
            </w:pPr>
            <w:r>
              <w:rPr>
                <w:w w:val="100"/>
                <w:sz w:val="22"/>
                <w:szCs w:val="22"/>
              </w:rPr>
              <w:t>Amending Ord. No. 902, limiting parking to one hour on the south side of East Hancock Street, between the intersection of East Hancock Street and North Washington Street and the intersection of East Hancock Street and North Blaine Street</w:t>
            </w:r>
          </w:p>
        </w:tc>
        <w:tc>
          <w:tcPr>
            <w:tcW w:w="1980" w:type="dxa"/>
            <w:tcBorders>
              <w:top w:val="nil"/>
              <w:left w:val="nil"/>
              <w:bottom w:val="nil"/>
              <w:right w:val="nil"/>
            </w:tcBorders>
            <w:tcMar>
              <w:top w:w="30" w:type="dxa"/>
              <w:left w:w="60" w:type="dxa"/>
              <w:bottom w:w="20" w:type="dxa"/>
              <w:right w:w="60" w:type="dxa"/>
            </w:tcMar>
          </w:tcPr>
          <w:p w14:paraId="04EFCD15" w14:textId="77777777" w:rsidR="00B67371" w:rsidRDefault="00B67371">
            <w:pPr>
              <w:pStyle w:val="CellBody"/>
              <w:spacing w:line="260" w:lineRule="atLeast"/>
              <w:rPr>
                <w:sz w:val="22"/>
                <w:szCs w:val="22"/>
              </w:rPr>
            </w:pPr>
            <w:r>
              <w:rPr>
                <w:w w:val="100"/>
                <w:sz w:val="22"/>
                <w:szCs w:val="22"/>
              </w:rPr>
              <w:t>(Superseded)</w:t>
            </w:r>
          </w:p>
        </w:tc>
      </w:tr>
      <w:tr w:rsidR="00B67371" w14:paraId="2895C21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65396DF" w14:textId="77777777" w:rsidR="00B67371" w:rsidRDefault="00B67371">
            <w:pPr>
              <w:pStyle w:val="CellBody"/>
              <w:spacing w:line="260" w:lineRule="atLeast"/>
              <w:rPr>
                <w:sz w:val="22"/>
                <w:szCs w:val="22"/>
              </w:rPr>
            </w:pPr>
            <w:r>
              <w:rPr>
                <w:w w:val="100"/>
                <w:sz w:val="22"/>
                <w:szCs w:val="22"/>
              </w:rPr>
              <w:t>2223</w:t>
            </w:r>
          </w:p>
        </w:tc>
        <w:tc>
          <w:tcPr>
            <w:tcW w:w="1530" w:type="dxa"/>
            <w:tcBorders>
              <w:top w:val="nil"/>
              <w:left w:val="nil"/>
              <w:bottom w:val="nil"/>
              <w:right w:val="nil"/>
            </w:tcBorders>
            <w:tcMar>
              <w:top w:w="30" w:type="dxa"/>
              <w:left w:w="60" w:type="dxa"/>
              <w:bottom w:w="20" w:type="dxa"/>
              <w:right w:w="60" w:type="dxa"/>
            </w:tcMar>
          </w:tcPr>
          <w:p w14:paraId="6FCFBA28"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1"/>
                <w:attr w:name="Year" w:val="1988"/>
              </w:smartTagPr>
              <w:r>
                <w:rPr>
                  <w:w w:val="100"/>
                  <w:sz w:val="22"/>
                  <w:szCs w:val="22"/>
                </w:rPr>
                <w:t>2-1-88</w:t>
              </w:r>
            </w:smartTag>
          </w:p>
        </w:tc>
        <w:tc>
          <w:tcPr>
            <w:tcW w:w="4960" w:type="dxa"/>
            <w:tcBorders>
              <w:top w:val="nil"/>
              <w:left w:val="nil"/>
              <w:bottom w:val="nil"/>
              <w:right w:val="nil"/>
            </w:tcBorders>
            <w:tcMar>
              <w:top w:w="30" w:type="dxa"/>
              <w:left w:w="60" w:type="dxa"/>
              <w:bottom w:w="20" w:type="dxa"/>
              <w:right w:w="60" w:type="dxa"/>
            </w:tcMar>
          </w:tcPr>
          <w:p w14:paraId="0F2585DF" w14:textId="77777777" w:rsidR="00B67371" w:rsidRDefault="00B67371">
            <w:pPr>
              <w:pStyle w:val="CellBody"/>
              <w:spacing w:line="260" w:lineRule="atLeast"/>
              <w:rPr>
                <w:sz w:val="22"/>
                <w:szCs w:val="22"/>
              </w:rPr>
            </w:pPr>
            <w:r>
              <w:rPr>
                <w:w w:val="100"/>
                <w:sz w:val="22"/>
                <w:szCs w:val="22"/>
              </w:rPr>
              <w:t xml:space="preserve">Amending Ord. No. 2212, which vacated certain public right-of-way located in </w:t>
            </w:r>
            <w:smartTag w:uri="urn:schemas-microsoft-com:office:smarttags" w:element="place">
              <w:smartTag w:uri="urn:schemas-microsoft-com:office:smarttags" w:element="PlaceName">
                <w:r>
                  <w:rPr>
                    <w:w w:val="100"/>
                    <w:sz w:val="22"/>
                    <w:szCs w:val="22"/>
                  </w:rPr>
                  <w:t>A-dec</w:t>
                </w:r>
              </w:smartTag>
              <w:r>
                <w:rPr>
                  <w:w w:val="100"/>
                  <w:sz w:val="22"/>
                  <w:szCs w:val="22"/>
                </w:rPr>
                <w:t xml:space="preserve"> </w:t>
              </w:r>
              <w:smartTag w:uri="urn:schemas-microsoft-com:office:smarttags" w:element="PlaceType">
                <w:r>
                  <w:rPr>
                    <w:w w:val="100"/>
                    <w:sz w:val="22"/>
                    <w:szCs w:val="22"/>
                  </w:rPr>
                  <w:t>Industrial Park</w:t>
                </w:r>
              </w:smartTag>
            </w:smartTag>
          </w:p>
        </w:tc>
        <w:tc>
          <w:tcPr>
            <w:tcW w:w="1980" w:type="dxa"/>
            <w:tcBorders>
              <w:top w:val="nil"/>
              <w:left w:val="nil"/>
              <w:bottom w:val="nil"/>
              <w:right w:val="nil"/>
            </w:tcBorders>
            <w:tcMar>
              <w:top w:w="30" w:type="dxa"/>
              <w:left w:w="60" w:type="dxa"/>
              <w:bottom w:w="20" w:type="dxa"/>
              <w:right w:w="60" w:type="dxa"/>
            </w:tcMar>
          </w:tcPr>
          <w:p w14:paraId="2D8D80DF" w14:textId="77777777" w:rsidR="00B67371" w:rsidRDefault="00B67371">
            <w:pPr>
              <w:pStyle w:val="CellBody"/>
              <w:spacing w:line="260" w:lineRule="atLeast"/>
              <w:rPr>
                <w:sz w:val="22"/>
                <w:szCs w:val="22"/>
              </w:rPr>
            </w:pPr>
            <w:r>
              <w:rPr>
                <w:w w:val="100"/>
                <w:sz w:val="22"/>
                <w:szCs w:val="22"/>
              </w:rPr>
              <w:t>(Special)</w:t>
            </w:r>
          </w:p>
        </w:tc>
      </w:tr>
      <w:tr w:rsidR="00B67371" w14:paraId="1BFA7F29"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144355A8" w14:textId="77777777" w:rsidR="00B67371" w:rsidRDefault="00B67371">
            <w:pPr>
              <w:pStyle w:val="CellBody"/>
              <w:spacing w:line="260" w:lineRule="atLeast"/>
              <w:rPr>
                <w:sz w:val="22"/>
                <w:szCs w:val="22"/>
              </w:rPr>
            </w:pPr>
            <w:r>
              <w:rPr>
                <w:w w:val="100"/>
                <w:sz w:val="22"/>
                <w:szCs w:val="22"/>
              </w:rPr>
              <w:t>2224</w:t>
            </w:r>
          </w:p>
        </w:tc>
        <w:tc>
          <w:tcPr>
            <w:tcW w:w="1530" w:type="dxa"/>
            <w:tcBorders>
              <w:top w:val="nil"/>
              <w:left w:val="nil"/>
              <w:bottom w:val="nil"/>
              <w:right w:val="nil"/>
            </w:tcBorders>
            <w:tcMar>
              <w:top w:w="30" w:type="dxa"/>
              <w:left w:w="60" w:type="dxa"/>
              <w:bottom w:w="20" w:type="dxa"/>
              <w:right w:w="60" w:type="dxa"/>
            </w:tcMar>
          </w:tcPr>
          <w:p w14:paraId="7639C015"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1"/>
                <w:attr w:name="Year" w:val="1988"/>
              </w:smartTagPr>
              <w:r>
                <w:rPr>
                  <w:w w:val="100"/>
                  <w:sz w:val="22"/>
                  <w:szCs w:val="22"/>
                </w:rPr>
                <w:t>2-1-88</w:t>
              </w:r>
            </w:smartTag>
          </w:p>
        </w:tc>
        <w:tc>
          <w:tcPr>
            <w:tcW w:w="4960" w:type="dxa"/>
            <w:tcBorders>
              <w:top w:val="nil"/>
              <w:left w:val="nil"/>
              <w:bottom w:val="nil"/>
              <w:right w:val="nil"/>
            </w:tcBorders>
            <w:tcMar>
              <w:top w:w="30" w:type="dxa"/>
              <w:left w:w="60" w:type="dxa"/>
              <w:bottom w:w="20" w:type="dxa"/>
              <w:right w:w="60" w:type="dxa"/>
            </w:tcMar>
          </w:tcPr>
          <w:p w14:paraId="208ACC5C" w14:textId="77777777" w:rsidR="00B67371" w:rsidRDefault="00B67371">
            <w:pPr>
              <w:pStyle w:val="CellBody"/>
              <w:spacing w:line="260" w:lineRule="atLeast"/>
              <w:rPr>
                <w:sz w:val="22"/>
                <w:szCs w:val="22"/>
              </w:rPr>
            </w:pPr>
            <w:r>
              <w:rPr>
                <w:w w:val="100"/>
                <w:sz w:val="22"/>
                <w:szCs w:val="22"/>
              </w:rPr>
              <w:t xml:space="preserve">Annexing territory known as </w:t>
            </w:r>
            <w:smartTag w:uri="urn:schemas-microsoft-com:office:smarttags" w:element="address">
              <w:smartTag w:uri="urn:schemas-microsoft-com:office:smarttags" w:element="Street">
                <w:r>
                  <w:rPr>
                    <w:w w:val="100"/>
                    <w:sz w:val="22"/>
                    <w:szCs w:val="22"/>
                  </w:rPr>
                  <w:t>2209 Alice Way</w:t>
                </w:r>
              </w:smartTag>
            </w:smartTag>
            <w:r>
              <w:rPr>
                <w:w w:val="100"/>
                <w:sz w:val="22"/>
                <w:szCs w:val="22"/>
              </w:rPr>
              <w:t xml:space="preserve"> (Tax Lot No. 3217-1300), withdrawing it from the rural fire protection district, and changing its zoning from a county designation to city M-2</w:t>
            </w:r>
          </w:p>
        </w:tc>
        <w:tc>
          <w:tcPr>
            <w:tcW w:w="1980" w:type="dxa"/>
            <w:tcBorders>
              <w:top w:val="nil"/>
              <w:left w:val="nil"/>
              <w:bottom w:val="nil"/>
              <w:right w:val="nil"/>
            </w:tcBorders>
            <w:tcMar>
              <w:top w:w="30" w:type="dxa"/>
              <w:left w:w="60" w:type="dxa"/>
              <w:bottom w:w="20" w:type="dxa"/>
              <w:right w:w="60" w:type="dxa"/>
            </w:tcMar>
          </w:tcPr>
          <w:p w14:paraId="07CE9A1A" w14:textId="77777777" w:rsidR="00B67371" w:rsidRDefault="00B67371">
            <w:pPr>
              <w:pStyle w:val="CellBody"/>
              <w:spacing w:line="260" w:lineRule="atLeast"/>
              <w:rPr>
                <w:sz w:val="22"/>
                <w:szCs w:val="22"/>
              </w:rPr>
            </w:pPr>
            <w:r>
              <w:rPr>
                <w:w w:val="100"/>
                <w:sz w:val="22"/>
                <w:szCs w:val="22"/>
              </w:rPr>
              <w:t>(Special)</w:t>
            </w:r>
          </w:p>
        </w:tc>
      </w:tr>
      <w:tr w:rsidR="00B67371" w14:paraId="3404D92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3ED05B5" w14:textId="77777777" w:rsidR="00B67371" w:rsidRDefault="00B67371">
            <w:pPr>
              <w:pStyle w:val="CellBody"/>
              <w:spacing w:line="260" w:lineRule="atLeast"/>
              <w:rPr>
                <w:sz w:val="22"/>
                <w:szCs w:val="22"/>
              </w:rPr>
            </w:pPr>
            <w:r>
              <w:rPr>
                <w:w w:val="100"/>
                <w:sz w:val="22"/>
                <w:szCs w:val="22"/>
              </w:rPr>
              <w:t>2225</w:t>
            </w:r>
          </w:p>
        </w:tc>
        <w:tc>
          <w:tcPr>
            <w:tcW w:w="1530" w:type="dxa"/>
            <w:tcBorders>
              <w:top w:val="nil"/>
              <w:left w:val="nil"/>
              <w:bottom w:val="nil"/>
              <w:right w:val="nil"/>
            </w:tcBorders>
            <w:tcMar>
              <w:top w:w="30" w:type="dxa"/>
              <w:left w:w="60" w:type="dxa"/>
              <w:bottom w:w="20" w:type="dxa"/>
              <w:right w:w="60" w:type="dxa"/>
            </w:tcMar>
          </w:tcPr>
          <w:p w14:paraId="6700EB56" w14:textId="77777777" w:rsidR="00B67371" w:rsidRDefault="00B67371">
            <w:pPr>
              <w:pStyle w:val="CellBody"/>
              <w:spacing w:line="260" w:lineRule="atLeast"/>
              <w:rPr>
                <w:sz w:val="22"/>
                <w:szCs w:val="22"/>
              </w:rPr>
            </w:pPr>
            <w:r>
              <w:rPr>
                <w:sz w:val="22"/>
                <w:szCs w:val="22"/>
              </w:rPr>
              <w:t>3-7-88</w:t>
            </w:r>
          </w:p>
        </w:tc>
        <w:tc>
          <w:tcPr>
            <w:tcW w:w="4960" w:type="dxa"/>
            <w:tcBorders>
              <w:top w:val="nil"/>
              <w:left w:val="nil"/>
              <w:bottom w:val="nil"/>
              <w:right w:val="nil"/>
            </w:tcBorders>
            <w:tcMar>
              <w:top w:w="30" w:type="dxa"/>
              <w:left w:w="60" w:type="dxa"/>
              <w:bottom w:w="20" w:type="dxa"/>
              <w:right w:w="60" w:type="dxa"/>
            </w:tcMar>
          </w:tcPr>
          <w:p w14:paraId="29512260" w14:textId="77777777" w:rsidR="00B67371" w:rsidRDefault="00B67371">
            <w:pPr>
              <w:pStyle w:val="CellBody"/>
              <w:spacing w:line="260" w:lineRule="atLeast"/>
              <w:rPr>
                <w:sz w:val="22"/>
                <w:szCs w:val="22"/>
              </w:rPr>
            </w:pPr>
            <w:r>
              <w:rPr>
                <w:w w:val="100"/>
                <w:sz w:val="22"/>
                <w:szCs w:val="22"/>
              </w:rPr>
              <w:t>Amending Ord. No. 1968, providing for a new zoning designation entitled SD (Springbrook District)</w:t>
            </w:r>
          </w:p>
        </w:tc>
        <w:tc>
          <w:tcPr>
            <w:tcW w:w="1980" w:type="dxa"/>
            <w:tcBorders>
              <w:top w:val="nil"/>
              <w:left w:val="nil"/>
              <w:bottom w:val="nil"/>
              <w:right w:val="nil"/>
            </w:tcBorders>
            <w:tcMar>
              <w:top w:w="30" w:type="dxa"/>
              <w:left w:w="60" w:type="dxa"/>
              <w:bottom w:w="20" w:type="dxa"/>
              <w:right w:w="60" w:type="dxa"/>
            </w:tcMar>
          </w:tcPr>
          <w:p w14:paraId="28A09870" w14:textId="77777777" w:rsidR="00B67371" w:rsidRDefault="00B67371">
            <w:pPr>
              <w:pStyle w:val="CellBody"/>
              <w:spacing w:line="260" w:lineRule="atLeast"/>
              <w:rPr>
                <w:sz w:val="22"/>
                <w:szCs w:val="22"/>
              </w:rPr>
            </w:pPr>
            <w:r>
              <w:rPr>
                <w:w w:val="100"/>
                <w:sz w:val="22"/>
                <w:szCs w:val="22"/>
              </w:rPr>
              <w:t>(Repealed by 2411)</w:t>
            </w:r>
          </w:p>
        </w:tc>
      </w:tr>
      <w:tr w:rsidR="00B67371" w14:paraId="4DE6B3AB"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390C810B" w14:textId="77777777" w:rsidR="00B67371" w:rsidRDefault="00B67371">
            <w:pPr>
              <w:pStyle w:val="CellBody"/>
              <w:spacing w:line="260" w:lineRule="atLeast"/>
              <w:rPr>
                <w:sz w:val="22"/>
                <w:szCs w:val="22"/>
              </w:rPr>
            </w:pPr>
            <w:r>
              <w:rPr>
                <w:w w:val="100"/>
                <w:sz w:val="22"/>
                <w:szCs w:val="22"/>
              </w:rPr>
              <w:t>2226</w:t>
            </w:r>
          </w:p>
        </w:tc>
        <w:tc>
          <w:tcPr>
            <w:tcW w:w="1530" w:type="dxa"/>
            <w:tcBorders>
              <w:top w:val="nil"/>
              <w:left w:val="nil"/>
              <w:bottom w:val="nil"/>
              <w:right w:val="nil"/>
            </w:tcBorders>
            <w:tcMar>
              <w:top w:w="30" w:type="dxa"/>
              <w:left w:w="60" w:type="dxa"/>
              <w:bottom w:w="20" w:type="dxa"/>
              <w:right w:w="60" w:type="dxa"/>
            </w:tcMar>
          </w:tcPr>
          <w:p w14:paraId="2FBF59D7"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7"/>
                <w:attr w:name="Year" w:val="1988"/>
              </w:smartTagPr>
              <w:r>
                <w:rPr>
                  <w:w w:val="100"/>
                  <w:sz w:val="22"/>
                  <w:szCs w:val="22"/>
                </w:rPr>
                <w:t>3-7-88</w:t>
              </w:r>
            </w:smartTag>
          </w:p>
        </w:tc>
        <w:tc>
          <w:tcPr>
            <w:tcW w:w="4960" w:type="dxa"/>
            <w:tcBorders>
              <w:top w:val="nil"/>
              <w:left w:val="nil"/>
              <w:bottom w:val="nil"/>
              <w:right w:val="nil"/>
            </w:tcBorders>
            <w:tcMar>
              <w:top w:w="30" w:type="dxa"/>
              <w:left w:w="60" w:type="dxa"/>
              <w:bottom w:w="20" w:type="dxa"/>
              <w:right w:w="60" w:type="dxa"/>
            </w:tcMar>
          </w:tcPr>
          <w:p w14:paraId="5AE65496" w14:textId="77777777" w:rsidR="00B67371" w:rsidRDefault="00B67371">
            <w:pPr>
              <w:pStyle w:val="CellBody"/>
              <w:spacing w:line="260" w:lineRule="atLeast"/>
              <w:rPr>
                <w:sz w:val="22"/>
                <w:szCs w:val="22"/>
              </w:rPr>
            </w:pPr>
            <w:r>
              <w:rPr>
                <w:w w:val="100"/>
                <w:sz w:val="22"/>
                <w:szCs w:val="22"/>
              </w:rPr>
              <w:t>Amending Ord. No. 1643, changing the fees for services of legal counsel appointed in the municipal court to $100.00 for cases that end other than by trial and $200.00 for a trial day</w:t>
            </w:r>
          </w:p>
        </w:tc>
        <w:tc>
          <w:tcPr>
            <w:tcW w:w="1980" w:type="dxa"/>
            <w:tcBorders>
              <w:top w:val="nil"/>
              <w:left w:val="nil"/>
              <w:bottom w:val="nil"/>
              <w:right w:val="nil"/>
            </w:tcBorders>
            <w:tcMar>
              <w:top w:w="30" w:type="dxa"/>
              <w:left w:w="60" w:type="dxa"/>
              <w:bottom w:w="20" w:type="dxa"/>
              <w:right w:w="60" w:type="dxa"/>
            </w:tcMar>
          </w:tcPr>
          <w:p w14:paraId="5147E345" w14:textId="77777777" w:rsidR="00B67371" w:rsidRDefault="00B67371">
            <w:pPr>
              <w:pStyle w:val="CellBody"/>
              <w:spacing w:line="260" w:lineRule="atLeast"/>
              <w:rPr>
                <w:sz w:val="22"/>
                <w:szCs w:val="22"/>
              </w:rPr>
            </w:pPr>
            <w:r>
              <w:rPr>
                <w:w w:val="100"/>
                <w:sz w:val="22"/>
                <w:szCs w:val="22"/>
              </w:rPr>
              <w:t>(Repealed by 2429)</w:t>
            </w:r>
          </w:p>
        </w:tc>
      </w:tr>
      <w:tr w:rsidR="00B67371" w14:paraId="4D9ACF19"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6878CA7" w14:textId="77777777" w:rsidR="00B67371" w:rsidRDefault="00B67371">
            <w:pPr>
              <w:pStyle w:val="CellBody"/>
              <w:spacing w:line="260" w:lineRule="atLeast"/>
              <w:rPr>
                <w:sz w:val="22"/>
                <w:szCs w:val="22"/>
              </w:rPr>
            </w:pPr>
            <w:r>
              <w:rPr>
                <w:w w:val="100"/>
                <w:sz w:val="22"/>
                <w:szCs w:val="22"/>
              </w:rPr>
              <w:t>2227</w:t>
            </w:r>
          </w:p>
        </w:tc>
        <w:tc>
          <w:tcPr>
            <w:tcW w:w="1530" w:type="dxa"/>
            <w:tcBorders>
              <w:top w:val="nil"/>
              <w:left w:val="nil"/>
              <w:bottom w:val="nil"/>
              <w:right w:val="nil"/>
            </w:tcBorders>
            <w:tcMar>
              <w:top w:w="30" w:type="dxa"/>
              <w:left w:w="60" w:type="dxa"/>
              <w:bottom w:w="20" w:type="dxa"/>
              <w:right w:w="60" w:type="dxa"/>
            </w:tcMar>
          </w:tcPr>
          <w:p w14:paraId="392B9ADD"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7"/>
                <w:attr w:name="Year" w:val="1988"/>
              </w:smartTagPr>
              <w:r>
                <w:rPr>
                  <w:w w:val="100"/>
                  <w:sz w:val="22"/>
                  <w:szCs w:val="22"/>
                </w:rPr>
                <w:t>3-7-88</w:t>
              </w:r>
            </w:smartTag>
          </w:p>
        </w:tc>
        <w:tc>
          <w:tcPr>
            <w:tcW w:w="4960" w:type="dxa"/>
            <w:tcBorders>
              <w:top w:val="nil"/>
              <w:left w:val="nil"/>
              <w:bottom w:val="nil"/>
              <w:right w:val="nil"/>
            </w:tcBorders>
            <w:tcMar>
              <w:top w:w="30" w:type="dxa"/>
              <w:left w:w="60" w:type="dxa"/>
              <w:bottom w:w="20" w:type="dxa"/>
              <w:right w:w="60" w:type="dxa"/>
            </w:tcMar>
          </w:tcPr>
          <w:p w14:paraId="58E0F2F7" w14:textId="77777777" w:rsidR="00B67371" w:rsidRDefault="00B67371">
            <w:pPr>
              <w:pStyle w:val="CellBody"/>
              <w:spacing w:line="260" w:lineRule="atLeast"/>
              <w:rPr>
                <w:sz w:val="22"/>
                <w:szCs w:val="22"/>
              </w:rPr>
            </w:pPr>
            <w:r>
              <w:rPr>
                <w:w w:val="100"/>
                <w:sz w:val="22"/>
                <w:szCs w:val="22"/>
              </w:rPr>
              <w:t>Amending Ord. No. 1493, changing corporate name to GTE Northwest, Inc., and extending term for an additional 20 years</w:t>
            </w:r>
          </w:p>
        </w:tc>
        <w:tc>
          <w:tcPr>
            <w:tcW w:w="1980" w:type="dxa"/>
            <w:tcBorders>
              <w:top w:val="nil"/>
              <w:left w:val="nil"/>
              <w:bottom w:val="nil"/>
              <w:right w:val="nil"/>
            </w:tcBorders>
            <w:tcMar>
              <w:top w:w="30" w:type="dxa"/>
              <w:left w:w="60" w:type="dxa"/>
              <w:bottom w:w="20" w:type="dxa"/>
              <w:right w:w="60" w:type="dxa"/>
            </w:tcMar>
          </w:tcPr>
          <w:p w14:paraId="48D5D009" w14:textId="77777777" w:rsidR="00B67371" w:rsidRDefault="00B67371">
            <w:pPr>
              <w:pStyle w:val="CellBody"/>
              <w:spacing w:line="260" w:lineRule="atLeast"/>
              <w:rPr>
                <w:sz w:val="22"/>
                <w:szCs w:val="22"/>
              </w:rPr>
            </w:pPr>
            <w:r>
              <w:rPr>
                <w:w w:val="100"/>
                <w:sz w:val="22"/>
                <w:szCs w:val="22"/>
              </w:rPr>
              <w:t>(Repealed)</w:t>
            </w:r>
          </w:p>
        </w:tc>
      </w:tr>
      <w:tr w:rsidR="00B67371" w14:paraId="55DCF708"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4707C627" w14:textId="77777777" w:rsidR="00B67371" w:rsidRDefault="00B67371">
            <w:pPr>
              <w:pStyle w:val="CellBody"/>
              <w:spacing w:line="260" w:lineRule="atLeast"/>
              <w:rPr>
                <w:sz w:val="22"/>
                <w:szCs w:val="22"/>
              </w:rPr>
            </w:pPr>
            <w:r>
              <w:rPr>
                <w:w w:val="100"/>
                <w:sz w:val="22"/>
                <w:szCs w:val="22"/>
              </w:rPr>
              <w:t>2228</w:t>
            </w:r>
          </w:p>
        </w:tc>
        <w:tc>
          <w:tcPr>
            <w:tcW w:w="1530" w:type="dxa"/>
            <w:tcBorders>
              <w:top w:val="nil"/>
              <w:left w:val="nil"/>
              <w:bottom w:val="nil"/>
              <w:right w:val="nil"/>
            </w:tcBorders>
            <w:tcMar>
              <w:top w:w="30" w:type="dxa"/>
              <w:left w:w="60" w:type="dxa"/>
              <w:bottom w:w="20" w:type="dxa"/>
              <w:right w:w="60" w:type="dxa"/>
            </w:tcMar>
          </w:tcPr>
          <w:p w14:paraId="1049985E"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17"/>
                <w:attr w:name="Year" w:val="1988"/>
              </w:smartTagPr>
              <w:r>
                <w:rPr>
                  <w:w w:val="100"/>
                  <w:sz w:val="22"/>
                  <w:szCs w:val="22"/>
                </w:rPr>
                <w:t>5-17-88</w:t>
              </w:r>
            </w:smartTag>
          </w:p>
        </w:tc>
        <w:tc>
          <w:tcPr>
            <w:tcW w:w="4960" w:type="dxa"/>
            <w:tcBorders>
              <w:top w:val="nil"/>
              <w:left w:val="nil"/>
              <w:bottom w:val="nil"/>
              <w:right w:val="nil"/>
            </w:tcBorders>
            <w:tcMar>
              <w:top w:w="30" w:type="dxa"/>
              <w:left w:w="60" w:type="dxa"/>
              <w:bottom w:w="20" w:type="dxa"/>
              <w:right w:w="60" w:type="dxa"/>
            </w:tcMar>
          </w:tcPr>
          <w:p w14:paraId="72670B96" w14:textId="77777777" w:rsidR="00B67371" w:rsidRDefault="00B67371">
            <w:pPr>
              <w:pStyle w:val="CellBody"/>
              <w:spacing w:line="260" w:lineRule="atLeast"/>
              <w:rPr>
                <w:sz w:val="22"/>
                <w:szCs w:val="22"/>
              </w:rPr>
            </w:pPr>
            <w:r>
              <w:rPr>
                <w:w w:val="100"/>
                <w:sz w:val="22"/>
                <w:szCs w:val="22"/>
              </w:rPr>
              <w:t xml:space="preserve">Annexing </w:t>
            </w:r>
            <w:proofErr w:type="spellStart"/>
            <w:r>
              <w:rPr>
                <w:w w:val="100"/>
                <w:sz w:val="22"/>
                <w:szCs w:val="22"/>
              </w:rPr>
              <w:t>Woodview</w:t>
            </w:r>
            <w:proofErr w:type="spellEnd"/>
            <w:r>
              <w:rPr>
                <w:w w:val="100"/>
                <w:sz w:val="22"/>
                <w:szCs w:val="22"/>
              </w:rPr>
              <w:t xml:space="preserve"> Village Phase </w:t>
            </w:r>
            <w:smartTag w:uri="urn:schemas-microsoft-com:office:smarttags" w:element="stockticker">
              <w:r>
                <w:rPr>
                  <w:w w:val="100"/>
                  <w:sz w:val="22"/>
                  <w:szCs w:val="22"/>
                </w:rPr>
                <w:t>III</w:t>
              </w:r>
            </w:smartTag>
            <w:r>
              <w:rPr>
                <w:w w:val="100"/>
                <w:sz w:val="22"/>
                <w:szCs w:val="22"/>
              </w:rPr>
              <w:t xml:space="preserve"> (Tax Lot Nos. 3219DD-1300 and 1400), withdrawing it from the rural fire protection district, changing its comprehensive plan designation from </w:t>
            </w:r>
            <w:smartTag w:uri="urn:schemas-microsoft-com:office:smarttags" w:element="stockticker">
              <w:r>
                <w:rPr>
                  <w:w w:val="100"/>
                  <w:sz w:val="22"/>
                  <w:szCs w:val="22"/>
                </w:rPr>
                <w:t>IND</w:t>
              </w:r>
            </w:smartTag>
            <w:r>
              <w:rPr>
                <w:w w:val="100"/>
                <w:sz w:val="22"/>
                <w:szCs w:val="22"/>
              </w:rPr>
              <w:t xml:space="preserve"> to </w:t>
            </w:r>
            <w:smartTag w:uri="urn:schemas-microsoft-com:office:smarttags" w:element="stockticker">
              <w:r>
                <w:rPr>
                  <w:w w:val="100"/>
                  <w:sz w:val="22"/>
                  <w:szCs w:val="22"/>
                </w:rPr>
                <w:t>MDR</w:t>
              </w:r>
            </w:smartTag>
            <w:r>
              <w:rPr>
                <w:w w:val="100"/>
                <w:sz w:val="22"/>
                <w:szCs w:val="22"/>
              </w:rPr>
              <w:t>, changing its zoning designation from county AF-10 to city R-2, and approving a planned unit development overlay</w:t>
            </w:r>
          </w:p>
        </w:tc>
        <w:tc>
          <w:tcPr>
            <w:tcW w:w="1980" w:type="dxa"/>
            <w:tcBorders>
              <w:top w:val="nil"/>
              <w:left w:val="nil"/>
              <w:bottom w:val="nil"/>
              <w:right w:val="nil"/>
            </w:tcBorders>
            <w:tcMar>
              <w:top w:w="30" w:type="dxa"/>
              <w:left w:w="60" w:type="dxa"/>
              <w:bottom w:w="20" w:type="dxa"/>
              <w:right w:w="60" w:type="dxa"/>
            </w:tcMar>
          </w:tcPr>
          <w:p w14:paraId="76347798" w14:textId="77777777" w:rsidR="00B67371" w:rsidRDefault="00B67371">
            <w:pPr>
              <w:pStyle w:val="CellBody"/>
              <w:spacing w:line="260" w:lineRule="atLeast"/>
              <w:rPr>
                <w:sz w:val="22"/>
                <w:szCs w:val="22"/>
              </w:rPr>
            </w:pPr>
            <w:r>
              <w:rPr>
                <w:w w:val="100"/>
                <w:sz w:val="22"/>
                <w:szCs w:val="22"/>
              </w:rPr>
              <w:t>(Special)</w:t>
            </w:r>
          </w:p>
        </w:tc>
      </w:tr>
      <w:tr w:rsidR="00B67371" w14:paraId="440FA09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8FDCEA4" w14:textId="77777777" w:rsidR="00B67371" w:rsidRDefault="00B67371">
            <w:pPr>
              <w:pStyle w:val="CellBody"/>
              <w:spacing w:line="260" w:lineRule="atLeast"/>
              <w:rPr>
                <w:sz w:val="22"/>
                <w:szCs w:val="22"/>
              </w:rPr>
            </w:pPr>
            <w:r>
              <w:rPr>
                <w:w w:val="100"/>
                <w:sz w:val="22"/>
                <w:szCs w:val="22"/>
              </w:rPr>
              <w:t>2229</w:t>
            </w:r>
          </w:p>
        </w:tc>
        <w:tc>
          <w:tcPr>
            <w:tcW w:w="1530" w:type="dxa"/>
            <w:tcBorders>
              <w:top w:val="nil"/>
              <w:left w:val="nil"/>
              <w:bottom w:val="nil"/>
              <w:right w:val="nil"/>
            </w:tcBorders>
            <w:tcMar>
              <w:top w:w="30" w:type="dxa"/>
              <w:left w:w="60" w:type="dxa"/>
              <w:bottom w:w="20" w:type="dxa"/>
              <w:right w:w="60" w:type="dxa"/>
            </w:tcMar>
          </w:tcPr>
          <w:p w14:paraId="5BED3029" w14:textId="77777777" w:rsidR="00B67371" w:rsidRDefault="00B67371">
            <w:pPr>
              <w:pStyle w:val="CellBody"/>
              <w:spacing w:line="260" w:lineRule="atLeast"/>
              <w:rPr>
                <w:sz w:val="22"/>
                <w:szCs w:val="22"/>
              </w:rPr>
            </w:pPr>
            <w:r>
              <w:rPr>
                <w:sz w:val="22"/>
                <w:szCs w:val="22"/>
              </w:rPr>
              <w:t>6-6-88</w:t>
            </w:r>
          </w:p>
        </w:tc>
        <w:tc>
          <w:tcPr>
            <w:tcW w:w="4960" w:type="dxa"/>
            <w:tcBorders>
              <w:top w:val="nil"/>
              <w:left w:val="nil"/>
              <w:bottom w:val="nil"/>
              <w:right w:val="nil"/>
            </w:tcBorders>
            <w:tcMar>
              <w:top w:w="30" w:type="dxa"/>
              <w:left w:w="60" w:type="dxa"/>
              <w:bottom w:w="20" w:type="dxa"/>
              <w:right w:w="60" w:type="dxa"/>
            </w:tcMar>
          </w:tcPr>
          <w:p w14:paraId="355D72C8" w14:textId="77777777" w:rsidR="00B67371" w:rsidRDefault="00B67371">
            <w:pPr>
              <w:pStyle w:val="CellBody"/>
              <w:spacing w:line="260" w:lineRule="atLeast"/>
              <w:rPr>
                <w:sz w:val="22"/>
                <w:szCs w:val="22"/>
              </w:rPr>
            </w:pPr>
            <w:r>
              <w:rPr>
                <w:w w:val="100"/>
                <w:sz w:val="22"/>
                <w:szCs w:val="22"/>
              </w:rPr>
              <w:t>Adopting a budget for the city for the fiscal year 1988-89</w:t>
            </w:r>
          </w:p>
        </w:tc>
        <w:tc>
          <w:tcPr>
            <w:tcW w:w="1980" w:type="dxa"/>
            <w:tcBorders>
              <w:top w:val="nil"/>
              <w:left w:val="nil"/>
              <w:bottom w:val="nil"/>
              <w:right w:val="nil"/>
            </w:tcBorders>
            <w:tcMar>
              <w:top w:w="30" w:type="dxa"/>
              <w:left w:w="60" w:type="dxa"/>
              <w:bottom w:w="20" w:type="dxa"/>
              <w:right w:w="60" w:type="dxa"/>
            </w:tcMar>
          </w:tcPr>
          <w:p w14:paraId="5D092CFC" w14:textId="77777777" w:rsidR="00B67371" w:rsidRDefault="00B67371">
            <w:pPr>
              <w:pStyle w:val="CellBody"/>
              <w:spacing w:line="260" w:lineRule="atLeast"/>
              <w:rPr>
                <w:sz w:val="22"/>
                <w:szCs w:val="22"/>
              </w:rPr>
            </w:pPr>
            <w:r>
              <w:rPr>
                <w:w w:val="100"/>
                <w:sz w:val="22"/>
                <w:szCs w:val="22"/>
              </w:rPr>
              <w:t>(Special)</w:t>
            </w:r>
          </w:p>
        </w:tc>
      </w:tr>
      <w:tr w:rsidR="00B67371" w14:paraId="5F14C0AC"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6903039" w14:textId="77777777" w:rsidR="00B67371" w:rsidRDefault="00B67371">
            <w:pPr>
              <w:pStyle w:val="CellBody"/>
              <w:spacing w:line="260" w:lineRule="atLeast"/>
              <w:rPr>
                <w:sz w:val="22"/>
                <w:szCs w:val="22"/>
              </w:rPr>
            </w:pPr>
            <w:r>
              <w:rPr>
                <w:w w:val="100"/>
                <w:sz w:val="22"/>
                <w:szCs w:val="22"/>
              </w:rPr>
              <w:t>2230</w:t>
            </w:r>
          </w:p>
        </w:tc>
        <w:tc>
          <w:tcPr>
            <w:tcW w:w="1530" w:type="dxa"/>
            <w:tcBorders>
              <w:top w:val="nil"/>
              <w:left w:val="nil"/>
              <w:bottom w:val="nil"/>
              <w:right w:val="nil"/>
            </w:tcBorders>
            <w:tcMar>
              <w:top w:w="30" w:type="dxa"/>
              <w:left w:w="60" w:type="dxa"/>
              <w:bottom w:w="20" w:type="dxa"/>
              <w:right w:w="60" w:type="dxa"/>
            </w:tcMar>
          </w:tcPr>
          <w:p w14:paraId="0496C81D"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6"/>
                <w:attr w:name="Year" w:val="1988"/>
              </w:smartTagPr>
              <w:r>
                <w:rPr>
                  <w:w w:val="100"/>
                  <w:sz w:val="22"/>
                  <w:szCs w:val="22"/>
                </w:rPr>
                <w:t>6-6-88</w:t>
              </w:r>
            </w:smartTag>
          </w:p>
        </w:tc>
        <w:tc>
          <w:tcPr>
            <w:tcW w:w="4960" w:type="dxa"/>
            <w:tcBorders>
              <w:top w:val="nil"/>
              <w:left w:val="nil"/>
              <w:bottom w:val="nil"/>
              <w:right w:val="nil"/>
            </w:tcBorders>
            <w:tcMar>
              <w:top w:w="30" w:type="dxa"/>
              <w:left w:w="60" w:type="dxa"/>
              <w:bottom w:w="20" w:type="dxa"/>
              <w:right w:w="60" w:type="dxa"/>
            </w:tcMar>
          </w:tcPr>
          <w:p w14:paraId="2787A600" w14:textId="77777777" w:rsidR="00B67371" w:rsidRDefault="00B67371">
            <w:pPr>
              <w:pStyle w:val="CellBody"/>
              <w:spacing w:line="260" w:lineRule="atLeast"/>
              <w:rPr>
                <w:sz w:val="22"/>
                <w:szCs w:val="22"/>
              </w:rPr>
            </w:pPr>
            <w:r>
              <w:rPr>
                <w:w w:val="100"/>
                <w:sz w:val="22"/>
                <w:szCs w:val="22"/>
              </w:rPr>
              <w:t>Annexing Tax Lot Nos. 3216CA-1700 and -1701, changing their zoning from county designation to city R-1, and withdrawing them from the rural fire protection district</w:t>
            </w:r>
          </w:p>
        </w:tc>
        <w:tc>
          <w:tcPr>
            <w:tcW w:w="1980" w:type="dxa"/>
            <w:tcBorders>
              <w:top w:val="nil"/>
              <w:left w:val="nil"/>
              <w:bottom w:val="nil"/>
              <w:right w:val="nil"/>
            </w:tcBorders>
            <w:tcMar>
              <w:top w:w="30" w:type="dxa"/>
              <w:left w:w="60" w:type="dxa"/>
              <w:bottom w:w="20" w:type="dxa"/>
              <w:right w:w="60" w:type="dxa"/>
            </w:tcMar>
          </w:tcPr>
          <w:p w14:paraId="19F820F3" w14:textId="77777777" w:rsidR="00B67371" w:rsidRDefault="00B67371">
            <w:pPr>
              <w:pStyle w:val="CellBody"/>
              <w:spacing w:line="260" w:lineRule="atLeast"/>
              <w:rPr>
                <w:sz w:val="22"/>
                <w:szCs w:val="22"/>
              </w:rPr>
            </w:pPr>
            <w:r>
              <w:rPr>
                <w:w w:val="100"/>
                <w:sz w:val="22"/>
                <w:szCs w:val="22"/>
              </w:rPr>
              <w:t>(Special)</w:t>
            </w:r>
          </w:p>
        </w:tc>
      </w:tr>
      <w:tr w:rsidR="00B67371" w14:paraId="20AE6DE8"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A3081BE" w14:textId="77777777" w:rsidR="00B67371" w:rsidRDefault="00B67371">
            <w:pPr>
              <w:pStyle w:val="CellBody"/>
              <w:spacing w:line="260" w:lineRule="atLeast"/>
              <w:rPr>
                <w:sz w:val="22"/>
                <w:szCs w:val="22"/>
              </w:rPr>
            </w:pPr>
            <w:r>
              <w:rPr>
                <w:w w:val="100"/>
                <w:sz w:val="22"/>
                <w:szCs w:val="22"/>
              </w:rPr>
              <w:t>2231</w:t>
            </w:r>
          </w:p>
        </w:tc>
        <w:tc>
          <w:tcPr>
            <w:tcW w:w="1530" w:type="dxa"/>
            <w:tcBorders>
              <w:top w:val="nil"/>
              <w:left w:val="nil"/>
              <w:bottom w:val="nil"/>
              <w:right w:val="nil"/>
            </w:tcBorders>
            <w:tcMar>
              <w:top w:w="30" w:type="dxa"/>
              <w:left w:w="60" w:type="dxa"/>
              <w:bottom w:w="20" w:type="dxa"/>
              <w:right w:w="60" w:type="dxa"/>
            </w:tcMar>
          </w:tcPr>
          <w:p w14:paraId="71EE2824"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14"/>
                <w:attr w:name="Year" w:val="1988"/>
              </w:smartTagPr>
              <w:r>
                <w:rPr>
                  <w:w w:val="100"/>
                  <w:sz w:val="22"/>
                  <w:szCs w:val="22"/>
                </w:rPr>
                <w:t>6-14-88</w:t>
              </w:r>
            </w:smartTag>
          </w:p>
        </w:tc>
        <w:tc>
          <w:tcPr>
            <w:tcW w:w="4960" w:type="dxa"/>
            <w:tcBorders>
              <w:top w:val="nil"/>
              <w:left w:val="nil"/>
              <w:bottom w:val="nil"/>
              <w:right w:val="nil"/>
            </w:tcBorders>
            <w:tcMar>
              <w:top w:w="30" w:type="dxa"/>
              <w:left w:w="60" w:type="dxa"/>
              <w:bottom w:w="20" w:type="dxa"/>
              <w:right w:w="60" w:type="dxa"/>
            </w:tcMar>
          </w:tcPr>
          <w:p w14:paraId="5886F047" w14:textId="77777777" w:rsidR="00B67371" w:rsidRDefault="00B67371">
            <w:pPr>
              <w:pStyle w:val="CellBody"/>
              <w:spacing w:line="260" w:lineRule="atLeast"/>
              <w:rPr>
                <w:sz w:val="22"/>
                <w:szCs w:val="22"/>
              </w:rPr>
            </w:pPr>
            <w:r>
              <w:rPr>
                <w:w w:val="100"/>
                <w:sz w:val="22"/>
                <w:szCs w:val="22"/>
              </w:rPr>
              <w:t>Repealing § 30 of Ord. No. 929 (added by Ord. No. 2089) dealing with construction of sidewalks and curbs (repealing a portion of what is now Chapter 96)</w:t>
            </w:r>
          </w:p>
        </w:tc>
        <w:tc>
          <w:tcPr>
            <w:tcW w:w="1980" w:type="dxa"/>
            <w:tcBorders>
              <w:top w:val="nil"/>
              <w:left w:val="nil"/>
              <w:bottom w:val="nil"/>
              <w:right w:val="nil"/>
            </w:tcBorders>
            <w:tcMar>
              <w:top w:w="30" w:type="dxa"/>
              <w:left w:w="60" w:type="dxa"/>
              <w:bottom w:w="20" w:type="dxa"/>
              <w:right w:w="60" w:type="dxa"/>
            </w:tcMar>
          </w:tcPr>
          <w:p w14:paraId="4BBCAFBB"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21C2A16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EBB1002" w14:textId="77777777" w:rsidR="00B67371" w:rsidRDefault="00B67371">
            <w:pPr>
              <w:pStyle w:val="CellBody"/>
              <w:spacing w:line="260" w:lineRule="atLeast"/>
              <w:rPr>
                <w:sz w:val="22"/>
                <w:szCs w:val="22"/>
              </w:rPr>
            </w:pPr>
            <w:r>
              <w:rPr>
                <w:w w:val="100"/>
                <w:sz w:val="22"/>
                <w:szCs w:val="22"/>
              </w:rPr>
              <w:t>2232</w:t>
            </w:r>
          </w:p>
        </w:tc>
        <w:tc>
          <w:tcPr>
            <w:tcW w:w="1530" w:type="dxa"/>
            <w:tcBorders>
              <w:top w:val="nil"/>
              <w:left w:val="nil"/>
              <w:bottom w:val="nil"/>
              <w:right w:val="nil"/>
            </w:tcBorders>
            <w:tcMar>
              <w:top w:w="30" w:type="dxa"/>
              <w:left w:w="60" w:type="dxa"/>
              <w:bottom w:w="20" w:type="dxa"/>
              <w:right w:w="60" w:type="dxa"/>
            </w:tcMar>
          </w:tcPr>
          <w:p w14:paraId="4961F571"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6"/>
                <w:attr w:name="Year" w:val="1988"/>
              </w:smartTagPr>
              <w:r>
                <w:rPr>
                  <w:w w:val="100"/>
                  <w:sz w:val="22"/>
                  <w:szCs w:val="22"/>
                </w:rPr>
                <w:t>6-6-88</w:t>
              </w:r>
            </w:smartTag>
          </w:p>
        </w:tc>
        <w:tc>
          <w:tcPr>
            <w:tcW w:w="4960" w:type="dxa"/>
            <w:tcBorders>
              <w:top w:val="nil"/>
              <w:left w:val="nil"/>
              <w:bottom w:val="nil"/>
              <w:right w:val="nil"/>
            </w:tcBorders>
            <w:tcMar>
              <w:top w:w="30" w:type="dxa"/>
              <w:left w:w="60" w:type="dxa"/>
              <w:bottom w:w="20" w:type="dxa"/>
              <w:right w:w="60" w:type="dxa"/>
            </w:tcMar>
          </w:tcPr>
          <w:p w14:paraId="4E11CC49" w14:textId="77777777" w:rsidR="00B67371" w:rsidRDefault="00B67371">
            <w:pPr>
              <w:pStyle w:val="CellBody"/>
              <w:spacing w:line="260" w:lineRule="atLeast"/>
              <w:rPr>
                <w:sz w:val="22"/>
                <w:szCs w:val="22"/>
              </w:rPr>
            </w:pPr>
            <w:r>
              <w:rPr>
                <w:w w:val="100"/>
                <w:sz w:val="22"/>
                <w:szCs w:val="22"/>
              </w:rPr>
              <w:t>Enacting regulations pertaining to cutting of brush and grasses</w:t>
            </w:r>
          </w:p>
        </w:tc>
        <w:tc>
          <w:tcPr>
            <w:tcW w:w="1980" w:type="dxa"/>
            <w:tcBorders>
              <w:top w:val="nil"/>
              <w:left w:val="nil"/>
              <w:bottom w:val="nil"/>
              <w:right w:val="nil"/>
            </w:tcBorders>
            <w:tcMar>
              <w:top w:w="30" w:type="dxa"/>
              <w:left w:w="60" w:type="dxa"/>
              <w:bottom w:w="20" w:type="dxa"/>
              <w:right w:w="60" w:type="dxa"/>
            </w:tcMar>
          </w:tcPr>
          <w:p w14:paraId="1BD6FD5D" w14:textId="77777777" w:rsidR="00B67371" w:rsidRDefault="00B67371">
            <w:pPr>
              <w:pStyle w:val="CellBody"/>
              <w:spacing w:line="260" w:lineRule="atLeast"/>
              <w:rPr>
                <w:sz w:val="22"/>
                <w:szCs w:val="22"/>
              </w:rPr>
            </w:pPr>
            <w:r>
              <w:rPr>
                <w:w w:val="100"/>
                <w:sz w:val="22"/>
                <w:szCs w:val="22"/>
              </w:rPr>
              <w:t>(8.20)</w:t>
            </w:r>
          </w:p>
        </w:tc>
      </w:tr>
      <w:tr w:rsidR="00B67371" w14:paraId="16A8B6A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2B6538B" w14:textId="77777777" w:rsidR="00B67371" w:rsidRDefault="00B67371">
            <w:pPr>
              <w:pStyle w:val="CellBody"/>
              <w:spacing w:line="260" w:lineRule="atLeast"/>
              <w:rPr>
                <w:sz w:val="22"/>
                <w:szCs w:val="22"/>
              </w:rPr>
            </w:pPr>
            <w:r>
              <w:rPr>
                <w:w w:val="100"/>
                <w:sz w:val="22"/>
                <w:szCs w:val="22"/>
              </w:rPr>
              <w:t>2233</w:t>
            </w:r>
          </w:p>
        </w:tc>
        <w:tc>
          <w:tcPr>
            <w:tcW w:w="1530" w:type="dxa"/>
            <w:tcBorders>
              <w:top w:val="nil"/>
              <w:left w:val="nil"/>
              <w:bottom w:val="nil"/>
              <w:right w:val="nil"/>
            </w:tcBorders>
            <w:tcMar>
              <w:top w:w="30" w:type="dxa"/>
              <w:left w:w="60" w:type="dxa"/>
              <w:bottom w:w="20" w:type="dxa"/>
              <w:right w:w="60" w:type="dxa"/>
            </w:tcMar>
          </w:tcPr>
          <w:p w14:paraId="67AFC9A5"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14"/>
                <w:attr w:name="Year" w:val="1988"/>
              </w:smartTagPr>
              <w:r>
                <w:rPr>
                  <w:w w:val="100"/>
                  <w:sz w:val="22"/>
                  <w:szCs w:val="22"/>
                </w:rPr>
                <w:t>6-14-88</w:t>
              </w:r>
            </w:smartTag>
          </w:p>
        </w:tc>
        <w:tc>
          <w:tcPr>
            <w:tcW w:w="4960" w:type="dxa"/>
            <w:tcBorders>
              <w:top w:val="nil"/>
              <w:left w:val="nil"/>
              <w:bottom w:val="nil"/>
              <w:right w:val="nil"/>
            </w:tcBorders>
            <w:tcMar>
              <w:top w:w="30" w:type="dxa"/>
              <w:left w:w="60" w:type="dxa"/>
              <w:bottom w:w="20" w:type="dxa"/>
              <w:right w:w="60" w:type="dxa"/>
            </w:tcMar>
          </w:tcPr>
          <w:p w14:paraId="5DD7AA16" w14:textId="77777777" w:rsidR="00B67371" w:rsidRDefault="00B67371">
            <w:pPr>
              <w:pStyle w:val="CellBody"/>
              <w:spacing w:line="260" w:lineRule="atLeast"/>
              <w:rPr>
                <w:sz w:val="22"/>
                <w:szCs w:val="22"/>
              </w:rPr>
            </w:pPr>
            <w:r>
              <w:rPr>
                <w:w w:val="100"/>
                <w:sz w:val="22"/>
                <w:szCs w:val="22"/>
              </w:rPr>
              <w:t>Amending § 5 of Ord. No. 2204 dealing with civil forfeitures</w:t>
            </w:r>
          </w:p>
        </w:tc>
        <w:tc>
          <w:tcPr>
            <w:tcW w:w="1980" w:type="dxa"/>
            <w:tcBorders>
              <w:top w:val="nil"/>
              <w:left w:val="nil"/>
              <w:bottom w:val="nil"/>
              <w:right w:val="nil"/>
            </w:tcBorders>
            <w:tcMar>
              <w:top w:w="30" w:type="dxa"/>
              <w:left w:w="60" w:type="dxa"/>
              <w:bottom w:w="20" w:type="dxa"/>
              <w:right w:w="60" w:type="dxa"/>
            </w:tcMar>
          </w:tcPr>
          <w:p w14:paraId="35A50474" w14:textId="77777777" w:rsidR="00B67371" w:rsidRDefault="00B67371">
            <w:pPr>
              <w:pStyle w:val="CellBody"/>
              <w:spacing w:line="260" w:lineRule="atLeast"/>
              <w:rPr>
                <w:sz w:val="22"/>
                <w:szCs w:val="22"/>
              </w:rPr>
            </w:pPr>
            <w:r>
              <w:rPr>
                <w:w w:val="100"/>
                <w:sz w:val="22"/>
                <w:szCs w:val="22"/>
              </w:rPr>
              <w:t>(2.35)</w:t>
            </w:r>
          </w:p>
        </w:tc>
      </w:tr>
      <w:tr w:rsidR="00B67371" w14:paraId="3BEA770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173D658" w14:textId="77777777" w:rsidR="00B67371" w:rsidRDefault="00B67371">
            <w:pPr>
              <w:pStyle w:val="CellBody"/>
              <w:spacing w:line="260" w:lineRule="atLeast"/>
              <w:rPr>
                <w:sz w:val="22"/>
                <w:szCs w:val="22"/>
              </w:rPr>
            </w:pPr>
            <w:r>
              <w:rPr>
                <w:w w:val="100"/>
                <w:sz w:val="22"/>
                <w:szCs w:val="22"/>
              </w:rPr>
              <w:t>2234</w:t>
            </w:r>
          </w:p>
        </w:tc>
        <w:tc>
          <w:tcPr>
            <w:tcW w:w="1530" w:type="dxa"/>
            <w:tcBorders>
              <w:top w:val="nil"/>
              <w:left w:val="nil"/>
              <w:bottom w:val="nil"/>
              <w:right w:val="nil"/>
            </w:tcBorders>
            <w:tcMar>
              <w:top w:w="30" w:type="dxa"/>
              <w:left w:w="60" w:type="dxa"/>
              <w:bottom w:w="20" w:type="dxa"/>
              <w:right w:w="60" w:type="dxa"/>
            </w:tcMar>
          </w:tcPr>
          <w:p w14:paraId="33F2D838"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14"/>
                <w:attr w:name="Year" w:val="1988"/>
              </w:smartTagPr>
              <w:r>
                <w:rPr>
                  <w:w w:val="100"/>
                  <w:sz w:val="22"/>
                  <w:szCs w:val="22"/>
                </w:rPr>
                <w:t>6-14-88</w:t>
              </w:r>
            </w:smartTag>
          </w:p>
        </w:tc>
        <w:tc>
          <w:tcPr>
            <w:tcW w:w="4960" w:type="dxa"/>
            <w:tcBorders>
              <w:top w:val="nil"/>
              <w:left w:val="nil"/>
              <w:bottom w:val="nil"/>
              <w:right w:val="nil"/>
            </w:tcBorders>
            <w:tcMar>
              <w:top w:w="30" w:type="dxa"/>
              <w:left w:w="60" w:type="dxa"/>
              <w:bottom w:w="20" w:type="dxa"/>
              <w:right w:w="60" w:type="dxa"/>
            </w:tcMar>
          </w:tcPr>
          <w:p w14:paraId="065DA58D" w14:textId="77777777" w:rsidR="00B67371" w:rsidRDefault="00B67371">
            <w:pPr>
              <w:pStyle w:val="CellBody"/>
              <w:spacing w:line="260" w:lineRule="atLeast"/>
              <w:rPr>
                <w:sz w:val="22"/>
                <w:szCs w:val="22"/>
              </w:rPr>
            </w:pPr>
            <w:r>
              <w:rPr>
                <w:w w:val="100"/>
                <w:sz w:val="22"/>
                <w:szCs w:val="22"/>
              </w:rPr>
              <w:t>Amending Ord. No. 910 to provide for more information concerning proposed dances, and establishing the procedure for issuing licenses</w:t>
            </w:r>
          </w:p>
        </w:tc>
        <w:tc>
          <w:tcPr>
            <w:tcW w:w="1980" w:type="dxa"/>
            <w:tcBorders>
              <w:top w:val="nil"/>
              <w:left w:val="nil"/>
              <w:bottom w:val="nil"/>
              <w:right w:val="nil"/>
            </w:tcBorders>
            <w:tcMar>
              <w:top w:w="30" w:type="dxa"/>
              <w:left w:w="60" w:type="dxa"/>
              <w:bottom w:w="20" w:type="dxa"/>
              <w:right w:w="60" w:type="dxa"/>
            </w:tcMar>
          </w:tcPr>
          <w:p w14:paraId="51A4D775" w14:textId="77777777" w:rsidR="00B67371" w:rsidRDefault="00B67371">
            <w:pPr>
              <w:pStyle w:val="CellBody"/>
              <w:spacing w:line="260" w:lineRule="atLeast"/>
              <w:rPr>
                <w:sz w:val="22"/>
                <w:szCs w:val="22"/>
              </w:rPr>
            </w:pPr>
            <w:r>
              <w:rPr>
                <w:w w:val="100"/>
                <w:sz w:val="22"/>
                <w:szCs w:val="22"/>
              </w:rPr>
              <w:t>(5.25)</w:t>
            </w:r>
          </w:p>
        </w:tc>
      </w:tr>
      <w:tr w:rsidR="00B67371" w14:paraId="51C0AB5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CE5F581" w14:textId="77777777" w:rsidR="00B67371" w:rsidRDefault="00B67371">
            <w:pPr>
              <w:pStyle w:val="CellBody"/>
              <w:spacing w:line="260" w:lineRule="atLeast"/>
              <w:rPr>
                <w:sz w:val="22"/>
                <w:szCs w:val="22"/>
              </w:rPr>
            </w:pPr>
            <w:r>
              <w:rPr>
                <w:w w:val="100"/>
                <w:sz w:val="22"/>
                <w:szCs w:val="22"/>
              </w:rPr>
              <w:t>2235</w:t>
            </w:r>
          </w:p>
        </w:tc>
        <w:tc>
          <w:tcPr>
            <w:tcW w:w="1530" w:type="dxa"/>
            <w:tcBorders>
              <w:top w:val="nil"/>
              <w:left w:val="nil"/>
              <w:bottom w:val="nil"/>
              <w:right w:val="nil"/>
            </w:tcBorders>
            <w:tcMar>
              <w:top w:w="30" w:type="dxa"/>
              <w:left w:w="60" w:type="dxa"/>
              <w:bottom w:w="20" w:type="dxa"/>
              <w:right w:w="60" w:type="dxa"/>
            </w:tcMar>
          </w:tcPr>
          <w:p w14:paraId="0D083028" w14:textId="77777777" w:rsidR="00B67371" w:rsidRDefault="00B67371">
            <w:pPr>
              <w:pStyle w:val="CellBody"/>
              <w:spacing w:line="260" w:lineRule="atLeast"/>
              <w:rPr>
                <w:sz w:val="22"/>
                <w:szCs w:val="22"/>
              </w:rPr>
            </w:pPr>
            <w:r>
              <w:rPr>
                <w:sz w:val="22"/>
                <w:szCs w:val="22"/>
              </w:rPr>
              <w:t>6-14-88</w:t>
            </w:r>
          </w:p>
        </w:tc>
        <w:tc>
          <w:tcPr>
            <w:tcW w:w="4960" w:type="dxa"/>
            <w:tcBorders>
              <w:top w:val="nil"/>
              <w:left w:val="nil"/>
              <w:bottom w:val="nil"/>
              <w:right w:val="nil"/>
            </w:tcBorders>
            <w:tcMar>
              <w:top w:w="30" w:type="dxa"/>
              <w:left w:w="60" w:type="dxa"/>
              <w:bottom w:w="20" w:type="dxa"/>
              <w:right w:w="60" w:type="dxa"/>
            </w:tcMar>
          </w:tcPr>
          <w:p w14:paraId="0E2C1D4A" w14:textId="77777777" w:rsidR="00B67371" w:rsidRDefault="00B67371">
            <w:pPr>
              <w:pStyle w:val="CellBody"/>
              <w:spacing w:line="260" w:lineRule="atLeast"/>
              <w:rPr>
                <w:sz w:val="22"/>
                <w:szCs w:val="22"/>
              </w:rPr>
            </w:pPr>
            <w:r>
              <w:rPr>
                <w:w w:val="100"/>
                <w:sz w:val="22"/>
                <w:szCs w:val="22"/>
              </w:rPr>
              <w:t>Declaring the city’s election to receive state revenues for the fiscal year 1988-89</w:t>
            </w:r>
          </w:p>
        </w:tc>
        <w:tc>
          <w:tcPr>
            <w:tcW w:w="1980" w:type="dxa"/>
            <w:tcBorders>
              <w:top w:val="nil"/>
              <w:left w:val="nil"/>
              <w:bottom w:val="nil"/>
              <w:right w:val="nil"/>
            </w:tcBorders>
            <w:tcMar>
              <w:top w:w="30" w:type="dxa"/>
              <w:left w:w="60" w:type="dxa"/>
              <w:bottom w:w="20" w:type="dxa"/>
              <w:right w:w="60" w:type="dxa"/>
            </w:tcMar>
          </w:tcPr>
          <w:p w14:paraId="4D6C608C" w14:textId="77777777" w:rsidR="00B67371" w:rsidRDefault="00B67371">
            <w:pPr>
              <w:pStyle w:val="CellBody"/>
              <w:spacing w:line="260" w:lineRule="atLeast"/>
              <w:rPr>
                <w:sz w:val="22"/>
                <w:szCs w:val="22"/>
              </w:rPr>
            </w:pPr>
            <w:r>
              <w:rPr>
                <w:w w:val="100"/>
                <w:sz w:val="22"/>
                <w:szCs w:val="22"/>
              </w:rPr>
              <w:t>(Special)</w:t>
            </w:r>
          </w:p>
        </w:tc>
      </w:tr>
      <w:tr w:rsidR="00B67371" w14:paraId="7C320769"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779B8DD" w14:textId="77777777" w:rsidR="00B67371" w:rsidRDefault="00B67371">
            <w:pPr>
              <w:pStyle w:val="CellBody"/>
              <w:spacing w:line="260" w:lineRule="atLeast"/>
              <w:rPr>
                <w:sz w:val="22"/>
                <w:szCs w:val="22"/>
              </w:rPr>
            </w:pPr>
            <w:r>
              <w:rPr>
                <w:w w:val="100"/>
                <w:sz w:val="22"/>
                <w:szCs w:val="22"/>
              </w:rPr>
              <w:t>2236</w:t>
            </w:r>
          </w:p>
        </w:tc>
        <w:tc>
          <w:tcPr>
            <w:tcW w:w="1530" w:type="dxa"/>
            <w:tcBorders>
              <w:top w:val="nil"/>
              <w:left w:val="nil"/>
              <w:bottom w:val="nil"/>
              <w:right w:val="nil"/>
            </w:tcBorders>
            <w:tcMar>
              <w:top w:w="30" w:type="dxa"/>
              <w:left w:w="60" w:type="dxa"/>
              <w:bottom w:w="20" w:type="dxa"/>
              <w:right w:w="60" w:type="dxa"/>
            </w:tcMar>
          </w:tcPr>
          <w:p w14:paraId="43B5E016"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5"/>
                <w:attr w:name="Year" w:val="1988"/>
              </w:smartTagPr>
              <w:r>
                <w:rPr>
                  <w:w w:val="100"/>
                  <w:sz w:val="22"/>
                  <w:szCs w:val="22"/>
                </w:rPr>
                <w:t>7-5-88</w:t>
              </w:r>
            </w:smartTag>
          </w:p>
        </w:tc>
        <w:tc>
          <w:tcPr>
            <w:tcW w:w="4960" w:type="dxa"/>
            <w:tcBorders>
              <w:top w:val="nil"/>
              <w:left w:val="nil"/>
              <w:bottom w:val="nil"/>
              <w:right w:val="nil"/>
            </w:tcBorders>
            <w:tcMar>
              <w:top w:w="30" w:type="dxa"/>
              <w:left w:w="60" w:type="dxa"/>
              <w:bottom w:w="20" w:type="dxa"/>
              <w:right w:w="60" w:type="dxa"/>
            </w:tcMar>
          </w:tcPr>
          <w:p w14:paraId="336271C0" w14:textId="77777777" w:rsidR="00B67371" w:rsidRDefault="00B67371">
            <w:pPr>
              <w:pStyle w:val="CellBody"/>
              <w:spacing w:line="260" w:lineRule="atLeast"/>
              <w:rPr>
                <w:sz w:val="22"/>
                <w:szCs w:val="22"/>
              </w:rPr>
            </w:pPr>
            <w:r>
              <w:rPr>
                <w:w w:val="100"/>
                <w:sz w:val="22"/>
                <w:szCs w:val="22"/>
              </w:rPr>
              <w:t xml:space="preserve">Vacating right-of-way known as a triangular portion of land at the southwest corner of </w:t>
            </w:r>
            <w:smartTag w:uri="urn:schemas-microsoft-com:office:smarttags" w:element="City">
              <w:smartTag w:uri="urn:schemas-microsoft-com:office:smarttags" w:element="place">
                <w:r>
                  <w:rPr>
                    <w:w w:val="100"/>
                    <w:sz w:val="22"/>
                    <w:szCs w:val="22"/>
                  </w:rPr>
                  <w:t>Sierra Vista</w:t>
                </w:r>
              </w:smartTag>
            </w:smartTag>
            <w:r>
              <w:rPr>
                <w:w w:val="100"/>
                <w:sz w:val="22"/>
                <w:szCs w:val="22"/>
              </w:rPr>
              <w:t xml:space="preserve"> and </w:t>
            </w:r>
            <w:smartTag w:uri="urn:schemas-microsoft-com:office:smarttags" w:element="address">
              <w:smartTag w:uri="urn:schemas-microsoft-com:office:smarttags" w:element="Street">
                <w:r>
                  <w:rPr>
                    <w:w w:val="100"/>
                    <w:sz w:val="22"/>
                    <w:szCs w:val="22"/>
                  </w:rPr>
                  <w:t>Hoskins Drive</w:t>
                </w:r>
              </w:smartTag>
            </w:smartTag>
          </w:p>
        </w:tc>
        <w:tc>
          <w:tcPr>
            <w:tcW w:w="1980" w:type="dxa"/>
            <w:tcBorders>
              <w:top w:val="nil"/>
              <w:left w:val="nil"/>
              <w:bottom w:val="nil"/>
              <w:right w:val="nil"/>
            </w:tcBorders>
            <w:tcMar>
              <w:top w:w="30" w:type="dxa"/>
              <w:left w:w="60" w:type="dxa"/>
              <w:bottom w:w="20" w:type="dxa"/>
              <w:right w:w="60" w:type="dxa"/>
            </w:tcMar>
          </w:tcPr>
          <w:p w14:paraId="62B2B0B5" w14:textId="77777777" w:rsidR="00B67371" w:rsidRDefault="00B67371">
            <w:pPr>
              <w:pStyle w:val="CellBody"/>
              <w:spacing w:line="260" w:lineRule="atLeast"/>
              <w:rPr>
                <w:sz w:val="22"/>
                <w:szCs w:val="22"/>
              </w:rPr>
            </w:pPr>
            <w:r>
              <w:rPr>
                <w:w w:val="100"/>
                <w:sz w:val="22"/>
                <w:szCs w:val="22"/>
              </w:rPr>
              <w:t>(Special)</w:t>
            </w:r>
          </w:p>
        </w:tc>
      </w:tr>
      <w:tr w:rsidR="00B67371" w14:paraId="6B68DB7C"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26534A6C" w14:textId="77777777" w:rsidR="00B67371" w:rsidRDefault="00B67371">
            <w:pPr>
              <w:pStyle w:val="CellBody"/>
              <w:spacing w:line="260" w:lineRule="atLeast"/>
              <w:rPr>
                <w:sz w:val="22"/>
                <w:szCs w:val="22"/>
              </w:rPr>
            </w:pPr>
            <w:r>
              <w:rPr>
                <w:w w:val="100"/>
                <w:sz w:val="22"/>
                <w:szCs w:val="22"/>
              </w:rPr>
              <w:t>2237</w:t>
            </w:r>
          </w:p>
        </w:tc>
        <w:tc>
          <w:tcPr>
            <w:tcW w:w="1530" w:type="dxa"/>
            <w:tcBorders>
              <w:top w:val="nil"/>
              <w:left w:val="nil"/>
              <w:bottom w:val="nil"/>
              <w:right w:val="nil"/>
            </w:tcBorders>
            <w:tcMar>
              <w:top w:w="30" w:type="dxa"/>
              <w:left w:w="60" w:type="dxa"/>
              <w:bottom w:w="20" w:type="dxa"/>
              <w:right w:w="60" w:type="dxa"/>
            </w:tcMar>
          </w:tcPr>
          <w:p w14:paraId="645ACDB3"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5"/>
                <w:attr w:name="Year" w:val="1988"/>
              </w:smartTagPr>
              <w:r>
                <w:rPr>
                  <w:w w:val="100"/>
                  <w:sz w:val="22"/>
                  <w:szCs w:val="22"/>
                </w:rPr>
                <w:t>7-5-88</w:t>
              </w:r>
            </w:smartTag>
          </w:p>
        </w:tc>
        <w:tc>
          <w:tcPr>
            <w:tcW w:w="4960" w:type="dxa"/>
            <w:tcBorders>
              <w:top w:val="nil"/>
              <w:left w:val="nil"/>
              <w:bottom w:val="nil"/>
              <w:right w:val="nil"/>
            </w:tcBorders>
            <w:tcMar>
              <w:top w:w="30" w:type="dxa"/>
              <w:left w:w="60" w:type="dxa"/>
              <w:bottom w:w="20" w:type="dxa"/>
              <w:right w:w="60" w:type="dxa"/>
            </w:tcMar>
          </w:tcPr>
          <w:p w14:paraId="0A923C46" w14:textId="77777777" w:rsidR="00B67371" w:rsidRDefault="00B67371">
            <w:pPr>
              <w:pStyle w:val="CellBody"/>
              <w:spacing w:line="260" w:lineRule="atLeast"/>
              <w:rPr>
                <w:sz w:val="22"/>
                <w:szCs w:val="22"/>
              </w:rPr>
            </w:pPr>
            <w:r>
              <w:rPr>
                <w:w w:val="100"/>
                <w:sz w:val="22"/>
                <w:szCs w:val="22"/>
              </w:rPr>
              <w:t xml:space="preserve">Annexing territory commonly known as the easterly portion of South College, generally between Ninth and Andrew (Tax Lot Nos. 3219DD-100, -200, -201, 300, -400, -401, -600, -700, -800, -900, -1000 and -1100), withdrawing it from the rural fire protection district, and changing its zoning from county </w:t>
            </w:r>
            <w:smartTag w:uri="urn:schemas-microsoft-com:office:smarttags" w:element="stockticker">
              <w:r>
                <w:rPr>
                  <w:w w:val="100"/>
                  <w:sz w:val="22"/>
                  <w:szCs w:val="22"/>
                </w:rPr>
                <w:t>LDR</w:t>
              </w:r>
            </w:smartTag>
            <w:r>
              <w:rPr>
                <w:w w:val="100"/>
                <w:sz w:val="22"/>
                <w:szCs w:val="22"/>
              </w:rPr>
              <w:t>-9000 to city R-2</w:t>
            </w:r>
          </w:p>
        </w:tc>
        <w:tc>
          <w:tcPr>
            <w:tcW w:w="1980" w:type="dxa"/>
            <w:tcBorders>
              <w:top w:val="nil"/>
              <w:left w:val="nil"/>
              <w:bottom w:val="nil"/>
              <w:right w:val="nil"/>
            </w:tcBorders>
            <w:tcMar>
              <w:top w:w="30" w:type="dxa"/>
              <w:left w:w="60" w:type="dxa"/>
              <w:bottom w:w="20" w:type="dxa"/>
              <w:right w:w="60" w:type="dxa"/>
            </w:tcMar>
          </w:tcPr>
          <w:p w14:paraId="271F00A7" w14:textId="77777777" w:rsidR="00B67371" w:rsidRDefault="00B67371">
            <w:pPr>
              <w:pStyle w:val="CellBody"/>
              <w:spacing w:line="260" w:lineRule="atLeast"/>
              <w:rPr>
                <w:sz w:val="22"/>
                <w:szCs w:val="22"/>
              </w:rPr>
            </w:pPr>
            <w:r>
              <w:rPr>
                <w:w w:val="100"/>
                <w:sz w:val="22"/>
                <w:szCs w:val="22"/>
              </w:rPr>
              <w:t>(Special)</w:t>
            </w:r>
          </w:p>
        </w:tc>
      </w:tr>
      <w:tr w:rsidR="00B67371" w14:paraId="7D3812D3"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30B91591" w14:textId="77777777" w:rsidR="00B67371" w:rsidRDefault="00B67371">
            <w:pPr>
              <w:pStyle w:val="CellBody"/>
              <w:spacing w:line="260" w:lineRule="atLeast"/>
              <w:rPr>
                <w:sz w:val="22"/>
                <w:szCs w:val="22"/>
              </w:rPr>
            </w:pPr>
            <w:r>
              <w:rPr>
                <w:w w:val="100"/>
                <w:sz w:val="22"/>
                <w:szCs w:val="22"/>
              </w:rPr>
              <w:t>2238</w:t>
            </w:r>
          </w:p>
        </w:tc>
        <w:tc>
          <w:tcPr>
            <w:tcW w:w="1530" w:type="dxa"/>
            <w:tcBorders>
              <w:top w:val="nil"/>
              <w:left w:val="nil"/>
              <w:bottom w:val="nil"/>
              <w:right w:val="nil"/>
            </w:tcBorders>
            <w:tcMar>
              <w:top w:w="30" w:type="dxa"/>
              <w:left w:w="60" w:type="dxa"/>
              <w:bottom w:w="20" w:type="dxa"/>
              <w:right w:w="60" w:type="dxa"/>
            </w:tcMar>
          </w:tcPr>
          <w:p w14:paraId="477D1658"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5"/>
                <w:attr w:name="Year" w:val="1988"/>
              </w:smartTagPr>
              <w:r>
                <w:rPr>
                  <w:w w:val="100"/>
                  <w:sz w:val="22"/>
                  <w:szCs w:val="22"/>
                </w:rPr>
                <w:t>7-5-88</w:t>
              </w:r>
            </w:smartTag>
          </w:p>
        </w:tc>
        <w:tc>
          <w:tcPr>
            <w:tcW w:w="4960" w:type="dxa"/>
            <w:tcBorders>
              <w:top w:val="nil"/>
              <w:left w:val="nil"/>
              <w:bottom w:val="nil"/>
              <w:right w:val="nil"/>
            </w:tcBorders>
            <w:tcMar>
              <w:top w:w="30" w:type="dxa"/>
              <w:left w:w="60" w:type="dxa"/>
              <w:bottom w:w="20" w:type="dxa"/>
              <w:right w:w="60" w:type="dxa"/>
            </w:tcMar>
          </w:tcPr>
          <w:p w14:paraId="24CF106D" w14:textId="77777777" w:rsidR="00B67371" w:rsidRDefault="00B67371">
            <w:pPr>
              <w:pStyle w:val="CellBody"/>
              <w:spacing w:line="260" w:lineRule="atLeast"/>
              <w:rPr>
                <w:sz w:val="22"/>
                <w:szCs w:val="22"/>
              </w:rPr>
            </w:pPr>
            <w:r>
              <w:rPr>
                <w:w w:val="100"/>
                <w:sz w:val="22"/>
                <w:szCs w:val="22"/>
              </w:rPr>
              <w:t xml:space="preserve">Annexing territory known as an island at the southern terminus of </w:t>
            </w:r>
            <w:smartTag w:uri="urn:schemas-microsoft-com:office:smarttags" w:element="address">
              <w:smartTag w:uri="urn:schemas-microsoft-com:office:smarttags" w:element="Street">
                <w:r>
                  <w:rPr>
                    <w:w w:val="100"/>
                    <w:sz w:val="22"/>
                    <w:szCs w:val="22"/>
                  </w:rPr>
                  <w:t>Alice Way</w:t>
                </w:r>
              </w:smartTag>
            </w:smartTag>
            <w:r>
              <w:rPr>
                <w:w w:val="100"/>
                <w:sz w:val="22"/>
                <w:szCs w:val="22"/>
              </w:rPr>
              <w:t xml:space="preserve"> (part of Tax Lot No. 3217-1200), changing its zoning from county VLDR-1 to city M-2, and withdrawing it from the rural fire protection district</w:t>
            </w:r>
          </w:p>
        </w:tc>
        <w:tc>
          <w:tcPr>
            <w:tcW w:w="1980" w:type="dxa"/>
            <w:tcBorders>
              <w:top w:val="nil"/>
              <w:left w:val="nil"/>
              <w:bottom w:val="nil"/>
              <w:right w:val="nil"/>
            </w:tcBorders>
            <w:tcMar>
              <w:top w:w="30" w:type="dxa"/>
              <w:left w:w="60" w:type="dxa"/>
              <w:bottom w:w="20" w:type="dxa"/>
              <w:right w:w="60" w:type="dxa"/>
            </w:tcMar>
          </w:tcPr>
          <w:p w14:paraId="36B5F300" w14:textId="77777777" w:rsidR="00B67371" w:rsidRDefault="00B67371">
            <w:pPr>
              <w:pStyle w:val="CellBody"/>
              <w:spacing w:line="260" w:lineRule="atLeast"/>
              <w:rPr>
                <w:sz w:val="22"/>
                <w:szCs w:val="22"/>
              </w:rPr>
            </w:pPr>
            <w:r>
              <w:rPr>
                <w:w w:val="100"/>
                <w:sz w:val="22"/>
                <w:szCs w:val="22"/>
              </w:rPr>
              <w:t>(Special)</w:t>
            </w:r>
          </w:p>
        </w:tc>
      </w:tr>
      <w:tr w:rsidR="00B67371" w14:paraId="7A721AA2"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6B3721F5" w14:textId="77777777" w:rsidR="00B67371" w:rsidRDefault="00B67371">
            <w:pPr>
              <w:pStyle w:val="CellBody"/>
              <w:spacing w:line="260" w:lineRule="atLeast"/>
              <w:rPr>
                <w:sz w:val="22"/>
                <w:szCs w:val="22"/>
              </w:rPr>
            </w:pPr>
            <w:r>
              <w:rPr>
                <w:w w:val="100"/>
                <w:sz w:val="22"/>
                <w:szCs w:val="22"/>
              </w:rPr>
              <w:t>2239</w:t>
            </w:r>
          </w:p>
        </w:tc>
        <w:tc>
          <w:tcPr>
            <w:tcW w:w="1530" w:type="dxa"/>
            <w:tcBorders>
              <w:top w:val="nil"/>
              <w:left w:val="nil"/>
              <w:bottom w:val="nil"/>
              <w:right w:val="nil"/>
            </w:tcBorders>
            <w:tcMar>
              <w:top w:w="30" w:type="dxa"/>
              <w:left w:w="60" w:type="dxa"/>
              <w:bottom w:w="20" w:type="dxa"/>
              <w:right w:w="60" w:type="dxa"/>
            </w:tcMar>
          </w:tcPr>
          <w:p w14:paraId="3D1EB734"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5"/>
                <w:attr w:name="Year" w:val="1988"/>
              </w:smartTagPr>
              <w:r>
                <w:rPr>
                  <w:w w:val="100"/>
                  <w:sz w:val="22"/>
                  <w:szCs w:val="22"/>
                </w:rPr>
                <w:t>7-5-88</w:t>
              </w:r>
            </w:smartTag>
          </w:p>
        </w:tc>
        <w:tc>
          <w:tcPr>
            <w:tcW w:w="4960" w:type="dxa"/>
            <w:tcBorders>
              <w:top w:val="nil"/>
              <w:left w:val="nil"/>
              <w:bottom w:val="nil"/>
              <w:right w:val="nil"/>
            </w:tcBorders>
            <w:tcMar>
              <w:top w:w="30" w:type="dxa"/>
              <w:left w:w="60" w:type="dxa"/>
              <w:bottom w:w="20" w:type="dxa"/>
              <w:right w:w="60" w:type="dxa"/>
            </w:tcMar>
          </w:tcPr>
          <w:p w14:paraId="5E6721D3" w14:textId="77777777" w:rsidR="00B67371" w:rsidRDefault="00B67371">
            <w:pPr>
              <w:pStyle w:val="CellBody"/>
              <w:spacing w:line="260" w:lineRule="atLeast"/>
              <w:rPr>
                <w:sz w:val="22"/>
                <w:szCs w:val="22"/>
              </w:rPr>
            </w:pPr>
            <w:r>
              <w:rPr>
                <w:w w:val="100"/>
                <w:sz w:val="22"/>
                <w:szCs w:val="22"/>
              </w:rPr>
              <w:t xml:space="preserve">Annexing territory known as the Wilhelmson property on </w:t>
            </w:r>
            <w:smartTag w:uri="urn:schemas-microsoft-com:office:smarttags" w:element="address">
              <w:smartTag w:uri="urn:schemas-microsoft-com:office:smarttags" w:element="Street">
                <w:r>
                  <w:rPr>
                    <w:w w:val="100"/>
                    <w:sz w:val="22"/>
                    <w:szCs w:val="22"/>
                  </w:rPr>
                  <w:t>North Main Street north</w:t>
                </w:r>
              </w:smartTag>
            </w:smartTag>
            <w:r>
              <w:rPr>
                <w:w w:val="100"/>
                <w:sz w:val="22"/>
                <w:szCs w:val="22"/>
              </w:rPr>
              <w:t xml:space="preserve"> of </w:t>
            </w:r>
            <w:smartTag w:uri="urn:schemas-microsoft-com:office:smarttags" w:element="address">
              <w:smartTag w:uri="urn:schemas-microsoft-com:office:smarttags" w:element="Street">
                <w:r>
                  <w:rPr>
                    <w:w w:val="100"/>
                    <w:sz w:val="22"/>
                    <w:szCs w:val="22"/>
                  </w:rPr>
                  <w:t>Illinois Street</w:t>
                </w:r>
              </w:smartTag>
            </w:smartTag>
            <w:r>
              <w:rPr>
                <w:w w:val="100"/>
                <w:sz w:val="22"/>
                <w:szCs w:val="22"/>
              </w:rPr>
              <w:t xml:space="preserve"> (Tax Lot Nos. 3218DB-700 and -2400), changing its zoning from county </w:t>
            </w:r>
            <w:smartTag w:uri="urn:schemas-microsoft-com:office:smarttags" w:element="stockticker">
              <w:r>
                <w:rPr>
                  <w:w w:val="100"/>
                  <w:sz w:val="22"/>
                  <w:szCs w:val="22"/>
                </w:rPr>
                <w:t>LDR</w:t>
              </w:r>
            </w:smartTag>
            <w:r>
              <w:rPr>
                <w:w w:val="100"/>
                <w:sz w:val="22"/>
                <w:szCs w:val="22"/>
              </w:rPr>
              <w:t>-9000 to city R-1, and withdrawing it from the rural fire protection district</w:t>
            </w:r>
          </w:p>
        </w:tc>
        <w:tc>
          <w:tcPr>
            <w:tcW w:w="1980" w:type="dxa"/>
            <w:tcBorders>
              <w:top w:val="nil"/>
              <w:left w:val="nil"/>
              <w:bottom w:val="nil"/>
              <w:right w:val="nil"/>
            </w:tcBorders>
            <w:tcMar>
              <w:top w:w="30" w:type="dxa"/>
              <w:left w:w="60" w:type="dxa"/>
              <w:bottom w:w="20" w:type="dxa"/>
              <w:right w:w="60" w:type="dxa"/>
            </w:tcMar>
          </w:tcPr>
          <w:p w14:paraId="358996FC" w14:textId="77777777" w:rsidR="00B67371" w:rsidRDefault="00B67371">
            <w:pPr>
              <w:pStyle w:val="CellBody"/>
              <w:spacing w:line="260" w:lineRule="atLeast"/>
              <w:rPr>
                <w:sz w:val="22"/>
                <w:szCs w:val="22"/>
              </w:rPr>
            </w:pPr>
            <w:r>
              <w:rPr>
                <w:w w:val="100"/>
                <w:sz w:val="22"/>
                <w:szCs w:val="22"/>
              </w:rPr>
              <w:t>(Special)</w:t>
            </w:r>
          </w:p>
        </w:tc>
      </w:tr>
      <w:tr w:rsidR="00B67371" w14:paraId="716766AA"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0674B7EF" w14:textId="77777777" w:rsidR="00B67371" w:rsidRDefault="00B67371">
            <w:pPr>
              <w:pStyle w:val="CellBody"/>
              <w:spacing w:line="260" w:lineRule="atLeast"/>
              <w:rPr>
                <w:sz w:val="22"/>
                <w:szCs w:val="22"/>
              </w:rPr>
            </w:pPr>
            <w:r>
              <w:rPr>
                <w:w w:val="100"/>
                <w:sz w:val="22"/>
                <w:szCs w:val="22"/>
              </w:rPr>
              <w:t>2240</w:t>
            </w:r>
          </w:p>
        </w:tc>
        <w:tc>
          <w:tcPr>
            <w:tcW w:w="1530" w:type="dxa"/>
            <w:tcBorders>
              <w:top w:val="nil"/>
              <w:left w:val="nil"/>
              <w:bottom w:val="nil"/>
              <w:right w:val="nil"/>
            </w:tcBorders>
            <w:tcMar>
              <w:top w:w="30" w:type="dxa"/>
              <w:left w:w="60" w:type="dxa"/>
              <w:bottom w:w="20" w:type="dxa"/>
              <w:right w:w="60" w:type="dxa"/>
            </w:tcMar>
          </w:tcPr>
          <w:p w14:paraId="46C101B3"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5"/>
                <w:attr w:name="Year" w:val="1988"/>
              </w:smartTagPr>
              <w:r>
                <w:rPr>
                  <w:w w:val="100"/>
                  <w:sz w:val="22"/>
                  <w:szCs w:val="22"/>
                </w:rPr>
                <w:t>7-5-88</w:t>
              </w:r>
            </w:smartTag>
          </w:p>
        </w:tc>
        <w:tc>
          <w:tcPr>
            <w:tcW w:w="4960" w:type="dxa"/>
            <w:tcBorders>
              <w:top w:val="nil"/>
              <w:left w:val="nil"/>
              <w:bottom w:val="nil"/>
              <w:right w:val="nil"/>
            </w:tcBorders>
            <w:tcMar>
              <w:top w:w="30" w:type="dxa"/>
              <w:left w:w="60" w:type="dxa"/>
              <w:bottom w:w="20" w:type="dxa"/>
              <w:right w:w="60" w:type="dxa"/>
            </w:tcMar>
          </w:tcPr>
          <w:p w14:paraId="756AFA81" w14:textId="77777777" w:rsidR="00B67371" w:rsidRDefault="00B67371">
            <w:pPr>
              <w:pStyle w:val="CellBody"/>
              <w:spacing w:line="260" w:lineRule="atLeast"/>
              <w:rPr>
                <w:sz w:val="22"/>
                <w:szCs w:val="22"/>
              </w:rPr>
            </w:pPr>
            <w:r>
              <w:rPr>
                <w:w w:val="100"/>
                <w:sz w:val="22"/>
                <w:szCs w:val="22"/>
              </w:rPr>
              <w:t>Annexing territory known as the Newall Addition subdivision and the Gumm property, changing their zoning, and withdrawing them from the rural fire protection district</w:t>
            </w:r>
          </w:p>
        </w:tc>
        <w:tc>
          <w:tcPr>
            <w:tcW w:w="1980" w:type="dxa"/>
            <w:tcBorders>
              <w:top w:val="nil"/>
              <w:left w:val="nil"/>
              <w:bottom w:val="nil"/>
              <w:right w:val="nil"/>
            </w:tcBorders>
            <w:tcMar>
              <w:top w:w="30" w:type="dxa"/>
              <w:left w:w="60" w:type="dxa"/>
              <w:bottom w:w="20" w:type="dxa"/>
              <w:right w:w="60" w:type="dxa"/>
            </w:tcMar>
          </w:tcPr>
          <w:p w14:paraId="241915D6" w14:textId="77777777" w:rsidR="00B67371" w:rsidRDefault="00B67371">
            <w:pPr>
              <w:pStyle w:val="CellBody"/>
              <w:spacing w:line="260" w:lineRule="atLeast"/>
              <w:rPr>
                <w:sz w:val="22"/>
                <w:szCs w:val="22"/>
              </w:rPr>
            </w:pPr>
            <w:r>
              <w:rPr>
                <w:w w:val="100"/>
                <w:sz w:val="22"/>
                <w:szCs w:val="22"/>
              </w:rPr>
              <w:t>(Special)</w:t>
            </w:r>
          </w:p>
        </w:tc>
      </w:tr>
      <w:tr w:rsidR="00B67371" w14:paraId="2D9C484A"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6DA833E" w14:textId="77777777" w:rsidR="00B67371" w:rsidRDefault="00B67371">
            <w:pPr>
              <w:pStyle w:val="CellBody"/>
              <w:spacing w:line="260" w:lineRule="atLeast"/>
              <w:rPr>
                <w:sz w:val="22"/>
                <w:szCs w:val="22"/>
              </w:rPr>
            </w:pPr>
            <w:r>
              <w:rPr>
                <w:w w:val="100"/>
                <w:sz w:val="22"/>
                <w:szCs w:val="22"/>
              </w:rPr>
              <w:t>2241</w:t>
            </w:r>
          </w:p>
        </w:tc>
        <w:tc>
          <w:tcPr>
            <w:tcW w:w="1530" w:type="dxa"/>
            <w:tcBorders>
              <w:top w:val="nil"/>
              <w:left w:val="nil"/>
              <w:bottom w:val="nil"/>
              <w:right w:val="nil"/>
            </w:tcBorders>
            <w:tcMar>
              <w:top w:w="30" w:type="dxa"/>
              <w:left w:w="60" w:type="dxa"/>
              <w:bottom w:w="20" w:type="dxa"/>
              <w:right w:w="60" w:type="dxa"/>
            </w:tcMar>
          </w:tcPr>
          <w:p w14:paraId="27E9A230" w14:textId="77777777" w:rsidR="00B67371" w:rsidRDefault="00B67371">
            <w:pPr>
              <w:pStyle w:val="CellBody"/>
              <w:spacing w:line="260" w:lineRule="atLeast"/>
              <w:rPr>
                <w:sz w:val="22"/>
                <w:szCs w:val="22"/>
              </w:rPr>
            </w:pPr>
            <w:r>
              <w:rPr>
                <w:sz w:val="22"/>
                <w:szCs w:val="22"/>
              </w:rPr>
              <w:t>8-1-88</w:t>
            </w:r>
          </w:p>
        </w:tc>
        <w:tc>
          <w:tcPr>
            <w:tcW w:w="4960" w:type="dxa"/>
            <w:tcBorders>
              <w:top w:val="nil"/>
              <w:left w:val="nil"/>
              <w:bottom w:val="nil"/>
              <w:right w:val="nil"/>
            </w:tcBorders>
            <w:tcMar>
              <w:top w:w="30" w:type="dxa"/>
              <w:left w:w="60" w:type="dxa"/>
              <w:bottom w:w="20" w:type="dxa"/>
              <w:right w:w="60" w:type="dxa"/>
            </w:tcMar>
          </w:tcPr>
          <w:p w14:paraId="48FFDBE9" w14:textId="77777777" w:rsidR="00B67371" w:rsidRDefault="00B67371">
            <w:pPr>
              <w:pStyle w:val="CellBody"/>
              <w:spacing w:line="260" w:lineRule="atLeast"/>
              <w:rPr>
                <w:sz w:val="22"/>
                <w:szCs w:val="22"/>
              </w:rPr>
            </w:pPr>
            <w:r>
              <w:rPr>
                <w:w w:val="100"/>
                <w:sz w:val="22"/>
                <w:szCs w:val="22"/>
              </w:rPr>
              <w:t>Amending Ord. No. 1968 to allow amphitheaters as an outright permitted use in the M-1 limited industrial zoning district (referred to voters and defeated 11/88)</w:t>
            </w:r>
          </w:p>
        </w:tc>
        <w:tc>
          <w:tcPr>
            <w:tcW w:w="1980" w:type="dxa"/>
            <w:tcBorders>
              <w:top w:val="nil"/>
              <w:left w:val="nil"/>
              <w:bottom w:val="nil"/>
              <w:right w:val="nil"/>
            </w:tcBorders>
            <w:tcMar>
              <w:top w:w="30" w:type="dxa"/>
              <w:left w:w="60" w:type="dxa"/>
              <w:bottom w:w="20" w:type="dxa"/>
              <w:right w:w="60" w:type="dxa"/>
            </w:tcMar>
          </w:tcPr>
          <w:p w14:paraId="1AA456A2" w14:textId="77777777" w:rsidR="00B67371" w:rsidRDefault="00B67371">
            <w:pPr>
              <w:pStyle w:val="CellBody"/>
              <w:spacing w:line="260" w:lineRule="atLeast"/>
              <w:rPr>
                <w:sz w:val="22"/>
                <w:szCs w:val="22"/>
              </w:rPr>
            </w:pPr>
            <w:r>
              <w:rPr>
                <w:w w:val="100"/>
                <w:sz w:val="22"/>
                <w:szCs w:val="22"/>
              </w:rPr>
              <w:t>(Repealed by voters)</w:t>
            </w:r>
          </w:p>
        </w:tc>
      </w:tr>
      <w:tr w:rsidR="00B67371" w14:paraId="2A8775D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F8E04A4" w14:textId="77777777" w:rsidR="00B67371" w:rsidRDefault="00B67371">
            <w:pPr>
              <w:pStyle w:val="CellBody"/>
              <w:spacing w:line="260" w:lineRule="atLeast"/>
              <w:rPr>
                <w:sz w:val="22"/>
                <w:szCs w:val="22"/>
              </w:rPr>
            </w:pPr>
            <w:r>
              <w:rPr>
                <w:w w:val="100"/>
                <w:sz w:val="22"/>
                <w:szCs w:val="22"/>
              </w:rPr>
              <w:t>2242</w:t>
            </w:r>
          </w:p>
        </w:tc>
        <w:tc>
          <w:tcPr>
            <w:tcW w:w="1530" w:type="dxa"/>
            <w:tcBorders>
              <w:top w:val="nil"/>
              <w:left w:val="nil"/>
              <w:bottom w:val="nil"/>
              <w:right w:val="nil"/>
            </w:tcBorders>
            <w:tcMar>
              <w:top w:w="30" w:type="dxa"/>
              <w:left w:w="60" w:type="dxa"/>
              <w:bottom w:w="20" w:type="dxa"/>
              <w:right w:w="60" w:type="dxa"/>
            </w:tcMar>
          </w:tcPr>
          <w:p w14:paraId="6654E589"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1"/>
                <w:attr w:name="Year" w:val="1988"/>
              </w:smartTagPr>
              <w:r>
                <w:rPr>
                  <w:w w:val="100"/>
                  <w:sz w:val="22"/>
                  <w:szCs w:val="22"/>
                </w:rPr>
                <w:t>8-1-88</w:t>
              </w:r>
            </w:smartTag>
          </w:p>
        </w:tc>
        <w:tc>
          <w:tcPr>
            <w:tcW w:w="4960" w:type="dxa"/>
            <w:tcBorders>
              <w:top w:val="nil"/>
              <w:left w:val="nil"/>
              <w:bottom w:val="nil"/>
              <w:right w:val="nil"/>
            </w:tcBorders>
            <w:tcMar>
              <w:top w:w="30" w:type="dxa"/>
              <w:left w:w="60" w:type="dxa"/>
              <w:bottom w:w="20" w:type="dxa"/>
              <w:right w:w="60" w:type="dxa"/>
            </w:tcMar>
          </w:tcPr>
          <w:p w14:paraId="61F6B06E" w14:textId="77777777" w:rsidR="00B67371" w:rsidRDefault="00B67371">
            <w:pPr>
              <w:pStyle w:val="CellBody"/>
              <w:spacing w:line="260" w:lineRule="atLeast"/>
              <w:rPr>
                <w:sz w:val="22"/>
                <w:szCs w:val="22"/>
              </w:rPr>
            </w:pPr>
            <w:r>
              <w:rPr>
                <w:w w:val="100"/>
                <w:sz w:val="22"/>
                <w:szCs w:val="22"/>
              </w:rPr>
              <w:t xml:space="preserve">Vacating right-of-way known as </w:t>
            </w:r>
            <w:smartTag w:uri="urn:schemas-microsoft-com:office:smarttags" w:element="address">
              <w:smartTag w:uri="urn:schemas-microsoft-com:office:smarttags" w:element="Street">
                <w:r>
                  <w:rPr>
                    <w:w w:val="100"/>
                    <w:sz w:val="22"/>
                    <w:szCs w:val="22"/>
                  </w:rPr>
                  <w:t>North Lincoln Street</w:t>
                </w:r>
              </w:smartTag>
            </w:smartTag>
            <w:r>
              <w:rPr>
                <w:w w:val="100"/>
                <w:sz w:val="22"/>
                <w:szCs w:val="22"/>
              </w:rPr>
              <w:t xml:space="preserve"> between West First and West Hancock Streets</w:t>
            </w:r>
          </w:p>
        </w:tc>
        <w:tc>
          <w:tcPr>
            <w:tcW w:w="1980" w:type="dxa"/>
            <w:tcBorders>
              <w:top w:val="nil"/>
              <w:left w:val="nil"/>
              <w:bottom w:val="nil"/>
              <w:right w:val="nil"/>
            </w:tcBorders>
            <w:tcMar>
              <w:top w:w="30" w:type="dxa"/>
              <w:left w:w="60" w:type="dxa"/>
              <w:bottom w:w="20" w:type="dxa"/>
              <w:right w:w="60" w:type="dxa"/>
            </w:tcMar>
          </w:tcPr>
          <w:p w14:paraId="4FDB48DF" w14:textId="77777777" w:rsidR="00B67371" w:rsidRDefault="00B67371">
            <w:pPr>
              <w:pStyle w:val="CellBody"/>
              <w:spacing w:line="260" w:lineRule="atLeast"/>
              <w:rPr>
                <w:sz w:val="22"/>
                <w:szCs w:val="22"/>
              </w:rPr>
            </w:pPr>
            <w:r>
              <w:rPr>
                <w:w w:val="100"/>
                <w:sz w:val="22"/>
                <w:szCs w:val="22"/>
              </w:rPr>
              <w:t>(Special)</w:t>
            </w:r>
          </w:p>
        </w:tc>
      </w:tr>
      <w:tr w:rsidR="00B67371" w14:paraId="76C72FAB"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29C0A95A" w14:textId="77777777" w:rsidR="00B67371" w:rsidRDefault="00B67371">
            <w:pPr>
              <w:pStyle w:val="CellBody"/>
              <w:spacing w:line="260" w:lineRule="atLeast"/>
              <w:rPr>
                <w:sz w:val="22"/>
                <w:szCs w:val="22"/>
              </w:rPr>
            </w:pPr>
            <w:r>
              <w:rPr>
                <w:w w:val="100"/>
                <w:sz w:val="22"/>
                <w:szCs w:val="22"/>
              </w:rPr>
              <w:t>2243</w:t>
            </w:r>
          </w:p>
        </w:tc>
        <w:tc>
          <w:tcPr>
            <w:tcW w:w="1530" w:type="dxa"/>
            <w:tcBorders>
              <w:top w:val="nil"/>
              <w:left w:val="nil"/>
              <w:bottom w:val="nil"/>
              <w:right w:val="nil"/>
            </w:tcBorders>
            <w:tcMar>
              <w:top w:w="30" w:type="dxa"/>
              <w:left w:w="60" w:type="dxa"/>
              <w:bottom w:w="20" w:type="dxa"/>
              <w:right w:w="60" w:type="dxa"/>
            </w:tcMar>
          </w:tcPr>
          <w:p w14:paraId="5F2D98EA"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1"/>
                <w:attr w:name="Year" w:val="1988"/>
              </w:smartTagPr>
              <w:r>
                <w:rPr>
                  <w:w w:val="100"/>
                  <w:sz w:val="22"/>
                  <w:szCs w:val="22"/>
                </w:rPr>
                <w:t>8-1-88</w:t>
              </w:r>
            </w:smartTag>
          </w:p>
        </w:tc>
        <w:tc>
          <w:tcPr>
            <w:tcW w:w="4960" w:type="dxa"/>
            <w:tcBorders>
              <w:top w:val="nil"/>
              <w:left w:val="nil"/>
              <w:bottom w:val="nil"/>
              <w:right w:val="nil"/>
            </w:tcBorders>
            <w:tcMar>
              <w:top w:w="30" w:type="dxa"/>
              <w:left w:w="60" w:type="dxa"/>
              <w:bottom w:w="20" w:type="dxa"/>
              <w:right w:w="60" w:type="dxa"/>
            </w:tcMar>
          </w:tcPr>
          <w:p w14:paraId="73504430" w14:textId="77777777" w:rsidR="00B67371" w:rsidRDefault="00B67371">
            <w:pPr>
              <w:pStyle w:val="CellBody"/>
              <w:spacing w:line="260" w:lineRule="atLeast"/>
              <w:rPr>
                <w:sz w:val="22"/>
                <w:szCs w:val="22"/>
              </w:rPr>
            </w:pPr>
            <w:r>
              <w:rPr>
                <w:w w:val="100"/>
                <w:sz w:val="22"/>
                <w:szCs w:val="22"/>
              </w:rPr>
              <w:t xml:space="preserve">Annexing territory adjacent to and north/northwest of the </w:t>
            </w:r>
            <w:smartTag w:uri="urn:schemas-microsoft-com:office:smarttags" w:element="address">
              <w:smartTag w:uri="urn:schemas-microsoft-com:office:smarttags" w:element="Street">
                <w:r>
                  <w:rPr>
                    <w:w w:val="100"/>
                    <w:sz w:val="22"/>
                    <w:szCs w:val="22"/>
                  </w:rPr>
                  <w:t>St. Paul Highway</w:t>
                </w:r>
              </w:smartTag>
            </w:smartTag>
            <w:r>
              <w:rPr>
                <w:w w:val="100"/>
                <w:sz w:val="22"/>
                <w:szCs w:val="22"/>
              </w:rPr>
              <w:t xml:space="preserve">/ </w:t>
            </w:r>
            <w:smartTag w:uri="urn:schemas-microsoft-com:office:smarttags" w:element="address">
              <w:smartTag w:uri="urn:schemas-microsoft-com:office:smarttags" w:element="Street">
                <w:r>
                  <w:rPr>
                    <w:w w:val="100"/>
                    <w:sz w:val="22"/>
                    <w:szCs w:val="22"/>
                  </w:rPr>
                  <w:t>Springbrook Road</w:t>
                </w:r>
              </w:smartTag>
            </w:smartTag>
            <w:r>
              <w:rPr>
                <w:w w:val="100"/>
                <w:sz w:val="22"/>
                <w:szCs w:val="22"/>
              </w:rPr>
              <w:t xml:space="preserve"> intersection (Tax Lots Nos. 3220-500, 3221-2100, -2101 and -2200), withdrawing it from the rural fire protection district, and changing its zoning from a county designation to city M-2</w:t>
            </w:r>
          </w:p>
        </w:tc>
        <w:tc>
          <w:tcPr>
            <w:tcW w:w="1980" w:type="dxa"/>
            <w:tcBorders>
              <w:top w:val="nil"/>
              <w:left w:val="nil"/>
              <w:bottom w:val="nil"/>
              <w:right w:val="nil"/>
            </w:tcBorders>
            <w:tcMar>
              <w:top w:w="30" w:type="dxa"/>
              <w:left w:w="60" w:type="dxa"/>
              <w:bottom w:w="20" w:type="dxa"/>
              <w:right w:w="60" w:type="dxa"/>
            </w:tcMar>
          </w:tcPr>
          <w:p w14:paraId="6954D6F4" w14:textId="77777777" w:rsidR="00B67371" w:rsidRDefault="00B67371">
            <w:pPr>
              <w:pStyle w:val="CellBody"/>
              <w:spacing w:line="260" w:lineRule="atLeast"/>
              <w:rPr>
                <w:sz w:val="22"/>
                <w:szCs w:val="22"/>
              </w:rPr>
            </w:pPr>
            <w:r>
              <w:rPr>
                <w:w w:val="100"/>
                <w:sz w:val="22"/>
                <w:szCs w:val="22"/>
              </w:rPr>
              <w:t>(Special)</w:t>
            </w:r>
          </w:p>
        </w:tc>
      </w:tr>
      <w:tr w:rsidR="00B67371" w14:paraId="01027A4E"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27CBBF0" w14:textId="77777777" w:rsidR="00B67371" w:rsidRDefault="00B67371">
            <w:pPr>
              <w:pStyle w:val="CellBody"/>
              <w:spacing w:line="260" w:lineRule="atLeast"/>
              <w:rPr>
                <w:sz w:val="22"/>
                <w:szCs w:val="22"/>
              </w:rPr>
            </w:pPr>
            <w:r>
              <w:rPr>
                <w:w w:val="100"/>
                <w:sz w:val="22"/>
                <w:szCs w:val="22"/>
              </w:rPr>
              <w:t>2244</w:t>
            </w:r>
          </w:p>
        </w:tc>
        <w:tc>
          <w:tcPr>
            <w:tcW w:w="1530" w:type="dxa"/>
            <w:tcBorders>
              <w:top w:val="nil"/>
              <w:left w:val="nil"/>
              <w:bottom w:val="nil"/>
              <w:right w:val="nil"/>
            </w:tcBorders>
            <w:tcMar>
              <w:top w:w="30" w:type="dxa"/>
              <w:left w:w="60" w:type="dxa"/>
              <w:bottom w:w="20" w:type="dxa"/>
              <w:right w:w="60" w:type="dxa"/>
            </w:tcMar>
          </w:tcPr>
          <w:p w14:paraId="1642DA1B"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1"/>
                <w:attr w:name="Year" w:val="1988"/>
              </w:smartTagPr>
              <w:r>
                <w:rPr>
                  <w:w w:val="100"/>
                  <w:sz w:val="22"/>
                  <w:szCs w:val="22"/>
                </w:rPr>
                <w:t>8-1-88</w:t>
              </w:r>
            </w:smartTag>
          </w:p>
        </w:tc>
        <w:tc>
          <w:tcPr>
            <w:tcW w:w="4960" w:type="dxa"/>
            <w:tcBorders>
              <w:top w:val="nil"/>
              <w:left w:val="nil"/>
              <w:bottom w:val="nil"/>
              <w:right w:val="nil"/>
            </w:tcBorders>
            <w:tcMar>
              <w:top w:w="30" w:type="dxa"/>
              <w:left w:w="60" w:type="dxa"/>
              <w:bottom w:w="20" w:type="dxa"/>
              <w:right w:w="60" w:type="dxa"/>
            </w:tcMar>
          </w:tcPr>
          <w:p w14:paraId="1DB5F136" w14:textId="77777777" w:rsidR="00B67371" w:rsidRDefault="00B67371">
            <w:pPr>
              <w:pStyle w:val="CellBody"/>
              <w:spacing w:line="260" w:lineRule="atLeast"/>
              <w:rPr>
                <w:sz w:val="22"/>
                <w:szCs w:val="22"/>
              </w:rPr>
            </w:pPr>
            <w:r>
              <w:rPr>
                <w:w w:val="100"/>
                <w:sz w:val="22"/>
                <w:szCs w:val="22"/>
              </w:rPr>
              <w:t>Amending Ord. No. 910, adding religious institutions and businesses that have dances in the ordinary course of their business to organizations exempt from city licensing</w:t>
            </w:r>
          </w:p>
        </w:tc>
        <w:tc>
          <w:tcPr>
            <w:tcW w:w="1980" w:type="dxa"/>
            <w:tcBorders>
              <w:top w:val="nil"/>
              <w:left w:val="nil"/>
              <w:bottom w:val="nil"/>
              <w:right w:val="nil"/>
            </w:tcBorders>
            <w:tcMar>
              <w:top w:w="30" w:type="dxa"/>
              <w:left w:w="60" w:type="dxa"/>
              <w:bottom w:w="20" w:type="dxa"/>
              <w:right w:w="60" w:type="dxa"/>
            </w:tcMar>
          </w:tcPr>
          <w:p w14:paraId="67F36F52" w14:textId="77777777" w:rsidR="00B67371" w:rsidRDefault="00B67371">
            <w:pPr>
              <w:pStyle w:val="CellBody"/>
              <w:spacing w:line="260" w:lineRule="atLeast"/>
              <w:rPr>
                <w:sz w:val="22"/>
                <w:szCs w:val="22"/>
              </w:rPr>
            </w:pPr>
            <w:r>
              <w:rPr>
                <w:w w:val="100"/>
                <w:sz w:val="22"/>
                <w:szCs w:val="22"/>
              </w:rPr>
              <w:t>(5.25)</w:t>
            </w:r>
          </w:p>
        </w:tc>
      </w:tr>
      <w:tr w:rsidR="00B67371" w14:paraId="61D81BBE"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71AA9D2" w14:textId="77777777" w:rsidR="00B67371" w:rsidRDefault="00B67371">
            <w:pPr>
              <w:pStyle w:val="CellBody"/>
              <w:spacing w:line="260" w:lineRule="atLeast"/>
              <w:rPr>
                <w:sz w:val="22"/>
                <w:szCs w:val="22"/>
              </w:rPr>
            </w:pPr>
            <w:r>
              <w:rPr>
                <w:w w:val="100"/>
                <w:sz w:val="22"/>
                <w:szCs w:val="22"/>
              </w:rPr>
              <w:t>2245</w:t>
            </w:r>
          </w:p>
        </w:tc>
        <w:tc>
          <w:tcPr>
            <w:tcW w:w="1530" w:type="dxa"/>
            <w:tcBorders>
              <w:top w:val="nil"/>
              <w:left w:val="nil"/>
              <w:bottom w:val="nil"/>
              <w:right w:val="nil"/>
            </w:tcBorders>
            <w:tcMar>
              <w:top w:w="30" w:type="dxa"/>
              <w:left w:w="60" w:type="dxa"/>
              <w:bottom w:w="20" w:type="dxa"/>
              <w:right w:w="60" w:type="dxa"/>
            </w:tcMar>
          </w:tcPr>
          <w:p w14:paraId="34F1D2EE"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3"/>
                <w:attr w:name="Year" w:val="1988"/>
              </w:smartTagPr>
              <w:r>
                <w:rPr>
                  <w:w w:val="100"/>
                  <w:sz w:val="22"/>
                  <w:szCs w:val="22"/>
                </w:rPr>
                <w:t>10-3-88</w:t>
              </w:r>
            </w:smartTag>
          </w:p>
        </w:tc>
        <w:tc>
          <w:tcPr>
            <w:tcW w:w="4960" w:type="dxa"/>
            <w:tcBorders>
              <w:top w:val="nil"/>
              <w:left w:val="nil"/>
              <w:bottom w:val="nil"/>
              <w:right w:val="nil"/>
            </w:tcBorders>
            <w:tcMar>
              <w:top w:w="30" w:type="dxa"/>
              <w:left w:w="60" w:type="dxa"/>
              <w:bottom w:w="20" w:type="dxa"/>
              <w:right w:w="60" w:type="dxa"/>
            </w:tcMar>
          </w:tcPr>
          <w:p w14:paraId="3C35BA25" w14:textId="77777777" w:rsidR="00B67371" w:rsidRDefault="00B67371">
            <w:pPr>
              <w:pStyle w:val="CellBody"/>
              <w:spacing w:line="260" w:lineRule="atLeast"/>
              <w:rPr>
                <w:sz w:val="22"/>
                <w:szCs w:val="22"/>
              </w:rPr>
            </w:pPr>
            <w:r>
              <w:rPr>
                <w:w w:val="100"/>
                <w:sz w:val="22"/>
                <w:szCs w:val="22"/>
              </w:rPr>
              <w:t xml:space="preserve">Annexing territory known as </w:t>
            </w:r>
            <w:smartTag w:uri="urn:schemas-microsoft-com:office:smarttags" w:element="address">
              <w:smartTag w:uri="urn:schemas-microsoft-com:office:smarttags" w:element="Street">
                <w:r>
                  <w:rPr>
                    <w:w w:val="100"/>
                    <w:sz w:val="22"/>
                    <w:szCs w:val="22"/>
                  </w:rPr>
                  <w:t>1708 South Sandoz Road</w:t>
                </w:r>
              </w:smartTag>
            </w:smartTag>
            <w:r>
              <w:rPr>
                <w:w w:val="100"/>
                <w:sz w:val="22"/>
                <w:szCs w:val="22"/>
              </w:rPr>
              <w:t xml:space="preserve"> (Tax Lot No. 3228-1500), changing its zoning from a county designation to city M-2, and changing its comprehensive plan designation from </w:t>
            </w:r>
            <w:smartTag w:uri="urn:schemas-microsoft-com:office:smarttags" w:element="stockticker">
              <w:r>
                <w:rPr>
                  <w:w w:val="100"/>
                  <w:sz w:val="22"/>
                  <w:szCs w:val="22"/>
                </w:rPr>
                <w:t>MDR</w:t>
              </w:r>
            </w:smartTag>
            <w:r>
              <w:rPr>
                <w:w w:val="100"/>
                <w:sz w:val="22"/>
                <w:szCs w:val="22"/>
              </w:rPr>
              <w:t xml:space="preserve"> to </w:t>
            </w:r>
            <w:smartTag w:uri="urn:schemas-microsoft-com:office:smarttags" w:element="stockticker">
              <w:smartTag w:uri="urn:schemas-microsoft-com:office:smarttags" w:element="State">
                <w:smartTag w:uri="urn:schemas-microsoft-com:office:smarttags" w:element="place">
                  <w:r>
                    <w:rPr>
                      <w:w w:val="100"/>
                      <w:sz w:val="22"/>
                      <w:szCs w:val="22"/>
                    </w:rPr>
                    <w:t>IND</w:t>
                  </w:r>
                </w:smartTag>
              </w:smartTag>
            </w:smartTag>
          </w:p>
        </w:tc>
        <w:tc>
          <w:tcPr>
            <w:tcW w:w="1980" w:type="dxa"/>
            <w:tcBorders>
              <w:top w:val="nil"/>
              <w:left w:val="nil"/>
              <w:bottom w:val="nil"/>
              <w:right w:val="nil"/>
            </w:tcBorders>
            <w:tcMar>
              <w:top w:w="30" w:type="dxa"/>
              <w:left w:w="60" w:type="dxa"/>
              <w:bottom w:w="20" w:type="dxa"/>
              <w:right w:w="60" w:type="dxa"/>
            </w:tcMar>
          </w:tcPr>
          <w:p w14:paraId="7432F46E" w14:textId="77777777" w:rsidR="00B67371" w:rsidRDefault="00B67371">
            <w:pPr>
              <w:pStyle w:val="CellBody"/>
              <w:spacing w:line="260" w:lineRule="atLeast"/>
              <w:rPr>
                <w:sz w:val="22"/>
                <w:szCs w:val="22"/>
              </w:rPr>
            </w:pPr>
            <w:r>
              <w:rPr>
                <w:w w:val="100"/>
                <w:sz w:val="22"/>
                <w:szCs w:val="22"/>
              </w:rPr>
              <w:t>(Special)</w:t>
            </w:r>
          </w:p>
        </w:tc>
      </w:tr>
      <w:tr w:rsidR="00B67371" w14:paraId="010B2869"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3AAD248F" w14:textId="77777777" w:rsidR="00B67371" w:rsidRDefault="00B67371">
            <w:pPr>
              <w:pStyle w:val="CellBody"/>
              <w:spacing w:line="260" w:lineRule="atLeast"/>
              <w:rPr>
                <w:sz w:val="22"/>
                <w:szCs w:val="22"/>
              </w:rPr>
            </w:pPr>
            <w:r>
              <w:rPr>
                <w:w w:val="100"/>
                <w:sz w:val="22"/>
                <w:szCs w:val="22"/>
              </w:rPr>
              <w:t>2246</w:t>
            </w:r>
          </w:p>
        </w:tc>
        <w:tc>
          <w:tcPr>
            <w:tcW w:w="1530" w:type="dxa"/>
            <w:tcBorders>
              <w:top w:val="nil"/>
              <w:left w:val="nil"/>
              <w:bottom w:val="nil"/>
              <w:right w:val="nil"/>
            </w:tcBorders>
            <w:tcMar>
              <w:top w:w="30" w:type="dxa"/>
              <w:left w:w="60" w:type="dxa"/>
              <w:bottom w:w="20" w:type="dxa"/>
              <w:right w:w="60" w:type="dxa"/>
            </w:tcMar>
          </w:tcPr>
          <w:p w14:paraId="1F60684E" w14:textId="77777777" w:rsidR="00B67371" w:rsidRDefault="00B67371">
            <w:pPr>
              <w:pStyle w:val="CellBody"/>
              <w:spacing w:line="260" w:lineRule="atLeast"/>
              <w:rPr>
                <w:sz w:val="22"/>
                <w:szCs w:val="22"/>
              </w:rPr>
            </w:pPr>
            <w:r>
              <w:rPr>
                <w:sz w:val="22"/>
                <w:szCs w:val="22"/>
              </w:rPr>
              <w:t>10-3-88</w:t>
            </w:r>
          </w:p>
        </w:tc>
        <w:tc>
          <w:tcPr>
            <w:tcW w:w="4960" w:type="dxa"/>
            <w:tcBorders>
              <w:top w:val="nil"/>
              <w:left w:val="nil"/>
              <w:bottom w:val="nil"/>
              <w:right w:val="nil"/>
            </w:tcBorders>
            <w:tcMar>
              <w:top w:w="30" w:type="dxa"/>
              <w:left w:w="60" w:type="dxa"/>
              <w:bottom w:w="20" w:type="dxa"/>
              <w:right w:w="60" w:type="dxa"/>
            </w:tcMar>
          </w:tcPr>
          <w:p w14:paraId="508E3075" w14:textId="77777777" w:rsidR="00B67371" w:rsidRDefault="00B67371">
            <w:pPr>
              <w:pStyle w:val="CellBody"/>
              <w:spacing w:line="260" w:lineRule="atLeast"/>
              <w:rPr>
                <w:sz w:val="22"/>
                <w:szCs w:val="22"/>
              </w:rPr>
            </w:pPr>
            <w:r>
              <w:rPr>
                <w:w w:val="100"/>
                <w:sz w:val="22"/>
                <w:szCs w:val="22"/>
              </w:rPr>
              <w:t xml:space="preserve">Amending the comprehensive plan map from </w:t>
            </w:r>
            <w:smartTag w:uri="urn:schemas-microsoft-com:office:smarttags" w:element="stockticker">
              <w:r>
                <w:rPr>
                  <w:w w:val="100"/>
                  <w:sz w:val="22"/>
                  <w:szCs w:val="22"/>
                </w:rPr>
                <w:t>HDR</w:t>
              </w:r>
            </w:smartTag>
            <w:r>
              <w:rPr>
                <w:w w:val="100"/>
                <w:sz w:val="22"/>
                <w:szCs w:val="22"/>
              </w:rPr>
              <w:t xml:space="preserve"> to COM and amending the zoning map from city R-3 to city C-2/P-D on property known as the southerly 100 feet of Tax Lot Nos. 3217DC-7100 and 3217CD-4400</w:t>
            </w:r>
          </w:p>
        </w:tc>
        <w:tc>
          <w:tcPr>
            <w:tcW w:w="1980" w:type="dxa"/>
            <w:tcBorders>
              <w:top w:val="nil"/>
              <w:left w:val="nil"/>
              <w:bottom w:val="nil"/>
              <w:right w:val="nil"/>
            </w:tcBorders>
            <w:tcMar>
              <w:top w:w="30" w:type="dxa"/>
              <w:left w:w="60" w:type="dxa"/>
              <w:bottom w:w="20" w:type="dxa"/>
              <w:right w:w="60" w:type="dxa"/>
            </w:tcMar>
          </w:tcPr>
          <w:p w14:paraId="79E5D437" w14:textId="77777777" w:rsidR="00B67371" w:rsidRDefault="00B67371">
            <w:pPr>
              <w:pStyle w:val="CellBody"/>
              <w:spacing w:line="260" w:lineRule="atLeast"/>
              <w:rPr>
                <w:sz w:val="22"/>
                <w:szCs w:val="22"/>
              </w:rPr>
            </w:pPr>
            <w:r>
              <w:rPr>
                <w:w w:val="100"/>
                <w:sz w:val="22"/>
                <w:szCs w:val="22"/>
              </w:rPr>
              <w:t>(Special)</w:t>
            </w:r>
          </w:p>
        </w:tc>
      </w:tr>
      <w:tr w:rsidR="00B67371" w14:paraId="60C42C3F"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41A0350" w14:textId="77777777" w:rsidR="00B67371" w:rsidRDefault="00B67371">
            <w:pPr>
              <w:pStyle w:val="CellBody"/>
              <w:spacing w:line="260" w:lineRule="atLeast"/>
              <w:rPr>
                <w:sz w:val="22"/>
                <w:szCs w:val="22"/>
              </w:rPr>
            </w:pPr>
            <w:r>
              <w:rPr>
                <w:w w:val="100"/>
                <w:sz w:val="22"/>
                <w:szCs w:val="22"/>
              </w:rPr>
              <w:t>2247</w:t>
            </w:r>
          </w:p>
        </w:tc>
        <w:tc>
          <w:tcPr>
            <w:tcW w:w="1530" w:type="dxa"/>
            <w:tcBorders>
              <w:top w:val="nil"/>
              <w:left w:val="nil"/>
              <w:bottom w:val="nil"/>
              <w:right w:val="nil"/>
            </w:tcBorders>
            <w:tcMar>
              <w:top w:w="30" w:type="dxa"/>
              <w:left w:w="60" w:type="dxa"/>
              <w:bottom w:w="20" w:type="dxa"/>
              <w:right w:w="60" w:type="dxa"/>
            </w:tcMar>
          </w:tcPr>
          <w:p w14:paraId="14FDCC43"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3"/>
                <w:attr w:name="Year" w:val="1988"/>
              </w:smartTagPr>
              <w:r>
                <w:rPr>
                  <w:w w:val="100"/>
                  <w:sz w:val="22"/>
                  <w:szCs w:val="22"/>
                </w:rPr>
                <w:t>10-3-88</w:t>
              </w:r>
            </w:smartTag>
          </w:p>
        </w:tc>
        <w:tc>
          <w:tcPr>
            <w:tcW w:w="4960" w:type="dxa"/>
            <w:tcBorders>
              <w:top w:val="nil"/>
              <w:left w:val="nil"/>
              <w:bottom w:val="nil"/>
              <w:right w:val="nil"/>
            </w:tcBorders>
            <w:tcMar>
              <w:top w:w="30" w:type="dxa"/>
              <w:left w:w="60" w:type="dxa"/>
              <w:bottom w:w="20" w:type="dxa"/>
              <w:right w:w="60" w:type="dxa"/>
            </w:tcMar>
          </w:tcPr>
          <w:p w14:paraId="6791EE28" w14:textId="77777777" w:rsidR="00B67371" w:rsidRDefault="00B67371">
            <w:pPr>
              <w:pStyle w:val="CellBody"/>
              <w:spacing w:line="260" w:lineRule="atLeast"/>
              <w:rPr>
                <w:sz w:val="22"/>
                <w:szCs w:val="22"/>
              </w:rPr>
            </w:pPr>
            <w:r>
              <w:rPr>
                <w:w w:val="100"/>
                <w:sz w:val="22"/>
                <w:szCs w:val="22"/>
              </w:rPr>
              <w:t>Providing for a water policy to address water connections in water districts outside the city which are served by the city</w:t>
            </w:r>
          </w:p>
        </w:tc>
        <w:tc>
          <w:tcPr>
            <w:tcW w:w="1980" w:type="dxa"/>
            <w:tcBorders>
              <w:top w:val="nil"/>
              <w:left w:val="nil"/>
              <w:bottom w:val="nil"/>
              <w:right w:val="nil"/>
            </w:tcBorders>
            <w:tcMar>
              <w:top w:w="30" w:type="dxa"/>
              <w:left w:w="60" w:type="dxa"/>
              <w:bottom w:w="20" w:type="dxa"/>
              <w:right w:w="60" w:type="dxa"/>
            </w:tcMar>
          </w:tcPr>
          <w:p w14:paraId="646A657C" w14:textId="77777777" w:rsidR="00B67371" w:rsidRDefault="00B67371">
            <w:pPr>
              <w:pStyle w:val="CellBody"/>
              <w:spacing w:line="260" w:lineRule="atLeast"/>
              <w:rPr>
                <w:sz w:val="22"/>
                <w:szCs w:val="22"/>
              </w:rPr>
            </w:pPr>
            <w:r>
              <w:rPr>
                <w:w w:val="100"/>
                <w:sz w:val="22"/>
                <w:szCs w:val="22"/>
              </w:rPr>
              <w:t>(13.15)</w:t>
            </w:r>
          </w:p>
        </w:tc>
      </w:tr>
      <w:tr w:rsidR="00B67371" w14:paraId="738B4DB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0E263CC" w14:textId="77777777" w:rsidR="00B67371" w:rsidRDefault="00B67371">
            <w:pPr>
              <w:pStyle w:val="CellBody"/>
              <w:spacing w:line="260" w:lineRule="atLeast"/>
              <w:rPr>
                <w:sz w:val="22"/>
                <w:szCs w:val="22"/>
              </w:rPr>
            </w:pPr>
            <w:r>
              <w:rPr>
                <w:w w:val="100"/>
                <w:sz w:val="22"/>
                <w:szCs w:val="22"/>
              </w:rPr>
              <w:t>2248</w:t>
            </w:r>
          </w:p>
        </w:tc>
        <w:tc>
          <w:tcPr>
            <w:tcW w:w="1530" w:type="dxa"/>
            <w:tcBorders>
              <w:top w:val="nil"/>
              <w:left w:val="nil"/>
              <w:bottom w:val="nil"/>
              <w:right w:val="nil"/>
            </w:tcBorders>
            <w:tcMar>
              <w:top w:w="30" w:type="dxa"/>
              <w:left w:w="60" w:type="dxa"/>
              <w:bottom w:w="20" w:type="dxa"/>
              <w:right w:w="60" w:type="dxa"/>
            </w:tcMar>
          </w:tcPr>
          <w:p w14:paraId="681B6D1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7"/>
                <w:attr w:name="Year" w:val="1988"/>
              </w:smartTagPr>
              <w:r>
                <w:rPr>
                  <w:w w:val="100"/>
                  <w:sz w:val="22"/>
                  <w:szCs w:val="22"/>
                </w:rPr>
                <w:t>11-7-88</w:t>
              </w:r>
            </w:smartTag>
          </w:p>
        </w:tc>
        <w:tc>
          <w:tcPr>
            <w:tcW w:w="4960" w:type="dxa"/>
            <w:tcBorders>
              <w:top w:val="nil"/>
              <w:left w:val="nil"/>
              <w:bottom w:val="nil"/>
              <w:right w:val="nil"/>
            </w:tcBorders>
            <w:tcMar>
              <w:top w:w="30" w:type="dxa"/>
              <w:left w:w="60" w:type="dxa"/>
              <w:bottom w:w="20" w:type="dxa"/>
              <w:right w:w="60" w:type="dxa"/>
            </w:tcMar>
          </w:tcPr>
          <w:p w14:paraId="7F33E47D" w14:textId="77777777" w:rsidR="00B67371" w:rsidRDefault="00B67371">
            <w:pPr>
              <w:pStyle w:val="CellBody"/>
              <w:spacing w:line="260" w:lineRule="atLeast"/>
              <w:rPr>
                <w:sz w:val="22"/>
                <w:szCs w:val="22"/>
              </w:rPr>
            </w:pPr>
            <w:r>
              <w:rPr>
                <w:w w:val="100"/>
                <w:sz w:val="22"/>
                <w:szCs w:val="22"/>
              </w:rPr>
              <w:t>Vacating an easement located on the westerly boundary of Tax Lot No. 3217-402</w:t>
            </w:r>
          </w:p>
        </w:tc>
        <w:tc>
          <w:tcPr>
            <w:tcW w:w="1980" w:type="dxa"/>
            <w:tcBorders>
              <w:top w:val="nil"/>
              <w:left w:val="nil"/>
              <w:bottom w:val="nil"/>
              <w:right w:val="nil"/>
            </w:tcBorders>
            <w:tcMar>
              <w:top w:w="30" w:type="dxa"/>
              <w:left w:w="60" w:type="dxa"/>
              <w:bottom w:w="20" w:type="dxa"/>
              <w:right w:w="60" w:type="dxa"/>
            </w:tcMar>
          </w:tcPr>
          <w:p w14:paraId="04D17BE9" w14:textId="77777777" w:rsidR="00B67371" w:rsidRDefault="00B67371">
            <w:pPr>
              <w:pStyle w:val="CellBody"/>
              <w:spacing w:line="260" w:lineRule="atLeast"/>
              <w:rPr>
                <w:sz w:val="22"/>
                <w:szCs w:val="22"/>
              </w:rPr>
            </w:pPr>
            <w:r>
              <w:rPr>
                <w:w w:val="100"/>
                <w:sz w:val="22"/>
                <w:szCs w:val="22"/>
              </w:rPr>
              <w:t>(Special)</w:t>
            </w:r>
          </w:p>
        </w:tc>
      </w:tr>
      <w:tr w:rsidR="00B67371" w14:paraId="35D7961A"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42316EE6" w14:textId="77777777" w:rsidR="00B67371" w:rsidRDefault="00B67371">
            <w:pPr>
              <w:pStyle w:val="CellBody"/>
              <w:spacing w:line="260" w:lineRule="atLeast"/>
              <w:rPr>
                <w:sz w:val="22"/>
                <w:szCs w:val="22"/>
              </w:rPr>
            </w:pPr>
            <w:r>
              <w:rPr>
                <w:w w:val="100"/>
                <w:sz w:val="22"/>
                <w:szCs w:val="22"/>
              </w:rPr>
              <w:t>2249</w:t>
            </w:r>
          </w:p>
        </w:tc>
        <w:tc>
          <w:tcPr>
            <w:tcW w:w="1530" w:type="dxa"/>
            <w:tcBorders>
              <w:top w:val="nil"/>
              <w:left w:val="nil"/>
              <w:bottom w:val="nil"/>
              <w:right w:val="nil"/>
            </w:tcBorders>
            <w:tcMar>
              <w:top w:w="30" w:type="dxa"/>
              <w:left w:w="60" w:type="dxa"/>
              <w:bottom w:w="20" w:type="dxa"/>
              <w:right w:w="60" w:type="dxa"/>
            </w:tcMar>
          </w:tcPr>
          <w:p w14:paraId="7D784C7C"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7"/>
                <w:attr w:name="Year" w:val="1988"/>
              </w:smartTagPr>
              <w:r>
                <w:rPr>
                  <w:w w:val="100"/>
                  <w:sz w:val="22"/>
                  <w:szCs w:val="22"/>
                </w:rPr>
                <w:t>11-7-88</w:t>
              </w:r>
            </w:smartTag>
          </w:p>
        </w:tc>
        <w:tc>
          <w:tcPr>
            <w:tcW w:w="4960" w:type="dxa"/>
            <w:tcBorders>
              <w:top w:val="nil"/>
              <w:left w:val="nil"/>
              <w:bottom w:val="nil"/>
              <w:right w:val="nil"/>
            </w:tcBorders>
            <w:tcMar>
              <w:top w:w="30" w:type="dxa"/>
              <w:left w:w="60" w:type="dxa"/>
              <w:bottom w:w="20" w:type="dxa"/>
              <w:right w:w="60" w:type="dxa"/>
            </w:tcMar>
          </w:tcPr>
          <w:p w14:paraId="0B1B3693" w14:textId="77777777" w:rsidR="00B67371" w:rsidRDefault="00B67371">
            <w:pPr>
              <w:pStyle w:val="CellBody"/>
              <w:spacing w:line="260" w:lineRule="atLeast"/>
              <w:rPr>
                <w:sz w:val="22"/>
                <w:szCs w:val="22"/>
              </w:rPr>
            </w:pPr>
            <w:r>
              <w:rPr>
                <w:w w:val="100"/>
                <w:sz w:val="22"/>
                <w:szCs w:val="22"/>
              </w:rPr>
              <w:t xml:space="preserve">Vacating public right-of-way known as </w:t>
            </w:r>
            <w:smartTag w:uri="urn:schemas-microsoft-com:office:smarttags" w:element="address">
              <w:smartTag w:uri="urn:schemas-microsoft-com:office:smarttags" w:element="Street">
                <w:r>
                  <w:rPr>
                    <w:w w:val="100"/>
                    <w:sz w:val="22"/>
                    <w:szCs w:val="22"/>
                  </w:rPr>
                  <w:t>South College Street</w:t>
                </w:r>
              </w:smartTag>
            </w:smartTag>
            <w:r>
              <w:rPr>
                <w:w w:val="100"/>
                <w:sz w:val="22"/>
                <w:szCs w:val="22"/>
              </w:rPr>
              <w:t xml:space="preserve">, between East Sixth and East Eighth Streets, and a portion of </w:t>
            </w:r>
            <w:smartTag w:uri="urn:schemas-microsoft-com:office:smarttags" w:element="address">
              <w:smartTag w:uri="urn:schemas-microsoft-com:office:smarttags" w:element="Street">
                <w:r>
                  <w:rPr>
                    <w:w w:val="100"/>
                    <w:sz w:val="22"/>
                    <w:szCs w:val="22"/>
                  </w:rPr>
                  <w:t>East Seventh Street</w:t>
                </w:r>
              </w:smartTag>
            </w:smartTag>
            <w:r>
              <w:rPr>
                <w:w w:val="100"/>
                <w:sz w:val="22"/>
                <w:szCs w:val="22"/>
              </w:rPr>
              <w:t xml:space="preserve"> located beneath Edwards School Gym</w:t>
            </w:r>
          </w:p>
        </w:tc>
        <w:tc>
          <w:tcPr>
            <w:tcW w:w="1980" w:type="dxa"/>
            <w:tcBorders>
              <w:top w:val="nil"/>
              <w:left w:val="nil"/>
              <w:bottom w:val="nil"/>
              <w:right w:val="nil"/>
            </w:tcBorders>
            <w:tcMar>
              <w:top w:w="30" w:type="dxa"/>
              <w:left w:w="60" w:type="dxa"/>
              <w:bottom w:w="20" w:type="dxa"/>
              <w:right w:w="60" w:type="dxa"/>
            </w:tcMar>
          </w:tcPr>
          <w:p w14:paraId="2E094CE4" w14:textId="77777777" w:rsidR="00B67371" w:rsidRDefault="00B67371">
            <w:pPr>
              <w:pStyle w:val="CellBody"/>
              <w:spacing w:line="260" w:lineRule="atLeast"/>
              <w:rPr>
                <w:sz w:val="22"/>
                <w:szCs w:val="22"/>
              </w:rPr>
            </w:pPr>
            <w:r>
              <w:rPr>
                <w:w w:val="100"/>
                <w:sz w:val="22"/>
                <w:szCs w:val="22"/>
              </w:rPr>
              <w:t>(Special)</w:t>
            </w:r>
          </w:p>
        </w:tc>
      </w:tr>
      <w:tr w:rsidR="00B67371" w14:paraId="4EE06DA8"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AA64408" w14:textId="77777777" w:rsidR="00B67371" w:rsidRDefault="00B67371">
            <w:pPr>
              <w:pStyle w:val="CellBody"/>
              <w:spacing w:line="260" w:lineRule="atLeast"/>
              <w:rPr>
                <w:sz w:val="22"/>
                <w:szCs w:val="22"/>
              </w:rPr>
            </w:pPr>
            <w:r>
              <w:rPr>
                <w:w w:val="100"/>
                <w:sz w:val="22"/>
                <w:szCs w:val="22"/>
              </w:rPr>
              <w:t>2250</w:t>
            </w:r>
          </w:p>
        </w:tc>
        <w:tc>
          <w:tcPr>
            <w:tcW w:w="1530" w:type="dxa"/>
            <w:tcBorders>
              <w:top w:val="nil"/>
              <w:left w:val="nil"/>
              <w:bottom w:val="nil"/>
              <w:right w:val="nil"/>
            </w:tcBorders>
            <w:tcMar>
              <w:top w:w="30" w:type="dxa"/>
              <w:left w:w="60" w:type="dxa"/>
              <w:bottom w:w="20" w:type="dxa"/>
              <w:right w:w="60" w:type="dxa"/>
            </w:tcMar>
          </w:tcPr>
          <w:p w14:paraId="478C9F8D" w14:textId="77777777" w:rsidR="00B67371" w:rsidRDefault="00B67371">
            <w:pPr>
              <w:pStyle w:val="CellBody"/>
              <w:spacing w:line="260" w:lineRule="atLeast"/>
              <w:rPr>
                <w:sz w:val="22"/>
                <w:szCs w:val="22"/>
              </w:rPr>
            </w:pPr>
            <w:r>
              <w:rPr>
                <w:sz w:val="22"/>
                <w:szCs w:val="22"/>
              </w:rPr>
              <w:t>11-7-88</w:t>
            </w:r>
          </w:p>
        </w:tc>
        <w:tc>
          <w:tcPr>
            <w:tcW w:w="4960" w:type="dxa"/>
            <w:tcBorders>
              <w:top w:val="nil"/>
              <w:left w:val="nil"/>
              <w:bottom w:val="nil"/>
              <w:right w:val="nil"/>
            </w:tcBorders>
            <w:tcMar>
              <w:top w:w="30" w:type="dxa"/>
              <w:left w:w="60" w:type="dxa"/>
              <w:bottom w:w="20" w:type="dxa"/>
              <w:right w:w="60" w:type="dxa"/>
            </w:tcMar>
          </w:tcPr>
          <w:p w14:paraId="78D1CA59" w14:textId="77777777" w:rsidR="00B67371" w:rsidRDefault="00B67371">
            <w:pPr>
              <w:pStyle w:val="CellBody"/>
              <w:spacing w:line="260" w:lineRule="atLeast"/>
              <w:rPr>
                <w:sz w:val="22"/>
                <w:szCs w:val="22"/>
              </w:rPr>
            </w:pPr>
            <w:r>
              <w:rPr>
                <w:w w:val="100"/>
                <w:sz w:val="22"/>
                <w:szCs w:val="22"/>
              </w:rPr>
              <w:t xml:space="preserve">Amending Ord. No. 900, providing for a stop sign at the northwest corner of </w:t>
            </w:r>
            <w:smartTag w:uri="urn:schemas-microsoft-com:office:smarttags" w:element="address">
              <w:smartTag w:uri="urn:schemas-microsoft-com:office:smarttags" w:element="Street">
                <w:r>
                  <w:rPr>
                    <w:w w:val="100"/>
                    <w:sz w:val="22"/>
                    <w:szCs w:val="22"/>
                  </w:rPr>
                  <w:t>Crestview Drive</w:t>
                </w:r>
              </w:smartTag>
            </w:smartTag>
            <w:r>
              <w:rPr>
                <w:w w:val="100"/>
                <w:sz w:val="22"/>
                <w:szCs w:val="22"/>
              </w:rPr>
              <w:t xml:space="preserve"> and </w:t>
            </w:r>
            <w:smartTag w:uri="urn:schemas-microsoft-com:office:smarttags" w:element="address">
              <w:smartTag w:uri="urn:schemas-microsoft-com:office:smarttags" w:element="Street">
                <w:r>
                  <w:rPr>
                    <w:w w:val="100"/>
                    <w:sz w:val="22"/>
                    <w:szCs w:val="22"/>
                  </w:rPr>
                  <w:t>North Villa Road</w:t>
                </w:r>
              </w:smartTag>
            </w:smartTag>
          </w:p>
        </w:tc>
        <w:tc>
          <w:tcPr>
            <w:tcW w:w="1980" w:type="dxa"/>
            <w:tcBorders>
              <w:top w:val="nil"/>
              <w:left w:val="nil"/>
              <w:bottom w:val="nil"/>
              <w:right w:val="nil"/>
            </w:tcBorders>
            <w:tcMar>
              <w:top w:w="30" w:type="dxa"/>
              <w:left w:w="60" w:type="dxa"/>
              <w:bottom w:w="20" w:type="dxa"/>
              <w:right w:w="60" w:type="dxa"/>
            </w:tcMar>
          </w:tcPr>
          <w:p w14:paraId="234CA847" w14:textId="77777777" w:rsidR="00B67371" w:rsidRDefault="00B67371">
            <w:pPr>
              <w:pStyle w:val="CellBody"/>
              <w:spacing w:line="260" w:lineRule="atLeast"/>
              <w:rPr>
                <w:sz w:val="22"/>
                <w:szCs w:val="22"/>
              </w:rPr>
            </w:pPr>
            <w:r>
              <w:rPr>
                <w:w w:val="100"/>
                <w:sz w:val="22"/>
                <w:szCs w:val="22"/>
              </w:rPr>
              <w:t>(Superseded)</w:t>
            </w:r>
          </w:p>
        </w:tc>
      </w:tr>
      <w:tr w:rsidR="00B67371" w14:paraId="3BA301EC"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12DB92E9" w14:textId="77777777" w:rsidR="00B67371" w:rsidRDefault="00B67371">
            <w:pPr>
              <w:pStyle w:val="CellBody"/>
              <w:spacing w:line="260" w:lineRule="atLeast"/>
              <w:rPr>
                <w:sz w:val="22"/>
                <w:szCs w:val="22"/>
              </w:rPr>
            </w:pPr>
            <w:r>
              <w:rPr>
                <w:w w:val="100"/>
                <w:sz w:val="22"/>
                <w:szCs w:val="22"/>
              </w:rPr>
              <w:t>2251</w:t>
            </w:r>
          </w:p>
        </w:tc>
        <w:tc>
          <w:tcPr>
            <w:tcW w:w="1530" w:type="dxa"/>
            <w:tcBorders>
              <w:top w:val="nil"/>
              <w:left w:val="nil"/>
              <w:bottom w:val="nil"/>
              <w:right w:val="nil"/>
            </w:tcBorders>
            <w:tcMar>
              <w:top w:w="30" w:type="dxa"/>
              <w:left w:w="60" w:type="dxa"/>
              <w:bottom w:w="20" w:type="dxa"/>
              <w:right w:w="60" w:type="dxa"/>
            </w:tcMar>
          </w:tcPr>
          <w:p w14:paraId="0C9FB60F"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7"/>
                <w:attr w:name="Year" w:val="1988"/>
              </w:smartTagPr>
              <w:r>
                <w:rPr>
                  <w:w w:val="100"/>
                  <w:sz w:val="22"/>
                  <w:szCs w:val="22"/>
                </w:rPr>
                <w:t>11-7-88</w:t>
              </w:r>
            </w:smartTag>
          </w:p>
        </w:tc>
        <w:tc>
          <w:tcPr>
            <w:tcW w:w="4960" w:type="dxa"/>
            <w:tcBorders>
              <w:top w:val="nil"/>
              <w:left w:val="nil"/>
              <w:bottom w:val="nil"/>
              <w:right w:val="nil"/>
            </w:tcBorders>
            <w:tcMar>
              <w:top w:w="30" w:type="dxa"/>
              <w:left w:w="60" w:type="dxa"/>
              <w:bottom w:w="20" w:type="dxa"/>
              <w:right w:w="60" w:type="dxa"/>
            </w:tcMar>
          </w:tcPr>
          <w:p w14:paraId="661826E0" w14:textId="77777777" w:rsidR="00B67371" w:rsidRDefault="00B67371">
            <w:pPr>
              <w:pStyle w:val="CellBody"/>
              <w:spacing w:line="260" w:lineRule="atLeast"/>
              <w:rPr>
                <w:sz w:val="22"/>
                <w:szCs w:val="22"/>
              </w:rPr>
            </w:pPr>
            <w:r>
              <w:rPr>
                <w:w w:val="100"/>
                <w:sz w:val="22"/>
                <w:szCs w:val="22"/>
              </w:rPr>
              <w:t>Amending Ord. No. 910, requiring a license to conduct a dance, to clarify the insurance requirement, and deleting the requirement to indicate the amount of admission fee to be charged</w:t>
            </w:r>
          </w:p>
        </w:tc>
        <w:tc>
          <w:tcPr>
            <w:tcW w:w="1980" w:type="dxa"/>
            <w:tcBorders>
              <w:top w:val="nil"/>
              <w:left w:val="nil"/>
              <w:bottom w:val="nil"/>
              <w:right w:val="nil"/>
            </w:tcBorders>
            <w:tcMar>
              <w:top w:w="30" w:type="dxa"/>
              <w:left w:w="60" w:type="dxa"/>
              <w:bottom w:w="20" w:type="dxa"/>
              <w:right w:w="60" w:type="dxa"/>
            </w:tcMar>
          </w:tcPr>
          <w:p w14:paraId="47985FE0" w14:textId="77777777" w:rsidR="00B67371" w:rsidRDefault="00B67371">
            <w:pPr>
              <w:pStyle w:val="CellBody"/>
              <w:spacing w:line="260" w:lineRule="atLeast"/>
              <w:rPr>
                <w:sz w:val="22"/>
                <w:szCs w:val="22"/>
              </w:rPr>
            </w:pPr>
            <w:r>
              <w:rPr>
                <w:w w:val="100"/>
                <w:sz w:val="22"/>
                <w:szCs w:val="22"/>
              </w:rPr>
              <w:t>(5.25)</w:t>
            </w:r>
          </w:p>
        </w:tc>
      </w:tr>
      <w:tr w:rsidR="00B67371" w14:paraId="7B939E50"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778D83A3" w14:textId="77777777" w:rsidR="00B67371" w:rsidRDefault="00B67371">
            <w:pPr>
              <w:pStyle w:val="CellBody"/>
              <w:spacing w:line="260" w:lineRule="atLeast"/>
              <w:rPr>
                <w:sz w:val="22"/>
                <w:szCs w:val="22"/>
              </w:rPr>
            </w:pPr>
            <w:r>
              <w:rPr>
                <w:w w:val="100"/>
                <w:sz w:val="22"/>
                <w:szCs w:val="22"/>
              </w:rPr>
              <w:t>2252</w:t>
            </w:r>
          </w:p>
        </w:tc>
        <w:tc>
          <w:tcPr>
            <w:tcW w:w="1530" w:type="dxa"/>
            <w:tcBorders>
              <w:top w:val="nil"/>
              <w:left w:val="nil"/>
              <w:bottom w:val="nil"/>
              <w:right w:val="nil"/>
            </w:tcBorders>
            <w:tcMar>
              <w:top w:w="30" w:type="dxa"/>
              <w:left w:w="60" w:type="dxa"/>
              <w:bottom w:w="20" w:type="dxa"/>
              <w:right w:w="60" w:type="dxa"/>
            </w:tcMar>
          </w:tcPr>
          <w:p w14:paraId="0AFFFA4E" w14:textId="77777777" w:rsidR="00B67371" w:rsidRDefault="00B67371">
            <w:pPr>
              <w:pStyle w:val="CellBody"/>
              <w:spacing w:line="260" w:lineRule="atLeast"/>
              <w:rPr>
                <w:sz w:val="22"/>
                <w:szCs w:val="22"/>
              </w:rPr>
            </w:pPr>
            <w:r>
              <w:rPr>
                <w:sz w:val="22"/>
                <w:szCs w:val="22"/>
              </w:rPr>
              <w:t>11-7-88</w:t>
            </w:r>
          </w:p>
        </w:tc>
        <w:tc>
          <w:tcPr>
            <w:tcW w:w="4960" w:type="dxa"/>
            <w:tcBorders>
              <w:top w:val="nil"/>
              <w:left w:val="nil"/>
              <w:bottom w:val="nil"/>
              <w:right w:val="nil"/>
            </w:tcBorders>
            <w:tcMar>
              <w:top w:w="30" w:type="dxa"/>
              <w:left w:w="60" w:type="dxa"/>
              <w:bottom w:w="20" w:type="dxa"/>
              <w:right w:w="60" w:type="dxa"/>
            </w:tcMar>
          </w:tcPr>
          <w:p w14:paraId="19324001" w14:textId="77777777" w:rsidR="00B67371" w:rsidRDefault="00B67371">
            <w:pPr>
              <w:pStyle w:val="CellBody"/>
              <w:spacing w:line="260" w:lineRule="atLeast"/>
              <w:rPr>
                <w:sz w:val="22"/>
                <w:szCs w:val="22"/>
              </w:rPr>
            </w:pPr>
            <w:r>
              <w:rPr>
                <w:w w:val="100"/>
                <w:sz w:val="22"/>
                <w:szCs w:val="22"/>
              </w:rPr>
              <w:t>Amending Ord. No. 2136, providing that the city council and mayor shall participate in a retirement program and be compensated $8.00 for attendance at each meeting</w:t>
            </w:r>
          </w:p>
        </w:tc>
        <w:tc>
          <w:tcPr>
            <w:tcW w:w="1980" w:type="dxa"/>
            <w:tcBorders>
              <w:top w:val="nil"/>
              <w:left w:val="nil"/>
              <w:bottom w:val="nil"/>
              <w:right w:val="nil"/>
            </w:tcBorders>
            <w:tcMar>
              <w:top w:w="30" w:type="dxa"/>
              <w:left w:w="60" w:type="dxa"/>
              <w:bottom w:w="20" w:type="dxa"/>
              <w:right w:w="60" w:type="dxa"/>
            </w:tcMar>
          </w:tcPr>
          <w:p w14:paraId="37CE2CA6" w14:textId="77777777" w:rsidR="00B67371" w:rsidRDefault="00B67371">
            <w:pPr>
              <w:pStyle w:val="CellBody"/>
              <w:spacing w:line="260" w:lineRule="atLeast"/>
              <w:rPr>
                <w:sz w:val="22"/>
                <w:szCs w:val="22"/>
              </w:rPr>
            </w:pPr>
            <w:r>
              <w:rPr>
                <w:w w:val="100"/>
                <w:sz w:val="22"/>
                <w:szCs w:val="22"/>
              </w:rPr>
              <w:t>(Repealed by 2255)</w:t>
            </w:r>
          </w:p>
        </w:tc>
      </w:tr>
      <w:tr w:rsidR="00B67371" w14:paraId="01FDA50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92D643D" w14:textId="77777777" w:rsidR="00B67371" w:rsidRDefault="00B67371">
            <w:pPr>
              <w:pStyle w:val="CellBody"/>
              <w:spacing w:line="260" w:lineRule="atLeast"/>
              <w:rPr>
                <w:sz w:val="22"/>
                <w:szCs w:val="22"/>
              </w:rPr>
            </w:pPr>
            <w:r>
              <w:rPr>
                <w:w w:val="100"/>
                <w:sz w:val="22"/>
                <w:szCs w:val="22"/>
              </w:rPr>
              <w:t>2253</w:t>
            </w:r>
          </w:p>
        </w:tc>
        <w:tc>
          <w:tcPr>
            <w:tcW w:w="1530" w:type="dxa"/>
            <w:tcBorders>
              <w:top w:val="nil"/>
              <w:left w:val="nil"/>
              <w:bottom w:val="nil"/>
              <w:right w:val="nil"/>
            </w:tcBorders>
            <w:tcMar>
              <w:top w:w="30" w:type="dxa"/>
              <w:left w:w="60" w:type="dxa"/>
              <w:bottom w:w="20" w:type="dxa"/>
              <w:right w:w="60" w:type="dxa"/>
            </w:tcMar>
          </w:tcPr>
          <w:p w14:paraId="0D6B57B2"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22"/>
                <w:attr w:name="Year" w:val="1988"/>
              </w:smartTagPr>
              <w:r>
                <w:rPr>
                  <w:w w:val="100"/>
                  <w:sz w:val="22"/>
                  <w:szCs w:val="22"/>
                </w:rPr>
                <w:t>11-22-88</w:t>
              </w:r>
            </w:smartTag>
          </w:p>
        </w:tc>
        <w:tc>
          <w:tcPr>
            <w:tcW w:w="4960" w:type="dxa"/>
            <w:tcBorders>
              <w:top w:val="nil"/>
              <w:left w:val="nil"/>
              <w:bottom w:val="nil"/>
              <w:right w:val="nil"/>
            </w:tcBorders>
            <w:tcMar>
              <w:top w:w="30" w:type="dxa"/>
              <w:left w:w="60" w:type="dxa"/>
              <w:bottom w:w="20" w:type="dxa"/>
              <w:right w:w="60" w:type="dxa"/>
            </w:tcMar>
          </w:tcPr>
          <w:p w14:paraId="6A1011D7" w14:textId="77777777" w:rsidR="00B67371" w:rsidRDefault="00B67371">
            <w:pPr>
              <w:pStyle w:val="CellBody"/>
              <w:spacing w:line="260" w:lineRule="atLeast"/>
              <w:rPr>
                <w:sz w:val="22"/>
                <w:szCs w:val="22"/>
              </w:rPr>
            </w:pPr>
            <w:r>
              <w:rPr>
                <w:w w:val="100"/>
                <w:sz w:val="22"/>
                <w:szCs w:val="22"/>
              </w:rPr>
              <w:t>Amending Ord. No. 1837, which provides for a franchise for taxicabs</w:t>
            </w:r>
          </w:p>
        </w:tc>
        <w:tc>
          <w:tcPr>
            <w:tcW w:w="1980" w:type="dxa"/>
            <w:tcBorders>
              <w:top w:val="nil"/>
              <w:left w:val="nil"/>
              <w:bottom w:val="nil"/>
              <w:right w:val="nil"/>
            </w:tcBorders>
            <w:tcMar>
              <w:top w:w="30" w:type="dxa"/>
              <w:left w:w="60" w:type="dxa"/>
              <w:bottom w:w="20" w:type="dxa"/>
              <w:right w:w="60" w:type="dxa"/>
            </w:tcMar>
          </w:tcPr>
          <w:p w14:paraId="05895E91" w14:textId="77777777" w:rsidR="00B67371" w:rsidRDefault="00B67371">
            <w:pPr>
              <w:pStyle w:val="CellBody"/>
              <w:spacing w:line="260" w:lineRule="atLeast"/>
              <w:rPr>
                <w:sz w:val="22"/>
                <w:szCs w:val="22"/>
              </w:rPr>
            </w:pPr>
            <w:r>
              <w:rPr>
                <w:w w:val="100"/>
                <w:sz w:val="22"/>
                <w:szCs w:val="22"/>
              </w:rPr>
              <w:t>(Special – See Franchise Table)</w:t>
            </w:r>
          </w:p>
        </w:tc>
      </w:tr>
      <w:tr w:rsidR="00B67371" w14:paraId="5604F562"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AB030BD" w14:textId="77777777" w:rsidR="00B67371" w:rsidRDefault="00B67371">
            <w:pPr>
              <w:pStyle w:val="CellBody"/>
              <w:spacing w:line="260" w:lineRule="atLeast"/>
              <w:rPr>
                <w:sz w:val="22"/>
                <w:szCs w:val="22"/>
              </w:rPr>
            </w:pPr>
            <w:r>
              <w:rPr>
                <w:w w:val="100"/>
                <w:sz w:val="22"/>
                <w:szCs w:val="22"/>
              </w:rPr>
              <w:t>2254</w:t>
            </w:r>
          </w:p>
        </w:tc>
        <w:tc>
          <w:tcPr>
            <w:tcW w:w="1530" w:type="dxa"/>
            <w:tcBorders>
              <w:top w:val="nil"/>
              <w:left w:val="nil"/>
              <w:bottom w:val="nil"/>
              <w:right w:val="nil"/>
            </w:tcBorders>
            <w:tcMar>
              <w:top w:w="30" w:type="dxa"/>
              <w:left w:w="60" w:type="dxa"/>
              <w:bottom w:w="20" w:type="dxa"/>
              <w:right w:w="60" w:type="dxa"/>
            </w:tcMar>
          </w:tcPr>
          <w:p w14:paraId="544ABBE5"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5"/>
                <w:attr w:name="Year" w:val="1988"/>
              </w:smartTagPr>
              <w:r>
                <w:rPr>
                  <w:w w:val="100"/>
                  <w:sz w:val="22"/>
                  <w:szCs w:val="22"/>
                </w:rPr>
                <w:t>12-5-88</w:t>
              </w:r>
            </w:smartTag>
          </w:p>
        </w:tc>
        <w:tc>
          <w:tcPr>
            <w:tcW w:w="4960" w:type="dxa"/>
            <w:tcBorders>
              <w:top w:val="nil"/>
              <w:left w:val="nil"/>
              <w:bottom w:val="nil"/>
              <w:right w:val="nil"/>
            </w:tcBorders>
            <w:tcMar>
              <w:top w:w="30" w:type="dxa"/>
              <w:left w:w="60" w:type="dxa"/>
              <w:bottom w:w="20" w:type="dxa"/>
              <w:right w:w="60" w:type="dxa"/>
            </w:tcMar>
          </w:tcPr>
          <w:p w14:paraId="52172D10" w14:textId="77777777" w:rsidR="00B67371" w:rsidRDefault="00B67371">
            <w:pPr>
              <w:pStyle w:val="CellBody"/>
              <w:spacing w:line="260" w:lineRule="atLeast"/>
              <w:rPr>
                <w:sz w:val="22"/>
                <w:szCs w:val="22"/>
              </w:rPr>
            </w:pPr>
            <w:r>
              <w:rPr>
                <w:w w:val="100"/>
                <w:sz w:val="22"/>
                <w:szCs w:val="22"/>
              </w:rPr>
              <w:t xml:space="preserve">Amending the zoning map on territory known as </w:t>
            </w:r>
            <w:smartTag w:uri="urn:schemas-microsoft-com:office:smarttags" w:element="address">
              <w:smartTag w:uri="urn:schemas-microsoft-com:office:smarttags" w:element="Street">
                <w:r>
                  <w:rPr>
                    <w:w w:val="100"/>
                    <w:sz w:val="22"/>
                    <w:szCs w:val="22"/>
                  </w:rPr>
                  <w:t>510 Villa Road</w:t>
                </w:r>
              </w:smartTag>
            </w:smartTag>
            <w:r>
              <w:rPr>
                <w:w w:val="100"/>
                <w:sz w:val="22"/>
                <w:szCs w:val="22"/>
              </w:rPr>
              <w:t xml:space="preserve"> (Tax Lot No. 3217CD-3100) from city R-2 to city R-P designation</w:t>
            </w:r>
          </w:p>
        </w:tc>
        <w:tc>
          <w:tcPr>
            <w:tcW w:w="1980" w:type="dxa"/>
            <w:tcBorders>
              <w:top w:val="nil"/>
              <w:left w:val="nil"/>
              <w:bottom w:val="nil"/>
              <w:right w:val="nil"/>
            </w:tcBorders>
            <w:tcMar>
              <w:top w:w="30" w:type="dxa"/>
              <w:left w:w="60" w:type="dxa"/>
              <w:bottom w:w="20" w:type="dxa"/>
              <w:right w:w="60" w:type="dxa"/>
            </w:tcMar>
          </w:tcPr>
          <w:p w14:paraId="5E2895BA" w14:textId="77777777" w:rsidR="00B67371" w:rsidRDefault="00B67371">
            <w:pPr>
              <w:pStyle w:val="CellBody"/>
              <w:spacing w:line="260" w:lineRule="atLeast"/>
              <w:rPr>
                <w:sz w:val="22"/>
                <w:szCs w:val="22"/>
              </w:rPr>
            </w:pPr>
            <w:r>
              <w:rPr>
                <w:w w:val="100"/>
                <w:sz w:val="22"/>
                <w:szCs w:val="22"/>
              </w:rPr>
              <w:t>(Special)</w:t>
            </w:r>
          </w:p>
        </w:tc>
      </w:tr>
      <w:tr w:rsidR="00B67371" w14:paraId="7C6B5A87"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17469143" w14:textId="77777777" w:rsidR="00B67371" w:rsidRDefault="00B67371">
            <w:pPr>
              <w:pStyle w:val="CellBody"/>
              <w:spacing w:line="260" w:lineRule="atLeast"/>
              <w:rPr>
                <w:sz w:val="22"/>
                <w:szCs w:val="22"/>
              </w:rPr>
            </w:pPr>
            <w:r>
              <w:rPr>
                <w:w w:val="100"/>
                <w:sz w:val="22"/>
                <w:szCs w:val="22"/>
              </w:rPr>
              <w:t>2255</w:t>
            </w:r>
          </w:p>
        </w:tc>
        <w:tc>
          <w:tcPr>
            <w:tcW w:w="1530" w:type="dxa"/>
            <w:tcBorders>
              <w:top w:val="nil"/>
              <w:left w:val="nil"/>
              <w:bottom w:val="nil"/>
              <w:right w:val="nil"/>
            </w:tcBorders>
            <w:tcMar>
              <w:top w:w="30" w:type="dxa"/>
              <w:left w:w="60" w:type="dxa"/>
              <w:bottom w:w="20" w:type="dxa"/>
              <w:right w:w="60" w:type="dxa"/>
            </w:tcMar>
          </w:tcPr>
          <w:p w14:paraId="093F76F5"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5"/>
                <w:attr w:name="Year" w:val="1988"/>
              </w:smartTagPr>
              <w:r>
                <w:rPr>
                  <w:w w:val="100"/>
                  <w:sz w:val="22"/>
                  <w:szCs w:val="22"/>
                </w:rPr>
                <w:t>12-5-88</w:t>
              </w:r>
            </w:smartTag>
          </w:p>
        </w:tc>
        <w:tc>
          <w:tcPr>
            <w:tcW w:w="4960" w:type="dxa"/>
            <w:tcBorders>
              <w:top w:val="nil"/>
              <w:left w:val="nil"/>
              <w:bottom w:val="nil"/>
              <w:right w:val="nil"/>
            </w:tcBorders>
            <w:tcMar>
              <w:top w:w="30" w:type="dxa"/>
              <w:left w:w="60" w:type="dxa"/>
              <w:bottom w:w="20" w:type="dxa"/>
              <w:right w:w="60" w:type="dxa"/>
            </w:tcMar>
          </w:tcPr>
          <w:p w14:paraId="62C350A5" w14:textId="77777777" w:rsidR="00B67371" w:rsidRDefault="00B67371">
            <w:pPr>
              <w:pStyle w:val="CellBody"/>
              <w:spacing w:line="260" w:lineRule="atLeast"/>
              <w:rPr>
                <w:sz w:val="22"/>
                <w:szCs w:val="22"/>
              </w:rPr>
            </w:pPr>
            <w:r>
              <w:rPr>
                <w:w w:val="100"/>
                <w:sz w:val="22"/>
                <w:szCs w:val="22"/>
              </w:rPr>
              <w:t>Amending Ord. No. 2136, reinstating § 6 of Ord. No. 2136 as amended by Ord. No. 2152, and repealing retirement plan for city council and mayor as established in Ord. No. 2252</w:t>
            </w:r>
          </w:p>
        </w:tc>
        <w:tc>
          <w:tcPr>
            <w:tcW w:w="1980" w:type="dxa"/>
            <w:tcBorders>
              <w:top w:val="nil"/>
              <w:left w:val="nil"/>
              <w:bottom w:val="nil"/>
              <w:right w:val="nil"/>
            </w:tcBorders>
            <w:tcMar>
              <w:top w:w="30" w:type="dxa"/>
              <w:left w:w="60" w:type="dxa"/>
              <w:bottom w:w="20" w:type="dxa"/>
              <w:right w:w="60" w:type="dxa"/>
            </w:tcMar>
          </w:tcPr>
          <w:p w14:paraId="79F9BA41" w14:textId="77777777" w:rsidR="00B67371" w:rsidRDefault="00B67371">
            <w:pPr>
              <w:pStyle w:val="CellBody"/>
              <w:spacing w:line="260" w:lineRule="atLeast"/>
              <w:rPr>
                <w:sz w:val="22"/>
                <w:szCs w:val="22"/>
              </w:rPr>
            </w:pPr>
            <w:r>
              <w:rPr>
                <w:w w:val="100"/>
                <w:sz w:val="22"/>
                <w:szCs w:val="22"/>
              </w:rPr>
              <w:t>(Repealed)</w:t>
            </w:r>
          </w:p>
        </w:tc>
      </w:tr>
      <w:tr w:rsidR="00B67371" w14:paraId="2E1373CC"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D7CE441" w14:textId="77777777" w:rsidR="00B67371" w:rsidRDefault="00B67371">
            <w:pPr>
              <w:pStyle w:val="CellBody"/>
              <w:spacing w:line="260" w:lineRule="atLeast"/>
              <w:rPr>
                <w:sz w:val="22"/>
                <w:szCs w:val="22"/>
              </w:rPr>
            </w:pPr>
            <w:r>
              <w:rPr>
                <w:w w:val="100"/>
                <w:sz w:val="22"/>
                <w:szCs w:val="22"/>
              </w:rPr>
              <w:t>2256</w:t>
            </w:r>
          </w:p>
        </w:tc>
        <w:tc>
          <w:tcPr>
            <w:tcW w:w="1530" w:type="dxa"/>
            <w:tcBorders>
              <w:top w:val="nil"/>
              <w:left w:val="nil"/>
              <w:bottom w:val="nil"/>
              <w:right w:val="nil"/>
            </w:tcBorders>
            <w:tcMar>
              <w:top w:w="30" w:type="dxa"/>
              <w:left w:w="60" w:type="dxa"/>
              <w:bottom w:w="20" w:type="dxa"/>
              <w:right w:w="60" w:type="dxa"/>
            </w:tcMar>
          </w:tcPr>
          <w:p w14:paraId="7B4D6B26"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3"/>
                <w:attr w:name="Year" w:val="1989"/>
              </w:smartTagPr>
              <w:r>
                <w:rPr>
                  <w:w w:val="100"/>
                  <w:sz w:val="22"/>
                  <w:szCs w:val="22"/>
                </w:rPr>
                <w:t>1-3-89</w:t>
              </w:r>
            </w:smartTag>
          </w:p>
        </w:tc>
        <w:tc>
          <w:tcPr>
            <w:tcW w:w="4960" w:type="dxa"/>
            <w:tcBorders>
              <w:top w:val="nil"/>
              <w:left w:val="nil"/>
              <w:bottom w:val="nil"/>
              <w:right w:val="nil"/>
            </w:tcBorders>
            <w:tcMar>
              <w:top w:w="30" w:type="dxa"/>
              <w:left w:w="60" w:type="dxa"/>
              <w:bottom w:w="20" w:type="dxa"/>
              <w:right w:w="60" w:type="dxa"/>
            </w:tcMar>
          </w:tcPr>
          <w:p w14:paraId="64149354" w14:textId="77777777" w:rsidR="00B67371" w:rsidRDefault="00B67371">
            <w:pPr>
              <w:pStyle w:val="CellBody"/>
              <w:spacing w:line="260" w:lineRule="atLeast"/>
              <w:rPr>
                <w:sz w:val="22"/>
                <w:szCs w:val="22"/>
              </w:rPr>
            </w:pPr>
            <w:r>
              <w:rPr>
                <w:w w:val="100"/>
                <w:sz w:val="22"/>
                <w:szCs w:val="22"/>
              </w:rPr>
              <w:t>Amending Ord. No. 1593, prohibiting parking in fire access lanes and emergency access lanes on other property opened to public travel</w:t>
            </w:r>
          </w:p>
        </w:tc>
        <w:tc>
          <w:tcPr>
            <w:tcW w:w="1980" w:type="dxa"/>
            <w:tcBorders>
              <w:top w:val="nil"/>
              <w:left w:val="nil"/>
              <w:bottom w:val="nil"/>
              <w:right w:val="nil"/>
            </w:tcBorders>
            <w:tcMar>
              <w:top w:w="30" w:type="dxa"/>
              <w:left w:w="60" w:type="dxa"/>
              <w:bottom w:w="20" w:type="dxa"/>
              <w:right w:w="60" w:type="dxa"/>
            </w:tcMar>
          </w:tcPr>
          <w:p w14:paraId="0464E78B" w14:textId="77777777" w:rsidR="00B67371" w:rsidRDefault="00B67371">
            <w:pPr>
              <w:pStyle w:val="CellBody"/>
              <w:spacing w:line="260" w:lineRule="atLeast"/>
              <w:rPr>
                <w:sz w:val="22"/>
                <w:szCs w:val="22"/>
              </w:rPr>
            </w:pPr>
            <w:r>
              <w:rPr>
                <w:w w:val="100"/>
                <w:sz w:val="22"/>
                <w:szCs w:val="22"/>
              </w:rPr>
              <w:t>(10.05, 10.15)</w:t>
            </w:r>
          </w:p>
        </w:tc>
      </w:tr>
      <w:tr w:rsidR="00B67371" w14:paraId="486F217F"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B4E2AB5" w14:textId="77777777" w:rsidR="00B67371" w:rsidRDefault="00B67371">
            <w:pPr>
              <w:pStyle w:val="CellBody"/>
              <w:spacing w:line="260" w:lineRule="atLeast"/>
              <w:rPr>
                <w:sz w:val="22"/>
                <w:szCs w:val="22"/>
              </w:rPr>
            </w:pPr>
            <w:r>
              <w:rPr>
                <w:w w:val="100"/>
                <w:sz w:val="22"/>
                <w:szCs w:val="22"/>
              </w:rPr>
              <w:t>2257</w:t>
            </w:r>
          </w:p>
        </w:tc>
        <w:tc>
          <w:tcPr>
            <w:tcW w:w="1530" w:type="dxa"/>
            <w:tcBorders>
              <w:top w:val="nil"/>
              <w:left w:val="nil"/>
              <w:bottom w:val="nil"/>
              <w:right w:val="nil"/>
            </w:tcBorders>
            <w:tcMar>
              <w:top w:w="30" w:type="dxa"/>
              <w:left w:w="60" w:type="dxa"/>
              <w:bottom w:w="20" w:type="dxa"/>
              <w:right w:w="60" w:type="dxa"/>
            </w:tcMar>
          </w:tcPr>
          <w:p w14:paraId="40C9342D"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6"/>
                <w:attr w:name="Year" w:val="1989"/>
              </w:smartTagPr>
              <w:r>
                <w:rPr>
                  <w:w w:val="100"/>
                  <w:sz w:val="22"/>
                  <w:szCs w:val="22"/>
                </w:rPr>
                <w:t>2-6-89</w:t>
              </w:r>
            </w:smartTag>
          </w:p>
        </w:tc>
        <w:tc>
          <w:tcPr>
            <w:tcW w:w="4960" w:type="dxa"/>
            <w:tcBorders>
              <w:top w:val="nil"/>
              <w:left w:val="nil"/>
              <w:bottom w:val="nil"/>
              <w:right w:val="nil"/>
            </w:tcBorders>
            <w:tcMar>
              <w:top w:w="30" w:type="dxa"/>
              <w:left w:w="60" w:type="dxa"/>
              <w:bottom w:w="20" w:type="dxa"/>
              <w:right w:w="60" w:type="dxa"/>
            </w:tcMar>
          </w:tcPr>
          <w:p w14:paraId="01E374B3" w14:textId="77777777" w:rsidR="00B67371" w:rsidRDefault="00B67371">
            <w:pPr>
              <w:pStyle w:val="CellBody"/>
              <w:spacing w:line="260" w:lineRule="atLeast"/>
              <w:rPr>
                <w:sz w:val="22"/>
                <w:szCs w:val="22"/>
              </w:rPr>
            </w:pPr>
            <w:r>
              <w:rPr>
                <w:w w:val="100"/>
                <w:sz w:val="22"/>
                <w:szCs w:val="22"/>
              </w:rPr>
              <w:t>Amending Ord. No. 1968 to change the zoning of Tax Lot No. 3207DB-100, Quail Meadow Subdivision, Phase 2, from R-1 to R-1/4.45-A</w:t>
            </w:r>
          </w:p>
        </w:tc>
        <w:tc>
          <w:tcPr>
            <w:tcW w:w="1980" w:type="dxa"/>
            <w:tcBorders>
              <w:top w:val="nil"/>
              <w:left w:val="nil"/>
              <w:bottom w:val="nil"/>
              <w:right w:val="nil"/>
            </w:tcBorders>
            <w:tcMar>
              <w:top w:w="30" w:type="dxa"/>
              <w:left w:w="60" w:type="dxa"/>
              <w:bottom w:w="20" w:type="dxa"/>
              <w:right w:w="60" w:type="dxa"/>
            </w:tcMar>
          </w:tcPr>
          <w:p w14:paraId="0E009C0C" w14:textId="77777777" w:rsidR="00B67371" w:rsidRDefault="00B67371">
            <w:pPr>
              <w:pStyle w:val="CellBody"/>
              <w:spacing w:line="260" w:lineRule="atLeast"/>
              <w:rPr>
                <w:sz w:val="22"/>
                <w:szCs w:val="22"/>
              </w:rPr>
            </w:pPr>
            <w:r>
              <w:rPr>
                <w:w w:val="100"/>
                <w:sz w:val="22"/>
                <w:szCs w:val="22"/>
              </w:rPr>
              <w:t>(Repealed by 2411)</w:t>
            </w:r>
          </w:p>
        </w:tc>
      </w:tr>
      <w:tr w:rsidR="00B67371" w14:paraId="1DAEE75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A64EB43" w14:textId="77777777" w:rsidR="00B67371" w:rsidRDefault="00B67371">
            <w:pPr>
              <w:pStyle w:val="CellBody"/>
              <w:spacing w:line="260" w:lineRule="atLeast"/>
              <w:rPr>
                <w:sz w:val="22"/>
                <w:szCs w:val="22"/>
              </w:rPr>
            </w:pPr>
            <w:r>
              <w:rPr>
                <w:w w:val="100"/>
                <w:sz w:val="22"/>
                <w:szCs w:val="22"/>
              </w:rPr>
              <w:t>2258</w:t>
            </w:r>
          </w:p>
        </w:tc>
        <w:tc>
          <w:tcPr>
            <w:tcW w:w="1530" w:type="dxa"/>
            <w:tcBorders>
              <w:top w:val="nil"/>
              <w:left w:val="nil"/>
              <w:bottom w:val="nil"/>
              <w:right w:val="nil"/>
            </w:tcBorders>
            <w:tcMar>
              <w:top w:w="30" w:type="dxa"/>
              <w:left w:w="60" w:type="dxa"/>
              <w:bottom w:w="20" w:type="dxa"/>
              <w:right w:w="60" w:type="dxa"/>
            </w:tcMar>
          </w:tcPr>
          <w:p w14:paraId="3CA25949"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6"/>
                <w:attr w:name="Year" w:val="1989"/>
              </w:smartTagPr>
              <w:r>
                <w:rPr>
                  <w:w w:val="100"/>
                  <w:sz w:val="22"/>
                  <w:szCs w:val="22"/>
                </w:rPr>
                <w:t>2-6-89</w:t>
              </w:r>
            </w:smartTag>
          </w:p>
        </w:tc>
        <w:tc>
          <w:tcPr>
            <w:tcW w:w="4960" w:type="dxa"/>
            <w:tcBorders>
              <w:top w:val="nil"/>
              <w:left w:val="nil"/>
              <w:bottom w:val="nil"/>
              <w:right w:val="nil"/>
            </w:tcBorders>
            <w:tcMar>
              <w:top w:w="30" w:type="dxa"/>
              <w:left w:w="60" w:type="dxa"/>
              <w:bottom w:w="20" w:type="dxa"/>
              <w:right w:w="60" w:type="dxa"/>
            </w:tcMar>
          </w:tcPr>
          <w:p w14:paraId="3B48073B" w14:textId="77777777" w:rsidR="00B67371" w:rsidRDefault="00B67371">
            <w:pPr>
              <w:pStyle w:val="CellBody"/>
              <w:spacing w:line="260" w:lineRule="atLeast"/>
              <w:rPr>
                <w:sz w:val="22"/>
                <w:szCs w:val="22"/>
              </w:rPr>
            </w:pPr>
            <w:r>
              <w:rPr>
                <w:w w:val="100"/>
                <w:sz w:val="22"/>
                <w:szCs w:val="22"/>
              </w:rPr>
              <w:t>Amending Ord. No. 910 to clarify the insurance requirement to conduct a public or invitational dance</w:t>
            </w:r>
          </w:p>
        </w:tc>
        <w:tc>
          <w:tcPr>
            <w:tcW w:w="1980" w:type="dxa"/>
            <w:tcBorders>
              <w:top w:val="nil"/>
              <w:left w:val="nil"/>
              <w:bottom w:val="nil"/>
              <w:right w:val="nil"/>
            </w:tcBorders>
            <w:tcMar>
              <w:top w:w="30" w:type="dxa"/>
              <w:left w:w="60" w:type="dxa"/>
              <w:bottom w:w="20" w:type="dxa"/>
              <w:right w:w="60" w:type="dxa"/>
            </w:tcMar>
          </w:tcPr>
          <w:p w14:paraId="554A47BC" w14:textId="77777777" w:rsidR="00B67371" w:rsidRDefault="00B67371">
            <w:pPr>
              <w:pStyle w:val="CellBody"/>
              <w:spacing w:line="260" w:lineRule="atLeast"/>
              <w:rPr>
                <w:sz w:val="22"/>
                <w:szCs w:val="22"/>
              </w:rPr>
            </w:pPr>
            <w:r>
              <w:rPr>
                <w:w w:val="100"/>
                <w:sz w:val="22"/>
                <w:szCs w:val="22"/>
              </w:rPr>
              <w:t>(5.25)</w:t>
            </w:r>
          </w:p>
        </w:tc>
      </w:tr>
      <w:tr w:rsidR="00B67371" w14:paraId="78D0A2B6"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9ECD71B" w14:textId="77777777" w:rsidR="00B67371" w:rsidRDefault="00B67371">
            <w:pPr>
              <w:pStyle w:val="CellBody"/>
              <w:spacing w:line="260" w:lineRule="atLeast"/>
              <w:rPr>
                <w:sz w:val="22"/>
                <w:szCs w:val="22"/>
              </w:rPr>
            </w:pPr>
            <w:r>
              <w:rPr>
                <w:w w:val="100"/>
                <w:sz w:val="22"/>
                <w:szCs w:val="22"/>
              </w:rPr>
              <w:t>2259</w:t>
            </w:r>
          </w:p>
        </w:tc>
        <w:tc>
          <w:tcPr>
            <w:tcW w:w="1530" w:type="dxa"/>
            <w:tcBorders>
              <w:top w:val="nil"/>
              <w:left w:val="nil"/>
              <w:bottom w:val="nil"/>
              <w:right w:val="nil"/>
            </w:tcBorders>
            <w:tcMar>
              <w:top w:w="30" w:type="dxa"/>
              <w:left w:w="60" w:type="dxa"/>
              <w:bottom w:w="20" w:type="dxa"/>
              <w:right w:w="60" w:type="dxa"/>
            </w:tcMar>
          </w:tcPr>
          <w:p w14:paraId="6E0507FD"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6"/>
                <w:attr w:name="Year" w:val="1989"/>
              </w:smartTagPr>
              <w:r>
                <w:rPr>
                  <w:w w:val="100"/>
                  <w:sz w:val="22"/>
                  <w:szCs w:val="22"/>
                </w:rPr>
                <w:t>3-6-89</w:t>
              </w:r>
            </w:smartTag>
          </w:p>
        </w:tc>
        <w:tc>
          <w:tcPr>
            <w:tcW w:w="4960" w:type="dxa"/>
            <w:tcBorders>
              <w:top w:val="nil"/>
              <w:left w:val="nil"/>
              <w:bottom w:val="nil"/>
              <w:right w:val="nil"/>
            </w:tcBorders>
            <w:tcMar>
              <w:top w:w="30" w:type="dxa"/>
              <w:left w:w="60" w:type="dxa"/>
              <w:bottom w:w="20" w:type="dxa"/>
              <w:right w:w="60" w:type="dxa"/>
            </w:tcMar>
          </w:tcPr>
          <w:p w14:paraId="5210654D" w14:textId="77777777" w:rsidR="00B67371" w:rsidRDefault="00B67371">
            <w:pPr>
              <w:pStyle w:val="CellBody"/>
              <w:spacing w:line="260" w:lineRule="atLeast"/>
              <w:rPr>
                <w:sz w:val="22"/>
                <w:szCs w:val="22"/>
              </w:rPr>
            </w:pPr>
            <w:r>
              <w:rPr>
                <w:w w:val="100"/>
                <w:sz w:val="22"/>
                <w:szCs w:val="22"/>
              </w:rPr>
              <w:t xml:space="preserve">Changing zoning designation from city R-P to city C-2 on property known as 200 </w:t>
            </w:r>
            <w:smartTag w:uri="urn:schemas-microsoft-com:office:smarttags" w:element="place">
              <w:r>
                <w:rPr>
                  <w:w w:val="100"/>
                  <w:sz w:val="22"/>
                  <w:szCs w:val="22"/>
                </w:rPr>
                <w:t>North River</w:t>
              </w:r>
            </w:smartTag>
            <w:r>
              <w:rPr>
                <w:w w:val="100"/>
                <w:sz w:val="22"/>
                <w:szCs w:val="22"/>
              </w:rPr>
              <w:t xml:space="preserve"> (Tax Lot No. 3220BB-1770)</w:t>
            </w:r>
          </w:p>
        </w:tc>
        <w:tc>
          <w:tcPr>
            <w:tcW w:w="1980" w:type="dxa"/>
            <w:tcBorders>
              <w:top w:val="nil"/>
              <w:left w:val="nil"/>
              <w:bottom w:val="nil"/>
              <w:right w:val="nil"/>
            </w:tcBorders>
            <w:tcMar>
              <w:top w:w="30" w:type="dxa"/>
              <w:left w:w="60" w:type="dxa"/>
              <w:bottom w:w="20" w:type="dxa"/>
              <w:right w:w="60" w:type="dxa"/>
            </w:tcMar>
          </w:tcPr>
          <w:p w14:paraId="5A0B267E" w14:textId="77777777" w:rsidR="00B67371" w:rsidRDefault="00B67371">
            <w:pPr>
              <w:pStyle w:val="CellBody"/>
              <w:spacing w:line="260" w:lineRule="atLeast"/>
              <w:rPr>
                <w:sz w:val="22"/>
                <w:szCs w:val="22"/>
              </w:rPr>
            </w:pPr>
            <w:r>
              <w:rPr>
                <w:w w:val="100"/>
                <w:sz w:val="22"/>
                <w:szCs w:val="22"/>
              </w:rPr>
              <w:t>(Special)</w:t>
            </w:r>
          </w:p>
        </w:tc>
      </w:tr>
      <w:tr w:rsidR="00B67371" w14:paraId="7094EF1A"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76FF1261" w14:textId="77777777" w:rsidR="00B67371" w:rsidRDefault="00B67371">
            <w:pPr>
              <w:pStyle w:val="CellBody"/>
              <w:spacing w:line="260" w:lineRule="atLeast"/>
              <w:rPr>
                <w:sz w:val="22"/>
                <w:szCs w:val="22"/>
              </w:rPr>
            </w:pPr>
            <w:r>
              <w:rPr>
                <w:w w:val="100"/>
                <w:sz w:val="22"/>
                <w:szCs w:val="22"/>
              </w:rPr>
              <w:t>2260</w:t>
            </w:r>
          </w:p>
        </w:tc>
        <w:tc>
          <w:tcPr>
            <w:tcW w:w="1530" w:type="dxa"/>
            <w:tcBorders>
              <w:top w:val="nil"/>
              <w:left w:val="nil"/>
              <w:bottom w:val="nil"/>
              <w:right w:val="nil"/>
            </w:tcBorders>
            <w:tcMar>
              <w:top w:w="30" w:type="dxa"/>
              <w:left w:w="60" w:type="dxa"/>
              <w:bottom w:w="20" w:type="dxa"/>
              <w:right w:w="60" w:type="dxa"/>
            </w:tcMar>
          </w:tcPr>
          <w:p w14:paraId="32711397"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6"/>
                <w:attr w:name="Year" w:val="1989"/>
              </w:smartTagPr>
              <w:r>
                <w:rPr>
                  <w:w w:val="100"/>
                  <w:sz w:val="22"/>
                  <w:szCs w:val="22"/>
                </w:rPr>
                <w:t>3-6-89</w:t>
              </w:r>
            </w:smartTag>
          </w:p>
        </w:tc>
        <w:tc>
          <w:tcPr>
            <w:tcW w:w="4960" w:type="dxa"/>
            <w:tcBorders>
              <w:top w:val="nil"/>
              <w:left w:val="nil"/>
              <w:bottom w:val="nil"/>
              <w:right w:val="nil"/>
            </w:tcBorders>
            <w:tcMar>
              <w:top w:w="30" w:type="dxa"/>
              <w:left w:w="60" w:type="dxa"/>
              <w:bottom w:w="20" w:type="dxa"/>
              <w:right w:w="60" w:type="dxa"/>
            </w:tcMar>
          </w:tcPr>
          <w:p w14:paraId="3709678A" w14:textId="77777777" w:rsidR="00B67371" w:rsidRDefault="00B67371">
            <w:pPr>
              <w:pStyle w:val="CellBody"/>
              <w:spacing w:line="260" w:lineRule="atLeast"/>
              <w:rPr>
                <w:sz w:val="22"/>
                <w:szCs w:val="22"/>
              </w:rPr>
            </w:pPr>
            <w:r>
              <w:rPr>
                <w:w w:val="100"/>
                <w:sz w:val="22"/>
                <w:szCs w:val="22"/>
              </w:rPr>
              <w:t xml:space="preserve">Annexing site known as </w:t>
            </w:r>
            <w:smartTag w:uri="urn:schemas-microsoft-com:office:smarttags" w:element="address">
              <w:smartTag w:uri="urn:schemas-microsoft-com:office:smarttags" w:element="Street">
                <w:r>
                  <w:rPr>
                    <w:w w:val="100"/>
                    <w:sz w:val="22"/>
                    <w:szCs w:val="22"/>
                  </w:rPr>
                  <w:t xml:space="preserve">918 South </w:t>
                </w:r>
                <w:proofErr w:type="spellStart"/>
                <w:r>
                  <w:rPr>
                    <w:w w:val="100"/>
                    <w:sz w:val="22"/>
                    <w:szCs w:val="22"/>
                  </w:rPr>
                  <w:t>Wynooski</w:t>
                </w:r>
                <w:proofErr w:type="spellEnd"/>
                <w:r>
                  <w:rPr>
                    <w:w w:val="100"/>
                    <w:sz w:val="22"/>
                    <w:szCs w:val="22"/>
                  </w:rPr>
                  <w:t xml:space="preserve"> Street</w:t>
                </w:r>
              </w:smartTag>
            </w:smartTag>
            <w:r>
              <w:rPr>
                <w:w w:val="100"/>
                <w:sz w:val="22"/>
                <w:szCs w:val="22"/>
              </w:rPr>
              <w:t xml:space="preserve"> (Tax Lot No. 3220-900), withdrawing it from rural fire protection district, and changing the zoning from a county designation to city R-2</w:t>
            </w:r>
          </w:p>
        </w:tc>
        <w:tc>
          <w:tcPr>
            <w:tcW w:w="1980" w:type="dxa"/>
            <w:tcBorders>
              <w:top w:val="nil"/>
              <w:left w:val="nil"/>
              <w:bottom w:val="nil"/>
              <w:right w:val="nil"/>
            </w:tcBorders>
            <w:tcMar>
              <w:top w:w="30" w:type="dxa"/>
              <w:left w:w="60" w:type="dxa"/>
              <w:bottom w:w="20" w:type="dxa"/>
              <w:right w:w="60" w:type="dxa"/>
            </w:tcMar>
          </w:tcPr>
          <w:p w14:paraId="7ED5F13F" w14:textId="77777777" w:rsidR="00B67371" w:rsidRDefault="00B67371">
            <w:pPr>
              <w:pStyle w:val="CellBody"/>
              <w:spacing w:line="260" w:lineRule="atLeast"/>
              <w:rPr>
                <w:sz w:val="22"/>
                <w:szCs w:val="22"/>
              </w:rPr>
            </w:pPr>
            <w:r>
              <w:rPr>
                <w:w w:val="100"/>
                <w:sz w:val="22"/>
                <w:szCs w:val="22"/>
              </w:rPr>
              <w:t>(Special)</w:t>
            </w:r>
          </w:p>
        </w:tc>
      </w:tr>
      <w:tr w:rsidR="00B67371" w14:paraId="068EF69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CA5A3F8" w14:textId="77777777" w:rsidR="00B67371" w:rsidRDefault="00B67371">
            <w:pPr>
              <w:pStyle w:val="CellBody"/>
              <w:spacing w:line="260" w:lineRule="atLeast"/>
              <w:rPr>
                <w:sz w:val="22"/>
                <w:szCs w:val="22"/>
              </w:rPr>
            </w:pPr>
            <w:r>
              <w:rPr>
                <w:w w:val="100"/>
                <w:sz w:val="22"/>
                <w:szCs w:val="22"/>
              </w:rPr>
              <w:t>2261</w:t>
            </w:r>
          </w:p>
        </w:tc>
        <w:tc>
          <w:tcPr>
            <w:tcW w:w="1530" w:type="dxa"/>
            <w:tcBorders>
              <w:top w:val="nil"/>
              <w:left w:val="nil"/>
              <w:bottom w:val="nil"/>
              <w:right w:val="nil"/>
            </w:tcBorders>
            <w:tcMar>
              <w:top w:w="30" w:type="dxa"/>
              <w:left w:w="60" w:type="dxa"/>
              <w:bottom w:w="20" w:type="dxa"/>
              <w:right w:w="60" w:type="dxa"/>
            </w:tcMar>
          </w:tcPr>
          <w:p w14:paraId="19902DC0" w14:textId="77777777" w:rsidR="00B67371" w:rsidRDefault="00B67371">
            <w:pPr>
              <w:pStyle w:val="CellBody"/>
              <w:spacing w:line="260" w:lineRule="atLeast"/>
              <w:rPr>
                <w:sz w:val="22"/>
                <w:szCs w:val="22"/>
              </w:rPr>
            </w:pPr>
            <w:r>
              <w:rPr>
                <w:sz w:val="22"/>
                <w:szCs w:val="22"/>
              </w:rPr>
              <w:t>4-3-89</w:t>
            </w:r>
          </w:p>
        </w:tc>
        <w:tc>
          <w:tcPr>
            <w:tcW w:w="4960" w:type="dxa"/>
            <w:tcBorders>
              <w:top w:val="nil"/>
              <w:left w:val="nil"/>
              <w:bottom w:val="nil"/>
              <w:right w:val="nil"/>
            </w:tcBorders>
            <w:tcMar>
              <w:top w:w="30" w:type="dxa"/>
              <w:left w:w="60" w:type="dxa"/>
              <w:bottom w:w="20" w:type="dxa"/>
              <w:right w:w="60" w:type="dxa"/>
            </w:tcMar>
          </w:tcPr>
          <w:p w14:paraId="4B37CB42" w14:textId="77777777" w:rsidR="00B67371" w:rsidRDefault="00B67371">
            <w:pPr>
              <w:pStyle w:val="CellBody"/>
              <w:spacing w:line="260" w:lineRule="atLeast"/>
              <w:rPr>
                <w:sz w:val="22"/>
                <w:szCs w:val="22"/>
              </w:rPr>
            </w:pPr>
            <w:r>
              <w:rPr>
                <w:w w:val="100"/>
                <w:sz w:val="22"/>
                <w:szCs w:val="22"/>
              </w:rPr>
              <w:t>Amending Ord. No. 1968, pertaining to the regulation of bed and breakfast establishments</w:t>
            </w:r>
          </w:p>
        </w:tc>
        <w:tc>
          <w:tcPr>
            <w:tcW w:w="1980" w:type="dxa"/>
            <w:tcBorders>
              <w:top w:val="nil"/>
              <w:left w:val="nil"/>
              <w:bottom w:val="nil"/>
              <w:right w:val="nil"/>
            </w:tcBorders>
            <w:tcMar>
              <w:top w:w="30" w:type="dxa"/>
              <w:left w:w="60" w:type="dxa"/>
              <w:bottom w:w="20" w:type="dxa"/>
              <w:right w:w="60" w:type="dxa"/>
            </w:tcMar>
          </w:tcPr>
          <w:p w14:paraId="367D78C5" w14:textId="77777777" w:rsidR="00B67371" w:rsidRDefault="00B67371">
            <w:pPr>
              <w:pStyle w:val="CellBody"/>
              <w:spacing w:line="260" w:lineRule="atLeast"/>
              <w:rPr>
                <w:sz w:val="22"/>
                <w:szCs w:val="22"/>
              </w:rPr>
            </w:pPr>
            <w:r>
              <w:rPr>
                <w:w w:val="100"/>
                <w:sz w:val="22"/>
                <w:szCs w:val="22"/>
              </w:rPr>
              <w:t>(Repealed by 2411)</w:t>
            </w:r>
          </w:p>
        </w:tc>
      </w:tr>
      <w:tr w:rsidR="00B67371" w14:paraId="61B2805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59683E0" w14:textId="77777777" w:rsidR="00B67371" w:rsidRDefault="00B67371">
            <w:pPr>
              <w:pStyle w:val="CellBody"/>
              <w:spacing w:line="260" w:lineRule="atLeast"/>
              <w:rPr>
                <w:sz w:val="22"/>
                <w:szCs w:val="22"/>
              </w:rPr>
            </w:pPr>
            <w:r>
              <w:rPr>
                <w:w w:val="100"/>
                <w:sz w:val="22"/>
                <w:szCs w:val="22"/>
              </w:rPr>
              <w:t>2262</w:t>
            </w:r>
          </w:p>
        </w:tc>
        <w:tc>
          <w:tcPr>
            <w:tcW w:w="1530" w:type="dxa"/>
            <w:tcBorders>
              <w:top w:val="nil"/>
              <w:left w:val="nil"/>
              <w:bottom w:val="nil"/>
              <w:right w:val="nil"/>
            </w:tcBorders>
            <w:tcMar>
              <w:top w:w="30" w:type="dxa"/>
              <w:left w:w="60" w:type="dxa"/>
              <w:bottom w:w="20" w:type="dxa"/>
              <w:right w:w="60" w:type="dxa"/>
            </w:tcMar>
          </w:tcPr>
          <w:p w14:paraId="6A4E08BB"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3"/>
                <w:attr w:name="Year" w:val="1989"/>
              </w:smartTagPr>
              <w:r>
                <w:rPr>
                  <w:w w:val="100"/>
                  <w:sz w:val="22"/>
                  <w:szCs w:val="22"/>
                </w:rPr>
                <w:t>4-3-89</w:t>
              </w:r>
            </w:smartTag>
          </w:p>
        </w:tc>
        <w:tc>
          <w:tcPr>
            <w:tcW w:w="4960" w:type="dxa"/>
            <w:tcBorders>
              <w:top w:val="nil"/>
              <w:left w:val="nil"/>
              <w:bottom w:val="nil"/>
              <w:right w:val="nil"/>
            </w:tcBorders>
            <w:tcMar>
              <w:top w:w="30" w:type="dxa"/>
              <w:left w:w="60" w:type="dxa"/>
              <w:bottom w:w="20" w:type="dxa"/>
              <w:right w:w="60" w:type="dxa"/>
            </w:tcMar>
          </w:tcPr>
          <w:p w14:paraId="4EB1DE66" w14:textId="77777777" w:rsidR="00B67371" w:rsidRDefault="00B67371">
            <w:pPr>
              <w:pStyle w:val="CellBody"/>
              <w:spacing w:line="260" w:lineRule="atLeast"/>
              <w:rPr>
                <w:sz w:val="22"/>
                <w:szCs w:val="22"/>
              </w:rPr>
            </w:pPr>
            <w:r>
              <w:rPr>
                <w:w w:val="100"/>
                <w:sz w:val="22"/>
                <w:szCs w:val="22"/>
              </w:rPr>
              <w:t>Amending Ord. No. 1835A by providing for a definition of “transient”</w:t>
            </w:r>
          </w:p>
        </w:tc>
        <w:tc>
          <w:tcPr>
            <w:tcW w:w="1980" w:type="dxa"/>
            <w:tcBorders>
              <w:top w:val="nil"/>
              <w:left w:val="nil"/>
              <w:bottom w:val="nil"/>
              <w:right w:val="nil"/>
            </w:tcBorders>
            <w:tcMar>
              <w:top w:w="30" w:type="dxa"/>
              <w:left w:w="60" w:type="dxa"/>
              <w:bottom w:w="20" w:type="dxa"/>
              <w:right w:w="60" w:type="dxa"/>
            </w:tcMar>
          </w:tcPr>
          <w:p w14:paraId="18ADE18C" w14:textId="77777777" w:rsidR="00B67371" w:rsidRDefault="00B67371">
            <w:pPr>
              <w:pStyle w:val="CellBody"/>
              <w:spacing w:line="260" w:lineRule="atLeast"/>
              <w:rPr>
                <w:sz w:val="22"/>
                <w:szCs w:val="22"/>
              </w:rPr>
            </w:pPr>
            <w:r>
              <w:rPr>
                <w:w w:val="100"/>
                <w:sz w:val="22"/>
                <w:szCs w:val="22"/>
              </w:rPr>
              <w:t>(3.10)</w:t>
            </w:r>
          </w:p>
        </w:tc>
      </w:tr>
      <w:tr w:rsidR="00B67371" w14:paraId="50A9A96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7F16FB5" w14:textId="77777777" w:rsidR="00B67371" w:rsidRDefault="00B67371">
            <w:pPr>
              <w:pStyle w:val="CellBody"/>
              <w:spacing w:line="260" w:lineRule="atLeast"/>
              <w:rPr>
                <w:sz w:val="22"/>
                <w:szCs w:val="22"/>
              </w:rPr>
            </w:pPr>
            <w:r>
              <w:rPr>
                <w:w w:val="100"/>
                <w:sz w:val="22"/>
                <w:szCs w:val="22"/>
              </w:rPr>
              <w:t>2263</w:t>
            </w:r>
          </w:p>
        </w:tc>
        <w:tc>
          <w:tcPr>
            <w:tcW w:w="1530" w:type="dxa"/>
            <w:tcBorders>
              <w:top w:val="nil"/>
              <w:left w:val="nil"/>
              <w:bottom w:val="nil"/>
              <w:right w:val="nil"/>
            </w:tcBorders>
            <w:tcMar>
              <w:top w:w="30" w:type="dxa"/>
              <w:left w:w="60" w:type="dxa"/>
              <w:bottom w:w="20" w:type="dxa"/>
              <w:right w:w="60" w:type="dxa"/>
            </w:tcMar>
          </w:tcPr>
          <w:p w14:paraId="245722C9" w14:textId="77777777" w:rsidR="00B67371" w:rsidRDefault="00B67371">
            <w:pPr>
              <w:pStyle w:val="CellBody"/>
              <w:spacing w:line="260" w:lineRule="atLeast"/>
              <w:rPr>
                <w:sz w:val="22"/>
                <w:szCs w:val="22"/>
              </w:rPr>
            </w:pPr>
            <w:r>
              <w:rPr>
                <w:sz w:val="22"/>
                <w:szCs w:val="22"/>
              </w:rPr>
              <w:t>6-12-89</w:t>
            </w:r>
          </w:p>
        </w:tc>
        <w:tc>
          <w:tcPr>
            <w:tcW w:w="4960" w:type="dxa"/>
            <w:tcBorders>
              <w:top w:val="nil"/>
              <w:left w:val="nil"/>
              <w:bottom w:val="nil"/>
              <w:right w:val="nil"/>
            </w:tcBorders>
            <w:tcMar>
              <w:top w:w="30" w:type="dxa"/>
              <w:left w:w="60" w:type="dxa"/>
              <w:bottom w:w="20" w:type="dxa"/>
              <w:right w:w="60" w:type="dxa"/>
            </w:tcMar>
          </w:tcPr>
          <w:p w14:paraId="3DDE3D0E" w14:textId="77777777" w:rsidR="00B67371" w:rsidRDefault="00B67371">
            <w:pPr>
              <w:pStyle w:val="CellBody"/>
              <w:spacing w:line="260" w:lineRule="atLeast"/>
              <w:rPr>
                <w:sz w:val="22"/>
                <w:szCs w:val="22"/>
              </w:rPr>
            </w:pPr>
            <w:r>
              <w:rPr>
                <w:w w:val="100"/>
                <w:sz w:val="22"/>
                <w:szCs w:val="22"/>
              </w:rPr>
              <w:t>Adopting a budget for the fiscal year 1989-90, making appropriations as set forth in budget, levying a general property tax</w:t>
            </w:r>
          </w:p>
        </w:tc>
        <w:tc>
          <w:tcPr>
            <w:tcW w:w="1980" w:type="dxa"/>
            <w:tcBorders>
              <w:top w:val="nil"/>
              <w:left w:val="nil"/>
              <w:bottom w:val="nil"/>
              <w:right w:val="nil"/>
            </w:tcBorders>
            <w:tcMar>
              <w:top w:w="30" w:type="dxa"/>
              <w:left w:w="60" w:type="dxa"/>
              <w:bottom w:w="20" w:type="dxa"/>
              <w:right w:w="60" w:type="dxa"/>
            </w:tcMar>
          </w:tcPr>
          <w:p w14:paraId="11D9193B" w14:textId="77777777" w:rsidR="00B67371" w:rsidRDefault="00B67371">
            <w:pPr>
              <w:pStyle w:val="CellBody"/>
              <w:spacing w:line="260" w:lineRule="atLeast"/>
              <w:rPr>
                <w:sz w:val="22"/>
                <w:szCs w:val="22"/>
              </w:rPr>
            </w:pPr>
            <w:r>
              <w:rPr>
                <w:w w:val="100"/>
                <w:sz w:val="22"/>
                <w:szCs w:val="22"/>
              </w:rPr>
              <w:t>(Special)</w:t>
            </w:r>
          </w:p>
        </w:tc>
      </w:tr>
      <w:tr w:rsidR="00B67371" w14:paraId="5FF02CB3"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7D58EE5" w14:textId="77777777" w:rsidR="00B67371" w:rsidRDefault="00B67371">
            <w:pPr>
              <w:pStyle w:val="CellBody"/>
              <w:spacing w:line="260" w:lineRule="atLeast"/>
              <w:rPr>
                <w:sz w:val="22"/>
                <w:szCs w:val="22"/>
              </w:rPr>
            </w:pPr>
            <w:r>
              <w:rPr>
                <w:w w:val="100"/>
                <w:sz w:val="22"/>
                <w:szCs w:val="22"/>
              </w:rPr>
              <w:t>2264</w:t>
            </w:r>
          </w:p>
        </w:tc>
        <w:tc>
          <w:tcPr>
            <w:tcW w:w="1530" w:type="dxa"/>
            <w:tcBorders>
              <w:top w:val="nil"/>
              <w:left w:val="nil"/>
              <w:bottom w:val="nil"/>
              <w:right w:val="nil"/>
            </w:tcBorders>
            <w:tcMar>
              <w:top w:w="30" w:type="dxa"/>
              <w:left w:w="60" w:type="dxa"/>
              <w:bottom w:w="20" w:type="dxa"/>
              <w:right w:w="60" w:type="dxa"/>
            </w:tcMar>
          </w:tcPr>
          <w:p w14:paraId="76D7A7ED"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20"/>
                <w:attr w:name="Year" w:val="1989"/>
              </w:smartTagPr>
              <w:r>
                <w:rPr>
                  <w:w w:val="100"/>
                  <w:sz w:val="22"/>
                  <w:szCs w:val="22"/>
                </w:rPr>
                <w:t>6-20-89</w:t>
              </w:r>
            </w:smartTag>
          </w:p>
        </w:tc>
        <w:tc>
          <w:tcPr>
            <w:tcW w:w="4960" w:type="dxa"/>
            <w:tcBorders>
              <w:top w:val="nil"/>
              <w:left w:val="nil"/>
              <w:bottom w:val="nil"/>
              <w:right w:val="nil"/>
            </w:tcBorders>
            <w:tcMar>
              <w:top w:w="30" w:type="dxa"/>
              <w:left w:w="60" w:type="dxa"/>
              <w:bottom w:w="20" w:type="dxa"/>
              <w:right w:w="60" w:type="dxa"/>
            </w:tcMar>
          </w:tcPr>
          <w:p w14:paraId="4A522CE7" w14:textId="77777777" w:rsidR="00B67371" w:rsidRDefault="00B67371">
            <w:pPr>
              <w:pStyle w:val="CellBody"/>
              <w:spacing w:line="260" w:lineRule="atLeast"/>
              <w:rPr>
                <w:sz w:val="22"/>
                <w:szCs w:val="22"/>
              </w:rPr>
            </w:pPr>
            <w:r>
              <w:rPr>
                <w:w w:val="100"/>
                <w:sz w:val="22"/>
                <w:szCs w:val="22"/>
              </w:rPr>
              <w:t>Amending Ord. No. 2247, which provided a water policy to address water connections in water districts outside the city</w:t>
            </w:r>
          </w:p>
        </w:tc>
        <w:tc>
          <w:tcPr>
            <w:tcW w:w="1980" w:type="dxa"/>
            <w:tcBorders>
              <w:top w:val="nil"/>
              <w:left w:val="nil"/>
              <w:bottom w:val="nil"/>
              <w:right w:val="nil"/>
            </w:tcBorders>
            <w:tcMar>
              <w:top w:w="30" w:type="dxa"/>
              <w:left w:w="60" w:type="dxa"/>
              <w:bottom w:w="20" w:type="dxa"/>
              <w:right w:w="60" w:type="dxa"/>
            </w:tcMar>
          </w:tcPr>
          <w:p w14:paraId="4D9172DB" w14:textId="77777777" w:rsidR="00B67371" w:rsidRDefault="00B67371">
            <w:pPr>
              <w:pStyle w:val="CellBody"/>
              <w:spacing w:line="260" w:lineRule="atLeast"/>
              <w:rPr>
                <w:sz w:val="22"/>
                <w:szCs w:val="22"/>
              </w:rPr>
            </w:pPr>
            <w:r>
              <w:rPr>
                <w:w w:val="100"/>
                <w:sz w:val="22"/>
                <w:szCs w:val="22"/>
              </w:rPr>
              <w:t>(13.15)</w:t>
            </w:r>
          </w:p>
        </w:tc>
      </w:tr>
      <w:tr w:rsidR="00B67371" w14:paraId="63E5F45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BEFB382" w14:textId="77777777" w:rsidR="00B67371" w:rsidRDefault="00B67371">
            <w:pPr>
              <w:pStyle w:val="CellBody"/>
              <w:spacing w:line="260" w:lineRule="atLeast"/>
              <w:rPr>
                <w:sz w:val="22"/>
                <w:szCs w:val="22"/>
              </w:rPr>
            </w:pPr>
            <w:r>
              <w:rPr>
                <w:w w:val="100"/>
                <w:sz w:val="22"/>
                <w:szCs w:val="22"/>
              </w:rPr>
              <w:t>2265</w:t>
            </w:r>
          </w:p>
        </w:tc>
        <w:tc>
          <w:tcPr>
            <w:tcW w:w="1530" w:type="dxa"/>
            <w:tcBorders>
              <w:top w:val="nil"/>
              <w:left w:val="nil"/>
              <w:bottom w:val="nil"/>
              <w:right w:val="nil"/>
            </w:tcBorders>
            <w:tcMar>
              <w:top w:w="30" w:type="dxa"/>
              <w:left w:w="60" w:type="dxa"/>
              <w:bottom w:w="20" w:type="dxa"/>
              <w:right w:w="60" w:type="dxa"/>
            </w:tcMar>
          </w:tcPr>
          <w:p w14:paraId="55C64BF4" w14:textId="77777777" w:rsidR="00B67371" w:rsidRDefault="00B67371">
            <w:pPr>
              <w:pStyle w:val="CellBody"/>
              <w:spacing w:line="260" w:lineRule="atLeast"/>
              <w:rPr>
                <w:sz w:val="22"/>
                <w:szCs w:val="22"/>
              </w:rPr>
            </w:pPr>
            <w:r>
              <w:rPr>
                <w:sz w:val="22"/>
                <w:szCs w:val="22"/>
              </w:rPr>
              <w:t>6-20-89</w:t>
            </w:r>
          </w:p>
        </w:tc>
        <w:tc>
          <w:tcPr>
            <w:tcW w:w="4960" w:type="dxa"/>
            <w:tcBorders>
              <w:top w:val="nil"/>
              <w:left w:val="nil"/>
              <w:bottom w:val="nil"/>
              <w:right w:val="nil"/>
            </w:tcBorders>
            <w:tcMar>
              <w:top w:w="30" w:type="dxa"/>
              <w:left w:w="60" w:type="dxa"/>
              <w:bottom w:w="20" w:type="dxa"/>
              <w:right w:w="60" w:type="dxa"/>
            </w:tcMar>
          </w:tcPr>
          <w:p w14:paraId="335CC5A7" w14:textId="77777777" w:rsidR="00B67371" w:rsidRDefault="00B67371">
            <w:pPr>
              <w:pStyle w:val="CellBody"/>
              <w:spacing w:line="260" w:lineRule="atLeast"/>
              <w:rPr>
                <w:sz w:val="22"/>
                <w:szCs w:val="22"/>
              </w:rPr>
            </w:pPr>
            <w:r>
              <w:rPr>
                <w:w w:val="100"/>
                <w:sz w:val="22"/>
                <w:szCs w:val="22"/>
              </w:rPr>
              <w:t>Declaring the city’s election to receive state revenues for fiscal year 1989-90</w:t>
            </w:r>
          </w:p>
        </w:tc>
        <w:tc>
          <w:tcPr>
            <w:tcW w:w="1980" w:type="dxa"/>
            <w:tcBorders>
              <w:top w:val="nil"/>
              <w:left w:val="nil"/>
              <w:bottom w:val="nil"/>
              <w:right w:val="nil"/>
            </w:tcBorders>
            <w:tcMar>
              <w:top w:w="30" w:type="dxa"/>
              <w:left w:w="60" w:type="dxa"/>
              <w:bottom w:w="20" w:type="dxa"/>
              <w:right w:w="60" w:type="dxa"/>
            </w:tcMar>
          </w:tcPr>
          <w:p w14:paraId="091774BC" w14:textId="77777777" w:rsidR="00B67371" w:rsidRDefault="00B67371">
            <w:pPr>
              <w:pStyle w:val="CellBody"/>
              <w:spacing w:line="260" w:lineRule="atLeast"/>
              <w:rPr>
                <w:sz w:val="22"/>
                <w:szCs w:val="22"/>
              </w:rPr>
            </w:pPr>
            <w:r>
              <w:rPr>
                <w:w w:val="100"/>
                <w:sz w:val="22"/>
                <w:szCs w:val="22"/>
              </w:rPr>
              <w:t>(Special)</w:t>
            </w:r>
          </w:p>
        </w:tc>
      </w:tr>
      <w:tr w:rsidR="00B67371" w14:paraId="585D0495" w14:textId="77777777" w:rsidTr="00444702">
        <w:trPr>
          <w:gridAfter w:val="1"/>
          <w:wAfter w:w="1980" w:type="dxa"/>
          <w:cantSplit/>
          <w:trHeight w:val="2340"/>
        </w:trPr>
        <w:tc>
          <w:tcPr>
            <w:tcW w:w="1170" w:type="dxa"/>
            <w:tcBorders>
              <w:top w:val="nil"/>
              <w:left w:val="nil"/>
              <w:bottom w:val="nil"/>
              <w:right w:val="nil"/>
            </w:tcBorders>
            <w:tcMar>
              <w:top w:w="30" w:type="dxa"/>
              <w:left w:w="60" w:type="dxa"/>
              <w:bottom w:w="20" w:type="dxa"/>
              <w:right w:w="60" w:type="dxa"/>
            </w:tcMar>
          </w:tcPr>
          <w:p w14:paraId="07DB6F3F" w14:textId="77777777" w:rsidR="00B67371" w:rsidRDefault="00B67371">
            <w:pPr>
              <w:pStyle w:val="CellBody"/>
              <w:spacing w:line="260" w:lineRule="atLeast"/>
              <w:rPr>
                <w:sz w:val="22"/>
                <w:szCs w:val="22"/>
              </w:rPr>
            </w:pPr>
            <w:r>
              <w:rPr>
                <w:w w:val="100"/>
                <w:sz w:val="22"/>
                <w:szCs w:val="22"/>
              </w:rPr>
              <w:t>2266</w:t>
            </w:r>
          </w:p>
        </w:tc>
        <w:tc>
          <w:tcPr>
            <w:tcW w:w="1530" w:type="dxa"/>
            <w:tcBorders>
              <w:top w:val="nil"/>
              <w:left w:val="nil"/>
              <w:bottom w:val="nil"/>
              <w:right w:val="nil"/>
            </w:tcBorders>
            <w:tcMar>
              <w:top w:w="30" w:type="dxa"/>
              <w:left w:w="60" w:type="dxa"/>
              <w:bottom w:w="20" w:type="dxa"/>
              <w:right w:w="60" w:type="dxa"/>
            </w:tcMar>
          </w:tcPr>
          <w:p w14:paraId="08477BDD"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3"/>
                <w:attr w:name="Year" w:val="1989"/>
              </w:smartTagPr>
              <w:r>
                <w:rPr>
                  <w:w w:val="100"/>
                  <w:sz w:val="22"/>
                  <w:szCs w:val="22"/>
                </w:rPr>
                <w:t>7-3-89</w:t>
              </w:r>
            </w:smartTag>
          </w:p>
        </w:tc>
        <w:tc>
          <w:tcPr>
            <w:tcW w:w="4960" w:type="dxa"/>
            <w:tcBorders>
              <w:top w:val="nil"/>
              <w:left w:val="nil"/>
              <w:bottom w:val="nil"/>
              <w:right w:val="nil"/>
            </w:tcBorders>
            <w:tcMar>
              <w:top w:w="30" w:type="dxa"/>
              <w:left w:w="60" w:type="dxa"/>
              <w:bottom w:w="20" w:type="dxa"/>
              <w:right w:w="60" w:type="dxa"/>
            </w:tcMar>
          </w:tcPr>
          <w:p w14:paraId="396774B3" w14:textId="77777777" w:rsidR="00B67371" w:rsidRDefault="00B67371">
            <w:pPr>
              <w:pStyle w:val="CellBody"/>
              <w:spacing w:line="260" w:lineRule="atLeast"/>
              <w:rPr>
                <w:sz w:val="22"/>
                <w:szCs w:val="22"/>
              </w:rPr>
            </w:pPr>
            <w:r>
              <w:rPr>
                <w:w w:val="100"/>
                <w:sz w:val="22"/>
                <w:szCs w:val="22"/>
              </w:rPr>
              <w:t xml:space="preserve">Annexing certain territory known as the Springbrook Inn site on Tax Lot Nos. 3209CD-200, -300, -600, -700, -800, -1000, and the easterly 525 feet of Tax Lot No. 3209-2600; changing its zoning from county VLDR-1, city R-1 and city R2 to city C-2; changing the comprehensive plan map designation from </w:t>
            </w:r>
            <w:smartTag w:uri="urn:schemas-microsoft-com:office:smarttags" w:element="stockticker">
              <w:r>
                <w:rPr>
                  <w:w w:val="100"/>
                  <w:sz w:val="22"/>
                  <w:szCs w:val="22"/>
                </w:rPr>
                <w:t>MDR</w:t>
              </w:r>
            </w:smartTag>
            <w:r>
              <w:rPr>
                <w:w w:val="100"/>
                <w:sz w:val="22"/>
                <w:szCs w:val="22"/>
              </w:rPr>
              <w:t xml:space="preserve">, </w:t>
            </w:r>
            <w:smartTag w:uri="urn:schemas-microsoft-com:office:smarttags" w:element="stockticker">
              <w:r>
                <w:rPr>
                  <w:w w:val="100"/>
                  <w:sz w:val="22"/>
                  <w:szCs w:val="22"/>
                </w:rPr>
                <w:t>LDR</w:t>
              </w:r>
            </w:smartTag>
            <w:r>
              <w:rPr>
                <w:w w:val="100"/>
                <w:sz w:val="22"/>
                <w:szCs w:val="22"/>
              </w:rPr>
              <w:t xml:space="preserve">, and </w:t>
            </w:r>
            <w:smartTag w:uri="urn:schemas-microsoft-com:office:smarttags" w:element="stockticker">
              <w:r>
                <w:rPr>
                  <w:w w:val="100"/>
                  <w:sz w:val="22"/>
                  <w:szCs w:val="22"/>
                </w:rPr>
                <w:t>IND</w:t>
              </w:r>
            </w:smartTag>
            <w:r>
              <w:rPr>
                <w:w w:val="100"/>
                <w:sz w:val="22"/>
                <w:szCs w:val="22"/>
              </w:rPr>
              <w:t xml:space="preserve"> to COM, establishing a PUD overlay, and withdrawing the territory from the rural fire protection district</w:t>
            </w:r>
          </w:p>
        </w:tc>
        <w:tc>
          <w:tcPr>
            <w:tcW w:w="1980" w:type="dxa"/>
            <w:tcBorders>
              <w:top w:val="nil"/>
              <w:left w:val="nil"/>
              <w:bottom w:val="nil"/>
              <w:right w:val="nil"/>
            </w:tcBorders>
            <w:tcMar>
              <w:top w:w="30" w:type="dxa"/>
              <w:left w:w="60" w:type="dxa"/>
              <w:bottom w:w="20" w:type="dxa"/>
              <w:right w:w="60" w:type="dxa"/>
            </w:tcMar>
          </w:tcPr>
          <w:p w14:paraId="50F4BF55" w14:textId="77777777" w:rsidR="00B67371" w:rsidRDefault="00B67371">
            <w:pPr>
              <w:pStyle w:val="CellBody"/>
              <w:spacing w:line="260" w:lineRule="atLeast"/>
              <w:rPr>
                <w:sz w:val="22"/>
                <w:szCs w:val="22"/>
              </w:rPr>
            </w:pPr>
            <w:r>
              <w:rPr>
                <w:w w:val="100"/>
                <w:sz w:val="22"/>
                <w:szCs w:val="22"/>
              </w:rPr>
              <w:t>(Special)</w:t>
            </w:r>
          </w:p>
        </w:tc>
      </w:tr>
      <w:tr w:rsidR="00B67371" w14:paraId="67CE29C8"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385A6C4" w14:textId="77777777" w:rsidR="00B67371" w:rsidRDefault="00B67371">
            <w:pPr>
              <w:pStyle w:val="CellBody"/>
              <w:spacing w:line="260" w:lineRule="atLeast"/>
              <w:rPr>
                <w:sz w:val="22"/>
                <w:szCs w:val="22"/>
              </w:rPr>
            </w:pPr>
            <w:r>
              <w:rPr>
                <w:w w:val="100"/>
                <w:sz w:val="22"/>
                <w:szCs w:val="22"/>
              </w:rPr>
              <w:t>2267</w:t>
            </w:r>
          </w:p>
        </w:tc>
        <w:tc>
          <w:tcPr>
            <w:tcW w:w="1530" w:type="dxa"/>
            <w:tcBorders>
              <w:top w:val="nil"/>
              <w:left w:val="nil"/>
              <w:bottom w:val="nil"/>
              <w:right w:val="nil"/>
            </w:tcBorders>
            <w:tcMar>
              <w:top w:w="30" w:type="dxa"/>
              <w:left w:w="60" w:type="dxa"/>
              <w:bottom w:w="20" w:type="dxa"/>
              <w:right w:w="60" w:type="dxa"/>
            </w:tcMar>
          </w:tcPr>
          <w:p w14:paraId="395B707D" w14:textId="77777777" w:rsidR="00B67371" w:rsidRDefault="00B67371">
            <w:pPr>
              <w:pStyle w:val="CellBody"/>
              <w:spacing w:line="260" w:lineRule="atLeast"/>
              <w:rPr>
                <w:sz w:val="22"/>
                <w:szCs w:val="22"/>
              </w:rPr>
            </w:pPr>
            <w:r>
              <w:rPr>
                <w:sz w:val="22"/>
                <w:szCs w:val="22"/>
              </w:rPr>
              <w:t>7-3-89</w:t>
            </w:r>
          </w:p>
        </w:tc>
        <w:tc>
          <w:tcPr>
            <w:tcW w:w="4960" w:type="dxa"/>
            <w:tcBorders>
              <w:top w:val="nil"/>
              <w:left w:val="nil"/>
              <w:bottom w:val="nil"/>
              <w:right w:val="nil"/>
            </w:tcBorders>
            <w:tcMar>
              <w:top w:w="30" w:type="dxa"/>
              <w:left w:w="60" w:type="dxa"/>
              <w:bottom w:w="20" w:type="dxa"/>
              <w:right w:w="60" w:type="dxa"/>
            </w:tcMar>
          </w:tcPr>
          <w:p w14:paraId="03F74999" w14:textId="77777777" w:rsidR="00B67371" w:rsidRDefault="00B67371">
            <w:pPr>
              <w:pStyle w:val="CellBody"/>
              <w:spacing w:line="260" w:lineRule="atLeast"/>
              <w:rPr>
                <w:sz w:val="22"/>
                <w:szCs w:val="22"/>
              </w:rPr>
            </w:pPr>
            <w:r>
              <w:rPr>
                <w:w w:val="100"/>
                <w:sz w:val="22"/>
                <w:szCs w:val="22"/>
              </w:rPr>
              <w:t xml:space="preserve">Amending Ord. No. 2250, providing that traffic entering the intersection of North Villa and </w:t>
            </w:r>
            <w:smartTag w:uri="urn:schemas-microsoft-com:office:smarttags" w:element="address">
              <w:smartTag w:uri="urn:schemas-microsoft-com:office:smarttags" w:element="Street">
                <w:r>
                  <w:rPr>
                    <w:w w:val="100"/>
                    <w:sz w:val="22"/>
                    <w:szCs w:val="22"/>
                  </w:rPr>
                  <w:t>Crestview Drive</w:t>
                </w:r>
              </w:smartTag>
            </w:smartTag>
            <w:r>
              <w:rPr>
                <w:w w:val="100"/>
                <w:sz w:val="22"/>
                <w:szCs w:val="22"/>
              </w:rPr>
              <w:t xml:space="preserve"> has to stop and cannot turn right without stopping</w:t>
            </w:r>
          </w:p>
        </w:tc>
        <w:tc>
          <w:tcPr>
            <w:tcW w:w="1980" w:type="dxa"/>
            <w:tcBorders>
              <w:top w:val="nil"/>
              <w:left w:val="nil"/>
              <w:bottom w:val="nil"/>
              <w:right w:val="nil"/>
            </w:tcBorders>
            <w:tcMar>
              <w:top w:w="30" w:type="dxa"/>
              <w:left w:w="60" w:type="dxa"/>
              <w:bottom w:w="20" w:type="dxa"/>
              <w:right w:w="60" w:type="dxa"/>
            </w:tcMar>
          </w:tcPr>
          <w:p w14:paraId="40CF326C" w14:textId="77777777" w:rsidR="00B67371" w:rsidRDefault="00B67371">
            <w:pPr>
              <w:pStyle w:val="CellBody"/>
              <w:spacing w:line="260" w:lineRule="atLeast"/>
              <w:rPr>
                <w:sz w:val="22"/>
                <w:szCs w:val="22"/>
              </w:rPr>
            </w:pPr>
            <w:r>
              <w:rPr>
                <w:w w:val="100"/>
                <w:sz w:val="22"/>
                <w:szCs w:val="22"/>
              </w:rPr>
              <w:t>(Repealed)</w:t>
            </w:r>
          </w:p>
        </w:tc>
      </w:tr>
      <w:tr w:rsidR="00B67371" w14:paraId="4B6B3316"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B25C19C" w14:textId="77777777" w:rsidR="00B67371" w:rsidRDefault="00B67371">
            <w:pPr>
              <w:pStyle w:val="CellBody"/>
              <w:spacing w:line="260" w:lineRule="atLeast"/>
              <w:rPr>
                <w:sz w:val="22"/>
                <w:szCs w:val="22"/>
              </w:rPr>
            </w:pPr>
            <w:r>
              <w:rPr>
                <w:w w:val="100"/>
                <w:sz w:val="22"/>
                <w:szCs w:val="22"/>
              </w:rPr>
              <w:t>2268</w:t>
            </w:r>
          </w:p>
        </w:tc>
        <w:tc>
          <w:tcPr>
            <w:tcW w:w="1530" w:type="dxa"/>
            <w:tcBorders>
              <w:top w:val="nil"/>
              <w:left w:val="nil"/>
              <w:bottom w:val="nil"/>
              <w:right w:val="nil"/>
            </w:tcBorders>
            <w:tcMar>
              <w:top w:w="30" w:type="dxa"/>
              <w:left w:w="60" w:type="dxa"/>
              <w:bottom w:w="20" w:type="dxa"/>
              <w:right w:w="60" w:type="dxa"/>
            </w:tcMar>
          </w:tcPr>
          <w:p w14:paraId="2281635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4"/>
                <w:attr w:name="Year" w:val="1989"/>
              </w:smartTagPr>
              <w:r>
                <w:rPr>
                  <w:w w:val="100"/>
                  <w:sz w:val="22"/>
                  <w:szCs w:val="22"/>
                </w:rPr>
                <w:t>12-4-89</w:t>
              </w:r>
            </w:smartTag>
          </w:p>
        </w:tc>
        <w:tc>
          <w:tcPr>
            <w:tcW w:w="4960" w:type="dxa"/>
            <w:tcBorders>
              <w:top w:val="nil"/>
              <w:left w:val="nil"/>
              <w:bottom w:val="nil"/>
              <w:right w:val="nil"/>
            </w:tcBorders>
            <w:tcMar>
              <w:top w:w="30" w:type="dxa"/>
              <w:left w:w="60" w:type="dxa"/>
              <w:bottom w:w="20" w:type="dxa"/>
              <w:right w:w="60" w:type="dxa"/>
            </w:tcMar>
          </w:tcPr>
          <w:p w14:paraId="58CD39E7" w14:textId="77777777" w:rsidR="00B67371" w:rsidRDefault="00B67371">
            <w:pPr>
              <w:pStyle w:val="CellBody"/>
              <w:spacing w:line="260" w:lineRule="atLeast"/>
              <w:rPr>
                <w:sz w:val="22"/>
                <w:szCs w:val="22"/>
              </w:rPr>
            </w:pPr>
            <w:r>
              <w:rPr>
                <w:w w:val="100"/>
                <w:sz w:val="22"/>
                <w:szCs w:val="22"/>
              </w:rPr>
              <w:t xml:space="preserve">Amending Ord. No. 902, prohibiting parking at a certain location on </w:t>
            </w:r>
            <w:smartTag w:uri="urn:schemas-microsoft-com:office:smarttags" w:element="address">
              <w:smartTag w:uri="urn:schemas-microsoft-com:office:smarttags" w:element="Street">
                <w:r>
                  <w:rPr>
                    <w:w w:val="100"/>
                    <w:sz w:val="22"/>
                    <w:szCs w:val="22"/>
                  </w:rPr>
                  <w:t>Deborah Road</w:t>
                </w:r>
              </w:smartTag>
            </w:smartTag>
            <w:r>
              <w:rPr>
                <w:w w:val="100"/>
                <w:sz w:val="22"/>
                <w:szCs w:val="22"/>
              </w:rPr>
              <w:t xml:space="preserve"> and a certain location on </w:t>
            </w:r>
            <w:smartTag w:uri="urn:schemas-microsoft-com:office:smarttags" w:element="address">
              <w:smartTag w:uri="urn:schemas-microsoft-com:office:smarttags" w:element="Street">
                <w:r>
                  <w:rPr>
                    <w:w w:val="100"/>
                    <w:sz w:val="22"/>
                    <w:szCs w:val="22"/>
                  </w:rPr>
                  <w:t>Elliott Road</w:t>
                </w:r>
              </w:smartTag>
            </w:smartTag>
          </w:p>
        </w:tc>
        <w:tc>
          <w:tcPr>
            <w:tcW w:w="1980" w:type="dxa"/>
            <w:tcBorders>
              <w:top w:val="nil"/>
              <w:left w:val="nil"/>
              <w:bottom w:val="nil"/>
              <w:right w:val="nil"/>
            </w:tcBorders>
            <w:tcMar>
              <w:top w:w="30" w:type="dxa"/>
              <w:left w:w="60" w:type="dxa"/>
              <w:bottom w:w="20" w:type="dxa"/>
              <w:right w:w="60" w:type="dxa"/>
            </w:tcMar>
          </w:tcPr>
          <w:p w14:paraId="54333453" w14:textId="77777777" w:rsidR="00B67371" w:rsidRDefault="00B67371">
            <w:pPr>
              <w:pStyle w:val="CellBody"/>
              <w:spacing w:line="260" w:lineRule="atLeast"/>
              <w:rPr>
                <w:sz w:val="22"/>
                <w:szCs w:val="22"/>
              </w:rPr>
            </w:pPr>
            <w:r>
              <w:rPr>
                <w:w w:val="100"/>
                <w:sz w:val="22"/>
                <w:szCs w:val="22"/>
              </w:rPr>
              <w:t>(Superseded)</w:t>
            </w:r>
          </w:p>
        </w:tc>
      </w:tr>
      <w:tr w:rsidR="00B67371" w14:paraId="6129D6CA"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6A93B226" w14:textId="77777777" w:rsidR="00B67371" w:rsidRDefault="00B67371">
            <w:pPr>
              <w:pStyle w:val="CellBody"/>
              <w:spacing w:line="260" w:lineRule="atLeast"/>
              <w:rPr>
                <w:sz w:val="22"/>
                <w:szCs w:val="22"/>
              </w:rPr>
            </w:pPr>
            <w:r>
              <w:rPr>
                <w:w w:val="100"/>
                <w:sz w:val="22"/>
                <w:szCs w:val="22"/>
              </w:rPr>
              <w:t>2269</w:t>
            </w:r>
          </w:p>
        </w:tc>
        <w:tc>
          <w:tcPr>
            <w:tcW w:w="1530" w:type="dxa"/>
            <w:tcBorders>
              <w:top w:val="nil"/>
              <w:left w:val="nil"/>
              <w:bottom w:val="nil"/>
              <w:right w:val="nil"/>
            </w:tcBorders>
            <w:tcMar>
              <w:top w:w="30" w:type="dxa"/>
              <w:left w:w="60" w:type="dxa"/>
              <w:bottom w:w="20" w:type="dxa"/>
              <w:right w:w="60" w:type="dxa"/>
            </w:tcMar>
          </w:tcPr>
          <w:p w14:paraId="3F264FDE"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5"/>
                <w:attr w:name="Year" w:val="1990"/>
              </w:smartTagPr>
              <w:r>
                <w:rPr>
                  <w:w w:val="100"/>
                  <w:sz w:val="22"/>
                  <w:szCs w:val="22"/>
                </w:rPr>
                <w:t>2-5-90</w:t>
              </w:r>
            </w:smartTag>
          </w:p>
        </w:tc>
        <w:tc>
          <w:tcPr>
            <w:tcW w:w="4960" w:type="dxa"/>
            <w:tcBorders>
              <w:top w:val="nil"/>
              <w:left w:val="nil"/>
              <w:bottom w:val="nil"/>
              <w:right w:val="nil"/>
            </w:tcBorders>
            <w:tcMar>
              <w:top w:w="30" w:type="dxa"/>
              <w:left w:w="60" w:type="dxa"/>
              <w:bottom w:w="20" w:type="dxa"/>
              <w:right w:w="60" w:type="dxa"/>
            </w:tcMar>
          </w:tcPr>
          <w:p w14:paraId="3BD2DF5A" w14:textId="77777777" w:rsidR="00B67371" w:rsidRDefault="00B67371">
            <w:pPr>
              <w:pStyle w:val="CellBody"/>
              <w:spacing w:line="260" w:lineRule="atLeast"/>
              <w:rPr>
                <w:sz w:val="22"/>
                <w:szCs w:val="22"/>
              </w:rPr>
            </w:pPr>
            <w:r>
              <w:rPr>
                <w:w w:val="100"/>
                <w:sz w:val="22"/>
                <w:szCs w:val="22"/>
              </w:rPr>
              <w:t xml:space="preserve">Annexing certain territory into the city, withdrawing it from the rural fire protection district, and changing its zoning from a county designation to city M2 (light industrial). The site is located at the northwest corner of </w:t>
            </w:r>
            <w:proofErr w:type="spellStart"/>
            <w:r>
              <w:rPr>
                <w:w w:val="100"/>
                <w:sz w:val="22"/>
                <w:szCs w:val="22"/>
              </w:rPr>
              <w:t>Wynooski</w:t>
            </w:r>
            <w:proofErr w:type="spellEnd"/>
            <w:r>
              <w:rPr>
                <w:w w:val="100"/>
                <w:sz w:val="22"/>
                <w:szCs w:val="22"/>
              </w:rPr>
              <w:t xml:space="preserve"> and Sandoz Roads</w:t>
            </w:r>
          </w:p>
        </w:tc>
        <w:tc>
          <w:tcPr>
            <w:tcW w:w="1980" w:type="dxa"/>
            <w:tcBorders>
              <w:top w:val="nil"/>
              <w:left w:val="nil"/>
              <w:bottom w:val="nil"/>
              <w:right w:val="nil"/>
            </w:tcBorders>
            <w:tcMar>
              <w:top w:w="30" w:type="dxa"/>
              <w:left w:w="60" w:type="dxa"/>
              <w:bottom w:w="20" w:type="dxa"/>
              <w:right w:w="60" w:type="dxa"/>
            </w:tcMar>
          </w:tcPr>
          <w:p w14:paraId="23CF4229" w14:textId="77777777" w:rsidR="00B67371" w:rsidRDefault="00B67371">
            <w:pPr>
              <w:pStyle w:val="CellBody"/>
              <w:spacing w:line="260" w:lineRule="atLeast"/>
              <w:rPr>
                <w:sz w:val="22"/>
                <w:szCs w:val="22"/>
              </w:rPr>
            </w:pPr>
            <w:r>
              <w:rPr>
                <w:w w:val="100"/>
                <w:sz w:val="22"/>
                <w:szCs w:val="22"/>
              </w:rPr>
              <w:t>(Special)</w:t>
            </w:r>
          </w:p>
        </w:tc>
      </w:tr>
      <w:tr w:rsidR="00B67371" w14:paraId="52B4E66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D21F08E" w14:textId="77777777" w:rsidR="00B67371" w:rsidRDefault="00B67371">
            <w:pPr>
              <w:pStyle w:val="CellBody"/>
              <w:spacing w:line="260" w:lineRule="atLeast"/>
              <w:rPr>
                <w:sz w:val="22"/>
                <w:szCs w:val="22"/>
              </w:rPr>
            </w:pPr>
            <w:r>
              <w:rPr>
                <w:w w:val="100"/>
                <w:sz w:val="22"/>
                <w:szCs w:val="22"/>
              </w:rPr>
              <w:t>2270</w:t>
            </w:r>
          </w:p>
        </w:tc>
        <w:tc>
          <w:tcPr>
            <w:tcW w:w="1530" w:type="dxa"/>
            <w:tcBorders>
              <w:top w:val="nil"/>
              <w:left w:val="nil"/>
              <w:bottom w:val="nil"/>
              <w:right w:val="nil"/>
            </w:tcBorders>
            <w:tcMar>
              <w:top w:w="30" w:type="dxa"/>
              <w:left w:w="60" w:type="dxa"/>
              <w:bottom w:w="20" w:type="dxa"/>
              <w:right w:w="60" w:type="dxa"/>
            </w:tcMar>
          </w:tcPr>
          <w:p w14:paraId="3A164403" w14:textId="77777777" w:rsidR="00B67371" w:rsidRDefault="00B67371">
            <w:pPr>
              <w:pStyle w:val="CellBody"/>
              <w:spacing w:line="260" w:lineRule="atLeast"/>
              <w:rPr>
                <w:sz w:val="22"/>
                <w:szCs w:val="22"/>
              </w:rPr>
            </w:pPr>
            <w:r>
              <w:rPr>
                <w:sz w:val="22"/>
                <w:szCs w:val="22"/>
              </w:rPr>
              <w:t>2-5-90</w:t>
            </w:r>
          </w:p>
        </w:tc>
        <w:tc>
          <w:tcPr>
            <w:tcW w:w="4960" w:type="dxa"/>
            <w:tcBorders>
              <w:top w:val="nil"/>
              <w:left w:val="nil"/>
              <w:bottom w:val="nil"/>
              <w:right w:val="nil"/>
            </w:tcBorders>
            <w:tcMar>
              <w:top w:w="30" w:type="dxa"/>
              <w:left w:w="60" w:type="dxa"/>
              <w:bottom w:w="20" w:type="dxa"/>
              <w:right w:w="60" w:type="dxa"/>
            </w:tcMar>
          </w:tcPr>
          <w:p w14:paraId="033C0B6C" w14:textId="77777777" w:rsidR="00B67371" w:rsidRDefault="00B67371">
            <w:pPr>
              <w:pStyle w:val="CellBody"/>
              <w:spacing w:line="260" w:lineRule="atLeast"/>
              <w:rPr>
                <w:sz w:val="22"/>
                <w:szCs w:val="22"/>
              </w:rPr>
            </w:pPr>
            <w:r>
              <w:rPr>
                <w:w w:val="100"/>
                <w:sz w:val="22"/>
                <w:szCs w:val="22"/>
              </w:rPr>
              <w:t>Amending the comprehensive plan text and map (adopted by Ord. No. 1967), by reclassifying streets</w:t>
            </w:r>
          </w:p>
        </w:tc>
        <w:tc>
          <w:tcPr>
            <w:tcW w:w="1980" w:type="dxa"/>
            <w:tcBorders>
              <w:top w:val="nil"/>
              <w:left w:val="nil"/>
              <w:bottom w:val="nil"/>
              <w:right w:val="nil"/>
            </w:tcBorders>
            <w:tcMar>
              <w:top w:w="30" w:type="dxa"/>
              <w:left w:w="60" w:type="dxa"/>
              <w:bottom w:w="20" w:type="dxa"/>
              <w:right w:w="60" w:type="dxa"/>
            </w:tcMar>
          </w:tcPr>
          <w:p w14:paraId="318EEA07"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38581667"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0F923A5" w14:textId="77777777" w:rsidR="00B67371" w:rsidRDefault="00B67371">
            <w:pPr>
              <w:pStyle w:val="CellBody"/>
              <w:spacing w:line="260" w:lineRule="atLeast"/>
              <w:rPr>
                <w:sz w:val="22"/>
                <w:szCs w:val="22"/>
              </w:rPr>
            </w:pPr>
            <w:r>
              <w:rPr>
                <w:w w:val="100"/>
                <w:sz w:val="22"/>
                <w:szCs w:val="22"/>
              </w:rPr>
              <w:t>2271</w:t>
            </w:r>
          </w:p>
        </w:tc>
        <w:tc>
          <w:tcPr>
            <w:tcW w:w="1530" w:type="dxa"/>
            <w:tcBorders>
              <w:top w:val="nil"/>
              <w:left w:val="nil"/>
              <w:bottom w:val="nil"/>
              <w:right w:val="nil"/>
            </w:tcBorders>
            <w:tcMar>
              <w:top w:w="30" w:type="dxa"/>
              <w:left w:w="60" w:type="dxa"/>
              <w:bottom w:w="20" w:type="dxa"/>
              <w:right w:w="60" w:type="dxa"/>
            </w:tcMar>
          </w:tcPr>
          <w:p w14:paraId="70D912F5" w14:textId="77777777" w:rsidR="00B67371" w:rsidRDefault="00B67371">
            <w:pPr>
              <w:pStyle w:val="CellBody"/>
              <w:spacing w:line="260" w:lineRule="atLeast"/>
              <w:rPr>
                <w:sz w:val="22"/>
                <w:szCs w:val="22"/>
              </w:rPr>
            </w:pPr>
            <w:r>
              <w:rPr>
                <w:sz w:val="22"/>
                <w:szCs w:val="22"/>
              </w:rPr>
              <w:t>2-5-90</w:t>
            </w:r>
          </w:p>
        </w:tc>
        <w:tc>
          <w:tcPr>
            <w:tcW w:w="4960" w:type="dxa"/>
            <w:tcBorders>
              <w:top w:val="nil"/>
              <w:left w:val="nil"/>
              <w:bottom w:val="nil"/>
              <w:right w:val="nil"/>
            </w:tcBorders>
            <w:tcMar>
              <w:top w:w="30" w:type="dxa"/>
              <w:left w:w="60" w:type="dxa"/>
              <w:bottom w:w="20" w:type="dxa"/>
              <w:right w:w="60" w:type="dxa"/>
            </w:tcMar>
          </w:tcPr>
          <w:p w14:paraId="52B92CAD" w14:textId="77777777" w:rsidR="00B67371" w:rsidRDefault="00B67371">
            <w:pPr>
              <w:pStyle w:val="CellBody"/>
              <w:spacing w:line="260" w:lineRule="atLeast"/>
              <w:rPr>
                <w:sz w:val="22"/>
                <w:szCs w:val="22"/>
              </w:rPr>
            </w:pPr>
            <w:r>
              <w:rPr>
                <w:w w:val="100"/>
                <w:sz w:val="22"/>
                <w:szCs w:val="22"/>
              </w:rPr>
              <w:t xml:space="preserve">Amending the comprehensive plan map, adjusting the location of a proposed collector street to follow </w:t>
            </w:r>
            <w:smartTag w:uri="urn:schemas-microsoft-com:office:smarttags" w:element="address">
              <w:smartTag w:uri="urn:schemas-microsoft-com:office:smarttags" w:element="Street">
                <w:r>
                  <w:rPr>
                    <w:w w:val="100"/>
                    <w:sz w:val="22"/>
                    <w:szCs w:val="22"/>
                  </w:rPr>
                  <w:t>Crestview Drive</w:t>
                </w:r>
              </w:smartTag>
            </w:smartTag>
          </w:p>
        </w:tc>
        <w:tc>
          <w:tcPr>
            <w:tcW w:w="1980" w:type="dxa"/>
            <w:tcBorders>
              <w:top w:val="nil"/>
              <w:left w:val="nil"/>
              <w:bottom w:val="nil"/>
              <w:right w:val="nil"/>
            </w:tcBorders>
            <w:tcMar>
              <w:top w:w="30" w:type="dxa"/>
              <w:left w:w="60" w:type="dxa"/>
              <w:bottom w:w="20" w:type="dxa"/>
              <w:right w:w="60" w:type="dxa"/>
            </w:tcMar>
          </w:tcPr>
          <w:p w14:paraId="24F3CEFA" w14:textId="77777777" w:rsidR="00B67371" w:rsidRDefault="00B67371">
            <w:pPr>
              <w:pStyle w:val="CellBody"/>
              <w:spacing w:line="260" w:lineRule="atLeast"/>
              <w:rPr>
                <w:sz w:val="22"/>
                <w:szCs w:val="22"/>
              </w:rPr>
            </w:pPr>
            <w:r>
              <w:rPr>
                <w:w w:val="100"/>
                <w:sz w:val="22"/>
                <w:szCs w:val="22"/>
              </w:rPr>
              <w:t>(Repealed by voters)</w:t>
            </w:r>
          </w:p>
        </w:tc>
      </w:tr>
      <w:tr w:rsidR="00B67371" w14:paraId="148B24C4"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6602F22" w14:textId="77777777" w:rsidR="00B67371" w:rsidRDefault="00B67371">
            <w:pPr>
              <w:pStyle w:val="CellBody"/>
              <w:spacing w:line="260" w:lineRule="atLeast"/>
              <w:rPr>
                <w:sz w:val="22"/>
                <w:szCs w:val="22"/>
              </w:rPr>
            </w:pPr>
            <w:r>
              <w:rPr>
                <w:w w:val="100"/>
                <w:sz w:val="22"/>
                <w:szCs w:val="22"/>
              </w:rPr>
              <w:t>2272</w:t>
            </w:r>
          </w:p>
        </w:tc>
        <w:tc>
          <w:tcPr>
            <w:tcW w:w="1530" w:type="dxa"/>
            <w:tcBorders>
              <w:top w:val="nil"/>
              <w:left w:val="nil"/>
              <w:bottom w:val="nil"/>
              <w:right w:val="nil"/>
            </w:tcBorders>
            <w:tcMar>
              <w:top w:w="30" w:type="dxa"/>
              <w:left w:w="60" w:type="dxa"/>
              <w:bottom w:w="20" w:type="dxa"/>
              <w:right w:w="60" w:type="dxa"/>
            </w:tcMar>
          </w:tcPr>
          <w:p w14:paraId="52FCEA4A" w14:textId="77777777" w:rsidR="00B67371" w:rsidRDefault="00B67371">
            <w:pPr>
              <w:pStyle w:val="CellBody"/>
              <w:spacing w:line="260" w:lineRule="atLeast"/>
              <w:rPr>
                <w:sz w:val="22"/>
                <w:szCs w:val="22"/>
              </w:rPr>
            </w:pPr>
            <w:r>
              <w:rPr>
                <w:sz w:val="22"/>
                <w:szCs w:val="22"/>
              </w:rPr>
              <w:t>3-5-90</w:t>
            </w:r>
          </w:p>
        </w:tc>
        <w:tc>
          <w:tcPr>
            <w:tcW w:w="4960" w:type="dxa"/>
            <w:tcBorders>
              <w:top w:val="nil"/>
              <w:left w:val="nil"/>
              <w:bottom w:val="nil"/>
              <w:right w:val="nil"/>
            </w:tcBorders>
            <w:tcMar>
              <w:top w:w="30" w:type="dxa"/>
              <w:left w:w="60" w:type="dxa"/>
              <w:bottom w:w="20" w:type="dxa"/>
              <w:right w:w="60" w:type="dxa"/>
            </w:tcMar>
          </w:tcPr>
          <w:p w14:paraId="4BB508E6" w14:textId="77777777" w:rsidR="00B67371" w:rsidRDefault="00B67371">
            <w:pPr>
              <w:pStyle w:val="CellBody"/>
              <w:spacing w:line="260" w:lineRule="atLeast"/>
              <w:rPr>
                <w:sz w:val="22"/>
                <w:szCs w:val="22"/>
              </w:rPr>
            </w:pPr>
            <w:r>
              <w:rPr>
                <w:w w:val="100"/>
                <w:sz w:val="22"/>
                <w:szCs w:val="22"/>
              </w:rPr>
              <w:t>Amending Ord. No. 1968, providing for the addition of retail building material sales as an outright permitted use within the C-2 (community commercial) zoning district</w:t>
            </w:r>
          </w:p>
        </w:tc>
        <w:tc>
          <w:tcPr>
            <w:tcW w:w="1980" w:type="dxa"/>
            <w:tcBorders>
              <w:top w:val="nil"/>
              <w:left w:val="nil"/>
              <w:bottom w:val="nil"/>
              <w:right w:val="nil"/>
            </w:tcBorders>
            <w:tcMar>
              <w:top w:w="30" w:type="dxa"/>
              <w:left w:w="60" w:type="dxa"/>
              <w:bottom w:w="20" w:type="dxa"/>
              <w:right w:w="60" w:type="dxa"/>
            </w:tcMar>
          </w:tcPr>
          <w:p w14:paraId="7B234E98" w14:textId="77777777" w:rsidR="00B67371" w:rsidRDefault="00B67371">
            <w:pPr>
              <w:pStyle w:val="CellBody"/>
              <w:spacing w:line="260" w:lineRule="atLeast"/>
              <w:rPr>
                <w:sz w:val="22"/>
                <w:szCs w:val="22"/>
              </w:rPr>
            </w:pPr>
            <w:r>
              <w:rPr>
                <w:w w:val="100"/>
                <w:sz w:val="22"/>
                <w:szCs w:val="22"/>
              </w:rPr>
              <w:t>(Repealed by 2411)</w:t>
            </w:r>
          </w:p>
        </w:tc>
      </w:tr>
      <w:tr w:rsidR="00B67371" w14:paraId="34F2D623"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390E3D4F" w14:textId="77777777" w:rsidR="00B67371" w:rsidRDefault="00B67371">
            <w:pPr>
              <w:pStyle w:val="CellBody"/>
              <w:spacing w:line="260" w:lineRule="atLeast"/>
              <w:rPr>
                <w:sz w:val="22"/>
                <w:szCs w:val="22"/>
              </w:rPr>
            </w:pPr>
            <w:r>
              <w:rPr>
                <w:w w:val="100"/>
                <w:sz w:val="22"/>
                <w:szCs w:val="22"/>
              </w:rPr>
              <w:t>2273</w:t>
            </w:r>
          </w:p>
        </w:tc>
        <w:tc>
          <w:tcPr>
            <w:tcW w:w="1530" w:type="dxa"/>
            <w:tcBorders>
              <w:top w:val="nil"/>
              <w:left w:val="nil"/>
              <w:bottom w:val="nil"/>
              <w:right w:val="nil"/>
            </w:tcBorders>
            <w:tcMar>
              <w:top w:w="30" w:type="dxa"/>
              <w:left w:w="60" w:type="dxa"/>
              <w:bottom w:w="20" w:type="dxa"/>
              <w:right w:w="60" w:type="dxa"/>
            </w:tcMar>
          </w:tcPr>
          <w:p w14:paraId="7252CBD3" w14:textId="77777777" w:rsidR="00B67371" w:rsidRDefault="00B67371">
            <w:pPr>
              <w:pStyle w:val="CellBody"/>
              <w:spacing w:line="260" w:lineRule="atLeast"/>
              <w:rPr>
                <w:sz w:val="22"/>
                <w:szCs w:val="22"/>
              </w:rPr>
            </w:pPr>
            <w:r>
              <w:rPr>
                <w:sz w:val="22"/>
                <w:szCs w:val="22"/>
              </w:rPr>
              <w:t>3-20-90</w:t>
            </w:r>
          </w:p>
        </w:tc>
        <w:tc>
          <w:tcPr>
            <w:tcW w:w="4960" w:type="dxa"/>
            <w:tcBorders>
              <w:top w:val="nil"/>
              <w:left w:val="nil"/>
              <w:bottom w:val="nil"/>
              <w:right w:val="nil"/>
            </w:tcBorders>
            <w:tcMar>
              <w:top w:w="30" w:type="dxa"/>
              <w:left w:w="60" w:type="dxa"/>
              <w:bottom w:w="20" w:type="dxa"/>
              <w:right w:w="60" w:type="dxa"/>
            </w:tcMar>
          </w:tcPr>
          <w:p w14:paraId="6D624C78" w14:textId="77777777" w:rsidR="00B67371" w:rsidRDefault="00B67371">
            <w:pPr>
              <w:pStyle w:val="CellBody"/>
              <w:spacing w:line="260" w:lineRule="atLeast"/>
              <w:rPr>
                <w:sz w:val="22"/>
                <w:szCs w:val="22"/>
              </w:rPr>
            </w:pPr>
            <w:r>
              <w:rPr>
                <w:w w:val="100"/>
                <w:sz w:val="22"/>
                <w:szCs w:val="22"/>
              </w:rPr>
              <w:t>Amending Ord. No. 1968, providing for additional uses within the C-2 (community commercial) and C-3 (central business) zoning districts, and providing for a sunset of the ordinance to occur two years from the date of its enactment</w:t>
            </w:r>
          </w:p>
        </w:tc>
        <w:tc>
          <w:tcPr>
            <w:tcW w:w="1980" w:type="dxa"/>
            <w:tcBorders>
              <w:top w:val="nil"/>
              <w:left w:val="nil"/>
              <w:bottom w:val="nil"/>
              <w:right w:val="nil"/>
            </w:tcBorders>
            <w:tcMar>
              <w:top w:w="30" w:type="dxa"/>
              <w:left w:w="60" w:type="dxa"/>
              <w:bottom w:w="20" w:type="dxa"/>
              <w:right w:w="60" w:type="dxa"/>
            </w:tcMar>
          </w:tcPr>
          <w:p w14:paraId="6F1C8A4E" w14:textId="77777777" w:rsidR="00B67371" w:rsidRDefault="00B67371">
            <w:pPr>
              <w:pStyle w:val="CellBody"/>
              <w:spacing w:line="260" w:lineRule="atLeast"/>
              <w:rPr>
                <w:sz w:val="22"/>
                <w:szCs w:val="22"/>
              </w:rPr>
            </w:pPr>
            <w:r>
              <w:rPr>
                <w:w w:val="100"/>
                <w:sz w:val="22"/>
                <w:szCs w:val="22"/>
              </w:rPr>
              <w:t>(Repealed by 2411)</w:t>
            </w:r>
          </w:p>
        </w:tc>
      </w:tr>
      <w:tr w:rsidR="00B67371" w14:paraId="725F99A3"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630DC3AC" w14:textId="77777777" w:rsidR="00B67371" w:rsidRDefault="00B67371">
            <w:pPr>
              <w:pStyle w:val="CellBody"/>
              <w:spacing w:line="260" w:lineRule="atLeast"/>
              <w:rPr>
                <w:sz w:val="22"/>
                <w:szCs w:val="22"/>
              </w:rPr>
            </w:pPr>
            <w:r>
              <w:rPr>
                <w:w w:val="100"/>
                <w:sz w:val="22"/>
                <w:szCs w:val="22"/>
              </w:rPr>
              <w:t>2274</w:t>
            </w:r>
          </w:p>
        </w:tc>
        <w:tc>
          <w:tcPr>
            <w:tcW w:w="1530" w:type="dxa"/>
            <w:tcBorders>
              <w:top w:val="nil"/>
              <w:left w:val="nil"/>
              <w:bottom w:val="nil"/>
              <w:right w:val="nil"/>
            </w:tcBorders>
            <w:tcMar>
              <w:top w:w="30" w:type="dxa"/>
              <w:left w:w="60" w:type="dxa"/>
              <w:bottom w:w="20" w:type="dxa"/>
              <w:right w:w="60" w:type="dxa"/>
            </w:tcMar>
          </w:tcPr>
          <w:p w14:paraId="221877DA"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5"/>
                <w:attr w:name="Year" w:val="1990"/>
              </w:smartTagPr>
              <w:r>
                <w:rPr>
                  <w:w w:val="100"/>
                  <w:sz w:val="22"/>
                  <w:szCs w:val="22"/>
                </w:rPr>
                <w:t>3-5-90</w:t>
              </w:r>
            </w:smartTag>
          </w:p>
        </w:tc>
        <w:tc>
          <w:tcPr>
            <w:tcW w:w="4960" w:type="dxa"/>
            <w:tcBorders>
              <w:top w:val="nil"/>
              <w:left w:val="nil"/>
              <w:bottom w:val="nil"/>
              <w:right w:val="nil"/>
            </w:tcBorders>
            <w:tcMar>
              <w:top w:w="30" w:type="dxa"/>
              <w:left w:w="60" w:type="dxa"/>
              <w:bottom w:w="20" w:type="dxa"/>
              <w:right w:w="60" w:type="dxa"/>
            </w:tcMar>
          </w:tcPr>
          <w:p w14:paraId="1FBA9BEC" w14:textId="77777777" w:rsidR="00B67371" w:rsidRDefault="00B67371">
            <w:pPr>
              <w:pStyle w:val="CellBody"/>
              <w:spacing w:line="260" w:lineRule="atLeast"/>
              <w:rPr>
                <w:sz w:val="22"/>
                <w:szCs w:val="22"/>
              </w:rPr>
            </w:pPr>
            <w:r>
              <w:rPr>
                <w:w w:val="100"/>
                <w:sz w:val="22"/>
                <w:szCs w:val="22"/>
              </w:rPr>
              <w:t>Amending the comprehensive plan map, removing a PP (proposed park) designation from a 7.8 acre site commonly known as 1407 North College (Tax Lot Nos. 3321AD-7400 and 3321AD-7500)</w:t>
            </w:r>
          </w:p>
        </w:tc>
        <w:tc>
          <w:tcPr>
            <w:tcW w:w="1980" w:type="dxa"/>
            <w:tcBorders>
              <w:top w:val="nil"/>
              <w:left w:val="nil"/>
              <w:bottom w:val="nil"/>
              <w:right w:val="nil"/>
            </w:tcBorders>
            <w:tcMar>
              <w:top w:w="30" w:type="dxa"/>
              <w:left w:w="60" w:type="dxa"/>
              <w:bottom w:w="20" w:type="dxa"/>
              <w:right w:w="60" w:type="dxa"/>
            </w:tcMar>
          </w:tcPr>
          <w:p w14:paraId="54FC6947" w14:textId="77777777" w:rsidR="00B67371" w:rsidRDefault="00B67371">
            <w:pPr>
              <w:pStyle w:val="CellBody"/>
              <w:spacing w:line="260" w:lineRule="atLeast"/>
              <w:rPr>
                <w:sz w:val="22"/>
                <w:szCs w:val="22"/>
              </w:rPr>
            </w:pPr>
            <w:r>
              <w:rPr>
                <w:w w:val="100"/>
                <w:sz w:val="22"/>
                <w:szCs w:val="22"/>
              </w:rPr>
              <w:t>(Special)</w:t>
            </w:r>
          </w:p>
        </w:tc>
      </w:tr>
      <w:tr w:rsidR="00B67371" w14:paraId="3E19C09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896020B" w14:textId="77777777" w:rsidR="00B67371" w:rsidRDefault="00B67371">
            <w:pPr>
              <w:pStyle w:val="CellBody"/>
              <w:spacing w:line="260" w:lineRule="atLeast"/>
              <w:rPr>
                <w:sz w:val="22"/>
                <w:szCs w:val="22"/>
              </w:rPr>
            </w:pPr>
            <w:r>
              <w:rPr>
                <w:w w:val="100"/>
                <w:sz w:val="22"/>
                <w:szCs w:val="22"/>
              </w:rPr>
              <w:t>2275</w:t>
            </w:r>
          </w:p>
        </w:tc>
        <w:tc>
          <w:tcPr>
            <w:tcW w:w="1530" w:type="dxa"/>
            <w:tcBorders>
              <w:top w:val="nil"/>
              <w:left w:val="nil"/>
              <w:bottom w:val="nil"/>
              <w:right w:val="nil"/>
            </w:tcBorders>
            <w:tcMar>
              <w:top w:w="30" w:type="dxa"/>
              <w:left w:w="60" w:type="dxa"/>
              <w:bottom w:w="20" w:type="dxa"/>
              <w:right w:w="60" w:type="dxa"/>
            </w:tcMar>
          </w:tcPr>
          <w:p w14:paraId="0DD93558" w14:textId="77777777" w:rsidR="00B67371" w:rsidRDefault="00B67371">
            <w:pPr>
              <w:pStyle w:val="CellBody"/>
              <w:spacing w:line="260" w:lineRule="atLeast"/>
              <w:rPr>
                <w:sz w:val="22"/>
                <w:szCs w:val="22"/>
              </w:rPr>
            </w:pPr>
            <w:r>
              <w:rPr>
                <w:sz w:val="22"/>
                <w:szCs w:val="22"/>
              </w:rPr>
              <w:t>4-2-90</w:t>
            </w:r>
          </w:p>
        </w:tc>
        <w:tc>
          <w:tcPr>
            <w:tcW w:w="4960" w:type="dxa"/>
            <w:tcBorders>
              <w:top w:val="nil"/>
              <w:left w:val="nil"/>
              <w:bottom w:val="nil"/>
              <w:right w:val="nil"/>
            </w:tcBorders>
            <w:tcMar>
              <w:top w:w="30" w:type="dxa"/>
              <w:left w:w="60" w:type="dxa"/>
              <w:bottom w:w="20" w:type="dxa"/>
              <w:right w:w="60" w:type="dxa"/>
            </w:tcMar>
          </w:tcPr>
          <w:p w14:paraId="60E0202C" w14:textId="77777777" w:rsidR="00B67371" w:rsidRDefault="00B67371">
            <w:pPr>
              <w:pStyle w:val="CellBody"/>
              <w:spacing w:line="260" w:lineRule="atLeast"/>
              <w:rPr>
                <w:sz w:val="22"/>
                <w:szCs w:val="22"/>
              </w:rPr>
            </w:pPr>
            <w:r>
              <w:rPr>
                <w:w w:val="100"/>
                <w:sz w:val="22"/>
                <w:szCs w:val="22"/>
              </w:rPr>
              <w:t xml:space="preserve">Establishing a phased-in levy of the new tax base. (Failed to pass at </w:t>
            </w:r>
            <w:smartTag w:uri="urn:schemas-microsoft-com:office:smarttags" w:element="date">
              <w:smartTagPr>
                <w:attr w:name="ls" w:val="trans"/>
                <w:attr w:name="Month" w:val="4"/>
                <w:attr w:name="Day" w:val="2"/>
                <w:attr w:name="Year" w:val="1990"/>
              </w:smartTagPr>
              <w:r>
                <w:rPr>
                  <w:w w:val="100"/>
                  <w:sz w:val="22"/>
                  <w:szCs w:val="22"/>
                </w:rPr>
                <w:t>4/2/90</w:t>
              </w:r>
            </w:smartTag>
            <w:r>
              <w:rPr>
                <w:w w:val="100"/>
                <w:sz w:val="22"/>
                <w:szCs w:val="22"/>
              </w:rPr>
              <w:t xml:space="preserve"> city council meeting.)</w:t>
            </w:r>
          </w:p>
        </w:tc>
        <w:tc>
          <w:tcPr>
            <w:tcW w:w="1980" w:type="dxa"/>
            <w:tcBorders>
              <w:top w:val="nil"/>
              <w:left w:val="nil"/>
              <w:bottom w:val="nil"/>
              <w:right w:val="nil"/>
            </w:tcBorders>
            <w:tcMar>
              <w:top w:w="30" w:type="dxa"/>
              <w:left w:w="60" w:type="dxa"/>
              <w:bottom w:w="20" w:type="dxa"/>
              <w:right w:w="60" w:type="dxa"/>
            </w:tcMar>
          </w:tcPr>
          <w:p w14:paraId="113F2276" w14:textId="77777777" w:rsidR="00B67371" w:rsidRDefault="00B67371">
            <w:pPr>
              <w:pStyle w:val="CellBody"/>
              <w:spacing w:line="260" w:lineRule="atLeast"/>
              <w:rPr>
                <w:sz w:val="22"/>
                <w:szCs w:val="22"/>
              </w:rPr>
            </w:pPr>
            <w:r>
              <w:rPr>
                <w:w w:val="100"/>
                <w:sz w:val="22"/>
                <w:szCs w:val="22"/>
              </w:rPr>
              <w:t>(Not passed)</w:t>
            </w:r>
          </w:p>
        </w:tc>
      </w:tr>
      <w:tr w:rsidR="00B67371" w14:paraId="18A1ABE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CFF2644" w14:textId="77777777" w:rsidR="00B67371" w:rsidRDefault="00B67371">
            <w:pPr>
              <w:pStyle w:val="CellBody"/>
              <w:spacing w:line="260" w:lineRule="atLeast"/>
              <w:rPr>
                <w:sz w:val="22"/>
                <w:szCs w:val="22"/>
              </w:rPr>
            </w:pPr>
            <w:r>
              <w:rPr>
                <w:w w:val="100"/>
                <w:sz w:val="22"/>
                <w:szCs w:val="22"/>
              </w:rPr>
              <w:t>2276</w:t>
            </w:r>
          </w:p>
        </w:tc>
        <w:tc>
          <w:tcPr>
            <w:tcW w:w="1530" w:type="dxa"/>
            <w:tcBorders>
              <w:top w:val="nil"/>
              <w:left w:val="nil"/>
              <w:bottom w:val="nil"/>
              <w:right w:val="nil"/>
            </w:tcBorders>
            <w:tcMar>
              <w:top w:w="30" w:type="dxa"/>
              <w:left w:w="60" w:type="dxa"/>
              <w:bottom w:w="20" w:type="dxa"/>
              <w:right w:w="60" w:type="dxa"/>
            </w:tcMar>
          </w:tcPr>
          <w:p w14:paraId="636BF9BC" w14:textId="77777777" w:rsidR="00B67371" w:rsidRDefault="00B67371">
            <w:pPr>
              <w:pStyle w:val="CellBody"/>
              <w:spacing w:line="260" w:lineRule="atLeast"/>
              <w:rPr>
                <w:sz w:val="22"/>
                <w:szCs w:val="22"/>
              </w:rPr>
            </w:pPr>
            <w:r>
              <w:rPr>
                <w:sz w:val="22"/>
                <w:szCs w:val="22"/>
              </w:rPr>
              <w:t>5-7-90</w:t>
            </w:r>
          </w:p>
        </w:tc>
        <w:tc>
          <w:tcPr>
            <w:tcW w:w="4960" w:type="dxa"/>
            <w:tcBorders>
              <w:top w:val="nil"/>
              <w:left w:val="nil"/>
              <w:bottom w:val="nil"/>
              <w:right w:val="nil"/>
            </w:tcBorders>
            <w:tcMar>
              <w:top w:w="30" w:type="dxa"/>
              <w:left w:w="60" w:type="dxa"/>
              <w:bottom w:w="20" w:type="dxa"/>
              <w:right w:w="60" w:type="dxa"/>
            </w:tcMar>
          </w:tcPr>
          <w:p w14:paraId="40588507" w14:textId="77777777" w:rsidR="00B67371" w:rsidRDefault="00B67371">
            <w:pPr>
              <w:pStyle w:val="CellBody"/>
              <w:spacing w:line="260" w:lineRule="atLeast"/>
              <w:rPr>
                <w:sz w:val="22"/>
                <w:szCs w:val="22"/>
              </w:rPr>
            </w:pPr>
            <w:r>
              <w:rPr>
                <w:w w:val="100"/>
                <w:sz w:val="22"/>
                <w:szCs w:val="22"/>
              </w:rPr>
              <w:t xml:space="preserve">Amending Ord. No. 1593 by providing for a new definition of “motor truck.” (Tabled at </w:t>
            </w:r>
            <w:smartTag w:uri="urn:schemas-microsoft-com:office:smarttags" w:element="date">
              <w:smartTagPr>
                <w:attr w:name="ls" w:val="trans"/>
                <w:attr w:name="Month" w:val="5"/>
                <w:attr w:name="Day" w:val="22"/>
                <w:attr w:name="Year" w:val="1990"/>
              </w:smartTagPr>
              <w:r>
                <w:rPr>
                  <w:w w:val="100"/>
                  <w:sz w:val="22"/>
                  <w:szCs w:val="22"/>
                </w:rPr>
                <w:t>5/22/90</w:t>
              </w:r>
            </w:smartTag>
            <w:r>
              <w:rPr>
                <w:w w:val="100"/>
                <w:sz w:val="22"/>
                <w:szCs w:val="22"/>
              </w:rPr>
              <w:t xml:space="preserve"> city council meeting. Failed to pass; not subsequently presented.)</w:t>
            </w:r>
          </w:p>
        </w:tc>
        <w:tc>
          <w:tcPr>
            <w:tcW w:w="1980" w:type="dxa"/>
            <w:tcBorders>
              <w:top w:val="nil"/>
              <w:left w:val="nil"/>
              <w:bottom w:val="nil"/>
              <w:right w:val="nil"/>
            </w:tcBorders>
            <w:tcMar>
              <w:top w:w="30" w:type="dxa"/>
              <w:left w:w="60" w:type="dxa"/>
              <w:bottom w:w="20" w:type="dxa"/>
              <w:right w:w="60" w:type="dxa"/>
            </w:tcMar>
          </w:tcPr>
          <w:p w14:paraId="1EF42E51" w14:textId="77777777" w:rsidR="00B67371" w:rsidRDefault="00B67371">
            <w:pPr>
              <w:pStyle w:val="CellBody"/>
              <w:spacing w:line="260" w:lineRule="atLeast"/>
              <w:rPr>
                <w:sz w:val="22"/>
                <w:szCs w:val="22"/>
              </w:rPr>
            </w:pPr>
            <w:r>
              <w:rPr>
                <w:w w:val="100"/>
                <w:sz w:val="22"/>
                <w:szCs w:val="22"/>
              </w:rPr>
              <w:t>(Not passed)</w:t>
            </w:r>
          </w:p>
        </w:tc>
      </w:tr>
      <w:tr w:rsidR="00B67371" w14:paraId="4FCCFDDE"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0D4D560D" w14:textId="77777777" w:rsidR="00B67371" w:rsidRDefault="00B67371">
            <w:pPr>
              <w:pStyle w:val="CellBody"/>
              <w:spacing w:line="260" w:lineRule="atLeast"/>
              <w:rPr>
                <w:sz w:val="22"/>
                <w:szCs w:val="22"/>
              </w:rPr>
            </w:pPr>
            <w:r>
              <w:rPr>
                <w:w w:val="100"/>
                <w:sz w:val="22"/>
                <w:szCs w:val="22"/>
              </w:rPr>
              <w:t>2277</w:t>
            </w:r>
          </w:p>
        </w:tc>
        <w:tc>
          <w:tcPr>
            <w:tcW w:w="1530" w:type="dxa"/>
            <w:tcBorders>
              <w:top w:val="nil"/>
              <w:left w:val="nil"/>
              <w:bottom w:val="nil"/>
              <w:right w:val="nil"/>
            </w:tcBorders>
            <w:tcMar>
              <w:top w:w="30" w:type="dxa"/>
              <w:left w:w="60" w:type="dxa"/>
              <w:bottom w:w="20" w:type="dxa"/>
              <w:right w:w="60" w:type="dxa"/>
            </w:tcMar>
          </w:tcPr>
          <w:p w14:paraId="6AEAF7FA"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22"/>
                <w:attr w:name="Year" w:val="1990"/>
              </w:smartTagPr>
              <w:r>
                <w:rPr>
                  <w:w w:val="100"/>
                  <w:sz w:val="22"/>
                  <w:szCs w:val="22"/>
                </w:rPr>
                <w:t>5-22-90</w:t>
              </w:r>
            </w:smartTag>
          </w:p>
        </w:tc>
        <w:tc>
          <w:tcPr>
            <w:tcW w:w="4960" w:type="dxa"/>
            <w:tcBorders>
              <w:top w:val="nil"/>
              <w:left w:val="nil"/>
              <w:bottom w:val="nil"/>
              <w:right w:val="nil"/>
            </w:tcBorders>
            <w:tcMar>
              <w:top w:w="30" w:type="dxa"/>
              <w:left w:w="60" w:type="dxa"/>
              <w:bottom w:w="20" w:type="dxa"/>
              <w:right w:w="60" w:type="dxa"/>
            </w:tcMar>
          </w:tcPr>
          <w:p w14:paraId="5338280E" w14:textId="77777777" w:rsidR="00B67371" w:rsidRDefault="00B67371">
            <w:pPr>
              <w:pStyle w:val="CellBody"/>
              <w:spacing w:line="260" w:lineRule="atLeast"/>
              <w:rPr>
                <w:sz w:val="22"/>
                <w:szCs w:val="22"/>
              </w:rPr>
            </w:pPr>
            <w:r>
              <w:rPr>
                <w:w w:val="100"/>
                <w:sz w:val="22"/>
                <w:szCs w:val="22"/>
              </w:rPr>
              <w:t>Amending Ord. No. 1493, granting to GTE Northwest, Inc., the right to place, erect and maintain appliances and conductors and to lay underground wires for the transmission of electricity for communication purposes in the city, and to conduct a general communication business within the city</w:t>
            </w:r>
          </w:p>
        </w:tc>
        <w:tc>
          <w:tcPr>
            <w:tcW w:w="1980" w:type="dxa"/>
            <w:tcBorders>
              <w:top w:val="nil"/>
              <w:left w:val="nil"/>
              <w:bottom w:val="nil"/>
              <w:right w:val="nil"/>
            </w:tcBorders>
            <w:tcMar>
              <w:top w:w="30" w:type="dxa"/>
              <w:left w:w="60" w:type="dxa"/>
              <w:bottom w:w="20" w:type="dxa"/>
              <w:right w:w="60" w:type="dxa"/>
            </w:tcMar>
          </w:tcPr>
          <w:p w14:paraId="2C659334" w14:textId="77777777" w:rsidR="00B67371" w:rsidRDefault="00B67371">
            <w:pPr>
              <w:pStyle w:val="CellBody"/>
              <w:spacing w:line="260" w:lineRule="atLeast"/>
              <w:rPr>
                <w:sz w:val="22"/>
                <w:szCs w:val="22"/>
              </w:rPr>
            </w:pPr>
            <w:r>
              <w:rPr>
                <w:w w:val="100"/>
                <w:sz w:val="22"/>
                <w:szCs w:val="22"/>
              </w:rPr>
              <w:t>(Repealed)</w:t>
            </w:r>
          </w:p>
        </w:tc>
      </w:tr>
      <w:tr w:rsidR="00B67371" w14:paraId="7500CB6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6340E89" w14:textId="77777777" w:rsidR="00B67371" w:rsidRDefault="00B67371">
            <w:pPr>
              <w:pStyle w:val="CellBody"/>
              <w:spacing w:line="260" w:lineRule="atLeast"/>
              <w:rPr>
                <w:sz w:val="22"/>
                <w:szCs w:val="22"/>
              </w:rPr>
            </w:pPr>
            <w:r>
              <w:rPr>
                <w:w w:val="100"/>
                <w:sz w:val="22"/>
                <w:szCs w:val="22"/>
              </w:rPr>
              <w:t>2278</w:t>
            </w:r>
          </w:p>
        </w:tc>
        <w:tc>
          <w:tcPr>
            <w:tcW w:w="1530" w:type="dxa"/>
            <w:tcBorders>
              <w:top w:val="nil"/>
              <w:left w:val="nil"/>
              <w:bottom w:val="nil"/>
              <w:right w:val="nil"/>
            </w:tcBorders>
            <w:tcMar>
              <w:top w:w="30" w:type="dxa"/>
              <w:left w:w="60" w:type="dxa"/>
              <w:bottom w:w="20" w:type="dxa"/>
              <w:right w:w="60" w:type="dxa"/>
            </w:tcMar>
          </w:tcPr>
          <w:p w14:paraId="161E4BEE"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22"/>
                <w:attr w:name="Year" w:val="1990"/>
              </w:smartTagPr>
              <w:r>
                <w:rPr>
                  <w:w w:val="100"/>
                  <w:sz w:val="22"/>
                  <w:szCs w:val="22"/>
                </w:rPr>
                <w:t>5-22-90</w:t>
              </w:r>
            </w:smartTag>
          </w:p>
        </w:tc>
        <w:tc>
          <w:tcPr>
            <w:tcW w:w="4960" w:type="dxa"/>
            <w:tcBorders>
              <w:top w:val="nil"/>
              <w:left w:val="nil"/>
              <w:bottom w:val="nil"/>
              <w:right w:val="nil"/>
            </w:tcBorders>
            <w:tcMar>
              <w:top w:w="30" w:type="dxa"/>
              <w:left w:w="60" w:type="dxa"/>
              <w:bottom w:w="20" w:type="dxa"/>
              <w:right w:w="60" w:type="dxa"/>
            </w:tcMar>
          </w:tcPr>
          <w:p w14:paraId="235398BE" w14:textId="77777777" w:rsidR="00B67371" w:rsidRDefault="00B67371">
            <w:pPr>
              <w:pStyle w:val="CellBody"/>
              <w:spacing w:line="260" w:lineRule="atLeast"/>
              <w:rPr>
                <w:sz w:val="22"/>
                <w:szCs w:val="22"/>
              </w:rPr>
            </w:pPr>
            <w:r>
              <w:rPr>
                <w:w w:val="100"/>
                <w:sz w:val="22"/>
                <w:szCs w:val="22"/>
              </w:rPr>
              <w:t>Changing the zoning of Tax Lot Nos. 3219AA-8200 and 3219AA-8400 from C3 to C-2</w:t>
            </w:r>
          </w:p>
        </w:tc>
        <w:tc>
          <w:tcPr>
            <w:tcW w:w="1980" w:type="dxa"/>
            <w:tcBorders>
              <w:top w:val="nil"/>
              <w:left w:val="nil"/>
              <w:bottom w:val="nil"/>
              <w:right w:val="nil"/>
            </w:tcBorders>
            <w:tcMar>
              <w:top w:w="30" w:type="dxa"/>
              <w:left w:w="60" w:type="dxa"/>
              <w:bottom w:w="20" w:type="dxa"/>
              <w:right w:w="60" w:type="dxa"/>
            </w:tcMar>
          </w:tcPr>
          <w:p w14:paraId="59177C1A" w14:textId="77777777" w:rsidR="00B67371" w:rsidRDefault="00B67371">
            <w:pPr>
              <w:pStyle w:val="CellBody"/>
              <w:spacing w:line="260" w:lineRule="atLeast"/>
              <w:rPr>
                <w:sz w:val="22"/>
                <w:szCs w:val="22"/>
              </w:rPr>
            </w:pPr>
            <w:r>
              <w:rPr>
                <w:w w:val="100"/>
                <w:sz w:val="22"/>
                <w:szCs w:val="22"/>
              </w:rPr>
              <w:t>(Special)</w:t>
            </w:r>
          </w:p>
        </w:tc>
      </w:tr>
      <w:tr w:rsidR="00B67371" w14:paraId="09CC496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A8940EF" w14:textId="77777777" w:rsidR="00B67371" w:rsidRDefault="00B67371">
            <w:pPr>
              <w:pStyle w:val="CellBody"/>
              <w:spacing w:line="260" w:lineRule="atLeast"/>
              <w:rPr>
                <w:sz w:val="22"/>
                <w:szCs w:val="22"/>
              </w:rPr>
            </w:pPr>
            <w:r>
              <w:rPr>
                <w:w w:val="100"/>
                <w:sz w:val="22"/>
                <w:szCs w:val="22"/>
              </w:rPr>
              <w:t>2279</w:t>
            </w:r>
          </w:p>
        </w:tc>
        <w:tc>
          <w:tcPr>
            <w:tcW w:w="1530" w:type="dxa"/>
            <w:tcBorders>
              <w:top w:val="nil"/>
              <w:left w:val="nil"/>
              <w:bottom w:val="nil"/>
              <w:right w:val="nil"/>
            </w:tcBorders>
            <w:tcMar>
              <w:top w:w="30" w:type="dxa"/>
              <w:left w:w="60" w:type="dxa"/>
              <w:bottom w:w="20" w:type="dxa"/>
              <w:right w:w="60" w:type="dxa"/>
            </w:tcMar>
          </w:tcPr>
          <w:p w14:paraId="3E8CE1F9" w14:textId="77777777" w:rsidR="00B67371" w:rsidRDefault="000219C3">
            <w:pPr>
              <w:pStyle w:val="CellBody"/>
              <w:spacing w:line="260" w:lineRule="atLeast"/>
              <w:rPr>
                <w:sz w:val="22"/>
                <w:szCs w:val="22"/>
              </w:rPr>
            </w:pPr>
            <w:r>
              <w:rPr>
                <w:sz w:val="22"/>
                <w:szCs w:val="22"/>
              </w:rPr>
              <w:t>6-5-90</w:t>
            </w:r>
          </w:p>
        </w:tc>
        <w:tc>
          <w:tcPr>
            <w:tcW w:w="4960" w:type="dxa"/>
            <w:tcBorders>
              <w:top w:val="nil"/>
              <w:left w:val="nil"/>
              <w:bottom w:val="nil"/>
              <w:right w:val="nil"/>
            </w:tcBorders>
            <w:tcMar>
              <w:top w:w="30" w:type="dxa"/>
              <w:left w:w="60" w:type="dxa"/>
              <w:bottom w:w="20" w:type="dxa"/>
              <w:right w:w="60" w:type="dxa"/>
            </w:tcMar>
          </w:tcPr>
          <w:p w14:paraId="3DC5DC6F" w14:textId="77777777" w:rsidR="00B67371" w:rsidRDefault="000219C3">
            <w:pPr>
              <w:pStyle w:val="CellBody"/>
              <w:spacing w:line="260" w:lineRule="atLeast"/>
              <w:rPr>
                <w:sz w:val="22"/>
                <w:szCs w:val="22"/>
              </w:rPr>
            </w:pPr>
            <w:r>
              <w:rPr>
                <w:sz w:val="22"/>
                <w:szCs w:val="22"/>
              </w:rPr>
              <w:t>Establishing an alarm system for police protection to private businesses</w:t>
            </w:r>
          </w:p>
        </w:tc>
        <w:tc>
          <w:tcPr>
            <w:tcW w:w="1980" w:type="dxa"/>
            <w:tcBorders>
              <w:top w:val="nil"/>
              <w:left w:val="nil"/>
              <w:bottom w:val="nil"/>
              <w:right w:val="nil"/>
            </w:tcBorders>
            <w:tcMar>
              <w:top w:w="30" w:type="dxa"/>
              <w:left w:w="60" w:type="dxa"/>
              <w:bottom w:w="20" w:type="dxa"/>
              <w:right w:w="60" w:type="dxa"/>
            </w:tcMar>
          </w:tcPr>
          <w:p w14:paraId="6AA65308" w14:textId="77777777" w:rsidR="00B67371" w:rsidRDefault="00B67371">
            <w:pPr>
              <w:pStyle w:val="CellBody"/>
              <w:spacing w:line="260" w:lineRule="atLeast"/>
              <w:rPr>
                <w:sz w:val="22"/>
                <w:szCs w:val="22"/>
              </w:rPr>
            </w:pPr>
            <w:r>
              <w:rPr>
                <w:w w:val="100"/>
                <w:sz w:val="22"/>
                <w:szCs w:val="22"/>
              </w:rPr>
              <w:t>(Repealed by 2490)</w:t>
            </w:r>
          </w:p>
        </w:tc>
      </w:tr>
      <w:tr w:rsidR="00B67371" w14:paraId="28387C93"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D28B2AE" w14:textId="77777777" w:rsidR="00B67371" w:rsidRDefault="00B67371">
            <w:pPr>
              <w:pStyle w:val="CellBody"/>
              <w:spacing w:line="260" w:lineRule="atLeast"/>
              <w:rPr>
                <w:sz w:val="22"/>
                <w:szCs w:val="22"/>
              </w:rPr>
            </w:pPr>
            <w:r>
              <w:rPr>
                <w:w w:val="100"/>
                <w:sz w:val="22"/>
                <w:szCs w:val="22"/>
              </w:rPr>
              <w:t>2280</w:t>
            </w:r>
          </w:p>
        </w:tc>
        <w:tc>
          <w:tcPr>
            <w:tcW w:w="1530" w:type="dxa"/>
            <w:tcBorders>
              <w:top w:val="nil"/>
              <w:left w:val="nil"/>
              <w:bottom w:val="nil"/>
              <w:right w:val="nil"/>
            </w:tcBorders>
            <w:tcMar>
              <w:top w:w="30" w:type="dxa"/>
              <w:left w:w="60" w:type="dxa"/>
              <w:bottom w:w="20" w:type="dxa"/>
              <w:right w:w="60" w:type="dxa"/>
            </w:tcMar>
          </w:tcPr>
          <w:p w14:paraId="1D5BBB3E" w14:textId="77777777" w:rsidR="00B67371" w:rsidRDefault="000219C3">
            <w:pPr>
              <w:pStyle w:val="CellBody"/>
              <w:spacing w:line="260" w:lineRule="atLeast"/>
              <w:rPr>
                <w:sz w:val="22"/>
                <w:szCs w:val="22"/>
              </w:rPr>
            </w:pPr>
            <w:r>
              <w:rPr>
                <w:sz w:val="22"/>
                <w:szCs w:val="22"/>
              </w:rPr>
              <w:t>7-9-90</w:t>
            </w:r>
          </w:p>
        </w:tc>
        <w:tc>
          <w:tcPr>
            <w:tcW w:w="4960" w:type="dxa"/>
            <w:tcBorders>
              <w:top w:val="nil"/>
              <w:left w:val="nil"/>
              <w:bottom w:val="nil"/>
              <w:right w:val="nil"/>
            </w:tcBorders>
            <w:tcMar>
              <w:top w:w="30" w:type="dxa"/>
              <w:left w:w="60" w:type="dxa"/>
              <w:bottom w:w="20" w:type="dxa"/>
              <w:right w:w="60" w:type="dxa"/>
            </w:tcMar>
          </w:tcPr>
          <w:p w14:paraId="632B0114" w14:textId="77777777" w:rsidR="00B67371" w:rsidRDefault="00B67371">
            <w:pPr>
              <w:pStyle w:val="CellBody"/>
              <w:spacing w:line="260" w:lineRule="atLeast"/>
              <w:rPr>
                <w:sz w:val="22"/>
                <w:szCs w:val="22"/>
              </w:rPr>
            </w:pPr>
            <w:r>
              <w:rPr>
                <w:w w:val="100"/>
                <w:sz w:val="22"/>
                <w:szCs w:val="22"/>
              </w:rPr>
              <w:t xml:space="preserve">Repealing Ord. No. 2180, authorizing establishment of certain reserve and special funds within the budget. (Failed to pass at </w:t>
            </w:r>
            <w:smartTag w:uri="urn:schemas-microsoft-com:office:smarttags" w:element="date">
              <w:smartTagPr>
                <w:attr w:name="ls" w:val="trans"/>
                <w:attr w:name="Month" w:val="7"/>
                <w:attr w:name="Day" w:val="9"/>
                <w:attr w:name="Year" w:val="1990"/>
              </w:smartTagPr>
              <w:r>
                <w:rPr>
                  <w:w w:val="100"/>
                  <w:sz w:val="22"/>
                  <w:szCs w:val="22"/>
                </w:rPr>
                <w:t>7/9/90</w:t>
              </w:r>
            </w:smartTag>
            <w:r>
              <w:rPr>
                <w:w w:val="100"/>
                <w:sz w:val="22"/>
                <w:szCs w:val="22"/>
              </w:rPr>
              <w:t xml:space="preserve"> city council meeting.)</w:t>
            </w:r>
          </w:p>
        </w:tc>
        <w:tc>
          <w:tcPr>
            <w:tcW w:w="1980" w:type="dxa"/>
            <w:tcBorders>
              <w:top w:val="nil"/>
              <w:left w:val="nil"/>
              <w:bottom w:val="nil"/>
              <w:right w:val="nil"/>
            </w:tcBorders>
            <w:tcMar>
              <w:top w:w="30" w:type="dxa"/>
              <w:left w:w="60" w:type="dxa"/>
              <w:bottom w:w="20" w:type="dxa"/>
              <w:right w:w="60" w:type="dxa"/>
            </w:tcMar>
          </w:tcPr>
          <w:p w14:paraId="03D54804" w14:textId="77777777" w:rsidR="00B67371" w:rsidRDefault="00B67371">
            <w:pPr>
              <w:pStyle w:val="CellBody"/>
              <w:spacing w:line="260" w:lineRule="atLeast"/>
              <w:rPr>
                <w:sz w:val="22"/>
                <w:szCs w:val="22"/>
              </w:rPr>
            </w:pPr>
            <w:r>
              <w:rPr>
                <w:w w:val="100"/>
                <w:sz w:val="22"/>
                <w:szCs w:val="22"/>
              </w:rPr>
              <w:t>(Not passed)</w:t>
            </w:r>
          </w:p>
        </w:tc>
      </w:tr>
      <w:tr w:rsidR="00B67371" w14:paraId="5007658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A0FD2F2" w14:textId="77777777" w:rsidR="00B67371" w:rsidRDefault="00B67371">
            <w:pPr>
              <w:pStyle w:val="CellBody"/>
              <w:spacing w:line="260" w:lineRule="atLeast"/>
              <w:rPr>
                <w:sz w:val="22"/>
                <w:szCs w:val="22"/>
              </w:rPr>
            </w:pPr>
            <w:r>
              <w:rPr>
                <w:w w:val="100"/>
                <w:sz w:val="22"/>
                <w:szCs w:val="22"/>
              </w:rPr>
              <w:t>2281</w:t>
            </w:r>
          </w:p>
        </w:tc>
        <w:tc>
          <w:tcPr>
            <w:tcW w:w="1530" w:type="dxa"/>
            <w:tcBorders>
              <w:top w:val="nil"/>
              <w:left w:val="nil"/>
              <w:bottom w:val="nil"/>
              <w:right w:val="nil"/>
            </w:tcBorders>
            <w:tcMar>
              <w:top w:w="30" w:type="dxa"/>
              <w:left w:w="60" w:type="dxa"/>
              <w:bottom w:w="20" w:type="dxa"/>
              <w:right w:w="60" w:type="dxa"/>
            </w:tcMar>
          </w:tcPr>
          <w:p w14:paraId="6C1C4296" w14:textId="77777777" w:rsidR="00B67371" w:rsidRDefault="00B67371">
            <w:pPr>
              <w:pStyle w:val="CellBody"/>
              <w:spacing w:line="260" w:lineRule="atLeast"/>
              <w:rPr>
                <w:sz w:val="22"/>
                <w:szCs w:val="22"/>
              </w:rPr>
            </w:pPr>
            <w:r>
              <w:rPr>
                <w:sz w:val="22"/>
                <w:szCs w:val="22"/>
              </w:rPr>
              <w:t>8-6-90</w:t>
            </w:r>
          </w:p>
        </w:tc>
        <w:tc>
          <w:tcPr>
            <w:tcW w:w="4960" w:type="dxa"/>
            <w:tcBorders>
              <w:top w:val="nil"/>
              <w:left w:val="nil"/>
              <w:bottom w:val="nil"/>
              <w:right w:val="nil"/>
            </w:tcBorders>
            <w:tcMar>
              <w:top w:w="30" w:type="dxa"/>
              <w:left w:w="60" w:type="dxa"/>
              <w:bottom w:w="20" w:type="dxa"/>
              <w:right w:w="60" w:type="dxa"/>
            </w:tcMar>
          </w:tcPr>
          <w:p w14:paraId="133368EF" w14:textId="77777777" w:rsidR="00B67371" w:rsidRDefault="00B67371">
            <w:pPr>
              <w:pStyle w:val="CellBody"/>
              <w:spacing w:line="260" w:lineRule="atLeast"/>
              <w:rPr>
                <w:sz w:val="22"/>
                <w:szCs w:val="22"/>
              </w:rPr>
            </w:pPr>
            <w:r>
              <w:rPr>
                <w:w w:val="100"/>
                <w:sz w:val="22"/>
                <w:szCs w:val="22"/>
              </w:rPr>
              <w:t>Establishing an airport overlay zone for Sportsman Airpark</w:t>
            </w:r>
          </w:p>
        </w:tc>
        <w:tc>
          <w:tcPr>
            <w:tcW w:w="1980" w:type="dxa"/>
            <w:tcBorders>
              <w:top w:val="nil"/>
              <w:left w:val="nil"/>
              <w:bottom w:val="nil"/>
              <w:right w:val="nil"/>
            </w:tcBorders>
            <w:tcMar>
              <w:top w:w="30" w:type="dxa"/>
              <w:left w:w="60" w:type="dxa"/>
              <w:bottom w:w="20" w:type="dxa"/>
              <w:right w:w="60" w:type="dxa"/>
            </w:tcMar>
          </w:tcPr>
          <w:p w14:paraId="364D56CA"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16B82164"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6CF3706" w14:textId="77777777" w:rsidR="00B67371" w:rsidRDefault="00B67371">
            <w:pPr>
              <w:pStyle w:val="CellBody"/>
              <w:spacing w:line="260" w:lineRule="atLeast"/>
              <w:rPr>
                <w:sz w:val="22"/>
                <w:szCs w:val="22"/>
              </w:rPr>
            </w:pPr>
            <w:r>
              <w:rPr>
                <w:w w:val="100"/>
                <w:sz w:val="22"/>
                <w:szCs w:val="22"/>
              </w:rPr>
              <w:t>2282</w:t>
            </w:r>
          </w:p>
        </w:tc>
        <w:tc>
          <w:tcPr>
            <w:tcW w:w="1530" w:type="dxa"/>
            <w:tcBorders>
              <w:top w:val="nil"/>
              <w:left w:val="nil"/>
              <w:bottom w:val="nil"/>
              <w:right w:val="nil"/>
            </w:tcBorders>
            <w:tcMar>
              <w:top w:w="30" w:type="dxa"/>
              <w:left w:w="60" w:type="dxa"/>
              <w:bottom w:w="20" w:type="dxa"/>
              <w:right w:w="60" w:type="dxa"/>
            </w:tcMar>
          </w:tcPr>
          <w:p w14:paraId="167EBD7F" w14:textId="77777777" w:rsidR="00B67371" w:rsidRDefault="00B67371">
            <w:pPr>
              <w:pStyle w:val="CellBody"/>
              <w:spacing w:line="260" w:lineRule="atLeast"/>
              <w:rPr>
                <w:sz w:val="22"/>
                <w:szCs w:val="22"/>
              </w:rPr>
            </w:pPr>
            <w:r>
              <w:rPr>
                <w:sz w:val="22"/>
                <w:szCs w:val="22"/>
              </w:rPr>
              <w:t>8-6-90</w:t>
            </w:r>
          </w:p>
        </w:tc>
        <w:tc>
          <w:tcPr>
            <w:tcW w:w="4960" w:type="dxa"/>
            <w:tcBorders>
              <w:top w:val="nil"/>
              <w:left w:val="nil"/>
              <w:bottom w:val="nil"/>
              <w:right w:val="nil"/>
            </w:tcBorders>
            <w:tcMar>
              <w:top w:w="30" w:type="dxa"/>
              <w:left w:w="60" w:type="dxa"/>
              <w:bottom w:w="20" w:type="dxa"/>
              <w:right w:w="60" w:type="dxa"/>
            </w:tcMar>
          </w:tcPr>
          <w:p w14:paraId="17385C39" w14:textId="77777777" w:rsidR="00B67371" w:rsidRDefault="00B67371">
            <w:pPr>
              <w:pStyle w:val="CellBody"/>
              <w:spacing w:line="260" w:lineRule="atLeast"/>
              <w:rPr>
                <w:sz w:val="22"/>
                <w:szCs w:val="22"/>
              </w:rPr>
            </w:pPr>
            <w:r>
              <w:rPr>
                <w:w w:val="100"/>
                <w:sz w:val="22"/>
                <w:szCs w:val="22"/>
              </w:rPr>
              <w:t>Repealing Ord. No. 2180, authorizing the establishment of certain reserve and special funds within the city budget</w:t>
            </w:r>
          </w:p>
        </w:tc>
        <w:tc>
          <w:tcPr>
            <w:tcW w:w="1980" w:type="dxa"/>
            <w:tcBorders>
              <w:top w:val="nil"/>
              <w:left w:val="nil"/>
              <w:bottom w:val="nil"/>
              <w:right w:val="nil"/>
            </w:tcBorders>
            <w:tcMar>
              <w:top w:w="30" w:type="dxa"/>
              <w:left w:w="60" w:type="dxa"/>
              <w:bottom w:w="20" w:type="dxa"/>
              <w:right w:w="60" w:type="dxa"/>
            </w:tcMar>
          </w:tcPr>
          <w:p w14:paraId="6836BB30" w14:textId="77777777" w:rsidR="00B67371" w:rsidRDefault="00B67371">
            <w:pPr>
              <w:pStyle w:val="CellBody"/>
              <w:spacing w:line="260" w:lineRule="atLeast"/>
              <w:rPr>
                <w:sz w:val="22"/>
                <w:szCs w:val="22"/>
              </w:rPr>
            </w:pPr>
            <w:r>
              <w:rPr>
                <w:w w:val="100"/>
                <w:sz w:val="22"/>
                <w:szCs w:val="22"/>
              </w:rPr>
              <w:t>(Special)</w:t>
            </w:r>
          </w:p>
        </w:tc>
      </w:tr>
      <w:tr w:rsidR="00B67371" w14:paraId="4546F9A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0E5C3F5" w14:textId="77777777" w:rsidR="00B67371" w:rsidRDefault="00B67371">
            <w:pPr>
              <w:pStyle w:val="CellBody"/>
              <w:spacing w:line="260" w:lineRule="atLeast"/>
              <w:rPr>
                <w:sz w:val="22"/>
                <w:szCs w:val="22"/>
              </w:rPr>
            </w:pPr>
            <w:r>
              <w:rPr>
                <w:w w:val="100"/>
                <w:sz w:val="22"/>
                <w:szCs w:val="22"/>
              </w:rPr>
              <w:t>2283</w:t>
            </w:r>
          </w:p>
        </w:tc>
        <w:tc>
          <w:tcPr>
            <w:tcW w:w="1530" w:type="dxa"/>
            <w:tcBorders>
              <w:top w:val="nil"/>
              <w:left w:val="nil"/>
              <w:bottom w:val="nil"/>
              <w:right w:val="nil"/>
            </w:tcBorders>
            <w:tcMar>
              <w:top w:w="30" w:type="dxa"/>
              <w:left w:w="60" w:type="dxa"/>
              <w:bottom w:w="20" w:type="dxa"/>
              <w:right w:w="60" w:type="dxa"/>
            </w:tcMar>
          </w:tcPr>
          <w:p w14:paraId="799B648B" w14:textId="77777777" w:rsidR="00B67371" w:rsidRDefault="00B67371">
            <w:pPr>
              <w:pStyle w:val="CellBody"/>
              <w:spacing w:line="260" w:lineRule="atLeast"/>
              <w:rPr>
                <w:sz w:val="22"/>
                <w:szCs w:val="22"/>
              </w:rPr>
            </w:pPr>
            <w:r>
              <w:rPr>
                <w:sz w:val="22"/>
                <w:szCs w:val="22"/>
              </w:rPr>
              <w:t>8-6-90</w:t>
            </w:r>
          </w:p>
        </w:tc>
        <w:tc>
          <w:tcPr>
            <w:tcW w:w="4960" w:type="dxa"/>
            <w:tcBorders>
              <w:top w:val="nil"/>
              <w:left w:val="nil"/>
              <w:bottom w:val="nil"/>
              <w:right w:val="nil"/>
            </w:tcBorders>
            <w:tcMar>
              <w:top w:w="30" w:type="dxa"/>
              <w:left w:w="60" w:type="dxa"/>
              <w:bottom w:w="20" w:type="dxa"/>
              <w:right w:w="60" w:type="dxa"/>
            </w:tcMar>
          </w:tcPr>
          <w:p w14:paraId="596D20D4" w14:textId="77777777" w:rsidR="00B67371" w:rsidRDefault="00B67371">
            <w:pPr>
              <w:pStyle w:val="CellBody"/>
              <w:spacing w:line="260" w:lineRule="atLeast"/>
              <w:rPr>
                <w:sz w:val="22"/>
                <w:szCs w:val="22"/>
              </w:rPr>
            </w:pPr>
            <w:r>
              <w:rPr>
                <w:w w:val="100"/>
                <w:sz w:val="22"/>
                <w:szCs w:val="22"/>
              </w:rPr>
              <w:t xml:space="preserve">Directing that the portion of Sunset Drive adjacent to </w:t>
            </w:r>
            <w:smartTag w:uri="urn:schemas-microsoft-com:office:smarttags" w:element="address">
              <w:smartTag w:uri="urn:schemas-microsoft-com:office:smarttags" w:element="Street">
                <w:r>
                  <w:rPr>
                    <w:w w:val="100"/>
                    <w:sz w:val="22"/>
                    <w:szCs w:val="22"/>
                  </w:rPr>
                  <w:t>North College Street</w:t>
                </w:r>
              </w:smartTag>
            </w:smartTag>
            <w:r>
              <w:rPr>
                <w:w w:val="100"/>
                <w:sz w:val="22"/>
                <w:szCs w:val="22"/>
              </w:rPr>
              <w:t xml:space="preserve"> be renamed Sunset Court</w:t>
            </w:r>
          </w:p>
        </w:tc>
        <w:tc>
          <w:tcPr>
            <w:tcW w:w="1980" w:type="dxa"/>
            <w:tcBorders>
              <w:top w:val="nil"/>
              <w:left w:val="nil"/>
              <w:bottom w:val="nil"/>
              <w:right w:val="nil"/>
            </w:tcBorders>
            <w:tcMar>
              <w:top w:w="30" w:type="dxa"/>
              <w:left w:w="60" w:type="dxa"/>
              <w:bottom w:w="20" w:type="dxa"/>
              <w:right w:w="60" w:type="dxa"/>
            </w:tcMar>
          </w:tcPr>
          <w:p w14:paraId="4A915A6E" w14:textId="77777777" w:rsidR="00B67371" w:rsidRDefault="00B67371">
            <w:pPr>
              <w:pStyle w:val="CellBody"/>
              <w:spacing w:line="260" w:lineRule="atLeast"/>
              <w:rPr>
                <w:sz w:val="22"/>
                <w:szCs w:val="22"/>
              </w:rPr>
            </w:pPr>
            <w:r>
              <w:rPr>
                <w:w w:val="100"/>
                <w:sz w:val="22"/>
                <w:szCs w:val="22"/>
              </w:rPr>
              <w:t>(Special)</w:t>
            </w:r>
          </w:p>
        </w:tc>
      </w:tr>
      <w:tr w:rsidR="00B67371" w14:paraId="10AF547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EE3CD96" w14:textId="77777777" w:rsidR="00B67371" w:rsidRDefault="00B67371">
            <w:pPr>
              <w:pStyle w:val="CellBody"/>
              <w:spacing w:line="260" w:lineRule="atLeast"/>
              <w:rPr>
                <w:sz w:val="22"/>
                <w:szCs w:val="22"/>
              </w:rPr>
            </w:pPr>
            <w:r>
              <w:rPr>
                <w:w w:val="100"/>
                <w:sz w:val="22"/>
                <w:szCs w:val="22"/>
              </w:rPr>
              <w:t>2284</w:t>
            </w:r>
          </w:p>
        </w:tc>
        <w:tc>
          <w:tcPr>
            <w:tcW w:w="1530" w:type="dxa"/>
            <w:tcBorders>
              <w:top w:val="nil"/>
              <w:left w:val="nil"/>
              <w:bottom w:val="nil"/>
              <w:right w:val="nil"/>
            </w:tcBorders>
            <w:tcMar>
              <w:top w:w="30" w:type="dxa"/>
              <w:left w:w="60" w:type="dxa"/>
              <w:bottom w:w="20" w:type="dxa"/>
              <w:right w:w="60" w:type="dxa"/>
            </w:tcMar>
          </w:tcPr>
          <w:p w14:paraId="1452D880"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49485448" w14:textId="77777777" w:rsidR="00B67371" w:rsidRDefault="00A01A5B">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76D62751" w14:textId="77777777" w:rsidR="00B67371" w:rsidRDefault="00B67371">
            <w:pPr>
              <w:pStyle w:val="CellBody"/>
              <w:spacing w:line="260" w:lineRule="atLeast"/>
              <w:rPr>
                <w:sz w:val="22"/>
                <w:szCs w:val="22"/>
              </w:rPr>
            </w:pPr>
            <w:r>
              <w:rPr>
                <w:w w:val="100"/>
                <w:sz w:val="22"/>
                <w:szCs w:val="22"/>
              </w:rPr>
              <w:t>(Number not used)</w:t>
            </w:r>
          </w:p>
        </w:tc>
      </w:tr>
      <w:tr w:rsidR="00B67371" w14:paraId="759D362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1487E26" w14:textId="77777777" w:rsidR="00B67371" w:rsidRDefault="00B67371">
            <w:pPr>
              <w:pStyle w:val="CellBody"/>
              <w:spacing w:line="260" w:lineRule="atLeast"/>
              <w:rPr>
                <w:sz w:val="22"/>
                <w:szCs w:val="22"/>
              </w:rPr>
            </w:pPr>
            <w:r>
              <w:rPr>
                <w:w w:val="100"/>
                <w:sz w:val="22"/>
                <w:szCs w:val="22"/>
              </w:rPr>
              <w:t>2285</w:t>
            </w:r>
          </w:p>
        </w:tc>
        <w:tc>
          <w:tcPr>
            <w:tcW w:w="1530" w:type="dxa"/>
            <w:tcBorders>
              <w:top w:val="nil"/>
              <w:left w:val="nil"/>
              <w:bottom w:val="nil"/>
              <w:right w:val="nil"/>
            </w:tcBorders>
            <w:tcMar>
              <w:top w:w="30" w:type="dxa"/>
              <w:left w:w="60" w:type="dxa"/>
              <w:bottom w:w="20" w:type="dxa"/>
              <w:right w:w="60" w:type="dxa"/>
            </w:tcMar>
          </w:tcPr>
          <w:p w14:paraId="451C49A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5"/>
                <w:attr w:name="Year" w:val="1990"/>
              </w:smartTagPr>
              <w:r>
                <w:rPr>
                  <w:w w:val="100"/>
                  <w:sz w:val="22"/>
                  <w:szCs w:val="22"/>
                </w:rPr>
                <w:t>11-5-90</w:t>
              </w:r>
            </w:smartTag>
          </w:p>
        </w:tc>
        <w:tc>
          <w:tcPr>
            <w:tcW w:w="4960" w:type="dxa"/>
            <w:tcBorders>
              <w:top w:val="nil"/>
              <w:left w:val="nil"/>
              <w:bottom w:val="nil"/>
              <w:right w:val="nil"/>
            </w:tcBorders>
            <w:tcMar>
              <w:top w:w="30" w:type="dxa"/>
              <w:left w:w="60" w:type="dxa"/>
              <w:bottom w:w="20" w:type="dxa"/>
              <w:right w:w="60" w:type="dxa"/>
            </w:tcMar>
          </w:tcPr>
          <w:p w14:paraId="69416673" w14:textId="77777777" w:rsidR="00B67371" w:rsidRDefault="00B67371">
            <w:pPr>
              <w:pStyle w:val="CellBody"/>
              <w:spacing w:line="260" w:lineRule="atLeast"/>
              <w:rPr>
                <w:sz w:val="22"/>
                <w:szCs w:val="22"/>
              </w:rPr>
            </w:pPr>
            <w:r>
              <w:rPr>
                <w:w w:val="100"/>
                <w:sz w:val="22"/>
                <w:szCs w:val="22"/>
              </w:rPr>
              <w:t xml:space="preserve">Amending Ord. No. 902, prohibiting parking at certain locations on </w:t>
            </w:r>
            <w:smartTag w:uri="urn:schemas-microsoft-com:office:smarttags" w:element="address">
              <w:smartTag w:uri="urn:schemas-microsoft-com:office:smarttags" w:element="Street">
                <w:r>
                  <w:rPr>
                    <w:w w:val="100"/>
                    <w:sz w:val="22"/>
                    <w:szCs w:val="22"/>
                  </w:rPr>
                  <w:t>Deborah Road</w:t>
                </w:r>
              </w:smartTag>
            </w:smartTag>
          </w:p>
        </w:tc>
        <w:tc>
          <w:tcPr>
            <w:tcW w:w="1980" w:type="dxa"/>
            <w:tcBorders>
              <w:top w:val="nil"/>
              <w:left w:val="nil"/>
              <w:bottom w:val="nil"/>
              <w:right w:val="nil"/>
            </w:tcBorders>
            <w:tcMar>
              <w:top w:w="30" w:type="dxa"/>
              <w:left w:w="60" w:type="dxa"/>
              <w:bottom w:w="20" w:type="dxa"/>
              <w:right w:w="60" w:type="dxa"/>
            </w:tcMar>
          </w:tcPr>
          <w:p w14:paraId="0D043621" w14:textId="77777777" w:rsidR="00B67371" w:rsidRDefault="00B67371">
            <w:pPr>
              <w:pStyle w:val="CellBody"/>
              <w:spacing w:line="260" w:lineRule="atLeast"/>
              <w:rPr>
                <w:sz w:val="22"/>
                <w:szCs w:val="22"/>
              </w:rPr>
            </w:pPr>
            <w:r>
              <w:rPr>
                <w:w w:val="100"/>
                <w:sz w:val="22"/>
                <w:szCs w:val="22"/>
              </w:rPr>
              <w:t>(Superseded)</w:t>
            </w:r>
          </w:p>
        </w:tc>
      </w:tr>
      <w:tr w:rsidR="00B67371" w14:paraId="784648D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B3254ED" w14:textId="77777777" w:rsidR="00B67371" w:rsidRDefault="00B67371">
            <w:pPr>
              <w:pStyle w:val="CellBody"/>
              <w:spacing w:line="260" w:lineRule="atLeast"/>
              <w:rPr>
                <w:sz w:val="22"/>
                <w:szCs w:val="22"/>
              </w:rPr>
            </w:pPr>
            <w:r>
              <w:rPr>
                <w:w w:val="100"/>
                <w:sz w:val="22"/>
                <w:szCs w:val="22"/>
              </w:rPr>
              <w:t>2286</w:t>
            </w:r>
          </w:p>
        </w:tc>
        <w:tc>
          <w:tcPr>
            <w:tcW w:w="1530" w:type="dxa"/>
            <w:tcBorders>
              <w:top w:val="nil"/>
              <w:left w:val="nil"/>
              <w:bottom w:val="nil"/>
              <w:right w:val="nil"/>
            </w:tcBorders>
            <w:tcMar>
              <w:top w:w="30" w:type="dxa"/>
              <w:left w:w="60" w:type="dxa"/>
              <w:bottom w:w="20" w:type="dxa"/>
              <w:right w:w="60" w:type="dxa"/>
            </w:tcMar>
          </w:tcPr>
          <w:p w14:paraId="44F0BFC5"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5"/>
                <w:attr w:name="Year" w:val="1990"/>
              </w:smartTagPr>
              <w:r>
                <w:rPr>
                  <w:w w:val="100"/>
                  <w:sz w:val="22"/>
                  <w:szCs w:val="22"/>
                </w:rPr>
                <w:t>11-5-90</w:t>
              </w:r>
            </w:smartTag>
          </w:p>
        </w:tc>
        <w:tc>
          <w:tcPr>
            <w:tcW w:w="4960" w:type="dxa"/>
            <w:tcBorders>
              <w:top w:val="nil"/>
              <w:left w:val="nil"/>
              <w:bottom w:val="nil"/>
              <w:right w:val="nil"/>
            </w:tcBorders>
            <w:tcMar>
              <w:top w:w="30" w:type="dxa"/>
              <w:left w:w="60" w:type="dxa"/>
              <w:bottom w:w="20" w:type="dxa"/>
              <w:right w:w="60" w:type="dxa"/>
            </w:tcMar>
          </w:tcPr>
          <w:p w14:paraId="62F9C0D5" w14:textId="77777777" w:rsidR="00B67371" w:rsidRDefault="00B67371">
            <w:pPr>
              <w:pStyle w:val="CellBody"/>
              <w:spacing w:line="260" w:lineRule="atLeast"/>
              <w:rPr>
                <w:sz w:val="22"/>
                <w:szCs w:val="22"/>
              </w:rPr>
            </w:pPr>
            <w:r>
              <w:rPr>
                <w:w w:val="100"/>
                <w:sz w:val="22"/>
                <w:szCs w:val="22"/>
              </w:rPr>
              <w:t>Vacating the east-west alley in Block 37 of Edwards Addition located within the corporate city limits</w:t>
            </w:r>
          </w:p>
        </w:tc>
        <w:tc>
          <w:tcPr>
            <w:tcW w:w="1980" w:type="dxa"/>
            <w:tcBorders>
              <w:top w:val="nil"/>
              <w:left w:val="nil"/>
              <w:bottom w:val="nil"/>
              <w:right w:val="nil"/>
            </w:tcBorders>
            <w:tcMar>
              <w:top w:w="30" w:type="dxa"/>
              <w:left w:w="60" w:type="dxa"/>
              <w:bottom w:w="20" w:type="dxa"/>
              <w:right w:w="60" w:type="dxa"/>
            </w:tcMar>
          </w:tcPr>
          <w:p w14:paraId="2267842C" w14:textId="77777777" w:rsidR="00B67371" w:rsidRDefault="00B67371">
            <w:pPr>
              <w:pStyle w:val="CellBody"/>
              <w:spacing w:line="260" w:lineRule="atLeast"/>
              <w:rPr>
                <w:sz w:val="22"/>
                <w:szCs w:val="22"/>
              </w:rPr>
            </w:pPr>
            <w:r>
              <w:rPr>
                <w:w w:val="100"/>
                <w:sz w:val="22"/>
                <w:szCs w:val="22"/>
              </w:rPr>
              <w:t>(Special)</w:t>
            </w:r>
          </w:p>
        </w:tc>
      </w:tr>
      <w:tr w:rsidR="00B67371" w14:paraId="426E58C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B64B360" w14:textId="77777777" w:rsidR="00B67371" w:rsidRDefault="00B67371">
            <w:pPr>
              <w:pStyle w:val="CellBody"/>
              <w:spacing w:line="260" w:lineRule="atLeast"/>
              <w:rPr>
                <w:sz w:val="22"/>
                <w:szCs w:val="22"/>
              </w:rPr>
            </w:pPr>
            <w:r>
              <w:rPr>
                <w:w w:val="100"/>
                <w:sz w:val="22"/>
                <w:szCs w:val="22"/>
              </w:rPr>
              <w:t>2287</w:t>
            </w:r>
          </w:p>
        </w:tc>
        <w:tc>
          <w:tcPr>
            <w:tcW w:w="1530" w:type="dxa"/>
            <w:tcBorders>
              <w:top w:val="nil"/>
              <w:left w:val="nil"/>
              <w:bottom w:val="nil"/>
              <w:right w:val="nil"/>
            </w:tcBorders>
            <w:tcMar>
              <w:top w:w="30" w:type="dxa"/>
              <w:left w:w="60" w:type="dxa"/>
              <w:bottom w:w="20" w:type="dxa"/>
              <w:right w:w="60" w:type="dxa"/>
            </w:tcMar>
          </w:tcPr>
          <w:p w14:paraId="214232EF" w14:textId="77777777" w:rsidR="00B67371" w:rsidRDefault="00B67371">
            <w:pPr>
              <w:pStyle w:val="CellBody"/>
              <w:spacing w:line="260" w:lineRule="atLeast"/>
              <w:rPr>
                <w:sz w:val="22"/>
                <w:szCs w:val="22"/>
              </w:rPr>
            </w:pPr>
            <w:r>
              <w:rPr>
                <w:sz w:val="22"/>
                <w:szCs w:val="22"/>
              </w:rPr>
              <w:t>11-12-90</w:t>
            </w:r>
          </w:p>
        </w:tc>
        <w:tc>
          <w:tcPr>
            <w:tcW w:w="4960" w:type="dxa"/>
            <w:tcBorders>
              <w:top w:val="nil"/>
              <w:left w:val="nil"/>
              <w:bottom w:val="nil"/>
              <w:right w:val="nil"/>
            </w:tcBorders>
            <w:tcMar>
              <w:top w:w="30" w:type="dxa"/>
              <w:left w:w="60" w:type="dxa"/>
              <w:bottom w:w="20" w:type="dxa"/>
              <w:right w:w="60" w:type="dxa"/>
            </w:tcMar>
          </w:tcPr>
          <w:p w14:paraId="03A8B220" w14:textId="77777777" w:rsidR="00B67371" w:rsidRDefault="00B67371">
            <w:pPr>
              <w:pStyle w:val="CellBody"/>
              <w:spacing w:line="260" w:lineRule="atLeast"/>
              <w:rPr>
                <w:sz w:val="22"/>
                <w:szCs w:val="22"/>
              </w:rPr>
            </w:pPr>
            <w:r>
              <w:rPr>
                <w:w w:val="100"/>
                <w:sz w:val="22"/>
                <w:szCs w:val="22"/>
              </w:rPr>
              <w:t xml:space="preserve">Renaming portion of Sunset Drive adjacent to </w:t>
            </w:r>
            <w:smartTag w:uri="urn:schemas-microsoft-com:office:smarttags" w:element="address">
              <w:smartTag w:uri="urn:schemas-microsoft-com:office:smarttags" w:element="Street">
                <w:r>
                  <w:rPr>
                    <w:w w:val="100"/>
                    <w:sz w:val="22"/>
                    <w:szCs w:val="22"/>
                  </w:rPr>
                  <w:t>North College Street</w:t>
                </w:r>
              </w:smartTag>
            </w:smartTag>
            <w:r>
              <w:rPr>
                <w:w w:val="100"/>
                <w:sz w:val="22"/>
                <w:szCs w:val="22"/>
              </w:rPr>
              <w:t xml:space="preserve"> to </w:t>
            </w:r>
            <w:smartTag w:uri="urn:schemas-microsoft-com:office:smarttags" w:element="address">
              <w:smartTag w:uri="urn:schemas-microsoft-com:office:smarttags" w:element="Street">
                <w:r>
                  <w:rPr>
                    <w:w w:val="100"/>
                    <w:sz w:val="22"/>
                    <w:szCs w:val="22"/>
                  </w:rPr>
                  <w:t>Quail Drive</w:t>
                </w:r>
              </w:smartTag>
            </w:smartTag>
          </w:p>
        </w:tc>
        <w:tc>
          <w:tcPr>
            <w:tcW w:w="1980" w:type="dxa"/>
            <w:tcBorders>
              <w:top w:val="nil"/>
              <w:left w:val="nil"/>
              <w:bottom w:val="nil"/>
              <w:right w:val="nil"/>
            </w:tcBorders>
            <w:tcMar>
              <w:top w:w="30" w:type="dxa"/>
              <w:left w:w="60" w:type="dxa"/>
              <w:bottom w:w="20" w:type="dxa"/>
              <w:right w:w="60" w:type="dxa"/>
            </w:tcMar>
          </w:tcPr>
          <w:p w14:paraId="79C62B0C" w14:textId="77777777" w:rsidR="00B67371" w:rsidRDefault="00B67371">
            <w:pPr>
              <w:pStyle w:val="CellBody"/>
              <w:spacing w:line="260" w:lineRule="atLeast"/>
              <w:rPr>
                <w:sz w:val="22"/>
                <w:szCs w:val="22"/>
              </w:rPr>
            </w:pPr>
            <w:r>
              <w:rPr>
                <w:w w:val="100"/>
                <w:sz w:val="22"/>
                <w:szCs w:val="22"/>
              </w:rPr>
              <w:t>(Special)</w:t>
            </w:r>
          </w:p>
        </w:tc>
      </w:tr>
      <w:tr w:rsidR="00B67371" w14:paraId="24328FAC"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E4FC573" w14:textId="77777777" w:rsidR="00B67371" w:rsidRDefault="00B67371">
            <w:pPr>
              <w:pStyle w:val="CellBody"/>
              <w:spacing w:line="260" w:lineRule="atLeast"/>
              <w:rPr>
                <w:sz w:val="22"/>
                <w:szCs w:val="22"/>
              </w:rPr>
            </w:pPr>
            <w:r>
              <w:rPr>
                <w:w w:val="100"/>
                <w:sz w:val="22"/>
                <w:szCs w:val="22"/>
              </w:rPr>
              <w:t>2288</w:t>
            </w:r>
          </w:p>
        </w:tc>
        <w:tc>
          <w:tcPr>
            <w:tcW w:w="1530" w:type="dxa"/>
            <w:tcBorders>
              <w:top w:val="nil"/>
              <w:left w:val="nil"/>
              <w:bottom w:val="nil"/>
              <w:right w:val="nil"/>
            </w:tcBorders>
            <w:tcMar>
              <w:top w:w="30" w:type="dxa"/>
              <w:left w:w="60" w:type="dxa"/>
              <w:bottom w:w="20" w:type="dxa"/>
              <w:right w:w="60" w:type="dxa"/>
            </w:tcMar>
          </w:tcPr>
          <w:p w14:paraId="75567E60" w14:textId="77777777" w:rsidR="00B67371" w:rsidRDefault="00B67371">
            <w:pPr>
              <w:pStyle w:val="CellBody"/>
              <w:spacing w:line="260" w:lineRule="atLeast"/>
              <w:rPr>
                <w:sz w:val="22"/>
                <w:szCs w:val="22"/>
              </w:rPr>
            </w:pPr>
            <w:r>
              <w:rPr>
                <w:sz w:val="22"/>
                <w:szCs w:val="22"/>
              </w:rPr>
              <w:t>No date</w:t>
            </w:r>
          </w:p>
        </w:tc>
        <w:tc>
          <w:tcPr>
            <w:tcW w:w="4960" w:type="dxa"/>
            <w:tcBorders>
              <w:top w:val="nil"/>
              <w:left w:val="nil"/>
              <w:bottom w:val="nil"/>
              <w:right w:val="nil"/>
            </w:tcBorders>
            <w:tcMar>
              <w:top w:w="30" w:type="dxa"/>
              <w:left w:w="60" w:type="dxa"/>
              <w:bottom w:w="20" w:type="dxa"/>
              <w:right w:w="60" w:type="dxa"/>
            </w:tcMar>
          </w:tcPr>
          <w:p w14:paraId="123B3285" w14:textId="77777777" w:rsidR="00B67371" w:rsidRDefault="00B67371">
            <w:pPr>
              <w:pStyle w:val="CellBody"/>
              <w:spacing w:line="260" w:lineRule="atLeast"/>
              <w:rPr>
                <w:sz w:val="22"/>
                <w:szCs w:val="22"/>
              </w:rPr>
            </w:pPr>
            <w:r>
              <w:rPr>
                <w:w w:val="100"/>
                <w:sz w:val="22"/>
                <w:szCs w:val="22"/>
              </w:rPr>
              <w:t xml:space="preserve">Amending Ord. No. 1593, controlling vehicular and pedestrian traffic within the city. (Failed to pass at </w:t>
            </w:r>
            <w:smartTag w:uri="urn:schemas-microsoft-com:office:smarttags" w:element="date">
              <w:smartTagPr>
                <w:attr w:name="ls" w:val="trans"/>
                <w:attr w:name="Month" w:val="11"/>
                <w:attr w:name="Day" w:val="20"/>
                <w:attr w:name="Year" w:val="1990"/>
              </w:smartTagPr>
              <w:r>
                <w:rPr>
                  <w:w w:val="100"/>
                  <w:sz w:val="22"/>
                  <w:szCs w:val="22"/>
                </w:rPr>
                <w:t>11/20/90</w:t>
              </w:r>
            </w:smartTag>
            <w:r>
              <w:rPr>
                <w:w w:val="100"/>
                <w:sz w:val="22"/>
                <w:szCs w:val="22"/>
              </w:rPr>
              <w:t xml:space="preserve"> city council meeting.)</w:t>
            </w:r>
          </w:p>
        </w:tc>
        <w:tc>
          <w:tcPr>
            <w:tcW w:w="1980" w:type="dxa"/>
            <w:tcBorders>
              <w:top w:val="nil"/>
              <w:left w:val="nil"/>
              <w:bottom w:val="nil"/>
              <w:right w:val="nil"/>
            </w:tcBorders>
            <w:tcMar>
              <w:top w:w="30" w:type="dxa"/>
              <w:left w:w="60" w:type="dxa"/>
              <w:bottom w:w="20" w:type="dxa"/>
              <w:right w:w="60" w:type="dxa"/>
            </w:tcMar>
          </w:tcPr>
          <w:p w14:paraId="040DE5B9" w14:textId="77777777" w:rsidR="00B67371" w:rsidRDefault="00B67371">
            <w:pPr>
              <w:pStyle w:val="CellBody"/>
              <w:spacing w:line="260" w:lineRule="atLeast"/>
              <w:rPr>
                <w:sz w:val="22"/>
                <w:szCs w:val="22"/>
              </w:rPr>
            </w:pPr>
            <w:r>
              <w:rPr>
                <w:w w:val="100"/>
                <w:sz w:val="22"/>
                <w:szCs w:val="22"/>
              </w:rPr>
              <w:t>(Not passed)</w:t>
            </w:r>
          </w:p>
        </w:tc>
      </w:tr>
      <w:tr w:rsidR="00B67371" w14:paraId="4543948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2BE8C6E" w14:textId="77777777" w:rsidR="00B67371" w:rsidRDefault="00B67371">
            <w:pPr>
              <w:pStyle w:val="CellBody"/>
              <w:spacing w:line="260" w:lineRule="atLeast"/>
              <w:rPr>
                <w:sz w:val="22"/>
                <w:szCs w:val="22"/>
              </w:rPr>
            </w:pPr>
            <w:r>
              <w:rPr>
                <w:w w:val="100"/>
                <w:sz w:val="22"/>
                <w:szCs w:val="22"/>
              </w:rPr>
              <w:t>2289</w:t>
            </w:r>
          </w:p>
        </w:tc>
        <w:tc>
          <w:tcPr>
            <w:tcW w:w="1530" w:type="dxa"/>
            <w:tcBorders>
              <w:top w:val="nil"/>
              <w:left w:val="nil"/>
              <w:bottom w:val="nil"/>
              <w:right w:val="nil"/>
            </w:tcBorders>
            <w:tcMar>
              <w:top w:w="30" w:type="dxa"/>
              <w:left w:w="60" w:type="dxa"/>
              <w:bottom w:w="20" w:type="dxa"/>
              <w:right w:w="60" w:type="dxa"/>
            </w:tcMar>
          </w:tcPr>
          <w:p w14:paraId="231E34B9" w14:textId="77777777" w:rsidR="00B67371" w:rsidRDefault="00B67371">
            <w:pPr>
              <w:pStyle w:val="CellBody"/>
              <w:spacing w:line="260" w:lineRule="atLeast"/>
              <w:rPr>
                <w:sz w:val="22"/>
                <w:szCs w:val="22"/>
              </w:rPr>
            </w:pPr>
            <w:r>
              <w:rPr>
                <w:sz w:val="22"/>
                <w:szCs w:val="22"/>
              </w:rPr>
              <w:t>9-5-90</w:t>
            </w:r>
          </w:p>
        </w:tc>
        <w:tc>
          <w:tcPr>
            <w:tcW w:w="4960" w:type="dxa"/>
            <w:tcBorders>
              <w:top w:val="nil"/>
              <w:left w:val="nil"/>
              <w:bottom w:val="nil"/>
              <w:right w:val="nil"/>
            </w:tcBorders>
            <w:tcMar>
              <w:top w:w="30" w:type="dxa"/>
              <w:left w:w="60" w:type="dxa"/>
              <w:bottom w:w="20" w:type="dxa"/>
              <w:right w:w="60" w:type="dxa"/>
            </w:tcMar>
          </w:tcPr>
          <w:p w14:paraId="58D97219" w14:textId="77777777" w:rsidR="00B67371" w:rsidRDefault="00B67371">
            <w:pPr>
              <w:pStyle w:val="CellBody"/>
              <w:spacing w:line="260" w:lineRule="atLeast"/>
              <w:rPr>
                <w:sz w:val="22"/>
                <w:szCs w:val="22"/>
              </w:rPr>
            </w:pPr>
            <w:r>
              <w:rPr>
                <w:w w:val="100"/>
                <w:sz w:val="22"/>
                <w:szCs w:val="22"/>
              </w:rPr>
              <w:t xml:space="preserve">Amending Ord. No. 900, establishing stop streets on </w:t>
            </w:r>
            <w:smartTag w:uri="urn:schemas-microsoft-com:office:smarttags" w:element="address">
              <w:smartTag w:uri="urn:schemas-microsoft-com:office:smarttags" w:element="Street">
                <w:r>
                  <w:rPr>
                    <w:w w:val="100"/>
                    <w:sz w:val="22"/>
                    <w:szCs w:val="22"/>
                  </w:rPr>
                  <w:t>Buckley Lane</w:t>
                </w:r>
              </w:smartTag>
            </w:smartTag>
            <w:r>
              <w:rPr>
                <w:w w:val="100"/>
                <w:sz w:val="22"/>
                <w:szCs w:val="22"/>
              </w:rPr>
              <w:t xml:space="preserve"> and </w:t>
            </w:r>
            <w:smartTag w:uri="urn:schemas-microsoft-com:office:smarttags" w:element="address">
              <w:smartTag w:uri="urn:schemas-microsoft-com:office:smarttags" w:element="Street">
                <w:r>
                  <w:rPr>
                    <w:w w:val="100"/>
                    <w:sz w:val="22"/>
                    <w:szCs w:val="22"/>
                  </w:rPr>
                  <w:t>Donald Lane</w:t>
                </w:r>
              </w:smartTag>
            </w:smartTag>
            <w:r>
              <w:rPr>
                <w:w w:val="100"/>
                <w:sz w:val="22"/>
                <w:szCs w:val="22"/>
              </w:rPr>
              <w:t xml:space="preserve"> at </w:t>
            </w:r>
            <w:smartTag w:uri="urn:schemas-microsoft-com:office:smarttags" w:element="address">
              <w:smartTag w:uri="urn:schemas-microsoft-com:office:smarttags" w:element="Street">
                <w:r>
                  <w:rPr>
                    <w:w w:val="100"/>
                    <w:sz w:val="22"/>
                    <w:szCs w:val="22"/>
                  </w:rPr>
                  <w:t>Mountainview Drive</w:t>
                </w:r>
              </w:smartTag>
            </w:smartTag>
          </w:p>
        </w:tc>
        <w:tc>
          <w:tcPr>
            <w:tcW w:w="1980" w:type="dxa"/>
            <w:tcBorders>
              <w:top w:val="nil"/>
              <w:left w:val="nil"/>
              <w:bottom w:val="nil"/>
              <w:right w:val="nil"/>
            </w:tcBorders>
            <w:tcMar>
              <w:top w:w="30" w:type="dxa"/>
              <w:left w:w="60" w:type="dxa"/>
              <w:bottom w:w="20" w:type="dxa"/>
              <w:right w:w="60" w:type="dxa"/>
            </w:tcMar>
          </w:tcPr>
          <w:p w14:paraId="28FB2192" w14:textId="77777777" w:rsidR="00B67371" w:rsidRDefault="00B67371">
            <w:pPr>
              <w:pStyle w:val="CellBody"/>
              <w:spacing w:line="260" w:lineRule="atLeast"/>
              <w:rPr>
                <w:sz w:val="22"/>
                <w:szCs w:val="22"/>
              </w:rPr>
            </w:pPr>
            <w:r>
              <w:rPr>
                <w:w w:val="100"/>
                <w:sz w:val="22"/>
                <w:szCs w:val="22"/>
              </w:rPr>
              <w:t>(Superseded)</w:t>
            </w:r>
          </w:p>
        </w:tc>
      </w:tr>
      <w:tr w:rsidR="00B67371" w14:paraId="57791077"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4CA54174" w14:textId="77777777" w:rsidR="00B67371" w:rsidRDefault="00B67371">
            <w:pPr>
              <w:pStyle w:val="CellBody"/>
              <w:spacing w:line="260" w:lineRule="atLeast"/>
              <w:rPr>
                <w:sz w:val="22"/>
                <w:szCs w:val="22"/>
              </w:rPr>
            </w:pPr>
            <w:r>
              <w:rPr>
                <w:w w:val="100"/>
                <w:sz w:val="22"/>
                <w:szCs w:val="22"/>
              </w:rPr>
              <w:t>2290</w:t>
            </w:r>
          </w:p>
        </w:tc>
        <w:tc>
          <w:tcPr>
            <w:tcW w:w="1530" w:type="dxa"/>
            <w:tcBorders>
              <w:top w:val="nil"/>
              <w:left w:val="nil"/>
              <w:bottom w:val="nil"/>
              <w:right w:val="nil"/>
            </w:tcBorders>
            <w:tcMar>
              <w:top w:w="30" w:type="dxa"/>
              <w:left w:w="60" w:type="dxa"/>
              <w:bottom w:w="20" w:type="dxa"/>
              <w:right w:w="60" w:type="dxa"/>
            </w:tcMar>
          </w:tcPr>
          <w:p w14:paraId="7ACCCD23" w14:textId="77777777" w:rsidR="00B67371" w:rsidRDefault="00B67371">
            <w:pPr>
              <w:pStyle w:val="CellBody"/>
              <w:spacing w:line="260" w:lineRule="atLeast"/>
              <w:rPr>
                <w:sz w:val="22"/>
                <w:szCs w:val="22"/>
              </w:rPr>
            </w:pPr>
            <w:r>
              <w:rPr>
                <w:sz w:val="22"/>
                <w:szCs w:val="22"/>
              </w:rPr>
              <w:t>2-19-91</w:t>
            </w:r>
          </w:p>
        </w:tc>
        <w:tc>
          <w:tcPr>
            <w:tcW w:w="4960" w:type="dxa"/>
            <w:tcBorders>
              <w:top w:val="nil"/>
              <w:left w:val="nil"/>
              <w:bottom w:val="nil"/>
              <w:right w:val="nil"/>
            </w:tcBorders>
            <w:tcMar>
              <w:top w:w="30" w:type="dxa"/>
              <w:left w:w="60" w:type="dxa"/>
              <w:bottom w:w="20" w:type="dxa"/>
              <w:right w:w="60" w:type="dxa"/>
            </w:tcMar>
          </w:tcPr>
          <w:p w14:paraId="1DE6BB4B" w14:textId="77777777" w:rsidR="00B67371" w:rsidRDefault="00B67371">
            <w:pPr>
              <w:pStyle w:val="CellBody"/>
              <w:spacing w:line="260" w:lineRule="atLeast"/>
              <w:rPr>
                <w:sz w:val="22"/>
                <w:szCs w:val="22"/>
              </w:rPr>
            </w:pPr>
            <w:r>
              <w:rPr>
                <w:w w:val="100"/>
                <w:sz w:val="22"/>
                <w:szCs w:val="22"/>
              </w:rPr>
              <w:t>Amending the comprehensive plan inventory of natural and cultural resources, establishing an historic resources element that includes the final plan inventory of historic resources</w:t>
            </w:r>
          </w:p>
        </w:tc>
        <w:tc>
          <w:tcPr>
            <w:tcW w:w="1980" w:type="dxa"/>
            <w:tcBorders>
              <w:top w:val="nil"/>
              <w:left w:val="nil"/>
              <w:bottom w:val="nil"/>
              <w:right w:val="nil"/>
            </w:tcBorders>
            <w:tcMar>
              <w:top w:w="30" w:type="dxa"/>
              <w:left w:w="60" w:type="dxa"/>
              <w:bottom w:w="20" w:type="dxa"/>
              <w:right w:w="60" w:type="dxa"/>
            </w:tcMar>
          </w:tcPr>
          <w:p w14:paraId="37ABDE39"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4AE0453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A798450" w14:textId="77777777" w:rsidR="00B67371" w:rsidRDefault="00B67371">
            <w:pPr>
              <w:pStyle w:val="CellBody"/>
              <w:spacing w:line="260" w:lineRule="atLeast"/>
              <w:rPr>
                <w:sz w:val="22"/>
                <w:szCs w:val="22"/>
              </w:rPr>
            </w:pPr>
            <w:r>
              <w:rPr>
                <w:w w:val="100"/>
                <w:sz w:val="22"/>
                <w:szCs w:val="22"/>
              </w:rPr>
              <w:t>2291</w:t>
            </w:r>
          </w:p>
        </w:tc>
        <w:tc>
          <w:tcPr>
            <w:tcW w:w="1530" w:type="dxa"/>
            <w:tcBorders>
              <w:top w:val="nil"/>
              <w:left w:val="nil"/>
              <w:bottom w:val="nil"/>
              <w:right w:val="nil"/>
            </w:tcBorders>
            <w:tcMar>
              <w:top w:w="30" w:type="dxa"/>
              <w:left w:w="60" w:type="dxa"/>
              <w:bottom w:w="20" w:type="dxa"/>
              <w:right w:w="60" w:type="dxa"/>
            </w:tcMar>
          </w:tcPr>
          <w:p w14:paraId="02D5DE2A" w14:textId="77777777" w:rsidR="00B67371" w:rsidRDefault="00B67371">
            <w:pPr>
              <w:pStyle w:val="CellBody"/>
              <w:spacing w:line="260" w:lineRule="atLeast"/>
              <w:rPr>
                <w:sz w:val="22"/>
                <w:szCs w:val="22"/>
              </w:rPr>
            </w:pPr>
            <w:r>
              <w:rPr>
                <w:sz w:val="22"/>
                <w:szCs w:val="22"/>
              </w:rPr>
              <w:t>2-19-91</w:t>
            </w:r>
          </w:p>
        </w:tc>
        <w:tc>
          <w:tcPr>
            <w:tcW w:w="4960" w:type="dxa"/>
            <w:tcBorders>
              <w:top w:val="nil"/>
              <w:left w:val="nil"/>
              <w:bottom w:val="nil"/>
              <w:right w:val="nil"/>
            </w:tcBorders>
            <w:tcMar>
              <w:top w:w="30" w:type="dxa"/>
              <w:left w:w="60" w:type="dxa"/>
              <w:bottom w:w="20" w:type="dxa"/>
              <w:right w:w="60" w:type="dxa"/>
            </w:tcMar>
          </w:tcPr>
          <w:p w14:paraId="61B8905A" w14:textId="77777777" w:rsidR="00B67371" w:rsidRDefault="00B67371">
            <w:pPr>
              <w:pStyle w:val="CellBody"/>
              <w:spacing w:line="260" w:lineRule="atLeast"/>
              <w:rPr>
                <w:sz w:val="22"/>
                <w:szCs w:val="22"/>
              </w:rPr>
            </w:pPr>
            <w:r>
              <w:rPr>
                <w:w w:val="100"/>
                <w:sz w:val="22"/>
                <w:szCs w:val="22"/>
              </w:rPr>
              <w:t>Establishing a historic landmarks overlay zone</w:t>
            </w:r>
          </w:p>
        </w:tc>
        <w:tc>
          <w:tcPr>
            <w:tcW w:w="1980" w:type="dxa"/>
            <w:tcBorders>
              <w:top w:val="nil"/>
              <w:left w:val="nil"/>
              <w:bottom w:val="nil"/>
              <w:right w:val="nil"/>
            </w:tcBorders>
            <w:tcMar>
              <w:top w:w="30" w:type="dxa"/>
              <w:left w:w="60" w:type="dxa"/>
              <w:bottom w:w="20" w:type="dxa"/>
              <w:right w:w="60" w:type="dxa"/>
            </w:tcMar>
          </w:tcPr>
          <w:p w14:paraId="0086B527"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5D87E4C9"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8CC946C" w14:textId="77777777" w:rsidR="00B67371" w:rsidRDefault="00B67371">
            <w:pPr>
              <w:pStyle w:val="CellBody"/>
              <w:spacing w:line="260" w:lineRule="atLeast"/>
              <w:rPr>
                <w:sz w:val="22"/>
                <w:szCs w:val="22"/>
              </w:rPr>
            </w:pPr>
            <w:r>
              <w:rPr>
                <w:w w:val="100"/>
                <w:sz w:val="22"/>
                <w:szCs w:val="22"/>
              </w:rPr>
              <w:t>2292</w:t>
            </w:r>
          </w:p>
        </w:tc>
        <w:tc>
          <w:tcPr>
            <w:tcW w:w="1530" w:type="dxa"/>
            <w:tcBorders>
              <w:top w:val="nil"/>
              <w:left w:val="nil"/>
              <w:bottom w:val="nil"/>
              <w:right w:val="nil"/>
            </w:tcBorders>
            <w:tcMar>
              <w:top w:w="30" w:type="dxa"/>
              <w:left w:w="60" w:type="dxa"/>
              <w:bottom w:w="20" w:type="dxa"/>
              <w:right w:w="60" w:type="dxa"/>
            </w:tcMar>
          </w:tcPr>
          <w:p w14:paraId="7B66A3B6" w14:textId="77777777" w:rsidR="00B67371" w:rsidRDefault="00B67371">
            <w:pPr>
              <w:pStyle w:val="CellBody"/>
              <w:spacing w:line="260" w:lineRule="atLeast"/>
              <w:rPr>
                <w:sz w:val="22"/>
                <w:szCs w:val="22"/>
              </w:rPr>
            </w:pPr>
            <w:r>
              <w:rPr>
                <w:sz w:val="22"/>
                <w:szCs w:val="22"/>
              </w:rPr>
              <w:t>1-7-91</w:t>
            </w:r>
          </w:p>
        </w:tc>
        <w:tc>
          <w:tcPr>
            <w:tcW w:w="4960" w:type="dxa"/>
            <w:tcBorders>
              <w:top w:val="nil"/>
              <w:left w:val="nil"/>
              <w:bottom w:val="nil"/>
              <w:right w:val="nil"/>
            </w:tcBorders>
            <w:tcMar>
              <w:top w:w="30" w:type="dxa"/>
              <w:left w:w="60" w:type="dxa"/>
              <w:bottom w:w="20" w:type="dxa"/>
              <w:right w:w="60" w:type="dxa"/>
            </w:tcMar>
          </w:tcPr>
          <w:p w14:paraId="2BA36AF7" w14:textId="77777777" w:rsidR="00B67371" w:rsidRDefault="00B67371">
            <w:pPr>
              <w:pStyle w:val="CellBody"/>
              <w:spacing w:line="260" w:lineRule="atLeast"/>
              <w:rPr>
                <w:sz w:val="22"/>
                <w:szCs w:val="22"/>
              </w:rPr>
            </w:pPr>
            <w:r>
              <w:rPr>
                <w:w w:val="100"/>
                <w:sz w:val="22"/>
                <w:szCs w:val="22"/>
              </w:rPr>
              <w:t>Establishing an MI (mixed infill) housing subdistrict for manufactured homes and establishing development standards within the subdistrict</w:t>
            </w:r>
          </w:p>
        </w:tc>
        <w:tc>
          <w:tcPr>
            <w:tcW w:w="1980" w:type="dxa"/>
            <w:tcBorders>
              <w:top w:val="nil"/>
              <w:left w:val="nil"/>
              <w:bottom w:val="nil"/>
              <w:right w:val="nil"/>
            </w:tcBorders>
            <w:tcMar>
              <w:top w:w="30" w:type="dxa"/>
              <w:left w:w="60" w:type="dxa"/>
              <w:bottom w:w="20" w:type="dxa"/>
              <w:right w:w="60" w:type="dxa"/>
            </w:tcMar>
          </w:tcPr>
          <w:p w14:paraId="374B444C"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4D2EC548"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4160D04E" w14:textId="77777777" w:rsidR="00B67371" w:rsidRDefault="00B67371">
            <w:pPr>
              <w:pStyle w:val="CellBody"/>
              <w:spacing w:line="260" w:lineRule="atLeast"/>
              <w:rPr>
                <w:sz w:val="22"/>
                <w:szCs w:val="22"/>
              </w:rPr>
            </w:pPr>
            <w:r>
              <w:rPr>
                <w:w w:val="100"/>
                <w:sz w:val="22"/>
                <w:szCs w:val="22"/>
              </w:rPr>
              <w:t>2293</w:t>
            </w:r>
          </w:p>
        </w:tc>
        <w:tc>
          <w:tcPr>
            <w:tcW w:w="1530" w:type="dxa"/>
            <w:tcBorders>
              <w:top w:val="nil"/>
              <w:left w:val="nil"/>
              <w:bottom w:val="nil"/>
              <w:right w:val="nil"/>
            </w:tcBorders>
            <w:tcMar>
              <w:top w:w="30" w:type="dxa"/>
              <w:left w:w="60" w:type="dxa"/>
              <w:bottom w:w="20" w:type="dxa"/>
              <w:right w:w="60" w:type="dxa"/>
            </w:tcMar>
          </w:tcPr>
          <w:p w14:paraId="3A241FA5" w14:textId="77777777" w:rsidR="00B67371" w:rsidRDefault="00B67371">
            <w:pPr>
              <w:pStyle w:val="CellBody"/>
              <w:spacing w:line="260" w:lineRule="atLeast"/>
              <w:rPr>
                <w:sz w:val="22"/>
                <w:szCs w:val="22"/>
              </w:rPr>
            </w:pPr>
            <w:r>
              <w:rPr>
                <w:sz w:val="22"/>
                <w:szCs w:val="22"/>
              </w:rPr>
              <w:t>3-4-91</w:t>
            </w:r>
          </w:p>
        </w:tc>
        <w:tc>
          <w:tcPr>
            <w:tcW w:w="4960" w:type="dxa"/>
            <w:tcBorders>
              <w:top w:val="nil"/>
              <w:left w:val="nil"/>
              <w:bottom w:val="nil"/>
              <w:right w:val="nil"/>
            </w:tcBorders>
            <w:tcMar>
              <w:top w:w="30" w:type="dxa"/>
              <w:left w:w="60" w:type="dxa"/>
              <w:bottom w:w="20" w:type="dxa"/>
              <w:right w:w="60" w:type="dxa"/>
            </w:tcMar>
          </w:tcPr>
          <w:p w14:paraId="16DED895" w14:textId="77777777" w:rsidR="00B67371" w:rsidRDefault="00B67371">
            <w:pPr>
              <w:pStyle w:val="CellBody"/>
              <w:spacing w:line="260" w:lineRule="atLeast"/>
              <w:rPr>
                <w:sz w:val="22"/>
                <w:szCs w:val="22"/>
              </w:rPr>
            </w:pPr>
            <w:r>
              <w:rPr>
                <w:w w:val="100"/>
                <w:sz w:val="22"/>
                <w:szCs w:val="22"/>
              </w:rPr>
              <w:t>Amending Ord. No. 1968 to comply with current state law regarding land use decisions, notice requirements, time lines for final actions, family day care, and siting requirements for residential care homes and facilities</w:t>
            </w:r>
          </w:p>
        </w:tc>
        <w:tc>
          <w:tcPr>
            <w:tcW w:w="1980" w:type="dxa"/>
            <w:tcBorders>
              <w:top w:val="nil"/>
              <w:left w:val="nil"/>
              <w:bottom w:val="nil"/>
              <w:right w:val="nil"/>
            </w:tcBorders>
            <w:tcMar>
              <w:top w:w="30" w:type="dxa"/>
              <w:left w:w="60" w:type="dxa"/>
              <w:bottom w:w="20" w:type="dxa"/>
              <w:right w:w="60" w:type="dxa"/>
            </w:tcMar>
          </w:tcPr>
          <w:p w14:paraId="7E278539" w14:textId="77777777" w:rsidR="00B67371" w:rsidRDefault="00B67371">
            <w:pPr>
              <w:pStyle w:val="CellBody"/>
              <w:spacing w:line="260" w:lineRule="atLeast"/>
              <w:rPr>
                <w:sz w:val="22"/>
                <w:szCs w:val="22"/>
              </w:rPr>
            </w:pPr>
            <w:r>
              <w:rPr>
                <w:w w:val="100"/>
                <w:sz w:val="22"/>
                <w:szCs w:val="22"/>
              </w:rPr>
              <w:t>(Repealed by 2411)</w:t>
            </w:r>
          </w:p>
        </w:tc>
      </w:tr>
      <w:tr w:rsidR="00B67371" w14:paraId="7A989155"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6533273" w14:textId="77777777" w:rsidR="00B67371" w:rsidRDefault="00B67371">
            <w:pPr>
              <w:pStyle w:val="CellBody"/>
              <w:spacing w:line="260" w:lineRule="atLeast"/>
              <w:rPr>
                <w:sz w:val="22"/>
                <w:szCs w:val="22"/>
              </w:rPr>
            </w:pPr>
            <w:r>
              <w:rPr>
                <w:w w:val="100"/>
                <w:sz w:val="22"/>
                <w:szCs w:val="22"/>
              </w:rPr>
              <w:t>2294</w:t>
            </w:r>
          </w:p>
        </w:tc>
        <w:tc>
          <w:tcPr>
            <w:tcW w:w="1530" w:type="dxa"/>
            <w:tcBorders>
              <w:top w:val="nil"/>
              <w:left w:val="nil"/>
              <w:bottom w:val="nil"/>
              <w:right w:val="nil"/>
            </w:tcBorders>
            <w:tcMar>
              <w:top w:w="30" w:type="dxa"/>
              <w:left w:w="60" w:type="dxa"/>
              <w:bottom w:w="20" w:type="dxa"/>
              <w:right w:w="60" w:type="dxa"/>
            </w:tcMar>
          </w:tcPr>
          <w:p w14:paraId="10C330B5" w14:textId="77777777" w:rsidR="00B67371" w:rsidRDefault="00B67371">
            <w:pPr>
              <w:pStyle w:val="CellBody"/>
              <w:spacing w:line="260" w:lineRule="atLeast"/>
              <w:rPr>
                <w:sz w:val="22"/>
                <w:szCs w:val="22"/>
              </w:rPr>
            </w:pPr>
            <w:r>
              <w:rPr>
                <w:sz w:val="22"/>
                <w:szCs w:val="22"/>
              </w:rPr>
              <w:t>3-4-91</w:t>
            </w:r>
          </w:p>
        </w:tc>
        <w:tc>
          <w:tcPr>
            <w:tcW w:w="4960" w:type="dxa"/>
            <w:tcBorders>
              <w:top w:val="nil"/>
              <w:left w:val="nil"/>
              <w:bottom w:val="nil"/>
              <w:right w:val="nil"/>
            </w:tcBorders>
            <w:tcMar>
              <w:top w:w="30" w:type="dxa"/>
              <w:left w:w="60" w:type="dxa"/>
              <w:bottom w:w="20" w:type="dxa"/>
              <w:right w:w="60" w:type="dxa"/>
            </w:tcMar>
          </w:tcPr>
          <w:p w14:paraId="2B305BCF" w14:textId="77777777" w:rsidR="00B67371" w:rsidRDefault="00B67371">
            <w:pPr>
              <w:pStyle w:val="CellBody"/>
              <w:spacing w:line="260" w:lineRule="atLeast"/>
              <w:rPr>
                <w:sz w:val="22"/>
                <w:szCs w:val="22"/>
              </w:rPr>
            </w:pPr>
            <w:r>
              <w:rPr>
                <w:w w:val="100"/>
                <w:sz w:val="22"/>
                <w:szCs w:val="22"/>
              </w:rPr>
              <w:t>Repealing and replacing Ord. No. 1950, relating to subdivision and other land partitioning standards and procedures</w:t>
            </w:r>
          </w:p>
        </w:tc>
        <w:tc>
          <w:tcPr>
            <w:tcW w:w="1980" w:type="dxa"/>
            <w:tcBorders>
              <w:top w:val="nil"/>
              <w:left w:val="nil"/>
              <w:bottom w:val="nil"/>
              <w:right w:val="nil"/>
            </w:tcBorders>
            <w:tcMar>
              <w:top w:w="30" w:type="dxa"/>
              <w:left w:w="60" w:type="dxa"/>
              <w:bottom w:w="20" w:type="dxa"/>
              <w:right w:w="60" w:type="dxa"/>
            </w:tcMar>
          </w:tcPr>
          <w:p w14:paraId="793ED5AF" w14:textId="77777777" w:rsidR="00B67371" w:rsidRDefault="00B67371">
            <w:pPr>
              <w:pStyle w:val="CellBody"/>
              <w:spacing w:line="260" w:lineRule="atLeast"/>
              <w:rPr>
                <w:sz w:val="22"/>
                <w:szCs w:val="22"/>
              </w:rPr>
            </w:pPr>
            <w:r>
              <w:rPr>
                <w:w w:val="100"/>
                <w:sz w:val="22"/>
                <w:szCs w:val="22"/>
              </w:rPr>
              <w:t>(Repealed by 2411)</w:t>
            </w:r>
          </w:p>
        </w:tc>
      </w:tr>
      <w:tr w:rsidR="00B67371" w14:paraId="10279C99"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A0C6656" w14:textId="77777777" w:rsidR="00B67371" w:rsidRDefault="00B67371">
            <w:pPr>
              <w:pStyle w:val="CellBody"/>
              <w:spacing w:line="260" w:lineRule="atLeast"/>
              <w:rPr>
                <w:sz w:val="22"/>
                <w:szCs w:val="22"/>
              </w:rPr>
            </w:pPr>
            <w:r>
              <w:rPr>
                <w:w w:val="100"/>
                <w:sz w:val="22"/>
                <w:szCs w:val="22"/>
              </w:rPr>
              <w:t>2295</w:t>
            </w:r>
          </w:p>
        </w:tc>
        <w:tc>
          <w:tcPr>
            <w:tcW w:w="1530" w:type="dxa"/>
            <w:tcBorders>
              <w:top w:val="nil"/>
              <w:left w:val="nil"/>
              <w:bottom w:val="nil"/>
              <w:right w:val="nil"/>
            </w:tcBorders>
            <w:tcMar>
              <w:top w:w="30" w:type="dxa"/>
              <w:left w:w="60" w:type="dxa"/>
              <w:bottom w:w="20" w:type="dxa"/>
              <w:right w:w="60" w:type="dxa"/>
            </w:tcMar>
          </w:tcPr>
          <w:p w14:paraId="58BEBFD7" w14:textId="77777777" w:rsidR="00B67371" w:rsidRDefault="00B67371">
            <w:pPr>
              <w:pStyle w:val="CellBody"/>
              <w:spacing w:line="260" w:lineRule="atLeast"/>
              <w:rPr>
                <w:sz w:val="22"/>
                <w:szCs w:val="22"/>
              </w:rPr>
            </w:pPr>
            <w:r>
              <w:rPr>
                <w:sz w:val="22"/>
                <w:szCs w:val="22"/>
              </w:rPr>
              <w:t>4-1-91</w:t>
            </w:r>
          </w:p>
        </w:tc>
        <w:tc>
          <w:tcPr>
            <w:tcW w:w="4960" w:type="dxa"/>
            <w:tcBorders>
              <w:top w:val="nil"/>
              <w:left w:val="nil"/>
              <w:bottom w:val="nil"/>
              <w:right w:val="nil"/>
            </w:tcBorders>
            <w:tcMar>
              <w:top w:w="30" w:type="dxa"/>
              <w:left w:w="60" w:type="dxa"/>
              <w:bottom w:w="20" w:type="dxa"/>
              <w:right w:w="60" w:type="dxa"/>
            </w:tcMar>
          </w:tcPr>
          <w:p w14:paraId="28D289B4" w14:textId="77777777" w:rsidR="00B67371" w:rsidRDefault="00B67371">
            <w:pPr>
              <w:pStyle w:val="CellBody"/>
              <w:spacing w:line="260" w:lineRule="atLeast"/>
              <w:rPr>
                <w:sz w:val="22"/>
                <w:szCs w:val="22"/>
              </w:rPr>
            </w:pPr>
            <w:r>
              <w:rPr>
                <w:w w:val="100"/>
                <w:sz w:val="22"/>
                <w:szCs w:val="22"/>
              </w:rPr>
              <w:t>Allowing limited filling and grading for public utilities and transportation facilities within the general hazard subdistrict</w:t>
            </w:r>
          </w:p>
        </w:tc>
        <w:tc>
          <w:tcPr>
            <w:tcW w:w="1980" w:type="dxa"/>
            <w:tcBorders>
              <w:top w:val="nil"/>
              <w:left w:val="nil"/>
              <w:bottom w:val="nil"/>
              <w:right w:val="nil"/>
            </w:tcBorders>
            <w:tcMar>
              <w:top w:w="30" w:type="dxa"/>
              <w:left w:w="60" w:type="dxa"/>
              <w:bottom w:w="20" w:type="dxa"/>
              <w:right w:w="60" w:type="dxa"/>
            </w:tcMar>
          </w:tcPr>
          <w:p w14:paraId="2FF975C4"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18408F1C"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AAF5C7E" w14:textId="77777777" w:rsidR="00B67371" w:rsidRDefault="00B67371">
            <w:pPr>
              <w:pStyle w:val="CellBody"/>
              <w:spacing w:line="260" w:lineRule="atLeast"/>
              <w:rPr>
                <w:sz w:val="22"/>
                <w:szCs w:val="22"/>
              </w:rPr>
            </w:pPr>
            <w:r>
              <w:rPr>
                <w:w w:val="100"/>
                <w:sz w:val="22"/>
                <w:szCs w:val="22"/>
              </w:rPr>
              <w:t>2296</w:t>
            </w:r>
          </w:p>
        </w:tc>
        <w:tc>
          <w:tcPr>
            <w:tcW w:w="1530" w:type="dxa"/>
            <w:tcBorders>
              <w:top w:val="nil"/>
              <w:left w:val="nil"/>
              <w:bottom w:val="nil"/>
              <w:right w:val="nil"/>
            </w:tcBorders>
            <w:tcMar>
              <w:top w:w="30" w:type="dxa"/>
              <w:left w:w="60" w:type="dxa"/>
              <w:bottom w:w="20" w:type="dxa"/>
              <w:right w:w="60" w:type="dxa"/>
            </w:tcMar>
          </w:tcPr>
          <w:p w14:paraId="147C2F7C"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1"/>
                <w:attr w:name="Year" w:val="1991"/>
              </w:smartTagPr>
              <w:r>
                <w:rPr>
                  <w:w w:val="100"/>
                  <w:sz w:val="22"/>
                  <w:szCs w:val="22"/>
                </w:rPr>
                <w:t>7-1-91</w:t>
              </w:r>
            </w:smartTag>
          </w:p>
        </w:tc>
        <w:tc>
          <w:tcPr>
            <w:tcW w:w="4960" w:type="dxa"/>
            <w:tcBorders>
              <w:top w:val="nil"/>
              <w:left w:val="nil"/>
              <w:bottom w:val="nil"/>
              <w:right w:val="nil"/>
            </w:tcBorders>
            <w:tcMar>
              <w:top w:w="30" w:type="dxa"/>
              <w:left w:w="60" w:type="dxa"/>
              <w:bottom w:w="20" w:type="dxa"/>
              <w:right w:w="60" w:type="dxa"/>
            </w:tcMar>
          </w:tcPr>
          <w:p w14:paraId="7B365620" w14:textId="77777777" w:rsidR="00B67371" w:rsidRDefault="00B67371">
            <w:pPr>
              <w:pStyle w:val="CellBody"/>
              <w:spacing w:line="260" w:lineRule="atLeast"/>
              <w:rPr>
                <w:sz w:val="22"/>
                <w:szCs w:val="22"/>
              </w:rPr>
            </w:pPr>
            <w:r>
              <w:rPr>
                <w:w w:val="100"/>
                <w:sz w:val="22"/>
                <w:szCs w:val="22"/>
              </w:rPr>
              <w:t>Vacating the western half of the east-west alley in Block 46 of Edwards Addition, and reserving a public utility easement</w:t>
            </w:r>
          </w:p>
        </w:tc>
        <w:tc>
          <w:tcPr>
            <w:tcW w:w="1980" w:type="dxa"/>
            <w:tcBorders>
              <w:top w:val="nil"/>
              <w:left w:val="nil"/>
              <w:bottom w:val="nil"/>
              <w:right w:val="nil"/>
            </w:tcBorders>
            <w:tcMar>
              <w:top w:w="30" w:type="dxa"/>
              <w:left w:w="60" w:type="dxa"/>
              <w:bottom w:w="20" w:type="dxa"/>
              <w:right w:w="60" w:type="dxa"/>
            </w:tcMar>
          </w:tcPr>
          <w:p w14:paraId="6E92FEA9" w14:textId="77777777" w:rsidR="00B67371" w:rsidRDefault="00B67371">
            <w:pPr>
              <w:pStyle w:val="CellBody"/>
              <w:spacing w:line="260" w:lineRule="atLeast"/>
              <w:rPr>
                <w:sz w:val="22"/>
                <w:szCs w:val="22"/>
              </w:rPr>
            </w:pPr>
            <w:r>
              <w:rPr>
                <w:w w:val="100"/>
                <w:sz w:val="22"/>
                <w:szCs w:val="22"/>
              </w:rPr>
              <w:t>(Special)</w:t>
            </w:r>
          </w:p>
        </w:tc>
      </w:tr>
      <w:tr w:rsidR="00B67371" w14:paraId="4C3597E6"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7FBEE66E" w14:textId="77777777" w:rsidR="00B67371" w:rsidRDefault="00B67371">
            <w:pPr>
              <w:pStyle w:val="CellBody"/>
              <w:spacing w:line="260" w:lineRule="atLeast"/>
              <w:rPr>
                <w:sz w:val="22"/>
                <w:szCs w:val="22"/>
              </w:rPr>
            </w:pPr>
            <w:r>
              <w:rPr>
                <w:w w:val="100"/>
                <w:sz w:val="22"/>
                <w:szCs w:val="22"/>
              </w:rPr>
              <w:t>2297</w:t>
            </w:r>
          </w:p>
        </w:tc>
        <w:tc>
          <w:tcPr>
            <w:tcW w:w="1530" w:type="dxa"/>
            <w:tcBorders>
              <w:top w:val="nil"/>
              <w:left w:val="nil"/>
              <w:bottom w:val="nil"/>
              <w:right w:val="nil"/>
            </w:tcBorders>
            <w:tcMar>
              <w:top w:w="30" w:type="dxa"/>
              <w:left w:w="60" w:type="dxa"/>
              <w:bottom w:w="20" w:type="dxa"/>
              <w:right w:w="60" w:type="dxa"/>
            </w:tcMar>
          </w:tcPr>
          <w:p w14:paraId="599B122E" w14:textId="77777777" w:rsidR="00B67371" w:rsidRDefault="00B67371">
            <w:pPr>
              <w:pStyle w:val="CellBody"/>
              <w:spacing w:line="260" w:lineRule="atLeast"/>
              <w:rPr>
                <w:sz w:val="22"/>
                <w:szCs w:val="22"/>
              </w:rPr>
            </w:pPr>
            <w:r>
              <w:rPr>
                <w:sz w:val="22"/>
                <w:szCs w:val="22"/>
              </w:rPr>
              <w:t>5-6-91</w:t>
            </w:r>
          </w:p>
        </w:tc>
        <w:tc>
          <w:tcPr>
            <w:tcW w:w="4960" w:type="dxa"/>
            <w:tcBorders>
              <w:top w:val="nil"/>
              <w:left w:val="nil"/>
              <w:bottom w:val="nil"/>
              <w:right w:val="nil"/>
            </w:tcBorders>
            <w:tcMar>
              <w:top w:w="30" w:type="dxa"/>
              <w:left w:w="60" w:type="dxa"/>
              <w:bottom w:w="20" w:type="dxa"/>
              <w:right w:w="60" w:type="dxa"/>
            </w:tcMar>
          </w:tcPr>
          <w:p w14:paraId="2D15513E" w14:textId="77777777" w:rsidR="00B67371" w:rsidRDefault="00B67371">
            <w:pPr>
              <w:pStyle w:val="CellBody"/>
              <w:spacing w:line="260" w:lineRule="atLeast"/>
              <w:rPr>
                <w:sz w:val="22"/>
                <w:szCs w:val="22"/>
              </w:rPr>
            </w:pPr>
            <w:r>
              <w:rPr>
                <w:w w:val="100"/>
                <w:sz w:val="22"/>
                <w:szCs w:val="22"/>
              </w:rPr>
              <w:t>Amending Ord. No. 1967, repealing and replacing the citizen involvement element of the inventory of natural and cultural resources to establish a new process to enhance and evaluate citizen involvement on long-term planning projects</w:t>
            </w:r>
          </w:p>
        </w:tc>
        <w:tc>
          <w:tcPr>
            <w:tcW w:w="1980" w:type="dxa"/>
            <w:tcBorders>
              <w:top w:val="nil"/>
              <w:left w:val="nil"/>
              <w:bottom w:val="nil"/>
              <w:right w:val="nil"/>
            </w:tcBorders>
            <w:tcMar>
              <w:top w:w="30" w:type="dxa"/>
              <w:left w:w="60" w:type="dxa"/>
              <w:bottom w:w="20" w:type="dxa"/>
              <w:right w:w="60" w:type="dxa"/>
            </w:tcMar>
          </w:tcPr>
          <w:p w14:paraId="25DA8BE5"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7CACFF0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F1125E0" w14:textId="77777777" w:rsidR="00B67371" w:rsidRDefault="00B67371">
            <w:pPr>
              <w:pStyle w:val="CellBody"/>
              <w:spacing w:line="260" w:lineRule="atLeast"/>
              <w:rPr>
                <w:sz w:val="22"/>
                <w:szCs w:val="22"/>
              </w:rPr>
            </w:pPr>
            <w:r>
              <w:rPr>
                <w:w w:val="100"/>
                <w:sz w:val="22"/>
                <w:szCs w:val="22"/>
              </w:rPr>
              <w:t>2298</w:t>
            </w:r>
          </w:p>
        </w:tc>
        <w:tc>
          <w:tcPr>
            <w:tcW w:w="1530" w:type="dxa"/>
            <w:tcBorders>
              <w:top w:val="nil"/>
              <w:left w:val="nil"/>
              <w:bottom w:val="nil"/>
              <w:right w:val="nil"/>
            </w:tcBorders>
            <w:tcMar>
              <w:top w:w="30" w:type="dxa"/>
              <w:left w:w="60" w:type="dxa"/>
              <w:bottom w:w="20" w:type="dxa"/>
              <w:right w:w="60" w:type="dxa"/>
            </w:tcMar>
          </w:tcPr>
          <w:p w14:paraId="0FE6DB9E"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21"/>
                <w:attr w:name="Year" w:val="1991"/>
              </w:smartTagPr>
              <w:r>
                <w:rPr>
                  <w:w w:val="100"/>
                  <w:sz w:val="22"/>
                  <w:szCs w:val="22"/>
                </w:rPr>
                <w:t>5-21-91</w:t>
              </w:r>
            </w:smartTag>
          </w:p>
        </w:tc>
        <w:tc>
          <w:tcPr>
            <w:tcW w:w="4960" w:type="dxa"/>
            <w:tcBorders>
              <w:top w:val="nil"/>
              <w:left w:val="nil"/>
              <w:bottom w:val="nil"/>
              <w:right w:val="nil"/>
            </w:tcBorders>
            <w:tcMar>
              <w:top w:w="30" w:type="dxa"/>
              <w:left w:w="60" w:type="dxa"/>
              <w:bottom w:w="20" w:type="dxa"/>
              <w:right w:w="60" w:type="dxa"/>
            </w:tcMar>
          </w:tcPr>
          <w:p w14:paraId="2683FCB0" w14:textId="77777777" w:rsidR="00B67371" w:rsidRDefault="00B67371">
            <w:pPr>
              <w:pStyle w:val="CellBody"/>
              <w:spacing w:line="260" w:lineRule="atLeast"/>
              <w:rPr>
                <w:sz w:val="22"/>
                <w:szCs w:val="22"/>
              </w:rPr>
            </w:pPr>
            <w:r>
              <w:rPr>
                <w:w w:val="100"/>
                <w:sz w:val="22"/>
                <w:szCs w:val="22"/>
              </w:rPr>
              <w:t xml:space="preserve">Amending Ord. No. 902, limiting parking at a certain location on </w:t>
            </w:r>
            <w:smartTag w:uri="urn:schemas-microsoft-com:office:smarttags" w:element="address">
              <w:smartTag w:uri="urn:schemas-microsoft-com:office:smarttags" w:element="Street">
                <w:r>
                  <w:rPr>
                    <w:w w:val="100"/>
                    <w:sz w:val="22"/>
                    <w:szCs w:val="22"/>
                  </w:rPr>
                  <w:t>Hancock Street</w:t>
                </w:r>
              </w:smartTag>
            </w:smartTag>
          </w:p>
        </w:tc>
        <w:tc>
          <w:tcPr>
            <w:tcW w:w="1980" w:type="dxa"/>
            <w:tcBorders>
              <w:top w:val="nil"/>
              <w:left w:val="nil"/>
              <w:bottom w:val="nil"/>
              <w:right w:val="nil"/>
            </w:tcBorders>
            <w:tcMar>
              <w:top w:w="30" w:type="dxa"/>
              <w:left w:w="60" w:type="dxa"/>
              <w:bottom w:w="20" w:type="dxa"/>
              <w:right w:w="60" w:type="dxa"/>
            </w:tcMar>
          </w:tcPr>
          <w:p w14:paraId="3081BFEF" w14:textId="77777777" w:rsidR="00B67371" w:rsidRDefault="00B67371">
            <w:pPr>
              <w:pStyle w:val="CellBody"/>
              <w:spacing w:line="260" w:lineRule="atLeast"/>
              <w:rPr>
                <w:sz w:val="22"/>
                <w:szCs w:val="22"/>
              </w:rPr>
            </w:pPr>
            <w:r>
              <w:rPr>
                <w:w w:val="100"/>
                <w:sz w:val="22"/>
                <w:szCs w:val="22"/>
              </w:rPr>
              <w:t>(Superseded)</w:t>
            </w:r>
          </w:p>
        </w:tc>
      </w:tr>
      <w:tr w:rsidR="00B67371" w14:paraId="308DD85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3C17DA7" w14:textId="77777777" w:rsidR="00B67371" w:rsidRDefault="00B67371">
            <w:pPr>
              <w:pStyle w:val="CellBody"/>
              <w:spacing w:line="260" w:lineRule="atLeast"/>
              <w:rPr>
                <w:sz w:val="22"/>
                <w:szCs w:val="22"/>
              </w:rPr>
            </w:pPr>
            <w:r>
              <w:rPr>
                <w:w w:val="100"/>
                <w:sz w:val="22"/>
                <w:szCs w:val="22"/>
              </w:rPr>
              <w:t>2299</w:t>
            </w:r>
          </w:p>
        </w:tc>
        <w:tc>
          <w:tcPr>
            <w:tcW w:w="1530" w:type="dxa"/>
            <w:tcBorders>
              <w:top w:val="nil"/>
              <w:left w:val="nil"/>
              <w:bottom w:val="nil"/>
              <w:right w:val="nil"/>
            </w:tcBorders>
            <w:tcMar>
              <w:top w:w="30" w:type="dxa"/>
              <w:left w:w="60" w:type="dxa"/>
              <w:bottom w:w="20" w:type="dxa"/>
              <w:right w:w="60" w:type="dxa"/>
            </w:tcMar>
          </w:tcPr>
          <w:p w14:paraId="00FE20C0" w14:textId="77777777" w:rsidR="00B67371" w:rsidRDefault="00B67371">
            <w:pPr>
              <w:pStyle w:val="CellBody"/>
              <w:spacing w:line="260" w:lineRule="atLeast"/>
              <w:rPr>
                <w:sz w:val="22"/>
                <w:szCs w:val="22"/>
              </w:rPr>
            </w:pPr>
            <w:r>
              <w:rPr>
                <w:sz w:val="22"/>
                <w:szCs w:val="22"/>
              </w:rPr>
              <w:t>2-19-91</w:t>
            </w:r>
          </w:p>
        </w:tc>
        <w:tc>
          <w:tcPr>
            <w:tcW w:w="4960" w:type="dxa"/>
            <w:tcBorders>
              <w:top w:val="nil"/>
              <w:left w:val="nil"/>
              <w:bottom w:val="nil"/>
              <w:right w:val="nil"/>
            </w:tcBorders>
            <w:tcMar>
              <w:top w:w="30" w:type="dxa"/>
              <w:left w:w="60" w:type="dxa"/>
              <w:bottom w:w="20" w:type="dxa"/>
              <w:right w:w="60" w:type="dxa"/>
            </w:tcMar>
          </w:tcPr>
          <w:p w14:paraId="303B1841" w14:textId="77777777" w:rsidR="00B67371" w:rsidRDefault="00B67371">
            <w:pPr>
              <w:pStyle w:val="CellBody"/>
              <w:spacing w:line="260" w:lineRule="atLeast"/>
              <w:rPr>
                <w:sz w:val="22"/>
                <w:szCs w:val="22"/>
              </w:rPr>
            </w:pPr>
            <w:r>
              <w:rPr>
                <w:w w:val="100"/>
                <w:sz w:val="22"/>
                <w:szCs w:val="22"/>
              </w:rPr>
              <w:t>Amending § 2 of Ord. No. 1967, revising the text of the comprehensive plan</w:t>
            </w:r>
          </w:p>
        </w:tc>
        <w:tc>
          <w:tcPr>
            <w:tcW w:w="1980" w:type="dxa"/>
            <w:tcBorders>
              <w:top w:val="nil"/>
              <w:left w:val="nil"/>
              <w:bottom w:val="nil"/>
              <w:right w:val="nil"/>
            </w:tcBorders>
            <w:tcMar>
              <w:top w:w="30" w:type="dxa"/>
              <w:left w:w="60" w:type="dxa"/>
              <w:bottom w:w="20" w:type="dxa"/>
              <w:right w:w="60" w:type="dxa"/>
            </w:tcMar>
          </w:tcPr>
          <w:p w14:paraId="661E396C"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08C70F9F"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CB13335" w14:textId="77777777" w:rsidR="00B67371" w:rsidRDefault="00B67371">
            <w:pPr>
              <w:pStyle w:val="CellBody"/>
              <w:spacing w:line="260" w:lineRule="atLeast"/>
              <w:rPr>
                <w:sz w:val="22"/>
                <w:szCs w:val="22"/>
              </w:rPr>
            </w:pPr>
            <w:r>
              <w:rPr>
                <w:w w:val="100"/>
                <w:sz w:val="22"/>
                <w:szCs w:val="22"/>
              </w:rPr>
              <w:t>2300</w:t>
            </w:r>
          </w:p>
        </w:tc>
        <w:tc>
          <w:tcPr>
            <w:tcW w:w="1530" w:type="dxa"/>
            <w:tcBorders>
              <w:top w:val="nil"/>
              <w:left w:val="nil"/>
              <w:bottom w:val="nil"/>
              <w:right w:val="nil"/>
            </w:tcBorders>
            <w:tcMar>
              <w:top w:w="30" w:type="dxa"/>
              <w:left w:w="60" w:type="dxa"/>
              <w:bottom w:w="20" w:type="dxa"/>
              <w:right w:w="60" w:type="dxa"/>
            </w:tcMar>
          </w:tcPr>
          <w:p w14:paraId="45065B89"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3"/>
                <w:attr w:name="Year" w:val="1991"/>
              </w:smartTagPr>
              <w:r>
                <w:rPr>
                  <w:w w:val="100"/>
                  <w:sz w:val="22"/>
                  <w:szCs w:val="22"/>
                </w:rPr>
                <w:t>6-3-91</w:t>
              </w:r>
            </w:smartTag>
          </w:p>
        </w:tc>
        <w:tc>
          <w:tcPr>
            <w:tcW w:w="4960" w:type="dxa"/>
            <w:tcBorders>
              <w:top w:val="nil"/>
              <w:left w:val="nil"/>
              <w:bottom w:val="nil"/>
              <w:right w:val="nil"/>
            </w:tcBorders>
            <w:tcMar>
              <w:top w:w="30" w:type="dxa"/>
              <w:left w:w="60" w:type="dxa"/>
              <w:bottom w:w="20" w:type="dxa"/>
              <w:right w:w="60" w:type="dxa"/>
            </w:tcMar>
          </w:tcPr>
          <w:p w14:paraId="1FF26419" w14:textId="77777777" w:rsidR="00B67371" w:rsidRDefault="00B67371">
            <w:pPr>
              <w:pStyle w:val="CellBody"/>
              <w:spacing w:line="260" w:lineRule="atLeast"/>
              <w:rPr>
                <w:sz w:val="22"/>
                <w:szCs w:val="22"/>
              </w:rPr>
            </w:pPr>
            <w:r>
              <w:rPr>
                <w:w w:val="100"/>
                <w:sz w:val="22"/>
                <w:szCs w:val="22"/>
              </w:rPr>
              <w:t xml:space="preserve">Amending the comprehensive plan map from </w:t>
            </w:r>
            <w:smartTag w:uri="urn:schemas-microsoft-com:office:smarttags" w:element="stockticker">
              <w:r>
                <w:rPr>
                  <w:w w:val="100"/>
                  <w:sz w:val="22"/>
                  <w:szCs w:val="22"/>
                </w:rPr>
                <w:t>MDR</w:t>
              </w:r>
            </w:smartTag>
            <w:r>
              <w:rPr>
                <w:w w:val="100"/>
                <w:sz w:val="22"/>
                <w:szCs w:val="22"/>
              </w:rPr>
              <w:t xml:space="preserve"> to COM and amending the zoning map from R-2 to R-P for a parcel identified as Tax Lot No. 3220BA-2200</w:t>
            </w:r>
          </w:p>
        </w:tc>
        <w:tc>
          <w:tcPr>
            <w:tcW w:w="1980" w:type="dxa"/>
            <w:tcBorders>
              <w:top w:val="nil"/>
              <w:left w:val="nil"/>
              <w:bottom w:val="nil"/>
              <w:right w:val="nil"/>
            </w:tcBorders>
            <w:tcMar>
              <w:top w:w="30" w:type="dxa"/>
              <w:left w:w="60" w:type="dxa"/>
              <w:bottom w:w="20" w:type="dxa"/>
              <w:right w:w="60" w:type="dxa"/>
            </w:tcMar>
          </w:tcPr>
          <w:p w14:paraId="30F6D7F1" w14:textId="77777777" w:rsidR="00B67371" w:rsidRDefault="00B67371">
            <w:pPr>
              <w:pStyle w:val="CellBody"/>
              <w:spacing w:line="260" w:lineRule="atLeast"/>
              <w:rPr>
                <w:sz w:val="22"/>
                <w:szCs w:val="22"/>
              </w:rPr>
            </w:pPr>
            <w:r>
              <w:rPr>
                <w:w w:val="100"/>
                <w:sz w:val="22"/>
                <w:szCs w:val="22"/>
              </w:rPr>
              <w:t>(Special)</w:t>
            </w:r>
          </w:p>
        </w:tc>
      </w:tr>
      <w:tr w:rsidR="00B67371" w14:paraId="1C5C9FEB"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7AEFCC9" w14:textId="77777777" w:rsidR="00B67371" w:rsidRDefault="00B67371">
            <w:pPr>
              <w:pStyle w:val="CellBody"/>
              <w:spacing w:line="260" w:lineRule="atLeast"/>
              <w:rPr>
                <w:sz w:val="22"/>
                <w:szCs w:val="22"/>
              </w:rPr>
            </w:pPr>
            <w:r>
              <w:rPr>
                <w:w w:val="100"/>
                <w:sz w:val="22"/>
                <w:szCs w:val="22"/>
              </w:rPr>
              <w:t>2301</w:t>
            </w:r>
          </w:p>
        </w:tc>
        <w:tc>
          <w:tcPr>
            <w:tcW w:w="1530" w:type="dxa"/>
            <w:tcBorders>
              <w:top w:val="nil"/>
              <w:left w:val="nil"/>
              <w:bottom w:val="nil"/>
              <w:right w:val="nil"/>
            </w:tcBorders>
            <w:tcMar>
              <w:top w:w="30" w:type="dxa"/>
              <w:left w:w="60" w:type="dxa"/>
              <w:bottom w:w="20" w:type="dxa"/>
              <w:right w:w="60" w:type="dxa"/>
            </w:tcMar>
          </w:tcPr>
          <w:p w14:paraId="6F24836F"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3"/>
                <w:attr w:name="Year" w:val="1991"/>
              </w:smartTagPr>
              <w:r>
                <w:rPr>
                  <w:w w:val="100"/>
                  <w:sz w:val="22"/>
                  <w:szCs w:val="22"/>
                </w:rPr>
                <w:t>6-3-91</w:t>
              </w:r>
            </w:smartTag>
          </w:p>
        </w:tc>
        <w:tc>
          <w:tcPr>
            <w:tcW w:w="4960" w:type="dxa"/>
            <w:tcBorders>
              <w:top w:val="nil"/>
              <w:left w:val="nil"/>
              <w:bottom w:val="nil"/>
              <w:right w:val="nil"/>
            </w:tcBorders>
            <w:tcMar>
              <w:top w:w="30" w:type="dxa"/>
              <w:left w:w="60" w:type="dxa"/>
              <w:bottom w:w="20" w:type="dxa"/>
              <w:right w:w="60" w:type="dxa"/>
            </w:tcMar>
          </w:tcPr>
          <w:p w14:paraId="66D3200D" w14:textId="77777777" w:rsidR="00B67371" w:rsidRDefault="00B67371">
            <w:pPr>
              <w:pStyle w:val="CellBody"/>
              <w:spacing w:line="260" w:lineRule="atLeast"/>
              <w:rPr>
                <w:sz w:val="22"/>
                <w:szCs w:val="22"/>
              </w:rPr>
            </w:pPr>
            <w:r>
              <w:rPr>
                <w:w w:val="100"/>
                <w:sz w:val="22"/>
                <w:szCs w:val="22"/>
              </w:rPr>
              <w:t xml:space="preserve">Amending the comprehensive plan map from I to </w:t>
            </w:r>
            <w:smartTag w:uri="urn:schemas-microsoft-com:office:smarttags" w:element="stockticker">
              <w:r>
                <w:rPr>
                  <w:w w:val="100"/>
                  <w:sz w:val="22"/>
                  <w:szCs w:val="22"/>
                </w:rPr>
                <w:t>MDR</w:t>
              </w:r>
            </w:smartTag>
            <w:r>
              <w:rPr>
                <w:w w:val="100"/>
                <w:sz w:val="22"/>
                <w:szCs w:val="22"/>
              </w:rPr>
              <w:t xml:space="preserve"> and amending the zoning map from M-2 to R-2 for a parcel identified as Tax Lot No. 3218DA-2700</w:t>
            </w:r>
          </w:p>
        </w:tc>
        <w:tc>
          <w:tcPr>
            <w:tcW w:w="1980" w:type="dxa"/>
            <w:tcBorders>
              <w:top w:val="nil"/>
              <w:left w:val="nil"/>
              <w:bottom w:val="nil"/>
              <w:right w:val="nil"/>
            </w:tcBorders>
            <w:tcMar>
              <w:top w:w="30" w:type="dxa"/>
              <w:left w:w="60" w:type="dxa"/>
              <w:bottom w:w="20" w:type="dxa"/>
              <w:right w:w="60" w:type="dxa"/>
            </w:tcMar>
          </w:tcPr>
          <w:p w14:paraId="4C816DC3" w14:textId="77777777" w:rsidR="00B67371" w:rsidRDefault="00B67371">
            <w:pPr>
              <w:pStyle w:val="CellBody"/>
              <w:spacing w:line="260" w:lineRule="atLeast"/>
              <w:rPr>
                <w:sz w:val="22"/>
                <w:szCs w:val="22"/>
              </w:rPr>
            </w:pPr>
            <w:r>
              <w:rPr>
                <w:w w:val="100"/>
                <w:sz w:val="22"/>
                <w:szCs w:val="22"/>
              </w:rPr>
              <w:t>(Special)</w:t>
            </w:r>
          </w:p>
        </w:tc>
      </w:tr>
      <w:tr w:rsidR="00B67371" w14:paraId="24C7A4EE"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86FB830" w14:textId="77777777" w:rsidR="00B67371" w:rsidRDefault="00B67371">
            <w:pPr>
              <w:pStyle w:val="CellBody"/>
              <w:spacing w:line="260" w:lineRule="atLeast"/>
              <w:rPr>
                <w:sz w:val="22"/>
                <w:szCs w:val="22"/>
              </w:rPr>
            </w:pPr>
            <w:r>
              <w:rPr>
                <w:w w:val="100"/>
                <w:sz w:val="22"/>
                <w:szCs w:val="22"/>
              </w:rPr>
              <w:t>2302</w:t>
            </w:r>
          </w:p>
        </w:tc>
        <w:tc>
          <w:tcPr>
            <w:tcW w:w="1530" w:type="dxa"/>
            <w:tcBorders>
              <w:top w:val="nil"/>
              <w:left w:val="nil"/>
              <w:bottom w:val="nil"/>
              <w:right w:val="nil"/>
            </w:tcBorders>
            <w:tcMar>
              <w:top w:w="30" w:type="dxa"/>
              <w:left w:w="60" w:type="dxa"/>
              <w:bottom w:w="20" w:type="dxa"/>
              <w:right w:w="60" w:type="dxa"/>
            </w:tcMar>
          </w:tcPr>
          <w:p w14:paraId="60F9DDA8" w14:textId="77777777" w:rsidR="00B67371" w:rsidRDefault="00B67371">
            <w:pPr>
              <w:pStyle w:val="CellBody"/>
              <w:spacing w:line="260" w:lineRule="atLeast"/>
              <w:rPr>
                <w:sz w:val="22"/>
                <w:szCs w:val="22"/>
              </w:rPr>
            </w:pPr>
            <w:r>
              <w:rPr>
                <w:sz w:val="22"/>
                <w:szCs w:val="22"/>
              </w:rPr>
              <w:t>6-3-91</w:t>
            </w:r>
          </w:p>
        </w:tc>
        <w:tc>
          <w:tcPr>
            <w:tcW w:w="4960" w:type="dxa"/>
            <w:tcBorders>
              <w:top w:val="nil"/>
              <w:left w:val="nil"/>
              <w:bottom w:val="nil"/>
              <w:right w:val="nil"/>
            </w:tcBorders>
            <w:tcMar>
              <w:top w:w="30" w:type="dxa"/>
              <w:left w:w="60" w:type="dxa"/>
              <w:bottom w:w="20" w:type="dxa"/>
              <w:right w:w="60" w:type="dxa"/>
            </w:tcMar>
          </w:tcPr>
          <w:p w14:paraId="6CB95629" w14:textId="77777777" w:rsidR="00B67371" w:rsidRDefault="00B67371">
            <w:pPr>
              <w:pStyle w:val="CellBody"/>
              <w:spacing w:line="260" w:lineRule="atLeast"/>
              <w:rPr>
                <w:sz w:val="22"/>
                <w:szCs w:val="22"/>
              </w:rPr>
            </w:pPr>
            <w:r>
              <w:rPr>
                <w:w w:val="100"/>
                <w:sz w:val="22"/>
                <w:szCs w:val="22"/>
              </w:rPr>
              <w:t>Assessing various lots and parcels within the Newall Addition water system LID, established by Res. No. 90-1571</w:t>
            </w:r>
          </w:p>
        </w:tc>
        <w:tc>
          <w:tcPr>
            <w:tcW w:w="1980" w:type="dxa"/>
            <w:tcBorders>
              <w:top w:val="nil"/>
              <w:left w:val="nil"/>
              <w:bottom w:val="nil"/>
              <w:right w:val="nil"/>
            </w:tcBorders>
            <w:tcMar>
              <w:top w:w="30" w:type="dxa"/>
              <w:left w:w="60" w:type="dxa"/>
              <w:bottom w:w="20" w:type="dxa"/>
              <w:right w:w="60" w:type="dxa"/>
            </w:tcMar>
          </w:tcPr>
          <w:p w14:paraId="1D2B64D3" w14:textId="77777777" w:rsidR="00B67371" w:rsidRDefault="00B67371">
            <w:pPr>
              <w:pStyle w:val="CellBody"/>
              <w:spacing w:line="260" w:lineRule="atLeast"/>
              <w:rPr>
                <w:sz w:val="22"/>
                <w:szCs w:val="22"/>
              </w:rPr>
            </w:pPr>
            <w:r>
              <w:rPr>
                <w:w w:val="100"/>
                <w:sz w:val="22"/>
                <w:szCs w:val="22"/>
              </w:rPr>
              <w:t>(Special)</w:t>
            </w:r>
          </w:p>
        </w:tc>
      </w:tr>
      <w:tr w:rsidR="00B67371" w14:paraId="4D3ACF0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A0F13BB" w14:textId="77777777" w:rsidR="00B67371" w:rsidRDefault="00B67371">
            <w:pPr>
              <w:pStyle w:val="CellBody"/>
              <w:spacing w:line="260" w:lineRule="atLeast"/>
              <w:rPr>
                <w:sz w:val="22"/>
                <w:szCs w:val="22"/>
              </w:rPr>
            </w:pPr>
            <w:r>
              <w:rPr>
                <w:w w:val="100"/>
                <w:sz w:val="22"/>
                <w:szCs w:val="22"/>
              </w:rPr>
              <w:t>2303</w:t>
            </w:r>
          </w:p>
        </w:tc>
        <w:tc>
          <w:tcPr>
            <w:tcW w:w="1530" w:type="dxa"/>
            <w:tcBorders>
              <w:top w:val="nil"/>
              <w:left w:val="nil"/>
              <w:bottom w:val="nil"/>
              <w:right w:val="nil"/>
            </w:tcBorders>
            <w:tcMar>
              <w:top w:w="30" w:type="dxa"/>
              <w:left w:w="60" w:type="dxa"/>
              <w:bottom w:w="20" w:type="dxa"/>
              <w:right w:w="60" w:type="dxa"/>
            </w:tcMar>
          </w:tcPr>
          <w:p w14:paraId="4F74BB88" w14:textId="77777777" w:rsidR="00B67371" w:rsidRDefault="00B67371">
            <w:pPr>
              <w:pStyle w:val="CellBody"/>
              <w:spacing w:line="260" w:lineRule="atLeast"/>
              <w:rPr>
                <w:sz w:val="22"/>
                <w:szCs w:val="22"/>
              </w:rPr>
            </w:pPr>
            <w:r>
              <w:rPr>
                <w:sz w:val="22"/>
                <w:szCs w:val="22"/>
              </w:rPr>
              <w:t>6-3-91</w:t>
            </w:r>
          </w:p>
        </w:tc>
        <w:tc>
          <w:tcPr>
            <w:tcW w:w="4960" w:type="dxa"/>
            <w:tcBorders>
              <w:top w:val="nil"/>
              <w:left w:val="nil"/>
              <w:bottom w:val="nil"/>
              <w:right w:val="nil"/>
            </w:tcBorders>
            <w:tcMar>
              <w:top w:w="30" w:type="dxa"/>
              <w:left w:w="60" w:type="dxa"/>
              <w:bottom w:w="20" w:type="dxa"/>
              <w:right w:w="60" w:type="dxa"/>
            </w:tcMar>
          </w:tcPr>
          <w:p w14:paraId="4C4B3F00" w14:textId="77777777" w:rsidR="00B67371" w:rsidRDefault="00B67371">
            <w:pPr>
              <w:pStyle w:val="CellBody"/>
              <w:spacing w:line="260" w:lineRule="atLeast"/>
              <w:rPr>
                <w:sz w:val="22"/>
                <w:szCs w:val="22"/>
              </w:rPr>
            </w:pPr>
            <w:r>
              <w:rPr>
                <w:w w:val="100"/>
                <w:sz w:val="22"/>
                <w:szCs w:val="22"/>
              </w:rPr>
              <w:t>Assessing the various lots and parcels within the Parkway subdivision water line LID, established by Res. No. 90-1559</w:t>
            </w:r>
          </w:p>
        </w:tc>
        <w:tc>
          <w:tcPr>
            <w:tcW w:w="1980" w:type="dxa"/>
            <w:tcBorders>
              <w:top w:val="nil"/>
              <w:left w:val="nil"/>
              <w:bottom w:val="nil"/>
              <w:right w:val="nil"/>
            </w:tcBorders>
            <w:tcMar>
              <w:top w:w="30" w:type="dxa"/>
              <w:left w:w="60" w:type="dxa"/>
              <w:bottom w:w="20" w:type="dxa"/>
              <w:right w:w="60" w:type="dxa"/>
            </w:tcMar>
          </w:tcPr>
          <w:p w14:paraId="7DBCC0BB" w14:textId="77777777" w:rsidR="00B67371" w:rsidRDefault="00B67371">
            <w:pPr>
              <w:pStyle w:val="CellBody"/>
              <w:spacing w:line="260" w:lineRule="atLeast"/>
              <w:rPr>
                <w:sz w:val="22"/>
                <w:szCs w:val="22"/>
              </w:rPr>
            </w:pPr>
            <w:r>
              <w:rPr>
                <w:w w:val="100"/>
                <w:sz w:val="22"/>
                <w:szCs w:val="22"/>
              </w:rPr>
              <w:t>(Special)</w:t>
            </w:r>
          </w:p>
        </w:tc>
      </w:tr>
      <w:tr w:rsidR="00B67371" w14:paraId="49DBE003"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4260F25" w14:textId="77777777" w:rsidR="00B67371" w:rsidRDefault="00B67371">
            <w:pPr>
              <w:pStyle w:val="CellBody"/>
              <w:spacing w:line="260" w:lineRule="atLeast"/>
              <w:rPr>
                <w:sz w:val="22"/>
                <w:szCs w:val="22"/>
              </w:rPr>
            </w:pPr>
            <w:r>
              <w:rPr>
                <w:w w:val="100"/>
                <w:sz w:val="22"/>
                <w:szCs w:val="22"/>
              </w:rPr>
              <w:t>2304</w:t>
            </w:r>
          </w:p>
        </w:tc>
        <w:tc>
          <w:tcPr>
            <w:tcW w:w="1530" w:type="dxa"/>
            <w:tcBorders>
              <w:top w:val="nil"/>
              <w:left w:val="nil"/>
              <w:bottom w:val="nil"/>
              <w:right w:val="nil"/>
            </w:tcBorders>
            <w:tcMar>
              <w:top w:w="30" w:type="dxa"/>
              <w:left w:w="60" w:type="dxa"/>
              <w:bottom w:w="20" w:type="dxa"/>
              <w:right w:w="60" w:type="dxa"/>
            </w:tcMar>
          </w:tcPr>
          <w:p w14:paraId="231FEE16" w14:textId="77777777" w:rsidR="00B67371" w:rsidRDefault="00B67371">
            <w:pPr>
              <w:pStyle w:val="CellBody"/>
              <w:spacing w:line="260" w:lineRule="atLeast"/>
              <w:rPr>
                <w:sz w:val="22"/>
                <w:szCs w:val="22"/>
              </w:rPr>
            </w:pPr>
            <w:r>
              <w:rPr>
                <w:sz w:val="22"/>
                <w:szCs w:val="22"/>
              </w:rPr>
              <w:t>6-18-91</w:t>
            </w:r>
          </w:p>
        </w:tc>
        <w:tc>
          <w:tcPr>
            <w:tcW w:w="4960" w:type="dxa"/>
            <w:tcBorders>
              <w:top w:val="nil"/>
              <w:left w:val="nil"/>
              <w:bottom w:val="nil"/>
              <w:right w:val="nil"/>
            </w:tcBorders>
            <w:tcMar>
              <w:top w:w="30" w:type="dxa"/>
              <w:left w:w="60" w:type="dxa"/>
              <w:bottom w:w="20" w:type="dxa"/>
              <w:right w:w="60" w:type="dxa"/>
            </w:tcMar>
          </w:tcPr>
          <w:p w14:paraId="1AFD8E32" w14:textId="77777777" w:rsidR="00B67371" w:rsidRDefault="00B67371">
            <w:pPr>
              <w:pStyle w:val="CellBody"/>
              <w:spacing w:line="260" w:lineRule="atLeast"/>
              <w:rPr>
                <w:sz w:val="22"/>
                <w:szCs w:val="22"/>
              </w:rPr>
            </w:pPr>
            <w:r>
              <w:rPr>
                <w:w w:val="100"/>
                <w:sz w:val="22"/>
                <w:szCs w:val="22"/>
              </w:rPr>
              <w:t>Assessing the various lots and parcels within the Sunset Drive sewer system LID, established by Res. No. 90-1446</w:t>
            </w:r>
          </w:p>
        </w:tc>
        <w:tc>
          <w:tcPr>
            <w:tcW w:w="1980" w:type="dxa"/>
            <w:tcBorders>
              <w:top w:val="nil"/>
              <w:left w:val="nil"/>
              <w:bottom w:val="nil"/>
              <w:right w:val="nil"/>
            </w:tcBorders>
            <w:tcMar>
              <w:top w:w="30" w:type="dxa"/>
              <w:left w:w="60" w:type="dxa"/>
              <w:bottom w:w="20" w:type="dxa"/>
              <w:right w:w="60" w:type="dxa"/>
            </w:tcMar>
          </w:tcPr>
          <w:p w14:paraId="0C44E397" w14:textId="77777777" w:rsidR="00B67371" w:rsidRDefault="00B67371">
            <w:pPr>
              <w:pStyle w:val="CellBody"/>
              <w:spacing w:line="260" w:lineRule="atLeast"/>
              <w:rPr>
                <w:sz w:val="22"/>
                <w:szCs w:val="22"/>
              </w:rPr>
            </w:pPr>
            <w:r>
              <w:rPr>
                <w:w w:val="100"/>
                <w:sz w:val="22"/>
                <w:szCs w:val="22"/>
              </w:rPr>
              <w:t>(Special)</w:t>
            </w:r>
          </w:p>
        </w:tc>
      </w:tr>
      <w:tr w:rsidR="00B67371" w14:paraId="7E2FC0DF"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32DA9DC" w14:textId="77777777" w:rsidR="00B67371" w:rsidRDefault="00B67371">
            <w:pPr>
              <w:pStyle w:val="CellBody"/>
              <w:spacing w:line="260" w:lineRule="atLeast"/>
              <w:rPr>
                <w:sz w:val="22"/>
                <w:szCs w:val="22"/>
              </w:rPr>
            </w:pPr>
            <w:r>
              <w:rPr>
                <w:w w:val="100"/>
                <w:sz w:val="22"/>
                <w:szCs w:val="22"/>
              </w:rPr>
              <w:t>2305</w:t>
            </w:r>
          </w:p>
        </w:tc>
        <w:tc>
          <w:tcPr>
            <w:tcW w:w="1530" w:type="dxa"/>
            <w:tcBorders>
              <w:top w:val="nil"/>
              <w:left w:val="nil"/>
              <w:bottom w:val="nil"/>
              <w:right w:val="nil"/>
            </w:tcBorders>
            <w:tcMar>
              <w:top w:w="30" w:type="dxa"/>
              <w:left w:w="60" w:type="dxa"/>
              <w:bottom w:w="20" w:type="dxa"/>
              <w:right w:w="60" w:type="dxa"/>
            </w:tcMar>
          </w:tcPr>
          <w:p w14:paraId="59DA1D6F" w14:textId="77777777" w:rsidR="00B67371" w:rsidRDefault="00B67371">
            <w:pPr>
              <w:pStyle w:val="CellBody"/>
              <w:spacing w:line="260" w:lineRule="atLeast"/>
              <w:rPr>
                <w:sz w:val="22"/>
                <w:szCs w:val="22"/>
              </w:rPr>
            </w:pPr>
            <w:r>
              <w:rPr>
                <w:sz w:val="22"/>
                <w:szCs w:val="22"/>
              </w:rPr>
              <w:t>7-1-91</w:t>
            </w:r>
          </w:p>
        </w:tc>
        <w:tc>
          <w:tcPr>
            <w:tcW w:w="4960" w:type="dxa"/>
            <w:tcBorders>
              <w:top w:val="nil"/>
              <w:left w:val="nil"/>
              <w:bottom w:val="nil"/>
              <w:right w:val="nil"/>
            </w:tcBorders>
            <w:tcMar>
              <w:top w:w="30" w:type="dxa"/>
              <w:left w:w="60" w:type="dxa"/>
              <w:bottom w:w="20" w:type="dxa"/>
              <w:right w:w="60" w:type="dxa"/>
            </w:tcMar>
          </w:tcPr>
          <w:p w14:paraId="1FA8143A" w14:textId="77777777" w:rsidR="00B67371" w:rsidRDefault="00B67371">
            <w:pPr>
              <w:pStyle w:val="CellBody"/>
              <w:spacing w:line="260" w:lineRule="atLeast"/>
              <w:rPr>
                <w:sz w:val="22"/>
                <w:szCs w:val="22"/>
              </w:rPr>
            </w:pPr>
            <w:r>
              <w:rPr>
                <w:w w:val="100"/>
                <w:sz w:val="22"/>
                <w:szCs w:val="22"/>
              </w:rPr>
              <w:t>Repealing and replacing Ord. No. 1827, providing for a fire inspection permit to be obtained by persons carrying on a business within the city</w:t>
            </w:r>
          </w:p>
        </w:tc>
        <w:tc>
          <w:tcPr>
            <w:tcW w:w="1980" w:type="dxa"/>
            <w:tcBorders>
              <w:top w:val="nil"/>
              <w:left w:val="nil"/>
              <w:bottom w:val="nil"/>
              <w:right w:val="nil"/>
            </w:tcBorders>
            <w:tcMar>
              <w:top w:w="30" w:type="dxa"/>
              <w:left w:w="60" w:type="dxa"/>
              <w:bottom w:w="20" w:type="dxa"/>
              <w:right w:w="60" w:type="dxa"/>
            </w:tcMar>
          </w:tcPr>
          <w:p w14:paraId="0E1CB3F0" w14:textId="77777777" w:rsidR="00B67371" w:rsidRDefault="00B67371">
            <w:pPr>
              <w:pStyle w:val="CellBody"/>
              <w:spacing w:line="260" w:lineRule="atLeast"/>
              <w:rPr>
                <w:sz w:val="22"/>
                <w:szCs w:val="22"/>
              </w:rPr>
            </w:pPr>
            <w:r>
              <w:rPr>
                <w:w w:val="100"/>
                <w:sz w:val="22"/>
                <w:szCs w:val="22"/>
              </w:rPr>
              <w:t>(Repealed by 2341)</w:t>
            </w:r>
          </w:p>
        </w:tc>
      </w:tr>
      <w:tr w:rsidR="00B67371" w14:paraId="0DEBA59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9071E2E" w14:textId="77777777" w:rsidR="00B67371" w:rsidRDefault="00B67371">
            <w:pPr>
              <w:pStyle w:val="CellBody"/>
              <w:spacing w:line="260" w:lineRule="atLeast"/>
              <w:rPr>
                <w:sz w:val="22"/>
                <w:szCs w:val="22"/>
              </w:rPr>
            </w:pPr>
            <w:r>
              <w:rPr>
                <w:w w:val="100"/>
                <w:sz w:val="22"/>
                <w:szCs w:val="22"/>
              </w:rPr>
              <w:t>2306</w:t>
            </w:r>
          </w:p>
        </w:tc>
        <w:tc>
          <w:tcPr>
            <w:tcW w:w="1530" w:type="dxa"/>
            <w:tcBorders>
              <w:top w:val="nil"/>
              <w:left w:val="nil"/>
              <w:bottom w:val="nil"/>
              <w:right w:val="nil"/>
            </w:tcBorders>
            <w:tcMar>
              <w:top w:w="30" w:type="dxa"/>
              <w:left w:w="60" w:type="dxa"/>
              <w:bottom w:w="20" w:type="dxa"/>
              <w:right w:w="60" w:type="dxa"/>
            </w:tcMar>
          </w:tcPr>
          <w:p w14:paraId="711D853A"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18"/>
                <w:attr w:name="Year" w:val="1991"/>
              </w:smartTagPr>
              <w:r>
                <w:rPr>
                  <w:w w:val="100"/>
                  <w:sz w:val="22"/>
                  <w:szCs w:val="22"/>
                </w:rPr>
                <w:t>6-18-91</w:t>
              </w:r>
            </w:smartTag>
          </w:p>
        </w:tc>
        <w:tc>
          <w:tcPr>
            <w:tcW w:w="4960" w:type="dxa"/>
            <w:tcBorders>
              <w:top w:val="nil"/>
              <w:left w:val="nil"/>
              <w:bottom w:val="nil"/>
              <w:right w:val="nil"/>
            </w:tcBorders>
            <w:tcMar>
              <w:top w:w="30" w:type="dxa"/>
              <w:left w:w="60" w:type="dxa"/>
              <w:bottom w:w="20" w:type="dxa"/>
              <w:right w:w="60" w:type="dxa"/>
            </w:tcMar>
          </w:tcPr>
          <w:p w14:paraId="148CFCF5" w14:textId="77777777" w:rsidR="00B67371" w:rsidRDefault="00B67371">
            <w:pPr>
              <w:pStyle w:val="CellBody"/>
              <w:spacing w:line="260" w:lineRule="atLeast"/>
              <w:rPr>
                <w:sz w:val="22"/>
                <w:szCs w:val="22"/>
              </w:rPr>
            </w:pPr>
            <w:r>
              <w:rPr>
                <w:w w:val="100"/>
                <w:sz w:val="22"/>
                <w:szCs w:val="22"/>
              </w:rPr>
              <w:t>Establishing rules and regulations for systems development charges</w:t>
            </w:r>
          </w:p>
        </w:tc>
        <w:tc>
          <w:tcPr>
            <w:tcW w:w="1980" w:type="dxa"/>
            <w:tcBorders>
              <w:top w:val="nil"/>
              <w:left w:val="nil"/>
              <w:bottom w:val="nil"/>
              <w:right w:val="nil"/>
            </w:tcBorders>
            <w:tcMar>
              <w:top w:w="30" w:type="dxa"/>
              <w:left w:w="60" w:type="dxa"/>
              <w:bottom w:w="20" w:type="dxa"/>
              <w:right w:w="60" w:type="dxa"/>
            </w:tcMar>
          </w:tcPr>
          <w:p w14:paraId="7FD0F248" w14:textId="77777777" w:rsidR="00B67371" w:rsidRDefault="00B67371">
            <w:pPr>
              <w:pStyle w:val="CellBody"/>
              <w:spacing w:line="260" w:lineRule="atLeast"/>
              <w:rPr>
                <w:sz w:val="22"/>
                <w:szCs w:val="22"/>
              </w:rPr>
            </w:pPr>
            <w:r>
              <w:rPr>
                <w:w w:val="100"/>
                <w:sz w:val="22"/>
                <w:szCs w:val="22"/>
              </w:rPr>
              <w:t>(13.05)</w:t>
            </w:r>
          </w:p>
        </w:tc>
      </w:tr>
      <w:tr w:rsidR="00B67371" w14:paraId="221DB059"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43CB8B9" w14:textId="77777777" w:rsidR="00B67371" w:rsidRDefault="00B67371">
            <w:pPr>
              <w:pStyle w:val="CellBody"/>
              <w:spacing w:line="260" w:lineRule="atLeast"/>
              <w:rPr>
                <w:sz w:val="22"/>
                <w:szCs w:val="22"/>
              </w:rPr>
            </w:pPr>
            <w:r>
              <w:rPr>
                <w:w w:val="100"/>
                <w:sz w:val="22"/>
                <w:szCs w:val="22"/>
              </w:rPr>
              <w:t>2307</w:t>
            </w:r>
          </w:p>
        </w:tc>
        <w:tc>
          <w:tcPr>
            <w:tcW w:w="1530" w:type="dxa"/>
            <w:tcBorders>
              <w:top w:val="nil"/>
              <w:left w:val="nil"/>
              <w:bottom w:val="nil"/>
              <w:right w:val="nil"/>
            </w:tcBorders>
            <w:tcMar>
              <w:top w:w="30" w:type="dxa"/>
              <w:left w:w="60" w:type="dxa"/>
              <w:bottom w:w="20" w:type="dxa"/>
              <w:right w:w="60" w:type="dxa"/>
            </w:tcMar>
          </w:tcPr>
          <w:p w14:paraId="48875864" w14:textId="77777777" w:rsidR="00B67371" w:rsidRDefault="00616EC4">
            <w:pPr>
              <w:pStyle w:val="CellBody"/>
              <w:spacing w:line="260" w:lineRule="atLeast"/>
              <w:rPr>
                <w:sz w:val="22"/>
                <w:szCs w:val="22"/>
              </w:rPr>
            </w:pPr>
            <w:r>
              <w:rPr>
                <w:sz w:val="22"/>
                <w:szCs w:val="22"/>
              </w:rPr>
              <w:t>Missing date</w:t>
            </w:r>
          </w:p>
        </w:tc>
        <w:tc>
          <w:tcPr>
            <w:tcW w:w="4960" w:type="dxa"/>
            <w:tcBorders>
              <w:top w:val="nil"/>
              <w:left w:val="nil"/>
              <w:bottom w:val="nil"/>
              <w:right w:val="nil"/>
            </w:tcBorders>
            <w:tcMar>
              <w:top w:w="30" w:type="dxa"/>
              <w:left w:w="60" w:type="dxa"/>
              <w:bottom w:w="20" w:type="dxa"/>
              <w:right w:w="60" w:type="dxa"/>
            </w:tcMar>
          </w:tcPr>
          <w:p w14:paraId="0B56BD3D" w14:textId="77777777" w:rsidR="00B67371" w:rsidRDefault="00B67371">
            <w:pPr>
              <w:pStyle w:val="CellBody"/>
              <w:spacing w:line="260" w:lineRule="atLeast"/>
              <w:rPr>
                <w:sz w:val="22"/>
                <w:szCs w:val="22"/>
              </w:rPr>
            </w:pPr>
            <w:r>
              <w:rPr>
                <w:w w:val="100"/>
                <w:sz w:val="22"/>
                <w:szCs w:val="22"/>
              </w:rPr>
              <w:t xml:space="preserve">Amending Ord. No. 902, prohibiting parking at certain locations on </w:t>
            </w:r>
            <w:smartTag w:uri="urn:schemas-microsoft-com:office:smarttags" w:element="address">
              <w:smartTag w:uri="urn:schemas-microsoft-com:office:smarttags" w:element="Street">
                <w:r>
                  <w:rPr>
                    <w:w w:val="100"/>
                    <w:sz w:val="22"/>
                    <w:szCs w:val="22"/>
                  </w:rPr>
                  <w:t>Columbia Drive, South</w:t>
                </w:r>
              </w:smartTag>
            </w:smartTag>
            <w:r>
              <w:rPr>
                <w:w w:val="100"/>
                <w:sz w:val="22"/>
                <w:szCs w:val="22"/>
              </w:rPr>
              <w:t xml:space="preserve"> Elliott Road </w:t>
            </w:r>
            <w:smartTag w:uri="urn:schemas-microsoft-com:office:smarttags" w:element="address">
              <w:smartTag w:uri="urn:schemas-microsoft-com:office:smarttags" w:element="Street">
                <w:r>
                  <w:rPr>
                    <w:w w:val="100"/>
                    <w:sz w:val="22"/>
                    <w:szCs w:val="22"/>
                  </w:rPr>
                  <w:t>and First Street</w:t>
                </w:r>
              </w:smartTag>
            </w:smartTag>
          </w:p>
        </w:tc>
        <w:tc>
          <w:tcPr>
            <w:tcW w:w="1980" w:type="dxa"/>
            <w:tcBorders>
              <w:top w:val="nil"/>
              <w:left w:val="nil"/>
              <w:bottom w:val="nil"/>
              <w:right w:val="nil"/>
            </w:tcBorders>
            <w:tcMar>
              <w:top w:w="30" w:type="dxa"/>
              <w:left w:w="60" w:type="dxa"/>
              <w:bottom w:w="20" w:type="dxa"/>
              <w:right w:w="60" w:type="dxa"/>
            </w:tcMar>
          </w:tcPr>
          <w:p w14:paraId="19A67686" w14:textId="77777777" w:rsidR="00B67371" w:rsidRDefault="00B67371">
            <w:pPr>
              <w:pStyle w:val="CellBody"/>
              <w:spacing w:line="260" w:lineRule="atLeast"/>
              <w:rPr>
                <w:sz w:val="22"/>
                <w:szCs w:val="22"/>
              </w:rPr>
            </w:pPr>
            <w:r>
              <w:rPr>
                <w:w w:val="100"/>
                <w:sz w:val="22"/>
                <w:szCs w:val="22"/>
              </w:rPr>
              <w:t>(Superseded)</w:t>
            </w:r>
          </w:p>
        </w:tc>
      </w:tr>
      <w:tr w:rsidR="00B67371" w14:paraId="4657B350"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68030C9D" w14:textId="77777777" w:rsidR="00B67371" w:rsidRDefault="00B67371">
            <w:pPr>
              <w:pStyle w:val="CellBody"/>
              <w:spacing w:line="260" w:lineRule="atLeast"/>
              <w:rPr>
                <w:sz w:val="22"/>
                <w:szCs w:val="22"/>
              </w:rPr>
            </w:pPr>
            <w:r>
              <w:rPr>
                <w:w w:val="100"/>
                <w:sz w:val="22"/>
                <w:szCs w:val="22"/>
              </w:rPr>
              <w:t>2308</w:t>
            </w:r>
          </w:p>
        </w:tc>
        <w:tc>
          <w:tcPr>
            <w:tcW w:w="1530" w:type="dxa"/>
            <w:tcBorders>
              <w:top w:val="nil"/>
              <w:left w:val="nil"/>
              <w:bottom w:val="nil"/>
              <w:right w:val="nil"/>
            </w:tcBorders>
            <w:tcMar>
              <w:top w:w="30" w:type="dxa"/>
              <w:left w:w="60" w:type="dxa"/>
              <w:bottom w:w="20" w:type="dxa"/>
              <w:right w:w="60" w:type="dxa"/>
            </w:tcMar>
          </w:tcPr>
          <w:p w14:paraId="5807CB69"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16"/>
                <w:attr w:name="Year" w:val="1991"/>
              </w:smartTagPr>
              <w:r>
                <w:rPr>
                  <w:w w:val="100"/>
                  <w:sz w:val="22"/>
                  <w:szCs w:val="22"/>
                </w:rPr>
                <w:t>7-16-91</w:t>
              </w:r>
            </w:smartTag>
          </w:p>
        </w:tc>
        <w:tc>
          <w:tcPr>
            <w:tcW w:w="4960" w:type="dxa"/>
            <w:tcBorders>
              <w:top w:val="nil"/>
              <w:left w:val="nil"/>
              <w:bottom w:val="nil"/>
              <w:right w:val="nil"/>
            </w:tcBorders>
            <w:tcMar>
              <w:top w:w="30" w:type="dxa"/>
              <w:left w:w="60" w:type="dxa"/>
              <w:bottom w:w="20" w:type="dxa"/>
              <w:right w:w="60" w:type="dxa"/>
            </w:tcMar>
          </w:tcPr>
          <w:p w14:paraId="3E1355F5" w14:textId="77777777" w:rsidR="00B67371" w:rsidRDefault="00B67371">
            <w:pPr>
              <w:pStyle w:val="CellBody"/>
              <w:spacing w:line="260" w:lineRule="atLeast"/>
              <w:rPr>
                <w:sz w:val="22"/>
                <w:szCs w:val="22"/>
              </w:rPr>
            </w:pPr>
            <w:r>
              <w:rPr>
                <w:w w:val="100"/>
                <w:sz w:val="22"/>
                <w:szCs w:val="22"/>
              </w:rPr>
              <w:t xml:space="preserve">Amending the comprehensive plan map from </w:t>
            </w:r>
            <w:smartTag w:uri="urn:schemas-microsoft-com:office:smarttags" w:element="stockticker">
              <w:r>
                <w:rPr>
                  <w:w w:val="100"/>
                  <w:sz w:val="22"/>
                  <w:szCs w:val="22"/>
                </w:rPr>
                <w:t>LDR</w:t>
              </w:r>
            </w:smartTag>
            <w:r>
              <w:rPr>
                <w:w w:val="100"/>
                <w:sz w:val="22"/>
                <w:szCs w:val="22"/>
              </w:rPr>
              <w:t xml:space="preserve"> to </w:t>
            </w:r>
            <w:smartTag w:uri="urn:schemas-microsoft-com:office:smarttags" w:element="stockticker">
              <w:r>
                <w:rPr>
                  <w:w w:val="100"/>
                  <w:sz w:val="22"/>
                  <w:szCs w:val="22"/>
                </w:rPr>
                <w:t>MDR</w:t>
              </w:r>
            </w:smartTag>
            <w:r>
              <w:rPr>
                <w:w w:val="100"/>
                <w:sz w:val="22"/>
                <w:szCs w:val="22"/>
              </w:rPr>
              <w:t xml:space="preserve"> and amending the zoning map from R-1 to R-2 PD for the parcels identified as Tax Lot Nos. 3218AD-7400, -7500, and -7600, and a portion of Tax Lot No. 3218AD-7401</w:t>
            </w:r>
          </w:p>
        </w:tc>
        <w:tc>
          <w:tcPr>
            <w:tcW w:w="1980" w:type="dxa"/>
            <w:tcBorders>
              <w:top w:val="nil"/>
              <w:left w:val="nil"/>
              <w:bottom w:val="nil"/>
              <w:right w:val="nil"/>
            </w:tcBorders>
            <w:tcMar>
              <w:top w:w="30" w:type="dxa"/>
              <w:left w:w="60" w:type="dxa"/>
              <w:bottom w:w="20" w:type="dxa"/>
              <w:right w:w="60" w:type="dxa"/>
            </w:tcMar>
          </w:tcPr>
          <w:p w14:paraId="06D5778B"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128BB23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D86D729" w14:textId="77777777" w:rsidR="00B67371" w:rsidRDefault="00B67371">
            <w:pPr>
              <w:pStyle w:val="CellBody"/>
              <w:spacing w:line="260" w:lineRule="atLeast"/>
              <w:rPr>
                <w:sz w:val="22"/>
                <w:szCs w:val="22"/>
              </w:rPr>
            </w:pPr>
            <w:r>
              <w:rPr>
                <w:w w:val="100"/>
                <w:sz w:val="22"/>
                <w:szCs w:val="22"/>
              </w:rPr>
              <w:t>2309</w:t>
            </w:r>
          </w:p>
        </w:tc>
        <w:tc>
          <w:tcPr>
            <w:tcW w:w="1530" w:type="dxa"/>
            <w:tcBorders>
              <w:top w:val="nil"/>
              <w:left w:val="nil"/>
              <w:bottom w:val="nil"/>
              <w:right w:val="nil"/>
            </w:tcBorders>
            <w:tcMar>
              <w:top w:w="30" w:type="dxa"/>
              <w:left w:w="60" w:type="dxa"/>
              <w:bottom w:w="20" w:type="dxa"/>
              <w:right w:w="60" w:type="dxa"/>
            </w:tcMar>
          </w:tcPr>
          <w:p w14:paraId="28F9043B"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5"/>
                <w:attr w:name="Year" w:val="1991"/>
              </w:smartTagPr>
              <w:r>
                <w:rPr>
                  <w:w w:val="100"/>
                  <w:sz w:val="22"/>
                  <w:szCs w:val="22"/>
                </w:rPr>
                <w:t>8-5-91</w:t>
              </w:r>
            </w:smartTag>
          </w:p>
        </w:tc>
        <w:tc>
          <w:tcPr>
            <w:tcW w:w="4960" w:type="dxa"/>
            <w:tcBorders>
              <w:top w:val="nil"/>
              <w:left w:val="nil"/>
              <w:bottom w:val="nil"/>
              <w:right w:val="nil"/>
            </w:tcBorders>
            <w:tcMar>
              <w:top w:w="30" w:type="dxa"/>
              <w:left w:w="60" w:type="dxa"/>
              <w:bottom w:w="20" w:type="dxa"/>
              <w:right w:w="60" w:type="dxa"/>
            </w:tcMar>
          </w:tcPr>
          <w:p w14:paraId="74241815" w14:textId="77777777" w:rsidR="00B67371" w:rsidRDefault="00B67371">
            <w:pPr>
              <w:pStyle w:val="CellBody"/>
              <w:spacing w:line="260" w:lineRule="atLeast"/>
              <w:rPr>
                <w:sz w:val="22"/>
                <w:szCs w:val="22"/>
              </w:rPr>
            </w:pPr>
            <w:r>
              <w:rPr>
                <w:w w:val="100"/>
                <w:sz w:val="22"/>
                <w:szCs w:val="22"/>
              </w:rPr>
              <w:t xml:space="preserve">Amending Ord. No. 902, prohibiting parking at a certain location on </w:t>
            </w:r>
            <w:smartTag w:uri="urn:schemas-microsoft-com:office:smarttags" w:element="address">
              <w:smartTag w:uri="urn:schemas-microsoft-com:office:smarttags" w:element="Street">
                <w:r>
                  <w:rPr>
                    <w:w w:val="100"/>
                    <w:sz w:val="22"/>
                    <w:szCs w:val="22"/>
                  </w:rPr>
                  <w:t>Haworth Avenue</w:t>
                </w:r>
              </w:smartTag>
            </w:smartTag>
          </w:p>
        </w:tc>
        <w:tc>
          <w:tcPr>
            <w:tcW w:w="1980" w:type="dxa"/>
            <w:tcBorders>
              <w:top w:val="nil"/>
              <w:left w:val="nil"/>
              <w:bottom w:val="nil"/>
              <w:right w:val="nil"/>
            </w:tcBorders>
            <w:tcMar>
              <w:top w:w="30" w:type="dxa"/>
              <w:left w:w="60" w:type="dxa"/>
              <w:bottom w:w="20" w:type="dxa"/>
              <w:right w:w="60" w:type="dxa"/>
            </w:tcMar>
          </w:tcPr>
          <w:p w14:paraId="27BCD6DD" w14:textId="77777777" w:rsidR="00B67371" w:rsidRDefault="00B67371">
            <w:pPr>
              <w:pStyle w:val="CellBody"/>
              <w:spacing w:line="260" w:lineRule="atLeast"/>
              <w:rPr>
                <w:sz w:val="22"/>
                <w:szCs w:val="22"/>
              </w:rPr>
            </w:pPr>
            <w:r>
              <w:rPr>
                <w:w w:val="100"/>
                <w:sz w:val="22"/>
                <w:szCs w:val="22"/>
              </w:rPr>
              <w:t>(Superseded)</w:t>
            </w:r>
          </w:p>
        </w:tc>
      </w:tr>
      <w:tr w:rsidR="00B67371" w14:paraId="576D797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4414206" w14:textId="77777777" w:rsidR="00B67371" w:rsidRDefault="00B67371">
            <w:pPr>
              <w:pStyle w:val="CellBody"/>
              <w:spacing w:line="260" w:lineRule="atLeast"/>
              <w:rPr>
                <w:sz w:val="22"/>
                <w:szCs w:val="22"/>
              </w:rPr>
            </w:pPr>
            <w:r>
              <w:rPr>
                <w:w w:val="100"/>
                <w:sz w:val="22"/>
                <w:szCs w:val="22"/>
              </w:rPr>
              <w:t>2310</w:t>
            </w:r>
          </w:p>
        </w:tc>
        <w:tc>
          <w:tcPr>
            <w:tcW w:w="1530" w:type="dxa"/>
            <w:tcBorders>
              <w:top w:val="nil"/>
              <w:left w:val="nil"/>
              <w:bottom w:val="nil"/>
              <w:right w:val="nil"/>
            </w:tcBorders>
            <w:tcMar>
              <w:top w:w="30" w:type="dxa"/>
              <w:left w:w="60" w:type="dxa"/>
              <w:bottom w:w="20" w:type="dxa"/>
              <w:right w:w="60" w:type="dxa"/>
            </w:tcMar>
          </w:tcPr>
          <w:p w14:paraId="268EA9B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4"/>
                <w:attr w:name="Year" w:val="1991"/>
              </w:smartTagPr>
              <w:r>
                <w:rPr>
                  <w:w w:val="100"/>
                  <w:sz w:val="22"/>
                  <w:szCs w:val="22"/>
                </w:rPr>
                <w:t>11-4-91</w:t>
              </w:r>
            </w:smartTag>
          </w:p>
        </w:tc>
        <w:tc>
          <w:tcPr>
            <w:tcW w:w="4960" w:type="dxa"/>
            <w:tcBorders>
              <w:top w:val="nil"/>
              <w:left w:val="nil"/>
              <w:bottom w:val="nil"/>
              <w:right w:val="nil"/>
            </w:tcBorders>
            <w:tcMar>
              <w:top w:w="30" w:type="dxa"/>
              <w:left w:w="60" w:type="dxa"/>
              <w:bottom w:w="20" w:type="dxa"/>
              <w:right w:w="60" w:type="dxa"/>
            </w:tcMar>
          </w:tcPr>
          <w:p w14:paraId="4A107FAE" w14:textId="77777777" w:rsidR="00B67371" w:rsidRDefault="00B67371">
            <w:pPr>
              <w:pStyle w:val="CellBody"/>
              <w:spacing w:line="260" w:lineRule="atLeast"/>
              <w:rPr>
                <w:sz w:val="22"/>
                <w:szCs w:val="22"/>
              </w:rPr>
            </w:pPr>
            <w:r>
              <w:rPr>
                <w:w w:val="100"/>
                <w:sz w:val="22"/>
                <w:szCs w:val="22"/>
              </w:rPr>
              <w:t>Regulating the placing and/or maintaining of obstructions upon public ways in the city</w:t>
            </w:r>
          </w:p>
        </w:tc>
        <w:tc>
          <w:tcPr>
            <w:tcW w:w="1980" w:type="dxa"/>
            <w:tcBorders>
              <w:top w:val="nil"/>
              <w:left w:val="nil"/>
              <w:bottom w:val="nil"/>
              <w:right w:val="nil"/>
            </w:tcBorders>
            <w:tcMar>
              <w:top w:w="30" w:type="dxa"/>
              <w:left w:w="60" w:type="dxa"/>
              <w:bottom w:w="20" w:type="dxa"/>
              <w:right w:w="60" w:type="dxa"/>
            </w:tcMar>
          </w:tcPr>
          <w:p w14:paraId="75FF1FA2" w14:textId="77777777" w:rsidR="00B67371" w:rsidRDefault="00B67371">
            <w:pPr>
              <w:pStyle w:val="CellBody"/>
              <w:spacing w:line="260" w:lineRule="atLeast"/>
              <w:rPr>
                <w:sz w:val="22"/>
                <w:szCs w:val="22"/>
              </w:rPr>
            </w:pPr>
            <w:r>
              <w:rPr>
                <w:w w:val="100"/>
                <w:sz w:val="22"/>
                <w:szCs w:val="22"/>
              </w:rPr>
              <w:t>(12.05)</w:t>
            </w:r>
          </w:p>
        </w:tc>
      </w:tr>
      <w:tr w:rsidR="00B67371" w14:paraId="2FA7D841"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DDAC97E" w14:textId="77777777" w:rsidR="00B67371" w:rsidRDefault="00B67371">
            <w:pPr>
              <w:pStyle w:val="CellBody"/>
              <w:spacing w:line="260" w:lineRule="atLeast"/>
              <w:rPr>
                <w:sz w:val="22"/>
                <w:szCs w:val="22"/>
              </w:rPr>
            </w:pPr>
            <w:r>
              <w:rPr>
                <w:w w:val="100"/>
                <w:sz w:val="22"/>
                <w:szCs w:val="22"/>
              </w:rPr>
              <w:t>2311</w:t>
            </w:r>
          </w:p>
        </w:tc>
        <w:tc>
          <w:tcPr>
            <w:tcW w:w="1530" w:type="dxa"/>
            <w:tcBorders>
              <w:top w:val="nil"/>
              <w:left w:val="nil"/>
              <w:bottom w:val="nil"/>
              <w:right w:val="nil"/>
            </w:tcBorders>
            <w:tcMar>
              <w:top w:w="30" w:type="dxa"/>
              <w:left w:w="60" w:type="dxa"/>
              <w:bottom w:w="20" w:type="dxa"/>
              <w:right w:w="60" w:type="dxa"/>
            </w:tcMar>
          </w:tcPr>
          <w:p w14:paraId="6D709DC5"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24"/>
                <w:attr w:name="Year" w:val="1991"/>
              </w:smartTagPr>
              <w:r>
                <w:rPr>
                  <w:w w:val="100"/>
                  <w:sz w:val="22"/>
                  <w:szCs w:val="22"/>
                </w:rPr>
                <w:t>9-24-91</w:t>
              </w:r>
            </w:smartTag>
          </w:p>
        </w:tc>
        <w:tc>
          <w:tcPr>
            <w:tcW w:w="4960" w:type="dxa"/>
            <w:tcBorders>
              <w:top w:val="nil"/>
              <w:left w:val="nil"/>
              <w:bottom w:val="nil"/>
              <w:right w:val="nil"/>
            </w:tcBorders>
            <w:tcMar>
              <w:top w:w="30" w:type="dxa"/>
              <w:left w:w="60" w:type="dxa"/>
              <w:bottom w:w="20" w:type="dxa"/>
              <w:right w:w="60" w:type="dxa"/>
            </w:tcMar>
          </w:tcPr>
          <w:p w14:paraId="146174D9" w14:textId="77777777" w:rsidR="00B67371" w:rsidRDefault="00B67371">
            <w:pPr>
              <w:pStyle w:val="CellBody"/>
              <w:spacing w:line="260" w:lineRule="atLeast"/>
              <w:rPr>
                <w:sz w:val="22"/>
                <w:szCs w:val="22"/>
              </w:rPr>
            </w:pPr>
            <w:r>
              <w:rPr>
                <w:w w:val="100"/>
                <w:sz w:val="22"/>
                <w:szCs w:val="22"/>
              </w:rPr>
              <w:t>Prescribing fees for municipal court jurors and for certain trials, witnesses and attorneys; repealing Ord. Nos. 1250 and 2111</w:t>
            </w:r>
          </w:p>
        </w:tc>
        <w:tc>
          <w:tcPr>
            <w:tcW w:w="1980" w:type="dxa"/>
            <w:tcBorders>
              <w:top w:val="nil"/>
              <w:left w:val="nil"/>
              <w:bottom w:val="nil"/>
              <w:right w:val="nil"/>
            </w:tcBorders>
            <w:tcMar>
              <w:top w:w="30" w:type="dxa"/>
              <w:left w:w="60" w:type="dxa"/>
              <w:bottom w:w="20" w:type="dxa"/>
              <w:right w:w="60" w:type="dxa"/>
            </w:tcMar>
          </w:tcPr>
          <w:p w14:paraId="79CC5A0F" w14:textId="77777777" w:rsidR="00B67371" w:rsidRDefault="00B67371">
            <w:pPr>
              <w:pStyle w:val="CellBody"/>
              <w:spacing w:line="260" w:lineRule="atLeast"/>
              <w:rPr>
                <w:sz w:val="22"/>
                <w:szCs w:val="22"/>
              </w:rPr>
            </w:pPr>
            <w:r>
              <w:rPr>
                <w:w w:val="100"/>
                <w:sz w:val="22"/>
                <w:szCs w:val="22"/>
              </w:rPr>
              <w:t>(Repealed by 2429)</w:t>
            </w:r>
          </w:p>
        </w:tc>
      </w:tr>
      <w:tr w:rsidR="00B67371" w14:paraId="1864B75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51FF12E" w14:textId="77777777" w:rsidR="00B67371" w:rsidRDefault="00B67371">
            <w:pPr>
              <w:pStyle w:val="CellBody"/>
              <w:spacing w:line="260" w:lineRule="atLeast"/>
              <w:rPr>
                <w:sz w:val="22"/>
                <w:szCs w:val="22"/>
              </w:rPr>
            </w:pPr>
            <w:r>
              <w:rPr>
                <w:w w:val="100"/>
                <w:sz w:val="22"/>
                <w:szCs w:val="22"/>
              </w:rPr>
              <w:t>2312</w:t>
            </w:r>
          </w:p>
        </w:tc>
        <w:tc>
          <w:tcPr>
            <w:tcW w:w="1530" w:type="dxa"/>
            <w:tcBorders>
              <w:top w:val="nil"/>
              <w:left w:val="nil"/>
              <w:bottom w:val="nil"/>
              <w:right w:val="nil"/>
            </w:tcBorders>
            <w:tcMar>
              <w:top w:w="30" w:type="dxa"/>
              <w:left w:w="60" w:type="dxa"/>
              <w:bottom w:w="20" w:type="dxa"/>
              <w:right w:w="60" w:type="dxa"/>
            </w:tcMar>
          </w:tcPr>
          <w:p w14:paraId="45745B0F" w14:textId="77777777" w:rsidR="00B67371" w:rsidRDefault="000219C3">
            <w:pPr>
              <w:pStyle w:val="CellBody"/>
              <w:spacing w:line="260" w:lineRule="atLeast"/>
              <w:rPr>
                <w:sz w:val="22"/>
                <w:szCs w:val="22"/>
              </w:rPr>
            </w:pPr>
            <w:r>
              <w:rPr>
                <w:sz w:val="22"/>
                <w:szCs w:val="22"/>
              </w:rPr>
              <w:t>10-7-91</w:t>
            </w:r>
          </w:p>
        </w:tc>
        <w:tc>
          <w:tcPr>
            <w:tcW w:w="4960" w:type="dxa"/>
            <w:tcBorders>
              <w:top w:val="nil"/>
              <w:left w:val="nil"/>
              <w:bottom w:val="nil"/>
              <w:right w:val="nil"/>
            </w:tcBorders>
            <w:tcMar>
              <w:top w:w="30" w:type="dxa"/>
              <w:left w:w="60" w:type="dxa"/>
              <w:bottom w:w="20" w:type="dxa"/>
              <w:right w:w="60" w:type="dxa"/>
            </w:tcMar>
          </w:tcPr>
          <w:p w14:paraId="1BD63720" w14:textId="77777777" w:rsidR="00B67371" w:rsidRDefault="00B67371">
            <w:pPr>
              <w:pStyle w:val="CellBody"/>
              <w:spacing w:line="260" w:lineRule="atLeast"/>
              <w:rPr>
                <w:sz w:val="22"/>
                <w:szCs w:val="22"/>
              </w:rPr>
            </w:pPr>
            <w:r>
              <w:rPr>
                <w:w w:val="100"/>
                <w:sz w:val="22"/>
                <w:szCs w:val="22"/>
              </w:rPr>
              <w:t xml:space="preserve">(Failed to pass at </w:t>
            </w:r>
            <w:smartTag w:uri="urn:schemas-microsoft-com:office:smarttags" w:element="date">
              <w:smartTagPr>
                <w:attr w:name="ls" w:val="trans"/>
                <w:attr w:name="Month" w:val="10"/>
                <w:attr w:name="Day" w:val="7"/>
                <w:attr w:name="Year" w:val="1991"/>
              </w:smartTagPr>
              <w:r>
                <w:rPr>
                  <w:w w:val="100"/>
                  <w:sz w:val="22"/>
                  <w:szCs w:val="22"/>
                </w:rPr>
                <w:t>10/7/91</w:t>
              </w:r>
            </w:smartTag>
            <w:r>
              <w:rPr>
                <w:w w:val="100"/>
                <w:sz w:val="22"/>
                <w:szCs w:val="22"/>
              </w:rPr>
              <w:t xml:space="preserve"> city council meeting)</w:t>
            </w:r>
          </w:p>
        </w:tc>
        <w:tc>
          <w:tcPr>
            <w:tcW w:w="1980" w:type="dxa"/>
            <w:tcBorders>
              <w:top w:val="nil"/>
              <w:left w:val="nil"/>
              <w:bottom w:val="nil"/>
              <w:right w:val="nil"/>
            </w:tcBorders>
            <w:tcMar>
              <w:top w:w="30" w:type="dxa"/>
              <w:left w:w="60" w:type="dxa"/>
              <w:bottom w:w="20" w:type="dxa"/>
              <w:right w:w="60" w:type="dxa"/>
            </w:tcMar>
          </w:tcPr>
          <w:p w14:paraId="040D96F4" w14:textId="77777777" w:rsidR="00B67371" w:rsidRDefault="00B67371">
            <w:pPr>
              <w:pStyle w:val="CellBody"/>
              <w:spacing w:line="260" w:lineRule="atLeast"/>
              <w:rPr>
                <w:sz w:val="22"/>
                <w:szCs w:val="22"/>
              </w:rPr>
            </w:pPr>
            <w:r>
              <w:rPr>
                <w:w w:val="100"/>
                <w:sz w:val="22"/>
                <w:szCs w:val="22"/>
              </w:rPr>
              <w:t>(Not passed)</w:t>
            </w:r>
          </w:p>
        </w:tc>
      </w:tr>
      <w:tr w:rsidR="00B67371" w14:paraId="34567A2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AD9DD31" w14:textId="77777777" w:rsidR="00B67371" w:rsidRDefault="00B67371">
            <w:pPr>
              <w:pStyle w:val="CellBody"/>
              <w:spacing w:line="260" w:lineRule="atLeast"/>
              <w:rPr>
                <w:sz w:val="22"/>
                <w:szCs w:val="22"/>
              </w:rPr>
            </w:pPr>
            <w:r>
              <w:rPr>
                <w:w w:val="100"/>
                <w:sz w:val="22"/>
                <w:szCs w:val="22"/>
              </w:rPr>
              <w:t>2313</w:t>
            </w:r>
          </w:p>
        </w:tc>
        <w:tc>
          <w:tcPr>
            <w:tcW w:w="1530" w:type="dxa"/>
            <w:tcBorders>
              <w:top w:val="nil"/>
              <w:left w:val="nil"/>
              <w:bottom w:val="nil"/>
              <w:right w:val="nil"/>
            </w:tcBorders>
            <w:tcMar>
              <w:top w:w="30" w:type="dxa"/>
              <w:left w:w="60" w:type="dxa"/>
              <w:bottom w:w="20" w:type="dxa"/>
              <w:right w:w="60" w:type="dxa"/>
            </w:tcMar>
          </w:tcPr>
          <w:p w14:paraId="43078C2C" w14:textId="77777777" w:rsidR="00B67371" w:rsidRDefault="000219C3">
            <w:pPr>
              <w:pStyle w:val="CellBody"/>
              <w:spacing w:line="260" w:lineRule="atLeast"/>
              <w:rPr>
                <w:sz w:val="22"/>
                <w:szCs w:val="22"/>
              </w:rPr>
            </w:pPr>
            <w:r>
              <w:rPr>
                <w:sz w:val="22"/>
                <w:szCs w:val="22"/>
              </w:rPr>
              <w:t>10-7-91</w:t>
            </w:r>
          </w:p>
        </w:tc>
        <w:tc>
          <w:tcPr>
            <w:tcW w:w="4960" w:type="dxa"/>
            <w:tcBorders>
              <w:top w:val="nil"/>
              <w:left w:val="nil"/>
              <w:bottom w:val="nil"/>
              <w:right w:val="nil"/>
            </w:tcBorders>
            <w:tcMar>
              <w:top w:w="30" w:type="dxa"/>
              <w:left w:w="60" w:type="dxa"/>
              <w:bottom w:w="20" w:type="dxa"/>
              <w:right w:w="60" w:type="dxa"/>
            </w:tcMar>
          </w:tcPr>
          <w:p w14:paraId="13995911" w14:textId="77777777" w:rsidR="00B67371" w:rsidRDefault="00B67371">
            <w:pPr>
              <w:pStyle w:val="CellBody"/>
              <w:spacing w:line="260" w:lineRule="atLeast"/>
              <w:rPr>
                <w:sz w:val="22"/>
                <w:szCs w:val="22"/>
              </w:rPr>
            </w:pPr>
            <w:r>
              <w:rPr>
                <w:w w:val="100"/>
                <w:sz w:val="22"/>
                <w:szCs w:val="22"/>
              </w:rPr>
              <w:t xml:space="preserve">(Failed to pass at </w:t>
            </w:r>
            <w:smartTag w:uri="urn:schemas-microsoft-com:office:smarttags" w:element="date">
              <w:smartTagPr>
                <w:attr w:name="ls" w:val="trans"/>
                <w:attr w:name="Month" w:val="10"/>
                <w:attr w:name="Day" w:val="7"/>
                <w:attr w:name="Year" w:val="1991"/>
              </w:smartTagPr>
              <w:r>
                <w:rPr>
                  <w:w w:val="100"/>
                  <w:sz w:val="22"/>
                  <w:szCs w:val="22"/>
                </w:rPr>
                <w:t>10/7/91</w:t>
              </w:r>
            </w:smartTag>
            <w:r>
              <w:rPr>
                <w:w w:val="100"/>
                <w:sz w:val="22"/>
                <w:szCs w:val="22"/>
              </w:rPr>
              <w:t xml:space="preserve"> city council meeting)</w:t>
            </w:r>
          </w:p>
        </w:tc>
        <w:tc>
          <w:tcPr>
            <w:tcW w:w="1980" w:type="dxa"/>
            <w:tcBorders>
              <w:top w:val="nil"/>
              <w:left w:val="nil"/>
              <w:bottom w:val="nil"/>
              <w:right w:val="nil"/>
            </w:tcBorders>
            <w:tcMar>
              <w:top w:w="30" w:type="dxa"/>
              <w:left w:w="60" w:type="dxa"/>
              <w:bottom w:w="20" w:type="dxa"/>
              <w:right w:w="60" w:type="dxa"/>
            </w:tcMar>
          </w:tcPr>
          <w:p w14:paraId="7CFA95EC" w14:textId="77777777" w:rsidR="00B67371" w:rsidRDefault="00B67371">
            <w:pPr>
              <w:pStyle w:val="CellBody"/>
              <w:spacing w:line="260" w:lineRule="atLeast"/>
              <w:rPr>
                <w:sz w:val="22"/>
                <w:szCs w:val="22"/>
              </w:rPr>
            </w:pPr>
            <w:r>
              <w:rPr>
                <w:w w:val="100"/>
                <w:sz w:val="22"/>
                <w:szCs w:val="22"/>
              </w:rPr>
              <w:t>(Not passed)</w:t>
            </w:r>
          </w:p>
        </w:tc>
      </w:tr>
      <w:tr w:rsidR="00B67371" w14:paraId="5764AA54"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4989735" w14:textId="77777777" w:rsidR="00B67371" w:rsidRDefault="00B67371">
            <w:pPr>
              <w:pStyle w:val="CellBody"/>
              <w:spacing w:line="260" w:lineRule="atLeast"/>
              <w:rPr>
                <w:sz w:val="22"/>
                <w:szCs w:val="22"/>
              </w:rPr>
            </w:pPr>
            <w:r>
              <w:rPr>
                <w:w w:val="100"/>
                <w:sz w:val="22"/>
                <w:szCs w:val="22"/>
              </w:rPr>
              <w:t>2314</w:t>
            </w:r>
          </w:p>
        </w:tc>
        <w:tc>
          <w:tcPr>
            <w:tcW w:w="1530" w:type="dxa"/>
            <w:tcBorders>
              <w:top w:val="nil"/>
              <w:left w:val="nil"/>
              <w:bottom w:val="nil"/>
              <w:right w:val="nil"/>
            </w:tcBorders>
            <w:tcMar>
              <w:top w:w="30" w:type="dxa"/>
              <w:left w:w="60" w:type="dxa"/>
              <w:bottom w:w="20" w:type="dxa"/>
              <w:right w:w="60" w:type="dxa"/>
            </w:tcMar>
          </w:tcPr>
          <w:p w14:paraId="1CEDCE2F" w14:textId="77777777" w:rsidR="00B67371" w:rsidRDefault="00B67371">
            <w:pPr>
              <w:pStyle w:val="CellBody"/>
              <w:spacing w:line="260" w:lineRule="atLeast"/>
              <w:rPr>
                <w:sz w:val="22"/>
                <w:szCs w:val="22"/>
              </w:rPr>
            </w:pPr>
            <w:r>
              <w:rPr>
                <w:sz w:val="22"/>
                <w:szCs w:val="22"/>
              </w:rPr>
              <w:t>10-7-91</w:t>
            </w:r>
          </w:p>
        </w:tc>
        <w:tc>
          <w:tcPr>
            <w:tcW w:w="4960" w:type="dxa"/>
            <w:tcBorders>
              <w:top w:val="nil"/>
              <w:left w:val="nil"/>
              <w:bottom w:val="nil"/>
              <w:right w:val="nil"/>
            </w:tcBorders>
            <w:tcMar>
              <w:top w:w="30" w:type="dxa"/>
              <w:left w:w="60" w:type="dxa"/>
              <w:bottom w:w="20" w:type="dxa"/>
              <w:right w:w="60" w:type="dxa"/>
            </w:tcMar>
          </w:tcPr>
          <w:p w14:paraId="6A0B9359" w14:textId="77777777" w:rsidR="00B67371" w:rsidRDefault="00B67371">
            <w:pPr>
              <w:pStyle w:val="CellBody"/>
              <w:spacing w:line="260" w:lineRule="atLeast"/>
              <w:rPr>
                <w:sz w:val="22"/>
                <w:szCs w:val="22"/>
              </w:rPr>
            </w:pPr>
            <w:r>
              <w:rPr>
                <w:w w:val="100"/>
                <w:sz w:val="22"/>
                <w:szCs w:val="22"/>
              </w:rPr>
              <w:t>Amending Ord. No. 1040, providing rules and regulations for the use of water from the municipal water system of the city; establishing a schedule of water rates</w:t>
            </w:r>
          </w:p>
        </w:tc>
        <w:tc>
          <w:tcPr>
            <w:tcW w:w="1980" w:type="dxa"/>
            <w:tcBorders>
              <w:top w:val="nil"/>
              <w:left w:val="nil"/>
              <w:bottom w:val="nil"/>
              <w:right w:val="nil"/>
            </w:tcBorders>
            <w:tcMar>
              <w:top w:w="30" w:type="dxa"/>
              <w:left w:w="60" w:type="dxa"/>
              <w:bottom w:w="20" w:type="dxa"/>
              <w:right w:w="60" w:type="dxa"/>
            </w:tcMar>
          </w:tcPr>
          <w:p w14:paraId="5920B8F6" w14:textId="77777777" w:rsidR="00B67371" w:rsidRDefault="00B67371">
            <w:pPr>
              <w:pStyle w:val="CellBody"/>
              <w:spacing w:line="260" w:lineRule="atLeast"/>
              <w:rPr>
                <w:sz w:val="22"/>
                <w:szCs w:val="22"/>
              </w:rPr>
            </w:pPr>
            <w:r>
              <w:rPr>
                <w:w w:val="100"/>
                <w:sz w:val="22"/>
                <w:szCs w:val="22"/>
              </w:rPr>
              <w:t>(Repealed)</w:t>
            </w:r>
          </w:p>
        </w:tc>
      </w:tr>
      <w:tr w:rsidR="00B67371" w14:paraId="4A402835"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4BE7471C" w14:textId="77777777" w:rsidR="00B67371" w:rsidRDefault="00B67371">
            <w:pPr>
              <w:pStyle w:val="CellBody"/>
              <w:spacing w:line="260" w:lineRule="atLeast"/>
              <w:rPr>
                <w:sz w:val="22"/>
                <w:szCs w:val="22"/>
              </w:rPr>
            </w:pPr>
            <w:r>
              <w:rPr>
                <w:w w:val="100"/>
                <w:sz w:val="22"/>
                <w:szCs w:val="22"/>
              </w:rPr>
              <w:t>2315</w:t>
            </w:r>
          </w:p>
        </w:tc>
        <w:tc>
          <w:tcPr>
            <w:tcW w:w="1530" w:type="dxa"/>
            <w:tcBorders>
              <w:top w:val="nil"/>
              <w:left w:val="nil"/>
              <w:bottom w:val="nil"/>
              <w:right w:val="nil"/>
            </w:tcBorders>
            <w:tcMar>
              <w:top w:w="30" w:type="dxa"/>
              <w:left w:w="60" w:type="dxa"/>
              <w:bottom w:w="20" w:type="dxa"/>
              <w:right w:w="60" w:type="dxa"/>
            </w:tcMar>
          </w:tcPr>
          <w:p w14:paraId="029FDAE9" w14:textId="77777777" w:rsidR="00B67371" w:rsidRDefault="00B67371">
            <w:pPr>
              <w:pStyle w:val="CellBody"/>
              <w:spacing w:line="260" w:lineRule="atLeast"/>
              <w:rPr>
                <w:sz w:val="22"/>
                <w:szCs w:val="22"/>
              </w:rPr>
            </w:pPr>
            <w:r>
              <w:rPr>
                <w:sz w:val="22"/>
                <w:szCs w:val="22"/>
              </w:rPr>
              <w:t>10-7-91</w:t>
            </w:r>
          </w:p>
        </w:tc>
        <w:tc>
          <w:tcPr>
            <w:tcW w:w="4960" w:type="dxa"/>
            <w:tcBorders>
              <w:top w:val="nil"/>
              <w:left w:val="nil"/>
              <w:bottom w:val="nil"/>
              <w:right w:val="nil"/>
            </w:tcBorders>
            <w:tcMar>
              <w:top w:w="30" w:type="dxa"/>
              <w:left w:w="60" w:type="dxa"/>
              <w:bottom w:w="20" w:type="dxa"/>
              <w:right w:w="60" w:type="dxa"/>
            </w:tcMar>
          </w:tcPr>
          <w:p w14:paraId="499DD909" w14:textId="77777777" w:rsidR="00B67371" w:rsidRDefault="00B67371">
            <w:pPr>
              <w:pStyle w:val="CellBody"/>
              <w:spacing w:line="260" w:lineRule="atLeast"/>
              <w:rPr>
                <w:sz w:val="22"/>
                <w:szCs w:val="22"/>
              </w:rPr>
            </w:pPr>
            <w:r>
              <w:rPr>
                <w:w w:val="100"/>
                <w:sz w:val="22"/>
                <w:szCs w:val="22"/>
              </w:rPr>
              <w:t>Amending Ord. No. 2150, providing for establishment, operation and maintenance of sewage treatment or disposal plants; regulating the use of public and private sewers</w:t>
            </w:r>
          </w:p>
        </w:tc>
        <w:tc>
          <w:tcPr>
            <w:tcW w:w="1980" w:type="dxa"/>
            <w:tcBorders>
              <w:top w:val="nil"/>
              <w:left w:val="nil"/>
              <w:bottom w:val="nil"/>
              <w:right w:val="nil"/>
            </w:tcBorders>
            <w:tcMar>
              <w:top w:w="30" w:type="dxa"/>
              <w:left w:w="60" w:type="dxa"/>
              <w:bottom w:w="20" w:type="dxa"/>
              <w:right w:w="60" w:type="dxa"/>
            </w:tcMar>
          </w:tcPr>
          <w:p w14:paraId="479C178C" w14:textId="77777777" w:rsidR="00B67371" w:rsidRDefault="00B67371">
            <w:pPr>
              <w:pStyle w:val="CellBody"/>
              <w:spacing w:line="260" w:lineRule="atLeast"/>
              <w:rPr>
                <w:sz w:val="22"/>
                <w:szCs w:val="22"/>
              </w:rPr>
            </w:pPr>
            <w:r>
              <w:rPr>
                <w:w w:val="100"/>
                <w:sz w:val="22"/>
                <w:szCs w:val="22"/>
              </w:rPr>
              <w:t>(Repealed)</w:t>
            </w:r>
          </w:p>
        </w:tc>
      </w:tr>
      <w:tr w:rsidR="00B67371" w14:paraId="54876F1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A5344A2" w14:textId="77777777" w:rsidR="00B67371" w:rsidRDefault="00B67371">
            <w:pPr>
              <w:pStyle w:val="CellBody"/>
              <w:spacing w:line="260" w:lineRule="atLeast"/>
              <w:rPr>
                <w:sz w:val="22"/>
                <w:szCs w:val="22"/>
              </w:rPr>
            </w:pPr>
            <w:r>
              <w:rPr>
                <w:w w:val="100"/>
                <w:sz w:val="22"/>
                <w:szCs w:val="22"/>
              </w:rPr>
              <w:t>2316</w:t>
            </w:r>
          </w:p>
        </w:tc>
        <w:tc>
          <w:tcPr>
            <w:tcW w:w="1530" w:type="dxa"/>
            <w:tcBorders>
              <w:top w:val="nil"/>
              <w:left w:val="nil"/>
              <w:bottom w:val="nil"/>
              <w:right w:val="nil"/>
            </w:tcBorders>
            <w:tcMar>
              <w:top w:w="30" w:type="dxa"/>
              <w:left w:w="60" w:type="dxa"/>
              <w:bottom w:w="20" w:type="dxa"/>
              <w:right w:w="60" w:type="dxa"/>
            </w:tcMar>
          </w:tcPr>
          <w:p w14:paraId="077CCA5B" w14:textId="77777777" w:rsidR="00B67371" w:rsidRDefault="00B67371">
            <w:pPr>
              <w:pStyle w:val="CellBody"/>
              <w:spacing w:line="260" w:lineRule="atLeast"/>
              <w:rPr>
                <w:sz w:val="22"/>
                <w:szCs w:val="22"/>
              </w:rPr>
            </w:pPr>
            <w:r>
              <w:rPr>
                <w:sz w:val="22"/>
                <w:szCs w:val="22"/>
              </w:rPr>
              <w:t>12-17-91</w:t>
            </w:r>
          </w:p>
        </w:tc>
        <w:tc>
          <w:tcPr>
            <w:tcW w:w="4960" w:type="dxa"/>
            <w:tcBorders>
              <w:top w:val="nil"/>
              <w:left w:val="nil"/>
              <w:bottom w:val="nil"/>
              <w:right w:val="nil"/>
            </w:tcBorders>
            <w:tcMar>
              <w:top w:w="30" w:type="dxa"/>
              <w:left w:w="60" w:type="dxa"/>
              <w:bottom w:w="20" w:type="dxa"/>
              <w:right w:w="60" w:type="dxa"/>
            </w:tcMar>
          </w:tcPr>
          <w:p w14:paraId="596BADD2" w14:textId="77777777" w:rsidR="00B67371" w:rsidRDefault="00B67371">
            <w:pPr>
              <w:pStyle w:val="CellBody"/>
              <w:spacing w:line="260" w:lineRule="atLeast"/>
              <w:rPr>
                <w:sz w:val="22"/>
                <w:szCs w:val="22"/>
              </w:rPr>
            </w:pPr>
            <w:r>
              <w:rPr>
                <w:w w:val="100"/>
                <w:sz w:val="22"/>
                <w:szCs w:val="22"/>
              </w:rPr>
              <w:t>Providing for the maintenance and support of a public library, repealing Ord. Nos. 876, 2105 and 2124</w:t>
            </w:r>
          </w:p>
        </w:tc>
        <w:tc>
          <w:tcPr>
            <w:tcW w:w="1980" w:type="dxa"/>
            <w:tcBorders>
              <w:top w:val="nil"/>
              <w:left w:val="nil"/>
              <w:bottom w:val="nil"/>
              <w:right w:val="nil"/>
            </w:tcBorders>
            <w:tcMar>
              <w:top w:w="30" w:type="dxa"/>
              <w:left w:w="60" w:type="dxa"/>
              <w:bottom w:w="20" w:type="dxa"/>
              <w:right w:w="60" w:type="dxa"/>
            </w:tcMar>
          </w:tcPr>
          <w:p w14:paraId="12F823F0" w14:textId="77777777" w:rsidR="00B67371" w:rsidRDefault="00B67371">
            <w:pPr>
              <w:pStyle w:val="CellBody"/>
              <w:spacing w:line="260" w:lineRule="atLeast"/>
              <w:rPr>
                <w:sz w:val="22"/>
                <w:szCs w:val="22"/>
              </w:rPr>
            </w:pPr>
            <w:r>
              <w:rPr>
                <w:w w:val="100"/>
                <w:sz w:val="22"/>
                <w:szCs w:val="22"/>
              </w:rPr>
              <w:t>(Repealed by 2481)</w:t>
            </w:r>
          </w:p>
        </w:tc>
      </w:tr>
      <w:tr w:rsidR="00B67371" w14:paraId="3579DF8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ABD1147" w14:textId="77777777" w:rsidR="00B67371" w:rsidRDefault="00B67371">
            <w:pPr>
              <w:pStyle w:val="CellBody"/>
              <w:spacing w:line="260" w:lineRule="atLeast"/>
              <w:rPr>
                <w:sz w:val="22"/>
                <w:szCs w:val="22"/>
              </w:rPr>
            </w:pPr>
            <w:r>
              <w:rPr>
                <w:w w:val="100"/>
                <w:sz w:val="22"/>
                <w:szCs w:val="22"/>
              </w:rPr>
              <w:t>2317</w:t>
            </w:r>
          </w:p>
        </w:tc>
        <w:tc>
          <w:tcPr>
            <w:tcW w:w="1530" w:type="dxa"/>
            <w:tcBorders>
              <w:top w:val="nil"/>
              <w:left w:val="nil"/>
              <w:bottom w:val="nil"/>
              <w:right w:val="nil"/>
            </w:tcBorders>
            <w:tcMar>
              <w:top w:w="30" w:type="dxa"/>
              <w:left w:w="60" w:type="dxa"/>
              <w:bottom w:w="20" w:type="dxa"/>
              <w:right w:w="60" w:type="dxa"/>
            </w:tcMar>
          </w:tcPr>
          <w:p w14:paraId="724CC7C7" w14:textId="77777777" w:rsidR="00B67371" w:rsidRDefault="00B67371">
            <w:pPr>
              <w:pStyle w:val="CellBody"/>
              <w:spacing w:line="260" w:lineRule="atLeast"/>
              <w:rPr>
                <w:sz w:val="22"/>
                <w:szCs w:val="22"/>
              </w:rPr>
            </w:pPr>
          </w:p>
        </w:tc>
        <w:tc>
          <w:tcPr>
            <w:tcW w:w="4960" w:type="dxa"/>
            <w:tcBorders>
              <w:top w:val="nil"/>
              <w:left w:val="nil"/>
              <w:bottom w:val="nil"/>
              <w:right w:val="nil"/>
            </w:tcBorders>
            <w:tcMar>
              <w:top w:w="30" w:type="dxa"/>
              <w:left w:w="60" w:type="dxa"/>
              <w:bottom w:w="20" w:type="dxa"/>
              <w:right w:w="60" w:type="dxa"/>
            </w:tcMar>
          </w:tcPr>
          <w:p w14:paraId="06990838" w14:textId="77777777" w:rsidR="00B67371" w:rsidRDefault="00616EC4">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37DD079D" w14:textId="77777777" w:rsidR="00B67371" w:rsidRDefault="00B67371">
            <w:pPr>
              <w:pStyle w:val="CellBody"/>
              <w:spacing w:line="260" w:lineRule="atLeast"/>
              <w:rPr>
                <w:sz w:val="22"/>
                <w:szCs w:val="22"/>
              </w:rPr>
            </w:pPr>
            <w:r>
              <w:rPr>
                <w:w w:val="100"/>
                <w:sz w:val="22"/>
                <w:szCs w:val="22"/>
              </w:rPr>
              <w:t>(Number not used)</w:t>
            </w:r>
          </w:p>
        </w:tc>
      </w:tr>
      <w:tr w:rsidR="00B67371" w14:paraId="70CAB3F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F807763" w14:textId="77777777" w:rsidR="00B67371" w:rsidRDefault="00B67371">
            <w:pPr>
              <w:pStyle w:val="CellBody"/>
              <w:spacing w:line="260" w:lineRule="atLeast"/>
              <w:rPr>
                <w:sz w:val="22"/>
                <w:szCs w:val="22"/>
              </w:rPr>
            </w:pPr>
            <w:r>
              <w:rPr>
                <w:w w:val="100"/>
                <w:sz w:val="22"/>
                <w:szCs w:val="22"/>
              </w:rPr>
              <w:t>2318</w:t>
            </w:r>
          </w:p>
        </w:tc>
        <w:tc>
          <w:tcPr>
            <w:tcW w:w="1530" w:type="dxa"/>
            <w:tcBorders>
              <w:top w:val="nil"/>
              <w:left w:val="nil"/>
              <w:bottom w:val="nil"/>
              <w:right w:val="nil"/>
            </w:tcBorders>
            <w:tcMar>
              <w:top w:w="30" w:type="dxa"/>
              <w:left w:w="60" w:type="dxa"/>
              <w:bottom w:w="20" w:type="dxa"/>
              <w:right w:w="60" w:type="dxa"/>
            </w:tcMar>
          </w:tcPr>
          <w:p w14:paraId="1E70DFCB" w14:textId="77777777" w:rsidR="00B67371" w:rsidRDefault="00B67371">
            <w:pPr>
              <w:pStyle w:val="CellBody"/>
              <w:spacing w:line="260" w:lineRule="atLeast"/>
              <w:rPr>
                <w:sz w:val="22"/>
                <w:szCs w:val="22"/>
              </w:rPr>
            </w:pPr>
            <w:r>
              <w:rPr>
                <w:sz w:val="22"/>
                <w:szCs w:val="22"/>
              </w:rPr>
              <w:t>1-6-92</w:t>
            </w:r>
          </w:p>
        </w:tc>
        <w:tc>
          <w:tcPr>
            <w:tcW w:w="4960" w:type="dxa"/>
            <w:tcBorders>
              <w:top w:val="nil"/>
              <w:left w:val="nil"/>
              <w:bottom w:val="nil"/>
              <w:right w:val="nil"/>
            </w:tcBorders>
            <w:tcMar>
              <w:top w:w="30" w:type="dxa"/>
              <w:left w:w="60" w:type="dxa"/>
              <w:bottom w:w="20" w:type="dxa"/>
              <w:right w:w="60" w:type="dxa"/>
            </w:tcMar>
          </w:tcPr>
          <w:p w14:paraId="6B462584" w14:textId="77777777" w:rsidR="00B67371" w:rsidRDefault="00B67371">
            <w:pPr>
              <w:pStyle w:val="CellBody"/>
              <w:spacing w:line="260" w:lineRule="atLeast"/>
              <w:rPr>
                <w:sz w:val="22"/>
                <w:szCs w:val="22"/>
              </w:rPr>
            </w:pPr>
            <w:r>
              <w:rPr>
                <w:w w:val="100"/>
                <w:sz w:val="22"/>
                <w:szCs w:val="22"/>
              </w:rPr>
              <w:t xml:space="preserve">Amending Ord. No. 900, establishing a stop street at the intersection of </w:t>
            </w:r>
            <w:smartTag w:uri="urn:schemas-microsoft-com:office:smarttags" w:element="address">
              <w:smartTag w:uri="urn:schemas-microsoft-com:office:smarttags" w:element="Street">
                <w:r>
                  <w:rPr>
                    <w:w w:val="100"/>
                    <w:sz w:val="22"/>
                    <w:szCs w:val="22"/>
                  </w:rPr>
                  <w:t>River Street</w:t>
                </w:r>
              </w:smartTag>
            </w:smartTag>
            <w:r>
              <w:rPr>
                <w:w w:val="100"/>
                <w:sz w:val="22"/>
                <w:szCs w:val="22"/>
              </w:rPr>
              <w:t xml:space="preserve"> and </w:t>
            </w:r>
            <w:smartTag w:uri="urn:schemas-microsoft-com:office:smarttags" w:element="address">
              <w:smartTag w:uri="urn:schemas-microsoft-com:office:smarttags" w:element="Street">
                <w:r>
                  <w:rPr>
                    <w:w w:val="100"/>
                    <w:sz w:val="22"/>
                    <w:szCs w:val="22"/>
                  </w:rPr>
                  <w:t>Sheridan Street</w:t>
                </w:r>
              </w:smartTag>
            </w:smartTag>
          </w:p>
        </w:tc>
        <w:tc>
          <w:tcPr>
            <w:tcW w:w="1980" w:type="dxa"/>
            <w:tcBorders>
              <w:top w:val="nil"/>
              <w:left w:val="nil"/>
              <w:bottom w:val="nil"/>
              <w:right w:val="nil"/>
            </w:tcBorders>
            <w:tcMar>
              <w:top w:w="30" w:type="dxa"/>
              <w:left w:w="60" w:type="dxa"/>
              <w:bottom w:w="20" w:type="dxa"/>
              <w:right w:w="60" w:type="dxa"/>
            </w:tcMar>
          </w:tcPr>
          <w:p w14:paraId="7D1A30AF" w14:textId="77777777" w:rsidR="00B67371" w:rsidRDefault="00B67371">
            <w:pPr>
              <w:pStyle w:val="CellBody"/>
              <w:spacing w:line="260" w:lineRule="atLeast"/>
              <w:rPr>
                <w:sz w:val="22"/>
                <w:szCs w:val="22"/>
              </w:rPr>
            </w:pPr>
            <w:r>
              <w:rPr>
                <w:w w:val="100"/>
                <w:sz w:val="22"/>
                <w:szCs w:val="22"/>
              </w:rPr>
              <w:t>(Superseded)</w:t>
            </w:r>
          </w:p>
        </w:tc>
      </w:tr>
      <w:tr w:rsidR="00B67371" w14:paraId="0A2BF91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B66F774" w14:textId="77777777" w:rsidR="00B67371" w:rsidRDefault="00B67371">
            <w:pPr>
              <w:pStyle w:val="CellBody"/>
              <w:spacing w:line="260" w:lineRule="atLeast"/>
              <w:rPr>
                <w:sz w:val="22"/>
                <w:szCs w:val="22"/>
              </w:rPr>
            </w:pPr>
            <w:r>
              <w:rPr>
                <w:w w:val="100"/>
                <w:sz w:val="22"/>
                <w:szCs w:val="22"/>
              </w:rPr>
              <w:t>2319</w:t>
            </w:r>
          </w:p>
        </w:tc>
        <w:tc>
          <w:tcPr>
            <w:tcW w:w="1530" w:type="dxa"/>
            <w:tcBorders>
              <w:top w:val="nil"/>
              <w:left w:val="nil"/>
              <w:bottom w:val="nil"/>
              <w:right w:val="nil"/>
            </w:tcBorders>
            <w:tcMar>
              <w:top w:w="30" w:type="dxa"/>
              <w:left w:w="60" w:type="dxa"/>
              <w:bottom w:w="20" w:type="dxa"/>
              <w:right w:w="60" w:type="dxa"/>
            </w:tcMar>
          </w:tcPr>
          <w:p w14:paraId="282FE633"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21"/>
                <w:attr w:name="Year" w:val="1992"/>
              </w:smartTagPr>
              <w:r>
                <w:rPr>
                  <w:w w:val="100"/>
                  <w:sz w:val="22"/>
                  <w:szCs w:val="22"/>
                </w:rPr>
                <w:t>1-21-92</w:t>
              </w:r>
            </w:smartTag>
          </w:p>
        </w:tc>
        <w:tc>
          <w:tcPr>
            <w:tcW w:w="4960" w:type="dxa"/>
            <w:tcBorders>
              <w:top w:val="nil"/>
              <w:left w:val="nil"/>
              <w:bottom w:val="nil"/>
              <w:right w:val="nil"/>
            </w:tcBorders>
            <w:tcMar>
              <w:top w:w="30" w:type="dxa"/>
              <w:left w:w="60" w:type="dxa"/>
              <w:bottom w:w="20" w:type="dxa"/>
              <w:right w:w="60" w:type="dxa"/>
            </w:tcMar>
          </w:tcPr>
          <w:p w14:paraId="509EE9D3" w14:textId="77777777" w:rsidR="00B67371" w:rsidRDefault="00B67371">
            <w:pPr>
              <w:pStyle w:val="CellBody"/>
              <w:spacing w:line="260" w:lineRule="atLeast"/>
              <w:rPr>
                <w:sz w:val="22"/>
                <w:szCs w:val="22"/>
              </w:rPr>
            </w:pPr>
            <w:r>
              <w:rPr>
                <w:w w:val="100"/>
                <w:sz w:val="22"/>
                <w:szCs w:val="22"/>
              </w:rPr>
              <w:t>Amending Ord. No. 2150 to comply with current Environmental Protection Agency (EPA) requirements</w:t>
            </w:r>
          </w:p>
        </w:tc>
        <w:tc>
          <w:tcPr>
            <w:tcW w:w="1980" w:type="dxa"/>
            <w:tcBorders>
              <w:top w:val="nil"/>
              <w:left w:val="nil"/>
              <w:bottom w:val="nil"/>
              <w:right w:val="nil"/>
            </w:tcBorders>
            <w:tcMar>
              <w:top w:w="30" w:type="dxa"/>
              <w:left w:w="60" w:type="dxa"/>
              <w:bottom w:w="20" w:type="dxa"/>
              <w:right w:w="60" w:type="dxa"/>
            </w:tcMar>
          </w:tcPr>
          <w:p w14:paraId="7B7D1F70" w14:textId="77777777" w:rsidR="00B67371" w:rsidRDefault="00B67371">
            <w:pPr>
              <w:pStyle w:val="CellBody"/>
              <w:spacing w:line="260" w:lineRule="atLeast"/>
              <w:rPr>
                <w:sz w:val="22"/>
                <w:szCs w:val="22"/>
              </w:rPr>
            </w:pPr>
            <w:r>
              <w:rPr>
                <w:w w:val="100"/>
                <w:sz w:val="22"/>
                <w:szCs w:val="22"/>
              </w:rPr>
              <w:t>(13.10)</w:t>
            </w:r>
          </w:p>
        </w:tc>
      </w:tr>
      <w:tr w:rsidR="00B67371" w14:paraId="1D92CD92"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3FF7BF6" w14:textId="77777777" w:rsidR="00B67371" w:rsidRDefault="00B67371">
            <w:pPr>
              <w:pStyle w:val="CellBody"/>
              <w:spacing w:line="260" w:lineRule="atLeast"/>
              <w:rPr>
                <w:sz w:val="22"/>
                <w:szCs w:val="22"/>
              </w:rPr>
            </w:pPr>
            <w:r>
              <w:rPr>
                <w:w w:val="100"/>
                <w:sz w:val="22"/>
                <w:szCs w:val="22"/>
              </w:rPr>
              <w:t>2320</w:t>
            </w:r>
          </w:p>
        </w:tc>
        <w:tc>
          <w:tcPr>
            <w:tcW w:w="1530" w:type="dxa"/>
            <w:tcBorders>
              <w:top w:val="nil"/>
              <w:left w:val="nil"/>
              <w:bottom w:val="nil"/>
              <w:right w:val="nil"/>
            </w:tcBorders>
            <w:tcMar>
              <w:top w:w="30" w:type="dxa"/>
              <w:left w:w="60" w:type="dxa"/>
              <w:bottom w:w="20" w:type="dxa"/>
              <w:right w:w="60" w:type="dxa"/>
            </w:tcMar>
          </w:tcPr>
          <w:p w14:paraId="0B436456"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21"/>
                <w:attr w:name="Year" w:val="1992"/>
              </w:smartTagPr>
              <w:r>
                <w:rPr>
                  <w:w w:val="100"/>
                  <w:sz w:val="22"/>
                  <w:szCs w:val="22"/>
                </w:rPr>
                <w:t>1-21-92</w:t>
              </w:r>
            </w:smartTag>
          </w:p>
        </w:tc>
        <w:tc>
          <w:tcPr>
            <w:tcW w:w="4960" w:type="dxa"/>
            <w:tcBorders>
              <w:top w:val="nil"/>
              <w:left w:val="nil"/>
              <w:bottom w:val="nil"/>
              <w:right w:val="nil"/>
            </w:tcBorders>
            <w:tcMar>
              <w:top w:w="30" w:type="dxa"/>
              <w:left w:w="60" w:type="dxa"/>
              <w:bottom w:w="20" w:type="dxa"/>
              <w:right w:w="60" w:type="dxa"/>
            </w:tcMar>
          </w:tcPr>
          <w:p w14:paraId="336CF429" w14:textId="77777777" w:rsidR="00B67371" w:rsidRDefault="00B67371">
            <w:pPr>
              <w:pStyle w:val="CellBody"/>
              <w:spacing w:line="260" w:lineRule="atLeast"/>
              <w:rPr>
                <w:sz w:val="22"/>
                <w:szCs w:val="22"/>
              </w:rPr>
            </w:pPr>
            <w:r>
              <w:rPr>
                <w:w w:val="100"/>
                <w:sz w:val="22"/>
                <w:szCs w:val="22"/>
              </w:rPr>
              <w:t>Amending Ord. No. 1718, which established the planning commission, by providing that the present members remain in office until such time as a successor is appointed</w:t>
            </w:r>
          </w:p>
        </w:tc>
        <w:tc>
          <w:tcPr>
            <w:tcW w:w="1980" w:type="dxa"/>
            <w:tcBorders>
              <w:top w:val="nil"/>
              <w:left w:val="nil"/>
              <w:bottom w:val="nil"/>
              <w:right w:val="nil"/>
            </w:tcBorders>
            <w:tcMar>
              <w:top w:w="30" w:type="dxa"/>
              <w:left w:w="60" w:type="dxa"/>
              <w:bottom w:w="20" w:type="dxa"/>
              <w:right w:w="60" w:type="dxa"/>
            </w:tcMar>
          </w:tcPr>
          <w:p w14:paraId="75DF9638" w14:textId="77777777" w:rsidR="00B67371" w:rsidRDefault="00B67371">
            <w:pPr>
              <w:pStyle w:val="CellBody"/>
              <w:spacing w:line="260" w:lineRule="atLeast"/>
              <w:rPr>
                <w:sz w:val="22"/>
                <w:szCs w:val="22"/>
              </w:rPr>
            </w:pPr>
            <w:r>
              <w:rPr>
                <w:w w:val="100"/>
                <w:sz w:val="22"/>
                <w:szCs w:val="22"/>
              </w:rPr>
              <w:t>(2.15)</w:t>
            </w:r>
          </w:p>
        </w:tc>
      </w:tr>
      <w:tr w:rsidR="00B67371" w14:paraId="7AA62A2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3E50AD2" w14:textId="77777777" w:rsidR="00B67371" w:rsidRDefault="00B67371">
            <w:pPr>
              <w:pStyle w:val="CellBody"/>
              <w:spacing w:line="260" w:lineRule="atLeast"/>
              <w:rPr>
                <w:sz w:val="22"/>
                <w:szCs w:val="22"/>
              </w:rPr>
            </w:pPr>
            <w:r>
              <w:rPr>
                <w:w w:val="100"/>
                <w:sz w:val="22"/>
                <w:szCs w:val="22"/>
              </w:rPr>
              <w:t>2321</w:t>
            </w:r>
          </w:p>
        </w:tc>
        <w:tc>
          <w:tcPr>
            <w:tcW w:w="1530" w:type="dxa"/>
            <w:tcBorders>
              <w:top w:val="nil"/>
              <w:left w:val="nil"/>
              <w:bottom w:val="nil"/>
              <w:right w:val="nil"/>
            </w:tcBorders>
            <w:tcMar>
              <w:top w:w="30" w:type="dxa"/>
              <w:left w:w="60" w:type="dxa"/>
              <w:bottom w:w="20" w:type="dxa"/>
              <w:right w:w="60" w:type="dxa"/>
            </w:tcMar>
          </w:tcPr>
          <w:p w14:paraId="24DCD748"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3"/>
                <w:attr w:name="Year" w:val="1992"/>
              </w:smartTagPr>
              <w:r>
                <w:rPr>
                  <w:w w:val="100"/>
                  <w:sz w:val="22"/>
                  <w:szCs w:val="22"/>
                </w:rPr>
                <w:t>2-3-92</w:t>
              </w:r>
            </w:smartTag>
          </w:p>
        </w:tc>
        <w:tc>
          <w:tcPr>
            <w:tcW w:w="4960" w:type="dxa"/>
            <w:tcBorders>
              <w:top w:val="nil"/>
              <w:left w:val="nil"/>
              <w:bottom w:val="nil"/>
              <w:right w:val="nil"/>
            </w:tcBorders>
            <w:tcMar>
              <w:top w:w="30" w:type="dxa"/>
              <w:left w:w="60" w:type="dxa"/>
              <w:bottom w:w="20" w:type="dxa"/>
              <w:right w:w="60" w:type="dxa"/>
            </w:tcMar>
          </w:tcPr>
          <w:p w14:paraId="473BB973" w14:textId="77777777" w:rsidR="00B67371" w:rsidRDefault="00B67371">
            <w:pPr>
              <w:pStyle w:val="CellBody"/>
              <w:spacing w:line="260" w:lineRule="atLeast"/>
              <w:rPr>
                <w:sz w:val="22"/>
                <w:szCs w:val="22"/>
              </w:rPr>
            </w:pPr>
            <w:r>
              <w:rPr>
                <w:w w:val="100"/>
                <w:sz w:val="22"/>
                <w:szCs w:val="22"/>
              </w:rPr>
              <w:t>Extending the franchise with Spaulding Pulp and Paper Co. for the use of the railroad track for an additional 60 days during negotiations with the city</w:t>
            </w:r>
          </w:p>
        </w:tc>
        <w:tc>
          <w:tcPr>
            <w:tcW w:w="1980" w:type="dxa"/>
            <w:tcBorders>
              <w:top w:val="nil"/>
              <w:left w:val="nil"/>
              <w:bottom w:val="nil"/>
              <w:right w:val="nil"/>
            </w:tcBorders>
            <w:tcMar>
              <w:top w:w="30" w:type="dxa"/>
              <w:left w:w="60" w:type="dxa"/>
              <w:bottom w:w="20" w:type="dxa"/>
              <w:right w:w="60" w:type="dxa"/>
            </w:tcMar>
          </w:tcPr>
          <w:p w14:paraId="594657E1" w14:textId="77777777" w:rsidR="00B67371" w:rsidRDefault="00B67371">
            <w:pPr>
              <w:pStyle w:val="CellBody"/>
              <w:spacing w:line="260" w:lineRule="atLeast"/>
              <w:rPr>
                <w:sz w:val="22"/>
                <w:szCs w:val="22"/>
              </w:rPr>
            </w:pPr>
            <w:r>
              <w:rPr>
                <w:w w:val="100"/>
                <w:sz w:val="22"/>
                <w:szCs w:val="22"/>
              </w:rPr>
              <w:t>(Repealed)</w:t>
            </w:r>
          </w:p>
        </w:tc>
      </w:tr>
      <w:tr w:rsidR="00B67371" w14:paraId="4C582D6B"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3ACFF93" w14:textId="77777777" w:rsidR="00B67371" w:rsidRDefault="00B67371">
            <w:pPr>
              <w:pStyle w:val="CellBody"/>
              <w:spacing w:line="260" w:lineRule="atLeast"/>
              <w:rPr>
                <w:sz w:val="22"/>
                <w:szCs w:val="22"/>
              </w:rPr>
            </w:pPr>
            <w:r>
              <w:rPr>
                <w:w w:val="100"/>
                <w:sz w:val="22"/>
                <w:szCs w:val="22"/>
              </w:rPr>
              <w:t>2322</w:t>
            </w:r>
          </w:p>
        </w:tc>
        <w:tc>
          <w:tcPr>
            <w:tcW w:w="1530" w:type="dxa"/>
            <w:tcBorders>
              <w:top w:val="nil"/>
              <w:left w:val="nil"/>
              <w:bottom w:val="nil"/>
              <w:right w:val="nil"/>
            </w:tcBorders>
            <w:tcMar>
              <w:top w:w="30" w:type="dxa"/>
              <w:left w:w="60" w:type="dxa"/>
              <w:bottom w:w="20" w:type="dxa"/>
              <w:right w:w="60" w:type="dxa"/>
            </w:tcMar>
          </w:tcPr>
          <w:p w14:paraId="2ED594BA"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52B773BE" w14:textId="77777777" w:rsidR="00B67371" w:rsidRDefault="00B67371">
            <w:pPr>
              <w:pStyle w:val="CellBody"/>
              <w:spacing w:line="260" w:lineRule="atLeast"/>
              <w:rPr>
                <w:sz w:val="22"/>
                <w:szCs w:val="22"/>
              </w:rPr>
            </w:pPr>
            <w:r>
              <w:rPr>
                <w:w w:val="100"/>
                <w:sz w:val="22"/>
                <w:szCs w:val="22"/>
              </w:rPr>
              <w:t xml:space="preserve">In lieu of Res. No. 92-1788, passed </w:t>
            </w:r>
            <w:smartTag w:uri="urn:schemas-microsoft-com:office:smarttags" w:element="date">
              <w:smartTagPr>
                <w:attr w:name="ls" w:val="trans"/>
                <w:attr w:name="Month" w:val="8"/>
                <w:attr w:name="Day" w:val="18"/>
                <w:attr w:name="Year" w:val="1992"/>
              </w:smartTagPr>
              <w:r>
                <w:rPr>
                  <w:w w:val="100"/>
                  <w:sz w:val="22"/>
                  <w:szCs w:val="22"/>
                </w:rPr>
                <w:t>8/18/92</w:t>
              </w:r>
            </w:smartTag>
          </w:p>
        </w:tc>
        <w:tc>
          <w:tcPr>
            <w:tcW w:w="1980" w:type="dxa"/>
            <w:tcBorders>
              <w:top w:val="nil"/>
              <w:left w:val="nil"/>
              <w:bottom w:val="nil"/>
              <w:right w:val="nil"/>
            </w:tcBorders>
            <w:tcMar>
              <w:top w:w="30" w:type="dxa"/>
              <w:left w:w="60" w:type="dxa"/>
              <w:bottom w:w="20" w:type="dxa"/>
              <w:right w:w="60" w:type="dxa"/>
            </w:tcMar>
          </w:tcPr>
          <w:p w14:paraId="62E0277F" w14:textId="77777777" w:rsidR="00B67371" w:rsidRDefault="00B67371">
            <w:pPr>
              <w:pStyle w:val="CellBody"/>
              <w:spacing w:line="260" w:lineRule="atLeast"/>
              <w:rPr>
                <w:sz w:val="22"/>
                <w:szCs w:val="22"/>
              </w:rPr>
            </w:pPr>
            <w:r>
              <w:rPr>
                <w:w w:val="100"/>
                <w:sz w:val="22"/>
                <w:szCs w:val="22"/>
              </w:rPr>
              <w:t>(Void)</w:t>
            </w:r>
          </w:p>
        </w:tc>
      </w:tr>
      <w:tr w:rsidR="00B67371" w14:paraId="51D78EB8"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DD34C7E" w14:textId="77777777" w:rsidR="00B67371" w:rsidRDefault="00B67371">
            <w:pPr>
              <w:pStyle w:val="CellBody"/>
              <w:spacing w:line="260" w:lineRule="atLeast"/>
              <w:rPr>
                <w:sz w:val="22"/>
                <w:szCs w:val="22"/>
              </w:rPr>
            </w:pPr>
            <w:r>
              <w:rPr>
                <w:w w:val="100"/>
                <w:sz w:val="22"/>
                <w:szCs w:val="22"/>
              </w:rPr>
              <w:t>2323</w:t>
            </w:r>
          </w:p>
        </w:tc>
        <w:tc>
          <w:tcPr>
            <w:tcW w:w="1530" w:type="dxa"/>
            <w:tcBorders>
              <w:top w:val="nil"/>
              <w:left w:val="nil"/>
              <w:bottom w:val="nil"/>
              <w:right w:val="nil"/>
            </w:tcBorders>
            <w:tcMar>
              <w:top w:w="30" w:type="dxa"/>
              <w:left w:w="60" w:type="dxa"/>
              <w:bottom w:w="20" w:type="dxa"/>
              <w:right w:w="60" w:type="dxa"/>
            </w:tcMar>
          </w:tcPr>
          <w:p w14:paraId="5E2A69D2"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17"/>
                <w:attr w:name="Year" w:val="1992"/>
              </w:smartTagPr>
              <w:r>
                <w:rPr>
                  <w:w w:val="100"/>
                  <w:sz w:val="22"/>
                  <w:szCs w:val="22"/>
                </w:rPr>
                <w:t>3-17-92</w:t>
              </w:r>
            </w:smartTag>
          </w:p>
        </w:tc>
        <w:tc>
          <w:tcPr>
            <w:tcW w:w="4960" w:type="dxa"/>
            <w:tcBorders>
              <w:top w:val="nil"/>
              <w:left w:val="nil"/>
              <w:bottom w:val="nil"/>
              <w:right w:val="nil"/>
            </w:tcBorders>
            <w:tcMar>
              <w:top w:w="30" w:type="dxa"/>
              <w:left w:w="60" w:type="dxa"/>
              <w:bottom w:w="20" w:type="dxa"/>
              <w:right w:w="60" w:type="dxa"/>
            </w:tcMar>
          </w:tcPr>
          <w:p w14:paraId="1C2A746F" w14:textId="77777777" w:rsidR="00B67371" w:rsidRDefault="00B67371">
            <w:pPr>
              <w:pStyle w:val="CellBody"/>
              <w:spacing w:line="260" w:lineRule="atLeast"/>
              <w:rPr>
                <w:sz w:val="22"/>
                <w:szCs w:val="22"/>
              </w:rPr>
            </w:pPr>
            <w:r>
              <w:rPr>
                <w:w w:val="100"/>
                <w:sz w:val="22"/>
                <w:szCs w:val="22"/>
              </w:rPr>
              <w:t xml:space="preserve">Amending Ord. No. 902, prohibiting parking at a certain location on </w:t>
            </w:r>
            <w:smartTag w:uri="urn:schemas-microsoft-com:office:smarttags" w:element="address">
              <w:smartTag w:uri="urn:schemas-microsoft-com:office:smarttags" w:element="Street">
                <w:r>
                  <w:rPr>
                    <w:w w:val="100"/>
                    <w:sz w:val="22"/>
                    <w:szCs w:val="22"/>
                  </w:rPr>
                  <w:t>Hancock Street</w:t>
                </w:r>
              </w:smartTag>
            </w:smartTag>
            <w:r>
              <w:rPr>
                <w:w w:val="100"/>
                <w:sz w:val="22"/>
                <w:szCs w:val="22"/>
              </w:rPr>
              <w:t xml:space="preserve"> and a certain location on </w:t>
            </w:r>
            <w:smartTag w:uri="urn:schemas-microsoft-com:office:smarttags" w:element="address">
              <w:smartTag w:uri="urn:schemas-microsoft-com:office:smarttags" w:element="Street">
                <w:r>
                  <w:rPr>
                    <w:w w:val="100"/>
                    <w:sz w:val="22"/>
                    <w:szCs w:val="22"/>
                  </w:rPr>
                  <w:t>Sitka Street</w:t>
                </w:r>
              </w:smartTag>
            </w:smartTag>
          </w:p>
        </w:tc>
        <w:tc>
          <w:tcPr>
            <w:tcW w:w="1980" w:type="dxa"/>
            <w:tcBorders>
              <w:top w:val="nil"/>
              <w:left w:val="nil"/>
              <w:bottom w:val="nil"/>
              <w:right w:val="nil"/>
            </w:tcBorders>
            <w:tcMar>
              <w:top w:w="30" w:type="dxa"/>
              <w:left w:w="60" w:type="dxa"/>
              <w:bottom w:w="20" w:type="dxa"/>
              <w:right w:w="60" w:type="dxa"/>
            </w:tcMar>
          </w:tcPr>
          <w:p w14:paraId="23C18351" w14:textId="77777777" w:rsidR="00B67371" w:rsidRDefault="00B67371">
            <w:pPr>
              <w:pStyle w:val="CellBody"/>
              <w:spacing w:line="260" w:lineRule="atLeast"/>
              <w:rPr>
                <w:sz w:val="22"/>
                <w:szCs w:val="22"/>
              </w:rPr>
            </w:pPr>
            <w:r>
              <w:rPr>
                <w:w w:val="100"/>
                <w:sz w:val="22"/>
                <w:szCs w:val="22"/>
              </w:rPr>
              <w:t>(Superseded)</w:t>
            </w:r>
          </w:p>
        </w:tc>
      </w:tr>
      <w:tr w:rsidR="00B67371" w14:paraId="0F7AD0E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58B0FF2" w14:textId="77777777" w:rsidR="00B67371" w:rsidRDefault="00B67371">
            <w:pPr>
              <w:pStyle w:val="CellBody"/>
              <w:spacing w:line="260" w:lineRule="atLeast"/>
              <w:rPr>
                <w:sz w:val="22"/>
                <w:szCs w:val="22"/>
              </w:rPr>
            </w:pPr>
            <w:r>
              <w:rPr>
                <w:w w:val="100"/>
                <w:sz w:val="22"/>
                <w:szCs w:val="22"/>
              </w:rPr>
              <w:t>2324</w:t>
            </w:r>
          </w:p>
        </w:tc>
        <w:tc>
          <w:tcPr>
            <w:tcW w:w="1530" w:type="dxa"/>
            <w:tcBorders>
              <w:top w:val="nil"/>
              <w:left w:val="nil"/>
              <w:bottom w:val="nil"/>
              <w:right w:val="nil"/>
            </w:tcBorders>
            <w:tcMar>
              <w:top w:w="30" w:type="dxa"/>
              <w:left w:w="60" w:type="dxa"/>
              <w:bottom w:w="20" w:type="dxa"/>
              <w:right w:w="60" w:type="dxa"/>
            </w:tcMar>
          </w:tcPr>
          <w:p w14:paraId="52EF8E5B"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17"/>
                <w:attr w:name="Year" w:val="1992"/>
              </w:smartTagPr>
              <w:r>
                <w:rPr>
                  <w:w w:val="100"/>
                  <w:sz w:val="22"/>
                  <w:szCs w:val="22"/>
                </w:rPr>
                <w:t>3-17-92</w:t>
              </w:r>
            </w:smartTag>
          </w:p>
        </w:tc>
        <w:tc>
          <w:tcPr>
            <w:tcW w:w="4960" w:type="dxa"/>
            <w:tcBorders>
              <w:top w:val="nil"/>
              <w:left w:val="nil"/>
              <w:bottom w:val="nil"/>
              <w:right w:val="nil"/>
            </w:tcBorders>
            <w:tcMar>
              <w:top w:w="30" w:type="dxa"/>
              <w:left w:w="60" w:type="dxa"/>
              <w:bottom w:w="20" w:type="dxa"/>
              <w:right w:w="60" w:type="dxa"/>
            </w:tcMar>
          </w:tcPr>
          <w:p w14:paraId="4B3511EC" w14:textId="77777777" w:rsidR="00B67371" w:rsidRDefault="00B67371">
            <w:pPr>
              <w:pStyle w:val="CellBody"/>
              <w:spacing w:line="260" w:lineRule="atLeast"/>
              <w:rPr>
                <w:sz w:val="22"/>
                <w:szCs w:val="22"/>
              </w:rPr>
            </w:pPr>
            <w:r>
              <w:rPr>
                <w:w w:val="100"/>
                <w:sz w:val="22"/>
                <w:szCs w:val="22"/>
              </w:rPr>
              <w:t xml:space="preserve">Amending Ord. No. 902, prohibiting parking at a certain location on </w:t>
            </w:r>
            <w:smartTag w:uri="urn:schemas-microsoft-com:office:smarttags" w:element="address">
              <w:smartTag w:uri="urn:schemas-microsoft-com:office:smarttags" w:element="Street">
                <w:r>
                  <w:rPr>
                    <w:w w:val="100"/>
                    <w:sz w:val="22"/>
                    <w:szCs w:val="22"/>
                  </w:rPr>
                  <w:t>Elliott Road</w:t>
                </w:r>
              </w:smartTag>
            </w:smartTag>
          </w:p>
        </w:tc>
        <w:tc>
          <w:tcPr>
            <w:tcW w:w="1980" w:type="dxa"/>
            <w:tcBorders>
              <w:top w:val="nil"/>
              <w:left w:val="nil"/>
              <w:bottom w:val="nil"/>
              <w:right w:val="nil"/>
            </w:tcBorders>
            <w:tcMar>
              <w:top w:w="30" w:type="dxa"/>
              <w:left w:w="60" w:type="dxa"/>
              <w:bottom w:w="20" w:type="dxa"/>
              <w:right w:w="60" w:type="dxa"/>
            </w:tcMar>
          </w:tcPr>
          <w:p w14:paraId="4DFD74E8" w14:textId="77777777" w:rsidR="00B67371" w:rsidRDefault="00B67371">
            <w:pPr>
              <w:pStyle w:val="CellBody"/>
              <w:spacing w:line="260" w:lineRule="atLeast"/>
              <w:rPr>
                <w:sz w:val="22"/>
                <w:szCs w:val="22"/>
              </w:rPr>
            </w:pPr>
            <w:r>
              <w:rPr>
                <w:w w:val="100"/>
                <w:sz w:val="22"/>
                <w:szCs w:val="22"/>
              </w:rPr>
              <w:t>(Superseded)</w:t>
            </w:r>
          </w:p>
        </w:tc>
      </w:tr>
      <w:tr w:rsidR="00B67371" w14:paraId="3BE39FE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5AC3774" w14:textId="77777777" w:rsidR="00B67371" w:rsidRDefault="00B67371">
            <w:pPr>
              <w:pStyle w:val="CellBody"/>
              <w:spacing w:line="260" w:lineRule="atLeast"/>
              <w:rPr>
                <w:sz w:val="22"/>
                <w:szCs w:val="22"/>
              </w:rPr>
            </w:pPr>
            <w:r>
              <w:rPr>
                <w:w w:val="100"/>
                <w:sz w:val="22"/>
                <w:szCs w:val="22"/>
              </w:rPr>
              <w:t>2325</w:t>
            </w:r>
          </w:p>
        </w:tc>
        <w:tc>
          <w:tcPr>
            <w:tcW w:w="1530" w:type="dxa"/>
            <w:tcBorders>
              <w:top w:val="nil"/>
              <w:left w:val="nil"/>
              <w:bottom w:val="nil"/>
              <w:right w:val="nil"/>
            </w:tcBorders>
            <w:tcMar>
              <w:top w:w="30" w:type="dxa"/>
              <w:left w:w="60" w:type="dxa"/>
              <w:bottom w:w="20" w:type="dxa"/>
              <w:right w:w="60" w:type="dxa"/>
            </w:tcMar>
          </w:tcPr>
          <w:p w14:paraId="6AD856AC"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6"/>
                <w:attr w:name="Year" w:val="1992"/>
              </w:smartTagPr>
              <w:r>
                <w:rPr>
                  <w:w w:val="100"/>
                  <w:sz w:val="22"/>
                  <w:szCs w:val="22"/>
                </w:rPr>
                <w:t>4-6-92</w:t>
              </w:r>
            </w:smartTag>
          </w:p>
        </w:tc>
        <w:tc>
          <w:tcPr>
            <w:tcW w:w="4960" w:type="dxa"/>
            <w:tcBorders>
              <w:top w:val="nil"/>
              <w:left w:val="nil"/>
              <w:bottom w:val="nil"/>
              <w:right w:val="nil"/>
            </w:tcBorders>
            <w:tcMar>
              <w:top w:w="30" w:type="dxa"/>
              <w:left w:w="60" w:type="dxa"/>
              <w:bottom w:w="20" w:type="dxa"/>
              <w:right w:w="60" w:type="dxa"/>
            </w:tcMar>
          </w:tcPr>
          <w:p w14:paraId="0881F64E" w14:textId="77777777" w:rsidR="00B67371" w:rsidRDefault="00B67371">
            <w:pPr>
              <w:pStyle w:val="CellBody"/>
              <w:spacing w:line="260" w:lineRule="atLeast"/>
              <w:rPr>
                <w:sz w:val="22"/>
                <w:szCs w:val="22"/>
              </w:rPr>
            </w:pPr>
            <w:r>
              <w:rPr>
                <w:w w:val="100"/>
                <w:sz w:val="22"/>
                <w:szCs w:val="22"/>
              </w:rPr>
              <w:t>Amending Ord. No. 1718, concerning the planning commission</w:t>
            </w:r>
          </w:p>
        </w:tc>
        <w:tc>
          <w:tcPr>
            <w:tcW w:w="1980" w:type="dxa"/>
            <w:tcBorders>
              <w:top w:val="nil"/>
              <w:left w:val="nil"/>
              <w:bottom w:val="nil"/>
              <w:right w:val="nil"/>
            </w:tcBorders>
            <w:tcMar>
              <w:top w:w="30" w:type="dxa"/>
              <w:left w:w="60" w:type="dxa"/>
              <w:bottom w:w="20" w:type="dxa"/>
              <w:right w:w="60" w:type="dxa"/>
            </w:tcMar>
          </w:tcPr>
          <w:p w14:paraId="7CD2BE83" w14:textId="77777777" w:rsidR="00B67371" w:rsidRDefault="00B67371">
            <w:pPr>
              <w:pStyle w:val="CellBody"/>
              <w:spacing w:line="260" w:lineRule="atLeast"/>
              <w:rPr>
                <w:sz w:val="22"/>
                <w:szCs w:val="22"/>
              </w:rPr>
            </w:pPr>
            <w:r>
              <w:rPr>
                <w:w w:val="100"/>
                <w:sz w:val="22"/>
                <w:szCs w:val="22"/>
              </w:rPr>
              <w:t>(2.15)</w:t>
            </w:r>
          </w:p>
        </w:tc>
      </w:tr>
      <w:tr w:rsidR="00B67371" w14:paraId="70A19D7F"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67B1626" w14:textId="77777777" w:rsidR="00B67371" w:rsidRDefault="00B67371">
            <w:pPr>
              <w:pStyle w:val="CellBody"/>
              <w:spacing w:line="260" w:lineRule="atLeast"/>
              <w:rPr>
                <w:sz w:val="22"/>
                <w:szCs w:val="22"/>
              </w:rPr>
            </w:pPr>
            <w:r>
              <w:rPr>
                <w:w w:val="100"/>
                <w:sz w:val="22"/>
                <w:szCs w:val="22"/>
              </w:rPr>
              <w:t>2326</w:t>
            </w:r>
          </w:p>
        </w:tc>
        <w:tc>
          <w:tcPr>
            <w:tcW w:w="1530" w:type="dxa"/>
            <w:tcBorders>
              <w:top w:val="nil"/>
              <w:left w:val="nil"/>
              <w:bottom w:val="nil"/>
              <w:right w:val="nil"/>
            </w:tcBorders>
            <w:tcMar>
              <w:top w:w="30" w:type="dxa"/>
              <w:left w:w="60" w:type="dxa"/>
              <w:bottom w:w="20" w:type="dxa"/>
              <w:right w:w="60" w:type="dxa"/>
            </w:tcMar>
          </w:tcPr>
          <w:p w14:paraId="5B0D7B7B"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4"/>
                <w:attr w:name="Year" w:val="1992"/>
              </w:smartTagPr>
              <w:r>
                <w:rPr>
                  <w:w w:val="100"/>
                  <w:sz w:val="22"/>
                  <w:szCs w:val="22"/>
                </w:rPr>
                <w:t>5-4-92</w:t>
              </w:r>
            </w:smartTag>
          </w:p>
        </w:tc>
        <w:tc>
          <w:tcPr>
            <w:tcW w:w="4960" w:type="dxa"/>
            <w:tcBorders>
              <w:top w:val="nil"/>
              <w:left w:val="nil"/>
              <w:bottom w:val="nil"/>
              <w:right w:val="nil"/>
            </w:tcBorders>
            <w:tcMar>
              <w:top w:w="30" w:type="dxa"/>
              <w:left w:w="60" w:type="dxa"/>
              <w:bottom w:w="20" w:type="dxa"/>
              <w:right w:w="60" w:type="dxa"/>
            </w:tcMar>
          </w:tcPr>
          <w:p w14:paraId="2F47090F" w14:textId="77777777" w:rsidR="00B67371" w:rsidRDefault="00B67371">
            <w:pPr>
              <w:pStyle w:val="CellBody"/>
              <w:spacing w:line="260" w:lineRule="atLeast"/>
              <w:rPr>
                <w:sz w:val="22"/>
                <w:szCs w:val="22"/>
              </w:rPr>
            </w:pPr>
            <w:r>
              <w:rPr>
                <w:w w:val="100"/>
                <w:sz w:val="22"/>
                <w:szCs w:val="22"/>
              </w:rPr>
              <w:t xml:space="preserve">Annexing property located at </w:t>
            </w:r>
            <w:smartTag w:uri="urn:schemas-microsoft-com:office:smarttags" w:element="address">
              <w:smartTag w:uri="urn:schemas-microsoft-com:office:smarttags" w:element="Street">
                <w:r>
                  <w:rPr>
                    <w:w w:val="100"/>
                    <w:sz w:val="22"/>
                    <w:szCs w:val="22"/>
                  </w:rPr>
                  <w:t xml:space="preserve">2301 </w:t>
                </w:r>
                <w:proofErr w:type="spellStart"/>
                <w:r>
                  <w:rPr>
                    <w:w w:val="100"/>
                    <w:sz w:val="22"/>
                    <w:szCs w:val="22"/>
                  </w:rPr>
                  <w:t>Wynooski</w:t>
                </w:r>
                <w:proofErr w:type="spellEnd"/>
                <w:r>
                  <w:rPr>
                    <w:w w:val="100"/>
                    <w:sz w:val="22"/>
                    <w:szCs w:val="22"/>
                  </w:rPr>
                  <w:t xml:space="preserve"> Street</w:t>
                </w:r>
              </w:smartTag>
            </w:smartTag>
            <w:r>
              <w:rPr>
                <w:w w:val="100"/>
                <w:sz w:val="22"/>
                <w:szCs w:val="22"/>
              </w:rPr>
              <w:t>, withdrawing it from the rural fire protection district, and granting a zoning change</w:t>
            </w:r>
          </w:p>
        </w:tc>
        <w:tc>
          <w:tcPr>
            <w:tcW w:w="1980" w:type="dxa"/>
            <w:tcBorders>
              <w:top w:val="nil"/>
              <w:left w:val="nil"/>
              <w:bottom w:val="nil"/>
              <w:right w:val="nil"/>
            </w:tcBorders>
            <w:tcMar>
              <w:top w:w="30" w:type="dxa"/>
              <w:left w:w="60" w:type="dxa"/>
              <w:bottom w:w="20" w:type="dxa"/>
              <w:right w:w="60" w:type="dxa"/>
            </w:tcMar>
          </w:tcPr>
          <w:p w14:paraId="53334317" w14:textId="77777777" w:rsidR="00B67371" w:rsidRDefault="00B67371">
            <w:pPr>
              <w:pStyle w:val="CellBody"/>
              <w:spacing w:line="260" w:lineRule="atLeast"/>
              <w:rPr>
                <w:sz w:val="22"/>
                <w:szCs w:val="22"/>
              </w:rPr>
            </w:pPr>
            <w:r>
              <w:rPr>
                <w:w w:val="100"/>
                <w:sz w:val="22"/>
                <w:szCs w:val="22"/>
              </w:rPr>
              <w:t>(Special)</w:t>
            </w:r>
          </w:p>
        </w:tc>
      </w:tr>
      <w:tr w:rsidR="00B67371" w14:paraId="0083FE1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2410AB" w14:textId="77777777" w:rsidR="00B67371" w:rsidRDefault="00B67371">
            <w:pPr>
              <w:pStyle w:val="CellBody"/>
              <w:spacing w:line="260" w:lineRule="atLeast"/>
              <w:rPr>
                <w:sz w:val="22"/>
                <w:szCs w:val="22"/>
              </w:rPr>
            </w:pPr>
            <w:r>
              <w:rPr>
                <w:w w:val="100"/>
                <w:sz w:val="22"/>
                <w:szCs w:val="22"/>
              </w:rPr>
              <w:t>2327</w:t>
            </w:r>
          </w:p>
        </w:tc>
        <w:tc>
          <w:tcPr>
            <w:tcW w:w="1530" w:type="dxa"/>
            <w:tcBorders>
              <w:top w:val="nil"/>
              <w:left w:val="nil"/>
              <w:bottom w:val="nil"/>
              <w:right w:val="nil"/>
            </w:tcBorders>
            <w:tcMar>
              <w:top w:w="30" w:type="dxa"/>
              <w:left w:w="60" w:type="dxa"/>
              <w:bottom w:w="20" w:type="dxa"/>
              <w:right w:w="60" w:type="dxa"/>
            </w:tcMar>
          </w:tcPr>
          <w:p w14:paraId="19A02998" w14:textId="77777777" w:rsidR="00B67371" w:rsidRDefault="00780A7B">
            <w:pPr>
              <w:pStyle w:val="CellBody"/>
              <w:spacing w:line="260" w:lineRule="atLeast"/>
              <w:rPr>
                <w:sz w:val="22"/>
                <w:szCs w:val="22"/>
              </w:rPr>
            </w:pPr>
            <w:r>
              <w:rPr>
                <w:sz w:val="22"/>
                <w:szCs w:val="22"/>
              </w:rPr>
              <w:t>5-19-92</w:t>
            </w:r>
          </w:p>
        </w:tc>
        <w:tc>
          <w:tcPr>
            <w:tcW w:w="4960" w:type="dxa"/>
            <w:tcBorders>
              <w:top w:val="nil"/>
              <w:left w:val="nil"/>
              <w:bottom w:val="nil"/>
              <w:right w:val="nil"/>
            </w:tcBorders>
            <w:tcMar>
              <w:top w:w="30" w:type="dxa"/>
              <w:left w:w="60" w:type="dxa"/>
              <w:bottom w:w="20" w:type="dxa"/>
              <w:right w:w="60" w:type="dxa"/>
            </w:tcMar>
          </w:tcPr>
          <w:p w14:paraId="30686BE9" w14:textId="77777777" w:rsidR="00B67371" w:rsidRDefault="00780A7B">
            <w:pPr>
              <w:pStyle w:val="CellBody"/>
              <w:spacing w:line="260" w:lineRule="atLeast"/>
              <w:rPr>
                <w:sz w:val="22"/>
                <w:szCs w:val="22"/>
              </w:rPr>
            </w:pPr>
            <w:r>
              <w:rPr>
                <w:sz w:val="22"/>
                <w:szCs w:val="22"/>
              </w:rPr>
              <w:t>(Not passed)</w:t>
            </w:r>
          </w:p>
        </w:tc>
        <w:tc>
          <w:tcPr>
            <w:tcW w:w="1980" w:type="dxa"/>
            <w:tcBorders>
              <w:top w:val="nil"/>
              <w:left w:val="nil"/>
              <w:bottom w:val="nil"/>
              <w:right w:val="nil"/>
            </w:tcBorders>
            <w:tcMar>
              <w:top w:w="30" w:type="dxa"/>
              <w:left w:w="60" w:type="dxa"/>
              <w:bottom w:w="20" w:type="dxa"/>
              <w:right w:w="60" w:type="dxa"/>
            </w:tcMar>
          </w:tcPr>
          <w:p w14:paraId="3100A343" w14:textId="77777777" w:rsidR="00B67371" w:rsidRDefault="00780A7B">
            <w:pPr>
              <w:pStyle w:val="CellBody"/>
              <w:spacing w:line="260" w:lineRule="atLeast"/>
              <w:rPr>
                <w:sz w:val="22"/>
                <w:szCs w:val="22"/>
              </w:rPr>
            </w:pPr>
            <w:r>
              <w:rPr>
                <w:w w:val="100"/>
                <w:sz w:val="22"/>
                <w:szCs w:val="22"/>
              </w:rPr>
              <w:t>(Voided)</w:t>
            </w:r>
          </w:p>
        </w:tc>
      </w:tr>
      <w:tr w:rsidR="00B67371" w14:paraId="2FFAC82A"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62B8378F" w14:textId="77777777" w:rsidR="00B67371" w:rsidRDefault="00B67371">
            <w:pPr>
              <w:pStyle w:val="CellBody"/>
              <w:spacing w:line="260" w:lineRule="atLeast"/>
              <w:rPr>
                <w:sz w:val="22"/>
                <w:szCs w:val="22"/>
              </w:rPr>
            </w:pPr>
            <w:r>
              <w:rPr>
                <w:w w:val="100"/>
                <w:sz w:val="22"/>
                <w:szCs w:val="22"/>
              </w:rPr>
              <w:t>2328</w:t>
            </w:r>
          </w:p>
        </w:tc>
        <w:tc>
          <w:tcPr>
            <w:tcW w:w="1530" w:type="dxa"/>
            <w:tcBorders>
              <w:top w:val="nil"/>
              <w:left w:val="nil"/>
              <w:bottom w:val="nil"/>
              <w:right w:val="nil"/>
            </w:tcBorders>
            <w:tcMar>
              <w:top w:w="30" w:type="dxa"/>
              <w:left w:w="60" w:type="dxa"/>
              <w:bottom w:w="20" w:type="dxa"/>
              <w:right w:w="60" w:type="dxa"/>
            </w:tcMar>
          </w:tcPr>
          <w:p w14:paraId="50385C6A"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4"/>
                <w:attr w:name="Year" w:val="1992"/>
              </w:smartTagPr>
              <w:r>
                <w:rPr>
                  <w:w w:val="100"/>
                  <w:sz w:val="22"/>
                  <w:szCs w:val="22"/>
                </w:rPr>
                <w:t>5-4-92</w:t>
              </w:r>
            </w:smartTag>
          </w:p>
        </w:tc>
        <w:tc>
          <w:tcPr>
            <w:tcW w:w="4960" w:type="dxa"/>
            <w:tcBorders>
              <w:top w:val="nil"/>
              <w:left w:val="nil"/>
              <w:bottom w:val="nil"/>
              <w:right w:val="nil"/>
            </w:tcBorders>
            <w:tcMar>
              <w:top w:w="30" w:type="dxa"/>
              <w:left w:w="60" w:type="dxa"/>
              <w:bottom w:w="20" w:type="dxa"/>
              <w:right w:w="60" w:type="dxa"/>
            </w:tcMar>
          </w:tcPr>
          <w:p w14:paraId="1D3E304B" w14:textId="77777777" w:rsidR="00B67371" w:rsidRDefault="00B67371">
            <w:pPr>
              <w:pStyle w:val="CellBody"/>
              <w:spacing w:line="260" w:lineRule="atLeast"/>
              <w:rPr>
                <w:sz w:val="22"/>
                <w:szCs w:val="22"/>
              </w:rPr>
            </w:pPr>
            <w:r>
              <w:rPr>
                <w:w w:val="100"/>
                <w:sz w:val="22"/>
                <w:szCs w:val="22"/>
              </w:rPr>
              <w:t xml:space="preserve">Granting to Smurfit Newsprint Co. a  franchise right, easement and privilege to build and operate a railway and railroad on and over </w:t>
            </w:r>
            <w:smartTag w:uri="urn:schemas-microsoft-com:office:smarttags" w:element="address">
              <w:smartTag w:uri="urn:schemas-microsoft-com:office:smarttags" w:element="Street">
                <w:r>
                  <w:rPr>
                    <w:w w:val="100"/>
                    <w:sz w:val="22"/>
                    <w:szCs w:val="22"/>
                  </w:rPr>
                  <w:t>Blaine Street</w:t>
                </w:r>
              </w:smartTag>
            </w:smartTag>
            <w:r>
              <w:rPr>
                <w:w w:val="100"/>
                <w:sz w:val="22"/>
                <w:szCs w:val="22"/>
              </w:rPr>
              <w:t xml:space="preserve"> in the city, and repealing Ord. No. 1651</w:t>
            </w:r>
          </w:p>
        </w:tc>
        <w:tc>
          <w:tcPr>
            <w:tcW w:w="1980" w:type="dxa"/>
            <w:tcBorders>
              <w:top w:val="nil"/>
              <w:left w:val="nil"/>
              <w:bottom w:val="nil"/>
              <w:right w:val="nil"/>
            </w:tcBorders>
            <w:tcMar>
              <w:top w:w="30" w:type="dxa"/>
              <w:left w:w="60" w:type="dxa"/>
              <w:bottom w:w="20" w:type="dxa"/>
              <w:right w:w="60" w:type="dxa"/>
            </w:tcMar>
          </w:tcPr>
          <w:p w14:paraId="75CF624B" w14:textId="77777777" w:rsidR="00B67371" w:rsidRDefault="00B67371">
            <w:pPr>
              <w:pStyle w:val="CellBody"/>
              <w:spacing w:line="260" w:lineRule="atLeast"/>
              <w:rPr>
                <w:sz w:val="22"/>
                <w:szCs w:val="22"/>
              </w:rPr>
            </w:pPr>
            <w:r>
              <w:rPr>
                <w:w w:val="100"/>
                <w:sz w:val="22"/>
                <w:szCs w:val="22"/>
              </w:rPr>
              <w:t>(Special – See Franchise Table)</w:t>
            </w:r>
          </w:p>
        </w:tc>
      </w:tr>
      <w:tr w:rsidR="00B67371" w14:paraId="771B64EC"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42DDC2E8" w14:textId="77777777" w:rsidR="00B67371" w:rsidRDefault="00B67371">
            <w:pPr>
              <w:pStyle w:val="CellBody"/>
              <w:spacing w:line="260" w:lineRule="atLeast"/>
              <w:rPr>
                <w:sz w:val="22"/>
                <w:szCs w:val="22"/>
              </w:rPr>
            </w:pPr>
            <w:r>
              <w:rPr>
                <w:w w:val="100"/>
                <w:sz w:val="22"/>
                <w:szCs w:val="22"/>
              </w:rPr>
              <w:t>2329</w:t>
            </w:r>
          </w:p>
        </w:tc>
        <w:tc>
          <w:tcPr>
            <w:tcW w:w="1530" w:type="dxa"/>
            <w:tcBorders>
              <w:top w:val="nil"/>
              <w:left w:val="nil"/>
              <w:bottom w:val="nil"/>
              <w:right w:val="nil"/>
            </w:tcBorders>
            <w:tcMar>
              <w:top w:w="30" w:type="dxa"/>
              <w:left w:w="60" w:type="dxa"/>
              <w:bottom w:w="20" w:type="dxa"/>
              <w:right w:w="60" w:type="dxa"/>
            </w:tcMar>
          </w:tcPr>
          <w:p w14:paraId="508B1B57" w14:textId="77777777" w:rsidR="00B67371" w:rsidRDefault="00B67371">
            <w:pPr>
              <w:pStyle w:val="CellBody"/>
              <w:spacing w:line="260" w:lineRule="atLeast"/>
              <w:rPr>
                <w:sz w:val="22"/>
                <w:szCs w:val="22"/>
              </w:rPr>
            </w:pPr>
            <w:r>
              <w:rPr>
                <w:sz w:val="22"/>
                <w:szCs w:val="22"/>
              </w:rPr>
              <w:t>5-4-92</w:t>
            </w:r>
          </w:p>
        </w:tc>
        <w:tc>
          <w:tcPr>
            <w:tcW w:w="4960" w:type="dxa"/>
            <w:tcBorders>
              <w:top w:val="nil"/>
              <w:left w:val="nil"/>
              <w:bottom w:val="nil"/>
              <w:right w:val="nil"/>
            </w:tcBorders>
            <w:tcMar>
              <w:top w:w="30" w:type="dxa"/>
              <w:left w:w="60" w:type="dxa"/>
              <w:bottom w:w="20" w:type="dxa"/>
              <w:right w:w="60" w:type="dxa"/>
            </w:tcMar>
          </w:tcPr>
          <w:p w14:paraId="03A4C960" w14:textId="77777777" w:rsidR="00B67371" w:rsidRDefault="00B67371">
            <w:pPr>
              <w:pStyle w:val="CellBody"/>
              <w:spacing w:line="260" w:lineRule="atLeast"/>
              <w:rPr>
                <w:sz w:val="22"/>
                <w:szCs w:val="22"/>
              </w:rPr>
            </w:pPr>
            <w:r>
              <w:rPr>
                <w:w w:val="100"/>
                <w:sz w:val="22"/>
                <w:szCs w:val="22"/>
              </w:rPr>
              <w:t>Adopting by reference certain uniform codes adopted by the state, which relate to building, plumbing, mechanical, dangerous buildings, signs, electrical and fire standards</w:t>
            </w:r>
          </w:p>
        </w:tc>
        <w:tc>
          <w:tcPr>
            <w:tcW w:w="1980" w:type="dxa"/>
            <w:tcBorders>
              <w:top w:val="nil"/>
              <w:left w:val="nil"/>
              <w:bottom w:val="nil"/>
              <w:right w:val="nil"/>
            </w:tcBorders>
            <w:tcMar>
              <w:top w:w="30" w:type="dxa"/>
              <w:left w:w="60" w:type="dxa"/>
              <w:bottom w:w="20" w:type="dxa"/>
              <w:right w:w="60" w:type="dxa"/>
            </w:tcMar>
          </w:tcPr>
          <w:p w14:paraId="63CE2983" w14:textId="77777777" w:rsidR="00B67371" w:rsidRDefault="00B67371">
            <w:pPr>
              <w:pStyle w:val="CellBody"/>
              <w:spacing w:line="260" w:lineRule="atLeast"/>
              <w:rPr>
                <w:sz w:val="22"/>
                <w:szCs w:val="22"/>
              </w:rPr>
            </w:pPr>
            <w:r>
              <w:rPr>
                <w:w w:val="100"/>
                <w:sz w:val="22"/>
                <w:szCs w:val="22"/>
              </w:rPr>
              <w:t>(Repealed by 2496)</w:t>
            </w:r>
          </w:p>
        </w:tc>
      </w:tr>
      <w:tr w:rsidR="00B67371" w14:paraId="221FC71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0FBA5DF" w14:textId="77777777" w:rsidR="00B67371" w:rsidRDefault="00B67371">
            <w:pPr>
              <w:pStyle w:val="CellBody"/>
              <w:spacing w:line="260" w:lineRule="atLeast"/>
              <w:rPr>
                <w:sz w:val="22"/>
                <w:szCs w:val="22"/>
              </w:rPr>
            </w:pPr>
            <w:r>
              <w:rPr>
                <w:w w:val="100"/>
                <w:sz w:val="22"/>
                <w:szCs w:val="22"/>
              </w:rPr>
              <w:t>2330</w:t>
            </w:r>
          </w:p>
        </w:tc>
        <w:tc>
          <w:tcPr>
            <w:tcW w:w="1530" w:type="dxa"/>
            <w:tcBorders>
              <w:top w:val="nil"/>
              <w:left w:val="nil"/>
              <w:bottom w:val="nil"/>
              <w:right w:val="nil"/>
            </w:tcBorders>
            <w:tcMar>
              <w:top w:w="30" w:type="dxa"/>
              <w:left w:w="60" w:type="dxa"/>
              <w:bottom w:w="20" w:type="dxa"/>
              <w:right w:w="60" w:type="dxa"/>
            </w:tcMar>
          </w:tcPr>
          <w:p w14:paraId="01174AD6"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759E99BA" w14:textId="77777777" w:rsidR="00B67371" w:rsidRDefault="00A01A5B">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607C784B" w14:textId="77777777" w:rsidR="00B67371" w:rsidRDefault="00B67371">
            <w:pPr>
              <w:pStyle w:val="CellBody"/>
              <w:spacing w:line="260" w:lineRule="atLeast"/>
              <w:rPr>
                <w:sz w:val="22"/>
                <w:szCs w:val="22"/>
              </w:rPr>
            </w:pPr>
            <w:r>
              <w:rPr>
                <w:w w:val="100"/>
                <w:sz w:val="22"/>
                <w:szCs w:val="22"/>
              </w:rPr>
              <w:t>(Number not used)</w:t>
            </w:r>
          </w:p>
        </w:tc>
      </w:tr>
      <w:tr w:rsidR="00B67371" w14:paraId="500CD66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8248748" w14:textId="77777777" w:rsidR="00B67371" w:rsidRDefault="00B67371">
            <w:pPr>
              <w:pStyle w:val="CellBody"/>
              <w:spacing w:line="260" w:lineRule="atLeast"/>
              <w:rPr>
                <w:sz w:val="22"/>
                <w:szCs w:val="22"/>
              </w:rPr>
            </w:pPr>
            <w:r>
              <w:rPr>
                <w:w w:val="100"/>
                <w:sz w:val="22"/>
                <w:szCs w:val="22"/>
              </w:rPr>
              <w:t>2331</w:t>
            </w:r>
          </w:p>
        </w:tc>
        <w:tc>
          <w:tcPr>
            <w:tcW w:w="1530" w:type="dxa"/>
            <w:tcBorders>
              <w:top w:val="nil"/>
              <w:left w:val="nil"/>
              <w:bottom w:val="nil"/>
              <w:right w:val="nil"/>
            </w:tcBorders>
            <w:tcMar>
              <w:top w:w="30" w:type="dxa"/>
              <w:left w:w="60" w:type="dxa"/>
              <w:bottom w:w="20" w:type="dxa"/>
              <w:right w:w="60" w:type="dxa"/>
            </w:tcMar>
          </w:tcPr>
          <w:p w14:paraId="6C66A028"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6"/>
                <w:attr w:name="Year" w:val="1992"/>
              </w:smartTagPr>
              <w:r>
                <w:rPr>
                  <w:w w:val="100"/>
                  <w:sz w:val="22"/>
                  <w:szCs w:val="22"/>
                </w:rPr>
                <w:t>7-6-92</w:t>
              </w:r>
            </w:smartTag>
          </w:p>
        </w:tc>
        <w:tc>
          <w:tcPr>
            <w:tcW w:w="4960" w:type="dxa"/>
            <w:tcBorders>
              <w:top w:val="nil"/>
              <w:left w:val="nil"/>
              <w:bottom w:val="nil"/>
              <w:right w:val="nil"/>
            </w:tcBorders>
            <w:tcMar>
              <w:top w:w="30" w:type="dxa"/>
              <w:left w:w="60" w:type="dxa"/>
              <w:bottom w:w="20" w:type="dxa"/>
              <w:right w:w="60" w:type="dxa"/>
            </w:tcMar>
          </w:tcPr>
          <w:p w14:paraId="381B17EA" w14:textId="77777777" w:rsidR="00B67371" w:rsidRDefault="00B67371">
            <w:pPr>
              <w:pStyle w:val="CellBody"/>
              <w:spacing w:line="260" w:lineRule="atLeast"/>
              <w:rPr>
                <w:sz w:val="22"/>
                <w:szCs w:val="22"/>
              </w:rPr>
            </w:pPr>
            <w:r>
              <w:rPr>
                <w:w w:val="100"/>
                <w:sz w:val="22"/>
                <w:szCs w:val="22"/>
              </w:rPr>
              <w:t>Repealing Ord. No. 1616, organizing and regulating the fire department</w:t>
            </w:r>
          </w:p>
        </w:tc>
        <w:tc>
          <w:tcPr>
            <w:tcW w:w="1980" w:type="dxa"/>
            <w:tcBorders>
              <w:top w:val="nil"/>
              <w:left w:val="nil"/>
              <w:bottom w:val="nil"/>
              <w:right w:val="nil"/>
            </w:tcBorders>
            <w:tcMar>
              <w:top w:w="30" w:type="dxa"/>
              <w:left w:w="60" w:type="dxa"/>
              <w:bottom w:w="20" w:type="dxa"/>
              <w:right w:w="60" w:type="dxa"/>
            </w:tcMar>
          </w:tcPr>
          <w:p w14:paraId="02714FBE" w14:textId="77777777" w:rsidR="00B67371" w:rsidRDefault="00B67371">
            <w:pPr>
              <w:pStyle w:val="CellBody"/>
              <w:spacing w:line="260" w:lineRule="atLeast"/>
              <w:rPr>
                <w:sz w:val="22"/>
                <w:szCs w:val="22"/>
              </w:rPr>
            </w:pPr>
            <w:r>
              <w:rPr>
                <w:w w:val="100"/>
                <w:sz w:val="22"/>
                <w:szCs w:val="22"/>
              </w:rPr>
              <w:t>(Repealed)</w:t>
            </w:r>
          </w:p>
        </w:tc>
      </w:tr>
      <w:tr w:rsidR="00B67371" w14:paraId="12976D1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78B32D3" w14:textId="77777777" w:rsidR="00B67371" w:rsidRDefault="00B67371">
            <w:pPr>
              <w:pStyle w:val="CellBody"/>
              <w:spacing w:line="260" w:lineRule="atLeast"/>
              <w:rPr>
                <w:sz w:val="22"/>
                <w:szCs w:val="22"/>
              </w:rPr>
            </w:pPr>
            <w:r>
              <w:rPr>
                <w:w w:val="100"/>
                <w:sz w:val="22"/>
                <w:szCs w:val="22"/>
              </w:rPr>
              <w:t>2332</w:t>
            </w:r>
          </w:p>
        </w:tc>
        <w:tc>
          <w:tcPr>
            <w:tcW w:w="1530" w:type="dxa"/>
            <w:tcBorders>
              <w:top w:val="nil"/>
              <w:left w:val="nil"/>
              <w:bottom w:val="nil"/>
              <w:right w:val="nil"/>
            </w:tcBorders>
            <w:tcMar>
              <w:top w:w="30" w:type="dxa"/>
              <w:left w:w="60" w:type="dxa"/>
              <w:bottom w:w="20" w:type="dxa"/>
              <w:right w:w="60" w:type="dxa"/>
            </w:tcMar>
          </w:tcPr>
          <w:p w14:paraId="5229929B" w14:textId="77777777" w:rsidR="00B67371" w:rsidRDefault="00B67371">
            <w:pPr>
              <w:pStyle w:val="CellBody"/>
              <w:spacing w:line="260" w:lineRule="atLeast"/>
              <w:rPr>
                <w:sz w:val="22"/>
                <w:szCs w:val="22"/>
              </w:rPr>
            </w:pPr>
            <w:r>
              <w:rPr>
                <w:sz w:val="22"/>
                <w:szCs w:val="22"/>
              </w:rPr>
              <w:t>6-16-92</w:t>
            </w:r>
          </w:p>
        </w:tc>
        <w:tc>
          <w:tcPr>
            <w:tcW w:w="4960" w:type="dxa"/>
            <w:tcBorders>
              <w:top w:val="nil"/>
              <w:left w:val="nil"/>
              <w:bottom w:val="nil"/>
              <w:right w:val="nil"/>
            </w:tcBorders>
            <w:tcMar>
              <w:top w:w="30" w:type="dxa"/>
              <w:left w:w="60" w:type="dxa"/>
              <w:bottom w:w="20" w:type="dxa"/>
              <w:right w:w="60" w:type="dxa"/>
            </w:tcMar>
          </w:tcPr>
          <w:p w14:paraId="1FEA28DD" w14:textId="77777777" w:rsidR="00B67371" w:rsidRDefault="00B67371">
            <w:pPr>
              <w:pStyle w:val="CellBody"/>
              <w:spacing w:line="260" w:lineRule="atLeast"/>
              <w:rPr>
                <w:sz w:val="22"/>
                <w:szCs w:val="22"/>
              </w:rPr>
            </w:pPr>
            <w:r>
              <w:rPr>
                <w:w w:val="100"/>
                <w:sz w:val="22"/>
                <w:szCs w:val="22"/>
              </w:rPr>
              <w:t>Assessing various lots and parcels within the Newall Addition sewer system LID</w:t>
            </w:r>
          </w:p>
        </w:tc>
        <w:tc>
          <w:tcPr>
            <w:tcW w:w="1980" w:type="dxa"/>
            <w:tcBorders>
              <w:top w:val="nil"/>
              <w:left w:val="nil"/>
              <w:bottom w:val="nil"/>
              <w:right w:val="nil"/>
            </w:tcBorders>
            <w:tcMar>
              <w:top w:w="30" w:type="dxa"/>
              <w:left w:w="60" w:type="dxa"/>
              <w:bottom w:w="20" w:type="dxa"/>
              <w:right w:w="60" w:type="dxa"/>
            </w:tcMar>
          </w:tcPr>
          <w:p w14:paraId="752E76FB" w14:textId="77777777" w:rsidR="00B67371" w:rsidRDefault="00B67371">
            <w:pPr>
              <w:pStyle w:val="CellBody"/>
              <w:spacing w:line="260" w:lineRule="atLeast"/>
              <w:rPr>
                <w:sz w:val="22"/>
                <w:szCs w:val="22"/>
              </w:rPr>
            </w:pPr>
            <w:r>
              <w:rPr>
                <w:w w:val="100"/>
                <w:sz w:val="22"/>
                <w:szCs w:val="22"/>
              </w:rPr>
              <w:t>(Special)</w:t>
            </w:r>
          </w:p>
        </w:tc>
      </w:tr>
      <w:tr w:rsidR="00B67371" w14:paraId="4E36D879"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6404F56" w14:textId="77777777" w:rsidR="00B67371" w:rsidRDefault="00B67371">
            <w:pPr>
              <w:pStyle w:val="CellBody"/>
              <w:spacing w:line="260" w:lineRule="atLeast"/>
              <w:rPr>
                <w:sz w:val="22"/>
                <w:szCs w:val="22"/>
              </w:rPr>
            </w:pPr>
            <w:r>
              <w:rPr>
                <w:w w:val="100"/>
                <w:sz w:val="22"/>
                <w:szCs w:val="22"/>
              </w:rPr>
              <w:t>2333</w:t>
            </w:r>
          </w:p>
        </w:tc>
        <w:tc>
          <w:tcPr>
            <w:tcW w:w="1530" w:type="dxa"/>
            <w:tcBorders>
              <w:top w:val="nil"/>
              <w:left w:val="nil"/>
              <w:bottom w:val="nil"/>
              <w:right w:val="nil"/>
            </w:tcBorders>
            <w:tcMar>
              <w:top w:w="30" w:type="dxa"/>
              <w:left w:w="60" w:type="dxa"/>
              <w:bottom w:w="20" w:type="dxa"/>
              <w:right w:w="60" w:type="dxa"/>
            </w:tcMar>
          </w:tcPr>
          <w:p w14:paraId="7C30837C" w14:textId="77777777" w:rsidR="00B67371" w:rsidRDefault="00B67371">
            <w:pPr>
              <w:pStyle w:val="CellBody"/>
              <w:spacing w:line="260" w:lineRule="atLeast"/>
              <w:rPr>
                <w:sz w:val="22"/>
                <w:szCs w:val="22"/>
              </w:rPr>
            </w:pPr>
            <w:r>
              <w:rPr>
                <w:sz w:val="22"/>
                <w:szCs w:val="22"/>
              </w:rPr>
              <w:t>6-16-92</w:t>
            </w:r>
          </w:p>
        </w:tc>
        <w:tc>
          <w:tcPr>
            <w:tcW w:w="4960" w:type="dxa"/>
            <w:tcBorders>
              <w:top w:val="nil"/>
              <w:left w:val="nil"/>
              <w:bottom w:val="nil"/>
              <w:right w:val="nil"/>
            </w:tcBorders>
            <w:tcMar>
              <w:top w:w="30" w:type="dxa"/>
              <w:left w:w="60" w:type="dxa"/>
              <w:bottom w:w="20" w:type="dxa"/>
              <w:right w:w="60" w:type="dxa"/>
            </w:tcMar>
          </w:tcPr>
          <w:p w14:paraId="6C3125CE" w14:textId="77777777" w:rsidR="00B67371" w:rsidRDefault="00B67371">
            <w:pPr>
              <w:pStyle w:val="CellBody"/>
              <w:spacing w:line="260" w:lineRule="atLeast"/>
              <w:rPr>
                <w:sz w:val="22"/>
                <w:szCs w:val="22"/>
              </w:rPr>
            </w:pPr>
            <w:r>
              <w:rPr>
                <w:w w:val="100"/>
                <w:sz w:val="22"/>
                <w:szCs w:val="22"/>
              </w:rPr>
              <w:t>Relating to the city’s participation in an intergovernmental agreement rechartering the Mid-Willamette Valley Council of Governments</w:t>
            </w:r>
          </w:p>
        </w:tc>
        <w:tc>
          <w:tcPr>
            <w:tcW w:w="1980" w:type="dxa"/>
            <w:tcBorders>
              <w:top w:val="nil"/>
              <w:left w:val="nil"/>
              <w:bottom w:val="nil"/>
              <w:right w:val="nil"/>
            </w:tcBorders>
            <w:tcMar>
              <w:top w:w="30" w:type="dxa"/>
              <w:left w:w="60" w:type="dxa"/>
              <w:bottom w:w="20" w:type="dxa"/>
              <w:right w:w="60" w:type="dxa"/>
            </w:tcMar>
          </w:tcPr>
          <w:p w14:paraId="3484301F" w14:textId="77777777" w:rsidR="00B67371" w:rsidRDefault="00B67371">
            <w:pPr>
              <w:pStyle w:val="CellBody"/>
              <w:spacing w:line="260" w:lineRule="atLeast"/>
              <w:rPr>
                <w:sz w:val="22"/>
                <w:szCs w:val="22"/>
              </w:rPr>
            </w:pPr>
            <w:r>
              <w:rPr>
                <w:w w:val="100"/>
                <w:sz w:val="22"/>
                <w:szCs w:val="22"/>
              </w:rPr>
              <w:t>(Special)</w:t>
            </w:r>
          </w:p>
        </w:tc>
      </w:tr>
      <w:tr w:rsidR="00B67371" w14:paraId="52D77A54"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291B712D" w14:textId="77777777" w:rsidR="00B67371" w:rsidRDefault="00B67371">
            <w:pPr>
              <w:pStyle w:val="CellBody"/>
              <w:spacing w:line="260" w:lineRule="atLeast"/>
              <w:rPr>
                <w:sz w:val="22"/>
                <w:szCs w:val="22"/>
              </w:rPr>
            </w:pPr>
            <w:r>
              <w:rPr>
                <w:w w:val="100"/>
                <w:sz w:val="22"/>
                <w:szCs w:val="22"/>
              </w:rPr>
              <w:t>2334</w:t>
            </w:r>
          </w:p>
        </w:tc>
        <w:tc>
          <w:tcPr>
            <w:tcW w:w="1530" w:type="dxa"/>
            <w:tcBorders>
              <w:top w:val="nil"/>
              <w:left w:val="nil"/>
              <w:bottom w:val="nil"/>
              <w:right w:val="nil"/>
            </w:tcBorders>
            <w:tcMar>
              <w:top w:w="30" w:type="dxa"/>
              <w:left w:w="60" w:type="dxa"/>
              <w:bottom w:w="20" w:type="dxa"/>
              <w:right w:w="60" w:type="dxa"/>
            </w:tcMar>
          </w:tcPr>
          <w:p w14:paraId="1CD18F4F"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6"/>
                <w:attr w:name="Year" w:val="1992"/>
              </w:smartTagPr>
              <w:r>
                <w:rPr>
                  <w:w w:val="100"/>
                  <w:sz w:val="22"/>
                  <w:szCs w:val="22"/>
                </w:rPr>
                <w:t>7-6-92</w:t>
              </w:r>
            </w:smartTag>
          </w:p>
        </w:tc>
        <w:tc>
          <w:tcPr>
            <w:tcW w:w="4960" w:type="dxa"/>
            <w:tcBorders>
              <w:top w:val="nil"/>
              <w:left w:val="nil"/>
              <w:bottom w:val="nil"/>
              <w:right w:val="nil"/>
            </w:tcBorders>
            <w:tcMar>
              <w:top w:w="30" w:type="dxa"/>
              <w:left w:w="60" w:type="dxa"/>
              <w:bottom w:w="20" w:type="dxa"/>
              <w:right w:w="60" w:type="dxa"/>
            </w:tcMar>
          </w:tcPr>
          <w:p w14:paraId="2E7399E0" w14:textId="77777777" w:rsidR="00B67371" w:rsidRDefault="00B67371">
            <w:pPr>
              <w:pStyle w:val="CellBody"/>
              <w:spacing w:line="260" w:lineRule="atLeast"/>
              <w:rPr>
                <w:sz w:val="22"/>
                <w:szCs w:val="22"/>
              </w:rPr>
            </w:pPr>
            <w:r>
              <w:rPr>
                <w:w w:val="100"/>
                <w:sz w:val="22"/>
                <w:szCs w:val="22"/>
              </w:rPr>
              <w:t>Amending Ord. Nos. 1040 and 2150, amending the administrative process for establishing the sewer and water rates, establishing a citizens rate review committee and a petition process for referral of the rates to the voters</w:t>
            </w:r>
          </w:p>
        </w:tc>
        <w:tc>
          <w:tcPr>
            <w:tcW w:w="1980" w:type="dxa"/>
            <w:tcBorders>
              <w:top w:val="nil"/>
              <w:left w:val="nil"/>
              <w:bottom w:val="nil"/>
              <w:right w:val="nil"/>
            </w:tcBorders>
            <w:tcMar>
              <w:top w:w="30" w:type="dxa"/>
              <w:left w:w="60" w:type="dxa"/>
              <w:bottom w:w="20" w:type="dxa"/>
              <w:right w:w="60" w:type="dxa"/>
            </w:tcMar>
          </w:tcPr>
          <w:p w14:paraId="23E2E77D" w14:textId="77777777" w:rsidR="00B67371" w:rsidRDefault="00B67371">
            <w:pPr>
              <w:pStyle w:val="CellBody"/>
              <w:spacing w:line="260" w:lineRule="atLeast"/>
              <w:rPr>
                <w:sz w:val="22"/>
                <w:szCs w:val="22"/>
              </w:rPr>
            </w:pPr>
            <w:r>
              <w:rPr>
                <w:w w:val="100"/>
                <w:sz w:val="22"/>
                <w:szCs w:val="22"/>
              </w:rPr>
              <w:t>(13.10)</w:t>
            </w:r>
          </w:p>
        </w:tc>
      </w:tr>
      <w:tr w:rsidR="00B67371" w14:paraId="64FE0AA5"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F7CD324" w14:textId="77777777" w:rsidR="00B67371" w:rsidRDefault="00B67371">
            <w:pPr>
              <w:pStyle w:val="CellBody"/>
              <w:spacing w:line="260" w:lineRule="atLeast"/>
              <w:rPr>
                <w:sz w:val="22"/>
                <w:szCs w:val="22"/>
              </w:rPr>
            </w:pPr>
            <w:r>
              <w:rPr>
                <w:w w:val="100"/>
                <w:sz w:val="22"/>
                <w:szCs w:val="22"/>
              </w:rPr>
              <w:t>2335</w:t>
            </w:r>
          </w:p>
        </w:tc>
        <w:tc>
          <w:tcPr>
            <w:tcW w:w="1530" w:type="dxa"/>
            <w:tcBorders>
              <w:top w:val="nil"/>
              <w:left w:val="nil"/>
              <w:bottom w:val="nil"/>
              <w:right w:val="nil"/>
            </w:tcBorders>
            <w:tcMar>
              <w:top w:w="30" w:type="dxa"/>
              <w:left w:w="60" w:type="dxa"/>
              <w:bottom w:w="20" w:type="dxa"/>
              <w:right w:w="60" w:type="dxa"/>
            </w:tcMar>
          </w:tcPr>
          <w:p w14:paraId="62BCD1C2"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6"/>
                <w:attr w:name="Year" w:val="1992"/>
              </w:smartTagPr>
              <w:r>
                <w:rPr>
                  <w:w w:val="100"/>
                  <w:sz w:val="22"/>
                  <w:szCs w:val="22"/>
                </w:rPr>
                <w:t>7-6-92</w:t>
              </w:r>
            </w:smartTag>
          </w:p>
        </w:tc>
        <w:tc>
          <w:tcPr>
            <w:tcW w:w="4960" w:type="dxa"/>
            <w:tcBorders>
              <w:top w:val="nil"/>
              <w:left w:val="nil"/>
              <w:bottom w:val="nil"/>
              <w:right w:val="nil"/>
            </w:tcBorders>
            <w:tcMar>
              <w:top w:w="30" w:type="dxa"/>
              <w:left w:w="60" w:type="dxa"/>
              <w:bottom w:w="20" w:type="dxa"/>
              <w:right w:w="60" w:type="dxa"/>
            </w:tcMar>
          </w:tcPr>
          <w:p w14:paraId="00C7FCD6" w14:textId="77777777" w:rsidR="00B67371" w:rsidRDefault="00B67371">
            <w:pPr>
              <w:pStyle w:val="CellBody"/>
              <w:spacing w:line="260" w:lineRule="atLeast"/>
              <w:rPr>
                <w:sz w:val="22"/>
                <w:szCs w:val="22"/>
              </w:rPr>
            </w:pPr>
            <w:r>
              <w:rPr>
                <w:w w:val="100"/>
                <w:sz w:val="22"/>
                <w:szCs w:val="22"/>
              </w:rPr>
              <w:t>Amending §§ 114 and 127 of Ord. No. 1703, revising the penalty provision to correspond to the state statute penalty for possession of less than one ounce of marijuana</w:t>
            </w:r>
          </w:p>
        </w:tc>
        <w:tc>
          <w:tcPr>
            <w:tcW w:w="1980" w:type="dxa"/>
            <w:tcBorders>
              <w:top w:val="nil"/>
              <w:left w:val="nil"/>
              <w:bottom w:val="nil"/>
              <w:right w:val="nil"/>
            </w:tcBorders>
            <w:tcMar>
              <w:top w:w="30" w:type="dxa"/>
              <w:left w:w="60" w:type="dxa"/>
              <w:bottom w:w="20" w:type="dxa"/>
              <w:right w:w="60" w:type="dxa"/>
            </w:tcMar>
          </w:tcPr>
          <w:p w14:paraId="133B4CCD" w14:textId="77777777" w:rsidR="00B67371" w:rsidRDefault="00B67371">
            <w:pPr>
              <w:pStyle w:val="CellBody"/>
              <w:spacing w:line="260" w:lineRule="atLeast"/>
              <w:rPr>
                <w:sz w:val="22"/>
                <w:szCs w:val="22"/>
              </w:rPr>
            </w:pPr>
            <w:r>
              <w:rPr>
                <w:w w:val="100"/>
                <w:sz w:val="22"/>
                <w:szCs w:val="22"/>
              </w:rPr>
              <w:t>(9.05)</w:t>
            </w:r>
          </w:p>
        </w:tc>
      </w:tr>
      <w:tr w:rsidR="00B67371" w14:paraId="6C6DF4DA"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0EB4DCD" w14:textId="77777777" w:rsidR="00B67371" w:rsidRDefault="00B67371">
            <w:pPr>
              <w:pStyle w:val="CellBody"/>
              <w:spacing w:line="260" w:lineRule="atLeast"/>
              <w:rPr>
                <w:sz w:val="22"/>
                <w:szCs w:val="22"/>
              </w:rPr>
            </w:pPr>
            <w:r>
              <w:rPr>
                <w:w w:val="100"/>
                <w:sz w:val="22"/>
                <w:szCs w:val="22"/>
              </w:rPr>
              <w:t>2336</w:t>
            </w:r>
          </w:p>
        </w:tc>
        <w:tc>
          <w:tcPr>
            <w:tcW w:w="1530" w:type="dxa"/>
            <w:tcBorders>
              <w:top w:val="nil"/>
              <w:left w:val="nil"/>
              <w:bottom w:val="nil"/>
              <w:right w:val="nil"/>
            </w:tcBorders>
            <w:tcMar>
              <w:top w:w="30" w:type="dxa"/>
              <w:left w:w="60" w:type="dxa"/>
              <w:bottom w:w="20" w:type="dxa"/>
              <w:right w:w="60" w:type="dxa"/>
            </w:tcMar>
          </w:tcPr>
          <w:p w14:paraId="5E1451D7"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6"/>
                <w:attr w:name="Year" w:val="1992"/>
              </w:smartTagPr>
              <w:r>
                <w:rPr>
                  <w:w w:val="100"/>
                  <w:sz w:val="22"/>
                  <w:szCs w:val="22"/>
                </w:rPr>
                <w:t>7-6-92</w:t>
              </w:r>
            </w:smartTag>
          </w:p>
        </w:tc>
        <w:tc>
          <w:tcPr>
            <w:tcW w:w="4960" w:type="dxa"/>
            <w:tcBorders>
              <w:top w:val="nil"/>
              <w:left w:val="nil"/>
              <w:bottom w:val="nil"/>
              <w:right w:val="nil"/>
            </w:tcBorders>
            <w:tcMar>
              <w:top w:w="30" w:type="dxa"/>
              <w:left w:w="60" w:type="dxa"/>
              <w:bottom w:w="20" w:type="dxa"/>
              <w:right w:w="60" w:type="dxa"/>
            </w:tcMar>
          </w:tcPr>
          <w:p w14:paraId="4C9490EE" w14:textId="77777777" w:rsidR="00B67371" w:rsidRDefault="00B67371">
            <w:pPr>
              <w:pStyle w:val="CellBody"/>
              <w:spacing w:line="260" w:lineRule="atLeast"/>
              <w:rPr>
                <w:sz w:val="22"/>
                <w:szCs w:val="22"/>
              </w:rPr>
            </w:pPr>
            <w:r>
              <w:rPr>
                <w:w w:val="100"/>
                <w:sz w:val="22"/>
                <w:szCs w:val="22"/>
              </w:rPr>
              <w:t xml:space="preserve">Annexing property located west of </w:t>
            </w:r>
            <w:smartTag w:uri="urn:schemas-microsoft-com:office:smarttags" w:element="address">
              <w:smartTag w:uri="urn:schemas-microsoft-com:office:smarttags" w:element="Street">
                <w:r>
                  <w:rPr>
                    <w:w w:val="100"/>
                    <w:sz w:val="22"/>
                    <w:szCs w:val="22"/>
                  </w:rPr>
                  <w:t>1014 Charles Street</w:t>
                </w:r>
              </w:smartTag>
            </w:smartTag>
            <w:r>
              <w:rPr>
                <w:w w:val="100"/>
                <w:sz w:val="22"/>
                <w:szCs w:val="22"/>
              </w:rPr>
              <w:t xml:space="preserve"> and changing its zoning from a county designation to a city R-2/FH/GH designation</w:t>
            </w:r>
          </w:p>
        </w:tc>
        <w:tc>
          <w:tcPr>
            <w:tcW w:w="1980" w:type="dxa"/>
            <w:tcBorders>
              <w:top w:val="nil"/>
              <w:left w:val="nil"/>
              <w:bottom w:val="nil"/>
              <w:right w:val="nil"/>
            </w:tcBorders>
            <w:tcMar>
              <w:top w:w="30" w:type="dxa"/>
              <w:left w:w="60" w:type="dxa"/>
              <w:bottom w:w="20" w:type="dxa"/>
              <w:right w:w="60" w:type="dxa"/>
            </w:tcMar>
          </w:tcPr>
          <w:p w14:paraId="7A88C802" w14:textId="77777777" w:rsidR="00B67371" w:rsidRDefault="00B67371">
            <w:pPr>
              <w:pStyle w:val="CellBody"/>
              <w:spacing w:line="260" w:lineRule="atLeast"/>
              <w:rPr>
                <w:sz w:val="22"/>
                <w:szCs w:val="22"/>
              </w:rPr>
            </w:pPr>
            <w:r>
              <w:rPr>
                <w:w w:val="100"/>
                <w:sz w:val="22"/>
                <w:szCs w:val="22"/>
              </w:rPr>
              <w:t>(Special)</w:t>
            </w:r>
          </w:p>
        </w:tc>
      </w:tr>
      <w:tr w:rsidR="00B67371" w14:paraId="2EF23960"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1574069" w14:textId="77777777" w:rsidR="00B67371" w:rsidRDefault="00B67371">
            <w:pPr>
              <w:pStyle w:val="CellBody"/>
              <w:spacing w:line="260" w:lineRule="atLeast"/>
              <w:rPr>
                <w:sz w:val="22"/>
                <w:szCs w:val="22"/>
              </w:rPr>
            </w:pPr>
            <w:r>
              <w:rPr>
                <w:w w:val="100"/>
                <w:sz w:val="22"/>
                <w:szCs w:val="22"/>
              </w:rPr>
              <w:t>2337</w:t>
            </w:r>
          </w:p>
        </w:tc>
        <w:tc>
          <w:tcPr>
            <w:tcW w:w="1530" w:type="dxa"/>
            <w:tcBorders>
              <w:top w:val="nil"/>
              <w:left w:val="nil"/>
              <w:bottom w:val="nil"/>
              <w:right w:val="nil"/>
            </w:tcBorders>
            <w:tcMar>
              <w:top w:w="30" w:type="dxa"/>
              <w:left w:w="60" w:type="dxa"/>
              <w:bottom w:w="20" w:type="dxa"/>
              <w:right w:w="60" w:type="dxa"/>
            </w:tcMar>
          </w:tcPr>
          <w:p w14:paraId="1B4EE7AB"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6"/>
                <w:attr w:name="Year" w:val="1992"/>
              </w:smartTagPr>
              <w:r>
                <w:rPr>
                  <w:w w:val="100"/>
                  <w:sz w:val="22"/>
                  <w:szCs w:val="22"/>
                </w:rPr>
                <w:t>7-6-92</w:t>
              </w:r>
            </w:smartTag>
          </w:p>
        </w:tc>
        <w:tc>
          <w:tcPr>
            <w:tcW w:w="4960" w:type="dxa"/>
            <w:tcBorders>
              <w:top w:val="nil"/>
              <w:left w:val="nil"/>
              <w:bottom w:val="nil"/>
              <w:right w:val="nil"/>
            </w:tcBorders>
            <w:tcMar>
              <w:top w:w="30" w:type="dxa"/>
              <w:left w:w="60" w:type="dxa"/>
              <w:bottom w:w="20" w:type="dxa"/>
              <w:right w:w="60" w:type="dxa"/>
            </w:tcMar>
          </w:tcPr>
          <w:p w14:paraId="3D1A57B3" w14:textId="77777777" w:rsidR="00B67371" w:rsidRDefault="00B67371">
            <w:pPr>
              <w:pStyle w:val="CellBody"/>
              <w:spacing w:line="260" w:lineRule="atLeast"/>
              <w:rPr>
                <w:sz w:val="22"/>
                <w:szCs w:val="22"/>
              </w:rPr>
            </w:pPr>
            <w:r>
              <w:rPr>
                <w:w w:val="100"/>
                <w:sz w:val="22"/>
                <w:szCs w:val="22"/>
              </w:rPr>
              <w:t xml:space="preserve">Annexing property located at the southeast corner of </w:t>
            </w:r>
            <w:smartTag w:uri="urn:schemas-microsoft-com:office:smarttags" w:element="address">
              <w:smartTag w:uri="urn:schemas-microsoft-com:office:smarttags" w:element="Street">
                <w:r>
                  <w:rPr>
                    <w:w w:val="100"/>
                    <w:sz w:val="22"/>
                    <w:szCs w:val="22"/>
                  </w:rPr>
                  <w:t>Third Street</w:t>
                </w:r>
              </w:smartTag>
            </w:smartTag>
            <w:r>
              <w:rPr>
                <w:w w:val="100"/>
                <w:sz w:val="22"/>
                <w:szCs w:val="22"/>
              </w:rPr>
              <w:t xml:space="preserve"> and </w:t>
            </w:r>
            <w:smartTag w:uri="urn:schemas-microsoft-com:office:smarttags" w:element="address">
              <w:smartTag w:uri="urn:schemas-microsoft-com:office:smarttags" w:element="Street">
                <w:r>
                  <w:rPr>
                    <w:w w:val="100"/>
                    <w:sz w:val="22"/>
                    <w:szCs w:val="22"/>
                  </w:rPr>
                  <w:t>Everest Road</w:t>
                </w:r>
              </w:smartTag>
            </w:smartTag>
            <w:r>
              <w:rPr>
                <w:w w:val="100"/>
                <w:sz w:val="22"/>
                <w:szCs w:val="22"/>
              </w:rPr>
              <w:t>, and changing its zoning from a county designation to a city R-3 designation</w:t>
            </w:r>
          </w:p>
        </w:tc>
        <w:tc>
          <w:tcPr>
            <w:tcW w:w="1980" w:type="dxa"/>
            <w:tcBorders>
              <w:top w:val="nil"/>
              <w:left w:val="nil"/>
              <w:bottom w:val="nil"/>
              <w:right w:val="nil"/>
            </w:tcBorders>
            <w:tcMar>
              <w:top w:w="30" w:type="dxa"/>
              <w:left w:w="60" w:type="dxa"/>
              <w:bottom w:w="20" w:type="dxa"/>
              <w:right w:w="60" w:type="dxa"/>
            </w:tcMar>
          </w:tcPr>
          <w:p w14:paraId="36A339EE" w14:textId="77777777" w:rsidR="00B67371" w:rsidRDefault="00B67371">
            <w:pPr>
              <w:pStyle w:val="CellBody"/>
              <w:spacing w:line="260" w:lineRule="atLeast"/>
              <w:rPr>
                <w:sz w:val="22"/>
                <w:szCs w:val="22"/>
              </w:rPr>
            </w:pPr>
            <w:r>
              <w:rPr>
                <w:w w:val="100"/>
                <w:sz w:val="22"/>
                <w:szCs w:val="22"/>
              </w:rPr>
              <w:t>(Special)</w:t>
            </w:r>
          </w:p>
        </w:tc>
      </w:tr>
      <w:tr w:rsidR="00B67371" w14:paraId="7D6BD03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D8FF085" w14:textId="77777777" w:rsidR="00B67371" w:rsidRDefault="00B67371">
            <w:pPr>
              <w:pStyle w:val="CellBody"/>
              <w:spacing w:line="260" w:lineRule="atLeast"/>
              <w:rPr>
                <w:sz w:val="22"/>
                <w:szCs w:val="22"/>
              </w:rPr>
            </w:pPr>
            <w:r>
              <w:rPr>
                <w:w w:val="100"/>
                <w:sz w:val="22"/>
                <w:szCs w:val="22"/>
              </w:rPr>
              <w:t>2338</w:t>
            </w:r>
          </w:p>
        </w:tc>
        <w:tc>
          <w:tcPr>
            <w:tcW w:w="1530" w:type="dxa"/>
            <w:tcBorders>
              <w:top w:val="nil"/>
              <w:left w:val="nil"/>
              <w:bottom w:val="nil"/>
              <w:right w:val="nil"/>
            </w:tcBorders>
            <w:tcMar>
              <w:top w:w="30" w:type="dxa"/>
              <w:left w:w="60" w:type="dxa"/>
              <w:bottom w:w="20" w:type="dxa"/>
              <w:right w:w="60" w:type="dxa"/>
            </w:tcMar>
          </w:tcPr>
          <w:p w14:paraId="360ACD39"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576FD24E" w14:textId="77777777" w:rsidR="00B67371" w:rsidRDefault="00A01A5B">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77E3E8ED" w14:textId="77777777" w:rsidR="00B67371" w:rsidRDefault="00B67371">
            <w:pPr>
              <w:pStyle w:val="CellBody"/>
              <w:spacing w:line="260" w:lineRule="atLeast"/>
              <w:rPr>
                <w:sz w:val="22"/>
                <w:szCs w:val="22"/>
              </w:rPr>
            </w:pPr>
            <w:r>
              <w:rPr>
                <w:w w:val="100"/>
                <w:sz w:val="22"/>
                <w:szCs w:val="22"/>
              </w:rPr>
              <w:t>(Number not used)</w:t>
            </w:r>
          </w:p>
        </w:tc>
      </w:tr>
      <w:tr w:rsidR="00B67371" w14:paraId="4C3962FF"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C1EF0FF" w14:textId="77777777" w:rsidR="00B67371" w:rsidRDefault="00B67371">
            <w:pPr>
              <w:pStyle w:val="CellBody"/>
              <w:spacing w:line="260" w:lineRule="atLeast"/>
              <w:rPr>
                <w:sz w:val="22"/>
                <w:szCs w:val="22"/>
              </w:rPr>
            </w:pPr>
            <w:r>
              <w:rPr>
                <w:w w:val="100"/>
                <w:sz w:val="22"/>
                <w:szCs w:val="22"/>
              </w:rPr>
              <w:t>2339</w:t>
            </w:r>
          </w:p>
        </w:tc>
        <w:tc>
          <w:tcPr>
            <w:tcW w:w="1530" w:type="dxa"/>
            <w:tcBorders>
              <w:top w:val="nil"/>
              <w:left w:val="nil"/>
              <w:bottom w:val="nil"/>
              <w:right w:val="nil"/>
            </w:tcBorders>
            <w:tcMar>
              <w:top w:w="30" w:type="dxa"/>
              <w:left w:w="60" w:type="dxa"/>
              <w:bottom w:w="20" w:type="dxa"/>
              <w:right w:w="60" w:type="dxa"/>
            </w:tcMar>
          </w:tcPr>
          <w:p w14:paraId="3A103097"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1A24F569" w14:textId="77777777" w:rsidR="00B67371" w:rsidRDefault="00A01A5B">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16E78DD8" w14:textId="77777777" w:rsidR="00B67371" w:rsidRDefault="00B67371">
            <w:pPr>
              <w:pStyle w:val="CellBody"/>
              <w:spacing w:line="260" w:lineRule="atLeast"/>
              <w:rPr>
                <w:sz w:val="22"/>
                <w:szCs w:val="22"/>
              </w:rPr>
            </w:pPr>
            <w:r>
              <w:rPr>
                <w:w w:val="100"/>
                <w:sz w:val="22"/>
                <w:szCs w:val="22"/>
              </w:rPr>
              <w:t>(Number not used)</w:t>
            </w:r>
          </w:p>
        </w:tc>
      </w:tr>
      <w:tr w:rsidR="00B67371" w14:paraId="2C25F40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097AE12" w14:textId="77777777" w:rsidR="00B67371" w:rsidRDefault="00B67371">
            <w:pPr>
              <w:pStyle w:val="CellBody"/>
              <w:spacing w:line="260" w:lineRule="atLeast"/>
              <w:rPr>
                <w:sz w:val="22"/>
                <w:szCs w:val="22"/>
              </w:rPr>
            </w:pPr>
            <w:r>
              <w:rPr>
                <w:w w:val="100"/>
                <w:sz w:val="22"/>
                <w:szCs w:val="22"/>
              </w:rPr>
              <w:t>2340</w:t>
            </w:r>
          </w:p>
        </w:tc>
        <w:tc>
          <w:tcPr>
            <w:tcW w:w="1530" w:type="dxa"/>
            <w:tcBorders>
              <w:top w:val="nil"/>
              <w:left w:val="nil"/>
              <w:bottom w:val="nil"/>
              <w:right w:val="nil"/>
            </w:tcBorders>
            <w:tcMar>
              <w:top w:w="30" w:type="dxa"/>
              <w:left w:w="60" w:type="dxa"/>
              <w:bottom w:w="20" w:type="dxa"/>
              <w:right w:w="60" w:type="dxa"/>
            </w:tcMar>
          </w:tcPr>
          <w:p w14:paraId="65FDD5C8"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55FF536A" w14:textId="77777777" w:rsidR="00B67371" w:rsidRDefault="00B67371">
            <w:pPr>
              <w:pStyle w:val="CellBody"/>
              <w:spacing w:line="260" w:lineRule="atLeast"/>
              <w:rPr>
                <w:sz w:val="22"/>
                <w:szCs w:val="22"/>
              </w:rPr>
            </w:pPr>
            <w:r>
              <w:rPr>
                <w:w w:val="100"/>
                <w:sz w:val="22"/>
                <w:szCs w:val="22"/>
              </w:rPr>
              <w:t xml:space="preserve">(Failed to pass at </w:t>
            </w:r>
            <w:smartTag w:uri="urn:schemas-microsoft-com:office:smarttags" w:element="date">
              <w:smartTagPr>
                <w:attr w:name="ls" w:val="trans"/>
                <w:attr w:name="Month" w:val="10"/>
                <w:attr w:name="Day" w:val="5"/>
                <w:attr w:name="Year" w:val="1992"/>
              </w:smartTagPr>
              <w:r>
                <w:rPr>
                  <w:w w:val="100"/>
                  <w:sz w:val="22"/>
                  <w:szCs w:val="22"/>
                </w:rPr>
                <w:t>10/5/92</w:t>
              </w:r>
            </w:smartTag>
            <w:r>
              <w:rPr>
                <w:w w:val="100"/>
                <w:sz w:val="22"/>
                <w:szCs w:val="22"/>
              </w:rPr>
              <w:t xml:space="preserve"> city council meeting)</w:t>
            </w:r>
          </w:p>
        </w:tc>
        <w:tc>
          <w:tcPr>
            <w:tcW w:w="1980" w:type="dxa"/>
            <w:tcBorders>
              <w:top w:val="nil"/>
              <w:left w:val="nil"/>
              <w:bottom w:val="nil"/>
              <w:right w:val="nil"/>
            </w:tcBorders>
            <w:tcMar>
              <w:top w:w="30" w:type="dxa"/>
              <w:left w:w="60" w:type="dxa"/>
              <w:bottom w:w="20" w:type="dxa"/>
              <w:right w:w="60" w:type="dxa"/>
            </w:tcMar>
          </w:tcPr>
          <w:p w14:paraId="3F2FE9B7" w14:textId="77777777" w:rsidR="00B67371" w:rsidRDefault="00B67371">
            <w:pPr>
              <w:pStyle w:val="CellBody"/>
              <w:spacing w:line="260" w:lineRule="atLeast"/>
              <w:rPr>
                <w:sz w:val="22"/>
                <w:szCs w:val="22"/>
              </w:rPr>
            </w:pPr>
            <w:r>
              <w:rPr>
                <w:w w:val="100"/>
                <w:sz w:val="22"/>
                <w:szCs w:val="22"/>
              </w:rPr>
              <w:t>(Not passed)</w:t>
            </w:r>
          </w:p>
        </w:tc>
      </w:tr>
      <w:tr w:rsidR="00B67371" w14:paraId="2759591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70EEB76" w14:textId="77777777" w:rsidR="00B67371" w:rsidRDefault="00B67371">
            <w:pPr>
              <w:pStyle w:val="CellBody"/>
              <w:spacing w:line="260" w:lineRule="atLeast"/>
              <w:rPr>
                <w:sz w:val="22"/>
                <w:szCs w:val="22"/>
              </w:rPr>
            </w:pPr>
            <w:r>
              <w:rPr>
                <w:w w:val="100"/>
                <w:sz w:val="22"/>
                <w:szCs w:val="22"/>
              </w:rPr>
              <w:t>2341</w:t>
            </w:r>
          </w:p>
        </w:tc>
        <w:tc>
          <w:tcPr>
            <w:tcW w:w="1530" w:type="dxa"/>
            <w:tcBorders>
              <w:top w:val="nil"/>
              <w:left w:val="nil"/>
              <w:bottom w:val="nil"/>
              <w:right w:val="nil"/>
            </w:tcBorders>
            <w:tcMar>
              <w:top w:w="30" w:type="dxa"/>
              <w:left w:w="60" w:type="dxa"/>
              <w:bottom w:w="20" w:type="dxa"/>
              <w:right w:w="60" w:type="dxa"/>
            </w:tcMar>
          </w:tcPr>
          <w:p w14:paraId="226BD593"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5"/>
                <w:attr w:name="Year" w:val="1992"/>
              </w:smartTagPr>
              <w:r>
                <w:rPr>
                  <w:w w:val="100"/>
                  <w:sz w:val="22"/>
                  <w:szCs w:val="22"/>
                </w:rPr>
                <w:t>10-5-92</w:t>
              </w:r>
            </w:smartTag>
          </w:p>
        </w:tc>
        <w:tc>
          <w:tcPr>
            <w:tcW w:w="4960" w:type="dxa"/>
            <w:tcBorders>
              <w:top w:val="nil"/>
              <w:left w:val="nil"/>
              <w:bottom w:val="nil"/>
              <w:right w:val="nil"/>
            </w:tcBorders>
            <w:tcMar>
              <w:top w:w="30" w:type="dxa"/>
              <w:left w:w="60" w:type="dxa"/>
              <w:bottom w:w="20" w:type="dxa"/>
              <w:right w:w="60" w:type="dxa"/>
            </w:tcMar>
          </w:tcPr>
          <w:p w14:paraId="1DED3BBA" w14:textId="77777777" w:rsidR="00B67371" w:rsidRDefault="00B67371">
            <w:pPr>
              <w:pStyle w:val="CellBody"/>
              <w:spacing w:line="260" w:lineRule="atLeast"/>
              <w:rPr>
                <w:sz w:val="22"/>
                <w:szCs w:val="22"/>
              </w:rPr>
            </w:pPr>
            <w:r>
              <w:rPr>
                <w:w w:val="100"/>
                <w:sz w:val="22"/>
                <w:szCs w:val="22"/>
              </w:rPr>
              <w:t>Repealing Ord. No. 2305, providing for a refund of all monies for fire inspection permit fees</w:t>
            </w:r>
          </w:p>
        </w:tc>
        <w:tc>
          <w:tcPr>
            <w:tcW w:w="1980" w:type="dxa"/>
            <w:tcBorders>
              <w:top w:val="nil"/>
              <w:left w:val="nil"/>
              <w:bottom w:val="nil"/>
              <w:right w:val="nil"/>
            </w:tcBorders>
            <w:tcMar>
              <w:top w:w="30" w:type="dxa"/>
              <w:left w:w="60" w:type="dxa"/>
              <w:bottom w:w="20" w:type="dxa"/>
              <w:right w:w="60" w:type="dxa"/>
            </w:tcMar>
          </w:tcPr>
          <w:p w14:paraId="31190173" w14:textId="77777777" w:rsidR="00B67371" w:rsidRDefault="00B67371">
            <w:pPr>
              <w:pStyle w:val="CellBody"/>
              <w:spacing w:line="260" w:lineRule="atLeast"/>
              <w:rPr>
                <w:sz w:val="22"/>
                <w:szCs w:val="22"/>
              </w:rPr>
            </w:pPr>
            <w:r>
              <w:rPr>
                <w:w w:val="100"/>
                <w:sz w:val="22"/>
                <w:szCs w:val="22"/>
              </w:rPr>
              <w:t>(Repealed)</w:t>
            </w:r>
          </w:p>
        </w:tc>
      </w:tr>
      <w:tr w:rsidR="00B67371" w14:paraId="1086DA21"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9BAB52C" w14:textId="77777777" w:rsidR="00B67371" w:rsidRDefault="00B67371">
            <w:pPr>
              <w:pStyle w:val="CellBody"/>
              <w:spacing w:line="260" w:lineRule="atLeast"/>
              <w:rPr>
                <w:sz w:val="22"/>
                <w:szCs w:val="22"/>
              </w:rPr>
            </w:pPr>
            <w:r>
              <w:rPr>
                <w:w w:val="100"/>
                <w:sz w:val="22"/>
                <w:szCs w:val="22"/>
              </w:rPr>
              <w:t>2342</w:t>
            </w:r>
          </w:p>
        </w:tc>
        <w:tc>
          <w:tcPr>
            <w:tcW w:w="1530" w:type="dxa"/>
            <w:tcBorders>
              <w:top w:val="nil"/>
              <w:left w:val="nil"/>
              <w:bottom w:val="nil"/>
              <w:right w:val="nil"/>
            </w:tcBorders>
            <w:tcMar>
              <w:top w:w="30" w:type="dxa"/>
              <w:left w:w="60" w:type="dxa"/>
              <w:bottom w:w="20" w:type="dxa"/>
              <w:right w:w="60" w:type="dxa"/>
            </w:tcMar>
          </w:tcPr>
          <w:p w14:paraId="7AC52436" w14:textId="77777777" w:rsidR="00B67371" w:rsidRDefault="00B67371">
            <w:pPr>
              <w:pStyle w:val="CellBody"/>
              <w:spacing w:line="260" w:lineRule="atLeast"/>
              <w:rPr>
                <w:sz w:val="22"/>
                <w:szCs w:val="22"/>
              </w:rPr>
            </w:pPr>
            <w:r>
              <w:rPr>
                <w:sz w:val="22"/>
                <w:szCs w:val="22"/>
              </w:rPr>
              <w:t>11-2-92</w:t>
            </w:r>
          </w:p>
        </w:tc>
        <w:tc>
          <w:tcPr>
            <w:tcW w:w="4960" w:type="dxa"/>
            <w:tcBorders>
              <w:top w:val="nil"/>
              <w:left w:val="nil"/>
              <w:bottom w:val="nil"/>
              <w:right w:val="nil"/>
            </w:tcBorders>
            <w:tcMar>
              <w:top w:w="30" w:type="dxa"/>
              <w:left w:w="60" w:type="dxa"/>
              <w:bottom w:w="20" w:type="dxa"/>
              <w:right w:w="60" w:type="dxa"/>
            </w:tcMar>
          </w:tcPr>
          <w:p w14:paraId="780B138A" w14:textId="77777777" w:rsidR="00B67371" w:rsidRDefault="00B67371">
            <w:pPr>
              <w:pStyle w:val="CellBody"/>
              <w:spacing w:line="260" w:lineRule="atLeast"/>
              <w:rPr>
                <w:sz w:val="22"/>
                <w:szCs w:val="22"/>
              </w:rPr>
            </w:pPr>
            <w:r>
              <w:rPr>
                <w:w w:val="100"/>
                <w:sz w:val="22"/>
                <w:szCs w:val="22"/>
              </w:rPr>
              <w:t>Allowing access to Oregon State Police criminal offender information upon proper authorization and for the purpose of background checks for fire department applicants and volunteers</w:t>
            </w:r>
          </w:p>
        </w:tc>
        <w:tc>
          <w:tcPr>
            <w:tcW w:w="1980" w:type="dxa"/>
            <w:tcBorders>
              <w:top w:val="nil"/>
              <w:left w:val="nil"/>
              <w:bottom w:val="nil"/>
              <w:right w:val="nil"/>
            </w:tcBorders>
            <w:tcMar>
              <w:top w:w="30" w:type="dxa"/>
              <w:left w:w="60" w:type="dxa"/>
              <w:bottom w:w="20" w:type="dxa"/>
              <w:right w:w="60" w:type="dxa"/>
            </w:tcMar>
          </w:tcPr>
          <w:p w14:paraId="5BF992F0" w14:textId="77777777" w:rsidR="00B67371" w:rsidRDefault="00B67371">
            <w:pPr>
              <w:pStyle w:val="CellBody"/>
              <w:spacing w:line="260" w:lineRule="atLeast"/>
              <w:rPr>
                <w:sz w:val="22"/>
                <w:szCs w:val="22"/>
              </w:rPr>
            </w:pPr>
            <w:r>
              <w:rPr>
                <w:w w:val="100"/>
                <w:sz w:val="22"/>
                <w:szCs w:val="22"/>
              </w:rPr>
              <w:t>(Not codified)</w:t>
            </w:r>
          </w:p>
        </w:tc>
      </w:tr>
      <w:tr w:rsidR="00B67371" w14:paraId="7404BB9B"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06AEEC5" w14:textId="77777777" w:rsidR="00B67371" w:rsidRDefault="00B67371">
            <w:pPr>
              <w:pStyle w:val="CellBody"/>
              <w:spacing w:line="260" w:lineRule="atLeast"/>
              <w:rPr>
                <w:sz w:val="22"/>
                <w:szCs w:val="22"/>
              </w:rPr>
            </w:pPr>
            <w:r>
              <w:rPr>
                <w:w w:val="100"/>
                <w:sz w:val="22"/>
                <w:szCs w:val="22"/>
              </w:rPr>
              <w:t>2343</w:t>
            </w:r>
          </w:p>
        </w:tc>
        <w:tc>
          <w:tcPr>
            <w:tcW w:w="1530" w:type="dxa"/>
            <w:tcBorders>
              <w:top w:val="nil"/>
              <w:left w:val="nil"/>
              <w:bottom w:val="nil"/>
              <w:right w:val="nil"/>
            </w:tcBorders>
            <w:tcMar>
              <w:top w:w="30" w:type="dxa"/>
              <w:left w:w="60" w:type="dxa"/>
              <w:bottom w:w="20" w:type="dxa"/>
              <w:right w:w="60" w:type="dxa"/>
            </w:tcMar>
          </w:tcPr>
          <w:p w14:paraId="4156B9AF" w14:textId="77777777" w:rsidR="00B67371" w:rsidRDefault="00B67371">
            <w:pPr>
              <w:pStyle w:val="CellBody"/>
              <w:spacing w:line="260" w:lineRule="atLeast"/>
              <w:rPr>
                <w:sz w:val="22"/>
                <w:szCs w:val="22"/>
              </w:rPr>
            </w:pPr>
            <w:r>
              <w:rPr>
                <w:sz w:val="22"/>
                <w:szCs w:val="22"/>
              </w:rPr>
              <w:t>11-17-92</w:t>
            </w:r>
          </w:p>
        </w:tc>
        <w:tc>
          <w:tcPr>
            <w:tcW w:w="4960" w:type="dxa"/>
            <w:tcBorders>
              <w:top w:val="nil"/>
              <w:left w:val="nil"/>
              <w:bottom w:val="nil"/>
              <w:right w:val="nil"/>
            </w:tcBorders>
            <w:tcMar>
              <w:top w:w="30" w:type="dxa"/>
              <w:left w:w="60" w:type="dxa"/>
              <w:bottom w:w="20" w:type="dxa"/>
              <w:right w:w="60" w:type="dxa"/>
            </w:tcMar>
          </w:tcPr>
          <w:p w14:paraId="371E384E" w14:textId="77777777" w:rsidR="00B67371" w:rsidRDefault="00B67371">
            <w:pPr>
              <w:pStyle w:val="CellBody"/>
              <w:spacing w:line="260" w:lineRule="atLeast"/>
              <w:rPr>
                <w:sz w:val="22"/>
                <w:szCs w:val="22"/>
              </w:rPr>
            </w:pPr>
            <w:r>
              <w:rPr>
                <w:w w:val="100"/>
                <w:sz w:val="22"/>
                <w:szCs w:val="22"/>
              </w:rPr>
              <w:t>Amending Ord. No. 1968, zoning ordinance, and the comprehensive plan inventory of natural and cultural resources (adopted by Ord. No. 1967) to comply with current state law regulations</w:t>
            </w:r>
          </w:p>
        </w:tc>
        <w:tc>
          <w:tcPr>
            <w:tcW w:w="1980" w:type="dxa"/>
            <w:tcBorders>
              <w:top w:val="nil"/>
              <w:left w:val="nil"/>
              <w:bottom w:val="nil"/>
              <w:right w:val="nil"/>
            </w:tcBorders>
            <w:tcMar>
              <w:top w:w="30" w:type="dxa"/>
              <w:left w:w="60" w:type="dxa"/>
              <w:bottom w:w="20" w:type="dxa"/>
              <w:right w:w="60" w:type="dxa"/>
            </w:tcMar>
          </w:tcPr>
          <w:p w14:paraId="1D62D7FD" w14:textId="77777777" w:rsidR="00B67371" w:rsidRDefault="00B67371">
            <w:pPr>
              <w:pStyle w:val="CellBody"/>
              <w:spacing w:line="260" w:lineRule="atLeast"/>
              <w:rPr>
                <w:sz w:val="22"/>
                <w:szCs w:val="22"/>
              </w:rPr>
            </w:pPr>
            <w:r>
              <w:rPr>
                <w:w w:val="100"/>
                <w:sz w:val="22"/>
                <w:szCs w:val="22"/>
              </w:rPr>
              <w:t>(Repealed by 2411; superseded by development code)</w:t>
            </w:r>
          </w:p>
        </w:tc>
      </w:tr>
      <w:tr w:rsidR="00B67371" w14:paraId="4E3033AC"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49E1A13" w14:textId="77777777" w:rsidR="00B67371" w:rsidRDefault="00B67371">
            <w:pPr>
              <w:pStyle w:val="CellBody"/>
              <w:spacing w:line="260" w:lineRule="atLeast"/>
              <w:rPr>
                <w:sz w:val="22"/>
                <w:szCs w:val="22"/>
              </w:rPr>
            </w:pPr>
            <w:r>
              <w:rPr>
                <w:w w:val="100"/>
                <w:sz w:val="22"/>
                <w:szCs w:val="22"/>
              </w:rPr>
              <w:t>2344</w:t>
            </w:r>
          </w:p>
        </w:tc>
        <w:tc>
          <w:tcPr>
            <w:tcW w:w="1530" w:type="dxa"/>
            <w:tcBorders>
              <w:top w:val="nil"/>
              <w:left w:val="nil"/>
              <w:bottom w:val="nil"/>
              <w:right w:val="nil"/>
            </w:tcBorders>
            <w:tcMar>
              <w:top w:w="30" w:type="dxa"/>
              <w:left w:w="60" w:type="dxa"/>
              <w:bottom w:w="20" w:type="dxa"/>
              <w:right w:w="60" w:type="dxa"/>
            </w:tcMar>
          </w:tcPr>
          <w:p w14:paraId="705B32FA" w14:textId="77777777" w:rsidR="00B67371" w:rsidRDefault="00B67371">
            <w:pPr>
              <w:pStyle w:val="CellBody"/>
              <w:spacing w:line="260" w:lineRule="atLeast"/>
              <w:rPr>
                <w:sz w:val="22"/>
                <w:szCs w:val="22"/>
              </w:rPr>
            </w:pPr>
            <w:r>
              <w:rPr>
                <w:sz w:val="22"/>
                <w:szCs w:val="22"/>
              </w:rPr>
              <w:t>11-17-92</w:t>
            </w:r>
          </w:p>
        </w:tc>
        <w:tc>
          <w:tcPr>
            <w:tcW w:w="4960" w:type="dxa"/>
            <w:tcBorders>
              <w:top w:val="nil"/>
              <w:left w:val="nil"/>
              <w:bottom w:val="nil"/>
              <w:right w:val="nil"/>
            </w:tcBorders>
            <w:tcMar>
              <w:top w:w="30" w:type="dxa"/>
              <w:left w:w="60" w:type="dxa"/>
              <w:bottom w:w="20" w:type="dxa"/>
              <w:right w:w="60" w:type="dxa"/>
            </w:tcMar>
          </w:tcPr>
          <w:p w14:paraId="75BF8632" w14:textId="77777777" w:rsidR="00B67371" w:rsidRDefault="00B67371">
            <w:pPr>
              <w:pStyle w:val="CellBody"/>
              <w:spacing w:line="260" w:lineRule="atLeast"/>
              <w:rPr>
                <w:sz w:val="22"/>
                <w:szCs w:val="22"/>
              </w:rPr>
            </w:pPr>
            <w:r>
              <w:rPr>
                <w:w w:val="100"/>
                <w:sz w:val="22"/>
                <w:szCs w:val="22"/>
              </w:rPr>
              <w:t>Amending Ord. No. 1968, zoning ordinance to comply with current state law regarding manufactured housing, residential facilities, and siting streets in resource areas</w:t>
            </w:r>
          </w:p>
        </w:tc>
        <w:tc>
          <w:tcPr>
            <w:tcW w:w="1980" w:type="dxa"/>
            <w:tcBorders>
              <w:top w:val="nil"/>
              <w:left w:val="nil"/>
              <w:bottom w:val="nil"/>
              <w:right w:val="nil"/>
            </w:tcBorders>
            <w:tcMar>
              <w:top w:w="30" w:type="dxa"/>
              <w:left w:w="60" w:type="dxa"/>
              <w:bottom w:w="20" w:type="dxa"/>
              <w:right w:w="60" w:type="dxa"/>
            </w:tcMar>
          </w:tcPr>
          <w:p w14:paraId="4F8C2339" w14:textId="77777777" w:rsidR="00B67371" w:rsidRDefault="00B67371">
            <w:pPr>
              <w:pStyle w:val="CellBody"/>
              <w:spacing w:line="260" w:lineRule="atLeast"/>
              <w:rPr>
                <w:sz w:val="22"/>
                <w:szCs w:val="22"/>
              </w:rPr>
            </w:pPr>
            <w:r>
              <w:rPr>
                <w:w w:val="100"/>
                <w:sz w:val="22"/>
                <w:szCs w:val="22"/>
              </w:rPr>
              <w:t>(Repealed by 2411)</w:t>
            </w:r>
          </w:p>
        </w:tc>
      </w:tr>
      <w:tr w:rsidR="00B67371" w14:paraId="69E86D7C"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A3B31E4" w14:textId="77777777" w:rsidR="00B67371" w:rsidRDefault="00B67371">
            <w:pPr>
              <w:pStyle w:val="CellBody"/>
              <w:spacing w:line="260" w:lineRule="atLeast"/>
              <w:rPr>
                <w:sz w:val="22"/>
                <w:szCs w:val="22"/>
              </w:rPr>
            </w:pPr>
            <w:r>
              <w:rPr>
                <w:w w:val="100"/>
                <w:sz w:val="22"/>
                <w:szCs w:val="22"/>
              </w:rPr>
              <w:t>2345</w:t>
            </w:r>
          </w:p>
        </w:tc>
        <w:tc>
          <w:tcPr>
            <w:tcW w:w="1530" w:type="dxa"/>
            <w:tcBorders>
              <w:top w:val="nil"/>
              <w:left w:val="nil"/>
              <w:bottom w:val="nil"/>
              <w:right w:val="nil"/>
            </w:tcBorders>
            <w:tcMar>
              <w:top w:w="30" w:type="dxa"/>
              <w:left w:w="60" w:type="dxa"/>
              <w:bottom w:w="20" w:type="dxa"/>
              <w:right w:w="60" w:type="dxa"/>
            </w:tcMar>
          </w:tcPr>
          <w:p w14:paraId="3BF5BA97" w14:textId="77777777" w:rsidR="00B67371" w:rsidRDefault="00B67371">
            <w:pPr>
              <w:pStyle w:val="CellBody"/>
              <w:spacing w:line="260" w:lineRule="atLeast"/>
              <w:rPr>
                <w:sz w:val="22"/>
                <w:szCs w:val="22"/>
              </w:rPr>
            </w:pPr>
            <w:r>
              <w:rPr>
                <w:sz w:val="22"/>
                <w:szCs w:val="22"/>
              </w:rPr>
              <w:t>11-17-92</w:t>
            </w:r>
          </w:p>
        </w:tc>
        <w:tc>
          <w:tcPr>
            <w:tcW w:w="4960" w:type="dxa"/>
            <w:tcBorders>
              <w:top w:val="nil"/>
              <w:left w:val="nil"/>
              <w:bottom w:val="nil"/>
              <w:right w:val="nil"/>
            </w:tcBorders>
            <w:tcMar>
              <w:top w:w="30" w:type="dxa"/>
              <w:left w:w="60" w:type="dxa"/>
              <w:bottom w:w="20" w:type="dxa"/>
              <w:right w:w="60" w:type="dxa"/>
            </w:tcMar>
          </w:tcPr>
          <w:p w14:paraId="5D0406A0" w14:textId="77777777" w:rsidR="00B67371" w:rsidRDefault="00B67371">
            <w:pPr>
              <w:pStyle w:val="CellBody"/>
              <w:spacing w:line="260" w:lineRule="atLeast"/>
              <w:rPr>
                <w:sz w:val="22"/>
                <w:szCs w:val="22"/>
              </w:rPr>
            </w:pPr>
            <w:r>
              <w:rPr>
                <w:w w:val="100"/>
                <w:sz w:val="22"/>
                <w:szCs w:val="22"/>
              </w:rPr>
              <w:t>Amending comprehensive plan (adopted by Ord. No. 1967) to comply with current state law regarding manufactured housing, residential facilities, and siting streets in resource areas</w:t>
            </w:r>
          </w:p>
        </w:tc>
        <w:tc>
          <w:tcPr>
            <w:tcW w:w="1980" w:type="dxa"/>
            <w:tcBorders>
              <w:top w:val="nil"/>
              <w:left w:val="nil"/>
              <w:bottom w:val="nil"/>
              <w:right w:val="nil"/>
            </w:tcBorders>
            <w:tcMar>
              <w:top w:w="30" w:type="dxa"/>
              <w:left w:w="60" w:type="dxa"/>
              <w:bottom w:w="20" w:type="dxa"/>
              <w:right w:w="60" w:type="dxa"/>
            </w:tcMar>
          </w:tcPr>
          <w:p w14:paraId="7E7F04CF"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563A6F3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4BD2AA8" w14:textId="77777777" w:rsidR="00B67371" w:rsidRDefault="00B67371">
            <w:pPr>
              <w:pStyle w:val="CellBody"/>
              <w:spacing w:line="260" w:lineRule="atLeast"/>
              <w:rPr>
                <w:sz w:val="22"/>
                <w:szCs w:val="22"/>
              </w:rPr>
            </w:pPr>
            <w:r>
              <w:rPr>
                <w:w w:val="100"/>
                <w:sz w:val="22"/>
                <w:szCs w:val="22"/>
              </w:rPr>
              <w:t>2346</w:t>
            </w:r>
          </w:p>
        </w:tc>
        <w:tc>
          <w:tcPr>
            <w:tcW w:w="1530" w:type="dxa"/>
            <w:tcBorders>
              <w:top w:val="nil"/>
              <w:left w:val="nil"/>
              <w:bottom w:val="nil"/>
              <w:right w:val="nil"/>
            </w:tcBorders>
            <w:tcMar>
              <w:top w:w="30" w:type="dxa"/>
              <w:left w:w="60" w:type="dxa"/>
              <w:bottom w:w="20" w:type="dxa"/>
              <w:right w:w="60" w:type="dxa"/>
            </w:tcMar>
          </w:tcPr>
          <w:p w14:paraId="381A2521" w14:textId="77777777" w:rsidR="00B67371" w:rsidRDefault="00B67371">
            <w:pPr>
              <w:pStyle w:val="CellBody"/>
              <w:spacing w:line="260" w:lineRule="atLeast"/>
              <w:rPr>
                <w:sz w:val="22"/>
                <w:szCs w:val="22"/>
              </w:rPr>
            </w:pPr>
            <w:r>
              <w:rPr>
                <w:sz w:val="22"/>
                <w:szCs w:val="22"/>
              </w:rPr>
              <w:t>11-17-92</w:t>
            </w:r>
          </w:p>
        </w:tc>
        <w:tc>
          <w:tcPr>
            <w:tcW w:w="4960" w:type="dxa"/>
            <w:tcBorders>
              <w:top w:val="nil"/>
              <w:left w:val="nil"/>
              <w:bottom w:val="nil"/>
              <w:right w:val="nil"/>
            </w:tcBorders>
            <w:tcMar>
              <w:top w:w="30" w:type="dxa"/>
              <w:left w:w="60" w:type="dxa"/>
              <w:bottom w:w="20" w:type="dxa"/>
              <w:right w:w="60" w:type="dxa"/>
            </w:tcMar>
          </w:tcPr>
          <w:p w14:paraId="5E0F425F" w14:textId="77777777" w:rsidR="00B67371" w:rsidRDefault="00B67371">
            <w:pPr>
              <w:pStyle w:val="CellBody"/>
              <w:spacing w:line="260" w:lineRule="atLeast"/>
              <w:rPr>
                <w:sz w:val="22"/>
                <w:szCs w:val="22"/>
              </w:rPr>
            </w:pPr>
            <w:r>
              <w:rPr>
                <w:w w:val="100"/>
                <w:sz w:val="22"/>
                <w:szCs w:val="22"/>
              </w:rPr>
              <w:t>Subdivision ordinance</w:t>
            </w:r>
          </w:p>
        </w:tc>
        <w:tc>
          <w:tcPr>
            <w:tcW w:w="1980" w:type="dxa"/>
            <w:tcBorders>
              <w:top w:val="nil"/>
              <w:left w:val="nil"/>
              <w:bottom w:val="nil"/>
              <w:right w:val="nil"/>
            </w:tcBorders>
            <w:tcMar>
              <w:top w:w="30" w:type="dxa"/>
              <w:left w:w="60" w:type="dxa"/>
              <w:bottom w:w="20" w:type="dxa"/>
              <w:right w:w="60" w:type="dxa"/>
            </w:tcMar>
          </w:tcPr>
          <w:p w14:paraId="0A72191F"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557D931B"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ACA3AC0" w14:textId="77777777" w:rsidR="00B67371" w:rsidRDefault="00B67371">
            <w:pPr>
              <w:pStyle w:val="CellBody"/>
              <w:spacing w:line="260" w:lineRule="atLeast"/>
              <w:rPr>
                <w:sz w:val="22"/>
                <w:szCs w:val="22"/>
              </w:rPr>
            </w:pPr>
            <w:r>
              <w:rPr>
                <w:w w:val="100"/>
                <w:sz w:val="22"/>
                <w:szCs w:val="22"/>
              </w:rPr>
              <w:t>2347</w:t>
            </w:r>
          </w:p>
        </w:tc>
        <w:tc>
          <w:tcPr>
            <w:tcW w:w="1530" w:type="dxa"/>
            <w:tcBorders>
              <w:top w:val="nil"/>
              <w:left w:val="nil"/>
              <w:bottom w:val="nil"/>
              <w:right w:val="nil"/>
            </w:tcBorders>
            <w:tcMar>
              <w:top w:w="30" w:type="dxa"/>
              <w:left w:w="60" w:type="dxa"/>
              <w:bottom w:w="20" w:type="dxa"/>
              <w:right w:w="60" w:type="dxa"/>
            </w:tcMar>
          </w:tcPr>
          <w:p w14:paraId="5B3C8515" w14:textId="77777777" w:rsidR="00B67371" w:rsidRDefault="00B67371">
            <w:pPr>
              <w:pStyle w:val="CellBody"/>
              <w:spacing w:line="260" w:lineRule="atLeast"/>
              <w:rPr>
                <w:sz w:val="22"/>
                <w:szCs w:val="22"/>
              </w:rPr>
            </w:pPr>
            <w:r>
              <w:rPr>
                <w:sz w:val="22"/>
                <w:szCs w:val="22"/>
              </w:rPr>
              <w:t>11-17-92</w:t>
            </w:r>
          </w:p>
        </w:tc>
        <w:tc>
          <w:tcPr>
            <w:tcW w:w="4960" w:type="dxa"/>
            <w:tcBorders>
              <w:top w:val="nil"/>
              <w:left w:val="nil"/>
              <w:bottom w:val="nil"/>
              <w:right w:val="nil"/>
            </w:tcBorders>
            <w:tcMar>
              <w:top w:w="30" w:type="dxa"/>
              <w:left w:w="60" w:type="dxa"/>
              <w:bottom w:w="20" w:type="dxa"/>
              <w:right w:w="60" w:type="dxa"/>
            </w:tcMar>
          </w:tcPr>
          <w:p w14:paraId="3BCA4C59" w14:textId="77777777" w:rsidR="00B67371" w:rsidRDefault="00B67371">
            <w:pPr>
              <w:pStyle w:val="CellBody"/>
              <w:spacing w:line="260" w:lineRule="atLeast"/>
              <w:rPr>
                <w:sz w:val="22"/>
                <w:szCs w:val="22"/>
              </w:rPr>
            </w:pPr>
            <w:r>
              <w:rPr>
                <w:w w:val="100"/>
                <w:sz w:val="22"/>
                <w:szCs w:val="22"/>
              </w:rPr>
              <w:t>Amending Ord. No. 1968, zoning ordinance, to allow RV parks as a conditional use and establishing developmental standards</w:t>
            </w:r>
          </w:p>
        </w:tc>
        <w:tc>
          <w:tcPr>
            <w:tcW w:w="1980" w:type="dxa"/>
            <w:tcBorders>
              <w:top w:val="nil"/>
              <w:left w:val="nil"/>
              <w:bottom w:val="nil"/>
              <w:right w:val="nil"/>
            </w:tcBorders>
            <w:tcMar>
              <w:top w:w="30" w:type="dxa"/>
              <w:left w:w="60" w:type="dxa"/>
              <w:bottom w:w="20" w:type="dxa"/>
              <w:right w:w="60" w:type="dxa"/>
            </w:tcMar>
          </w:tcPr>
          <w:p w14:paraId="5ADFC461" w14:textId="77777777" w:rsidR="00B67371" w:rsidRDefault="00B67371">
            <w:pPr>
              <w:pStyle w:val="CellBody"/>
              <w:spacing w:line="260" w:lineRule="atLeast"/>
              <w:rPr>
                <w:sz w:val="22"/>
                <w:szCs w:val="22"/>
              </w:rPr>
            </w:pPr>
            <w:r>
              <w:rPr>
                <w:w w:val="100"/>
                <w:sz w:val="22"/>
                <w:szCs w:val="22"/>
              </w:rPr>
              <w:t>(Repealed by 2411)</w:t>
            </w:r>
          </w:p>
        </w:tc>
      </w:tr>
      <w:tr w:rsidR="00B67371" w14:paraId="0402885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D8152CB" w14:textId="77777777" w:rsidR="00B67371" w:rsidRDefault="00B67371">
            <w:pPr>
              <w:pStyle w:val="CellBody"/>
              <w:spacing w:line="260" w:lineRule="atLeast"/>
              <w:rPr>
                <w:sz w:val="22"/>
                <w:szCs w:val="22"/>
              </w:rPr>
            </w:pPr>
            <w:r>
              <w:rPr>
                <w:w w:val="100"/>
                <w:sz w:val="22"/>
                <w:szCs w:val="22"/>
              </w:rPr>
              <w:t>2348</w:t>
            </w:r>
          </w:p>
        </w:tc>
        <w:tc>
          <w:tcPr>
            <w:tcW w:w="1530" w:type="dxa"/>
            <w:tcBorders>
              <w:top w:val="nil"/>
              <w:left w:val="nil"/>
              <w:bottom w:val="nil"/>
              <w:right w:val="nil"/>
            </w:tcBorders>
            <w:tcMar>
              <w:top w:w="30" w:type="dxa"/>
              <w:left w:w="60" w:type="dxa"/>
              <w:bottom w:w="20" w:type="dxa"/>
              <w:right w:w="60" w:type="dxa"/>
            </w:tcMar>
          </w:tcPr>
          <w:p w14:paraId="7552035E"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7"/>
                <w:attr w:name="Year" w:val="1992"/>
              </w:smartTagPr>
              <w:r>
                <w:rPr>
                  <w:w w:val="100"/>
                  <w:sz w:val="22"/>
                  <w:szCs w:val="22"/>
                </w:rPr>
                <w:t>12-7-92</w:t>
              </w:r>
            </w:smartTag>
          </w:p>
        </w:tc>
        <w:tc>
          <w:tcPr>
            <w:tcW w:w="4960" w:type="dxa"/>
            <w:tcBorders>
              <w:top w:val="nil"/>
              <w:left w:val="nil"/>
              <w:bottom w:val="nil"/>
              <w:right w:val="nil"/>
            </w:tcBorders>
            <w:tcMar>
              <w:top w:w="30" w:type="dxa"/>
              <w:left w:w="60" w:type="dxa"/>
              <w:bottom w:w="20" w:type="dxa"/>
              <w:right w:w="60" w:type="dxa"/>
            </w:tcMar>
          </w:tcPr>
          <w:p w14:paraId="6658343E" w14:textId="77777777" w:rsidR="00B67371" w:rsidRDefault="00B67371">
            <w:pPr>
              <w:pStyle w:val="CellBody"/>
              <w:spacing w:line="260" w:lineRule="atLeast"/>
              <w:rPr>
                <w:sz w:val="22"/>
                <w:szCs w:val="22"/>
              </w:rPr>
            </w:pPr>
            <w:smartTag w:uri="urn:schemas-microsoft-com:office:smarttags" w:element="stockticker">
              <w:r>
                <w:rPr>
                  <w:w w:val="100"/>
                  <w:sz w:val="22"/>
                  <w:szCs w:val="22"/>
                </w:rPr>
                <w:t>PGE</w:t>
              </w:r>
            </w:smartTag>
            <w:r>
              <w:rPr>
                <w:w w:val="100"/>
                <w:sz w:val="22"/>
                <w:szCs w:val="22"/>
              </w:rPr>
              <w:t xml:space="preserve"> franchise agreement, repealing and replacing Ord. No. 1657 (with computation of franchise fee – 1996-97)</w:t>
            </w:r>
          </w:p>
        </w:tc>
        <w:tc>
          <w:tcPr>
            <w:tcW w:w="1980" w:type="dxa"/>
            <w:tcBorders>
              <w:top w:val="nil"/>
              <w:left w:val="nil"/>
              <w:bottom w:val="nil"/>
              <w:right w:val="nil"/>
            </w:tcBorders>
            <w:tcMar>
              <w:top w:w="30" w:type="dxa"/>
              <w:left w:w="60" w:type="dxa"/>
              <w:bottom w:w="20" w:type="dxa"/>
              <w:right w:w="60" w:type="dxa"/>
            </w:tcMar>
          </w:tcPr>
          <w:p w14:paraId="60D91B8B" w14:textId="77777777" w:rsidR="00B67371" w:rsidRDefault="00B67371">
            <w:pPr>
              <w:pStyle w:val="CellBody"/>
              <w:spacing w:line="260" w:lineRule="atLeast"/>
              <w:rPr>
                <w:sz w:val="22"/>
                <w:szCs w:val="22"/>
              </w:rPr>
            </w:pPr>
            <w:r>
              <w:rPr>
                <w:w w:val="100"/>
                <w:sz w:val="22"/>
                <w:szCs w:val="22"/>
              </w:rPr>
              <w:t>(Special – See Franchise Table)</w:t>
            </w:r>
          </w:p>
        </w:tc>
      </w:tr>
      <w:tr w:rsidR="00B67371" w14:paraId="00E190D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035AAE7" w14:textId="77777777" w:rsidR="00B67371" w:rsidRDefault="00B67371">
            <w:pPr>
              <w:pStyle w:val="CellBody"/>
              <w:spacing w:line="260" w:lineRule="atLeast"/>
              <w:rPr>
                <w:sz w:val="22"/>
                <w:szCs w:val="22"/>
              </w:rPr>
            </w:pPr>
            <w:r>
              <w:rPr>
                <w:w w:val="100"/>
                <w:sz w:val="22"/>
                <w:szCs w:val="22"/>
              </w:rPr>
              <w:t>2349</w:t>
            </w:r>
          </w:p>
        </w:tc>
        <w:tc>
          <w:tcPr>
            <w:tcW w:w="1530" w:type="dxa"/>
            <w:tcBorders>
              <w:top w:val="nil"/>
              <w:left w:val="nil"/>
              <w:bottom w:val="nil"/>
              <w:right w:val="nil"/>
            </w:tcBorders>
            <w:tcMar>
              <w:top w:w="30" w:type="dxa"/>
              <w:left w:w="60" w:type="dxa"/>
              <w:bottom w:w="20" w:type="dxa"/>
              <w:right w:w="60" w:type="dxa"/>
            </w:tcMar>
          </w:tcPr>
          <w:p w14:paraId="55EA4153" w14:textId="77777777" w:rsidR="00B67371" w:rsidRDefault="00B67371">
            <w:pPr>
              <w:pStyle w:val="CellBody"/>
              <w:spacing w:line="260" w:lineRule="atLeast"/>
              <w:rPr>
                <w:sz w:val="22"/>
                <w:szCs w:val="22"/>
              </w:rPr>
            </w:pPr>
            <w:r>
              <w:rPr>
                <w:sz w:val="22"/>
                <w:szCs w:val="22"/>
              </w:rPr>
              <w:t>12-7-92</w:t>
            </w:r>
          </w:p>
        </w:tc>
        <w:tc>
          <w:tcPr>
            <w:tcW w:w="4960" w:type="dxa"/>
            <w:tcBorders>
              <w:top w:val="nil"/>
              <w:left w:val="nil"/>
              <w:bottom w:val="nil"/>
              <w:right w:val="nil"/>
            </w:tcBorders>
            <w:tcMar>
              <w:top w:w="30" w:type="dxa"/>
              <w:left w:w="60" w:type="dxa"/>
              <w:bottom w:w="20" w:type="dxa"/>
              <w:right w:w="60" w:type="dxa"/>
            </w:tcMar>
          </w:tcPr>
          <w:p w14:paraId="16D8EC17" w14:textId="77777777" w:rsidR="00B67371" w:rsidRDefault="00B67371">
            <w:pPr>
              <w:pStyle w:val="CellBody"/>
              <w:spacing w:line="260" w:lineRule="atLeast"/>
              <w:rPr>
                <w:sz w:val="22"/>
                <w:szCs w:val="22"/>
              </w:rPr>
            </w:pPr>
            <w:r>
              <w:rPr>
                <w:w w:val="100"/>
                <w:sz w:val="22"/>
                <w:szCs w:val="22"/>
              </w:rPr>
              <w:t>Placing a lien on property owing the city money for grass cutting</w:t>
            </w:r>
          </w:p>
        </w:tc>
        <w:tc>
          <w:tcPr>
            <w:tcW w:w="1980" w:type="dxa"/>
            <w:tcBorders>
              <w:top w:val="nil"/>
              <w:left w:val="nil"/>
              <w:bottom w:val="nil"/>
              <w:right w:val="nil"/>
            </w:tcBorders>
            <w:tcMar>
              <w:top w:w="30" w:type="dxa"/>
              <w:left w:w="60" w:type="dxa"/>
              <w:bottom w:w="20" w:type="dxa"/>
              <w:right w:w="60" w:type="dxa"/>
            </w:tcMar>
          </w:tcPr>
          <w:p w14:paraId="1AE5E727" w14:textId="77777777" w:rsidR="00B67371" w:rsidRDefault="00B67371">
            <w:pPr>
              <w:pStyle w:val="CellBody"/>
              <w:spacing w:line="260" w:lineRule="atLeast"/>
              <w:rPr>
                <w:sz w:val="22"/>
                <w:szCs w:val="22"/>
              </w:rPr>
            </w:pPr>
            <w:r>
              <w:rPr>
                <w:w w:val="100"/>
                <w:sz w:val="22"/>
                <w:szCs w:val="22"/>
              </w:rPr>
              <w:t>(Special)</w:t>
            </w:r>
          </w:p>
        </w:tc>
      </w:tr>
      <w:tr w:rsidR="00B67371" w14:paraId="2E459A2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87F7C59" w14:textId="77777777" w:rsidR="00B67371" w:rsidRDefault="00B67371">
            <w:pPr>
              <w:pStyle w:val="CellBody"/>
              <w:spacing w:line="260" w:lineRule="atLeast"/>
              <w:rPr>
                <w:sz w:val="22"/>
                <w:szCs w:val="22"/>
              </w:rPr>
            </w:pPr>
            <w:r>
              <w:rPr>
                <w:w w:val="100"/>
                <w:sz w:val="22"/>
                <w:szCs w:val="22"/>
              </w:rPr>
              <w:t>2350</w:t>
            </w:r>
          </w:p>
        </w:tc>
        <w:tc>
          <w:tcPr>
            <w:tcW w:w="1530" w:type="dxa"/>
            <w:tcBorders>
              <w:top w:val="nil"/>
              <w:left w:val="nil"/>
              <w:bottom w:val="nil"/>
              <w:right w:val="nil"/>
            </w:tcBorders>
            <w:tcMar>
              <w:top w:w="30" w:type="dxa"/>
              <w:left w:w="60" w:type="dxa"/>
              <w:bottom w:w="20" w:type="dxa"/>
              <w:right w:w="60" w:type="dxa"/>
            </w:tcMar>
          </w:tcPr>
          <w:p w14:paraId="7DD24B28"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7"/>
                <w:attr w:name="Year" w:val="1992"/>
              </w:smartTagPr>
              <w:r>
                <w:rPr>
                  <w:w w:val="100"/>
                  <w:sz w:val="22"/>
                  <w:szCs w:val="22"/>
                </w:rPr>
                <w:t>12-7-92</w:t>
              </w:r>
            </w:smartTag>
          </w:p>
        </w:tc>
        <w:tc>
          <w:tcPr>
            <w:tcW w:w="4960" w:type="dxa"/>
            <w:tcBorders>
              <w:top w:val="nil"/>
              <w:left w:val="nil"/>
              <w:bottom w:val="nil"/>
              <w:right w:val="nil"/>
            </w:tcBorders>
            <w:tcMar>
              <w:top w:w="30" w:type="dxa"/>
              <w:left w:w="60" w:type="dxa"/>
              <w:bottom w:w="20" w:type="dxa"/>
              <w:right w:w="60" w:type="dxa"/>
            </w:tcMar>
          </w:tcPr>
          <w:p w14:paraId="079A2742" w14:textId="77777777" w:rsidR="00B67371" w:rsidRDefault="00B67371">
            <w:pPr>
              <w:pStyle w:val="CellBody"/>
              <w:spacing w:line="260" w:lineRule="atLeast"/>
              <w:rPr>
                <w:sz w:val="22"/>
                <w:szCs w:val="22"/>
              </w:rPr>
            </w:pPr>
            <w:r>
              <w:rPr>
                <w:w w:val="100"/>
                <w:sz w:val="22"/>
                <w:szCs w:val="22"/>
              </w:rPr>
              <w:t xml:space="preserve">Amending Ord. No. 902, prohibiting parking on </w:t>
            </w:r>
            <w:smartTag w:uri="urn:schemas-microsoft-com:office:smarttags" w:element="address">
              <w:smartTag w:uri="urn:schemas-microsoft-com:office:smarttags" w:element="Street">
                <w:r>
                  <w:rPr>
                    <w:w w:val="100"/>
                    <w:sz w:val="22"/>
                    <w:szCs w:val="22"/>
                  </w:rPr>
                  <w:t>North Main Street</w:t>
                </w:r>
              </w:smartTag>
            </w:smartTag>
            <w:r>
              <w:rPr>
                <w:w w:val="100"/>
                <w:sz w:val="22"/>
                <w:szCs w:val="22"/>
              </w:rPr>
              <w:t xml:space="preserve"> between Hancock and First Streets</w:t>
            </w:r>
          </w:p>
        </w:tc>
        <w:tc>
          <w:tcPr>
            <w:tcW w:w="1980" w:type="dxa"/>
            <w:tcBorders>
              <w:top w:val="nil"/>
              <w:left w:val="nil"/>
              <w:bottom w:val="nil"/>
              <w:right w:val="nil"/>
            </w:tcBorders>
            <w:tcMar>
              <w:top w:w="30" w:type="dxa"/>
              <w:left w:w="60" w:type="dxa"/>
              <w:bottom w:w="20" w:type="dxa"/>
              <w:right w:w="60" w:type="dxa"/>
            </w:tcMar>
          </w:tcPr>
          <w:p w14:paraId="3FE0CDD7" w14:textId="77777777" w:rsidR="00B67371" w:rsidRDefault="00B67371">
            <w:pPr>
              <w:pStyle w:val="CellBody"/>
              <w:spacing w:line="260" w:lineRule="atLeast"/>
              <w:rPr>
                <w:sz w:val="22"/>
                <w:szCs w:val="22"/>
              </w:rPr>
            </w:pPr>
            <w:r>
              <w:rPr>
                <w:w w:val="100"/>
                <w:sz w:val="22"/>
                <w:szCs w:val="22"/>
              </w:rPr>
              <w:t>(Superseded)</w:t>
            </w:r>
          </w:p>
        </w:tc>
      </w:tr>
      <w:tr w:rsidR="00B67371" w14:paraId="115A5D0E"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3F37BD55" w14:textId="77777777" w:rsidR="00B67371" w:rsidRDefault="00B67371">
            <w:pPr>
              <w:pStyle w:val="CellBody"/>
              <w:spacing w:line="260" w:lineRule="atLeast"/>
              <w:rPr>
                <w:sz w:val="22"/>
                <w:szCs w:val="22"/>
              </w:rPr>
            </w:pPr>
            <w:r>
              <w:rPr>
                <w:w w:val="100"/>
                <w:sz w:val="22"/>
                <w:szCs w:val="22"/>
              </w:rPr>
              <w:t>2351</w:t>
            </w:r>
          </w:p>
        </w:tc>
        <w:tc>
          <w:tcPr>
            <w:tcW w:w="1530" w:type="dxa"/>
            <w:tcBorders>
              <w:top w:val="nil"/>
              <w:left w:val="nil"/>
              <w:bottom w:val="nil"/>
              <w:right w:val="nil"/>
            </w:tcBorders>
            <w:tcMar>
              <w:top w:w="30" w:type="dxa"/>
              <w:left w:w="60" w:type="dxa"/>
              <w:bottom w:w="20" w:type="dxa"/>
              <w:right w:w="60" w:type="dxa"/>
            </w:tcMar>
          </w:tcPr>
          <w:p w14:paraId="586746AF"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4"/>
                <w:attr w:name="Year" w:val="1993"/>
              </w:smartTagPr>
              <w:r>
                <w:rPr>
                  <w:w w:val="100"/>
                  <w:sz w:val="22"/>
                  <w:szCs w:val="22"/>
                </w:rPr>
                <w:t>1-4-93</w:t>
              </w:r>
            </w:smartTag>
          </w:p>
        </w:tc>
        <w:tc>
          <w:tcPr>
            <w:tcW w:w="4960" w:type="dxa"/>
            <w:tcBorders>
              <w:top w:val="nil"/>
              <w:left w:val="nil"/>
              <w:bottom w:val="nil"/>
              <w:right w:val="nil"/>
            </w:tcBorders>
            <w:tcMar>
              <w:top w:w="30" w:type="dxa"/>
              <w:left w:w="60" w:type="dxa"/>
              <w:bottom w:w="20" w:type="dxa"/>
              <w:right w:w="60" w:type="dxa"/>
            </w:tcMar>
          </w:tcPr>
          <w:p w14:paraId="0D0F9B7E" w14:textId="77777777" w:rsidR="00B67371" w:rsidRDefault="00B67371">
            <w:pPr>
              <w:pStyle w:val="CellBody"/>
              <w:spacing w:line="260" w:lineRule="atLeast"/>
              <w:rPr>
                <w:sz w:val="22"/>
                <w:szCs w:val="22"/>
              </w:rPr>
            </w:pPr>
            <w:r>
              <w:rPr>
                <w:w w:val="100"/>
                <w:sz w:val="22"/>
                <w:szCs w:val="22"/>
              </w:rPr>
              <w:t xml:space="preserve">Annexing certain territory east of Everest and south of </w:t>
            </w:r>
            <w:smartTag w:uri="urn:schemas-microsoft-com:office:smarttags" w:element="address">
              <w:smartTag w:uri="urn:schemas-microsoft-com:office:smarttags" w:element="Street">
                <w:r>
                  <w:rPr>
                    <w:w w:val="100"/>
                    <w:sz w:val="22"/>
                    <w:szCs w:val="22"/>
                  </w:rPr>
                  <w:t>Second Street</w:t>
                </w:r>
              </w:smartTag>
            </w:smartTag>
            <w:r>
              <w:rPr>
                <w:w w:val="100"/>
                <w:sz w:val="22"/>
                <w:szCs w:val="22"/>
              </w:rPr>
              <w:t>, withdrawing it from the rural fire protection district, and changing its zoning to R-2 medium density</w:t>
            </w:r>
          </w:p>
        </w:tc>
        <w:tc>
          <w:tcPr>
            <w:tcW w:w="1980" w:type="dxa"/>
            <w:tcBorders>
              <w:top w:val="nil"/>
              <w:left w:val="nil"/>
              <w:bottom w:val="nil"/>
              <w:right w:val="nil"/>
            </w:tcBorders>
            <w:tcMar>
              <w:top w:w="30" w:type="dxa"/>
              <w:left w:w="60" w:type="dxa"/>
              <w:bottom w:w="20" w:type="dxa"/>
              <w:right w:w="60" w:type="dxa"/>
            </w:tcMar>
          </w:tcPr>
          <w:p w14:paraId="2ACCE42D" w14:textId="77777777" w:rsidR="00B67371" w:rsidRDefault="00B67371">
            <w:pPr>
              <w:pStyle w:val="CellBody"/>
              <w:spacing w:line="260" w:lineRule="atLeast"/>
              <w:rPr>
                <w:sz w:val="22"/>
                <w:szCs w:val="22"/>
              </w:rPr>
            </w:pPr>
            <w:r>
              <w:rPr>
                <w:w w:val="100"/>
                <w:sz w:val="22"/>
                <w:szCs w:val="22"/>
              </w:rPr>
              <w:t>(Special)</w:t>
            </w:r>
          </w:p>
        </w:tc>
      </w:tr>
      <w:tr w:rsidR="00B67371" w14:paraId="6D749257"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2B0993B" w14:textId="77777777" w:rsidR="00B67371" w:rsidRDefault="00B67371">
            <w:pPr>
              <w:pStyle w:val="CellBody"/>
              <w:spacing w:line="260" w:lineRule="atLeast"/>
              <w:rPr>
                <w:sz w:val="22"/>
                <w:szCs w:val="22"/>
              </w:rPr>
            </w:pPr>
            <w:r>
              <w:rPr>
                <w:w w:val="100"/>
                <w:sz w:val="22"/>
                <w:szCs w:val="22"/>
              </w:rPr>
              <w:t>2352</w:t>
            </w:r>
          </w:p>
        </w:tc>
        <w:tc>
          <w:tcPr>
            <w:tcW w:w="1530" w:type="dxa"/>
            <w:tcBorders>
              <w:top w:val="nil"/>
              <w:left w:val="nil"/>
              <w:bottom w:val="nil"/>
              <w:right w:val="nil"/>
            </w:tcBorders>
            <w:tcMar>
              <w:top w:w="30" w:type="dxa"/>
              <w:left w:w="60" w:type="dxa"/>
              <w:bottom w:w="20" w:type="dxa"/>
              <w:right w:w="60" w:type="dxa"/>
            </w:tcMar>
          </w:tcPr>
          <w:p w14:paraId="5BF360A5"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1"/>
                <w:attr w:name="Year" w:val="1993"/>
              </w:smartTagPr>
              <w:r>
                <w:rPr>
                  <w:w w:val="100"/>
                  <w:sz w:val="22"/>
                  <w:szCs w:val="22"/>
                </w:rPr>
                <w:t>3-1-93</w:t>
              </w:r>
            </w:smartTag>
          </w:p>
        </w:tc>
        <w:tc>
          <w:tcPr>
            <w:tcW w:w="4960" w:type="dxa"/>
            <w:tcBorders>
              <w:top w:val="nil"/>
              <w:left w:val="nil"/>
              <w:bottom w:val="nil"/>
              <w:right w:val="nil"/>
            </w:tcBorders>
            <w:tcMar>
              <w:top w:w="30" w:type="dxa"/>
              <w:left w:w="60" w:type="dxa"/>
              <w:bottom w:w="20" w:type="dxa"/>
              <w:right w:w="60" w:type="dxa"/>
            </w:tcMar>
          </w:tcPr>
          <w:p w14:paraId="22CF8F95" w14:textId="77777777" w:rsidR="00B67371" w:rsidRDefault="00B67371">
            <w:pPr>
              <w:pStyle w:val="CellBody"/>
              <w:spacing w:line="260" w:lineRule="atLeast"/>
              <w:rPr>
                <w:sz w:val="22"/>
                <w:szCs w:val="22"/>
              </w:rPr>
            </w:pPr>
            <w:r>
              <w:rPr>
                <w:w w:val="100"/>
                <w:sz w:val="22"/>
                <w:szCs w:val="22"/>
              </w:rPr>
              <w:t xml:space="preserve">Amending Ord. No. 902, limiting parking on the south side of </w:t>
            </w:r>
            <w:smartTag w:uri="urn:schemas-microsoft-com:office:smarttags" w:element="address">
              <w:smartTag w:uri="urn:schemas-microsoft-com:office:smarttags" w:element="Street">
                <w:r>
                  <w:rPr>
                    <w:w w:val="100"/>
                    <w:sz w:val="22"/>
                    <w:szCs w:val="22"/>
                  </w:rPr>
                  <w:t>Hancock Street</w:t>
                </w:r>
              </w:smartTag>
            </w:smartTag>
            <w:r>
              <w:rPr>
                <w:w w:val="100"/>
                <w:sz w:val="22"/>
                <w:szCs w:val="22"/>
              </w:rPr>
              <w:t xml:space="preserve"> from the west line of </w:t>
            </w:r>
            <w:smartTag w:uri="urn:schemas-microsoft-com:office:smarttags" w:element="address">
              <w:smartTag w:uri="urn:schemas-microsoft-com:office:smarttags" w:element="Street">
                <w:r>
                  <w:rPr>
                    <w:w w:val="100"/>
                    <w:sz w:val="22"/>
                    <w:szCs w:val="22"/>
                  </w:rPr>
                  <w:t>North Main Street</w:t>
                </w:r>
              </w:smartTag>
            </w:smartTag>
            <w:r>
              <w:rPr>
                <w:w w:val="100"/>
                <w:sz w:val="22"/>
                <w:szCs w:val="22"/>
              </w:rPr>
              <w:t xml:space="preserve"> to the alley 93 feet west</w:t>
            </w:r>
          </w:p>
        </w:tc>
        <w:tc>
          <w:tcPr>
            <w:tcW w:w="1980" w:type="dxa"/>
            <w:tcBorders>
              <w:top w:val="nil"/>
              <w:left w:val="nil"/>
              <w:bottom w:val="nil"/>
              <w:right w:val="nil"/>
            </w:tcBorders>
            <w:tcMar>
              <w:top w:w="30" w:type="dxa"/>
              <w:left w:w="60" w:type="dxa"/>
              <w:bottom w:w="20" w:type="dxa"/>
              <w:right w:w="60" w:type="dxa"/>
            </w:tcMar>
          </w:tcPr>
          <w:p w14:paraId="0FC4015A" w14:textId="77777777" w:rsidR="00B67371" w:rsidRDefault="00B67371">
            <w:pPr>
              <w:pStyle w:val="CellBody"/>
              <w:spacing w:line="260" w:lineRule="atLeast"/>
              <w:rPr>
                <w:sz w:val="22"/>
                <w:szCs w:val="22"/>
              </w:rPr>
            </w:pPr>
            <w:r>
              <w:rPr>
                <w:w w:val="100"/>
                <w:sz w:val="22"/>
                <w:szCs w:val="22"/>
              </w:rPr>
              <w:t>(Superseded)</w:t>
            </w:r>
          </w:p>
        </w:tc>
      </w:tr>
      <w:tr w:rsidR="00B67371" w14:paraId="70B34F7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C1EF9BC" w14:textId="77777777" w:rsidR="00B67371" w:rsidRDefault="00B67371">
            <w:pPr>
              <w:pStyle w:val="CellBody"/>
              <w:spacing w:line="260" w:lineRule="atLeast"/>
              <w:rPr>
                <w:sz w:val="22"/>
                <w:szCs w:val="22"/>
              </w:rPr>
            </w:pPr>
            <w:r>
              <w:rPr>
                <w:w w:val="100"/>
                <w:sz w:val="22"/>
                <w:szCs w:val="22"/>
              </w:rPr>
              <w:t>2353</w:t>
            </w:r>
          </w:p>
        </w:tc>
        <w:tc>
          <w:tcPr>
            <w:tcW w:w="1530" w:type="dxa"/>
            <w:tcBorders>
              <w:top w:val="nil"/>
              <w:left w:val="nil"/>
              <w:bottom w:val="nil"/>
              <w:right w:val="nil"/>
            </w:tcBorders>
            <w:tcMar>
              <w:top w:w="30" w:type="dxa"/>
              <w:left w:w="60" w:type="dxa"/>
              <w:bottom w:w="20" w:type="dxa"/>
              <w:right w:w="60" w:type="dxa"/>
            </w:tcMar>
          </w:tcPr>
          <w:p w14:paraId="3B5F6AF4" w14:textId="77777777" w:rsidR="00B67371" w:rsidRDefault="007E48EE">
            <w:pPr>
              <w:pStyle w:val="CellBody"/>
              <w:spacing w:line="260" w:lineRule="atLeast"/>
              <w:rPr>
                <w:sz w:val="22"/>
                <w:szCs w:val="22"/>
              </w:rPr>
            </w:pPr>
            <w:r>
              <w:rPr>
                <w:sz w:val="22"/>
                <w:szCs w:val="22"/>
              </w:rPr>
              <w:t>3-1-93</w:t>
            </w:r>
          </w:p>
        </w:tc>
        <w:tc>
          <w:tcPr>
            <w:tcW w:w="4960" w:type="dxa"/>
            <w:tcBorders>
              <w:top w:val="nil"/>
              <w:left w:val="nil"/>
              <w:bottom w:val="nil"/>
              <w:right w:val="nil"/>
            </w:tcBorders>
            <w:tcMar>
              <w:top w:w="30" w:type="dxa"/>
              <w:left w:w="60" w:type="dxa"/>
              <w:bottom w:w="20" w:type="dxa"/>
              <w:right w:w="60" w:type="dxa"/>
            </w:tcMar>
          </w:tcPr>
          <w:p w14:paraId="5696DB52" w14:textId="77777777" w:rsidR="00B67371" w:rsidRDefault="00B67371">
            <w:pPr>
              <w:pStyle w:val="CellBody"/>
              <w:spacing w:line="260" w:lineRule="atLeast"/>
              <w:rPr>
                <w:sz w:val="22"/>
                <w:szCs w:val="22"/>
              </w:rPr>
            </w:pPr>
            <w:r>
              <w:rPr>
                <w:w w:val="100"/>
                <w:sz w:val="22"/>
                <w:szCs w:val="22"/>
              </w:rPr>
              <w:t xml:space="preserve">(Failed to pass at </w:t>
            </w:r>
            <w:smartTag w:uri="urn:schemas-microsoft-com:office:smarttags" w:element="date">
              <w:smartTagPr>
                <w:attr w:name="ls" w:val="trans"/>
                <w:attr w:name="Month" w:val="3"/>
                <w:attr w:name="Day" w:val="1"/>
                <w:attr w:name="Year" w:val="1993"/>
              </w:smartTagPr>
              <w:r>
                <w:rPr>
                  <w:w w:val="100"/>
                  <w:sz w:val="22"/>
                  <w:szCs w:val="22"/>
                </w:rPr>
                <w:t>3/1/93</w:t>
              </w:r>
            </w:smartTag>
            <w:r>
              <w:rPr>
                <w:w w:val="100"/>
                <w:sz w:val="22"/>
                <w:szCs w:val="22"/>
              </w:rPr>
              <w:t xml:space="preserve"> city council meeting)</w:t>
            </w:r>
          </w:p>
        </w:tc>
        <w:tc>
          <w:tcPr>
            <w:tcW w:w="1980" w:type="dxa"/>
            <w:tcBorders>
              <w:top w:val="nil"/>
              <w:left w:val="nil"/>
              <w:bottom w:val="nil"/>
              <w:right w:val="nil"/>
            </w:tcBorders>
            <w:tcMar>
              <w:top w:w="30" w:type="dxa"/>
              <w:left w:w="60" w:type="dxa"/>
              <w:bottom w:w="20" w:type="dxa"/>
              <w:right w:w="60" w:type="dxa"/>
            </w:tcMar>
          </w:tcPr>
          <w:p w14:paraId="7468B9F8" w14:textId="77777777" w:rsidR="00B67371" w:rsidRDefault="00B67371">
            <w:pPr>
              <w:pStyle w:val="CellBody"/>
              <w:spacing w:line="260" w:lineRule="atLeast"/>
              <w:rPr>
                <w:sz w:val="22"/>
                <w:szCs w:val="22"/>
              </w:rPr>
            </w:pPr>
            <w:r>
              <w:rPr>
                <w:w w:val="100"/>
                <w:sz w:val="22"/>
                <w:szCs w:val="22"/>
              </w:rPr>
              <w:t>(Not passed)</w:t>
            </w:r>
          </w:p>
        </w:tc>
      </w:tr>
      <w:tr w:rsidR="00B67371" w14:paraId="5617E90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9FD3392" w14:textId="77777777" w:rsidR="00B67371" w:rsidRDefault="00B67371">
            <w:pPr>
              <w:pStyle w:val="CellBody"/>
              <w:spacing w:line="260" w:lineRule="atLeast"/>
              <w:rPr>
                <w:sz w:val="22"/>
                <w:szCs w:val="22"/>
              </w:rPr>
            </w:pPr>
            <w:r>
              <w:rPr>
                <w:w w:val="100"/>
                <w:sz w:val="22"/>
                <w:szCs w:val="22"/>
              </w:rPr>
              <w:t>2354</w:t>
            </w:r>
          </w:p>
        </w:tc>
        <w:tc>
          <w:tcPr>
            <w:tcW w:w="1530" w:type="dxa"/>
            <w:tcBorders>
              <w:top w:val="nil"/>
              <w:left w:val="nil"/>
              <w:bottom w:val="nil"/>
              <w:right w:val="nil"/>
            </w:tcBorders>
            <w:tcMar>
              <w:top w:w="30" w:type="dxa"/>
              <w:left w:w="60" w:type="dxa"/>
              <w:bottom w:w="20" w:type="dxa"/>
              <w:right w:w="60" w:type="dxa"/>
            </w:tcMar>
          </w:tcPr>
          <w:p w14:paraId="71B034B0" w14:textId="77777777" w:rsidR="00B67371" w:rsidRDefault="007E48EE">
            <w:pPr>
              <w:pStyle w:val="CellBody"/>
              <w:spacing w:line="260" w:lineRule="atLeast"/>
              <w:rPr>
                <w:sz w:val="22"/>
                <w:szCs w:val="22"/>
              </w:rPr>
            </w:pPr>
            <w:r>
              <w:rPr>
                <w:sz w:val="22"/>
                <w:szCs w:val="22"/>
              </w:rPr>
              <w:t>10-4-93</w:t>
            </w:r>
          </w:p>
        </w:tc>
        <w:tc>
          <w:tcPr>
            <w:tcW w:w="4960" w:type="dxa"/>
            <w:tcBorders>
              <w:top w:val="nil"/>
              <w:left w:val="nil"/>
              <w:bottom w:val="nil"/>
              <w:right w:val="nil"/>
            </w:tcBorders>
            <w:tcMar>
              <w:top w:w="30" w:type="dxa"/>
              <w:left w:w="60" w:type="dxa"/>
              <w:bottom w:w="20" w:type="dxa"/>
              <w:right w:w="60" w:type="dxa"/>
            </w:tcMar>
          </w:tcPr>
          <w:p w14:paraId="0FE23D2D" w14:textId="77777777" w:rsidR="00B67371" w:rsidRDefault="00B67371">
            <w:pPr>
              <w:pStyle w:val="CellBody"/>
              <w:spacing w:line="260" w:lineRule="atLeast"/>
              <w:rPr>
                <w:sz w:val="22"/>
                <w:szCs w:val="22"/>
              </w:rPr>
            </w:pPr>
            <w:r>
              <w:rPr>
                <w:w w:val="100"/>
                <w:sz w:val="22"/>
                <w:szCs w:val="22"/>
              </w:rPr>
              <w:t>Establishing the traffic safety commission</w:t>
            </w:r>
          </w:p>
        </w:tc>
        <w:tc>
          <w:tcPr>
            <w:tcW w:w="1980" w:type="dxa"/>
            <w:tcBorders>
              <w:top w:val="nil"/>
              <w:left w:val="nil"/>
              <w:bottom w:val="nil"/>
              <w:right w:val="nil"/>
            </w:tcBorders>
            <w:tcMar>
              <w:top w:w="30" w:type="dxa"/>
              <w:left w:w="60" w:type="dxa"/>
              <w:bottom w:w="20" w:type="dxa"/>
              <w:right w:w="60" w:type="dxa"/>
            </w:tcMar>
          </w:tcPr>
          <w:p w14:paraId="755196ED" w14:textId="77777777" w:rsidR="00B67371" w:rsidRDefault="00B67371">
            <w:pPr>
              <w:pStyle w:val="CellBody"/>
              <w:spacing w:line="260" w:lineRule="atLeast"/>
              <w:rPr>
                <w:sz w:val="22"/>
                <w:szCs w:val="22"/>
              </w:rPr>
            </w:pPr>
            <w:r>
              <w:rPr>
                <w:w w:val="100"/>
                <w:sz w:val="22"/>
                <w:szCs w:val="22"/>
              </w:rPr>
              <w:t>(Repealed by 2427)</w:t>
            </w:r>
          </w:p>
        </w:tc>
      </w:tr>
      <w:tr w:rsidR="00B67371" w14:paraId="6BCD115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E546160" w14:textId="77777777" w:rsidR="00B67371" w:rsidRDefault="00B67371">
            <w:pPr>
              <w:pStyle w:val="CellBody"/>
              <w:spacing w:line="260" w:lineRule="atLeast"/>
              <w:rPr>
                <w:sz w:val="22"/>
                <w:szCs w:val="22"/>
              </w:rPr>
            </w:pPr>
            <w:r>
              <w:rPr>
                <w:w w:val="100"/>
                <w:sz w:val="22"/>
                <w:szCs w:val="22"/>
              </w:rPr>
              <w:t>2355</w:t>
            </w:r>
          </w:p>
        </w:tc>
        <w:tc>
          <w:tcPr>
            <w:tcW w:w="1530" w:type="dxa"/>
            <w:tcBorders>
              <w:top w:val="nil"/>
              <w:left w:val="nil"/>
              <w:bottom w:val="nil"/>
              <w:right w:val="nil"/>
            </w:tcBorders>
            <w:tcMar>
              <w:top w:w="30" w:type="dxa"/>
              <w:left w:w="60" w:type="dxa"/>
              <w:bottom w:w="20" w:type="dxa"/>
              <w:right w:w="60" w:type="dxa"/>
            </w:tcMar>
          </w:tcPr>
          <w:p w14:paraId="36288EEB"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1"/>
                <w:attr w:name="Year" w:val="1993"/>
              </w:smartTagPr>
              <w:r>
                <w:rPr>
                  <w:w w:val="100"/>
                  <w:sz w:val="22"/>
                  <w:szCs w:val="22"/>
                </w:rPr>
                <w:t>3-1-93</w:t>
              </w:r>
            </w:smartTag>
          </w:p>
        </w:tc>
        <w:tc>
          <w:tcPr>
            <w:tcW w:w="4960" w:type="dxa"/>
            <w:tcBorders>
              <w:top w:val="nil"/>
              <w:left w:val="nil"/>
              <w:bottom w:val="nil"/>
              <w:right w:val="nil"/>
            </w:tcBorders>
            <w:tcMar>
              <w:top w:w="30" w:type="dxa"/>
              <w:left w:w="60" w:type="dxa"/>
              <w:bottom w:w="20" w:type="dxa"/>
              <w:right w:w="60" w:type="dxa"/>
            </w:tcMar>
          </w:tcPr>
          <w:p w14:paraId="4CFFAEB4" w14:textId="77777777" w:rsidR="00B67371" w:rsidRDefault="00B67371">
            <w:pPr>
              <w:pStyle w:val="CellBody"/>
              <w:spacing w:line="260" w:lineRule="atLeast"/>
              <w:rPr>
                <w:sz w:val="22"/>
                <w:szCs w:val="22"/>
              </w:rPr>
            </w:pPr>
            <w:r>
              <w:rPr>
                <w:w w:val="100"/>
                <w:sz w:val="22"/>
                <w:szCs w:val="22"/>
              </w:rPr>
              <w:t xml:space="preserve">Amending Ord. No. 902, limiting parking on Edwards Street between </w:t>
            </w:r>
            <w:smartTag w:uri="urn:schemas-microsoft-com:office:smarttags" w:element="address">
              <w:smartTag w:uri="urn:schemas-microsoft-com:office:smarttags" w:element="Street">
                <w:r>
                  <w:rPr>
                    <w:w w:val="100"/>
                    <w:sz w:val="22"/>
                    <w:szCs w:val="22"/>
                  </w:rPr>
                  <w:t>Hancock Street</w:t>
                </w:r>
              </w:smartTag>
            </w:smartTag>
            <w:r>
              <w:rPr>
                <w:w w:val="100"/>
                <w:sz w:val="22"/>
                <w:szCs w:val="22"/>
              </w:rPr>
              <w:t xml:space="preserve"> and the alley to the south</w:t>
            </w:r>
          </w:p>
        </w:tc>
        <w:tc>
          <w:tcPr>
            <w:tcW w:w="1980" w:type="dxa"/>
            <w:tcBorders>
              <w:top w:val="nil"/>
              <w:left w:val="nil"/>
              <w:bottom w:val="nil"/>
              <w:right w:val="nil"/>
            </w:tcBorders>
            <w:tcMar>
              <w:top w:w="30" w:type="dxa"/>
              <w:left w:w="60" w:type="dxa"/>
              <w:bottom w:w="20" w:type="dxa"/>
              <w:right w:w="60" w:type="dxa"/>
            </w:tcMar>
          </w:tcPr>
          <w:p w14:paraId="07DE075C" w14:textId="77777777" w:rsidR="00B67371" w:rsidRDefault="00B67371">
            <w:pPr>
              <w:pStyle w:val="CellBody"/>
              <w:spacing w:line="260" w:lineRule="atLeast"/>
              <w:rPr>
                <w:sz w:val="22"/>
                <w:szCs w:val="22"/>
              </w:rPr>
            </w:pPr>
            <w:r>
              <w:rPr>
                <w:w w:val="100"/>
                <w:sz w:val="22"/>
                <w:szCs w:val="22"/>
              </w:rPr>
              <w:t>(Superseded)</w:t>
            </w:r>
          </w:p>
        </w:tc>
      </w:tr>
      <w:tr w:rsidR="00B67371" w14:paraId="22A23224"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51F03EF" w14:textId="77777777" w:rsidR="00B67371" w:rsidRDefault="00B67371">
            <w:pPr>
              <w:pStyle w:val="CellBody"/>
              <w:spacing w:line="260" w:lineRule="atLeast"/>
              <w:rPr>
                <w:sz w:val="22"/>
                <w:szCs w:val="22"/>
              </w:rPr>
            </w:pPr>
            <w:r>
              <w:rPr>
                <w:w w:val="100"/>
                <w:sz w:val="22"/>
                <w:szCs w:val="22"/>
              </w:rPr>
              <w:t>2356</w:t>
            </w:r>
          </w:p>
        </w:tc>
        <w:tc>
          <w:tcPr>
            <w:tcW w:w="1530" w:type="dxa"/>
            <w:tcBorders>
              <w:top w:val="nil"/>
              <w:left w:val="nil"/>
              <w:bottom w:val="nil"/>
              <w:right w:val="nil"/>
            </w:tcBorders>
            <w:tcMar>
              <w:top w:w="30" w:type="dxa"/>
              <w:left w:w="60" w:type="dxa"/>
              <w:bottom w:w="20" w:type="dxa"/>
              <w:right w:w="60" w:type="dxa"/>
            </w:tcMar>
          </w:tcPr>
          <w:p w14:paraId="01E6ACB0"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3"/>
                <w:attr w:name="Year" w:val="1993"/>
              </w:smartTagPr>
              <w:r>
                <w:rPr>
                  <w:w w:val="100"/>
                  <w:sz w:val="22"/>
                  <w:szCs w:val="22"/>
                </w:rPr>
                <w:t>5-3-93</w:t>
              </w:r>
            </w:smartTag>
          </w:p>
        </w:tc>
        <w:tc>
          <w:tcPr>
            <w:tcW w:w="4960" w:type="dxa"/>
            <w:tcBorders>
              <w:top w:val="nil"/>
              <w:left w:val="nil"/>
              <w:bottom w:val="nil"/>
              <w:right w:val="nil"/>
            </w:tcBorders>
            <w:tcMar>
              <w:top w:w="30" w:type="dxa"/>
              <w:left w:w="60" w:type="dxa"/>
              <w:bottom w:w="20" w:type="dxa"/>
              <w:right w:w="60" w:type="dxa"/>
            </w:tcMar>
          </w:tcPr>
          <w:p w14:paraId="097B8CA5" w14:textId="77777777" w:rsidR="00B67371" w:rsidRDefault="00B67371">
            <w:pPr>
              <w:pStyle w:val="CellBody"/>
              <w:spacing w:line="260" w:lineRule="atLeast"/>
              <w:rPr>
                <w:sz w:val="22"/>
                <w:szCs w:val="22"/>
              </w:rPr>
            </w:pPr>
            <w:r>
              <w:rPr>
                <w:w w:val="100"/>
                <w:sz w:val="22"/>
                <w:szCs w:val="22"/>
              </w:rPr>
              <w:t xml:space="preserve">Vacating the north-south right-of-way between Tax Lot Nos. 3220-1700 and 3220-1800, lying east of </w:t>
            </w:r>
            <w:smartTag w:uri="urn:schemas-microsoft-com:office:smarttags" w:element="address">
              <w:smartTag w:uri="urn:schemas-microsoft-com:office:smarttags" w:element="Street">
                <w:r>
                  <w:rPr>
                    <w:w w:val="100"/>
                    <w:sz w:val="22"/>
                    <w:szCs w:val="22"/>
                  </w:rPr>
                  <w:t>Everest Road, south</w:t>
                </w:r>
              </w:smartTag>
            </w:smartTag>
            <w:r>
              <w:rPr>
                <w:w w:val="100"/>
                <w:sz w:val="22"/>
                <w:szCs w:val="22"/>
              </w:rPr>
              <w:t xml:space="preserve"> of East Second and north of East Third</w:t>
            </w:r>
          </w:p>
        </w:tc>
        <w:tc>
          <w:tcPr>
            <w:tcW w:w="1980" w:type="dxa"/>
            <w:tcBorders>
              <w:top w:val="nil"/>
              <w:left w:val="nil"/>
              <w:bottom w:val="nil"/>
              <w:right w:val="nil"/>
            </w:tcBorders>
            <w:tcMar>
              <w:top w:w="30" w:type="dxa"/>
              <w:left w:w="60" w:type="dxa"/>
              <w:bottom w:w="20" w:type="dxa"/>
              <w:right w:w="60" w:type="dxa"/>
            </w:tcMar>
          </w:tcPr>
          <w:p w14:paraId="63CF4BF7" w14:textId="77777777" w:rsidR="00B67371" w:rsidRDefault="00B67371">
            <w:pPr>
              <w:pStyle w:val="CellBody"/>
              <w:spacing w:line="260" w:lineRule="atLeast"/>
              <w:rPr>
                <w:sz w:val="22"/>
                <w:szCs w:val="22"/>
              </w:rPr>
            </w:pPr>
            <w:r>
              <w:rPr>
                <w:w w:val="100"/>
                <w:sz w:val="22"/>
                <w:szCs w:val="22"/>
              </w:rPr>
              <w:t>(Special)</w:t>
            </w:r>
          </w:p>
        </w:tc>
      </w:tr>
      <w:tr w:rsidR="00B67371" w14:paraId="1F29CC19"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36A5D74" w14:textId="77777777" w:rsidR="00B67371" w:rsidRDefault="00B67371">
            <w:pPr>
              <w:pStyle w:val="CellBody"/>
              <w:spacing w:line="260" w:lineRule="atLeast"/>
              <w:rPr>
                <w:sz w:val="22"/>
                <w:szCs w:val="22"/>
              </w:rPr>
            </w:pPr>
            <w:r>
              <w:rPr>
                <w:w w:val="100"/>
                <w:sz w:val="22"/>
                <w:szCs w:val="22"/>
              </w:rPr>
              <w:t>2357</w:t>
            </w:r>
          </w:p>
        </w:tc>
        <w:tc>
          <w:tcPr>
            <w:tcW w:w="1530" w:type="dxa"/>
            <w:tcBorders>
              <w:top w:val="nil"/>
              <w:left w:val="nil"/>
              <w:bottom w:val="nil"/>
              <w:right w:val="nil"/>
            </w:tcBorders>
            <w:tcMar>
              <w:top w:w="30" w:type="dxa"/>
              <w:left w:w="60" w:type="dxa"/>
              <w:bottom w:w="20" w:type="dxa"/>
              <w:right w:w="60" w:type="dxa"/>
            </w:tcMar>
          </w:tcPr>
          <w:p w14:paraId="629004D4"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7"/>
                <w:attr w:name="Year" w:val="1993"/>
              </w:smartTagPr>
              <w:r>
                <w:rPr>
                  <w:w w:val="100"/>
                  <w:sz w:val="22"/>
                  <w:szCs w:val="22"/>
                </w:rPr>
                <w:t>6-7-93</w:t>
              </w:r>
            </w:smartTag>
          </w:p>
        </w:tc>
        <w:tc>
          <w:tcPr>
            <w:tcW w:w="4960" w:type="dxa"/>
            <w:tcBorders>
              <w:top w:val="nil"/>
              <w:left w:val="nil"/>
              <w:bottom w:val="nil"/>
              <w:right w:val="nil"/>
            </w:tcBorders>
            <w:tcMar>
              <w:top w:w="30" w:type="dxa"/>
              <w:left w:w="60" w:type="dxa"/>
              <w:bottom w:w="20" w:type="dxa"/>
              <w:right w:w="60" w:type="dxa"/>
            </w:tcMar>
          </w:tcPr>
          <w:p w14:paraId="4A16231D" w14:textId="77777777" w:rsidR="00B67371" w:rsidRDefault="00B67371">
            <w:pPr>
              <w:pStyle w:val="CellBody"/>
              <w:spacing w:line="260" w:lineRule="atLeast"/>
              <w:rPr>
                <w:sz w:val="22"/>
                <w:szCs w:val="22"/>
              </w:rPr>
            </w:pPr>
            <w:r>
              <w:rPr>
                <w:w w:val="100"/>
                <w:sz w:val="22"/>
                <w:szCs w:val="22"/>
              </w:rPr>
              <w:t xml:space="preserve">Annexing </w:t>
            </w:r>
            <w:smartTag w:uri="urn:schemas-microsoft-com:office:smarttags" w:element="address">
              <w:smartTag w:uri="urn:schemas-microsoft-com:office:smarttags" w:element="Street">
                <w:r>
                  <w:rPr>
                    <w:w w:val="100"/>
                    <w:sz w:val="22"/>
                    <w:szCs w:val="22"/>
                  </w:rPr>
                  <w:t>808 Dayton Avenue</w:t>
                </w:r>
              </w:smartTag>
            </w:smartTag>
            <w:r>
              <w:rPr>
                <w:w w:val="100"/>
                <w:sz w:val="22"/>
                <w:szCs w:val="22"/>
              </w:rPr>
              <w:t>, withdrawing it from the rural fire protection district, and changing its zoning to GH</w:t>
            </w:r>
          </w:p>
        </w:tc>
        <w:tc>
          <w:tcPr>
            <w:tcW w:w="1980" w:type="dxa"/>
            <w:tcBorders>
              <w:top w:val="nil"/>
              <w:left w:val="nil"/>
              <w:bottom w:val="nil"/>
              <w:right w:val="nil"/>
            </w:tcBorders>
            <w:tcMar>
              <w:top w:w="30" w:type="dxa"/>
              <w:left w:w="60" w:type="dxa"/>
              <w:bottom w:w="20" w:type="dxa"/>
              <w:right w:w="60" w:type="dxa"/>
            </w:tcMar>
          </w:tcPr>
          <w:p w14:paraId="4E4DF12B" w14:textId="77777777" w:rsidR="00B67371" w:rsidRDefault="00B67371">
            <w:pPr>
              <w:pStyle w:val="CellBody"/>
              <w:spacing w:line="260" w:lineRule="atLeast"/>
              <w:rPr>
                <w:sz w:val="22"/>
                <w:szCs w:val="22"/>
              </w:rPr>
            </w:pPr>
            <w:r>
              <w:rPr>
                <w:w w:val="100"/>
                <w:sz w:val="22"/>
                <w:szCs w:val="22"/>
              </w:rPr>
              <w:t>(Special)</w:t>
            </w:r>
          </w:p>
        </w:tc>
      </w:tr>
      <w:tr w:rsidR="00B67371" w14:paraId="5E5DC2A1"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187ADE1" w14:textId="77777777" w:rsidR="00B67371" w:rsidRDefault="00B67371">
            <w:pPr>
              <w:pStyle w:val="CellBody"/>
              <w:spacing w:line="260" w:lineRule="atLeast"/>
              <w:rPr>
                <w:sz w:val="22"/>
                <w:szCs w:val="22"/>
              </w:rPr>
            </w:pPr>
            <w:r>
              <w:rPr>
                <w:w w:val="100"/>
                <w:sz w:val="22"/>
                <w:szCs w:val="22"/>
              </w:rPr>
              <w:t>2358</w:t>
            </w:r>
          </w:p>
        </w:tc>
        <w:tc>
          <w:tcPr>
            <w:tcW w:w="1530" w:type="dxa"/>
            <w:tcBorders>
              <w:top w:val="nil"/>
              <w:left w:val="nil"/>
              <w:bottom w:val="nil"/>
              <w:right w:val="nil"/>
            </w:tcBorders>
            <w:tcMar>
              <w:top w:w="30" w:type="dxa"/>
              <w:left w:w="60" w:type="dxa"/>
              <w:bottom w:w="20" w:type="dxa"/>
              <w:right w:w="60" w:type="dxa"/>
            </w:tcMar>
          </w:tcPr>
          <w:p w14:paraId="6D265F8F"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22"/>
                <w:attr w:name="Year" w:val="1993"/>
              </w:smartTagPr>
              <w:r>
                <w:rPr>
                  <w:w w:val="100"/>
                  <w:sz w:val="22"/>
                  <w:szCs w:val="22"/>
                </w:rPr>
                <w:t>6-22-93</w:t>
              </w:r>
            </w:smartTag>
          </w:p>
        </w:tc>
        <w:tc>
          <w:tcPr>
            <w:tcW w:w="4960" w:type="dxa"/>
            <w:tcBorders>
              <w:top w:val="nil"/>
              <w:left w:val="nil"/>
              <w:bottom w:val="nil"/>
              <w:right w:val="nil"/>
            </w:tcBorders>
            <w:tcMar>
              <w:top w:w="30" w:type="dxa"/>
              <w:left w:w="60" w:type="dxa"/>
              <w:bottom w:w="20" w:type="dxa"/>
              <w:right w:w="60" w:type="dxa"/>
            </w:tcMar>
          </w:tcPr>
          <w:p w14:paraId="742CF472" w14:textId="77777777" w:rsidR="00B67371" w:rsidRDefault="00B67371">
            <w:pPr>
              <w:pStyle w:val="CellBody"/>
              <w:spacing w:line="260" w:lineRule="atLeast"/>
              <w:rPr>
                <w:sz w:val="22"/>
                <w:szCs w:val="22"/>
              </w:rPr>
            </w:pPr>
            <w:r>
              <w:rPr>
                <w:w w:val="100"/>
                <w:sz w:val="22"/>
                <w:szCs w:val="22"/>
              </w:rPr>
              <w:t>Establishing the policy that the city attorney’s office shall give all legal advice to the city, and shall be responsible for hiring and supervising all special legal counsel</w:t>
            </w:r>
          </w:p>
        </w:tc>
        <w:tc>
          <w:tcPr>
            <w:tcW w:w="1980" w:type="dxa"/>
            <w:tcBorders>
              <w:top w:val="nil"/>
              <w:left w:val="nil"/>
              <w:bottom w:val="nil"/>
              <w:right w:val="nil"/>
            </w:tcBorders>
            <w:tcMar>
              <w:top w:w="30" w:type="dxa"/>
              <w:left w:w="60" w:type="dxa"/>
              <w:bottom w:w="20" w:type="dxa"/>
              <w:right w:w="60" w:type="dxa"/>
            </w:tcMar>
          </w:tcPr>
          <w:p w14:paraId="7BAAB139" w14:textId="77777777" w:rsidR="00B67371" w:rsidRDefault="00B67371">
            <w:pPr>
              <w:pStyle w:val="CellBody"/>
              <w:spacing w:line="260" w:lineRule="atLeast"/>
              <w:rPr>
                <w:sz w:val="22"/>
                <w:szCs w:val="22"/>
              </w:rPr>
            </w:pPr>
            <w:r>
              <w:rPr>
                <w:w w:val="100"/>
                <w:sz w:val="22"/>
                <w:szCs w:val="22"/>
              </w:rPr>
              <w:t>(Deleted during recodification)</w:t>
            </w:r>
          </w:p>
        </w:tc>
      </w:tr>
      <w:tr w:rsidR="00B67371" w14:paraId="435891A7"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E007C1F" w14:textId="77777777" w:rsidR="00B67371" w:rsidRDefault="00B67371">
            <w:pPr>
              <w:pStyle w:val="CellBody"/>
              <w:spacing w:line="260" w:lineRule="atLeast"/>
              <w:rPr>
                <w:sz w:val="22"/>
                <w:szCs w:val="22"/>
              </w:rPr>
            </w:pPr>
            <w:r>
              <w:rPr>
                <w:w w:val="100"/>
                <w:sz w:val="22"/>
                <w:szCs w:val="22"/>
              </w:rPr>
              <w:t>2359</w:t>
            </w:r>
          </w:p>
        </w:tc>
        <w:tc>
          <w:tcPr>
            <w:tcW w:w="1530" w:type="dxa"/>
            <w:tcBorders>
              <w:top w:val="nil"/>
              <w:left w:val="nil"/>
              <w:bottom w:val="nil"/>
              <w:right w:val="nil"/>
            </w:tcBorders>
            <w:tcMar>
              <w:top w:w="30" w:type="dxa"/>
              <w:left w:w="60" w:type="dxa"/>
              <w:bottom w:w="20" w:type="dxa"/>
              <w:right w:w="60" w:type="dxa"/>
            </w:tcMar>
          </w:tcPr>
          <w:p w14:paraId="03A67EBE"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7"/>
                <w:attr w:name="Year" w:val="1993"/>
              </w:smartTagPr>
              <w:r>
                <w:rPr>
                  <w:w w:val="100"/>
                  <w:sz w:val="22"/>
                  <w:szCs w:val="22"/>
                </w:rPr>
                <w:t>9-7-93</w:t>
              </w:r>
            </w:smartTag>
          </w:p>
        </w:tc>
        <w:tc>
          <w:tcPr>
            <w:tcW w:w="4960" w:type="dxa"/>
            <w:tcBorders>
              <w:top w:val="nil"/>
              <w:left w:val="nil"/>
              <w:bottom w:val="nil"/>
              <w:right w:val="nil"/>
            </w:tcBorders>
            <w:tcMar>
              <w:top w:w="30" w:type="dxa"/>
              <w:left w:w="60" w:type="dxa"/>
              <w:bottom w:w="20" w:type="dxa"/>
              <w:right w:w="60" w:type="dxa"/>
            </w:tcMar>
          </w:tcPr>
          <w:p w14:paraId="2558EB75" w14:textId="77777777" w:rsidR="00B67371" w:rsidRDefault="00B67371">
            <w:pPr>
              <w:pStyle w:val="CellBody"/>
              <w:spacing w:line="260" w:lineRule="atLeast"/>
              <w:rPr>
                <w:sz w:val="22"/>
                <w:szCs w:val="22"/>
              </w:rPr>
            </w:pPr>
            <w:r>
              <w:rPr>
                <w:w w:val="100"/>
                <w:sz w:val="22"/>
                <w:szCs w:val="22"/>
              </w:rPr>
              <w:t xml:space="preserve">Amending the comprehensive plan from </w:t>
            </w:r>
            <w:smartTag w:uri="urn:schemas-microsoft-com:office:smarttags" w:element="stockticker">
              <w:r>
                <w:rPr>
                  <w:w w:val="100"/>
                  <w:sz w:val="22"/>
                  <w:szCs w:val="22"/>
                </w:rPr>
                <w:t>MDR</w:t>
              </w:r>
            </w:smartTag>
            <w:r>
              <w:rPr>
                <w:w w:val="100"/>
                <w:sz w:val="22"/>
                <w:szCs w:val="22"/>
              </w:rPr>
              <w:t xml:space="preserve">/OS to </w:t>
            </w:r>
            <w:smartTag w:uri="urn:schemas-microsoft-com:office:smarttags" w:element="stockticker">
              <w:r>
                <w:rPr>
                  <w:w w:val="100"/>
                  <w:sz w:val="22"/>
                  <w:szCs w:val="22"/>
                </w:rPr>
                <w:t>HDR</w:t>
              </w:r>
            </w:smartTag>
            <w:r>
              <w:rPr>
                <w:w w:val="100"/>
                <w:sz w:val="22"/>
                <w:szCs w:val="22"/>
              </w:rPr>
              <w:t>/OS and amending the zoning map from R-2/GH to R-3/GH for Tax Lot No. 3219DD-100</w:t>
            </w:r>
          </w:p>
        </w:tc>
        <w:tc>
          <w:tcPr>
            <w:tcW w:w="1980" w:type="dxa"/>
            <w:tcBorders>
              <w:top w:val="nil"/>
              <w:left w:val="nil"/>
              <w:bottom w:val="nil"/>
              <w:right w:val="nil"/>
            </w:tcBorders>
            <w:tcMar>
              <w:top w:w="30" w:type="dxa"/>
              <w:left w:w="60" w:type="dxa"/>
              <w:bottom w:w="20" w:type="dxa"/>
              <w:right w:w="60" w:type="dxa"/>
            </w:tcMar>
          </w:tcPr>
          <w:p w14:paraId="5F4DB654" w14:textId="77777777" w:rsidR="00B67371" w:rsidRDefault="00B67371">
            <w:pPr>
              <w:pStyle w:val="CellBody"/>
              <w:spacing w:line="260" w:lineRule="atLeast"/>
              <w:rPr>
                <w:sz w:val="22"/>
                <w:szCs w:val="22"/>
              </w:rPr>
            </w:pPr>
            <w:r>
              <w:rPr>
                <w:w w:val="100"/>
                <w:sz w:val="22"/>
                <w:szCs w:val="22"/>
              </w:rPr>
              <w:t>(Special)</w:t>
            </w:r>
          </w:p>
        </w:tc>
      </w:tr>
      <w:tr w:rsidR="00B67371" w14:paraId="0D50132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7D8850A" w14:textId="77777777" w:rsidR="00B67371" w:rsidRDefault="00B67371">
            <w:pPr>
              <w:pStyle w:val="CellBody"/>
              <w:spacing w:line="260" w:lineRule="atLeast"/>
              <w:rPr>
                <w:sz w:val="22"/>
                <w:szCs w:val="22"/>
              </w:rPr>
            </w:pPr>
            <w:r>
              <w:rPr>
                <w:w w:val="100"/>
                <w:sz w:val="22"/>
                <w:szCs w:val="22"/>
              </w:rPr>
              <w:t>2360</w:t>
            </w:r>
          </w:p>
        </w:tc>
        <w:tc>
          <w:tcPr>
            <w:tcW w:w="1530" w:type="dxa"/>
            <w:tcBorders>
              <w:top w:val="nil"/>
              <w:left w:val="nil"/>
              <w:bottom w:val="nil"/>
              <w:right w:val="nil"/>
            </w:tcBorders>
            <w:tcMar>
              <w:top w:w="30" w:type="dxa"/>
              <w:left w:w="60" w:type="dxa"/>
              <w:bottom w:w="20" w:type="dxa"/>
              <w:right w:w="60" w:type="dxa"/>
            </w:tcMar>
          </w:tcPr>
          <w:p w14:paraId="0874B484" w14:textId="77777777" w:rsidR="00B67371" w:rsidRDefault="00A01A5B">
            <w:pPr>
              <w:pStyle w:val="CellBody"/>
              <w:spacing w:line="260" w:lineRule="atLeast"/>
              <w:rPr>
                <w:sz w:val="22"/>
                <w:szCs w:val="22"/>
              </w:rPr>
            </w:pPr>
            <w:r>
              <w:rPr>
                <w:sz w:val="22"/>
                <w:szCs w:val="22"/>
              </w:rPr>
              <w:t>7-20-93</w:t>
            </w:r>
          </w:p>
        </w:tc>
        <w:tc>
          <w:tcPr>
            <w:tcW w:w="4960" w:type="dxa"/>
            <w:tcBorders>
              <w:top w:val="nil"/>
              <w:left w:val="nil"/>
              <w:bottom w:val="nil"/>
              <w:right w:val="nil"/>
            </w:tcBorders>
            <w:tcMar>
              <w:top w:w="30" w:type="dxa"/>
              <w:left w:w="60" w:type="dxa"/>
              <w:bottom w:w="20" w:type="dxa"/>
              <w:right w:w="60" w:type="dxa"/>
            </w:tcMar>
          </w:tcPr>
          <w:p w14:paraId="003DE44E" w14:textId="77777777" w:rsidR="00B67371" w:rsidRDefault="00A01A5B">
            <w:pPr>
              <w:pStyle w:val="CellBody"/>
              <w:spacing w:line="260" w:lineRule="atLeast"/>
              <w:rPr>
                <w:sz w:val="22"/>
                <w:szCs w:val="22"/>
              </w:rPr>
            </w:pPr>
            <w:r>
              <w:rPr>
                <w:sz w:val="22"/>
                <w:szCs w:val="22"/>
              </w:rPr>
              <w:t>Amending Ord. No. 1190</w:t>
            </w:r>
          </w:p>
        </w:tc>
        <w:tc>
          <w:tcPr>
            <w:tcW w:w="1980" w:type="dxa"/>
            <w:tcBorders>
              <w:top w:val="nil"/>
              <w:left w:val="nil"/>
              <w:bottom w:val="nil"/>
              <w:right w:val="nil"/>
            </w:tcBorders>
            <w:tcMar>
              <w:top w:w="30" w:type="dxa"/>
              <w:left w:w="60" w:type="dxa"/>
              <w:bottom w:w="20" w:type="dxa"/>
              <w:right w:w="60" w:type="dxa"/>
            </w:tcMar>
          </w:tcPr>
          <w:p w14:paraId="616C283A" w14:textId="77777777" w:rsidR="00B67371" w:rsidRDefault="00B67371">
            <w:pPr>
              <w:pStyle w:val="CellBody"/>
              <w:spacing w:line="260" w:lineRule="atLeast"/>
              <w:rPr>
                <w:sz w:val="22"/>
                <w:szCs w:val="22"/>
              </w:rPr>
            </w:pPr>
            <w:r>
              <w:rPr>
                <w:w w:val="100"/>
                <w:sz w:val="22"/>
                <w:szCs w:val="22"/>
              </w:rPr>
              <w:t>(Rescinded by 2361)</w:t>
            </w:r>
          </w:p>
        </w:tc>
      </w:tr>
      <w:tr w:rsidR="00B67371" w14:paraId="5392E24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3FAF450" w14:textId="77777777" w:rsidR="00B67371" w:rsidRDefault="00B67371">
            <w:pPr>
              <w:pStyle w:val="CellBody"/>
              <w:spacing w:line="260" w:lineRule="atLeast"/>
              <w:rPr>
                <w:sz w:val="22"/>
                <w:szCs w:val="22"/>
              </w:rPr>
            </w:pPr>
            <w:r>
              <w:rPr>
                <w:w w:val="100"/>
                <w:sz w:val="22"/>
                <w:szCs w:val="22"/>
              </w:rPr>
              <w:t>2361</w:t>
            </w:r>
          </w:p>
        </w:tc>
        <w:tc>
          <w:tcPr>
            <w:tcW w:w="1530" w:type="dxa"/>
            <w:tcBorders>
              <w:top w:val="nil"/>
              <w:left w:val="nil"/>
              <w:bottom w:val="nil"/>
              <w:right w:val="nil"/>
            </w:tcBorders>
            <w:tcMar>
              <w:top w:w="30" w:type="dxa"/>
              <w:left w:w="60" w:type="dxa"/>
              <w:bottom w:w="20" w:type="dxa"/>
              <w:right w:w="60" w:type="dxa"/>
            </w:tcMar>
          </w:tcPr>
          <w:p w14:paraId="5D7B8FA8" w14:textId="77777777" w:rsidR="00B67371" w:rsidRDefault="00B67371">
            <w:pPr>
              <w:pStyle w:val="CellBody"/>
              <w:spacing w:line="260" w:lineRule="atLeast"/>
              <w:rPr>
                <w:sz w:val="22"/>
                <w:szCs w:val="22"/>
              </w:rPr>
            </w:pPr>
            <w:r>
              <w:rPr>
                <w:sz w:val="22"/>
                <w:szCs w:val="22"/>
              </w:rPr>
              <w:t>9-21-93</w:t>
            </w:r>
          </w:p>
        </w:tc>
        <w:tc>
          <w:tcPr>
            <w:tcW w:w="4960" w:type="dxa"/>
            <w:tcBorders>
              <w:top w:val="nil"/>
              <w:left w:val="nil"/>
              <w:bottom w:val="nil"/>
              <w:right w:val="nil"/>
            </w:tcBorders>
            <w:tcMar>
              <w:top w:w="30" w:type="dxa"/>
              <w:left w:w="60" w:type="dxa"/>
              <w:bottom w:w="20" w:type="dxa"/>
              <w:right w:w="60" w:type="dxa"/>
            </w:tcMar>
          </w:tcPr>
          <w:p w14:paraId="6842FDC4" w14:textId="77777777" w:rsidR="00B67371" w:rsidRDefault="00B67371">
            <w:pPr>
              <w:pStyle w:val="CellBody"/>
              <w:spacing w:line="260" w:lineRule="atLeast"/>
              <w:rPr>
                <w:sz w:val="22"/>
                <w:szCs w:val="22"/>
              </w:rPr>
            </w:pPr>
            <w:r>
              <w:rPr>
                <w:w w:val="100"/>
                <w:sz w:val="22"/>
                <w:szCs w:val="22"/>
              </w:rPr>
              <w:t>Rescinding Ord. No. 2360</w:t>
            </w:r>
          </w:p>
        </w:tc>
        <w:tc>
          <w:tcPr>
            <w:tcW w:w="1980" w:type="dxa"/>
            <w:tcBorders>
              <w:top w:val="nil"/>
              <w:left w:val="nil"/>
              <w:bottom w:val="nil"/>
              <w:right w:val="nil"/>
            </w:tcBorders>
            <w:tcMar>
              <w:top w:w="30" w:type="dxa"/>
              <w:left w:w="60" w:type="dxa"/>
              <w:bottom w:w="20" w:type="dxa"/>
              <w:right w:w="60" w:type="dxa"/>
            </w:tcMar>
          </w:tcPr>
          <w:p w14:paraId="6D0E2AF5"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7EDA751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4FF9F93" w14:textId="77777777" w:rsidR="00B67371" w:rsidRDefault="00B67371">
            <w:pPr>
              <w:pStyle w:val="CellBody"/>
              <w:spacing w:line="260" w:lineRule="atLeast"/>
              <w:rPr>
                <w:sz w:val="22"/>
                <w:szCs w:val="22"/>
              </w:rPr>
            </w:pPr>
            <w:r>
              <w:rPr>
                <w:w w:val="100"/>
                <w:sz w:val="22"/>
                <w:szCs w:val="22"/>
              </w:rPr>
              <w:t>2362</w:t>
            </w:r>
          </w:p>
        </w:tc>
        <w:tc>
          <w:tcPr>
            <w:tcW w:w="1530" w:type="dxa"/>
            <w:tcBorders>
              <w:top w:val="nil"/>
              <w:left w:val="nil"/>
              <w:bottom w:val="nil"/>
              <w:right w:val="nil"/>
            </w:tcBorders>
            <w:tcMar>
              <w:top w:w="30" w:type="dxa"/>
              <w:left w:w="60" w:type="dxa"/>
              <w:bottom w:w="20" w:type="dxa"/>
              <w:right w:w="60" w:type="dxa"/>
            </w:tcMar>
          </w:tcPr>
          <w:p w14:paraId="1D99A5D1"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2A7B0D7B" w14:textId="77777777" w:rsidR="00B67371" w:rsidRDefault="00A01A5B">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4DC0F742" w14:textId="77777777" w:rsidR="00B67371" w:rsidRDefault="00B67371">
            <w:pPr>
              <w:pStyle w:val="CellBody"/>
              <w:spacing w:line="260" w:lineRule="atLeast"/>
              <w:rPr>
                <w:sz w:val="22"/>
                <w:szCs w:val="22"/>
              </w:rPr>
            </w:pPr>
            <w:r>
              <w:rPr>
                <w:w w:val="100"/>
                <w:sz w:val="22"/>
                <w:szCs w:val="22"/>
              </w:rPr>
              <w:t>(Number not used)</w:t>
            </w:r>
          </w:p>
        </w:tc>
      </w:tr>
      <w:tr w:rsidR="00B67371" w14:paraId="496C392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DCA0211" w14:textId="77777777" w:rsidR="00B67371" w:rsidRDefault="00B67371">
            <w:pPr>
              <w:pStyle w:val="CellBody"/>
              <w:spacing w:line="260" w:lineRule="atLeast"/>
              <w:rPr>
                <w:sz w:val="22"/>
                <w:szCs w:val="22"/>
              </w:rPr>
            </w:pPr>
            <w:r>
              <w:rPr>
                <w:w w:val="100"/>
                <w:sz w:val="22"/>
                <w:szCs w:val="22"/>
              </w:rPr>
              <w:t>2363</w:t>
            </w:r>
          </w:p>
        </w:tc>
        <w:tc>
          <w:tcPr>
            <w:tcW w:w="1530" w:type="dxa"/>
            <w:tcBorders>
              <w:top w:val="nil"/>
              <w:left w:val="nil"/>
              <w:bottom w:val="nil"/>
              <w:right w:val="nil"/>
            </w:tcBorders>
            <w:tcMar>
              <w:top w:w="30" w:type="dxa"/>
              <w:left w:w="60" w:type="dxa"/>
              <w:bottom w:w="20" w:type="dxa"/>
              <w:right w:w="60" w:type="dxa"/>
            </w:tcMar>
          </w:tcPr>
          <w:p w14:paraId="69BE0770"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3A30358B" w14:textId="77777777" w:rsidR="00B67371" w:rsidRDefault="00A01A5B">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6682F7E0" w14:textId="77777777" w:rsidR="00B67371" w:rsidRDefault="00B67371">
            <w:pPr>
              <w:pStyle w:val="CellBody"/>
              <w:spacing w:line="260" w:lineRule="atLeast"/>
              <w:rPr>
                <w:sz w:val="22"/>
                <w:szCs w:val="22"/>
              </w:rPr>
            </w:pPr>
            <w:r>
              <w:rPr>
                <w:w w:val="100"/>
                <w:sz w:val="22"/>
                <w:szCs w:val="22"/>
              </w:rPr>
              <w:t>(Number not used)</w:t>
            </w:r>
          </w:p>
        </w:tc>
      </w:tr>
      <w:tr w:rsidR="00B67371" w14:paraId="3FFDD941"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7DA1CEF" w14:textId="77777777" w:rsidR="00B67371" w:rsidRDefault="00B67371">
            <w:pPr>
              <w:pStyle w:val="CellBody"/>
              <w:spacing w:line="260" w:lineRule="atLeast"/>
              <w:rPr>
                <w:sz w:val="22"/>
                <w:szCs w:val="22"/>
              </w:rPr>
            </w:pPr>
            <w:r>
              <w:rPr>
                <w:w w:val="100"/>
                <w:sz w:val="22"/>
                <w:szCs w:val="22"/>
              </w:rPr>
              <w:t>2364</w:t>
            </w:r>
          </w:p>
        </w:tc>
        <w:tc>
          <w:tcPr>
            <w:tcW w:w="1530" w:type="dxa"/>
            <w:tcBorders>
              <w:top w:val="nil"/>
              <w:left w:val="nil"/>
              <w:bottom w:val="nil"/>
              <w:right w:val="nil"/>
            </w:tcBorders>
            <w:tcMar>
              <w:top w:w="30" w:type="dxa"/>
              <w:left w:w="60" w:type="dxa"/>
              <w:bottom w:w="20" w:type="dxa"/>
              <w:right w:w="60" w:type="dxa"/>
            </w:tcMar>
          </w:tcPr>
          <w:p w14:paraId="6594CF65"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21"/>
                <w:attr w:name="Year" w:val="1993"/>
              </w:smartTagPr>
              <w:r>
                <w:rPr>
                  <w:w w:val="100"/>
                  <w:sz w:val="22"/>
                  <w:szCs w:val="22"/>
                </w:rPr>
                <w:t>9-21-93</w:t>
              </w:r>
            </w:smartTag>
          </w:p>
        </w:tc>
        <w:tc>
          <w:tcPr>
            <w:tcW w:w="4960" w:type="dxa"/>
            <w:tcBorders>
              <w:top w:val="nil"/>
              <w:left w:val="nil"/>
              <w:bottom w:val="nil"/>
              <w:right w:val="nil"/>
            </w:tcBorders>
            <w:tcMar>
              <w:top w:w="30" w:type="dxa"/>
              <w:left w:w="60" w:type="dxa"/>
              <w:bottom w:w="20" w:type="dxa"/>
              <w:right w:w="60" w:type="dxa"/>
            </w:tcMar>
          </w:tcPr>
          <w:p w14:paraId="18E535FA" w14:textId="77777777" w:rsidR="00B67371" w:rsidRDefault="00B67371">
            <w:pPr>
              <w:pStyle w:val="CellBody"/>
              <w:spacing w:line="260" w:lineRule="atLeast"/>
              <w:rPr>
                <w:sz w:val="22"/>
                <w:szCs w:val="22"/>
              </w:rPr>
            </w:pPr>
            <w:r>
              <w:rPr>
                <w:w w:val="100"/>
                <w:sz w:val="22"/>
                <w:szCs w:val="22"/>
              </w:rPr>
              <w:t>Vacating the east-west right-of-way between Tax Lot Nos. 3220BC-5101, 3220BC-5200, 3220BC-5600 and 3220BC-5701 in Block 32, Edwards Addition subdivision</w:t>
            </w:r>
          </w:p>
        </w:tc>
        <w:tc>
          <w:tcPr>
            <w:tcW w:w="1980" w:type="dxa"/>
            <w:tcBorders>
              <w:top w:val="nil"/>
              <w:left w:val="nil"/>
              <w:bottom w:val="nil"/>
              <w:right w:val="nil"/>
            </w:tcBorders>
            <w:tcMar>
              <w:top w:w="30" w:type="dxa"/>
              <w:left w:w="60" w:type="dxa"/>
              <w:bottom w:w="20" w:type="dxa"/>
              <w:right w:w="60" w:type="dxa"/>
            </w:tcMar>
          </w:tcPr>
          <w:p w14:paraId="2C547AF5" w14:textId="77777777" w:rsidR="00B67371" w:rsidRDefault="00B67371">
            <w:pPr>
              <w:pStyle w:val="CellBody"/>
              <w:spacing w:line="260" w:lineRule="atLeast"/>
              <w:rPr>
                <w:sz w:val="22"/>
                <w:szCs w:val="22"/>
              </w:rPr>
            </w:pPr>
            <w:r>
              <w:rPr>
                <w:w w:val="100"/>
                <w:sz w:val="22"/>
                <w:szCs w:val="22"/>
              </w:rPr>
              <w:t>(Special)</w:t>
            </w:r>
          </w:p>
        </w:tc>
      </w:tr>
      <w:tr w:rsidR="00B67371" w14:paraId="61AC22F2"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08845AB3" w14:textId="77777777" w:rsidR="00B67371" w:rsidRDefault="00B67371">
            <w:pPr>
              <w:pStyle w:val="CellBody"/>
              <w:spacing w:line="260" w:lineRule="atLeast"/>
              <w:rPr>
                <w:sz w:val="22"/>
                <w:szCs w:val="22"/>
              </w:rPr>
            </w:pPr>
            <w:r>
              <w:rPr>
                <w:w w:val="100"/>
                <w:sz w:val="22"/>
                <w:szCs w:val="22"/>
              </w:rPr>
              <w:t>2365</w:t>
            </w:r>
          </w:p>
        </w:tc>
        <w:tc>
          <w:tcPr>
            <w:tcW w:w="1530" w:type="dxa"/>
            <w:tcBorders>
              <w:top w:val="nil"/>
              <w:left w:val="nil"/>
              <w:bottom w:val="nil"/>
              <w:right w:val="nil"/>
            </w:tcBorders>
            <w:tcMar>
              <w:top w:w="30" w:type="dxa"/>
              <w:left w:w="60" w:type="dxa"/>
              <w:bottom w:w="20" w:type="dxa"/>
              <w:right w:w="60" w:type="dxa"/>
            </w:tcMar>
          </w:tcPr>
          <w:p w14:paraId="58982E76" w14:textId="77777777" w:rsidR="00B67371" w:rsidRDefault="00B67371">
            <w:pPr>
              <w:pStyle w:val="CellBody"/>
              <w:spacing w:line="260" w:lineRule="atLeast"/>
              <w:rPr>
                <w:sz w:val="22"/>
                <w:szCs w:val="22"/>
              </w:rPr>
            </w:pPr>
            <w:r>
              <w:rPr>
                <w:sz w:val="22"/>
                <w:szCs w:val="22"/>
              </w:rPr>
              <w:t>12-6-93</w:t>
            </w:r>
          </w:p>
        </w:tc>
        <w:tc>
          <w:tcPr>
            <w:tcW w:w="4960" w:type="dxa"/>
            <w:tcBorders>
              <w:top w:val="nil"/>
              <w:left w:val="nil"/>
              <w:bottom w:val="nil"/>
              <w:right w:val="nil"/>
            </w:tcBorders>
            <w:tcMar>
              <w:top w:w="30" w:type="dxa"/>
              <w:left w:w="60" w:type="dxa"/>
              <w:bottom w:w="20" w:type="dxa"/>
              <w:right w:w="60" w:type="dxa"/>
            </w:tcMar>
          </w:tcPr>
          <w:p w14:paraId="613B4FDD" w14:textId="77777777" w:rsidR="00B67371" w:rsidRDefault="00B67371">
            <w:pPr>
              <w:pStyle w:val="CellBody"/>
              <w:spacing w:line="260" w:lineRule="atLeast"/>
              <w:rPr>
                <w:sz w:val="22"/>
                <w:szCs w:val="22"/>
              </w:rPr>
            </w:pPr>
            <w:r>
              <w:rPr>
                <w:w w:val="100"/>
                <w:sz w:val="22"/>
                <w:szCs w:val="22"/>
              </w:rPr>
              <w:t xml:space="preserve">Adopting a 63.5-acre expansion of the urban growth boundary in northwest Newberg, with related plan text amendments addressing supply and use of on-site sewage disposal for residential use in the proposed area adjacent to the </w:t>
            </w:r>
            <w:smartTag w:uri="urn:schemas-microsoft-com:office:smarttags" w:element="place">
              <w:smartTag w:uri="urn:schemas-microsoft-com:office:smarttags" w:element="PlaceName">
                <w:r>
                  <w:rPr>
                    <w:w w:val="100"/>
                    <w:sz w:val="22"/>
                    <w:szCs w:val="22"/>
                  </w:rPr>
                  <w:t>Crater</w:t>
                </w:r>
              </w:smartTag>
              <w:r>
                <w:rPr>
                  <w:w w:val="100"/>
                  <w:sz w:val="22"/>
                  <w:szCs w:val="22"/>
                </w:rPr>
                <w:t xml:space="preserve"> </w:t>
              </w:r>
              <w:smartTag w:uri="urn:schemas-microsoft-com:office:smarttags" w:element="PlaceName">
                <w:r>
                  <w:rPr>
                    <w:w w:val="100"/>
                    <w:sz w:val="22"/>
                    <w:szCs w:val="22"/>
                  </w:rPr>
                  <w:t>Lane</w:t>
                </w:r>
              </w:smartTag>
              <w:r>
                <w:rPr>
                  <w:w w:val="100"/>
                  <w:sz w:val="22"/>
                  <w:szCs w:val="22"/>
                </w:rPr>
                <w:t xml:space="preserve"> </w:t>
              </w:r>
              <w:smartTag w:uri="urn:schemas-microsoft-com:office:smarttags" w:element="PlaceName">
                <w:r>
                  <w:rPr>
                    <w:w w:val="100"/>
                    <w:sz w:val="22"/>
                    <w:szCs w:val="22"/>
                  </w:rPr>
                  <w:t>School</w:t>
                </w:r>
              </w:smartTag>
            </w:smartTag>
            <w:r>
              <w:rPr>
                <w:w w:val="100"/>
                <w:sz w:val="22"/>
                <w:szCs w:val="22"/>
              </w:rPr>
              <w:t xml:space="preserve"> site (Anzalone, Bakke &amp; Session)</w:t>
            </w:r>
          </w:p>
        </w:tc>
        <w:tc>
          <w:tcPr>
            <w:tcW w:w="1980" w:type="dxa"/>
            <w:tcBorders>
              <w:top w:val="nil"/>
              <w:left w:val="nil"/>
              <w:bottom w:val="nil"/>
              <w:right w:val="nil"/>
            </w:tcBorders>
            <w:tcMar>
              <w:top w:w="30" w:type="dxa"/>
              <w:left w:w="60" w:type="dxa"/>
              <w:bottom w:w="20" w:type="dxa"/>
              <w:right w:w="60" w:type="dxa"/>
            </w:tcMar>
          </w:tcPr>
          <w:p w14:paraId="3B73B9D0" w14:textId="77777777" w:rsidR="00B67371" w:rsidRDefault="00B67371">
            <w:pPr>
              <w:pStyle w:val="CellBody"/>
              <w:spacing w:line="260" w:lineRule="atLeast"/>
              <w:rPr>
                <w:sz w:val="22"/>
                <w:szCs w:val="22"/>
              </w:rPr>
            </w:pPr>
            <w:r>
              <w:rPr>
                <w:w w:val="100"/>
                <w:sz w:val="22"/>
                <w:szCs w:val="22"/>
              </w:rPr>
              <w:t>(Special)</w:t>
            </w:r>
          </w:p>
        </w:tc>
      </w:tr>
      <w:tr w:rsidR="00B67371" w14:paraId="18AEBC8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3C59B92" w14:textId="77777777" w:rsidR="00B67371" w:rsidRDefault="00B67371">
            <w:pPr>
              <w:pStyle w:val="CellBody"/>
              <w:spacing w:line="260" w:lineRule="atLeast"/>
              <w:rPr>
                <w:sz w:val="22"/>
                <w:szCs w:val="22"/>
              </w:rPr>
            </w:pPr>
            <w:r>
              <w:rPr>
                <w:w w:val="100"/>
                <w:sz w:val="22"/>
                <w:szCs w:val="22"/>
              </w:rPr>
              <w:t>2366</w:t>
            </w:r>
          </w:p>
        </w:tc>
        <w:tc>
          <w:tcPr>
            <w:tcW w:w="1530" w:type="dxa"/>
            <w:tcBorders>
              <w:top w:val="nil"/>
              <w:left w:val="nil"/>
              <w:bottom w:val="nil"/>
              <w:right w:val="nil"/>
            </w:tcBorders>
            <w:tcMar>
              <w:top w:w="30" w:type="dxa"/>
              <w:left w:w="60" w:type="dxa"/>
              <w:bottom w:w="20" w:type="dxa"/>
              <w:right w:w="60" w:type="dxa"/>
            </w:tcMar>
          </w:tcPr>
          <w:p w14:paraId="6EEDFAF7"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3AC1C826" w14:textId="77777777" w:rsidR="00B67371" w:rsidRDefault="00A01A5B">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37281B5E" w14:textId="77777777" w:rsidR="00B67371" w:rsidRDefault="00B67371">
            <w:pPr>
              <w:pStyle w:val="CellBody"/>
              <w:spacing w:line="260" w:lineRule="atLeast"/>
              <w:rPr>
                <w:sz w:val="22"/>
                <w:szCs w:val="22"/>
              </w:rPr>
            </w:pPr>
            <w:r>
              <w:rPr>
                <w:w w:val="100"/>
                <w:sz w:val="22"/>
                <w:szCs w:val="22"/>
              </w:rPr>
              <w:t>(Number not used)</w:t>
            </w:r>
          </w:p>
        </w:tc>
      </w:tr>
      <w:tr w:rsidR="00B67371" w14:paraId="469E699D"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0282E5DB" w14:textId="77777777" w:rsidR="00B67371" w:rsidRDefault="00B67371">
            <w:pPr>
              <w:pStyle w:val="CellBody"/>
              <w:spacing w:line="260" w:lineRule="atLeast"/>
              <w:rPr>
                <w:sz w:val="22"/>
                <w:szCs w:val="22"/>
              </w:rPr>
            </w:pPr>
            <w:r>
              <w:rPr>
                <w:w w:val="100"/>
                <w:sz w:val="22"/>
                <w:szCs w:val="22"/>
              </w:rPr>
              <w:t>2367</w:t>
            </w:r>
          </w:p>
        </w:tc>
        <w:tc>
          <w:tcPr>
            <w:tcW w:w="1530" w:type="dxa"/>
            <w:tcBorders>
              <w:top w:val="nil"/>
              <w:left w:val="nil"/>
              <w:bottom w:val="nil"/>
              <w:right w:val="nil"/>
            </w:tcBorders>
            <w:tcMar>
              <w:top w:w="30" w:type="dxa"/>
              <w:left w:w="60" w:type="dxa"/>
              <w:bottom w:w="20" w:type="dxa"/>
              <w:right w:w="60" w:type="dxa"/>
            </w:tcMar>
          </w:tcPr>
          <w:p w14:paraId="72B8A42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1"/>
                <w:attr w:name="Year" w:val="1993"/>
              </w:smartTagPr>
              <w:r>
                <w:rPr>
                  <w:w w:val="100"/>
                  <w:sz w:val="22"/>
                  <w:szCs w:val="22"/>
                </w:rPr>
                <w:t>11-1-93</w:t>
              </w:r>
            </w:smartTag>
          </w:p>
        </w:tc>
        <w:tc>
          <w:tcPr>
            <w:tcW w:w="4960" w:type="dxa"/>
            <w:tcBorders>
              <w:top w:val="nil"/>
              <w:left w:val="nil"/>
              <w:bottom w:val="nil"/>
              <w:right w:val="nil"/>
            </w:tcBorders>
            <w:tcMar>
              <w:top w:w="30" w:type="dxa"/>
              <w:left w:w="60" w:type="dxa"/>
              <w:bottom w:w="20" w:type="dxa"/>
              <w:right w:w="60" w:type="dxa"/>
            </w:tcMar>
          </w:tcPr>
          <w:p w14:paraId="307D47DB" w14:textId="77777777" w:rsidR="00B67371" w:rsidRDefault="00B67371">
            <w:pPr>
              <w:pStyle w:val="CellBody"/>
              <w:spacing w:line="260" w:lineRule="atLeast"/>
              <w:rPr>
                <w:sz w:val="22"/>
                <w:szCs w:val="22"/>
              </w:rPr>
            </w:pPr>
            <w:r>
              <w:rPr>
                <w:w w:val="100"/>
                <w:sz w:val="22"/>
                <w:szCs w:val="22"/>
              </w:rPr>
              <w:t>Vacating the east-west right-of-way between Tax Lot Nos. 3220BA-1800, -1900, -2000, -2100, -2300, -2500, -2601, -2700, -2800, -2900, -3000, -3100, -3200, -3300, -3400, -3401, -3500, and -3600 lying within Block A of Hobsons Addition subdivision</w:t>
            </w:r>
          </w:p>
        </w:tc>
        <w:tc>
          <w:tcPr>
            <w:tcW w:w="1980" w:type="dxa"/>
            <w:tcBorders>
              <w:top w:val="nil"/>
              <w:left w:val="nil"/>
              <w:bottom w:val="nil"/>
              <w:right w:val="nil"/>
            </w:tcBorders>
            <w:tcMar>
              <w:top w:w="30" w:type="dxa"/>
              <w:left w:w="60" w:type="dxa"/>
              <w:bottom w:w="20" w:type="dxa"/>
              <w:right w:w="60" w:type="dxa"/>
            </w:tcMar>
          </w:tcPr>
          <w:p w14:paraId="513A5A13" w14:textId="77777777" w:rsidR="00B67371" w:rsidRDefault="00B67371">
            <w:pPr>
              <w:pStyle w:val="CellBody"/>
              <w:spacing w:line="260" w:lineRule="atLeast"/>
              <w:rPr>
                <w:sz w:val="22"/>
                <w:szCs w:val="22"/>
              </w:rPr>
            </w:pPr>
            <w:r>
              <w:rPr>
                <w:w w:val="100"/>
                <w:sz w:val="22"/>
                <w:szCs w:val="22"/>
              </w:rPr>
              <w:t>(Special)</w:t>
            </w:r>
          </w:p>
        </w:tc>
      </w:tr>
      <w:tr w:rsidR="00B67371" w14:paraId="2915BDD3"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4646764A" w14:textId="77777777" w:rsidR="00B67371" w:rsidRDefault="00B67371">
            <w:pPr>
              <w:pStyle w:val="CellBody"/>
              <w:spacing w:line="260" w:lineRule="atLeast"/>
              <w:rPr>
                <w:sz w:val="22"/>
                <w:szCs w:val="22"/>
              </w:rPr>
            </w:pPr>
            <w:r>
              <w:rPr>
                <w:w w:val="100"/>
                <w:sz w:val="22"/>
                <w:szCs w:val="22"/>
              </w:rPr>
              <w:t>2368</w:t>
            </w:r>
          </w:p>
        </w:tc>
        <w:tc>
          <w:tcPr>
            <w:tcW w:w="1530" w:type="dxa"/>
            <w:tcBorders>
              <w:top w:val="nil"/>
              <w:left w:val="nil"/>
              <w:bottom w:val="nil"/>
              <w:right w:val="nil"/>
            </w:tcBorders>
            <w:tcMar>
              <w:top w:w="30" w:type="dxa"/>
              <w:left w:w="60" w:type="dxa"/>
              <w:bottom w:w="20" w:type="dxa"/>
              <w:right w:w="60" w:type="dxa"/>
            </w:tcMar>
          </w:tcPr>
          <w:p w14:paraId="1834CEF3"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16"/>
                <w:attr w:name="Year" w:val="1993"/>
              </w:smartTagPr>
              <w:r>
                <w:rPr>
                  <w:w w:val="100"/>
                  <w:sz w:val="22"/>
                  <w:szCs w:val="22"/>
                </w:rPr>
                <w:t>11-16-93</w:t>
              </w:r>
            </w:smartTag>
          </w:p>
        </w:tc>
        <w:tc>
          <w:tcPr>
            <w:tcW w:w="4960" w:type="dxa"/>
            <w:tcBorders>
              <w:top w:val="nil"/>
              <w:left w:val="nil"/>
              <w:bottom w:val="nil"/>
              <w:right w:val="nil"/>
            </w:tcBorders>
            <w:tcMar>
              <w:top w:w="30" w:type="dxa"/>
              <w:left w:w="60" w:type="dxa"/>
              <w:bottom w:w="20" w:type="dxa"/>
              <w:right w:w="60" w:type="dxa"/>
            </w:tcMar>
          </w:tcPr>
          <w:p w14:paraId="3CF4007E" w14:textId="77777777" w:rsidR="00B67371" w:rsidRDefault="00B67371">
            <w:pPr>
              <w:pStyle w:val="CellBody"/>
              <w:spacing w:line="260" w:lineRule="atLeast"/>
              <w:rPr>
                <w:sz w:val="22"/>
                <w:szCs w:val="22"/>
              </w:rPr>
            </w:pPr>
            <w:r>
              <w:rPr>
                <w:w w:val="100"/>
                <w:sz w:val="22"/>
                <w:szCs w:val="22"/>
              </w:rPr>
              <w:t xml:space="preserve">Annexing east end of </w:t>
            </w:r>
            <w:smartTag w:uri="urn:schemas-microsoft-com:office:smarttags" w:element="address">
              <w:smartTag w:uri="urn:schemas-microsoft-com:office:smarttags" w:element="Street">
                <w:r>
                  <w:rPr>
                    <w:w w:val="100"/>
                    <w:sz w:val="22"/>
                    <w:szCs w:val="22"/>
                  </w:rPr>
                  <w:t>Foothills Drive</w:t>
                </w:r>
              </w:smartTag>
            </w:smartTag>
            <w:r>
              <w:rPr>
                <w:w w:val="100"/>
                <w:sz w:val="22"/>
                <w:szCs w:val="22"/>
              </w:rPr>
              <w:t>, withdrawing it from the rural fire protection district, together with changing its zoning designation from county zoning to city R-1</w:t>
            </w:r>
          </w:p>
        </w:tc>
        <w:tc>
          <w:tcPr>
            <w:tcW w:w="1980" w:type="dxa"/>
            <w:tcBorders>
              <w:top w:val="nil"/>
              <w:left w:val="nil"/>
              <w:bottom w:val="nil"/>
              <w:right w:val="nil"/>
            </w:tcBorders>
            <w:tcMar>
              <w:top w:w="30" w:type="dxa"/>
              <w:left w:w="60" w:type="dxa"/>
              <w:bottom w:w="20" w:type="dxa"/>
              <w:right w:w="60" w:type="dxa"/>
            </w:tcMar>
          </w:tcPr>
          <w:p w14:paraId="77C3AECC" w14:textId="77777777" w:rsidR="00B67371" w:rsidRDefault="00B67371">
            <w:pPr>
              <w:pStyle w:val="CellBody"/>
              <w:spacing w:line="260" w:lineRule="atLeast"/>
              <w:rPr>
                <w:sz w:val="22"/>
                <w:szCs w:val="22"/>
              </w:rPr>
            </w:pPr>
            <w:r>
              <w:rPr>
                <w:w w:val="100"/>
                <w:sz w:val="22"/>
                <w:szCs w:val="22"/>
              </w:rPr>
              <w:t>(Special)</w:t>
            </w:r>
          </w:p>
        </w:tc>
      </w:tr>
      <w:tr w:rsidR="00B67371" w14:paraId="4AB56789"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22008EA" w14:textId="77777777" w:rsidR="00B67371" w:rsidRDefault="00B67371">
            <w:pPr>
              <w:pStyle w:val="CellBody"/>
              <w:spacing w:line="260" w:lineRule="atLeast"/>
              <w:rPr>
                <w:sz w:val="22"/>
                <w:szCs w:val="22"/>
              </w:rPr>
            </w:pPr>
            <w:r>
              <w:rPr>
                <w:w w:val="100"/>
                <w:sz w:val="22"/>
                <w:szCs w:val="22"/>
              </w:rPr>
              <w:t>2369</w:t>
            </w:r>
          </w:p>
        </w:tc>
        <w:tc>
          <w:tcPr>
            <w:tcW w:w="1530" w:type="dxa"/>
            <w:tcBorders>
              <w:top w:val="nil"/>
              <w:left w:val="nil"/>
              <w:bottom w:val="nil"/>
              <w:right w:val="nil"/>
            </w:tcBorders>
            <w:tcMar>
              <w:top w:w="30" w:type="dxa"/>
              <w:left w:w="60" w:type="dxa"/>
              <w:bottom w:w="20" w:type="dxa"/>
              <w:right w:w="60" w:type="dxa"/>
            </w:tcMar>
          </w:tcPr>
          <w:p w14:paraId="6202DAD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1"/>
                <w:attr w:name="Year" w:val="1993"/>
              </w:smartTagPr>
              <w:r>
                <w:rPr>
                  <w:w w:val="100"/>
                  <w:sz w:val="22"/>
                  <w:szCs w:val="22"/>
                </w:rPr>
                <w:t>11-1-93</w:t>
              </w:r>
            </w:smartTag>
          </w:p>
        </w:tc>
        <w:tc>
          <w:tcPr>
            <w:tcW w:w="4960" w:type="dxa"/>
            <w:tcBorders>
              <w:top w:val="nil"/>
              <w:left w:val="nil"/>
              <w:bottom w:val="nil"/>
              <w:right w:val="nil"/>
            </w:tcBorders>
            <w:tcMar>
              <w:top w:w="30" w:type="dxa"/>
              <w:left w:w="60" w:type="dxa"/>
              <w:bottom w:w="20" w:type="dxa"/>
              <w:right w:w="60" w:type="dxa"/>
            </w:tcMar>
          </w:tcPr>
          <w:p w14:paraId="229332AB" w14:textId="77777777" w:rsidR="00B67371" w:rsidRDefault="00B67371">
            <w:pPr>
              <w:pStyle w:val="CellBody"/>
              <w:spacing w:line="260" w:lineRule="atLeast"/>
              <w:rPr>
                <w:sz w:val="22"/>
                <w:szCs w:val="22"/>
              </w:rPr>
            </w:pPr>
            <w:r>
              <w:rPr>
                <w:w w:val="100"/>
                <w:sz w:val="22"/>
                <w:szCs w:val="22"/>
              </w:rPr>
              <w:t xml:space="preserve">Amending comprehensive plan map from </w:t>
            </w:r>
            <w:smartTag w:uri="urn:schemas-microsoft-com:office:smarttags" w:element="stockticker">
              <w:r>
                <w:rPr>
                  <w:w w:val="100"/>
                  <w:sz w:val="22"/>
                  <w:szCs w:val="22"/>
                </w:rPr>
                <w:t>LDR</w:t>
              </w:r>
            </w:smartTag>
            <w:r>
              <w:rPr>
                <w:w w:val="100"/>
                <w:sz w:val="22"/>
                <w:szCs w:val="22"/>
              </w:rPr>
              <w:t xml:space="preserve"> to COM and amending the zoning map from R-1 to C-2 for Tax Lot No. 3219BD-400</w:t>
            </w:r>
          </w:p>
        </w:tc>
        <w:tc>
          <w:tcPr>
            <w:tcW w:w="1980" w:type="dxa"/>
            <w:tcBorders>
              <w:top w:val="nil"/>
              <w:left w:val="nil"/>
              <w:bottom w:val="nil"/>
              <w:right w:val="nil"/>
            </w:tcBorders>
            <w:tcMar>
              <w:top w:w="30" w:type="dxa"/>
              <w:left w:w="60" w:type="dxa"/>
              <w:bottom w:w="20" w:type="dxa"/>
              <w:right w:w="60" w:type="dxa"/>
            </w:tcMar>
          </w:tcPr>
          <w:p w14:paraId="040B908F" w14:textId="77777777" w:rsidR="00B67371" w:rsidRDefault="00B67371">
            <w:pPr>
              <w:pStyle w:val="CellBody"/>
              <w:spacing w:line="260" w:lineRule="atLeast"/>
              <w:rPr>
                <w:sz w:val="22"/>
                <w:szCs w:val="22"/>
              </w:rPr>
            </w:pPr>
            <w:r>
              <w:rPr>
                <w:w w:val="100"/>
                <w:sz w:val="22"/>
                <w:szCs w:val="22"/>
              </w:rPr>
              <w:t>(Special)</w:t>
            </w:r>
          </w:p>
        </w:tc>
      </w:tr>
      <w:tr w:rsidR="00B67371" w14:paraId="36FD8357"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C51C558" w14:textId="77777777" w:rsidR="00B67371" w:rsidRDefault="00B67371">
            <w:pPr>
              <w:pStyle w:val="CellBody"/>
              <w:spacing w:line="260" w:lineRule="atLeast"/>
              <w:rPr>
                <w:sz w:val="22"/>
                <w:szCs w:val="22"/>
              </w:rPr>
            </w:pPr>
            <w:r>
              <w:rPr>
                <w:w w:val="100"/>
                <w:sz w:val="22"/>
                <w:szCs w:val="22"/>
              </w:rPr>
              <w:t>2370</w:t>
            </w:r>
          </w:p>
        </w:tc>
        <w:tc>
          <w:tcPr>
            <w:tcW w:w="1530" w:type="dxa"/>
            <w:tcBorders>
              <w:top w:val="nil"/>
              <w:left w:val="nil"/>
              <w:bottom w:val="nil"/>
              <w:right w:val="nil"/>
            </w:tcBorders>
            <w:tcMar>
              <w:top w:w="30" w:type="dxa"/>
              <w:left w:w="60" w:type="dxa"/>
              <w:bottom w:w="20" w:type="dxa"/>
              <w:right w:w="60" w:type="dxa"/>
            </w:tcMar>
          </w:tcPr>
          <w:p w14:paraId="580C7AE3"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6"/>
                <w:attr w:name="Year" w:val="1993"/>
              </w:smartTagPr>
              <w:r>
                <w:rPr>
                  <w:w w:val="100"/>
                  <w:sz w:val="22"/>
                  <w:szCs w:val="22"/>
                </w:rPr>
                <w:t>12-6-93</w:t>
              </w:r>
            </w:smartTag>
          </w:p>
        </w:tc>
        <w:tc>
          <w:tcPr>
            <w:tcW w:w="4960" w:type="dxa"/>
            <w:tcBorders>
              <w:top w:val="nil"/>
              <w:left w:val="nil"/>
              <w:bottom w:val="nil"/>
              <w:right w:val="nil"/>
            </w:tcBorders>
            <w:tcMar>
              <w:top w:w="30" w:type="dxa"/>
              <w:left w:w="60" w:type="dxa"/>
              <w:bottom w:w="20" w:type="dxa"/>
              <w:right w:w="60" w:type="dxa"/>
            </w:tcMar>
          </w:tcPr>
          <w:p w14:paraId="71D33FF6" w14:textId="77777777" w:rsidR="00B67371" w:rsidRDefault="00B67371">
            <w:pPr>
              <w:pStyle w:val="CellBody"/>
              <w:spacing w:line="260" w:lineRule="atLeast"/>
              <w:rPr>
                <w:sz w:val="22"/>
                <w:szCs w:val="22"/>
              </w:rPr>
            </w:pPr>
            <w:r>
              <w:rPr>
                <w:w w:val="100"/>
                <w:sz w:val="22"/>
                <w:szCs w:val="22"/>
              </w:rPr>
              <w:t>Amending the comprehensive plan map to include approximately 10 acres of Tax Lot No. 3228-1800 (Anzalone, Manning, Bakke &amp; Sessions)</w:t>
            </w:r>
          </w:p>
        </w:tc>
        <w:tc>
          <w:tcPr>
            <w:tcW w:w="1980" w:type="dxa"/>
            <w:tcBorders>
              <w:top w:val="nil"/>
              <w:left w:val="nil"/>
              <w:bottom w:val="nil"/>
              <w:right w:val="nil"/>
            </w:tcBorders>
            <w:tcMar>
              <w:top w:w="30" w:type="dxa"/>
              <w:left w:w="60" w:type="dxa"/>
              <w:bottom w:w="20" w:type="dxa"/>
              <w:right w:w="60" w:type="dxa"/>
            </w:tcMar>
          </w:tcPr>
          <w:p w14:paraId="5049B6FA" w14:textId="77777777" w:rsidR="00B67371" w:rsidRDefault="00B67371">
            <w:pPr>
              <w:pStyle w:val="CellBody"/>
              <w:spacing w:line="260" w:lineRule="atLeast"/>
              <w:rPr>
                <w:sz w:val="22"/>
                <w:szCs w:val="22"/>
              </w:rPr>
            </w:pPr>
            <w:r>
              <w:rPr>
                <w:w w:val="100"/>
                <w:sz w:val="22"/>
                <w:szCs w:val="22"/>
              </w:rPr>
              <w:t>(Special)</w:t>
            </w:r>
          </w:p>
        </w:tc>
      </w:tr>
      <w:tr w:rsidR="00B67371" w14:paraId="115DA5A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6A47760" w14:textId="77777777" w:rsidR="00B67371" w:rsidRDefault="00B67371">
            <w:pPr>
              <w:pStyle w:val="CellBody"/>
              <w:spacing w:line="260" w:lineRule="atLeast"/>
              <w:rPr>
                <w:sz w:val="22"/>
                <w:szCs w:val="22"/>
              </w:rPr>
            </w:pPr>
            <w:r>
              <w:rPr>
                <w:w w:val="100"/>
                <w:sz w:val="22"/>
                <w:szCs w:val="22"/>
              </w:rPr>
              <w:t>2371</w:t>
            </w:r>
          </w:p>
        </w:tc>
        <w:tc>
          <w:tcPr>
            <w:tcW w:w="1530" w:type="dxa"/>
            <w:tcBorders>
              <w:top w:val="nil"/>
              <w:left w:val="nil"/>
              <w:bottom w:val="nil"/>
              <w:right w:val="nil"/>
            </w:tcBorders>
            <w:tcMar>
              <w:top w:w="30" w:type="dxa"/>
              <w:left w:w="60" w:type="dxa"/>
              <w:bottom w:w="20" w:type="dxa"/>
              <w:right w:w="60" w:type="dxa"/>
            </w:tcMar>
          </w:tcPr>
          <w:p w14:paraId="5E845E63" w14:textId="77777777" w:rsidR="00B67371" w:rsidRDefault="00A01A5B">
            <w:pPr>
              <w:pStyle w:val="CellBody"/>
              <w:spacing w:line="260" w:lineRule="atLeast"/>
              <w:rPr>
                <w:sz w:val="22"/>
                <w:szCs w:val="22"/>
              </w:rPr>
            </w:pPr>
            <w:r>
              <w:rPr>
                <w:sz w:val="22"/>
                <w:szCs w:val="22"/>
              </w:rPr>
              <w:t>1-18-94</w:t>
            </w:r>
          </w:p>
        </w:tc>
        <w:tc>
          <w:tcPr>
            <w:tcW w:w="4960" w:type="dxa"/>
            <w:tcBorders>
              <w:top w:val="nil"/>
              <w:left w:val="nil"/>
              <w:bottom w:val="nil"/>
              <w:right w:val="nil"/>
            </w:tcBorders>
            <w:tcMar>
              <w:top w:w="30" w:type="dxa"/>
              <w:left w:w="60" w:type="dxa"/>
              <w:bottom w:w="20" w:type="dxa"/>
              <w:right w:w="60" w:type="dxa"/>
            </w:tcMar>
          </w:tcPr>
          <w:p w14:paraId="1725E4DE" w14:textId="77777777" w:rsidR="00B67371" w:rsidRDefault="00B67371">
            <w:pPr>
              <w:pStyle w:val="CellBody"/>
              <w:spacing w:line="260" w:lineRule="atLeast"/>
              <w:rPr>
                <w:sz w:val="22"/>
                <w:szCs w:val="22"/>
              </w:rPr>
            </w:pPr>
            <w:r>
              <w:rPr>
                <w:w w:val="100"/>
                <w:sz w:val="22"/>
                <w:szCs w:val="22"/>
              </w:rPr>
              <w:t xml:space="preserve">(Failed to pass at </w:t>
            </w:r>
            <w:smartTag w:uri="urn:schemas-microsoft-com:office:smarttags" w:element="date">
              <w:smartTagPr>
                <w:attr w:name="ls" w:val="trans"/>
                <w:attr w:name="Month" w:val="1"/>
                <w:attr w:name="Day" w:val="18"/>
                <w:attr w:name="Year" w:val="1994"/>
              </w:smartTagPr>
              <w:r>
                <w:rPr>
                  <w:w w:val="100"/>
                  <w:sz w:val="22"/>
                  <w:szCs w:val="22"/>
                </w:rPr>
                <w:t>1/18/94</w:t>
              </w:r>
            </w:smartTag>
            <w:r>
              <w:rPr>
                <w:w w:val="100"/>
                <w:sz w:val="22"/>
                <w:szCs w:val="22"/>
              </w:rPr>
              <w:t xml:space="preserve"> city council meeting)</w:t>
            </w:r>
          </w:p>
        </w:tc>
        <w:tc>
          <w:tcPr>
            <w:tcW w:w="1980" w:type="dxa"/>
            <w:tcBorders>
              <w:top w:val="nil"/>
              <w:left w:val="nil"/>
              <w:bottom w:val="nil"/>
              <w:right w:val="nil"/>
            </w:tcBorders>
            <w:tcMar>
              <w:top w:w="30" w:type="dxa"/>
              <w:left w:w="60" w:type="dxa"/>
              <w:bottom w:w="20" w:type="dxa"/>
              <w:right w:w="60" w:type="dxa"/>
            </w:tcMar>
          </w:tcPr>
          <w:p w14:paraId="23C9D784" w14:textId="77777777" w:rsidR="00B67371" w:rsidRDefault="00B67371">
            <w:pPr>
              <w:pStyle w:val="CellBody"/>
              <w:spacing w:line="260" w:lineRule="atLeast"/>
              <w:rPr>
                <w:sz w:val="22"/>
                <w:szCs w:val="22"/>
              </w:rPr>
            </w:pPr>
            <w:r>
              <w:rPr>
                <w:w w:val="100"/>
                <w:sz w:val="22"/>
                <w:szCs w:val="22"/>
              </w:rPr>
              <w:t>(Failed to pass)</w:t>
            </w:r>
          </w:p>
        </w:tc>
      </w:tr>
      <w:tr w:rsidR="00B67371" w14:paraId="41540ED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0A85161" w14:textId="77777777" w:rsidR="00B67371" w:rsidRDefault="00B67371">
            <w:pPr>
              <w:pStyle w:val="CellBody"/>
              <w:spacing w:line="260" w:lineRule="atLeast"/>
              <w:rPr>
                <w:sz w:val="22"/>
                <w:szCs w:val="22"/>
              </w:rPr>
            </w:pPr>
            <w:r>
              <w:rPr>
                <w:w w:val="100"/>
                <w:sz w:val="22"/>
                <w:szCs w:val="22"/>
              </w:rPr>
              <w:t>2372</w:t>
            </w:r>
          </w:p>
        </w:tc>
        <w:tc>
          <w:tcPr>
            <w:tcW w:w="1530" w:type="dxa"/>
            <w:tcBorders>
              <w:top w:val="nil"/>
              <w:left w:val="nil"/>
              <w:bottom w:val="nil"/>
              <w:right w:val="nil"/>
            </w:tcBorders>
            <w:tcMar>
              <w:top w:w="30" w:type="dxa"/>
              <w:left w:w="60" w:type="dxa"/>
              <w:bottom w:w="20" w:type="dxa"/>
              <w:right w:w="60" w:type="dxa"/>
            </w:tcMar>
          </w:tcPr>
          <w:p w14:paraId="6446D70B" w14:textId="77777777" w:rsidR="00B67371" w:rsidRDefault="00B67371">
            <w:pPr>
              <w:pStyle w:val="CellBody"/>
              <w:spacing w:line="260" w:lineRule="atLeast"/>
              <w:rPr>
                <w:sz w:val="22"/>
                <w:szCs w:val="22"/>
              </w:rPr>
            </w:pPr>
            <w:r>
              <w:rPr>
                <w:sz w:val="22"/>
                <w:szCs w:val="22"/>
              </w:rPr>
              <w:t>2-7-94</w:t>
            </w:r>
          </w:p>
        </w:tc>
        <w:tc>
          <w:tcPr>
            <w:tcW w:w="4960" w:type="dxa"/>
            <w:tcBorders>
              <w:top w:val="nil"/>
              <w:left w:val="nil"/>
              <w:bottom w:val="nil"/>
              <w:right w:val="nil"/>
            </w:tcBorders>
            <w:tcMar>
              <w:top w:w="30" w:type="dxa"/>
              <w:left w:w="60" w:type="dxa"/>
              <w:bottom w:w="20" w:type="dxa"/>
              <w:right w:w="60" w:type="dxa"/>
            </w:tcMar>
          </w:tcPr>
          <w:p w14:paraId="0CB4B4EA" w14:textId="77777777" w:rsidR="00B67371" w:rsidRDefault="00B67371">
            <w:pPr>
              <w:pStyle w:val="CellBody"/>
              <w:spacing w:line="260" w:lineRule="atLeast"/>
              <w:rPr>
                <w:sz w:val="22"/>
                <w:szCs w:val="22"/>
              </w:rPr>
            </w:pPr>
            <w:r>
              <w:rPr>
                <w:w w:val="100"/>
                <w:sz w:val="22"/>
                <w:szCs w:val="22"/>
              </w:rPr>
              <w:t>Assessing various lots and parcels of land for street and sidewalk improvements within the Grant Street LID</w:t>
            </w:r>
          </w:p>
        </w:tc>
        <w:tc>
          <w:tcPr>
            <w:tcW w:w="1980" w:type="dxa"/>
            <w:tcBorders>
              <w:top w:val="nil"/>
              <w:left w:val="nil"/>
              <w:bottom w:val="nil"/>
              <w:right w:val="nil"/>
            </w:tcBorders>
            <w:tcMar>
              <w:top w:w="30" w:type="dxa"/>
              <w:left w:w="60" w:type="dxa"/>
              <w:bottom w:w="20" w:type="dxa"/>
              <w:right w:w="60" w:type="dxa"/>
            </w:tcMar>
          </w:tcPr>
          <w:p w14:paraId="0B8D286A" w14:textId="77777777" w:rsidR="00B67371" w:rsidRDefault="00B67371">
            <w:pPr>
              <w:pStyle w:val="CellBody"/>
              <w:spacing w:line="260" w:lineRule="atLeast"/>
              <w:rPr>
                <w:sz w:val="22"/>
                <w:szCs w:val="22"/>
              </w:rPr>
            </w:pPr>
            <w:r>
              <w:rPr>
                <w:w w:val="100"/>
                <w:sz w:val="22"/>
                <w:szCs w:val="22"/>
              </w:rPr>
              <w:t>(Special)</w:t>
            </w:r>
          </w:p>
        </w:tc>
      </w:tr>
      <w:tr w:rsidR="00B67371" w14:paraId="5AD81334"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0CA7858" w14:textId="77777777" w:rsidR="00B67371" w:rsidRDefault="00B67371">
            <w:pPr>
              <w:pStyle w:val="CellBody"/>
              <w:spacing w:line="260" w:lineRule="atLeast"/>
              <w:rPr>
                <w:sz w:val="22"/>
                <w:szCs w:val="22"/>
              </w:rPr>
            </w:pPr>
            <w:r>
              <w:rPr>
                <w:w w:val="100"/>
                <w:sz w:val="22"/>
                <w:szCs w:val="22"/>
              </w:rPr>
              <w:t>2373</w:t>
            </w:r>
          </w:p>
        </w:tc>
        <w:tc>
          <w:tcPr>
            <w:tcW w:w="1530" w:type="dxa"/>
            <w:tcBorders>
              <w:top w:val="nil"/>
              <w:left w:val="nil"/>
              <w:bottom w:val="nil"/>
              <w:right w:val="nil"/>
            </w:tcBorders>
            <w:tcMar>
              <w:top w:w="30" w:type="dxa"/>
              <w:left w:w="60" w:type="dxa"/>
              <w:bottom w:w="20" w:type="dxa"/>
              <w:right w:w="60" w:type="dxa"/>
            </w:tcMar>
          </w:tcPr>
          <w:p w14:paraId="027795D3"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7"/>
                <w:attr w:name="Year" w:val="1994"/>
              </w:smartTagPr>
              <w:r>
                <w:rPr>
                  <w:w w:val="100"/>
                  <w:sz w:val="22"/>
                  <w:szCs w:val="22"/>
                </w:rPr>
                <w:t>2-7-94</w:t>
              </w:r>
            </w:smartTag>
          </w:p>
        </w:tc>
        <w:tc>
          <w:tcPr>
            <w:tcW w:w="4960" w:type="dxa"/>
            <w:tcBorders>
              <w:top w:val="nil"/>
              <w:left w:val="nil"/>
              <w:bottom w:val="nil"/>
              <w:right w:val="nil"/>
            </w:tcBorders>
            <w:tcMar>
              <w:top w:w="30" w:type="dxa"/>
              <w:left w:w="60" w:type="dxa"/>
              <w:bottom w:w="20" w:type="dxa"/>
              <w:right w:w="60" w:type="dxa"/>
            </w:tcMar>
          </w:tcPr>
          <w:p w14:paraId="40BB6890" w14:textId="77777777" w:rsidR="00B67371" w:rsidRDefault="00B67371">
            <w:pPr>
              <w:pStyle w:val="CellBody"/>
              <w:spacing w:line="260" w:lineRule="atLeast"/>
              <w:rPr>
                <w:sz w:val="22"/>
                <w:szCs w:val="22"/>
              </w:rPr>
            </w:pPr>
            <w:r>
              <w:rPr>
                <w:w w:val="100"/>
                <w:sz w:val="22"/>
                <w:szCs w:val="22"/>
              </w:rPr>
              <w:t xml:space="preserve">Annexing 1711 </w:t>
            </w:r>
            <w:smartTag w:uri="urn:schemas-microsoft-com:office:smarttags" w:element="place">
              <w:r>
                <w:rPr>
                  <w:w w:val="100"/>
                  <w:sz w:val="22"/>
                  <w:szCs w:val="22"/>
                </w:rPr>
                <w:t>North Main</w:t>
              </w:r>
            </w:smartTag>
            <w:r>
              <w:rPr>
                <w:w w:val="100"/>
                <w:sz w:val="22"/>
                <w:szCs w:val="22"/>
              </w:rPr>
              <w:t>, withdrawing it from the rural fire protection district, and changing its zoning to R-1/GH (low density residential/general hazard)</w:t>
            </w:r>
          </w:p>
        </w:tc>
        <w:tc>
          <w:tcPr>
            <w:tcW w:w="1980" w:type="dxa"/>
            <w:tcBorders>
              <w:top w:val="nil"/>
              <w:left w:val="nil"/>
              <w:bottom w:val="nil"/>
              <w:right w:val="nil"/>
            </w:tcBorders>
            <w:tcMar>
              <w:top w:w="30" w:type="dxa"/>
              <w:left w:w="60" w:type="dxa"/>
              <w:bottom w:w="20" w:type="dxa"/>
              <w:right w:w="60" w:type="dxa"/>
            </w:tcMar>
          </w:tcPr>
          <w:p w14:paraId="70A73CE5" w14:textId="77777777" w:rsidR="00B67371" w:rsidRDefault="00B67371">
            <w:pPr>
              <w:pStyle w:val="CellBody"/>
              <w:spacing w:line="260" w:lineRule="atLeast"/>
              <w:rPr>
                <w:sz w:val="22"/>
                <w:szCs w:val="22"/>
              </w:rPr>
            </w:pPr>
            <w:r>
              <w:rPr>
                <w:w w:val="100"/>
                <w:sz w:val="22"/>
                <w:szCs w:val="22"/>
              </w:rPr>
              <w:t>(Special)</w:t>
            </w:r>
          </w:p>
        </w:tc>
      </w:tr>
      <w:tr w:rsidR="00B67371" w14:paraId="5CF8A39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E658F07" w14:textId="77777777" w:rsidR="00B67371" w:rsidRDefault="00B67371">
            <w:pPr>
              <w:pStyle w:val="CellBody"/>
              <w:spacing w:line="260" w:lineRule="atLeast"/>
              <w:rPr>
                <w:sz w:val="22"/>
                <w:szCs w:val="22"/>
              </w:rPr>
            </w:pPr>
            <w:r>
              <w:rPr>
                <w:w w:val="100"/>
                <w:sz w:val="22"/>
                <w:szCs w:val="22"/>
              </w:rPr>
              <w:t>2374</w:t>
            </w:r>
          </w:p>
        </w:tc>
        <w:tc>
          <w:tcPr>
            <w:tcW w:w="1530" w:type="dxa"/>
            <w:tcBorders>
              <w:top w:val="nil"/>
              <w:left w:val="nil"/>
              <w:bottom w:val="nil"/>
              <w:right w:val="nil"/>
            </w:tcBorders>
            <w:tcMar>
              <w:top w:w="30" w:type="dxa"/>
              <w:left w:w="60" w:type="dxa"/>
              <w:bottom w:w="20" w:type="dxa"/>
              <w:right w:w="60" w:type="dxa"/>
            </w:tcMar>
          </w:tcPr>
          <w:p w14:paraId="092CD0EB"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4"/>
                <w:attr w:name="Year" w:val="1994"/>
              </w:smartTagPr>
              <w:r>
                <w:rPr>
                  <w:w w:val="100"/>
                  <w:sz w:val="22"/>
                  <w:szCs w:val="22"/>
                </w:rPr>
                <w:t>4-4-94</w:t>
              </w:r>
            </w:smartTag>
          </w:p>
        </w:tc>
        <w:tc>
          <w:tcPr>
            <w:tcW w:w="4960" w:type="dxa"/>
            <w:tcBorders>
              <w:top w:val="nil"/>
              <w:left w:val="nil"/>
              <w:bottom w:val="nil"/>
              <w:right w:val="nil"/>
            </w:tcBorders>
            <w:tcMar>
              <w:top w:w="30" w:type="dxa"/>
              <w:left w:w="60" w:type="dxa"/>
              <w:bottom w:w="20" w:type="dxa"/>
              <w:right w:w="60" w:type="dxa"/>
            </w:tcMar>
          </w:tcPr>
          <w:p w14:paraId="175784E4" w14:textId="77777777" w:rsidR="00B67371" w:rsidRDefault="00B67371">
            <w:pPr>
              <w:pStyle w:val="CellBody"/>
              <w:spacing w:line="260" w:lineRule="atLeast"/>
              <w:rPr>
                <w:sz w:val="22"/>
                <w:szCs w:val="22"/>
              </w:rPr>
            </w:pPr>
            <w:r>
              <w:rPr>
                <w:w w:val="100"/>
                <w:sz w:val="22"/>
                <w:szCs w:val="22"/>
              </w:rPr>
              <w:t>Revising Ord. No. 1718, reducing the planning commission from nine to seven members</w:t>
            </w:r>
          </w:p>
        </w:tc>
        <w:tc>
          <w:tcPr>
            <w:tcW w:w="1980" w:type="dxa"/>
            <w:tcBorders>
              <w:top w:val="nil"/>
              <w:left w:val="nil"/>
              <w:bottom w:val="nil"/>
              <w:right w:val="nil"/>
            </w:tcBorders>
            <w:tcMar>
              <w:top w:w="30" w:type="dxa"/>
              <w:left w:w="60" w:type="dxa"/>
              <w:bottom w:w="20" w:type="dxa"/>
              <w:right w:w="60" w:type="dxa"/>
            </w:tcMar>
          </w:tcPr>
          <w:p w14:paraId="1391D72D" w14:textId="77777777" w:rsidR="00B67371" w:rsidRDefault="00B67371">
            <w:pPr>
              <w:pStyle w:val="CellBody"/>
              <w:spacing w:line="260" w:lineRule="atLeast"/>
              <w:rPr>
                <w:sz w:val="22"/>
                <w:szCs w:val="22"/>
              </w:rPr>
            </w:pPr>
            <w:r>
              <w:rPr>
                <w:w w:val="100"/>
                <w:sz w:val="22"/>
                <w:szCs w:val="22"/>
              </w:rPr>
              <w:t>(2.15)</w:t>
            </w:r>
          </w:p>
        </w:tc>
      </w:tr>
      <w:tr w:rsidR="00B67371" w14:paraId="3ABABBE7"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49A92502" w14:textId="77777777" w:rsidR="00B67371" w:rsidRDefault="00B67371">
            <w:pPr>
              <w:pStyle w:val="CellBody"/>
              <w:spacing w:line="260" w:lineRule="atLeast"/>
              <w:rPr>
                <w:sz w:val="22"/>
                <w:szCs w:val="22"/>
              </w:rPr>
            </w:pPr>
            <w:r>
              <w:rPr>
                <w:w w:val="100"/>
                <w:sz w:val="22"/>
                <w:szCs w:val="22"/>
              </w:rPr>
              <w:t>2375</w:t>
            </w:r>
          </w:p>
        </w:tc>
        <w:tc>
          <w:tcPr>
            <w:tcW w:w="1530" w:type="dxa"/>
            <w:tcBorders>
              <w:top w:val="nil"/>
              <w:left w:val="nil"/>
              <w:bottom w:val="nil"/>
              <w:right w:val="nil"/>
            </w:tcBorders>
            <w:tcMar>
              <w:top w:w="30" w:type="dxa"/>
              <w:left w:w="60" w:type="dxa"/>
              <w:bottom w:w="20" w:type="dxa"/>
              <w:right w:w="60" w:type="dxa"/>
            </w:tcMar>
          </w:tcPr>
          <w:p w14:paraId="78FDA44D" w14:textId="77777777" w:rsidR="00B67371" w:rsidRDefault="00EF6C02">
            <w:pPr>
              <w:pStyle w:val="CellBody"/>
              <w:spacing w:line="260" w:lineRule="atLeast"/>
              <w:rPr>
                <w:sz w:val="22"/>
                <w:szCs w:val="22"/>
              </w:rPr>
            </w:pPr>
            <w:r>
              <w:rPr>
                <w:sz w:val="22"/>
                <w:szCs w:val="22"/>
              </w:rPr>
              <w:t>2-7-94</w:t>
            </w:r>
          </w:p>
        </w:tc>
        <w:tc>
          <w:tcPr>
            <w:tcW w:w="4960" w:type="dxa"/>
            <w:tcBorders>
              <w:top w:val="nil"/>
              <w:left w:val="nil"/>
              <w:bottom w:val="nil"/>
              <w:right w:val="nil"/>
            </w:tcBorders>
            <w:tcMar>
              <w:top w:w="30" w:type="dxa"/>
              <w:left w:w="60" w:type="dxa"/>
              <w:bottom w:w="20" w:type="dxa"/>
              <w:right w:w="60" w:type="dxa"/>
            </w:tcMar>
          </w:tcPr>
          <w:p w14:paraId="3595115D" w14:textId="77777777" w:rsidR="00B67371" w:rsidRDefault="00B67371">
            <w:pPr>
              <w:pStyle w:val="CellBody"/>
              <w:spacing w:line="260" w:lineRule="atLeast"/>
              <w:rPr>
                <w:sz w:val="22"/>
                <w:szCs w:val="22"/>
              </w:rPr>
            </w:pPr>
            <w:r>
              <w:rPr>
                <w:w w:val="100"/>
                <w:sz w:val="22"/>
                <w:szCs w:val="22"/>
              </w:rPr>
              <w:t>Amending Ord. No. 2311, allowing an additional $2.00 assessment to each fine or forfeiture to be designated for court improvements and education of municipal court personnel</w:t>
            </w:r>
          </w:p>
        </w:tc>
        <w:tc>
          <w:tcPr>
            <w:tcW w:w="1980" w:type="dxa"/>
            <w:tcBorders>
              <w:top w:val="nil"/>
              <w:left w:val="nil"/>
              <w:bottom w:val="nil"/>
              <w:right w:val="nil"/>
            </w:tcBorders>
            <w:tcMar>
              <w:top w:w="30" w:type="dxa"/>
              <w:left w:w="60" w:type="dxa"/>
              <w:bottom w:w="20" w:type="dxa"/>
              <w:right w:w="60" w:type="dxa"/>
            </w:tcMar>
          </w:tcPr>
          <w:p w14:paraId="32C7EC23" w14:textId="77777777" w:rsidR="00B67371" w:rsidRDefault="00B67371">
            <w:pPr>
              <w:pStyle w:val="CellBody"/>
              <w:spacing w:line="260" w:lineRule="atLeast"/>
              <w:rPr>
                <w:sz w:val="22"/>
                <w:szCs w:val="22"/>
              </w:rPr>
            </w:pPr>
            <w:r>
              <w:rPr>
                <w:w w:val="100"/>
                <w:sz w:val="22"/>
                <w:szCs w:val="22"/>
              </w:rPr>
              <w:t>(Repealed by 2429)</w:t>
            </w:r>
          </w:p>
        </w:tc>
      </w:tr>
      <w:tr w:rsidR="00B67371" w14:paraId="6B83083F"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8C767CF" w14:textId="77777777" w:rsidR="00B67371" w:rsidRDefault="00B67371">
            <w:pPr>
              <w:pStyle w:val="CellBody"/>
              <w:spacing w:line="260" w:lineRule="atLeast"/>
              <w:rPr>
                <w:sz w:val="22"/>
                <w:szCs w:val="22"/>
              </w:rPr>
            </w:pPr>
            <w:r>
              <w:rPr>
                <w:w w:val="100"/>
                <w:sz w:val="22"/>
                <w:szCs w:val="22"/>
              </w:rPr>
              <w:t>2376</w:t>
            </w:r>
          </w:p>
        </w:tc>
        <w:tc>
          <w:tcPr>
            <w:tcW w:w="1530" w:type="dxa"/>
            <w:tcBorders>
              <w:top w:val="nil"/>
              <w:left w:val="nil"/>
              <w:bottom w:val="nil"/>
              <w:right w:val="nil"/>
            </w:tcBorders>
            <w:tcMar>
              <w:top w:w="30" w:type="dxa"/>
              <w:left w:w="60" w:type="dxa"/>
              <w:bottom w:w="20" w:type="dxa"/>
              <w:right w:w="60" w:type="dxa"/>
            </w:tcMar>
          </w:tcPr>
          <w:p w14:paraId="04E63057"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22"/>
                <w:attr w:name="Year" w:val="1994"/>
              </w:smartTagPr>
              <w:r>
                <w:rPr>
                  <w:w w:val="100"/>
                  <w:sz w:val="22"/>
                  <w:szCs w:val="22"/>
                </w:rPr>
                <w:t>2-22-94</w:t>
              </w:r>
            </w:smartTag>
          </w:p>
        </w:tc>
        <w:tc>
          <w:tcPr>
            <w:tcW w:w="4960" w:type="dxa"/>
            <w:tcBorders>
              <w:top w:val="nil"/>
              <w:left w:val="nil"/>
              <w:bottom w:val="nil"/>
              <w:right w:val="nil"/>
            </w:tcBorders>
            <w:tcMar>
              <w:top w:w="30" w:type="dxa"/>
              <w:left w:w="60" w:type="dxa"/>
              <w:bottom w:w="20" w:type="dxa"/>
              <w:right w:w="60" w:type="dxa"/>
            </w:tcMar>
          </w:tcPr>
          <w:p w14:paraId="0DD93FAB" w14:textId="77777777" w:rsidR="00B67371" w:rsidRDefault="00B67371">
            <w:pPr>
              <w:pStyle w:val="CellBody"/>
              <w:spacing w:line="260" w:lineRule="atLeast"/>
              <w:rPr>
                <w:sz w:val="22"/>
                <w:szCs w:val="22"/>
              </w:rPr>
            </w:pPr>
            <w:r>
              <w:rPr>
                <w:w w:val="100"/>
                <w:sz w:val="22"/>
                <w:szCs w:val="22"/>
              </w:rPr>
              <w:t xml:space="preserve">Vacating the east-west right-of-way between Tax Lot Nos. 3219AD-5300, 5400, -5800, and -5900, Block 25 of Edwards Addition located between Edwards and </w:t>
            </w:r>
            <w:smartTag w:uri="urn:schemas-microsoft-com:office:smarttags" w:element="City">
              <w:smartTag w:uri="urn:schemas-microsoft-com:office:smarttags" w:element="place">
                <w:r>
                  <w:rPr>
                    <w:w w:val="100"/>
                    <w:sz w:val="22"/>
                    <w:szCs w:val="22"/>
                  </w:rPr>
                  <w:t>Meridian</w:t>
                </w:r>
              </w:smartTag>
            </w:smartTag>
            <w:r>
              <w:rPr>
                <w:w w:val="100"/>
                <w:sz w:val="22"/>
                <w:szCs w:val="22"/>
              </w:rPr>
              <w:t>, Fourth and Fifth</w:t>
            </w:r>
          </w:p>
        </w:tc>
        <w:tc>
          <w:tcPr>
            <w:tcW w:w="1980" w:type="dxa"/>
            <w:tcBorders>
              <w:top w:val="nil"/>
              <w:left w:val="nil"/>
              <w:bottom w:val="nil"/>
              <w:right w:val="nil"/>
            </w:tcBorders>
            <w:tcMar>
              <w:top w:w="30" w:type="dxa"/>
              <w:left w:w="60" w:type="dxa"/>
              <w:bottom w:w="20" w:type="dxa"/>
              <w:right w:w="60" w:type="dxa"/>
            </w:tcMar>
          </w:tcPr>
          <w:p w14:paraId="626C303A" w14:textId="77777777" w:rsidR="00B67371" w:rsidRDefault="00B67371">
            <w:pPr>
              <w:pStyle w:val="CellBody"/>
              <w:spacing w:line="260" w:lineRule="atLeast"/>
              <w:rPr>
                <w:sz w:val="22"/>
                <w:szCs w:val="22"/>
              </w:rPr>
            </w:pPr>
            <w:r>
              <w:rPr>
                <w:w w:val="100"/>
                <w:sz w:val="22"/>
                <w:szCs w:val="22"/>
              </w:rPr>
              <w:t>(Special)</w:t>
            </w:r>
          </w:p>
        </w:tc>
      </w:tr>
      <w:tr w:rsidR="00B67371" w14:paraId="2059E00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CE0374D" w14:textId="77777777" w:rsidR="00B67371" w:rsidRDefault="00B67371">
            <w:pPr>
              <w:pStyle w:val="CellBody"/>
              <w:spacing w:line="260" w:lineRule="atLeast"/>
              <w:rPr>
                <w:sz w:val="22"/>
                <w:szCs w:val="22"/>
              </w:rPr>
            </w:pPr>
            <w:r>
              <w:rPr>
                <w:w w:val="100"/>
                <w:sz w:val="22"/>
                <w:szCs w:val="22"/>
              </w:rPr>
              <w:t>2377</w:t>
            </w:r>
          </w:p>
        </w:tc>
        <w:tc>
          <w:tcPr>
            <w:tcW w:w="1530" w:type="dxa"/>
            <w:tcBorders>
              <w:top w:val="nil"/>
              <w:left w:val="nil"/>
              <w:bottom w:val="nil"/>
              <w:right w:val="nil"/>
            </w:tcBorders>
            <w:tcMar>
              <w:top w:w="30" w:type="dxa"/>
              <w:left w:w="60" w:type="dxa"/>
              <w:bottom w:w="20" w:type="dxa"/>
              <w:right w:w="60" w:type="dxa"/>
            </w:tcMar>
          </w:tcPr>
          <w:p w14:paraId="60B6335A" w14:textId="77777777" w:rsidR="00B67371" w:rsidRDefault="00A01A5B">
            <w:pPr>
              <w:pStyle w:val="CellBody"/>
              <w:spacing w:line="260" w:lineRule="atLeast"/>
              <w:rPr>
                <w:sz w:val="22"/>
                <w:szCs w:val="22"/>
              </w:rPr>
            </w:pPr>
            <w:r>
              <w:rPr>
                <w:sz w:val="22"/>
                <w:szCs w:val="22"/>
              </w:rPr>
              <w:t>4-4-94</w:t>
            </w:r>
          </w:p>
        </w:tc>
        <w:tc>
          <w:tcPr>
            <w:tcW w:w="4960" w:type="dxa"/>
            <w:tcBorders>
              <w:top w:val="nil"/>
              <w:left w:val="nil"/>
              <w:bottom w:val="nil"/>
              <w:right w:val="nil"/>
            </w:tcBorders>
            <w:tcMar>
              <w:top w:w="30" w:type="dxa"/>
              <w:left w:w="60" w:type="dxa"/>
              <w:bottom w:w="20" w:type="dxa"/>
              <w:right w:w="60" w:type="dxa"/>
            </w:tcMar>
          </w:tcPr>
          <w:p w14:paraId="48DCEE3E" w14:textId="77777777" w:rsidR="00B67371" w:rsidRDefault="00B67371">
            <w:pPr>
              <w:pStyle w:val="CellBody"/>
              <w:spacing w:line="260" w:lineRule="atLeast"/>
              <w:rPr>
                <w:sz w:val="22"/>
                <w:szCs w:val="22"/>
              </w:rPr>
            </w:pPr>
            <w:r>
              <w:rPr>
                <w:w w:val="100"/>
                <w:sz w:val="22"/>
                <w:szCs w:val="22"/>
              </w:rPr>
              <w:t>Amending Ord. Nos. 900 and 1548, regulating stop streets within the city</w:t>
            </w:r>
          </w:p>
        </w:tc>
        <w:tc>
          <w:tcPr>
            <w:tcW w:w="1980" w:type="dxa"/>
            <w:tcBorders>
              <w:top w:val="nil"/>
              <w:left w:val="nil"/>
              <w:bottom w:val="nil"/>
              <w:right w:val="nil"/>
            </w:tcBorders>
            <w:tcMar>
              <w:top w:w="30" w:type="dxa"/>
              <w:left w:w="60" w:type="dxa"/>
              <w:bottom w:w="20" w:type="dxa"/>
              <w:right w:w="60" w:type="dxa"/>
            </w:tcMar>
          </w:tcPr>
          <w:p w14:paraId="5EACA59A" w14:textId="77777777" w:rsidR="00B67371" w:rsidRDefault="00B67371">
            <w:pPr>
              <w:pStyle w:val="CellBody"/>
              <w:spacing w:line="260" w:lineRule="atLeast"/>
              <w:rPr>
                <w:sz w:val="22"/>
                <w:szCs w:val="22"/>
              </w:rPr>
            </w:pPr>
            <w:r>
              <w:rPr>
                <w:w w:val="100"/>
                <w:sz w:val="22"/>
                <w:szCs w:val="22"/>
              </w:rPr>
              <w:t>(Superseded)</w:t>
            </w:r>
          </w:p>
        </w:tc>
      </w:tr>
      <w:tr w:rsidR="00B67371" w14:paraId="14934280"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32F5747E" w14:textId="77777777" w:rsidR="00B67371" w:rsidRDefault="00B67371">
            <w:pPr>
              <w:pStyle w:val="CellBody"/>
              <w:spacing w:line="260" w:lineRule="atLeast"/>
              <w:rPr>
                <w:sz w:val="22"/>
                <w:szCs w:val="22"/>
              </w:rPr>
            </w:pPr>
            <w:r>
              <w:rPr>
                <w:w w:val="100"/>
                <w:sz w:val="22"/>
                <w:szCs w:val="22"/>
              </w:rPr>
              <w:t>2378</w:t>
            </w:r>
          </w:p>
        </w:tc>
        <w:tc>
          <w:tcPr>
            <w:tcW w:w="1530" w:type="dxa"/>
            <w:tcBorders>
              <w:top w:val="nil"/>
              <w:left w:val="nil"/>
              <w:bottom w:val="nil"/>
              <w:right w:val="nil"/>
            </w:tcBorders>
            <w:tcMar>
              <w:top w:w="30" w:type="dxa"/>
              <w:left w:w="60" w:type="dxa"/>
              <w:bottom w:w="20" w:type="dxa"/>
              <w:right w:w="60" w:type="dxa"/>
            </w:tcMar>
          </w:tcPr>
          <w:p w14:paraId="0D82E5D6"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19"/>
                <w:attr w:name="Year" w:val="1994"/>
              </w:smartTagPr>
              <w:r>
                <w:rPr>
                  <w:w w:val="100"/>
                  <w:sz w:val="22"/>
                  <w:szCs w:val="22"/>
                </w:rPr>
                <w:t>4-19-94</w:t>
              </w:r>
            </w:smartTag>
          </w:p>
        </w:tc>
        <w:tc>
          <w:tcPr>
            <w:tcW w:w="4960" w:type="dxa"/>
            <w:tcBorders>
              <w:top w:val="nil"/>
              <w:left w:val="nil"/>
              <w:bottom w:val="nil"/>
              <w:right w:val="nil"/>
            </w:tcBorders>
            <w:tcMar>
              <w:top w:w="30" w:type="dxa"/>
              <w:left w:w="60" w:type="dxa"/>
              <w:bottom w:w="20" w:type="dxa"/>
              <w:right w:w="60" w:type="dxa"/>
            </w:tcMar>
          </w:tcPr>
          <w:p w14:paraId="71B7F0F8"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withdrawing from the rural fire protection district, together with changing its zoning from a county designation to a city M-1 (limited industrial zoning) designation. The site is located west of </w:t>
            </w:r>
            <w:smartTag w:uri="urn:schemas-microsoft-com:office:smarttags" w:element="place">
              <w:smartTag w:uri="urn:schemas-microsoft-com:office:smarttags" w:element="PlaceName">
                <w:r>
                  <w:rPr>
                    <w:w w:val="100"/>
                    <w:sz w:val="22"/>
                    <w:szCs w:val="22"/>
                  </w:rPr>
                  <w:t>South</w:t>
                </w:r>
              </w:smartTag>
              <w:r>
                <w:rPr>
                  <w:w w:val="100"/>
                  <w:sz w:val="22"/>
                  <w:szCs w:val="22"/>
                </w:rPr>
                <w:t xml:space="preserve"> </w:t>
              </w:r>
              <w:smartTag w:uri="urn:schemas-microsoft-com:office:smarttags" w:element="PlaceType">
                <w:r>
                  <w:rPr>
                    <w:w w:val="100"/>
                    <w:sz w:val="22"/>
                    <w:szCs w:val="22"/>
                  </w:rPr>
                  <w:t>College</w:t>
                </w:r>
              </w:smartTag>
            </w:smartTag>
            <w:r>
              <w:rPr>
                <w:w w:val="100"/>
                <w:sz w:val="22"/>
                <w:szCs w:val="22"/>
              </w:rPr>
              <w:t>, north of the Smurfit railway</w:t>
            </w:r>
          </w:p>
        </w:tc>
        <w:tc>
          <w:tcPr>
            <w:tcW w:w="1980" w:type="dxa"/>
            <w:tcBorders>
              <w:top w:val="nil"/>
              <w:left w:val="nil"/>
              <w:bottom w:val="nil"/>
              <w:right w:val="nil"/>
            </w:tcBorders>
            <w:tcMar>
              <w:top w:w="30" w:type="dxa"/>
              <w:left w:w="60" w:type="dxa"/>
              <w:bottom w:w="20" w:type="dxa"/>
              <w:right w:w="60" w:type="dxa"/>
            </w:tcMar>
          </w:tcPr>
          <w:p w14:paraId="38A45D12" w14:textId="77777777" w:rsidR="00B67371" w:rsidRDefault="00B67371">
            <w:pPr>
              <w:pStyle w:val="CellBody"/>
              <w:spacing w:line="260" w:lineRule="atLeast"/>
              <w:rPr>
                <w:sz w:val="22"/>
                <w:szCs w:val="22"/>
              </w:rPr>
            </w:pPr>
            <w:r>
              <w:rPr>
                <w:w w:val="100"/>
                <w:sz w:val="22"/>
                <w:szCs w:val="22"/>
              </w:rPr>
              <w:t>(Special)</w:t>
            </w:r>
          </w:p>
        </w:tc>
      </w:tr>
      <w:tr w:rsidR="00B67371" w14:paraId="6EFFC945"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706ADC7F" w14:textId="77777777" w:rsidR="00B67371" w:rsidRDefault="00B67371">
            <w:pPr>
              <w:pStyle w:val="CellBody"/>
              <w:spacing w:line="260" w:lineRule="atLeast"/>
              <w:rPr>
                <w:sz w:val="22"/>
                <w:szCs w:val="22"/>
              </w:rPr>
            </w:pPr>
            <w:r>
              <w:rPr>
                <w:w w:val="100"/>
                <w:sz w:val="22"/>
                <w:szCs w:val="22"/>
              </w:rPr>
              <w:t>2379</w:t>
            </w:r>
          </w:p>
        </w:tc>
        <w:tc>
          <w:tcPr>
            <w:tcW w:w="1530" w:type="dxa"/>
            <w:tcBorders>
              <w:top w:val="nil"/>
              <w:left w:val="nil"/>
              <w:bottom w:val="nil"/>
              <w:right w:val="nil"/>
            </w:tcBorders>
            <w:tcMar>
              <w:top w:w="30" w:type="dxa"/>
              <w:left w:w="60" w:type="dxa"/>
              <w:bottom w:w="20" w:type="dxa"/>
              <w:right w:w="60" w:type="dxa"/>
            </w:tcMar>
          </w:tcPr>
          <w:p w14:paraId="4E99F696" w14:textId="77777777" w:rsidR="00B67371" w:rsidRDefault="00B67371">
            <w:pPr>
              <w:pStyle w:val="CellBody"/>
              <w:spacing w:line="260" w:lineRule="atLeast"/>
              <w:rPr>
                <w:sz w:val="22"/>
                <w:szCs w:val="22"/>
              </w:rPr>
            </w:pPr>
            <w:r>
              <w:rPr>
                <w:sz w:val="22"/>
                <w:szCs w:val="22"/>
              </w:rPr>
              <w:t>4-19-94</w:t>
            </w:r>
          </w:p>
        </w:tc>
        <w:tc>
          <w:tcPr>
            <w:tcW w:w="4960" w:type="dxa"/>
            <w:tcBorders>
              <w:top w:val="nil"/>
              <w:left w:val="nil"/>
              <w:bottom w:val="nil"/>
              <w:right w:val="nil"/>
            </w:tcBorders>
            <w:tcMar>
              <w:top w:w="30" w:type="dxa"/>
              <w:left w:w="60" w:type="dxa"/>
              <w:bottom w:w="20" w:type="dxa"/>
              <w:right w:w="60" w:type="dxa"/>
            </w:tcMar>
          </w:tcPr>
          <w:p w14:paraId="0395BB7A" w14:textId="77777777" w:rsidR="00B67371" w:rsidRDefault="00B67371">
            <w:pPr>
              <w:pStyle w:val="CellBody"/>
              <w:spacing w:line="260" w:lineRule="atLeast"/>
              <w:rPr>
                <w:sz w:val="22"/>
                <w:szCs w:val="22"/>
              </w:rPr>
            </w:pPr>
            <w:r>
              <w:rPr>
                <w:w w:val="100"/>
                <w:sz w:val="22"/>
                <w:szCs w:val="22"/>
              </w:rPr>
              <w:t xml:space="preserve">Amending the comprehensive plan (Ord. No. 1967) and the zoning ordinance (Ord. No. 1968) to permit the establishment of specific plans, and further adopting the </w:t>
            </w:r>
            <w:smartTag w:uri="urn:schemas-microsoft-com:office:smarttags" w:element="place">
              <w:r>
                <w:rPr>
                  <w:w w:val="100"/>
                  <w:sz w:val="22"/>
                  <w:szCs w:val="22"/>
                </w:rPr>
                <w:t>Northwest Newberg</w:t>
              </w:r>
            </w:smartTag>
            <w:r>
              <w:rPr>
                <w:w w:val="100"/>
                <w:sz w:val="22"/>
                <w:szCs w:val="22"/>
              </w:rPr>
              <w:t xml:space="preserve"> specific plan</w:t>
            </w:r>
          </w:p>
        </w:tc>
        <w:tc>
          <w:tcPr>
            <w:tcW w:w="1980" w:type="dxa"/>
            <w:tcBorders>
              <w:top w:val="nil"/>
              <w:left w:val="nil"/>
              <w:bottom w:val="nil"/>
              <w:right w:val="nil"/>
            </w:tcBorders>
            <w:tcMar>
              <w:top w:w="30" w:type="dxa"/>
              <w:left w:w="60" w:type="dxa"/>
              <w:bottom w:w="20" w:type="dxa"/>
              <w:right w:w="60" w:type="dxa"/>
            </w:tcMar>
          </w:tcPr>
          <w:p w14:paraId="2245E8C6" w14:textId="77777777" w:rsidR="00B67371" w:rsidRDefault="00B67371">
            <w:pPr>
              <w:pStyle w:val="CellBody"/>
              <w:spacing w:line="260" w:lineRule="atLeast"/>
              <w:rPr>
                <w:sz w:val="22"/>
                <w:szCs w:val="22"/>
              </w:rPr>
            </w:pPr>
            <w:r>
              <w:rPr>
                <w:w w:val="100"/>
                <w:sz w:val="22"/>
                <w:szCs w:val="22"/>
              </w:rPr>
              <w:t>(Repealed by 2411; superseded by development code)</w:t>
            </w:r>
          </w:p>
        </w:tc>
      </w:tr>
      <w:tr w:rsidR="00B67371" w14:paraId="6AD11266"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65D957FF" w14:textId="77777777" w:rsidR="00B67371" w:rsidRDefault="00B67371">
            <w:pPr>
              <w:pStyle w:val="CellBody"/>
              <w:spacing w:line="260" w:lineRule="atLeast"/>
              <w:rPr>
                <w:sz w:val="22"/>
                <w:szCs w:val="22"/>
              </w:rPr>
            </w:pPr>
            <w:r>
              <w:rPr>
                <w:w w:val="100"/>
                <w:sz w:val="22"/>
                <w:szCs w:val="22"/>
              </w:rPr>
              <w:t>2380</w:t>
            </w:r>
          </w:p>
        </w:tc>
        <w:tc>
          <w:tcPr>
            <w:tcW w:w="1530" w:type="dxa"/>
            <w:tcBorders>
              <w:top w:val="nil"/>
              <w:left w:val="nil"/>
              <w:bottom w:val="nil"/>
              <w:right w:val="nil"/>
            </w:tcBorders>
            <w:tcMar>
              <w:top w:w="30" w:type="dxa"/>
              <w:left w:w="60" w:type="dxa"/>
              <w:bottom w:w="20" w:type="dxa"/>
              <w:right w:w="60" w:type="dxa"/>
            </w:tcMar>
          </w:tcPr>
          <w:p w14:paraId="5E11BC42" w14:textId="77777777" w:rsidR="00B67371" w:rsidRDefault="00B67371">
            <w:pPr>
              <w:pStyle w:val="CellBody"/>
              <w:spacing w:line="260" w:lineRule="atLeast"/>
              <w:rPr>
                <w:sz w:val="22"/>
                <w:szCs w:val="22"/>
              </w:rPr>
            </w:pPr>
            <w:r>
              <w:rPr>
                <w:sz w:val="22"/>
                <w:szCs w:val="22"/>
              </w:rPr>
              <w:t>6-6-94</w:t>
            </w:r>
          </w:p>
        </w:tc>
        <w:tc>
          <w:tcPr>
            <w:tcW w:w="4960" w:type="dxa"/>
            <w:tcBorders>
              <w:top w:val="nil"/>
              <w:left w:val="nil"/>
              <w:bottom w:val="nil"/>
              <w:right w:val="nil"/>
            </w:tcBorders>
            <w:tcMar>
              <w:top w:w="30" w:type="dxa"/>
              <w:left w:w="60" w:type="dxa"/>
              <w:bottom w:w="20" w:type="dxa"/>
              <w:right w:w="60" w:type="dxa"/>
            </w:tcMar>
          </w:tcPr>
          <w:p w14:paraId="69701C05" w14:textId="77777777" w:rsidR="00B67371" w:rsidRDefault="00B67371">
            <w:pPr>
              <w:pStyle w:val="CellBody"/>
              <w:spacing w:line="260" w:lineRule="atLeast"/>
              <w:rPr>
                <w:sz w:val="22"/>
                <w:szCs w:val="22"/>
              </w:rPr>
            </w:pPr>
            <w:r>
              <w:rPr>
                <w:w w:val="100"/>
                <w:sz w:val="22"/>
                <w:szCs w:val="22"/>
              </w:rPr>
              <w:t>Amending the comprehensive plan (adopted by Ord. No. 1967) and the zoning ordinance (Ord. No. 1968) related to manufactured homes on individual lots in all residential zones</w:t>
            </w:r>
          </w:p>
        </w:tc>
        <w:tc>
          <w:tcPr>
            <w:tcW w:w="1980" w:type="dxa"/>
            <w:tcBorders>
              <w:top w:val="nil"/>
              <w:left w:val="nil"/>
              <w:bottom w:val="nil"/>
              <w:right w:val="nil"/>
            </w:tcBorders>
            <w:tcMar>
              <w:top w:w="30" w:type="dxa"/>
              <w:left w:w="60" w:type="dxa"/>
              <w:bottom w:w="20" w:type="dxa"/>
              <w:right w:w="60" w:type="dxa"/>
            </w:tcMar>
          </w:tcPr>
          <w:p w14:paraId="0CEFE92D" w14:textId="77777777" w:rsidR="00B67371" w:rsidRDefault="00B67371">
            <w:pPr>
              <w:pStyle w:val="CellBody"/>
              <w:spacing w:line="260" w:lineRule="atLeast"/>
              <w:rPr>
                <w:sz w:val="22"/>
                <w:szCs w:val="22"/>
              </w:rPr>
            </w:pPr>
            <w:r>
              <w:rPr>
                <w:w w:val="100"/>
                <w:sz w:val="22"/>
                <w:szCs w:val="22"/>
              </w:rPr>
              <w:t>(Repealed by 2411; superseded by development code)</w:t>
            </w:r>
          </w:p>
        </w:tc>
      </w:tr>
      <w:tr w:rsidR="00B67371" w14:paraId="261C58F6"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71BBD5F4" w14:textId="77777777" w:rsidR="00B67371" w:rsidRDefault="00B67371">
            <w:pPr>
              <w:pStyle w:val="CellBody"/>
              <w:spacing w:line="260" w:lineRule="atLeast"/>
              <w:rPr>
                <w:sz w:val="22"/>
                <w:szCs w:val="22"/>
              </w:rPr>
            </w:pPr>
            <w:r>
              <w:rPr>
                <w:w w:val="100"/>
                <w:sz w:val="22"/>
                <w:szCs w:val="22"/>
              </w:rPr>
              <w:t>2381</w:t>
            </w:r>
          </w:p>
        </w:tc>
        <w:tc>
          <w:tcPr>
            <w:tcW w:w="1530" w:type="dxa"/>
            <w:tcBorders>
              <w:top w:val="nil"/>
              <w:left w:val="nil"/>
              <w:bottom w:val="nil"/>
              <w:right w:val="nil"/>
            </w:tcBorders>
            <w:tcMar>
              <w:top w:w="30" w:type="dxa"/>
              <w:left w:w="60" w:type="dxa"/>
              <w:bottom w:w="20" w:type="dxa"/>
              <w:right w:w="60" w:type="dxa"/>
            </w:tcMar>
          </w:tcPr>
          <w:p w14:paraId="4E0BD811"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5"/>
                <w:attr w:name="Year" w:val="1994"/>
              </w:smartTagPr>
              <w:r>
                <w:rPr>
                  <w:w w:val="100"/>
                  <w:sz w:val="22"/>
                  <w:szCs w:val="22"/>
                </w:rPr>
                <w:t>7-5-94</w:t>
              </w:r>
            </w:smartTag>
          </w:p>
        </w:tc>
        <w:tc>
          <w:tcPr>
            <w:tcW w:w="4960" w:type="dxa"/>
            <w:tcBorders>
              <w:top w:val="nil"/>
              <w:left w:val="nil"/>
              <w:bottom w:val="nil"/>
              <w:right w:val="nil"/>
            </w:tcBorders>
            <w:tcMar>
              <w:top w:w="30" w:type="dxa"/>
              <w:left w:w="60" w:type="dxa"/>
              <w:bottom w:w="20" w:type="dxa"/>
              <w:right w:w="60" w:type="dxa"/>
            </w:tcMar>
          </w:tcPr>
          <w:p w14:paraId="376CE9B4"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withdrawing from the rural fire protection district, together with changing its zoning designation from county VLDR-2.5 to city R-2. The site is located between </w:t>
            </w:r>
            <w:smartTag w:uri="urn:schemas-microsoft-com:office:smarttags" w:element="address">
              <w:smartTag w:uri="urn:schemas-microsoft-com:office:smarttags" w:element="Street">
                <w:r>
                  <w:rPr>
                    <w:w w:val="100"/>
                    <w:sz w:val="22"/>
                    <w:szCs w:val="22"/>
                  </w:rPr>
                  <w:t>Sandoz Road</w:t>
                </w:r>
              </w:smartTag>
            </w:smartTag>
            <w:r>
              <w:rPr>
                <w:w w:val="100"/>
                <w:sz w:val="22"/>
                <w:szCs w:val="22"/>
              </w:rPr>
              <w:t xml:space="preserve"> and the </w:t>
            </w:r>
            <w:smartTag w:uri="urn:schemas-microsoft-com:office:smarttags" w:element="address">
              <w:smartTag w:uri="urn:schemas-microsoft-com:office:smarttags" w:element="Street">
                <w:r>
                  <w:rPr>
                    <w:w w:val="100"/>
                    <w:sz w:val="22"/>
                    <w:szCs w:val="22"/>
                  </w:rPr>
                  <w:t>St. Paul Highway</w:t>
                </w:r>
              </w:smartTag>
            </w:smartTag>
            <w:r>
              <w:rPr>
                <w:w w:val="100"/>
                <w:sz w:val="22"/>
                <w:szCs w:val="22"/>
              </w:rPr>
              <w:t xml:space="preserve">, 250 feet north of </w:t>
            </w:r>
            <w:proofErr w:type="spellStart"/>
            <w:r>
              <w:rPr>
                <w:w w:val="100"/>
                <w:sz w:val="22"/>
                <w:szCs w:val="22"/>
              </w:rPr>
              <w:t>Wynooski</w:t>
            </w:r>
            <w:proofErr w:type="spellEnd"/>
          </w:p>
        </w:tc>
        <w:tc>
          <w:tcPr>
            <w:tcW w:w="1980" w:type="dxa"/>
            <w:tcBorders>
              <w:top w:val="nil"/>
              <w:left w:val="nil"/>
              <w:bottom w:val="nil"/>
              <w:right w:val="nil"/>
            </w:tcBorders>
            <w:tcMar>
              <w:top w:w="30" w:type="dxa"/>
              <w:left w:w="60" w:type="dxa"/>
              <w:bottom w:w="20" w:type="dxa"/>
              <w:right w:w="60" w:type="dxa"/>
            </w:tcMar>
          </w:tcPr>
          <w:p w14:paraId="684E7CF3" w14:textId="77777777" w:rsidR="00B67371" w:rsidRDefault="00B67371">
            <w:pPr>
              <w:pStyle w:val="CellBody"/>
              <w:spacing w:line="260" w:lineRule="atLeast"/>
              <w:rPr>
                <w:sz w:val="22"/>
                <w:szCs w:val="22"/>
              </w:rPr>
            </w:pPr>
            <w:r>
              <w:rPr>
                <w:w w:val="100"/>
                <w:sz w:val="22"/>
                <w:szCs w:val="22"/>
              </w:rPr>
              <w:t>(Special)</w:t>
            </w:r>
          </w:p>
        </w:tc>
      </w:tr>
      <w:tr w:rsidR="00B67371" w14:paraId="61EEFFBD"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288D9150" w14:textId="77777777" w:rsidR="00B67371" w:rsidRDefault="00B67371">
            <w:pPr>
              <w:pStyle w:val="CellBody"/>
              <w:spacing w:line="260" w:lineRule="atLeast"/>
              <w:rPr>
                <w:sz w:val="22"/>
                <w:szCs w:val="22"/>
              </w:rPr>
            </w:pPr>
            <w:r>
              <w:rPr>
                <w:w w:val="100"/>
                <w:sz w:val="22"/>
                <w:szCs w:val="22"/>
              </w:rPr>
              <w:t>2382</w:t>
            </w:r>
          </w:p>
        </w:tc>
        <w:tc>
          <w:tcPr>
            <w:tcW w:w="1530" w:type="dxa"/>
            <w:tcBorders>
              <w:top w:val="nil"/>
              <w:left w:val="nil"/>
              <w:bottom w:val="nil"/>
              <w:right w:val="nil"/>
            </w:tcBorders>
            <w:tcMar>
              <w:top w:w="30" w:type="dxa"/>
              <w:left w:w="60" w:type="dxa"/>
              <w:bottom w:w="20" w:type="dxa"/>
              <w:right w:w="60" w:type="dxa"/>
            </w:tcMar>
          </w:tcPr>
          <w:p w14:paraId="5A0C6987"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5"/>
                <w:attr w:name="Year" w:val="1994"/>
              </w:smartTagPr>
              <w:r>
                <w:rPr>
                  <w:w w:val="100"/>
                  <w:sz w:val="22"/>
                  <w:szCs w:val="22"/>
                </w:rPr>
                <w:t>7-5-94</w:t>
              </w:r>
            </w:smartTag>
          </w:p>
        </w:tc>
        <w:tc>
          <w:tcPr>
            <w:tcW w:w="4960" w:type="dxa"/>
            <w:tcBorders>
              <w:top w:val="nil"/>
              <w:left w:val="nil"/>
              <w:bottom w:val="nil"/>
              <w:right w:val="nil"/>
            </w:tcBorders>
            <w:tcMar>
              <w:top w:w="30" w:type="dxa"/>
              <w:left w:w="60" w:type="dxa"/>
              <w:bottom w:w="20" w:type="dxa"/>
              <w:right w:w="60" w:type="dxa"/>
            </w:tcMar>
          </w:tcPr>
          <w:p w14:paraId="2939341D"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and withdrawn from the rural fire protection district, together with changing its zoning designation from county AF-10 to city R-1/SP, R-2/SP, C-2/SP. The site is located east of </w:t>
            </w:r>
            <w:smartTag w:uri="urn:schemas-microsoft-com:office:smarttags" w:element="place">
              <w:smartTag w:uri="urn:schemas-microsoft-com:office:smarttags" w:element="PlaceName">
                <w:r>
                  <w:rPr>
                    <w:w w:val="100"/>
                    <w:sz w:val="22"/>
                    <w:szCs w:val="22"/>
                  </w:rPr>
                  <w:t>North</w:t>
                </w:r>
              </w:smartTag>
              <w:r>
                <w:rPr>
                  <w:w w:val="100"/>
                  <w:sz w:val="22"/>
                  <w:szCs w:val="22"/>
                </w:rPr>
                <w:t xml:space="preserve"> </w:t>
              </w:r>
              <w:smartTag w:uri="urn:schemas-microsoft-com:office:smarttags" w:element="PlaceType">
                <w:r>
                  <w:rPr>
                    <w:w w:val="100"/>
                    <w:sz w:val="22"/>
                    <w:szCs w:val="22"/>
                  </w:rPr>
                  <w:t>College</w:t>
                </w:r>
              </w:smartTag>
            </w:smartTag>
            <w:r>
              <w:rPr>
                <w:w w:val="100"/>
                <w:sz w:val="22"/>
                <w:szCs w:val="22"/>
              </w:rPr>
              <w:t xml:space="preserve"> across from </w:t>
            </w:r>
            <w:smartTag w:uri="urn:schemas-microsoft-com:office:smarttags" w:element="address">
              <w:smartTag w:uri="urn:schemas-microsoft-com:office:smarttags" w:element="Street">
                <w:r>
                  <w:rPr>
                    <w:w w:val="100"/>
                    <w:sz w:val="22"/>
                    <w:szCs w:val="22"/>
                  </w:rPr>
                  <w:t>Foothills Drive</w:t>
                </w:r>
              </w:smartTag>
            </w:smartTag>
          </w:p>
        </w:tc>
        <w:tc>
          <w:tcPr>
            <w:tcW w:w="1980" w:type="dxa"/>
            <w:tcBorders>
              <w:top w:val="nil"/>
              <w:left w:val="nil"/>
              <w:bottom w:val="nil"/>
              <w:right w:val="nil"/>
            </w:tcBorders>
            <w:tcMar>
              <w:top w:w="30" w:type="dxa"/>
              <w:left w:w="60" w:type="dxa"/>
              <w:bottom w:w="20" w:type="dxa"/>
              <w:right w:w="60" w:type="dxa"/>
            </w:tcMar>
          </w:tcPr>
          <w:p w14:paraId="12910EBC" w14:textId="77777777" w:rsidR="00B67371" w:rsidRDefault="00B67371">
            <w:pPr>
              <w:pStyle w:val="CellBody"/>
              <w:spacing w:line="260" w:lineRule="atLeast"/>
              <w:rPr>
                <w:sz w:val="22"/>
                <w:szCs w:val="22"/>
              </w:rPr>
            </w:pPr>
            <w:r>
              <w:rPr>
                <w:w w:val="100"/>
                <w:sz w:val="22"/>
                <w:szCs w:val="22"/>
              </w:rPr>
              <w:t>(Special)</w:t>
            </w:r>
          </w:p>
        </w:tc>
      </w:tr>
      <w:tr w:rsidR="00B67371" w14:paraId="73C7A7DD"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28D5CD67" w14:textId="77777777" w:rsidR="00B67371" w:rsidRDefault="00B67371">
            <w:pPr>
              <w:pStyle w:val="CellBody"/>
              <w:spacing w:line="260" w:lineRule="atLeast"/>
              <w:rPr>
                <w:sz w:val="22"/>
                <w:szCs w:val="22"/>
              </w:rPr>
            </w:pPr>
            <w:r>
              <w:rPr>
                <w:w w:val="100"/>
                <w:sz w:val="22"/>
                <w:szCs w:val="22"/>
              </w:rPr>
              <w:t>2383</w:t>
            </w:r>
          </w:p>
        </w:tc>
        <w:tc>
          <w:tcPr>
            <w:tcW w:w="1530" w:type="dxa"/>
            <w:tcBorders>
              <w:top w:val="nil"/>
              <w:left w:val="nil"/>
              <w:bottom w:val="nil"/>
              <w:right w:val="nil"/>
            </w:tcBorders>
            <w:tcMar>
              <w:top w:w="30" w:type="dxa"/>
              <w:left w:w="60" w:type="dxa"/>
              <w:bottom w:w="20" w:type="dxa"/>
              <w:right w:w="60" w:type="dxa"/>
            </w:tcMar>
          </w:tcPr>
          <w:p w14:paraId="2D35B6CB"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5"/>
                <w:attr w:name="Year" w:val="1994"/>
              </w:smartTagPr>
              <w:r>
                <w:rPr>
                  <w:w w:val="100"/>
                  <w:sz w:val="22"/>
                  <w:szCs w:val="22"/>
                </w:rPr>
                <w:t>7-5-94</w:t>
              </w:r>
            </w:smartTag>
          </w:p>
        </w:tc>
        <w:tc>
          <w:tcPr>
            <w:tcW w:w="4960" w:type="dxa"/>
            <w:tcBorders>
              <w:top w:val="nil"/>
              <w:left w:val="nil"/>
              <w:bottom w:val="nil"/>
              <w:right w:val="nil"/>
            </w:tcBorders>
            <w:tcMar>
              <w:top w:w="30" w:type="dxa"/>
              <w:left w:w="60" w:type="dxa"/>
              <w:bottom w:w="20" w:type="dxa"/>
              <w:right w:w="60" w:type="dxa"/>
            </w:tcMar>
          </w:tcPr>
          <w:p w14:paraId="00B26370"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and withdrawn from the rural fire protection district, together with changing its zoning designation from county EF-40 to city R-2 (medium density residential). The site is located east of </w:t>
            </w:r>
            <w:smartTag w:uri="urn:schemas-microsoft-com:office:smarttags" w:element="address">
              <w:smartTag w:uri="urn:schemas-microsoft-com:office:smarttags" w:element="Street">
                <w:r>
                  <w:rPr>
                    <w:w w:val="100"/>
                    <w:sz w:val="22"/>
                    <w:szCs w:val="22"/>
                  </w:rPr>
                  <w:t>Springbrook Road, north</w:t>
                </w:r>
              </w:smartTag>
            </w:smartTag>
            <w:r>
              <w:rPr>
                <w:w w:val="100"/>
                <w:sz w:val="22"/>
                <w:szCs w:val="22"/>
              </w:rPr>
              <w:t xml:space="preserve"> of </w:t>
            </w:r>
            <w:smartTag w:uri="urn:schemas-microsoft-com:office:smarttags" w:element="address">
              <w:smartTag w:uri="urn:schemas-microsoft-com:office:smarttags" w:element="Street">
                <w:r>
                  <w:rPr>
                    <w:w w:val="100"/>
                    <w:sz w:val="22"/>
                    <w:szCs w:val="22"/>
                  </w:rPr>
                  <w:t>Wilsonville Road</w:t>
                </w:r>
              </w:smartTag>
            </w:smartTag>
          </w:p>
        </w:tc>
        <w:tc>
          <w:tcPr>
            <w:tcW w:w="1980" w:type="dxa"/>
            <w:tcBorders>
              <w:top w:val="nil"/>
              <w:left w:val="nil"/>
              <w:bottom w:val="nil"/>
              <w:right w:val="nil"/>
            </w:tcBorders>
            <w:tcMar>
              <w:top w:w="30" w:type="dxa"/>
              <w:left w:w="60" w:type="dxa"/>
              <w:bottom w:w="20" w:type="dxa"/>
              <w:right w:w="60" w:type="dxa"/>
            </w:tcMar>
          </w:tcPr>
          <w:p w14:paraId="569D836C" w14:textId="77777777" w:rsidR="00B67371" w:rsidRDefault="00B67371">
            <w:pPr>
              <w:pStyle w:val="CellBody"/>
              <w:spacing w:line="260" w:lineRule="atLeast"/>
              <w:rPr>
                <w:sz w:val="22"/>
                <w:szCs w:val="22"/>
              </w:rPr>
            </w:pPr>
            <w:r>
              <w:rPr>
                <w:w w:val="100"/>
                <w:sz w:val="22"/>
                <w:szCs w:val="22"/>
              </w:rPr>
              <w:t>(Special)</w:t>
            </w:r>
          </w:p>
        </w:tc>
      </w:tr>
      <w:tr w:rsidR="00B67371" w14:paraId="299B5086" w14:textId="77777777" w:rsidTr="00444702">
        <w:trPr>
          <w:gridAfter w:val="1"/>
          <w:wAfter w:w="1980" w:type="dxa"/>
          <w:cantSplit/>
          <w:trHeight w:val="2080"/>
        </w:trPr>
        <w:tc>
          <w:tcPr>
            <w:tcW w:w="1170" w:type="dxa"/>
            <w:tcBorders>
              <w:top w:val="nil"/>
              <w:left w:val="nil"/>
              <w:bottom w:val="nil"/>
              <w:right w:val="nil"/>
            </w:tcBorders>
            <w:tcMar>
              <w:top w:w="30" w:type="dxa"/>
              <w:left w:w="60" w:type="dxa"/>
              <w:bottom w:w="20" w:type="dxa"/>
              <w:right w:w="60" w:type="dxa"/>
            </w:tcMar>
          </w:tcPr>
          <w:p w14:paraId="4D7FC896" w14:textId="77777777" w:rsidR="00B67371" w:rsidRDefault="00B67371">
            <w:pPr>
              <w:pStyle w:val="CellBody"/>
              <w:spacing w:line="260" w:lineRule="atLeast"/>
              <w:rPr>
                <w:sz w:val="22"/>
                <w:szCs w:val="22"/>
              </w:rPr>
            </w:pPr>
            <w:r>
              <w:rPr>
                <w:w w:val="100"/>
                <w:sz w:val="22"/>
                <w:szCs w:val="22"/>
              </w:rPr>
              <w:t>2384</w:t>
            </w:r>
          </w:p>
        </w:tc>
        <w:tc>
          <w:tcPr>
            <w:tcW w:w="1530" w:type="dxa"/>
            <w:tcBorders>
              <w:top w:val="nil"/>
              <w:left w:val="nil"/>
              <w:bottom w:val="nil"/>
              <w:right w:val="nil"/>
            </w:tcBorders>
            <w:tcMar>
              <w:top w:w="30" w:type="dxa"/>
              <w:left w:w="60" w:type="dxa"/>
              <w:bottom w:w="20" w:type="dxa"/>
              <w:right w:w="60" w:type="dxa"/>
            </w:tcMar>
          </w:tcPr>
          <w:p w14:paraId="3A3F13B6" w14:textId="77777777" w:rsidR="00B67371" w:rsidRDefault="00B67371">
            <w:pPr>
              <w:pStyle w:val="CellBody"/>
              <w:spacing w:line="260" w:lineRule="atLeast"/>
              <w:rPr>
                <w:sz w:val="22"/>
                <w:szCs w:val="22"/>
              </w:rPr>
            </w:pPr>
            <w:r>
              <w:rPr>
                <w:sz w:val="22"/>
                <w:szCs w:val="22"/>
              </w:rPr>
              <w:t>8-1-94</w:t>
            </w:r>
          </w:p>
        </w:tc>
        <w:tc>
          <w:tcPr>
            <w:tcW w:w="4960" w:type="dxa"/>
            <w:tcBorders>
              <w:top w:val="nil"/>
              <w:left w:val="nil"/>
              <w:bottom w:val="nil"/>
              <w:right w:val="nil"/>
            </w:tcBorders>
            <w:tcMar>
              <w:top w:w="30" w:type="dxa"/>
              <w:left w:w="60" w:type="dxa"/>
              <w:bottom w:w="20" w:type="dxa"/>
              <w:right w:w="60" w:type="dxa"/>
            </w:tcMar>
          </w:tcPr>
          <w:p w14:paraId="20E3F234" w14:textId="77777777" w:rsidR="00B67371" w:rsidRDefault="00B67371">
            <w:pPr>
              <w:pStyle w:val="CellBody"/>
              <w:spacing w:line="260" w:lineRule="atLeast"/>
              <w:rPr>
                <w:sz w:val="22"/>
                <w:szCs w:val="22"/>
              </w:rPr>
            </w:pPr>
            <w:r>
              <w:rPr>
                <w:w w:val="100"/>
                <w:sz w:val="22"/>
                <w:szCs w:val="22"/>
              </w:rPr>
              <w:t>Naming the initial transportation system plan and its addendum as the Newberg transportation system plan, amending the comprehensive plan by revising the goals and policies in Section K, Transportation, adopting the transportation plan as a technical supplement to the comprehensive plan, authorizing intergovernmental coordination of transportation systems, and adopting findings in support of the above actions</w:t>
            </w:r>
          </w:p>
        </w:tc>
        <w:tc>
          <w:tcPr>
            <w:tcW w:w="1980" w:type="dxa"/>
            <w:tcBorders>
              <w:top w:val="nil"/>
              <w:left w:val="nil"/>
              <w:bottom w:val="nil"/>
              <w:right w:val="nil"/>
            </w:tcBorders>
            <w:tcMar>
              <w:top w:w="30" w:type="dxa"/>
              <w:left w:w="60" w:type="dxa"/>
              <w:bottom w:w="20" w:type="dxa"/>
              <w:right w:w="60" w:type="dxa"/>
            </w:tcMar>
          </w:tcPr>
          <w:p w14:paraId="63CF7A7F"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6A543ECD"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466CFE38" w14:textId="77777777" w:rsidR="00B67371" w:rsidRDefault="00B67371">
            <w:pPr>
              <w:pStyle w:val="CellBody"/>
              <w:spacing w:line="260" w:lineRule="atLeast"/>
              <w:rPr>
                <w:sz w:val="22"/>
                <w:szCs w:val="22"/>
              </w:rPr>
            </w:pPr>
            <w:r>
              <w:rPr>
                <w:w w:val="100"/>
                <w:sz w:val="22"/>
                <w:szCs w:val="22"/>
              </w:rPr>
              <w:t>2385</w:t>
            </w:r>
          </w:p>
        </w:tc>
        <w:tc>
          <w:tcPr>
            <w:tcW w:w="1530" w:type="dxa"/>
            <w:tcBorders>
              <w:top w:val="nil"/>
              <w:left w:val="nil"/>
              <w:bottom w:val="nil"/>
              <w:right w:val="nil"/>
            </w:tcBorders>
            <w:tcMar>
              <w:top w:w="30" w:type="dxa"/>
              <w:left w:w="60" w:type="dxa"/>
              <w:bottom w:w="20" w:type="dxa"/>
              <w:right w:w="60" w:type="dxa"/>
            </w:tcMar>
          </w:tcPr>
          <w:p w14:paraId="5E618681"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1"/>
                <w:attr w:name="Year" w:val="1994"/>
              </w:smartTagPr>
              <w:r>
                <w:rPr>
                  <w:w w:val="100"/>
                  <w:sz w:val="22"/>
                  <w:szCs w:val="22"/>
                </w:rPr>
                <w:t>8-1-94</w:t>
              </w:r>
            </w:smartTag>
          </w:p>
        </w:tc>
        <w:tc>
          <w:tcPr>
            <w:tcW w:w="4960" w:type="dxa"/>
            <w:tcBorders>
              <w:top w:val="nil"/>
              <w:left w:val="nil"/>
              <w:bottom w:val="nil"/>
              <w:right w:val="nil"/>
            </w:tcBorders>
            <w:tcMar>
              <w:top w:w="30" w:type="dxa"/>
              <w:left w:w="60" w:type="dxa"/>
              <w:bottom w:w="20" w:type="dxa"/>
              <w:right w:w="60" w:type="dxa"/>
            </w:tcMar>
          </w:tcPr>
          <w:p w14:paraId="5E71ECBC"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and withdrawn from the rural fire protection district, together with changing its zoning designation from county AF-10 (agricultural/forestry – 10-acre minimum) to city R-1/SP (low density residential/specific plan). The site is located north of </w:t>
            </w:r>
            <w:smartTag w:uri="urn:schemas-microsoft-com:office:smarttags" w:element="address">
              <w:smartTag w:uri="urn:schemas-microsoft-com:office:smarttags" w:element="Street">
                <w:r>
                  <w:rPr>
                    <w:w w:val="100"/>
                    <w:sz w:val="22"/>
                    <w:szCs w:val="22"/>
                  </w:rPr>
                  <w:t>Henry Road</w:t>
                </w:r>
              </w:smartTag>
            </w:smartTag>
            <w:r>
              <w:rPr>
                <w:w w:val="100"/>
                <w:sz w:val="22"/>
                <w:szCs w:val="22"/>
              </w:rPr>
              <w:t xml:space="preserve">; east of </w:t>
            </w:r>
            <w:smartTag w:uri="urn:schemas-microsoft-com:office:smarttags" w:element="address">
              <w:smartTag w:uri="urn:schemas-microsoft-com:office:smarttags" w:element="Street">
                <w:r>
                  <w:rPr>
                    <w:w w:val="100"/>
                    <w:sz w:val="22"/>
                    <w:szCs w:val="22"/>
                  </w:rPr>
                  <w:t>North College Street</w:t>
                </w:r>
              </w:smartTag>
            </w:smartTag>
          </w:p>
        </w:tc>
        <w:tc>
          <w:tcPr>
            <w:tcW w:w="1980" w:type="dxa"/>
            <w:tcBorders>
              <w:top w:val="nil"/>
              <w:left w:val="nil"/>
              <w:bottom w:val="nil"/>
              <w:right w:val="nil"/>
            </w:tcBorders>
            <w:tcMar>
              <w:top w:w="30" w:type="dxa"/>
              <w:left w:w="60" w:type="dxa"/>
              <w:bottom w:w="20" w:type="dxa"/>
              <w:right w:w="60" w:type="dxa"/>
            </w:tcMar>
          </w:tcPr>
          <w:p w14:paraId="5393DB63" w14:textId="77777777" w:rsidR="00B67371" w:rsidRDefault="00B67371">
            <w:pPr>
              <w:pStyle w:val="CellBody"/>
              <w:spacing w:line="260" w:lineRule="atLeast"/>
              <w:rPr>
                <w:sz w:val="22"/>
                <w:szCs w:val="22"/>
              </w:rPr>
            </w:pPr>
            <w:r>
              <w:rPr>
                <w:w w:val="100"/>
                <w:sz w:val="22"/>
                <w:szCs w:val="22"/>
              </w:rPr>
              <w:t>(Special)</w:t>
            </w:r>
          </w:p>
        </w:tc>
      </w:tr>
      <w:tr w:rsidR="00B67371" w14:paraId="297D61B8"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3CFA3682" w14:textId="77777777" w:rsidR="00B67371" w:rsidRDefault="00B67371">
            <w:pPr>
              <w:pStyle w:val="CellBody"/>
              <w:spacing w:line="260" w:lineRule="atLeast"/>
              <w:rPr>
                <w:sz w:val="22"/>
                <w:szCs w:val="22"/>
              </w:rPr>
            </w:pPr>
            <w:r>
              <w:rPr>
                <w:w w:val="100"/>
                <w:sz w:val="22"/>
                <w:szCs w:val="22"/>
              </w:rPr>
              <w:t>2386</w:t>
            </w:r>
          </w:p>
        </w:tc>
        <w:tc>
          <w:tcPr>
            <w:tcW w:w="1530" w:type="dxa"/>
            <w:tcBorders>
              <w:top w:val="nil"/>
              <w:left w:val="nil"/>
              <w:bottom w:val="nil"/>
              <w:right w:val="nil"/>
            </w:tcBorders>
            <w:tcMar>
              <w:top w:w="30" w:type="dxa"/>
              <w:left w:w="60" w:type="dxa"/>
              <w:bottom w:w="20" w:type="dxa"/>
              <w:right w:w="60" w:type="dxa"/>
            </w:tcMar>
          </w:tcPr>
          <w:p w14:paraId="6609F29D"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6"/>
                <w:attr w:name="Year" w:val="1994"/>
              </w:smartTagPr>
              <w:r>
                <w:rPr>
                  <w:w w:val="100"/>
                  <w:sz w:val="22"/>
                  <w:szCs w:val="22"/>
                </w:rPr>
                <w:t>9-6-94</w:t>
              </w:r>
            </w:smartTag>
          </w:p>
        </w:tc>
        <w:tc>
          <w:tcPr>
            <w:tcW w:w="4960" w:type="dxa"/>
            <w:tcBorders>
              <w:top w:val="nil"/>
              <w:left w:val="nil"/>
              <w:bottom w:val="nil"/>
              <w:right w:val="nil"/>
            </w:tcBorders>
            <w:tcMar>
              <w:top w:w="30" w:type="dxa"/>
              <w:left w:w="60" w:type="dxa"/>
              <w:bottom w:w="20" w:type="dxa"/>
              <w:right w:w="60" w:type="dxa"/>
            </w:tcMar>
          </w:tcPr>
          <w:p w14:paraId="26AD65A0" w14:textId="77777777" w:rsidR="00B67371" w:rsidRDefault="00B67371">
            <w:pPr>
              <w:pStyle w:val="CellBody"/>
              <w:spacing w:line="260" w:lineRule="atLeast"/>
              <w:rPr>
                <w:sz w:val="22"/>
                <w:szCs w:val="22"/>
              </w:rPr>
            </w:pPr>
            <w:r>
              <w:rPr>
                <w:w w:val="100"/>
                <w:sz w:val="22"/>
                <w:szCs w:val="22"/>
              </w:rPr>
              <w:t xml:space="preserve">Vacating the east-west alley right-of-way between Tax Lot Nos. 3218DC-10500, -11500, -11600, -11700, -11800 and -11900, located between </w:t>
            </w:r>
            <w:smartTag w:uri="urn:schemas-microsoft-com:office:smarttags" w:element="City">
              <w:r>
                <w:rPr>
                  <w:w w:val="100"/>
                  <w:sz w:val="22"/>
                  <w:szCs w:val="22"/>
                </w:rPr>
                <w:t>Garfield</w:t>
              </w:r>
            </w:smartTag>
            <w:r>
              <w:rPr>
                <w:w w:val="100"/>
                <w:sz w:val="22"/>
                <w:szCs w:val="22"/>
              </w:rPr>
              <w:t xml:space="preserve"> and </w:t>
            </w:r>
            <w:smartTag w:uri="urn:schemas-microsoft-com:office:smarttags" w:element="State">
              <w:r>
                <w:rPr>
                  <w:w w:val="100"/>
                  <w:sz w:val="22"/>
                  <w:szCs w:val="22"/>
                </w:rPr>
                <w:t>Washington</w:t>
              </w:r>
            </w:smartTag>
            <w:r>
              <w:rPr>
                <w:w w:val="100"/>
                <w:sz w:val="22"/>
                <w:szCs w:val="22"/>
              </w:rPr>
              <w:t xml:space="preserve">, </w:t>
            </w:r>
            <w:smartTag w:uri="urn:schemas-microsoft-com:office:smarttags" w:element="City">
              <w:r>
                <w:rPr>
                  <w:w w:val="100"/>
                  <w:sz w:val="22"/>
                  <w:szCs w:val="22"/>
                </w:rPr>
                <w:t>Franklin</w:t>
              </w:r>
            </w:smartTag>
            <w:r>
              <w:rPr>
                <w:w w:val="100"/>
                <w:sz w:val="22"/>
                <w:szCs w:val="22"/>
              </w:rPr>
              <w:t xml:space="preserve"> and North; and the </w:t>
            </w:r>
            <w:smartTag w:uri="urn:schemas-microsoft-com:office:smarttags" w:element="address">
              <w:smartTag w:uri="urn:schemas-microsoft-com:office:smarttags" w:element="Street">
                <w:r>
                  <w:rPr>
                    <w:w w:val="100"/>
                    <w:sz w:val="22"/>
                    <w:szCs w:val="22"/>
                  </w:rPr>
                  <w:t>east-west Franklin Street</w:t>
                </w:r>
              </w:smartTag>
            </w:smartTag>
            <w:r>
              <w:rPr>
                <w:w w:val="100"/>
                <w:sz w:val="22"/>
                <w:szCs w:val="22"/>
              </w:rPr>
              <w:t xml:space="preserve"> right-of-way located between </w:t>
            </w:r>
            <w:smartTag w:uri="urn:schemas-microsoft-com:office:smarttags" w:element="City">
              <w:smartTag w:uri="urn:schemas-microsoft-com:office:smarttags" w:element="place">
                <w:r>
                  <w:rPr>
                    <w:w w:val="100"/>
                    <w:sz w:val="22"/>
                    <w:szCs w:val="22"/>
                  </w:rPr>
                  <w:t>Garfield</w:t>
                </w:r>
              </w:smartTag>
            </w:smartTag>
            <w:r>
              <w:rPr>
                <w:w w:val="100"/>
                <w:sz w:val="22"/>
                <w:szCs w:val="22"/>
              </w:rPr>
              <w:t xml:space="preserve"> and the railroad tracks within the corporate city limits</w:t>
            </w:r>
          </w:p>
        </w:tc>
        <w:tc>
          <w:tcPr>
            <w:tcW w:w="1980" w:type="dxa"/>
            <w:tcBorders>
              <w:top w:val="nil"/>
              <w:left w:val="nil"/>
              <w:bottom w:val="nil"/>
              <w:right w:val="nil"/>
            </w:tcBorders>
            <w:tcMar>
              <w:top w:w="30" w:type="dxa"/>
              <w:left w:w="60" w:type="dxa"/>
              <w:bottom w:w="20" w:type="dxa"/>
              <w:right w:w="60" w:type="dxa"/>
            </w:tcMar>
          </w:tcPr>
          <w:p w14:paraId="652076E0" w14:textId="77777777" w:rsidR="00B67371" w:rsidRDefault="00B67371">
            <w:pPr>
              <w:pStyle w:val="CellBody"/>
              <w:spacing w:line="260" w:lineRule="atLeast"/>
              <w:rPr>
                <w:sz w:val="22"/>
                <w:szCs w:val="22"/>
              </w:rPr>
            </w:pPr>
            <w:r>
              <w:rPr>
                <w:w w:val="100"/>
                <w:sz w:val="22"/>
                <w:szCs w:val="22"/>
              </w:rPr>
              <w:t>(Special)</w:t>
            </w:r>
          </w:p>
        </w:tc>
      </w:tr>
      <w:tr w:rsidR="00B67371" w14:paraId="7D217732"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4A1A8A5D" w14:textId="77777777" w:rsidR="00B67371" w:rsidRDefault="00B67371">
            <w:pPr>
              <w:pStyle w:val="CellBody"/>
              <w:spacing w:line="260" w:lineRule="atLeast"/>
              <w:rPr>
                <w:sz w:val="22"/>
                <w:szCs w:val="22"/>
              </w:rPr>
            </w:pPr>
            <w:r>
              <w:rPr>
                <w:w w:val="100"/>
                <w:sz w:val="22"/>
                <w:szCs w:val="22"/>
              </w:rPr>
              <w:t>2387</w:t>
            </w:r>
          </w:p>
        </w:tc>
        <w:tc>
          <w:tcPr>
            <w:tcW w:w="1530" w:type="dxa"/>
            <w:tcBorders>
              <w:top w:val="nil"/>
              <w:left w:val="nil"/>
              <w:bottom w:val="nil"/>
              <w:right w:val="nil"/>
            </w:tcBorders>
            <w:tcMar>
              <w:top w:w="30" w:type="dxa"/>
              <w:left w:w="60" w:type="dxa"/>
              <w:bottom w:w="20" w:type="dxa"/>
              <w:right w:w="60" w:type="dxa"/>
            </w:tcMar>
          </w:tcPr>
          <w:p w14:paraId="773AE64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20"/>
                <w:attr w:name="Year" w:val="1994"/>
              </w:smartTagPr>
              <w:r>
                <w:rPr>
                  <w:w w:val="100"/>
                  <w:sz w:val="22"/>
                  <w:szCs w:val="22"/>
                </w:rPr>
                <w:t>12-20-94</w:t>
              </w:r>
            </w:smartTag>
          </w:p>
        </w:tc>
        <w:tc>
          <w:tcPr>
            <w:tcW w:w="4960" w:type="dxa"/>
            <w:tcBorders>
              <w:top w:val="nil"/>
              <w:left w:val="nil"/>
              <w:bottom w:val="nil"/>
              <w:right w:val="nil"/>
            </w:tcBorders>
            <w:tcMar>
              <w:top w:w="30" w:type="dxa"/>
              <w:left w:w="60" w:type="dxa"/>
              <w:bottom w:w="20" w:type="dxa"/>
              <w:right w:w="60" w:type="dxa"/>
            </w:tcMar>
          </w:tcPr>
          <w:p w14:paraId="29A213FB"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and withdrawn from the rural fire protection district, together with changing its zoning designation from county AF-10 to city R-1 (low density residential). The site is located at </w:t>
            </w:r>
            <w:smartTag w:uri="urn:schemas-microsoft-com:office:smarttags" w:element="address">
              <w:smartTag w:uri="urn:schemas-microsoft-com:office:smarttags" w:element="Street">
                <w:r>
                  <w:rPr>
                    <w:w w:val="100"/>
                    <w:sz w:val="22"/>
                    <w:szCs w:val="22"/>
                  </w:rPr>
                  <w:t>3617 North Terrace Drive</w:t>
                </w:r>
              </w:smartTag>
            </w:smartTag>
          </w:p>
        </w:tc>
        <w:tc>
          <w:tcPr>
            <w:tcW w:w="1980" w:type="dxa"/>
            <w:tcBorders>
              <w:top w:val="nil"/>
              <w:left w:val="nil"/>
              <w:bottom w:val="nil"/>
              <w:right w:val="nil"/>
            </w:tcBorders>
            <w:tcMar>
              <w:top w:w="30" w:type="dxa"/>
              <w:left w:w="60" w:type="dxa"/>
              <w:bottom w:w="20" w:type="dxa"/>
              <w:right w:w="60" w:type="dxa"/>
            </w:tcMar>
          </w:tcPr>
          <w:p w14:paraId="49E54F56" w14:textId="77777777" w:rsidR="00B67371" w:rsidRDefault="00B67371">
            <w:pPr>
              <w:pStyle w:val="CellBody"/>
              <w:spacing w:line="260" w:lineRule="atLeast"/>
              <w:rPr>
                <w:sz w:val="22"/>
                <w:szCs w:val="22"/>
              </w:rPr>
            </w:pPr>
            <w:r>
              <w:rPr>
                <w:w w:val="100"/>
                <w:sz w:val="22"/>
                <w:szCs w:val="22"/>
              </w:rPr>
              <w:t>(Special)</w:t>
            </w:r>
          </w:p>
        </w:tc>
      </w:tr>
      <w:tr w:rsidR="00B67371" w14:paraId="282548D6"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07E6BB05" w14:textId="77777777" w:rsidR="00B67371" w:rsidRDefault="00B67371">
            <w:pPr>
              <w:pStyle w:val="CellBody"/>
              <w:spacing w:line="260" w:lineRule="atLeast"/>
              <w:rPr>
                <w:sz w:val="22"/>
                <w:szCs w:val="22"/>
              </w:rPr>
            </w:pPr>
            <w:r>
              <w:rPr>
                <w:w w:val="100"/>
                <w:sz w:val="22"/>
                <w:szCs w:val="22"/>
              </w:rPr>
              <w:t>2388</w:t>
            </w:r>
          </w:p>
        </w:tc>
        <w:tc>
          <w:tcPr>
            <w:tcW w:w="1530" w:type="dxa"/>
            <w:tcBorders>
              <w:top w:val="nil"/>
              <w:left w:val="nil"/>
              <w:bottom w:val="nil"/>
              <w:right w:val="nil"/>
            </w:tcBorders>
            <w:tcMar>
              <w:top w:w="30" w:type="dxa"/>
              <w:left w:w="60" w:type="dxa"/>
              <w:bottom w:w="20" w:type="dxa"/>
              <w:right w:w="60" w:type="dxa"/>
            </w:tcMar>
          </w:tcPr>
          <w:p w14:paraId="39A15A0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3"/>
                <w:attr w:name="Year" w:val="1994"/>
              </w:smartTagPr>
              <w:r>
                <w:rPr>
                  <w:w w:val="100"/>
                  <w:sz w:val="22"/>
                  <w:szCs w:val="22"/>
                </w:rPr>
                <w:t>10-3-94</w:t>
              </w:r>
            </w:smartTag>
          </w:p>
        </w:tc>
        <w:tc>
          <w:tcPr>
            <w:tcW w:w="4960" w:type="dxa"/>
            <w:tcBorders>
              <w:top w:val="nil"/>
              <w:left w:val="nil"/>
              <w:bottom w:val="nil"/>
              <w:right w:val="nil"/>
            </w:tcBorders>
            <w:tcMar>
              <w:top w:w="30" w:type="dxa"/>
              <w:left w:w="60" w:type="dxa"/>
              <w:bottom w:w="20" w:type="dxa"/>
              <w:right w:w="60" w:type="dxa"/>
            </w:tcMar>
          </w:tcPr>
          <w:p w14:paraId="7E087724" w14:textId="77777777" w:rsidR="00B67371" w:rsidRDefault="00B67371">
            <w:pPr>
              <w:pStyle w:val="CellBody"/>
              <w:spacing w:line="260" w:lineRule="atLeast"/>
              <w:rPr>
                <w:sz w:val="22"/>
                <w:szCs w:val="22"/>
              </w:rPr>
            </w:pPr>
            <w:r>
              <w:rPr>
                <w:w w:val="100"/>
                <w:sz w:val="22"/>
                <w:szCs w:val="22"/>
              </w:rPr>
              <w:t>Establishing urination and defecation in public places as a nuisance affecting public health under Ord. No. 1690, relating to nuisances, and as an offense involving disorderly conduct under Ord. No. 1703, establishing offenses</w:t>
            </w:r>
          </w:p>
        </w:tc>
        <w:tc>
          <w:tcPr>
            <w:tcW w:w="1980" w:type="dxa"/>
            <w:tcBorders>
              <w:top w:val="nil"/>
              <w:left w:val="nil"/>
              <w:bottom w:val="nil"/>
              <w:right w:val="nil"/>
            </w:tcBorders>
            <w:tcMar>
              <w:top w:w="30" w:type="dxa"/>
              <w:left w:w="60" w:type="dxa"/>
              <w:bottom w:w="20" w:type="dxa"/>
              <w:right w:w="60" w:type="dxa"/>
            </w:tcMar>
          </w:tcPr>
          <w:p w14:paraId="25CF98CA" w14:textId="77777777" w:rsidR="00B67371" w:rsidRDefault="00B67371">
            <w:pPr>
              <w:pStyle w:val="CellBody"/>
              <w:spacing w:line="260" w:lineRule="atLeast"/>
              <w:rPr>
                <w:sz w:val="22"/>
                <w:szCs w:val="22"/>
              </w:rPr>
            </w:pPr>
            <w:r>
              <w:rPr>
                <w:w w:val="100"/>
                <w:sz w:val="22"/>
                <w:szCs w:val="22"/>
              </w:rPr>
              <w:t>(9.05)</w:t>
            </w:r>
          </w:p>
        </w:tc>
      </w:tr>
      <w:tr w:rsidR="00B67371" w14:paraId="690762BC"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39681036" w14:textId="77777777" w:rsidR="00B67371" w:rsidRDefault="00B67371">
            <w:pPr>
              <w:pStyle w:val="CellBody"/>
              <w:spacing w:line="260" w:lineRule="atLeast"/>
              <w:rPr>
                <w:sz w:val="22"/>
                <w:szCs w:val="22"/>
              </w:rPr>
            </w:pPr>
            <w:r>
              <w:rPr>
                <w:w w:val="100"/>
                <w:sz w:val="22"/>
                <w:szCs w:val="22"/>
              </w:rPr>
              <w:t>2389</w:t>
            </w:r>
          </w:p>
        </w:tc>
        <w:tc>
          <w:tcPr>
            <w:tcW w:w="1530" w:type="dxa"/>
            <w:tcBorders>
              <w:top w:val="nil"/>
              <w:left w:val="nil"/>
              <w:bottom w:val="nil"/>
              <w:right w:val="nil"/>
            </w:tcBorders>
            <w:tcMar>
              <w:top w:w="30" w:type="dxa"/>
              <w:left w:w="60" w:type="dxa"/>
              <w:bottom w:w="20" w:type="dxa"/>
              <w:right w:w="60" w:type="dxa"/>
            </w:tcMar>
          </w:tcPr>
          <w:p w14:paraId="6842B29E"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3"/>
                <w:attr w:name="Year" w:val="1994"/>
              </w:smartTagPr>
              <w:r>
                <w:rPr>
                  <w:w w:val="100"/>
                  <w:sz w:val="22"/>
                  <w:szCs w:val="22"/>
                </w:rPr>
                <w:t>10-3-94</w:t>
              </w:r>
            </w:smartTag>
          </w:p>
        </w:tc>
        <w:tc>
          <w:tcPr>
            <w:tcW w:w="4960" w:type="dxa"/>
            <w:tcBorders>
              <w:top w:val="nil"/>
              <w:left w:val="nil"/>
              <w:bottom w:val="nil"/>
              <w:right w:val="nil"/>
            </w:tcBorders>
            <w:tcMar>
              <w:top w:w="30" w:type="dxa"/>
              <w:left w:w="60" w:type="dxa"/>
              <w:bottom w:w="20" w:type="dxa"/>
              <w:right w:w="60" w:type="dxa"/>
            </w:tcMar>
          </w:tcPr>
          <w:p w14:paraId="61CB50C8" w14:textId="77777777" w:rsidR="00B67371" w:rsidRDefault="00B67371">
            <w:pPr>
              <w:pStyle w:val="CellBody"/>
              <w:spacing w:line="260" w:lineRule="atLeast"/>
              <w:rPr>
                <w:sz w:val="22"/>
                <w:szCs w:val="22"/>
              </w:rPr>
            </w:pPr>
            <w:r>
              <w:rPr>
                <w:w w:val="100"/>
                <w:sz w:val="22"/>
                <w:szCs w:val="22"/>
              </w:rPr>
              <w:t>Providing for the towing, storage and impoundment of vehicles driven by drivers whose license is suspended or revoked or the vehicle is without liability insurance as required by the Oregon Vehicle Code, providing for a hearing procedure, providing for owners reclaiming of vehicle and disposition of unclaimed vehicles (includes inventory searches)</w:t>
            </w:r>
          </w:p>
        </w:tc>
        <w:tc>
          <w:tcPr>
            <w:tcW w:w="1980" w:type="dxa"/>
            <w:tcBorders>
              <w:top w:val="nil"/>
              <w:left w:val="nil"/>
              <w:bottom w:val="nil"/>
              <w:right w:val="nil"/>
            </w:tcBorders>
            <w:tcMar>
              <w:top w:w="30" w:type="dxa"/>
              <w:left w:w="60" w:type="dxa"/>
              <w:bottom w:w="20" w:type="dxa"/>
              <w:right w:w="60" w:type="dxa"/>
            </w:tcMar>
          </w:tcPr>
          <w:p w14:paraId="4FE6EC63" w14:textId="77777777" w:rsidR="00B67371" w:rsidRDefault="00B67371">
            <w:pPr>
              <w:pStyle w:val="CellBody"/>
              <w:spacing w:line="260" w:lineRule="atLeast"/>
              <w:rPr>
                <w:sz w:val="22"/>
                <w:szCs w:val="22"/>
              </w:rPr>
            </w:pPr>
            <w:r>
              <w:rPr>
                <w:w w:val="100"/>
                <w:sz w:val="22"/>
                <w:szCs w:val="22"/>
              </w:rPr>
              <w:t>(10.15)</w:t>
            </w:r>
          </w:p>
        </w:tc>
      </w:tr>
      <w:tr w:rsidR="00B67371" w14:paraId="68146B09"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5B63BF28" w14:textId="77777777" w:rsidR="00B67371" w:rsidRDefault="00B67371">
            <w:pPr>
              <w:pStyle w:val="CellBody"/>
              <w:spacing w:line="260" w:lineRule="atLeast"/>
              <w:rPr>
                <w:sz w:val="22"/>
                <w:szCs w:val="22"/>
              </w:rPr>
            </w:pPr>
            <w:r>
              <w:rPr>
                <w:w w:val="100"/>
                <w:sz w:val="22"/>
                <w:szCs w:val="22"/>
              </w:rPr>
              <w:t>2390</w:t>
            </w:r>
          </w:p>
        </w:tc>
        <w:tc>
          <w:tcPr>
            <w:tcW w:w="1530" w:type="dxa"/>
            <w:tcBorders>
              <w:top w:val="nil"/>
              <w:left w:val="nil"/>
              <w:bottom w:val="nil"/>
              <w:right w:val="nil"/>
            </w:tcBorders>
            <w:tcMar>
              <w:top w:w="30" w:type="dxa"/>
              <w:left w:w="60" w:type="dxa"/>
              <w:bottom w:w="20" w:type="dxa"/>
              <w:right w:w="60" w:type="dxa"/>
            </w:tcMar>
          </w:tcPr>
          <w:p w14:paraId="1CA93AD9"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3"/>
                <w:attr w:name="Year" w:val="1994"/>
              </w:smartTagPr>
              <w:r>
                <w:rPr>
                  <w:w w:val="100"/>
                  <w:sz w:val="22"/>
                  <w:szCs w:val="22"/>
                </w:rPr>
                <w:t>10-3-94</w:t>
              </w:r>
            </w:smartTag>
          </w:p>
        </w:tc>
        <w:tc>
          <w:tcPr>
            <w:tcW w:w="4960" w:type="dxa"/>
            <w:tcBorders>
              <w:top w:val="nil"/>
              <w:left w:val="nil"/>
              <w:bottom w:val="nil"/>
              <w:right w:val="nil"/>
            </w:tcBorders>
            <w:tcMar>
              <w:top w:w="30" w:type="dxa"/>
              <w:left w:w="60" w:type="dxa"/>
              <w:bottom w:w="20" w:type="dxa"/>
              <w:right w:w="60" w:type="dxa"/>
            </w:tcMar>
          </w:tcPr>
          <w:p w14:paraId="23435E17" w14:textId="77777777" w:rsidR="00B67371" w:rsidRDefault="00B67371">
            <w:pPr>
              <w:pStyle w:val="CellBody"/>
              <w:spacing w:line="260" w:lineRule="atLeast"/>
              <w:rPr>
                <w:sz w:val="22"/>
                <w:szCs w:val="22"/>
              </w:rPr>
            </w:pPr>
            <w:r>
              <w:rPr>
                <w:w w:val="100"/>
                <w:sz w:val="22"/>
                <w:szCs w:val="22"/>
              </w:rPr>
              <w:t xml:space="preserve">Vacating the westerly 20 feet of the north-south utility easement retaining the easterly 10 feet of the north-south utility easement on the eastern property boundary of Tax Lot No. 3220AA-201 south of </w:t>
            </w:r>
            <w:smartTag w:uri="urn:schemas-microsoft-com:office:smarttags" w:element="address">
              <w:smartTag w:uri="urn:schemas-microsoft-com:office:smarttags" w:element="Street">
                <w:r>
                  <w:rPr>
                    <w:w w:val="100"/>
                    <w:sz w:val="22"/>
                    <w:szCs w:val="22"/>
                  </w:rPr>
                  <w:t>Hayes Street</w:t>
                </w:r>
              </w:smartTag>
            </w:smartTag>
            <w:r>
              <w:rPr>
                <w:w w:val="100"/>
                <w:sz w:val="22"/>
                <w:szCs w:val="22"/>
              </w:rPr>
              <w:t xml:space="preserve"> within the corporate city limits</w:t>
            </w:r>
          </w:p>
        </w:tc>
        <w:tc>
          <w:tcPr>
            <w:tcW w:w="1980" w:type="dxa"/>
            <w:tcBorders>
              <w:top w:val="nil"/>
              <w:left w:val="nil"/>
              <w:bottom w:val="nil"/>
              <w:right w:val="nil"/>
            </w:tcBorders>
            <w:tcMar>
              <w:top w:w="30" w:type="dxa"/>
              <w:left w:w="60" w:type="dxa"/>
              <w:bottom w:w="20" w:type="dxa"/>
              <w:right w:w="60" w:type="dxa"/>
            </w:tcMar>
          </w:tcPr>
          <w:p w14:paraId="6A7D683A" w14:textId="77777777" w:rsidR="00B67371" w:rsidRDefault="00B67371">
            <w:pPr>
              <w:pStyle w:val="CellBody"/>
              <w:spacing w:line="260" w:lineRule="atLeast"/>
              <w:rPr>
                <w:sz w:val="22"/>
                <w:szCs w:val="22"/>
              </w:rPr>
            </w:pPr>
            <w:r>
              <w:rPr>
                <w:w w:val="100"/>
                <w:sz w:val="22"/>
                <w:szCs w:val="22"/>
              </w:rPr>
              <w:t>(Special)</w:t>
            </w:r>
          </w:p>
        </w:tc>
      </w:tr>
      <w:tr w:rsidR="00B67371" w14:paraId="2754647A"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725B1CAC" w14:textId="77777777" w:rsidR="00B67371" w:rsidRDefault="00B67371">
            <w:pPr>
              <w:pStyle w:val="CellBody"/>
              <w:spacing w:line="260" w:lineRule="atLeast"/>
              <w:rPr>
                <w:sz w:val="22"/>
                <w:szCs w:val="22"/>
              </w:rPr>
            </w:pPr>
            <w:r>
              <w:rPr>
                <w:w w:val="100"/>
                <w:sz w:val="22"/>
                <w:szCs w:val="22"/>
              </w:rPr>
              <w:t>2391</w:t>
            </w:r>
          </w:p>
        </w:tc>
        <w:tc>
          <w:tcPr>
            <w:tcW w:w="1530" w:type="dxa"/>
            <w:tcBorders>
              <w:top w:val="nil"/>
              <w:left w:val="nil"/>
              <w:bottom w:val="nil"/>
              <w:right w:val="nil"/>
            </w:tcBorders>
            <w:tcMar>
              <w:top w:w="30" w:type="dxa"/>
              <w:left w:w="60" w:type="dxa"/>
              <w:bottom w:w="20" w:type="dxa"/>
              <w:right w:w="60" w:type="dxa"/>
            </w:tcMar>
          </w:tcPr>
          <w:p w14:paraId="2C67DB9C" w14:textId="77777777" w:rsidR="00B67371" w:rsidRDefault="00B67371">
            <w:pPr>
              <w:pStyle w:val="CellBody"/>
              <w:spacing w:line="260" w:lineRule="atLeast"/>
              <w:rPr>
                <w:sz w:val="22"/>
                <w:szCs w:val="22"/>
              </w:rPr>
            </w:pPr>
            <w:r>
              <w:rPr>
                <w:sz w:val="22"/>
                <w:szCs w:val="22"/>
              </w:rPr>
              <w:t>10-3-94</w:t>
            </w:r>
          </w:p>
        </w:tc>
        <w:tc>
          <w:tcPr>
            <w:tcW w:w="4960" w:type="dxa"/>
            <w:tcBorders>
              <w:top w:val="nil"/>
              <w:left w:val="nil"/>
              <w:bottom w:val="nil"/>
              <w:right w:val="nil"/>
            </w:tcBorders>
            <w:tcMar>
              <w:top w:w="30" w:type="dxa"/>
              <w:left w:w="60" w:type="dxa"/>
              <w:bottom w:w="20" w:type="dxa"/>
              <w:right w:w="60" w:type="dxa"/>
            </w:tcMar>
          </w:tcPr>
          <w:p w14:paraId="2760C385" w14:textId="77777777" w:rsidR="00B67371" w:rsidRDefault="00B67371">
            <w:pPr>
              <w:pStyle w:val="CellBody"/>
              <w:spacing w:line="260" w:lineRule="atLeast"/>
              <w:rPr>
                <w:sz w:val="22"/>
                <w:szCs w:val="22"/>
              </w:rPr>
            </w:pPr>
            <w:r>
              <w:rPr>
                <w:w w:val="100"/>
                <w:sz w:val="22"/>
                <w:szCs w:val="22"/>
              </w:rPr>
              <w:t>Vacating the east-west alley right-of-way in Block 11, Everest Addition, located between Second and Third, Blaine and Howard; adjacent to Tax Lot Nos. 3219AB-17700, -17800, -17900 and -18000 within the corporate city limits (VAC-2-94)</w:t>
            </w:r>
          </w:p>
        </w:tc>
        <w:tc>
          <w:tcPr>
            <w:tcW w:w="1980" w:type="dxa"/>
            <w:tcBorders>
              <w:top w:val="nil"/>
              <w:left w:val="nil"/>
              <w:bottom w:val="nil"/>
              <w:right w:val="nil"/>
            </w:tcBorders>
            <w:tcMar>
              <w:top w:w="30" w:type="dxa"/>
              <w:left w:w="60" w:type="dxa"/>
              <w:bottom w:w="20" w:type="dxa"/>
              <w:right w:w="60" w:type="dxa"/>
            </w:tcMar>
          </w:tcPr>
          <w:p w14:paraId="4639829C" w14:textId="77777777" w:rsidR="00B67371" w:rsidRDefault="00B67371">
            <w:pPr>
              <w:pStyle w:val="CellBody"/>
              <w:spacing w:line="260" w:lineRule="atLeast"/>
              <w:rPr>
                <w:sz w:val="22"/>
                <w:szCs w:val="22"/>
              </w:rPr>
            </w:pPr>
            <w:r>
              <w:rPr>
                <w:w w:val="100"/>
                <w:sz w:val="22"/>
                <w:szCs w:val="22"/>
              </w:rPr>
              <w:t>(Special)</w:t>
            </w:r>
          </w:p>
        </w:tc>
      </w:tr>
      <w:tr w:rsidR="00B67371" w14:paraId="28F08233"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B9F72EF" w14:textId="77777777" w:rsidR="00B67371" w:rsidRDefault="00B67371">
            <w:pPr>
              <w:pStyle w:val="CellBody"/>
              <w:spacing w:line="260" w:lineRule="atLeast"/>
              <w:rPr>
                <w:sz w:val="22"/>
                <w:szCs w:val="22"/>
              </w:rPr>
            </w:pPr>
            <w:r>
              <w:rPr>
                <w:w w:val="100"/>
                <w:sz w:val="22"/>
                <w:szCs w:val="22"/>
              </w:rPr>
              <w:t>2392</w:t>
            </w:r>
          </w:p>
        </w:tc>
        <w:tc>
          <w:tcPr>
            <w:tcW w:w="1530" w:type="dxa"/>
            <w:tcBorders>
              <w:top w:val="nil"/>
              <w:left w:val="nil"/>
              <w:bottom w:val="nil"/>
              <w:right w:val="nil"/>
            </w:tcBorders>
            <w:tcMar>
              <w:top w:w="30" w:type="dxa"/>
              <w:left w:w="60" w:type="dxa"/>
              <w:bottom w:w="20" w:type="dxa"/>
              <w:right w:w="60" w:type="dxa"/>
            </w:tcMar>
          </w:tcPr>
          <w:p w14:paraId="5F093A2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6"/>
                <w:attr w:name="Year" w:val="1994"/>
              </w:smartTagPr>
              <w:r>
                <w:rPr>
                  <w:w w:val="100"/>
                  <w:sz w:val="22"/>
                  <w:szCs w:val="22"/>
                </w:rPr>
                <w:t>10-6-94</w:t>
              </w:r>
            </w:smartTag>
          </w:p>
        </w:tc>
        <w:tc>
          <w:tcPr>
            <w:tcW w:w="4960" w:type="dxa"/>
            <w:tcBorders>
              <w:top w:val="nil"/>
              <w:left w:val="nil"/>
              <w:bottom w:val="nil"/>
              <w:right w:val="nil"/>
            </w:tcBorders>
            <w:tcMar>
              <w:top w:w="30" w:type="dxa"/>
              <w:left w:w="60" w:type="dxa"/>
              <w:bottom w:w="20" w:type="dxa"/>
              <w:right w:w="60" w:type="dxa"/>
            </w:tcMar>
          </w:tcPr>
          <w:p w14:paraId="0007CED9" w14:textId="77777777" w:rsidR="00B67371" w:rsidRDefault="00B67371">
            <w:pPr>
              <w:pStyle w:val="CellBody"/>
              <w:spacing w:line="260" w:lineRule="atLeast"/>
              <w:rPr>
                <w:sz w:val="22"/>
                <w:szCs w:val="22"/>
              </w:rPr>
            </w:pPr>
            <w:r>
              <w:rPr>
                <w:w w:val="100"/>
                <w:sz w:val="22"/>
                <w:szCs w:val="22"/>
              </w:rPr>
              <w:t>Amending Ord. No. 1690, providing for nuisances in the city, by clarifying the term “unnecessary noise” in § 45 of that ordinance</w:t>
            </w:r>
          </w:p>
        </w:tc>
        <w:tc>
          <w:tcPr>
            <w:tcW w:w="1980" w:type="dxa"/>
            <w:tcBorders>
              <w:top w:val="nil"/>
              <w:left w:val="nil"/>
              <w:bottom w:val="nil"/>
              <w:right w:val="nil"/>
            </w:tcBorders>
            <w:tcMar>
              <w:top w:w="30" w:type="dxa"/>
              <w:left w:w="60" w:type="dxa"/>
              <w:bottom w:w="20" w:type="dxa"/>
              <w:right w:w="60" w:type="dxa"/>
            </w:tcMar>
          </w:tcPr>
          <w:p w14:paraId="4696F98D" w14:textId="77777777" w:rsidR="00B67371" w:rsidRDefault="00B67371">
            <w:pPr>
              <w:pStyle w:val="CellBody"/>
              <w:spacing w:line="260" w:lineRule="atLeast"/>
              <w:rPr>
                <w:sz w:val="22"/>
                <w:szCs w:val="22"/>
              </w:rPr>
            </w:pPr>
            <w:r>
              <w:rPr>
                <w:w w:val="100"/>
                <w:sz w:val="22"/>
                <w:szCs w:val="22"/>
              </w:rPr>
              <w:t>(8.15)</w:t>
            </w:r>
          </w:p>
        </w:tc>
      </w:tr>
      <w:tr w:rsidR="00B67371" w14:paraId="3823D05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DBF95D3" w14:textId="77777777" w:rsidR="00B67371" w:rsidRDefault="00B67371">
            <w:pPr>
              <w:pStyle w:val="CellBody"/>
              <w:spacing w:line="260" w:lineRule="atLeast"/>
              <w:rPr>
                <w:sz w:val="22"/>
                <w:szCs w:val="22"/>
              </w:rPr>
            </w:pPr>
            <w:r>
              <w:rPr>
                <w:w w:val="100"/>
                <w:sz w:val="22"/>
                <w:szCs w:val="22"/>
              </w:rPr>
              <w:t>2393</w:t>
            </w:r>
          </w:p>
        </w:tc>
        <w:tc>
          <w:tcPr>
            <w:tcW w:w="1530" w:type="dxa"/>
            <w:tcBorders>
              <w:top w:val="nil"/>
              <w:left w:val="nil"/>
              <w:bottom w:val="nil"/>
              <w:right w:val="nil"/>
            </w:tcBorders>
            <w:tcMar>
              <w:top w:w="30" w:type="dxa"/>
              <w:left w:w="60" w:type="dxa"/>
              <w:bottom w:w="20" w:type="dxa"/>
              <w:right w:w="60" w:type="dxa"/>
            </w:tcMar>
          </w:tcPr>
          <w:p w14:paraId="29E39B71" w14:textId="77777777" w:rsidR="00B67371" w:rsidRDefault="00B67371">
            <w:pPr>
              <w:pStyle w:val="CellBody"/>
              <w:spacing w:line="260" w:lineRule="atLeast"/>
              <w:rPr>
                <w:sz w:val="22"/>
                <w:szCs w:val="22"/>
              </w:rPr>
            </w:pPr>
          </w:p>
        </w:tc>
        <w:tc>
          <w:tcPr>
            <w:tcW w:w="4960" w:type="dxa"/>
            <w:tcBorders>
              <w:top w:val="nil"/>
              <w:left w:val="nil"/>
              <w:bottom w:val="nil"/>
              <w:right w:val="nil"/>
            </w:tcBorders>
            <w:tcMar>
              <w:top w:w="30" w:type="dxa"/>
              <w:left w:w="60" w:type="dxa"/>
              <w:bottom w:w="20" w:type="dxa"/>
              <w:right w:w="60" w:type="dxa"/>
            </w:tcMar>
          </w:tcPr>
          <w:p w14:paraId="1BCF0516" w14:textId="77777777" w:rsidR="00B67371" w:rsidRDefault="00A01A5B">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7002D7F5" w14:textId="77777777" w:rsidR="00B67371" w:rsidRDefault="00B67371">
            <w:pPr>
              <w:pStyle w:val="CellBody"/>
              <w:spacing w:line="260" w:lineRule="atLeast"/>
              <w:rPr>
                <w:sz w:val="22"/>
                <w:szCs w:val="22"/>
              </w:rPr>
            </w:pPr>
            <w:r>
              <w:rPr>
                <w:w w:val="100"/>
                <w:sz w:val="22"/>
                <w:szCs w:val="22"/>
              </w:rPr>
              <w:t>(Number not used)</w:t>
            </w:r>
          </w:p>
        </w:tc>
      </w:tr>
      <w:tr w:rsidR="00B67371" w14:paraId="7532820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0FC304F" w14:textId="77777777" w:rsidR="00B67371" w:rsidRDefault="00B67371">
            <w:pPr>
              <w:pStyle w:val="CellBody"/>
              <w:spacing w:line="260" w:lineRule="atLeast"/>
              <w:rPr>
                <w:sz w:val="22"/>
                <w:szCs w:val="22"/>
              </w:rPr>
            </w:pPr>
            <w:r>
              <w:rPr>
                <w:w w:val="100"/>
                <w:sz w:val="22"/>
                <w:szCs w:val="22"/>
              </w:rPr>
              <w:t>2394</w:t>
            </w:r>
          </w:p>
        </w:tc>
        <w:tc>
          <w:tcPr>
            <w:tcW w:w="1530" w:type="dxa"/>
            <w:tcBorders>
              <w:top w:val="nil"/>
              <w:left w:val="nil"/>
              <w:bottom w:val="nil"/>
              <w:right w:val="nil"/>
            </w:tcBorders>
            <w:tcMar>
              <w:top w:w="30" w:type="dxa"/>
              <w:left w:w="60" w:type="dxa"/>
              <w:bottom w:w="20" w:type="dxa"/>
              <w:right w:w="60" w:type="dxa"/>
            </w:tcMar>
          </w:tcPr>
          <w:p w14:paraId="75D621F5"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5"/>
                <w:attr w:name="Year" w:val="1994"/>
              </w:smartTagPr>
              <w:r>
                <w:rPr>
                  <w:w w:val="100"/>
                  <w:sz w:val="22"/>
                  <w:szCs w:val="22"/>
                </w:rPr>
                <w:t>12-5-94</w:t>
              </w:r>
            </w:smartTag>
          </w:p>
        </w:tc>
        <w:tc>
          <w:tcPr>
            <w:tcW w:w="4960" w:type="dxa"/>
            <w:tcBorders>
              <w:top w:val="nil"/>
              <w:left w:val="nil"/>
              <w:bottom w:val="nil"/>
              <w:right w:val="nil"/>
            </w:tcBorders>
            <w:tcMar>
              <w:top w:w="30" w:type="dxa"/>
              <w:left w:w="60" w:type="dxa"/>
              <w:bottom w:w="20" w:type="dxa"/>
              <w:right w:w="60" w:type="dxa"/>
            </w:tcMar>
          </w:tcPr>
          <w:p w14:paraId="32E1BD59" w14:textId="77777777" w:rsidR="00B67371" w:rsidRDefault="00B67371">
            <w:pPr>
              <w:pStyle w:val="CellBody"/>
              <w:spacing w:line="260" w:lineRule="atLeast"/>
              <w:rPr>
                <w:sz w:val="22"/>
                <w:szCs w:val="22"/>
              </w:rPr>
            </w:pPr>
            <w:r>
              <w:rPr>
                <w:w w:val="100"/>
                <w:sz w:val="22"/>
                <w:szCs w:val="22"/>
              </w:rPr>
              <w:t>Declaring the excludability of the PERS contribution as taxable income</w:t>
            </w:r>
          </w:p>
        </w:tc>
        <w:tc>
          <w:tcPr>
            <w:tcW w:w="1980" w:type="dxa"/>
            <w:tcBorders>
              <w:top w:val="nil"/>
              <w:left w:val="nil"/>
              <w:bottom w:val="nil"/>
              <w:right w:val="nil"/>
            </w:tcBorders>
            <w:tcMar>
              <w:top w:w="30" w:type="dxa"/>
              <w:left w:w="60" w:type="dxa"/>
              <w:bottom w:w="20" w:type="dxa"/>
              <w:right w:w="60" w:type="dxa"/>
            </w:tcMar>
          </w:tcPr>
          <w:p w14:paraId="1929D73A" w14:textId="77777777" w:rsidR="00B67371" w:rsidRDefault="00B67371">
            <w:pPr>
              <w:pStyle w:val="CellBody"/>
              <w:spacing w:line="260" w:lineRule="atLeast"/>
              <w:rPr>
                <w:sz w:val="22"/>
                <w:szCs w:val="22"/>
              </w:rPr>
            </w:pPr>
            <w:r>
              <w:rPr>
                <w:w w:val="100"/>
                <w:sz w:val="22"/>
                <w:szCs w:val="22"/>
              </w:rPr>
              <w:t>(2.20)</w:t>
            </w:r>
          </w:p>
        </w:tc>
      </w:tr>
      <w:tr w:rsidR="00B67371" w14:paraId="0869C9BC"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2DB2CB44" w14:textId="77777777" w:rsidR="00B67371" w:rsidRDefault="00B67371">
            <w:pPr>
              <w:pStyle w:val="CellBody"/>
              <w:spacing w:line="260" w:lineRule="atLeast"/>
              <w:rPr>
                <w:sz w:val="22"/>
                <w:szCs w:val="22"/>
              </w:rPr>
            </w:pPr>
            <w:r>
              <w:rPr>
                <w:w w:val="100"/>
                <w:sz w:val="22"/>
                <w:szCs w:val="22"/>
              </w:rPr>
              <w:t>2395</w:t>
            </w:r>
          </w:p>
        </w:tc>
        <w:tc>
          <w:tcPr>
            <w:tcW w:w="1530" w:type="dxa"/>
            <w:tcBorders>
              <w:top w:val="nil"/>
              <w:left w:val="nil"/>
              <w:bottom w:val="nil"/>
              <w:right w:val="nil"/>
            </w:tcBorders>
            <w:tcMar>
              <w:top w:w="30" w:type="dxa"/>
              <w:left w:w="60" w:type="dxa"/>
              <w:bottom w:w="20" w:type="dxa"/>
              <w:right w:w="60" w:type="dxa"/>
            </w:tcMar>
          </w:tcPr>
          <w:p w14:paraId="3F2CB443"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3"/>
                <w:attr w:name="Year" w:val="1995"/>
              </w:smartTagPr>
              <w:r>
                <w:rPr>
                  <w:w w:val="100"/>
                  <w:sz w:val="22"/>
                  <w:szCs w:val="22"/>
                </w:rPr>
                <w:t>1-3-95</w:t>
              </w:r>
            </w:smartTag>
          </w:p>
        </w:tc>
        <w:tc>
          <w:tcPr>
            <w:tcW w:w="4960" w:type="dxa"/>
            <w:tcBorders>
              <w:top w:val="nil"/>
              <w:left w:val="nil"/>
              <w:bottom w:val="nil"/>
              <w:right w:val="nil"/>
            </w:tcBorders>
            <w:tcMar>
              <w:top w:w="30" w:type="dxa"/>
              <w:left w:w="60" w:type="dxa"/>
              <w:bottom w:w="20" w:type="dxa"/>
              <w:right w:w="60" w:type="dxa"/>
            </w:tcMar>
          </w:tcPr>
          <w:p w14:paraId="310C4FE6"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and withdrawn from the rural fire protection district, together with changing its zoning designation from </w:t>
            </w:r>
            <w:smartTag w:uri="urn:schemas-microsoft-com:office:smarttags" w:element="place">
              <w:smartTag w:uri="urn:schemas-microsoft-com:office:smarttags" w:element="PlaceType">
                <w:r>
                  <w:rPr>
                    <w:w w:val="100"/>
                    <w:sz w:val="22"/>
                    <w:szCs w:val="22"/>
                  </w:rPr>
                  <w:t>county</w:t>
                </w:r>
              </w:smartTag>
              <w:r>
                <w:rPr>
                  <w:w w:val="100"/>
                  <w:sz w:val="22"/>
                  <w:szCs w:val="22"/>
                </w:rPr>
                <w:t xml:space="preserve"> </w:t>
              </w:r>
              <w:smartTag w:uri="urn:schemas-microsoft-com:office:smarttags" w:element="PlaceName">
                <w:r>
                  <w:rPr>
                    <w:w w:val="100"/>
                    <w:sz w:val="22"/>
                    <w:szCs w:val="22"/>
                  </w:rPr>
                  <w:t>VLDR</w:t>
                </w:r>
              </w:smartTag>
            </w:smartTag>
            <w:r>
              <w:rPr>
                <w:w w:val="100"/>
                <w:sz w:val="22"/>
                <w:szCs w:val="22"/>
              </w:rPr>
              <w:t xml:space="preserve"> 9000 to city R-1/SP (low density residential/specific plan). The site is located north of </w:t>
            </w:r>
            <w:smartTag w:uri="urn:schemas-microsoft-com:office:smarttags" w:element="address">
              <w:smartTag w:uri="urn:schemas-microsoft-com:office:smarttags" w:element="Street">
                <w:r>
                  <w:rPr>
                    <w:w w:val="100"/>
                    <w:sz w:val="22"/>
                    <w:szCs w:val="22"/>
                  </w:rPr>
                  <w:t>Henry Road</w:t>
                </w:r>
              </w:smartTag>
            </w:smartTag>
            <w:r>
              <w:rPr>
                <w:w w:val="100"/>
                <w:sz w:val="22"/>
                <w:szCs w:val="22"/>
              </w:rPr>
              <w:t xml:space="preserve">; east of </w:t>
            </w:r>
            <w:smartTag w:uri="urn:schemas-microsoft-com:office:smarttags" w:element="address">
              <w:smartTag w:uri="urn:schemas-microsoft-com:office:smarttags" w:element="Street">
                <w:r>
                  <w:rPr>
                    <w:w w:val="100"/>
                    <w:sz w:val="22"/>
                    <w:szCs w:val="22"/>
                  </w:rPr>
                  <w:t>North College Street</w:t>
                </w:r>
              </w:smartTag>
            </w:smartTag>
          </w:p>
        </w:tc>
        <w:tc>
          <w:tcPr>
            <w:tcW w:w="1980" w:type="dxa"/>
            <w:tcBorders>
              <w:top w:val="nil"/>
              <w:left w:val="nil"/>
              <w:bottom w:val="nil"/>
              <w:right w:val="nil"/>
            </w:tcBorders>
            <w:tcMar>
              <w:top w:w="30" w:type="dxa"/>
              <w:left w:w="60" w:type="dxa"/>
              <w:bottom w:w="20" w:type="dxa"/>
              <w:right w:w="60" w:type="dxa"/>
            </w:tcMar>
          </w:tcPr>
          <w:p w14:paraId="4061F110" w14:textId="77777777" w:rsidR="00B67371" w:rsidRDefault="00B67371">
            <w:pPr>
              <w:pStyle w:val="CellBody"/>
              <w:spacing w:line="260" w:lineRule="atLeast"/>
              <w:rPr>
                <w:sz w:val="22"/>
                <w:szCs w:val="22"/>
              </w:rPr>
            </w:pPr>
            <w:r>
              <w:rPr>
                <w:w w:val="100"/>
                <w:sz w:val="22"/>
                <w:szCs w:val="22"/>
              </w:rPr>
              <w:t>(Special)</w:t>
            </w:r>
          </w:p>
        </w:tc>
      </w:tr>
      <w:tr w:rsidR="00B67371" w14:paraId="5286DE42" w14:textId="77777777" w:rsidTr="00444702">
        <w:trPr>
          <w:gridAfter w:val="1"/>
          <w:wAfter w:w="1980" w:type="dxa"/>
          <w:cantSplit/>
          <w:trHeight w:val="2860"/>
        </w:trPr>
        <w:tc>
          <w:tcPr>
            <w:tcW w:w="1170" w:type="dxa"/>
            <w:tcBorders>
              <w:top w:val="nil"/>
              <w:left w:val="nil"/>
              <w:bottom w:val="nil"/>
              <w:right w:val="nil"/>
            </w:tcBorders>
            <w:tcMar>
              <w:top w:w="30" w:type="dxa"/>
              <w:left w:w="60" w:type="dxa"/>
              <w:bottom w:w="20" w:type="dxa"/>
              <w:right w:w="60" w:type="dxa"/>
            </w:tcMar>
          </w:tcPr>
          <w:p w14:paraId="5D6CD962" w14:textId="77777777" w:rsidR="00B67371" w:rsidRDefault="00B67371">
            <w:pPr>
              <w:pStyle w:val="CellBody"/>
              <w:spacing w:line="260" w:lineRule="atLeast"/>
              <w:rPr>
                <w:sz w:val="22"/>
                <w:szCs w:val="22"/>
              </w:rPr>
            </w:pPr>
            <w:r>
              <w:rPr>
                <w:w w:val="100"/>
                <w:sz w:val="22"/>
                <w:szCs w:val="22"/>
              </w:rPr>
              <w:t>2396</w:t>
            </w:r>
          </w:p>
        </w:tc>
        <w:tc>
          <w:tcPr>
            <w:tcW w:w="1530" w:type="dxa"/>
            <w:tcBorders>
              <w:top w:val="nil"/>
              <w:left w:val="nil"/>
              <w:bottom w:val="nil"/>
              <w:right w:val="nil"/>
            </w:tcBorders>
            <w:tcMar>
              <w:top w:w="30" w:type="dxa"/>
              <w:left w:w="60" w:type="dxa"/>
              <w:bottom w:w="20" w:type="dxa"/>
              <w:right w:w="60" w:type="dxa"/>
            </w:tcMar>
          </w:tcPr>
          <w:p w14:paraId="33DC6543"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17"/>
                <w:attr w:name="Year" w:val="1995"/>
              </w:smartTagPr>
              <w:r>
                <w:rPr>
                  <w:w w:val="100"/>
                  <w:sz w:val="22"/>
                  <w:szCs w:val="22"/>
                </w:rPr>
                <w:t>1-17-95</w:t>
              </w:r>
            </w:smartTag>
          </w:p>
        </w:tc>
        <w:tc>
          <w:tcPr>
            <w:tcW w:w="4960" w:type="dxa"/>
            <w:tcBorders>
              <w:top w:val="nil"/>
              <w:left w:val="nil"/>
              <w:bottom w:val="nil"/>
              <w:right w:val="nil"/>
            </w:tcBorders>
            <w:tcMar>
              <w:top w:w="30" w:type="dxa"/>
              <w:left w:w="60" w:type="dxa"/>
              <w:bottom w:w="20" w:type="dxa"/>
              <w:right w:w="60" w:type="dxa"/>
            </w:tcMar>
          </w:tcPr>
          <w:p w14:paraId="29257AF5" w14:textId="77777777" w:rsidR="00B67371" w:rsidRDefault="00B67371">
            <w:pPr>
              <w:pStyle w:val="CellBody"/>
              <w:spacing w:line="260" w:lineRule="atLeast"/>
              <w:rPr>
                <w:sz w:val="22"/>
                <w:szCs w:val="22"/>
              </w:rPr>
            </w:pPr>
            <w:r>
              <w:rPr>
                <w:w w:val="100"/>
                <w:sz w:val="22"/>
                <w:szCs w:val="22"/>
              </w:rPr>
              <w:t xml:space="preserve">Amending the comprehensive plan text supply and demand analysis table, amending the comprehensive plan map from </w:t>
            </w:r>
            <w:smartTag w:uri="urn:schemas-microsoft-com:office:smarttags" w:element="stockticker">
              <w:r>
                <w:rPr>
                  <w:w w:val="100"/>
                  <w:sz w:val="22"/>
                  <w:szCs w:val="22"/>
                </w:rPr>
                <w:t>IND</w:t>
              </w:r>
            </w:smartTag>
            <w:r>
              <w:rPr>
                <w:w w:val="100"/>
                <w:sz w:val="22"/>
                <w:szCs w:val="22"/>
              </w:rPr>
              <w:t xml:space="preserve"> (industrial) to </w:t>
            </w:r>
            <w:smartTag w:uri="urn:schemas-microsoft-com:office:smarttags" w:element="stockticker">
              <w:r>
                <w:rPr>
                  <w:w w:val="100"/>
                  <w:sz w:val="22"/>
                  <w:szCs w:val="22"/>
                </w:rPr>
                <w:t>MDR</w:t>
              </w:r>
            </w:smartTag>
            <w:r>
              <w:rPr>
                <w:w w:val="100"/>
                <w:sz w:val="22"/>
                <w:szCs w:val="22"/>
              </w:rPr>
              <w:t xml:space="preserve"> (medium density residential), and amending the zoning map from M-2 (light industrial) to R-2 (medium density residential) for parcels identified as property between North College and North Howard, East Franklin and East Vermillion, Tax Lot Nos. 3218DD-1900, -2000, -2100, -2200, -2400, -2500, -2600, -2700, -2800, -2900, -3000, -3100, -3200, -7300, -7400, -7500, -7600, -7700, -7800 and 7900</w:t>
            </w:r>
          </w:p>
        </w:tc>
        <w:tc>
          <w:tcPr>
            <w:tcW w:w="1980" w:type="dxa"/>
            <w:tcBorders>
              <w:top w:val="nil"/>
              <w:left w:val="nil"/>
              <w:bottom w:val="nil"/>
              <w:right w:val="nil"/>
            </w:tcBorders>
            <w:tcMar>
              <w:top w:w="30" w:type="dxa"/>
              <w:left w:w="60" w:type="dxa"/>
              <w:bottom w:w="20" w:type="dxa"/>
              <w:right w:w="60" w:type="dxa"/>
            </w:tcMar>
          </w:tcPr>
          <w:p w14:paraId="1DEAC4A6" w14:textId="77777777" w:rsidR="00B67371" w:rsidRDefault="00B67371">
            <w:pPr>
              <w:pStyle w:val="CellBody"/>
              <w:spacing w:line="260" w:lineRule="atLeast"/>
              <w:rPr>
                <w:sz w:val="22"/>
                <w:szCs w:val="22"/>
              </w:rPr>
            </w:pPr>
            <w:r>
              <w:rPr>
                <w:w w:val="100"/>
                <w:sz w:val="22"/>
                <w:szCs w:val="22"/>
              </w:rPr>
              <w:t>(Special)</w:t>
            </w:r>
          </w:p>
        </w:tc>
      </w:tr>
      <w:tr w:rsidR="00B67371" w14:paraId="28A03118"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1B096E88" w14:textId="77777777" w:rsidR="00B67371" w:rsidRDefault="00B67371">
            <w:pPr>
              <w:pStyle w:val="CellBody"/>
              <w:spacing w:line="260" w:lineRule="atLeast"/>
              <w:rPr>
                <w:sz w:val="22"/>
                <w:szCs w:val="22"/>
              </w:rPr>
            </w:pPr>
            <w:r>
              <w:rPr>
                <w:w w:val="100"/>
                <w:sz w:val="22"/>
                <w:szCs w:val="22"/>
              </w:rPr>
              <w:t>2397</w:t>
            </w:r>
          </w:p>
        </w:tc>
        <w:tc>
          <w:tcPr>
            <w:tcW w:w="1530" w:type="dxa"/>
            <w:tcBorders>
              <w:top w:val="nil"/>
              <w:left w:val="nil"/>
              <w:bottom w:val="nil"/>
              <w:right w:val="nil"/>
            </w:tcBorders>
            <w:tcMar>
              <w:top w:w="30" w:type="dxa"/>
              <w:left w:w="60" w:type="dxa"/>
              <w:bottom w:w="20" w:type="dxa"/>
              <w:right w:w="60" w:type="dxa"/>
            </w:tcMar>
          </w:tcPr>
          <w:p w14:paraId="53E2281A" w14:textId="77777777" w:rsidR="00B67371" w:rsidRDefault="00B67371">
            <w:pPr>
              <w:pStyle w:val="CellBody"/>
              <w:spacing w:line="260" w:lineRule="atLeast"/>
              <w:rPr>
                <w:sz w:val="22"/>
                <w:szCs w:val="22"/>
              </w:rPr>
            </w:pPr>
            <w:r>
              <w:rPr>
                <w:sz w:val="22"/>
                <w:szCs w:val="22"/>
              </w:rPr>
              <w:t>3-20-95</w:t>
            </w:r>
          </w:p>
        </w:tc>
        <w:tc>
          <w:tcPr>
            <w:tcW w:w="4960" w:type="dxa"/>
            <w:tcBorders>
              <w:top w:val="nil"/>
              <w:left w:val="nil"/>
              <w:bottom w:val="nil"/>
              <w:right w:val="nil"/>
            </w:tcBorders>
            <w:tcMar>
              <w:top w:w="30" w:type="dxa"/>
              <w:left w:w="60" w:type="dxa"/>
              <w:bottom w:w="20" w:type="dxa"/>
              <w:right w:w="60" w:type="dxa"/>
            </w:tcMar>
          </w:tcPr>
          <w:p w14:paraId="26295F57" w14:textId="77777777" w:rsidR="00B67371" w:rsidRDefault="00B67371">
            <w:pPr>
              <w:pStyle w:val="CellBody"/>
              <w:spacing w:line="260" w:lineRule="atLeast"/>
              <w:rPr>
                <w:sz w:val="22"/>
                <w:szCs w:val="22"/>
              </w:rPr>
            </w:pPr>
            <w:r>
              <w:rPr>
                <w:w w:val="100"/>
                <w:sz w:val="22"/>
                <w:szCs w:val="22"/>
              </w:rPr>
              <w:t>Amending the comprehensive plan map and text to establish an urban reserve area for future expansion of the city to be known as the “Final Alternative (2020 Plan)”</w:t>
            </w:r>
          </w:p>
        </w:tc>
        <w:tc>
          <w:tcPr>
            <w:tcW w:w="1980" w:type="dxa"/>
            <w:tcBorders>
              <w:top w:val="nil"/>
              <w:left w:val="nil"/>
              <w:bottom w:val="nil"/>
              <w:right w:val="nil"/>
            </w:tcBorders>
            <w:tcMar>
              <w:top w:w="30" w:type="dxa"/>
              <w:left w:w="60" w:type="dxa"/>
              <w:bottom w:w="20" w:type="dxa"/>
              <w:right w:w="60" w:type="dxa"/>
            </w:tcMar>
          </w:tcPr>
          <w:p w14:paraId="1C3B43AE"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2C7A61B6"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2488391E" w14:textId="77777777" w:rsidR="00B67371" w:rsidRDefault="00B67371">
            <w:pPr>
              <w:pStyle w:val="CellBody"/>
              <w:spacing w:line="260" w:lineRule="atLeast"/>
              <w:rPr>
                <w:sz w:val="22"/>
                <w:szCs w:val="22"/>
              </w:rPr>
            </w:pPr>
            <w:r>
              <w:rPr>
                <w:w w:val="100"/>
                <w:sz w:val="22"/>
                <w:szCs w:val="22"/>
              </w:rPr>
              <w:t>2398</w:t>
            </w:r>
          </w:p>
        </w:tc>
        <w:tc>
          <w:tcPr>
            <w:tcW w:w="1530" w:type="dxa"/>
            <w:tcBorders>
              <w:top w:val="nil"/>
              <w:left w:val="nil"/>
              <w:bottom w:val="nil"/>
              <w:right w:val="nil"/>
            </w:tcBorders>
            <w:tcMar>
              <w:top w:w="30" w:type="dxa"/>
              <w:left w:w="60" w:type="dxa"/>
              <w:bottom w:w="20" w:type="dxa"/>
              <w:right w:w="60" w:type="dxa"/>
            </w:tcMar>
          </w:tcPr>
          <w:p w14:paraId="1903EDBF"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6"/>
                <w:attr w:name="Year" w:val="1995"/>
              </w:smartTagPr>
              <w:r>
                <w:rPr>
                  <w:w w:val="100"/>
                  <w:sz w:val="22"/>
                  <w:szCs w:val="22"/>
                </w:rPr>
                <w:t>2-6-95</w:t>
              </w:r>
            </w:smartTag>
          </w:p>
        </w:tc>
        <w:tc>
          <w:tcPr>
            <w:tcW w:w="4960" w:type="dxa"/>
            <w:tcBorders>
              <w:top w:val="nil"/>
              <w:left w:val="nil"/>
              <w:bottom w:val="nil"/>
              <w:right w:val="nil"/>
            </w:tcBorders>
            <w:tcMar>
              <w:top w:w="30" w:type="dxa"/>
              <w:left w:w="60" w:type="dxa"/>
              <w:bottom w:w="20" w:type="dxa"/>
              <w:right w:w="60" w:type="dxa"/>
            </w:tcMar>
          </w:tcPr>
          <w:p w14:paraId="46C4748E"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and withdrawn from the rural fire protection district, together with changing its zoning designation from county AF-10 to city R-1/SP and R-2/SP (low density residential and medium density residential/specific). The site is located at 3504 </w:t>
            </w:r>
            <w:smartTag w:uri="urn:schemas-microsoft-com:office:smarttags" w:element="place">
              <w:smartTag w:uri="urn:schemas-microsoft-com:office:smarttags" w:element="PlaceName">
                <w:r>
                  <w:rPr>
                    <w:w w:val="100"/>
                    <w:sz w:val="22"/>
                    <w:szCs w:val="22"/>
                  </w:rPr>
                  <w:t>North</w:t>
                </w:r>
              </w:smartTag>
              <w:r>
                <w:rPr>
                  <w:w w:val="100"/>
                  <w:sz w:val="22"/>
                  <w:szCs w:val="22"/>
                </w:rPr>
                <w:t xml:space="preserve"> </w:t>
              </w:r>
              <w:smartTag w:uri="urn:schemas-microsoft-com:office:smarttags" w:element="PlaceType">
                <w:r>
                  <w:rPr>
                    <w:w w:val="100"/>
                    <w:sz w:val="22"/>
                    <w:szCs w:val="22"/>
                  </w:rPr>
                  <w:t>College</w:t>
                </w:r>
              </w:smartTag>
            </w:smartTag>
          </w:p>
        </w:tc>
        <w:tc>
          <w:tcPr>
            <w:tcW w:w="1980" w:type="dxa"/>
            <w:tcBorders>
              <w:top w:val="nil"/>
              <w:left w:val="nil"/>
              <w:bottom w:val="nil"/>
              <w:right w:val="nil"/>
            </w:tcBorders>
            <w:tcMar>
              <w:top w:w="30" w:type="dxa"/>
              <w:left w:w="60" w:type="dxa"/>
              <w:bottom w:w="20" w:type="dxa"/>
              <w:right w:w="60" w:type="dxa"/>
            </w:tcMar>
          </w:tcPr>
          <w:p w14:paraId="79B83FF4" w14:textId="77777777" w:rsidR="00B67371" w:rsidRDefault="00B67371">
            <w:pPr>
              <w:pStyle w:val="CellBody"/>
              <w:spacing w:line="260" w:lineRule="atLeast"/>
              <w:rPr>
                <w:sz w:val="22"/>
                <w:szCs w:val="22"/>
              </w:rPr>
            </w:pPr>
            <w:r>
              <w:rPr>
                <w:w w:val="100"/>
                <w:sz w:val="22"/>
                <w:szCs w:val="22"/>
              </w:rPr>
              <w:t>(Special)</w:t>
            </w:r>
          </w:p>
        </w:tc>
      </w:tr>
      <w:tr w:rsidR="00B67371" w14:paraId="22916BFC"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6E035683" w14:textId="77777777" w:rsidR="00B67371" w:rsidRDefault="00B67371">
            <w:pPr>
              <w:pStyle w:val="CellBody"/>
              <w:spacing w:line="260" w:lineRule="atLeast"/>
              <w:rPr>
                <w:sz w:val="22"/>
                <w:szCs w:val="22"/>
              </w:rPr>
            </w:pPr>
            <w:r>
              <w:rPr>
                <w:w w:val="100"/>
                <w:sz w:val="22"/>
                <w:szCs w:val="22"/>
              </w:rPr>
              <w:t>2399</w:t>
            </w:r>
          </w:p>
        </w:tc>
        <w:tc>
          <w:tcPr>
            <w:tcW w:w="1530" w:type="dxa"/>
            <w:tcBorders>
              <w:top w:val="nil"/>
              <w:left w:val="nil"/>
              <w:bottom w:val="nil"/>
              <w:right w:val="nil"/>
            </w:tcBorders>
            <w:tcMar>
              <w:top w:w="30" w:type="dxa"/>
              <w:left w:w="60" w:type="dxa"/>
              <w:bottom w:w="20" w:type="dxa"/>
              <w:right w:w="60" w:type="dxa"/>
            </w:tcMar>
          </w:tcPr>
          <w:p w14:paraId="111ABFCD"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0"/>
                <w:attr w:name="Year" w:val="1995"/>
              </w:smartTagPr>
              <w:r>
                <w:rPr>
                  <w:w w:val="100"/>
                  <w:sz w:val="22"/>
                  <w:szCs w:val="22"/>
                </w:rPr>
                <w:t>3-20-95</w:t>
              </w:r>
            </w:smartTag>
          </w:p>
        </w:tc>
        <w:tc>
          <w:tcPr>
            <w:tcW w:w="4960" w:type="dxa"/>
            <w:tcBorders>
              <w:top w:val="nil"/>
              <w:left w:val="nil"/>
              <w:bottom w:val="nil"/>
              <w:right w:val="nil"/>
            </w:tcBorders>
            <w:tcMar>
              <w:top w:w="30" w:type="dxa"/>
              <w:left w:w="60" w:type="dxa"/>
              <w:bottom w:w="20" w:type="dxa"/>
              <w:right w:w="60" w:type="dxa"/>
            </w:tcMar>
          </w:tcPr>
          <w:p w14:paraId="4A3CD7A4"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and withdrawn from the rural fire protection district, together with changing its zoning designation from county VLDR-1 (very low density residential/1 acre minimum) to city R-2 (medium density residential). The site is located west of </w:t>
            </w:r>
            <w:smartTag w:uri="urn:schemas-microsoft-com:office:smarttags" w:element="address">
              <w:smartTag w:uri="urn:schemas-microsoft-com:office:smarttags" w:element="Street">
                <w:r>
                  <w:rPr>
                    <w:w w:val="100"/>
                    <w:sz w:val="22"/>
                    <w:szCs w:val="22"/>
                  </w:rPr>
                  <w:t>Springbrook Road, south</w:t>
                </w:r>
              </w:smartTag>
            </w:smartTag>
            <w:r>
              <w:rPr>
                <w:w w:val="100"/>
                <w:sz w:val="22"/>
                <w:szCs w:val="22"/>
              </w:rPr>
              <w:t xml:space="preserve"> of Highway 99W, north of </w:t>
            </w:r>
            <w:smartTag w:uri="urn:schemas-microsoft-com:office:smarttags" w:element="address">
              <w:smartTag w:uri="urn:schemas-microsoft-com:office:smarttags" w:element="Street">
                <w:r>
                  <w:rPr>
                    <w:w w:val="100"/>
                    <w:sz w:val="22"/>
                    <w:szCs w:val="22"/>
                  </w:rPr>
                  <w:t>East Second Street</w:t>
                </w:r>
              </w:smartTag>
            </w:smartTag>
          </w:p>
        </w:tc>
        <w:tc>
          <w:tcPr>
            <w:tcW w:w="1980" w:type="dxa"/>
            <w:tcBorders>
              <w:top w:val="nil"/>
              <w:left w:val="nil"/>
              <w:bottom w:val="nil"/>
              <w:right w:val="nil"/>
            </w:tcBorders>
            <w:tcMar>
              <w:top w:w="30" w:type="dxa"/>
              <w:left w:w="60" w:type="dxa"/>
              <w:bottom w:w="20" w:type="dxa"/>
              <w:right w:w="60" w:type="dxa"/>
            </w:tcMar>
          </w:tcPr>
          <w:p w14:paraId="1B2982F3" w14:textId="77777777" w:rsidR="00B67371" w:rsidRDefault="00B67371">
            <w:pPr>
              <w:pStyle w:val="CellBody"/>
              <w:spacing w:line="260" w:lineRule="atLeast"/>
              <w:rPr>
                <w:sz w:val="22"/>
                <w:szCs w:val="22"/>
              </w:rPr>
            </w:pPr>
            <w:r>
              <w:rPr>
                <w:w w:val="100"/>
                <w:sz w:val="22"/>
                <w:szCs w:val="22"/>
              </w:rPr>
              <w:t>(Special)</w:t>
            </w:r>
          </w:p>
        </w:tc>
      </w:tr>
      <w:tr w:rsidR="00B67371" w14:paraId="1C647F6C"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FE875DE" w14:textId="77777777" w:rsidR="00B67371" w:rsidRDefault="00B67371">
            <w:pPr>
              <w:pStyle w:val="CellBody"/>
              <w:spacing w:line="260" w:lineRule="atLeast"/>
              <w:rPr>
                <w:sz w:val="22"/>
                <w:szCs w:val="22"/>
              </w:rPr>
            </w:pPr>
            <w:r>
              <w:rPr>
                <w:w w:val="100"/>
                <w:sz w:val="22"/>
                <w:szCs w:val="22"/>
              </w:rPr>
              <w:t>2400</w:t>
            </w:r>
          </w:p>
        </w:tc>
        <w:tc>
          <w:tcPr>
            <w:tcW w:w="1530" w:type="dxa"/>
            <w:tcBorders>
              <w:top w:val="nil"/>
              <w:left w:val="nil"/>
              <w:bottom w:val="nil"/>
              <w:right w:val="nil"/>
            </w:tcBorders>
            <w:tcMar>
              <w:top w:w="30" w:type="dxa"/>
              <w:left w:w="60" w:type="dxa"/>
              <w:bottom w:w="20" w:type="dxa"/>
              <w:right w:w="60" w:type="dxa"/>
            </w:tcMar>
          </w:tcPr>
          <w:p w14:paraId="53FE9EE3"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6"/>
                <w:attr w:name="Year" w:val="1995"/>
              </w:smartTagPr>
              <w:r>
                <w:rPr>
                  <w:w w:val="100"/>
                  <w:sz w:val="22"/>
                  <w:szCs w:val="22"/>
                </w:rPr>
                <w:t>3-6-95</w:t>
              </w:r>
            </w:smartTag>
          </w:p>
        </w:tc>
        <w:tc>
          <w:tcPr>
            <w:tcW w:w="4960" w:type="dxa"/>
            <w:tcBorders>
              <w:top w:val="nil"/>
              <w:left w:val="nil"/>
              <w:bottom w:val="nil"/>
              <w:right w:val="nil"/>
            </w:tcBorders>
            <w:tcMar>
              <w:top w:w="30" w:type="dxa"/>
              <w:left w:w="60" w:type="dxa"/>
              <w:bottom w:w="20" w:type="dxa"/>
              <w:right w:w="60" w:type="dxa"/>
            </w:tcMar>
          </w:tcPr>
          <w:p w14:paraId="6A22511D" w14:textId="77777777" w:rsidR="00B67371" w:rsidRDefault="00B67371">
            <w:pPr>
              <w:pStyle w:val="CellBody"/>
              <w:spacing w:line="260" w:lineRule="atLeast"/>
              <w:rPr>
                <w:sz w:val="22"/>
                <w:szCs w:val="22"/>
              </w:rPr>
            </w:pPr>
            <w:r>
              <w:rPr>
                <w:w w:val="100"/>
                <w:sz w:val="22"/>
                <w:szCs w:val="22"/>
              </w:rPr>
              <w:t>Repealing Ord. No. 2005, declaring certain territory annexed to the city, and withdrawn from the rural fire protection district</w:t>
            </w:r>
          </w:p>
        </w:tc>
        <w:tc>
          <w:tcPr>
            <w:tcW w:w="1980" w:type="dxa"/>
            <w:tcBorders>
              <w:top w:val="nil"/>
              <w:left w:val="nil"/>
              <w:bottom w:val="nil"/>
              <w:right w:val="nil"/>
            </w:tcBorders>
            <w:tcMar>
              <w:top w:w="30" w:type="dxa"/>
              <w:left w:w="60" w:type="dxa"/>
              <w:bottom w:w="20" w:type="dxa"/>
              <w:right w:w="60" w:type="dxa"/>
            </w:tcMar>
          </w:tcPr>
          <w:p w14:paraId="418EBFE5" w14:textId="77777777" w:rsidR="00B67371" w:rsidRDefault="00B67371">
            <w:pPr>
              <w:pStyle w:val="CellBody"/>
              <w:spacing w:line="260" w:lineRule="atLeast"/>
              <w:rPr>
                <w:sz w:val="22"/>
                <w:szCs w:val="22"/>
              </w:rPr>
            </w:pPr>
            <w:r>
              <w:rPr>
                <w:w w:val="100"/>
                <w:sz w:val="22"/>
                <w:szCs w:val="22"/>
              </w:rPr>
              <w:t>(Special)</w:t>
            </w:r>
          </w:p>
        </w:tc>
      </w:tr>
      <w:tr w:rsidR="00B67371" w14:paraId="6A4F3B86"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67913CC" w14:textId="77777777" w:rsidR="00B67371" w:rsidRDefault="00B67371">
            <w:pPr>
              <w:pStyle w:val="CellBody"/>
              <w:spacing w:line="260" w:lineRule="atLeast"/>
              <w:rPr>
                <w:sz w:val="22"/>
                <w:szCs w:val="22"/>
              </w:rPr>
            </w:pPr>
            <w:r>
              <w:rPr>
                <w:w w:val="100"/>
                <w:sz w:val="22"/>
                <w:szCs w:val="22"/>
              </w:rPr>
              <w:t>2401</w:t>
            </w:r>
          </w:p>
        </w:tc>
        <w:tc>
          <w:tcPr>
            <w:tcW w:w="1530" w:type="dxa"/>
            <w:tcBorders>
              <w:top w:val="nil"/>
              <w:left w:val="nil"/>
              <w:bottom w:val="nil"/>
              <w:right w:val="nil"/>
            </w:tcBorders>
            <w:tcMar>
              <w:top w:w="30" w:type="dxa"/>
              <w:left w:w="60" w:type="dxa"/>
              <w:bottom w:w="20" w:type="dxa"/>
              <w:right w:w="60" w:type="dxa"/>
            </w:tcMar>
          </w:tcPr>
          <w:p w14:paraId="7DF95079"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6"/>
                <w:attr w:name="Year" w:val="1995"/>
              </w:smartTagPr>
              <w:r>
                <w:rPr>
                  <w:w w:val="100"/>
                  <w:sz w:val="22"/>
                  <w:szCs w:val="22"/>
                </w:rPr>
                <w:t>3-6-95</w:t>
              </w:r>
            </w:smartTag>
          </w:p>
        </w:tc>
        <w:tc>
          <w:tcPr>
            <w:tcW w:w="4960" w:type="dxa"/>
            <w:tcBorders>
              <w:top w:val="nil"/>
              <w:left w:val="nil"/>
              <w:bottom w:val="nil"/>
              <w:right w:val="nil"/>
            </w:tcBorders>
            <w:tcMar>
              <w:top w:w="30" w:type="dxa"/>
              <w:left w:w="60" w:type="dxa"/>
              <w:bottom w:w="20" w:type="dxa"/>
              <w:right w:w="60" w:type="dxa"/>
            </w:tcMar>
          </w:tcPr>
          <w:p w14:paraId="60912A37" w14:textId="77777777" w:rsidR="00B67371" w:rsidRDefault="00B67371">
            <w:pPr>
              <w:pStyle w:val="CellBody"/>
              <w:spacing w:line="260" w:lineRule="atLeast"/>
              <w:rPr>
                <w:sz w:val="22"/>
                <w:szCs w:val="22"/>
              </w:rPr>
            </w:pPr>
            <w:r>
              <w:rPr>
                <w:w w:val="100"/>
                <w:sz w:val="22"/>
                <w:szCs w:val="22"/>
              </w:rPr>
              <w:t>Providing for application process for a property tax exemption by certain charitable nonprofit corporations that provide low income housing</w:t>
            </w:r>
          </w:p>
        </w:tc>
        <w:tc>
          <w:tcPr>
            <w:tcW w:w="1980" w:type="dxa"/>
            <w:tcBorders>
              <w:top w:val="nil"/>
              <w:left w:val="nil"/>
              <w:bottom w:val="nil"/>
              <w:right w:val="nil"/>
            </w:tcBorders>
            <w:tcMar>
              <w:top w:w="30" w:type="dxa"/>
              <w:left w:w="60" w:type="dxa"/>
              <w:bottom w:w="20" w:type="dxa"/>
              <w:right w:w="60" w:type="dxa"/>
            </w:tcMar>
          </w:tcPr>
          <w:p w14:paraId="3C0D6E5A" w14:textId="77777777" w:rsidR="00B67371" w:rsidRDefault="00B67371">
            <w:pPr>
              <w:pStyle w:val="CellBody"/>
              <w:spacing w:line="260" w:lineRule="atLeast"/>
              <w:rPr>
                <w:sz w:val="22"/>
                <w:szCs w:val="22"/>
              </w:rPr>
            </w:pPr>
            <w:r>
              <w:rPr>
                <w:w w:val="100"/>
                <w:sz w:val="22"/>
                <w:szCs w:val="22"/>
              </w:rPr>
              <w:t>(3.05)</w:t>
            </w:r>
          </w:p>
        </w:tc>
      </w:tr>
      <w:tr w:rsidR="00B67371" w14:paraId="7CF7EC01"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CAB72CC" w14:textId="77777777" w:rsidR="00B67371" w:rsidRDefault="00B67371">
            <w:pPr>
              <w:pStyle w:val="CellBody"/>
              <w:spacing w:line="260" w:lineRule="atLeast"/>
              <w:rPr>
                <w:sz w:val="22"/>
                <w:szCs w:val="22"/>
              </w:rPr>
            </w:pPr>
            <w:r>
              <w:rPr>
                <w:w w:val="100"/>
                <w:sz w:val="22"/>
                <w:szCs w:val="22"/>
              </w:rPr>
              <w:t>2402</w:t>
            </w:r>
          </w:p>
        </w:tc>
        <w:tc>
          <w:tcPr>
            <w:tcW w:w="1530" w:type="dxa"/>
            <w:tcBorders>
              <w:top w:val="nil"/>
              <w:left w:val="nil"/>
              <w:bottom w:val="nil"/>
              <w:right w:val="nil"/>
            </w:tcBorders>
            <w:tcMar>
              <w:top w:w="30" w:type="dxa"/>
              <w:left w:w="60" w:type="dxa"/>
              <w:bottom w:w="20" w:type="dxa"/>
              <w:right w:w="60" w:type="dxa"/>
            </w:tcMar>
          </w:tcPr>
          <w:p w14:paraId="585FE442" w14:textId="77777777" w:rsidR="00B67371" w:rsidRDefault="00A01A5B">
            <w:pPr>
              <w:pStyle w:val="CellBody"/>
              <w:spacing w:line="260" w:lineRule="atLeast"/>
              <w:rPr>
                <w:sz w:val="22"/>
                <w:szCs w:val="22"/>
              </w:rPr>
            </w:pPr>
            <w:r>
              <w:rPr>
                <w:sz w:val="22"/>
                <w:szCs w:val="22"/>
              </w:rPr>
              <w:t>3-20-95</w:t>
            </w:r>
          </w:p>
        </w:tc>
        <w:tc>
          <w:tcPr>
            <w:tcW w:w="4960" w:type="dxa"/>
            <w:tcBorders>
              <w:top w:val="nil"/>
              <w:left w:val="nil"/>
              <w:bottom w:val="nil"/>
              <w:right w:val="nil"/>
            </w:tcBorders>
            <w:tcMar>
              <w:top w:w="30" w:type="dxa"/>
              <w:left w:w="60" w:type="dxa"/>
              <w:bottom w:w="20" w:type="dxa"/>
              <w:right w:w="60" w:type="dxa"/>
            </w:tcMar>
          </w:tcPr>
          <w:p w14:paraId="71C4A465" w14:textId="77777777" w:rsidR="00B67371" w:rsidRDefault="00B67371">
            <w:pPr>
              <w:pStyle w:val="CellBody"/>
              <w:spacing w:line="260" w:lineRule="atLeast"/>
              <w:rPr>
                <w:sz w:val="22"/>
                <w:szCs w:val="22"/>
              </w:rPr>
            </w:pPr>
            <w:r>
              <w:rPr>
                <w:w w:val="100"/>
                <w:sz w:val="22"/>
                <w:szCs w:val="22"/>
              </w:rPr>
              <w:t xml:space="preserve">Amending Ord. No. 93-2354, making all decisions of the traffic safety committee advisory to the city council. (Not passed at </w:t>
            </w:r>
            <w:smartTag w:uri="urn:schemas-microsoft-com:office:smarttags" w:element="date">
              <w:smartTagPr>
                <w:attr w:name="ls" w:val="trans"/>
                <w:attr w:name="Month" w:val="3"/>
                <w:attr w:name="Day" w:val="20"/>
                <w:attr w:name="Year" w:val="1995"/>
              </w:smartTagPr>
              <w:r>
                <w:rPr>
                  <w:w w:val="100"/>
                  <w:sz w:val="22"/>
                  <w:szCs w:val="22"/>
                </w:rPr>
                <w:t>3-20-95</w:t>
              </w:r>
            </w:smartTag>
            <w:r>
              <w:rPr>
                <w:w w:val="100"/>
                <w:sz w:val="22"/>
                <w:szCs w:val="22"/>
              </w:rPr>
              <w:t xml:space="preserve"> meeting.)</w:t>
            </w:r>
          </w:p>
        </w:tc>
        <w:tc>
          <w:tcPr>
            <w:tcW w:w="1980" w:type="dxa"/>
            <w:tcBorders>
              <w:top w:val="nil"/>
              <w:left w:val="nil"/>
              <w:bottom w:val="nil"/>
              <w:right w:val="nil"/>
            </w:tcBorders>
            <w:tcMar>
              <w:top w:w="30" w:type="dxa"/>
              <w:left w:w="60" w:type="dxa"/>
              <w:bottom w:w="20" w:type="dxa"/>
              <w:right w:w="60" w:type="dxa"/>
            </w:tcMar>
          </w:tcPr>
          <w:p w14:paraId="1FE3B087" w14:textId="77777777" w:rsidR="00B67371" w:rsidRDefault="00B67371">
            <w:pPr>
              <w:pStyle w:val="CellBody"/>
              <w:spacing w:line="260" w:lineRule="atLeast"/>
              <w:rPr>
                <w:sz w:val="22"/>
                <w:szCs w:val="22"/>
              </w:rPr>
            </w:pPr>
            <w:r>
              <w:rPr>
                <w:w w:val="100"/>
                <w:sz w:val="22"/>
                <w:szCs w:val="22"/>
              </w:rPr>
              <w:t>(Not passed)</w:t>
            </w:r>
          </w:p>
        </w:tc>
      </w:tr>
      <w:tr w:rsidR="00B67371" w14:paraId="08244DB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E25CEB6" w14:textId="77777777" w:rsidR="00B67371" w:rsidRDefault="00B67371">
            <w:pPr>
              <w:pStyle w:val="CellBody"/>
              <w:spacing w:line="260" w:lineRule="atLeast"/>
              <w:rPr>
                <w:sz w:val="22"/>
                <w:szCs w:val="22"/>
              </w:rPr>
            </w:pPr>
            <w:r>
              <w:rPr>
                <w:w w:val="100"/>
                <w:sz w:val="22"/>
                <w:szCs w:val="22"/>
              </w:rPr>
              <w:t>2403</w:t>
            </w:r>
          </w:p>
        </w:tc>
        <w:tc>
          <w:tcPr>
            <w:tcW w:w="1530" w:type="dxa"/>
            <w:tcBorders>
              <w:top w:val="nil"/>
              <w:left w:val="nil"/>
              <w:bottom w:val="nil"/>
              <w:right w:val="nil"/>
            </w:tcBorders>
            <w:tcMar>
              <w:top w:w="30" w:type="dxa"/>
              <w:left w:w="60" w:type="dxa"/>
              <w:bottom w:w="20" w:type="dxa"/>
              <w:right w:w="60" w:type="dxa"/>
            </w:tcMar>
          </w:tcPr>
          <w:p w14:paraId="1B77E8C5"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17"/>
                <w:attr w:name="Year" w:val="1995"/>
              </w:smartTagPr>
              <w:r>
                <w:rPr>
                  <w:w w:val="100"/>
                  <w:sz w:val="22"/>
                  <w:szCs w:val="22"/>
                </w:rPr>
                <w:t>4-17-95</w:t>
              </w:r>
            </w:smartTag>
          </w:p>
        </w:tc>
        <w:tc>
          <w:tcPr>
            <w:tcW w:w="4960" w:type="dxa"/>
            <w:tcBorders>
              <w:top w:val="nil"/>
              <w:left w:val="nil"/>
              <w:bottom w:val="nil"/>
              <w:right w:val="nil"/>
            </w:tcBorders>
            <w:tcMar>
              <w:top w:w="30" w:type="dxa"/>
              <w:left w:w="60" w:type="dxa"/>
              <w:bottom w:w="20" w:type="dxa"/>
              <w:right w:w="60" w:type="dxa"/>
            </w:tcMar>
          </w:tcPr>
          <w:p w14:paraId="6229A06F" w14:textId="77777777" w:rsidR="00B67371" w:rsidRDefault="00B67371">
            <w:pPr>
              <w:pStyle w:val="CellBody"/>
              <w:spacing w:line="260" w:lineRule="atLeast"/>
              <w:rPr>
                <w:sz w:val="22"/>
                <w:szCs w:val="22"/>
              </w:rPr>
            </w:pPr>
            <w:r>
              <w:rPr>
                <w:w w:val="100"/>
                <w:sz w:val="22"/>
                <w:szCs w:val="22"/>
              </w:rPr>
              <w:t>Establishing a fee for lien search service</w:t>
            </w:r>
          </w:p>
        </w:tc>
        <w:tc>
          <w:tcPr>
            <w:tcW w:w="1980" w:type="dxa"/>
            <w:tcBorders>
              <w:top w:val="nil"/>
              <w:left w:val="nil"/>
              <w:bottom w:val="nil"/>
              <w:right w:val="nil"/>
            </w:tcBorders>
            <w:tcMar>
              <w:top w:w="30" w:type="dxa"/>
              <w:left w:w="60" w:type="dxa"/>
              <w:bottom w:w="20" w:type="dxa"/>
              <w:right w:w="60" w:type="dxa"/>
            </w:tcMar>
          </w:tcPr>
          <w:p w14:paraId="71FCBE7A" w14:textId="77777777" w:rsidR="00B67371" w:rsidRDefault="00B67371">
            <w:pPr>
              <w:pStyle w:val="CellBody"/>
              <w:spacing w:line="260" w:lineRule="atLeast"/>
              <w:rPr>
                <w:sz w:val="22"/>
                <w:szCs w:val="22"/>
              </w:rPr>
            </w:pPr>
            <w:r>
              <w:rPr>
                <w:w w:val="100"/>
                <w:sz w:val="22"/>
                <w:szCs w:val="22"/>
              </w:rPr>
              <w:t>(Repealed by 2535)</w:t>
            </w:r>
          </w:p>
        </w:tc>
      </w:tr>
      <w:tr w:rsidR="00B67371" w14:paraId="35E1E2BE"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73C59DC5" w14:textId="77777777" w:rsidR="00B67371" w:rsidRDefault="00B67371">
            <w:pPr>
              <w:pStyle w:val="CellBody"/>
              <w:spacing w:line="260" w:lineRule="atLeast"/>
              <w:rPr>
                <w:sz w:val="22"/>
                <w:szCs w:val="22"/>
              </w:rPr>
            </w:pPr>
            <w:r>
              <w:rPr>
                <w:w w:val="100"/>
                <w:sz w:val="22"/>
                <w:szCs w:val="22"/>
              </w:rPr>
              <w:t>2404</w:t>
            </w:r>
          </w:p>
        </w:tc>
        <w:tc>
          <w:tcPr>
            <w:tcW w:w="1530" w:type="dxa"/>
            <w:tcBorders>
              <w:top w:val="nil"/>
              <w:left w:val="nil"/>
              <w:bottom w:val="nil"/>
              <w:right w:val="nil"/>
            </w:tcBorders>
            <w:tcMar>
              <w:top w:w="30" w:type="dxa"/>
              <w:left w:w="60" w:type="dxa"/>
              <w:bottom w:w="20" w:type="dxa"/>
              <w:right w:w="60" w:type="dxa"/>
            </w:tcMar>
          </w:tcPr>
          <w:p w14:paraId="7F429549"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15"/>
                <w:attr w:name="Year" w:val="1995"/>
              </w:smartTagPr>
              <w:r>
                <w:rPr>
                  <w:w w:val="100"/>
                  <w:sz w:val="22"/>
                  <w:szCs w:val="22"/>
                </w:rPr>
                <w:t>5-15-95</w:t>
              </w:r>
            </w:smartTag>
          </w:p>
        </w:tc>
        <w:tc>
          <w:tcPr>
            <w:tcW w:w="4960" w:type="dxa"/>
            <w:tcBorders>
              <w:top w:val="nil"/>
              <w:left w:val="nil"/>
              <w:bottom w:val="nil"/>
              <w:right w:val="nil"/>
            </w:tcBorders>
            <w:tcMar>
              <w:top w:w="30" w:type="dxa"/>
              <w:left w:w="60" w:type="dxa"/>
              <w:bottom w:w="20" w:type="dxa"/>
              <w:right w:w="60" w:type="dxa"/>
            </w:tcMar>
          </w:tcPr>
          <w:p w14:paraId="38660223" w14:textId="77777777" w:rsidR="00B67371" w:rsidRDefault="00B67371">
            <w:pPr>
              <w:pStyle w:val="CellBody"/>
              <w:spacing w:line="260" w:lineRule="atLeast"/>
              <w:rPr>
                <w:sz w:val="22"/>
                <w:szCs w:val="22"/>
              </w:rPr>
            </w:pPr>
            <w:r>
              <w:rPr>
                <w:w w:val="100"/>
                <w:sz w:val="22"/>
                <w:szCs w:val="22"/>
              </w:rPr>
              <w:t>Amending Ord. No. 95-2401, adding a provision allowing organizations and persons other than nonprofit corporations to qualify for the property tax exemption when providing low-income housing, clarifying certain language</w:t>
            </w:r>
          </w:p>
        </w:tc>
        <w:tc>
          <w:tcPr>
            <w:tcW w:w="1980" w:type="dxa"/>
            <w:tcBorders>
              <w:top w:val="nil"/>
              <w:left w:val="nil"/>
              <w:bottom w:val="nil"/>
              <w:right w:val="nil"/>
            </w:tcBorders>
            <w:tcMar>
              <w:top w:w="30" w:type="dxa"/>
              <w:left w:w="60" w:type="dxa"/>
              <w:bottom w:w="20" w:type="dxa"/>
              <w:right w:w="60" w:type="dxa"/>
            </w:tcMar>
          </w:tcPr>
          <w:p w14:paraId="3C6CD2DB" w14:textId="77777777" w:rsidR="00B67371" w:rsidRDefault="00B67371">
            <w:pPr>
              <w:pStyle w:val="CellBody"/>
              <w:spacing w:line="260" w:lineRule="atLeast"/>
              <w:rPr>
                <w:sz w:val="22"/>
                <w:szCs w:val="22"/>
              </w:rPr>
            </w:pPr>
            <w:r>
              <w:rPr>
                <w:w w:val="100"/>
                <w:sz w:val="22"/>
                <w:szCs w:val="22"/>
              </w:rPr>
              <w:t>(3.05)</w:t>
            </w:r>
          </w:p>
        </w:tc>
      </w:tr>
      <w:tr w:rsidR="00B67371" w14:paraId="759FF8B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5C45BEE" w14:textId="77777777" w:rsidR="00B67371" w:rsidRDefault="00B67371">
            <w:pPr>
              <w:pStyle w:val="CellBody"/>
              <w:spacing w:line="260" w:lineRule="atLeast"/>
              <w:rPr>
                <w:sz w:val="22"/>
                <w:szCs w:val="22"/>
              </w:rPr>
            </w:pPr>
            <w:r>
              <w:rPr>
                <w:w w:val="100"/>
                <w:sz w:val="22"/>
                <w:szCs w:val="22"/>
              </w:rPr>
              <w:t>2405</w:t>
            </w:r>
          </w:p>
        </w:tc>
        <w:tc>
          <w:tcPr>
            <w:tcW w:w="1530" w:type="dxa"/>
            <w:tcBorders>
              <w:top w:val="nil"/>
              <w:left w:val="nil"/>
              <w:bottom w:val="nil"/>
              <w:right w:val="nil"/>
            </w:tcBorders>
            <w:tcMar>
              <w:top w:w="30" w:type="dxa"/>
              <w:left w:w="60" w:type="dxa"/>
              <w:bottom w:w="20" w:type="dxa"/>
              <w:right w:w="60" w:type="dxa"/>
            </w:tcMar>
          </w:tcPr>
          <w:p w14:paraId="4907892F"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4126B41B" w14:textId="77777777" w:rsidR="00B67371" w:rsidRDefault="00A01A5B">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04D83618" w14:textId="77777777" w:rsidR="00B67371" w:rsidRDefault="00B67371">
            <w:pPr>
              <w:pStyle w:val="CellBody"/>
              <w:spacing w:line="260" w:lineRule="atLeast"/>
              <w:rPr>
                <w:sz w:val="22"/>
                <w:szCs w:val="22"/>
              </w:rPr>
            </w:pPr>
            <w:r>
              <w:rPr>
                <w:w w:val="100"/>
                <w:sz w:val="22"/>
                <w:szCs w:val="22"/>
              </w:rPr>
              <w:t>(Number not used)</w:t>
            </w:r>
          </w:p>
        </w:tc>
      </w:tr>
      <w:tr w:rsidR="00B67371" w14:paraId="6FDF3137"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1515F8C0" w14:textId="77777777" w:rsidR="00B67371" w:rsidRDefault="00B67371">
            <w:pPr>
              <w:pStyle w:val="CellBody"/>
              <w:spacing w:line="260" w:lineRule="atLeast"/>
              <w:rPr>
                <w:sz w:val="22"/>
                <w:szCs w:val="22"/>
              </w:rPr>
            </w:pPr>
            <w:r>
              <w:rPr>
                <w:w w:val="100"/>
                <w:sz w:val="22"/>
                <w:szCs w:val="22"/>
              </w:rPr>
              <w:t>2406</w:t>
            </w:r>
          </w:p>
        </w:tc>
        <w:tc>
          <w:tcPr>
            <w:tcW w:w="1530" w:type="dxa"/>
            <w:tcBorders>
              <w:top w:val="nil"/>
              <w:left w:val="nil"/>
              <w:bottom w:val="nil"/>
              <w:right w:val="nil"/>
            </w:tcBorders>
            <w:tcMar>
              <w:top w:w="30" w:type="dxa"/>
              <w:left w:w="60" w:type="dxa"/>
              <w:bottom w:w="20" w:type="dxa"/>
              <w:right w:w="60" w:type="dxa"/>
            </w:tcMar>
          </w:tcPr>
          <w:p w14:paraId="06F496ED"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1"/>
                <w:attr w:name="Year" w:val="1995"/>
              </w:smartTagPr>
              <w:r>
                <w:rPr>
                  <w:w w:val="100"/>
                  <w:sz w:val="22"/>
                  <w:szCs w:val="22"/>
                </w:rPr>
                <w:t>5-1-95</w:t>
              </w:r>
            </w:smartTag>
          </w:p>
        </w:tc>
        <w:tc>
          <w:tcPr>
            <w:tcW w:w="4960" w:type="dxa"/>
            <w:tcBorders>
              <w:top w:val="nil"/>
              <w:left w:val="nil"/>
              <w:bottom w:val="nil"/>
              <w:right w:val="nil"/>
            </w:tcBorders>
            <w:tcMar>
              <w:top w:w="30" w:type="dxa"/>
              <w:left w:w="60" w:type="dxa"/>
              <w:bottom w:w="20" w:type="dxa"/>
              <w:right w:w="60" w:type="dxa"/>
            </w:tcMar>
          </w:tcPr>
          <w:p w14:paraId="704EA5E9" w14:textId="77777777" w:rsidR="00B67371" w:rsidRDefault="00B67371">
            <w:pPr>
              <w:pStyle w:val="CellBody"/>
              <w:spacing w:line="260" w:lineRule="atLeast"/>
              <w:rPr>
                <w:sz w:val="22"/>
                <w:szCs w:val="22"/>
              </w:rPr>
            </w:pPr>
            <w:r>
              <w:rPr>
                <w:w w:val="100"/>
                <w:sz w:val="22"/>
                <w:szCs w:val="22"/>
              </w:rPr>
              <w:t>Establishing a procedure for the advance financing of certain public improvements; providing definitions; establishing a process for notification and providing for reimbursement of costs</w:t>
            </w:r>
          </w:p>
        </w:tc>
        <w:tc>
          <w:tcPr>
            <w:tcW w:w="1980" w:type="dxa"/>
            <w:tcBorders>
              <w:top w:val="nil"/>
              <w:left w:val="nil"/>
              <w:bottom w:val="nil"/>
              <w:right w:val="nil"/>
            </w:tcBorders>
            <w:tcMar>
              <w:top w:w="30" w:type="dxa"/>
              <w:left w:w="60" w:type="dxa"/>
              <w:bottom w:w="20" w:type="dxa"/>
              <w:right w:w="60" w:type="dxa"/>
            </w:tcMar>
          </w:tcPr>
          <w:p w14:paraId="143FD51B" w14:textId="77777777" w:rsidR="00B67371" w:rsidRDefault="00B67371">
            <w:pPr>
              <w:pStyle w:val="CellBody"/>
              <w:spacing w:line="260" w:lineRule="atLeast"/>
              <w:rPr>
                <w:sz w:val="22"/>
                <w:szCs w:val="22"/>
              </w:rPr>
            </w:pPr>
            <w:r>
              <w:rPr>
                <w:w w:val="100"/>
                <w:sz w:val="22"/>
                <w:szCs w:val="22"/>
              </w:rPr>
              <w:t>(3.20)</w:t>
            </w:r>
          </w:p>
        </w:tc>
      </w:tr>
      <w:tr w:rsidR="00B67371" w14:paraId="2F878572"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607004F6" w14:textId="77777777" w:rsidR="00B67371" w:rsidRDefault="00B67371">
            <w:pPr>
              <w:pStyle w:val="CellBody"/>
              <w:spacing w:line="260" w:lineRule="atLeast"/>
              <w:rPr>
                <w:sz w:val="22"/>
                <w:szCs w:val="22"/>
              </w:rPr>
            </w:pPr>
            <w:r>
              <w:rPr>
                <w:w w:val="100"/>
                <w:sz w:val="22"/>
                <w:szCs w:val="22"/>
              </w:rPr>
              <w:t>2407</w:t>
            </w:r>
          </w:p>
        </w:tc>
        <w:tc>
          <w:tcPr>
            <w:tcW w:w="1530" w:type="dxa"/>
            <w:tcBorders>
              <w:top w:val="nil"/>
              <w:left w:val="nil"/>
              <w:bottom w:val="nil"/>
              <w:right w:val="nil"/>
            </w:tcBorders>
            <w:tcMar>
              <w:top w:w="30" w:type="dxa"/>
              <w:left w:w="60" w:type="dxa"/>
              <w:bottom w:w="20" w:type="dxa"/>
              <w:right w:w="60" w:type="dxa"/>
            </w:tcMar>
          </w:tcPr>
          <w:p w14:paraId="447B467B"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5"/>
                <w:attr w:name="Year" w:val="1995"/>
              </w:smartTagPr>
              <w:r>
                <w:rPr>
                  <w:w w:val="100"/>
                  <w:sz w:val="22"/>
                  <w:szCs w:val="22"/>
                </w:rPr>
                <w:t>9-5-95</w:t>
              </w:r>
            </w:smartTag>
          </w:p>
        </w:tc>
        <w:tc>
          <w:tcPr>
            <w:tcW w:w="4960" w:type="dxa"/>
            <w:tcBorders>
              <w:top w:val="nil"/>
              <w:left w:val="nil"/>
              <w:bottom w:val="nil"/>
              <w:right w:val="nil"/>
            </w:tcBorders>
            <w:tcMar>
              <w:top w:w="30" w:type="dxa"/>
              <w:left w:w="60" w:type="dxa"/>
              <w:bottom w:w="20" w:type="dxa"/>
              <w:right w:w="60" w:type="dxa"/>
            </w:tcMar>
          </w:tcPr>
          <w:p w14:paraId="484BB2DA" w14:textId="77777777" w:rsidR="00B67371" w:rsidRDefault="00B67371">
            <w:pPr>
              <w:pStyle w:val="CellBody"/>
              <w:spacing w:line="260" w:lineRule="atLeast"/>
              <w:rPr>
                <w:sz w:val="22"/>
                <w:szCs w:val="22"/>
              </w:rPr>
            </w:pPr>
            <w:r>
              <w:rPr>
                <w:w w:val="100"/>
                <w:sz w:val="22"/>
                <w:szCs w:val="22"/>
              </w:rPr>
              <w:t>Amending Ord. No. 1593, which controls vehicular and pedestrian traffic within the city, by further prohibiting the parking of truck tractors and truck trailers, in addition to motor trucks in a certain area of the city between the hours of 9:00 p.m. and 7:00 a.m.; and providing for a revocable permit parking for motor trucks or truck tractors in certain areas of the city</w:t>
            </w:r>
          </w:p>
        </w:tc>
        <w:tc>
          <w:tcPr>
            <w:tcW w:w="1980" w:type="dxa"/>
            <w:tcBorders>
              <w:top w:val="nil"/>
              <w:left w:val="nil"/>
              <w:bottom w:val="nil"/>
              <w:right w:val="nil"/>
            </w:tcBorders>
            <w:tcMar>
              <w:top w:w="30" w:type="dxa"/>
              <w:left w:w="60" w:type="dxa"/>
              <w:bottom w:w="20" w:type="dxa"/>
              <w:right w:w="60" w:type="dxa"/>
            </w:tcMar>
          </w:tcPr>
          <w:p w14:paraId="1B192AB1" w14:textId="77777777" w:rsidR="00B67371" w:rsidRDefault="00B67371">
            <w:pPr>
              <w:pStyle w:val="CellBody"/>
              <w:spacing w:line="260" w:lineRule="atLeast"/>
              <w:rPr>
                <w:sz w:val="22"/>
                <w:szCs w:val="22"/>
              </w:rPr>
            </w:pPr>
            <w:r>
              <w:rPr>
                <w:w w:val="100"/>
                <w:sz w:val="22"/>
                <w:szCs w:val="22"/>
              </w:rPr>
              <w:t>(10.15)</w:t>
            </w:r>
          </w:p>
        </w:tc>
      </w:tr>
      <w:tr w:rsidR="00B67371" w14:paraId="5D091AD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D172247" w14:textId="77777777" w:rsidR="00B67371" w:rsidRDefault="00B67371">
            <w:pPr>
              <w:pStyle w:val="CellBody"/>
              <w:spacing w:line="260" w:lineRule="atLeast"/>
              <w:rPr>
                <w:sz w:val="22"/>
                <w:szCs w:val="22"/>
              </w:rPr>
            </w:pPr>
            <w:r>
              <w:rPr>
                <w:w w:val="100"/>
                <w:sz w:val="22"/>
                <w:szCs w:val="22"/>
              </w:rPr>
              <w:t>2408</w:t>
            </w:r>
          </w:p>
        </w:tc>
        <w:tc>
          <w:tcPr>
            <w:tcW w:w="1530" w:type="dxa"/>
            <w:tcBorders>
              <w:top w:val="nil"/>
              <w:left w:val="nil"/>
              <w:bottom w:val="nil"/>
              <w:right w:val="nil"/>
            </w:tcBorders>
            <w:tcMar>
              <w:top w:w="30" w:type="dxa"/>
              <w:left w:w="60" w:type="dxa"/>
              <w:bottom w:w="20" w:type="dxa"/>
              <w:right w:w="60" w:type="dxa"/>
            </w:tcMar>
          </w:tcPr>
          <w:p w14:paraId="7B8B0303" w14:textId="77777777" w:rsidR="00B67371" w:rsidRDefault="00B67371">
            <w:pPr>
              <w:pStyle w:val="CellBody"/>
              <w:spacing w:line="260" w:lineRule="atLeast"/>
              <w:rPr>
                <w:sz w:val="22"/>
                <w:szCs w:val="22"/>
              </w:rPr>
            </w:pPr>
            <w:r>
              <w:rPr>
                <w:sz w:val="22"/>
                <w:szCs w:val="22"/>
              </w:rPr>
              <w:t>6-19-95</w:t>
            </w:r>
          </w:p>
        </w:tc>
        <w:tc>
          <w:tcPr>
            <w:tcW w:w="4960" w:type="dxa"/>
            <w:tcBorders>
              <w:top w:val="nil"/>
              <w:left w:val="nil"/>
              <w:bottom w:val="nil"/>
              <w:right w:val="nil"/>
            </w:tcBorders>
            <w:tcMar>
              <w:top w:w="30" w:type="dxa"/>
              <w:left w:w="60" w:type="dxa"/>
              <w:bottom w:w="20" w:type="dxa"/>
              <w:right w:w="60" w:type="dxa"/>
            </w:tcMar>
          </w:tcPr>
          <w:p w14:paraId="1EFF88CC" w14:textId="77777777" w:rsidR="00B67371" w:rsidRDefault="00B67371">
            <w:pPr>
              <w:pStyle w:val="CellBody"/>
              <w:spacing w:line="260" w:lineRule="atLeast"/>
              <w:rPr>
                <w:sz w:val="22"/>
                <w:szCs w:val="22"/>
              </w:rPr>
            </w:pPr>
            <w:r>
              <w:rPr>
                <w:w w:val="100"/>
                <w:sz w:val="22"/>
                <w:szCs w:val="22"/>
              </w:rPr>
              <w:t>Amending Ord. No. 92-2329, adopting by reference certain uniform codes relating to process piping</w:t>
            </w:r>
          </w:p>
        </w:tc>
        <w:tc>
          <w:tcPr>
            <w:tcW w:w="1980" w:type="dxa"/>
            <w:tcBorders>
              <w:top w:val="nil"/>
              <w:left w:val="nil"/>
              <w:bottom w:val="nil"/>
              <w:right w:val="nil"/>
            </w:tcBorders>
            <w:tcMar>
              <w:top w:w="30" w:type="dxa"/>
              <w:left w:w="60" w:type="dxa"/>
              <w:bottom w:w="20" w:type="dxa"/>
              <w:right w:w="60" w:type="dxa"/>
            </w:tcMar>
          </w:tcPr>
          <w:p w14:paraId="4C2FB394" w14:textId="77777777" w:rsidR="00B67371" w:rsidRDefault="00B67371">
            <w:pPr>
              <w:pStyle w:val="CellBody"/>
              <w:spacing w:line="260" w:lineRule="atLeast"/>
              <w:rPr>
                <w:sz w:val="22"/>
                <w:szCs w:val="22"/>
              </w:rPr>
            </w:pPr>
            <w:r>
              <w:rPr>
                <w:w w:val="100"/>
                <w:sz w:val="22"/>
                <w:szCs w:val="22"/>
              </w:rPr>
              <w:t>(Repealed by 2496)</w:t>
            </w:r>
          </w:p>
        </w:tc>
      </w:tr>
      <w:tr w:rsidR="00B67371" w14:paraId="06EEE841"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4156ACE7" w14:textId="77777777" w:rsidR="00B67371" w:rsidRDefault="00B67371">
            <w:pPr>
              <w:pStyle w:val="CellBody"/>
              <w:spacing w:line="260" w:lineRule="atLeast"/>
              <w:rPr>
                <w:sz w:val="22"/>
                <w:szCs w:val="22"/>
              </w:rPr>
            </w:pPr>
            <w:r>
              <w:rPr>
                <w:w w:val="100"/>
                <w:sz w:val="22"/>
                <w:szCs w:val="22"/>
              </w:rPr>
              <w:t>2409</w:t>
            </w:r>
          </w:p>
        </w:tc>
        <w:tc>
          <w:tcPr>
            <w:tcW w:w="1530" w:type="dxa"/>
            <w:tcBorders>
              <w:top w:val="nil"/>
              <w:left w:val="nil"/>
              <w:bottom w:val="nil"/>
              <w:right w:val="nil"/>
            </w:tcBorders>
            <w:tcMar>
              <w:top w:w="30" w:type="dxa"/>
              <w:left w:w="60" w:type="dxa"/>
              <w:bottom w:w="20" w:type="dxa"/>
              <w:right w:w="60" w:type="dxa"/>
            </w:tcMar>
          </w:tcPr>
          <w:p w14:paraId="3533DFC1"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5"/>
                <w:attr w:name="Year" w:val="1995"/>
              </w:smartTagPr>
              <w:r>
                <w:rPr>
                  <w:w w:val="100"/>
                  <w:sz w:val="22"/>
                  <w:szCs w:val="22"/>
                </w:rPr>
                <w:t>6-5-95</w:t>
              </w:r>
            </w:smartTag>
          </w:p>
        </w:tc>
        <w:tc>
          <w:tcPr>
            <w:tcW w:w="4960" w:type="dxa"/>
            <w:tcBorders>
              <w:top w:val="nil"/>
              <w:left w:val="nil"/>
              <w:bottom w:val="nil"/>
              <w:right w:val="nil"/>
            </w:tcBorders>
            <w:tcMar>
              <w:top w:w="30" w:type="dxa"/>
              <w:left w:w="60" w:type="dxa"/>
              <w:bottom w:w="20" w:type="dxa"/>
              <w:right w:w="60" w:type="dxa"/>
            </w:tcMar>
          </w:tcPr>
          <w:p w14:paraId="221BADAE" w14:textId="77777777" w:rsidR="00B67371" w:rsidRDefault="00B67371">
            <w:pPr>
              <w:pStyle w:val="CellBody"/>
              <w:spacing w:line="260" w:lineRule="atLeast"/>
              <w:rPr>
                <w:sz w:val="22"/>
                <w:szCs w:val="22"/>
              </w:rPr>
            </w:pPr>
            <w:r>
              <w:rPr>
                <w:w w:val="100"/>
                <w:sz w:val="22"/>
                <w:szCs w:val="22"/>
              </w:rPr>
              <w:t xml:space="preserve">Declaring certain territory be annexed into the city and withdrawn from the rural fire protection district, together with changing its zoning designation from county </w:t>
            </w:r>
            <w:smartTag w:uri="urn:schemas-microsoft-com:office:smarttags" w:element="stockticker">
              <w:r>
                <w:rPr>
                  <w:w w:val="100"/>
                  <w:sz w:val="22"/>
                  <w:szCs w:val="22"/>
                </w:rPr>
                <w:t>LDR</w:t>
              </w:r>
            </w:smartTag>
            <w:r>
              <w:rPr>
                <w:w w:val="100"/>
                <w:sz w:val="22"/>
                <w:szCs w:val="22"/>
              </w:rPr>
              <w:t>/6,750 to city R-2 (medium density residential). The site is located at 1701 East Eleventh</w:t>
            </w:r>
          </w:p>
        </w:tc>
        <w:tc>
          <w:tcPr>
            <w:tcW w:w="1980" w:type="dxa"/>
            <w:tcBorders>
              <w:top w:val="nil"/>
              <w:left w:val="nil"/>
              <w:bottom w:val="nil"/>
              <w:right w:val="nil"/>
            </w:tcBorders>
            <w:tcMar>
              <w:top w:w="30" w:type="dxa"/>
              <w:left w:w="60" w:type="dxa"/>
              <w:bottom w:w="20" w:type="dxa"/>
              <w:right w:w="60" w:type="dxa"/>
            </w:tcMar>
          </w:tcPr>
          <w:p w14:paraId="1AE2B964" w14:textId="77777777" w:rsidR="00B67371" w:rsidRDefault="00B67371">
            <w:pPr>
              <w:pStyle w:val="CellBody"/>
              <w:spacing w:line="260" w:lineRule="atLeast"/>
              <w:rPr>
                <w:sz w:val="22"/>
                <w:szCs w:val="22"/>
              </w:rPr>
            </w:pPr>
            <w:r>
              <w:rPr>
                <w:w w:val="100"/>
                <w:sz w:val="22"/>
                <w:szCs w:val="22"/>
              </w:rPr>
              <w:t>(Special)</w:t>
            </w:r>
          </w:p>
        </w:tc>
      </w:tr>
      <w:tr w:rsidR="00B67371" w14:paraId="0CF1157D"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1650BE90" w14:textId="77777777" w:rsidR="00B67371" w:rsidRDefault="00B67371">
            <w:pPr>
              <w:pStyle w:val="CellBody"/>
              <w:spacing w:line="260" w:lineRule="atLeast"/>
              <w:rPr>
                <w:sz w:val="22"/>
                <w:szCs w:val="22"/>
              </w:rPr>
            </w:pPr>
            <w:r>
              <w:rPr>
                <w:w w:val="100"/>
                <w:sz w:val="22"/>
                <w:szCs w:val="22"/>
              </w:rPr>
              <w:t>2410</w:t>
            </w:r>
          </w:p>
        </w:tc>
        <w:tc>
          <w:tcPr>
            <w:tcW w:w="1530" w:type="dxa"/>
            <w:tcBorders>
              <w:top w:val="nil"/>
              <w:left w:val="nil"/>
              <w:bottom w:val="nil"/>
              <w:right w:val="nil"/>
            </w:tcBorders>
            <w:tcMar>
              <w:top w:w="30" w:type="dxa"/>
              <w:left w:w="60" w:type="dxa"/>
              <w:bottom w:w="20" w:type="dxa"/>
              <w:right w:w="60" w:type="dxa"/>
            </w:tcMar>
          </w:tcPr>
          <w:p w14:paraId="32AB4F96"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19"/>
                <w:attr w:name="Year" w:val="1995"/>
              </w:smartTagPr>
              <w:r>
                <w:rPr>
                  <w:w w:val="100"/>
                  <w:sz w:val="22"/>
                  <w:szCs w:val="22"/>
                </w:rPr>
                <w:t>6-19-95</w:t>
              </w:r>
            </w:smartTag>
          </w:p>
        </w:tc>
        <w:tc>
          <w:tcPr>
            <w:tcW w:w="4960" w:type="dxa"/>
            <w:tcBorders>
              <w:top w:val="nil"/>
              <w:left w:val="nil"/>
              <w:bottom w:val="nil"/>
              <w:right w:val="nil"/>
            </w:tcBorders>
            <w:tcMar>
              <w:top w:w="30" w:type="dxa"/>
              <w:left w:w="60" w:type="dxa"/>
              <w:bottom w:w="20" w:type="dxa"/>
              <w:right w:w="60" w:type="dxa"/>
            </w:tcMar>
          </w:tcPr>
          <w:p w14:paraId="71190CF3"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and withdrawn from the rural fire protection district, together with changing its zoning designation from county VLDR-1 to city R-1 (low density residential)/GH (general hazard). The site is located at </w:t>
            </w:r>
            <w:smartTag w:uri="urn:schemas-microsoft-com:office:smarttags" w:element="place">
              <w:r>
                <w:rPr>
                  <w:w w:val="100"/>
                  <w:sz w:val="22"/>
                  <w:szCs w:val="22"/>
                </w:rPr>
                <w:t>North Main</w:t>
              </w:r>
            </w:smartTag>
            <w:r>
              <w:rPr>
                <w:w w:val="100"/>
                <w:sz w:val="22"/>
                <w:szCs w:val="22"/>
              </w:rPr>
              <w:t>, west of Crestview</w:t>
            </w:r>
          </w:p>
        </w:tc>
        <w:tc>
          <w:tcPr>
            <w:tcW w:w="1980" w:type="dxa"/>
            <w:tcBorders>
              <w:top w:val="nil"/>
              <w:left w:val="nil"/>
              <w:bottom w:val="nil"/>
              <w:right w:val="nil"/>
            </w:tcBorders>
            <w:tcMar>
              <w:top w:w="30" w:type="dxa"/>
              <w:left w:w="60" w:type="dxa"/>
              <w:bottom w:w="20" w:type="dxa"/>
              <w:right w:w="60" w:type="dxa"/>
            </w:tcMar>
          </w:tcPr>
          <w:p w14:paraId="6912AFD9" w14:textId="77777777" w:rsidR="00B67371" w:rsidRDefault="00B67371">
            <w:pPr>
              <w:pStyle w:val="CellBody"/>
              <w:spacing w:line="260" w:lineRule="atLeast"/>
              <w:rPr>
                <w:sz w:val="22"/>
                <w:szCs w:val="22"/>
              </w:rPr>
            </w:pPr>
            <w:r>
              <w:rPr>
                <w:w w:val="100"/>
                <w:sz w:val="22"/>
                <w:szCs w:val="22"/>
              </w:rPr>
              <w:t>(Special)</w:t>
            </w:r>
          </w:p>
        </w:tc>
      </w:tr>
      <w:tr w:rsidR="00B67371" w14:paraId="67C4AE42"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17D22757" w14:textId="77777777" w:rsidR="00B67371" w:rsidRDefault="00B67371">
            <w:pPr>
              <w:pStyle w:val="CellBody"/>
              <w:spacing w:line="260" w:lineRule="atLeast"/>
              <w:rPr>
                <w:sz w:val="22"/>
                <w:szCs w:val="22"/>
              </w:rPr>
            </w:pPr>
            <w:r>
              <w:rPr>
                <w:w w:val="100"/>
                <w:sz w:val="22"/>
                <w:szCs w:val="22"/>
              </w:rPr>
              <w:t>2411</w:t>
            </w:r>
          </w:p>
        </w:tc>
        <w:tc>
          <w:tcPr>
            <w:tcW w:w="1530" w:type="dxa"/>
            <w:tcBorders>
              <w:top w:val="nil"/>
              <w:left w:val="nil"/>
              <w:bottom w:val="nil"/>
              <w:right w:val="nil"/>
            </w:tcBorders>
            <w:tcMar>
              <w:top w:w="30" w:type="dxa"/>
              <w:left w:w="60" w:type="dxa"/>
              <w:bottom w:w="20" w:type="dxa"/>
              <w:right w:w="60" w:type="dxa"/>
            </w:tcMar>
          </w:tcPr>
          <w:p w14:paraId="743C00A8" w14:textId="77777777" w:rsidR="00B67371" w:rsidRDefault="00B67371">
            <w:pPr>
              <w:pStyle w:val="CellBody"/>
              <w:spacing w:line="260" w:lineRule="atLeast"/>
              <w:rPr>
                <w:sz w:val="22"/>
                <w:szCs w:val="22"/>
              </w:rPr>
            </w:pPr>
            <w:r>
              <w:rPr>
                <w:sz w:val="22"/>
                <w:szCs w:val="22"/>
              </w:rPr>
              <w:t>12-4-95</w:t>
            </w:r>
          </w:p>
        </w:tc>
        <w:tc>
          <w:tcPr>
            <w:tcW w:w="4960" w:type="dxa"/>
            <w:tcBorders>
              <w:top w:val="nil"/>
              <w:left w:val="nil"/>
              <w:bottom w:val="nil"/>
              <w:right w:val="nil"/>
            </w:tcBorders>
            <w:tcMar>
              <w:top w:w="30" w:type="dxa"/>
              <w:left w:w="60" w:type="dxa"/>
              <w:bottom w:w="20" w:type="dxa"/>
              <w:right w:w="60" w:type="dxa"/>
            </w:tcMar>
          </w:tcPr>
          <w:p w14:paraId="3CF214E2" w14:textId="77777777" w:rsidR="00B67371" w:rsidRDefault="00B67371">
            <w:pPr>
              <w:pStyle w:val="CellBody"/>
              <w:spacing w:line="260" w:lineRule="atLeast"/>
              <w:rPr>
                <w:sz w:val="22"/>
                <w:szCs w:val="22"/>
              </w:rPr>
            </w:pPr>
            <w:r>
              <w:rPr>
                <w:w w:val="100"/>
                <w:sz w:val="22"/>
                <w:szCs w:val="22"/>
              </w:rPr>
              <w:t>Adopting the Newberg development code, repealing and replacing in their entirety the “Zoning Ordinance,” Ord. No. 1968, as amended; “Subdivision Ordinance,” Ord. No. 91-2294, as amended; “Mobile Homes,” Ord. No. 2023; “Planned Thoroughfares,” Ord. No. 1644, as amended; and “Annexation Ordinance,” Ord. No. 2102</w:t>
            </w:r>
          </w:p>
        </w:tc>
        <w:tc>
          <w:tcPr>
            <w:tcW w:w="1980" w:type="dxa"/>
            <w:tcBorders>
              <w:top w:val="nil"/>
              <w:left w:val="nil"/>
              <w:bottom w:val="nil"/>
              <w:right w:val="nil"/>
            </w:tcBorders>
            <w:tcMar>
              <w:top w:w="30" w:type="dxa"/>
              <w:left w:w="60" w:type="dxa"/>
              <w:bottom w:w="20" w:type="dxa"/>
              <w:right w:w="60" w:type="dxa"/>
            </w:tcMar>
          </w:tcPr>
          <w:p w14:paraId="2E17F2A7" w14:textId="77777777" w:rsidR="00B67371" w:rsidRDefault="00B67371">
            <w:pPr>
              <w:pStyle w:val="CellBody"/>
              <w:spacing w:line="260" w:lineRule="atLeast"/>
              <w:rPr>
                <w:sz w:val="22"/>
                <w:szCs w:val="22"/>
              </w:rPr>
            </w:pPr>
            <w:r>
              <w:rPr>
                <w:w w:val="100"/>
                <w:sz w:val="22"/>
                <w:szCs w:val="22"/>
              </w:rPr>
              <w:t>(Repealed by 2451)</w:t>
            </w:r>
          </w:p>
        </w:tc>
      </w:tr>
      <w:tr w:rsidR="00B67371" w14:paraId="7B065FA0"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7F5DFFA7" w14:textId="77777777" w:rsidR="00B67371" w:rsidRDefault="00B67371">
            <w:pPr>
              <w:pStyle w:val="CellBody"/>
              <w:spacing w:line="260" w:lineRule="atLeast"/>
              <w:rPr>
                <w:sz w:val="22"/>
                <w:szCs w:val="22"/>
              </w:rPr>
            </w:pPr>
            <w:r>
              <w:rPr>
                <w:w w:val="100"/>
                <w:sz w:val="22"/>
                <w:szCs w:val="22"/>
              </w:rPr>
              <w:t>2412</w:t>
            </w:r>
          </w:p>
        </w:tc>
        <w:tc>
          <w:tcPr>
            <w:tcW w:w="1530" w:type="dxa"/>
            <w:tcBorders>
              <w:top w:val="nil"/>
              <w:left w:val="nil"/>
              <w:bottom w:val="nil"/>
              <w:right w:val="nil"/>
            </w:tcBorders>
            <w:tcMar>
              <w:top w:w="30" w:type="dxa"/>
              <w:left w:w="60" w:type="dxa"/>
              <w:bottom w:w="20" w:type="dxa"/>
              <w:right w:w="60" w:type="dxa"/>
            </w:tcMar>
          </w:tcPr>
          <w:p w14:paraId="5425962A" w14:textId="77777777" w:rsidR="00B67371" w:rsidRDefault="00B67371">
            <w:pPr>
              <w:pStyle w:val="CellBody"/>
              <w:spacing w:line="260" w:lineRule="atLeast"/>
              <w:rPr>
                <w:sz w:val="22"/>
                <w:szCs w:val="22"/>
              </w:rPr>
            </w:pPr>
            <w:r>
              <w:rPr>
                <w:sz w:val="22"/>
                <w:szCs w:val="22"/>
              </w:rPr>
              <w:t>6-19-95</w:t>
            </w:r>
          </w:p>
        </w:tc>
        <w:tc>
          <w:tcPr>
            <w:tcW w:w="4960" w:type="dxa"/>
            <w:tcBorders>
              <w:top w:val="nil"/>
              <w:left w:val="nil"/>
              <w:bottom w:val="nil"/>
              <w:right w:val="nil"/>
            </w:tcBorders>
            <w:tcMar>
              <w:top w:w="30" w:type="dxa"/>
              <w:left w:w="60" w:type="dxa"/>
              <w:bottom w:w="20" w:type="dxa"/>
              <w:right w:w="60" w:type="dxa"/>
            </w:tcMar>
          </w:tcPr>
          <w:p w14:paraId="40FEA3B2" w14:textId="77777777" w:rsidR="00B67371" w:rsidRDefault="00B67371">
            <w:pPr>
              <w:pStyle w:val="CellBody"/>
              <w:spacing w:line="260" w:lineRule="atLeast"/>
              <w:rPr>
                <w:sz w:val="22"/>
                <w:szCs w:val="22"/>
              </w:rPr>
            </w:pPr>
            <w:r>
              <w:rPr>
                <w:w w:val="100"/>
                <w:sz w:val="22"/>
                <w:szCs w:val="22"/>
              </w:rPr>
              <w:t>Amending Ord. No. 95-2397, establishing an urban reserve area, providing that portion of the certain area known as Study Area “C” (Tax Lot Nos. 3216AB-1803, -1804, -1816 and -1817) be removed from the urban reserve area, and addressing the boundaries of the urban reserve area where such boundary is a road right-of-way</w:t>
            </w:r>
          </w:p>
        </w:tc>
        <w:tc>
          <w:tcPr>
            <w:tcW w:w="1980" w:type="dxa"/>
            <w:tcBorders>
              <w:top w:val="nil"/>
              <w:left w:val="nil"/>
              <w:bottom w:val="nil"/>
              <w:right w:val="nil"/>
            </w:tcBorders>
            <w:tcMar>
              <w:top w:w="30" w:type="dxa"/>
              <w:left w:w="60" w:type="dxa"/>
              <w:bottom w:w="20" w:type="dxa"/>
              <w:right w:w="60" w:type="dxa"/>
            </w:tcMar>
          </w:tcPr>
          <w:p w14:paraId="03DAC6B9"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2925ACD8"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3E8F74B6" w14:textId="77777777" w:rsidR="00B67371" w:rsidRDefault="00B67371">
            <w:pPr>
              <w:pStyle w:val="CellBody"/>
              <w:spacing w:line="260" w:lineRule="atLeast"/>
              <w:rPr>
                <w:sz w:val="22"/>
                <w:szCs w:val="22"/>
              </w:rPr>
            </w:pPr>
            <w:r>
              <w:rPr>
                <w:w w:val="100"/>
                <w:sz w:val="22"/>
                <w:szCs w:val="22"/>
              </w:rPr>
              <w:t>2413</w:t>
            </w:r>
          </w:p>
        </w:tc>
        <w:tc>
          <w:tcPr>
            <w:tcW w:w="1530" w:type="dxa"/>
            <w:tcBorders>
              <w:top w:val="nil"/>
              <w:left w:val="nil"/>
              <w:bottom w:val="nil"/>
              <w:right w:val="nil"/>
            </w:tcBorders>
            <w:tcMar>
              <w:top w:w="30" w:type="dxa"/>
              <w:left w:w="60" w:type="dxa"/>
              <w:bottom w:w="20" w:type="dxa"/>
              <w:right w:w="60" w:type="dxa"/>
            </w:tcMar>
          </w:tcPr>
          <w:p w14:paraId="207D4010"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7"/>
                <w:attr w:name="Year" w:val="1995"/>
              </w:smartTagPr>
              <w:r>
                <w:rPr>
                  <w:w w:val="100"/>
                  <w:sz w:val="22"/>
                  <w:szCs w:val="22"/>
                </w:rPr>
                <w:t>8-7-95</w:t>
              </w:r>
            </w:smartTag>
          </w:p>
        </w:tc>
        <w:tc>
          <w:tcPr>
            <w:tcW w:w="4960" w:type="dxa"/>
            <w:tcBorders>
              <w:top w:val="nil"/>
              <w:left w:val="nil"/>
              <w:bottom w:val="nil"/>
              <w:right w:val="nil"/>
            </w:tcBorders>
            <w:tcMar>
              <w:top w:w="30" w:type="dxa"/>
              <w:left w:w="60" w:type="dxa"/>
              <w:bottom w:w="20" w:type="dxa"/>
              <w:right w:w="60" w:type="dxa"/>
            </w:tcMar>
          </w:tcPr>
          <w:p w14:paraId="000F6668" w14:textId="77777777" w:rsidR="00B67371" w:rsidRDefault="00B67371">
            <w:pPr>
              <w:pStyle w:val="CellBody"/>
              <w:spacing w:line="260" w:lineRule="atLeast"/>
              <w:rPr>
                <w:sz w:val="22"/>
                <w:szCs w:val="22"/>
              </w:rPr>
            </w:pPr>
            <w:r>
              <w:rPr>
                <w:w w:val="100"/>
                <w:sz w:val="22"/>
                <w:szCs w:val="22"/>
              </w:rPr>
              <w:t xml:space="preserve">Vacating the north-south utility easement on the eastern property boundary of Tax Lot Nos. 3220AA-200 and 3220AA-201, south of </w:t>
            </w:r>
            <w:smartTag w:uri="urn:schemas-microsoft-com:office:smarttags" w:element="address">
              <w:smartTag w:uri="urn:schemas-microsoft-com:office:smarttags" w:element="Street">
                <w:r>
                  <w:rPr>
                    <w:w w:val="100"/>
                    <w:sz w:val="22"/>
                    <w:szCs w:val="22"/>
                  </w:rPr>
                  <w:t>Hayes Street</w:t>
                </w:r>
              </w:smartTag>
            </w:smartTag>
            <w:r>
              <w:rPr>
                <w:w w:val="100"/>
                <w:sz w:val="22"/>
                <w:szCs w:val="22"/>
              </w:rPr>
              <w:t xml:space="preserve"> within the corporate city limits</w:t>
            </w:r>
          </w:p>
        </w:tc>
        <w:tc>
          <w:tcPr>
            <w:tcW w:w="1980" w:type="dxa"/>
            <w:tcBorders>
              <w:top w:val="nil"/>
              <w:left w:val="nil"/>
              <w:bottom w:val="nil"/>
              <w:right w:val="nil"/>
            </w:tcBorders>
            <w:tcMar>
              <w:top w:w="30" w:type="dxa"/>
              <w:left w:w="60" w:type="dxa"/>
              <w:bottom w:w="20" w:type="dxa"/>
              <w:right w:w="60" w:type="dxa"/>
            </w:tcMar>
          </w:tcPr>
          <w:p w14:paraId="69D846EC" w14:textId="77777777" w:rsidR="00B67371" w:rsidRDefault="00B67371">
            <w:pPr>
              <w:pStyle w:val="CellBody"/>
              <w:spacing w:line="260" w:lineRule="atLeast"/>
              <w:rPr>
                <w:sz w:val="22"/>
                <w:szCs w:val="22"/>
              </w:rPr>
            </w:pPr>
            <w:r>
              <w:rPr>
                <w:w w:val="100"/>
                <w:sz w:val="22"/>
                <w:szCs w:val="22"/>
              </w:rPr>
              <w:t>(Special)</w:t>
            </w:r>
          </w:p>
        </w:tc>
      </w:tr>
      <w:tr w:rsidR="00B67371" w14:paraId="1CD0A92E"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564AB2B" w14:textId="77777777" w:rsidR="00B67371" w:rsidRDefault="00B67371">
            <w:pPr>
              <w:pStyle w:val="CellBody"/>
              <w:spacing w:line="260" w:lineRule="atLeast"/>
              <w:rPr>
                <w:sz w:val="22"/>
                <w:szCs w:val="22"/>
              </w:rPr>
            </w:pPr>
            <w:r>
              <w:rPr>
                <w:w w:val="100"/>
                <w:sz w:val="22"/>
                <w:szCs w:val="22"/>
              </w:rPr>
              <w:t>2414</w:t>
            </w:r>
          </w:p>
        </w:tc>
        <w:tc>
          <w:tcPr>
            <w:tcW w:w="1530" w:type="dxa"/>
            <w:tcBorders>
              <w:top w:val="nil"/>
              <w:left w:val="nil"/>
              <w:bottom w:val="nil"/>
              <w:right w:val="nil"/>
            </w:tcBorders>
            <w:tcMar>
              <w:top w:w="30" w:type="dxa"/>
              <w:left w:w="60" w:type="dxa"/>
              <w:bottom w:w="20" w:type="dxa"/>
              <w:right w:w="60" w:type="dxa"/>
            </w:tcMar>
          </w:tcPr>
          <w:p w14:paraId="22075C27"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7"/>
                <w:attr w:name="Year" w:val="1995"/>
              </w:smartTagPr>
              <w:r>
                <w:rPr>
                  <w:w w:val="100"/>
                  <w:sz w:val="22"/>
                  <w:szCs w:val="22"/>
                </w:rPr>
                <w:t>8-7-95</w:t>
              </w:r>
            </w:smartTag>
          </w:p>
        </w:tc>
        <w:tc>
          <w:tcPr>
            <w:tcW w:w="4960" w:type="dxa"/>
            <w:tcBorders>
              <w:top w:val="nil"/>
              <w:left w:val="nil"/>
              <w:bottom w:val="nil"/>
              <w:right w:val="nil"/>
            </w:tcBorders>
            <w:tcMar>
              <w:top w:w="30" w:type="dxa"/>
              <w:left w:w="60" w:type="dxa"/>
              <w:bottom w:w="20" w:type="dxa"/>
              <w:right w:w="60" w:type="dxa"/>
            </w:tcMar>
          </w:tcPr>
          <w:p w14:paraId="0F66FB3E" w14:textId="77777777" w:rsidR="00B67371" w:rsidRDefault="00B67371">
            <w:pPr>
              <w:pStyle w:val="CellBody"/>
              <w:spacing w:line="260" w:lineRule="atLeast"/>
              <w:rPr>
                <w:sz w:val="22"/>
                <w:szCs w:val="22"/>
              </w:rPr>
            </w:pPr>
            <w:r>
              <w:rPr>
                <w:w w:val="100"/>
                <w:sz w:val="22"/>
                <w:szCs w:val="22"/>
              </w:rPr>
              <w:t>Amending Ord. No. 1557, broadening the definition of “discarded vehicles,” and declaring it a public nuisance for the accumulation of discarded vehicles upon public property as well as private property</w:t>
            </w:r>
          </w:p>
        </w:tc>
        <w:tc>
          <w:tcPr>
            <w:tcW w:w="1980" w:type="dxa"/>
            <w:tcBorders>
              <w:top w:val="nil"/>
              <w:left w:val="nil"/>
              <w:bottom w:val="nil"/>
              <w:right w:val="nil"/>
            </w:tcBorders>
            <w:tcMar>
              <w:top w:w="30" w:type="dxa"/>
              <w:left w:w="60" w:type="dxa"/>
              <w:bottom w:w="20" w:type="dxa"/>
              <w:right w:w="60" w:type="dxa"/>
            </w:tcMar>
          </w:tcPr>
          <w:p w14:paraId="7CC14067" w14:textId="77777777" w:rsidR="00B67371" w:rsidRDefault="00B67371">
            <w:pPr>
              <w:pStyle w:val="CellBody"/>
              <w:spacing w:line="260" w:lineRule="atLeast"/>
              <w:rPr>
                <w:sz w:val="22"/>
                <w:szCs w:val="22"/>
              </w:rPr>
            </w:pPr>
            <w:r>
              <w:rPr>
                <w:w w:val="100"/>
                <w:sz w:val="22"/>
                <w:szCs w:val="22"/>
              </w:rPr>
              <w:t>(Repealed by 2508)</w:t>
            </w:r>
          </w:p>
        </w:tc>
      </w:tr>
      <w:tr w:rsidR="00B67371" w14:paraId="3CDFACC5"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0BF703A2" w14:textId="77777777" w:rsidR="00B67371" w:rsidRDefault="00B67371">
            <w:pPr>
              <w:pStyle w:val="CellBody"/>
              <w:spacing w:line="260" w:lineRule="atLeast"/>
              <w:rPr>
                <w:sz w:val="22"/>
                <w:szCs w:val="22"/>
              </w:rPr>
            </w:pPr>
            <w:r>
              <w:rPr>
                <w:w w:val="100"/>
                <w:sz w:val="22"/>
                <w:szCs w:val="22"/>
              </w:rPr>
              <w:t>2415</w:t>
            </w:r>
          </w:p>
        </w:tc>
        <w:tc>
          <w:tcPr>
            <w:tcW w:w="1530" w:type="dxa"/>
            <w:tcBorders>
              <w:top w:val="nil"/>
              <w:left w:val="nil"/>
              <w:bottom w:val="nil"/>
              <w:right w:val="nil"/>
            </w:tcBorders>
            <w:tcMar>
              <w:top w:w="30" w:type="dxa"/>
              <w:left w:w="60" w:type="dxa"/>
              <w:bottom w:w="20" w:type="dxa"/>
              <w:right w:w="60" w:type="dxa"/>
            </w:tcMar>
          </w:tcPr>
          <w:p w14:paraId="1E5320FD"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7"/>
                <w:attr w:name="Year" w:val="1995"/>
              </w:smartTagPr>
              <w:r>
                <w:rPr>
                  <w:w w:val="100"/>
                  <w:sz w:val="22"/>
                  <w:szCs w:val="22"/>
                </w:rPr>
                <w:t>8-7-95</w:t>
              </w:r>
            </w:smartTag>
          </w:p>
        </w:tc>
        <w:tc>
          <w:tcPr>
            <w:tcW w:w="4960" w:type="dxa"/>
            <w:tcBorders>
              <w:top w:val="nil"/>
              <w:left w:val="nil"/>
              <w:bottom w:val="nil"/>
              <w:right w:val="nil"/>
            </w:tcBorders>
            <w:tcMar>
              <w:top w:w="30" w:type="dxa"/>
              <w:left w:w="60" w:type="dxa"/>
              <w:bottom w:w="20" w:type="dxa"/>
              <w:right w:w="60" w:type="dxa"/>
            </w:tcMar>
          </w:tcPr>
          <w:p w14:paraId="76255A28" w14:textId="77777777" w:rsidR="00B67371" w:rsidRDefault="00B67371">
            <w:pPr>
              <w:pStyle w:val="CellBody"/>
              <w:spacing w:line="260" w:lineRule="atLeast"/>
              <w:rPr>
                <w:sz w:val="22"/>
                <w:szCs w:val="22"/>
              </w:rPr>
            </w:pPr>
            <w:r>
              <w:rPr>
                <w:w w:val="100"/>
                <w:sz w:val="22"/>
                <w:szCs w:val="22"/>
              </w:rPr>
              <w:t>Amending Ord. No. 1593, providing that the city may utilize the Oregon Revised Statutes method of removing vehicles that are stored or abandoned on public rights-of-way</w:t>
            </w:r>
          </w:p>
        </w:tc>
        <w:tc>
          <w:tcPr>
            <w:tcW w:w="1980" w:type="dxa"/>
            <w:tcBorders>
              <w:top w:val="nil"/>
              <w:left w:val="nil"/>
              <w:bottom w:val="nil"/>
              <w:right w:val="nil"/>
            </w:tcBorders>
            <w:tcMar>
              <w:top w:w="30" w:type="dxa"/>
              <w:left w:w="60" w:type="dxa"/>
              <w:bottom w:w="20" w:type="dxa"/>
              <w:right w:w="60" w:type="dxa"/>
            </w:tcMar>
          </w:tcPr>
          <w:p w14:paraId="12009EFB" w14:textId="77777777" w:rsidR="00B67371" w:rsidRDefault="00B67371">
            <w:pPr>
              <w:pStyle w:val="CellBody"/>
              <w:spacing w:line="260" w:lineRule="atLeast"/>
              <w:rPr>
                <w:sz w:val="22"/>
                <w:szCs w:val="22"/>
              </w:rPr>
            </w:pPr>
            <w:r>
              <w:rPr>
                <w:w w:val="100"/>
                <w:sz w:val="22"/>
                <w:szCs w:val="22"/>
              </w:rPr>
              <w:t>(10.15)</w:t>
            </w:r>
          </w:p>
        </w:tc>
      </w:tr>
      <w:tr w:rsidR="00B67371" w14:paraId="2C0615B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BF3D423" w14:textId="77777777" w:rsidR="00B67371" w:rsidRDefault="00B67371">
            <w:pPr>
              <w:pStyle w:val="CellBody"/>
              <w:spacing w:line="260" w:lineRule="atLeast"/>
              <w:rPr>
                <w:sz w:val="22"/>
                <w:szCs w:val="22"/>
              </w:rPr>
            </w:pPr>
            <w:r>
              <w:rPr>
                <w:w w:val="100"/>
                <w:sz w:val="22"/>
                <w:szCs w:val="22"/>
              </w:rPr>
              <w:t>2416</w:t>
            </w:r>
          </w:p>
        </w:tc>
        <w:tc>
          <w:tcPr>
            <w:tcW w:w="1530" w:type="dxa"/>
            <w:tcBorders>
              <w:top w:val="nil"/>
              <w:left w:val="nil"/>
              <w:bottom w:val="nil"/>
              <w:right w:val="nil"/>
            </w:tcBorders>
            <w:tcMar>
              <w:top w:w="30" w:type="dxa"/>
              <w:left w:w="60" w:type="dxa"/>
              <w:bottom w:w="20" w:type="dxa"/>
              <w:right w:w="60" w:type="dxa"/>
            </w:tcMar>
          </w:tcPr>
          <w:p w14:paraId="041E2300"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13317A37" w14:textId="77777777" w:rsidR="00B67371" w:rsidRDefault="00A01A5B">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6C2A40D5" w14:textId="77777777" w:rsidR="00B67371" w:rsidRDefault="00B67371">
            <w:pPr>
              <w:pStyle w:val="CellBody"/>
              <w:spacing w:line="260" w:lineRule="atLeast"/>
              <w:rPr>
                <w:sz w:val="22"/>
                <w:szCs w:val="22"/>
              </w:rPr>
            </w:pPr>
            <w:r>
              <w:rPr>
                <w:w w:val="100"/>
                <w:sz w:val="22"/>
                <w:szCs w:val="22"/>
              </w:rPr>
              <w:t>(Number not used)</w:t>
            </w:r>
          </w:p>
        </w:tc>
      </w:tr>
      <w:tr w:rsidR="00B67371" w14:paraId="0F0F7CC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07B6AA5" w14:textId="77777777" w:rsidR="00B67371" w:rsidRDefault="00B67371">
            <w:pPr>
              <w:pStyle w:val="CellBody"/>
              <w:spacing w:line="260" w:lineRule="atLeast"/>
              <w:rPr>
                <w:sz w:val="22"/>
                <w:szCs w:val="22"/>
              </w:rPr>
            </w:pPr>
            <w:r>
              <w:rPr>
                <w:w w:val="100"/>
                <w:sz w:val="22"/>
                <w:szCs w:val="22"/>
              </w:rPr>
              <w:t>2417</w:t>
            </w:r>
          </w:p>
        </w:tc>
        <w:tc>
          <w:tcPr>
            <w:tcW w:w="1530" w:type="dxa"/>
            <w:tcBorders>
              <w:top w:val="nil"/>
              <w:left w:val="nil"/>
              <w:bottom w:val="nil"/>
              <w:right w:val="nil"/>
            </w:tcBorders>
            <w:tcMar>
              <w:top w:w="30" w:type="dxa"/>
              <w:left w:w="60" w:type="dxa"/>
              <w:bottom w:w="20" w:type="dxa"/>
              <w:right w:w="60" w:type="dxa"/>
            </w:tcMar>
          </w:tcPr>
          <w:p w14:paraId="19B6DDA9"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5"/>
                <w:attr w:name="Year" w:val="1995"/>
              </w:smartTagPr>
              <w:r>
                <w:rPr>
                  <w:w w:val="100"/>
                  <w:sz w:val="22"/>
                  <w:szCs w:val="22"/>
                </w:rPr>
                <w:t>9-5-95</w:t>
              </w:r>
            </w:smartTag>
          </w:p>
        </w:tc>
        <w:tc>
          <w:tcPr>
            <w:tcW w:w="4960" w:type="dxa"/>
            <w:tcBorders>
              <w:top w:val="nil"/>
              <w:left w:val="nil"/>
              <w:bottom w:val="nil"/>
              <w:right w:val="nil"/>
            </w:tcBorders>
            <w:tcMar>
              <w:top w:w="30" w:type="dxa"/>
              <w:left w:w="60" w:type="dxa"/>
              <w:bottom w:w="20" w:type="dxa"/>
              <w:right w:w="60" w:type="dxa"/>
            </w:tcMar>
          </w:tcPr>
          <w:p w14:paraId="17626C32" w14:textId="77777777" w:rsidR="00B67371" w:rsidRDefault="00B67371">
            <w:pPr>
              <w:pStyle w:val="CellBody"/>
              <w:spacing w:line="260" w:lineRule="atLeast"/>
              <w:rPr>
                <w:sz w:val="22"/>
                <w:szCs w:val="22"/>
              </w:rPr>
            </w:pPr>
            <w:r>
              <w:rPr>
                <w:w w:val="100"/>
                <w:sz w:val="22"/>
                <w:szCs w:val="22"/>
              </w:rPr>
              <w:t>Amending Ord. No. 1593, providing for specific adoption of certain sections of the Oregon Vehicle Code</w:t>
            </w:r>
          </w:p>
        </w:tc>
        <w:tc>
          <w:tcPr>
            <w:tcW w:w="1980" w:type="dxa"/>
            <w:tcBorders>
              <w:top w:val="nil"/>
              <w:left w:val="nil"/>
              <w:bottom w:val="nil"/>
              <w:right w:val="nil"/>
            </w:tcBorders>
            <w:tcMar>
              <w:top w:w="30" w:type="dxa"/>
              <w:left w:w="60" w:type="dxa"/>
              <w:bottom w:w="20" w:type="dxa"/>
              <w:right w:w="60" w:type="dxa"/>
            </w:tcMar>
          </w:tcPr>
          <w:p w14:paraId="35DD8A4D" w14:textId="77777777" w:rsidR="00B67371" w:rsidRDefault="00B67371">
            <w:pPr>
              <w:pStyle w:val="CellBody"/>
              <w:spacing w:line="260" w:lineRule="atLeast"/>
              <w:rPr>
                <w:sz w:val="22"/>
                <w:szCs w:val="22"/>
              </w:rPr>
            </w:pPr>
            <w:r>
              <w:rPr>
                <w:w w:val="100"/>
                <w:sz w:val="22"/>
                <w:szCs w:val="22"/>
              </w:rPr>
              <w:t>(10.15)</w:t>
            </w:r>
          </w:p>
        </w:tc>
      </w:tr>
      <w:tr w:rsidR="00B67371" w14:paraId="678D8406"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6032EDDB" w14:textId="77777777" w:rsidR="00B67371" w:rsidRDefault="00B67371">
            <w:pPr>
              <w:pStyle w:val="CellBody"/>
              <w:spacing w:line="260" w:lineRule="atLeast"/>
              <w:rPr>
                <w:sz w:val="22"/>
                <w:szCs w:val="22"/>
              </w:rPr>
            </w:pPr>
            <w:r>
              <w:rPr>
                <w:w w:val="100"/>
                <w:sz w:val="22"/>
                <w:szCs w:val="22"/>
              </w:rPr>
              <w:t>2418</w:t>
            </w:r>
          </w:p>
        </w:tc>
        <w:tc>
          <w:tcPr>
            <w:tcW w:w="1530" w:type="dxa"/>
            <w:tcBorders>
              <w:top w:val="nil"/>
              <w:left w:val="nil"/>
              <w:bottom w:val="nil"/>
              <w:right w:val="nil"/>
            </w:tcBorders>
            <w:tcMar>
              <w:top w:w="30" w:type="dxa"/>
              <w:left w:w="60" w:type="dxa"/>
              <w:bottom w:w="20" w:type="dxa"/>
              <w:right w:w="60" w:type="dxa"/>
            </w:tcMar>
          </w:tcPr>
          <w:p w14:paraId="1CDBC54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2"/>
                <w:attr w:name="Year" w:val="1995"/>
              </w:smartTagPr>
              <w:r>
                <w:rPr>
                  <w:w w:val="100"/>
                  <w:sz w:val="22"/>
                  <w:szCs w:val="22"/>
                </w:rPr>
                <w:t>10-2-95</w:t>
              </w:r>
            </w:smartTag>
          </w:p>
        </w:tc>
        <w:tc>
          <w:tcPr>
            <w:tcW w:w="4960" w:type="dxa"/>
            <w:tcBorders>
              <w:top w:val="nil"/>
              <w:left w:val="nil"/>
              <w:bottom w:val="nil"/>
              <w:right w:val="nil"/>
            </w:tcBorders>
            <w:tcMar>
              <w:top w:w="30" w:type="dxa"/>
              <w:left w:w="60" w:type="dxa"/>
              <w:bottom w:w="20" w:type="dxa"/>
              <w:right w:w="60" w:type="dxa"/>
            </w:tcMar>
          </w:tcPr>
          <w:p w14:paraId="362CCD2D" w14:textId="77777777" w:rsidR="00B67371" w:rsidRDefault="00B67371">
            <w:pPr>
              <w:pStyle w:val="CellBody"/>
              <w:spacing w:line="260" w:lineRule="atLeast"/>
              <w:rPr>
                <w:sz w:val="22"/>
                <w:szCs w:val="22"/>
              </w:rPr>
            </w:pPr>
            <w:r>
              <w:rPr>
                <w:w w:val="100"/>
                <w:sz w:val="22"/>
                <w:szCs w:val="22"/>
              </w:rPr>
              <w:t>Establishing the citizens rate review committee; amending Ord. Nos. 1040 and 2150 by repealing sections dealing with the citizens rate review committee; and superseding Res. No. 92-1708, which had previously established the citizens rate review committee</w:t>
            </w:r>
          </w:p>
        </w:tc>
        <w:tc>
          <w:tcPr>
            <w:tcW w:w="1980" w:type="dxa"/>
            <w:tcBorders>
              <w:top w:val="nil"/>
              <w:left w:val="nil"/>
              <w:bottom w:val="nil"/>
              <w:right w:val="nil"/>
            </w:tcBorders>
            <w:tcMar>
              <w:top w:w="30" w:type="dxa"/>
              <w:left w:w="60" w:type="dxa"/>
              <w:bottom w:w="20" w:type="dxa"/>
              <w:right w:w="60" w:type="dxa"/>
            </w:tcMar>
          </w:tcPr>
          <w:p w14:paraId="6FC805A5" w14:textId="77777777" w:rsidR="00B67371" w:rsidRDefault="00B67371">
            <w:pPr>
              <w:pStyle w:val="CellBody"/>
              <w:spacing w:line="260" w:lineRule="atLeast"/>
              <w:rPr>
                <w:sz w:val="22"/>
                <w:szCs w:val="22"/>
              </w:rPr>
            </w:pPr>
            <w:r>
              <w:rPr>
                <w:w w:val="100"/>
                <w:sz w:val="22"/>
                <w:szCs w:val="22"/>
              </w:rPr>
              <w:t>(2.15, 13.10, 13.15)</w:t>
            </w:r>
          </w:p>
        </w:tc>
      </w:tr>
      <w:tr w:rsidR="00B67371" w14:paraId="47C81E26"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3B0EC866" w14:textId="77777777" w:rsidR="00B67371" w:rsidRDefault="00B67371">
            <w:pPr>
              <w:pStyle w:val="CellBody"/>
              <w:spacing w:line="260" w:lineRule="atLeast"/>
              <w:rPr>
                <w:sz w:val="22"/>
                <w:szCs w:val="22"/>
              </w:rPr>
            </w:pPr>
            <w:r>
              <w:rPr>
                <w:w w:val="100"/>
                <w:sz w:val="22"/>
                <w:szCs w:val="22"/>
              </w:rPr>
              <w:t>2419</w:t>
            </w:r>
          </w:p>
        </w:tc>
        <w:tc>
          <w:tcPr>
            <w:tcW w:w="1530" w:type="dxa"/>
            <w:tcBorders>
              <w:top w:val="nil"/>
              <w:left w:val="nil"/>
              <w:bottom w:val="nil"/>
              <w:right w:val="nil"/>
            </w:tcBorders>
            <w:tcMar>
              <w:top w:w="30" w:type="dxa"/>
              <w:left w:w="60" w:type="dxa"/>
              <w:bottom w:w="20" w:type="dxa"/>
              <w:right w:w="60" w:type="dxa"/>
            </w:tcMar>
          </w:tcPr>
          <w:p w14:paraId="412AD25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2"/>
                <w:attr w:name="Year" w:val="1995"/>
              </w:smartTagPr>
              <w:r>
                <w:rPr>
                  <w:w w:val="100"/>
                  <w:sz w:val="22"/>
                  <w:szCs w:val="22"/>
                </w:rPr>
                <w:t>10-2-95</w:t>
              </w:r>
            </w:smartTag>
          </w:p>
        </w:tc>
        <w:tc>
          <w:tcPr>
            <w:tcW w:w="4960" w:type="dxa"/>
            <w:tcBorders>
              <w:top w:val="nil"/>
              <w:left w:val="nil"/>
              <w:bottom w:val="nil"/>
              <w:right w:val="nil"/>
            </w:tcBorders>
            <w:tcMar>
              <w:top w:w="30" w:type="dxa"/>
              <w:left w:w="60" w:type="dxa"/>
              <w:bottom w:w="20" w:type="dxa"/>
              <w:right w:w="60" w:type="dxa"/>
            </w:tcMar>
          </w:tcPr>
          <w:p w14:paraId="22D31810"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and withdrawn from the rural fire protection district, together with changing its zoning designation from county AF-10 to city F-2/FH. The site is located southwest of </w:t>
            </w:r>
            <w:smartTag w:uri="urn:schemas-microsoft-com:office:smarttags" w:element="address">
              <w:smartTag w:uri="urn:schemas-microsoft-com:office:smarttags" w:element="Street">
                <w:r>
                  <w:rPr>
                    <w:w w:val="100"/>
                    <w:sz w:val="22"/>
                    <w:szCs w:val="22"/>
                  </w:rPr>
                  <w:t>217 Old Highway</w:t>
                </w:r>
              </w:smartTag>
            </w:smartTag>
            <w:r>
              <w:rPr>
                <w:w w:val="100"/>
                <w:sz w:val="22"/>
                <w:szCs w:val="22"/>
              </w:rPr>
              <w:t xml:space="preserve"> 99W, adjacent to </w:t>
            </w:r>
            <w:proofErr w:type="spellStart"/>
            <w:smartTag w:uri="urn:schemas-microsoft-com:office:smarttags" w:element="place">
              <w:smartTag w:uri="urn:schemas-microsoft-com:office:smarttags" w:element="PlaceName">
                <w:r>
                  <w:rPr>
                    <w:w w:val="100"/>
                    <w:sz w:val="22"/>
                    <w:szCs w:val="22"/>
                  </w:rPr>
                  <w:t>Chehalem</w:t>
                </w:r>
              </w:smartTag>
              <w:proofErr w:type="spellEnd"/>
              <w:r>
                <w:rPr>
                  <w:w w:val="100"/>
                  <w:sz w:val="22"/>
                  <w:szCs w:val="22"/>
                </w:rPr>
                <w:t xml:space="preserve"> </w:t>
              </w:r>
              <w:smartTag w:uri="urn:schemas-microsoft-com:office:smarttags" w:element="PlaceName">
                <w:r>
                  <w:rPr>
                    <w:w w:val="100"/>
                    <w:sz w:val="22"/>
                    <w:szCs w:val="22"/>
                  </w:rPr>
                  <w:t>Mobile</w:t>
                </w:r>
              </w:smartTag>
              <w:r>
                <w:rPr>
                  <w:w w:val="100"/>
                  <w:sz w:val="22"/>
                  <w:szCs w:val="22"/>
                </w:rPr>
                <w:t xml:space="preserve"> </w:t>
              </w:r>
              <w:smartTag w:uri="urn:schemas-microsoft-com:office:smarttags" w:element="PlaceType">
                <w:r>
                  <w:rPr>
                    <w:w w:val="100"/>
                    <w:sz w:val="22"/>
                    <w:szCs w:val="22"/>
                  </w:rPr>
                  <w:t>Park</w:t>
                </w:r>
              </w:smartTag>
            </w:smartTag>
          </w:p>
        </w:tc>
        <w:tc>
          <w:tcPr>
            <w:tcW w:w="1980" w:type="dxa"/>
            <w:tcBorders>
              <w:top w:val="nil"/>
              <w:left w:val="nil"/>
              <w:bottom w:val="nil"/>
              <w:right w:val="nil"/>
            </w:tcBorders>
            <w:tcMar>
              <w:top w:w="30" w:type="dxa"/>
              <w:left w:w="60" w:type="dxa"/>
              <w:bottom w:w="20" w:type="dxa"/>
              <w:right w:w="60" w:type="dxa"/>
            </w:tcMar>
          </w:tcPr>
          <w:p w14:paraId="174EDEDA" w14:textId="77777777" w:rsidR="00B67371" w:rsidRDefault="00B67371">
            <w:pPr>
              <w:pStyle w:val="CellBody"/>
              <w:spacing w:line="260" w:lineRule="atLeast"/>
              <w:rPr>
                <w:sz w:val="22"/>
                <w:szCs w:val="22"/>
              </w:rPr>
            </w:pPr>
            <w:r>
              <w:rPr>
                <w:w w:val="100"/>
                <w:sz w:val="22"/>
                <w:szCs w:val="22"/>
              </w:rPr>
              <w:t>(Special)</w:t>
            </w:r>
          </w:p>
        </w:tc>
      </w:tr>
      <w:tr w:rsidR="00B67371" w14:paraId="35AF746E"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339602F" w14:textId="77777777" w:rsidR="00B67371" w:rsidRDefault="00B67371">
            <w:pPr>
              <w:pStyle w:val="CellBody"/>
              <w:spacing w:line="260" w:lineRule="atLeast"/>
              <w:rPr>
                <w:sz w:val="22"/>
                <w:szCs w:val="22"/>
              </w:rPr>
            </w:pPr>
            <w:r>
              <w:rPr>
                <w:w w:val="100"/>
                <w:sz w:val="22"/>
                <w:szCs w:val="22"/>
              </w:rPr>
              <w:t>2420</w:t>
            </w:r>
          </w:p>
        </w:tc>
        <w:tc>
          <w:tcPr>
            <w:tcW w:w="1530" w:type="dxa"/>
            <w:tcBorders>
              <w:top w:val="nil"/>
              <w:left w:val="nil"/>
              <w:bottom w:val="nil"/>
              <w:right w:val="nil"/>
            </w:tcBorders>
            <w:tcMar>
              <w:top w:w="30" w:type="dxa"/>
              <w:left w:w="60" w:type="dxa"/>
              <w:bottom w:w="20" w:type="dxa"/>
              <w:right w:w="60" w:type="dxa"/>
            </w:tcMar>
          </w:tcPr>
          <w:p w14:paraId="2B2BD6BF"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7"/>
                <w:attr w:name="Year" w:val="1995"/>
              </w:smartTagPr>
              <w:r>
                <w:rPr>
                  <w:w w:val="100"/>
                  <w:sz w:val="22"/>
                  <w:szCs w:val="22"/>
                </w:rPr>
                <w:t>11-7-95</w:t>
              </w:r>
            </w:smartTag>
          </w:p>
        </w:tc>
        <w:tc>
          <w:tcPr>
            <w:tcW w:w="4960" w:type="dxa"/>
            <w:tcBorders>
              <w:top w:val="nil"/>
              <w:left w:val="nil"/>
              <w:bottom w:val="nil"/>
              <w:right w:val="nil"/>
            </w:tcBorders>
            <w:tcMar>
              <w:top w:w="30" w:type="dxa"/>
              <w:left w:w="60" w:type="dxa"/>
              <w:bottom w:w="20" w:type="dxa"/>
              <w:right w:w="60" w:type="dxa"/>
            </w:tcMar>
          </w:tcPr>
          <w:p w14:paraId="4BDA37E6" w14:textId="77777777" w:rsidR="00B67371" w:rsidRDefault="00B67371">
            <w:pPr>
              <w:pStyle w:val="CellBody"/>
              <w:spacing w:line="260" w:lineRule="atLeast"/>
              <w:rPr>
                <w:sz w:val="22"/>
                <w:szCs w:val="22"/>
              </w:rPr>
            </w:pPr>
            <w:r>
              <w:rPr>
                <w:w w:val="100"/>
                <w:sz w:val="22"/>
                <w:szCs w:val="22"/>
              </w:rPr>
              <w:t>Amending Ord. No. 2115, banning the sale of drug paraphernalia designed for use with illegal drugs, and providing penalties</w:t>
            </w:r>
          </w:p>
        </w:tc>
        <w:tc>
          <w:tcPr>
            <w:tcW w:w="1980" w:type="dxa"/>
            <w:tcBorders>
              <w:top w:val="nil"/>
              <w:left w:val="nil"/>
              <w:bottom w:val="nil"/>
              <w:right w:val="nil"/>
            </w:tcBorders>
            <w:tcMar>
              <w:top w:w="30" w:type="dxa"/>
              <w:left w:w="60" w:type="dxa"/>
              <w:bottom w:w="20" w:type="dxa"/>
              <w:right w:w="60" w:type="dxa"/>
            </w:tcMar>
          </w:tcPr>
          <w:p w14:paraId="0D9F5C95" w14:textId="77777777" w:rsidR="00B67371" w:rsidRDefault="00B67371">
            <w:pPr>
              <w:pStyle w:val="CellBody"/>
              <w:spacing w:line="260" w:lineRule="atLeast"/>
              <w:rPr>
                <w:sz w:val="22"/>
                <w:szCs w:val="22"/>
              </w:rPr>
            </w:pPr>
            <w:r>
              <w:rPr>
                <w:w w:val="100"/>
                <w:sz w:val="22"/>
                <w:szCs w:val="22"/>
              </w:rPr>
              <w:t>(9.10)</w:t>
            </w:r>
          </w:p>
        </w:tc>
      </w:tr>
      <w:tr w:rsidR="00B67371" w14:paraId="746EAF78"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2712718F" w14:textId="77777777" w:rsidR="00B67371" w:rsidRDefault="00B67371">
            <w:pPr>
              <w:pStyle w:val="CellBody"/>
              <w:spacing w:line="260" w:lineRule="atLeast"/>
              <w:rPr>
                <w:sz w:val="22"/>
                <w:szCs w:val="22"/>
              </w:rPr>
            </w:pPr>
            <w:r>
              <w:rPr>
                <w:w w:val="100"/>
                <w:sz w:val="22"/>
                <w:szCs w:val="22"/>
              </w:rPr>
              <w:t>2421</w:t>
            </w:r>
          </w:p>
        </w:tc>
        <w:tc>
          <w:tcPr>
            <w:tcW w:w="1530" w:type="dxa"/>
            <w:tcBorders>
              <w:top w:val="nil"/>
              <w:left w:val="nil"/>
              <w:bottom w:val="nil"/>
              <w:right w:val="nil"/>
            </w:tcBorders>
            <w:tcMar>
              <w:top w:w="30" w:type="dxa"/>
              <w:left w:w="60" w:type="dxa"/>
              <w:bottom w:w="20" w:type="dxa"/>
              <w:right w:w="60" w:type="dxa"/>
            </w:tcMar>
          </w:tcPr>
          <w:p w14:paraId="099B4D6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6"/>
                <w:attr w:name="Year" w:val="1995"/>
              </w:smartTagPr>
              <w:r>
                <w:rPr>
                  <w:w w:val="100"/>
                  <w:sz w:val="22"/>
                  <w:szCs w:val="22"/>
                </w:rPr>
                <w:t>11-6-95</w:t>
              </w:r>
            </w:smartTag>
          </w:p>
        </w:tc>
        <w:tc>
          <w:tcPr>
            <w:tcW w:w="4960" w:type="dxa"/>
            <w:tcBorders>
              <w:top w:val="nil"/>
              <w:left w:val="nil"/>
              <w:bottom w:val="nil"/>
              <w:right w:val="nil"/>
            </w:tcBorders>
            <w:tcMar>
              <w:top w:w="30" w:type="dxa"/>
              <w:left w:w="60" w:type="dxa"/>
              <w:bottom w:w="20" w:type="dxa"/>
              <w:right w:w="60" w:type="dxa"/>
            </w:tcMar>
          </w:tcPr>
          <w:p w14:paraId="25F407DC" w14:textId="77777777" w:rsidR="00B67371" w:rsidRDefault="00B67371">
            <w:pPr>
              <w:pStyle w:val="CellBody"/>
              <w:spacing w:line="260" w:lineRule="atLeast"/>
              <w:rPr>
                <w:sz w:val="22"/>
                <w:szCs w:val="22"/>
              </w:rPr>
            </w:pPr>
            <w:r>
              <w:rPr>
                <w:w w:val="100"/>
                <w:sz w:val="22"/>
                <w:szCs w:val="22"/>
              </w:rPr>
              <w:t xml:space="preserve">Declaring certain territory be annexed into the city and withdrawn from the rural fire protection district, together with changing its zoning designation from a AF10 to R-2. The site is located at </w:t>
            </w:r>
            <w:smartTag w:uri="urn:schemas-microsoft-com:office:smarttags" w:element="address">
              <w:smartTag w:uri="urn:schemas-microsoft-com:office:smarttags" w:element="Street">
                <w:r>
                  <w:rPr>
                    <w:w w:val="100"/>
                    <w:sz w:val="22"/>
                    <w:szCs w:val="22"/>
                  </w:rPr>
                  <w:t>808 South Springbrook Road</w:t>
                </w:r>
              </w:smartTag>
            </w:smartTag>
            <w:r>
              <w:rPr>
                <w:w w:val="100"/>
                <w:sz w:val="22"/>
                <w:szCs w:val="22"/>
              </w:rPr>
              <w:t xml:space="preserve"> (westerly 660 feet)</w:t>
            </w:r>
          </w:p>
        </w:tc>
        <w:tc>
          <w:tcPr>
            <w:tcW w:w="1980" w:type="dxa"/>
            <w:tcBorders>
              <w:top w:val="nil"/>
              <w:left w:val="nil"/>
              <w:bottom w:val="nil"/>
              <w:right w:val="nil"/>
            </w:tcBorders>
            <w:tcMar>
              <w:top w:w="30" w:type="dxa"/>
              <w:left w:w="60" w:type="dxa"/>
              <w:bottom w:w="20" w:type="dxa"/>
              <w:right w:w="60" w:type="dxa"/>
            </w:tcMar>
          </w:tcPr>
          <w:p w14:paraId="1DDE4E4D" w14:textId="77777777" w:rsidR="00B67371" w:rsidRDefault="00B67371">
            <w:pPr>
              <w:pStyle w:val="CellBody"/>
              <w:spacing w:line="260" w:lineRule="atLeast"/>
              <w:rPr>
                <w:sz w:val="22"/>
                <w:szCs w:val="22"/>
              </w:rPr>
            </w:pPr>
            <w:r>
              <w:rPr>
                <w:w w:val="100"/>
                <w:sz w:val="22"/>
                <w:szCs w:val="22"/>
              </w:rPr>
              <w:t>(Special)</w:t>
            </w:r>
          </w:p>
        </w:tc>
      </w:tr>
      <w:tr w:rsidR="00B67371" w14:paraId="0C92A97B"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554E8415" w14:textId="77777777" w:rsidR="00B67371" w:rsidRDefault="00B67371">
            <w:pPr>
              <w:pStyle w:val="CellBody"/>
              <w:spacing w:line="260" w:lineRule="atLeast"/>
              <w:rPr>
                <w:sz w:val="22"/>
                <w:szCs w:val="22"/>
              </w:rPr>
            </w:pPr>
            <w:r>
              <w:rPr>
                <w:w w:val="100"/>
                <w:sz w:val="22"/>
                <w:szCs w:val="22"/>
              </w:rPr>
              <w:t>2422</w:t>
            </w:r>
          </w:p>
        </w:tc>
        <w:tc>
          <w:tcPr>
            <w:tcW w:w="1530" w:type="dxa"/>
            <w:tcBorders>
              <w:top w:val="nil"/>
              <w:left w:val="nil"/>
              <w:bottom w:val="nil"/>
              <w:right w:val="nil"/>
            </w:tcBorders>
            <w:tcMar>
              <w:top w:w="30" w:type="dxa"/>
              <w:left w:w="60" w:type="dxa"/>
              <w:bottom w:w="20" w:type="dxa"/>
              <w:right w:w="60" w:type="dxa"/>
            </w:tcMar>
          </w:tcPr>
          <w:p w14:paraId="402DEC46" w14:textId="77777777" w:rsidR="00B67371" w:rsidRDefault="00EF6C02">
            <w:pPr>
              <w:pStyle w:val="CellBody"/>
              <w:spacing w:line="260" w:lineRule="atLeast"/>
              <w:rPr>
                <w:sz w:val="22"/>
                <w:szCs w:val="22"/>
              </w:rPr>
            </w:pPr>
            <w:r>
              <w:rPr>
                <w:sz w:val="22"/>
                <w:szCs w:val="22"/>
              </w:rPr>
              <w:t>11-20-95</w:t>
            </w:r>
          </w:p>
        </w:tc>
        <w:tc>
          <w:tcPr>
            <w:tcW w:w="4960" w:type="dxa"/>
            <w:tcBorders>
              <w:top w:val="nil"/>
              <w:left w:val="nil"/>
              <w:bottom w:val="nil"/>
              <w:right w:val="nil"/>
            </w:tcBorders>
            <w:tcMar>
              <w:top w:w="30" w:type="dxa"/>
              <w:left w:w="60" w:type="dxa"/>
              <w:bottom w:w="20" w:type="dxa"/>
              <w:right w:w="60" w:type="dxa"/>
            </w:tcMar>
          </w:tcPr>
          <w:p w14:paraId="3CCE20AE" w14:textId="77777777" w:rsidR="00B67371" w:rsidRDefault="00B67371">
            <w:pPr>
              <w:pStyle w:val="CellBody"/>
              <w:spacing w:line="260" w:lineRule="atLeast"/>
              <w:rPr>
                <w:sz w:val="22"/>
                <w:szCs w:val="22"/>
              </w:rPr>
            </w:pPr>
            <w:r>
              <w:rPr>
                <w:w w:val="100"/>
                <w:sz w:val="22"/>
                <w:szCs w:val="22"/>
              </w:rPr>
              <w:t xml:space="preserve">Amending Ord. No. 2029, establishing regulations of water use during times of mandatory water curtailment and/or water crisis in the city; setting forth the policy of the city concerning mandatory water curtailment; authorizing the city to establish rules during such times; and prescribing penalties for violations of rules (failed to pass at </w:t>
            </w:r>
            <w:smartTag w:uri="urn:schemas-microsoft-com:office:smarttags" w:element="date">
              <w:smartTagPr>
                <w:attr w:name="ls" w:val="trans"/>
                <w:attr w:name="Month" w:val="11"/>
                <w:attr w:name="Day" w:val="20"/>
                <w:attr w:name="Year" w:val="1995"/>
              </w:smartTagPr>
              <w:r>
                <w:rPr>
                  <w:w w:val="100"/>
                  <w:sz w:val="22"/>
                  <w:szCs w:val="22"/>
                </w:rPr>
                <w:t>11/20/95</w:t>
              </w:r>
            </w:smartTag>
            <w:r>
              <w:rPr>
                <w:w w:val="100"/>
                <w:sz w:val="22"/>
                <w:szCs w:val="22"/>
              </w:rPr>
              <w:t xml:space="preserve"> meeting)</w:t>
            </w:r>
          </w:p>
        </w:tc>
        <w:tc>
          <w:tcPr>
            <w:tcW w:w="1980" w:type="dxa"/>
            <w:tcBorders>
              <w:top w:val="nil"/>
              <w:left w:val="nil"/>
              <w:bottom w:val="nil"/>
              <w:right w:val="nil"/>
            </w:tcBorders>
            <w:tcMar>
              <w:top w:w="30" w:type="dxa"/>
              <w:left w:w="60" w:type="dxa"/>
              <w:bottom w:w="20" w:type="dxa"/>
              <w:right w:w="60" w:type="dxa"/>
            </w:tcMar>
          </w:tcPr>
          <w:p w14:paraId="4AC89897" w14:textId="77777777" w:rsidR="00B67371" w:rsidRDefault="00B67371">
            <w:pPr>
              <w:pStyle w:val="CellBody"/>
              <w:spacing w:line="260" w:lineRule="atLeast"/>
              <w:rPr>
                <w:sz w:val="22"/>
                <w:szCs w:val="22"/>
              </w:rPr>
            </w:pPr>
            <w:r>
              <w:rPr>
                <w:w w:val="100"/>
                <w:sz w:val="22"/>
                <w:szCs w:val="22"/>
              </w:rPr>
              <w:t>(Failed to pass)</w:t>
            </w:r>
          </w:p>
        </w:tc>
      </w:tr>
      <w:tr w:rsidR="00B67371" w14:paraId="76CCCA14"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717C983E" w14:textId="77777777" w:rsidR="00B67371" w:rsidRDefault="00B67371">
            <w:pPr>
              <w:pStyle w:val="CellBody"/>
              <w:spacing w:line="260" w:lineRule="atLeast"/>
              <w:rPr>
                <w:sz w:val="22"/>
                <w:szCs w:val="22"/>
              </w:rPr>
            </w:pPr>
            <w:r>
              <w:rPr>
                <w:w w:val="100"/>
                <w:sz w:val="22"/>
                <w:szCs w:val="22"/>
              </w:rPr>
              <w:t>2423</w:t>
            </w:r>
          </w:p>
        </w:tc>
        <w:tc>
          <w:tcPr>
            <w:tcW w:w="1530" w:type="dxa"/>
            <w:tcBorders>
              <w:top w:val="nil"/>
              <w:left w:val="nil"/>
              <w:bottom w:val="nil"/>
              <w:right w:val="nil"/>
            </w:tcBorders>
            <w:tcMar>
              <w:top w:w="30" w:type="dxa"/>
              <w:left w:w="60" w:type="dxa"/>
              <w:bottom w:w="20" w:type="dxa"/>
              <w:right w:w="60" w:type="dxa"/>
            </w:tcMar>
          </w:tcPr>
          <w:p w14:paraId="53E9641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4"/>
                <w:attr w:name="Year" w:val="1995"/>
              </w:smartTagPr>
              <w:r>
                <w:rPr>
                  <w:w w:val="100"/>
                  <w:sz w:val="22"/>
                  <w:szCs w:val="22"/>
                </w:rPr>
                <w:t>12-4-95</w:t>
              </w:r>
            </w:smartTag>
          </w:p>
        </w:tc>
        <w:tc>
          <w:tcPr>
            <w:tcW w:w="4960" w:type="dxa"/>
            <w:tcBorders>
              <w:top w:val="nil"/>
              <w:left w:val="nil"/>
              <w:bottom w:val="nil"/>
              <w:right w:val="nil"/>
            </w:tcBorders>
            <w:tcMar>
              <w:top w:w="30" w:type="dxa"/>
              <w:left w:w="60" w:type="dxa"/>
              <w:bottom w:w="20" w:type="dxa"/>
              <w:right w:w="60" w:type="dxa"/>
            </w:tcMar>
          </w:tcPr>
          <w:p w14:paraId="3BB14049"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and withdrawn from the rural fire protection district, together with changing its zoning designation from </w:t>
            </w:r>
            <w:smartTag w:uri="urn:schemas-microsoft-com:office:smarttags" w:element="place">
              <w:smartTag w:uri="urn:schemas-microsoft-com:office:smarttags" w:element="PlaceType">
                <w:r>
                  <w:rPr>
                    <w:w w:val="100"/>
                    <w:sz w:val="22"/>
                    <w:szCs w:val="22"/>
                  </w:rPr>
                  <w:t>county</w:t>
                </w:r>
              </w:smartTag>
              <w:r>
                <w:rPr>
                  <w:w w:val="100"/>
                  <w:sz w:val="22"/>
                  <w:szCs w:val="22"/>
                </w:rPr>
                <w:t xml:space="preserve"> </w:t>
              </w:r>
              <w:smartTag w:uri="urn:schemas-microsoft-com:office:smarttags" w:element="PlaceName">
                <w:r>
                  <w:rPr>
                    <w:w w:val="100"/>
                    <w:sz w:val="22"/>
                    <w:szCs w:val="22"/>
                  </w:rPr>
                  <w:t>VLDR</w:t>
                </w:r>
              </w:smartTag>
            </w:smartTag>
            <w:r>
              <w:rPr>
                <w:w w:val="100"/>
                <w:sz w:val="22"/>
                <w:szCs w:val="22"/>
              </w:rPr>
              <w:t xml:space="preserve"> to city M-3 (heavy industrial). The site is located at 2808 </w:t>
            </w:r>
            <w:smartTag w:uri="urn:schemas-microsoft-com:office:smarttags" w:element="place">
              <w:r>
                <w:rPr>
                  <w:w w:val="100"/>
                  <w:sz w:val="22"/>
                  <w:szCs w:val="22"/>
                </w:rPr>
                <w:t xml:space="preserve">South </w:t>
              </w:r>
              <w:proofErr w:type="spellStart"/>
              <w:r>
                <w:rPr>
                  <w:w w:val="100"/>
                  <w:sz w:val="22"/>
                  <w:szCs w:val="22"/>
                </w:rPr>
                <w:t>Wynooski</w:t>
              </w:r>
            </w:smartTag>
            <w:proofErr w:type="spellEnd"/>
          </w:p>
        </w:tc>
        <w:tc>
          <w:tcPr>
            <w:tcW w:w="1980" w:type="dxa"/>
            <w:tcBorders>
              <w:top w:val="nil"/>
              <w:left w:val="nil"/>
              <w:bottom w:val="nil"/>
              <w:right w:val="nil"/>
            </w:tcBorders>
            <w:tcMar>
              <w:top w:w="30" w:type="dxa"/>
              <w:left w:w="60" w:type="dxa"/>
              <w:bottom w:w="20" w:type="dxa"/>
              <w:right w:w="60" w:type="dxa"/>
            </w:tcMar>
          </w:tcPr>
          <w:p w14:paraId="19FC1560" w14:textId="77777777" w:rsidR="00B67371" w:rsidRDefault="00B67371">
            <w:pPr>
              <w:pStyle w:val="CellBody"/>
              <w:spacing w:line="260" w:lineRule="atLeast"/>
              <w:rPr>
                <w:sz w:val="22"/>
                <w:szCs w:val="22"/>
              </w:rPr>
            </w:pPr>
            <w:r>
              <w:rPr>
                <w:w w:val="100"/>
                <w:sz w:val="22"/>
                <w:szCs w:val="22"/>
              </w:rPr>
              <w:t>(Special)</w:t>
            </w:r>
          </w:p>
        </w:tc>
      </w:tr>
      <w:tr w:rsidR="00B67371" w14:paraId="5C96E1A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971690A" w14:textId="77777777" w:rsidR="00B67371" w:rsidRDefault="00B67371">
            <w:pPr>
              <w:pStyle w:val="CellBody"/>
              <w:spacing w:line="260" w:lineRule="atLeast"/>
              <w:rPr>
                <w:sz w:val="22"/>
                <w:szCs w:val="22"/>
              </w:rPr>
            </w:pPr>
            <w:r>
              <w:rPr>
                <w:w w:val="100"/>
                <w:sz w:val="22"/>
                <w:szCs w:val="22"/>
              </w:rPr>
              <w:t>2424</w:t>
            </w:r>
          </w:p>
        </w:tc>
        <w:tc>
          <w:tcPr>
            <w:tcW w:w="1530" w:type="dxa"/>
            <w:tcBorders>
              <w:top w:val="nil"/>
              <w:left w:val="nil"/>
              <w:bottom w:val="nil"/>
              <w:right w:val="nil"/>
            </w:tcBorders>
            <w:tcMar>
              <w:top w:w="30" w:type="dxa"/>
              <w:left w:w="60" w:type="dxa"/>
              <w:bottom w:w="20" w:type="dxa"/>
              <w:right w:w="60" w:type="dxa"/>
            </w:tcMar>
          </w:tcPr>
          <w:p w14:paraId="7ED75D33"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6"/>
                <w:attr w:name="Year" w:val="1995"/>
              </w:smartTagPr>
              <w:r>
                <w:rPr>
                  <w:w w:val="100"/>
                  <w:sz w:val="22"/>
                  <w:szCs w:val="22"/>
                </w:rPr>
                <w:t>11-6-95</w:t>
              </w:r>
            </w:smartTag>
          </w:p>
        </w:tc>
        <w:tc>
          <w:tcPr>
            <w:tcW w:w="4960" w:type="dxa"/>
            <w:tcBorders>
              <w:top w:val="nil"/>
              <w:left w:val="nil"/>
              <w:bottom w:val="nil"/>
              <w:right w:val="nil"/>
            </w:tcBorders>
            <w:tcMar>
              <w:top w:w="30" w:type="dxa"/>
              <w:left w:w="60" w:type="dxa"/>
              <w:bottom w:w="20" w:type="dxa"/>
              <w:right w:w="60" w:type="dxa"/>
            </w:tcMar>
          </w:tcPr>
          <w:p w14:paraId="271F730D" w14:textId="77777777" w:rsidR="00B67371" w:rsidRDefault="00B67371">
            <w:pPr>
              <w:pStyle w:val="CellBody"/>
              <w:spacing w:line="260" w:lineRule="atLeast"/>
              <w:rPr>
                <w:sz w:val="22"/>
                <w:szCs w:val="22"/>
              </w:rPr>
            </w:pPr>
            <w:r>
              <w:rPr>
                <w:w w:val="100"/>
                <w:sz w:val="22"/>
                <w:szCs w:val="22"/>
              </w:rPr>
              <w:t>Amending § 114 of Ord. No. 1703, increasing the penalty for possession of less than an ounce of marijuana on or near a public school or city park</w:t>
            </w:r>
          </w:p>
        </w:tc>
        <w:tc>
          <w:tcPr>
            <w:tcW w:w="1980" w:type="dxa"/>
            <w:tcBorders>
              <w:top w:val="nil"/>
              <w:left w:val="nil"/>
              <w:bottom w:val="nil"/>
              <w:right w:val="nil"/>
            </w:tcBorders>
            <w:tcMar>
              <w:top w:w="30" w:type="dxa"/>
              <w:left w:w="60" w:type="dxa"/>
              <w:bottom w:w="20" w:type="dxa"/>
              <w:right w:w="60" w:type="dxa"/>
            </w:tcMar>
          </w:tcPr>
          <w:p w14:paraId="7C8D8792" w14:textId="77777777" w:rsidR="00B67371" w:rsidRDefault="00B67371">
            <w:pPr>
              <w:pStyle w:val="CellBody"/>
              <w:spacing w:line="260" w:lineRule="atLeast"/>
              <w:rPr>
                <w:sz w:val="22"/>
                <w:szCs w:val="22"/>
              </w:rPr>
            </w:pPr>
            <w:r>
              <w:rPr>
                <w:w w:val="100"/>
                <w:sz w:val="22"/>
                <w:szCs w:val="22"/>
              </w:rPr>
              <w:t>(9.10)</w:t>
            </w:r>
          </w:p>
        </w:tc>
      </w:tr>
      <w:tr w:rsidR="00B67371" w14:paraId="67A50755"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35C8A95" w14:textId="77777777" w:rsidR="00B67371" w:rsidRDefault="00B67371">
            <w:pPr>
              <w:pStyle w:val="CellBody"/>
              <w:spacing w:line="260" w:lineRule="atLeast"/>
              <w:rPr>
                <w:sz w:val="22"/>
                <w:szCs w:val="22"/>
              </w:rPr>
            </w:pPr>
            <w:r>
              <w:rPr>
                <w:w w:val="100"/>
                <w:sz w:val="22"/>
                <w:szCs w:val="22"/>
              </w:rPr>
              <w:t>2425</w:t>
            </w:r>
          </w:p>
        </w:tc>
        <w:tc>
          <w:tcPr>
            <w:tcW w:w="1530" w:type="dxa"/>
            <w:tcBorders>
              <w:top w:val="nil"/>
              <w:left w:val="nil"/>
              <w:bottom w:val="nil"/>
              <w:right w:val="nil"/>
            </w:tcBorders>
            <w:tcMar>
              <w:top w:w="30" w:type="dxa"/>
              <w:left w:w="60" w:type="dxa"/>
              <w:bottom w:w="20" w:type="dxa"/>
              <w:right w:w="60" w:type="dxa"/>
            </w:tcMar>
          </w:tcPr>
          <w:p w14:paraId="303D3CB6"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8"/>
                <w:attr w:name="Year" w:val="1995"/>
              </w:smartTagPr>
              <w:r>
                <w:rPr>
                  <w:w w:val="100"/>
                  <w:sz w:val="22"/>
                  <w:szCs w:val="22"/>
                </w:rPr>
                <w:t>12-8-95</w:t>
              </w:r>
            </w:smartTag>
          </w:p>
        </w:tc>
        <w:tc>
          <w:tcPr>
            <w:tcW w:w="4960" w:type="dxa"/>
            <w:tcBorders>
              <w:top w:val="nil"/>
              <w:left w:val="nil"/>
              <w:bottom w:val="nil"/>
              <w:right w:val="nil"/>
            </w:tcBorders>
            <w:tcMar>
              <w:top w:w="30" w:type="dxa"/>
              <w:left w:w="60" w:type="dxa"/>
              <w:bottom w:w="20" w:type="dxa"/>
              <w:right w:w="60" w:type="dxa"/>
            </w:tcMar>
          </w:tcPr>
          <w:p w14:paraId="384EF001" w14:textId="77777777" w:rsidR="00B67371" w:rsidRDefault="00B67371">
            <w:pPr>
              <w:pStyle w:val="CellBody"/>
              <w:spacing w:line="260" w:lineRule="atLeast"/>
              <w:rPr>
                <w:sz w:val="22"/>
                <w:szCs w:val="22"/>
              </w:rPr>
            </w:pPr>
            <w:r>
              <w:rPr>
                <w:w w:val="100"/>
                <w:sz w:val="22"/>
                <w:szCs w:val="22"/>
              </w:rPr>
              <w:t>Amending Ord. No. 1690, by declaring a business that allows certain activity to occur on its premises to be a public nuisance</w:t>
            </w:r>
          </w:p>
        </w:tc>
        <w:tc>
          <w:tcPr>
            <w:tcW w:w="1980" w:type="dxa"/>
            <w:tcBorders>
              <w:top w:val="nil"/>
              <w:left w:val="nil"/>
              <w:bottom w:val="nil"/>
              <w:right w:val="nil"/>
            </w:tcBorders>
            <w:tcMar>
              <w:top w:w="30" w:type="dxa"/>
              <w:left w:w="60" w:type="dxa"/>
              <w:bottom w:w="20" w:type="dxa"/>
              <w:right w:w="60" w:type="dxa"/>
            </w:tcMar>
          </w:tcPr>
          <w:p w14:paraId="475A20B1" w14:textId="77777777" w:rsidR="00B67371" w:rsidRDefault="00B67371">
            <w:pPr>
              <w:pStyle w:val="CellBody"/>
              <w:spacing w:line="260" w:lineRule="atLeast"/>
              <w:rPr>
                <w:sz w:val="22"/>
                <w:szCs w:val="22"/>
              </w:rPr>
            </w:pPr>
            <w:r>
              <w:rPr>
                <w:w w:val="100"/>
                <w:sz w:val="22"/>
                <w:szCs w:val="22"/>
              </w:rPr>
              <w:t>(8.15)</w:t>
            </w:r>
          </w:p>
        </w:tc>
      </w:tr>
      <w:tr w:rsidR="00B67371" w14:paraId="60089D59"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41172A56" w14:textId="77777777" w:rsidR="00B67371" w:rsidRDefault="00B67371">
            <w:pPr>
              <w:pStyle w:val="CellBody"/>
              <w:spacing w:line="260" w:lineRule="atLeast"/>
              <w:rPr>
                <w:sz w:val="22"/>
                <w:szCs w:val="22"/>
              </w:rPr>
            </w:pPr>
            <w:r>
              <w:rPr>
                <w:w w:val="100"/>
                <w:sz w:val="22"/>
                <w:szCs w:val="22"/>
              </w:rPr>
              <w:t>2426</w:t>
            </w:r>
          </w:p>
        </w:tc>
        <w:tc>
          <w:tcPr>
            <w:tcW w:w="1530" w:type="dxa"/>
            <w:tcBorders>
              <w:top w:val="nil"/>
              <w:left w:val="nil"/>
              <w:bottom w:val="nil"/>
              <w:right w:val="nil"/>
            </w:tcBorders>
            <w:tcMar>
              <w:top w:w="30" w:type="dxa"/>
              <w:left w:w="60" w:type="dxa"/>
              <w:bottom w:w="20" w:type="dxa"/>
              <w:right w:w="60" w:type="dxa"/>
            </w:tcMar>
          </w:tcPr>
          <w:p w14:paraId="30BFF2A5"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4"/>
                <w:attr w:name="Year" w:val="1995"/>
              </w:smartTagPr>
              <w:r>
                <w:rPr>
                  <w:w w:val="100"/>
                  <w:sz w:val="22"/>
                  <w:szCs w:val="22"/>
                </w:rPr>
                <w:t>12-4-95</w:t>
              </w:r>
            </w:smartTag>
          </w:p>
        </w:tc>
        <w:tc>
          <w:tcPr>
            <w:tcW w:w="4960" w:type="dxa"/>
            <w:tcBorders>
              <w:top w:val="nil"/>
              <w:left w:val="nil"/>
              <w:bottom w:val="nil"/>
              <w:right w:val="nil"/>
            </w:tcBorders>
            <w:tcMar>
              <w:top w:w="30" w:type="dxa"/>
              <w:left w:w="60" w:type="dxa"/>
              <w:bottom w:w="20" w:type="dxa"/>
              <w:right w:w="60" w:type="dxa"/>
            </w:tcMar>
          </w:tcPr>
          <w:p w14:paraId="4ECC6FC5" w14:textId="77777777" w:rsidR="00B67371" w:rsidRDefault="00B67371">
            <w:pPr>
              <w:pStyle w:val="CellBody"/>
              <w:spacing w:line="260" w:lineRule="atLeast"/>
              <w:rPr>
                <w:sz w:val="22"/>
                <w:szCs w:val="22"/>
              </w:rPr>
            </w:pPr>
            <w:r>
              <w:rPr>
                <w:w w:val="100"/>
                <w:sz w:val="22"/>
                <w:szCs w:val="22"/>
              </w:rPr>
              <w:t>Establishing requirements for the operation of temporary Christmas tree lots, providing for safety of customers shopping at Christmas tree lots, and providing a bond to assure the sites are properly cleaned up</w:t>
            </w:r>
          </w:p>
        </w:tc>
        <w:tc>
          <w:tcPr>
            <w:tcW w:w="1980" w:type="dxa"/>
            <w:tcBorders>
              <w:top w:val="nil"/>
              <w:left w:val="nil"/>
              <w:bottom w:val="nil"/>
              <w:right w:val="nil"/>
            </w:tcBorders>
            <w:tcMar>
              <w:top w:w="30" w:type="dxa"/>
              <w:left w:w="60" w:type="dxa"/>
              <w:bottom w:w="20" w:type="dxa"/>
              <w:right w:w="60" w:type="dxa"/>
            </w:tcMar>
          </w:tcPr>
          <w:p w14:paraId="13E8AB84" w14:textId="77777777" w:rsidR="00B67371" w:rsidRDefault="00B67371">
            <w:pPr>
              <w:pStyle w:val="CellBody"/>
              <w:spacing w:line="260" w:lineRule="atLeast"/>
              <w:rPr>
                <w:sz w:val="22"/>
                <w:szCs w:val="22"/>
              </w:rPr>
            </w:pPr>
            <w:r>
              <w:rPr>
                <w:w w:val="100"/>
                <w:sz w:val="22"/>
                <w:szCs w:val="22"/>
              </w:rPr>
              <w:t>(5.15)</w:t>
            </w:r>
          </w:p>
        </w:tc>
      </w:tr>
      <w:tr w:rsidR="00B67371" w14:paraId="0313E632"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45895A97" w14:textId="77777777" w:rsidR="00B67371" w:rsidRDefault="00B67371">
            <w:pPr>
              <w:pStyle w:val="CellBody"/>
              <w:spacing w:line="260" w:lineRule="atLeast"/>
              <w:rPr>
                <w:sz w:val="22"/>
                <w:szCs w:val="22"/>
              </w:rPr>
            </w:pPr>
            <w:r>
              <w:rPr>
                <w:w w:val="100"/>
                <w:sz w:val="22"/>
                <w:szCs w:val="22"/>
              </w:rPr>
              <w:t>2427</w:t>
            </w:r>
          </w:p>
        </w:tc>
        <w:tc>
          <w:tcPr>
            <w:tcW w:w="1530" w:type="dxa"/>
            <w:tcBorders>
              <w:top w:val="nil"/>
              <w:left w:val="nil"/>
              <w:bottom w:val="nil"/>
              <w:right w:val="nil"/>
            </w:tcBorders>
            <w:tcMar>
              <w:top w:w="30" w:type="dxa"/>
              <w:left w:w="60" w:type="dxa"/>
              <w:bottom w:w="20" w:type="dxa"/>
              <w:right w:w="60" w:type="dxa"/>
            </w:tcMar>
          </w:tcPr>
          <w:p w14:paraId="416524FA" w14:textId="77777777" w:rsidR="00B67371" w:rsidRDefault="00780A7B">
            <w:pPr>
              <w:pStyle w:val="CellBody"/>
              <w:spacing w:line="260" w:lineRule="atLeast"/>
              <w:rPr>
                <w:sz w:val="22"/>
                <w:szCs w:val="22"/>
              </w:rPr>
            </w:pPr>
            <w:r>
              <w:rPr>
                <w:w w:val="100"/>
                <w:sz w:val="22"/>
                <w:szCs w:val="22"/>
              </w:rPr>
              <w:t>2-5-96</w:t>
            </w:r>
          </w:p>
        </w:tc>
        <w:tc>
          <w:tcPr>
            <w:tcW w:w="4960" w:type="dxa"/>
            <w:tcBorders>
              <w:top w:val="nil"/>
              <w:left w:val="nil"/>
              <w:bottom w:val="nil"/>
              <w:right w:val="nil"/>
            </w:tcBorders>
            <w:tcMar>
              <w:top w:w="30" w:type="dxa"/>
              <w:left w:w="60" w:type="dxa"/>
              <w:bottom w:w="20" w:type="dxa"/>
              <w:right w:w="60" w:type="dxa"/>
            </w:tcMar>
          </w:tcPr>
          <w:p w14:paraId="604867A8" w14:textId="77777777" w:rsidR="00B67371" w:rsidRDefault="00B67371">
            <w:pPr>
              <w:pStyle w:val="CellBody"/>
              <w:spacing w:line="260" w:lineRule="atLeast"/>
              <w:rPr>
                <w:sz w:val="22"/>
                <w:szCs w:val="22"/>
              </w:rPr>
            </w:pPr>
            <w:r>
              <w:rPr>
                <w:w w:val="100"/>
                <w:sz w:val="22"/>
                <w:szCs w:val="22"/>
              </w:rPr>
              <w:t>Repealing Ord. No. 93-2354, which established the traffic safety commission, by making more clear the appellate process, the authority of the commission, procedure to be used by the commission, the appellate process and bringing the commission into consistency with other committees and commissions of the city council that are established by ordinance</w:t>
            </w:r>
          </w:p>
        </w:tc>
        <w:tc>
          <w:tcPr>
            <w:tcW w:w="1980" w:type="dxa"/>
            <w:tcBorders>
              <w:top w:val="nil"/>
              <w:left w:val="nil"/>
              <w:bottom w:val="nil"/>
              <w:right w:val="nil"/>
            </w:tcBorders>
            <w:tcMar>
              <w:top w:w="30" w:type="dxa"/>
              <w:left w:w="60" w:type="dxa"/>
              <w:bottom w:w="20" w:type="dxa"/>
              <w:right w:w="60" w:type="dxa"/>
            </w:tcMar>
          </w:tcPr>
          <w:p w14:paraId="54BD73E4" w14:textId="77777777" w:rsidR="00B67371" w:rsidRDefault="00B67371">
            <w:pPr>
              <w:pStyle w:val="CellBody"/>
              <w:spacing w:line="260" w:lineRule="atLeast"/>
              <w:rPr>
                <w:sz w:val="22"/>
                <w:szCs w:val="22"/>
              </w:rPr>
            </w:pPr>
            <w:r>
              <w:rPr>
                <w:w w:val="100"/>
                <w:sz w:val="22"/>
                <w:szCs w:val="22"/>
              </w:rPr>
              <w:t>(2.15)</w:t>
            </w:r>
          </w:p>
        </w:tc>
      </w:tr>
      <w:tr w:rsidR="00B67371" w14:paraId="755497A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D72C303" w14:textId="77777777" w:rsidR="00B67371" w:rsidRDefault="00B67371">
            <w:pPr>
              <w:pStyle w:val="CellBody"/>
              <w:spacing w:line="260" w:lineRule="atLeast"/>
              <w:rPr>
                <w:sz w:val="22"/>
                <w:szCs w:val="22"/>
              </w:rPr>
            </w:pPr>
            <w:r>
              <w:rPr>
                <w:w w:val="100"/>
                <w:sz w:val="22"/>
                <w:szCs w:val="22"/>
              </w:rPr>
              <w:t>2428</w:t>
            </w:r>
          </w:p>
        </w:tc>
        <w:tc>
          <w:tcPr>
            <w:tcW w:w="1530" w:type="dxa"/>
            <w:tcBorders>
              <w:top w:val="nil"/>
              <w:left w:val="nil"/>
              <w:bottom w:val="nil"/>
              <w:right w:val="nil"/>
            </w:tcBorders>
            <w:tcMar>
              <w:top w:w="30" w:type="dxa"/>
              <w:left w:w="60" w:type="dxa"/>
              <w:bottom w:w="20" w:type="dxa"/>
              <w:right w:w="60" w:type="dxa"/>
            </w:tcMar>
          </w:tcPr>
          <w:p w14:paraId="26B0226F" w14:textId="77777777" w:rsidR="00A01A5B"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4E25CCB9" w14:textId="77777777" w:rsidR="00B67371" w:rsidRDefault="00B67371">
            <w:pPr>
              <w:pStyle w:val="CellBody"/>
              <w:spacing w:line="260" w:lineRule="atLeast"/>
              <w:rPr>
                <w:sz w:val="22"/>
                <w:szCs w:val="22"/>
              </w:rPr>
            </w:pPr>
            <w:r>
              <w:rPr>
                <w:w w:val="100"/>
                <w:sz w:val="22"/>
                <w:szCs w:val="22"/>
              </w:rPr>
              <w:t>Newspaper racks. (Failed to pass; tabled indefinitely.)</w:t>
            </w:r>
          </w:p>
        </w:tc>
        <w:tc>
          <w:tcPr>
            <w:tcW w:w="1980" w:type="dxa"/>
            <w:tcBorders>
              <w:top w:val="nil"/>
              <w:left w:val="nil"/>
              <w:bottom w:val="nil"/>
              <w:right w:val="nil"/>
            </w:tcBorders>
            <w:tcMar>
              <w:top w:w="30" w:type="dxa"/>
              <w:left w:w="60" w:type="dxa"/>
              <w:bottom w:w="20" w:type="dxa"/>
              <w:right w:w="60" w:type="dxa"/>
            </w:tcMar>
          </w:tcPr>
          <w:p w14:paraId="1B2BAB3A" w14:textId="77777777" w:rsidR="00B67371" w:rsidRDefault="00B67371">
            <w:pPr>
              <w:pStyle w:val="CellBody"/>
              <w:spacing w:line="260" w:lineRule="atLeast"/>
              <w:rPr>
                <w:sz w:val="22"/>
                <w:szCs w:val="22"/>
              </w:rPr>
            </w:pPr>
            <w:r>
              <w:rPr>
                <w:w w:val="100"/>
                <w:sz w:val="22"/>
                <w:szCs w:val="22"/>
              </w:rPr>
              <w:t>(Not passed)</w:t>
            </w:r>
          </w:p>
        </w:tc>
      </w:tr>
      <w:tr w:rsidR="00B67371" w14:paraId="540338F2"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4949C0DF" w14:textId="77777777" w:rsidR="00B67371" w:rsidRDefault="00B67371">
            <w:pPr>
              <w:pStyle w:val="CellBody"/>
              <w:spacing w:line="260" w:lineRule="atLeast"/>
              <w:rPr>
                <w:sz w:val="22"/>
                <w:szCs w:val="22"/>
              </w:rPr>
            </w:pPr>
            <w:r>
              <w:rPr>
                <w:w w:val="100"/>
                <w:sz w:val="22"/>
                <w:szCs w:val="22"/>
              </w:rPr>
              <w:t>2429</w:t>
            </w:r>
          </w:p>
        </w:tc>
        <w:tc>
          <w:tcPr>
            <w:tcW w:w="1530" w:type="dxa"/>
            <w:tcBorders>
              <w:top w:val="nil"/>
              <w:left w:val="nil"/>
              <w:bottom w:val="nil"/>
              <w:right w:val="nil"/>
            </w:tcBorders>
            <w:tcMar>
              <w:top w:w="30" w:type="dxa"/>
              <w:left w:w="60" w:type="dxa"/>
              <w:bottom w:w="20" w:type="dxa"/>
              <w:right w:w="60" w:type="dxa"/>
            </w:tcMar>
          </w:tcPr>
          <w:p w14:paraId="2D790CA5"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5"/>
                <w:attr w:name="Year" w:val="1996"/>
              </w:smartTagPr>
              <w:r>
                <w:rPr>
                  <w:w w:val="100"/>
                  <w:sz w:val="22"/>
                  <w:szCs w:val="22"/>
                </w:rPr>
                <w:t>2-5-96</w:t>
              </w:r>
            </w:smartTag>
          </w:p>
        </w:tc>
        <w:tc>
          <w:tcPr>
            <w:tcW w:w="4960" w:type="dxa"/>
            <w:tcBorders>
              <w:top w:val="nil"/>
              <w:left w:val="nil"/>
              <w:bottom w:val="nil"/>
              <w:right w:val="nil"/>
            </w:tcBorders>
            <w:tcMar>
              <w:top w:w="30" w:type="dxa"/>
              <w:left w:w="60" w:type="dxa"/>
              <w:bottom w:w="20" w:type="dxa"/>
              <w:right w:w="60" w:type="dxa"/>
            </w:tcMar>
          </w:tcPr>
          <w:p w14:paraId="17E6E36C" w14:textId="77777777" w:rsidR="00B67371" w:rsidRDefault="00B67371">
            <w:pPr>
              <w:pStyle w:val="CellBody"/>
              <w:spacing w:line="260" w:lineRule="atLeast"/>
              <w:rPr>
                <w:sz w:val="22"/>
                <w:szCs w:val="22"/>
              </w:rPr>
            </w:pPr>
            <w:r>
              <w:rPr>
                <w:w w:val="100"/>
                <w:sz w:val="22"/>
                <w:szCs w:val="22"/>
              </w:rPr>
              <w:t>Repealing Ord. Nos. 1643 and 91-2311, setting forth new fees; allowing the municipal court judge to set certain fees and assessments in municipal court; and providing guidelines for court-appointed counsel (hourly rates and prosecution of misdemeanor offenses)</w:t>
            </w:r>
          </w:p>
        </w:tc>
        <w:tc>
          <w:tcPr>
            <w:tcW w:w="1980" w:type="dxa"/>
            <w:tcBorders>
              <w:top w:val="nil"/>
              <w:left w:val="nil"/>
              <w:bottom w:val="nil"/>
              <w:right w:val="nil"/>
            </w:tcBorders>
            <w:tcMar>
              <w:top w:w="30" w:type="dxa"/>
              <w:left w:w="60" w:type="dxa"/>
              <w:bottom w:w="20" w:type="dxa"/>
              <w:right w:w="60" w:type="dxa"/>
            </w:tcMar>
          </w:tcPr>
          <w:p w14:paraId="0FAF52AC" w14:textId="77777777" w:rsidR="00B67371" w:rsidRDefault="00B67371">
            <w:pPr>
              <w:pStyle w:val="CellBody"/>
              <w:spacing w:line="260" w:lineRule="atLeast"/>
              <w:rPr>
                <w:sz w:val="22"/>
                <w:szCs w:val="22"/>
              </w:rPr>
            </w:pPr>
            <w:r>
              <w:rPr>
                <w:w w:val="100"/>
                <w:sz w:val="22"/>
                <w:szCs w:val="22"/>
              </w:rPr>
              <w:t>(2.30)</w:t>
            </w:r>
          </w:p>
        </w:tc>
      </w:tr>
      <w:tr w:rsidR="00B67371" w14:paraId="1EC61C81"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AAC790D" w14:textId="77777777" w:rsidR="00B67371" w:rsidRDefault="00B67371">
            <w:pPr>
              <w:pStyle w:val="CellBody"/>
              <w:spacing w:line="260" w:lineRule="atLeast"/>
              <w:rPr>
                <w:sz w:val="22"/>
                <w:szCs w:val="22"/>
              </w:rPr>
            </w:pPr>
            <w:r>
              <w:rPr>
                <w:w w:val="100"/>
                <w:sz w:val="22"/>
                <w:szCs w:val="22"/>
              </w:rPr>
              <w:t>2430</w:t>
            </w:r>
          </w:p>
        </w:tc>
        <w:tc>
          <w:tcPr>
            <w:tcW w:w="1530" w:type="dxa"/>
            <w:tcBorders>
              <w:top w:val="nil"/>
              <w:left w:val="nil"/>
              <w:bottom w:val="nil"/>
              <w:right w:val="nil"/>
            </w:tcBorders>
            <w:tcMar>
              <w:top w:w="30" w:type="dxa"/>
              <w:left w:w="60" w:type="dxa"/>
              <w:bottom w:w="20" w:type="dxa"/>
              <w:right w:w="60" w:type="dxa"/>
            </w:tcMar>
          </w:tcPr>
          <w:p w14:paraId="65ACB918"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5"/>
                <w:attr w:name="Year" w:val="1996"/>
              </w:smartTagPr>
              <w:r>
                <w:rPr>
                  <w:w w:val="100"/>
                  <w:sz w:val="22"/>
                  <w:szCs w:val="22"/>
                </w:rPr>
                <w:t>2-5-96</w:t>
              </w:r>
            </w:smartTag>
          </w:p>
        </w:tc>
        <w:tc>
          <w:tcPr>
            <w:tcW w:w="4960" w:type="dxa"/>
            <w:tcBorders>
              <w:top w:val="nil"/>
              <w:left w:val="nil"/>
              <w:bottom w:val="nil"/>
              <w:right w:val="nil"/>
            </w:tcBorders>
            <w:tcMar>
              <w:top w:w="30" w:type="dxa"/>
              <w:left w:w="60" w:type="dxa"/>
              <w:bottom w:w="20" w:type="dxa"/>
              <w:right w:w="60" w:type="dxa"/>
            </w:tcMar>
          </w:tcPr>
          <w:p w14:paraId="2E45B199" w14:textId="77777777" w:rsidR="00B67371" w:rsidRDefault="00B67371">
            <w:pPr>
              <w:pStyle w:val="CellBody"/>
              <w:spacing w:line="260" w:lineRule="atLeast"/>
              <w:rPr>
                <w:sz w:val="22"/>
                <w:szCs w:val="22"/>
              </w:rPr>
            </w:pPr>
            <w:r>
              <w:rPr>
                <w:w w:val="100"/>
                <w:sz w:val="22"/>
                <w:szCs w:val="22"/>
              </w:rPr>
              <w:t>Amending Ord. No. 2194, relating to the preservation and destruction of city records, by adopting the Oregon State Archives city records retention schedule</w:t>
            </w:r>
          </w:p>
        </w:tc>
        <w:tc>
          <w:tcPr>
            <w:tcW w:w="1980" w:type="dxa"/>
            <w:tcBorders>
              <w:top w:val="nil"/>
              <w:left w:val="nil"/>
              <w:bottom w:val="nil"/>
              <w:right w:val="nil"/>
            </w:tcBorders>
            <w:tcMar>
              <w:top w:w="30" w:type="dxa"/>
              <w:left w:w="60" w:type="dxa"/>
              <w:bottom w:w="20" w:type="dxa"/>
              <w:right w:w="60" w:type="dxa"/>
            </w:tcMar>
          </w:tcPr>
          <w:p w14:paraId="42BB194B" w14:textId="77777777" w:rsidR="00B67371" w:rsidRDefault="00B67371">
            <w:pPr>
              <w:pStyle w:val="CellBody"/>
              <w:spacing w:line="260" w:lineRule="atLeast"/>
              <w:rPr>
                <w:sz w:val="22"/>
                <w:szCs w:val="22"/>
              </w:rPr>
            </w:pPr>
            <w:r>
              <w:rPr>
                <w:w w:val="100"/>
                <w:sz w:val="22"/>
                <w:szCs w:val="22"/>
              </w:rPr>
              <w:t>(2.25)</w:t>
            </w:r>
          </w:p>
        </w:tc>
      </w:tr>
      <w:tr w:rsidR="00B67371" w14:paraId="1D1090E9"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1403491" w14:textId="77777777" w:rsidR="00B67371" w:rsidRDefault="00B67371">
            <w:pPr>
              <w:pStyle w:val="CellBody"/>
              <w:spacing w:line="260" w:lineRule="atLeast"/>
              <w:rPr>
                <w:sz w:val="22"/>
                <w:szCs w:val="22"/>
              </w:rPr>
            </w:pPr>
            <w:r>
              <w:rPr>
                <w:w w:val="100"/>
                <w:sz w:val="22"/>
                <w:szCs w:val="22"/>
              </w:rPr>
              <w:t>2431</w:t>
            </w:r>
          </w:p>
        </w:tc>
        <w:tc>
          <w:tcPr>
            <w:tcW w:w="1530" w:type="dxa"/>
            <w:tcBorders>
              <w:top w:val="nil"/>
              <w:left w:val="nil"/>
              <w:bottom w:val="nil"/>
              <w:right w:val="nil"/>
            </w:tcBorders>
            <w:tcMar>
              <w:top w:w="30" w:type="dxa"/>
              <w:left w:w="60" w:type="dxa"/>
              <w:bottom w:w="20" w:type="dxa"/>
              <w:right w:w="60" w:type="dxa"/>
            </w:tcMar>
          </w:tcPr>
          <w:p w14:paraId="072D5EE5"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5"/>
                <w:attr w:name="Year" w:val="1996"/>
              </w:smartTagPr>
              <w:r>
                <w:rPr>
                  <w:w w:val="100"/>
                  <w:sz w:val="22"/>
                  <w:szCs w:val="22"/>
                </w:rPr>
                <w:t>2-5-96</w:t>
              </w:r>
            </w:smartTag>
          </w:p>
        </w:tc>
        <w:tc>
          <w:tcPr>
            <w:tcW w:w="4960" w:type="dxa"/>
            <w:tcBorders>
              <w:top w:val="nil"/>
              <w:left w:val="nil"/>
              <w:bottom w:val="nil"/>
              <w:right w:val="nil"/>
            </w:tcBorders>
            <w:tcMar>
              <w:top w:w="30" w:type="dxa"/>
              <w:left w:w="60" w:type="dxa"/>
              <w:bottom w:w="20" w:type="dxa"/>
              <w:right w:w="60" w:type="dxa"/>
            </w:tcMar>
          </w:tcPr>
          <w:p w14:paraId="729E1DDA" w14:textId="77777777" w:rsidR="00B67371" w:rsidRDefault="00B67371">
            <w:pPr>
              <w:pStyle w:val="CellBody"/>
              <w:spacing w:line="260" w:lineRule="atLeast"/>
              <w:rPr>
                <w:sz w:val="22"/>
                <w:szCs w:val="22"/>
              </w:rPr>
            </w:pPr>
            <w:r>
              <w:rPr>
                <w:w w:val="100"/>
                <w:sz w:val="22"/>
                <w:szCs w:val="22"/>
              </w:rPr>
              <w:t>Vacating the east-west right-of-way between Tax Lot Nos. 3220CC-200 through 3220CC-700 within the corporate city limits</w:t>
            </w:r>
          </w:p>
        </w:tc>
        <w:tc>
          <w:tcPr>
            <w:tcW w:w="1980" w:type="dxa"/>
            <w:tcBorders>
              <w:top w:val="nil"/>
              <w:left w:val="nil"/>
              <w:bottom w:val="nil"/>
              <w:right w:val="nil"/>
            </w:tcBorders>
            <w:tcMar>
              <w:top w:w="30" w:type="dxa"/>
              <w:left w:w="60" w:type="dxa"/>
              <w:bottom w:w="20" w:type="dxa"/>
              <w:right w:w="60" w:type="dxa"/>
            </w:tcMar>
          </w:tcPr>
          <w:p w14:paraId="36EC29E9" w14:textId="77777777" w:rsidR="00B67371" w:rsidRDefault="00B67371">
            <w:pPr>
              <w:pStyle w:val="CellBody"/>
              <w:spacing w:line="260" w:lineRule="atLeast"/>
              <w:rPr>
                <w:sz w:val="22"/>
                <w:szCs w:val="22"/>
              </w:rPr>
            </w:pPr>
            <w:r>
              <w:rPr>
                <w:w w:val="100"/>
                <w:sz w:val="22"/>
                <w:szCs w:val="22"/>
              </w:rPr>
              <w:t>(Special)</w:t>
            </w:r>
          </w:p>
        </w:tc>
      </w:tr>
      <w:tr w:rsidR="00B67371" w14:paraId="6D82337D"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1F93F624" w14:textId="77777777" w:rsidR="00B67371" w:rsidRDefault="00B67371">
            <w:pPr>
              <w:pStyle w:val="CellBody"/>
              <w:spacing w:line="260" w:lineRule="atLeast"/>
              <w:rPr>
                <w:sz w:val="22"/>
                <w:szCs w:val="22"/>
              </w:rPr>
            </w:pPr>
            <w:r>
              <w:rPr>
                <w:w w:val="100"/>
                <w:sz w:val="22"/>
                <w:szCs w:val="22"/>
              </w:rPr>
              <w:t>2432</w:t>
            </w:r>
          </w:p>
        </w:tc>
        <w:tc>
          <w:tcPr>
            <w:tcW w:w="1530" w:type="dxa"/>
            <w:tcBorders>
              <w:top w:val="nil"/>
              <w:left w:val="nil"/>
              <w:bottom w:val="nil"/>
              <w:right w:val="nil"/>
            </w:tcBorders>
            <w:tcMar>
              <w:top w:w="30" w:type="dxa"/>
              <w:left w:w="60" w:type="dxa"/>
              <w:bottom w:w="20" w:type="dxa"/>
              <w:right w:w="60" w:type="dxa"/>
            </w:tcMar>
          </w:tcPr>
          <w:p w14:paraId="0A567F19"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5"/>
                <w:attr w:name="Year" w:val="1996"/>
              </w:smartTagPr>
              <w:r>
                <w:rPr>
                  <w:w w:val="100"/>
                  <w:sz w:val="22"/>
                  <w:szCs w:val="22"/>
                </w:rPr>
                <w:t>2-5-96</w:t>
              </w:r>
            </w:smartTag>
          </w:p>
        </w:tc>
        <w:tc>
          <w:tcPr>
            <w:tcW w:w="4960" w:type="dxa"/>
            <w:tcBorders>
              <w:top w:val="nil"/>
              <w:left w:val="nil"/>
              <w:bottom w:val="nil"/>
              <w:right w:val="nil"/>
            </w:tcBorders>
            <w:tcMar>
              <w:top w:w="30" w:type="dxa"/>
              <w:left w:w="60" w:type="dxa"/>
              <w:bottom w:w="20" w:type="dxa"/>
              <w:right w:w="60" w:type="dxa"/>
            </w:tcMar>
          </w:tcPr>
          <w:p w14:paraId="3356A884" w14:textId="77777777" w:rsidR="00B67371" w:rsidRDefault="00B67371">
            <w:pPr>
              <w:pStyle w:val="CellBody"/>
              <w:spacing w:line="260" w:lineRule="atLeast"/>
              <w:rPr>
                <w:sz w:val="22"/>
                <w:szCs w:val="22"/>
              </w:rPr>
            </w:pPr>
            <w:r>
              <w:rPr>
                <w:w w:val="100"/>
                <w:sz w:val="22"/>
                <w:szCs w:val="22"/>
              </w:rPr>
              <w:t>Granting a nonexclusive gas utility franchise to Northwest Natural Gas Company, fixing terms, conditions and compensation of such franchise; repealing Ord. No. 1806</w:t>
            </w:r>
          </w:p>
        </w:tc>
        <w:tc>
          <w:tcPr>
            <w:tcW w:w="1980" w:type="dxa"/>
            <w:tcBorders>
              <w:top w:val="nil"/>
              <w:left w:val="nil"/>
              <w:bottom w:val="nil"/>
              <w:right w:val="nil"/>
            </w:tcBorders>
            <w:tcMar>
              <w:top w:w="30" w:type="dxa"/>
              <w:left w:w="60" w:type="dxa"/>
              <w:bottom w:w="20" w:type="dxa"/>
              <w:right w:w="60" w:type="dxa"/>
            </w:tcMar>
          </w:tcPr>
          <w:p w14:paraId="1E8B9FE7" w14:textId="77777777" w:rsidR="00B67371" w:rsidRDefault="00B67371">
            <w:pPr>
              <w:pStyle w:val="CellBody"/>
              <w:spacing w:line="260" w:lineRule="atLeast"/>
              <w:rPr>
                <w:sz w:val="22"/>
                <w:szCs w:val="22"/>
              </w:rPr>
            </w:pPr>
            <w:r>
              <w:rPr>
                <w:w w:val="100"/>
                <w:sz w:val="22"/>
                <w:szCs w:val="22"/>
              </w:rPr>
              <w:t>(Special – See Franchise Table)</w:t>
            </w:r>
          </w:p>
        </w:tc>
      </w:tr>
      <w:tr w:rsidR="00B67371" w14:paraId="287BC8F6"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36FE22B2" w14:textId="77777777" w:rsidR="00B67371" w:rsidRDefault="00B67371">
            <w:pPr>
              <w:pStyle w:val="CellBody"/>
              <w:spacing w:line="260" w:lineRule="atLeast"/>
              <w:rPr>
                <w:sz w:val="22"/>
                <w:szCs w:val="22"/>
              </w:rPr>
            </w:pPr>
            <w:r>
              <w:rPr>
                <w:w w:val="100"/>
                <w:sz w:val="22"/>
                <w:szCs w:val="22"/>
              </w:rPr>
              <w:t>2433</w:t>
            </w:r>
          </w:p>
        </w:tc>
        <w:tc>
          <w:tcPr>
            <w:tcW w:w="1530" w:type="dxa"/>
            <w:tcBorders>
              <w:top w:val="nil"/>
              <w:left w:val="nil"/>
              <w:bottom w:val="nil"/>
              <w:right w:val="nil"/>
            </w:tcBorders>
            <w:tcMar>
              <w:top w:w="30" w:type="dxa"/>
              <w:left w:w="60" w:type="dxa"/>
              <w:bottom w:w="20" w:type="dxa"/>
              <w:right w:w="60" w:type="dxa"/>
            </w:tcMar>
          </w:tcPr>
          <w:p w14:paraId="4E85C9E0"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11"/>
                <w:attr w:name="Year" w:val="1996"/>
              </w:smartTagPr>
              <w:r>
                <w:rPr>
                  <w:w w:val="100"/>
                  <w:sz w:val="22"/>
                  <w:szCs w:val="22"/>
                </w:rPr>
                <w:t>3-11-96</w:t>
              </w:r>
            </w:smartTag>
          </w:p>
        </w:tc>
        <w:tc>
          <w:tcPr>
            <w:tcW w:w="4960" w:type="dxa"/>
            <w:tcBorders>
              <w:top w:val="nil"/>
              <w:left w:val="nil"/>
              <w:bottom w:val="nil"/>
              <w:right w:val="nil"/>
            </w:tcBorders>
            <w:tcMar>
              <w:top w:w="30" w:type="dxa"/>
              <w:left w:w="60" w:type="dxa"/>
              <w:bottom w:w="20" w:type="dxa"/>
              <w:right w:w="60" w:type="dxa"/>
            </w:tcMar>
          </w:tcPr>
          <w:p w14:paraId="7D9E6D97" w14:textId="77777777" w:rsidR="00B67371" w:rsidRDefault="00B67371">
            <w:pPr>
              <w:pStyle w:val="CellBody"/>
              <w:spacing w:line="260" w:lineRule="atLeast"/>
              <w:rPr>
                <w:sz w:val="22"/>
                <w:szCs w:val="22"/>
              </w:rPr>
            </w:pPr>
            <w:r>
              <w:rPr>
                <w:w w:val="100"/>
                <w:sz w:val="22"/>
                <w:szCs w:val="22"/>
              </w:rPr>
              <w:t>Amending Ord. No. 1836, which imposed a transient room tax, by specifying that 50 percent of the funds shall be used to fund a visitor center and the remainder of the funds may be spent on any city activity that the city council deems appropriate</w:t>
            </w:r>
          </w:p>
        </w:tc>
        <w:tc>
          <w:tcPr>
            <w:tcW w:w="1980" w:type="dxa"/>
            <w:tcBorders>
              <w:top w:val="nil"/>
              <w:left w:val="nil"/>
              <w:bottom w:val="nil"/>
              <w:right w:val="nil"/>
            </w:tcBorders>
            <w:tcMar>
              <w:top w:w="30" w:type="dxa"/>
              <w:left w:w="60" w:type="dxa"/>
              <w:bottom w:w="20" w:type="dxa"/>
              <w:right w:w="60" w:type="dxa"/>
            </w:tcMar>
          </w:tcPr>
          <w:p w14:paraId="41DF242E" w14:textId="77777777" w:rsidR="00B67371" w:rsidRDefault="00B67371">
            <w:pPr>
              <w:pStyle w:val="CellBody"/>
              <w:spacing w:line="260" w:lineRule="atLeast"/>
              <w:rPr>
                <w:sz w:val="22"/>
                <w:szCs w:val="22"/>
              </w:rPr>
            </w:pPr>
            <w:r>
              <w:rPr>
                <w:w w:val="100"/>
                <w:sz w:val="22"/>
                <w:szCs w:val="22"/>
              </w:rPr>
              <w:t>(3.10)</w:t>
            </w:r>
          </w:p>
        </w:tc>
      </w:tr>
      <w:tr w:rsidR="00B67371" w14:paraId="7C51F983"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2FD94D73" w14:textId="77777777" w:rsidR="00B67371" w:rsidRDefault="00B67371">
            <w:pPr>
              <w:pStyle w:val="CellBody"/>
              <w:spacing w:line="260" w:lineRule="atLeast"/>
              <w:rPr>
                <w:sz w:val="22"/>
                <w:szCs w:val="22"/>
              </w:rPr>
            </w:pPr>
            <w:r>
              <w:rPr>
                <w:w w:val="100"/>
                <w:sz w:val="22"/>
                <w:szCs w:val="22"/>
              </w:rPr>
              <w:t>2434</w:t>
            </w:r>
          </w:p>
        </w:tc>
        <w:tc>
          <w:tcPr>
            <w:tcW w:w="1530" w:type="dxa"/>
            <w:tcBorders>
              <w:top w:val="nil"/>
              <w:left w:val="nil"/>
              <w:bottom w:val="nil"/>
              <w:right w:val="nil"/>
            </w:tcBorders>
            <w:tcMar>
              <w:top w:w="30" w:type="dxa"/>
              <w:left w:w="60" w:type="dxa"/>
              <w:bottom w:w="20" w:type="dxa"/>
              <w:right w:w="60" w:type="dxa"/>
            </w:tcMar>
          </w:tcPr>
          <w:p w14:paraId="3E7D0494"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1"/>
                <w:attr w:name="Year" w:val="1996"/>
              </w:smartTagPr>
              <w:r>
                <w:rPr>
                  <w:w w:val="100"/>
                  <w:sz w:val="22"/>
                  <w:szCs w:val="22"/>
                </w:rPr>
                <w:t>4-1-96</w:t>
              </w:r>
            </w:smartTag>
          </w:p>
        </w:tc>
        <w:tc>
          <w:tcPr>
            <w:tcW w:w="4960" w:type="dxa"/>
            <w:tcBorders>
              <w:top w:val="nil"/>
              <w:left w:val="nil"/>
              <w:bottom w:val="nil"/>
              <w:right w:val="nil"/>
            </w:tcBorders>
            <w:tcMar>
              <w:top w:w="30" w:type="dxa"/>
              <w:left w:w="60" w:type="dxa"/>
              <w:bottom w:w="20" w:type="dxa"/>
              <w:right w:w="60" w:type="dxa"/>
            </w:tcMar>
          </w:tcPr>
          <w:p w14:paraId="5D256666"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and withdrawn from the rural fire protection district, together with changing its zoning designation from county VLDR-2.5 to city R-1/SP and R-2/SP. The site is located at 3800 </w:t>
            </w:r>
            <w:smartTag w:uri="urn:schemas-microsoft-com:office:smarttags" w:element="place">
              <w:smartTag w:uri="urn:schemas-microsoft-com:office:smarttags" w:element="PlaceName">
                <w:r>
                  <w:rPr>
                    <w:w w:val="100"/>
                    <w:sz w:val="22"/>
                    <w:szCs w:val="22"/>
                  </w:rPr>
                  <w:t>Newberg</w:t>
                </w:r>
              </w:smartTag>
              <w:r>
                <w:rPr>
                  <w:w w:val="100"/>
                  <w:sz w:val="22"/>
                  <w:szCs w:val="22"/>
                </w:rPr>
                <w:t xml:space="preserve"> </w:t>
              </w:r>
              <w:smartTag w:uri="urn:schemas-microsoft-com:office:smarttags" w:element="PlaceType">
                <w:r>
                  <w:rPr>
                    <w:w w:val="100"/>
                    <w:sz w:val="22"/>
                    <w:szCs w:val="22"/>
                  </w:rPr>
                  <w:t>College</w:t>
                </w:r>
              </w:smartTag>
            </w:smartTag>
          </w:p>
        </w:tc>
        <w:tc>
          <w:tcPr>
            <w:tcW w:w="1980" w:type="dxa"/>
            <w:tcBorders>
              <w:top w:val="nil"/>
              <w:left w:val="nil"/>
              <w:bottom w:val="nil"/>
              <w:right w:val="nil"/>
            </w:tcBorders>
            <w:tcMar>
              <w:top w:w="30" w:type="dxa"/>
              <w:left w:w="60" w:type="dxa"/>
              <w:bottom w:w="20" w:type="dxa"/>
              <w:right w:w="60" w:type="dxa"/>
            </w:tcMar>
          </w:tcPr>
          <w:p w14:paraId="7ED63F93" w14:textId="77777777" w:rsidR="00B67371" w:rsidRDefault="00B67371">
            <w:pPr>
              <w:pStyle w:val="CellBody"/>
              <w:spacing w:line="260" w:lineRule="atLeast"/>
              <w:rPr>
                <w:sz w:val="22"/>
                <w:szCs w:val="22"/>
              </w:rPr>
            </w:pPr>
            <w:r>
              <w:rPr>
                <w:w w:val="100"/>
                <w:sz w:val="22"/>
                <w:szCs w:val="22"/>
              </w:rPr>
              <w:t>(Special)</w:t>
            </w:r>
          </w:p>
        </w:tc>
      </w:tr>
      <w:tr w:rsidR="00B67371" w14:paraId="342865B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FDE1464" w14:textId="77777777" w:rsidR="00B67371" w:rsidRDefault="00B67371">
            <w:pPr>
              <w:pStyle w:val="CellBody"/>
              <w:spacing w:line="260" w:lineRule="atLeast"/>
              <w:rPr>
                <w:sz w:val="22"/>
                <w:szCs w:val="22"/>
              </w:rPr>
            </w:pPr>
            <w:r>
              <w:rPr>
                <w:w w:val="100"/>
                <w:sz w:val="22"/>
                <w:szCs w:val="22"/>
              </w:rPr>
              <w:t>2435</w:t>
            </w:r>
          </w:p>
        </w:tc>
        <w:tc>
          <w:tcPr>
            <w:tcW w:w="1530" w:type="dxa"/>
            <w:tcBorders>
              <w:top w:val="nil"/>
              <w:left w:val="nil"/>
              <w:bottom w:val="nil"/>
              <w:right w:val="nil"/>
            </w:tcBorders>
            <w:tcMar>
              <w:top w:w="30" w:type="dxa"/>
              <w:left w:w="60" w:type="dxa"/>
              <w:bottom w:w="20" w:type="dxa"/>
              <w:right w:w="60" w:type="dxa"/>
            </w:tcMar>
          </w:tcPr>
          <w:p w14:paraId="35C13FA2" w14:textId="77777777" w:rsidR="00A01A5B"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51B2F4B4" w14:textId="77777777" w:rsidR="00B67371" w:rsidRDefault="00B67371">
            <w:pPr>
              <w:pStyle w:val="CellBody"/>
              <w:spacing w:line="260" w:lineRule="atLeast"/>
              <w:rPr>
                <w:sz w:val="22"/>
                <w:szCs w:val="22"/>
              </w:rPr>
            </w:pPr>
            <w:r>
              <w:rPr>
                <w:w w:val="100"/>
                <w:sz w:val="22"/>
                <w:szCs w:val="22"/>
              </w:rPr>
              <w:t>Development agreement – Schneider. (Failed to pass – lack of majority.)</w:t>
            </w:r>
          </w:p>
        </w:tc>
        <w:tc>
          <w:tcPr>
            <w:tcW w:w="1980" w:type="dxa"/>
            <w:tcBorders>
              <w:top w:val="nil"/>
              <w:left w:val="nil"/>
              <w:bottom w:val="nil"/>
              <w:right w:val="nil"/>
            </w:tcBorders>
            <w:tcMar>
              <w:top w:w="30" w:type="dxa"/>
              <w:left w:w="60" w:type="dxa"/>
              <w:bottom w:w="20" w:type="dxa"/>
              <w:right w:w="60" w:type="dxa"/>
            </w:tcMar>
          </w:tcPr>
          <w:p w14:paraId="596288D6" w14:textId="77777777" w:rsidR="00B67371" w:rsidRDefault="00B67371">
            <w:pPr>
              <w:pStyle w:val="CellBody"/>
              <w:spacing w:line="260" w:lineRule="atLeast"/>
              <w:rPr>
                <w:sz w:val="22"/>
                <w:szCs w:val="22"/>
              </w:rPr>
            </w:pPr>
            <w:r>
              <w:rPr>
                <w:w w:val="100"/>
                <w:sz w:val="22"/>
                <w:szCs w:val="22"/>
              </w:rPr>
              <w:t>(Not passed)</w:t>
            </w:r>
          </w:p>
        </w:tc>
      </w:tr>
      <w:tr w:rsidR="00B67371" w14:paraId="5904014E"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0CD2ED82" w14:textId="77777777" w:rsidR="00B67371" w:rsidRDefault="00B67371">
            <w:pPr>
              <w:pStyle w:val="CellBody"/>
              <w:spacing w:line="260" w:lineRule="atLeast"/>
              <w:rPr>
                <w:sz w:val="22"/>
                <w:szCs w:val="22"/>
              </w:rPr>
            </w:pPr>
            <w:r>
              <w:rPr>
                <w:w w:val="100"/>
                <w:sz w:val="22"/>
                <w:szCs w:val="22"/>
              </w:rPr>
              <w:t>2436</w:t>
            </w:r>
          </w:p>
        </w:tc>
        <w:tc>
          <w:tcPr>
            <w:tcW w:w="1530" w:type="dxa"/>
            <w:tcBorders>
              <w:top w:val="nil"/>
              <w:left w:val="nil"/>
              <w:bottom w:val="nil"/>
              <w:right w:val="nil"/>
            </w:tcBorders>
            <w:tcMar>
              <w:top w:w="30" w:type="dxa"/>
              <w:left w:w="60" w:type="dxa"/>
              <w:bottom w:w="20" w:type="dxa"/>
              <w:right w:w="60" w:type="dxa"/>
            </w:tcMar>
          </w:tcPr>
          <w:p w14:paraId="12EE4768"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20"/>
                <w:attr w:name="Year" w:val="1996"/>
              </w:smartTagPr>
              <w:r>
                <w:rPr>
                  <w:w w:val="100"/>
                  <w:sz w:val="22"/>
                  <w:szCs w:val="22"/>
                </w:rPr>
                <w:t>5-20-96</w:t>
              </w:r>
            </w:smartTag>
          </w:p>
        </w:tc>
        <w:tc>
          <w:tcPr>
            <w:tcW w:w="4960" w:type="dxa"/>
            <w:tcBorders>
              <w:top w:val="nil"/>
              <w:left w:val="nil"/>
              <w:bottom w:val="nil"/>
              <w:right w:val="nil"/>
            </w:tcBorders>
            <w:tcMar>
              <w:top w:w="30" w:type="dxa"/>
              <w:left w:w="60" w:type="dxa"/>
              <w:bottom w:w="20" w:type="dxa"/>
              <w:right w:w="60" w:type="dxa"/>
            </w:tcMar>
          </w:tcPr>
          <w:p w14:paraId="5A361694"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and withdrawn from the rural fire protection district, together with changing its zoning from </w:t>
            </w:r>
            <w:smartTag w:uri="urn:schemas-microsoft-com:office:smarttags" w:element="place">
              <w:smartTag w:uri="urn:schemas-microsoft-com:office:smarttags" w:element="PlaceType">
                <w:r>
                  <w:rPr>
                    <w:w w:val="100"/>
                    <w:sz w:val="22"/>
                    <w:szCs w:val="22"/>
                  </w:rPr>
                  <w:t>county</w:t>
                </w:r>
              </w:smartTag>
              <w:r>
                <w:rPr>
                  <w:w w:val="100"/>
                  <w:sz w:val="22"/>
                  <w:szCs w:val="22"/>
                </w:rPr>
                <w:t xml:space="preserve"> </w:t>
              </w:r>
              <w:smartTag w:uri="urn:schemas-microsoft-com:office:smarttags" w:element="PlaceName">
                <w:r>
                  <w:rPr>
                    <w:w w:val="100"/>
                    <w:sz w:val="22"/>
                    <w:szCs w:val="22"/>
                  </w:rPr>
                  <w:t>AF10</w:t>
                </w:r>
              </w:smartTag>
            </w:smartTag>
            <w:r>
              <w:rPr>
                <w:w w:val="100"/>
                <w:sz w:val="22"/>
                <w:szCs w:val="22"/>
              </w:rPr>
              <w:t xml:space="preserve"> to city R-2. The site is located at </w:t>
            </w:r>
            <w:smartTag w:uri="urn:schemas-microsoft-com:office:smarttags" w:element="address">
              <w:smartTag w:uri="urn:schemas-microsoft-com:office:smarttags" w:element="Street">
                <w:r>
                  <w:rPr>
                    <w:w w:val="100"/>
                    <w:sz w:val="22"/>
                    <w:szCs w:val="22"/>
                  </w:rPr>
                  <w:t>505 South Springbrook Road</w:t>
                </w:r>
              </w:smartTag>
            </w:smartTag>
          </w:p>
        </w:tc>
        <w:tc>
          <w:tcPr>
            <w:tcW w:w="1980" w:type="dxa"/>
            <w:tcBorders>
              <w:top w:val="nil"/>
              <w:left w:val="nil"/>
              <w:bottom w:val="nil"/>
              <w:right w:val="nil"/>
            </w:tcBorders>
            <w:tcMar>
              <w:top w:w="30" w:type="dxa"/>
              <w:left w:w="60" w:type="dxa"/>
              <w:bottom w:w="20" w:type="dxa"/>
              <w:right w:w="60" w:type="dxa"/>
            </w:tcMar>
          </w:tcPr>
          <w:p w14:paraId="680D15A3" w14:textId="77777777" w:rsidR="00B67371" w:rsidRDefault="00B67371">
            <w:pPr>
              <w:pStyle w:val="CellBody"/>
              <w:spacing w:line="260" w:lineRule="atLeast"/>
              <w:rPr>
                <w:sz w:val="22"/>
                <w:szCs w:val="22"/>
              </w:rPr>
            </w:pPr>
            <w:r>
              <w:rPr>
                <w:w w:val="100"/>
                <w:sz w:val="22"/>
                <w:szCs w:val="22"/>
              </w:rPr>
              <w:t>(Special)</w:t>
            </w:r>
          </w:p>
        </w:tc>
      </w:tr>
      <w:tr w:rsidR="00B67371" w14:paraId="3A862570"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09B2E72E" w14:textId="77777777" w:rsidR="00B67371" w:rsidRDefault="00B67371">
            <w:pPr>
              <w:pStyle w:val="CellBody"/>
              <w:spacing w:line="260" w:lineRule="atLeast"/>
              <w:rPr>
                <w:sz w:val="22"/>
                <w:szCs w:val="22"/>
              </w:rPr>
            </w:pPr>
            <w:r>
              <w:rPr>
                <w:w w:val="100"/>
                <w:sz w:val="22"/>
                <w:szCs w:val="22"/>
              </w:rPr>
              <w:t>2437</w:t>
            </w:r>
          </w:p>
        </w:tc>
        <w:tc>
          <w:tcPr>
            <w:tcW w:w="1530" w:type="dxa"/>
            <w:tcBorders>
              <w:top w:val="nil"/>
              <w:left w:val="nil"/>
              <w:bottom w:val="nil"/>
              <w:right w:val="nil"/>
            </w:tcBorders>
            <w:tcMar>
              <w:top w:w="30" w:type="dxa"/>
              <w:left w:w="60" w:type="dxa"/>
              <w:bottom w:w="20" w:type="dxa"/>
              <w:right w:w="60" w:type="dxa"/>
            </w:tcMar>
          </w:tcPr>
          <w:p w14:paraId="2F5B7B05"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20"/>
                <w:attr w:name="Year" w:val="1996"/>
              </w:smartTagPr>
              <w:r>
                <w:rPr>
                  <w:w w:val="100"/>
                  <w:sz w:val="22"/>
                  <w:szCs w:val="22"/>
                </w:rPr>
                <w:t>5-20-96</w:t>
              </w:r>
            </w:smartTag>
          </w:p>
        </w:tc>
        <w:tc>
          <w:tcPr>
            <w:tcW w:w="4960" w:type="dxa"/>
            <w:tcBorders>
              <w:top w:val="nil"/>
              <w:left w:val="nil"/>
              <w:bottom w:val="nil"/>
              <w:right w:val="nil"/>
            </w:tcBorders>
            <w:tcMar>
              <w:top w:w="30" w:type="dxa"/>
              <w:left w:w="60" w:type="dxa"/>
              <w:bottom w:w="20" w:type="dxa"/>
              <w:right w:w="60" w:type="dxa"/>
            </w:tcMar>
          </w:tcPr>
          <w:p w14:paraId="638B4834"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and withdrawn from the rural fire protection district, together with changing its zoning designation from VLDR-1 to R-2 and R-2/GH. The site is located at </w:t>
            </w:r>
            <w:smartTag w:uri="urn:schemas-microsoft-com:office:smarttags" w:element="address">
              <w:smartTag w:uri="urn:schemas-microsoft-com:office:smarttags" w:element="Street">
                <w:r>
                  <w:rPr>
                    <w:w w:val="100"/>
                    <w:sz w:val="22"/>
                    <w:szCs w:val="22"/>
                  </w:rPr>
                  <w:t>112 North Springbrook Road</w:t>
                </w:r>
              </w:smartTag>
            </w:smartTag>
          </w:p>
        </w:tc>
        <w:tc>
          <w:tcPr>
            <w:tcW w:w="1980" w:type="dxa"/>
            <w:tcBorders>
              <w:top w:val="nil"/>
              <w:left w:val="nil"/>
              <w:bottom w:val="nil"/>
              <w:right w:val="nil"/>
            </w:tcBorders>
            <w:tcMar>
              <w:top w:w="30" w:type="dxa"/>
              <w:left w:w="60" w:type="dxa"/>
              <w:bottom w:w="20" w:type="dxa"/>
              <w:right w:w="60" w:type="dxa"/>
            </w:tcMar>
          </w:tcPr>
          <w:p w14:paraId="715DE77A" w14:textId="77777777" w:rsidR="00B67371" w:rsidRDefault="00B67371">
            <w:pPr>
              <w:pStyle w:val="CellBody"/>
              <w:spacing w:line="260" w:lineRule="atLeast"/>
              <w:rPr>
                <w:sz w:val="22"/>
                <w:szCs w:val="22"/>
              </w:rPr>
            </w:pPr>
            <w:r>
              <w:rPr>
                <w:w w:val="100"/>
                <w:sz w:val="22"/>
                <w:szCs w:val="22"/>
              </w:rPr>
              <w:t>(Special)</w:t>
            </w:r>
          </w:p>
        </w:tc>
      </w:tr>
      <w:tr w:rsidR="00B67371" w14:paraId="000EA4E4"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75705BD" w14:textId="77777777" w:rsidR="00B67371" w:rsidRDefault="00B67371">
            <w:pPr>
              <w:pStyle w:val="CellBody"/>
              <w:spacing w:line="260" w:lineRule="atLeast"/>
              <w:rPr>
                <w:sz w:val="22"/>
                <w:szCs w:val="22"/>
              </w:rPr>
            </w:pPr>
            <w:r>
              <w:rPr>
                <w:w w:val="100"/>
                <w:sz w:val="22"/>
                <w:szCs w:val="22"/>
              </w:rPr>
              <w:t>2438</w:t>
            </w:r>
          </w:p>
        </w:tc>
        <w:tc>
          <w:tcPr>
            <w:tcW w:w="1530" w:type="dxa"/>
            <w:tcBorders>
              <w:top w:val="nil"/>
              <w:left w:val="nil"/>
              <w:bottom w:val="nil"/>
              <w:right w:val="nil"/>
            </w:tcBorders>
            <w:tcMar>
              <w:top w:w="30" w:type="dxa"/>
              <w:left w:w="60" w:type="dxa"/>
              <w:bottom w:w="20" w:type="dxa"/>
              <w:right w:w="60" w:type="dxa"/>
            </w:tcMar>
          </w:tcPr>
          <w:p w14:paraId="70840B82" w14:textId="77777777" w:rsidR="00B67371" w:rsidRDefault="00B67371">
            <w:pPr>
              <w:pStyle w:val="CellBody"/>
              <w:spacing w:line="260" w:lineRule="atLeast"/>
              <w:rPr>
                <w:sz w:val="22"/>
                <w:szCs w:val="22"/>
              </w:rPr>
            </w:pPr>
            <w:r>
              <w:rPr>
                <w:sz w:val="22"/>
                <w:szCs w:val="22"/>
              </w:rPr>
              <w:t>5-6-96</w:t>
            </w:r>
          </w:p>
        </w:tc>
        <w:tc>
          <w:tcPr>
            <w:tcW w:w="4960" w:type="dxa"/>
            <w:tcBorders>
              <w:top w:val="nil"/>
              <w:left w:val="nil"/>
              <w:bottom w:val="nil"/>
              <w:right w:val="nil"/>
            </w:tcBorders>
            <w:tcMar>
              <w:top w:w="30" w:type="dxa"/>
              <w:left w:w="60" w:type="dxa"/>
              <w:bottom w:w="20" w:type="dxa"/>
              <w:right w:w="60" w:type="dxa"/>
            </w:tcMar>
          </w:tcPr>
          <w:p w14:paraId="14BA70FE" w14:textId="77777777" w:rsidR="00B67371" w:rsidRDefault="00B67371">
            <w:pPr>
              <w:pStyle w:val="CellBody"/>
              <w:spacing w:line="260" w:lineRule="atLeast"/>
              <w:rPr>
                <w:sz w:val="22"/>
                <w:szCs w:val="22"/>
              </w:rPr>
            </w:pPr>
            <w:r>
              <w:rPr>
                <w:w w:val="100"/>
                <w:sz w:val="22"/>
                <w:szCs w:val="22"/>
              </w:rPr>
              <w:t xml:space="preserve">Assessing the various lots and parcels of land for street and sidewalk improvements within the </w:t>
            </w:r>
            <w:smartTag w:uri="urn:schemas-microsoft-com:office:smarttags" w:element="address">
              <w:smartTag w:uri="urn:schemas-microsoft-com:office:smarttags" w:element="Street">
                <w:r>
                  <w:rPr>
                    <w:w w:val="100"/>
                    <w:sz w:val="22"/>
                    <w:szCs w:val="22"/>
                  </w:rPr>
                  <w:t>Everest Road/Second Street</w:t>
                </w:r>
              </w:smartTag>
            </w:smartTag>
            <w:r>
              <w:rPr>
                <w:w w:val="100"/>
                <w:sz w:val="22"/>
                <w:szCs w:val="22"/>
              </w:rPr>
              <w:t xml:space="preserve"> local improvement district (LID)</w:t>
            </w:r>
          </w:p>
        </w:tc>
        <w:tc>
          <w:tcPr>
            <w:tcW w:w="1980" w:type="dxa"/>
            <w:tcBorders>
              <w:top w:val="nil"/>
              <w:left w:val="nil"/>
              <w:bottom w:val="nil"/>
              <w:right w:val="nil"/>
            </w:tcBorders>
            <w:tcMar>
              <w:top w:w="30" w:type="dxa"/>
              <w:left w:w="60" w:type="dxa"/>
              <w:bottom w:w="20" w:type="dxa"/>
              <w:right w:w="60" w:type="dxa"/>
            </w:tcMar>
          </w:tcPr>
          <w:p w14:paraId="4F8D7001" w14:textId="77777777" w:rsidR="00B67371" w:rsidRDefault="00B67371">
            <w:pPr>
              <w:pStyle w:val="CellBody"/>
              <w:spacing w:line="260" w:lineRule="atLeast"/>
              <w:rPr>
                <w:sz w:val="22"/>
                <w:szCs w:val="22"/>
              </w:rPr>
            </w:pPr>
            <w:r>
              <w:rPr>
                <w:w w:val="100"/>
                <w:sz w:val="22"/>
                <w:szCs w:val="22"/>
              </w:rPr>
              <w:t>(Special)</w:t>
            </w:r>
          </w:p>
        </w:tc>
      </w:tr>
      <w:tr w:rsidR="00B67371" w14:paraId="5D71165F"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4CD88017" w14:textId="77777777" w:rsidR="00B67371" w:rsidRDefault="00B67371">
            <w:pPr>
              <w:pStyle w:val="CellBody"/>
              <w:spacing w:line="260" w:lineRule="atLeast"/>
              <w:rPr>
                <w:sz w:val="22"/>
                <w:szCs w:val="22"/>
              </w:rPr>
            </w:pPr>
            <w:r>
              <w:rPr>
                <w:w w:val="100"/>
                <w:sz w:val="22"/>
                <w:szCs w:val="22"/>
              </w:rPr>
              <w:t>2439</w:t>
            </w:r>
          </w:p>
        </w:tc>
        <w:tc>
          <w:tcPr>
            <w:tcW w:w="1530" w:type="dxa"/>
            <w:tcBorders>
              <w:top w:val="nil"/>
              <w:left w:val="nil"/>
              <w:bottom w:val="nil"/>
              <w:right w:val="nil"/>
            </w:tcBorders>
            <w:tcMar>
              <w:top w:w="30" w:type="dxa"/>
              <w:left w:w="60" w:type="dxa"/>
              <w:bottom w:w="20" w:type="dxa"/>
              <w:right w:w="60" w:type="dxa"/>
            </w:tcMar>
          </w:tcPr>
          <w:p w14:paraId="28B6D437"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20"/>
                <w:attr w:name="Year" w:val="1996"/>
              </w:smartTagPr>
              <w:r>
                <w:rPr>
                  <w:w w:val="100"/>
                  <w:sz w:val="22"/>
                  <w:szCs w:val="22"/>
                </w:rPr>
                <w:t>5-20-96</w:t>
              </w:r>
            </w:smartTag>
          </w:p>
        </w:tc>
        <w:tc>
          <w:tcPr>
            <w:tcW w:w="4960" w:type="dxa"/>
            <w:tcBorders>
              <w:top w:val="nil"/>
              <w:left w:val="nil"/>
              <w:bottom w:val="nil"/>
              <w:right w:val="nil"/>
            </w:tcBorders>
            <w:tcMar>
              <w:top w:w="30" w:type="dxa"/>
              <w:left w:w="60" w:type="dxa"/>
              <w:bottom w:w="20" w:type="dxa"/>
              <w:right w:w="60" w:type="dxa"/>
            </w:tcMar>
          </w:tcPr>
          <w:p w14:paraId="08F80BA3" w14:textId="77777777" w:rsidR="00B67371" w:rsidRDefault="00B67371">
            <w:pPr>
              <w:pStyle w:val="CellBody"/>
              <w:spacing w:line="260" w:lineRule="atLeast"/>
              <w:rPr>
                <w:sz w:val="22"/>
                <w:szCs w:val="22"/>
              </w:rPr>
            </w:pPr>
            <w:r>
              <w:rPr>
                <w:w w:val="100"/>
                <w:sz w:val="22"/>
                <w:szCs w:val="22"/>
              </w:rPr>
              <w:t>Declaring that certain territory be annexed into the city and withdrawn from the rural fire protection district, together with changing its zoning from AF-10, VLDR1 and VLDR2.5 to city zones corresponding with the comprehensive plan designations. The site is located in the north Newberg area</w:t>
            </w:r>
          </w:p>
        </w:tc>
        <w:tc>
          <w:tcPr>
            <w:tcW w:w="1980" w:type="dxa"/>
            <w:tcBorders>
              <w:top w:val="nil"/>
              <w:left w:val="nil"/>
              <w:bottom w:val="nil"/>
              <w:right w:val="nil"/>
            </w:tcBorders>
            <w:tcMar>
              <w:top w:w="30" w:type="dxa"/>
              <w:left w:w="60" w:type="dxa"/>
              <w:bottom w:w="20" w:type="dxa"/>
              <w:right w:w="60" w:type="dxa"/>
            </w:tcMar>
          </w:tcPr>
          <w:p w14:paraId="2EE334E6" w14:textId="77777777" w:rsidR="00B67371" w:rsidRDefault="00B67371">
            <w:pPr>
              <w:pStyle w:val="CellBody"/>
              <w:spacing w:line="260" w:lineRule="atLeast"/>
              <w:rPr>
                <w:sz w:val="22"/>
                <w:szCs w:val="22"/>
              </w:rPr>
            </w:pPr>
            <w:r>
              <w:rPr>
                <w:w w:val="100"/>
                <w:sz w:val="22"/>
                <w:szCs w:val="22"/>
              </w:rPr>
              <w:t>(Special)</w:t>
            </w:r>
          </w:p>
        </w:tc>
      </w:tr>
      <w:tr w:rsidR="00B67371" w14:paraId="5CA65C3E" w14:textId="77777777" w:rsidTr="00444702">
        <w:trPr>
          <w:gridAfter w:val="1"/>
          <w:wAfter w:w="1980" w:type="dxa"/>
          <w:cantSplit/>
          <w:trHeight w:val="2340"/>
        </w:trPr>
        <w:tc>
          <w:tcPr>
            <w:tcW w:w="1170" w:type="dxa"/>
            <w:tcBorders>
              <w:top w:val="nil"/>
              <w:left w:val="nil"/>
              <w:bottom w:val="nil"/>
              <w:right w:val="nil"/>
            </w:tcBorders>
            <w:tcMar>
              <w:top w:w="30" w:type="dxa"/>
              <w:left w:w="60" w:type="dxa"/>
              <w:bottom w:w="20" w:type="dxa"/>
              <w:right w:w="60" w:type="dxa"/>
            </w:tcMar>
          </w:tcPr>
          <w:p w14:paraId="56742AE7" w14:textId="77777777" w:rsidR="00B67371" w:rsidRDefault="00B67371">
            <w:pPr>
              <w:pStyle w:val="CellBody"/>
              <w:spacing w:line="260" w:lineRule="atLeast"/>
              <w:rPr>
                <w:sz w:val="22"/>
                <w:szCs w:val="22"/>
              </w:rPr>
            </w:pPr>
            <w:r>
              <w:rPr>
                <w:w w:val="100"/>
                <w:sz w:val="22"/>
                <w:szCs w:val="22"/>
              </w:rPr>
              <w:t>2440</w:t>
            </w:r>
          </w:p>
        </w:tc>
        <w:tc>
          <w:tcPr>
            <w:tcW w:w="1530" w:type="dxa"/>
            <w:tcBorders>
              <w:top w:val="nil"/>
              <w:left w:val="nil"/>
              <w:bottom w:val="nil"/>
              <w:right w:val="nil"/>
            </w:tcBorders>
            <w:tcMar>
              <w:top w:w="30" w:type="dxa"/>
              <w:left w:w="60" w:type="dxa"/>
              <w:bottom w:w="20" w:type="dxa"/>
              <w:right w:w="60" w:type="dxa"/>
            </w:tcMar>
          </w:tcPr>
          <w:p w14:paraId="419ECB71"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5"/>
                <w:attr w:name="Year" w:val="1996"/>
              </w:smartTagPr>
              <w:r>
                <w:rPr>
                  <w:w w:val="100"/>
                  <w:sz w:val="22"/>
                  <w:szCs w:val="22"/>
                </w:rPr>
                <w:t>8-5-96</w:t>
              </w:r>
            </w:smartTag>
          </w:p>
        </w:tc>
        <w:tc>
          <w:tcPr>
            <w:tcW w:w="4960" w:type="dxa"/>
            <w:tcBorders>
              <w:top w:val="nil"/>
              <w:left w:val="nil"/>
              <w:bottom w:val="nil"/>
              <w:right w:val="nil"/>
            </w:tcBorders>
            <w:tcMar>
              <w:top w:w="30" w:type="dxa"/>
              <w:left w:w="60" w:type="dxa"/>
              <w:bottom w:w="20" w:type="dxa"/>
              <w:right w:w="60" w:type="dxa"/>
            </w:tcMar>
          </w:tcPr>
          <w:p w14:paraId="03EF7AA2" w14:textId="77777777" w:rsidR="00B67371" w:rsidRDefault="00B67371">
            <w:pPr>
              <w:pStyle w:val="CellBody"/>
              <w:spacing w:line="260" w:lineRule="atLeast"/>
              <w:rPr>
                <w:sz w:val="22"/>
                <w:szCs w:val="22"/>
              </w:rPr>
            </w:pPr>
            <w:r>
              <w:rPr>
                <w:w w:val="100"/>
                <w:sz w:val="22"/>
                <w:szCs w:val="22"/>
              </w:rPr>
              <w:t xml:space="preserve">Adopting findings of fact that conclude that the request to annex certain territory into the city and withdraw it from the rural fire protection district, together with changing its zoning from a county designation to city R-2, has met the land use criteria for approval, and placing the matter before the voters of the city at the </w:t>
            </w:r>
            <w:smartTag w:uri="urn:schemas-microsoft-com:office:smarttags" w:element="date">
              <w:smartTagPr>
                <w:attr w:name="ls" w:val="trans"/>
                <w:attr w:name="Month" w:val="11"/>
                <w:attr w:name="Day" w:val="5"/>
                <w:attr w:name="Year" w:val="96"/>
              </w:smartTagPr>
              <w:r>
                <w:rPr>
                  <w:w w:val="100"/>
                  <w:sz w:val="22"/>
                  <w:szCs w:val="22"/>
                </w:rPr>
                <w:t>11-5-96</w:t>
              </w:r>
            </w:smartTag>
            <w:r>
              <w:rPr>
                <w:w w:val="100"/>
                <w:sz w:val="22"/>
                <w:szCs w:val="22"/>
              </w:rPr>
              <w:t xml:space="preserve"> general election. The site is located north of </w:t>
            </w:r>
            <w:smartTag w:uri="urn:schemas-microsoft-com:office:smarttags" w:element="address">
              <w:smartTag w:uri="urn:schemas-microsoft-com:office:smarttags" w:element="Street">
                <w:r>
                  <w:rPr>
                    <w:w w:val="100"/>
                    <w:sz w:val="22"/>
                    <w:szCs w:val="22"/>
                  </w:rPr>
                  <w:t>Eleventh Street</w:t>
                </w:r>
              </w:smartTag>
            </w:smartTag>
            <w:r>
              <w:rPr>
                <w:w w:val="100"/>
                <w:sz w:val="22"/>
                <w:szCs w:val="22"/>
              </w:rPr>
              <w:t xml:space="preserve">, 150 feet east of </w:t>
            </w:r>
            <w:smartTag w:uri="urn:schemas-microsoft-com:office:smarttags" w:element="address">
              <w:smartTag w:uri="urn:schemas-microsoft-com:office:smarttags" w:element="Street">
                <w:r>
                  <w:rPr>
                    <w:w w:val="100"/>
                    <w:sz w:val="22"/>
                    <w:szCs w:val="22"/>
                  </w:rPr>
                  <w:t>Pacific Street</w:t>
                </w:r>
              </w:smartTag>
            </w:smartTag>
            <w:r>
              <w:rPr>
                <w:w w:val="100"/>
                <w:sz w:val="22"/>
                <w:szCs w:val="22"/>
              </w:rPr>
              <w:t xml:space="preserve">. (Applicant: Ron Manning – </w:t>
            </w:r>
            <w:smartTag w:uri="urn:schemas-microsoft-com:office:smarttags" w:element="stockticker">
              <w:r>
                <w:rPr>
                  <w:w w:val="100"/>
                  <w:sz w:val="22"/>
                  <w:szCs w:val="22"/>
                </w:rPr>
                <w:t>ANX</w:t>
              </w:r>
            </w:smartTag>
            <w:r>
              <w:rPr>
                <w:w w:val="100"/>
                <w:sz w:val="22"/>
                <w:szCs w:val="22"/>
              </w:rPr>
              <w:t>-11-96)</w:t>
            </w:r>
          </w:p>
        </w:tc>
        <w:tc>
          <w:tcPr>
            <w:tcW w:w="1980" w:type="dxa"/>
            <w:tcBorders>
              <w:top w:val="nil"/>
              <w:left w:val="nil"/>
              <w:bottom w:val="nil"/>
              <w:right w:val="nil"/>
            </w:tcBorders>
            <w:tcMar>
              <w:top w:w="30" w:type="dxa"/>
              <w:left w:w="60" w:type="dxa"/>
              <w:bottom w:w="20" w:type="dxa"/>
              <w:right w:w="60" w:type="dxa"/>
            </w:tcMar>
          </w:tcPr>
          <w:p w14:paraId="15403E65" w14:textId="77777777" w:rsidR="00B67371" w:rsidRDefault="00B67371">
            <w:pPr>
              <w:pStyle w:val="CellBody"/>
              <w:spacing w:line="260" w:lineRule="atLeast"/>
              <w:rPr>
                <w:sz w:val="22"/>
                <w:szCs w:val="22"/>
              </w:rPr>
            </w:pPr>
            <w:r>
              <w:rPr>
                <w:w w:val="100"/>
                <w:sz w:val="22"/>
                <w:szCs w:val="22"/>
              </w:rPr>
              <w:t>(Special)</w:t>
            </w:r>
          </w:p>
        </w:tc>
      </w:tr>
      <w:tr w:rsidR="00B67371" w14:paraId="043ED360" w14:textId="77777777" w:rsidTr="00444702">
        <w:trPr>
          <w:gridAfter w:val="1"/>
          <w:wAfter w:w="1980" w:type="dxa"/>
          <w:cantSplit/>
          <w:trHeight w:val="2340"/>
        </w:trPr>
        <w:tc>
          <w:tcPr>
            <w:tcW w:w="1170" w:type="dxa"/>
            <w:tcBorders>
              <w:top w:val="nil"/>
              <w:left w:val="nil"/>
              <w:bottom w:val="nil"/>
              <w:right w:val="nil"/>
            </w:tcBorders>
            <w:tcMar>
              <w:top w:w="30" w:type="dxa"/>
              <w:left w:w="60" w:type="dxa"/>
              <w:bottom w:w="20" w:type="dxa"/>
              <w:right w:w="60" w:type="dxa"/>
            </w:tcMar>
          </w:tcPr>
          <w:p w14:paraId="752D8F29" w14:textId="77777777" w:rsidR="00B67371" w:rsidRDefault="00B67371">
            <w:pPr>
              <w:pStyle w:val="CellBody"/>
              <w:spacing w:line="260" w:lineRule="atLeast"/>
              <w:rPr>
                <w:sz w:val="22"/>
                <w:szCs w:val="22"/>
              </w:rPr>
            </w:pPr>
            <w:r>
              <w:rPr>
                <w:w w:val="100"/>
                <w:sz w:val="22"/>
                <w:szCs w:val="22"/>
              </w:rPr>
              <w:t>2441</w:t>
            </w:r>
          </w:p>
        </w:tc>
        <w:tc>
          <w:tcPr>
            <w:tcW w:w="1530" w:type="dxa"/>
            <w:tcBorders>
              <w:top w:val="nil"/>
              <w:left w:val="nil"/>
              <w:bottom w:val="nil"/>
              <w:right w:val="nil"/>
            </w:tcBorders>
            <w:tcMar>
              <w:top w:w="30" w:type="dxa"/>
              <w:left w:w="60" w:type="dxa"/>
              <w:bottom w:w="20" w:type="dxa"/>
              <w:right w:w="60" w:type="dxa"/>
            </w:tcMar>
          </w:tcPr>
          <w:p w14:paraId="6FDA1386"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5"/>
                <w:attr w:name="Year" w:val="1996"/>
              </w:smartTagPr>
              <w:r>
                <w:rPr>
                  <w:w w:val="100"/>
                  <w:sz w:val="22"/>
                  <w:szCs w:val="22"/>
                </w:rPr>
                <w:t>8-5-96</w:t>
              </w:r>
            </w:smartTag>
          </w:p>
        </w:tc>
        <w:tc>
          <w:tcPr>
            <w:tcW w:w="4960" w:type="dxa"/>
            <w:tcBorders>
              <w:top w:val="nil"/>
              <w:left w:val="nil"/>
              <w:bottom w:val="nil"/>
              <w:right w:val="nil"/>
            </w:tcBorders>
            <w:tcMar>
              <w:top w:w="30" w:type="dxa"/>
              <w:left w:w="60" w:type="dxa"/>
              <w:bottom w:w="20" w:type="dxa"/>
              <w:right w:w="60" w:type="dxa"/>
            </w:tcMar>
          </w:tcPr>
          <w:p w14:paraId="1C2BF0CC" w14:textId="77777777" w:rsidR="00B67371" w:rsidRDefault="00B67371">
            <w:pPr>
              <w:pStyle w:val="CellBody"/>
              <w:spacing w:line="260" w:lineRule="atLeast"/>
              <w:rPr>
                <w:sz w:val="22"/>
                <w:szCs w:val="22"/>
              </w:rPr>
            </w:pPr>
            <w:r>
              <w:rPr>
                <w:w w:val="100"/>
                <w:sz w:val="22"/>
                <w:szCs w:val="22"/>
              </w:rPr>
              <w:t xml:space="preserve">Adopting findings of fact that conclude that the request to annex certain territory into the city and withdraw it from the rural fire protection district, together with changing its zoning from a county designation to city R-1 and R-1/GH, has met the land use criteria for approval, and placing the matter before the voters of the city at the </w:t>
            </w:r>
            <w:smartTag w:uri="urn:schemas-microsoft-com:office:smarttags" w:element="date">
              <w:smartTagPr>
                <w:attr w:name="ls" w:val="trans"/>
                <w:attr w:name="Month" w:val="11"/>
                <w:attr w:name="Day" w:val="5"/>
                <w:attr w:name="Year" w:val="96"/>
              </w:smartTagPr>
              <w:r>
                <w:rPr>
                  <w:w w:val="100"/>
                  <w:sz w:val="22"/>
                  <w:szCs w:val="22"/>
                </w:rPr>
                <w:t>11-5-96</w:t>
              </w:r>
            </w:smartTag>
            <w:r>
              <w:rPr>
                <w:w w:val="100"/>
                <w:sz w:val="22"/>
                <w:szCs w:val="22"/>
              </w:rPr>
              <w:t xml:space="preserve"> general election. The site is located west of </w:t>
            </w:r>
            <w:smartTag w:uri="urn:schemas-microsoft-com:office:smarttags" w:element="place">
              <w:r>
                <w:rPr>
                  <w:w w:val="100"/>
                  <w:sz w:val="22"/>
                  <w:szCs w:val="22"/>
                </w:rPr>
                <w:t>Main</w:t>
              </w:r>
            </w:smartTag>
            <w:r>
              <w:rPr>
                <w:w w:val="100"/>
                <w:sz w:val="22"/>
                <w:szCs w:val="22"/>
              </w:rPr>
              <w:t xml:space="preserve">, south of </w:t>
            </w:r>
            <w:smartTag w:uri="urn:schemas-microsoft-com:office:smarttags" w:element="address">
              <w:smartTag w:uri="urn:schemas-microsoft-com:office:smarttags" w:element="Street">
                <w:r>
                  <w:rPr>
                    <w:w w:val="100"/>
                    <w:sz w:val="22"/>
                    <w:szCs w:val="22"/>
                  </w:rPr>
                  <w:t>Pinehurst Court</w:t>
                </w:r>
              </w:smartTag>
            </w:smartTag>
            <w:r>
              <w:rPr>
                <w:w w:val="100"/>
                <w:sz w:val="22"/>
                <w:szCs w:val="22"/>
              </w:rPr>
              <w:t xml:space="preserve">. (Applicant: Ron Manning – </w:t>
            </w:r>
            <w:smartTag w:uri="urn:schemas-microsoft-com:office:smarttags" w:element="stockticker">
              <w:r>
                <w:rPr>
                  <w:w w:val="100"/>
                  <w:sz w:val="22"/>
                  <w:szCs w:val="22"/>
                </w:rPr>
                <w:t>ANX</w:t>
              </w:r>
            </w:smartTag>
            <w:r>
              <w:rPr>
                <w:w w:val="100"/>
                <w:sz w:val="22"/>
                <w:szCs w:val="22"/>
              </w:rPr>
              <w:t>-12-96)</w:t>
            </w:r>
          </w:p>
        </w:tc>
        <w:tc>
          <w:tcPr>
            <w:tcW w:w="1980" w:type="dxa"/>
            <w:tcBorders>
              <w:top w:val="nil"/>
              <w:left w:val="nil"/>
              <w:bottom w:val="nil"/>
              <w:right w:val="nil"/>
            </w:tcBorders>
            <w:tcMar>
              <w:top w:w="30" w:type="dxa"/>
              <w:left w:w="60" w:type="dxa"/>
              <w:bottom w:w="20" w:type="dxa"/>
              <w:right w:w="60" w:type="dxa"/>
            </w:tcMar>
          </w:tcPr>
          <w:p w14:paraId="5CC171FD" w14:textId="77777777" w:rsidR="00B67371" w:rsidRDefault="00B67371">
            <w:pPr>
              <w:pStyle w:val="CellBody"/>
              <w:spacing w:line="260" w:lineRule="atLeast"/>
              <w:rPr>
                <w:sz w:val="22"/>
                <w:szCs w:val="22"/>
              </w:rPr>
            </w:pPr>
            <w:r>
              <w:rPr>
                <w:w w:val="100"/>
                <w:sz w:val="22"/>
                <w:szCs w:val="22"/>
              </w:rPr>
              <w:t>(Special)</w:t>
            </w:r>
          </w:p>
        </w:tc>
      </w:tr>
      <w:tr w:rsidR="00B67371" w14:paraId="754B5C7B"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93FC2E4" w14:textId="77777777" w:rsidR="00B67371" w:rsidRDefault="00B67371">
            <w:pPr>
              <w:pStyle w:val="CellBody"/>
              <w:spacing w:line="260" w:lineRule="atLeast"/>
              <w:rPr>
                <w:sz w:val="22"/>
                <w:szCs w:val="22"/>
              </w:rPr>
            </w:pPr>
            <w:r>
              <w:rPr>
                <w:w w:val="100"/>
                <w:sz w:val="22"/>
                <w:szCs w:val="22"/>
              </w:rPr>
              <w:t>2442</w:t>
            </w:r>
          </w:p>
        </w:tc>
        <w:tc>
          <w:tcPr>
            <w:tcW w:w="1530" w:type="dxa"/>
            <w:tcBorders>
              <w:top w:val="nil"/>
              <w:left w:val="nil"/>
              <w:bottom w:val="nil"/>
              <w:right w:val="nil"/>
            </w:tcBorders>
            <w:tcMar>
              <w:top w:w="30" w:type="dxa"/>
              <w:left w:w="60" w:type="dxa"/>
              <w:bottom w:w="20" w:type="dxa"/>
              <w:right w:w="60" w:type="dxa"/>
            </w:tcMar>
          </w:tcPr>
          <w:p w14:paraId="1E24ADCD" w14:textId="77777777" w:rsidR="00A01A5B"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002C4674" w14:textId="77777777" w:rsidR="00B67371" w:rsidRDefault="00B67371">
            <w:pPr>
              <w:pStyle w:val="CellBody"/>
              <w:spacing w:line="260" w:lineRule="atLeast"/>
              <w:rPr>
                <w:sz w:val="22"/>
                <w:szCs w:val="22"/>
              </w:rPr>
            </w:pPr>
            <w:r>
              <w:rPr>
                <w:w w:val="100"/>
                <w:sz w:val="22"/>
                <w:szCs w:val="22"/>
              </w:rPr>
              <w:t xml:space="preserve">Schneider annexation: 10-acre parcel, Tax Lot No. 3228-1800, 2808 </w:t>
            </w:r>
            <w:smartTag w:uri="urn:schemas-microsoft-com:office:smarttags" w:element="place">
              <w:r>
                <w:rPr>
                  <w:w w:val="100"/>
                  <w:sz w:val="22"/>
                  <w:szCs w:val="22"/>
                </w:rPr>
                <w:t xml:space="preserve">South </w:t>
              </w:r>
              <w:proofErr w:type="spellStart"/>
              <w:r>
                <w:rPr>
                  <w:w w:val="100"/>
                  <w:sz w:val="22"/>
                  <w:szCs w:val="22"/>
                </w:rPr>
                <w:t>Wynooski</w:t>
              </w:r>
            </w:smartTag>
            <w:proofErr w:type="spellEnd"/>
            <w:r>
              <w:rPr>
                <w:w w:val="100"/>
                <w:sz w:val="22"/>
                <w:szCs w:val="22"/>
              </w:rPr>
              <w:t>. (Tabled indefinitely.)</w:t>
            </w:r>
          </w:p>
        </w:tc>
        <w:tc>
          <w:tcPr>
            <w:tcW w:w="1980" w:type="dxa"/>
            <w:tcBorders>
              <w:top w:val="nil"/>
              <w:left w:val="nil"/>
              <w:bottom w:val="nil"/>
              <w:right w:val="nil"/>
            </w:tcBorders>
            <w:tcMar>
              <w:top w:w="30" w:type="dxa"/>
              <w:left w:w="60" w:type="dxa"/>
              <w:bottom w:w="20" w:type="dxa"/>
              <w:right w:w="60" w:type="dxa"/>
            </w:tcMar>
          </w:tcPr>
          <w:p w14:paraId="3D976D5D" w14:textId="77777777" w:rsidR="00B67371" w:rsidRDefault="00B67371">
            <w:pPr>
              <w:pStyle w:val="CellBody"/>
              <w:spacing w:line="260" w:lineRule="atLeast"/>
              <w:rPr>
                <w:sz w:val="22"/>
                <w:szCs w:val="22"/>
              </w:rPr>
            </w:pPr>
            <w:r>
              <w:rPr>
                <w:w w:val="100"/>
                <w:sz w:val="22"/>
                <w:szCs w:val="22"/>
              </w:rPr>
              <w:t>(Not passed)</w:t>
            </w:r>
          </w:p>
        </w:tc>
      </w:tr>
      <w:tr w:rsidR="00B67371" w14:paraId="41399B77"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727BEC9" w14:textId="77777777" w:rsidR="00B67371" w:rsidRDefault="00B67371">
            <w:pPr>
              <w:pStyle w:val="CellBody"/>
              <w:spacing w:line="260" w:lineRule="atLeast"/>
              <w:rPr>
                <w:sz w:val="22"/>
                <w:szCs w:val="22"/>
              </w:rPr>
            </w:pPr>
            <w:r>
              <w:rPr>
                <w:w w:val="100"/>
                <w:sz w:val="22"/>
                <w:szCs w:val="22"/>
              </w:rPr>
              <w:t>2443</w:t>
            </w:r>
          </w:p>
        </w:tc>
        <w:tc>
          <w:tcPr>
            <w:tcW w:w="1530" w:type="dxa"/>
            <w:tcBorders>
              <w:top w:val="nil"/>
              <w:left w:val="nil"/>
              <w:bottom w:val="nil"/>
              <w:right w:val="nil"/>
            </w:tcBorders>
            <w:tcMar>
              <w:top w:w="30" w:type="dxa"/>
              <w:left w:w="60" w:type="dxa"/>
              <w:bottom w:w="20" w:type="dxa"/>
              <w:right w:w="60" w:type="dxa"/>
            </w:tcMar>
          </w:tcPr>
          <w:p w14:paraId="7ACF18A1"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3"/>
                <w:attr w:name="Year" w:val="1996"/>
              </w:smartTagPr>
              <w:r>
                <w:rPr>
                  <w:w w:val="100"/>
                  <w:sz w:val="22"/>
                  <w:szCs w:val="22"/>
                </w:rPr>
                <w:t>6-3-96</w:t>
              </w:r>
            </w:smartTag>
          </w:p>
        </w:tc>
        <w:tc>
          <w:tcPr>
            <w:tcW w:w="4960" w:type="dxa"/>
            <w:tcBorders>
              <w:top w:val="nil"/>
              <w:left w:val="nil"/>
              <w:bottom w:val="nil"/>
              <w:right w:val="nil"/>
            </w:tcBorders>
            <w:tcMar>
              <w:top w:w="30" w:type="dxa"/>
              <w:left w:w="60" w:type="dxa"/>
              <w:bottom w:w="20" w:type="dxa"/>
              <w:right w:w="60" w:type="dxa"/>
            </w:tcMar>
          </w:tcPr>
          <w:p w14:paraId="75F0E31A" w14:textId="77777777" w:rsidR="00B67371" w:rsidRDefault="00B67371">
            <w:pPr>
              <w:pStyle w:val="CellBody"/>
              <w:spacing w:line="260" w:lineRule="atLeast"/>
              <w:rPr>
                <w:sz w:val="22"/>
                <w:szCs w:val="22"/>
              </w:rPr>
            </w:pPr>
            <w:r>
              <w:rPr>
                <w:w w:val="100"/>
                <w:sz w:val="22"/>
                <w:szCs w:val="22"/>
              </w:rPr>
              <w:t>Vacating the east-west right-of-way between Tax Lot Nos. 3219AC-100, -200, 400 within the corporate city limits</w:t>
            </w:r>
          </w:p>
        </w:tc>
        <w:tc>
          <w:tcPr>
            <w:tcW w:w="1980" w:type="dxa"/>
            <w:tcBorders>
              <w:top w:val="nil"/>
              <w:left w:val="nil"/>
              <w:bottom w:val="nil"/>
              <w:right w:val="nil"/>
            </w:tcBorders>
            <w:tcMar>
              <w:top w:w="30" w:type="dxa"/>
              <w:left w:w="60" w:type="dxa"/>
              <w:bottom w:w="20" w:type="dxa"/>
              <w:right w:w="60" w:type="dxa"/>
            </w:tcMar>
          </w:tcPr>
          <w:p w14:paraId="35455E26" w14:textId="77777777" w:rsidR="00B67371" w:rsidRDefault="00B67371">
            <w:pPr>
              <w:pStyle w:val="CellBody"/>
              <w:spacing w:line="260" w:lineRule="atLeast"/>
              <w:rPr>
                <w:sz w:val="22"/>
                <w:szCs w:val="22"/>
              </w:rPr>
            </w:pPr>
            <w:r>
              <w:rPr>
                <w:w w:val="100"/>
                <w:sz w:val="22"/>
                <w:szCs w:val="22"/>
              </w:rPr>
              <w:t>(Special)</w:t>
            </w:r>
          </w:p>
        </w:tc>
      </w:tr>
      <w:tr w:rsidR="00B67371" w14:paraId="0B233A75"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A0DFEE4" w14:textId="77777777" w:rsidR="00B67371" w:rsidRDefault="00B67371">
            <w:pPr>
              <w:pStyle w:val="CellBody"/>
              <w:spacing w:line="260" w:lineRule="atLeast"/>
              <w:rPr>
                <w:sz w:val="22"/>
                <w:szCs w:val="22"/>
              </w:rPr>
            </w:pPr>
            <w:r>
              <w:rPr>
                <w:w w:val="100"/>
                <w:sz w:val="22"/>
                <w:szCs w:val="22"/>
              </w:rPr>
              <w:t>2444</w:t>
            </w:r>
          </w:p>
        </w:tc>
        <w:tc>
          <w:tcPr>
            <w:tcW w:w="1530" w:type="dxa"/>
            <w:tcBorders>
              <w:top w:val="nil"/>
              <w:left w:val="nil"/>
              <w:bottom w:val="nil"/>
              <w:right w:val="nil"/>
            </w:tcBorders>
            <w:tcMar>
              <w:top w:w="30" w:type="dxa"/>
              <w:left w:w="60" w:type="dxa"/>
              <w:bottom w:w="20" w:type="dxa"/>
              <w:right w:w="60" w:type="dxa"/>
            </w:tcMar>
          </w:tcPr>
          <w:p w14:paraId="65F868C9"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3"/>
                <w:attr w:name="Year" w:val="1996"/>
              </w:smartTagPr>
              <w:r>
                <w:rPr>
                  <w:w w:val="100"/>
                  <w:sz w:val="22"/>
                  <w:szCs w:val="22"/>
                </w:rPr>
                <w:t>6-3-96</w:t>
              </w:r>
            </w:smartTag>
          </w:p>
        </w:tc>
        <w:tc>
          <w:tcPr>
            <w:tcW w:w="4960" w:type="dxa"/>
            <w:tcBorders>
              <w:top w:val="nil"/>
              <w:left w:val="nil"/>
              <w:bottom w:val="nil"/>
              <w:right w:val="nil"/>
            </w:tcBorders>
            <w:tcMar>
              <w:top w:w="30" w:type="dxa"/>
              <w:left w:w="60" w:type="dxa"/>
              <w:bottom w:w="20" w:type="dxa"/>
              <w:right w:w="60" w:type="dxa"/>
            </w:tcMar>
          </w:tcPr>
          <w:p w14:paraId="05D8DFCF" w14:textId="77777777" w:rsidR="00B67371" w:rsidRDefault="00B67371">
            <w:pPr>
              <w:pStyle w:val="CellBody"/>
              <w:spacing w:line="260" w:lineRule="atLeast"/>
              <w:rPr>
                <w:sz w:val="22"/>
                <w:szCs w:val="22"/>
              </w:rPr>
            </w:pPr>
            <w:r>
              <w:rPr>
                <w:w w:val="100"/>
                <w:sz w:val="22"/>
                <w:szCs w:val="22"/>
              </w:rPr>
              <w:t>Providing for local improvement districts (LIDs) to comply with Article XI, § 11b of the Oregon Constitution, O.R.S. 223; repealing Ord. No. 1348</w:t>
            </w:r>
          </w:p>
        </w:tc>
        <w:tc>
          <w:tcPr>
            <w:tcW w:w="1980" w:type="dxa"/>
            <w:tcBorders>
              <w:top w:val="nil"/>
              <w:left w:val="nil"/>
              <w:bottom w:val="nil"/>
              <w:right w:val="nil"/>
            </w:tcBorders>
            <w:tcMar>
              <w:top w:w="30" w:type="dxa"/>
              <w:left w:w="60" w:type="dxa"/>
              <w:bottom w:w="20" w:type="dxa"/>
              <w:right w:w="60" w:type="dxa"/>
            </w:tcMar>
          </w:tcPr>
          <w:p w14:paraId="6C0EB42E" w14:textId="77777777" w:rsidR="00B67371" w:rsidRDefault="00B67371">
            <w:pPr>
              <w:pStyle w:val="CellBody"/>
              <w:spacing w:line="260" w:lineRule="atLeast"/>
              <w:rPr>
                <w:sz w:val="22"/>
                <w:szCs w:val="22"/>
              </w:rPr>
            </w:pPr>
            <w:r>
              <w:rPr>
                <w:w w:val="100"/>
                <w:sz w:val="22"/>
                <w:szCs w:val="22"/>
              </w:rPr>
              <w:t>(3.15)</w:t>
            </w:r>
          </w:p>
        </w:tc>
      </w:tr>
      <w:tr w:rsidR="00B67371" w14:paraId="07CA6B4F"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618643CA" w14:textId="77777777" w:rsidR="00B67371" w:rsidRDefault="00B67371">
            <w:pPr>
              <w:pStyle w:val="CellBody"/>
              <w:spacing w:line="260" w:lineRule="atLeast"/>
              <w:rPr>
                <w:sz w:val="22"/>
                <w:szCs w:val="22"/>
              </w:rPr>
            </w:pPr>
            <w:r>
              <w:rPr>
                <w:w w:val="100"/>
                <w:sz w:val="22"/>
                <w:szCs w:val="22"/>
              </w:rPr>
              <w:t>2445</w:t>
            </w:r>
          </w:p>
        </w:tc>
        <w:tc>
          <w:tcPr>
            <w:tcW w:w="1530" w:type="dxa"/>
            <w:tcBorders>
              <w:top w:val="nil"/>
              <w:left w:val="nil"/>
              <w:bottom w:val="nil"/>
              <w:right w:val="nil"/>
            </w:tcBorders>
            <w:tcMar>
              <w:top w:w="30" w:type="dxa"/>
              <w:left w:w="60" w:type="dxa"/>
              <w:bottom w:w="20" w:type="dxa"/>
              <w:right w:w="60" w:type="dxa"/>
            </w:tcMar>
          </w:tcPr>
          <w:p w14:paraId="76E37971"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1"/>
                <w:attr w:name="Year" w:val="1996"/>
              </w:smartTagPr>
              <w:r>
                <w:rPr>
                  <w:w w:val="100"/>
                  <w:sz w:val="22"/>
                  <w:szCs w:val="22"/>
                </w:rPr>
                <w:t>7-1-96</w:t>
              </w:r>
            </w:smartTag>
          </w:p>
        </w:tc>
        <w:tc>
          <w:tcPr>
            <w:tcW w:w="4960" w:type="dxa"/>
            <w:tcBorders>
              <w:top w:val="nil"/>
              <w:left w:val="nil"/>
              <w:bottom w:val="nil"/>
              <w:right w:val="nil"/>
            </w:tcBorders>
            <w:tcMar>
              <w:top w:w="30" w:type="dxa"/>
              <w:left w:w="60" w:type="dxa"/>
              <w:bottom w:w="20" w:type="dxa"/>
              <w:right w:w="60" w:type="dxa"/>
            </w:tcMar>
          </w:tcPr>
          <w:p w14:paraId="0FB6D4D2" w14:textId="77777777" w:rsidR="00B67371" w:rsidRDefault="00B67371">
            <w:pPr>
              <w:pStyle w:val="CellBody"/>
              <w:spacing w:line="260" w:lineRule="atLeast"/>
              <w:rPr>
                <w:sz w:val="22"/>
                <w:szCs w:val="22"/>
              </w:rPr>
            </w:pPr>
            <w:r>
              <w:rPr>
                <w:w w:val="100"/>
                <w:sz w:val="22"/>
                <w:szCs w:val="22"/>
              </w:rPr>
              <w:t xml:space="preserve">Amending the comprehensive plan test supply and demand analysis table, the comprehensive plan map from </w:t>
            </w:r>
            <w:smartTag w:uri="urn:schemas-microsoft-com:office:smarttags" w:element="stockticker">
              <w:r>
                <w:rPr>
                  <w:w w:val="100"/>
                  <w:sz w:val="22"/>
                  <w:szCs w:val="22"/>
                </w:rPr>
                <w:t>MDR</w:t>
              </w:r>
            </w:smartTag>
            <w:r>
              <w:rPr>
                <w:w w:val="100"/>
                <w:sz w:val="22"/>
                <w:szCs w:val="22"/>
              </w:rPr>
              <w:t xml:space="preserve"> to </w:t>
            </w:r>
            <w:smartTag w:uri="urn:schemas-microsoft-com:office:smarttags" w:element="stockticker">
              <w:smartTag w:uri="urn:schemas-microsoft-com:office:smarttags" w:element="State">
                <w:smartTag w:uri="urn:schemas-microsoft-com:office:smarttags" w:element="place">
                  <w:r>
                    <w:rPr>
                      <w:w w:val="100"/>
                      <w:sz w:val="22"/>
                      <w:szCs w:val="22"/>
                    </w:rPr>
                    <w:t>IND</w:t>
                  </w:r>
                </w:smartTag>
              </w:smartTag>
            </w:smartTag>
            <w:r>
              <w:rPr>
                <w:w w:val="100"/>
                <w:sz w:val="22"/>
                <w:szCs w:val="22"/>
              </w:rPr>
              <w:t xml:space="preserve">, and amending the zoning map from R-2 to M-2 for property identified as </w:t>
            </w:r>
            <w:smartTag w:uri="urn:schemas-microsoft-com:office:smarttags" w:element="address">
              <w:smartTag w:uri="urn:schemas-microsoft-com:office:smarttags" w:element="Street">
                <w:r>
                  <w:rPr>
                    <w:w w:val="100"/>
                    <w:sz w:val="22"/>
                    <w:szCs w:val="22"/>
                  </w:rPr>
                  <w:t>505 South Springbrook Road</w:t>
                </w:r>
              </w:smartTag>
            </w:smartTag>
            <w:r>
              <w:rPr>
                <w:w w:val="100"/>
                <w:sz w:val="22"/>
                <w:szCs w:val="22"/>
              </w:rPr>
              <w:t>, Tax Lot No. 3221-1500 and part of Tax Lot No. 3221-1400</w:t>
            </w:r>
          </w:p>
        </w:tc>
        <w:tc>
          <w:tcPr>
            <w:tcW w:w="1980" w:type="dxa"/>
            <w:tcBorders>
              <w:top w:val="nil"/>
              <w:left w:val="nil"/>
              <w:bottom w:val="nil"/>
              <w:right w:val="nil"/>
            </w:tcBorders>
            <w:tcMar>
              <w:top w:w="30" w:type="dxa"/>
              <w:left w:w="60" w:type="dxa"/>
              <w:bottom w:w="20" w:type="dxa"/>
              <w:right w:w="60" w:type="dxa"/>
            </w:tcMar>
          </w:tcPr>
          <w:p w14:paraId="740F3E00" w14:textId="77777777" w:rsidR="00B67371" w:rsidRDefault="00B67371">
            <w:pPr>
              <w:pStyle w:val="CellBody"/>
              <w:spacing w:line="260" w:lineRule="atLeast"/>
              <w:rPr>
                <w:sz w:val="22"/>
                <w:szCs w:val="22"/>
              </w:rPr>
            </w:pPr>
            <w:r>
              <w:rPr>
                <w:w w:val="100"/>
                <w:sz w:val="22"/>
                <w:szCs w:val="22"/>
              </w:rPr>
              <w:t>(Special)</w:t>
            </w:r>
          </w:p>
        </w:tc>
      </w:tr>
      <w:tr w:rsidR="00B67371" w14:paraId="0EE84363"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B8358FD" w14:textId="77777777" w:rsidR="00B67371" w:rsidRDefault="00B67371">
            <w:pPr>
              <w:pStyle w:val="CellBody"/>
              <w:spacing w:line="260" w:lineRule="atLeast"/>
              <w:rPr>
                <w:sz w:val="22"/>
                <w:szCs w:val="22"/>
              </w:rPr>
            </w:pPr>
            <w:r>
              <w:rPr>
                <w:w w:val="100"/>
                <w:sz w:val="22"/>
                <w:szCs w:val="22"/>
              </w:rPr>
              <w:t>2446</w:t>
            </w:r>
          </w:p>
        </w:tc>
        <w:tc>
          <w:tcPr>
            <w:tcW w:w="1530" w:type="dxa"/>
            <w:tcBorders>
              <w:top w:val="nil"/>
              <w:left w:val="nil"/>
              <w:bottom w:val="nil"/>
              <w:right w:val="nil"/>
            </w:tcBorders>
            <w:tcMar>
              <w:top w:w="30" w:type="dxa"/>
              <w:left w:w="60" w:type="dxa"/>
              <w:bottom w:w="20" w:type="dxa"/>
              <w:right w:w="60" w:type="dxa"/>
            </w:tcMar>
          </w:tcPr>
          <w:p w14:paraId="78F9D0F3"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8"/>
                <w:attr w:name="Year" w:val="1996"/>
              </w:smartTagPr>
              <w:r>
                <w:rPr>
                  <w:w w:val="100"/>
                  <w:sz w:val="22"/>
                  <w:szCs w:val="22"/>
                </w:rPr>
                <w:t>7-8-96</w:t>
              </w:r>
            </w:smartTag>
          </w:p>
        </w:tc>
        <w:tc>
          <w:tcPr>
            <w:tcW w:w="4960" w:type="dxa"/>
            <w:tcBorders>
              <w:top w:val="nil"/>
              <w:left w:val="nil"/>
              <w:bottom w:val="nil"/>
              <w:right w:val="nil"/>
            </w:tcBorders>
            <w:tcMar>
              <w:top w:w="30" w:type="dxa"/>
              <w:left w:w="60" w:type="dxa"/>
              <w:bottom w:w="20" w:type="dxa"/>
              <w:right w:w="60" w:type="dxa"/>
            </w:tcMar>
          </w:tcPr>
          <w:p w14:paraId="22D201F9" w14:textId="77777777" w:rsidR="00B67371" w:rsidRDefault="00B67371">
            <w:pPr>
              <w:pStyle w:val="CellBody"/>
              <w:spacing w:line="260" w:lineRule="atLeast"/>
              <w:rPr>
                <w:sz w:val="22"/>
                <w:szCs w:val="22"/>
              </w:rPr>
            </w:pPr>
            <w:r>
              <w:rPr>
                <w:w w:val="100"/>
                <w:sz w:val="22"/>
                <w:szCs w:val="22"/>
              </w:rPr>
              <w:t>Providing a transition from the present eight-member city council to a six-member city council, which is nominated from districts and elected by the city at large</w:t>
            </w:r>
          </w:p>
        </w:tc>
        <w:tc>
          <w:tcPr>
            <w:tcW w:w="1980" w:type="dxa"/>
            <w:tcBorders>
              <w:top w:val="nil"/>
              <w:left w:val="nil"/>
              <w:bottom w:val="nil"/>
              <w:right w:val="nil"/>
            </w:tcBorders>
            <w:tcMar>
              <w:top w:w="30" w:type="dxa"/>
              <w:left w:w="60" w:type="dxa"/>
              <w:bottom w:w="20" w:type="dxa"/>
              <w:right w:w="60" w:type="dxa"/>
            </w:tcMar>
          </w:tcPr>
          <w:p w14:paraId="6DA2857F" w14:textId="77777777" w:rsidR="00B67371" w:rsidRDefault="00B67371">
            <w:pPr>
              <w:pStyle w:val="CellBody"/>
              <w:spacing w:line="260" w:lineRule="atLeast"/>
              <w:rPr>
                <w:sz w:val="22"/>
                <w:szCs w:val="22"/>
              </w:rPr>
            </w:pPr>
            <w:r>
              <w:rPr>
                <w:w w:val="100"/>
                <w:sz w:val="22"/>
                <w:szCs w:val="22"/>
              </w:rPr>
              <w:t>(2.05)</w:t>
            </w:r>
          </w:p>
        </w:tc>
      </w:tr>
      <w:tr w:rsidR="00B67371" w14:paraId="28F87DA2" w14:textId="77777777" w:rsidTr="00444702">
        <w:trPr>
          <w:gridAfter w:val="1"/>
          <w:wAfter w:w="1980" w:type="dxa"/>
          <w:cantSplit/>
          <w:trHeight w:val="2080"/>
        </w:trPr>
        <w:tc>
          <w:tcPr>
            <w:tcW w:w="1170" w:type="dxa"/>
            <w:tcBorders>
              <w:top w:val="nil"/>
              <w:left w:val="nil"/>
              <w:bottom w:val="nil"/>
              <w:right w:val="nil"/>
            </w:tcBorders>
            <w:tcMar>
              <w:top w:w="30" w:type="dxa"/>
              <w:left w:w="60" w:type="dxa"/>
              <w:bottom w:w="20" w:type="dxa"/>
              <w:right w:w="60" w:type="dxa"/>
            </w:tcMar>
          </w:tcPr>
          <w:p w14:paraId="7F6DF651" w14:textId="77777777" w:rsidR="00B67371" w:rsidRDefault="00B67371">
            <w:pPr>
              <w:pStyle w:val="CellBody"/>
              <w:spacing w:line="260" w:lineRule="atLeast"/>
              <w:rPr>
                <w:sz w:val="22"/>
                <w:szCs w:val="22"/>
              </w:rPr>
            </w:pPr>
            <w:r>
              <w:rPr>
                <w:w w:val="100"/>
                <w:sz w:val="22"/>
                <w:szCs w:val="22"/>
              </w:rPr>
              <w:t>2447</w:t>
            </w:r>
          </w:p>
        </w:tc>
        <w:tc>
          <w:tcPr>
            <w:tcW w:w="1530" w:type="dxa"/>
            <w:tcBorders>
              <w:top w:val="nil"/>
              <w:left w:val="nil"/>
              <w:bottom w:val="nil"/>
              <w:right w:val="nil"/>
            </w:tcBorders>
            <w:tcMar>
              <w:top w:w="30" w:type="dxa"/>
              <w:left w:w="60" w:type="dxa"/>
              <w:bottom w:w="20" w:type="dxa"/>
              <w:right w:w="60" w:type="dxa"/>
            </w:tcMar>
          </w:tcPr>
          <w:p w14:paraId="388F7AF6"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5"/>
                <w:attr w:name="Year" w:val="1996"/>
              </w:smartTagPr>
              <w:r>
                <w:rPr>
                  <w:w w:val="100"/>
                  <w:sz w:val="22"/>
                  <w:szCs w:val="22"/>
                </w:rPr>
                <w:t>8-5-96</w:t>
              </w:r>
            </w:smartTag>
          </w:p>
        </w:tc>
        <w:tc>
          <w:tcPr>
            <w:tcW w:w="4960" w:type="dxa"/>
            <w:tcBorders>
              <w:top w:val="nil"/>
              <w:left w:val="nil"/>
              <w:bottom w:val="nil"/>
              <w:right w:val="nil"/>
            </w:tcBorders>
            <w:tcMar>
              <w:top w:w="30" w:type="dxa"/>
              <w:left w:w="60" w:type="dxa"/>
              <w:bottom w:w="20" w:type="dxa"/>
              <w:right w:w="60" w:type="dxa"/>
            </w:tcMar>
          </w:tcPr>
          <w:p w14:paraId="736CFAD1" w14:textId="77777777" w:rsidR="00B67371" w:rsidRDefault="00B67371">
            <w:pPr>
              <w:pStyle w:val="CellBody"/>
              <w:spacing w:line="260" w:lineRule="atLeast"/>
              <w:rPr>
                <w:sz w:val="22"/>
                <w:szCs w:val="22"/>
              </w:rPr>
            </w:pPr>
            <w:r>
              <w:rPr>
                <w:w w:val="100"/>
                <w:sz w:val="22"/>
                <w:szCs w:val="22"/>
              </w:rPr>
              <w:t xml:space="preserve">Adopting findings of fact that conclude that the request to annex certain territory into the city and withdraw it from the rural fire protection district, together with changing its zoning designation from county AG to city R-1/SP and R-2/SP, has met the land use criteria for approval, and placing the matter before the voters of the city at the </w:t>
            </w:r>
            <w:smartTag w:uri="urn:schemas-microsoft-com:office:smarttags" w:element="date">
              <w:smartTagPr>
                <w:attr w:name="ls" w:val="trans"/>
                <w:attr w:name="Month" w:val="11"/>
                <w:attr w:name="Day" w:val="5"/>
                <w:attr w:name="Year" w:val="96"/>
              </w:smartTagPr>
              <w:r>
                <w:rPr>
                  <w:w w:val="100"/>
                  <w:sz w:val="22"/>
                  <w:szCs w:val="22"/>
                </w:rPr>
                <w:t>11-5-96</w:t>
              </w:r>
            </w:smartTag>
            <w:r>
              <w:rPr>
                <w:w w:val="100"/>
                <w:sz w:val="22"/>
                <w:szCs w:val="22"/>
              </w:rPr>
              <w:t xml:space="preserve"> general election. The site is located at </w:t>
            </w:r>
            <w:smartTag w:uri="urn:schemas-microsoft-com:office:smarttags" w:element="address">
              <w:smartTag w:uri="urn:schemas-microsoft-com:office:smarttags" w:element="Street">
                <w:r>
                  <w:rPr>
                    <w:w w:val="100"/>
                    <w:sz w:val="22"/>
                    <w:szCs w:val="22"/>
                  </w:rPr>
                  <w:t>3608 North College Street</w:t>
                </w:r>
              </w:smartTag>
            </w:smartTag>
            <w:r>
              <w:rPr>
                <w:w w:val="100"/>
                <w:sz w:val="22"/>
                <w:szCs w:val="22"/>
              </w:rPr>
              <w:t xml:space="preserve"> (Betty Johnson)</w:t>
            </w:r>
          </w:p>
        </w:tc>
        <w:tc>
          <w:tcPr>
            <w:tcW w:w="1980" w:type="dxa"/>
            <w:tcBorders>
              <w:top w:val="nil"/>
              <w:left w:val="nil"/>
              <w:bottom w:val="nil"/>
              <w:right w:val="nil"/>
            </w:tcBorders>
            <w:tcMar>
              <w:top w:w="30" w:type="dxa"/>
              <w:left w:w="60" w:type="dxa"/>
              <w:bottom w:w="20" w:type="dxa"/>
              <w:right w:w="60" w:type="dxa"/>
            </w:tcMar>
          </w:tcPr>
          <w:p w14:paraId="36DF20C2" w14:textId="77777777" w:rsidR="00B67371" w:rsidRDefault="00B67371">
            <w:pPr>
              <w:pStyle w:val="CellBody"/>
              <w:spacing w:line="260" w:lineRule="atLeast"/>
              <w:rPr>
                <w:sz w:val="22"/>
                <w:szCs w:val="22"/>
              </w:rPr>
            </w:pPr>
            <w:r>
              <w:rPr>
                <w:w w:val="100"/>
                <w:sz w:val="22"/>
                <w:szCs w:val="22"/>
              </w:rPr>
              <w:t>(Special)</w:t>
            </w:r>
          </w:p>
        </w:tc>
      </w:tr>
      <w:tr w:rsidR="00B67371" w14:paraId="54441E54"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FF86A72" w14:textId="77777777" w:rsidR="00B67371" w:rsidRDefault="00B67371">
            <w:pPr>
              <w:pStyle w:val="CellBody"/>
              <w:spacing w:line="260" w:lineRule="atLeast"/>
              <w:rPr>
                <w:sz w:val="22"/>
                <w:szCs w:val="22"/>
              </w:rPr>
            </w:pPr>
            <w:r>
              <w:rPr>
                <w:w w:val="100"/>
                <w:sz w:val="22"/>
                <w:szCs w:val="22"/>
              </w:rPr>
              <w:t>2448</w:t>
            </w:r>
          </w:p>
        </w:tc>
        <w:tc>
          <w:tcPr>
            <w:tcW w:w="1530" w:type="dxa"/>
            <w:tcBorders>
              <w:top w:val="nil"/>
              <w:left w:val="nil"/>
              <w:bottom w:val="nil"/>
              <w:right w:val="nil"/>
            </w:tcBorders>
            <w:tcMar>
              <w:top w:w="30" w:type="dxa"/>
              <w:left w:w="60" w:type="dxa"/>
              <w:bottom w:w="20" w:type="dxa"/>
              <w:right w:w="60" w:type="dxa"/>
            </w:tcMar>
          </w:tcPr>
          <w:p w14:paraId="581872E6"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5"/>
                <w:attr w:name="Year" w:val="1996"/>
              </w:smartTagPr>
              <w:r>
                <w:rPr>
                  <w:w w:val="100"/>
                  <w:sz w:val="22"/>
                  <w:szCs w:val="22"/>
                </w:rPr>
                <w:t>8-5-96</w:t>
              </w:r>
            </w:smartTag>
          </w:p>
        </w:tc>
        <w:tc>
          <w:tcPr>
            <w:tcW w:w="4960" w:type="dxa"/>
            <w:tcBorders>
              <w:top w:val="nil"/>
              <w:left w:val="nil"/>
              <w:bottom w:val="nil"/>
              <w:right w:val="nil"/>
            </w:tcBorders>
            <w:tcMar>
              <w:top w:w="30" w:type="dxa"/>
              <w:left w:w="60" w:type="dxa"/>
              <w:bottom w:w="20" w:type="dxa"/>
              <w:right w:w="60" w:type="dxa"/>
            </w:tcMar>
          </w:tcPr>
          <w:p w14:paraId="3CFCD971" w14:textId="77777777" w:rsidR="00B67371" w:rsidRDefault="00B67371">
            <w:pPr>
              <w:pStyle w:val="CellBody"/>
              <w:spacing w:line="260" w:lineRule="atLeast"/>
              <w:rPr>
                <w:sz w:val="22"/>
                <w:szCs w:val="22"/>
              </w:rPr>
            </w:pPr>
            <w:r>
              <w:rPr>
                <w:w w:val="100"/>
                <w:sz w:val="22"/>
                <w:szCs w:val="22"/>
              </w:rPr>
              <w:t>Adopting the Oregon Uniform Citation and Complaint Form for purposes of citing persons and filing complaints in municipal court for violation of city ordinances and regulations</w:t>
            </w:r>
          </w:p>
        </w:tc>
        <w:tc>
          <w:tcPr>
            <w:tcW w:w="1980" w:type="dxa"/>
            <w:tcBorders>
              <w:top w:val="nil"/>
              <w:left w:val="nil"/>
              <w:bottom w:val="nil"/>
              <w:right w:val="nil"/>
            </w:tcBorders>
            <w:tcMar>
              <w:top w:w="30" w:type="dxa"/>
              <w:left w:w="60" w:type="dxa"/>
              <w:bottom w:w="20" w:type="dxa"/>
              <w:right w:w="60" w:type="dxa"/>
            </w:tcMar>
          </w:tcPr>
          <w:p w14:paraId="4B2E8F81" w14:textId="77777777" w:rsidR="00B67371" w:rsidRDefault="00B67371">
            <w:pPr>
              <w:pStyle w:val="CellBody"/>
              <w:spacing w:line="260" w:lineRule="atLeast"/>
              <w:rPr>
                <w:sz w:val="22"/>
                <w:szCs w:val="22"/>
              </w:rPr>
            </w:pPr>
            <w:r>
              <w:rPr>
                <w:w w:val="100"/>
                <w:sz w:val="22"/>
                <w:szCs w:val="22"/>
              </w:rPr>
              <w:t>(2.30)</w:t>
            </w:r>
          </w:p>
        </w:tc>
      </w:tr>
      <w:tr w:rsidR="00B67371" w14:paraId="4B8D95DB"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44C6DE2" w14:textId="77777777" w:rsidR="00B67371" w:rsidRDefault="00B67371">
            <w:pPr>
              <w:pStyle w:val="CellBody"/>
              <w:spacing w:line="260" w:lineRule="atLeast"/>
              <w:rPr>
                <w:sz w:val="22"/>
                <w:szCs w:val="22"/>
              </w:rPr>
            </w:pPr>
            <w:r>
              <w:rPr>
                <w:w w:val="100"/>
                <w:sz w:val="22"/>
                <w:szCs w:val="22"/>
              </w:rPr>
              <w:t>2449</w:t>
            </w:r>
          </w:p>
        </w:tc>
        <w:tc>
          <w:tcPr>
            <w:tcW w:w="1530" w:type="dxa"/>
            <w:tcBorders>
              <w:top w:val="nil"/>
              <w:left w:val="nil"/>
              <w:bottom w:val="nil"/>
              <w:right w:val="nil"/>
            </w:tcBorders>
            <w:tcMar>
              <w:top w:w="30" w:type="dxa"/>
              <w:left w:w="60" w:type="dxa"/>
              <w:bottom w:w="20" w:type="dxa"/>
              <w:right w:w="60" w:type="dxa"/>
            </w:tcMar>
          </w:tcPr>
          <w:p w14:paraId="13204A20"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3"/>
                <w:attr w:name="Year" w:val="1996"/>
              </w:smartTagPr>
              <w:r>
                <w:rPr>
                  <w:w w:val="100"/>
                  <w:sz w:val="22"/>
                  <w:szCs w:val="22"/>
                </w:rPr>
                <w:t>9-3-96</w:t>
              </w:r>
            </w:smartTag>
          </w:p>
        </w:tc>
        <w:tc>
          <w:tcPr>
            <w:tcW w:w="4960" w:type="dxa"/>
            <w:tcBorders>
              <w:top w:val="nil"/>
              <w:left w:val="nil"/>
              <w:bottom w:val="nil"/>
              <w:right w:val="nil"/>
            </w:tcBorders>
            <w:tcMar>
              <w:top w:w="30" w:type="dxa"/>
              <w:left w:w="60" w:type="dxa"/>
              <w:bottom w:w="20" w:type="dxa"/>
              <w:right w:w="60" w:type="dxa"/>
            </w:tcMar>
          </w:tcPr>
          <w:p w14:paraId="58C86AFD" w14:textId="77777777" w:rsidR="00B67371" w:rsidRDefault="00B67371">
            <w:pPr>
              <w:pStyle w:val="CellBody"/>
              <w:spacing w:line="260" w:lineRule="atLeast"/>
              <w:rPr>
                <w:sz w:val="22"/>
                <w:szCs w:val="22"/>
              </w:rPr>
            </w:pPr>
            <w:r>
              <w:rPr>
                <w:w w:val="100"/>
                <w:sz w:val="22"/>
                <w:szCs w:val="22"/>
              </w:rPr>
              <w:t>Vacating the east-west right-of-way between tax lots adjacent to Tax Lot Nos. 3220CB-5800, -5900, -6000, 6100, -6300, and -6401 within the corporate city limits</w:t>
            </w:r>
          </w:p>
        </w:tc>
        <w:tc>
          <w:tcPr>
            <w:tcW w:w="1980" w:type="dxa"/>
            <w:tcBorders>
              <w:top w:val="nil"/>
              <w:left w:val="nil"/>
              <w:bottom w:val="nil"/>
              <w:right w:val="nil"/>
            </w:tcBorders>
            <w:tcMar>
              <w:top w:w="30" w:type="dxa"/>
              <w:left w:w="60" w:type="dxa"/>
              <w:bottom w:w="20" w:type="dxa"/>
              <w:right w:w="60" w:type="dxa"/>
            </w:tcMar>
          </w:tcPr>
          <w:p w14:paraId="1BBD630C" w14:textId="77777777" w:rsidR="00B67371" w:rsidRDefault="00B67371">
            <w:pPr>
              <w:pStyle w:val="CellBody"/>
              <w:spacing w:line="260" w:lineRule="atLeast"/>
              <w:rPr>
                <w:sz w:val="22"/>
                <w:szCs w:val="22"/>
              </w:rPr>
            </w:pPr>
            <w:r>
              <w:rPr>
                <w:w w:val="100"/>
                <w:sz w:val="22"/>
                <w:szCs w:val="22"/>
              </w:rPr>
              <w:t>(Special)</w:t>
            </w:r>
          </w:p>
        </w:tc>
      </w:tr>
      <w:tr w:rsidR="00B67371" w14:paraId="636C5463"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1BACBE0" w14:textId="77777777" w:rsidR="00B67371" w:rsidRDefault="00B67371">
            <w:pPr>
              <w:pStyle w:val="CellBody"/>
              <w:spacing w:line="260" w:lineRule="atLeast"/>
              <w:rPr>
                <w:sz w:val="22"/>
                <w:szCs w:val="22"/>
              </w:rPr>
            </w:pPr>
            <w:r>
              <w:rPr>
                <w:w w:val="100"/>
                <w:sz w:val="22"/>
                <w:szCs w:val="22"/>
              </w:rPr>
              <w:t>2450</w:t>
            </w:r>
          </w:p>
        </w:tc>
        <w:tc>
          <w:tcPr>
            <w:tcW w:w="1530" w:type="dxa"/>
            <w:tcBorders>
              <w:top w:val="nil"/>
              <w:left w:val="nil"/>
              <w:bottom w:val="nil"/>
              <w:right w:val="nil"/>
            </w:tcBorders>
            <w:tcMar>
              <w:top w:w="30" w:type="dxa"/>
              <w:left w:w="60" w:type="dxa"/>
              <w:bottom w:w="20" w:type="dxa"/>
              <w:right w:w="60" w:type="dxa"/>
            </w:tcMar>
          </w:tcPr>
          <w:p w14:paraId="462C17A2" w14:textId="77777777" w:rsidR="00A01A5B"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249371BA" w14:textId="77777777" w:rsidR="00B67371" w:rsidRDefault="00B67371">
            <w:pPr>
              <w:pStyle w:val="CellBody"/>
              <w:spacing w:line="260" w:lineRule="atLeast"/>
              <w:rPr>
                <w:sz w:val="22"/>
                <w:szCs w:val="22"/>
              </w:rPr>
            </w:pPr>
            <w:r>
              <w:rPr>
                <w:w w:val="100"/>
                <w:sz w:val="22"/>
                <w:szCs w:val="22"/>
              </w:rPr>
              <w:t>Schneider RDF facility. (Failed to pass.)</w:t>
            </w:r>
          </w:p>
        </w:tc>
        <w:tc>
          <w:tcPr>
            <w:tcW w:w="1980" w:type="dxa"/>
            <w:tcBorders>
              <w:top w:val="nil"/>
              <w:left w:val="nil"/>
              <w:bottom w:val="nil"/>
              <w:right w:val="nil"/>
            </w:tcBorders>
            <w:tcMar>
              <w:top w:w="30" w:type="dxa"/>
              <w:left w:w="60" w:type="dxa"/>
              <w:bottom w:w="20" w:type="dxa"/>
              <w:right w:w="60" w:type="dxa"/>
            </w:tcMar>
          </w:tcPr>
          <w:p w14:paraId="477EB82C" w14:textId="77777777" w:rsidR="00B67371" w:rsidRDefault="00B67371">
            <w:pPr>
              <w:pStyle w:val="CellBody"/>
              <w:spacing w:line="260" w:lineRule="atLeast"/>
              <w:rPr>
                <w:sz w:val="22"/>
                <w:szCs w:val="22"/>
              </w:rPr>
            </w:pPr>
            <w:r>
              <w:rPr>
                <w:w w:val="100"/>
                <w:sz w:val="22"/>
                <w:szCs w:val="22"/>
              </w:rPr>
              <w:t>(Not passed)</w:t>
            </w:r>
          </w:p>
        </w:tc>
      </w:tr>
      <w:tr w:rsidR="00B67371" w14:paraId="0F901B28" w14:textId="77777777" w:rsidTr="00444702">
        <w:trPr>
          <w:gridAfter w:val="1"/>
          <w:wAfter w:w="1980" w:type="dxa"/>
          <w:cantSplit/>
          <w:trHeight w:val="4680"/>
        </w:trPr>
        <w:tc>
          <w:tcPr>
            <w:tcW w:w="1170" w:type="dxa"/>
            <w:tcBorders>
              <w:top w:val="nil"/>
              <w:left w:val="nil"/>
              <w:bottom w:val="nil"/>
              <w:right w:val="nil"/>
            </w:tcBorders>
            <w:tcMar>
              <w:top w:w="30" w:type="dxa"/>
              <w:left w:w="60" w:type="dxa"/>
              <w:bottom w:w="20" w:type="dxa"/>
              <w:right w:w="60" w:type="dxa"/>
            </w:tcMar>
          </w:tcPr>
          <w:p w14:paraId="4DEE4317" w14:textId="77777777" w:rsidR="00B67371" w:rsidRDefault="00B67371">
            <w:pPr>
              <w:pStyle w:val="CellBody"/>
              <w:spacing w:line="260" w:lineRule="atLeast"/>
              <w:rPr>
                <w:sz w:val="22"/>
                <w:szCs w:val="22"/>
              </w:rPr>
            </w:pPr>
            <w:r>
              <w:rPr>
                <w:w w:val="100"/>
                <w:sz w:val="22"/>
                <w:szCs w:val="22"/>
              </w:rPr>
              <w:t>2451</w:t>
            </w:r>
          </w:p>
        </w:tc>
        <w:tc>
          <w:tcPr>
            <w:tcW w:w="1530" w:type="dxa"/>
            <w:tcBorders>
              <w:top w:val="nil"/>
              <w:left w:val="nil"/>
              <w:bottom w:val="nil"/>
              <w:right w:val="nil"/>
            </w:tcBorders>
            <w:tcMar>
              <w:top w:w="30" w:type="dxa"/>
              <w:left w:w="60" w:type="dxa"/>
              <w:bottom w:w="20" w:type="dxa"/>
              <w:right w:w="60" w:type="dxa"/>
            </w:tcMar>
          </w:tcPr>
          <w:p w14:paraId="48909D2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2"/>
                <w:attr w:name="Year" w:val="1996"/>
              </w:smartTagPr>
              <w:r>
                <w:rPr>
                  <w:w w:val="100"/>
                  <w:sz w:val="22"/>
                  <w:szCs w:val="22"/>
                </w:rPr>
                <w:t>12-2-96</w:t>
              </w:r>
            </w:smartTag>
          </w:p>
        </w:tc>
        <w:tc>
          <w:tcPr>
            <w:tcW w:w="4960" w:type="dxa"/>
            <w:tcBorders>
              <w:top w:val="nil"/>
              <w:left w:val="nil"/>
              <w:bottom w:val="nil"/>
              <w:right w:val="nil"/>
            </w:tcBorders>
            <w:tcMar>
              <w:top w:w="30" w:type="dxa"/>
              <w:left w:w="60" w:type="dxa"/>
              <w:bottom w:w="20" w:type="dxa"/>
              <w:right w:w="60" w:type="dxa"/>
            </w:tcMar>
          </w:tcPr>
          <w:p w14:paraId="6EE8B14F" w14:textId="77777777" w:rsidR="00B67371" w:rsidRDefault="00B67371">
            <w:pPr>
              <w:pStyle w:val="CellBody"/>
              <w:spacing w:line="260" w:lineRule="atLeast"/>
              <w:rPr>
                <w:sz w:val="22"/>
                <w:szCs w:val="22"/>
              </w:rPr>
            </w:pPr>
            <w:r>
              <w:rPr>
                <w:w w:val="100"/>
                <w:sz w:val="22"/>
                <w:szCs w:val="22"/>
              </w:rPr>
              <w:t>Updating the development code, hereafter referred to as “Newberg development code – Revision 1,” and repealing and replacing in its entirety Ord. No. 95-2411 with the attached Exhibits A and C</w:t>
            </w:r>
          </w:p>
        </w:tc>
        <w:tc>
          <w:tcPr>
            <w:tcW w:w="1980" w:type="dxa"/>
            <w:tcBorders>
              <w:top w:val="nil"/>
              <w:left w:val="nil"/>
              <w:bottom w:val="nil"/>
              <w:right w:val="nil"/>
            </w:tcBorders>
            <w:tcMar>
              <w:top w:w="30" w:type="dxa"/>
              <w:left w:w="60" w:type="dxa"/>
              <w:bottom w:w="20" w:type="dxa"/>
              <w:right w:w="60" w:type="dxa"/>
            </w:tcMar>
          </w:tcPr>
          <w:p w14:paraId="6FE717FC" w14:textId="77777777" w:rsidR="00B67371" w:rsidRDefault="00B67371">
            <w:pPr>
              <w:pStyle w:val="CellBody"/>
              <w:spacing w:line="260" w:lineRule="atLeast"/>
              <w:rPr>
                <w:sz w:val="22"/>
                <w:szCs w:val="22"/>
              </w:rPr>
            </w:pPr>
            <w:r>
              <w:rPr>
                <w:w w:val="100"/>
                <w:sz w:val="22"/>
                <w:szCs w:val="22"/>
              </w:rPr>
              <w:t>(15.05, 15.100, 15.205, 15.210, 15.215, 15.220, 15.225, 15.235, 15.240, 15.250, 15.302, 15.304, 15.306, 15.308, 15.310, 15.312, 15.314, 15.316, 15.320, 15.322, 15.324, 15.326, 15.328, 15.340, 15.342, 15.344, 15.346, 15.348, 15.405, 15.410, 15.415, 15.420, 15.440, 15.445, 15.505, 15.510)</w:t>
            </w:r>
          </w:p>
        </w:tc>
      </w:tr>
      <w:tr w:rsidR="00B67371" w14:paraId="3654987C"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266E83B5" w14:textId="77777777" w:rsidR="00B67371" w:rsidRDefault="00B67371">
            <w:pPr>
              <w:pStyle w:val="CellBody"/>
              <w:spacing w:line="260" w:lineRule="atLeast"/>
              <w:rPr>
                <w:sz w:val="22"/>
                <w:szCs w:val="22"/>
              </w:rPr>
            </w:pPr>
            <w:r>
              <w:rPr>
                <w:w w:val="100"/>
                <w:sz w:val="22"/>
                <w:szCs w:val="22"/>
              </w:rPr>
              <w:t>2452</w:t>
            </w:r>
          </w:p>
        </w:tc>
        <w:tc>
          <w:tcPr>
            <w:tcW w:w="1530" w:type="dxa"/>
            <w:tcBorders>
              <w:top w:val="nil"/>
              <w:left w:val="nil"/>
              <w:bottom w:val="nil"/>
              <w:right w:val="nil"/>
            </w:tcBorders>
            <w:tcMar>
              <w:top w:w="30" w:type="dxa"/>
              <w:left w:w="60" w:type="dxa"/>
              <w:bottom w:w="20" w:type="dxa"/>
              <w:right w:w="60" w:type="dxa"/>
            </w:tcMar>
          </w:tcPr>
          <w:p w14:paraId="78BF76B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4"/>
                <w:attr w:name="Year" w:val="1996"/>
              </w:smartTagPr>
              <w:r>
                <w:rPr>
                  <w:w w:val="100"/>
                  <w:sz w:val="22"/>
                  <w:szCs w:val="22"/>
                </w:rPr>
                <w:t>11-4-96</w:t>
              </w:r>
            </w:smartTag>
          </w:p>
        </w:tc>
        <w:tc>
          <w:tcPr>
            <w:tcW w:w="4960" w:type="dxa"/>
            <w:tcBorders>
              <w:top w:val="nil"/>
              <w:left w:val="nil"/>
              <w:bottom w:val="nil"/>
              <w:right w:val="nil"/>
            </w:tcBorders>
            <w:tcMar>
              <w:top w:w="30" w:type="dxa"/>
              <w:left w:w="60" w:type="dxa"/>
              <w:bottom w:w="20" w:type="dxa"/>
              <w:right w:w="60" w:type="dxa"/>
            </w:tcMar>
          </w:tcPr>
          <w:p w14:paraId="643B3582" w14:textId="77777777" w:rsidR="00B67371" w:rsidRDefault="00B67371">
            <w:pPr>
              <w:pStyle w:val="CellBody"/>
              <w:spacing w:line="260" w:lineRule="atLeast"/>
              <w:rPr>
                <w:sz w:val="22"/>
                <w:szCs w:val="22"/>
              </w:rPr>
            </w:pPr>
            <w:r>
              <w:rPr>
                <w:w w:val="100"/>
                <w:sz w:val="22"/>
                <w:szCs w:val="22"/>
              </w:rPr>
              <w:t>Amending comprehensive plan policies and map; and amending development code and zoning map for the purpose of adopting land use standards within stream corridors, repealing certain provisions and directing the preparation of implementing resolutions</w:t>
            </w:r>
          </w:p>
        </w:tc>
        <w:tc>
          <w:tcPr>
            <w:tcW w:w="1980" w:type="dxa"/>
            <w:tcBorders>
              <w:top w:val="nil"/>
              <w:left w:val="nil"/>
              <w:bottom w:val="nil"/>
              <w:right w:val="nil"/>
            </w:tcBorders>
            <w:tcMar>
              <w:top w:w="30" w:type="dxa"/>
              <w:left w:w="60" w:type="dxa"/>
              <w:bottom w:w="20" w:type="dxa"/>
              <w:right w:w="60" w:type="dxa"/>
            </w:tcMar>
          </w:tcPr>
          <w:p w14:paraId="4E809803" w14:textId="77777777" w:rsidR="00B67371" w:rsidRDefault="00B67371">
            <w:pPr>
              <w:pStyle w:val="CellBody"/>
              <w:spacing w:line="260" w:lineRule="atLeast"/>
              <w:rPr>
                <w:sz w:val="22"/>
                <w:szCs w:val="22"/>
              </w:rPr>
            </w:pPr>
            <w:r>
              <w:rPr>
                <w:w w:val="100"/>
                <w:sz w:val="22"/>
                <w:szCs w:val="22"/>
              </w:rPr>
              <w:t>(Superseded by development code)</w:t>
            </w:r>
          </w:p>
        </w:tc>
      </w:tr>
      <w:tr w:rsidR="00B67371" w14:paraId="534003EC"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66AAE60" w14:textId="77777777" w:rsidR="00B67371" w:rsidRDefault="00B67371">
            <w:pPr>
              <w:pStyle w:val="CellBody"/>
              <w:spacing w:line="260" w:lineRule="atLeast"/>
              <w:rPr>
                <w:sz w:val="22"/>
                <w:szCs w:val="22"/>
              </w:rPr>
            </w:pPr>
            <w:r>
              <w:rPr>
                <w:w w:val="100"/>
                <w:sz w:val="22"/>
                <w:szCs w:val="22"/>
              </w:rPr>
              <w:t>2453</w:t>
            </w:r>
          </w:p>
        </w:tc>
        <w:tc>
          <w:tcPr>
            <w:tcW w:w="1530" w:type="dxa"/>
            <w:tcBorders>
              <w:top w:val="nil"/>
              <w:left w:val="nil"/>
              <w:bottom w:val="nil"/>
              <w:right w:val="nil"/>
            </w:tcBorders>
            <w:tcMar>
              <w:top w:w="30" w:type="dxa"/>
              <w:left w:w="60" w:type="dxa"/>
              <w:bottom w:w="20" w:type="dxa"/>
              <w:right w:w="60" w:type="dxa"/>
            </w:tcMar>
          </w:tcPr>
          <w:p w14:paraId="25B09735"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7"/>
                <w:attr w:name="Year" w:val="1996"/>
              </w:smartTagPr>
              <w:r>
                <w:rPr>
                  <w:w w:val="100"/>
                  <w:sz w:val="22"/>
                  <w:szCs w:val="22"/>
                </w:rPr>
                <w:t>10-7-96</w:t>
              </w:r>
            </w:smartTag>
          </w:p>
        </w:tc>
        <w:tc>
          <w:tcPr>
            <w:tcW w:w="4960" w:type="dxa"/>
            <w:tcBorders>
              <w:top w:val="nil"/>
              <w:left w:val="nil"/>
              <w:bottom w:val="nil"/>
              <w:right w:val="nil"/>
            </w:tcBorders>
            <w:tcMar>
              <w:top w:w="30" w:type="dxa"/>
              <w:left w:w="60" w:type="dxa"/>
              <w:bottom w:w="20" w:type="dxa"/>
              <w:right w:w="60" w:type="dxa"/>
            </w:tcMar>
          </w:tcPr>
          <w:p w14:paraId="02A5892D" w14:textId="77777777" w:rsidR="00B67371" w:rsidRDefault="00B67371">
            <w:pPr>
              <w:pStyle w:val="CellBody"/>
              <w:spacing w:line="260" w:lineRule="atLeast"/>
              <w:rPr>
                <w:sz w:val="22"/>
                <w:szCs w:val="22"/>
              </w:rPr>
            </w:pPr>
            <w:r>
              <w:rPr>
                <w:w w:val="100"/>
                <w:sz w:val="22"/>
                <w:szCs w:val="22"/>
              </w:rPr>
              <w:t>Amending § 1 of Ord. No. 895, providing that the city council shall set the meeting time for its meetings on the first Monday of each month</w:t>
            </w:r>
          </w:p>
        </w:tc>
        <w:tc>
          <w:tcPr>
            <w:tcW w:w="1980" w:type="dxa"/>
            <w:tcBorders>
              <w:top w:val="nil"/>
              <w:left w:val="nil"/>
              <w:bottom w:val="nil"/>
              <w:right w:val="nil"/>
            </w:tcBorders>
            <w:tcMar>
              <w:top w:w="30" w:type="dxa"/>
              <w:left w:w="60" w:type="dxa"/>
              <w:bottom w:w="20" w:type="dxa"/>
              <w:right w:w="60" w:type="dxa"/>
            </w:tcMar>
          </w:tcPr>
          <w:p w14:paraId="238C2A50" w14:textId="77777777" w:rsidR="00B67371" w:rsidRDefault="00B67371">
            <w:pPr>
              <w:pStyle w:val="CellBody"/>
              <w:spacing w:line="260" w:lineRule="atLeast"/>
              <w:rPr>
                <w:sz w:val="22"/>
                <w:szCs w:val="22"/>
              </w:rPr>
            </w:pPr>
            <w:r>
              <w:rPr>
                <w:w w:val="100"/>
                <w:sz w:val="22"/>
                <w:szCs w:val="22"/>
              </w:rPr>
              <w:t>(2.05)</w:t>
            </w:r>
          </w:p>
        </w:tc>
      </w:tr>
      <w:tr w:rsidR="00B67371" w14:paraId="5907D65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9E362CE" w14:textId="77777777" w:rsidR="00B67371" w:rsidRDefault="00B67371">
            <w:pPr>
              <w:pStyle w:val="CellBody"/>
              <w:spacing w:line="260" w:lineRule="atLeast"/>
              <w:rPr>
                <w:sz w:val="22"/>
                <w:szCs w:val="22"/>
              </w:rPr>
            </w:pPr>
            <w:r>
              <w:rPr>
                <w:w w:val="100"/>
                <w:sz w:val="22"/>
                <w:szCs w:val="22"/>
              </w:rPr>
              <w:t>2454</w:t>
            </w:r>
          </w:p>
        </w:tc>
        <w:tc>
          <w:tcPr>
            <w:tcW w:w="1530" w:type="dxa"/>
            <w:tcBorders>
              <w:top w:val="nil"/>
              <w:left w:val="nil"/>
              <w:bottom w:val="nil"/>
              <w:right w:val="nil"/>
            </w:tcBorders>
            <w:tcMar>
              <w:top w:w="30" w:type="dxa"/>
              <w:left w:w="60" w:type="dxa"/>
              <w:bottom w:w="20" w:type="dxa"/>
              <w:right w:w="60" w:type="dxa"/>
            </w:tcMar>
          </w:tcPr>
          <w:p w14:paraId="03524C29"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4"/>
                <w:attr w:name="Year" w:val="1996"/>
              </w:smartTagPr>
              <w:r>
                <w:rPr>
                  <w:w w:val="100"/>
                  <w:sz w:val="22"/>
                  <w:szCs w:val="22"/>
                </w:rPr>
                <w:t>11-4-96</w:t>
              </w:r>
            </w:smartTag>
          </w:p>
        </w:tc>
        <w:tc>
          <w:tcPr>
            <w:tcW w:w="4960" w:type="dxa"/>
            <w:tcBorders>
              <w:top w:val="nil"/>
              <w:left w:val="nil"/>
              <w:bottom w:val="nil"/>
              <w:right w:val="nil"/>
            </w:tcBorders>
            <w:tcMar>
              <w:top w:w="30" w:type="dxa"/>
              <w:left w:w="60" w:type="dxa"/>
              <w:bottom w:w="20" w:type="dxa"/>
              <w:right w:w="60" w:type="dxa"/>
            </w:tcMar>
          </w:tcPr>
          <w:p w14:paraId="074073C6" w14:textId="77777777" w:rsidR="00B67371" w:rsidRDefault="00B67371">
            <w:pPr>
              <w:pStyle w:val="CellBody"/>
              <w:spacing w:line="260" w:lineRule="atLeast"/>
              <w:rPr>
                <w:sz w:val="22"/>
                <w:szCs w:val="22"/>
              </w:rPr>
            </w:pPr>
            <w:r>
              <w:rPr>
                <w:w w:val="100"/>
                <w:sz w:val="22"/>
                <w:szCs w:val="22"/>
              </w:rPr>
              <w:t>Pertaining to public contracts and purchasing, repealing Ord. Nos. 1793 and 2154</w:t>
            </w:r>
          </w:p>
        </w:tc>
        <w:tc>
          <w:tcPr>
            <w:tcW w:w="1980" w:type="dxa"/>
            <w:tcBorders>
              <w:top w:val="nil"/>
              <w:left w:val="nil"/>
              <w:bottom w:val="nil"/>
              <w:right w:val="nil"/>
            </w:tcBorders>
            <w:tcMar>
              <w:top w:w="30" w:type="dxa"/>
              <w:left w:w="60" w:type="dxa"/>
              <w:bottom w:w="20" w:type="dxa"/>
              <w:right w:w="60" w:type="dxa"/>
            </w:tcMar>
          </w:tcPr>
          <w:p w14:paraId="4EA63338" w14:textId="77777777" w:rsidR="00B67371" w:rsidRDefault="00B67371">
            <w:pPr>
              <w:pStyle w:val="CellBody"/>
              <w:spacing w:line="260" w:lineRule="atLeast"/>
              <w:rPr>
                <w:sz w:val="22"/>
                <w:szCs w:val="22"/>
              </w:rPr>
            </w:pPr>
            <w:r>
              <w:rPr>
                <w:w w:val="100"/>
                <w:sz w:val="22"/>
                <w:szCs w:val="22"/>
              </w:rPr>
              <w:t>(Repealed by 2618)</w:t>
            </w:r>
          </w:p>
        </w:tc>
      </w:tr>
      <w:tr w:rsidR="00B67371" w14:paraId="6B3EC5F6"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1CB6541F" w14:textId="77777777" w:rsidR="00B67371" w:rsidRDefault="00B67371">
            <w:pPr>
              <w:pStyle w:val="CellBody"/>
              <w:spacing w:line="260" w:lineRule="atLeast"/>
              <w:rPr>
                <w:sz w:val="22"/>
                <w:szCs w:val="22"/>
              </w:rPr>
            </w:pPr>
            <w:r>
              <w:rPr>
                <w:w w:val="100"/>
                <w:sz w:val="22"/>
                <w:szCs w:val="22"/>
              </w:rPr>
              <w:t>2455</w:t>
            </w:r>
          </w:p>
        </w:tc>
        <w:tc>
          <w:tcPr>
            <w:tcW w:w="1530" w:type="dxa"/>
            <w:tcBorders>
              <w:top w:val="nil"/>
              <w:left w:val="nil"/>
              <w:bottom w:val="nil"/>
              <w:right w:val="nil"/>
            </w:tcBorders>
            <w:tcMar>
              <w:top w:w="30" w:type="dxa"/>
              <w:left w:w="60" w:type="dxa"/>
              <w:bottom w:w="20" w:type="dxa"/>
              <w:right w:w="60" w:type="dxa"/>
            </w:tcMar>
          </w:tcPr>
          <w:p w14:paraId="19C5E98E"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4"/>
                <w:attr w:name="Year" w:val="1996"/>
              </w:smartTagPr>
              <w:r>
                <w:rPr>
                  <w:w w:val="100"/>
                  <w:sz w:val="22"/>
                  <w:szCs w:val="22"/>
                </w:rPr>
                <w:t>11-4-96</w:t>
              </w:r>
            </w:smartTag>
          </w:p>
        </w:tc>
        <w:tc>
          <w:tcPr>
            <w:tcW w:w="4960" w:type="dxa"/>
            <w:tcBorders>
              <w:top w:val="nil"/>
              <w:left w:val="nil"/>
              <w:bottom w:val="nil"/>
              <w:right w:val="nil"/>
            </w:tcBorders>
            <w:tcMar>
              <w:top w:w="30" w:type="dxa"/>
              <w:left w:w="60" w:type="dxa"/>
              <w:bottom w:w="20" w:type="dxa"/>
              <w:right w:w="60" w:type="dxa"/>
            </w:tcMar>
          </w:tcPr>
          <w:p w14:paraId="589D9A37" w14:textId="77777777" w:rsidR="00B67371" w:rsidRDefault="00B67371">
            <w:pPr>
              <w:pStyle w:val="CellBody"/>
              <w:spacing w:line="260" w:lineRule="atLeast"/>
              <w:rPr>
                <w:sz w:val="22"/>
                <w:szCs w:val="22"/>
              </w:rPr>
            </w:pPr>
            <w:r>
              <w:rPr>
                <w:w w:val="100"/>
                <w:sz w:val="22"/>
                <w:szCs w:val="22"/>
              </w:rPr>
              <w:t xml:space="preserve">Amending the comprehensive plan text supply and demand analysis table, the comprehensive plan map from </w:t>
            </w:r>
            <w:smartTag w:uri="urn:schemas-microsoft-com:office:smarttags" w:element="stockticker">
              <w:r>
                <w:rPr>
                  <w:w w:val="100"/>
                  <w:sz w:val="22"/>
                  <w:szCs w:val="22"/>
                </w:rPr>
                <w:t>LDR</w:t>
              </w:r>
            </w:smartTag>
            <w:r>
              <w:rPr>
                <w:w w:val="100"/>
                <w:sz w:val="22"/>
                <w:szCs w:val="22"/>
              </w:rPr>
              <w:t xml:space="preserve"> to </w:t>
            </w:r>
            <w:smartTag w:uri="urn:schemas-microsoft-com:office:smarttags" w:element="stockticker">
              <w:r>
                <w:rPr>
                  <w:w w:val="100"/>
                  <w:sz w:val="22"/>
                  <w:szCs w:val="22"/>
                </w:rPr>
                <w:t>MDR</w:t>
              </w:r>
            </w:smartTag>
            <w:r>
              <w:rPr>
                <w:w w:val="100"/>
                <w:sz w:val="22"/>
                <w:szCs w:val="22"/>
              </w:rPr>
              <w:t xml:space="preserve">/PD, and the zoning map from R-1 to R-2/PD for a parcel identified as property located west of </w:t>
            </w:r>
            <w:smartTag w:uri="urn:schemas-microsoft-com:office:smarttags" w:element="address">
              <w:smartTag w:uri="urn:schemas-microsoft-com:office:smarttags" w:element="Street">
                <w:r>
                  <w:rPr>
                    <w:w w:val="100"/>
                    <w:sz w:val="22"/>
                    <w:szCs w:val="22"/>
                  </w:rPr>
                  <w:t>North College Street, north</w:t>
                </w:r>
              </w:smartTag>
            </w:smartTag>
            <w:r>
              <w:rPr>
                <w:w w:val="100"/>
                <w:sz w:val="22"/>
                <w:szCs w:val="22"/>
              </w:rPr>
              <w:t xml:space="preserve"> of </w:t>
            </w:r>
            <w:smartTag w:uri="urn:schemas-microsoft-com:office:smarttags" w:element="address">
              <w:smartTag w:uri="urn:schemas-microsoft-com:office:smarttags" w:element="Street">
                <w:r>
                  <w:rPr>
                    <w:w w:val="100"/>
                    <w:sz w:val="22"/>
                    <w:szCs w:val="22"/>
                  </w:rPr>
                  <w:t>Crestview Drive</w:t>
                </w:r>
              </w:smartTag>
            </w:smartTag>
            <w:r>
              <w:rPr>
                <w:w w:val="100"/>
                <w:sz w:val="22"/>
                <w:szCs w:val="22"/>
              </w:rPr>
              <w:t>, Tax Lot No. 3218AA-3100</w:t>
            </w:r>
          </w:p>
        </w:tc>
        <w:tc>
          <w:tcPr>
            <w:tcW w:w="1980" w:type="dxa"/>
            <w:tcBorders>
              <w:top w:val="nil"/>
              <w:left w:val="nil"/>
              <w:bottom w:val="nil"/>
              <w:right w:val="nil"/>
            </w:tcBorders>
            <w:tcMar>
              <w:top w:w="30" w:type="dxa"/>
              <w:left w:w="60" w:type="dxa"/>
              <w:bottom w:w="20" w:type="dxa"/>
              <w:right w:w="60" w:type="dxa"/>
            </w:tcMar>
          </w:tcPr>
          <w:p w14:paraId="31322193" w14:textId="77777777" w:rsidR="00B67371" w:rsidRDefault="00B67371">
            <w:pPr>
              <w:pStyle w:val="CellBody"/>
              <w:spacing w:line="260" w:lineRule="atLeast"/>
              <w:rPr>
                <w:sz w:val="22"/>
                <w:szCs w:val="22"/>
              </w:rPr>
            </w:pPr>
            <w:r>
              <w:rPr>
                <w:w w:val="100"/>
                <w:sz w:val="22"/>
                <w:szCs w:val="22"/>
              </w:rPr>
              <w:t>(Special)</w:t>
            </w:r>
          </w:p>
        </w:tc>
      </w:tr>
      <w:tr w:rsidR="00B67371" w14:paraId="03152F33"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623D6C18" w14:textId="77777777" w:rsidR="00B67371" w:rsidRDefault="00B67371">
            <w:pPr>
              <w:pStyle w:val="CellBody"/>
              <w:spacing w:line="260" w:lineRule="atLeast"/>
              <w:rPr>
                <w:sz w:val="22"/>
                <w:szCs w:val="22"/>
              </w:rPr>
            </w:pPr>
            <w:r>
              <w:rPr>
                <w:w w:val="100"/>
                <w:sz w:val="22"/>
                <w:szCs w:val="22"/>
              </w:rPr>
              <w:t>2456</w:t>
            </w:r>
          </w:p>
        </w:tc>
        <w:tc>
          <w:tcPr>
            <w:tcW w:w="1530" w:type="dxa"/>
            <w:tcBorders>
              <w:top w:val="nil"/>
              <w:left w:val="nil"/>
              <w:bottom w:val="nil"/>
              <w:right w:val="nil"/>
            </w:tcBorders>
            <w:tcMar>
              <w:top w:w="30" w:type="dxa"/>
              <w:left w:w="60" w:type="dxa"/>
              <w:bottom w:w="20" w:type="dxa"/>
              <w:right w:w="60" w:type="dxa"/>
            </w:tcMar>
          </w:tcPr>
          <w:p w14:paraId="6968CD2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4"/>
                <w:attr w:name="Year" w:val="1996"/>
              </w:smartTagPr>
              <w:r>
                <w:rPr>
                  <w:w w:val="100"/>
                  <w:sz w:val="22"/>
                  <w:szCs w:val="22"/>
                </w:rPr>
                <w:t>1-4-96</w:t>
              </w:r>
            </w:smartTag>
          </w:p>
        </w:tc>
        <w:tc>
          <w:tcPr>
            <w:tcW w:w="4960" w:type="dxa"/>
            <w:tcBorders>
              <w:top w:val="nil"/>
              <w:left w:val="nil"/>
              <w:bottom w:val="nil"/>
              <w:right w:val="nil"/>
            </w:tcBorders>
            <w:tcMar>
              <w:top w:w="30" w:type="dxa"/>
              <w:left w:w="60" w:type="dxa"/>
              <w:bottom w:w="20" w:type="dxa"/>
              <w:right w:w="60" w:type="dxa"/>
            </w:tcMar>
          </w:tcPr>
          <w:p w14:paraId="749240DA" w14:textId="77777777" w:rsidR="00B67371" w:rsidRDefault="00B67371">
            <w:pPr>
              <w:pStyle w:val="CellBody"/>
              <w:spacing w:line="260" w:lineRule="atLeast"/>
              <w:rPr>
                <w:sz w:val="22"/>
                <w:szCs w:val="22"/>
              </w:rPr>
            </w:pPr>
            <w:r>
              <w:rPr>
                <w:w w:val="100"/>
                <w:sz w:val="22"/>
                <w:szCs w:val="22"/>
              </w:rPr>
              <w:t xml:space="preserve">Amending the comprehensive plan text supply and demand analysis table, the comprehensive plan map from </w:t>
            </w:r>
            <w:smartTag w:uri="urn:schemas-microsoft-com:office:smarttags" w:element="stockticker">
              <w:r>
                <w:rPr>
                  <w:w w:val="100"/>
                  <w:sz w:val="22"/>
                  <w:szCs w:val="22"/>
                </w:rPr>
                <w:t>LDR</w:t>
              </w:r>
            </w:smartTag>
            <w:r>
              <w:rPr>
                <w:w w:val="100"/>
                <w:sz w:val="22"/>
                <w:szCs w:val="22"/>
              </w:rPr>
              <w:t xml:space="preserve"> to </w:t>
            </w:r>
            <w:smartTag w:uri="urn:schemas-microsoft-com:office:smarttags" w:element="stockticker">
              <w:r>
                <w:rPr>
                  <w:w w:val="100"/>
                  <w:sz w:val="22"/>
                  <w:szCs w:val="22"/>
                </w:rPr>
                <w:t>MDR</w:t>
              </w:r>
            </w:smartTag>
            <w:r>
              <w:rPr>
                <w:w w:val="100"/>
                <w:sz w:val="22"/>
                <w:szCs w:val="22"/>
              </w:rPr>
              <w:t xml:space="preserve">, and the zoning map from R-1 to R-2 for parcels identified as property located at 2105 and </w:t>
            </w:r>
            <w:smartTag w:uri="urn:schemas-microsoft-com:office:smarttags" w:element="address">
              <w:smartTag w:uri="urn:schemas-microsoft-com:office:smarttags" w:element="Street">
                <w:r>
                  <w:rPr>
                    <w:w w:val="100"/>
                    <w:sz w:val="22"/>
                    <w:szCs w:val="22"/>
                  </w:rPr>
                  <w:t>2118 North College Street</w:t>
                </w:r>
              </w:smartTag>
            </w:smartTag>
            <w:r>
              <w:rPr>
                <w:w w:val="100"/>
                <w:sz w:val="22"/>
                <w:szCs w:val="22"/>
              </w:rPr>
              <w:t>, Tax Lot Nos. 3218AA-2901 and 3218-AA-2900</w:t>
            </w:r>
          </w:p>
        </w:tc>
        <w:tc>
          <w:tcPr>
            <w:tcW w:w="1980" w:type="dxa"/>
            <w:tcBorders>
              <w:top w:val="nil"/>
              <w:left w:val="nil"/>
              <w:bottom w:val="nil"/>
              <w:right w:val="nil"/>
            </w:tcBorders>
            <w:tcMar>
              <w:top w:w="30" w:type="dxa"/>
              <w:left w:w="60" w:type="dxa"/>
              <w:bottom w:w="20" w:type="dxa"/>
              <w:right w:w="60" w:type="dxa"/>
            </w:tcMar>
          </w:tcPr>
          <w:p w14:paraId="29CEF18B" w14:textId="77777777" w:rsidR="00B67371" w:rsidRDefault="00B67371">
            <w:pPr>
              <w:pStyle w:val="CellBody"/>
              <w:spacing w:line="260" w:lineRule="atLeast"/>
              <w:rPr>
                <w:sz w:val="22"/>
                <w:szCs w:val="22"/>
              </w:rPr>
            </w:pPr>
            <w:r>
              <w:rPr>
                <w:w w:val="100"/>
                <w:sz w:val="22"/>
                <w:szCs w:val="22"/>
              </w:rPr>
              <w:t>(Special)</w:t>
            </w:r>
          </w:p>
        </w:tc>
      </w:tr>
      <w:tr w:rsidR="00B67371" w14:paraId="67C5B136"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5EC078DD" w14:textId="77777777" w:rsidR="00B67371" w:rsidRDefault="00B67371">
            <w:pPr>
              <w:pStyle w:val="CellBody"/>
              <w:spacing w:line="260" w:lineRule="atLeast"/>
              <w:rPr>
                <w:sz w:val="22"/>
                <w:szCs w:val="22"/>
              </w:rPr>
            </w:pPr>
            <w:r>
              <w:rPr>
                <w:w w:val="100"/>
                <w:sz w:val="22"/>
                <w:szCs w:val="22"/>
              </w:rPr>
              <w:t>2457</w:t>
            </w:r>
          </w:p>
        </w:tc>
        <w:tc>
          <w:tcPr>
            <w:tcW w:w="1530" w:type="dxa"/>
            <w:tcBorders>
              <w:top w:val="nil"/>
              <w:left w:val="nil"/>
              <w:bottom w:val="nil"/>
              <w:right w:val="nil"/>
            </w:tcBorders>
            <w:tcMar>
              <w:top w:w="30" w:type="dxa"/>
              <w:left w:w="60" w:type="dxa"/>
              <w:bottom w:w="20" w:type="dxa"/>
              <w:right w:w="60" w:type="dxa"/>
            </w:tcMar>
          </w:tcPr>
          <w:p w14:paraId="18E99F1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4"/>
                <w:attr w:name="Year" w:val="1996"/>
              </w:smartTagPr>
              <w:r>
                <w:rPr>
                  <w:w w:val="100"/>
                  <w:sz w:val="22"/>
                  <w:szCs w:val="22"/>
                </w:rPr>
                <w:t>11-4-96</w:t>
              </w:r>
            </w:smartTag>
          </w:p>
        </w:tc>
        <w:tc>
          <w:tcPr>
            <w:tcW w:w="4960" w:type="dxa"/>
            <w:tcBorders>
              <w:top w:val="nil"/>
              <w:left w:val="nil"/>
              <w:bottom w:val="nil"/>
              <w:right w:val="nil"/>
            </w:tcBorders>
            <w:tcMar>
              <w:top w:w="30" w:type="dxa"/>
              <w:left w:w="60" w:type="dxa"/>
              <w:bottom w:w="20" w:type="dxa"/>
              <w:right w:w="60" w:type="dxa"/>
            </w:tcMar>
          </w:tcPr>
          <w:p w14:paraId="5589EA6F" w14:textId="77777777" w:rsidR="00B67371" w:rsidRDefault="00B67371">
            <w:pPr>
              <w:pStyle w:val="CellBody"/>
              <w:spacing w:line="260" w:lineRule="atLeast"/>
              <w:rPr>
                <w:sz w:val="22"/>
                <w:szCs w:val="22"/>
              </w:rPr>
            </w:pPr>
            <w:r>
              <w:rPr>
                <w:w w:val="100"/>
                <w:sz w:val="22"/>
                <w:szCs w:val="22"/>
              </w:rPr>
              <w:t xml:space="preserve">Amending the comprehensive plan text supply and demand analysis table, the comprehensive plan map from </w:t>
            </w:r>
            <w:smartTag w:uri="urn:schemas-microsoft-com:office:smarttags" w:element="stockticker">
              <w:r>
                <w:rPr>
                  <w:w w:val="100"/>
                  <w:sz w:val="22"/>
                  <w:szCs w:val="22"/>
                </w:rPr>
                <w:t>LDR</w:t>
              </w:r>
            </w:smartTag>
            <w:r>
              <w:rPr>
                <w:w w:val="100"/>
                <w:sz w:val="22"/>
                <w:szCs w:val="22"/>
              </w:rPr>
              <w:t xml:space="preserve"> to </w:t>
            </w:r>
            <w:smartTag w:uri="urn:schemas-microsoft-com:office:smarttags" w:element="stockticker">
              <w:r>
                <w:rPr>
                  <w:w w:val="100"/>
                  <w:sz w:val="22"/>
                  <w:szCs w:val="22"/>
                </w:rPr>
                <w:t>MDR</w:t>
              </w:r>
            </w:smartTag>
            <w:r>
              <w:rPr>
                <w:w w:val="100"/>
                <w:sz w:val="22"/>
                <w:szCs w:val="22"/>
              </w:rPr>
              <w:t>, and the zoning map from R-1 to R-2 for parcels identified as property located at 732 and 1004 North College Street, Tax Lot Nos. 3218DA-2400, -2500</w:t>
            </w:r>
          </w:p>
        </w:tc>
        <w:tc>
          <w:tcPr>
            <w:tcW w:w="1980" w:type="dxa"/>
            <w:tcBorders>
              <w:top w:val="nil"/>
              <w:left w:val="nil"/>
              <w:bottom w:val="nil"/>
              <w:right w:val="nil"/>
            </w:tcBorders>
            <w:tcMar>
              <w:top w:w="30" w:type="dxa"/>
              <w:left w:w="60" w:type="dxa"/>
              <w:bottom w:w="20" w:type="dxa"/>
              <w:right w:w="60" w:type="dxa"/>
            </w:tcMar>
          </w:tcPr>
          <w:p w14:paraId="26F3886E" w14:textId="77777777" w:rsidR="00B67371" w:rsidRDefault="00B67371">
            <w:pPr>
              <w:pStyle w:val="CellBody"/>
              <w:spacing w:line="260" w:lineRule="atLeast"/>
              <w:rPr>
                <w:sz w:val="22"/>
                <w:szCs w:val="22"/>
              </w:rPr>
            </w:pPr>
            <w:r>
              <w:rPr>
                <w:w w:val="100"/>
                <w:sz w:val="22"/>
                <w:szCs w:val="22"/>
              </w:rPr>
              <w:t>(Special)</w:t>
            </w:r>
          </w:p>
        </w:tc>
      </w:tr>
      <w:tr w:rsidR="00B67371" w14:paraId="32094F8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62C48E0" w14:textId="77777777" w:rsidR="00B67371" w:rsidRDefault="00B67371">
            <w:pPr>
              <w:pStyle w:val="CellBody"/>
              <w:spacing w:line="260" w:lineRule="atLeast"/>
              <w:rPr>
                <w:sz w:val="22"/>
                <w:szCs w:val="22"/>
              </w:rPr>
            </w:pPr>
            <w:r>
              <w:rPr>
                <w:w w:val="100"/>
                <w:sz w:val="22"/>
                <w:szCs w:val="22"/>
              </w:rPr>
              <w:t>2458</w:t>
            </w:r>
          </w:p>
        </w:tc>
        <w:tc>
          <w:tcPr>
            <w:tcW w:w="1530" w:type="dxa"/>
            <w:tcBorders>
              <w:top w:val="nil"/>
              <w:left w:val="nil"/>
              <w:bottom w:val="nil"/>
              <w:right w:val="nil"/>
            </w:tcBorders>
            <w:tcMar>
              <w:top w:w="30" w:type="dxa"/>
              <w:left w:w="60" w:type="dxa"/>
              <w:bottom w:w="20" w:type="dxa"/>
              <w:right w:w="60" w:type="dxa"/>
            </w:tcMar>
          </w:tcPr>
          <w:p w14:paraId="0BF46E3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2"/>
                <w:attr w:name="Year" w:val="1996"/>
              </w:smartTagPr>
              <w:r>
                <w:rPr>
                  <w:w w:val="100"/>
                  <w:sz w:val="22"/>
                  <w:szCs w:val="22"/>
                </w:rPr>
                <w:t>12-2-96</w:t>
              </w:r>
            </w:smartTag>
          </w:p>
        </w:tc>
        <w:tc>
          <w:tcPr>
            <w:tcW w:w="4960" w:type="dxa"/>
            <w:tcBorders>
              <w:top w:val="nil"/>
              <w:left w:val="nil"/>
              <w:bottom w:val="nil"/>
              <w:right w:val="nil"/>
            </w:tcBorders>
            <w:tcMar>
              <w:top w:w="30" w:type="dxa"/>
              <w:left w:w="60" w:type="dxa"/>
              <w:bottom w:w="20" w:type="dxa"/>
              <w:right w:w="60" w:type="dxa"/>
            </w:tcMar>
          </w:tcPr>
          <w:p w14:paraId="3B34768A" w14:textId="77777777" w:rsidR="00B67371" w:rsidRDefault="00B67371">
            <w:pPr>
              <w:pStyle w:val="CellBody"/>
              <w:spacing w:line="260" w:lineRule="atLeast"/>
              <w:rPr>
                <w:sz w:val="22"/>
                <w:szCs w:val="22"/>
              </w:rPr>
            </w:pPr>
            <w:r>
              <w:rPr>
                <w:w w:val="100"/>
                <w:sz w:val="22"/>
                <w:szCs w:val="22"/>
              </w:rPr>
              <w:t>Amending § 51 of Ord. No. 1703 to provide times and penalties for juvenile curfews</w:t>
            </w:r>
          </w:p>
        </w:tc>
        <w:tc>
          <w:tcPr>
            <w:tcW w:w="1980" w:type="dxa"/>
            <w:tcBorders>
              <w:top w:val="nil"/>
              <w:left w:val="nil"/>
              <w:bottom w:val="nil"/>
              <w:right w:val="nil"/>
            </w:tcBorders>
            <w:tcMar>
              <w:top w:w="30" w:type="dxa"/>
              <w:left w:w="60" w:type="dxa"/>
              <w:bottom w:w="20" w:type="dxa"/>
              <w:right w:w="60" w:type="dxa"/>
            </w:tcMar>
          </w:tcPr>
          <w:p w14:paraId="66B46811" w14:textId="77777777" w:rsidR="00B67371" w:rsidRDefault="00B67371">
            <w:pPr>
              <w:pStyle w:val="CellBody"/>
              <w:spacing w:line="260" w:lineRule="atLeast"/>
              <w:rPr>
                <w:sz w:val="22"/>
                <w:szCs w:val="22"/>
              </w:rPr>
            </w:pPr>
            <w:r>
              <w:rPr>
                <w:w w:val="100"/>
                <w:sz w:val="22"/>
                <w:szCs w:val="22"/>
              </w:rPr>
              <w:t>(9.20)</w:t>
            </w:r>
          </w:p>
        </w:tc>
      </w:tr>
      <w:tr w:rsidR="00B67371" w14:paraId="22ED51E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A3C0751" w14:textId="77777777" w:rsidR="00B67371" w:rsidRDefault="00B67371">
            <w:pPr>
              <w:pStyle w:val="CellBody"/>
              <w:spacing w:line="260" w:lineRule="atLeast"/>
              <w:rPr>
                <w:sz w:val="22"/>
                <w:szCs w:val="22"/>
              </w:rPr>
            </w:pPr>
            <w:r>
              <w:rPr>
                <w:w w:val="100"/>
                <w:sz w:val="22"/>
                <w:szCs w:val="22"/>
              </w:rPr>
              <w:t>2459</w:t>
            </w:r>
          </w:p>
        </w:tc>
        <w:tc>
          <w:tcPr>
            <w:tcW w:w="1530" w:type="dxa"/>
            <w:tcBorders>
              <w:top w:val="nil"/>
              <w:left w:val="nil"/>
              <w:bottom w:val="nil"/>
              <w:right w:val="nil"/>
            </w:tcBorders>
            <w:tcMar>
              <w:top w:w="30" w:type="dxa"/>
              <w:left w:w="60" w:type="dxa"/>
              <w:bottom w:w="20" w:type="dxa"/>
              <w:right w:w="60" w:type="dxa"/>
            </w:tcMar>
          </w:tcPr>
          <w:p w14:paraId="5BF1872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2"/>
                <w:attr w:name="Year" w:val="1996"/>
              </w:smartTagPr>
              <w:r>
                <w:rPr>
                  <w:w w:val="100"/>
                  <w:sz w:val="22"/>
                  <w:szCs w:val="22"/>
                </w:rPr>
                <w:t>12-2-96</w:t>
              </w:r>
            </w:smartTag>
          </w:p>
        </w:tc>
        <w:tc>
          <w:tcPr>
            <w:tcW w:w="4960" w:type="dxa"/>
            <w:tcBorders>
              <w:top w:val="nil"/>
              <w:left w:val="nil"/>
              <w:bottom w:val="nil"/>
              <w:right w:val="nil"/>
            </w:tcBorders>
            <w:tcMar>
              <w:top w:w="30" w:type="dxa"/>
              <w:left w:w="60" w:type="dxa"/>
              <w:bottom w:w="20" w:type="dxa"/>
              <w:right w:w="60" w:type="dxa"/>
            </w:tcMar>
          </w:tcPr>
          <w:p w14:paraId="5BDA4C50" w14:textId="77777777" w:rsidR="00B67371" w:rsidRDefault="00B67371">
            <w:pPr>
              <w:pStyle w:val="CellBody"/>
              <w:spacing w:line="260" w:lineRule="atLeast"/>
              <w:rPr>
                <w:sz w:val="22"/>
                <w:szCs w:val="22"/>
              </w:rPr>
            </w:pPr>
            <w:r>
              <w:rPr>
                <w:w w:val="100"/>
                <w:sz w:val="22"/>
                <w:szCs w:val="22"/>
              </w:rPr>
              <w:t>Relating to parental responsibility, creating offenses and providing a remedy for victims</w:t>
            </w:r>
          </w:p>
        </w:tc>
        <w:tc>
          <w:tcPr>
            <w:tcW w:w="1980" w:type="dxa"/>
            <w:tcBorders>
              <w:top w:val="nil"/>
              <w:left w:val="nil"/>
              <w:bottom w:val="nil"/>
              <w:right w:val="nil"/>
            </w:tcBorders>
            <w:tcMar>
              <w:top w:w="30" w:type="dxa"/>
              <w:left w:w="60" w:type="dxa"/>
              <w:bottom w:w="20" w:type="dxa"/>
              <w:right w:w="60" w:type="dxa"/>
            </w:tcMar>
          </w:tcPr>
          <w:p w14:paraId="60AE89E7" w14:textId="77777777" w:rsidR="00B67371" w:rsidRDefault="00B67371">
            <w:pPr>
              <w:pStyle w:val="CellBody"/>
              <w:spacing w:line="260" w:lineRule="atLeast"/>
              <w:rPr>
                <w:sz w:val="22"/>
                <w:szCs w:val="22"/>
              </w:rPr>
            </w:pPr>
            <w:r>
              <w:rPr>
                <w:w w:val="100"/>
                <w:sz w:val="22"/>
                <w:szCs w:val="22"/>
              </w:rPr>
              <w:t>(9.20)</w:t>
            </w:r>
          </w:p>
        </w:tc>
      </w:tr>
      <w:tr w:rsidR="00B67371" w14:paraId="3A1D6E9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56B4BAF" w14:textId="77777777" w:rsidR="00B67371" w:rsidRDefault="00B67371">
            <w:pPr>
              <w:pStyle w:val="CellBody"/>
              <w:spacing w:line="260" w:lineRule="atLeast"/>
              <w:rPr>
                <w:sz w:val="22"/>
                <w:szCs w:val="22"/>
              </w:rPr>
            </w:pPr>
            <w:r>
              <w:rPr>
                <w:w w:val="100"/>
                <w:sz w:val="22"/>
                <w:szCs w:val="22"/>
              </w:rPr>
              <w:t>2460</w:t>
            </w:r>
          </w:p>
        </w:tc>
        <w:tc>
          <w:tcPr>
            <w:tcW w:w="1530" w:type="dxa"/>
            <w:tcBorders>
              <w:top w:val="nil"/>
              <w:left w:val="nil"/>
              <w:bottom w:val="nil"/>
              <w:right w:val="nil"/>
            </w:tcBorders>
            <w:tcMar>
              <w:top w:w="30" w:type="dxa"/>
              <w:left w:w="60" w:type="dxa"/>
              <w:bottom w:w="20" w:type="dxa"/>
              <w:right w:w="60" w:type="dxa"/>
            </w:tcMar>
          </w:tcPr>
          <w:p w14:paraId="0043205E"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2A3D5492" w14:textId="77777777" w:rsidR="00B67371" w:rsidRDefault="00A01A5B">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0DE23524" w14:textId="77777777" w:rsidR="00B67371" w:rsidRDefault="00B67371">
            <w:pPr>
              <w:pStyle w:val="CellBody"/>
              <w:spacing w:line="260" w:lineRule="atLeast"/>
              <w:rPr>
                <w:sz w:val="22"/>
                <w:szCs w:val="22"/>
              </w:rPr>
            </w:pPr>
            <w:r>
              <w:rPr>
                <w:w w:val="100"/>
                <w:sz w:val="22"/>
                <w:szCs w:val="22"/>
              </w:rPr>
              <w:t>(Number not used)</w:t>
            </w:r>
          </w:p>
        </w:tc>
      </w:tr>
      <w:tr w:rsidR="00B67371" w14:paraId="1D0F962E"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62929EC" w14:textId="77777777" w:rsidR="00B67371" w:rsidRDefault="00B67371">
            <w:pPr>
              <w:pStyle w:val="CellBody"/>
              <w:spacing w:line="260" w:lineRule="atLeast"/>
              <w:rPr>
                <w:sz w:val="22"/>
                <w:szCs w:val="22"/>
              </w:rPr>
            </w:pPr>
            <w:r>
              <w:rPr>
                <w:w w:val="100"/>
                <w:sz w:val="22"/>
                <w:szCs w:val="22"/>
              </w:rPr>
              <w:t>2461</w:t>
            </w:r>
          </w:p>
        </w:tc>
        <w:tc>
          <w:tcPr>
            <w:tcW w:w="1530" w:type="dxa"/>
            <w:tcBorders>
              <w:top w:val="nil"/>
              <w:left w:val="nil"/>
              <w:bottom w:val="nil"/>
              <w:right w:val="nil"/>
            </w:tcBorders>
            <w:tcMar>
              <w:top w:w="30" w:type="dxa"/>
              <w:left w:w="60" w:type="dxa"/>
              <w:bottom w:w="20" w:type="dxa"/>
              <w:right w:w="60" w:type="dxa"/>
            </w:tcMar>
          </w:tcPr>
          <w:p w14:paraId="4439EEA4"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3"/>
                <w:attr w:name="Year" w:val="1997"/>
              </w:smartTagPr>
              <w:r>
                <w:rPr>
                  <w:w w:val="100"/>
                  <w:sz w:val="22"/>
                  <w:szCs w:val="22"/>
                </w:rPr>
                <w:t>2-3-97</w:t>
              </w:r>
            </w:smartTag>
          </w:p>
        </w:tc>
        <w:tc>
          <w:tcPr>
            <w:tcW w:w="4960" w:type="dxa"/>
            <w:tcBorders>
              <w:top w:val="nil"/>
              <w:left w:val="nil"/>
              <w:bottom w:val="nil"/>
              <w:right w:val="nil"/>
            </w:tcBorders>
            <w:tcMar>
              <w:top w:w="30" w:type="dxa"/>
              <w:left w:w="60" w:type="dxa"/>
              <w:bottom w:w="20" w:type="dxa"/>
              <w:right w:w="60" w:type="dxa"/>
            </w:tcMar>
          </w:tcPr>
          <w:p w14:paraId="7D84F459" w14:textId="77777777" w:rsidR="00B67371" w:rsidRDefault="00B67371">
            <w:pPr>
              <w:pStyle w:val="CellBody"/>
              <w:spacing w:line="260" w:lineRule="atLeast"/>
              <w:rPr>
                <w:sz w:val="22"/>
                <w:szCs w:val="22"/>
              </w:rPr>
            </w:pPr>
            <w:r>
              <w:rPr>
                <w:w w:val="100"/>
                <w:sz w:val="22"/>
                <w:szCs w:val="22"/>
              </w:rPr>
              <w:t>Amending Ord. No. 96-2440 (legal description only) for Ron Manning property (</w:t>
            </w:r>
            <w:smartTag w:uri="urn:schemas-microsoft-com:office:smarttags" w:element="stockticker">
              <w:r>
                <w:rPr>
                  <w:w w:val="100"/>
                  <w:sz w:val="22"/>
                  <w:szCs w:val="22"/>
                </w:rPr>
                <w:t>ANX</w:t>
              </w:r>
            </w:smartTag>
            <w:r>
              <w:rPr>
                <w:w w:val="100"/>
                <w:sz w:val="22"/>
                <w:szCs w:val="22"/>
              </w:rPr>
              <w:t xml:space="preserve">-11-96), north of </w:t>
            </w:r>
            <w:smartTag w:uri="urn:schemas-microsoft-com:office:smarttags" w:element="address">
              <w:smartTag w:uri="urn:schemas-microsoft-com:office:smarttags" w:element="Street">
                <w:r>
                  <w:rPr>
                    <w:w w:val="100"/>
                    <w:sz w:val="22"/>
                    <w:szCs w:val="22"/>
                  </w:rPr>
                  <w:t>Eleventh Street</w:t>
                </w:r>
              </w:smartTag>
            </w:smartTag>
          </w:p>
        </w:tc>
        <w:tc>
          <w:tcPr>
            <w:tcW w:w="1980" w:type="dxa"/>
            <w:tcBorders>
              <w:top w:val="nil"/>
              <w:left w:val="nil"/>
              <w:bottom w:val="nil"/>
              <w:right w:val="nil"/>
            </w:tcBorders>
            <w:tcMar>
              <w:top w:w="30" w:type="dxa"/>
              <w:left w:w="60" w:type="dxa"/>
              <w:bottom w:w="20" w:type="dxa"/>
              <w:right w:w="60" w:type="dxa"/>
            </w:tcMar>
          </w:tcPr>
          <w:p w14:paraId="709EF450" w14:textId="77777777" w:rsidR="00B67371" w:rsidRDefault="00B67371">
            <w:pPr>
              <w:pStyle w:val="CellBody"/>
              <w:spacing w:line="260" w:lineRule="atLeast"/>
              <w:rPr>
                <w:sz w:val="22"/>
                <w:szCs w:val="22"/>
              </w:rPr>
            </w:pPr>
            <w:r>
              <w:rPr>
                <w:w w:val="100"/>
                <w:sz w:val="22"/>
                <w:szCs w:val="22"/>
              </w:rPr>
              <w:t>(Special)</w:t>
            </w:r>
          </w:p>
        </w:tc>
      </w:tr>
      <w:tr w:rsidR="00B67371" w14:paraId="27892DF5"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A011296" w14:textId="77777777" w:rsidR="00B67371" w:rsidRDefault="00B67371">
            <w:pPr>
              <w:pStyle w:val="CellBody"/>
              <w:spacing w:line="260" w:lineRule="atLeast"/>
              <w:rPr>
                <w:sz w:val="22"/>
                <w:szCs w:val="22"/>
              </w:rPr>
            </w:pPr>
            <w:r>
              <w:rPr>
                <w:w w:val="100"/>
                <w:sz w:val="22"/>
                <w:szCs w:val="22"/>
              </w:rPr>
              <w:t>2462</w:t>
            </w:r>
          </w:p>
        </w:tc>
        <w:tc>
          <w:tcPr>
            <w:tcW w:w="1530" w:type="dxa"/>
            <w:tcBorders>
              <w:top w:val="nil"/>
              <w:left w:val="nil"/>
              <w:bottom w:val="nil"/>
              <w:right w:val="nil"/>
            </w:tcBorders>
            <w:tcMar>
              <w:top w:w="30" w:type="dxa"/>
              <w:left w:w="60" w:type="dxa"/>
              <w:bottom w:w="20" w:type="dxa"/>
              <w:right w:w="60" w:type="dxa"/>
            </w:tcMar>
          </w:tcPr>
          <w:p w14:paraId="16330752"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3"/>
                <w:attr w:name="Year" w:val="1997"/>
              </w:smartTagPr>
              <w:r>
                <w:rPr>
                  <w:w w:val="100"/>
                  <w:sz w:val="22"/>
                  <w:szCs w:val="22"/>
                </w:rPr>
                <w:t>2-3-97</w:t>
              </w:r>
            </w:smartTag>
          </w:p>
        </w:tc>
        <w:tc>
          <w:tcPr>
            <w:tcW w:w="4960" w:type="dxa"/>
            <w:tcBorders>
              <w:top w:val="nil"/>
              <w:left w:val="nil"/>
              <w:bottom w:val="nil"/>
              <w:right w:val="nil"/>
            </w:tcBorders>
            <w:tcMar>
              <w:top w:w="30" w:type="dxa"/>
              <w:left w:w="60" w:type="dxa"/>
              <w:bottom w:w="20" w:type="dxa"/>
              <w:right w:w="60" w:type="dxa"/>
            </w:tcMar>
          </w:tcPr>
          <w:p w14:paraId="3EAC8DF6" w14:textId="77777777" w:rsidR="00B67371" w:rsidRDefault="00B67371">
            <w:pPr>
              <w:pStyle w:val="CellBody"/>
              <w:spacing w:line="260" w:lineRule="atLeast"/>
              <w:rPr>
                <w:sz w:val="22"/>
                <w:szCs w:val="22"/>
              </w:rPr>
            </w:pPr>
            <w:r>
              <w:rPr>
                <w:w w:val="100"/>
                <w:sz w:val="22"/>
                <w:szCs w:val="22"/>
              </w:rPr>
              <w:t>Amending Ord. No. 96-2454, relating to construction manager/general contractor method of contracting for public improvements</w:t>
            </w:r>
          </w:p>
        </w:tc>
        <w:tc>
          <w:tcPr>
            <w:tcW w:w="1980" w:type="dxa"/>
            <w:tcBorders>
              <w:top w:val="nil"/>
              <w:left w:val="nil"/>
              <w:bottom w:val="nil"/>
              <w:right w:val="nil"/>
            </w:tcBorders>
            <w:tcMar>
              <w:top w:w="30" w:type="dxa"/>
              <w:left w:w="60" w:type="dxa"/>
              <w:bottom w:w="20" w:type="dxa"/>
              <w:right w:w="60" w:type="dxa"/>
            </w:tcMar>
          </w:tcPr>
          <w:p w14:paraId="7CCEE08B" w14:textId="77777777" w:rsidR="00B67371" w:rsidRDefault="00B67371">
            <w:pPr>
              <w:pStyle w:val="CellBody"/>
              <w:spacing w:line="260" w:lineRule="atLeast"/>
              <w:rPr>
                <w:sz w:val="22"/>
                <w:szCs w:val="22"/>
              </w:rPr>
            </w:pPr>
            <w:r>
              <w:rPr>
                <w:w w:val="100"/>
                <w:sz w:val="22"/>
                <w:szCs w:val="22"/>
              </w:rPr>
              <w:t>(Repealed by 2618)</w:t>
            </w:r>
          </w:p>
        </w:tc>
      </w:tr>
      <w:tr w:rsidR="00B67371" w14:paraId="116C8483"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54B4D46A" w14:textId="77777777" w:rsidR="00B67371" w:rsidRDefault="00B67371">
            <w:pPr>
              <w:pStyle w:val="CellBody"/>
              <w:spacing w:line="260" w:lineRule="atLeast"/>
              <w:rPr>
                <w:sz w:val="22"/>
                <w:szCs w:val="22"/>
              </w:rPr>
            </w:pPr>
            <w:r>
              <w:rPr>
                <w:w w:val="100"/>
                <w:sz w:val="22"/>
                <w:szCs w:val="22"/>
              </w:rPr>
              <w:t>2463</w:t>
            </w:r>
          </w:p>
        </w:tc>
        <w:tc>
          <w:tcPr>
            <w:tcW w:w="1530" w:type="dxa"/>
            <w:tcBorders>
              <w:top w:val="nil"/>
              <w:left w:val="nil"/>
              <w:bottom w:val="nil"/>
              <w:right w:val="nil"/>
            </w:tcBorders>
            <w:tcMar>
              <w:top w:w="30" w:type="dxa"/>
              <w:left w:w="60" w:type="dxa"/>
              <w:bottom w:w="20" w:type="dxa"/>
              <w:right w:w="60" w:type="dxa"/>
            </w:tcMar>
          </w:tcPr>
          <w:p w14:paraId="3845BA21"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18"/>
                <w:attr w:name="Year" w:val="1997"/>
              </w:smartTagPr>
              <w:r>
                <w:rPr>
                  <w:w w:val="100"/>
                  <w:sz w:val="22"/>
                  <w:szCs w:val="22"/>
                </w:rPr>
                <w:t>2-18-97</w:t>
              </w:r>
            </w:smartTag>
          </w:p>
        </w:tc>
        <w:tc>
          <w:tcPr>
            <w:tcW w:w="4960" w:type="dxa"/>
            <w:tcBorders>
              <w:top w:val="nil"/>
              <w:left w:val="nil"/>
              <w:bottom w:val="nil"/>
              <w:right w:val="nil"/>
            </w:tcBorders>
            <w:tcMar>
              <w:top w:w="30" w:type="dxa"/>
              <w:left w:w="60" w:type="dxa"/>
              <w:bottom w:w="20" w:type="dxa"/>
              <w:right w:w="60" w:type="dxa"/>
            </w:tcMar>
          </w:tcPr>
          <w:p w14:paraId="660252BC" w14:textId="77777777" w:rsidR="00B67371" w:rsidRDefault="00B67371">
            <w:pPr>
              <w:pStyle w:val="CellBody"/>
              <w:spacing w:line="260" w:lineRule="atLeast"/>
              <w:rPr>
                <w:sz w:val="22"/>
                <w:szCs w:val="22"/>
              </w:rPr>
            </w:pPr>
            <w:r>
              <w:rPr>
                <w:w w:val="100"/>
                <w:sz w:val="22"/>
                <w:szCs w:val="22"/>
              </w:rPr>
              <w:t xml:space="preserve">Approving File UGB-1-93, an urban growth boundary amendment for an 18+/-acre property located north of </w:t>
            </w:r>
            <w:smartTag w:uri="urn:schemas-microsoft-com:office:smarttags" w:element="place">
              <w:smartTag w:uri="urn:schemas-microsoft-com:office:smarttags" w:element="PlaceName">
                <w:r>
                  <w:rPr>
                    <w:w w:val="100"/>
                    <w:sz w:val="22"/>
                    <w:szCs w:val="22"/>
                  </w:rPr>
                  <w:t>Crater</w:t>
                </w:r>
              </w:smartTag>
              <w:r>
                <w:rPr>
                  <w:w w:val="100"/>
                  <w:sz w:val="22"/>
                  <w:szCs w:val="22"/>
                </w:rPr>
                <w:t xml:space="preserve"> </w:t>
              </w:r>
              <w:smartTag w:uri="urn:schemas-microsoft-com:office:smarttags" w:element="PlaceType">
                <w:r>
                  <w:rPr>
                    <w:w w:val="100"/>
                    <w:sz w:val="22"/>
                    <w:szCs w:val="22"/>
                  </w:rPr>
                  <w:t>Grade School</w:t>
                </w:r>
              </w:smartTag>
            </w:smartTag>
            <w:r>
              <w:rPr>
                <w:w w:val="100"/>
                <w:sz w:val="22"/>
                <w:szCs w:val="22"/>
              </w:rPr>
              <w:t xml:space="preserve"> on the east side of </w:t>
            </w:r>
            <w:proofErr w:type="spellStart"/>
            <w:smartTag w:uri="urn:schemas-microsoft-com:office:smarttags" w:element="address">
              <w:smartTag w:uri="urn:schemas-microsoft-com:office:smarttags" w:element="Street">
                <w:r>
                  <w:rPr>
                    <w:w w:val="100"/>
                    <w:sz w:val="22"/>
                    <w:szCs w:val="22"/>
                  </w:rPr>
                  <w:t>Chehalem</w:t>
                </w:r>
                <w:proofErr w:type="spellEnd"/>
                <w:r>
                  <w:rPr>
                    <w:w w:val="100"/>
                    <w:sz w:val="22"/>
                    <w:szCs w:val="22"/>
                  </w:rPr>
                  <w:t xml:space="preserve"> Drive</w:t>
                </w:r>
              </w:smartTag>
            </w:smartTag>
            <w:r>
              <w:rPr>
                <w:w w:val="100"/>
                <w:sz w:val="22"/>
                <w:szCs w:val="22"/>
              </w:rPr>
              <w:t>, Tax Lot No. 3207-1000 (</w:t>
            </w:r>
            <w:proofErr w:type="spellStart"/>
            <w:r>
              <w:rPr>
                <w:w w:val="100"/>
                <w:sz w:val="22"/>
                <w:szCs w:val="22"/>
              </w:rPr>
              <w:t>Chehalem</w:t>
            </w:r>
            <w:proofErr w:type="spellEnd"/>
            <w:r>
              <w:rPr>
                <w:w w:val="100"/>
                <w:sz w:val="22"/>
                <w:szCs w:val="22"/>
              </w:rPr>
              <w:t xml:space="preserve"> park &amp; recreation district)</w:t>
            </w:r>
          </w:p>
        </w:tc>
        <w:tc>
          <w:tcPr>
            <w:tcW w:w="1980" w:type="dxa"/>
            <w:tcBorders>
              <w:top w:val="nil"/>
              <w:left w:val="nil"/>
              <w:bottom w:val="nil"/>
              <w:right w:val="nil"/>
            </w:tcBorders>
            <w:tcMar>
              <w:top w:w="30" w:type="dxa"/>
              <w:left w:w="60" w:type="dxa"/>
              <w:bottom w:w="20" w:type="dxa"/>
              <w:right w:w="60" w:type="dxa"/>
            </w:tcMar>
          </w:tcPr>
          <w:p w14:paraId="022CF2D5" w14:textId="77777777" w:rsidR="00B67371" w:rsidRDefault="00B67371">
            <w:pPr>
              <w:pStyle w:val="CellBody"/>
              <w:spacing w:line="260" w:lineRule="atLeast"/>
              <w:rPr>
                <w:sz w:val="22"/>
                <w:szCs w:val="22"/>
              </w:rPr>
            </w:pPr>
            <w:r>
              <w:rPr>
                <w:w w:val="100"/>
                <w:sz w:val="22"/>
                <w:szCs w:val="22"/>
              </w:rPr>
              <w:t>(Special)</w:t>
            </w:r>
          </w:p>
        </w:tc>
      </w:tr>
      <w:tr w:rsidR="00B67371" w14:paraId="608A816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B2452BD" w14:textId="77777777" w:rsidR="00B67371" w:rsidRDefault="00B67371">
            <w:pPr>
              <w:pStyle w:val="CellBody"/>
              <w:spacing w:line="260" w:lineRule="atLeast"/>
              <w:rPr>
                <w:sz w:val="22"/>
                <w:szCs w:val="22"/>
              </w:rPr>
            </w:pPr>
            <w:r>
              <w:rPr>
                <w:w w:val="100"/>
                <w:sz w:val="22"/>
                <w:szCs w:val="22"/>
              </w:rPr>
              <w:t>2464</w:t>
            </w:r>
          </w:p>
        </w:tc>
        <w:tc>
          <w:tcPr>
            <w:tcW w:w="1530" w:type="dxa"/>
            <w:tcBorders>
              <w:top w:val="nil"/>
              <w:left w:val="nil"/>
              <w:bottom w:val="nil"/>
              <w:right w:val="nil"/>
            </w:tcBorders>
            <w:tcMar>
              <w:top w:w="30" w:type="dxa"/>
              <w:left w:w="60" w:type="dxa"/>
              <w:bottom w:w="20" w:type="dxa"/>
              <w:right w:w="60" w:type="dxa"/>
            </w:tcMar>
          </w:tcPr>
          <w:p w14:paraId="0B86C92C"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18"/>
                <w:attr w:name="Year" w:val="1997"/>
              </w:smartTagPr>
              <w:r>
                <w:rPr>
                  <w:w w:val="100"/>
                  <w:sz w:val="22"/>
                  <w:szCs w:val="22"/>
                </w:rPr>
                <w:t>2-18-97</w:t>
              </w:r>
            </w:smartTag>
          </w:p>
        </w:tc>
        <w:tc>
          <w:tcPr>
            <w:tcW w:w="4960" w:type="dxa"/>
            <w:tcBorders>
              <w:top w:val="nil"/>
              <w:left w:val="nil"/>
              <w:bottom w:val="nil"/>
              <w:right w:val="nil"/>
            </w:tcBorders>
            <w:tcMar>
              <w:top w:w="30" w:type="dxa"/>
              <w:left w:w="60" w:type="dxa"/>
              <w:bottom w:w="20" w:type="dxa"/>
              <w:right w:w="60" w:type="dxa"/>
            </w:tcMar>
          </w:tcPr>
          <w:p w14:paraId="4CE04C6A" w14:textId="77777777" w:rsidR="00B67371" w:rsidRDefault="00B67371">
            <w:pPr>
              <w:pStyle w:val="CellBody"/>
              <w:spacing w:line="260" w:lineRule="atLeast"/>
              <w:rPr>
                <w:sz w:val="22"/>
                <w:szCs w:val="22"/>
              </w:rPr>
            </w:pPr>
            <w:r>
              <w:rPr>
                <w:w w:val="100"/>
                <w:sz w:val="22"/>
                <w:szCs w:val="22"/>
              </w:rPr>
              <w:t>Amending Ord. No. 2106, relating to the cable communications commission, by amending certain sections pertaining to membership</w:t>
            </w:r>
          </w:p>
        </w:tc>
        <w:tc>
          <w:tcPr>
            <w:tcW w:w="1980" w:type="dxa"/>
            <w:tcBorders>
              <w:top w:val="nil"/>
              <w:left w:val="nil"/>
              <w:bottom w:val="nil"/>
              <w:right w:val="nil"/>
            </w:tcBorders>
            <w:tcMar>
              <w:top w:w="30" w:type="dxa"/>
              <w:left w:w="60" w:type="dxa"/>
              <w:bottom w:w="20" w:type="dxa"/>
              <w:right w:w="60" w:type="dxa"/>
            </w:tcMar>
          </w:tcPr>
          <w:p w14:paraId="53E05786" w14:textId="77777777" w:rsidR="00B67371" w:rsidRDefault="00B67371">
            <w:pPr>
              <w:pStyle w:val="CellBody"/>
              <w:spacing w:line="260" w:lineRule="atLeast"/>
              <w:rPr>
                <w:sz w:val="22"/>
                <w:szCs w:val="22"/>
              </w:rPr>
            </w:pPr>
            <w:r>
              <w:rPr>
                <w:w w:val="100"/>
                <w:sz w:val="22"/>
                <w:szCs w:val="22"/>
              </w:rPr>
              <w:t>(5.30)</w:t>
            </w:r>
          </w:p>
        </w:tc>
      </w:tr>
      <w:tr w:rsidR="00B67371" w14:paraId="2CDCB73D"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3C9412F5" w14:textId="77777777" w:rsidR="00B67371" w:rsidRDefault="00B67371">
            <w:pPr>
              <w:pStyle w:val="CellBody"/>
              <w:spacing w:line="260" w:lineRule="atLeast"/>
              <w:rPr>
                <w:sz w:val="22"/>
                <w:szCs w:val="22"/>
              </w:rPr>
            </w:pPr>
            <w:r>
              <w:rPr>
                <w:w w:val="100"/>
                <w:sz w:val="22"/>
                <w:szCs w:val="22"/>
              </w:rPr>
              <w:t>2465</w:t>
            </w:r>
          </w:p>
        </w:tc>
        <w:tc>
          <w:tcPr>
            <w:tcW w:w="1530" w:type="dxa"/>
            <w:tcBorders>
              <w:top w:val="nil"/>
              <w:left w:val="nil"/>
              <w:bottom w:val="nil"/>
              <w:right w:val="nil"/>
            </w:tcBorders>
            <w:tcMar>
              <w:top w:w="30" w:type="dxa"/>
              <w:left w:w="60" w:type="dxa"/>
              <w:bottom w:w="20" w:type="dxa"/>
              <w:right w:w="60" w:type="dxa"/>
            </w:tcMar>
          </w:tcPr>
          <w:p w14:paraId="17A80B1C"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5"/>
                <w:attr w:name="Year" w:val="1997"/>
              </w:smartTagPr>
              <w:r>
                <w:rPr>
                  <w:w w:val="100"/>
                  <w:sz w:val="22"/>
                  <w:szCs w:val="22"/>
                </w:rPr>
                <w:t>5-5-97</w:t>
              </w:r>
            </w:smartTag>
          </w:p>
        </w:tc>
        <w:tc>
          <w:tcPr>
            <w:tcW w:w="4960" w:type="dxa"/>
            <w:tcBorders>
              <w:top w:val="nil"/>
              <w:left w:val="nil"/>
              <w:bottom w:val="nil"/>
              <w:right w:val="nil"/>
            </w:tcBorders>
            <w:tcMar>
              <w:top w:w="30" w:type="dxa"/>
              <w:left w:w="60" w:type="dxa"/>
              <w:bottom w:w="20" w:type="dxa"/>
              <w:right w:w="60" w:type="dxa"/>
            </w:tcMar>
          </w:tcPr>
          <w:p w14:paraId="24BEFD4D" w14:textId="77777777" w:rsidR="00B67371" w:rsidRDefault="00B67371">
            <w:pPr>
              <w:pStyle w:val="CellBody"/>
              <w:spacing w:line="260" w:lineRule="atLeast"/>
              <w:rPr>
                <w:sz w:val="22"/>
                <w:szCs w:val="22"/>
              </w:rPr>
            </w:pPr>
            <w:r>
              <w:rPr>
                <w:w w:val="100"/>
                <w:sz w:val="22"/>
                <w:szCs w:val="22"/>
              </w:rPr>
              <w:t>Institutional overlay, amending the comprehensive plan text and map and development code text and map amendment to create new comprehensive plan and zoning designations entitled institutional zone and institutional overlay zone</w:t>
            </w:r>
          </w:p>
        </w:tc>
        <w:tc>
          <w:tcPr>
            <w:tcW w:w="1980" w:type="dxa"/>
            <w:tcBorders>
              <w:top w:val="nil"/>
              <w:left w:val="nil"/>
              <w:bottom w:val="nil"/>
              <w:right w:val="nil"/>
            </w:tcBorders>
            <w:tcMar>
              <w:top w:w="30" w:type="dxa"/>
              <w:left w:w="60" w:type="dxa"/>
              <w:bottom w:w="20" w:type="dxa"/>
              <w:right w:w="60" w:type="dxa"/>
            </w:tcMar>
          </w:tcPr>
          <w:p w14:paraId="4E083B6E" w14:textId="77777777" w:rsidR="00B67371" w:rsidRDefault="00B67371">
            <w:pPr>
              <w:pStyle w:val="CellBody"/>
              <w:spacing w:line="260" w:lineRule="atLeast"/>
              <w:rPr>
                <w:sz w:val="22"/>
                <w:szCs w:val="22"/>
              </w:rPr>
            </w:pPr>
            <w:r>
              <w:rPr>
                <w:w w:val="100"/>
                <w:sz w:val="22"/>
                <w:szCs w:val="22"/>
              </w:rPr>
              <w:t>(15.100, 15.302, 15.328, 15.348, 15.405)</w:t>
            </w:r>
          </w:p>
        </w:tc>
      </w:tr>
      <w:tr w:rsidR="00B67371" w14:paraId="264D64B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A6E758E" w14:textId="77777777" w:rsidR="00B67371" w:rsidRDefault="00B67371">
            <w:pPr>
              <w:pStyle w:val="CellBody"/>
              <w:spacing w:line="260" w:lineRule="atLeast"/>
              <w:rPr>
                <w:sz w:val="22"/>
                <w:szCs w:val="22"/>
              </w:rPr>
            </w:pPr>
            <w:r>
              <w:rPr>
                <w:w w:val="100"/>
                <w:sz w:val="22"/>
                <w:szCs w:val="22"/>
              </w:rPr>
              <w:t>2466</w:t>
            </w:r>
          </w:p>
        </w:tc>
        <w:tc>
          <w:tcPr>
            <w:tcW w:w="1530" w:type="dxa"/>
            <w:tcBorders>
              <w:top w:val="nil"/>
              <w:left w:val="nil"/>
              <w:bottom w:val="nil"/>
              <w:right w:val="nil"/>
            </w:tcBorders>
            <w:tcMar>
              <w:top w:w="30" w:type="dxa"/>
              <w:left w:w="60" w:type="dxa"/>
              <w:bottom w:w="20" w:type="dxa"/>
              <w:right w:w="60" w:type="dxa"/>
            </w:tcMar>
          </w:tcPr>
          <w:p w14:paraId="6AA08C9E"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3"/>
                <w:attr w:name="Year" w:val="1997"/>
              </w:smartTagPr>
              <w:r>
                <w:rPr>
                  <w:w w:val="100"/>
                  <w:sz w:val="22"/>
                  <w:szCs w:val="22"/>
                </w:rPr>
                <w:t>3-3-97</w:t>
              </w:r>
            </w:smartTag>
          </w:p>
        </w:tc>
        <w:tc>
          <w:tcPr>
            <w:tcW w:w="4960" w:type="dxa"/>
            <w:tcBorders>
              <w:top w:val="nil"/>
              <w:left w:val="nil"/>
              <w:bottom w:val="nil"/>
              <w:right w:val="nil"/>
            </w:tcBorders>
            <w:tcMar>
              <w:top w:w="30" w:type="dxa"/>
              <w:left w:w="60" w:type="dxa"/>
              <w:bottom w:w="20" w:type="dxa"/>
              <w:right w:w="60" w:type="dxa"/>
            </w:tcMar>
          </w:tcPr>
          <w:p w14:paraId="2C3F86E8" w14:textId="77777777" w:rsidR="00B67371" w:rsidRDefault="00B67371">
            <w:pPr>
              <w:pStyle w:val="CellBody"/>
              <w:spacing w:line="260" w:lineRule="atLeast"/>
              <w:rPr>
                <w:sz w:val="22"/>
                <w:szCs w:val="22"/>
              </w:rPr>
            </w:pPr>
            <w:r>
              <w:rPr>
                <w:w w:val="100"/>
                <w:sz w:val="22"/>
                <w:szCs w:val="22"/>
              </w:rPr>
              <w:t>Regarding control and prevention of rat-borne diseases and infections; repealing Ord. No. 1109</w:t>
            </w:r>
          </w:p>
        </w:tc>
        <w:tc>
          <w:tcPr>
            <w:tcW w:w="1980" w:type="dxa"/>
            <w:tcBorders>
              <w:top w:val="nil"/>
              <w:left w:val="nil"/>
              <w:bottom w:val="nil"/>
              <w:right w:val="nil"/>
            </w:tcBorders>
            <w:tcMar>
              <w:top w:w="30" w:type="dxa"/>
              <w:left w:w="60" w:type="dxa"/>
              <w:bottom w:w="20" w:type="dxa"/>
              <w:right w:w="60" w:type="dxa"/>
            </w:tcMar>
          </w:tcPr>
          <w:p w14:paraId="1C272F47"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02DB241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21DF450" w14:textId="77777777" w:rsidR="00B67371" w:rsidRDefault="00B67371">
            <w:pPr>
              <w:pStyle w:val="CellBody"/>
              <w:spacing w:line="260" w:lineRule="atLeast"/>
              <w:rPr>
                <w:sz w:val="22"/>
                <w:szCs w:val="22"/>
              </w:rPr>
            </w:pPr>
            <w:r>
              <w:rPr>
                <w:w w:val="100"/>
                <w:sz w:val="22"/>
                <w:szCs w:val="22"/>
              </w:rPr>
              <w:t>2467</w:t>
            </w:r>
          </w:p>
        </w:tc>
        <w:tc>
          <w:tcPr>
            <w:tcW w:w="1530" w:type="dxa"/>
            <w:tcBorders>
              <w:top w:val="nil"/>
              <w:left w:val="nil"/>
              <w:bottom w:val="nil"/>
              <w:right w:val="nil"/>
            </w:tcBorders>
            <w:tcMar>
              <w:top w:w="30" w:type="dxa"/>
              <w:left w:w="60" w:type="dxa"/>
              <w:bottom w:w="20" w:type="dxa"/>
              <w:right w:w="60" w:type="dxa"/>
            </w:tcMar>
          </w:tcPr>
          <w:p w14:paraId="52325224"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3"/>
                <w:attr w:name="Year" w:val="1997"/>
              </w:smartTagPr>
              <w:r>
                <w:rPr>
                  <w:w w:val="100"/>
                  <w:sz w:val="22"/>
                  <w:szCs w:val="22"/>
                </w:rPr>
                <w:t>3-3-97</w:t>
              </w:r>
            </w:smartTag>
          </w:p>
        </w:tc>
        <w:tc>
          <w:tcPr>
            <w:tcW w:w="4960" w:type="dxa"/>
            <w:tcBorders>
              <w:top w:val="nil"/>
              <w:left w:val="nil"/>
              <w:bottom w:val="nil"/>
              <w:right w:val="nil"/>
            </w:tcBorders>
            <w:tcMar>
              <w:top w:w="30" w:type="dxa"/>
              <w:left w:w="60" w:type="dxa"/>
              <w:bottom w:w="20" w:type="dxa"/>
              <w:right w:w="60" w:type="dxa"/>
            </w:tcMar>
          </w:tcPr>
          <w:p w14:paraId="6F8607F1" w14:textId="77777777" w:rsidR="00B67371" w:rsidRDefault="00B67371">
            <w:pPr>
              <w:pStyle w:val="CellBody"/>
              <w:spacing w:line="260" w:lineRule="atLeast"/>
              <w:rPr>
                <w:sz w:val="22"/>
                <w:szCs w:val="22"/>
              </w:rPr>
            </w:pPr>
            <w:r>
              <w:rPr>
                <w:w w:val="100"/>
                <w:sz w:val="22"/>
                <w:szCs w:val="22"/>
              </w:rPr>
              <w:t>Amending Ord. No. 1690, relating to nuisances, and repealing certain ordinances</w:t>
            </w:r>
          </w:p>
        </w:tc>
        <w:tc>
          <w:tcPr>
            <w:tcW w:w="1980" w:type="dxa"/>
            <w:tcBorders>
              <w:top w:val="nil"/>
              <w:left w:val="nil"/>
              <w:bottom w:val="nil"/>
              <w:right w:val="nil"/>
            </w:tcBorders>
            <w:tcMar>
              <w:top w:w="30" w:type="dxa"/>
              <w:left w:w="60" w:type="dxa"/>
              <w:bottom w:w="20" w:type="dxa"/>
              <w:right w:w="60" w:type="dxa"/>
            </w:tcMar>
          </w:tcPr>
          <w:p w14:paraId="03EBA9BB" w14:textId="77777777" w:rsidR="00B67371" w:rsidRDefault="00B67371">
            <w:pPr>
              <w:pStyle w:val="CellBody"/>
              <w:spacing w:line="260" w:lineRule="atLeast"/>
              <w:rPr>
                <w:sz w:val="22"/>
                <w:szCs w:val="22"/>
              </w:rPr>
            </w:pPr>
            <w:r>
              <w:rPr>
                <w:w w:val="100"/>
                <w:sz w:val="22"/>
                <w:szCs w:val="22"/>
              </w:rPr>
              <w:t>(8.15)</w:t>
            </w:r>
          </w:p>
        </w:tc>
      </w:tr>
      <w:tr w:rsidR="00B67371" w14:paraId="7DB71188"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2C04E9FD" w14:textId="77777777" w:rsidR="00B67371" w:rsidRDefault="00B67371">
            <w:pPr>
              <w:pStyle w:val="CellBody"/>
              <w:spacing w:line="260" w:lineRule="atLeast"/>
              <w:rPr>
                <w:sz w:val="22"/>
                <w:szCs w:val="22"/>
              </w:rPr>
            </w:pPr>
            <w:r>
              <w:rPr>
                <w:w w:val="100"/>
                <w:sz w:val="22"/>
                <w:szCs w:val="22"/>
              </w:rPr>
              <w:t>2468</w:t>
            </w:r>
          </w:p>
        </w:tc>
        <w:tc>
          <w:tcPr>
            <w:tcW w:w="1530" w:type="dxa"/>
            <w:tcBorders>
              <w:top w:val="nil"/>
              <w:left w:val="nil"/>
              <w:bottom w:val="nil"/>
              <w:right w:val="nil"/>
            </w:tcBorders>
            <w:tcMar>
              <w:top w:w="30" w:type="dxa"/>
              <w:left w:w="60" w:type="dxa"/>
              <w:bottom w:w="20" w:type="dxa"/>
              <w:right w:w="60" w:type="dxa"/>
            </w:tcMar>
          </w:tcPr>
          <w:p w14:paraId="53916202"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3"/>
                <w:attr w:name="Year" w:val="1997"/>
              </w:smartTagPr>
              <w:r>
                <w:rPr>
                  <w:w w:val="100"/>
                  <w:sz w:val="22"/>
                  <w:szCs w:val="22"/>
                </w:rPr>
                <w:t>3-3-97</w:t>
              </w:r>
            </w:smartTag>
          </w:p>
        </w:tc>
        <w:tc>
          <w:tcPr>
            <w:tcW w:w="4960" w:type="dxa"/>
            <w:tcBorders>
              <w:top w:val="nil"/>
              <w:left w:val="nil"/>
              <w:bottom w:val="nil"/>
              <w:right w:val="nil"/>
            </w:tcBorders>
            <w:tcMar>
              <w:top w:w="30" w:type="dxa"/>
              <w:left w:w="60" w:type="dxa"/>
              <w:bottom w:w="20" w:type="dxa"/>
              <w:right w:w="60" w:type="dxa"/>
            </w:tcMar>
          </w:tcPr>
          <w:p w14:paraId="0B69C211" w14:textId="77777777" w:rsidR="00B67371" w:rsidRDefault="00B67371">
            <w:pPr>
              <w:pStyle w:val="CellBody"/>
              <w:spacing w:line="260" w:lineRule="atLeast"/>
              <w:rPr>
                <w:sz w:val="22"/>
                <w:szCs w:val="22"/>
              </w:rPr>
            </w:pPr>
            <w:r>
              <w:rPr>
                <w:w w:val="100"/>
                <w:sz w:val="22"/>
                <w:szCs w:val="22"/>
              </w:rPr>
              <w:t xml:space="preserve">Amending the comprehensive plan text supply and demand analysis table, the comprehensive plan map from </w:t>
            </w:r>
            <w:smartTag w:uri="urn:schemas-microsoft-com:office:smarttags" w:element="stockticker">
              <w:r>
                <w:rPr>
                  <w:w w:val="100"/>
                  <w:sz w:val="22"/>
                  <w:szCs w:val="22"/>
                </w:rPr>
                <w:t>IND</w:t>
              </w:r>
            </w:smartTag>
            <w:r>
              <w:rPr>
                <w:w w:val="100"/>
                <w:sz w:val="22"/>
                <w:szCs w:val="22"/>
              </w:rPr>
              <w:t xml:space="preserve"> to </w:t>
            </w:r>
            <w:smartTag w:uri="urn:schemas-microsoft-com:office:smarttags" w:element="stockticker">
              <w:r>
                <w:rPr>
                  <w:w w:val="100"/>
                  <w:sz w:val="22"/>
                  <w:szCs w:val="22"/>
                </w:rPr>
                <w:t>MDR</w:t>
              </w:r>
            </w:smartTag>
            <w:r>
              <w:rPr>
                <w:w w:val="100"/>
                <w:sz w:val="22"/>
                <w:szCs w:val="22"/>
              </w:rPr>
              <w:t>, and the zoning map from M-2 to R-2 for a parcel located at 905 North Meridian, Tax Lot No. 3218DA-2800 (Habitat for Humanity)</w:t>
            </w:r>
          </w:p>
        </w:tc>
        <w:tc>
          <w:tcPr>
            <w:tcW w:w="1980" w:type="dxa"/>
            <w:tcBorders>
              <w:top w:val="nil"/>
              <w:left w:val="nil"/>
              <w:bottom w:val="nil"/>
              <w:right w:val="nil"/>
            </w:tcBorders>
            <w:tcMar>
              <w:top w:w="30" w:type="dxa"/>
              <w:left w:w="60" w:type="dxa"/>
              <w:bottom w:w="20" w:type="dxa"/>
              <w:right w:w="60" w:type="dxa"/>
            </w:tcMar>
          </w:tcPr>
          <w:p w14:paraId="7346C9C2" w14:textId="77777777" w:rsidR="00B67371" w:rsidRDefault="00B67371">
            <w:pPr>
              <w:pStyle w:val="CellBody"/>
              <w:spacing w:line="260" w:lineRule="atLeast"/>
              <w:rPr>
                <w:sz w:val="22"/>
                <w:szCs w:val="22"/>
              </w:rPr>
            </w:pPr>
            <w:r>
              <w:rPr>
                <w:w w:val="100"/>
                <w:sz w:val="22"/>
                <w:szCs w:val="22"/>
              </w:rPr>
              <w:t>(Special)</w:t>
            </w:r>
          </w:p>
        </w:tc>
      </w:tr>
      <w:tr w:rsidR="00B67371" w14:paraId="42F9AC18"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73288A8F" w14:textId="77777777" w:rsidR="00B67371" w:rsidRDefault="00B67371">
            <w:pPr>
              <w:pStyle w:val="CellBody"/>
              <w:spacing w:line="260" w:lineRule="atLeast"/>
              <w:rPr>
                <w:sz w:val="22"/>
                <w:szCs w:val="22"/>
              </w:rPr>
            </w:pPr>
            <w:r>
              <w:rPr>
                <w:w w:val="100"/>
                <w:sz w:val="22"/>
                <w:szCs w:val="22"/>
              </w:rPr>
              <w:t>2469</w:t>
            </w:r>
          </w:p>
        </w:tc>
        <w:tc>
          <w:tcPr>
            <w:tcW w:w="1530" w:type="dxa"/>
            <w:tcBorders>
              <w:top w:val="nil"/>
              <w:left w:val="nil"/>
              <w:bottom w:val="nil"/>
              <w:right w:val="nil"/>
            </w:tcBorders>
            <w:tcMar>
              <w:top w:w="30" w:type="dxa"/>
              <w:left w:w="60" w:type="dxa"/>
              <w:bottom w:w="20" w:type="dxa"/>
              <w:right w:w="60" w:type="dxa"/>
            </w:tcMar>
          </w:tcPr>
          <w:p w14:paraId="75588F66"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3"/>
                <w:attr w:name="Year" w:val="1997"/>
              </w:smartTagPr>
              <w:r>
                <w:rPr>
                  <w:w w:val="100"/>
                  <w:sz w:val="22"/>
                  <w:szCs w:val="22"/>
                </w:rPr>
                <w:t>3-3-97</w:t>
              </w:r>
            </w:smartTag>
          </w:p>
        </w:tc>
        <w:tc>
          <w:tcPr>
            <w:tcW w:w="4960" w:type="dxa"/>
            <w:tcBorders>
              <w:top w:val="nil"/>
              <w:left w:val="nil"/>
              <w:bottom w:val="nil"/>
              <w:right w:val="nil"/>
            </w:tcBorders>
            <w:tcMar>
              <w:top w:w="30" w:type="dxa"/>
              <w:left w:w="60" w:type="dxa"/>
              <w:bottom w:w="20" w:type="dxa"/>
              <w:right w:w="60" w:type="dxa"/>
            </w:tcMar>
          </w:tcPr>
          <w:p w14:paraId="61823B35" w14:textId="77777777" w:rsidR="00B67371" w:rsidRDefault="00B67371">
            <w:pPr>
              <w:pStyle w:val="CellBody"/>
              <w:spacing w:line="260" w:lineRule="atLeast"/>
              <w:rPr>
                <w:sz w:val="22"/>
                <w:szCs w:val="22"/>
              </w:rPr>
            </w:pPr>
            <w:r>
              <w:rPr>
                <w:w w:val="100"/>
                <w:sz w:val="22"/>
                <w:szCs w:val="22"/>
              </w:rPr>
              <w:t xml:space="preserve">Amending the comprehensive plan text supply and demand analysis table, the comprehensive plan map from COM, and the zoning map from C-2 for parcel located at </w:t>
            </w:r>
            <w:smartTag w:uri="urn:schemas-microsoft-com:office:smarttags" w:element="address">
              <w:smartTag w:uri="urn:schemas-microsoft-com:office:smarttags" w:element="Street">
                <w:r>
                  <w:rPr>
                    <w:w w:val="100"/>
                    <w:sz w:val="22"/>
                    <w:szCs w:val="22"/>
                  </w:rPr>
                  <w:t>3777 Portland Road</w:t>
                </w:r>
              </w:smartTag>
            </w:smartTag>
            <w:r>
              <w:rPr>
                <w:w w:val="100"/>
                <w:sz w:val="22"/>
                <w:szCs w:val="22"/>
              </w:rPr>
              <w:t>, Tax Lot No. 3216CA-2190 (David Abbott)</w:t>
            </w:r>
          </w:p>
        </w:tc>
        <w:tc>
          <w:tcPr>
            <w:tcW w:w="1980" w:type="dxa"/>
            <w:tcBorders>
              <w:top w:val="nil"/>
              <w:left w:val="nil"/>
              <w:bottom w:val="nil"/>
              <w:right w:val="nil"/>
            </w:tcBorders>
            <w:tcMar>
              <w:top w:w="30" w:type="dxa"/>
              <w:left w:w="60" w:type="dxa"/>
              <w:bottom w:w="20" w:type="dxa"/>
              <w:right w:w="60" w:type="dxa"/>
            </w:tcMar>
          </w:tcPr>
          <w:p w14:paraId="5C264388" w14:textId="77777777" w:rsidR="00B67371" w:rsidRDefault="00B67371">
            <w:pPr>
              <w:pStyle w:val="CellBody"/>
              <w:spacing w:line="260" w:lineRule="atLeast"/>
              <w:rPr>
                <w:sz w:val="22"/>
                <w:szCs w:val="22"/>
              </w:rPr>
            </w:pPr>
            <w:r>
              <w:rPr>
                <w:w w:val="100"/>
                <w:sz w:val="22"/>
                <w:szCs w:val="22"/>
              </w:rPr>
              <w:t>(Special)</w:t>
            </w:r>
          </w:p>
        </w:tc>
      </w:tr>
      <w:tr w:rsidR="00B67371" w14:paraId="79FD9BD4"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F4BFFF0" w14:textId="77777777" w:rsidR="00B67371" w:rsidRDefault="00B67371">
            <w:pPr>
              <w:pStyle w:val="CellBody"/>
              <w:spacing w:line="260" w:lineRule="atLeast"/>
              <w:rPr>
                <w:sz w:val="22"/>
                <w:szCs w:val="22"/>
              </w:rPr>
            </w:pPr>
            <w:r>
              <w:rPr>
                <w:w w:val="100"/>
                <w:sz w:val="22"/>
                <w:szCs w:val="22"/>
              </w:rPr>
              <w:t>2470</w:t>
            </w:r>
          </w:p>
        </w:tc>
        <w:tc>
          <w:tcPr>
            <w:tcW w:w="1530" w:type="dxa"/>
            <w:tcBorders>
              <w:top w:val="nil"/>
              <w:left w:val="nil"/>
              <w:bottom w:val="nil"/>
              <w:right w:val="nil"/>
            </w:tcBorders>
            <w:tcMar>
              <w:top w:w="30" w:type="dxa"/>
              <w:left w:w="60" w:type="dxa"/>
              <w:bottom w:w="20" w:type="dxa"/>
              <w:right w:w="60" w:type="dxa"/>
            </w:tcMar>
          </w:tcPr>
          <w:p w14:paraId="21A6979F"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7"/>
                <w:attr w:name="Year" w:val="1997"/>
              </w:smartTagPr>
              <w:r>
                <w:rPr>
                  <w:w w:val="100"/>
                  <w:sz w:val="22"/>
                  <w:szCs w:val="22"/>
                </w:rPr>
                <w:t>4-7-97</w:t>
              </w:r>
            </w:smartTag>
          </w:p>
        </w:tc>
        <w:tc>
          <w:tcPr>
            <w:tcW w:w="4960" w:type="dxa"/>
            <w:tcBorders>
              <w:top w:val="nil"/>
              <w:left w:val="nil"/>
              <w:bottom w:val="nil"/>
              <w:right w:val="nil"/>
            </w:tcBorders>
            <w:tcMar>
              <w:top w:w="30" w:type="dxa"/>
              <w:left w:w="60" w:type="dxa"/>
              <w:bottom w:w="20" w:type="dxa"/>
              <w:right w:w="60" w:type="dxa"/>
            </w:tcMar>
          </w:tcPr>
          <w:p w14:paraId="0F1364F0" w14:textId="77777777" w:rsidR="00B67371" w:rsidRDefault="00B67371">
            <w:pPr>
              <w:pStyle w:val="CellBody"/>
              <w:spacing w:line="260" w:lineRule="atLeast"/>
              <w:rPr>
                <w:sz w:val="22"/>
                <w:szCs w:val="22"/>
              </w:rPr>
            </w:pPr>
            <w:r>
              <w:rPr>
                <w:w w:val="100"/>
                <w:sz w:val="22"/>
                <w:szCs w:val="22"/>
              </w:rPr>
              <w:t>Amending § 45(2)(1) (sound-amplifying devices) of Ord. No. 1690, dealing with unnecessary noise, and adding § 45A to provide for permitted exceptions</w:t>
            </w:r>
          </w:p>
        </w:tc>
        <w:tc>
          <w:tcPr>
            <w:tcW w:w="1980" w:type="dxa"/>
            <w:tcBorders>
              <w:top w:val="nil"/>
              <w:left w:val="nil"/>
              <w:bottom w:val="nil"/>
              <w:right w:val="nil"/>
            </w:tcBorders>
            <w:tcMar>
              <w:top w:w="30" w:type="dxa"/>
              <w:left w:w="60" w:type="dxa"/>
              <w:bottom w:w="20" w:type="dxa"/>
              <w:right w:w="60" w:type="dxa"/>
            </w:tcMar>
          </w:tcPr>
          <w:p w14:paraId="76140B2C" w14:textId="77777777" w:rsidR="00B67371" w:rsidRDefault="00B67371">
            <w:pPr>
              <w:pStyle w:val="CellBody"/>
              <w:spacing w:line="260" w:lineRule="atLeast"/>
              <w:rPr>
                <w:sz w:val="22"/>
                <w:szCs w:val="22"/>
              </w:rPr>
            </w:pPr>
            <w:r>
              <w:rPr>
                <w:w w:val="100"/>
                <w:sz w:val="22"/>
                <w:szCs w:val="22"/>
              </w:rPr>
              <w:t>(8.15)</w:t>
            </w:r>
          </w:p>
        </w:tc>
      </w:tr>
      <w:tr w:rsidR="00B67371" w14:paraId="0D79884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150162B" w14:textId="77777777" w:rsidR="00B67371" w:rsidRDefault="00B67371">
            <w:pPr>
              <w:pStyle w:val="CellBody"/>
              <w:spacing w:line="260" w:lineRule="atLeast"/>
              <w:rPr>
                <w:sz w:val="22"/>
                <w:szCs w:val="22"/>
              </w:rPr>
            </w:pPr>
            <w:r>
              <w:rPr>
                <w:w w:val="100"/>
                <w:sz w:val="22"/>
                <w:szCs w:val="22"/>
              </w:rPr>
              <w:t>2471</w:t>
            </w:r>
          </w:p>
        </w:tc>
        <w:tc>
          <w:tcPr>
            <w:tcW w:w="1530" w:type="dxa"/>
            <w:tcBorders>
              <w:top w:val="nil"/>
              <w:left w:val="nil"/>
              <w:bottom w:val="nil"/>
              <w:right w:val="nil"/>
            </w:tcBorders>
            <w:tcMar>
              <w:top w:w="30" w:type="dxa"/>
              <w:left w:w="60" w:type="dxa"/>
              <w:bottom w:w="20" w:type="dxa"/>
              <w:right w:w="60" w:type="dxa"/>
            </w:tcMar>
          </w:tcPr>
          <w:p w14:paraId="486F36BA"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7"/>
                <w:attr w:name="Year" w:val="1997"/>
              </w:smartTagPr>
              <w:r>
                <w:rPr>
                  <w:w w:val="100"/>
                  <w:sz w:val="22"/>
                  <w:szCs w:val="22"/>
                </w:rPr>
                <w:t>5-7-97</w:t>
              </w:r>
            </w:smartTag>
          </w:p>
        </w:tc>
        <w:tc>
          <w:tcPr>
            <w:tcW w:w="4960" w:type="dxa"/>
            <w:tcBorders>
              <w:top w:val="nil"/>
              <w:left w:val="nil"/>
              <w:bottom w:val="nil"/>
              <w:right w:val="nil"/>
            </w:tcBorders>
            <w:tcMar>
              <w:top w:w="30" w:type="dxa"/>
              <w:left w:w="60" w:type="dxa"/>
              <w:bottom w:w="20" w:type="dxa"/>
              <w:right w:w="60" w:type="dxa"/>
            </w:tcMar>
          </w:tcPr>
          <w:p w14:paraId="6D9365DE" w14:textId="77777777" w:rsidR="00B67371" w:rsidRDefault="00B67371">
            <w:pPr>
              <w:pStyle w:val="CellBody"/>
              <w:spacing w:line="260" w:lineRule="atLeast"/>
              <w:rPr>
                <w:sz w:val="22"/>
                <w:szCs w:val="22"/>
              </w:rPr>
            </w:pPr>
            <w:r>
              <w:rPr>
                <w:w w:val="100"/>
                <w:sz w:val="22"/>
                <w:szCs w:val="22"/>
              </w:rPr>
              <w:t xml:space="preserve">Extending the franchise agreement between the city and </w:t>
            </w:r>
            <w:smartTag w:uri="urn:schemas-microsoft-com:office:smarttags" w:element="stockticker">
              <w:r>
                <w:rPr>
                  <w:w w:val="100"/>
                  <w:sz w:val="22"/>
                  <w:szCs w:val="22"/>
                </w:rPr>
                <w:t>TCI</w:t>
              </w:r>
            </w:smartTag>
            <w:r>
              <w:rPr>
                <w:w w:val="100"/>
                <w:sz w:val="22"/>
                <w:szCs w:val="22"/>
              </w:rPr>
              <w:t xml:space="preserve"> Cablevision of Oregon, Inc., until </w:t>
            </w:r>
            <w:smartTag w:uri="urn:schemas-microsoft-com:office:smarttags" w:element="date">
              <w:smartTagPr>
                <w:attr w:name="ls" w:val="trans"/>
                <w:attr w:name="Month" w:val="12"/>
                <w:attr w:name="Day" w:val="16"/>
                <w:attr w:name="Year" w:val="1997"/>
              </w:smartTagPr>
              <w:r>
                <w:rPr>
                  <w:w w:val="100"/>
                  <w:sz w:val="22"/>
                  <w:szCs w:val="22"/>
                </w:rPr>
                <w:t>12-16-97</w:t>
              </w:r>
            </w:smartTag>
          </w:p>
        </w:tc>
        <w:tc>
          <w:tcPr>
            <w:tcW w:w="1980" w:type="dxa"/>
            <w:tcBorders>
              <w:top w:val="nil"/>
              <w:left w:val="nil"/>
              <w:bottom w:val="nil"/>
              <w:right w:val="nil"/>
            </w:tcBorders>
            <w:tcMar>
              <w:top w:w="30" w:type="dxa"/>
              <w:left w:w="60" w:type="dxa"/>
              <w:bottom w:w="20" w:type="dxa"/>
              <w:right w:w="60" w:type="dxa"/>
            </w:tcMar>
          </w:tcPr>
          <w:p w14:paraId="4AB7EFDB" w14:textId="77777777" w:rsidR="00B67371" w:rsidRDefault="00B67371">
            <w:pPr>
              <w:pStyle w:val="CellBody"/>
              <w:spacing w:line="260" w:lineRule="atLeast"/>
              <w:rPr>
                <w:sz w:val="22"/>
                <w:szCs w:val="22"/>
              </w:rPr>
            </w:pPr>
            <w:r>
              <w:rPr>
                <w:w w:val="100"/>
                <w:sz w:val="22"/>
                <w:szCs w:val="22"/>
              </w:rPr>
              <w:t>(Special – See Franchise Table)</w:t>
            </w:r>
          </w:p>
        </w:tc>
      </w:tr>
      <w:tr w:rsidR="00B67371" w14:paraId="33B76116"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A6E4FA9" w14:textId="77777777" w:rsidR="00B67371" w:rsidRDefault="00B67371">
            <w:pPr>
              <w:pStyle w:val="CellBody"/>
              <w:spacing w:line="260" w:lineRule="atLeast"/>
              <w:rPr>
                <w:sz w:val="22"/>
                <w:szCs w:val="22"/>
              </w:rPr>
            </w:pPr>
            <w:r>
              <w:rPr>
                <w:w w:val="100"/>
                <w:sz w:val="22"/>
                <w:szCs w:val="22"/>
              </w:rPr>
              <w:t>2472</w:t>
            </w:r>
          </w:p>
        </w:tc>
        <w:tc>
          <w:tcPr>
            <w:tcW w:w="1530" w:type="dxa"/>
            <w:tcBorders>
              <w:top w:val="nil"/>
              <w:left w:val="nil"/>
              <w:bottom w:val="nil"/>
              <w:right w:val="nil"/>
            </w:tcBorders>
            <w:tcMar>
              <w:top w:w="30" w:type="dxa"/>
              <w:left w:w="60" w:type="dxa"/>
              <w:bottom w:w="20" w:type="dxa"/>
              <w:right w:w="60" w:type="dxa"/>
            </w:tcMar>
          </w:tcPr>
          <w:p w14:paraId="44F2B287"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7"/>
                <w:attr w:name="Year" w:val="1997"/>
              </w:smartTagPr>
              <w:r>
                <w:rPr>
                  <w:w w:val="100"/>
                  <w:sz w:val="22"/>
                  <w:szCs w:val="22"/>
                </w:rPr>
                <w:t>7-7-97</w:t>
              </w:r>
            </w:smartTag>
          </w:p>
        </w:tc>
        <w:tc>
          <w:tcPr>
            <w:tcW w:w="4960" w:type="dxa"/>
            <w:tcBorders>
              <w:top w:val="nil"/>
              <w:left w:val="nil"/>
              <w:bottom w:val="nil"/>
              <w:right w:val="nil"/>
            </w:tcBorders>
            <w:tcMar>
              <w:top w:w="30" w:type="dxa"/>
              <w:left w:w="60" w:type="dxa"/>
              <w:bottom w:w="20" w:type="dxa"/>
              <w:right w:w="60" w:type="dxa"/>
            </w:tcMar>
          </w:tcPr>
          <w:p w14:paraId="2DB7BE5C" w14:textId="77777777" w:rsidR="00B67371" w:rsidRDefault="00B67371">
            <w:pPr>
              <w:pStyle w:val="CellBody"/>
              <w:spacing w:line="260" w:lineRule="atLeast"/>
              <w:rPr>
                <w:sz w:val="22"/>
                <w:szCs w:val="22"/>
              </w:rPr>
            </w:pPr>
            <w:r>
              <w:rPr>
                <w:w w:val="100"/>
                <w:sz w:val="22"/>
                <w:szCs w:val="22"/>
              </w:rPr>
              <w:t>Amending the comprehensive plan text and the development code text to comply with the recently approved annexation initiative</w:t>
            </w:r>
          </w:p>
        </w:tc>
        <w:tc>
          <w:tcPr>
            <w:tcW w:w="1980" w:type="dxa"/>
            <w:tcBorders>
              <w:top w:val="nil"/>
              <w:left w:val="nil"/>
              <w:bottom w:val="nil"/>
              <w:right w:val="nil"/>
            </w:tcBorders>
            <w:tcMar>
              <w:top w:w="30" w:type="dxa"/>
              <w:left w:w="60" w:type="dxa"/>
              <w:bottom w:w="20" w:type="dxa"/>
              <w:right w:w="60" w:type="dxa"/>
            </w:tcMar>
          </w:tcPr>
          <w:p w14:paraId="7D0E96AD" w14:textId="77777777" w:rsidR="00B67371" w:rsidRDefault="00B67371">
            <w:pPr>
              <w:pStyle w:val="CellBody"/>
              <w:spacing w:line="260" w:lineRule="atLeast"/>
              <w:rPr>
                <w:sz w:val="22"/>
                <w:szCs w:val="22"/>
              </w:rPr>
            </w:pPr>
            <w:r>
              <w:rPr>
                <w:w w:val="100"/>
                <w:sz w:val="22"/>
                <w:szCs w:val="22"/>
              </w:rPr>
              <w:t>(15.250)</w:t>
            </w:r>
          </w:p>
        </w:tc>
      </w:tr>
      <w:tr w:rsidR="00B67371" w14:paraId="70BE8838"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1D1454BF" w14:textId="77777777" w:rsidR="00B67371" w:rsidRDefault="00B67371">
            <w:pPr>
              <w:pStyle w:val="CellBody"/>
              <w:spacing w:line="260" w:lineRule="atLeast"/>
              <w:rPr>
                <w:sz w:val="22"/>
                <w:szCs w:val="22"/>
              </w:rPr>
            </w:pPr>
            <w:r>
              <w:rPr>
                <w:w w:val="100"/>
                <w:sz w:val="22"/>
                <w:szCs w:val="22"/>
              </w:rPr>
              <w:t>2473</w:t>
            </w:r>
          </w:p>
        </w:tc>
        <w:tc>
          <w:tcPr>
            <w:tcW w:w="1530" w:type="dxa"/>
            <w:tcBorders>
              <w:top w:val="nil"/>
              <w:left w:val="nil"/>
              <w:bottom w:val="nil"/>
              <w:right w:val="nil"/>
            </w:tcBorders>
            <w:tcMar>
              <w:top w:w="30" w:type="dxa"/>
              <w:left w:w="60" w:type="dxa"/>
              <w:bottom w:w="20" w:type="dxa"/>
              <w:right w:w="60" w:type="dxa"/>
            </w:tcMar>
          </w:tcPr>
          <w:p w14:paraId="3003EF5E"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5"/>
                <w:attr w:name="Year" w:val="1997"/>
              </w:smartTagPr>
              <w:r>
                <w:rPr>
                  <w:w w:val="100"/>
                  <w:sz w:val="22"/>
                  <w:szCs w:val="22"/>
                </w:rPr>
                <w:t>5-5-97</w:t>
              </w:r>
            </w:smartTag>
          </w:p>
        </w:tc>
        <w:tc>
          <w:tcPr>
            <w:tcW w:w="4960" w:type="dxa"/>
            <w:tcBorders>
              <w:top w:val="nil"/>
              <w:left w:val="nil"/>
              <w:bottom w:val="nil"/>
              <w:right w:val="nil"/>
            </w:tcBorders>
            <w:tcMar>
              <w:top w:w="30" w:type="dxa"/>
              <w:left w:w="60" w:type="dxa"/>
              <w:bottom w:w="20" w:type="dxa"/>
              <w:right w:w="60" w:type="dxa"/>
            </w:tcMar>
          </w:tcPr>
          <w:p w14:paraId="2202A3AB" w14:textId="77777777" w:rsidR="00B67371" w:rsidRDefault="00B67371">
            <w:pPr>
              <w:pStyle w:val="CellBody"/>
              <w:spacing w:line="260" w:lineRule="atLeast"/>
              <w:rPr>
                <w:sz w:val="22"/>
                <w:szCs w:val="22"/>
              </w:rPr>
            </w:pPr>
            <w:r>
              <w:rPr>
                <w:w w:val="100"/>
                <w:sz w:val="22"/>
                <w:szCs w:val="22"/>
              </w:rPr>
              <w:t>Vacating the north-south alley right-of-way within Block 4, City Park Addition; abutting Tax Lot Nos. 3220CC-800, -1000, -1100, -1200, -1300, -1400, and 1401 within the corporate city limits</w:t>
            </w:r>
          </w:p>
        </w:tc>
        <w:tc>
          <w:tcPr>
            <w:tcW w:w="1980" w:type="dxa"/>
            <w:tcBorders>
              <w:top w:val="nil"/>
              <w:left w:val="nil"/>
              <w:bottom w:val="nil"/>
              <w:right w:val="nil"/>
            </w:tcBorders>
            <w:tcMar>
              <w:top w:w="30" w:type="dxa"/>
              <w:left w:w="60" w:type="dxa"/>
              <w:bottom w:w="20" w:type="dxa"/>
              <w:right w:w="60" w:type="dxa"/>
            </w:tcMar>
          </w:tcPr>
          <w:p w14:paraId="5A4DABA4" w14:textId="77777777" w:rsidR="00B67371" w:rsidRDefault="00B67371">
            <w:pPr>
              <w:pStyle w:val="CellBody"/>
              <w:spacing w:line="260" w:lineRule="atLeast"/>
              <w:rPr>
                <w:sz w:val="22"/>
                <w:szCs w:val="22"/>
              </w:rPr>
            </w:pPr>
            <w:r>
              <w:rPr>
                <w:w w:val="100"/>
                <w:sz w:val="22"/>
                <w:szCs w:val="22"/>
              </w:rPr>
              <w:t>(Special)</w:t>
            </w:r>
          </w:p>
        </w:tc>
      </w:tr>
      <w:tr w:rsidR="00B67371" w14:paraId="78D685C8"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87CBDC9" w14:textId="77777777" w:rsidR="00B67371" w:rsidRDefault="00B67371">
            <w:pPr>
              <w:pStyle w:val="CellBody"/>
              <w:spacing w:line="260" w:lineRule="atLeast"/>
              <w:rPr>
                <w:sz w:val="22"/>
                <w:szCs w:val="22"/>
              </w:rPr>
            </w:pPr>
            <w:r>
              <w:rPr>
                <w:w w:val="100"/>
                <w:sz w:val="22"/>
                <w:szCs w:val="22"/>
              </w:rPr>
              <w:t>2474</w:t>
            </w:r>
          </w:p>
        </w:tc>
        <w:tc>
          <w:tcPr>
            <w:tcW w:w="1530" w:type="dxa"/>
            <w:tcBorders>
              <w:top w:val="nil"/>
              <w:left w:val="nil"/>
              <w:bottom w:val="nil"/>
              <w:right w:val="nil"/>
            </w:tcBorders>
            <w:tcMar>
              <w:top w:w="30" w:type="dxa"/>
              <w:left w:w="60" w:type="dxa"/>
              <w:bottom w:w="20" w:type="dxa"/>
              <w:right w:w="60" w:type="dxa"/>
            </w:tcMar>
          </w:tcPr>
          <w:p w14:paraId="4489A229"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5"/>
                <w:attr w:name="Year" w:val="1997"/>
              </w:smartTagPr>
              <w:r>
                <w:rPr>
                  <w:w w:val="100"/>
                  <w:sz w:val="22"/>
                  <w:szCs w:val="22"/>
                </w:rPr>
                <w:t>5-5-97</w:t>
              </w:r>
            </w:smartTag>
          </w:p>
        </w:tc>
        <w:tc>
          <w:tcPr>
            <w:tcW w:w="4960" w:type="dxa"/>
            <w:tcBorders>
              <w:top w:val="nil"/>
              <w:left w:val="nil"/>
              <w:bottom w:val="nil"/>
              <w:right w:val="nil"/>
            </w:tcBorders>
            <w:tcMar>
              <w:top w:w="30" w:type="dxa"/>
              <w:left w:w="60" w:type="dxa"/>
              <w:bottom w:w="20" w:type="dxa"/>
              <w:right w:w="60" w:type="dxa"/>
            </w:tcMar>
          </w:tcPr>
          <w:p w14:paraId="6F1EC613" w14:textId="77777777" w:rsidR="00B67371" w:rsidRDefault="00B67371">
            <w:pPr>
              <w:pStyle w:val="CellBody"/>
              <w:spacing w:line="260" w:lineRule="atLeast"/>
              <w:rPr>
                <w:sz w:val="22"/>
                <w:szCs w:val="22"/>
              </w:rPr>
            </w:pPr>
            <w:r>
              <w:rPr>
                <w:w w:val="100"/>
                <w:sz w:val="22"/>
                <w:szCs w:val="22"/>
              </w:rPr>
              <w:t>Vacating the northerly 50 feet of the east-west right-of-way between tax lots adjacent to 3219AB-4000, -4300 and -4400 within the corporate city limits</w:t>
            </w:r>
          </w:p>
        </w:tc>
        <w:tc>
          <w:tcPr>
            <w:tcW w:w="1980" w:type="dxa"/>
            <w:tcBorders>
              <w:top w:val="nil"/>
              <w:left w:val="nil"/>
              <w:bottom w:val="nil"/>
              <w:right w:val="nil"/>
            </w:tcBorders>
            <w:tcMar>
              <w:top w:w="30" w:type="dxa"/>
              <w:left w:w="60" w:type="dxa"/>
              <w:bottom w:w="20" w:type="dxa"/>
              <w:right w:w="60" w:type="dxa"/>
            </w:tcMar>
          </w:tcPr>
          <w:p w14:paraId="0AA1B62D" w14:textId="77777777" w:rsidR="00B67371" w:rsidRDefault="00B67371">
            <w:pPr>
              <w:pStyle w:val="CellBody"/>
              <w:spacing w:line="260" w:lineRule="atLeast"/>
              <w:rPr>
                <w:sz w:val="22"/>
                <w:szCs w:val="22"/>
              </w:rPr>
            </w:pPr>
            <w:r>
              <w:rPr>
                <w:w w:val="100"/>
                <w:sz w:val="22"/>
                <w:szCs w:val="22"/>
              </w:rPr>
              <w:t>(Special)</w:t>
            </w:r>
          </w:p>
        </w:tc>
      </w:tr>
      <w:tr w:rsidR="00B67371" w14:paraId="3C8109E2"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8D734A7" w14:textId="77777777" w:rsidR="00B67371" w:rsidRDefault="00B67371">
            <w:pPr>
              <w:pStyle w:val="CellBody"/>
              <w:spacing w:line="260" w:lineRule="atLeast"/>
              <w:rPr>
                <w:sz w:val="22"/>
                <w:szCs w:val="22"/>
              </w:rPr>
            </w:pPr>
            <w:r>
              <w:rPr>
                <w:w w:val="100"/>
                <w:sz w:val="22"/>
                <w:szCs w:val="22"/>
              </w:rPr>
              <w:t>2475</w:t>
            </w:r>
          </w:p>
        </w:tc>
        <w:tc>
          <w:tcPr>
            <w:tcW w:w="1530" w:type="dxa"/>
            <w:tcBorders>
              <w:top w:val="nil"/>
              <w:left w:val="nil"/>
              <w:bottom w:val="nil"/>
              <w:right w:val="nil"/>
            </w:tcBorders>
            <w:tcMar>
              <w:top w:w="30" w:type="dxa"/>
              <w:left w:w="60" w:type="dxa"/>
              <w:bottom w:w="20" w:type="dxa"/>
              <w:right w:w="60" w:type="dxa"/>
            </w:tcMar>
          </w:tcPr>
          <w:p w14:paraId="530BD331"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5"/>
                <w:attr w:name="Year" w:val="1997"/>
              </w:smartTagPr>
              <w:r>
                <w:rPr>
                  <w:w w:val="100"/>
                  <w:sz w:val="22"/>
                  <w:szCs w:val="22"/>
                </w:rPr>
                <w:t>5-5-97</w:t>
              </w:r>
            </w:smartTag>
          </w:p>
        </w:tc>
        <w:tc>
          <w:tcPr>
            <w:tcW w:w="4960" w:type="dxa"/>
            <w:tcBorders>
              <w:top w:val="nil"/>
              <w:left w:val="nil"/>
              <w:bottom w:val="nil"/>
              <w:right w:val="nil"/>
            </w:tcBorders>
            <w:tcMar>
              <w:top w:w="30" w:type="dxa"/>
              <w:left w:w="60" w:type="dxa"/>
              <w:bottom w:w="20" w:type="dxa"/>
              <w:right w:w="60" w:type="dxa"/>
            </w:tcMar>
          </w:tcPr>
          <w:p w14:paraId="07B1E78E" w14:textId="77777777" w:rsidR="00B67371" w:rsidRDefault="00B67371">
            <w:pPr>
              <w:pStyle w:val="CellBody"/>
              <w:spacing w:line="260" w:lineRule="atLeast"/>
              <w:rPr>
                <w:sz w:val="22"/>
                <w:szCs w:val="22"/>
              </w:rPr>
            </w:pPr>
            <w:r>
              <w:rPr>
                <w:w w:val="100"/>
                <w:sz w:val="22"/>
                <w:szCs w:val="22"/>
              </w:rPr>
              <w:t>Vacating the east-west alley right-of-way between Tax Lot Nos. 3219AB-4000, -4100, -4101, -4200 within the corporate city limits, and reserving a public utility easement</w:t>
            </w:r>
          </w:p>
        </w:tc>
        <w:tc>
          <w:tcPr>
            <w:tcW w:w="1980" w:type="dxa"/>
            <w:tcBorders>
              <w:top w:val="nil"/>
              <w:left w:val="nil"/>
              <w:bottom w:val="nil"/>
              <w:right w:val="nil"/>
            </w:tcBorders>
            <w:tcMar>
              <w:top w:w="30" w:type="dxa"/>
              <w:left w:w="60" w:type="dxa"/>
              <w:bottom w:w="20" w:type="dxa"/>
              <w:right w:w="60" w:type="dxa"/>
            </w:tcMar>
          </w:tcPr>
          <w:p w14:paraId="4F0CE383" w14:textId="77777777" w:rsidR="00B67371" w:rsidRDefault="00B67371">
            <w:pPr>
              <w:pStyle w:val="CellBody"/>
              <w:spacing w:line="260" w:lineRule="atLeast"/>
              <w:rPr>
                <w:sz w:val="22"/>
                <w:szCs w:val="22"/>
              </w:rPr>
            </w:pPr>
            <w:r>
              <w:rPr>
                <w:w w:val="100"/>
                <w:sz w:val="22"/>
                <w:szCs w:val="22"/>
              </w:rPr>
              <w:t>(Special)</w:t>
            </w:r>
          </w:p>
        </w:tc>
      </w:tr>
      <w:tr w:rsidR="00B67371" w14:paraId="4C90FA8E"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3D64EF27" w14:textId="77777777" w:rsidR="00B67371" w:rsidRDefault="00B67371">
            <w:pPr>
              <w:pStyle w:val="CellBody"/>
              <w:spacing w:line="260" w:lineRule="atLeast"/>
              <w:rPr>
                <w:sz w:val="22"/>
                <w:szCs w:val="22"/>
              </w:rPr>
            </w:pPr>
            <w:r>
              <w:rPr>
                <w:w w:val="100"/>
                <w:sz w:val="22"/>
                <w:szCs w:val="22"/>
              </w:rPr>
              <w:t>2476</w:t>
            </w:r>
          </w:p>
        </w:tc>
        <w:tc>
          <w:tcPr>
            <w:tcW w:w="1530" w:type="dxa"/>
            <w:tcBorders>
              <w:top w:val="nil"/>
              <w:left w:val="nil"/>
              <w:bottom w:val="nil"/>
              <w:right w:val="nil"/>
            </w:tcBorders>
            <w:tcMar>
              <w:top w:w="30" w:type="dxa"/>
              <w:left w:w="60" w:type="dxa"/>
              <w:bottom w:w="20" w:type="dxa"/>
              <w:right w:w="60" w:type="dxa"/>
            </w:tcMar>
          </w:tcPr>
          <w:p w14:paraId="64379304" w14:textId="77777777" w:rsidR="00B67371" w:rsidRDefault="00A01A5B">
            <w:pPr>
              <w:pStyle w:val="CellBody"/>
              <w:spacing w:line="260" w:lineRule="atLeast"/>
              <w:rPr>
                <w:sz w:val="22"/>
                <w:szCs w:val="22"/>
              </w:rPr>
            </w:pPr>
            <w:r>
              <w:rPr>
                <w:sz w:val="22"/>
                <w:szCs w:val="22"/>
              </w:rPr>
              <w:t xml:space="preserve">5-19-97 </w:t>
            </w:r>
          </w:p>
        </w:tc>
        <w:tc>
          <w:tcPr>
            <w:tcW w:w="4960" w:type="dxa"/>
            <w:tcBorders>
              <w:top w:val="nil"/>
              <w:left w:val="nil"/>
              <w:bottom w:val="nil"/>
              <w:right w:val="nil"/>
            </w:tcBorders>
            <w:tcMar>
              <w:top w:w="30" w:type="dxa"/>
              <w:left w:w="60" w:type="dxa"/>
              <w:bottom w:w="20" w:type="dxa"/>
              <w:right w:w="60" w:type="dxa"/>
            </w:tcMar>
          </w:tcPr>
          <w:p w14:paraId="430FF737" w14:textId="77777777" w:rsidR="00B67371" w:rsidRDefault="00B67371">
            <w:pPr>
              <w:pStyle w:val="CellBody"/>
              <w:spacing w:line="260" w:lineRule="atLeast"/>
              <w:rPr>
                <w:sz w:val="22"/>
                <w:szCs w:val="22"/>
              </w:rPr>
            </w:pPr>
            <w:r>
              <w:rPr>
                <w:w w:val="100"/>
                <w:sz w:val="22"/>
                <w:szCs w:val="22"/>
              </w:rPr>
              <w:t>Amending Ord. No. 1835, which imposed a transient room tax, and repealing the section specifying that 50 percent of the funds shall be used to fund a visitor center</w:t>
            </w:r>
          </w:p>
        </w:tc>
        <w:tc>
          <w:tcPr>
            <w:tcW w:w="1980" w:type="dxa"/>
            <w:tcBorders>
              <w:top w:val="nil"/>
              <w:left w:val="nil"/>
              <w:bottom w:val="nil"/>
              <w:right w:val="nil"/>
            </w:tcBorders>
            <w:tcMar>
              <w:top w:w="30" w:type="dxa"/>
              <w:left w:w="60" w:type="dxa"/>
              <w:bottom w:w="20" w:type="dxa"/>
              <w:right w:w="60" w:type="dxa"/>
            </w:tcMar>
          </w:tcPr>
          <w:p w14:paraId="568BCEFF" w14:textId="77777777" w:rsidR="00B67371" w:rsidRDefault="00B67371">
            <w:pPr>
              <w:pStyle w:val="CellBody"/>
              <w:spacing w:line="260" w:lineRule="atLeast"/>
              <w:rPr>
                <w:sz w:val="22"/>
                <w:szCs w:val="22"/>
              </w:rPr>
            </w:pPr>
            <w:r>
              <w:rPr>
                <w:w w:val="100"/>
                <w:sz w:val="22"/>
                <w:szCs w:val="22"/>
              </w:rPr>
              <w:t>(Not passed)</w:t>
            </w:r>
          </w:p>
        </w:tc>
      </w:tr>
      <w:tr w:rsidR="00B67371" w14:paraId="030360C5"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0E90555" w14:textId="77777777" w:rsidR="00B67371" w:rsidRDefault="00B67371">
            <w:pPr>
              <w:pStyle w:val="CellBody"/>
              <w:spacing w:line="260" w:lineRule="atLeast"/>
              <w:rPr>
                <w:sz w:val="22"/>
                <w:szCs w:val="22"/>
              </w:rPr>
            </w:pPr>
            <w:r>
              <w:rPr>
                <w:w w:val="100"/>
                <w:sz w:val="22"/>
                <w:szCs w:val="22"/>
              </w:rPr>
              <w:t>2477</w:t>
            </w:r>
          </w:p>
        </w:tc>
        <w:tc>
          <w:tcPr>
            <w:tcW w:w="1530" w:type="dxa"/>
            <w:tcBorders>
              <w:top w:val="nil"/>
              <w:left w:val="nil"/>
              <w:bottom w:val="nil"/>
              <w:right w:val="nil"/>
            </w:tcBorders>
            <w:tcMar>
              <w:top w:w="30" w:type="dxa"/>
              <w:left w:w="60" w:type="dxa"/>
              <w:bottom w:w="20" w:type="dxa"/>
              <w:right w:w="60" w:type="dxa"/>
            </w:tcMar>
          </w:tcPr>
          <w:p w14:paraId="367E6F5D"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2"/>
                <w:attr w:name="Year" w:val="1997"/>
              </w:smartTagPr>
              <w:r>
                <w:rPr>
                  <w:w w:val="100"/>
                  <w:sz w:val="22"/>
                  <w:szCs w:val="22"/>
                </w:rPr>
                <w:t>6-2-97</w:t>
              </w:r>
            </w:smartTag>
          </w:p>
        </w:tc>
        <w:tc>
          <w:tcPr>
            <w:tcW w:w="4960" w:type="dxa"/>
            <w:tcBorders>
              <w:top w:val="nil"/>
              <w:left w:val="nil"/>
              <w:bottom w:val="nil"/>
              <w:right w:val="nil"/>
            </w:tcBorders>
            <w:tcMar>
              <w:top w:w="30" w:type="dxa"/>
              <w:left w:w="60" w:type="dxa"/>
              <w:bottom w:w="20" w:type="dxa"/>
              <w:right w:w="60" w:type="dxa"/>
            </w:tcMar>
          </w:tcPr>
          <w:p w14:paraId="2B830267" w14:textId="77777777" w:rsidR="00B67371" w:rsidRDefault="00B67371">
            <w:pPr>
              <w:pStyle w:val="CellBody"/>
              <w:spacing w:line="260" w:lineRule="atLeast"/>
              <w:rPr>
                <w:sz w:val="22"/>
                <w:szCs w:val="22"/>
              </w:rPr>
            </w:pPr>
            <w:r>
              <w:rPr>
                <w:w w:val="100"/>
                <w:sz w:val="22"/>
                <w:szCs w:val="22"/>
              </w:rPr>
              <w:t>Vacating the east-west right-of-way between Tax Lot Nos. 3219AB-1800, 3219AC-300, -400, -401 and -500 within the corporate city limits</w:t>
            </w:r>
          </w:p>
        </w:tc>
        <w:tc>
          <w:tcPr>
            <w:tcW w:w="1980" w:type="dxa"/>
            <w:tcBorders>
              <w:top w:val="nil"/>
              <w:left w:val="nil"/>
              <w:bottom w:val="nil"/>
              <w:right w:val="nil"/>
            </w:tcBorders>
            <w:tcMar>
              <w:top w:w="30" w:type="dxa"/>
              <w:left w:w="60" w:type="dxa"/>
              <w:bottom w:w="20" w:type="dxa"/>
              <w:right w:w="60" w:type="dxa"/>
            </w:tcMar>
          </w:tcPr>
          <w:p w14:paraId="5BFFE50F" w14:textId="77777777" w:rsidR="00B67371" w:rsidRDefault="00B67371">
            <w:pPr>
              <w:pStyle w:val="CellBody"/>
              <w:spacing w:line="260" w:lineRule="atLeast"/>
              <w:rPr>
                <w:sz w:val="22"/>
                <w:szCs w:val="22"/>
              </w:rPr>
            </w:pPr>
            <w:r>
              <w:rPr>
                <w:w w:val="100"/>
                <w:sz w:val="22"/>
                <w:szCs w:val="22"/>
              </w:rPr>
              <w:t>(Special)</w:t>
            </w:r>
          </w:p>
        </w:tc>
      </w:tr>
      <w:tr w:rsidR="00B67371" w14:paraId="708977E0"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3A423C2" w14:textId="77777777" w:rsidR="00B67371" w:rsidRDefault="00B67371">
            <w:pPr>
              <w:pStyle w:val="CellBody"/>
              <w:spacing w:line="260" w:lineRule="atLeast"/>
              <w:rPr>
                <w:sz w:val="22"/>
                <w:szCs w:val="22"/>
              </w:rPr>
            </w:pPr>
            <w:r>
              <w:rPr>
                <w:w w:val="100"/>
                <w:sz w:val="22"/>
                <w:szCs w:val="22"/>
              </w:rPr>
              <w:t>2478</w:t>
            </w:r>
          </w:p>
        </w:tc>
        <w:tc>
          <w:tcPr>
            <w:tcW w:w="1530" w:type="dxa"/>
            <w:tcBorders>
              <w:top w:val="nil"/>
              <w:left w:val="nil"/>
              <w:bottom w:val="nil"/>
              <w:right w:val="nil"/>
            </w:tcBorders>
            <w:tcMar>
              <w:top w:w="30" w:type="dxa"/>
              <w:left w:w="60" w:type="dxa"/>
              <w:bottom w:w="20" w:type="dxa"/>
              <w:right w:w="60" w:type="dxa"/>
            </w:tcMar>
          </w:tcPr>
          <w:p w14:paraId="3AFC9A2D"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2"/>
                <w:attr w:name="Year" w:val="1997"/>
              </w:smartTagPr>
              <w:r>
                <w:rPr>
                  <w:w w:val="100"/>
                  <w:sz w:val="22"/>
                  <w:szCs w:val="22"/>
                </w:rPr>
                <w:t>6-2-97</w:t>
              </w:r>
            </w:smartTag>
          </w:p>
        </w:tc>
        <w:tc>
          <w:tcPr>
            <w:tcW w:w="4960" w:type="dxa"/>
            <w:tcBorders>
              <w:top w:val="nil"/>
              <w:left w:val="nil"/>
              <w:bottom w:val="nil"/>
              <w:right w:val="nil"/>
            </w:tcBorders>
            <w:tcMar>
              <w:top w:w="30" w:type="dxa"/>
              <w:left w:w="60" w:type="dxa"/>
              <w:bottom w:w="20" w:type="dxa"/>
              <w:right w:w="60" w:type="dxa"/>
            </w:tcMar>
          </w:tcPr>
          <w:p w14:paraId="07B392E2" w14:textId="77777777" w:rsidR="00B67371" w:rsidRDefault="00B67371">
            <w:pPr>
              <w:pStyle w:val="CellBody"/>
              <w:spacing w:line="260" w:lineRule="atLeast"/>
              <w:rPr>
                <w:sz w:val="22"/>
                <w:szCs w:val="22"/>
              </w:rPr>
            </w:pPr>
            <w:r>
              <w:rPr>
                <w:w w:val="100"/>
                <w:sz w:val="22"/>
                <w:szCs w:val="22"/>
              </w:rPr>
              <w:t>Amending compilation § 7.16 of Ord. No. 1835, establishing specific expenditure for a visitor center to be approved by resolution of the city council</w:t>
            </w:r>
          </w:p>
        </w:tc>
        <w:tc>
          <w:tcPr>
            <w:tcW w:w="1980" w:type="dxa"/>
            <w:tcBorders>
              <w:top w:val="nil"/>
              <w:left w:val="nil"/>
              <w:bottom w:val="nil"/>
              <w:right w:val="nil"/>
            </w:tcBorders>
            <w:tcMar>
              <w:top w:w="30" w:type="dxa"/>
              <w:left w:w="60" w:type="dxa"/>
              <w:bottom w:w="20" w:type="dxa"/>
              <w:right w:w="60" w:type="dxa"/>
            </w:tcMar>
          </w:tcPr>
          <w:p w14:paraId="0F16961C" w14:textId="77777777" w:rsidR="00B67371" w:rsidRDefault="00B67371">
            <w:pPr>
              <w:pStyle w:val="CellBody"/>
              <w:spacing w:line="260" w:lineRule="atLeast"/>
              <w:rPr>
                <w:sz w:val="22"/>
                <w:szCs w:val="22"/>
              </w:rPr>
            </w:pPr>
            <w:r>
              <w:rPr>
                <w:w w:val="100"/>
                <w:sz w:val="22"/>
                <w:szCs w:val="22"/>
              </w:rPr>
              <w:t>(3.10)</w:t>
            </w:r>
          </w:p>
        </w:tc>
      </w:tr>
      <w:tr w:rsidR="00B67371" w14:paraId="2E69AE6D"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64C8C60E" w14:textId="77777777" w:rsidR="00B67371" w:rsidRDefault="00B67371">
            <w:pPr>
              <w:pStyle w:val="CellBody"/>
              <w:spacing w:line="260" w:lineRule="atLeast"/>
              <w:rPr>
                <w:sz w:val="22"/>
                <w:szCs w:val="22"/>
              </w:rPr>
            </w:pPr>
            <w:r>
              <w:rPr>
                <w:w w:val="100"/>
                <w:sz w:val="22"/>
                <w:szCs w:val="22"/>
              </w:rPr>
              <w:t>2479</w:t>
            </w:r>
          </w:p>
        </w:tc>
        <w:tc>
          <w:tcPr>
            <w:tcW w:w="1530" w:type="dxa"/>
            <w:tcBorders>
              <w:top w:val="nil"/>
              <w:left w:val="nil"/>
              <w:bottom w:val="nil"/>
              <w:right w:val="nil"/>
            </w:tcBorders>
            <w:tcMar>
              <w:top w:w="30" w:type="dxa"/>
              <w:left w:w="60" w:type="dxa"/>
              <w:bottom w:w="20" w:type="dxa"/>
              <w:right w:w="60" w:type="dxa"/>
            </w:tcMar>
          </w:tcPr>
          <w:p w14:paraId="056306B1"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7"/>
                <w:attr w:name="Year" w:val="1997"/>
              </w:smartTagPr>
              <w:r>
                <w:rPr>
                  <w:w w:val="100"/>
                  <w:sz w:val="22"/>
                  <w:szCs w:val="22"/>
                </w:rPr>
                <w:t>7-7-97</w:t>
              </w:r>
            </w:smartTag>
          </w:p>
        </w:tc>
        <w:tc>
          <w:tcPr>
            <w:tcW w:w="4960" w:type="dxa"/>
            <w:tcBorders>
              <w:top w:val="nil"/>
              <w:left w:val="nil"/>
              <w:bottom w:val="nil"/>
              <w:right w:val="nil"/>
            </w:tcBorders>
            <w:tcMar>
              <w:top w:w="30" w:type="dxa"/>
              <w:left w:w="60" w:type="dxa"/>
              <w:bottom w:w="20" w:type="dxa"/>
              <w:right w:w="60" w:type="dxa"/>
            </w:tcMar>
          </w:tcPr>
          <w:p w14:paraId="43047497"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and withdrawn from the rural fire protection district, together with changing its zoning from a county zoning designation to city R-1/SP. The site is located at </w:t>
            </w:r>
            <w:smartTag w:uri="urn:schemas-microsoft-com:office:smarttags" w:element="address">
              <w:smartTag w:uri="urn:schemas-microsoft-com:office:smarttags" w:element="Street">
                <w:r>
                  <w:rPr>
                    <w:w w:val="100"/>
                    <w:sz w:val="22"/>
                    <w:szCs w:val="22"/>
                  </w:rPr>
                  <w:t>1217 East Henry Road, east</w:t>
                </w:r>
              </w:smartTag>
            </w:smartTag>
            <w:r>
              <w:rPr>
                <w:w w:val="100"/>
                <w:sz w:val="22"/>
                <w:szCs w:val="22"/>
              </w:rPr>
              <w:t xml:space="preserve"> of </w:t>
            </w:r>
            <w:smartTag w:uri="urn:schemas-microsoft-com:office:smarttags" w:element="address">
              <w:smartTag w:uri="urn:schemas-microsoft-com:office:smarttags" w:element="Street">
                <w:r>
                  <w:rPr>
                    <w:w w:val="100"/>
                    <w:sz w:val="22"/>
                    <w:szCs w:val="22"/>
                  </w:rPr>
                  <w:t>College Street</w:t>
                </w:r>
              </w:smartTag>
            </w:smartTag>
            <w:r>
              <w:rPr>
                <w:w w:val="100"/>
                <w:sz w:val="22"/>
                <w:szCs w:val="22"/>
              </w:rPr>
              <w:t xml:space="preserve"> (</w:t>
            </w:r>
            <w:smartTag w:uri="urn:schemas-microsoft-com:office:smarttags" w:element="stockticker">
              <w:r>
                <w:rPr>
                  <w:w w:val="100"/>
                  <w:sz w:val="22"/>
                  <w:szCs w:val="22"/>
                </w:rPr>
                <w:t>ANX</w:t>
              </w:r>
            </w:smartTag>
            <w:r>
              <w:rPr>
                <w:w w:val="100"/>
                <w:sz w:val="22"/>
                <w:szCs w:val="22"/>
              </w:rPr>
              <w:t>-15-97/</w:t>
            </w:r>
            <w:proofErr w:type="spellStart"/>
            <w:r>
              <w:rPr>
                <w:w w:val="100"/>
                <w:sz w:val="22"/>
                <w:szCs w:val="22"/>
              </w:rPr>
              <w:t>Chehalem</w:t>
            </w:r>
            <w:proofErr w:type="spellEnd"/>
            <w:r>
              <w:rPr>
                <w:w w:val="100"/>
                <w:sz w:val="22"/>
                <w:szCs w:val="22"/>
              </w:rPr>
              <w:t xml:space="preserve"> park and recreation district/Thomas Gail)</w:t>
            </w:r>
          </w:p>
        </w:tc>
        <w:tc>
          <w:tcPr>
            <w:tcW w:w="1980" w:type="dxa"/>
            <w:tcBorders>
              <w:top w:val="nil"/>
              <w:left w:val="nil"/>
              <w:bottom w:val="nil"/>
              <w:right w:val="nil"/>
            </w:tcBorders>
            <w:tcMar>
              <w:top w:w="30" w:type="dxa"/>
              <w:left w:w="60" w:type="dxa"/>
              <w:bottom w:w="20" w:type="dxa"/>
              <w:right w:w="60" w:type="dxa"/>
            </w:tcMar>
          </w:tcPr>
          <w:p w14:paraId="1CF998DA" w14:textId="77777777" w:rsidR="00B67371" w:rsidRDefault="00B67371">
            <w:pPr>
              <w:pStyle w:val="CellBody"/>
              <w:spacing w:line="260" w:lineRule="atLeast"/>
              <w:rPr>
                <w:sz w:val="22"/>
                <w:szCs w:val="22"/>
              </w:rPr>
            </w:pPr>
            <w:r>
              <w:rPr>
                <w:w w:val="100"/>
                <w:sz w:val="22"/>
                <w:szCs w:val="22"/>
              </w:rPr>
              <w:t>(Special)</w:t>
            </w:r>
          </w:p>
        </w:tc>
      </w:tr>
      <w:tr w:rsidR="00B67371" w14:paraId="1B4B9B95"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27554D29" w14:textId="77777777" w:rsidR="00B67371" w:rsidRDefault="00B67371">
            <w:pPr>
              <w:pStyle w:val="CellBody"/>
              <w:spacing w:line="260" w:lineRule="atLeast"/>
              <w:rPr>
                <w:sz w:val="22"/>
                <w:szCs w:val="22"/>
              </w:rPr>
            </w:pPr>
            <w:r>
              <w:rPr>
                <w:w w:val="100"/>
                <w:sz w:val="22"/>
                <w:szCs w:val="22"/>
              </w:rPr>
              <w:t>2480</w:t>
            </w:r>
          </w:p>
        </w:tc>
        <w:tc>
          <w:tcPr>
            <w:tcW w:w="1530" w:type="dxa"/>
            <w:tcBorders>
              <w:top w:val="nil"/>
              <w:left w:val="nil"/>
              <w:bottom w:val="nil"/>
              <w:right w:val="nil"/>
            </w:tcBorders>
            <w:tcMar>
              <w:top w:w="30" w:type="dxa"/>
              <w:left w:w="60" w:type="dxa"/>
              <w:bottom w:w="20" w:type="dxa"/>
              <w:right w:w="60" w:type="dxa"/>
            </w:tcMar>
          </w:tcPr>
          <w:p w14:paraId="0E7DF544"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7"/>
                <w:attr w:name="Year" w:val="1997"/>
              </w:smartTagPr>
              <w:r>
                <w:rPr>
                  <w:w w:val="100"/>
                  <w:sz w:val="22"/>
                  <w:szCs w:val="22"/>
                </w:rPr>
                <w:t>7-7-97</w:t>
              </w:r>
            </w:smartTag>
          </w:p>
        </w:tc>
        <w:tc>
          <w:tcPr>
            <w:tcW w:w="4960" w:type="dxa"/>
            <w:tcBorders>
              <w:top w:val="nil"/>
              <w:left w:val="nil"/>
              <w:bottom w:val="nil"/>
              <w:right w:val="nil"/>
            </w:tcBorders>
            <w:tcMar>
              <w:top w:w="30" w:type="dxa"/>
              <w:left w:w="60" w:type="dxa"/>
              <w:bottom w:w="20" w:type="dxa"/>
              <w:right w:w="60" w:type="dxa"/>
            </w:tcMar>
          </w:tcPr>
          <w:p w14:paraId="1136DD3D"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and withdrawn from the rural fire protection district, together with changing its zoning from a county designation to city R-2. The site is located at </w:t>
            </w:r>
            <w:smartTag w:uri="urn:schemas-microsoft-com:office:smarttags" w:element="address">
              <w:smartTag w:uri="urn:schemas-microsoft-com:office:smarttags" w:element="Street">
                <w:r>
                  <w:rPr>
                    <w:w w:val="100"/>
                    <w:sz w:val="22"/>
                    <w:szCs w:val="22"/>
                  </w:rPr>
                  <w:t>816 South Springbrook Road</w:t>
                </w:r>
              </w:smartTag>
            </w:smartTag>
            <w:r>
              <w:rPr>
                <w:w w:val="100"/>
                <w:sz w:val="22"/>
                <w:szCs w:val="22"/>
              </w:rPr>
              <w:t xml:space="preserve"> (</w:t>
            </w:r>
            <w:smartTag w:uri="urn:schemas-microsoft-com:office:smarttags" w:element="stockticker">
              <w:r>
                <w:rPr>
                  <w:w w:val="100"/>
                  <w:sz w:val="22"/>
                  <w:szCs w:val="22"/>
                </w:rPr>
                <w:t>ANX</w:t>
              </w:r>
            </w:smartTag>
            <w:r>
              <w:rPr>
                <w:w w:val="100"/>
                <w:sz w:val="22"/>
                <w:szCs w:val="22"/>
              </w:rPr>
              <w:t>-16-97/Allen and Sandra Mason)</w:t>
            </w:r>
          </w:p>
        </w:tc>
        <w:tc>
          <w:tcPr>
            <w:tcW w:w="1980" w:type="dxa"/>
            <w:tcBorders>
              <w:top w:val="nil"/>
              <w:left w:val="nil"/>
              <w:bottom w:val="nil"/>
              <w:right w:val="nil"/>
            </w:tcBorders>
            <w:tcMar>
              <w:top w:w="30" w:type="dxa"/>
              <w:left w:w="60" w:type="dxa"/>
              <w:bottom w:w="20" w:type="dxa"/>
              <w:right w:w="60" w:type="dxa"/>
            </w:tcMar>
          </w:tcPr>
          <w:p w14:paraId="00D23518" w14:textId="77777777" w:rsidR="00B67371" w:rsidRDefault="00B67371">
            <w:pPr>
              <w:pStyle w:val="CellBody"/>
              <w:spacing w:line="260" w:lineRule="atLeast"/>
              <w:rPr>
                <w:sz w:val="22"/>
                <w:szCs w:val="22"/>
              </w:rPr>
            </w:pPr>
            <w:r>
              <w:rPr>
                <w:w w:val="100"/>
                <w:sz w:val="22"/>
                <w:szCs w:val="22"/>
              </w:rPr>
              <w:t>(Special)</w:t>
            </w:r>
          </w:p>
        </w:tc>
      </w:tr>
      <w:tr w:rsidR="00B67371" w14:paraId="0611DE6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E9C7002" w14:textId="77777777" w:rsidR="00B67371" w:rsidRDefault="00B67371">
            <w:pPr>
              <w:pStyle w:val="CellBody"/>
              <w:spacing w:line="260" w:lineRule="atLeast"/>
              <w:rPr>
                <w:sz w:val="22"/>
                <w:szCs w:val="22"/>
              </w:rPr>
            </w:pPr>
            <w:r>
              <w:rPr>
                <w:w w:val="100"/>
                <w:sz w:val="22"/>
                <w:szCs w:val="22"/>
              </w:rPr>
              <w:t>2481</w:t>
            </w:r>
          </w:p>
        </w:tc>
        <w:tc>
          <w:tcPr>
            <w:tcW w:w="1530" w:type="dxa"/>
            <w:tcBorders>
              <w:top w:val="nil"/>
              <w:left w:val="nil"/>
              <w:bottom w:val="nil"/>
              <w:right w:val="nil"/>
            </w:tcBorders>
            <w:tcMar>
              <w:top w:w="30" w:type="dxa"/>
              <w:left w:w="60" w:type="dxa"/>
              <w:bottom w:w="20" w:type="dxa"/>
              <w:right w:w="60" w:type="dxa"/>
            </w:tcMar>
          </w:tcPr>
          <w:p w14:paraId="1281C9A5"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7"/>
                <w:attr w:name="Year" w:val="1997"/>
              </w:smartTagPr>
              <w:r>
                <w:rPr>
                  <w:w w:val="100"/>
                  <w:sz w:val="22"/>
                  <w:szCs w:val="22"/>
                </w:rPr>
                <w:t>7-7-97</w:t>
              </w:r>
            </w:smartTag>
          </w:p>
        </w:tc>
        <w:tc>
          <w:tcPr>
            <w:tcW w:w="4960" w:type="dxa"/>
            <w:tcBorders>
              <w:top w:val="nil"/>
              <w:left w:val="nil"/>
              <w:bottom w:val="nil"/>
              <w:right w:val="nil"/>
            </w:tcBorders>
            <w:tcMar>
              <w:top w:w="30" w:type="dxa"/>
              <w:left w:w="60" w:type="dxa"/>
              <w:bottom w:w="20" w:type="dxa"/>
              <w:right w:w="60" w:type="dxa"/>
            </w:tcMar>
          </w:tcPr>
          <w:p w14:paraId="182170B2" w14:textId="77777777" w:rsidR="00B67371" w:rsidRDefault="00B67371">
            <w:pPr>
              <w:pStyle w:val="CellBody"/>
              <w:spacing w:line="260" w:lineRule="atLeast"/>
              <w:rPr>
                <w:sz w:val="22"/>
                <w:szCs w:val="22"/>
              </w:rPr>
            </w:pPr>
            <w:r>
              <w:rPr>
                <w:w w:val="100"/>
                <w:sz w:val="22"/>
                <w:szCs w:val="22"/>
              </w:rPr>
              <w:t>Providing for the establishment and operation of a public library board; repealing Ord. No. 91-2316</w:t>
            </w:r>
          </w:p>
        </w:tc>
        <w:tc>
          <w:tcPr>
            <w:tcW w:w="1980" w:type="dxa"/>
            <w:tcBorders>
              <w:top w:val="nil"/>
              <w:left w:val="nil"/>
              <w:bottom w:val="nil"/>
              <w:right w:val="nil"/>
            </w:tcBorders>
            <w:tcMar>
              <w:top w:w="30" w:type="dxa"/>
              <w:left w:w="60" w:type="dxa"/>
              <w:bottom w:w="20" w:type="dxa"/>
              <w:right w:w="60" w:type="dxa"/>
            </w:tcMar>
          </w:tcPr>
          <w:p w14:paraId="55ED2784" w14:textId="77777777" w:rsidR="00B67371" w:rsidRDefault="00B67371">
            <w:pPr>
              <w:pStyle w:val="CellBody"/>
              <w:spacing w:line="260" w:lineRule="atLeast"/>
              <w:rPr>
                <w:sz w:val="22"/>
                <w:szCs w:val="22"/>
              </w:rPr>
            </w:pPr>
            <w:r>
              <w:rPr>
                <w:w w:val="100"/>
                <w:sz w:val="22"/>
                <w:szCs w:val="22"/>
              </w:rPr>
              <w:t>(2.15)</w:t>
            </w:r>
          </w:p>
        </w:tc>
      </w:tr>
      <w:tr w:rsidR="00B67371" w14:paraId="41150BF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68DDB06" w14:textId="77777777" w:rsidR="00B67371" w:rsidRDefault="00B67371">
            <w:pPr>
              <w:pStyle w:val="CellBody"/>
              <w:spacing w:line="260" w:lineRule="atLeast"/>
              <w:rPr>
                <w:sz w:val="22"/>
                <w:szCs w:val="22"/>
              </w:rPr>
            </w:pPr>
            <w:r>
              <w:rPr>
                <w:w w:val="100"/>
                <w:sz w:val="22"/>
                <w:szCs w:val="22"/>
              </w:rPr>
              <w:t>2482</w:t>
            </w:r>
          </w:p>
        </w:tc>
        <w:tc>
          <w:tcPr>
            <w:tcW w:w="1530" w:type="dxa"/>
            <w:tcBorders>
              <w:top w:val="nil"/>
              <w:left w:val="nil"/>
              <w:bottom w:val="nil"/>
              <w:right w:val="nil"/>
            </w:tcBorders>
            <w:tcMar>
              <w:top w:w="30" w:type="dxa"/>
              <w:left w:w="60" w:type="dxa"/>
              <w:bottom w:w="20" w:type="dxa"/>
              <w:right w:w="60" w:type="dxa"/>
            </w:tcMar>
          </w:tcPr>
          <w:p w14:paraId="3B186B91" w14:textId="77777777" w:rsidR="00A01A5B"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32E37337" w14:textId="77777777" w:rsidR="00B67371" w:rsidRDefault="00B67371">
            <w:pPr>
              <w:pStyle w:val="CellBody"/>
              <w:spacing w:line="260" w:lineRule="atLeast"/>
              <w:rPr>
                <w:sz w:val="22"/>
                <w:szCs w:val="22"/>
              </w:rPr>
            </w:pPr>
            <w:r>
              <w:rPr>
                <w:w w:val="100"/>
                <w:sz w:val="22"/>
                <w:szCs w:val="22"/>
              </w:rPr>
              <w:t>Approving the Newberg urban area management (NUAMC) agreement. (Tabled – not approved.)</w:t>
            </w:r>
          </w:p>
        </w:tc>
        <w:tc>
          <w:tcPr>
            <w:tcW w:w="1980" w:type="dxa"/>
            <w:tcBorders>
              <w:top w:val="nil"/>
              <w:left w:val="nil"/>
              <w:bottom w:val="nil"/>
              <w:right w:val="nil"/>
            </w:tcBorders>
            <w:tcMar>
              <w:top w:w="30" w:type="dxa"/>
              <w:left w:w="60" w:type="dxa"/>
              <w:bottom w:w="20" w:type="dxa"/>
              <w:right w:w="60" w:type="dxa"/>
            </w:tcMar>
          </w:tcPr>
          <w:p w14:paraId="5AC7E124" w14:textId="77777777" w:rsidR="00B67371" w:rsidRDefault="00B67371">
            <w:pPr>
              <w:pStyle w:val="CellBody"/>
              <w:spacing w:line="260" w:lineRule="atLeast"/>
              <w:rPr>
                <w:sz w:val="22"/>
                <w:szCs w:val="22"/>
              </w:rPr>
            </w:pPr>
            <w:r>
              <w:rPr>
                <w:w w:val="100"/>
                <w:sz w:val="22"/>
                <w:szCs w:val="22"/>
              </w:rPr>
              <w:t>(Not passed)</w:t>
            </w:r>
          </w:p>
        </w:tc>
      </w:tr>
      <w:tr w:rsidR="00B67371" w14:paraId="70FFAF8A"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F785C5E" w14:textId="77777777" w:rsidR="00B67371" w:rsidRDefault="00B67371">
            <w:pPr>
              <w:pStyle w:val="CellBody"/>
              <w:spacing w:line="260" w:lineRule="atLeast"/>
              <w:rPr>
                <w:sz w:val="22"/>
                <w:szCs w:val="22"/>
              </w:rPr>
            </w:pPr>
            <w:r>
              <w:rPr>
                <w:w w:val="100"/>
                <w:sz w:val="22"/>
                <w:szCs w:val="22"/>
              </w:rPr>
              <w:t>2483</w:t>
            </w:r>
          </w:p>
        </w:tc>
        <w:tc>
          <w:tcPr>
            <w:tcW w:w="1530" w:type="dxa"/>
            <w:tcBorders>
              <w:top w:val="nil"/>
              <w:left w:val="nil"/>
              <w:bottom w:val="nil"/>
              <w:right w:val="nil"/>
            </w:tcBorders>
            <w:tcMar>
              <w:top w:w="30" w:type="dxa"/>
              <w:left w:w="60" w:type="dxa"/>
              <w:bottom w:w="20" w:type="dxa"/>
              <w:right w:w="60" w:type="dxa"/>
            </w:tcMar>
          </w:tcPr>
          <w:p w14:paraId="277C5BFD"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7"/>
                <w:attr w:name="Year" w:val="1997"/>
              </w:smartTagPr>
              <w:r>
                <w:rPr>
                  <w:w w:val="100"/>
                  <w:sz w:val="22"/>
                  <w:szCs w:val="22"/>
                </w:rPr>
                <w:t>7-7-97</w:t>
              </w:r>
            </w:smartTag>
          </w:p>
        </w:tc>
        <w:tc>
          <w:tcPr>
            <w:tcW w:w="4960" w:type="dxa"/>
            <w:tcBorders>
              <w:top w:val="nil"/>
              <w:left w:val="nil"/>
              <w:bottom w:val="nil"/>
              <w:right w:val="nil"/>
            </w:tcBorders>
            <w:tcMar>
              <w:top w:w="30" w:type="dxa"/>
              <w:left w:w="60" w:type="dxa"/>
              <w:bottom w:w="20" w:type="dxa"/>
              <w:right w:w="60" w:type="dxa"/>
            </w:tcMar>
          </w:tcPr>
          <w:p w14:paraId="68E1CA94" w14:textId="77777777" w:rsidR="00B67371" w:rsidRDefault="00B67371">
            <w:pPr>
              <w:pStyle w:val="CellBody"/>
              <w:spacing w:line="260" w:lineRule="atLeast"/>
              <w:rPr>
                <w:sz w:val="22"/>
                <w:szCs w:val="22"/>
              </w:rPr>
            </w:pPr>
            <w:r>
              <w:rPr>
                <w:w w:val="100"/>
                <w:sz w:val="22"/>
                <w:szCs w:val="22"/>
              </w:rPr>
              <w:t>Amending Ord. No. 1040, authorizing the city council to grant water service for public entities inside the urban reserve area and/or the urban growth boundary</w:t>
            </w:r>
          </w:p>
        </w:tc>
        <w:tc>
          <w:tcPr>
            <w:tcW w:w="1980" w:type="dxa"/>
            <w:tcBorders>
              <w:top w:val="nil"/>
              <w:left w:val="nil"/>
              <w:bottom w:val="nil"/>
              <w:right w:val="nil"/>
            </w:tcBorders>
            <w:tcMar>
              <w:top w:w="30" w:type="dxa"/>
              <w:left w:w="60" w:type="dxa"/>
              <w:bottom w:w="20" w:type="dxa"/>
              <w:right w:w="60" w:type="dxa"/>
            </w:tcMar>
          </w:tcPr>
          <w:p w14:paraId="39258F85" w14:textId="77777777" w:rsidR="00B67371" w:rsidRDefault="00B67371">
            <w:pPr>
              <w:pStyle w:val="CellBody"/>
              <w:spacing w:line="260" w:lineRule="atLeast"/>
              <w:rPr>
                <w:sz w:val="22"/>
                <w:szCs w:val="22"/>
              </w:rPr>
            </w:pPr>
            <w:r>
              <w:rPr>
                <w:w w:val="100"/>
                <w:sz w:val="22"/>
                <w:szCs w:val="22"/>
              </w:rPr>
              <w:t>(13.15)</w:t>
            </w:r>
          </w:p>
        </w:tc>
      </w:tr>
      <w:tr w:rsidR="00B67371" w14:paraId="521F7DBE"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1BFE3340" w14:textId="77777777" w:rsidR="00B67371" w:rsidRDefault="00B67371">
            <w:pPr>
              <w:pStyle w:val="CellBody"/>
              <w:spacing w:line="260" w:lineRule="atLeast"/>
              <w:rPr>
                <w:sz w:val="22"/>
                <w:szCs w:val="22"/>
              </w:rPr>
            </w:pPr>
            <w:r>
              <w:rPr>
                <w:w w:val="100"/>
                <w:sz w:val="22"/>
                <w:szCs w:val="22"/>
              </w:rPr>
              <w:t>2484</w:t>
            </w:r>
          </w:p>
        </w:tc>
        <w:tc>
          <w:tcPr>
            <w:tcW w:w="1530" w:type="dxa"/>
            <w:tcBorders>
              <w:top w:val="nil"/>
              <w:left w:val="nil"/>
              <w:bottom w:val="nil"/>
              <w:right w:val="nil"/>
            </w:tcBorders>
            <w:tcMar>
              <w:top w:w="30" w:type="dxa"/>
              <w:left w:w="60" w:type="dxa"/>
              <w:bottom w:w="20" w:type="dxa"/>
              <w:right w:w="60" w:type="dxa"/>
            </w:tcMar>
          </w:tcPr>
          <w:p w14:paraId="0200EA4E" w14:textId="77777777" w:rsidR="00B67371" w:rsidRDefault="00B67371">
            <w:pPr>
              <w:pStyle w:val="CellBody"/>
              <w:spacing w:line="260" w:lineRule="atLeast"/>
              <w:rPr>
                <w:sz w:val="22"/>
                <w:szCs w:val="22"/>
              </w:rPr>
            </w:pPr>
            <w:r>
              <w:rPr>
                <w:sz w:val="22"/>
                <w:szCs w:val="22"/>
              </w:rPr>
              <w:t>7-7-97</w:t>
            </w:r>
          </w:p>
        </w:tc>
        <w:tc>
          <w:tcPr>
            <w:tcW w:w="4960" w:type="dxa"/>
            <w:tcBorders>
              <w:top w:val="nil"/>
              <w:left w:val="nil"/>
              <w:bottom w:val="nil"/>
              <w:right w:val="nil"/>
            </w:tcBorders>
            <w:tcMar>
              <w:top w:w="30" w:type="dxa"/>
              <w:left w:w="60" w:type="dxa"/>
              <w:bottom w:w="20" w:type="dxa"/>
              <w:right w:w="60" w:type="dxa"/>
            </w:tcMar>
          </w:tcPr>
          <w:p w14:paraId="782973D2" w14:textId="77777777" w:rsidR="00B67371" w:rsidRDefault="00B67371">
            <w:pPr>
              <w:pStyle w:val="CellBody"/>
              <w:spacing w:line="260" w:lineRule="atLeast"/>
              <w:rPr>
                <w:sz w:val="22"/>
                <w:szCs w:val="22"/>
              </w:rPr>
            </w:pPr>
            <w:r>
              <w:rPr>
                <w:w w:val="100"/>
                <w:sz w:val="22"/>
                <w:szCs w:val="22"/>
              </w:rPr>
              <w:t xml:space="preserve">Authorizing the city manager to submit an application to the Oregon Economic Development Department for special public works funding to provide for public sewer and water improvements to serve development of the property located in the city limits between Highway 99W, </w:t>
            </w:r>
            <w:smartTag w:uri="urn:schemas-microsoft-com:office:smarttags" w:element="address">
              <w:smartTag w:uri="urn:schemas-microsoft-com:office:smarttags" w:element="Street">
                <w:r>
                  <w:rPr>
                    <w:w w:val="100"/>
                    <w:sz w:val="22"/>
                    <w:szCs w:val="22"/>
                  </w:rPr>
                  <w:t>Springbrook Road</w:t>
                </w:r>
              </w:smartTag>
            </w:smartTag>
            <w:r>
              <w:rPr>
                <w:w w:val="100"/>
                <w:sz w:val="22"/>
                <w:szCs w:val="22"/>
              </w:rPr>
              <w:t xml:space="preserve"> and </w:t>
            </w:r>
            <w:smartTag w:uri="urn:schemas-microsoft-com:office:smarttags" w:element="address">
              <w:smartTag w:uri="urn:schemas-microsoft-com:office:smarttags" w:element="Street">
                <w:r>
                  <w:rPr>
                    <w:w w:val="100"/>
                    <w:sz w:val="22"/>
                    <w:szCs w:val="22"/>
                  </w:rPr>
                  <w:t>Firewood Road</w:t>
                </w:r>
              </w:smartTag>
            </w:smartTag>
          </w:p>
        </w:tc>
        <w:tc>
          <w:tcPr>
            <w:tcW w:w="1980" w:type="dxa"/>
            <w:tcBorders>
              <w:top w:val="nil"/>
              <w:left w:val="nil"/>
              <w:bottom w:val="nil"/>
              <w:right w:val="nil"/>
            </w:tcBorders>
            <w:tcMar>
              <w:top w:w="30" w:type="dxa"/>
              <w:left w:w="60" w:type="dxa"/>
              <w:bottom w:w="20" w:type="dxa"/>
              <w:right w:w="60" w:type="dxa"/>
            </w:tcMar>
          </w:tcPr>
          <w:p w14:paraId="694D360D" w14:textId="77777777" w:rsidR="00B67371" w:rsidRDefault="00B67371">
            <w:pPr>
              <w:pStyle w:val="CellBody"/>
              <w:spacing w:line="260" w:lineRule="atLeast"/>
              <w:rPr>
                <w:sz w:val="22"/>
                <w:szCs w:val="22"/>
              </w:rPr>
            </w:pPr>
            <w:r>
              <w:rPr>
                <w:w w:val="100"/>
                <w:sz w:val="22"/>
                <w:szCs w:val="22"/>
              </w:rPr>
              <w:t>(Special)</w:t>
            </w:r>
          </w:p>
        </w:tc>
      </w:tr>
      <w:tr w:rsidR="00B67371" w14:paraId="5AD6445D"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1D27C6E1" w14:textId="77777777" w:rsidR="00B67371" w:rsidRDefault="00B67371">
            <w:pPr>
              <w:pStyle w:val="CellBody"/>
              <w:spacing w:line="260" w:lineRule="atLeast"/>
              <w:rPr>
                <w:sz w:val="22"/>
                <w:szCs w:val="22"/>
              </w:rPr>
            </w:pPr>
            <w:r>
              <w:rPr>
                <w:w w:val="100"/>
                <w:sz w:val="22"/>
                <w:szCs w:val="22"/>
              </w:rPr>
              <w:t>2485</w:t>
            </w:r>
          </w:p>
        </w:tc>
        <w:tc>
          <w:tcPr>
            <w:tcW w:w="1530" w:type="dxa"/>
            <w:tcBorders>
              <w:top w:val="nil"/>
              <w:left w:val="nil"/>
              <w:bottom w:val="nil"/>
              <w:right w:val="nil"/>
            </w:tcBorders>
            <w:tcMar>
              <w:top w:w="30" w:type="dxa"/>
              <w:left w:w="60" w:type="dxa"/>
              <w:bottom w:w="20" w:type="dxa"/>
              <w:right w:w="60" w:type="dxa"/>
            </w:tcMar>
          </w:tcPr>
          <w:p w14:paraId="1A056BF3"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4"/>
                <w:attr w:name="Year" w:val="1997"/>
              </w:smartTagPr>
              <w:r>
                <w:rPr>
                  <w:w w:val="100"/>
                  <w:sz w:val="22"/>
                  <w:szCs w:val="22"/>
                </w:rPr>
                <w:t>8-4-97</w:t>
              </w:r>
            </w:smartTag>
          </w:p>
        </w:tc>
        <w:tc>
          <w:tcPr>
            <w:tcW w:w="4960" w:type="dxa"/>
            <w:tcBorders>
              <w:top w:val="nil"/>
              <w:left w:val="nil"/>
              <w:bottom w:val="nil"/>
              <w:right w:val="nil"/>
            </w:tcBorders>
            <w:tcMar>
              <w:top w:w="30" w:type="dxa"/>
              <w:left w:w="60" w:type="dxa"/>
              <w:bottom w:w="20" w:type="dxa"/>
              <w:right w:w="60" w:type="dxa"/>
            </w:tcMar>
          </w:tcPr>
          <w:p w14:paraId="5D0B0452"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and withdrawn from the rural fire protection district, together with changing its zoning from a county designation to city R-2. The site is located at the northwest corner of </w:t>
            </w:r>
            <w:proofErr w:type="spellStart"/>
            <w:r>
              <w:rPr>
                <w:w w:val="100"/>
                <w:sz w:val="22"/>
                <w:szCs w:val="22"/>
              </w:rPr>
              <w:t>Wynooski</w:t>
            </w:r>
            <w:proofErr w:type="spellEnd"/>
            <w:r>
              <w:rPr>
                <w:w w:val="100"/>
                <w:sz w:val="22"/>
                <w:szCs w:val="22"/>
              </w:rPr>
              <w:t xml:space="preserve"> and Eleventh (</w:t>
            </w:r>
            <w:smartTag w:uri="urn:schemas-microsoft-com:office:smarttags" w:element="stockticker">
              <w:r>
                <w:rPr>
                  <w:w w:val="100"/>
                  <w:sz w:val="22"/>
                  <w:szCs w:val="22"/>
                </w:rPr>
                <w:t>ANX</w:t>
              </w:r>
            </w:smartTag>
            <w:r>
              <w:rPr>
                <w:w w:val="100"/>
                <w:sz w:val="22"/>
                <w:szCs w:val="22"/>
              </w:rPr>
              <w:t>-1-797 – Applicant Marc Willcuts)</w:t>
            </w:r>
          </w:p>
        </w:tc>
        <w:tc>
          <w:tcPr>
            <w:tcW w:w="1980" w:type="dxa"/>
            <w:tcBorders>
              <w:top w:val="nil"/>
              <w:left w:val="nil"/>
              <w:bottom w:val="nil"/>
              <w:right w:val="nil"/>
            </w:tcBorders>
            <w:tcMar>
              <w:top w:w="30" w:type="dxa"/>
              <w:left w:w="60" w:type="dxa"/>
              <w:bottom w:w="20" w:type="dxa"/>
              <w:right w:w="60" w:type="dxa"/>
            </w:tcMar>
          </w:tcPr>
          <w:p w14:paraId="0AB19CBA" w14:textId="77777777" w:rsidR="00B67371" w:rsidRDefault="00B67371">
            <w:pPr>
              <w:pStyle w:val="CellBody"/>
              <w:spacing w:line="260" w:lineRule="atLeast"/>
              <w:rPr>
                <w:sz w:val="22"/>
                <w:szCs w:val="22"/>
              </w:rPr>
            </w:pPr>
            <w:r>
              <w:rPr>
                <w:w w:val="100"/>
                <w:sz w:val="22"/>
                <w:szCs w:val="22"/>
              </w:rPr>
              <w:t>(Special)</w:t>
            </w:r>
          </w:p>
        </w:tc>
      </w:tr>
      <w:tr w:rsidR="00B67371" w14:paraId="4685B19F"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90997D9" w14:textId="77777777" w:rsidR="00B67371" w:rsidRDefault="00B67371">
            <w:pPr>
              <w:pStyle w:val="CellBody"/>
              <w:spacing w:line="260" w:lineRule="atLeast"/>
              <w:rPr>
                <w:sz w:val="22"/>
                <w:szCs w:val="22"/>
              </w:rPr>
            </w:pPr>
            <w:r>
              <w:rPr>
                <w:w w:val="100"/>
                <w:sz w:val="22"/>
                <w:szCs w:val="22"/>
              </w:rPr>
              <w:t>2486</w:t>
            </w:r>
          </w:p>
        </w:tc>
        <w:tc>
          <w:tcPr>
            <w:tcW w:w="1530" w:type="dxa"/>
            <w:tcBorders>
              <w:top w:val="nil"/>
              <w:left w:val="nil"/>
              <w:bottom w:val="nil"/>
              <w:right w:val="nil"/>
            </w:tcBorders>
            <w:tcMar>
              <w:top w:w="30" w:type="dxa"/>
              <w:left w:w="60" w:type="dxa"/>
              <w:bottom w:w="20" w:type="dxa"/>
              <w:right w:w="60" w:type="dxa"/>
            </w:tcMar>
          </w:tcPr>
          <w:p w14:paraId="30134789"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6"/>
                <w:attr w:name="Year" w:val="1997"/>
              </w:smartTagPr>
              <w:r>
                <w:rPr>
                  <w:w w:val="100"/>
                  <w:sz w:val="22"/>
                  <w:szCs w:val="22"/>
                </w:rPr>
                <w:t>10-6-97</w:t>
              </w:r>
            </w:smartTag>
          </w:p>
        </w:tc>
        <w:tc>
          <w:tcPr>
            <w:tcW w:w="4960" w:type="dxa"/>
            <w:tcBorders>
              <w:top w:val="nil"/>
              <w:left w:val="nil"/>
              <w:bottom w:val="nil"/>
              <w:right w:val="nil"/>
            </w:tcBorders>
            <w:tcMar>
              <w:top w:w="30" w:type="dxa"/>
              <w:left w:w="60" w:type="dxa"/>
              <w:bottom w:w="20" w:type="dxa"/>
              <w:right w:w="60" w:type="dxa"/>
            </w:tcMar>
          </w:tcPr>
          <w:p w14:paraId="6EAC153A" w14:textId="77777777" w:rsidR="00B67371" w:rsidRDefault="00B67371">
            <w:pPr>
              <w:pStyle w:val="CellBody"/>
              <w:spacing w:line="260" w:lineRule="atLeast"/>
              <w:rPr>
                <w:sz w:val="22"/>
                <w:szCs w:val="22"/>
              </w:rPr>
            </w:pPr>
            <w:r>
              <w:rPr>
                <w:w w:val="100"/>
                <w:sz w:val="22"/>
                <w:szCs w:val="22"/>
              </w:rPr>
              <w:t>Amending § 45(2)(b) (unnecessary animal noise) of Ord. No. 1690, providing a permitted exemption for the municipal animal shelter</w:t>
            </w:r>
          </w:p>
        </w:tc>
        <w:tc>
          <w:tcPr>
            <w:tcW w:w="1980" w:type="dxa"/>
            <w:tcBorders>
              <w:top w:val="nil"/>
              <w:left w:val="nil"/>
              <w:bottom w:val="nil"/>
              <w:right w:val="nil"/>
            </w:tcBorders>
            <w:tcMar>
              <w:top w:w="30" w:type="dxa"/>
              <w:left w:w="60" w:type="dxa"/>
              <w:bottom w:w="20" w:type="dxa"/>
              <w:right w:w="60" w:type="dxa"/>
            </w:tcMar>
          </w:tcPr>
          <w:p w14:paraId="5AB756B1" w14:textId="77777777" w:rsidR="00B67371" w:rsidRDefault="00B67371">
            <w:pPr>
              <w:pStyle w:val="CellBody"/>
              <w:spacing w:line="260" w:lineRule="atLeast"/>
              <w:rPr>
                <w:sz w:val="22"/>
                <w:szCs w:val="22"/>
              </w:rPr>
            </w:pPr>
            <w:r>
              <w:rPr>
                <w:w w:val="100"/>
                <w:sz w:val="22"/>
                <w:szCs w:val="22"/>
              </w:rPr>
              <w:t>(8.15)</w:t>
            </w:r>
          </w:p>
        </w:tc>
      </w:tr>
      <w:tr w:rsidR="00B67371" w14:paraId="6F85C014"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1FBFB21" w14:textId="77777777" w:rsidR="00B67371" w:rsidRDefault="00B67371">
            <w:pPr>
              <w:pStyle w:val="CellBody"/>
              <w:spacing w:line="260" w:lineRule="atLeast"/>
              <w:rPr>
                <w:sz w:val="22"/>
                <w:szCs w:val="22"/>
              </w:rPr>
            </w:pPr>
            <w:r>
              <w:rPr>
                <w:w w:val="100"/>
                <w:sz w:val="22"/>
                <w:szCs w:val="22"/>
              </w:rPr>
              <w:t>2487</w:t>
            </w:r>
          </w:p>
        </w:tc>
        <w:tc>
          <w:tcPr>
            <w:tcW w:w="1530" w:type="dxa"/>
            <w:tcBorders>
              <w:top w:val="nil"/>
              <w:left w:val="nil"/>
              <w:bottom w:val="nil"/>
              <w:right w:val="nil"/>
            </w:tcBorders>
            <w:tcMar>
              <w:top w:w="30" w:type="dxa"/>
              <w:left w:w="60" w:type="dxa"/>
              <w:bottom w:w="20" w:type="dxa"/>
              <w:right w:w="60" w:type="dxa"/>
            </w:tcMar>
          </w:tcPr>
          <w:p w14:paraId="0ADDD6B7"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6"/>
                <w:attr w:name="Year" w:val="1997"/>
              </w:smartTagPr>
              <w:r>
                <w:rPr>
                  <w:w w:val="100"/>
                  <w:sz w:val="22"/>
                  <w:szCs w:val="22"/>
                </w:rPr>
                <w:t>9-6-97</w:t>
              </w:r>
            </w:smartTag>
          </w:p>
        </w:tc>
        <w:tc>
          <w:tcPr>
            <w:tcW w:w="4960" w:type="dxa"/>
            <w:tcBorders>
              <w:top w:val="nil"/>
              <w:left w:val="nil"/>
              <w:bottom w:val="nil"/>
              <w:right w:val="nil"/>
            </w:tcBorders>
            <w:tcMar>
              <w:top w:w="30" w:type="dxa"/>
              <w:left w:w="60" w:type="dxa"/>
              <w:bottom w:w="20" w:type="dxa"/>
              <w:right w:w="60" w:type="dxa"/>
            </w:tcMar>
          </w:tcPr>
          <w:p w14:paraId="7B82E705" w14:textId="77777777" w:rsidR="00B67371" w:rsidRDefault="00B67371">
            <w:pPr>
              <w:pStyle w:val="CellBody"/>
              <w:spacing w:line="260" w:lineRule="atLeast"/>
              <w:rPr>
                <w:sz w:val="22"/>
                <w:szCs w:val="22"/>
              </w:rPr>
            </w:pPr>
            <w:r>
              <w:rPr>
                <w:w w:val="100"/>
                <w:sz w:val="22"/>
                <w:szCs w:val="22"/>
              </w:rPr>
              <w:t xml:space="preserve">Amending the zoning map from R-2 to R-P for property located at </w:t>
            </w:r>
            <w:smartTag w:uri="urn:schemas-microsoft-com:office:smarttags" w:element="address">
              <w:smartTag w:uri="urn:schemas-microsoft-com:office:smarttags" w:element="Street">
                <w:r>
                  <w:rPr>
                    <w:w w:val="100"/>
                    <w:sz w:val="22"/>
                    <w:szCs w:val="22"/>
                  </w:rPr>
                  <w:t>105 Parkview Drive</w:t>
                </w:r>
              </w:smartTag>
            </w:smartTag>
            <w:r>
              <w:rPr>
                <w:w w:val="100"/>
                <w:sz w:val="22"/>
                <w:szCs w:val="22"/>
              </w:rPr>
              <w:t>, Tax Lot No. 3220BB-04500 (Applicant: Julie Want)</w:t>
            </w:r>
          </w:p>
        </w:tc>
        <w:tc>
          <w:tcPr>
            <w:tcW w:w="1980" w:type="dxa"/>
            <w:tcBorders>
              <w:top w:val="nil"/>
              <w:left w:val="nil"/>
              <w:bottom w:val="nil"/>
              <w:right w:val="nil"/>
            </w:tcBorders>
            <w:tcMar>
              <w:top w:w="30" w:type="dxa"/>
              <w:left w:w="60" w:type="dxa"/>
              <w:bottom w:w="20" w:type="dxa"/>
              <w:right w:w="60" w:type="dxa"/>
            </w:tcMar>
          </w:tcPr>
          <w:p w14:paraId="67E5A206" w14:textId="77777777" w:rsidR="00B67371" w:rsidRDefault="00B67371">
            <w:pPr>
              <w:pStyle w:val="CellBody"/>
              <w:spacing w:line="260" w:lineRule="atLeast"/>
              <w:rPr>
                <w:sz w:val="22"/>
                <w:szCs w:val="22"/>
              </w:rPr>
            </w:pPr>
            <w:r>
              <w:rPr>
                <w:w w:val="100"/>
                <w:sz w:val="22"/>
                <w:szCs w:val="22"/>
              </w:rPr>
              <w:t>(Special)</w:t>
            </w:r>
          </w:p>
        </w:tc>
      </w:tr>
      <w:tr w:rsidR="00B67371" w14:paraId="4D590667"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926C1CA" w14:textId="77777777" w:rsidR="00B67371" w:rsidRDefault="00B67371">
            <w:pPr>
              <w:pStyle w:val="CellBody"/>
              <w:spacing w:line="260" w:lineRule="atLeast"/>
              <w:rPr>
                <w:sz w:val="22"/>
                <w:szCs w:val="22"/>
              </w:rPr>
            </w:pPr>
            <w:r>
              <w:rPr>
                <w:w w:val="100"/>
                <w:sz w:val="22"/>
                <w:szCs w:val="22"/>
              </w:rPr>
              <w:t>2488</w:t>
            </w:r>
          </w:p>
        </w:tc>
        <w:tc>
          <w:tcPr>
            <w:tcW w:w="1530" w:type="dxa"/>
            <w:tcBorders>
              <w:top w:val="nil"/>
              <w:left w:val="nil"/>
              <w:bottom w:val="nil"/>
              <w:right w:val="nil"/>
            </w:tcBorders>
            <w:tcMar>
              <w:top w:w="30" w:type="dxa"/>
              <w:left w:w="60" w:type="dxa"/>
              <w:bottom w:w="20" w:type="dxa"/>
              <w:right w:w="60" w:type="dxa"/>
            </w:tcMar>
          </w:tcPr>
          <w:p w14:paraId="5EE54C68" w14:textId="77777777" w:rsidR="00B67371" w:rsidRDefault="00B67371">
            <w:pPr>
              <w:pStyle w:val="CellBody"/>
              <w:spacing w:line="260" w:lineRule="atLeast"/>
              <w:rPr>
                <w:sz w:val="22"/>
                <w:szCs w:val="22"/>
              </w:rPr>
            </w:pPr>
            <w:r>
              <w:rPr>
                <w:sz w:val="22"/>
                <w:szCs w:val="22"/>
              </w:rPr>
              <w:t>10-6-97</w:t>
            </w:r>
          </w:p>
        </w:tc>
        <w:tc>
          <w:tcPr>
            <w:tcW w:w="4960" w:type="dxa"/>
            <w:tcBorders>
              <w:top w:val="nil"/>
              <w:left w:val="nil"/>
              <w:bottom w:val="nil"/>
              <w:right w:val="nil"/>
            </w:tcBorders>
            <w:tcMar>
              <w:top w:w="30" w:type="dxa"/>
              <w:left w:w="60" w:type="dxa"/>
              <w:bottom w:w="20" w:type="dxa"/>
              <w:right w:w="60" w:type="dxa"/>
            </w:tcMar>
          </w:tcPr>
          <w:p w14:paraId="1DB10C86" w14:textId="77777777" w:rsidR="00B67371" w:rsidRDefault="00B67371">
            <w:pPr>
              <w:pStyle w:val="CellBody"/>
              <w:spacing w:line="260" w:lineRule="atLeast"/>
              <w:rPr>
                <w:sz w:val="22"/>
                <w:szCs w:val="22"/>
              </w:rPr>
            </w:pPr>
            <w:r>
              <w:rPr>
                <w:w w:val="100"/>
                <w:sz w:val="22"/>
                <w:szCs w:val="22"/>
              </w:rPr>
              <w:t>Amending the development code text §§ 10.08, 10.10, 10.12, 10.14 and 10.34 dealing with land division and noticing procedures</w:t>
            </w:r>
          </w:p>
        </w:tc>
        <w:tc>
          <w:tcPr>
            <w:tcW w:w="1980" w:type="dxa"/>
            <w:tcBorders>
              <w:top w:val="nil"/>
              <w:left w:val="nil"/>
              <w:bottom w:val="nil"/>
              <w:right w:val="nil"/>
            </w:tcBorders>
            <w:tcMar>
              <w:top w:w="30" w:type="dxa"/>
              <w:left w:w="60" w:type="dxa"/>
              <w:bottom w:w="20" w:type="dxa"/>
              <w:right w:w="60" w:type="dxa"/>
            </w:tcMar>
          </w:tcPr>
          <w:p w14:paraId="2C3A22E2" w14:textId="77777777" w:rsidR="00B67371" w:rsidRDefault="00B67371">
            <w:pPr>
              <w:pStyle w:val="CellBody"/>
              <w:spacing w:line="260" w:lineRule="atLeast"/>
              <w:rPr>
                <w:sz w:val="22"/>
                <w:szCs w:val="22"/>
              </w:rPr>
            </w:pPr>
            <w:r>
              <w:rPr>
                <w:w w:val="100"/>
                <w:sz w:val="22"/>
                <w:szCs w:val="22"/>
              </w:rPr>
              <w:t>(15.100, 15.235)</w:t>
            </w:r>
          </w:p>
        </w:tc>
      </w:tr>
      <w:tr w:rsidR="00B67371" w14:paraId="258EB76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B577023" w14:textId="77777777" w:rsidR="00B67371" w:rsidRDefault="00B67371">
            <w:pPr>
              <w:pStyle w:val="CellBody"/>
              <w:spacing w:line="260" w:lineRule="atLeast"/>
              <w:rPr>
                <w:sz w:val="22"/>
                <w:szCs w:val="22"/>
              </w:rPr>
            </w:pPr>
            <w:r>
              <w:rPr>
                <w:w w:val="100"/>
                <w:sz w:val="22"/>
                <w:szCs w:val="22"/>
              </w:rPr>
              <w:t>2489</w:t>
            </w:r>
          </w:p>
        </w:tc>
        <w:tc>
          <w:tcPr>
            <w:tcW w:w="1530" w:type="dxa"/>
            <w:tcBorders>
              <w:top w:val="nil"/>
              <w:left w:val="nil"/>
              <w:bottom w:val="nil"/>
              <w:right w:val="nil"/>
            </w:tcBorders>
            <w:tcMar>
              <w:top w:w="30" w:type="dxa"/>
              <w:left w:w="60" w:type="dxa"/>
              <w:bottom w:w="20" w:type="dxa"/>
              <w:right w:w="60" w:type="dxa"/>
            </w:tcMar>
          </w:tcPr>
          <w:p w14:paraId="1475DCF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17"/>
                <w:attr w:name="Year" w:val="1997"/>
              </w:smartTagPr>
              <w:r>
                <w:rPr>
                  <w:w w:val="100"/>
                  <w:sz w:val="22"/>
                  <w:szCs w:val="22"/>
                </w:rPr>
                <w:t>11-17-97</w:t>
              </w:r>
            </w:smartTag>
          </w:p>
        </w:tc>
        <w:tc>
          <w:tcPr>
            <w:tcW w:w="4960" w:type="dxa"/>
            <w:tcBorders>
              <w:top w:val="nil"/>
              <w:left w:val="nil"/>
              <w:bottom w:val="nil"/>
              <w:right w:val="nil"/>
            </w:tcBorders>
            <w:tcMar>
              <w:top w:w="30" w:type="dxa"/>
              <w:left w:w="60" w:type="dxa"/>
              <w:bottom w:w="20" w:type="dxa"/>
              <w:right w:w="60" w:type="dxa"/>
            </w:tcMar>
          </w:tcPr>
          <w:p w14:paraId="08A99E29" w14:textId="77777777" w:rsidR="00B67371" w:rsidRDefault="00B67371">
            <w:pPr>
              <w:pStyle w:val="CellBody"/>
              <w:spacing w:line="260" w:lineRule="atLeast"/>
              <w:rPr>
                <w:sz w:val="22"/>
                <w:szCs w:val="22"/>
              </w:rPr>
            </w:pPr>
            <w:r>
              <w:rPr>
                <w:w w:val="100"/>
                <w:sz w:val="22"/>
                <w:szCs w:val="22"/>
              </w:rPr>
              <w:t>Repealing Ord. No. 2094, regulating and licensing certain amusement devises</w:t>
            </w:r>
          </w:p>
        </w:tc>
        <w:tc>
          <w:tcPr>
            <w:tcW w:w="1980" w:type="dxa"/>
            <w:tcBorders>
              <w:top w:val="nil"/>
              <w:left w:val="nil"/>
              <w:bottom w:val="nil"/>
              <w:right w:val="nil"/>
            </w:tcBorders>
            <w:tcMar>
              <w:top w:w="30" w:type="dxa"/>
              <w:left w:w="60" w:type="dxa"/>
              <w:bottom w:w="20" w:type="dxa"/>
              <w:right w:w="60" w:type="dxa"/>
            </w:tcMar>
          </w:tcPr>
          <w:p w14:paraId="6E253C7F" w14:textId="77777777" w:rsidR="00B67371" w:rsidRDefault="00B67371">
            <w:pPr>
              <w:pStyle w:val="CellBody"/>
              <w:spacing w:line="260" w:lineRule="atLeast"/>
              <w:rPr>
                <w:sz w:val="22"/>
                <w:szCs w:val="22"/>
              </w:rPr>
            </w:pPr>
            <w:r>
              <w:rPr>
                <w:w w:val="100"/>
                <w:sz w:val="22"/>
                <w:szCs w:val="22"/>
              </w:rPr>
              <w:t>(Repealed)</w:t>
            </w:r>
          </w:p>
        </w:tc>
      </w:tr>
      <w:tr w:rsidR="00B67371" w14:paraId="4D18630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F1F5145" w14:textId="77777777" w:rsidR="00B67371" w:rsidRDefault="00B67371">
            <w:pPr>
              <w:pStyle w:val="CellBody"/>
              <w:spacing w:line="260" w:lineRule="atLeast"/>
              <w:rPr>
                <w:sz w:val="22"/>
                <w:szCs w:val="22"/>
              </w:rPr>
            </w:pPr>
            <w:r>
              <w:rPr>
                <w:w w:val="100"/>
                <w:sz w:val="22"/>
                <w:szCs w:val="22"/>
              </w:rPr>
              <w:t>2490</w:t>
            </w:r>
          </w:p>
        </w:tc>
        <w:tc>
          <w:tcPr>
            <w:tcW w:w="1530" w:type="dxa"/>
            <w:tcBorders>
              <w:top w:val="nil"/>
              <w:left w:val="nil"/>
              <w:bottom w:val="nil"/>
              <w:right w:val="nil"/>
            </w:tcBorders>
            <w:tcMar>
              <w:top w:w="30" w:type="dxa"/>
              <w:left w:w="60" w:type="dxa"/>
              <w:bottom w:w="20" w:type="dxa"/>
              <w:right w:w="60" w:type="dxa"/>
            </w:tcMar>
          </w:tcPr>
          <w:p w14:paraId="1F7DB642"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5"/>
                <w:attr w:name="Year" w:val="1998"/>
              </w:smartTagPr>
              <w:r>
                <w:rPr>
                  <w:w w:val="100"/>
                  <w:sz w:val="22"/>
                  <w:szCs w:val="22"/>
                </w:rPr>
                <w:t>1-5-98</w:t>
              </w:r>
            </w:smartTag>
          </w:p>
        </w:tc>
        <w:tc>
          <w:tcPr>
            <w:tcW w:w="4960" w:type="dxa"/>
            <w:tcBorders>
              <w:top w:val="nil"/>
              <w:left w:val="nil"/>
              <w:bottom w:val="nil"/>
              <w:right w:val="nil"/>
            </w:tcBorders>
            <w:tcMar>
              <w:top w:w="30" w:type="dxa"/>
              <w:left w:w="60" w:type="dxa"/>
              <w:bottom w:w="20" w:type="dxa"/>
              <w:right w:w="60" w:type="dxa"/>
            </w:tcMar>
          </w:tcPr>
          <w:p w14:paraId="34C5D4EC" w14:textId="77777777" w:rsidR="00B67371" w:rsidRDefault="00B67371">
            <w:pPr>
              <w:pStyle w:val="CellBody"/>
              <w:spacing w:line="260" w:lineRule="atLeast"/>
              <w:rPr>
                <w:sz w:val="22"/>
                <w:szCs w:val="22"/>
              </w:rPr>
            </w:pPr>
            <w:r>
              <w:rPr>
                <w:w w:val="100"/>
                <w:sz w:val="22"/>
                <w:szCs w:val="22"/>
              </w:rPr>
              <w:t>Establishing alarm system requirements, permits and false alarm fees, repealing Ord. Nos. 1721 and 1951</w:t>
            </w:r>
          </w:p>
        </w:tc>
        <w:tc>
          <w:tcPr>
            <w:tcW w:w="1980" w:type="dxa"/>
            <w:tcBorders>
              <w:top w:val="nil"/>
              <w:left w:val="nil"/>
              <w:bottom w:val="nil"/>
              <w:right w:val="nil"/>
            </w:tcBorders>
            <w:tcMar>
              <w:top w:w="30" w:type="dxa"/>
              <w:left w:w="60" w:type="dxa"/>
              <w:bottom w:w="20" w:type="dxa"/>
              <w:right w:w="60" w:type="dxa"/>
            </w:tcMar>
          </w:tcPr>
          <w:p w14:paraId="24863E7F" w14:textId="77777777" w:rsidR="00B67371" w:rsidRDefault="00B67371">
            <w:pPr>
              <w:pStyle w:val="CellBody"/>
              <w:spacing w:line="260" w:lineRule="atLeast"/>
              <w:rPr>
                <w:sz w:val="22"/>
                <w:szCs w:val="22"/>
              </w:rPr>
            </w:pPr>
            <w:r>
              <w:rPr>
                <w:w w:val="100"/>
                <w:sz w:val="22"/>
                <w:szCs w:val="22"/>
              </w:rPr>
              <w:t>(8.10)</w:t>
            </w:r>
          </w:p>
        </w:tc>
      </w:tr>
      <w:tr w:rsidR="00B67371" w14:paraId="24DE8FB4"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3B9BFC07" w14:textId="77777777" w:rsidR="00B67371" w:rsidRDefault="00B67371">
            <w:pPr>
              <w:pStyle w:val="CellBody"/>
              <w:spacing w:line="260" w:lineRule="atLeast"/>
              <w:rPr>
                <w:sz w:val="22"/>
                <w:szCs w:val="22"/>
              </w:rPr>
            </w:pPr>
            <w:r>
              <w:rPr>
                <w:w w:val="100"/>
                <w:sz w:val="22"/>
                <w:szCs w:val="22"/>
              </w:rPr>
              <w:t>2491</w:t>
            </w:r>
          </w:p>
        </w:tc>
        <w:tc>
          <w:tcPr>
            <w:tcW w:w="1530" w:type="dxa"/>
            <w:tcBorders>
              <w:top w:val="nil"/>
              <w:left w:val="nil"/>
              <w:bottom w:val="nil"/>
              <w:right w:val="nil"/>
            </w:tcBorders>
            <w:tcMar>
              <w:top w:w="30" w:type="dxa"/>
              <w:left w:w="60" w:type="dxa"/>
              <w:bottom w:w="20" w:type="dxa"/>
              <w:right w:w="60" w:type="dxa"/>
            </w:tcMar>
          </w:tcPr>
          <w:p w14:paraId="6A207560" w14:textId="77777777" w:rsidR="00B67371" w:rsidRDefault="00780A7B">
            <w:pPr>
              <w:pStyle w:val="CellBody"/>
              <w:spacing w:line="260" w:lineRule="atLeast"/>
              <w:rPr>
                <w:sz w:val="22"/>
                <w:szCs w:val="22"/>
              </w:rPr>
            </w:pPr>
            <w:r>
              <w:rPr>
                <w:sz w:val="22"/>
                <w:szCs w:val="22"/>
              </w:rPr>
              <w:t>1-5-98</w:t>
            </w:r>
          </w:p>
        </w:tc>
        <w:tc>
          <w:tcPr>
            <w:tcW w:w="4960" w:type="dxa"/>
            <w:tcBorders>
              <w:top w:val="nil"/>
              <w:left w:val="nil"/>
              <w:bottom w:val="nil"/>
              <w:right w:val="nil"/>
            </w:tcBorders>
            <w:tcMar>
              <w:top w:w="30" w:type="dxa"/>
              <w:left w:w="60" w:type="dxa"/>
              <w:bottom w:w="20" w:type="dxa"/>
              <w:right w:w="60" w:type="dxa"/>
            </w:tcMar>
          </w:tcPr>
          <w:p w14:paraId="7A43E619" w14:textId="77777777" w:rsidR="00B67371" w:rsidRDefault="00B67371">
            <w:pPr>
              <w:pStyle w:val="CellBody"/>
              <w:spacing w:line="260" w:lineRule="atLeast"/>
              <w:rPr>
                <w:sz w:val="22"/>
                <w:szCs w:val="22"/>
              </w:rPr>
            </w:pPr>
            <w:r>
              <w:rPr>
                <w:w w:val="100"/>
                <w:sz w:val="22"/>
                <w:szCs w:val="22"/>
              </w:rPr>
              <w:t xml:space="preserve">Requiring all electric and communications facilities to convert all facilities, located in the city between </w:t>
            </w:r>
            <w:smartTag w:uri="urn:schemas-microsoft-com:office:smarttags" w:element="address">
              <w:smartTag w:uri="urn:schemas-microsoft-com:office:smarttags" w:element="Street">
                <w:r>
                  <w:rPr>
                    <w:w w:val="100"/>
                    <w:sz w:val="22"/>
                    <w:szCs w:val="22"/>
                  </w:rPr>
                  <w:t>Brutscher Street</w:t>
                </w:r>
              </w:smartTag>
            </w:smartTag>
            <w:r>
              <w:rPr>
                <w:w w:val="100"/>
                <w:sz w:val="22"/>
                <w:szCs w:val="22"/>
              </w:rPr>
              <w:t xml:space="preserve"> and </w:t>
            </w:r>
            <w:smartTag w:uri="urn:schemas-microsoft-com:office:smarttags" w:element="address">
              <w:smartTag w:uri="urn:schemas-microsoft-com:office:smarttags" w:element="Street">
                <w:r>
                  <w:rPr>
                    <w:w w:val="100"/>
                    <w:sz w:val="22"/>
                    <w:szCs w:val="22"/>
                  </w:rPr>
                  <w:t>River Street</w:t>
                </w:r>
              </w:smartTag>
            </w:smartTag>
            <w:r>
              <w:rPr>
                <w:w w:val="100"/>
                <w:sz w:val="22"/>
                <w:szCs w:val="22"/>
              </w:rPr>
              <w:t xml:space="preserve"> along </w:t>
            </w:r>
            <w:smartTag w:uri="urn:schemas-microsoft-com:office:smarttags" w:element="address">
              <w:smartTag w:uri="urn:schemas-microsoft-com:office:smarttags" w:element="Street">
                <w:r>
                  <w:rPr>
                    <w:w w:val="100"/>
                    <w:sz w:val="22"/>
                    <w:szCs w:val="22"/>
                  </w:rPr>
                  <w:t>State Highway</w:t>
                </w:r>
              </w:smartTag>
            </w:smartTag>
            <w:r>
              <w:rPr>
                <w:w w:val="100"/>
                <w:sz w:val="22"/>
                <w:szCs w:val="22"/>
              </w:rPr>
              <w:t xml:space="preserve"> 99W, to underground services</w:t>
            </w:r>
          </w:p>
        </w:tc>
        <w:tc>
          <w:tcPr>
            <w:tcW w:w="1980" w:type="dxa"/>
            <w:tcBorders>
              <w:top w:val="nil"/>
              <w:left w:val="nil"/>
              <w:bottom w:val="nil"/>
              <w:right w:val="nil"/>
            </w:tcBorders>
            <w:tcMar>
              <w:top w:w="30" w:type="dxa"/>
              <w:left w:w="60" w:type="dxa"/>
              <w:bottom w:w="20" w:type="dxa"/>
              <w:right w:w="60" w:type="dxa"/>
            </w:tcMar>
          </w:tcPr>
          <w:p w14:paraId="19DF4173" w14:textId="77777777" w:rsidR="00B67371" w:rsidRDefault="00B67371">
            <w:pPr>
              <w:pStyle w:val="CellBody"/>
              <w:spacing w:line="260" w:lineRule="atLeast"/>
              <w:rPr>
                <w:sz w:val="22"/>
                <w:szCs w:val="22"/>
              </w:rPr>
            </w:pPr>
            <w:r>
              <w:rPr>
                <w:w w:val="100"/>
                <w:sz w:val="22"/>
                <w:szCs w:val="22"/>
              </w:rPr>
              <w:t>(Not passed)</w:t>
            </w:r>
          </w:p>
        </w:tc>
      </w:tr>
      <w:tr w:rsidR="00B67371" w14:paraId="45F18EE0"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93BA557" w14:textId="77777777" w:rsidR="00B67371" w:rsidRDefault="00B67371">
            <w:pPr>
              <w:pStyle w:val="CellBody"/>
              <w:spacing w:line="260" w:lineRule="atLeast"/>
              <w:rPr>
                <w:sz w:val="22"/>
                <w:szCs w:val="22"/>
              </w:rPr>
            </w:pPr>
            <w:r>
              <w:rPr>
                <w:w w:val="100"/>
                <w:sz w:val="22"/>
                <w:szCs w:val="22"/>
              </w:rPr>
              <w:t>2492</w:t>
            </w:r>
          </w:p>
        </w:tc>
        <w:tc>
          <w:tcPr>
            <w:tcW w:w="1530" w:type="dxa"/>
            <w:tcBorders>
              <w:top w:val="nil"/>
              <w:left w:val="nil"/>
              <w:bottom w:val="nil"/>
              <w:right w:val="nil"/>
            </w:tcBorders>
            <w:tcMar>
              <w:top w:w="30" w:type="dxa"/>
              <w:left w:w="60" w:type="dxa"/>
              <w:bottom w:w="20" w:type="dxa"/>
              <w:right w:w="60" w:type="dxa"/>
            </w:tcMar>
          </w:tcPr>
          <w:p w14:paraId="5042AFE1"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29622A33" w14:textId="77777777" w:rsidR="00B67371" w:rsidRDefault="00A01A5B">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35F9A9BD" w14:textId="77777777" w:rsidR="00B67371" w:rsidRDefault="00B67371">
            <w:pPr>
              <w:pStyle w:val="CellBody"/>
              <w:spacing w:line="260" w:lineRule="atLeast"/>
              <w:rPr>
                <w:sz w:val="22"/>
                <w:szCs w:val="22"/>
              </w:rPr>
            </w:pPr>
            <w:r>
              <w:rPr>
                <w:w w:val="100"/>
                <w:sz w:val="22"/>
                <w:szCs w:val="22"/>
              </w:rPr>
              <w:t>(Number not used)</w:t>
            </w:r>
          </w:p>
        </w:tc>
      </w:tr>
      <w:tr w:rsidR="00B67371" w14:paraId="03DE82C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F0311B2" w14:textId="77777777" w:rsidR="00B67371" w:rsidRDefault="00B67371">
            <w:pPr>
              <w:pStyle w:val="CellBody"/>
              <w:spacing w:line="260" w:lineRule="atLeast"/>
              <w:rPr>
                <w:sz w:val="22"/>
                <w:szCs w:val="22"/>
              </w:rPr>
            </w:pPr>
            <w:r>
              <w:rPr>
                <w:w w:val="100"/>
                <w:sz w:val="22"/>
                <w:szCs w:val="22"/>
              </w:rPr>
              <w:t>2493</w:t>
            </w:r>
          </w:p>
        </w:tc>
        <w:tc>
          <w:tcPr>
            <w:tcW w:w="1530" w:type="dxa"/>
            <w:tcBorders>
              <w:top w:val="nil"/>
              <w:left w:val="nil"/>
              <w:bottom w:val="nil"/>
              <w:right w:val="nil"/>
            </w:tcBorders>
            <w:tcMar>
              <w:top w:w="30" w:type="dxa"/>
              <w:left w:w="60" w:type="dxa"/>
              <w:bottom w:w="20" w:type="dxa"/>
              <w:right w:w="60" w:type="dxa"/>
            </w:tcMar>
          </w:tcPr>
          <w:p w14:paraId="13CAD034"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30"/>
                <w:attr w:name="Year" w:val="1998"/>
              </w:smartTagPr>
              <w:r>
                <w:rPr>
                  <w:w w:val="100"/>
                  <w:sz w:val="22"/>
                  <w:szCs w:val="22"/>
                </w:rPr>
                <w:t>3-30-98</w:t>
              </w:r>
            </w:smartTag>
          </w:p>
        </w:tc>
        <w:tc>
          <w:tcPr>
            <w:tcW w:w="4960" w:type="dxa"/>
            <w:tcBorders>
              <w:top w:val="nil"/>
              <w:left w:val="nil"/>
              <w:bottom w:val="nil"/>
              <w:right w:val="nil"/>
            </w:tcBorders>
            <w:tcMar>
              <w:top w:w="30" w:type="dxa"/>
              <w:left w:w="60" w:type="dxa"/>
              <w:bottom w:w="20" w:type="dxa"/>
              <w:right w:w="60" w:type="dxa"/>
            </w:tcMar>
          </w:tcPr>
          <w:p w14:paraId="66A21C00" w14:textId="77777777" w:rsidR="00B67371" w:rsidRDefault="00B67371">
            <w:pPr>
              <w:pStyle w:val="CellBody"/>
              <w:spacing w:line="260" w:lineRule="atLeast"/>
              <w:rPr>
                <w:sz w:val="22"/>
                <w:szCs w:val="22"/>
              </w:rPr>
            </w:pPr>
            <w:r>
              <w:rPr>
                <w:w w:val="100"/>
                <w:sz w:val="22"/>
                <w:szCs w:val="22"/>
              </w:rPr>
              <w:t xml:space="preserve">Extending the franchise agreement between the city and </w:t>
            </w:r>
            <w:smartTag w:uri="urn:schemas-microsoft-com:office:smarttags" w:element="stockticker">
              <w:r>
                <w:rPr>
                  <w:w w:val="100"/>
                  <w:sz w:val="22"/>
                  <w:szCs w:val="22"/>
                </w:rPr>
                <w:t>TCI</w:t>
              </w:r>
            </w:smartTag>
            <w:r>
              <w:rPr>
                <w:w w:val="100"/>
                <w:sz w:val="22"/>
                <w:szCs w:val="22"/>
              </w:rPr>
              <w:t xml:space="preserve"> Cablevision of Oregon, Inc., until </w:t>
            </w:r>
            <w:smartTag w:uri="urn:schemas-microsoft-com:office:smarttags" w:element="date">
              <w:smartTagPr>
                <w:attr w:name="ls" w:val="trans"/>
                <w:attr w:name="Month" w:val="12"/>
                <w:attr w:name="Day" w:val="18"/>
                <w:attr w:name="Year" w:val="1998"/>
              </w:smartTagPr>
              <w:r>
                <w:rPr>
                  <w:w w:val="100"/>
                  <w:sz w:val="22"/>
                  <w:szCs w:val="22"/>
                </w:rPr>
                <w:t>12-18-98</w:t>
              </w:r>
            </w:smartTag>
          </w:p>
        </w:tc>
        <w:tc>
          <w:tcPr>
            <w:tcW w:w="1980" w:type="dxa"/>
            <w:tcBorders>
              <w:top w:val="nil"/>
              <w:left w:val="nil"/>
              <w:bottom w:val="nil"/>
              <w:right w:val="nil"/>
            </w:tcBorders>
            <w:tcMar>
              <w:top w:w="30" w:type="dxa"/>
              <w:left w:w="60" w:type="dxa"/>
              <w:bottom w:w="20" w:type="dxa"/>
              <w:right w:w="60" w:type="dxa"/>
            </w:tcMar>
          </w:tcPr>
          <w:p w14:paraId="74192648" w14:textId="77777777" w:rsidR="00B67371" w:rsidRDefault="00B67371">
            <w:pPr>
              <w:pStyle w:val="CellBody"/>
              <w:spacing w:line="260" w:lineRule="atLeast"/>
              <w:rPr>
                <w:sz w:val="22"/>
                <w:szCs w:val="22"/>
              </w:rPr>
            </w:pPr>
            <w:r>
              <w:rPr>
                <w:w w:val="100"/>
                <w:sz w:val="22"/>
                <w:szCs w:val="22"/>
              </w:rPr>
              <w:t>(Special – See Franchise Table)</w:t>
            </w:r>
          </w:p>
        </w:tc>
      </w:tr>
      <w:tr w:rsidR="00B67371" w14:paraId="6870247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A4BF86B" w14:textId="77777777" w:rsidR="00B67371" w:rsidRDefault="00B67371">
            <w:pPr>
              <w:pStyle w:val="CellBody"/>
              <w:spacing w:line="260" w:lineRule="atLeast"/>
              <w:rPr>
                <w:sz w:val="22"/>
                <w:szCs w:val="22"/>
              </w:rPr>
            </w:pPr>
            <w:r>
              <w:rPr>
                <w:w w:val="100"/>
                <w:sz w:val="22"/>
                <w:szCs w:val="22"/>
              </w:rPr>
              <w:t>2494</w:t>
            </w:r>
          </w:p>
        </w:tc>
        <w:tc>
          <w:tcPr>
            <w:tcW w:w="1530" w:type="dxa"/>
            <w:tcBorders>
              <w:top w:val="nil"/>
              <w:left w:val="nil"/>
              <w:bottom w:val="nil"/>
              <w:right w:val="nil"/>
            </w:tcBorders>
            <w:tcMar>
              <w:top w:w="30" w:type="dxa"/>
              <w:left w:w="60" w:type="dxa"/>
              <w:bottom w:w="20" w:type="dxa"/>
              <w:right w:w="60" w:type="dxa"/>
            </w:tcMar>
          </w:tcPr>
          <w:p w14:paraId="1F85D878"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6"/>
                <w:attr w:name="Year" w:val="1998"/>
              </w:smartTagPr>
              <w:r>
                <w:rPr>
                  <w:w w:val="100"/>
                  <w:sz w:val="22"/>
                  <w:szCs w:val="22"/>
                </w:rPr>
                <w:t>4-6-98</w:t>
              </w:r>
            </w:smartTag>
          </w:p>
        </w:tc>
        <w:tc>
          <w:tcPr>
            <w:tcW w:w="4960" w:type="dxa"/>
            <w:tcBorders>
              <w:top w:val="nil"/>
              <w:left w:val="nil"/>
              <w:bottom w:val="nil"/>
              <w:right w:val="nil"/>
            </w:tcBorders>
            <w:tcMar>
              <w:top w:w="30" w:type="dxa"/>
              <w:left w:w="60" w:type="dxa"/>
              <w:bottom w:w="20" w:type="dxa"/>
              <w:right w:w="60" w:type="dxa"/>
            </w:tcMar>
          </w:tcPr>
          <w:p w14:paraId="6CCE44E3" w14:textId="77777777" w:rsidR="00B67371" w:rsidRDefault="00B67371">
            <w:pPr>
              <w:pStyle w:val="CellBody"/>
              <w:spacing w:line="260" w:lineRule="atLeast"/>
              <w:rPr>
                <w:sz w:val="22"/>
                <w:szCs w:val="22"/>
              </w:rPr>
            </w:pPr>
            <w:r>
              <w:rPr>
                <w:w w:val="100"/>
                <w:sz w:val="22"/>
                <w:szCs w:val="22"/>
              </w:rPr>
              <w:t>Adopting amendments to the comprehensive plan, the development code, and the transportation system plan relating to street standards</w:t>
            </w:r>
          </w:p>
        </w:tc>
        <w:tc>
          <w:tcPr>
            <w:tcW w:w="1980" w:type="dxa"/>
            <w:tcBorders>
              <w:top w:val="nil"/>
              <w:left w:val="nil"/>
              <w:bottom w:val="nil"/>
              <w:right w:val="nil"/>
            </w:tcBorders>
            <w:tcMar>
              <w:top w:w="30" w:type="dxa"/>
              <w:left w:w="60" w:type="dxa"/>
              <w:bottom w:w="20" w:type="dxa"/>
              <w:right w:w="60" w:type="dxa"/>
            </w:tcMar>
          </w:tcPr>
          <w:p w14:paraId="4035BBBD" w14:textId="77777777" w:rsidR="00B67371" w:rsidRDefault="00B67371">
            <w:pPr>
              <w:pStyle w:val="CellBody"/>
              <w:spacing w:line="260" w:lineRule="atLeast"/>
              <w:rPr>
                <w:sz w:val="22"/>
                <w:szCs w:val="22"/>
              </w:rPr>
            </w:pPr>
            <w:r>
              <w:rPr>
                <w:w w:val="100"/>
                <w:sz w:val="22"/>
                <w:szCs w:val="22"/>
              </w:rPr>
              <w:t>(15.505, 15.510)</w:t>
            </w:r>
          </w:p>
        </w:tc>
      </w:tr>
      <w:tr w:rsidR="00B67371" w14:paraId="0246C748"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3134BFA7" w14:textId="77777777" w:rsidR="00B67371" w:rsidRDefault="00B67371">
            <w:pPr>
              <w:pStyle w:val="CellBody"/>
              <w:spacing w:line="260" w:lineRule="atLeast"/>
              <w:rPr>
                <w:sz w:val="22"/>
                <w:szCs w:val="22"/>
              </w:rPr>
            </w:pPr>
            <w:r>
              <w:rPr>
                <w:w w:val="100"/>
                <w:sz w:val="22"/>
                <w:szCs w:val="22"/>
              </w:rPr>
              <w:t>2495</w:t>
            </w:r>
          </w:p>
        </w:tc>
        <w:tc>
          <w:tcPr>
            <w:tcW w:w="1530" w:type="dxa"/>
            <w:tcBorders>
              <w:top w:val="nil"/>
              <w:left w:val="nil"/>
              <w:bottom w:val="nil"/>
              <w:right w:val="nil"/>
            </w:tcBorders>
            <w:tcMar>
              <w:top w:w="30" w:type="dxa"/>
              <w:left w:w="60" w:type="dxa"/>
              <w:bottom w:w="20" w:type="dxa"/>
              <w:right w:w="60" w:type="dxa"/>
            </w:tcMar>
          </w:tcPr>
          <w:p w14:paraId="4FA94741"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18"/>
                <w:attr w:name="Year" w:val="1998"/>
              </w:smartTagPr>
              <w:r>
                <w:rPr>
                  <w:w w:val="100"/>
                  <w:sz w:val="22"/>
                  <w:szCs w:val="22"/>
                </w:rPr>
                <w:t>5-18-98</w:t>
              </w:r>
            </w:smartTag>
          </w:p>
        </w:tc>
        <w:tc>
          <w:tcPr>
            <w:tcW w:w="4960" w:type="dxa"/>
            <w:tcBorders>
              <w:top w:val="nil"/>
              <w:left w:val="nil"/>
              <w:bottom w:val="nil"/>
              <w:right w:val="nil"/>
            </w:tcBorders>
            <w:tcMar>
              <w:top w:w="30" w:type="dxa"/>
              <w:left w:w="60" w:type="dxa"/>
              <w:bottom w:w="20" w:type="dxa"/>
              <w:right w:w="60" w:type="dxa"/>
            </w:tcMar>
          </w:tcPr>
          <w:p w14:paraId="2C1F5D6F" w14:textId="77777777" w:rsidR="00B67371" w:rsidRDefault="00B67371">
            <w:pPr>
              <w:pStyle w:val="CellBody"/>
              <w:spacing w:line="260" w:lineRule="atLeast"/>
              <w:rPr>
                <w:sz w:val="22"/>
                <w:szCs w:val="22"/>
              </w:rPr>
            </w:pPr>
            <w:r>
              <w:rPr>
                <w:w w:val="100"/>
                <w:sz w:val="22"/>
                <w:szCs w:val="22"/>
              </w:rPr>
              <w:t xml:space="preserve">Establishing regulations relative to water crisis emergencies; regulating the use of water; prohibiting certain uses of water from the city’s water system not essential to public </w:t>
            </w:r>
            <w:proofErr w:type="spellStart"/>
            <w:r>
              <w:rPr>
                <w:w w:val="100"/>
                <w:sz w:val="22"/>
                <w:szCs w:val="22"/>
              </w:rPr>
              <w:t>well being</w:t>
            </w:r>
            <w:proofErr w:type="spellEnd"/>
            <w:r>
              <w:rPr>
                <w:w w:val="100"/>
                <w:sz w:val="22"/>
                <w:szCs w:val="22"/>
              </w:rPr>
              <w:t>; designating the creation of water crisis state of emergency; authorizing city to terminate water service for violation; prescribing penalties for the violation of its provisions; and repealing Ord. No. 2029</w:t>
            </w:r>
          </w:p>
        </w:tc>
        <w:tc>
          <w:tcPr>
            <w:tcW w:w="1980" w:type="dxa"/>
            <w:tcBorders>
              <w:top w:val="nil"/>
              <w:left w:val="nil"/>
              <w:bottom w:val="nil"/>
              <w:right w:val="nil"/>
            </w:tcBorders>
            <w:tcMar>
              <w:top w:w="30" w:type="dxa"/>
              <w:left w:w="60" w:type="dxa"/>
              <w:bottom w:w="20" w:type="dxa"/>
              <w:right w:w="60" w:type="dxa"/>
            </w:tcMar>
          </w:tcPr>
          <w:p w14:paraId="4A50367A" w14:textId="77777777" w:rsidR="00B67371" w:rsidRDefault="00B67371">
            <w:pPr>
              <w:pStyle w:val="CellBody"/>
              <w:spacing w:line="260" w:lineRule="atLeast"/>
              <w:rPr>
                <w:sz w:val="22"/>
                <w:szCs w:val="22"/>
              </w:rPr>
            </w:pPr>
            <w:r>
              <w:rPr>
                <w:w w:val="100"/>
                <w:sz w:val="22"/>
                <w:szCs w:val="22"/>
              </w:rPr>
              <w:t>(13.15)</w:t>
            </w:r>
          </w:p>
        </w:tc>
      </w:tr>
      <w:tr w:rsidR="00B67371" w14:paraId="7D851144" w14:textId="77777777" w:rsidTr="00444702">
        <w:trPr>
          <w:gridAfter w:val="1"/>
          <w:wAfter w:w="1980" w:type="dxa"/>
          <w:cantSplit/>
          <w:trHeight w:val="2340"/>
        </w:trPr>
        <w:tc>
          <w:tcPr>
            <w:tcW w:w="1170" w:type="dxa"/>
            <w:tcBorders>
              <w:top w:val="nil"/>
              <w:left w:val="nil"/>
              <w:bottom w:val="nil"/>
              <w:right w:val="nil"/>
            </w:tcBorders>
            <w:tcMar>
              <w:top w:w="30" w:type="dxa"/>
              <w:left w:w="60" w:type="dxa"/>
              <w:bottom w:w="20" w:type="dxa"/>
              <w:right w:w="60" w:type="dxa"/>
            </w:tcMar>
          </w:tcPr>
          <w:p w14:paraId="7057CA47" w14:textId="77777777" w:rsidR="00B67371" w:rsidRDefault="00B67371">
            <w:pPr>
              <w:pStyle w:val="CellBody"/>
              <w:spacing w:line="260" w:lineRule="atLeast"/>
              <w:rPr>
                <w:sz w:val="22"/>
                <w:szCs w:val="22"/>
              </w:rPr>
            </w:pPr>
            <w:r>
              <w:rPr>
                <w:w w:val="100"/>
                <w:sz w:val="22"/>
                <w:szCs w:val="22"/>
              </w:rPr>
              <w:t>2496</w:t>
            </w:r>
          </w:p>
        </w:tc>
        <w:tc>
          <w:tcPr>
            <w:tcW w:w="1530" w:type="dxa"/>
            <w:tcBorders>
              <w:top w:val="nil"/>
              <w:left w:val="nil"/>
              <w:bottom w:val="nil"/>
              <w:right w:val="nil"/>
            </w:tcBorders>
            <w:tcMar>
              <w:top w:w="30" w:type="dxa"/>
              <w:left w:w="60" w:type="dxa"/>
              <w:bottom w:w="20" w:type="dxa"/>
              <w:right w:w="60" w:type="dxa"/>
            </w:tcMar>
          </w:tcPr>
          <w:p w14:paraId="72F7FDAE"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18"/>
                <w:attr w:name="Year" w:val="1998"/>
              </w:smartTagPr>
              <w:r>
                <w:rPr>
                  <w:w w:val="100"/>
                  <w:sz w:val="22"/>
                  <w:szCs w:val="22"/>
                </w:rPr>
                <w:t>5-18-98</w:t>
              </w:r>
            </w:smartTag>
          </w:p>
        </w:tc>
        <w:tc>
          <w:tcPr>
            <w:tcW w:w="4960" w:type="dxa"/>
            <w:tcBorders>
              <w:top w:val="nil"/>
              <w:left w:val="nil"/>
              <w:bottom w:val="nil"/>
              <w:right w:val="nil"/>
            </w:tcBorders>
            <w:tcMar>
              <w:top w:w="30" w:type="dxa"/>
              <w:left w:w="60" w:type="dxa"/>
              <w:bottom w:w="20" w:type="dxa"/>
              <w:right w:w="60" w:type="dxa"/>
            </w:tcMar>
          </w:tcPr>
          <w:p w14:paraId="2ECBDEBE" w14:textId="77777777" w:rsidR="00B67371" w:rsidRDefault="00B67371">
            <w:pPr>
              <w:pStyle w:val="CellBody"/>
              <w:spacing w:line="260" w:lineRule="atLeast"/>
              <w:rPr>
                <w:sz w:val="22"/>
                <w:szCs w:val="22"/>
              </w:rPr>
            </w:pPr>
            <w:r>
              <w:rPr>
                <w:w w:val="100"/>
                <w:sz w:val="22"/>
                <w:szCs w:val="22"/>
              </w:rPr>
              <w:t>Establishing the Administrative Building Code by adopting the state specialty codes, uniform codes and other regulations; repealing the ordinances presently adopted that regulate building in the city, which are organized in “Building,” which is Chapter 9 of the code; providing for fees to be charged for permits, inspections and other services pursuant to the code; and providing for the city to administer, regulate and test in accordance with the code</w:t>
            </w:r>
          </w:p>
        </w:tc>
        <w:tc>
          <w:tcPr>
            <w:tcW w:w="1980" w:type="dxa"/>
            <w:tcBorders>
              <w:top w:val="nil"/>
              <w:left w:val="nil"/>
              <w:bottom w:val="nil"/>
              <w:right w:val="nil"/>
            </w:tcBorders>
            <w:tcMar>
              <w:top w:w="30" w:type="dxa"/>
              <w:left w:w="60" w:type="dxa"/>
              <w:bottom w:w="20" w:type="dxa"/>
              <w:right w:w="60" w:type="dxa"/>
            </w:tcMar>
          </w:tcPr>
          <w:p w14:paraId="5E2CF377" w14:textId="77777777" w:rsidR="00B67371" w:rsidRDefault="00B67371">
            <w:pPr>
              <w:pStyle w:val="CellBody"/>
              <w:spacing w:line="260" w:lineRule="atLeast"/>
              <w:rPr>
                <w:sz w:val="22"/>
                <w:szCs w:val="22"/>
              </w:rPr>
            </w:pPr>
            <w:r>
              <w:rPr>
                <w:w w:val="100"/>
                <w:sz w:val="22"/>
                <w:szCs w:val="22"/>
              </w:rPr>
              <w:t>(14.05)</w:t>
            </w:r>
          </w:p>
        </w:tc>
      </w:tr>
      <w:tr w:rsidR="00B67371" w14:paraId="22F894CE"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74F45343" w14:textId="77777777" w:rsidR="00B67371" w:rsidRDefault="00B67371">
            <w:pPr>
              <w:pStyle w:val="CellBody"/>
              <w:spacing w:line="260" w:lineRule="atLeast"/>
              <w:rPr>
                <w:sz w:val="22"/>
                <w:szCs w:val="22"/>
              </w:rPr>
            </w:pPr>
            <w:r>
              <w:rPr>
                <w:w w:val="100"/>
                <w:sz w:val="22"/>
                <w:szCs w:val="22"/>
              </w:rPr>
              <w:t>2497</w:t>
            </w:r>
          </w:p>
        </w:tc>
        <w:tc>
          <w:tcPr>
            <w:tcW w:w="1530" w:type="dxa"/>
            <w:tcBorders>
              <w:top w:val="nil"/>
              <w:left w:val="nil"/>
              <w:bottom w:val="nil"/>
              <w:right w:val="nil"/>
            </w:tcBorders>
            <w:tcMar>
              <w:top w:w="30" w:type="dxa"/>
              <w:left w:w="60" w:type="dxa"/>
              <w:bottom w:w="20" w:type="dxa"/>
              <w:right w:w="60" w:type="dxa"/>
            </w:tcMar>
          </w:tcPr>
          <w:p w14:paraId="5C2B3164" w14:textId="77777777" w:rsidR="00B67371" w:rsidRDefault="00B67371">
            <w:pPr>
              <w:pStyle w:val="CellBody"/>
              <w:spacing w:line="260" w:lineRule="atLeast"/>
              <w:rPr>
                <w:sz w:val="22"/>
                <w:szCs w:val="22"/>
              </w:rPr>
            </w:pPr>
            <w:r>
              <w:rPr>
                <w:sz w:val="22"/>
                <w:szCs w:val="22"/>
              </w:rPr>
              <w:t>6-1-98</w:t>
            </w:r>
          </w:p>
        </w:tc>
        <w:tc>
          <w:tcPr>
            <w:tcW w:w="4960" w:type="dxa"/>
            <w:tcBorders>
              <w:top w:val="nil"/>
              <w:left w:val="nil"/>
              <w:bottom w:val="nil"/>
              <w:right w:val="nil"/>
            </w:tcBorders>
            <w:tcMar>
              <w:top w:w="30" w:type="dxa"/>
              <w:left w:w="60" w:type="dxa"/>
              <w:bottom w:w="20" w:type="dxa"/>
              <w:right w:w="60" w:type="dxa"/>
            </w:tcMar>
          </w:tcPr>
          <w:p w14:paraId="0012B381" w14:textId="77777777" w:rsidR="00B67371" w:rsidRDefault="00B67371">
            <w:pPr>
              <w:pStyle w:val="CellBody"/>
              <w:spacing w:line="260" w:lineRule="atLeast"/>
              <w:rPr>
                <w:sz w:val="22"/>
                <w:szCs w:val="22"/>
              </w:rPr>
            </w:pPr>
            <w:r>
              <w:rPr>
                <w:w w:val="100"/>
                <w:sz w:val="22"/>
                <w:szCs w:val="22"/>
              </w:rPr>
              <w:t>Authorizing the city manager to enter into a contract with the State of Oregon Economic Development Department for a loan from the special public works fund</w:t>
            </w:r>
          </w:p>
        </w:tc>
        <w:tc>
          <w:tcPr>
            <w:tcW w:w="1980" w:type="dxa"/>
            <w:tcBorders>
              <w:top w:val="nil"/>
              <w:left w:val="nil"/>
              <w:bottom w:val="nil"/>
              <w:right w:val="nil"/>
            </w:tcBorders>
            <w:tcMar>
              <w:top w:w="30" w:type="dxa"/>
              <w:left w:w="60" w:type="dxa"/>
              <w:bottom w:w="20" w:type="dxa"/>
              <w:right w:w="60" w:type="dxa"/>
            </w:tcMar>
          </w:tcPr>
          <w:p w14:paraId="687D1E19" w14:textId="77777777" w:rsidR="00B67371" w:rsidRDefault="00B67371">
            <w:pPr>
              <w:pStyle w:val="CellBody"/>
              <w:spacing w:line="260" w:lineRule="atLeast"/>
              <w:rPr>
                <w:sz w:val="22"/>
                <w:szCs w:val="22"/>
              </w:rPr>
            </w:pPr>
            <w:r>
              <w:rPr>
                <w:w w:val="100"/>
                <w:sz w:val="22"/>
                <w:szCs w:val="22"/>
              </w:rPr>
              <w:t>(Special)</w:t>
            </w:r>
          </w:p>
        </w:tc>
      </w:tr>
      <w:tr w:rsidR="00B67371" w14:paraId="36043367"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5715D48" w14:textId="77777777" w:rsidR="00B67371" w:rsidRDefault="00B67371">
            <w:pPr>
              <w:pStyle w:val="CellBody"/>
              <w:spacing w:line="260" w:lineRule="atLeast"/>
              <w:rPr>
                <w:sz w:val="22"/>
                <w:szCs w:val="22"/>
              </w:rPr>
            </w:pPr>
            <w:r>
              <w:rPr>
                <w:w w:val="100"/>
                <w:sz w:val="22"/>
                <w:szCs w:val="22"/>
              </w:rPr>
              <w:t>2498</w:t>
            </w:r>
          </w:p>
        </w:tc>
        <w:tc>
          <w:tcPr>
            <w:tcW w:w="1530" w:type="dxa"/>
            <w:tcBorders>
              <w:top w:val="nil"/>
              <w:left w:val="nil"/>
              <w:bottom w:val="nil"/>
              <w:right w:val="nil"/>
            </w:tcBorders>
            <w:tcMar>
              <w:top w:w="30" w:type="dxa"/>
              <w:left w:w="60" w:type="dxa"/>
              <w:bottom w:w="20" w:type="dxa"/>
              <w:right w:w="60" w:type="dxa"/>
            </w:tcMar>
          </w:tcPr>
          <w:p w14:paraId="591460B5"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1"/>
                <w:attr w:name="Year" w:val="1998"/>
              </w:smartTagPr>
              <w:r>
                <w:rPr>
                  <w:w w:val="100"/>
                  <w:sz w:val="22"/>
                  <w:szCs w:val="22"/>
                </w:rPr>
                <w:t>6-1-98</w:t>
              </w:r>
            </w:smartTag>
          </w:p>
        </w:tc>
        <w:tc>
          <w:tcPr>
            <w:tcW w:w="4960" w:type="dxa"/>
            <w:tcBorders>
              <w:top w:val="nil"/>
              <w:left w:val="nil"/>
              <w:bottom w:val="nil"/>
              <w:right w:val="nil"/>
            </w:tcBorders>
            <w:tcMar>
              <w:top w:w="30" w:type="dxa"/>
              <w:left w:w="60" w:type="dxa"/>
              <w:bottom w:w="20" w:type="dxa"/>
              <w:right w:w="60" w:type="dxa"/>
            </w:tcMar>
          </w:tcPr>
          <w:p w14:paraId="7DCED984" w14:textId="77777777" w:rsidR="00B67371" w:rsidRDefault="00B67371">
            <w:pPr>
              <w:pStyle w:val="CellBody"/>
              <w:spacing w:line="260" w:lineRule="atLeast"/>
              <w:rPr>
                <w:sz w:val="22"/>
                <w:szCs w:val="22"/>
              </w:rPr>
            </w:pPr>
            <w:r>
              <w:rPr>
                <w:w w:val="100"/>
                <w:sz w:val="22"/>
                <w:szCs w:val="22"/>
              </w:rPr>
              <w:t>Amending Ord. No. 1835, providing for the method of collecting transient room taxes; providing penalties for violation thereof</w:t>
            </w:r>
          </w:p>
        </w:tc>
        <w:tc>
          <w:tcPr>
            <w:tcW w:w="1980" w:type="dxa"/>
            <w:tcBorders>
              <w:top w:val="nil"/>
              <w:left w:val="nil"/>
              <w:bottom w:val="nil"/>
              <w:right w:val="nil"/>
            </w:tcBorders>
            <w:tcMar>
              <w:top w:w="30" w:type="dxa"/>
              <w:left w:w="60" w:type="dxa"/>
              <w:bottom w:w="20" w:type="dxa"/>
              <w:right w:w="60" w:type="dxa"/>
            </w:tcMar>
          </w:tcPr>
          <w:p w14:paraId="037B8E06" w14:textId="77777777" w:rsidR="00B67371" w:rsidRDefault="00B67371">
            <w:pPr>
              <w:pStyle w:val="CellBody"/>
              <w:spacing w:line="260" w:lineRule="atLeast"/>
              <w:rPr>
                <w:sz w:val="22"/>
                <w:szCs w:val="22"/>
              </w:rPr>
            </w:pPr>
            <w:r>
              <w:rPr>
                <w:w w:val="100"/>
                <w:sz w:val="22"/>
                <w:szCs w:val="22"/>
              </w:rPr>
              <w:t>(3.10)</w:t>
            </w:r>
          </w:p>
        </w:tc>
      </w:tr>
      <w:tr w:rsidR="00B67371" w14:paraId="226484EF"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5A34CB3C" w14:textId="77777777" w:rsidR="00B67371" w:rsidRDefault="00B67371">
            <w:pPr>
              <w:pStyle w:val="CellBody"/>
              <w:spacing w:line="260" w:lineRule="atLeast"/>
              <w:rPr>
                <w:sz w:val="22"/>
                <w:szCs w:val="22"/>
              </w:rPr>
            </w:pPr>
            <w:r>
              <w:rPr>
                <w:w w:val="100"/>
                <w:sz w:val="22"/>
                <w:szCs w:val="22"/>
              </w:rPr>
              <w:t>98-2499</w:t>
            </w:r>
          </w:p>
        </w:tc>
        <w:tc>
          <w:tcPr>
            <w:tcW w:w="1530" w:type="dxa"/>
            <w:tcBorders>
              <w:top w:val="nil"/>
              <w:left w:val="nil"/>
              <w:bottom w:val="nil"/>
              <w:right w:val="nil"/>
            </w:tcBorders>
            <w:tcMar>
              <w:top w:w="30" w:type="dxa"/>
              <w:left w:w="60" w:type="dxa"/>
              <w:bottom w:w="20" w:type="dxa"/>
              <w:right w:w="60" w:type="dxa"/>
            </w:tcMar>
          </w:tcPr>
          <w:p w14:paraId="3665AE5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2"/>
                <w:attr w:name="Year" w:val="1998"/>
              </w:smartTagPr>
              <w:r>
                <w:rPr>
                  <w:w w:val="100"/>
                  <w:sz w:val="22"/>
                  <w:szCs w:val="22"/>
                </w:rPr>
                <w:t>11-2-98</w:t>
              </w:r>
            </w:smartTag>
          </w:p>
        </w:tc>
        <w:tc>
          <w:tcPr>
            <w:tcW w:w="4960" w:type="dxa"/>
            <w:tcBorders>
              <w:top w:val="nil"/>
              <w:left w:val="nil"/>
              <w:bottom w:val="nil"/>
              <w:right w:val="nil"/>
            </w:tcBorders>
            <w:tcMar>
              <w:top w:w="30" w:type="dxa"/>
              <w:left w:w="60" w:type="dxa"/>
              <w:bottom w:w="20" w:type="dxa"/>
              <w:right w:w="60" w:type="dxa"/>
            </w:tcMar>
          </w:tcPr>
          <w:p w14:paraId="75DD1404" w14:textId="77777777" w:rsidR="00B67371" w:rsidRDefault="00B67371">
            <w:pPr>
              <w:pStyle w:val="CellBody"/>
              <w:spacing w:line="260" w:lineRule="atLeast"/>
              <w:rPr>
                <w:sz w:val="22"/>
                <w:szCs w:val="22"/>
              </w:rPr>
            </w:pPr>
            <w:r>
              <w:rPr>
                <w:w w:val="100"/>
                <w:sz w:val="22"/>
                <w:szCs w:val="22"/>
              </w:rPr>
              <w:t>Amending city regulations concerning signs</w:t>
            </w:r>
          </w:p>
        </w:tc>
        <w:tc>
          <w:tcPr>
            <w:tcW w:w="1980" w:type="dxa"/>
            <w:tcBorders>
              <w:top w:val="nil"/>
              <w:left w:val="nil"/>
              <w:bottom w:val="nil"/>
              <w:right w:val="nil"/>
            </w:tcBorders>
            <w:tcMar>
              <w:top w:w="30" w:type="dxa"/>
              <w:left w:w="60" w:type="dxa"/>
              <w:bottom w:w="20" w:type="dxa"/>
              <w:right w:w="60" w:type="dxa"/>
            </w:tcMar>
          </w:tcPr>
          <w:p w14:paraId="3D55DF4E" w14:textId="77777777" w:rsidR="00B67371" w:rsidRDefault="00B67371">
            <w:pPr>
              <w:pStyle w:val="CellBody"/>
              <w:spacing w:line="260" w:lineRule="atLeast"/>
              <w:rPr>
                <w:sz w:val="22"/>
                <w:szCs w:val="22"/>
              </w:rPr>
            </w:pPr>
            <w:r>
              <w:rPr>
                <w:w w:val="100"/>
                <w:sz w:val="22"/>
                <w:szCs w:val="22"/>
              </w:rPr>
              <w:t>(15.05, 15.205, 15.210, 15.215, 15.314, 15.326, 15.344, 15.415, 15.435)</w:t>
            </w:r>
          </w:p>
        </w:tc>
      </w:tr>
      <w:tr w:rsidR="00B67371" w14:paraId="51C4F3F5"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054C9740" w14:textId="77777777" w:rsidR="00B67371" w:rsidRDefault="00B67371">
            <w:pPr>
              <w:pStyle w:val="CellBody"/>
              <w:spacing w:line="260" w:lineRule="atLeast"/>
              <w:rPr>
                <w:sz w:val="22"/>
                <w:szCs w:val="22"/>
              </w:rPr>
            </w:pPr>
            <w:r>
              <w:rPr>
                <w:w w:val="100"/>
                <w:sz w:val="22"/>
                <w:szCs w:val="22"/>
              </w:rPr>
              <w:t>2500</w:t>
            </w:r>
          </w:p>
        </w:tc>
        <w:tc>
          <w:tcPr>
            <w:tcW w:w="1530" w:type="dxa"/>
            <w:tcBorders>
              <w:top w:val="nil"/>
              <w:left w:val="nil"/>
              <w:bottom w:val="nil"/>
              <w:right w:val="nil"/>
            </w:tcBorders>
            <w:tcMar>
              <w:top w:w="30" w:type="dxa"/>
              <w:left w:w="60" w:type="dxa"/>
              <w:bottom w:w="20" w:type="dxa"/>
              <w:right w:w="60" w:type="dxa"/>
            </w:tcMar>
          </w:tcPr>
          <w:p w14:paraId="66531E3B"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2"/>
                <w:attr w:name="Year" w:val="1998"/>
              </w:smartTagPr>
              <w:r>
                <w:rPr>
                  <w:w w:val="100"/>
                  <w:sz w:val="22"/>
                  <w:szCs w:val="22"/>
                </w:rPr>
                <w:t>11-2-98</w:t>
              </w:r>
            </w:smartTag>
          </w:p>
        </w:tc>
        <w:tc>
          <w:tcPr>
            <w:tcW w:w="4960" w:type="dxa"/>
            <w:tcBorders>
              <w:top w:val="nil"/>
              <w:left w:val="nil"/>
              <w:bottom w:val="nil"/>
              <w:right w:val="nil"/>
            </w:tcBorders>
            <w:tcMar>
              <w:top w:w="30" w:type="dxa"/>
              <w:left w:w="60" w:type="dxa"/>
              <w:bottom w:w="20" w:type="dxa"/>
              <w:right w:w="60" w:type="dxa"/>
            </w:tcMar>
          </w:tcPr>
          <w:p w14:paraId="1DBBAF2D" w14:textId="77777777" w:rsidR="00B67371" w:rsidRDefault="00B67371">
            <w:pPr>
              <w:pStyle w:val="CellBody"/>
              <w:spacing w:line="260" w:lineRule="atLeast"/>
              <w:rPr>
                <w:sz w:val="22"/>
                <w:szCs w:val="22"/>
              </w:rPr>
            </w:pPr>
            <w:r>
              <w:rPr>
                <w:w w:val="100"/>
                <w:sz w:val="22"/>
                <w:szCs w:val="22"/>
              </w:rPr>
              <w:t>Repealing Ord. Nos. 858 and 2218, providing for the registration, operation, regulation and use of bicycles, skateboards, scooters, unicycles, roller blades and roller skates within the city limits, and setting forth the penalties for the violation thereof</w:t>
            </w:r>
          </w:p>
        </w:tc>
        <w:tc>
          <w:tcPr>
            <w:tcW w:w="1980" w:type="dxa"/>
            <w:tcBorders>
              <w:top w:val="nil"/>
              <w:left w:val="nil"/>
              <w:bottom w:val="nil"/>
              <w:right w:val="nil"/>
            </w:tcBorders>
            <w:tcMar>
              <w:top w:w="30" w:type="dxa"/>
              <w:left w:w="60" w:type="dxa"/>
              <w:bottom w:w="20" w:type="dxa"/>
              <w:right w:w="60" w:type="dxa"/>
            </w:tcMar>
          </w:tcPr>
          <w:p w14:paraId="443C20D9" w14:textId="77777777" w:rsidR="00B67371" w:rsidRDefault="00B67371">
            <w:pPr>
              <w:pStyle w:val="CellBody"/>
              <w:spacing w:line="260" w:lineRule="atLeast"/>
              <w:rPr>
                <w:sz w:val="22"/>
                <w:szCs w:val="22"/>
              </w:rPr>
            </w:pPr>
            <w:r>
              <w:rPr>
                <w:w w:val="100"/>
                <w:sz w:val="22"/>
                <w:szCs w:val="22"/>
              </w:rPr>
              <w:t>(10.20)</w:t>
            </w:r>
          </w:p>
        </w:tc>
      </w:tr>
      <w:tr w:rsidR="00B67371" w14:paraId="0F8AAA9F"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BCFD0A7" w14:textId="77777777" w:rsidR="00B67371" w:rsidRDefault="00B67371">
            <w:pPr>
              <w:pStyle w:val="CellBody"/>
              <w:spacing w:line="260" w:lineRule="atLeast"/>
              <w:rPr>
                <w:sz w:val="22"/>
                <w:szCs w:val="22"/>
              </w:rPr>
            </w:pPr>
            <w:r>
              <w:rPr>
                <w:w w:val="100"/>
                <w:sz w:val="22"/>
                <w:szCs w:val="22"/>
              </w:rPr>
              <w:t>2501</w:t>
            </w:r>
          </w:p>
        </w:tc>
        <w:tc>
          <w:tcPr>
            <w:tcW w:w="1530" w:type="dxa"/>
            <w:tcBorders>
              <w:top w:val="nil"/>
              <w:left w:val="nil"/>
              <w:bottom w:val="nil"/>
              <w:right w:val="nil"/>
            </w:tcBorders>
            <w:tcMar>
              <w:top w:w="30" w:type="dxa"/>
              <w:left w:w="60" w:type="dxa"/>
              <w:bottom w:w="20" w:type="dxa"/>
              <w:right w:w="60" w:type="dxa"/>
            </w:tcMar>
          </w:tcPr>
          <w:p w14:paraId="3E84578E"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7"/>
                <w:attr w:name="Year" w:val="1998"/>
              </w:smartTagPr>
              <w:r>
                <w:rPr>
                  <w:w w:val="100"/>
                  <w:sz w:val="22"/>
                  <w:szCs w:val="22"/>
                </w:rPr>
                <w:t>12-7-98</w:t>
              </w:r>
            </w:smartTag>
          </w:p>
        </w:tc>
        <w:tc>
          <w:tcPr>
            <w:tcW w:w="4960" w:type="dxa"/>
            <w:tcBorders>
              <w:top w:val="nil"/>
              <w:left w:val="nil"/>
              <w:bottom w:val="nil"/>
              <w:right w:val="nil"/>
            </w:tcBorders>
            <w:tcMar>
              <w:top w:w="30" w:type="dxa"/>
              <w:left w:w="60" w:type="dxa"/>
              <w:bottom w:w="20" w:type="dxa"/>
              <w:right w:w="60" w:type="dxa"/>
            </w:tcMar>
          </w:tcPr>
          <w:p w14:paraId="761FC7F6" w14:textId="77777777" w:rsidR="00B67371" w:rsidRDefault="00B67371">
            <w:pPr>
              <w:pStyle w:val="CellBody"/>
              <w:spacing w:line="260" w:lineRule="atLeast"/>
              <w:rPr>
                <w:sz w:val="22"/>
                <w:szCs w:val="22"/>
              </w:rPr>
            </w:pPr>
            <w:r>
              <w:rPr>
                <w:w w:val="100"/>
                <w:sz w:val="22"/>
                <w:szCs w:val="22"/>
              </w:rPr>
              <w:t>Amending the development code and the comprehensive plan text to comply, clarify and organize the requirements for annexation applications</w:t>
            </w:r>
          </w:p>
        </w:tc>
        <w:tc>
          <w:tcPr>
            <w:tcW w:w="1980" w:type="dxa"/>
            <w:tcBorders>
              <w:top w:val="nil"/>
              <w:left w:val="nil"/>
              <w:bottom w:val="nil"/>
              <w:right w:val="nil"/>
            </w:tcBorders>
            <w:tcMar>
              <w:top w:w="30" w:type="dxa"/>
              <w:left w:w="60" w:type="dxa"/>
              <w:bottom w:w="20" w:type="dxa"/>
              <w:right w:w="60" w:type="dxa"/>
            </w:tcMar>
          </w:tcPr>
          <w:p w14:paraId="3C471F5B" w14:textId="77777777" w:rsidR="00B67371" w:rsidRDefault="00B67371">
            <w:pPr>
              <w:pStyle w:val="CellBody"/>
              <w:spacing w:line="260" w:lineRule="atLeast"/>
              <w:rPr>
                <w:sz w:val="22"/>
                <w:szCs w:val="22"/>
              </w:rPr>
            </w:pPr>
            <w:r>
              <w:rPr>
                <w:w w:val="100"/>
                <w:sz w:val="22"/>
                <w:szCs w:val="22"/>
              </w:rPr>
              <w:t>(15.250)</w:t>
            </w:r>
          </w:p>
        </w:tc>
      </w:tr>
      <w:tr w:rsidR="00B67371" w14:paraId="289E4B82"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55C050F4" w14:textId="77777777" w:rsidR="00B67371" w:rsidRDefault="00B67371">
            <w:pPr>
              <w:pStyle w:val="CellBody"/>
              <w:spacing w:line="260" w:lineRule="atLeast"/>
              <w:rPr>
                <w:sz w:val="22"/>
                <w:szCs w:val="22"/>
              </w:rPr>
            </w:pPr>
            <w:r>
              <w:rPr>
                <w:w w:val="100"/>
                <w:sz w:val="22"/>
                <w:szCs w:val="22"/>
              </w:rPr>
              <w:t>2502</w:t>
            </w:r>
          </w:p>
        </w:tc>
        <w:tc>
          <w:tcPr>
            <w:tcW w:w="1530" w:type="dxa"/>
            <w:tcBorders>
              <w:top w:val="nil"/>
              <w:left w:val="nil"/>
              <w:bottom w:val="nil"/>
              <w:right w:val="nil"/>
            </w:tcBorders>
            <w:tcMar>
              <w:top w:w="30" w:type="dxa"/>
              <w:left w:w="60" w:type="dxa"/>
              <w:bottom w:w="20" w:type="dxa"/>
              <w:right w:w="60" w:type="dxa"/>
            </w:tcMar>
          </w:tcPr>
          <w:p w14:paraId="4DEE8D83"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7"/>
                <w:attr w:name="Year" w:val="1998"/>
              </w:smartTagPr>
              <w:r>
                <w:rPr>
                  <w:w w:val="100"/>
                  <w:sz w:val="22"/>
                  <w:szCs w:val="22"/>
                </w:rPr>
                <w:t>12-7-98</w:t>
              </w:r>
            </w:smartTag>
          </w:p>
        </w:tc>
        <w:tc>
          <w:tcPr>
            <w:tcW w:w="4960" w:type="dxa"/>
            <w:tcBorders>
              <w:top w:val="nil"/>
              <w:left w:val="nil"/>
              <w:bottom w:val="nil"/>
              <w:right w:val="nil"/>
            </w:tcBorders>
            <w:tcMar>
              <w:top w:w="30" w:type="dxa"/>
              <w:left w:w="60" w:type="dxa"/>
              <w:bottom w:w="20" w:type="dxa"/>
              <w:right w:w="60" w:type="dxa"/>
            </w:tcMar>
          </w:tcPr>
          <w:p w14:paraId="53B7B181" w14:textId="77777777" w:rsidR="00B67371" w:rsidRDefault="00B67371">
            <w:pPr>
              <w:pStyle w:val="CellBody"/>
              <w:spacing w:line="260" w:lineRule="atLeast"/>
              <w:rPr>
                <w:sz w:val="22"/>
                <w:szCs w:val="22"/>
              </w:rPr>
            </w:pPr>
            <w:r>
              <w:rPr>
                <w:w w:val="100"/>
                <w:sz w:val="22"/>
                <w:szCs w:val="22"/>
              </w:rPr>
              <w:t xml:space="preserve">Amending the comprehensive plan text supply and demand analysis table, the comprehensive plan map from </w:t>
            </w:r>
            <w:smartTag w:uri="urn:schemas-microsoft-com:office:smarttags" w:element="stockticker">
              <w:r>
                <w:rPr>
                  <w:w w:val="100"/>
                  <w:sz w:val="22"/>
                  <w:szCs w:val="22"/>
                </w:rPr>
                <w:t>MDR</w:t>
              </w:r>
            </w:smartTag>
            <w:r>
              <w:rPr>
                <w:w w:val="100"/>
                <w:sz w:val="22"/>
                <w:szCs w:val="22"/>
              </w:rPr>
              <w:t xml:space="preserve"> to </w:t>
            </w:r>
            <w:smartTag w:uri="urn:schemas-microsoft-com:office:smarttags" w:element="stockticker">
              <w:r>
                <w:rPr>
                  <w:w w:val="100"/>
                  <w:sz w:val="22"/>
                  <w:szCs w:val="22"/>
                </w:rPr>
                <w:t>HDR</w:t>
              </w:r>
            </w:smartTag>
            <w:r>
              <w:rPr>
                <w:w w:val="100"/>
                <w:sz w:val="22"/>
                <w:szCs w:val="22"/>
              </w:rPr>
              <w:t xml:space="preserve">, and the zoning map from R-2 to R-3 for property located south of Ninth and Meridian Streets, Tax Lot No. 3220CC-5900, </w:t>
            </w:r>
            <w:smartTag w:uri="urn:schemas-microsoft-com:office:smarttags" w:element="place">
              <w:r>
                <w:rPr>
                  <w:w w:val="100"/>
                  <w:sz w:val="22"/>
                  <w:szCs w:val="22"/>
                </w:rPr>
                <w:t>Lot</w:t>
              </w:r>
            </w:smartTag>
            <w:r>
              <w:rPr>
                <w:w w:val="100"/>
                <w:sz w:val="22"/>
                <w:szCs w:val="22"/>
              </w:rPr>
              <w:t xml:space="preserve"> 3</w:t>
            </w:r>
          </w:p>
        </w:tc>
        <w:tc>
          <w:tcPr>
            <w:tcW w:w="1980" w:type="dxa"/>
            <w:tcBorders>
              <w:top w:val="nil"/>
              <w:left w:val="nil"/>
              <w:bottom w:val="nil"/>
              <w:right w:val="nil"/>
            </w:tcBorders>
            <w:tcMar>
              <w:top w:w="30" w:type="dxa"/>
              <w:left w:w="60" w:type="dxa"/>
              <w:bottom w:w="20" w:type="dxa"/>
              <w:right w:w="60" w:type="dxa"/>
            </w:tcMar>
          </w:tcPr>
          <w:p w14:paraId="492196AD" w14:textId="77777777" w:rsidR="00B67371" w:rsidRDefault="00B67371">
            <w:pPr>
              <w:pStyle w:val="CellBody"/>
              <w:spacing w:line="260" w:lineRule="atLeast"/>
              <w:rPr>
                <w:sz w:val="22"/>
                <w:szCs w:val="22"/>
              </w:rPr>
            </w:pPr>
            <w:r>
              <w:rPr>
                <w:w w:val="100"/>
                <w:sz w:val="22"/>
                <w:szCs w:val="22"/>
              </w:rPr>
              <w:t>(Special)</w:t>
            </w:r>
          </w:p>
        </w:tc>
      </w:tr>
      <w:tr w:rsidR="00B67371" w14:paraId="4E4F744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BC379D7" w14:textId="77777777" w:rsidR="00B67371" w:rsidRDefault="00B67371">
            <w:pPr>
              <w:pStyle w:val="CellBody"/>
              <w:spacing w:line="260" w:lineRule="atLeast"/>
              <w:rPr>
                <w:sz w:val="22"/>
                <w:szCs w:val="22"/>
              </w:rPr>
            </w:pPr>
            <w:r>
              <w:rPr>
                <w:w w:val="100"/>
                <w:sz w:val="22"/>
                <w:szCs w:val="22"/>
              </w:rPr>
              <w:t>2503</w:t>
            </w:r>
          </w:p>
        </w:tc>
        <w:tc>
          <w:tcPr>
            <w:tcW w:w="1530" w:type="dxa"/>
            <w:tcBorders>
              <w:top w:val="nil"/>
              <w:left w:val="nil"/>
              <w:bottom w:val="nil"/>
              <w:right w:val="nil"/>
            </w:tcBorders>
            <w:tcMar>
              <w:top w:w="30" w:type="dxa"/>
              <w:left w:w="60" w:type="dxa"/>
              <w:bottom w:w="20" w:type="dxa"/>
              <w:right w:w="60" w:type="dxa"/>
            </w:tcMar>
          </w:tcPr>
          <w:p w14:paraId="75260F1C" w14:textId="77777777" w:rsidR="00B67371" w:rsidRDefault="00B67371">
            <w:pPr>
              <w:pStyle w:val="CellBody"/>
              <w:spacing w:line="260" w:lineRule="atLeast"/>
              <w:rPr>
                <w:sz w:val="22"/>
                <w:szCs w:val="22"/>
              </w:rPr>
            </w:pPr>
            <w:r>
              <w:rPr>
                <w:sz w:val="22"/>
                <w:szCs w:val="22"/>
              </w:rPr>
              <w:t>12-7-98</w:t>
            </w:r>
          </w:p>
        </w:tc>
        <w:tc>
          <w:tcPr>
            <w:tcW w:w="4960" w:type="dxa"/>
            <w:tcBorders>
              <w:top w:val="nil"/>
              <w:left w:val="nil"/>
              <w:bottom w:val="nil"/>
              <w:right w:val="nil"/>
            </w:tcBorders>
            <w:tcMar>
              <w:top w:w="30" w:type="dxa"/>
              <w:left w:w="60" w:type="dxa"/>
              <w:bottom w:w="20" w:type="dxa"/>
              <w:right w:w="60" w:type="dxa"/>
            </w:tcMar>
          </w:tcPr>
          <w:p w14:paraId="501E957D" w14:textId="77777777" w:rsidR="00B67371" w:rsidRDefault="00B67371">
            <w:pPr>
              <w:pStyle w:val="CellBody"/>
              <w:spacing w:line="260" w:lineRule="atLeast"/>
              <w:rPr>
                <w:sz w:val="22"/>
                <w:szCs w:val="22"/>
              </w:rPr>
            </w:pPr>
            <w:r>
              <w:rPr>
                <w:w w:val="100"/>
                <w:sz w:val="22"/>
                <w:szCs w:val="22"/>
              </w:rPr>
              <w:t xml:space="preserve">Extending the franchise agreement between the city and Cablevision of Oregon, Inc., until </w:t>
            </w:r>
            <w:smartTag w:uri="urn:schemas-microsoft-com:office:smarttags" w:element="date">
              <w:smartTagPr>
                <w:attr w:name="ls" w:val="trans"/>
                <w:attr w:name="Month" w:val="12"/>
                <w:attr w:name="Day" w:val="16"/>
                <w:attr w:name="Year" w:val="1999"/>
              </w:smartTagPr>
              <w:r>
                <w:rPr>
                  <w:w w:val="100"/>
                  <w:sz w:val="22"/>
                  <w:szCs w:val="22"/>
                </w:rPr>
                <w:t>12-16-99</w:t>
              </w:r>
            </w:smartTag>
          </w:p>
        </w:tc>
        <w:tc>
          <w:tcPr>
            <w:tcW w:w="1980" w:type="dxa"/>
            <w:tcBorders>
              <w:top w:val="nil"/>
              <w:left w:val="nil"/>
              <w:bottom w:val="nil"/>
              <w:right w:val="nil"/>
            </w:tcBorders>
            <w:tcMar>
              <w:top w:w="30" w:type="dxa"/>
              <w:left w:w="60" w:type="dxa"/>
              <w:bottom w:w="20" w:type="dxa"/>
              <w:right w:w="60" w:type="dxa"/>
            </w:tcMar>
          </w:tcPr>
          <w:p w14:paraId="4059C10A" w14:textId="77777777" w:rsidR="00B67371" w:rsidRDefault="00B67371">
            <w:pPr>
              <w:pStyle w:val="CellBody"/>
              <w:spacing w:line="260" w:lineRule="atLeast"/>
              <w:rPr>
                <w:sz w:val="22"/>
                <w:szCs w:val="22"/>
              </w:rPr>
            </w:pPr>
            <w:r>
              <w:rPr>
                <w:w w:val="100"/>
                <w:sz w:val="22"/>
                <w:szCs w:val="22"/>
              </w:rPr>
              <w:t>(Special – See Franchise Table)</w:t>
            </w:r>
          </w:p>
        </w:tc>
      </w:tr>
      <w:tr w:rsidR="00B67371" w14:paraId="4395EABD"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592D7561" w14:textId="77777777" w:rsidR="00B67371" w:rsidRDefault="00B67371">
            <w:pPr>
              <w:pStyle w:val="CellBody"/>
              <w:spacing w:line="260" w:lineRule="atLeast"/>
              <w:rPr>
                <w:sz w:val="22"/>
                <w:szCs w:val="22"/>
              </w:rPr>
            </w:pPr>
            <w:r>
              <w:rPr>
                <w:w w:val="100"/>
                <w:sz w:val="22"/>
                <w:szCs w:val="22"/>
              </w:rPr>
              <w:t>2504</w:t>
            </w:r>
          </w:p>
        </w:tc>
        <w:tc>
          <w:tcPr>
            <w:tcW w:w="1530" w:type="dxa"/>
            <w:tcBorders>
              <w:top w:val="nil"/>
              <w:left w:val="nil"/>
              <w:bottom w:val="nil"/>
              <w:right w:val="nil"/>
            </w:tcBorders>
            <w:tcMar>
              <w:top w:w="30" w:type="dxa"/>
              <w:left w:w="60" w:type="dxa"/>
              <w:bottom w:w="20" w:type="dxa"/>
              <w:right w:w="60" w:type="dxa"/>
            </w:tcMar>
          </w:tcPr>
          <w:p w14:paraId="3FFCE80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8"/>
                <w:attr w:name="Year" w:val="1999"/>
              </w:smartTagPr>
              <w:r>
                <w:rPr>
                  <w:w w:val="100"/>
                  <w:sz w:val="22"/>
                  <w:szCs w:val="22"/>
                </w:rPr>
                <w:t>1-8-99</w:t>
              </w:r>
            </w:smartTag>
          </w:p>
        </w:tc>
        <w:tc>
          <w:tcPr>
            <w:tcW w:w="4960" w:type="dxa"/>
            <w:tcBorders>
              <w:top w:val="nil"/>
              <w:left w:val="nil"/>
              <w:bottom w:val="nil"/>
              <w:right w:val="nil"/>
            </w:tcBorders>
            <w:tcMar>
              <w:top w:w="30" w:type="dxa"/>
              <w:left w:w="60" w:type="dxa"/>
              <w:bottom w:w="20" w:type="dxa"/>
              <w:right w:w="60" w:type="dxa"/>
            </w:tcMar>
          </w:tcPr>
          <w:p w14:paraId="645EFE15" w14:textId="77777777" w:rsidR="00B67371" w:rsidRDefault="00B67371">
            <w:pPr>
              <w:pStyle w:val="CellBody"/>
              <w:spacing w:line="260" w:lineRule="atLeast"/>
              <w:rPr>
                <w:sz w:val="22"/>
                <w:szCs w:val="22"/>
              </w:rPr>
            </w:pPr>
            <w:r>
              <w:rPr>
                <w:w w:val="100"/>
                <w:sz w:val="22"/>
                <w:szCs w:val="22"/>
              </w:rPr>
              <w:t xml:space="preserve">Amending the comprehensive plan text supply and demand analysis table, the comprehensive plan map from </w:t>
            </w:r>
            <w:smartTag w:uri="urn:schemas-microsoft-com:office:smarttags" w:element="stockticker">
              <w:r>
                <w:rPr>
                  <w:w w:val="100"/>
                  <w:sz w:val="22"/>
                  <w:szCs w:val="22"/>
                </w:rPr>
                <w:t>LDR</w:t>
              </w:r>
            </w:smartTag>
            <w:r>
              <w:rPr>
                <w:w w:val="100"/>
                <w:sz w:val="22"/>
                <w:szCs w:val="22"/>
              </w:rPr>
              <w:t xml:space="preserve"> to </w:t>
            </w:r>
            <w:smartTag w:uri="urn:schemas-microsoft-com:office:smarttags" w:element="stockticker">
              <w:r>
                <w:rPr>
                  <w:w w:val="100"/>
                  <w:sz w:val="22"/>
                  <w:szCs w:val="22"/>
                </w:rPr>
                <w:t>MDR</w:t>
              </w:r>
            </w:smartTag>
            <w:r>
              <w:rPr>
                <w:w w:val="100"/>
                <w:sz w:val="22"/>
                <w:szCs w:val="22"/>
              </w:rPr>
              <w:t>, and the zoning map from R-1 to R-2 for property located at 1306 Crestview, 1404 Crestview, 1418 Crestview, 1715 Villa, and 1801 Villa, Tax Lot Nos. 3217BC-100, -200, -300, -400, -500</w:t>
            </w:r>
          </w:p>
        </w:tc>
        <w:tc>
          <w:tcPr>
            <w:tcW w:w="1980" w:type="dxa"/>
            <w:tcBorders>
              <w:top w:val="nil"/>
              <w:left w:val="nil"/>
              <w:bottom w:val="nil"/>
              <w:right w:val="nil"/>
            </w:tcBorders>
            <w:tcMar>
              <w:top w:w="30" w:type="dxa"/>
              <w:left w:w="60" w:type="dxa"/>
              <w:bottom w:w="20" w:type="dxa"/>
              <w:right w:w="60" w:type="dxa"/>
            </w:tcMar>
          </w:tcPr>
          <w:p w14:paraId="2B4650C9" w14:textId="77777777" w:rsidR="00B67371" w:rsidRDefault="00B67371">
            <w:pPr>
              <w:pStyle w:val="CellBody"/>
              <w:spacing w:line="260" w:lineRule="atLeast"/>
              <w:rPr>
                <w:sz w:val="22"/>
                <w:szCs w:val="22"/>
              </w:rPr>
            </w:pPr>
            <w:r>
              <w:rPr>
                <w:w w:val="100"/>
                <w:sz w:val="22"/>
                <w:szCs w:val="22"/>
              </w:rPr>
              <w:t>(Special)</w:t>
            </w:r>
          </w:p>
        </w:tc>
      </w:tr>
      <w:tr w:rsidR="00B67371" w14:paraId="4EB6A849"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695B2595" w14:textId="77777777" w:rsidR="00B67371" w:rsidRDefault="00B67371">
            <w:pPr>
              <w:pStyle w:val="CellBody"/>
              <w:spacing w:line="260" w:lineRule="atLeast"/>
              <w:rPr>
                <w:sz w:val="22"/>
                <w:szCs w:val="22"/>
              </w:rPr>
            </w:pPr>
            <w:r>
              <w:rPr>
                <w:w w:val="100"/>
                <w:sz w:val="22"/>
                <w:szCs w:val="22"/>
              </w:rPr>
              <w:t>2505</w:t>
            </w:r>
          </w:p>
        </w:tc>
        <w:tc>
          <w:tcPr>
            <w:tcW w:w="1530" w:type="dxa"/>
            <w:tcBorders>
              <w:top w:val="nil"/>
              <w:left w:val="nil"/>
              <w:bottom w:val="nil"/>
              <w:right w:val="nil"/>
            </w:tcBorders>
            <w:tcMar>
              <w:top w:w="30" w:type="dxa"/>
              <w:left w:w="60" w:type="dxa"/>
              <w:bottom w:w="20" w:type="dxa"/>
              <w:right w:w="60" w:type="dxa"/>
            </w:tcMar>
          </w:tcPr>
          <w:p w14:paraId="68BDA58F"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1"/>
                <w:attr w:name="Year" w:val="1999"/>
              </w:smartTagPr>
              <w:r>
                <w:rPr>
                  <w:w w:val="100"/>
                  <w:sz w:val="22"/>
                  <w:szCs w:val="22"/>
                </w:rPr>
                <w:t>2-1-99</w:t>
              </w:r>
            </w:smartTag>
          </w:p>
        </w:tc>
        <w:tc>
          <w:tcPr>
            <w:tcW w:w="4960" w:type="dxa"/>
            <w:tcBorders>
              <w:top w:val="nil"/>
              <w:left w:val="nil"/>
              <w:bottom w:val="nil"/>
              <w:right w:val="nil"/>
            </w:tcBorders>
            <w:tcMar>
              <w:top w:w="30" w:type="dxa"/>
              <w:left w:w="60" w:type="dxa"/>
              <w:bottom w:w="20" w:type="dxa"/>
              <w:right w:w="60" w:type="dxa"/>
            </w:tcMar>
          </w:tcPr>
          <w:p w14:paraId="4E855662" w14:textId="77777777" w:rsidR="00B67371" w:rsidRDefault="00B67371">
            <w:pPr>
              <w:pStyle w:val="CellBody"/>
              <w:spacing w:line="260" w:lineRule="atLeast"/>
              <w:rPr>
                <w:sz w:val="22"/>
                <w:szCs w:val="22"/>
              </w:rPr>
            </w:pPr>
            <w:r>
              <w:rPr>
                <w:w w:val="100"/>
                <w:sz w:val="22"/>
                <w:szCs w:val="22"/>
              </w:rPr>
              <w:t>Amending the development code and comprehensive plan policies regarding residential design standards</w:t>
            </w:r>
          </w:p>
        </w:tc>
        <w:tc>
          <w:tcPr>
            <w:tcW w:w="1980" w:type="dxa"/>
            <w:tcBorders>
              <w:top w:val="nil"/>
              <w:left w:val="nil"/>
              <w:bottom w:val="nil"/>
              <w:right w:val="nil"/>
            </w:tcBorders>
            <w:tcMar>
              <w:top w:w="30" w:type="dxa"/>
              <w:left w:w="60" w:type="dxa"/>
              <w:bottom w:w="20" w:type="dxa"/>
              <w:right w:w="60" w:type="dxa"/>
            </w:tcMar>
          </w:tcPr>
          <w:p w14:paraId="6C4FDBF8" w14:textId="77777777" w:rsidR="00B67371" w:rsidRDefault="00B67371">
            <w:pPr>
              <w:pStyle w:val="CellBody"/>
              <w:spacing w:line="260" w:lineRule="atLeast"/>
              <w:rPr>
                <w:sz w:val="22"/>
                <w:szCs w:val="22"/>
              </w:rPr>
            </w:pPr>
            <w:r>
              <w:rPr>
                <w:w w:val="100"/>
                <w:sz w:val="22"/>
                <w:szCs w:val="22"/>
              </w:rPr>
              <w:t>(15.05, 15.210, 15.220, 15.240, 15.304, 15.306, 15.308, 15.344, 15.440, 15.445)</w:t>
            </w:r>
          </w:p>
        </w:tc>
      </w:tr>
      <w:tr w:rsidR="00B67371" w14:paraId="7796DC8B"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5062E7A3" w14:textId="77777777" w:rsidR="00B67371" w:rsidRDefault="00B67371">
            <w:pPr>
              <w:pStyle w:val="CellBody"/>
              <w:spacing w:line="260" w:lineRule="atLeast"/>
              <w:rPr>
                <w:sz w:val="22"/>
                <w:szCs w:val="22"/>
              </w:rPr>
            </w:pPr>
            <w:r>
              <w:rPr>
                <w:w w:val="100"/>
                <w:sz w:val="22"/>
                <w:szCs w:val="22"/>
              </w:rPr>
              <w:t>2506</w:t>
            </w:r>
          </w:p>
        </w:tc>
        <w:tc>
          <w:tcPr>
            <w:tcW w:w="1530" w:type="dxa"/>
            <w:tcBorders>
              <w:top w:val="nil"/>
              <w:left w:val="nil"/>
              <w:bottom w:val="nil"/>
              <w:right w:val="nil"/>
            </w:tcBorders>
            <w:tcMar>
              <w:top w:w="30" w:type="dxa"/>
              <w:left w:w="60" w:type="dxa"/>
              <w:bottom w:w="20" w:type="dxa"/>
              <w:right w:w="60" w:type="dxa"/>
            </w:tcMar>
          </w:tcPr>
          <w:p w14:paraId="7D5D405D"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7"/>
                <w:attr w:name="Year" w:val="1999"/>
              </w:smartTagPr>
              <w:r>
                <w:rPr>
                  <w:w w:val="100"/>
                  <w:sz w:val="22"/>
                  <w:szCs w:val="22"/>
                </w:rPr>
                <w:t>6-7-99</w:t>
              </w:r>
            </w:smartTag>
          </w:p>
        </w:tc>
        <w:tc>
          <w:tcPr>
            <w:tcW w:w="4960" w:type="dxa"/>
            <w:tcBorders>
              <w:top w:val="nil"/>
              <w:left w:val="nil"/>
              <w:bottom w:val="nil"/>
              <w:right w:val="nil"/>
            </w:tcBorders>
            <w:tcMar>
              <w:top w:w="30" w:type="dxa"/>
              <w:left w:w="60" w:type="dxa"/>
              <w:bottom w:w="20" w:type="dxa"/>
              <w:right w:w="60" w:type="dxa"/>
            </w:tcMar>
          </w:tcPr>
          <w:p w14:paraId="7D7B1C0E"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and withdrawn from the rural fire protection district, together with changing its zoning designation from an AF-10 to an M-2. The site is located in the 700 block of </w:t>
            </w:r>
            <w:smartTag w:uri="urn:schemas-microsoft-com:office:smarttags" w:element="address">
              <w:smartTag w:uri="urn:schemas-microsoft-com:office:smarttags" w:element="Street">
                <w:r>
                  <w:rPr>
                    <w:w w:val="100"/>
                    <w:sz w:val="22"/>
                    <w:szCs w:val="22"/>
                  </w:rPr>
                  <w:t>South Springbrook Road</w:t>
                </w:r>
              </w:smartTag>
            </w:smartTag>
          </w:p>
        </w:tc>
        <w:tc>
          <w:tcPr>
            <w:tcW w:w="1980" w:type="dxa"/>
            <w:tcBorders>
              <w:top w:val="nil"/>
              <w:left w:val="nil"/>
              <w:bottom w:val="nil"/>
              <w:right w:val="nil"/>
            </w:tcBorders>
            <w:tcMar>
              <w:top w:w="30" w:type="dxa"/>
              <w:left w:w="60" w:type="dxa"/>
              <w:bottom w:w="20" w:type="dxa"/>
              <w:right w:w="60" w:type="dxa"/>
            </w:tcMar>
          </w:tcPr>
          <w:p w14:paraId="76F0310E" w14:textId="77777777" w:rsidR="00B67371" w:rsidRDefault="00B67371">
            <w:pPr>
              <w:pStyle w:val="CellBody"/>
              <w:spacing w:line="260" w:lineRule="atLeast"/>
              <w:rPr>
                <w:sz w:val="22"/>
                <w:szCs w:val="22"/>
              </w:rPr>
            </w:pPr>
            <w:r>
              <w:rPr>
                <w:w w:val="100"/>
                <w:sz w:val="22"/>
                <w:szCs w:val="22"/>
              </w:rPr>
              <w:t>(Special)</w:t>
            </w:r>
          </w:p>
        </w:tc>
      </w:tr>
      <w:tr w:rsidR="00B67371" w14:paraId="69BF1723"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7197C770" w14:textId="77777777" w:rsidR="00B67371" w:rsidRDefault="00B67371">
            <w:pPr>
              <w:pStyle w:val="CellBody"/>
              <w:spacing w:line="260" w:lineRule="atLeast"/>
              <w:rPr>
                <w:sz w:val="22"/>
                <w:szCs w:val="22"/>
              </w:rPr>
            </w:pPr>
            <w:r>
              <w:rPr>
                <w:w w:val="100"/>
                <w:sz w:val="22"/>
                <w:szCs w:val="22"/>
              </w:rPr>
              <w:t>2507</w:t>
            </w:r>
          </w:p>
        </w:tc>
        <w:tc>
          <w:tcPr>
            <w:tcW w:w="1530" w:type="dxa"/>
            <w:tcBorders>
              <w:top w:val="nil"/>
              <w:left w:val="nil"/>
              <w:bottom w:val="nil"/>
              <w:right w:val="nil"/>
            </w:tcBorders>
            <w:tcMar>
              <w:top w:w="30" w:type="dxa"/>
              <w:left w:w="60" w:type="dxa"/>
              <w:bottom w:w="20" w:type="dxa"/>
              <w:right w:w="60" w:type="dxa"/>
            </w:tcMar>
          </w:tcPr>
          <w:p w14:paraId="66CB1922"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1"/>
                <w:attr w:name="Year" w:val="1999"/>
              </w:smartTagPr>
              <w:r>
                <w:rPr>
                  <w:w w:val="100"/>
                  <w:sz w:val="22"/>
                  <w:szCs w:val="22"/>
                </w:rPr>
                <w:t>3-1-99</w:t>
              </w:r>
            </w:smartTag>
          </w:p>
        </w:tc>
        <w:tc>
          <w:tcPr>
            <w:tcW w:w="4960" w:type="dxa"/>
            <w:tcBorders>
              <w:top w:val="nil"/>
              <w:left w:val="nil"/>
              <w:bottom w:val="nil"/>
              <w:right w:val="nil"/>
            </w:tcBorders>
            <w:tcMar>
              <w:top w:w="30" w:type="dxa"/>
              <w:left w:w="60" w:type="dxa"/>
              <w:bottom w:w="20" w:type="dxa"/>
              <w:right w:w="60" w:type="dxa"/>
            </w:tcMar>
          </w:tcPr>
          <w:p w14:paraId="18901A86" w14:textId="77777777" w:rsidR="00B67371" w:rsidRDefault="00B67371">
            <w:pPr>
              <w:pStyle w:val="CellBody"/>
              <w:spacing w:line="260" w:lineRule="atLeast"/>
              <w:rPr>
                <w:sz w:val="22"/>
                <w:szCs w:val="22"/>
              </w:rPr>
            </w:pPr>
            <w:r>
              <w:rPr>
                <w:w w:val="100"/>
                <w:sz w:val="22"/>
                <w:szCs w:val="22"/>
              </w:rPr>
              <w:t>Amending the development code and comprehensive plan to restrict the use of private streets</w:t>
            </w:r>
          </w:p>
        </w:tc>
        <w:tc>
          <w:tcPr>
            <w:tcW w:w="1980" w:type="dxa"/>
            <w:tcBorders>
              <w:top w:val="nil"/>
              <w:left w:val="nil"/>
              <w:bottom w:val="nil"/>
              <w:right w:val="nil"/>
            </w:tcBorders>
            <w:tcMar>
              <w:top w:w="30" w:type="dxa"/>
              <w:left w:w="60" w:type="dxa"/>
              <w:bottom w:w="20" w:type="dxa"/>
              <w:right w:w="60" w:type="dxa"/>
            </w:tcMar>
          </w:tcPr>
          <w:p w14:paraId="6B56531B" w14:textId="77777777" w:rsidR="00B67371" w:rsidRDefault="00B67371">
            <w:pPr>
              <w:pStyle w:val="CellBody"/>
              <w:spacing w:line="260" w:lineRule="atLeast"/>
              <w:rPr>
                <w:sz w:val="22"/>
                <w:szCs w:val="22"/>
              </w:rPr>
            </w:pPr>
            <w:r>
              <w:rPr>
                <w:w w:val="100"/>
                <w:sz w:val="22"/>
                <w:szCs w:val="22"/>
              </w:rPr>
              <w:t>(15.05, 15.225, 15.235, 15.405, 15.410, 15.415, 15.505)</w:t>
            </w:r>
          </w:p>
        </w:tc>
      </w:tr>
      <w:tr w:rsidR="00B67371" w14:paraId="6DE600F4"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2E77BF2" w14:textId="77777777" w:rsidR="00B67371" w:rsidRDefault="00B67371">
            <w:pPr>
              <w:pStyle w:val="CellBody"/>
              <w:spacing w:line="260" w:lineRule="atLeast"/>
              <w:rPr>
                <w:sz w:val="22"/>
                <w:szCs w:val="22"/>
              </w:rPr>
            </w:pPr>
            <w:r>
              <w:rPr>
                <w:w w:val="100"/>
                <w:sz w:val="22"/>
                <w:szCs w:val="22"/>
              </w:rPr>
              <w:t>2508</w:t>
            </w:r>
          </w:p>
        </w:tc>
        <w:tc>
          <w:tcPr>
            <w:tcW w:w="1530" w:type="dxa"/>
            <w:tcBorders>
              <w:top w:val="nil"/>
              <w:left w:val="nil"/>
              <w:bottom w:val="nil"/>
              <w:right w:val="nil"/>
            </w:tcBorders>
            <w:tcMar>
              <w:top w:w="30" w:type="dxa"/>
              <w:left w:w="60" w:type="dxa"/>
              <w:bottom w:w="20" w:type="dxa"/>
              <w:right w:w="60" w:type="dxa"/>
            </w:tcMar>
          </w:tcPr>
          <w:p w14:paraId="658AD1C5"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19"/>
                <w:attr w:name="Year" w:val="1999"/>
              </w:smartTagPr>
              <w:r>
                <w:rPr>
                  <w:w w:val="100"/>
                  <w:sz w:val="22"/>
                  <w:szCs w:val="22"/>
                </w:rPr>
                <w:t>4-19-99</w:t>
              </w:r>
            </w:smartTag>
          </w:p>
        </w:tc>
        <w:tc>
          <w:tcPr>
            <w:tcW w:w="4960" w:type="dxa"/>
            <w:tcBorders>
              <w:top w:val="nil"/>
              <w:left w:val="nil"/>
              <w:bottom w:val="nil"/>
              <w:right w:val="nil"/>
            </w:tcBorders>
            <w:tcMar>
              <w:top w:w="30" w:type="dxa"/>
              <w:left w:w="60" w:type="dxa"/>
              <w:bottom w:w="20" w:type="dxa"/>
              <w:right w:w="60" w:type="dxa"/>
            </w:tcMar>
          </w:tcPr>
          <w:p w14:paraId="199E711F" w14:textId="77777777" w:rsidR="00B67371" w:rsidRDefault="00B67371">
            <w:pPr>
              <w:pStyle w:val="CellBody"/>
              <w:spacing w:line="260" w:lineRule="atLeast"/>
              <w:rPr>
                <w:sz w:val="22"/>
                <w:szCs w:val="22"/>
              </w:rPr>
            </w:pPr>
            <w:r>
              <w:rPr>
                <w:w w:val="100"/>
                <w:sz w:val="22"/>
                <w:szCs w:val="22"/>
              </w:rPr>
              <w:t>Providing that discarded vehicles are a public nuisance, providing for the impoundment and disposition of discarded vehicles; repealing Ord. No. 1557</w:t>
            </w:r>
          </w:p>
        </w:tc>
        <w:tc>
          <w:tcPr>
            <w:tcW w:w="1980" w:type="dxa"/>
            <w:tcBorders>
              <w:top w:val="nil"/>
              <w:left w:val="nil"/>
              <w:bottom w:val="nil"/>
              <w:right w:val="nil"/>
            </w:tcBorders>
            <w:tcMar>
              <w:top w:w="30" w:type="dxa"/>
              <w:left w:w="60" w:type="dxa"/>
              <w:bottom w:w="20" w:type="dxa"/>
              <w:right w:w="60" w:type="dxa"/>
            </w:tcMar>
          </w:tcPr>
          <w:p w14:paraId="6E668415" w14:textId="77777777" w:rsidR="00B67371" w:rsidRDefault="00B67371">
            <w:pPr>
              <w:pStyle w:val="CellBody"/>
              <w:spacing w:line="260" w:lineRule="atLeast"/>
              <w:rPr>
                <w:sz w:val="22"/>
                <w:szCs w:val="22"/>
              </w:rPr>
            </w:pPr>
            <w:r>
              <w:rPr>
                <w:w w:val="100"/>
                <w:sz w:val="22"/>
                <w:szCs w:val="22"/>
              </w:rPr>
              <w:t>(8.05)</w:t>
            </w:r>
          </w:p>
        </w:tc>
      </w:tr>
      <w:tr w:rsidR="00B67371" w14:paraId="5F746D92"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2BBF7D10" w14:textId="77777777" w:rsidR="00B67371" w:rsidRDefault="00B67371">
            <w:pPr>
              <w:pStyle w:val="CellBody"/>
              <w:spacing w:line="260" w:lineRule="atLeast"/>
              <w:rPr>
                <w:sz w:val="22"/>
                <w:szCs w:val="22"/>
              </w:rPr>
            </w:pPr>
            <w:r>
              <w:rPr>
                <w:w w:val="100"/>
                <w:sz w:val="22"/>
                <w:szCs w:val="22"/>
              </w:rPr>
              <w:t>2509</w:t>
            </w:r>
          </w:p>
        </w:tc>
        <w:tc>
          <w:tcPr>
            <w:tcW w:w="1530" w:type="dxa"/>
            <w:tcBorders>
              <w:top w:val="nil"/>
              <w:left w:val="nil"/>
              <w:bottom w:val="nil"/>
              <w:right w:val="nil"/>
            </w:tcBorders>
            <w:tcMar>
              <w:top w:w="30" w:type="dxa"/>
              <w:left w:w="60" w:type="dxa"/>
              <w:bottom w:w="20" w:type="dxa"/>
              <w:right w:w="60" w:type="dxa"/>
            </w:tcMar>
          </w:tcPr>
          <w:p w14:paraId="6C2DA25B"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5"/>
                <w:attr w:name="Year" w:val="1999"/>
              </w:smartTagPr>
              <w:r>
                <w:rPr>
                  <w:w w:val="100"/>
                  <w:sz w:val="22"/>
                  <w:szCs w:val="22"/>
                </w:rPr>
                <w:t>4-5-99</w:t>
              </w:r>
            </w:smartTag>
          </w:p>
        </w:tc>
        <w:tc>
          <w:tcPr>
            <w:tcW w:w="4960" w:type="dxa"/>
            <w:tcBorders>
              <w:top w:val="nil"/>
              <w:left w:val="nil"/>
              <w:bottom w:val="nil"/>
              <w:right w:val="nil"/>
            </w:tcBorders>
            <w:tcMar>
              <w:top w:w="30" w:type="dxa"/>
              <w:left w:w="60" w:type="dxa"/>
              <w:bottom w:w="20" w:type="dxa"/>
              <w:right w:w="60" w:type="dxa"/>
            </w:tcMar>
          </w:tcPr>
          <w:p w14:paraId="2DBA6B34"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and withdrawn from the rural fire protection district, together with changing its zoning designation from county AF-10 to city R-1. The site is located north of </w:t>
            </w:r>
            <w:smartTag w:uri="urn:schemas-microsoft-com:office:smarttags" w:element="address">
              <w:smartTag w:uri="urn:schemas-microsoft-com:office:smarttags" w:element="Street">
                <w:r>
                  <w:rPr>
                    <w:w w:val="100"/>
                    <w:sz w:val="22"/>
                    <w:szCs w:val="22"/>
                  </w:rPr>
                  <w:t>Main Street, south</w:t>
                </w:r>
              </w:smartTag>
            </w:smartTag>
            <w:r>
              <w:rPr>
                <w:w w:val="100"/>
                <w:sz w:val="22"/>
                <w:szCs w:val="22"/>
              </w:rPr>
              <w:t xml:space="preserve"> of </w:t>
            </w:r>
            <w:smartTag w:uri="urn:schemas-microsoft-com:office:smarttags" w:element="address">
              <w:smartTag w:uri="urn:schemas-microsoft-com:office:smarttags" w:element="Street">
                <w:r>
                  <w:rPr>
                    <w:w w:val="100"/>
                    <w:sz w:val="22"/>
                    <w:szCs w:val="22"/>
                  </w:rPr>
                  <w:t>Foothills Drive</w:t>
                </w:r>
              </w:smartTag>
            </w:smartTag>
          </w:p>
        </w:tc>
        <w:tc>
          <w:tcPr>
            <w:tcW w:w="1980" w:type="dxa"/>
            <w:tcBorders>
              <w:top w:val="nil"/>
              <w:left w:val="nil"/>
              <w:bottom w:val="nil"/>
              <w:right w:val="nil"/>
            </w:tcBorders>
            <w:tcMar>
              <w:top w:w="30" w:type="dxa"/>
              <w:left w:w="60" w:type="dxa"/>
              <w:bottom w:w="20" w:type="dxa"/>
              <w:right w:w="60" w:type="dxa"/>
            </w:tcMar>
          </w:tcPr>
          <w:p w14:paraId="63AF8454" w14:textId="77777777" w:rsidR="00B67371" w:rsidRDefault="00B67371">
            <w:pPr>
              <w:pStyle w:val="CellBody"/>
              <w:spacing w:line="260" w:lineRule="atLeast"/>
              <w:rPr>
                <w:sz w:val="22"/>
                <w:szCs w:val="22"/>
              </w:rPr>
            </w:pPr>
            <w:r>
              <w:rPr>
                <w:w w:val="100"/>
                <w:sz w:val="22"/>
                <w:szCs w:val="22"/>
              </w:rPr>
              <w:t>(Special)</w:t>
            </w:r>
          </w:p>
        </w:tc>
      </w:tr>
      <w:tr w:rsidR="00B67371" w14:paraId="4FCBD6BE"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109C58D4" w14:textId="77777777" w:rsidR="00B67371" w:rsidRDefault="00B67371">
            <w:pPr>
              <w:pStyle w:val="CellBody"/>
              <w:spacing w:line="260" w:lineRule="atLeast"/>
              <w:rPr>
                <w:sz w:val="22"/>
                <w:szCs w:val="22"/>
              </w:rPr>
            </w:pPr>
            <w:r>
              <w:rPr>
                <w:w w:val="100"/>
                <w:sz w:val="22"/>
                <w:szCs w:val="22"/>
              </w:rPr>
              <w:t>2510</w:t>
            </w:r>
          </w:p>
        </w:tc>
        <w:tc>
          <w:tcPr>
            <w:tcW w:w="1530" w:type="dxa"/>
            <w:tcBorders>
              <w:top w:val="nil"/>
              <w:left w:val="nil"/>
              <w:bottom w:val="nil"/>
              <w:right w:val="nil"/>
            </w:tcBorders>
            <w:tcMar>
              <w:top w:w="30" w:type="dxa"/>
              <w:left w:w="60" w:type="dxa"/>
              <w:bottom w:w="20" w:type="dxa"/>
              <w:right w:w="60" w:type="dxa"/>
            </w:tcMar>
          </w:tcPr>
          <w:p w14:paraId="590867E0"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5"/>
                <w:attr w:name="Year" w:val="1999"/>
              </w:smartTagPr>
              <w:r>
                <w:rPr>
                  <w:w w:val="100"/>
                  <w:sz w:val="22"/>
                  <w:szCs w:val="22"/>
                </w:rPr>
                <w:t>4-5-99</w:t>
              </w:r>
            </w:smartTag>
          </w:p>
        </w:tc>
        <w:tc>
          <w:tcPr>
            <w:tcW w:w="4960" w:type="dxa"/>
            <w:tcBorders>
              <w:top w:val="nil"/>
              <w:left w:val="nil"/>
              <w:bottom w:val="nil"/>
              <w:right w:val="nil"/>
            </w:tcBorders>
            <w:tcMar>
              <w:top w:w="30" w:type="dxa"/>
              <w:left w:w="60" w:type="dxa"/>
              <w:bottom w:w="20" w:type="dxa"/>
              <w:right w:w="60" w:type="dxa"/>
            </w:tcMar>
          </w:tcPr>
          <w:p w14:paraId="3285D252" w14:textId="77777777" w:rsidR="00B67371" w:rsidRDefault="00B67371">
            <w:pPr>
              <w:pStyle w:val="CellBody"/>
              <w:spacing w:line="260" w:lineRule="atLeast"/>
              <w:rPr>
                <w:sz w:val="22"/>
                <w:szCs w:val="22"/>
              </w:rPr>
            </w:pPr>
            <w:r>
              <w:rPr>
                <w:w w:val="100"/>
                <w:sz w:val="22"/>
                <w:szCs w:val="22"/>
              </w:rPr>
              <w:t xml:space="preserve">Amending the </w:t>
            </w:r>
            <w:smartTag w:uri="urn:schemas-microsoft-com:office:smarttags" w:element="place">
              <w:r>
                <w:rPr>
                  <w:w w:val="100"/>
                  <w:sz w:val="22"/>
                  <w:szCs w:val="22"/>
                </w:rPr>
                <w:t>Northwest Newberg</w:t>
              </w:r>
            </w:smartTag>
            <w:r>
              <w:rPr>
                <w:w w:val="100"/>
                <w:sz w:val="22"/>
                <w:szCs w:val="22"/>
              </w:rPr>
              <w:t xml:space="preserve"> specific plan to allow density shifting between the R-1/SP and R-2/SP portions of the site to allow 40 total units spread throughout the property. The “Sandager” parcel is located at the northern extension of </w:t>
            </w:r>
            <w:smartTag w:uri="urn:schemas-microsoft-com:office:smarttags" w:element="address">
              <w:smartTag w:uri="urn:schemas-microsoft-com:office:smarttags" w:element="Street">
                <w:r>
                  <w:rPr>
                    <w:w w:val="100"/>
                    <w:sz w:val="22"/>
                    <w:szCs w:val="22"/>
                  </w:rPr>
                  <w:t>Knoll Drive, north</w:t>
                </w:r>
              </w:smartTag>
            </w:smartTag>
            <w:r>
              <w:rPr>
                <w:w w:val="100"/>
                <w:sz w:val="22"/>
                <w:szCs w:val="22"/>
              </w:rPr>
              <w:t xml:space="preserve"> of Oak Knoll subdivision, Tax Lot Nos. 3208-3000, -3100</w:t>
            </w:r>
          </w:p>
        </w:tc>
        <w:tc>
          <w:tcPr>
            <w:tcW w:w="1980" w:type="dxa"/>
            <w:tcBorders>
              <w:top w:val="nil"/>
              <w:left w:val="nil"/>
              <w:bottom w:val="nil"/>
              <w:right w:val="nil"/>
            </w:tcBorders>
            <w:tcMar>
              <w:top w:w="30" w:type="dxa"/>
              <w:left w:w="60" w:type="dxa"/>
              <w:bottom w:w="20" w:type="dxa"/>
              <w:right w:w="60" w:type="dxa"/>
            </w:tcMar>
          </w:tcPr>
          <w:p w14:paraId="52E25460" w14:textId="77777777" w:rsidR="00B67371" w:rsidRDefault="00B67371">
            <w:pPr>
              <w:pStyle w:val="CellBody"/>
              <w:spacing w:line="260" w:lineRule="atLeast"/>
              <w:rPr>
                <w:sz w:val="22"/>
                <w:szCs w:val="22"/>
              </w:rPr>
            </w:pPr>
            <w:r>
              <w:rPr>
                <w:w w:val="100"/>
                <w:sz w:val="22"/>
                <w:szCs w:val="22"/>
              </w:rPr>
              <w:t>(Special)</w:t>
            </w:r>
          </w:p>
        </w:tc>
      </w:tr>
      <w:tr w:rsidR="00B67371" w14:paraId="775698EA"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9FA1821" w14:textId="77777777" w:rsidR="00B67371" w:rsidRDefault="00B67371">
            <w:pPr>
              <w:pStyle w:val="CellBody"/>
              <w:spacing w:line="260" w:lineRule="atLeast"/>
              <w:rPr>
                <w:sz w:val="22"/>
                <w:szCs w:val="22"/>
              </w:rPr>
            </w:pPr>
            <w:r>
              <w:rPr>
                <w:w w:val="100"/>
                <w:sz w:val="22"/>
                <w:szCs w:val="22"/>
              </w:rPr>
              <w:t>2511</w:t>
            </w:r>
          </w:p>
        </w:tc>
        <w:tc>
          <w:tcPr>
            <w:tcW w:w="1530" w:type="dxa"/>
            <w:tcBorders>
              <w:top w:val="nil"/>
              <w:left w:val="nil"/>
              <w:bottom w:val="nil"/>
              <w:right w:val="nil"/>
            </w:tcBorders>
            <w:tcMar>
              <w:top w:w="30" w:type="dxa"/>
              <w:left w:w="60" w:type="dxa"/>
              <w:bottom w:w="20" w:type="dxa"/>
              <w:right w:w="60" w:type="dxa"/>
            </w:tcMar>
          </w:tcPr>
          <w:p w14:paraId="6A7C9369" w14:textId="77777777" w:rsidR="00B67371" w:rsidRDefault="00EF6C02">
            <w:pPr>
              <w:pStyle w:val="CellBody"/>
              <w:spacing w:line="260" w:lineRule="atLeast"/>
              <w:rPr>
                <w:sz w:val="22"/>
                <w:szCs w:val="22"/>
              </w:rPr>
            </w:pPr>
            <w:r>
              <w:rPr>
                <w:sz w:val="22"/>
                <w:szCs w:val="22"/>
              </w:rPr>
              <w:t>5-3-99</w:t>
            </w:r>
          </w:p>
        </w:tc>
        <w:tc>
          <w:tcPr>
            <w:tcW w:w="4960" w:type="dxa"/>
            <w:tcBorders>
              <w:top w:val="nil"/>
              <w:left w:val="nil"/>
              <w:bottom w:val="nil"/>
              <w:right w:val="nil"/>
            </w:tcBorders>
            <w:tcMar>
              <w:top w:w="30" w:type="dxa"/>
              <w:left w:w="60" w:type="dxa"/>
              <w:bottom w:w="20" w:type="dxa"/>
              <w:right w:w="60" w:type="dxa"/>
            </w:tcMar>
          </w:tcPr>
          <w:p w14:paraId="483012CA" w14:textId="77777777" w:rsidR="00B67371" w:rsidRDefault="00B67371">
            <w:pPr>
              <w:pStyle w:val="CellBody"/>
              <w:spacing w:line="260" w:lineRule="atLeast"/>
              <w:rPr>
                <w:sz w:val="22"/>
                <w:szCs w:val="22"/>
              </w:rPr>
            </w:pPr>
            <w:r>
              <w:rPr>
                <w:w w:val="100"/>
                <w:sz w:val="22"/>
                <w:szCs w:val="22"/>
              </w:rPr>
              <w:t xml:space="preserve">Amending the development code text, requiring a Type </w:t>
            </w:r>
            <w:smartTag w:uri="urn:schemas-microsoft-com:office:smarttags" w:element="stockticker">
              <w:r>
                <w:rPr>
                  <w:w w:val="100"/>
                  <w:sz w:val="22"/>
                  <w:szCs w:val="22"/>
                </w:rPr>
                <w:t>III</w:t>
              </w:r>
            </w:smartTag>
            <w:r>
              <w:rPr>
                <w:w w:val="100"/>
                <w:sz w:val="22"/>
                <w:szCs w:val="22"/>
              </w:rPr>
              <w:t xml:space="preserve"> review for subdivisions, together with exceptions for certain small subdivisions and for subdivisions covered under a specific area plan</w:t>
            </w:r>
          </w:p>
        </w:tc>
        <w:tc>
          <w:tcPr>
            <w:tcW w:w="1980" w:type="dxa"/>
            <w:tcBorders>
              <w:top w:val="nil"/>
              <w:left w:val="nil"/>
              <w:bottom w:val="nil"/>
              <w:right w:val="nil"/>
            </w:tcBorders>
            <w:tcMar>
              <w:top w:w="30" w:type="dxa"/>
              <w:left w:w="60" w:type="dxa"/>
              <w:bottom w:w="20" w:type="dxa"/>
              <w:right w:w="60" w:type="dxa"/>
            </w:tcMar>
          </w:tcPr>
          <w:p w14:paraId="774D9B95" w14:textId="77777777" w:rsidR="00B67371" w:rsidRDefault="00B67371">
            <w:pPr>
              <w:pStyle w:val="CellBody"/>
              <w:spacing w:line="260" w:lineRule="atLeast"/>
              <w:rPr>
                <w:sz w:val="22"/>
                <w:szCs w:val="22"/>
              </w:rPr>
            </w:pPr>
            <w:r>
              <w:rPr>
                <w:w w:val="100"/>
                <w:sz w:val="22"/>
                <w:szCs w:val="22"/>
              </w:rPr>
              <w:t>(Not passed)</w:t>
            </w:r>
          </w:p>
        </w:tc>
      </w:tr>
      <w:tr w:rsidR="00B67371" w14:paraId="450F92E7"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0353787" w14:textId="77777777" w:rsidR="00B67371" w:rsidRDefault="00B67371">
            <w:pPr>
              <w:pStyle w:val="CellBody"/>
              <w:spacing w:line="260" w:lineRule="atLeast"/>
              <w:rPr>
                <w:sz w:val="22"/>
                <w:szCs w:val="22"/>
              </w:rPr>
            </w:pPr>
            <w:r>
              <w:rPr>
                <w:w w:val="100"/>
                <w:sz w:val="22"/>
                <w:szCs w:val="22"/>
              </w:rPr>
              <w:t>2512</w:t>
            </w:r>
          </w:p>
        </w:tc>
        <w:tc>
          <w:tcPr>
            <w:tcW w:w="1530" w:type="dxa"/>
            <w:tcBorders>
              <w:top w:val="nil"/>
              <w:left w:val="nil"/>
              <w:bottom w:val="nil"/>
              <w:right w:val="nil"/>
            </w:tcBorders>
            <w:tcMar>
              <w:top w:w="30" w:type="dxa"/>
              <w:left w:w="60" w:type="dxa"/>
              <w:bottom w:w="20" w:type="dxa"/>
              <w:right w:w="60" w:type="dxa"/>
            </w:tcMar>
          </w:tcPr>
          <w:p w14:paraId="24A00CE3" w14:textId="77777777" w:rsidR="00B67371" w:rsidRDefault="00EF6C02">
            <w:pPr>
              <w:pStyle w:val="CellBody"/>
              <w:spacing w:line="260" w:lineRule="atLeast"/>
              <w:rPr>
                <w:sz w:val="22"/>
                <w:szCs w:val="22"/>
              </w:rPr>
            </w:pPr>
            <w:r>
              <w:rPr>
                <w:w w:val="100"/>
                <w:sz w:val="22"/>
                <w:szCs w:val="22"/>
              </w:rPr>
              <w:t>6-21</w:t>
            </w:r>
            <w:r w:rsidR="00B67371">
              <w:rPr>
                <w:w w:val="100"/>
                <w:sz w:val="22"/>
                <w:szCs w:val="22"/>
              </w:rPr>
              <w:t>-99</w:t>
            </w:r>
          </w:p>
        </w:tc>
        <w:tc>
          <w:tcPr>
            <w:tcW w:w="4960" w:type="dxa"/>
            <w:tcBorders>
              <w:top w:val="nil"/>
              <w:left w:val="nil"/>
              <w:bottom w:val="nil"/>
              <w:right w:val="nil"/>
            </w:tcBorders>
            <w:tcMar>
              <w:top w:w="30" w:type="dxa"/>
              <w:left w:w="60" w:type="dxa"/>
              <w:bottom w:w="20" w:type="dxa"/>
              <w:right w:w="60" w:type="dxa"/>
            </w:tcMar>
          </w:tcPr>
          <w:p w14:paraId="2B1B27F3" w14:textId="77777777" w:rsidR="00B67371" w:rsidRDefault="00B67371">
            <w:pPr>
              <w:pStyle w:val="CellBody"/>
              <w:spacing w:line="260" w:lineRule="atLeast"/>
              <w:rPr>
                <w:sz w:val="22"/>
                <w:szCs w:val="22"/>
              </w:rPr>
            </w:pPr>
            <w:r>
              <w:rPr>
                <w:w w:val="100"/>
                <w:sz w:val="22"/>
                <w:szCs w:val="22"/>
              </w:rPr>
              <w:t>Enacting a privilege tax, as provided for in § 10(</w:t>
            </w:r>
            <w:proofErr w:type="spellStart"/>
            <w:r>
              <w:rPr>
                <w:w w:val="100"/>
                <w:sz w:val="22"/>
                <w:szCs w:val="22"/>
              </w:rPr>
              <w:t>i</w:t>
            </w:r>
            <w:proofErr w:type="spellEnd"/>
            <w:r>
              <w:rPr>
                <w:w w:val="100"/>
                <w:sz w:val="22"/>
                <w:szCs w:val="22"/>
              </w:rPr>
              <w:t>) of Ord. No. 92-2348, which grants a franchise to Portland General Electric (</w:t>
            </w:r>
            <w:smartTag w:uri="urn:schemas-microsoft-com:office:smarttags" w:element="stockticker">
              <w:r>
                <w:rPr>
                  <w:w w:val="100"/>
                  <w:sz w:val="22"/>
                  <w:szCs w:val="22"/>
                </w:rPr>
                <w:t>PGE</w:t>
              </w:r>
            </w:smartTag>
            <w:r>
              <w:rPr>
                <w:w w:val="100"/>
                <w:sz w:val="22"/>
                <w:szCs w:val="22"/>
              </w:rPr>
              <w:t>)</w:t>
            </w:r>
          </w:p>
        </w:tc>
        <w:tc>
          <w:tcPr>
            <w:tcW w:w="1980" w:type="dxa"/>
            <w:tcBorders>
              <w:top w:val="nil"/>
              <w:left w:val="nil"/>
              <w:bottom w:val="nil"/>
              <w:right w:val="nil"/>
            </w:tcBorders>
            <w:tcMar>
              <w:top w:w="30" w:type="dxa"/>
              <w:left w:w="60" w:type="dxa"/>
              <w:bottom w:w="20" w:type="dxa"/>
              <w:right w:w="60" w:type="dxa"/>
            </w:tcMar>
          </w:tcPr>
          <w:p w14:paraId="4BD853B1" w14:textId="77777777" w:rsidR="00B67371" w:rsidRDefault="00B67371">
            <w:pPr>
              <w:pStyle w:val="CellBody"/>
              <w:spacing w:line="260" w:lineRule="atLeast"/>
              <w:rPr>
                <w:sz w:val="22"/>
                <w:szCs w:val="22"/>
              </w:rPr>
            </w:pPr>
            <w:r>
              <w:rPr>
                <w:w w:val="100"/>
                <w:sz w:val="22"/>
                <w:szCs w:val="22"/>
              </w:rPr>
              <w:t>(Special)</w:t>
            </w:r>
          </w:p>
        </w:tc>
      </w:tr>
      <w:tr w:rsidR="00B67371" w14:paraId="1AE2C5C2"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01838D73" w14:textId="77777777" w:rsidR="00B67371" w:rsidRDefault="00B67371">
            <w:pPr>
              <w:pStyle w:val="CellBody"/>
              <w:spacing w:line="260" w:lineRule="atLeast"/>
              <w:rPr>
                <w:sz w:val="22"/>
                <w:szCs w:val="22"/>
              </w:rPr>
            </w:pPr>
            <w:r>
              <w:rPr>
                <w:w w:val="100"/>
                <w:sz w:val="22"/>
                <w:szCs w:val="22"/>
              </w:rPr>
              <w:t>2513</w:t>
            </w:r>
          </w:p>
        </w:tc>
        <w:tc>
          <w:tcPr>
            <w:tcW w:w="1530" w:type="dxa"/>
            <w:tcBorders>
              <w:top w:val="nil"/>
              <w:left w:val="nil"/>
              <w:bottom w:val="nil"/>
              <w:right w:val="nil"/>
            </w:tcBorders>
            <w:tcMar>
              <w:top w:w="30" w:type="dxa"/>
              <w:left w:w="60" w:type="dxa"/>
              <w:bottom w:w="20" w:type="dxa"/>
              <w:right w:w="60" w:type="dxa"/>
            </w:tcMar>
          </w:tcPr>
          <w:p w14:paraId="2ED62CFA"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2"/>
                <w:attr w:name="Year" w:val="1999"/>
              </w:smartTagPr>
              <w:r>
                <w:rPr>
                  <w:w w:val="100"/>
                  <w:sz w:val="22"/>
                  <w:szCs w:val="22"/>
                </w:rPr>
                <w:t>8-2-99</w:t>
              </w:r>
            </w:smartTag>
          </w:p>
        </w:tc>
        <w:tc>
          <w:tcPr>
            <w:tcW w:w="4960" w:type="dxa"/>
            <w:tcBorders>
              <w:top w:val="nil"/>
              <w:left w:val="nil"/>
              <w:bottom w:val="nil"/>
              <w:right w:val="nil"/>
            </w:tcBorders>
            <w:tcMar>
              <w:top w:w="30" w:type="dxa"/>
              <w:left w:w="60" w:type="dxa"/>
              <w:bottom w:w="20" w:type="dxa"/>
              <w:right w:w="60" w:type="dxa"/>
            </w:tcMar>
          </w:tcPr>
          <w:p w14:paraId="69882F23" w14:textId="77777777" w:rsidR="00B67371" w:rsidRDefault="00B67371">
            <w:pPr>
              <w:pStyle w:val="CellBody"/>
              <w:spacing w:line="260" w:lineRule="atLeast"/>
              <w:rPr>
                <w:sz w:val="22"/>
                <w:szCs w:val="22"/>
              </w:rPr>
            </w:pPr>
            <w:r>
              <w:rPr>
                <w:w w:val="100"/>
                <w:sz w:val="22"/>
                <w:szCs w:val="22"/>
              </w:rPr>
              <w:t>Amending the comprehensive plan and development code to implement various portions of the transportation system plan</w:t>
            </w:r>
          </w:p>
        </w:tc>
        <w:tc>
          <w:tcPr>
            <w:tcW w:w="1980" w:type="dxa"/>
            <w:tcBorders>
              <w:top w:val="nil"/>
              <w:left w:val="nil"/>
              <w:bottom w:val="nil"/>
              <w:right w:val="nil"/>
            </w:tcBorders>
            <w:tcMar>
              <w:top w:w="30" w:type="dxa"/>
              <w:left w:w="60" w:type="dxa"/>
              <w:bottom w:w="20" w:type="dxa"/>
              <w:right w:w="60" w:type="dxa"/>
            </w:tcMar>
          </w:tcPr>
          <w:p w14:paraId="28853F86" w14:textId="77777777" w:rsidR="00B67371" w:rsidRDefault="00B67371">
            <w:pPr>
              <w:pStyle w:val="CellBody"/>
              <w:spacing w:line="260" w:lineRule="atLeast"/>
              <w:rPr>
                <w:sz w:val="22"/>
                <w:szCs w:val="22"/>
              </w:rPr>
            </w:pPr>
            <w:r>
              <w:rPr>
                <w:w w:val="100"/>
                <w:sz w:val="22"/>
                <w:szCs w:val="22"/>
              </w:rPr>
              <w:t>(15.05, 15.304, 15.312, 15.346, 15.420, 15.440, 15.505)</w:t>
            </w:r>
          </w:p>
        </w:tc>
      </w:tr>
      <w:tr w:rsidR="00B67371" w14:paraId="19E490FA"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08C9614C" w14:textId="77777777" w:rsidR="00B67371" w:rsidRDefault="00B67371">
            <w:pPr>
              <w:pStyle w:val="CellBody"/>
              <w:spacing w:line="260" w:lineRule="atLeast"/>
              <w:rPr>
                <w:sz w:val="22"/>
                <w:szCs w:val="22"/>
              </w:rPr>
            </w:pPr>
            <w:r>
              <w:rPr>
                <w:w w:val="100"/>
                <w:sz w:val="22"/>
                <w:szCs w:val="22"/>
              </w:rPr>
              <w:t>2514</w:t>
            </w:r>
          </w:p>
        </w:tc>
        <w:tc>
          <w:tcPr>
            <w:tcW w:w="1530" w:type="dxa"/>
            <w:tcBorders>
              <w:top w:val="nil"/>
              <w:left w:val="nil"/>
              <w:bottom w:val="nil"/>
              <w:right w:val="nil"/>
            </w:tcBorders>
            <w:tcMar>
              <w:top w:w="30" w:type="dxa"/>
              <w:left w:w="60" w:type="dxa"/>
              <w:bottom w:w="20" w:type="dxa"/>
              <w:right w:w="60" w:type="dxa"/>
            </w:tcMar>
          </w:tcPr>
          <w:p w14:paraId="30A64E77" w14:textId="77777777" w:rsidR="00A01A5B"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771D0B5C" w14:textId="77777777" w:rsidR="00B67371" w:rsidRDefault="00B67371">
            <w:pPr>
              <w:pStyle w:val="CellBody"/>
              <w:spacing w:line="260" w:lineRule="atLeast"/>
              <w:rPr>
                <w:sz w:val="22"/>
                <w:szCs w:val="22"/>
              </w:rPr>
            </w:pPr>
            <w:r>
              <w:rPr>
                <w:w w:val="100"/>
                <w:sz w:val="22"/>
                <w:szCs w:val="22"/>
              </w:rPr>
              <w:t xml:space="preserve">Amending § 51 of Ord. No. 1703 to provide for a curfew and truancy reduction program, providing penalties, and renumbering certain sections. (Ordinance removed from the agenda at the </w:t>
            </w:r>
            <w:smartTag w:uri="urn:schemas-microsoft-com:office:smarttags" w:element="date">
              <w:smartTagPr>
                <w:attr w:name="ls" w:val="trans"/>
                <w:attr w:name="Month" w:val="8"/>
                <w:attr w:name="Day" w:val="20"/>
                <w:attr w:name="Year" w:val="1999"/>
              </w:smartTagPr>
              <w:r>
                <w:rPr>
                  <w:w w:val="100"/>
                  <w:sz w:val="22"/>
                  <w:szCs w:val="22"/>
                </w:rPr>
                <w:t>8-20-99</w:t>
              </w:r>
            </w:smartTag>
            <w:r>
              <w:rPr>
                <w:w w:val="100"/>
                <w:sz w:val="22"/>
                <w:szCs w:val="22"/>
              </w:rPr>
              <w:t xml:space="preserve"> city council meeting.)</w:t>
            </w:r>
          </w:p>
        </w:tc>
        <w:tc>
          <w:tcPr>
            <w:tcW w:w="1980" w:type="dxa"/>
            <w:tcBorders>
              <w:top w:val="nil"/>
              <w:left w:val="nil"/>
              <w:bottom w:val="nil"/>
              <w:right w:val="nil"/>
            </w:tcBorders>
            <w:tcMar>
              <w:top w:w="30" w:type="dxa"/>
              <w:left w:w="60" w:type="dxa"/>
              <w:bottom w:w="20" w:type="dxa"/>
              <w:right w:w="60" w:type="dxa"/>
            </w:tcMar>
          </w:tcPr>
          <w:p w14:paraId="3049CA59" w14:textId="77777777" w:rsidR="00B67371" w:rsidRDefault="00B67371">
            <w:pPr>
              <w:pStyle w:val="CellBody"/>
              <w:spacing w:line="260" w:lineRule="atLeast"/>
              <w:rPr>
                <w:sz w:val="22"/>
                <w:szCs w:val="22"/>
              </w:rPr>
            </w:pPr>
            <w:r>
              <w:rPr>
                <w:w w:val="100"/>
                <w:sz w:val="22"/>
                <w:szCs w:val="22"/>
              </w:rPr>
              <w:t>(Not passed)</w:t>
            </w:r>
          </w:p>
        </w:tc>
      </w:tr>
      <w:tr w:rsidR="00B67371" w14:paraId="1F1CB300"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09A75B9" w14:textId="77777777" w:rsidR="00B67371" w:rsidRDefault="00B67371">
            <w:pPr>
              <w:pStyle w:val="CellBody"/>
              <w:spacing w:line="260" w:lineRule="atLeast"/>
              <w:rPr>
                <w:sz w:val="22"/>
                <w:szCs w:val="22"/>
              </w:rPr>
            </w:pPr>
            <w:r>
              <w:rPr>
                <w:w w:val="100"/>
                <w:sz w:val="22"/>
                <w:szCs w:val="22"/>
              </w:rPr>
              <w:t>2515</w:t>
            </w:r>
          </w:p>
        </w:tc>
        <w:tc>
          <w:tcPr>
            <w:tcW w:w="1530" w:type="dxa"/>
            <w:tcBorders>
              <w:top w:val="nil"/>
              <w:left w:val="nil"/>
              <w:bottom w:val="nil"/>
              <w:right w:val="nil"/>
            </w:tcBorders>
            <w:tcMar>
              <w:top w:w="30" w:type="dxa"/>
              <w:left w:w="60" w:type="dxa"/>
              <w:bottom w:w="20" w:type="dxa"/>
              <w:right w:w="60" w:type="dxa"/>
            </w:tcMar>
          </w:tcPr>
          <w:p w14:paraId="70A32F2B"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21"/>
                <w:attr w:name="Year" w:val="1999"/>
              </w:smartTagPr>
              <w:r>
                <w:rPr>
                  <w:w w:val="100"/>
                  <w:sz w:val="22"/>
                  <w:szCs w:val="22"/>
                </w:rPr>
                <w:t>6-21-99</w:t>
              </w:r>
            </w:smartTag>
          </w:p>
        </w:tc>
        <w:tc>
          <w:tcPr>
            <w:tcW w:w="4960" w:type="dxa"/>
            <w:tcBorders>
              <w:top w:val="nil"/>
              <w:left w:val="nil"/>
              <w:bottom w:val="nil"/>
              <w:right w:val="nil"/>
            </w:tcBorders>
            <w:tcMar>
              <w:top w:w="30" w:type="dxa"/>
              <w:left w:w="60" w:type="dxa"/>
              <w:bottom w:w="20" w:type="dxa"/>
              <w:right w:w="60" w:type="dxa"/>
            </w:tcMar>
          </w:tcPr>
          <w:p w14:paraId="3F55734A" w14:textId="77777777" w:rsidR="00B67371" w:rsidRDefault="00B67371">
            <w:pPr>
              <w:pStyle w:val="CellBody"/>
              <w:spacing w:line="260" w:lineRule="atLeast"/>
              <w:rPr>
                <w:sz w:val="22"/>
                <w:szCs w:val="22"/>
              </w:rPr>
            </w:pPr>
            <w:r>
              <w:rPr>
                <w:w w:val="100"/>
                <w:sz w:val="22"/>
                <w:szCs w:val="22"/>
              </w:rPr>
              <w:t>Amending Ord. No. 1734, prohibiting dogs including dogs on a leash, unless working dogs, in Memorial Park during Old Fashioned Festival</w:t>
            </w:r>
          </w:p>
        </w:tc>
        <w:tc>
          <w:tcPr>
            <w:tcW w:w="1980" w:type="dxa"/>
            <w:tcBorders>
              <w:top w:val="nil"/>
              <w:left w:val="nil"/>
              <w:bottom w:val="nil"/>
              <w:right w:val="nil"/>
            </w:tcBorders>
            <w:tcMar>
              <w:top w:w="30" w:type="dxa"/>
              <w:left w:w="60" w:type="dxa"/>
              <w:bottom w:w="20" w:type="dxa"/>
              <w:right w:w="60" w:type="dxa"/>
            </w:tcMar>
          </w:tcPr>
          <w:p w14:paraId="4C34C2A9" w14:textId="77777777" w:rsidR="00B67371" w:rsidRDefault="00B67371">
            <w:pPr>
              <w:pStyle w:val="CellBody"/>
              <w:spacing w:line="260" w:lineRule="atLeast"/>
              <w:rPr>
                <w:sz w:val="22"/>
                <w:szCs w:val="22"/>
              </w:rPr>
            </w:pPr>
            <w:r>
              <w:rPr>
                <w:w w:val="100"/>
                <w:sz w:val="22"/>
                <w:szCs w:val="22"/>
              </w:rPr>
              <w:t>(6.10)</w:t>
            </w:r>
          </w:p>
        </w:tc>
      </w:tr>
      <w:tr w:rsidR="00B67371" w14:paraId="0334BFB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B0BC62B" w14:textId="77777777" w:rsidR="00B67371" w:rsidRDefault="00B67371">
            <w:pPr>
              <w:pStyle w:val="CellBody"/>
              <w:spacing w:line="260" w:lineRule="atLeast"/>
              <w:rPr>
                <w:sz w:val="22"/>
                <w:szCs w:val="22"/>
              </w:rPr>
            </w:pPr>
            <w:r>
              <w:rPr>
                <w:w w:val="100"/>
                <w:sz w:val="22"/>
                <w:szCs w:val="22"/>
              </w:rPr>
              <w:t>2516</w:t>
            </w:r>
          </w:p>
        </w:tc>
        <w:tc>
          <w:tcPr>
            <w:tcW w:w="1530" w:type="dxa"/>
            <w:tcBorders>
              <w:top w:val="nil"/>
              <w:left w:val="nil"/>
              <w:bottom w:val="nil"/>
              <w:right w:val="nil"/>
            </w:tcBorders>
            <w:tcMar>
              <w:top w:w="30" w:type="dxa"/>
              <w:left w:w="60" w:type="dxa"/>
              <w:bottom w:w="20" w:type="dxa"/>
              <w:right w:w="60" w:type="dxa"/>
            </w:tcMar>
          </w:tcPr>
          <w:p w14:paraId="7DBE17D0"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21"/>
                <w:attr w:name="Year" w:val="1999"/>
              </w:smartTagPr>
              <w:r>
                <w:rPr>
                  <w:w w:val="100"/>
                  <w:sz w:val="22"/>
                  <w:szCs w:val="22"/>
                </w:rPr>
                <w:t>6-21-99</w:t>
              </w:r>
            </w:smartTag>
          </w:p>
        </w:tc>
        <w:tc>
          <w:tcPr>
            <w:tcW w:w="4960" w:type="dxa"/>
            <w:tcBorders>
              <w:top w:val="nil"/>
              <w:left w:val="nil"/>
              <w:bottom w:val="nil"/>
              <w:right w:val="nil"/>
            </w:tcBorders>
            <w:tcMar>
              <w:top w:w="30" w:type="dxa"/>
              <w:left w:w="60" w:type="dxa"/>
              <w:bottom w:w="20" w:type="dxa"/>
              <w:right w:w="60" w:type="dxa"/>
            </w:tcMar>
          </w:tcPr>
          <w:p w14:paraId="00A48F9C" w14:textId="77777777" w:rsidR="00B67371" w:rsidRDefault="00B67371">
            <w:pPr>
              <w:pStyle w:val="CellBody"/>
              <w:spacing w:line="260" w:lineRule="atLeast"/>
              <w:rPr>
                <w:sz w:val="22"/>
                <w:szCs w:val="22"/>
              </w:rPr>
            </w:pPr>
            <w:r>
              <w:rPr>
                <w:w w:val="100"/>
                <w:sz w:val="22"/>
                <w:szCs w:val="22"/>
              </w:rPr>
              <w:t>Amending development code relating to residential uses in the C-3 zone</w:t>
            </w:r>
          </w:p>
        </w:tc>
        <w:tc>
          <w:tcPr>
            <w:tcW w:w="1980" w:type="dxa"/>
            <w:tcBorders>
              <w:top w:val="nil"/>
              <w:left w:val="nil"/>
              <w:bottom w:val="nil"/>
              <w:right w:val="nil"/>
            </w:tcBorders>
            <w:tcMar>
              <w:top w:w="30" w:type="dxa"/>
              <w:left w:w="60" w:type="dxa"/>
              <w:bottom w:w="20" w:type="dxa"/>
              <w:right w:w="60" w:type="dxa"/>
            </w:tcMar>
          </w:tcPr>
          <w:p w14:paraId="44260FB1" w14:textId="77777777" w:rsidR="00B67371" w:rsidRDefault="00B67371">
            <w:pPr>
              <w:pStyle w:val="CellBody"/>
              <w:spacing w:line="260" w:lineRule="atLeast"/>
              <w:rPr>
                <w:sz w:val="22"/>
                <w:szCs w:val="22"/>
              </w:rPr>
            </w:pPr>
            <w:r>
              <w:rPr>
                <w:w w:val="100"/>
                <w:sz w:val="22"/>
                <w:szCs w:val="22"/>
              </w:rPr>
              <w:t>(15.316)</w:t>
            </w:r>
          </w:p>
        </w:tc>
      </w:tr>
      <w:tr w:rsidR="00B67371" w14:paraId="3BE5E075" w14:textId="77777777" w:rsidTr="00444702">
        <w:trPr>
          <w:gridAfter w:val="1"/>
          <w:wAfter w:w="1980" w:type="dxa"/>
          <w:cantSplit/>
          <w:trHeight w:val="2340"/>
        </w:trPr>
        <w:tc>
          <w:tcPr>
            <w:tcW w:w="1170" w:type="dxa"/>
            <w:tcBorders>
              <w:top w:val="nil"/>
              <w:left w:val="nil"/>
              <w:bottom w:val="nil"/>
              <w:right w:val="nil"/>
            </w:tcBorders>
            <w:tcMar>
              <w:top w:w="30" w:type="dxa"/>
              <w:left w:w="60" w:type="dxa"/>
              <w:bottom w:w="20" w:type="dxa"/>
              <w:right w:w="60" w:type="dxa"/>
            </w:tcMar>
          </w:tcPr>
          <w:p w14:paraId="19AC6AB6" w14:textId="77777777" w:rsidR="00B67371" w:rsidRDefault="00B67371">
            <w:pPr>
              <w:pStyle w:val="CellBody"/>
              <w:spacing w:line="260" w:lineRule="atLeast"/>
              <w:rPr>
                <w:sz w:val="22"/>
                <w:szCs w:val="22"/>
              </w:rPr>
            </w:pPr>
            <w:r>
              <w:rPr>
                <w:w w:val="100"/>
                <w:sz w:val="22"/>
                <w:szCs w:val="22"/>
              </w:rPr>
              <w:t>2517</w:t>
            </w:r>
          </w:p>
        </w:tc>
        <w:tc>
          <w:tcPr>
            <w:tcW w:w="1530" w:type="dxa"/>
            <w:tcBorders>
              <w:top w:val="nil"/>
              <w:left w:val="nil"/>
              <w:bottom w:val="nil"/>
              <w:right w:val="nil"/>
            </w:tcBorders>
            <w:tcMar>
              <w:top w:w="30" w:type="dxa"/>
              <w:left w:w="60" w:type="dxa"/>
              <w:bottom w:w="20" w:type="dxa"/>
              <w:right w:w="60" w:type="dxa"/>
            </w:tcMar>
          </w:tcPr>
          <w:p w14:paraId="068692AD"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2"/>
                <w:attr w:name="Year" w:val="1999"/>
              </w:smartTagPr>
              <w:r>
                <w:rPr>
                  <w:w w:val="100"/>
                  <w:sz w:val="22"/>
                  <w:szCs w:val="22"/>
                </w:rPr>
                <w:t>8-2-99</w:t>
              </w:r>
            </w:smartTag>
          </w:p>
        </w:tc>
        <w:tc>
          <w:tcPr>
            <w:tcW w:w="4960" w:type="dxa"/>
            <w:tcBorders>
              <w:top w:val="nil"/>
              <w:left w:val="nil"/>
              <w:bottom w:val="nil"/>
              <w:right w:val="nil"/>
            </w:tcBorders>
            <w:tcMar>
              <w:top w:w="30" w:type="dxa"/>
              <w:left w:w="60" w:type="dxa"/>
              <w:bottom w:w="20" w:type="dxa"/>
              <w:right w:w="60" w:type="dxa"/>
            </w:tcMar>
          </w:tcPr>
          <w:p w14:paraId="73B5B70F" w14:textId="77777777" w:rsidR="00B67371" w:rsidRDefault="00B67371">
            <w:pPr>
              <w:pStyle w:val="CellBody"/>
              <w:spacing w:line="260" w:lineRule="atLeast"/>
              <w:rPr>
                <w:sz w:val="22"/>
                <w:szCs w:val="22"/>
              </w:rPr>
            </w:pPr>
            <w:r>
              <w:rPr>
                <w:w w:val="100"/>
                <w:sz w:val="22"/>
                <w:szCs w:val="22"/>
              </w:rPr>
              <w:t xml:space="preserve">Adopting the Springbrook Oaks specific plan, amending the comprehensive plan text, the development code, the comprehensive plan map from </w:t>
            </w:r>
            <w:smartTag w:uri="urn:schemas-microsoft-com:office:smarttags" w:element="stockticker">
              <w:r>
                <w:rPr>
                  <w:w w:val="100"/>
                  <w:sz w:val="22"/>
                  <w:szCs w:val="22"/>
                </w:rPr>
                <w:t>IND</w:t>
              </w:r>
            </w:smartTag>
            <w:r>
              <w:rPr>
                <w:w w:val="100"/>
                <w:sz w:val="22"/>
                <w:szCs w:val="22"/>
              </w:rPr>
              <w:t>/COM/</w:t>
            </w:r>
            <w:smartTag w:uri="urn:schemas-microsoft-com:office:smarttags" w:element="stockticker">
              <w:r>
                <w:rPr>
                  <w:w w:val="100"/>
                  <w:sz w:val="22"/>
                  <w:szCs w:val="22"/>
                </w:rPr>
                <w:t>LDR</w:t>
              </w:r>
            </w:smartTag>
            <w:r>
              <w:rPr>
                <w:w w:val="100"/>
                <w:sz w:val="22"/>
                <w:szCs w:val="22"/>
              </w:rPr>
              <w:t>/</w:t>
            </w:r>
            <w:smartTag w:uri="urn:schemas-microsoft-com:office:smarttags" w:element="stockticker">
              <w:r>
                <w:rPr>
                  <w:w w:val="100"/>
                  <w:sz w:val="22"/>
                  <w:szCs w:val="22"/>
                </w:rPr>
                <w:t>MDR</w:t>
              </w:r>
            </w:smartTag>
            <w:r>
              <w:rPr>
                <w:w w:val="100"/>
                <w:sz w:val="22"/>
                <w:szCs w:val="22"/>
              </w:rPr>
              <w:t>/</w:t>
            </w:r>
            <w:smartTag w:uri="urn:schemas-microsoft-com:office:smarttags" w:element="stockticker">
              <w:r>
                <w:rPr>
                  <w:w w:val="100"/>
                  <w:sz w:val="22"/>
                  <w:szCs w:val="22"/>
                </w:rPr>
                <w:t>HDR</w:t>
              </w:r>
            </w:smartTag>
            <w:r>
              <w:rPr>
                <w:w w:val="100"/>
                <w:sz w:val="22"/>
                <w:szCs w:val="22"/>
              </w:rPr>
              <w:t>/MIX, and the zoning map from M-1/C-2/R-1/R-2 to M-1/C-2/R-1/R-2/R-3/R-P for the property located south of the Highway 99W, east of Springbrook Road, north of Firewood Road, and west of the urban growth boundary: Tax Lot Nos. 3216-2001 and 3216-2010</w:t>
            </w:r>
          </w:p>
        </w:tc>
        <w:tc>
          <w:tcPr>
            <w:tcW w:w="1980" w:type="dxa"/>
            <w:tcBorders>
              <w:top w:val="nil"/>
              <w:left w:val="nil"/>
              <w:bottom w:val="nil"/>
              <w:right w:val="nil"/>
            </w:tcBorders>
            <w:tcMar>
              <w:top w:w="30" w:type="dxa"/>
              <w:left w:w="60" w:type="dxa"/>
              <w:bottom w:w="20" w:type="dxa"/>
              <w:right w:w="60" w:type="dxa"/>
            </w:tcMar>
          </w:tcPr>
          <w:p w14:paraId="1D3CADD7" w14:textId="77777777" w:rsidR="00B67371" w:rsidRDefault="00B67371">
            <w:pPr>
              <w:pStyle w:val="CellBody"/>
              <w:spacing w:line="260" w:lineRule="atLeast"/>
              <w:rPr>
                <w:sz w:val="22"/>
                <w:szCs w:val="22"/>
              </w:rPr>
            </w:pPr>
            <w:r>
              <w:rPr>
                <w:w w:val="100"/>
                <w:sz w:val="22"/>
                <w:szCs w:val="22"/>
              </w:rPr>
              <w:t>(15.346)</w:t>
            </w:r>
          </w:p>
        </w:tc>
      </w:tr>
      <w:tr w:rsidR="00B67371" w14:paraId="2296020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CE0A9B0" w14:textId="77777777" w:rsidR="00B67371" w:rsidRDefault="00B67371">
            <w:pPr>
              <w:pStyle w:val="CellBody"/>
              <w:spacing w:line="260" w:lineRule="atLeast"/>
              <w:rPr>
                <w:sz w:val="22"/>
                <w:szCs w:val="22"/>
              </w:rPr>
            </w:pPr>
            <w:r>
              <w:rPr>
                <w:w w:val="100"/>
                <w:sz w:val="22"/>
                <w:szCs w:val="22"/>
              </w:rPr>
              <w:t>2518</w:t>
            </w:r>
          </w:p>
        </w:tc>
        <w:tc>
          <w:tcPr>
            <w:tcW w:w="1530" w:type="dxa"/>
            <w:tcBorders>
              <w:top w:val="nil"/>
              <w:left w:val="nil"/>
              <w:bottom w:val="nil"/>
              <w:right w:val="nil"/>
            </w:tcBorders>
            <w:tcMar>
              <w:top w:w="30" w:type="dxa"/>
              <w:left w:w="60" w:type="dxa"/>
              <w:bottom w:w="20" w:type="dxa"/>
              <w:right w:w="60" w:type="dxa"/>
            </w:tcMar>
          </w:tcPr>
          <w:p w14:paraId="51DAC630"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21"/>
                <w:attr w:name="Year" w:val="1999"/>
              </w:smartTagPr>
              <w:r>
                <w:rPr>
                  <w:w w:val="100"/>
                  <w:sz w:val="22"/>
                  <w:szCs w:val="22"/>
                </w:rPr>
                <w:t>9-21-99</w:t>
              </w:r>
            </w:smartTag>
          </w:p>
        </w:tc>
        <w:tc>
          <w:tcPr>
            <w:tcW w:w="4960" w:type="dxa"/>
            <w:tcBorders>
              <w:top w:val="nil"/>
              <w:left w:val="nil"/>
              <w:bottom w:val="nil"/>
              <w:right w:val="nil"/>
            </w:tcBorders>
            <w:tcMar>
              <w:top w:w="30" w:type="dxa"/>
              <w:left w:w="60" w:type="dxa"/>
              <w:bottom w:w="20" w:type="dxa"/>
              <w:right w:w="60" w:type="dxa"/>
            </w:tcMar>
          </w:tcPr>
          <w:p w14:paraId="50F20603" w14:textId="77777777" w:rsidR="00B67371" w:rsidRDefault="00B67371">
            <w:pPr>
              <w:pStyle w:val="CellBody"/>
              <w:spacing w:line="260" w:lineRule="atLeast"/>
              <w:rPr>
                <w:sz w:val="22"/>
                <w:szCs w:val="22"/>
              </w:rPr>
            </w:pPr>
            <w:r>
              <w:rPr>
                <w:w w:val="100"/>
                <w:sz w:val="22"/>
                <w:szCs w:val="22"/>
              </w:rPr>
              <w:t>Creating bicycle parking standards in the development code</w:t>
            </w:r>
          </w:p>
        </w:tc>
        <w:tc>
          <w:tcPr>
            <w:tcW w:w="1980" w:type="dxa"/>
            <w:tcBorders>
              <w:top w:val="nil"/>
              <w:left w:val="nil"/>
              <w:bottom w:val="nil"/>
              <w:right w:val="nil"/>
            </w:tcBorders>
            <w:tcMar>
              <w:top w:w="30" w:type="dxa"/>
              <w:left w:w="60" w:type="dxa"/>
              <w:bottom w:w="20" w:type="dxa"/>
              <w:right w:w="60" w:type="dxa"/>
            </w:tcMar>
          </w:tcPr>
          <w:p w14:paraId="6FDD947A" w14:textId="77777777" w:rsidR="00B67371" w:rsidRDefault="00B67371">
            <w:pPr>
              <w:pStyle w:val="CellBody"/>
              <w:spacing w:line="260" w:lineRule="atLeast"/>
              <w:rPr>
                <w:sz w:val="22"/>
                <w:szCs w:val="22"/>
              </w:rPr>
            </w:pPr>
            <w:r>
              <w:rPr>
                <w:w w:val="100"/>
                <w:sz w:val="22"/>
                <w:szCs w:val="22"/>
              </w:rPr>
              <w:t>(15.440)</w:t>
            </w:r>
          </w:p>
        </w:tc>
      </w:tr>
      <w:tr w:rsidR="00B67371" w14:paraId="67CFE940"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6FD8D488" w14:textId="77777777" w:rsidR="00B67371" w:rsidRDefault="00B67371">
            <w:pPr>
              <w:pStyle w:val="CellBody"/>
              <w:spacing w:line="260" w:lineRule="atLeast"/>
              <w:rPr>
                <w:sz w:val="22"/>
                <w:szCs w:val="22"/>
              </w:rPr>
            </w:pPr>
            <w:r>
              <w:rPr>
                <w:w w:val="100"/>
                <w:sz w:val="22"/>
                <w:szCs w:val="22"/>
              </w:rPr>
              <w:t>2519</w:t>
            </w:r>
          </w:p>
        </w:tc>
        <w:tc>
          <w:tcPr>
            <w:tcW w:w="1530" w:type="dxa"/>
            <w:tcBorders>
              <w:top w:val="nil"/>
              <w:left w:val="nil"/>
              <w:bottom w:val="nil"/>
              <w:right w:val="nil"/>
            </w:tcBorders>
            <w:tcMar>
              <w:top w:w="30" w:type="dxa"/>
              <w:left w:w="60" w:type="dxa"/>
              <w:bottom w:w="20" w:type="dxa"/>
              <w:right w:w="60" w:type="dxa"/>
            </w:tcMar>
          </w:tcPr>
          <w:p w14:paraId="6C5E4743" w14:textId="77777777" w:rsidR="00B67371" w:rsidRDefault="00B67371">
            <w:pPr>
              <w:pStyle w:val="CellBody"/>
              <w:spacing w:line="260" w:lineRule="atLeast"/>
              <w:rPr>
                <w:sz w:val="22"/>
                <w:szCs w:val="22"/>
              </w:rPr>
            </w:pPr>
            <w:r>
              <w:rPr>
                <w:w w:val="100"/>
                <w:sz w:val="22"/>
                <w:szCs w:val="22"/>
              </w:rPr>
              <w:t>  -  -99</w:t>
            </w:r>
          </w:p>
        </w:tc>
        <w:tc>
          <w:tcPr>
            <w:tcW w:w="4960" w:type="dxa"/>
            <w:tcBorders>
              <w:top w:val="nil"/>
              <w:left w:val="nil"/>
              <w:bottom w:val="nil"/>
              <w:right w:val="nil"/>
            </w:tcBorders>
            <w:tcMar>
              <w:top w:w="30" w:type="dxa"/>
              <w:left w:w="60" w:type="dxa"/>
              <w:bottom w:w="20" w:type="dxa"/>
              <w:right w:w="60" w:type="dxa"/>
            </w:tcMar>
          </w:tcPr>
          <w:p w14:paraId="77E0B7DE" w14:textId="77777777" w:rsidR="00B67371" w:rsidRDefault="00B67371">
            <w:pPr>
              <w:pStyle w:val="CellBody"/>
              <w:spacing w:line="260" w:lineRule="atLeast"/>
              <w:rPr>
                <w:sz w:val="22"/>
                <w:szCs w:val="22"/>
              </w:rPr>
            </w:pPr>
            <w:r>
              <w:rPr>
                <w:w w:val="100"/>
                <w:sz w:val="22"/>
                <w:szCs w:val="22"/>
              </w:rPr>
              <w:t xml:space="preserve">Amending the zoning map from R-2 to I for property located at 415 </w:t>
            </w:r>
            <w:smartTag w:uri="urn:schemas-microsoft-com:office:smarttags" w:element="place">
              <w:r>
                <w:rPr>
                  <w:w w:val="100"/>
                  <w:sz w:val="22"/>
                  <w:szCs w:val="22"/>
                </w:rPr>
                <w:t>East Sheridan</w:t>
              </w:r>
            </w:smartTag>
            <w:r>
              <w:rPr>
                <w:w w:val="100"/>
                <w:sz w:val="22"/>
                <w:szCs w:val="22"/>
              </w:rPr>
              <w:t>, Tax Lot No. 3218DD-15700, and a development code text amendment to define “community center” and add “community center” as a permitted use within the I (institutional) zoning district</w:t>
            </w:r>
          </w:p>
        </w:tc>
        <w:tc>
          <w:tcPr>
            <w:tcW w:w="1980" w:type="dxa"/>
            <w:tcBorders>
              <w:top w:val="nil"/>
              <w:left w:val="nil"/>
              <w:bottom w:val="nil"/>
              <w:right w:val="nil"/>
            </w:tcBorders>
            <w:tcMar>
              <w:top w:w="30" w:type="dxa"/>
              <w:left w:w="60" w:type="dxa"/>
              <w:bottom w:w="20" w:type="dxa"/>
              <w:right w:w="60" w:type="dxa"/>
            </w:tcMar>
          </w:tcPr>
          <w:p w14:paraId="02FABA76" w14:textId="77777777" w:rsidR="00B67371" w:rsidRDefault="00B67371">
            <w:pPr>
              <w:pStyle w:val="CellBody"/>
              <w:spacing w:line="260" w:lineRule="atLeast"/>
              <w:rPr>
                <w:sz w:val="22"/>
                <w:szCs w:val="22"/>
              </w:rPr>
            </w:pPr>
            <w:r>
              <w:rPr>
                <w:w w:val="100"/>
                <w:sz w:val="22"/>
                <w:szCs w:val="22"/>
              </w:rPr>
              <w:t>(15.05, 15.328)</w:t>
            </w:r>
          </w:p>
        </w:tc>
      </w:tr>
      <w:tr w:rsidR="00B67371" w14:paraId="35874AB8" w14:textId="77777777" w:rsidTr="00444702">
        <w:trPr>
          <w:gridAfter w:val="1"/>
          <w:wAfter w:w="1980" w:type="dxa"/>
          <w:cantSplit/>
          <w:trHeight w:val="2080"/>
        </w:trPr>
        <w:tc>
          <w:tcPr>
            <w:tcW w:w="1170" w:type="dxa"/>
            <w:tcBorders>
              <w:top w:val="nil"/>
              <w:left w:val="nil"/>
              <w:bottom w:val="nil"/>
              <w:right w:val="nil"/>
            </w:tcBorders>
            <w:tcMar>
              <w:top w:w="30" w:type="dxa"/>
              <w:left w:w="60" w:type="dxa"/>
              <w:bottom w:w="20" w:type="dxa"/>
              <w:right w:w="60" w:type="dxa"/>
            </w:tcMar>
          </w:tcPr>
          <w:p w14:paraId="2E3438C9" w14:textId="77777777" w:rsidR="00B67371" w:rsidRDefault="00B67371">
            <w:pPr>
              <w:pStyle w:val="CellBody"/>
              <w:spacing w:line="260" w:lineRule="atLeast"/>
              <w:rPr>
                <w:sz w:val="22"/>
                <w:szCs w:val="22"/>
              </w:rPr>
            </w:pPr>
            <w:r>
              <w:rPr>
                <w:w w:val="100"/>
                <w:sz w:val="22"/>
                <w:szCs w:val="22"/>
              </w:rPr>
              <w:t>2520</w:t>
            </w:r>
          </w:p>
        </w:tc>
        <w:tc>
          <w:tcPr>
            <w:tcW w:w="1530" w:type="dxa"/>
            <w:tcBorders>
              <w:top w:val="nil"/>
              <w:left w:val="nil"/>
              <w:bottom w:val="nil"/>
              <w:right w:val="nil"/>
            </w:tcBorders>
            <w:tcMar>
              <w:top w:w="30" w:type="dxa"/>
              <w:left w:w="60" w:type="dxa"/>
              <w:bottom w:w="20" w:type="dxa"/>
              <w:right w:w="60" w:type="dxa"/>
            </w:tcMar>
          </w:tcPr>
          <w:p w14:paraId="24733D28"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1"/>
                <w:attr w:name="Year" w:val="1999"/>
              </w:smartTagPr>
              <w:r>
                <w:rPr>
                  <w:w w:val="100"/>
                  <w:sz w:val="22"/>
                  <w:szCs w:val="22"/>
                </w:rPr>
                <w:t>11-1-99</w:t>
              </w:r>
            </w:smartTag>
          </w:p>
        </w:tc>
        <w:tc>
          <w:tcPr>
            <w:tcW w:w="4960" w:type="dxa"/>
            <w:tcBorders>
              <w:top w:val="nil"/>
              <w:left w:val="nil"/>
              <w:bottom w:val="nil"/>
              <w:right w:val="nil"/>
            </w:tcBorders>
            <w:tcMar>
              <w:top w:w="30" w:type="dxa"/>
              <w:left w:w="60" w:type="dxa"/>
              <w:bottom w:w="20" w:type="dxa"/>
              <w:right w:w="60" w:type="dxa"/>
            </w:tcMar>
          </w:tcPr>
          <w:p w14:paraId="73FDDB9B" w14:textId="77777777" w:rsidR="00B67371" w:rsidRDefault="00B67371">
            <w:pPr>
              <w:pStyle w:val="CellBody"/>
              <w:spacing w:line="260" w:lineRule="atLeast"/>
              <w:rPr>
                <w:sz w:val="22"/>
                <w:szCs w:val="22"/>
              </w:rPr>
            </w:pPr>
            <w:r>
              <w:rPr>
                <w:w w:val="100"/>
                <w:sz w:val="22"/>
                <w:szCs w:val="22"/>
              </w:rPr>
              <w:t>Vacating Sherman Street between North Meridian Street and North River Street; vacating North Center Street between Sherman Street and Sheridan Street; and vacating North River Street between Sherman Street and Sheridan Street, these rights-of-way being adjacent to Tax Lot Nos. 3217CC-100, -2300, -2900, -3000, -3100, -3300, -3400, -3500, -3600, 3219AA-200 and 3220BB-3000 within the corporate city limits</w:t>
            </w:r>
          </w:p>
        </w:tc>
        <w:tc>
          <w:tcPr>
            <w:tcW w:w="1980" w:type="dxa"/>
            <w:tcBorders>
              <w:top w:val="nil"/>
              <w:left w:val="nil"/>
              <w:bottom w:val="nil"/>
              <w:right w:val="nil"/>
            </w:tcBorders>
            <w:tcMar>
              <w:top w:w="30" w:type="dxa"/>
              <w:left w:w="60" w:type="dxa"/>
              <w:bottom w:w="20" w:type="dxa"/>
              <w:right w:w="60" w:type="dxa"/>
            </w:tcMar>
          </w:tcPr>
          <w:p w14:paraId="6CDEAC5D" w14:textId="77777777" w:rsidR="00B67371" w:rsidRDefault="00B67371">
            <w:pPr>
              <w:pStyle w:val="CellBody"/>
              <w:spacing w:line="260" w:lineRule="atLeast"/>
              <w:rPr>
                <w:sz w:val="22"/>
                <w:szCs w:val="22"/>
              </w:rPr>
            </w:pPr>
            <w:r>
              <w:rPr>
                <w:w w:val="100"/>
                <w:sz w:val="22"/>
                <w:szCs w:val="22"/>
              </w:rPr>
              <w:t>(Special)</w:t>
            </w:r>
          </w:p>
        </w:tc>
      </w:tr>
      <w:tr w:rsidR="00B67371" w14:paraId="77438722"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224A5414" w14:textId="77777777" w:rsidR="00B67371" w:rsidRDefault="00B67371">
            <w:pPr>
              <w:pStyle w:val="CellBody"/>
              <w:spacing w:line="260" w:lineRule="atLeast"/>
              <w:rPr>
                <w:sz w:val="22"/>
                <w:szCs w:val="22"/>
              </w:rPr>
            </w:pPr>
            <w:r>
              <w:rPr>
                <w:w w:val="100"/>
                <w:sz w:val="22"/>
                <w:szCs w:val="22"/>
              </w:rPr>
              <w:t>2521</w:t>
            </w:r>
          </w:p>
        </w:tc>
        <w:tc>
          <w:tcPr>
            <w:tcW w:w="1530" w:type="dxa"/>
            <w:tcBorders>
              <w:top w:val="nil"/>
              <w:left w:val="nil"/>
              <w:bottom w:val="nil"/>
              <w:right w:val="nil"/>
            </w:tcBorders>
            <w:tcMar>
              <w:top w:w="30" w:type="dxa"/>
              <w:left w:w="60" w:type="dxa"/>
              <w:bottom w:w="20" w:type="dxa"/>
              <w:right w:w="60" w:type="dxa"/>
            </w:tcMar>
          </w:tcPr>
          <w:p w14:paraId="188857F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15"/>
                <w:attr w:name="Year" w:val="1999"/>
              </w:smartTagPr>
              <w:r>
                <w:rPr>
                  <w:w w:val="100"/>
                  <w:sz w:val="22"/>
                  <w:szCs w:val="22"/>
                </w:rPr>
                <w:t>11-15-99</w:t>
              </w:r>
            </w:smartTag>
          </w:p>
        </w:tc>
        <w:tc>
          <w:tcPr>
            <w:tcW w:w="4960" w:type="dxa"/>
            <w:tcBorders>
              <w:top w:val="nil"/>
              <w:left w:val="nil"/>
              <w:bottom w:val="nil"/>
              <w:right w:val="nil"/>
            </w:tcBorders>
            <w:tcMar>
              <w:top w:w="30" w:type="dxa"/>
              <w:left w:w="60" w:type="dxa"/>
              <w:bottom w:w="20" w:type="dxa"/>
              <w:right w:w="60" w:type="dxa"/>
            </w:tcMar>
          </w:tcPr>
          <w:p w14:paraId="41A24F67" w14:textId="77777777" w:rsidR="00B67371" w:rsidRDefault="00B67371">
            <w:pPr>
              <w:pStyle w:val="CellBody"/>
              <w:spacing w:line="260" w:lineRule="atLeast"/>
              <w:rPr>
                <w:sz w:val="22"/>
                <w:szCs w:val="22"/>
              </w:rPr>
            </w:pPr>
            <w:r>
              <w:rPr>
                <w:w w:val="100"/>
                <w:sz w:val="22"/>
                <w:szCs w:val="22"/>
              </w:rPr>
              <w:t>Amending the Administrative Building Code, Ord. No. 98-2496, allowing six to eight members on the city building code board of appeals, adopting the 1999 Mechanical Specialty Code, and amending the development code to delete a waiver of fees for historic structures</w:t>
            </w:r>
          </w:p>
        </w:tc>
        <w:tc>
          <w:tcPr>
            <w:tcW w:w="1980" w:type="dxa"/>
            <w:tcBorders>
              <w:top w:val="nil"/>
              <w:left w:val="nil"/>
              <w:bottom w:val="nil"/>
              <w:right w:val="nil"/>
            </w:tcBorders>
            <w:tcMar>
              <w:top w:w="30" w:type="dxa"/>
              <w:left w:w="60" w:type="dxa"/>
              <w:bottom w:w="20" w:type="dxa"/>
              <w:right w:w="60" w:type="dxa"/>
            </w:tcMar>
          </w:tcPr>
          <w:p w14:paraId="0ACD0B9F" w14:textId="77777777" w:rsidR="00B67371" w:rsidRDefault="00B67371">
            <w:pPr>
              <w:pStyle w:val="CellBody"/>
              <w:spacing w:line="260" w:lineRule="atLeast"/>
              <w:rPr>
                <w:sz w:val="22"/>
                <w:szCs w:val="22"/>
              </w:rPr>
            </w:pPr>
            <w:r>
              <w:rPr>
                <w:w w:val="100"/>
                <w:sz w:val="22"/>
                <w:szCs w:val="22"/>
              </w:rPr>
              <w:t>(14.05, 15.344)</w:t>
            </w:r>
          </w:p>
        </w:tc>
      </w:tr>
      <w:tr w:rsidR="00B67371" w14:paraId="719434A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4A42247" w14:textId="77777777" w:rsidR="00B67371" w:rsidRDefault="00B67371">
            <w:pPr>
              <w:pStyle w:val="CellBody"/>
              <w:spacing w:line="260" w:lineRule="atLeast"/>
              <w:rPr>
                <w:sz w:val="22"/>
                <w:szCs w:val="22"/>
              </w:rPr>
            </w:pPr>
            <w:r>
              <w:rPr>
                <w:w w:val="100"/>
                <w:sz w:val="22"/>
                <w:szCs w:val="22"/>
              </w:rPr>
              <w:t>2522</w:t>
            </w:r>
          </w:p>
        </w:tc>
        <w:tc>
          <w:tcPr>
            <w:tcW w:w="1530" w:type="dxa"/>
            <w:tcBorders>
              <w:top w:val="nil"/>
              <w:left w:val="nil"/>
              <w:bottom w:val="nil"/>
              <w:right w:val="nil"/>
            </w:tcBorders>
            <w:tcMar>
              <w:top w:w="30" w:type="dxa"/>
              <w:left w:w="60" w:type="dxa"/>
              <w:bottom w:w="20" w:type="dxa"/>
              <w:right w:w="60" w:type="dxa"/>
            </w:tcMar>
          </w:tcPr>
          <w:p w14:paraId="57C3F29B" w14:textId="77777777" w:rsidR="00B67371" w:rsidRDefault="00B67371">
            <w:pPr>
              <w:pStyle w:val="CellBody"/>
              <w:spacing w:line="260" w:lineRule="atLeast"/>
              <w:rPr>
                <w:sz w:val="22"/>
                <w:szCs w:val="22"/>
              </w:rPr>
            </w:pPr>
            <w:r>
              <w:rPr>
                <w:w w:val="100"/>
                <w:sz w:val="22"/>
                <w:szCs w:val="22"/>
              </w:rPr>
              <w:t>1-3-</w:t>
            </w:r>
            <w:r w:rsidR="004A720F">
              <w:rPr>
                <w:w w:val="100"/>
                <w:sz w:val="22"/>
                <w:szCs w:val="22"/>
              </w:rPr>
              <w:t>20</w:t>
            </w:r>
            <w:r>
              <w:rPr>
                <w:w w:val="100"/>
                <w:sz w:val="22"/>
                <w:szCs w:val="22"/>
              </w:rPr>
              <w:t>00</w:t>
            </w:r>
          </w:p>
        </w:tc>
        <w:tc>
          <w:tcPr>
            <w:tcW w:w="4960" w:type="dxa"/>
            <w:tcBorders>
              <w:top w:val="nil"/>
              <w:left w:val="nil"/>
              <w:bottom w:val="nil"/>
              <w:right w:val="nil"/>
            </w:tcBorders>
            <w:tcMar>
              <w:top w:w="30" w:type="dxa"/>
              <w:left w:w="60" w:type="dxa"/>
              <w:bottom w:w="20" w:type="dxa"/>
              <w:right w:w="60" w:type="dxa"/>
            </w:tcMar>
          </w:tcPr>
          <w:p w14:paraId="133F050B" w14:textId="77777777" w:rsidR="00B67371" w:rsidRDefault="00B67371">
            <w:pPr>
              <w:pStyle w:val="CellBody"/>
              <w:spacing w:line="260" w:lineRule="atLeast"/>
              <w:rPr>
                <w:sz w:val="22"/>
                <w:szCs w:val="22"/>
              </w:rPr>
            </w:pPr>
            <w:r>
              <w:rPr>
                <w:w w:val="100"/>
                <w:sz w:val="22"/>
                <w:szCs w:val="22"/>
              </w:rPr>
              <w:t xml:space="preserve">Extending the franchise agreement between the city and AT&amp;T Cable Services until </w:t>
            </w:r>
            <w:smartTag w:uri="urn:schemas-microsoft-com:office:smarttags" w:element="date">
              <w:smartTagPr>
                <w:attr w:name="ls" w:val="trans"/>
                <w:attr w:name="Month" w:val="6"/>
                <w:attr w:name="Day" w:val="30"/>
                <w:attr w:name="Year" w:val="2000"/>
              </w:smartTagPr>
              <w:r>
                <w:rPr>
                  <w:w w:val="100"/>
                  <w:sz w:val="22"/>
                  <w:szCs w:val="22"/>
                </w:rPr>
                <w:t>6-30-00</w:t>
              </w:r>
            </w:smartTag>
          </w:p>
        </w:tc>
        <w:tc>
          <w:tcPr>
            <w:tcW w:w="1980" w:type="dxa"/>
            <w:tcBorders>
              <w:top w:val="nil"/>
              <w:left w:val="nil"/>
              <w:bottom w:val="nil"/>
              <w:right w:val="nil"/>
            </w:tcBorders>
            <w:tcMar>
              <w:top w:w="30" w:type="dxa"/>
              <w:left w:w="60" w:type="dxa"/>
              <w:bottom w:w="20" w:type="dxa"/>
              <w:right w:w="60" w:type="dxa"/>
            </w:tcMar>
          </w:tcPr>
          <w:p w14:paraId="73B13D93" w14:textId="77777777" w:rsidR="00B67371" w:rsidRDefault="00B67371">
            <w:pPr>
              <w:pStyle w:val="CellBody"/>
              <w:spacing w:line="260" w:lineRule="atLeast"/>
              <w:rPr>
                <w:sz w:val="22"/>
                <w:szCs w:val="22"/>
              </w:rPr>
            </w:pPr>
            <w:r>
              <w:rPr>
                <w:w w:val="100"/>
                <w:sz w:val="22"/>
                <w:szCs w:val="22"/>
              </w:rPr>
              <w:t>(Special – See Franchise Table)</w:t>
            </w:r>
          </w:p>
        </w:tc>
      </w:tr>
      <w:tr w:rsidR="00B67371" w14:paraId="0B180D06"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5DB4B512" w14:textId="77777777" w:rsidR="00B67371" w:rsidRDefault="00B67371">
            <w:pPr>
              <w:pStyle w:val="CellBody"/>
              <w:spacing w:line="260" w:lineRule="atLeast"/>
              <w:rPr>
                <w:sz w:val="22"/>
                <w:szCs w:val="22"/>
              </w:rPr>
            </w:pPr>
            <w:r>
              <w:rPr>
                <w:w w:val="100"/>
                <w:sz w:val="22"/>
                <w:szCs w:val="22"/>
              </w:rPr>
              <w:t>2523</w:t>
            </w:r>
          </w:p>
        </w:tc>
        <w:tc>
          <w:tcPr>
            <w:tcW w:w="1530" w:type="dxa"/>
            <w:tcBorders>
              <w:top w:val="nil"/>
              <w:left w:val="nil"/>
              <w:bottom w:val="nil"/>
              <w:right w:val="nil"/>
            </w:tcBorders>
            <w:tcMar>
              <w:top w:w="30" w:type="dxa"/>
              <w:left w:w="60" w:type="dxa"/>
              <w:bottom w:w="20" w:type="dxa"/>
              <w:right w:w="60" w:type="dxa"/>
            </w:tcMar>
          </w:tcPr>
          <w:p w14:paraId="78935B9D"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7"/>
                <w:attr w:name="Year" w:val="2000"/>
              </w:smartTagPr>
              <w:r>
                <w:rPr>
                  <w:w w:val="100"/>
                  <w:sz w:val="22"/>
                  <w:szCs w:val="22"/>
                </w:rPr>
                <w:t>2-7-00</w:t>
              </w:r>
            </w:smartTag>
          </w:p>
        </w:tc>
        <w:tc>
          <w:tcPr>
            <w:tcW w:w="4960" w:type="dxa"/>
            <w:tcBorders>
              <w:top w:val="nil"/>
              <w:left w:val="nil"/>
              <w:bottom w:val="nil"/>
              <w:right w:val="nil"/>
            </w:tcBorders>
            <w:tcMar>
              <w:top w:w="30" w:type="dxa"/>
              <w:left w:w="60" w:type="dxa"/>
              <w:bottom w:w="20" w:type="dxa"/>
              <w:right w:w="60" w:type="dxa"/>
            </w:tcMar>
          </w:tcPr>
          <w:p w14:paraId="482E7B57" w14:textId="77777777" w:rsidR="00B67371" w:rsidRDefault="00B67371">
            <w:pPr>
              <w:pStyle w:val="CellBody"/>
              <w:spacing w:line="260" w:lineRule="atLeast"/>
              <w:rPr>
                <w:sz w:val="22"/>
                <w:szCs w:val="22"/>
              </w:rPr>
            </w:pPr>
            <w:r>
              <w:rPr>
                <w:w w:val="100"/>
                <w:sz w:val="22"/>
                <w:szCs w:val="22"/>
              </w:rPr>
              <w:t>Vacating the following public right-of-way: East North Street, from Villa Road westerly to its terminus at Tax Lot Nos. 3217CD-4501 and 3217CD-5600 [now a part of 3217CD-5900], adjacent to Tax Lot Nos. 3217CD-4501, -4900, -5000, -5100, and -5600 within the corporate city limits</w:t>
            </w:r>
          </w:p>
        </w:tc>
        <w:tc>
          <w:tcPr>
            <w:tcW w:w="1980" w:type="dxa"/>
            <w:tcBorders>
              <w:top w:val="nil"/>
              <w:left w:val="nil"/>
              <w:bottom w:val="nil"/>
              <w:right w:val="nil"/>
            </w:tcBorders>
            <w:tcMar>
              <w:top w:w="30" w:type="dxa"/>
              <w:left w:w="60" w:type="dxa"/>
              <w:bottom w:w="20" w:type="dxa"/>
              <w:right w:w="60" w:type="dxa"/>
            </w:tcMar>
          </w:tcPr>
          <w:p w14:paraId="3A3E8243" w14:textId="77777777" w:rsidR="00B67371" w:rsidRDefault="00B67371">
            <w:pPr>
              <w:pStyle w:val="CellBody"/>
              <w:spacing w:line="260" w:lineRule="atLeast"/>
              <w:rPr>
                <w:sz w:val="22"/>
                <w:szCs w:val="22"/>
              </w:rPr>
            </w:pPr>
            <w:r>
              <w:rPr>
                <w:w w:val="100"/>
                <w:sz w:val="22"/>
                <w:szCs w:val="22"/>
              </w:rPr>
              <w:t>(Special)</w:t>
            </w:r>
          </w:p>
        </w:tc>
      </w:tr>
      <w:tr w:rsidR="00B67371" w14:paraId="46A3D42A"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34B85A00" w14:textId="77777777" w:rsidR="00B67371" w:rsidRDefault="00B67371">
            <w:pPr>
              <w:pStyle w:val="CellBody"/>
              <w:spacing w:line="260" w:lineRule="atLeast"/>
              <w:rPr>
                <w:sz w:val="22"/>
                <w:szCs w:val="22"/>
              </w:rPr>
            </w:pPr>
            <w:r>
              <w:rPr>
                <w:w w:val="100"/>
                <w:sz w:val="22"/>
                <w:szCs w:val="22"/>
              </w:rPr>
              <w:t>2524</w:t>
            </w:r>
          </w:p>
        </w:tc>
        <w:tc>
          <w:tcPr>
            <w:tcW w:w="1530" w:type="dxa"/>
            <w:tcBorders>
              <w:top w:val="nil"/>
              <w:left w:val="nil"/>
              <w:bottom w:val="nil"/>
              <w:right w:val="nil"/>
            </w:tcBorders>
            <w:tcMar>
              <w:top w:w="30" w:type="dxa"/>
              <w:left w:w="60" w:type="dxa"/>
              <w:bottom w:w="20" w:type="dxa"/>
              <w:right w:w="60" w:type="dxa"/>
            </w:tcMar>
          </w:tcPr>
          <w:p w14:paraId="1F617C08"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7"/>
                <w:attr w:name="Year" w:val="2000"/>
              </w:smartTagPr>
              <w:r>
                <w:rPr>
                  <w:w w:val="100"/>
                  <w:sz w:val="22"/>
                  <w:szCs w:val="22"/>
                </w:rPr>
                <w:t>2-7-00</w:t>
              </w:r>
            </w:smartTag>
          </w:p>
        </w:tc>
        <w:tc>
          <w:tcPr>
            <w:tcW w:w="4960" w:type="dxa"/>
            <w:tcBorders>
              <w:top w:val="nil"/>
              <w:left w:val="nil"/>
              <w:bottom w:val="nil"/>
              <w:right w:val="nil"/>
            </w:tcBorders>
            <w:tcMar>
              <w:top w:w="30" w:type="dxa"/>
              <w:left w:w="60" w:type="dxa"/>
              <w:bottom w:w="20" w:type="dxa"/>
              <w:right w:w="60" w:type="dxa"/>
            </w:tcMar>
          </w:tcPr>
          <w:p w14:paraId="79E00410" w14:textId="77777777" w:rsidR="00B67371" w:rsidRDefault="00B67371">
            <w:pPr>
              <w:pStyle w:val="CellBody"/>
              <w:spacing w:line="260" w:lineRule="atLeast"/>
              <w:rPr>
                <w:sz w:val="22"/>
                <w:szCs w:val="22"/>
              </w:rPr>
            </w:pPr>
            <w:r>
              <w:rPr>
                <w:w w:val="100"/>
                <w:sz w:val="22"/>
                <w:szCs w:val="22"/>
              </w:rPr>
              <w:t>Declaring that certain territory be annexed into the city and withdrawn from the rural fire protection district, together with changing its zoning from an undesignated county parcel to a city R-2 designation. The site is located at 110 East Ninth</w:t>
            </w:r>
          </w:p>
        </w:tc>
        <w:tc>
          <w:tcPr>
            <w:tcW w:w="1980" w:type="dxa"/>
            <w:tcBorders>
              <w:top w:val="nil"/>
              <w:left w:val="nil"/>
              <w:bottom w:val="nil"/>
              <w:right w:val="nil"/>
            </w:tcBorders>
            <w:tcMar>
              <w:top w:w="30" w:type="dxa"/>
              <w:left w:w="60" w:type="dxa"/>
              <w:bottom w:w="20" w:type="dxa"/>
              <w:right w:w="60" w:type="dxa"/>
            </w:tcMar>
          </w:tcPr>
          <w:p w14:paraId="2208CCC1" w14:textId="77777777" w:rsidR="00B67371" w:rsidRDefault="00B67371">
            <w:pPr>
              <w:pStyle w:val="CellBody"/>
              <w:spacing w:line="260" w:lineRule="atLeast"/>
              <w:rPr>
                <w:sz w:val="22"/>
                <w:szCs w:val="22"/>
              </w:rPr>
            </w:pPr>
            <w:r>
              <w:rPr>
                <w:w w:val="100"/>
                <w:sz w:val="22"/>
                <w:szCs w:val="22"/>
              </w:rPr>
              <w:t>(Special)</w:t>
            </w:r>
          </w:p>
        </w:tc>
      </w:tr>
      <w:tr w:rsidR="00B67371" w14:paraId="1B5B3D1D"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160F371C" w14:textId="77777777" w:rsidR="00B67371" w:rsidRDefault="00B67371">
            <w:pPr>
              <w:pStyle w:val="CellBody"/>
              <w:spacing w:line="260" w:lineRule="atLeast"/>
              <w:rPr>
                <w:sz w:val="22"/>
                <w:szCs w:val="22"/>
              </w:rPr>
            </w:pPr>
            <w:r>
              <w:rPr>
                <w:w w:val="100"/>
                <w:sz w:val="22"/>
                <w:szCs w:val="22"/>
              </w:rPr>
              <w:t>2525</w:t>
            </w:r>
          </w:p>
        </w:tc>
        <w:tc>
          <w:tcPr>
            <w:tcW w:w="1530" w:type="dxa"/>
            <w:tcBorders>
              <w:top w:val="nil"/>
              <w:left w:val="nil"/>
              <w:bottom w:val="nil"/>
              <w:right w:val="nil"/>
            </w:tcBorders>
            <w:tcMar>
              <w:top w:w="30" w:type="dxa"/>
              <w:left w:w="60" w:type="dxa"/>
              <w:bottom w:w="20" w:type="dxa"/>
              <w:right w:w="60" w:type="dxa"/>
            </w:tcMar>
          </w:tcPr>
          <w:p w14:paraId="60C1FD91" w14:textId="77777777" w:rsidR="00B67371" w:rsidRDefault="00B67371">
            <w:pPr>
              <w:pStyle w:val="CellBody"/>
              <w:spacing w:line="260" w:lineRule="atLeast"/>
              <w:rPr>
                <w:sz w:val="22"/>
                <w:szCs w:val="22"/>
              </w:rPr>
            </w:pPr>
            <w:r>
              <w:rPr>
                <w:sz w:val="22"/>
                <w:szCs w:val="22"/>
              </w:rPr>
              <w:t>4-3-00</w:t>
            </w:r>
          </w:p>
        </w:tc>
        <w:tc>
          <w:tcPr>
            <w:tcW w:w="4960" w:type="dxa"/>
            <w:tcBorders>
              <w:top w:val="nil"/>
              <w:left w:val="nil"/>
              <w:bottom w:val="nil"/>
              <w:right w:val="nil"/>
            </w:tcBorders>
            <w:tcMar>
              <w:top w:w="30" w:type="dxa"/>
              <w:left w:w="60" w:type="dxa"/>
              <w:bottom w:w="20" w:type="dxa"/>
              <w:right w:w="60" w:type="dxa"/>
            </w:tcMar>
          </w:tcPr>
          <w:p w14:paraId="0D29A00F" w14:textId="77777777" w:rsidR="00B67371" w:rsidRDefault="00B67371">
            <w:pPr>
              <w:pStyle w:val="CellBody"/>
              <w:spacing w:line="260" w:lineRule="atLeast"/>
              <w:rPr>
                <w:sz w:val="22"/>
                <w:szCs w:val="22"/>
              </w:rPr>
            </w:pPr>
            <w:r>
              <w:rPr>
                <w:w w:val="100"/>
                <w:sz w:val="22"/>
                <w:szCs w:val="22"/>
              </w:rPr>
              <w:t xml:space="preserve">Amending the zoning map from R-2 (medium density residential) to R-P (residential professional) for property located at </w:t>
            </w:r>
            <w:smartTag w:uri="urn:schemas-microsoft-com:office:smarttags" w:element="address">
              <w:smartTag w:uri="urn:schemas-microsoft-com:office:smarttags" w:element="Street">
                <w:r>
                  <w:rPr>
                    <w:w w:val="100"/>
                    <w:sz w:val="22"/>
                    <w:szCs w:val="22"/>
                  </w:rPr>
                  <w:t>1548 East First Street</w:t>
                </w:r>
              </w:smartTag>
            </w:smartTag>
            <w:r>
              <w:rPr>
                <w:w w:val="100"/>
                <w:sz w:val="22"/>
                <w:szCs w:val="22"/>
              </w:rPr>
              <w:t>, Tax Lot No. 3220BA-2000</w:t>
            </w:r>
          </w:p>
        </w:tc>
        <w:tc>
          <w:tcPr>
            <w:tcW w:w="1980" w:type="dxa"/>
            <w:tcBorders>
              <w:top w:val="nil"/>
              <w:left w:val="nil"/>
              <w:bottom w:val="nil"/>
              <w:right w:val="nil"/>
            </w:tcBorders>
            <w:tcMar>
              <w:top w:w="30" w:type="dxa"/>
              <w:left w:w="60" w:type="dxa"/>
              <w:bottom w:w="20" w:type="dxa"/>
              <w:right w:w="60" w:type="dxa"/>
            </w:tcMar>
          </w:tcPr>
          <w:p w14:paraId="10EE2702" w14:textId="77777777" w:rsidR="00B67371" w:rsidRDefault="00B67371">
            <w:pPr>
              <w:pStyle w:val="CellBody"/>
              <w:spacing w:line="260" w:lineRule="atLeast"/>
              <w:rPr>
                <w:sz w:val="22"/>
                <w:szCs w:val="22"/>
              </w:rPr>
            </w:pPr>
            <w:r>
              <w:rPr>
                <w:w w:val="100"/>
                <w:sz w:val="22"/>
                <w:szCs w:val="22"/>
              </w:rPr>
              <w:t>(Special)</w:t>
            </w:r>
          </w:p>
        </w:tc>
      </w:tr>
      <w:tr w:rsidR="00B67371" w14:paraId="4D4D9AC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6443CA8" w14:textId="77777777" w:rsidR="00B67371" w:rsidRDefault="00B67371">
            <w:pPr>
              <w:pStyle w:val="CellBody"/>
              <w:spacing w:line="260" w:lineRule="atLeast"/>
              <w:rPr>
                <w:sz w:val="22"/>
                <w:szCs w:val="22"/>
              </w:rPr>
            </w:pPr>
            <w:r>
              <w:rPr>
                <w:w w:val="100"/>
                <w:sz w:val="22"/>
                <w:szCs w:val="22"/>
              </w:rPr>
              <w:t>2526</w:t>
            </w:r>
          </w:p>
        </w:tc>
        <w:tc>
          <w:tcPr>
            <w:tcW w:w="1530" w:type="dxa"/>
            <w:tcBorders>
              <w:top w:val="nil"/>
              <w:left w:val="nil"/>
              <w:bottom w:val="nil"/>
              <w:right w:val="nil"/>
            </w:tcBorders>
            <w:tcMar>
              <w:top w:w="30" w:type="dxa"/>
              <w:left w:w="60" w:type="dxa"/>
              <w:bottom w:w="20" w:type="dxa"/>
              <w:right w:w="60" w:type="dxa"/>
            </w:tcMar>
          </w:tcPr>
          <w:p w14:paraId="52D7B892"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17"/>
                <w:attr w:name="Year" w:val="2000"/>
              </w:smartTagPr>
              <w:r>
                <w:rPr>
                  <w:w w:val="100"/>
                  <w:sz w:val="22"/>
                  <w:szCs w:val="22"/>
                </w:rPr>
                <w:t>4-17-00</w:t>
              </w:r>
            </w:smartTag>
          </w:p>
        </w:tc>
        <w:tc>
          <w:tcPr>
            <w:tcW w:w="4960" w:type="dxa"/>
            <w:tcBorders>
              <w:top w:val="nil"/>
              <w:left w:val="nil"/>
              <w:bottom w:val="nil"/>
              <w:right w:val="nil"/>
            </w:tcBorders>
            <w:tcMar>
              <w:top w:w="30" w:type="dxa"/>
              <w:left w:w="60" w:type="dxa"/>
              <w:bottom w:w="20" w:type="dxa"/>
              <w:right w:w="60" w:type="dxa"/>
            </w:tcMar>
          </w:tcPr>
          <w:p w14:paraId="38D09414" w14:textId="77777777" w:rsidR="00B67371" w:rsidRDefault="00B67371">
            <w:pPr>
              <w:pStyle w:val="CellBody"/>
              <w:spacing w:line="260" w:lineRule="atLeast"/>
              <w:rPr>
                <w:sz w:val="22"/>
                <w:szCs w:val="22"/>
              </w:rPr>
            </w:pPr>
            <w:r>
              <w:rPr>
                <w:w w:val="100"/>
                <w:sz w:val="22"/>
                <w:szCs w:val="22"/>
              </w:rPr>
              <w:t>Amending Ord. No. 2150, relating to wastewater systems development charges</w:t>
            </w:r>
          </w:p>
        </w:tc>
        <w:tc>
          <w:tcPr>
            <w:tcW w:w="1980" w:type="dxa"/>
            <w:tcBorders>
              <w:top w:val="nil"/>
              <w:left w:val="nil"/>
              <w:bottom w:val="nil"/>
              <w:right w:val="nil"/>
            </w:tcBorders>
            <w:tcMar>
              <w:top w:w="30" w:type="dxa"/>
              <w:left w:w="60" w:type="dxa"/>
              <w:bottom w:w="20" w:type="dxa"/>
              <w:right w:w="60" w:type="dxa"/>
            </w:tcMar>
          </w:tcPr>
          <w:p w14:paraId="34CD9158" w14:textId="77777777" w:rsidR="00B67371" w:rsidRDefault="00B67371">
            <w:pPr>
              <w:pStyle w:val="CellBody"/>
              <w:spacing w:line="260" w:lineRule="atLeast"/>
              <w:rPr>
                <w:sz w:val="22"/>
                <w:szCs w:val="22"/>
              </w:rPr>
            </w:pPr>
            <w:r>
              <w:rPr>
                <w:w w:val="100"/>
                <w:sz w:val="22"/>
                <w:szCs w:val="22"/>
              </w:rPr>
              <w:t>(13.10)</w:t>
            </w:r>
          </w:p>
        </w:tc>
      </w:tr>
      <w:tr w:rsidR="00B67371" w14:paraId="0ADA77A3"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537E53D" w14:textId="77777777" w:rsidR="00B67371" w:rsidRDefault="00B67371">
            <w:pPr>
              <w:pStyle w:val="CellBody"/>
              <w:spacing w:line="260" w:lineRule="atLeast"/>
              <w:rPr>
                <w:sz w:val="22"/>
                <w:szCs w:val="22"/>
              </w:rPr>
            </w:pPr>
            <w:r>
              <w:rPr>
                <w:w w:val="100"/>
                <w:sz w:val="22"/>
                <w:szCs w:val="22"/>
              </w:rPr>
              <w:t>2527</w:t>
            </w:r>
          </w:p>
        </w:tc>
        <w:tc>
          <w:tcPr>
            <w:tcW w:w="1530" w:type="dxa"/>
            <w:tcBorders>
              <w:top w:val="nil"/>
              <w:left w:val="nil"/>
              <w:bottom w:val="nil"/>
              <w:right w:val="nil"/>
            </w:tcBorders>
            <w:tcMar>
              <w:top w:w="30" w:type="dxa"/>
              <w:left w:w="60" w:type="dxa"/>
              <w:bottom w:w="20" w:type="dxa"/>
              <w:right w:w="60" w:type="dxa"/>
            </w:tcMar>
          </w:tcPr>
          <w:p w14:paraId="3C62354B"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3"/>
                <w:attr w:name="Year" w:val="2000"/>
              </w:smartTagPr>
              <w:r>
                <w:rPr>
                  <w:w w:val="100"/>
                  <w:sz w:val="22"/>
                  <w:szCs w:val="22"/>
                </w:rPr>
                <w:t>7-3-00</w:t>
              </w:r>
            </w:smartTag>
          </w:p>
        </w:tc>
        <w:tc>
          <w:tcPr>
            <w:tcW w:w="4960" w:type="dxa"/>
            <w:tcBorders>
              <w:top w:val="nil"/>
              <w:left w:val="nil"/>
              <w:bottom w:val="nil"/>
              <w:right w:val="nil"/>
            </w:tcBorders>
            <w:tcMar>
              <w:top w:w="30" w:type="dxa"/>
              <w:left w:w="60" w:type="dxa"/>
              <w:bottom w:w="20" w:type="dxa"/>
              <w:right w:w="60" w:type="dxa"/>
            </w:tcMar>
          </w:tcPr>
          <w:p w14:paraId="1EA359D0" w14:textId="77777777" w:rsidR="00B67371" w:rsidRDefault="00B67371">
            <w:pPr>
              <w:pStyle w:val="CellBody"/>
              <w:spacing w:line="260" w:lineRule="atLeast"/>
              <w:rPr>
                <w:sz w:val="22"/>
                <w:szCs w:val="22"/>
              </w:rPr>
            </w:pPr>
            <w:r>
              <w:rPr>
                <w:w w:val="100"/>
                <w:sz w:val="22"/>
                <w:szCs w:val="22"/>
              </w:rPr>
              <w:t xml:space="preserve">Amending Ord. No. 99-2520, vacating and retaining certain easements in vacated portions of </w:t>
            </w:r>
            <w:smartTag w:uri="urn:schemas-microsoft-com:office:smarttags" w:element="address">
              <w:smartTag w:uri="urn:schemas-microsoft-com:office:smarttags" w:element="Street">
                <w:r>
                  <w:rPr>
                    <w:w w:val="100"/>
                    <w:sz w:val="22"/>
                    <w:szCs w:val="22"/>
                  </w:rPr>
                  <w:t>Sherman Street, North</w:t>
                </w:r>
              </w:smartTag>
            </w:smartTag>
            <w:r>
              <w:rPr>
                <w:w w:val="100"/>
                <w:sz w:val="22"/>
                <w:szCs w:val="22"/>
              </w:rPr>
              <w:t xml:space="preserve"> Center Street, and </w:t>
            </w:r>
            <w:smartTag w:uri="urn:schemas-microsoft-com:office:smarttags" w:element="address">
              <w:smartTag w:uri="urn:schemas-microsoft-com:office:smarttags" w:element="Street">
                <w:r>
                  <w:rPr>
                    <w:w w:val="100"/>
                    <w:sz w:val="22"/>
                    <w:szCs w:val="22"/>
                  </w:rPr>
                  <w:t>North River Street</w:t>
                </w:r>
              </w:smartTag>
            </w:smartTag>
          </w:p>
        </w:tc>
        <w:tc>
          <w:tcPr>
            <w:tcW w:w="1980" w:type="dxa"/>
            <w:tcBorders>
              <w:top w:val="nil"/>
              <w:left w:val="nil"/>
              <w:bottom w:val="nil"/>
              <w:right w:val="nil"/>
            </w:tcBorders>
            <w:tcMar>
              <w:top w:w="30" w:type="dxa"/>
              <w:left w:w="60" w:type="dxa"/>
              <w:bottom w:w="20" w:type="dxa"/>
              <w:right w:w="60" w:type="dxa"/>
            </w:tcMar>
          </w:tcPr>
          <w:p w14:paraId="7BB932B0" w14:textId="77777777" w:rsidR="00B67371" w:rsidRDefault="00B67371">
            <w:pPr>
              <w:pStyle w:val="CellBody"/>
              <w:spacing w:line="260" w:lineRule="atLeast"/>
              <w:rPr>
                <w:sz w:val="22"/>
                <w:szCs w:val="22"/>
              </w:rPr>
            </w:pPr>
            <w:r>
              <w:rPr>
                <w:w w:val="100"/>
                <w:sz w:val="22"/>
                <w:szCs w:val="22"/>
              </w:rPr>
              <w:t>(Special)</w:t>
            </w:r>
          </w:p>
        </w:tc>
      </w:tr>
      <w:tr w:rsidR="00B67371" w14:paraId="717A8E38"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7A2C58B1" w14:textId="77777777" w:rsidR="00B67371" w:rsidRDefault="00B67371">
            <w:pPr>
              <w:pStyle w:val="CellBody"/>
              <w:spacing w:line="260" w:lineRule="atLeast"/>
              <w:rPr>
                <w:sz w:val="22"/>
                <w:szCs w:val="22"/>
              </w:rPr>
            </w:pPr>
            <w:r>
              <w:rPr>
                <w:w w:val="100"/>
                <w:sz w:val="22"/>
                <w:szCs w:val="22"/>
              </w:rPr>
              <w:t>2528</w:t>
            </w:r>
          </w:p>
        </w:tc>
        <w:tc>
          <w:tcPr>
            <w:tcW w:w="1530" w:type="dxa"/>
            <w:tcBorders>
              <w:top w:val="nil"/>
              <w:left w:val="nil"/>
              <w:bottom w:val="nil"/>
              <w:right w:val="nil"/>
            </w:tcBorders>
            <w:tcMar>
              <w:top w:w="30" w:type="dxa"/>
              <w:left w:w="60" w:type="dxa"/>
              <w:bottom w:w="20" w:type="dxa"/>
              <w:right w:w="60" w:type="dxa"/>
            </w:tcMar>
          </w:tcPr>
          <w:p w14:paraId="12536C26"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7"/>
                <w:attr w:name="Year" w:val="2000"/>
              </w:smartTagPr>
              <w:r>
                <w:rPr>
                  <w:w w:val="100"/>
                  <w:sz w:val="22"/>
                  <w:szCs w:val="22"/>
                </w:rPr>
                <w:t>8-7-00</w:t>
              </w:r>
            </w:smartTag>
          </w:p>
        </w:tc>
        <w:tc>
          <w:tcPr>
            <w:tcW w:w="4960" w:type="dxa"/>
            <w:tcBorders>
              <w:top w:val="nil"/>
              <w:left w:val="nil"/>
              <w:bottom w:val="nil"/>
              <w:right w:val="nil"/>
            </w:tcBorders>
            <w:tcMar>
              <w:top w:w="30" w:type="dxa"/>
              <w:left w:w="60" w:type="dxa"/>
              <w:bottom w:w="20" w:type="dxa"/>
              <w:right w:w="60" w:type="dxa"/>
            </w:tcMar>
          </w:tcPr>
          <w:p w14:paraId="2568AC5F" w14:textId="77777777" w:rsidR="00B67371" w:rsidRDefault="00B67371">
            <w:pPr>
              <w:pStyle w:val="CellBody"/>
              <w:spacing w:line="260" w:lineRule="atLeast"/>
              <w:rPr>
                <w:sz w:val="22"/>
                <w:szCs w:val="22"/>
              </w:rPr>
            </w:pPr>
            <w:r>
              <w:rPr>
                <w:w w:val="100"/>
                <w:sz w:val="22"/>
                <w:szCs w:val="22"/>
              </w:rPr>
              <w:t xml:space="preserve">Adopting a procedure for establishing residential parking zones in the city, and designating certain streets in the vicinity of </w:t>
            </w:r>
            <w:smartTag w:uri="urn:schemas-microsoft-com:office:smarttags" w:element="place">
              <w:smartTag w:uri="urn:schemas-microsoft-com:office:smarttags" w:element="PlaceName">
                <w:r>
                  <w:rPr>
                    <w:w w:val="100"/>
                    <w:sz w:val="22"/>
                    <w:szCs w:val="22"/>
                  </w:rPr>
                  <w:t>Newberg</w:t>
                </w:r>
              </w:smartTag>
              <w:r>
                <w:rPr>
                  <w:w w:val="100"/>
                  <w:sz w:val="22"/>
                  <w:szCs w:val="22"/>
                </w:rPr>
                <w:t xml:space="preserve"> </w:t>
              </w:r>
              <w:smartTag w:uri="urn:schemas-microsoft-com:office:smarttags" w:element="PlaceType">
                <w:r>
                  <w:rPr>
                    <w:w w:val="100"/>
                    <w:sz w:val="22"/>
                    <w:szCs w:val="22"/>
                  </w:rPr>
                  <w:t>High School</w:t>
                </w:r>
              </w:smartTag>
            </w:smartTag>
            <w:r>
              <w:rPr>
                <w:w w:val="100"/>
                <w:sz w:val="22"/>
                <w:szCs w:val="22"/>
              </w:rPr>
              <w:t xml:space="preserve"> as eligible for designation as a residential parking zone</w:t>
            </w:r>
          </w:p>
        </w:tc>
        <w:tc>
          <w:tcPr>
            <w:tcW w:w="1980" w:type="dxa"/>
            <w:tcBorders>
              <w:top w:val="nil"/>
              <w:left w:val="nil"/>
              <w:bottom w:val="nil"/>
              <w:right w:val="nil"/>
            </w:tcBorders>
            <w:tcMar>
              <w:top w:w="30" w:type="dxa"/>
              <w:left w:w="60" w:type="dxa"/>
              <w:bottom w:w="20" w:type="dxa"/>
              <w:right w:w="60" w:type="dxa"/>
            </w:tcMar>
          </w:tcPr>
          <w:p w14:paraId="3BA985B0" w14:textId="77777777" w:rsidR="00B67371" w:rsidRDefault="00B67371">
            <w:pPr>
              <w:pStyle w:val="CellBody"/>
              <w:spacing w:line="260" w:lineRule="atLeast"/>
              <w:rPr>
                <w:sz w:val="22"/>
                <w:szCs w:val="22"/>
              </w:rPr>
            </w:pPr>
            <w:r>
              <w:rPr>
                <w:w w:val="100"/>
                <w:sz w:val="22"/>
                <w:szCs w:val="22"/>
              </w:rPr>
              <w:t>(10.15)</w:t>
            </w:r>
          </w:p>
        </w:tc>
      </w:tr>
      <w:tr w:rsidR="00B67371" w14:paraId="465A98EE"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5AF0005" w14:textId="77777777" w:rsidR="00B67371" w:rsidRDefault="00B67371">
            <w:pPr>
              <w:pStyle w:val="CellBody"/>
              <w:spacing w:line="260" w:lineRule="atLeast"/>
              <w:rPr>
                <w:sz w:val="22"/>
                <w:szCs w:val="22"/>
              </w:rPr>
            </w:pPr>
            <w:r>
              <w:rPr>
                <w:w w:val="100"/>
                <w:sz w:val="22"/>
                <w:szCs w:val="22"/>
              </w:rPr>
              <w:t>2529</w:t>
            </w:r>
          </w:p>
        </w:tc>
        <w:tc>
          <w:tcPr>
            <w:tcW w:w="1530" w:type="dxa"/>
            <w:tcBorders>
              <w:top w:val="nil"/>
              <w:left w:val="nil"/>
              <w:bottom w:val="nil"/>
              <w:right w:val="nil"/>
            </w:tcBorders>
            <w:tcMar>
              <w:top w:w="30" w:type="dxa"/>
              <w:left w:w="60" w:type="dxa"/>
              <w:bottom w:w="20" w:type="dxa"/>
              <w:right w:w="60" w:type="dxa"/>
            </w:tcMar>
          </w:tcPr>
          <w:p w14:paraId="25A07518"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3"/>
                <w:attr w:name="Year" w:val="2000"/>
              </w:smartTagPr>
              <w:r>
                <w:rPr>
                  <w:w w:val="100"/>
                  <w:sz w:val="22"/>
                  <w:szCs w:val="22"/>
                </w:rPr>
                <w:t>7-3-00</w:t>
              </w:r>
            </w:smartTag>
          </w:p>
        </w:tc>
        <w:tc>
          <w:tcPr>
            <w:tcW w:w="4960" w:type="dxa"/>
            <w:tcBorders>
              <w:top w:val="nil"/>
              <w:left w:val="nil"/>
              <w:bottom w:val="nil"/>
              <w:right w:val="nil"/>
            </w:tcBorders>
            <w:tcMar>
              <w:top w:w="30" w:type="dxa"/>
              <w:left w:w="60" w:type="dxa"/>
              <w:bottom w:w="20" w:type="dxa"/>
              <w:right w:w="60" w:type="dxa"/>
            </w:tcMar>
          </w:tcPr>
          <w:p w14:paraId="17B8D2D1" w14:textId="77777777" w:rsidR="00B67371" w:rsidRDefault="00B67371">
            <w:pPr>
              <w:pStyle w:val="CellBody"/>
              <w:spacing w:line="260" w:lineRule="atLeast"/>
              <w:rPr>
                <w:sz w:val="22"/>
                <w:szCs w:val="22"/>
              </w:rPr>
            </w:pPr>
            <w:r>
              <w:rPr>
                <w:w w:val="100"/>
                <w:sz w:val="22"/>
                <w:szCs w:val="22"/>
              </w:rPr>
              <w:t>Amending the development code to modify standards for completion of improvements for subdivisions and partitions</w:t>
            </w:r>
          </w:p>
        </w:tc>
        <w:tc>
          <w:tcPr>
            <w:tcW w:w="1980" w:type="dxa"/>
            <w:tcBorders>
              <w:top w:val="nil"/>
              <w:left w:val="nil"/>
              <w:bottom w:val="nil"/>
              <w:right w:val="nil"/>
            </w:tcBorders>
            <w:tcMar>
              <w:top w:w="30" w:type="dxa"/>
              <w:left w:w="60" w:type="dxa"/>
              <w:bottom w:w="20" w:type="dxa"/>
              <w:right w:w="60" w:type="dxa"/>
            </w:tcMar>
          </w:tcPr>
          <w:p w14:paraId="287C5F23" w14:textId="77777777" w:rsidR="00B67371" w:rsidRDefault="00B67371">
            <w:pPr>
              <w:pStyle w:val="CellBody"/>
              <w:spacing w:line="260" w:lineRule="atLeast"/>
              <w:rPr>
                <w:sz w:val="22"/>
                <w:szCs w:val="22"/>
              </w:rPr>
            </w:pPr>
            <w:r>
              <w:rPr>
                <w:w w:val="100"/>
                <w:sz w:val="22"/>
                <w:szCs w:val="22"/>
              </w:rPr>
              <w:t>(15.235)</w:t>
            </w:r>
          </w:p>
        </w:tc>
      </w:tr>
      <w:tr w:rsidR="00B67371" w14:paraId="6C0319BD"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1CA9CCC9" w14:textId="77777777" w:rsidR="00B67371" w:rsidRDefault="00B67371">
            <w:pPr>
              <w:pStyle w:val="CellBody"/>
              <w:spacing w:line="260" w:lineRule="atLeast"/>
              <w:rPr>
                <w:sz w:val="22"/>
                <w:szCs w:val="22"/>
              </w:rPr>
            </w:pPr>
            <w:r>
              <w:rPr>
                <w:w w:val="100"/>
                <w:sz w:val="22"/>
                <w:szCs w:val="22"/>
              </w:rPr>
              <w:t>2530</w:t>
            </w:r>
          </w:p>
        </w:tc>
        <w:tc>
          <w:tcPr>
            <w:tcW w:w="1530" w:type="dxa"/>
            <w:tcBorders>
              <w:top w:val="nil"/>
              <w:left w:val="nil"/>
              <w:bottom w:val="nil"/>
              <w:right w:val="nil"/>
            </w:tcBorders>
            <w:tcMar>
              <w:top w:w="30" w:type="dxa"/>
              <w:left w:w="60" w:type="dxa"/>
              <w:bottom w:w="20" w:type="dxa"/>
              <w:right w:w="60" w:type="dxa"/>
            </w:tcMar>
          </w:tcPr>
          <w:p w14:paraId="39220B32"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19"/>
                <w:attr w:name="Year" w:val="2000"/>
              </w:smartTagPr>
              <w:r>
                <w:rPr>
                  <w:w w:val="100"/>
                  <w:sz w:val="22"/>
                  <w:szCs w:val="22"/>
                </w:rPr>
                <w:t>6-19-00</w:t>
              </w:r>
            </w:smartTag>
          </w:p>
        </w:tc>
        <w:tc>
          <w:tcPr>
            <w:tcW w:w="4960" w:type="dxa"/>
            <w:tcBorders>
              <w:top w:val="nil"/>
              <w:left w:val="nil"/>
              <w:bottom w:val="nil"/>
              <w:right w:val="nil"/>
            </w:tcBorders>
            <w:tcMar>
              <w:top w:w="30" w:type="dxa"/>
              <w:left w:w="60" w:type="dxa"/>
              <w:bottom w:w="20" w:type="dxa"/>
              <w:right w:w="60" w:type="dxa"/>
            </w:tcMar>
          </w:tcPr>
          <w:p w14:paraId="6A143E46" w14:textId="77777777" w:rsidR="00B67371" w:rsidRDefault="00B67371">
            <w:pPr>
              <w:pStyle w:val="CellBody"/>
              <w:spacing w:line="260" w:lineRule="atLeast"/>
              <w:rPr>
                <w:sz w:val="22"/>
                <w:szCs w:val="22"/>
              </w:rPr>
            </w:pPr>
            <w:r>
              <w:rPr>
                <w:w w:val="100"/>
                <w:sz w:val="22"/>
                <w:szCs w:val="22"/>
              </w:rPr>
              <w:t xml:space="preserve">Adopting and granting a non-exclusive cable system franchise to </w:t>
            </w:r>
            <w:smartTag w:uri="urn:schemas-microsoft-com:office:smarttags" w:element="stockticker">
              <w:r>
                <w:rPr>
                  <w:w w:val="100"/>
                  <w:sz w:val="22"/>
                  <w:szCs w:val="22"/>
                </w:rPr>
                <w:t>TCI</w:t>
              </w:r>
            </w:smartTag>
            <w:r>
              <w:rPr>
                <w:w w:val="100"/>
                <w:sz w:val="22"/>
                <w:szCs w:val="22"/>
              </w:rPr>
              <w:t xml:space="preserve"> Cablevision of Oregon, Inc. (</w:t>
            </w:r>
            <w:smartTag w:uri="urn:schemas-microsoft-com:office:smarttags" w:element="stockticker">
              <w:r>
                <w:rPr>
                  <w:w w:val="100"/>
                  <w:sz w:val="22"/>
                  <w:szCs w:val="22"/>
                </w:rPr>
                <w:t>TCI</w:t>
              </w:r>
            </w:smartTag>
            <w:r>
              <w:rPr>
                <w:w w:val="100"/>
                <w:sz w:val="22"/>
                <w:szCs w:val="22"/>
              </w:rPr>
              <w:t>-OR), a subsidiary of AT&amp;T, for the construction, operation, re-construction and repair of a cable system within the city</w:t>
            </w:r>
          </w:p>
        </w:tc>
        <w:tc>
          <w:tcPr>
            <w:tcW w:w="1980" w:type="dxa"/>
            <w:tcBorders>
              <w:top w:val="nil"/>
              <w:left w:val="nil"/>
              <w:bottom w:val="nil"/>
              <w:right w:val="nil"/>
            </w:tcBorders>
            <w:tcMar>
              <w:top w:w="30" w:type="dxa"/>
              <w:left w:w="60" w:type="dxa"/>
              <w:bottom w:w="20" w:type="dxa"/>
              <w:right w:w="60" w:type="dxa"/>
            </w:tcMar>
          </w:tcPr>
          <w:p w14:paraId="25A5FDB7" w14:textId="77777777" w:rsidR="00B67371" w:rsidRDefault="00B67371">
            <w:pPr>
              <w:pStyle w:val="CellBody"/>
              <w:spacing w:line="260" w:lineRule="atLeast"/>
              <w:rPr>
                <w:sz w:val="22"/>
                <w:szCs w:val="22"/>
              </w:rPr>
            </w:pPr>
            <w:r>
              <w:rPr>
                <w:w w:val="100"/>
                <w:sz w:val="22"/>
                <w:szCs w:val="22"/>
              </w:rPr>
              <w:t>(Special – See Franchise Table)</w:t>
            </w:r>
          </w:p>
        </w:tc>
      </w:tr>
      <w:tr w:rsidR="00B67371" w14:paraId="4258574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DFF53B5" w14:textId="77777777" w:rsidR="00B67371" w:rsidRDefault="00B67371">
            <w:pPr>
              <w:pStyle w:val="CellBody"/>
              <w:spacing w:line="260" w:lineRule="atLeast"/>
              <w:rPr>
                <w:sz w:val="22"/>
                <w:szCs w:val="22"/>
              </w:rPr>
            </w:pPr>
            <w:r>
              <w:rPr>
                <w:w w:val="100"/>
                <w:sz w:val="22"/>
                <w:szCs w:val="22"/>
              </w:rPr>
              <w:t>2531</w:t>
            </w:r>
          </w:p>
        </w:tc>
        <w:tc>
          <w:tcPr>
            <w:tcW w:w="1530" w:type="dxa"/>
            <w:tcBorders>
              <w:top w:val="nil"/>
              <w:left w:val="nil"/>
              <w:bottom w:val="nil"/>
              <w:right w:val="nil"/>
            </w:tcBorders>
            <w:tcMar>
              <w:top w:w="30" w:type="dxa"/>
              <w:left w:w="60" w:type="dxa"/>
              <w:bottom w:w="20" w:type="dxa"/>
              <w:right w:w="60" w:type="dxa"/>
            </w:tcMar>
          </w:tcPr>
          <w:p w14:paraId="573B1DE5"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21"/>
                <w:attr w:name="Year" w:val="2000"/>
              </w:smartTagPr>
              <w:r>
                <w:rPr>
                  <w:w w:val="100"/>
                  <w:sz w:val="22"/>
                  <w:szCs w:val="22"/>
                </w:rPr>
                <w:t>5-21-00</w:t>
              </w:r>
            </w:smartTag>
          </w:p>
        </w:tc>
        <w:tc>
          <w:tcPr>
            <w:tcW w:w="4960" w:type="dxa"/>
            <w:tcBorders>
              <w:top w:val="nil"/>
              <w:left w:val="nil"/>
              <w:bottom w:val="nil"/>
              <w:right w:val="nil"/>
            </w:tcBorders>
            <w:tcMar>
              <w:top w:w="30" w:type="dxa"/>
              <w:left w:w="60" w:type="dxa"/>
              <w:bottom w:w="20" w:type="dxa"/>
              <w:right w:w="60" w:type="dxa"/>
            </w:tcMar>
          </w:tcPr>
          <w:p w14:paraId="11F6BD8D" w14:textId="77777777" w:rsidR="00B67371" w:rsidRDefault="00B67371">
            <w:pPr>
              <w:pStyle w:val="CellBody"/>
              <w:spacing w:line="260" w:lineRule="atLeast"/>
              <w:rPr>
                <w:sz w:val="22"/>
                <w:szCs w:val="22"/>
              </w:rPr>
            </w:pPr>
            <w:r>
              <w:rPr>
                <w:w w:val="100"/>
                <w:sz w:val="22"/>
                <w:szCs w:val="22"/>
              </w:rPr>
              <w:t>Public contracting and purchasing ordinance</w:t>
            </w:r>
          </w:p>
        </w:tc>
        <w:tc>
          <w:tcPr>
            <w:tcW w:w="1980" w:type="dxa"/>
            <w:tcBorders>
              <w:top w:val="nil"/>
              <w:left w:val="nil"/>
              <w:bottom w:val="nil"/>
              <w:right w:val="nil"/>
            </w:tcBorders>
            <w:tcMar>
              <w:top w:w="30" w:type="dxa"/>
              <w:left w:w="60" w:type="dxa"/>
              <w:bottom w:w="20" w:type="dxa"/>
              <w:right w:w="60" w:type="dxa"/>
            </w:tcMar>
          </w:tcPr>
          <w:p w14:paraId="41D27827" w14:textId="77777777" w:rsidR="00B67371" w:rsidRDefault="00B67371">
            <w:pPr>
              <w:pStyle w:val="CellBody"/>
              <w:spacing w:line="260" w:lineRule="atLeast"/>
              <w:rPr>
                <w:sz w:val="22"/>
                <w:szCs w:val="22"/>
              </w:rPr>
            </w:pPr>
            <w:r>
              <w:rPr>
                <w:w w:val="100"/>
                <w:sz w:val="22"/>
                <w:szCs w:val="22"/>
              </w:rPr>
              <w:t>(Repealed by 2618)</w:t>
            </w:r>
          </w:p>
        </w:tc>
      </w:tr>
      <w:tr w:rsidR="00B67371" w14:paraId="7D82334B" w14:textId="77777777" w:rsidTr="00444702">
        <w:trPr>
          <w:gridAfter w:val="1"/>
          <w:wAfter w:w="1980" w:type="dxa"/>
          <w:cantSplit/>
          <w:trHeight w:val="2080"/>
        </w:trPr>
        <w:tc>
          <w:tcPr>
            <w:tcW w:w="1170" w:type="dxa"/>
            <w:tcBorders>
              <w:top w:val="nil"/>
              <w:left w:val="nil"/>
              <w:bottom w:val="nil"/>
              <w:right w:val="nil"/>
            </w:tcBorders>
            <w:tcMar>
              <w:top w:w="30" w:type="dxa"/>
              <w:left w:w="60" w:type="dxa"/>
              <w:bottom w:w="20" w:type="dxa"/>
              <w:right w:w="60" w:type="dxa"/>
            </w:tcMar>
          </w:tcPr>
          <w:p w14:paraId="5218C982" w14:textId="77777777" w:rsidR="00B67371" w:rsidRDefault="00B67371">
            <w:pPr>
              <w:pStyle w:val="CellBody"/>
              <w:spacing w:line="260" w:lineRule="atLeast"/>
              <w:rPr>
                <w:sz w:val="22"/>
                <w:szCs w:val="22"/>
              </w:rPr>
            </w:pPr>
            <w:r>
              <w:rPr>
                <w:w w:val="100"/>
                <w:sz w:val="22"/>
                <w:szCs w:val="22"/>
              </w:rPr>
              <w:t>2532</w:t>
            </w:r>
          </w:p>
        </w:tc>
        <w:tc>
          <w:tcPr>
            <w:tcW w:w="1530" w:type="dxa"/>
            <w:tcBorders>
              <w:top w:val="nil"/>
              <w:left w:val="nil"/>
              <w:bottom w:val="nil"/>
              <w:right w:val="nil"/>
            </w:tcBorders>
            <w:tcMar>
              <w:top w:w="30" w:type="dxa"/>
              <w:left w:w="60" w:type="dxa"/>
              <w:bottom w:w="20" w:type="dxa"/>
              <w:right w:w="60" w:type="dxa"/>
            </w:tcMar>
          </w:tcPr>
          <w:p w14:paraId="1BF75918"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7"/>
                <w:attr w:name="Year" w:val="2000"/>
              </w:smartTagPr>
              <w:r>
                <w:rPr>
                  <w:w w:val="100"/>
                  <w:sz w:val="22"/>
                  <w:szCs w:val="22"/>
                </w:rPr>
                <w:t>8-7-00</w:t>
              </w:r>
            </w:smartTag>
          </w:p>
        </w:tc>
        <w:tc>
          <w:tcPr>
            <w:tcW w:w="4960" w:type="dxa"/>
            <w:tcBorders>
              <w:top w:val="nil"/>
              <w:left w:val="nil"/>
              <w:bottom w:val="nil"/>
              <w:right w:val="nil"/>
            </w:tcBorders>
            <w:tcMar>
              <w:top w:w="30" w:type="dxa"/>
              <w:left w:w="60" w:type="dxa"/>
              <w:bottom w:w="20" w:type="dxa"/>
              <w:right w:w="60" w:type="dxa"/>
            </w:tcMar>
          </w:tcPr>
          <w:p w14:paraId="7B21B187" w14:textId="77777777" w:rsidR="00B67371" w:rsidRDefault="00B67371">
            <w:pPr>
              <w:pStyle w:val="CellBody"/>
              <w:spacing w:line="260" w:lineRule="atLeast"/>
              <w:rPr>
                <w:sz w:val="22"/>
                <w:szCs w:val="22"/>
              </w:rPr>
            </w:pPr>
            <w:r>
              <w:rPr>
                <w:w w:val="100"/>
                <w:sz w:val="22"/>
                <w:szCs w:val="22"/>
              </w:rPr>
              <w:t>Adopting a new legal description of the city limits boundaries, and correcting boundary discrepancies created by previous annexations through the years. In addition, annexing one island of unincorporated land, withdrawing it from the rural fire protection district, and changing its zoning designation from a county to city R-2 (medium density residential). The island of unincorporated land is identified as Tax Lot No. 3219DB-3201</w:t>
            </w:r>
          </w:p>
        </w:tc>
        <w:tc>
          <w:tcPr>
            <w:tcW w:w="1980" w:type="dxa"/>
            <w:tcBorders>
              <w:top w:val="nil"/>
              <w:left w:val="nil"/>
              <w:bottom w:val="nil"/>
              <w:right w:val="nil"/>
            </w:tcBorders>
            <w:tcMar>
              <w:top w:w="30" w:type="dxa"/>
              <w:left w:w="60" w:type="dxa"/>
              <w:bottom w:w="20" w:type="dxa"/>
              <w:right w:w="60" w:type="dxa"/>
            </w:tcMar>
          </w:tcPr>
          <w:p w14:paraId="56A470A4" w14:textId="77777777" w:rsidR="00B67371" w:rsidRDefault="00B67371">
            <w:pPr>
              <w:pStyle w:val="CellBody"/>
              <w:spacing w:line="260" w:lineRule="atLeast"/>
              <w:rPr>
                <w:sz w:val="22"/>
                <w:szCs w:val="22"/>
              </w:rPr>
            </w:pPr>
            <w:r>
              <w:rPr>
                <w:w w:val="100"/>
                <w:sz w:val="22"/>
                <w:szCs w:val="22"/>
              </w:rPr>
              <w:t>(Special)</w:t>
            </w:r>
          </w:p>
        </w:tc>
      </w:tr>
      <w:tr w:rsidR="00B67371" w14:paraId="6162B639"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06F6BDC9" w14:textId="77777777" w:rsidR="00B67371" w:rsidRDefault="00B67371">
            <w:pPr>
              <w:pStyle w:val="CellBody"/>
              <w:spacing w:line="260" w:lineRule="atLeast"/>
              <w:rPr>
                <w:sz w:val="22"/>
                <w:szCs w:val="22"/>
              </w:rPr>
            </w:pPr>
            <w:r>
              <w:rPr>
                <w:w w:val="100"/>
                <w:sz w:val="22"/>
                <w:szCs w:val="22"/>
              </w:rPr>
              <w:t>2533</w:t>
            </w:r>
          </w:p>
        </w:tc>
        <w:tc>
          <w:tcPr>
            <w:tcW w:w="1530" w:type="dxa"/>
            <w:tcBorders>
              <w:top w:val="nil"/>
              <w:left w:val="nil"/>
              <w:bottom w:val="nil"/>
              <w:right w:val="nil"/>
            </w:tcBorders>
            <w:tcMar>
              <w:top w:w="30" w:type="dxa"/>
              <w:left w:w="60" w:type="dxa"/>
              <w:bottom w:w="20" w:type="dxa"/>
              <w:right w:w="60" w:type="dxa"/>
            </w:tcMar>
          </w:tcPr>
          <w:p w14:paraId="42DB6D1C"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7"/>
                <w:attr w:name="Year" w:val="2000"/>
              </w:smartTagPr>
              <w:r>
                <w:rPr>
                  <w:w w:val="100"/>
                  <w:sz w:val="22"/>
                  <w:szCs w:val="22"/>
                </w:rPr>
                <w:t>8-7-00</w:t>
              </w:r>
            </w:smartTag>
          </w:p>
        </w:tc>
        <w:tc>
          <w:tcPr>
            <w:tcW w:w="4960" w:type="dxa"/>
            <w:tcBorders>
              <w:top w:val="nil"/>
              <w:left w:val="nil"/>
              <w:bottom w:val="nil"/>
              <w:right w:val="nil"/>
            </w:tcBorders>
            <w:tcMar>
              <w:top w:w="30" w:type="dxa"/>
              <w:left w:w="60" w:type="dxa"/>
              <w:bottom w:w="20" w:type="dxa"/>
              <w:right w:w="60" w:type="dxa"/>
            </w:tcMar>
          </w:tcPr>
          <w:p w14:paraId="76F5A1A3" w14:textId="77777777" w:rsidR="00B67371" w:rsidRDefault="00B67371">
            <w:pPr>
              <w:pStyle w:val="CellBody"/>
              <w:spacing w:line="260" w:lineRule="atLeast"/>
              <w:rPr>
                <w:sz w:val="22"/>
                <w:szCs w:val="22"/>
              </w:rPr>
            </w:pPr>
            <w:r>
              <w:rPr>
                <w:w w:val="100"/>
                <w:sz w:val="22"/>
                <w:szCs w:val="22"/>
              </w:rPr>
              <w:t>Vacating the following public right-of-way: a portion of the alley within Block 42, Edwards Addition, adjacent to tax lots between Tax Lot Nos. 3219DA-1300 and 1400 within the corporate city limits</w:t>
            </w:r>
          </w:p>
        </w:tc>
        <w:tc>
          <w:tcPr>
            <w:tcW w:w="1980" w:type="dxa"/>
            <w:tcBorders>
              <w:top w:val="nil"/>
              <w:left w:val="nil"/>
              <w:bottom w:val="nil"/>
              <w:right w:val="nil"/>
            </w:tcBorders>
            <w:tcMar>
              <w:top w:w="30" w:type="dxa"/>
              <w:left w:w="60" w:type="dxa"/>
              <w:bottom w:w="20" w:type="dxa"/>
              <w:right w:w="60" w:type="dxa"/>
            </w:tcMar>
          </w:tcPr>
          <w:p w14:paraId="4846DB95" w14:textId="77777777" w:rsidR="00B67371" w:rsidRDefault="00B67371">
            <w:pPr>
              <w:pStyle w:val="CellBody"/>
              <w:spacing w:line="260" w:lineRule="atLeast"/>
              <w:rPr>
                <w:sz w:val="22"/>
                <w:szCs w:val="22"/>
              </w:rPr>
            </w:pPr>
            <w:r>
              <w:rPr>
                <w:w w:val="100"/>
                <w:sz w:val="22"/>
                <w:szCs w:val="22"/>
              </w:rPr>
              <w:t>(Special)</w:t>
            </w:r>
          </w:p>
        </w:tc>
      </w:tr>
      <w:tr w:rsidR="00B67371" w14:paraId="7D278104"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2F59368" w14:textId="77777777" w:rsidR="00B67371" w:rsidRDefault="00B67371">
            <w:pPr>
              <w:pStyle w:val="CellBody"/>
              <w:spacing w:line="260" w:lineRule="atLeast"/>
              <w:rPr>
                <w:sz w:val="22"/>
                <w:szCs w:val="22"/>
              </w:rPr>
            </w:pPr>
            <w:r>
              <w:rPr>
                <w:w w:val="100"/>
                <w:sz w:val="22"/>
                <w:szCs w:val="22"/>
              </w:rPr>
              <w:t>2534</w:t>
            </w:r>
          </w:p>
        </w:tc>
        <w:tc>
          <w:tcPr>
            <w:tcW w:w="1530" w:type="dxa"/>
            <w:tcBorders>
              <w:top w:val="nil"/>
              <w:left w:val="nil"/>
              <w:bottom w:val="nil"/>
              <w:right w:val="nil"/>
            </w:tcBorders>
            <w:tcMar>
              <w:top w:w="30" w:type="dxa"/>
              <w:left w:w="60" w:type="dxa"/>
              <w:bottom w:w="20" w:type="dxa"/>
              <w:right w:w="60" w:type="dxa"/>
            </w:tcMar>
          </w:tcPr>
          <w:p w14:paraId="4224C96F"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16"/>
                <w:attr w:name="Year" w:val="2000"/>
              </w:smartTagPr>
              <w:r>
                <w:rPr>
                  <w:w w:val="100"/>
                  <w:sz w:val="22"/>
                  <w:szCs w:val="22"/>
                </w:rPr>
                <w:t>10-16-00</w:t>
              </w:r>
            </w:smartTag>
          </w:p>
        </w:tc>
        <w:tc>
          <w:tcPr>
            <w:tcW w:w="4960" w:type="dxa"/>
            <w:tcBorders>
              <w:top w:val="nil"/>
              <w:left w:val="nil"/>
              <w:bottom w:val="nil"/>
              <w:right w:val="nil"/>
            </w:tcBorders>
            <w:tcMar>
              <w:top w:w="30" w:type="dxa"/>
              <w:left w:w="60" w:type="dxa"/>
              <w:bottom w:w="20" w:type="dxa"/>
              <w:right w:w="60" w:type="dxa"/>
            </w:tcMar>
          </w:tcPr>
          <w:p w14:paraId="18507A33" w14:textId="77777777" w:rsidR="00B67371" w:rsidRDefault="00B67371">
            <w:pPr>
              <w:pStyle w:val="CellBody"/>
              <w:spacing w:line="260" w:lineRule="atLeast"/>
              <w:rPr>
                <w:sz w:val="22"/>
                <w:szCs w:val="22"/>
              </w:rPr>
            </w:pPr>
            <w:r>
              <w:rPr>
                <w:w w:val="100"/>
                <w:sz w:val="22"/>
                <w:szCs w:val="22"/>
              </w:rPr>
              <w:t>Amending Ord. No. 1100, providing for the disposition of abandoned motor vehicles, bicycles and other personal property</w:t>
            </w:r>
          </w:p>
        </w:tc>
        <w:tc>
          <w:tcPr>
            <w:tcW w:w="1980" w:type="dxa"/>
            <w:tcBorders>
              <w:top w:val="nil"/>
              <w:left w:val="nil"/>
              <w:bottom w:val="nil"/>
              <w:right w:val="nil"/>
            </w:tcBorders>
            <w:tcMar>
              <w:top w:w="30" w:type="dxa"/>
              <w:left w:w="60" w:type="dxa"/>
              <w:bottom w:w="20" w:type="dxa"/>
              <w:right w:w="60" w:type="dxa"/>
            </w:tcMar>
          </w:tcPr>
          <w:p w14:paraId="626CA5F5" w14:textId="77777777" w:rsidR="00B67371" w:rsidRDefault="00B67371">
            <w:pPr>
              <w:pStyle w:val="CellBody"/>
              <w:spacing w:line="260" w:lineRule="atLeast"/>
              <w:rPr>
                <w:sz w:val="22"/>
                <w:szCs w:val="22"/>
              </w:rPr>
            </w:pPr>
            <w:r>
              <w:rPr>
                <w:w w:val="100"/>
                <w:sz w:val="22"/>
                <w:szCs w:val="22"/>
              </w:rPr>
              <w:t>(2.35)</w:t>
            </w:r>
          </w:p>
        </w:tc>
      </w:tr>
      <w:tr w:rsidR="00B67371" w14:paraId="2C47A419"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F8D6E90" w14:textId="77777777" w:rsidR="00B67371" w:rsidRDefault="00B67371">
            <w:pPr>
              <w:pStyle w:val="CellBody"/>
              <w:spacing w:line="260" w:lineRule="atLeast"/>
              <w:rPr>
                <w:sz w:val="22"/>
                <w:szCs w:val="22"/>
              </w:rPr>
            </w:pPr>
            <w:r>
              <w:rPr>
                <w:w w:val="100"/>
                <w:sz w:val="22"/>
                <w:szCs w:val="22"/>
              </w:rPr>
              <w:t>2535</w:t>
            </w:r>
          </w:p>
        </w:tc>
        <w:tc>
          <w:tcPr>
            <w:tcW w:w="1530" w:type="dxa"/>
            <w:tcBorders>
              <w:top w:val="nil"/>
              <w:left w:val="nil"/>
              <w:bottom w:val="nil"/>
              <w:right w:val="nil"/>
            </w:tcBorders>
            <w:tcMar>
              <w:top w:w="30" w:type="dxa"/>
              <w:left w:w="60" w:type="dxa"/>
              <w:bottom w:w="20" w:type="dxa"/>
              <w:right w:w="60" w:type="dxa"/>
            </w:tcMar>
          </w:tcPr>
          <w:p w14:paraId="1FD76ABF"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5"/>
                <w:attr w:name="Year" w:val="2000"/>
              </w:smartTagPr>
              <w:r>
                <w:rPr>
                  <w:w w:val="100"/>
                  <w:sz w:val="22"/>
                  <w:szCs w:val="22"/>
                </w:rPr>
                <w:t>9-5-00</w:t>
              </w:r>
            </w:smartTag>
          </w:p>
        </w:tc>
        <w:tc>
          <w:tcPr>
            <w:tcW w:w="4960" w:type="dxa"/>
            <w:tcBorders>
              <w:top w:val="nil"/>
              <w:left w:val="nil"/>
              <w:bottom w:val="nil"/>
              <w:right w:val="nil"/>
            </w:tcBorders>
            <w:tcMar>
              <w:top w:w="30" w:type="dxa"/>
              <w:left w:w="60" w:type="dxa"/>
              <w:bottom w:w="20" w:type="dxa"/>
              <w:right w:w="60" w:type="dxa"/>
            </w:tcMar>
          </w:tcPr>
          <w:p w14:paraId="2626F289" w14:textId="77777777" w:rsidR="00B67371" w:rsidRDefault="00B67371">
            <w:pPr>
              <w:pStyle w:val="CellBody"/>
              <w:spacing w:line="260" w:lineRule="atLeast"/>
              <w:rPr>
                <w:sz w:val="22"/>
                <w:szCs w:val="22"/>
              </w:rPr>
            </w:pPr>
            <w:r>
              <w:rPr>
                <w:w w:val="100"/>
                <w:sz w:val="22"/>
                <w:szCs w:val="22"/>
              </w:rPr>
              <w:t>Pertaining to lien searches; repealing Ord. No. 95-2403</w:t>
            </w:r>
          </w:p>
        </w:tc>
        <w:tc>
          <w:tcPr>
            <w:tcW w:w="1980" w:type="dxa"/>
            <w:tcBorders>
              <w:top w:val="nil"/>
              <w:left w:val="nil"/>
              <w:bottom w:val="nil"/>
              <w:right w:val="nil"/>
            </w:tcBorders>
            <w:tcMar>
              <w:top w:w="30" w:type="dxa"/>
              <w:left w:w="60" w:type="dxa"/>
              <w:bottom w:w="20" w:type="dxa"/>
              <w:right w:w="60" w:type="dxa"/>
            </w:tcMar>
          </w:tcPr>
          <w:p w14:paraId="3F3340BF" w14:textId="77777777" w:rsidR="00B67371" w:rsidRDefault="00B67371">
            <w:pPr>
              <w:pStyle w:val="CellBody"/>
              <w:spacing w:line="260" w:lineRule="atLeast"/>
              <w:rPr>
                <w:sz w:val="22"/>
                <w:szCs w:val="22"/>
              </w:rPr>
            </w:pPr>
            <w:r>
              <w:rPr>
                <w:w w:val="100"/>
                <w:sz w:val="22"/>
                <w:szCs w:val="22"/>
              </w:rPr>
              <w:t>(2.35)</w:t>
            </w:r>
          </w:p>
        </w:tc>
      </w:tr>
      <w:tr w:rsidR="00B67371" w14:paraId="668F5428"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536F1C36" w14:textId="77777777" w:rsidR="00B67371" w:rsidRDefault="00B67371">
            <w:pPr>
              <w:pStyle w:val="CellBody"/>
              <w:spacing w:line="260" w:lineRule="atLeast"/>
              <w:rPr>
                <w:sz w:val="22"/>
                <w:szCs w:val="22"/>
              </w:rPr>
            </w:pPr>
            <w:r>
              <w:rPr>
                <w:w w:val="100"/>
                <w:sz w:val="22"/>
                <w:szCs w:val="22"/>
              </w:rPr>
              <w:t>2536</w:t>
            </w:r>
          </w:p>
        </w:tc>
        <w:tc>
          <w:tcPr>
            <w:tcW w:w="1530" w:type="dxa"/>
            <w:tcBorders>
              <w:top w:val="nil"/>
              <w:left w:val="nil"/>
              <w:bottom w:val="nil"/>
              <w:right w:val="nil"/>
            </w:tcBorders>
            <w:tcMar>
              <w:top w:w="30" w:type="dxa"/>
              <w:left w:w="60" w:type="dxa"/>
              <w:bottom w:w="20" w:type="dxa"/>
              <w:right w:w="60" w:type="dxa"/>
            </w:tcMar>
          </w:tcPr>
          <w:p w14:paraId="689A283E"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6"/>
                <w:attr w:name="Year" w:val="2000"/>
              </w:smartTagPr>
              <w:r>
                <w:rPr>
                  <w:w w:val="100"/>
                  <w:sz w:val="22"/>
                  <w:szCs w:val="22"/>
                </w:rPr>
                <w:t>11-6-00</w:t>
              </w:r>
            </w:smartTag>
          </w:p>
        </w:tc>
        <w:tc>
          <w:tcPr>
            <w:tcW w:w="4960" w:type="dxa"/>
            <w:tcBorders>
              <w:top w:val="nil"/>
              <w:left w:val="nil"/>
              <w:bottom w:val="nil"/>
              <w:right w:val="nil"/>
            </w:tcBorders>
            <w:tcMar>
              <w:top w:w="30" w:type="dxa"/>
              <w:left w:w="60" w:type="dxa"/>
              <w:bottom w:w="20" w:type="dxa"/>
              <w:right w:w="60" w:type="dxa"/>
            </w:tcMar>
          </w:tcPr>
          <w:p w14:paraId="7D06D08D" w14:textId="77777777" w:rsidR="00B67371" w:rsidRDefault="00B67371">
            <w:pPr>
              <w:pStyle w:val="CellBody"/>
              <w:spacing w:line="260" w:lineRule="atLeast"/>
              <w:rPr>
                <w:sz w:val="22"/>
                <w:szCs w:val="22"/>
              </w:rPr>
            </w:pPr>
            <w:r>
              <w:rPr>
                <w:w w:val="100"/>
                <w:sz w:val="22"/>
                <w:szCs w:val="22"/>
              </w:rPr>
              <w:t>Amending the development code regarding cellular communication towers</w:t>
            </w:r>
          </w:p>
        </w:tc>
        <w:tc>
          <w:tcPr>
            <w:tcW w:w="1980" w:type="dxa"/>
            <w:tcBorders>
              <w:top w:val="nil"/>
              <w:left w:val="nil"/>
              <w:bottom w:val="nil"/>
              <w:right w:val="nil"/>
            </w:tcBorders>
            <w:tcMar>
              <w:top w:w="30" w:type="dxa"/>
              <w:left w:w="60" w:type="dxa"/>
              <w:bottom w:w="20" w:type="dxa"/>
              <w:right w:w="60" w:type="dxa"/>
            </w:tcMar>
          </w:tcPr>
          <w:p w14:paraId="097B9EFF" w14:textId="77777777" w:rsidR="00B67371" w:rsidRDefault="00B67371">
            <w:pPr>
              <w:pStyle w:val="CellBody"/>
              <w:spacing w:line="260" w:lineRule="atLeast"/>
              <w:rPr>
                <w:sz w:val="22"/>
                <w:szCs w:val="22"/>
              </w:rPr>
            </w:pPr>
            <w:r>
              <w:rPr>
                <w:w w:val="100"/>
                <w:sz w:val="22"/>
                <w:szCs w:val="22"/>
              </w:rPr>
              <w:t>(15.05, 15.220, 15.225, 15.304, 15.306, 15.308, 15.310, 15.312, 15.314, 15.316, 15.320, 15.322, 15.328, 15.445)</w:t>
            </w:r>
          </w:p>
        </w:tc>
      </w:tr>
      <w:tr w:rsidR="00B67371" w14:paraId="252688CD"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239C733A" w14:textId="77777777" w:rsidR="00B67371" w:rsidRDefault="00B67371">
            <w:pPr>
              <w:pStyle w:val="CellBody"/>
              <w:spacing w:line="260" w:lineRule="atLeast"/>
              <w:rPr>
                <w:sz w:val="22"/>
                <w:szCs w:val="22"/>
              </w:rPr>
            </w:pPr>
            <w:r>
              <w:rPr>
                <w:w w:val="100"/>
                <w:sz w:val="22"/>
                <w:szCs w:val="22"/>
              </w:rPr>
              <w:t>2537</w:t>
            </w:r>
          </w:p>
        </w:tc>
        <w:tc>
          <w:tcPr>
            <w:tcW w:w="1530" w:type="dxa"/>
            <w:tcBorders>
              <w:top w:val="nil"/>
              <w:left w:val="nil"/>
              <w:bottom w:val="nil"/>
              <w:right w:val="nil"/>
            </w:tcBorders>
            <w:tcMar>
              <w:top w:w="30" w:type="dxa"/>
              <w:left w:w="60" w:type="dxa"/>
              <w:bottom w:w="20" w:type="dxa"/>
              <w:right w:w="60" w:type="dxa"/>
            </w:tcMar>
          </w:tcPr>
          <w:p w14:paraId="43FD32B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6"/>
                <w:attr w:name="Year" w:val="2000"/>
              </w:smartTagPr>
              <w:r>
                <w:rPr>
                  <w:w w:val="100"/>
                  <w:sz w:val="22"/>
                  <w:szCs w:val="22"/>
                </w:rPr>
                <w:t>11-6-00</w:t>
              </w:r>
            </w:smartTag>
          </w:p>
        </w:tc>
        <w:tc>
          <w:tcPr>
            <w:tcW w:w="4960" w:type="dxa"/>
            <w:tcBorders>
              <w:top w:val="nil"/>
              <w:left w:val="nil"/>
              <w:bottom w:val="nil"/>
              <w:right w:val="nil"/>
            </w:tcBorders>
            <w:tcMar>
              <w:top w:w="30" w:type="dxa"/>
              <w:left w:w="60" w:type="dxa"/>
              <w:bottom w:w="20" w:type="dxa"/>
              <w:right w:w="60" w:type="dxa"/>
            </w:tcMar>
          </w:tcPr>
          <w:p w14:paraId="63905F1D" w14:textId="77777777" w:rsidR="00B67371" w:rsidRDefault="00B67371">
            <w:pPr>
              <w:pStyle w:val="CellBody"/>
              <w:spacing w:line="260" w:lineRule="atLeast"/>
              <w:rPr>
                <w:sz w:val="22"/>
                <w:szCs w:val="22"/>
              </w:rPr>
            </w:pPr>
            <w:r>
              <w:rPr>
                <w:w w:val="100"/>
                <w:sz w:val="22"/>
                <w:szCs w:val="22"/>
              </w:rPr>
              <w:t>Amending the development code regarding exterior lighting, underground utility installation, property line adjustments, group care facilities, conditional zone changes, yards, and multiple single-family homes on one lot</w:t>
            </w:r>
          </w:p>
        </w:tc>
        <w:tc>
          <w:tcPr>
            <w:tcW w:w="1980" w:type="dxa"/>
            <w:tcBorders>
              <w:top w:val="nil"/>
              <w:left w:val="nil"/>
              <w:bottom w:val="nil"/>
              <w:right w:val="nil"/>
            </w:tcBorders>
            <w:tcMar>
              <w:top w:w="30" w:type="dxa"/>
              <w:left w:w="60" w:type="dxa"/>
              <w:bottom w:w="20" w:type="dxa"/>
              <w:right w:w="60" w:type="dxa"/>
            </w:tcMar>
          </w:tcPr>
          <w:p w14:paraId="349DCF4D" w14:textId="77777777" w:rsidR="00B67371" w:rsidRDefault="00B67371">
            <w:pPr>
              <w:pStyle w:val="CellBody"/>
              <w:spacing w:line="260" w:lineRule="atLeast"/>
              <w:rPr>
                <w:sz w:val="22"/>
                <w:szCs w:val="22"/>
              </w:rPr>
            </w:pPr>
            <w:r>
              <w:rPr>
                <w:w w:val="100"/>
                <w:sz w:val="22"/>
                <w:szCs w:val="22"/>
              </w:rPr>
              <w:t>(15.05, 15.230, 15.245, 15.302, 15.304, 15.306, 15.308, 15.310, 15.354, 15.425, 15.430)</w:t>
            </w:r>
          </w:p>
        </w:tc>
      </w:tr>
      <w:tr w:rsidR="00B67371" w14:paraId="07837411"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25AF36B" w14:textId="77777777" w:rsidR="00B67371" w:rsidRDefault="00B67371">
            <w:pPr>
              <w:pStyle w:val="CellBody"/>
              <w:spacing w:line="260" w:lineRule="atLeast"/>
              <w:rPr>
                <w:sz w:val="22"/>
                <w:szCs w:val="22"/>
              </w:rPr>
            </w:pPr>
            <w:r>
              <w:rPr>
                <w:w w:val="100"/>
                <w:sz w:val="22"/>
                <w:szCs w:val="22"/>
              </w:rPr>
              <w:t>2538</w:t>
            </w:r>
          </w:p>
        </w:tc>
        <w:tc>
          <w:tcPr>
            <w:tcW w:w="1530" w:type="dxa"/>
            <w:tcBorders>
              <w:top w:val="nil"/>
              <w:left w:val="nil"/>
              <w:bottom w:val="nil"/>
              <w:right w:val="nil"/>
            </w:tcBorders>
            <w:tcMar>
              <w:top w:w="30" w:type="dxa"/>
              <w:left w:w="60" w:type="dxa"/>
              <w:bottom w:w="20" w:type="dxa"/>
              <w:right w:w="60" w:type="dxa"/>
            </w:tcMar>
          </w:tcPr>
          <w:p w14:paraId="06392CA3"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18"/>
                <w:attr w:name="Year" w:val="2000"/>
              </w:smartTagPr>
              <w:r>
                <w:rPr>
                  <w:w w:val="100"/>
                  <w:sz w:val="22"/>
                  <w:szCs w:val="22"/>
                </w:rPr>
                <w:t>12-18-00</w:t>
              </w:r>
            </w:smartTag>
          </w:p>
        </w:tc>
        <w:tc>
          <w:tcPr>
            <w:tcW w:w="4960" w:type="dxa"/>
            <w:tcBorders>
              <w:top w:val="nil"/>
              <w:left w:val="nil"/>
              <w:bottom w:val="nil"/>
              <w:right w:val="nil"/>
            </w:tcBorders>
            <w:tcMar>
              <w:top w:w="30" w:type="dxa"/>
              <w:left w:w="60" w:type="dxa"/>
              <w:bottom w:w="20" w:type="dxa"/>
              <w:right w:w="60" w:type="dxa"/>
            </w:tcMar>
          </w:tcPr>
          <w:p w14:paraId="5A7217BE" w14:textId="77777777" w:rsidR="00B67371" w:rsidRDefault="00B67371">
            <w:pPr>
              <w:pStyle w:val="CellBody"/>
              <w:spacing w:line="260" w:lineRule="atLeast"/>
              <w:rPr>
                <w:sz w:val="22"/>
                <w:szCs w:val="22"/>
              </w:rPr>
            </w:pPr>
            <w:r>
              <w:rPr>
                <w:w w:val="100"/>
                <w:sz w:val="22"/>
                <w:szCs w:val="22"/>
              </w:rPr>
              <w:t>Repealing Ord. No. 2000-2541 and Res. No. 2000-2276</w:t>
            </w:r>
          </w:p>
        </w:tc>
        <w:tc>
          <w:tcPr>
            <w:tcW w:w="1980" w:type="dxa"/>
            <w:tcBorders>
              <w:top w:val="nil"/>
              <w:left w:val="nil"/>
              <w:bottom w:val="nil"/>
              <w:right w:val="nil"/>
            </w:tcBorders>
            <w:tcMar>
              <w:top w:w="30" w:type="dxa"/>
              <w:left w:w="60" w:type="dxa"/>
              <w:bottom w:w="20" w:type="dxa"/>
              <w:right w:w="60" w:type="dxa"/>
            </w:tcMar>
          </w:tcPr>
          <w:p w14:paraId="6605CC82"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539C9200"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90865AC" w14:textId="77777777" w:rsidR="00B67371" w:rsidRDefault="00B67371">
            <w:pPr>
              <w:pStyle w:val="CellBody"/>
              <w:spacing w:line="260" w:lineRule="atLeast"/>
              <w:rPr>
                <w:sz w:val="22"/>
                <w:szCs w:val="22"/>
              </w:rPr>
            </w:pPr>
            <w:r>
              <w:rPr>
                <w:w w:val="100"/>
                <w:sz w:val="22"/>
                <w:szCs w:val="22"/>
              </w:rPr>
              <w:t>2539</w:t>
            </w:r>
          </w:p>
        </w:tc>
        <w:tc>
          <w:tcPr>
            <w:tcW w:w="1530" w:type="dxa"/>
            <w:tcBorders>
              <w:top w:val="nil"/>
              <w:left w:val="nil"/>
              <w:bottom w:val="nil"/>
              <w:right w:val="nil"/>
            </w:tcBorders>
            <w:tcMar>
              <w:top w:w="30" w:type="dxa"/>
              <w:left w:w="60" w:type="dxa"/>
              <w:bottom w:w="20" w:type="dxa"/>
              <w:right w:w="60" w:type="dxa"/>
            </w:tcMar>
          </w:tcPr>
          <w:p w14:paraId="32316BD9"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2D03410B" w14:textId="77777777" w:rsidR="00B67371" w:rsidRDefault="00B67371">
            <w:pPr>
              <w:pStyle w:val="CellBody"/>
              <w:spacing w:line="260" w:lineRule="atLeast"/>
              <w:rPr>
                <w:sz w:val="22"/>
                <w:szCs w:val="22"/>
              </w:rPr>
            </w:pPr>
            <w:r>
              <w:rPr>
                <w:w w:val="100"/>
                <w:sz w:val="22"/>
                <w:szCs w:val="22"/>
              </w:rPr>
              <w:t xml:space="preserve">Amending the development code relating to home occupations. (Tabled indefinitely at the </w:t>
            </w:r>
            <w:smartTag w:uri="urn:schemas-microsoft-com:office:smarttags" w:element="date">
              <w:smartTagPr>
                <w:attr w:name="ls" w:val="trans"/>
                <w:attr w:name="Month" w:val="11"/>
                <w:attr w:name="Day" w:val="20"/>
                <w:attr w:name="Year" w:val="2000"/>
              </w:smartTagPr>
              <w:r>
                <w:rPr>
                  <w:w w:val="100"/>
                  <w:sz w:val="22"/>
                  <w:szCs w:val="22"/>
                </w:rPr>
                <w:t>11/20/00</w:t>
              </w:r>
            </w:smartTag>
            <w:r>
              <w:rPr>
                <w:w w:val="100"/>
                <w:sz w:val="22"/>
                <w:szCs w:val="22"/>
              </w:rPr>
              <w:t xml:space="preserve"> city council meeting.)</w:t>
            </w:r>
          </w:p>
        </w:tc>
        <w:tc>
          <w:tcPr>
            <w:tcW w:w="1980" w:type="dxa"/>
            <w:tcBorders>
              <w:top w:val="nil"/>
              <w:left w:val="nil"/>
              <w:bottom w:val="nil"/>
              <w:right w:val="nil"/>
            </w:tcBorders>
            <w:tcMar>
              <w:top w:w="30" w:type="dxa"/>
              <w:left w:w="60" w:type="dxa"/>
              <w:bottom w:w="20" w:type="dxa"/>
              <w:right w:w="60" w:type="dxa"/>
            </w:tcMar>
          </w:tcPr>
          <w:p w14:paraId="70E31B55" w14:textId="77777777" w:rsidR="00B67371" w:rsidRDefault="00B67371">
            <w:pPr>
              <w:pStyle w:val="CellBody"/>
              <w:spacing w:line="260" w:lineRule="atLeast"/>
              <w:rPr>
                <w:sz w:val="22"/>
                <w:szCs w:val="22"/>
              </w:rPr>
            </w:pPr>
            <w:r>
              <w:rPr>
                <w:w w:val="100"/>
                <w:sz w:val="22"/>
                <w:szCs w:val="22"/>
              </w:rPr>
              <w:t>(Not passed)</w:t>
            </w:r>
          </w:p>
        </w:tc>
      </w:tr>
      <w:tr w:rsidR="00B67371" w14:paraId="2C3F64CB"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3899E93C" w14:textId="77777777" w:rsidR="00B67371" w:rsidRDefault="00B67371">
            <w:pPr>
              <w:pStyle w:val="CellBody"/>
              <w:spacing w:line="260" w:lineRule="atLeast"/>
              <w:rPr>
                <w:sz w:val="22"/>
                <w:szCs w:val="22"/>
              </w:rPr>
            </w:pPr>
            <w:r>
              <w:rPr>
                <w:w w:val="100"/>
                <w:sz w:val="22"/>
                <w:szCs w:val="22"/>
              </w:rPr>
              <w:t>2540</w:t>
            </w:r>
          </w:p>
        </w:tc>
        <w:tc>
          <w:tcPr>
            <w:tcW w:w="1530" w:type="dxa"/>
            <w:tcBorders>
              <w:top w:val="nil"/>
              <w:left w:val="nil"/>
              <w:bottom w:val="nil"/>
              <w:right w:val="nil"/>
            </w:tcBorders>
            <w:tcMar>
              <w:top w:w="30" w:type="dxa"/>
              <w:left w:w="60" w:type="dxa"/>
              <w:bottom w:w="20" w:type="dxa"/>
              <w:right w:w="60" w:type="dxa"/>
            </w:tcMar>
          </w:tcPr>
          <w:p w14:paraId="03957778"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1814F3D0" w14:textId="77777777" w:rsidR="00B67371" w:rsidRDefault="00B67371">
            <w:pPr>
              <w:pStyle w:val="CellBody"/>
              <w:spacing w:line="260" w:lineRule="atLeast"/>
              <w:rPr>
                <w:sz w:val="22"/>
                <w:szCs w:val="22"/>
              </w:rPr>
            </w:pPr>
            <w:r>
              <w:rPr>
                <w:w w:val="100"/>
                <w:sz w:val="22"/>
                <w:szCs w:val="22"/>
              </w:rPr>
              <w:t xml:space="preserve">Amending the comprehensive plan text to allow modifications to the number of lots allowed in one area of the </w:t>
            </w:r>
            <w:smartTag w:uri="urn:schemas-microsoft-com:office:smarttags" w:element="place">
              <w:r>
                <w:rPr>
                  <w:w w:val="100"/>
                  <w:sz w:val="22"/>
                  <w:szCs w:val="22"/>
                </w:rPr>
                <w:t>Northwest Newberg</w:t>
              </w:r>
            </w:smartTag>
            <w:r>
              <w:rPr>
                <w:w w:val="100"/>
                <w:sz w:val="22"/>
                <w:szCs w:val="22"/>
              </w:rPr>
              <w:t xml:space="preserve"> specific plan, specifically located east of </w:t>
            </w:r>
            <w:smartTag w:uri="urn:schemas-microsoft-com:office:smarttags" w:element="address">
              <w:smartTag w:uri="urn:schemas-microsoft-com:office:smarttags" w:element="Street">
                <w:r>
                  <w:rPr>
                    <w:w w:val="100"/>
                    <w:sz w:val="22"/>
                    <w:szCs w:val="22"/>
                  </w:rPr>
                  <w:t>Center Street, south</w:t>
                </w:r>
              </w:smartTag>
            </w:smartTag>
            <w:r>
              <w:rPr>
                <w:w w:val="100"/>
                <w:sz w:val="22"/>
                <w:szCs w:val="22"/>
              </w:rPr>
              <w:t xml:space="preserve"> of Sunset, Tax Lot No. 3208-CB-3400. (Denied by city council at the </w:t>
            </w:r>
            <w:smartTag w:uri="urn:schemas-microsoft-com:office:smarttags" w:element="date">
              <w:smartTagPr>
                <w:attr w:name="ls" w:val="trans"/>
                <w:attr w:name="Month" w:val="12"/>
                <w:attr w:name="Day" w:val="18"/>
                <w:attr w:name="Year" w:val="2000"/>
              </w:smartTagPr>
              <w:r>
                <w:rPr>
                  <w:w w:val="100"/>
                  <w:sz w:val="22"/>
                  <w:szCs w:val="22"/>
                </w:rPr>
                <w:t>12/18/00</w:t>
              </w:r>
            </w:smartTag>
            <w:r>
              <w:rPr>
                <w:w w:val="100"/>
                <w:sz w:val="22"/>
                <w:szCs w:val="22"/>
              </w:rPr>
              <w:t xml:space="preserve"> meeting.)</w:t>
            </w:r>
          </w:p>
        </w:tc>
        <w:tc>
          <w:tcPr>
            <w:tcW w:w="1980" w:type="dxa"/>
            <w:tcBorders>
              <w:top w:val="nil"/>
              <w:left w:val="nil"/>
              <w:bottom w:val="nil"/>
              <w:right w:val="nil"/>
            </w:tcBorders>
            <w:tcMar>
              <w:top w:w="30" w:type="dxa"/>
              <w:left w:w="60" w:type="dxa"/>
              <w:bottom w:w="20" w:type="dxa"/>
              <w:right w:w="60" w:type="dxa"/>
            </w:tcMar>
          </w:tcPr>
          <w:p w14:paraId="76DA3565" w14:textId="77777777" w:rsidR="00B67371" w:rsidRDefault="00B67371">
            <w:pPr>
              <w:pStyle w:val="CellBody"/>
              <w:spacing w:line="260" w:lineRule="atLeast"/>
              <w:rPr>
                <w:sz w:val="22"/>
                <w:szCs w:val="22"/>
              </w:rPr>
            </w:pPr>
            <w:r>
              <w:rPr>
                <w:w w:val="100"/>
                <w:sz w:val="22"/>
                <w:szCs w:val="22"/>
              </w:rPr>
              <w:t>(Not passed)</w:t>
            </w:r>
          </w:p>
        </w:tc>
      </w:tr>
      <w:tr w:rsidR="00B67371" w14:paraId="57799641"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70A9864" w14:textId="77777777" w:rsidR="00B67371" w:rsidRDefault="00B67371">
            <w:pPr>
              <w:pStyle w:val="CellBody"/>
              <w:spacing w:line="260" w:lineRule="atLeast"/>
              <w:rPr>
                <w:sz w:val="22"/>
                <w:szCs w:val="22"/>
              </w:rPr>
            </w:pPr>
            <w:r>
              <w:rPr>
                <w:w w:val="100"/>
                <w:sz w:val="22"/>
                <w:szCs w:val="22"/>
              </w:rPr>
              <w:t>2541</w:t>
            </w:r>
          </w:p>
        </w:tc>
        <w:tc>
          <w:tcPr>
            <w:tcW w:w="1530" w:type="dxa"/>
            <w:tcBorders>
              <w:top w:val="nil"/>
              <w:left w:val="nil"/>
              <w:bottom w:val="nil"/>
              <w:right w:val="nil"/>
            </w:tcBorders>
            <w:tcMar>
              <w:top w:w="30" w:type="dxa"/>
              <w:left w:w="60" w:type="dxa"/>
              <w:bottom w:w="20" w:type="dxa"/>
              <w:right w:w="60" w:type="dxa"/>
            </w:tcMar>
          </w:tcPr>
          <w:p w14:paraId="0C84E33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4"/>
                <w:attr w:name="Year" w:val="2000"/>
              </w:smartTagPr>
              <w:r>
                <w:rPr>
                  <w:w w:val="100"/>
                  <w:sz w:val="22"/>
                  <w:szCs w:val="22"/>
                </w:rPr>
                <w:t>12-4-00</w:t>
              </w:r>
            </w:smartTag>
          </w:p>
        </w:tc>
        <w:tc>
          <w:tcPr>
            <w:tcW w:w="4960" w:type="dxa"/>
            <w:tcBorders>
              <w:top w:val="nil"/>
              <w:left w:val="nil"/>
              <w:bottom w:val="nil"/>
              <w:right w:val="nil"/>
            </w:tcBorders>
            <w:tcMar>
              <w:top w:w="30" w:type="dxa"/>
              <w:left w:w="60" w:type="dxa"/>
              <w:bottom w:w="20" w:type="dxa"/>
              <w:right w:w="60" w:type="dxa"/>
            </w:tcMar>
          </w:tcPr>
          <w:p w14:paraId="610E4365" w14:textId="77777777" w:rsidR="00B67371" w:rsidRDefault="00B67371">
            <w:pPr>
              <w:pStyle w:val="CellBody"/>
              <w:spacing w:line="260" w:lineRule="atLeast"/>
              <w:rPr>
                <w:sz w:val="22"/>
                <w:szCs w:val="22"/>
              </w:rPr>
            </w:pPr>
            <w:r>
              <w:rPr>
                <w:w w:val="100"/>
                <w:sz w:val="22"/>
                <w:szCs w:val="22"/>
              </w:rPr>
              <w:t>Adopting a procedure for processing claims for compensation made pursuant to Article 1, § 18, of the Oregon Constitution</w:t>
            </w:r>
          </w:p>
        </w:tc>
        <w:tc>
          <w:tcPr>
            <w:tcW w:w="1980" w:type="dxa"/>
            <w:tcBorders>
              <w:top w:val="nil"/>
              <w:left w:val="nil"/>
              <w:bottom w:val="nil"/>
              <w:right w:val="nil"/>
            </w:tcBorders>
            <w:tcMar>
              <w:top w:w="30" w:type="dxa"/>
              <w:left w:w="60" w:type="dxa"/>
              <w:bottom w:w="20" w:type="dxa"/>
              <w:right w:w="60" w:type="dxa"/>
            </w:tcMar>
          </w:tcPr>
          <w:p w14:paraId="7B3C6848" w14:textId="77777777" w:rsidR="00B67371" w:rsidRDefault="00B67371">
            <w:pPr>
              <w:pStyle w:val="CellBody"/>
              <w:spacing w:line="260" w:lineRule="atLeast"/>
              <w:rPr>
                <w:sz w:val="22"/>
                <w:szCs w:val="22"/>
              </w:rPr>
            </w:pPr>
            <w:r>
              <w:rPr>
                <w:w w:val="100"/>
                <w:sz w:val="22"/>
                <w:szCs w:val="22"/>
              </w:rPr>
              <w:t>(Repealed by 2538)</w:t>
            </w:r>
          </w:p>
        </w:tc>
      </w:tr>
      <w:tr w:rsidR="00B67371" w14:paraId="0EDF4677"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6E861E71" w14:textId="77777777" w:rsidR="00B67371" w:rsidRDefault="00B67371">
            <w:pPr>
              <w:pStyle w:val="CellBody"/>
              <w:spacing w:line="260" w:lineRule="atLeast"/>
              <w:rPr>
                <w:sz w:val="22"/>
                <w:szCs w:val="22"/>
              </w:rPr>
            </w:pPr>
            <w:r>
              <w:rPr>
                <w:w w:val="100"/>
                <w:sz w:val="22"/>
                <w:szCs w:val="22"/>
              </w:rPr>
              <w:t>2542</w:t>
            </w:r>
          </w:p>
        </w:tc>
        <w:tc>
          <w:tcPr>
            <w:tcW w:w="1530" w:type="dxa"/>
            <w:tcBorders>
              <w:top w:val="nil"/>
              <w:left w:val="nil"/>
              <w:bottom w:val="nil"/>
              <w:right w:val="nil"/>
            </w:tcBorders>
            <w:tcMar>
              <w:top w:w="30" w:type="dxa"/>
              <w:left w:w="60" w:type="dxa"/>
              <w:bottom w:w="20" w:type="dxa"/>
              <w:right w:w="60" w:type="dxa"/>
            </w:tcMar>
          </w:tcPr>
          <w:p w14:paraId="2A4AC54C"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5"/>
                <w:attr w:name="Year" w:val="2001"/>
              </w:smartTagPr>
              <w:r>
                <w:rPr>
                  <w:w w:val="100"/>
                  <w:sz w:val="22"/>
                  <w:szCs w:val="22"/>
                </w:rPr>
                <w:t>2-5-01</w:t>
              </w:r>
            </w:smartTag>
          </w:p>
        </w:tc>
        <w:tc>
          <w:tcPr>
            <w:tcW w:w="4960" w:type="dxa"/>
            <w:tcBorders>
              <w:top w:val="nil"/>
              <w:left w:val="nil"/>
              <w:bottom w:val="nil"/>
              <w:right w:val="nil"/>
            </w:tcBorders>
            <w:tcMar>
              <w:top w:w="30" w:type="dxa"/>
              <w:left w:w="60" w:type="dxa"/>
              <w:bottom w:w="20" w:type="dxa"/>
              <w:right w:w="60" w:type="dxa"/>
            </w:tcMar>
          </w:tcPr>
          <w:p w14:paraId="117FABFC" w14:textId="77777777" w:rsidR="00B67371" w:rsidRDefault="00B67371">
            <w:pPr>
              <w:pStyle w:val="CellBody"/>
              <w:spacing w:line="260" w:lineRule="atLeast"/>
              <w:rPr>
                <w:sz w:val="22"/>
                <w:szCs w:val="22"/>
              </w:rPr>
            </w:pPr>
            <w:r>
              <w:rPr>
                <w:w w:val="100"/>
                <w:sz w:val="22"/>
                <w:szCs w:val="22"/>
              </w:rPr>
              <w:t>Adopting authorizing to allow access to Oregon State Police criminal offender information upon proper procedure/authorization, and for the purposes of background checks of the applicants for membership as a volunteer or employee of the city</w:t>
            </w:r>
          </w:p>
        </w:tc>
        <w:tc>
          <w:tcPr>
            <w:tcW w:w="1980" w:type="dxa"/>
            <w:tcBorders>
              <w:top w:val="nil"/>
              <w:left w:val="nil"/>
              <w:bottom w:val="nil"/>
              <w:right w:val="nil"/>
            </w:tcBorders>
            <w:tcMar>
              <w:top w:w="30" w:type="dxa"/>
              <w:left w:w="60" w:type="dxa"/>
              <w:bottom w:w="20" w:type="dxa"/>
              <w:right w:w="60" w:type="dxa"/>
            </w:tcMar>
          </w:tcPr>
          <w:p w14:paraId="69F59EF0" w14:textId="77777777" w:rsidR="00B67371" w:rsidRDefault="00B67371">
            <w:pPr>
              <w:pStyle w:val="CellBody"/>
              <w:spacing w:line="260" w:lineRule="atLeast"/>
              <w:rPr>
                <w:sz w:val="22"/>
                <w:szCs w:val="22"/>
              </w:rPr>
            </w:pPr>
            <w:r>
              <w:rPr>
                <w:w w:val="100"/>
                <w:sz w:val="22"/>
                <w:szCs w:val="22"/>
              </w:rPr>
              <w:t>(2.35)</w:t>
            </w:r>
          </w:p>
        </w:tc>
      </w:tr>
      <w:tr w:rsidR="00B67371" w14:paraId="7E76E135"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69EFE93" w14:textId="77777777" w:rsidR="00B67371" w:rsidRDefault="00B67371">
            <w:pPr>
              <w:pStyle w:val="CellBody"/>
              <w:spacing w:line="260" w:lineRule="atLeast"/>
              <w:rPr>
                <w:sz w:val="22"/>
                <w:szCs w:val="22"/>
              </w:rPr>
            </w:pPr>
            <w:r>
              <w:rPr>
                <w:w w:val="100"/>
                <w:sz w:val="22"/>
                <w:szCs w:val="22"/>
              </w:rPr>
              <w:t>2543</w:t>
            </w:r>
          </w:p>
        </w:tc>
        <w:tc>
          <w:tcPr>
            <w:tcW w:w="1530" w:type="dxa"/>
            <w:tcBorders>
              <w:top w:val="nil"/>
              <w:left w:val="nil"/>
              <w:bottom w:val="nil"/>
              <w:right w:val="nil"/>
            </w:tcBorders>
            <w:tcMar>
              <w:top w:w="30" w:type="dxa"/>
              <w:left w:w="60" w:type="dxa"/>
              <w:bottom w:w="20" w:type="dxa"/>
              <w:right w:w="60" w:type="dxa"/>
            </w:tcMar>
          </w:tcPr>
          <w:p w14:paraId="3C9921D9"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2"/>
                <w:attr w:name="Year" w:val="2001"/>
              </w:smartTagPr>
              <w:r>
                <w:rPr>
                  <w:w w:val="100"/>
                  <w:sz w:val="22"/>
                  <w:szCs w:val="22"/>
                </w:rPr>
                <w:t>1-2-01</w:t>
              </w:r>
            </w:smartTag>
          </w:p>
        </w:tc>
        <w:tc>
          <w:tcPr>
            <w:tcW w:w="4960" w:type="dxa"/>
            <w:tcBorders>
              <w:top w:val="nil"/>
              <w:left w:val="nil"/>
              <w:bottom w:val="nil"/>
              <w:right w:val="nil"/>
            </w:tcBorders>
            <w:tcMar>
              <w:top w:w="30" w:type="dxa"/>
              <w:left w:w="60" w:type="dxa"/>
              <w:bottom w:w="20" w:type="dxa"/>
              <w:right w:w="60" w:type="dxa"/>
            </w:tcMar>
          </w:tcPr>
          <w:p w14:paraId="59B45081" w14:textId="77777777" w:rsidR="00B67371" w:rsidRDefault="00B67371">
            <w:pPr>
              <w:pStyle w:val="CellBody"/>
              <w:spacing w:line="260" w:lineRule="atLeast"/>
              <w:rPr>
                <w:sz w:val="22"/>
                <w:szCs w:val="22"/>
              </w:rPr>
            </w:pPr>
            <w:r>
              <w:rPr>
                <w:w w:val="100"/>
                <w:sz w:val="22"/>
                <w:szCs w:val="22"/>
              </w:rPr>
              <w:t xml:space="preserve">Amending the comprehensive plan text supply and demand analysis table, and amending the zoning map from R-2 to R-P for property located at </w:t>
            </w:r>
            <w:smartTag w:uri="urn:schemas-microsoft-com:office:smarttags" w:element="address">
              <w:smartTag w:uri="urn:schemas-microsoft-com:office:smarttags" w:element="Street">
                <w:r>
                  <w:rPr>
                    <w:w w:val="100"/>
                    <w:sz w:val="22"/>
                    <w:szCs w:val="22"/>
                  </w:rPr>
                  <w:t>1308 East First Street</w:t>
                </w:r>
              </w:smartTag>
            </w:smartTag>
            <w:r>
              <w:rPr>
                <w:w w:val="100"/>
                <w:sz w:val="22"/>
                <w:szCs w:val="22"/>
              </w:rPr>
              <w:t>, Tax Lot No. 3220BB-4300</w:t>
            </w:r>
          </w:p>
        </w:tc>
        <w:tc>
          <w:tcPr>
            <w:tcW w:w="1980" w:type="dxa"/>
            <w:tcBorders>
              <w:top w:val="nil"/>
              <w:left w:val="nil"/>
              <w:bottom w:val="nil"/>
              <w:right w:val="nil"/>
            </w:tcBorders>
            <w:tcMar>
              <w:top w:w="30" w:type="dxa"/>
              <w:left w:w="60" w:type="dxa"/>
              <w:bottom w:w="20" w:type="dxa"/>
              <w:right w:w="60" w:type="dxa"/>
            </w:tcMar>
          </w:tcPr>
          <w:p w14:paraId="75815A6C" w14:textId="77777777" w:rsidR="00B67371" w:rsidRDefault="00B67371">
            <w:pPr>
              <w:pStyle w:val="CellBody"/>
              <w:spacing w:line="260" w:lineRule="atLeast"/>
              <w:rPr>
                <w:sz w:val="22"/>
                <w:szCs w:val="22"/>
              </w:rPr>
            </w:pPr>
            <w:r>
              <w:rPr>
                <w:w w:val="100"/>
                <w:sz w:val="22"/>
                <w:szCs w:val="22"/>
              </w:rPr>
              <w:t>(Special)</w:t>
            </w:r>
          </w:p>
        </w:tc>
      </w:tr>
      <w:tr w:rsidR="00B67371" w14:paraId="133830EC"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31AAB7C0" w14:textId="77777777" w:rsidR="00B67371" w:rsidRDefault="00B67371">
            <w:pPr>
              <w:pStyle w:val="CellBody"/>
              <w:spacing w:line="260" w:lineRule="atLeast"/>
              <w:rPr>
                <w:sz w:val="22"/>
                <w:szCs w:val="22"/>
              </w:rPr>
            </w:pPr>
            <w:r>
              <w:rPr>
                <w:w w:val="100"/>
                <w:sz w:val="22"/>
                <w:szCs w:val="22"/>
              </w:rPr>
              <w:t>2544</w:t>
            </w:r>
          </w:p>
        </w:tc>
        <w:tc>
          <w:tcPr>
            <w:tcW w:w="1530" w:type="dxa"/>
            <w:tcBorders>
              <w:top w:val="nil"/>
              <w:left w:val="nil"/>
              <w:bottom w:val="nil"/>
              <w:right w:val="nil"/>
            </w:tcBorders>
            <w:tcMar>
              <w:top w:w="30" w:type="dxa"/>
              <w:left w:w="60" w:type="dxa"/>
              <w:bottom w:w="20" w:type="dxa"/>
              <w:right w:w="60" w:type="dxa"/>
            </w:tcMar>
          </w:tcPr>
          <w:p w14:paraId="7D580036"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5"/>
                <w:attr w:name="Year" w:val="2001"/>
              </w:smartTagPr>
              <w:r>
                <w:rPr>
                  <w:w w:val="100"/>
                  <w:sz w:val="22"/>
                  <w:szCs w:val="22"/>
                </w:rPr>
                <w:t>3-5-01</w:t>
              </w:r>
            </w:smartTag>
          </w:p>
        </w:tc>
        <w:tc>
          <w:tcPr>
            <w:tcW w:w="4960" w:type="dxa"/>
            <w:tcBorders>
              <w:top w:val="nil"/>
              <w:left w:val="nil"/>
              <w:bottom w:val="nil"/>
              <w:right w:val="nil"/>
            </w:tcBorders>
            <w:tcMar>
              <w:top w:w="30" w:type="dxa"/>
              <w:left w:w="60" w:type="dxa"/>
              <w:bottom w:w="20" w:type="dxa"/>
              <w:right w:w="60" w:type="dxa"/>
            </w:tcMar>
          </w:tcPr>
          <w:p w14:paraId="340D120D" w14:textId="77777777" w:rsidR="00B67371" w:rsidRDefault="00B67371">
            <w:pPr>
              <w:pStyle w:val="CellBody"/>
              <w:spacing w:line="260" w:lineRule="atLeast"/>
              <w:rPr>
                <w:sz w:val="22"/>
                <w:szCs w:val="22"/>
              </w:rPr>
            </w:pPr>
            <w:r>
              <w:rPr>
                <w:w w:val="100"/>
                <w:sz w:val="22"/>
                <w:szCs w:val="22"/>
              </w:rPr>
              <w:t xml:space="preserve">Vacating the following public right-of-way: a portion of </w:t>
            </w:r>
            <w:smartTag w:uri="urn:schemas-microsoft-com:office:smarttags" w:element="address">
              <w:smartTag w:uri="urn:schemas-microsoft-com:office:smarttags" w:element="Street">
                <w:r>
                  <w:rPr>
                    <w:w w:val="100"/>
                    <w:sz w:val="22"/>
                    <w:szCs w:val="22"/>
                  </w:rPr>
                  <w:t>Mountainview Drive</w:t>
                </w:r>
              </w:smartTag>
            </w:smartTag>
            <w:r>
              <w:rPr>
                <w:w w:val="100"/>
                <w:sz w:val="22"/>
                <w:szCs w:val="22"/>
              </w:rPr>
              <w:t xml:space="preserve"> between </w:t>
            </w:r>
            <w:smartTag w:uri="urn:schemas-microsoft-com:office:smarttags" w:element="address">
              <w:smartTag w:uri="urn:schemas-microsoft-com:office:smarttags" w:element="Street">
                <w:r>
                  <w:rPr>
                    <w:w w:val="100"/>
                    <w:sz w:val="22"/>
                    <w:szCs w:val="22"/>
                  </w:rPr>
                  <w:t>Villa Road</w:t>
                </w:r>
              </w:smartTag>
            </w:smartTag>
            <w:r>
              <w:rPr>
                <w:w w:val="100"/>
                <w:sz w:val="22"/>
                <w:szCs w:val="22"/>
              </w:rPr>
              <w:t xml:space="preserve"> and </w:t>
            </w:r>
            <w:smartTag w:uri="urn:schemas-microsoft-com:office:smarttags" w:element="place">
              <w:smartTag w:uri="urn:schemas-microsoft-com:office:smarttags" w:element="PlaceName">
                <w:r>
                  <w:rPr>
                    <w:w w:val="100"/>
                    <w:sz w:val="22"/>
                    <w:szCs w:val="22"/>
                  </w:rPr>
                  <w:t>North</w:t>
                </w:r>
              </w:smartTag>
              <w:r>
                <w:rPr>
                  <w:w w:val="100"/>
                  <w:sz w:val="22"/>
                  <w:szCs w:val="22"/>
                </w:rPr>
                <w:t xml:space="preserve"> </w:t>
              </w:r>
              <w:smartTag w:uri="urn:schemas-microsoft-com:office:smarttags" w:element="PlaceType">
                <w:r>
                  <w:rPr>
                    <w:w w:val="100"/>
                    <w:sz w:val="22"/>
                    <w:szCs w:val="22"/>
                  </w:rPr>
                  <w:t>College</w:t>
                </w:r>
              </w:smartTag>
            </w:smartTag>
            <w:r>
              <w:rPr>
                <w:w w:val="100"/>
                <w:sz w:val="22"/>
                <w:szCs w:val="22"/>
              </w:rPr>
              <w:t xml:space="preserve"> adjacent to Tax Lot No. 3217-1900 within the city corporate limits</w:t>
            </w:r>
          </w:p>
        </w:tc>
        <w:tc>
          <w:tcPr>
            <w:tcW w:w="1980" w:type="dxa"/>
            <w:tcBorders>
              <w:top w:val="nil"/>
              <w:left w:val="nil"/>
              <w:bottom w:val="nil"/>
              <w:right w:val="nil"/>
            </w:tcBorders>
            <w:tcMar>
              <w:top w:w="30" w:type="dxa"/>
              <w:left w:w="60" w:type="dxa"/>
              <w:bottom w:w="20" w:type="dxa"/>
              <w:right w:w="60" w:type="dxa"/>
            </w:tcMar>
          </w:tcPr>
          <w:p w14:paraId="747A4F11" w14:textId="77777777" w:rsidR="00B67371" w:rsidRDefault="00B67371">
            <w:pPr>
              <w:pStyle w:val="CellBody"/>
              <w:spacing w:line="260" w:lineRule="atLeast"/>
              <w:rPr>
                <w:sz w:val="22"/>
                <w:szCs w:val="22"/>
              </w:rPr>
            </w:pPr>
            <w:r>
              <w:rPr>
                <w:w w:val="100"/>
                <w:sz w:val="22"/>
                <w:szCs w:val="22"/>
              </w:rPr>
              <w:t>(Special)</w:t>
            </w:r>
          </w:p>
        </w:tc>
      </w:tr>
      <w:tr w:rsidR="00B67371" w14:paraId="00A0CF42"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6DB97704" w14:textId="77777777" w:rsidR="00B67371" w:rsidRDefault="00B67371">
            <w:pPr>
              <w:pStyle w:val="CellBody"/>
              <w:spacing w:line="260" w:lineRule="atLeast"/>
              <w:rPr>
                <w:sz w:val="22"/>
                <w:szCs w:val="22"/>
              </w:rPr>
            </w:pPr>
            <w:r>
              <w:rPr>
                <w:w w:val="100"/>
                <w:sz w:val="22"/>
                <w:szCs w:val="22"/>
              </w:rPr>
              <w:t>2545</w:t>
            </w:r>
          </w:p>
        </w:tc>
        <w:tc>
          <w:tcPr>
            <w:tcW w:w="1530" w:type="dxa"/>
            <w:tcBorders>
              <w:top w:val="nil"/>
              <w:left w:val="nil"/>
              <w:bottom w:val="nil"/>
              <w:right w:val="nil"/>
            </w:tcBorders>
            <w:tcMar>
              <w:top w:w="30" w:type="dxa"/>
              <w:left w:w="60" w:type="dxa"/>
              <w:bottom w:w="20" w:type="dxa"/>
              <w:right w:w="60" w:type="dxa"/>
            </w:tcMar>
          </w:tcPr>
          <w:p w14:paraId="7F17D7E0"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5"/>
                <w:attr w:name="Year" w:val="2001"/>
              </w:smartTagPr>
              <w:r>
                <w:rPr>
                  <w:w w:val="100"/>
                  <w:sz w:val="22"/>
                  <w:szCs w:val="22"/>
                </w:rPr>
                <w:t>3-5-01</w:t>
              </w:r>
            </w:smartTag>
          </w:p>
        </w:tc>
        <w:tc>
          <w:tcPr>
            <w:tcW w:w="4960" w:type="dxa"/>
            <w:tcBorders>
              <w:top w:val="nil"/>
              <w:left w:val="nil"/>
              <w:bottom w:val="nil"/>
              <w:right w:val="nil"/>
            </w:tcBorders>
            <w:tcMar>
              <w:top w:w="30" w:type="dxa"/>
              <w:left w:w="60" w:type="dxa"/>
              <w:bottom w:w="20" w:type="dxa"/>
              <w:right w:w="60" w:type="dxa"/>
            </w:tcMar>
          </w:tcPr>
          <w:p w14:paraId="50C19D4B" w14:textId="77777777" w:rsidR="00B67371" w:rsidRDefault="00B67371">
            <w:pPr>
              <w:pStyle w:val="CellBody"/>
              <w:spacing w:line="260" w:lineRule="atLeast"/>
              <w:rPr>
                <w:sz w:val="22"/>
                <w:szCs w:val="22"/>
              </w:rPr>
            </w:pPr>
            <w:r>
              <w:rPr>
                <w:w w:val="100"/>
                <w:sz w:val="22"/>
                <w:szCs w:val="22"/>
              </w:rPr>
              <w:t>Vacating the following public right-of-way: a 12-foot-wide alley in Block 31, Edwards Addition, adjacent to the tax lots adjacent to 3220BC-5900, -6000 and -6501 within the corporate city limits</w:t>
            </w:r>
          </w:p>
        </w:tc>
        <w:tc>
          <w:tcPr>
            <w:tcW w:w="1980" w:type="dxa"/>
            <w:tcBorders>
              <w:top w:val="nil"/>
              <w:left w:val="nil"/>
              <w:bottom w:val="nil"/>
              <w:right w:val="nil"/>
            </w:tcBorders>
            <w:tcMar>
              <w:top w:w="30" w:type="dxa"/>
              <w:left w:w="60" w:type="dxa"/>
              <w:bottom w:w="20" w:type="dxa"/>
              <w:right w:w="60" w:type="dxa"/>
            </w:tcMar>
          </w:tcPr>
          <w:p w14:paraId="2EBC15E5" w14:textId="77777777" w:rsidR="00B67371" w:rsidRDefault="00B67371">
            <w:pPr>
              <w:pStyle w:val="CellBody"/>
              <w:spacing w:line="260" w:lineRule="atLeast"/>
              <w:rPr>
                <w:sz w:val="22"/>
                <w:szCs w:val="22"/>
              </w:rPr>
            </w:pPr>
            <w:r>
              <w:rPr>
                <w:w w:val="100"/>
                <w:sz w:val="22"/>
                <w:szCs w:val="22"/>
              </w:rPr>
              <w:t>(Special)</w:t>
            </w:r>
          </w:p>
        </w:tc>
      </w:tr>
      <w:tr w:rsidR="00B67371" w14:paraId="05E8C36A"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343BBB05" w14:textId="77777777" w:rsidR="00B67371" w:rsidRDefault="00B67371">
            <w:pPr>
              <w:pStyle w:val="CellBody"/>
              <w:spacing w:line="260" w:lineRule="atLeast"/>
              <w:rPr>
                <w:sz w:val="22"/>
                <w:szCs w:val="22"/>
              </w:rPr>
            </w:pPr>
            <w:r>
              <w:rPr>
                <w:w w:val="100"/>
                <w:sz w:val="22"/>
                <w:szCs w:val="22"/>
              </w:rPr>
              <w:t>2546</w:t>
            </w:r>
          </w:p>
        </w:tc>
        <w:tc>
          <w:tcPr>
            <w:tcW w:w="1530" w:type="dxa"/>
            <w:tcBorders>
              <w:top w:val="nil"/>
              <w:left w:val="nil"/>
              <w:bottom w:val="nil"/>
              <w:right w:val="nil"/>
            </w:tcBorders>
            <w:tcMar>
              <w:top w:w="30" w:type="dxa"/>
              <w:left w:w="60" w:type="dxa"/>
              <w:bottom w:w="20" w:type="dxa"/>
              <w:right w:w="60" w:type="dxa"/>
            </w:tcMar>
          </w:tcPr>
          <w:p w14:paraId="72827074"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16"/>
                <w:attr w:name="Year" w:val="2001"/>
              </w:smartTagPr>
              <w:r>
                <w:rPr>
                  <w:w w:val="100"/>
                  <w:sz w:val="22"/>
                  <w:szCs w:val="22"/>
                </w:rPr>
                <w:t>4-16-01</w:t>
              </w:r>
            </w:smartTag>
          </w:p>
        </w:tc>
        <w:tc>
          <w:tcPr>
            <w:tcW w:w="4960" w:type="dxa"/>
            <w:tcBorders>
              <w:top w:val="nil"/>
              <w:left w:val="nil"/>
              <w:bottom w:val="nil"/>
              <w:right w:val="nil"/>
            </w:tcBorders>
            <w:tcMar>
              <w:top w:w="30" w:type="dxa"/>
              <w:left w:w="60" w:type="dxa"/>
              <w:bottom w:w="20" w:type="dxa"/>
              <w:right w:w="60" w:type="dxa"/>
            </w:tcMar>
          </w:tcPr>
          <w:p w14:paraId="1120FBFB" w14:textId="77777777" w:rsidR="00B67371" w:rsidRDefault="00B67371">
            <w:pPr>
              <w:pStyle w:val="CellBody"/>
              <w:spacing w:line="260" w:lineRule="atLeast"/>
              <w:rPr>
                <w:sz w:val="22"/>
                <w:szCs w:val="22"/>
              </w:rPr>
            </w:pPr>
            <w:r>
              <w:rPr>
                <w:w w:val="100"/>
                <w:sz w:val="22"/>
                <w:szCs w:val="22"/>
              </w:rPr>
              <w:t>Providing for the licensing and regulation of peddlers, solicitors, street vendors, and temporary merchants; and repealing Ord. No. 913, as amended, and 2155, as amended</w:t>
            </w:r>
          </w:p>
        </w:tc>
        <w:tc>
          <w:tcPr>
            <w:tcW w:w="1980" w:type="dxa"/>
            <w:tcBorders>
              <w:top w:val="nil"/>
              <w:left w:val="nil"/>
              <w:bottom w:val="nil"/>
              <w:right w:val="nil"/>
            </w:tcBorders>
            <w:tcMar>
              <w:top w:w="30" w:type="dxa"/>
              <w:left w:w="60" w:type="dxa"/>
              <w:bottom w:w="20" w:type="dxa"/>
              <w:right w:w="60" w:type="dxa"/>
            </w:tcMar>
          </w:tcPr>
          <w:p w14:paraId="396F825C" w14:textId="77777777" w:rsidR="00B67371" w:rsidRDefault="00B67371">
            <w:pPr>
              <w:pStyle w:val="CellBody"/>
              <w:spacing w:line="260" w:lineRule="atLeast"/>
              <w:rPr>
                <w:sz w:val="22"/>
                <w:szCs w:val="22"/>
              </w:rPr>
            </w:pPr>
            <w:r>
              <w:rPr>
                <w:w w:val="100"/>
                <w:sz w:val="22"/>
                <w:szCs w:val="22"/>
              </w:rPr>
              <w:t>(5.15)</w:t>
            </w:r>
          </w:p>
        </w:tc>
      </w:tr>
      <w:tr w:rsidR="00B67371" w14:paraId="2D27D57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D9D71A1" w14:textId="77777777" w:rsidR="00B67371" w:rsidRDefault="00B67371">
            <w:pPr>
              <w:pStyle w:val="CellBody"/>
              <w:spacing w:line="260" w:lineRule="atLeast"/>
              <w:rPr>
                <w:sz w:val="22"/>
                <w:szCs w:val="22"/>
              </w:rPr>
            </w:pPr>
            <w:r>
              <w:rPr>
                <w:w w:val="100"/>
                <w:sz w:val="22"/>
                <w:szCs w:val="22"/>
              </w:rPr>
              <w:t>2547</w:t>
            </w:r>
          </w:p>
        </w:tc>
        <w:tc>
          <w:tcPr>
            <w:tcW w:w="1530" w:type="dxa"/>
            <w:tcBorders>
              <w:top w:val="nil"/>
              <w:left w:val="nil"/>
              <w:bottom w:val="nil"/>
              <w:right w:val="nil"/>
            </w:tcBorders>
            <w:tcMar>
              <w:top w:w="30" w:type="dxa"/>
              <w:left w:w="60" w:type="dxa"/>
              <w:bottom w:w="20" w:type="dxa"/>
              <w:right w:w="60" w:type="dxa"/>
            </w:tcMar>
          </w:tcPr>
          <w:p w14:paraId="2C1D0934" w14:textId="77777777" w:rsidR="00B67371" w:rsidRDefault="00B67371">
            <w:pPr>
              <w:pStyle w:val="CellBody"/>
              <w:spacing w:line="260" w:lineRule="atLeast"/>
              <w:rPr>
                <w:sz w:val="22"/>
                <w:szCs w:val="22"/>
              </w:rPr>
            </w:pPr>
          </w:p>
        </w:tc>
        <w:tc>
          <w:tcPr>
            <w:tcW w:w="4960" w:type="dxa"/>
            <w:tcBorders>
              <w:top w:val="nil"/>
              <w:left w:val="nil"/>
              <w:bottom w:val="nil"/>
              <w:right w:val="nil"/>
            </w:tcBorders>
            <w:tcMar>
              <w:top w:w="30" w:type="dxa"/>
              <w:left w:w="60" w:type="dxa"/>
              <w:bottom w:w="20" w:type="dxa"/>
              <w:right w:w="60" w:type="dxa"/>
            </w:tcMar>
          </w:tcPr>
          <w:p w14:paraId="70F6CFF4" w14:textId="77777777" w:rsidR="00B67371" w:rsidRDefault="00B67371">
            <w:pPr>
              <w:pStyle w:val="CellBody"/>
              <w:spacing w:line="260" w:lineRule="atLeast"/>
              <w:rPr>
                <w:sz w:val="22"/>
                <w:szCs w:val="22"/>
              </w:rPr>
            </w:pPr>
            <w:r>
              <w:rPr>
                <w:w w:val="100"/>
                <w:sz w:val="22"/>
                <w:szCs w:val="22"/>
              </w:rPr>
              <w:t>Adopting the city code of ordinances</w:t>
            </w:r>
          </w:p>
        </w:tc>
        <w:tc>
          <w:tcPr>
            <w:tcW w:w="1980" w:type="dxa"/>
            <w:tcBorders>
              <w:top w:val="nil"/>
              <w:left w:val="nil"/>
              <w:bottom w:val="nil"/>
              <w:right w:val="nil"/>
            </w:tcBorders>
            <w:tcMar>
              <w:top w:w="30" w:type="dxa"/>
              <w:left w:w="60" w:type="dxa"/>
              <w:bottom w:w="20" w:type="dxa"/>
              <w:right w:w="60" w:type="dxa"/>
            </w:tcMar>
          </w:tcPr>
          <w:p w14:paraId="4794A918" w14:textId="77777777" w:rsidR="00B67371" w:rsidRDefault="00B67371">
            <w:pPr>
              <w:pStyle w:val="CellBody"/>
              <w:spacing w:line="260" w:lineRule="atLeast"/>
              <w:rPr>
                <w:sz w:val="22"/>
                <w:szCs w:val="22"/>
              </w:rPr>
            </w:pPr>
            <w:r>
              <w:rPr>
                <w:w w:val="100"/>
                <w:sz w:val="22"/>
                <w:szCs w:val="22"/>
              </w:rPr>
              <w:t>(Adopting ordinance)</w:t>
            </w:r>
          </w:p>
        </w:tc>
      </w:tr>
      <w:tr w:rsidR="00B67371" w14:paraId="42D4A0E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C34DE3D" w14:textId="77777777" w:rsidR="00B67371" w:rsidRDefault="00B67371">
            <w:pPr>
              <w:pStyle w:val="CellBody"/>
              <w:spacing w:line="260" w:lineRule="atLeast"/>
              <w:rPr>
                <w:sz w:val="22"/>
                <w:szCs w:val="22"/>
              </w:rPr>
            </w:pPr>
            <w:r>
              <w:rPr>
                <w:w w:val="100"/>
                <w:sz w:val="22"/>
                <w:szCs w:val="22"/>
              </w:rPr>
              <w:t>2548</w:t>
            </w:r>
          </w:p>
        </w:tc>
        <w:tc>
          <w:tcPr>
            <w:tcW w:w="1530" w:type="dxa"/>
            <w:tcBorders>
              <w:top w:val="nil"/>
              <w:left w:val="nil"/>
              <w:bottom w:val="nil"/>
              <w:right w:val="nil"/>
            </w:tcBorders>
            <w:tcMar>
              <w:top w:w="30" w:type="dxa"/>
              <w:left w:w="60" w:type="dxa"/>
              <w:bottom w:w="20" w:type="dxa"/>
              <w:right w:w="60" w:type="dxa"/>
            </w:tcMar>
          </w:tcPr>
          <w:p w14:paraId="433ECA36"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21"/>
                <w:attr w:name="Year" w:val="2001"/>
              </w:smartTagPr>
              <w:r>
                <w:rPr>
                  <w:w w:val="100"/>
                  <w:sz w:val="22"/>
                  <w:szCs w:val="22"/>
                </w:rPr>
                <w:t>5-21-01</w:t>
              </w:r>
            </w:smartTag>
          </w:p>
        </w:tc>
        <w:tc>
          <w:tcPr>
            <w:tcW w:w="4960" w:type="dxa"/>
            <w:tcBorders>
              <w:top w:val="nil"/>
              <w:left w:val="nil"/>
              <w:bottom w:val="nil"/>
              <w:right w:val="nil"/>
            </w:tcBorders>
            <w:tcMar>
              <w:top w:w="30" w:type="dxa"/>
              <w:left w:w="60" w:type="dxa"/>
              <w:bottom w:w="20" w:type="dxa"/>
              <w:right w:w="60" w:type="dxa"/>
            </w:tcMar>
          </w:tcPr>
          <w:p w14:paraId="5AE063CA" w14:textId="77777777" w:rsidR="00B67371" w:rsidRDefault="00B67371">
            <w:pPr>
              <w:pStyle w:val="CellBody"/>
              <w:spacing w:line="260" w:lineRule="atLeast"/>
              <w:rPr>
                <w:sz w:val="22"/>
                <w:szCs w:val="22"/>
              </w:rPr>
            </w:pPr>
            <w:r>
              <w:rPr>
                <w:w w:val="100"/>
                <w:sz w:val="22"/>
                <w:szCs w:val="22"/>
              </w:rPr>
              <w:t>Amending Ord. No. 1040, relating to rules and regulations for the use of the municipal water system</w:t>
            </w:r>
          </w:p>
        </w:tc>
        <w:tc>
          <w:tcPr>
            <w:tcW w:w="1980" w:type="dxa"/>
            <w:tcBorders>
              <w:top w:val="nil"/>
              <w:left w:val="nil"/>
              <w:bottom w:val="nil"/>
              <w:right w:val="nil"/>
            </w:tcBorders>
            <w:tcMar>
              <w:top w:w="30" w:type="dxa"/>
              <w:left w:w="60" w:type="dxa"/>
              <w:bottom w:w="20" w:type="dxa"/>
              <w:right w:w="60" w:type="dxa"/>
            </w:tcMar>
          </w:tcPr>
          <w:p w14:paraId="6D6124FB" w14:textId="77777777" w:rsidR="00B67371" w:rsidRDefault="00B67371">
            <w:pPr>
              <w:pStyle w:val="CellBody"/>
              <w:spacing w:line="260" w:lineRule="atLeast"/>
              <w:rPr>
                <w:sz w:val="22"/>
                <w:szCs w:val="22"/>
              </w:rPr>
            </w:pPr>
            <w:r>
              <w:rPr>
                <w:w w:val="100"/>
                <w:sz w:val="22"/>
                <w:szCs w:val="22"/>
              </w:rPr>
              <w:t>(13.15)</w:t>
            </w:r>
          </w:p>
        </w:tc>
      </w:tr>
      <w:tr w:rsidR="00B67371" w14:paraId="4E1F0D64" w14:textId="77777777" w:rsidTr="00444702">
        <w:trPr>
          <w:gridAfter w:val="1"/>
          <w:wAfter w:w="1980" w:type="dxa"/>
          <w:cantSplit/>
          <w:trHeight w:val="2860"/>
        </w:trPr>
        <w:tc>
          <w:tcPr>
            <w:tcW w:w="1170" w:type="dxa"/>
            <w:tcBorders>
              <w:top w:val="nil"/>
              <w:left w:val="nil"/>
              <w:bottom w:val="nil"/>
              <w:right w:val="nil"/>
            </w:tcBorders>
            <w:tcMar>
              <w:top w:w="30" w:type="dxa"/>
              <w:left w:w="60" w:type="dxa"/>
              <w:bottom w:w="20" w:type="dxa"/>
              <w:right w:w="60" w:type="dxa"/>
            </w:tcMar>
          </w:tcPr>
          <w:p w14:paraId="722D9129" w14:textId="77777777" w:rsidR="00B67371" w:rsidRDefault="00B67371">
            <w:pPr>
              <w:pStyle w:val="CellBody"/>
              <w:spacing w:line="260" w:lineRule="atLeast"/>
              <w:rPr>
                <w:sz w:val="22"/>
                <w:szCs w:val="22"/>
              </w:rPr>
            </w:pPr>
            <w:r>
              <w:rPr>
                <w:w w:val="100"/>
                <w:sz w:val="22"/>
                <w:szCs w:val="22"/>
              </w:rPr>
              <w:t>2549</w:t>
            </w:r>
          </w:p>
        </w:tc>
        <w:tc>
          <w:tcPr>
            <w:tcW w:w="1530" w:type="dxa"/>
            <w:tcBorders>
              <w:top w:val="nil"/>
              <w:left w:val="nil"/>
              <w:bottom w:val="nil"/>
              <w:right w:val="nil"/>
            </w:tcBorders>
            <w:tcMar>
              <w:top w:w="30" w:type="dxa"/>
              <w:left w:w="60" w:type="dxa"/>
              <w:bottom w:w="20" w:type="dxa"/>
              <w:right w:w="60" w:type="dxa"/>
            </w:tcMar>
          </w:tcPr>
          <w:p w14:paraId="5926CA87" w14:textId="77777777" w:rsidR="00B67371" w:rsidRDefault="00B67371">
            <w:pPr>
              <w:pStyle w:val="CellBody"/>
              <w:spacing w:line="260" w:lineRule="atLeast"/>
              <w:rPr>
                <w:sz w:val="22"/>
                <w:szCs w:val="22"/>
              </w:rPr>
            </w:pPr>
          </w:p>
        </w:tc>
        <w:tc>
          <w:tcPr>
            <w:tcW w:w="4960" w:type="dxa"/>
            <w:tcBorders>
              <w:top w:val="nil"/>
              <w:left w:val="nil"/>
              <w:bottom w:val="nil"/>
              <w:right w:val="nil"/>
            </w:tcBorders>
            <w:tcMar>
              <w:top w:w="30" w:type="dxa"/>
              <w:left w:w="60" w:type="dxa"/>
              <w:bottom w:w="20" w:type="dxa"/>
              <w:right w:w="60" w:type="dxa"/>
            </w:tcMar>
          </w:tcPr>
          <w:p w14:paraId="403487F7" w14:textId="77777777" w:rsidR="00B67371" w:rsidRDefault="00B67371">
            <w:pPr>
              <w:pStyle w:val="CellBody"/>
              <w:spacing w:line="260" w:lineRule="atLeast"/>
              <w:rPr>
                <w:sz w:val="22"/>
                <w:szCs w:val="22"/>
              </w:rPr>
            </w:pPr>
            <w:r>
              <w:rPr>
                <w:w w:val="100"/>
                <w:sz w:val="22"/>
                <w:szCs w:val="22"/>
              </w:rPr>
              <w:t xml:space="preserve">Amending the urban growth boundary and the comprehensive plan to </w:t>
            </w:r>
            <w:smartTag w:uri="urn:schemas-microsoft-com:office:smarttags" w:element="stockticker">
              <w:r>
                <w:rPr>
                  <w:w w:val="100"/>
                  <w:sz w:val="22"/>
                  <w:szCs w:val="22"/>
                </w:rPr>
                <w:t>MDR</w:t>
              </w:r>
            </w:smartTag>
            <w:r>
              <w:rPr>
                <w:w w:val="100"/>
                <w:sz w:val="22"/>
                <w:szCs w:val="22"/>
              </w:rPr>
              <w:t xml:space="preserve"> (medium density residential), changing the zoning to R-2 (medium density residential) and R-2/SC (medium density residential/stream corridor), annexing to the city and withdrawing from the rural fire protection district, for property located east of Springbrook Road, north of Wilsonville Road, Tax Lot No. 3221-3200 (part) and -3400, Newberg Planning File UGB-1-00/</w:t>
            </w:r>
            <w:smartTag w:uri="urn:schemas-microsoft-com:office:smarttags" w:element="stockticker">
              <w:r>
                <w:rPr>
                  <w:w w:val="100"/>
                  <w:sz w:val="22"/>
                  <w:szCs w:val="22"/>
                </w:rPr>
                <w:t>ANX</w:t>
              </w:r>
            </w:smartTag>
            <w:r>
              <w:rPr>
                <w:w w:val="100"/>
                <w:sz w:val="22"/>
                <w:szCs w:val="22"/>
              </w:rPr>
              <w:t xml:space="preserve">-24-00. (Denied at the </w:t>
            </w:r>
            <w:smartTag w:uri="urn:schemas-microsoft-com:office:smarttags" w:element="date">
              <w:smartTagPr>
                <w:attr w:name="ls" w:val="trans"/>
                <w:attr w:name="Month" w:val="5"/>
                <w:attr w:name="Day" w:val="7"/>
                <w:attr w:name="Year" w:val="2001"/>
              </w:smartTagPr>
              <w:r>
                <w:rPr>
                  <w:w w:val="100"/>
                  <w:sz w:val="22"/>
                  <w:szCs w:val="22"/>
                </w:rPr>
                <w:t>5-7-01</w:t>
              </w:r>
            </w:smartTag>
            <w:r>
              <w:rPr>
                <w:w w:val="100"/>
                <w:sz w:val="22"/>
                <w:szCs w:val="22"/>
              </w:rPr>
              <w:t xml:space="preserve"> city council meeting. City council did not vote on this at the </w:t>
            </w:r>
            <w:smartTag w:uri="urn:schemas-microsoft-com:office:smarttags" w:element="date">
              <w:smartTagPr>
                <w:attr w:name="ls" w:val="trans"/>
                <w:attr w:name="Month" w:val="6"/>
                <w:attr w:name="Day" w:val="4"/>
                <w:attr w:name="Year" w:val="2001"/>
              </w:smartTagPr>
              <w:r>
                <w:rPr>
                  <w:w w:val="100"/>
                  <w:sz w:val="22"/>
                  <w:szCs w:val="22"/>
                </w:rPr>
                <w:t>6-4-01</w:t>
              </w:r>
            </w:smartTag>
            <w:r>
              <w:rPr>
                <w:w w:val="100"/>
                <w:sz w:val="22"/>
                <w:szCs w:val="22"/>
              </w:rPr>
              <w:t xml:space="preserve"> meeting.)</w:t>
            </w:r>
          </w:p>
        </w:tc>
        <w:tc>
          <w:tcPr>
            <w:tcW w:w="1980" w:type="dxa"/>
            <w:tcBorders>
              <w:top w:val="nil"/>
              <w:left w:val="nil"/>
              <w:bottom w:val="nil"/>
              <w:right w:val="nil"/>
            </w:tcBorders>
            <w:tcMar>
              <w:top w:w="30" w:type="dxa"/>
              <w:left w:w="60" w:type="dxa"/>
              <w:bottom w:w="20" w:type="dxa"/>
              <w:right w:w="60" w:type="dxa"/>
            </w:tcMar>
          </w:tcPr>
          <w:p w14:paraId="3A50F04A" w14:textId="77777777" w:rsidR="00B67371" w:rsidRDefault="00B67371">
            <w:pPr>
              <w:pStyle w:val="CellBody"/>
              <w:spacing w:line="260" w:lineRule="atLeast"/>
              <w:rPr>
                <w:sz w:val="22"/>
                <w:szCs w:val="22"/>
              </w:rPr>
            </w:pPr>
            <w:r>
              <w:rPr>
                <w:w w:val="100"/>
                <w:sz w:val="22"/>
                <w:szCs w:val="22"/>
              </w:rPr>
              <w:t>(Not passed)</w:t>
            </w:r>
          </w:p>
        </w:tc>
      </w:tr>
      <w:tr w:rsidR="00B67371" w14:paraId="4BE3AE7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8518C3F" w14:textId="77777777" w:rsidR="00B67371" w:rsidRDefault="00B67371">
            <w:pPr>
              <w:pStyle w:val="CellBody"/>
              <w:spacing w:line="260" w:lineRule="atLeast"/>
              <w:rPr>
                <w:sz w:val="22"/>
                <w:szCs w:val="22"/>
              </w:rPr>
            </w:pPr>
            <w:r>
              <w:rPr>
                <w:w w:val="100"/>
                <w:sz w:val="22"/>
                <w:szCs w:val="22"/>
              </w:rPr>
              <w:t>2550</w:t>
            </w:r>
          </w:p>
        </w:tc>
        <w:tc>
          <w:tcPr>
            <w:tcW w:w="1530" w:type="dxa"/>
            <w:tcBorders>
              <w:top w:val="nil"/>
              <w:left w:val="nil"/>
              <w:bottom w:val="nil"/>
              <w:right w:val="nil"/>
            </w:tcBorders>
            <w:tcMar>
              <w:top w:w="30" w:type="dxa"/>
              <w:left w:w="60" w:type="dxa"/>
              <w:bottom w:w="20" w:type="dxa"/>
              <w:right w:w="60" w:type="dxa"/>
            </w:tcMar>
          </w:tcPr>
          <w:p w14:paraId="0B7E1B57"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21"/>
                <w:attr w:name="Year" w:val="2001"/>
              </w:smartTagPr>
              <w:r>
                <w:rPr>
                  <w:w w:val="100"/>
                  <w:sz w:val="22"/>
                  <w:szCs w:val="22"/>
                </w:rPr>
                <w:t>5-21-01</w:t>
              </w:r>
            </w:smartTag>
          </w:p>
        </w:tc>
        <w:tc>
          <w:tcPr>
            <w:tcW w:w="4960" w:type="dxa"/>
            <w:tcBorders>
              <w:top w:val="nil"/>
              <w:left w:val="nil"/>
              <w:bottom w:val="nil"/>
              <w:right w:val="nil"/>
            </w:tcBorders>
            <w:tcMar>
              <w:top w:w="30" w:type="dxa"/>
              <w:left w:w="60" w:type="dxa"/>
              <w:bottom w:w="20" w:type="dxa"/>
              <w:right w:w="60" w:type="dxa"/>
            </w:tcMar>
          </w:tcPr>
          <w:p w14:paraId="7FEB92E5" w14:textId="77777777" w:rsidR="00B67371" w:rsidRDefault="00B67371">
            <w:pPr>
              <w:pStyle w:val="CellBody"/>
              <w:spacing w:line="260" w:lineRule="atLeast"/>
              <w:rPr>
                <w:sz w:val="22"/>
                <w:szCs w:val="22"/>
              </w:rPr>
            </w:pPr>
            <w:r>
              <w:rPr>
                <w:w w:val="100"/>
                <w:sz w:val="22"/>
                <w:szCs w:val="22"/>
              </w:rPr>
              <w:t>Amending the development code to allow for the creation of a community facilities (CF) zoning district designation, together with associated descriptive language</w:t>
            </w:r>
          </w:p>
        </w:tc>
        <w:tc>
          <w:tcPr>
            <w:tcW w:w="1980" w:type="dxa"/>
            <w:tcBorders>
              <w:top w:val="nil"/>
              <w:left w:val="nil"/>
              <w:bottom w:val="nil"/>
              <w:right w:val="nil"/>
            </w:tcBorders>
            <w:tcMar>
              <w:top w:w="30" w:type="dxa"/>
              <w:left w:w="60" w:type="dxa"/>
              <w:bottom w:w="20" w:type="dxa"/>
              <w:right w:w="60" w:type="dxa"/>
            </w:tcMar>
          </w:tcPr>
          <w:p w14:paraId="0B6F6789" w14:textId="77777777" w:rsidR="00B67371" w:rsidRDefault="00B67371">
            <w:pPr>
              <w:pStyle w:val="CellBody"/>
              <w:spacing w:line="260" w:lineRule="atLeast"/>
              <w:rPr>
                <w:sz w:val="22"/>
                <w:szCs w:val="22"/>
              </w:rPr>
            </w:pPr>
            <w:r>
              <w:rPr>
                <w:w w:val="100"/>
                <w:sz w:val="22"/>
                <w:szCs w:val="22"/>
              </w:rPr>
              <w:t>(15.05, 15.302, 15.330, 15.410, 15.415, 15.440)</w:t>
            </w:r>
          </w:p>
        </w:tc>
      </w:tr>
      <w:tr w:rsidR="00B67371" w14:paraId="553C4AED"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78A9C254" w14:textId="77777777" w:rsidR="00B67371" w:rsidRDefault="00B67371">
            <w:pPr>
              <w:pStyle w:val="CellBody"/>
              <w:spacing w:line="260" w:lineRule="atLeast"/>
              <w:rPr>
                <w:sz w:val="22"/>
                <w:szCs w:val="22"/>
              </w:rPr>
            </w:pPr>
            <w:r>
              <w:rPr>
                <w:w w:val="100"/>
                <w:sz w:val="22"/>
                <w:szCs w:val="22"/>
              </w:rPr>
              <w:t>2551</w:t>
            </w:r>
          </w:p>
        </w:tc>
        <w:tc>
          <w:tcPr>
            <w:tcW w:w="1530" w:type="dxa"/>
            <w:tcBorders>
              <w:top w:val="nil"/>
              <w:left w:val="nil"/>
              <w:bottom w:val="nil"/>
              <w:right w:val="nil"/>
            </w:tcBorders>
            <w:tcMar>
              <w:top w:w="30" w:type="dxa"/>
              <w:left w:w="60" w:type="dxa"/>
              <w:bottom w:w="20" w:type="dxa"/>
              <w:right w:w="60" w:type="dxa"/>
            </w:tcMar>
          </w:tcPr>
          <w:p w14:paraId="23911750"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10382937" w14:textId="77777777" w:rsidR="00B67371" w:rsidRDefault="00B67371">
            <w:pPr>
              <w:pStyle w:val="CellBody"/>
              <w:spacing w:line="260" w:lineRule="atLeast"/>
              <w:rPr>
                <w:sz w:val="22"/>
                <w:szCs w:val="22"/>
              </w:rPr>
            </w:pPr>
            <w:r>
              <w:rPr>
                <w:w w:val="100"/>
                <w:sz w:val="22"/>
                <w:szCs w:val="22"/>
              </w:rPr>
              <w:t xml:space="preserve">Amending the development code text to require that, in certain circumstances, a temporary street can only be constructed if all the abutting property owners agree. (Denied by city council on </w:t>
            </w:r>
            <w:smartTag w:uri="urn:schemas-microsoft-com:office:smarttags" w:element="date">
              <w:smartTagPr>
                <w:attr w:name="ls" w:val="trans"/>
                <w:attr w:name="Month" w:val="8"/>
                <w:attr w:name="Day" w:val="20"/>
                <w:attr w:name="Year" w:val="2001"/>
              </w:smartTagPr>
              <w:r>
                <w:rPr>
                  <w:w w:val="100"/>
                  <w:sz w:val="22"/>
                  <w:szCs w:val="22"/>
                </w:rPr>
                <w:t>8-20-01</w:t>
              </w:r>
            </w:smartTag>
            <w:r>
              <w:rPr>
                <w:w w:val="100"/>
                <w:sz w:val="22"/>
                <w:szCs w:val="22"/>
              </w:rPr>
              <w:t>.)</w:t>
            </w:r>
          </w:p>
        </w:tc>
        <w:tc>
          <w:tcPr>
            <w:tcW w:w="1980" w:type="dxa"/>
            <w:tcBorders>
              <w:top w:val="nil"/>
              <w:left w:val="nil"/>
              <w:bottom w:val="nil"/>
              <w:right w:val="nil"/>
            </w:tcBorders>
            <w:tcMar>
              <w:top w:w="30" w:type="dxa"/>
              <w:left w:w="60" w:type="dxa"/>
              <w:bottom w:w="20" w:type="dxa"/>
              <w:right w:w="60" w:type="dxa"/>
            </w:tcMar>
          </w:tcPr>
          <w:p w14:paraId="5591CB97" w14:textId="77777777" w:rsidR="00B67371" w:rsidRDefault="00B67371">
            <w:pPr>
              <w:pStyle w:val="CellBody"/>
              <w:spacing w:line="260" w:lineRule="atLeast"/>
              <w:rPr>
                <w:sz w:val="22"/>
                <w:szCs w:val="22"/>
              </w:rPr>
            </w:pPr>
            <w:r>
              <w:rPr>
                <w:w w:val="100"/>
                <w:sz w:val="22"/>
                <w:szCs w:val="22"/>
              </w:rPr>
              <w:t>(Not passed)</w:t>
            </w:r>
          </w:p>
        </w:tc>
      </w:tr>
      <w:tr w:rsidR="00B67371" w14:paraId="7558334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5135598" w14:textId="77777777" w:rsidR="00B67371" w:rsidRDefault="00B67371">
            <w:pPr>
              <w:pStyle w:val="CellBody"/>
              <w:spacing w:line="260" w:lineRule="atLeast"/>
              <w:rPr>
                <w:sz w:val="22"/>
                <w:szCs w:val="22"/>
              </w:rPr>
            </w:pPr>
            <w:r>
              <w:rPr>
                <w:w w:val="100"/>
                <w:sz w:val="22"/>
                <w:szCs w:val="22"/>
              </w:rPr>
              <w:t>2552</w:t>
            </w:r>
          </w:p>
        </w:tc>
        <w:tc>
          <w:tcPr>
            <w:tcW w:w="1530" w:type="dxa"/>
            <w:tcBorders>
              <w:top w:val="nil"/>
              <w:left w:val="nil"/>
              <w:bottom w:val="nil"/>
              <w:right w:val="nil"/>
            </w:tcBorders>
            <w:tcMar>
              <w:top w:w="30" w:type="dxa"/>
              <w:left w:w="60" w:type="dxa"/>
              <w:bottom w:w="20" w:type="dxa"/>
              <w:right w:w="60" w:type="dxa"/>
            </w:tcMar>
          </w:tcPr>
          <w:p w14:paraId="51C7667C"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19"/>
                <w:attr w:name="Year" w:val="2001"/>
              </w:smartTagPr>
              <w:r>
                <w:rPr>
                  <w:w w:val="100"/>
                  <w:sz w:val="22"/>
                  <w:szCs w:val="22"/>
                </w:rPr>
                <w:t>11-19-01</w:t>
              </w:r>
            </w:smartTag>
          </w:p>
        </w:tc>
        <w:tc>
          <w:tcPr>
            <w:tcW w:w="4960" w:type="dxa"/>
            <w:tcBorders>
              <w:top w:val="nil"/>
              <w:left w:val="nil"/>
              <w:bottom w:val="nil"/>
              <w:right w:val="nil"/>
            </w:tcBorders>
            <w:tcMar>
              <w:top w:w="30" w:type="dxa"/>
              <w:left w:w="60" w:type="dxa"/>
              <w:bottom w:w="20" w:type="dxa"/>
              <w:right w:w="60" w:type="dxa"/>
            </w:tcMar>
          </w:tcPr>
          <w:p w14:paraId="69B37AB6" w14:textId="77777777" w:rsidR="00B67371" w:rsidRDefault="00B67371">
            <w:pPr>
              <w:pStyle w:val="CellBody"/>
              <w:spacing w:line="260" w:lineRule="atLeast"/>
              <w:rPr>
                <w:sz w:val="22"/>
                <w:szCs w:val="22"/>
              </w:rPr>
            </w:pPr>
            <w:r>
              <w:rPr>
                <w:w w:val="100"/>
                <w:sz w:val="22"/>
                <w:szCs w:val="22"/>
              </w:rPr>
              <w:t>Amending Ord. No. 1133 for the regulation of movement and parking on the city-owned public parking lot</w:t>
            </w:r>
          </w:p>
        </w:tc>
        <w:tc>
          <w:tcPr>
            <w:tcW w:w="1980" w:type="dxa"/>
            <w:tcBorders>
              <w:top w:val="nil"/>
              <w:left w:val="nil"/>
              <w:bottom w:val="nil"/>
              <w:right w:val="nil"/>
            </w:tcBorders>
            <w:tcMar>
              <w:top w:w="30" w:type="dxa"/>
              <w:left w:w="60" w:type="dxa"/>
              <w:bottom w:w="20" w:type="dxa"/>
              <w:right w:w="60" w:type="dxa"/>
            </w:tcMar>
          </w:tcPr>
          <w:p w14:paraId="257785E4" w14:textId="77777777" w:rsidR="00B67371" w:rsidRDefault="00B67371">
            <w:pPr>
              <w:pStyle w:val="CellBody"/>
              <w:spacing w:line="260" w:lineRule="atLeast"/>
              <w:rPr>
                <w:sz w:val="22"/>
                <w:szCs w:val="22"/>
              </w:rPr>
            </w:pPr>
            <w:r>
              <w:rPr>
                <w:w w:val="100"/>
                <w:sz w:val="22"/>
                <w:szCs w:val="22"/>
              </w:rPr>
              <w:t>(10.15)</w:t>
            </w:r>
          </w:p>
        </w:tc>
      </w:tr>
      <w:tr w:rsidR="00B67371" w14:paraId="38393276"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3B3EE27" w14:textId="77777777" w:rsidR="00B67371" w:rsidRDefault="00B67371">
            <w:pPr>
              <w:pStyle w:val="CellBody"/>
              <w:spacing w:line="260" w:lineRule="atLeast"/>
              <w:rPr>
                <w:sz w:val="22"/>
                <w:szCs w:val="22"/>
              </w:rPr>
            </w:pPr>
            <w:r>
              <w:rPr>
                <w:w w:val="100"/>
                <w:sz w:val="22"/>
                <w:szCs w:val="22"/>
              </w:rPr>
              <w:t>2553</w:t>
            </w:r>
          </w:p>
        </w:tc>
        <w:tc>
          <w:tcPr>
            <w:tcW w:w="1530" w:type="dxa"/>
            <w:tcBorders>
              <w:top w:val="nil"/>
              <w:left w:val="nil"/>
              <w:bottom w:val="nil"/>
              <w:right w:val="nil"/>
            </w:tcBorders>
            <w:tcMar>
              <w:top w:w="30" w:type="dxa"/>
              <w:left w:w="60" w:type="dxa"/>
              <w:bottom w:w="20" w:type="dxa"/>
              <w:right w:w="60" w:type="dxa"/>
            </w:tcMar>
          </w:tcPr>
          <w:p w14:paraId="38C43366"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7"/>
                <w:attr w:name="Year" w:val="2002"/>
              </w:smartTagPr>
              <w:r>
                <w:rPr>
                  <w:w w:val="100"/>
                  <w:sz w:val="22"/>
                  <w:szCs w:val="22"/>
                </w:rPr>
                <w:t>1-7-02</w:t>
              </w:r>
            </w:smartTag>
          </w:p>
        </w:tc>
        <w:tc>
          <w:tcPr>
            <w:tcW w:w="4960" w:type="dxa"/>
            <w:tcBorders>
              <w:top w:val="nil"/>
              <w:left w:val="nil"/>
              <w:bottom w:val="nil"/>
              <w:right w:val="nil"/>
            </w:tcBorders>
            <w:tcMar>
              <w:top w:w="30" w:type="dxa"/>
              <w:left w:w="60" w:type="dxa"/>
              <w:bottom w:w="20" w:type="dxa"/>
              <w:right w:w="60" w:type="dxa"/>
            </w:tcMar>
          </w:tcPr>
          <w:p w14:paraId="59F492BD" w14:textId="77777777" w:rsidR="00B67371" w:rsidRDefault="00B67371">
            <w:pPr>
              <w:pStyle w:val="CellBody"/>
              <w:spacing w:line="260" w:lineRule="atLeast"/>
              <w:rPr>
                <w:sz w:val="22"/>
                <w:szCs w:val="22"/>
              </w:rPr>
            </w:pPr>
            <w:r>
              <w:rPr>
                <w:w w:val="100"/>
                <w:sz w:val="22"/>
                <w:szCs w:val="22"/>
              </w:rPr>
              <w:t>Adopting changes to Chapter 52, “Water Ordinance,” and § 37.66 of Chapter 37, “Civil Infraction Ordinance,” to re-define violations of the “Water Ordinance” from Class 4 to Class 2 civil infractions</w:t>
            </w:r>
          </w:p>
        </w:tc>
        <w:tc>
          <w:tcPr>
            <w:tcW w:w="1980" w:type="dxa"/>
            <w:tcBorders>
              <w:top w:val="nil"/>
              <w:left w:val="nil"/>
              <w:bottom w:val="nil"/>
              <w:right w:val="nil"/>
            </w:tcBorders>
            <w:tcMar>
              <w:top w:w="30" w:type="dxa"/>
              <w:left w:w="60" w:type="dxa"/>
              <w:bottom w:w="20" w:type="dxa"/>
              <w:right w:w="60" w:type="dxa"/>
            </w:tcMar>
          </w:tcPr>
          <w:p w14:paraId="16AE4FD4" w14:textId="77777777" w:rsidR="00B67371" w:rsidRDefault="00B67371">
            <w:pPr>
              <w:pStyle w:val="CellBody"/>
              <w:spacing w:line="260" w:lineRule="atLeast"/>
              <w:rPr>
                <w:sz w:val="22"/>
                <w:szCs w:val="22"/>
              </w:rPr>
            </w:pPr>
            <w:r>
              <w:rPr>
                <w:w w:val="100"/>
                <w:sz w:val="22"/>
                <w:szCs w:val="22"/>
              </w:rPr>
              <w:t>(13.15)</w:t>
            </w:r>
          </w:p>
        </w:tc>
      </w:tr>
      <w:tr w:rsidR="00B67371" w14:paraId="41040EF4"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0551A66C" w14:textId="77777777" w:rsidR="00B67371" w:rsidRDefault="00B67371">
            <w:pPr>
              <w:pStyle w:val="CellBody"/>
              <w:spacing w:line="260" w:lineRule="atLeast"/>
              <w:rPr>
                <w:sz w:val="22"/>
                <w:szCs w:val="22"/>
              </w:rPr>
            </w:pPr>
            <w:r>
              <w:rPr>
                <w:w w:val="100"/>
                <w:sz w:val="22"/>
                <w:szCs w:val="22"/>
              </w:rPr>
              <w:t>2554</w:t>
            </w:r>
          </w:p>
        </w:tc>
        <w:tc>
          <w:tcPr>
            <w:tcW w:w="1530" w:type="dxa"/>
            <w:tcBorders>
              <w:top w:val="nil"/>
              <w:left w:val="nil"/>
              <w:bottom w:val="nil"/>
              <w:right w:val="nil"/>
            </w:tcBorders>
            <w:tcMar>
              <w:top w:w="30" w:type="dxa"/>
              <w:left w:w="60" w:type="dxa"/>
              <w:bottom w:w="20" w:type="dxa"/>
              <w:right w:w="60" w:type="dxa"/>
            </w:tcMar>
          </w:tcPr>
          <w:p w14:paraId="286A30A3"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1"/>
                <w:attr w:name="Year" w:val="2001"/>
              </w:smartTagPr>
              <w:r>
                <w:rPr>
                  <w:w w:val="100"/>
                  <w:sz w:val="22"/>
                  <w:szCs w:val="22"/>
                </w:rPr>
                <w:t>10-1-01</w:t>
              </w:r>
            </w:smartTag>
          </w:p>
        </w:tc>
        <w:tc>
          <w:tcPr>
            <w:tcW w:w="4960" w:type="dxa"/>
            <w:tcBorders>
              <w:top w:val="nil"/>
              <w:left w:val="nil"/>
              <w:bottom w:val="nil"/>
              <w:right w:val="nil"/>
            </w:tcBorders>
            <w:tcMar>
              <w:top w:w="30" w:type="dxa"/>
              <w:left w:w="60" w:type="dxa"/>
              <w:bottom w:w="20" w:type="dxa"/>
              <w:right w:w="60" w:type="dxa"/>
            </w:tcMar>
          </w:tcPr>
          <w:p w14:paraId="0CD8A7EC" w14:textId="77777777" w:rsidR="00B67371" w:rsidRDefault="00B67371">
            <w:pPr>
              <w:pStyle w:val="CellBody"/>
              <w:spacing w:line="260" w:lineRule="atLeast"/>
              <w:rPr>
                <w:sz w:val="22"/>
                <w:szCs w:val="22"/>
              </w:rPr>
            </w:pPr>
            <w:r>
              <w:rPr>
                <w:w w:val="100"/>
                <w:sz w:val="22"/>
                <w:szCs w:val="22"/>
              </w:rPr>
              <w:t xml:space="preserve">Adopting a request for the county to surrender to the city jurisdiction over the west 604.44 feet of </w:t>
            </w:r>
            <w:smartTag w:uri="urn:schemas-microsoft-com:office:smarttags" w:element="address">
              <w:smartTag w:uri="urn:schemas-microsoft-com:office:smarttags" w:element="Street">
                <w:r>
                  <w:rPr>
                    <w:w w:val="100"/>
                    <w:sz w:val="22"/>
                    <w:szCs w:val="22"/>
                  </w:rPr>
                  <w:t>Henry Road</w:t>
                </w:r>
              </w:smartTag>
            </w:smartTag>
            <w:r>
              <w:rPr>
                <w:w w:val="100"/>
                <w:sz w:val="22"/>
                <w:szCs w:val="22"/>
              </w:rPr>
              <w:t xml:space="preserve"> (County Road 58-1/2), and adopting the city’s acceptance of that portion of the road as a city street</w:t>
            </w:r>
          </w:p>
        </w:tc>
        <w:tc>
          <w:tcPr>
            <w:tcW w:w="1980" w:type="dxa"/>
            <w:tcBorders>
              <w:top w:val="nil"/>
              <w:left w:val="nil"/>
              <w:bottom w:val="nil"/>
              <w:right w:val="nil"/>
            </w:tcBorders>
            <w:tcMar>
              <w:top w:w="30" w:type="dxa"/>
              <w:left w:w="60" w:type="dxa"/>
              <w:bottom w:w="20" w:type="dxa"/>
              <w:right w:w="60" w:type="dxa"/>
            </w:tcMar>
          </w:tcPr>
          <w:p w14:paraId="6EAEBFE1" w14:textId="77777777" w:rsidR="00B67371" w:rsidRDefault="00B67371">
            <w:pPr>
              <w:pStyle w:val="CellBody"/>
              <w:spacing w:line="260" w:lineRule="atLeast"/>
              <w:rPr>
                <w:sz w:val="22"/>
                <w:szCs w:val="22"/>
              </w:rPr>
            </w:pPr>
            <w:r>
              <w:rPr>
                <w:w w:val="100"/>
                <w:sz w:val="22"/>
                <w:szCs w:val="22"/>
              </w:rPr>
              <w:t>(Special)</w:t>
            </w:r>
          </w:p>
        </w:tc>
      </w:tr>
      <w:tr w:rsidR="00B67371" w14:paraId="5976E87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3BE75FD" w14:textId="77777777" w:rsidR="00B67371" w:rsidRDefault="00B67371">
            <w:pPr>
              <w:pStyle w:val="CellBody"/>
              <w:spacing w:line="260" w:lineRule="atLeast"/>
              <w:rPr>
                <w:sz w:val="22"/>
                <w:szCs w:val="22"/>
              </w:rPr>
            </w:pPr>
            <w:r>
              <w:rPr>
                <w:w w:val="100"/>
                <w:sz w:val="22"/>
                <w:szCs w:val="22"/>
              </w:rPr>
              <w:t>2555</w:t>
            </w:r>
          </w:p>
        </w:tc>
        <w:tc>
          <w:tcPr>
            <w:tcW w:w="1530" w:type="dxa"/>
            <w:tcBorders>
              <w:top w:val="nil"/>
              <w:left w:val="nil"/>
              <w:bottom w:val="nil"/>
              <w:right w:val="nil"/>
            </w:tcBorders>
            <w:tcMar>
              <w:top w:w="30" w:type="dxa"/>
              <w:left w:w="60" w:type="dxa"/>
              <w:bottom w:w="20" w:type="dxa"/>
              <w:right w:w="60" w:type="dxa"/>
            </w:tcMar>
          </w:tcPr>
          <w:p w14:paraId="4CC15276"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1"/>
                <w:attr w:name="Year" w:val="2001"/>
              </w:smartTagPr>
              <w:r>
                <w:rPr>
                  <w:w w:val="100"/>
                  <w:sz w:val="22"/>
                  <w:szCs w:val="22"/>
                </w:rPr>
                <w:t>10-1-01</w:t>
              </w:r>
            </w:smartTag>
          </w:p>
        </w:tc>
        <w:tc>
          <w:tcPr>
            <w:tcW w:w="4960" w:type="dxa"/>
            <w:tcBorders>
              <w:top w:val="nil"/>
              <w:left w:val="nil"/>
              <w:bottom w:val="nil"/>
              <w:right w:val="nil"/>
            </w:tcBorders>
            <w:tcMar>
              <w:top w:w="30" w:type="dxa"/>
              <w:left w:w="60" w:type="dxa"/>
              <w:bottom w:w="20" w:type="dxa"/>
              <w:right w:w="60" w:type="dxa"/>
            </w:tcMar>
          </w:tcPr>
          <w:p w14:paraId="2F8553C2" w14:textId="77777777" w:rsidR="00B67371" w:rsidRDefault="00B67371">
            <w:pPr>
              <w:pStyle w:val="CellBody"/>
              <w:spacing w:line="260" w:lineRule="atLeast"/>
              <w:rPr>
                <w:sz w:val="22"/>
                <w:szCs w:val="22"/>
              </w:rPr>
            </w:pPr>
            <w:r>
              <w:rPr>
                <w:w w:val="100"/>
                <w:sz w:val="22"/>
                <w:szCs w:val="22"/>
              </w:rPr>
              <w:t xml:space="preserve">Creating a local improvement district to pave </w:t>
            </w:r>
            <w:smartTag w:uri="urn:schemas-microsoft-com:office:smarttags" w:element="address">
              <w:smartTag w:uri="urn:schemas-microsoft-com:office:smarttags" w:element="Street">
                <w:r>
                  <w:rPr>
                    <w:w w:val="100"/>
                    <w:sz w:val="22"/>
                    <w:szCs w:val="22"/>
                  </w:rPr>
                  <w:t>West North Street</w:t>
                </w:r>
              </w:smartTag>
            </w:smartTag>
            <w:r>
              <w:rPr>
                <w:w w:val="100"/>
                <w:sz w:val="22"/>
                <w:szCs w:val="22"/>
              </w:rPr>
              <w:t xml:space="preserve"> from </w:t>
            </w:r>
            <w:smartTag w:uri="urn:schemas-microsoft-com:office:smarttags" w:element="address">
              <w:smartTag w:uri="urn:schemas-microsoft-com:office:smarttags" w:element="Street">
                <w:r>
                  <w:rPr>
                    <w:w w:val="100"/>
                    <w:sz w:val="22"/>
                    <w:szCs w:val="22"/>
                  </w:rPr>
                  <w:t>Main Street</w:t>
                </w:r>
              </w:smartTag>
            </w:smartTag>
            <w:r>
              <w:rPr>
                <w:w w:val="100"/>
                <w:sz w:val="22"/>
                <w:szCs w:val="22"/>
              </w:rPr>
              <w:t xml:space="preserve"> to </w:t>
            </w:r>
            <w:smartTag w:uri="urn:schemas-microsoft-com:office:smarttags" w:element="address">
              <w:smartTag w:uri="urn:schemas-microsoft-com:office:smarttags" w:element="Street">
                <w:r>
                  <w:rPr>
                    <w:w w:val="100"/>
                    <w:sz w:val="22"/>
                    <w:szCs w:val="22"/>
                  </w:rPr>
                  <w:t>Grant Street</w:t>
                </w:r>
              </w:smartTag>
            </w:smartTag>
          </w:p>
        </w:tc>
        <w:tc>
          <w:tcPr>
            <w:tcW w:w="1980" w:type="dxa"/>
            <w:tcBorders>
              <w:top w:val="nil"/>
              <w:left w:val="nil"/>
              <w:bottom w:val="nil"/>
              <w:right w:val="nil"/>
            </w:tcBorders>
            <w:tcMar>
              <w:top w:w="30" w:type="dxa"/>
              <w:left w:w="60" w:type="dxa"/>
              <w:bottom w:w="20" w:type="dxa"/>
              <w:right w:w="60" w:type="dxa"/>
            </w:tcMar>
          </w:tcPr>
          <w:p w14:paraId="28EAF99E" w14:textId="77777777" w:rsidR="00B67371" w:rsidRDefault="00B67371">
            <w:pPr>
              <w:pStyle w:val="CellBody"/>
              <w:spacing w:line="260" w:lineRule="atLeast"/>
              <w:rPr>
                <w:sz w:val="22"/>
                <w:szCs w:val="22"/>
              </w:rPr>
            </w:pPr>
            <w:r>
              <w:rPr>
                <w:w w:val="100"/>
                <w:sz w:val="22"/>
                <w:szCs w:val="22"/>
              </w:rPr>
              <w:t>(Special)</w:t>
            </w:r>
          </w:p>
        </w:tc>
      </w:tr>
      <w:tr w:rsidR="00B67371" w14:paraId="56C1462D"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41C0A3F9" w14:textId="77777777" w:rsidR="00B67371" w:rsidRDefault="00B67371">
            <w:pPr>
              <w:pStyle w:val="CellBody"/>
              <w:spacing w:line="260" w:lineRule="atLeast"/>
              <w:rPr>
                <w:sz w:val="22"/>
                <w:szCs w:val="22"/>
              </w:rPr>
            </w:pPr>
            <w:r>
              <w:rPr>
                <w:w w:val="100"/>
                <w:sz w:val="22"/>
                <w:szCs w:val="22"/>
              </w:rPr>
              <w:t>2556</w:t>
            </w:r>
          </w:p>
        </w:tc>
        <w:tc>
          <w:tcPr>
            <w:tcW w:w="1530" w:type="dxa"/>
            <w:tcBorders>
              <w:top w:val="nil"/>
              <w:left w:val="nil"/>
              <w:bottom w:val="nil"/>
              <w:right w:val="nil"/>
            </w:tcBorders>
            <w:tcMar>
              <w:top w:w="30" w:type="dxa"/>
              <w:left w:w="60" w:type="dxa"/>
              <w:bottom w:w="20" w:type="dxa"/>
              <w:right w:w="60" w:type="dxa"/>
            </w:tcMar>
          </w:tcPr>
          <w:p w14:paraId="165F6EA3"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5"/>
                <w:attr w:name="Year" w:val="2001"/>
              </w:smartTagPr>
              <w:r>
                <w:rPr>
                  <w:w w:val="100"/>
                  <w:sz w:val="22"/>
                  <w:szCs w:val="22"/>
                </w:rPr>
                <w:t>11-5-01</w:t>
              </w:r>
            </w:smartTag>
          </w:p>
        </w:tc>
        <w:tc>
          <w:tcPr>
            <w:tcW w:w="4960" w:type="dxa"/>
            <w:tcBorders>
              <w:top w:val="nil"/>
              <w:left w:val="nil"/>
              <w:bottom w:val="nil"/>
              <w:right w:val="nil"/>
            </w:tcBorders>
            <w:tcMar>
              <w:top w:w="30" w:type="dxa"/>
              <w:left w:w="60" w:type="dxa"/>
              <w:bottom w:w="20" w:type="dxa"/>
              <w:right w:w="60" w:type="dxa"/>
            </w:tcMar>
          </w:tcPr>
          <w:p w14:paraId="66241B42" w14:textId="77777777" w:rsidR="00B67371" w:rsidRDefault="00B67371">
            <w:pPr>
              <w:pStyle w:val="CellBody"/>
              <w:spacing w:line="260" w:lineRule="atLeast"/>
              <w:rPr>
                <w:sz w:val="22"/>
                <w:szCs w:val="22"/>
              </w:rPr>
            </w:pPr>
            <w:r>
              <w:rPr>
                <w:w w:val="100"/>
                <w:sz w:val="22"/>
                <w:szCs w:val="22"/>
              </w:rPr>
              <w:t xml:space="preserve">Declaring that certain territory be included in the urban growth boundary, together with a comprehensive plan change designation from a </w:t>
            </w:r>
            <w:smartTag w:uri="urn:schemas-microsoft-com:office:smarttags" w:element="place">
              <w:smartTag w:uri="urn:schemas-microsoft-com:office:smarttags" w:element="PlaceType">
                <w:r>
                  <w:rPr>
                    <w:w w:val="100"/>
                    <w:sz w:val="22"/>
                    <w:szCs w:val="22"/>
                  </w:rPr>
                  <w:t>county</w:t>
                </w:r>
              </w:smartTag>
              <w:r>
                <w:rPr>
                  <w:w w:val="100"/>
                  <w:sz w:val="22"/>
                  <w:szCs w:val="22"/>
                </w:rPr>
                <w:t xml:space="preserve"> </w:t>
              </w:r>
              <w:smartTag w:uri="urn:schemas-microsoft-com:office:smarttags" w:element="PlaceName">
                <w:r>
                  <w:rPr>
                    <w:w w:val="100"/>
                    <w:sz w:val="22"/>
                    <w:szCs w:val="22"/>
                  </w:rPr>
                  <w:t>VLDR</w:t>
                </w:r>
              </w:smartTag>
            </w:smartTag>
            <w:r>
              <w:rPr>
                <w:w w:val="100"/>
                <w:sz w:val="22"/>
                <w:szCs w:val="22"/>
              </w:rPr>
              <w:t xml:space="preserve"> to city </w:t>
            </w:r>
            <w:smartTag w:uri="urn:schemas-microsoft-com:office:smarttags" w:element="stockticker">
              <w:r>
                <w:rPr>
                  <w:w w:val="100"/>
                  <w:sz w:val="22"/>
                  <w:szCs w:val="22"/>
                </w:rPr>
                <w:t>LDR</w:t>
              </w:r>
            </w:smartTag>
            <w:r>
              <w:rPr>
                <w:w w:val="100"/>
                <w:sz w:val="22"/>
                <w:szCs w:val="22"/>
              </w:rPr>
              <w:t xml:space="preserve">, </w:t>
            </w:r>
            <w:smartTag w:uri="urn:schemas-microsoft-com:office:smarttags" w:element="stockticker">
              <w:r>
                <w:rPr>
                  <w:w w:val="100"/>
                  <w:sz w:val="22"/>
                  <w:szCs w:val="22"/>
                </w:rPr>
                <w:t>LDR</w:t>
              </w:r>
            </w:smartTag>
            <w:r>
              <w:rPr>
                <w:w w:val="100"/>
                <w:sz w:val="22"/>
                <w:szCs w:val="22"/>
              </w:rPr>
              <w:t xml:space="preserve"> 6.6 and </w:t>
            </w:r>
            <w:smartTag w:uri="urn:schemas-microsoft-com:office:smarttags" w:element="stockticker">
              <w:r>
                <w:rPr>
                  <w:w w:val="100"/>
                  <w:sz w:val="22"/>
                  <w:szCs w:val="22"/>
                </w:rPr>
                <w:t>MDR</w:t>
              </w:r>
            </w:smartTag>
            <w:r>
              <w:rPr>
                <w:w w:val="100"/>
                <w:sz w:val="22"/>
                <w:szCs w:val="22"/>
              </w:rPr>
              <w:t xml:space="preserve">. The site is located between </w:t>
            </w:r>
            <w:smartTag w:uri="urn:schemas-microsoft-com:office:smarttags" w:element="address">
              <w:smartTag w:uri="urn:schemas-microsoft-com:office:smarttags" w:element="Street">
                <w:r>
                  <w:rPr>
                    <w:w w:val="100"/>
                    <w:sz w:val="22"/>
                    <w:szCs w:val="22"/>
                  </w:rPr>
                  <w:t>Crater Lane</w:t>
                </w:r>
              </w:smartTag>
            </w:smartTag>
            <w:r>
              <w:rPr>
                <w:w w:val="100"/>
                <w:sz w:val="22"/>
                <w:szCs w:val="22"/>
              </w:rPr>
              <w:t xml:space="preserve"> and </w:t>
            </w:r>
            <w:proofErr w:type="spellStart"/>
            <w:smartTag w:uri="urn:schemas-microsoft-com:office:smarttags" w:element="address">
              <w:smartTag w:uri="urn:schemas-microsoft-com:office:smarttags" w:element="Street">
                <w:r>
                  <w:rPr>
                    <w:w w:val="100"/>
                    <w:sz w:val="22"/>
                    <w:szCs w:val="22"/>
                  </w:rPr>
                  <w:t>Chehalem</w:t>
                </w:r>
                <w:proofErr w:type="spellEnd"/>
                <w:r>
                  <w:rPr>
                    <w:w w:val="100"/>
                    <w:sz w:val="22"/>
                    <w:szCs w:val="22"/>
                  </w:rPr>
                  <w:t xml:space="preserve"> Drive, south</w:t>
                </w:r>
              </w:smartTag>
            </w:smartTag>
            <w:r>
              <w:rPr>
                <w:w w:val="100"/>
                <w:sz w:val="22"/>
                <w:szCs w:val="22"/>
              </w:rPr>
              <w:t xml:space="preserve"> of </w:t>
            </w:r>
            <w:smartTag w:uri="urn:schemas-microsoft-com:office:smarttags" w:element="address">
              <w:smartTag w:uri="urn:schemas-microsoft-com:office:smarttags" w:element="Street">
                <w:r>
                  <w:rPr>
                    <w:w w:val="100"/>
                    <w:sz w:val="22"/>
                    <w:szCs w:val="22"/>
                  </w:rPr>
                  <w:t>Foothills Drive</w:t>
                </w:r>
              </w:smartTag>
            </w:smartTag>
          </w:p>
        </w:tc>
        <w:tc>
          <w:tcPr>
            <w:tcW w:w="1980" w:type="dxa"/>
            <w:tcBorders>
              <w:top w:val="nil"/>
              <w:left w:val="nil"/>
              <w:bottom w:val="nil"/>
              <w:right w:val="nil"/>
            </w:tcBorders>
            <w:tcMar>
              <w:top w:w="30" w:type="dxa"/>
              <w:left w:w="60" w:type="dxa"/>
              <w:bottom w:w="20" w:type="dxa"/>
              <w:right w:w="60" w:type="dxa"/>
            </w:tcMar>
          </w:tcPr>
          <w:p w14:paraId="1236AE16" w14:textId="77777777" w:rsidR="00B67371" w:rsidRDefault="00B67371">
            <w:pPr>
              <w:pStyle w:val="CellBody"/>
              <w:spacing w:line="260" w:lineRule="atLeast"/>
              <w:rPr>
                <w:sz w:val="22"/>
                <w:szCs w:val="22"/>
              </w:rPr>
            </w:pPr>
            <w:r>
              <w:rPr>
                <w:w w:val="100"/>
                <w:sz w:val="22"/>
                <w:szCs w:val="22"/>
              </w:rPr>
              <w:t>(Special)</w:t>
            </w:r>
          </w:p>
        </w:tc>
      </w:tr>
      <w:tr w:rsidR="00B67371" w14:paraId="7222DD3B"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4FAE116D" w14:textId="77777777" w:rsidR="00B67371" w:rsidRDefault="00B67371">
            <w:pPr>
              <w:pStyle w:val="CellBody"/>
              <w:spacing w:line="260" w:lineRule="atLeast"/>
              <w:rPr>
                <w:sz w:val="22"/>
                <w:szCs w:val="22"/>
              </w:rPr>
            </w:pPr>
            <w:r>
              <w:rPr>
                <w:w w:val="100"/>
                <w:sz w:val="22"/>
                <w:szCs w:val="22"/>
              </w:rPr>
              <w:t>2557</w:t>
            </w:r>
          </w:p>
        </w:tc>
        <w:tc>
          <w:tcPr>
            <w:tcW w:w="1530" w:type="dxa"/>
            <w:tcBorders>
              <w:top w:val="nil"/>
              <w:left w:val="nil"/>
              <w:bottom w:val="nil"/>
              <w:right w:val="nil"/>
            </w:tcBorders>
            <w:tcMar>
              <w:top w:w="30" w:type="dxa"/>
              <w:left w:w="60" w:type="dxa"/>
              <w:bottom w:w="20" w:type="dxa"/>
              <w:right w:w="60" w:type="dxa"/>
            </w:tcMar>
          </w:tcPr>
          <w:p w14:paraId="63DF5DB5"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5"/>
                <w:attr w:name="Year" w:val="2001"/>
              </w:smartTagPr>
              <w:r>
                <w:rPr>
                  <w:w w:val="100"/>
                  <w:sz w:val="22"/>
                  <w:szCs w:val="22"/>
                </w:rPr>
                <w:t>11-5-01</w:t>
              </w:r>
            </w:smartTag>
          </w:p>
        </w:tc>
        <w:tc>
          <w:tcPr>
            <w:tcW w:w="4960" w:type="dxa"/>
            <w:tcBorders>
              <w:top w:val="nil"/>
              <w:left w:val="nil"/>
              <w:bottom w:val="nil"/>
              <w:right w:val="nil"/>
            </w:tcBorders>
            <w:tcMar>
              <w:top w:w="30" w:type="dxa"/>
              <w:left w:w="60" w:type="dxa"/>
              <w:bottom w:w="20" w:type="dxa"/>
              <w:right w:w="60" w:type="dxa"/>
            </w:tcMar>
          </w:tcPr>
          <w:p w14:paraId="0B1AE42A" w14:textId="77777777" w:rsidR="00B67371" w:rsidRDefault="00B67371">
            <w:pPr>
              <w:pStyle w:val="CellBody"/>
              <w:spacing w:line="260" w:lineRule="atLeast"/>
              <w:rPr>
                <w:sz w:val="22"/>
                <w:szCs w:val="22"/>
              </w:rPr>
            </w:pPr>
            <w:r>
              <w:rPr>
                <w:w w:val="100"/>
                <w:sz w:val="22"/>
                <w:szCs w:val="22"/>
              </w:rPr>
              <w:t>Declaring that blighted areas exist within the city, recognizing the need for an urban renewal agency, and providing for the city council’s exercise of the agency’s powers</w:t>
            </w:r>
          </w:p>
        </w:tc>
        <w:tc>
          <w:tcPr>
            <w:tcW w:w="1980" w:type="dxa"/>
            <w:tcBorders>
              <w:top w:val="nil"/>
              <w:left w:val="nil"/>
              <w:bottom w:val="nil"/>
              <w:right w:val="nil"/>
            </w:tcBorders>
            <w:tcMar>
              <w:top w:w="30" w:type="dxa"/>
              <w:left w:w="60" w:type="dxa"/>
              <w:bottom w:w="20" w:type="dxa"/>
              <w:right w:w="60" w:type="dxa"/>
            </w:tcMar>
          </w:tcPr>
          <w:p w14:paraId="21AFD8F4" w14:textId="77777777" w:rsidR="00B67371" w:rsidRDefault="00B67371">
            <w:pPr>
              <w:pStyle w:val="CellBody"/>
              <w:spacing w:line="260" w:lineRule="atLeast"/>
              <w:rPr>
                <w:sz w:val="22"/>
                <w:szCs w:val="22"/>
              </w:rPr>
            </w:pPr>
            <w:r>
              <w:rPr>
                <w:w w:val="100"/>
                <w:sz w:val="22"/>
                <w:szCs w:val="22"/>
              </w:rPr>
              <w:t>(Repealed by 2575)</w:t>
            </w:r>
          </w:p>
        </w:tc>
      </w:tr>
      <w:tr w:rsidR="00B67371" w14:paraId="04A3692C"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E8E2369" w14:textId="77777777" w:rsidR="00B67371" w:rsidRDefault="00B67371">
            <w:pPr>
              <w:pStyle w:val="CellBody"/>
              <w:spacing w:line="260" w:lineRule="atLeast"/>
              <w:rPr>
                <w:sz w:val="22"/>
                <w:szCs w:val="22"/>
              </w:rPr>
            </w:pPr>
            <w:r>
              <w:rPr>
                <w:w w:val="100"/>
                <w:sz w:val="22"/>
                <w:szCs w:val="22"/>
              </w:rPr>
              <w:t>2558</w:t>
            </w:r>
          </w:p>
        </w:tc>
        <w:tc>
          <w:tcPr>
            <w:tcW w:w="1530" w:type="dxa"/>
            <w:tcBorders>
              <w:top w:val="nil"/>
              <w:left w:val="nil"/>
              <w:bottom w:val="nil"/>
              <w:right w:val="nil"/>
            </w:tcBorders>
            <w:tcMar>
              <w:top w:w="30" w:type="dxa"/>
              <w:left w:w="60" w:type="dxa"/>
              <w:bottom w:w="20" w:type="dxa"/>
              <w:right w:w="60" w:type="dxa"/>
            </w:tcMar>
          </w:tcPr>
          <w:p w14:paraId="6DF13A19"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3"/>
                <w:attr w:name="Year" w:val="2001"/>
              </w:smartTagPr>
              <w:r>
                <w:rPr>
                  <w:w w:val="100"/>
                  <w:sz w:val="22"/>
                  <w:szCs w:val="22"/>
                </w:rPr>
                <w:t>12-3-01</w:t>
              </w:r>
            </w:smartTag>
          </w:p>
        </w:tc>
        <w:tc>
          <w:tcPr>
            <w:tcW w:w="4960" w:type="dxa"/>
            <w:tcBorders>
              <w:top w:val="nil"/>
              <w:left w:val="nil"/>
              <w:bottom w:val="nil"/>
              <w:right w:val="nil"/>
            </w:tcBorders>
            <w:tcMar>
              <w:top w:w="30" w:type="dxa"/>
              <w:left w:w="60" w:type="dxa"/>
              <w:bottom w:w="20" w:type="dxa"/>
              <w:right w:w="60" w:type="dxa"/>
            </w:tcMar>
          </w:tcPr>
          <w:p w14:paraId="5A4ED1CF" w14:textId="77777777" w:rsidR="00B67371" w:rsidRDefault="00B67371">
            <w:pPr>
              <w:pStyle w:val="CellBody"/>
              <w:spacing w:line="260" w:lineRule="atLeast"/>
              <w:rPr>
                <w:sz w:val="22"/>
                <w:szCs w:val="22"/>
              </w:rPr>
            </w:pPr>
            <w:r>
              <w:rPr>
                <w:w w:val="100"/>
                <w:sz w:val="22"/>
                <w:szCs w:val="22"/>
              </w:rPr>
              <w:t>Setting the time limits for reimbursements through advance financing agreements, and amending Ord. No. 95-2406</w:t>
            </w:r>
          </w:p>
        </w:tc>
        <w:tc>
          <w:tcPr>
            <w:tcW w:w="1980" w:type="dxa"/>
            <w:tcBorders>
              <w:top w:val="nil"/>
              <w:left w:val="nil"/>
              <w:bottom w:val="nil"/>
              <w:right w:val="nil"/>
            </w:tcBorders>
            <w:tcMar>
              <w:top w:w="30" w:type="dxa"/>
              <w:left w:w="60" w:type="dxa"/>
              <w:bottom w:w="20" w:type="dxa"/>
              <w:right w:w="60" w:type="dxa"/>
            </w:tcMar>
          </w:tcPr>
          <w:p w14:paraId="1CD3CE70" w14:textId="77777777" w:rsidR="00B67371" w:rsidRDefault="00B67371">
            <w:pPr>
              <w:pStyle w:val="CellBody"/>
              <w:spacing w:line="260" w:lineRule="atLeast"/>
              <w:rPr>
                <w:sz w:val="22"/>
                <w:szCs w:val="22"/>
              </w:rPr>
            </w:pPr>
            <w:r>
              <w:rPr>
                <w:w w:val="100"/>
                <w:sz w:val="22"/>
                <w:szCs w:val="22"/>
              </w:rPr>
              <w:t>(3.20)</w:t>
            </w:r>
          </w:p>
        </w:tc>
      </w:tr>
      <w:tr w:rsidR="00B67371" w14:paraId="6E16FA08"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0C065F3B" w14:textId="77777777" w:rsidR="00B67371" w:rsidRDefault="00B67371">
            <w:pPr>
              <w:pStyle w:val="CellBody"/>
              <w:spacing w:line="260" w:lineRule="atLeast"/>
              <w:rPr>
                <w:sz w:val="22"/>
                <w:szCs w:val="22"/>
              </w:rPr>
            </w:pPr>
            <w:r>
              <w:rPr>
                <w:w w:val="100"/>
                <w:sz w:val="22"/>
                <w:szCs w:val="22"/>
              </w:rPr>
              <w:t>2559</w:t>
            </w:r>
          </w:p>
        </w:tc>
        <w:tc>
          <w:tcPr>
            <w:tcW w:w="1530" w:type="dxa"/>
            <w:tcBorders>
              <w:top w:val="nil"/>
              <w:left w:val="nil"/>
              <w:bottom w:val="nil"/>
              <w:right w:val="nil"/>
            </w:tcBorders>
            <w:tcMar>
              <w:top w:w="30" w:type="dxa"/>
              <w:left w:w="60" w:type="dxa"/>
              <w:bottom w:w="20" w:type="dxa"/>
              <w:right w:w="60" w:type="dxa"/>
            </w:tcMar>
          </w:tcPr>
          <w:p w14:paraId="6B800E48"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3"/>
                <w:attr w:name="Year" w:val="2001"/>
              </w:smartTagPr>
              <w:r>
                <w:rPr>
                  <w:w w:val="100"/>
                  <w:sz w:val="22"/>
                  <w:szCs w:val="22"/>
                </w:rPr>
                <w:t>12-3-01</w:t>
              </w:r>
            </w:smartTag>
          </w:p>
        </w:tc>
        <w:tc>
          <w:tcPr>
            <w:tcW w:w="4960" w:type="dxa"/>
            <w:tcBorders>
              <w:top w:val="nil"/>
              <w:left w:val="nil"/>
              <w:bottom w:val="nil"/>
              <w:right w:val="nil"/>
            </w:tcBorders>
            <w:tcMar>
              <w:top w:w="30" w:type="dxa"/>
              <w:left w:w="60" w:type="dxa"/>
              <w:bottom w:w="20" w:type="dxa"/>
              <w:right w:w="60" w:type="dxa"/>
            </w:tcMar>
          </w:tcPr>
          <w:p w14:paraId="2AB0D4AC"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and withdrawn from the rural fire protection district; together with changing its zoning designation from county </w:t>
            </w:r>
            <w:smartTag w:uri="urn:schemas-microsoft-com:office:smarttags" w:element="stockticker">
              <w:r>
                <w:rPr>
                  <w:w w:val="100"/>
                  <w:sz w:val="22"/>
                  <w:szCs w:val="22"/>
                </w:rPr>
                <w:t>LDR</w:t>
              </w:r>
            </w:smartTag>
            <w:r>
              <w:rPr>
                <w:w w:val="100"/>
                <w:sz w:val="22"/>
                <w:szCs w:val="22"/>
              </w:rPr>
              <w:t xml:space="preserve"> 9000 to city R-1, R-1/SC and CF. In addition, amending the comprehensive plan map from </w:t>
            </w:r>
            <w:smartTag w:uri="urn:schemas-microsoft-com:office:smarttags" w:element="stockticker">
              <w:r>
                <w:rPr>
                  <w:w w:val="100"/>
                  <w:sz w:val="22"/>
                  <w:szCs w:val="22"/>
                </w:rPr>
                <w:t>LDR</w:t>
              </w:r>
            </w:smartTag>
            <w:r>
              <w:rPr>
                <w:w w:val="100"/>
                <w:sz w:val="22"/>
                <w:szCs w:val="22"/>
              </w:rPr>
              <w:t xml:space="preserve"> to P only on the northwesterly 4,250 square feet portion of the site. The site is located at 1901 </w:t>
            </w:r>
            <w:smartTag w:uri="urn:schemas-microsoft-com:office:smarttags" w:element="place">
              <w:r>
                <w:rPr>
                  <w:w w:val="100"/>
                  <w:sz w:val="22"/>
                  <w:szCs w:val="22"/>
                </w:rPr>
                <w:t>North Main</w:t>
              </w:r>
            </w:smartTag>
          </w:p>
        </w:tc>
        <w:tc>
          <w:tcPr>
            <w:tcW w:w="1980" w:type="dxa"/>
            <w:tcBorders>
              <w:top w:val="nil"/>
              <w:left w:val="nil"/>
              <w:bottom w:val="nil"/>
              <w:right w:val="nil"/>
            </w:tcBorders>
            <w:tcMar>
              <w:top w:w="30" w:type="dxa"/>
              <w:left w:w="60" w:type="dxa"/>
              <w:bottom w:w="20" w:type="dxa"/>
              <w:right w:w="60" w:type="dxa"/>
            </w:tcMar>
          </w:tcPr>
          <w:p w14:paraId="5CDB8F58" w14:textId="77777777" w:rsidR="00B67371" w:rsidRDefault="00B67371">
            <w:pPr>
              <w:pStyle w:val="CellBody"/>
              <w:spacing w:line="260" w:lineRule="atLeast"/>
              <w:rPr>
                <w:sz w:val="22"/>
                <w:szCs w:val="22"/>
              </w:rPr>
            </w:pPr>
            <w:r>
              <w:rPr>
                <w:w w:val="100"/>
                <w:sz w:val="22"/>
                <w:szCs w:val="22"/>
              </w:rPr>
              <w:t>(Special)</w:t>
            </w:r>
          </w:p>
        </w:tc>
      </w:tr>
      <w:tr w:rsidR="00B67371" w14:paraId="1DF8017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28307A9" w14:textId="77777777" w:rsidR="00B67371" w:rsidRDefault="00B67371">
            <w:pPr>
              <w:pStyle w:val="CellBody"/>
              <w:spacing w:line="260" w:lineRule="atLeast"/>
              <w:rPr>
                <w:sz w:val="22"/>
                <w:szCs w:val="22"/>
              </w:rPr>
            </w:pPr>
            <w:r>
              <w:rPr>
                <w:w w:val="100"/>
                <w:sz w:val="22"/>
                <w:szCs w:val="22"/>
              </w:rPr>
              <w:t>2560</w:t>
            </w:r>
          </w:p>
        </w:tc>
        <w:tc>
          <w:tcPr>
            <w:tcW w:w="1530" w:type="dxa"/>
            <w:tcBorders>
              <w:top w:val="nil"/>
              <w:left w:val="nil"/>
              <w:bottom w:val="nil"/>
              <w:right w:val="nil"/>
            </w:tcBorders>
            <w:tcMar>
              <w:top w:w="30" w:type="dxa"/>
              <w:left w:w="60" w:type="dxa"/>
              <w:bottom w:w="20" w:type="dxa"/>
              <w:right w:w="60" w:type="dxa"/>
            </w:tcMar>
          </w:tcPr>
          <w:p w14:paraId="77C99085"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17"/>
                <w:attr w:name="Year" w:val="2001"/>
              </w:smartTagPr>
              <w:r>
                <w:rPr>
                  <w:w w:val="100"/>
                  <w:sz w:val="22"/>
                  <w:szCs w:val="22"/>
                </w:rPr>
                <w:t>12-17-01</w:t>
              </w:r>
            </w:smartTag>
          </w:p>
        </w:tc>
        <w:tc>
          <w:tcPr>
            <w:tcW w:w="4960" w:type="dxa"/>
            <w:tcBorders>
              <w:top w:val="nil"/>
              <w:left w:val="nil"/>
              <w:bottom w:val="nil"/>
              <w:right w:val="nil"/>
            </w:tcBorders>
            <w:tcMar>
              <w:top w:w="30" w:type="dxa"/>
              <w:left w:w="60" w:type="dxa"/>
              <w:bottom w:w="20" w:type="dxa"/>
              <w:right w:w="60" w:type="dxa"/>
            </w:tcMar>
          </w:tcPr>
          <w:p w14:paraId="0ABA2C04" w14:textId="77777777" w:rsidR="00B67371" w:rsidRDefault="00B67371">
            <w:pPr>
              <w:pStyle w:val="CellBody"/>
              <w:spacing w:line="260" w:lineRule="atLeast"/>
              <w:rPr>
                <w:sz w:val="22"/>
                <w:szCs w:val="22"/>
              </w:rPr>
            </w:pPr>
            <w:r>
              <w:rPr>
                <w:w w:val="100"/>
                <w:sz w:val="22"/>
                <w:szCs w:val="22"/>
              </w:rPr>
              <w:t>Approving the urban renewal plan and directing that notice of approval be published</w:t>
            </w:r>
          </w:p>
        </w:tc>
        <w:tc>
          <w:tcPr>
            <w:tcW w:w="1980" w:type="dxa"/>
            <w:tcBorders>
              <w:top w:val="nil"/>
              <w:left w:val="nil"/>
              <w:bottom w:val="nil"/>
              <w:right w:val="nil"/>
            </w:tcBorders>
            <w:tcMar>
              <w:top w:w="30" w:type="dxa"/>
              <w:left w:w="60" w:type="dxa"/>
              <w:bottom w:w="20" w:type="dxa"/>
              <w:right w:w="60" w:type="dxa"/>
            </w:tcMar>
          </w:tcPr>
          <w:p w14:paraId="23375D03" w14:textId="77777777" w:rsidR="00B67371" w:rsidRDefault="00B67371">
            <w:pPr>
              <w:pStyle w:val="CellBody"/>
              <w:spacing w:line="260" w:lineRule="atLeast"/>
              <w:rPr>
                <w:sz w:val="22"/>
                <w:szCs w:val="22"/>
              </w:rPr>
            </w:pPr>
            <w:r>
              <w:rPr>
                <w:w w:val="100"/>
                <w:sz w:val="22"/>
                <w:szCs w:val="22"/>
              </w:rPr>
              <w:t>(Repealed by 2575)</w:t>
            </w:r>
          </w:p>
        </w:tc>
      </w:tr>
      <w:tr w:rsidR="00B67371" w14:paraId="6CDC90D3" w14:textId="77777777" w:rsidTr="00444702">
        <w:trPr>
          <w:gridAfter w:val="1"/>
          <w:wAfter w:w="1980" w:type="dxa"/>
          <w:cantSplit/>
          <w:trHeight w:val="2080"/>
        </w:trPr>
        <w:tc>
          <w:tcPr>
            <w:tcW w:w="1170" w:type="dxa"/>
            <w:tcBorders>
              <w:top w:val="nil"/>
              <w:left w:val="nil"/>
              <w:bottom w:val="nil"/>
              <w:right w:val="nil"/>
            </w:tcBorders>
            <w:tcMar>
              <w:top w:w="30" w:type="dxa"/>
              <w:left w:w="60" w:type="dxa"/>
              <w:bottom w:w="20" w:type="dxa"/>
              <w:right w:w="60" w:type="dxa"/>
            </w:tcMar>
          </w:tcPr>
          <w:p w14:paraId="4E5D6070" w14:textId="77777777" w:rsidR="00B67371" w:rsidRDefault="00B67371">
            <w:pPr>
              <w:pStyle w:val="CellBody"/>
              <w:spacing w:line="260" w:lineRule="atLeast"/>
              <w:rPr>
                <w:sz w:val="22"/>
                <w:szCs w:val="22"/>
              </w:rPr>
            </w:pPr>
            <w:r>
              <w:rPr>
                <w:w w:val="100"/>
                <w:sz w:val="22"/>
                <w:szCs w:val="22"/>
              </w:rPr>
              <w:t>2561</w:t>
            </w:r>
          </w:p>
        </w:tc>
        <w:tc>
          <w:tcPr>
            <w:tcW w:w="1530" w:type="dxa"/>
            <w:tcBorders>
              <w:top w:val="nil"/>
              <w:left w:val="nil"/>
              <w:bottom w:val="nil"/>
              <w:right w:val="nil"/>
            </w:tcBorders>
            <w:tcMar>
              <w:top w:w="30" w:type="dxa"/>
              <w:left w:w="60" w:type="dxa"/>
              <w:bottom w:w="20" w:type="dxa"/>
              <w:right w:w="60" w:type="dxa"/>
            </w:tcMar>
          </w:tcPr>
          <w:p w14:paraId="6F498E96"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1"/>
                <w:attr w:name="Year" w:val="2002"/>
              </w:smartTagPr>
              <w:r>
                <w:rPr>
                  <w:w w:val="100"/>
                  <w:sz w:val="22"/>
                  <w:szCs w:val="22"/>
                </w:rPr>
                <w:t>4-1-02</w:t>
              </w:r>
            </w:smartTag>
          </w:p>
        </w:tc>
        <w:tc>
          <w:tcPr>
            <w:tcW w:w="4960" w:type="dxa"/>
            <w:tcBorders>
              <w:top w:val="nil"/>
              <w:left w:val="nil"/>
              <w:bottom w:val="nil"/>
              <w:right w:val="nil"/>
            </w:tcBorders>
            <w:tcMar>
              <w:top w:w="30" w:type="dxa"/>
              <w:left w:w="60" w:type="dxa"/>
              <w:bottom w:w="20" w:type="dxa"/>
              <w:right w:w="60" w:type="dxa"/>
            </w:tcMar>
          </w:tcPr>
          <w:p w14:paraId="73F011E4" w14:textId="77777777" w:rsidR="00B67371" w:rsidRDefault="00B67371">
            <w:pPr>
              <w:pStyle w:val="CellBody"/>
              <w:spacing w:line="260" w:lineRule="atLeast"/>
              <w:rPr>
                <w:sz w:val="22"/>
                <w:szCs w:val="22"/>
              </w:rPr>
            </w:pPr>
            <w:r>
              <w:rPr>
                <w:w w:val="100"/>
                <w:sz w:val="22"/>
                <w:szCs w:val="22"/>
              </w:rPr>
              <w:t>Adopting amendments to the development code and zoning map, including: 1. Amending development standards in the C-2 district; 2. Amending development standards and uses in the C-3 district; 3. Establishing a civic corridor overlay subdistrict, development standards, uses and map; 4. Amending the C-2 zone around the downtown to C-3; and 5. Amending the exemption for nonconforming single-family dwellings</w:t>
            </w:r>
          </w:p>
        </w:tc>
        <w:tc>
          <w:tcPr>
            <w:tcW w:w="1980" w:type="dxa"/>
            <w:tcBorders>
              <w:top w:val="nil"/>
              <w:left w:val="nil"/>
              <w:bottom w:val="nil"/>
              <w:right w:val="nil"/>
            </w:tcBorders>
            <w:tcMar>
              <w:top w:w="30" w:type="dxa"/>
              <w:left w:w="60" w:type="dxa"/>
              <w:bottom w:w="20" w:type="dxa"/>
              <w:right w:w="60" w:type="dxa"/>
            </w:tcMar>
          </w:tcPr>
          <w:p w14:paraId="5BEB4C57" w14:textId="77777777" w:rsidR="00B67371" w:rsidRDefault="00B67371">
            <w:pPr>
              <w:pStyle w:val="CellBody"/>
              <w:spacing w:line="260" w:lineRule="atLeast"/>
              <w:rPr>
                <w:sz w:val="22"/>
                <w:szCs w:val="22"/>
              </w:rPr>
            </w:pPr>
            <w:r>
              <w:rPr>
                <w:w w:val="100"/>
                <w:sz w:val="22"/>
                <w:szCs w:val="22"/>
              </w:rPr>
              <w:t>(15.05, 15.205, 15.220, 15.302, 15.316, 15.350, 15.410, 15.420, 15.435, 15.440)</w:t>
            </w:r>
          </w:p>
        </w:tc>
      </w:tr>
      <w:tr w:rsidR="00B67371" w14:paraId="47D6EC3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4ACEC15" w14:textId="77777777" w:rsidR="00B67371" w:rsidRDefault="00B67371">
            <w:pPr>
              <w:pStyle w:val="CellBody"/>
              <w:spacing w:line="260" w:lineRule="atLeast"/>
              <w:rPr>
                <w:sz w:val="22"/>
                <w:szCs w:val="22"/>
              </w:rPr>
            </w:pPr>
            <w:r>
              <w:rPr>
                <w:w w:val="100"/>
                <w:sz w:val="22"/>
                <w:szCs w:val="22"/>
              </w:rPr>
              <w:t>2562</w:t>
            </w:r>
          </w:p>
        </w:tc>
        <w:tc>
          <w:tcPr>
            <w:tcW w:w="1530" w:type="dxa"/>
            <w:tcBorders>
              <w:top w:val="nil"/>
              <w:left w:val="nil"/>
              <w:bottom w:val="nil"/>
              <w:right w:val="nil"/>
            </w:tcBorders>
            <w:tcMar>
              <w:top w:w="30" w:type="dxa"/>
              <w:left w:w="60" w:type="dxa"/>
              <w:bottom w:w="20" w:type="dxa"/>
              <w:right w:w="60" w:type="dxa"/>
            </w:tcMar>
          </w:tcPr>
          <w:p w14:paraId="58E9BE2A"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19"/>
                <w:attr w:name="Year" w:val="2002"/>
              </w:smartTagPr>
              <w:r>
                <w:rPr>
                  <w:w w:val="100"/>
                  <w:sz w:val="22"/>
                  <w:szCs w:val="22"/>
                </w:rPr>
                <w:t>2-19-02</w:t>
              </w:r>
            </w:smartTag>
          </w:p>
        </w:tc>
        <w:tc>
          <w:tcPr>
            <w:tcW w:w="4960" w:type="dxa"/>
            <w:tcBorders>
              <w:top w:val="nil"/>
              <w:left w:val="nil"/>
              <w:bottom w:val="nil"/>
              <w:right w:val="nil"/>
            </w:tcBorders>
            <w:tcMar>
              <w:top w:w="30" w:type="dxa"/>
              <w:left w:w="60" w:type="dxa"/>
              <w:bottom w:w="20" w:type="dxa"/>
              <w:right w:w="60" w:type="dxa"/>
            </w:tcMar>
          </w:tcPr>
          <w:p w14:paraId="1A31379D" w14:textId="77777777" w:rsidR="00B67371" w:rsidRDefault="00B67371">
            <w:pPr>
              <w:pStyle w:val="CellBody"/>
              <w:spacing w:line="260" w:lineRule="atLeast"/>
              <w:rPr>
                <w:sz w:val="22"/>
                <w:szCs w:val="22"/>
              </w:rPr>
            </w:pPr>
            <w:r>
              <w:rPr>
                <w:w w:val="100"/>
                <w:sz w:val="22"/>
                <w:szCs w:val="22"/>
              </w:rPr>
              <w:t>Amending the code on purchasing and contracting</w:t>
            </w:r>
          </w:p>
        </w:tc>
        <w:tc>
          <w:tcPr>
            <w:tcW w:w="1980" w:type="dxa"/>
            <w:tcBorders>
              <w:top w:val="nil"/>
              <w:left w:val="nil"/>
              <w:bottom w:val="nil"/>
              <w:right w:val="nil"/>
            </w:tcBorders>
            <w:tcMar>
              <w:top w:w="30" w:type="dxa"/>
              <w:left w:w="60" w:type="dxa"/>
              <w:bottom w:w="20" w:type="dxa"/>
              <w:right w:w="60" w:type="dxa"/>
            </w:tcMar>
          </w:tcPr>
          <w:p w14:paraId="6D2F3A27" w14:textId="77777777" w:rsidR="00B67371" w:rsidRDefault="00B67371">
            <w:pPr>
              <w:pStyle w:val="CellBody"/>
              <w:spacing w:line="260" w:lineRule="atLeast"/>
              <w:rPr>
                <w:sz w:val="22"/>
                <w:szCs w:val="22"/>
              </w:rPr>
            </w:pPr>
            <w:r>
              <w:rPr>
                <w:w w:val="100"/>
                <w:sz w:val="22"/>
                <w:szCs w:val="22"/>
              </w:rPr>
              <w:t>(Repealed by 2618)</w:t>
            </w:r>
          </w:p>
        </w:tc>
      </w:tr>
      <w:tr w:rsidR="00B67371" w14:paraId="30FF3B9E"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1B31ECF4" w14:textId="77777777" w:rsidR="00B67371" w:rsidRDefault="00B67371">
            <w:pPr>
              <w:pStyle w:val="CellBody"/>
              <w:spacing w:line="260" w:lineRule="atLeast"/>
              <w:rPr>
                <w:sz w:val="22"/>
                <w:szCs w:val="22"/>
              </w:rPr>
            </w:pPr>
            <w:r>
              <w:rPr>
                <w:w w:val="100"/>
                <w:sz w:val="22"/>
                <w:szCs w:val="22"/>
              </w:rPr>
              <w:t>2563</w:t>
            </w:r>
          </w:p>
        </w:tc>
        <w:tc>
          <w:tcPr>
            <w:tcW w:w="1530" w:type="dxa"/>
            <w:tcBorders>
              <w:top w:val="nil"/>
              <w:left w:val="nil"/>
              <w:bottom w:val="nil"/>
              <w:right w:val="nil"/>
            </w:tcBorders>
            <w:tcMar>
              <w:top w:w="30" w:type="dxa"/>
              <w:left w:w="60" w:type="dxa"/>
              <w:bottom w:w="20" w:type="dxa"/>
              <w:right w:w="60" w:type="dxa"/>
            </w:tcMar>
          </w:tcPr>
          <w:p w14:paraId="655C0BBA"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4"/>
                <w:attr w:name="Year" w:val="2002"/>
              </w:smartTagPr>
              <w:r>
                <w:rPr>
                  <w:w w:val="100"/>
                  <w:sz w:val="22"/>
                  <w:szCs w:val="22"/>
                </w:rPr>
                <w:t>3-4-02</w:t>
              </w:r>
            </w:smartTag>
          </w:p>
        </w:tc>
        <w:tc>
          <w:tcPr>
            <w:tcW w:w="4960" w:type="dxa"/>
            <w:tcBorders>
              <w:top w:val="nil"/>
              <w:left w:val="nil"/>
              <w:bottom w:val="nil"/>
              <w:right w:val="nil"/>
            </w:tcBorders>
            <w:tcMar>
              <w:top w:w="30" w:type="dxa"/>
              <w:left w:w="60" w:type="dxa"/>
              <w:bottom w:w="20" w:type="dxa"/>
              <w:right w:w="60" w:type="dxa"/>
            </w:tcMar>
          </w:tcPr>
          <w:p w14:paraId="173ADC87" w14:textId="77777777" w:rsidR="00B67371" w:rsidRDefault="00B67371">
            <w:pPr>
              <w:pStyle w:val="CellBody"/>
              <w:spacing w:line="260" w:lineRule="atLeast"/>
              <w:rPr>
                <w:sz w:val="22"/>
                <w:szCs w:val="22"/>
              </w:rPr>
            </w:pPr>
            <w:r>
              <w:rPr>
                <w:w w:val="100"/>
                <w:sz w:val="22"/>
                <w:szCs w:val="22"/>
              </w:rPr>
              <w:t xml:space="preserve">Declaring that certain territory be included in the urban growth boundary, changing its comprehensive plan designations from county VLDR 2.5 (five acres) and county EF-40 (32.2 acres) to PQ (public-quasi-public) and PQ/SC (public-quasi-public/stream corridor), and approving a future street plan. The site is located at 4100 and </w:t>
            </w:r>
            <w:smartTag w:uri="urn:schemas-microsoft-com:office:smarttags" w:element="address">
              <w:smartTag w:uri="urn:schemas-microsoft-com:office:smarttags" w:element="Street">
                <w:r>
                  <w:rPr>
                    <w:w w:val="100"/>
                    <w:sz w:val="22"/>
                    <w:szCs w:val="22"/>
                  </w:rPr>
                  <w:t>4300 Portland Road</w:t>
                </w:r>
              </w:smartTag>
            </w:smartTag>
          </w:p>
        </w:tc>
        <w:tc>
          <w:tcPr>
            <w:tcW w:w="1980" w:type="dxa"/>
            <w:tcBorders>
              <w:top w:val="nil"/>
              <w:left w:val="nil"/>
              <w:bottom w:val="nil"/>
              <w:right w:val="nil"/>
            </w:tcBorders>
            <w:tcMar>
              <w:top w:w="30" w:type="dxa"/>
              <w:left w:w="60" w:type="dxa"/>
              <w:bottom w:w="20" w:type="dxa"/>
              <w:right w:w="60" w:type="dxa"/>
            </w:tcMar>
          </w:tcPr>
          <w:p w14:paraId="482AE77B" w14:textId="77777777" w:rsidR="00B67371" w:rsidRDefault="00B67371">
            <w:pPr>
              <w:pStyle w:val="CellBody"/>
              <w:spacing w:line="260" w:lineRule="atLeast"/>
              <w:rPr>
                <w:sz w:val="22"/>
                <w:szCs w:val="22"/>
              </w:rPr>
            </w:pPr>
            <w:r>
              <w:rPr>
                <w:w w:val="100"/>
                <w:sz w:val="22"/>
                <w:szCs w:val="22"/>
              </w:rPr>
              <w:t>(Repealed by 2569)</w:t>
            </w:r>
          </w:p>
        </w:tc>
      </w:tr>
      <w:tr w:rsidR="00B67371" w14:paraId="39AD49F5"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4A9EDF62" w14:textId="77777777" w:rsidR="00B67371" w:rsidRDefault="00B67371">
            <w:pPr>
              <w:pStyle w:val="CellBody"/>
              <w:spacing w:line="260" w:lineRule="atLeast"/>
              <w:rPr>
                <w:sz w:val="22"/>
                <w:szCs w:val="22"/>
              </w:rPr>
            </w:pPr>
            <w:r>
              <w:rPr>
                <w:w w:val="100"/>
                <w:sz w:val="22"/>
                <w:szCs w:val="22"/>
              </w:rPr>
              <w:t>2564</w:t>
            </w:r>
          </w:p>
        </w:tc>
        <w:tc>
          <w:tcPr>
            <w:tcW w:w="1530" w:type="dxa"/>
            <w:tcBorders>
              <w:top w:val="nil"/>
              <w:left w:val="nil"/>
              <w:bottom w:val="nil"/>
              <w:right w:val="nil"/>
            </w:tcBorders>
            <w:tcMar>
              <w:top w:w="30" w:type="dxa"/>
              <w:left w:w="60" w:type="dxa"/>
              <w:bottom w:w="20" w:type="dxa"/>
              <w:right w:w="60" w:type="dxa"/>
            </w:tcMar>
          </w:tcPr>
          <w:p w14:paraId="4BEC9B47"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15"/>
                <w:attr w:name="Year" w:val="2002"/>
              </w:smartTagPr>
              <w:r>
                <w:rPr>
                  <w:w w:val="100"/>
                  <w:sz w:val="22"/>
                  <w:szCs w:val="22"/>
                </w:rPr>
                <w:t>4-15-02</w:t>
              </w:r>
            </w:smartTag>
          </w:p>
        </w:tc>
        <w:tc>
          <w:tcPr>
            <w:tcW w:w="4960" w:type="dxa"/>
            <w:tcBorders>
              <w:top w:val="nil"/>
              <w:left w:val="nil"/>
              <w:bottom w:val="nil"/>
              <w:right w:val="nil"/>
            </w:tcBorders>
            <w:tcMar>
              <w:top w:w="30" w:type="dxa"/>
              <w:left w:w="60" w:type="dxa"/>
              <w:bottom w:w="20" w:type="dxa"/>
              <w:right w:w="60" w:type="dxa"/>
            </w:tcMar>
          </w:tcPr>
          <w:p w14:paraId="4F0DC31E" w14:textId="77777777" w:rsidR="00B67371" w:rsidRDefault="00B67371">
            <w:pPr>
              <w:pStyle w:val="CellBody"/>
              <w:spacing w:line="260" w:lineRule="atLeast"/>
              <w:rPr>
                <w:sz w:val="22"/>
                <w:szCs w:val="22"/>
              </w:rPr>
            </w:pPr>
            <w:r>
              <w:rPr>
                <w:w w:val="100"/>
                <w:sz w:val="22"/>
                <w:szCs w:val="22"/>
              </w:rPr>
              <w:t>Adopting the Newberg riverfront master plan, which includes the following: 1. Amendments to the comprehensive plan map designations of the properties within the riverfront map; 2. Amendments to the comprehensive plan; and 3. Amendments to the development code</w:t>
            </w:r>
          </w:p>
        </w:tc>
        <w:tc>
          <w:tcPr>
            <w:tcW w:w="1980" w:type="dxa"/>
            <w:tcBorders>
              <w:top w:val="nil"/>
              <w:left w:val="nil"/>
              <w:bottom w:val="nil"/>
              <w:right w:val="nil"/>
            </w:tcBorders>
            <w:tcMar>
              <w:top w:w="30" w:type="dxa"/>
              <w:left w:w="60" w:type="dxa"/>
              <w:bottom w:w="20" w:type="dxa"/>
              <w:right w:w="60" w:type="dxa"/>
            </w:tcMar>
          </w:tcPr>
          <w:p w14:paraId="5E0324F2" w14:textId="77777777" w:rsidR="00B67371" w:rsidRDefault="00B67371">
            <w:pPr>
              <w:pStyle w:val="CellBody"/>
              <w:spacing w:line="260" w:lineRule="atLeast"/>
              <w:rPr>
                <w:sz w:val="22"/>
                <w:szCs w:val="22"/>
              </w:rPr>
            </w:pPr>
            <w:r>
              <w:rPr>
                <w:w w:val="100"/>
                <w:sz w:val="22"/>
                <w:szCs w:val="22"/>
              </w:rPr>
              <w:t>(15.302, 15.318, 15.352, 15.405, 15.410, 15.415, 15.420, 15.435, 15.440, Title 15 Appendix B)</w:t>
            </w:r>
          </w:p>
        </w:tc>
      </w:tr>
      <w:tr w:rsidR="00B67371" w14:paraId="1E712B9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7FB0103" w14:textId="77777777" w:rsidR="00B67371" w:rsidRDefault="00B67371">
            <w:pPr>
              <w:pStyle w:val="CellBody"/>
              <w:spacing w:line="260" w:lineRule="atLeast"/>
              <w:rPr>
                <w:sz w:val="22"/>
                <w:szCs w:val="22"/>
              </w:rPr>
            </w:pPr>
            <w:r>
              <w:rPr>
                <w:w w:val="100"/>
                <w:sz w:val="22"/>
                <w:szCs w:val="22"/>
              </w:rPr>
              <w:t>2565</w:t>
            </w:r>
          </w:p>
        </w:tc>
        <w:tc>
          <w:tcPr>
            <w:tcW w:w="1530" w:type="dxa"/>
            <w:tcBorders>
              <w:top w:val="nil"/>
              <w:left w:val="nil"/>
              <w:bottom w:val="nil"/>
              <w:right w:val="nil"/>
            </w:tcBorders>
            <w:tcMar>
              <w:top w:w="30" w:type="dxa"/>
              <w:left w:w="60" w:type="dxa"/>
              <w:bottom w:w="20" w:type="dxa"/>
              <w:right w:w="60" w:type="dxa"/>
            </w:tcMar>
          </w:tcPr>
          <w:p w14:paraId="0362B519"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1"/>
                <w:attr w:name="Year" w:val="2002"/>
              </w:smartTagPr>
              <w:r>
                <w:rPr>
                  <w:w w:val="100"/>
                  <w:sz w:val="22"/>
                  <w:szCs w:val="22"/>
                </w:rPr>
                <w:t>4-1-02</w:t>
              </w:r>
            </w:smartTag>
          </w:p>
        </w:tc>
        <w:tc>
          <w:tcPr>
            <w:tcW w:w="4960" w:type="dxa"/>
            <w:tcBorders>
              <w:top w:val="nil"/>
              <w:left w:val="nil"/>
              <w:bottom w:val="nil"/>
              <w:right w:val="nil"/>
            </w:tcBorders>
            <w:tcMar>
              <w:top w:w="30" w:type="dxa"/>
              <w:left w:w="60" w:type="dxa"/>
              <w:bottom w:w="20" w:type="dxa"/>
              <w:right w:w="60" w:type="dxa"/>
            </w:tcMar>
          </w:tcPr>
          <w:p w14:paraId="7CCA2DDC" w14:textId="77777777" w:rsidR="00B67371" w:rsidRDefault="00B67371">
            <w:pPr>
              <w:pStyle w:val="CellBody"/>
              <w:spacing w:line="260" w:lineRule="atLeast"/>
              <w:rPr>
                <w:sz w:val="22"/>
                <w:szCs w:val="22"/>
              </w:rPr>
            </w:pPr>
            <w:r>
              <w:rPr>
                <w:w w:val="100"/>
                <w:sz w:val="22"/>
                <w:szCs w:val="22"/>
              </w:rPr>
              <w:t>Amending the development code, deleting the provision for a sign program</w:t>
            </w:r>
          </w:p>
        </w:tc>
        <w:tc>
          <w:tcPr>
            <w:tcW w:w="1980" w:type="dxa"/>
            <w:tcBorders>
              <w:top w:val="nil"/>
              <w:left w:val="nil"/>
              <w:bottom w:val="nil"/>
              <w:right w:val="nil"/>
            </w:tcBorders>
            <w:tcMar>
              <w:top w:w="30" w:type="dxa"/>
              <w:left w:w="60" w:type="dxa"/>
              <w:bottom w:w="20" w:type="dxa"/>
              <w:right w:w="60" w:type="dxa"/>
            </w:tcMar>
          </w:tcPr>
          <w:p w14:paraId="734E5072" w14:textId="77777777" w:rsidR="00B67371" w:rsidRDefault="00B67371">
            <w:pPr>
              <w:pStyle w:val="CellBody"/>
              <w:spacing w:line="260" w:lineRule="atLeast"/>
              <w:rPr>
                <w:sz w:val="22"/>
                <w:szCs w:val="22"/>
              </w:rPr>
            </w:pPr>
            <w:r>
              <w:rPr>
                <w:w w:val="100"/>
                <w:sz w:val="22"/>
                <w:szCs w:val="22"/>
              </w:rPr>
              <w:t>(15.05, 15.100, 15.435)</w:t>
            </w:r>
          </w:p>
        </w:tc>
      </w:tr>
      <w:tr w:rsidR="00B67371" w14:paraId="564263F1" w14:textId="77777777" w:rsidTr="00444702">
        <w:trPr>
          <w:gridAfter w:val="1"/>
          <w:wAfter w:w="1980" w:type="dxa"/>
          <w:cantSplit/>
          <w:trHeight w:val="2080"/>
        </w:trPr>
        <w:tc>
          <w:tcPr>
            <w:tcW w:w="1170" w:type="dxa"/>
            <w:tcBorders>
              <w:top w:val="nil"/>
              <w:left w:val="nil"/>
              <w:bottom w:val="nil"/>
              <w:right w:val="nil"/>
            </w:tcBorders>
            <w:tcMar>
              <w:top w:w="30" w:type="dxa"/>
              <w:left w:w="60" w:type="dxa"/>
              <w:bottom w:w="20" w:type="dxa"/>
              <w:right w:w="60" w:type="dxa"/>
            </w:tcMar>
          </w:tcPr>
          <w:p w14:paraId="76A2E5CC" w14:textId="77777777" w:rsidR="00B67371" w:rsidRDefault="00B67371">
            <w:pPr>
              <w:pStyle w:val="CellBody"/>
              <w:spacing w:line="260" w:lineRule="atLeast"/>
              <w:rPr>
                <w:sz w:val="22"/>
                <w:szCs w:val="22"/>
              </w:rPr>
            </w:pPr>
            <w:r>
              <w:rPr>
                <w:w w:val="100"/>
                <w:sz w:val="22"/>
                <w:szCs w:val="22"/>
              </w:rPr>
              <w:t>2566</w:t>
            </w:r>
          </w:p>
        </w:tc>
        <w:tc>
          <w:tcPr>
            <w:tcW w:w="1530" w:type="dxa"/>
            <w:tcBorders>
              <w:top w:val="nil"/>
              <w:left w:val="nil"/>
              <w:bottom w:val="nil"/>
              <w:right w:val="nil"/>
            </w:tcBorders>
            <w:tcMar>
              <w:top w:w="30" w:type="dxa"/>
              <w:left w:w="60" w:type="dxa"/>
              <w:bottom w:w="20" w:type="dxa"/>
              <w:right w:w="60" w:type="dxa"/>
            </w:tcMar>
          </w:tcPr>
          <w:p w14:paraId="6256B30D"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20"/>
                <w:attr w:name="Year" w:val="2002"/>
              </w:smartTagPr>
              <w:r>
                <w:rPr>
                  <w:w w:val="100"/>
                  <w:sz w:val="22"/>
                  <w:szCs w:val="22"/>
                </w:rPr>
                <w:t>5-20-02</w:t>
              </w:r>
            </w:smartTag>
          </w:p>
        </w:tc>
        <w:tc>
          <w:tcPr>
            <w:tcW w:w="4960" w:type="dxa"/>
            <w:tcBorders>
              <w:top w:val="nil"/>
              <w:left w:val="nil"/>
              <w:bottom w:val="nil"/>
              <w:right w:val="nil"/>
            </w:tcBorders>
            <w:tcMar>
              <w:top w:w="30" w:type="dxa"/>
              <w:left w:w="60" w:type="dxa"/>
              <w:bottom w:w="20" w:type="dxa"/>
              <w:right w:w="60" w:type="dxa"/>
            </w:tcMar>
          </w:tcPr>
          <w:p w14:paraId="331FE1F3"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and withdrawn from the rural fire protection district, together with changing its zoning designation from county AF-10 to city R-1 (low density residential), R-1-6.6/A (low density residential – 6.6 dwelling units/acre), R-2 (medium density residential), and CF (community facility). The site is located between </w:t>
            </w:r>
            <w:smartTag w:uri="urn:schemas-microsoft-com:office:smarttags" w:element="address">
              <w:smartTag w:uri="urn:schemas-microsoft-com:office:smarttags" w:element="Street">
                <w:r>
                  <w:rPr>
                    <w:w w:val="100"/>
                    <w:sz w:val="22"/>
                    <w:szCs w:val="22"/>
                  </w:rPr>
                  <w:t>Crater Lane</w:t>
                </w:r>
              </w:smartTag>
            </w:smartTag>
            <w:r>
              <w:rPr>
                <w:w w:val="100"/>
                <w:sz w:val="22"/>
                <w:szCs w:val="22"/>
              </w:rPr>
              <w:t xml:space="preserve"> and </w:t>
            </w:r>
            <w:proofErr w:type="spellStart"/>
            <w:smartTag w:uri="urn:schemas-microsoft-com:office:smarttags" w:element="address">
              <w:smartTag w:uri="urn:schemas-microsoft-com:office:smarttags" w:element="Street">
                <w:r>
                  <w:rPr>
                    <w:w w:val="100"/>
                    <w:sz w:val="22"/>
                    <w:szCs w:val="22"/>
                  </w:rPr>
                  <w:t>Chehalem</w:t>
                </w:r>
                <w:proofErr w:type="spellEnd"/>
                <w:r>
                  <w:rPr>
                    <w:w w:val="100"/>
                    <w:sz w:val="22"/>
                    <w:szCs w:val="22"/>
                  </w:rPr>
                  <w:t xml:space="preserve"> Drive</w:t>
                </w:r>
              </w:smartTag>
            </w:smartTag>
            <w:r>
              <w:rPr>
                <w:w w:val="100"/>
                <w:sz w:val="22"/>
                <w:szCs w:val="22"/>
              </w:rPr>
              <w:t xml:space="preserve"> in northwest Newberg</w:t>
            </w:r>
          </w:p>
        </w:tc>
        <w:tc>
          <w:tcPr>
            <w:tcW w:w="1980" w:type="dxa"/>
            <w:tcBorders>
              <w:top w:val="nil"/>
              <w:left w:val="nil"/>
              <w:bottom w:val="nil"/>
              <w:right w:val="nil"/>
            </w:tcBorders>
            <w:tcMar>
              <w:top w:w="30" w:type="dxa"/>
              <w:left w:w="60" w:type="dxa"/>
              <w:bottom w:w="20" w:type="dxa"/>
              <w:right w:w="60" w:type="dxa"/>
            </w:tcMar>
          </w:tcPr>
          <w:p w14:paraId="692BF427" w14:textId="77777777" w:rsidR="00B67371" w:rsidRDefault="00B67371">
            <w:pPr>
              <w:pStyle w:val="CellBody"/>
              <w:spacing w:line="260" w:lineRule="atLeast"/>
              <w:rPr>
                <w:sz w:val="22"/>
                <w:szCs w:val="22"/>
              </w:rPr>
            </w:pPr>
            <w:r>
              <w:rPr>
                <w:w w:val="100"/>
                <w:sz w:val="22"/>
                <w:szCs w:val="22"/>
              </w:rPr>
              <w:t>(Special)</w:t>
            </w:r>
          </w:p>
        </w:tc>
      </w:tr>
      <w:tr w:rsidR="00B67371" w14:paraId="0197A975"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4C010458" w14:textId="77777777" w:rsidR="00B67371" w:rsidRDefault="00B67371">
            <w:pPr>
              <w:pStyle w:val="CellBody"/>
              <w:spacing w:line="260" w:lineRule="atLeast"/>
              <w:rPr>
                <w:sz w:val="22"/>
                <w:szCs w:val="22"/>
              </w:rPr>
            </w:pPr>
            <w:r>
              <w:rPr>
                <w:w w:val="100"/>
                <w:sz w:val="22"/>
                <w:szCs w:val="22"/>
              </w:rPr>
              <w:t>2567</w:t>
            </w:r>
          </w:p>
        </w:tc>
        <w:tc>
          <w:tcPr>
            <w:tcW w:w="1530" w:type="dxa"/>
            <w:tcBorders>
              <w:top w:val="nil"/>
              <w:left w:val="nil"/>
              <w:bottom w:val="nil"/>
              <w:right w:val="nil"/>
            </w:tcBorders>
            <w:tcMar>
              <w:top w:w="30" w:type="dxa"/>
              <w:left w:w="60" w:type="dxa"/>
              <w:bottom w:w="20" w:type="dxa"/>
              <w:right w:w="60" w:type="dxa"/>
            </w:tcMar>
          </w:tcPr>
          <w:p w14:paraId="5E107E1B"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20"/>
                <w:attr w:name="Year" w:val="2002"/>
              </w:smartTagPr>
              <w:r>
                <w:rPr>
                  <w:w w:val="100"/>
                  <w:sz w:val="22"/>
                  <w:szCs w:val="22"/>
                </w:rPr>
                <w:t>5-20-02</w:t>
              </w:r>
            </w:smartTag>
          </w:p>
        </w:tc>
        <w:tc>
          <w:tcPr>
            <w:tcW w:w="4960" w:type="dxa"/>
            <w:tcBorders>
              <w:top w:val="nil"/>
              <w:left w:val="nil"/>
              <w:bottom w:val="nil"/>
              <w:right w:val="nil"/>
            </w:tcBorders>
            <w:tcMar>
              <w:top w:w="30" w:type="dxa"/>
              <w:left w:w="60" w:type="dxa"/>
              <w:bottom w:w="20" w:type="dxa"/>
              <w:right w:w="60" w:type="dxa"/>
            </w:tcMar>
          </w:tcPr>
          <w:p w14:paraId="39C2BF5B" w14:textId="77777777" w:rsidR="00B67371" w:rsidRDefault="00B67371">
            <w:pPr>
              <w:pStyle w:val="CellBody"/>
              <w:spacing w:line="260" w:lineRule="atLeast"/>
              <w:rPr>
                <w:sz w:val="22"/>
                <w:szCs w:val="22"/>
              </w:rPr>
            </w:pPr>
            <w:r>
              <w:rPr>
                <w:w w:val="100"/>
                <w:sz w:val="22"/>
                <w:szCs w:val="22"/>
              </w:rPr>
              <w:t xml:space="preserve">Declaring that certain territory be annexed into the city and withdrawn from the rural fire protection district, together with changing its zoning designations from county VLDR 2.5 (five acres) and EF-40 (24.5 acres) to city I and I/SC. The site is located at 4100 and </w:t>
            </w:r>
            <w:smartTag w:uri="urn:schemas-microsoft-com:office:smarttags" w:element="address">
              <w:smartTag w:uri="urn:schemas-microsoft-com:office:smarttags" w:element="Street">
                <w:r>
                  <w:rPr>
                    <w:w w:val="100"/>
                    <w:sz w:val="22"/>
                    <w:szCs w:val="22"/>
                  </w:rPr>
                  <w:t>4300 Portland Road</w:t>
                </w:r>
              </w:smartTag>
            </w:smartTag>
          </w:p>
        </w:tc>
        <w:tc>
          <w:tcPr>
            <w:tcW w:w="1980" w:type="dxa"/>
            <w:tcBorders>
              <w:top w:val="nil"/>
              <w:left w:val="nil"/>
              <w:bottom w:val="nil"/>
              <w:right w:val="nil"/>
            </w:tcBorders>
            <w:tcMar>
              <w:top w:w="30" w:type="dxa"/>
              <w:left w:w="60" w:type="dxa"/>
              <w:bottom w:w="20" w:type="dxa"/>
              <w:right w:w="60" w:type="dxa"/>
            </w:tcMar>
          </w:tcPr>
          <w:p w14:paraId="7F33CEF6" w14:textId="77777777" w:rsidR="00B67371" w:rsidRDefault="00B67371">
            <w:pPr>
              <w:pStyle w:val="CellBody"/>
              <w:spacing w:line="260" w:lineRule="atLeast"/>
              <w:rPr>
                <w:sz w:val="22"/>
                <w:szCs w:val="22"/>
              </w:rPr>
            </w:pPr>
            <w:r>
              <w:rPr>
                <w:w w:val="100"/>
                <w:sz w:val="22"/>
                <w:szCs w:val="22"/>
              </w:rPr>
              <w:t>(Special)</w:t>
            </w:r>
          </w:p>
        </w:tc>
      </w:tr>
      <w:tr w:rsidR="00B67371" w14:paraId="4F3510F3"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24CAB2C" w14:textId="77777777" w:rsidR="00B67371" w:rsidRDefault="00B67371">
            <w:pPr>
              <w:pStyle w:val="CellBody"/>
              <w:spacing w:line="260" w:lineRule="atLeast"/>
              <w:rPr>
                <w:sz w:val="22"/>
                <w:szCs w:val="22"/>
              </w:rPr>
            </w:pPr>
            <w:r>
              <w:rPr>
                <w:w w:val="100"/>
                <w:sz w:val="22"/>
                <w:szCs w:val="22"/>
              </w:rPr>
              <w:t>2568</w:t>
            </w:r>
          </w:p>
        </w:tc>
        <w:tc>
          <w:tcPr>
            <w:tcW w:w="1530" w:type="dxa"/>
            <w:tcBorders>
              <w:top w:val="nil"/>
              <w:left w:val="nil"/>
              <w:bottom w:val="nil"/>
              <w:right w:val="nil"/>
            </w:tcBorders>
            <w:tcMar>
              <w:top w:w="30" w:type="dxa"/>
              <w:left w:w="60" w:type="dxa"/>
              <w:bottom w:w="20" w:type="dxa"/>
              <w:right w:w="60" w:type="dxa"/>
            </w:tcMar>
          </w:tcPr>
          <w:p w14:paraId="424F7D45"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5"/>
                <w:attr w:name="Year" w:val="2002"/>
              </w:smartTagPr>
              <w:r>
                <w:rPr>
                  <w:w w:val="100"/>
                  <w:sz w:val="22"/>
                  <w:szCs w:val="22"/>
                </w:rPr>
                <w:t>8-5-02</w:t>
              </w:r>
            </w:smartTag>
          </w:p>
        </w:tc>
        <w:tc>
          <w:tcPr>
            <w:tcW w:w="4960" w:type="dxa"/>
            <w:tcBorders>
              <w:top w:val="nil"/>
              <w:left w:val="nil"/>
              <w:bottom w:val="nil"/>
              <w:right w:val="nil"/>
            </w:tcBorders>
            <w:tcMar>
              <w:top w:w="30" w:type="dxa"/>
              <w:left w:w="60" w:type="dxa"/>
              <w:bottom w:w="20" w:type="dxa"/>
              <w:right w:w="60" w:type="dxa"/>
            </w:tcMar>
          </w:tcPr>
          <w:p w14:paraId="7E858D94" w14:textId="77777777" w:rsidR="00B67371" w:rsidRDefault="00B67371">
            <w:pPr>
              <w:pStyle w:val="CellBody"/>
              <w:spacing w:line="260" w:lineRule="atLeast"/>
              <w:rPr>
                <w:sz w:val="22"/>
                <w:szCs w:val="22"/>
              </w:rPr>
            </w:pPr>
            <w:r>
              <w:rPr>
                <w:w w:val="100"/>
                <w:sz w:val="22"/>
                <w:szCs w:val="22"/>
              </w:rPr>
              <w:t xml:space="preserve">Creating a local improvement district for a sanitary sewer pump station and sewer lines in the </w:t>
            </w:r>
            <w:smartTag w:uri="urn:schemas-microsoft-com:office:smarttags" w:element="address">
              <w:smartTag w:uri="urn:schemas-microsoft-com:office:smarttags" w:element="Street">
                <w:r>
                  <w:rPr>
                    <w:w w:val="100"/>
                    <w:sz w:val="22"/>
                    <w:szCs w:val="22"/>
                  </w:rPr>
                  <w:t>Crater Lane</w:t>
                </w:r>
              </w:smartTag>
            </w:smartTag>
            <w:r>
              <w:rPr>
                <w:w w:val="100"/>
                <w:sz w:val="22"/>
                <w:szCs w:val="22"/>
              </w:rPr>
              <w:t xml:space="preserve"> area</w:t>
            </w:r>
          </w:p>
        </w:tc>
        <w:tc>
          <w:tcPr>
            <w:tcW w:w="1980" w:type="dxa"/>
            <w:tcBorders>
              <w:top w:val="nil"/>
              <w:left w:val="nil"/>
              <w:bottom w:val="nil"/>
              <w:right w:val="nil"/>
            </w:tcBorders>
            <w:tcMar>
              <w:top w:w="30" w:type="dxa"/>
              <w:left w:w="60" w:type="dxa"/>
              <w:bottom w:w="20" w:type="dxa"/>
              <w:right w:w="60" w:type="dxa"/>
            </w:tcMar>
          </w:tcPr>
          <w:p w14:paraId="64955043" w14:textId="77777777" w:rsidR="00B67371" w:rsidRDefault="00B67371">
            <w:pPr>
              <w:pStyle w:val="CellBody"/>
              <w:spacing w:line="260" w:lineRule="atLeast"/>
              <w:rPr>
                <w:sz w:val="22"/>
                <w:szCs w:val="22"/>
              </w:rPr>
            </w:pPr>
            <w:r>
              <w:rPr>
                <w:w w:val="100"/>
                <w:sz w:val="22"/>
                <w:szCs w:val="22"/>
              </w:rPr>
              <w:t>(Special)</w:t>
            </w:r>
          </w:p>
        </w:tc>
      </w:tr>
      <w:tr w:rsidR="00B67371" w14:paraId="535C27AA"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41D828B9" w14:textId="77777777" w:rsidR="00B67371" w:rsidRDefault="00B67371">
            <w:pPr>
              <w:pStyle w:val="CellBody"/>
              <w:spacing w:line="260" w:lineRule="atLeast"/>
              <w:rPr>
                <w:sz w:val="22"/>
                <w:szCs w:val="22"/>
              </w:rPr>
            </w:pPr>
            <w:r>
              <w:rPr>
                <w:w w:val="100"/>
                <w:sz w:val="22"/>
                <w:szCs w:val="22"/>
              </w:rPr>
              <w:t>2569</w:t>
            </w:r>
          </w:p>
        </w:tc>
        <w:tc>
          <w:tcPr>
            <w:tcW w:w="1530" w:type="dxa"/>
            <w:tcBorders>
              <w:top w:val="nil"/>
              <w:left w:val="nil"/>
              <w:bottom w:val="nil"/>
              <w:right w:val="nil"/>
            </w:tcBorders>
            <w:tcMar>
              <w:top w:w="30" w:type="dxa"/>
              <w:left w:w="60" w:type="dxa"/>
              <w:bottom w:w="20" w:type="dxa"/>
              <w:right w:w="60" w:type="dxa"/>
            </w:tcMar>
          </w:tcPr>
          <w:p w14:paraId="1C9F1102"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3"/>
                <w:attr w:name="Year" w:val="2002"/>
              </w:smartTagPr>
              <w:r>
                <w:rPr>
                  <w:w w:val="100"/>
                  <w:sz w:val="22"/>
                  <w:szCs w:val="22"/>
                </w:rPr>
                <w:t>9-3-02</w:t>
              </w:r>
            </w:smartTag>
          </w:p>
        </w:tc>
        <w:tc>
          <w:tcPr>
            <w:tcW w:w="4960" w:type="dxa"/>
            <w:tcBorders>
              <w:top w:val="nil"/>
              <w:left w:val="nil"/>
              <w:bottom w:val="nil"/>
              <w:right w:val="nil"/>
            </w:tcBorders>
            <w:tcMar>
              <w:top w:w="30" w:type="dxa"/>
              <w:left w:w="60" w:type="dxa"/>
              <w:bottom w:w="20" w:type="dxa"/>
              <w:right w:w="60" w:type="dxa"/>
            </w:tcMar>
          </w:tcPr>
          <w:p w14:paraId="1D5C3E5D" w14:textId="77777777" w:rsidR="00B67371" w:rsidRDefault="00B67371">
            <w:pPr>
              <w:pStyle w:val="CellBody"/>
              <w:spacing w:line="260" w:lineRule="atLeast"/>
              <w:rPr>
                <w:sz w:val="22"/>
                <w:szCs w:val="22"/>
              </w:rPr>
            </w:pPr>
            <w:r>
              <w:rPr>
                <w:w w:val="100"/>
                <w:sz w:val="22"/>
                <w:szCs w:val="22"/>
              </w:rPr>
              <w:t xml:space="preserve">Including property at 4100 and </w:t>
            </w:r>
            <w:smartTag w:uri="urn:schemas-microsoft-com:office:smarttags" w:element="address">
              <w:smartTag w:uri="urn:schemas-microsoft-com:office:smarttags" w:element="Street">
                <w:r>
                  <w:rPr>
                    <w:w w:val="100"/>
                    <w:sz w:val="22"/>
                    <w:szCs w:val="22"/>
                  </w:rPr>
                  <w:t>4300 Portland Road</w:t>
                </w:r>
              </w:smartTag>
            </w:smartTag>
            <w:r>
              <w:rPr>
                <w:w w:val="100"/>
                <w:sz w:val="22"/>
                <w:szCs w:val="22"/>
              </w:rPr>
              <w:t xml:space="preserve"> in the urban growth boundary, changing its comprehensive plan map designations to public-quasi-public and public-quasi-public/stream corridor, adopting a future street plan, and repealing Ord. No. 2002-2563</w:t>
            </w:r>
          </w:p>
        </w:tc>
        <w:tc>
          <w:tcPr>
            <w:tcW w:w="1980" w:type="dxa"/>
            <w:tcBorders>
              <w:top w:val="nil"/>
              <w:left w:val="nil"/>
              <w:bottom w:val="nil"/>
              <w:right w:val="nil"/>
            </w:tcBorders>
            <w:tcMar>
              <w:top w:w="30" w:type="dxa"/>
              <w:left w:w="60" w:type="dxa"/>
              <w:bottom w:w="20" w:type="dxa"/>
              <w:right w:w="60" w:type="dxa"/>
            </w:tcMar>
          </w:tcPr>
          <w:p w14:paraId="76D137F2" w14:textId="77777777" w:rsidR="00B67371" w:rsidRDefault="00B67371">
            <w:pPr>
              <w:pStyle w:val="CellBody"/>
              <w:spacing w:line="260" w:lineRule="atLeast"/>
              <w:rPr>
                <w:sz w:val="22"/>
                <w:szCs w:val="22"/>
              </w:rPr>
            </w:pPr>
            <w:r>
              <w:rPr>
                <w:w w:val="100"/>
                <w:sz w:val="22"/>
                <w:szCs w:val="22"/>
              </w:rPr>
              <w:t>(Special)</w:t>
            </w:r>
          </w:p>
        </w:tc>
      </w:tr>
      <w:tr w:rsidR="00B67371" w14:paraId="54BA4CC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16A7C34" w14:textId="77777777" w:rsidR="00B67371" w:rsidRDefault="00B67371">
            <w:pPr>
              <w:pStyle w:val="CellBody"/>
              <w:spacing w:line="260" w:lineRule="atLeast"/>
              <w:rPr>
                <w:sz w:val="22"/>
                <w:szCs w:val="22"/>
              </w:rPr>
            </w:pPr>
            <w:r>
              <w:rPr>
                <w:w w:val="100"/>
                <w:sz w:val="22"/>
                <w:szCs w:val="22"/>
              </w:rPr>
              <w:t>2570</w:t>
            </w:r>
          </w:p>
        </w:tc>
        <w:tc>
          <w:tcPr>
            <w:tcW w:w="1530" w:type="dxa"/>
            <w:tcBorders>
              <w:top w:val="nil"/>
              <w:left w:val="nil"/>
              <w:bottom w:val="nil"/>
              <w:right w:val="nil"/>
            </w:tcBorders>
            <w:tcMar>
              <w:top w:w="30" w:type="dxa"/>
              <w:left w:w="60" w:type="dxa"/>
              <w:bottom w:w="20" w:type="dxa"/>
              <w:right w:w="60" w:type="dxa"/>
            </w:tcMar>
          </w:tcPr>
          <w:p w14:paraId="3D2B8965" w14:textId="77777777" w:rsidR="00B67371" w:rsidRDefault="00B67371">
            <w:pPr>
              <w:pStyle w:val="CellBody"/>
              <w:spacing w:line="260" w:lineRule="atLeast"/>
              <w:rPr>
                <w:sz w:val="22"/>
                <w:szCs w:val="22"/>
              </w:rPr>
            </w:pPr>
          </w:p>
        </w:tc>
        <w:tc>
          <w:tcPr>
            <w:tcW w:w="4960" w:type="dxa"/>
            <w:tcBorders>
              <w:top w:val="nil"/>
              <w:left w:val="nil"/>
              <w:bottom w:val="nil"/>
              <w:right w:val="nil"/>
            </w:tcBorders>
            <w:tcMar>
              <w:top w:w="30" w:type="dxa"/>
              <w:left w:w="60" w:type="dxa"/>
              <w:bottom w:w="20" w:type="dxa"/>
              <w:right w:w="60" w:type="dxa"/>
            </w:tcMar>
          </w:tcPr>
          <w:p w14:paraId="4A42AB80" w14:textId="77777777" w:rsidR="00B67371" w:rsidRDefault="00B67371">
            <w:pPr>
              <w:pStyle w:val="CellBody"/>
              <w:spacing w:line="260" w:lineRule="atLeast"/>
              <w:rPr>
                <w:sz w:val="22"/>
                <w:szCs w:val="22"/>
              </w:rPr>
            </w:pPr>
          </w:p>
        </w:tc>
        <w:tc>
          <w:tcPr>
            <w:tcW w:w="1980" w:type="dxa"/>
            <w:tcBorders>
              <w:top w:val="nil"/>
              <w:left w:val="nil"/>
              <w:bottom w:val="nil"/>
              <w:right w:val="nil"/>
            </w:tcBorders>
            <w:tcMar>
              <w:top w:w="30" w:type="dxa"/>
              <w:left w:w="60" w:type="dxa"/>
              <w:bottom w:w="20" w:type="dxa"/>
              <w:right w:w="60" w:type="dxa"/>
            </w:tcMar>
          </w:tcPr>
          <w:p w14:paraId="7ABA3619" w14:textId="77777777" w:rsidR="00B67371" w:rsidRDefault="00B67371">
            <w:pPr>
              <w:pStyle w:val="CellBody"/>
              <w:spacing w:line="260" w:lineRule="atLeast"/>
              <w:rPr>
                <w:sz w:val="22"/>
                <w:szCs w:val="22"/>
              </w:rPr>
            </w:pPr>
            <w:r>
              <w:rPr>
                <w:w w:val="100"/>
                <w:sz w:val="22"/>
                <w:szCs w:val="22"/>
              </w:rPr>
              <w:t>(Number not used)</w:t>
            </w:r>
          </w:p>
        </w:tc>
      </w:tr>
      <w:tr w:rsidR="00B67371" w14:paraId="69C34589"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0A2127B9" w14:textId="77777777" w:rsidR="00B67371" w:rsidRDefault="00B67371">
            <w:pPr>
              <w:pStyle w:val="CellBody"/>
              <w:spacing w:line="260" w:lineRule="atLeast"/>
              <w:rPr>
                <w:sz w:val="22"/>
                <w:szCs w:val="22"/>
              </w:rPr>
            </w:pPr>
            <w:r>
              <w:rPr>
                <w:w w:val="100"/>
                <w:sz w:val="22"/>
                <w:szCs w:val="22"/>
              </w:rPr>
              <w:t>2571</w:t>
            </w:r>
          </w:p>
        </w:tc>
        <w:tc>
          <w:tcPr>
            <w:tcW w:w="1530" w:type="dxa"/>
            <w:tcBorders>
              <w:top w:val="nil"/>
              <w:left w:val="nil"/>
              <w:bottom w:val="nil"/>
              <w:right w:val="nil"/>
            </w:tcBorders>
            <w:tcMar>
              <w:top w:w="30" w:type="dxa"/>
              <w:left w:w="60" w:type="dxa"/>
              <w:bottom w:w="20" w:type="dxa"/>
              <w:right w:w="60" w:type="dxa"/>
            </w:tcMar>
          </w:tcPr>
          <w:p w14:paraId="34FD901E"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5"/>
                <w:attr w:name="Year" w:val="2003"/>
              </w:smartTagPr>
              <w:r>
                <w:rPr>
                  <w:w w:val="100"/>
                  <w:sz w:val="22"/>
                  <w:szCs w:val="22"/>
                </w:rPr>
                <w:t>5-5-03</w:t>
              </w:r>
            </w:smartTag>
          </w:p>
        </w:tc>
        <w:tc>
          <w:tcPr>
            <w:tcW w:w="4960" w:type="dxa"/>
            <w:tcBorders>
              <w:top w:val="nil"/>
              <w:left w:val="nil"/>
              <w:bottom w:val="nil"/>
              <w:right w:val="nil"/>
            </w:tcBorders>
            <w:tcMar>
              <w:top w:w="30" w:type="dxa"/>
              <w:left w:w="60" w:type="dxa"/>
              <w:bottom w:w="20" w:type="dxa"/>
              <w:right w:w="60" w:type="dxa"/>
            </w:tcMar>
          </w:tcPr>
          <w:p w14:paraId="7E8E934E" w14:textId="77777777" w:rsidR="00B67371" w:rsidRDefault="00B67371">
            <w:pPr>
              <w:pStyle w:val="CellBody"/>
              <w:spacing w:line="260" w:lineRule="atLeast"/>
              <w:rPr>
                <w:sz w:val="22"/>
                <w:szCs w:val="22"/>
              </w:rPr>
            </w:pPr>
            <w:r>
              <w:rPr>
                <w:w w:val="100"/>
                <w:sz w:val="22"/>
                <w:szCs w:val="22"/>
              </w:rPr>
              <w:t>Amending the code to add a new chapter (Chapter 53) regulating the city stormwater system; establishing a stormwater management fee; and designating an administrative process for setting the amount of the fee</w:t>
            </w:r>
          </w:p>
        </w:tc>
        <w:tc>
          <w:tcPr>
            <w:tcW w:w="1980" w:type="dxa"/>
            <w:tcBorders>
              <w:top w:val="nil"/>
              <w:left w:val="nil"/>
              <w:bottom w:val="nil"/>
              <w:right w:val="nil"/>
            </w:tcBorders>
            <w:tcMar>
              <w:top w:w="30" w:type="dxa"/>
              <w:left w:w="60" w:type="dxa"/>
              <w:bottom w:w="20" w:type="dxa"/>
              <w:right w:w="60" w:type="dxa"/>
            </w:tcMar>
          </w:tcPr>
          <w:p w14:paraId="3EB61152" w14:textId="77777777" w:rsidR="00B67371" w:rsidRDefault="00B67371">
            <w:pPr>
              <w:pStyle w:val="CellBody"/>
              <w:spacing w:line="260" w:lineRule="atLeast"/>
              <w:rPr>
                <w:sz w:val="22"/>
                <w:szCs w:val="22"/>
              </w:rPr>
            </w:pPr>
            <w:r>
              <w:rPr>
                <w:w w:val="100"/>
                <w:sz w:val="22"/>
                <w:szCs w:val="22"/>
              </w:rPr>
              <w:t>(13.20)</w:t>
            </w:r>
          </w:p>
        </w:tc>
      </w:tr>
      <w:tr w:rsidR="00B67371" w14:paraId="0D25A03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034F954E" w14:textId="77777777" w:rsidR="00B67371" w:rsidRDefault="00B67371">
            <w:pPr>
              <w:pStyle w:val="CellBody"/>
              <w:spacing w:line="260" w:lineRule="atLeast"/>
              <w:rPr>
                <w:sz w:val="22"/>
                <w:szCs w:val="22"/>
              </w:rPr>
            </w:pPr>
            <w:r>
              <w:rPr>
                <w:w w:val="100"/>
                <w:sz w:val="22"/>
                <w:szCs w:val="22"/>
              </w:rPr>
              <w:t>2572</w:t>
            </w:r>
          </w:p>
        </w:tc>
        <w:tc>
          <w:tcPr>
            <w:tcW w:w="1530" w:type="dxa"/>
            <w:tcBorders>
              <w:top w:val="nil"/>
              <w:left w:val="nil"/>
              <w:bottom w:val="nil"/>
              <w:right w:val="nil"/>
            </w:tcBorders>
            <w:tcMar>
              <w:top w:w="30" w:type="dxa"/>
              <w:left w:w="60" w:type="dxa"/>
              <w:bottom w:w="20" w:type="dxa"/>
              <w:right w:w="60" w:type="dxa"/>
            </w:tcMar>
          </w:tcPr>
          <w:p w14:paraId="1F1F8078"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169038BE" w14:textId="77777777" w:rsidR="00B67371" w:rsidRDefault="00A01A5B">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35DD7D88" w14:textId="77777777" w:rsidR="00B67371" w:rsidRDefault="00B67371">
            <w:pPr>
              <w:pStyle w:val="CellBody"/>
              <w:spacing w:line="260" w:lineRule="atLeast"/>
              <w:rPr>
                <w:sz w:val="22"/>
                <w:szCs w:val="22"/>
              </w:rPr>
            </w:pPr>
            <w:r>
              <w:rPr>
                <w:w w:val="100"/>
                <w:sz w:val="22"/>
                <w:szCs w:val="22"/>
              </w:rPr>
              <w:t>(Number not used)</w:t>
            </w:r>
          </w:p>
        </w:tc>
      </w:tr>
      <w:tr w:rsidR="00B67371" w14:paraId="785C7424"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777F9D8A" w14:textId="77777777" w:rsidR="00B67371" w:rsidRDefault="00B67371">
            <w:pPr>
              <w:pStyle w:val="CellBody"/>
              <w:spacing w:line="260" w:lineRule="atLeast"/>
              <w:rPr>
                <w:sz w:val="22"/>
                <w:szCs w:val="22"/>
              </w:rPr>
            </w:pPr>
            <w:r>
              <w:rPr>
                <w:w w:val="100"/>
                <w:sz w:val="22"/>
                <w:szCs w:val="22"/>
              </w:rPr>
              <w:t>2573</w:t>
            </w:r>
          </w:p>
        </w:tc>
        <w:tc>
          <w:tcPr>
            <w:tcW w:w="1530" w:type="dxa"/>
            <w:tcBorders>
              <w:top w:val="nil"/>
              <w:left w:val="nil"/>
              <w:bottom w:val="nil"/>
              <w:right w:val="nil"/>
            </w:tcBorders>
            <w:tcMar>
              <w:top w:w="30" w:type="dxa"/>
              <w:left w:w="60" w:type="dxa"/>
              <w:bottom w:w="20" w:type="dxa"/>
              <w:right w:w="60" w:type="dxa"/>
            </w:tcMar>
          </w:tcPr>
          <w:p w14:paraId="75CBAF3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2"/>
                <w:attr w:name="Year" w:val="2002"/>
              </w:smartTagPr>
              <w:r>
                <w:rPr>
                  <w:w w:val="100"/>
                  <w:sz w:val="22"/>
                  <w:szCs w:val="22"/>
                </w:rPr>
                <w:t>12-2-02</w:t>
              </w:r>
            </w:smartTag>
          </w:p>
        </w:tc>
        <w:tc>
          <w:tcPr>
            <w:tcW w:w="4960" w:type="dxa"/>
            <w:tcBorders>
              <w:top w:val="nil"/>
              <w:left w:val="nil"/>
              <w:bottom w:val="nil"/>
              <w:right w:val="nil"/>
            </w:tcBorders>
            <w:tcMar>
              <w:top w:w="30" w:type="dxa"/>
              <w:left w:w="60" w:type="dxa"/>
              <w:bottom w:w="20" w:type="dxa"/>
              <w:right w:w="60" w:type="dxa"/>
            </w:tcMar>
          </w:tcPr>
          <w:p w14:paraId="220EBDF5" w14:textId="77777777" w:rsidR="00B67371" w:rsidRDefault="00B67371">
            <w:pPr>
              <w:pStyle w:val="CellBody"/>
              <w:spacing w:line="260" w:lineRule="atLeast"/>
              <w:rPr>
                <w:sz w:val="22"/>
                <w:szCs w:val="22"/>
              </w:rPr>
            </w:pPr>
            <w:r>
              <w:rPr>
                <w:w w:val="100"/>
                <w:sz w:val="22"/>
                <w:szCs w:val="22"/>
              </w:rPr>
              <w:t xml:space="preserve">Amending § 38.71 to allow the city manager to transfer surplus personal property to other local government units or not-for-profit organizations, and authorizing such transfers of computer equipment to </w:t>
            </w:r>
            <w:proofErr w:type="spellStart"/>
            <w:r>
              <w:rPr>
                <w:w w:val="100"/>
                <w:sz w:val="22"/>
                <w:szCs w:val="22"/>
              </w:rPr>
              <w:t>StRUT</w:t>
            </w:r>
            <w:proofErr w:type="spellEnd"/>
            <w:r>
              <w:rPr>
                <w:w w:val="100"/>
                <w:sz w:val="22"/>
                <w:szCs w:val="22"/>
              </w:rPr>
              <w:t xml:space="preserve"> (Student Recycling Used Technology)</w:t>
            </w:r>
          </w:p>
        </w:tc>
        <w:tc>
          <w:tcPr>
            <w:tcW w:w="1980" w:type="dxa"/>
            <w:tcBorders>
              <w:top w:val="nil"/>
              <w:left w:val="nil"/>
              <w:bottom w:val="nil"/>
              <w:right w:val="nil"/>
            </w:tcBorders>
            <w:tcMar>
              <w:top w:w="30" w:type="dxa"/>
              <w:left w:w="60" w:type="dxa"/>
              <w:bottom w:w="20" w:type="dxa"/>
              <w:right w:w="60" w:type="dxa"/>
            </w:tcMar>
          </w:tcPr>
          <w:p w14:paraId="2A9A3127" w14:textId="77777777" w:rsidR="00B67371" w:rsidRDefault="00B67371">
            <w:pPr>
              <w:pStyle w:val="CellBody"/>
              <w:spacing w:line="260" w:lineRule="atLeast"/>
              <w:rPr>
                <w:sz w:val="22"/>
                <w:szCs w:val="22"/>
              </w:rPr>
            </w:pPr>
            <w:r>
              <w:rPr>
                <w:w w:val="100"/>
                <w:sz w:val="22"/>
                <w:szCs w:val="22"/>
              </w:rPr>
              <w:t>(2.35)</w:t>
            </w:r>
          </w:p>
        </w:tc>
      </w:tr>
      <w:tr w:rsidR="00B67371" w14:paraId="0EFF6CA1"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0DE07427" w14:textId="77777777" w:rsidR="00B67371" w:rsidRDefault="00B67371">
            <w:pPr>
              <w:pStyle w:val="CellBody"/>
              <w:spacing w:line="260" w:lineRule="atLeast"/>
              <w:rPr>
                <w:sz w:val="22"/>
                <w:szCs w:val="22"/>
              </w:rPr>
            </w:pPr>
            <w:r>
              <w:rPr>
                <w:w w:val="100"/>
                <w:sz w:val="22"/>
                <w:szCs w:val="22"/>
              </w:rPr>
              <w:t>2574</w:t>
            </w:r>
          </w:p>
        </w:tc>
        <w:tc>
          <w:tcPr>
            <w:tcW w:w="1530" w:type="dxa"/>
            <w:tcBorders>
              <w:top w:val="nil"/>
              <w:left w:val="nil"/>
              <w:bottom w:val="nil"/>
              <w:right w:val="nil"/>
            </w:tcBorders>
            <w:tcMar>
              <w:top w:w="30" w:type="dxa"/>
              <w:left w:w="60" w:type="dxa"/>
              <w:bottom w:w="20" w:type="dxa"/>
              <w:right w:w="60" w:type="dxa"/>
            </w:tcMar>
          </w:tcPr>
          <w:p w14:paraId="76D4C55F"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21"/>
                <w:attr w:name="Year" w:val="2003"/>
              </w:smartTagPr>
              <w:r>
                <w:rPr>
                  <w:w w:val="100"/>
                  <w:sz w:val="22"/>
                  <w:szCs w:val="22"/>
                </w:rPr>
                <w:t>1-21-03</w:t>
              </w:r>
            </w:smartTag>
          </w:p>
        </w:tc>
        <w:tc>
          <w:tcPr>
            <w:tcW w:w="4960" w:type="dxa"/>
            <w:tcBorders>
              <w:top w:val="nil"/>
              <w:left w:val="nil"/>
              <w:bottom w:val="nil"/>
              <w:right w:val="nil"/>
            </w:tcBorders>
            <w:tcMar>
              <w:top w:w="30" w:type="dxa"/>
              <w:left w:w="60" w:type="dxa"/>
              <w:bottom w:w="20" w:type="dxa"/>
              <w:right w:w="60" w:type="dxa"/>
            </w:tcMar>
          </w:tcPr>
          <w:p w14:paraId="5BA4B91B" w14:textId="77777777" w:rsidR="00B67371" w:rsidRDefault="00B67371">
            <w:pPr>
              <w:pStyle w:val="CellBody"/>
              <w:spacing w:line="260" w:lineRule="atLeast"/>
              <w:rPr>
                <w:sz w:val="22"/>
                <w:szCs w:val="22"/>
              </w:rPr>
            </w:pPr>
            <w:r>
              <w:rPr>
                <w:w w:val="100"/>
                <w:sz w:val="22"/>
                <w:szCs w:val="22"/>
              </w:rPr>
              <w:t xml:space="preserve">Declaring that certain territory be included in the urban growth boundary, together with changing its comprehensive plan designation from an undesignated county right-of-way to city </w:t>
            </w:r>
            <w:smartTag w:uri="urn:schemas-microsoft-com:office:smarttags" w:element="stockticker">
              <w:r>
                <w:rPr>
                  <w:w w:val="100"/>
                  <w:sz w:val="22"/>
                  <w:szCs w:val="22"/>
                </w:rPr>
                <w:t>MDR</w:t>
              </w:r>
            </w:smartTag>
            <w:r>
              <w:rPr>
                <w:w w:val="100"/>
                <w:sz w:val="22"/>
                <w:szCs w:val="22"/>
              </w:rPr>
              <w:t xml:space="preserve">/SP and MIX/SP. The site includes the </w:t>
            </w:r>
            <w:smartTag w:uri="urn:schemas-microsoft-com:office:smarttags" w:element="address">
              <w:smartTag w:uri="urn:schemas-microsoft-com:office:smarttags" w:element="Street">
                <w:r>
                  <w:rPr>
                    <w:w w:val="100"/>
                    <w:sz w:val="22"/>
                    <w:szCs w:val="22"/>
                  </w:rPr>
                  <w:t>Fernwood Road</w:t>
                </w:r>
              </w:smartTag>
            </w:smartTag>
            <w:r>
              <w:rPr>
                <w:w w:val="100"/>
                <w:sz w:val="22"/>
                <w:szCs w:val="22"/>
              </w:rPr>
              <w:t xml:space="preserve"> right-of-way from 660 feet east of </w:t>
            </w:r>
            <w:smartTag w:uri="urn:schemas-microsoft-com:office:smarttags" w:element="address">
              <w:smartTag w:uri="urn:schemas-microsoft-com:office:smarttags" w:element="Street">
                <w:r>
                  <w:rPr>
                    <w:w w:val="100"/>
                    <w:sz w:val="22"/>
                    <w:szCs w:val="22"/>
                  </w:rPr>
                  <w:t>Springbrook Road</w:t>
                </w:r>
              </w:smartTag>
            </w:smartTag>
            <w:r>
              <w:rPr>
                <w:w w:val="100"/>
                <w:sz w:val="22"/>
                <w:szCs w:val="22"/>
              </w:rPr>
              <w:t xml:space="preserve"> to the eastern city limits boundary</w:t>
            </w:r>
          </w:p>
        </w:tc>
        <w:tc>
          <w:tcPr>
            <w:tcW w:w="1980" w:type="dxa"/>
            <w:tcBorders>
              <w:top w:val="nil"/>
              <w:left w:val="nil"/>
              <w:bottom w:val="nil"/>
              <w:right w:val="nil"/>
            </w:tcBorders>
            <w:tcMar>
              <w:top w:w="30" w:type="dxa"/>
              <w:left w:w="60" w:type="dxa"/>
              <w:bottom w:w="20" w:type="dxa"/>
              <w:right w:w="60" w:type="dxa"/>
            </w:tcMar>
          </w:tcPr>
          <w:p w14:paraId="595E3AB7" w14:textId="77777777" w:rsidR="00B67371" w:rsidRDefault="00B67371">
            <w:pPr>
              <w:pStyle w:val="CellBody"/>
              <w:spacing w:line="260" w:lineRule="atLeast"/>
              <w:rPr>
                <w:sz w:val="22"/>
                <w:szCs w:val="22"/>
              </w:rPr>
            </w:pPr>
            <w:r>
              <w:rPr>
                <w:w w:val="100"/>
                <w:sz w:val="22"/>
                <w:szCs w:val="22"/>
              </w:rPr>
              <w:t>(Special)</w:t>
            </w:r>
          </w:p>
        </w:tc>
      </w:tr>
      <w:tr w:rsidR="00B67371" w14:paraId="4299C490"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7F71069" w14:textId="77777777" w:rsidR="00B67371" w:rsidRDefault="00B67371">
            <w:pPr>
              <w:pStyle w:val="CellBody"/>
              <w:spacing w:line="260" w:lineRule="atLeast"/>
              <w:rPr>
                <w:sz w:val="22"/>
                <w:szCs w:val="22"/>
              </w:rPr>
            </w:pPr>
            <w:r>
              <w:rPr>
                <w:w w:val="100"/>
                <w:sz w:val="22"/>
                <w:szCs w:val="22"/>
              </w:rPr>
              <w:t>2575</w:t>
            </w:r>
          </w:p>
        </w:tc>
        <w:tc>
          <w:tcPr>
            <w:tcW w:w="1530" w:type="dxa"/>
            <w:tcBorders>
              <w:top w:val="nil"/>
              <w:left w:val="nil"/>
              <w:bottom w:val="nil"/>
              <w:right w:val="nil"/>
            </w:tcBorders>
            <w:tcMar>
              <w:top w:w="30" w:type="dxa"/>
              <w:left w:w="60" w:type="dxa"/>
              <w:bottom w:w="20" w:type="dxa"/>
              <w:right w:w="60" w:type="dxa"/>
            </w:tcMar>
          </w:tcPr>
          <w:p w14:paraId="5C3D87A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2"/>
                <w:attr w:name="Year" w:val="2002"/>
              </w:smartTagPr>
              <w:r>
                <w:rPr>
                  <w:w w:val="100"/>
                  <w:sz w:val="22"/>
                  <w:szCs w:val="22"/>
                </w:rPr>
                <w:t>12-2-02</w:t>
              </w:r>
            </w:smartTag>
          </w:p>
        </w:tc>
        <w:tc>
          <w:tcPr>
            <w:tcW w:w="4960" w:type="dxa"/>
            <w:tcBorders>
              <w:top w:val="nil"/>
              <w:left w:val="nil"/>
              <w:bottom w:val="nil"/>
              <w:right w:val="nil"/>
            </w:tcBorders>
            <w:tcMar>
              <w:top w:w="30" w:type="dxa"/>
              <w:left w:w="60" w:type="dxa"/>
              <w:bottom w:w="20" w:type="dxa"/>
              <w:right w:w="60" w:type="dxa"/>
            </w:tcMar>
          </w:tcPr>
          <w:p w14:paraId="3F88EC27" w14:textId="77777777" w:rsidR="00B67371" w:rsidRDefault="00B67371">
            <w:pPr>
              <w:pStyle w:val="CellBody"/>
              <w:spacing w:line="260" w:lineRule="atLeast"/>
              <w:rPr>
                <w:sz w:val="22"/>
                <w:szCs w:val="22"/>
              </w:rPr>
            </w:pPr>
            <w:r>
              <w:rPr>
                <w:w w:val="100"/>
                <w:sz w:val="22"/>
                <w:szCs w:val="22"/>
              </w:rPr>
              <w:t>Repealing Ord. Nos. 2001-2557 and 2001-2560, terminating the urban renewal agency and the urban renewal plan</w:t>
            </w:r>
          </w:p>
        </w:tc>
        <w:tc>
          <w:tcPr>
            <w:tcW w:w="1980" w:type="dxa"/>
            <w:tcBorders>
              <w:top w:val="nil"/>
              <w:left w:val="nil"/>
              <w:bottom w:val="nil"/>
              <w:right w:val="nil"/>
            </w:tcBorders>
            <w:tcMar>
              <w:top w:w="30" w:type="dxa"/>
              <w:left w:w="60" w:type="dxa"/>
              <w:bottom w:w="20" w:type="dxa"/>
              <w:right w:w="60" w:type="dxa"/>
            </w:tcMar>
          </w:tcPr>
          <w:p w14:paraId="02D864A5" w14:textId="77777777" w:rsidR="00B67371" w:rsidRDefault="00B67371">
            <w:pPr>
              <w:pStyle w:val="CellBody"/>
              <w:spacing w:line="260" w:lineRule="atLeast"/>
              <w:rPr>
                <w:sz w:val="22"/>
                <w:szCs w:val="22"/>
              </w:rPr>
            </w:pPr>
            <w:r>
              <w:rPr>
                <w:w w:val="100"/>
                <w:sz w:val="22"/>
                <w:szCs w:val="22"/>
              </w:rPr>
              <w:t>(</w:t>
            </w:r>
            <w:proofErr w:type="spellStart"/>
            <w:r>
              <w:rPr>
                <w:w w:val="100"/>
                <w:sz w:val="22"/>
                <w:szCs w:val="22"/>
              </w:rPr>
              <w:t>Repealer</w:t>
            </w:r>
            <w:proofErr w:type="spellEnd"/>
            <w:r>
              <w:rPr>
                <w:w w:val="100"/>
                <w:sz w:val="22"/>
                <w:szCs w:val="22"/>
              </w:rPr>
              <w:t>)</w:t>
            </w:r>
          </w:p>
        </w:tc>
      </w:tr>
      <w:tr w:rsidR="00B67371" w14:paraId="66C3C162"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2016B21E" w14:textId="77777777" w:rsidR="00B67371" w:rsidRDefault="00B67371">
            <w:pPr>
              <w:pStyle w:val="CellBody"/>
              <w:spacing w:line="260" w:lineRule="atLeast"/>
              <w:rPr>
                <w:sz w:val="22"/>
                <w:szCs w:val="22"/>
              </w:rPr>
            </w:pPr>
            <w:r>
              <w:rPr>
                <w:w w:val="100"/>
                <w:sz w:val="22"/>
                <w:szCs w:val="22"/>
              </w:rPr>
              <w:t>2576</w:t>
            </w:r>
          </w:p>
        </w:tc>
        <w:tc>
          <w:tcPr>
            <w:tcW w:w="1530" w:type="dxa"/>
            <w:tcBorders>
              <w:top w:val="nil"/>
              <w:left w:val="nil"/>
              <w:bottom w:val="nil"/>
              <w:right w:val="nil"/>
            </w:tcBorders>
            <w:tcMar>
              <w:top w:w="30" w:type="dxa"/>
              <w:left w:w="60" w:type="dxa"/>
              <w:bottom w:w="20" w:type="dxa"/>
              <w:right w:w="60" w:type="dxa"/>
            </w:tcMar>
          </w:tcPr>
          <w:p w14:paraId="21BBDF4C"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6"/>
                <w:attr w:name="Year" w:val="2003"/>
              </w:smartTagPr>
              <w:r>
                <w:rPr>
                  <w:w w:val="100"/>
                  <w:sz w:val="22"/>
                  <w:szCs w:val="22"/>
                </w:rPr>
                <w:t>1-6-03</w:t>
              </w:r>
            </w:smartTag>
          </w:p>
        </w:tc>
        <w:tc>
          <w:tcPr>
            <w:tcW w:w="4960" w:type="dxa"/>
            <w:tcBorders>
              <w:top w:val="nil"/>
              <w:left w:val="nil"/>
              <w:bottom w:val="nil"/>
              <w:right w:val="nil"/>
            </w:tcBorders>
            <w:tcMar>
              <w:top w:w="30" w:type="dxa"/>
              <w:left w:w="60" w:type="dxa"/>
              <w:bottom w:w="20" w:type="dxa"/>
              <w:right w:w="60" w:type="dxa"/>
            </w:tcMar>
          </w:tcPr>
          <w:p w14:paraId="3F723B81" w14:textId="77777777" w:rsidR="00B67371" w:rsidRDefault="00B67371">
            <w:pPr>
              <w:pStyle w:val="CellBody"/>
              <w:spacing w:line="260" w:lineRule="atLeast"/>
              <w:rPr>
                <w:sz w:val="22"/>
                <w:szCs w:val="22"/>
              </w:rPr>
            </w:pPr>
            <w:r>
              <w:rPr>
                <w:w w:val="100"/>
                <w:sz w:val="22"/>
                <w:szCs w:val="22"/>
              </w:rPr>
              <w:t>Amending the development code to allow certain food processing uses as permitted or conditional uses in the M-2 zone</w:t>
            </w:r>
          </w:p>
        </w:tc>
        <w:tc>
          <w:tcPr>
            <w:tcW w:w="1980" w:type="dxa"/>
            <w:tcBorders>
              <w:top w:val="nil"/>
              <w:left w:val="nil"/>
              <w:bottom w:val="nil"/>
              <w:right w:val="nil"/>
            </w:tcBorders>
            <w:tcMar>
              <w:top w:w="30" w:type="dxa"/>
              <w:left w:w="60" w:type="dxa"/>
              <w:bottom w:w="20" w:type="dxa"/>
              <w:right w:w="60" w:type="dxa"/>
            </w:tcMar>
          </w:tcPr>
          <w:p w14:paraId="1C6195FD" w14:textId="77777777" w:rsidR="00B67371" w:rsidRDefault="00B67371">
            <w:pPr>
              <w:pStyle w:val="CellBody"/>
              <w:spacing w:line="260" w:lineRule="atLeast"/>
              <w:rPr>
                <w:sz w:val="22"/>
                <w:szCs w:val="22"/>
              </w:rPr>
            </w:pPr>
            <w:r>
              <w:rPr>
                <w:w w:val="100"/>
                <w:sz w:val="22"/>
                <w:szCs w:val="22"/>
              </w:rPr>
              <w:t>(15.322)</w:t>
            </w:r>
          </w:p>
        </w:tc>
      </w:tr>
      <w:tr w:rsidR="00B67371" w14:paraId="08EEC8CF"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7EDEA876" w14:textId="77777777" w:rsidR="00B67371" w:rsidRDefault="00B67371">
            <w:pPr>
              <w:pStyle w:val="CellBody"/>
              <w:spacing w:line="260" w:lineRule="atLeast"/>
              <w:rPr>
                <w:sz w:val="22"/>
                <w:szCs w:val="22"/>
              </w:rPr>
            </w:pPr>
            <w:r>
              <w:rPr>
                <w:w w:val="100"/>
                <w:sz w:val="22"/>
                <w:szCs w:val="22"/>
              </w:rPr>
              <w:t>2577</w:t>
            </w:r>
          </w:p>
        </w:tc>
        <w:tc>
          <w:tcPr>
            <w:tcW w:w="1530" w:type="dxa"/>
            <w:tcBorders>
              <w:top w:val="nil"/>
              <w:left w:val="nil"/>
              <w:bottom w:val="nil"/>
              <w:right w:val="nil"/>
            </w:tcBorders>
            <w:tcMar>
              <w:top w:w="30" w:type="dxa"/>
              <w:left w:w="60" w:type="dxa"/>
              <w:bottom w:w="20" w:type="dxa"/>
              <w:right w:w="60" w:type="dxa"/>
            </w:tcMar>
          </w:tcPr>
          <w:p w14:paraId="3EF1AB3B"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7"/>
                <w:attr w:name="Year" w:val="2003"/>
              </w:smartTagPr>
              <w:r>
                <w:rPr>
                  <w:w w:val="100"/>
                  <w:sz w:val="22"/>
                  <w:szCs w:val="22"/>
                </w:rPr>
                <w:t>4-7-03</w:t>
              </w:r>
            </w:smartTag>
          </w:p>
        </w:tc>
        <w:tc>
          <w:tcPr>
            <w:tcW w:w="4960" w:type="dxa"/>
            <w:tcBorders>
              <w:top w:val="nil"/>
              <w:left w:val="nil"/>
              <w:bottom w:val="nil"/>
              <w:right w:val="nil"/>
            </w:tcBorders>
            <w:tcMar>
              <w:top w:w="30" w:type="dxa"/>
              <w:left w:w="60" w:type="dxa"/>
              <w:bottom w:w="20" w:type="dxa"/>
              <w:right w:w="60" w:type="dxa"/>
            </w:tcMar>
          </w:tcPr>
          <w:p w14:paraId="5842D3B8" w14:textId="77777777" w:rsidR="00B67371" w:rsidRDefault="00B67371">
            <w:pPr>
              <w:pStyle w:val="CellBody"/>
              <w:spacing w:line="260" w:lineRule="atLeast"/>
              <w:rPr>
                <w:sz w:val="22"/>
                <w:szCs w:val="22"/>
              </w:rPr>
            </w:pPr>
            <w:r>
              <w:rPr>
                <w:w w:val="100"/>
                <w:sz w:val="22"/>
                <w:szCs w:val="22"/>
              </w:rPr>
              <w:t>Amending the comprehensive plan map from COM (commercial) to PQ (public/</w:t>
            </w:r>
            <w:proofErr w:type="spellStart"/>
            <w:r>
              <w:rPr>
                <w:w w:val="100"/>
                <w:sz w:val="22"/>
                <w:szCs w:val="22"/>
              </w:rPr>
              <w:t>quasi public</w:t>
            </w:r>
            <w:proofErr w:type="spellEnd"/>
            <w:r>
              <w:rPr>
                <w:w w:val="100"/>
                <w:sz w:val="22"/>
                <w:szCs w:val="22"/>
              </w:rPr>
              <w:t>), amending the comprehensive plan text supply and demand analysis table, and amending the zoning map from C-2 (community commercial) to I (institutional) for property located at 4020 East Portland Road, Tax Lot No. 3216-1902</w:t>
            </w:r>
          </w:p>
        </w:tc>
        <w:tc>
          <w:tcPr>
            <w:tcW w:w="1980" w:type="dxa"/>
            <w:tcBorders>
              <w:top w:val="nil"/>
              <w:left w:val="nil"/>
              <w:bottom w:val="nil"/>
              <w:right w:val="nil"/>
            </w:tcBorders>
            <w:tcMar>
              <w:top w:w="30" w:type="dxa"/>
              <w:left w:w="60" w:type="dxa"/>
              <w:bottom w:w="20" w:type="dxa"/>
              <w:right w:w="60" w:type="dxa"/>
            </w:tcMar>
          </w:tcPr>
          <w:p w14:paraId="16C11928" w14:textId="77777777" w:rsidR="00B67371" w:rsidRDefault="00B67371">
            <w:pPr>
              <w:pStyle w:val="CellBody"/>
              <w:spacing w:line="260" w:lineRule="atLeast"/>
              <w:rPr>
                <w:sz w:val="22"/>
                <w:szCs w:val="22"/>
              </w:rPr>
            </w:pPr>
            <w:r>
              <w:rPr>
                <w:w w:val="100"/>
                <w:sz w:val="22"/>
                <w:szCs w:val="22"/>
              </w:rPr>
              <w:t>(Special)</w:t>
            </w:r>
          </w:p>
        </w:tc>
      </w:tr>
      <w:tr w:rsidR="00B67371" w14:paraId="0B81EFB0" w14:textId="77777777" w:rsidTr="00444702">
        <w:trPr>
          <w:gridAfter w:val="1"/>
          <w:wAfter w:w="1980" w:type="dxa"/>
          <w:cantSplit/>
          <w:trHeight w:val="2860"/>
        </w:trPr>
        <w:tc>
          <w:tcPr>
            <w:tcW w:w="1170" w:type="dxa"/>
            <w:tcBorders>
              <w:top w:val="nil"/>
              <w:left w:val="nil"/>
              <w:bottom w:val="nil"/>
              <w:right w:val="nil"/>
            </w:tcBorders>
            <w:tcMar>
              <w:top w:w="30" w:type="dxa"/>
              <w:left w:w="60" w:type="dxa"/>
              <w:bottom w:w="20" w:type="dxa"/>
              <w:right w:w="60" w:type="dxa"/>
            </w:tcMar>
          </w:tcPr>
          <w:p w14:paraId="4B9A664B" w14:textId="77777777" w:rsidR="00B67371" w:rsidRDefault="00B67371">
            <w:pPr>
              <w:pStyle w:val="CellBody"/>
              <w:spacing w:line="260" w:lineRule="atLeast"/>
              <w:rPr>
                <w:sz w:val="22"/>
                <w:szCs w:val="22"/>
              </w:rPr>
            </w:pPr>
            <w:r>
              <w:rPr>
                <w:w w:val="100"/>
                <w:sz w:val="22"/>
                <w:szCs w:val="22"/>
              </w:rPr>
              <w:t>2578</w:t>
            </w:r>
          </w:p>
        </w:tc>
        <w:tc>
          <w:tcPr>
            <w:tcW w:w="1530" w:type="dxa"/>
            <w:tcBorders>
              <w:top w:val="nil"/>
              <w:left w:val="nil"/>
              <w:bottom w:val="nil"/>
              <w:right w:val="nil"/>
            </w:tcBorders>
            <w:tcMar>
              <w:top w:w="30" w:type="dxa"/>
              <w:left w:w="60" w:type="dxa"/>
              <w:bottom w:w="20" w:type="dxa"/>
              <w:right w:w="60" w:type="dxa"/>
            </w:tcMar>
          </w:tcPr>
          <w:p w14:paraId="7D5334D1"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5"/>
                <w:attr w:name="Year" w:val="2003"/>
              </w:smartTagPr>
              <w:r>
                <w:rPr>
                  <w:w w:val="100"/>
                  <w:sz w:val="22"/>
                  <w:szCs w:val="22"/>
                </w:rPr>
                <w:t>5-5-03</w:t>
              </w:r>
            </w:smartTag>
          </w:p>
        </w:tc>
        <w:tc>
          <w:tcPr>
            <w:tcW w:w="4960" w:type="dxa"/>
            <w:tcBorders>
              <w:top w:val="nil"/>
              <w:left w:val="nil"/>
              <w:bottom w:val="nil"/>
              <w:right w:val="nil"/>
            </w:tcBorders>
            <w:tcMar>
              <w:top w:w="30" w:type="dxa"/>
              <w:left w:w="60" w:type="dxa"/>
              <w:bottom w:w="20" w:type="dxa"/>
              <w:right w:w="60" w:type="dxa"/>
            </w:tcMar>
          </w:tcPr>
          <w:p w14:paraId="7C1E3381" w14:textId="77777777" w:rsidR="00B67371" w:rsidRDefault="00B67371">
            <w:pPr>
              <w:pStyle w:val="CellBody"/>
              <w:spacing w:line="260" w:lineRule="atLeast"/>
              <w:rPr>
                <w:sz w:val="22"/>
                <w:szCs w:val="22"/>
              </w:rPr>
            </w:pPr>
            <w:r>
              <w:rPr>
                <w:w w:val="100"/>
                <w:sz w:val="22"/>
                <w:szCs w:val="22"/>
              </w:rPr>
              <w:t xml:space="preserve">Amending the comprehensive plan map, changing 35.76 acres from </w:t>
            </w:r>
            <w:smartTag w:uri="urn:schemas-microsoft-com:office:smarttags" w:element="stockticker">
              <w:r>
                <w:rPr>
                  <w:w w:val="100"/>
                  <w:sz w:val="22"/>
                  <w:szCs w:val="22"/>
                </w:rPr>
                <w:t>LDR</w:t>
              </w:r>
            </w:smartTag>
            <w:r>
              <w:rPr>
                <w:w w:val="100"/>
                <w:sz w:val="22"/>
                <w:szCs w:val="22"/>
              </w:rPr>
              <w:t xml:space="preserve"> (low density residential) to P/PQ (public/quasi-public); amending the zoning map, changing the 23.88 acres from R-1 (low density residential) to I (institutional), and removing the PD (planned unit development) designation from the entire 61.4 acres for property located west of Villa Road, south of Mountainview Drive, north of Crestview Drive, and east of North College Street, Tax Lot Nos. 3217-1900 and 3218AA-200; and amending the comprehensive plan text supply and demand analysis table</w:t>
            </w:r>
          </w:p>
        </w:tc>
        <w:tc>
          <w:tcPr>
            <w:tcW w:w="1980" w:type="dxa"/>
            <w:tcBorders>
              <w:top w:val="nil"/>
              <w:left w:val="nil"/>
              <w:bottom w:val="nil"/>
              <w:right w:val="nil"/>
            </w:tcBorders>
            <w:tcMar>
              <w:top w:w="30" w:type="dxa"/>
              <w:left w:w="60" w:type="dxa"/>
              <w:bottom w:w="20" w:type="dxa"/>
              <w:right w:w="60" w:type="dxa"/>
            </w:tcMar>
          </w:tcPr>
          <w:p w14:paraId="2DAAC630" w14:textId="77777777" w:rsidR="00B67371" w:rsidRDefault="00B67371">
            <w:pPr>
              <w:pStyle w:val="CellBody"/>
              <w:spacing w:line="260" w:lineRule="atLeast"/>
              <w:rPr>
                <w:sz w:val="22"/>
                <w:szCs w:val="22"/>
              </w:rPr>
            </w:pPr>
            <w:r>
              <w:rPr>
                <w:w w:val="100"/>
                <w:sz w:val="22"/>
                <w:szCs w:val="22"/>
              </w:rPr>
              <w:t>(Special)</w:t>
            </w:r>
          </w:p>
        </w:tc>
      </w:tr>
      <w:tr w:rsidR="00B67371" w14:paraId="39E06BB6"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12D4FB06" w14:textId="77777777" w:rsidR="00B67371" w:rsidRDefault="00B67371">
            <w:pPr>
              <w:pStyle w:val="CellBody"/>
              <w:spacing w:line="260" w:lineRule="atLeast"/>
              <w:rPr>
                <w:sz w:val="22"/>
                <w:szCs w:val="22"/>
              </w:rPr>
            </w:pPr>
            <w:r>
              <w:rPr>
                <w:w w:val="100"/>
                <w:sz w:val="22"/>
                <w:szCs w:val="22"/>
              </w:rPr>
              <w:t>2579</w:t>
            </w:r>
          </w:p>
        </w:tc>
        <w:tc>
          <w:tcPr>
            <w:tcW w:w="1530" w:type="dxa"/>
            <w:tcBorders>
              <w:top w:val="nil"/>
              <w:left w:val="nil"/>
              <w:bottom w:val="nil"/>
              <w:right w:val="nil"/>
            </w:tcBorders>
            <w:tcMar>
              <w:top w:w="30" w:type="dxa"/>
              <w:left w:w="60" w:type="dxa"/>
              <w:bottom w:w="20" w:type="dxa"/>
              <w:right w:w="60" w:type="dxa"/>
            </w:tcMar>
          </w:tcPr>
          <w:p w14:paraId="0FAEBE9E"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5"/>
                <w:attr w:name="Year" w:val="2003"/>
              </w:smartTagPr>
              <w:r>
                <w:rPr>
                  <w:w w:val="100"/>
                  <w:sz w:val="22"/>
                  <w:szCs w:val="22"/>
                </w:rPr>
                <w:t>5-5-03</w:t>
              </w:r>
            </w:smartTag>
          </w:p>
        </w:tc>
        <w:tc>
          <w:tcPr>
            <w:tcW w:w="4960" w:type="dxa"/>
            <w:tcBorders>
              <w:top w:val="nil"/>
              <w:left w:val="nil"/>
              <w:bottom w:val="nil"/>
              <w:right w:val="nil"/>
            </w:tcBorders>
            <w:tcMar>
              <w:top w:w="30" w:type="dxa"/>
              <w:left w:w="60" w:type="dxa"/>
              <w:bottom w:w="20" w:type="dxa"/>
              <w:right w:w="60" w:type="dxa"/>
            </w:tcMar>
          </w:tcPr>
          <w:p w14:paraId="3DD37809" w14:textId="77777777" w:rsidR="00B67371" w:rsidRDefault="00B67371">
            <w:pPr>
              <w:pStyle w:val="CellBody"/>
              <w:spacing w:line="260" w:lineRule="atLeast"/>
              <w:rPr>
                <w:sz w:val="22"/>
                <w:szCs w:val="22"/>
              </w:rPr>
            </w:pPr>
            <w:r>
              <w:rPr>
                <w:w w:val="100"/>
                <w:sz w:val="22"/>
                <w:szCs w:val="22"/>
              </w:rPr>
              <w:t xml:space="preserve">Amending the comprehensive plan map from </w:t>
            </w:r>
            <w:smartTag w:uri="urn:schemas-microsoft-com:office:smarttags" w:element="stockticker">
              <w:r>
                <w:rPr>
                  <w:w w:val="100"/>
                  <w:sz w:val="22"/>
                  <w:szCs w:val="22"/>
                </w:rPr>
                <w:t>LDR</w:t>
              </w:r>
            </w:smartTag>
            <w:r>
              <w:rPr>
                <w:w w:val="100"/>
                <w:sz w:val="22"/>
                <w:szCs w:val="22"/>
              </w:rPr>
              <w:t xml:space="preserve"> (low density residential) to </w:t>
            </w:r>
            <w:smartTag w:uri="urn:schemas-microsoft-com:office:smarttags" w:element="stockticker">
              <w:r>
                <w:rPr>
                  <w:w w:val="100"/>
                  <w:sz w:val="22"/>
                  <w:szCs w:val="22"/>
                </w:rPr>
                <w:t>MDR</w:t>
              </w:r>
            </w:smartTag>
            <w:r>
              <w:rPr>
                <w:w w:val="100"/>
                <w:sz w:val="22"/>
                <w:szCs w:val="22"/>
              </w:rPr>
              <w:t xml:space="preserve"> (medium density residential), amending the zoning map from R-1 to R-2 for property located in the 800 block of North Main, Tax Lot Nos. 3218DB-700, -2400, and -2401; and amending the comprehensive plan text supply and demand analysis table</w:t>
            </w:r>
          </w:p>
        </w:tc>
        <w:tc>
          <w:tcPr>
            <w:tcW w:w="1980" w:type="dxa"/>
            <w:tcBorders>
              <w:top w:val="nil"/>
              <w:left w:val="nil"/>
              <w:bottom w:val="nil"/>
              <w:right w:val="nil"/>
            </w:tcBorders>
            <w:tcMar>
              <w:top w:w="30" w:type="dxa"/>
              <w:left w:w="60" w:type="dxa"/>
              <w:bottom w:w="20" w:type="dxa"/>
              <w:right w:w="60" w:type="dxa"/>
            </w:tcMar>
          </w:tcPr>
          <w:p w14:paraId="74B0B36E" w14:textId="77777777" w:rsidR="00B67371" w:rsidRDefault="00B67371">
            <w:pPr>
              <w:pStyle w:val="CellBody"/>
              <w:spacing w:line="260" w:lineRule="atLeast"/>
              <w:rPr>
                <w:sz w:val="22"/>
                <w:szCs w:val="22"/>
              </w:rPr>
            </w:pPr>
            <w:r>
              <w:rPr>
                <w:w w:val="100"/>
                <w:sz w:val="22"/>
                <w:szCs w:val="22"/>
              </w:rPr>
              <w:t>(Special)</w:t>
            </w:r>
          </w:p>
        </w:tc>
      </w:tr>
      <w:tr w:rsidR="00B67371" w14:paraId="07DAEFB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190FC8E" w14:textId="77777777" w:rsidR="00B67371" w:rsidRDefault="00B67371">
            <w:pPr>
              <w:pStyle w:val="CellBody"/>
              <w:spacing w:line="260" w:lineRule="atLeast"/>
              <w:rPr>
                <w:sz w:val="22"/>
                <w:szCs w:val="22"/>
              </w:rPr>
            </w:pPr>
            <w:r>
              <w:rPr>
                <w:w w:val="100"/>
                <w:sz w:val="22"/>
                <w:szCs w:val="22"/>
              </w:rPr>
              <w:t>2580</w:t>
            </w:r>
          </w:p>
        </w:tc>
        <w:tc>
          <w:tcPr>
            <w:tcW w:w="1530" w:type="dxa"/>
            <w:tcBorders>
              <w:top w:val="nil"/>
              <w:left w:val="nil"/>
              <w:bottom w:val="nil"/>
              <w:right w:val="nil"/>
            </w:tcBorders>
            <w:tcMar>
              <w:top w:w="30" w:type="dxa"/>
              <w:left w:w="60" w:type="dxa"/>
              <w:bottom w:w="20" w:type="dxa"/>
              <w:right w:w="60" w:type="dxa"/>
            </w:tcMar>
          </w:tcPr>
          <w:p w14:paraId="6235D2D0"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2"/>
                <w:attr w:name="Year" w:val="2003"/>
              </w:smartTagPr>
              <w:r>
                <w:rPr>
                  <w:w w:val="100"/>
                  <w:sz w:val="22"/>
                  <w:szCs w:val="22"/>
                </w:rPr>
                <w:t>6-2-03</w:t>
              </w:r>
            </w:smartTag>
          </w:p>
        </w:tc>
        <w:tc>
          <w:tcPr>
            <w:tcW w:w="4960" w:type="dxa"/>
            <w:tcBorders>
              <w:top w:val="nil"/>
              <w:left w:val="nil"/>
              <w:bottom w:val="nil"/>
              <w:right w:val="nil"/>
            </w:tcBorders>
            <w:tcMar>
              <w:top w:w="30" w:type="dxa"/>
              <w:left w:w="60" w:type="dxa"/>
              <w:bottom w:w="20" w:type="dxa"/>
              <w:right w:w="60" w:type="dxa"/>
            </w:tcMar>
          </w:tcPr>
          <w:p w14:paraId="45E55FE3" w14:textId="77777777" w:rsidR="00B67371" w:rsidRDefault="00B67371">
            <w:pPr>
              <w:pStyle w:val="CellBody"/>
              <w:spacing w:line="260" w:lineRule="atLeast"/>
              <w:rPr>
                <w:sz w:val="22"/>
                <w:szCs w:val="22"/>
              </w:rPr>
            </w:pPr>
            <w:r>
              <w:rPr>
                <w:w w:val="100"/>
                <w:sz w:val="22"/>
                <w:szCs w:val="22"/>
              </w:rPr>
              <w:t>Adding drive-up windows as a conditional use in the C-3 zone</w:t>
            </w:r>
          </w:p>
        </w:tc>
        <w:tc>
          <w:tcPr>
            <w:tcW w:w="1980" w:type="dxa"/>
            <w:tcBorders>
              <w:top w:val="nil"/>
              <w:left w:val="nil"/>
              <w:bottom w:val="nil"/>
              <w:right w:val="nil"/>
            </w:tcBorders>
            <w:tcMar>
              <w:top w:w="30" w:type="dxa"/>
              <w:left w:w="60" w:type="dxa"/>
              <w:bottom w:w="20" w:type="dxa"/>
              <w:right w:w="60" w:type="dxa"/>
            </w:tcMar>
          </w:tcPr>
          <w:p w14:paraId="0B9C57A4" w14:textId="77777777" w:rsidR="00B67371" w:rsidRDefault="00B67371">
            <w:pPr>
              <w:pStyle w:val="CellBody"/>
              <w:spacing w:line="260" w:lineRule="atLeast"/>
              <w:rPr>
                <w:sz w:val="22"/>
                <w:szCs w:val="22"/>
              </w:rPr>
            </w:pPr>
            <w:r>
              <w:rPr>
                <w:w w:val="100"/>
                <w:sz w:val="22"/>
                <w:szCs w:val="22"/>
              </w:rPr>
              <w:t>(15.316)</w:t>
            </w:r>
          </w:p>
        </w:tc>
      </w:tr>
      <w:tr w:rsidR="00B67371" w14:paraId="7B825EB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52A2D38" w14:textId="77777777" w:rsidR="00B67371" w:rsidRDefault="00B67371">
            <w:pPr>
              <w:pStyle w:val="CellBody"/>
              <w:spacing w:line="260" w:lineRule="atLeast"/>
              <w:rPr>
                <w:sz w:val="22"/>
                <w:szCs w:val="22"/>
              </w:rPr>
            </w:pPr>
            <w:r>
              <w:rPr>
                <w:w w:val="100"/>
                <w:sz w:val="22"/>
                <w:szCs w:val="22"/>
              </w:rPr>
              <w:t>2581</w:t>
            </w:r>
          </w:p>
        </w:tc>
        <w:tc>
          <w:tcPr>
            <w:tcW w:w="1530" w:type="dxa"/>
            <w:tcBorders>
              <w:top w:val="nil"/>
              <w:left w:val="nil"/>
              <w:bottom w:val="nil"/>
              <w:right w:val="nil"/>
            </w:tcBorders>
            <w:tcMar>
              <w:top w:w="30" w:type="dxa"/>
              <w:left w:w="60" w:type="dxa"/>
              <w:bottom w:w="20" w:type="dxa"/>
              <w:right w:w="60" w:type="dxa"/>
            </w:tcMar>
          </w:tcPr>
          <w:p w14:paraId="6E15A7F7"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7"/>
                <w:attr w:name="Year" w:val="2003"/>
              </w:smartTagPr>
              <w:r>
                <w:rPr>
                  <w:w w:val="100"/>
                  <w:sz w:val="22"/>
                  <w:szCs w:val="22"/>
                </w:rPr>
                <w:t>7-7-03</w:t>
              </w:r>
            </w:smartTag>
          </w:p>
        </w:tc>
        <w:tc>
          <w:tcPr>
            <w:tcW w:w="4960" w:type="dxa"/>
            <w:tcBorders>
              <w:top w:val="nil"/>
              <w:left w:val="nil"/>
              <w:bottom w:val="nil"/>
              <w:right w:val="nil"/>
            </w:tcBorders>
            <w:tcMar>
              <w:top w:w="30" w:type="dxa"/>
              <w:left w:w="60" w:type="dxa"/>
              <w:bottom w:w="20" w:type="dxa"/>
              <w:right w:w="60" w:type="dxa"/>
            </w:tcMar>
          </w:tcPr>
          <w:p w14:paraId="4FD99ADA" w14:textId="77777777" w:rsidR="00B67371" w:rsidRDefault="00B67371">
            <w:pPr>
              <w:pStyle w:val="CellBody"/>
              <w:spacing w:line="260" w:lineRule="atLeast"/>
              <w:rPr>
                <w:sz w:val="22"/>
                <w:szCs w:val="22"/>
              </w:rPr>
            </w:pPr>
            <w:r>
              <w:rPr>
                <w:w w:val="100"/>
                <w:sz w:val="22"/>
                <w:szCs w:val="22"/>
              </w:rPr>
              <w:t>Modifying the notice requirements for land use hearings</w:t>
            </w:r>
          </w:p>
        </w:tc>
        <w:tc>
          <w:tcPr>
            <w:tcW w:w="1980" w:type="dxa"/>
            <w:tcBorders>
              <w:top w:val="nil"/>
              <w:left w:val="nil"/>
              <w:bottom w:val="nil"/>
              <w:right w:val="nil"/>
            </w:tcBorders>
            <w:tcMar>
              <w:top w:w="30" w:type="dxa"/>
              <w:left w:w="60" w:type="dxa"/>
              <w:bottom w:w="20" w:type="dxa"/>
              <w:right w:w="60" w:type="dxa"/>
            </w:tcMar>
          </w:tcPr>
          <w:p w14:paraId="6A167B3A" w14:textId="77777777" w:rsidR="00B67371" w:rsidRDefault="00B67371">
            <w:pPr>
              <w:pStyle w:val="CellBody"/>
              <w:spacing w:line="260" w:lineRule="atLeast"/>
              <w:rPr>
                <w:sz w:val="22"/>
                <w:szCs w:val="22"/>
              </w:rPr>
            </w:pPr>
            <w:r>
              <w:rPr>
                <w:w w:val="100"/>
                <w:sz w:val="22"/>
                <w:szCs w:val="22"/>
              </w:rPr>
              <w:t>(15.100)</w:t>
            </w:r>
          </w:p>
        </w:tc>
      </w:tr>
      <w:tr w:rsidR="00B67371" w14:paraId="3C3F510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377D1D1" w14:textId="77777777" w:rsidR="00B67371" w:rsidRDefault="00B67371">
            <w:pPr>
              <w:pStyle w:val="CellBody"/>
              <w:spacing w:line="260" w:lineRule="atLeast"/>
              <w:rPr>
                <w:sz w:val="22"/>
                <w:szCs w:val="22"/>
              </w:rPr>
            </w:pPr>
            <w:r>
              <w:rPr>
                <w:w w:val="100"/>
                <w:sz w:val="22"/>
                <w:szCs w:val="22"/>
              </w:rPr>
              <w:t>2582</w:t>
            </w:r>
          </w:p>
        </w:tc>
        <w:tc>
          <w:tcPr>
            <w:tcW w:w="1530" w:type="dxa"/>
            <w:tcBorders>
              <w:top w:val="nil"/>
              <w:left w:val="nil"/>
              <w:bottom w:val="nil"/>
              <w:right w:val="nil"/>
            </w:tcBorders>
            <w:tcMar>
              <w:top w:w="30" w:type="dxa"/>
              <w:left w:w="60" w:type="dxa"/>
              <w:bottom w:w="20" w:type="dxa"/>
              <w:right w:w="60" w:type="dxa"/>
            </w:tcMar>
          </w:tcPr>
          <w:p w14:paraId="36B92235"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20"/>
                <w:attr w:name="Year" w:val="2004"/>
              </w:smartTagPr>
              <w:r>
                <w:rPr>
                  <w:w w:val="100"/>
                  <w:sz w:val="22"/>
                  <w:szCs w:val="22"/>
                </w:rPr>
                <w:t>1-20-04</w:t>
              </w:r>
            </w:smartTag>
          </w:p>
        </w:tc>
        <w:tc>
          <w:tcPr>
            <w:tcW w:w="4960" w:type="dxa"/>
            <w:tcBorders>
              <w:top w:val="nil"/>
              <w:left w:val="nil"/>
              <w:bottom w:val="nil"/>
              <w:right w:val="nil"/>
            </w:tcBorders>
            <w:tcMar>
              <w:top w:w="30" w:type="dxa"/>
              <w:left w:w="60" w:type="dxa"/>
              <w:bottom w:w="20" w:type="dxa"/>
              <w:right w:w="60" w:type="dxa"/>
            </w:tcMar>
          </w:tcPr>
          <w:p w14:paraId="77621894" w14:textId="77777777" w:rsidR="00B67371" w:rsidRDefault="00B67371">
            <w:pPr>
              <w:pStyle w:val="CellBody"/>
              <w:spacing w:line="260" w:lineRule="atLeast"/>
              <w:rPr>
                <w:sz w:val="22"/>
                <w:szCs w:val="22"/>
              </w:rPr>
            </w:pPr>
            <w:r>
              <w:rPr>
                <w:w w:val="100"/>
                <w:sz w:val="22"/>
                <w:szCs w:val="22"/>
              </w:rPr>
              <w:t>Amending the code by incorporating ordinances that were erroneously omitted from code at time code was adopted</w:t>
            </w:r>
          </w:p>
        </w:tc>
        <w:tc>
          <w:tcPr>
            <w:tcW w:w="1980" w:type="dxa"/>
            <w:tcBorders>
              <w:top w:val="nil"/>
              <w:left w:val="nil"/>
              <w:bottom w:val="nil"/>
              <w:right w:val="nil"/>
            </w:tcBorders>
            <w:tcMar>
              <w:top w:w="30" w:type="dxa"/>
              <w:left w:w="60" w:type="dxa"/>
              <w:bottom w:w="20" w:type="dxa"/>
              <w:right w:w="60" w:type="dxa"/>
            </w:tcMar>
          </w:tcPr>
          <w:p w14:paraId="0955D0FE" w14:textId="77777777" w:rsidR="00B67371" w:rsidRDefault="00B67371">
            <w:pPr>
              <w:pStyle w:val="CellBody"/>
              <w:spacing w:line="260" w:lineRule="atLeast"/>
              <w:rPr>
                <w:sz w:val="22"/>
                <w:szCs w:val="22"/>
              </w:rPr>
            </w:pPr>
            <w:r>
              <w:rPr>
                <w:w w:val="100"/>
                <w:sz w:val="22"/>
                <w:szCs w:val="22"/>
              </w:rPr>
              <w:t>(Adopting ordinance)</w:t>
            </w:r>
          </w:p>
        </w:tc>
      </w:tr>
      <w:tr w:rsidR="00B67371" w14:paraId="239C152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4154313" w14:textId="77777777" w:rsidR="00B67371" w:rsidRDefault="00B67371">
            <w:pPr>
              <w:pStyle w:val="CellBody"/>
              <w:spacing w:line="260" w:lineRule="atLeast"/>
              <w:rPr>
                <w:sz w:val="22"/>
                <w:szCs w:val="22"/>
              </w:rPr>
            </w:pPr>
            <w:r>
              <w:rPr>
                <w:w w:val="100"/>
                <w:sz w:val="22"/>
                <w:szCs w:val="22"/>
              </w:rPr>
              <w:t>2583</w:t>
            </w:r>
          </w:p>
        </w:tc>
        <w:tc>
          <w:tcPr>
            <w:tcW w:w="1530" w:type="dxa"/>
            <w:tcBorders>
              <w:top w:val="nil"/>
              <w:left w:val="nil"/>
              <w:bottom w:val="nil"/>
              <w:right w:val="nil"/>
            </w:tcBorders>
            <w:tcMar>
              <w:top w:w="30" w:type="dxa"/>
              <w:left w:w="60" w:type="dxa"/>
              <w:bottom w:w="20" w:type="dxa"/>
              <w:right w:w="60" w:type="dxa"/>
            </w:tcMar>
          </w:tcPr>
          <w:p w14:paraId="1EBB2A9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20"/>
                <w:attr w:name="Year" w:val="2004"/>
              </w:smartTagPr>
              <w:r>
                <w:rPr>
                  <w:w w:val="100"/>
                  <w:sz w:val="22"/>
                  <w:szCs w:val="22"/>
                </w:rPr>
                <w:t>1-20-04</w:t>
              </w:r>
            </w:smartTag>
          </w:p>
        </w:tc>
        <w:tc>
          <w:tcPr>
            <w:tcW w:w="4960" w:type="dxa"/>
            <w:tcBorders>
              <w:top w:val="nil"/>
              <w:left w:val="nil"/>
              <w:bottom w:val="nil"/>
              <w:right w:val="nil"/>
            </w:tcBorders>
            <w:tcMar>
              <w:top w:w="30" w:type="dxa"/>
              <w:left w:w="60" w:type="dxa"/>
              <w:bottom w:w="20" w:type="dxa"/>
              <w:right w:w="60" w:type="dxa"/>
            </w:tcMar>
          </w:tcPr>
          <w:p w14:paraId="0D5C970E" w14:textId="77777777" w:rsidR="00B67371" w:rsidRDefault="00B67371">
            <w:pPr>
              <w:pStyle w:val="CellBody"/>
              <w:spacing w:line="260" w:lineRule="atLeast"/>
              <w:rPr>
                <w:sz w:val="22"/>
                <w:szCs w:val="22"/>
              </w:rPr>
            </w:pPr>
            <w:r>
              <w:rPr>
                <w:w w:val="100"/>
                <w:sz w:val="22"/>
                <w:szCs w:val="22"/>
              </w:rPr>
              <w:t>Amending the code pertaining to fine amounts and classifications for the municipal court fine schedule</w:t>
            </w:r>
          </w:p>
        </w:tc>
        <w:tc>
          <w:tcPr>
            <w:tcW w:w="1980" w:type="dxa"/>
            <w:tcBorders>
              <w:top w:val="nil"/>
              <w:left w:val="nil"/>
              <w:bottom w:val="nil"/>
              <w:right w:val="nil"/>
            </w:tcBorders>
            <w:tcMar>
              <w:top w:w="30" w:type="dxa"/>
              <w:left w:w="60" w:type="dxa"/>
              <w:bottom w:w="20" w:type="dxa"/>
              <w:right w:w="60" w:type="dxa"/>
            </w:tcMar>
          </w:tcPr>
          <w:p w14:paraId="341BA52A" w14:textId="77777777" w:rsidR="00B67371" w:rsidRDefault="00B67371">
            <w:pPr>
              <w:pStyle w:val="CellBody"/>
              <w:spacing w:line="260" w:lineRule="atLeast"/>
              <w:rPr>
                <w:sz w:val="22"/>
                <w:szCs w:val="22"/>
              </w:rPr>
            </w:pPr>
            <w:r>
              <w:rPr>
                <w:w w:val="100"/>
                <w:sz w:val="22"/>
                <w:szCs w:val="22"/>
              </w:rPr>
              <w:t>(2.30)</w:t>
            </w:r>
          </w:p>
        </w:tc>
      </w:tr>
      <w:tr w:rsidR="00B67371" w14:paraId="25E3605E"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35E33070" w14:textId="77777777" w:rsidR="00B67371" w:rsidRDefault="00B67371">
            <w:pPr>
              <w:pStyle w:val="CellBody"/>
              <w:spacing w:line="260" w:lineRule="atLeast"/>
              <w:rPr>
                <w:sz w:val="22"/>
                <w:szCs w:val="22"/>
              </w:rPr>
            </w:pPr>
            <w:r>
              <w:rPr>
                <w:w w:val="100"/>
                <w:sz w:val="22"/>
                <w:szCs w:val="22"/>
              </w:rPr>
              <w:t>2584</w:t>
            </w:r>
          </w:p>
        </w:tc>
        <w:tc>
          <w:tcPr>
            <w:tcW w:w="1530" w:type="dxa"/>
            <w:tcBorders>
              <w:top w:val="nil"/>
              <w:left w:val="nil"/>
              <w:bottom w:val="nil"/>
              <w:right w:val="nil"/>
            </w:tcBorders>
            <w:tcMar>
              <w:top w:w="30" w:type="dxa"/>
              <w:left w:w="60" w:type="dxa"/>
              <w:bottom w:w="20" w:type="dxa"/>
              <w:right w:w="60" w:type="dxa"/>
            </w:tcMar>
          </w:tcPr>
          <w:p w14:paraId="67C5FAEC"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2"/>
                <w:attr w:name="Year" w:val="2003"/>
              </w:smartTagPr>
              <w:r>
                <w:rPr>
                  <w:w w:val="100"/>
                  <w:sz w:val="22"/>
                  <w:szCs w:val="22"/>
                </w:rPr>
                <w:t>9-2-03</w:t>
              </w:r>
            </w:smartTag>
          </w:p>
        </w:tc>
        <w:tc>
          <w:tcPr>
            <w:tcW w:w="4960" w:type="dxa"/>
            <w:tcBorders>
              <w:top w:val="nil"/>
              <w:left w:val="nil"/>
              <w:bottom w:val="nil"/>
              <w:right w:val="nil"/>
            </w:tcBorders>
            <w:tcMar>
              <w:top w:w="30" w:type="dxa"/>
              <w:left w:w="60" w:type="dxa"/>
              <w:bottom w:w="20" w:type="dxa"/>
              <w:right w:w="60" w:type="dxa"/>
            </w:tcMar>
          </w:tcPr>
          <w:p w14:paraId="31381F74" w14:textId="77777777" w:rsidR="00B67371" w:rsidRDefault="00B67371">
            <w:pPr>
              <w:pStyle w:val="CellBody"/>
              <w:spacing w:line="260" w:lineRule="atLeast"/>
              <w:rPr>
                <w:sz w:val="22"/>
                <w:szCs w:val="22"/>
              </w:rPr>
            </w:pPr>
            <w:r>
              <w:rPr>
                <w:w w:val="100"/>
                <w:sz w:val="22"/>
                <w:szCs w:val="22"/>
              </w:rPr>
              <w:t xml:space="preserve">Annexing the </w:t>
            </w:r>
            <w:smartTag w:uri="urn:schemas-microsoft-com:office:smarttags" w:element="address">
              <w:smartTag w:uri="urn:schemas-microsoft-com:office:smarttags" w:element="Street">
                <w:r>
                  <w:rPr>
                    <w:w w:val="100"/>
                    <w:sz w:val="22"/>
                    <w:szCs w:val="22"/>
                  </w:rPr>
                  <w:t>Fernwood Road</w:t>
                </w:r>
              </w:smartTag>
            </w:smartTag>
            <w:r>
              <w:rPr>
                <w:w w:val="100"/>
                <w:sz w:val="22"/>
                <w:szCs w:val="22"/>
              </w:rPr>
              <w:t xml:space="preserve"> right-of-way, from </w:t>
            </w:r>
            <w:smartTag w:uri="urn:schemas-microsoft-com:office:smarttags" w:element="address">
              <w:smartTag w:uri="urn:schemas-microsoft-com:office:smarttags" w:element="Street">
                <w:r>
                  <w:rPr>
                    <w:w w:val="100"/>
                    <w:sz w:val="22"/>
                    <w:szCs w:val="22"/>
                  </w:rPr>
                  <w:t>Springbrook Road east</w:t>
                </w:r>
              </w:smartTag>
            </w:smartTag>
            <w:r>
              <w:rPr>
                <w:w w:val="100"/>
                <w:sz w:val="22"/>
                <w:szCs w:val="22"/>
              </w:rPr>
              <w:t xml:space="preserve"> to the eastern fork of Springbrook Creek, and withdrawing it from the rural fire protection district</w:t>
            </w:r>
          </w:p>
        </w:tc>
        <w:tc>
          <w:tcPr>
            <w:tcW w:w="1980" w:type="dxa"/>
            <w:tcBorders>
              <w:top w:val="nil"/>
              <w:left w:val="nil"/>
              <w:bottom w:val="nil"/>
              <w:right w:val="nil"/>
            </w:tcBorders>
            <w:tcMar>
              <w:top w:w="30" w:type="dxa"/>
              <w:left w:w="60" w:type="dxa"/>
              <w:bottom w:w="20" w:type="dxa"/>
              <w:right w:w="60" w:type="dxa"/>
            </w:tcMar>
          </w:tcPr>
          <w:p w14:paraId="511B784F" w14:textId="77777777" w:rsidR="00B67371" w:rsidRDefault="00B67371">
            <w:pPr>
              <w:pStyle w:val="CellBody"/>
              <w:spacing w:line="260" w:lineRule="atLeast"/>
              <w:rPr>
                <w:sz w:val="22"/>
                <w:szCs w:val="22"/>
              </w:rPr>
            </w:pPr>
            <w:r>
              <w:rPr>
                <w:w w:val="100"/>
                <w:sz w:val="22"/>
                <w:szCs w:val="22"/>
              </w:rPr>
              <w:t>(Special)</w:t>
            </w:r>
          </w:p>
        </w:tc>
      </w:tr>
      <w:tr w:rsidR="00B67371" w14:paraId="20DE9116"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EF4BEAE" w14:textId="77777777" w:rsidR="00B67371" w:rsidRDefault="00B67371">
            <w:pPr>
              <w:pStyle w:val="CellBody"/>
              <w:spacing w:line="260" w:lineRule="atLeast"/>
              <w:rPr>
                <w:sz w:val="22"/>
                <w:szCs w:val="22"/>
              </w:rPr>
            </w:pPr>
            <w:r>
              <w:rPr>
                <w:w w:val="100"/>
                <w:sz w:val="22"/>
                <w:szCs w:val="22"/>
              </w:rPr>
              <w:t>2585</w:t>
            </w:r>
          </w:p>
        </w:tc>
        <w:tc>
          <w:tcPr>
            <w:tcW w:w="1530" w:type="dxa"/>
            <w:tcBorders>
              <w:top w:val="nil"/>
              <w:left w:val="nil"/>
              <w:bottom w:val="nil"/>
              <w:right w:val="nil"/>
            </w:tcBorders>
            <w:tcMar>
              <w:top w:w="30" w:type="dxa"/>
              <w:left w:w="60" w:type="dxa"/>
              <w:bottom w:w="20" w:type="dxa"/>
              <w:right w:w="60" w:type="dxa"/>
            </w:tcMar>
          </w:tcPr>
          <w:p w14:paraId="2E43EC75"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21"/>
                <w:attr w:name="Year" w:val="2003"/>
              </w:smartTagPr>
              <w:r>
                <w:rPr>
                  <w:w w:val="100"/>
                  <w:sz w:val="22"/>
                  <w:szCs w:val="22"/>
                </w:rPr>
                <w:t>7-21-03</w:t>
              </w:r>
            </w:smartTag>
          </w:p>
        </w:tc>
        <w:tc>
          <w:tcPr>
            <w:tcW w:w="4960" w:type="dxa"/>
            <w:tcBorders>
              <w:top w:val="nil"/>
              <w:left w:val="nil"/>
              <w:bottom w:val="nil"/>
              <w:right w:val="nil"/>
            </w:tcBorders>
            <w:tcMar>
              <w:top w:w="30" w:type="dxa"/>
              <w:left w:w="60" w:type="dxa"/>
              <w:bottom w:w="20" w:type="dxa"/>
              <w:right w:w="60" w:type="dxa"/>
            </w:tcMar>
          </w:tcPr>
          <w:p w14:paraId="7ED316C6" w14:textId="77777777" w:rsidR="00B67371" w:rsidRDefault="00B67371">
            <w:pPr>
              <w:pStyle w:val="CellBody"/>
              <w:spacing w:line="260" w:lineRule="atLeast"/>
              <w:rPr>
                <w:sz w:val="22"/>
                <w:szCs w:val="22"/>
              </w:rPr>
            </w:pPr>
            <w:r>
              <w:rPr>
                <w:w w:val="100"/>
                <w:sz w:val="22"/>
                <w:szCs w:val="22"/>
              </w:rPr>
              <w:t>Amending Chapter 50 to authorize the citizens rate review committee to review and make recommendations regarding the city’s stormwater system and/or fees</w:t>
            </w:r>
          </w:p>
        </w:tc>
        <w:tc>
          <w:tcPr>
            <w:tcW w:w="1980" w:type="dxa"/>
            <w:tcBorders>
              <w:top w:val="nil"/>
              <w:left w:val="nil"/>
              <w:bottom w:val="nil"/>
              <w:right w:val="nil"/>
            </w:tcBorders>
            <w:tcMar>
              <w:top w:w="30" w:type="dxa"/>
              <w:left w:w="60" w:type="dxa"/>
              <w:bottom w:w="20" w:type="dxa"/>
              <w:right w:w="60" w:type="dxa"/>
            </w:tcMar>
          </w:tcPr>
          <w:p w14:paraId="031D94B5" w14:textId="77777777" w:rsidR="00B67371" w:rsidRDefault="00B67371">
            <w:pPr>
              <w:pStyle w:val="CellBody"/>
              <w:spacing w:line="260" w:lineRule="atLeast"/>
              <w:rPr>
                <w:sz w:val="22"/>
                <w:szCs w:val="22"/>
              </w:rPr>
            </w:pPr>
            <w:r>
              <w:rPr>
                <w:w w:val="100"/>
                <w:sz w:val="22"/>
                <w:szCs w:val="22"/>
              </w:rPr>
              <w:t>(2.15, 13.05)</w:t>
            </w:r>
          </w:p>
        </w:tc>
      </w:tr>
      <w:tr w:rsidR="00B67371" w14:paraId="4B5A0A8C"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1570CEB7" w14:textId="77777777" w:rsidR="00B67371" w:rsidRDefault="00B67371">
            <w:pPr>
              <w:pStyle w:val="CellBody"/>
              <w:spacing w:line="260" w:lineRule="atLeast"/>
              <w:rPr>
                <w:sz w:val="22"/>
                <w:szCs w:val="22"/>
              </w:rPr>
            </w:pPr>
            <w:r>
              <w:rPr>
                <w:w w:val="100"/>
                <w:sz w:val="22"/>
                <w:szCs w:val="22"/>
              </w:rPr>
              <w:t>2586</w:t>
            </w:r>
          </w:p>
        </w:tc>
        <w:tc>
          <w:tcPr>
            <w:tcW w:w="1530" w:type="dxa"/>
            <w:tcBorders>
              <w:top w:val="nil"/>
              <w:left w:val="nil"/>
              <w:bottom w:val="nil"/>
              <w:right w:val="nil"/>
            </w:tcBorders>
            <w:tcMar>
              <w:top w:w="30" w:type="dxa"/>
              <w:left w:w="60" w:type="dxa"/>
              <w:bottom w:w="20" w:type="dxa"/>
              <w:right w:w="60" w:type="dxa"/>
            </w:tcMar>
          </w:tcPr>
          <w:p w14:paraId="23B7052B"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2"/>
                <w:attr w:name="Year" w:val="2003"/>
              </w:smartTagPr>
              <w:r>
                <w:rPr>
                  <w:w w:val="100"/>
                  <w:sz w:val="22"/>
                  <w:szCs w:val="22"/>
                </w:rPr>
                <w:t>9-2-03</w:t>
              </w:r>
            </w:smartTag>
          </w:p>
        </w:tc>
        <w:tc>
          <w:tcPr>
            <w:tcW w:w="4960" w:type="dxa"/>
            <w:tcBorders>
              <w:top w:val="nil"/>
              <w:left w:val="nil"/>
              <w:bottom w:val="nil"/>
              <w:right w:val="nil"/>
            </w:tcBorders>
            <w:tcMar>
              <w:top w:w="30" w:type="dxa"/>
              <w:left w:w="60" w:type="dxa"/>
              <w:bottom w:w="20" w:type="dxa"/>
              <w:right w:w="60" w:type="dxa"/>
            </w:tcMar>
          </w:tcPr>
          <w:p w14:paraId="3F4E0F6C" w14:textId="77777777" w:rsidR="00B67371" w:rsidRDefault="00B67371">
            <w:pPr>
              <w:pStyle w:val="CellBody"/>
              <w:spacing w:line="260" w:lineRule="atLeast"/>
              <w:rPr>
                <w:sz w:val="22"/>
                <w:szCs w:val="22"/>
              </w:rPr>
            </w:pPr>
            <w:r>
              <w:rPr>
                <w:w w:val="100"/>
                <w:sz w:val="22"/>
                <w:szCs w:val="22"/>
              </w:rPr>
              <w:t>Adding a new chapter (Chapter 114, entitled “Business Licenses”) that regulates business licenses and establishes a business license fee; delegating authority to the city manager to interpret these provisions</w:t>
            </w:r>
          </w:p>
        </w:tc>
        <w:tc>
          <w:tcPr>
            <w:tcW w:w="1980" w:type="dxa"/>
            <w:tcBorders>
              <w:top w:val="nil"/>
              <w:left w:val="nil"/>
              <w:bottom w:val="nil"/>
              <w:right w:val="nil"/>
            </w:tcBorders>
            <w:tcMar>
              <w:top w:w="30" w:type="dxa"/>
              <w:left w:w="60" w:type="dxa"/>
              <w:bottom w:w="20" w:type="dxa"/>
              <w:right w:w="60" w:type="dxa"/>
            </w:tcMar>
          </w:tcPr>
          <w:p w14:paraId="30B2830B" w14:textId="77777777" w:rsidR="00B67371" w:rsidRDefault="00B67371">
            <w:pPr>
              <w:pStyle w:val="CellBody"/>
              <w:spacing w:line="260" w:lineRule="atLeast"/>
              <w:rPr>
                <w:sz w:val="22"/>
                <w:szCs w:val="22"/>
              </w:rPr>
            </w:pPr>
            <w:r>
              <w:rPr>
                <w:w w:val="100"/>
                <w:sz w:val="22"/>
                <w:szCs w:val="22"/>
              </w:rPr>
              <w:t>(5.05)</w:t>
            </w:r>
          </w:p>
        </w:tc>
      </w:tr>
      <w:tr w:rsidR="00B67371" w14:paraId="4279648A"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853769F" w14:textId="77777777" w:rsidR="00B67371" w:rsidRDefault="00B67371">
            <w:pPr>
              <w:pStyle w:val="CellBody"/>
              <w:spacing w:line="260" w:lineRule="atLeast"/>
              <w:rPr>
                <w:sz w:val="22"/>
                <w:szCs w:val="22"/>
              </w:rPr>
            </w:pPr>
            <w:r>
              <w:rPr>
                <w:w w:val="100"/>
                <w:sz w:val="22"/>
                <w:szCs w:val="22"/>
              </w:rPr>
              <w:t>2587</w:t>
            </w:r>
          </w:p>
        </w:tc>
        <w:tc>
          <w:tcPr>
            <w:tcW w:w="1530" w:type="dxa"/>
            <w:tcBorders>
              <w:top w:val="nil"/>
              <w:left w:val="nil"/>
              <w:bottom w:val="nil"/>
              <w:right w:val="nil"/>
            </w:tcBorders>
            <w:tcMar>
              <w:top w:w="30" w:type="dxa"/>
              <w:left w:w="60" w:type="dxa"/>
              <w:bottom w:w="20" w:type="dxa"/>
              <w:right w:w="60" w:type="dxa"/>
            </w:tcMar>
          </w:tcPr>
          <w:p w14:paraId="14FAA2D5"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2"/>
                <w:attr w:name="Year" w:val="2003"/>
              </w:smartTagPr>
              <w:r>
                <w:rPr>
                  <w:w w:val="100"/>
                  <w:sz w:val="22"/>
                  <w:szCs w:val="22"/>
                </w:rPr>
                <w:t>9-2-03</w:t>
              </w:r>
            </w:smartTag>
          </w:p>
        </w:tc>
        <w:tc>
          <w:tcPr>
            <w:tcW w:w="4960" w:type="dxa"/>
            <w:tcBorders>
              <w:top w:val="nil"/>
              <w:left w:val="nil"/>
              <w:bottom w:val="nil"/>
              <w:right w:val="nil"/>
            </w:tcBorders>
            <w:tcMar>
              <w:top w:w="30" w:type="dxa"/>
              <w:left w:w="60" w:type="dxa"/>
              <w:bottom w:w="20" w:type="dxa"/>
              <w:right w:w="60" w:type="dxa"/>
            </w:tcMar>
          </w:tcPr>
          <w:p w14:paraId="6E457C86" w14:textId="77777777" w:rsidR="00B67371" w:rsidRDefault="00B67371">
            <w:pPr>
              <w:pStyle w:val="CellBody"/>
              <w:spacing w:line="260" w:lineRule="atLeast"/>
              <w:rPr>
                <w:sz w:val="22"/>
                <w:szCs w:val="22"/>
              </w:rPr>
            </w:pPr>
            <w:r>
              <w:rPr>
                <w:w w:val="100"/>
                <w:sz w:val="22"/>
                <w:szCs w:val="22"/>
              </w:rPr>
              <w:t xml:space="preserve">Establishing assessments after conducting a public hearing for receiving and considering objections to the final assessment of cost for the </w:t>
            </w:r>
            <w:smartTag w:uri="urn:schemas-microsoft-com:office:smarttags" w:element="address">
              <w:smartTag w:uri="urn:schemas-microsoft-com:office:smarttags" w:element="Street">
                <w:r>
                  <w:rPr>
                    <w:w w:val="100"/>
                    <w:sz w:val="22"/>
                    <w:szCs w:val="22"/>
                  </w:rPr>
                  <w:t>West North Street</w:t>
                </w:r>
              </w:smartTag>
            </w:smartTag>
            <w:r>
              <w:rPr>
                <w:w w:val="100"/>
                <w:sz w:val="22"/>
                <w:szCs w:val="22"/>
              </w:rPr>
              <w:t xml:space="preserve"> local improvement district</w:t>
            </w:r>
          </w:p>
        </w:tc>
        <w:tc>
          <w:tcPr>
            <w:tcW w:w="1980" w:type="dxa"/>
            <w:tcBorders>
              <w:top w:val="nil"/>
              <w:left w:val="nil"/>
              <w:bottom w:val="nil"/>
              <w:right w:val="nil"/>
            </w:tcBorders>
            <w:tcMar>
              <w:top w:w="30" w:type="dxa"/>
              <w:left w:w="60" w:type="dxa"/>
              <w:bottom w:w="20" w:type="dxa"/>
              <w:right w:w="60" w:type="dxa"/>
            </w:tcMar>
          </w:tcPr>
          <w:p w14:paraId="7AC714E4" w14:textId="77777777" w:rsidR="00B67371" w:rsidRDefault="00B67371">
            <w:pPr>
              <w:pStyle w:val="CellBody"/>
              <w:spacing w:line="260" w:lineRule="atLeast"/>
              <w:rPr>
                <w:sz w:val="22"/>
                <w:szCs w:val="22"/>
              </w:rPr>
            </w:pPr>
            <w:r>
              <w:rPr>
                <w:w w:val="100"/>
                <w:sz w:val="22"/>
                <w:szCs w:val="22"/>
              </w:rPr>
              <w:t>(Special)</w:t>
            </w:r>
          </w:p>
        </w:tc>
      </w:tr>
      <w:tr w:rsidR="00B67371" w14:paraId="0375DFE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612E9C2" w14:textId="77777777" w:rsidR="00B67371" w:rsidRDefault="00B67371">
            <w:pPr>
              <w:pStyle w:val="CellBody"/>
              <w:spacing w:line="260" w:lineRule="atLeast"/>
              <w:rPr>
                <w:sz w:val="22"/>
                <w:szCs w:val="22"/>
              </w:rPr>
            </w:pPr>
            <w:r>
              <w:rPr>
                <w:w w:val="100"/>
                <w:sz w:val="22"/>
                <w:szCs w:val="22"/>
              </w:rPr>
              <w:t>2588</w:t>
            </w:r>
          </w:p>
        </w:tc>
        <w:tc>
          <w:tcPr>
            <w:tcW w:w="1530" w:type="dxa"/>
            <w:tcBorders>
              <w:top w:val="nil"/>
              <w:left w:val="nil"/>
              <w:bottom w:val="nil"/>
              <w:right w:val="nil"/>
            </w:tcBorders>
            <w:tcMar>
              <w:top w:w="30" w:type="dxa"/>
              <w:left w:w="60" w:type="dxa"/>
              <w:bottom w:w="20" w:type="dxa"/>
              <w:right w:w="60" w:type="dxa"/>
            </w:tcMar>
          </w:tcPr>
          <w:p w14:paraId="5E9E9955"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056D3443" w14:textId="77777777" w:rsidR="00B67371" w:rsidRDefault="00B67371">
            <w:pPr>
              <w:pStyle w:val="CellBody"/>
              <w:spacing w:line="260" w:lineRule="atLeast"/>
              <w:rPr>
                <w:sz w:val="22"/>
                <w:szCs w:val="22"/>
              </w:rPr>
            </w:pPr>
            <w:r>
              <w:rPr>
                <w:sz w:val="22"/>
                <w:szCs w:val="22"/>
              </w:rPr>
              <w:t xml:space="preserve">Adopting a parking time limit modification for </w:t>
            </w:r>
            <w:smartTag w:uri="urn:schemas-microsoft-com:office:smarttags" w:element="address">
              <w:smartTag w:uri="urn:schemas-microsoft-com:office:smarttags" w:element="Street">
                <w:r>
                  <w:rPr>
                    <w:sz w:val="22"/>
                    <w:szCs w:val="22"/>
                  </w:rPr>
                  <w:t>Blain Street</w:t>
                </w:r>
              </w:smartTag>
            </w:smartTag>
          </w:p>
        </w:tc>
        <w:tc>
          <w:tcPr>
            <w:tcW w:w="1980" w:type="dxa"/>
            <w:tcBorders>
              <w:top w:val="nil"/>
              <w:left w:val="nil"/>
              <w:bottom w:val="nil"/>
              <w:right w:val="nil"/>
            </w:tcBorders>
            <w:tcMar>
              <w:top w:w="30" w:type="dxa"/>
              <w:left w:w="60" w:type="dxa"/>
              <w:bottom w:w="20" w:type="dxa"/>
              <w:right w:w="60" w:type="dxa"/>
            </w:tcMar>
          </w:tcPr>
          <w:p w14:paraId="497AB4C6" w14:textId="77777777" w:rsidR="00B67371" w:rsidRDefault="00B67371">
            <w:pPr>
              <w:pStyle w:val="CellBody"/>
              <w:spacing w:line="260" w:lineRule="atLeast"/>
              <w:rPr>
                <w:sz w:val="22"/>
                <w:szCs w:val="22"/>
              </w:rPr>
            </w:pPr>
            <w:r>
              <w:rPr>
                <w:w w:val="100"/>
                <w:sz w:val="22"/>
                <w:szCs w:val="22"/>
              </w:rPr>
              <w:t>(Failed to pass)</w:t>
            </w:r>
          </w:p>
        </w:tc>
      </w:tr>
      <w:tr w:rsidR="00B67371" w14:paraId="3D5DA3BD"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5C1A8D4F" w14:textId="77777777" w:rsidR="00B67371" w:rsidRDefault="00B67371">
            <w:pPr>
              <w:pStyle w:val="CellBody"/>
              <w:spacing w:line="260" w:lineRule="atLeast"/>
              <w:rPr>
                <w:sz w:val="22"/>
                <w:szCs w:val="22"/>
              </w:rPr>
            </w:pPr>
            <w:r>
              <w:rPr>
                <w:w w:val="100"/>
                <w:sz w:val="22"/>
                <w:szCs w:val="22"/>
              </w:rPr>
              <w:t>2589</w:t>
            </w:r>
          </w:p>
        </w:tc>
        <w:tc>
          <w:tcPr>
            <w:tcW w:w="1530" w:type="dxa"/>
            <w:tcBorders>
              <w:top w:val="nil"/>
              <w:left w:val="nil"/>
              <w:bottom w:val="nil"/>
              <w:right w:val="nil"/>
            </w:tcBorders>
            <w:tcMar>
              <w:top w:w="30" w:type="dxa"/>
              <w:left w:w="60" w:type="dxa"/>
              <w:bottom w:w="20" w:type="dxa"/>
              <w:right w:w="60" w:type="dxa"/>
            </w:tcMar>
          </w:tcPr>
          <w:p w14:paraId="01ABEFFC"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15"/>
                <w:attr w:name="Year" w:val="2003"/>
              </w:smartTagPr>
              <w:r>
                <w:rPr>
                  <w:w w:val="100"/>
                  <w:sz w:val="22"/>
                  <w:szCs w:val="22"/>
                </w:rPr>
                <w:t>9-15-03</w:t>
              </w:r>
            </w:smartTag>
          </w:p>
        </w:tc>
        <w:tc>
          <w:tcPr>
            <w:tcW w:w="4960" w:type="dxa"/>
            <w:tcBorders>
              <w:top w:val="nil"/>
              <w:left w:val="nil"/>
              <w:bottom w:val="nil"/>
              <w:right w:val="nil"/>
            </w:tcBorders>
            <w:tcMar>
              <w:top w:w="30" w:type="dxa"/>
              <w:left w:w="60" w:type="dxa"/>
              <w:bottom w:w="20" w:type="dxa"/>
              <w:right w:w="60" w:type="dxa"/>
            </w:tcMar>
          </w:tcPr>
          <w:p w14:paraId="3C2259AF" w14:textId="77777777" w:rsidR="00B67371" w:rsidRDefault="00B67371">
            <w:pPr>
              <w:pStyle w:val="CellBody"/>
              <w:spacing w:line="260" w:lineRule="atLeast"/>
              <w:rPr>
                <w:sz w:val="22"/>
                <w:szCs w:val="22"/>
              </w:rPr>
            </w:pPr>
            <w:r>
              <w:rPr>
                <w:w w:val="100"/>
                <w:sz w:val="22"/>
                <w:szCs w:val="22"/>
              </w:rPr>
              <w:t xml:space="preserve">Amending the urban growth boundary for a 181.78-acre site to be designated P (Parks) land, for property located south of </w:t>
            </w:r>
            <w:smartTag w:uri="urn:schemas-microsoft-com:office:smarttags" w:element="address">
              <w:smartTag w:uri="urn:schemas-microsoft-com:office:smarttags" w:element="Street">
                <w:r>
                  <w:rPr>
                    <w:w w:val="100"/>
                    <w:sz w:val="22"/>
                    <w:szCs w:val="22"/>
                  </w:rPr>
                  <w:t>Fernwood Road</w:t>
                </w:r>
              </w:smartTag>
            </w:smartTag>
            <w:r>
              <w:rPr>
                <w:w w:val="100"/>
                <w:sz w:val="22"/>
                <w:szCs w:val="22"/>
              </w:rPr>
              <w:t xml:space="preserve">, and east of </w:t>
            </w:r>
            <w:smartTag w:uri="urn:schemas-microsoft-com:office:smarttags" w:element="address">
              <w:smartTag w:uri="urn:schemas-microsoft-com:office:smarttags" w:element="Street">
                <w:r>
                  <w:rPr>
                    <w:w w:val="100"/>
                    <w:sz w:val="22"/>
                    <w:szCs w:val="22"/>
                  </w:rPr>
                  <w:t>Springbrook Road</w:t>
                </w:r>
              </w:smartTag>
            </w:smartTag>
            <w:r>
              <w:rPr>
                <w:w w:val="100"/>
                <w:sz w:val="22"/>
                <w:szCs w:val="22"/>
              </w:rPr>
              <w:t>, Tax Lot Nos. 3221-4200, 3222-3300, -3400 and -3500; and amending the comprehensive plan recreation policies and land use needs tables</w:t>
            </w:r>
          </w:p>
        </w:tc>
        <w:tc>
          <w:tcPr>
            <w:tcW w:w="1980" w:type="dxa"/>
            <w:tcBorders>
              <w:top w:val="nil"/>
              <w:left w:val="nil"/>
              <w:bottom w:val="nil"/>
              <w:right w:val="nil"/>
            </w:tcBorders>
            <w:tcMar>
              <w:top w:w="30" w:type="dxa"/>
              <w:left w:w="60" w:type="dxa"/>
              <w:bottom w:w="20" w:type="dxa"/>
              <w:right w:w="60" w:type="dxa"/>
            </w:tcMar>
          </w:tcPr>
          <w:p w14:paraId="0CD75ED4" w14:textId="77777777" w:rsidR="00B67371" w:rsidRDefault="00B67371">
            <w:pPr>
              <w:pStyle w:val="CellBody"/>
              <w:spacing w:line="260" w:lineRule="atLeast"/>
              <w:rPr>
                <w:sz w:val="22"/>
                <w:szCs w:val="22"/>
              </w:rPr>
            </w:pPr>
            <w:r>
              <w:rPr>
                <w:w w:val="100"/>
                <w:sz w:val="22"/>
                <w:szCs w:val="22"/>
              </w:rPr>
              <w:t>(Special)</w:t>
            </w:r>
          </w:p>
        </w:tc>
      </w:tr>
      <w:tr w:rsidR="00B67371" w14:paraId="710C42D8"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C5F5064" w14:textId="77777777" w:rsidR="00B67371" w:rsidRDefault="00B67371">
            <w:pPr>
              <w:pStyle w:val="CellBody"/>
              <w:spacing w:line="260" w:lineRule="atLeast"/>
              <w:rPr>
                <w:sz w:val="22"/>
                <w:szCs w:val="22"/>
              </w:rPr>
            </w:pPr>
            <w:r>
              <w:rPr>
                <w:w w:val="100"/>
                <w:sz w:val="22"/>
                <w:szCs w:val="22"/>
              </w:rPr>
              <w:t>2590</w:t>
            </w:r>
          </w:p>
        </w:tc>
        <w:tc>
          <w:tcPr>
            <w:tcW w:w="1530" w:type="dxa"/>
            <w:tcBorders>
              <w:top w:val="nil"/>
              <w:left w:val="nil"/>
              <w:bottom w:val="nil"/>
              <w:right w:val="nil"/>
            </w:tcBorders>
            <w:tcMar>
              <w:top w:w="30" w:type="dxa"/>
              <w:left w:w="60" w:type="dxa"/>
              <w:bottom w:w="20" w:type="dxa"/>
              <w:right w:w="60" w:type="dxa"/>
            </w:tcMar>
          </w:tcPr>
          <w:p w14:paraId="7F9BF825"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6"/>
                <w:attr w:name="Year" w:val="2003"/>
              </w:smartTagPr>
              <w:r>
                <w:rPr>
                  <w:w w:val="100"/>
                  <w:sz w:val="22"/>
                  <w:szCs w:val="22"/>
                </w:rPr>
                <w:t>11-6-03</w:t>
              </w:r>
            </w:smartTag>
          </w:p>
        </w:tc>
        <w:tc>
          <w:tcPr>
            <w:tcW w:w="4960" w:type="dxa"/>
            <w:tcBorders>
              <w:top w:val="nil"/>
              <w:left w:val="nil"/>
              <w:bottom w:val="nil"/>
              <w:right w:val="nil"/>
            </w:tcBorders>
            <w:tcMar>
              <w:top w:w="30" w:type="dxa"/>
              <w:left w:w="60" w:type="dxa"/>
              <w:bottom w:w="20" w:type="dxa"/>
              <w:right w:w="60" w:type="dxa"/>
            </w:tcMar>
          </w:tcPr>
          <w:p w14:paraId="1D8BB242" w14:textId="77777777" w:rsidR="00B67371" w:rsidRDefault="00B67371">
            <w:pPr>
              <w:pStyle w:val="CellBody"/>
              <w:spacing w:line="260" w:lineRule="atLeast"/>
              <w:rPr>
                <w:sz w:val="22"/>
                <w:szCs w:val="22"/>
              </w:rPr>
            </w:pPr>
            <w:r>
              <w:rPr>
                <w:w w:val="100"/>
                <w:sz w:val="22"/>
                <w:szCs w:val="22"/>
              </w:rPr>
              <w:t>Adopting amendments to development code regarding appeals of planning commission decisions and modifications of applications</w:t>
            </w:r>
          </w:p>
        </w:tc>
        <w:tc>
          <w:tcPr>
            <w:tcW w:w="1980" w:type="dxa"/>
            <w:tcBorders>
              <w:top w:val="nil"/>
              <w:left w:val="nil"/>
              <w:bottom w:val="nil"/>
              <w:right w:val="nil"/>
            </w:tcBorders>
            <w:tcMar>
              <w:top w:w="30" w:type="dxa"/>
              <w:left w:w="60" w:type="dxa"/>
              <w:bottom w:w="20" w:type="dxa"/>
              <w:right w:w="60" w:type="dxa"/>
            </w:tcMar>
          </w:tcPr>
          <w:p w14:paraId="1342498C" w14:textId="77777777" w:rsidR="00B67371" w:rsidRDefault="00B67371">
            <w:pPr>
              <w:pStyle w:val="CellBody"/>
              <w:spacing w:line="260" w:lineRule="atLeast"/>
              <w:rPr>
                <w:sz w:val="22"/>
                <w:szCs w:val="22"/>
              </w:rPr>
            </w:pPr>
            <w:r>
              <w:rPr>
                <w:w w:val="100"/>
                <w:sz w:val="22"/>
                <w:szCs w:val="22"/>
              </w:rPr>
              <w:t>(15.100, 15.220, 15.235)</w:t>
            </w:r>
          </w:p>
        </w:tc>
      </w:tr>
      <w:tr w:rsidR="00B67371" w14:paraId="3211775A"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7E6D4124" w14:textId="77777777" w:rsidR="00B67371" w:rsidRDefault="00B67371">
            <w:pPr>
              <w:pStyle w:val="CellBody"/>
              <w:spacing w:line="260" w:lineRule="atLeast"/>
              <w:rPr>
                <w:sz w:val="22"/>
                <w:szCs w:val="22"/>
              </w:rPr>
            </w:pPr>
            <w:r>
              <w:rPr>
                <w:w w:val="100"/>
                <w:sz w:val="22"/>
                <w:szCs w:val="22"/>
              </w:rPr>
              <w:t>2591</w:t>
            </w:r>
          </w:p>
        </w:tc>
        <w:tc>
          <w:tcPr>
            <w:tcW w:w="1530" w:type="dxa"/>
            <w:tcBorders>
              <w:top w:val="nil"/>
              <w:left w:val="nil"/>
              <w:bottom w:val="nil"/>
              <w:right w:val="nil"/>
            </w:tcBorders>
            <w:tcMar>
              <w:top w:w="30" w:type="dxa"/>
              <w:left w:w="60" w:type="dxa"/>
              <w:bottom w:w="20" w:type="dxa"/>
              <w:right w:w="60" w:type="dxa"/>
            </w:tcMar>
          </w:tcPr>
          <w:p w14:paraId="4068F8D7"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15"/>
                <w:attr w:name="Year" w:val="2003"/>
              </w:smartTagPr>
              <w:r>
                <w:rPr>
                  <w:w w:val="100"/>
                  <w:sz w:val="22"/>
                  <w:szCs w:val="22"/>
                </w:rPr>
                <w:t>9-15-03</w:t>
              </w:r>
            </w:smartTag>
          </w:p>
        </w:tc>
        <w:tc>
          <w:tcPr>
            <w:tcW w:w="4960" w:type="dxa"/>
            <w:tcBorders>
              <w:top w:val="nil"/>
              <w:left w:val="nil"/>
              <w:bottom w:val="nil"/>
              <w:right w:val="nil"/>
            </w:tcBorders>
            <w:tcMar>
              <w:top w:w="30" w:type="dxa"/>
              <w:left w:w="60" w:type="dxa"/>
              <w:bottom w:w="20" w:type="dxa"/>
              <w:right w:w="60" w:type="dxa"/>
            </w:tcMar>
          </w:tcPr>
          <w:p w14:paraId="161F2633" w14:textId="77777777" w:rsidR="00B67371" w:rsidRDefault="00B67371">
            <w:pPr>
              <w:pStyle w:val="CellBody"/>
              <w:spacing w:line="260" w:lineRule="atLeast"/>
              <w:rPr>
                <w:sz w:val="22"/>
                <w:szCs w:val="22"/>
              </w:rPr>
            </w:pPr>
            <w:r>
              <w:rPr>
                <w:w w:val="100"/>
                <w:sz w:val="22"/>
                <w:szCs w:val="22"/>
              </w:rPr>
              <w:t>Establishing the existence of the city police department, enumerating the authority and responsibilities of the chief of police and the officers assigned to the department</w:t>
            </w:r>
          </w:p>
        </w:tc>
        <w:tc>
          <w:tcPr>
            <w:tcW w:w="1980" w:type="dxa"/>
            <w:tcBorders>
              <w:top w:val="nil"/>
              <w:left w:val="nil"/>
              <w:bottom w:val="nil"/>
              <w:right w:val="nil"/>
            </w:tcBorders>
            <w:tcMar>
              <w:top w:w="30" w:type="dxa"/>
              <w:left w:w="60" w:type="dxa"/>
              <w:bottom w:w="20" w:type="dxa"/>
              <w:right w:w="60" w:type="dxa"/>
            </w:tcMar>
          </w:tcPr>
          <w:p w14:paraId="4409410D" w14:textId="77777777" w:rsidR="00B67371" w:rsidRDefault="00B67371">
            <w:pPr>
              <w:pStyle w:val="CellBody"/>
              <w:spacing w:line="260" w:lineRule="atLeast"/>
              <w:rPr>
                <w:sz w:val="22"/>
                <w:szCs w:val="22"/>
              </w:rPr>
            </w:pPr>
            <w:r>
              <w:rPr>
                <w:w w:val="100"/>
                <w:sz w:val="22"/>
                <w:szCs w:val="22"/>
              </w:rPr>
              <w:t>(2.15)</w:t>
            </w:r>
          </w:p>
        </w:tc>
      </w:tr>
      <w:tr w:rsidR="00B67371" w14:paraId="5A60861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31C7330" w14:textId="77777777" w:rsidR="00B67371" w:rsidRDefault="00B67371">
            <w:pPr>
              <w:pStyle w:val="CellBody"/>
              <w:spacing w:line="260" w:lineRule="atLeast"/>
              <w:rPr>
                <w:sz w:val="22"/>
                <w:szCs w:val="22"/>
              </w:rPr>
            </w:pPr>
            <w:r>
              <w:rPr>
                <w:w w:val="100"/>
                <w:sz w:val="22"/>
                <w:szCs w:val="22"/>
              </w:rPr>
              <w:t>2592</w:t>
            </w:r>
          </w:p>
        </w:tc>
        <w:tc>
          <w:tcPr>
            <w:tcW w:w="1530" w:type="dxa"/>
            <w:tcBorders>
              <w:top w:val="nil"/>
              <w:left w:val="nil"/>
              <w:bottom w:val="nil"/>
              <w:right w:val="nil"/>
            </w:tcBorders>
            <w:tcMar>
              <w:top w:w="30" w:type="dxa"/>
              <w:left w:w="60" w:type="dxa"/>
              <w:bottom w:w="20" w:type="dxa"/>
              <w:right w:w="60" w:type="dxa"/>
            </w:tcMar>
          </w:tcPr>
          <w:p w14:paraId="557BDAD1" w14:textId="77777777" w:rsidR="00B67371" w:rsidRDefault="00B67371">
            <w:pPr>
              <w:pStyle w:val="CellBody"/>
              <w:spacing w:line="260" w:lineRule="atLeast"/>
              <w:rPr>
                <w:sz w:val="22"/>
                <w:szCs w:val="22"/>
              </w:rPr>
            </w:pPr>
          </w:p>
        </w:tc>
        <w:tc>
          <w:tcPr>
            <w:tcW w:w="4960" w:type="dxa"/>
            <w:tcBorders>
              <w:top w:val="nil"/>
              <w:left w:val="nil"/>
              <w:bottom w:val="nil"/>
              <w:right w:val="nil"/>
            </w:tcBorders>
            <w:tcMar>
              <w:top w:w="30" w:type="dxa"/>
              <w:left w:w="60" w:type="dxa"/>
              <w:bottom w:w="20" w:type="dxa"/>
              <w:right w:w="60" w:type="dxa"/>
            </w:tcMar>
          </w:tcPr>
          <w:p w14:paraId="0B8670BA" w14:textId="77777777" w:rsidR="00B67371" w:rsidRDefault="00B67371">
            <w:pPr>
              <w:pStyle w:val="CellBody"/>
              <w:spacing w:line="260" w:lineRule="atLeast"/>
              <w:rPr>
                <w:sz w:val="22"/>
                <w:szCs w:val="22"/>
              </w:rPr>
            </w:pPr>
          </w:p>
        </w:tc>
        <w:tc>
          <w:tcPr>
            <w:tcW w:w="1980" w:type="dxa"/>
            <w:tcBorders>
              <w:top w:val="nil"/>
              <w:left w:val="nil"/>
              <w:bottom w:val="nil"/>
              <w:right w:val="nil"/>
            </w:tcBorders>
            <w:tcMar>
              <w:top w:w="30" w:type="dxa"/>
              <w:left w:w="60" w:type="dxa"/>
              <w:bottom w:w="20" w:type="dxa"/>
              <w:right w:w="60" w:type="dxa"/>
            </w:tcMar>
          </w:tcPr>
          <w:p w14:paraId="3F9F3928" w14:textId="77777777" w:rsidR="00B67371" w:rsidRDefault="00B67371">
            <w:pPr>
              <w:pStyle w:val="CellBody"/>
              <w:spacing w:line="260" w:lineRule="atLeast"/>
              <w:rPr>
                <w:sz w:val="22"/>
                <w:szCs w:val="22"/>
              </w:rPr>
            </w:pPr>
            <w:r>
              <w:rPr>
                <w:w w:val="100"/>
                <w:sz w:val="22"/>
                <w:szCs w:val="22"/>
              </w:rPr>
              <w:t>(Number not used)</w:t>
            </w:r>
          </w:p>
        </w:tc>
      </w:tr>
      <w:tr w:rsidR="00B67371" w14:paraId="37634008"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40573BA" w14:textId="77777777" w:rsidR="00B67371" w:rsidRDefault="00B67371">
            <w:pPr>
              <w:pStyle w:val="CellBody"/>
              <w:spacing w:line="260" w:lineRule="atLeast"/>
              <w:rPr>
                <w:sz w:val="22"/>
                <w:szCs w:val="22"/>
              </w:rPr>
            </w:pPr>
            <w:r>
              <w:rPr>
                <w:w w:val="100"/>
                <w:sz w:val="22"/>
                <w:szCs w:val="22"/>
              </w:rPr>
              <w:t>2593</w:t>
            </w:r>
          </w:p>
        </w:tc>
        <w:tc>
          <w:tcPr>
            <w:tcW w:w="1530" w:type="dxa"/>
            <w:tcBorders>
              <w:top w:val="nil"/>
              <w:left w:val="nil"/>
              <w:bottom w:val="nil"/>
              <w:right w:val="nil"/>
            </w:tcBorders>
            <w:tcMar>
              <w:top w:w="30" w:type="dxa"/>
              <w:left w:w="60" w:type="dxa"/>
              <w:bottom w:w="20" w:type="dxa"/>
              <w:right w:w="60" w:type="dxa"/>
            </w:tcMar>
          </w:tcPr>
          <w:p w14:paraId="20359012"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6"/>
                <w:attr w:name="Year" w:val="2003"/>
              </w:smartTagPr>
              <w:r>
                <w:rPr>
                  <w:w w:val="100"/>
                  <w:sz w:val="22"/>
                  <w:szCs w:val="22"/>
                </w:rPr>
                <w:t>10-6-03</w:t>
              </w:r>
            </w:smartTag>
          </w:p>
        </w:tc>
        <w:tc>
          <w:tcPr>
            <w:tcW w:w="4960" w:type="dxa"/>
            <w:tcBorders>
              <w:top w:val="nil"/>
              <w:left w:val="nil"/>
              <w:bottom w:val="nil"/>
              <w:right w:val="nil"/>
            </w:tcBorders>
            <w:tcMar>
              <w:top w:w="30" w:type="dxa"/>
              <w:left w:w="60" w:type="dxa"/>
              <w:bottom w:w="20" w:type="dxa"/>
              <w:right w:w="60" w:type="dxa"/>
            </w:tcMar>
          </w:tcPr>
          <w:p w14:paraId="41E4D2CA" w14:textId="77777777" w:rsidR="00B67371" w:rsidRDefault="00B67371">
            <w:pPr>
              <w:pStyle w:val="CellBody"/>
              <w:spacing w:line="260" w:lineRule="atLeast"/>
              <w:rPr>
                <w:sz w:val="22"/>
                <w:szCs w:val="22"/>
              </w:rPr>
            </w:pPr>
            <w:r>
              <w:rPr>
                <w:w w:val="100"/>
                <w:sz w:val="22"/>
                <w:szCs w:val="22"/>
              </w:rPr>
              <w:t>Adopting an urban growth boundary amendment for property located at 4709 E. Fernwood Road, Tax Lot Nos. 221-04300, -04301, -04390 and -04400</w:t>
            </w:r>
          </w:p>
        </w:tc>
        <w:tc>
          <w:tcPr>
            <w:tcW w:w="1980" w:type="dxa"/>
            <w:tcBorders>
              <w:top w:val="nil"/>
              <w:left w:val="nil"/>
              <w:bottom w:val="nil"/>
              <w:right w:val="nil"/>
            </w:tcBorders>
            <w:tcMar>
              <w:top w:w="30" w:type="dxa"/>
              <w:left w:w="60" w:type="dxa"/>
              <w:bottom w:w="20" w:type="dxa"/>
              <w:right w:w="60" w:type="dxa"/>
            </w:tcMar>
          </w:tcPr>
          <w:p w14:paraId="02775778" w14:textId="77777777" w:rsidR="00B67371" w:rsidRDefault="00B67371">
            <w:pPr>
              <w:pStyle w:val="CellBody"/>
              <w:spacing w:line="260" w:lineRule="atLeast"/>
              <w:rPr>
                <w:sz w:val="22"/>
                <w:szCs w:val="22"/>
              </w:rPr>
            </w:pPr>
            <w:r>
              <w:rPr>
                <w:w w:val="100"/>
                <w:sz w:val="22"/>
                <w:szCs w:val="22"/>
              </w:rPr>
              <w:t>(Special)</w:t>
            </w:r>
          </w:p>
        </w:tc>
      </w:tr>
      <w:tr w:rsidR="00B67371" w14:paraId="6472BC3C"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759C378A" w14:textId="77777777" w:rsidR="00B67371" w:rsidRDefault="00B67371">
            <w:pPr>
              <w:pStyle w:val="CellBody"/>
              <w:spacing w:line="260" w:lineRule="atLeast"/>
              <w:rPr>
                <w:sz w:val="22"/>
                <w:szCs w:val="22"/>
              </w:rPr>
            </w:pPr>
            <w:r>
              <w:rPr>
                <w:w w:val="100"/>
                <w:sz w:val="22"/>
                <w:szCs w:val="22"/>
              </w:rPr>
              <w:t>2594</w:t>
            </w:r>
          </w:p>
        </w:tc>
        <w:tc>
          <w:tcPr>
            <w:tcW w:w="1530" w:type="dxa"/>
            <w:tcBorders>
              <w:top w:val="nil"/>
              <w:left w:val="nil"/>
              <w:bottom w:val="nil"/>
              <w:right w:val="nil"/>
            </w:tcBorders>
            <w:tcMar>
              <w:top w:w="30" w:type="dxa"/>
              <w:left w:w="60" w:type="dxa"/>
              <w:bottom w:w="20" w:type="dxa"/>
              <w:right w:w="60" w:type="dxa"/>
            </w:tcMar>
          </w:tcPr>
          <w:p w14:paraId="050BA8A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6"/>
                <w:attr w:name="Year" w:val="2003"/>
              </w:smartTagPr>
              <w:r>
                <w:rPr>
                  <w:w w:val="100"/>
                  <w:sz w:val="22"/>
                  <w:szCs w:val="22"/>
                </w:rPr>
                <w:t>10-6-03</w:t>
              </w:r>
            </w:smartTag>
          </w:p>
        </w:tc>
        <w:tc>
          <w:tcPr>
            <w:tcW w:w="4960" w:type="dxa"/>
            <w:tcBorders>
              <w:top w:val="nil"/>
              <w:left w:val="nil"/>
              <w:bottom w:val="nil"/>
              <w:right w:val="nil"/>
            </w:tcBorders>
            <w:tcMar>
              <w:top w:w="30" w:type="dxa"/>
              <w:left w:w="60" w:type="dxa"/>
              <w:bottom w:w="20" w:type="dxa"/>
              <w:right w:w="60" w:type="dxa"/>
            </w:tcMar>
          </w:tcPr>
          <w:p w14:paraId="2B523B3B" w14:textId="77777777" w:rsidR="00B67371" w:rsidRDefault="00B67371">
            <w:pPr>
              <w:pStyle w:val="CellBody"/>
              <w:spacing w:line="260" w:lineRule="atLeast"/>
              <w:rPr>
                <w:sz w:val="22"/>
                <w:szCs w:val="22"/>
              </w:rPr>
            </w:pPr>
            <w:r>
              <w:rPr>
                <w:w w:val="100"/>
                <w:sz w:val="22"/>
                <w:szCs w:val="22"/>
              </w:rPr>
              <w:t xml:space="preserve">Annexing property located at 1201 N. Main, 1203-B and 1203-C N. Main and 1303 </w:t>
            </w:r>
            <w:smartTag w:uri="urn:schemas-microsoft-com:office:smarttags" w:element="place">
              <w:r>
                <w:rPr>
                  <w:w w:val="100"/>
                  <w:sz w:val="22"/>
                  <w:szCs w:val="22"/>
                </w:rPr>
                <w:t>N. Main</w:t>
              </w:r>
            </w:smartTag>
            <w:r>
              <w:rPr>
                <w:w w:val="100"/>
                <w:sz w:val="22"/>
                <w:szCs w:val="22"/>
              </w:rPr>
              <w:t>, Tax Lot Nos. 3218CA-100, 3218CA-101, 3218CA-300 and withdrawing it from the Newberg rural fire protection district</w:t>
            </w:r>
          </w:p>
        </w:tc>
        <w:tc>
          <w:tcPr>
            <w:tcW w:w="1980" w:type="dxa"/>
            <w:tcBorders>
              <w:top w:val="nil"/>
              <w:left w:val="nil"/>
              <w:bottom w:val="nil"/>
              <w:right w:val="nil"/>
            </w:tcBorders>
            <w:tcMar>
              <w:top w:w="30" w:type="dxa"/>
              <w:left w:w="60" w:type="dxa"/>
              <w:bottom w:w="20" w:type="dxa"/>
              <w:right w:w="60" w:type="dxa"/>
            </w:tcMar>
          </w:tcPr>
          <w:p w14:paraId="0CB70620" w14:textId="77777777" w:rsidR="00B67371" w:rsidRDefault="00B67371">
            <w:pPr>
              <w:pStyle w:val="CellBody"/>
              <w:spacing w:line="260" w:lineRule="atLeast"/>
              <w:rPr>
                <w:sz w:val="22"/>
                <w:szCs w:val="22"/>
              </w:rPr>
            </w:pPr>
            <w:r>
              <w:rPr>
                <w:w w:val="100"/>
                <w:sz w:val="22"/>
                <w:szCs w:val="22"/>
              </w:rPr>
              <w:t>(Special)</w:t>
            </w:r>
          </w:p>
        </w:tc>
      </w:tr>
      <w:tr w:rsidR="00B67371" w14:paraId="7502192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0AC35FF" w14:textId="77777777" w:rsidR="00B67371" w:rsidRDefault="00B67371">
            <w:pPr>
              <w:pStyle w:val="CellBody"/>
              <w:spacing w:line="260" w:lineRule="atLeast"/>
              <w:rPr>
                <w:sz w:val="22"/>
                <w:szCs w:val="22"/>
              </w:rPr>
            </w:pPr>
            <w:r>
              <w:rPr>
                <w:w w:val="100"/>
                <w:sz w:val="22"/>
                <w:szCs w:val="22"/>
              </w:rPr>
              <w:t>2595</w:t>
            </w:r>
          </w:p>
        </w:tc>
        <w:tc>
          <w:tcPr>
            <w:tcW w:w="1530" w:type="dxa"/>
            <w:tcBorders>
              <w:top w:val="nil"/>
              <w:left w:val="nil"/>
              <w:bottom w:val="nil"/>
              <w:right w:val="nil"/>
            </w:tcBorders>
            <w:tcMar>
              <w:top w:w="30" w:type="dxa"/>
              <w:left w:w="60" w:type="dxa"/>
              <w:bottom w:w="20" w:type="dxa"/>
              <w:right w:w="60" w:type="dxa"/>
            </w:tcMar>
          </w:tcPr>
          <w:p w14:paraId="09A03635"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624C3611" w14:textId="77777777" w:rsidR="00B67371" w:rsidRDefault="00A01A5B">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20C30777" w14:textId="77777777" w:rsidR="00B67371" w:rsidRDefault="00B67371">
            <w:pPr>
              <w:pStyle w:val="CellBody"/>
              <w:spacing w:line="260" w:lineRule="atLeast"/>
              <w:rPr>
                <w:sz w:val="22"/>
                <w:szCs w:val="22"/>
              </w:rPr>
            </w:pPr>
            <w:r>
              <w:rPr>
                <w:w w:val="100"/>
                <w:sz w:val="22"/>
                <w:szCs w:val="22"/>
              </w:rPr>
              <w:t>(Number not used)</w:t>
            </w:r>
          </w:p>
        </w:tc>
      </w:tr>
      <w:tr w:rsidR="00B67371" w14:paraId="2785CDB5"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6C8CAEFC" w14:textId="77777777" w:rsidR="00B67371" w:rsidRDefault="00B67371">
            <w:pPr>
              <w:pStyle w:val="CellBody"/>
              <w:spacing w:line="260" w:lineRule="atLeast"/>
              <w:rPr>
                <w:sz w:val="22"/>
                <w:szCs w:val="22"/>
              </w:rPr>
            </w:pPr>
            <w:r>
              <w:rPr>
                <w:w w:val="100"/>
                <w:sz w:val="22"/>
                <w:szCs w:val="22"/>
              </w:rPr>
              <w:t>2596</w:t>
            </w:r>
          </w:p>
        </w:tc>
        <w:tc>
          <w:tcPr>
            <w:tcW w:w="1530" w:type="dxa"/>
            <w:tcBorders>
              <w:top w:val="nil"/>
              <w:left w:val="nil"/>
              <w:bottom w:val="nil"/>
              <w:right w:val="nil"/>
            </w:tcBorders>
            <w:tcMar>
              <w:top w:w="30" w:type="dxa"/>
              <w:left w:w="60" w:type="dxa"/>
              <w:bottom w:w="20" w:type="dxa"/>
              <w:right w:w="60" w:type="dxa"/>
            </w:tcMar>
          </w:tcPr>
          <w:p w14:paraId="6C21D914"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15"/>
                <w:attr w:name="Year" w:val="2004"/>
              </w:smartTagPr>
              <w:r>
                <w:rPr>
                  <w:w w:val="100"/>
                  <w:sz w:val="22"/>
                  <w:szCs w:val="22"/>
                </w:rPr>
                <w:t>3-15-04</w:t>
              </w:r>
            </w:smartTag>
          </w:p>
        </w:tc>
        <w:tc>
          <w:tcPr>
            <w:tcW w:w="4960" w:type="dxa"/>
            <w:tcBorders>
              <w:top w:val="nil"/>
              <w:left w:val="nil"/>
              <w:bottom w:val="nil"/>
              <w:right w:val="nil"/>
            </w:tcBorders>
            <w:tcMar>
              <w:top w:w="30" w:type="dxa"/>
              <w:left w:w="60" w:type="dxa"/>
              <w:bottom w:w="20" w:type="dxa"/>
              <w:right w:w="60" w:type="dxa"/>
            </w:tcMar>
          </w:tcPr>
          <w:p w14:paraId="6991C4E1" w14:textId="77777777" w:rsidR="00B67371" w:rsidRDefault="00B67371">
            <w:pPr>
              <w:pStyle w:val="CellBody"/>
              <w:spacing w:line="260" w:lineRule="atLeast"/>
              <w:rPr>
                <w:sz w:val="22"/>
                <w:szCs w:val="22"/>
              </w:rPr>
            </w:pPr>
            <w:r>
              <w:rPr>
                <w:w w:val="100"/>
                <w:sz w:val="22"/>
                <w:szCs w:val="22"/>
              </w:rPr>
              <w:t xml:space="preserve">Amending the comprehensive plan map from </w:t>
            </w:r>
            <w:smartTag w:uri="urn:schemas-microsoft-com:office:smarttags" w:element="stockticker">
              <w:r>
                <w:rPr>
                  <w:w w:val="100"/>
                  <w:sz w:val="22"/>
                  <w:szCs w:val="22"/>
                </w:rPr>
                <w:t>IND</w:t>
              </w:r>
            </w:smartTag>
            <w:r>
              <w:rPr>
                <w:w w:val="100"/>
                <w:sz w:val="22"/>
                <w:szCs w:val="22"/>
              </w:rPr>
              <w:t xml:space="preserve"> (industrial) to PQ (public/quasi-public) and the zoning map from M-2 (light) industrial to R-P-LU (residential-professional-limited use) for property located at 2813 E. Crestview Drive, Tax Lot Nos. 3217-3500 and -3600</w:t>
            </w:r>
          </w:p>
        </w:tc>
        <w:tc>
          <w:tcPr>
            <w:tcW w:w="1980" w:type="dxa"/>
            <w:tcBorders>
              <w:top w:val="nil"/>
              <w:left w:val="nil"/>
              <w:bottom w:val="nil"/>
              <w:right w:val="nil"/>
            </w:tcBorders>
            <w:tcMar>
              <w:top w:w="30" w:type="dxa"/>
              <w:left w:w="60" w:type="dxa"/>
              <w:bottom w:w="20" w:type="dxa"/>
              <w:right w:w="60" w:type="dxa"/>
            </w:tcMar>
          </w:tcPr>
          <w:p w14:paraId="183AEC3E" w14:textId="77777777" w:rsidR="00B67371" w:rsidRDefault="00B67371">
            <w:pPr>
              <w:pStyle w:val="CellBody"/>
              <w:spacing w:line="260" w:lineRule="atLeast"/>
              <w:rPr>
                <w:sz w:val="22"/>
                <w:szCs w:val="22"/>
              </w:rPr>
            </w:pPr>
            <w:r>
              <w:rPr>
                <w:w w:val="100"/>
                <w:sz w:val="22"/>
                <w:szCs w:val="22"/>
              </w:rPr>
              <w:t>(Special)</w:t>
            </w:r>
          </w:p>
        </w:tc>
      </w:tr>
      <w:tr w:rsidR="00B67371" w14:paraId="75CFE36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33161A9" w14:textId="77777777" w:rsidR="00B67371" w:rsidRDefault="00B67371">
            <w:pPr>
              <w:pStyle w:val="CellBody"/>
              <w:spacing w:line="260" w:lineRule="atLeast"/>
              <w:rPr>
                <w:sz w:val="22"/>
                <w:szCs w:val="22"/>
              </w:rPr>
            </w:pPr>
            <w:r>
              <w:rPr>
                <w:w w:val="100"/>
                <w:sz w:val="22"/>
                <w:szCs w:val="22"/>
              </w:rPr>
              <w:t>2597</w:t>
            </w:r>
          </w:p>
        </w:tc>
        <w:tc>
          <w:tcPr>
            <w:tcW w:w="1530" w:type="dxa"/>
            <w:tcBorders>
              <w:top w:val="nil"/>
              <w:left w:val="nil"/>
              <w:bottom w:val="nil"/>
              <w:right w:val="nil"/>
            </w:tcBorders>
            <w:tcMar>
              <w:top w:w="30" w:type="dxa"/>
              <w:left w:w="60" w:type="dxa"/>
              <w:bottom w:w="20" w:type="dxa"/>
              <w:right w:w="60" w:type="dxa"/>
            </w:tcMar>
          </w:tcPr>
          <w:p w14:paraId="287C601F"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15"/>
                <w:attr w:name="Year" w:val="2004"/>
              </w:smartTagPr>
              <w:r>
                <w:rPr>
                  <w:w w:val="100"/>
                  <w:sz w:val="22"/>
                  <w:szCs w:val="22"/>
                </w:rPr>
                <w:t>3-15-04</w:t>
              </w:r>
            </w:smartTag>
          </w:p>
        </w:tc>
        <w:tc>
          <w:tcPr>
            <w:tcW w:w="4960" w:type="dxa"/>
            <w:tcBorders>
              <w:top w:val="nil"/>
              <w:left w:val="nil"/>
              <w:bottom w:val="nil"/>
              <w:right w:val="nil"/>
            </w:tcBorders>
            <w:tcMar>
              <w:top w:w="30" w:type="dxa"/>
              <w:left w:w="60" w:type="dxa"/>
              <w:bottom w:w="20" w:type="dxa"/>
              <w:right w:w="60" w:type="dxa"/>
            </w:tcMar>
          </w:tcPr>
          <w:p w14:paraId="468042ED" w14:textId="77777777" w:rsidR="00B67371" w:rsidRDefault="00B67371">
            <w:pPr>
              <w:pStyle w:val="CellBody"/>
              <w:spacing w:line="260" w:lineRule="atLeast"/>
              <w:rPr>
                <w:sz w:val="22"/>
                <w:szCs w:val="22"/>
              </w:rPr>
            </w:pPr>
            <w:r>
              <w:rPr>
                <w:w w:val="100"/>
                <w:sz w:val="22"/>
                <w:szCs w:val="22"/>
              </w:rPr>
              <w:t>Authorizing limited tax pension pool bond, series 2004</w:t>
            </w:r>
          </w:p>
        </w:tc>
        <w:tc>
          <w:tcPr>
            <w:tcW w:w="1980" w:type="dxa"/>
            <w:tcBorders>
              <w:top w:val="nil"/>
              <w:left w:val="nil"/>
              <w:bottom w:val="nil"/>
              <w:right w:val="nil"/>
            </w:tcBorders>
            <w:tcMar>
              <w:top w:w="30" w:type="dxa"/>
              <w:left w:w="60" w:type="dxa"/>
              <w:bottom w:w="20" w:type="dxa"/>
              <w:right w:w="60" w:type="dxa"/>
            </w:tcMar>
          </w:tcPr>
          <w:p w14:paraId="41946ABE" w14:textId="77777777" w:rsidR="00B67371" w:rsidRDefault="00B67371">
            <w:pPr>
              <w:pStyle w:val="CellBody"/>
              <w:spacing w:line="260" w:lineRule="atLeast"/>
              <w:rPr>
                <w:sz w:val="22"/>
                <w:szCs w:val="22"/>
              </w:rPr>
            </w:pPr>
            <w:r>
              <w:rPr>
                <w:w w:val="100"/>
                <w:sz w:val="22"/>
                <w:szCs w:val="22"/>
              </w:rPr>
              <w:t>(Special)</w:t>
            </w:r>
          </w:p>
        </w:tc>
      </w:tr>
      <w:tr w:rsidR="00B67371" w14:paraId="37D0C532"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3539ADE" w14:textId="77777777" w:rsidR="00B67371" w:rsidRDefault="00B67371">
            <w:pPr>
              <w:pStyle w:val="CellBody"/>
              <w:spacing w:line="260" w:lineRule="atLeast"/>
              <w:rPr>
                <w:sz w:val="22"/>
                <w:szCs w:val="22"/>
              </w:rPr>
            </w:pPr>
            <w:r>
              <w:rPr>
                <w:w w:val="100"/>
                <w:sz w:val="22"/>
                <w:szCs w:val="22"/>
              </w:rPr>
              <w:t>2598</w:t>
            </w:r>
          </w:p>
        </w:tc>
        <w:tc>
          <w:tcPr>
            <w:tcW w:w="1530" w:type="dxa"/>
            <w:tcBorders>
              <w:top w:val="nil"/>
              <w:left w:val="nil"/>
              <w:bottom w:val="nil"/>
              <w:right w:val="nil"/>
            </w:tcBorders>
            <w:tcMar>
              <w:top w:w="30" w:type="dxa"/>
              <w:left w:w="60" w:type="dxa"/>
              <w:bottom w:w="20" w:type="dxa"/>
              <w:right w:w="60" w:type="dxa"/>
            </w:tcMar>
          </w:tcPr>
          <w:p w14:paraId="7969162E"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5"/>
                <w:attr w:name="Year" w:val="2004"/>
              </w:smartTagPr>
              <w:r>
                <w:rPr>
                  <w:w w:val="100"/>
                  <w:sz w:val="22"/>
                  <w:szCs w:val="22"/>
                </w:rPr>
                <w:t>4-5-04</w:t>
              </w:r>
            </w:smartTag>
          </w:p>
        </w:tc>
        <w:tc>
          <w:tcPr>
            <w:tcW w:w="4960" w:type="dxa"/>
            <w:tcBorders>
              <w:top w:val="nil"/>
              <w:left w:val="nil"/>
              <w:bottom w:val="nil"/>
              <w:right w:val="nil"/>
            </w:tcBorders>
            <w:tcMar>
              <w:top w:w="30" w:type="dxa"/>
              <w:left w:w="60" w:type="dxa"/>
              <w:bottom w:w="20" w:type="dxa"/>
              <w:right w:w="60" w:type="dxa"/>
            </w:tcMar>
          </w:tcPr>
          <w:p w14:paraId="4F84D341" w14:textId="77777777" w:rsidR="00B67371" w:rsidRDefault="00B67371">
            <w:pPr>
              <w:pStyle w:val="CellBody"/>
              <w:spacing w:line="260" w:lineRule="atLeast"/>
              <w:rPr>
                <w:sz w:val="22"/>
                <w:szCs w:val="22"/>
              </w:rPr>
            </w:pPr>
            <w:r>
              <w:rPr>
                <w:w w:val="100"/>
                <w:sz w:val="22"/>
                <w:szCs w:val="22"/>
              </w:rPr>
              <w:t xml:space="preserve">Regarding the </w:t>
            </w:r>
            <w:smartTag w:uri="urn:schemas-microsoft-com:office:smarttags" w:element="address">
              <w:smartTag w:uri="urn:schemas-microsoft-com:office:smarttags" w:element="Street">
                <w:r>
                  <w:rPr>
                    <w:w w:val="100"/>
                    <w:sz w:val="22"/>
                    <w:szCs w:val="22"/>
                  </w:rPr>
                  <w:t>Aaron Way</w:t>
                </w:r>
              </w:smartTag>
            </w:smartTag>
            <w:r>
              <w:rPr>
                <w:w w:val="100"/>
                <w:sz w:val="22"/>
                <w:szCs w:val="22"/>
              </w:rPr>
              <w:t xml:space="preserve"> appeal of the prohibited parking requirement set by the traffic safety commission</w:t>
            </w:r>
          </w:p>
        </w:tc>
        <w:tc>
          <w:tcPr>
            <w:tcW w:w="1980" w:type="dxa"/>
            <w:tcBorders>
              <w:top w:val="nil"/>
              <w:left w:val="nil"/>
              <w:bottom w:val="nil"/>
              <w:right w:val="nil"/>
            </w:tcBorders>
            <w:tcMar>
              <w:top w:w="30" w:type="dxa"/>
              <w:left w:w="60" w:type="dxa"/>
              <w:bottom w:w="20" w:type="dxa"/>
              <w:right w:w="60" w:type="dxa"/>
            </w:tcMar>
          </w:tcPr>
          <w:p w14:paraId="35A937DC" w14:textId="77777777" w:rsidR="00B67371" w:rsidRDefault="00B67371">
            <w:pPr>
              <w:pStyle w:val="CellBody"/>
              <w:spacing w:line="260" w:lineRule="atLeast"/>
              <w:rPr>
                <w:sz w:val="22"/>
                <w:szCs w:val="22"/>
              </w:rPr>
            </w:pPr>
            <w:r>
              <w:rPr>
                <w:w w:val="100"/>
                <w:sz w:val="22"/>
                <w:szCs w:val="22"/>
              </w:rPr>
              <w:t>(Special)</w:t>
            </w:r>
          </w:p>
        </w:tc>
      </w:tr>
      <w:tr w:rsidR="00B67371" w14:paraId="7F3A53FA"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F29D392" w14:textId="77777777" w:rsidR="00B67371" w:rsidRDefault="00B67371">
            <w:pPr>
              <w:pStyle w:val="CellBody"/>
              <w:spacing w:line="260" w:lineRule="atLeast"/>
              <w:rPr>
                <w:sz w:val="22"/>
                <w:szCs w:val="22"/>
              </w:rPr>
            </w:pPr>
            <w:r>
              <w:rPr>
                <w:w w:val="100"/>
                <w:sz w:val="22"/>
                <w:szCs w:val="22"/>
              </w:rPr>
              <w:t>2599</w:t>
            </w:r>
          </w:p>
        </w:tc>
        <w:tc>
          <w:tcPr>
            <w:tcW w:w="1530" w:type="dxa"/>
            <w:tcBorders>
              <w:top w:val="nil"/>
              <w:left w:val="nil"/>
              <w:bottom w:val="nil"/>
              <w:right w:val="nil"/>
            </w:tcBorders>
            <w:tcMar>
              <w:top w:w="30" w:type="dxa"/>
              <w:left w:w="60" w:type="dxa"/>
              <w:bottom w:w="20" w:type="dxa"/>
              <w:right w:w="60" w:type="dxa"/>
            </w:tcMar>
          </w:tcPr>
          <w:p w14:paraId="62A68205"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19"/>
                <w:attr w:name="Year" w:val="2004"/>
              </w:smartTagPr>
              <w:r>
                <w:rPr>
                  <w:w w:val="100"/>
                  <w:sz w:val="22"/>
                  <w:szCs w:val="22"/>
                </w:rPr>
                <w:t>4-19-04</w:t>
              </w:r>
            </w:smartTag>
          </w:p>
        </w:tc>
        <w:tc>
          <w:tcPr>
            <w:tcW w:w="4960" w:type="dxa"/>
            <w:tcBorders>
              <w:top w:val="nil"/>
              <w:left w:val="nil"/>
              <w:bottom w:val="nil"/>
              <w:right w:val="nil"/>
            </w:tcBorders>
            <w:tcMar>
              <w:top w:w="30" w:type="dxa"/>
              <w:left w:w="60" w:type="dxa"/>
              <w:bottom w:w="20" w:type="dxa"/>
              <w:right w:w="60" w:type="dxa"/>
            </w:tcMar>
          </w:tcPr>
          <w:p w14:paraId="28D6EEEE" w14:textId="77777777" w:rsidR="00B67371" w:rsidRDefault="00B67371">
            <w:pPr>
              <w:pStyle w:val="CellBody"/>
              <w:spacing w:line="260" w:lineRule="atLeast"/>
              <w:rPr>
                <w:sz w:val="22"/>
                <w:szCs w:val="22"/>
              </w:rPr>
            </w:pPr>
            <w:r>
              <w:rPr>
                <w:w w:val="100"/>
                <w:sz w:val="22"/>
                <w:szCs w:val="22"/>
              </w:rPr>
              <w:t>Interpreting the Charter to allow the mayor to be considered part of the “governing body” for purposes of the local budget law (ORS 294.305 to 294.565)</w:t>
            </w:r>
          </w:p>
        </w:tc>
        <w:tc>
          <w:tcPr>
            <w:tcW w:w="1980" w:type="dxa"/>
            <w:tcBorders>
              <w:top w:val="nil"/>
              <w:left w:val="nil"/>
              <w:bottom w:val="nil"/>
              <w:right w:val="nil"/>
            </w:tcBorders>
            <w:tcMar>
              <w:top w:w="30" w:type="dxa"/>
              <w:left w:w="60" w:type="dxa"/>
              <w:bottom w:w="20" w:type="dxa"/>
              <w:right w:w="60" w:type="dxa"/>
            </w:tcMar>
          </w:tcPr>
          <w:p w14:paraId="5898F6A1" w14:textId="77777777" w:rsidR="00B67371" w:rsidRDefault="00B67371">
            <w:pPr>
              <w:pStyle w:val="CellBody"/>
              <w:spacing w:line="260" w:lineRule="atLeast"/>
              <w:rPr>
                <w:sz w:val="22"/>
                <w:szCs w:val="22"/>
              </w:rPr>
            </w:pPr>
            <w:r>
              <w:rPr>
                <w:w w:val="100"/>
                <w:sz w:val="22"/>
                <w:szCs w:val="22"/>
              </w:rPr>
              <w:t>(Special)</w:t>
            </w:r>
          </w:p>
        </w:tc>
      </w:tr>
      <w:tr w:rsidR="00B67371" w14:paraId="6370AC16"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BB4A7AF" w14:textId="77777777" w:rsidR="00B67371" w:rsidRDefault="00B67371">
            <w:pPr>
              <w:pStyle w:val="CellBody"/>
              <w:spacing w:line="260" w:lineRule="atLeast"/>
              <w:rPr>
                <w:sz w:val="22"/>
                <w:szCs w:val="22"/>
              </w:rPr>
            </w:pPr>
            <w:r>
              <w:rPr>
                <w:w w:val="100"/>
                <w:sz w:val="22"/>
                <w:szCs w:val="22"/>
              </w:rPr>
              <w:t>2600</w:t>
            </w:r>
          </w:p>
        </w:tc>
        <w:tc>
          <w:tcPr>
            <w:tcW w:w="1530" w:type="dxa"/>
            <w:tcBorders>
              <w:top w:val="nil"/>
              <w:left w:val="nil"/>
              <w:bottom w:val="nil"/>
              <w:right w:val="nil"/>
            </w:tcBorders>
            <w:tcMar>
              <w:top w:w="30" w:type="dxa"/>
              <w:left w:w="60" w:type="dxa"/>
              <w:bottom w:w="20" w:type="dxa"/>
              <w:right w:w="60" w:type="dxa"/>
            </w:tcMar>
          </w:tcPr>
          <w:p w14:paraId="5C91ED2B"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17"/>
                <w:attr w:name="Year" w:val="2004"/>
              </w:smartTagPr>
              <w:r>
                <w:rPr>
                  <w:w w:val="100"/>
                  <w:sz w:val="22"/>
                  <w:szCs w:val="22"/>
                </w:rPr>
                <w:t>5-17-04</w:t>
              </w:r>
            </w:smartTag>
          </w:p>
        </w:tc>
        <w:tc>
          <w:tcPr>
            <w:tcW w:w="4960" w:type="dxa"/>
            <w:tcBorders>
              <w:top w:val="nil"/>
              <w:left w:val="nil"/>
              <w:bottom w:val="nil"/>
              <w:right w:val="nil"/>
            </w:tcBorders>
            <w:tcMar>
              <w:top w:w="30" w:type="dxa"/>
              <w:left w:w="60" w:type="dxa"/>
              <w:bottom w:w="20" w:type="dxa"/>
              <w:right w:w="60" w:type="dxa"/>
            </w:tcMar>
          </w:tcPr>
          <w:p w14:paraId="6544698E" w14:textId="77777777" w:rsidR="00B67371" w:rsidRDefault="00B67371">
            <w:pPr>
              <w:pStyle w:val="CellBody"/>
              <w:spacing w:line="260" w:lineRule="atLeast"/>
              <w:rPr>
                <w:sz w:val="22"/>
                <w:szCs w:val="22"/>
              </w:rPr>
            </w:pPr>
            <w:r>
              <w:rPr>
                <w:w w:val="100"/>
                <w:sz w:val="22"/>
                <w:szCs w:val="22"/>
              </w:rPr>
              <w:t>Annexing property at 813 S. Springbrook and withdrawing it from the Newberg rural fire protection district and zoning it as M-2</w:t>
            </w:r>
          </w:p>
        </w:tc>
        <w:tc>
          <w:tcPr>
            <w:tcW w:w="1980" w:type="dxa"/>
            <w:tcBorders>
              <w:top w:val="nil"/>
              <w:left w:val="nil"/>
              <w:bottom w:val="nil"/>
              <w:right w:val="nil"/>
            </w:tcBorders>
            <w:tcMar>
              <w:top w:w="30" w:type="dxa"/>
              <w:left w:w="60" w:type="dxa"/>
              <w:bottom w:w="20" w:type="dxa"/>
              <w:right w:w="60" w:type="dxa"/>
            </w:tcMar>
          </w:tcPr>
          <w:p w14:paraId="0C924BC0" w14:textId="77777777" w:rsidR="00B67371" w:rsidRDefault="00B67371">
            <w:pPr>
              <w:pStyle w:val="CellBody"/>
              <w:spacing w:line="260" w:lineRule="atLeast"/>
              <w:rPr>
                <w:sz w:val="22"/>
                <w:szCs w:val="22"/>
              </w:rPr>
            </w:pPr>
            <w:r>
              <w:rPr>
                <w:w w:val="100"/>
                <w:sz w:val="22"/>
                <w:szCs w:val="22"/>
              </w:rPr>
              <w:t>(Special)</w:t>
            </w:r>
          </w:p>
        </w:tc>
      </w:tr>
      <w:tr w:rsidR="00B67371" w14:paraId="43000D9E"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486AFB1" w14:textId="77777777" w:rsidR="00B67371" w:rsidRDefault="00B67371">
            <w:pPr>
              <w:pStyle w:val="CellBody"/>
              <w:spacing w:line="260" w:lineRule="atLeast"/>
              <w:rPr>
                <w:sz w:val="22"/>
                <w:szCs w:val="22"/>
              </w:rPr>
            </w:pPr>
            <w:r>
              <w:rPr>
                <w:w w:val="100"/>
                <w:sz w:val="22"/>
                <w:szCs w:val="22"/>
              </w:rPr>
              <w:t>2601</w:t>
            </w:r>
          </w:p>
        </w:tc>
        <w:tc>
          <w:tcPr>
            <w:tcW w:w="1530" w:type="dxa"/>
            <w:tcBorders>
              <w:top w:val="nil"/>
              <w:left w:val="nil"/>
              <w:bottom w:val="nil"/>
              <w:right w:val="nil"/>
            </w:tcBorders>
            <w:tcMar>
              <w:top w:w="30" w:type="dxa"/>
              <w:left w:w="60" w:type="dxa"/>
              <w:bottom w:w="20" w:type="dxa"/>
              <w:right w:w="60" w:type="dxa"/>
            </w:tcMar>
          </w:tcPr>
          <w:p w14:paraId="6E0F021F"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6"/>
                <w:attr w:name="Year" w:val="2004"/>
              </w:smartTagPr>
              <w:r>
                <w:rPr>
                  <w:w w:val="100"/>
                  <w:sz w:val="22"/>
                  <w:szCs w:val="22"/>
                </w:rPr>
                <w:t>7-6-04</w:t>
              </w:r>
            </w:smartTag>
          </w:p>
        </w:tc>
        <w:tc>
          <w:tcPr>
            <w:tcW w:w="4960" w:type="dxa"/>
            <w:tcBorders>
              <w:top w:val="nil"/>
              <w:left w:val="nil"/>
              <w:bottom w:val="nil"/>
              <w:right w:val="nil"/>
            </w:tcBorders>
            <w:tcMar>
              <w:top w:w="30" w:type="dxa"/>
              <w:left w:w="60" w:type="dxa"/>
              <w:bottom w:w="20" w:type="dxa"/>
              <w:right w:w="60" w:type="dxa"/>
            </w:tcMar>
          </w:tcPr>
          <w:p w14:paraId="50D163F6" w14:textId="77777777" w:rsidR="00B67371" w:rsidRDefault="00B67371">
            <w:pPr>
              <w:pStyle w:val="CellBody"/>
              <w:spacing w:line="260" w:lineRule="atLeast"/>
              <w:rPr>
                <w:sz w:val="22"/>
                <w:szCs w:val="22"/>
              </w:rPr>
            </w:pPr>
            <w:r>
              <w:rPr>
                <w:w w:val="100"/>
                <w:sz w:val="22"/>
                <w:szCs w:val="22"/>
              </w:rPr>
              <w:t xml:space="preserve">Annexing property at </w:t>
            </w:r>
            <w:smartTag w:uri="urn:schemas-microsoft-com:office:smarttags" w:element="address">
              <w:smartTag w:uri="urn:schemas-microsoft-com:office:smarttags" w:element="Street">
                <w:r>
                  <w:rPr>
                    <w:w w:val="100"/>
                    <w:sz w:val="22"/>
                    <w:szCs w:val="22"/>
                  </w:rPr>
                  <w:t>1819 N. Main St.</w:t>
                </w:r>
              </w:smartTag>
            </w:smartTag>
            <w:r>
              <w:rPr>
                <w:w w:val="100"/>
                <w:sz w:val="22"/>
                <w:szCs w:val="22"/>
              </w:rPr>
              <w:t xml:space="preserve"> and withdrawing it from the Newberg rural protection district and zoning it as R-1</w:t>
            </w:r>
          </w:p>
        </w:tc>
        <w:tc>
          <w:tcPr>
            <w:tcW w:w="1980" w:type="dxa"/>
            <w:tcBorders>
              <w:top w:val="nil"/>
              <w:left w:val="nil"/>
              <w:bottom w:val="nil"/>
              <w:right w:val="nil"/>
            </w:tcBorders>
            <w:tcMar>
              <w:top w:w="30" w:type="dxa"/>
              <w:left w:w="60" w:type="dxa"/>
              <w:bottom w:w="20" w:type="dxa"/>
              <w:right w:w="60" w:type="dxa"/>
            </w:tcMar>
          </w:tcPr>
          <w:p w14:paraId="0BF4A239" w14:textId="77777777" w:rsidR="00B67371" w:rsidRDefault="00B67371">
            <w:pPr>
              <w:pStyle w:val="CellBody"/>
              <w:spacing w:line="260" w:lineRule="atLeast"/>
              <w:rPr>
                <w:sz w:val="22"/>
                <w:szCs w:val="22"/>
              </w:rPr>
            </w:pPr>
            <w:r>
              <w:rPr>
                <w:w w:val="100"/>
                <w:sz w:val="22"/>
                <w:szCs w:val="22"/>
              </w:rPr>
              <w:t>(Special)</w:t>
            </w:r>
          </w:p>
        </w:tc>
      </w:tr>
      <w:tr w:rsidR="00B67371" w14:paraId="74D402B5"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41746FA" w14:textId="77777777" w:rsidR="00B67371" w:rsidRDefault="00B67371">
            <w:pPr>
              <w:pStyle w:val="CellBody"/>
              <w:spacing w:line="260" w:lineRule="atLeast"/>
              <w:rPr>
                <w:sz w:val="22"/>
                <w:szCs w:val="22"/>
              </w:rPr>
            </w:pPr>
            <w:r>
              <w:rPr>
                <w:w w:val="100"/>
                <w:sz w:val="22"/>
                <w:szCs w:val="22"/>
              </w:rPr>
              <w:t>2602</w:t>
            </w:r>
          </w:p>
        </w:tc>
        <w:tc>
          <w:tcPr>
            <w:tcW w:w="1530" w:type="dxa"/>
            <w:tcBorders>
              <w:top w:val="nil"/>
              <w:left w:val="nil"/>
              <w:bottom w:val="nil"/>
              <w:right w:val="nil"/>
            </w:tcBorders>
            <w:tcMar>
              <w:top w:w="30" w:type="dxa"/>
              <w:left w:w="60" w:type="dxa"/>
              <w:bottom w:w="20" w:type="dxa"/>
              <w:right w:w="60" w:type="dxa"/>
            </w:tcMar>
          </w:tcPr>
          <w:p w14:paraId="3C0AEA31"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20"/>
                <w:attr w:name="Year" w:val="2004"/>
              </w:smartTagPr>
              <w:r>
                <w:rPr>
                  <w:w w:val="100"/>
                  <w:sz w:val="22"/>
                  <w:szCs w:val="22"/>
                </w:rPr>
                <w:t>9-20-04</w:t>
              </w:r>
            </w:smartTag>
          </w:p>
        </w:tc>
        <w:tc>
          <w:tcPr>
            <w:tcW w:w="4960" w:type="dxa"/>
            <w:tcBorders>
              <w:top w:val="nil"/>
              <w:left w:val="nil"/>
              <w:bottom w:val="nil"/>
              <w:right w:val="nil"/>
            </w:tcBorders>
            <w:tcMar>
              <w:top w:w="30" w:type="dxa"/>
              <w:left w:w="60" w:type="dxa"/>
              <w:bottom w:w="20" w:type="dxa"/>
              <w:right w:w="60" w:type="dxa"/>
            </w:tcMar>
          </w:tcPr>
          <w:p w14:paraId="09C73FEF" w14:textId="77777777" w:rsidR="00B67371" w:rsidRDefault="00B67371">
            <w:pPr>
              <w:pStyle w:val="CellBody"/>
              <w:spacing w:line="260" w:lineRule="atLeast"/>
              <w:rPr>
                <w:sz w:val="22"/>
                <w:szCs w:val="22"/>
              </w:rPr>
            </w:pPr>
            <w:r>
              <w:rPr>
                <w:w w:val="100"/>
                <w:sz w:val="22"/>
                <w:szCs w:val="22"/>
              </w:rPr>
              <w:t>Amending development code</w:t>
            </w:r>
          </w:p>
        </w:tc>
        <w:tc>
          <w:tcPr>
            <w:tcW w:w="1980" w:type="dxa"/>
            <w:tcBorders>
              <w:top w:val="nil"/>
              <w:left w:val="nil"/>
              <w:bottom w:val="nil"/>
              <w:right w:val="nil"/>
            </w:tcBorders>
            <w:tcMar>
              <w:top w:w="30" w:type="dxa"/>
              <w:left w:w="60" w:type="dxa"/>
              <w:bottom w:w="20" w:type="dxa"/>
              <w:right w:w="60" w:type="dxa"/>
            </w:tcMar>
          </w:tcPr>
          <w:p w14:paraId="3BEC570B" w14:textId="77777777" w:rsidR="00B67371" w:rsidRDefault="00B67371">
            <w:pPr>
              <w:pStyle w:val="CellBody"/>
              <w:spacing w:line="260" w:lineRule="atLeast"/>
              <w:rPr>
                <w:sz w:val="22"/>
                <w:szCs w:val="22"/>
              </w:rPr>
            </w:pPr>
            <w:r>
              <w:rPr>
                <w:w w:val="100"/>
                <w:sz w:val="22"/>
                <w:szCs w:val="22"/>
              </w:rPr>
              <w:t>(15.302, 15.356, 15.410, Title 15 Appendix B)</w:t>
            </w:r>
          </w:p>
        </w:tc>
      </w:tr>
      <w:tr w:rsidR="00B67371" w14:paraId="4C41CD3F"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0478BF10" w14:textId="77777777" w:rsidR="00B67371" w:rsidRDefault="00B67371">
            <w:pPr>
              <w:pStyle w:val="CellBody"/>
              <w:spacing w:line="260" w:lineRule="atLeast"/>
              <w:rPr>
                <w:sz w:val="22"/>
                <w:szCs w:val="22"/>
              </w:rPr>
            </w:pPr>
            <w:r>
              <w:rPr>
                <w:w w:val="100"/>
                <w:sz w:val="22"/>
                <w:szCs w:val="22"/>
              </w:rPr>
              <w:t>2603</w:t>
            </w:r>
          </w:p>
        </w:tc>
        <w:tc>
          <w:tcPr>
            <w:tcW w:w="1530" w:type="dxa"/>
            <w:tcBorders>
              <w:top w:val="nil"/>
              <w:left w:val="nil"/>
              <w:bottom w:val="nil"/>
              <w:right w:val="nil"/>
            </w:tcBorders>
            <w:tcMar>
              <w:top w:w="30" w:type="dxa"/>
              <w:left w:w="60" w:type="dxa"/>
              <w:bottom w:w="20" w:type="dxa"/>
              <w:right w:w="60" w:type="dxa"/>
            </w:tcMar>
          </w:tcPr>
          <w:p w14:paraId="27466C1B"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19"/>
                <w:attr w:name="Year" w:val="2004"/>
              </w:smartTagPr>
              <w:r>
                <w:rPr>
                  <w:w w:val="100"/>
                  <w:sz w:val="22"/>
                  <w:szCs w:val="22"/>
                </w:rPr>
                <w:t>7-19-04</w:t>
              </w:r>
            </w:smartTag>
          </w:p>
        </w:tc>
        <w:tc>
          <w:tcPr>
            <w:tcW w:w="4960" w:type="dxa"/>
            <w:tcBorders>
              <w:top w:val="nil"/>
              <w:left w:val="nil"/>
              <w:bottom w:val="nil"/>
              <w:right w:val="nil"/>
            </w:tcBorders>
            <w:tcMar>
              <w:top w:w="30" w:type="dxa"/>
              <w:left w:w="60" w:type="dxa"/>
              <w:bottom w:w="20" w:type="dxa"/>
              <w:right w:w="60" w:type="dxa"/>
            </w:tcMar>
          </w:tcPr>
          <w:p w14:paraId="53AE107D" w14:textId="77777777" w:rsidR="00B67371" w:rsidRDefault="00B67371">
            <w:pPr>
              <w:pStyle w:val="CellBody"/>
              <w:spacing w:line="260" w:lineRule="atLeast"/>
              <w:rPr>
                <w:sz w:val="22"/>
                <w:szCs w:val="22"/>
              </w:rPr>
            </w:pPr>
            <w:r>
              <w:rPr>
                <w:w w:val="100"/>
                <w:sz w:val="22"/>
                <w:szCs w:val="22"/>
              </w:rPr>
              <w:t xml:space="preserve">Annexing property at 4701 and </w:t>
            </w:r>
            <w:smartTag w:uri="urn:schemas-microsoft-com:office:smarttags" w:element="address">
              <w:smartTag w:uri="urn:schemas-microsoft-com:office:smarttags" w:element="Street">
                <w:r>
                  <w:rPr>
                    <w:w w:val="100"/>
                    <w:sz w:val="22"/>
                    <w:szCs w:val="22"/>
                  </w:rPr>
                  <w:t>4709 Fernwood Road</w:t>
                </w:r>
              </w:smartTag>
            </w:smartTag>
            <w:r>
              <w:rPr>
                <w:w w:val="100"/>
                <w:sz w:val="22"/>
                <w:szCs w:val="22"/>
              </w:rPr>
              <w:t>, Tax Lot Nos. 3221-4300, -4301, -4390 and -4400, withdrawing it from the Newberg rural fire protection district and zoning it as R-1/SP</w:t>
            </w:r>
          </w:p>
        </w:tc>
        <w:tc>
          <w:tcPr>
            <w:tcW w:w="1980" w:type="dxa"/>
            <w:tcBorders>
              <w:top w:val="nil"/>
              <w:left w:val="nil"/>
              <w:bottom w:val="nil"/>
              <w:right w:val="nil"/>
            </w:tcBorders>
            <w:tcMar>
              <w:top w:w="30" w:type="dxa"/>
              <w:left w:w="60" w:type="dxa"/>
              <w:bottom w:w="20" w:type="dxa"/>
              <w:right w:w="60" w:type="dxa"/>
            </w:tcMar>
          </w:tcPr>
          <w:p w14:paraId="57BB6C97" w14:textId="77777777" w:rsidR="00B67371" w:rsidRDefault="00B67371">
            <w:pPr>
              <w:pStyle w:val="CellBody"/>
              <w:spacing w:line="260" w:lineRule="atLeast"/>
              <w:rPr>
                <w:sz w:val="22"/>
                <w:szCs w:val="22"/>
              </w:rPr>
            </w:pPr>
            <w:r>
              <w:rPr>
                <w:w w:val="100"/>
                <w:sz w:val="22"/>
                <w:szCs w:val="22"/>
              </w:rPr>
              <w:t>(Special)</w:t>
            </w:r>
          </w:p>
        </w:tc>
      </w:tr>
      <w:tr w:rsidR="00B67371" w14:paraId="37957AA2"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36BD569" w14:textId="77777777" w:rsidR="00B67371" w:rsidRDefault="00B67371">
            <w:pPr>
              <w:pStyle w:val="CellBody"/>
              <w:spacing w:line="260" w:lineRule="atLeast"/>
              <w:rPr>
                <w:sz w:val="22"/>
                <w:szCs w:val="22"/>
              </w:rPr>
            </w:pPr>
            <w:r>
              <w:rPr>
                <w:w w:val="100"/>
                <w:sz w:val="22"/>
                <w:szCs w:val="22"/>
              </w:rPr>
              <w:t>2604</w:t>
            </w:r>
          </w:p>
        </w:tc>
        <w:tc>
          <w:tcPr>
            <w:tcW w:w="1530" w:type="dxa"/>
            <w:tcBorders>
              <w:top w:val="nil"/>
              <w:left w:val="nil"/>
              <w:bottom w:val="nil"/>
              <w:right w:val="nil"/>
            </w:tcBorders>
            <w:tcMar>
              <w:top w:w="30" w:type="dxa"/>
              <w:left w:w="60" w:type="dxa"/>
              <w:bottom w:w="20" w:type="dxa"/>
              <w:right w:w="60" w:type="dxa"/>
            </w:tcMar>
          </w:tcPr>
          <w:p w14:paraId="2AE6E9B9"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19"/>
                <w:attr w:name="Year" w:val="2004"/>
              </w:smartTagPr>
              <w:r>
                <w:rPr>
                  <w:w w:val="100"/>
                  <w:sz w:val="22"/>
                  <w:szCs w:val="22"/>
                </w:rPr>
                <w:t>7-19-04</w:t>
              </w:r>
            </w:smartTag>
          </w:p>
        </w:tc>
        <w:tc>
          <w:tcPr>
            <w:tcW w:w="4960" w:type="dxa"/>
            <w:tcBorders>
              <w:top w:val="nil"/>
              <w:left w:val="nil"/>
              <w:bottom w:val="nil"/>
              <w:right w:val="nil"/>
            </w:tcBorders>
            <w:tcMar>
              <w:top w:w="30" w:type="dxa"/>
              <w:left w:w="60" w:type="dxa"/>
              <w:bottom w:w="20" w:type="dxa"/>
              <w:right w:w="60" w:type="dxa"/>
            </w:tcMar>
          </w:tcPr>
          <w:p w14:paraId="77A12A1B" w14:textId="77777777" w:rsidR="00B67371" w:rsidRDefault="00B67371">
            <w:pPr>
              <w:pStyle w:val="CellBody"/>
              <w:spacing w:line="260" w:lineRule="atLeast"/>
              <w:rPr>
                <w:sz w:val="22"/>
                <w:szCs w:val="22"/>
              </w:rPr>
            </w:pPr>
            <w:r>
              <w:rPr>
                <w:w w:val="100"/>
                <w:sz w:val="22"/>
                <w:szCs w:val="22"/>
              </w:rPr>
              <w:t xml:space="preserve">Annexing property at </w:t>
            </w:r>
            <w:smartTag w:uri="urn:schemas-microsoft-com:office:smarttags" w:element="address">
              <w:smartTag w:uri="urn:schemas-microsoft-com:office:smarttags" w:element="Street">
                <w:r>
                  <w:rPr>
                    <w:w w:val="100"/>
                    <w:sz w:val="22"/>
                    <w:szCs w:val="22"/>
                  </w:rPr>
                  <w:t>3612 N. College St.</w:t>
                </w:r>
              </w:smartTag>
            </w:smartTag>
            <w:r>
              <w:rPr>
                <w:w w:val="100"/>
                <w:sz w:val="22"/>
                <w:szCs w:val="22"/>
              </w:rPr>
              <w:t>, withdrawing it from the Newberg rural fire protection district and zoning it as R-2/SP</w:t>
            </w:r>
          </w:p>
        </w:tc>
        <w:tc>
          <w:tcPr>
            <w:tcW w:w="1980" w:type="dxa"/>
            <w:tcBorders>
              <w:top w:val="nil"/>
              <w:left w:val="nil"/>
              <w:bottom w:val="nil"/>
              <w:right w:val="nil"/>
            </w:tcBorders>
            <w:tcMar>
              <w:top w:w="30" w:type="dxa"/>
              <w:left w:w="60" w:type="dxa"/>
              <w:bottom w:w="20" w:type="dxa"/>
              <w:right w:w="60" w:type="dxa"/>
            </w:tcMar>
          </w:tcPr>
          <w:p w14:paraId="7CD94E15" w14:textId="77777777" w:rsidR="00B67371" w:rsidRDefault="00B67371">
            <w:pPr>
              <w:pStyle w:val="CellBody"/>
              <w:spacing w:line="260" w:lineRule="atLeast"/>
              <w:rPr>
                <w:sz w:val="22"/>
                <w:szCs w:val="22"/>
              </w:rPr>
            </w:pPr>
            <w:r>
              <w:rPr>
                <w:w w:val="100"/>
                <w:sz w:val="22"/>
                <w:szCs w:val="22"/>
              </w:rPr>
              <w:t>(Special)</w:t>
            </w:r>
          </w:p>
        </w:tc>
      </w:tr>
      <w:tr w:rsidR="00B67371" w14:paraId="364261C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7C8E6E31" w14:textId="77777777" w:rsidR="00B67371" w:rsidRDefault="00B67371">
            <w:pPr>
              <w:pStyle w:val="CellBody"/>
              <w:spacing w:line="260" w:lineRule="atLeast"/>
              <w:rPr>
                <w:sz w:val="22"/>
                <w:szCs w:val="22"/>
              </w:rPr>
            </w:pPr>
            <w:r>
              <w:rPr>
                <w:w w:val="100"/>
                <w:sz w:val="22"/>
                <w:szCs w:val="22"/>
              </w:rPr>
              <w:t>2605</w:t>
            </w:r>
          </w:p>
        </w:tc>
        <w:tc>
          <w:tcPr>
            <w:tcW w:w="1530" w:type="dxa"/>
            <w:tcBorders>
              <w:top w:val="nil"/>
              <w:left w:val="nil"/>
              <w:bottom w:val="nil"/>
              <w:right w:val="nil"/>
            </w:tcBorders>
            <w:tcMar>
              <w:top w:w="30" w:type="dxa"/>
              <w:left w:w="60" w:type="dxa"/>
              <w:bottom w:w="20" w:type="dxa"/>
              <w:right w:w="60" w:type="dxa"/>
            </w:tcMar>
          </w:tcPr>
          <w:p w14:paraId="7F2649BB"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7AE7758E" w14:textId="77777777" w:rsidR="00B67371" w:rsidRDefault="00A01A5B">
            <w:pPr>
              <w:pStyle w:val="CellBody"/>
              <w:spacing w:line="260" w:lineRule="atLeast"/>
              <w:rPr>
                <w:sz w:val="22"/>
                <w:szCs w:val="22"/>
              </w:rPr>
            </w:pPr>
            <w:r>
              <w:rPr>
                <w:sz w:val="22"/>
                <w:szCs w:val="22"/>
              </w:rPr>
              <w:t>VOID ORDINANCE NO. NOT USED</w:t>
            </w:r>
          </w:p>
        </w:tc>
        <w:tc>
          <w:tcPr>
            <w:tcW w:w="1980" w:type="dxa"/>
            <w:tcBorders>
              <w:top w:val="nil"/>
              <w:left w:val="nil"/>
              <w:bottom w:val="nil"/>
              <w:right w:val="nil"/>
            </w:tcBorders>
            <w:tcMar>
              <w:top w:w="30" w:type="dxa"/>
              <w:left w:w="60" w:type="dxa"/>
              <w:bottom w:w="20" w:type="dxa"/>
              <w:right w:w="60" w:type="dxa"/>
            </w:tcMar>
          </w:tcPr>
          <w:p w14:paraId="1C95B4B6" w14:textId="77777777" w:rsidR="00B67371" w:rsidRDefault="00B67371">
            <w:pPr>
              <w:pStyle w:val="CellBody"/>
              <w:spacing w:line="260" w:lineRule="atLeast"/>
              <w:rPr>
                <w:sz w:val="22"/>
                <w:szCs w:val="22"/>
              </w:rPr>
            </w:pPr>
            <w:r>
              <w:rPr>
                <w:w w:val="100"/>
                <w:sz w:val="22"/>
                <w:szCs w:val="22"/>
              </w:rPr>
              <w:t>(Number not used)</w:t>
            </w:r>
          </w:p>
        </w:tc>
      </w:tr>
      <w:tr w:rsidR="00B67371" w14:paraId="6136DD7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BAE5AA6" w14:textId="77777777" w:rsidR="00B67371" w:rsidRDefault="00B67371">
            <w:pPr>
              <w:pStyle w:val="CellBody"/>
              <w:spacing w:line="260" w:lineRule="atLeast"/>
              <w:rPr>
                <w:sz w:val="22"/>
                <w:szCs w:val="22"/>
              </w:rPr>
            </w:pPr>
            <w:r>
              <w:rPr>
                <w:w w:val="100"/>
                <w:sz w:val="22"/>
                <w:szCs w:val="22"/>
              </w:rPr>
              <w:t>2606</w:t>
            </w:r>
          </w:p>
        </w:tc>
        <w:tc>
          <w:tcPr>
            <w:tcW w:w="1530" w:type="dxa"/>
            <w:tcBorders>
              <w:top w:val="nil"/>
              <w:left w:val="nil"/>
              <w:bottom w:val="nil"/>
              <w:right w:val="nil"/>
            </w:tcBorders>
            <w:tcMar>
              <w:top w:w="30" w:type="dxa"/>
              <w:left w:w="60" w:type="dxa"/>
              <w:bottom w:w="20" w:type="dxa"/>
              <w:right w:w="60" w:type="dxa"/>
            </w:tcMar>
          </w:tcPr>
          <w:p w14:paraId="5AD86B18"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2"/>
                <w:attr w:name="Year" w:val="2004"/>
              </w:smartTagPr>
              <w:r>
                <w:rPr>
                  <w:w w:val="100"/>
                  <w:sz w:val="22"/>
                  <w:szCs w:val="22"/>
                </w:rPr>
                <w:t>8-2-04</w:t>
              </w:r>
            </w:smartTag>
          </w:p>
        </w:tc>
        <w:tc>
          <w:tcPr>
            <w:tcW w:w="4960" w:type="dxa"/>
            <w:tcBorders>
              <w:top w:val="nil"/>
              <w:left w:val="nil"/>
              <w:bottom w:val="nil"/>
              <w:right w:val="nil"/>
            </w:tcBorders>
            <w:tcMar>
              <w:top w:w="30" w:type="dxa"/>
              <w:left w:w="60" w:type="dxa"/>
              <w:bottom w:w="20" w:type="dxa"/>
              <w:right w:w="60" w:type="dxa"/>
            </w:tcMar>
          </w:tcPr>
          <w:p w14:paraId="3B915AED" w14:textId="77777777" w:rsidR="00B67371" w:rsidRDefault="00B67371">
            <w:pPr>
              <w:pStyle w:val="CellBody"/>
              <w:spacing w:line="260" w:lineRule="atLeast"/>
              <w:rPr>
                <w:sz w:val="22"/>
                <w:szCs w:val="22"/>
              </w:rPr>
            </w:pPr>
            <w:r>
              <w:rPr>
                <w:w w:val="100"/>
                <w:sz w:val="22"/>
                <w:szCs w:val="22"/>
              </w:rPr>
              <w:t>Amending the code at § 53.13 allowing for stormwater management fee credits</w:t>
            </w:r>
          </w:p>
        </w:tc>
        <w:tc>
          <w:tcPr>
            <w:tcW w:w="1980" w:type="dxa"/>
            <w:tcBorders>
              <w:top w:val="nil"/>
              <w:left w:val="nil"/>
              <w:bottom w:val="nil"/>
              <w:right w:val="nil"/>
            </w:tcBorders>
            <w:tcMar>
              <w:top w:w="30" w:type="dxa"/>
              <w:left w:w="60" w:type="dxa"/>
              <w:bottom w:w="20" w:type="dxa"/>
              <w:right w:w="60" w:type="dxa"/>
            </w:tcMar>
          </w:tcPr>
          <w:p w14:paraId="5259FC74" w14:textId="77777777" w:rsidR="00B67371" w:rsidRDefault="00B67371">
            <w:pPr>
              <w:pStyle w:val="CellBody"/>
              <w:spacing w:line="260" w:lineRule="atLeast"/>
              <w:rPr>
                <w:sz w:val="22"/>
                <w:szCs w:val="22"/>
              </w:rPr>
            </w:pPr>
            <w:r>
              <w:rPr>
                <w:w w:val="100"/>
                <w:sz w:val="22"/>
                <w:szCs w:val="22"/>
              </w:rPr>
              <w:t>(13.20)</w:t>
            </w:r>
          </w:p>
        </w:tc>
      </w:tr>
      <w:tr w:rsidR="00B67371" w14:paraId="6A2E6E8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0DBB4BE" w14:textId="77777777" w:rsidR="00B67371" w:rsidRDefault="00B67371">
            <w:pPr>
              <w:pStyle w:val="CellBody"/>
              <w:spacing w:line="260" w:lineRule="atLeast"/>
              <w:rPr>
                <w:sz w:val="22"/>
                <w:szCs w:val="22"/>
              </w:rPr>
            </w:pPr>
            <w:r>
              <w:rPr>
                <w:w w:val="100"/>
                <w:sz w:val="22"/>
                <w:szCs w:val="22"/>
              </w:rPr>
              <w:t>2607</w:t>
            </w:r>
          </w:p>
        </w:tc>
        <w:tc>
          <w:tcPr>
            <w:tcW w:w="1530" w:type="dxa"/>
            <w:tcBorders>
              <w:top w:val="nil"/>
              <w:left w:val="nil"/>
              <w:bottom w:val="nil"/>
              <w:right w:val="nil"/>
            </w:tcBorders>
            <w:tcMar>
              <w:top w:w="30" w:type="dxa"/>
              <w:left w:w="60" w:type="dxa"/>
              <w:bottom w:w="20" w:type="dxa"/>
              <w:right w:w="60" w:type="dxa"/>
            </w:tcMar>
          </w:tcPr>
          <w:p w14:paraId="57B19691"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7"/>
                <w:attr w:name="Year" w:val="2004"/>
              </w:smartTagPr>
              <w:r>
                <w:rPr>
                  <w:w w:val="100"/>
                  <w:sz w:val="22"/>
                  <w:szCs w:val="22"/>
                </w:rPr>
                <w:t>10-7-04</w:t>
              </w:r>
            </w:smartTag>
          </w:p>
        </w:tc>
        <w:tc>
          <w:tcPr>
            <w:tcW w:w="4960" w:type="dxa"/>
            <w:tcBorders>
              <w:top w:val="nil"/>
              <w:left w:val="nil"/>
              <w:bottom w:val="nil"/>
              <w:right w:val="nil"/>
            </w:tcBorders>
            <w:tcMar>
              <w:top w:w="30" w:type="dxa"/>
              <w:left w:w="60" w:type="dxa"/>
              <w:bottom w:w="20" w:type="dxa"/>
              <w:right w:w="60" w:type="dxa"/>
            </w:tcMar>
          </w:tcPr>
          <w:p w14:paraId="52EA25B2" w14:textId="77777777" w:rsidR="00B67371" w:rsidRDefault="00B67371">
            <w:pPr>
              <w:pStyle w:val="CellBody"/>
              <w:spacing w:line="260" w:lineRule="atLeast"/>
              <w:rPr>
                <w:sz w:val="22"/>
                <w:szCs w:val="22"/>
              </w:rPr>
            </w:pPr>
            <w:r>
              <w:rPr>
                <w:w w:val="100"/>
                <w:sz w:val="22"/>
                <w:szCs w:val="22"/>
              </w:rPr>
              <w:t xml:space="preserve">Establishing final assessment of cost for </w:t>
            </w:r>
            <w:smartTag w:uri="urn:schemas-microsoft-com:office:smarttags" w:element="address">
              <w:smartTag w:uri="urn:schemas-microsoft-com:office:smarttags" w:element="Street">
                <w:r>
                  <w:rPr>
                    <w:w w:val="100"/>
                    <w:sz w:val="22"/>
                    <w:szCs w:val="22"/>
                  </w:rPr>
                  <w:t>Crater Lane</w:t>
                </w:r>
              </w:smartTag>
            </w:smartTag>
            <w:r>
              <w:rPr>
                <w:w w:val="100"/>
                <w:sz w:val="22"/>
                <w:szCs w:val="22"/>
              </w:rPr>
              <w:t xml:space="preserve"> local improvement district</w:t>
            </w:r>
          </w:p>
        </w:tc>
        <w:tc>
          <w:tcPr>
            <w:tcW w:w="1980" w:type="dxa"/>
            <w:tcBorders>
              <w:top w:val="nil"/>
              <w:left w:val="nil"/>
              <w:bottom w:val="nil"/>
              <w:right w:val="nil"/>
            </w:tcBorders>
            <w:tcMar>
              <w:top w:w="30" w:type="dxa"/>
              <w:left w:w="60" w:type="dxa"/>
              <w:bottom w:w="20" w:type="dxa"/>
              <w:right w:w="60" w:type="dxa"/>
            </w:tcMar>
          </w:tcPr>
          <w:p w14:paraId="7BB50284" w14:textId="77777777" w:rsidR="00B67371" w:rsidRDefault="00B67371">
            <w:pPr>
              <w:pStyle w:val="CellBody"/>
              <w:spacing w:line="260" w:lineRule="atLeast"/>
              <w:rPr>
                <w:sz w:val="22"/>
                <w:szCs w:val="22"/>
              </w:rPr>
            </w:pPr>
            <w:r>
              <w:rPr>
                <w:w w:val="100"/>
                <w:sz w:val="22"/>
                <w:szCs w:val="22"/>
              </w:rPr>
              <w:t>(Special)</w:t>
            </w:r>
          </w:p>
        </w:tc>
      </w:tr>
      <w:tr w:rsidR="00B67371" w14:paraId="5F28321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252EC2A" w14:textId="77777777" w:rsidR="00B67371" w:rsidRDefault="00B67371">
            <w:pPr>
              <w:pStyle w:val="CellBody"/>
              <w:spacing w:line="260" w:lineRule="atLeast"/>
              <w:rPr>
                <w:sz w:val="22"/>
                <w:szCs w:val="22"/>
              </w:rPr>
            </w:pPr>
            <w:r>
              <w:rPr>
                <w:w w:val="100"/>
                <w:sz w:val="22"/>
                <w:szCs w:val="22"/>
              </w:rPr>
              <w:t>2608</w:t>
            </w:r>
          </w:p>
        </w:tc>
        <w:tc>
          <w:tcPr>
            <w:tcW w:w="1530" w:type="dxa"/>
            <w:tcBorders>
              <w:top w:val="nil"/>
              <w:left w:val="nil"/>
              <w:bottom w:val="nil"/>
              <w:right w:val="nil"/>
            </w:tcBorders>
            <w:tcMar>
              <w:top w:w="30" w:type="dxa"/>
              <w:left w:w="60" w:type="dxa"/>
              <w:bottom w:w="20" w:type="dxa"/>
              <w:right w:w="60" w:type="dxa"/>
            </w:tcMar>
          </w:tcPr>
          <w:p w14:paraId="123AC6CD"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20"/>
                <w:attr w:name="Year" w:val="2004"/>
              </w:smartTagPr>
              <w:r>
                <w:rPr>
                  <w:w w:val="100"/>
                  <w:sz w:val="22"/>
                  <w:szCs w:val="22"/>
                </w:rPr>
                <w:t>9-20-04</w:t>
              </w:r>
            </w:smartTag>
          </w:p>
        </w:tc>
        <w:tc>
          <w:tcPr>
            <w:tcW w:w="4960" w:type="dxa"/>
            <w:tcBorders>
              <w:top w:val="nil"/>
              <w:left w:val="nil"/>
              <w:bottom w:val="nil"/>
              <w:right w:val="nil"/>
            </w:tcBorders>
            <w:tcMar>
              <w:top w:w="30" w:type="dxa"/>
              <w:left w:w="60" w:type="dxa"/>
              <w:bottom w:w="20" w:type="dxa"/>
              <w:right w:w="60" w:type="dxa"/>
            </w:tcMar>
          </w:tcPr>
          <w:p w14:paraId="73E95B25" w14:textId="77777777" w:rsidR="00B67371" w:rsidRDefault="00B67371">
            <w:pPr>
              <w:pStyle w:val="CellBody"/>
              <w:spacing w:line="260" w:lineRule="atLeast"/>
              <w:rPr>
                <w:sz w:val="22"/>
                <w:szCs w:val="22"/>
              </w:rPr>
            </w:pPr>
            <w:r>
              <w:rPr>
                <w:w w:val="100"/>
                <w:sz w:val="22"/>
                <w:szCs w:val="22"/>
              </w:rPr>
              <w:t xml:space="preserve">Approving the addition of Tax Lot 3218AB 00900 to the </w:t>
            </w:r>
            <w:smartTag w:uri="urn:schemas-microsoft-com:office:smarttags" w:element="address">
              <w:smartTag w:uri="urn:schemas-microsoft-com:office:smarttags" w:element="Street">
                <w:r>
                  <w:rPr>
                    <w:w w:val="100"/>
                    <w:sz w:val="22"/>
                    <w:szCs w:val="22"/>
                  </w:rPr>
                  <w:t>Crater Lane</w:t>
                </w:r>
              </w:smartTag>
            </w:smartTag>
            <w:r>
              <w:rPr>
                <w:w w:val="100"/>
                <w:sz w:val="22"/>
                <w:szCs w:val="22"/>
              </w:rPr>
              <w:t xml:space="preserve"> local improvement district</w:t>
            </w:r>
          </w:p>
        </w:tc>
        <w:tc>
          <w:tcPr>
            <w:tcW w:w="1980" w:type="dxa"/>
            <w:tcBorders>
              <w:top w:val="nil"/>
              <w:left w:val="nil"/>
              <w:bottom w:val="nil"/>
              <w:right w:val="nil"/>
            </w:tcBorders>
            <w:tcMar>
              <w:top w:w="30" w:type="dxa"/>
              <w:left w:w="60" w:type="dxa"/>
              <w:bottom w:w="20" w:type="dxa"/>
              <w:right w:w="60" w:type="dxa"/>
            </w:tcMar>
          </w:tcPr>
          <w:p w14:paraId="5A5A8EE1" w14:textId="77777777" w:rsidR="00B67371" w:rsidRDefault="00B67371">
            <w:pPr>
              <w:pStyle w:val="CellBody"/>
              <w:spacing w:line="260" w:lineRule="atLeast"/>
              <w:rPr>
                <w:sz w:val="22"/>
                <w:szCs w:val="22"/>
              </w:rPr>
            </w:pPr>
            <w:r>
              <w:rPr>
                <w:w w:val="100"/>
                <w:sz w:val="22"/>
                <w:szCs w:val="22"/>
              </w:rPr>
              <w:t>(Special)</w:t>
            </w:r>
          </w:p>
        </w:tc>
      </w:tr>
      <w:tr w:rsidR="00B67371" w14:paraId="051DE00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4159855" w14:textId="77777777" w:rsidR="00B67371" w:rsidRDefault="00B67371">
            <w:pPr>
              <w:pStyle w:val="CellBody"/>
              <w:spacing w:line="260" w:lineRule="atLeast"/>
              <w:rPr>
                <w:sz w:val="22"/>
                <w:szCs w:val="22"/>
              </w:rPr>
            </w:pPr>
            <w:r>
              <w:rPr>
                <w:w w:val="100"/>
                <w:sz w:val="22"/>
                <w:szCs w:val="22"/>
              </w:rPr>
              <w:t>2609</w:t>
            </w:r>
          </w:p>
        </w:tc>
        <w:tc>
          <w:tcPr>
            <w:tcW w:w="1530" w:type="dxa"/>
            <w:tcBorders>
              <w:top w:val="nil"/>
              <w:left w:val="nil"/>
              <w:bottom w:val="nil"/>
              <w:right w:val="nil"/>
            </w:tcBorders>
            <w:tcMar>
              <w:top w:w="30" w:type="dxa"/>
              <w:left w:w="60" w:type="dxa"/>
              <w:bottom w:w="20" w:type="dxa"/>
              <w:right w:w="60" w:type="dxa"/>
            </w:tcMar>
          </w:tcPr>
          <w:p w14:paraId="6B81CCC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18"/>
                <w:attr w:name="Year" w:val="2004"/>
              </w:smartTagPr>
              <w:r>
                <w:rPr>
                  <w:w w:val="100"/>
                  <w:sz w:val="22"/>
                  <w:szCs w:val="22"/>
                </w:rPr>
                <w:t>10-18-04</w:t>
              </w:r>
            </w:smartTag>
          </w:p>
        </w:tc>
        <w:tc>
          <w:tcPr>
            <w:tcW w:w="4960" w:type="dxa"/>
            <w:tcBorders>
              <w:top w:val="nil"/>
              <w:left w:val="nil"/>
              <w:bottom w:val="nil"/>
              <w:right w:val="nil"/>
            </w:tcBorders>
            <w:tcMar>
              <w:top w:w="30" w:type="dxa"/>
              <w:left w:w="60" w:type="dxa"/>
              <w:bottom w:w="20" w:type="dxa"/>
              <w:right w:w="60" w:type="dxa"/>
            </w:tcMar>
          </w:tcPr>
          <w:p w14:paraId="6D997DE0" w14:textId="77777777" w:rsidR="00B67371" w:rsidRDefault="00B67371">
            <w:pPr>
              <w:pStyle w:val="CellBody"/>
              <w:spacing w:line="260" w:lineRule="atLeast"/>
              <w:rPr>
                <w:sz w:val="22"/>
                <w:szCs w:val="22"/>
              </w:rPr>
            </w:pPr>
            <w:r>
              <w:rPr>
                <w:w w:val="100"/>
                <w:sz w:val="22"/>
                <w:szCs w:val="22"/>
              </w:rPr>
              <w:t>Amending § 53.13 to increase maximum amount of credit</w:t>
            </w:r>
          </w:p>
        </w:tc>
        <w:tc>
          <w:tcPr>
            <w:tcW w:w="1980" w:type="dxa"/>
            <w:tcBorders>
              <w:top w:val="nil"/>
              <w:left w:val="nil"/>
              <w:bottom w:val="nil"/>
              <w:right w:val="nil"/>
            </w:tcBorders>
            <w:tcMar>
              <w:top w:w="30" w:type="dxa"/>
              <w:left w:w="60" w:type="dxa"/>
              <w:bottom w:w="20" w:type="dxa"/>
              <w:right w:w="60" w:type="dxa"/>
            </w:tcMar>
          </w:tcPr>
          <w:p w14:paraId="347EF230" w14:textId="77777777" w:rsidR="00B67371" w:rsidRDefault="00B67371">
            <w:pPr>
              <w:pStyle w:val="CellBody"/>
              <w:spacing w:line="260" w:lineRule="atLeast"/>
              <w:rPr>
                <w:sz w:val="22"/>
                <w:szCs w:val="22"/>
              </w:rPr>
            </w:pPr>
            <w:r>
              <w:rPr>
                <w:w w:val="100"/>
                <w:sz w:val="22"/>
                <w:szCs w:val="22"/>
              </w:rPr>
              <w:t>(13.20)</w:t>
            </w:r>
          </w:p>
        </w:tc>
      </w:tr>
      <w:tr w:rsidR="00B67371" w14:paraId="0607F24F"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6271B31" w14:textId="77777777" w:rsidR="00B67371" w:rsidRDefault="00B67371">
            <w:pPr>
              <w:pStyle w:val="CellBody"/>
              <w:spacing w:line="260" w:lineRule="atLeast"/>
              <w:rPr>
                <w:sz w:val="22"/>
                <w:szCs w:val="22"/>
              </w:rPr>
            </w:pPr>
            <w:r>
              <w:rPr>
                <w:w w:val="100"/>
                <w:sz w:val="22"/>
                <w:szCs w:val="22"/>
              </w:rPr>
              <w:t>2610</w:t>
            </w:r>
          </w:p>
        </w:tc>
        <w:tc>
          <w:tcPr>
            <w:tcW w:w="1530" w:type="dxa"/>
            <w:tcBorders>
              <w:top w:val="nil"/>
              <w:left w:val="nil"/>
              <w:bottom w:val="nil"/>
              <w:right w:val="nil"/>
            </w:tcBorders>
            <w:tcMar>
              <w:top w:w="30" w:type="dxa"/>
              <w:left w:w="60" w:type="dxa"/>
              <w:bottom w:w="20" w:type="dxa"/>
              <w:right w:w="60" w:type="dxa"/>
            </w:tcMar>
          </w:tcPr>
          <w:p w14:paraId="054B13A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4"/>
                <w:attr w:name="Year" w:val="2004"/>
              </w:smartTagPr>
              <w:r>
                <w:rPr>
                  <w:w w:val="100"/>
                  <w:sz w:val="22"/>
                  <w:szCs w:val="22"/>
                </w:rPr>
                <w:t>10-4-04</w:t>
              </w:r>
            </w:smartTag>
          </w:p>
        </w:tc>
        <w:tc>
          <w:tcPr>
            <w:tcW w:w="4960" w:type="dxa"/>
            <w:tcBorders>
              <w:top w:val="nil"/>
              <w:left w:val="nil"/>
              <w:bottom w:val="nil"/>
              <w:right w:val="nil"/>
            </w:tcBorders>
            <w:tcMar>
              <w:top w:w="30" w:type="dxa"/>
              <w:left w:w="60" w:type="dxa"/>
              <w:bottom w:w="20" w:type="dxa"/>
              <w:right w:w="60" w:type="dxa"/>
            </w:tcMar>
          </w:tcPr>
          <w:p w14:paraId="2C3E8467" w14:textId="77777777" w:rsidR="00B67371" w:rsidRDefault="00B67371">
            <w:pPr>
              <w:pStyle w:val="CellBody"/>
              <w:spacing w:line="260" w:lineRule="atLeast"/>
              <w:rPr>
                <w:sz w:val="22"/>
                <w:szCs w:val="22"/>
              </w:rPr>
            </w:pPr>
            <w:r>
              <w:rPr>
                <w:w w:val="100"/>
                <w:sz w:val="22"/>
                <w:szCs w:val="22"/>
              </w:rPr>
              <w:t>Adopting privilege tax as provided for in Ord. No. 92-2348 which grants a franchise to Portland General Electric Company</w:t>
            </w:r>
          </w:p>
        </w:tc>
        <w:tc>
          <w:tcPr>
            <w:tcW w:w="1980" w:type="dxa"/>
            <w:tcBorders>
              <w:top w:val="nil"/>
              <w:left w:val="nil"/>
              <w:bottom w:val="nil"/>
              <w:right w:val="nil"/>
            </w:tcBorders>
            <w:tcMar>
              <w:top w:w="30" w:type="dxa"/>
              <w:left w:w="60" w:type="dxa"/>
              <w:bottom w:w="20" w:type="dxa"/>
              <w:right w:w="60" w:type="dxa"/>
            </w:tcMar>
          </w:tcPr>
          <w:p w14:paraId="756A31DD" w14:textId="77777777" w:rsidR="00B67371" w:rsidRDefault="00B67371">
            <w:pPr>
              <w:pStyle w:val="CellBody"/>
              <w:spacing w:line="260" w:lineRule="atLeast"/>
              <w:rPr>
                <w:sz w:val="22"/>
                <w:szCs w:val="22"/>
              </w:rPr>
            </w:pPr>
            <w:r>
              <w:rPr>
                <w:w w:val="100"/>
                <w:sz w:val="22"/>
                <w:szCs w:val="22"/>
              </w:rPr>
              <w:t>(Special)</w:t>
            </w:r>
          </w:p>
        </w:tc>
      </w:tr>
      <w:tr w:rsidR="00B67371" w14:paraId="35BF0EBC"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79E78076" w14:textId="77777777" w:rsidR="00B67371" w:rsidRDefault="00B67371">
            <w:pPr>
              <w:pStyle w:val="CellBody"/>
              <w:spacing w:line="260" w:lineRule="atLeast"/>
              <w:rPr>
                <w:sz w:val="22"/>
                <w:szCs w:val="22"/>
              </w:rPr>
            </w:pPr>
            <w:r>
              <w:rPr>
                <w:w w:val="100"/>
                <w:sz w:val="22"/>
                <w:szCs w:val="22"/>
              </w:rPr>
              <w:t>2611</w:t>
            </w:r>
          </w:p>
        </w:tc>
        <w:tc>
          <w:tcPr>
            <w:tcW w:w="1530" w:type="dxa"/>
            <w:tcBorders>
              <w:top w:val="nil"/>
              <w:left w:val="nil"/>
              <w:bottom w:val="nil"/>
              <w:right w:val="nil"/>
            </w:tcBorders>
            <w:tcMar>
              <w:top w:w="30" w:type="dxa"/>
              <w:left w:w="60" w:type="dxa"/>
              <w:bottom w:w="20" w:type="dxa"/>
              <w:right w:w="60" w:type="dxa"/>
            </w:tcMar>
          </w:tcPr>
          <w:p w14:paraId="41381ECF"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15"/>
                <w:attr w:name="Year" w:val="2004"/>
              </w:smartTagPr>
              <w:r>
                <w:rPr>
                  <w:w w:val="100"/>
                  <w:sz w:val="22"/>
                  <w:szCs w:val="22"/>
                </w:rPr>
                <w:t>11-15-04</w:t>
              </w:r>
            </w:smartTag>
          </w:p>
        </w:tc>
        <w:tc>
          <w:tcPr>
            <w:tcW w:w="4960" w:type="dxa"/>
            <w:tcBorders>
              <w:top w:val="nil"/>
              <w:left w:val="nil"/>
              <w:bottom w:val="nil"/>
              <w:right w:val="nil"/>
            </w:tcBorders>
            <w:tcMar>
              <w:top w:w="30" w:type="dxa"/>
              <w:left w:w="60" w:type="dxa"/>
              <w:bottom w:w="20" w:type="dxa"/>
              <w:right w:w="60" w:type="dxa"/>
            </w:tcMar>
          </w:tcPr>
          <w:p w14:paraId="2102D36D" w14:textId="77777777" w:rsidR="00B67371" w:rsidRDefault="00B67371">
            <w:pPr>
              <w:pStyle w:val="CellBody"/>
              <w:spacing w:line="260" w:lineRule="atLeast"/>
              <w:rPr>
                <w:sz w:val="22"/>
                <w:szCs w:val="22"/>
              </w:rPr>
            </w:pPr>
            <w:r>
              <w:rPr>
                <w:w w:val="100"/>
                <w:sz w:val="22"/>
                <w:szCs w:val="22"/>
              </w:rPr>
              <w:t>Amending § 113.07(A) to prohibit temporary merchants from having drive-up service windows in the C-3 central business district</w:t>
            </w:r>
          </w:p>
        </w:tc>
        <w:tc>
          <w:tcPr>
            <w:tcW w:w="1980" w:type="dxa"/>
            <w:tcBorders>
              <w:top w:val="nil"/>
              <w:left w:val="nil"/>
              <w:bottom w:val="nil"/>
              <w:right w:val="nil"/>
            </w:tcBorders>
            <w:tcMar>
              <w:top w:w="30" w:type="dxa"/>
              <w:left w:w="60" w:type="dxa"/>
              <w:bottom w:w="20" w:type="dxa"/>
              <w:right w:w="60" w:type="dxa"/>
            </w:tcMar>
          </w:tcPr>
          <w:p w14:paraId="0475C97A" w14:textId="77777777" w:rsidR="00B67371" w:rsidRDefault="00B67371">
            <w:pPr>
              <w:pStyle w:val="CellBody"/>
              <w:spacing w:line="260" w:lineRule="atLeast"/>
              <w:rPr>
                <w:sz w:val="22"/>
                <w:szCs w:val="22"/>
              </w:rPr>
            </w:pPr>
            <w:r>
              <w:rPr>
                <w:w w:val="100"/>
                <w:sz w:val="22"/>
                <w:szCs w:val="22"/>
              </w:rPr>
              <w:t>(5.15)</w:t>
            </w:r>
          </w:p>
        </w:tc>
      </w:tr>
      <w:tr w:rsidR="00B67371" w14:paraId="4300885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DA50BB9" w14:textId="77777777" w:rsidR="00B67371" w:rsidRDefault="00B67371">
            <w:pPr>
              <w:pStyle w:val="CellBody"/>
              <w:spacing w:line="260" w:lineRule="atLeast"/>
              <w:rPr>
                <w:sz w:val="22"/>
                <w:szCs w:val="22"/>
              </w:rPr>
            </w:pPr>
            <w:r>
              <w:rPr>
                <w:w w:val="100"/>
                <w:sz w:val="22"/>
                <w:szCs w:val="22"/>
              </w:rPr>
              <w:t>2612</w:t>
            </w:r>
          </w:p>
        </w:tc>
        <w:tc>
          <w:tcPr>
            <w:tcW w:w="1530" w:type="dxa"/>
            <w:tcBorders>
              <w:top w:val="nil"/>
              <w:left w:val="nil"/>
              <w:bottom w:val="nil"/>
              <w:right w:val="nil"/>
            </w:tcBorders>
            <w:tcMar>
              <w:top w:w="30" w:type="dxa"/>
              <w:left w:w="60" w:type="dxa"/>
              <w:bottom w:w="20" w:type="dxa"/>
              <w:right w:w="60" w:type="dxa"/>
            </w:tcMar>
          </w:tcPr>
          <w:p w14:paraId="3FBFB8B6"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6"/>
                <w:attr w:name="Year" w:val="2004"/>
              </w:smartTagPr>
              <w:r>
                <w:rPr>
                  <w:w w:val="100"/>
                  <w:sz w:val="22"/>
                  <w:szCs w:val="22"/>
                </w:rPr>
                <w:t>12-6-04</w:t>
              </w:r>
            </w:smartTag>
          </w:p>
        </w:tc>
        <w:tc>
          <w:tcPr>
            <w:tcW w:w="4960" w:type="dxa"/>
            <w:tcBorders>
              <w:top w:val="nil"/>
              <w:left w:val="nil"/>
              <w:bottom w:val="nil"/>
              <w:right w:val="nil"/>
            </w:tcBorders>
            <w:tcMar>
              <w:top w:w="30" w:type="dxa"/>
              <w:left w:w="60" w:type="dxa"/>
              <w:bottom w:w="20" w:type="dxa"/>
              <w:right w:w="60" w:type="dxa"/>
            </w:tcMar>
          </w:tcPr>
          <w:p w14:paraId="391DE560" w14:textId="77777777" w:rsidR="00B67371" w:rsidRDefault="00B67371">
            <w:pPr>
              <w:pStyle w:val="CellBody"/>
              <w:spacing w:line="260" w:lineRule="atLeast"/>
              <w:rPr>
                <w:sz w:val="22"/>
                <w:szCs w:val="22"/>
              </w:rPr>
            </w:pPr>
            <w:r>
              <w:rPr>
                <w:w w:val="100"/>
                <w:sz w:val="22"/>
                <w:szCs w:val="22"/>
              </w:rPr>
              <w:t>Adopting a procedure for considering demands filed under Ballot Measure 37 and amending the code</w:t>
            </w:r>
          </w:p>
        </w:tc>
        <w:tc>
          <w:tcPr>
            <w:tcW w:w="1980" w:type="dxa"/>
            <w:tcBorders>
              <w:top w:val="nil"/>
              <w:left w:val="nil"/>
              <w:bottom w:val="nil"/>
              <w:right w:val="nil"/>
            </w:tcBorders>
            <w:tcMar>
              <w:top w:w="30" w:type="dxa"/>
              <w:left w:w="60" w:type="dxa"/>
              <w:bottom w:w="20" w:type="dxa"/>
              <w:right w:w="60" w:type="dxa"/>
            </w:tcMar>
          </w:tcPr>
          <w:p w14:paraId="4AF563C0" w14:textId="77777777" w:rsidR="00B67371" w:rsidRDefault="00B67371">
            <w:pPr>
              <w:pStyle w:val="CellBody"/>
              <w:spacing w:line="260" w:lineRule="atLeast"/>
              <w:rPr>
                <w:sz w:val="22"/>
                <w:szCs w:val="22"/>
              </w:rPr>
            </w:pPr>
            <w:r>
              <w:rPr>
                <w:w w:val="100"/>
                <w:sz w:val="22"/>
                <w:szCs w:val="22"/>
              </w:rPr>
              <w:t>(2.35, 15.240, 15.250, 15.302)</w:t>
            </w:r>
          </w:p>
        </w:tc>
      </w:tr>
      <w:tr w:rsidR="00B67371" w14:paraId="493A9A93" w14:textId="77777777" w:rsidTr="00444702">
        <w:trPr>
          <w:gridAfter w:val="1"/>
          <w:wAfter w:w="1980" w:type="dxa"/>
          <w:cantSplit/>
          <w:trHeight w:val="2080"/>
        </w:trPr>
        <w:tc>
          <w:tcPr>
            <w:tcW w:w="1170" w:type="dxa"/>
            <w:tcBorders>
              <w:top w:val="nil"/>
              <w:left w:val="nil"/>
              <w:bottom w:val="nil"/>
              <w:right w:val="nil"/>
            </w:tcBorders>
            <w:tcMar>
              <w:top w:w="30" w:type="dxa"/>
              <w:left w:w="60" w:type="dxa"/>
              <w:bottom w:w="20" w:type="dxa"/>
              <w:right w:w="60" w:type="dxa"/>
            </w:tcMar>
          </w:tcPr>
          <w:p w14:paraId="067BC91A" w14:textId="77777777" w:rsidR="00B67371" w:rsidRDefault="00B67371">
            <w:pPr>
              <w:pStyle w:val="CellBody"/>
              <w:spacing w:line="260" w:lineRule="atLeast"/>
              <w:rPr>
                <w:sz w:val="22"/>
                <w:szCs w:val="22"/>
              </w:rPr>
            </w:pPr>
            <w:r>
              <w:rPr>
                <w:w w:val="100"/>
                <w:sz w:val="22"/>
                <w:szCs w:val="22"/>
              </w:rPr>
              <w:t>2613</w:t>
            </w:r>
          </w:p>
        </w:tc>
        <w:tc>
          <w:tcPr>
            <w:tcW w:w="1530" w:type="dxa"/>
            <w:tcBorders>
              <w:top w:val="nil"/>
              <w:left w:val="nil"/>
              <w:bottom w:val="nil"/>
              <w:right w:val="nil"/>
            </w:tcBorders>
            <w:tcMar>
              <w:top w:w="30" w:type="dxa"/>
              <w:left w:w="60" w:type="dxa"/>
              <w:bottom w:w="20" w:type="dxa"/>
              <w:right w:w="60" w:type="dxa"/>
            </w:tcMar>
          </w:tcPr>
          <w:p w14:paraId="55DEAD35"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6"/>
                <w:attr w:name="Year" w:val="2004"/>
              </w:smartTagPr>
              <w:r>
                <w:rPr>
                  <w:w w:val="100"/>
                  <w:sz w:val="22"/>
                  <w:szCs w:val="22"/>
                </w:rPr>
                <w:t>12-6-04</w:t>
              </w:r>
            </w:smartTag>
          </w:p>
        </w:tc>
        <w:tc>
          <w:tcPr>
            <w:tcW w:w="4960" w:type="dxa"/>
            <w:tcBorders>
              <w:top w:val="nil"/>
              <w:left w:val="nil"/>
              <w:bottom w:val="nil"/>
              <w:right w:val="nil"/>
            </w:tcBorders>
            <w:tcMar>
              <w:top w:w="30" w:type="dxa"/>
              <w:left w:w="60" w:type="dxa"/>
              <w:bottom w:w="20" w:type="dxa"/>
              <w:right w:w="60" w:type="dxa"/>
            </w:tcMar>
          </w:tcPr>
          <w:p w14:paraId="5AA79E06" w14:textId="77777777" w:rsidR="00B67371" w:rsidRDefault="00B67371">
            <w:pPr>
              <w:pStyle w:val="CellBody"/>
              <w:spacing w:line="260" w:lineRule="atLeast"/>
              <w:rPr>
                <w:sz w:val="22"/>
                <w:szCs w:val="22"/>
              </w:rPr>
            </w:pPr>
            <w:r>
              <w:rPr>
                <w:w w:val="100"/>
                <w:sz w:val="22"/>
                <w:szCs w:val="22"/>
              </w:rPr>
              <w:t xml:space="preserve">Amending the comprehensive plan text supply and demand analysis table; amending the comprehensive plan map from P (parks) on a portion of a site to </w:t>
            </w:r>
            <w:smartTag w:uri="urn:schemas-microsoft-com:office:smarttags" w:element="stockticker">
              <w:r>
                <w:rPr>
                  <w:w w:val="100"/>
                  <w:sz w:val="22"/>
                  <w:szCs w:val="22"/>
                </w:rPr>
                <w:t>LDR</w:t>
              </w:r>
            </w:smartTag>
            <w:r>
              <w:rPr>
                <w:w w:val="100"/>
                <w:sz w:val="22"/>
                <w:szCs w:val="22"/>
              </w:rPr>
              <w:t xml:space="preserve"> (low density residential); amending the zoning map from CF (community facility) to R-1 (low density residential); amending the stream corridor to move the stream corridor overlay to the west on the site located at 1901 N. Main Street, Tax Lot 3218AB-2000</w:t>
            </w:r>
          </w:p>
        </w:tc>
        <w:tc>
          <w:tcPr>
            <w:tcW w:w="1980" w:type="dxa"/>
            <w:tcBorders>
              <w:top w:val="nil"/>
              <w:left w:val="nil"/>
              <w:bottom w:val="nil"/>
              <w:right w:val="nil"/>
            </w:tcBorders>
            <w:tcMar>
              <w:top w:w="30" w:type="dxa"/>
              <w:left w:w="60" w:type="dxa"/>
              <w:bottom w:w="20" w:type="dxa"/>
              <w:right w:w="60" w:type="dxa"/>
            </w:tcMar>
          </w:tcPr>
          <w:p w14:paraId="6B6628DD" w14:textId="77777777" w:rsidR="00B67371" w:rsidRDefault="00B67371">
            <w:pPr>
              <w:pStyle w:val="CellBody"/>
              <w:spacing w:line="260" w:lineRule="atLeast"/>
              <w:rPr>
                <w:sz w:val="22"/>
                <w:szCs w:val="22"/>
              </w:rPr>
            </w:pPr>
            <w:r>
              <w:rPr>
                <w:w w:val="100"/>
                <w:sz w:val="22"/>
                <w:szCs w:val="22"/>
              </w:rPr>
              <w:t>(Special)</w:t>
            </w:r>
          </w:p>
        </w:tc>
      </w:tr>
      <w:tr w:rsidR="00B67371" w14:paraId="295E549B"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6848CFA5" w14:textId="77777777" w:rsidR="00B67371" w:rsidRDefault="00B67371">
            <w:pPr>
              <w:pStyle w:val="CellBody"/>
              <w:spacing w:line="260" w:lineRule="atLeast"/>
              <w:rPr>
                <w:sz w:val="22"/>
                <w:szCs w:val="22"/>
              </w:rPr>
            </w:pPr>
            <w:r>
              <w:rPr>
                <w:w w:val="100"/>
                <w:sz w:val="22"/>
                <w:szCs w:val="22"/>
              </w:rPr>
              <w:t>2614</w:t>
            </w:r>
          </w:p>
        </w:tc>
        <w:tc>
          <w:tcPr>
            <w:tcW w:w="1530" w:type="dxa"/>
            <w:tcBorders>
              <w:top w:val="nil"/>
              <w:left w:val="nil"/>
              <w:bottom w:val="nil"/>
              <w:right w:val="nil"/>
            </w:tcBorders>
            <w:tcMar>
              <w:top w:w="30" w:type="dxa"/>
              <w:left w:w="60" w:type="dxa"/>
              <w:bottom w:w="20" w:type="dxa"/>
              <w:right w:w="60" w:type="dxa"/>
            </w:tcMar>
          </w:tcPr>
          <w:p w14:paraId="4C52C967"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6"/>
                <w:attr w:name="Year" w:val="2004"/>
              </w:smartTagPr>
              <w:r>
                <w:rPr>
                  <w:w w:val="100"/>
                  <w:sz w:val="22"/>
                  <w:szCs w:val="22"/>
                </w:rPr>
                <w:t>12-6-04</w:t>
              </w:r>
            </w:smartTag>
          </w:p>
        </w:tc>
        <w:tc>
          <w:tcPr>
            <w:tcW w:w="4960" w:type="dxa"/>
            <w:tcBorders>
              <w:top w:val="nil"/>
              <w:left w:val="nil"/>
              <w:bottom w:val="nil"/>
              <w:right w:val="nil"/>
            </w:tcBorders>
            <w:tcMar>
              <w:top w:w="30" w:type="dxa"/>
              <w:left w:w="60" w:type="dxa"/>
              <w:bottom w:w="20" w:type="dxa"/>
              <w:right w:w="60" w:type="dxa"/>
            </w:tcMar>
          </w:tcPr>
          <w:p w14:paraId="1F0553CE" w14:textId="77777777" w:rsidR="00B67371" w:rsidRDefault="00B67371">
            <w:pPr>
              <w:pStyle w:val="CellBody"/>
              <w:spacing w:line="260" w:lineRule="atLeast"/>
              <w:rPr>
                <w:sz w:val="22"/>
                <w:szCs w:val="22"/>
              </w:rPr>
            </w:pPr>
            <w:r>
              <w:rPr>
                <w:w w:val="100"/>
                <w:sz w:val="22"/>
                <w:szCs w:val="22"/>
              </w:rPr>
              <w:t xml:space="preserve">Amending the zoning map from C-2 (community commercial) to M-2 (light industrial) for property located between Hayes and </w:t>
            </w:r>
            <w:smartTag w:uri="urn:schemas-microsoft-com:office:smarttags" w:element="address">
              <w:smartTag w:uri="urn:schemas-microsoft-com:office:smarttags" w:element="Street">
                <w:r>
                  <w:rPr>
                    <w:w w:val="100"/>
                    <w:sz w:val="22"/>
                    <w:szCs w:val="22"/>
                  </w:rPr>
                  <w:t>Hancock Street</w:t>
                </w:r>
              </w:smartTag>
            </w:smartTag>
            <w:r>
              <w:rPr>
                <w:w w:val="100"/>
                <w:sz w:val="22"/>
                <w:szCs w:val="22"/>
              </w:rPr>
              <w:t>, Tax Lot 3220AA-302, -702</w:t>
            </w:r>
          </w:p>
        </w:tc>
        <w:tc>
          <w:tcPr>
            <w:tcW w:w="1980" w:type="dxa"/>
            <w:tcBorders>
              <w:top w:val="nil"/>
              <w:left w:val="nil"/>
              <w:bottom w:val="nil"/>
              <w:right w:val="nil"/>
            </w:tcBorders>
            <w:tcMar>
              <w:top w:w="30" w:type="dxa"/>
              <w:left w:w="60" w:type="dxa"/>
              <w:bottom w:w="20" w:type="dxa"/>
              <w:right w:w="60" w:type="dxa"/>
            </w:tcMar>
          </w:tcPr>
          <w:p w14:paraId="2A6CC214" w14:textId="77777777" w:rsidR="00B67371" w:rsidRDefault="00B67371">
            <w:pPr>
              <w:pStyle w:val="CellBody"/>
              <w:spacing w:line="260" w:lineRule="atLeast"/>
              <w:rPr>
                <w:sz w:val="22"/>
                <w:szCs w:val="22"/>
              </w:rPr>
            </w:pPr>
            <w:r>
              <w:rPr>
                <w:w w:val="100"/>
                <w:sz w:val="22"/>
                <w:szCs w:val="22"/>
              </w:rPr>
              <w:t>(Special)</w:t>
            </w:r>
          </w:p>
        </w:tc>
      </w:tr>
      <w:tr w:rsidR="00B67371" w14:paraId="6E0DF32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2E081E5" w14:textId="77777777" w:rsidR="00B67371" w:rsidRDefault="00B67371">
            <w:pPr>
              <w:pStyle w:val="CellBody"/>
              <w:spacing w:line="260" w:lineRule="atLeast"/>
              <w:rPr>
                <w:sz w:val="22"/>
                <w:szCs w:val="22"/>
              </w:rPr>
            </w:pPr>
            <w:r>
              <w:rPr>
                <w:w w:val="100"/>
                <w:sz w:val="22"/>
                <w:szCs w:val="22"/>
              </w:rPr>
              <w:t>2615</w:t>
            </w:r>
          </w:p>
        </w:tc>
        <w:tc>
          <w:tcPr>
            <w:tcW w:w="1530" w:type="dxa"/>
            <w:tcBorders>
              <w:top w:val="nil"/>
              <w:left w:val="nil"/>
              <w:bottom w:val="nil"/>
              <w:right w:val="nil"/>
            </w:tcBorders>
            <w:tcMar>
              <w:top w:w="30" w:type="dxa"/>
              <w:left w:w="60" w:type="dxa"/>
              <w:bottom w:w="20" w:type="dxa"/>
              <w:right w:w="60" w:type="dxa"/>
            </w:tcMar>
          </w:tcPr>
          <w:p w14:paraId="19E401E4"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3"/>
                <w:attr w:name="Year" w:val="2005"/>
              </w:smartTagPr>
              <w:r>
                <w:rPr>
                  <w:w w:val="100"/>
                  <w:sz w:val="22"/>
                  <w:szCs w:val="22"/>
                </w:rPr>
                <w:t>1-3-05</w:t>
              </w:r>
            </w:smartTag>
          </w:p>
        </w:tc>
        <w:tc>
          <w:tcPr>
            <w:tcW w:w="4960" w:type="dxa"/>
            <w:tcBorders>
              <w:top w:val="nil"/>
              <w:left w:val="nil"/>
              <w:bottom w:val="nil"/>
              <w:right w:val="nil"/>
            </w:tcBorders>
            <w:tcMar>
              <w:top w:w="30" w:type="dxa"/>
              <w:left w:w="60" w:type="dxa"/>
              <w:bottom w:w="20" w:type="dxa"/>
              <w:right w:w="60" w:type="dxa"/>
            </w:tcMar>
          </w:tcPr>
          <w:p w14:paraId="5B29372E" w14:textId="77777777" w:rsidR="00B67371" w:rsidRDefault="00B67371">
            <w:pPr>
              <w:pStyle w:val="CellBody"/>
              <w:spacing w:line="260" w:lineRule="atLeast"/>
              <w:rPr>
                <w:sz w:val="22"/>
                <w:szCs w:val="22"/>
              </w:rPr>
            </w:pPr>
            <w:r>
              <w:rPr>
                <w:w w:val="100"/>
                <w:sz w:val="22"/>
                <w:szCs w:val="22"/>
              </w:rPr>
              <w:t xml:space="preserve">Creating </w:t>
            </w:r>
            <w:smartTag w:uri="urn:schemas-microsoft-com:office:smarttags" w:element="address">
              <w:smartTag w:uri="urn:schemas-microsoft-com:office:smarttags" w:element="Street">
                <w:r>
                  <w:rPr>
                    <w:w w:val="100"/>
                    <w:sz w:val="22"/>
                    <w:szCs w:val="22"/>
                  </w:rPr>
                  <w:t>Mountainview Drive</w:t>
                </w:r>
              </w:smartTag>
            </w:smartTag>
            <w:r>
              <w:rPr>
                <w:w w:val="100"/>
                <w:sz w:val="22"/>
                <w:szCs w:val="22"/>
              </w:rPr>
              <w:t xml:space="preserve"> local improvement district</w:t>
            </w:r>
          </w:p>
        </w:tc>
        <w:tc>
          <w:tcPr>
            <w:tcW w:w="1980" w:type="dxa"/>
            <w:tcBorders>
              <w:top w:val="nil"/>
              <w:left w:val="nil"/>
              <w:bottom w:val="nil"/>
              <w:right w:val="nil"/>
            </w:tcBorders>
            <w:tcMar>
              <w:top w:w="30" w:type="dxa"/>
              <w:left w:w="60" w:type="dxa"/>
              <w:bottom w:w="20" w:type="dxa"/>
              <w:right w:w="60" w:type="dxa"/>
            </w:tcMar>
          </w:tcPr>
          <w:p w14:paraId="5736D81F" w14:textId="77777777" w:rsidR="00B67371" w:rsidRDefault="00B67371">
            <w:pPr>
              <w:pStyle w:val="CellBody"/>
              <w:spacing w:line="260" w:lineRule="atLeast"/>
              <w:rPr>
                <w:sz w:val="22"/>
                <w:szCs w:val="22"/>
              </w:rPr>
            </w:pPr>
            <w:r>
              <w:rPr>
                <w:w w:val="100"/>
                <w:sz w:val="22"/>
                <w:szCs w:val="22"/>
              </w:rPr>
              <w:t>(Special)</w:t>
            </w:r>
          </w:p>
        </w:tc>
      </w:tr>
      <w:tr w:rsidR="00B67371" w14:paraId="158D463D"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83518F9" w14:textId="77777777" w:rsidR="00B67371" w:rsidRDefault="00B67371">
            <w:pPr>
              <w:pStyle w:val="CellBody"/>
              <w:spacing w:line="260" w:lineRule="atLeast"/>
              <w:rPr>
                <w:sz w:val="22"/>
                <w:szCs w:val="22"/>
              </w:rPr>
            </w:pPr>
            <w:r>
              <w:rPr>
                <w:w w:val="100"/>
                <w:sz w:val="22"/>
                <w:szCs w:val="22"/>
              </w:rPr>
              <w:t>2616</w:t>
            </w:r>
          </w:p>
        </w:tc>
        <w:tc>
          <w:tcPr>
            <w:tcW w:w="1530" w:type="dxa"/>
            <w:tcBorders>
              <w:top w:val="nil"/>
              <w:left w:val="nil"/>
              <w:bottom w:val="nil"/>
              <w:right w:val="nil"/>
            </w:tcBorders>
            <w:tcMar>
              <w:top w:w="30" w:type="dxa"/>
              <w:left w:w="60" w:type="dxa"/>
              <w:bottom w:w="20" w:type="dxa"/>
              <w:right w:w="60" w:type="dxa"/>
            </w:tcMar>
          </w:tcPr>
          <w:p w14:paraId="180BD629"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7"/>
                <w:attr w:name="Year" w:val="2005"/>
              </w:smartTagPr>
              <w:r>
                <w:rPr>
                  <w:w w:val="100"/>
                  <w:sz w:val="22"/>
                  <w:szCs w:val="22"/>
                </w:rPr>
                <w:t>2-7-05</w:t>
              </w:r>
            </w:smartTag>
          </w:p>
        </w:tc>
        <w:tc>
          <w:tcPr>
            <w:tcW w:w="4960" w:type="dxa"/>
            <w:tcBorders>
              <w:top w:val="nil"/>
              <w:left w:val="nil"/>
              <w:bottom w:val="nil"/>
              <w:right w:val="nil"/>
            </w:tcBorders>
            <w:tcMar>
              <w:top w:w="30" w:type="dxa"/>
              <w:left w:w="60" w:type="dxa"/>
              <w:bottom w:w="20" w:type="dxa"/>
              <w:right w:w="60" w:type="dxa"/>
            </w:tcMar>
          </w:tcPr>
          <w:p w14:paraId="1923A43C" w14:textId="77777777" w:rsidR="00B67371" w:rsidRDefault="00B67371">
            <w:pPr>
              <w:pStyle w:val="CellBody"/>
              <w:spacing w:line="260" w:lineRule="atLeast"/>
              <w:rPr>
                <w:sz w:val="22"/>
                <w:szCs w:val="22"/>
              </w:rPr>
            </w:pPr>
            <w:r>
              <w:rPr>
                <w:w w:val="100"/>
                <w:sz w:val="22"/>
                <w:szCs w:val="22"/>
              </w:rPr>
              <w:t>Amending Ord. No. 2003-2589, removing 82 acres from the urban growth boundary, and amending the comprehensive plan text supply and demand table and park area standards table</w:t>
            </w:r>
          </w:p>
        </w:tc>
        <w:tc>
          <w:tcPr>
            <w:tcW w:w="1980" w:type="dxa"/>
            <w:tcBorders>
              <w:top w:val="nil"/>
              <w:left w:val="nil"/>
              <w:bottom w:val="nil"/>
              <w:right w:val="nil"/>
            </w:tcBorders>
            <w:tcMar>
              <w:top w:w="30" w:type="dxa"/>
              <w:left w:w="60" w:type="dxa"/>
              <w:bottom w:w="20" w:type="dxa"/>
              <w:right w:w="60" w:type="dxa"/>
            </w:tcMar>
          </w:tcPr>
          <w:p w14:paraId="07605443" w14:textId="77777777" w:rsidR="00B67371" w:rsidRDefault="00B67371">
            <w:pPr>
              <w:pStyle w:val="CellBody"/>
              <w:spacing w:line="260" w:lineRule="atLeast"/>
              <w:rPr>
                <w:sz w:val="22"/>
                <w:szCs w:val="22"/>
              </w:rPr>
            </w:pPr>
            <w:r>
              <w:rPr>
                <w:w w:val="100"/>
                <w:sz w:val="22"/>
                <w:szCs w:val="22"/>
              </w:rPr>
              <w:t>(Special)</w:t>
            </w:r>
          </w:p>
        </w:tc>
      </w:tr>
      <w:tr w:rsidR="00B67371" w14:paraId="0A16CB20"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7CC58F7" w14:textId="77777777" w:rsidR="00B67371" w:rsidRDefault="00B67371">
            <w:pPr>
              <w:pStyle w:val="CellBody"/>
              <w:spacing w:line="260" w:lineRule="atLeast"/>
              <w:rPr>
                <w:sz w:val="22"/>
                <w:szCs w:val="22"/>
              </w:rPr>
            </w:pPr>
            <w:r>
              <w:rPr>
                <w:w w:val="100"/>
                <w:sz w:val="22"/>
                <w:szCs w:val="22"/>
              </w:rPr>
              <w:t>2617</w:t>
            </w:r>
          </w:p>
        </w:tc>
        <w:tc>
          <w:tcPr>
            <w:tcW w:w="1530" w:type="dxa"/>
            <w:tcBorders>
              <w:top w:val="nil"/>
              <w:left w:val="nil"/>
              <w:bottom w:val="nil"/>
              <w:right w:val="nil"/>
            </w:tcBorders>
            <w:tcMar>
              <w:top w:w="30" w:type="dxa"/>
              <w:left w:w="60" w:type="dxa"/>
              <w:bottom w:w="20" w:type="dxa"/>
              <w:right w:w="60" w:type="dxa"/>
            </w:tcMar>
          </w:tcPr>
          <w:p w14:paraId="257DEE86"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18"/>
                <w:attr w:name="Year" w:val="2005"/>
              </w:smartTagPr>
              <w:r>
                <w:rPr>
                  <w:w w:val="100"/>
                  <w:sz w:val="22"/>
                  <w:szCs w:val="22"/>
                </w:rPr>
                <w:t>1-18-05</w:t>
              </w:r>
            </w:smartTag>
          </w:p>
        </w:tc>
        <w:tc>
          <w:tcPr>
            <w:tcW w:w="4960" w:type="dxa"/>
            <w:tcBorders>
              <w:top w:val="nil"/>
              <w:left w:val="nil"/>
              <w:bottom w:val="nil"/>
              <w:right w:val="nil"/>
            </w:tcBorders>
            <w:tcMar>
              <w:top w:w="30" w:type="dxa"/>
              <w:left w:w="60" w:type="dxa"/>
              <w:bottom w:w="20" w:type="dxa"/>
              <w:right w:w="60" w:type="dxa"/>
            </w:tcMar>
          </w:tcPr>
          <w:p w14:paraId="6B3448A5" w14:textId="77777777" w:rsidR="00B67371" w:rsidRDefault="00B67371">
            <w:pPr>
              <w:pStyle w:val="CellBody"/>
              <w:spacing w:line="260" w:lineRule="atLeast"/>
              <w:rPr>
                <w:sz w:val="22"/>
                <w:szCs w:val="22"/>
              </w:rPr>
            </w:pPr>
            <w:r>
              <w:rPr>
                <w:w w:val="100"/>
                <w:sz w:val="22"/>
                <w:szCs w:val="22"/>
              </w:rPr>
              <w:t>Repealing Ch. 39 (Initiative and Referendum), enacting §§ 10.19 and 10.20 for initiative petitions and referendums</w:t>
            </w:r>
          </w:p>
        </w:tc>
        <w:tc>
          <w:tcPr>
            <w:tcW w:w="1980" w:type="dxa"/>
            <w:tcBorders>
              <w:top w:val="nil"/>
              <w:left w:val="nil"/>
              <w:bottom w:val="nil"/>
              <w:right w:val="nil"/>
            </w:tcBorders>
            <w:tcMar>
              <w:top w:w="30" w:type="dxa"/>
              <w:left w:w="60" w:type="dxa"/>
              <w:bottom w:w="20" w:type="dxa"/>
              <w:right w:w="60" w:type="dxa"/>
            </w:tcMar>
          </w:tcPr>
          <w:p w14:paraId="4FD3C419" w14:textId="77777777" w:rsidR="00B67371" w:rsidRDefault="00B67371">
            <w:pPr>
              <w:pStyle w:val="CellBody"/>
              <w:spacing w:line="260" w:lineRule="atLeast"/>
              <w:rPr>
                <w:sz w:val="22"/>
                <w:szCs w:val="22"/>
              </w:rPr>
            </w:pPr>
            <w:r>
              <w:rPr>
                <w:w w:val="100"/>
                <w:sz w:val="22"/>
                <w:szCs w:val="22"/>
              </w:rPr>
              <w:t>(1.05, 2.05)</w:t>
            </w:r>
          </w:p>
        </w:tc>
      </w:tr>
      <w:tr w:rsidR="00B67371" w14:paraId="5DC6B5BC"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277B4E83" w14:textId="77777777" w:rsidR="00B67371" w:rsidRDefault="00B67371">
            <w:pPr>
              <w:pStyle w:val="CellBody"/>
              <w:spacing w:line="260" w:lineRule="atLeast"/>
              <w:rPr>
                <w:sz w:val="22"/>
                <w:szCs w:val="22"/>
              </w:rPr>
            </w:pPr>
            <w:r>
              <w:rPr>
                <w:w w:val="100"/>
                <w:sz w:val="22"/>
                <w:szCs w:val="22"/>
              </w:rPr>
              <w:t>2618</w:t>
            </w:r>
          </w:p>
        </w:tc>
        <w:tc>
          <w:tcPr>
            <w:tcW w:w="1530" w:type="dxa"/>
            <w:tcBorders>
              <w:top w:val="nil"/>
              <w:left w:val="nil"/>
              <w:bottom w:val="nil"/>
              <w:right w:val="nil"/>
            </w:tcBorders>
            <w:tcMar>
              <w:top w:w="30" w:type="dxa"/>
              <w:left w:w="60" w:type="dxa"/>
              <w:bottom w:w="20" w:type="dxa"/>
              <w:right w:w="60" w:type="dxa"/>
            </w:tcMar>
          </w:tcPr>
          <w:p w14:paraId="407FC0CC"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7"/>
                <w:attr w:name="Year" w:val="2005"/>
              </w:smartTagPr>
              <w:r>
                <w:rPr>
                  <w:w w:val="100"/>
                  <w:sz w:val="22"/>
                  <w:szCs w:val="22"/>
                </w:rPr>
                <w:t>3-7-05</w:t>
              </w:r>
            </w:smartTag>
          </w:p>
        </w:tc>
        <w:tc>
          <w:tcPr>
            <w:tcW w:w="4960" w:type="dxa"/>
            <w:tcBorders>
              <w:top w:val="nil"/>
              <w:left w:val="nil"/>
              <w:bottom w:val="nil"/>
              <w:right w:val="nil"/>
            </w:tcBorders>
            <w:tcMar>
              <w:top w:w="30" w:type="dxa"/>
              <w:left w:w="60" w:type="dxa"/>
              <w:bottom w:w="20" w:type="dxa"/>
              <w:right w:w="60" w:type="dxa"/>
            </w:tcMar>
          </w:tcPr>
          <w:p w14:paraId="00141759" w14:textId="77777777" w:rsidR="00B67371" w:rsidRDefault="00B67371">
            <w:pPr>
              <w:pStyle w:val="CellBody"/>
              <w:spacing w:line="260" w:lineRule="atLeast"/>
              <w:rPr>
                <w:sz w:val="22"/>
                <w:szCs w:val="22"/>
              </w:rPr>
            </w:pPr>
            <w:r>
              <w:rPr>
                <w:w w:val="100"/>
                <w:sz w:val="22"/>
                <w:szCs w:val="22"/>
              </w:rPr>
              <w:t>Public contracting and purchasing ordinance</w:t>
            </w:r>
          </w:p>
        </w:tc>
        <w:tc>
          <w:tcPr>
            <w:tcW w:w="1980" w:type="dxa"/>
            <w:tcBorders>
              <w:top w:val="nil"/>
              <w:left w:val="nil"/>
              <w:bottom w:val="nil"/>
              <w:right w:val="nil"/>
            </w:tcBorders>
            <w:tcMar>
              <w:top w:w="30" w:type="dxa"/>
              <w:left w:w="60" w:type="dxa"/>
              <w:bottom w:w="20" w:type="dxa"/>
              <w:right w:w="60" w:type="dxa"/>
            </w:tcMar>
          </w:tcPr>
          <w:p w14:paraId="1DD05E84" w14:textId="77777777" w:rsidR="00B67371" w:rsidRDefault="00B67371">
            <w:pPr>
              <w:pStyle w:val="CellBody"/>
              <w:spacing w:line="260" w:lineRule="atLeast"/>
              <w:rPr>
                <w:sz w:val="22"/>
                <w:szCs w:val="22"/>
              </w:rPr>
            </w:pPr>
            <w:r>
              <w:rPr>
                <w:w w:val="100"/>
                <w:sz w:val="22"/>
                <w:szCs w:val="22"/>
              </w:rPr>
              <w:t>(3.25)</w:t>
            </w:r>
          </w:p>
        </w:tc>
      </w:tr>
      <w:tr w:rsidR="00B67371" w14:paraId="0E2D0098" w14:textId="77777777" w:rsidTr="00444702">
        <w:trPr>
          <w:gridAfter w:val="1"/>
          <w:wAfter w:w="1980" w:type="dxa"/>
          <w:cantSplit/>
          <w:trHeight w:val="3380"/>
        </w:trPr>
        <w:tc>
          <w:tcPr>
            <w:tcW w:w="1170" w:type="dxa"/>
            <w:tcBorders>
              <w:top w:val="nil"/>
              <w:left w:val="nil"/>
              <w:bottom w:val="nil"/>
              <w:right w:val="nil"/>
            </w:tcBorders>
            <w:tcMar>
              <w:top w:w="30" w:type="dxa"/>
              <w:left w:w="60" w:type="dxa"/>
              <w:bottom w:w="20" w:type="dxa"/>
              <w:right w:w="60" w:type="dxa"/>
            </w:tcMar>
          </w:tcPr>
          <w:p w14:paraId="2B36D539" w14:textId="77777777" w:rsidR="00B67371" w:rsidRDefault="00B67371">
            <w:pPr>
              <w:pStyle w:val="CellBody"/>
              <w:spacing w:line="260" w:lineRule="atLeast"/>
              <w:rPr>
                <w:sz w:val="22"/>
                <w:szCs w:val="22"/>
              </w:rPr>
            </w:pPr>
            <w:r>
              <w:rPr>
                <w:w w:val="100"/>
                <w:sz w:val="22"/>
                <w:szCs w:val="22"/>
              </w:rPr>
              <w:t>2619</w:t>
            </w:r>
          </w:p>
        </w:tc>
        <w:tc>
          <w:tcPr>
            <w:tcW w:w="1530" w:type="dxa"/>
            <w:tcBorders>
              <w:top w:val="nil"/>
              <w:left w:val="nil"/>
              <w:bottom w:val="nil"/>
              <w:right w:val="nil"/>
            </w:tcBorders>
            <w:tcMar>
              <w:top w:w="30" w:type="dxa"/>
              <w:left w:w="60" w:type="dxa"/>
              <w:bottom w:w="20" w:type="dxa"/>
              <w:right w:w="60" w:type="dxa"/>
            </w:tcMar>
          </w:tcPr>
          <w:p w14:paraId="719EC312"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16"/>
                <w:attr w:name="Year" w:val="2005"/>
              </w:smartTagPr>
              <w:r>
                <w:rPr>
                  <w:w w:val="100"/>
                  <w:sz w:val="22"/>
                  <w:szCs w:val="22"/>
                </w:rPr>
                <w:t>5-16-05</w:t>
              </w:r>
            </w:smartTag>
          </w:p>
        </w:tc>
        <w:tc>
          <w:tcPr>
            <w:tcW w:w="4960" w:type="dxa"/>
            <w:tcBorders>
              <w:top w:val="nil"/>
              <w:left w:val="nil"/>
              <w:bottom w:val="nil"/>
              <w:right w:val="nil"/>
            </w:tcBorders>
            <w:tcMar>
              <w:top w:w="30" w:type="dxa"/>
              <w:left w:w="60" w:type="dxa"/>
              <w:bottom w:w="20" w:type="dxa"/>
              <w:right w:w="60" w:type="dxa"/>
            </w:tcMar>
          </w:tcPr>
          <w:p w14:paraId="72AE81CC" w14:textId="77777777" w:rsidR="00B67371" w:rsidRDefault="00B67371">
            <w:pPr>
              <w:pStyle w:val="CellBody"/>
              <w:spacing w:line="260" w:lineRule="atLeast"/>
              <w:rPr>
                <w:sz w:val="22"/>
                <w:szCs w:val="22"/>
              </w:rPr>
            </w:pPr>
            <w:r>
              <w:rPr>
                <w:w w:val="100"/>
                <w:sz w:val="22"/>
                <w:szCs w:val="22"/>
              </w:rPr>
              <w:t>Adopting the Newberg transportation system plan and amending the Newberg development code and comprehensive plan policies</w:t>
            </w:r>
          </w:p>
        </w:tc>
        <w:tc>
          <w:tcPr>
            <w:tcW w:w="1980" w:type="dxa"/>
            <w:tcBorders>
              <w:top w:val="nil"/>
              <w:left w:val="nil"/>
              <w:bottom w:val="nil"/>
              <w:right w:val="nil"/>
            </w:tcBorders>
            <w:tcMar>
              <w:top w:w="30" w:type="dxa"/>
              <w:left w:w="60" w:type="dxa"/>
              <w:bottom w:w="20" w:type="dxa"/>
              <w:right w:w="60" w:type="dxa"/>
            </w:tcMar>
          </w:tcPr>
          <w:p w14:paraId="2BB65D7B" w14:textId="77777777" w:rsidR="00B67371" w:rsidRDefault="00B67371">
            <w:pPr>
              <w:pStyle w:val="CellBody"/>
              <w:spacing w:line="260" w:lineRule="atLeast"/>
              <w:rPr>
                <w:sz w:val="22"/>
                <w:szCs w:val="22"/>
              </w:rPr>
            </w:pPr>
            <w:r>
              <w:rPr>
                <w:w w:val="100"/>
                <w:sz w:val="22"/>
                <w:szCs w:val="22"/>
              </w:rPr>
              <w:t>(15.05, 15.100, 15.220, 15.225, 15.235, 15.302, 15.304, 15.306, 15.308, 15.310, 15.312, 15.314, 15.316, 15.318, 15.320, 15.322, 15.324, 15.326, 15.328, 15.330, 15.346, 15.410, 15.440, 15.505, 15.510)</w:t>
            </w:r>
          </w:p>
        </w:tc>
      </w:tr>
      <w:tr w:rsidR="00B67371" w14:paraId="0906EF19"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6F7C7094" w14:textId="77777777" w:rsidR="00B67371" w:rsidRDefault="00B67371">
            <w:pPr>
              <w:pStyle w:val="CellBody"/>
              <w:spacing w:line="260" w:lineRule="atLeast"/>
              <w:rPr>
                <w:sz w:val="22"/>
                <w:szCs w:val="22"/>
              </w:rPr>
            </w:pPr>
            <w:r>
              <w:rPr>
                <w:w w:val="100"/>
                <w:sz w:val="22"/>
                <w:szCs w:val="22"/>
              </w:rPr>
              <w:t>2620</w:t>
            </w:r>
          </w:p>
        </w:tc>
        <w:tc>
          <w:tcPr>
            <w:tcW w:w="1530" w:type="dxa"/>
            <w:tcBorders>
              <w:top w:val="nil"/>
              <w:left w:val="nil"/>
              <w:bottom w:val="nil"/>
              <w:right w:val="nil"/>
            </w:tcBorders>
            <w:tcMar>
              <w:top w:w="30" w:type="dxa"/>
              <w:left w:w="60" w:type="dxa"/>
              <w:bottom w:w="20" w:type="dxa"/>
              <w:right w:w="60" w:type="dxa"/>
            </w:tcMar>
          </w:tcPr>
          <w:p w14:paraId="13F7C1CC"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20"/>
                <w:attr w:name="Year" w:val="2005"/>
              </w:smartTagPr>
              <w:r>
                <w:rPr>
                  <w:w w:val="100"/>
                  <w:sz w:val="22"/>
                  <w:szCs w:val="22"/>
                </w:rPr>
                <w:t>6-20-05</w:t>
              </w:r>
            </w:smartTag>
          </w:p>
        </w:tc>
        <w:tc>
          <w:tcPr>
            <w:tcW w:w="4960" w:type="dxa"/>
            <w:tcBorders>
              <w:top w:val="nil"/>
              <w:left w:val="nil"/>
              <w:bottom w:val="nil"/>
              <w:right w:val="nil"/>
            </w:tcBorders>
            <w:tcMar>
              <w:top w:w="30" w:type="dxa"/>
              <w:left w:w="60" w:type="dxa"/>
              <w:bottom w:w="20" w:type="dxa"/>
              <w:right w:w="60" w:type="dxa"/>
            </w:tcMar>
          </w:tcPr>
          <w:p w14:paraId="22D27578" w14:textId="77777777" w:rsidR="00B67371" w:rsidRDefault="00B67371">
            <w:pPr>
              <w:pStyle w:val="CellBody"/>
              <w:spacing w:line="260" w:lineRule="atLeast"/>
              <w:rPr>
                <w:sz w:val="22"/>
                <w:szCs w:val="22"/>
              </w:rPr>
            </w:pPr>
            <w:r>
              <w:rPr>
                <w:w w:val="100"/>
                <w:sz w:val="22"/>
                <w:szCs w:val="22"/>
              </w:rPr>
              <w:t>Amending the zoning map, placing a downtown gateway limited-use overlay on the property located between First Street, Center Street, and Hancock Street, Yamhill County Tax Lots 3220BB-3600 and part of 3220BB-3500</w:t>
            </w:r>
          </w:p>
        </w:tc>
        <w:tc>
          <w:tcPr>
            <w:tcW w:w="1980" w:type="dxa"/>
            <w:tcBorders>
              <w:top w:val="nil"/>
              <w:left w:val="nil"/>
              <w:bottom w:val="nil"/>
              <w:right w:val="nil"/>
            </w:tcBorders>
            <w:tcMar>
              <w:top w:w="30" w:type="dxa"/>
              <w:left w:w="60" w:type="dxa"/>
              <w:bottom w:w="20" w:type="dxa"/>
              <w:right w:w="60" w:type="dxa"/>
            </w:tcMar>
          </w:tcPr>
          <w:p w14:paraId="7EF14592" w14:textId="77777777" w:rsidR="00B67371" w:rsidRDefault="00B67371">
            <w:pPr>
              <w:pStyle w:val="CellBody"/>
              <w:spacing w:line="260" w:lineRule="atLeast"/>
              <w:rPr>
                <w:sz w:val="22"/>
                <w:szCs w:val="22"/>
              </w:rPr>
            </w:pPr>
            <w:r>
              <w:rPr>
                <w:w w:val="100"/>
                <w:sz w:val="22"/>
                <w:szCs w:val="22"/>
              </w:rPr>
              <w:t>(Special)</w:t>
            </w:r>
          </w:p>
        </w:tc>
      </w:tr>
      <w:tr w:rsidR="00B67371" w14:paraId="5CAD9DB3"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6A0F4BB3" w14:textId="77777777" w:rsidR="00B67371" w:rsidRDefault="00B67371">
            <w:pPr>
              <w:pStyle w:val="CellBody"/>
              <w:spacing w:line="260" w:lineRule="atLeast"/>
              <w:rPr>
                <w:sz w:val="22"/>
                <w:szCs w:val="22"/>
              </w:rPr>
            </w:pPr>
            <w:r>
              <w:rPr>
                <w:w w:val="100"/>
                <w:sz w:val="22"/>
                <w:szCs w:val="22"/>
              </w:rPr>
              <w:t>2621</w:t>
            </w:r>
          </w:p>
        </w:tc>
        <w:tc>
          <w:tcPr>
            <w:tcW w:w="1530" w:type="dxa"/>
            <w:tcBorders>
              <w:top w:val="nil"/>
              <w:left w:val="nil"/>
              <w:bottom w:val="nil"/>
              <w:right w:val="nil"/>
            </w:tcBorders>
            <w:tcMar>
              <w:top w:w="30" w:type="dxa"/>
              <w:left w:w="60" w:type="dxa"/>
              <w:bottom w:w="20" w:type="dxa"/>
              <w:right w:w="60" w:type="dxa"/>
            </w:tcMar>
          </w:tcPr>
          <w:p w14:paraId="67D80604"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15"/>
                <w:attr w:name="Year" w:val="2005"/>
              </w:smartTagPr>
              <w:r>
                <w:rPr>
                  <w:w w:val="100"/>
                  <w:sz w:val="22"/>
                  <w:szCs w:val="22"/>
                </w:rPr>
                <w:t>8-15-05</w:t>
              </w:r>
            </w:smartTag>
          </w:p>
        </w:tc>
        <w:tc>
          <w:tcPr>
            <w:tcW w:w="4960" w:type="dxa"/>
            <w:tcBorders>
              <w:top w:val="nil"/>
              <w:left w:val="nil"/>
              <w:bottom w:val="nil"/>
              <w:right w:val="nil"/>
            </w:tcBorders>
            <w:tcMar>
              <w:top w:w="30" w:type="dxa"/>
              <w:left w:w="60" w:type="dxa"/>
              <w:bottom w:w="20" w:type="dxa"/>
              <w:right w:w="60" w:type="dxa"/>
            </w:tcMar>
          </w:tcPr>
          <w:p w14:paraId="656BA82F" w14:textId="77777777" w:rsidR="00B67371" w:rsidRDefault="00B67371">
            <w:pPr>
              <w:pStyle w:val="CellBody"/>
              <w:spacing w:line="260" w:lineRule="atLeast"/>
              <w:rPr>
                <w:sz w:val="22"/>
                <w:szCs w:val="22"/>
              </w:rPr>
            </w:pPr>
            <w:r>
              <w:rPr>
                <w:w w:val="100"/>
                <w:sz w:val="22"/>
                <w:szCs w:val="22"/>
              </w:rPr>
              <w:t xml:space="preserve">Amending the comprehensive plan map from </w:t>
            </w:r>
            <w:smartTag w:uri="urn:schemas-microsoft-com:office:smarttags" w:element="stockticker">
              <w:r>
                <w:rPr>
                  <w:w w:val="100"/>
                  <w:sz w:val="22"/>
                  <w:szCs w:val="22"/>
                </w:rPr>
                <w:t>LDR</w:t>
              </w:r>
            </w:smartTag>
            <w:r>
              <w:rPr>
                <w:w w:val="100"/>
                <w:sz w:val="22"/>
                <w:szCs w:val="22"/>
              </w:rPr>
              <w:t xml:space="preserve"> to </w:t>
            </w:r>
            <w:smartTag w:uri="urn:schemas-microsoft-com:office:smarttags" w:element="stockticker">
              <w:r>
                <w:rPr>
                  <w:w w:val="100"/>
                  <w:sz w:val="22"/>
                  <w:szCs w:val="22"/>
                </w:rPr>
                <w:t>LDR</w:t>
              </w:r>
            </w:smartTag>
            <w:r>
              <w:rPr>
                <w:w w:val="100"/>
                <w:sz w:val="22"/>
                <w:szCs w:val="22"/>
              </w:rPr>
              <w:t xml:space="preserve">-6.6/A, amending the zoning map from R-1 to R-1-6.6/A for property at </w:t>
            </w:r>
            <w:smartTag w:uri="urn:schemas-microsoft-com:office:smarttags" w:element="address">
              <w:smartTag w:uri="urn:schemas-microsoft-com:office:smarttags" w:element="Street">
                <w:r>
                  <w:rPr>
                    <w:w w:val="100"/>
                    <w:sz w:val="22"/>
                    <w:szCs w:val="22"/>
                  </w:rPr>
                  <w:t>2418 Crater Lane</w:t>
                </w:r>
              </w:smartTag>
            </w:smartTag>
            <w:r>
              <w:rPr>
                <w:w w:val="100"/>
                <w:sz w:val="22"/>
                <w:szCs w:val="22"/>
              </w:rPr>
              <w:t>, Tax Lot 3207/DC-11400, and approving the tentative plan of Marie’s Meadow Subdivision</w:t>
            </w:r>
          </w:p>
        </w:tc>
        <w:tc>
          <w:tcPr>
            <w:tcW w:w="1980" w:type="dxa"/>
            <w:tcBorders>
              <w:top w:val="nil"/>
              <w:left w:val="nil"/>
              <w:bottom w:val="nil"/>
              <w:right w:val="nil"/>
            </w:tcBorders>
            <w:tcMar>
              <w:top w:w="30" w:type="dxa"/>
              <w:left w:w="60" w:type="dxa"/>
              <w:bottom w:w="20" w:type="dxa"/>
              <w:right w:w="60" w:type="dxa"/>
            </w:tcMar>
          </w:tcPr>
          <w:p w14:paraId="6E200004" w14:textId="77777777" w:rsidR="00B67371" w:rsidRDefault="00B67371">
            <w:pPr>
              <w:pStyle w:val="CellBody"/>
              <w:spacing w:line="260" w:lineRule="atLeast"/>
              <w:rPr>
                <w:sz w:val="22"/>
                <w:szCs w:val="22"/>
              </w:rPr>
            </w:pPr>
            <w:r>
              <w:rPr>
                <w:w w:val="100"/>
                <w:sz w:val="22"/>
                <w:szCs w:val="22"/>
              </w:rPr>
              <w:t>(Special)</w:t>
            </w:r>
          </w:p>
        </w:tc>
      </w:tr>
      <w:tr w:rsidR="00B67371" w14:paraId="0B5069C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B87CCCC" w14:textId="77777777" w:rsidR="00B67371" w:rsidRDefault="00B67371">
            <w:pPr>
              <w:pStyle w:val="CellBody"/>
              <w:spacing w:line="260" w:lineRule="atLeast"/>
              <w:rPr>
                <w:sz w:val="22"/>
                <w:szCs w:val="22"/>
              </w:rPr>
            </w:pPr>
            <w:r>
              <w:rPr>
                <w:w w:val="100"/>
                <w:sz w:val="22"/>
                <w:szCs w:val="22"/>
              </w:rPr>
              <w:t>2622</w:t>
            </w:r>
          </w:p>
        </w:tc>
        <w:tc>
          <w:tcPr>
            <w:tcW w:w="1530" w:type="dxa"/>
            <w:tcBorders>
              <w:top w:val="nil"/>
              <w:left w:val="nil"/>
              <w:bottom w:val="nil"/>
              <w:right w:val="nil"/>
            </w:tcBorders>
            <w:tcMar>
              <w:top w:w="30" w:type="dxa"/>
              <w:left w:w="60" w:type="dxa"/>
              <w:bottom w:w="20" w:type="dxa"/>
              <w:right w:w="60" w:type="dxa"/>
            </w:tcMar>
          </w:tcPr>
          <w:p w14:paraId="73C86FBE"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19"/>
                <w:attr w:name="Year" w:val="2005"/>
              </w:smartTagPr>
              <w:r>
                <w:rPr>
                  <w:w w:val="100"/>
                  <w:sz w:val="22"/>
                  <w:szCs w:val="22"/>
                </w:rPr>
                <w:t>9-19-05</w:t>
              </w:r>
            </w:smartTag>
          </w:p>
        </w:tc>
        <w:tc>
          <w:tcPr>
            <w:tcW w:w="4960" w:type="dxa"/>
            <w:tcBorders>
              <w:top w:val="nil"/>
              <w:left w:val="nil"/>
              <w:bottom w:val="nil"/>
              <w:right w:val="nil"/>
            </w:tcBorders>
            <w:tcMar>
              <w:top w:w="30" w:type="dxa"/>
              <w:left w:w="60" w:type="dxa"/>
              <w:bottom w:w="20" w:type="dxa"/>
              <w:right w:w="60" w:type="dxa"/>
            </w:tcMar>
          </w:tcPr>
          <w:p w14:paraId="6B73D0B8" w14:textId="77777777" w:rsidR="00B67371" w:rsidRDefault="00B67371">
            <w:pPr>
              <w:pStyle w:val="CellBody"/>
              <w:spacing w:line="260" w:lineRule="atLeast"/>
              <w:rPr>
                <w:sz w:val="22"/>
                <w:szCs w:val="22"/>
              </w:rPr>
            </w:pPr>
            <w:r>
              <w:rPr>
                <w:w w:val="100"/>
                <w:sz w:val="22"/>
                <w:szCs w:val="22"/>
              </w:rPr>
              <w:t xml:space="preserve">Removing the historic designation from property at </w:t>
            </w:r>
            <w:smartTag w:uri="urn:schemas-microsoft-com:office:smarttags" w:element="address">
              <w:smartTag w:uri="urn:schemas-microsoft-com:office:smarttags" w:element="Street">
                <w:r>
                  <w:rPr>
                    <w:w w:val="100"/>
                    <w:sz w:val="22"/>
                    <w:szCs w:val="22"/>
                  </w:rPr>
                  <w:t>1200 S. Springbrook Road</w:t>
                </w:r>
              </w:smartTag>
            </w:smartTag>
          </w:p>
        </w:tc>
        <w:tc>
          <w:tcPr>
            <w:tcW w:w="1980" w:type="dxa"/>
            <w:tcBorders>
              <w:top w:val="nil"/>
              <w:left w:val="nil"/>
              <w:bottom w:val="nil"/>
              <w:right w:val="nil"/>
            </w:tcBorders>
            <w:tcMar>
              <w:top w:w="30" w:type="dxa"/>
              <w:left w:w="60" w:type="dxa"/>
              <w:bottom w:w="20" w:type="dxa"/>
              <w:right w:w="60" w:type="dxa"/>
            </w:tcMar>
          </w:tcPr>
          <w:p w14:paraId="551B170E" w14:textId="77777777" w:rsidR="00B67371" w:rsidRDefault="00B67371">
            <w:pPr>
              <w:pStyle w:val="CellBody"/>
              <w:spacing w:line="260" w:lineRule="atLeast"/>
              <w:rPr>
                <w:sz w:val="22"/>
                <w:szCs w:val="22"/>
              </w:rPr>
            </w:pPr>
            <w:r>
              <w:rPr>
                <w:w w:val="100"/>
                <w:sz w:val="22"/>
                <w:szCs w:val="22"/>
              </w:rPr>
              <w:t>(Special)</w:t>
            </w:r>
          </w:p>
        </w:tc>
      </w:tr>
      <w:tr w:rsidR="00B67371" w14:paraId="289D5EB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6F79EAA" w14:textId="77777777" w:rsidR="00B67371" w:rsidRDefault="00B67371">
            <w:pPr>
              <w:pStyle w:val="CellBody"/>
              <w:spacing w:line="260" w:lineRule="atLeast"/>
              <w:rPr>
                <w:sz w:val="22"/>
                <w:szCs w:val="22"/>
              </w:rPr>
            </w:pPr>
            <w:r>
              <w:rPr>
                <w:w w:val="100"/>
                <w:sz w:val="22"/>
                <w:szCs w:val="22"/>
              </w:rPr>
              <w:t>2623</w:t>
            </w:r>
          </w:p>
        </w:tc>
        <w:tc>
          <w:tcPr>
            <w:tcW w:w="1530" w:type="dxa"/>
            <w:tcBorders>
              <w:top w:val="nil"/>
              <w:left w:val="nil"/>
              <w:bottom w:val="nil"/>
              <w:right w:val="nil"/>
            </w:tcBorders>
            <w:tcMar>
              <w:top w:w="30" w:type="dxa"/>
              <w:left w:w="60" w:type="dxa"/>
              <w:bottom w:w="20" w:type="dxa"/>
              <w:right w:w="60" w:type="dxa"/>
            </w:tcMar>
          </w:tcPr>
          <w:p w14:paraId="048E9449"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19"/>
                <w:attr w:name="Year" w:val="2005"/>
              </w:smartTagPr>
              <w:r>
                <w:rPr>
                  <w:w w:val="100"/>
                  <w:sz w:val="22"/>
                  <w:szCs w:val="22"/>
                </w:rPr>
                <w:t>9-19-05</w:t>
              </w:r>
            </w:smartTag>
          </w:p>
        </w:tc>
        <w:tc>
          <w:tcPr>
            <w:tcW w:w="4960" w:type="dxa"/>
            <w:tcBorders>
              <w:top w:val="nil"/>
              <w:left w:val="nil"/>
              <w:bottom w:val="nil"/>
              <w:right w:val="nil"/>
            </w:tcBorders>
            <w:tcMar>
              <w:top w:w="30" w:type="dxa"/>
              <w:left w:w="60" w:type="dxa"/>
              <w:bottom w:w="20" w:type="dxa"/>
              <w:right w:w="60" w:type="dxa"/>
            </w:tcMar>
          </w:tcPr>
          <w:p w14:paraId="6CDB74A8" w14:textId="77777777" w:rsidR="00B67371" w:rsidRDefault="00B67371">
            <w:pPr>
              <w:pStyle w:val="CellBody"/>
              <w:spacing w:line="260" w:lineRule="atLeast"/>
              <w:rPr>
                <w:sz w:val="22"/>
                <w:szCs w:val="22"/>
              </w:rPr>
            </w:pPr>
            <w:r>
              <w:rPr>
                <w:w w:val="100"/>
                <w:sz w:val="22"/>
                <w:szCs w:val="22"/>
              </w:rPr>
              <w:t>Authorizing the vacation of a public access, utility and open space easement at Rose Industrial Park II</w:t>
            </w:r>
          </w:p>
        </w:tc>
        <w:tc>
          <w:tcPr>
            <w:tcW w:w="1980" w:type="dxa"/>
            <w:tcBorders>
              <w:top w:val="nil"/>
              <w:left w:val="nil"/>
              <w:bottom w:val="nil"/>
              <w:right w:val="nil"/>
            </w:tcBorders>
            <w:tcMar>
              <w:top w:w="30" w:type="dxa"/>
              <w:left w:w="60" w:type="dxa"/>
              <w:bottom w:w="20" w:type="dxa"/>
              <w:right w:w="60" w:type="dxa"/>
            </w:tcMar>
          </w:tcPr>
          <w:p w14:paraId="3A173D74" w14:textId="77777777" w:rsidR="00B67371" w:rsidRDefault="00B67371">
            <w:pPr>
              <w:pStyle w:val="CellBody"/>
              <w:spacing w:line="260" w:lineRule="atLeast"/>
              <w:rPr>
                <w:sz w:val="22"/>
                <w:szCs w:val="22"/>
              </w:rPr>
            </w:pPr>
            <w:r>
              <w:rPr>
                <w:w w:val="100"/>
                <w:sz w:val="22"/>
                <w:szCs w:val="22"/>
              </w:rPr>
              <w:t>(Special)</w:t>
            </w:r>
          </w:p>
        </w:tc>
      </w:tr>
      <w:tr w:rsidR="00B67371" w14:paraId="2946D13D"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38464DB8" w14:textId="77777777" w:rsidR="00B67371" w:rsidRDefault="00B67371">
            <w:pPr>
              <w:pStyle w:val="CellBody"/>
              <w:spacing w:line="260" w:lineRule="atLeast"/>
              <w:rPr>
                <w:sz w:val="22"/>
                <w:szCs w:val="22"/>
              </w:rPr>
            </w:pPr>
            <w:r>
              <w:rPr>
                <w:w w:val="100"/>
                <w:sz w:val="22"/>
                <w:szCs w:val="22"/>
              </w:rPr>
              <w:t>2624</w:t>
            </w:r>
          </w:p>
        </w:tc>
        <w:tc>
          <w:tcPr>
            <w:tcW w:w="1530" w:type="dxa"/>
            <w:tcBorders>
              <w:top w:val="nil"/>
              <w:left w:val="nil"/>
              <w:bottom w:val="nil"/>
              <w:right w:val="nil"/>
            </w:tcBorders>
            <w:tcMar>
              <w:top w:w="30" w:type="dxa"/>
              <w:left w:w="60" w:type="dxa"/>
              <w:bottom w:w="20" w:type="dxa"/>
              <w:right w:w="60" w:type="dxa"/>
            </w:tcMar>
          </w:tcPr>
          <w:p w14:paraId="7C206621"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5"/>
                <w:attr w:name="Year" w:val="2005"/>
              </w:smartTagPr>
              <w:r>
                <w:rPr>
                  <w:w w:val="100"/>
                  <w:sz w:val="22"/>
                  <w:szCs w:val="22"/>
                </w:rPr>
                <w:t>12-5-05</w:t>
              </w:r>
            </w:smartTag>
          </w:p>
        </w:tc>
        <w:tc>
          <w:tcPr>
            <w:tcW w:w="4960" w:type="dxa"/>
            <w:tcBorders>
              <w:top w:val="nil"/>
              <w:left w:val="nil"/>
              <w:bottom w:val="nil"/>
              <w:right w:val="nil"/>
            </w:tcBorders>
            <w:tcMar>
              <w:top w:w="30" w:type="dxa"/>
              <w:left w:w="60" w:type="dxa"/>
              <w:bottom w:w="20" w:type="dxa"/>
              <w:right w:w="60" w:type="dxa"/>
            </w:tcMar>
          </w:tcPr>
          <w:p w14:paraId="01FAFB79" w14:textId="77777777" w:rsidR="00B67371" w:rsidRDefault="00B67371">
            <w:pPr>
              <w:pStyle w:val="CellBody"/>
              <w:spacing w:line="260" w:lineRule="atLeast"/>
              <w:rPr>
                <w:sz w:val="22"/>
                <w:szCs w:val="22"/>
              </w:rPr>
            </w:pPr>
            <w:r>
              <w:rPr>
                <w:w w:val="100"/>
                <w:sz w:val="22"/>
                <w:szCs w:val="22"/>
              </w:rPr>
              <w:t>Amending Ord. No. 96-2432, granting a nonexclusive gas utility franchise to Northwest Natural Gas Company, fixing terms, conditions and compensation of such franchise</w:t>
            </w:r>
          </w:p>
        </w:tc>
        <w:tc>
          <w:tcPr>
            <w:tcW w:w="1980" w:type="dxa"/>
            <w:tcBorders>
              <w:top w:val="nil"/>
              <w:left w:val="nil"/>
              <w:bottom w:val="nil"/>
              <w:right w:val="nil"/>
            </w:tcBorders>
            <w:tcMar>
              <w:top w:w="30" w:type="dxa"/>
              <w:left w:w="60" w:type="dxa"/>
              <w:bottom w:w="20" w:type="dxa"/>
              <w:right w:w="60" w:type="dxa"/>
            </w:tcMar>
          </w:tcPr>
          <w:p w14:paraId="148E11A0" w14:textId="77777777" w:rsidR="00B67371" w:rsidRDefault="00B67371">
            <w:pPr>
              <w:pStyle w:val="CellBody"/>
              <w:spacing w:line="260" w:lineRule="atLeast"/>
              <w:rPr>
                <w:sz w:val="22"/>
                <w:szCs w:val="22"/>
              </w:rPr>
            </w:pPr>
            <w:r>
              <w:rPr>
                <w:w w:val="100"/>
                <w:sz w:val="22"/>
                <w:szCs w:val="22"/>
              </w:rPr>
              <w:t>(Special – See Franchise Table)</w:t>
            </w:r>
          </w:p>
        </w:tc>
      </w:tr>
      <w:tr w:rsidR="00B67371" w14:paraId="641D088D"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1CD5DECA" w14:textId="77777777" w:rsidR="00B67371" w:rsidRDefault="00B67371">
            <w:pPr>
              <w:pStyle w:val="CellBody"/>
              <w:spacing w:line="260" w:lineRule="atLeast"/>
              <w:rPr>
                <w:sz w:val="22"/>
                <w:szCs w:val="22"/>
              </w:rPr>
            </w:pPr>
            <w:r>
              <w:rPr>
                <w:w w:val="100"/>
                <w:sz w:val="22"/>
                <w:szCs w:val="22"/>
              </w:rPr>
              <w:t>2625</w:t>
            </w:r>
          </w:p>
        </w:tc>
        <w:tc>
          <w:tcPr>
            <w:tcW w:w="1530" w:type="dxa"/>
            <w:tcBorders>
              <w:top w:val="nil"/>
              <w:left w:val="nil"/>
              <w:bottom w:val="nil"/>
              <w:right w:val="nil"/>
            </w:tcBorders>
            <w:tcMar>
              <w:top w:w="30" w:type="dxa"/>
              <w:left w:w="60" w:type="dxa"/>
              <w:bottom w:w="20" w:type="dxa"/>
              <w:right w:w="60" w:type="dxa"/>
            </w:tcMar>
          </w:tcPr>
          <w:p w14:paraId="53D0A5C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21"/>
                <w:attr w:name="Year" w:val="2005"/>
              </w:smartTagPr>
              <w:r>
                <w:rPr>
                  <w:w w:val="100"/>
                  <w:sz w:val="22"/>
                  <w:szCs w:val="22"/>
                </w:rPr>
                <w:t>11-21-05</w:t>
              </w:r>
            </w:smartTag>
          </w:p>
        </w:tc>
        <w:tc>
          <w:tcPr>
            <w:tcW w:w="4960" w:type="dxa"/>
            <w:tcBorders>
              <w:top w:val="nil"/>
              <w:left w:val="nil"/>
              <w:bottom w:val="nil"/>
              <w:right w:val="nil"/>
            </w:tcBorders>
            <w:tcMar>
              <w:top w:w="30" w:type="dxa"/>
              <w:left w:w="60" w:type="dxa"/>
              <w:bottom w:w="20" w:type="dxa"/>
              <w:right w:w="60" w:type="dxa"/>
            </w:tcMar>
          </w:tcPr>
          <w:p w14:paraId="0673A3B3" w14:textId="77777777" w:rsidR="00B67371" w:rsidRDefault="00B67371">
            <w:pPr>
              <w:pStyle w:val="CellBody"/>
              <w:spacing w:line="260" w:lineRule="atLeast"/>
              <w:rPr>
                <w:sz w:val="22"/>
                <w:szCs w:val="22"/>
              </w:rPr>
            </w:pPr>
            <w:r>
              <w:rPr>
                <w:w w:val="100"/>
                <w:sz w:val="22"/>
                <w:szCs w:val="22"/>
              </w:rPr>
              <w:t>Eliminating the city building code board of appeals</w:t>
            </w:r>
          </w:p>
        </w:tc>
        <w:tc>
          <w:tcPr>
            <w:tcW w:w="1980" w:type="dxa"/>
            <w:tcBorders>
              <w:top w:val="nil"/>
              <w:left w:val="nil"/>
              <w:bottom w:val="nil"/>
              <w:right w:val="nil"/>
            </w:tcBorders>
            <w:tcMar>
              <w:top w:w="30" w:type="dxa"/>
              <w:left w:w="60" w:type="dxa"/>
              <w:bottom w:w="20" w:type="dxa"/>
              <w:right w:w="60" w:type="dxa"/>
            </w:tcMar>
          </w:tcPr>
          <w:p w14:paraId="1D5BC18D" w14:textId="77777777" w:rsidR="00B67371" w:rsidRDefault="00B67371">
            <w:pPr>
              <w:pStyle w:val="CellBody"/>
              <w:spacing w:line="260" w:lineRule="atLeast"/>
              <w:rPr>
                <w:sz w:val="22"/>
                <w:szCs w:val="22"/>
              </w:rPr>
            </w:pPr>
            <w:r>
              <w:rPr>
                <w:w w:val="100"/>
                <w:sz w:val="22"/>
                <w:szCs w:val="22"/>
              </w:rPr>
              <w:t>(14.05)</w:t>
            </w:r>
          </w:p>
        </w:tc>
      </w:tr>
      <w:tr w:rsidR="00B67371" w14:paraId="4A26E22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8DDEA41" w14:textId="77777777" w:rsidR="00B67371" w:rsidRDefault="00B67371">
            <w:pPr>
              <w:pStyle w:val="CellBody"/>
              <w:spacing w:line="260" w:lineRule="atLeast"/>
              <w:rPr>
                <w:sz w:val="22"/>
                <w:szCs w:val="22"/>
              </w:rPr>
            </w:pPr>
            <w:r>
              <w:rPr>
                <w:w w:val="100"/>
                <w:sz w:val="22"/>
                <w:szCs w:val="22"/>
              </w:rPr>
              <w:t>2626</w:t>
            </w:r>
          </w:p>
        </w:tc>
        <w:tc>
          <w:tcPr>
            <w:tcW w:w="1530" w:type="dxa"/>
            <w:tcBorders>
              <w:top w:val="nil"/>
              <w:left w:val="nil"/>
              <w:bottom w:val="nil"/>
              <w:right w:val="nil"/>
            </w:tcBorders>
            <w:tcMar>
              <w:top w:w="30" w:type="dxa"/>
              <w:left w:w="60" w:type="dxa"/>
              <w:bottom w:w="20" w:type="dxa"/>
              <w:right w:w="60" w:type="dxa"/>
            </w:tcMar>
          </w:tcPr>
          <w:p w14:paraId="0470A213"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21"/>
                <w:attr w:name="Year" w:val="2005"/>
              </w:smartTagPr>
              <w:r>
                <w:rPr>
                  <w:w w:val="100"/>
                  <w:sz w:val="22"/>
                  <w:szCs w:val="22"/>
                </w:rPr>
                <w:t>11-21-05</w:t>
              </w:r>
            </w:smartTag>
          </w:p>
        </w:tc>
        <w:tc>
          <w:tcPr>
            <w:tcW w:w="4960" w:type="dxa"/>
            <w:tcBorders>
              <w:top w:val="nil"/>
              <w:left w:val="nil"/>
              <w:bottom w:val="nil"/>
              <w:right w:val="nil"/>
            </w:tcBorders>
            <w:tcMar>
              <w:top w:w="30" w:type="dxa"/>
              <w:left w:w="60" w:type="dxa"/>
              <w:bottom w:w="20" w:type="dxa"/>
              <w:right w:w="60" w:type="dxa"/>
            </w:tcMar>
          </w:tcPr>
          <w:p w14:paraId="700659F0" w14:textId="77777777" w:rsidR="00B67371" w:rsidRDefault="00B67371">
            <w:pPr>
              <w:pStyle w:val="CellBody"/>
              <w:spacing w:line="260" w:lineRule="atLeast"/>
              <w:rPr>
                <w:sz w:val="22"/>
                <w:szCs w:val="22"/>
              </w:rPr>
            </w:pPr>
            <w:r>
              <w:rPr>
                <w:w w:val="100"/>
                <w:sz w:val="22"/>
                <w:szCs w:val="22"/>
              </w:rPr>
              <w:t>Amending the comprehensive plan to establish revised population and land needs projections</w:t>
            </w:r>
          </w:p>
        </w:tc>
        <w:tc>
          <w:tcPr>
            <w:tcW w:w="1980" w:type="dxa"/>
            <w:tcBorders>
              <w:top w:val="nil"/>
              <w:left w:val="nil"/>
              <w:bottom w:val="nil"/>
              <w:right w:val="nil"/>
            </w:tcBorders>
            <w:tcMar>
              <w:top w:w="30" w:type="dxa"/>
              <w:left w:w="60" w:type="dxa"/>
              <w:bottom w:w="20" w:type="dxa"/>
              <w:right w:w="60" w:type="dxa"/>
            </w:tcMar>
          </w:tcPr>
          <w:p w14:paraId="3EB53E61" w14:textId="77777777" w:rsidR="00B67371" w:rsidRDefault="00B67371">
            <w:pPr>
              <w:pStyle w:val="CellBody"/>
              <w:spacing w:line="260" w:lineRule="atLeast"/>
              <w:rPr>
                <w:sz w:val="22"/>
                <w:szCs w:val="22"/>
              </w:rPr>
            </w:pPr>
            <w:r>
              <w:rPr>
                <w:w w:val="100"/>
                <w:sz w:val="22"/>
                <w:szCs w:val="22"/>
              </w:rPr>
              <w:t>(Special)</w:t>
            </w:r>
          </w:p>
        </w:tc>
      </w:tr>
      <w:tr w:rsidR="00B67371" w14:paraId="1164612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0C001D6" w14:textId="77777777" w:rsidR="00B67371" w:rsidRDefault="00B67371">
            <w:pPr>
              <w:pStyle w:val="CellBody"/>
              <w:spacing w:line="260" w:lineRule="atLeast"/>
              <w:rPr>
                <w:sz w:val="22"/>
                <w:szCs w:val="22"/>
              </w:rPr>
            </w:pPr>
            <w:r>
              <w:rPr>
                <w:w w:val="100"/>
                <w:sz w:val="22"/>
                <w:szCs w:val="22"/>
              </w:rPr>
              <w:t>2627</w:t>
            </w:r>
          </w:p>
        </w:tc>
        <w:tc>
          <w:tcPr>
            <w:tcW w:w="1530" w:type="dxa"/>
            <w:tcBorders>
              <w:top w:val="nil"/>
              <w:left w:val="nil"/>
              <w:bottom w:val="nil"/>
              <w:right w:val="nil"/>
            </w:tcBorders>
            <w:tcMar>
              <w:top w:w="30" w:type="dxa"/>
              <w:left w:w="60" w:type="dxa"/>
              <w:bottom w:w="20" w:type="dxa"/>
              <w:right w:w="60" w:type="dxa"/>
            </w:tcMar>
          </w:tcPr>
          <w:p w14:paraId="711343A2"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5"/>
                <w:attr w:name="Year" w:val="2005"/>
              </w:smartTagPr>
              <w:r>
                <w:rPr>
                  <w:w w:val="100"/>
                  <w:sz w:val="22"/>
                  <w:szCs w:val="22"/>
                </w:rPr>
                <w:t>12-5-05</w:t>
              </w:r>
            </w:smartTag>
          </w:p>
        </w:tc>
        <w:tc>
          <w:tcPr>
            <w:tcW w:w="4960" w:type="dxa"/>
            <w:tcBorders>
              <w:top w:val="nil"/>
              <w:left w:val="nil"/>
              <w:bottom w:val="nil"/>
              <w:right w:val="nil"/>
            </w:tcBorders>
            <w:tcMar>
              <w:top w:w="30" w:type="dxa"/>
              <w:left w:w="60" w:type="dxa"/>
              <w:bottom w:w="20" w:type="dxa"/>
              <w:right w:w="60" w:type="dxa"/>
            </w:tcMar>
          </w:tcPr>
          <w:p w14:paraId="0B169657" w14:textId="77777777" w:rsidR="00B67371" w:rsidRDefault="00B67371">
            <w:pPr>
              <w:pStyle w:val="CellBody"/>
              <w:spacing w:line="260" w:lineRule="atLeast"/>
              <w:rPr>
                <w:sz w:val="22"/>
                <w:szCs w:val="22"/>
              </w:rPr>
            </w:pPr>
            <w:r>
              <w:rPr>
                <w:w w:val="100"/>
                <w:sz w:val="22"/>
                <w:szCs w:val="22"/>
              </w:rPr>
              <w:t>Amending § 32.72, membership of the citizens rate review committee</w:t>
            </w:r>
          </w:p>
        </w:tc>
        <w:tc>
          <w:tcPr>
            <w:tcW w:w="1980" w:type="dxa"/>
            <w:tcBorders>
              <w:top w:val="nil"/>
              <w:left w:val="nil"/>
              <w:bottom w:val="nil"/>
              <w:right w:val="nil"/>
            </w:tcBorders>
            <w:tcMar>
              <w:top w:w="30" w:type="dxa"/>
              <w:left w:w="60" w:type="dxa"/>
              <w:bottom w:w="20" w:type="dxa"/>
              <w:right w:w="60" w:type="dxa"/>
            </w:tcMar>
          </w:tcPr>
          <w:p w14:paraId="7C923E13" w14:textId="77777777" w:rsidR="00B67371" w:rsidRDefault="00B67371">
            <w:pPr>
              <w:pStyle w:val="CellBody"/>
              <w:spacing w:line="260" w:lineRule="atLeast"/>
              <w:rPr>
                <w:sz w:val="22"/>
                <w:szCs w:val="22"/>
              </w:rPr>
            </w:pPr>
            <w:r>
              <w:rPr>
                <w:w w:val="100"/>
                <w:sz w:val="22"/>
                <w:szCs w:val="22"/>
              </w:rPr>
              <w:t>(2.15)</w:t>
            </w:r>
          </w:p>
        </w:tc>
      </w:tr>
      <w:tr w:rsidR="00B67371" w14:paraId="5C84923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2EEFD23" w14:textId="77777777" w:rsidR="00B67371" w:rsidRDefault="00B67371">
            <w:pPr>
              <w:pStyle w:val="CellBody"/>
              <w:spacing w:line="260" w:lineRule="atLeast"/>
              <w:rPr>
                <w:sz w:val="22"/>
                <w:szCs w:val="22"/>
              </w:rPr>
            </w:pPr>
            <w:r>
              <w:rPr>
                <w:w w:val="100"/>
                <w:sz w:val="22"/>
                <w:szCs w:val="22"/>
              </w:rPr>
              <w:t>2628</w:t>
            </w:r>
          </w:p>
        </w:tc>
        <w:tc>
          <w:tcPr>
            <w:tcW w:w="1530" w:type="dxa"/>
            <w:tcBorders>
              <w:top w:val="nil"/>
              <w:left w:val="nil"/>
              <w:bottom w:val="nil"/>
              <w:right w:val="nil"/>
            </w:tcBorders>
            <w:tcMar>
              <w:top w:w="30" w:type="dxa"/>
              <w:left w:w="60" w:type="dxa"/>
              <w:bottom w:w="20" w:type="dxa"/>
              <w:right w:w="60" w:type="dxa"/>
            </w:tcMar>
          </w:tcPr>
          <w:p w14:paraId="357212D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3"/>
                <w:attr w:name="Year" w:val="2006"/>
              </w:smartTagPr>
              <w:r>
                <w:rPr>
                  <w:w w:val="100"/>
                  <w:sz w:val="22"/>
                  <w:szCs w:val="22"/>
                </w:rPr>
                <w:t>1-3-06</w:t>
              </w:r>
            </w:smartTag>
          </w:p>
        </w:tc>
        <w:tc>
          <w:tcPr>
            <w:tcW w:w="4960" w:type="dxa"/>
            <w:tcBorders>
              <w:top w:val="nil"/>
              <w:left w:val="nil"/>
              <w:bottom w:val="nil"/>
              <w:right w:val="nil"/>
            </w:tcBorders>
            <w:tcMar>
              <w:top w:w="30" w:type="dxa"/>
              <w:left w:w="60" w:type="dxa"/>
              <w:bottom w:w="20" w:type="dxa"/>
              <w:right w:w="60" w:type="dxa"/>
            </w:tcMar>
          </w:tcPr>
          <w:p w14:paraId="744A7861" w14:textId="77777777" w:rsidR="00B67371" w:rsidRDefault="00B67371">
            <w:pPr>
              <w:pStyle w:val="CellBody"/>
              <w:spacing w:line="260" w:lineRule="atLeast"/>
              <w:rPr>
                <w:sz w:val="22"/>
                <w:szCs w:val="22"/>
              </w:rPr>
            </w:pPr>
            <w:r>
              <w:rPr>
                <w:w w:val="100"/>
                <w:sz w:val="22"/>
                <w:szCs w:val="22"/>
              </w:rPr>
              <w:t>Amending provisions relating to parking in planter strips</w:t>
            </w:r>
          </w:p>
        </w:tc>
        <w:tc>
          <w:tcPr>
            <w:tcW w:w="1980" w:type="dxa"/>
            <w:tcBorders>
              <w:top w:val="nil"/>
              <w:left w:val="nil"/>
              <w:bottom w:val="nil"/>
              <w:right w:val="nil"/>
            </w:tcBorders>
            <w:tcMar>
              <w:top w:w="30" w:type="dxa"/>
              <w:left w:w="60" w:type="dxa"/>
              <w:bottom w:w="20" w:type="dxa"/>
              <w:right w:w="60" w:type="dxa"/>
            </w:tcMar>
          </w:tcPr>
          <w:p w14:paraId="67F9281B" w14:textId="77777777" w:rsidR="00B67371" w:rsidRDefault="00B67371">
            <w:pPr>
              <w:pStyle w:val="CellBody"/>
              <w:spacing w:line="260" w:lineRule="atLeast"/>
              <w:rPr>
                <w:sz w:val="22"/>
                <w:szCs w:val="22"/>
              </w:rPr>
            </w:pPr>
            <w:r>
              <w:rPr>
                <w:w w:val="100"/>
                <w:sz w:val="22"/>
                <w:szCs w:val="22"/>
              </w:rPr>
              <w:t>(10.15, 15.440)</w:t>
            </w:r>
          </w:p>
        </w:tc>
      </w:tr>
      <w:tr w:rsidR="00B67371" w14:paraId="743F0105"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64EA0BDD" w14:textId="77777777" w:rsidR="00B67371" w:rsidRDefault="00B67371">
            <w:pPr>
              <w:pStyle w:val="CellBody"/>
              <w:spacing w:line="260" w:lineRule="atLeast"/>
              <w:rPr>
                <w:sz w:val="22"/>
                <w:szCs w:val="22"/>
              </w:rPr>
            </w:pPr>
            <w:r>
              <w:rPr>
                <w:w w:val="100"/>
                <w:sz w:val="22"/>
                <w:szCs w:val="22"/>
              </w:rPr>
              <w:t>2629</w:t>
            </w:r>
          </w:p>
        </w:tc>
        <w:tc>
          <w:tcPr>
            <w:tcW w:w="1530" w:type="dxa"/>
            <w:tcBorders>
              <w:top w:val="nil"/>
              <w:left w:val="nil"/>
              <w:bottom w:val="nil"/>
              <w:right w:val="nil"/>
            </w:tcBorders>
            <w:tcMar>
              <w:top w:w="30" w:type="dxa"/>
              <w:left w:w="60" w:type="dxa"/>
              <w:bottom w:w="20" w:type="dxa"/>
              <w:right w:w="60" w:type="dxa"/>
            </w:tcMar>
          </w:tcPr>
          <w:p w14:paraId="01D60CDC"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19"/>
                <w:attr w:name="Year" w:val="2005"/>
              </w:smartTagPr>
              <w:r>
                <w:rPr>
                  <w:w w:val="100"/>
                  <w:sz w:val="22"/>
                  <w:szCs w:val="22"/>
                </w:rPr>
                <w:t>12-19-05</w:t>
              </w:r>
            </w:smartTag>
          </w:p>
        </w:tc>
        <w:tc>
          <w:tcPr>
            <w:tcW w:w="4960" w:type="dxa"/>
            <w:tcBorders>
              <w:top w:val="nil"/>
              <w:left w:val="nil"/>
              <w:bottom w:val="nil"/>
              <w:right w:val="nil"/>
            </w:tcBorders>
            <w:tcMar>
              <w:top w:w="30" w:type="dxa"/>
              <w:left w:w="60" w:type="dxa"/>
              <w:bottom w:w="20" w:type="dxa"/>
              <w:right w:w="60" w:type="dxa"/>
            </w:tcMar>
          </w:tcPr>
          <w:p w14:paraId="0BB7F2CC" w14:textId="77777777" w:rsidR="00B67371" w:rsidRDefault="00B67371">
            <w:pPr>
              <w:pStyle w:val="CellBody"/>
              <w:spacing w:line="260" w:lineRule="atLeast"/>
              <w:rPr>
                <w:sz w:val="22"/>
                <w:szCs w:val="22"/>
              </w:rPr>
            </w:pPr>
            <w:r>
              <w:rPr>
                <w:w w:val="100"/>
                <w:sz w:val="22"/>
                <w:szCs w:val="22"/>
              </w:rPr>
              <w:t>Declaring that property at 29100 NE Benjamin Road be annexed into the city of Newberg, withdrawn from the Newberg rural fire protection district, and zoned R-1-0.4/A and R-1-0.4/A-SC</w:t>
            </w:r>
          </w:p>
        </w:tc>
        <w:tc>
          <w:tcPr>
            <w:tcW w:w="1980" w:type="dxa"/>
            <w:tcBorders>
              <w:top w:val="nil"/>
              <w:left w:val="nil"/>
              <w:bottom w:val="nil"/>
              <w:right w:val="nil"/>
            </w:tcBorders>
            <w:tcMar>
              <w:top w:w="30" w:type="dxa"/>
              <w:left w:w="60" w:type="dxa"/>
              <w:bottom w:w="20" w:type="dxa"/>
              <w:right w:w="60" w:type="dxa"/>
            </w:tcMar>
          </w:tcPr>
          <w:p w14:paraId="2AEA294C" w14:textId="77777777" w:rsidR="00B67371" w:rsidRDefault="00B67371">
            <w:pPr>
              <w:pStyle w:val="CellBody"/>
              <w:spacing w:line="260" w:lineRule="atLeast"/>
              <w:rPr>
                <w:sz w:val="22"/>
                <w:szCs w:val="22"/>
              </w:rPr>
            </w:pPr>
            <w:r>
              <w:rPr>
                <w:w w:val="100"/>
                <w:sz w:val="22"/>
                <w:szCs w:val="22"/>
              </w:rPr>
              <w:t>(Special)</w:t>
            </w:r>
          </w:p>
        </w:tc>
      </w:tr>
      <w:tr w:rsidR="00B67371" w14:paraId="50DC47CD"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30170528" w14:textId="77777777" w:rsidR="00B67371" w:rsidRDefault="00B67371">
            <w:pPr>
              <w:pStyle w:val="CellBody"/>
              <w:spacing w:line="260" w:lineRule="atLeast"/>
              <w:rPr>
                <w:sz w:val="22"/>
                <w:szCs w:val="22"/>
              </w:rPr>
            </w:pPr>
            <w:r>
              <w:rPr>
                <w:w w:val="100"/>
                <w:sz w:val="22"/>
                <w:szCs w:val="22"/>
              </w:rPr>
              <w:t>2630</w:t>
            </w:r>
          </w:p>
        </w:tc>
        <w:tc>
          <w:tcPr>
            <w:tcW w:w="1530" w:type="dxa"/>
            <w:tcBorders>
              <w:top w:val="nil"/>
              <w:left w:val="nil"/>
              <w:bottom w:val="nil"/>
              <w:right w:val="nil"/>
            </w:tcBorders>
            <w:tcMar>
              <w:top w:w="30" w:type="dxa"/>
              <w:left w:w="60" w:type="dxa"/>
              <w:bottom w:w="20" w:type="dxa"/>
              <w:right w:w="60" w:type="dxa"/>
            </w:tcMar>
          </w:tcPr>
          <w:p w14:paraId="7E2D93C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19"/>
                <w:attr w:name="Year" w:val="2005"/>
              </w:smartTagPr>
              <w:r>
                <w:rPr>
                  <w:w w:val="100"/>
                  <w:sz w:val="22"/>
                  <w:szCs w:val="22"/>
                </w:rPr>
                <w:t>12-19-05</w:t>
              </w:r>
            </w:smartTag>
          </w:p>
        </w:tc>
        <w:tc>
          <w:tcPr>
            <w:tcW w:w="4960" w:type="dxa"/>
            <w:tcBorders>
              <w:top w:val="nil"/>
              <w:left w:val="nil"/>
              <w:bottom w:val="nil"/>
              <w:right w:val="nil"/>
            </w:tcBorders>
            <w:tcMar>
              <w:top w:w="30" w:type="dxa"/>
              <w:left w:w="60" w:type="dxa"/>
              <w:bottom w:w="20" w:type="dxa"/>
              <w:right w:w="60" w:type="dxa"/>
            </w:tcMar>
          </w:tcPr>
          <w:p w14:paraId="358B986E" w14:textId="77777777" w:rsidR="00B67371" w:rsidRDefault="00B67371">
            <w:pPr>
              <w:pStyle w:val="CellBody"/>
              <w:spacing w:line="260" w:lineRule="atLeast"/>
              <w:rPr>
                <w:sz w:val="22"/>
                <w:szCs w:val="22"/>
              </w:rPr>
            </w:pPr>
            <w:r>
              <w:rPr>
                <w:w w:val="100"/>
                <w:sz w:val="22"/>
                <w:szCs w:val="22"/>
              </w:rPr>
              <w:t>Declaring that property at 3605 N. Springbrook Road be annexed into the city of Newberg, withdrawn from the Newberg rural fire protection district, and zoned R-1</w:t>
            </w:r>
          </w:p>
        </w:tc>
        <w:tc>
          <w:tcPr>
            <w:tcW w:w="1980" w:type="dxa"/>
            <w:tcBorders>
              <w:top w:val="nil"/>
              <w:left w:val="nil"/>
              <w:bottom w:val="nil"/>
              <w:right w:val="nil"/>
            </w:tcBorders>
            <w:tcMar>
              <w:top w:w="30" w:type="dxa"/>
              <w:left w:w="60" w:type="dxa"/>
              <w:bottom w:w="20" w:type="dxa"/>
              <w:right w:w="60" w:type="dxa"/>
            </w:tcMar>
          </w:tcPr>
          <w:p w14:paraId="47638B1A" w14:textId="77777777" w:rsidR="00B67371" w:rsidRDefault="00B67371">
            <w:pPr>
              <w:pStyle w:val="CellBody"/>
              <w:spacing w:line="260" w:lineRule="atLeast"/>
              <w:rPr>
                <w:sz w:val="22"/>
                <w:szCs w:val="22"/>
              </w:rPr>
            </w:pPr>
            <w:r>
              <w:rPr>
                <w:w w:val="100"/>
                <w:sz w:val="22"/>
                <w:szCs w:val="22"/>
              </w:rPr>
              <w:t>(Special)</w:t>
            </w:r>
          </w:p>
        </w:tc>
      </w:tr>
      <w:tr w:rsidR="00B67371" w14:paraId="40586BB4"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2DBB57C5" w14:textId="77777777" w:rsidR="00B67371" w:rsidRDefault="00B67371">
            <w:pPr>
              <w:pStyle w:val="CellBody"/>
              <w:spacing w:line="260" w:lineRule="atLeast"/>
              <w:rPr>
                <w:sz w:val="22"/>
                <w:szCs w:val="22"/>
              </w:rPr>
            </w:pPr>
            <w:r>
              <w:rPr>
                <w:w w:val="100"/>
                <w:sz w:val="22"/>
                <w:szCs w:val="22"/>
              </w:rPr>
              <w:t>2631</w:t>
            </w:r>
          </w:p>
        </w:tc>
        <w:tc>
          <w:tcPr>
            <w:tcW w:w="1530" w:type="dxa"/>
            <w:tcBorders>
              <w:top w:val="nil"/>
              <w:left w:val="nil"/>
              <w:bottom w:val="nil"/>
              <w:right w:val="nil"/>
            </w:tcBorders>
            <w:tcMar>
              <w:top w:w="30" w:type="dxa"/>
              <w:left w:w="60" w:type="dxa"/>
              <w:bottom w:w="20" w:type="dxa"/>
              <w:right w:w="60" w:type="dxa"/>
            </w:tcMar>
          </w:tcPr>
          <w:p w14:paraId="0722E14F"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19"/>
                <w:attr w:name="Year" w:val="2005"/>
              </w:smartTagPr>
              <w:r>
                <w:rPr>
                  <w:w w:val="100"/>
                  <w:sz w:val="22"/>
                  <w:szCs w:val="22"/>
                </w:rPr>
                <w:t>12-19-05</w:t>
              </w:r>
            </w:smartTag>
          </w:p>
        </w:tc>
        <w:tc>
          <w:tcPr>
            <w:tcW w:w="4960" w:type="dxa"/>
            <w:tcBorders>
              <w:top w:val="nil"/>
              <w:left w:val="nil"/>
              <w:bottom w:val="nil"/>
              <w:right w:val="nil"/>
            </w:tcBorders>
            <w:tcMar>
              <w:top w:w="30" w:type="dxa"/>
              <w:left w:w="60" w:type="dxa"/>
              <w:bottom w:w="20" w:type="dxa"/>
              <w:right w:w="60" w:type="dxa"/>
            </w:tcMar>
          </w:tcPr>
          <w:p w14:paraId="602A44C7" w14:textId="77777777" w:rsidR="00B67371" w:rsidRDefault="00B67371">
            <w:pPr>
              <w:pStyle w:val="CellBody"/>
              <w:spacing w:line="260" w:lineRule="atLeast"/>
              <w:rPr>
                <w:sz w:val="22"/>
                <w:szCs w:val="22"/>
              </w:rPr>
            </w:pPr>
            <w:r>
              <w:rPr>
                <w:w w:val="100"/>
                <w:sz w:val="22"/>
                <w:szCs w:val="22"/>
              </w:rPr>
              <w:t xml:space="preserve">Declaring that property at </w:t>
            </w:r>
            <w:smartTag w:uri="urn:schemas-microsoft-com:office:smarttags" w:element="address">
              <w:smartTag w:uri="urn:schemas-microsoft-com:office:smarttags" w:element="Street">
                <w:r>
                  <w:rPr>
                    <w:w w:val="100"/>
                    <w:sz w:val="22"/>
                    <w:szCs w:val="22"/>
                  </w:rPr>
                  <w:t>1800 E. Mountainview Drive</w:t>
                </w:r>
              </w:smartTag>
            </w:smartTag>
            <w:r>
              <w:rPr>
                <w:w w:val="100"/>
                <w:sz w:val="22"/>
                <w:szCs w:val="22"/>
              </w:rPr>
              <w:t xml:space="preserve"> be annexed into the city of </w:t>
            </w:r>
            <w:smartTag w:uri="urn:schemas-microsoft-com:office:smarttags" w:element="City">
              <w:smartTag w:uri="urn:schemas-microsoft-com:office:smarttags" w:element="place">
                <w:r>
                  <w:rPr>
                    <w:w w:val="100"/>
                    <w:sz w:val="22"/>
                    <w:szCs w:val="22"/>
                  </w:rPr>
                  <w:t>Newberg</w:t>
                </w:r>
              </w:smartTag>
            </w:smartTag>
            <w:r>
              <w:rPr>
                <w:w w:val="100"/>
                <w:sz w:val="22"/>
                <w:szCs w:val="22"/>
              </w:rPr>
              <w:t>, withdrawn from the Newberg rural fire protection district, and zoned R-1 and R-1/SC</w:t>
            </w:r>
          </w:p>
        </w:tc>
        <w:tc>
          <w:tcPr>
            <w:tcW w:w="1980" w:type="dxa"/>
            <w:tcBorders>
              <w:top w:val="nil"/>
              <w:left w:val="nil"/>
              <w:bottom w:val="nil"/>
              <w:right w:val="nil"/>
            </w:tcBorders>
            <w:tcMar>
              <w:top w:w="30" w:type="dxa"/>
              <w:left w:w="60" w:type="dxa"/>
              <w:bottom w:w="20" w:type="dxa"/>
              <w:right w:w="60" w:type="dxa"/>
            </w:tcMar>
          </w:tcPr>
          <w:p w14:paraId="509D5F28" w14:textId="77777777" w:rsidR="00B67371" w:rsidRDefault="00B67371">
            <w:pPr>
              <w:pStyle w:val="CellBody"/>
              <w:spacing w:line="260" w:lineRule="atLeast"/>
              <w:rPr>
                <w:sz w:val="22"/>
                <w:szCs w:val="22"/>
              </w:rPr>
            </w:pPr>
            <w:r>
              <w:rPr>
                <w:w w:val="100"/>
                <w:sz w:val="22"/>
                <w:szCs w:val="22"/>
              </w:rPr>
              <w:t>(Special)</w:t>
            </w:r>
          </w:p>
        </w:tc>
      </w:tr>
      <w:tr w:rsidR="00B67371" w14:paraId="32E9498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B28C0FE" w14:textId="77777777" w:rsidR="00B67371" w:rsidRDefault="00B67371">
            <w:pPr>
              <w:pStyle w:val="CellBody"/>
              <w:spacing w:line="260" w:lineRule="atLeast"/>
              <w:rPr>
                <w:sz w:val="22"/>
                <w:szCs w:val="22"/>
              </w:rPr>
            </w:pPr>
            <w:r>
              <w:rPr>
                <w:w w:val="100"/>
                <w:sz w:val="22"/>
                <w:szCs w:val="22"/>
              </w:rPr>
              <w:t>2632</w:t>
            </w:r>
          </w:p>
        </w:tc>
        <w:tc>
          <w:tcPr>
            <w:tcW w:w="1530" w:type="dxa"/>
            <w:tcBorders>
              <w:top w:val="nil"/>
              <w:left w:val="nil"/>
              <w:bottom w:val="nil"/>
              <w:right w:val="nil"/>
            </w:tcBorders>
            <w:tcMar>
              <w:top w:w="30" w:type="dxa"/>
              <w:left w:w="60" w:type="dxa"/>
              <w:bottom w:w="20" w:type="dxa"/>
              <w:right w:w="60" w:type="dxa"/>
            </w:tcMar>
          </w:tcPr>
          <w:p w14:paraId="058099A2"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3"/>
                <w:attr w:name="Year" w:val="2006"/>
              </w:smartTagPr>
              <w:r>
                <w:rPr>
                  <w:w w:val="100"/>
                  <w:sz w:val="22"/>
                  <w:szCs w:val="22"/>
                </w:rPr>
                <w:t>1-3-06</w:t>
              </w:r>
            </w:smartTag>
          </w:p>
        </w:tc>
        <w:tc>
          <w:tcPr>
            <w:tcW w:w="4960" w:type="dxa"/>
            <w:tcBorders>
              <w:top w:val="nil"/>
              <w:left w:val="nil"/>
              <w:bottom w:val="nil"/>
              <w:right w:val="nil"/>
            </w:tcBorders>
            <w:tcMar>
              <w:top w:w="30" w:type="dxa"/>
              <w:left w:w="60" w:type="dxa"/>
              <w:bottom w:w="20" w:type="dxa"/>
              <w:right w:w="60" w:type="dxa"/>
            </w:tcMar>
          </w:tcPr>
          <w:p w14:paraId="319288A9" w14:textId="77777777" w:rsidR="00B67371" w:rsidRDefault="00B67371">
            <w:pPr>
              <w:pStyle w:val="CellBody"/>
              <w:spacing w:line="260" w:lineRule="atLeast"/>
              <w:rPr>
                <w:sz w:val="22"/>
                <w:szCs w:val="22"/>
              </w:rPr>
            </w:pPr>
            <w:r>
              <w:rPr>
                <w:w w:val="100"/>
                <w:sz w:val="22"/>
                <w:szCs w:val="22"/>
              </w:rPr>
              <w:t>Adding provisions relating to maintenance of planter strips</w:t>
            </w:r>
          </w:p>
        </w:tc>
        <w:tc>
          <w:tcPr>
            <w:tcW w:w="1980" w:type="dxa"/>
            <w:tcBorders>
              <w:top w:val="nil"/>
              <w:left w:val="nil"/>
              <w:bottom w:val="nil"/>
              <w:right w:val="nil"/>
            </w:tcBorders>
            <w:tcMar>
              <w:top w:w="30" w:type="dxa"/>
              <w:left w:w="60" w:type="dxa"/>
              <w:bottom w:w="20" w:type="dxa"/>
              <w:right w:w="60" w:type="dxa"/>
            </w:tcMar>
          </w:tcPr>
          <w:p w14:paraId="5D9186B2" w14:textId="77777777" w:rsidR="00B67371" w:rsidRDefault="00B67371">
            <w:pPr>
              <w:pStyle w:val="CellBody"/>
              <w:spacing w:line="260" w:lineRule="atLeast"/>
              <w:rPr>
                <w:sz w:val="22"/>
                <w:szCs w:val="22"/>
              </w:rPr>
            </w:pPr>
            <w:r>
              <w:rPr>
                <w:w w:val="100"/>
                <w:sz w:val="22"/>
                <w:szCs w:val="22"/>
              </w:rPr>
              <w:t>(12.05)</w:t>
            </w:r>
          </w:p>
        </w:tc>
      </w:tr>
      <w:tr w:rsidR="00B67371" w14:paraId="2ABDBD24"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AB7C632" w14:textId="77777777" w:rsidR="00B67371" w:rsidRDefault="00B67371">
            <w:pPr>
              <w:pStyle w:val="CellBody"/>
              <w:spacing w:line="260" w:lineRule="atLeast"/>
              <w:rPr>
                <w:sz w:val="22"/>
                <w:szCs w:val="22"/>
              </w:rPr>
            </w:pPr>
            <w:r>
              <w:rPr>
                <w:w w:val="100"/>
                <w:sz w:val="22"/>
                <w:szCs w:val="22"/>
              </w:rPr>
              <w:t>2633</w:t>
            </w:r>
          </w:p>
        </w:tc>
        <w:tc>
          <w:tcPr>
            <w:tcW w:w="1530" w:type="dxa"/>
            <w:tcBorders>
              <w:top w:val="nil"/>
              <w:left w:val="nil"/>
              <w:bottom w:val="nil"/>
              <w:right w:val="nil"/>
            </w:tcBorders>
            <w:tcMar>
              <w:top w:w="30" w:type="dxa"/>
              <w:left w:w="60" w:type="dxa"/>
              <w:bottom w:w="20" w:type="dxa"/>
              <w:right w:w="60" w:type="dxa"/>
            </w:tcMar>
          </w:tcPr>
          <w:p w14:paraId="373B3E7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20"/>
                <w:attr w:name="Year" w:val="2006"/>
              </w:smartTagPr>
              <w:r>
                <w:rPr>
                  <w:w w:val="100"/>
                  <w:sz w:val="22"/>
                  <w:szCs w:val="22"/>
                </w:rPr>
                <w:t>1-20-06</w:t>
              </w:r>
            </w:smartTag>
          </w:p>
        </w:tc>
        <w:tc>
          <w:tcPr>
            <w:tcW w:w="4960" w:type="dxa"/>
            <w:tcBorders>
              <w:top w:val="nil"/>
              <w:left w:val="nil"/>
              <w:bottom w:val="nil"/>
              <w:right w:val="nil"/>
            </w:tcBorders>
            <w:tcMar>
              <w:top w:w="30" w:type="dxa"/>
              <w:left w:w="60" w:type="dxa"/>
              <w:bottom w:w="20" w:type="dxa"/>
              <w:right w:w="60" w:type="dxa"/>
            </w:tcMar>
          </w:tcPr>
          <w:p w14:paraId="76D71318" w14:textId="77777777" w:rsidR="00B67371" w:rsidRDefault="00B67371">
            <w:pPr>
              <w:pStyle w:val="CellBody"/>
              <w:spacing w:line="260" w:lineRule="atLeast"/>
              <w:rPr>
                <w:sz w:val="22"/>
                <w:szCs w:val="22"/>
              </w:rPr>
            </w:pPr>
            <w:r>
              <w:rPr>
                <w:w w:val="100"/>
                <w:sz w:val="22"/>
                <w:szCs w:val="22"/>
              </w:rPr>
              <w:t>Amending provisions regarding dangerous dogs</w:t>
            </w:r>
          </w:p>
        </w:tc>
        <w:tc>
          <w:tcPr>
            <w:tcW w:w="1980" w:type="dxa"/>
            <w:tcBorders>
              <w:top w:val="nil"/>
              <w:left w:val="nil"/>
              <w:bottom w:val="nil"/>
              <w:right w:val="nil"/>
            </w:tcBorders>
            <w:tcMar>
              <w:top w:w="30" w:type="dxa"/>
              <w:left w:w="60" w:type="dxa"/>
              <w:bottom w:w="20" w:type="dxa"/>
              <w:right w:w="60" w:type="dxa"/>
            </w:tcMar>
          </w:tcPr>
          <w:p w14:paraId="340479B4" w14:textId="77777777" w:rsidR="00B67371" w:rsidRDefault="00B67371">
            <w:pPr>
              <w:pStyle w:val="CellBody"/>
              <w:spacing w:line="260" w:lineRule="atLeast"/>
              <w:rPr>
                <w:sz w:val="22"/>
                <w:szCs w:val="22"/>
              </w:rPr>
            </w:pPr>
            <w:r>
              <w:rPr>
                <w:w w:val="100"/>
                <w:sz w:val="22"/>
                <w:szCs w:val="22"/>
              </w:rPr>
              <w:t>(6.10)</w:t>
            </w:r>
          </w:p>
        </w:tc>
      </w:tr>
      <w:tr w:rsidR="00B67371" w14:paraId="0614F97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C0DE43F" w14:textId="77777777" w:rsidR="00B67371" w:rsidRDefault="00B67371">
            <w:pPr>
              <w:pStyle w:val="CellBody"/>
              <w:spacing w:line="260" w:lineRule="atLeast"/>
              <w:rPr>
                <w:sz w:val="22"/>
                <w:szCs w:val="22"/>
              </w:rPr>
            </w:pPr>
            <w:r>
              <w:rPr>
                <w:w w:val="100"/>
                <w:sz w:val="22"/>
                <w:szCs w:val="22"/>
              </w:rPr>
              <w:t>2634</w:t>
            </w:r>
          </w:p>
        </w:tc>
        <w:tc>
          <w:tcPr>
            <w:tcW w:w="1530" w:type="dxa"/>
            <w:tcBorders>
              <w:top w:val="nil"/>
              <w:left w:val="nil"/>
              <w:bottom w:val="nil"/>
              <w:right w:val="nil"/>
            </w:tcBorders>
            <w:tcMar>
              <w:top w:w="30" w:type="dxa"/>
              <w:left w:w="60" w:type="dxa"/>
              <w:bottom w:w="20" w:type="dxa"/>
              <w:right w:w="60" w:type="dxa"/>
            </w:tcMar>
          </w:tcPr>
          <w:p w14:paraId="4BFA1A61"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3"/>
                <w:attr w:name="Year" w:val="2006"/>
              </w:smartTagPr>
              <w:r>
                <w:rPr>
                  <w:w w:val="100"/>
                  <w:sz w:val="22"/>
                  <w:szCs w:val="22"/>
                </w:rPr>
                <w:t>1-3-06</w:t>
              </w:r>
            </w:smartTag>
          </w:p>
        </w:tc>
        <w:tc>
          <w:tcPr>
            <w:tcW w:w="4960" w:type="dxa"/>
            <w:tcBorders>
              <w:top w:val="nil"/>
              <w:left w:val="nil"/>
              <w:bottom w:val="nil"/>
              <w:right w:val="nil"/>
            </w:tcBorders>
            <w:tcMar>
              <w:top w:w="30" w:type="dxa"/>
              <w:left w:w="60" w:type="dxa"/>
              <w:bottom w:w="20" w:type="dxa"/>
              <w:right w:w="60" w:type="dxa"/>
            </w:tcMar>
          </w:tcPr>
          <w:p w14:paraId="54D2DEBE" w14:textId="77777777" w:rsidR="00B67371" w:rsidRDefault="00B67371">
            <w:pPr>
              <w:pStyle w:val="CellBody"/>
              <w:spacing w:line="260" w:lineRule="atLeast"/>
              <w:rPr>
                <w:sz w:val="22"/>
                <w:szCs w:val="22"/>
              </w:rPr>
            </w:pPr>
            <w:r>
              <w:rPr>
                <w:w w:val="100"/>
                <w:sz w:val="22"/>
                <w:szCs w:val="22"/>
              </w:rPr>
              <w:t>Amending the Newberg comprehensive plan policies</w:t>
            </w:r>
          </w:p>
        </w:tc>
        <w:tc>
          <w:tcPr>
            <w:tcW w:w="1980" w:type="dxa"/>
            <w:tcBorders>
              <w:top w:val="nil"/>
              <w:left w:val="nil"/>
              <w:bottom w:val="nil"/>
              <w:right w:val="nil"/>
            </w:tcBorders>
            <w:tcMar>
              <w:top w:w="30" w:type="dxa"/>
              <w:left w:w="60" w:type="dxa"/>
              <w:bottom w:w="20" w:type="dxa"/>
              <w:right w:w="60" w:type="dxa"/>
            </w:tcMar>
          </w:tcPr>
          <w:p w14:paraId="38B80141" w14:textId="77777777" w:rsidR="00B67371" w:rsidRDefault="00B67371">
            <w:pPr>
              <w:pStyle w:val="CellBody"/>
              <w:spacing w:line="260" w:lineRule="atLeast"/>
              <w:rPr>
                <w:sz w:val="22"/>
                <w:szCs w:val="22"/>
              </w:rPr>
            </w:pPr>
            <w:r>
              <w:rPr>
                <w:w w:val="100"/>
                <w:sz w:val="22"/>
                <w:szCs w:val="22"/>
              </w:rPr>
              <w:t>(Special)</w:t>
            </w:r>
          </w:p>
        </w:tc>
      </w:tr>
      <w:tr w:rsidR="00B67371" w14:paraId="6FE2F720"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6DB36F25" w14:textId="77777777" w:rsidR="00B67371" w:rsidRDefault="00B67371">
            <w:pPr>
              <w:pStyle w:val="CellBody"/>
              <w:spacing w:line="260" w:lineRule="atLeast"/>
              <w:rPr>
                <w:sz w:val="22"/>
                <w:szCs w:val="22"/>
              </w:rPr>
            </w:pPr>
            <w:r>
              <w:rPr>
                <w:w w:val="100"/>
                <w:sz w:val="22"/>
                <w:szCs w:val="22"/>
              </w:rPr>
              <w:t>2635</w:t>
            </w:r>
          </w:p>
        </w:tc>
        <w:tc>
          <w:tcPr>
            <w:tcW w:w="1530" w:type="dxa"/>
            <w:tcBorders>
              <w:top w:val="nil"/>
              <w:left w:val="nil"/>
              <w:bottom w:val="nil"/>
              <w:right w:val="nil"/>
            </w:tcBorders>
            <w:tcMar>
              <w:top w:w="30" w:type="dxa"/>
              <w:left w:w="60" w:type="dxa"/>
              <w:bottom w:w="20" w:type="dxa"/>
              <w:right w:w="60" w:type="dxa"/>
            </w:tcMar>
          </w:tcPr>
          <w:p w14:paraId="17BBD6A1"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3"/>
                <w:attr w:name="Year" w:val="2006"/>
              </w:smartTagPr>
              <w:r>
                <w:rPr>
                  <w:w w:val="100"/>
                  <w:sz w:val="22"/>
                  <w:szCs w:val="22"/>
                </w:rPr>
                <w:t>1-3-06</w:t>
              </w:r>
            </w:smartTag>
          </w:p>
        </w:tc>
        <w:tc>
          <w:tcPr>
            <w:tcW w:w="4960" w:type="dxa"/>
            <w:tcBorders>
              <w:top w:val="nil"/>
              <w:left w:val="nil"/>
              <w:bottom w:val="nil"/>
              <w:right w:val="nil"/>
            </w:tcBorders>
            <w:tcMar>
              <w:top w:w="30" w:type="dxa"/>
              <w:left w:w="60" w:type="dxa"/>
              <w:bottom w:w="20" w:type="dxa"/>
              <w:right w:w="60" w:type="dxa"/>
            </w:tcMar>
          </w:tcPr>
          <w:p w14:paraId="1C259F74" w14:textId="77777777" w:rsidR="00B67371" w:rsidRDefault="00B67371">
            <w:pPr>
              <w:pStyle w:val="CellBody"/>
              <w:spacing w:line="260" w:lineRule="atLeast"/>
              <w:rPr>
                <w:sz w:val="22"/>
                <w:szCs w:val="22"/>
              </w:rPr>
            </w:pPr>
            <w:r>
              <w:rPr>
                <w:w w:val="100"/>
                <w:sz w:val="22"/>
                <w:szCs w:val="22"/>
              </w:rPr>
              <w:t>Adopting a revision of “The Economy” section of the Inventory of Natural and Cultural Resources, which is part of Newberg’s comprehensive plan</w:t>
            </w:r>
          </w:p>
        </w:tc>
        <w:tc>
          <w:tcPr>
            <w:tcW w:w="1980" w:type="dxa"/>
            <w:tcBorders>
              <w:top w:val="nil"/>
              <w:left w:val="nil"/>
              <w:bottom w:val="nil"/>
              <w:right w:val="nil"/>
            </w:tcBorders>
            <w:tcMar>
              <w:top w:w="30" w:type="dxa"/>
              <w:left w:w="60" w:type="dxa"/>
              <w:bottom w:w="20" w:type="dxa"/>
              <w:right w:w="60" w:type="dxa"/>
            </w:tcMar>
          </w:tcPr>
          <w:p w14:paraId="6A62EB1F" w14:textId="77777777" w:rsidR="00B67371" w:rsidRDefault="00B67371">
            <w:pPr>
              <w:pStyle w:val="CellBody"/>
              <w:spacing w:line="260" w:lineRule="atLeast"/>
              <w:rPr>
                <w:sz w:val="22"/>
                <w:szCs w:val="22"/>
              </w:rPr>
            </w:pPr>
            <w:r>
              <w:rPr>
                <w:w w:val="100"/>
                <w:sz w:val="22"/>
                <w:szCs w:val="22"/>
              </w:rPr>
              <w:t>(Special)</w:t>
            </w:r>
          </w:p>
        </w:tc>
      </w:tr>
      <w:tr w:rsidR="00B67371" w14:paraId="00DC5FB9" w14:textId="77777777" w:rsidTr="00444702">
        <w:trPr>
          <w:gridAfter w:val="1"/>
          <w:wAfter w:w="1980" w:type="dxa"/>
          <w:cantSplit/>
          <w:trHeight w:val="2080"/>
        </w:trPr>
        <w:tc>
          <w:tcPr>
            <w:tcW w:w="1170" w:type="dxa"/>
            <w:tcBorders>
              <w:top w:val="nil"/>
              <w:left w:val="nil"/>
              <w:bottom w:val="nil"/>
              <w:right w:val="nil"/>
            </w:tcBorders>
            <w:tcMar>
              <w:top w:w="30" w:type="dxa"/>
              <w:left w:w="60" w:type="dxa"/>
              <w:bottom w:w="20" w:type="dxa"/>
              <w:right w:w="60" w:type="dxa"/>
            </w:tcMar>
          </w:tcPr>
          <w:p w14:paraId="712F71EB" w14:textId="77777777" w:rsidR="00B67371" w:rsidRDefault="00B67371">
            <w:pPr>
              <w:pStyle w:val="CellBody"/>
              <w:spacing w:line="260" w:lineRule="atLeast"/>
              <w:rPr>
                <w:sz w:val="22"/>
                <w:szCs w:val="22"/>
              </w:rPr>
            </w:pPr>
            <w:r>
              <w:rPr>
                <w:w w:val="100"/>
                <w:sz w:val="22"/>
                <w:szCs w:val="22"/>
              </w:rPr>
              <w:t>2636</w:t>
            </w:r>
          </w:p>
        </w:tc>
        <w:tc>
          <w:tcPr>
            <w:tcW w:w="1530" w:type="dxa"/>
            <w:tcBorders>
              <w:top w:val="nil"/>
              <w:left w:val="nil"/>
              <w:bottom w:val="nil"/>
              <w:right w:val="nil"/>
            </w:tcBorders>
            <w:tcMar>
              <w:top w:w="30" w:type="dxa"/>
              <w:left w:w="60" w:type="dxa"/>
              <w:bottom w:w="20" w:type="dxa"/>
              <w:right w:w="60" w:type="dxa"/>
            </w:tcMar>
          </w:tcPr>
          <w:p w14:paraId="443248C5"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17"/>
                <w:attr w:name="Year" w:val="2006"/>
              </w:smartTagPr>
              <w:r>
                <w:rPr>
                  <w:w w:val="100"/>
                  <w:sz w:val="22"/>
                  <w:szCs w:val="22"/>
                </w:rPr>
                <w:t>1-17-06</w:t>
              </w:r>
            </w:smartTag>
          </w:p>
        </w:tc>
        <w:tc>
          <w:tcPr>
            <w:tcW w:w="4960" w:type="dxa"/>
            <w:tcBorders>
              <w:top w:val="nil"/>
              <w:left w:val="nil"/>
              <w:bottom w:val="nil"/>
              <w:right w:val="nil"/>
            </w:tcBorders>
            <w:tcMar>
              <w:top w:w="30" w:type="dxa"/>
              <w:left w:w="60" w:type="dxa"/>
              <w:bottom w:w="20" w:type="dxa"/>
              <w:right w:w="60" w:type="dxa"/>
            </w:tcMar>
          </w:tcPr>
          <w:p w14:paraId="581E85E8" w14:textId="77777777" w:rsidR="00B67371" w:rsidRDefault="00B67371">
            <w:pPr>
              <w:pStyle w:val="CellBody"/>
              <w:spacing w:line="260" w:lineRule="atLeast"/>
              <w:rPr>
                <w:sz w:val="22"/>
                <w:szCs w:val="22"/>
              </w:rPr>
            </w:pPr>
            <w:r>
              <w:rPr>
                <w:w w:val="100"/>
                <w:sz w:val="22"/>
                <w:szCs w:val="22"/>
              </w:rPr>
              <w:t xml:space="preserve">Declaring certain territory be included in the city urban growth boundary together with a comprehensive plan change from a Yamhill County VLDR designation to a city of </w:t>
            </w:r>
            <w:smartTag w:uri="urn:schemas-microsoft-com:office:smarttags" w:element="City">
              <w:smartTag w:uri="urn:schemas-microsoft-com:office:smarttags" w:element="place">
                <w:r>
                  <w:rPr>
                    <w:w w:val="100"/>
                    <w:sz w:val="22"/>
                    <w:szCs w:val="22"/>
                  </w:rPr>
                  <w:t xml:space="preserve">Newberg </w:t>
                </w:r>
                <w:smartTag w:uri="urn:schemas-microsoft-com:office:smarttags" w:element="stockticker">
                  <w:r>
                    <w:rPr>
                      <w:w w:val="100"/>
                      <w:sz w:val="22"/>
                      <w:szCs w:val="22"/>
                    </w:rPr>
                    <w:t>MDR</w:t>
                  </w:r>
                </w:smartTag>
              </w:smartTag>
            </w:smartTag>
            <w:r>
              <w:rPr>
                <w:w w:val="100"/>
                <w:sz w:val="22"/>
                <w:szCs w:val="22"/>
              </w:rPr>
              <w:t xml:space="preserve"> comprehensive plan designation. The site is located between </w:t>
            </w:r>
            <w:smartTag w:uri="urn:schemas-microsoft-com:office:smarttags" w:element="address">
              <w:smartTag w:uri="urn:schemas-microsoft-com:office:smarttags" w:element="Street">
                <w:r>
                  <w:rPr>
                    <w:w w:val="100"/>
                    <w:sz w:val="22"/>
                    <w:szCs w:val="22"/>
                  </w:rPr>
                  <w:t>Crater Lane</w:t>
                </w:r>
              </w:smartTag>
            </w:smartTag>
            <w:r>
              <w:rPr>
                <w:w w:val="100"/>
                <w:sz w:val="22"/>
                <w:szCs w:val="22"/>
              </w:rPr>
              <w:t xml:space="preserve"> and </w:t>
            </w:r>
            <w:proofErr w:type="spellStart"/>
            <w:smartTag w:uri="urn:schemas-microsoft-com:office:smarttags" w:element="address">
              <w:smartTag w:uri="urn:schemas-microsoft-com:office:smarttags" w:element="Street">
                <w:r>
                  <w:rPr>
                    <w:w w:val="100"/>
                    <w:sz w:val="22"/>
                    <w:szCs w:val="22"/>
                  </w:rPr>
                  <w:t>Chehalem</w:t>
                </w:r>
                <w:proofErr w:type="spellEnd"/>
                <w:r>
                  <w:rPr>
                    <w:w w:val="100"/>
                    <w:sz w:val="22"/>
                    <w:szCs w:val="22"/>
                  </w:rPr>
                  <w:t xml:space="preserve"> Drive</w:t>
                </w:r>
              </w:smartTag>
            </w:smartTag>
            <w:r>
              <w:rPr>
                <w:w w:val="100"/>
                <w:sz w:val="22"/>
                <w:szCs w:val="22"/>
              </w:rPr>
              <w:t xml:space="preserve">, at </w:t>
            </w:r>
            <w:smartTag w:uri="urn:schemas-microsoft-com:office:smarttags" w:element="address">
              <w:smartTag w:uri="urn:schemas-microsoft-com:office:smarttags" w:element="Street">
                <w:r>
                  <w:rPr>
                    <w:w w:val="100"/>
                    <w:sz w:val="22"/>
                    <w:szCs w:val="22"/>
                  </w:rPr>
                  <w:t>Lynn Drive</w:t>
                </w:r>
              </w:smartTag>
            </w:smartTag>
            <w:r>
              <w:rPr>
                <w:w w:val="100"/>
                <w:sz w:val="22"/>
                <w:szCs w:val="22"/>
              </w:rPr>
              <w:t>, Yamhill County Tax Lots 3218AB-1000, -1001, -1100, -1101, -1200, -1300, and 1400</w:t>
            </w:r>
          </w:p>
        </w:tc>
        <w:tc>
          <w:tcPr>
            <w:tcW w:w="1980" w:type="dxa"/>
            <w:tcBorders>
              <w:top w:val="nil"/>
              <w:left w:val="nil"/>
              <w:bottom w:val="nil"/>
              <w:right w:val="nil"/>
            </w:tcBorders>
            <w:tcMar>
              <w:top w:w="30" w:type="dxa"/>
              <w:left w:w="60" w:type="dxa"/>
              <w:bottom w:w="20" w:type="dxa"/>
              <w:right w:w="60" w:type="dxa"/>
            </w:tcMar>
          </w:tcPr>
          <w:p w14:paraId="2603F50B" w14:textId="77777777" w:rsidR="00B67371" w:rsidRDefault="00B67371">
            <w:pPr>
              <w:pStyle w:val="CellBody"/>
              <w:spacing w:line="260" w:lineRule="atLeast"/>
              <w:rPr>
                <w:sz w:val="22"/>
                <w:szCs w:val="22"/>
              </w:rPr>
            </w:pPr>
            <w:r>
              <w:rPr>
                <w:w w:val="100"/>
                <w:sz w:val="22"/>
                <w:szCs w:val="22"/>
              </w:rPr>
              <w:t>(Special)</w:t>
            </w:r>
          </w:p>
        </w:tc>
      </w:tr>
      <w:tr w:rsidR="00B67371" w14:paraId="1E37ECC2"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2150DC94" w14:textId="77777777" w:rsidR="00B67371" w:rsidRDefault="00B67371">
            <w:pPr>
              <w:pStyle w:val="CellBody"/>
              <w:spacing w:line="260" w:lineRule="atLeast"/>
              <w:rPr>
                <w:sz w:val="22"/>
                <w:szCs w:val="22"/>
              </w:rPr>
            </w:pPr>
            <w:r>
              <w:rPr>
                <w:w w:val="100"/>
                <w:sz w:val="22"/>
                <w:szCs w:val="22"/>
              </w:rPr>
              <w:t>2637</w:t>
            </w:r>
          </w:p>
        </w:tc>
        <w:tc>
          <w:tcPr>
            <w:tcW w:w="1530" w:type="dxa"/>
            <w:tcBorders>
              <w:top w:val="nil"/>
              <w:left w:val="nil"/>
              <w:bottom w:val="nil"/>
              <w:right w:val="nil"/>
            </w:tcBorders>
            <w:tcMar>
              <w:top w:w="30" w:type="dxa"/>
              <w:left w:w="60" w:type="dxa"/>
              <w:bottom w:w="20" w:type="dxa"/>
              <w:right w:w="60" w:type="dxa"/>
            </w:tcMar>
          </w:tcPr>
          <w:p w14:paraId="362ADF3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17"/>
                <w:attr w:name="Year" w:val="2006"/>
              </w:smartTagPr>
              <w:r>
                <w:rPr>
                  <w:w w:val="100"/>
                  <w:sz w:val="22"/>
                  <w:szCs w:val="22"/>
                </w:rPr>
                <w:t>1-17-06</w:t>
              </w:r>
            </w:smartTag>
          </w:p>
        </w:tc>
        <w:tc>
          <w:tcPr>
            <w:tcW w:w="4960" w:type="dxa"/>
            <w:tcBorders>
              <w:top w:val="nil"/>
              <w:left w:val="nil"/>
              <w:bottom w:val="nil"/>
              <w:right w:val="nil"/>
            </w:tcBorders>
            <w:tcMar>
              <w:top w:w="30" w:type="dxa"/>
              <w:left w:w="60" w:type="dxa"/>
              <w:bottom w:w="20" w:type="dxa"/>
              <w:right w:w="60" w:type="dxa"/>
            </w:tcMar>
          </w:tcPr>
          <w:p w14:paraId="25C281A9" w14:textId="77777777" w:rsidR="00B67371" w:rsidRDefault="00B67371">
            <w:pPr>
              <w:pStyle w:val="CellBody"/>
              <w:spacing w:line="260" w:lineRule="atLeast"/>
              <w:rPr>
                <w:sz w:val="22"/>
                <w:szCs w:val="22"/>
              </w:rPr>
            </w:pPr>
            <w:r>
              <w:rPr>
                <w:w w:val="100"/>
                <w:sz w:val="22"/>
                <w:szCs w:val="22"/>
              </w:rPr>
              <w:t xml:space="preserve">Declaring that certain territory be included in the city urban growth boundary together with a comprehensive plan change from Yamhill County AFSH and urban reserve area designation to city of </w:t>
            </w:r>
            <w:smartTag w:uri="urn:schemas-microsoft-com:office:smarttags" w:element="City">
              <w:smartTag w:uri="urn:schemas-microsoft-com:office:smarttags" w:element="place">
                <w:r>
                  <w:rPr>
                    <w:w w:val="100"/>
                    <w:sz w:val="22"/>
                    <w:szCs w:val="22"/>
                  </w:rPr>
                  <w:t xml:space="preserve">Newberg </w:t>
                </w:r>
                <w:smartTag w:uri="urn:schemas-microsoft-com:office:smarttags" w:element="stockticker">
                  <w:r>
                    <w:rPr>
                      <w:w w:val="100"/>
                      <w:sz w:val="22"/>
                      <w:szCs w:val="22"/>
                    </w:rPr>
                    <w:t>LDR</w:t>
                  </w:r>
                </w:smartTag>
              </w:smartTag>
            </w:smartTag>
            <w:r>
              <w:rPr>
                <w:w w:val="100"/>
                <w:sz w:val="22"/>
                <w:szCs w:val="22"/>
              </w:rPr>
              <w:t xml:space="preserve"> comprehensive plan designation. The site is located at </w:t>
            </w:r>
            <w:smartTag w:uri="urn:schemas-microsoft-com:office:smarttags" w:element="address">
              <w:smartTag w:uri="urn:schemas-microsoft-com:office:smarttags" w:element="Street">
                <w:r>
                  <w:rPr>
                    <w:w w:val="100"/>
                    <w:sz w:val="22"/>
                    <w:szCs w:val="22"/>
                  </w:rPr>
                  <w:t>2908 North Aspen Way</w:t>
                </w:r>
              </w:smartTag>
            </w:smartTag>
            <w:r>
              <w:rPr>
                <w:w w:val="100"/>
                <w:sz w:val="22"/>
                <w:szCs w:val="22"/>
              </w:rPr>
              <w:t>, Yamhill County Tax Lot 3208-1100</w:t>
            </w:r>
          </w:p>
        </w:tc>
        <w:tc>
          <w:tcPr>
            <w:tcW w:w="1980" w:type="dxa"/>
            <w:tcBorders>
              <w:top w:val="nil"/>
              <w:left w:val="nil"/>
              <w:bottom w:val="nil"/>
              <w:right w:val="nil"/>
            </w:tcBorders>
            <w:tcMar>
              <w:top w:w="30" w:type="dxa"/>
              <w:left w:w="60" w:type="dxa"/>
              <w:bottom w:w="20" w:type="dxa"/>
              <w:right w:w="60" w:type="dxa"/>
            </w:tcMar>
          </w:tcPr>
          <w:p w14:paraId="31F4FA6D" w14:textId="77777777" w:rsidR="00B67371" w:rsidRDefault="00B67371">
            <w:pPr>
              <w:pStyle w:val="CellBody"/>
              <w:spacing w:line="260" w:lineRule="atLeast"/>
              <w:rPr>
                <w:sz w:val="22"/>
                <w:szCs w:val="22"/>
              </w:rPr>
            </w:pPr>
            <w:r>
              <w:rPr>
                <w:w w:val="100"/>
                <w:sz w:val="22"/>
                <w:szCs w:val="22"/>
              </w:rPr>
              <w:t>(Special)</w:t>
            </w:r>
          </w:p>
        </w:tc>
      </w:tr>
      <w:tr w:rsidR="00B67371" w14:paraId="54236783"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62829B0D" w14:textId="77777777" w:rsidR="00B67371" w:rsidRDefault="00B67371">
            <w:pPr>
              <w:pStyle w:val="CellBody"/>
              <w:spacing w:line="260" w:lineRule="atLeast"/>
              <w:rPr>
                <w:sz w:val="22"/>
                <w:szCs w:val="22"/>
              </w:rPr>
            </w:pPr>
            <w:r>
              <w:rPr>
                <w:w w:val="100"/>
                <w:sz w:val="22"/>
                <w:szCs w:val="22"/>
              </w:rPr>
              <w:t>2638</w:t>
            </w:r>
          </w:p>
        </w:tc>
        <w:tc>
          <w:tcPr>
            <w:tcW w:w="1530" w:type="dxa"/>
            <w:tcBorders>
              <w:top w:val="nil"/>
              <w:left w:val="nil"/>
              <w:bottom w:val="nil"/>
              <w:right w:val="nil"/>
            </w:tcBorders>
            <w:tcMar>
              <w:top w:w="30" w:type="dxa"/>
              <w:left w:w="60" w:type="dxa"/>
              <w:bottom w:w="20" w:type="dxa"/>
              <w:right w:w="60" w:type="dxa"/>
            </w:tcMar>
          </w:tcPr>
          <w:p w14:paraId="478333FD"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21"/>
                <w:attr w:name="Year" w:val="2006"/>
              </w:smartTagPr>
              <w:r>
                <w:rPr>
                  <w:w w:val="100"/>
                  <w:sz w:val="22"/>
                  <w:szCs w:val="22"/>
                </w:rPr>
                <w:t>2-21-06</w:t>
              </w:r>
            </w:smartTag>
          </w:p>
        </w:tc>
        <w:tc>
          <w:tcPr>
            <w:tcW w:w="4960" w:type="dxa"/>
            <w:tcBorders>
              <w:top w:val="nil"/>
              <w:left w:val="nil"/>
              <w:bottom w:val="nil"/>
              <w:right w:val="nil"/>
            </w:tcBorders>
            <w:tcMar>
              <w:top w:w="30" w:type="dxa"/>
              <w:left w:w="60" w:type="dxa"/>
              <w:bottom w:w="20" w:type="dxa"/>
              <w:right w:w="60" w:type="dxa"/>
            </w:tcMar>
          </w:tcPr>
          <w:p w14:paraId="0F6E4AD4" w14:textId="77777777" w:rsidR="00B67371" w:rsidRDefault="00B67371">
            <w:pPr>
              <w:pStyle w:val="CellBody"/>
              <w:spacing w:line="260" w:lineRule="atLeast"/>
              <w:rPr>
                <w:sz w:val="22"/>
                <w:szCs w:val="22"/>
              </w:rPr>
            </w:pPr>
            <w:r>
              <w:rPr>
                <w:w w:val="100"/>
                <w:sz w:val="22"/>
                <w:szCs w:val="22"/>
              </w:rPr>
              <w:t xml:space="preserve">Declaring the property located at </w:t>
            </w:r>
            <w:smartTag w:uri="urn:schemas-microsoft-com:office:smarttags" w:element="address">
              <w:smartTag w:uri="urn:schemas-microsoft-com:office:smarttags" w:element="Street">
                <w:r>
                  <w:rPr>
                    <w:w w:val="100"/>
                    <w:sz w:val="22"/>
                    <w:szCs w:val="22"/>
                  </w:rPr>
                  <w:t>4500 East Fernwood Road</w:t>
                </w:r>
              </w:smartTag>
            </w:smartTag>
            <w:r>
              <w:rPr>
                <w:w w:val="100"/>
                <w:sz w:val="22"/>
                <w:szCs w:val="22"/>
              </w:rPr>
              <w:t xml:space="preserve">, Yamhill County Tax Lot 3221-4200 be annexed into the city of </w:t>
            </w:r>
            <w:smartTag w:uri="urn:schemas-microsoft-com:office:smarttags" w:element="City">
              <w:smartTag w:uri="urn:schemas-microsoft-com:office:smarttags" w:element="place">
                <w:r>
                  <w:rPr>
                    <w:w w:val="100"/>
                    <w:sz w:val="22"/>
                    <w:szCs w:val="22"/>
                  </w:rPr>
                  <w:t>Newberg</w:t>
                </w:r>
              </w:smartTag>
            </w:smartTag>
            <w:r>
              <w:rPr>
                <w:w w:val="100"/>
                <w:sz w:val="22"/>
                <w:szCs w:val="22"/>
              </w:rPr>
              <w:t>, withdrawn from the Newberg rural fire protection district, and zoned CF and CF-SC</w:t>
            </w:r>
          </w:p>
        </w:tc>
        <w:tc>
          <w:tcPr>
            <w:tcW w:w="1980" w:type="dxa"/>
            <w:tcBorders>
              <w:top w:val="nil"/>
              <w:left w:val="nil"/>
              <w:bottom w:val="nil"/>
              <w:right w:val="nil"/>
            </w:tcBorders>
            <w:tcMar>
              <w:top w:w="30" w:type="dxa"/>
              <w:left w:w="60" w:type="dxa"/>
              <w:bottom w:w="20" w:type="dxa"/>
              <w:right w:w="60" w:type="dxa"/>
            </w:tcMar>
          </w:tcPr>
          <w:p w14:paraId="1539594C" w14:textId="77777777" w:rsidR="00B67371" w:rsidRDefault="00B67371">
            <w:pPr>
              <w:pStyle w:val="CellBody"/>
              <w:spacing w:line="260" w:lineRule="atLeast"/>
              <w:rPr>
                <w:sz w:val="22"/>
                <w:szCs w:val="22"/>
              </w:rPr>
            </w:pPr>
            <w:r>
              <w:rPr>
                <w:w w:val="100"/>
                <w:sz w:val="22"/>
                <w:szCs w:val="22"/>
              </w:rPr>
              <w:t>(Special)</w:t>
            </w:r>
          </w:p>
        </w:tc>
      </w:tr>
      <w:tr w:rsidR="00B67371" w14:paraId="121D3C3B"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6D47018D" w14:textId="77777777" w:rsidR="00B67371" w:rsidRDefault="00B67371">
            <w:pPr>
              <w:pStyle w:val="CellBody"/>
              <w:spacing w:line="260" w:lineRule="atLeast"/>
              <w:rPr>
                <w:sz w:val="22"/>
                <w:szCs w:val="22"/>
              </w:rPr>
            </w:pPr>
            <w:r>
              <w:rPr>
                <w:w w:val="100"/>
                <w:sz w:val="22"/>
                <w:szCs w:val="22"/>
              </w:rPr>
              <w:t>2639</w:t>
            </w:r>
          </w:p>
        </w:tc>
        <w:tc>
          <w:tcPr>
            <w:tcW w:w="1530" w:type="dxa"/>
            <w:tcBorders>
              <w:top w:val="nil"/>
              <w:left w:val="nil"/>
              <w:bottom w:val="nil"/>
              <w:right w:val="nil"/>
            </w:tcBorders>
            <w:tcMar>
              <w:top w:w="30" w:type="dxa"/>
              <w:left w:w="60" w:type="dxa"/>
              <w:bottom w:w="20" w:type="dxa"/>
              <w:right w:w="60" w:type="dxa"/>
            </w:tcMar>
          </w:tcPr>
          <w:p w14:paraId="58136CD1"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21"/>
                <w:attr w:name="Year" w:val="2006"/>
              </w:smartTagPr>
              <w:r>
                <w:rPr>
                  <w:w w:val="100"/>
                  <w:sz w:val="22"/>
                  <w:szCs w:val="22"/>
                </w:rPr>
                <w:t>2-21-06</w:t>
              </w:r>
            </w:smartTag>
          </w:p>
        </w:tc>
        <w:tc>
          <w:tcPr>
            <w:tcW w:w="4960" w:type="dxa"/>
            <w:tcBorders>
              <w:top w:val="nil"/>
              <w:left w:val="nil"/>
              <w:bottom w:val="nil"/>
              <w:right w:val="nil"/>
            </w:tcBorders>
            <w:tcMar>
              <w:top w:w="30" w:type="dxa"/>
              <w:left w:w="60" w:type="dxa"/>
              <w:bottom w:w="20" w:type="dxa"/>
              <w:right w:w="60" w:type="dxa"/>
            </w:tcMar>
          </w:tcPr>
          <w:p w14:paraId="7C426BA8" w14:textId="77777777" w:rsidR="00B67371" w:rsidRDefault="00B67371">
            <w:pPr>
              <w:pStyle w:val="CellBody"/>
              <w:spacing w:line="260" w:lineRule="atLeast"/>
              <w:rPr>
                <w:sz w:val="22"/>
                <w:szCs w:val="22"/>
              </w:rPr>
            </w:pPr>
            <w:r>
              <w:rPr>
                <w:w w:val="100"/>
                <w:sz w:val="22"/>
                <w:szCs w:val="22"/>
              </w:rPr>
              <w:t xml:space="preserve">Declaring the certain property located in the 2200 block of </w:t>
            </w:r>
            <w:smartTag w:uri="urn:schemas-microsoft-com:office:smarttags" w:element="address">
              <w:smartTag w:uri="urn:schemas-microsoft-com:office:smarttags" w:element="Street">
                <w:r>
                  <w:rPr>
                    <w:w w:val="100"/>
                    <w:sz w:val="22"/>
                    <w:szCs w:val="22"/>
                  </w:rPr>
                  <w:t>E. Third Street</w:t>
                </w:r>
              </w:smartTag>
            </w:smartTag>
            <w:r>
              <w:rPr>
                <w:w w:val="100"/>
                <w:sz w:val="22"/>
                <w:szCs w:val="22"/>
              </w:rPr>
              <w:t xml:space="preserve">, Yamhill County Tax Lot 3220-1300 be annexed into the city of </w:t>
            </w:r>
            <w:smartTag w:uri="urn:schemas-microsoft-com:office:smarttags" w:element="City">
              <w:smartTag w:uri="urn:schemas-microsoft-com:office:smarttags" w:element="place">
                <w:r>
                  <w:rPr>
                    <w:w w:val="100"/>
                    <w:sz w:val="22"/>
                    <w:szCs w:val="22"/>
                  </w:rPr>
                  <w:t>Newberg</w:t>
                </w:r>
              </w:smartTag>
            </w:smartTag>
            <w:r>
              <w:rPr>
                <w:w w:val="100"/>
                <w:sz w:val="22"/>
                <w:szCs w:val="22"/>
              </w:rPr>
              <w:t>, withdrawn from the Newberg rural fire protection district, and zoned R-2 and R2/SC</w:t>
            </w:r>
          </w:p>
        </w:tc>
        <w:tc>
          <w:tcPr>
            <w:tcW w:w="1980" w:type="dxa"/>
            <w:tcBorders>
              <w:top w:val="nil"/>
              <w:left w:val="nil"/>
              <w:bottom w:val="nil"/>
              <w:right w:val="nil"/>
            </w:tcBorders>
            <w:tcMar>
              <w:top w:w="30" w:type="dxa"/>
              <w:left w:w="60" w:type="dxa"/>
              <w:bottom w:w="20" w:type="dxa"/>
              <w:right w:w="60" w:type="dxa"/>
            </w:tcMar>
          </w:tcPr>
          <w:p w14:paraId="1B291527" w14:textId="77777777" w:rsidR="00B67371" w:rsidRDefault="00B67371">
            <w:pPr>
              <w:pStyle w:val="CellBody"/>
              <w:spacing w:line="260" w:lineRule="atLeast"/>
              <w:rPr>
                <w:sz w:val="22"/>
                <w:szCs w:val="22"/>
              </w:rPr>
            </w:pPr>
            <w:r>
              <w:rPr>
                <w:w w:val="100"/>
                <w:sz w:val="22"/>
                <w:szCs w:val="22"/>
              </w:rPr>
              <w:t>(Special)</w:t>
            </w:r>
          </w:p>
        </w:tc>
      </w:tr>
      <w:tr w:rsidR="00B67371" w14:paraId="1F63D24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69C6CB8" w14:textId="77777777" w:rsidR="00B67371" w:rsidRDefault="00B67371">
            <w:pPr>
              <w:pStyle w:val="CellBody"/>
              <w:spacing w:line="260" w:lineRule="atLeast"/>
              <w:rPr>
                <w:sz w:val="22"/>
                <w:szCs w:val="22"/>
              </w:rPr>
            </w:pPr>
            <w:r>
              <w:rPr>
                <w:w w:val="100"/>
                <w:sz w:val="22"/>
                <w:szCs w:val="22"/>
              </w:rPr>
              <w:t>2640</w:t>
            </w:r>
          </w:p>
        </w:tc>
        <w:tc>
          <w:tcPr>
            <w:tcW w:w="1530" w:type="dxa"/>
            <w:tcBorders>
              <w:top w:val="nil"/>
              <w:left w:val="nil"/>
              <w:bottom w:val="nil"/>
              <w:right w:val="nil"/>
            </w:tcBorders>
            <w:tcMar>
              <w:top w:w="30" w:type="dxa"/>
              <w:left w:w="60" w:type="dxa"/>
              <w:bottom w:w="20" w:type="dxa"/>
              <w:right w:w="60" w:type="dxa"/>
            </w:tcMar>
          </w:tcPr>
          <w:p w14:paraId="3A0374AF"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21"/>
                <w:attr w:name="Year" w:val="2006"/>
              </w:smartTagPr>
              <w:r>
                <w:rPr>
                  <w:w w:val="100"/>
                  <w:sz w:val="22"/>
                  <w:szCs w:val="22"/>
                </w:rPr>
                <w:t>2-21-06</w:t>
              </w:r>
            </w:smartTag>
          </w:p>
        </w:tc>
        <w:tc>
          <w:tcPr>
            <w:tcW w:w="4960" w:type="dxa"/>
            <w:tcBorders>
              <w:top w:val="nil"/>
              <w:left w:val="nil"/>
              <w:bottom w:val="nil"/>
              <w:right w:val="nil"/>
            </w:tcBorders>
            <w:tcMar>
              <w:top w:w="30" w:type="dxa"/>
              <w:left w:w="60" w:type="dxa"/>
              <w:bottom w:w="20" w:type="dxa"/>
              <w:right w:w="60" w:type="dxa"/>
            </w:tcMar>
          </w:tcPr>
          <w:p w14:paraId="31A02D00" w14:textId="77777777" w:rsidR="00B67371" w:rsidRDefault="00B67371">
            <w:pPr>
              <w:pStyle w:val="CellBody"/>
              <w:spacing w:line="260" w:lineRule="atLeast"/>
              <w:rPr>
                <w:sz w:val="22"/>
                <w:szCs w:val="22"/>
              </w:rPr>
            </w:pPr>
            <w:r>
              <w:rPr>
                <w:w w:val="100"/>
                <w:sz w:val="22"/>
                <w:szCs w:val="22"/>
              </w:rPr>
              <w:t>Amendment to the development code regarding quasi-judicial annexation criteria</w:t>
            </w:r>
          </w:p>
        </w:tc>
        <w:tc>
          <w:tcPr>
            <w:tcW w:w="1980" w:type="dxa"/>
            <w:tcBorders>
              <w:top w:val="nil"/>
              <w:left w:val="nil"/>
              <w:bottom w:val="nil"/>
              <w:right w:val="nil"/>
            </w:tcBorders>
            <w:tcMar>
              <w:top w:w="30" w:type="dxa"/>
              <w:left w:w="60" w:type="dxa"/>
              <w:bottom w:w="20" w:type="dxa"/>
              <w:right w:w="60" w:type="dxa"/>
            </w:tcMar>
          </w:tcPr>
          <w:p w14:paraId="68EB2127" w14:textId="77777777" w:rsidR="00B67371" w:rsidRDefault="00B67371">
            <w:pPr>
              <w:pStyle w:val="CellBody"/>
              <w:spacing w:line="260" w:lineRule="atLeast"/>
              <w:rPr>
                <w:sz w:val="22"/>
                <w:szCs w:val="22"/>
              </w:rPr>
            </w:pPr>
            <w:r>
              <w:rPr>
                <w:w w:val="100"/>
                <w:sz w:val="22"/>
                <w:szCs w:val="22"/>
              </w:rPr>
              <w:t>(15.250)</w:t>
            </w:r>
          </w:p>
        </w:tc>
      </w:tr>
      <w:tr w:rsidR="00B67371" w14:paraId="4AAB8ACA"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387947C" w14:textId="77777777" w:rsidR="00B67371" w:rsidRDefault="00B67371">
            <w:pPr>
              <w:pStyle w:val="CellBody"/>
              <w:spacing w:line="260" w:lineRule="atLeast"/>
              <w:rPr>
                <w:sz w:val="22"/>
                <w:szCs w:val="22"/>
              </w:rPr>
            </w:pPr>
            <w:r>
              <w:rPr>
                <w:w w:val="100"/>
                <w:sz w:val="22"/>
                <w:szCs w:val="22"/>
              </w:rPr>
              <w:t>2641</w:t>
            </w:r>
          </w:p>
        </w:tc>
        <w:tc>
          <w:tcPr>
            <w:tcW w:w="1530" w:type="dxa"/>
            <w:tcBorders>
              <w:top w:val="nil"/>
              <w:left w:val="nil"/>
              <w:bottom w:val="nil"/>
              <w:right w:val="nil"/>
            </w:tcBorders>
            <w:tcMar>
              <w:top w:w="30" w:type="dxa"/>
              <w:left w:w="60" w:type="dxa"/>
              <w:bottom w:w="20" w:type="dxa"/>
              <w:right w:w="60" w:type="dxa"/>
            </w:tcMar>
          </w:tcPr>
          <w:p w14:paraId="135841F3"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6"/>
                <w:attr w:name="Year" w:val="2006"/>
              </w:smartTagPr>
              <w:r>
                <w:rPr>
                  <w:w w:val="100"/>
                  <w:sz w:val="22"/>
                  <w:szCs w:val="22"/>
                </w:rPr>
                <w:t>3-6-06</w:t>
              </w:r>
            </w:smartTag>
          </w:p>
        </w:tc>
        <w:tc>
          <w:tcPr>
            <w:tcW w:w="4960" w:type="dxa"/>
            <w:tcBorders>
              <w:top w:val="nil"/>
              <w:left w:val="nil"/>
              <w:bottom w:val="nil"/>
              <w:right w:val="nil"/>
            </w:tcBorders>
            <w:tcMar>
              <w:top w:w="30" w:type="dxa"/>
              <w:left w:w="60" w:type="dxa"/>
              <w:bottom w:w="20" w:type="dxa"/>
              <w:right w:w="60" w:type="dxa"/>
            </w:tcMar>
          </w:tcPr>
          <w:p w14:paraId="3BE6C625" w14:textId="77777777" w:rsidR="00B67371" w:rsidRDefault="00B67371">
            <w:pPr>
              <w:pStyle w:val="CellBody"/>
              <w:spacing w:line="260" w:lineRule="atLeast"/>
              <w:rPr>
                <w:sz w:val="22"/>
                <w:szCs w:val="22"/>
              </w:rPr>
            </w:pPr>
            <w:r>
              <w:rPr>
                <w:w w:val="100"/>
                <w:sz w:val="22"/>
                <w:szCs w:val="22"/>
              </w:rPr>
              <w:t xml:space="preserve">Declaring the property located between </w:t>
            </w:r>
            <w:proofErr w:type="spellStart"/>
            <w:r>
              <w:rPr>
                <w:w w:val="100"/>
                <w:sz w:val="22"/>
                <w:szCs w:val="22"/>
              </w:rPr>
              <w:t>Chehalem</w:t>
            </w:r>
            <w:proofErr w:type="spellEnd"/>
            <w:r>
              <w:rPr>
                <w:w w:val="100"/>
                <w:sz w:val="22"/>
                <w:szCs w:val="22"/>
              </w:rPr>
              <w:t xml:space="preserve"> and </w:t>
            </w:r>
            <w:smartTag w:uri="urn:schemas-microsoft-com:office:smarttags" w:element="address">
              <w:smartTag w:uri="urn:schemas-microsoft-com:office:smarttags" w:element="Street">
                <w:r>
                  <w:rPr>
                    <w:w w:val="100"/>
                    <w:sz w:val="22"/>
                    <w:szCs w:val="22"/>
                  </w:rPr>
                  <w:t>Crater Lane</w:t>
                </w:r>
              </w:smartTag>
            </w:smartTag>
            <w:r>
              <w:rPr>
                <w:w w:val="100"/>
                <w:sz w:val="22"/>
                <w:szCs w:val="22"/>
              </w:rPr>
              <w:t xml:space="preserve"> at </w:t>
            </w:r>
            <w:smartTag w:uri="urn:schemas-microsoft-com:office:smarttags" w:element="address">
              <w:smartTag w:uri="urn:schemas-microsoft-com:office:smarttags" w:element="Street">
                <w:r>
                  <w:rPr>
                    <w:w w:val="100"/>
                    <w:sz w:val="22"/>
                    <w:szCs w:val="22"/>
                  </w:rPr>
                  <w:t>Lynn Drive</w:t>
                </w:r>
              </w:smartTag>
            </w:smartTag>
            <w:r>
              <w:rPr>
                <w:w w:val="100"/>
                <w:sz w:val="22"/>
                <w:szCs w:val="22"/>
              </w:rPr>
              <w:t xml:space="preserve"> be annexed into the city of </w:t>
            </w:r>
            <w:smartTag w:uri="urn:schemas-microsoft-com:office:smarttags" w:element="City">
              <w:smartTag w:uri="urn:schemas-microsoft-com:office:smarttags" w:element="place">
                <w:r>
                  <w:rPr>
                    <w:w w:val="100"/>
                    <w:sz w:val="22"/>
                    <w:szCs w:val="22"/>
                  </w:rPr>
                  <w:t>Newberg</w:t>
                </w:r>
              </w:smartTag>
            </w:smartTag>
            <w:r>
              <w:rPr>
                <w:w w:val="100"/>
                <w:sz w:val="22"/>
                <w:szCs w:val="22"/>
              </w:rPr>
              <w:t>, withdrawn from the Newberg rural fire protection district, and zoned R-2</w:t>
            </w:r>
          </w:p>
        </w:tc>
        <w:tc>
          <w:tcPr>
            <w:tcW w:w="1980" w:type="dxa"/>
            <w:tcBorders>
              <w:top w:val="nil"/>
              <w:left w:val="nil"/>
              <w:bottom w:val="nil"/>
              <w:right w:val="nil"/>
            </w:tcBorders>
            <w:tcMar>
              <w:top w:w="30" w:type="dxa"/>
              <w:left w:w="60" w:type="dxa"/>
              <w:bottom w:w="20" w:type="dxa"/>
              <w:right w:w="60" w:type="dxa"/>
            </w:tcMar>
          </w:tcPr>
          <w:p w14:paraId="1F4C3C21" w14:textId="77777777" w:rsidR="00B67371" w:rsidRDefault="00B67371">
            <w:pPr>
              <w:pStyle w:val="CellBody"/>
              <w:spacing w:line="260" w:lineRule="atLeast"/>
              <w:rPr>
                <w:sz w:val="22"/>
                <w:szCs w:val="22"/>
              </w:rPr>
            </w:pPr>
            <w:r>
              <w:rPr>
                <w:w w:val="100"/>
                <w:sz w:val="22"/>
                <w:szCs w:val="22"/>
              </w:rPr>
              <w:t>(Special)</w:t>
            </w:r>
          </w:p>
        </w:tc>
      </w:tr>
      <w:tr w:rsidR="00B67371" w14:paraId="524DBA8C"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31F84831" w14:textId="77777777" w:rsidR="00B67371" w:rsidRDefault="00B67371">
            <w:pPr>
              <w:pStyle w:val="CellBody"/>
              <w:spacing w:line="260" w:lineRule="atLeast"/>
              <w:rPr>
                <w:sz w:val="22"/>
                <w:szCs w:val="22"/>
              </w:rPr>
            </w:pPr>
            <w:r>
              <w:rPr>
                <w:w w:val="100"/>
                <w:sz w:val="22"/>
                <w:szCs w:val="22"/>
              </w:rPr>
              <w:t>2642</w:t>
            </w:r>
          </w:p>
        </w:tc>
        <w:tc>
          <w:tcPr>
            <w:tcW w:w="1530" w:type="dxa"/>
            <w:tcBorders>
              <w:top w:val="nil"/>
              <w:left w:val="nil"/>
              <w:bottom w:val="nil"/>
              <w:right w:val="nil"/>
            </w:tcBorders>
            <w:tcMar>
              <w:top w:w="30" w:type="dxa"/>
              <w:left w:w="60" w:type="dxa"/>
              <w:bottom w:w="20" w:type="dxa"/>
              <w:right w:w="60" w:type="dxa"/>
            </w:tcMar>
          </w:tcPr>
          <w:p w14:paraId="1CF64D5B"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6"/>
                <w:attr w:name="Year" w:val="2006"/>
              </w:smartTagPr>
              <w:r>
                <w:rPr>
                  <w:w w:val="100"/>
                  <w:sz w:val="22"/>
                  <w:szCs w:val="22"/>
                </w:rPr>
                <w:t>3-6-06</w:t>
              </w:r>
            </w:smartTag>
          </w:p>
        </w:tc>
        <w:tc>
          <w:tcPr>
            <w:tcW w:w="4960" w:type="dxa"/>
            <w:tcBorders>
              <w:top w:val="nil"/>
              <w:left w:val="nil"/>
              <w:bottom w:val="nil"/>
              <w:right w:val="nil"/>
            </w:tcBorders>
            <w:tcMar>
              <w:top w:w="30" w:type="dxa"/>
              <w:left w:w="60" w:type="dxa"/>
              <w:bottom w:w="20" w:type="dxa"/>
              <w:right w:w="60" w:type="dxa"/>
            </w:tcMar>
          </w:tcPr>
          <w:p w14:paraId="30024F76" w14:textId="77777777" w:rsidR="00B67371" w:rsidRDefault="00B67371">
            <w:pPr>
              <w:pStyle w:val="CellBody"/>
              <w:spacing w:line="260" w:lineRule="atLeast"/>
              <w:rPr>
                <w:sz w:val="22"/>
                <w:szCs w:val="22"/>
              </w:rPr>
            </w:pPr>
            <w:r>
              <w:rPr>
                <w:w w:val="100"/>
                <w:sz w:val="22"/>
                <w:szCs w:val="22"/>
              </w:rPr>
              <w:t xml:space="preserve">Declaring that property located at 2904 and </w:t>
            </w:r>
            <w:smartTag w:uri="urn:schemas-microsoft-com:office:smarttags" w:element="address">
              <w:smartTag w:uri="urn:schemas-microsoft-com:office:smarttags" w:element="Street">
                <w:r>
                  <w:rPr>
                    <w:w w:val="100"/>
                    <w:sz w:val="22"/>
                    <w:szCs w:val="22"/>
                  </w:rPr>
                  <w:t>2908 North Aspen Way</w:t>
                </w:r>
              </w:smartTag>
            </w:smartTag>
            <w:r>
              <w:rPr>
                <w:w w:val="100"/>
                <w:sz w:val="22"/>
                <w:szCs w:val="22"/>
              </w:rPr>
              <w:t xml:space="preserve">, Yamhill County Tax Lots 3208-1100, 3208AD-900, 3208AD-1000 be annexed into the city of </w:t>
            </w:r>
            <w:smartTag w:uri="urn:schemas-microsoft-com:office:smarttags" w:element="City">
              <w:smartTag w:uri="urn:schemas-microsoft-com:office:smarttags" w:element="place">
                <w:r>
                  <w:rPr>
                    <w:w w:val="100"/>
                    <w:sz w:val="22"/>
                    <w:szCs w:val="22"/>
                  </w:rPr>
                  <w:t>Newberg</w:t>
                </w:r>
              </w:smartTag>
            </w:smartTag>
            <w:r>
              <w:rPr>
                <w:w w:val="100"/>
                <w:sz w:val="22"/>
                <w:szCs w:val="22"/>
              </w:rPr>
              <w:t>, withdrawn from the Newberg rural fire protection district, and zoned R-1-0.1/A</w:t>
            </w:r>
          </w:p>
        </w:tc>
        <w:tc>
          <w:tcPr>
            <w:tcW w:w="1980" w:type="dxa"/>
            <w:tcBorders>
              <w:top w:val="nil"/>
              <w:left w:val="nil"/>
              <w:bottom w:val="nil"/>
              <w:right w:val="nil"/>
            </w:tcBorders>
            <w:tcMar>
              <w:top w:w="30" w:type="dxa"/>
              <w:left w:w="60" w:type="dxa"/>
              <w:bottom w:w="20" w:type="dxa"/>
              <w:right w:w="60" w:type="dxa"/>
            </w:tcMar>
          </w:tcPr>
          <w:p w14:paraId="63AF2C92" w14:textId="77777777" w:rsidR="00B67371" w:rsidRDefault="00B67371">
            <w:pPr>
              <w:pStyle w:val="CellBody"/>
              <w:spacing w:line="260" w:lineRule="atLeast"/>
              <w:rPr>
                <w:sz w:val="22"/>
                <w:szCs w:val="22"/>
              </w:rPr>
            </w:pPr>
            <w:r>
              <w:rPr>
                <w:w w:val="100"/>
                <w:sz w:val="22"/>
                <w:szCs w:val="22"/>
              </w:rPr>
              <w:t>(Special)</w:t>
            </w:r>
          </w:p>
        </w:tc>
      </w:tr>
      <w:tr w:rsidR="00B67371" w14:paraId="6B1C4DB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AFA8114" w14:textId="77777777" w:rsidR="00B67371" w:rsidRDefault="00B67371">
            <w:pPr>
              <w:pStyle w:val="CellBody"/>
              <w:spacing w:line="260" w:lineRule="atLeast"/>
              <w:rPr>
                <w:sz w:val="22"/>
                <w:szCs w:val="22"/>
              </w:rPr>
            </w:pPr>
            <w:r>
              <w:rPr>
                <w:w w:val="100"/>
                <w:sz w:val="22"/>
                <w:szCs w:val="22"/>
              </w:rPr>
              <w:t>643</w:t>
            </w:r>
          </w:p>
        </w:tc>
        <w:tc>
          <w:tcPr>
            <w:tcW w:w="1530" w:type="dxa"/>
            <w:tcBorders>
              <w:top w:val="nil"/>
              <w:left w:val="nil"/>
              <w:bottom w:val="nil"/>
              <w:right w:val="nil"/>
            </w:tcBorders>
            <w:tcMar>
              <w:top w:w="30" w:type="dxa"/>
              <w:left w:w="60" w:type="dxa"/>
              <w:bottom w:w="20" w:type="dxa"/>
              <w:right w:w="60" w:type="dxa"/>
            </w:tcMar>
          </w:tcPr>
          <w:p w14:paraId="4736852D"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1"/>
                <w:attr w:name="Year" w:val="2006"/>
              </w:smartTagPr>
              <w:r>
                <w:rPr>
                  <w:w w:val="100"/>
                  <w:sz w:val="22"/>
                  <w:szCs w:val="22"/>
                </w:rPr>
                <w:t>5-1-06</w:t>
              </w:r>
            </w:smartTag>
          </w:p>
        </w:tc>
        <w:tc>
          <w:tcPr>
            <w:tcW w:w="4960" w:type="dxa"/>
            <w:tcBorders>
              <w:top w:val="nil"/>
              <w:left w:val="nil"/>
              <w:bottom w:val="nil"/>
              <w:right w:val="nil"/>
            </w:tcBorders>
            <w:tcMar>
              <w:top w:w="30" w:type="dxa"/>
              <w:left w:w="60" w:type="dxa"/>
              <w:bottom w:w="20" w:type="dxa"/>
              <w:right w:w="60" w:type="dxa"/>
            </w:tcMar>
          </w:tcPr>
          <w:p w14:paraId="119FEFEF" w14:textId="77777777" w:rsidR="00B67371" w:rsidRDefault="00B67371">
            <w:pPr>
              <w:pStyle w:val="CellBody"/>
              <w:spacing w:line="260" w:lineRule="atLeast"/>
              <w:rPr>
                <w:sz w:val="22"/>
                <w:szCs w:val="22"/>
              </w:rPr>
            </w:pPr>
            <w:r>
              <w:rPr>
                <w:w w:val="100"/>
                <w:sz w:val="22"/>
                <w:szCs w:val="22"/>
              </w:rPr>
              <w:t>Amending Title IX, Chapter 97, relating to brush, grass and weed control</w:t>
            </w:r>
          </w:p>
        </w:tc>
        <w:tc>
          <w:tcPr>
            <w:tcW w:w="1980" w:type="dxa"/>
            <w:tcBorders>
              <w:top w:val="nil"/>
              <w:left w:val="nil"/>
              <w:bottom w:val="nil"/>
              <w:right w:val="nil"/>
            </w:tcBorders>
            <w:tcMar>
              <w:top w:w="30" w:type="dxa"/>
              <w:left w:w="60" w:type="dxa"/>
              <w:bottom w:w="20" w:type="dxa"/>
              <w:right w:w="60" w:type="dxa"/>
            </w:tcMar>
          </w:tcPr>
          <w:p w14:paraId="3FC45C78" w14:textId="77777777" w:rsidR="00B67371" w:rsidRDefault="00B67371">
            <w:pPr>
              <w:pStyle w:val="CellBody"/>
              <w:spacing w:line="260" w:lineRule="atLeast"/>
              <w:rPr>
                <w:sz w:val="22"/>
                <w:szCs w:val="22"/>
              </w:rPr>
            </w:pPr>
            <w:r>
              <w:rPr>
                <w:w w:val="100"/>
                <w:sz w:val="22"/>
                <w:szCs w:val="22"/>
              </w:rPr>
              <w:t>(8.20)</w:t>
            </w:r>
          </w:p>
        </w:tc>
      </w:tr>
      <w:tr w:rsidR="00B67371" w14:paraId="57254992"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37DE7BCA" w14:textId="77777777" w:rsidR="00B67371" w:rsidRDefault="00B67371">
            <w:pPr>
              <w:pStyle w:val="CellBody"/>
              <w:spacing w:line="260" w:lineRule="atLeast"/>
              <w:rPr>
                <w:sz w:val="22"/>
                <w:szCs w:val="22"/>
              </w:rPr>
            </w:pPr>
            <w:r>
              <w:rPr>
                <w:w w:val="100"/>
                <w:sz w:val="22"/>
                <w:szCs w:val="22"/>
              </w:rPr>
              <w:t>2644</w:t>
            </w:r>
          </w:p>
        </w:tc>
        <w:tc>
          <w:tcPr>
            <w:tcW w:w="1530" w:type="dxa"/>
            <w:tcBorders>
              <w:top w:val="nil"/>
              <w:left w:val="nil"/>
              <w:bottom w:val="nil"/>
              <w:right w:val="nil"/>
            </w:tcBorders>
            <w:tcMar>
              <w:top w:w="30" w:type="dxa"/>
              <w:left w:w="60" w:type="dxa"/>
              <w:bottom w:w="20" w:type="dxa"/>
              <w:right w:w="60" w:type="dxa"/>
            </w:tcMar>
          </w:tcPr>
          <w:p w14:paraId="6D3FB63E"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15"/>
                <w:attr w:name="Year" w:val="2006"/>
              </w:smartTagPr>
              <w:r>
                <w:rPr>
                  <w:w w:val="100"/>
                  <w:sz w:val="22"/>
                  <w:szCs w:val="22"/>
                </w:rPr>
                <w:t>5-15-06</w:t>
              </w:r>
            </w:smartTag>
          </w:p>
        </w:tc>
        <w:tc>
          <w:tcPr>
            <w:tcW w:w="4960" w:type="dxa"/>
            <w:tcBorders>
              <w:top w:val="nil"/>
              <w:left w:val="nil"/>
              <w:bottom w:val="nil"/>
              <w:right w:val="nil"/>
            </w:tcBorders>
            <w:tcMar>
              <w:top w:w="30" w:type="dxa"/>
              <w:left w:w="60" w:type="dxa"/>
              <w:bottom w:w="20" w:type="dxa"/>
              <w:right w:w="60" w:type="dxa"/>
            </w:tcMar>
          </w:tcPr>
          <w:p w14:paraId="403F5BC3" w14:textId="77777777" w:rsidR="00B67371" w:rsidRDefault="00B67371">
            <w:pPr>
              <w:pStyle w:val="CellBody"/>
              <w:spacing w:line="260" w:lineRule="atLeast"/>
              <w:rPr>
                <w:sz w:val="22"/>
                <w:szCs w:val="22"/>
              </w:rPr>
            </w:pPr>
            <w:r>
              <w:rPr>
                <w:w w:val="100"/>
                <w:sz w:val="22"/>
                <w:szCs w:val="22"/>
              </w:rPr>
              <w:t>Amending the comprehensive plan map from low density residential (</w:t>
            </w:r>
            <w:smartTag w:uri="urn:schemas-microsoft-com:office:smarttags" w:element="stockticker">
              <w:r>
                <w:rPr>
                  <w:w w:val="100"/>
                  <w:sz w:val="22"/>
                  <w:szCs w:val="22"/>
                </w:rPr>
                <w:t>LDR</w:t>
              </w:r>
            </w:smartTag>
            <w:r>
              <w:rPr>
                <w:w w:val="100"/>
                <w:sz w:val="22"/>
                <w:szCs w:val="22"/>
              </w:rPr>
              <w:t>) designation to high density residential (</w:t>
            </w:r>
            <w:smartTag w:uri="urn:schemas-microsoft-com:office:smarttags" w:element="stockticker">
              <w:r>
                <w:rPr>
                  <w:w w:val="100"/>
                  <w:sz w:val="22"/>
                  <w:szCs w:val="22"/>
                </w:rPr>
                <w:t>HDR</w:t>
              </w:r>
            </w:smartTag>
            <w:r>
              <w:rPr>
                <w:w w:val="100"/>
                <w:sz w:val="22"/>
                <w:szCs w:val="22"/>
              </w:rPr>
              <w:t>) and amending the zoning map from R-1 to R-3 on the site located at 1901 N. Springbrook Road, Yamhill County Tax Lot 3216BB-1100</w:t>
            </w:r>
          </w:p>
        </w:tc>
        <w:tc>
          <w:tcPr>
            <w:tcW w:w="1980" w:type="dxa"/>
            <w:tcBorders>
              <w:top w:val="nil"/>
              <w:left w:val="nil"/>
              <w:bottom w:val="nil"/>
              <w:right w:val="nil"/>
            </w:tcBorders>
            <w:tcMar>
              <w:top w:w="30" w:type="dxa"/>
              <w:left w:w="60" w:type="dxa"/>
              <w:bottom w:w="20" w:type="dxa"/>
              <w:right w:w="60" w:type="dxa"/>
            </w:tcMar>
          </w:tcPr>
          <w:p w14:paraId="59B02FC4" w14:textId="77777777" w:rsidR="00B67371" w:rsidRDefault="00B67371">
            <w:pPr>
              <w:pStyle w:val="CellBody"/>
              <w:spacing w:line="260" w:lineRule="atLeast"/>
              <w:rPr>
                <w:sz w:val="22"/>
                <w:szCs w:val="22"/>
              </w:rPr>
            </w:pPr>
            <w:r>
              <w:rPr>
                <w:w w:val="100"/>
                <w:sz w:val="22"/>
                <w:szCs w:val="22"/>
              </w:rPr>
              <w:t>(Special)</w:t>
            </w:r>
          </w:p>
        </w:tc>
      </w:tr>
      <w:tr w:rsidR="00B67371" w14:paraId="1406CF6E"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C8437EF" w14:textId="77777777" w:rsidR="00B67371" w:rsidRDefault="00B67371">
            <w:pPr>
              <w:pStyle w:val="CellBody"/>
              <w:spacing w:line="260" w:lineRule="atLeast"/>
              <w:rPr>
                <w:sz w:val="22"/>
                <w:szCs w:val="22"/>
              </w:rPr>
            </w:pPr>
            <w:r>
              <w:rPr>
                <w:w w:val="100"/>
                <w:sz w:val="22"/>
                <w:szCs w:val="22"/>
              </w:rPr>
              <w:t>2645</w:t>
            </w:r>
          </w:p>
        </w:tc>
        <w:tc>
          <w:tcPr>
            <w:tcW w:w="1530" w:type="dxa"/>
            <w:tcBorders>
              <w:top w:val="nil"/>
              <w:left w:val="nil"/>
              <w:bottom w:val="nil"/>
              <w:right w:val="nil"/>
            </w:tcBorders>
            <w:tcMar>
              <w:top w:w="30" w:type="dxa"/>
              <w:left w:w="60" w:type="dxa"/>
              <w:bottom w:w="20" w:type="dxa"/>
              <w:right w:w="60" w:type="dxa"/>
            </w:tcMar>
          </w:tcPr>
          <w:p w14:paraId="0762BA1F"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718AF91F" w14:textId="77777777" w:rsidR="00B67371" w:rsidRDefault="00B67371">
            <w:pPr>
              <w:pStyle w:val="CellBody"/>
              <w:spacing w:line="260" w:lineRule="atLeast"/>
              <w:rPr>
                <w:sz w:val="22"/>
                <w:szCs w:val="22"/>
              </w:rPr>
            </w:pPr>
          </w:p>
        </w:tc>
        <w:tc>
          <w:tcPr>
            <w:tcW w:w="1980" w:type="dxa"/>
            <w:tcBorders>
              <w:top w:val="nil"/>
              <w:left w:val="nil"/>
              <w:bottom w:val="nil"/>
              <w:right w:val="nil"/>
            </w:tcBorders>
            <w:tcMar>
              <w:top w:w="30" w:type="dxa"/>
              <w:left w:w="60" w:type="dxa"/>
              <w:bottom w:w="20" w:type="dxa"/>
              <w:right w:w="60" w:type="dxa"/>
            </w:tcMar>
          </w:tcPr>
          <w:p w14:paraId="7B840D80" w14:textId="77777777" w:rsidR="00B67371" w:rsidRDefault="00B67371">
            <w:pPr>
              <w:pStyle w:val="CellBody"/>
              <w:spacing w:line="260" w:lineRule="atLeast"/>
              <w:rPr>
                <w:sz w:val="22"/>
                <w:szCs w:val="22"/>
              </w:rPr>
            </w:pPr>
            <w:r>
              <w:rPr>
                <w:w w:val="100"/>
                <w:sz w:val="22"/>
                <w:szCs w:val="22"/>
              </w:rPr>
              <w:t>(Failed to pass)</w:t>
            </w:r>
          </w:p>
        </w:tc>
      </w:tr>
      <w:tr w:rsidR="00B67371" w14:paraId="0F77B03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4506009" w14:textId="77777777" w:rsidR="00B67371" w:rsidRDefault="00B67371">
            <w:pPr>
              <w:pStyle w:val="CellBody"/>
              <w:spacing w:line="260" w:lineRule="atLeast"/>
              <w:rPr>
                <w:sz w:val="22"/>
                <w:szCs w:val="22"/>
              </w:rPr>
            </w:pPr>
            <w:r>
              <w:rPr>
                <w:w w:val="100"/>
                <w:sz w:val="22"/>
                <w:szCs w:val="22"/>
              </w:rPr>
              <w:t>2646</w:t>
            </w:r>
          </w:p>
        </w:tc>
        <w:tc>
          <w:tcPr>
            <w:tcW w:w="1530" w:type="dxa"/>
            <w:tcBorders>
              <w:top w:val="nil"/>
              <w:left w:val="nil"/>
              <w:bottom w:val="nil"/>
              <w:right w:val="nil"/>
            </w:tcBorders>
            <w:tcMar>
              <w:top w:w="30" w:type="dxa"/>
              <w:left w:w="60" w:type="dxa"/>
              <w:bottom w:w="20" w:type="dxa"/>
              <w:right w:w="60" w:type="dxa"/>
            </w:tcMar>
          </w:tcPr>
          <w:p w14:paraId="7A81387F"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5"/>
                <w:attr w:name="Year" w:val="2006"/>
              </w:smartTagPr>
              <w:r>
                <w:rPr>
                  <w:w w:val="100"/>
                  <w:sz w:val="22"/>
                  <w:szCs w:val="22"/>
                </w:rPr>
                <w:t>6-5-06</w:t>
              </w:r>
            </w:smartTag>
          </w:p>
        </w:tc>
        <w:tc>
          <w:tcPr>
            <w:tcW w:w="4960" w:type="dxa"/>
            <w:tcBorders>
              <w:top w:val="nil"/>
              <w:left w:val="nil"/>
              <w:bottom w:val="nil"/>
              <w:right w:val="nil"/>
            </w:tcBorders>
            <w:tcMar>
              <w:top w:w="30" w:type="dxa"/>
              <w:left w:w="60" w:type="dxa"/>
              <w:bottom w:w="20" w:type="dxa"/>
              <w:right w:w="60" w:type="dxa"/>
            </w:tcMar>
          </w:tcPr>
          <w:p w14:paraId="4A614A4F" w14:textId="77777777" w:rsidR="00B67371" w:rsidRDefault="00B67371">
            <w:pPr>
              <w:pStyle w:val="CellBody"/>
              <w:spacing w:line="260" w:lineRule="atLeast"/>
              <w:rPr>
                <w:sz w:val="22"/>
                <w:szCs w:val="22"/>
              </w:rPr>
            </w:pPr>
            <w:r>
              <w:rPr>
                <w:w w:val="100"/>
                <w:sz w:val="22"/>
                <w:szCs w:val="22"/>
              </w:rPr>
              <w:t>Amending the development code regarding signs for institutions</w:t>
            </w:r>
          </w:p>
        </w:tc>
        <w:tc>
          <w:tcPr>
            <w:tcW w:w="1980" w:type="dxa"/>
            <w:tcBorders>
              <w:top w:val="nil"/>
              <w:left w:val="nil"/>
              <w:bottom w:val="nil"/>
              <w:right w:val="nil"/>
            </w:tcBorders>
            <w:tcMar>
              <w:top w:w="30" w:type="dxa"/>
              <w:left w:w="60" w:type="dxa"/>
              <w:bottom w:w="20" w:type="dxa"/>
              <w:right w:w="60" w:type="dxa"/>
            </w:tcMar>
          </w:tcPr>
          <w:p w14:paraId="116CA161" w14:textId="77777777" w:rsidR="00B67371" w:rsidRDefault="00B67371">
            <w:pPr>
              <w:pStyle w:val="CellBody"/>
              <w:spacing w:line="260" w:lineRule="atLeast"/>
              <w:rPr>
                <w:sz w:val="22"/>
                <w:szCs w:val="22"/>
              </w:rPr>
            </w:pPr>
            <w:r>
              <w:rPr>
                <w:w w:val="100"/>
                <w:sz w:val="22"/>
                <w:szCs w:val="22"/>
              </w:rPr>
              <w:t>(15.435)</w:t>
            </w:r>
          </w:p>
        </w:tc>
      </w:tr>
      <w:tr w:rsidR="00B67371" w14:paraId="3EC8EA16"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7DAF6393" w14:textId="77777777" w:rsidR="00B67371" w:rsidRDefault="00B67371">
            <w:pPr>
              <w:pStyle w:val="CellBody"/>
              <w:spacing w:line="260" w:lineRule="atLeast"/>
              <w:rPr>
                <w:sz w:val="22"/>
                <w:szCs w:val="22"/>
              </w:rPr>
            </w:pPr>
            <w:r>
              <w:rPr>
                <w:w w:val="100"/>
                <w:sz w:val="22"/>
                <w:szCs w:val="22"/>
              </w:rPr>
              <w:t>2647</w:t>
            </w:r>
          </w:p>
        </w:tc>
        <w:tc>
          <w:tcPr>
            <w:tcW w:w="1530" w:type="dxa"/>
            <w:tcBorders>
              <w:top w:val="nil"/>
              <w:left w:val="nil"/>
              <w:bottom w:val="nil"/>
              <w:right w:val="nil"/>
            </w:tcBorders>
            <w:tcMar>
              <w:top w:w="30" w:type="dxa"/>
              <w:left w:w="60" w:type="dxa"/>
              <w:bottom w:w="20" w:type="dxa"/>
              <w:right w:w="60" w:type="dxa"/>
            </w:tcMar>
          </w:tcPr>
          <w:p w14:paraId="4C8BF071"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5"/>
                <w:attr w:name="Year" w:val="2006"/>
              </w:smartTagPr>
              <w:r>
                <w:rPr>
                  <w:w w:val="100"/>
                  <w:sz w:val="22"/>
                  <w:szCs w:val="22"/>
                </w:rPr>
                <w:t>6-5-06</w:t>
              </w:r>
            </w:smartTag>
          </w:p>
        </w:tc>
        <w:tc>
          <w:tcPr>
            <w:tcW w:w="4960" w:type="dxa"/>
            <w:tcBorders>
              <w:top w:val="nil"/>
              <w:left w:val="nil"/>
              <w:bottom w:val="nil"/>
              <w:right w:val="nil"/>
            </w:tcBorders>
            <w:tcMar>
              <w:top w:w="30" w:type="dxa"/>
              <w:left w:w="60" w:type="dxa"/>
              <w:bottom w:w="20" w:type="dxa"/>
              <w:right w:w="60" w:type="dxa"/>
            </w:tcMar>
          </w:tcPr>
          <w:p w14:paraId="2F940A93" w14:textId="77777777" w:rsidR="00B67371" w:rsidRDefault="00B67371">
            <w:pPr>
              <w:pStyle w:val="CellBody"/>
              <w:spacing w:line="260" w:lineRule="atLeast"/>
              <w:rPr>
                <w:sz w:val="22"/>
                <w:szCs w:val="22"/>
              </w:rPr>
            </w:pPr>
            <w:r>
              <w:rPr>
                <w:w w:val="100"/>
                <w:sz w:val="22"/>
                <w:szCs w:val="22"/>
              </w:rPr>
              <w:t>Adopting the Sportsman Airpark land use master plan as well as the plan’s proposed amendments to the comprehensive plan zoning map and the development code</w:t>
            </w:r>
          </w:p>
        </w:tc>
        <w:tc>
          <w:tcPr>
            <w:tcW w:w="1980" w:type="dxa"/>
            <w:tcBorders>
              <w:top w:val="nil"/>
              <w:left w:val="nil"/>
              <w:bottom w:val="nil"/>
              <w:right w:val="nil"/>
            </w:tcBorders>
            <w:tcMar>
              <w:top w:w="30" w:type="dxa"/>
              <w:left w:w="60" w:type="dxa"/>
              <w:bottom w:w="20" w:type="dxa"/>
              <w:right w:w="60" w:type="dxa"/>
            </w:tcMar>
          </w:tcPr>
          <w:p w14:paraId="5D6675FA" w14:textId="77777777" w:rsidR="00B67371" w:rsidRDefault="00B67371">
            <w:pPr>
              <w:pStyle w:val="CellBody"/>
              <w:spacing w:line="260" w:lineRule="atLeast"/>
              <w:rPr>
                <w:sz w:val="22"/>
                <w:szCs w:val="22"/>
              </w:rPr>
            </w:pPr>
            <w:r>
              <w:rPr>
                <w:w w:val="100"/>
                <w:sz w:val="22"/>
                <w:szCs w:val="22"/>
              </w:rPr>
              <w:t>(15.05, 15.332, 15.334, 15.336, 15.338, 15.405, 15.410, 15.415, 15.420, 15.440, Title 15 Appendix B)</w:t>
            </w:r>
          </w:p>
        </w:tc>
      </w:tr>
      <w:tr w:rsidR="00B67371" w14:paraId="13555DF7"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CC927E8" w14:textId="77777777" w:rsidR="00B67371" w:rsidRDefault="00B67371">
            <w:pPr>
              <w:pStyle w:val="CellBody"/>
              <w:spacing w:line="260" w:lineRule="atLeast"/>
              <w:rPr>
                <w:sz w:val="22"/>
                <w:szCs w:val="22"/>
              </w:rPr>
            </w:pPr>
            <w:r>
              <w:rPr>
                <w:w w:val="100"/>
                <w:sz w:val="22"/>
                <w:szCs w:val="22"/>
              </w:rPr>
              <w:t>2648</w:t>
            </w:r>
          </w:p>
        </w:tc>
        <w:tc>
          <w:tcPr>
            <w:tcW w:w="1530" w:type="dxa"/>
            <w:tcBorders>
              <w:top w:val="nil"/>
              <w:left w:val="nil"/>
              <w:bottom w:val="nil"/>
              <w:right w:val="nil"/>
            </w:tcBorders>
            <w:tcMar>
              <w:top w:w="30" w:type="dxa"/>
              <w:left w:w="60" w:type="dxa"/>
              <w:bottom w:w="20" w:type="dxa"/>
              <w:right w:w="60" w:type="dxa"/>
            </w:tcMar>
          </w:tcPr>
          <w:p w14:paraId="0C0CC7ED"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5"/>
                <w:attr w:name="Year" w:val="2006"/>
              </w:smartTagPr>
              <w:r>
                <w:rPr>
                  <w:w w:val="100"/>
                  <w:sz w:val="22"/>
                  <w:szCs w:val="22"/>
                </w:rPr>
                <w:t>6-5-06</w:t>
              </w:r>
            </w:smartTag>
          </w:p>
        </w:tc>
        <w:tc>
          <w:tcPr>
            <w:tcW w:w="4960" w:type="dxa"/>
            <w:tcBorders>
              <w:top w:val="nil"/>
              <w:left w:val="nil"/>
              <w:bottom w:val="nil"/>
              <w:right w:val="nil"/>
            </w:tcBorders>
            <w:tcMar>
              <w:top w:w="30" w:type="dxa"/>
              <w:left w:w="60" w:type="dxa"/>
              <w:bottom w:w="20" w:type="dxa"/>
              <w:right w:w="60" w:type="dxa"/>
            </w:tcMar>
          </w:tcPr>
          <w:p w14:paraId="615E7E00" w14:textId="77777777" w:rsidR="00B67371" w:rsidRDefault="00B67371">
            <w:pPr>
              <w:pStyle w:val="CellBody"/>
              <w:spacing w:line="260" w:lineRule="atLeast"/>
              <w:rPr>
                <w:sz w:val="22"/>
                <w:szCs w:val="22"/>
              </w:rPr>
            </w:pPr>
            <w:r>
              <w:rPr>
                <w:w w:val="100"/>
                <w:sz w:val="22"/>
                <w:szCs w:val="22"/>
              </w:rPr>
              <w:t>Amending the Newberg comprehensive plan policies</w:t>
            </w:r>
          </w:p>
        </w:tc>
        <w:tc>
          <w:tcPr>
            <w:tcW w:w="1980" w:type="dxa"/>
            <w:tcBorders>
              <w:top w:val="nil"/>
              <w:left w:val="nil"/>
              <w:bottom w:val="nil"/>
              <w:right w:val="nil"/>
            </w:tcBorders>
            <w:tcMar>
              <w:top w:w="30" w:type="dxa"/>
              <w:left w:w="60" w:type="dxa"/>
              <w:bottom w:w="20" w:type="dxa"/>
              <w:right w:w="60" w:type="dxa"/>
            </w:tcMar>
          </w:tcPr>
          <w:p w14:paraId="0114BAF8" w14:textId="77777777" w:rsidR="00B67371" w:rsidRDefault="00B67371">
            <w:pPr>
              <w:pStyle w:val="CellBody"/>
              <w:spacing w:line="260" w:lineRule="atLeast"/>
              <w:rPr>
                <w:sz w:val="22"/>
                <w:szCs w:val="22"/>
              </w:rPr>
            </w:pPr>
            <w:r>
              <w:rPr>
                <w:w w:val="100"/>
                <w:sz w:val="22"/>
                <w:szCs w:val="22"/>
              </w:rPr>
              <w:t>(Special)</w:t>
            </w:r>
          </w:p>
        </w:tc>
      </w:tr>
      <w:tr w:rsidR="00B67371" w14:paraId="75DEEE55"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4D02841A" w14:textId="77777777" w:rsidR="00B67371" w:rsidRDefault="00B67371">
            <w:pPr>
              <w:pStyle w:val="CellBody"/>
              <w:spacing w:line="260" w:lineRule="atLeast"/>
              <w:rPr>
                <w:sz w:val="22"/>
                <w:szCs w:val="22"/>
              </w:rPr>
            </w:pPr>
            <w:r>
              <w:rPr>
                <w:w w:val="100"/>
                <w:sz w:val="22"/>
                <w:szCs w:val="22"/>
              </w:rPr>
              <w:t>2649</w:t>
            </w:r>
          </w:p>
        </w:tc>
        <w:tc>
          <w:tcPr>
            <w:tcW w:w="1530" w:type="dxa"/>
            <w:tcBorders>
              <w:top w:val="nil"/>
              <w:left w:val="nil"/>
              <w:bottom w:val="nil"/>
              <w:right w:val="nil"/>
            </w:tcBorders>
            <w:tcMar>
              <w:top w:w="30" w:type="dxa"/>
              <w:left w:w="60" w:type="dxa"/>
              <w:bottom w:w="20" w:type="dxa"/>
              <w:right w:w="60" w:type="dxa"/>
            </w:tcMar>
          </w:tcPr>
          <w:p w14:paraId="7492C7B3"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17"/>
                <w:attr w:name="Year" w:val="2006"/>
              </w:smartTagPr>
              <w:r>
                <w:rPr>
                  <w:w w:val="100"/>
                  <w:sz w:val="22"/>
                  <w:szCs w:val="22"/>
                </w:rPr>
                <w:t>7-17-06</w:t>
              </w:r>
            </w:smartTag>
          </w:p>
        </w:tc>
        <w:tc>
          <w:tcPr>
            <w:tcW w:w="4960" w:type="dxa"/>
            <w:tcBorders>
              <w:top w:val="nil"/>
              <w:left w:val="nil"/>
              <w:bottom w:val="nil"/>
              <w:right w:val="nil"/>
            </w:tcBorders>
            <w:tcMar>
              <w:top w:w="30" w:type="dxa"/>
              <w:left w:w="60" w:type="dxa"/>
              <w:bottom w:w="20" w:type="dxa"/>
              <w:right w:w="60" w:type="dxa"/>
            </w:tcMar>
          </w:tcPr>
          <w:p w14:paraId="3E0415EA" w14:textId="77777777" w:rsidR="00B67371" w:rsidRDefault="00B67371">
            <w:pPr>
              <w:pStyle w:val="CellBody"/>
              <w:spacing w:line="260" w:lineRule="atLeast"/>
              <w:rPr>
                <w:sz w:val="22"/>
                <w:szCs w:val="22"/>
              </w:rPr>
            </w:pPr>
            <w:r>
              <w:rPr>
                <w:w w:val="100"/>
                <w:sz w:val="22"/>
                <w:szCs w:val="22"/>
              </w:rPr>
              <w:t>Declaring that property located at 3509 North College Street, Yamhill County Tax Lot 3207AC-800, be annexed into the city of Newberg, withdrawn from the Newberg rural fire protection district, and zoned R-1</w:t>
            </w:r>
          </w:p>
        </w:tc>
        <w:tc>
          <w:tcPr>
            <w:tcW w:w="1980" w:type="dxa"/>
            <w:tcBorders>
              <w:top w:val="nil"/>
              <w:left w:val="nil"/>
              <w:bottom w:val="nil"/>
              <w:right w:val="nil"/>
            </w:tcBorders>
            <w:tcMar>
              <w:top w:w="30" w:type="dxa"/>
              <w:left w:w="60" w:type="dxa"/>
              <w:bottom w:w="20" w:type="dxa"/>
              <w:right w:w="60" w:type="dxa"/>
            </w:tcMar>
          </w:tcPr>
          <w:p w14:paraId="3DC97D76" w14:textId="77777777" w:rsidR="00B67371" w:rsidRDefault="00B67371">
            <w:pPr>
              <w:pStyle w:val="CellBody"/>
              <w:spacing w:line="260" w:lineRule="atLeast"/>
              <w:rPr>
                <w:sz w:val="22"/>
                <w:szCs w:val="22"/>
              </w:rPr>
            </w:pPr>
            <w:r>
              <w:rPr>
                <w:w w:val="100"/>
                <w:sz w:val="22"/>
                <w:szCs w:val="22"/>
              </w:rPr>
              <w:t>(Special)</w:t>
            </w:r>
          </w:p>
        </w:tc>
      </w:tr>
      <w:tr w:rsidR="00B67371" w14:paraId="3D9B330F" w14:textId="77777777" w:rsidTr="00444702">
        <w:trPr>
          <w:gridAfter w:val="1"/>
          <w:wAfter w:w="1980" w:type="dxa"/>
          <w:cantSplit/>
          <w:trHeight w:val="2080"/>
        </w:trPr>
        <w:tc>
          <w:tcPr>
            <w:tcW w:w="1170" w:type="dxa"/>
            <w:tcBorders>
              <w:top w:val="nil"/>
              <w:left w:val="nil"/>
              <w:bottom w:val="nil"/>
              <w:right w:val="nil"/>
            </w:tcBorders>
            <w:tcMar>
              <w:top w:w="30" w:type="dxa"/>
              <w:left w:w="60" w:type="dxa"/>
              <w:bottom w:w="20" w:type="dxa"/>
              <w:right w:w="60" w:type="dxa"/>
            </w:tcMar>
          </w:tcPr>
          <w:p w14:paraId="046A2440" w14:textId="77777777" w:rsidR="00B67371" w:rsidRDefault="00B67371">
            <w:pPr>
              <w:pStyle w:val="CellBody"/>
              <w:spacing w:line="260" w:lineRule="atLeast"/>
              <w:rPr>
                <w:sz w:val="22"/>
                <w:szCs w:val="22"/>
              </w:rPr>
            </w:pPr>
            <w:r>
              <w:rPr>
                <w:w w:val="100"/>
                <w:sz w:val="22"/>
                <w:szCs w:val="22"/>
              </w:rPr>
              <w:t>2650</w:t>
            </w:r>
          </w:p>
        </w:tc>
        <w:tc>
          <w:tcPr>
            <w:tcW w:w="1530" w:type="dxa"/>
            <w:tcBorders>
              <w:top w:val="nil"/>
              <w:left w:val="nil"/>
              <w:bottom w:val="nil"/>
              <w:right w:val="nil"/>
            </w:tcBorders>
            <w:tcMar>
              <w:top w:w="30" w:type="dxa"/>
              <w:left w:w="60" w:type="dxa"/>
              <w:bottom w:w="20" w:type="dxa"/>
              <w:right w:w="60" w:type="dxa"/>
            </w:tcMar>
          </w:tcPr>
          <w:p w14:paraId="76FD57FB"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7"/>
                <w:attr w:name="Year" w:val="2006"/>
              </w:smartTagPr>
              <w:r>
                <w:rPr>
                  <w:w w:val="100"/>
                  <w:sz w:val="22"/>
                  <w:szCs w:val="22"/>
                </w:rPr>
                <w:t>8-7-06</w:t>
              </w:r>
            </w:smartTag>
          </w:p>
        </w:tc>
        <w:tc>
          <w:tcPr>
            <w:tcW w:w="4960" w:type="dxa"/>
            <w:tcBorders>
              <w:top w:val="nil"/>
              <w:left w:val="nil"/>
              <w:bottom w:val="nil"/>
              <w:right w:val="nil"/>
            </w:tcBorders>
            <w:tcMar>
              <w:top w:w="30" w:type="dxa"/>
              <w:left w:w="60" w:type="dxa"/>
              <w:bottom w:w="20" w:type="dxa"/>
              <w:right w:w="60" w:type="dxa"/>
            </w:tcMar>
          </w:tcPr>
          <w:p w14:paraId="702522E1" w14:textId="77777777" w:rsidR="00B67371" w:rsidRDefault="00B67371">
            <w:pPr>
              <w:pStyle w:val="CellBody"/>
              <w:spacing w:line="260" w:lineRule="atLeast"/>
              <w:rPr>
                <w:sz w:val="22"/>
                <w:szCs w:val="22"/>
              </w:rPr>
            </w:pPr>
            <w:r>
              <w:rPr>
                <w:w w:val="100"/>
                <w:sz w:val="22"/>
                <w:szCs w:val="22"/>
              </w:rPr>
              <w:t xml:space="preserve">Declaring that property located at 3613 North College Street, 3617 Terrace Drive and 3709 Terrace Drive, Yamhill County Tax Lots 3207AC-102, -200, 400, be annexed into the city of Newberg, withdrawn from the Newberg rural fire protection district, and zoned R-1, and denying the proposed comprehensive plan map amendment/zoning map amendment to </w:t>
            </w:r>
            <w:smartTag w:uri="urn:schemas-microsoft-com:office:smarttags" w:element="stockticker">
              <w:r>
                <w:rPr>
                  <w:w w:val="100"/>
                  <w:sz w:val="22"/>
                  <w:szCs w:val="22"/>
                </w:rPr>
                <w:t>MDR</w:t>
              </w:r>
            </w:smartTag>
            <w:r>
              <w:rPr>
                <w:w w:val="100"/>
                <w:sz w:val="22"/>
                <w:szCs w:val="22"/>
              </w:rPr>
              <w:t xml:space="preserve"> (medium density residential)/R-2</w:t>
            </w:r>
          </w:p>
        </w:tc>
        <w:tc>
          <w:tcPr>
            <w:tcW w:w="1980" w:type="dxa"/>
            <w:tcBorders>
              <w:top w:val="nil"/>
              <w:left w:val="nil"/>
              <w:bottom w:val="nil"/>
              <w:right w:val="nil"/>
            </w:tcBorders>
            <w:tcMar>
              <w:top w:w="30" w:type="dxa"/>
              <w:left w:w="60" w:type="dxa"/>
              <w:bottom w:w="20" w:type="dxa"/>
              <w:right w:w="60" w:type="dxa"/>
            </w:tcMar>
          </w:tcPr>
          <w:p w14:paraId="5BB804C0" w14:textId="77777777" w:rsidR="00B67371" w:rsidRDefault="00B67371">
            <w:pPr>
              <w:pStyle w:val="CellBody"/>
              <w:spacing w:line="260" w:lineRule="atLeast"/>
              <w:rPr>
                <w:sz w:val="22"/>
                <w:szCs w:val="22"/>
              </w:rPr>
            </w:pPr>
            <w:r>
              <w:rPr>
                <w:w w:val="100"/>
                <w:sz w:val="22"/>
                <w:szCs w:val="22"/>
              </w:rPr>
              <w:t>(Special)</w:t>
            </w:r>
          </w:p>
        </w:tc>
      </w:tr>
      <w:tr w:rsidR="00B67371" w14:paraId="37B7C081" w14:textId="77777777" w:rsidTr="00444702">
        <w:trPr>
          <w:gridAfter w:val="1"/>
          <w:wAfter w:w="1980" w:type="dxa"/>
          <w:cantSplit/>
          <w:trHeight w:val="2340"/>
        </w:trPr>
        <w:tc>
          <w:tcPr>
            <w:tcW w:w="1170" w:type="dxa"/>
            <w:tcBorders>
              <w:top w:val="nil"/>
              <w:left w:val="nil"/>
              <w:bottom w:val="nil"/>
              <w:right w:val="nil"/>
            </w:tcBorders>
            <w:tcMar>
              <w:top w:w="30" w:type="dxa"/>
              <w:left w:w="60" w:type="dxa"/>
              <w:bottom w:w="20" w:type="dxa"/>
              <w:right w:w="60" w:type="dxa"/>
            </w:tcMar>
          </w:tcPr>
          <w:p w14:paraId="0602A337" w14:textId="77777777" w:rsidR="00B67371" w:rsidRDefault="00B67371">
            <w:pPr>
              <w:pStyle w:val="CellBody"/>
              <w:spacing w:line="260" w:lineRule="atLeast"/>
              <w:rPr>
                <w:sz w:val="22"/>
                <w:szCs w:val="22"/>
              </w:rPr>
            </w:pPr>
            <w:r>
              <w:rPr>
                <w:w w:val="100"/>
                <w:sz w:val="22"/>
                <w:szCs w:val="22"/>
              </w:rPr>
              <w:t>2651</w:t>
            </w:r>
          </w:p>
        </w:tc>
        <w:tc>
          <w:tcPr>
            <w:tcW w:w="1530" w:type="dxa"/>
            <w:tcBorders>
              <w:top w:val="nil"/>
              <w:left w:val="nil"/>
              <w:bottom w:val="nil"/>
              <w:right w:val="nil"/>
            </w:tcBorders>
            <w:tcMar>
              <w:top w:w="30" w:type="dxa"/>
              <w:left w:w="60" w:type="dxa"/>
              <w:bottom w:w="20" w:type="dxa"/>
              <w:right w:w="60" w:type="dxa"/>
            </w:tcMar>
          </w:tcPr>
          <w:p w14:paraId="2E3C2383"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7"/>
                <w:attr w:name="Year" w:val="2006"/>
              </w:smartTagPr>
              <w:r>
                <w:rPr>
                  <w:w w:val="100"/>
                  <w:sz w:val="22"/>
                  <w:szCs w:val="22"/>
                </w:rPr>
                <w:t>8-7-06</w:t>
              </w:r>
            </w:smartTag>
          </w:p>
        </w:tc>
        <w:tc>
          <w:tcPr>
            <w:tcW w:w="4960" w:type="dxa"/>
            <w:tcBorders>
              <w:top w:val="nil"/>
              <w:left w:val="nil"/>
              <w:bottom w:val="nil"/>
              <w:right w:val="nil"/>
            </w:tcBorders>
            <w:tcMar>
              <w:top w:w="30" w:type="dxa"/>
              <w:left w:w="60" w:type="dxa"/>
              <w:bottom w:w="20" w:type="dxa"/>
              <w:right w:w="60" w:type="dxa"/>
            </w:tcMar>
          </w:tcPr>
          <w:p w14:paraId="542B2AB6" w14:textId="77777777" w:rsidR="00B67371" w:rsidRDefault="00B67371">
            <w:pPr>
              <w:pStyle w:val="CellBody"/>
              <w:spacing w:line="260" w:lineRule="atLeast"/>
              <w:rPr>
                <w:sz w:val="22"/>
                <w:szCs w:val="22"/>
              </w:rPr>
            </w:pPr>
            <w:r>
              <w:rPr>
                <w:w w:val="100"/>
                <w:sz w:val="22"/>
                <w:szCs w:val="22"/>
              </w:rPr>
              <w:t xml:space="preserve">Declaring that approximately 98 acres along Waterfront Street and all or parts of Ewing Young Park and Yamhill County Tax Lots 3219-700, 3219-301, 3230-400, 3230-500, 3230B-2300, 3230-1400, be annexed into the city, that the comprehensive plan map be changed from </w:t>
            </w:r>
            <w:smartTag w:uri="urn:schemas-microsoft-com:office:smarttags" w:element="stockticker">
              <w:r>
                <w:rPr>
                  <w:w w:val="100"/>
                  <w:sz w:val="22"/>
                  <w:szCs w:val="22"/>
                </w:rPr>
                <w:t>LDR</w:t>
              </w:r>
            </w:smartTag>
            <w:r>
              <w:rPr>
                <w:w w:val="100"/>
                <w:sz w:val="22"/>
                <w:szCs w:val="22"/>
              </w:rPr>
              <w:t xml:space="preserve"> to </w:t>
            </w:r>
            <w:smartTag w:uri="urn:schemas-microsoft-com:office:smarttags" w:element="stockticker">
              <w:r>
                <w:rPr>
                  <w:w w:val="100"/>
                  <w:sz w:val="22"/>
                  <w:szCs w:val="22"/>
                </w:rPr>
                <w:t>MDR</w:t>
              </w:r>
            </w:smartTag>
            <w:r>
              <w:rPr>
                <w:w w:val="100"/>
                <w:sz w:val="22"/>
                <w:szCs w:val="22"/>
              </w:rPr>
              <w:t xml:space="preserve"> (medium density residential) for a portion of the area, that the zone be changed to R-2 and CF (community facility), and that the area be withdrawn from the Newberg rural fire protection district</w:t>
            </w:r>
          </w:p>
        </w:tc>
        <w:tc>
          <w:tcPr>
            <w:tcW w:w="1980" w:type="dxa"/>
            <w:tcBorders>
              <w:top w:val="nil"/>
              <w:left w:val="nil"/>
              <w:bottom w:val="nil"/>
              <w:right w:val="nil"/>
            </w:tcBorders>
            <w:tcMar>
              <w:top w:w="30" w:type="dxa"/>
              <w:left w:w="60" w:type="dxa"/>
              <w:bottom w:w="20" w:type="dxa"/>
              <w:right w:w="60" w:type="dxa"/>
            </w:tcMar>
          </w:tcPr>
          <w:p w14:paraId="171264F5" w14:textId="77777777" w:rsidR="00B67371" w:rsidRDefault="00B67371">
            <w:pPr>
              <w:pStyle w:val="CellBody"/>
              <w:spacing w:line="260" w:lineRule="atLeast"/>
              <w:rPr>
                <w:sz w:val="22"/>
                <w:szCs w:val="22"/>
              </w:rPr>
            </w:pPr>
            <w:r>
              <w:rPr>
                <w:w w:val="100"/>
                <w:sz w:val="22"/>
                <w:szCs w:val="22"/>
              </w:rPr>
              <w:t>(Special)</w:t>
            </w:r>
          </w:p>
        </w:tc>
      </w:tr>
      <w:tr w:rsidR="00B67371" w14:paraId="37BCAF5A" w14:textId="77777777" w:rsidTr="00444702">
        <w:trPr>
          <w:gridAfter w:val="1"/>
          <w:wAfter w:w="1980" w:type="dxa"/>
          <w:cantSplit/>
          <w:trHeight w:val="2080"/>
        </w:trPr>
        <w:tc>
          <w:tcPr>
            <w:tcW w:w="1170" w:type="dxa"/>
            <w:tcBorders>
              <w:top w:val="nil"/>
              <w:left w:val="nil"/>
              <w:bottom w:val="nil"/>
              <w:right w:val="nil"/>
            </w:tcBorders>
            <w:tcMar>
              <w:top w:w="30" w:type="dxa"/>
              <w:left w:w="60" w:type="dxa"/>
              <w:bottom w:w="20" w:type="dxa"/>
              <w:right w:w="60" w:type="dxa"/>
            </w:tcMar>
          </w:tcPr>
          <w:p w14:paraId="1F60E2DE" w14:textId="77777777" w:rsidR="00B67371" w:rsidRDefault="00B67371">
            <w:pPr>
              <w:pStyle w:val="CellBody"/>
              <w:spacing w:line="260" w:lineRule="atLeast"/>
              <w:rPr>
                <w:sz w:val="22"/>
                <w:szCs w:val="22"/>
              </w:rPr>
            </w:pPr>
            <w:r>
              <w:rPr>
                <w:w w:val="100"/>
                <w:sz w:val="22"/>
                <w:szCs w:val="22"/>
              </w:rPr>
              <w:t>2652</w:t>
            </w:r>
          </w:p>
        </w:tc>
        <w:tc>
          <w:tcPr>
            <w:tcW w:w="1530" w:type="dxa"/>
            <w:tcBorders>
              <w:top w:val="nil"/>
              <w:left w:val="nil"/>
              <w:bottom w:val="nil"/>
              <w:right w:val="nil"/>
            </w:tcBorders>
            <w:tcMar>
              <w:top w:w="30" w:type="dxa"/>
              <w:left w:w="60" w:type="dxa"/>
              <w:bottom w:w="20" w:type="dxa"/>
              <w:right w:w="60" w:type="dxa"/>
            </w:tcMar>
          </w:tcPr>
          <w:p w14:paraId="62EC157F"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7"/>
                <w:attr w:name="Year" w:val="2006"/>
              </w:smartTagPr>
              <w:r>
                <w:rPr>
                  <w:w w:val="100"/>
                  <w:sz w:val="22"/>
                  <w:szCs w:val="22"/>
                </w:rPr>
                <w:t>8-7-06</w:t>
              </w:r>
            </w:smartTag>
          </w:p>
        </w:tc>
        <w:tc>
          <w:tcPr>
            <w:tcW w:w="4960" w:type="dxa"/>
            <w:tcBorders>
              <w:top w:val="nil"/>
              <w:left w:val="nil"/>
              <w:bottom w:val="nil"/>
              <w:right w:val="nil"/>
            </w:tcBorders>
            <w:tcMar>
              <w:top w:w="30" w:type="dxa"/>
              <w:left w:w="60" w:type="dxa"/>
              <w:bottom w:w="20" w:type="dxa"/>
              <w:right w:w="60" w:type="dxa"/>
            </w:tcMar>
          </w:tcPr>
          <w:p w14:paraId="1601817B" w14:textId="77777777" w:rsidR="00B67371" w:rsidRDefault="00B67371">
            <w:pPr>
              <w:pStyle w:val="CellBody"/>
              <w:spacing w:line="260" w:lineRule="atLeast"/>
              <w:rPr>
                <w:sz w:val="22"/>
                <w:szCs w:val="22"/>
              </w:rPr>
            </w:pPr>
            <w:r>
              <w:rPr>
                <w:w w:val="100"/>
                <w:sz w:val="22"/>
                <w:szCs w:val="22"/>
              </w:rPr>
              <w:t xml:space="preserve">Declaring that property located south of E. 3rd St., east of Everest Rd., and west of Sportsman Airpark, Yamhill County Tax Lot 3220-1101 and -1400, be annexed into the city of Newberg, withdrawn from the Newberg rural fire protection district, and that the comprehensive plan map be changed to </w:t>
            </w:r>
            <w:smartTag w:uri="urn:schemas-microsoft-com:office:smarttags" w:element="stockticker">
              <w:r>
                <w:rPr>
                  <w:w w:val="100"/>
                  <w:sz w:val="22"/>
                  <w:szCs w:val="22"/>
                </w:rPr>
                <w:t>MDR</w:t>
              </w:r>
            </w:smartTag>
            <w:r>
              <w:rPr>
                <w:w w:val="100"/>
                <w:sz w:val="22"/>
                <w:szCs w:val="22"/>
              </w:rPr>
              <w:t xml:space="preserve"> and parks, and the zone changed to R-2/CF/M-3/SC/ARO/BI, subject to a public vote</w:t>
            </w:r>
          </w:p>
        </w:tc>
        <w:tc>
          <w:tcPr>
            <w:tcW w:w="1980" w:type="dxa"/>
            <w:tcBorders>
              <w:top w:val="nil"/>
              <w:left w:val="nil"/>
              <w:bottom w:val="nil"/>
              <w:right w:val="nil"/>
            </w:tcBorders>
            <w:tcMar>
              <w:top w:w="30" w:type="dxa"/>
              <w:left w:w="60" w:type="dxa"/>
              <w:bottom w:w="20" w:type="dxa"/>
              <w:right w:w="60" w:type="dxa"/>
            </w:tcMar>
          </w:tcPr>
          <w:p w14:paraId="52D10514" w14:textId="77777777" w:rsidR="00B67371" w:rsidRDefault="00B67371">
            <w:pPr>
              <w:pStyle w:val="CellBody"/>
              <w:spacing w:line="260" w:lineRule="atLeast"/>
              <w:rPr>
                <w:sz w:val="22"/>
                <w:szCs w:val="22"/>
              </w:rPr>
            </w:pPr>
            <w:r>
              <w:rPr>
                <w:w w:val="100"/>
                <w:sz w:val="22"/>
                <w:szCs w:val="22"/>
              </w:rPr>
              <w:t>(Special)</w:t>
            </w:r>
          </w:p>
        </w:tc>
      </w:tr>
      <w:tr w:rsidR="00B67371" w14:paraId="49474F31"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5C9FD66D" w14:textId="77777777" w:rsidR="00B67371" w:rsidRDefault="00B67371">
            <w:pPr>
              <w:pStyle w:val="CellBody"/>
              <w:spacing w:line="260" w:lineRule="atLeast"/>
              <w:rPr>
                <w:sz w:val="22"/>
                <w:szCs w:val="22"/>
              </w:rPr>
            </w:pPr>
            <w:r>
              <w:rPr>
                <w:w w:val="100"/>
                <w:sz w:val="22"/>
                <w:szCs w:val="22"/>
              </w:rPr>
              <w:t>2653</w:t>
            </w:r>
          </w:p>
        </w:tc>
        <w:tc>
          <w:tcPr>
            <w:tcW w:w="1530" w:type="dxa"/>
            <w:tcBorders>
              <w:top w:val="nil"/>
              <w:left w:val="nil"/>
              <w:bottom w:val="nil"/>
              <w:right w:val="nil"/>
            </w:tcBorders>
            <w:tcMar>
              <w:top w:w="30" w:type="dxa"/>
              <w:left w:w="60" w:type="dxa"/>
              <w:bottom w:w="20" w:type="dxa"/>
              <w:right w:w="60" w:type="dxa"/>
            </w:tcMar>
          </w:tcPr>
          <w:p w14:paraId="7AF1FF6B"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21"/>
                <w:attr w:name="Year" w:val="2006"/>
              </w:smartTagPr>
              <w:r>
                <w:rPr>
                  <w:w w:val="100"/>
                  <w:sz w:val="22"/>
                  <w:szCs w:val="22"/>
                </w:rPr>
                <w:t>8-21-06</w:t>
              </w:r>
            </w:smartTag>
          </w:p>
        </w:tc>
        <w:tc>
          <w:tcPr>
            <w:tcW w:w="4960" w:type="dxa"/>
            <w:tcBorders>
              <w:top w:val="nil"/>
              <w:left w:val="nil"/>
              <w:bottom w:val="nil"/>
              <w:right w:val="nil"/>
            </w:tcBorders>
            <w:tcMar>
              <w:top w:w="30" w:type="dxa"/>
              <w:left w:w="60" w:type="dxa"/>
              <w:bottom w:w="20" w:type="dxa"/>
              <w:right w:w="60" w:type="dxa"/>
            </w:tcMar>
          </w:tcPr>
          <w:p w14:paraId="30E09453" w14:textId="77777777" w:rsidR="00B67371" w:rsidRDefault="00B67371">
            <w:pPr>
              <w:pStyle w:val="CellBody"/>
              <w:spacing w:line="260" w:lineRule="atLeast"/>
              <w:rPr>
                <w:sz w:val="22"/>
                <w:szCs w:val="22"/>
              </w:rPr>
            </w:pPr>
            <w:r>
              <w:rPr>
                <w:w w:val="100"/>
                <w:sz w:val="22"/>
                <w:szCs w:val="22"/>
              </w:rPr>
              <w:t xml:space="preserve">Declaring that property located at </w:t>
            </w:r>
            <w:smartTag w:uri="urn:schemas-microsoft-com:office:smarttags" w:element="address">
              <w:smartTag w:uri="urn:schemas-microsoft-com:office:smarttags" w:element="Street">
                <w:r>
                  <w:rPr>
                    <w:w w:val="100"/>
                    <w:sz w:val="22"/>
                    <w:szCs w:val="22"/>
                  </w:rPr>
                  <w:t>1200 S. Springbrook Road</w:t>
                </w:r>
              </w:smartTag>
            </w:smartTag>
            <w:r>
              <w:rPr>
                <w:w w:val="100"/>
                <w:sz w:val="22"/>
                <w:szCs w:val="22"/>
              </w:rPr>
              <w:t xml:space="preserve">, Yamhill County Tax Lot 3221-3100, be annexed into the city of </w:t>
            </w:r>
            <w:smartTag w:uri="urn:schemas-microsoft-com:office:smarttags" w:element="City">
              <w:smartTag w:uri="urn:schemas-microsoft-com:office:smarttags" w:element="place">
                <w:r>
                  <w:rPr>
                    <w:w w:val="100"/>
                    <w:sz w:val="22"/>
                    <w:szCs w:val="22"/>
                  </w:rPr>
                  <w:t>Newberg</w:t>
                </w:r>
              </w:smartTag>
            </w:smartTag>
            <w:r>
              <w:rPr>
                <w:w w:val="100"/>
                <w:sz w:val="22"/>
                <w:szCs w:val="22"/>
              </w:rPr>
              <w:t>, withdrawn from the Newberg rural fire protection district, and the zone changed to R-2, subject to a public vote</w:t>
            </w:r>
          </w:p>
        </w:tc>
        <w:tc>
          <w:tcPr>
            <w:tcW w:w="1980" w:type="dxa"/>
            <w:tcBorders>
              <w:top w:val="nil"/>
              <w:left w:val="nil"/>
              <w:bottom w:val="nil"/>
              <w:right w:val="nil"/>
            </w:tcBorders>
            <w:tcMar>
              <w:top w:w="30" w:type="dxa"/>
              <w:left w:w="60" w:type="dxa"/>
              <w:bottom w:w="20" w:type="dxa"/>
              <w:right w:w="60" w:type="dxa"/>
            </w:tcMar>
          </w:tcPr>
          <w:p w14:paraId="32A6EFB9" w14:textId="77777777" w:rsidR="00B67371" w:rsidRDefault="00B67371">
            <w:pPr>
              <w:pStyle w:val="CellBody"/>
              <w:spacing w:line="260" w:lineRule="atLeast"/>
              <w:rPr>
                <w:sz w:val="22"/>
                <w:szCs w:val="22"/>
              </w:rPr>
            </w:pPr>
            <w:r>
              <w:rPr>
                <w:w w:val="100"/>
                <w:sz w:val="22"/>
                <w:szCs w:val="22"/>
              </w:rPr>
              <w:t>(Special)</w:t>
            </w:r>
          </w:p>
        </w:tc>
      </w:tr>
      <w:tr w:rsidR="00B67371" w14:paraId="49B887A6"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4FB5F37A" w14:textId="77777777" w:rsidR="00B67371" w:rsidRDefault="00B67371">
            <w:pPr>
              <w:pStyle w:val="CellBody"/>
              <w:spacing w:line="260" w:lineRule="atLeast"/>
              <w:rPr>
                <w:sz w:val="22"/>
                <w:szCs w:val="22"/>
              </w:rPr>
            </w:pPr>
            <w:r>
              <w:rPr>
                <w:w w:val="100"/>
                <w:sz w:val="22"/>
                <w:szCs w:val="22"/>
              </w:rPr>
              <w:t>2654</w:t>
            </w:r>
          </w:p>
        </w:tc>
        <w:tc>
          <w:tcPr>
            <w:tcW w:w="1530" w:type="dxa"/>
            <w:tcBorders>
              <w:top w:val="nil"/>
              <w:left w:val="nil"/>
              <w:bottom w:val="nil"/>
              <w:right w:val="nil"/>
            </w:tcBorders>
            <w:tcMar>
              <w:top w:w="30" w:type="dxa"/>
              <w:left w:w="60" w:type="dxa"/>
              <w:bottom w:w="20" w:type="dxa"/>
              <w:right w:w="60" w:type="dxa"/>
            </w:tcMar>
          </w:tcPr>
          <w:p w14:paraId="124A5FA6"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21"/>
                <w:attr w:name="Year" w:val="2006"/>
              </w:smartTagPr>
              <w:r>
                <w:rPr>
                  <w:w w:val="100"/>
                  <w:sz w:val="22"/>
                  <w:szCs w:val="22"/>
                </w:rPr>
                <w:t>8-21-06</w:t>
              </w:r>
            </w:smartTag>
          </w:p>
        </w:tc>
        <w:tc>
          <w:tcPr>
            <w:tcW w:w="4960" w:type="dxa"/>
            <w:tcBorders>
              <w:top w:val="nil"/>
              <w:left w:val="nil"/>
              <w:bottom w:val="nil"/>
              <w:right w:val="nil"/>
            </w:tcBorders>
            <w:tcMar>
              <w:top w:w="30" w:type="dxa"/>
              <w:left w:w="60" w:type="dxa"/>
              <w:bottom w:w="20" w:type="dxa"/>
              <w:right w:w="60" w:type="dxa"/>
            </w:tcMar>
          </w:tcPr>
          <w:p w14:paraId="4A440BFE" w14:textId="77777777" w:rsidR="00B67371" w:rsidRDefault="00B67371">
            <w:pPr>
              <w:pStyle w:val="CellBody"/>
              <w:spacing w:line="260" w:lineRule="atLeast"/>
              <w:rPr>
                <w:sz w:val="22"/>
                <w:szCs w:val="22"/>
              </w:rPr>
            </w:pPr>
            <w:r>
              <w:rPr>
                <w:w w:val="100"/>
                <w:sz w:val="22"/>
                <w:szCs w:val="22"/>
              </w:rPr>
              <w:t xml:space="preserve">Declaring that property located at Lynn Drive and Crater Lane, Yamhill County Tax Lot 3218AB-1800, be annexed into the city of Newberg, withdrawn from the Newberg rural fire protection district, and that the comprehensive plan map be changed to </w:t>
            </w:r>
            <w:smartTag w:uri="urn:schemas-microsoft-com:office:smarttags" w:element="stockticker">
              <w:r>
                <w:rPr>
                  <w:w w:val="100"/>
                  <w:sz w:val="22"/>
                  <w:szCs w:val="22"/>
                </w:rPr>
                <w:t>MDR</w:t>
              </w:r>
            </w:smartTag>
            <w:r>
              <w:rPr>
                <w:w w:val="100"/>
                <w:sz w:val="22"/>
                <w:szCs w:val="22"/>
              </w:rPr>
              <w:t xml:space="preserve"> for a portion of the property, and the zone changed to R-2 and R-1/SC, subject to a public vote</w:t>
            </w:r>
          </w:p>
        </w:tc>
        <w:tc>
          <w:tcPr>
            <w:tcW w:w="1980" w:type="dxa"/>
            <w:tcBorders>
              <w:top w:val="nil"/>
              <w:left w:val="nil"/>
              <w:bottom w:val="nil"/>
              <w:right w:val="nil"/>
            </w:tcBorders>
            <w:tcMar>
              <w:top w:w="30" w:type="dxa"/>
              <w:left w:w="60" w:type="dxa"/>
              <w:bottom w:w="20" w:type="dxa"/>
              <w:right w:w="60" w:type="dxa"/>
            </w:tcMar>
          </w:tcPr>
          <w:p w14:paraId="2F8CDAF4" w14:textId="77777777" w:rsidR="00B67371" w:rsidRDefault="00B67371">
            <w:pPr>
              <w:pStyle w:val="CellBody"/>
              <w:spacing w:line="260" w:lineRule="atLeast"/>
              <w:rPr>
                <w:sz w:val="22"/>
                <w:szCs w:val="22"/>
              </w:rPr>
            </w:pPr>
            <w:r>
              <w:rPr>
                <w:w w:val="100"/>
                <w:sz w:val="22"/>
                <w:szCs w:val="22"/>
              </w:rPr>
              <w:t>(Special)</w:t>
            </w:r>
          </w:p>
        </w:tc>
      </w:tr>
      <w:tr w:rsidR="00B67371" w14:paraId="27BC7EE3"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4738D04F" w14:textId="77777777" w:rsidR="00B67371" w:rsidRDefault="00B67371">
            <w:pPr>
              <w:pStyle w:val="CellBody"/>
              <w:spacing w:line="260" w:lineRule="atLeast"/>
              <w:rPr>
                <w:sz w:val="22"/>
                <w:szCs w:val="22"/>
              </w:rPr>
            </w:pPr>
            <w:r>
              <w:rPr>
                <w:w w:val="100"/>
                <w:sz w:val="22"/>
                <w:szCs w:val="22"/>
              </w:rPr>
              <w:t>2655</w:t>
            </w:r>
          </w:p>
        </w:tc>
        <w:tc>
          <w:tcPr>
            <w:tcW w:w="1530" w:type="dxa"/>
            <w:tcBorders>
              <w:top w:val="nil"/>
              <w:left w:val="nil"/>
              <w:bottom w:val="nil"/>
              <w:right w:val="nil"/>
            </w:tcBorders>
            <w:tcMar>
              <w:top w:w="30" w:type="dxa"/>
              <w:left w:w="60" w:type="dxa"/>
              <w:bottom w:w="20" w:type="dxa"/>
              <w:right w:w="60" w:type="dxa"/>
            </w:tcMar>
          </w:tcPr>
          <w:p w14:paraId="699C3AD7"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21"/>
                <w:attr w:name="Year" w:val="2006"/>
              </w:smartTagPr>
              <w:r>
                <w:rPr>
                  <w:w w:val="100"/>
                  <w:sz w:val="22"/>
                  <w:szCs w:val="22"/>
                </w:rPr>
                <w:t>8-21-06</w:t>
              </w:r>
            </w:smartTag>
          </w:p>
        </w:tc>
        <w:tc>
          <w:tcPr>
            <w:tcW w:w="4960" w:type="dxa"/>
            <w:tcBorders>
              <w:top w:val="nil"/>
              <w:left w:val="nil"/>
              <w:bottom w:val="nil"/>
              <w:right w:val="nil"/>
            </w:tcBorders>
            <w:tcMar>
              <w:top w:w="30" w:type="dxa"/>
              <w:left w:w="60" w:type="dxa"/>
              <w:bottom w:w="20" w:type="dxa"/>
              <w:right w:w="60" w:type="dxa"/>
            </w:tcMar>
          </w:tcPr>
          <w:p w14:paraId="298A49A3" w14:textId="77777777" w:rsidR="00B67371" w:rsidRDefault="00B67371">
            <w:pPr>
              <w:pStyle w:val="CellBody"/>
              <w:spacing w:line="260" w:lineRule="atLeast"/>
              <w:rPr>
                <w:sz w:val="22"/>
                <w:szCs w:val="22"/>
              </w:rPr>
            </w:pPr>
            <w:r>
              <w:rPr>
                <w:w w:val="100"/>
                <w:sz w:val="22"/>
                <w:szCs w:val="22"/>
              </w:rPr>
              <w:t>Declaring that property located at 3018 North College Street, Yamhill County Tax Lot 3207DA-200, be annexed into the city of Newberg, withdrawn from the Newberg rural fire protection district, and the zone changed to R-1/SP, subject to a public vote</w:t>
            </w:r>
          </w:p>
        </w:tc>
        <w:tc>
          <w:tcPr>
            <w:tcW w:w="1980" w:type="dxa"/>
            <w:tcBorders>
              <w:top w:val="nil"/>
              <w:left w:val="nil"/>
              <w:bottom w:val="nil"/>
              <w:right w:val="nil"/>
            </w:tcBorders>
            <w:tcMar>
              <w:top w:w="30" w:type="dxa"/>
              <w:left w:w="60" w:type="dxa"/>
              <w:bottom w:w="20" w:type="dxa"/>
              <w:right w:w="60" w:type="dxa"/>
            </w:tcMar>
          </w:tcPr>
          <w:p w14:paraId="3937AB89" w14:textId="77777777" w:rsidR="00B67371" w:rsidRDefault="00B67371">
            <w:pPr>
              <w:pStyle w:val="CellBody"/>
              <w:spacing w:line="260" w:lineRule="atLeast"/>
              <w:rPr>
                <w:sz w:val="22"/>
                <w:szCs w:val="22"/>
              </w:rPr>
            </w:pPr>
            <w:r>
              <w:rPr>
                <w:w w:val="100"/>
                <w:sz w:val="22"/>
                <w:szCs w:val="22"/>
              </w:rPr>
              <w:t>(Special)</w:t>
            </w:r>
          </w:p>
        </w:tc>
      </w:tr>
      <w:tr w:rsidR="00B67371" w14:paraId="1A29929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55C9552" w14:textId="77777777" w:rsidR="00B67371" w:rsidRDefault="00B67371">
            <w:pPr>
              <w:pStyle w:val="CellBody"/>
              <w:spacing w:line="260" w:lineRule="atLeast"/>
              <w:rPr>
                <w:sz w:val="22"/>
                <w:szCs w:val="22"/>
              </w:rPr>
            </w:pPr>
            <w:r>
              <w:rPr>
                <w:w w:val="100"/>
                <w:sz w:val="22"/>
                <w:szCs w:val="22"/>
              </w:rPr>
              <w:t>2656</w:t>
            </w:r>
          </w:p>
        </w:tc>
        <w:tc>
          <w:tcPr>
            <w:tcW w:w="1530" w:type="dxa"/>
            <w:tcBorders>
              <w:top w:val="nil"/>
              <w:left w:val="nil"/>
              <w:bottom w:val="nil"/>
              <w:right w:val="nil"/>
            </w:tcBorders>
            <w:tcMar>
              <w:top w:w="30" w:type="dxa"/>
              <w:left w:w="60" w:type="dxa"/>
              <w:bottom w:w="20" w:type="dxa"/>
              <w:right w:w="60" w:type="dxa"/>
            </w:tcMar>
          </w:tcPr>
          <w:p w14:paraId="4BD92FDF"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5"/>
                <w:attr w:name="Year" w:val="2006"/>
              </w:smartTagPr>
              <w:r>
                <w:rPr>
                  <w:w w:val="100"/>
                  <w:sz w:val="22"/>
                  <w:szCs w:val="22"/>
                </w:rPr>
                <w:t>9-5-06</w:t>
              </w:r>
            </w:smartTag>
          </w:p>
        </w:tc>
        <w:tc>
          <w:tcPr>
            <w:tcW w:w="4960" w:type="dxa"/>
            <w:tcBorders>
              <w:top w:val="nil"/>
              <w:left w:val="nil"/>
              <w:bottom w:val="nil"/>
              <w:right w:val="nil"/>
            </w:tcBorders>
            <w:tcMar>
              <w:top w:w="30" w:type="dxa"/>
              <w:left w:w="60" w:type="dxa"/>
              <w:bottom w:w="20" w:type="dxa"/>
              <w:right w:w="60" w:type="dxa"/>
            </w:tcMar>
          </w:tcPr>
          <w:p w14:paraId="660E69FB" w14:textId="77777777" w:rsidR="00B67371" w:rsidRDefault="00B67371">
            <w:pPr>
              <w:pStyle w:val="CellBody"/>
              <w:spacing w:line="260" w:lineRule="atLeast"/>
              <w:rPr>
                <w:sz w:val="22"/>
                <w:szCs w:val="22"/>
              </w:rPr>
            </w:pPr>
            <w:r>
              <w:rPr>
                <w:w w:val="100"/>
                <w:sz w:val="22"/>
                <w:szCs w:val="22"/>
              </w:rPr>
              <w:t xml:space="preserve">Creating the </w:t>
            </w:r>
            <w:smartTag w:uri="urn:schemas-microsoft-com:office:smarttags" w:element="address">
              <w:smartTag w:uri="urn:schemas-microsoft-com:office:smarttags" w:element="Street">
                <w:r>
                  <w:rPr>
                    <w:w w:val="100"/>
                    <w:sz w:val="22"/>
                    <w:szCs w:val="22"/>
                  </w:rPr>
                  <w:t>Alice Way</w:t>
                </w:r>
              </w:smartTag>
            </w:smartTag>
            <w:r>
              <w:rPr>
                <w:w w:val="100"/>
                <w:sz w:val="22"/>
                <w:szCs w:val="22"/>
              </w:rPr>
              <w:t xml:space="preserve"> local improvement district (LID)</w:t>
            </w:r>
          </w:p>
        </w:tc>
        <w:tc>
          <w:tcPr>
            <w:tcW w:w="1980" w:type="dxa"/>
            <w:tcBorders>
              <w:top w:val="nil"/>
              <w:left w:val="nil"/>
              <w:bottom w:val="nil"/>
              <w:right w:val="nil"/>
            </w:tcBorders>
            <w:tcMar>
              <w:top w:w="30" w:type="dxa"/>
              <w:left w:w="60" w:type="dxa"/>
              <w:bottom w:w="20" w:type="dxa"/>
              <w:right w:w="60" w:type="dxa"/>
            </w:tcMar>
          </w:tcPr>
          <w:p w14:paraId="5204B892" w14:textId="77777777" w:rsidR="00B67371" w:rsidRDefault="00B67371">
            <w:pPr>
              <w:pStyle w:val="CellBody"/>
              <w:spacing w:line="260" w:lineRule="atLeast"/>
              <w:rPr>
                <w:sz w:val="22"/>
                <w:szCs w:val="22"/>
              </w:rPr>
            </w:pPr>
            <w:r>
              <w:rPr>
                <w:w w:val="100"/>
                <w:sz w:val="22"/>
                <w:szCs w:val="22"/>
              </w:rPr>
              <w:t>(Special)</w:t>
            </w:r>
          </w:p>
        </w:tc>
      </w:tr>
      <w:tr w:rsidR="00B67371" w14:paraId="720B1FAD"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47E913ED" w14:textId="77777777" w:rsidR="00B67371" w:rsidRDefault="00B67371">
            <w:pPr>
              <w:pStyle w:val="CellBody"/>
              <w:spacing w:line="260" w:lineRule="atLeast"/>
              <w:rPr>
                <w:sz w:val="22"/>
                <w:szCs w:val="22"/>
              </w:rPr>
            </w:pPr>
            <w:r>
              <w:rPr>
                <w:w w:val="100"/>
                <w:sz w:val="22"/>
                <w:szCs w:val="22"/>
              </w:rPr>
              <w:t>2657</w:t>
            </w:r>
          </w:p>
        </w:tc>
        <w:tc>
          <w:tcPr>
            <w:tcW w:w="1530" w:type="dxa"/>
            <w:tcBorders>
              <w:top w:val="nil"/>
              <w:left w:val="nil"/>
              <w:bottom w:val="nil"/>
              <w:right w:val="nil"/>
            </w:tcBorders>
            <w:tcMar>
              <w:top w:w="30" w:type="dxa"/>
              <w:left w:w="60" w:type="dxa"/>
              <w:bottom w:w="20" w:type="dxa"/>
              <w:right w:w="60" w:type="dxa"/>
            </w:tcMar>
          </w:tcPr>
          <w:p w14:paraId="53AE54F8"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5"/>
                <w:attr w:name="Year" w:val="2006"/>
              </w:smartTagPr>
              <w:r>
                <w:rPr>
                  <w:w w:val="100"/>
                  <w:sz w:val="22"/>
                  <w:szCs w:val="22"/>
                </w:rPr>
                <w:t>9-5-06</w:t>
              </w:r>
            </w:smartTag>
          </w:p>
        </w:tc>
        <w:tc>
          <w:tcPr>
            <w:tcW w:w="4960" w:type="dxa"/>
            <w:tcBorders>
              <w:top w:val="nil"/>
              <w:left w:val="nil"/>
              <w:bottom w:val="nil"/>
              <w:right w:val="nil"/>
            </w:tcBorders>
            <w:tcMar>
              <w:top w:w="30" w:type="dxa"/>
              <w:left w:w="60" w:type="dxa"/>
              <w:bottom w:w="20" w:type="dxa"/>
              <w:right w:w="60" w:type="dxa"/>
            </w:tcMar>
          </w:tcPr>
          <w:p w14:paraId="61FEA12F" w14:textId="77777777" w:rsidR="00B67371" w:rsidRDefault="00B67371">
            <w:pPr>
              <w:pStyle w:val="CellBody"/>
              <w:spacing w:line="260" w:lineRule="atLeast"/>
              <w:rPr>
                <w:sz w:val="22"/>
                <w:szCs w:val="22"/>
              </w:rPr>
            </w:pPr>
            <w:r>
              <w:rPr>
                <w:w w:val="100"/>
                <w:sz w:val="22"/>
                <w:szCs w:val="22"/>
              </w:rPr>
              <w:t>An Ordinance Amending the Springbrook Oaks specific plan, changing the zoning designation of part of Areas F and G to R-P (residential-professional), and amending the Newberg development code, comprehensive plan, comprehensive plan map, and zoning map</w:t>
            </w:r>
          </w:p>
        </w:tc>
        <w:tc>
          <w:tcPr>
            <w:tcW w:w="1980" w:type="dxa"/>
            <w:tcBorders>
              <w:top w:val="nil"/>
              <w:left w:val="nil"/>
              <w:bottom w:val="nil"/>
              <w:right w:val="nil"/>
            </w:tcBorders>
            <w:tcMar>
              <w:top w:w="30" w:type="dxa"/>
              <w:left w:w="60" w:type="dxa"/>
              <w:bottom w:w="20" w:type="dxa"/>
              <w:right w:w="60" w:type="dxa"/>
            </w:tcMar>
          </w:tcPr>
          <w:p w14:paraId="007A61EB" w14:textId="77777777" w:rsidR="00B67371" w:rsidRDefault="00B67371">
            <w:pPr>
              <w:pStyle w:val="CellBody"/>
              <w:spacing w:line="260" w:lineRule="atLeast"/>
              <w:rPr>
                <w:sz w:val="22"/>
                <w:szCs w:val="22"/>
              </w:rPr>
            </w:pPr>
            <w:r>
              <w:rPr>
                <w:w w:val="100"/>
                <w:sz w:val="22"/>
                <w:szCs w:val="22"/>
              </w:rPr>
              <w:t>(15.346)</w:t>
            </w:r>
          </w:p>
        </w:tc>
      </w:tr>
      <w:tr w:rsidR="00B67371" w14:paraId="7D1B4786"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2FCB2F9A" w14:textId="77777777" w:rsidR="00B67371" w:rsidRDefault="00B67371">
            <w:pPr>
              <w:pStyle w:val="CellBody"/>
              <w:spacing w:line="260" w:lineRule="atLeast"/>
              <w:rPr>
                <w:sz w:val="22"/>
                <w:szCs w:val="22"/>
              </w:rPr>
            </w:pPr>
            <w:r>
              <w:rPr>
                <w:w w:val="100"/>
                <w:sz w:val="22"/>
                <w:szCs w:val="22"/>
              </w:rPr>
              <w:t>2658</w:t>
            </w:r>
          </w:p>
        </w:tc>
        <w:tc>
          <w:tcPr>
            <w:tcW w:w="1530" w:type="dxa"/>
            <w:tcBorders>
              <w:top w:val="nil"/>
              <w:left w:val="nil"/>
              <w:bottom w:val="nil"/>
              <w:right w:val="nil"/>
            </w:tcBorders>
            <w:tcMar>
              <w:top w:w="30" w:type="dxa"/>
              <w:left w:w="60" w:type="dxa"/>
              <w:bottom w:w="20" w:type="dxa"/>
              <w:right w:w="60" w:type="dxa"/>
            </w:tcMar>
          </w:tcPr>
          <w:p w14:paraId="20EE00C9"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5"/>
                <w:attr w:name="Year" w:val="2006"/>
              </w:smartTagPr>
              <w:r>
                <w:rPr>
                  <w:w w:val="100"/>
                  <w:sz w:val="22"/>
                  <w:szCs w:val="22"/>
                </w:rPr>
                <w:t>10-5-06</w:t>
              </w:r>
            </w:smartTag>
          </w:p>
        </w:tc>
        <w:tc>
          <w:tcPr>
            <w:tcW w:w="4960" w:type="dxa"/>
            <w:tcBorders>
              <w:top w:val="nil"/>
              <w:left w:val="nil"/>
              <w:bottom w:val="nil"/>
              <w:right w:val="nil"/>
            </w:tcBorders>
            <w:tcMar>
              <w:top w:w="30" w:type="dxa"/>
              <w:left w:w="60" w:type="dxa"/>
              <w:bottom w:w="20" w:type="dxa"/>
              <w:right w:w="60" w:type="dxa"/>
            </w:tcMar>
          </w:tcPr>
          <w:p w14:paraId="65A0F0B0" w14:textId="77777777" w:rsidR="00B67371" w:rsidRDefault="00B67371">
            <w:pPr>
              <w:pStyle w:val="CellBody"/>
              <w:spacing w:line="260" w:lineRule="atLeast"/>
              <w:rPr>
                <w:sz w:val="22"/>
                <w:szCs w:val="22"/>
              </w:rPr>
            </w:pPr>
            <w:r>
              <w:rPr>
                <w:w w:val="100"/>
                <w:sz w:val="22"/>
                <w:szCs w:val="22"/>
              </w:rPr>
              <w:t xml:space="preserve">Vacating portions of </w:t>
            </w:r>
            <w:smartTag w:uri="urn:schemas-microsoft-com:office:smarttags" w:element="address">
              <w:smartTag w:uri="urn:schemas-microsoft-com:office:smarttags" w:element="Street">
                <w:r>
                  <w:rPr>
                    <w:w w:val="100"/>
                    <w:sz w:val="22"/>
                    <w:szCs w:val="22"/>
                  </w:rPr>
                  <w:t>Aspen Way</w:t>
                </w:r>
              </w:smartTag>
            </w:smartTag>
            <w:r>
              <w:rPr>
                <w:w w:val="100"/>
                <w:sz w:val="22"/>
                <w:szCs w:val="22"/>
              </w:rPr>
              <w:t xml:space="preserve">, </w:t>
            </w:r>
            <w:smartTag w:uri="urn:schemas-microsoft-com:office:smarttags" w:element="address">
              <w:smartTag w:uri="urn:schemas-microsoft-com:office:smarttags" w:element="Street">
                <w:r>
                  <w:rPr>
                    <w:w w:val="100"/>
                    <w:sz w:val="22"/>
                    <w:szCs w:val="22"/>
                  </w:rPr>
                  <w:t>Crestview Drive</w:t>
                </w:r>
              </w:smartTag>
            </w:smartTag>
            <w:r>
              <w:rPr>
                <w:w w:val="100"/>
                <w:sz w:val="22"/>
                <w:szCs w:val="22"/>
              </w:rPr>
              <w:t xml:space="preserve">, </w:t>
            </w:r>
            <w:smartTag w:uri="urn:schemas-microsoft-com:office:smarttags" w:element="address">
              <w:smartTag w:uri="urn:schemas-microsoft-com:office:smarttags" w:element="Street">
                <w:r>
                  <w:rPr>
                    <w:w w:val="100"/>
                    <w:sz w:val="22"/>
                    <w:szCs w:val="22"/>
                  </w:rPr>
                  <w:t>Mountainview Drive</w:t>
                </w:r>
              </w:smartTag>
            </w:smartTag>
            <w:r>
              <w:rPr>
                <w:w w:val="100"/>
                <w:sz w:val="22"/>
                <w:szCs w:val="22"/>
              </w:rPr>
              <w:t xml:space="preserve"> and </w:t>
            </w:r>
            <w:smartTag w:uri="urn:schemas-microsoft-com:office:smarttags" w:element="address">
              <w:smartTag w:uri="urn:schemas-microsoft-com:office:smarttags" w:element="Street">
                <w:r>
                  <w:rPr>
                    <w:w w:val="100"/>
                    <w:sz w:val="22"/>
                    <w:szCs w:val="22"/>
                  </w:rPr>
                  <w:t>Springbrook Road</w:t>
                </w:r>
              </w:smartTag>
            </w:smartTag>
            <w:r>
              <w:rPr>
                <w:w w:val="100"/>
                <w:sz w:val="22"/>
                <w:szCs w:val="22"/>
              </w:rPr>
              <w:t xml:space="preserve">, which is conditioned upon dedication of rights-of-way for the re-alignment of </w:t>
            </w:r>
            <w:smartTag w:uri="urn:schemas-microsoft-com:office:smarttags" w:element="address">
              <w:smartTag w:uri="urn:schemas-microsoft-com:office:smarttags" w:element="Street">
                <w:r>
                  <w:rPr>
                    <w:w w:val="100"/>
                    <w:sz w:val="22"/>
                    <w:szCs w:val="22"/>
                  </w:rPr>
                  <w:t>Mountainview Drive</w:t>
                </w:r>
              </w:smartTag>
            </w:smartTag>
            <w:r>
              <w:rPr>
                <w:w w:val="100"/>
                <w:sz w:val="22"/>
                <w:szCs w:val="22"/>
              </w:rPr>
              <w:t xml:space="preserve"> and all its connecting roadway intersections and retaining certain easements</w:t>
            </w:r>
          </w:p>
        </w:tc>
        <w:tc>
          <w:tcPr>
            <w:tcW w:w="1980" w:type="dxa"/>
            <w:tcBorders>
              <w:top w:val="nil"/>
              <w:left w:val="nil"/>
              <w:bottom w:val="nil"/>
              <w:right w:val="nil"/>
            </w:tcBorders>
            <w:tcMar>
              <w:top w:w="30" w:type="dxa"/>
              <w:left w:w="60" w:type="dxa"/>
              <w:bottom w:w="20" w:type="dxa"/>
              <w:right w:w="60" w:type="dxa"/>
            </w:tcMar>
          </w:tcPr>
          <w:p w14:paraId="6A3E8FB0" w14:textId="77777777" w:rsidR="00B67371" w:rsidRDefault="00B67371">
            <w:pPr>
              <w:pStyle w:val="CellBody"/>
              <w:spacing w:line="260" w:lineRule="atLeast"/>
              <w:rPr>
                <w:sz w:val="22"/>
                <w:szCs w:val="22"/>
              </w:rPr>
            </w:pPr>
            <w:r>
              <w:rPr>
                <w:w w:val="100"/>
                <w:sz w:val="22"/>
                <w:szCs w:val="22"/>
              </w:rPr>
              <w:t>(Special)</w:t>
            </w:r>
          </w:p>
        </w:tc>
      </w:tr>
      <w:tr w:rsidR="00B67371" w14:paraId="14902B0A" w14:textId="77777777" w:rsidTr="00444702">
        <w:trPr>
          <w:gridAfter w:val="1"/>
          <w:wAfter w:w="1980" w:type="dxa"/>
          <w:cantSplit/>
          <w:trHeight w:val="2080"/>
        </w:trPr>
        <w:tc>
          <w:tcPr>
            <w:tcW w:w="1170" w:type="dxa"/>
            <w:tcBorders>
              <w:top w:val="nil"/>
              <w:left w:val="nil"/>
              <w:bottom w:val="nil"/>
              <w:right w:val="nil"/>
            </w:tcBorders>
            <w:tcMar>
              <w:top w:w="30" w:type="dxa"/>
              <w:left w:w="60" w:type="dxa"/>
              <w:bottom w:w="20" w:type="dxa"/>
              <w:right w:w="60" w:type="dxa"/>
            </w:tcMar>
          </w:tcPr>
          <w:p w14:paraId="1A93D1CC" w14:textId="77777777" w:rsidR="00B67371" w:rsidRDefault="00B67371">
            <w:pPr>
              <w:pStyle w:val="CellBody"/>
              <w:spacing w:line="260" w:lineRule="atLeast"/>
              <w:rPr>
                <w:sz w:val="22"/>
                <w:szCs w:val="22"/>
              </w:rPr>
            </w:pPr>
            <w:r>
              <w:rPr>
                <w:w w:val="100"/>
                <w:sz w:val="22"/>
                <w:szCs w:val="22"/>
              </w:rPr>
              <w:t>2659</w:t>
            </w:r>
          </w:p>
        </w:tc>
        <w:tc>
          <w:tcPr>
            <w:tcW w:w="1530" w:type="dxa"/>
            <w:tcBorders>
              <w:top w:val="nil"/>
              <w:left w:val="nil"/>
              <w:bottom w:val="nil"/>
              <w:right w:val="nil"/>
            </w:tcBorders>
            <w:tcMar>
              <w:top w:w="30" w:type="dxa"/>
              <w:left w:w="60" w:type="dxa"/>
              <w:bottom w:w="20" w:type="dxa"/>
              <w:right w:w="60" w:type="dxa"/>
            </w:tcMar>
          </w:tcPr>
          <w:p w14:paraId="33E44B2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19"/>
                <w:attr w:name="Year" w:val="2006"/>
              </w:smartTagPr>
              <w:r>
                <w:rPr>
                  <w:w w:val="100"/>
                  <w:sz w:val="22"/>
                  <w:szCs w:val="22"/>
                </w:rPr>
                <w:t>10-19-06</w:t>
              </w:r>
            </w:smartTag>
          </w:p>
        </w:tc>
        <w:tc>
          <w:tcPr>
            <w:tcW w:w="4960" w:type="dxa"/>
            <w:tcBorders>
              <w:top w:val="nil"/>
              <w:left w:val="nil"/>
              <w:bottom w:val="nil"/>
              <w:right w:val="nil"/>
            </w:tcBorders>
            <w:tcMar>
              <w:top w:w="30" w:type="dxa"/>
              <w:left w:w="60" w:type="dxa"/>
              <w:bottom w:w="20" w:type="dxa"/>
              <w:right w:w="60" w:type="dxa"/>
            </w:tcMar>
          </w:tcPr>
          <w:p w14:paraId="58244BBE" w14:textId="77777777" w:rsidR="00B67371" w:rsidRDefault="00B67371">
            <w:pPr>
              <w:pStyle w:val="CellBody"/>
              <w:spacing w:line="260" w:lineRule="atLeast"/>
              <w:rPr>
                <w:sz w:val="22"/>
                <w:szCs w:val="22"/>
              </w:rPr>
            </w:pPr>
            <w:r>
              <w:rPr>
                <w:w w:val="100"/>
                <w:sz w:val="22"/>
                <w:szCs w:val="22"/>
              </w:rPr>
              <w:t xml:space="preserve">Declaring that property located at 1901 Esther St., Yamhill County Tax Lots 3217-02100 and 3217BD-0010, be changed from its current comprehensive plan designation of </w:t>
            </w:r>
            <w:smartTag w:uri="urn:schemas-microsoft-com:office:smarttags" w:element="stockticker">
              <w:r>
                <w:rPr>
                  <w:w w:val="100"/>
                  <w:sz w:val="22"/>
                  <w:szCs w:val="22"/>
                </w:rPr>
                <w:t>IND</w:t>
              </w:r>
            </w:smartTag>
            <w:r>
              <w:rPr>
                <w:w w:val="100"/>
                <w:sz w:val="22"/>
                <w:szCs w:val="22"/>
              </w:rPr>
              <w:t xml:space="preserve"> (industrial) to PQ (public-quasi-public) and from its current zoning of M-2 (light industrial) to I (institutional), and to approve design review of 2,500-square-foot addition to the existing administration building</w:t>
            </w:r>
          </w:p>
        </w:tc>
        <w:tc>
          <w:tcPr>
            <w:tcW w:w="1980" w:type="dxa"/>
            <w:tcBorders>
              <w:top w:val="nil"/>
              <w:left w:val="nil"/>
              <w:bottom w:val="nil"/>
              <w:right w:val="nil"/>
            </w:tcBorders>
            <w:tcMar>
              <w:top w:w="30" w:type="dxa"/>
              <w:left w:w="60" w:type="dxa"/>
              <w:bottom w:w="20" w:type="dxa"/>
              <w:right w:w="60" w:type="dxa"/>
            </w:tcMar>
          </w:tcPr>
          <w:p w14:paraId="037AAECA" w14:textId="77777777" w:rsidR="00B67371" w:rsidRDefault="00B67371">
            <w:pPr>
              <w:pStyle w:val="CellBody"/>
              <w:spacing w:line="260" w:lineRule="atLeast"/>
              <w:rPr>
                <w:sz w:val="22"/>
                <w:szCs w:val="22"/>
              </w:rPr>
            </w:pPr>
            <w:r>
              <w:rPr>
                <w:w w:val="100"/>
                <w:sz w:val="22"/>
                <w:szCs w:val="22"/>
              </w:rPr>
              <w:t>(Special)</w:t>
            </w:r>
          </w:p>
        </w:tc>
      </w:tr>
      <w:tr w:rsidR="00B67371" w14:paraId="6EF6663A"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79CFE630" w14:textId="77777777" w:rsidR="00B67371" w:rsidRDefault="00B67371">
            <w:pPr>
              <w:pStyle w:val="CellBody"/>
              <w:spacing w:line="260" w:lineRule="atLeast"/>
              <w:rPr>
                <w:sz w:val="22"/>
                <w:szCs w:val="22"/>
              </w:rPr>
            </w:pPr>
            <w:r>
              <w:rPr>
                <w:w w:val="100"/>
                <w:sz w:val="22"/>
                <w:szCs w:val="22"/>
              </w:rPr>
              <w:t>2660</w:t>
            </w:r>
          </w:p>
        </w:tc>
        <w:tc>
          <w:tcPr>
            <w:tcW w:w="1530" w:type="dxa"/>
            <w:tcBorders>
              <w:top w:val="nil"/>
              <w:left w:val="nil"/>
              <w:bottom w:val="nil"/>
              <w:right w:val="nil"/>
            </w:tcBorders>
            <w:tcMar>
              <w:top w:w="30" w:type="dxa"/>
              <w:left w:w="60" w:type="dxa"/>
              <w:bottom w:w="20" w:type="dxa"/>
              <w:right w:w="60" w:type="dxa"/>
            </w:tcMar>
          </w:tcPr>
          <w:p w14:paraId="37BEAB2F"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19"/>
                <w:attr w:name="Year" w:val="2006"/>
              </w:smartTagPr>
              <w:r>
                <w:rPr>
                  <w:w w:val="100"/>
                  <w:sz w:val="22"/>
                  <w:szCs w:val="22"/>
                </w:rPr>
                <w:t>10-19-06</w:t>
              </w:r>
            </w:smartTag>
          </w:p>
        </w:tc>
        <w:tc>
          <w:tcPr>
            <w:tcW w:w="4960" w:type="dxa"/>
            <w:tcBorders>
              <w:top w:val="nil"/>
              <w:left w:val="nil"/>
              <w:bottom w:val="nil"/>
              <w:right w:val="nil"/>
            </w:tcBorders>
            <w:tcMar>
              <w:top w:w="30" w:type="dxa"/>
              <w:left w:w="60" w:type="dxa"/>
              <w:bottom w:w="20" w:type="dxa"/>
              <w:right w:w="60" w:type="dxa"/>
            </w:tcMar>
          </w:tcPr>
          <w:p w14:paraId="28BA0BB5" w14:textId="77777777" w:rsidR="00B67371" w:rsidRDefault="00B67371">
            <w:pPr>
              <w:pStyle w:val="CellBody"/>
              <w:spacing w:line="260" w:lineRule="atLeast"/>
              <w:rPr>
                <w:sz w:val="22"/>
                <w:szCs w:val="22"/>
              </w:rPr>
            </w:pPr>
            <w:r>
              <w:rPr>
                <w:w w:val="100"/>
                <w:sz w:val="22"/>
                <w:szCs w:val="22"/>
              </w:rPr>
              <w:t xml:space="preserve">Including certain property in the 4200 block </w:t>
            </w:r>
            <w:smartTag w:uri="urn:schemas-microsoft-com:office:smarttags" w:element="address">
              <w:smartTag w:uri="urn:schemas-microsoft-com:office:smarttags" w:element="Street">
                <w:r>
                  <w:rPr>
                    <w:w w:val="100"/>
                    <w:sz w:val="22"/>
                    <w:szCs w:val="22"/>
                  </w:rPr>
                  <w:t>Portland Road</w:t>
                </w:r>
              </w:smartTag>
            </w:smartTag>
            <w:r>
              <w:rPr>
                <w:w w:val="100"/>
                <w:sz w:val="22"/>
                <w:szCs w:val="22"/>
              </w:rPr>
              <w:t xml:space="preserve">, Yamhill County Tax Lot 3216AC-13800, in the urban growth boundary and in the COM, </w:t>
            </w:r>
            <w:smartTag w:uri="urn:schemas-microsoft-com:office:smarttags" w:element="stockticker">
              <w:r>
                <w:rPr>
                  <w:w w:val="100"/>
                  <w:sz w:val="22"/>
                  <w:szCs w:val="22"/>
                </w:rPr>
                <w:t>LDR</w:t>
              </w:r>
            </w:smartTag>
            <w:r>
              <w:rPr>
                <w:w w:val="100"/>
                <w:sz w:val="22"/>
                <w:szCs w:val="22"/>
              </w:rPr>
              <w:t xml:space="preserve">, and </w:t>
            </w:r>
            <w:smartTag w:uri="urn:schemas-microsoft-com:office:smarttags" w:element="stockticker">
              <w:r>
                <w:rPr>
                  <w:w w:val="100"/>
                  <w:sz w:val="22"/>
                  <w:szCs w:val="22"/>
                </w:rPr>
                <w:t>MDR</w:t>
              </w:r>
            </w:smartTag>
            <w:r>
              <w:rPr>
                <w:w w:val="100"/>
                <w:sz w:val="22"/>
                <w:szCs w:val="22"/>
              </w:rPr>
              <w:t xml:space="preserve"> comprehensive plan districts</w:t>
            </w:r>
          </w:p>
        </w:tc>
        <w:tc>
          <w:tcPr>
            <w:tcW w:w="1980" w:type="dxa"/>
            <w:tcBorders>
              <w:top w:val="nil"/>
              <w:left w:val="nil"/>
              <w:bottom w:val="nil"/>
              <w:right w:val="nil"/>
            </w:tcBorders>
            <w:tcMar>
              <w:top w:w="30" w:type="dxa"/>
              <w:left w:w="60" w:type="dxa"/>
              <w:bottom w:w="20" w:type="dxa"/>
              <w:right w:w="60" w:type="dxa"/>
            </w:tcMar>
          </w:tcPr>
          <w:p w14:paraId="045FEC3C" w14:textId="77777777" w:rsidR="00B67371" w:rsidRDefault="00B67371">
            <w:pPr>
              <w:pStyle w:val="CellBody"/>
              <w:spacing w:line="260" w:lineRule="atLeast"/>
              <w:rPr>
                <w:sz w:val="22"/>
                <w:szCs w:val="22"/>
              </w:rPr>
            </w:pPr>
            <w:r>
              <w:rPr>
                <w:w w:val="100"/>
                <w:sz w:val="22"/>
                <w:szCs w:val="22"/>
              </w:rPr>
              <w:t>(Special)</w:t>
            </w:r>
          </w:p>
        </w:tc>
      </w:tr>
      <w:tr w:rsidR="00B67371" w14:paraId="740C5F7E"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7DBCB441" w14:textId="77777777" w:rsidR="00B67371" w:rsidRDefault="00B67371">
            <w:pPr>
              <w:pStyle w:val="CellBody"/>
              <w:spacing w:line="260" w:lineRule="atLeast"/>
              <w:rPr>
                <w:sz w:val="22"/>
                <w:szCs w:val="22"/>
              </w:rPr>
            </w:pPr>
            <w:r>
              <w:rPr>
                <w:w w:val="100"/>
                <w:sz w:val="22"/>
                <w:szCs w:val="22"/>
              </w:rPr>
              <w:t>2661</w:t>
            </w:r>
          </w:p>
        </w:tc>
        <w:tc>
          <w:tcPr>
            <w:tcW w:w="1530" w:type="dxa"/>
            <w:tcBorders>
              <w:top w:val="nil"/>
              <w:left w:val="nil"/>
              <w:bottom w:val="nil"/>
              <w:right w:val="nil"/>
            </w:tcBorders>
            <w:tcMar>
              <w:top w:w="30" w:type="dxa"/>
              <w:left w:w="60" w:type="dxa"/>
              <w:bottom w:w="20" w:type="dxa"/>
              <w:right w:w="60" w:type="dxa"/>
            </w:tcMar>
          </w:tcPr>
          <w:p w14:paraId="4B5C251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9"/>
                <w:attr w:name="Year" w:val="2006"/>
              </w:smartTagPr>
              <w:r>
                <w:rPr>
                  <w:w w:val="100"/>
                  <w:sz w:val="22"/>
                  <w:szCs w:val="22"/>
                </w:rPr>
                <w:t>11-9-06</w:t>
              </w:r>
            </w:smartTag>
          </w:p>
        </w:tc>
        <w:tc>
          <w:tcPr>
            <w:tcW w:w="4960" w:type="dxa"/>
            <w:tcBorders>
              <w:top w:val="nil"/>
              <w:left w:val="nil"/>
              <w:bottom w:val="nil"/>
              <w:right w:val="nil"/>
            </w:tcBorders>
            <w:tcMar>
              <w:top w:w="30" w:type="dxa"/>
              <w:left w:w="60" w:type="dxa"/>
              <w:bottom w:w="20" w:type="dxa"/>
              <w:right w:w="60" w:type="dxa"/>
            </w:tcMar>
          </w:tcPr>
          <w:p w14:paraId="29089AFC" w14:textId="77777777" w:rsidR="00B67371" w:rsidRDefault="00B67371">
            <w:pPr>
              <w:pStyle w:val="CellBody"/>
              <w:spacing w:line="260" w:lineRule="atLeast"/>
              <w:rPr>
                <w:sz w:val="22"/>
                <w:szCs w:val="22"/>
              </w:rPr>
            </w:pPr>
            <w:r>
              <w:rPr>
                <w:w w:val="100"/>
                <w:sz w:val="22"/>
                <w:szCs w:val="22"/>
              </w:rPr>
              <w:t xml:space="preserve">Amending the urban growth boundary to add approximately 200 additional acres and applying the following comprehensive plan designations: PQ (public/quasi-public), </w:t>
            </w:r>
            <w:smartTag w:uri="urn:schemas-microsoft-com:office:smarttags" w:element="stockticker">
              <w:r>
                <w:rPr>
                  <w:w w:val="100"/>
                  <w:sz w:val="22"/>
                  <w:szCs w:val="22"/>
                </w:rPr>
                <w:t>LDR</w:t>
              </w:r>
            </w:smartTag>
            <w:r>
              <w:rPr>
                <w:w w:val="100"/>
                <w:sz w:val="22"/>
                <w:szCs w:val="22"/>
              </w:rPr>
              <w:t xml:space="preserve"> (low density residential, one unit per acre), </w:t>
            </w:r>
            <w:smartTag w:uri="urn:schemas-microsoft-com:office:smarttags" w:element="stockticker">
              <w:r>
                <w:rPr>
                  <w:w w:val="100"/>
                  <w:sz w:val="22"/>
                  <w:szCs w:val="22"/>
                </w:rPr>
                <w:t>MDR</w:t>
              </w:r>
            </w:smartTag>
            <w:r>
              <w:rPr>
                <w:w w:val="100"/>
                <w:sz w:val="22"/>
                <w:szCs w:val="22"/>
              </w:rPr>
              <w:t xml:space="preserve"> (medium density residential) and </w:t>
            </w:r>
            <w:smartTag w:uri="urn:schemas-microsoft-com:office:smarttags" w:element="stockticker">
              <w:r>
                <w:rPr>
                  <w:w w:val="100"/>
                  <w:sz w:val="22"/>
                  <w:szCs w:val="22"/>
                </w:rPr>
                <w:t>HDR</w:t>
              </w:r>
            </w:smartTag>
            <w:r>
              <w:rPr>
                <w:w w:val="100"/>
                <w:sz w:val="22"/>
                <w:szCs w:val="22"/>
              </w:rPr>
              <w:t xml:space="preserve"> (high density residential)</w:t>
            </w:r>
          </w:p>
        </w:tc>
        <w:tc>
          <w:tcPr>
            <w:tcW w:w="1980" w:type="dxa"/>
            <w:tcBorders>
              <w:top w:val="nil"/>
              <w:left w:val="nil"/>
              <w:bottom w:val="nil"/>
              <w:right w:val="nil"/>
            </w:tcBorders>
            <w:tcMar>
              <w:top w:w="30" w:type="dxa"/>
              <w:left w:w="60" w:type="dxa"/>
              <w:bottom w:w="20" w:type="dxa"/>
              <w:right w:w="60" w:type="dxa"/>
            </w:tcMar>
          </w:tcPr>
          <w:p w14:paraId="4A2E7A08" w14:textId="77777777" w:rsidR="00B67371" w:rsidRDefault="00B67371">
            <w:pPr>
              <w:pStyle w:val="CellBody"/>
              <w:spacing w:line="260" w:lineRule="atLeast"/>
              <w:rPr>
                <w:sz w:val="22"/>
                <w:szCs w:val="22"/>
              </w:rPr>
            </w:pPr>
            <w:r>
              <w:rPr>
                <w:w w:val="100"/>
                <w:sz w:val="22"/>
                <w:szCs w:val="22"/>
              </w:rPr>
              <w:t>(Special)</w:t>
            </w:r>
          </w:p>
        </w:tc>
      </w:tr>
      <w:tr w:rsidR="00B67371" w14:paraId="1B348CF9" w14:textId="77777777" w:rsidTr="00444702">
        <w:trPr>
          <w:gridAfter w:val="1"/>
          <w:wAfter w:w="1980" w:type="dxa"/>
          <w:cantSplit/>
          <w:trHeight w:val="2340"/>
        </w:trPr>
        <w:tc>
          <w:tcPr>
            <w:tcW w:w="1170" w:type="dxa"/>
            <w:tcBorders>
              <w:top w:val="nil"/>
              <w:left w:val="nil"/>
              <w:bottom w:val="nil"/>
              <w:right w:val="nil"/>
            </w:tcBorders>
            <w:tcMar>
              <w:top w:w="30" w:type="dxa"/>
              <w:left w:w="60" w:type="dxa"/>
              <w:bottom w:w="20" w:type="dxa"/>
              <w:right w:w="60" w:type="dxa"/>
            </w:tcMar>
          </w:tcPr>
          <w:p w14:paraId="19B855C5" w14:textId="77777777" w:rsidR="00B67371" w:rsidRDefault="00B67371">
            <w:pPr>
              <w:pStyle w:val="CellBody"/>
              <w:spacing w:line="260" w:lineRule="atLeast"/>
              <w:rPr>
                <w:sz w:val="22"/>
                <w:szCs w:val="22"/>
              </w:rPr>
            </w:pPr>
            <w:r>
              <w:rPr>
                <w:w w:val="100"/>
                <w:sz w:val="22"/>
                <w:szCs w:val="22"/>
              </w:rPr>
              <w:t>2662</w:t>
            </w:r>
          </w:p>
        </w:tc>
        <w:tc>
          <w:tcPr>
            <w:tcW w:w="1530" w:type="dxa"/>
            <w:tcBorders>
              <w:top w:val="nil"/>
              <w:left w:val="nil"/>
              <w:bottom w:val="nil"/>
              <w:right w:val="nil"/>
            </w:tcBorders>
            <w:tcMar>
              <w:top w:w="30" w:type="dxa"/>
              <w:left w:w="60" w:type="dxa"/>
              <w:bottom w:w="20" w:type="dxa"/>
              <w:right w:w="60" w:type="dxa"/>
            </w:tcMar>
          </w:tcPr>
          <w:p w14:paraId="4FBF16BF"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20"/>
                <w:attr w:name="Year" w:val="2007"/>
              </w:smartTagPr>
              <w:r>
                <w:rPr>
                  <w:w w:val="100"/>
                  <w:sz w:val="22"/>
                  <w:szCs w:val="22"/>
                </w:rPr>
                <w:t>2-20-07</w:t>
              </w:r>
            </w:smartTag>
          </w:p>
        </w:tc>
        <w:tc>
          <w:tcPr>
            <w:tcW w:w="4960" w:type="dxa"/>
            <w:tcBorders>
              <w:top w:val="nil"/>
              <w:left w:val="nil"/>
              <w:bottom w:val="nil"/>
              <w:right w:val="nil"/>
            </w:tcBorders>
            <w:tcMar>
              <w:top w:w="30" w:type="dxa"/>
              <w:left w:w="60" w:type="dxa"/>
              <w:bottom w:w="20" w:type="dxa"/>
              <w:right w:w="60" w:type="dxa"/>
            </w:tcMar>
          </w:tcPr>
          <w:p w14:paraId="70D86F5B" w14:textId="77777777" w:rsidR="00B67371" w:rsidRDefault="00B67371">
            <w:pPr>
              <w:pStyle w:val="CellBody"/>
              <w:spacing w:line="260" w:lineRule="atLeast"/>
              <w:rPr>
                <w:sz w:val="22"/>
                <w:szCs w:val="22"/>
              </w:rPr>
            </w:pPr>
            <w:r>
              <w:rPr>
                <w:w w:val="100"/>
                <w:sz w:val="22"/>
                <w:szCs w:val="22"/>
              </w:rPr>
              <w:t>Declaring property located at 4505, 4813, 4821 and 4825 E. Portland Road, Yamhill County Tax Lots 3216-900, -1000 and -1100, be annexed into the city of Newberg and withdrawn from the Newberg rural fire protection district subject to a public vote, and authorizing and directing the city elections officer to certify to the Yamhill county clerk a ballot title for the measure to be submitted to the electorate of the city of Newberg for their approval of an annexation for this same property</w:t>
            </w:r>
          </w:p>
        </w:tc>
        <w:tc>
          <w:tcPr>
            <w:tcW w:w="1980" w:type="dxa"/>
            <w:tcBorders>
              <w:top w:val="nil"/>
              <w:left w:val="nil"/>
              <w:bottom w:val="nil"/>
              <w:right w:val="nil"/>
            </w:tcBorders>
            <w:tcMar>
              <w:top w:w="30" w:type="dxa"/>
              <w:left w:w="60" w:type="dxa"/>
              <w:bottom w:w="20" w:type="dxa"/>
              <w:right w:w="60" w:type="dxa"/>
            </w:tcMar>
          </w:tcPr>
          <w:p w14:paraId="3A34EB52" w14:textId="77777777" w:rsidR="00B67371" w:rsidRDefault="00B67371">
            <w:pPr>
              <w:pStyle w:val="CellBody"/>
              <w:spacing w:line="260" w:lineRule="atLeast"/>
              <w:rPr>
                <w:sz w:val="22"/>
                <w:szCs w:val="22"/>
              </w:rPr>
            </w:pPr>
            <w:r>
              <w:rPr>
                <w:w w:val="100"/>
                <w:sz w:val="22"/>
                <w:szCs w:val="22"/>
              </w:rPr>
              <w:t>(Special)</w:t>
            </w:r>
          </w:p>
        </w:tc>
      </w:tr>
      <w:tr w:rsidR="00B67371" w14:paraId="4E753125"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4A10DA50" w14:textId="77777777" w:rsidR="00B67371" w:rsidRDefault="00B67371">
            <w:pPr>
              <w:pStyle w:val="CellBody"/>
              <w:spacing w:line="260" w:lineRule="atLeast"/>
              <w:rPr>
                <w:sz w:val="22"/>
                <w:szCs w:val="22"/>
              </w:rPr>
            </w:pPr>
            <w:r>
              <w:rPr>
                <w:w w:val="100"/>
                <w:sz w:val="22"/>
                <w:szCs w:val="22"/>
              </w:rPr>
              <w:t>2663</w:t>
            </w:r>
          </w:p>
        </w:tc>
        <w:tc>
          <w:tcPr>
            <w:tcW w:w="1530" w:type="dxa"/>
            <w:tcBorders>
              <w:top w:val="nil"/>
              <w:left w:val="nil"/>
              <w:bottom w:val="nil"/>
              <w:right w:val="nil"/>
            </w:tcBorders>
            <w:tcMar>
              <w:top w:w="30" w:type="dxa"/>
              <w:left w:w="60" w:type="dxa"/>
              <w:bottom w:w="20" w:type="dxa"/>
              <w:right w:w="60" w:type="dxa"/>
            </w:tcMar>
          </w:tcPr>
          <w:p w14:paraId="03940F33"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6217CCBA" w14:textId="77777777" w:rsidR="00B67371" w:rsidRDefault="00B67371">
            <w:pPr>
              <w:pStyle w:val="CellBody"/>
              <w:spacing w:line="260" w:lineRule="atLeast"/>
              <w:rPr>
                <w:sz w:val="22"/>
                <w:szCs w:val="22"/>
              </w:rPr>
            </w:pPr>
            <w:r>
              <w:rPr>
                <w:w w:val="100"/>
                <w:sz w:val="22"/>
                <w:szCs w:val="22"/>
              </w:rPr>
              <w:t>Planning commission amendments</w:t>
            </w:r>
          </w:p>
        </w:tc>
        <w:tc>
          <w:tcPr>
            <w:tcW w:w="1980" w:type="dxa"/>
            <w:tcBorders>
              <w:top w:val="nil"/>
              <w:left w:val="nil"/>
              <w:bottom w:val="nil"/>
              <w:right w:val="nil"/>
            </w:tcBorders>
            <w:tcMar>
              <w:top w:w="30" w:type="dxa"/>
              <w:left w:w="60" w:type="dxa"/>
              <w:bottom w:w="20" w:type="dxa"/>
              <w:right w:w="60" w:type="dxa"/>
            </w:tcMar>
          </w:tcPr>
          <w:p w14:paraId="4615D410" w14:textId="77777777" w:rsidR="00B67371" w:rsidRDefault="00B67371">
            <w:pPr>
              <w:pStyle w:val="CellBody"/>
              <w:spacing w:line="260" w:lineRule="atLeast"/>
              <w:rPr>
                <w:sz w:val="22"/>
                <w:szCs w:val="22"/>
              </w:rPr>
            </w:pPr>
            <w:r>
              <w:rPr>
                <w:w w:val="100"/>
                <w:sz w:val="22"/>
                <w:szCs w:val="22"/>
              </w:rPr>
              <w:t>(Failed to pass)</w:t>
            </w:r>
          </w:p>
        </w:tc>
      </w:tr>
      <w:tr w:rsidR="00B67371" w14:paraId="272978EF" w14:textId="77777777" w:rsidTr="00444702">
        <w:trPr>
          <w:gridAfter w:val="1"/>
          <w:wAfter w:w="1980" w:type="dxa"/>
          <w:cantSplit/>
          <w:trHeight w:val="2340"/>
        </w:trPr>
        <w:tc>
          <w:tcPr>
            <w:tcW w:w="1170" w:type="dxa"/>
            <w:tcBorders>
              <w:top w:val="nil"/>
              <w:left w:val="nil"/>
              <w:bottom w:val="nil"/>
              <w:right w:val="nil"/>
            </w:tcBorders>
            <w:tcMar>
              <w:top w:w="30" w:type="dxa"/>
              <w:left w:w="60" w:type="dxa"/>
              <w:bottom w:w="20" w:type="dxa"/>
              <w:right w:w="60" w:type="dxa"/>
            </w:tcMar>
          </w:tcPr>
          <w:p w14:paraId="00EB2F4A" w14:textId="77777777" w:rsidR="00B67371" w:rsidRDefault="00B67371">
            <w:pPr>
              <w:pStyle w:val="CellBody"/>
              <w:spacing w:line="260" w:lineRule="atLeast"/>
              <w:rPr>
                <w:sz w:val="22"/>
                <w:szCs w:val="22"/>
              </w:rPr>
            </w:pPr>
            <w:r>
              <w:rPr>
                <w:w w:val="100"/>
                <w:sz w:val="22"/>
                <w:szCs w:val="22"/>
              </w:rPr>
              <w:t>2664</w:t>
            </w:r>
          </w:p>
        </w:tc>
        <w:tc>
          <w:tcPr>
            <w:tcW w:w="1530" w:type="dxa"/>
            <w:tcBorders>
              <w:top w:val="nil"/>
              <w:left w:val="nil"/>
              <w:bottom w:val="nil"/>
              <w:right w:val="nil"/>
            </w:tcBorders>
            <w:tcMar>
              <w:top w:w="30" w:type="dxa"/>
              <w:left w:w="60" w:type="dxa"/>
              <w:bottom w:w="20" w:type="dxa"/>
              <w:right w:w="60" w:type="dxa"/>
            </w:tcMar>
          </w:tcPr>
          <w:p w14:paraId="5981CB0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18"/>
                <w:attr w:name="Year" w:val="2007"/>
              </w:smartTagPr>
              <w:r>
                <w:rPr>
                  <w:w w:val="100"/>
                  <w:sz w:val="22"/>
                  <w:szCs w:val="22"/>
                </w:rPr>
                <w:t>1-18-07</w:t>
              </w:r>
            </w:smartTag>
          </w:p>
        </w:tc>
        <w:tc>
          <w:tcPr>
            <w:tcW w:w="4960" w:type="dxa"/>
            <w:tcBorders>
              <w:top w:val="nil"/>
              <w:left w:val="nil"/>
              <w:bottom w:val="nil"/>
              <w:right w:val="nil"/>
            </w:tcBorders>
            <w:tcMar>
              <w:top w:w="30" w:type="dxa"/>
              <w:left w:w="60" w:type="dxa"/>
              <w:bottom w:w="20" w:type="dxa"/>
              <w:right w:w="60" w:type="dxa"/>
            </w:tcMar>
          </w:tcPr>
          <w:p w14:paraId="6355A3C7" w14:textId="77777777" w:rsidR="00B67371" w:rsidRDefault="00B67371">
            <w:pPr>
              <w:pStyle w:val="CellBody"/>
              <w:spacing w:line="260" w:lineRule="atLeast"/>
              <w:rPr>
                <w:sz w:val="22"/>
                <w:szCs w:val="22"/>
              </w:rPr>
            </w:pPr>
            <w:r>
              <w:rPr>
                <w:w w:val="100"/>
                <w:sz w:val="22"/>
                <w:szCs w:val="22"/>
              </w:rPr>
              <w:t>Declaring property located north of Hwy 99W across from Providence Hospital, Yamhill County Tax Lot 3216AC-13800, be annexed into the city of Newberg and withdrawn from the Newberg rural fire protection district subject to a public vote, and authorizing and directing the city elections officer to certify to the Yamhill county clerk a ballot title for the measure to be submitted to the electorate of the city of Newberg for their approval of an annexation for this same property</w:t>
            </w:r>
          </w:p>
        </w:tc>
        <w:tc>
          <w:tcPr>
            <w:tcW w:w="1980" w:type="dxa"/>
            <w:tcBorders>
              <w:top w:val="nil"/>
              <w:left w:val="nil"/>
              <w:bottom w:val="nil"/>
              <w:right w:val="nil"/>
            </w:tcBorders>
            <w:tcMar>
              <w:top w:w="30" w:type="dxa"/>
              <w:left w:w="60" w:type="dxa"/>
              <w:bottom w:w="20" w:type="dxa"/>
              <w:right w:w="60" w:type="dxa"/>
            </w:tcMar>
          </w:tcPr>
          <w:p w14:paraId="6778FA5C" w14:textId="77777777" w:rsidR="00B67371" w:rsidRDefault="00B67371">
            <w:pPr>
              <w:pStyle w:val="CellBody"/>
              <w:spacing w:line="260" w:lineRule="atLeast"/>
              <w:rPr>
                <w:sz w:val="22"/>
                <w:szCs w:val="22"/>
              </w:rPr>
            </w:pPr>
            <w:r>
              <w:rPr>
                <w:w w:val="100"/>
                <w:sz w:val="22"/>
                <w:szCs w:val="22"/>
              </w:rPr>
              <w:t>(Special)</w:t>
            </w:r>
          </w:p>
        </w:tc>
      </w:tr>
      <w:tr w:rsidR="00B67371" w14:paraId="7F845A3A"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7D1136AC" w14:textId="77777777" w:rsidR="00B67371" w:rsidRDefault="00B67371">
            <w:pPr>
              <w:pStyle w:val="CellBody"/>
              <w:spacing w:line="260" w:lineRule="atLeast"/>
              <w:rPr>
                <w:sz w:val="22"/>
                <w:szCs w:val="22"/>
              </w:rPr>
            </w:pPr>
            <w:r>
              <w:rPr>
                <w:w w:val="100"/>
                <w:sz w:val="22"/>
                <w:szCs w:val="22"/>
              </w:rPr>
              <w:t>2665</w:t>
            </w:r>
          </w:p>
        </w:tc>
        <w:tc>
          <w:tcPr>
            <w:tcW w:w="1530" w:type="dxa"/>
            <w:tcBorders>
              <w:top w:val="nil"/>
              <w:left w:val="nil"/>
              <w:bottom w:val="nil"/>
              <w:right w:val="nil"/>
            </w:tcBorders>
            <w:tcMar>
              <w:top w:w="30" w:type="dxa"/>
              <w:left w:w="60" w:type="dxa"/>
              <w:bottom w:w="20" w:type="dxa"/>
              <w:right w:w="60" w:type="dxa"/>
            </w:tcMar>
          </w:tcPr>
          <w:p w14:paraId="186B5A20"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20"/>
                <w:attr w:name="Year" w:val="2007"/>
              </w:smartTagPr>
              <w:r>
                <w:rPr>
                  <w:w w:val="100"/>
                  <w:sz w:val="22"/>
                  <w:szCs w:val="22"/>
                </w:rPr>
                <w:t>2-20-07</w:t>
              </w:r>
            </w:smartTag>
          </w:p>
        </w:tc>
        <w:tc>
          <w:tcPr>
            <w:tcW w:w="4960" w:type="dxa"/>
            <w:tcBorders>
              <w:top w:val="nil"/>
              <w:left w:val="nil"/>
              <w:bottom w:val="nil"/>
              <w:right w:val="nil"/>
            </w:tcBorders>
            <w:tcMar>
              <w:top w:w="30" w:type="dxa"/>
              <w:left w:w="60" w:type="dxa"/>
              <w:bottom w:w="20" w:type="dxa"/>
              <w:right w:w="60" w:type="dxa"/>
            </w:tcMar>
          </w:tcPr>
          <w:p w14:paraId="696D37FE" w14:textId="77777777" w:rsidR="00B67371" w:rsidRDefault="00B67371">
            <w:pPr>
              <w:pStyle w:val="CellBody"/>
              <w:spacing w:line="260" w:lineRule="atLeast"/>
              <w:rPr>
                <w:sz w:val="22"/>
                <w:szCs w:val="22"/>
              </w:rPr>
            </w:pPr>
            <w:r>
              <w:rPr>
                <w:w w:val="100"/>
                <w:sz w:val="22"/>
                <w:szCs w:val="22"/>
              </w:rPr>
              <w:t xml:space="preserve">Amending the Newberg transportation system plan and comprehensive plan to reclassify </w:t>
            </w:r>
            <w:smartTag w:uri="urn:schemas-microsoft-com:office:smarttags" w:element="address">
              <w:smartTag w:uri="urn:schemas-microsoft-com:office:smarttags" w:element="Street">
                <w:r>
                  <w:rPr>
                    <w:w w:val="100"/>
                    <w:sz w:val="22"/>
                    <w:szCs w:val="22"/>
                  </w:rPr>
                  <w:t>Crestview Drive</w:t>
                </w:r>
              </w:smartTag>
            </w:smartTag>
            <w:r>
              <w:rPr>
                <w:w w:val="100"/>
                <w:sz w:val="22"/>
                <w:szCs w:val="22"/>
              </w:rPr>
              <w:t xml:space="preserve"> from </w:t>
            </w:r>
            <w:smartTag w:uri="urn:schemas-microsoft-com:office:smarttags" w:element="address">
              <w:smartTag w:uri="urn:schemas-microsoft-com:office:smarttags" w:element="Street">
                <w:r>
                  <w:rPr>
                    <w:w w:val="100"/>
                    <w:sz w:val="22"/>
                    <w:szCs w:val="22"/>
                  </w:rPr>
                  <w:t>Springbrook Road</w:t>
                </w:r>
              </w:smartTag>
            </w:smartTag>
            <w:r>
              <w:rPr>
                <w:w w:val="100"/>
                <w:sz w:val="22"/>
                <w:szCs w:val="22"/>
              </w:rPr>
              <w:t xml:space="preserve"> to Highway 99W as a major collector with certain calming measures, and redesignating </w:t>
            </w:r>
            <w:smartTag w:uri="urn:schemas-microsoft-com:office:smarttags" w:element="address">
              <w:smartTag w:uri="urn:schemas-microsoft-com:office:smarttags" w:element="Street">
                <w:r>
                  <w:rPr>
                    <w:w w:val="100"/>
                    <w:sz w:val="22"/>
                    <w:szCs w:val="22"/>
                  </w:rPr>
                  <w:t>Springbrook Road</w:t>
                </w:r>
              </w:smartTag>
            </w:smartTag>
            <w:r>
              <w:rPr>
                <w:w w:val="100"/>
                <w:sz w:val="22"/>
                <w:szCs w:val="22"/>
              </w:rPr>
              <w:t xml:space="preserve"> as the northern arterial</w:t>
            </w:r>
          </w:p>
        </w:tc>
        <w:tc>
          <w:tcPr>
            <w:tcW w:w="1980" w:type="dxa"/>
            <w:tcBorders>
              <w:top w:val="nil"/>
              <w:left w:val="nil"/>
              <w:bottom w:val="nil"/>
              <w:right w:val="nil"/>
            </w:tcBorders>
            <w:tcMar>
              <w:top w:w="30" w:type="dxa"/>
              <w:left w:w="60" w:type="dxa"/>
              <w:bottom w:w="20" w:type="dxa"/>
              <w:right w:w="60" w:type="dxa"/>
            </w:tcMar>
          </w:tcPr>
          <w:p w14:paraId="1E09F839" w14:textId="77777777" w:rsidR="00B67371" w:rsidRDefault="00B67371">
            <w:pPr>
              <w:pStyle w:val="CellBody"/>
              <w:spacing w:line="260" w:lineRule="atLeast"/>
              <w:rPr>
                <w:sz w:val="22"/>
                <w:szCs w:val="22"/>
              </w:rPr>
            </w:pPr>
            <w:r>
              <w:rPr>
                <w:w w:val="100"/>
                <w:sz w:val="22"/>
                <w:szCs w:val="22"/>
              </w:rPr>
              <w:t>(Special)</w:t>
            </w:r>
          </w:p>
        </w:tc>
      </w:tr>
      <w:tr w:rsidR="00B67371" w14:paraId="62AE5F7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38653C4" w14:textId="77777777" w:rsidR="00B67371" w:rsidRDefault="00B67371">
            <w:pPr>
              <w:pStyle w:val="CellBody"/>
              <w:spacing w:line="260" w:lineRule="atLeast"/>
              <w:rPr>
                <w:sz w:val="22"/>
                <w:szCs w:val="22"/>
              </w:rPr>
            </w:pPr>
            <w:r>
              <w:rPr>
                <w:w w:val="100"/>
                <w:sz w:val="22"/>
                <w:szCs w:val="22"/>
              </w:rPr>
              <w:t>2666</w:t>
            </w:r>
          </w:p>
        </w:tc>
        <w:tc>
          <w:tcPr>
            <w:tcW w:w="1530" w:type="dxa"/>
            <w:tcBorders>
              <w:top w:val="nil"/>
              <w:left w:val="nil"/>
              <w:bottom w:val="nil"/>
              <w:right w:val="nil"/>
            </w:tcBorders>
            <w:tcMar>
              <w:top w:w="30" w:type="dxa"/>
              <w:left w:w="60" w:type="dxa"/>
              <w:bottom w:w="20" w:type="dxa"/>
              <w:right w:w="60" w:type="dxa"/>
            </w:tcMar>
          </w:tcPr>
          <w:p w14:paraId="234840E0"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6"/>
                <w:attr w:name="Year" w:val="2007"/>
              </w:smartTagPr>
              <w:r>
                <w:rPr>
                  <w:w w:val="100"/>
                  <w:sz w:val="22"/>
                  <w:szCs w:val="22"/>
                </w:rPr>
                <w:t>3-6-07</w:t>
              </w:r>
            </w:smartTag>
          </w:p>
        </w:tc>
        <w:tc>
          <w:tcPr>
            <w:tcW w:w="4960" w:type="dxa"/>
            <w:tcBorders>
              <w:top w:val="nil"/>
              <w:left w:val="nil"/>
              <w:bottom w:val="nil"/>
              <w:right w:val="nil"/>
            </w:tcBorders>
            <w:tcMar>
              <w:top w:w="30" w:type="dxa"/>
              <w:left w:w="60" w:type="dxa"/>
              <w:bottom w:w="20" w:type="dxa"/>
              <w:right w:w="60" w:type="dxa"/>
            </w:tcMar>
          </w:tcPr>
          <w:p w14:paraId="25ED8D78" w14:textId="77777777" w:rsidR="00B67371" w:rsidRDefault="00B67371">
            <w:pPr>
              <w:pStyle w:val="CellBody"/>
              <w:spacing w:line="260" w:lineRule="atLeast"/>
              <w:rPr>
                <w:sz w:val="22"/>
                <w:szCs w:val="22"/>
              </w:rPr>
            </w:pPr>
            <w:r>
              <w:rPr>
                <w:w w:val="100"/>
                <w:sz w:val="22"/>
                <w:szCs w:val="22"/>
              </w:rPr>
              <w:t>Revising various provisions of Ch. 52: Water dealing with water hardship applications</w:t>
            </w:r>
          </w:p>
        </w:tc>
        <w:tc>
          <w:tcPr>
            <w:tcW w:w="1980" w:type="dxa"/>
            <w:tcBorders>
              <w:top w:val="nil"/>
              <w:left w:val="nil"/>
              <w:bottom w:val="nil"/>
              <w:right w:val="nil"/>
            </w:tcBorders>
            <w:tcMar>
              <w:top w:w="30" w:type="dxa"/>
              <w:left w:w="60" w:type="dxa"/>
              <w:bottom w:w="20" w:type="dxa"/>
              <w:right w:w="60" w:type="dxa"/>
            </w:tcMar>
          </w:tcPr>
          <w:p w14:paraId="255901FF" w14:textId="77777777" w:rsidR="00B67371" w:rsidRDefault="00B67371">
            <w:pPr>
              <w:pStyle w:val="CellBody"/>
              <w:spacing w:line="260" w:lineRule="atLeast"/>
              <w:rPr>
                <w:sz w:val="22"/>
                <w:szCs w:val="22"/>
              </w:rPr>
            </w:pPr>
            <w:r>
              <w:rPr>
                <w:w w:val="100"/>
                <w:sz w:val="22"/>
                <w:szCs w:val="22"/>
              </w:rPr>
              <w:t>(13.15)</w:t>
            </w:r>
          </w:p>
        </w:tc>
      </w:tr>
      <w:tr w:rsidR="00B67371" w14:paraId="51760772"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56912B2D" w14:textId="77777777" w:rsidR="00B67371" w:rsidRDefault="00B67371">
            <w:pPr>
              <w:pStyle w:val="CellBody"/>
              <w:spacing w:line="260" w:lineRule="atLeast"/>
              <w:rPr>
                <w:sz w:val="22"/>
                <w:szCs w:val="22"/>
              </w:rPr>
            </w:pPr>
            <w:r>
              <w:rPr>
                <w:w w:val="100"/>
                <w:sz w:val="22"/>
                <w:szCs w:val="22"/>
              </w:rPr>
              <w:t>2667</w:t>
            </w:r>
          </w:p>
        </w:tc>
        <w:tc>
          <w:tcPr>
            <w:tcW w:w="1530" w:type="dxa"/>
            <w:tcBorders>
              <w:top w:val="nil"/>
              <w:left w:val="nil"/>
              <w:bottom w:val="nil"/>
              <w:right w:val="nil"/>
            </w:tcBorders>
            <w:tcMar>
              <w:top w:w="30" w:type="dxa"/>
              <w:left w:w="60" w:type="dxa"/>
              <w:bottom w:w="20" w:type="dxa"/>
              <w:right w:w="60" w:type="dxa"/>
            </w:tcMar>
          </w:tcPr>
          <w:p w14:paraId="1A323A1D"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16"/>
                <w:attr w:name="Year" w:val="2007"/>
              </w:smartTagPr>
              <w:r>
                <w:rPr>
                  <w:w w:val="100"/>
                  <w:sz w:val="22"/>
                  <w:szCs w:val="22"/>
                </w:rPr>
                <w:t>4-16-07</w:t>
              </w:r>
            </w:smartTag>
          </w:p>
        </w:tc>
        <w:tc>
          <w:tcPr>
            <w:tcW w:w="4960" w:type="dxa"/>
            <w:tcBorders>
              <w:top w:val="nil"/>
              <w:left w:val="nil"/>
              <w:bottom w:val="nil"/>
              <w:right w:val="nil"/>
            </w:tcBorders>
            <w:tcMar>
              <w:top w:w="30" w:type="dxa"/>
              <w:left w:w="60" w:type="dxa"/>
              <w:bottom w:w="20" w:type="dxa"/>
              <w:right w:w="60" w:type="dxa"/>
            </w:tcMar>
          </w:tcPr>
          <w:p w14:paraId="13EC1912" w14:textId="77777777" w:rsidR="00B67371" w:rsidRDefault="00B67371">
            <w:pPr>
              <w:pStyle w:val="CellBody"/>
              <w:spacing w:line="260" w:lineRule="atLeast"/>
              <w:rPr>
                <w:sz w:val="22"/>
                <w:szCs w:val="22"/>
              </w:rPr>
            </w:pPr>
            <w:r>
              <w:rPr>
                <w:w w:val="100"/>
                <w:sz w:val="22"/>
                <w:szCs w:val="22"/>
              </w:rPr>
              <w:t xml:space="preserve">Allowing municipal water service to property at </w:t>
            </w:r>
            <w:smartTag w:uri="urn:schemas-microsoft-com:office:smarttags" w:element="address">
              <w:smartTag w:uri="urn:schemas-microsoft-com:office:smarttags" w:element="Street">
                <w:r>
                  <w:rPr>
                    <w:w w:val="100"/>
                    <w:sz w:val="22"/>
                    <w:szCs w:val="22"/>
                  </w:rPr>
                  <w:t>9680 Adolf Road</w:t>
                </w:r>
              </w:smartTag>
            </w:smartTag>
            <w:r>
              <w:rPr>
                <w:w w:val="100"/>
                <w:sz w:val="22"/>
                <w:szCs w:val="22"/>
              </w:rPr>
              <w:t>, Yamhill County Tax Lot 3228-900, prior to annexation to the city, subject to execution of a development agreement</w:t>
            </w:r>
          </w:p>
        </w:tc>
        <w:tc>
          <w:tcPr>
            <w:tcW w:w="1980" w:type="dxa"/>
            <w:tcBorders>
              <w:top w:val="nil"/>
              <w:left w:val="nil"/>
              <w:bottom w:val="nil"/>
              <w:right w:val="nil"/>
            </w:tcBorders>
            <w:tcMar>
              <w:top w:w="30" w:type="dxa"/>
              <w:left w:w="60" w:type="dxa"/>
              <w:bottom w:w="20" w:type="dxa"/>
              <w:right w:w="60" w:type="dxa"/>
            </w:tcMar>
          </w:tcPr>
          <w:p w14:paraId="638A734C" w14:textId="77777777" w:rsidR="00B67371" w:rsidRDefault="00B67371">
            <w:pPr>
              <w:pStyle w:val="CellBody"/>
              <w:spacing w:line="260" w:lineRule="atLeast"/>
              <w:rPr>
                <w:sz w:val="22"/>
                <w:szCs w:val="22"/>
              </w:rPr>
            </w:pPr>
            <w:r>
              <w:rPr>
                <w:w w:val="100"/>
                <w:sz w:val="22"/>
                <w:szCs w:val="22"/>
              </w:rPr>
              <w:t>(Special)</w:t>
            </w:r>
          </w:p>
        </w:tc>
      </w:tr>
      <w:tr w:rsidR="00B67371" w14:paraId="7C06FBB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8087C47" w14:textId="77777777" w:rsidR="00B67371" w:rsidRDefault="00B67371">
            <w:pPr>
              <w:pStyle w:val="CellBody"/>
              <w:spacing w:line="260" w:lineRule="atLeast"/>
              <w:rPr>
                <w:sz w:val="22"/>
                <w:szCs w:val="22"/>
              </w:rPr>
            </w:pPr>
            <w:r>
              <w:rPr>
                <w:w w:val="100"/>
                <w:sz w:val="22"/>
                <w:szCs w:val="22"/>
              </w:rPr>
              <w:t>2668</w:t>
            </w:r>
          </w:p>
        </w:tc>
        <w:tc>
          <w:tcPr>
            <w:tcW w:w="1530" w:type="dxa"/>
            <w:tcBorders>
              <w:top w:val="nil"/>
              <w:left w:val="nil"/>
              <w:bottom w:val="nil"/>
              <w:right w:val="nil"/>
            </w:tcBorders>
            <w:tcMar>
              <w:top w:w="30" w:type="dxa"/>
              <w:left w:w="60" w:type="dxa"/>
              <w:bottom w:w="20" w:type="dxa"/>
              <w:right w:w="60" w:type="dxa"/>
            </w:tcMar>
          </w:tcPr>
          <w:p w14:paraId="38947DCB"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7"/>
                <w:attr w:name="Year" w:val="2007"/>
              </w:smartTagPr>
              <w:r>
                <w:rPr>
                  <w:w w:val="100"/>
                  <w:sz w:val="22"/>
                  <w:szCs w:val="22"/>
                </w:rPr>
                <w:t>5-7-07</w:t>
              </w:r>
            </w:smartTag>
          </w:p>
        </w:tc>
        <w:tc>
          <w:tcPr>
            <w:tcW w:w="4960" w:type="dxa"/>
            <w:tcBorders>
              <w:top w:val="nil"/>
              <w:left w:val="nil"/>
              <w:bottom w:val="nil"/>
              <w:right w:val="nil"/>
            </w:tcBorders>
            <w:tcMar>
              <w:top w:w="30" w:type="dxa"/>
              <w:left w:w="60" w:type="dxa"/>
              <w:bottom w:w="20" w:type="dxa"/>
              <w:right w:w="60" w:type="dxa"/>
            </w:tcMar>
          </w:tcPr>
          <w:p w14:paraId="33AAB1F5" w14:textId="77777777" w:rsidR="00B67371" w:rsidRDefault="00B67371">
            <w:pPr>
              <w:pStyle w:val="CellBody"/>
              <w:spacing w:line="260" w:lineRule="atLeast"/>
              <w:rPr>
                <w:sz w:val="22"/>
                <w:szCs w:val="22"/>
              </w:rPr>
            </w:pPr>
            <w:r>
              <w:rPr>
                <w:w w:val="100"/>
                <w:sz w:val="22"/>
                <w:szCs w:val="22"/>
              </w:rPr>
              <w:t>Granting a nonexclusive cable franchise agreement to Verizon Northwest, Inc.</w:t>
            </w:r>
          </w:p>
        </w:tc>
        <w:tc>
          <w:tcPr>
            <w:tcW w:w="1980" w:type="dxa"/>
            <w:tcBorders>
              <w:top w:val="nil"/>
              <w:left w:val="nil"/>
              <w:bottom w:val="nil"/>
              <w:right w:val="nil"/>
            </w:tcBorders>
            <w:tcMar>
              <w:top w:w="30" w:type="dxa"/>
              <w:left w:w="60" w:type="dxa"/>
              <w:bottom w:w="20" w:type="dxa"/>
              <w:right w:w="60" w:type="dxa"/>
            </w:tcMar>
          </w:tcPr>
          <w:p w14:paraId="3679DC58" w14:textId="77777777" w:rsidR="00B67371" w:rsidRDefault="00B67371">
            <w:pPr>
              <w:pStyle w:val="CellBody"/>
              <w:spacing w:line="260" w:lineRule="atLeast"/>
              <w:rPr>
                <w:sz w:val="22"/>
                <w:szCs w:val="22"/>
              </w:rPr>
            </w:pPr>
            <w:r>
              <w:rPr>
                <w:w w:val="100"/>
                <w:sz w:val="22"/>
                <w:szCs w:val="22"/>
              </w:rPr>
              <w:t>(Special – See Franchise Table)</w:t>
            </w:r>
          </w:p>
        </w:tc>
      </w:tr>
      <w:tr w:rsidR="00B67371" w14:paraId="48DE7F7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2F3EDA8" w14:textId="77777777" w:rsidR="00B67371" w:rsidRDefault="00B67371">
            <w:pPr>
              <w:pStyle w:val="CellBody"/>
              <w:spacing w:line="260" w:lineRule="atLeast"/>
              <w:rPr>
                <w:sz w:val="22"/>
                <w:szCs w:val="22"/>
              </w:rPr>
            </w:pPr>
            <w:r>
              <w:rPr>
                <w:w w:val="100"/>
                <w:sz w:val="22"/>
                <w:szCs w:val="22"/>
              </w:rPr>
              <w:t>2669</w:t>
            </w:r>
          </w:p>
        </w:tc>
        <w:tc>
          <w:tcPr>
            <w:tcW w:w="1530" w:type="dxa"/>
            <w:tcBorders>
              <w:top w:val="nil"/>
              <w:left w:val="nil"/>
              <w:bottom w:val="nil"/>
              <w:right w:val="nil"/>
            </w:tcBorders>
            <w:tcMar>
              <w:top w:w="30" w:type="dxa"/>
              <w:left w:w="60" w:type="dxa"/>
              <w:bottom w:w="20" w:type="dxa"/>
              <w:right w:w="60" w:type="dxa"/>
            </w:tcMar>
          </w:tcPr>
          <w:p w14:paraId="52F10CD6"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7"/>
                <w:attr w:name="Year" w:val="2007"/>
              </w:smartTagPr>
              <w:r>
                <w:rPr>
                  <w:w w:val="100"/>
                  <w:sz w:val="22"/>
                  <w:szCs w:val="22"/>
                </w:rPr>
                <w:t>5-7-07</w:t>
              </w:r>
            </w:smartTag>
          </w:p>
        </w:tc>
        <w:tc>
          <w:tcPr>
            <w:tcW w:w="4960" w:type="dxa"/>
            <w:tcBorders>
              <w:top w:val="nil"/>
              <w:left w:val="nil"/>
              <w:bottom w:val="nil"/>
              <w:right w:val="nil"/>
            </w:tcBorders>
            <w:tcMar>
              <w:top w:w="30" w:type="dxa"/>
              <w:left w:w="60" w:type="dxa"/>
              <w:bottom w:w="20" w:type="dxa"/>
              <w:right w:w="60" w:type="dxa"/>
            </w:tcMar>
          </w:tcPr>
          <w:p w14:paraId="04866089" w14:textId="77777777" w:rsidR="00B67371" w:rsidRDefault="00B67371">
            <w:pPr>
              <w:pStyle w:val="CellBody"/>
              <w:spacing w:line="260" w:lineRule="atLeast"/>
              <w:rPr>
                <w:sz w:val="22"/>
                <w:szCs w:val="22"/>
              </w:rPr>
            </w:pPr>
            <w:r>
              <w:rPr>
                <w:w w:val="100"/>
                <w:sz w:val="22"/>
                <w:szCs w:val="22"/>
              </w:rPr>
              <w:t>Requiring training for newly appointed and reappointed planning commissioners</w:t>
            </w:r>
          </w:p>
        </w:tc>
        <w:tc>
          <w:tcPr>
            <w:tcW w:w="1980" w:type="dxa"/>
            <w:tcBorders>
              <w:top w:val="nil"/>
              <w:left w:val="nil"/>
              <w:bottom w:val="nil"/>
              <w:right w:val="nil"/>
            </w:tcBorders>
            <w:tcMar>
              <w:top w:w="30" w:type="dxa"/>
              <w:left w:w="60" w:type="dxa"/>
              <w:bottom w:w="20" w:type="dxa"/>
              <w:right w:w="60" w:type="dxa"/>
            </w:tcMar>
          </w:tcPr>
          <w:p w14:paraId="323225BD" w14:textId="77777777" w:rsidR="00B67371" w:rsidRDefault="00B67371">
            <w:pPr>
              <w:pStyle w:val="CellBody"/>
              <w:spacing w:line="260" w:lineRule="atLeast"/>
              <w:rPr>
                <w:sz w:val="22"/>
                <w:szCs w:val="22"/>
              </w:rPr>
            </w:pPr>
            <w:r>
              <w:rPr>
                <w:w w:val="100"/>
                <w:sz w:val="22"/>
                <w:szCs w:val="22"/>
              </w:rPr>
              <w:t>(2.15)</w:t>
            </w:r>
          </w:p>
        </w:tc>
      </w:tr>
      <w:tr w:rsidR="00B67371" w14:paraId="73EEF705"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1ACC5D09" w14:textId="77777777" w:rsidR="00B67371" w:rsidRDefault="00B67371">
            <w:pPr>
              <w:pStyle w:val="CellBody"/>
              <w:spacing w:line="260" w:lineRule="atLeast"/>
              <w:rPr>
                <w:sz w:val="22"/>
                <w:szCs w:val="22"/>
              </w:rPr>
            </w:pPr>
            <w:r>
              <w:rPr>
                <w:w w:val="100"/>
                <w:sz w:val="22"/>
                <w:szCs w:val="22"/>
              </w:rPr>
              <w:t>2670</w:t>
            </w:r>
          </w:p>
        </w:tc>
        <w:tc>
          <w:tcPr>
            <w:tcW w:w="1530" w:type="dxa"/>
            <w:tcBorders>
              <w:top w:val="nil"/>
              <w:left w:val="nil"/>
              <w:bottom w:val="nil"/>
              <w:right w:val="nil"/>
            </w:tcBorders>
            <w:tcMar>
              <w:top w:w="30" w:type="dxa"/>
              <w:left w:w="60" w:type="dxa"/>
              <w:bottom w:w="20" w:type="dxa"/>
              <w:right w:w="60" w:type="dxa"/>
            </w:tcMar>
          </w:tcPr>
          <w:p w14:paraId="2D19D838" w14:textId="77777777" w:rsidR="00B67371" w:rsidRDefault="00B67371">
            <w:pPr>
              <w:pStyle w:val="CellBody"/>
              <w:spacing w:line="260" w:lineRule="atLeast"/>
              <w:rPr>
                <w:sz w:val="22"/>
                <w:szCs w:val="22"/>
              </w:rPr>
            </w:pPr>
            <w:smartTag w:uri="urn:schemas-microsoft-com:office:smarttags" w:element="date">
              <w:smartTagPr>
                <w:attr w:name="ls" w:val="trans"/>
                <w:attr w:name="Month" w:val="5"/>
                <w:attr w:name="Day" w:val="7"/>
                <w:attr w:name="Year" w:val="2007"/>
              </w:smartTagPr>
              <w:r>
                <w:rPr>
                  <w:w w:val="100"/>
                  <w:sz w:val="22"/>
                  <w:szCs w:val="22"/>
                </w:rPr>
                <w:t>5-7-07</w:t>
              </w:r>
            </w:smartTag>
          </w:p>
        </w:tc>
        <w:tc>
          <w:tcPr>
            <w:tcW w:w="4960" w:type="dxa"/>
            <w:tcBorders>
              <w:top w:val="nil"/>
              <w:left w:val="nil"/>
              <w:bottom w:val="nil"/>
              <w:right w:val="nil"/>
            </w:tcBorders>
            <w:tcMar>
              <w:top w:w="30" w:type="dxa"/>
              <w:left w:w="60" w:type="dxa"/>
              <w:bottom w:w="20" w:type="dxa"/>
              <w:right w:w="60" w:type="dxa"/>
            </w:tcMar>
          </w:tcPr>
          <w:p w14:paraId="5388ADCA" w14:textId="77777777" w:rsidR="00B67371" w:rsidRDefault="00B67371">
            <w:pPr>
              <w:pStyle w:val="CellBody"/>
              <w:spacing w:line="260" w:lineRule="atLeast"/>
              <w:rPr>
                <w:sz w:val="22"/>
                <w:szCs w:val="22"/>
              </w:rPr>
            </w:pPr>
            <w:r>
              <w:rPr>
                <w:w w:val="100"/>
                <w:sz w:val="22"/>
                <w:szCs w:val="22"/>
              </w:rPr>
              <w:t>Amending development code to prohibit gates on private drives or private streets serving as primary access to more than one dwelling, except by variance</w:t>
            </w:r>
          </w:p>
        </w:tc>
        <w:tc>
          <w:tcPr>
            <w:tcW w:w="1980" w:type="dxa"/>
            <w:tcBorders>
              <w:top w:val="nil"/>
              <w:left w:val="nil"/>
              <w:bottom w:val="nil"/>
              <w:right w:val="nil"/>
            </w:tcBorders>
            <w:tcMar>
              <w:top w:w="30" w:type="dxa"/>
              <w:left w:w="60" w:type="dxa"/>
              <w:bottom w:w="20" w:type="dxa"/>
              <w:right w:w="60" w:type="dxa"/>
            </w:tcMar>
          </w:tcPr>
          <w:p w14:paraId="3D80093B" w14:textId="77777777" w:rsidR="00B67371" w:rsidRDefault="00B67371">
            <w:pPr>
              <w:pStyle w:val="CellBody"/>
              <w:spacing w:line="260" w:lineRule="atLeast"/>
              <w:rPr>
                <w:sz w:val="22"/>
                <w:szCs w:val="22"/>
              </w:rPr>
            </w:pPr>
            <w:r>
              <w:rPr>
                <w:w w:val="100"/>
                <w:sz w:val="22"/>
                <w:szCs w:val="22"/>
              </w:rPr>
              <w:t>(15.440)</w:t>
            </w:r>
          </w:p>
        </w:tc>
      </w:tr>
      <w:tr w:rsidR="00B67371" w14:paraId="2C03F8E0"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31876BCF" w14:textId="77777777" w:rsidR="00B67371" w:rsidRDefault="00B67371">
            <w:pPr>
              <w:pStyle w:val="CellBody"/>
              <w:spacing w:line="260" w:lineRule="atLeast"/>
              <w:rPr>
                <w:sz w:val="22"/>
                <w:szCs w:val="22"/>
              </w:rPr>
            </w:pPr>
            <w:r>
              <w:rPr>
                <w:w w:val="100"/>
                <w:sz w:val="22"/>
                <w:szCs w:val="22"/>
              </w:rPr>
              <w:t>2671</w:t>
            </w:r>
          </w:p>
        </w:tc>
        <w:tc>
          <w:tcPr>
            <w:tcW w:w="1530" w:type="dxa"/>
            <w:tcBorders>
              <w:top w:val="nil"/>
              <w:left w:val="nil"/>
              <w:bottom w:val="nil"/>
              <w:right w:val="nil"/>
            </w:tcBorders>
            <w:tcMar>
              <w:top w:w="30" w:type="dxa"/>
              <w:left w:w="60" w:type="dxa"/>
              <w:bottom w:w="20" w:type="dxa"/>
              <w:right w:w="60" w:type="dxa"/>
            </w:tcMar>
          </w:tcPr>
          <w:p w14:paraId="333FBABE"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2EEBDCFF" w14:textId="77777777" w:rsidR="00B67371" w:rsidRDefault="00B67371">
            <w:pPr>
              <w:pStyle w:val="CellBody"/>
              <w:spacing w:line="260" w:lineRule="atLeast"/>
              <w:rPr>
                <w:sz w:val="22"/>
                <w:szCs w:val="22"/>
              </w:rPr>
            </w:pPr>
            <w:r>
              <w:rPr>
                <w:w w:val="100"/>
                <w:sz w:val="22"/>
                <w:szCs w:val="22"/>
              </w:rPr>
              <w:t>Adopting a development agreement with Charles and Ellen McClure concerning property at 30295 Highway 99W, allowing connection to municipal water service and setting terms for annexation of the property to the city</w:t>
            </w:r>
          </w:p>
        </w:tc>
        <w:tc>
          <w:tcPr>
            <w:tcW w:w="1980" w:type="dxa"/>
            <w:tcBorders>
              <w:top w:val="nil"/>
              <w:left w:val="nil"/>
              <w:bottom w:val="nil"/>
              <w:right w:val="nil"/>
            </w:tcBorders>
            <w:tcMar>
              <w:top w:w="30" w:type="dxa"/>
              <w:left w:w="60" w:type="dxa"/>
              <w:bottom w:w="20" w:type="dxa"/>
              <w:right w:w="60" w:type="dxa"/>
            </w:tcMar>
          </w:tcPr>
          <w:p w14:paraId="2989F18A" w14:textId="77777777" w:rsidR="00B67371" w:rsidRDefault="00B67371">
            <w:pPr>
              <w:pStyle w:val="CellBody"/>
              <w:spacing w:line="260" w:lineRule="atLeast"/>
              <w:rPr>
                <w:sz w:val="22"/>
                <w:szCs w:val="22"/>
              </w:rPr>
            </w:pPr>
            <w:r>
              <w:rPr>
                <w:w w:val="100"/>
                <w:sz w:val="22"/>
                <w:szCs w:val="22"/>
              </w:rPr>
              <w:t xml:space="preserve">(Denied on </w:t>
            </w:r>
            <w:smartTag w:uri="urn:schemas-microsoft-com:office:smarttags" w:element="date">
              <w:smartTagPr>
                <w:attr w:name="ls" w:val="trans"/>
                <w:attr w:name="Month" w:val="6"/>
                <w:attr w:name="Day" w:val="4"/>
                <w:attr w:name="Year" w:val="2007"/>
              </w:smartTagPr>
              <w:r>
                <w:rPr>
                  <w:w w:val="100"/>
                  <w:sz w:val="22"/>
                  <w:szCs w:val="22"/>
                </w:rPr>
                <w:t>June 4, 2007</w:t>
              </w:r>
            </w:smartTag>
            <w:r>
              <w:rPr>
                <w:w w:val="100"/>
                <w:sz w:val="22"/>
                <w:szCs w:val="22"/>
              </w:rPr>
              <w:t>)</w:t>
            </w:r>
          </w:p>
        </w:tc>
      </w:tr>
      <w:tr w:rsidR="00B67371" w14:paraId="08FC399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F6F76A1" w14:textId="77777777" w:rsidR="00B67371" w:rsidRDefault="00B67371">
            <w:pPr>
              <w:pStyle w:val="CellBody"/>
              <w:spacing w:line="260" w:lineRule="atLeast"/>
              <w:rPr>
                <w:sz w:val="22"/>
                <w:szCs w:val="22"/>
              </w:rPr>
            </w:pPr>
            <w:r>
              <w:rPr>
                <w:w w:val="100"/>
                <w:sz w:val="22"/>
                <w:szCs w:val="22"/>
              </w:rPr>
              <w:t>2672</w:t>
            </w:r>
          </w:p>
        </w:tc>
        <w:tc>
          <w:tcPr>
            <w:tcW w:w="1530" w:type="dxa"/>
            <w:tcBorders>
              <w:top w:val="nil"/>
              <w:left w:val="nil"/>
              <w:bottom w:val="nil"/>
              <w:right w:val="nil"/>
            </w:tcBorders>
            <w:tcMar>
              <w:top w:w="30" w:type="dxa"/>
              <w:left w:w="60" w:type="dxa"/>
              <w:bottom w:w="20" w:type="dxa"/>
              <w:right w:w="60" w:type="dxa"/>
            </w:tcMar>
          </w:tcPr>
          <w:p w14:paraId="6226BC61"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4"/>
                <w:attr w:name="Year" w:val="2007"/>
              </w:smartTagPr>
              <w:r>
                <w:rPr>
                  <w:w w:val="100"/>
                  <w:sz w:val="22"/>
                  <w:szCs w:val="22"/>
                </w:rPr>
                <w:t>6-4-07</w:t>
              </w:r>
            </w:smartTag>
          </w:p>
        </w:tc>
        <w:tc>
          <w:tcPr>
            <w:tcW w:w="4960" w:type="dxa"/>
            <w:tcBorders>
              <w:top w:val="nil"/>
              <w:left w:val="nil"/>
              <w:bottom w:val="nil"/>
              <w:right w:val="nil"/>
            </w:tcBorders>
            <w:tcMar>
              <w:top w:w="30" w:type="dxa"/>
              <w:left w:w="60" w:type="dxa"/>
              <w:bottom w:w="20" w:type="dxa"/>
              <w:right w:w="60" w:type="dxa"/>
            </w:tcMar>
          </w:tcPr>
          <w:p w14:paraId="0315B06E" w14:textId="77777777" w:rsidR="00B67371" w:rsidRDefault="00B67371">
            <w:pPr>
              <w:pStyle w:val="CellBody"/>
              <w:spacing w:line="260" w:lineRule="atLeast"/>
              <w:rPr>
                <w:sz w:val="22"/>
                <w:szCs w:val="22"/>
              </w:rPr>
            </w:pPr>
            <w:r>
              <w:rPr>
                <w:w w:val="100"/>
                <w:sz w:val="22"/>
                <w:szCs w:val="22"/>
              </w:rPr>
              <w:t>Amending provisions pertaining to unreasonable noise; permitted exceptions</w:t>
            </w:r>
          </w:p>
        </w:tc>
        <w:tc>
          <w:tcPr>
            <w:tcW w:w="1980" w:type="dxa"/>
            <w:tcBorders>
              <w:top w:val="nil"/>
              <w:left w:val="nil"/>
              <w:bottom w:val="nil"/>
              <w:right w:val="nil"/>
            </w:tcBorders>
            <w:tcMar>
              <w:top w:w="30" w:type="dxa"/>
              <w:left w:w="60" w:type="dxa"/>
              <w:bottom w:w="20" w:type="dxa"/>
              <w:right w:w="60" w:type="dxa"/>
            </w:tcMar>
          </w:tcPr>
          <w:p w14:paraId="721E219B" w14:textId="77777777" w:rsidR="00B67371" w:rsidRDefault="00B67371">
            <w:pPr>
              <w:pStyle w:val="CellBody"/>
              <w:spacing w:line="260" w:lineRule="atLeast"/>
              <w:rPr>
                <w:sz w:val="22"/>
                <w:szCs w:val="22"/>
              </w:rPr>
            </w:pPr>
            <w:r>
              <w:rPr>
                <w:w w:val="100"/>
                <w:sz w:val="22"/>
                <w:szCs w:val="22"/>
              </w:rPr>
              <w:t>(8.15)</w:t>
            </w:r>
          </w:p>
        </w:tc>
      </w:tr>
      <w:tr w:rsidR="00B67371" w14:paraId="43BB24F2"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4F3B01A5" w14:textId="77777777" w:rsidR="00B67371" w:rsidRDefault="00B67371">
            <w:pPr>
              <w:pStyle w:val="CellBody"/>
              <w:spacing w:line="260" w:lineRule="atLeast"/>
              <w:rPr>
                <w:sz w:val="22"/>
                <w:szCs w:val="22"/>
              </w:rPr>
            </w:pPr>
            <w:r>
              <w:rPr>
                <w:w w:val="100"/>
                <w:sz w:val="22"/>
                <w:szCs w:val="22"/>
              </w:rPr>
              <w:t>2673</w:t>
            </w:r>
          </w:p>
        </w:tc>
        <w:tc>
          <w:tcPr>
            <w:tcW w:w="1530" w:type="dxa"/>
            <w:tcBorders>
              <w:top w:val="nil"/>
              <w:left w:val="nil"/>
              <w:bottom w:val="nil"/>
              <w:right w:val="nil"/>
            </w:tcBorders>
            <w:tcMar>
              <w:top w:w="30" w:type="dxa"/>
              <w:left w:w="60" w:type="dxa"/>
              <w:bottom w:w="20" w:type="dxa"/>
              <w:right w:w="60" w:type="dxa"/>
            </w:tcMar>
          </w:tcPr>
          <w:p w14:paraId="25BAE6F7"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6"/>
                <w:attr w:name="Year" w:val="2007"/>
              </w:smartTagPr>
              <w:r>
                <w:rPr>
                  <w:w w:val="100"/>
                  <w:sz w:val="22"/>
                  <w:szCs w:val="22"/>
                </w:rPr>
                <w:t>8-6-07</w:t>
              </w:r>
            </w:smartTag>
          </w:p>
        </w:tc>
        <w:tc>
          <w:tcPr>
            <w:tcW w:w="4960" w:type="dxa"/>
            <w:tcBorders>
              <w:top w:val="nil"/>
              <w:left w:val="nil"/>
              <w:bottom w:val="nil"/>
              <w:right w:val="nil"/>
            </w:tcBorders>
            <w:tcMar>
              <w:top w:w="30" w:type="dxa"/>
              <w:left w:w="60" w:type="dxa"/>
              <w:bottom w:w="20" w:type="dxa"/>
              <w:right w:w="60" w:type="dxa"/>
            </w:tcMar>
          </w:tcPr>
          <w:p w14:paraId="0E3B6B46" w14:textId="77777777" w:rsidR="00B67371" w:rsidRDefault="00B67371">
            <w:pPr>
              <w:pStyle w:val="CellBody"/>
              <w:spacing w:line="260" w:lineRule="atLeast"/>
              <w:rPr>
                <w:sz w:val="22"/>
                <w:szCs w:val="22"/>
              </w:rPr>
            </w:pPr>
            <w:r>
              <w:rPr>
                <w:w w:val="100"/>
                <w:sz w:val="22"/>
                <w:szCs w:val="22"/>
              </w:rPr>
              <w:t xml:space="preserve">Approving a development agreement with Walter Gaibler, regarding development of property at </w:t>
            </w:r>
            <w:smartTag w:uri="urn:schemas-microsoft-com:office:smarttags" w:element="address">
              <w:smartTag w:uri="urn:schemas-microsoft-com:office:smarttags" w:element="Street">
                <w:r>
                  <w:rPr>
                    <w:w w:val="100"/>
                    <w:sz w:val="22"/>
                    <w:szCs w:val="22"/>
                  </w:rPr>
                  <w:t>9680 Adolf Road</w:t>
                </w:r>
              </w:smartTag>
            </w:smartTag>
            <w:r>
              <w:rPr>
                <w:w w:val="100"/>
                <w:sz w:val="22"/>
                <w:szCs w:val="22"/>
              </w:rPr>
              <w:t>, Yamhill County Tax Lot 3228-900</w:t>
            </w:r>
          </w:p>
        </w:tc>
        <w:tc>
          <w:tcPr>
            <w:tcW w:w="1980" w:type="dxa"/>
            <w:tcBorders>
              <w:top w:val="nil"/>
              <w:left w:val="nil"/>
              <w:bottom w:val="nil"/>
              <w:right w:val="nil"/>
            </w:tcBorders>
            <w:tcMar>
              <w:top w:w="30" w:type="dxa"/>
              <w:left w:w="60" w:type="dxa"/>
              <w:bottom w:w="20" w:type="dxa"/>
              <w:right w:w="60" w:type="dxa"/>
            </w:tcMar>
          </w:tcPr>
          <w:p w14:paraId="188F123B" w14:textId="77777777" w:rsidR="00B67371" w:rsidRDefault="00B67371">
            <w:pPr>
              <w:pStyle w:val="CellBody"/>
              <w:spacing w:line="260" w:lineRule="atLeast"/>
              <w:rPr>
                <w:sz w:val="22"/>
                <w:szCs w:val="22"/>
              </w:rPr>
            </w:pPr>
            <w:r>
              <w:rPr>
                <w:w w:val="100"/>
                <w:sz w:val="22"/>
                <w:szCs w:val="22"/>
              </w:rPr>
              <w:t>(Special)</w:t>
            </w:r>
          </w:p>
        </w:tc>
      </w:tr>
      <w:tr w:rsidR="00B67371" w14:paraId="480CA473"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7D8524A3" w14:textId="77777777" w:rsidR="00B67371" w:rsidRDefault="00B67371">
            <w:pPr>
              <w:pStyle w:val="CellBody"/>
              <w:spacing w:line="260" w:lineRule="atLeast"/>
              <w:rPr>
                <w:sz w:val="22"/>
                <w:szCs w:val="22"/>
              </w:rPr>
            </w:pPr>
            <w:r>
              <w:rPr>
                <w:w w:val="100"/>
                <w:sz w:val="22"/>
                <w:szCs w:val="22"/>
              </w:rPr>
              <w:t>2674</w:t>
            </w:r>
          </w:p>
        </w:tc>
        <w:tc>
          <w:tcPr>
            <w:tcW w:w="1530" w:type="dxa"/>
            <w:tcBorders>
              <w:top w:val="nil"/>
              <w:left w:val="nil"/>
              <w:bottom w:val="nil"/>
              <w:right w:val="nil"/>
            </w:tcBorders>
            <w:tcMar>
              <w:top w:w="30" w:type="dxa"/>
              <w:left w:w="60" w:type="dxa"/>
              <w:bottom w:w="20" w:type="dxa"/>
              <w:right w:w="60" w:type="dxa"/>
            </w:tcMar>
          </w:tcPr>
          <w:p w14:paraId="77DB816A"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6"/>
                <w:attr w:name="Year" w:val="2007"/>
              </w:smartTagPr>
              <w:r>
                <w:rPr>
                  <w:w w:val="100"/>
                  <w:sz w:val="22"/>
                  <w:szCs w:val="22"/>
                </w:rPr>
                <w:t>8-6-07</w:t>
              </w:r>
            </w:smartTag>
          </w:p>
        </w:tc>
        <w:tc>
          <w:tcPr>
            <w:tcW w:w="4960" w:type="dxa"/>
            <w:tcBorders>
              <w:top w:val="nil"/>
              <w:left w:val="nil"/>
              <w:bottom w:val="nil"/>
              <w:right w:val="nil"/>
            </w:tcBorders>
            <w:tcMar>
              <w:top w:w="30" w:type="dxa"/>
              <w:left w:w="60" w:type="dxa"/>
              <w:bottom w:w="20" w:type="dxa"/>
              <w:right w:w="60" w:type="dxa"/>
            </w:tcMar>
          </w:tcPr>
          <w:p w14:paraId="3B00B79E" w14:textId="77777777" w:rsidR="00B67371" w:rsidRDefault="00B67371">
            <w:pPr>
              <w:pStyle w:val="CellBody"/>
              <w:spacing w:line="260" w:lineRule="atLeast"/>
              <w:rPr>
                <w:sz w:val="22"/>
                <w:szCs w:val="22"/>
              </w:rPr>
            </w:pPr>
            <w:r>
              <w:rPr>
                <w:w w:val="100"/>
                <w:sz w:val="22"/>
                <w:szCs w:val="22"/>
              </w:rPr>
              <w:t xml:space="preserve">Vacating the 14 foot wide alley within Block 8, Hurley and Large’s Addition to Newberg, adjacent to Yamhill County Tax Lots 3219AB-03400, -03500, -03600, -03700, -03800, and -03900 within the city limits of </w:t>
            </w:r>
            <w:smartTag w:uri="urn:schemas-microsoft-com:office:smarttags" w:element="place">
              <w:smartTag w:uri="urn:schemas-microsoft-com:office:smarttags" w:element="City">
                <w:r>
                  <w:rPr>
                    <w:w w:val="100"/>
                    <w:sz w:val="22"/>
                    <w:szCs w:val="22"/>
                  </w:rPr>
                  <w:t>Newberg</w:t>
                </w:r>
              </w:smartTag>
              <w:r>
                <w:rPr>
                  <w:w w:val="100"/>
                  <w:sz w:val="22"/>
                  <w:szCs w:val="22"/>
                </w:rPr>
                <w:t xml:space="preserve">, </w:t>
              </w:r>
              <w:smartTag w:uri="urn:schemas-microsoft-com:office:smarttags" w:element="State">
                <w:r>
                  <w:rPr>
                    <w:w w:val="100"/>
                    <w:sz w:val="22"/>
                    <w:szCs w:val="22"/>
                  </w:rPr>
                  <w:t>Oregon</w:t>
                </w:r>
              </w:smartTag>
            </w:smartTag>
            <w:r>
              <w:rPr>
                <w:w w:val="100"/>
                <w:sz w:val="22"/>
                <w:szCs w:val="22"/>
              </w:rPr>
              <w:t>, and retaining a utility easement over, under, and through said alley being vacated</w:t>
            </w:r>
          </w:p>
        </w:tc>
        <w:tc>
          <w:tcPr>
            <w:tcW w:w="1980" w:type="dxa"/>
            <w:tcBorders>
              <w:top w:val="nil"/>
              <w:left w:val="nil"/>
              <w:bottom w:val="nil"/>
              <w:right w:val="nil"/>
            </w:tcBorders>
            <w:tcMar>
              <w:top w:w="30" w:type="dxa"/>
              <w:left w:w="60" w:type="dxa"/>
              <w:bottom w:w="20" w:type="dxa"/>
              <w:right w:w="60" w:type="dxa"/>
            </w:tcMar>
          </w:tcPr>
          <w:p w14:paraId="259108D5" w14:textId="77777777" w:rsidR="00B67371" w:rsidRDefault="00B67371">
            <w:pPr>
              <w:pStyle w:val="CellBody"/>
              <w:spacing w:line="260" w:lineRule="atLeast"/>
              <w:rPr>
                <w:sz w:val="22"/>
                <w:szCs w:val="22"/>
              </w:rPr>
            </w:pPr>
            <w:r>
              <w:rPr>
                <w:w w:val="100"/>
                <w:sz w:val="22"/>
                <w:szCs w:val="22"/>
              </w:rPr>
              <w:t>(Special)</w:t>
            </w:r>
          </w:p>
        </w:tc>
      </w:tr>
      <w:tr w:rsidR="00B67371" w14:paraId="3DA0DDCC" w14:textId="77777777" w:rsidTr="00444702">
        <w:trPr>
          <w:gridAfter w:val="1"/>
          <w:wAfter w:w="1980" w:type="dxa"/>
          <w:cantSplit/>
          <w:trHeight w:val="2340"/>
        </w:trPr>
        <w:tc>
          <w:tcPr>
            <w:tcW w:w="1170" w:type="dxa"/>
            <w:tcBorders>
              <w:top w:val="nil"/>
              <w:left w:val="nil"/>
              <w:bottom w:val="nil"/>
              <w:right w:val="nil"/>
            </w:tcBorders>
            <w:tcMar>
              <w:top w:w="30" w:type="dxa"/>
              <w:left w:w="60" w:type="dxa"/>
              <w:bottom w:w="20" w:type="dxa"/>
              <w:right w:w="60" w:type="dxa"/>
            </w:tcMar>
          </w:tcPr>
          <w:p w14:paraId="280DBE26" w14:textId="77777777" w:rsidR="00B67371" w:rsidRDefault="00B67371">
            <w:pPr>
              <w:pStyle w:val="CellBody"/>
              <w:spacing w:line="260" w:lineRule="atLeast"/>
              <w:rPr>
                <w:sz w:val="22"/>
                <w:szCs w:val="22"/>
              </w:rPr>
            </w:pPr>
            <w:r>
              <w:rPr>
                <w:w w:val="100"/>
                <w:sz w:val="22"/>
                <w:szCs w:val="22"/>
              </w:rPr>
              <w:t>2675</w:t>
            </w:r>
          </w:p>
        </w:tc>
        <w:tc>
          <w:tcPr>
            <w:tcW w:w="1530" w:type="dxa"/>
            <w:tcBorders>
              <w:top w:val="nil"/>
              <w:left w:val="nil"/>
              <w:bottom w:val="nil"/>
              <w:right w:val="nil"/>
            </w:tcBorders>
            <w:tcMar>
              <w:top w:w="30" w:type="dxa"/>
              <w:left w:w="60" w:type="dxa"/>
              <w:bottom w:w="20" w:type="dxa"/>
              <w:right w:w="60" w:type="dxa"/>
            </w:tcMar>
          </w:tcPr>
          <w:p w14:paraId="324480A3"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6"/>
                <w:attr w:name="Year" w:val="2007"/>
              </w:smartTagPr>
              <w:r>
                <w:rPr>
                  <w:w w:val="100"/>
                  <w:sz w:val="22"/>
                  <w:szCs w:val="22"/>
                </w:rPr>
                <w:t>8-6-07</w:t>
              </w:r>
            </w:smartTag>
          </w:p>
        </w:tc>
        <w:tc>
          <w:tcPr>
            <w:tcW w:w="4960" w:type="dxa"/>
            <w:tcBorders>
              <w:top w:val="nil"/>
              <w:left w:val="nil"/>
              <w:bottom w:val="nil"/>
              <w:right w:val="nil"/>
            </w:tcBorders>
            <w:tcMar>
              <w:top w:w="30" w:type="dxa"/>
              <w:left w:w="60" w:type="dxa"/>
              <w:bottom w:w="20" w:type="dxa"/>
              <w:right w:w="60" w:type="dxa"/>
            </w:tcMar>
          </w:tcPr>
          <w:p w14:paraId="0907B5F9" w14:textId="77777777" w:rsidR="00B67371" w:rsidRDefault="00B67371">
            <w:pPr>
              <w:pStyle w:val="CellBody"/>
              <w:spacing w:line="260" w:lineRule="atLeast"/>
              <w:rPr>
                <w:sz w:val="22"/>
                <w:szCs w:val="22"/>
              </w:rPr>
            </w:pPr>
            <w:r>
              <w:rPr>
                <w:w w:val="100"/>
                <w:sz w:val="22"/>
                <w:szCs w:val="22"/>
              </w:rPr>
              <w:t>Declaring property located north of Hwy 99W across from Providence Hospital, Yamhill County Tax Lot 3216AC-13800, be annexed into the city of Newberg and withdrawn from the Newberg rural fire protection district subject to a public vote, and authorizing and directing the city elections officer to certify to the Yamhill County clerk a ballot title for the measure to be submitted to the electorate of the city of Newberg for their approval of an annexation for this same property</w:t>
            </w:r>
          </w:p>
        </w:tc>
        <w:tc>
          <w:tcPr>
            <w:tcW w:w="1980" w:type="dxa"/>
            <w:tcBorders>
              <w:top w:val="nil"/>
              <w:left w:val="nil"/>
              <w:bottom w:val="nil"/>
              <w:right w:val="nil"/>
            </w:tcBorders>
            <w:tcMar>
              <w:top w:w="30" w:type="dxa"/>
              <w:left w:w="60" w:type="dxa"/>
              <w:bottom w:w="20" w:type="dxa"/>
              <w:right w:w="60" w:type="dxa"/>
            </w:tcMar>
          </w:tcPr>
          <w:p w14:paraId="07DCD33F" w14:textId="77777777" w:rsidR="00B67371" w:rsidRDefault="00B67371">
            <w:pPr>
              <w:pStyle w:val="CellBody"/>
              <w:spacing w:line="260" w:lineRule="atLeast"/>
              <w:rPr>
                <w:sz w:val="22"/>
                <w:szCs w:val="22"/>
              </w:rPr>
            </w:pPr>
            <w:r>
              <w:rPr>
                <w:w w:val="100"/>
                <w:sz w:val="22"/>
                <w:szCs w:val="22"/>
              </w:rPr>
              <w:t>(Special)</w:t>
            </w:r>
          </w:p>
        </w:tc>
      </w:tr>
      <w:tr w:rsidR="00B67371" w14:paraId="691090D3" w14:textId="77777777" w:rsidTr="00444702">
        <w:trPr>
          <w:gridAfter w:val="1"/>
          <w:wAfter w:w="1980" w:type="dxa"/>
          <w:cantSplit/>
          <w:trHeight w:val="2340"/>
        </w:trPr>
        <w:tc>
          <w:tcPr>
            <w:tcW w:w="1170" w:type="dxa"/>
            <w:tcBorders>
              <w:top w:val="nil"/>
              <w:left w:val="nil"/>
              <w:bottom w:val="nil"/>
              <w:right w:val="nil"/>
            </w:tcBorders>
            <w:tcMar>
              <w:top w:w="30" w:type="dxa"/>
              <w:left w:w="60" w:type="dxa"/>
              <w:bottom w:w="20" w:type="dxa"/>
              <w:right w:w="60" w:type="dxa"/>
            </w:tcMar>
          </w:tcPr>
          <w:p w14:paraId="5F69A0A4" w14:textId="77777777" w:rsidR="00B67371" w:rsidRDefault="00B67371">
            <w:pPr>
              <w:pStyle w:val="CellBody"/>
              <w:spacing w:line="260" w:lineRule="atLeast"/>
              <w:rPr>
                <w:sz w:val="22"/>
                <w:szCs w:val="22"/>
              </w:rPr>
            </w:pPr>
            <w:r>
              <w:rPr>
                <w:w w:val="100"/>
                <w:sz w:val="22"/>
                <w:szCs w:val="22"/>
              </w:rPr>
              <w:t>2676</w:t>
            </w:r>
          </w:p>
        </w:tc>
        <w:tc>
          <w:tcPr>
            <w:tcW w:w="1530" w:type="dxa"/>
            <w:tcBorders>
              <w:top w:val="nil"/>
              <w:left w:val="nil"/>
              <w:bottom w:val="nil"/>
              <w:right w:val="nil"/>
            </w:tcBorders>
            <w:tcMar>
              <w:top w:w="30" w:type="dxa"/>
              <w:left w:w="60" w:type="dxa"/>
              <w:bottom w:w="20" w:type="dxa"/>
              <w:right w:w="60" w:type="dxa"/>
            </w:tcMar>
          </w:tcPr>
          <w:p w14:paraId="7244A2FE"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6"/>
                <w:attr w:name="Year" w:val="2007"/>
              </w:smartTagPr>
              <w:r>
                <w:rPr>
                  <w:w w:val="100"/>
                  <w:sz w:val="22"/>
                  <w:szCs w:val="22"/>
                </w:rPr>
                <w:t>8-6-07</w:t>
              </w:r>
            </w:smartTag>
          </w:p>
        </w:tc>
        <w:tc>
          <w:tcPr>
            <w:tcW w:w="4960" w:type="dxa"/>
            <w:tcBorders>
              <w:top w:val="nil"/>
              <w:left w:val="nil"/>
              <w:bottom w:val="nil"/>
              <w:right w:val="nil"/>
            </w:tcBorders>
            <w:tcMar>
              <w:top w:w="30" w:type="dxa"/>
              <w:left w:w="60" w:type="dxa"/>
              <w:bottom w:w="20" w:type="dxa"/>
              <w:right w:w="60" w:type="dxa"/>
            </w:tcMar>
          </w:tcPr>
          <w:p w14:paraId="4E2DEE4C" w14:textId="77777777" w:rsidR="00B67371" w:rsidRDefault="00B67371">
            <w:pPr>
              <w:pStyle w:val="CellBody"/>
              <w:spacing w:line="260" w:lineRule="atLeast"/>
              <w:rPr>
                <w:sz w:val="22"/>
                <w:szCs w:val="22"/>
              </w:rPr>
            </w:pPr>
            <w:r>
              <w:rPr>
                <w:w w:val="100"/>
                <w:sz w:val="22"/>
                <w:szCs w:val="22"/>
              </w:rPr>
              <w:t>Declaring property located at 4505, 4813, 4821 &amp; 4825 E. Portland Road, Yamhill County Tax Lots 3216-900, -1000 &amp; -1100, be annexed into the city of Newberg and withdrawn from the Newberg rural fire protection district subject to a public vote, and authorizing and directing the city elections officer to certify to the Yamhill County clerk a ballot title for the measure to be submitted to the electorate of the city of Newberg for their approval of an annexation for this same property</w:t>
            </w:r>
          </w:p>
        </w:tc>
        <w:tc>
          <w:tcPr>
            <w:tcW w:w="1980" w:type="dxa"/>
            <w:tcBorders>
              <w:top w:val="nil"/>
              <w:left w:val="nil"/>
              <w:bottom w:val="nil"/>
              <w:right w:val="nil"/>
            </w:tcBorders>
            <w:tcMar>
              <w:top w:w="30" w:type="dxa"/>
              <w:left w:w="60" w:type="dxa"/>
              <w:bottom w:w="20" w:type="dxa"/>
              <w:right w:w="60" w:type="dxa"/>
            </w:tcMar>
          </w:tcPr>
          <w:p w14:paraId="531BB58C" w14:textId="77777777" w:rsidR="00B67371" w:rsidRDefault="00B67371">
            <w:pPr>
              <w:pStyle w:val="CellBody"/>
              <w:spacing w:line="260" w:lineRule="atLeast"/>
              <w:rPr>
                <w:sz w:val="22"/>
                <w:szCs w:val="22"/>
              </w:rPr>
            </w:pPr>
            <w:r>
              <w:rPr>
                <w:w w:val="100"/>
                <w:sz w:val="22"/>
                <w:szCs w:val="22"/>
              </w:rPr>
              <w:t>(Repealed by 2692)</w:t>
            </w:r>
          </w:p>
        </w:tc>
      </w:tr>
      <w:tr w:rsidR="00B67371" w14:paraId="205902CE" w14:textId="77777777" w:rsidTr="00444702">
        <w:trPr>
          <w:gridAfter w:val="1"/>
          <w:wAfter w:w="1980" w:type="dxa"/>
          <w:cantSplit/>
          <w:trHeight w:val="2080"/>
        </w:trPr>
        <w:tc>
          <w:tcPr>
            <w:tcW w:w="1170" w:type="dxa"/>
            <w:tcBorders>
              <w:top w:val="nil"/>
              <w:left w:val="nil"/>
              <w:bottom w:val="nil"/>
              <w:right w:val="nil"/>
            </w:tcBorders>
            <w:tcMar>
              <w:top w:w="30" w:type="dxa"/>
              <w:left w:w="60" w:type="dxa"/>
              <w:bottom w:w="20" w:type="dxa"/>
              <w:right w:w="60" w:type="dxa"/>
            </w:tcMar>
          </w:tcPr>
          <w:p w14:paraId="3B90EE1B" w14:textId="77777777" w:rsidR="00B67371" w:rsidRDefault="00B67371">
            <w:pPr>
              <w:pStyle w:val="CellBody"/>
              <w:spacing w:line="260" w:lineRule="atLeast"/>
              <w:rPr>
                <w:sz w:val="22"/>
                <w:szCs w:val="22"/>
              </w:rPr>
            </w:pPr>
            <w:r>
              <w:rPr>
                <w:w w:val="100"/>
                <w:sz w:val="22"/>
                <w:szCs w:val="22"/>
              </w:rPr>
              <w:t>2677</w:t>
            </w:r>
          </w:p>
        </w:tc>
        <w:tc>
          <w:tcPr>
            <w:tcW w:w="1530" w:type="dxa"/>
            <w:tcBorders>
              <w:top w:val="nil"/>
              <w:left w:val="nil"/>
              <w:bottom w:val="nil"/>
              <w:right w:val="nil"/>
            </w:tcBorders>
            <w:tcMar>
              <w:top w:w="30" w:type="dxa"/>
              <w:left w:w="60" w:type="dxa"/>
              <w:bottom w:w="20" w:type="dxa"/>
              <w:right w:w="60" w:type="dxa"/>
            </w:tcMar>
          </w:tcPr>
          <w:p w14:paraId="420B5A86"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20"/>
                <w:attr w:name="Year" w:val="2007"/>
              </w:smartTagPr>
              <w:r>
                <w:rPr>
                  <w:w w:val="100"/>
                  <w:sz w:val="22"/>
                  <w:szCs w:val="22"/>
                </w:rPr>
                <w:t>8-20-07</w:t>
              </w:r>
            </w:smartTag>
          </w:p>
        </w:tc>
        <w:tc>
          <w:tcPr>
            <w:tcW w:w="4960" w:type="dxa"/>
            <w:tcBorders>
              <w:top w:val="nil"/>
              <w:left w:val="nil"/>
              <w:bottom w:val="nil"/>
              <w:right w:val="nil"/>
            </w:tcBorders>
            <w:tcMar>
              <w:top w:w="30" w:type="dxa"/>
              <w:left w:w="60" w:type="dxa"/>
              <w:bottom w:w="20" w:type="dxa"/>
              <w:right w:w="60" w:type="dxa"/>
            </w:tcMar>
          </w:tcPr>
          <w:p w14:paraId="489CA2EB" w14:textId="77777777" w:rsidR="00B67371" w:rsidRDefault="00B67371">
            <w:pPr>
              <w:pStyle w:val="CellBody"/>
              <w:spacing w:line="260" w:lineRule="atLeast"/>
              <w:rPr>
                <w:sz w:val="22"/>
                <w:szCs w:val="22"/>
              </w:rPr>
            </w:pPr>
            <w:r>
              <w:rPr>
                <w:w w:val="100"/>
                <w:sz w:val="22"/>
                <w:szCs w:val="22"/>
              </w:rPr>
              <w:t>Vacating the 40 foot wide Sherman Street right-of-way, including the 80 foot diameter cul-de-sac, starting at the west edge of Villa Road and extending westerly to the end of the cul-de-sac, adjacent to Yamhill County Tax Lots 3217CD-5900, 6000, 6001, 6100, 6200, 6300 &amp; 6500 within the corporate city limits of Newberg, Oregon, and retaining public and private utility easements over, under, and through said street being vacated</w:t>
            </w:r>
          </w:p>
        </w:tc>
        <w:tc>
          <w:tcPr>
            <w:tcW w:w="1980" w:type="dxa"/>
            <w:tcBorders>
              <w:top w:val="nil"/>
              <w:left w:val="nil"/>
              <w:bottom w:val="nil"/>
              <w:right w:val="nil"/>
            </w:tcBorders>
            <w:tcMar>
              <w:top w:w="30" w:type="dxa"/>
              <w:left w:w="60" w:type="dxa"/>
              <w:bottom w:w="20" w:type="dxa"/>
              <w:right w:w="60" w:type="dxa"/>
            </w:tcMar>
          </w:tcPr>
          <w:p w14:paraId="3C22DBDA" w14:textId="77777777" w:rsidR="00B67371" w:rsidRDefault="00B67371">
            <w:pPr>
              <w:pStyle w:val="CellBody"/>
              <w:spacing w:line="260" w:lineRule="atLeast"/>
              <w:rPr>
                <w:sz w:val="22"/>
                <w:szCs w:val="22"/>
              </w:rPr>
            </w:pPr>
            <w:r>
              <w:rPr>
                <w:w w:val="100"/>
                <w:sz w:val="22"/>
                <w:szCs w:val="22"/>
              </w:rPr>
              <w:t>(Special)</w:t>
            </w:r>
          </w:p>
        </w:tc>
      </w:tr>
      <w:tr w:rsidR="00B67371" w14:paraId="15C800DC" w14:textId="77777777" w:rsidTr="00444702">
        <w:trPr>
          <w:gridAfter w:val="1"/>
          <w:wAfter w:w="1980" w:type="dxa"/>
          <w:cantSplit/>
          <w:trHeight w:val="2600"/>
        </w:trPr>
        <w:tc>
          <w:tcPr>
            <w:tcW w:w="1170" w:type="dxa"/>
            <w:tcBorders>
              <w:top w:val="nil"/>
              <w:left w:val="nil"/>
              <w:bottom w:val="nil"/>
              <w:right w:val="nil"/>
            </w:tcBorders>
            <w:tcMar>
              <w:top w:w="30" w:type="dxa"/>
              <w:left w:w="60" w:type="dxa"/>
              <w:bottom w:w="20" w:type="dxa"/>
              <w:right w:w="60" w:type="dxa"/>
            </w:tcMar>
          </w:tcPr>
          <w:p w14:paraId="11CD4CB1" w14:textId="77777777" w:rsidR="00B67371" w:rsidRDefault="00B67371">
            <w:pPr>
              <w:pStyle w:val="CellBody"/>
              <w:spacing w:line="260" w:lineRule="atLeast"/>
              <w:rPr>
                <w:sz w:val="22"/>
                <w:szCs w:val="22"/>
              </w:rPr>
            </w:pPr>
            <w:r>
              <w:rPr>
                <w:w w:val="100"/>
                <w:sz w:val="22"/>
                <w:szCs w:val="22"/>
              </w:rPr>
              <w:t>2678</w:t>
            </w:r>
          </w:p>
        </w:tc>
        <w:tc>
          <w:tcPr>
            <w:tcW w:w="1530" w:type="dxa"/>
            <w:tcBorders>
              <w:top w:val="nil"/>
              <w:left w:val="nil"/>
              <w:bottom w:val="nil"/>
              <w:right w:val="nil"/>
            </w:tcBorders>
            <w:tcMar>
              <w:top w:w="30" w:type="dxa"/>
              <w:left w:w="60" w:type="dxa"/>
              <w:bottom w:w="20" w:type="dxa"/>
              <w:right w:w="60" w:type="dxa"/>
            </w:tcMar>
          </w:tcPr>
          <w:p w14:paraId="0C03CA17"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4"/>
                <w:attr w:name="Year" w:val="2007"/>
              </w:smartTagPr>
              <w:r>
                <w:rPr>
                  <w:w w:val="100"/>
                  <w:sz w:val="22"/>
                  <w:szCs w:val="22"/>
                </w:rPr>
                <w:t>9-4-07</w:t>
              </w:r>
            </w:smartTag>
          </w:p>
        </w:tc>
        <w:tc>
          <w:tcPr>
            <w:tcW w:w="4960" w:type="dxa"/>
            <w:tcBorders>
              <w:top w:val="nil"/>
              <w:left w:val="nil"/>
              <w:bottom w:val="nil"/>
              <w:right w:val="nil"/>
            </w:tcBorders>
            <w:tcMar>
              <w:top w:w="30" w:type="dxa"/>
              <w:left w:w="60" w:type="dxa"/>
              <w:bottom w:w="20" w:type="dxa"/>
              <w:right w:w="60" w:type="dxa"/>
            </w:tcMar>
          </w:tcPr>
          <w:p w14:paraId="086C9925" w14:textId="77777777" w:rsidR="00B67371" w:rsidRDefault="00B67371">
            <w:pPr>
              <w:pStyle w:val="CellBody"/>
              <w:spacing w:line="260" w:lineRule="atLeast"/>
              <w:rPr>
                <w:sz w:val="22"/>
                <w:szCs w:val="22"/>
              </w:rPr>
            </w:pPr>
            <w:r>
              <w:rPr>
                <w:w w:val="100"/>
                <w:sz w:val="22"/>
                <w:szCs w:val="22"/>
              </w:rPr>
              <w:t>An ordinance adopting the Springbrook master plan, including a development agreement, a comprehensive plan amendment to the “Springbrook District” section, a development code amendment to the “Springbrook District” section, a comprehensive plan map amendment to change the designation of the property to “Springbrook District”, a zone map amendment to change the property to the “Springbrook District” zone, preliminary plat approval for a subdivision, and a stream corridor impact review</w:t>
            </w:r>
          </w:p>
        </w:tc>
        <w:tc>
          <w:tcPr>
            <w:tcW w:w="1980" w:type="dxa"/>
            <w:tcBorders>
              <w:top w:val="nil"/>
              <w:left w:val="nil"/>
              <w:bottom w:val="nil"/>
              <w:right w:val="nil"/>
            </w:tcBorders>
            <w:tcMar>
              <w:top w:w="30" w:type="dxa"/>
              <w:left w:w="60" w:type="dxa"/>
              <w:bottom w:w="20" w:type="dxa"/>
              <w:right w:w="60" w:type="dxa"/>
            </w:tcMar>
          </w:tcPr>
          <w:p w14:paraId="493BCA2D" w14:textId="77777777" w:rsidR="00B67371" w:rsidRDefault="00B67371">
            <w:pPr>
              <w:pStyle w:val="CellBody"/>
              <w:spacing w:line="260" w:lineRule="atLeast"/>
              <w:rPr>
                <w:sz w:val="22"/>
                <w:szCs w:val="22"/>
              </w:rPr>
            </w:pPr>
            <w:r>
              <w:rPr>
                <w:w w:val="100"/>
                <w:sz w:val="22"/>
                <w:szCs w:val="22"/>
              </w:rPr>
              <w:t>(15.245, 15.326)</w:t>
            </w:r>
          </w:p>
        </w:tc>
      </w:tr>
      <w:tr w:rsidR="00B67371" w14:paraId="4B67161D" w14:textId="77777777" w:rsidTr="00444702">
        <w:trPr>
          <w:gridAfter w:val="1"/>
          <w:wAfter w:w="1980" w:type="dxa"/>
          <w:cantSplit/>
          <w:trHeight w:val="1820"/>
        </w:trPr>
        <w:tc>
          <w:tcPr>
            <w:tcW w:w="1170" w:type="dxa"/>
            <w:tcBorders>
              <w:top w:val="nil"/>
              <w:left w:val="nil"/>
              <w:bottom w:val="nil"/>
              <w:right w:val="nil"/>
            </w:tcBorders>
            <w:tcMar>
              <w:top w:w="30" w:type="dxa"/>
              <w:left w:w="60" w:type="dxa"/>
              <w:bottom w:w="20" w:type="dxa"/>
              <w:right w:w="60" w:type="dxa"/>
            </w:tcMar>
          </w:tcPr>
          <w:p w14:paraId="34D5A99A" w14:textId="77777777" w:rsidR="00B67371" w:rsidRDefault="00B67371">
            <w:pPr>
              <w:pStyle w:val="CellBody"/>
              <w:spacing w:line="260" w:lineRule="atLeast"/>
              <w:rPr>
                <w:sz w:val="22"/>
                <w:szCs w:val="22"/>
              </w:rPr>
            </w:pPr>
            <w:r>
              <w:rPr>
                <w:w w:val="100"/>
                <w:sz w:val="22"/>
                <w:szCs w:val="22"/>
              </w:rPr>
              <w:t>2679</w:t>
            </w:r>
          </w:p>
        </w:tc>
        <w:tc>
          <w:tcPr>
            <w:tcW w:w="1530" w:type="dxa"/>
            <w:tcBorders>
              <w:top w:val="nil"/>
              <w:left w:val="nil"/>
              <w:bottom w:val="nil"/>
              <w:right w:val="nil"/>
            </w:tcBorders>
            <w:tcMar>
              <w:top w:w="30" w:type="dxa"/>
              <w:left w:w="60" w:type="dxa"/>
              <w:bottom w:w="20" w:type="dxa"/>
              <w:right w:w="60" w:type="dxa"/>
            </w:tcMar>
          </w:tcPr>
          <w:p w14:paraId="03D83CD6"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4"/>
                <w:attr w:name="Year" w:val="2007"/>
              </w:smartTagPr>
              <w:r>
                <w:rPr>
                  <w:w w:val="100"/>
                  <w:sz w:val="22"/>
                  <w:szCs w:val="22"/>
                </w:rPr>
                <w:t>9-4-07</w:t>
              </w:r>
            </w:smartTag>
          </w:p>
        </w:tc>
        <w:tc>
          <w:tcPr>
            <w:tcW w:w="4960" w:type="dxa"/>
            <w:tcBorders>
              <w:top w:val="nil"/>
              <w:left w:val="nil"/>
              <w:bottom w:val="nil"/>
              <w:right w:val="nil"/>
            </w:tcBorders>
            <w:tcMar>
              <w:top w:w="30" w:type="dxa"/>
              <w:left w:w="60" w:type="dxa"/>
              <w:bottom w:w="20" w:type="dxa"/>
              <w:right w:w="60" w:type="dxa"/>
            </w:tcMar>
          </w:tcPr>
          <w:p w14:paraId="19A28096" w14:textId="77777777" w:rsidR="00B67371" w:rsidRDefault="00B67371">
            <w:pPr>
              <w:pStyle w:val="CellBody"/>
              <w:spacing w:line="260" w:lineRule="atLeast"/>
              <w:rPr>
                <w:sz w:val="22"/>
                <w:szCs w:val="22"/>
              </w:rPr>
            </w:pPr>
            <w:r>
              <w:rPr>
                <w:w w:val="100"/>
                <w:sz w:val="22"/>
                <w:szCs w:val="22"/>
              </w:rPr>
              <w:t>Vacating the 40-foot wide Cherry Street and Prune Street rights-of-way in Blocks 1 and 2, town of Springbrook plat, starting at the north edge of Springbrook Road and extending north and west to the end of the right-of-way, adjacent to Yamhill County Tax Lots 3209-2600, 3209CD-200, -300, -600, -700 and -1000, within the corporate city limits of Newberg, Oregon</w:t>
            </w:r>
          </w:p>
        </w:tc>
        <w:tc>
          <w:tcPr>
            <w:tcW w:w="1980" w:type="dxa"/>
            <w:tcBorders>
              <w:top w:val="nil"/>
              <w:left w:val="nil"/>
              <w:bottom w:val="nil"/>
              <w:right w:val="nil"/>
            </w:tcBorders>
            <w:tcMar>
              <w:top w:w="30" w:type="dxa"/>
              <w:left w:w="60" w:type="dxa"/>
              <w:bottom w:w="20" w:type="dxa"/>
              <w:right w:w="60" w:type="dxa"/>
            </w:tcMar>
          </w:tcPr>
          <w:p w14:paraId="0A2BBFBB" w14:textId="77777777" w:rsidR="00B67371" w:rsidRDefault="00B67371">
            <w:pPr>
              <w:pStyle w:val="CellBody"/>
              <w:spacing w:line="260" w:lineRule="atLeast"/>
              <w:rPr>
                <w:sz w:val="22"/>
                <w:szCs w:val="22"/>
              </w:rPr>
            </w:pPr>
            <w:r>
              <w:rPr>
                <w:w w:val="100"/>
                <w:sz w:val="22"/>
                <w:szCs w:val="22"/>
              </w:rPr>
              <w:t>(Special)</w:t>
            </w:r>
          </w:p>
        </w:tc>
      </w:tr>
      <w:tr w:rsidR="00B67371" w14:paraId="1B7E6A13"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4CC844AE" w14:textId="77777777" w:rsidR="00B67371" w:rsidRDefault="00B67371">
            <w:pPr>
              <w:pStyle w:val="CellBody"/>
              <w:spacing w:line="260" w:lineRule="atLeast"/>
              <w:rPr>
                <w:sz w:val="22"/>
                <w:szCs w:val="22"/>
              </w:rPr>
            </w:pPr>
            <w:r>
              <w:rPr>
                <w:w w:val="100"/>
                <w:sz w:val="22"/>
                <w:szCs w:val="22"/>
              </w:rPr>
              <w:t>2680</w:t>
            </w:r>
          </w:p>
        </w:tc>
        <w:tc>
          <w:tcPr>
            <w:tcW w:w="1530" w:type="dxa"/>
            <w:tcBorders>
              <w:top w:val="nil"/>
              <w:left w:val="nil"/>
              <w:bottom w:val="nil"/>
              <w:right w:val="nil"/>
            </w:tcBorders>
            <w:tcMar>
              <w:top w:w="30" w:type="dxa"/>
              <w:left w:w="60" w:type="dxa"/>
              <w:bottom w:w="20" w:type="dxa"/>
              <w:right w:w="60" w:type="dxa"/>
            </w:tcMar>
          </w:tcPr>
          <w:p w14:paraId="39FFA180"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17"/>
                <w:attr w:name="Year" w:val="2007"/>
              </w:smartTagPr>
              <w:r>
                <w:rPr>
                  <w:w w:val="100"/>
                  <w:sz w:val="22"/>
                  <w:szCs w:val="22"/>
                </w:rPr>
                <w:t>9-17-07</w:t>
              </w:r>
            </w:smartTag>
          </w:p>
        </w:tc>
        <w:tc>
          <w:tcPr>
            <w:tcW w:w="4960" w:type="dxa"/>
            <w:tcBorders>
              <w:top w:val="nil"/>
              <w:left w:val="nil"/>
              <w:bottom w:val="nil"/>
              <w:right w:val="nil"/>
            </w:tcBorders>
            <w:tcMar>
              <w:top w:w="30" w:type="dxa"/>
              <w:left w:w="60" w:type="dxa"/>
              <w:bottom w:w="20" w:type="dxa"/>
              <w:right w:w="60" w:type="dxa"/>
            </w:tcMar>
          </w:tcPr>
          <w:p w14:paraId="1EE3809F" w14:textId="77777777" w:rsidR="00B67371" w:rsidRDefault="00B67371">
            <w:pPr>
              <w:pStyle w:val="CellBody"/>
              <w:spacing w:line="260" w:lineRule="atLeast"/>
              <w:rPr>
                <w:sz w:val="22"/>
                <w:szCs w:val="22"/>
              </w:rPr>
            </w:pPr>
            <w:r>
              <w:rPr>
                <w:w w:val="100"/>
                <w:sz w:val="22"/>
                <w:szCs w:val="22"/>
              </w:rPr>
              <w:t>Amending code sections 36.65 through 36.76, which establishes a procedure for the advance financing of certain public improvements; providing definitions; establishing a process for notification and providing for reimbursement of costs</w:t>
            </w:r>
          </w:p>
        </w:tc>
        <w:tc>
          <w:tcPr>
            <w:tcW w:w="1980" w:type="dxa"/>
            <w:tcBorders>
              <w:top w:val="nil"/>
              <w:left w:val="nil"/>
              <w:bottom w:val="nil"/>
              <w:right w:val="nil"/>
            </w:tcBorders>
            <w:tcMar>
              <w:top w:w="30" w:type="dxa"/>
              <w:left w:w="60" w:type="dxa"/>
              <w:bottom w:w="20" w:type="dxa"/>
              <w:right w:w="60" w:type="dxa"/>
            </w:tcMar>
          </w:tcPr>
          <w:p w14:paraId="18CA146D" w14:textId="77777777" w:rsidR="00B67371" w:rsidRDefault="00B67371">
            <w:pPr>
              <w:pStyle w:val="CellBody"/>
              <w:spacing w:line="260" w:lineRule="atLeast"/>
              <w:rPr>
                <w:sz w:val="22"/>
                <w:szCs w:val="22"/>
              </w:rPr>
            </w:pPr>
            <w:r>
              <w:rPr>
                <w:w w:val="100"/>
                <w:sz w:val="22"/>
                <w:szCs w:val="22"/>
              </w:rPr>
              <w:t>(3.20)</w:t>
            </w:r>
          </w:p>
        </w:tc>
      </w:tr>
      <w:tr w:rsidR="00B67371" w14:paraId="3A64688A"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5BB81186" w14:textId="77777777" w:rsidR="00B67371" w:rsidRDefault="00B67371">
            <w:pPr>
              <w:pStyle w:val="CellBody"/>
              <w:spacing w:line="260" w:lineRule="atLeast"/>
              <w:rPr>
                <w:sz w:val="22"/>
                <w:szCs w:val="22"/>
              </w:rPr>
            </w:pPr>
            <w:r>
              <w:rPr>
                <w:w w:val="100"/>
                <w:sz w:val="22"/>
                <w:szCs w:val="22"/>
              </w:rPr>
              <w:t>2681</w:t>
            </w:r>
          </w:p>
        </w:tc>
        <w:tc>
          <w:tcPr>
            <w:tcW w:w="1530" w:type="dxa"/>
            <w:tcBorders>
              <w:top w:val="nil"/>
              <w:left w:val="nil"/>
              <w:bottom w:val="nil"/>
              <w:right w:val="nil"/>
            </w:tcBorders>
            <w:tcMar>
              <w:top w:w="30" w:type="dxa"/>
              <w:left w:w="60" w:type="dxa"/>
              <w:bottom w:w="20" w:type="dxa"/>
              <w:right w:w="60" w:type="dxa"/>
            </w:tcMar>
          </w:tcPr>
          <w:p w14:paraId="3F852B7B"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15"/>
                <w:attr w:name="Year" w:val="2007"/>
              </w:smartTagPr>
              <w:r>
                <w:rPr>
                  <w:w w:val="100"/>
                  <w:sz w:val="22"/>
                  <w:szCs w:val="22"/>
                </w:rPr>
                <w:t>10-15-07</w:t>
              </w:r>
            </w:smartTag>
          </w:p>
        </w:tc>
        <w:tc>
          <w:tcPr>
            <w:tcW w:w="4960" w:type="dxa"/>
            <w:tcBorders>
              <w:top w:val="nil"/>
              <w:left w:val="nil"/>
              <w:bottom w:val="nil"/>
              <w:right w:val="nil"/>
            </w:tcBorders>
            <w:tcMar>
              <w:top w:w="30" w:type="dxa"/>
              <w:left w:w="60" w:type="dxa"/>
              <w:bottom w:w="20" w:type="dxa"/>
              <w:right w:w="60" w:type="dxa"/>
            </w:tcMar>
          </w:tcPr>
          <w:p w14:paraId="72E1D370" w14:textId="77777777" w:rsidR="00B67371" w:rsidRDefault="00B67371">
            <w:pPr>
              <w:pStyle w:val="CellBody"/>
              <w:spacing w:line="260" w:lineRule="atLeast"/>
              <w:rPr>
                <w:sz w:val="22"/>
                <w:szCs w:val="22"/>
              </w:rPr>
            </w:pPr>
            <w:r>
              <w:rPr>
                <w:w w:val="100"/>
                <w:sz w:val="22"/>
                <w:szCs w:val="22"/>
              </w:rPr>
              <w:t>Amending the urban reserve area</w:t>
            </w:r>
          </w:p>
        </w:tc>
        <w:tc>
          <w:tcPr>
            <w:tcW w:w="1980" w:type="dxa"/>
            <w:tcBorders>
              <w:top w:val="nil"/>
              <w:left w:val="nil"/>
              <w:bottom w:val="nil"/>
              <w:right w:val="nil"/>
            </w:tcBorders>
            <w:tcMar>
              <w:top w:w="30" w:type="dxa"/>
              <w:left w:w="60" w:type="dxa"/>
              <w:bottom w:w="20" w:type="dxa"/>
              <w:right w:w="60" w:type="dxa"/>
            </w:tcMar>
          </w:tcPr>
          <w:p w14:paraId="5C797402" w14:textId="77777777" w:rsidR="00B67371" w:rsidRDefault="00B67371">
            <w:pPr>
              <w:pStyle w:val="CellBody"/>
              <w:spacing w:line="260" w:lineRule="atLeast"/>
              <w:rPr>
                <w:sz w:val="22"/>
                <w:szCs w:val="22"/>
              </w:rPr>
            </w:pPr>
            <w:r>
              <w:rPr>
                <w:w w:val="100"/>
                <w:sz w:val="22"/>
                <w:szCs w:val="22"/>
              </w:rPr>
              <w:t>(Repealed by 2697)</w:t>
            </w:r>
          </w:p>
        </w:tc>
      </w:tr>
      <w:tr w:rsidR="00B67371" w14:paraId="324E03D2"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390B3A9E" w14:textId="77777777" w:rsidR="00B67371" w:rsidRDefault="00B67371">
            <w:pPr>
              <w:pStyle w:val="CellBody"/>
              <w:spacing w:line="260" w:lineRule="atLeast"/>
              <w:rPr>
                <w:sz w:val="22"/>
                <w:szCs w:val="22"/>
              </w:rPr>
            </w:pPr>
            <w:r>
              <w:rPr>
                <w:w w:val="100"/>
                <w:sz w:val="22"/>
                <w:szCs w:val="22"/>
              </w:rPr>
              <w:t>2682</w:t>
            </w:r>
          </w:p>
        </w:tc>
        <w:tc>
          <w:tcPr>
            <w:tcW w:w="1530" w:type="dxa"/>
            <w:tcBorders>
              <w:top w:val="nil"/>
              <w:left w:val="nil"/>
              <w:bottom w:val="nil"/>
              <w:right w:val="nil"/>
            </w:tcBorders>
            <w:tcMar>
              <w:top w:w="30" w:type="dxa"/>
              <w:left w:w="60" w:type="dxa"/>
              <w:bottom w:w="20" w:type="dxa"/>
              <w:right w:w="60" w:type="dxa"/>
            </w:tcMar>
          </w:tcPr>
          <w:p w14:paraId="7ED499FC"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19"/>
                <w:attr w:name="Year" w:val="2007"/>
              </w:smartTagPr>
              <w:r>
                <w:rPr>
                  <w:w w:val="100"/>
                  <w:sz w:val="22"/>
                  <w:szCs w:val="22"/>
                </w:rPr>
                <w:t>11-19-07</w:t>
              </w:r>
            </w:smartTag>
          </w:p>
        </w:tc>
        <w:tc>
          <w:tcPr>
            <w:tcW w:w="4960" w:type="dxa"/>
            <w:tcBorders>
              <w:top w:val="nil"/>
              <w:left w:val="nil"/>
              <w:bottom w:val="nil"/>
              <w:right w:val="nil"/>
            </w:tcBorders>
            <w:tcMar>
              <w:top w:w="30" w:type="dxa"/>
              <w:left w:w="60" w:type="dxa"/>
              <w:bottom w:w="20" w:type="dxa"/>
              <w:right w:w="60" w:type="dxa"/>
            </w:tcMar>
          </w:tcPr>
          <w:p w14:paraId="3D24498A" w14:textId="77777777" w:rsidR="00B67371" w:rsidRDefault="00B67371">
            <w:pPr>
              <w:pStyle w:val="CellBody"/>
              <w:spacing w:line="260" w:lineRule="atLeast"/>
              <w:rPr>
                <w:sz w:val="22"/>
                <w:szCs w:val="22"/>
              </w:rPr>
            </w:pPr>
            <w:r>
              <w:rPr>
                <w:w w:val="100"/>
                <w:sz w:val="22"/>
                <w:szCs w:val="22"/>
              </w:rPr>
              <w:t>Adopting the Newberg southeast transportation plan</w:t>
            </w:r>
          </w:p>
        </w:tc>
        <w:tc>
          <w:tcPr>
            <w:tcW w:w="1980" w:type="dxa"/>
            <w:tcBorders>
              <w:top w:val="nil"/>
              <w:left w:val="nil"/>
              <w:bottom w:val="nil"/>
              <w:right w:val="nil"/>
            </w:tcBorders>
            <w:tcMar>
              <w:top w:w="30" w:type="dxa"/>
              <w:left w:w="60" w:type="dxa"/>
              <w:bottom w:w="20" w:type="dxa"/>
              <w:right w:w="60" w:type="dxa"/>
            </w:tcMar>
          </w:tcPr>
          <w:p w14:paraId="342609AD" w14:textId="77777777" w:rsidR="00B67371" w:rsidRDefault="00B67371">
            <w:pPr>
              <w:pStyle w:val="CellBody"/>
              <w:spacing w:line="260" w:lineRule="atLeast"/>
              <w:rPr>
                <w:sz w:val="22"/>
                <w:szCs w:val="22"/>
              </w:rPr>
            </w:pPr>
            <w:r>
              <w:rPr>
                <w:w w:val="100"/>
                <w:sz w:val="22"/>
                <w:szCs w:val="22"/>
              </w:rPr>
              <w:t>(Repealed by 2697)</w:t>
            </w:r>
          </w:p>
        </w:tc>
      </w:tr>
      <w:tr w:rsidR="00B67371" w14:paraId="2FE095C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5F55E30" w14:textId="77777777" w:rsidR="00B67371" w:rsidRDefault="00B67371">
            <w:pPr>
              <w:pStyle w:val="CellBody"/>
              <w:spacing w:line="260" w:lineRule="atLeast"/>
              <w:rPr>
                <w:sz w:val="22"/>
                <w:szCs w:val="22"/>
              </w:rPr>
            </w:pPr>
            <w:r>
              <w:rPr>
                <w:w w:val="100"/>
                <w:sz w:val="22"/>
                <w:szCs w:val="22"/>
              </w:rPr>
              <w:t>2683</w:t>
            </w:r>
          </w:p>
        </w:tc>
        <w:tc>
          <w:tcPr>
            <w:tcW w:w="1530" w:type="dxa"/>
            <w:tcBorders>
              <w:top w:val="nil"/>
              <w:left w:val="nil"/>
              <w:bottom w:val="nil"/>
              <w:right w:val="nil"/>
            </w:tcBorders>
            <w:tcMar>
              <w:top w:w="30" w:type="dxa"/>
              <w:left w:w="60" w:type="dxa"/>
              <w:bottom w:w="20" w:type="dxa"/>
              <w:right w:w="60" w:type="dxa"/>
            </w:tcMar>
          </w:tcPr>
          <w:p w14:paraId="612B3B8A" w14:textId="77777777" w:rsidR="00B67371" w:rsidRDefault="00B67371">
            <w:pPr>
              <w:pStyle w:val="CellBody"/>
              <w:spacing w:line="260" w:lineRule="atLeast"/>
              <w:rPr>
                <w:sz w:val="22"/>
                <w:szCs w:val="22"/>
              </w:rPr>
            </w:pPr>
            <w:smartTag w:uri="urn:schemas-microsoft-com:office:smarttags" w:element="date">
              <w:smartTagPr>
                <w:attr w:name="ls" w:val="trans"/>
                <w:attr w:name="Month" w:val="11"/>
                <w:attr w:name="Day" w:val="5"/>
                <w:attr w:name="Year" w:val="2007"/>
              </w:smartTagPr>
              <w:r>
                <w:rPr>
                  <w:w w:val="100"/>
                  <w:sz w:val="22"/>
                  <w:szCs w:val="22"/>
                </w:rPr>
                <w:t>11-5-07</w:t>
              </w:r>
            </w:smartTag>
          </w:p>
        </w:tc>
        <w:tc>
          <w:tcPr>
            <w:tcW w:w="4960" w:type="dxa"/>
            <w:tcBorders>
              <w:top w:val="nil"/>
              <w:left w:val="nil"/>
              <w:bottom w:val="nil"/>
              <w:right w:val="nil"/>
            </w:tcBorders>
            <w:tcMar>
              <w:top w:w="30" w:type="dxa"/>
              <w:left w:w="60" w:type="dxa"/>
              <w:bottom w:w="20" w:type="dxa"/>
              <w:right w:w="60" w:type="dxa"/>
            </w:tcMar>
          </w:tcPr>
          <w:p w14:paraId="529810BF" w14:textId="77777777" w:rsidR="00B67371" w:rsidRDefault="00B67371">
            <w:pPr>
              <w:pStyle w:val="CellBody"/>
              <w:spacing w:line="260" w:lineRule="atLeast"/>
              <w:rPr>
                <w:sz w:val="22"/>
                <w:szCs w:val="22"/>
              </w:rPr>
            </w:pPr>
            <w:r>
              <w:rPr>
                <w:w w:val="100"/>
                <w:sz w:val="22"/>
                <w:szCs w:val="22"/>
              </w:rPr>
              <w:t>Establishing procedures following failed annexation elections</w:t>
            </w:r>
          </w:p>
        </w:tc>
        <w:tc>
          <w:tcPr>
            <w:tcW w:w="1980" w:type="dxa"/>
            <w:tcBorders>
              <w:top w:val="nil"/>
              <w:left w:val="nil"/>
              <w:bottom w:val="nil"/>
              <w:right w:val="nil"/>
            </w:tcBorders>
            <w:tcMar>
              <w:top w:w="30" w:type="dxa"/>
              <w:left w:w="60" w:type="dxa"/>
              <w:bottom w:w="20" w:type="dxa"/>
              <w:right w:w="60" w:type="dxa"/>
            </w:tcMar>
          </w:tcPr>
          <w:p w14:paraId="2EC753A4" w14:textId="77777777" w:rsidR="00B67371" w:rsidRDefault="00B67371">
            <w:pPr>
              <w:pStyle w:val="CellBody"/>
              <w:spacing w:line="260" w:lineRule="atLeast"/>
              <w:rPr>
                <w:sz w:val="22"/>
                <w:szCs w:val="22"/>
              </w:rPr>
            </w:pPr>
            <w:r>
              <w:rPr>
                <w:w w:val="100"/>
                <w:sz w:val="22"/>
                <w:szCs w:val="22"/>
              </w:rPr>
              <w:t>(15.250)</w:t>
            </w:r>
          </w:p>
        </w:tc>
      </w:tr>
      <w:tr w:rsidR="00B67371" w14:paraId="402EA46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5DE5C37" w14:textId="77777777" w:rsidR="00B67371" w:rsidRDefault="00B67371">
            <w:pPr>
              <w:pStyle w:val="CellBody"/>
              <w:spacing w:line="260" w:lineRule="atLeast"/>
              <w:rPr>
                <w:sz w:val="22"/>
                <w:szCs w:val="22"/>
              </w:rPr>
            </w:pPr>
            <w:r>
              <w:rPr>
                <w:w w:val="100"/>
                <w:sz w:val="22"/>
                <w:szCs w:val="22"/>
              </w:rPr>
              <w:t>2684</w:t>
            </w:r>
          </w:p>
        </w:tc>
        <w:tc>
          <w:tcPr>
            <w:tcW w:w="1530" w:type="dxa"/>
            <w:tcBorders>
              <w:top w:val="nil"/>
              <w:left w:val="nil"/>
              <w:bottom w:val="nil"/>
              <w:right w:val="nil"/>
            </w:tcBorders>
            <w:tcMar>
              <w:top w:w="30" w:type="dxa"/>
              <w:left w:w="60" w:type="dxa"/>
              <w:bottom w:w="20" w:type="dxa"/>
              <w:right w:w="60" w:type="dxa"/>
            </w:tcMar>
          </w:tcPr>
          <w:p w14:paraId="4E8485EB"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17"/>
                <w:attr w:name="Year" w:val="2007"/>
              </w:smartTagPr>
              <w:r>
                <w:rPr>
                  <w:w w:val="100"/>
                  <w:sz w:val="22"/>
                  <w:szCs w:val="22"/>
                </w:rPr>
                <w:t>12-17-07</w:t>
              </w:r>
            </w:smartTag>
          </w:p>
        </w:tc>
        <w:tc>
          <w:tcPr>
            <w:tcW w:w="4960" w:type="dxa"/>
            <w:tcBorders>
              <w:top w:val="nil"/>
              <w:left w:val="nil"/>
              <w:bottom w:val="nil"/>
              <w:right w:val="nil"/>
            </w:tcBorders>
            <w:tcMar>
              <w:top w:w="30" w:type="dxa"/>
              <w:left w:w="60" w:type="dxa"/>
              <w:bottom w:w="20" w:type="dxa"/>
              <w:right w:w="60" w:type="dxa"/>
            </w:tcMar>
          </w:tcPr>
          <w:p w14:paraId="4D125D57" w14:textId="77777777" w:rsidR="00B67371" w:rsidRDefault="00B67371">
            <w:pPr>
              <w:pStyle w:val="CellBody"/>
              <w:spacing w:line="260" w:lineRule="atLeast"/>
              <w:rPr>
                <w:sz w:val="22"/>
                <w:szCs w:val="22"/>
              </w:rPr>
            </w:pPr>
            <w:r>
              <w:rPr>
                <w:w w:val="100"/>
                <w:sz w:val="22"/>
                <w:szCs w:val="22"/>
              </w:rPr>
              <w:t>Revising various portions of the city code Ch. 51, sewers</w:t>
            </w:r>
          </w:p>
        </w:tc>
        <w:tc>
          <w:tcPr>
            <w:tcW w:w="1980" w:type="dxa"/>
            <w:tcBorders>
              <w:top w:val="nil"/>
              <w:left w:val="nil"/>
              <w:bottom w:val="nil"/>
              <w:right w:val="nil"/>
            </w:tcBorders>
            <w:tcMar>
              <w:top w:w="30" w:type="dxa"/>
              <w:left w:w="60" w:type="dxa"/>
              <w:bottom w:w="20" w:type="dxa"/>
              <w:right w:w="60" w:type="dxa"/>
            </w:tcMar>
          </w:tcPr>
          <w:p w14:paraId="5493ABB2" w14:textId="77777777" w:rsidR="00B67371" w:rsidRDefault="00B67371">
            <w:pPr>
              <w:pStyle w:val="CellBody"/>
              <w:spacing w:line="260" w:lineRule="atLeast"/>
              <w:rPr>
                <w:sz w:val="22"/>
                <w:szCs w:val="22"/>
              </w:rPr>
            </w:pPr>
            <w:r>
              <w:rPr>
                <w:w w:val="100"/>
                <w:sz w:val="22"/>
                <w:szCs w:val="22"/>
              </w:rPr>
              <w:t>(13.10)</w:t>
            </w:r>
          </w:p>
        </w:tc>
      </w:tr>
      <w:tr w:rsidR="00B67371" w14:paraId="0AC5FDD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864F979" w14:textId="77777777" w:rsidR="00B67371" w:rsidRDefault="00B67371">
            <w:pPr>
              <w:pStyle w:val="CellBody"/>
              <w:spacing w:line="260" w:lineRule="atLeast"/>
              <w:rPr>
                <w:sz w:val="22"/>
                <w:szCs w:val="22"/>
              </w:rPr>
            </w:pPr>
            <w:r>
              <w:rPr>
                <w:w w:val="100"/>
                <w:sz w:val="22"/>
                <w:szCs w:val="22"/>
              </w:rPr>
              <w:t>2685</w:t>
            </w:r>
          </w:p>
        </w:tc>
        <w:tc>
          <w:tcPr>
            <w:tcW w:w="1530" w:type="dxa"/>
            <w:tcBorders>
              <w:top w:val="nil"/>
              <w:left w:val="nil"/>
              <w:bottom w:val="nil"/>
              <w:right w:val="nil"/>
            </w:tcBorders>
            <w:tcMar>
              <w:top w:w="30" w:type="dxa"/>
              <w:left w:w="60" w:type="dxa"/>
              <w:bottom w:w="20" w:type="dxa"/>
              <w:right w:w="60" w:type="dxa"/>
            </w:tcMar>
          </w:tcPr>
          <w:p w14:paraId="34C387CD"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7"/>
                <w:attr w:name="Year" w:val="2008"/>
              </w:smartTagPr>
              <w:r>
                <w:rPr>
                  <w:w w:val="100"/>
                  <w:sz w:val="22"/>
                  <w:szCs w:val="22"/>
                </w:rPr>
                <w:t>1-7-08</w:t>
              </w:r>
            </w:smartTag>
          </w:p>
        </w:tc>
        <w:tc>
          <w:tcPr>
            <w:tcW w:w="4960" w:type="dxa"/>
            <w:tcBorders>
              <w:top w:val="nil"/>
              <w:left w:val="nil"/>
              <w:bottom w:val="nil"/>
              <w:right w:val="nil"/>
            </w:tcBorders>
            <w:tcMar>
              <w:top w:w="30" w:type="dxa"/>
              <w:left w:w="60" w:type="dxa"/>
              <w:bottom w:w="20" w:type="dxa"/>
              <w:right w:w="60" w:type="dxa"/>
            </w:tcMar>
          </w:tcPr>
          <w:p w14:paraId="4C3D8C14" w14:textId="77777777" w:rsidR="00B67371" w:rsidRDefault="00B67371">
            <w:pPr>
              <w:pStyle w:val="CellBody"/>
              <w:spacing w:line="260" w:lineRule="atLeast"/>
              <w:rPr>
                <w:sz w:val="22"/>
                <w:szCs w:val="22"/>
              </w:rPr>
            </w:pPr>
            <w:r>
              <w:rPr>
                <w:w w:val="100"/>
                <w:sz w:val="22"/>
                <w:szCs w:val="22"/>
              </w:rPr>
              <w:t>Amending city code section 32.72, membership of the citizens’ rate review committee</w:t>
            </w:r>
          </w:p>
        </w:tc>
        <w:tc>
          <w:tcPr>
            <w:tcW w:w="1980" w:type="dxa"/>
            <w:tcBorders>
              <w:top w:val="nil"/>
              <w:left w:val="nil"/>
              <w:bottom w:val="nil"/>
              <w:right w:val="nil"/>
            </w:tcBorders>
            <w:tcMar>
              <w:top w:w="30" w:type="dxa"/>
              <w:left w:w="60" w:type="dxa"/>
              <w:bottom w:w="20" w:type="dxa"/>
              <w:right w:w="60" w:type="dxa"/>
            </w:tcMar>
          </w:tcPr>
          <w:p w14:paraId="7033B57A" w14:textId="77777777" w:rsidR="00B67371" w:rsidRDefault="00B67371">
            <w:pPr>
              <w:pStyle w:val="CellBody"/>
              <w:spacing w:line="260" w:lineRule="atLeast"/>
              <w:rPr>
                <w:sz w:val="22"/>
                <w:szCs w:val="22"/>
              </w:rPr>
            </w:pPr>
            <w:r>
              <w:rPr>
                <w:w w:val="100"/>
                <w:sz w:val="22"/>
                <w:szCs w:val="22"/>
              </w:rPr>
              <w:t>(2.15)</w:t>
            </w:r>
          </w:p>
        </w:tc>
      </w:tr>
      <w:tr w:rsidR="00B67371" w14:paraId="2D154006" w14:textId="77777777" w:rsidTr="00444702">
        <w:trPr>
          <w:gridAfter w:val="1"/>
          <w:wAfter w:w="1980" w:type="dxa"/>
          <w:cantSplit/>
          <w:trHeight w:val="260"/>
        </w:trPr>
        <w:tc>
          <w:tcPr>
            <w:tcW w:w="1170" w:type="dxa"/>
            <w:tcBorders>
              <w:top w:val="nil"/>
              <w:left w:val="nil"/>
              <w:bottom w:val="nil"/>
              <w:right w:val="nil"/>
            </w:tcBorders>
            <w:tcMar>
              <w:top w:w="30" w:type="dxa"/>
              <w:left w:w="60" w:type="dxa"/>
              <w:bottom w:w="20" w:type="dxa"/>
              <w:right w:w="60" w:type="dxa"/>
            </w:tcMar>
          </w:tcPr>
          <w:p w14:paraId="68A7BF99" w14:textId="77777777" w:rsidR="00B67371" w:rsidRDefault="00B67371">
            <w:pPr>
              <w:pStyle w:val="CellBody"/>
              <w:spacing w:line="260" w:lineRule="atLeast"/>
              <w:rPr>
                <w:sz w:val="22"/>
                <w:szCs w:val="22"/>
              </w:rPr>
            </w:pPr>
            <w:r>
              <w:rPr>
                <w:w w:val="100"/>
                <w:sz w:val="22"/>
                <w:szCs w:val="22"/>
              </w:rPr>
              <w:t>2686</w:t>
            </w:r>
          </w:p>
        </w:tc>
        <w:tc>
          <w:tcPr>
            <w:tcW w:w="1530" w:type="dxa"/>
            <w:tcBorders>
              <w:top w:val="nil"/>
              <w:left w:val="nil"/>
              <w:bottom w:val="nil"/>
              <w:right w:val="nil"/>
            </w:tcBorders>
            <w:tcMar>
              <w:top w:w="30" w:type="dxa"/>
              <w:left w:w="60" w:type="dxa"/>
              <w:bottom w:w="20" w:type="dxa"/>
              <w:right w:w="60" w:type="dxa"/>
            </w:tcMar>
          </w:tcPr>
          <w:p w14:paraId="066E4E04" w14:textId="77777777" w:rsidR="00B67371" w:rsidRDefault="00B67371">
            <w:pPr>
              <w:pStyle w:val="CellBody"/>
              <w:spacing w:line="260" w:lineRule="atLeast"/>
              <w:rPr>
                <w:sz w:val="22"/>
                <w:szCs w:val="22"/>
              </w:rPr>
            </w:pPr>
            <w:r>
              <w:rPr>
                <w:sz w:val="22"/>
                <w:szCs w:val="22"/>
              </w:rPr>
              <w:t>12-15-08</w:t>
            </w:r>
          </w:p>
        </w:tc>
        <w:tc>
          <w:tcPr>
            <w:tcW w:w="4960" w:type="dxa"/>
            <w:tcBorders>
              <w:top w:val="nil"/>
              <w:left w:val="nil"/>
              <w:bottom w:val="nil"/>
              <w:right w:val="nil"/>
            </w:tcBorders>
            <w:tcMar>
              <w:top w:w="30" w:type="dxa"/>
              <w:left w:w="60" w:type="dxa"/>
              <w:bottom w:w="20" w:type="dxa"/>
              <w:right w:w="60" w:type="dxa"/>
            </w:tcMar>
          </w:tcPr>
          <w:p w14:paraId="50B3A57A" w14:textId="77777777" w:rsidR="00B67371" w:rsidRDefault="00B67371">
            <w:pPr>
              <w:pStyle w:val="CellBody"/>
              <w:spacing w:line="260" w:lineRule="atLeast"/>
              <w:rPr>
                <w:sz w:val="22"/>
                <w:szCs w:val="22"/>
              </w:rPr>
            </w:pPr>
            <w:r>
              <w:rPr>
                <w:sz w:val="22"/>
                <w:szCs w:val="22"/>
              </w:rPr>
              <w:t>Denied 12-15-2008</w:t>
            </w:r>
          </w:p>
        </w:tc>
        <w:tc>
          <w:tcPr>
            <w:tcW w:w="1980" w:type="dxa"/>
            <w:tcBorders>
              <w:top w:val="nil"/>
              <w:left w:val="nil"/>
              <w:bottom w:val="nil"/>
              <w:right w:val="nil"/>
            </w:tcBorders>
            <w:tcMar>
              <w:top w:w="30" w:type="dxa"/>
              <w:left w:w="60" w:type="dxa"/>
              <w:bottom w:w="20" w:type="dxa"/>
              <w:right w:w="60" w:type="dxa"/>
            </w:tcMar>
          </w:tcPr>
          <w:p w14:paraId="16E011BD" w14:textId="77777777" w:rsidR="00B67371" w:rsidRDefault="00B67371">
            <w:pPr>
              <w:pStyle w:val="CellBody"/>
              <w:spacing w:line="260" w:lineRule="atLeast"/>
              <w:rPr>
                <w:sz w:val="22"/>
                <w:szCs w:val="22"/>
              </w:rPr>
            </w:pPr>
            <w:r>
              <w:rPr>
                <w:w w:val="100"/>
                <w:sz w:val="22"/>
                <w:szCs w:val="22"/>
              </w:rPr>
              <w:t>(Denied)</w:t>
            </w:r>
          </w:p>
        </w:tc>
      </w:tr>
      <w:tr w:rsidR="00B67371" w14:paraId="7508F45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3460125" w14:textId="77777777" w:rsidR="00B67371" w:rsidRDefault="00B67371">
            <w:pPr>
              <w:pStyle w:val="CellBody"/>
              <w:spacing w:line="260" w:lineRule="atLeast"/>
              <w:rPr>
                <w:sz w:val="22"/>
                <w:szCs w:val="22"/>
              </w:rPr>
            </w:pPr>
            <w:r>
              <w:rPr>
                <w:w w:val="100"/>
                <w:sz w:val="22"/>
                <w:szCs w:val="22"/>
              </w:rPr>
              <w:t>2687</w:t>
            </w:r>
          </w:p>
        </w:tc>
        <w:tc>
          <w:tcPr>
            <w:tcW w:w="1530" w:type="dxa"/>
            <w:tcBorders>
              <w:top w:val="nil"/>
              <w:left w:val="nil"/>
              <w:bottom w:val="nil"/>
              <w:right w:val="nil"/>
            </w:tcBorders>
            <w:tcMar>
              <w:top w:w="30" w:type="dxa"/>
              <w:left w:w="60" w:type="dxa"/>
              <w:bottom w:w="20" w:type="dxa"/>
              <w:right w:w="60" w:type="dxa"/>
            </w:tcMar>
          </w:tcPr>
          <w:p w14:paraId="4FA6AF8C" w14:textId="77777777" w:rsidR="00B67371" w:rsidRDefault="00B67371">
            <w:pPr>
              <w:pStyle w:val="CellBody"/>
              <w:spacing w:line="260" w:lineRule="atLeast"/>
              <w:rPr>
                <w:sz w:val="22"/>
                <w:szCs w:val="22"/>
              </w:rPr>
            </w:pPr>
            <w:smartTag w:uri="urn:schemas-microsoft-com:office:smarttags" w:element="date">
              <w:smartTagPr>
                <w:attr w:name="ls" w:val="trans"/>
                <w:attr w:name="Month" w:val="1"/>
                <w:attr w:name="Day" w:val="7"/>
                <w:attr w:name="Year" w:val="2008"/>
              </w:smartTagPr>
              <w:r>
                <w:rPr>
                  <w:w w:val="100"/>
                  <w:sz w:val="22"/>
                  <w:szCs w:val="22"/>
                </w:rPr>
                <w:t>1-7-08</w:t>
              </w:r>
            </w:smartTag>
          </w:p>
        </w:tc>
        <w:tc>
          <w:tcPr>
            <w:tcW w:w="4960" w:type="dxa"/>
            <w:tcBorders>
              <w:top w:val="nil"/>
              <w:left w:val="nil"/>
              <w:bottom w:val="nil"/>
              <w:right w:val="nil"/>
            </w:tcBorders>
            <w:tcMar>
              <w:top w:w="30" w:type="dxa"/>
              <w:left w:w="60" w:type="dxa"/>
              <w:bottom w:w="20" w:type="dxa"/>
              <w:right w:w="60" w:type="dxa"/>
            </w:tcMar>
          </w:tcPr>
          <w:p w14:paraId="48A97629" w14:textId="77777777" w:rsidR="00B67371" w:rsidRDefault="00B67371">
            <w:pPr>
              <w:pStyle w:val="CellBody"/>
              <w:spacing w:line="260" w:lineRule="atLeast"/>
              <w:rPr>
                <w:sz w:val="22"/>
                <w:szCs w:val="22"/>
              </w:rPr>
            </w:pPr>
            <w:r>
              <w:rPr>
                <w:w w:val="100"/>
                <w:sz w:val="22"/>
                <w:szCs w:val="22"/>
              </w:rPr>
              <w:t xml:space="preserve">Creating the </w:t>
            </w:r>
            <w:smartTag w:uri="urn:schemas-microsoft-com:office:smarttags" w:element="address">
              <w:smartTag w:uri="urn:schemas-microsoft-com:office:smarttags" w:element="Street">
                <w:r>
                  <w:rPr>
                    <w:w w:val="100"/>
                    <w:sz w:val="22"/>
                    <w:szCs w:val="22"/>
                  </w:rPr>
                  <w:t>Columbia Drive</w:t>
                </w:r>
              </w:smartTag>
            </w:smartTag>
            <w:r>
              <w:rPr>
                <w:w w:val="100"/>
                <w:sz w:val="22"/>
                <w:szCs w:val="22"/>
              </w:rPr>
              <w:t xml:space="preserve"> local improvement district (LID) Group B</w:t>
            </w:r>
          </w:p>
        </w:tc>
        <w:tc>
          <w:tcPr>
            <w:tcW w:w="1980" w:type="dxa"/>
            <w:tcBorders>
              <w:top w:val="nil"/>
              <w:left w:val="nil"/>
              <w:bottom w:val="nil"/>
              <w:right w:val="nil"/>
            </w:tcBorders>
            <w:tcMar>
              <w:top w:w="30" w:type="dxa"/>
              <w:left w:w="60" w:type="dxa"/>
              <w:bottom w:w="20" w:type="dxa"/>
              <w:right w:w="60" w:type="dxa"/>
            </w:tcMar>
          </w:tcPr>
          <w:p w14:paraId="2826D6BE" w14:textId="77777777" w:rsidR="00B67371" w:rsidRDefault="00B67371">
            <w:pPr>
              <w:pStyle w:val="CellBody"/>
              <w:spacing w:line="260" w:lineRule="atLeast"/>
              <w:rPr>
                <w:sz w:val="22"/>
                <w:szCs w:val="22"/>
              </w:rPr>
            </w:pPr>
            <w:r>
              <w:rPr>
                <w:w w:val="100"/>
                <w:sz w:val="22"/>
                <w:szCs w:val="22"/>
              </w:rPr>
              <w:t>(Special)</w:t>
            </w:r>
          </w:p>
        </w:tc>
      </w:tr>
      <w:tr w:rsidR="00B67371" w14:paraId="23BA045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391913A" w14:textId="77777777" w:rsidR="00B67371" w:rsidRDefault="00B67371">
            <w:pPr>
              <w:pStyle w:val="CellBody"/>
              <w:spacing w:line="260" w:lineRule="atLeast"/>
              <w:rPr>
                <w:sz w:val="22"/>
                <w:szCs w:val="22"/>
              </w:rPr>
            </w:pPr>
            <w:r>
              <w:rPr>
                <w:w w:val="100"/>
                <w:sz w:val="22"/>
                <w:szCs w:val="22"/>
              </w:rPr>
              <w:t>2688</w:t>
            </w:r>
          </w:p>
        </w:tc>
        <w:tc>
          <w:tcPr>
            <w:tcW w:w="1530" w:type="dxa"/>
            <w:tcBorders>
              <w:top w:val="nil"/>
              <w:left w:val="nil"/>
              <w:bottom w:val="nil"/>
              <w:right w:val="nil"/>
            </w:tcBorders>
            <w:tcMar>
              <w:top w:w="30" w:type="dxa"/>
              <w:left w:w="60" w:type="dxa"/>
              <w:bottom w:w="20" w:type="dxa"/>
              <w:right w:w="60" w:type="dxa"/>
            </w:tcMar>
          </w:tcPr>
          <w:p w14:paraId="327D5B20"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0E1DBA9D" w14:textId="77777777" w:rsidR="00B67371" w:rsidRDefault="00B67371">
            <w:pPr>
              <w:pStyle w:val="CellBody"/>
              <w:spacing w:line="260" w:lineRule="atLeast"/>
              <w:rPr>
                <w:sz w:val="22"/>
                <w:szCs w:val="22"/>
              </w:rPr>
            </w:pPr>
            <w:r>
              <w:rPr>
                <w:w w:val="100"/>
                <w:sz w:val="22"/>
                <w:szCs w:val="22"/>
              </w:rPr>
              <w:t xml:space="preserve">Creating </w:t>
            </w:r>
            <w:smartTag w:uri="urn:schemas-microsoft-com:office:smarttags" w:element="address">
              <w:smartTag w:uri="urn:schemas-microsoft-com:office:smarttags" w:element="Street">
                <w:r>
                  <w:rPr>
                    <w:w w:val="100"/>
                    <w:sz w:val="22"/>
                    <w:szCs w:val="22"/>
                  </w:rPr>
                  <w:t>Columbia Drive</w:t>
                </w:r>
              </w:smartTag>
            </w:smartTag>
            <w:r>
              <w:rPr>
                <w:w w:val="100"/>
                <w:sz w:val="22"/>
                <w:szCs w:val="22"/>
              </w:rPr>
              <w:t xml:space="preserve"> local improvement district (LID) Group C</w:t>
            </w:r>
          </w:p>
        </w:tc>
        <w:tc>
          <w:tcPr>
            <w:tcW w:w="1980" w:type="dxa"/>
            <w:tcBorders>
              <w:top w:val="nil"/>
              <w:left w:val="nil"/>
              <w:bottom w:val="nil"/>
              <w:right w:val="nil"/>
            </w:tcBorders>
            <w:tcMar>
              <w:top w:w="30" w:type="dxa"/>
              <w:left w:w="60" w:type="dxa"/>
              <w:bottom w:w="20" w:type="dxa"/>
              <w:right w:w="60" w:type="dxa"/>
            </w:tcMar>
          </w:tcPr>
          <w:p w14:paraId="258CC04D" w14:textId="77777777" w:rsidR="00B67371" w:rsidRDefault="00B67371">
            <w:pPr>
              <w:pStyle w:val="CellBody"/>
              <w:spacing w:line="260" w:lineRule="atLeast"/>
              <w:rPr>
                <w:sz w:val="22"/>
                <w:szCs w:val="22"/>
              </w:rPr>
            </w:pPr>
            <w:r>
              <w:rPr>
                <w:w w:val="100"/>
                <w:sz w:val="22"/>
                <w:szCs w:val="22"/>
              </w:rPr>
              <w:t>(Failed)</w:t>
            </w:r>
          </w:p>
        </w:tc>
      </w:tr>
      <w:tr w:rsidR="00B67371" w14:paraId="029617DE" w14:textId="77777777" w:rsidTr="00444702">
        <w:trPr>
          <w:gridAfter w:val="1"/>
          <w:wAfter w:w="1980" w:type="dxa"/>
          <w:cantSplit/>
          <w:trHeight w:val="2600"/>
        </w:trPr>
        <w:tc>
          <w:tcPr>
            <w:tcW w:w="1170" w:type="dxa"/>
            <w:tcBorders>
              <w:top w:val="nil"/>
              <w:left w:val="nil"/>
              <w:bottom w:val="nil"/>
              <w:right w:val="nil"/>
            </w:tcBorders>
            <w:tcMar>
              <w:top w:w="30" w:type="dxa"/>
              <w:left w:w="60" w:type="dxa"/>
              <w:bottom w:w="20" w:type="dxa"/>
              <w:right w:w="60" w:type="dxa"/>
            </w:tcMar>
          </w:tcPr>
          <w:p w14:paraId="32456A8D" w14:textId="77777777" w:rsidR="00B67371" w:rsidRDefault="00B67371">
            <w:pPr>
              <w:pStyle w:val="CellBody"/>
              <w:spacing w:line="260" w:lineRule="atLeast"/>
              <w:rPr>
                <w:sz w:val="22"/>
                <w:szCs w:val="22"/>
              </w:rPr>
            </w:pPr>
            <w:r>
              <w:rPr>
                <w:w w:val="100"/>
                <w:sz w:val="22"/>
                <w:szCs w:val="22"/>
              </w:rPr>
              <w:t>2689</w:t>
            </w:r>
          </w:p>
        </w:tc>
        <w:tc>
          <w:tcPr>
            <w:tcW w:w="1530" w:type="dxa"/>
            <w:tcBorders>
              <w:top w:val="nil"/>
              <w:left w:val="nil"/>
              <w:bottom w:val="nil"/>
              <w:right w:val="nil"/>
            </w:tcBorders>
            <w:tcMar>
              <w:top w:w="30" w:type="dxa"/>
              <w:left w:w="60" w:type="dxa"/>
              <w:bottom w:w="20" w:type="dxa"/>
              <w:right w:w="60" w:type="dxa"/>
            </w:tcMar>
          </w:tcPr>
          <w:p w14:paraId="2C15811C"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19"/>
                <w:attr w:name="Year" w:val="2008"/>
              </w:smartTagPr>
              <w:r>
                <w:rPr>
                  <w:w w:val="100"/>
                  <w:sz w:val="22"/>
                  <w:szCs w:val="22"/>
                </w:rPr>
                <w:t>2-19-08</w:t>
              </w:r>
            </w:smartTag>
          </w:p>
        </w:tc>
        <w:tc>
          <w:tcPr>
            <w:tcW w:w="4960" w:type="dxa"/>
            <w:tcBorders>
              <w:top w:val="nil"/>
              <w:left w:val="nil"/>
              <w:bottom w:val="nil"/>
              <w:right w:val="nil"/>
            </w:tcBorders>
            <w:tcMar>
              <w:top w:w="30" w:type="dxa"/>
              <w:left w:w="60" w:type="dxa"/>
              <w:bottom w:w="20" w:type="dxa"/>
              <w:right w:w="60" w:type="dxa"/>
            </w:tcMar>
          </w:tcPr>
          <w:p w14:paraId="5006D980" w14:textId="77777777" w:rsidR="00B67371" w:rsidRDefault="00B67371">
            <w:pPr>
              <w:pStyle w:val="CellBody"/>
              <w:spacing w:line="260" w:lineRule="atLeast"/>
              <w:rPr>
                <w:sz w:val="22"/>
                <w:szCs w:val="22"/>
              </w:rPr>
            </w:pPr>
            <w:r>
              <w:rPr>
                <w:w w:val="100"/>
                <w:sz w:val="22"/>
                <w:szCs w:val="22"/>
              </w:rPr>
              <w:t>Declaring property located at 2216, 2304, 2305, 2313, 2317 N. Alice Way &amp; 2004 E. Mountainview Drive, Yamhill County Tax Lots 3217BA-100, 200, 500, 600, 700, 800, be annexed into the city of Newberg and withdrawn from the Newberg rural fire protection district subject to a public vote, and authorizing and directing the city elections officer to certify to the Yamhill County clerk a ballot title for the measure to be submitted to the electorate of the city of Newberg for their approval of an annexation for this same property</w:t>
            </w:r>
          </w:p>
        </w:tc>
        <w:tc>
          <w:tcPr>
            <w:tcW w:w="1980" w:type="dxa"/>
            <w:tcBorders>
              <w:top w:val="nil"/>
              <w:left w:val="nil"/>
              <w:bottom w:val="nil"/>
              <w:right w:val="nil"/>
            </w:tcBorders>
            <w:tcMar>
              <w:top w:w="30" w:type="dxa"/>
              <w:left w:w="60" w:type="dxa"/>
              <w:bottom w:w="20" w:type="dxa"/>
              <w:right w:w="60" w:type="dxa"/>
            </w:tcMar>
          </w:tcPr>
          <w:p w14:paraId="31D2E489" w14:textId="77777777" w:rsidR="00B67371" w:rsidRDefault="00B67371">
            <w:pPr>
              <w:pStyle w:val="CellBody"/>
              <w:spacing w:line="260" w:lineRule="atLeast"/>
              <w:rPr>
                <w:sz w:val="22"/>
                <w:szCs w:val="22"/>
              </w:rPr>
            </w:pPr>
            <w:r>
              <w:rPr>
                <w:w w:val="100"/>
                <w:sz w:val="22"/>
                <w:szCs w:val="22"/>
              </w:rPr>
              <w:t>(Special)</w:t>
            </w:r>
          </w:p>
        </w:tc>
      </w:tr>
      <w:tr w:rsidR="00B67371" w14:paraId="15AD6102"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531E46AF" w14:textId="77777777" w:rsidR="00B67371" w:rsidRDefault="00B67371">
            <w:pPr>
              <w:pStyle w:val="CellBody"/>
              <w:spacing w:line="260" w:lineRule="atLeast"/>
              <w:rPr>
                <w:sz w:val="22"/>
                <w:szCs w:val="22"/>
              </w:rPr>
            </w:pPr>
            <w:r>
              <w:rPr>
                <w:w w:val="100"/>
                <w:sz w:val="22"/>
                <w:szCs w:val="22"/>
              </w:rPr>
              <w:t>2690</w:t>
            </w:r>
          </w:p>
        </w:tc>
        <w:tc>
          <w:tcPr>
            <w:tcW w:w="1530" w:type="dxa"/>
            <w:tcBorders>
              <w:top w:val="nil"/>
              <w:left w:val="nil"/>
              <w:bottom w:val="nil"/>
              <w:right w:val="nil"/>
            </w:tcBorders>
            <w:tcMar>
              <w:top w:w="30" w:type="dxa"/>
              <w:left w:w="60" w:type="dxa"/>
              <w:bottom w:w="20" w:type="dxa"/>
              <w:right w:w="60" w:type="dxa"/>
            </w:tcMar>
          </w:tcPr>
          <w:p w14:paraId="4B8A99C4"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4"/>
                <w:attr w:name="Year" w:val="2008"/>
              </w:smartTagPr>
              <w:r>
                <w:rPr>
                  <w:w w:val="100"/>
                  <w:sz w:val="22"/>
                  <w:szCs w:val="22"/>
                </w:rPr>
                <w:t>2-4-08</w:t>
              </w:r>
            </w:smartTag>
          </w:p>
        </w:tc>
        <w:tc>
          <w:tcPr>
            <w:tcW w:w="4960" w:type="dxa"/>
            <w:tcBorders>
              <w:top w:val="nil"/>
              <w:left w:val="nil"/>
              <w:bottom w:val="nil"/>
              <w:right w:val="nil"/>
            </w:tcBorders>
            <w:tcMar>
              <w:top w:w="30" w:type="dxa"/>
              <w:left w:w="60" w:type="dxa"/>
              <w:bottom w:w="20" w:type="dxa"/>
              <w:right w:w="60" w:type="dxa"/>
            </w:tcMar>
          </w:tcPr>
          <w:p w14:paraId="1F39DE27" w14:textId="77777777" w:rsidR="00B67371" w:rsidRDefault="00B67371">
            <w:pPr>
              <w:pStyle w:val="CellBody"/>
              <w:spacing w:line="260" w:lineRule="atLeast"/>
              <w:rPr>
                <w:sz w:val="22"/>
                <w:szCs w:val="22"/>
              </w:rPr>
            </w:pPr>
            <w:r>
              <w:rPr>
                <w:w w:val="100"/>
                <w:sz w:val="22"/>
                <w:szCs w:val="22"/>
              </w:rPr>
              <w:t>Providing for the appointment of members to the boards, commissions, and committees of the city to conform with the City Charter, which provides that appointments are made by the mayor with the consent of the city council and amending certain code provisions to have those provisions conform with the Charter</w:t>
            </w:r>
          </w:p>
        </w:tc>
        <w:tc>
          <w:tcPr>
            <w:tcW w:w="1980" w:type="dxa"/>
            <w:tcBorders>
              <w:top w:val="nil"/>
              <w:left w:val="nil"/>
              <w:bottom w:val="nil"/>
              <w:right w:val="nil"/>
            </w:tcBorders>
            <w:tcMar>
              <w:top w:w="30" w:type="dxa"/>
              <w:left w:w="60" w:type="dxa"/>
              <w:bottom w:w="20" w:type="dxa"/>
              <w:right w:w="60" w:type="dxa"/>
            </w:tcMar>
          </w:tcPr>
          <w:p w14:paraId="0A0C51DE" w14:textId="77777777" w:rsidR="00B67371" w:rsidRDefault="00B67371">
            <w:pPr>
              <w:pStyle w:val="CellBody"/>
              <w:spacing w:line="260" w:lineRule="atLeast"/>
              <w:rPr>
                <w:sz w:val="22"/>
                <w:szCs w:val="22"/>
              </w:rPr>
            </w:pPr>
            <w:r>
              <w:rPr>
                <w:w w:val="100"/>
                <w:sz w:val="22"/>
                <w:szCs w:val="22"/>
              </w:rPr>
              <w:t>(2.15)</w:t>
            </w:r>
          </w:p>
        </w:tc>
      </w:tr>
      <w:tr w:rsidR="00B67371" w14:paraId="12EDB3C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76F3569" w14:textId="77777777" w:rsidR="00B67371" w:rsidRDefault="00B67371">
            <w:pPr>
              <w:pStyle w:val="CellBody"/>
              <w:spacing w:line="260" w:lineRule="atLeast"/>
              <w:rPr>
                <w:sz w:val="22"/>
                <w:szCs w:val="22"/>
              </w:rPr>
            </w:pPr>
            <w:r>
              <w:rPr>
                <w:w w:val="100"/>
                <w:sz w:val="22"/>
                <w:szCs w:val="22"/>
              </w:rPr>
              <w:t>2691</w:t>
            </w:r>
          </w:p>
        </w:tc>
        <w:tc>
          <w:tcPr>
            <w:tcW w:w="1530" w:type="dxa"/>
            <w:tcBorders>
              <w:top w:val="nil"/>
              <w:left w:val="nil"/>
              <w:bottom w:val="nil"/>
              <w:right w:val="nil"/>
            </w:tcBorders>
            <w:tcMar>
              <w:top w:w="30" w:type="dxa"/>
              <w:left w:w="60" w:type="dxa"/>
              <w:bottom w:w="20" w:type="dxa"/>
              <w:right w:w="60" w:type="dxa"/>
            </w:tcMar>
          </w:tcPr>
          <w:p w14:paraId="4060D303"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19"/>
                <w:attr w:name="Year" w:val="2008"/>
              </w:smartTagPr>
              <w:r>
                <w:rPr>
                  <w:w w:val="100"/>
                  <w:sz w:val="22"/>
                  <w:szCs w:val="22"/>
                </w:rPr>
                <w:t>2-19-08</w:t>
              </w:r>
            </w:smartTag>
          </w:p>
        </w:tc>
        <w:tc>
          <w:tcPr>
            <w:tcW w:w="4960" w:type="dxa"/>
            <w:tcBorders>
              <w:top w:val="nil"/>
              <w:left w:val="nil"/>
              <w:bottom w:val="nil"/>
              <w:right w:val="nil"/>
            </w:tcBorders>
            <w:tcMar>
              <w:top w:w="30" w:type="dxa"/>
              <w:left w:w="60" w:type="dxa"/>
              <w:bottom w:w="20" w:type="dxa"/>
              <w:right w:w="60" w:type="dxa"/>
            </w:tcMar>
          </w:tcPr>
          <w:p w14:paraId="5D8BFA12" w14:textId="77777777" w:rsidR="00B67371" w:rsidRDefault="00B67371">
            <w:pPr>
              <w:pStyle w:val="CellBody"/>
              <w:spacing w:line="260" w:lineRule="atLeast"/>
              <w:rPr>
                <w:sz w:val="22"/>
                <w:szCs w:val="22"/>
              </w:rPr>
            </w:pPr>
            <w:r>
              <w:rPr>
                <w:w w:val="100"/>
                <w:sz w:val="22"/>
                <w:szCs w:val="22"/>
              </w:rPr>
              <w:t>Amending the development code to require new hearings on certain appeals to the city council</w:t>
            </w:r>
          </w:p>
        </w:tc>
        <w:tc>
          <w:tcPr>
            <w:tcW w:w="1980" w:type="dxa"/>
            <w:tcBorders>
              <w:top w:val="nil"/>
              <w:left w:val="nil"/>
              <w:bottom w:val="nil"/>
              <w:right w:val="nil"/>
            </w:tcBorders>
            <w:tcMar>
              <w:top w:w="30" w:type="dxa"/>
              <w:left w:w="60" w:type="dxa"/>
              <w:bottom w:w="20" w:type="dxa"/>
              <w:right w:w="60" w:type="dxa"/>
            </w:tcMar>
          </w:tcPr>
          <w:p w14:paraId="5E057887" w14:textId="77777777" w:rsidR="00B67371" w:rsidRDefault="00B67371">
            <w:pPr>
              <w:pStyle w:val="CellBody"/>
              <w:spacing w:line="260" w:lineRule="atLeast"/>
              <w:rPr>
                <w:sz w:val="22"/>
                <w:szCs w:val="22"/>
              </w:rPr>
            </w:pPr>
            <w:r>
              <w:rPr>
                <w:w w:val="100"/>
                <w:sz w:val="22"/>
                <w:szCs w:val="22"/>
              </w:rPr>
              <w:t>(15.100)</w:t>
            </w:r>
          </w:p>
        </w:tc>
      </w:tr>
      <w:tr w:rsidR="00B67371" w14:paraId="56B7059F" w14:textId="77777777" w:rsidTr="00444702">
        <w:trPr>
          <w:gridAfter w:val="1"/>
          <w:wAfter w:w="1980" w:type="dxa"/>
          <w:cantSplit/>
          <w:trHeight w:val="2600"/>
        </w:trPr>
        <w:tc>
          <w:tcPr>
            <w:tcW w:w="1170" w:type="dxa"/>
            <w:tcBorders>
              <w:top w:val="nil"/>
              <w:left w:val="nil"/>
              <w:bottom w:val="nil"/>
              <w:right w:val="nil"/>
            </w:tcBorders>
            <w:tcMar>
              <w:top w:w="30" w:type="dxa"/>
              <w:left w:w="60" w:type="dxa"/>
              <w:bottom w:w="20" w:type="dxa"/>
              <w:right w:w="60" w:type="dxa"/>
            </w:tcMar>
          </w:tcPr>
          <w:p w14:paraId="44169FE0" w14:textId="77777777" w:rsidR="00B67371" w:rsidRDefault="00B67371">
            <w:pPr>
              <w:pStyle w:val="CellBody"/>
              <w:spacing w:line="260" w:lineRule="atLeast"/>
              <w:rPr>
                <w:sz w:val="22"/>
                <w:szCs w:val="22"/>
              </w:rPr>
            </w:pPr>
            <w:r>
              <w:rPr>
                <w:w w:val="100"/>
                <w:sz w:val="22"/>
                <w:szCs w:val="22"/>
              </w:rPr>
              <w:t>2692</w:t>
            </w:r>
          </w:p>
        </w:tc>
        <w:tc>
          <w:tcPr>
            <w:tcW w:w="1530" w:type="dxa"/>
            <w:tcBorders>
              <w:top w:val="nil"/>
              <w:left w:val="nil"/>
              <w:bottom w:val="nil"/>
              <w:right w:val="nil"/>
            </w:tcBorders>
            <w:tcMar>
              <w:top w:w="30" w:type="dxa"/>
              <w:left w:w="60" w:type="dxa"/>
              <w:bottom w:w="20" w:type="dxa"/>
              <w:right w:w="60" w:type="dxa"/>
            </w:tcMar>
          </w:tcPr>
          <w:p w14:paraId="33003243"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3"/>
                <w:attr w:name="Year" w:val="2008"/>
              </w:smartTagPr>
              <w:r>
                <w:rPr>
                  <w:w w:val="100"/>
                  <w:sz w:val="22"/>
                  <w:szCs w:val="22"/>
                </w:rPr>
                <w:t>3-3-08</w:t>
              </w:r>
            </w:smartTag>
          </w:p>
        </w:tc>
        <w:tc>
          <w:tcPr>
            <w:tcW w:w="4960" w:type="dxa"/>
            <w:tcBorders>
              <w:top w:val="nil"/>
              <w:left w:val="nil"/>
              <w:bottom w:val="nil"/>
              <w:right w:val="nil"/>
            </w:tcBorders>
            <w:tcMar>
              <w:top w:w="30" w:type="dxa"/>
              <w:left w:w="60" w:type="dxa"/>
              <w:bottom w:w="20" w:type="dxa"/>
              <w:right w:w="60" w:type="dxa"/>
            </w:tcMar>
          </w:tcPr>
          <w:p w14:paraId="2994FEAC" w14:textId="77777777" w:rsidR="00B67371" w:rsidRDefault="00B67371">
            <w:pPr>
              <w:pStyle w:val="CellBody"/>
              <w:spacing w:line="260" w:lineRule="atLeast"/>
              <w:rPr>
                <w:sz w:val="22"/>
                <w:szCs w:val="22"/>
              </w:rPr>
            </w:pPr>
            <w:r>
              <w:rPr>
                <w:w w:val="100"/>
                <w:sz w:val="22"/>
                <w:szCs w:val="22"/>
              </w:rPr>
              <w:t>Repealing Ordinance 2007-2676, which declared that property located at 4505, 4813, 4821 &amp; 4825 E. Portland Road, Yamhill County Tax Lots 3216-900, -1000 &amp; -1100, be annexed into the city of Newberg and withdrawn from the Newberg rural fire protection district subject to a public vote, and authorizing and directing the city elections officer to certify to the Yamhill County Clerk a ballot title for the measure to be submitted to the electorate of the city of Newberg for their approval of an annexation for this same property</w:t>
            </w:r>
          </w:p>
        </w:tc>
        <w:tc>
          <w:tcPr>
            <w:tcW w:w="1980" w:type="dxa"/>
            <w:tcBorders>
              <w:top w:val="nil"/>
              <w:left w:val="nil"/>
              <w:bottom w:val="nil"/>
              <w:right w:val="nil"/>
            </w:tcBorders>
            <w:tcMar>
              <w:top w:w="30" w:type="dxa"/>
              <w:left w:w="60" w:type="dxa"/>
              <w:bottom w:w="20" w:type="dxa"/>
              <w:right w:w="60" w:type="dxa"/>
            </w:tcMar>
          </w:tcPr>
          <w:p w14:paraId="53FAC727" w14:textId="77777777" w:rsidR="00B67371" w:rsidRDefault="00B67371">
            <w:pPr>
              <w:pStyle w:val="CellBody"/>
              <w:spacing w:line="260" w:lineRule="atLeast"/>
              <w:rPr>
                <w:sz w:val="22"/>
                <w:szCs w:val="22"/>
              </w:rPr>
            </w:pPr>
            <w:r>
              <w:rPr>
                <w:w w:val="100"/>
                <w:sz w:val="22"/>
                <w:szCs w:val="22"/>
              </w:rPr>
              <w:t>(Special)</w:t>
            </w:r>
          </w:p>
        </w:tc>
      </w:tr>
      <w:tr w:rsidR="00B67371" w14:paraId="05DDB61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65F9887" w14:textId="77777777" w:rsidR="00B67371" w:rsidRDefault="00B67371">
            <w:pPr>
              <w:pStyle w:val="CellBody"/>
              <w:spacing w:line="260" w:lineRule="atLeast"/>
              <w:rPr>
                <w:sz w:val="22"/>
                <w:szCs w:val="22"/>
              </w:rPr>
            </w:pPr>
            <w:r>
              <w:rPr>
                <w:w w:val="100"/>
                <w:sz w:val="22"/>
                <w:szCs w:val="22"/>
              </w:rPr>
              <w:t>2693</w:t>
            </w:r>
          </w:p>
        </w:tc>
        <w:tc>
          <w:tcPr>
            <w:tcW w:w="1530" w:type="dxa"/>
            <w:tcBorders>
              <w:top w:val="nil"/>
              <w:left w:val="nil"/>
              <w:bottom w:val="nil"/>
              <w:right w:val="nil"/>
            </w:tcBorders>
            <w:tcMar>
              <w:top w:w="30" w:type="dxa"/>
              <w:left w:w="60" w:type="dxa"/>
              <w:bottom w:w="20" w:type="dxa"/>
              <w:right w:w="60" w:type="dxa"/>
            </w:tcMar>
          </w:tcPr>
          <w:p w14:paraId="5C6B3EDE"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3"/>
                <w:attr w:name="Year" w:val="2008"/>
              </w:smartTagPr>
              <w:r>
                <w:rPr>
                  <w:w w:val="100"/>
                  <w:sz w:val="22"/>
                  <w:szCs w:val="22"/>
                </w:rPr>
                <w:t>3-3-2008</w:t>
              </w:r>
            </w:smartTag>
          </w:p>
        </w:tc>
        <w:tc>
          <w:tcPr>
            <w:tcW w:w="4960" w:type="dxa"/>
            <w:tcBorders>
              <w:top w:val="nil"/>
              <w:left w:val="nil"/>
              <w:bottom w:val="nil"/>
              <w:right w:val="nil"/>
            </w:tcBorders>
            <w:tcMar>
              <w:top w:w="30" w:type="dxa"/>
              <w:left w:w="60" w:type="dxa"/>
              <w:bottom w:w="20" w:type="dxa"/>
              <w:right w:w="60" w:type="dxa"/>
            </w:tcMar>
          </w:tcPr>
          <w:p w14:paraId="1957C3F6" w14:textId="77777777" w:rsidR="00B67371" w:rsidRDefault="00B67371">
            <w:pPr>
              <w:pStyle w:val="CellBody"/>
              <w:spacing w:line="260" w:lineRule="atLeast"/>
              <w:rPr>
                <w:sz w:val="22"/>
                <w:szCs w:val="22"/>
              </w:rPr>
            </w:pPr>
            <w:r>
              <w:rPr>
                <w:w w:val="100"/>
                <w:sz w:val="22"/>
                <w:szCs w:val="22"/>
              </w:rPr>
              <w:t>An ordinance establishing procedures for processing Measure 49 Claims</w:t>
            </w:r>
          </w:p>
        </w:tc>
        <w:tc>
          <w:tcPr>
            <w:tcW w:w="1980" w:type="dxa"/>
            <w:tcBorders>
              <w:top w:val="nil"/>
              <w:left w:val="nil"/>
              <w:bottom w:val="nil"/>
              <w:right w:val="nil"/>
            </w:tcBorders>
            <w:tcMar>
              <w:top w:w="30" w:type="dxa"/>
              <w:left w:w="60" w:type="dxa"/>
              <w:bottom w:w="20" w:type="dxa"/>
              <w:right w:w="60" w:type="dxa"/>
            </w:tcMar>
          </w:tcPr>
          <w:p w14:paraId="57056AC4" w14:textId="77777777" w:rsidR="00B67371" w:rsidRDefault="00B67371">
            <w:pPr>
              <w:pStyle w:val="CellBody"/>
              <w:spacing w:line="260" w:lineRule="atLeast"/>
              <w:rPr>
                <w:sz w:val="22"/>
                <w:szCs w:val="22"/>
              </w:rPr>
            </w:pPr>
            <w:r>
              <w:rPr>
                <w:w w:val="100"/>
                <w:sz w:val="22"/>
                <w:szCs w:val="22"/>
              </w:rPr>
              <w:t>(2.35, 15.240, 15.250, 15.302)</w:t>
            </w:r>
          </w:p>
        </w:tc>
      </w:tr>
      <w:tr w:rsidR="00B67371" w14:paraId="6320B21B"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259FAF35" w14:textId="77777777" w:rsidR="00B67371" w:rsidRDefault="00B67371">
            <w:pPr>
              <w:pStyle w:val="CellBody"/>
              <w:spacing w:line="260" w:lineRule="atLeast"/>
              <w:rPr>
                <w:sz w:val="22"/>
                <w:szCs w:val="22"/>
              </w:rPr>
            </w:pPr>
            <w:r>
              <w:rPr>
                <w:w w:val="100"/>
                <w:sz w:val="22"/>
                <w:szCs w:val="22"/>
              </w:rPr>
              <w:t>2694</w:t>
            </w:r>
          </w:p>
        </w:tc>
        <w:tc>
          <w:tcPr>
            <w:tcW w:w="1530" w:type="dxa"/>
            <w:tcBorders>
              <w:top w:val="nil"/>
              <w:left w:val="nil"/>
              <w:bottom w:val="nil"/>
              <w:right w:val="nil"/>
            </w:tcBorders>
            <w:tcMar>
              <w:top w:w="30" w:type="dxa"/>
              <w:left w:w="60" w:type="dxa"/>
              <w:bottom w:w="20" w:type="dxa"/>
              <w:right w:w="60" w:type="dxa"/>
            </w:tcMar>
          </w:tcPr>
          <w:p w14:paraId="7A113AB9"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7"/>
                <w:attr w:name="Year" w:val="2008"/>
              </w:smartTagPr>
              <w:r>
                <w:rPr>
                  <w:w w:val="100"/>
                  <w:sz w:val="22"/>
                  <w:szCs w:val="22"/>
                </w:rPr>
                <w:t>4-7-2008</w:t>
              </w:r>
            </w:smartTag>
          </w:p>
        </w:tc>
        <w:tc>
          <w:tcPr>
            <w:tcW w:w="4960" w:type="dxa"/>
            <w:tcBorders>
              <w:top w:val="nil"/>
              <w:left w:val="nil"/>
              <w:bottom w:val="nil"/>
              <w:right w:val="nil"/>
            </w:tcBorders>
            <w:tcMar>
              <w:top w:w="30" w:type="dxa"/>
              <w:left w:w="60" w:type="dxa"/>
              <w:bottom w:w="20" w:type="dxa"/>
              <w:right w:w="60" w:type="dxa"/>
            </w:tcMar>
          </w:tcPr>
          <w:p w14:paraId="0206CD70" w14:textId="77777777" w:rsidR="00B67371" w:rsidRDefault="00B67371">
            <w:pPr>
              <w:pStyle w:val="CellBody"/>
              <w:spacing w:line="260" w:lineRule="atLeast"/>
              <w:rPr>
                <w:sz w:val="22"/>
                <w:szCs w:val="22"/>
              </w:rPr>
            </w:pPr>
            <w:r>
              <w:rPr>
                <w:w w:val="100"/>
                <w:sz w:val="22"/>
                <w:szCs w:val="22"/>
              </w:rPr>
              <w:t>An ordinance vacating an irregular portion of Providence Drive right-of-way and accompanying utility easements in order to move the roadway approximately 60 feet to the east in a straighter alignment, adjacent to Yamhill County Tax Lots 3216-01902 and 3216-02001, within the city limits of Newberg, Oregon</w:t>
            </w:r>
          </w:p>
        </w:tc>
        <w:tc>
          <w:tcPr>
            <w:tcW w:w="1980" w:type="dxa"/>
            <w:tcBorders>
              <w:top w:val="nil"/>
              <w:left w:val="nil"/>
              <w:bottom w:val="nil"/>
              <w:right w:val="nil"/>
            </w:tcBorders>
            <w:tcMar>
              <w:top w:w="30" w:type="dxa"/>
              <w:left w:w="60" w:type="dxa"/>
              <w:bottom w:w="20" w:type="dxa"/>
              <w:right w:w="60" w:type="dxa"/>
            </w:tcMar>
          </w:tcPr>
          <w:p w14:paraId="5A03E979" w14:textId="77777777" w:rsidR="00B67371" w:rsidRDefault="00B67371">
            <w:pPr>
              <w:pStyle w:val="CellBody"/>
              <w:spacing w:line="260" w:lineRule="atLeast"/>
              <w:rPr>
                <w:sz w:val="22"/>
                <w:szCs w:val="22"/>
              </w:rPr>
            </w:pPr>
            <w:r>
              <w:rPr>
                <w:w w:val="100"/>
                <w:sz w:val="22"/>
                <w:szCs w:val="22"/>
              </w:rPr>
              <w:t>(Special)</w:t>
            </w:r>
          </w:p>
        </w:tc>
      </w:tr>
      <w:tr w:rsidR="00B67371" w14:paraId="64BDB16C" w14:textId="77777777" w:rsidTr="00444702">
        <w:trPr>
          <w:gridAfter w:val="1"/>
          <w:wAfter w:w="1980" w:type="dxa"/>
          <w:cantSplit/>
          <w:trHeight w:val="2340"/>
        </w:trPr>
        <w:tc>
          <w:tcPr>
            <w:tcW w:w="1170" w:type="dxa"/>
            <w:tcBorders>
              <w:top w:val="nil"/>
              <w:left w:val="nil"/>
              <w:bottom w:val="nil"/>
              <w:right w:val="nil"/>
            </w:tcBorders>
            <w:tcMar>
              <w:top w:w="30" w:type="dxa"/>
              <w:left w:w="60" w:type="dxa"/>
              <w:bottom w:w="20" w:type="dxa"/>
              <w:right w:w="60" w:type="dxa"/>
            </w:tcMar>
          </w:tcPr>
          <w:p w14:paraId="785D9CE8" w14:textId="77777777" w:rsidR="00B67371" w:rsidRDefault="00B67371">
            <w:pPr>
              <w:pStyle w:val="CellBody"/>
              <w:spacing w:line="260" w:lineRule="atLeast"/>
              <w:rPr>
                <w:sz w:val="22"/>
                <w:szCs w:val="22"/>
              </w:rPr>
            </w:pPr>
            <w:r>
              <w:rPr>
                <w:w w:val="100"/>
                <w:sz w:val="22"/>
                <w:szCs w:val="22"/>
              </w:rPr>
              <w:t>2695</w:t>
            </w:r>
          </w:p>
        </w:tc>
        <w:tc>
          <w:tcPr>
            <w:tcW w:w="1530" w:type="dxa"/>
            <w:tcBorders>
              <w:top w:val="nil"/>
              <w:left w:val="nil"/>
              <w:bottom w:val="nil"/>
              <w:right w:val="nil"/>
            </w:tcBorders>
            <w:tcMar>
              <w:top w:w="30" w:type="dxa"/>
              <w:left w:w="60" w:type="dxa"/>
              <w:bottom w:w="20" w:type="dxa"/>
              <w:right w:w="60" w:type="dxa"/>
            </w:tcMar>
          </w:tcPr>
          <w:p w14:paraId="3A596E16"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21"/>
                <w:attr w:name="Year" w:val="2008"/>
              </w:smartTagPr>
              <w:r>
                <w:rPr>
                  <w:w w:val="100"/>
                  <w:sz w:val="22"/>
                  <w:szCs w:val="22"/>
                </w:rPr>
                <w:t>7-21-2008</w:t>
              </w:r>
            </w:smartTag>
          </w:p>
        </w:tc>
        <w:tc>
          <w:tcPr>
            <w:tcW w:w="4960" w:type="dxa"/>
            <w:tcBorders>
              <w:top w:val="nil"/>
              <w:left w:val="nil"/>
              <w:bottom w:val="nil"/>
              <w:right w:val="nil"/>
            </w:tcBorders>
            <w:tcMar>
              <w:top w:w="30" w:type="dxa"/>
              <w:left w:w="60" w:type="dxa"/>
              <w:bottom w:w="20" w:type="dxa"/>
              <w:right w:w="60" w:type="dxa"/>
            </w:tcMar>
          </w:tcPr>
          <w:p w14:paraId="13E11AEF" w14:textId="77777777" w:rsidR="00B67371" w:rsidRDefault="00B67371">
            <w:pPr>
              <w:pStyle w:val="CellBody"/>
              <w:spacing w:line="260" w:lineRule="atLeast"/>
              <w:rPr>
                <w:sz w:val="22"/>
                <w:szCs w:val="22"/>
              </w:rPr>
            </w:pPr>
            <w:r>
              <w:rPr>
                <w:w w:val="100"/>
                <w:sz w:val="22"/>
                <w:szCs w:val="22"/>
              </w:rPr>
              <w:t>An ordinance declaring property at 3805 Terrace Drive, Yamhill County Tax Lot 3207-00500, be annexed into the city of Newberg and withdrawn from the Newberg Rural Fire Protection District subject to a public vote, and authorizing and directing the city elections officer to certify to the Yamhill County Clerk a ballot title for the measure to be submitted to the electorate of the city of Newberg for their approval of an annexation for this same property</w:t>
            </w:r>
          </w:p>
        </w:tc>
        <w:tc>
          <w:tcPr>
            <w:tcW w:w="1980" w:type="dxa"/>
            <w:tcBorders>
              <w:top w:val="nil"/>
              <w:left w:val="nil"/>
              <w:bottom w:val="nil"/>
              <w:right w:val="nil"/>
            </w:tcBorders>
            <w:tcMar>
              <w:top w:w="30" w:type="dxa"/>
              <w:left w:w="60" w:type="dxa"/>
              <w:bottom w:w="20" w:type="dxa"/>
              <w:right w:w="60" w:type="dxa"/>
            </w:tcMar>
          </w:tcPr>
          <w:p w14:paraId="3DD30D9A" w14:textId="77777777" w:rsidR="00B67371" w:rsidRDefault="00B67371">
            <w:pPr>
              <w:pStyle w:val="CellBody"/>
              <w:spacing w:line="260" w:lineRule="atLeast"/>
              <w:rPr>
                <w:sz w:val="22"/>
                <w:szCs w:val="22"/>
              </w:rPr>
            </w:pPr>
            <w:r>
              <w:rPr>
                <w:w w:val="100"/>
                <w:sz w:val="22"/>
                <w:szCs w:val="22"/>
              </w:rPr>
              <w:t>(Special)</w:t>
            </w:r>
          </w:p>
        </w:tc>
      </w:tr>
      <w:tr w:rsidR="00B67371" w14:paraId="75C7D58A"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C4C6C53" w14:textId="77777777" w:rsidR="00B67371" w:rsidRDefault="00B67371">
            <w:pPr>
              <w:pStyle w:val="CellBody"/>
              <w:spacing w:line="260" w:lineRule="atLeast"/>
              <w:rPr>
                <w:sz w:val="22"/>
                <w:szCs w:val="22"/>
              </w:rPr>
            </w:pPr>
            <w:r>
              <w:rPr>
                <w:w w:val="100"/>
                <w:sz w:val="22"/>
                <w:szCs w:val="22"/>
              </w:rPr>
              <w:t>2696</w:t>
            </w:r>
          </w:p>
        </w:tc>
        <w:tc>
          <w:tcPr>
            <w:tcW w:w="1530" w:type="dxa"/>
            <w:tcBorders>
              <w:top w:val="nil"/>
              <w:left w:val="nil"/>
              <w:bottom w:val="nil"/>
              <w:right w:val="nil"/>
            </w:tcBorders>
            <w:tcMar>
              <w:top w:w="30" w:type="dxa"/>
              <w:left w:w="60" w:type="dxa"/>
              <w:bottom w:w="20" w:type="dxa"/>
              <w:right w:w="60" w:type="dxa"/>
            </w:tcMar>
          </w:tcPr>
          <w:p w14:paraId="7AE4A229" w14:textId="77777777" w:rsidR="00B67371" w:rsidRDefault="00B67371">
            <w:pPr>
              <w:pStyle w:val="CellBody"/>
              <w:spacing w:line="260" w:lineRule="atLeast"/>
              <w:rPr>
                <w:sz w:val="22"/>
                <w:szCs w:val="22"/>
              </w:rPr>
            </w:pPr>
            <w:smartTag w:uri="urn:schemas-microsoft-com:office:smarttags" w:element="date">
              <w:smartTagPr>
                <w:attr w:name="ls" w:val="trans"/>
                <w:attr w:name="Month" w:val="6"/>
                <w:attr w:name="Day" w:val="2"/>
                <w:attr w:name="Year" w:val="2008"/>
              </w:smartTagPr>
              <w:r>
                <w:rPr>
                  <w:w w:val="100"/>
                  <w:sz w:val="22"/>
                  <w:szCs w:val="22"/>
                </w:rPr>
                <w:t>6-2-2008</w:t>
              </w:r>
            </w:smartTag>
          </w:p>
        </w:tc>
        <w:tc>
          <w:tcPr>
            <w:tcW w:w="4960" w:type="dxa"/>
            <w:tcBorders>
              <w:top w:val="nil"/>
              <w:left w:val="nil"/>
              <w:bottom w:val="nil"/>
              <w:right w:val="nil"/>
            </w:tcBorders>
            <w:tcMar>
              <w:top w:w="30" w:type="dxa"/>
              <w:left w:w="60" w:type="dxa"/>
              <w:bottom w:w="20" w:type="dxa"/>
              <w:right w:w="60" w:type="dxa"/>
            </w:tcMar>
          </w:tcPr>
          <w:p w14:paraId="302E0252" w14:textId="77777777" w:rsidR="00B67371" w:rsidRDefault="00B67371">
            <w:pPr>
              <w:pStyle w:val="CellBody"/>
              <w:spacing w:line="260" w:lineRule="atLeast"/>
              <w:rPr>
                <w:sz w:val="22"/>
                <w:szCs w:val="22"/>
              </w:rPr>
            </w:pPr>
            <w:r>
              <w:rPr>
                <w:w w:val="100"/>
                <w:sz w:val="22"/>
                <w:szCs w:val="22"/>
              </w:rPr>
              <w:t>An ordinance establishing site and architectural design standards for large scale retail development within the C-2 district</w:t>
            </w:r>
          </w:p>
        </w:tc>
        <w:tc>
          <w:tcPr>
            <w:tcW w:w="1980" w:type="dxa"/>
            <w:tcBorders>
              <w:top w:val="nil"/>
              <w:left w:val="nil"/>
              <w:bottom w:val="nil"/>
              <w:right w:val="nil"/>
            </w:tcBorders>
            <w:tcMar>
              <w:top w:w="30" w:type="dxa"/>
              <w:left w:w="60" w:type="dxa"/>
              <w:bottom w:w="20" w:type="dxa"/>
              <w:right w:w="60" w:type="dxa"/>
            </w:tcMar>
          </w:tcPr>
          <w:p w14:paraId="701BCE57" w14:textId="77777777" w:rsidR="00B67371" w:rsidRDefault="00B67371">
            <w:pPr>
              <w:pStyle w:val="CellBody"/>
              <w:spacing w:line="260" w:lineRule="atLeast"/>
              <w:rPr>
                <w:sz w:val="22"/>
                <w:szCs w:val="22"/>
              </w:rPr>
            </w:pPr>
            <w:r>
              <w:rPr>
                <w:w w:val="100"/>
                <w:sz w:val="22"/>
                <w:szCs w:val="22"/>
              </w:rPr>
              <w:t>(15.220, 15.314)</w:t>
            </w:r>
          </w:p>
        </w:tc>
      </w:tr>
      <w:tr w:rsidR="00B67371" w14:paraId="2F485C6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E580BBE" w14:textId="77777777" w:rsidR="00B67371" w:rsidRDefault="00B67371">
            <w:pPr>
              <w:pStyle w:val="CellBody"/>
              <w:spacing w:line="260" w:lineRule="atLeast"/>
              <w:rPr>
                <w:sz w:val="22"/>
                <w:szCs w:val="22"/>
              </w:rPr>
            </w:pPr>
            <w:r>
              <w:rPr>
                <w:w w:val="100"/>
                <w:sz w:val="22"/>
                <w:szCs w:val="22"/>
              </w:rPr>
              <w:t>2681</w:t>
            </w:r>
          </w:p>
        </w:tc>
        <w:tc>
          <w:tcPr>
            <w:tcW w:w="1530" w:type="dxa"/>
            <w:tcBorders>
              <w:top w:val="nil"/>
              <w:left w:val="nil"/>
              <w:bottom w:val="nil"/>
              <w:right w:val="nil"/>
            </w:tcBorders>
            <w:tcMar>
              <w:top w:w="30" w:type="dxa"/>
              <w:left w:w="60" w:type="dxa"/>
              <w:bottom w:w="20" w:type="dxa"/>
              <w:right w:w="60" w:type="dxa"/>
            </w:tcMar>
          </w:tcPr>
          <w:p w14:paraId="62C72E32"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7"/>
                <w:attr w:name="Year" w:val="2008"/>
              </w:smartTagPr>
              <w:r>
                <w:rPr>
                  <w:w w:val="100"/>
                  <w:sz w:val="22"/>
                  <w:szCs w:val="22"/>
                </w:rPr>
                <w:t>7-7-2008</w:t>
              </w:r>
            </w:smartTag>
          </w:p>
        </w:tc>
        <w:tc>
          <w:tcPr>
            <w:tcW w:w="4960" w:type="dxa"/>
            <w:tcBorders>
              <w:top w:val="nil"/>
              <w:left w:val="nil"/>
              <w:bottom w:val="nil"/>
              <w:right w:val="nil"/>
            </w:tcBorders>
            <w:tcMar>
              <w:top w:w="30" w:type="dxa"/>
              <w:left w:w="60" w:type="dxa"/>
              <w:bottom w:w="20" w:type="dxa"/>
              <w:right w:w="60" w:type="dxa"/>
            </w:tcMar>
          </w:tcPr>
          <w:p w14:paraId="0E441A85" w14:textId="77777777" w:rsidR="00B67371" w:rsidRDefault="00B67371">
            <w:pPr>
              <w:pStyle w:val="CellBody"/>
              <w:spacing w:line="260" w:lineRule="atLeast"/>
              <w:rPr>
                <w:sz w:val="22"/>
                <w:szCs w:val="22"/>
              </w:rPr>
            </w:pPr>
            <w:r>
              <w:rPr>
                <w:w w:val="100"/>
                <w:sz w:val="22"/>
                <w:szCs w:val="22"/>
              </w:rPr>
              <w:t>An ordinance repealing Ordinance No. 2007-2681 and expanding the urban reserve area</w:t>
            </w:r>
          </w:p>
        </w:tc>
        <w:tc>
          <w:tcPr>
            <w:tcW w:w="1980" w:type="dxa"/>
            <w:tcBorders>
              <w:top w:val="nil"/>
              <w:left w:val="nil"/>
              <w:bottom w:val="nil"/>
              <w:right w:val="nil"/>
            </w:tcBorders>
            <w:tcMar>
              <w:top w:w="30" w:type="dxa"/>
              <w:left w:w="60" w:type="dxa"/>
              <w:bottom w:w="20" w:type="dxa"/>
              <w:right w:w="60" w:type="dxa"/>
            </w:tcMar>
          </w:tcPr>
          <w:p w14:paraId="65BA1870" w14:textId="77777777" w:rsidR="00B67371" w:rsidRDefault="00B67371">
            <w:pPr>
              <w:pStyle w:val="CellBody"/>
              <w:spacing w:line="260" w:lineRule="atLeast"/>
              <w:rPr>
                <w:sz w:val="22"/>
                <w:szCs w:val="22"/>
              </w:rPr>
            </w:pPr>
            <w:r>
              <w:rPr>
                <w:w w:val="100"/>
                <w:sz w:val="22"/>
                <w:szCs w:val="22"/>
              </w:rPr>
              <w:t>(Special)</w:t>
            </w:r>
          </w:p>
        </w:tc>
      </w:tr>
      <w:tr w:rsidR="00B67371" w14:paraId="269170A6"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060D9B7C" w14:textId="77777777" w:rsidR="00B67371" w:rsidRDefault="00B67371">
            <w:pPr>
              <w:pStyle w:val="CellBody"/>
              <w:spacing w:line="260" w:lineRule="atLeast"/>
              <w:rPr>
                <w:sz w:val="22"/>
                <w:szCs w:val="22"/>
              </w:rPr>
            </w:pPr>
            <w:r>
              <w:rPr>
                <w:w w:val="100"/>
                <w:sz w:val="22"/>
                <w:szCs w:val="22"/>
              </w:rPr>
              <w:t>2698</w:t>
            </w:r>
          </w:p>
        </w:tc>
        <w:tc>
          <w:tcPr>
            <w:tcW w:w="1530" w:type="dxa"/>
            <w:tcBorders>
              <w:top w:val="nil"/>
              <w:left w:val="nil"/>
              <w:bottom w:val="nil"/>
              <w:right w:val="nil"/>
            </w:tcBorders>
            <w:tcMar>
              <w:top w:w="30" w:type="dxa"/>
              <w:left w:w="60" w:type="dxa"/>
              <w:bottom w:w="20" w:type="dxa"/>
              <w:right w:w="60" w:type="dxa"/>
            </w:tcMar>
          </w:tcPr>
          <w:p w14:paraId="5312A323" w14:textId="77777777" w:rsidR="00B67371" w:rsidRDefault="00B67371">
            <w:pPr>
              <w:pStyle w:val="CellBody"/>
              <w:spacing w:line="260" w:lineRule="atLeast"/>
              <w:rPr>
                <w:sz w:val="22"/>
                <w:szCs w:val="22"/>
              </w:rPr>
            </w:pPr>
            <w:smartTag w:uri="urn:schemas-microsoft-com:office:smarttags" w:element="date">
              <w:smartTagPr>
                <w:attr w:name="ls" w:val="trans"/>
                <w:attr w:name="Month" w:val="7"/>
                <w:attr w:name="Day" w:val="7"/>
                <w:attr w:name="Year" w:val="2008"/>
              </w:smartTagPr>
              <w:r>
                <w:rPr>
                  <w:w w:val="100"/>
                  <w:sz w:val="22"/>
                  <w:szCs w:val="22"/>
                </w:rPr>
                <w:t>7-7-2008</w:t>
              </w:r>
            </w:smartTag>
          </w:p>
        </w:tc>
        <w:tc>
          <w:tcPr>
            <w:tcW w:w="4960" w:type="dxa"/>
            <w:tcBorders>
              <w:top w:val="nil"/>
              <w:left w:val="nil"/>
              <w:bottom w:val="nil"/>
              <w:right w:val="nil"/>
            </w:tcBorders>
            <w:tcMar>
              <w:top w:w="30" w:type="dxa"/>
              <w:left w:w="60" w:type="dxa"/>
              <w:bottom w:w="20" w:type="dxa"/>
              <w:right w:w="60" w:type="dxa"/>
            </w:tcMar>
          </w:tcPr>
          <w:p w14:paraId="0D094D4F" w14:textId="77777777" w:rsidR="00B67371" w:rsidRDefault="00B67371">
            <w:pPr>
              <w:pStyle w:val="CellBody"/>
              <w:spacing w:line="260" w:lineRule="atLeast"/>
              <w:rPr>
                <w:sz w:val="22"/>
                <w:szCs w:val="22"/>
              </w:rPr>
            </w:pPr>
            <w:r>
              <w:rPr>
                <w:w w:val="100"/>
                <w:sz w:val="22"/>
                <w:szCs w:val="22"/>
              </w:rPr>
              <w:t>An ordinance repealing the Newberg Southeast Transportation Plan, Ordinance 2007-2682, and remanding the plan to the Newberg Urban Area Management Commission for further consideration</w:t>
            </w:r>
          </w:p>
        </w:tc>
        <w:tc>
          <w:tcPr>
            <w:tcW w:w="1980" w:type="dxa"/>
            <w:tcBorders>
              <w:top w:val="nil"/>
              <w:left w:val="nil"/>
              <w:bottom w:val="nil"/>
              <w:right w:val="nil"/>
            </w:tcBorders>
            <w:tcMar>
              <w:top w:w="30" w:type="dxa"/>
              <w:left w:w="60" w:type="dxa"/>
              <w:bottom w:w="20" w:type="dxa"/>
              <w:right w:w="60" w:type="dxa"/>
            </w:tcMar>
          </w:tcPr>
          <w:p w14:paraId="38E79023" w14:textId="77777777" w:rsidR="00B67371" w:rsidRDefault="00B67371">
            <w:pPr>
              <w:pStyle w:val="CellBody"/>
              <w:spacing w:line="260" w:lineRule="atLeast"/>
              <w:rPr>
                <w:sz w:val="22"/>
                <w:szCs w:val="22"/>
              </w:rPr>
            </w:pPr>
            <w:r>
              <w:rPr>
                <w:w w:val="100"/>
                <w:sz w:val="22"/>
                <w:szCs w:val="22"/>
              </w:rPr>
              <w:t>(Special)</w:t>
            </w:r>
          </w:p>
        </w:tc>
      </w:tr>
      <w:tr w:rsidR="00B67371" w14:paraId="046A425D"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349B534B" w14:textId="77777777" w:rsidR="00B67371" w:rsidRDefault="00B67371">
            <w:pPr>
              <w:pStyle w:val="CellBody"/>
              <w:spacing w:line="260" w:lineRule="atLeast"/>
              <w:rPr>
                <w:sz w:val="22"/>
                <w:szCs w:val="22"/>
              </w:rPr>
            </w:pPr>
            <w:r>
              <w:rPr>
                <w:w w:val="100"/>
                <w:sz w:val="22"/>
                <w:szCs w:val="22"/>
              </w:rPr>
              <w:t>2699</w:t>
            </w:r>
          </w:p>
        </w:tc>
        <w:tc>
          <w:tcPr>
            <w:tcW w:w="1530" w:type="dxa"/>
            <w:tcBorders>
              <w:top w:val="nil"/>
              <w:left w:val="nil"/>
              <w:bottom w:val="nil"/>
              <w:right w:val="nil"/>
            </w:tcBorders>
            <w:tcMar>
              <w:top w:w="30" w:type="dxa"/>
              <w:left w:w="60" w:type="dxa"/>
              <w:bottom w:w="20" w:type="dxa"/>
              <w:right w:w="60" w:type="dxa"/>
            </w:tcMar>
          </w:tcPr>
          <w:p w14:paraId="45D7268F"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15"/>
                <w:attr w:name="Year" w:val="2008"/>
              </w:smartTagPr>
              <w:r>
                <w:rPr>
                  <w:w w:val="100"/>
                  <w:sz w:val="22"/>
                  <w:szCs w:val="22"/>
                </w:rPr>
                <w:t>9-15-2008</w:t>
              </w:r>
            </w:smartTag>
          </w:p>
        </w:tc>
        <w:tc>
          <w:tcPr>
            <w:tcW w:w="4960" w:type="dxa"/>
            <w:tcBorders>
              <w:top w:val="nil"/>
              <w:left w:val="nil"/>
              <w:bottom w:val="nil"/>
              <w:right w:val="nil"/>
            </w:tcBorders>
            <w:tcMar>
              <w:top w:w="30" w:type="dxa"/>
              <w:left w:w="60" w:type="dxa"/>
              <w:bottom w:w="20" w:type="dxa"/>
              <w:right w:w="60" w:type="dxa"/>
            </w:tcMar>
          </w:tcPr>
          <w:p w14:paraId="69EF0C45" w14:textId="77777777" w:rsidR="00B67371" w:rsidRDefault="00B67371">
            <w:pPr>
              <w:pStyle w:val="CellBody"/>
              <w:spacing w:line="260" w:lineRule="atLeast"/>
              <w:rPr>
                <w:sz w:val="22"/>
                <w:szCs w:val="22"/>
              </w:rPr>
            </w:pPr>
            <w:r>
              <w:rPr>
                <w:w w:val="100"/>
                <w:sz w:val="22"/>
                <w:szCs w:val="22"/>
              </w:rPr>
              <w:t>An ordinance to approve the preliminary assessment for the Alice Way local improvement district (LID) project, which consists of the final costs for the water portion of the project with the sewer portion to be completed at a later time</w:t>
            </w:r>
          </w:p>
        </w:tc>
        <w:tc>
          <w:tcPr>
            <w:tcW w:w="1980" w:type="dxa"/>
            <w:tcBorders>
              <w:top w:val="nil"/>
              <w:left w:val="nil"/>
              <w:bottom w:val="nil"/>
              <w:right w:val="nil"/>
            </w:tcBorders>
            <w:tcMar>
              <w:top w:w="30" w:type="dxa"/>
              <w:left w:w="60" w:type="dxa"/>
              <w:bottom w:w="20" w:type="dxa"/>
              <w:right w:w="60" w:type="dxa"/>
            </w:tcMar>
          </w:tcPr>
          <w:p w14:paraId="12B6A87B" w14:textId="77777777" w:rsidR="00B67371" w:rsidRDefault="00B67371">
            <w:pPr>
              <w:pStyle w:val="CellBody"/>
              <w:spacing w:line="260" w:lineRule="atLeast"/>
              <w:rPr>
                <w:sz w:val="22"/>
                <w:szCs w:val="22"/>
              </w:rPr>
            </w:pPr>
            <w:r>
              <w:rPr>
                <w:w w:val="100"/>
                <w:sz w:val="22"/>
                <w:szCs w:val="22"/>
              </w:rPr>
              <w:t>(Special)</w:t>
            </w:r>
          </w:p>
        </w:tc>
      </w:tr>
      <w:tr w:rsidR="00B67371" w14:paraId="547F83BE" w14:textId="77777777" w:rsidTr="00444702">
        <w:trPr>
          <w:gridAfter w:val="1"/>
          <w:wAfter w:w="1980" w:type="dxa"/>
          <w:cantSplit/>
          <w:trHeight w:val="2340"/>
        </w:trPr>
        <w:tc>
          <w:tcPr>
            <w:tcW w:w="1170" w:type="dxa"/>
            <w:tcBorders>
              <w:top w:val="nil"/>
              <w:left w:val="nil"/>
              <w:bottom w:val="nil"/>
              <w:right w:val="nil"/>
            </w:tcBorders>
            <w:tcMar>
              <w:top w:w="30" w:type="dxa"/>
              <w:left w:w="60" w:type="dxa"/>
              <w:bottom w:w="20" w:type="dxa"/>
              <w:right w:w="60" w:type="dxa"/>
            </w:tcMar>
          </w:tcPr>
          <w:p w14:paraId="7B80AECA" w14:textId="77777777" w:rsidR="00B67371" w:rsidRDefault="00B67371">
            <w:pPr>
              <w:pStyle w:val="CellBody"/>
              <w:spacing w:line="260" w:lineRule="atLeast"/>
              <w:rPr>
                <w:sz w:val="22"/>
                <w:szCs w:val="22"/>
              </w:rPr>
            </w:pPr>
            <w:r>
              <w:rPr>
                <w:w w:val="100"/>
                <w:sz w:val="22"/>
                <w:szCs w:val="22"/>
              </w:rPr>
              <w:t>2700</w:t>
            </w:r>
          </w:p>
        </w:tc>
        <w:tc>
          <w:tcPr>
            <w:tcW w:w="1530" w:type="dxa"/>
            <w:tcBorders>
              <w:top w:val="nil"/>
              <w:left w:val="nil"/>
              <w:bottom w:val="nil"/>
              <w:right w:val="nil"/>
            </w:tcBorders>
            <w:tcMar>
              <w:top w:w="30" w:type="dxa"/>
              <w:left w:w="60" w:type="dxa"/>
              <w:bottom w:w="20" w:type="dxa"/>
              <w:right w:w="60" w:type="dxa"/>
            </w:tcMar>
          </w:tcPr>
          <w:p w14:paraId="12BE86C1"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4"/>
                <w:attr w:name="Year" w:val="2008"/>
              </w:smartTagPr>
              <w:r>
                <w:rPr>
                  <w:w w:val="100"/>
                  <w:sz w:val="22"/>
                  <w:szCs w:val="22"/>
                </w:rPr>
                <w:t>8-4-2008</w:t>
              </w:r>
            </w:smartTag>
          </w:p>
        </w:tc>
        <w:tc>
          <w:tcPr>
            <w:tcW w:w="4960" w:type="dxa"/>
            <w:tcBorders>
              <w:top w:val="nil"/>
              <w:left w:val="nil"/>
              <w:bottom w:val="nil"/>
              <w:right w:val="nil"/>
            </w:tcBorders>
            <w:tcMar>
              <w:top w:w="30" w:type="dxa"/>
              <w:left w:w="60" w:type="dxa"/>
              <w:bottom w:w="20" w:type="dxa"/>
              <w:right w:w="60" w:type="dxa"/>
            </w:tcMar>
          </w:tcPr>
          <w:p w14:paraId="324447E5" w14:textId="77777777" w:rsidR="00B67371" w:rsidRDefault="00B67371">
            <w:pPr>
              <w:pStyle w:val="CellBody"/>
              <w:spacing w:line="260" w:lineRule="atLeast"/>
              <w:rPr>
                <w:sz w:val="22"/>
                <w:szCs w:val="22"/>
              </w:rPr>
            </w:pPr>
            <w:r>
              <w:rPr>
                <w:w w:val="100"/>
                <w:sz w:val="22"/>
                <w:szCs w:val="22"/>
              </w:rPr>
              <w:t>An ordinance declaring property located at 4505 E. Portland Road, Yamhill County Tax Lot 3216-1100, be annexed into the city of Newberg and withdrawn from the Newberg Rural Fire Protection District subject to a public vote, and authorizing and directing the city elections officer to certify to the Yamhill County Clerk a ballot title for the measure to be submitted to the electorate of the city of Newberg for their approval of an annexation for this same property</w:t>
            </w:r>
          </w:p>
        </w:tc>
        <w:tc>
          <w:tcPr>
            <w:tcW w:w="1980" w:type="dxa"/>
            <w:tcBorders>
              <w:top w:val="nil"/>
              <w:left w:val="nil"/>
              <w:bottom w:val="nil"/>
              <w:right w:val="nil"/>
            </w:tcBorders>
            <w:tcMar>
              <w:top w:w="30" w:type="dxa"/>
              <w:left w:w="60" w:type="dxa"/>
              <w:bottom w:w="20" w:type="dxa"/>
              <w:right w:w="60" w:type="dxa"/>
            </w:tcMar>
          </w:tcPr>
          <w:p w14:paraId="0086F55C" w14:textId="77777777" w:rsidR="00B67371" w:rsidRDefault="00B67371">
            <w:pPr>
              <w:pStyle w:val="CellBody"/>
              <w:spacing w:line="260" w:lineRule="atLeast"/>
              <w:rPr>
                <w:sz w:val="22"/>
                <w:szCs w:val="22"/>
              </w:rPr>
            </w:pPr>
            <w:r>
              <w:rPr>
                <w:w w:val="100"/>
                <w:sz w:val="22"/>
                <w:szCs w:val="22"/>
              </w:rPr>
              <w:t>(Special)</w:t>
            </w:r>
          </w:p>
        </w:tc>
      </w:tr>
      <w:tr w:rsidR="00B67371" w14:paraId="37F0BCA9" w14:textId="77777777" w:rsidTr="00444702">
        <w:trPr>
          <w:gridAfter w:val="1"/>
          <w:wAfter w:w="1980" w:type="dxa"/>
          <w:cantSplit/>
          <w:trHeight w:val="2340"/>
        </w:trPr>
        <w:tc>
          <w:tcPr>
            <w:tcW w:w="1170" w:type="dxa"/>
            <w:tcBorders>
              <w:top w:val="nil"/>
              <w:left w:val="nil"/>
              <w:bottom w:val="nil"/>
              <w:right w:val="nil"/>
            </w:tcBorders>
            <w:tcMar>
              <w:top w:w="30" w:type="dxa"/>
              <w:left w:w="60" w:type="dxa"/>
              <w:bottom w:w="20" w:type="dxa"/>
              <w:right w:w="60" w:type="dxa"/>
            </w:tcMar>
          </w:tcPr>
          <w:p w14:paraId="3AEDE824" w14:textId="77777777" w:rsidR="00B67371" w:rsidRDefault="00B67371">
            <w:pPr>
              <w:pStyle w:val="CellBody"/>
              <w:spacing w:line="260" w:lineRule="atLeast"/>
              <w:rPr>
                <w:sz w:val="22"/>
                <w:szCs w:val="22"/>
              </w:rPr>
            </w:pPr>
            <w:r>
              <w:rPr>
                <w:w w:val="100"/>
                <w:sz w:val="22"/>
                <w:szCs w:val="22"/>
              </w:rPr>
              <w:t>2701</w:t>
            </w:r>
          </w:p>
        </w:tc>
        <w:tc>
          <w:tcPr>
            <w:tcW w:w="1530" w:type="dxa"/>
            <w:tcBorders>
              <w:top w:val="nil"/>
              <w:left w:val="nil"/>
              <w:bottom w:val="nil"/>
              <w:right w:val="nil"/>
            </w:tcBorders>
            <w:tcMar>
              <w:top w:w="30" w:type="dxa"/>
              <w:left w:w="60" w:type="dxa"/>
              <w:bottom w:w="20" w:type="dxa"/>
              <w:right w:w="60" w:type="dxa"/>
            </w:tcMar>
          </w:tcPr>
          <w:p w14:paraId="53EF8365"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18"/>
                <w:attr w:name="Year" w:val="2008"/>
              </w:smartTagPr>
              <w:r>
                <w:rPr>
                  <w:w w:val="100"/>
                  <w:sz w:val="22"/>
                  <w:szCs w:val="22"/>
                </w:rPr>
                <w:t>8-18-2008</w:t>
              </w:r>
            </w:smartTag>
          </w:p>
        </w:tc>
        <w:tc>
          <w:tcPr>
            <w:tcW w:w="4960" w:type="dxa"/>
            <w:tcBorders>
              <w:top w:val="nil"/>
              <w:left w:val="nil"/>
              <w:bottom w:val="nil"/>
              <w:right w:val="nil"/>
            </w:tcBorders>
            <w:tcMar>
              <w:top w:w="30" w:type="dxa"/>
              <w:left w:w="60" w:type="dxa"/>
              <w:bottom w:w="20" w:type="dxa"/>
              <w:right w:w="60" w:type="dxa"/>
            </w:tcMar>
          </w:tcPr>
          <w:p w14:paraId="26909D20" w14:textId="77777777" w:rsidR="00B67371" w:rsidRDefault="00B67371">
            <w:pPr>
              <w:pStyle w:val="CellBody"/>
              <w:spacing w:line="260" w:lineRule="atLeast"/>
              <w:rPr>
                <w:sz w:val="22"/>
                <w:szCs w:val="22"/>
              </w:rPr>
            </w:pPr>
            <w:r>
              <w:rPr>
                <w:w w:val="100"/>
                <w:sz w:val="22"/>
                <w:szCs w:val="22"/>
              </w:rPr>
              <w:t>An ordinance declaring property located at 4813 E. Portland Road, Yamhill County Tax Lot 3216-1000, be annexed into the city of Newberg and withdrawn from the Newberg Rural Fire Protection District subject to a public vote, and authorizing and directing the city elections officer to certify to the Yamhill County Clerk a ballot title for the measure to be submitted to the electorate of the city of Newberg for their approval of an annexation for this same property</w:t>
            </w:r>
          </w:p>
        </w:tc>
        <w:tc>
          <w:tcPr>
            <w:tcW w:w="1980" w:type="dxa"/>
            <w:tcBorders>
              <w:top w:val="nil"/>
              <w:left w:val="nil"/>
              <w:bottom w:val="nil"/>
              <w:right w:val="nil"/>
            </w:tcBorders>
            <w:tcMar>
              <w:top w:w="30" w:type="dxa"/>
              <w:left w:w="60" w:type="dxa"/>
              <w:bottom w:w="20" w:type="dxa"/>
              <w:right w:w="60" w:type="dxa"/>
            </w:tcMar>
          </w:tcPr>
          <w:p w14:paraId="14E88987" w14:textId="77777777" w:rsidR="00B67371" w:rsidRDefault="00B67371">
            <w:pPr>
              <w:pStyle w:val="CellBody"/>
              <w:spacing w:line="260" w:lineRule="atLeast"/>
              <w:rPr>
                <w:sz w:val="22"/>
                <w:szCs w:val="22"/>
              </w:rPr>
            </w:pPr>
            <w:r>
              <w:rPr>
                <w:w w:val="100"/>
                <w:sz w:val="22"/>
                <w:szCs w:val="22"/>
              </w:rPr>
              <w:t>(Special)</w:t>
            </w:r>
          </w:p>
        </w:tc>
      </w:tr>
      <w:tr w:rsidR="00B67371" w14:paraId="3529B5B8" w14:textId="77777777" w:rsidTr="00444702">
        <w:trPr>
          <w:gridAfter w:val="1"/>
          <w:wAfter w:w="1980" w:type="dxa"/>
          <w:cantSplit/>
          <w:trHeight w:val="2340"/>
        </w:trPr>
        <w:tc>
          <w:tcPr>
            <w:tcW w:w="1170" w:type="dxa"/>
            <w:tcBorders>
              <w:top w:val="nil"/>
              <w:left w:val="nil"/>
              <w:bottom w:val="nil"/>
              <w:right w:val="nil"/>
            </w:tcBorders>
            <w:tcMar>
              <w:top w:w="30" w:type="dxa"/>
              <w:left w:w="60" w:type="dxa"/>
              <w:bottom w:w="20" w:type="dxa"/>
              <w:right w:w="60" w:type="dxa"/>
            </w:tcMar>
          </w:tcPr>
          <w:p w14:paraId="29827736" w14:textId="77777777" w:rsidR="00B67371" w:rsidRDefault="00B67371">
            <w:pPr>
              <w:pStyle w:val="CellBody"/>
              <w:spacing w:line="260" w:lineRule="atLeast"/>
              <w:rPr>
                <w:sz w:val="22"/>
                <w:szCs w:val="22"/>
              </w:rPr>
            </w:pPr>
            <w:r>
              <w:rPr>
                <w:w w:val="100"/>
                <w:sz w:val="22"/>
                <w:szCs w:val="22"/>
              </w:rPr>
              <w:t>2702</w:t>
            </w:r>
          </w:p>
        </w:tc>
        <w:tc>
          <w:tcPr>
            <w:tcW w:w="1530" w:type="dxa"/>
            <w:tcBorders>
              <w:top w:val="nil"/>
              <w:left w:val="nil"/>
              <w:bottom w:val="nil"/>
              <w:right w:val="nil"/>
            </w:tcBorders>
            <w:tcMar>
              <w:top w:w="30" w:type="dxa"/>
              <w:left w:w="60" w:type="dxa"/>
              <w:bottom w:w="20" w:type="dxa"/>
              <w:right w:w="60" w:type="dxa"/>
            </w:tcMar>
          </w:tcPr>
          <w:p w14:paraId="0D2427F7" w14:textId="77777777" w:rsidR="00B67371" w:rsidRDefault="00B67371">
            <w:pPr>
              <w:pStyle w:val="CellBody"/>
              <w:spacing w:line="260" w:lineRule="atLeast"/>
              <w:rPr>
                <w:sz w:val="22"/>
                <w:szCs w:val="22"/>
              </w:rPr>
            </w:pPr>
            <w:smartTag w:uri="urn:schemas-microsoft-com:office:smarttags" w:element="date">
              <w:smartTagPr>
                <w:attr w:name="ls" w:val="trans"/>
                <w:attr w:name="Month" w:val="8"/>
                <w:attr w:name="Day" w:val="18"/>
                <w:attr w:name="Year" w:val="2008"/>
              </w:smartTagPr>
              <w:r>
                <w:rPr>
                  <w:w w:val="100"/>
                  <w:sz w:val="22"/>
                  <w:szCs w:val="22"/>
                </w:rPr>
                <w:t>8-18-2008</w:t>
              </w:r>
            </w:smartTag>
          </w:p>
        </w:tc>
        <w:tc>
          <w:tcPr>
            <w:tcW w:w="4960" w:type="dxa"/>
            <w:tcBorders>
              <w:top w:val="nil"/>
              <w:left w:val="nil"/>
              <w:bottom w:val="nil"/>
              <w:right w:val="nil"/>
            </w:tcBorders>
            <w:tcMar>
              <w:top w:w="30" w:type="dxa"/>
              <w:left w:w="60" w:type="dxa"/>
              <w:bottom w:w="20" w:type="dxa"/>
              <w:right w:w="60" w:type="dxa"/>
            </w:tcMar>
          </w:tcPr>
          <w:p w14:paraId="3F1DDDF0" w14:textId="77777777" w:rsidR="00B67371" w:rsidRDefault="00B67371">
            <w:pPr>
              <w:pStyle w:val="CellBody"/>
              <w:spacing w:line="260" w:lineRule="atLeast"/>
              <w:rPr>
                <w:sz w:val="22"/>
                <w:szCs w:val="22"/>
              </w:rPr>
            </w:pPr>
            <w:r>
              <w:rPr>
                <w:w w:val="100"/>
                <w:sz w:val="22"/>
                <w:szCs w:val="22"/>
              </w:rPr>
              <w:t>An ordinance declaring property located at 4821 and 4825 E. Portland Road, Yamhill County Tax Lot 3216-900, be annexed into the city of Newberg and withdrawn from the Newberg Rural Fire Protection District subject to a public vote, and authorizing and directing the city elections officer to certify to the Yamhill County Clerk a ballot title for the measure to be submitted to the electorate of the city of Newberg for their approval of an annexation for this same property</w:t>
            </w:r>
          </w:p>
        </w:tc>
        <w:tc>
          <w:tcPr>
            <w:tcW w:w="1980" w:type="dxa"/>
            <w:tcBorders>
              <w:top w:val="nil"/>
              <w:left w:val="nil"/>
              <w:bottom w:val="nil"/>
              <w:right w:val="nil"/>
            </w:tcBorders>
            <w:tcMar>
              <w:top w:w="30" w:type="dxa"/>
              <w:left w:w="60" w:type="dxa"/>
              <w:bottom w:w="20" w:type="dxa"/>
              <w:right w:w="60" w:type="dxa"/>
            </w:tcMar>
          </w:tcPr>
          <w:p w14:paraId="77D8044B" w14:textId="77777777" w:rsidR="00B67371" w:rsidRDefault="00B67371">
            <w:pPr>
              <w:pStyle w:val="CellBody"/>
              <w:spacing w:line="260" w:lineRule="atLeast"/>
              <w:rPr>
                <w:sz w:val="22"/>
                <w:szCs w:val="22"/>
              </w:rPr>
            </w:pPr>
            <w:r>
              <w:rPr>
                <w:w w:val="100"/>
                <w:sz w:val="22"/>
                <w:szCs w:val="22"/>
              </w:rPr>
              <w:t>(Special)</w:t>
            </w:r>
          </w:p>
        </w:tc>
      </w:tr>
      <w:tr w:rsidR="00B67371" w14:paraId="21349624"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1C2D3315" w14:textId="77777777" w:rsidR="00B67371" w:rsidRDefault="00B67371">
            <w:pPr>
              <w:pStyle w:val="CellBody"/>
              <w:spacing w:line="260" w:lineRule="atLeast"/>
              <w:rPr>
                <w:sz w:val="22"/>
                <w:szCs w:val="22"/>
              </w:rPr>
            </w:pPr>
            <w:r>
              <w:rPr>
                <w:w w:val="100"/>
                <w:sz w:val="22"/>
                <w:szCs w:val="22"/>
              </w:rPr>
              <w:t>2703</w:t>
            </w:r>
          </w:p>
        </w:tc>
        <w:tc>
          <w:tcPr>
            <w:tcW w:w="1530" w:type="dxa"/>
            <w:tcBorders>
              <w:top w:val="nil"/>
              <w:left w:val="nil"/>
              <w:bottom w:val="nil"/>
              <w:right w:val="nil"/>
            </w:tcBorders>
            <w:tcMar>
              <w:top w:w="30" w:type="dxa"/>
              <w:left w:w="60" w:type="dxa"/>
              <w:bottom w:w="20" w:type="dxa"/>
              <w:right w:w="60" w:type="dxa"/>
            </w:tcMar>
          </w:tcPr>
          <w:p w14:paraId="0D0D5AF0"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15"/>
                <w:attr w:name="Year" w:val="2008"/>
              </w:smartTagPr>
              <w:r>
                <w:rPr>
                  <w:w w:val="100"/>
                  <w:sz w:val="22"/>
                  <w:szCs w:val="22"/>
                </w:rPr>
                <w:t>12-15-2008</w:t>
              </w:r>
            </w:smartTag>
          </w:p>
        </w:tc>
        <w:tc>
          <w:tcPr>
            <w:tcW w:w="4960" w:type="dxa"/>
            <w:tcBorders>
              <w:top w:val="nil"/>
              <w:left w:val="nil"/>
              <w:bottom w:val="nil"/>
              <w:right w:val="nil"/>
            </w:tcBorders>
            <w:tcMar>
              <w:top w:w="30" w:type="dxa"/>
              <w:left w:w="60" w:type="dxa"/>
              <w:bottom w:w="20" w:type="dxa"/>
              <w:right w:w="60" w:type="dxa"/>
            </w:tcMar>
          </w:tcPr>
          <w:p w14:paraId="54666667" w14:textId="77777777" w:rsidR="00B67371" w:rsidRDefault="00B67371">
            <w:pPr>
              <w:pStyle w:val="CellBody"/>
              <w:spacing w:line="260" w:lineRule="atLeast"/>
              <w:rPr>
                <w:sz w:val="22"/>
                <w:szCs w:val="22"/>
              </w:rPr>
            </w:pPr>
            <w:r>
              <w:rPr>
                <w:w w:val="100"/>
                <w:sz w:val="22"/>
                <w:szCs w:val="22"/>
              </w:rPr>
              <w:t>An ordinance establishing provisions for utility access to and use of rights of way; establishing a privilege tax; establishing an additional subsection under Chapter 96 (Streets and Sidewalks) to include the provisions of this ordinance; and repealing Ordinance No. 1493 and City Code Sections 96.30 and 96.31</w:t>
            </w:r>
          </w:p>
        </w:tc>
        <w:tc>
          <w:tcPr>
            <w:tcW w:w="1980" w:type="dxa"/>
            <w:tcBorders>
              <w:top w:val="nil"/>
              <w:left w:val="nil"/>
              <w:bottom w:val="nil"/>
              <w:right w:val="nil"/>
            </w:tcBorders>
            <w:tcMar>
              <w:top w:w="30" w:type="dxa"/>
              <w:left w:w="60" w:type="dxa"/>
              <w:bottom w:w="20" w:type="dxa"/>
              <w:right w:w="60" w:type="dxa"/>
            </w:tcMar>
          </w:tcPr>
          <w:p w14:paraId="7773669D" w14:textId="77777777" w:rsidR="00B67371" w:rsidRDefault="00B67371">
            <w:pPr>
              <w:pStyle w:val="CellBody"/>
              <w:spacing w:line="260" w:lineRule="atLeast"/>
              <w:rPr>
                <w:sz w:val="22"/>
                <w:szCs w:val="22"/>
              </w:rPr>
            </w:pPr>
            <w:r>
              <w:rPr>
                <w:w w:val="100"/>
                <w:sz w:val="22"/>
                <w:szCs w:val="22"/>
              </w:rPr>
              <w:t>(12.05)</w:t>
            </w:r>
          </w:p>
        </w:tc>
      </w:tr>
      <w:tr w:rsidR="00B67371" w14:paraId="6D149860" w14:textId="77777777" w:rsidTr="00444702">
        <w:trPr>
          <w:gridAfter w:val="1"/>
          <w:wAfter w:w="1980" w:type="dxa"/>
          <w:cantSplit/>
          <w:trHeight w:val="1300"/>
        </w:trPr>
        <w:tc>
          <w:tcPr>
            <w:tcW w:w="1170" w:type="dxa"/>
            <w:tcBorders>
              <w:top w:val="nil"/>
              <w:left w:val="nil"/>
              <w:bottom w:val="nil"/>
              <w:right w:val="nil"/>
            </w:tcBorders>
            <w:tcMar>
              <w:top w:w="30" w:type="dxa"/>
              <w:left w:w="60" w:type="dxa"/>
              <w:bottom w:w="20" w:type="dxa"/>
              <w:right w:w="60" w:type="dxa"/>
            </w:tcMar>
          </w:tcPr>
          <w:p w14:paraId="7970955A" w14:textId="77777777" w:rsidR="00B67371" w:rsidRDefault="00B67371">
            <w:pPr>
              <w:pStyle w:val="CellBody"/>
              <w:spacing w:line="260" w:lineRule="atLeast"/>
              <w:rPr>
                <w:sz w:val="22"/>
                <w:szCs w:val="22"/>
              </w:rPr>
            </w:pPr>
            <w:r>
              <w:rPr>
                <w:w w:val="100"/>
                <w:sz w:val="22"/>
                <w:szCs w:val="22"/>
              </w:rPr>
              <w:t>2704</w:t>
            </w:r>
          </w:p>
        </w:tc>
        <w:tc>
          <w:tcPr>
            <w:tcW w:w="1530" w:type="dxa"/>
            <w:tcBorders>
              <w:top w:val="nil"/>
              <w:left w:val="nil"/>
              <w:bottom w:val="nil"/>
              <w:right w:val="nil"/>
            </w:tcBorders>
            <w:tcMar>
              <w:top w:w="30" w:type="dxa"/>
              <w:left w:w="60" w:type="dxa"/>
              <w:bottom w:w="20" w:type="dxa"/>
              <w:right w:w="60" w:type="dxa"/>
            </w:tcMar>
          </w:tcPr>
          <w:p w14:paraId="6F1E9953" w14:textId="77777777" w:rsidR="00B67371" w:rsidRDefault="00B67371">
            <w:pPr>
              <w:pStyle w:val="CellBody"/>
              <w:spacing w:line="260" w:lineRule="atLeast"/>
              <w:rPr>
                <w:sz w:val="22"/>
                <w:szCs w:val="22"/>
              </w:rPr>
            </w:pPr>
            <w:smartTag w:uri="urn:schemas-microsoft-com:office:smarttags" w:element="date">
              <w:smartTagPr>
                <w:attr w:name="ls" w:val="trans"/>
                <w:attr w:name="Month" w:val="9"/>
                <w:attr w:name="Day" w:val="2"/>
                <w:attr w:name="Year" w:val="2008"/>
              </w:smartTagPr>
              <w:r>
                <w:rPr>
                  <w:w w:val="100"/>
                  <w:sz w:val="22"/>
                  <w:szCs w:val="22"/>
                </w:rPr>
                <w:t>9-2-2008</w:t>
              </w:r>
            </w:smartTag>
          </w:p>
        </w:tc>
        <w:tc>
          <w:tcPr>
            <w:tcW w:w="4960" w:type="dxa"/>
            <w:tcBorders>
              <w:top w:val="nil"/>
              <w:left w:val="nil"/>
              <w:bottom w:val="nil"/>
              <w:right w:val="nil"/>
            </w:tcBorders>
            <w:tcMar>
              <w:top w:w="30" w:type="dxa"/>
              <w:left w:w="60" w:type="dxa"/>
              <w:bottom w:w="20" w:type="dxa"/>
              <w:right w:w="60" w:type="dxa"/>
            </w:tcMar>
          </w:tcPr>
          <w:p w14:paraId="03ECFA45" w14:textId="77777777" w:rsidR="00B67371" w:rsidRDefault="00B67371">
            <w:pPr>
              <w:pStyle w:val="CellBody"/>
              <w:spacing w:line="260" w:lineRule="atLeast"/>
              <w:rPr>
                <w:sz w:val="22"/>
                <w:szCs w:val="22"/>
              </w:rPr>
            </w:pPr>
            <w:r>
              <w:rPr>
                <w:w w:val="100"/>
                <w:sz w:val="22"/>
                <w:szCs w:val="22"/>
              </w:rPr>
              <w:t>An ordinance amending the City Code, Section 30.01 (A) providing for compensation of the city council and mayor by increasing the compensation for attendance at City Council and City Council Committees from $8 to $10 per meeting</w:t>
            </w:r>
          </w:p>
        </w:tc>
        <w:tc>
          <w:tcPr>
            <w:tcW w:w="1980" w:type="dxa"/>
            <w:tcBorders>
              <w:top w:val="nil"/>
              <w:left w:val="nil"/>
              <w:bottom w:val="nil"/>
              <w:right w:val="nil"/>
            </w:tcBorders>
            <w:tcMar>
              <w:top w:w="30" w:type="dxa"/>
              <w:left w:w="60" w:type="dxa"/>
              <w:bottom w:w="20" w:type="dxa"/>
              <w:right w:w="60" w:type="dxa"/>
            </w:tcMar>
          </w:tcPr>
          <w:p w14:paraId="3549D8F2" w14:textId="77777777" w:rsidR="00B67371" w:rsidRDefault="00B67371">
            <w:pPr>
              <w:pStyle w:val="CellBody"/>
              <w:spacing w:line="260" w:lineRule="atLeast"/>
              <w:rPr>
                <w:sz w:val="22"/>
                <w:szCs w:val="22"/>
              </w:rPr>
            </w:pPr>
            <w:r>
              <w:rPr>
                <w:w w:val="100"/>
                <w:sz w:val="22"/>
                <w:szCs w:val="22"/>
              </w:rPr>
              <w:t>(2.05)</w:t>
            </w:r>
          </w:p>
        </w:tc>
      </w:tr>
      <w:tr w:rsidR="00B67371" w14:paraId="2AD9CAAF"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4A267A42" w14:textId="77777777" w:rsidR="00B67371" w:rsidRDefault="00B67371">
            <w:pPr>
              <w:pStyle w:val="CellBody"/>
              <w:spacing w:line="260" w:lineRule="atLeast"/>
              <w:rPr>
                <w:sz w:val="22"/>
                <w:szCs w:val="22"/>
              </w:rPr>
            </w:pPr>
            <w:r>
              <w:rPr>
                <w:w w:val="100"/>
                <w:sz w:val="22"/>
                <w:szCs w:val="22"/>
              </w:rPr>
              <w:t>2705</w:t>
            </w:r>
          </w:p>
        </w:tc>
        <w:tc>
          <w:tcPr>
            <w:tcW w:w="1530" w:type="dxa"/>
            <w:tcBorders>
              <w:top w:val="nil"/>
              <w:left w:val="nil"/>
              <w:bottom w:val="nil"/>
              <w:right w:val="nil"/>
            </w:tcBorders>
            <w:tcMar>
              <w:top w:w="30" w:type="dxa"/>
              <w:left w:w="60" w:type="dxa"/>
              <w:bottom w:w="20" w:type="dxa"/>
              <w:right w:w="60" w:type="dxa"/>
            </w:tcMar>
          </w:tcPr>
          <w:p w14:paraId="412D18A8"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6"/>
                <w:attr w:name="Year" w:val="2008"/>
              </w:smartTagPr>
              <w:r>
                <w:rPr>
                  <w:w w:val="100"/>
                  <w:sz w:val="22"/>
                  <w:szCs w:val="22"/>
                </w:rPr>
                <w:t>10-6-2008</w:t>
              </w:r>
            </w:smartTag>
          </w:p>
        </w:tc>
        <w:tc>
          <w:tcPr>
            <w:tcW w:w="4960" w:type="dxa"/>
            <w:tcBorders>
              <w:top w:val="nil"/>
              <w:left w:val="nil"/>
              <w:bottom w:val="nil"/>
              <w:right w:val="nil"/>
            </w:tcBorders>
            <w:tcMar>
              <w:top w:w="30" w:type="dxa"/>
              <w:left w:w="60" w:type="dxa"/>
              <w:bottom w:w="20" w:type="dxa"/>
              <w:right w:w="60" w:type="dxa"/>
            </w:tcMar>
          </w:tcPr>
          <w:p w14:paraId="7A17C755" w14:textId="77777777" w:rsidR="00B67371" w:rsidRDefault="00B67371">
            <w:pPr>
              <w:pStyle w:val="CellBody"/>
              <w:spacing w:line="260" w:lineRule="atLeast"/>
              <w:rPr>
                <w:sz w:val="22"/>
                <w:szCs w:val="22"/>
              </w:rPr>
            </w:pPr>
            <w:r>
              <w:rPr>
                <w:w w:val="100"/>
                <w:sz w:val="22"/>
                <w:szCs w:val="22"/>
              </w:rPr>
              <w:t>An ordinance amending the City Code, Section 34.08 providing for the creation of an exemption from competitive bidding requirements imposed by Oregon Revised Statutes Chapter 279C to allow the city to sole source certain public improvement contracts and declaring an emergency</w:t>
            </w:r>
          </w:p>
        </w:tc>
        <w:tc>
          <w:tcPr>
            <w:tcW w:w="1980" w:type="dxa"/>
            <w:tcBorders>
              <w:top w:val="nil"/>
              <w:left w:val="nil"/>
              <w:bottom w:val="nil"/>
              <w:right w:val="nil"/>
            </w:tcBorders>
            <w:tcMar>
              <w:top w:w="30" w:type="dxa"/>
              <w:left w:w="60" w:type="dxa"/>
              <w:bottom w:w="20" w:type="dxa"/>
              <w:right w:w="60" w:type="dxa"/>
            </w:tcMar>
          </w:tcPr>
          <w:p w14:paraId="7D471411" w14:textId="77777777" w:rsidR="00B67371" w:rsidRDefault="00B67371">
            <w:pPr>
              <w:pStyle w:val="CellBody"/>
              <w:spacing w:line="260" w:lineRule="atLeast"/>
              <w:rPr>
                <w:sz w:val="22"/>
                <w:szCs w:val="22"/>
              </w:rPr>
            </w:pPr>
            <w:r>
              <w:rPr>
                <w:w w:val="100"/>
                <w:sz w:val="22"/>
                <w:szCs w:val="22"/>
              </w:rPr>
              <w:t>(3.25)</w:t>
            </w:r>
          </w:p>
        </w:tc>
      </w:tr>
      <w:tr w:rsidR="00B67371" w14:paraId="4B63FC74"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004174D1" w14:textId="77777777" w:rsidR="00B67371" w:rsidRDefault="00B67371">
            <w:pPr>
              <w:pStyle w:val="CellBody"/>
              <w:spacing w:line="260" w:lineRule="atLeast"/>
              <w:rPr>
                <w:sz w:val="22"/>
                <w:szCs w:val="22"/>
              </w:rPr>
            </w:pPr>
            <w:r>
              <w:rPr>
                <w:w w:val="100"/>
                <w:sz w:val="22"/>
                <w:szCs w:val="22"/>
              </w:rPr>
              <w:t>2706</w:t>
            </w:r>
          </w:p>
        </w:tc>
        <w:tc>
          <w:tcPr>
            <w:tcW w:w="1530" w:type="dxa"/>
            <w:tcBorders>
              <w:top w:val="nil"/>
              <w:left w:val="nil"/>
              <w:bottom w:val="nil"/>
              <w:right w:val="nil"/>
            </w:tcBorders>
            <w:tcMar>
              <w:top w:w="30" w:type="dxa"/>
              <w:left w:w="60" w:type="dxa"/>
              <w:bottom w:w="20" w:type="dxa"/>
              <w:right w:w="60" w:type="dxa"/>
            </w:tcMar>
          </w:tcPr>
          <w:p w14:paraId="6A2B3636" w14:textId="77777777" w:rsidR="00B67371" w:rsidRDefault="00B67371">
            <w:pPr>
              <w:pStyle w:val="CellBody"/>
              <w:spacing w:line="260" w:lineRule="atLeast"/>
              <w:rPr>
                <w:sz w:val="22"/>
                <w:szCs w:val="22"/>
              </w:rPr>
            </w:pPr>
            <w:smartTag w:uri="urn:schemas-microsoft-com:office:smarttags" w:element="date">
              <w:smartTagPr>
                <w:attr w:name="ls" w:val="trans"/>
                <w:attr w:name="Month" w:val="10"/>
                <w:attr w:name="Day" w:val="6"/>
                <w:attr w:name="Year" w:val="2008"/>
              </w:smartTagPr>
              <w:r>
                <w:rPr>
                  <w:w w:val="100"/>
                  <w:sz w:val="22"/>
                  <w:szCs w:val="22"/>
                </w:rPr>
                <w:t>10-6-2008</w:t>
              </w:r>
            </w:smartTag>
          </w:p>
        </w:tc>
        <w:tc>
          <w:tcPr>
            <w:tcW w:w="4960" w:type="dxa"/>
            <w:tcBorders>
              <w:top w:val="nil"/>
              <w:left w:val="nil"/>
              <w:bottom w:val="nil"/>
              <w:right w:val="nil"/>
            </w:tcBorders>
            <w:tcMar>
              <w:top w:w="30" w:type="dxa"/>
              <w:left w:w="60" w:type="dxa"/>
              <w:bottom w:w="20" w:type="dxa"/>
              <w:right w:w="60" w:type="dxa"/>
            </w:tcMar>
          </w:tcPr>
          <w:p w14:paraId="16CBAFFB" w14:textId="77777777" w:rsidR="00B67371" w:rsidRDefault="00B67371">
            <w:pPr>
              <w:pStyle w:val="CellBody"/>
              <w:spacing w:line="260" w:lineRule="atLeast"/>
              <w:rPr>
                <w:sz w:val="22"/>
                <w:szCs w:val="22"/>
              </w:rPr>
            </w:pPr>
            <w:r>
              <w:rPr>
                <w:w w:val="100"/>
                <w:sz w:val="22"/>
                <w:szCs w:val="22"/>
              </w:rPr>
              <w:t>An ordinance modifying procedures for removal of non-conforming signs, and modifying fines for illegal signs placed in the right-of-way</w:t>
            </w:r>
          </w:p>
        </w:tc>
        <w:tc>
          <w:tcPr>
            <w:tcW w:w="1980" w:type="dxa"/>
            <w:tcBorders>
              <w:top w:val="nil"/>
              <w:left w:val="nil"/>
              <w:bottom w:val="nil"/>
              <w:right w:val="nil"/>
            </w:tcBorders>
            <w:tcMar>
              <w:top w:w="30" w:type="dxa"/>
              <w:left w:w="60" w:type="dxa"/>
              <w:bottom w:w="20" w:type="dxa"/>
              <w:right w:w="60" w:type="dxa"/>
            </w:tcMar>
          </w:tcPr>
          <w:p w14:paraId="1F2AE370" w14:textId="77777777" w:rsidR="00B67371" w:rsidRDefault="00B67371">
            <w:pPr>
              <w:pStyle w:val="CellBody"/>
              <w:spacing w:line="260" w:lineRule="atLeast"/>
              <w:rPr>
                <w:sz w:val="22"/>
                <w:szCs w:val="22"/>
              </w:rPr>
            </w:pPr>
            <w:r>
              <w:rPr>
                <w:w w:val="100"/>
                <w:sz w:val="22"/>
                <w:szCs w:val="22"/>
              </w:rPr>
              <w:t>(2.30, 15.205, 15.435)</w:t>
            </w:r>
          </w:p>
        </w:tc>
      </w:tr>
      <w:tr w:rsidR="00B67371" w14:paraId="118B534A"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55D8D3E4" w14:textId="77777777" w:rsidR="00B67371" w:rsidRDefault="00B67371">
            <w:pPr>
              <w:pStyle w:val="CellBody"/>
              <w:spacing w:line="260" w:lineRule="atLeast"/>
              <w:rPr>
                <w:sz w:val="22"/>
                <w:szCs w:val="22"/>
              </w:rPr>
            </w:pPr>
            <w:r>
              <w:rPr>
                <w:w w:val="100"/>
                <w:sz w:val="22"/>
                <w:szCs w:val="22"/>
              </w:rPr>
              <w:t>2707</w:t>
            </w:r>
          </w:p>
        </w:tc>
        <w:tc>
          <w:tcPr>
            <w:tcW w:w="1530" w:type="dxa"/>
            <w:tcBorders>
              <w:top w:val="nil"/>
              <w:left w:val="nil"/>
              <w:bottom w:val="nil"/>
              <w:right w:val="nil"/>
            </w:tcBorders>
            <w:tcMar>
              <w:top w:w="30" w:type="dxa"/>
              <w:left w:w="60" w:type="dxa"/>
              <w:bottom w:w="20" w:type="dxa"/>
              <w:right w:w="60" w:type="dxa"/>
            </w:tcMar>
          </w:tcPr>
          <w:p w14:paraId="7A45C54A" w14:textId="77777777" w:rsidR="00B67371" w:rsidRDefault="00A01A5B">
            <w:pPr>
              <w:pStyle w:val="CellBody"/>
              <w:spacing w:line="260" w:lineRule="atLeast"/>
              <w:rPr>
                <w:sz w:val="22"/>
                <w:szCs w:val="22"/>
              </w:rPr>
            </w:pPr>
            <w:r>
              <w:rPr>
                <w:sz w:val="22"/>
                <w:szCs w:val="22"/>
              </w:rPr>
              <w:t>VOID</w:t>
            </w:r>
          </w:p>
        </w:tc>
        <w:tc>
          <w:tcPr>
            <w:tcW w:w="4960" w:type="dxa"/>
            <w:tcBorders>
              <w:top w:val="nil"/>
              <w:left w:val="nil"/>
              <w:bottom w:val="nil"/>
              <w:right w:val="nil"/>
            </w:tcBorders>
            <w:tcMar>
              <w:top w:w="30" w:type="dxa"/>
              <w:left w:w="60" w:type="dxa"/>
              <w:bottom w:w="20" w:type="dxa"/>
              <w:right w:w="60" w:type="dxa"/>
            </w:tcMar>
          </w:tcPr>
          <w:p w14:paraId="61AEA490" w14:textId="77777777" w:rsidR="00B67371" w:rsidRDefault="00B67371">
            <w:pPr>
              <w:pStyle w:val="CellBody"/>
              <w:spacing w:line="260" w:lineRule="atLeast"/>
              <w:rPr>
                <w:sz w:val="22"/>
                <w:szCs w:val="22"/>
              </w:rPr>
            </w:pPr>
            <w:r>
              <w:rPr>
                <w:w w:val="100"/>
                <w:sz w:val="22"/>
                <w:szCs w:val="22"/>
              </w:rPr>
              <w:t xml:space="preserve">An ordinance authorizing the Newberg-Dundee Police Department to enforce a daytime curfew during regular school hours for school age minors who are in a public place without authorization, providing penalties and amending the Newberg Code (Failed to pass on </w:t>
            </w:r>
            <w:smartTag w:uri="urn:schemas-microsoft-com:office:smarttags" w:element="date">
              <w:smartTagPr>
                <w:attr w:name="ls" w:val="trans"/>
                <w:attr w:name="Month" w:val="10"/>
                <w:attr w:name="Day" w:val="20"/>
                <w:attr w:name="Year" w:val="2008"/>
              </w:smartTagPr>
              <w:r>
                <w:rPr>
                  <w:w w:val="100"/>
                  <w:sz w:val="22"/>
                  <w:szCs w:val="22"/>
                </w:rPr>
                <w:t>October 20, 2008</w:t>
              </w:r>
            </w:smartTag>
            <w:r>
              <w:rPr>
                <w:w w:val="100"/>
                <w:sz w:val="22"/>
                <w:szCs w:val="22"/>
              </w:rPr>
              <w:t>)</w:t>
            </w:r>
          </w:p>
        </w:tc>
        <w:tc>
          <w:tcPr>
            <w:tcW w:w="1980" w:type="dxa"/>
            <w:tcBorders>
              <w:top w:val="nil"/>
              <w:left w:val="nil"/>
              <w:bottom w:val="nil"/>
              <w:right w:val="nil"/>
            </w:tcBorders>
            <w:tcMar>
              <w:top w:w="30" w:type="dxa"/>
              <w:left w:w="60" w:type="dxa"/>
              <w:bottom w:w="20" w:type="dxa"/>
              <w:right w:w="60" w:type="dxa"/>
            </w:tcMar>
          </w:tcPr>
          <w:p w14:paraId="03EC0BBF" w14:textId="77777777" w:rsidR="00B67371" w:rsidRDefault="00B67371">
            <w:pPr>
              <w:pStyle w:val="CellBody"/>
              <w:spacing w:line="260" w:lineRule="atLeast"/>
              <w:rPr>
                <w:sz w:val="22"/>
                <w:szCs w:val="22"/>
              </w:rPr>
            </w:pPr>
            <w:r>
              <w:rPr>
                <w:w w:val="100"/>
                <w:sz w:val="22"/>
                <w:szCs w:val="22"/>
              </w:rPr>
              <w:t>(Not passed)</w:t>
            </w:r>
          </w:p>
        </w:tc>
      </w:tr>
      <w:tr w:rsidR="00B67371" w14:paraId="0C4201D4"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2906FA80" w14:textId="77777777" w:rsidR="00B67371" w:rsidRDefault="00B67371">
            <w:pPr>
              <w:pStyle w:val="CellBody"/>
              <w:spacing w:line="260" w:lineRule="atLeast"/>
              <w:rPr>
                <w:sz w:val="22"/>
                <w:szCs w:val="22"/>
              </w:rPr>
            </w:pPr>
            <w:r>
              <w:rPr>
                <w:w w:val="100"/>
                <w:sz w:val="22"/>
                <w:szCs w:val="22"/>
              </w:rPr>
              <w:t>2708</w:t>
            </w:r>
          </w:p>
        </w:tc>
        <w:tc>
          <w:tcPr>
            <w:tcW w:w="1530" w:type="dxa"/>
            <w:tcBorders>
              <w:top w:val="nil"/>
              <w:left w:val="nil"/>
              <w:bottom w:val="nil"/>
              <w:right w:val="nil"/>
            </w:tcBorders>
            <w:tcMar>
              <w:top w:w="30" w:type="dxa"/>
              <w:left w:w="60" w:type="dxa"/>
              <w:bottom w:w="20" w:type="dxa"/>
              <w:right w:w="60" w:type="dxa"/>
            </w:tcMar>
          </w:tcPr>
          <w:p w14:paraId="0BC4D852" w14:textId="77777777" w:rsidR="00B67371" w:rsidRDefault="00B67371">
            <w:pPr>
              <w:pStyle w:val="CellBody"/>
              <w:spacing w:line="260" w:lineRule="atLeast"/>
              <w:rPr>
                <w:sz w:val="22"/>
                <w:szCs w:val="22"/>
              </w:rPr>
            </w:pPr>
            <w:smartTag w:uri="urn:schemas-microsoft-com:office:smarttags" w:element="date">
              <w:smartTagPr>
                <w:attr w:name="ls" w:val="trans"/>
                <w:attr w:name="Month" w:val="12"/>
                <w:attr w:name="Day" w:val="1"/>
                <w:attr w:name="Year" w:val="2008"/>
              </w:smartTagPr>
              <w:r>
                <w:rPr>
                  <w:w w:val="100"/>
                  <w:sz w:val="22"/>
                  <w:szCs w:val="22"/>
                </w:rPr>
                <w:t>12-1-2008</w:t>
              </w:r>
            </w:smartTag>
          </w:p>
        </w:tc>
        <w:tc>
          <w:tcPr>
            <w:tcW w:w="4960" w:type="dxa"/>
            <w:tcBorders>
              <w:top w:val="nil"/>
              <w:left w:val="nil"/>
              <w:bottom w:val="nil"/>
              <w:right w:val="nil"/>
            </w:tcBorders>
            <w:tcMar>
              <w:top w:w="30" w:type="dxa"/>
              <w:left w:w="60" w:type="dxa"/>
              <w:bottom w:w="20" w:type="dxa"/>
              <w:right w:w="60" w:type="dxa"/>
            </w:tcMar>
          </w:tcPr>
          <w:p w14:paraId="19AB70C6" w14:textId="77777777" w:rsidR="00B67371" w:rsidRDefault="00B67371">
            <w:pPr>
              <w:pStyle w:val="CellBody"/>
              <w:spacing w:line="260" w:lineRule="atLeast"/>
              <w:rPr>
                <w:sz w:val="22"/>
                <w:szCs w:val="22"/>
              </w:rPr>
            </w:pPr>
            <w:r>
              <w:rPr>
                <w:w w:val="100"/>
                <w:sz w:val="22"/>
                <w:szCs w:val="22"/>
              </w:rPr>
              <w:t>An ordinance revising the Newberg Comprehensive Plan and Development Code to remove a temporary freeze on zone changes, Comprehensive Plan designation changes, and amendments to the Urban Growth Boundary and Urban Reserve Area for land in the Bypass Interchange Overlay Districts</w:t>
            </w:r>
          </w:p>
        </w:tc>
        <w:tc>
          <w:tcPr>
            <w:tcW w:w="1980" w:type="dxa"/>
            <w:tcBorders>
              <w:top w:val="nil"/>
              <w:left w:val="nil"/>
              <w:bottom w:val="nil"/>
              <w:right w:val="nil"/>
            </w:tcBorders>
            <w:tcMar>
              <w:top w:w="30" w:type="dxa"/>
              <w:left w:w="60" w:type="dxa"/>
              <w:bottom w:w="20" w:type="dxa"/>
              <w:right w:w="60" w:type="dxa"/>
            </w:tcMar>
          </w:tcPr>
          <w:p w14:paraId="61120B22" w14:textId="77777777" w:rsidR="00B67371" w:rsidRDefault="00B67371">
            <w:pPr>
              <w:pStyle w:val="CellBody"/>
              <w:spacing w:line="260" w:lineRule="atLeast"/>
              <w:rPr>
                <w:sz w:val="22"/>
                <w:szCs w:val="22"/>
              </w:rPr>
            </w:pPr>
            <w:r>
              <w:rPr>
                <w:w w:val="100"/>
                <w:sz w:val="22"/>
                <w:szCs w:val="22"/>
              </w:rPr>
              <w:t>(15.356)</w:t>
            </w:r>
          </w:p>
        </w:tc>
      </w:tr>
      <w:tr w:rsidR="00B67371" w14:paraId="4C844099" w14:textId="77777777" w:rsidTr="00444702">
        <w:trPr>
          <w:gridAfter w:val="1"/>
          <w:wAfter w:w="1980" w:type="dxa"/>
          <w:cantSplit/>
          <w:trHeight w:val="780"/>
        </w:trPr>
        <w:tc>
          <w:tcPr>
            <w:tcW w:w="1170" w:type="dxa"/>
            <w:tcBorders>
              <w:top w:val="nil"/>
              <w:left w:val="nil"/>
              <w:bottom w:val="nil"/>
              <w:right w:val="nil"/>
            </w:tcBorders>
            <w:tcMar>
              <w:top w:w="30" w:type="dxa"/>
              <w:left w:w="60" w:type="dxa"/>
              <w:bottom w:w="20" w:type="dxa"/>
              <w:right w:w="60" w:type="dxa"/>
            </w:tcMar>
          </w:tcPr>
          <w:p w14:paraId="5B4CD9C3" w14:textId="77777777" w:rsidR="00B67371" w:rsidRDefault="00B67371">
            <w:pPr>
              <w:pStyle w:val="CellBody"/>
              <w:spacing w:line="260" w:lineRule="atLeast"/>
              <w:rPr>
                <w:sz w:val="22"/>
                <w:szCs w:val="22"/>
              </w:rPr>
            </w:pPr>
            <w:r>
              <w:rPr>
                <w:w w:val="100"/>
                <w:sz w:val="22"/>
                <w:szCs w:val="22"/>
              </w:rPr>
              <w:t>2709</w:t>
            </w:r>
          </w:p>
        </w:tc>
        <w:tc>
          <w:tcPr>
            <w:tcW w:w="1530" w:type="dxa"/>
            <w:tcBorders>
              <w:top w:val="nil"/>
              <w:left w:val="nil"/>
              <w:bottom w:val="nil"/>
              <w:right w:val="nil"/>
            </w:tcBorders>
            <w:tcMar>
              <w:top w:w="30" w:type="dxa"/>
              <w:left w:w="60" w:type="dxa"/>
              <w:bottom w:w="20" w:type="dxa"/>
              <w:right w:w="60" w:type="dxa"/>
            </w:tcMar>
          </w:tcPr>
          <w:p w14:paraId="2E4AED13" w14:textId="77777777" w:rsidR="00B67371" w:rsidRDefault="00B67371">
            <w:pPr>
              <w:pStyle w:val="CellBody"/>
              <w:spacing w:line="260" w:lineRule="atLeast"/>
              <w:rPr>
                <w:sz w:val="22"/>
                <w:szCs w:val="22"/>
              </w:rPr>
            </w:pPr>
            <w:smartTag w:uri="urn:schemas-microsoft-com:office:smarttags" w:element="date">
              <w:smartTagPr>
                <w:attr w:name="ls" w:val="trans"/>
                <w:attr w:name="Month" w:val="2"/>
                <w:attr w:name="Day" w:val="17"/>
                <w:attr w:name="Year" w:val="2009"/>
              </w:smartTagPr>
              <w:r>
                <w:rPr>
                  <w:w w:val="100"/>
                  <w:sz w:val="22"/>
                  <w:szCs w:val="22"/>
                </w:rPr>
                <w:t>2-17-2009</w:t>
              </w:r>
            </w:smartTag>
          </w:p>
        </w:tc>
        <w:tc>
          <w:tcPr>
            <w:tcW w:w="4960" w:type="dxa"/>
            <w:tcBorders>
              <w:top w:val="nil"/>
              <w:left w:val="nil"/>
              <w:bottom w:val="nil"/>
              <w:right w:val="nil"/>
            </w:tcBorders>
            <w:tcMar>
              <w:top w:w="30" w:type="dxa"/>
              <w:left w:w="60" w:type="dxa"/>
              <w:bottom w:w="20" w:type="dxa"/>
              <w:right w:w="60" w:type="dxa"/>
            </w:tcMar>
          </w:tcPr>
          <w:p w14:paraId="0B75C693" w14:textId="77777777" w:rsidR="00B67371" w:rsidRDefault="00B67371">
            <w:pPr>
              <w:pStyle w:val="CellBody"/>
              <w:spacing w:line="260" w:lineRule="atLeast"/>
              <w:rPr>
                <w:sz w:val="22"/>
                <w:szCs w:val="22"/>
              </w:rPr>
            </w:pPr>
            <w:r>
              <w:rPr>
                <w:w w:val="100"/>
                <w:sz w:val="22"/>
                <w:szCs w:val="22"/>
              </w:rPr>
              <w:t>An ordinance amending the Development Code to include regulations for cell tower camouflaging and setbacks for cell towers adjacent to residential zones</w:t>
            </w:r>
          </w:p>
        </w:tc>
        <w:tc>
          <w:tcPr>
            <w:tcW w:w="1980" w:type="dxa"/>
            <w:tcBorders>
              <w:top w:val="nil"/>
              <w:left w:val="nil"/>
              <w:bottom w:val="nil"/>
              <w:right w:val="nil"/>
            </w:tcBorders>
            <w:tcMar>
              <w:top w:w="30" w:type="dxa"/>
              <w:left w:w="60" w:type="dxa"/>
              <w:bottom w:w="20" w:type="dxa"/>
              <w:right w:w="60" w:type="dxa"/>
            </w:tcMar>
          </w:tcPr>
          <w:p w14:paraId="404FB29E" w14:textId="77777777" w:rsidR="00B67371" w:rsidRDefault="00B67371">
            <w:pPr>
              <w:pStyle w:val="CellBody"/>
              <w:spacing w:line="260" w:lineRule="atLeast"/>
              <w:rPr>
                <w:sz w:val="22"/>
                <w:szCs w:val="22"/>
              </w:rPr>
            </w:pPr>
            <w:r>
              <w:rPr>
                <w:w w:val="100"/>
                <w:sz w:val="22"/>
                <w:szCs w:val="22"/>
              </w:rPr>
              <w:t>(15.05, 15.445)</w:t>
            </w:r>
          </w:p>
        </w:tc>
      </w:tr>
      <w:tr w:rsidR="00B67371" w14:paraId="363FEA4C" w14:textId="77777777" w:rsidTr="00444702">
        <w:trPr>
          <w:gridAfter w:val="1"/>
          <w:wAfter w:w="1980" w:type="dxa"/>
          <w:cantSplit/>
          <w:trHeight w:val="1040"/>
        </w:trPr>
        <w:tc>
          <w:tcPr>
            <w:tcW w:w="1170" w:type="dxa"/>
            <w:tcBorders>
              <w:top w:val="nil"/>
              <w:left w:val="nil"/>
              <w:bottom w:val="nil"/>
              <w:right w:val="nil"/>
            </w:tcBorders>
            <w:tcMar>
              <w:top w:w="30" w:type="dxa"/>
              <w:left w:w="60" w:type="dxa"/>
              <w:bottom w:w="20" w:type="dxa"/>
              <w:right w:w="60" w:type="dxa"/>
            </w:tcMar>
          </w:tcPr>
          <w:p w14:paraId="08AF0853" w14:textId="77777777" w:rsidR="00B67371" w:rsidRDefault="00B67371">
            <w:pPr>
              <w:pStyle w:val="CellBody"/>
              <w:spacing w:line="260" w:lineRule="atLeast"/>
              <w:rPr>
                <w:sz w:val="22"/>
                <w:szCs w:val="22"/>
              </w:rPr>
            </w:pPr>
            <w:r>
              <w:rPr>
                <w:w w:val="100"/>
                <w:sz w:val="22"/>
                <w:szCs w:val="22"/>
              </w:rPr>
              <w:t>2710</w:t>
            </w:r>
          </w:p>
        </w:tc>
        <w:tc>
          <w:tcPr>
            <w:tcW w:w="1530" w:type="dxa"/>
            <w:tcBorders>
              <w:top w:val="nil"/>
              <w:left w:val="nil"/>
              <w:bottom w:val="nil"/>
              <w:right w:val="nil"/>
            </w:tcBorders>
            <w:tcMar>
              <w:top w:w="30" w:type="dxa"/>
              <w:left w:w="60" w:type="dxa"/>
              <w:bottom w:w="20" w:type="dxa"/>
              <w:right w:w="60" w:type="dxa"/>
            </w:tcMar>
          </w:tcPr>
          <w:p w14:paraId="3DDF0A5B"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2"/>
                <w:attr w:name="Year" w:val="2009"/>
              </w:smartTagPr>
              <w:r>
                <w:rPr>
                  <w:w w:val="100"/>
                  <w:sz w:val="22"/>
                  <w:szCs w:val="22"/>
                </w:rPr>
                <w:t>3-2-2009</w:t>
              </w:r>
            </w:smartTag>
          </w:p>
        </w:tc>
        <w:tc>
          <w:tcPr>
            <w:tcW w:w="4960" w:type="dxa"/>
            <w:tcBorders>
              <w:top w:val="nil"/>
              <w:left w:val="nil"/>
              <w:bottom w:val="nil"/>
              <w:right w:val="nil"/>
            </w:tcBorders>
            <w:tcMar>
              <w:top w:w="30" w:type="dxa"/>
              <w:left w:w="60" w:type="dxa"/>
              <w:bottom w:w="20" w:type="dxa"/>
              <w:right w:w="60" w:type="dxa"/>
            </w:tcMar>
          </w:tcPr>
          <w:p w14:paraId="309D135C" w14:textId="77777777" w:rsidR="00B67371" w:rsidRDefault="00B67371">
            <w:pPr>
              <w:pStyle w:val="CellBody"/>
              <w:spacing w:line="260" w:lineRule="atLeast"/>
              <w:rPr>
                <w:sz w:val="22"/>
                <w:szCs w:val="22"/>
              </w:rPr>
            </w:pPr>
            <w:r>
              <w:rPr>
                <w:w w:val="100"/>
                <w:sz w:val="22"/>
                <w:szCs w:val="22"/>
              </w:rPr>
              <w:t>An ordinance amending the Development Code to include rules regarding general parking, unassigned parking spaces, visitor parking spaces and adjacent on-street parking spaces</w:t>
            </w:r>
          </w:p>
        </w:tc>
        <w:tc>
          <w:tcPr>
            <w:tcW w:w="1980" w:type="dxa"/>
            <w:tcBorders>
              <w:top w:val="nil"/>
              <w:left w:val="nil"/>
              <w:bottom w:val="nil"/>
              <w:right w:val="nil"/>
            </w:tcBorders>
            <w:tcMar>
              <w:top w:w="30" w:type="dxa"/>
              <w:left w:w="60" w:type="dxa"/>
              <w:bottom w:w="20" w:type="dxa"/>
              <w:right w:w="60" w:type="dxa"/>
            </w:tcMar>
          </w:tcPr>
          <w:p w14:paraId="14FC8325" w14:textId="77777777" w:rsidR="00B67371" w:rsidRDefault="00B67371">
            <w:pPr>
              <w:pStyle w:val="CellBody"/>
              <w:spacing w:line="260" w:lineRule="atLeast"/>
              <w:rPr>
                <w:sz w:val="22"/>
                <w:szCs w:val="22"/>
              </w:rPr>
            </w:pPr>
            <w:r>
              <w:rPr>
                <w:w w:val="100"/>
                <w:sz w:val="22"/>
                <w:szCs w:val="22"/>
              </w:rPr>
              <w:t>(15.05, 15.440)</w:t>
            </w:r>
          </w:p>
        </w:tc>
      </w:tr>
      <w:tr w:rsidR="00B67371" w14:paraId="74EEAA1D" w14:textId="77777777" w:rsidTr="00444702">
        <w:trPr>
          <w:gridAfter w:val="1"/>
          <w:wAfter w:w="1980" w:type="dxa"/>
          <w:cantSplit/>
          <w:trHeight w:val="1560"/>
        </w:trPr>
        <w:tc>
          <w:tcPr>
            <w:tcW w:w="1170" w:type="dxa"/>
            <w:tcBorders>
              <w:top w:val="nil"/>
              <w:left w:val="nil"/>
              <w:bottom w:val="nil"/>
              <w:right w:val="nil"/>
            </w:tcBorders>
            <w:tcMar>
              <w:top w:w="30" w:type="dxa"/>
              <w:left w:w="60" w:type="dxa"/>
              <w:bottom w:w="20" w:type="dxa"/>
              <w:right w:w="60" w:type="dxa"/>
            </w:tcMar>
          </w:tcPr>
          <w:p w14:paraId="4D0C46DE" w14:textId="77777777" w:rsidR="00B67371" w:rsidRDefault="00B67371">
            <w:pPr>
              <w:pStyle w:val="CellBody"/>
              <w:spacing w:line="260" w:lineRule="atLeast"/>
              <w:rPr>
                <w:sz w:val="22"/>
                <w:szCs w:val="22"/>
              </w:rPr>
            </w:pPr>
            <w:r>
              <w:rPr>
                <w:w w:val="100"/>
                <w:sz w:val="22"/>
                <w:szCs w:val="22"/>
              </w:rPr>
              <w:t>2711</w:t>
            </w:r>
          </w:p>
        </w:tc>
        <w:tc>
          <w:tcPr>
            <w:tcW w:w="1530" w:type="dxa"/>
            <w:tcBorders>
              <w:top w:val="nil"/>
              <w:left w:val="nil"/>
              <w:bottom w:val="nil"/>
              <w:right w:val="nil"/>
            </w:tcBorders>
            <w:tcMar>
              <w:top w:w="30" w:type="dxa"/>
              <w:left w:w="60" w:type="dxa"/>
              <w:bottom w:w="20" w:type="dxa"/>
              <w:right w:w="60" w:type="dxa"/>
            </w:tcMar>
          </w:tcPr>
          <w:p w14:paraId="6B0783A5" w14:textId="77777777" w:rsidR="00B67371" w:rsidRDefault="00B67371">
            <w:pPr>
              <w:pStyle w:val="CellBody"/>
              <w:spacing w:line="260" w:lineRule="atLeast"/>
              <w:rPr>
                <w:sz w:val="22"/>
                <w:szCs w:val="22"/>
              </w:rPr>
            </w:pPr>
            <w:smartTag w:uri="urn:schemas-microsoft-com:office:smarttags" w:element="date">
              <w:smartTagPr>
                <w:attr w:name="ls" w:val="trans"/>
                <w:attr w:name="Month" w:val="3"/>
                <w:attr w:name="Day" w:val="16"/>
                <w:attr w:name="Year" w:val="2009"/>
              </w:smartTagPr>
              <w:r>
                <w:rPr>
                  <w:w w:val="100"/>
                  <w:sz w:val="22"/>
                  <w:szCs w:val="22"/>
                </w:rPr>
                <w:t>3-16-2009</w:t>
              </w:r>
            </w:smartTag>
          </w:p>
        </w:tc>
        <w:tc>
          <w:tcPr>
            <w:tcW w:w="4960" w:type="dxa"/>
            <w:tcBorders>
              <w:top w:val="nil"/>
              <w:left w:val="nil"/>
              <w:bottom w:val="nil"/>
              <w:right w:val="nil"/>
            </w:tcBorders>
            <w:tcMar>
              <w:top w:w="30" w:type="dxa"/>
              <w:left w:w="60" w:type="dxa"/>
              <w:bottom w:w="20" w:type="dxa"/>
              <w:right w:w="60" w:type="dxa"/>
            </w:tcMar>
          </w:tcPr>
          <w:p w14:paraId="1A523858" w14:textId="77777777" w:rsidR="00B67371" w:rsidRDefault="00B67371">
            <w:pPr>
              <w:pStyle w:val="CellBody"/>
              <w:spacing w:line="260" w:lineRule="atLeast"/>
              <w:rPr>
                <w:sz w:val="22"/>
                <w:szCs w:val="22"/>
              </w:rPr>
            </w:pPr>
            <w:r>
              <w:rPr>
                <w:w w:val="100"/>
                <w:sz w:val="22"/>
                <w:szCs w:val="22"/>
              </w:rPr>
              <w:t>An ordinance amending the Municipal Code to require an economic impact assessment report and to amend the Development Code to require an abandoned building surety agreement, and environmentally beneficial building and design practices for large scale retail development sites</w:t>
            </w:r>
          </w:p>
        </w:tc>
        <w:tc>
          <w:tcPr>
            <w:tcW w:w="1980" w:type="dxa"/>
            <w:tcBorders>
              <w:top w:val="nil"/>
              <w:left w:val="nil"/>
              <w:bottom w:val="nil"/>
              <w:right w:val="nil"/>
            </w:tcBorders>
            <w:tcMar>
              <w:top w:w="30" w:type="dxa"/>
              <w:left w:w="60" w:type="dxa"/>
              <w:bottom w:w="20" w:type="dxa"/>
              <w:right w:w="60" w:type="dxa"/>
            </w:tcMar>
          </w:tcPr>
          <w:p w14:paraId="5F4854EB" w14:textId="77777777" w:rsidR="00B67371" w:rsidRDefault="00B67371">
            <w:pPr>
              <w:pStyle w:val="CellBody"/>
              <w:spacing w:line="260" w:lineRule="atLeast"/>
              <w:rPr>
                <w:sz w:val="22"/>
                <w:szCs w:val="22"/>
              </w:rPr>
            </w:pPr>
            <w:r>
              <w:rPr>
                <w:w w:val="100"/>
                <w:sz w:val="22"/>
                <w:szCs w:val="22"/>
              </w:rPr>
              <w:t>(5.35, 15.220)</w:t>
            </w:r>
          </w:p>
        </w:tc>
      </w:tr>
      <w:tr w:rsidR="00B67371" w14:paraId="62B57364" w14:textId="77777777" w:rsidTr="00444702">
        <w:trPr>
          <w:gridAfter w:val="1"/>
          <w:wAfter w:w="1980" w:type="dxa"/>
          <w:cantSplit/>
          <w:trHeight w:val="2600"/>
        </w:trPr>
        <w:tc>
          <w:tcPr>
            <w:tcW w:w="1170" w:type="dxa"/>
            <w:tcBorders>
              <w:top w:val="nil"/>
              <w:left w:val="nil"/>
              <w:bottom w:val="nil"/>
              <w:right w:val="nil"/>
            </w:tcBorders>
            <w:tcMar>
              <w:top w:w="30" w:type="dxa"/>
              <w:left w:w="60" w:type="dxa"/>
              <w:bottom w:w="20" w:type="dxa"/>
              <w:right w:w="60" w:type="dxa"/>
            </w:tcMar>
          </w:tcPr>
          <w:p w14:paraId="03010636" w14:textId="77777777" w:rsidR="00B67371" w:rsidRDefault="00B67371">
            <w:pPr>
              <w:pStyle w:val="CellBody"/>
              <w:spacing w:line="260" w:lineRule="atLeast"/>
              <w:rPr>
                <w:sz w:val="22"/>
                <w:szCs w:val="22"/>
              </w:rPr>
            </w:pPr>
            <w:r>
              <w:rPr>
                <w:w w:val="100"/>
                <w:sz w:val="22"/>
                <w:szCs w:val="22"/>
              </w:rPr>
              <w:t>2712</w:t>
            </w:r>
          </w:p>
        </w:tc>
        <w:tc>
          <w:tcPr>
            <w:tcW w:w="1530" w:type="dxa"/>
            <w:tcBorders>
              <w:top w:val="nil"/>
              <w:left w:val="nil"/>
              <w:bottom w:val="nil"/>
              <w:right w:val="nil"/>
            </w:tcBorders>
            <w:tcMar>
              <w:top w:w="30" w:type="dxa"/>
              <w:left w:w="60" w:type="dxa"/>
              <w:bottom w:w="20" w:type="dxa"/>
              <w:right w:w="60" w:type="dxa"/>
            </w:tcMar>
          </w:tcPr>
          <w:p w14:paraId="5957F9D7"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20"/>
                <w:attr w:name="Year" w:val="2009"/>
              </w:smartTagPr>
              <w:r>
                <w:rPr>
                  <w:w w:val="100"/>
                  <w:sz w:val="22"/>
                  <w:szCs w:val="22"/>
                </w:rPr>
                <w:t>4-20-2009</w:t>
              </w:r>
            </w:smartTag>
          </w:p>
        </w:tc>
        <w:tc>
          <w:tcPr>
            <w:tcW w:w="4960" w:type="dxa"/>
            <w:tcBorders>
              <w:top w:val="nil"/>
              <w:left w:val="nil"/>
              <w:bottom w:val="nil"/>
              <w:right w:val="nil"/>
            </w:tcBorders>
            <w:tcMar>
              <w:top w:w="30" w:type="dxa"/>
              <w:left w:w="60" w:type="dxa"/>
              <w:bottom w:w="20" w:type="dxa"/>
              <w:right w:w="60" w:type="dxa"/>
            </w:tcMar>
          </w:tcPr>
          <w:p w14:paraId="1F189E1A" w14:textId="77777777" w:rsidR="00B67371" w:rsidRDefault="00B67371">
            <w:pPr>
              <w:pStyle w:val="CellBody"/>
              <w:spacing w:line="260" w:lineRule="atLeast"/>
              <w:rPr>
                <w:sz w:val="22"/>
                <w:szCs w:val="22"/>
              </w:rPr>
            </w:pPr>
            <w:r>
              <w:rPr>
                <w:w w:val="100"/>
                <w:sz w:val="22"/>
                <w:szCs w:val="22"/>
              </w:rPr>
              <w:t>An ordinance declaring property located at 30295 Highway 99W, Yamhill County Tax Lots 3215-500, 502 and 504, and Lots 3215B-100 through 4000, be annexed into the city of Newberg and withdrawn from the Newberg Rural Fire Protection District subject to a public vote, and authorizing and directing the city elections officer to certify to the Yamhill County Clerk a ballot title for the measure to be submitted to the electorate of the city of Newberg for their approval of an annexation for this same property</w:t>
            </w:r>
          </w:p>
        </w:tc>
        <w:tc>
          <w:tcPr>
            <w:tcW w:w="1980" w:type="dxa"/>
            <w:tcBorders>
              <w:top w:val="nil"/>
              <w:left w:val="nil"/>
              <w:bottom w:val="nil"/>
              <w:right w:val="nil"/>
            </w:tcBorders>
            <w:tcMar>
              <w:top w:w="30" w:type="dxa"/>
              <w:left w:w="60" w:type="dxa"/>
              <w:bottom w:w="20" w:type="dxa"/>
              <w:right w:w="60" w:type="dxa"/>
            </w:tcMar>
          </w:tcPr>
          <w:p w14:paraId="0E7612A1" w14:textId="77777777" w:rsidR="00B67371" w:rsidRDefault="00B67371">
            <w:pPr>
              <w:pStyle w:val="CellBody"/>
              <w:spacing w:line="260" w:lineRule="atLeast"/>
              <w:rPr>
                <w:sz w:val="22"/>
                <w:szCs w:val="22"/>
              </w:rPr>
            </w:pPr>
            <w:r>
              <w:rPr>
                <w:w w:val="100"/>
                <w:sz w:val="22"/>
                <w:szCs w:val="22"/>
              </w:rPr>
              <w:t>(Special)</w:t>
            </w:r>
          </w:p>
        </w:tc>
      </w:tr>
      <w:tr w:rsidR="00B67371" w14:paraId="676615E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618B96A" w14:textId="77777777" w:rsidR="00B67371" w:rsidRDefault="00B67371">
            <w:pPr>
              <w:pStyle w:val="CellBody"/>
              <w:spacing w:line="260" w:lineRule="atLeast"/>
              <w:rPr>
                <w:sz w:val="22"/>
                <w:szCs w:val="22"/>
              </w:rPr>
            </w:pPr>
            <w:r>
              <w:rPr>
                <w:w w:val="100"/>
                <w:sz w:val="22"/>
                <w:szCs w:val="22"/>
              </w:rPr>
              <w:t>2713</w:t>
            </w:r>
          </w:p>
        </w:tc>
        <w:tc>
          <w:tcPr>
            <w:tcW w:w="1530" w:type="dxa"/>
            <w:tcBorders>
              <w:top w:val="nil"/>
              <w:left w:val="nil"/>
              <w:bottom w:val="nil"/>
              <w:right w:val="nil"/>
            </w:tcBorders>
            <w:tcMar>
              <w:top w:w="30" w:type="dxa"/>
              <w:left w:w="60" w:type="dxa"/>
              <w:bottom w:w="20" w:type="dxa"/>
              <w:right w:w="60" w:type="dxa"/>
            </w:tcMar>
          </w:tcPr>
          <w:p w14:paraId="5D8DFB89" w14:textId="77777777" w:rsidR="00B67371" w:rsidRDefault="00B67371">
            <w:pPr>
              <w:pStyle w:val="CellBody"/>
              <w:spacing w:line="260" w:lineRule="atLeast"/>
              <w:rPr>
                <w:sz w:val="22"/>
                <w:szCs w:val="22"/>
              </w:rPr>
            </w:pPr>
            <w:smartTag w:uri="urn:schemas-microsoft-com:office:smarttags" w:element="date">
              <w:smartTagPr>
                <w:attr w:name="ls" w:val="trans"/>
                <w:attr w:name="Month" w:val="4"/>
                <w:attr w:name="Day" w:val="20"/>
                <w:attr w:name="Year" w:val="2009"/>
              </w:smartTagPr>
              <w:r>
                <w:rPr>
                  <w:w w:val="100"/>
                  <w:sz w:val="22"/>
                  <w:szCs w:val="22"/>
                </w:rPr>
                <w:t>4-20-2009</w:t>
              </w:r>
            </w:smartTag>
          </w:p>
        </w:tc>
        <w:tc>
          <w:tcPr>
            <w:tcW w:w="4960" w:type="dxa"/>
            <w:tcBorders>
              <w:top w:val="nil"/>
              <w:left w:val="nil"/>
              <w:bottom w:val="nil"/>
              <w:right w:val="nil"/>
            </w:tcBorders>
            <w:tcMar>
              <w:top w:w="30" w:type="dxa"/>
              <w:left w:w="60" w:type="dxa"/>
              <w:bottom w:w="20" w:type="dxa"/>
              <w:right w:w="60" w:type="dxa"/>
            </w:tcMar>
          </w:tcPr>
          <w:p w14:paraId="2AF7A36B" w14:textId="77777777" w:rsidR="00B67371" w:rsidRDefault="00B67371">
            <w:pPr>
              <w:pStyle w:val="CellBody"/>
              <w:spacing w:line="260" w:lineRule="atLeast"/>
              <w:rPr>
                <w:sz w:val="22"/>
                <w:szCs w:val="22"/>
              </w:rPr>
            </w:pPr>
            <w:r>
              <w:rPr>
                <w:w w:val="100"/>
                <w:sz w:val="22"/>
                <w:szCs w:val="22"/>
              </w:rPr>
              <w:t>An ordinance revising portions of City Code Chapter 51, Sewers</w:t>
            </w:r>
          </w:p>
        </w:tc>
        <w:tc>
          <w:tcPr>
            <w:tcW w:w="1980" w:type="dxa"/>
            <w:tcBorders>
              <w:top w:val="nil"/>
              <w:left w:val="nil"/>
              <w:bottom w:val="nil"/>
              <w:right w:val="nil"/>
            </w:tcBorders>
            <w:tcMar>
              <w:top w:w="30" w:type="dxa"/>
              <w:left w:w="60" w:type="dxa"/>
              <w:bottom w:w="20" w:type="dxa"/>
              <w:right w:w="60" w:type="dxa"/>
            </w:tcMar>
          </w:tcPr>
          <w:p w14:paraId="794501E1" w14:textId="77777777" w:rsidR="00B67371" w:rsidRDefault="00B67371">
            <w:pPr>
              <w:pStyle w:val="CellBody"/>
              <w:spacing w:line="260" w:lineRule="atLeast"/>
              <w:rPr>
                <w:sz w:val="22"/>
                <w:szCs w:val="22"/>
              </w:rPr>
            </w:pPr>
            <w:r>
              <w:rPr>
                <w:w w:val="100"/>
                <w:sz w:val="22"/>
                <w:szCs w:val="22"/>
              </w:rPr>
              <w:t>(13.10)</w:t>
            </w:r>
          </w:p>
        </w:tc>
      </w:tr>
      <w:tr w:rsidR="009759E6" w14:paraId="283DB9E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263918A" w14:textId="77777777" w:rsidR="009759E6" w:rsidRDefault="009759E6">
            <w:pPr>
              <w:pStyle w:val="CellBody"/>
              <w:spacing w:line="260" w:lineRule="atLeast"/>
              <w:rPr>
                <w:w w:val="100"/>
                <w:sz w:val="22"/>
                <w:szCs w:val="22"/>
              </w:rPr>
            </w:pPr>
            <w:r>
              <w:rPr>
                <w:w w:val="100"/>
                <w:sz w:val="22"/>
                <w:szCs w:val="22"/>
              </w:rPr>
              <w:t>2714</w:t>
            </w:r>
          </w:p>
        </w:tc>
        <w:tc>
          <w:tcPr>
            <w:tcW w:w="1530" w:type="dxa"/>
            <w:tcBorders>
              <w:top w:val="nil"/>
              <w:left w:val="nil"/>
              <w:bottom w:val="nil"/>
              <w:right w:val="nil"/>
            </w:tcBorders>
            <w:tcMar>
              <w:top w:w="30" w:type="dxa"/>
              <w:left w:w="60" w:type="dxa"/>
              <w:bottom w:w="20" w:type="dxa"/>
              <w:right w:w="60" w:type="dxa"/>
            </w:tcMar>
          </w:tcPr>
          <w:p w14:paraId="50D34BAD" w14:textId="77777777" w:rsidR="009759E6" w:rsidRDefault="009759E6">
            <w:pPr>
              <w:pStyle w:val="CellBody"/>
              <w:spacing w:line="260" w:lineRule="atLeast"/>
              <w:rPr>
                <w:w w:val="100"/>
                <w:sz w:val="22"/>
                <w:szCs w:val="22"/>
              </w:rPr>
            </w:pPr>
            <w:r>
              <w:rPr>
                <w:w w:val="100"/>
                <w:sz w:val="22"/>
                <w:szCs w:val="22"/>
              </w:rPr>
              <w:t>5-18-2009</w:t>
            </w:r>
          </w:p>
        </w:tc>
        <w:tc>
          <w:tcPr>
            <w:tcW w:w="4960" w:type="dxa"/>
            <w:tcBorders>
              <w:top w:val="nil"/>
              <w:left w:val="nil"/>
              <w:bottom w:val="nil"/>
              <w:right w:val="nil"/>
            </w:tcBorders>
            <w:tcMar>
              <w:top w:w="30" w:type="dxa"/>
              <w:left w:w="60" w:type="dxa"/>
              <w:bottom w:w="20" w:type="dxa"/>
              <w:right w:w="60" w:type="dxa"/>
            </w:tcMar>
          </w:tcPr>
          <w:p w14:paraId="550AFEF1" w14:textId="77777777" w:rsidR="009759E6" w:rsidRPr="009759E6" w:rsidRDefault="009759E6">
            <w:pPr>
              <w:pStyle w:val="CellBody"/>
              <w:spacing w:line="260" w:lineRule="atLeast"/>
              <w:rPr>
                <w:w w:val="100"/>
                <w:sz w:val="22"/>
                <w:szCs w:val="22"/>
              </w:rPr>
            </w:pPr>
            <w:r>
              <w:rPr>
                <w:w w:val="100"/>
                <w:sz w:val="22"/>
                <w:szCs w:val="22"/>
              </w:rPr>
              <w:t>E</w:t>
            </w:r>
            <w:r w:rsidRPr="009759E6">
              <w:rPr>
                <w:w w:val="100"/>
                <w:sz w:val="22"/>
                <w:szCs w:val="22"/>
              </w:rPr>
              <w:t>stablishing a process to implement a specific public safety fee by authorizing the city to establish a public safety fee to finance police and fire services; setting out a process to determine the amount and citizens who should pay the fee; setting criteria that should be addressed during the process; authorizing collection of the fee through the utility billing mechanisms of the city; and establishing an additional sections under chapter 36 (finance and revenue; taxation) to include the provisions of this ordinance</w:t>
            </w:r>
          </w:p>
        </w:tc>
        <w:tc>
          <w:tcPr>
            <w:tcW w:w="1980" w:type="dxa"/>
            <w:tcBorders>
              <w:top w:val="nil"/>
              <w:left w:val="nil"/>
              <w:bottom w:val="nil"/>
              <w:right w:val="nil"/>
            </w:tcBorders>
            <w:tcMar>
              <w:top w:w="30" w:type="dxa"/>
              <w:left w:w="60" w:type="dxa"/>
              <w:bottom w:w="20" w:type="dxa"/>
              <w:right w:w="60" w:type="dxa"/>
            </w:tcMar>
          </w:tcPr>
          <w:p w14:paraId="21E34E40" w14:textId="77777777" w:rsidR="009759E6" w:rsidRDefault="009759E6">
            <w:pPr>
              <w:pStyle w:val="CellBody"/>
              <w:spacing w:line="260" w:lineRule="atLeast"/>
              <w:rPr>
                <w:w w:val="100"/>
                <w:sz w:val="22"/>
                <w:szCs w:val="22"/>
              </w:rPr>
            </w:pPr>
          </w:p>
        </w:tc>
      </w:tr>
      <w:tr w:rsidR="009759E6" w14:paraId="5F1629C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311A5C9" w14:textId="77777777" w:rsidR="009759E6" w:rsidRDefault="009759E6">
            <w:pPr>
              <w:pStyle w:val="CellBody"/>
              <w:spacing w:line="260" w:lineRule="atLeast"/>
              <w:rPr>
                <w:w w:val="100"/>
                <w:sz w:val="22"/>
                <w:szCs w:val="22"/>
              </w:rPr>
            </w:pPr>
            <w:r>
              <w:rPr>
                <w:w w:val="100"/>
                <w:sz w:val="22"/>
                <w:szCs w:val="22"/>
              </w:rPr>
              <w:t>2715</w:t>
            </w:r>
          </w:p>
        </w:tc>
        <w:tc>
          <w:tcPr>
            <w:tcW w:w="1530" w:type="dxa"/>
            <w:tcBorders>
              <w:top w:val="nil"/>
              <w:left w:val="nil"/>
              <w:bottom w:val="nil"/>
              <w:right w:val="nil"/>
            </w:tcBorders>
            <w:tcMar>
              <w:top w:w="30" w:type="dxa"/>
              <w:left w:w="60" w:type="dxa"/>
              <w:bottom w:w="20" w:type="dxa"/>
              <w:right w:w="60" w:type="dxa"/>
            </w:tcMar>
          </w:tcPr>
          <w:p w14:paraId="37120C2D" w14:textId="77777777" w:rsidR="009759E6" w:rsidRDefault="009759E6">
            <w:pPr>
              <w:pStyle w:val="CellBody"/>
              <w:spacing w:line="260" w:lineRule="atLeast"/>
              <w:rPr>
                <w:w w:val="100"/>
                <w:sz w:val="22"/>
                <w:szCs w:val="22"/>
              </w:rPr>
            </w:pPr>
            <w:r>
              <w:rPr>
                <w:w w:val="100"/>
                <w:sz w:val="22"/>
                <w:szCs w:val="22"/>
              </w:rPr>
              <w:t>5-18-2009</w:t>
            </w:r>
          </w:p>
        </w:tc>
        <w:tc>
          <w:tcPr>
            <w:tcW w:w="4960" w:type="dxa"/>
            <w:tcBorders>
              <w:top w:val="nil"/>
              <w:left w:val="nil"/>
              <w:bottom w:val="nil"/>
              <w:right w:val="nil"/>
            </w:tcBorders>
            <w:tcMar>
              <w:top w:w="30" w:type="dxa"/>
              <w:left w:w="60" w:type="dxa"/>
              <w:bottom w:w="20" w:type="dxa"/>
              <w:right w:w="60" w:type="dxa"/>
            </w:tcMar>
          </w:tcPr>
          <w:p w14:paraId="4A69F35D" w14:textId="77777777" w:rsidR="009759E6" w:rsidRPr="009759E6" w:rsidRDefault="009759E6">
            <w:pPr>
              <w:pStyle w:val="CellBody"/>
              <w:spacing w:line="260" w:lineRule="atLeast"/>
              <w:rPr>
                <w:w w:val="100"/>
                <w:sz w:val="22"/>
                <w:szCs w:val="22"/>
              </w:rPr>
            </w:pPr>
            <w:r w:rsidRPr="009759E6">
              <w:rPr>
                <w:w w:val="100"/>
                <w:sz w:val="22"/>
                <w:szCs w:val="22"/>
              </w:rPr>
              <w:t>Permitting the use of golf carts on city highways adjacent to a golf course; delegating the authority</w:t>
            </w:r>
            <w:r>
              <w:rPr>
                <w:w w:val="100"/>
                <w:sz w:val="22"/>
                <w:szCs w:val="22"/>
              </w:rPr>
              <w:t xml:space="preserve"> to the T</w:t>
            </w:r>
            <w:r w:rsidRPr="009759E6">
              <w:rPr>
                <w:w w:val="100"/>
                <w:sz w:val="22"/>
                <w:szCs w:val="22"/>
              </w:rPr>
              <w:t xml:space="preserve">raffic </w:t>
            </w:r>
            <w:r>
              <w:rPr>
                <w:w w:val="100"/>
                <w:sz w:val="22"/>
                <w:szCs w:val="22"/>
              </w:rPr>
              <w:t>S</w:t>
            </w:r>
            <w:r w:rsidRPr="009759E6">
              <w:rPr>
                <w:w w:val="100"/>
                <w:sz w:val="22"/>
                <w:szCs w:val="22"/>
              </w:rPr>
              <w:t xml:space="preserve">afety </w:t>
            </w:r>
            <w:r>
              <w:rPr>
                <w:w w:val="100"/>
                <w:sz w:val="22"/>
                <w:szCs w:val="22"/>
              </w:rPr>
              <w:t>C</w:t>
            </w:r>
            <w:r w:rsidRPr="009759E6">
              <w:rPr>
                <w:w w:val="100"/>
                <w:sz w:val="22"/>
                <w:szCs w:val="22"/>
              </w:rPr>
              <w:t>ommission to designate the specific city highways along with any additional rules; delegating the authority to the city administration to determine the appropriate signage; and establishing an additional sections under chapter 71 (traffic rules) to include the provisions of this ordinance</w:t>
            </w:r>
          </w:p>
        </w:tc>
        <w:tc>
          <w:tcPr>
            <w:tcW w:w="1980" w:type="dxa"/>
            <w:tcBorders>
              <w:top w:val="nil"/>
              <w:left w:val="nil"/>
              <w:bottom w:val="nil"/>
              <w:right w:val="nil"/>
            </w:tcBorders>
            <w:tcMar>
              <w:top w:w="30" w:type="dxa"/>
              <w:left w:w="60" w:type="dxa"/>
              <w:bottom w:w="20" w:type="dxa"/>
              <w:right w:w="60" w:type="dxa"/>
            </w:tcMar>
          </w:tcPr>
          <w:p w14:paraId="5DAA0888" w14:textId="77777777" w:rsidR="009759E6" w:rsidRDefault="009759E6">
            <w:pPr>
              <w:pStyle w:val="CellBody"/>
              <w:spacing w:line="260" w:lineRule="atLeast"/>
              <w:rPr>
                <w:w w:val="100"/>
                <w:sz w:val="22"/>
                <w:szCs w:val="22"/>
              </w:rPr>
            </w:pPr>
          </w:p>
        </w:tc>
      </w:tr>
      <w:tr w:rsidR="009759E6" w14:paraId="354F973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04D0E4E" w14:textId="77777777" w:rsidR="009759E6" w:rsidRDefault="009759E6">
            <w:pPr>
              <w:pStyle w:val="CellBody"/>
              <w:spacing w:line="260" w:lineRule="atLeast"/>
              <w:rPr>
                <w:w w:val="100"/>
                <w:sz w:val="22"/>
                <w:szCs w:val="22"/>
              </w:rPr>
            </w:pPr>
            <w:r>
              <w:rPr>
                <w:w w:val="100"/>
                <w:sz w:val="22"/>
                <w:szCs w:val="22"/>
              </w:rPr>
              <w:t>2716</w:t>
            </w:r>
          </w:p>
        </w:tc>
        <w:tc>
          <w:tcPr>
            <w:tcW w:w="1530" w:type="dxa"/>
            <w:tcBorders>
              <w:top w:val="nil"/>
              <w:left w:val="nil"/>
              <w:bottom w:val="nil"/>
              <w:right w:val="nil"/>
            </w:tcBorders>
            <w:tcMar>
              <w:top w:w="30" w:type="dxa"/>
              <w:left w:w="60" w:type="dxa"/>
              <w:bottom w:w="20" w:type="dxa"/>
              <w:right w:w="60" w:type="dxa"/>
            </w:tcMar>
          </w:tcPr>
          <w:p w14:paraId="572AB8D3" w14:textId="77777777" w:rsidR="009759E6" w:rsidRDefault="009759E6">
            <w:pPr>
              <w:pStyle w:val="CellBody"/>
              <w:spacing w:line="260" w:lineRule="atLeast"/>
              <w:rPr>
                <w:w w:val="100"/>
                <w:sz w:val="22"/>
                <w:szCs w:val="22"/>
              </w:rPr>
            </w:pPr>
            <w:r>
              <w:rPr>
                <w:w w:val="100"/>
                <w:sz w:val="22"/>
                <w:szCs w:val="22"/>
              </w:rPr>
              <w:t>5-18-2009</w:t>
            </w:r>
          </w:p>
        </w:tc>
        <w:tc>
          <w:tcPr>
            <w:tcW w:w="4960" w:type="dxa"/>
            <w:tcBorders>
              <w:top w:val="nil"/>
              <w:left w:val="nil"/>
              <w:bottom w:val="nil"/>
              <w:right w:val="nil"/>
            </w:tcBorders>
            <w:tcMar>
              <w:top w:w="30" w:type="dxa"/>
              <w:left w:w="60" w:type="dxa"/>
              <w:bottom w:w="20" w:type="dxa"/>
              <w:right w:w="60" w:type="dxa"/>
            </w:tcMar>
          </w:tcPr>
          <w:p w14:paraId="1D016579" w14:textId="77777777" w:rsidR="009759E6" w:rsidRPr="009759E6" w:rsidRDefault="009759E6">
            <w:pPr>
              <w:pStyle w:val="CellBody"/>
              <w:spacing w:line="260" w:lineRule="atLeast"/>
              <w:rPr>
                <w:w w:val="100"/>
                <w:sz w:val="22"/>
                <w:szCs w:val="22"/>
              </w:rPr>
            </w:pPr>
            <w:r w:rsidRPr="009759E6">
              <w:rPr>
                <w:w w:val="100"/>
                <w:sz w:val="22"/>
                <w:szCs w:val="22"/>
              </w:rPr>
              <w:t>Allowing additional extensions for expiring development applications during the current recession</w:t>
            </w:r>
          </w:p>
        </w:tc>
        <w:tc>
          <w:tcPr>
            <w:tcW w:w="1980" w:type="dxa"/>
            <w:tcBorders>
              <w:top w:val="nil"/>
              <w:left w:val="nil"/>
              <w:bottom w:val="nil"/>
              <w:right w:val="nil"/>
            </w:tcBorders>
            <w:tcMar>
              <w:top w:w="30" w:type="dxa"/>
              <w:left w:w="60" w:type="dxa"/>
              <w:bottom w:w="20" w:type="dxa"/>
              <w:right w:w="60" w:type="dxa"/>
            </w:tcMar>
          </w:tcPr>
          <w:p w14:paraId="599E9F3C" w14:textId="77777777" w:rsidR="009759E6" w:rsidRDefault="009759E6">
            <w:pPr>
              <w:pStyle w:val="CellBody"/>
              <w:spacing w:line="260" w:lineRule="atLeast"/>
              <w:rPr>
                <w:w w:val="100"/>
                <w:sz w:val="22"/>
                <w:szCs w:val="22"/>
              </w:rPr>
            </w:pPr>
          </w:p>
        </w:tc>
      </w:tr>
      <w:tr w:rsidR="009759E6" w14:paraId="2907CC36" w14:textId="77777777" w:rsidTr="00D36C13">
        <w:trPr>
          <w:gridAfter w:val="1"/>
          <w:wAfter w:w="1980" w:type="dxa"/>
          <w:cantSplit/>
          <w:trHeight w:val="888"/>
        </w:trPr>
        <w:tc>
          <w:tcPr>
            <w:tcW w:w="1170" w:type="dxa"/>
            <w:tcBorders>
              <w:top w:val="nil"/>
              <w:left w:val="nil"/>
              <w:bottom w:val="nil"/>
              <w:right w:val="nil"/>
            </w:tcBorders>
            <w:tcMar>
              <w:top w:w="30" w:type="dxa"/>
              <w:left w:w="60" w:type="dxa"/>
              <w:bottom w:w="20" w:type="dxa"/>
              <w:right w:w="60" w:type="dxa"/>
            </w:tcMar>
          </w:tcPr>
          <w:p w14:paraId="4967F6D6" w14:textId="77777777" w:rsidR="009759E6" w:rsidRDefault="009759E6">
            <w:pPr>
              <w:pStyle w:val="CellBody"/>
              <w:spacing w:line="260" w:lineRule="atLeast"/>
              <w:rPr>
                <w:w w:val="100"/>
                <w:sz w:val="22"/>
                <w:szCs w:val="22"/>
              </w:rPr>
            </w:pPr>
            <w:r>
              <w:rPr>
                <w:w w:val="100"/>
                <w:sz w:val="22"/>
                <w:szCs w:val="22"/>
              </w:rPr>
              <w:t>2717</w:t>
            </w:r>
          </w:p>
        </w:tc>
        <w:tc>
          <w:tcPr>
            <w:tcW w:w="1530" w:type="dxa"/>
            <w:tcBorders>
              <w:top w:val="nil"/>
              <w:left w:val="nil"/>
              <w:bottom w:val="nil"/>
              <w:right w:val="nil"/>
            </w:tcBorders>
            <w:tcMar>
              <w:top w:w="30" w:type="dxa"/>
              <w:left w:w="60" w:type="dxa"/>
              <w:bottom w:w="20" w:type="dxa"/>
              <w:right w:w="60" w:type="dxa"/>
            </w:tcMar>
          </w:tcPr>
          <w:p w14:paraId="347546E3" w14:textId="77777777" w:rsidR="009759E6" w:rsidRDefault="009759E6">
            <w:pPr>
              <w:pStyle w:val="CellBody"/>
              <w:spacing w:line="260" w:lineRule="atLeast"/>
              <w:rPr>
                <w:w w:val="100"/>
                <w:sz w:val="22"/>
                <w:szCs w:val="22"/>
              </w:rPr>
            </w:pPr>
            <w:r>
              <w:rPr>
                <w:w w:val="100"/>
                <w:sz w:val="22"/>
                <w:szCs w:val="22"/>
              </w:rPr>
              <w:t>6-15-2009</w:t>
            </w:r>
          </w:p>
        </w:tc>
        <w:tc>
          <w:tcPr>
            <w:tcW w:w="4960" w:type="dxa"/>
            <w:tcBorders>
              <w:top w:val="nil"/>
              <w:left w:val="nil"/>
              <w:bottom w:val="nil"/>
              <w:right w:val="nil"/>
            </w:tcBorders>
            <w:tcMar>
              <w:top w:w="30" w:type="dxa"/>
              <w:left w:w="60" w:type="dxa"/>
              <w:bottom w:w="20" w:type="dxa"/>
              <w:right w:w="60" w:type="dxa"/>
            </w:tcMar>
          </w:tcPr>
          <w:p w14:paraId="122D2F76" w14:textId="77777777" w:rsidR="009759E6" w:rsidRPr="009759E6" w:rsidRDefault="009759E6">
            <w:pPr>
              <w:pStyle w:val="CellBody"/>
              <w:spacing w:line="260" w:lineRule="atLeast"/>
              <w:rPr>
                <w:w w:val="100"/>
                <w:sz w:val="22"/>
                <w:szCs w:val="22"/>
              </w:rPr>
            </w:pPr>
            <w:r w:rsidRPr="009759E6">
              <w:rPr>
                <w:w w:val="100"/>
                <w:sz w:val="22"/>
                <w:szCs w:val="22"/>
              </w:rPr>
              <w:t>Establishing a festival zone during the Old Fashioned Festival and restricting temporary merchants and street vendors operating within the festival zone</w:t>
            </w:r>
          </w:p>
        </w:tc>
        <w:tc>
          <w:tcPr>
            <w:tcW w:w="1980" w:type="dxa"/>
            <w:tcBorders>
              <w:top w:val="nil"/>
              <w:left w:val="nil"/>
              <w:bottom w:val="nil"/>
              <w:right w:val="nil"/>
            </w:tcBorders>
            <w:tcMar>
              <w:top w:w="30" w:type="dxa"/>
              <w:left w:w="60" w:type="dxa"/>
              <w:bottom w:w="20" w:type="dxa"/>
              <w:right w:w="60" w:type="dxa"/>
            </w:tcMar>
          </w:tcPr>
          <w:p w14:paraId="6A826FCC" w14:textId="77777777" w:rsidR="009759E6" w:rsidRDefault="009759E6">
            <w:pPr>
              <w:pStyle w:val="CellBody"/>
              <w:spacing w:line="260" w:lineRule="atLeast"/>
              <w:rPr>
                <w:w w:val="100"/>
                <w:sz w:val="22"/>
                <w:szCs w:val="22"/>
              </w:rPr>
            </w:pPr>
          </w:p>
        </w:tc>
      </w:tr>
      <w:tr w:rsidR="009759E6" w14:paraId="14A0726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B320B0F" w14:textId="77777777" w:rsidR="009759E6" w:rsidRDefault="009759E6">
            <w:pPr>
              <w:pStyle w:val="CellBody"/>
              <w:spacing w:line="260" w:lineRule="atLeast"/>
              <w:rPr>
                <w:w w:val="100"/>
                <w:sz w:val="22"/>
                <w:szCs w:val="22"/>
              </w:rPr>
            </w:pPr>
            <w:r>
              <w:rPr>
                <w:w w:val="100"/>
                <w:sz w:val="22"/>
                <w:szCs w:val="22"/>
              </w:rPr>
              <w:t>2718</w:t>
            </w:r>
          </w:p>
        </w:tc>
        <w:tc>
          <w:tcPr>
            <w:tcW w:w="1530" w:type="dxa"/>
            <w:tcBorders>
              <w:top w:val="nil"/>
              <w:left w:val="nil"/>
              <w:bottom w:val="nil"/>
              <w:right w:val="nil"/>
            </w:tcBorders>
            <w:tcMar>
              <w:top w:w="30" w:type="dxa"/>
              <w:left w:w="60" w:type="dxa"/>
              <w:bottom w:w="20" w:type="dxa"/>
              <w:right w:w="60" w:type="dxa"/>
            </w:tcMar>
          </w:tcPr>
          <w:p w14:paraId="39DF1751" w14:textId="77777777" w:rsidR="009759E6" w:rsidRDefault="009759E6">
            <w:pPr>
              <w:pStyle w:val="CellBody"/>
              <w:spacing w:line="260" w:lineRule="atLeast"/>
              <w:rPr>
                <w:w w:val="100"/>
                <w:sz w:val="22"/>
                <w:szCs w:val="22"/>
              </w:rPr>
            </w:pPr>
            <w:r>
              <w:rPr>
                <w:w w:val="100"/>
                <w:sz w:val="22"/>
                <w:szCs w:val="22"/>
              </w:rPr>
              <w:t>7-6-2009</w:t>
            </w:r>
          </w:p>
        </w:tc>
        <w:tc>
          <w:tcPr>
            <w:tcW w:w="4960" w:type="dxa"/>
            <w:tcBorders>
              <w:top w:val="nil"/>
              <w:left w:val="nil"/>
              <w:bottom w:val="nil"/>
              <w:right w:val="nil"/>
            </w:tcBorders>
            <w:tcMar>
              <w:top w:w="30" w:type="dxa"/>
              <w:left w:w="60" w:type="dxa"/>
              <w:bottom w:w="20" w:type="dxa"/>
              <w:right w:w="60" w:type="dxa"/>
            </w:tcMar>
          </w:tcPr>
          <w:p w14:paraId="3E8E423C" w14:textId="77777777" w:rsidR="009759E6" w:rsidRPr="009759E6" w:rsidRDefault="009759E6">
            <w:pPr>
              <w:pStyle w:val="CellBody"/>
              <w:spacing w:line="260" w:lineRule="atLeast"/>
              <w:rPr>
                <w:w w:val="100"/>
                <w:sz w:val="22"/>
                <w:szCs w:val="22"/>
              </w:rPr>
            </w:pPr>
            <w:r>
              <w:rPr>
                <w:w w:val="100"/>
                <w:sz w:val="22"/>
                <w:szCs w:val="22"/>
              </w:rPr>
              <w:t>Amending O</w:t>
            </w:r>
            <w:r w:rsidRPr="009759E6">
              <w:rPr>
                <w:w w:val="100"/>
                <w:sz w:val="22"/>
                <w:szCs w:val="22"/>
              </w:rPr>
              <w:t xml:space="preserve">rdinance 2009-2712 by deleting the direction to send the annexation ballot measure for property located at 30295 </w:t>
            </w:r>
            <w:r>
              <w:rPr>
                <w:w w:val="100"/>
                <w:sz w:val="22"/>
                <w:szCs w:val="22"/>
              </w:rPr>
              <w:t>H</w:t>
            </w:r>
            <w:r w:rsidRPr="009759E6">
              <w:rPr>
                <w:w w:val="100"/>
                <w:sz w:val="22"/>
                <w:szCs w:val="22"/>
              </w:rPr>
              <w:t>ighway 99</w:t>
            </w:r>
            <w:r>
              <w:rPr>
                <w:w w:val="100"/>
                <w:sz w:val="22"/>
                <w:szCs w:val="22"/>
              </w:rPr>
              <w:t>W</w:t>
            </w:r>
            <w:r w:rsidRPr="009759E6">
              <w:rPr>
                <w:w w:val="100"/>
                <w:sz w:val="22"/>
                <w:szCs w:val="22"/>
              </w:rPr>
              <w:t xml:space="preserve">, </w:t>
            </w:r>
            <w:r>
              <w:rPr>
                <w:w w:val="100"/>
                <w:sz w:val="22"/>
                <w:szCs w:val="22"/>
              </w:rPr>
              <w:t>Y</w:t>
            </w:r>
            <w:r w:rsidRPr="009759E6">
              <w:rPr>
                <w:w w:val="100"/>
                <w:sz w:val="22"/>
                <w:szCs w:val="22"/>
              </w:rPr>
              <w:t>amhill County Tax Lots 3215-500, 502 and 504, and lots 3215</w:t>
            </w:r>
            <w:r>
              <w:rPr>
                <w:w w:val="100"/>
                <w:sz w:val="22"/>
                <w:szCs w:val="22"/>
              </w:rPr>
              <w:t>B</w:t>
            </w:r>
            <w:r w:rsidRPr="009759E6">
              <w:rPr>
                <w:w w:val="100"/>
                <w:sz w:val="22"/>
                <w:szCs w:val="22"/>
              </w:rPr>
              <w:t xml:space="preserve">-100 through 4000, to the </w:t>
            </w:r>
            <w:r>
              <w:rPr>
                <w:w w:val="100"/>
                <w:sz w:val="22"/>
                <w:szCs w:val="22"/>
              </w:rPr>
              <w:t>S</w:t>
            </w:r>
            <w:r w:rsidRPr="009759E6">
              <w:rPr>
                <w:w w:val="100"/>
                <w:sz w:val="22"/>
                <w:szCs w:val="22"/>
              </w:rPr>
              <w:t>eptember 15, 2009, ballot, and adding that the city council will reschedule the annexation ballot measure at their discretion by future resolution, having the city staff report to the city council for election cycle for 2010 and having discussion with the applicant</w:t>
            </w:r>
          </w:p>
        </w:tc>
        <w:tc>
          <w:tcPr>
            <w:tcW w:w="1980" w:type="dxa"/>
            <w:tcBorders>
              <w:top w:val="nil"/>
              <w:left w:val="nil"/>
              <w:bottom w:val="nil"/>
              <w:right w:val="nil"/>
            </w:tcBorders>
            <w:tcMar>
              <w:top w:w="30" w:type="dxa"/>
              <w:left w:w="60" w:type="dxa"/>
              <w:bottom w:w="20" w:type="dxa"/>
              <w:right w:w="60" w:type="dxa"/>
            </w:tcMar>
          </w:tcPr>
          <w:p w14:paraId="728FE065" w14:textId="77777777" w:rsidR="009759E6" w:rsidRDefault="009759E6">
            <w:pPr>
              <w:pStyle w:val="CellBody"/>
              <w:spacing w:line="260" w:lineRule="atLeast"/>
              <w:rPr>
                <w:w w:val="100"/>
                <w:sz w:val="22"/>
                <w:szCs w:val="22"/>
              </w:rPr>
            </w:pPr>
          </w:p>
        </w:tc>
      </w:tr>
      <w:tr w:rsidR="009759E6" w14:paraId="417AA6F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A51F963" w14:textId="77777777" w:rsidR="009759E6" w:rsidRDefault="009759E6">
            <w:pPr>
              <w:pStyle w:val="CellBody"/>
              <w:spacing w:line="260" w:lineRule="atLeast"/>
              <w:rPr>
                <w:w w:val="100"/>
                <w:sz w:val="22"/>
                <w:szCs w:val="22"/>
              </w:rPr>
            </w:pPr>
            <w:r>
              <w:rPr>
                <w:w w:val="100"/>
                <w:sz w:val="22"/>
                <w:szCs w:val="22"/>
              </w:rPr>
              <w:t>2719</w:t>
            </w:r>
          </w:p>
        </w:tc>
        <w:tc>
          <w:tcPr>
            <w:tcW w:w="1530" w:type="dxa"/>
            <w:tcBorders>
              <w:top w:val="nil"/>
              <w:left w:val="nil"/>
              <w:bottom w:val="nil"/>
              <w:right w:val="nil"/>
            </w:tcBorders>
            <w:tcMar>
              <w:top w:w="30" w:type="dxa"/>
              <w:left w:w="60" w:type="dxa"/>
              <w:bottom w:w="20" w:type="dxa"/>
              <w:right w:w="60" w:type="dxa"/>
            </w:tcMar>
          </w:tcPr>
          <w:p w14:paraId="65D94399" w14:textId="77777777" w:rsidR="009759E6" w:rsidRDefault="009759E6">
            <w:pPr>
              <w:pStyle w:val="CellBody"/>
              <w:spacing w:line="260" w:lineRule="atLeast"/>
              <w:rPr>
                <w:w w:val="100"/>
                <w:sz w:val="22"/>
                <w:szCs w:val="22"/>
              </w:rPr>
            </w:pPr>
            <w:r>
              <w:rPr>
                <w:w w:val="100"/>
                <w:sz w:val="22"/>
                <w:szCs w:val="22"/>
              </w:rPr>
              <w:t>3-1-2010</w:t>
            </w:r>
          </w:p>
        </w:tc>
        <w:tc>
          <w:tcPr>
            <w:tcW w:w="4960" w:type="dxa"/>
            <w:tcBorders>
              <w:top w:val="nil"/>
              <w:left w:val="nil"/>
              <w:bottom w:val="nil"/>
              <w:right w:val="nil"/>
            </w:tcBorders>
            <w:tcMar>
              <w:top w:w="30" w:type="dxa"/>
              <w:left w:w="60" w:type="dxa"/>
              <w:bottom w:w="20" w:type="dxa"/>
              <w:right w:w="60" w:type="dxa"/>
            </w:tcMar>
          </w:tcPr>
          <w:p w14:paraId="5B032F5B" w14:textId="77777777" w:rsidR="009759E6" w:rsidRPr="009759E6" w:rsidRDefault="009759E6">
            <w:pPr>
              <w:pStyle w:val="CellBody"/>
              <w:spacing w:line="260" w:lineRule="atLeast"/>
              <w:rPr>
                <w:w w:val="100"/>
                <w:sz w:val="22"/>
                <w:szCs w:val="22"/>
              </w:rPr>
            </w:pPr>
            <w:r w:rsidRPr="009759E6">
              <w:rPr>
                <w:w w:val="100"/>
                <w:sz w:val="22"/>
                <w:szCs w:val="22"/>
              </w:rPr>
              <w:t xml:space="preserve">Adopting a comprehensive plan text amendment revising existing flood hazard policies, adopting a development code amendment to create flood hazard area development standards, adopting the </w:t>
            </w:r>
            <w:proofErr w:type="spellStart"/>
            <w:r w:rsidRPr="009759E6">
              <w:rPr>
                <w:w w:val="100"/>
                <w:sz w:val="22"/>
                <w:szCs w:val="22"/>
              </w:rPr>
              <w:t>yamhill</w:t>
            </w:r>
            <w:proofErr w:type="spellEnd"/>
            <w:r w:rsidRPr="009759E6">
              <w:rPr>
                <w:w w:val="100"/>
                <w:sz w:val="22"/>
                <w:szCs w:val="22"/>
              </w:rPr>
              <w:t xml:space="preserve"> county flood insurance study and associated national flood insurance rate maps and containing an emergency clause w</w:t>
            </w:r>
            <w:r>
              <w:rPr>
                <w:w w:val="100"/>
                <w:sz w:val="22"/>
                <w:szCs w:val="22"/>
              </w:rPr>
              <w:t>ith an effective date dated of M</w:t>
            </w:r>
            <w:r w:rsidRPr="009759E6">
              <w:rPr>
                <w:w w:val="100"/>
                <w:sz w:val="22"/>
                <w:szCs w:val="22"/>
              </w:rPr>
              <w:t>arch 1, 2010</w:t>
            </w:r>
          </w:p>
        </w:tc>
        <w:tc>
          <w:tcPr>
            <w:tcW w:w="1980" w:type="dxa"/>
            <w:tcBorders>
              <w:top w:val="nil"/>
              <w:left w:val="nil"/>
              <w:bottom w:val="nil"/>
              <w:right w:val="nil"/>
            </w:tcBorders>
            <w:tcMar>
              <w:top w:w="30" w:type="dxa"/>
              <w:left w:w="60" w:type="dxa"/>
              <w:bottom w:w="20" w:type="dxa"/>
              <w:right w:w="60" w:type="dxa"/>
            </w:tcMar>
          </w:tcPr>
          <w:p w14:paraId="243C89AE" w14:textId="77777777" w:rsidR="009759E6" w:rsidRDefault="009759E6">
            <w:pPr>
              <w:pStyle w:val="CellBody"/>
              <w:spacing w:line="260" w:lineRule="atLeast"/>
              <w:rPr>
                <w:w w:val="100"/>
                <w:sz w:val="22"/>
                <w:szCs w:val="22"/>
              </w:rPr>
            </w:pPr>
          </w:p>
        </w:tc>
      </w:tr>
      <w:tr w:rsidR="009759E6" w14:paraId="0D6BA8F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964018A" w14:textId="77777777" w:rsidR="009759E6" w:rsidRDefault="009759E6">
            <w:pPr>
              <w:pStyle w:val="CellBody"/>
              <w:spacing w:line="260" w:lineRule="atLeast"/>
              <w:rPr>
                <w:w w:val="100"/>
                <w:sz w:val="22"/>
                <w:szCs w:val="22"/>
              </w:rPr>
            </w:pPr>
            <w:r>
              <w:rPr>
                <w:w w:val="100"/>
                <w:sz w:val="22"/>
                <w:szCs w:val="22"/>
              </w:rPr>
              <w:t>2720</w:t>
            </w:r>
          </w:p>
        </w:tc>
        <w:tc>
          <w:tcPr>
            <w:tcW w:w="1530" w:type="dxa"/>
            <w:tcBorders>
              <w:top w:val="nil"/>
              <w:left w:val="nil"/>
              <w:bottom w:val="nil"/>
              <w:right w:val="nil"/>
            </w:tcBorders>
            <w:tcMar>
              <w:top w:w="30" w:type="dxa"/>
              <w:left w:w="60" w:type="dxa"/>
              <w:bottom w:w="20" w:type="dxa"/>
              <w:right w:w="60" w:type="dxa"/>
            </w:tcMar>
          </w:tcPr>
          <w:p w14:paraId="2C9BBA44" w14:textId="77777777" w:rsidR="009759E6" w:rsidRDefault="009759E6">
            <w:pPr>
              <w:pStyle w:val="CellBody"/>
              <w:spacing w:line="260" w:lineRule="atLeast"/>
              <w:rPr>
                <w:w w:val="100"/>
                <w:sz w:val="22"/>
                <w:szCs w:val="22"/>
              </w:rPr>
            </w:pPr>
            <w:r>
              <w:rPr>
                <w:w w:val="100"/>
                <w:sz w:val="22"/>
                <w:szCs w:val="22"/>
              </w:rPr>
              <w:t>11-2-2009</w:t>
            </w:r>
          </w:p>
        </w:tc>
        <w:tc>
          <w:tcPr>
            <w:tcW w:w="4960" w:type="dxa"/>
            <w:tcBorders>
              <w:top w:val="nil"/>
              <w:left w:val="nil"/>
              <w:right w:val="nil"/>
            </w:tcBorders>
            <w:tcMar>
              <w:top w:w="30" w:type="dxa"/>
              <w:left w:w="60" w:type="dxa"/>
              <w:bottom w:w="20" w:type="dxa"/>
              <w:right w:w="60" w:type="dxa"/>
            </w:tcMar>
          </w:tcPr>
          <w:p w14:paraId="6D457FD8" w14:textId="77777777" w:rsidR="009759E6" w:rsidRPr="009759E6" w:rsidRDefault="009759E6">
            <w:pPr>
              <w:pStyle w:val="CellBody"/>
              <w:spacing w:line="260" w:lineRule="atLeast"/>
              <w:rPr>
                <w:w w:val="100"/>
                <w:sz w:val="22"/>
                <w:szCs w:val="22"/>
              </w:rPr>
            </w:pPr>
            <w:r w:rsidRPr="009759E6">
              <w:rPr>
                <w:w w:val="100"/>
                <w:sz w:val="22"/>
                <w:szCs w:val="22"/>
              </w:rPr>
              <w:t xml:space="preserve">Amending the development code to include text that creates and implements a new </w:t>
            </w:r>
            <w:r w:rsidR="001D5F79">
              <w:rPr>
                <w:w w:val="100"/>
                <w:sz w:val="22"/>
                <w:szCs w:val="22"/>
              </w:rPr>
              <w:t>M</w:t>
            </w:r>
            <w:r w:rsidRPr="009759E6">
              <w:rPr>
                <w:w w:val="100"/>
                <w:sz w:val="22"/>
                <w:szCs w:val="22"/>
              </w:rPr>
              <w:t>-4 in</w:t>
            </w:r>
            <w:r w:rsidR="001D5F79" w:rsidRPr="009759E6">
              <w:rPr>
                <w:w w:val="100"/>
                <w:sz w:val="22"/>
                <w:szCs w:val="22"/>
              </w:rPr>
              <w:t>dustrial Zoning Dis</w:t>
            </w:r>
            <w:r w:rsidRPr="009759E6">
              <w:rPr>
                <w:w w:val="100"/>
                <w:sz w:val="22"/>
                <w:szCs w:val="22"/>
              </w:rPr>
              <w:t xml:space="preserve">trict and a new </w:t>
            </w:r>
            <w:r w:rsidR="001D5F79" w:rsidRPr="009759E6">
              <w:rPr>
                <w:w w:val="100"/>
                <w:sz w:val="22"/>
                <w:szCs w:val="22"/>
              </w:rPr>
              <w:t>Interim Indu</w:t>
            </w:r>
            <w:r w:rsidRPr="009759E6">
              <w:rPr>
                <w:w w:val="100"/>
                <w:sz w:val="22"/>
                <w:szCs w:val="22"/>
              </w:rPr>
              <w:t xml:space="preserve">strial </w:t>
            </w:r>
            <w:r w:rsidR="001D5F79">
              <w:rPr>
                <w:w w:val="100"/>
                <w:sz w:val="22"/>
                <w:szCs w:val="22"/>
              </w:rPr>
              <w:t>(II</w:t>
            </w:r>
            <w:r w:rsidRPr="009759E6">
              <w:rPr>
                <w:w w:val="100"/>
                <w:sz w:val="22"/>
                <w:szCs w:val="22"/>
              </w:rPr>
              <w:t>) o</w:t>
            </w:r>
            <w:r w:rsidR="001D5F79" w:rsidRPr="009759E6">
              <w:rPr>
                <w:w w:val="100"/>
                <w:sz w:val="22"/>
                <w:szCs w:val="22"/>
              </w:rPr>
              <w:t>verlay Zoning Di</w:t>
            </w:r>
            <w:r w:rsidRPr="009759E6">
              <w:rPr>
                <w:w w:val="100"/>
                <w:sz w:val="22"/>
                <w:szCs w:val="22"/>
              </w:rPr>
              <w:t xml:space="preserve">strict, and text that amends the </w:t>
            </w:r>
            <w:r w:rsidR="001D5F79">
              <w:rPr>
                <w:w w:val="100"/>
                <w:sz w:val="22"/>
                <w:szCs w:val="22"/>
              </w:rPr>
              <w:t>M</w:t>
            </w:r>
            <w:r w:rsidRPr="009759E6">
              <w:rPr>
                <w:w w:val="100"/>
                <w:sz w:val="22"/>
                <w:szCs w:val="22"/>
              </w:rPr>
              <w:t xml:space="preserve">-2 and </w:t>
            </w:r>
            <w:r w:rsidR="001D5F79">
              <w:rPr>
                <w:w w:val="100"/>
                <w:sz w:val="22"/>
                <w:szCs w:val="22"/>
              </w:rPr>
              <w:t>M</w:t>
            </w:r>
            <w:r w:rsidRPr="009759E6">
              <w:rPr>
                <w:w w:val="100"/>
                <w:sz w:val="22"/>
                <w:szCs w:val="22"/>
              </w:rPr>
              <w:t>-3 zoning districts to provide for the future wastewater treatment plant expansion and future animal shelter location</w:t>
            </w:r>
          </w:p>
        </w:tc>
        <w:tc>
          <w:tcPr>
            <w:tcW w:w="1980" w:type="dxa"/>
            <w:tcBorders>
              <w:top w:val="nil"/>
              <w:left w:val="nil"/>
              <w:bottom w:val="nil"/>
              <w:right w:val="nil"/>
            </w:tcBorders>
            <w:tcMar>
              <w:top w:w="30" w:type="dxa"/>
              <w:left w:w="60" w:type="dxa"/>
              <w:bottom w:w="20" w:type="dxa"/>
              <w:right w:w="60" w:type="dxa"/>
            </w:tcMar>
          </w:tcPr>
          <w:p w14:paraId="1E4663B4" w14:textId="77777777" w:rsidR="009759E6" w:rsidRDefault="009759E6">
            <w:pPr>
              <w:pStyle w:val="CellBody"/>
              <w:spacing w:line="260" w:lineRule="atLeast"/>
              <w:rPr>
                <w:w w:val="100"/>
                <w:sz w:val="22"/>
                <w:szCs w:val="22"/>
              </w:rPr>
            </w:pPr>
          </w:p>
        </w:tc>
      </w:tr>
      <w:tr w:rsidR="009759E6" w14:paraId="3EADE10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63DC486" w14:textId="77777777" w:rsidR="009759E6" w:rsidRDefault="009759E6">
            <w:pPr>
              <w:pStyle w:val="CellBody"/>
              <w:spacing w:line="260" w:lineRule="atLeast"/>
              <w:rPr>
                <w:w w:val="100"/>
                <w:sz w:val="22"/>
                <w:szCs w:val="22"/>
              </w:rPr>
            </w:pPr>
            <w:r>
              <w:rPr>
                <w:w w:val="100"/>
                <w:sz w:val="22"/>
                <w:szCs w:val="22"/>
              </w:rPr>
              <w:t>2721</w:t>
            </w:r>
          </w:p>
        </w:tc>
        <w:tc>
          <w:tcPr>
            <w:tcW w:w="1530" w:type="dxa"/>
            <w:tcBorders>
              <w:top w:val="nil"/>
              <w:left w:val="nil"/>
              <w:bottom w:val="nil"/>
              <w:right w:val="nil"/>
            </w:tcBorders>
            <w:tcMar>
              <w:top w:w="30" w:type="dxa"/>
              <w:left w:w="60" w:type="dxa"/>
              <w:bottom w:w="20" w:type="dxa"/>
              <w:right w:w="60" w:type="dxa"/>
            </w:tcMar>
          </w:tcPr>
          <w:p w14:paraId="3AA93CBF" w14:textId="77777777" w:rsidR="009759E6" w:rsidRDefault="009759E6">
            <w:pPr>
              <w:pStyle w:val="CellBody"/>
              <w:spacing w:line="260" w:lineRule="atLeast"/>
              <w:rPr>
                <w:w w:val="100"/>
                <w:sz w:val="22"/>
                <w:szCs w:val="22"/>
              </w:rPr>
            </w:pPr>
            <w:r>
              <w:rPr>
                <w:w w:val="100"/>
                <w:sz w:val="22"/>
                <w:szCs w:val="22"/>
              </w:rPr>
              <w:t>11-2-2009</w:t>
            </w:r>
          </w:p>
        </w:tc>
        <w:tc>
          <w:tcPr>
            <w:tcW w:w="4960" w:type="dxa"/>
            <w:tcBorders>
              <w:top w:val="nil"/>
              <w:left w:val="nil"/>
              <w:bottom w:val="nil"/>
              <w:right w:val="nil"/>
            </w:tcBorders>
            <w:tcMar>
              <w:top w:w="30" w:type="dxa"/>
              <w:left w:w="60" w:type="dxa"/>
              <w:bottom w:w="20" w:type="dxa"/>
              <w:right w:w="60" w:type="dxa"/>
            </w:tcMar>
          </w:tcPr>
          <w:p w14:paraId="098C2CCE" w14:textId="77777777" w:rsidR="009759E6" w:rsidRPr="009759E6" w:rsidRDefault="009759E6">
            <w:pPr>
              <w:pStyle w:val="CellBody"/>
              <w:spacing w:line="260" w:lineRule="atLeast"/>
              <w:rPr>
                <w:w w:val="100"/>
                <w:sz w:val="22"/>
                <w:szCs w:val="22"/>
              </w:rPr>
            </w:pPr>
            <w:r w:rsidRPr="009759E6">
              <w:rPr>
                <w:w w:val="100"/>
                <w:sz w:val="22"/>
                <w:szCs w:val="22"/>
              </w:rPr>
              <w:t xml:space="preserve">Adding a traffic signal at the </w:t>
            </w:r>
            <w:r w:rsidR="001D5F79">
              <w:rPr>
                <w:w w:val="100"/>
                <w:sz w:val="22"/>
                <w:szCs w:val="22"/>
              </w:rPr>
              <w:t>ORE</w:t>
            </w:r>
            <w:r w:rsidRPr="009759E6">
              <w:rPr>
                <w:w w:val="100"/>
                <w:sz w:val="22"/>
                <w:szCs w:val="22"/>
              </w:rPr>
              <w:t xml:space="preserve"> 219/</w:t>
            </w:r>
            <w:r w:rsidR="001D5F79">
              <w:rPr>
                <w:w w:val="100"/>
                <w:sz w:val="22"/>
                <w:szCs w:val="22"/>
              </w:rPr>
              <w:t>E</w:t>
            </w:r>
            <w:r w:rsidRPr="009759E6">
              <w:rPr>
                <w:w w:val="100"/>
                <w:sz w:val="22"/>
                <w:szCs w:val="22"/>
              </w:rPr>
              <w:t>verest intersection to the tran</w:t>
            </w:r>
            <w:r w:rsidR="001D5F79" w:rsidRPr="009759E6">
              <w:rPr>
                <w:w w:val="100"/>
                <w:sz w:val="22"/>
                <w:szCs w:val="22"/>
              </w:rPr>
              <w:t>sportation System Pla</w:t>
            </w:r>
            <w:r w:rsidRPr="009759E6">
              <w:rPr>
                <w:w w:val="100"/>
                <w:sz w:val="22"/>
                <w:szCs w:val="22"/>
              </w:rPr>
              <w:t xml:space="preserve">n, modifying the cost of the </w:t>
            </w:r>
            <w:r w:rsidR="001D5F79">
              <w:rPr>
                <w:w w:val="100"/>
                <w:sz w:val="22"/>
                <w:szCs w:val="22"/>
              </w:rPr>
              <w:t>ORE 219/2nd S</w:t>
            </w:r>
            <w:r w:rsidRPr="009759E6">
              <w:rPr>
                <w:w w:val="100"/>
                <w:sz w:val="22"/>
                <w:szCs w:val="22"/>
              </w:rPr>
              <w:t>treet improvement, and modifying the trans</w:t>
            </w:r>
            <w:r w:rsidR="001D5F79" w:rsidRPr="009759E6">
              <w:rPr>
                <w:w w:val="100"/>
                <w:sz w:val="22"/>
                <w:szCs w:val="22"/>
              </w:rPr>
              <w:t>portation System Development Cha</w:t>
            </w:r>
            <w:r w:rsidRPr="009759E6">
              <w:rPr>
                <w:w w:val="100"/>
                <w:sz w:val="22"/>
                <w:szCs w:val="22"/>
              </w:rPr>
              <w:t>rge</w:t>
            </w:r>
          </w:p>
        </w:tc>
        <w:tc>
          <w:tcPr>
            <w:tcW w:w="1980" w:type="dxa"/>
            <w:tcBorders>
              <w:top w:val="nil"/>
              <w:left w:val="nil"/>
              <w:bottom w:val="nil"/>
              <w:right w:val="nil"/>
            </w:tcBorders>
            <w:tcMar>
              <w:top w:w="30" w:type="dxa"/>
              <w:left w:w="60" w:type="dxa"/>
              <w:bottom w:w="20" w:type="dxa"/>
              <w:right w:w="60" w:type="dxa"/>
            </w:tcMar>
          </w:tcPr>
          <w:p w14:paraId="619F7DE7" w14:textId="77777777" w:rsidR="009759E6" w:rsidRDefault="009759E6">
            <w:pPr>
              <w:pStyle w:val="CellBody"/>
              <w:spacing w:line="260" w:lineRule="atLeast"/>
              <w:rPr>
                <w:w w:val="100"/>
                <w:sz w:val="22"/>
                <w:szCs w:val="22"/>
              </w:rPr>
            </w:pPr>
          </w:p>
        </w:tc>
      </w:tr>
      <w:tr w:rsidR="009759E6" w14:paraId="3CD88C3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F9FC3A2" w14:textId="77777777" w:rsidR="009759E6" w:rsidRDefault="009759E6">
            <w:pPr>
              <w:pStyle w:val="CellBody"/>
              <w:spacing w:line="260" w:lineRule="atLeast"/>
              <w:rPr>
                <w:w w:val="100"/>
                <w:sz w:val="22"/>
                <w:szCs w:val="22"/>
              </w:rPr>
            </w:pPr>
            <w:r>
              <w:rPr>
                <w:w w:val="100"/>
                <w:sz w:val="22"/>
                <w:szCs w:val="22"/>
              </w:rPr>
              <w:t>2722</w:t>
            </w:r>
          </w:p>
        </w:tc>
        <w:tc>
          <w:tcPr>
            <w:tcW w:w="1530" w:type="dxa"/>
            <w:tcBorders>
              <w:top w:val="nil"/>
              <w:left w:val="nil"/>
              <w:bottom w:val="nil"/>
              <w:right w:val="nil"/>
            </w:tcBorders>
            <w:tcMar>
              <w:top w:w="30" w:type="dxa"/>
              <w:left w:w="60" w:type="dxa"/>
              <w:bottom w:w="20" w:type="dxa"/>
              <w:right w:w="60" w:type="dxa"/>
            </w:tcMar>
          </w:tcPr>
          <w:p w14:paraId="1F20E6C2" w14:textId="77777777" w:rsidR="009759E6" w:rsidRDefault="009759E6">
            <w:pPr>
              <w:pStyle w:val="CellBody"/>
              <w:spacing w:line="260" w:lineRule="atLeast"/>
              <w:rPr>
                <w:w w:val="100"/>
                <w:sz w:val="22"/>
                <w:szCs w:val="22"/>
              </w:rPr>
            </w:pPr>
            <w:r>
              <w:rPr>
                <w:w w:val="100"/>
                <w:sz w:val="22"/>
                <w:szCs w:val="22"/>
              </w:rPr>
              <w:t>12-21-2009</w:t>
            </w:r>
          </w:p>
        </w:tc>
        <w:tc>
          <w:tcPr>
            <w:tcW w:w="4960" w:type="dxa"/>
            <w:tcBorders>
              <w:top w:val="nil"/>
              <w:left w:val="nil"/>
              <w:bottom w:val="nil"/>
              <w:right w:val="nil"/>
            </w:tcBorders>
            <w:tcMar>
              <w:top w:w="30" w:type="dxa"/>
              <w:left w:w="60" w:type="dxa"/>
              <w:bottom w:w="20" w:type="dxa"/>
              <w:right w:w="60" w:type="dxa"/>
            </w:tcMar>
          </w:tcPr>
          <w:p w14:paraId="4C417033" w14:textId="77777777" w:rsidR="009759E6" w:rsidRPr="009759E6" w:rsidRDefault="009759E6">
            <w:pPr>
              <w:pStyle w:val="CellBody"/>
              <w:spacing w:line="260" w:lineRule="atLeast"/>
              <w:rPr>
                <w:w w:val="100"/>
                <w:sz w:val="22"/>
                <w:szCs w:val="22"/>
              </w:rPr>
            </w:pPr>
            <w:r w:rsidRPr="009759E6">
              <w:rPr>
                <w:w w:val="100"/>
                <w:sz w:val="22"/>
                <w:szCs w:val="22"/>
              </w:rPr>
              <w:t xml:space="preserve">Declaring property located at 1409 </w:t>
            </w:r>
            <w:r w:rsidR="001D5F79">
              <w:rPr>
                <w:w w:val="100"/>
                <w:sz w:val="22"/>
                <w:szCs w:val="22"/>
              </w:rPr>
              <w:t>S</w:t>
            </w:r>
            <w:r w:rsidRPr="009759E6">
              <w:rPr>
                <w:w w:val="100"/>
                <w:sz w:val="22"/>
                <w:szCs w:val="22"/>
              </w:rPr>
              <w:t xml:space="preserve">. Sandoz </w:t>
            </w:r>
            <w:r w:rsidR="001D5F79">
              <w:rPr>
                <w:w w:val="100"/>
                <w:sz w:val="22"/>
                <w:szCs w:val="22"/>
              </w:rPr>
              <w:t>R</w:t>
            </w:r>
            <w:r w:rsidRPr="009759E6">
              <w:rPr>
                <w:w w:val="100"/>
                <w:sz w:val="22"/>
                <w:szCs w:val="22"/>
              </w:rPr>
              <w:t xml:space="preserve">oad, </w:t>
            </w:r>
            <w:r w:rsidR="001D5F79" w:rsidRPr="009759E6">
              <w:rPr>
                <w:w w:val="100"/>
                <w:sz w:val="22"/>
                <w:szCs w:val="22"/>
              </w:rPr>
              <w:t>Yamhill County Tax Lo</w:t>
            </w:r>
            <w:r w:rsidRPr="009759E6">
              <w:rPr>
                <w:w w:val="100"/>
                <w:sz w:val="22"/>
                <w:szCs w:val="22"/>
              </w:rPr>
              <w:t xml:space="preserve">t 3229-100, be annexed into the city of </w:t>
            </w:r>
            <w:r w:rsidR="001D5F79" w:rsidRPr="009759E6">
              <w:rPr>
                <w:w w:val="100"/>
                <w:sz w:val="22"/>
                <w:szCs w:val="22"/>
              </w:rPr>
              <w:t>Newberg</w:t>
            </w:r>
            <w:r w:rsidRPr="009759E6">
              <w:rPr>
                <w:w w:val="100"/>
                <w:sz w:val="22"/>
                <w:szCs w:val="22"/>
              </w:rPr>
              <w:t xml:space="preserve"> and withdrawn from the </w:t>
            </w:r>
            <w:r w:rsidR="001D5F79" w:rsidRPr="009759E6">
              <w:rPr>
                <w:w w:val="100"/>
                <w:sz w:val="22"/>
                <w:szCs w:val="22"/>
              </w:rPr>
              <w:t>Newberg</w:t>
            </w:r>
            <w:r w:rsidRPr="009759E6">
              <w:rPr>
                <w:w w:val="100"/>
                <w:sz w:val="22"/>
                <w:szCs w:val="22"/>
              </w:rPr>
              <w:t xml:space="preserve"> ru</w:t>
            </w:r>
            <w:r w:rsidR="001D5F79" w:rsidRPr="009759E6">
              <w:rPr>
                <w:w w:val="100"/>
                <w:sz w:val="22"/>
                <w:szCs w:val="22"/>
              </w:rPr>
              <w:t>ral Fire Protection Distr</w:t>
            </w:r>
            <w:r w:rsidRPr="009759E6">
              <w:rPr>
                <w:w w:val="100"/>
                <w:sz w:val="22"/>
                <w:szCs w:val="22"/>
              </w:rPr>
              <w:t xml:space="preserve">ict subject to a public vote, and authorizing and directing the city elections officer to certify to the </w:t>
            </w:r>
            <w:r w:rsidR="001D5F79" w:rsidRPr="009759E6">
              <w:rPr>
                <w:w w:val="100"/>
                <w:sz w:val="22"/>
                <w:szCs w:val="22"/>
              </w:rPr>
              <w:t>Yamhill</w:t>
            </w:r>
            <w:r w:rsidRPr="009759E6">
              <w:rPr>
                <w:w w:val="100"/>
                <w:sz w:val="22"/>
                <w:szCs w:val="22"/>
              </w:rPr>
              <w:t xml:space="preserve"> county clerk a ballot title for the measure to be submitted to the electorate of the city of </w:t>
            </w:r>
            <w:r w:rsidR="001D5F79" w:rsidRPr="009759E6">
              <w:rPr>
                <w:w w:val="100"/>
                <w:sz w:val="22"/>
                <w:szCs w:val="22"/>
              </w:rPr>
              <w:t>Newberg</w:t>
            </w:r>
            <w:r w:rsidRPr="009759E6">
              <w:rPr>
                <w:w w:val="100"/>
                <w:sz w:val="22"/>
                <w:szCs w:val="22"/>
              </w:rPr>
              <w:t xml:space="preserve"> for their approval of an annexation for this same property</w:t>
            </w:r>
          </w:p>
        </w:tc>
        <w:tc>
          <w:tcPr>
            <w:tcW w:w="1980" w:type="dxa"/>
            <w:tcBorders>
              <w:top w:val="nil"/>
              <w:left w:val="nil"/>
              <w:bottom w:val="nil"/>
              <w:right w:val="nil"/>
            </w:tcBorders>
            <w:tcMar>
              <w:top w:w="30" w:type="dxa"/>
              <w:left w:w="60" w:type="dxa"/>
              <w:bottom w:w="20" w:type="dxa"/>
              <w:right w:w="60" w:type="dxa"/>
            </w:tcMar>
          </w:tcPr>
          <w:p w14:paraId="057A388F" w14:textId="77777777" w:rsidR="009759E6" w:rsidRDefault="009759E6">
            <w:pPr>
              <w:pStyle w:val="CellBody"/>
              <w:spacing w:line="260" w:lineRule="atLeast"/>
              <w:rPr>
                <w:w w:val="100"/>
                <w:sz w:val="22"/>
                <w:szCs w:val="22"/>
              </w:rPr>
            </w:pPr>
          </w:p>
        </w:tc>
      </w:tr>
      <w:tr w:rsidR="009759E6" w14:paraId="5C4A046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A889BCF" w14:textId="77777777" w:rsidR="009759E6" w:rsidRDefault="009759E6">
            <w:pPr>
              <w:pStyle w:val="CellBody"/>
              <w:spacing w:line="260" w:lineRule="atLeast"/>
              <w:rPr>
                <w:w w:val="100"/>
                <w:sz w:val="22"/>
                <w:szCs w:val="22"/>
              </w:rPr>
            </w:pPr>
            <w:r>
              <w:rPr>
                <w:w w:val="100"/>
                <w:sz w:val="22"/>
                <w:szCs w:val="22"/>
              </w:rPr>
              <w:t>2723</w:t>
            </w:r>
          </w:p>
        </w:tc>
        <w:tc>
          <w:tcPr>
            <w:tcW w:w="1530" w:type="dxa"/>
            <w:tcBorders>
              <w:top w:val="nil"/>
              <w:left w:val="nil"/>
              <w:bottom w:val="nil"/>
              <w:right w:val="nil"/>
            </w:tcBorders>
            <w:tcMar>
              <w:top w:w="30" w:type="dxa"/>
              <w:left w:w="60" w:type="dxa"/>
              <w:bottom w:w="20" w:type="dxa"/>
              <w:right w:w="60" w:type="dxa"/>
            </w:tcMar>
          </w:tcPr>
          <w:p w14:paraId="45CE2F03" w14:textId="77777777" w:rsidR="009759E6" w:rsidRDefault="009759E6">
            <w:pPr>
              <w:pStyle w:val="CellBody"/>
              <w:spacing w:line="260" w:lineRule="atLeast"/>
              <w:rPr>
                <w:w w:val="100"/>
                <w:sz w:val="22"/>
                <w:szCs w:val="22"/>
              </w:rPr>
            </w:pPr>
            <w:r>
              <w:rPr>
                <w:w w:val="100"/>
                <w:sz w:val="22"/>
                <w:szCs w:val="22"/>
              </w:rPr>
              <w:t>2-1-2010</w:t>
            </w:r>
          </w:p>
        </w:tc>
        <w:tc>
          <w:tcPr>
            <w:tcW w:w="4960" w:type="dxa"/>
            <w:tcBorders>
              <w:top w:val="nil"/>
              <w:left w:val="nil"/>
              <w:bottom w:val="nil"/>
              <w:right w:val="nil"/>
            </w:tcBorders>
            <w:tcMar>
              <w:top w:w="30" w:type="dxa"/>
              <w:left w:w="60" w:type="dxa"/>
              <w:bottom w:w="20" w:type="dxa"/>
              <w:right w:w="60" w:type="dxa"/>
            </w:tcMar>
          </w:tcPr>
          <w:p w14:paraId="11EE65A0" w14:textId="77777777" w:rsidR="009759E6" w:rsidRPr="009759E6" w:rsidRDefault="009759E6">
            <w:pPr>
              <w:pStyle w:val="CellBody"/>
              <w:spacing w:line="260" w:lineRule="atLeast"/>
              <w:rPr>
                <w:w w:val="100"/>
                <w:sz w:val="22"/>
                <w:szCs w:val="22"/>
              </w:rPr>
            </w:pPr>
            <w:r w:rsidRPr="009759E6">
              <w:rPr>
                <w:w w:val="100"/>
                <w:sz w:val="22"/>
                <w:szCs w:val="22"/>
              </w:rPr>
              <w:t>Adopting the revised eco</w:t>
            </w:r>
            <w:r w:rsidR="001D5F79" w:rsidRPr="009759E6">
              <w:rPr>
                <w:w w:val="100"/>
                <w:sz w:val="22"/>
                <w:szCs w:val="22"/>
              </w:rPr>
              <w:t>nomic Opportunities An</w:t>
            </w:r>
            <w:r w:rsidRPr="009759E6">
              <w:rPr>
                <w:w w:val="100"/>
                <w:sz w:val="22"/>
                <w:szCs w:val="22"/>
              </w:rPr>
              <w:t xml:space="preserve">alysis for the city of </w:t>
            </w:r>
            <w:r w:rsidR="001D5F79" w:rsidRPr="009759E6">
              <w:rPr>
                <w:w w:val="100"/>
                <w:sz w:val="22"/>
                <w:szCs w:val="22"/>
              </w:rPr>
              <w:t>Newberg</w:t>
            </w:r>
            <w:r w:rsidRPr="009759E6">
              <w:rPr>
                <w:w w:val="100"/>
                <w:sz w:val="22"/>
                <w:szCs w:val="22"/>
              </w:rPr>
              <w:t xml:space="preserve"> and adopting associated </w:t>
            </w:r>
            <w:r w:rsidR="001D5F79" w:rsidRPr="009759E6">
              <w:rPr>
                <w:w w:val="100"/>
                <w:sz w:val="22"/>
                <w:szCs w:val="22"/>
              </w:rPr>
              <w:t>Comprehensive Pla</w:t>
            </w:r>
            <w:r w:rsidRPr="009759E6">
              <w:rPr>
                <w:w w:val="100"/>
                <w:sz w:val="22"/>
                <w:szCs w:val="22"/>
              </w:rPr>
              <w:t>n amendments</w:t>
            </w:r>
          </w:p>
        </w:tc>
        <w:tc>
          <w:tcPr>
            <w:tcW w:w="1980" w:type="dxa"/>
            <w:tcBorders>
              <w:top w:val="nil"/>
              <w:left w:val="nil"/>
              <w:bottom w:val="nil"/>
              <w:right w:val="nil"/>
            </w:tcBorders>
            <w:tcMar>
              <w:top w:w="30" w:type="dxa"/>
              <w:left w:w="60" w:type="dxa"/>
              <w:bottom w:w="20" w:type="dxa"/>
              <w:right w:w="60" w:type="dxa"/>
            </w:tcMar>
          </w:tcPr>
          <w:p w14:paraId="01BD754F" w14:textId="77777777" w:rsidR="009759E6" w:rsidRDefault="009759E6">
            <w:pPr>
              <w:pStyle w:val="CellBody"/>
              <w:spacing w:line="260" w:lineRule="atLeast"/>
              <w:rPr>
                <w:w w:val="100"/>
                <w:sz w:val="22"/>
                <w:szCs w:val="22"/>
              </w:rPr>
            </w:pPr>
          </w:p>
        </w:tc>
      </w:tr>
      <w:tr w:rsidR="000D070B" w14:paraId="3444025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E98DAAA" w14:textId="77777777" w:rsidR="000D070B" w:rsidRDefault="000D070B">
            <w:pPr>
              <w:pStyle w:val="CellBody"/>
              <w:spacing w:line="260" w:lineRule="atLeast"/>
              <w:rPr>
                <w:w w:val="100"/>
                <w:sz w:val="22"/>
                <w:szCs w:val="22"/>
              </w:rPr>
            </w:pPr>
            <w:r>
              <w:rPr>
                <w:w w:val="100"/>
                <w:sz w:val="22"/>
                <w:szCs w:val="22"/>
              </w:rPr>
              <w:t>2724</w:t>
            </w:r>
          </w:p>
        </w:tc>
        <w:tc>
          <w:tcPr>
            <w:tcW w:w="1530" w:type="dxa"/>
            <w:tcBorders>
              <w:top w:val="nil"/>
              <w:left w:val="nil"/>
              <w:bottom w:val="nil"/>
              <w:right w:val="nil"/>
            </w:tcBorders>
            <w:tcMar>
              <w:top w:w="30" w:type="dxa"/>
              <w:left w:w="60" w:type="dxa"/>
              <w:bottom w:w="20" w:type="dxa"/>
              <w:right w:w="60" w:type="dxa"/>
            </w:tcMar>
          </w:tcPr>
          <w:p w14:paraId="6909690C" w14:textId="77777777" w:rsidR="000D070B" w:rsidRDefault="000D070B">
            <w:pPr>
              <w:pStyle w:val="CellBody"/>
              <w:spacing w:line="260" w:lineRule="atLeast"/>
              <w:rPr>
                <w:w w:val="100"/>
                <w:sz w:val="22"/>
                <w:szCs w:val="22"/>
              </w:rPr>
            </w:pPr>
            <w:r>
              <w:rPr>
                <w:w w:val="100"/>
                <w:sz w:val="22"/>
                <w:szCs w:val="22"/>
              </w:rPr>
              <w:t>4-5-2010</w:t>
            </w:r>
          </w:p>
        </w:tc>
        <w:tc>
          <w:tcPr>
            <w:tcW w:w="4960" w:type="dxa"/>
            <w:tcBorders>
              <w:top w:val="nil"/>
              <w:left w:val="nil"/>
              <w:bottom w:val="nil"/>
              <w:right w:val="nil"/>
            </w:tcBorders>
            <w:tcMar>
              <w:top w:w="30" w:type="dxa"/>
              <w:left w:w="60" w:type="dxa"/>
              <w:bottom w:w="20" w:type="dxa"/>
              <w:right w:w="60" w:type="dxa"/>
            </w:tcMar>
          </w:tcPr>
          <w:p w14:paraId="290FE187" w14:textId="77777777" w:rsidR="000D070B" w:rsidRPr="009759E6" w:rsidRDefault="000D070B">
            <w:pPr>
              <w:pStyle w:val="CellBody"/>
              <w:spacing w:line="260" w:lineRule="atLeast"/>
              <w:rPr>
                <w:w w:val="100"/>
                <w:sz w:val="22"/>
                <w:szCs w:val="22"/>
              </w:rPr>
            </w:pPr>
            <w:r>
              <w:rPr>
                <w:w w:val="100"/>
                <w:sz w:val="22"/>
                <w:szCs w:val="22"/>
              </w:rPr>
              <w:t>Adopting amendments to the Newberg Comprehensive Plan housing element, and the Comprehensive Plan housing and institutional land needs and supply data.</w:t>
            </w:r>
          </w:p>
        </w:tc>
        <w:tc>
          <w:tcPr>
            <w:tcW w:w="1980" w:type="dxa"/>
            <w:tcBorders>
              <w:top w:val="nil"/>
              <w:left w:val="nil"/>
              <w:bottom w:val="nil"/>
              <w:right w:val="nil"/>
            </w:tcBorders>
            <w:tcMar>
              <w:top w:w="30" w:type="dxa"/>
              <w:left w:w="60" w:type="dxa"/>
              <w:bottom w:w="20" w:type="dxa"/>
              <w:right w:w="60" w:type="dxa"/>
            </w:tcMar>
          </w:tcPr>
          <w:p w14:paraId="614BCEA9" w14:textId="77777777" w:rsidR="000D070B" w:rsidRDefault="000D070B">
            <w:pPr>
              <w:pStyle w:val="CellBody"/>
              <w:spacing w:line="260" w:lineRule="atLeast"/>
              <w:rPr>
                <w:w w:val="100"/>
                <w:sz w:val="22"/>
                <w:szCs w:val="22"/>
              </w:rPr>
            </w:pPr>
          </w:p>
        </w:tc>
      </w:tr>
      <w:tr w:rsidR="000D070B" w14:paraId="3CAFEE5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01A6806" w14:textId="77777777" w:rsidR="000D070B" w:rsidRDefault="000D070B">
            <w:pPr>
              <w:pStyle w:val="CellBody"/>
              <w:spacing w:line="260" w:lineRule="atLeast"/>
              <w:rPr>
                <w:w w:val="100"/>
                <w:sz w:val="22"/>
                <w:szCs w:val="22"/>
              </w:rPr>
            </w:pPr>
            <w:r>
              <w:rPr>
                <w:w w:val="100"/>
                <w:sz w:val="22"/>
                <w:szCs w:val="22"/>
              </w:rPr>
              <w:t>2725</w:t>
            </w:r>
          </w:p>
        </w:tc>
        <w:tc>
          <w:tcPr>
            <w:tcW w:w="1530" w:type="dxa"/>
            <w:tcBorders>
              <w:top w:val="nil"/>
              <w:left w:val="nil"/>
              <w:bottom w:val="nil"/>
              <w:right w:val="nil"/>
            </w:tcBorders>
            <w:tcMar>
              <w:top w:w="30" w:type="dxa"/>
              <w:left w:w="60" w:type="dxa"/>
              <w:bottom w:w="20" w:type="dxa"/>
              <w:right w:w="60" w:type="dxa"/>
            </w:tcMar>
          </w:tcPr>
          <w:p w14:paraId="00156C4D" w14:textId="77777777" w:rsidR="000D070B" w:rsidRDefault="000D070B">
            <w:pPr>
              <w:pStyle w:val="CellBody"/>
              <w:spacing w:line="260" w:lineRule="atLeast"/>
              <w:rPr>
                <w:w w:val="100"/>
                <w:sz w:val="22"/>
                <w:szCs w:val="22"/>
              </w:rPr>
            </w:pPr>
            <w:r>
              <w:rPr>
                <w:w w:val="100"/>
                <w:sz w:val="22"/>
                <w:szCs w:val="22"/>
              </w:rPr>
              <w:t>5-3-2010</w:t>
            </w:r>
          </w:p>
        </w:tc>
        <w:tc>
          <w:tcPr>
            <w:tcW w:w="4960" w:type="dxa"/>
            <w:tcBorders>
              <w:top w:val="nil"/>
              <w:left w:val="nil"/>
              <w:bottom w:val="nil"/>
              <w:right w:val="nil"/>
            </w:tcBorders>
            <w:tcMar>
              <w:top w:w="30" w:type="dxa"/>
              <w:left w:w="60" w:type="dxa"/>
              <w:bottom w:w="20" w:type="dxa"/>
              <w:right w:w="60" w:type="dxa"/>
            </w:tcMar>
          </w:tcPr>
          <w:p w14:paraId="50E86957" w14:textId="77777777" w:rsidR="000D070B" w:rsidRDefault="000D070B">
            <w:pPr>
              <w:pStyle w:val="CellBody"/>
              <w:spacing w:line="260" w:lineRule="atLeast"/>
              <w:rPr>
                <w:w w:val="100"/>
                <w:sz w:val="22"/>
                <w:szCs w:val="22"/>
              </w:rPr>
            </w:pPr>
            <w:r>
              <w:rPr>
                <w:w w:val="100"/>
                <w:sz w:val="22"/>
                <w:szCs w:val="22"/>
              </w:rPr>
              <w:t>Amending the Newberg Administrative Building Code to allow issuance of administrative civil penalties and to use the current International Code Council Building Valuation data tables.</w:t>
            </w:r>
          </w:p>
        </w:tc>
        <w:tc>
          <w:tcPr>
            <w:tcW w:w="1980" w:type="dxa"/>
            <w:tcBorders>
              <w:top w:val="nil"/>
              <w:left w:val="nil"/>
              <w:bottom w:val="nil"/>
              <w:right w:val="nil"/>
            </w:tcBorders>
            <w:tcMar>
              <w:top w:w="30" w:type="dxa"/>
              <w:left w:w="60" w:type="dxa"/>
              <w:bottom w:w="20" w:type="dxa"/>
              <w:right w:w="60" w:type="dxa"/>
            </w:tcMar>
          </w:tcPr>
          <w:p w14:paraId="7F1DFE41" w14:textId="77777777" w:rsidR="000D070B" w:rsidRDefault="000D070B">
            <w:pPr>
              <w:pStyle w:val="CellBody"/>
              <w:spacing w:line="260" w:lineRule="atLeast"/>
              <w:rPr>
                <w:w w:val="100"/>
                <w:sz w:val="22"/>
                <w:szCs w:val="22"/>
              </w:rPr>
            </w:pPr>
          </w:p>
        </w:tc>
      </w:tr>
      <w:tr w:rsidR="000D070B" w14:paraId="607B1F9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4563FB7" w14:textId="77777777" w:rsidR="000D070B" w:rsidRDefault="000D070B">
            <w:pPr>
              <w:pStyle w:val="CellBody"/>
              <w:spacing w:line="260" w:lineRule="atLeast"/>
              <w:rPr>
                <w:w w:val="100"/>
                <w:sz w:val="22"/>
                <w:szCs w:val="22"/>
              </w:rPr>
            </w:pPr>
            <w:r>
              <w:rPr>
                <w:w w:val="100"/>
                <w:sz w:val="22"/>
                <w:szCs w:val="22"/>
              </w:rPr>
              <w:t>2726</w:t>
            </w:r>
          </w:p>
        </w:tc>
        <w:tc>
          <w:tcPr>
            <w:tcW w:w="1530" w:type="dxa"/>
            <w:tcBorders>
              <w:top w:val="nil"/>
              <w:left w:val="nil"/>
              <w:bottom w:val="nil"/>
              <w:right w:val="nil"/>
            </w:tcBorders>
            <w:tcMar>
              <w:top w:w="30" w:type="dxa"/>
              <w:left w:w="60" w:type="dxa"/>
              <w:bottom w:w="20" w:type="dxa"/>
              <w:right w:w="60" w:type="dxa"/>
            </w:tcMar>
          </w:tcPr>
          <w:p w14:paraId="3BD7225A" w14:textId="77777777" w:rsidR="000D070B" w:rsidRDefault="000D070B">
            <w:pPr>
              <w:pStyle w:val="CellBody"/>
              <w:spacing w:line="260" w:lineRule="atLeast"/>
              <w:rPr>
                <w:w w:val="100"/>
                <w:sz w:val="22"/>
                <w:szCs w:val="22"/>
              </w:rPr>
            </w:pPr>
            <w:r>
              <w:rPr>
                <w:w w:val="100"/>
                <w:sz w:val="22"/>
                <w:szCs w:val="22"/>
              </w:rPr>
              <w:t>DENIED</w:t>
            </w:r>
          </w:p>
          <w:p w14:paraId="474DAC7D" w14:textId="77777777" w:rsidR="000D070B" w:rsidRDefault="000D070B">
            <w:pPr>
              <w:pStyle w:val="CellBody"/>
              <w:spacing w:line="260" w:lineRule="atLeast"/>
              <w:rPr>
                <w:w w:val="100"/>
                <w:sz w:val="22"/>
                <w:szCs w:val="22"/>
              </w:rPr>
            </w:pPr>
            <w:r>
              <w:rPr>
                <w:w w:val="100"/>
                <w:sz w:val="22"/>
                <w:szCs w:val="22"/>
              </w:rPr>
              <w:t>5-17-2010</w:t>
            </w:r>
          </w:p>
        </w:tc>
        <w:tc>
          <w:tcPr>
            <w:tcW w:w="4960" w:type="dxa"/>
            <w:tcBorders>
              <w:top w:val="nil"/>
              <w:left w:val="nil"/>
              <w:bottom w:val="nil"/>
              <w:right w:val="nil"/>
            </w:tcBorders>
            <w:tcMar>
              <w:top w:w="30" w:type="dxa"/>
              <w:left w:w="60" w:type="dxa"/>
              <w:bottom w:w="20" w:type="dxa"/>
              <w:right w:w="60" w:type="dxa"/>
            </w:tcMar>
          </w:tcPr>
          <w:p w14:paraId="09DF106E" w14:textId="77777777" w:rsidR="000D070B" w:rsidRDefault="000D070B">
            <w:pPr>
              <w:pStyle w:val="CellBody"/>
              <w:spacing w:line="260" w:lineRule="atLeast"/>
              <w:rPr>
                <w:w w:val="100"/>
                <w:sz w:val="22"/>
                <w:szCs w:val="22"/>
              </w:rPr>
            </w:pPr>
            <w:r>
              <w:rPr>
                <w:w w:val="100"/>
                <w:sz w:val="22"/>
                <w:szCs w:val="22"/>
              </w:rPr>
              <w:t xml:space="preserve">Adopting revised prohibition rules for </w:t>
            </w:r>
            <w:smartTag w:uri="urn:schemas-microsoft-com:office:smarttags" w:element="address">
              <w:smartTag w:uri="urn:schemas-microsoft-com:office:smarttags" w:element="Street">
                <w:r>
                  <w:rPr>
                    <w:w w:val="100"/>
                    <w:sz w:val="22"/>
                    <w:szCs w:val="22"/>
                  </w:rPr>
                  <w:t>Francis Square</w:t>
                </w:r>
              </w:smartTag>
            </w:smartTag>
            <w:r>
              <w:rPr>
                <w:w w:val="100"/>
                <w:sz w:val="22"/>
                <w:szCs w:val="22"/>
              </w:rPr>
              <w:t>.</w:t>
            </w:r>
          </w:p>
        </w:tc>
        <w:tc>
          <w:tcPr>
            <w:tcW w:w="1980" w:type="dxa"/>
            <w:tcBorders>
              <w:top w:val="nil"/>
              <w:left w:val="nil"/>
              <w:bottom w:val="nil"/>
              <w:right w:val="nil"/>
            </w:tcBorders>
            <w:tcMar>
              <w:top w:w="30" w:type="dxa"/>
              <w:left w:w="60" w:type="dxa"/>
              <w:bottom w:w="20" w:type="dxa"/>
              <w:right w:w="60" w:type="dxa"/>
            </w:tcMar>
          </w:tcPr>
          <w:p w14:paraId="4D85F758" w14:textId="77777777" w:rsidR="000D070B" w:rsidRDefault="000D070B">
            <w:pPr>
              <w:pStyle w:val="CellBody"/>
              <w:spacing w:line="260" w:lineRule="atLeast"/>
              <w:rPr>
                <w:w w:val="100"/>
                <w:sz w:val="22"/>
                <w:szCs w:val="22"/>
              </w:rPr>
            </w:pPr>
          </w:p>
          <w:p w14:paraId="276ECB54" w14:textId="77777777" w:rsidR="000D070B" w:rsidRDefault="000D070B">
            <w:pPr>
              <w:pStyle w:val="CellBody"/>
              <w:spacing w:line="260" w:lineRule="atLeast"/>
              <w:rPr>
                <w:w w:val="100"/>
                <w:sz w:val="22"/>
                <w:szCs w:val="22"/>
              </w:rPr>
            </w:pPr>
          </w:p>
        </w:tc>
      </w:tr>
      <w:tr w:rsidR="000D070B" w14:paraId="58E247E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E78E2E3" w14:textId="77777777" w:rsidR="000D070B" w:rsidRDefault="000D070B">
            <w:pPr>
              <w:pStyle w:val="CellBody"/>
              <w:spacing w:line="260" w:lineRule="atLeast"/>
              <w:rPr>
                <w:w w:val="100"/>
                <w:sz w:val="22"/>
                <w:szCs w:val="22"/>
              </w:rPr>
            </w:pPr>
            <w:r>
              <w:rPr>
                <w:w w:val="100"/>
                <w:sz w:val="22"/>
                <w:szCs w:val="22"/>
              </w:rPr>
              <w:t>2727</w:t>
            </w:r>
          </w:p>
        </w:tc>
        <w:tc>
          <w:tcPr>
            <w:tcW w:w="1530" w:type="dxa"/>
            <w:tcBorders>
              <w:top w:val="nil"/>
              <w:left w:val="nil"/>
              <w:bottom w:val="nil"/>
              <w:right w:val="nil"/>
            </w:tcBorders>
            <w:tcMar>
              <w:top w:w="30" w:type="dxa"/>
              <w:left w:w="60" w:type="dxa"/>
              <w:bottom w:w="20" w:type="dxa"/>
              <w:right w:w="60" w:type="dxa"/>
            </w:tcMar>
          </w:tcPr>
          <w:p w14:paraId="2EA50D49" w14:textId="77777777" w:rsidR="000D070B" w:rsidRDefault="000D070B">
            <w:pPr>
              <w:pStyle w:val="CellBody"/>
              <w:spacing w:line="260" w:lineRule="atLeast"/>
              <w:rPr>
                <w:w w:val="100"/>
                <w:sz w:val="22"/>
                <w:szCs w:val="22"/>
              </w:rPr>
            </w:pPr>
            <w:r>
              <w:rPr>
                <w:w w:val="100"/>
                <w:sz w:val="22"/>
                <w:szCs w:val="22"/>
              </w:rPr>
              <w:t>6-7-2010</w:t>
            </w:r>
          </w:p>
        </w:tc>
        <w:tc>
          <w:tcPr>
            <w:tcW w:w="4960" w:type="dxa"/>
            <w:tcBorders>
              <w:top w:val="nil"/>
              <w:left w:val="nil"/>
              <w:bottom w:val="nil"/>
              <w:right w:val="nil"/>
            </w:tcBorders>
            <w:tcMar>
              <w:top w:w="30" w:type="dxa"/>
              <w:left w:w="60" w:type="dxa"/>
              <w:bottom w:w="20" w:type="dxa"/>
              <w:right w:w="60" w:type="dxa"/>
            </w:tcMar>
          </w:tcPr>
          <w:p w14:paraId="0CFB75E0" w14:textId="77777777" w:rsidR="000D070B" w:rsidRDefault="000D070B">
            <w:pPr>
              <w:pStyle w:val="CellBody"/>
              <w:spacing w:line="260" w:lineRule="atLeast"/>
              <w:rPr>
                <w:w w:val="100"/>
                <w:sz w:val="22"/>
                <w:szCs w:val="22"/>
              </w:rPr>
            </w:pPr>
            <w:r>
              <w:rPr>
                <w:w w:val="100"/>
                <w:sz w:val="22"/>
                <w:szCs w:val="22"/>
              </w:rPr>
              <w:t>Amending the Newberg Municipal Code Chapter 53 section 53.13, allowing for single family residential stormwater management fee credits.</w:t>
            </w:r>
          </w:p>
          <w:p w14:paraId="25E5C960" w14:textId="77777777" w:rsidR="00BB0AB1" w:rsidRDefault="00BB0AB1">
            <w:pPr>
              <w:pStyle w:val="CellBody"/>
              <w:spacing w:line="260" w:lineRule="atLeast"/>
              <w:rPr>
                <w:w w:val="100"/>
                <w:sz w:val="22"/>
                <w:szCs w:val="22"/>
              </w:rPr>
            </w:pPr>
          </w:p>
        </w:tc>
        <w:tc>
          <w:tcPr>
            <w:tcW w:w="1980" w:type="dxa"/>
            <w:tcBorders>
              <w:top w:val="nil"/>
              <w:left w:val="nil"/>
              <w:bottom w:val="nil"/>
              <w:right w:val="nil"/>
            </w:tcBorders>
            <w:tcMar>
              <w:top w:w="30" w:type="dxa"/>
              <w:left w:w="60" w:type="dxa"/>
              <w:bottom w:w="20" w:type="dxa"/>
              <w:right w:w="60" w:type="dxa"/>
            </w:tcMar>
          </w:tcPr>
          <w:p w14:paraId="7B6B27C9" w14:textId="77777777" w:rsidR="000D070B" w:rsidRDefault="000D070B">
            <w:pPr>
              <w:pStyle w:val="CellBody"/>
              <w:spacing w:line="260" w:lineRule="atLeast"/>
              <w:rPr>
                <w:w w:val="100"/>
                <w:sz w:val="22"/>
                <w:szCs w:val="22"/>
              </w:rPr>
            </w:pPr>
          </w:p>
        </w:tc>
      </w:tr>
      <w:tr w:rsidR="000D070B" w14:paraId="5945417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BED2262" w14:textId="77777777" w:rsidR="000D070B" w:rsidRDefault="00BB0AB1">
            <w:pPr>
              <w:pStyle w:val="CellBody"/>
              <w:spacing w:line="260" w:lineRule="atLeast"/>
              <w:rPr>
                <w:w w:val="100"/>
                <w:sz w:val="22"/>
                <w:szCs w:val="22"/>
              </w:rPr>
            </w:pPr>
            <w:r>
              <w:rPr>
                <w:w w:val="100"/>
                <w:sz w:val="22"/>
                <w:szCs w:val="22"/>
              </w:rPr>
              <w:t>2728</w:t>
            </w:r>
          </w:p>
        </w:tc>
        <w:tc>
          <w:tcPr>
            <w:tcW w:w="1530" w:type="dxa"/>
            <w:tcBorders>
              <w:top w:val="nil"/>
              <w:left w:val="nil"/>
              <w:bottom w:val="nil"/>
              <w:right w:val="nil"/>
            </w:tcBorders>
            <w:tcMar>
              <w:top w:w="30" w:type="dxa"/>
              <w:left w:w="60" w:type="dxa"/>
              <w:bottom w:w="20" w:type="dxa"/>
              <w:right w:w="60" w:type="dxa"/>
            </w:tcMar>
          </w:tcPr>
          <w:p w14:paraId="534D1604" w14:textId="77777777" w:rsidR="000D070B" w:rsidRDefault="00FF7CD0">
            <w:pPr>
              <w:pStyle w:val="CellBody"/>
              <w:spacing w:line="260" w:lineRule="atLeast"/>
              <w:rPr>
                <w:w w:val="100"/>
                <w:sz w:val="22"/>
                <w:szCs w:val="22"/>
              </w:rPr>
            </w:pPr>
            <w:r>
              <w:rPr>
                <w:w w:val="100"/>
                <w:sz w:val="22"/>
                <w:szCs w:val="22"/>
              </w:rPr>
              <w:t>8-19-2010</w:t>
            </w:r>
          </w:p>
        </w:tc>
        <w:tc>
          <w:tcPr>
            <w:tcW w:w="4960" w:type="dxa"/>
            <w:tcBorders>
              <w:top w:val="nil"/>
              <w:left w:val="nil"/>
              <w:bottom w:val="nil"/>
              <w:right w:val="nil"/>
            </w:tcBorders>
            <w:tcMar>
              <w:top w:w="30" w:type="dxa"/>
              <w:left w:w="60" w:type="dxa"/>
              <w:bottom w:w="20" w:type="dxa"/>
              <w:right w:w="60" w:type="dxa"/>
            </w:tcMar>
          </w:tcPr>
          <w:p w14:paraId="4F528094" w14:textId="77777777" w:rsidR="000D070B" w:rsidRDefault="00FF7CD0">
            <w:pPr>
              <w:pStyle w:val="CellBody"/>
              <w:spacing w:line="260" w:lineRule="atLeast"/>
              <w:rPr>
                <w:w w:val="100"/>
                <w:sz w:val="22"/>
                <w:szCs w:val="22"/>
              </w:rPr>
            </w:pPr>
            <w:r>
              <w:rPr>
                <w:w w:val="100"/>
                <w:sz w:val="22"/>
                <w:szCs w:val="22"/>
              </w:rPr>
              <w:t>Approving the final assessments for the Columbia Drive Local Improvement District (Group B) Project</w:t>
            </w:r>
          </w:p>
        </w:tc>
        <w:tc>
          <w:tcPr>
            <w:tcW w:w="1980" w:type="dxa"/>
            <w:tcBorders>
              <w:top w:val="nil"/>
              <w:left w:val="nil"/>
              <w:bottom w:val="nil"/>
              <w:right w:val="nil"/>
            </w:tcBorders>
            <w:tcMar>
              <w:top w:w="30" w:type="dxa"/>
              <w:left w:w="60" w:type="dxa"/>
              <w:bottom w:w="20" w:type="dxa"/>
              <w:right w:w="60" w:type="dxa"/>
            </w:tcMar>
          </w:tcPr>
          <w:p w14:paraId="2B1B8189" w14:textId="77777777" w:rsidR="000D070B" w:rsidRDefault="000D070B">
            <w:pPr>
              <w:pStyle w:val="CellBody"/>
              <w:spacing w:line="260" w:lineRule="atLeast"/>
              <w:rPr>
                <w:w w:val="100"/>
                <w:sz w:val="22"/>
                <w:szCs w:val="22"/>
              </w:rPr>
            </w:pPr>
          </w:p>
        </w:tc>
      </w:tr>
      <w:tr w:rsidR="00BB0AB1" w14:paraId="79441F4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0ECF36E" w14:textId="77777777" w:rsidR="00BB0AB1" w:rsidRDefault="00BB0AB1">
            <w:pPr>
              <w:pStyle w:val="CellBody"/>
              <w:spacing w:line="260" w:lineRule="atLeast"/>
              <w:rPr>
                <w:w w:val="100"/>
                <w:sz w:val="22"/>
                <w:szCs w:val="22"/>
              </w:rPr>
            </w:pPr>
            <w:r>
              <w:rPr>
                <w:w w:val="100"/>
                <w:sz w:val="22"/>
                <w:szCs w:val="22"/>
              </w:rPr>
              <w:t>2729</w:t>
            </w:r>
          </w:p>
        </w:tc>
        <w:tc>
          <w:tcPr>
            <w:tcW w:w="1530" w:type="dxa"/>
            <w:tcBorders>
              <w:top w:val="nil"/>
              <w:left w:val="nil"/>
              <w:bottom w:val="nil"/>
              <w:right w:val="nil"/>
            </w:tcBorders>
            <w:tcMar>
              <w:top w:w="30" w:type="dxa"/>
              <w:left w:w="60" w:type="dxa"/>
              <w:bottom w:w="20" w:type="dxa"/>
              <w:right w:w="60" w:type="dxa"/>
            </w:tcMar>
          </w:tcPr>
          <w:p w14:paraId="2D439934" w14:textId="77777777" w:rsidR="00BB0AB1" w:rsidRDefault="00BC73EE">
            <w:pPr>
              <w:pStyle w:val="CellBody"/>
              <w:spacing w:line="260" w:lineRule="atLeast"/>
              <w:rPr>
                <w:w w:val="100"/>
                <w:sz w:val="22"/>
                <w:szCs w:val="22"/>
              </w:rPr>
            </w:pPr>
            <w:r>
              <w:rPr>
                <w:w w:val="100"/>
                <w:sz w:val="22"/>
                <w:szCs w:val="22"/>
              </w:rPr>
              <w:t>8-2-2010</w:t>
            </w:r>
          </w:p>
        </w:tc>
        <w:tc>
          <w:tcPr>
            <w:tcW w:w="4960" w:type="dxa"/>
            <w:tcBorders>
              <w:top w:val="nil"/>
              <w:left w:val="nil"/>
              <w:bottom w:val="nil"/>
              <w:right w:val="nil"/>
            </w:tcBorders>
            <w:tcMar>
              <w:top w:w="30" w:type="dxa"/>
              <w:left w:w="60" w:type="dxa"/>
              <w:bottom w:w="20" w:type="dxa"/>
              <w:right w:w="60" w:type="dxa"/>
            </w:tcMar>
          </w:tcPr>
          <w:p w14:paraId="15593C5B" w14:textId="77777777" w:rsidR="00BB0AB1" w:rsidRDefault="00BC73EE">
            <w:pPr>
              <w:pStyle w:val="CellBody"/>
              <w:spacing w:line="260" w:lineRule="atLeast"/>
              <w:rPr>
                <w:w w:val="100"/>
                <w:sz w:val="22"/>
                <w:szCs w:val="22"/>
              </w:rPr>
            </w:pPr>
            <w:r>
              <w:rPr>
                <w:w w:val="100"/>
                <w:sz w:val="22"/>
                <w:szCs w:val="22"/>
              </w:rPr>
              <w:t>Declaring two adjacent properties located at 308 Hwy 99W and 612 W 3</w:t>
            </w:r>
            <w:r w:rsidRPr="00BC73EE">
              <w:rPr>
                <w:w w:val="100"/>
                <w:sz w:val="22"/>
                <w:szCs w:val="22"/>
                <w:vertAlign w:val="superscript"/>
              </w:rPr>
              <w:t>rd</w:t>
            </w:r>
            <w:r>
              <w:rPr>
                <w:w w:val="100"/>
                <w:sz w:val="22"/>
                <w:szCs w:val="22"/>
              </w:rPr>
              <w:t xml:space="preserve"> Street, Yamhill</w:t>
            </w:r>
            <w:r w:rsidR="006A71DC">
              <w:rPr>
                <w:w w:val="100"/>
                <w:sz w:val="22"/>
                <w:szCs w:val="22"/>
              </w:rPr>
              <w:t xml:space="preserve"> County Tax lots 3219BD-2500 and-2600 be annexed into the City of Newberg and withdrawn from the Newberg Rural Fire Protection District subject to a public vote, and authorizing and directing the City Elections officer to certify to the Yamhill County Clerk a ballot title for the measure to be submitted to the electorate of the City of Newberg for their approval of an annexation for this same property</w:t>
            </w:r>
          </w:p>
          <w:p w14:paraId="1B6D2815" w14:textId="77777777" w:rsidR="00BC73EE" w:rsidRDefault="00BC73EE">
            <w:pPr>
              <w:pStyle w:val="CellBody"/>
              <w:spacing w:line="260" w:lineRule="atLeast"/>
              <w:rPr>
                <w:w w:val="100"/>
                <w:sz w:val="22"/>
                <w:szCs w:val="22"/>
              </w:rPr>
            </w:pPr>
          </w:p>
          <w:p w14:paraId="45A769DF" w14:textId="77777777" w:rsidR="00BC73EE" w:rsidRDefault="00BC73EE">
            <w:pPr>
              <w:pStyle w:val="CellBody"/>
              <w:spacing w:line="260" w:lineRule="atLeast"/>
              <w:rPr>
                <w:w w:val="100"/>
                <w:sz w:val="22"/>
                <w:szCs w:val="22"/>
              </w:rPr>
            </w:pPr>
          </w:p>
        </w:tc>
        <w:tc>
          <w:tcPr>
            <w:tcW w:w="1980" w:type="dxa"/>
            <w:tcBorders>
              <w:top w:val="nil"/>
              <w:left w:val="nil"/>
              <w:bottom w:val="nil"/>
              <w:right w:val="nil"/>
            </w:tcBorders>
            <w:tcMar>
              <w:top w:w="30" w:type="dxa"/>
              <w:left w:w="60" w:type="dxa"/>
              <w:bottom w:w="20" w:type="dxa"/>
              <w:right w:w="60" w:type="dxa"/>
            </w:tcMar>
          </w:tcPr>
          <w:p w14:paraId="42956B59" w14:textId="77777777" w:rsidR="00BB0AB1" w:rsidRDefault="00BB0AB1">
            <w:pPr>
              <w:pStyle w:val="CellBody"/>
              <w:spacing w:line="260" w:lineRule="atLeast"/>
              <w:rPr>
                <w:w w:val="100"/>
                <w:sz w:val="22"/>
                <w:szCs w:val="22"/>
              </w:rPr>
            </w:pPr>
          </w:p>
        </w:tc>
      </w:tr>
      <w:tr w:rsidR="00BB0AB1" w14:paraId="6998D1D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570E0DA" w14:textId="77777777" w:rsidR="00BB0AB1" w:rsidRDefault="00BB0AB1">
            <w:pPr>
              <w:pStyle w:val="CellBody"/>
              <w:spacing w:line="260" w:lineRule="atLeast"/>
              <w:rPr>
                <w:w w:val="100"/>
                <w:sz w:val="22"/>
                <w:szCs w:val="22"/>
              </w:rPr>
            </w:pPr>
            <w:r>
              <w:rPr>
                <w:w w:val="100"/>
                <w:sz w:val="22"/>
                <w:szCs w:val="22"/>
              </w:rPr>
              <w:t>2730</w:t>
            </w:r>
          </w:p>
        </w:tc>
        <w:tc>
          <w:tcPr>
            <w:tcW w:w="1530" w:type="dxa"/>
            <w:tcBorders>
              <w:top w:val="nil"/>
              <w:left w:val="nil"/>
              <w:bottom w:val="nil"/>
              <w:right w:val="nil"/>
            </w:tcBorders>
            <w:tcMar>
              <w:top w:w="30" w:type="dxa"/>
              <w:left w:w="60" w:type="dxa"/>
              <w:bottom w:w="20" w:type="dxa"/>
              <w:right w:w="60" w:type="dxa"/>
            </w:tcMar>
          </w:tcPr>
          <w:p w14:paraId="166EE0FE" w14:textId="77777777" w:rsidR="00BB0AB1" w:rsidRDefault="00CF530D">
            <w:pPr>
              <w:pStyle w:val="CellBody"/>
              <w:spacing w:line="260" w:lineRule="atLeast"/>
              <w:rPr>
                <w:w w:val="100"/>
                <w:sz w:val="22"/>
                <w:szCs w:val="22"/>
              </w:rPr>
            </w:pPr>
            <w:r>
              <w:rPr>
                <w:w w:val="100"/>
                <w:sz w:val="22"/>
                <w:szCs w:val="22"/>
              </w:rPr>
              <w:t>10-18-2010</w:t>
            </w:r>
          </w:p>
        </w:tc>
        <w:tc>
          <w:tcPr>
            <w:tcW w:w="4960" w:type="dxa"/>
            <w:tcBorders>
              <w:top w:val="nil"/>
              <w:left w:val="nil"/>
              <w:bottom w:val="nil"/>
              <w:right w:val="nil"/>
            </w:tcBorders>
            <w:tcMar>
              <w:top w:w="30" w:type="dxa"/>
              <w:left w:w="60" w:type="dxa"/>
              <w:bottom w:w="20" w:type="dxa"/>
              <w:right w:w="60" w:type="dxa"/>
            </w:tcMar>
          </w:tcPr>
          <w:p w14:paraId="36BA22ED" w14:textId="77777777" w:rsidR="00BB0AB1" w:rsidRDefault="00CF530D" w:rsidP="00CF530D">
            <w:pPr>
              <w:pStyle w:val="CellBody"/>
              <w:spacing w:line="260" w:lineRule="atLeast"/>
              <w:rPr>
                <w:w w:val="100"/>
                <w:sz w:val="22"/>
                <w:szCs w:val="22"/>
              </w:rPr>
            </w:pPr>
            <w:r>
              <w:rPr>
                <w:w w:val="100"/>
                <w:sz w:val="22"/>
                <w:szCs w:val="22"/>
              </w:rPr>
              <w:t>Amending the Newberg Comprehensive Plan and Newberg Development Code to meet planned densities and encourage needed housing types.</w:t>
            </w:r>
          </w:p>
        </w:tc>
        <w:tc>
          <w:tcPr>
            <w:tcW w:w="1980" w:type="dxa"/>
            <w:tcBorders>
              <w:top w:val="nil"/>
              <w:left w:val="nil"/>
              <w:bottom w:val="nil"/>
              <w:right w:val="nil"/>
            </w:tcBorders>
            <w:tcMar>
              <w:top w:w="30" w:type="dxa"/>
              <w:left w:w="60" w:type="dxa"/>
              <w:bottom w:w="20" w:type="dxa"/>
              <w:right w:w="60" w:type="dxa"/>
            </w:tcMar>
          </w:tcPr>
          <w:p w14:paraId="1DDAAFD9" w14:textId="77777777" w:rsidR="00BB0AB1" w:rsidRDefault="00BB0AB1">
            <w:pPr>
              <w:pStyle w:val="CellBody"/>
              <w:spacing w:line="260" w:lineRule="atLeast"/>
              <w:rPr>
                <w:w w:val="100"/>
                <w:sz w:val="22"/>
                <w:szCs w:val="22"/>
              </w:rPr>
            </w:pPr>
          </w:p>
        </w:tc>
      </w:tr>
      <w:tr w:rsidR="005C2183" w14:paraId="7B0A003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6B67C1F" w14:textId="77777777" w:rsidR="005C2183" w:rsidRDefault="005C2183">
            <w:pPr>
              <w:pStyle w:val="CellBody"/>
              <w:spacing w:line="260" w:lineRule="atLeast"/>
              <w:rPr>
                <w:w w:val="100"/>
                <w:sz w:val="22"/>
                <w:szCs w:val="22"/>
              </w:rPr>
            </w:pPr>
            <w:r>
              <w:rPr>
                <w:w w:val="100"/>
                <w:sz w:val="22"/>
                <w:szCs w:val="22"/>
              </w:rPr>
              <w:t>2731</w:t>
            </w:r>
          </w:p>
        </w:tc>
        <w:tc>
          <w:tcPr>
            <w:tcW w:w="1530" w:type="dxa"/>
            <w:tcBorders>
              <w:top w:val="nil"/>
              <w:left w:val="nil"/>
              <w:bottom w:val="nil"/>
              <w:right w:val="nil"/>
            </w:tcBorders>
            <w:tcMar>
              <w:top w:w="30" w:type="dxa"/>
              <w:left w:w="60" w:type="dxa"/>
              <w:bottom w:w="20" w:type="dxa"/>
              <w:right w:w="60" w:type="dxa"/>
            </w:tcMar>
          </w:tcPr>
          <w:p w14:paraId="41C47D64" w14:textId="77777777" w:rsidR="005C2183" w:rsidRDefault="00F526B9">
            <w:pPr>
              <w:pStyle w:val="CellBody"/>
              <w:spacing w:line="260" w:lineRule="atLeast"/>
              <w:rPr>
                <w:w w:val="100"/>
                <w:sz w:val="22"/>
                <w:szCs w:val="22"/>
              </w:rPr>
            </w:pPr>
            <w:r>
              <w:rPr>
                <w:w w:val="100"/>
                <w:sz w:val="22"/>
                <w:szCs w:val="22"/>
              </w:rPr>
              <w:t>10-18-2010</w:t>
            </w:r>
          </w:p>
        </w:tc>
        <w:tc>
          <w:tcPr>
            <w:tcW w:w="4960" w:type="dxa"/>
            <w:tcBorders>
              <w:top w:val="nil"/>
              <w:left w:val="nil"/>
              <w:bottom w:val="nil"/>
              <w:right w:val="nil"/>
            </w:tcBorders>
            <w:tcMar>
              <w:top w:w="30" w:type="dxa"/>
              <w:left w:w="60" w:type="dxa"/>
              <w:bottom w:w="20" w:type="dxa"/>
              <w:right w:w="60" w:type="dxa"/>
            </w:tcMar>
          </w:tcPr>
          <w:p w14:paraId="2A0B2DC9" w14:textId="77777777" w:rsidR="005C2183" w:rsidRDefault="00F526B9" w:rsidP="00CF530D">
            <w:pPr>
              <w:pStyle w:val="CellBody"/>
              <w:spacing w:line="260" w:lineRule="atLeast"/>
              <w:rPr>
                <w:w w:val="100"/>
                <w:sz w:val="22"/>
                <w:szCs w:val="22"/>
              </w:rPr>
            </w:pPr>
            <w:r>
              <w:rPr>
                <w:w w:val="100"/>
                <w:sz w:val="22"/>
                <w:szCs w:val="22"/>
              </w:rPr>
              <w:t>Amending the Newberg Development Code</w:t>
            </w:r>
          </w:p>
          <w:p w14:paraId="09E8444D" w14:textId="77777777" w:rsidR="00F526B9" w:rsidRDefault="00F526B9" w:rsidP="00CF530D">
            <w:pPr>
              <w:pStyle w:val="CellBody"/>
              <w:spacing w:line="260" w:lineRule="atLeast"/>
              <w:rPr>
                <w:w w:val="100"/>
                <w:sz w:val="22"/>
                <w:szCs w:val="22"/>
              </w:rPr>
            </w:pPr>
            <w:r>
              <w:rPr>
                <w:w w:val="100"/>
                <w:sz w:val="22"/>
                <w:szCs w:val="22"/>
              </w:rPr>
              <w:t xml:space="preserve">To allow more flexibility to operate animated signs, </w:t>
            </w:r>
          </w:p>
          <w:p w14:paraId="2E90EE01" w14:textId="77777777" w:rsidR="00F526B9" w:rsidRDefault="00F526B9" w:rsidP="00CF530D">
            <w:pPr>
              <w:pStyle w:val="CellBody"/>
              <w:spacing w:line="260" w:lineRule="atLeast"/>
              <w:rPr>
                <w:w w:val="100"/>
                <w:sz w:val="22"/>
                <w:szCs w:val="22"/>
              </w:rPr>
            </w:pPr>
            <w:r>
              <w:rPr>
                <w:w w:val="100"/>
                <w:sz w:val="22"/>
                <w:szCs w:val="22"/>
              </w:rPr>
              <w:t>Depending on the zone, sign size, and operating method</w:t>
            </w:r>
          </w:p>
        </w:tc>
        <w:tc>
          <w:tcPr>
            <w:tcW w:w="1980" w:type="dxa"/>
            <w:tcBorders>
              <w:top w:val="nil"/>
              <w:left w:val="nil"/>
              <w:bottom w:val="nil"/>
              <w:right w:val="nil"/>
            </w:tcBorders>
            <w:tcMar>
              <w:top w:w="30" w:type="dxa"/>
              <w:left w:w="60" w:type="dxa"/>
              <w:bottom w:w="20" w:type="dxa"/>
              <w:right w:w="60" w:type="dxa"/>
            </w:tcMar>
          </w:tcPr>
          <w:p w14:paraId="09076067" w14:textId="77777777" w:rsidR="005C2183" w:rsidRDefault="00F526B9">
            <w:pPr>
              <w:pStyle w:val="CellBody"/>
              <w:spacing w:line="260" w:lineRule="atLeast"/>
              <w:rPr>
                <w:w w:val="100"/>
                <w:sz w:val="22"/>
                <w:szCs w:val="22"/>
              </w:rPr>
            </w:pPr>
            <w:r>
              <w:rPr>
                <w:w w:val="100"/>
                <w:sz w:val="22"/>
                <w:szCs w:val="22"/>
              </w:rPr>
              <w:t>151.597</w:t>
            </w:r>
          </w:p>
        </w:tc>
      </w:tr>
      <w:tr w:rsidR="005C2183" w14:paraId="14A3C68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9B66185" w14:textId="77777777" w:rsidR="005C2183" w:rsidRDefault="005C2183">
            <w:pPr>
              <w:pStyle w:val="CellBody"/>
              <w:spacing w:line="260" w:lineRule="atLeast"/>
              <w:rPr>
                <w:w w:val="100"/>
                <w:sz w:val="22"/>
                <w:szCs w:val="22"/>
              </w:rPr>
            </w:pPr>
            <w:r>
              <w:rPr>
                <w:w w:val="100"/>
                <w:sz w:val="22"/>
                <w:szCs w:val="22"/>
              </w:rPr>
              <w:t>2732</w:t>
            </w:r>
          </w:p>
        </w:tc>
        <w:tc>
          <w:tcPr>
            <w:tcW w:w="1530" w:type="dxa"/>
            <w:tcBorders>
              <w:top w:val="nil"/>
              <w:left w:val="nil"/>
              <w:bottom w:val="nil"/>
              <w:right w:val="nil"/>
            </w:tcBorders>
            <w:tcMar>
              <w:top w:w="30" w:type="dxa"/>
              <w:left w:w="60" w:type="dxa"/>
              <w:bottom w:w="20" w:type="dxa"/>
              <w:right w:w="60" w:type="dxa"/>
            </w:tcMar>
          </w:tcPr>
          <w:p w14:paraId="74C7FFC2" w14:textId="77777777" w:rsidR="005C2183" w:rsidRDefault="00741857">
            <w:pPr>
              <w:pStyle w:val="CellBody"/>
              <w:spacing w:line="260" w:lineRule="atLeast"/>
              <w:rPr>
                <w:w w:val="100"/>
                <w:sz w:val="22"/>
                <w:szCs w:val="22"/>
              </w:rPr>
            </w:pPr>
            <w:r>
              <w:rPr>
                <w:w w:val="100"/>
                <w:sz w:val="22"/>
                <w:szCs w:val="22"/>
              </w:rPr>
              <w:t>10-18-2010</w:t>
            </w:r>
          </w:p>
        </w:tc>
        <w:tc>
          <w:tcPr>
            <w:tcW w:w="4960" w:type="dxa"/>
            <w:tcBorders>
              <w:top w:val="nil"/>
              <w:left w:val="nil"/>
              <w:bottom w:val="nil"/>
              <w:right w:val="nil"/>
            </w:tcBorders>
            <w:tcMar>
              <w:top w:w="30" w:type="dxa"/>
              <w:left w:w="60" w:type="dxa"/>
              <w:bottom w:w="20" w:type="dxa"/>
              <w:right w:w="60" w:type="dxa"/>
            </w:tcMar>
          </w:tcPr>
          <w:p w14:paraId="37ABAA84" w14:textId="77777777" w:rsidR="005C2183" w:rsidRDefault="00741857" w:rsidP="00CF530D">
            <w:pPr>
              <w:pStyle w:val="CellBody"/>
              <w:spacing w:line="260" w:lineRule="atLeast"/>
              <w:rPr>
                <w:w w:val="100"/>
                <w:sz w:val="22"/>
                <w:szCs w:val="22"/>
              </w:rPr>
            </w:pPr>
            <w:r>
              <w:rPr>
                <w:w w:val="100"/>
                <w:sz w:val="22"/>
                <w:szCs w:val="22"/>
              </w:rPr>
              <w:t>Amending the Newberg Development code to create residential design standards</w:t>
            </w:r>
          </w:p>
        </w:tc>
        <w:tc>
          <w:tcPr>
            <w:tcW w:w="1980" w:type="dxa"/>
            <w:tcBorders>
              <w:top w:val="nil"/>
              <w:left w:val="nil"/>
              <w:bottom w:val="nil"/>
              <w:right w:val="nil"/>
            </w:tcBorders>
            <w:tcMar>
              <w:top w:w="30" w:type="dxa"/>
              <w:left w:w="60" w:type="dxa"/>
              <w:bottom w:w="20" w:type="dxa"/>
              <w:right w:w="60" w:type="dxa"/>
            </w:tcMar>
          </w:tcPr>
          <w:p w14:paraId="4FB9594D" w14:textId="77777777" w:rsidR="005C2183" w:rsidRDefault="005C2183">
            <w:pPr>
              <w:pStyle w:val="CellBody"/>
              <w:spacing w:line="260" w:lineRule="atLeast"/>
              <w:rPr>
                <w:w w:val="100"/>
                <w:sz w:val="22"/>
                <w:szCs w:val="22"/>
              </w:rPr>
            </w:pPr>
          </w:p>
        </w:tc>
      </w:tr>
      <w:tr w:rsidR="005C2183" w14:paraId="6320A17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A03DD91" w14:textId="77777777" w:rsidR="005C2183" w:rsidRDefault="005C2183">
            <w:pPr>
              <w:pStyle w:val="CellBody"/>
              <w:spacing w:line="260" w:lineRule="atLeast"/>
              <w:rPr>
                <w:w w:val="100"/>
                <w:sz w:val="22"/>
                <w:szCs w:val="22"/>
              </w:rPr>
            </w:pPr>
            <w:r>
              <w:rPr>
                <w:w w:val="100"/>
                <w:sz w:val="22"/>
                <w:szCs w:val="22"/>
              </w:rPr>
              <w:t>2733</w:t>
            </w:r>
          </w:p>
        </w:tc>
        <w:tc>
          <w:tcPr>
            <w:tcW w:w="1530" w:type="dxa"/>
            <w:tcBorders>
              <w:top w:val="nil"/>
              <w:left w:val="nil"/>
              <w:bottom w:val="nil"/>
              <w:right w:val="nil"/>
            </w:tcBorders>
            <w:tcMar>
              <w:top w:w="30" w:type="dxa"/>
              <w:left w:w="60" w:type="dxa"/>
              <w:bottom w:w="20" w:type="dxa"/>
              <w:right w:w="60" w:type="dxa"/>
            </w:tcMar>
          </w:tcPr>
          <w:p w14:paraId="3157EA2E" w14:textId="77777777" w:rsidR="005C2183" w:rsidRDefault="00450047">
            <w:pPr>
              <w:pStyle w:val="CellBody"/>
              <w:spacing w:line="260" w:lineRule="atLeast"/>
              <w:rPr>
                <w:w w:val="100"/>
                <w:sz w:val="22"/>
                <w:szCs w:val="22"/>
              </w:rPr>
            </w:pPr>
            <w:r>
              <w:rPr>
                <w:w w:val="100"/>
                <w:sz w:val="22"/>
                <w:szCs w:val="22"/>
              </w:rPr>
              <w:t>2-7-2011</w:t>
            </w:r>
          </w:p>
        </w:tc>
        <w:tc>
          <w:tcPr>
            <w:tcW w:w="4960" w:type="dxa"/>
            <w:tcBorders>
              <w:top w:val="nil"/>
              <w:left w:val="nil"/>
              <w:bottom w:val="nil"/>
              <w:right w:val="nil"/>
            </w:tcBorders>
            <w:tcMar>
              <w:top w:w="30" w:type="dxa"/>
              <w:left w:w="60" w:type="dxa"/>
              <w:bottom w:w="20" w:type="dxa"/>
              <w:right w:w="60" w:type="dxa"/>
            </w:tcMar>
          </w:tcPr>
          <w:p w14:paraId="14BFACC6" w14:textId="77777777" w:rsidR="005C2183" w:rsidRDefault="00450047" w:rsidP="00CF530D">
            <w:pPr>
              <w:pStyle w:val="CellBody"/>
              <w:spacing w:line="260" w:lineRule="atLeast"/>
              <w:rPr>
                <w:w w:val="100"/>
                <w:sz w:val="22"/>
                <w:szCs w:val="22"/>
              </w:rPr>
            </w:pPr>
            <w:r>
              <w:rPr>
                <w:w w:val="100"/>
                <w:sz w:val="22"/>
                <w:szCs w:val="22"/>
              </w:rPr>
              <w:t>Adopting the reformatted, indexed, and republished Newberg municipal code</w:t>
            </w:r>
          </w:p>
        </w:tc>
        <w:tc>
          <w:tcPr>
            <w:tcW w:w="1980" w:type="dxa"/>
            <w:tcBorders>
              <w:top w:val="nil"/>
              <w:left w:val="nil"/>
              <w:bottom w:val="nil"/>
              <w:right w:val="nil"/>
            </w:tcBorders>
            <w:tcMar>
              <w:top w:w="30" w:type="dxa"/>
              <w:left w:w="60" w:type="dxa"/>
              <w:bottom w:w="20" w:type="dxa"/>
              <w:right w:w="60" w:type="dxa"/>
            </w:tcMar>
          </w:tcPr>
          <w:p w14:paraId="1853D50A" w14:textId="77777777" w:rsidR="005C2183" w:rsidRDefault="00450047">
            <w:pPr>
              <w:pStyle w:val="CellBody"/>
              <w:spacing w:line="260" w:lineRule="atLeast"/>
              <w:rPr>
                <w:w w:val="100"/>
                <w:sz w:val="22"/>
                <w:szCs w:val="22"/>
              </w:rPr>
            </w:pPr>
            <w:r>
              <w:rPr>
                <w:w w:val="100"/>
                <w:sz w:val="22"/>
                <w:szCs w:val="22"/>
              </w:rPr>
              <w:t>1.01.010 to .090</w:t>
            </w:r>
          </w:p>
        </w:tc>
      </w:tr>
      <w:tr w:rsidR="005C2183" w14:paraId="1BB5720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5DE70D2" w14:textId="77777777" w:rsidR="005C2183" w:rsidRDefault="005C2183">
            <w:pPr>
              <w:pStyle w:val="CellBody"/>
              <w:spacing w:line="260" w:lineRule="atLeast"/>
              <w:rPr>
                <w:w w:val="100"/>
                <w:sz w:val="22"/>
                <w:szCs w:val="22"/>
              </w:rPr>
            </w:pPr>
            <w:r>
              <w:rPr>
                <w:w w:val="100"/>
                <w:sz w:val="22"/>
                <w:szCs w:val="22"/>
              </w:rPr>
              <w:t>2734</w:t>
            </w:r>
          </w:p>
        </w:tc>
        <w:tc>
          <w:tcPr>
            <w:tcW w:w="1530" w:type="dxa"/>
            <w:tcBorders>
              <w:top w:val="nil"/>
              <w:left w:val="nil"/>
              <w:bottom w:val="nil"/>
              <w:right w:val="nil"/>
            </w:tcBorders>
            <w:tcMar>
              <w:top w:w="30" w:type="dxa"/>
              <w:left w:w="60" w:type="dxa"/>
              <w:bottom w:w="20" w:type="dxa"/>
              <w:right w:w="60" w:type="dxa"/>
            </w:tcMar>
          </w:tcPr>
          <w:p w14:paraId="719B2365" w14:textId="77777777" w:rsidR="005C2183" w:rsidRDefault="00345030">
            <w:pPr>
              <w:pStyle w:val="CellBody"/>
              <w:spacing w:line="260" w:lineRule="atLeast"/>
              <w:rPr>
                <w:w w:val="100"/>
                <w:sz w:val="22"/>
                <w:szCs w:val="22"/>
              </w:rPr>
            </w:pPr>
            <w:r>
              <w:rPr>
                <w:w w:val="100"/>
                <w:sz w:val="22"/>
                <w:szCs w:val="22"/>
              </w:rPr>
              <w:t>3-7-2011</w:t>
            </w:r>
          </w:p>
        </w:tc>
        <w:tc>
          <w:tcPr>
            <w:tcW w:w="4960" w:type="dxa"/>
            <w:tcBorders>
              <w:top w:val="nil"/>
              <w:left w:val="nil"/>
              <w:bottom w:val="nil"/>
              <w:right w:val="nil"/>
            </w:tcBorders>
            <w:tcMar>
              <w:top w:w="30" w:type="dxa"/>
              <w:left w:w="60" w:type="dxa"/>
              <w:bottom w:w="20" w:type="dxa"/>
              <w:right w:w="60" w:type="dxa"/>
            </w:tcMar>
          </w:tcPr>
          <w:p w14:paraId="67A9C450" w14:textId="77777777" w:rsidR="005C2183" w:rsidRDefault="00345030" w:rsidP="00CF530D">
            <w:pPr>
              <w:pStyle w:val="CellBody"/>
              <w:spacing w:line="260" w:lineRule="atLeast"/>
              <w:rPr>
                <w:w w:val="100"/>
                <w:sz w:val="22"/>
                <w:szCs w:val="22"/>
              </w:rPr>
            </w:pPr>
            <w:r>
              <w:rPr>
                <w:w w:val="100"/>
                <w:sz w:val="22"/>
                <w:szCs w:val="22"/>
              </w:rPr>
              <w:t>Adopting amendments to the comprehensive plan and development code to reflect the tier 2 bypass alignment of the Newberg-Dundee bypass corridor</w:t>
            </w:r>
          </w:p>
        </w:tc>
        <w:tc>
          <w:tcPr>
            <w:tcW w:w="1980" w:type="dxa"/>
            <w:tcBorders>
              <w:top w:val="nil"/>
              <w:left w:val="nil"/>
              <w:bottom w:val="nil"/>
              <w:right w:val="nil"/>
            </w:tcBorders>
            <w:tcMar>
              <w:top w:w="30" w:type="dxa"/>
              <w:left w:w="60" w:type="dxa"/>
              <w:bottom w:w="20" w:type="dxa"/>
              <w:right w:w="60" w:type="dxa"/>
            </w:tcMar>
          </w:tcPr>
          <w:p w14:paraId="76DD1D2E" w14:textId="77777777" w:rsidR="005C2183" w:rsidRDefault="005C2183">
            <w:pPr>
              <w:pStyle w:val="CellBody"/>
              <w:spacing w:line="260" w:lineRule="atLeast"/>
              <w:rPr>
                <w:w w:val="100"/>
                <w:sz w:val="22"/>
                <w:szCs w:val="22"/>
              </w:rPr>
            </w:pPr>
          </w:p>
        </w:tc>
      </w:tr>
      <w:tr w:rsidR="005C2183" w14:paraId="7B509D3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AE494B8" w14:textId="77777777" w:rsidR="005C2183" w:rsidRDefault="005C2183">
            <w:pPr>
              <w:pStyle w:val="CellBody"/>
              <w:spacing w:line="260" w:lineRule="atLeast"/>
              <w:rPr>
                <w:w w:val="100"/>
                <w:sz w:val="22"/>
                <w:szCs w:val="22"/>
              </w:rPr>
            </w:pPr>
            <w:r>
              <w:rPr>
                <w:w w:val="100"/>
                <w:sz w:val="22"/>
                <w:szCs w:val="22"/>
              </w:rPr>
              <w:t>2735</w:t>
            </w:r>
          </w:p>
        </w:tc>
        <w:tc>
          <w:tcPr>
            <w:tcW w:w="1530" w:type="dxa"/>
            <w:tcBorders>
              <w:top w:val="nil"/>
              <w:left w:val="nil"/>
              <w:bottom w:val="nil"/>
              <w:right w:val="nil"/>
            </w:tcBorders>
            <w:tcMar>
              <w:top w:w="30" w:type="dxa"/>
              <w:left w:w="60" w:type="dxa"/>
              <w:bottom w:w="20" w:type="dxa"/>
              <w:right w:w="60" w:type="dxa"/>
            </w:tcMar>
          </w:tcPr>
          <w:p w14:paraId="4E2A1B54" w14:textId="77777777" w:rsidR="005C2183" w:rsidRDefault="00C2646E">
            <w:pPr>
              <w:pStyle w:val="CellBody"/>
              <w:spacing w:line="260" w:lineRule="atLeast"/>
              <w:rPr>
                <w:w w:val="100"/>
                <w:sz w:val="22"/>
                <w:szCs w:val="22"/>
              </w:rPr>
            </w:pPr>
            <w:r>
              <w:rPr>
                <w:w w:val="100"/>
                <w:sz w:val="22"/>
                <w:szCs w:val="22"/>
              </w:rPr>
              <w:t>10-17-2011</w:t>
            </w:r>
          </w:p>
        </w:tc>
        <w:tc>
          <w:tcPr>
            <w:tcW w:w="4960" w:type="dxa"/>
            <w:tcBorders>
              <w:top w:val="nil"/>
              <w:left w:val="nil"/>
              <w:bottom w:val="nil"/>
              <w:right w:val="nil"/>
            </w:tcBorders>
            <w:tcMar>
              <w:top w:w="30" w:type="dxa"/>
              <w:left w:w="60" w:type="dxa"/>
              <w:bottom w:w="20" w:type="dxa"/>
              <w:right w:w="60" w:type="dxa"/>
            </w:tcMar>
          </w:tcPr>
          <w:p w14:paraId="4067401B" w14:textId="77777777" w:rsidR="005C2183" w:rsidRDefault="00C2646E" w:rsidP="00CF530D">
            <w:pPr>
              <w:pStyle w:val="CellBody"/>
              <w:spacing w:line="260" w:lineRule="atLeast"/>
              <w:rPr>
                <w:w w:val="100"/>
                <w:sz w:val="22"/>
                <w:szCs w:val="22"/>
              </w:rPr>
            </w:pPr>
            <w:r>
              <w:rPr>
                <w:w w:val="100"/>
                <w:sz w:val="22"/>
                <w:szCs w:val="22"/>
              </w:rPr>
              <w:t>Establishing provisions for second-hand dealers and pawn shops to operate in the City of Newberg; delegating authority to the City police chief and/or his/her designee for application and permit approval, designation of regulated property and required reporting and other applicable decision making; and establishing chapter 5.40, entitled, “Second-Hand Dealers and Pawn Shops” to include the provisions of this ordinance</w:t>
            </w:r>
          </w:p>
        </w:tc>
        <w:tc>
          <w:tcPr>
            <w:tcW w:w="1980" w:type="dxa"/>
            <w:tcBorders>
              <w:top w:val="nil"/>
              <w:left w:val="nil"/>
              <w:bottom w:val="nil"/>
              <w:right w:val="nil"/>
            </w:tcBorders>
            <w:tcMar>
              <w:top w:w="30" w:type="dxa"/>
              <w:left w:w="60" w:type="dxa"/>
              <w:bottom w:w="20" w:type="dxa"/>
              <w:right w:w="60" w:type="dxa"/>
            </w:tcMar>
          </w:tcPr>
          <w:p w14:paraId="54131670" w14:textId="77777777" w:rsidR="005C2183" w:rsidRDefault="00C2646E">
            <w:pPr>
              <w:pStyle w:val="CellBody"/>
              <w:spacing w:line="260" w:lineRule="atLeast"/>
              <w:rPr>
                <w:w w:val="100"/>
                <w:sz w:val="22"/>
                <w:szCs w:val="22"/>
              </w:rPr>
            </w:pPr>
            <w:r>
              <w:rPr>
                <w:w w:val="100"/>
                <w:sz w:val="22"/>
                <w:szCs w:val="22"/>
              </w:rPr>
              <w:t>5.40</w:t>
            </w:r>
          </w:p>
        </w:tc>
      </w:tr>
      <w:tr w:rsidR="005C2183" w14:paraId="34AAD68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EACB267" w14:textId="77777777" w:rsidR="005C2183" w:rsidRDefault="005C2183">
            <w:pPr>
              <w:pStyle w:val="CellBody"/>
              <w:spacing w:line="260" w:lineRule="atLeast"/>
              <w:rPr>
                <w:w w:val="100"/>
                <w:sz w:val="22"/>
                <w:szCs w:val="22"/>
              </w:rPr>
            </w:pPr>
            <w:r>
              <w:rPr>
                <w:w w:val="100"/>
                <w:sz w:val="22"/>
                <w:szCs w:val="22"/>
              </w:rPr>
              <w:t>2736</w:t>
            </w:r>
          </w:p>
        </w:tc>
        <w:tc>
          <w:tcPr>
            <w:tcW w:w="1530" w:type="dxa"/>
            <w:tcBorders>
              <w:top w:val="nil"/>
              <w:left w:val="nil"/>
              <w:bottom w:val="nil"/>
              <w:right w:val="nil"/>
            </w:tcBorders>
            <w:tcMar>
              <w:top w:w="30" w:type="dxa"/>
              <w:left w:w="60" w:type="dxa"/>
              <w:bottom w:w="20" w:type="dxa"/>
              <w:right w:w="60" w:type="dxa"/>
            </w:tcMar>
          </w:tcPr>
          <w:p w14:paraId="22450ED5" w14:textId="77777777" w:rsidR="005C2183" w:rsidRDefault="008D03F3">
            <w:pPr>
              <w:pStyle w:val="CellBody"/>
              <w:spacing w:line="260" w:lineRule="atLeast"/>
              <w:rPr>
                <w:w w:val="100"/>
                <w:sz w:val="22"/>
                <w:szCs w:val="22"/>
              </w:rPr>
            </w:pPr>
            <w:r>
              <w:rPr>
                <w:w w:val="100"/>
                <w:sz w:val="22"/>
                <w:szCs w:val="22"/>
              </w:rPr>
              <w:t>3-21-2011</w:t>
            </w:r>
          </w:p>
        </w:tc>
        <w:tc>
          <w:tcPr>
            <w:tcW w:w="4960" w:type="dxa"/>
            <w:tcBorders>
              <w:top w:val="nil"/>
              <w:left w:val="nil"/>
              <w:bottom w:val="nil"/>
              <w:right w:val="nil"/>
            </w:tcBorders>
            <w:tcMar>
              <w:top w:w="30" w:type="dxa"/>
              <w:left w:w="60" w:type="dxa"/>
              <w:bottom w:w="20" w:type="dxa"/>
              <w:right w:w="60" w:type="dxa"/>
            </w:tcMar>
          </w:tcPr>
          <w:p w14:paraId="4E56CD0E" w14:textId="77777777" w:rsidR="005C2183" w:rsidRDefault="008D03F3" w:rsidP="00CF530D">
            <w:pPr>
              <w:pStyle w:val="CellBody"/>
              <w:spacing w:line="260" w:lineRule="atLeast"/>
              <w:rPr>
                <w:w w:val="100"/>
                <w:sz w:val="22"/>
                <w:szCs w:val="22"/>
              </w:rPr>
            </w:pPr>
            <w:r>
              <w:rPr>
                <w:w w:val="100"/>
                <w:sz w:val="22"/>
                <w:szCs w:val="22"/>
              </w:rPr>
              <w:t>Amending the Newberg Development Code and Comprehensive Plan relating to street and access standards</w:t>
            </w:r>
          </w:p>
        </w:tc>
        <w:tc>
          <w:tcPr>
            <w:tcW w:w="1980" w:type="dxa"/>
            <w:tcBorders>
              <w:top w:val="nil"/>
              <w:left w:val="nil"/>
              <w:bottom w:val="nil"/>
              <w:right w:val="nil"/>
            </w:tcBorders>
            <w:tcMar>
              <w:top w:w="30" w:type="dxa"/>
              <w:left w:w="60" w:type="dxa"/>
              <w:bottom w:w="20" w:type="dxa"/>
              <w:right w:w="60" w:type="dxa"/>
            </w:tcMar>
          </w:tcPr>
          <w:p w14:paraId="73057D75" w14:textId="77777777" w:rsidR="005C2183" w:rsidRDefault="008D03F3">
            <w:pPr>
              <w:pStyle w:val="CellBody"/>
              <w:spacing w:line="260" w:lineRule="atLeast"/>
              <w:rPr>
                <w:w w:val="100"/>
                <w:sz w:val="22"/>
                <w:szCs w:val="22"/>
              </w:rPr>
            </w:pPr>
            <w:r>
              <w:rPr>
                <w:w w:val="100"/>
                <w:sz w:val="22"/>
                <w:szCs w:val="22"/>
              </w:rPr>
              <w:t>15.505</w:t>
            </w:r>
            <w:r w:rsidR="0014462F">
              <w:rPr>
                <w:w w:val="100"/>
                <w:sz w:val="22"/>
                <w:szCs w:val="22"/>
              </w:rPr>
              <w:t>.--- sections</w:t>
            </w:r>
          </w:p>
        </w:tc>
      </w:tr>
      <w:tr w:rsidR="005C2183" w14:paraId="3E23C689"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8F40D60" w14:textId="77777777" w:rsidR="005C2183" w:rsidRDefault="005C2183">
            <w:pPr>
              <w:pStyle w:val="CellBody"/>
              <w:spacing w:line="260" w:lineRule="atLeast"/>
              <w:rPr>
                <w:w w:val="100"/>
                <w:sz w:val="22"/>
                <w:szCs w:val="22"/>
              </w:rPr>
            </w:pPr>
            <w:r>
              <w:rPr>
                <w:w w:val="100"/>
                <w:sz w:val="22"/>
                <w:szCs w:val="22"/>
              </w:rPr>
              <w:t>2737</w:t>
            </w:r>
          </w:p>
        </w:tc>
        <w:tc>
          <w:tcPr>
            <w:tcW w:w="1530" w:type="dxa"/>
            <w:tcBorders>
              <w:top w:val="nil"/>
              <w:left w:val="nil"/>
              <w:bottom w:val="nil"/>
              <w:right w:val="nil"/>
            </w:tcBorders>
            <w:tcMar>
              <w:top w:w="30" w:type="dxa"/>
              <w:left w:w="60" w:type="dxa"/>
              <w:bottom w:w="20" w:type="dxa"/>
              <w:right w:w="60" w:type="dxa"/>
            </w:tcMar>
          </w:tcPr>
          <w:p w14:paraId="65B1CEAD" w14:textId="77777777" w:rsidR="005C2183" w:rsidRDefault="00F119A6">
            <w:pPr>
              <w:pStyle w:val="CellBody"/>
              <w:spacing w:line="260" w:lineRule="atLeast"/>
              <w:rPr>
                <w:w w:val="100"/>
                <w:sz w:val="22"/>
                <w:szCs w:val="22"/>
              </w:rPr>
            </w:pPr>
            <w:r>
              <w:rPr>
                <w:w w:val="100"/>
                <w:sz w:val="22"/>
                <w:szCs w:val="22"/>
              </w:rPr>
              <w:t>7-5-2011</w:t>
            </w:r>
          </w:p>
        </w:tc>
        <w:tc>
          <w:tcPr>
            <w:tcW w:w="4960" w:type="dxa"/>
            <w:tcBorders>
              <w:top w:val="nil"/>
              <w:left w:val="nil"/>
              <w:bottom w:val="nil"/>
              <w:right w:val="nil"/>
            </w:tcBorders>
            <w:tcMar>
              <w:top w:w="30" w:type="dxa"/>
              <w:left w:w="60" w:type="dxa"/>
              <w:bottom w:w="20" w:type="dxa"/>
              <w:right w:w="60" w:type="dxa"/>
            </w:tcMar>
          </w:tcPr>
          <w:p w14:paraId="7152A287" w14:textId="77777777" w:rsidR="005C2183" w:rsidRDefault="00F119A6" w:rsidP="00CF530D">
            <w:pPr>
              <w:pStyle w:val="CellBody"/>
              <w:spacing w:line="260" w:lineRule="atLeast"/>
              <w:rPr>
                <w:w w:val="100"/>
                <w:sz w:val="22"/>
                <w:szCs w:val="22"/>
              </w:rPr>
            </w:pPr>
            <w:r>
              <w:rPr>
                <w:w w:val="100"/>
                <w:sz w:val="22"/>
                <w:szCs w:val="22"/>
              </w:rPr>
              <w:t>Amending Newberg Development Code Chapter 15.235 pertaining to technical specifications and signature requirements for partition and subdivision plats</w:t>
            </w:r>
          </w:p>
        </w:tc>
        <w:tc>
          <w:tcPr>
            <w:tcW w:w="1980" w:type="dxa"/>
            <w:tcBorders>
              <w:top w:val="nil"/>
              <w:left w:val="nil"/>
              <w:bottom w:val="nil"/>
              <w:right w:val="nil"/>
            </w:tcBorders>
            <w:tcMar>
              <w:top w:w="30" w:type="dxa"/>
              <w:left w:w="60" w:type="dxa"/>
              <w:bottom w:w="20" w:type="dxa"/>
              <w:right w:w="60" w:type="dxa"/>
            </w:tcMar>
          </w:tcPr>
          <w:p w14:paraId="0A321387" w14:textId="77777777" w:rsidR="005C2183" w:rsidRDefault="00F119A6">
            <w:pPr>
              <w:pStyle w:val="CellBody"/>
              <w:spacing w:line="260" w:lineRule="atLeast"/>
              <w:rPr>
                <w:w w:val="100"/>
                <w:sz w:val="22"/>
                <w:szCs w:val="22"/>
              </w:rPr>
            </w:pPr>
            <w:r>
              <w:rPr>
                <w:w w:val="100"/>
                <w:sz w:val="22"/>
                <w:szCs w:val="22"/>
              </w:rPr>
              <w:t>15.235</w:t>
            </w:r>
          </w:p>
        </w:tc>
      </w:tr>
      <w:tr w:rsidR="005C2183" w14:paraId="791E71B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D843ADA" w14:textId="77777777" w:rsidR="005C2183" w:rsidRDefault="005C2183">
            <w:pPr>
              <w:pStyle w:val="CellBody"/>
              <w:spacing w:line="260" w:lineRule="atLeast"/>
              <w:rPr>
                <w:w w:val="100"/>
                <w:sz w:val="22"/>
                <w:szCs w:val="22"/>
              </w:rPr>
            </w:pPr>
            <w:r>
              <w:rPr>
                <w:w w:val="100"/>
                <w:sz w:val="22"/>
                <w:szCs w:val="22"/>
              </w:rPr>
              <w:t>2738</w:t>
            </w:r>
          </w:p>
        </w:tc>
        <w:tc>
          <w:tcPr>
            <w:tcW w:w="1530" w:type="dxa"/>
            <w:tcBorders>
              <w:top w:val="nil"/>
              <w:left w:val="nil"/>
              <w:bottom w:val="nil"/>
              <w:right w:val="nil"/>
            </w:tcBorders>
            <w:tcMar>
              <w:top w:w="30" w:type="dxa"/>
              <w:left w:w="60" w:type="dxa"/>
              <w:bottom w:w="20" w:type="dxa"/>
              <w:right w:w="60" w:type="dxa"/>
            </w:tcMar>
          </w:tcPr>
          <w:p w14:paraId="54D2A92B" w14:textId="77777777" w:rsidR="005C2183" w:rsidRDefault="002A114F">
            <w:pPr>
              <w:pStyle w:val="CellBody"/>
              <w:spacing w:line="260" w:lineRule="atLeast"/>
              <w:rPr>
                <w:w w:val="100"/>
                <w:sz w:val="22"/>
                <w:szCs w:val="22"/>
              </w:rPr>
            </w:pPr>
            <w:r>
              <w:rPr>
                <w:w w:val="100"/>
                <w:sz w:val="22"/>
                <w:szCs w:val="22"/>
              </w:rPr>
              <w:t>4-18-2011</w:t>
            </w:r>
          </w:p>
        </w:tc>
        <w:tc>
          <w:tcPr>
            <w:tcW w:w="4960" w:type="dxa"/>
            <w:tcBorders>
              <w:top w:val="nil"/>
              <w:left w:val="nil"/>
              <w:bottom w:val="nil"/>
              <w:right w:val="nil"/>
            </w:tcBorders>
            <w:tcMar>
              <w:top w:w="30" w:type="dxa"/>
              <w:left w:w="60" w:type="dxa"/>
              <w:bottom w:w="20" w:type="dxa"/>
              <w:right w:w="60" w:type="dxa"/>
            </w:tcMar>
          </w:tcPr>
          <w:p w14:paraId="30B0A6B8" w14:textId="77777777" w:rsidR="005C2183" w:rsidRDefault="002A114F" w:rsidP="00CF530D">
            <w:pPr>
              <w:pStyle w:val="CellBody"/>
              <w:spacing w:line="260" w:lineRule="atLeast"/>
              <w:rPr>
                <w:w w:val="100"/>
                <w:sz w:val="22"/>
                <w:szCs w:val="22"/>
              </w:rPr>
            </w:pPr>
            <w:r>
              <w:rPr>
                <w:w w:val="100"/>
                <w:sz w:val="22"/>
                <w:szCs w:val="22"/>
              </w:rPr>
              <w:t>Allowing additional extensions for expiring subdivisions and planned developments during the current recession</w:t>
            </w:r>
          </w:p>
        </w:tc>
        <w:tc>
          <w:tcPr>
            <w:tcW w:w="1980" w:type="dxa"/>
            <w:tcBorders>
              <w:top w:val="nil"/>
              <w:left w:val="nil"/>
              <w:bottom w:val="nil"/>
              <w:right w:val="nil"/>
            </w:tcBorders>
            <w:tcMar>
              <w:top w:w="30" w:type="dxa"/>
              <w:left w:w="60" w:type="dxa"/>
              <w:bottom w:w="20" w:type="dxa"/>
              <w:right w:w="60" w:type="dxa"/>
            </w:tcMar>
          </w:tcPr>
          <w:p w14:paraId="03F8C15B" w14:textId="77777777" w:rsidR="005C2183" w:rsidRDefault="005C2183">
            <w:pPr>
              <w:pStyle w:val="CellBody"/>
              <w:spacing w:line="260" w:lineRule="atLeast"/>
              <w:rPr>
                <w:w w:val="100"/>
                <w:sz w:val="22"/>
                <w:szCs w:val="22"/>
              </w:rPr>
            </w:pPr>
          </w:p>
        </w:tc>
      </w:tr>
      <w:tr w:rsidR="005C2183" w14:paraId="688BA13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FFE238C" w14:textId="77777777" w:rsidR="005C2183" w:rsidRDefault="005C2183">
            <w:pPr>
              <w:pStyle w:val="CellBody"/>
              <w:spacing w:line="260" w:lineRule="atLeast"/>
              <w:rPr>
                <w:w w:val="100"/>
                <w:sz w:val="22"/>
                <w:szCs w:val="22"/>
              </w:rPr>
            </w:pPr>
            <w:r>
              <w:rPr>
                <w:w w:val="100"/>
                <w:sz w:val="22"/>
                <w:szCs w:val="22"/>
              </w:rPr>
              <w:t>2739</w:t>
            </w:r>
          </w:p>
        </w:tc>
        <w:tc>
          <w:tcPr>
            <w:tcW w:w="1530" w:type="dxa"/>
            <w:tcBorders>
              <w:top w:val="nil"/>
              <w:left w:val="nil"/>
              <w:bottom w:val="nil"/>
              <w:right w:val="nil"/>
            </w:tcBorders>
            <w:tcMar>
              <w:top w:w="30" w:type="dxa"/>
              <w:left w:w="60" w:type="dxa"/>
              <w:bottom w:w="20" w:type="dxa"/>
              <w:right w:w="60" w:type="dxa"/>
            </w:tcMar>
          </w:tcPr>
          <w:p w14:paraId="73A67B36" w14:textId="77777777" w:rsidR="005C2183" w:rsidRDefault="002A114F">
            <w:pPr>
              <w:pStyle w:val="CellBody"/>
              <w:spacing w:line="260" w:lineRule="atLeast"/>
              <w:rPr>
                <w:w w:val="100"/>
                <w:sz w:val="22"/>
                <w:szCs w:val="22"/>
              </w:rPr>
            </w:pPr>
            <w:r>
              <w:rPr>
                <w:w w:val="100"/>
                <w:sz w:val="22"/>
                <w:szCs w:val="22"/>
              </w:rPr>
              <w:t>6-6-2011</w:t>
            </w:r>
          </w:p>
        </w:tc>
        <w:tc>
          <w:tcPr>
            <w:tcW w:w="4960" w:type="dxa"/>
            <w:tcBorders>
              <w:top w:val="nil"/>
              <w:left w:val="nil"/>
              <w:bottom w:val="nil"/>
              <w:right w:val="nil"/>
            </w:tcBorders>
            <w:tcMar>
              <w:top w:w="30" w:type="dxa"/>
              <w:left w:w="60" w:type="dxa"/>
              <w:bottom w:w="20" w:type="dxa"/>
              <w:right w:w="60" w:type="dxa"/>
            </w:tcMar>
          </w:tcPr>
          <w:p w14:paraId="54D1C026" w14:textId="77777777" w:rsidR="005C2183" w:rsidRDefault="002A114F" w:rsidP="00CF530D">
            <w:pPr>
              <w:pStyle w:val="CellBody"/>
              <w:spacing w:line="260" w:lineRule="atLeast"/>
              <w:rPr>
                <w:w w:val="100"/>
                <w:sz w:val="22"/>
                <w:szCs w:val="22"/>
              </w:rPr>
            </w:pPr>
            <w:r>
              <w:rPr>
                <w:w w:val="100"/>
                <w:sz w:val="22"/>
                <w:szCs w:val="22"/>
              </w:rPr>
              <w:t xml:space="preserve">Amending the Newberg Code of Ordinances extending the Old Fashioned Festival zone to include lands near the </w:t>
            </w:r>
            <w:proofErr w:type="spellStart"/>
            <w:r>
              <w:rPr>
                <w:w w:val="100"/>
                <w:sz w:val="22"/>
                <w:szCs w:val="22"/>
              </w:rPr>
              <w:t>Chehalem</w:t>
            </w:r>
            <w:proofErr w:type="spellEnd"/>
            <w:r>
              <w:rPr>
                <w:w w:val="100"/>
                <w:sz w:val="22"/>
                <w:szCs w:val="22"/>
              </w:rPr>
              <w:t xml:space="preserve"> Cultural Center and Parade Route</w:t>
            </w:r>
          </w:p>
        </w:tc>
        <w:tc>
          <w:tcPr>
            <w:tcW w:w="1980" w:type="dxa"/>
            <w:tcBorders>
              <w:top w:val="nil"/>
              <w:left w:val="nil"/>
              <w:bottom w:val="nil"/>
              <w:right w:val="nil"/>
            </w:tcBorders>
            <w:tcMar>
              <w:top w:w="30" w:type="dxa"/>
              <w:left w:w="60" w:type="dxa"/>
              <w:bottom w:w="20" w:type="dxa"/>
              <w:right w:w="60" w:type="dxa"/>
            </w:tcMar>
          </w:tcPr>
          <w:p w14:paraId="0DC563A0" w14:textId="77777777" w:rsidR="005C2183" w:rsidRDefault="002A114F">
            <w:pPr>
              <w:pStyle w:val="CellBody"/>
              <w:spacing w:line="260" w:lineRule="atLeast"/>
              <w:rPr>
                <w:w w:val="100"/>
                <w:sz w:val="22"/>
                <w:szCs w:val="22"/>
              </w:rPr>
            </w:pPr>
            <w:r>
              <w:rPr>
                <w:w w:val="100"/>
                <w:sz w:val="22"/>
                <w:szCs w:val="22"/>
              </w:rPr>
              <w:t>5.15</w:t>
            </w:r>
          </w:p>
        </w:tc>
      </w:tr>
      <w:tr w:rsidR="005C2183" w14:paraId="74398CA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FB51F70" w14:textId="77777777" w:rsidR="005C2183" w:rsidRDefault="005C2183">
            <w:pPr>
              <w:pStyle w:val="CellBody"/>
              <w:spacing w:line="260" w:lineRule="atLeast"/>
              <w:rPr>
                <w:w w:val="100"/>
                <w:sz w:val="22"/>
                <w:szCs w:val="22"/>
              </w:rPr>
            </w:pPr>
            <w:r>
              <w:rPr>
                <w:w w:val="100"/>
                <w:sz w:val="22"/>
                <w:szCs w:val="22"/>
              </w:rPr>
              <w:t>2740</w:t>
            </w:r>
          </w:p>
        </w:tc>
        <w:tc>
          <w:tcPr>
            <w:tcW w:w="1530" w:type="dxa"/>
            <w:tcBorders>
              <w:top w:val="nil"/>
              <w:left w:val="nil"/>
              <w:bottom w:val="nil"/>
              <w:right w:val="nil"/>
            </w:tcBorders>
            <w:tcMar>
              <w:top w:w="30" w:type="dxa"/>
              <w:left w:w="60" w:type="dxa"/>
              <w:bottom w:w="20" w:type="dxa"/>
              <w:right w:w="60" w:type="dxa"/>
            </w:tcMar>
          </w:tcPr>
          <w:p w14:paraId="7283DEB5" w14:textId="77777777" w:rsidR="005C2183" w:rsidRDefault="002A114F">
            <w:pPr>
              <w:pStyle w:val="CellBody"/>
              <w:spacing w:line="260" w:lineRule="atLeast"/>
              <w:rPr>
                <w:w w:val="100"/>
                <w:sz w:val="22"/>
                <w:szCs w:val="22"/>
              </w:rPr>
            </w:pPr>
            <w:r>
              <w:rPr>
                <w:w w:val="100"/>
                <w:sz w:val="22"/>
                <w:szCs w:val="22"/>
              </w:rPr>
              <w:t>7-18-2011</w:t>
            </w:r>
          </w:p>
        </w:tc>
        <w:tc>
          <w:tcPr>
            <w:tcW w:w="4960" w:type="dxa"/>
            <w:tcBorders>
              <w:top w:val="nil"/>
              <w:left w:val="nil"/>
              <w:bottom w:val="nil"/>
              <w:right w:val="nil"/>
            </w:tcBorders>
            <w:tcMar>
              <w:top w:w="30" w:type="dxa"/>
              <w:left w:w="60" w:type="dxa"/>
              <w:bottom w:w="20" w:type="dxa"/>
              <w:right w:w="60" w:type="dxa"/>
            </w:tcMar>
          </w:tcPr>
          <w:p w14:paraId="4803A97C" w14:textId="77777777" w:rsidR="005C2183" w:rsidRDefault="002A114F" w:rsidP="00CF530D">
            <w:pPr>
              <w:pStyle w:val="CellBody"/>
              <w:spacing w:line="260" w:lineRule="atLeast"/>
              <w:rPr>
                <w:w w:val="100"/>
                <w:sz w:val="22"/>
                <w:szCs w:val="22"/>
              </w:rPr>
            </w:pPr>
            <w:r>
              <w:rPr>
                <w:w w:val="100"/>
                <w:sz w:val="22"/>
                <w:szCs w:val="22"/>
              </w:rPr>
              <w:t xml:space="preserve">Amending the Newberg Urban Growth Boundary to include land along </w:t>
            </w:r>
            <w:proofErr w:type="spellStart"/>
            <w:r>
              <w:rPr>
                <w:w w:val="100"/>
                <w:sz w:val="22"/>
                <w:szCs w:val="22"/>
              </w:rPr>
              <w:t>Wynooski</w:t>
            </w:r>
            <w:proofErr w:type="spellEnd"/>
            <w:r>
              <w:rPr>
                <w:w w:val="100"/>
                <w:sz w:val="22"/>
                <w:szCs w:val="22"/>
              </w:rPr>
              <w:t xml:space="preserve"> Rd and on both sides of Highway 219 and amending the Newberg Comprehensive Plan Map with corresponding changes, adopting a revised Economic Opportunities Analysis and Associated Comprehensive Plan text amendments, adopting revised population projections into the comprehensive plan, and amending the Transportation System Plan to address new areas within the urban growth boundary.</w:t>
            </w:r>
          </w:p>
        </w:tc>
        <w:tc>
          <w:tcPr>
            <w:tcW w:w="1980" w:type="dxa"/>
            <w:tcBorders>
              <w:top w:val="nil"/>
              <w:left w:val="nil"/>
              <w:bottom w:val="nil"/>
              <w:right w:val="nil"/>
            </w:tcBorders>
            <w:tcMar>
              <w:top w:w="30" w:type="dxa"/>
              <w:left w:w="60" w:type="dxa"/>
              <w:bottom w:w="20" w:type="dxa"/>
              <w:right w:w="60" w:type="dxa"/>
            </w:tcMar>
          </w:tcPr>
          <w:p w14:paraId="4F89CAE5" w14:textId="77777777" w:rsidR="005C2183" w:rsidRDefault="005C2183">
            <w:pPr>
              <w:pStyle w:val="CellBody"/>
              <w:spacing w:line="260" w:lineRule="atLeast"/>
              <w:rPr>
                <w:w w:val="100"/>
                <w:sz w:val="22"/>
                <w:szCs w:val="22"/>
              </w:rPr>
            </w:pPr>
          </w:p>
        </w:tc>
      </w:tr>
      <w:tr w:rsidR="005C2183" w14:paraId="36F2671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ED5DE39" w14:textId="77777777" w:rsidR="005C2183" w:rsidRDefault="005C2183">
            <w:pPr>
              <w:pStyle w:val="CellBody"/>
              <w:spacing w:line="260" w:lineRule="atLeast"/>
              <w:rPr>
                <w:w w:val="100"/>
                <w:sz w:val="22"/>
                <w:szCs w:val="22"/>
              </w:rPr>
            </w:pPr>
            <w:r>
              <w:rPr>
                <w:w w:val="100"/>
                <w:sz w:val="22"/>
                <w:szCs w:val="22"/>
              </w:rPr>
              <w:t>2741</w:t>
            </w:r>
          </w:p>
        </w:tc>
        <w:tc>
          <w:tcPr>
            <w:tcW w:w="1530" w:type="dxa"/>
            <w:tcBorders>
              <w:top w:val="nil"/>
              <w:left w:val="nil"/>
              <w:bottom w:val="nil"/>
              <w:right w:val="nil"/>
            </w:tcBorders>
            <w:tcMar>
              <w:top w:w="30" w:type="dxa"/>
              <w:left w:w="60" w:type="dxa"/>
              <w:bottom w:w="20" w:type="dxa"/>
              <w:right w:w="60" w:type="dxa"/>
            </w:tcMar>
          </w:tcPr>
          <w:p w14:paraId="4DBB1EC7" w14:textId="77777777" w:rsidR="005C2183" w:rsidRDefault="000C3961">
            <w:pPr>
              <w:pStyle w:val="CellBody"/>
              <w:spacing w:line="260" w:lineRule="atLeast"/>
              <w:rPr>
                <w:w w:val="100"/>
                <w:sz w:val="22"/>
                <w:szCs w:val="22"/>
              </w:rPr>
            </w:pPr>
            <w:r>
              <w:rPr>
                <w:w w:val="100"/>
                <w:sz w:val="22"/>
                <w:szCs w:val="22"/>
              </w:rPr>
              <w:t>6-20-2011</w:t>
            </w:r>
          </w:p>
        </w:tc>
        <w:tc>
          <w:tcPr>
            <w:tcW w:w="4960" w:type="dxa"/>
            <w:tcBorders>
              <w:top w:val="nil"/>
              <w:left w:val="nil"/>
              <w:bottom w:val="nil"/>
              <w:right w:val="nil"/>
            </w:tcBorders>
            <w:tcMar>
              <w:top w:w="30" w:type="dxa"/>
              <w:left w:w="60" w:type="dxa"/>
              <w:bottom w:w="20" w:type="dxa"/>
              <w:right w:w="60" w:type="dxa"/>
            </w:tcMar>
          </w:tcPr>
          <w:p w14:paraId="1E988B9E" w14:textId="77777777" w:rsidR="005C2183" w:rsidRDefault="000C3961" w:rsidP="00CF530D">
            <w:pPr>
              <w:pStyle w:val="CellBody"/>
              <w:spacing w:line="260" w:lineRule="atLeast"/>
              <w:rPr>
                <w:w w:val="100"/>
                <w:sz w:val="22"/>
                <w:szCs w:val="22"/>
              </w:rPr>
            </w:pPr>
            <w:r>
              <w:rPr>
                <w:w w:val="100"/>
                <w:sz w:val="22"/>
                <w:szCs w:val="22"/>
              </w:rPr>
              <w:t>Amending the Newberg Municipal Code and City Policies regarding the distribution of commercial handbills in public places as well as defining the word “intoxicant”</w:t>
            </w:r>
          </w:p>
        </w:tc>
        <w:tc>
          <w:tcPr>
            <w:tcW w:w="1980" w:type="dxa"/>
            <w:tcBorders>
              <w:top w:val="nil"/>
              <w:left w:val="nil"/>
              <w:bottom w:val="nil"/>
              <w:right w:val="nil"/>
            </w:tcBorders>
            <w:tcMar>
              <w:top w:w="30" w:type="dxa"/>
              <w:left w:w="60" w:type="dxa"/>
              <w:bottom w:w="20" w:type="dxa"/>
              <w:right w:w="60" w:type="dxa"/>
            </w:tcMar>
          </w:tcPr>
          <w:p w14:paraId="5D30DF46" w14:textId="77777777" w:rsidR="005C2183" w:rsidRDefault="000C3961">
            <w:pPr>
              <w:pStyle w:val="CellBody"/>
              <w:spacing w:line="260" w:lineRule="atLeast"/>
              <w:rPr>
                <w:w w:val="100"/>
                <w:sz w:val="22"/>
                <w:szCs w:val="22"/>
              </w:rPr>
            </w:pPr>
            <w:r>
              <w:rPr>
                <w:w w:val="100"/>
                <w:sz w:val="22"/>
                <w:szCs w:val="22"/>
              </w:rPr>
              <w:t>9.05.010 and 9.25.190</w:t>
            </w:r>
          </w:p>
        </w:tc>
      </w:tr>
      <w:tr w:rsidR="005C2183" w14:paraId="7238E3E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C6964A1" w14:textId="77777777" w:rsidR="005C2183" w:rsidRDefault="005C2183">
            <w:pPr>
              <w:pStyle w:val="CellBody"/>
              <w:spacing w:line="260" w:lineRule="atLeast"/>
              <w:rPr>
                <w:w w:val="100"/>
                <w:sz w:val="22"/>
                <w:szCs w:val="22"/>
              </w:rPr>
            </w:pPr>
            <w:r>
              <w:rPr>
                <w:w w:val="100"/>
                <w:sz w:val="22"/>
                <w:szCs w:val="22"/>
              </w:rPr>
              <w:t>2742</w:t>
            </w:r>
          </w:p>
        </w:tc>
        <w:tc>
          <w:tcPr>
            <w:tcW w:w="1530" w:type="dxa"/>
            <w:tcBorders>
              <w:top w:val="nil"/>
              <w:left w:val="nil"/>
              <w:bottom w:val="nil"/>
              <w:right w:val="nil"/>
            </w:tcBorders>
            <w:tcMar>
              <w:top w:w="30" w:type="dxa"/>
              <w:left w:w="60" w:type="dxa"/>
              <w:bottom w:w="20" w:type="dxa"/>
              <w:right w:w="60" w:type="dxa"/>
            </w:tcMar>
          </w:tcPr>
          <w:p w14:paraId="4246195A" w14:textId="77777777" w:rsidR="005C2183" w:rsidRDefault="005C2183">
            <w:pPr>
              <w:pStyle w:val="CellBody"/>
              <w:spacing w:line="260" w:lineRule="atLeast"/>
              <w:rPr>
                <w:w w:val="100"/>
                <w:sz w:val="22"/>
                <w:szCs w:val="22"/>
              </w:rPr>
            </w:pPr>
          </w:p>
        </w:tc>
        <w:tc>
          <w:tcPr>
            <w:tcW w:w="4960" w:type="dxa"/>
            <w:tcBorders>
              <w:top w:val="nil"/>
              <w:left w:val="nil"/>
              <w:bottom w:val="nil"/>
              <w:right w:val="nil"/>
            </w:tcBorders>
            <w:tcMar>
              <w:top w:w="30" w:type="dxa"/>
              <w:left w:w="60" w:type="dxa"/>
              <w:bottom w:w="20" w:type="dxa"/>
              <w:right w:w="60" w:type="dxa"/>
            </w:tcMar>
          </w:tcPr>
          <w:p w14:paraId="164779A0" w14:textId="77777777" w:rsidR="005C2183" w:rsidRDefault="000C3961" w:rsidP="00CF530D">
            <w:pPr>
              <w:pStyle w:val="CellBody"/>
              <w:spacing w:line="260" w:lineRule="atLeast"/>
              <w:rPr>
                <w:w w:val="100"/>
                <w:sz w:val="22"/>
                <w:szCs w:val="22"/>
              </w:rPr>
            </w:pPr>
            <w:r>
              <w:rPr>
                <w:w w:val="100"/>
                <w:sz w:val="22"/>
                <w:szCs w:val="22"/>
              </w:rPr>
              <w:t>VOID</w:t>
            </w:r>
          </w:p>
        </w:tc>
        <w:tc>
          <w:tcPr>
            <w:tcW w:w="1980" w:type="dxa"/>
            <w:tcBorders>
              <w:top w:val="nil"/>
              <w:left w:val="nil"/>
              <w:bottom w:val="nil"/>
              <w:right w:val="nil"/>
            </w:tcBorders>
            <w:tcMar>
              <w:top w:w="30" w:type="dxa"/>
              <w:left w:w="60" w:type="dxa"/>
              <w:bottom w:w="20" w:type="dxa"/>
              <w:right w:w="60" w:type="dxa"/>
            </w:tcMar>
          </w:tcPr>
          <w:p w14:paraId="4F11A021" w14:textId="77777777" w:rsidR="005C2183" w:rsidRDefault="005C2183">
            <w:pPr>
              <w:pStyle w:val="CellBody"/>
              <w:spacing w:line="260" w:lineRule="atLeast"/>
              <w:rPr>
                <w:w w:val="100"/>
                <w:sz w:val="22"/>
                <w:szCs w:val="22"/>
              </w:rPr>
            </w:pPr>
          </w:p>
        </w:tc>
      </w:tr>
      <w:tr w:rsidR="005C2183" w14:paraId="0D04040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B8B4366" w14:textId="77777777" w:rsidR="005C2183" w:rsidRDefault="005C2183">
            <w:pPr>
              <w:pStyle w:val="CellBody"/>
              <w:spacing w:line="260" w:lineRule="atLeast"/>
              <w:rPr>
                <w:w w:val="100"/>
                <w:sz w:val="22"/>
                <w:szCs w:val="22"/>
              </w:rPr>
            </w:pPr>
            <w:r>
              <w:rPr>
                <w:w w:val="100"/>
                <w:sz w:val="22"/>
                <w:szCs w:val="22"/>
              </w:rPr>
              <w:t>2743</w:t>
            </w:r>
          </w:p>
        </w:tc>
        <w:tc>
          <w:tcPr>
            <w:tcW w:w="1530" w:type="dxa"/>
            <w:tcBorders>
              <w:top w:val="nil"/>
              <w:left w:val="nil"/>
              <w:bottom w:val="nil"/>
              <w:right w:val="nil"/>
            </w:tcBorders>
            <w:tcMar>
              <w:top w:w="30" w:type="dxa"/>
              <w:left w:w="60" w:type="dxa"/>
              <w:bottom w:w="20" w:type="dxa"/>
              <w:right w:w="60" w:type="dxa"/>
            </w:tcMar>
          </w:tcPr>
          <w:p w14:paraId="78A561EA" w14:textId="77777777" w:rsidR="005C2183" w:rsidRDefault="00953F38">
            <w:pPr>
              <w:pStyle w:val="CellBody"/>
              <w:spacing w:line="260" w:lineRule="atLeast"/>
              <w:rPr>
                <w:w w:val="100"/>
                <w:sz w:val="22"/>
                <w:szCs w:val="22"/>
              </w:rPr>
            </w:pPr>
            <w:r>
              <w:rPr>
                <w:w w:val="100"/>
                <w:sz w:val="22"/>
                <w:szCs w:val="22"/>
              </w:rPr>
              <w:t>10-3-2011</w:t>
            </w:r>
          </w:p>
        </w:tc>
        <w:tc>
          <w:tcPr>
            <w:tcW w:w="4960" w:type="dxa"/>
            <w:tcBorders>
              <w:top w:val="nil"/>
              <w:left w:val="nil"/>
              <w:bottom w:val="nil"/>
              <w:right w:val="nil"/>
            </w:tcBorders>
            <w:tcMar>
              <w:top w:w="30" w:type="dxa"/>
              <w:left w:w="60" w:type="dxa"/>
              <w:bottom w:w="20" w:type="dxa"/>
              <w:right w:w="60" w:type="dxa"/>
            </w:tcMar>
          </w:tcPr>
          <w:p w14:paraId="7BAA413F" w14:textId="77777777" w:rsidR="005C2183" w:rsidRDefault="00953F38" w:rsidP="00CF530D">
            <w:pPr>
              <w:pStyle w:val="CellBody"/>
              <w:spacing w:line="260" w:lineRule="atLeast"/>
              <w:rPr>
                <w:w w:val="100"/>
                <w:sz w:val="22"/>
                <w:szCs w:val="22"/>
              </w:rPr>
            </w:pPr>
            <w:r>
              <w:rPr>
                <w:w w:val="100"/>
                <w:sz w:val="22"/>
                <w:szCs w:val="22"/>
              </w:rPr>
              <w:t>Amending Municipal Code Sections 2.15.30 through 2.15.480, that sets out the traffic safety commission, in order for more specification and clarification of membership, notices, and traffic safety commission decisions</w:t>
            </w:r>
          </w:p>
        </w:tc>
        <w:tc>
          <w:tcPr>
            <w:tcW w:w="1980" w:type="dxa"/>
            <w:tcBorders>
              <w:top w:val="nil"/>
              <w:left w:val="nil"/>
              <w:bottom w:val="nil"/>
              <w:right w:val="nil"/>
            </w:tcBorders>
            <w:tcMar>
              <w:top w:w="30" w:type="dxa"/>
              <w:left w:w="60" w:type="dxa"/>
              <w:bottom w:w="20" w:type="dxa"/>
              <w:right w:w="60" w:type="dxa"/>
            </w:tcMar>
          </w:tcPr>
          <w:p w14:paraId="4D95F5D0" w14:textId="77777777" w:rsidR="005C2183" w:rsidRDefault="00953F38">
            <w:pPr>
              <w:pStyle w:val="CellBody"/>
              <w:spacing w:line="260" w:lineRule="atLeast"/>
              <w:rPr>
                <w:w w:val="100"/>
                <w:sz w:val="22"/>
                <w:szCs w:val="22"/>
              </w:rPr>
            </w:pPr>
            <w:r>
              <w:rPr>
                <w:w w:val="100"/>
                <w:sz w:val="22"/>
                <w:szCs w:val="22"/>
              </w:rPr>
              <w:t>2.15</w:t>
            </w:r>
          </w:p>
        </w:tc>
      </w:tr>
      <w:tr w:rsidR="005C2183" w14:paraId="4149933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E1A733A" w14:textId="77777777" w:rsidR="005C2183" w:rsidRDefault="005C2183">
            <w:pPr>
              <w:pStyle w:val="CellBody"/>
              <w:spacing w:line="260" w:lineRule="atLeast"/>
              <w:rPr>
                <w:w w:val="100"/>
                <w:sz w:val="22"/>
                <w:szCs w:val="22"/>
              </w:rPr>
            </w:pPr>
            <w:r>
              <w:rPr>
                <w:w w:val="100"/>
                <w:sz w:val="22"/>
                <w:szCs w:val="22"/>
              </w:rPr>
              <w:t>2744</w:t>
            </w:r>
          </w:p>
        </w:tc>
        <w:tc>
          <w:tcPr>
            <w:tcW w:w="1530" w:type="dxa"/>
            <w:tcBorders>
              <w:top w:val="nil"/>
              <w:left w:val="nil"/>
              <w:bottom w:val="nil"/>
              <w:right w:val="nil"/>
            </w:tcBorders>
            <w:tcMar>
              <w:top w:w="30" w:type="dxa"/>
              <w:left w:w="60" w:type="dxa"/>
              <w:bottom w:w="20" w:type="dxa"/>
              <w:right w:w="60" w:type="dxa"/>
            </w:tcMar>
          </w:tcPr>
          <w:p w14:paraId="07C3623F" w14:textId="77777777" w:rsidR="005C2183" w:rsidRDefault="00953F38">
            <w:pPr>
              <w:pStyle w:val="CellBody"/>
              <w:spacing w:line="260" w:lineRule="atLeast"/>
              <w:rPr>
                <w:w w:val="100"/>
                <w:sz w:val="22"/>
                <w:szCs w:val="22"/>
              </w:rPr>
            </w:pPr>
            <w:r>
              <w:rPr>
                <w:w w:val="100"/>
                <w:sz w:val="22"/>
                <w:szCs w:val="22"/>
              </w:rPr>
              <w:t>7-18-2011</w:t>
            </w:r>
          </w:p>
        </w:tc>
        <w:tc>
          <w:tcPr>
            <w:tcW w:w="4960" w:type="dxa"/>
            <w:tcBorders>
              <w:top w:val="nil"/>
              <w:left w:val="nil"/>
              <w:bottom w:val="nil"/>
              <w:right w:val="nil"/>
            </w:tcBorders>
            <w:tcMar>
              <w:top w:w="30" w:type="dxa"/>
              <w:left w:w="60" w:type="dxa"/>
              <w:bottom w:w="20" w:type="dxa"/>
              <w:right w:w="60" w:type="dxa"/>
            </w:tcMar>
          </w:tcPr>
          <w:p w14:paraId="6D9CCD32" w14:textId="77777777" w:rsidR="005C2183" w:rsidRDefault="00D45FB2" w:rsidP="00CF530D">
            <w:pPr>
              <w:pStyle w:val="CellBody"/>
              <w:spacing w:line="260" w:lineRule="atLeast"/>
              <w:rPr>
                <w:w w:val="100"/>
                <w:sz w:val="22"/>
                <w:szCs w:val="22"/>
              </w:rPr>
            </w:pPr>
            <w:r>
              <w:rPr>
                <w:w w:val="100"/>
                <w:sz w:val="22"/>
                <w:szCs w:val="22"/>
              </w:rPr>
              <w:t>Amending the Newberg Development Code Civic Corridor Sign Code</w:t>
            </w:r>
          </w:p>
        </w:tc>
        <w:tc>
          <w:tcPr>
            <w:tcW w:w="1980" w:type="dxa"/>
            <w:tcBorders>
              <w:top w:val="nil"/>
              <w:left w:val="nil"/>
              <w:bottom w:val="nil"/>
              <w:right w:val="nil"/>
            </w:tcBorders>
            <w:tcMar>
              <w:top w:w="30" w:type="dxa"/>
              <w:left w:w="60" w:type="dxa"/>
              <w:bottom w:w="20" w:type="dxa"/>
              <w:right w:w="60" w:type="dxa"/>
            </w:tcMar>
          </w:tcPr>
          <w:p w14:paraId="3378EDDA" w14:textId="77777777" w:rsidR="005C2183" w:rsidRDefault="005C2183">
            <w:pPr>
              <w:pStyle w:val="CellBody"/>
              <w:spacing w:line="260" w:lineRule="atLeast"/>
              <w:rPr>
                <w:w w:val="100"/>
                <w:sz w:val="22"/>
                <w:szCs w:val="22"/>
              </w:rPr>
            </w:pPr>
          </w:p>
        </w:tc>
      </w:tr>
      <w:tr w:rsidR="005C2183" w14:paraId="582A4B4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EA2A391" w14:textId="77777777" w:rsidR="005C2183" w:rsidRDefault="005C2183">
            <w:pPr>
              <w:pStyle w:val="CellBody"/>
              <w:spacing w:line="260" w:lineRule="atLeast"/>
              <w:rPr>
                <w:w w:val="100"/>
                <w:sz w:val="22"/>
                <w:szCs w:val="22"/>
              </w:rPr>
            </w:pPr>
            <w:r>
              <w:rPr>
                <w:w w:val="100"/>
                <w:sz w:val="22"/>
                <w:szCs w:val="22"/>
              </w:rPr>
              <w:t>2745</w:t>
            </w:r>
          </w:p>
        </w:tc>
        <w:tc>
          <w:tcPr>
            <w:tcW w:w="1530" w:type="dxa"/>
            <w:tcBorders>
              <w:top w:val="nil"/>
              <w:left w:val="nil"/>
              <w:bottom w:val="nil"/>
              <w:right w:val="nil"/>
            </w:tcBorders>
            <w:tcMar>
              <w:top w:w="30" w:type="dxa"/>
              <w:left w:w="60" w:type="dxa"/>
              <w:bottom w:w="20" w:type="dxa"/>
              <w:right w:w="60" w:type="dxa"/>
            </w:tcMar>
          </w:tcPr>
          <w:p w14:paraId="0069B6B0" w14:textId="77777777" w:rsidR="005C2183" w:rsidRDefault="00D45FB2">
            <w:pPr>
              <w:pStyle w:val="CellBody"/>
              <w:spacing w:line="260" w:lineRule="atLeast"/>
              <w:rPr>
                <w:w w:val="100"/>
                <w:sz w:val="22"/>
                <w:szCs w:val="22"/>
              </w:rPr>
            </w:pPr>
            <w:r>
              <w:rPr>
                <w:w w:val="100"/>
                <w:sz w:val="22"/>
                <w:szCs w:val="22"/>
              </w:rPr>
              <w:t>7-18-2011</w:t>
            </w:r>
          </w:p>
        </w:tc>
        <w:tc>
          <w:tcPr>
            <w:tcW w:w="4960" w:type="dxa"/>
            <w:tcBorders>
              <w:top w:val="nil"/>
              <w:left w:val="nil"/>
              <w:bottom w:val="nil"/>
              <w:right w:val="nil"/>
            </w:tcBorders>
            <w:tcMar>
              <w:top w:w="30" w:type="dxa"/>
              <w:left w:w="60" w:type="dxa"/>
              <w:bottom w:w="20" w:type="dxa"/>
              <w:right w:w="60" w:type="dxa"/>
            </w:tcMar>
          </w:tcPr>
          <w:p w14:paraId="72923C93" w14:textId="77777777" w:rsidR="005C2183" w:rsidRDefault="00D45FB2" w:rsidP="00CF530D">
            <w:pPr>
              <w:pStyle w:val="CellBody"/>
              <w:spacing w:line="260" w:lineRule="atLeast"/>
              <w:rPr>
                <w:w w:val="100"/>
                <w:sz w:val="22"/>
                <w:szCs w:val="22"/>
              </w:rPr>
            </w:pPr>
            <w:r>
              <w:rPr>
                <w:w w:val="100"/>
                <w:sz w:val="22"/>
                <w:szCs w:val="22"/>
              </w:rPr>
              <w:t>Amending the Newberg Development Code annexation procedures</w:t>
            </w:r>
          </w:p>
        </w:tc>
        <w:tc>
          <w:tcPr>
            <w:tcW w:w="1980" w:type="dxa"/>
            <w:tcBorders>
              <w:top w:val="nil"/>
              <w:left w:val="nil"/>
              <w:bottom w:val="nil"/>
              <w:right w:val="nil"/>
            </w:tcBorders>
            <w:tcMar>
              <w:top w:w="30" w:type="dxa"/>
              <w:left w:w="60" w:type="dxa"/>
              <w:bottom w:w="20" w:type="dxa"/>
              <w:right w:w="60" w:type="dxa"/>
            </w:tcMar>
          </w:tcPr>
          <w:p w14:paraId="6F2ACDE9" w14:textId="77777777" w:rsidR="005C2183" w:rsidRDefault="005C2183">
            <w:pPr>
              <w:pStyle w:val="CellBody"/>
              <w:spacing w:line="260" w:lineRule="atLeast"/>
              <w:rPr>
                <w:w w:val="100"/>
                <w:sz w:val="22"/>
                <w:szCs w:val="22"/>
              </w:rPr>
            </w:pPr>
          </w:p>
        </w:tc>
      </w:tr>
      <w:tr w:rsidR="005C2183" w14:paraId="5806DEF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99677FF" w14:textId="77777777" w:rsidR="005C2183" w:rsidRDefault="005C2183">
            <w:pPr>
              <w:pStyle w:val="CellBody"/>
              <w:spacing w:line="260" w:lineRule="atLeast"/>
              <w:rPr>
                <w:w w:val="100"/>
                <w:sz w:val="22"/>
                <w:szCs w:val="22"/>
              </w:rPr>
            </w:pPr>
            <w:r>
              <w:rPr>
                <w:w w:val="100"/>
                <w:sz w:val="22"/>
                <w:szCs w:val="22"/>
              </w:rPr>
              <w:t>2746</w:t>
            </w:r>
          </w:p>
        </w:tc>
        <w:tc>
          <w:tcPr>
            <w:tcW w:w="1530" w:type="dxa"/>
            <w:tcBorders>
              <w:top w:val="nil"/>
              <w:left w:val="nil"/>
              <w:bottom w:val="nil"/>
              <w:right w:val="nil"/>
            </w:tcBorders>
            <w:tcMar>
              <w:top w:w="30" w:type="dxa"/>
              <w:left w:w="60" w:type="dxa"/>
              <w:bottom w:w="20" w:type="dxa"/>
              <w:right w:w="60" w:type="dxa"/>
            </w:tcMar>
          </w:tcPr>
          <w:p w14:paraId="4C865AFC" w14:textId="77777777" w:rsidR="005C2183" w:rsidRDefault="00D45FB2">
            <w:pPr>
              <w:pStyle w:val="CellBody"/>
              <w:spacing w:line="260" w:lineRule="atLeast"/>
              <w:rPr>
                <w:w w:val="100"/>
                <w:sz w:val="22"/>
                <w:szCs w:val="22"/>
              </w:rPr>
            </w:pPr>
            <w:r>
              <w:rPr>
                <w:w w:val="100"/>
                <w:sz w:val="22"/>
                <w:szCs w:val="22"/>
              </w:rPr>
              <w:t>8-15-2011</w:t>
            </w:r>
          </w:p>
        </w:tc>
        <w:tc>
          <w:tcPr>
            <w:tcW w:w="4960" w:type="dxa"/>
            <w:tcBorders>
              <w:top w:val="nil"/>
              <w:left w:val="nil"/>
              <w:bottom w:val="nil"/>
              <w:right w:val="nil"/>
            </w:tcBorders>
            <w:tcMar>
              <w:top w:w="30" w:type="dxa"/>
              <w:left w:w="60" w:type="dxa"/>
              <w:bottom w:w="20" w:type="dxa"/>
              <w:right w:w="60" w:type="dxa"/>
            </w:tcMar>
          </w:tcPr>
          <w:p w14:paraId="595D5E38" w14:textId="77777777" w:rsidR="005C2183" w:rsidRDefault="00D45FB2" w:rsidP="00CF530D">
            <w:pPr>
              <w:pStyle w:val="CellBody"/>
              <w:spacing w:line="260" w:lineRule="atLeast"/>
              <w:rPr>
                <w:w w:val="100"/>
                <w:sz w:val="22"/>
                <w:szCs w:val="22"/>
              </w:rPr>
            </w:pPr>
            <w:r>
              <w:rPr>
                <w:w w:val="100"/>
                <w:sz w:val="22"/>
                <w:szCs w:val="22"/>
              </w:rPr>
              <w:t>Amending the Newberg Development Code’s lot coverage standards</w:t>
            </w:r>
          </w:p>
        </w:tc>
        <w:tc>
          <w:tcPr>
            <w:tcW w:w="1980" w:type="dxa"/>
            <w:tcBorders>
              <w:top w:val="nil"/>
              <w:left w:val="nil"/>
              <w:bottom w:val="nil"/>
              <w:right w:val="nil"/>
            </w:tcBorders>
            <w:tcMar>
              <w:top w:w="30" w:type="dxa"/>
              <w:left w:w="60" w:type="dxa"/>
              <w:bottom w:w="20" w:type="dxa"/>
              <w:right w:w="60" w:type="dxa"/>
            </w:tcMar>
          </w:tcPr>
          <w:p w14:paraId="6DF48107" w14:textId="77777777" w:rsidR="005C2183" w:rsidRDefault="005C2183">
            <w:pPr>
              <w:pStyle w:val="CellBody"/>
              <w:spacing w:line="260" w:lineRule="atLeast"/>
              <w:rPr>
                <w:w w:val="100"/>
                <w:sz w:val="22"/>
                <w:szCs w:val="22"/>
              </w:rPr>
            </w:pPr>
          </w:p>
        </w:tc>
      </w:tr>
      <w:tr w:rsidR="005C2183" w14:paraId="1B57D3AC"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AA428C2" w14:textId="77777777" w:rsidR="005C2183" w:rsidRDefault="005C2183">
            <w:pPr>
              <w:pStyle w:val="CellBody"/>
              <w:spacing w:line="260" w:lineRule="atLeast"/>
              <w:rPr>
                <w:w w:val="100"/>
                <w:sz w:val="22"/>
                <w:szCs w:val="22"/>
              </w:rPr>
            </w:pPr>
            <w:r>
              <w:rPr>
                <w:w w:val="100"/>
                <w:sz w:val="22"/>
                <w:szCs w:val="22"/>
              </w:rPr>
              <w:t>2747</w:t>
            </w:r>
          </w:p>
        </w:tc>
        <w:tc>
          <w:tcPr>
            <w:tcW w:w="1530" w:type="dxa"/>
            <w:tcBorders>
              <w:top w:val="nil"/>
              <w:left w:val="nil"/>
              <w:bottom w:val="nil"/>
              <w:right w:val="nil"/>
            </w:tcBorders>
            <w:tcMar>
              <w:top w:w="30" w:type="dxa"/>
              <w:left w:w="60" w:type="dxa"/>
              <w:bottom w:w="20" w:type="dxa"/>
              <w:right w:w="60" w:type="dxa"/>
            </w:tcMar>
          </w:tcPr>
          <w:p w14:paraId="26BC6675" w14:textId="77777777" w:rsidR="005C2183" w:rsidRDefault="00D45FB2">
            <w:pPr>
              <w:pStyle w:val="CellBody"/>
              <w:spacing w:line="260" w:lineRule="atLeast"/>
              <w:rPr>
                <w:w w:val="100"/>
                <w:sz w:val="22"/>
                <w:szCs w:val="22"/>
              </w:rPr>
            </w:pPr>
            <w:r>
              <w:rPr>
                <w:w w:val="100"/>
                <w:sz w:val="22"/>
                <w:szCs w:val="22"/>
              </w:rPr>
              <w:t>9-6-2011</w:t>
            </w:r>
          </w:p>
        </w:tc>
        <w:tc>
          <w:tcPr>
            <w:tcW w:w="4960" w:type="dxa"/>
            <w:tcBorders>
              <w:top w:val="nil"/>
              <w:left w:val="nil"/>
              <w:bottom w:val="nil"/>
              <w:right w:val="nil"/>
            </w:tcBorders>
            <w:tcMar>
              <w:top w:w="30" w:type="dxa"/>
              <w:left w:w="60" w:type="dxa"/>
              <w:bottom w:w="20" w:type="dxa"/>
              <w:right w:w="60" w:type="dxa"/>
            </w:tcMar>
          </w:tcPr>
          <w:p w14:paraId="24B35106" w14:textId="77777777" w:rsidR="005C2183" w:rsidRDefault="00D45FB2" w:rsidP="00CF530D">
            <w:pPr>
              <w:pStyle w:val="CellBody"/>
              <w:spacing w:line="260" w:lineRule="atLeast"/>
              <w:rPr>
                <w:w w:val="100"/>
                <w:sz w:val="22"/>
                <w:szCs w:val="22"/>
              </w:rPr>
            </w:pPr>
            <w:r>
              <w:rPr>
                <w:w w:val="100"/>
                <w:sz w:val="22"/>
                <w:szCs w:val="22"/>
              </w:rPr>
              <w:t>Amending Newberg’s Development Code and Comprehensive Plan policies regarding manufactures housing</w:t>
            </w:r>
          </w:p>
        </w:tc>
        <w:tc>
          <w:tcPr>
            <w:tcW w:w="1980" w:type="dxa"/>
            <w:tcBorders>
              <w:top w:val="nil"/>
              <w:left w:val="nil"/>
              <w:bottom w:val="nil"/>
              <w:right w:val="nil"/>
            </w:tcBorders>
            <w:tcMar>
              <w:top w:w="30" w:type="dxa"/>
              <w:left w:w="60" w:type="dxa"/>
              <w:bottom w:w="20" w:type="dxa"/>
              <w:right w:w="60" w:type="dxa"/>
            </w:tcMar>
          </w:tcPr>
          <w:p w14:paraId="0E3827B4" w14:textId="77777777" w:rsidR="005C2183" w:rsidRDefault="005C2183">
            <w:pPr>
              <w:pStyle w:val="CellBody"/>
              <w:spacing w:line="260" w:lineRule="atLeast"/>
              <w:rPr>
                <w:w w:val="100"/>
                <w:sz w:val="22"/>
                <w:szCs w:val="22"/>
              </w:rPr>
            </w:pPr>
          </w:p>
        </w:tc>
      </w:tr>
      <w:tr w:rsidR="005C2183" w14:paraId="70BB32C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13603891" w14:textId="77777777" w:rsidR="005C2183" w:rsidRDefault="005C2183">
            <w:pPr>
              <w:pStyle w:val="CellBody"/>
              <w:spacing w:line="260" w:lineRule="atLeast"/>
              <w:rPr>
                <w:w w:val="100"/>
                <w:sz w:val="22"/>
                <w:szCs w:val="22"/>
              </w:rPr>
            </w:pPr>
            <w:r>
              <w:rPr>
                <w:w w:val="100"/>
                <w:sz w:val="22"/>
                <w:szCs w:val="22"/>
              </w:rPr>
              <w:t>2748</w:t>
            </w:r>
          </w:p>
        </w:tc>
        <w:tc>
          <w:tcPr>
            <w:tcW w:w="1530" w:type="dxa"/>
            <w:tcBorders>
              <w:top w:val="nil"/>
              <w:left w:val="nil"/>
              <w:bottom w:val="nil"/>
              <w:right w:val="nil"/>
            </w:tcBorders>
            <w:tcMar>
              <w:top w:w="30" w:type="dxa"/>
              <w:left w:w="60" w:type="dxa"/>
              <w:bottom w:w="20" w:type="dxa"/>
              <w:right w:w="60" w:type="dxa"/>
            </w:tcMar>
          </w:tcPr>
          <w:p w14:paraId="6D66C64D" w14:textId="77777777" w:rsidR="005C2183" w:rsidRDefault="00F141C3">
            <w:pPr>
              <w:pStyle w:val="CellBody"/>
              <w:spacing w:line="260" w:lineRule="atLeast"/>
              <w:rPr>
                <w:w w:val="100"/>
                <w:sz w:val="22"/>
                <w:szCs w:val="22"/>
              </w:rPr>
            </w:pPr>
            <w:r>
              <w:rPr>
                <w:w w:val="100"/>
                <w:sz w:val="22"/>
                <w:szCs w:val="22"/>
              </w:rPr>
              <w:t>2-6-2012</w:t>
            </w:r>
          </w:p>
        </w:tc>
        <w:tc>
          <w:tcPr>
            <w:tcW w:w="4960" w:type="dxa"/>
            <w:tcBorders>
              <w:top w:val="nil"/>
              <w:left w:val="nil"/>
              <w:bottom w:val="nil"/>
              <w:right w:val="nil"/>
            </w:tcBorders>
            <w:tcMar>
              <w:top w:w="30" w:type="dxa"/>
              <w:left w:w="60" w:type="dxa"/>
              <w:bottom w:w="20" w:type="dxa"/>
              <w:right w:w="60" w:type="dxa"/>
            </w:tcMar>
          </w:tcPr>
          <w:p w14:paraId="1AD25795" w14:textId="77777777" w:rsidR="005C2183" w:rsidRDefault="00F141C3" w:rsidP="00CF530D">
            <w:pPr>
              <w:pStyle w:val="CellBody"/>
              <w:spacing w:line="260" w:lineRule="atLeast"/>
              <w:rPr>
                <w:w w:val="100"/>
                <w:sz w:val="22"/>
                <w:szCs w:val="22"/>
              </w:rPr>
            </w:pPr>
            <w:r>
              <w:rPr>
                <w:w w:val="100"/>
                <w:sz w:val="22"/>
                <w:szCs w:val="22"/>
              </w:rPr>
              <w:t>Repealing an annexation and development agreement for the McClure property at 30295 Highway 99W, Yamhill County Tax Lots 3215-500, 502, and 504, and Tax Lots 3215B-100 Through 4000</w:t>
            </w:r>
          </w:p>
        </w:tc>
        <w:tc>
          <w:tcPr>
            <w:tcW w:w="1980" w:type="dxa"/>
            <w:tcBorders>
              <w:top w:val="nil"/>
              <w:left w:val="nil"/>
              <w:bottom w:val="nil"/>
              <w:right w:val="nil"/>
            </w:tcBorders>
            <w:tcMar>
              <w:top w:w="30" w:type="dxa"/>
              <w:left w:w="60" w:type="dxa"/>
              <w:bottom w:w="20" w:type="dxa"/>
              <w:right w:w="60" w:type="dxa"/>
            </w:tcMar>
          </w:tcPr>
          <w:p w14:paraId="1276C048" w14:textId="77777777" w:rsidR="005C2183" w:rsidRDefault="005C2183">
            <w:pPr>
              <w:pStyle w:val="CellBody"/>
              <w:spacing w:line="260" w:lineRule="atLeast"/>
              <w:rPr>
                <w:w w:val="100"/>
                <w:sz w:val="22"/>
                <w:szCs w:val="22"/>
              </w:rPr>
            </w:pPr>
          </w:p>
        </w:tc>
      </w:tr>
      <w:tr w:rsidR="005C2183" w14:paraId="437366C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8977446" w14:textId="77777777" w:rsidR="005C2183" w:rsidRDefault="005C2183">
            <w:pPr>
              <w:pStyle w:val="CellBody"/>
              <w:spacing w:line="260" w:lineRule="atLeast"/>
              <w:rPr>
                <w:w w:val="100"/>
                <w:sz w:val="22"/>
                <w:szCs w:val="22"/>
              </w:rPr>
            </w:pPr>
            <w:r>
              <w:rPr>
                <w:w w:val="100"/>
                <w:sz w:val="22"/>
                <w:szCs w:val="22"/>
              </w:rPr>
              <w:t>2749</w:t>
            </w:r>
          </w:p>
        </w:tc>
        <w:tc>
          <w:tcPr>
            <w:tcW w:w="1530" w:type="dxa"/>
            <w:tcBorders>
              <w:top w:val="nil"/>
              <w:left w:val="nil"/>
              <w:bottom w:val="nil"/>
              <w:right w:val="nil"/>
            </w:tcBorders>
            <w:tcMar>
              <w:top w:w="30" w:type="dxa"/>
              <w:left w:w="60" w:type="dxa"/>
              <w:bottom w:w="20" w:type="dxa"/>
              <w:right w:w="60" w:type="dxa"/>
            </w:tcMar>
          </w:tcPr>
          <w:p w14:paraId="455490FF" w14:textId="77777777" w:rsidR="005C2183" w:rsidRDefault="00F141C3">
            <w:pPr>
              <w:pStyle w:val="CellBody"/>
              <w:spacing w:line="260" w:lineRule="atLeast"/>
              <w:rPr>
                <w:w w:val="100"/>
                <w:sz w:val="22"/>
                <w:szCs w:val="22"/>
              </w:rPr>
            </w:pPr>
            <w:r>
              <w:rPr>
                <w:w w:val="100"/>
                <w:sz w:val="22"/>
                <w:szCs w:val="22"/>
              </w:rPr>
              <w:t>3-5-2012</w:t>
            </w:r>
          </w:p>
        </w:tc>
        <w:tc>
          <w:tcPr>
            <w:tcW w:w="4960" w:type="dxa"/>
            <w:tcBorders>
              <w:top w:val="nil"/>
              <w:left w:val="nil"/>
              <w:bottom w:val="nil"/>
              <w:right w:val="nil"/>
            </w:tcBorders>
            <w:tcMar>
              <w:top w:w="30" w:type="dxa"/>
              <w:left w:w="60" w:type="dxa"/>
              <w:bottom w:w="20" w:type="dxa"/>
              <w:right w:w="60" w:type="dxa"/>
            </w:tcMar>
          </w:tcPr>
          <w:p w14:paraId="584B723C" w14:textId="77777777" w:rsidR="005C2183" w:rsidRDefault="00F141C3" w:rsidP="00CF530D">
            <w:pPr>
              <w:pStyle w:val="CellBody"/>
              <w:spacing w:line="260" w:lineRule="atLeast"/>
              <w:rPr>
                <w:w w:val="100"/>
                <w:sz w:val="22"/>
                <w:szCs w:val="22"/>
              </w:rPr>
            </w:pPr>
            <w:r>
              <w:rPr>
                <w:w w:val="100"/>
                <w:sz w:val="22"/>
                <w:szCs w:val="22"/>
              </w:rPr>
              <w:t>Amending the Municipal Code, adding a new section establishing a Newberg Affordable Housing Trust Fund</w:t>
            </w:r>
          </w:p>
        </w:tc>
        <w:tc>
          <w:tcPr>
            <w:tcW w:w="1980" w:type="dxa"/>
            <w:tcBorders>
              <w:top w:val="nil"/>
              <w:left w:val="nil"/>
              <w:bottom w:val="nil"/>
              <w:right w:val="nil"/>
            </w:tcBorders>
            <w:tcMar>
              <w:top w:w="30" w:type="dxa"/>
              <w:left w:w="60" w:type="dxa"/>
              <w:bottom w:w="20" w:type="dxa"/>
              <w:right w:w="60" w:type="dxa"/>
            </w:tcMar>
          </w:tcPr>
          <w:p w14:paraId="616A3B57" w14:textId="77777777" w:rsidR="005C2183" w:rsidRDefault="00F141C3">
            <w:pPr>
              <w:pStyle w:val="CellBody"/>
              <w:spacing w:line="260" w:lineRule="atLeast"/>
              <w:rPr>
                <w:w w:val="100"/>
                <w:sz w:val="22"/>
                <w:szCs w:val="22"/>
              </w:rPr>
            </w:pPr>
            <w:r>
              <w:rPr>
                <w:w w:val="100"/>
                <w:sz w:val="22"/>
                <w:szCs w:val="22"/>
              </w:rPr>
              <w:t>3.35.010-.050</w:t>
            </w:r>
          </w:p>
        </w:tc>
      </w:tr>
      <w:tr w:rsidR="005C2183" w14:paraId="1F67D43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3D39AE0A" w14:textId="77777777" w:rsidR="005C2183" w:rsidRDefault="005C2183">
            <w:pPr>
              <w:pStyle w:val="CellBody"/>
              <w:spacing w:line="260" w:lineRule="atLeast"/>
              <w:rPr>
                <w:w w:val="100"/>
                <w:sz w:val="22"/>
                <w:szCs w:val="22"/>
              </w:rPr>
            </w:pPr>
            <w:r>
              <w:rPr>
                <w:w w:val="100"/>
                <w:sz w:val="22"/>
                <w:szCs w:val="22"/>
              </w:rPr>
              <w:t>2750</w:t>
            </w:r>
          </w:p>
        </w:tc>
        <w:tc>
          <w:tcPr>
            <w:tcW w:w="1530" w:type="dxa"/>
            <w:tcBorders>
              <w:top w:val="nil"/>
              <w:left w:val="nil"/>
              <w:bottom w:val="nil"/>
              <w:right w:val="nil"/>
            </w:tcBorders>
            <w:tcMar>
              <w:top w:w="30" w:type="dxa"/>
              <w:left w:w="60" w:type="dxa"/>
              <w:bottom w:w="20" w:type="dxa"/>
              <w:right w:w="60" w:type="dxa"/>
            </w:tcMar>
          </w:tcPr>
          <w:p w14:paraId="68D68AC0" w14:textId="77777777" w:rsidR="005C2183" w:rsidRDefault="00226D78">
            <w:pPr>
              <w:pStyle w:val="CellBody"/>
              <w:spacing w:line="260" w:lineRule="atLeast"/>
              <w:rPr>
                <w:w w:val="100"/>
                <w:sz w:val="22"/>
                <w:szCs w:val="22"/>
              </w:rPr>
            </w:pPr>
            <w:r>
              <w:rPr>
                <w:w w:val="100"/>
                <w:sz w:val="22"/>
                <w:szCs w:val="22"/>
              </w:rPr>
              <w:t>5-21-2012</w:t>
            </w:r>
          </w:p>
        </w:tc>
        <w:tc>
          <w:tcPr>
            <w:tcW w:w="4960" w:type="dxa"/>
            <w:tcBorders>
              <w:top w:val="nil"/>
              <w:left w:val="nil"/>
              <w:bottom w:val="nil"/>
              <w:right w:val="nil"/>
            </w:tcBorders>
            <w:tcMar>
              <w:top w:w="30" w:type="dxa"/>
              <w:left w:w="60" w:type="dxa"/>
              <w:bottom w:w="20" w:type="dxa"/>
              <w:right w:w="60" w:type="dxa"/>
            </w:tcMar>
          </w:tcPr>
          <w:p w14:paraId="0995CEC8" w14:textId="77777777" w:rsidR="005C2183" w:rsidRDefault="00226D78" w:rsidP="00CF530D">
            <w:pPr>
              <w:pStyle w:val="CellBody"/>
              <w:spacing w:line="260" w:lineRule="atLeast"/>
              <w:rPr>
                <w:w w:val="100"/>
                <w:sz w:val="22"/>
                <w:szCs w:val="22"/>
              </w:rPr>
            </w:pPr>
            <w:r>
              <w:rPr>
                <w:w w:val="100"/>
                <w:sz w:val="22"/>
                <w:szCs w:val="22"/>
              </w:rPr>
              <w:t>Allowing deferral of system development charges for housing projects and including a sunset provision of December 31, 2014</w:t>
            </w:r>
          </w:p>
        </w:tc>
        <w:tc>
          <w:tcPr>
            <w:tcW w:w="1980" w:type="dxa"/>
            <w:tcBorders>
              <w:top w:val="nil"/>
              <w:left w:val="nil"/>
              <w:bottom w:val="nil"/>
              <w:right w:val="nil"/>
            </w:tcBorders>
            <w:tcMar>
              <w:top w:w="30" w:type="dxa"/>
              <w:left w:w="60" w:type="dxa"/>
              <w:bottom w:w="20" w:type="dxa"/>
              <w:right w:w="60" w:type="dxa"/>
            </w:tcMar>
          </w:tcPr>
          <w:p w14:paraId="532A78C4" w14:textId="77777777" w:rsidR="005C2183" w:rsidRDefault="00226D78">
            <w:pPr>
              <w:pStyle w:val="CellBody"/>
              <w:spacing w:line="260" w:lineRule="atLeast"/>
              <w:rPr>
                <w:w w:val="100"/>
                <w:sz w:val="22"/>
                <w:szCs w:val="22"/>
              </w:rPr>
            </w:pPr>
            <w:r>
              <w:rPr>
                <w:w w:val="100"/>
                <w:sz w:val="22"/>
                <w:szCs w:val="22"/>
              </w:rPr>
              <w:t>13.05.095</w:t>
            </w:r>
          </w:p>
        </w:tc>
      </w:tr>
      <w:tr w:rsidR="005C2183" w14:paraId="5D83F42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D441F3C" w14:textId="77777777" w:rsidR="005C2183" w:rsidRDefault="005C2183">
            <w:pPr>
              <w:pStyle w:val="CellBody"/>
              <w:spacing w:line="260" w:lineRule="atLeast"/>
              <w:rPr>
                <w:w w:val="100"/>
                <w:sz w:val="22"/>
                <w:szCs w:val="22"/>
              </w:rPr>
            </w:pPr>
            <w:r>
              <w:rPr>
                <w:w w:val="100"/>
                <w:sz w:val="22"/>
                <w:szCs w:val="22"/>
              </w:rPr>
              <w:t>2751</w:t>
            </w:r>
          </w:p>
        </w:tc>
        <w:tc>
          <w:tcPr>
            <w:tcW w:w="1530" w:type="dxa"/>
            <w:tcBorders>
              <w:top w:val="nil"/>
              <w:left w:val="nil"/>
              <w:bottom w:val="nil"/>
              <w:right w:val="nil"/>
            </w:tcBorders>
            <w:tcMar>
              <w:top w:w="30" w:type="dxa"/>
              <w:left w:w="60" w:type="dxa"/>
              <w:bottom w:w="20" w:type="dxa"/>
              <w:right w:w="60" w:type="dxa"/>
            </w:tcMar>
          </w:tcPr>
          <w:p w14:paraId="696F2CEB" w14:textId="77777777" w:rsidR="005C2183" w:rsidRDefault="00226D78">
            <w:pPr>
              <w:pStyle w:val="CellBody"/>
              <w:spacing w:line="260" w:lineRule="atLeast"/>
              <w:rPr>
                <w:w w:val="100"/>
                <w:sz w:val="22"/>
                <w:szCs w:val="22"/>
              </w:rPr>
            </w:pPr>
            <w:r>
              <w:rPr>
                <w:w w:val="100"/>
                <w:sz w:val="22"/>
                <w:szCs w:val="22"/>
              </w:rPr>
              <w:t>8-20-2012</w:t>
            </w:r>
          </w:p>
        </w:tc>
        <w:tc>
          <w:tcPr>
            <w:tcW w:w="4960" w:type="dxa"/>
            <w:tcBorders>
              <w:top w:val="nil"/>
              <w:left w:val="nil"/>
              <w:bottom w:val="nil"/>
              <w:right w:val="nil"/>
            </w:tcBorders>
            <w:tcMar>
              <w:top w:w="30" w:type="dxa"/>
              <w:left w:w="60" w:type="dxa"/>
              <w:bottom w:w="20" w:type="dxa"/>
              <w:right w:w="60" w:type="dxa"/>
            </w:tcMar>
          </w:tcPr>
          <w:p w14:paraId="691B1167" w14:textId="77777777" w:rsidR="005C2183" w:rsidRDefault="00226D78" w:rsidP="00CF530D">
            <w:pPr>
              <w:pStyle w:val="CellBody"/>
              <w:spacing w:line="260" w:lineRule="atLeast"/>
              <w:rPr>
                <w:w w:val="100"/>
                <w:sz w:val="22"/>
                <w:szCs w:val="22"/>
              </w:rPr>
            </w:pPr>
            <w:r>
              <w:rPr>
                <w:w w:val="100"/>
                <w:sz w:val="22"/>
                <w:szCs w:val="22"/>
              </w:rPr>
              <w:t>Adopting revised findings in support of the South Industrial Urban Growth Boundary Amendment, revisions to the Economic Opportunities Amendment, Amendments to the Comprehensive Plan and Transportation System Plan, and repealing certain ordinances</w:t>
            </w:r>
          </w:p>
        </w:tc>
        <w:tc>
          <w:tcPr>
            <w:tcW w:w="1980" w:type="dxa"/>
            <w:tcBorders>
              <w:top w:val="nil"/>
              <w:left w:val="nil"/>
              <w:bottom w:val="nil"/>
              <w:right w:val="nil"/>
            </w:tcBorders>
            <w:tcMar>
              <w:top w:w="30" w:type="dxa"/>
              <w:left w:w="60" w:type="dxa"/>
              <w:bottom w:w="20" w:type="dxa"/>
              <w:right w:w="60" w:type="dxa"/>
            </w:tcMar>
          </w:tcPr>
          <w:p w14:paraId="4E779B0C" w14:textId="77777777" w:rsidR="005C2183" w:rsidRDefault="005C2183">
            <w:pPr>
              <w:pStyle w:val="CellBody"/>
              <w:spacing w:line="260" w:lineRule="atLeast"/>
              <w:rPr>
                <w:w w:val="100"/>
                <w:sz w:val="22"/>
                <w:szCs w:val="22"/>
              </w:rPr>
            </w:pPr>
          </w:p>
        </w:tc>
      </w:tr>
      <w:tr w:rsidR="005C2183" w14:paraId="7EA9C08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A3A3903" w14:textId="77777777" w:rsidR="005C2183" w:rsidRDefault="005C2183">
            <w:pPr>
              <w:pStyle w:val="CellBody"/>
              <w:spacing w:line="260" w:lineRule="atLeast"/>
              <w:rPr>
                <w:w w:val="100"/>
                <w:sz w:val="22"/>
                <w:szCs w:val="22"/>
              </w:rPr>
            </w:pPr>
            <w:r>
              <w:rPr>
                <w:w w:val="100"/>
                <w:sz w:val="22"/>
                <w:szCs w:val="22"/>
              </w:rPr>
              <w:t>2752</w:t>
            </w:r>
          </w:p>
        </w:tc>
        <w:tc>
          <w:tcPr>
            <w:tcW w:w="1530" w:type="dxa"/>
            <w:tcBorders>
              <w:top w:val="nil"/>
              <w:left w:val="nil"/>
              <w:bottom w:val="nil"/>
              <w:right w:val="nil"/>
            </w:tcBorders>
            <w:tcMar>
              <w:top w:w="30" w:type="dxa"/>
              <w:left w:w="60" w:type="dxa"/>
              <w:bottom w:w="20" w:type="dxa"/>
              <w:right w:w="60" w:type="dxa"/>
            </w:tcMar>
          </w:tcPr>
          <w:p w14:paraId="16A9EE73" w14:textId="77777777" w:rsidR="005C2183" w:rsidRDefault="00226D78">
            <w:pPr>
              <w:pStyle w:val="CellBody"/>
              <w:spacing w:line="260" w:lineRule="atLeast"/>
              <w:rPr>
                <w:w w:val="100"/>
                <w:sz w:val="22"/>
                <w:szCs w:val="22"/>
              </w:rPr>
            </w:pPr>
            <w:r>
              <w:rPr>
                <w:w w:val="100"/>
                <w:sz w:val="22"/>
                <w:szCs w:val="22"/>
              </w:rPr>
              <w:t>5-7-2012</w:t>
            </w:r>
          </w:p>
        </w:tc>
        <w:tc>
          <w:tcPr>
            <w:tcW w:w="4960" w:type="dxa"/>
            <w:tcBorders>
              <w:top w:val="nil"/>
              <w:left w:val="nil"/>
              <w:bottom w:val="nil"/>
              <w:right w:val="nil"/>
            </w:tcBorders>
            <w:tcMar>
              <w:top w:w="30" w:type="dxa"/>
              <w:left w:w="60" w:type="dxa"/>
              <w:bottom w:w="20" w:type="dxa"/>
              <w:right w:w="60" w:type="dxa"/>
            </w:tcMar>
          </w:tcPr>
          <w:p w14:paraId="102D7AC3" w14:textId="77777777" w:rsidR="005C2183" w:rsidRDefault="00226D78" w:rsidP="00CF530D">
            <w:pPr>
              <w:pStyle w:val="CellBody"/>
              <w:spacing w:line="260" w:lineRule="atLeast"/>
              <w:rPr>
                <w:w w:val="100"/>
                <w:sz w:val="22"/>
                <w:szCs w:val="22"/>
              </w:rPr>
            </w:pPr>
            <w:r>
              <w:rPr>
                <w:w w:val="100"/>
                <w:sz w:val="22"/>
                <w:szCs w:val="22"/>
              </w:rPr>
              <w:t>Amending the Newberg Municipal Code allowing increases in the utility rates and/or fees above a certain percentage annually to be subject to referral to the city electorate for approval through the state referendum process</w:t>
            </w:r>
          </w:p>
        </w:tc>
        <w:tc>
          <w:tcPr>
            <w:tcW w:w="1980" w:type="dxa"/>
            <w:tcBorders>
              <w:top w:val="nil"/>
              <w:left w:val="nil"/>
              <w:bottom w:val="nil"/>
              <w:right w:val="nil"/>
            </w:tcBorders>
            <w:tcMar>
              <w:top w:w="30" w:type="dxa"/>
              <w:left w:w="60" w:type="dxa"/>
              <w:bottom w:w="20" w:type="dxa"/>
              <w:right w:w="60" w:type="dxa"/>
            </w:tcMar>
          </w:tcPr>
          <w:p w14:paraId="3BCB3B2B" w14:textId="77777777" w:rsidR="005C2183" w:rsidRDefault="00226D78">
            <w:pPr>
              <w:pStyle w:val="CellBody"/>
              <w:spacing w:line="260" w:lineRule="atLeast"/>
              <w:rPr>
                <w:w w:val="100"/>
                <w:sz w:val="22"/>
                <w:szCs w:val="22"/>
              </w:rPr>
            </w:pPr>
            <w:r>
              <w:rPr>
                <w:w w:val="100"/>
                <w:sz w:val="22"/>
                <w:szCs w:val="22"/>
              </w:rPr>
              <w:t>2.15</w:t>
            </w:r>
          </w:p>
        </w:tc>
      </w:tr>
      <w:tr w:rsidR="005C2183" w14:paraId="6347B7DF"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14BE810" w14:textId="77777777" w:rsidR="005C2183" w:rsidRDefault="005C2183">
            <w:pPr>
              <w:pStyle w:val="CellBody"/>
              <w:spacing w:line="260" w:lineRule="atLeast"/>
              <w:rPr>
                <w:w w:val="100"/>
                <w:sz w:val="22"/>
                <w:szCs w:val="22"/>
              </w:rPr>
            </w:pPr>
            <w:r>
              <w:rPr>
                <w:w w:val="100"/>
                <w:sz w:val="22"/>
                <w:szCs w:val="22"/>
              </w:rPr>
              <w:t>2753</w:t>
            </w:r>
          </w:p>
        </w:tc>
        <w:tc>
          <w:tcPr>
            <w:tcW w:w="1530" w:type="dxa"/>
            <w:tcBorders>
              <w:top w:val="nil"/>
              <w:left w:val="nil"/>
              <w:bottom w:val="nil"/>
              <w:right w:val="nil"/>
            </w:tcBorders>
            <w:tcMar>
              <w:top w:w="30" w:type="dxa"/>
              <w:left w:w="60" w:type="dxa"/>
              <w:bottom w:w="20" w:type="dxa"/>
              <w:right w:w="60" w:type="dxa"/>
            </w:tcMar>
          </w:tcPr>
          <w:p w14:paraId="681292BD" w14:textId="77777777" w:rsidR="005C2183" w:rsidRDefault="00226D78">
            <w:pPr>
              <w:pStyle w:val="CellBody"/>
              <w:spacing w:line="260" w:lineRule="atLeast"/>
              <w:rPr>
                <w:w w:val="100"/>
                <w:sz w:val="22"/>
                <w:szCs w:val="22"/>
              </w:rPr>
            </w:pPr>
            <w:r>
              <w:rPr>
                <w:w w:val="100"/>
                <w:sz w:val="22"/>
                <w:szCs w:val="22"/>
              </w:rPr>
              <w:t>6-4-2012</w:t>
            </w:r>
          </w:p>
        </w:tc>
        <w:tc>
          <w:tcPr>
            <w:tcW w:w="4960" w:type="dxa"/>
            <w:tcBorders>
              <w:top w:val="nil"/>
              <w:left w:val="nil"/>
              <w:bottom w:val="nil"/>
              <w:right w:val="nil"/>
            </w:tcBorders>
            <w:tcMar>
              <w:top w:w="30" w:type="dxa"/>
              <w:left w:w="60" w:type="dxa"/>
              <w:bottom w:w="20" w:type="dxa"/>
              <w:right w:w="60" w:type="dxa"/>
            </w:tcMar>
          </w:tcPr>
          <w:p w14:paraId="2B945033" w14:textId="77777777" w:rsidR="005C2183" w:rsidRDefault="00226D78" w:rsidP="00CF530D">
            <w:pPr>
              <w:pStyle w:val="CellBody"/>
              <w:spacing w:line="260" w:lineRule="atLeast"/>
              <w:rPr>
                <w:w w:val="100"/>
                <w:sz w:val="22"/>
                <w:szCs w:val="22"/>
              </w:rPr>
            </w:pPr>
            <w:r>
              <w:rPr>
                <w:w w:val="100"/>
                <w:sz w:val="22"/>
                <w:szCs w:val="22"/>
              </w:rPr>
              <w:t>Extending the franchise agreement between the City of Newberg and Comcast Cable for Cable TV until October 31, 2012</w:t>
            </w:r>
          </w:p>
        </w:tc>
        <w:tc>
          <w:tcPr>
            <w:tcW w:w="1980" w:type="dxa"/>
            <w:tcBorders>
              <w:top w:val="nil"/>
              <w:left w:val="nil"/>
              <w:bottom w:val="nil"/>
              <w:right w:val="nil"/>
            </w:tcBorders>
            <w:tcMar>
              <w:top w:w="30" w:type="dxa"/>
              <w:left w:w="60" w:type="dxa"/>
              <w:bottom w:w="20" w:type="dxa"/>
              <w:right w:w="60" w:type="dxa"/>
            </w:tcMar>
          </w:tcPr>
          <w:p w14:paraId="73D591CF" w14:textId="77777777" w:rsidR="005C2183" w:rsidRDefault="005C2183">
            <w:pPr>
              <w:pStyle w:val="CellBody"/>
              <w:spacing w:line="260" w:lineRule="atLeast"/>
              <w:rPr>
                <w:w w:val="100"/>
                <w:sz w:val="22"/>
                <w:szCs w:val="22"/>
              </w:rPr>
            </w:pPr>
          </w:p>
        </w:tc>
      </w:tr>
      <w:tr w:rsidR="005C2183" w14:paraId="7BEAD687"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165C1A6" w14:textId="77777777" w:rsidR="005C2183" w:rsidRDefault="005C2183">
            <w:pPr>
              <w:pStyle w:val="CellBody"/>
              <w:spacing w:line="260" w:lineRule="atLeast"/>
              <w:rPr>
                <w:w w:val="100"/>
                <w:sz w:val="22"/>
                <w:szCs w:val="22"/>
              </w:rPr>
            </w:pPr>
            <w:r>
              <w:rPr>
                <w:w w:val="100"/>
                <w:sz w:val="22"/>
                <w:szCs w:val="22"/>
              </w:rPr>
              <w:t>2754</w:t>
            </w:r>
          </w:p>
        </w:tc>
        <w:tc>
          <w:tcPr>
            <w:tcW w:w="1530" w:type="dxa"/>
            <w:tcBorders>
              <w:top w:val="nil"/>
              <w:left w:val="nil"/>
              <w:bottom w:val="nil"/>
              <w:right w:val="nil"/>
            </w:tcBorders>
            <w:tcMar>
              <w:top w:w="30" w:type="dxa"/>
              <w:left w:w="60" w:type="dxa"/>
              <w:bottom w:w="20" w:type="dxa"/>
              <w:right w:w="60" w:type="dxa"/>
            </w:tcMar>
          </w:tcPr>
          <w:p w14:paraId="47C2DCC3" w14:textId="77777777" w:rsidR="005C2183" w:rsidRDefault="00DF1C0A">
            <w:pPr>
              <w:pStyle w:val="CellBody"/>
              <w:spacing w:line="260" w:lineRule="atLeast"/>
              <w:rPr>
                <w:w w:val="100"/>
                <w:sz w:val="22"/>
                <w:szCs w:val="22"/>
              </w:rPr>
            </w:pPr>
            <w:r>
              <w:rPr>
                <w:w w:val="100"/>
                <w:sz w:val="22"/>
                <w:szCs w:val="22"/>
              </w:rPr>
              <w:t>6-18-2012</w:t>
            </w:r>
          </w:p>
        </w:tc>
        <w:tc>
          <w:tcPr>
            <w:tcW w:w="4960" w:type="dxa"/>
            <w:tcBorders>
              <w:top w:val="nil"/>
              <w:left w:val="nil"/>
              <w:bottom w:val="nil"/>
              <w:right w:val="nil"/>
            </w:tcBorders>
            <w:tcMar>
              <w:top w:w="30" w:type="dxa"/>
              <w:left w:w="60" w:type="dxa"/>
              <w:bottom w:w="20" w:type="dxa"/>
              <w:right w:w="60" w:type="dxa"/>
            </w:tcMar>
          </w:tcPr>
          <w:p w14:paraId="199C0E6B" w14:textId="77777777" w:rsidR="005C2183" w:rsidRDefault="00DF1C0A" w:rsidP="00CF530D">
            <w:pPr>
              <w:pStyle w:val="CellBody"/>
              <w:spacing w:line="260" w:lineRule="atLeast"/>
              <w:rPr>
                <w:w w:val="100"/>
                <w:sz w:val="22"/>
                <w:szCs w:val="22"/>
              </w:rPr>
            </w:pPr>
            <w:r>
              <w:rPr>
                <w:w w:val="100"/>
                <w:sz w:val="22"/>
                <w:szCs w:val="22"/>
              </w:rPr>
              <w:t>Requiring measures to control construction site runoff, illicit discharges into the storm water system, and pot-construction storm water</w:t>
            </w:r>
          </w:p>
        </w:tc>
        <w:tc>
          <w:tcPr>
            <w:tcW w:w="1980" w:type="dxa"/>
            <w:tcBorders>
              <w:top w:val="nil"/>
              <w:left w:val="nil"/>
              <w:bottom w:val="nil"/>
              <w:right w:val="nil"/>
            </w:tcBorders>
            <w:tcMar>
              <w:top w:w="30" w:type="dxa"/>
              <w:left w:w="60" w:type="dxa"/>
              <w:bottom w:w="20" w:type="dxa"/>
              <w:right w:w="60" w:type="dxa"/>
            </w:tcMar>
          </w:tcPr>
          <w:p w14:paraId="12E1CFBA" w14:textId="77777777" w:rsidR="005C2183" w:rsidRDefault="005C2183">
            <w:pPr>
              <w:pStyle w:val="CellBody"/>
              <w:spacing w:line="260" w:lineRule="atLeast"/>
              <w:rPr>
                <w:w w:val="100"/>
                <w:sz w:val="22"/>
                <w:szCs w:val="22"/>
              </w:rPr>
            </w:pPr>
          </w:p>
        </w:tc>
      </w:tr>
      <w:tr w:rsidR="005C2183" w14:paraId="540EA7D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B34EF94" w14:textId="77777777" w:rsidR="005C2183" w:rsidRDefault="005C2183">
            <w:pPr>
              <w:pStyle w:val="CellBody"/>
              <w:spacing w:line="260" w:lineRule="atLeast"/>
              <w:rPr>
                <w:w w:val="100"/>
                <w:sz w:val="22"/>
                <w:szCs w:val="22"/>
              </w:rPr>
            </w:pPr>
            <w:r>
              <w:rPr>
                <w:w w:val="100"/>
                <w:sz w:val="22"/>
                <w:szCs w:val="22"/>
              </w:rPr>
              <w:t>2755</w:t>
            </w:r>
          </w:p>
        </w:tc>
        <w:tc>
          <w:tcPr>
            <w:tcW w:w="1530" w:type="dxa"/>
            <w:tcBorders>
              <w:top w:val="nil"/>
              <w:left w:val="nil"/>
              <w:bottom w:val="nil"/>
              <w:right w:val="nil"/>
            </w:tcBorders>
            <w:tcMar>
              <w:top w:w="30" w:type="dxa"/>
              <w:left w:w="60" w:type="dxa"/>
              <w:bottom w:w="20" w:type="dxa"/>
              <w:right w:w="60" w:type="dxa"/>
            </w:tcMar>
          </w:tcPr>
          <w:p w14:paraId="38D7E864" w14:textId="77777777" w:rsidR="005C2183" w:rsidRDefault="00DF1C0A">
            <w:pPr>
              <w:pStyle w:val="CellBody"/>
              <w:spacing w:line="260" w:lineRule="atLeast"/>
              <w:rPr>
                <w:w w:val="100"/>
                <w:sz w:val="22"/>
                <w:szCs w:val="22"/>
              </w:rPr>
            </w:pPr>
            <w:r>
              <w:rPr>
                <w:w w:val="100"/>
                <w:sz w:val="22"/>
                <w:szCs w:val="22"/>
              </w:rPr>
              <w:t>7-2-2012</w:t>
            </w:r>
          </w:p>
        </w:tc>
        <w:tc>
          <w:tcPr>
            <w:tcW w:w="4960" w:type="dxa"/>
            <w:tcBorders>
              <w:top w:val="nil"/>
              <w:left w:val="nil"/>
              <w:bottom w:val="nil"/>
              <w:right w:val="nil"/>
            </w:tcBorders>
            <w:tcMar>
              <w:top w:w="30" w:type="dxa"/>
              <w:left w:w="60" w:type="dxa"/>
              <w:bottom w:w="20" w:type="dxa"/>
              <w:right w:w="60" w:type="dxa"/>
            </w:tcMar>
          </w:tcPr>
          <w:p w14:paraId="4DFB2642" w14:textId="77777777" w:rsidR="005C2183" w:rsidRDefault="000F3BEA" w:rsidP="00CF530D">
            <w:pPr>
              <w:pStyle w:val="CellBody"/>
              <w:spacing w:line="260" w:lineRule="atLeast"/>
              <w:rPr>
                <w:w w:val="100"/>
                <w:sz w:val="22"/>
                <w:szCs w:val="22"/>
              </w:rPr>
            </w:pPr>
            <w:r>
              <w:rPr>
                <w:w w:val="100"/>
                <w:sz w:val="22"/>
                <w:szCs w:val="22"/>
              </w:rPr>
              <w:t>Finding two properties, Yamhill County tax lot 3218AB-1101, located just south of 2119 Crater Lane, and tax lot 3221BB-00300, located at 208 N. Springbrook Rd. meet the applicable Newberg Development Code criteria to be annexed into the city and to change the current zoning designations of both properties from Yamhill County VLDR1 to City R-2, and declaring that these two properties be annexed into the City of Newberg and withdrawn from the Newberg Rural Fire Protection District subject to a public vote; and authorizing and directing the city elections officer to certify to the Yamhill County clerk a ballot title for the measure to be submitted to the electorate of the City of Newberg for their approval of an annexation of these properties</w:t>
            </w:r>
          </w:p>
        </w:tc>
        <w:tc>
          <w:tcPr>
            <w:tcW w:w="1980" w:type="dxa"/>
            <w:tcBorders>
              <w:top w:val="nil"/>
              <w:left w:val="nil"/>
              <w:bottom w:val="nil"/>
              <w:right w:val="nil"/>
            </w:tcBorders>
            <w:tcMar>
              <w:top w:w="30" w:type="dxa"/>
              <w:left w:w="60" w:type="dxa"/>
              <w:bottom w:w="20" w:type="dxa"/>
              <w:right w:w="60" w:type="dxa"/>
            </w:tcMar>
          </w:tcPr>
          <w:p w14:paraId="36F79B54" w14:textId="77777777" w:rsidR="005C2183" w:rsidRDefault="005C2183">
            <w:pPr>
              <w:pStyle w:val="CellBody"/>
              <w:spacing w:line="260" w:lineRule="atLeast"/>
              <w:rPr>
                <w:w w:val="100"/>
                <w:sz w:val="22"/>
                <w:szCs w:val="22"/>
              </w:rPr>
            </w:pPr>
          </w:p>
        </w:tc>
      </w:tr>
      <w:tr w:rsidR="005C2183" w14:paraId="60F5F6A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1494057" w14:textId="77777777" w:rsidR="005C2183" w:rsidRDefault="005C2183">
            <w:pPr>
              <w:pStyle w:val="CellBody"/>
              <w:spacing w:line="260" w:lineRule="atLeast"/>
              <w:rPr>
                <w:w w:val="100"/>
                <w:sz w:val="22"/>
                <w:szCs w:val="22"/>
              </w:rPr>
            </w:pPr>
            <w:r>
              <w:rPr>
                <w:w w:val="100"/>
                <w:sz w:val="22"/>
                <w:szCs w:val="22"/>
              </w:rPr>
              <w:t>2756</w:t>
            </w:r>
          </w:p>
        </w:tc>
        <w:tc>
          <w:tcPr>
            <w:tcW w:w="1530" w:type="dxa"/>
            <w:tcBorders>
              <w:top w:val="nil"/>
              <w:left w:val="nil"/>
              <w:bottom w:val="nil"/>
              <w:right w:val="nil"/>
            </w:tcBorders>
            <w:tcMar>
              <w:top w:w="30" w:type="dxa"/>
              <w:left w:w="60" w:type="dxa"/>
              <w:bottom w:w="20" w:type="dxa"/>
              <w:right w:w="60" w:type="dxa"/>
            </w:tcMar>
          </w:tcPr>
          <w:p w14:paraId="023618A9" w14:textId="77777777" w:rsidR="005C2183" w:rsidRDefault="0078718F">
            <w:pPr>
              <w:pStyle w:val="CellBody"/>
              <w:spacing w:line="260" w:lineRule="atLeast"/>
              <w:rPr>
                <w:w w:val="100"/>
                <w:sz w:val="22"/>
                <w:szCs w:val="22"/>
              </w:rPr>
            </w:pPr>
            <w:r>
              <w:rPr>
                <w:w w:val="100"/>
                <w:sz w:val="22"/>
                <w:szCs w:val="22"/>
              </w:rPr>
              <w:t>10-15-2012</w:t>
            </w:r>
          </w:p>
        </w:tc>
        <w:tc>
          <w:tcPr>
            <w:tcW w:w="4960" w:type="dxa"/>
            <w:tcBorders>
              <w:top w:val="nil"/>
              <w:left w:val="nil"/>
              <w:bottom w:val="nil"/>
              <w:right w:val="nil"/>
            </w:tcBorders>
            <w:tcMar>
              <w:top w:w="30" w:type="dxa"/>
              <w:left w:w="60" w:type="dxa"/>
              <w:bottom w:w="20" w:type="dxa"/>
              <w:right w:w="60" w:type="dxa"/>
            </w:tcMar>
          </w:tcPr>
          <w:p w14:paraId="705CB0B5" w14:textId="77777777" w:rsidR="005C2183" w:rsidRDefault="0078718F" w:rsidP="00CF530D">
            <w:pPr>
              <w:pStyle w:val="CellBody"/>
              <w:spacing w:line="260" w:lineRule="atLeast"/>
              <w:rPr>
                <w:w w:val="100"/>
                <w:sz w:val="22"/>
                <w:szCs w:val="22"/>
              </w:rPr>
            </w:pPr>
            <w:r>
              <w:rPr>
                <w:w w:val="100"/>
                <w:sz w:val="22"/>
                <w:szCs w:val="22"/>
              </w:rPr>
              <w:t>Repealing Ordinance Nos. 1986-2186, 1981-2056, and 1978-1909; and adopting and granting an exclusive solid waste franchise agreement to Waste Management of Oregon, Inc. for the collection, transportation, disposal and/or recycling of solid waste and recyclable materials generated, deposited, accumulated, or otherwise coming to exist within the City of Newberg</w:t>
            </w:r>
          </w:p>
        </w:tc>
        <w:tc>
          <w:tcPr>
            <w:tcW w:w="1980" w:type="dxa"/>
            <w:tcBorders>
              <w:top w:val="nil"/>
              <w:left w:val="nil"/>
              <w:bottom w:val="nil"/>
              <w:right w:val="nil"/>
            </w:tcBorders>
            <w:tcMar>
              <w:top w:w="30" w:type="dxa"/>
              <w:left w:w="60" w:type="dxa"/>
              <w:bottom w:w="20" w:type="dxa"/>
              <w:right w:w="60" w:type="dxa"/>
            </w:tcMar>
          </w:tcPr>
          <w:p w14:paraId="2EF3FB21" w14:textId="77777777" w:rsidR="005C2183" w:rsidRDefault="005C2183">
            <w:pPr>
              <w:pStyle w:val="CellBody"/>
              <w:spacing w:line="260" w:lineRule="atLeast"/>
              <w:rPr>
                <w:w w:val="100"/>
                <w:sz w:val="22"/>
                <w:szCs w:val="22"/>
              </w:rPr>
            </w:pPr>
          </w:p>
        </w:tc>
      </w:tr>
      <w:tr w:rsidR="005C2183" w14:paraId="3F02388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7036FEE" w14:textId="77777777" w:rsidR="005C2183" w:rsidRDefault="005C2183">
            <w:pPr>
              <w:pStyle w:val="CellBody"/>
              <w:spacing w:line="260" w:lineRule="atLeast"/>
              <w:rPr>
                <w:w w:val="100"/>
                <w:sz w:val="22"/>
                <w:szCs w:val="22"/>
              </w:rPr>
            </w:pPr>
            <w:r>
              <w:rPr>
                <w:w w:val="100"/>
                <w:sz w:val="22"/>
                <w:szCs w:val="22"/>
              </w:rPr>
              <w:t>2757</w:t>
            </w:r>
          </w:p>
        </w:tc>
        <w:tc>
          <w:tcPr>
            <w:tcW w:w="1530" w:type="dxa"/>
            <w:tcBorders>
              <w:top w:val="nil"/>
              <w:left w:val="nil"/>
              <w:bottom w:val="nil"/>
              <w:right w:val="nil"/>
            </w:tcBorders>
            <w:tcMar>
              <w:top w:w="30" w:type="dxa"/>
              <w:left w:w="60" w:type="dxa"/>
              <w:bottom w:w="20" w:type="dxa"/>
              <w:right w:w="60" w:type="dxa"/>
            </w:tcMar>
          </w:tcPr>
          <w:p w14:paraId="39E9D773" w14:textId="77777777" w:rsidR="005C2183" w:rsidRDefault="00A47BD4">
            <w:pPr>
              <w:pStyle w:val="CellBody"/>
              <w:spacing w:line="260" w:lineRule="atLeast"/>
              <w:rPr>
                <w:w w:val="100"/>
                <w:sz w:val="22"/>
                <w:szCs w:val="22"/>
              </w:rPr>
            </w:pPr>
            <w:r>
              <w:rPr>
                <w:w w:val="100"/>
                <w:sz w:val="22"/>
                <w:szCs w:val="22"/>
              </w:rPr>
              <w:t>12-17-2012</w:t>
            </w:r>
          </w:p>
        </w:tc>
        <w:tc>
          <w:tcPr>
            <w:tcW w:w="4960" w:type="dxa"/>
            <w:tcBorders>
              <w:top w:val="nil"/>
              <w:left w:val="nil"/>
              <w:bottom w:val="nil"/>
              <w:right w:val="nil"/>
            </w:tcBorders>
            <w:tcMar>
              <w:top w:w="30" w:type="dxa"/>
              <w:left w:w="60" w:type="dxa"/>
              <w:bottom w:w="20" w:type="dxa"/>
              <w:right w:w="60" w:type="dxa"/>
            </w:tcMar>
          </w:tcPr>
          <w:p w14:paraId="5AFB3662" w14:textId="77777777" w:rsidR="005C2183" w:rsidRDefault="00A47BD4" w:rsidP="00CF530D">
            <w:pPr>
              <w:pStyle w:val="CellBody"/>
              <w:spacing w:line="260" w:lineRule="atLeast"/>
              <w:rPr>
                <w:w w:val="100"/>
                <w:sz w:val="22"/>
                <w:szCs w:val="22"/>
              </w:rPr>
            </w:pPr>
            <w:r>
              <w:rPr>
                <w:w w:val="100"/>
                <w:sz w:val="22"/>
                <w:szCs w:val="22"/>
              </w:rPr>
              <w:t>Repealing Ordinance Nos. 2000-2530 and 2012-2753; and adopting and granting a non-exclusive cable system franchise agreement with Comcast of Oregon II, inc. (“Comcast”) for construction and operation of a cable system within the city limits of Newberg.</w:t>
            </w:r>
          </w:p>
        </w:tc>
        <w:tc>
          <w:tcPr>
            <w:tcW w:w="1980" w:type="dxa"/>
            <w:tcBorders>
              <w:top w:val="nil"/>
              <w:left w:val="nil"/>
              <w:bottom w:val="nil"/>
              <w:right w:val="nil"/>
            </w:tcBorders>
            <w:tcMar>
              <w:top w:w="30" w:type="dxa"/>
              <w:left w:w="60" w:type="dxa"/>
              <w:bottom w:w="20" w:type="dxa"/>
              <w:right w:w="60" w:type="dxa"/>
            </w:tcMar>
          </w:tcPr>
          <w:p w14:paraId="7262451C" w14:textId="77777777" w:rsidR="005C2183" w:rsidRDefault="005C2183">
            <w:pPr>
              <w:pStyle w:val="CellBody"/>
              <w:spacing w:line="260" w:lineRule="atLeast"/>
              <w:rPr>
                <w:w w:val="100"/>
                <w:sz w:val="22"/>
                <w:szCs w:val="22"/>
              </w:rPr>
            </w:pPr>
          </w:p>
        </w:tc>
      </w:tr>
      <w:tr w:rsidR="005C2183" w14:paraId="12849E3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33EBE73" w14:textId="77777777" w:rsidR="005C2183" w:rsidRDefault="005C2183">
            <w:pPr>
              <w:pStyle w:val="CellBody"/>
              <w:spacing w:line="260" w:lineRule="atLeast"/>
              <w:rPr>
                <w:w w:val="100"/>
                <w:sz w:val="22"/>
                <w:szCs w:val="22"/>
              </w:rPr>
            </w:pPr>
            <w:r>
              <w:rPr>
                <w:w w:val="100"/>
                <w:sz w:val="22"/>
                <w:szCs w:val="22"/>
              </w:rPr>
              <w:t>2758</w:t>
            </w:r>
          </w:p>
        </w:tc>
        <w:tc>
          <w:tcPr>
            <w:tcW w:w="1530" w:type="dxa"/>
            <w:tcBorders>
              <w:top w:val="nil"/>
              <w:left w:val="nil"/>
              <w:bottom w:val="nil"/>
              <w:right w:val="nil"/>
            </w:tcBorders>
            <w:tcMar>
              <w:top w:w="30" w:type="dxa"/>
              <w:left w:w="60" w:type="dxa"/>
              <w:bottom w:w="20" w:type="dxa"/>
              <w:right w:w="60" w:type="dxa"/>
            </w:tcMar>
          </w:tcPr>
          <w:p w14:paraId="291D18D9" w14:textId="77777777" w:rsidR="005C2183" w:rsidRDefault="003C3014">
            <w:pPr>
              <w:pStyle w:val="CellBody"/>
              <w:spacing w:line="260" w:lineRule="atLeast"/>
              <w:rPr>
                <w:w w:val="100"/>
                <w:sz w:val="22"/>
                <w:szCs w:val="22"/>
              </w:rPr>
            </w:pPr>
            <w:r>
              <w:rPr>
                <w:w w:val="100"/>
                <w:sz w:val="22"/>
                <w:szCs w:val="22"/>
              </w:rPr>
              <w:t>3-4-2013</w:t>
            </w:r>
          </w:p>
        </w:tc>
        <w:tc>
          <w:tcPr>
            <w:tcW w:w="4960" w:type="dxa"/>
            <w:tcBorders>
              <w:top w:val="nil"/>
              <w:left w:val="nil"/>
              <w:bottom w:val="nil"/>
              <w:right w:val="nil"/>
            </w:tcBorders>
            <w:tcMar>
              <w:top w:w="30" w:type="dxa"/>
              <w:left w:w="60" w:type="dxa"/>
              <w:bottom w:w="20" w:type="dxa"/>
              <w:right w:w="60" w:type="dxa"/>
            </w:tcMar>
          </w:tcPr>
          <w:p w14:paraId="5C4EF2DB" w14:textId="77777777" w:rsidR="005C2183" w:rsidRDefault="003C3014" w:rsidP="00CF530D">
            <w:pPr>
              <w:pStyle w:val="CellBody"/>
              <w:spacing w:line="260" w:lineRule="atLeast"/>
              <w:rPr>
                <w:w w:val="100"/>
                <w:sz w:val="22"/>
                <w:szCs w:val="22"/>
              </w:rPr>
            </w:pPr>
            <w:r>
              <w:rPr>
                <w:w w:val="100"/>
                <w:sz w:val="22"/>
                <w:szCs w:val="22"/>
              </w:rPr>
              <w:t>Amending Newberg Municipal Code (“Code”) Chapter 5.15 (Temporary Sales, Article II) for the purpose of expanding the registration process for peddlers, solicitors, and temporary merchants</w:t>
            </w:r>
          </w:p>
        </w:tc>
        <w:tc>
          <w:tcPr>
            <w:tcW w:w="1980" w:type="dxa"/>
            <w:tcBorders>
              <w:top w:val="nil"/>
              <w:left w:val="nil"/>
              <w:bottom w:val="nil"/>
              <w:right w:val="nil"/>
            </w:tcBorders>
            <w:tcMar>
              <w:top w:w="30" w:type="dxa"/>
              <w:left w:w="60" w:type="dxa"/>
              <w:bottom w:w="20" w:type="dxa"/>
              <w:right w:w="60" w:type="dxa"/>
            </w:tcMar>
          </w:tcPr>
          <w:p w14:paraId="5BC793F9" w14:textId="77777777" w:rsidR="005C2183" w:rsidRDefault="003C3014">
            <w:pPr>
              <w:pStyle w:val="CellBody"/>
              <w:spacing w:line="260" w:lineRule="atLeast"/>
              <w:rPr>
                <w:w w:val="100"/>
                <w:sz w:val="22"/>
                <w:szCs w:val="22"/>
              </w:rPr>
            </w:pPr>
            <w:r>
              <w:rPr>
                <w:w w:val="100"/>
                <w:sz w:val="22"/>
                <w:szCs w:val="22"/>
              </w:rPr>
              <w:t>5.15</w:t>
            </w:r>
          </w:p>
        </w:tc>
      </w:tr>
      <w:tr w:rsidR="005C2183" w14:paraId="0F273C4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4B54C0B" w14:textId="77777777" w:rsidR="005C2183" w:rsidRDefault="005C2183">
            <w:pPr>
              <w:pStyle w:val="CellBody"/>
              <w:spacing w:line="260" w:lineRule="atLeast"/>
              <w:rPr>
                <w:w w:val="100"/>
                <w:sz w:val="22"/>
                <w:szCs w:val="22"/>
              </w:rPr>
            </w:pPr>
            <w:r>
              <w:rPr>
                <w:w w:val="100"/>
                <w:sz w:val="22"/>
                <w:szCs w:val="22"/>
              </w:rPr>
              <w:t>2759</w:t>
            </w:r>
          </w:p>
        </w:tc>
        <w:tc>
          <w:tcPr>
            <w:tcW w:w="1530" w:type="dxa"/>
            <w:tcBorders>
              <w:top w:val="nil"/>
              <w:left w:val="nil"/>
              <w:bottom w:val="nil"/>
              <w:right w:val="nil"/>
            </w:tcBorders>
            <w:tcMar>
              <w:top w:w="30" w:type="dxa"/>
              <w:left w:w="60" w:type="dxa"/>
              <w:bottom w:w="20" w:type="dxa"/>
              <w:right w:w="60" w:type="dxa"/>
            </w:tcMar>
          </w:tcPr>
          <w:p w14:paraId="3A32E2BE" w14:textId="77777777" w:rsidR="005C2183" w:rsidRDefault="007C4EC0">
            <w:pPr>
              <w:pStyle w:val="CellBody"/>
              <w:spacing w:line="260" w:lineRule="atLeast"/>
              <w:rPr>
                <w:w w:val="100"/>
                <w:sz w:val="22"/>
                <w:szCs w:val="22"/>
              </w:rPr>
            </w:pPr>
            <w:r>
              <w:rPr>
                <w:w w:val="100"/>
                <w:sz w:val="22"/>
                <w:szCs w:val="22"/>
              </w:rPr>
              <w:t>1-22-2013</w:t>
            </w:r>
          </w:p>
        </w:tc>
        <w:tc>
          <w:tcPr>
            <w:tcW w:w="4960" w:type="dxa"/>
            <w:tcBorders>
              <w:top w:val="nil"/>
              <w:left w:val="nil"/>
              <w:bottom w:val="nil"/>
              <w:right w:val="nil"/>
            </w:tcBorders>
            <w:tcMar>
              <w:top w:w="30" w:type="dxa"/>
              <w:left w:w="60" w:type="dxa"/>
              <w:bottom w:w="20" w:type="dxa"/>
              <w:right w:w="60" w:type="dxa"/>
            </w:tcMar>
          </w:tcPr>
          <w:p w14:paraId="4D3154F6" w14:textId="77777777" w:rsidR="005C2183" w:rsidRDefault="007C4EC0" w:rsidP="00CF530D">
            <w:pPr>
              <w:pStyle w:val="CellBody"/>
              <w:spacing w:line="260" w:lineRule="atLeast"/>
              <w:rPr>
                <w:w w:val="100"/>
                <w:sz w:val="22"/>
                <w:szCs w:val="22"/>
              </w:rPr>
            </w:pPr>
            <w:r>
              <w:rPr>
                <w:w w:val="100"/>
                <w:sz w:val="22"/>
                <w:szCs w:val="22"/>
              </w:rPr>
              <w:t>Amending Ordinance No. 2012-2751 to add a revised population forecast into the Newberg Comprehensive Plan, Economic Opportunities Analysis, and findings for the South Industrial UGB Amendment</w:t>
            </w:r>
          </w:p>
        </w:tc>
        <w:tc>
          <w:tcPr>
            <w:tcW w:w="1980" w:type="dxa"/>
            <w:tcBorders>
              <w:top w:val="nil"/>
              <w:left w:val="nil"/>
              <w:bottom w:val="nil"/>
              <w:right w:val="nil"/>
            </w:tcBorders>
            <w:tcMar>
              <w:top w:w="30" w:type="dxa"/>
              <w:left w:w="60" w:type="dxa"/>
              <w:bottom w:w="20" w:type="dxa"/>
              <w:right w:w="60" w:type="dxa"/>
            </w:tcMar>
          </w:tcPr>
          <w:p w14:paraId="78953535" w14:textId="77777777" w:rsidR="005C2183" w:rsidRDefault="005C2183">
            <w:pPr>
              <w:pStyle w:val="CellBody"/>
              <w:spacing w:line="260" w:lineRule="atLeast"/>
              <w:rPr>
                <w:w w:val="100"/>
                <w:sz w:val="22"/>
                <w:szCs w:val="22"/>
              </w:rPr>
            </w:pPr>
          </w:p>
        </w:tc>
      </w:tr>
      <w:tr w:rsidR="005C2183" w14:paraId="245C569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F401362" w14:textId="77777777" w:rsidR="005C2183" w:rsidRDefault="005C2183">
            <w:pPr>
              <w:pStyle w:val="CellBody"/>
              <w:spacing w:line="260" w:lineRule="atLeast"/>
              <w:rPr>
                <w:w w:val="100"/>
                <w:sz w:val="22"/>
                <w:szCs w:val="22"/>
              </w:rPr>
            </w:pPr>
            <w:r>
              <w:rPr>
                <w:w w:val="100"/>
                <w:sz w:val="22"/>
                <w:szCs w:val="22"/>
              </w:rPr>
              <w:t>2760</w:t>
            </w:r>
          </w:p>
        </w:tc>
        <w:tc>
          <w:tcPr>
            <w:tcW w:w="1530" w:type="dxa"/>
            <w:tcBorders>
              <w:top w:val="nil"/>
              <w:left w:val="nil"/>
              <w:bottom w:val="nil"/>
              <w:right w:val="nil"/>
            </w:tcBorders>
            <w:tcMar>
              <w:top w:w="30" w:type="dxa"/>
              <w:left w:w="60" w:type="dxa"/>
              <w:bottom w:w="20" w:type="dxa"/>
              <w:right w:w="60" w:type="dxa"/>
            </w:tcMar>
          </w:tcPr>
          <w:p w14:paraId="08347B29" w14:textId="77777777" w:rsidR="005C2183" w:rsidRDefault="007C4EC0">
            <w:pPr>
              <w:pStyle w:val="CellBody"/>
              <w:spacing w:line="260" w:lineRule="atLeast"/>
              <w:rPr>
                <w:w w:val="100"/>
                <w:sz w:val="22"/>
                <w:szCs w:val="22"/>
              </w:rPr>
            </w:pPr>
            <w:r>
              <w:rPr>
                <w:w w:val="100"/>
                <w:sz w:val="22"/>
                <w:szCs w:val="22"/>
              </w:rPr>
              <w:t>3-4-2013</w:t>
            </w:r>
          </w:p>
        </w:tc>
        <w:tc>
          <w:tcPr>
            <w:tcW w:w="4960" w:type="dxa"/>
            <w:tcBorders>
              <w:top w:val="nil"/>
              <w:left w:val="nil"/>
              <w:bottom w:val="nil"/>
              <w:right w:val="nil"/>
            </w:tcBorders>
            <w:tcMar>
              <w:top w:w="30" w:type="dxa"/>
              <w:left w:w="60" w:type="dxa"/>
              <w:bottom w:w="20" w:type="dxa"/>
              <w:right w:w="60" w:type="dxa"/>
            </w:tcMar>
          </w:tcPr>
          <w:p w14:paraId="60657E61" w14:textId="77777777" w:rsidR="005C2183" w:rsidRDefault="007C4EC0" w:rsidP="00CF530D">
            <w:pPr>
              <w:pStyle w:val="CellBody"/>
              <w:spacing w:line="260" w:lineRule="atLeast"/>
              <w:rPr>
                <w:w w:val="100"/>
                <w:sz w:val="22"/>
                <w:szCs w:val="22"/>
              </w:rPr>
            </w:pPr>
            <w:r>
              <w:rPr>
                <w:w w:val="100"/>
                <w:sz w:val="22"/>
                <w:szCs w:val="22"/>
              </w:rPr>
              <w:t>Amending Newberg Municipal Code, Article IV. Planning Commission, Section 2.15.240 term of office, establishing a set term for the Planning Commission Student Member beginning on June 1</w:t>
            </w:r>
            <w:r w:rsidRPr="007C4EC0">
              <w:rPr>
                <w:w w:val="100"/>
                <w:sz w:val="22"/>
                <w:szCs w:val="22"/>
                <w:vertAlign w:val="superscript"/>
              </w:rPr>
              <w:t>st</w:t>
            </w:r>
            <w:r>
              <w:rPr>
                <w:w w:val="100"/>
                <w:sz w:val="22"/>
                <w:szCs w:val="22"/>
              </w:rPr>
              <w:t xml:space="preserve"> of each calendar year for one (1) year with a three (3) year term limit</w:t>
            </w:r>
          </w:p>
        </w:tc>
        <w:tc>
          <w:tcPr>
            <w:tcW w:w="1980" w:type="dxa"/>
            <w:tcBorders>
              <w:top w:val="nil"/>
              <w:left w:val="nil"/>
              <w:bottom w:val="nil"/>
              <w:right w:val="nil"/>
            </w:tcBorders>
            <w:tcMar>
              <w:top w:w="30" w:type="dxa"/>
              <w:left w:w="60" w:type="dxa"/>
              <w:bottom w:w="20" w:type="dxa"/>
              <w:right w:w="60" w:type="dxa"/>
            </w:tcMar>
          </w:tcPr>
          <w:p w14:paraId="30AE28B4" w14:textId="77777777" w:rsidR="005C2183" w:rsidRDefault="007C4EC0">
            <w:pPr>
              <w:pStyle w:val="CellBody"/>
              <w:spacing w:line="260" w:lineRule="atLeast"/>
              <w:rPr>
                <w:w w:val="100"/>
                <w:sz w:val="22"/>
                <w:szCs w:val="22"/>
              </w:rPr>
            </w:pPr>
            <w:r>
              <w:rPr>
                <w:w w:val="100"/>
                <w:sz w:val="22"/>
                <w:szCs w:val="22"/>
              </w:rPr>
              <w:t>2.15.240</w:t>
            </w:r>
          </w:p>
        </w:tc>
      </w:tr>
      <w:tr w:rsidR="005C2183" w14:paraId="4E318A6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5728021" w14:textId="77777777" w:rsidR="005C2183" w:rsidRDefault="005C2183">
            <w:pPr>
              <w:pStyle w:val="CellBody"/>
              <w:spacing w:line="260" w:lineRule="atLeast"/>
              <w:rPr>
                <w:w w:val="100"/>
                <w:sz w:val="22"/>
                <w:szCs w:val="22"/>
              </w:rPr>
            </w:pPr>
            <w:r>
              <w:rPr>
                <w:w w:val="100"/>
                <w:sz w:val="22"/>
                <w:szCs w:val="22"/>
              </w:rPr>
              <w:t>2761</w:t>
            </w:r>
          </w:p>
        </w:tc>
        <w:tc>
          <w:tcPr>
            <w:tcW w:w="1530" w:type="dxa"/>
            <w:tcBorders>
              <w:top w:val="nil"/>
              <w:left w:val="nil"/>
              <w:bottom w:val="nil"/>
              <w:right w:val="nil"/>
            </w:tcBorders>
            <w:tcMar>
              <w:top w:w="30" w:type="dxa"/>
              <w:left w:w="60" w:type="dxa"/>
              <w:bottom w:w="20" w:type="dxa"/>
              <w:right w:w="60" w:type="dxa"/>
            </w:tcMar>
          </w:tcPr>
          <w:p w14:paraId="14AA17FB" w14:textId="77777777" w:rsidR="005C2183" w:rsidRDefault="00D93F7E">
            <w:pPr>
              <w:pStyle w:val="CellBody"/>
              <w:spacing w:line="260" w:lineRule="atLeast"/>
              <w:rPr>
                <w:w w:val="100"/>
                <w:sz w:val="22"/>
                <w:szCs w:val="22"/>
              </w:rPr>
            </w:pPr>
            <w:r>
              <w:rPr>
                <w:w w:val="100"/>
                <w:sz w:val="22"/>
                <w:szCs w:val="22"/>
              </w:rPr>
              <w:t>5-20-2013</w:t>
            </w:r>
          </w:p>
        </w:tc>
        <w:tc>
          <w:tcPr>
            <w:tcW w:w="4960" w:type="dxa"/>
            <w:tcBorders>
              <w:top w:val="nil"/>
              <w:left w:val="nil"/>
              <w:bottom w:val="nil"/>
              <w:right w:val="nil"/>
            </w:tcBorders>
            <w:tcMar>
              <w:top w:w="30" w:type="dxa"/>
              <w:left w:w="60" w:type="dxa"/>
              <w:bottom w:w="20" w:type="dxa"/>
              <w:right w:w="60" w:type="dxa"/>
            </w:tcMar>
          </w:tcPr>
          <w:p w14:paraId="5C66AF2E" w14:textId="77777777" w:rsidR="005C2183" w:rsidRDefault="00D93F7E" w:rsidP="00CF530D">
            <w:pPr>
              <w:pStyle w:val="CellBody"/>
              <w:spacing w:line="260" w:lineRule="atLeast"/>
              <w:rPr>
                <w:w w:val="100"/>
                <w:sz w:val="22"/>
                <w:szCs w:val="22"/>
              </w:rPr>
            </w:pPr>
            <w:r>
              <w:rPr>
                <w:w w:val="100"/>
                <w:sz w:val="22"/>
                <w:szCs w:val="22"/>
              </w:rPr>
              <w:t>Adopting Revised findings in support of the South Industrial Urban Growth Boundary Amendment, revisions to the Economic Opportunities Analysis,  amendments to the Comprehensive Plan and Transportation System Plan, and repealing certain ordinances</w:t>
            </w:r>
          </w:p>
        </w:tc>
        <w:tc>
          <w:tcPr>
            <w:tcW w:w="1980" w:type="dxa"/>
            <w:tcBorders>
              <w:top w:val="nil"/>
              <w:left w:val="nil"/>
              <w:bottom w:val="nil"/>
              <w:right w:val="nil"/>
            </w:tcBorders>
            <w:tcMar>
              <w:top w:w="30" w:type="dxa"/>
              <w:left w:w="60" w:type="dxa"/>
              <w:bottom w:w="20" w:type="dxa"/>
              <w:right w:w="60" w:type="dxa"/>
            </w:tcMar>
          </w:tcPr>
          <w:p w14:paraId="6A5B5DFC" w14:textId="77777777" w:rsidR="005C2183" w:rsidRDefault="005C2183">
            <w:pPr>
              <w:pStyle w:val="CellBody"/>
              <w:spacing w:line="260" w:lineRule="atLeast"/>
              <w:rPr>
                <w:w w:val="100"/>
                <w:sz w:val="22"/>
                <w:szCs w:val="22"/>
              </w:rPr>
            </w:pPr>
          </w:p>
        </w:tc>
      </w:tr>
      <w:tr w:rsidR="005C2183" w14:paraId="4AB628A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D98576E" w14:textId="77777777" w:rsidR="005C2183" w:rsidRDefault="005C2183">
            <w:pPr>
              <w:pStyle w:val="CellBody"/>
              <w:spacing w:line="260" w:lineRule="atLeast"/>
              <w:rPr>
                <w:w w:val="100"/>
                <w:sz w:val="22"/>
                <w:szCs w:val="22"/>
              </w:rPr>
            </w:pPr>
            <w:r>
              <w:rPr>
                <w:w w:val="100"/>
                <w:sz w:val="22"/>
                <w:szCs w:val="22"/>
              </w:rPr>
              <w:t>2762</w:t>
            </w:r>
          </w:p>
        </w:tc>
        <w:tc>
          <w:tcPr>
            <w:tcW w:w="1530" w:type="dxa"/>
            <w:tcBorders>
              <w:top w:val="nil"/>
              <w:left w:val="nil"/>
              <w:bottom w:val="nil"/>
              <w:right w:val="nil"/>
            </w:tcBorders>
            <w:tcMar>
              <w:top w:w="30" w:type="dxa"/>
              <w:left w:w="60" w:type="dxa"/>
              <w:bottom w:w="20" w:type="dxa"/>
              <w:right w:w="60" w:type="dxa"/>
            </w:tcMar>
          </w:tcPr>
          <w:p w14:paraId="385EFD04" w14:textId="77777777" w:rsidR="005C2183" w:rsidRDefault="00572286">
            <w:pPr>
              <w:pStyle w:val="CellBody"/>
              <w:spacing w:line="260" w:lineRule="atLeast"/>
              <w:rPr>
                <w:w w:val="100"/>
                <w:sz w:val="22"/>
                <w:szCs w:val="22"/>
              </w:rPr>
            </w:pPr>
            <w:r>
              <w:rPr>
                <w:w w:val="100"/>
                <w:sz w:val="22"/>
                <w:szCs w:val="22"/>
              </w:rPr>
              <w:t>7-1-2013</w:t>
            </w:r>
          </w:p>
        </w:tc>
        <w:tc>
          <w:tcPr>
            <w:tcW w:w="4960" w:type="dxa"/>
            <w:tcBorders>
              <w:top w:val="nil"/>
              <w:left w:val="nil"/>
              <w:bottom w:val="nil"/>
              <w:right w:val="nil"/>
            </w:tcBorders>
            <w:tcMar>
              <w:top w:w="30" w:type="dxa"/>
              <w:left w:w="60" w:type="dxa"/>
              <w:bottom w:w="20" w:type="dxa"/>
              <w:right w:w="60" w:type="dxa"/>
            </w:tcMar>
          </w:tcPr>
          <w:p w14:paraId="2F1D4511" w14:textId="77777777" w:rsidR="005C2183" w:rsidRDefault="00572286" w:rsidP="00CF530D">
            <w:pPr>
              <w:pStyle w:val="CellBody"/>
              <w:spacing w:line="260" w:lineRule="atLeast"/>
              <w:rPr>
                <w:w w:val="100"/>
                <w:sz w:val="22"/>
                <w:szCs w:val="22"/>
              </w:rPr>
            </w:pPr>
            <w:r>
              <w:rPr>
                <w:w w:val="100"/>
                <w:sz w:val="22"/>
                <w:szCs w:val="22"/>
              </w:rPr>
              <w:t>Authorizing a domestic well, a continuance of a non-conforming hardship residence at 829 Waterfront Street and declaring an emergency</w:t>
            </w:r>
          </w:p>
        </w:tc>
        <w:tc>
          <w:tcPr>
            <w:tcW w:w="1980" w:type="dxa"/>
            <w:tcBorders>
              <w:top w:val="nil"/>
              <w:left w:val="nil"/>
              <w:bottom w:val="nil"/>
              <w:right w:val="nil"/>
            </w:tcBorders>
            <w:tcMar>
              <w:top w:w="30" w:type="dxa"/>
              <w:left w:w="60" w:type="dxa"/>
              <w:bottom w:w="20" w:type="dxa"/>
              <w:right w:w="60" w:type="dxa"/>
            </w:tcMar>
          </w:tcPr>
          <w:p w14:paraId="10EF6303" w14:textId="77777777" w:rsidR="005C2183" w:rsidRDefault="00572286">
            <w:pPr>
              <w:pStyle w:val="CellBody"/>
              <w:spacing w:line="260" w:lineRule="atLeast"/>
              <w:rPr>
                <w:w w:val="100"/>
                <w:sz w:val="22"/>
                <w:szCs w:val="22"/>
              </w:rPr>
            </w:pPr>
            <w:r>
              <w:rPr>
                <w:w w:val="100"/>
                <w:sz w:val="22"/>
                <w:szCs w:val="22"/>
              </w:rPr>
              <w:t>Deals with 13.15.030</w:t>
            </w:r>
          </w:p>
        </w:tc>
      </w:tr>
      <w:tr w:rsidR="005C2183" w14:paraId="0A587E6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9428235" w14:textId="77777777" w:rsidR="005C2183" w:rsidRDefault="005C2183">
            <w:pPr>
              <w:pStyle w:val="CellBody"/>
              <w:spacing w:line="260" w:lineRule="atLeast"/>
              <w:rPr>
                <w:w w:val="100"/>
                <w:sz w:val="22"/>
                <w:szCs w:val="22"/>
              </w:rPr>
            </w:pPr>
            <w:r>
              <w:rPr>
                <w:w w:val="100"/>
                <w:sz w:val="22"/>
                <w:szCs w:val="22"/>
              </w:rPr>
              <w:t>2763</w:t>
            </w:r>
          </w:p>
        </w:tc>
        <w:tc>
          <w:tcPr>
            <w:tcW w:w="1530" w:type="dxa"/>
            <w:tcBorders>
              <w:top w:val="nil"/>
              <w:left w:val="nil"/>
              <w:bottom w:val="nil"/>
              <w:right w:val="nil"/>
            </w:tcBorders>
            <w:tcMar>
              <w:top w:w="30" w:type="dxa"/>
              <w:left w:w="60" w:type="dxa"/>
              <w:bottom w:w="20" w:type="dxa"/>
              <w:right w:w="60" w:type="dxa"/>
            </w:tcMar>
          </w:tcPr>
          <w:p w14:paraId="178A088B" w14:textId="77777777" w:rsidR="005C2183" w:rsidRDefault="00572286">
            <w:pPr>
              <w:pStyle w:val="CellBody"/>
              <w:spacing w:line="260" w:lineRule="atLeast"/>
              <w:rPr>
                <w:w w:val="100"/>
                <w:sz w:val="22"/>
                <w:szCs w:val="22"/>
              </w:rPr>
            </w:pPr>
            <w:r>
              <w:rPr>
                <w:w w:val="100"/>
                <w:sz w:val="22"/>
                <w:szCs w:val="22"/>
              </w:rPr>
              <w:t>9-16-2013</w:t>
            </w:r>
          </w:p>
        </w:tc>
        <w:tc>
          <w:tcPr>
            <w:tcW w:w="4960" w:type="dxa"/>
            <w:tcBorders>
              <w:top w:val="nil"/>
              <w:left w:val="nil"/>
              <w:bottom w:val="nil"/>
              <w:right w:val="nil"/>
            </w:tcBorders>
            <w:tcMar>
              <w:top w:w="30" w:type="dxa"/>
              <w:left w:w="60" w:type="dxa"/>
              <w:bottom w:w="20" w:type="dxa"/>
              <w:right w:w="60" w:type="dxa"/>
            </w:tcMar>
          </w:tcPr>
          <w:p w14:paraId="25767572" w14:textId="77777777" w:rsidR="005C2183" w:rsidRDefault="00572286" w:rsidP="00CF530D">
            <w:pPr>
              <w:pStyle w:val="CellBody"/>
              <w:spacing w:line="260" w:lineRule="atLeast"/>
              <w:rPr>
                <w:w w:val="100"/>
                <w:sz w:val="22"/>
                <w:szCs w:val="22"/>
              </w:rPr>
            </w:pPr>
            <w:r>
              <w:rPr>
                <w:w w:val="100"/>
                <w:sz w:val="22"/>
                <w:szCs w:val="22"/>
              </w:rPr>
              <w:t>Amending the Newberg Municipal Code adopting a new zoning use table</w:t>
            </w:r>
          </w:p>
        </w:tc>
        <w:tc>
          <w:tcPr>
            <w:tcW w:w="1980" w:type="dxa"/>
            <w:tcBorders>
              <w:top w:val="nil"/>
              <w:left w:val="nil"/>
              <w:bottom w:val="nil"/>
              <w:right w:val="nil"/>
            </w:tcBorders>
            <w:tcMar>
              <w:top w:w="30" w:type="dxa"/>
              <w:left w:w="60" w:type="dxa"/>
              <w:bottom w:w="20" w:type="dxa"/>
              <w:right w:w="60" w:type="dxa"/>
            </w:tcMar>
          </w:tcPr>
          <w:p w14:paraId="4C844BB0" w14:textId="77777777" w:rsidR="005C2183" w:rsidRDefault="005C2183">
            <w:pPr>
              <w:pStyle w:val="CellBody"/>
              <w:spacing w:line="260" w:lineRule="atLeast"/>
              <w:rPr>
                <w:w w:val="100"/>
                <w:sz w:val="22"/>
                <w:szCs w:val="22"/>
              </w:rPr>
            </w:pPr>
          </w:p>
        </w:tc>
      </w:tr>
      <w:tr w:rsidR="005C2183" w14:paraId="3E2D835E"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FF5D243" w14:textId="77777777" w:rsidR="005C2183" w:rsidRDefault="005C2183">
            <w:pPr>
              <w:pStyle w:val="CellBody"/>
              <w:spacing w:line="260" w:lineRule="atLeast"/>
              <w:rPr>
                <w:w w:val="100"/>
                <w:sz w:val="22"/>
                <w:szCs w:val="22"/>
              </w:rPr>
            </w:pPr>
            <w:r>
              <w:rPr>
                <w:w w:val="100"/>
                <w:sz w:val="22"/>
                <w:szCs w:val="22"/>
              </w:rPr>
              <w:t>2764</w:t>
            </w:r>
          </w:p>
        </w:tc>
        <w:tc>
          <w:tcPr>
            <w:tcW w:w="1530" w:type="dxa"/>
            <w:tcBorders>
              <w:top w:val="nil"/>
              <w:left w:val="nil"/>
              <w:bottom w:val="nil"/>
              <w:right w:val="nil"/>
            </w:tcBorders>
            <w:tcMar>
              <w:top w:w="30" w:type="dxa"/>
              <w:left w:w="60" w:type="dxa"/>
              <w:bottom w:w="20" w:type="dxa"/>
              <w:right w:w="60" w:type="dxa"/>
            </w:tcMar>
          </w:tcPr>
          <w:p w14:paraId="149051EC" w14:textId="77777777" w:rsidR="005C2183" w:rsidRDefault="00B078D5">
            <w:pPr>
              <w:pStyle w:val="CellBody"/>
              <w:spacing w:line="260" w:lineRule="atLeast"/>
              <w:rPr>
                <w:w w:val="100"/>
                <w:sz w:val="22"/>
                <w:szCs w:val="22"/>
              </w:rPr>
            </w:pPr>
            <w:r>
              <w:rPr>
                <w:w w:val="100"/>
                <w:sz w:val="22"/>
                <w:szCs w:val="22"/>
              </w:rPr>
              <w:t>10-7-2013</w:t>
            </w:r>
          </w:p>
        </w:tc>
        <w:tc>
          <w:tcPr>
            <w:tcW w:w="4960" w:type="dxa"/>
            <w:tcBorders>
              <w:top w:val="nil"/>
              <w:left w:val="nil"/>
              <w:bottom w:val="nil"/>
              <w:right w:val="nil"/>
            </w:tcBorders>
            <w:tcMar>
              <w:top w:w="30" w:type="dxa"/>
              <w:left w:w="60" w:type="dxa"/>
              <w:bottom w:w="20" w:type="dxa"/>
              <w:right w:w="60" w:type="dxa"/>
            </w:tcMar>
          </w:tcPr>
          <w:p w14:paraId="7FA38EB1" w14:textId="77777777" w:rsidR="005C2183" w:rsidRDefault="00B078D5" w:rsidP="00CF530D">
            <w:pPr>
              <w:pStyle w:val="CellBody"/>
              <w:spacing w:line="260" w:lineRule="atLeast"/>
              <w:rPr>
                <w:w w:val="100"/>
                <w:sz w:val="22"/>
                <w:szCs w:val="22"/>
              </w:rPr>
            </w:pPr>
            <w:r>
              <w:rPr>
                <w:w w:val="100"/>
                <w:sz w:val="22"/>
                <w:szCs w:val="22"/>
              </w:rPr>
              <w:t>Amending the Newberg Municipal Code establishing a historic preservation commission and assigning powers and duties of the commission</w:t>
            </w:r>
          </w:p>
        </w:tc>
        <w:tc>
          <w:tcPr>
            <w:tcW w:w="1980" w:type="dxa"/>
            <w:tcBorders>
              <w:top w:val="nil"/>
              <w:left w:val="nil"/>
              <w:bottom w:val="nil"/>
              <w:right w:val="nil"/>
            </w:tcBorders>
            <w:tcMar>
              <w:top w:w="30" w:type="dxa"/>
              <w:left w:w="60" w:type="dxa"/>
              <w:bottom w:w="20" w:type="dxa"/>
              <w:right w:w="60" w:type="dxa"/>
            </w:tcMar>
          </w:tcPr>
          <w:p w14:paraId="40A612D6" w14:textId="77777777" w:rsidR="005C2183" w:rsidRDefault="005C2183">
            <w:pPr>
              <w:pStyle w:val="CellBody"/>
              <w:spacing w:line="260" w:lineRule="atLeast"/>
              <w:rPr>
                <w:w w:val="100"/>
                <w:sz w:val="22"/>
                <w:szCs w:val="22"/>
              </w:rPr>
            </w:pPr>
          </w:p>
        </w:tc>
      </w:tr>
      <w:tr w:rsidR="005C2183" w14:paraId="07D7BCA0"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3158F01" w14:textId="77777777" w:rsidR="005C2183" w:rsidRDefault="005C2183">
            <w:pPr>
              <w:pStyle w:val="CellBody"/>
              <w:spacing w:line="260" w:lineRule="atLeast"/>
              <w:rPr>
                <w:w w:val="100"/>
                <w:sz w:val="22"/>
                <w:szCs w:val="22"/>
              </w:rPr>
            </w:pPr>
            <w:r>
              <w:rPr>
                <w:w w:val="100"/>
                <w:sz w:val="22"/>
                <w:szCs w:val="22"/>
              </w:rPr>
              <w:t>2765</w:t>
            </w:r>
          </w:p>
        </w:tc>
        <w:tc>
          <w:tcPr>
            <w:tcW w:w="1530" w:type="dxa"/>
            <w:tcBorders>
              <w:top w:val="nil"/>
              <w:left w:val="nil"/>
              <w:bottom w:val="nil"/>
              <w:right w:val="nil"/>
            </w:tcBorders>
            <w:tcMar>
              <w:top w:w="30" w:type="dxa"/>
              <w:left w:w="60" w:type="dxa"/>
              <w:bottom w:w="20" w:type="dxa"/>
              <w:right w:w="60" w:type="dxa"/>
            </w:tcMar>
          </w:tcPr>
          <w:p w14:paraId="1D1BFBBF" w14:textId="77777777" w:rsidR="005C2183" w:rsidRDefault="00B078D5">
            <w:pPr>
              <w:pStyle w:val="CellBody"/>
              <w:spacing w:line="260" w:lineRule="atLeast"/>
              <w:rPr>
                <w:w w:val="100"/>
                <w:sz w:val="22"/>
                <w:szCs w:val="22"/>
              </w:rPr>
            </w:pPr>
            <w:r>
              <w:rPr>
                <w:w w:val="100"/>
                <w:sz w:val="22"/>
                <w:szCs w:val="22"/>
              </w:rPr>
              <w:t>11-4-2013</w:t>
            </w:r>
          </w:p>
        </w:tc>
        <w:tc>
          <w:tcPr>
            <w:tcW w:w="4960" w:type="dxa"/>
            <w:tcBorders>
              <w:top w:val="nil"/>
              <w:left w:val="nil"/>
              <w:bottom w:val="nil"/>
              <w:right w:val="nil"/>
            </w:tcBorders>
            <w:tcMar>
              <w:top w:w="30" w:type="dxa"/>
              <w:left w:w="60" w:type="dxa"/>
              <w:bottom w:w="20" w:type="dxa"/>
              <w:right w:w="60" w:type="dxa"/>
            </w:tcMar>
          </w:tcPr>
          <w:p w14:paraId="559594E5" w14:textId="77777777" w:rsidR="005C2183" w:rsidRDefault="00B078D5" w:rsidP="00CF530D">
            <w:pPr>
              <w:pStyle w:val="CellBody"/>
              <w:spacing w:line="260" w:lineRule="atLeast"/>
              <w:rPr>
                <w:w w:val="100"/>
                <w:sz w:val="22"/>
                <w:szCs w:val="22"/>
              </w:rPr>
            </w:pPr>
            <w:r>
              <w:rPr>
                <w:w w:val="100"/>
                <w:sz w:val="22"/>
                <w:szCs w:val="22"/>
              </w:rPr>
              <w:t>Amending the Newberg Development Code to permit original art murals that are larger than the limits for other sign as long as they meet a set of content-neutral objective standards</w:t>
            </w:r>
          </w:p>
        </w:tc>
        <w:tc>
          <w:tcPr>
            <w:tcW w:w="1980" w:type="dxa"/>
            <w:tcBorders>
              <w:top w:val="nil"/>
              <w:left w:val="nil"/>
              <w:bottom w:val="nil"/>
              <w:right w:val="nil"/>
            </w:tcBorders>
            <w:tcMar>
              <w:top w:w="30" w:type="dxa"/>
              <w:left w:w="60" w:type="dxa"/>
              <w:bottom w:w="20" w:type="dxa"/>
              <w:right w:w="60" w:type="dxa"/>
            </w:tcMar>
          </w:tcPr>
          <w:p w14:paraId="667DEC1B" w14:textId="77777777" w:rsidR="005C2183" w:rsidRDefault="005C2183">
            <w:pPr>
              <w:pStyle w:val="CellBody"/>
              <w:spacing w:line="260" w:lineRule="atLeast"/>
              <w:rPr>
                <w:w w:val="100"/>
                <w:sz w:val="22"/>
                <w:szCs w:val="22"/>
              </w:rPr>
            </w:pPr>
          </w:p>
        </w:tc>
      </w:tr>
      <w:tr w:rsidR="005C2183" w14:paraId="3D9B03E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A6C006A" w14:textId="77777777" w:rsidR="005C2183" w:rsidRDefault="005C2183">
            <w:pPr>
              <w:pStyle w:val="CellBody"/>
              <w:spacing w:line="260" w:lineRule="atLeast"/>
              <w:rPr>
                <w:w w:val="100"/>
                <w:sz w:val="22"/>
                <w:szCs w:val="22"/>
              </w:rPr>
            </w:pPr>
            <w:r>
              <w:rPr>
                <w:w w:val="100"/>
                <w:sz w:val="22"/>
                <w:szCs w:val="22"/>
              </w:rPr>
              <w:t>2766</w:t>
            </w:r>
          </w:p>
        </w:tc>
        <w:tc>
          <w:tcPr>
            <w:tcW w:w="1530" w:type="dxa"/>
            <w:tcBorders>
              <w:top w:val="nil"/>
              <w:left w:val="nil"/>
              <w:bottom w:val="nil"/>
              <w:right w:val="nil"/>
            </w:tcBorders>
            <w:tcMar>
              <w:top w:w="30" w:type="dxa"/>
              <w:left w:w="60" w:type="dxa"/>
              <w:bottom w:w="20" w:type="dxa"/>
              <w:right w:w="60" w:type="dxa"/>
            </w:tcMar>
          </w:tcPr>
          <w:p w14:paraId="1C58EEDA" w14:textId="77777777" w:rsidR="005C2183" w:rsidRDefault="00B078D5">
            <w:pPr>
              <w:pStyle w:val="CellBody"/>
              <w:spacing w:line="260" w:lineRule="atLeast"/>
              <w:rPr>
                <w:w w:val="100"/>
                <w:sz w:val="22"/>
                <w:szCs w:val="22"/>
              </w:rPr>
            </w:pPr>
            <w:r>
              <w:rPr>
                <w:w w:val="100"/>
                <w:sz w:val="22"/>
                <w:szCs w:val="22"/>
              </w:rPr>
              <w:t>12-2-2013</w:t>
            </w:r>
          </w:p>
        </w:tc>
        <w:tc>
          <w:tcPr>
            <w:tcW w:w="4960" w:type="dxa"/>
            <w:tcBorders>
              <w:top w:val="nil"/>
              <w:left w:val="nil"/>
              <w:bottom w:val="nil"/>
              <w:right w:val="nil"/>
            </w:tcBorders>
            <w:tcMar>
              <w:top w:w="30" w:type="dxa"/>
              <w:left w:w="60" w:type="dxa"/>
              <w:bottom w:w="20" w:type="dxa"/>
              <w:right w:w="60" w:type="dxa"/>
            </w:tcMar>
          </w:tcPr>
          <w:p w14:paraId="1ACFDCEA" w14:textId="77777777" w:rsidR="005C2183" w:rsidRDefault="00B078D5" w:rsidP="00CF530D">
            <w:pPr>
              <w:pStyle w:val="CellBody"/>
              <w:spacing w:line="260" w:lineRule="atLeast"/>
              <w:rPr>
                <w:w w:val="100"/>
                <w:sz w:val="22"/>
                <w:szCs w:val="22"/>
              </w:rPr>
            </w:pPr>
            <w:r>
              <w:rPr>
                <w:w w:val="100"/>
                <w:sz w:val="22"/>
                <w:szCs w:val="22"/>
              </w:rPr>
              <w:t>Amending the transportation system plan to reflect the Phase I alignment of the Newberg Dundee Bypass</w:t>
            </w:r>
          </w:p>
        </w:tc>
        <w:tc>
          <w:tcPr>
            <w:tcW w:w="1980" w:type="dxa"/>
            <w:tcBorders>
              <w:top w:val="nil"/>
              <w:left w:val="nil"/>
              <w:bottom w:val="nil"/>
              <w:right w:val="nil"/>
            </w:tcBorders>
            <w:tcMar>
              <w:top w:w="30" w:type="dxa"/>
              <w:left w:w="60" w:type="dxa"/>
              <w:bottom w:w="20" w:type="dxa"/>
              <w:right w:w="60" w:type="dxa"/>
            </w:tcMar>
          </w:tcPr>
          <w:p w14:paraId="335ACDEE" w14:textId="77777777" w:rsidR="005C2183" w:rsidRDefault="005C2183">
            <w:pPr>
              <w:pStyle w:val="CellBody"/>
              <w:spacing w:line="260" w:lineRule="atLeast"/>
              <w:rPr>
                <w:w w:val="100"/>
                <w:sz w:val="22"/>
                <w:szCs w:val="22"/>
              </w:rPr>
            </w:pPr>
          </w:p>
        </w:tc>
      </w:tr>
      <w:tr w:rsidR="005C2183" w14:paraId="40A06AF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EF13943" w14:textId="77777777" w:rsidR="005C2183" w:rsidRDefault="005C2183">
            <w:pPr>
              <w:pStyle w:val="CellBody"/>
              <w:spacing w:line="260" w:lineRule="atLeast"/>
              <w:rPr>
                <w:w w:val="100"/>
                <w:sz w:val="22"/>
                <w:szCs w:val="22"/>
              </w:rPr>
            </w:pPr>
            <w:r>
              <w:rPr>
                <w:w w:val="100"/>
                <w:sz w:val="22"/>
                <w:szCs w:val="22"/>
              </w:rPr>
              <w:t>2767</w:t>
            </w:r>
          </w:p>
        </w:tc>
        <w:tc>
          <w:tcPr>
            <w:tcW w:w="1530" w:type="dxa"/>
            <w:tcBorders>
              <w:top w:val="nil"/>
              <w:left w:val="nil"/>
              <w:bottom w:val="nil"/>
              <w:right w:val="nil"/>
            </w:tcBorders>
            <w:tcMar>
              <w:top w:w="30" w:type="dxa"/>
              <w:left w:w="60" w:type="dxa"/>
              <w:bottom w:w="20" w:type="dxa"/>
              <w:right w:w="60" w:type="dxa"/>
            </w:tcMar>
          </w:tcPr>
          <w:p w14:paraId="072EADB7" w14:textId="77777777" w:rsidR="005C2183" w:rsidRDefault="00AB2165">
            <w:pPr>
              <w:pStyle w:val="CellBody"/>
              <w:spacing w:line="260" w:lineRule="atLeast"/>
              <w:rPr>
                <w:w w:val="100"/>
                <w:sz w:val="22"/>
                <w:szCs w:val="22"/>
              </w:rPr>
            </w:pPr>
            <w:r>
              <w:rPr>
                <w:w w:val="100"/>
                <w:sz w:val="22"/>
                <w:szCs w:val="22"/>
              </w:rPr>
              <w:t>12-2-2013</w:t>
            </w:r>
          </w:p>
        </w:tc>
        <w:tc>
          <w:tcPr>
            <w:tcW w:w="4960" w:type="dxa"/>
            <w:tcBorders>
              <w:top w:val="nil"/>
              <w:left w:val="nil"/>
              <w:bottom w:val="nil"/>
              <w:right w:val="nil"/>
            </w:tcBorders>
            <w:tcMar>
              <w:top w:w="30" w:type="dxa"/>
              <w:left w:w="60" w:type="dxa"/>
              <w:bottom w:w="20" w:type="dxa"/>
              <w:right w:w="60" w:type="dxa"/>
            </w:tcMar>
          </w:tcPr>
          <w:p w14:paraId="24CAE806" w14:textId="77777777" w:rsidR="005C2183" w:rsidRDefault="00AB2165" w:rsidP="00CF530D">
            <w:pPr>
              <w:pStyle w:val="CellBody"/>
              <w:spacing w:line="260" w:lineRule="atLeast"/>
              <w:rPr>
                <w:w w:val="100"/>
                <w:sz w:val="22"/>
                <w:szCs w:val="22"/>
              </w:rPr>
            </w:pPr>
            <w:r>
              <w:rPr>
                <w:w w:val="100"/>
                <w:sz w:val="22"/>
                <w:szCs w:val="22"/>
              </w:rPr>
              <w:t>Amending Newberg Municipal Code, Article III. Citizens’ Rate Review Committee, Section 2.15.150 Term of Office, and Section 2.15.180 Presiding Members, setting terms beginning July 1</w:t>
            </w:r>
            <w:r w:rsidRPr="00AB2165">
              <w:rPr>
                <w:w w:val="100"/>
                <w:sz w:val="22"/>
                <w:szCs w:val="22"/>
                <w:vertAlign w:val="superscript"/>
              </w:rPr>
              <w:t>st</w:t>
            </w:r>
            <w:r>
              <w:rPr>
                <w:w w:val="100"/>
                <w:sz w:val="22"/>
                <w:szCs w:val="22"/>
              </w:rPr>
              <w:t xml:space="preserve"> and containing an emergency clause with an effective date of December 3, 2013</w:t>
            </w:r>
          </w:p>
        </w:tc>
        <w:tc>
          <w:tcPr>
            <w:tcW w:w="1980" w:type="dxa"/>
            <w:tcBorders>
              <w:top w:val="nil"/>
              <w:left w:val="nil"/>
              <w:bottom w:val="nil"/>
              <w:right w:val="nil"/>
            </w:tcBorders>
            <w:tcMar>
              <w:top w:w="30" w:type="dxa"/>
              <w:left w:w="60" w:type="dxa"/>
              <w:bottom w:w="20" w:type="dxa"/>
              <w:right w:w="60" w:type="dxa"/>
            </w:tcMar>
          </w:tcPr>
          <w:p w14:paraId="1733FDE8" w14:textId="77777777" w:rsidR="005C2183" w:rsidRDefault="00AB2165">
            <w:pPr>
              <w:pStyle w:val="CellBody"/>
              <w:spacing w:line="260" w:lineRule="atLeast"/>
              <w:rPr>
                <w:w w:val="100"/>
                <w:sz w:val="22"/>
                <w:szCs w:val="22"/>
              </w:rPr>
            </w:pPr>
            <w:r>
              <w:rPr>
                <w:w w:val="100"/>
                <w:sz w:val="22"/>
                <w:szCs w:val="22"/>
              </w:rPr>
              <w:t>2.15</w:t>
            </w:r>
          </w:p>
        </w:tc>
      </w:tr>
      <w:tr w:rsidR="005C2183" w14:paraId="75138BF4"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533B28F" w14:textId="77777777" w:rsidR="005C2183" w:rsidRDefault="005C2183">
            <w:pPr>
              <w:pStyle w:val="CellBody"/>
              <w:spacing w:line="260" w:lineRule="atLeast"/>
              <w:rPr>
                <w:w w:val="100"/>
                <w:sz w:val="22"/>
                <w:szCs w:val="22"/>
              </w:rPr>
            </w:pPr>
            <w:r>
              <w:rPr>
                <w:w w:val="100"/>
                <w:sz w:val="22"/>
                <w:szCs w:val="22"/>
              </w:rPr>
              <w:t>2768</w:t>
            </w:r>
          </w:p>
        </w:tc>
        <w:tc>
          <w:tcPr>
            <w:tcW w:w="1530" w:type="dxa"/>
            <w:tcBorders>
              <w:top w:val="nil"/>
              <w:left w:val="nil"/>
              <w:bottom w:val="nil"/>
              <w:right w:val="nil"/>
            </w:tcBorders>
            <w:tcMar>
              <w:top w:w="30" w:type="dxa"/>
              <w:left w:w="60" w:type="dxa"/>
              <w:bottom w:w="20" w:type="dxa"/>
              <w:right w:w="60" w:type="dxa"/>
            </w:tcMar>
          </w:tcPr>
          <w:p w14:paraId="0B560054" w14:textId="77777777" w:rsidR="005C2183" w:rsidRDefault="00AB2165">
            <w:pPr>
              <w:pStyle w:val="CellBody"/>
              <w:spacing w:line="260" w:lineRule="atLeast"/>
              <w:rPr>
                <w:w w:val="100"/>
                <w:sz w:val="22"/>
                <w:szCs w:val="22"/>
              </w:rPr>
            </w:pPr>
            <w:r>
              <w:rPr>
                <w:w w:val="100"/>
                <w:sz w:val="22"/>
                <w:szCs w:val="22"/>
              </w:rPr>
              <w:t>1-21-2014</w:t>
            </w:r>
          </w:p>
        </w:tc>
        <w:tc>
          <w:tcPr>
            <w:tcW w:w="4960" w:type="dxa"/>
            <w:tcBorders>
              <w:top w:val="nil"/>
              <w:left w:val="nil"/>
              <w:bottom w:val="nil"/>
              <w:right w:val="nil"/>
            </w:tcBorders>
            <w:tcMar>
              <w:top w:w="30" w:type="dxa"/>
              <w:left w:w="60" w:type="dxa"/>
              <w:bottom w:w="20" w:type="dxa"/>
              <w:right w:w="60" w:type="dxa"/>
            </w:tcMar>
          </w:tcPr>
          <w:p w14:paraId="7D574AF6" w14:textId="77777777" w:rsidR="005C2183" w:rsidRDefault="00AB2165" w:rsidP="00CF530D">
            <w:pPr>
              <w:pStyle w:val="CellBody"/>
              <w:spacing w:line="260" w:lineRule="atLeast"/>
              <w:rPr>
                <w:w w:val="100"/>
                <w:sz w:val="22"/>
                <w:szCs w:val="22"/>
              </w:rPr>
            </w:pPr>
            <w:r>
              <w:rPr>
                <w:w w:val="100"/>
                <w:sz w:val="22"/>
                <w:szCs w:val="22"/>
              </w:rPr>
              <w:t>Declaring property located at 108 S. Springbrook Road, Yamhill County tax lot 3221-900, be annexed into the City of Newberg and withdrawn from the Newberg Rural Fire Protection District subject to a public vote, and authorizing and directing the city recorder to certify to the Yamhill County Clerk a ballot title for the measure to be submitted to the electorate of the City of Newberg for their approval of an annexation for this same property</w:t>
            </w:r>
          </w:p>
        </w:tc>
        <w:tc>
          <w:tcPr>
            <w:tcW w:w="1980" w:type="dxa"/>
            <w:tcBorders>
              <w:top w:val="nil"/>
              <w:left w:val="nil"/>
              <w:bottom w:val="nil"/>
              <w:right w:val="nil"/>
            </w:tcBorders>
            <w:tcMar>
              <w:top w:w="30" w:type="dxa"/>
              <w:left w:w="60" w:type="dxa"/>
              <w:bottom w:w="20" w:type="dxa"/>
              <w:right w:w="60" w:type="dxa"/>
            </w:tcMar>
          </w:tcPr>
          <w:p w14:paraId="18E3C544" w14:textId="77777777" w:rsidR="005C2183" w:rsidRDefault="005C2183">
            <w:pPr>
              <w:pStyle w:val="CellBody"/>
              <w:spacing w:line="260" w:lineRule="atLeast"/>
              <w:rPr>
                <w:w w:val="100"/>
                <w:sz w:val="22"/>
                <w:szCs w:val="22"/>
              </w:rPr>
            </w:pPr>
          </w:p>
        </w:tc>
      </w:tr>
      <w:tr w:rsidR="005C2183" w14:paraId="5DB94CA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9ED1012" w14:textId="77777777" w:rsidR="005C2183" w:rsidRDefault="005C2183">
            <w:pPr>
              <w:pStyle w:val="CellBody"/>
              <w:spacing w:line="260" w:lineRule="atLeast"/>
              <w:rPr>
                <w:w w:val="100"/>
                <w:sz w:val="22"/>
                <w:szCs w:val="22"/>
              </w:rPr>
            </w:pPr>
            <w:r>
              <w:rPr>
                <w:w w:val="100"/>
                <w:sz w:val="22"/>
                <w:szCs w:val="22"/>
              </w:rPr>
              <w:t>2769</w:t>
            </w:r>
          </w:p>
        </w:tc>
        <w:tc>
          <w:tcPr>
            <w:tcW w:w="1530" w:type="dxa"/>
            <w:tcBorders>
              <w:top w:val="nil"/>
              <w:left w:val="nil"/>
              <w:bottom w:val="nil"/>
              <w:right w:val="nil"/>
            </w:tcBorders>
            <w:tcMar>
              <w:top w:w="30" w:type="dxa"/>
              <w:left w:w="60" w:type="dxa"/>
              <w:bottom w:w="20" w:type="dxa"/>
              <w:right w:w="60" w:type="dxa"/>
            </w:tcMar>
          </w:tcPr>
          <w:p w14:paraId="668E42E7" w14:textId="77777777" w:rsidR="005C2183" w:rsidRDefault="00AB2165">
            <w:pPr>
              <w:pStyle w:val="CellBody"/>
              <w:spacing w:line="260" w:lineRule="atLeast"/>
              <w:rPr>
                <w:w w:val="100"/>
                <w:sz w:val="22"/>
                <w:szCs w:val="22"/>
              </w:rPr>
            </w:pPr>
            <w:r>
              <w:rPr>
                <w:w w:val="100"/>
                <w:sz w:val="22"/>
                <w:szCs w:val="22"/>
              </w:rPr>
              <w:t>6-3-2013</w:t>
            </w:r>
          </w:p>
        </w:tc>
        <w:tc>
          <w:tcPr>
            <w:tcW w:w="4960" w:type="dxa"/>
            <w:tcBorders>
              <w:top w:val="nil"/>
              <w:left w:val="nil"/>
              <w:bottom w:val="nil"/>
              <w:right w:val="nil"/>
            </w:tcBorders>
            <w:tcMar>
              <w:top w:w="30" w:type="dxa"/>
              <w:left w:w="60" w:type="dxa"/>
              <w:bottom w:w="20" w:type="dxa"/>
              <w:right w:w="60" w:type="dxa"/>
            </w:tcMar>
          </w:tcPr>
          <w:p w14:paraId="7AA972E1" w14:textId="77777777" w:rsidR="005C2183" w:rsidRDefault="00AB2165" w:rsidP="00CF530D">
            <w:pPr>
              <w:pStyle w:val="CellBody"/>
              <w:spacing w:line="260" w:lineRule="atLeast"/>
              <w:rPr>
                <w:w w:val="100"/>
                <w:sz w:val="22"/>
                <w:szCs w:val="22"/>
              </w:rPr>
            </w:pPr>
            <w:r>
              <w:rPr>
                <w:w w:val="100"/>
                <w:sz w:val="22"/>
                <w:szCs w:val="22"/>
              </w:rPr>
              <w:t xml:space="preserve">Creating the College Street Local Improvement District (LID) to recoup a portion of the costs for the west side frontage improvement of N. College Street from Illinois Street to </w:t>
            </w:r>
            <w:proofErr w:type="spellStart"/>
            <w:r>
              <w:rPr>
                <w:w w:val="100"/>
                <w:sz w:val="22"/>
                <w:szCs w:val="22"/>
              </w:rPr>
              <w:t>Aldercrest</w:t>
            </w:r>
            <w:proofErr w:type="spellEnd"/>
            <w:r>
              <w:rPr>
                <w:w w:val="100"/>
                <w:sz w:val="22"/>
                <w:szCs w:val="22"/>
              </w:rPr>
              <w:t xml:space="preserve"> Drive</w:t>
            </w:r>
          </w:p>
        </w:tc>
        <w:tc>
          <w:tcPr>
            <w:tcW w:w="1980" w:type="dxa"/>
            <w:tcBorders>
              <w:top w:val="nil"/>
              <w:left w:val="nil"/>
              <w:bottom w:val="nil"/>
              <w:right w:val="nil"/>
            </w:tcBorders>
            <w:tcMar>
              <w:top w:w="30" w:type="dxa"/>
              <w:left w:w="60" w:type="dxa"/>
              <w:bottom w:w="20" w:type="dxa"/>
              <w:right w:w="60" w:type="dxa"/>
            </w:tcMar>
          </w:tcPr>
          <w:p w14:paraId="51A90F35" w14:textId="77777777" w:rsidR="005C2183" w:rsidRDefault="00652E02">
            <w:pPr>
              <w:pStyle w:val="CellBody"/>
              <w:spacing w:line="260" w:lineRule="atLeast"/>
              <w:rPr>
                <w:w w:val="100"/>
                <w:sz w:val="22"/>
                <w:szCs w:val="22"/>
              </w:rPr>
            </w:pPr>
            <w:r>
              <w:rPr>
                <w:w w:val="100"/>
                <w:sz w:val="22"/>
                <w:szCs w:val="22"/>
              </w:rPr>
              <w:t>3.15</w:t>
            </w:r>
          </w:p>
        </w:tc>
      </w:tr>
      <w:tr w:rsidR="005C2183" w14:paraId="5542C512"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8BD974E" w14:textId="77777777" w:rsidR="005C2183" w:rsidRDefault="005C2183">
            <w:pPr>
              <w:pStyle w:val="CellBody"/>
              <w:spacing w:line="260" w:lineRule="atLeast"/>
              <w:rPr>
                <w:w w:val="100"/>
                <w:sz w:val="22"/>
                <w:szCs w:val="22"/>
              </w:rPr>
            </w:pPr>
            <w:r>
              <w:rPr>
                <w:w w:val="100"/>
                <w:sz w:val="22"/>
                <w:szCs w:val="22"/>
              </w:rPr>
              <w:t>2770</w:t>
            </w:r>
          </w:p>
        </w:tc>
        <w:tc>
          <w:tcPr>
            <w:tcW w:w="1530" w:type="dxa"/>
            <w:tcBorders>
              <w:top w:val="nil"/>
              <w:left w:val="nil"/>
              <w:bottom w:val="nil"/>
              <w:right w:val="nil"/>
            </w:tcBorders>
            <w:tcMar>
              <w:top w:w="30" w:type="dxa"/>
              <w:left w:w="60" w:type="dxa"/>
              <w:bottom w:w="20" w:type="dxa"/>
              <w:right w:w="60" w:type="dxa"/>
            </w:tcMar>
          </w:tcPr>
          <w:p w14:paraId="0C624482" w14:textId="77777777" w:rsidR="005C2183" w:rsidRDefault="00652E02">
            <w:pPr>
              <w:pStyle w:val="CellBody"/>
              <w:spacing w:line="260" w:lineRule="atLeast"/>
              <w:rPr>
                <w:w w:val="100"/>
                <w:sz w:val="22"/>
                <w:szCs w:val="22"/>
              </w:rPr>
            </w:pPr>
            <w:r>
              <w:rPr>
                <w:w w:val="100"/>
                <w:sz w:val="22"/>
                <w:szCs w:val="22"/>
              </w:rPr>
              <w:t>3-3-2014</w:t>
            </w:r>
          </w:p>
        </w:tc>
        <w:tc>
          <w:tcPr>
            <w:tcW w:w="4960" w:type="dxa"/>
            <w:tcBorders>
              <w:top w:val="nil"/>
              <w:left w:val="nil"/>
              <w:bottom w:val="nil"/>
              <w:right w:val="nil"/>
            </w:tcBorders>
            <w:tcMar>
              <w:top w:w="30" w:type="dxa"/>
              <w:left w:w="60" w:type="dxa"/>
              <w:bottom w:w="20" w:type="dxa"/>
              <w:right w:w="60" w:type="dxa"/>
            </w:tcMar>
          </w:tcPr>
          <w:p w14:paraId="30EAF968" w14:textId="77777777" w:rsidR="005C2183" w:rsidRDefault="00652E02" w:rsidP="00CF530D">
            <w:pPr>
              <w:pStyle w:val="CellBody"/>
              <w:spacing w:line="260" w:lineRule="atLeast"/>
              <w:rPr>
                <w:w w:val="100"/>
                <w:sz w:val="22"/>
                <w:szCs w:val="22"/>
              </w:rPr>
            </w:pPr>
            <w:r>
              <w:rPr>
                <w:w w:val="100"/>
                <w:sz w:val="22"/>
                <w:szCs w:val="22"/>
              </w:rPr>
              <w:t>Vacating the portion of the Ninth Street right-of-way dedicated to the city between Industrial Parkway and Highway 219, adjacent to Yamhill County tax lots 3220-304 and 3220DD-100, within the corporate city limits of Newberg, Oregon, and creating access and utility easements within part of the vacated area</w:t>
            </w:r>
          </w:p>
        </w:tc>
        <w:tc>
          <w:tcPr>
            <w:tcW w:w="1980" w:type="dxa"/>
            <w:tcBorders>
              <w:top w:val="nil"/>
              <w:left w:val="nil"/>
              <w:bottom w:val="nil"/>
              <w:right w:val="nil"/>
            </w:tcBorders>
            <w:tcMar>
              <w:top w:w="30" w:type="dxa"/>
              <w:left w:w="60" w:type="dxa"/>
              <w:bottom w:w="20" w:type="dxa"/>
              <w:right w:w="60" w:type="dxa"/>
            </w:tcMar>
          </w:tcPr>
          <w:p w14:paraId="416EDDE1" w14:textId="77777777" w:rsidR="005C2183" w:rsidRDefault="005C2183">
            <w:pPr>
              <w:pStyle w:val="CellBody"/>
              <w:spacing w:line="260" w:lineRule="atLeast"/>
              <w:rPr>
                <w:w w:val="100"/>
                <w:sz w:val="22"/>
                <w:szCs w:val="22"/>
              </w:rPr>
            </w:pPr>
          </w:p>
        </w:tc>
      </w:tr>
      <w:tr w:rsidR="005C2183" w14:paraId="3B47B18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D8F368D" w14:textId="77777777" w:rsidR="005C2183" w:rsidRDefault="005C2183">
            <w:pPr>
              <w:pStyle w:val="CellBody"/>
              <w:spacing w:line="260" w:lineRule="atLeast"/>
              <w:rPr>
                <w:w w:val="100"/>
                <w:sz w:val="22"/>
                <w:szCs w:val="22"/>
              </w:rPr>
            </w:pPr>
            <w:r>
              <w:rPr>
                <w:w w:val="100"/>
                <w:sz w:val="22"/>
                <w:szCs w:val="22"/>
              </w:rPr>
              <w:t>2771</w:t>
            </w:r>
          </w:p>
        </w:tc>
        <w:tc>
          <w:tcPr>
            <w:tcW w:w="1530" w:type="dxa"/>
            <w:tcBorders>
              <w:top w:val="nil"/>
              <w:left w:val="nil"/>
              <w:bottom w:val="nil"/>
              <w:right w:val="nil"/>
            </w:tcBorders>
            <w:tcMar>
              <w:top w:w="30" w:type="dxa"/>
              <w:left w:w="60" w:type="dxa"/>
              <w:bottom w:w="20" w:type="dxa"/>
              <w:right w:w="60" w:type="dxa"/>
            </w:tcMar>
          </w:tcPr>
          <w:p w14:paraId="7A2CB874" w14:textId="77777777" w:rsidR="005C2183" w:rsidRDefault="00341CC5">
            <w:pPr>
              <w:pStyle w:val="CellBody"/>
              <w:spacing w:line="260" w:lineRule="atLeast"/>
              <w:rPr>
                <w:w w:val="100"/>
                <w:sz w:val="22"/>
                <w:szCs w:val="22"/>
              </w:rPr>
            </w:pPr>
            <w:r>
              <w:rPr>
                <w:w w:val="100"/>
                <w:sz w:val="22"/>
                <w:szCs w:val="22"/>
              </w:rPr>
              <w:t>6-16-2014</w:t>
            </w:r>
          </w:p>
        </w:tc>
        <w:tc>
          <w:tcPr>
            <w:tcW w:w="4960" w:type="dxa"/>
            <w:tcBorders>
              <w:top w:val="nil"/>
              <w:left w:val="nil"/>
              <w:bottom w:val="nil"/>
              <w:right w:val="nil"/>
            </w:tcBorders>
            <w:tcMar>
              <w:top w:w="30" w:type="dxa"/>
              <w:left w:w="60" w:type="dxa"/>
              <w:bottom w:w="20" w:type="dxa"/>
              <w:right w:w="60" w:type="dxa"/>
            </w:tcMar>
          </w:tcPr>
          <w:p w14:paraId="20AD3673" w14:textId="77777777" w:rsidR="005C2183" w:rsidRDefault="00341CC5" w:rsidP="00CF530D">
            <w:pPr>
              <w:pStyle w:val="CellBody"/>
              <w:spacing w:line="260" w:lineRule="atLeast"/>
              <w:rPr>
                <w:w w:val="100"/>
                <w:sz w:val="22"/>
                <w:szCs w:val="22"/>
              </w:rPr>
            </w:pPr>
            <w:r>
              <w:rPr>
                <w:w w:val="100"/>
                <w:sz w:val="22"/>
                <w:szCs w:val="22"/>
              </w:rPr>
              <w:t>Amending Ordinance No. 1976-1835A, an ordinance imposing a transient room tax for the purpose of revenue, providing for the method of collecting room tax; providing penalties for violation thereof, and increasing the transient lodging tax from 6% to 7.5% on October 1, 2014, and then to 9% on July 1, 2015</w:t>
            </w:r>
          </w:p>
        </w:tc>
        <w:tc>
          <w:tcPr>
            <w:tcW w:w="1980" w:type="dxa"/>
            <w:tcBorders>
              <w:top w:val="nil"/>
              <w:left w:val="nil"/>
              <w:bottom w:val="nil"/>
              <w:right w:val="nil"/>
            </w:tcBorders>
            <w:tcMar>
              <w:top w:w="30" w:type="dxa"/>
              <w:left w:w="60" w:type="dxa"/>
              <w:bottom w:w="20" w:type="dxa"/>
              <w:right w:w="60" w:type="dxa"/>
            </w:tcMar>
          </w:tcPr>
          <w:p w14:paraId="300E9A71" w14:textId="77777777" w:rsidR="005C2183" w:rsidRDefault="005C2183">
            <w:pPr>
              <w:pStyle w:val="CellBody"/>
              <w:spacing w:line="260" w:lineRule="atLeast"/>
              <w:rPr>
                <w:w w:val="100"/>
                <w:sz w:val="22"/>
                <w:szCs w:val="22"/>
              </w:rPr>
            </w:pPr>
          </w:p>
        </w:tc>
      </w:tr>
      <w:tr w:rsidR="005C2183" w14:paraId="7D0CBEC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8723EAA" w14:textId="77777777" w:rsidR="005C2183" w:rsidRDefault="005C2183">
            <w:pPr>
              <w:pStyle w:val="CellBody"/>
              <w:spacing w:line="260" w:lineRule="atLeast"/>
              <w:rPr>
                <w:w w:val="100"/>
                <w:sz w:val="22"/>
                <w:szCs w:val="22"/>
              </w:rPr>
            </w:pPr>
            <w:r>
              <w:rPr>
                <w:w w:val="100"/>
                <w:sz w:val="22"/>
                <w:szCs w:val="22"/>
              </w:rPr>
              <w:t>2772</w:t>
            </w:r>
          </w:p>
        </w:tc>
        <w:tc>
          <w:tcPr>
            <w:tcW w:w="1530" w:type="dxa"/>
            <w:tcBorders>
              <w:top w:val="nil"/>
              <w:left w:val="nil"/>
              <w:bottom w:val="nil"/>
              <w:right w:val="nil"/>
            </w:tcBorders>
            <w:tcMar>
              <w:top w:w="30" w:type="dxa"/>
              <w:left w:w="60" w:type="dxa"/>
              <w:bottom w:w="20" w:type="dxa"/>
              <w:right w:w="60" w:type="dxa"/>
            </w:tcMar>
          </w:tcPr>
          <w:p w14:paraId="61DAE98E" w14:textId="77777777" w:rsidR="005C2183" w:rsidRDefault="00E9581C">
            <w:pPr>
              <w:pStyle w:val="CellBody"/>
              <w:spacing w:line="260" w:lineRule="atLeast"/>
              <w:rPr>
                <w:w w:val="100"/>
                <w:sz w:val="22"/>
                <w:szCs w:val="22"/>
              </w:rPr>
            </w:pPr>
            <w:r>
              <w:rPr>
                <w:w w:val="100"/>
                <w:sz w:val="22"/>
                <w:szCs w:val="22"/>
              </w:rPr>
              <w:t>4-7-2014</w:t>
            </w:r>
          </w:p>
        </w:tc>
        <w:tc>
          <w:tcPr>
            <w:tcW w:w="4960" w:type="dxa"/>
            <w:tcBorders>
              <w:top w:val="nil"/>
              <w:left w:val="nil"/>
              <w:bottom w:val="nil"/>
              <w:right w:val="nil"/>
            </w:tcBorders>
            <w:tcMar>
              <w:top w:w="30" w:type="dxa"/>
              <w:left w:w="60" w:type="dxa"/>
              <w:bottom w:w="20" w:type="dxa"/>
              <w:right w:w="60" w:type="dxa"/>
            </w:tcMar>
          </w:tcPr>
          <w:p w14:paraId="263ED8B6" w14:textId="77777777" w:rsidR="005C2183" w:rsidRDefault="00E9581C" w:rsidP="00CF530D">
            <w:pPr>
              <w:pStyle w:val="CellBody"/>
              <w:spacing w:line="260" w:lineRule="atLeast"/>
              <w:rPr>
                <w:w w:val="100"/>
                <w:sz w:val="22"/>
                <w:szCs w:val="22"/>
              </w:rPr>
            </w:pPr>
            <w:r>
              <w:rPr>
                <w:w w:val="100"/>
                <w:sz w:val="22"/>
                <w:szCs w:val="22"/>
              </w:rPr>
              <w:t>Declaring a moratorium on medical marijuana facilities within Newberg, and declaring an emergency effective April 7, 2014</w:t>
            </w:r>
          </w:p>
        </w:tc>
        <w:tc>
          <w:tcPr>
            <w:tcW w:w="1980" w:type="dxa"/>
            <w:tcBorders>
              <w:top w:val="nil"/>
              <w:left w:val="nil"/>
              <w:bottom w:val="nil"/>
              <w:right w:val="nil"/>
            </w:tcBorders>
            <w:tcMar>
              <w:top w:w="30" w:type="dxa"/>
              <w:left w:w="60" w:type="dxa"/>
              <w:bottom w:w="20" w:type="dxa"/>
              <w:right w:w="60" w:type="dxa"/>
            </w:tcMar>
          </w:tcPr>
          <w:p w14:paraId="540C75B7" w14:textId="77777777" w:rsidR="005C2183" w:rsidRDefault="005C2183">
            <w:pPr>
              <w:pStyle w:val="CellBody"/>
              <w:spacing w:line="260" w:lineRule="atLeast"/>
              <w:rPr>
                <w:w w:val="100"/>
                <w:sz w:val="22"/>
                <w:szCs w:val="22"/>
              </w:rPr>
            </w:pPr>
          </w:p>
        </w:tc>
      </w:tr>
      <w:tr w:rsidR="005C2183" w14:paraId="010952A1"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6CFFB534" w14:textId="77777777" w:rsidR="005C2183" w:rsidRDefault="005C2183">
            <w:pPr>
              <w:pStyle w:val="CellBody"/>
              <w:spacing w:line="260" w:lineRule="atLeast"/>
              <w:rPr>
                <w:w w:val="100"/>
                <w:sz w:val="22"/>
                <w:szCs w:val="22"/>
              </w:rPr>
            </w:pPr>
            <w:r>
              <w:rPr>
                <w:w w:val="100"/>
                <w:sz w:val="22"/>
                <w:szCs w:val="22"/>
              </w:rPr>
              <w:t>2773</w:t>
            </w:r>
          </w:p>
        </w:tc>
        <w:tc>
          <w:tcPr>
            <w:tcW w:w="1530" w:type="dxa"/>
            <w:tcBorders>
              <w:top w:val="nil"/>
              <w:left w:val="nil"/>
              <w:bottom w:val="nil"/>
              <w:right w:val="nil"/>
            </w:tcBorders>
            <w:tcMar>
              <w:top w:w="30" w:type="dxa"/>
              <w:left w:w="60" w:type="dxa"/>
              <w:bottom w:w="20" w:type="dxa"/>
              <w:right w:w="60" w:type="dxa"/>
            </w:tcMar>
          </w:tcPr>
          <w:p w14:paraId="28D76EB9" w14:textId="77777777" w:rsidR="005C2183" w:rsidRDefault="00E9581C">
            <w:pPr>
              <w:pStyle w:val="CellBody"/>
              <w:spacing w:line="260" w:lineRule="atLeast"/>
              <w:rPr>
                <w:w w:val="100"/>
                <w:sz w:val="22"/>
                <w:szCs w:val="22"/>
              </w:rPr>
            </w:pPr>
            <w:r>
              <w:rPr>
                <w:w w:val="100"/>
                <w:sz w:val="22"/>
                <w:szCs w:val="22"/>
              </w:rPr>
              <w:t>7-7-2014</w:t>
            </w:r>
          </w:p>
        </w:tc>
        <w:tc>
          <w:tcPr>
            <w:tcW w:w="4960" w:type="dxa"/>
            <w:tcBorders>
              <w:top w:val="nil"/>
              <w:left w:val="nil"/>
              <w:bottom w:val="nil"/>
              <w:right w:val="nil"/>
            </w:tcBorders>
            <w:tcMar>
              <w:top w:w="30" w:type="dxa"/>
              <w:left w:w="60" w:type="dxa"/>
              <w:bottom w:w="20" w:type="dxa"/>
              <w:right w:w="60" w:type="dxa"/>
            </w:tcMar>
          </w:tcPr>
          <w:p w14:paraId="6BBF7929" w14:textId="77777777" w:rsidR="005C2183" w:rsidRDefault="00E9581C" w:rsidP="00CF530D">
            <w:pPr>
              <w:pStyle w:val="CellBody"/>
              <w:spacing w:line="260" w:lineRule="atLeast"/>
              <w:rPr>
                <w:w w:val="100"/>
                <w:sz w:val="22"/>
                <w:szCs w:val="22"/>
              </w:rPr>
            </w:pPr>
            <w:r>
              <w:rPr>
                <w:w w:val="100"/>
                <w:sz w:val="22"/>
                <w:szCs w:val="22"/>
              </w:rPr>
              <w:t>Amending City Code 8.15.150 (C) by adding section four (4) to create a council approved variance from the noise ordinance for specific events or activities of limited duration</w:t>
            </w:r>
          </w:p>
        </w:tc>
        <w:tc>
          <w:tcPr>
            <w:tcW w:w="1980" w:type="dxa"/>
            <w:tcBorders>
              <w:top w:val="nil"/>
              <w:left w:val="nil"/>
              <w:bottom w:val="nil"/>
              <w:right w:val="nil"/>
            </w:tcBorders>
            <w:tcMar>
              <w:top w:w="30" w:type="dxa"/>
              <w:left w:w="60" w:type="dxa"/>
              <w:bottom w:w="20" w:type="dxa"/>
              <w:right w:w="60" w:type="dxa"/>
            </w:tcMar>
          </w:tcPr>
          <w:p w14:paraId="2B97FE73" w14:textId="77777777" w:rsidR="005C2183" w:rsidRDefault="00E9581C">
            <w:pPr>
              <w:pStyle w:val="CellBody"/>
              <w:spacing w:line="260" w:lineRule="atLeast"/>
              <w:rPr>
                <w:w w:val="100"/>
                <w:sz w:val="22"/>
                <w:szCs w:val="22"/>
              </w:rPr>
            </w:pPr>
            <w:r>
              <w:rPr>
                <w:w w:val="100"/>
                <w:sz w:val="22"/>
                <w:szCs w:val="22"/>
              </w:rPr>
              <w:t>8.15.150</w:t>
            </w:r>
          </w:p>
        </w:tc>
      </w:tr>
      <w:tr w:rsidR="005C2183" w14:paraId="0DD7BAC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DB39D97" w14:textId="77777777" w:rsidR="005C2183" w:rsidRDefault="005C2183">
            <w:pPr>
              <w:pStyle w:val="CellBody"/>
              <w:spacing w:line="260" w:lineRule="atLeast"/>
              <w:rPr>
                <w:w w:val="100"/>
                <w:sz w:val="22"/>
                <w:szCs w:val="22"/>
              </w:rPr>
            </w:pPr>
            <w:r>
              <w:rPr>
                <w:w w:val="100"/>
                <w:sz w:val="22"/>
                <w:szCs w:val="22"/>
              </w:rPr>
              <w:t>2774</w:t>
            </w:r>
          </w:p>
        </w:tc>
        <w:tc>
          <w:tcPr>
            <w:tcW w:w="1530" w:type="dxa"/>
            <w:tcBorders>
              <w:top w:val="nil"/>
              <w:left w:val="nil"/>
              <w:bottom w:val="nil"/>
              <w:right w:val="nil"/>
            </w:tcBorders>
            <w:tcMar>
              <w:top w:w="30" w:type="dxa"/>
              <w:left w:w="60" w:type="dxa"/>
              <w:bottom w:w="20" w:type="dxa"/>
              <w:right w:w="60" w:type="dxa"/>
            </w:tcMar>
          </w:tcPr>
          <w:p w14:paraId="4EB17F0D" w14:textId="77777777" w:rsidR="005C2183" w:rsidRDefault="00E9581C">
            <w:pPr>
              <w:pStyle w:val="CellBody"/>
              <w:spacing w:line="260" w:lineRule="atLeast"/>
              <w:rPr>
                <w:w w:val="100"/>
                <w:sz w:val="22"/>
                <w:szCs w:val="22"/>
              </w:rPr>
            </w:pPr>
            <w:r>
              <w:rPr>
                <w:w w:val="100"/>
                <w:sz w:val="22"/>
                <w:szCs w:val="22"/>
              </w:rPr>
              <w:t>7-7-2014</w:t>
            </w:r>
          </w:p>
        </w:tc>
        <w:tc>
          <w:tcPr>
            <w:tcW w:w="4960" w:type="dxa"/>
            <w:tcBorders>
              <w:top w:val="nil"/>
              <w:left w:val="nil"/>
              <w:bottom w:val="nil"/>
              <w:right w:val="nil"/>
            </w:tcBorders>
            <w:tcMar>
              <w:top w:w="30" w:type="dxa"/>
              <w:left w:w="60" w:type="dxa"/>
              <w:bottom w:w="20" w:type="dxa"/>
              <w:right w:w="60" w:type="dxa"/>
            </w:tcMar>
          </w:tcPr>
          <w:p w14:paraId="0A63E8D2" w14:textId="77777777" w:rsidR="005C2183" w:rsidRDefault="00E9581C" w:rsidP="00CF530D">
            <w:pPr>
              <w:pStyle w:val="CellBody"/>
              <w:spacing w:line="260" w:lineRule="atLeast"/>
              <w:rPr>
                <w:w w:val="100"/>
                <w:sz w:val="22"/>
                <w:szCs w:val="22"/>
              </w:rPr>
            </w:pPr>
            <w:r>
              <w:rPr>
                <w:w w:val="100"/>
                <w:sz w:val="22"/>
                <w:szCs w:val="22"/>
              </w:rPr>
              <w:t xml:space="preserve">Finding a 0.5 acre property located at 2525 Allison Lane, part of tax lot 3209-5800, meets the applicable Newberg development code criteria to be annexed into the city and to change the zoning designation from Yamhill County VLDR-1 to City R-1, and declaring that this property be annexed into the City of Newberg </w:t>
            </w:r>
            <w:r w:rsidR="00444702">
              <w:rPr>
                <w:w w:val="100"/>
                <w:sz w:val="22"/>
                <w:szCs w:val="22"/>
              </w:rPr>
              <w:t>and withdrawn from the Newberg Rural Fire Protection District subject to a public vote, and authorizing and directing the city recorder to certify to the Yamhill county clerk a ballot title for the measure to be submitted to the electorate of the City of Newberg for their approval of the annexation of this property</w:t>
            </w:r>
          </w:p>
        </w:tc>
        <w:tc>
          <w:tcPr>
            <w:tcW w:w="1980" w:type="dxa"/>
            <w:tcBorders>
              <w:top w:val="nil"/>
              <w:left w:val="nil"/>
              <w:bottom w:val="nil"/>
              <w:right w:val="nil"/>
            </w:tcBorders>
            <w:tcMar>
              <w:top w:w="30" w:type="dxa"/>
              <w:left w:w="60" w:type="dxa"/>
              <w:bottom w:w="20" w:type="dxa"/>
              <w:right w:w="60" w:type="dxa"/>
            </w:tcMar>
          </w:tcPr>
          <w:p w14:paraId="35E784A0" w14:textId="77777777" w:rsidR="005C2183" w:rsidRDefault="005C2183">
            <w:pPr>
              <w:pStyle w:val="CellBody"/>
              <w:spacing w:line="260" w:lineRule="atLeast"/>
              <w:rPr>
                <w:w w:val="100"/>
                <w:sz w:val="22"/>
                <w:szCs w:val="22"/>
              </w:rPr>
            </w:pPr>
          </w:p>
        </w:tc>
      </w:tr>
      <w:tr w:rsidR="005C2183" w14:paraId="7F8D7923"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825372A" w14:textId="77777777" w:rsidR="005C2183" w:rsidRDefault="005C2183">
            <w:pPr>
              <w:pStyle w:val="CellBody"/>
              <w:spacing w:line="260" w:lineRule="atLeast"/>
              <w:rPr>
                <w:w w:val="100"/>
                <w:sz w:val="22"/>
                <w:szCs w:val="22"/>
              </w:rPr>
            </w:pPr>
            <w:r>
              <w:rPr>
                <w:w w:val="100"/>
                <w:sz w:val="22"/>
                <w:szCs w:val="22"/>
              </w:rPr>
              <w:t>2775</w:t>
            </w:r>
          </w:p>
        </w:tc>
        <w:tc>
          <w:tcPr>
            <w:tcW w:w="1530" w:type="dxa"/>
            <w:tcBorders>
              <w:top w:val="nil"/>
              <w:left w:val="nil"/>
              <w:bottom w:val="nil"/>
              <w:right w:val="nil"/>
            </w:tcBorders>
            <w:tcMar>
              <w:top w:w="30" w:type="dxa"/>
              <w:left w:w="60" w:type="dxa"/>
              <w:bottom w:w="20" w:type="dxa"/>
              <w:right w:w="60" w:type="dxa"/>
            </w:tcMar>
          </w:tcPr>
          <w:p w14:paraId="36C21C0D" w14:textId="77777777" w:rsidR="005C2183" w:rsidRDefault="00444702">
            <w:pPr>
              <w:pStyle w:val="CellBody"/>
              <w:spacing w:line="260" w:lineRule="atLeast"/>
              <w:rPr>
                <w:w w:val="100"/>
                <w:sz w:val="22"/>
                <w:szCs w:val="22"/>
              </w:rPr>
            </w:pPr>
            <w:r>
              <w:rPr>
                <w:w w:val="100"/>
                <w:sz w:val="22"/>
                <w:szCs w:val="22"/>
              </w:rPr>
              <w:t>7-7-2014</w:t>
            </w:r>
          </w:p>
        </w:tc>
        <w:tc>
          <w:tcPr>
            <w:tcW w:w="4960" w:type="dxa"/>
            <w:tcBorders>
              <w:top w:val="nil"/>
              <w:left w:val="nil"/>
              <w:bottom w:val="nil"/>
              <w:right w:val="nil"/>
            </w:tcBorders>
            <w:tcMar>
              <w:top w:w="30" w:type="dxa"/>
              <w:left w:w="60" w:type="dxa"/>
              <w:bottom w:w="20" w:type="dxa"/>
              <w:right w:w="60" w:type="dxa"/>
            </w:tcMar>
          </w:tcPr>
          <w:p w14:paraId="4FBAF7BD" w14:textId="77777777" w:rsidR="005C2183" w:rsidRDefault="00444702" w:rsidP="00CF530D">
            <w:pPr>
              <w:pStyle w:val="CellBody"/>
              <w:spacing w:line="260" w:lineRule="atLeast"/>
              <w:rPr>
                <w:w w:val="100"/>
                <w:sz w:val="22"/>
                <w:szCs w:val="22"/>
              </w:rPr>
            </w:pPr>
            <w:r>
              <w:rPr>
                <w:w w:val="100"/>
                <w:sz w:val="22"/>
                <w:szCs w:val="22"/>
              </w:rPr>
              <w:t xml:space="preserve">Finding a 3.3 acre property located at 2716 </w:t>
            </w:r>
            <w:proofErr w:type="spellStart"/>
            <w:r>
              <w:rPr>
                <w:w w:val="100"/>
                <w:sz w:val="22"/>
                <w:szCs w:val="22"/>
              </w:rPr>
              <w:t>Wynooski</w:t>
            </w:r>
            <w:proofErr w:type="spellEnd"/>
            <w:r>
              <w:rPr>
                <w:w w:val="100"/>
                <w:sz w:val="22"/>
                <w:szCs w:val="22"/>
              </w:rPr>
              <w:t xml:space="preserve"> Road, tax lot 3229-300, meets the applicable Newberg City Development code criteria to be annexed into the city and to change the zoning designation form Yamhill County LI to City M-3, and declaring that this property be annexed into the City of Newberg and withdrawn from the Newberg Rural Fire Protection District subject to a public vote, and authorizing and directing the city recorder to certify to the Yamhill County Clerk a ballot title for the measure to be submitted to the electorate of the City of Newberg for their approval of the annexation of this property</w:t>
            </w:r>
          </w:p>
        </w:tc>
        <w:tc>
          <w:tcPr>
            <w:tcW w:w="1980" w:type="dxa"/>
            <w:tcBorders>
              <w:top w:val="nil"/>
              <w:left w:val="nil"/>
              <w:bottom w:val="nil"/>
              <w:right w:val="nil"/>
            </w:tcBorders>
            <w:tcMar>
              <w:top w:w="30" w:type="dxa"/>
              <w:left w:w="60" w:type="dxa"/>
              <w:bottom w:w="20" w:type="dxa"/>
              <w:right w:w="60" w:type="dxa"/>
            </w:tcMar>
          </w:tcPr>
          <w:p w14:paraId="52BEDF68" w14:textId="77777777" w:rsidR="005C2183" w:rsidRDefault="005C2183">
            <w:pPr>
              <w:pStyle w:val="CellBody"/>
              <w:spacing w:line="260" w:lineRule="atLeast"/>
              <w:rPr>
                <w:w w:val="100"/>
                <w:sz w:val="22"/>
                <w:szCs w:val="22"/>
              </w:rPr>
            </w:pPr>
          </w:p>
        </w:tc>
      </w:tr>
      <w:tr w:rsidR="005C2183" w14:paraId="26E1642A"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16D242E" w14:textId="77777777" w:rsidR="005C2183" w:rsidRDefault="005C2183">
            <w:pPr>
              <w:pStyle w:val="CellBody"/>
              <w:spacing w:line="260" w:lineRule="atLeast"/>
              <w:rPr>
                <w:w w:val="100"/>
                <w:sz w:val="22"/>
                <w:szCs w:val="22"/>
              </w:rPr>
            </w:pPr>
            <w:r>
              <w:rPr>
                <w:w w:val="100"/>
                <w:sz w:val="22"/>
                <w:szCs w:val="22"/>
              </w:rPr>
              <w:t>2776</w:t>
            </w:r>
          </w:p>
        </w:tc>
        <w:tc>
          <w:tcPr>
            <w:tcW w:w="1530" w:type="dxa"/>
            <w:tcBorders>
              <w:top w:val="nil"/>
              <w:left w:val="nil"/>
              <w:bottom w:val="nil"/>
              <w:right w:val="nil"/>
            </w:tcBorders>
            <w:tcMar>
              <w:top w:w="30" w:type="dxa"/>
              <w:left w:w="60" w:type="dxa"/>
              <w:bottom w:w="20" w:type="dxa"/>
              <w:right w:w="60" w:type="dxa"/>
            </w:tcMar>
          </w:tcPr>
          <w:p w14:paraId="0311EB48" w14:textId="77777777" w:rsidR="005C2183" w:rsidRDefault="005C2183">
            <w:pPr>
              <w:pStyle w:val="CellBody"/>
              <w:spacing w:line="260" w:lineRule="atLeast"/>
              <w:rPr>
                <w:w w:val="100"/>
                <w:sz w:val="22"/>
                <w:szCs w:val="22"/>
              </w:rPr>
            </w:pPr>
          </w:p>
        </w:tc>
        <w:tc>
          <w:tcPr>
            <w:tcW w:w="4960" w:type="dxa"/>
            <w:tcBorders>
              <w:top w:val="nil"/>
              <w:left w:val="nil"/>
              <w:bottom w:val="nil"/>
              <w:right w:val="nil"/>
            </w:tcBorders>
            <w:tcMar>
              <w:top w:w="30" w:type="dxa"/>
              <w:left w:w="60" w:type="dxa"/>
              <w:bottom w:w="20" w:type="dxa"/>
              <w:right w:w="60" w:type="dxa"/>
            </w:tcMar>
          </w:tcPr>
          <w:p w14:paraId="617BD24A" w14:textId="77777777" w:rsidR="005C2183" w:rsidRDefault="0005724E" w:rsidP="00CF530D">
            <w:pPr>
              <w:pStyle w:val="CellBody"/>
              <w:spacing w:line="260" w:lineRule="atLeast"/>
              <w:rPr>
                <w:w w:val="100"/>
                <w:sz w:val="22"/>
                <w:szCs w:val="22"/>
              </w:rPr>
            </w:pPr>
            <w:r>
              <w:rPr>
                <w:w w:val="100"/>
                <w:sz w:val="22"/>
                <w:szCs w:val="22"/>
              </w:rPr>
              <w:t>VOID</w:t>
            </w:r>
          </w:p>
        </w:tc>
        <w:tc>
          <w:tcPr>
            <w:tcW w:w="1980" w:type="dxa"/>
            <w:tcBorders>
              <w:top w:val="nil"/>
              <w:left w:val="nil"/>
              <w:bottom w:val="nil"/>
              <w:right w:val="nil"/>
            </w:tcBorders>
            <w:tcMar>
              <w:top w:w="30" w:type="dxa"/>
              <w:left w:w="60" w:type="dxa"/>
              <w:bottom w:w="20" w:type="dxa"/>
              <w:right w:w="60" w:type="dxa"/>
            </w:tcMar>
          </w:tcPr>
          <w:p w14:paraId="663F565F" w14:textId="77777777" w:rsidR="005C2183" w:rsidRDefault="005C2183">
            <w:pPr>
              <w:pStyle w:val="CellBody"/>
              <w:spacing w:line="260" w:lineRule="atLeast"/>
              <w:rPr>
                <w:w w:val="100"/>
                <w:sz w:val="22"/>
                <w:szCs w:val="22"/>
              </w:rPr>
            </w:pPr>
          </w:p>
        </w:tc>
      </w:tr>
      <w:tr w:rsidR="005C2183" w14:paraId="315E4996"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2FCC5715" w14:textId="77777777" w:rsidR="005C2183" w:rsidRDefault="005C2183">
            <w:pPr>
              <w:pStyle w:val="CellBody"/>
              <w:spacing w:line="260" w:lineRule="atLeast"/>
              <w:rPr>
                <w:w w:val="100"/>
                <w:sz w:val="22"/>
                <w:szCs w:val="22"/>
              </w:rPr>
            </w:pPr>
            <w:r>
              <w:rPr>
                <w:w w:val="100"/>
                <w:sz w:val="22"/>
                <w:szCs w:val="22"/>
              </w:rPr>
              <w:t>2777</w:t>
            </w:r>
          </w:p>
        </w:tc>
        <w:tc>
          <w:tcPr>
            <w:tcW w:w="1530" w:type="dxa"/>
            <w:tcBorders>
              <w:top w:val="nil"/>
              <w:left w:val="nil"/>
              <w:bottom w:val="nil"/>
              <w:right w:val="nil"/>
            </w:tcBorders>
            <w:tcMar>
              <w:top w:w="30" w:type="dxa"/>
              <w:left w:w="60" w:type="dxa"/>
              <w:bottom w:w="20" w:type="dxa"/>
              <w:right w:w="60" w:type="dxa"/>
            </w:tcMar>
          </w:tcPr>
          <w:p w14:paraId="4D358078" w14:textId="77777777" w:rsidR="005C2183" w:rsidRDefault="00444702">
            <w:pPr>
              <w:pStyle w:val="CellBody"/>
              <w:spacing w:line="260" w:lineRule="atLeast"/>
              <w:rPr>
                <w:w w:val="100"/>
                <w:sz w:val="22"/>
                <w:szCs w:val="22"/>
              </w:rPr>
            </w:pPr>
            <w:r>
              <w:rPr>
                <w:w w:val="100"/>
                <w:sz w:val="22"/>
                <w:szCs w:val="22"/>
              </w:rPr>
              <w:t>10-6-2014</w:t>
            </w:r>
          </w:p>
        </w:tc>
        <w:tc>
          <w:tcPr>
            <w:tcW w:w="4960" w:type="dxa"/>
            <w:tcBorders>
              <w:top w:val="nil"/>
              <w:left w:val="nil"/>
              <w:bottom w:val="nil"/>
              <w:right w:val="nil"/>
            </w:tcBorders>
            <w:tcMar>
              <w:top w:w="30" w:type="dxa"/>
              <w:left w:w="60" w:type="dxa"/>
              <w:bottom w:w="20" w:type="dxa"/>
              <w:right w:w="60" w:type="dxa"/>
            </w:tcMar>
          </w:tcPr>
          <w:p w14:paraId="188E4C25" w14:textId="77777777" w:rsidR="005C2183" w:rsidRDefault="00444702" w:rsidP="00CF530D">
            <w:pPr>
              <w:pStyle w:val="CellBody"/>
              <w:spacing w:line="260" w:lineRule="atLeast"/>
              <w:rPr>
                <w:w w:val="100"/>
                <w:sz w:val="22"/>
                <w:szCs w:val="22"/>
              </w:rPr>
            </w:pPr>
            <w:r>
              <w:rPr>
                <w:w w:val="100"/>
                <w:sz w:val="22"/>
                <w:szCs w:val="22"/>
              </w:rPr>
              <w:t>Establishing a tax of the sale of Marijuana and Marijuana-infused products in the City of Newberg</w:t>
            </w:r>
          </w:p>
        </w:tc>
        <w:tc>
          <w:tcPr>
            <w:tcW w:w="1980" w:type="dxa"/>
            <w:tcBorders>
              <w:top w:val="nil"/>
              <w:left w:val="nil"/>
              <w:bottom w:val="nil"/>
              <w:right w:val="nil"/>
            </w:tcBorders>
            <w:tcMar>
              <w:top w:w="30" w:type="dxa"/>
              <w:left w:w="60" w:type="dxa"/>
              <w:bottom w:w="20" w:type="dxa"/>
              <w:right w:w="60" w:type="dxa"/>
            </w:tcMar>
          </w:tcPr>
          <w:p w14:paraId="260BE509" w14:textId="77777777" w:rsidR="005C2183" w:rsidRDefault="00444702">
            <w:pPr>
              <w:pStyle w:val="CellBody"/>
              <w:spacing w:line="260" w:lineRule="atLeast"/>
              <w:rPr>
                <w:w w:val="100"/>
                <w:sz w:val="22"/>
                <w:szCs w:val="22"/>
              </w:rPr>
            </w:pPr>
            <w:r>
              <w:rPr>
                <w:w w:val="100"/>
                <w:sz w:val="22"/>
                <w:szCs w:val="22"/>
              </w:rPr>
              <w:t>3.40</w:t>
            </w:r>
          </w:p>
        </w:tc>
      </w:tr>
      <w:tr w:rsidR="005C2183" w14:paraId="4F3BD84D"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939C5A1" w14:textId="77777777" w:rsidR="005C2183" w:rsidRDefault="005C2183">
            <w:pPr>
              <w:pStyle w:val="CellBody"/>
              <w:spacing w:line="260" w:lineRule="atLeast"/>
              <w:rPr>
                <w:w w:val="100"/>
                <w:sz w:val="22"/>
                <w:szCs w:val="22"/>
              </w:rPr>
            </w:pPr>
            <w:r>
              <w:rPr>
                <w:w w:val="100"/>
                <w:sz w:val="22"/>
                <w:szCs w:val="22"/>
              </w:rPr>
              <w:t>2778</w:t>
            </w:r>
          </w:p>
        </w:tc>
        <w:tc>
          <w:tcPr>
            <w:tcW w:w="1530" w:type="dxa"/>
            <w:tcBorders>
              <w:top w:val="nil"/>
              <w:left w:val="nil"/>
              <w:bottom w:val="nil"/>
              <w:right w:val="nil"/>
            </w:tcBorders>
            <w:tcMar>
              <w:top w:w="30" w:type="dxa"/>
              <w:left w:w="60" w:type="dxa"/>
              <w:bottom w:w="20" w:type="dxa"/>
              <w:right w:w="60" w:type="dxa"/>
            </w:tcMar>
          </w:tcPr>
          <w:p w14:paraId="085F6591" w14:textId="77777777" w:rsidR="005C2183" w:rsidRDefault="005C2183">
            <w:pPr>
              <w:pStyle w:val="CellBody"/>
              <w:spacing w:line="260" w:lineRule="atLeast"/>
              <w:rPr>
                <w:w w:val="100"/>
                <w:sz w:val="22"/>
                <w:szCs w:val="22"/>
              </w:rPr>
            </w:pPr>
            <w:r>
              <w:rPr>
                <w:w w:val="100"/>
                <w:sz w:val="22"/>
                <w:szCs w:val="22"/>
              </w:rPr>
              <w:t>1/5/15</w:t>
            </w:r>
          </w:p>
        </w:tc>
        <w:tc>
          <w:tcPr>
            <w:tcW w:w="4960" w:type="dxa"/>
            <w:tcBorders>
              <w:top w:val="nil"/>
              <w:left w:val="nil"/>
              <w:bottom w:val="nil"/>
              <w:right w:val="nil"/>
            </w:tcBorders>
            <w:tcMar>
              <w:top w:w="30" w:type="dxa"/>
              <w:left w:w="60" w:type="dxa"/>
              <w:bottom w:w="20" w:type="dxa"/>
              <w:right w:w="60" w:type="dxa"/>
            </w:tcMar>
          </w:tcPr>
          <w:p w14:paraId="4EC8285E" w14:textId="77777777" w:rsidR="005C2183" w:rsidRPr="005C2183" w:rsidRDefault="005C2183" w:rsidP="005C2183">
            <w:pPr>
              <w:pStyle w:val="Heading1"/>
              <w:ind w:left="0"/>
              <w:jc w:val="left"/>
              <w:rPr>
                <w:b w:val="0"/>
                <w:sz w:val="22"/>
                <w:szCs w:val="22"/>
              </w:rPr>
            </w:pPr>
            <w:r w:rsidRPr="005C2183">
              <w:rPr>
                <w:b w:val="0"/>
                <w:sz w:val="22"/>
                <w:szCs w:val="22"/>
              </w:rPr>
              <w:t xml:space="preserve">An Ordinance amending sections of the City code, Chapter 2.35 City policies, pertaining to disposal of city-owned surplus property, found, stolen, abandoned and unclaimed property. </w:t>
            </w:r>
          </w:p>
          <w:p w14:paraId="6FC17CEE" w14:textId="77777777" w:rsidR="005C2183" w:rsidRDefault="005C2183" w:rsidP="00CF530D">
            <w:pPr>
              <w:pStyle w:val="CellBody"/>
              <w:spacing w:line="260" w:lineRule="atLeast"/>
              <w:rPr>
                <w:w w:val="100"/>
                <w:sz w:val="22"/>
                <w:szCs w:val="22"/>
              </w:rPr>
            </w:pPr>
          </w:p>
        </w:tc>
        <w:tc>
          <w:tcPr>
            <w:tcW w:w="1980" w:type="dxa"/>
            <w:tcBorders>
              <w:top w:val="nil"/>
              <w:left w:val="nil"/>
              <w:bottom w:val="nil"/>
              <w:right w:val="nil"/>
            </w:tcBorders>
            <w:tcMar>
              <w:top w:w="30" w:type="dxa"/>
              <w:left w:w="60" w:type="dxa"/>
              <w:bottom w:w="20" w:type="dxa"/>
              <w:right w:w="60" w:type="dxa"/>
            </w:tcMar>
          </w:tcPr>
          <w:p w14:paraId="6CE2AE0B" w14:textId="77777777" w:rsidR="005C2183" w:rsidRDefault="005C2183">
            <w:pPr>
              <w:pStyle w:val="CellBody"/>
              <w:spacing w:line="260" w:lineRule="atLeast"/>
              <w:rPr>
                <w:w w:val="100"/>
                <w:sz w:val="22"/>
                <w:szCs w:val="22"/>
              </w:rPr>
            </w:pPr>
            <w:r>
              <w:rPr>
                <w:w w:val="100"/>
                <w:sz w:val="22"/>
                <w:szCs w:val="22"/>
              </w:rPr>
              <w:t>Article III</w:t>
            </w:r>
            <w:r>
              <w:rPr>
                <w:w w:val="100"/>
                <w:sz w:val="22"/>
                <w:szCs w:val="22"/>
              </w:rPr>
              <w:br/>
              <w:t>2.35.260</w:t>
            </w:r>
          </w:p>
        </w:tc>
      </w:tr>
      <w:tr w:rsidR="00FB4A45" w14:paraId="1D01847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45E5E900" w14:textId="77777777" w:rsidR="00FB4A45" w:rsidRDefault="00FB4A45">
            <w:pPr>
              <w:pStyle w:val="CellBody"/>
              <w:spacing w:line="260" w:lineRule="atLeast"/>
              <w:rPr>
                <w:w w:val="100"/>
                <w:sz w:val="22"/>
                <w:szCs w:val="22"/>
              </w:rPr>
            </w:pPr>
            <w:r>
              <w:rPr>
                <w:w w:val="100"/>
                <w:sz w:val="22"/>
                <w:szCs w:val="22"/>
              </w:rPr>
              <w:t>2779</w:t>
            </w:r>
          </w:p>
        </w:tc>
        <w:tc>
          <w:tcPr>
            <w:tcW w:w="1530" w:type="dxa"/>
            <w:tcBorders>
              <w:top w:val="nil"/>
              <w:left w:val="nil"/>
              <w:bottom w:val="nil"/>
              <w:right w:val="nil"/>
            </w:tcBorders>
            <w:tcMar>
              <w:top w:w="30" w:type="dxa"/>
              <w:left w:w="60" w:type="dxa"/>
              <w:bottom w:w="20" w:type="dxa"/>
              <w:right w:w="60" w:type="dxa"/>
            </w:tcMar>
          </w:tcPr>
          <w:p w14:paraId="2028757A" w14:textId="77777777" w:rsidR="00FB4A45" w:rsidRDefault="00417164">
            <w:pPr>
              <w:pStyle w:val="CellBody"/>
              <w:spacing w:line="260" w:lineRule="atLeast"/>
              <w:rPr>
                <w:w w:val="100"/>
                <w:sz w:val="22"/>
                <w:szCs w:val="22"/>
              </w:rPr>
            </w:pPr>
            <w:r>
              <w:rPr>
                <w:w w:val="100"/>
                <w:sz w:val="22"/>
                <w:szCs w:val="22"/>
              </w:rPr>
              <w:t>3/19/15</w:t>
            </w:r>
          </w:p>
        </w:tc>
        <w:tc>
          <w:tcPr>
            <w:tcW w:w="4960" w:type="dxa"/>
            <w:tcBorders>
              <w:top w:val="nil"/>
              <w:left w:val="nil"/>
              <w:bottom w:val="nil"/>
              <w:right w:val="nil"/>
            </w:tcBorders>
            <w:tcMar>
              <w:top w:w="30" w:type="dxa"/>
              <w:left w:w="60" w:type="dxa"/>
              <w:bottom w:w="20" w:type="dxa"/>
              <w:right w:w="60" w:type="dxa"/>
            </w:tcMar>
          </w:tcPr>
          <w:p w14:paraId="4B2F7FF1" w14:textId="77777777" w:rsidR="00FB4A45" w:rsidRPr="005C2183" w:rsidRDefault="00417164" w:rsidP="00417164">
            <w:pPr>
              <w:pStyle w:val="Heading1"/>
              <w:ind w:left="0"/>
              <w:jc w:val="left"/>
              <w:rPr>
                <w:b w:val="0"/>
                <w:sz w:val="22"/>
                <w:szCs w:val="22"/>
              </w:rPr>
            </w:pPr>
            <w:r>
              <w:rPr>
                <w:b w:val="0"/>
                <w:sz w:val="22"/>
                <w:szCs w:val="22"/>
              </w:rPr>
              <w:t>An Ordinance establishing a unified, Single Permit for use of the Cultural District Festival Streets within the city, replacing separate permits required Elsewhere in the Newberg Municipal Code</w:t>
            </w:r>
          </w:p>
        </w:tc>
        <w:tc>
          <w:tcPr>
            <w:tcW w:w="1980" w:type="dxa"/>
            <w:tcBorders>
              <w:top w:val="nil"/>
              <w:left w:val="nil"/>
              <w:bottom w:val="nil"/>
              <w:right w:val="nil"/>
            </w:tcBorders>
            <w:tcMar>
              <w:top w:w="30" w:type="dxa"/>
              <w:left w:w="60" w:type="dxa"/>
              <w:bottom w:w="20" w:type="dxa"/>
              <w:right w:w="60" w:type="dxa"/>
            </w:tcMar>
          </w:tcPr>
          <w:p w14:paraId="784C2A59" w14:textId="77777777" w:rsidR="00FB4A45" w:rsidRDefault="00417164">
            <w:pPr>
              <w:pStyle w:val="CellBody"/>
              <w:spacing w:line="260" w:lineRule="atLeast"/>
              <w:rPr>
                <w:w w:val="100"/>
                <w:sz w:val="22"/>
                <w:szCs w:val="22"/>
              </w:rPr>
            </w:pPr>
            <w:r>
              <w:rPr>
                <w:w w:val="100"/>
                <w:sz w:val="22"/>
                <w:szCs w:val="22"/>
              </w:rPr>
              <w:t>Title 12 –adds</w:t>
            </w:r>
            <w:r>
              <w:rPr>
                <w:w w:val="100"/>
                <w:sz w:val="22"/>
                <w:szCs w:val="22"/>
              </w:rPr>
              <w:br/>
              <w:t>new section 12.05.240</w:t>
            </w:r>
          </w:p>
        </w:tc>
      </w:tr>
      <w:tr w:rsidR="00FB4A45" w14:paraId="158B9448"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5E43342D" w14:textId="77777777" w:rsidR="00FB4A45" w:rsidRDefault="00FB4A45">
            <w:pPr>
              <w:pStyle w:val="CellBody"/>
              <w:spacing w:line="260" w:lineRule="atLeast"/>
              <w:rPr>
                <w:w w:val="100"/>
                <w:sz w:val="22"/>
                <w:szCs w:val="22"/>
              </w:rPr>
            </w:pPr>
            <w:r>
              <w:rPr>
                <w:w w:val="100"/>
                <w:sz w:val="22"/>
                <w:szCs w:val="22"/>
              </w:rPr>
              <w:t>2780</w:t>
            </w:r>
          </w:p>
        </w:tc>
        <w:tc>
          <w:tcPr>
            <w:tcW w:w="1530" w:type="dxa"/>
            <w:tcBorders>
              <w:top w:val="nil"/>
              <w:left w:val="nil"/>
              <w:bottom w:val="nil"/>
              <w:right w:val="nil"/>
            </w:tcBorders>
            <w:tcMar>
              <w:top w:w="30" w:type="dxa"/>
              <w:left w:w="60" w:type="dxa"/>
              <w:bottom w:w="20" w:type="dxa"/>
              <w:right w:w="60" w:type="dxa"/>
            </w:tcMar>
          </w:tcPr>
          <w:p w14:paraId="53357A9D" w14:textId="77777777" w:rsidR="00FB4A45" w:rsidRDefault="00FB4A45">
            <w:pPr>
              <w:pStyle w:val="CellBody"/>
              <w:spacing w:line="260" w:lineRule="atLeast"/>
              <w:rPr>
                <w:w w:val="100"/>
                <w:sz w:val="22"/>
                <w:szCs w:val="22"/>
              </w:rPr>
            </w:pPr>
            <w:r>
              <w:rPr>
                <w:w w:val="100"/>
                <w:sz w:val="22"/>
                <w:szCs w:val="22"/>
              </w:rPr>
              <w:t>4/6/15 (e)</w:t>
            </w:r>
            <w:r>
              <w:rPr>
                <w:w w:val="100"/>
                <w:sz w:val="22"/>
                <w:szCs w:val="22"/>
              </w:rPr>
              <w:br/>
              <w:t>1 reading</w:t>
            </w:r>
          </w:p>
        </w:tc>
        <w:tc>
          <w:tcPr>
            <w:tcW w:w="4960" w:type="dxa"/>
            <w:tcBorders>
              <w:top w:val="nil"/>
              <w:left w:val="nil"/>
              <w:bottom w:val="nil"/>
              <w:right w:val="nil"/>
            </w:tcBorders>
            <w:tcMar>
              <w:top w:w="30" w:type="dxa"/>
              <w:left w:w="60" w:type="dxa"/>
              <w:bottom w:w="20" w:type="dxa"/>
              <w:right w:w="60" w:type="dxa"/>
            </w:tcMar>
          </w:tcPr>
          <w:p w14:paraId="45ADB1D3" w14:textId="77777777" w:rsidR="00FB4A45" w:rsidRPr="005C2183" w:rsidRDefault="00FB4A45" w:rsidP="00417164">
            <w:pPr>
              <w:pStyle w:val="Heading1"/>
              <w:ind w:left="0"/>
              <w:jc w:val="left"/>
              <w:rPr>
                <w:b w:val="0"/>
                <w:sz w:val="22"/>
                <w:szCs w:val="22"/>
              </w:rPr>
            </w:pPr>
            <w:r>
              <w:rPr>
                <w:b w:val="0"/>
                <w:sz w:val="22"/>
                <w:szCs w:val="22"/>
              </w:rPr>
              <w:t>AN Ordinance amending the Newberg Development Code regarding Medical Marijuana Dispensaries and declaring an Emergency</w:t>
            </w:r>
          </w:p>
        </w:tc>
        <w:tc>
          <w:tcPr>
            <w:tcW w:w="1980" w:type="dxa"/>
            <w:tcBorders>
              <w:top w:val="nil"/>
              <w:left w:val="nil"/>
              <w:bottom w:val="nil"/>
              <w:right w:val="nil"/>
            </w:tcBorders>
            <w:tcMar>
              <w:top w:w="30" w:type="dxa"/>
              <w:left w:w="60" w:type="dxa"/>
              <w:bottom w:w="20" w:type="dxa"/>
              <w:right w:w="60" w:type="dxa"/>
            </w:tcMar>
          </w:tcPr>
          <w:p w14:paraId="338BCEDC" w14:textId="77777777" w:rsidR="00FB4A45" w:rsidRDefault="00FB4A45">
            <w:pPr>
              <w:pStyle w:val="CellBody"/>
              <w:spacing w:line="260" w:lineRule="atLeast"/>
              <w:rPr>
                <w:w w:val="100"/>
                <w:sz w:val="22"/>
                <w:szCs w:val="22"/>
              </w:rPr>
            </w:pPr>
            <w:r>
              <w:rPr>
                <w:w w:val="100"/>
                <w:sz w:val="22"/>
                <w:szCs w:val="22"/>
              </w:rPr>
              <w:t>Chapter 15.05.030</w:t>
            </w:r>
            <w:r>
              <w:rPr>
                <w:w w:val="100"/>
                <w:sz w:val="22"/>
                <w:szCs w:val="22"/>
              </w:rPr>
              <w:br/>
              <w:t>Chapter 15.303.342</w:t>
            </w:r>
            <w:r>
              <w:rPr>
                <w:w w:val="100"/>
                <w:sz w:val="22"/>
                <w:szCs w:val="22"/>
              </w:rPr>
              <w:br/>
              <w:t>Chapter 15.305.020</w:t>
            </w:r>
          </w:p>
        </w:tc>
      </w:tr>
      <w:tr w:rsidR="003E6C04" w14:paraId="0604E74A" w14:textId="77777777" w:rsidTr="00444702">
        <w:trPr>
          <w:cantSplit/>
          <w:trHeight w:val="520"/>
        </w:trPr>
        <w:tc>
          <w:tcPr>
            <w:tcW w:w="1170" w:type="dxa"/>
            <w:tcBorders>
              <w:top w:val="nil"/>
              <w:left w:val="nil"/>
              <w:bottom w:val="nil"/>
              <w:right w:val="nil"/>
            </w:tcBorders>
            <w:tcMar>
              <w:top w:w="30" w:type="dxa"/>
              <w:left w:w="60" w:type="dxa"/>
              <w:bottom w:w="20" w:type="dxa"/>
              <w:right w:w="60" w:type="dxa"/>
            </w:tcMar>
          </w:tcPr>
          <w:p w14:paraId="26C45723" w14:textId="77777777" w:rsidR="003E6C04" w:rsidRDefault="003E6C04" w:rsidP="003E6C04">
            <w:pPr>
              <w:pStyle w:val="CellBody"/>
              <w:spacing w:line="260" w:lineRule="atLeast"/>
              <w:jc w:val="center"/>
              <w:rPr>
                <w:w w:val="100"/>
                <w:sz w:val="22"/>
                <w:szCs w:val="22"/>
              </w:rPr>
            </w:pPr>
            <w:r>
              <w:rPr>
                <w:w w:val="100"/>
                <w:sz w:val="22"/>
                <w:szCs w:val="22"/>
              </w:rPr>
              <w:t>2781</w:t>
            </w:r>
          </w:p>
        </w:tc>
        <w:tc>
          <w:tcPr>
            <w:tcW w:w="1530" w:type="dxa"/>
            <w:tcBorders>
              <w:top w:val="nil"/>
              <w:left w:val="nil"/>
              <w:bottom w:val="nil"/>
              <w:right w:val="nil"/>
            </w:tcBorders>
            <w:tcMar>
              <w:top w:w="30" w:type="dxa"/>
              <w:left w:w="60" w:type="dxa"/>
              <w:bottom w:w="20" w:type="dxa"/>
              <w:right w:w="60" w:type="dxa"/>
            </w:tcMar>
          </w:tcPr>
          <w:p w14:paraId="554FB068" w14:textId="77777777" w:rsidR="003E6C04" w:rsidRDefault="003E6C04" w:rsidP="003E6C04">
            <w:pPr>
              <w:pStyle w:val="CellBody"/>
              <w:spacing w:line="260" w:lineRule="atLeast"/>
              <w:rPr>
                <w:w w:val="100"/>
                <w:sz w:val="22"/>
                <w:szCs w:val="22"/>
              </w:rPr>
            </w:pPr>
            <w:r>
              <w:rPr>
                <w:w w:val="100"/>
                <w:sz w:val="22"/>
                <w:szCs w:val="22"/>
              </w:rPr>
              <w:t>5/4/15</w:t>
            </w:r>
            <w:r>
              <w:rPr>
                <w:w w:val="100"/>
                <w:sz w:val="22"/>
                <w:szCs w:val="22"/>
              </w:rPr>
              <w:br/>
              <w:t>1 reading</w:t>
            </w:r>
          </w:p>
          <w:p w14:paraId="6D2F65B0" w14:textId="77777777" w:rsidR="003E6C04" w:rsidRDefault="003E6C04" w:rsidP="003E6C04">
            <w:pPr>
              <w:pStyle w:val="CellBody"/>
              <w:spacing w:line="260" w:lineRule="atLeast"/>
              <w:rPr>
                <w:w w:val="100"/>
                <w:sz w:val="22"/>
                <w:szCs w:val="22"/>
              </w:rPr>
            </w:pPr>
            <w:r>
              <w:rPr>
                <w:w w:val="100"/>
                <w:sz w:val="22"/>
                <w:szCs w:val="22"/>
              </w:rPr>
              <w:t>Second waived</w:t>
            </w:r>
          </w:p>
        </w:tc>
        <w:tc>
          <w:tcPr>
            <w:tcW w:w="4960" w:type="dxa"/>
            <w:tcBorders>
              <w:top w:val="nil"/>
              <w:left w:val="nil"/>
              <w:bottom w:val="nil"/>
              <w:right w:val="nil"/>
            </w:tcBorders>
            <w:tcMar>
              <w:top w:w="30" w:type="dxa"/>
              <w:left w:w="60" w:type="dxa"/>
              <w:bottom w:w="20" w:type="dxa"/>
              <w:right w:w="60" w:type="dxa"/>
            </w:tcMar>
          </w:tcPr>
          <w:p w14:paraId="4E5CFDF5" w14:textId="77777777" w:rsidR="003E6C04" w:rsidRDefault="003E6C04" w:rsidP="003E6C04">
            <w:pPr>
              <w:pStyle w:val="Heading1"/>
              <w:ind w:left="0"/>
              <w:jc w:val="left"/>
              <w:rPr>
                <w:b w:val="0"/>
                <w:sz w:val="22"/>
                <w:szCs w:val="22"/>
              </w:rPr>
            </w:pPr>
            <w:r>
              <w:rPr>
                <w:b w:val="0"/>
                <w:sz w:val="22"/>
                <w:szCs w:val="22"/>
              </w:rPr>
              <w:t>An Ordinance amending the Uniform Nuisance abatement procedure in NMC § 8.15.170 Et Seq. by providing an appeal process in the municipal court, replacing the appeal process to the City Council</w:t>
            </w:r>
          </w:p>
        </w:tc>
        <w:tc>
          <w:tcPr>
            <w:tcW w:w="1980" w:type="dxa"/>
            <w:tcBorders>
              <w:top w:val="nil"/>
              <w:left w:val="nil"/>
              <w:bottom w:val="nil"/>
              <w:right w:val="nil"/>
            </w:tcBorders>
            <w:tcMar>
              <w:top w:w="30" w:type="dxa"/>
              <w:left w:w="60" w:type="dxa"/>
              <w:bottom w:w="20" w:type="dxa"/>
              <w:right w:w="60" w:type="dxa"/>
            </w:tcMar>
          </w:tcPr>
          <w:p w14:paraId="608784EE" w14:textId="77777777" w:rsidR="003E6C04" w:rsidRDefault="003E6C04" w:rsidP="003E6C04">
            <w:pPr>
              <w:pStyle w:val="Heading1"/>
              <w:ind w:left="0"/>
              <w:jc w:val="left"/>
              <w:rPr>
                <w:b w:val="0"/>
                <w:sz w:val="22"/>
                <w:szCs w:val="22"/>
              </w:rPr>
            </w:pPr>
            <w:r>
              <w:rPr>
                <w:b w:val="0"/>
                <w:sz w:val="22"/>
                <w:szCs w:val="22"/>
              </w:rPr>
              <w:t xml:space="preserve">          8.15.070</w:t>
            </w:r>
          </w:p>
        </w:tc>
        <w:tc>
          <w:tcPr>
            <w:tcW w:w="1980" w:type="dxa"/>
          </w:tcPr>
          <w:p w14:paraId="4A039200" w14:textId="77777777" w:rsidR="003E6C04" w:rsidRDefault="003E6C04" w:rsidP="003E6C04">
            <w:pPr>
              <w:pStyle w:val="CellBody"/>
              <w:spacing w:line="260" w:lineRule="atLeast"/>
              <w:rPr>
                <w:w w:val="100"/>
                <w:sz w:val="22"/>
                <w:szCs w:val="22"/>
              </w:rPr>
            </w:pPr>
          </w:p>
        </w:tc>
      </w:tr>
      <w:tr w:rsidR="003E6C04" w14:paraId="31F74995"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0529BAD5" w14:textId="77777777" w:rsidR="003E6C04" w:rsidRDefault="003E6C04" w:rsidP="003E6C04">
            <w:pPr>
              <w:pStyle w:val="CellBody"/>
              <w:spacing w:line="260" w:lineRule="atLeast"/>
              <w:jc w:val="center"/>
              <w:rPr>
                <w:w w:val="100"/>
                <w:sz w:val="22"/>
                <w:szCs w:val="22"/>
              </w:rPr>
            </w:pPr>
            <w:r>
              <w:rPr>
                <w:w w:val="100"/>
                <w:sz w:val="22"/>
                <w:szCs w:val="22"/>
              </w:rPr>
              <w:t>2782</w:t>
            </w:r>
          </w:p>
        </w:tc>
        <w:tc>
          <w:tcPr>
            <w:tcW w:w="1530" w:type="dxa"/>
            <w:tcBorders>
              <w:top w:val="nil"/>
              <w:left w:val="nil"/>
              <w:bottom w:val="nil"/>
              <w:right w:val="nil"/>
            </w:tcBorders>
            <w:tcMar>
              <w:top w:w="30" w:type="dxa"/>
              <w:left w:w="60" w:type="dxa"/>
              <w:bottom w:w="20" w:type="dxa"/>
              <w:right w:w="60" w:type="dxa"/>
            </w:tcMar>
          </w:tcPr>
          <w:p w14:paraId="2CF132A8" w14:textId="77777777" w:rsidR="003E6C04" w:rsidRDefault="003E6C04" w:rsidP="003E6C04">
            <w:pPr>
              <w:pStyle w:val="CellBody"/>
              <w:spacing w:line="260" w:lineRule="atLeast"/>
              <w:rPr>
                <w:w w:val="100"/>
                <w:sz w:val="22"/>
                <w:szCs w:val="22"/>
              </w:rPr>
            </w:pPr>
            <w:r>
              <w:rPr>
                <w:w w:val="100"/>
                <w:sz w:val="22"/>
                <w:szCs w:val="22"/>
              </w:rPr>
              <w:t>9/8/15</w:t>
            </w:r>
          </w:p>
          <w:p w14:paraId="3C311021" w14:textId="77777777" w:rsidR="003E6C04" w:rsidRDefault="003E6C04" w:rsidP="003E6C04">
            <w:pPr>
              <w:pStyle w:val="CellBody"/>
              <w:spacing w:line="260" w:lineRule="atLeast"/>
              <w:rPr>
                <w:w w:val="100"/>
                <w:sz w:val="22"/>
                <w:szCs w:val="22"/>
              </w:rPr>
            </w:pPr>
            <w:r>
              <w:rPr>
                <w:w w:val="100"/>
                <w:sz w:val="22"/>
                <w:szCs w:val="22"/>
              </w:rPr>
              <w:t xml:space="preserve"> 1 reading </w:t>
            </w:r>
          </w:p>
          <w:p w14:paraId="41448533" w14:textId="77777777" w:rsidR="003E6C04" w:rsidRDefault="003E6C04" w:rsidP="003E6C04">
            <w:pPr>
              <w:pStyle w:val="CellBody"/>
              <w:spacing w:line="260" w:lineRule="atLeast"/>
              <w:rPr>
                <w:w w:val="100"/>
                <w:sz w:val="22"/>
                <w:szCs w:val="22"/>
              </w:rPr>
            </w:pPr>
            <w:r>
              <w:rPr>
                <w:w w:val="100"/>
                <w:sz w:val="22"/>
                <w:szCs w:val="22"/>
              </w:rPr>
              <w:t>Second waived</w:t>
            </w:r>
          </w:p>
        </w:tc>
        <w:tc>
          <w:tcPr>
            <w:tcW w:w="4960" w:type="dxa"/>
            <w:tcBorders>
              <w:top w:val="nil"/>
              <w:left w:val="nil"/>
              <w:bottom w:val="nil"/>
              <w:right w:val="nil"/>
            </w:tcBorders>
            <w:tcMar>
              <w:top w:w="30" w:type="dxa"/>
              <w:left w:w="60" w:type="dxa"/>
              <w:bottom w:w="20" w:type="dxa"/>
              <w:right w:w="60" w:type="dxa"/>
            </w:tcMar>
          </w:tcPr>
          <w:p w14:paraId="7CB6CCBE" w14:textId="77777777" w:rsidR="003E6C04" w:rsidRDefault="003E6C04" w:rsidP="003E6C04">
            <w:pPr>
              <w:pStyle w:val="Heading1"/>
              <w:ind w:left="0"/>
              <w:jc w:val="left"/>
              <w:rPr>
                <w:b w:val="0"/>
                <w:sz w:val="22"/>
                <w:szCs w:val="22"/>
              </w:rPr>
            </w:pPr>
            <w:r>
              <w:rPr>
                <w:b w:val="0"/>
                <w:sz w:val="22"/>
                <w:szCs w:val="22"/>
              </w:rPr>
              <w:t>An Ordinance Amending the Newberg Development Code regarding Temporary and Portable Signs</w:t>
            </w:r>
          </w:p>
        </w:tc>
        <w:tc>
          <w:tcPr>
            <w:tcW w:w="1980" w:type="dxa"/>
            <w:tcBorders>
              <w:top w:val="nil"/>
              <w:left w:val="nil"/>
              <w:bottom w:val="nil"/>
              <w:right w:val="nil"/>
            </w:tcBorders>
            <w:tcMar>
              <w:top w:w="30" w:type="dxa"/>
              <w:left w:w="60" w:type="dxa"/>
              <w:bottom w:w="20" w:type="dxa"/>
              <w:right w:w="60" w:type="dxa"/>
            </w:tcMar>
          </w:tcPr>
          <w:p w14:paraId="0BD97F5A" w14:textId="77777777" w:rsidR="003E6C04" w:rsidRDefault="003E6C04" w:rsidP="003E6C04">
            <w:pPr>
              <w:pStyle w:val="CellBody"/>
              <w:spacing w:line="260" w:lineRule="atLeast"/>
              <w:rPr>
                <w:w w:val="100"/>
                <w:sz w:val="22"/>
                <w:szCs w:val="22"/>
              </w:rPr>
            </w:pPr>
            <w:r>
              <w:rPr>
                <w:w w:val="100"/>
                <w:sz w:val="22"/>
                <w:szCs w:val="22"/>
              </w:rPr>
              <w:t>8.15</w:t>
            </w:r>
          </w:p>
        </w:tc>
      </w:tr>
      <w:tr w:rsidR="003E6C04" w14:paraId="2F781A7B" w14:textId="77777777" w:rsidTr="00444702">
        <w:trPr>
          <w:gridAfter w:val="1"/>
          <w:wAfter w:w="1980" w:type="dxa"/>
          <w:cantSplit/>
          <w:trHeight w:val="520"/>
        </w:trPr>
        <w:tc>
          <w:tcPr>
            <w:tcW w:w="1170" w:type="dxa"/>
            <w:tcBorders>
              <w:top w:val="nil"/>
              <w:left w:val="nil"/>
              <w:bottom w:val="nil"/>
              <w:right w:val="nil"/>
            </w:tcBorders>
            <w:tcMar>
              <w:top w:w="30" w:type="dxa"/>
              <w:left w:w="60" w:type="dxa"/>
              <w:bottom w:w="20" w:type="dxa"/>
              <w:right w:w="60" w:type="dxa"/>
            </w:tcMar>
          </w:tcPr>
          <w:p w14:paraId="76CEA135" w14:textId="77777777" w:rsidR="003E6C04" w:rsidRDefault="003E6C04" w:rsidP="003E6C04">
            <w:pPr>
              <w:pStyle w:val="CellBody"/>
              <w:spacing w:line="260" w:lineRule="atLeast"/>
              <w:jc w:val="center"/>
              <w:rPr>
                <w:w w:val="100"/>
                <w:sz w:val="22"/>
                <w:szCs w:val="22"/>
              </w:rPr>
            </w:pPr>
            <w:r>
              <w:rPr>
                <w:w w:val="100"/>
                <w:sz w:val="22"/>
                <w:szCs w:val="22"/>
              </w:rPr>
              <w:t>2783</w:t>
            </w:r>
          </w:p>
        </w:tc>
        <w:tc>
          <w:tcPr>
            <w:tcW w:w="1530" w:type="dxa"/>
            <w:tcBorders>
              <w:top w:val="nil"/>
              <w:left w:val="nil"/>
              <w:bottom w:val="nil"/>
              <w:right w:val="nil"/>
            </w:tcBorders>
            <w:tcMar>
              <w:top w:w="30" w:type="dxa"/>
              <w:left w:w="60" w:type="dxa"/>
              <w:bottom w:w="20" w:type="dxa"/>
              <w:right w:w="60" w:type="dxa"/>
            </w:tcMar>
          </w:tcPr>
          <w:p w14:paraId="700B646A" w14:textId="77777777" w:rsidR="003E6C04" w:rsidRDefault="003E6C04" w:rsidP="003E6C04">
            <w:pPr>
              <w:pStyle w:val="CellBody"/>
              <w:spacing w:line="260" w:lineRule="atLeast"/>
              <w:rPr>
                <w:w w:val="100"/>
                <w:sz w:val="22"/>
                <w:szCs w:val="22"/>
              </w:rPr>
            </w:pPr>
            <w:r>
              <w:rPr>
                <w:w w:val="100"/>
                <w:sz w:val="22"/>
                <w:szCs w:val="22"/>
              </w:rPr>
              <w:t>5/4/15</w:t>
            </w:r>
          </w:p>
        </w:tc>
        <w:tc>
          <w:tcPr>
            <w:tcW w:w="4960" w:type="dxa"/>
            <w:tcBorders>
              <w:top w:val="nil"/>
              <w:left w:val="nil"/>
              <w:bottom w:val="nil"/>
              <w:right w:val="nil"/>
            </w:tcBorders>
            <w:tcMar>
              <w:top w:w="30" w:type="dxa"/>
              <w:left w:w="60" w:type="dxa"/>
              <w:bottom w:w="20" w:type="dxa"/>
              <w:right w:w="60" w:type="dxa"/>
            </w:tcMar>
          </w:tcPr>
          <w:p w14:paraId="00182196" w14:textId="77777777" w:rsidR="003E6C04" w:rsidRDefault="003E6C04" w:rsidP="003E6C04">
            <w:pPr>
              <w:pStyle w:val="Heading1"/>
              <w:ind w:left="0"/>
              <w:jc w:val="left"/>
              <w:rPr>
                <w:b w:val="0"/>
                <w:sz w:val="22"/>
                <w:szCs w:val="22"/>
              </w:rPr>
            </w:pPr>
            <w:r>
              <w:rPr>
                <w:b w:val="0"/>
                <w:sz w:val="22"/>
                <w:szCs w:val="22"/>
              </w:rPr>
              <w:t>An Ordinance authorizing Full Faith &amp; Credit refunding bonds</w:t>
            </w:r>
          </w:p>
        </w:tc>
        <w:tc>
          <w:tcPr>
            <w:tcW w:w="1980" w:type="dxa"/>
            <w:tcBorders>
              <w:top w:val="nil"/>
              <w:left w:val="nil"/>
              <w:bottom w:val="nil"/>
              <w:right w:val="nil"/>
            </w:tcBorders>
            <w:tcMar>
              <w:top w:w="30" w:type="dxa"/>
              <w:left w:w="60" w:type="dxa"/>
              <w:bottom w:w="20" w:type="dxa"/>
              <w:right w:w="60" w:type="dxa"/>
            </w:tcMar>
          </w:tcPr>
          <w:p w14:paraId="38CD1A56" w14:textId="77777777" w:rsidR="003E6C04" w:rsidRDefault="003E6C04" w:rsidP="003E6C04">
            <w:pPr>
              <w:pStyle w:val="CellBody"/>
              <w:spacing w:line="260" w:lineRule="atLeast"/>
              <w:rPr>
                <w:w w:val="100"/>
                <w:sz w:val="22"/>
                <w:szCs w:val="22"/>
              </w:rPr>
            </w:pPr>
          </w:p>
        </w:tc>
      </w:tr>
    </w:tbl>
    <w:p w14:paraId="2D9C9B81" w14:textId="77777777" w:rsidR="003E6C04" w:rsidRDefault="003E6C04" w:rsidP="003E6C04">
      <w:pPr>
        <w:pStyle w:val="ordtab"/>
        <w:rPr>
          <w:w w:val="100"/>
        </w:rPr>
      </w:pPr>
      <w:r>
        <w:t xml:space="preserve">       2784</w:t>
      </w:r>
      <w:r>
        <w:tab/>
      </w:r>
      <w:r>
        <w:rPr>
          <w:w w:val="100"/>
        </w:rPr>
        <w:t>9/8/15</w:t>
      </w:r>
      <w:r>
        <w:rPr>
          <w:w w:val="100"/>
        </w:rPr>
        <w:tab/>
        <w:t>An Ordinance amending Chapter 13 of the</w:t>
      </w:r>
      <w:r>
        <w:rPr>
          <w:w w:val="100"/>
        </w:rPr>
        <w:tab/>
        <w:t>Chapter 13</w:t>
      </w:r>
    </w:p>
    <w:p w14:paraId="6C066DE4" w14:textId="77777777" w:rsidR="003E6C04" w:rsidRDefault="003E6C04" w:rsidP="003E6C04">
      <w:pPr>
        <w:pStyle w:val="ordtab"/>
        <w:rPr>
          <w:w w:val="100"/>
        </w:rPr>
      </w:pPr>
      <w:r>
        <w:rPr>
          <w:w w:val="100"/>
        </w:rPr>
        <w:tab/>
        <w:t>1 reading</w:t>
      </w:r>
      <w:r>
        <w:rPr>
          <w:w w:val="100"/>
        </w:rPr>
        <w:tab/>
        <w:t>Newberg Municipal Code to reference</w:t>
      </w:r>
    </w:p>
    <w:p w14:paraId="4DB2AF5A" w14:textId="77777777" w:rsidR="003E6C04" w:rsidRDefault="003E6C04" w:rsidP="003E6C04">
      <w:pPr>
        <w:pStyle w:val="CellBody"/>
        <w:spacing w:line="260" w:lineRule="atLeast"/>
        <w:ind w:left="1440" w:hanging="960"/>
        <w:rPr>
          <w:w w:val="100"/>
          <w:sz w:val="22"/>
          <w:szCs w:val="22"/>
        </w:rPr>
      </w:pPr>
      <w:r>
        <w:rPr>
          <w:w w:val="100"/>
          <w:sz w:val="22"/>
          <w:szCs w:val="22"/>
        </w:rPr>
        <w:t xml:space="preserve">          Second waived    Utility Master plans and require permits</w:t>
      </w:r>
      <w:r>
        <w:rPr>
          <w:w w:val="100"/>
          <w:sz w:val="22"/>
          <w:szCs w:val="22"/>
        </w:rPr>
        <w:br/>
      </w:r>
      <w:r>
        <w:rPr>
          <w:w w:val="100"/>
          <w:sz w:val="22"/>
          <w:szCs w:val="22"/>
        </w:rPr>
        <w:tab/>
        <w:t xml:space="preserve">        for connection</w:t>
      </w:r>
    </w:p>
    <w:p w14:paraId="5AFDDC58" w14:textId="77777777" w:rsidR="003E6C04" w:rsidRDefault="003E6C04" w:rsidP="003E6C04">
      <w:pPr>
        <w:pStyle w:val="CellBody"/>
        <w:spacing w:line="260" w:lineRule="atLeast"/>
        <w:rPr>
          <w:w w:val="100"/>
          <w:sz w:val="22"/>
          <w:szCs w:val="22"/>
        </w:rPr>
      </w:pPr>
    </w:p>
    <w:p w14:paraId="57FB1534" w14:textId="77777777" w:rsidR="00807807" w:rsidRDefault="00807807" w:rsidP="00807807">
      <w:pPr>
        <w:pStyle w:val="ordtab"/>
      </w:pPr>
      <w:r>
        <w:tab/>
      </w:r>
    </w:p>
    <w:p w14:paraId="566941AF" w14:textId="77777777" w:rsidR="00807807" w:rsidRDefault="00807807" w:rsidP="00807807">
      <w:pPr>
        <w:pStyle w:val="ordtab"/>
      </w:pPr>
      <w:r>
        <w:t xml:space="preserve">        2785        8/17/15</w:t>
      </w:r>
      <w:r>
        <w:tab/>
        <w:t xml:space="preserve">    An Ordinance Amending the Newberg</w:t>
      </w:r>
    </w:p>
    <w:p w14:paraId="1F09AF97" w14:textId="77777777" w:rsidR="00807807" w:rsidRDefault="00807807" w:rsidP="00807807">
      <w:pPr>
        <w:pStyle w:val="ordtab"/>
      </w:pPr>
      <w:r>
        <w:tab/>
      </w:r>
      <w:r>
        <w:tab/>
        <w:t>Municipal Code for the Newberg Affordable</w:t>
      </w:r>
    </w:p>
    <w:p w14:paraId="51A2059A" w14:textId="77777777" w:rsidR="00807807" w:rsidRDefault="00807807" w:rsidP="00807807">
      <w:pPr>
        <w:pStyle w:val="ordtab"/>
      </w:pPr>
      <w:r>
        <w:tab/>
      </w:r>
      <w:r>
        <w:tab/>
        <w:t>Housing Trust Fund, Sections 3.35.010 and</w:t>
      </w:r>
    </w:p>
    <w:p w14:paraId="4FBDC54D" w14:textId="77777777" w:rsidR="007154FA" w:rsidRDefault="00807807" w:rsidP="00807807">
      <w:pPr>
        <w:pStyle w:val="ordtab"/>
      </w:pPr>
      <w:r>
        <w:tab/>
      </w:r>
      <w:r>
        <w:tab/>
        <w:t>3.35.020</w:t>
      </w:r>
    </w:p>
    <w:p w14:paraId="3E470B71" w14:textId="77777777" w:rsidR="007154FA" w:rsidRDefault="007154FA" w:rsidP="00807807">
      <w:pPr>
        <w:pStyle w:val="ordtab"/>
      </w:pPr>
      <w:r>
        <w:t xml:space="preserve">       </w:t>
      </w:r>
    </w:p>
    <w:p w14:paraId="468EBA2E" w14:textId="77777777" w:rsidR="007154FA" w:rsidRDefault="007154FA" w:rsidP="007154FA">
      <w:pPr>
        <w:pStyle w:val="ordtab"/>
      </w:pPr>
      <w:r>
        <w:t xml:space="preserve">       2786</w:t>
      </w:r>
      <w:r>
        <w:tab/>
        <w:t>10/5/15</w:t>
      </w:r>
      <w:r>
        <w:tab/>
        <w:t>An Ordinance repealing Ordinance No. 2013-2761,</w:t>
      </w:r>
      <w:r>
        <w:tab/>
      </w:r>
    </w:p>
    <w:p w14:paraId="6C893F2A" w14:textId="77777777" w:rsidR="007154FA" w:rsidRDefault="007154FA" w:rsidP="007154FA">
      <w:pPr>
        <w:pStyle w:val="ordtab"/>
      </w:pPr>
      <w:r>
        <w:tab/>
        <w:t>1 reading</w:t>
      </w:r>
      <w:r>
        <w:tab/>
        <w:t>which adopted revised findings in support of the</w:t>
      </w:r>
    </w:p>
    <w:p w14:paraId="684920E5" w14:textId="77777777" w:rsidR="00807807" w:rsidRDefault="007154FA" w:rsidP="007154FA">
      <w:pPr>
        <w:pStyle w:val="ordtab"/>
      </w:pPr>
      <w:r>
        <w:tab/>
        <w:t>2</w:t>
      </w:r>
      <w:r w:rsidRPr="007154FA">
        <w:rPr>
          <w:vertAlign w:val="superscript"/>
        </w:rPr>
        <w:t>nd</w:t>
      </w:r>
      <w:r>
        <w:t xml:space="preserve"> waived</w:t>
      </w:r>
      <w:r>
        <w:tab/>
        <w:t>South Industrial Urban Growth Boundary amendment,</w:t>
      </w:r>
    </w:p>
    <w:p w14:paraId="587FEE18" w14:textId="77777777" w:rsidR="007154FA" w:rsidRDefault="007154FA" w:rsidP="007154FA">
      <w:pPr>
        <w:pStyle w:val="ordtab"/>
      </w:pPr>
      <w:r>
        <w:tab/>
      </w:r>
      <w:r>
        <w:tab/>
        <w:t>Revisions to the Economic Opportunities Analysis,</w:t>
      </w:r>
    </w:p>
    <w:p w14:paraId="3EDE070E" w14:textId="77777777" w:rsidR="007154FA" w:rsidRDefault="007154FA" w:rsidP="007154FA">
      <w:pPr>
        <w:pStyle w:val="ordtab"/>
      </w:pPr>
      <w:r>
        <w:tab/>
      </w:r>
      <w:r>
        <w:tab/>
        <w:t>amendments to the Comprehensive Plan and</w:t>
      </w:r>
    </w:p>
    <w:p w14:paraId="66C172FC" w14:textId="77777777" w:rsidR="007154FA" w:rsidRDefault="007154FA" w:rsidP="007154FA">
      <w:pPr>
        <w:pStyle w:val="ordtab"/>
      </w:pPr>
      <w:r>
        <w:tab/>
      </w:r>
      <w:r>
        <w:tab/>
        <w:t>Transportation System Plan, and repealing certain</w:t>
      </w:r>
    </w:p>
    <w:p w14:paraId="266511A7" w14:textId="77777777" w:rsidR="007154FA" w:rsidRDefault="007154FA" w:rsidP="007154FA">
      <w:pPr>
        <w:pStyle w:val="ordtab"/>
      </w:pPr>
      <w:r>
        <w:tab/>
      </w:r>
      <w:r>
        <w:tab/>
        <w:t>other ordinances.</w:t>
      </w:r>
    </w:p>
    <w:p w14:paraId="0E6300EC" w14:textId="77777777" w:rsidR="007154FA" w:rsidRDefault="007154FA" w:rsidP="007154FA">
      <w:pPr>
        <w:pStyle w:val="ordtab"/>
      </w:pPr>
      <w:r>
        <w:t xml:space="preserve">    </w:t>
      </w:r>
    </w:p>
    <w:p w14:paraId="07271BA1" w14:textId="77777777" w:rsidR="007154FA" w:rsidRDefault="007154FA" w:rsidP="007154FA">
      <w:pPr>
        <w:pStyle w:val="ordtab"/>
      </w:pPr>
      <w:r>
        <w:t xml:space="preserve">      2787</w:t>
      </w:r>
      <w:r>
        <w:tab/>
        <w:t>9/21/15</w:t>
      </w:r>
      <w:r>
        <w:tab/>
      </w:r>
      <w:r w:rsidR="002777E8">
        <w:t>An Ordinance of the City of Newberg declaring</w:t>
      </w:r>
    </w:p>
    <w:p w14:paraId="025BA451" w14:textId="77777777" w:rsidR="002777E8" w:rsidRDefault="002777E8" w:rsidP="007154FA">
      <w:pPr>
        <w:pStyle w:val="ordtab"/>
      </w:pPr>
      <w:r>
        <w:tab/>
        <w:t>Emergency</w:t>
      </w:r>
      <w:r>
        <w:tab/>
        <w:t>a ban on the early sale of Recreational Marijuana</w:t>
      </w:r>
    </w:p>
    <w:p w14:paraId="10BB6D14" w14:textId="77777777" w:rsidR="002777E8" w:rsidRDefault="002777E8" w:rsidP="007154FA">
      <w:pPr>
        <w:pStyle w:val="ordtab"/>
      </w:pPr>
      <w:r>
        <w:tab/>
        <w:t>Clause</w:t>
      </w:r>
      <w:r>
        <w:tab/>
        <w:t>by Medical Marijuana Dispensaries, and declaring</w:t>
      </w:r>
    </w:p>
    <w:p w14:paraId="01544DD9" w14:textId="77777777" w:rsidR="002777E8" w:rsidRDefault="002777E8" w:rsidP="007154FA">
      <w:pPr>
        <w:pStyle w:val="ordtab"/>
      </w:pPr>
      <w:r>
        <w:tab/>
        <w:t>effective</w:t>
      </w:r>
      <w:r>
        <w:tab/>
        <w:t>an emergency.</w:t>
      </w:r>
    </w:p>
    <w:p w14:paraId="1A3B1D14" w14:textId="77777777" w:rsidR="000001A9" w:rsidRDefault="002777E8" w:rsidP="007154FA">
      <w:pPr>
        <w:pStyle w:val="ordtab"/>
      </w:pPr>
      <w:r>
        <w:tab/>
        <w:t>on passage</w:t>
      </w:r>
    </w:p>
    <w:p w14:paraId="68D7584A" w14:textId="77777777" w:rsidR="000001A9" w:rsidRDefault="000001A9" w:rsidP="007154FA">
      <w:pPr>
        <w:pStyle w:val="ordtab"/>
      </w:pPr>
    </w:p>
    <w:p w14:paraId="2862F3ED" w14:textId="77777777" w:rsidR="00EB5393" w:rsidRDefault="000001A9" w:rsidP="000001A9">
      <w:pPr>
        <w:pStyle w:val="ordtab"/>
        <w:tabs>
          <w:tab w:val="clear" w:pos="1200"/>
          <w:tab w:val="clear" w:pos="2600"/>
          <w:tab w:val="clear" w:pos="8000"/>
        </w:tabs>
        <w:ind w:left="2606" w:hanging="2606"/>
      </w:pPr>
      <w:r>
        <w:t xml:space="preserve">     2788</w:t>
      </w:r>
      <w:r w:rsidR="00EB5393">
        <w:t xml:space="preserve">         12/7/15</w:t>
      </w:r>
      <w:r w:rsidR="00EB5393">
        <w:tab/>
        <w:t>An Ordinance updating the historic population and</w:t>
      </w:r>
    </w:p>
    <w:p w14:paraId="77348F94" w14:textId="77777777" w:rsidR="00EB5393" w:rsidRDefault="00EB5393" w:rsidP="000001A9">
      <w:pPr>
        <w:pStyle w:val="ordtab"/>
        <w:tabs>
          <w:tab w:val="clear" w:pos="1200"/>
          <w:tab w:val="clear" w:pos="2600"/>
          <w:tab w:val="clear" w:pos="8000"/>
        </w:tabs>
        <w:ind w:left="2606" w:hanging="2606"/>
      </w:pPr>
      <w:r>
        <w:t xml:space="preserve">                       1 reading</w:t>
      </w:r>
      <w:r>
        <w:tab/>
        <w:t>population projections sections of the Comprehensive Plan</w:t>
      </w:r>
    </w:p>
    <w:p w14:paraId="367521B8" w14:textId="77777777" w:rsidR="000001A9" w:rsidRDefault="00EB5393" w:rsidP="000001A9">
      <w:pPr>
        <w:pStyle w:val="ordtab"/>
        <w:tabs>
          <w:tab w:val="clear" w:pos="1200"/>
          <w:tab w:val="clear" w:pos="2600"/>
          <w:tab w:val="clear" w:pos="8000"/>
        </w:tabs>
        <w:ind w:left="2606" w:hanging="2606"/>
      </w:pPr>
      <w:r>
        <w:t xml:space="preserve">                       2</w:t>
      </w:r>
      <w:r w:rsidRPr="00EB5393">
        <w:rPr>
          <w:vertAlign w:val="superscript"/>
        </w:rPr>
        <w:t>nd</w:t>
      </w:r>
      <w:r>
        <w:t xml:space="preserve"> waived</w:t>
      </w:r>
      <w:r w:rsidR="000001A9">
        <w:tab/>
      </w:r>
      <w:r w:rsidR="000001A9">
        <w:tab/>
      </w:r>
      <w:r w:rsidR="000001A9">
        <w:tab/>
      </w:r>
      <w:r w:rsidR="000001A9">
        <w:tab/>
      </w:r>
      <w:r w:rsidR="000001A9">
        <w:tab/>
      </w:r>
      <w:r w:rsidR="000001A9">
        <w:tab/>
      </w:r>
      <w:r w:rsidR="000001A9">
        <w:tab/>
      </w:r>
      <w:r w:rsidR="000001A9">
        <w:tab/>
      </w:r>
      <w:r w:rsidR="000001A9">
        <w:tab/>
      </w:r>
      <w:r w:rsidR="000001A9">
        <w:tab/>
      </w:r>
      <w:r w:rsidR="000001A9">
        <w:tab/>
      </w:r>
      <w:r w:rsidR="000001A9">
        <w:tab/>
      </w:r>
      <w:r w:rsidR="000001A9">
        <w:tab/>
      </w:r>
      <w:r w:rsidR="000001A9">
        <w:tab/>
      </w:r>
    </w:p>
    <w:p w14:paraId="469B5A8C" w14:textId="77777777" w:rsidR="002777E8" w:rsidRDefault="002777E8" w:rsidP="000001A9"/>
    <w:p w14:paraId="50ED8A5F" w14:textId="77777777" w:rsidR="000001A9" w:rsidRDefault="000001A9" w:rsidP="000001A9">
      <w:pPr>
        <w:rPr>
          <w:sz w:val="22"/>
          <w:szCs w:val="22"/>
        </w:rPr>
      </w:pPr>
      <w:r>
        <w:t xml:space="preserve">    </w:t>
      </w:r>
      <w:r w:rsidRPr="000001A9">
        <w:rPr>
          <w:sz w:val="22"/>
          <w:szCs w:val="22"/>
        </w:rPr>
        <w:t>2789</w:t>
      </w:r>
      <w:r>
        <w:rPr>
          <w:sz w:val="22"/>
          <w:szCs w:val="22"/>
        </w:rPr>
        <w:tab/>
      </w:r>
      <w:r>
        <w:tab/>
      </w:r>
      <w:r w:rsidRPr="000001A9">
        <w:rPr>
          <w:sz w:val="22"/>
          <w:szCs w:val="22"/>
        </w:rPr>
        <w:t>10/19/15</w:t>
      </w:r>
      <w:r>
        <w:tab/>
      </w:r>
      <w:r>
        <w:rPr>
          <w:sz w:val="22"/>
          <w:szCs w:val="22"/>
        </w:rPr>
        <w:t>An Ordinance repealing Ordinance Nos. 2007-2667</w:t>
      </w:r>
      <w:r w:rsidR="00CE095F">
        <w:rPr>
          <w:sz w:val="22"/>
          <w:szCs w:val="22"/>
        </w:rPr>
        <w:tab/>
      </w:r>
      <w:r w:rsidR="00CE095F">
        <w:rPr>
          <w:sz w:val="22"/>
          <w:szCs w:val="22"/>
        </w:rPr>
        <w:tab/>
        <w:t>Repeal</w:t>
      </w:r>
    </w:p>
    <w:p w14:paraId="43E22C5D" w14:textId="77777777" w:rsidR="000001A9" w:rsidRDefault="000001A9" w:rsidP="000001A9">
      <w:pPr>
        <w:rPr>
          <w:sz w:val="22"/>
          <w:szCs w:val="22"/>
        </w:rPr>
      </w:pPr>
      <w:r>
        <w:rPr>
          <w:sz w:val="22"/>
          <w:szCs w:val="22"/>
        </w:rPr>
        <w:tab/>
      </w:r>
      <w:r>
        <w:rPr>
          <w:sz w:val="22"/>
          <w:szCs w:val="22"/>
        </w:rPr>
        <w:tab/>
      </w:r>
      <w:r w:rsidR="00CE095F" w:rsidRPr="00CE095F">
        <w:rPr>
          <w:sz w:val="22"/>
          <w:szCs w:val="22"/>
        </w:rPr>
        <w:t>1 reading</w:t>
      </w:r>
      <w:r>
        <w:rPr>
          <w:sz w:val="22"/>
          <w:szCs w:val="22"/>
        </w:rPr>
        <w:tab/>
        <w:t>and 2007-2673, pertaining to Municipal Water Service</w:t>
      </w:r>
    </w:p>
    <w:p w14:paraId="56CCBB0F" w14:textId="77777777" w:rsidR="000001A9" w:rsidRDefault="000001A9" w:rsidP="000001A9">
      <w:pPr>
        <w:rPr>
          <w:sz w:val="22"/>
          <w:szCs w:val="22"/>
        </w:rPr>
      </w:pPr>
      <w:r>
        <w:rPr>
          <w:sz w:val="22"/>
          <w:szCs w:val="22"/>
        </w:rPr>
        <w:tab/>
      </w:r>
      <w:r>
        <w:rPr>
          <w:sz w:val="22"/>
          <w:szCs w:val="22"/>
        </w:rPr>
        <w:tab/>
      </w:r>
      <w:r w:rsidR="00CE095F" w:rsidRPr="00CE095F">
        <w:rPr>
          <w:sz w:val="22"/>
          <w:szCs w:val="22"/>
        </w:rPr>
        <w:t>2</w:t>
      </w:r>
      <w:r w:rsidR="00CE095F" w:rsidRPr="00CE095F">
        <w:rPr>
          <w:sz w:val="22"/>
          <w:szCs w:val="22"/>
          <w:vertAlign w:val="superscript"/>
        </w:rPr>
        <w:t>nd</w:t>
      </w:r>
      <w:r w:rsidR="00CE095F" w:rsidRPr="00CE095F">
        <w:rPr>
          <w:sz w:val="22"/>
          <w:szCs w:val="22"/>
        </w:rPr>
        <w:t xml:space="preserve"> waived</w:t>
      </w:r>
      <w:r>
        <w:rPr>
          <w:sz w:val="22"/>
          <w:szCs w:val="22"/>
        </w:rPr>
        <w:tab/>
        <w:t>and a development agreement for property located at</w:t>
      </w:r>
    </w:p>
    <w:p w14:paraId="07310F09" w14:textId="77777777" w:rsidR="000001A9" w:rsidRDefault="000001A9" w:rsidP="000001A9">
      <w:pPr>
        <w:rPr>
          <w:sz w:val="22"/>
          <w:szCs w:val="22"/>
        </w:rPr>
      </w:pPr>
      <w:r>
        <w:rPr>
          <w:sz w:val="22"/>
          <w:szCs w:val="22"/>
        </w:rPr>
        <w:tab/>
      </w:r>
      <w:r>
        <w:rPr>
          <w:sz w:val="22"/>
          <w:szCs w:val="22"/>
        </w:rPr>
        <w:tab/>
      </w:r>
      <w:r>
        <w:rPr>
          <w:sz w:val="22"/>
          <w:szCs w:val="22"/>
        </w:rPr>
        <w:tab/>
      </w:r>
      <w:r>
        <w:rPr>
          <w:sz w:val="22"/>
          <w:szCs w:val="22"/>
        </w:rPr>
        <w:tab/>
        <w:t>9680 Adolf Road, Tax Lot 3228-00900.</w:t>
      </w:r>
    </w:p>
    <w:p w14:paraId="001A84EB" w14:textId="77777777" w:rsidR="000001A9" w:rsidRDefault="000001A9" w:rsidP="000001A9">
      <w:pPr>
        <w:rPr>
          <w:sz w:val="22"/>
          <w:szCs w:val="22"/>
        </w:rPr>
      </w:pPr>
    </w:p>
    <w:p w14:paraId="1469EB23" w14:textId="77777777" w:rsidR="000001A9" w:rsidRDefault="000001A9" w:rsidP="000001A9">
      <w:pPr>
        <w:rPr>
          <w:sz w:val="22"/>
          <w:szCs w:val="22"/>
        </w:rPr>
      </w:pPr>
      <w:r>
        <w:rPr>
          <w:sz w:val="22"/>
          <w:szCs w:val="22"/>
        </w:rPr>
        <w:t xml:space="preserve">    2790</w:t>
      </w:r>
      <w:r>
        <w:tab/>
      </w:r>
      <w:r w:rsidR="002974B4">
        <w:tab/>
      </w:r>
      <w:r w:rsidR="00A6528D">
        <w:rPr>
          <w:sz w:val="22"/>
          <w:szCs w:val="22"/>
        </w:rPr>
        <w:t>Emergency</w:t>
      </w:r>
      <w:r w:rsidR="002974B4">
        <w:rPr>
          <w:sz w:val="22"/>
          <w:szCs w:val="22"/>
        </w:rPr>
        <w:tab/>
        <w:t xml:space="preserve">An Ordinance to achieve consistency between the </w:t>
      </w:r>
      <w:r w:rsidR="002974B4">
        <w:rPr>
          <w:sz w:val="22"/>
          <w:szCs w:val="22"/>
        </w:rPr>
        <w:br/>
      </w:r>
      <w:r w:rsidR="002974B4">
        <w:rPr>
          <w:sz w:val="22"/>
          <w:szCs w:val="22"/>
        </w:rPr>
        <w:tab/>
      </w:r>
      <w:r w:rsidR="002974B4">
        <w:rPr>
          <w:sz w:val="22"/>
          <w:szCs w:val="22"/>
        </w:rPr>
        <w:tab/>
      </w:r>
      <w:r w:rsidR="00A6528D">
        <w:rPr>
          <w:sz w:val="22"/>
          <w:szCs w:val="22"/>
        </w:rPr>
        <w:t>Clause</w:t>
      </w:r>
      <w:r w:rsidR="002974B4">
        <w:rPr>
          <w:sz w:val="22"/>
          <w:szCs w:val="22"/>
        </w:rPr>
        <w:tab/>
      </w:r>
      <w:r w:rsidR="00A6528D">
        <w:rPr>
          <w:sz w:val="22"/>
          <w:szCs w:val="22"/>
        </w:rPr>
        <w:tab/>
      </w:r>
      <w:r w:rsidR="002974B4">
        <w:rPr>
          <w:sz w:val="22"/>
          <w:szCs w:val="22"/>
        </w:rPr>
        <w:t>qualifications for service on outstanding boards, committees</w:t>
      </w:r>
      <w:r w:rsidR="002974B4">
        <w:rPr>
          <w:sz w:val="22"/>
          <w:szCs w:val="22"/>
        </w:rPr>
        <w:br/>
      </w:r>
      <w:r w:rsidR="002974B4">
        <w:rPr>
          <w:sz w:val="22"/>
          <w:szCs w:val="22"/>
        </w:rPr>
        <w:tab/>
      </w:r>
      <w:r w:rsidR="002974B4">
        <w:rPr>
          <w:sz w:val="22"/>
          <w:szCs w:val="22"/>
        </w:rPr>
        <w:tab/>
      </w:r>
      <w:r w:rsidR="00A6528D">
        <w:rPr>
          <w:sz w:val="22"/>
          <w:szCs w:val="22"/>
        </w:rPr>
        <w:t>effective</w:t>
      </w:r>
      <w:r w:rsidR="002974B4">
        <w:rPr>
          <w:sz w:val="22"/>
          <w:szCs w:val="22"/>
        </w:rPr>
        <w:tab/>
        <w:t>or commissions; to renumber NMC 2.15.2</w:t>
      </w:r>
      <w:r w:rsidR="00A6528D">
        <w:rPr>
          <w:sz w:val="22"/>
          <w:szCs w:val="22"/>
        </w:rPr>
        <w:t>10 for better</w:t>
      </w:r>
      <w:r w:rsidR="00A6528D">
        <w:rPr>
          <w:sz w:val="22"/>
          <w:szCs w:val="22"/>
        </w:rPr>
        <w:br/>
      </w:r>
      <w:r w:rsidR="00A6528D">
        <w:rPr>
          <w:sz w:val="22"/>
          <w:szCs w:val="22"/>
        </w:rPr>
        <w:tab/>
      </w:r>
      <w:r w:rsidR="00A6528D">
        <w:rPr>
          <w:sz w:val="22"/>
          <w:szCs w:val="22"/>
        </w:rPr>
        <w:tab/>
        <w:t>upon passage</w:t>
      </w:r>
      <w:r w:rsidR="002974B4">
        <w:rPr>
          <w:sz w:val="22"/>
          <w:szCs w:val="22"/>
        </w:rPr>
        <w:tab/>
        <w:t>readability; and declaring an emergency.</w:t>
      </w:r>
    </w:p>
    <w:p w14:paraId="3E6E674C" w14:textId="77777777" w:rsidR="00310E24" w:rsidRDefault="00310E24" w:rsidP="000001A9">
      <w:pPr>
        <w:rPr>
          <w:sz w:val="22"/>
          <w:szCs w:val="22"/>
        </w:rPr>
      </w:pPr>
    </w:p>
    <w:p w14:paraId="2C7D9EB1" w14:textId="77777777" w:rsidR="00310E24" w:rsidRDefault="00310E24" w:rsidP="00310E24">
      <w:pPr>
        <w:rPr>
          <w:sz w:val="22"/>
          <w:szCs w:val="22"/>
        </w:rPr>
      </w:pPr>
      <w:r>
        <w:rPr>
          <w:sz w:val="22"/>
          <w:szCs w:val="22"/>
        </w:rPr>
        <w:t xml:space="preserve">     2791</w:t>
      </w:r>
      <w:r>
        <w:rPr>
          <w:sz w:val="22"/>
          <w:szCs w:val="22"/>
        </w:rPr>
        <w:tab/>
      </w:r>
      <w:r>
        <w:rPr>
          <w:sz w:val="22"/>
          <w:szCs w:val="22"/>
        </w:rPr>
        <w:tab/>
      </w:r>
      <w:r w:rsidRPr="00CE095F">
        <w:rPr>
          <w:sz w:val="22"/>
          <w:szCs w:val="22"/>
        </w:rPr>
        <w:t>1 reading</w:t>
      </w:r>
      <w:r>
        <w:rPr>
          <w:sz w:val="22"/>
          <w:szCs w:val="22"/>
        </w:rPr>
        <w:tab/>
        <w:t>An Ordinance vacating the Cherry Street Right-of-Way</w:t>
      </w:r>
    </w:p>
    <w:p w14:paraId="6A3DAE4F" w14:textId="77777777" w:rsidR="00310E24" w:rsidRDefault="00310E24" w:rsidP="000001A9">
      <w:pPr>
        <w:rPr>
          <w:sz w:val="22"/>
          <w:szCs w:val="22"/>
        </w:rPr>
      </w:pPr>
      <w:r>
        <w:rPr>
          <w:sz w:val="22"/>
          <w:szCs w:val="22"/>
        </w:rPr>
        <w:tab/>
      </w:r>
      <w:r>
        <w:rPr>
          <w:sz w:val="22"/>
          <w:szCs w:val="22"/>
        </w:rPr>
        <w:tab/>
      </w:r>
      <w:r w:rsidRPr="00CE095F">
        <w:rPr>
          <w:sz w:val="22"/>
          <w:szCs w:val="22"/>
        </w:rPr>
        <w:t>2</w:t>
      </w:r>
      <w:r w:rsidRPr="00CE095F">
        <w:rPr>
          <w:sz w:val="22"/>
          <w:szCs w:val="22"/>
          <w:vertAlign w:val="superscript"/>
        </w:rPr>
        <w:t>nd</w:t>
      </w:r>
      <w:r w:rsidRPr="00CE095F">
        <w:rPr>
          <w:sz w:val="22"/>
          <w:szCs w:val="22"/>
        </w:rPr>
        <w:t xml:space="preserve"> waived</w:t>
      </w:r>
      <w:r>
        <w:rPr>
          <w:sz w:val="22"/>
          <w:szCs w:val="22"/>
        </w:rPr>
        <w:tab/>
        <w:t xml:space="preserve">east of Center Street and west of the </w:t>
      </w:r>
      <w:proofErr w:type="spellStart"/>
      <w:r>
        <w:rPr>
          <w:sz w:val="22"/>
          <w:szCs w:val="22"/>
        </w:rPr>
        <w:t>Friendsview</w:t>
      </w:r>
      <w:proofErr w:type="spellEnd"/>
    </w:p>
    <w:p w14:paraId="5B550DE0" w14:textId="77777777" w:rsidR="00310E24" w:rsidRDefault="00310E24" w:rsidP="000001A9">
      <w:pPr>
        <w:rPr>
          <w:sz w:val="22"/>
          <w:szCs w:val="22"/>
        </w:rPr>
      </w:pPr>
      <w:r>
        <w:rPr>
          <w:sz w:val="22"/>
          <w:szCs w:val="22"/>
        </w:rPr>
        <w:tab/>
      </w:r>
      <w:r>
        <w:rPr>
          <w:sz w:val="22"/>
          <w:szCs w:val="22"/>
        </w:rPr>
        <w:tab/>
      </w:r>
      <w:r>
        <w:rPr>
          <w:sz w:val="22"/>
          <w:szCs w:val="22"/>
        </w:rPr>
        <w:tab/>
      </w:r>
      <w:r>
        <w:rPr>
          <w:sz w:val="22"/>
          <w:szCs w:val="22"/>
        </w:rPr>
        <w:tab/>
        <w:t>Retirement Community campus, adjacent to Yamhill County</w:t>
      </w:r>
    </w:p>
    <w:p w14:paraId="690229E8" w14:textId="77777777" w:rsidR="00310E24" w:rsidRDefault="00310E24" w:rsidP="000001A9">
      <w:pPr>
        <w:rPr>
          <w:sz w:val="22"/>
          <w:szCs w:val="22"/>
        </w:rPr>
      </w:pPr>
      <w:r>
        <w:rPr>
          <w:sz w:val="22"/>
          <w:szCs w:val="22"/>
        </w:rPr>
        <w:tab/>
      </w:r>
      <w:r>
        <w:rPr>
          <w:sz w:val="22"/>
          <w:szCs w:val="22"/>
        </w:rPr>
        <w:tab/>
      </w:r>
      <w:r>
        <w:rPr>
          <w:sz w:val="22"/>
          <w:szCs w:val="22"/>
        </w:rPr>
        <w:tab/>
      </w:r>
      <w:r>
        <w:rPr>
          <w:sz w:val="22"/>
          <w:szCs w:val="22"/>
        </w:rPr>
        <w:tab/>
        <w:t>Tax Lots 3217CB-500, -600,-700,-800,-900,-1500,-1800, -1900,</w:t>
      </w:r>
    </w:p>
    <w:p w14:paraId="130E99D4" w14:textId="77777777" w:rsidR="00310E24" w:rsidRDefault="00310E24" w:rsidP="000001A9">
      <w:pPr>
        <w:rPr>
          <w:sz w:val="22"/>
          <w:szCs w:val="22"/>
        </w:rPr>
      </w:pPr>
      <w:r>
        <w:rPr>
          <w:sz w:val="22"/>
          <w:szCs w:val="22"/>
        </w:rPr>
        <w:tab/>
      </w:r>
      <w:r>
        <w:rPr>
          <w:sz w:val="22"/>
          <w:szCs w:val="22"/>
        </w:rPr>
        <w:tab/>
      </w:r>
      <w:r>
        <w:rPr>
          <w:sz w:val="22"/>
          <w:szCs w:val="22"/>
        </w:rPr>
        <w:tab/>
      </w:r>
      <w:r>
        <w:rPr>
          <w:sz w:val="22"/>
          <w:szCs w:val="22"/>
        </w:rPr>
        <w:tab/>
        <w:t>-2000, and -90000 within the corporate city limits of</w:t>
      </w:r>
    </w:p>
    <w:p w14:paraId="323006C0" w14:textId="77777777" w:rsidR="00310E24" w:rsidRDefault="00310E24" w:rsidP="000001A9">
      <w:pPr>
        <w:rPr>
          <w:sz w:val="22"/>
          <w:szCs w:val="22"/>
        </w:rPr>
      </w:pPr>
      <w:r>
        <w:rPr>
          <w:sz w:val="22"/>
          <w:szCs w:val="22"/>
        </w:rPr>
        <w:tab/>
      </w:r>
      <w:r>
        <w:rPr>
          <w:sz w:val="22"/>
          <w:szCs w:val="22"/>
        </w:rPr>
        <w:tab/>
      </w:r>
      <w:r>
        <w:rPr>
          <w:sz w:val="22"/>
          <w:szCs w:val="22"/>
        </w:rPr>
        <w:tab/>
      </w:r>
      <w:r>
        <w:rPr>
          <w:sz w:val="22"/>
          <w:szCs w:val="22"/>
        </w:rPr>
        <w:tab/>
        <w:t>Newberg, Oregon, and retaining public and private utility</w:t>
      </w:r>
    </w:p>
    <w:p w14:paraId="777FB815" w14:textId="77777777" w:rsidR="00310E24" w:rsidRDefault="00310E24" w:rsidP="000001A9">
      <w:pPr>
        <w:rPr>
          <w:sz w:val="22"/>
          <w:szCs w:val="22"/>
        </w:rPr>
      </w:pPr>
      <w:r>
        <w:rPr>
          <w:sz w:val="22"/>
          <w:szCs w:val="22"/>
        </w:rPr>
        <w:tab/>
      </w:r>
      <w:r>
        <w:rPr>
          <w:sz w:val="22"/>
          <w:szCs w:val="22"/>
        </w:rPr>
        <w:tab/>
      </w:r>
      <w:r>
        <w:rPr>
          <w:sz w:val="22"/>
          <w:szCs w:val="22"/>
        </w:rPr>
        <w:tab/>
      </w:r>
      <w:r>
        <w:rPr>
          <w:sz w:val="22"/>
          <w:szCs w:val="22"/>
        </w:rPr>
        <w:tab/>
        <w:t>and access easements over the street being vacated.</w:t>
      </w:r>
    </w:p>
    <w:p w14:paraId="79C5F0A4" w14:textId="77777777" w:rsidR="005D1A0F" w:rsidRDefault="005D1A0F" w:rsidP="000001A9">
      <w:pPr>
        <w:rPr>
          <w:sz w:val="22"/>
          <w:szCs w:val="22"/>
        </w:rPr>
      </w:pPr>
    </w:p>
    <w:p w14:paraId="39ADBCE3" w14:textId="77777777" w:rsidR="005D1A0F" w:rsidRDefault="005D1A0F" w:rsidP="000001A9">
      <w:pPr>
        <w:rPr>
          <w:sz w:val="22"/>
          <w:szCs w:val="22"/>
        </w:rPr>
      </w:pPr>
      <w:r>
        <w:rPr>
          <w:sz w:val="22"/>
          <w:szCs w:val="22"/>
        </w:rPr>
        <w:t xml:space="preserve">     2792</w:t>
      </w:r>
      <w:r>
        <w:rPr>
          <w:sz w:val="22"/>
          <w:szCs w:val="22"/>
        </w:rPr>
        <w:tab/>
      </w:r>
      <w:r>
        <w:rPr>
          <w:sz w:val="22"/>
          <w:szCs w:val="22"/>
        </w:rPr>
        <w:tab/>
        <w:t>1 reading</w:t>
      </w:r>
      <w:r>
        <w:rPr>
          <w:sz w:val="22"/>
          <w:szCs w:val="22"/>
        </w:rPr>
        <w:tab/>
        <w:t xml:space="preserve">An Ordinance repealing Ordinance No. 2008-2697, which </w:t>
      </w:r>
    </w:p>
    <w:p w14:paraId="59342D4D" w14:textId="77777777" w:rsidR="00B11113" w:rsidRDefault="005D1A0F" w:rsidP="000001A9">
      <w:pPr>
        <w:rPr>
          <w:sz w:val="22"/>
          <w:szCs w:val="22"/>
        </w:rPr>
      </w:pPr>
      <w:r>
        <w:rPr>
          <w:sz w:val="22"/>
          <w:szCs w:val="22"/>
        </w:rPr>
        <w:tab/>
      </w:r>
      <w:r>
        <w:rPr>
          <w:sz w:val="22"/>
          <w:szCs w:val="22"/>
        </w:rPr>
        <w:tab/>
      </w:r>
      <w:r w:rsidRPr="00CE095F">
        <w:rPr>
          <w:sz w:val="22"/>
          <w:szCs w:val="22"/>
        </w:rPr>
        <w:t>2</w:t>
      </w:r>
      <w:r w:rsidRPr="00CE095F">
        <w:rPr>
          <w:sz w:val="22"/>
          <w:szCs w:val="22"/>
          <w:vertAlign w:val="superscript"/>
        </w:rPr>
        <w:t>nd</w:t>
      </w:r>
      <w:r w:rsidRPr="00CE095F">
        <w:rPr>
          <w:sz w:val="22"/>
          <w:szCs w:val="22"/>
        </w:rPr>
        <w:t xml:space="preserve"> waived</w:t>
      </w:r>
      <w:r>
        <w:rPr>
          <w:sz w:val="22"/>
          <w:szCs w:val="22"/>
        </w:rPr>
        <w:tab/>
        <w:t>expanded the Urban Reserve Area.</w:t>
      </w:r>
    </w:p>
    <w:p w14:paraId="41BABED6" w14:textId="77777777" w:rsidR="005D1A0F" w:rsidRDefault="00EB5393" w:rsidP="000001A9">
      <w:pPr>
        <w:rPr>
          <w:sz w:val="22"/>
          <w:szCs w:val="22"/>
        </w:rPr>
      </w:pPr>
      <w:r>
        <w:rPr>
          <w:sz w:val="22"/>
          <w:szCs w:val="22"/>
        </w:rPr>
        <w:tab/>
      </w:r>
      <w:r>
        <w:rPr>
          <w:sz w:val="22"/>
          <w:szCs w:val="22"/>
        </w:rPr>
        <w:tab/>
      </w:r>
      <w:r>
        <w:rPr>
          <w:sz w:val="22"/>
          <w:szCs w:val="22"/>
        </w:rPr>
        <w:tab/>
      </w:r>
      <w:r>
        <w:rPr>
          <w:sz w:val="22"/>
          <w:szCs w:val="22"/>
        </w:rPr>
        <w:tab/>
      </w:r>
    </w:p>
    <w:p w14:paraId="3437E5BE" w14:textId="77777777" w:rsidR="00B11113" w:rsidRDefault="00EB5393" w:rsidP="000001A9">
      <w:pPr>
        <w:rPr>
          <w:sz w:val="22"/>
          <w:szCs w:val="22"/>
        </w:rPr>
      </w:pPr>
      <w:r>
        <w:rPr>
          <w:sz w:val="22"/>
          <w:szCs w:val="22"/>
        </w:rPr>
        <w:t xml:space="preserve">     2793</w:t>
      </w:r>
      <w:r w:rsidR="00047BAD">
        <w:rPr>
          <w:sz w:val="22"/>
          <w:szCs w:val="22"/>
        </w:rPr>
        <w:tab/>
      </w:r>
      <w:r w:rsidR="00047BAD">
        <w:rPr>
          <w:sz w:val="22"/>
          <w:szCs w:val="22"/>
        </w:rPr>
        <w:tab/>
      </w:r>
      <w:r w:rsidR="00B11113">
        <w:rPr>
          <w:sz w:val="22"/>
          <w:szCs w:val="22"/>
        </w:rPr>
        <w:t>1 reading</w:t>
      </w:r>
      <w:r w:rsidR="00B11113">
        <w:rPr>
          <w:sz w:val="22"/>
          <w:szCs w:val="22"/>
        </w:rPr>
        <w:tab/>
        <w:t>An Ordinance amending the Newberg Development Code</w:t>
      </w:r>
    </w:p>
    <w:p w14:paraId="5F75873C" w14:textId="77777777" w:rsidR="00B11113" w:rsidRDefault="00B11113" w:rsidP="000001A9">
      <w:pPr>
        <w:rPr>
          <w:sz w:val="22"/>
          <w:szCs w:val="22"/>
        </w:rPr>
      </w:pPr>
      <w:r>
        <w:rPr>
          <w:sz w:val="22"/>
          <w:szCs w:val="22"/>
        </w:rPr>
        <w:tab/>
      </w:r>
      <w:r>
        <w:rPr>
          <w:sz w:val="22"/>
          <w:szCs w:val="22"/>
        </w:rPr>
        <w:tab/>
        <w:t>2</w:t>
      </w:r>
      <w:r w:rsidRPr="00B11113">
        <w:rPr>
          <w:sz w:val="22"/>
          <w:szCs w:val="22"/>
          <w:vertAlign w:val="superscript"/>
        </w:rPr>
        <w:t>nd</w:t>
      </w:r>
      <w:r>
        <w:rPr>
          <w:sz w:val="22"/>
          <w:szCs w:val="22"/>
        </w:rPr>
        <w:t xml:space="preserve"> waived</w:t>
      </w:r>
      <w:r>
        <w:rPr>
          <w:sz w:val="22"/>
          <w:szCs w:val="22"/>
        </w:rPr>
        <w:tab/>
        <w:t>regarding Medical Marijuana grow sites, processors and</w:t>
      </w:r>
    </w:p>
    <w:p w14:paraId="3AD1E123" w14:textId="77777777" w:rsidR="00EB5393" w:rsidRDefault="00B11113" w:rsidP="000001A9">
      <w:pPr>
        <w:rPr>
          <w:sz w:val="22"/>
          <w:szCs w:val="22"/>
        </w:rPr>
      </w:pPr>
      <w:r>
        <w:rPr>
          <w:sz w:val="22"/>
          <w:szCs w:val="22"/>
        </w:rPr>
        <w:tab/>
      </w:r>
      <w:r>
        <w:rPr>
          <w:sz w:val="22"/>
          <w:szCs w:val="22"/>
        </w:rPr>
        <w:tab/>
      </w:r>
      <w:r>
        <w:rPr>
          <w:sz w:val="22"/>
          <w:szCs w:val="22"/>
        </w:rPr>
        <w:tab/>
      </w:r>
      <w:r>
        <w:rPr>
          <w:sz w:val="22"/>
          <w:szCs w:val="22"/>
        </w:rPr>
        <w:tab/>
        <w:t>Dispensaries; and declaring an emergency</w:t>
      </w:r>
      <w:r w:rsidR="00047BAD">
        <w:rPr>
          <w:sz w:val="22"/>
          <w:szCs w:val="22"/>
        </w:rPr>
        <w:tab/>
      </w:r>
      <w:r w:rsidR="00047BAD">
        <w:rPr>
          <w:sz w:val="22"/>
          <w:szCs w:val="22"/>
        </w:rPr>
        <w:tab/>
      </w:r>
      <w:r w:rsidR="00047BAD">
        <w:rPr>
          <w:sz w:val="22"/>
          <w:szCs w:val="22"/>
        </w:rPr>
        <w:tab/>
      </w:r>
    </w:p>
    <w:p w14:paraId="20B6DB7A" w14:textId="77777777" w:rsidR="00047BAD" w:rsidRDefault="00047BAD" w:rsidP="000001A9">
      <w:pPr>
        <w:rPr>
          <w:sz w:val="22"/>
          <w:szCs w:val="22"/>
        </w:rPr>
      </w:pPr>
    </w:p>
    <w:p w14:paraId="220E900B" w14:textId="77777777" w:rsidR="00047BAD" w:rsidRDefault="00047BAD" w:rsidP="000001A9">
      <w:pPr>
        <w:rPr>
          <w:sz w:val="22"/>
          <w:szCs w:val="22"/>
        </w:rPr>
      </w:pPr>
      <w:r>
        <w:rPr>
          <w:sz w:val="22"/>
          <w:szCs w:val="22"/>
        </w:rPr>
        <w:t xml:space="preserve">     2794</w:t>
      </w:r>
      <w:r w:rsidR="00BE1A51">
        <w:rPr>
          <w:sz w:val="22"/>
          <w:szCs w:val="22"/>
        </w:rPr>
        <w:tab/>
      </w:r>
      <w:r w:rsidR="00BE1A51">
        <w:rPr>
          <w:sz w:val="22"/>
          <w:szCs w:val="22"/>
        </w:rPr>
        <w:tab/>
        <w:t>1 reading</w:t>
      </w:r>
      <w:r w:rsidR="00BE1A51">
        <w:rPr>
          <w:sz w:val="22"/>
          <w:szCs w:val="22"/>
        </w:rPr>
        <w:tab/>
        <w:t>An Ordinance amending the Newberg Transportation System</w:t>
      </w:r>
    </w:p>
    <w:p w14:paraId="23B8BCBB" w14:textId="77777777" w:rsidR="00047BAD" w:rsidRDefault="00BE1A51" w:rsidP="000001A9">
      <w:pPr>
        <w:rPr>
          <w:sz w:val="22"/>
          <w:szCs w:val="22"/>
        </w:rPr>
      </w:pPr>
      <w:r>
        <w:rPr>
          <w:sz w:val="22"/>
          <w:szCs w:val="22"/>
        </w:rPr>
        <w:tab/>
      </w:r>
      <w:r>
        <w:rPr>
          <w:sz w:val="22"/>
          <w:szCs w:val="22"/>
        </w:rPr>
        <w:tab/>
        <w:t>2</w:t>
      </w:r>
      <w:r w:rsidRPr="00BE1A51">
        <w:rPr>
          <w:sz w:val="22"/>
          <w:szCs w:val="22"/>
          <w:vertAlign w:val="superscript"/>
        </w:rPr>
        <w:t>nd</w:t>
      </w:r>
      <w:r>
        <w:rPr>
          <w:sz w:val="22"/>
          <w:szCs w:val="22"/>
        </w:rPr>
        <w:t xml:space="preserve"> waived</w:t>
      </w:r>
      <w:r>
        <w:rPr>
          <w:sz w:val="22"/>
          <w:szCs w:val="22"/>
        </w:rPr>
        <w:tab/>
        <w:t>Plan to reflect changes necessary to accommodate the relocation of</w:t>
      </w:r>
    </w:p>
    <w:p w14:paraId="012D1765" w14:textId="77777777" w:rsidR="00BE1A51" w:rsidRDefault="00BE1A51" w:rsidP="000001A9">
      <w:pPr>
        <w:rPr>
          <w:sz w:val="22"/>
          <w:szCs w:val="22"/>
        </w:rPr>
      </w:pPr>
      <w:r>
        <w:rPr>
          <w:sz w:val="22"/>
          <w:szCs w:val="22"/>
        </w:rPr>
        <w:tab/>
      </w:r>
      <w:r>
        <w:rPr>
          <w:sz w:val="22"/>
          <w:szCs w:val="22"/>
        </w:rPr>
        <w:tab/>
      </w:r>
      <w:r>
        <w:rPr>
          <w:sz w:val="22"/>
          <w:szCs w:val="22"/>
        </w:rPr>
        <w:tab/>
      </w:r>
      <w:r>
        <w:rPr>
          <w:sz w:val="22"/>
          <w:szCs w:val="22"/>
        </w:rPr>
        <w:tab/>
        <w:t xml:space="preserve">Wilsonville Road to a location south of </w:t>
      </w:r>
      <w:proofErr w:type="spellStart"/>
      <w:r>
        <w:rPr>
          <w:sz w:val="22"/>
          <w:szCs w:val="22"/>
        </w:rPr>
        <w:t>Wynooski</w:t>
      </w:r>
      <w:proofErr w:type="spellEnd"/>
      <w:r>
        <w:rPr>
          <w:sz w:val="22"/>
          <w:szCs w:val="22"/>
        </w:rPr>
        <w:t xml:space="preserve"> Road</w:t>
      </w:r>
    </w:p>
    <w:p w14:paraId="39E73FC7" w14:textId="77777777" w:rsidR="00BE1A51" w:rsidRDefault="00BE1A51" w:rsidP="000001A9">
      <w:pPr>
        <w:rPr>
          <w:sz w:val="22"/>
          <w:szCs w:val="22"/>
        </w:rPr>
      </w:pPr>
    </w:p>
    <w:p w14:paraId="77869713" w14:textId="77777777" w:rsidR="00047BAD" w:rsidRDefault="00047BAD" w:rsidP="000001A9">
      <w:pPr>
        <w:rPr>
          <w:sz w:val="22"/>
          <w:szCs w:val="22"/>
        </w:rPr>
      </w:pPr>
      <w:r>
        <w:rPr>
          <w:sz w:val="22"/>
          <w:szCs w:val="22"/>
        </w:rPr>
        <w:t xml:space="preserve">     2795</w:t>
      </w:r>
      <w:r>
        <w:rPr>
          <w:sz w:val="22"/>
          <w:szCs w:val="22"/>
        </w:rPr>
        <w:tab/>
      </w:r>
      <w:r>
        <w:rPr>
          <w:sz w:val="22"/>
          <w:szCs w:val="22"/>
        </w:rPr>
        <w:tab/>
      </w:r>
      <w:r w:rsidR="009405B1">
        <w:rPr>
          <w:sz w:val="22"/>
          <w:szCs w:val="22"/>
        </w:rPr>
        <w:t>1 reading</w:t>
      </w:r>
      <w:r>
        <w:rPr>
          <w:sz w:val="22"/>
          <w:szCs w:val="22"/>
        </w:rPr>
        <w:tab/>
        <w:t>An Ordinance to affirm the final assessments for the College</w:t>
      </w:r>
      <w:r>
        <w:rPr>
          <w:sz w:val="22"/>
          <w:szCs w:val="22"/>
        </w:rPr>
        <w:br/>
      </w:r>
      <w:r>
        <w:rPr>
          <w:sz w:val="22"/>
          <w:szCs w:val="22"/>
        </w:rPr>
        <w:tab/>
      </w:r>
      <w:r>
        <w:rPr>
          <w:sz w:val="22"/>
          <w:szCs w:val="22"/>
        </w:rPr>
        <w:tab/>
      </w:r>
      <w:r w:rsidR="009405B1">
        <w:rPr>
          <w:sz w:val="22"/>
          <w:szCs w:val="22"/>
        </w:rPr>
        <w:t>2</w:t>
      </w:r>
      <w:r w:rsidR="009405B1" w:rsidRPr="009405B1">
        <w:rPr>
          <w:sz w:val="22"/>
          <w:szCs w:val="22"/>
          <w:vertAlign w:val="superscript"/>
        </w:rPr>
        <w:t>nd</w:t>
      </w:r>
      <w:r w:rsidR="009405B1">
        <w:rPr>
          <w:sz w:val="22"/>
          <w:szCs w:val="22"/>
        </w:rPr>
        <w:t xml:space="preserve"> waived</w:t>
      </w:r>
      <w:r>
        <w:rPr>
          <w:sz w:val="22"/>
          <w:szCs w:val="22"/>
        </w:rPr>
        <w:tab/>
        <w:t xml:space="preserve">Street Local Improvement District that was created by </w:t>
      </w:r>
    </w:p>
    <w:p w14:paraId="015E9AC8" w14:textId="77777777" w:rsidR="00047BAD" w:rsidRDefault="00047BAD" w:rsidP="000001A9">
      <w:pPr>
        <w:rPr>
          <w:sz w:val="22"/>
          <w:szCs w:val="22"/>
        </w:rPr>
      </w:pPr>
      <w:r>
        <w:rPr>
          <w:sz w:val="22"/>
          <w:szCs w:val="22"/>
        </w:rPr>
        <w:tab/>
      </w:r>
      <w:r>
        <w:rPr>
          <w:sz w:val="22"/>
          <w:szCs w:val="22"/>
        </w:rPr>
        <w:tab/>
      </w:r>
      <w:r>
        <w:rPr>
          <w:sz w:val="22"/>
          <w:szCs w:val="22"/>
        </w:rPr>
        <w:tab/>
      </w:r>
      <w:r>
        <w:rPr>
          <w:sz w:val="22"/>
          <w:szCs w:val="22"/>
        </w:rPr>
        <w:tab/>
        <w:t xml:space="preserve">Ordinance No. </w:t>
      </w:r>
      <w:r w:rsidR="009405B1">
        <w:rPr>
          <w:sz w:val="22"/>
          <w:szCs w:val="22"/>
        </w:rPr>
        <w:t>2013-2769 to recoup a portion of the costs for</w:t>
      </w:r>
    </w:p>
    <w:p w14:paraId="2564AD45" w14:textId="77777777" w:rsidR="009405B1" w:rsidRDefault="009405B1" w:rsidP="000001A9">
      <w:pPr>
        <w:rPr>
          <w:sz w:val="22"/>
          <w:szCs w:val="22"/>
        </w:rPr>
      </w:pPr>
      <w:r>
        <w:rPr>
          <w:sz w:val="22"/>
          <w:szCs w:val="22"/>
        </w:rPr>
        <w:tab/>
      </w:r>
      <w:r>
        <w:rPr>
          <w:sz w:val="22"/>
          <w:szCs w:val="22"/>
        </w:rPr>
        <w:tab/>
      </w:r>
      <w:r>
        <w:rPr>
          <w:sz w:val="22"/>
          <w:szCs w:val="22"/>
        </w:rPr>
        <w:tab/>
      </w:r>
      <w:r>
        <w:rPr>
          <w:sz w:val="22"/>
          <w:szCs w:val="22"/>
        </w:rPr>
        <w:tab/>
        <w:t>the west side frontage improvements of N. College Street</w:t>
      </w:r>
    </w:p>
    <w:p w14:paraId="2257F5E7" w14:textId="77777777" w:rsidR="009405B1" w:rsidRDefault="009405B1" w:rsidP="000001A9">
      <w:pPr>
        <w:rPr>
          <w:sz w:val="22"/>
          <w:szCs w:val="22"/>
        </w:rPr>
      </w:pPr>
      <w:r>
        <w:rPr>
          <w:sz w:val="22"/>
          <w:szCs w:val="22"/>
        </w:rPr>
        <w:tab/>
      </w:r>
      <w:r>
        <w:rPr>
          <w:sz w:val="22"/>
          <w:szCs w:val="22"/>
        </w:rPr>
        <w:tab/>
      </w:r>
      <w:r>
        <w:rPr>
          <w:sz w:val="22"/>
          <w:szCs w:val="22"/>
        </w:rPr>
        <w:tab/>
      </w:r>
      <w:r>
        <w:rPr>
          <w:sz w:val="22"/>
          <w:szCs w:val="22"/>
        </w:rPr>
        <w:tab/>
        <w:t xml:space="preserve">from Illinois Street to </w:t>
      </w:r>
      <w:proofErr w:type="spellStart"/>
      <w:r>
        <w:rPr>
          <w:sz w:val="22"/>
          <w:szCs w:val="22"/>
        </w:rPr>
        <w:t>Aldercrest</w:t>
      </w:r>
      <w:proofErr w:type="spellEnd"/>
      <w:r>
        <w:rPr>
          <w:sz w:val="22"/>
          <w:szCs w:val="22"/>
        </w:rPr>
        <w:t xml:space="preserve"> Drive. </w:t>
      </w:r>
    </w:p>
    <w:p w14:paraId="238168FD" w14:textId="77777777" w:rsidR="006D533D" w:rsidRDefault="006D533D" w:rsidP="000001A9">
      <w:pPr>
        <w:rPr>
          <w:sz w:val="22"/>
          <w:szCs w:val="22"/>
        </w:rPr>
      </w:pPr>
    </w:p>
    <w:p w14:paraId="36A5675F" w14:textId="77777777" w:rsidR="006D533D" w:rsidRDefault="00B8318A" w:rsidP="000001A9">
      <w:pPr>
        <w:rPr>
          <w:sz w:val="22"/>
          <w:szCs w:val="22"/>
        </w:rPr>
      </w:pPr>
      <w:r>
        <w:rPr>
          <w:sz w:val="22"/>
          <w:szCs w:val="22"/>
        </w:rPr>
        <w:t xml:space="preserve">   2796</w:t>
      </w:r>
      <w:r>
        <w:rPr>
          <w:sz w:val="22"/>
          <w:szCs w:val="22"/>
        </w:rPr>
        <w:tab/>
      </w:r>
      <w:r>
        <w:rPr>
          <w:sz w:val="22"/>
          <w:szCs w:val="22"/>
        </w:rPr>
        <w:tab/>
        <w:t>1 reading</w:t>
      </w:r>
      <w:r>
        <w:rPr>
          <w:sz w:val="22"/>
          <w:szCs w:val="22"/>
        </w:rPr>
        <w:tab/>
        <w:t>An Ordinance amending the Newberg Transportation System Plan</w:t>
      </w:r>
    </w:p>
    <w:p w14:paraId="027B8537" w14:textId="77777777" w:rsidR="00B8318A" w:rsidRDefault="00B8318A" w:rsidP="000001A9">
      <w:pPr>
        <w:rPr>
          <w:sz w:val="22"/>
          <w:szCs w:val="22"/>
        </w:rPr>
      </w:pPr>
      <w:r>
        <w:rPr>
          <w:sz w:val="22"/>
          <w:szCs w:val="22"/>
        </w:rPr>
        <w:tab/>
      </w:r>
      <w:r>
        <w:rPr>
          <w:sz w:val="22"/>
          <w:szCs w:val="22"/>
        </w:rPr>
        <w:tab/>
        <w:t>2</w:t>
      </w:r>
      <w:r w:rsidRPr="00B8318A">
        <w:rPr>
          <w:sz w:val="22"/>
          <w:szCs w:val="22"/>
          <w:vertAlign w:val="superscript"/>
        </w:rPr>
        <w:t>nd</w:t>
      </w:r>
      <w:r>
        <w:rPr>
          <w:sz w:val="22"/>
          <w:szCs w:val="22"/>
        </w:rPr>
        <w:t xml:space="preserve"> waived</w:t>
      </w:r>
      <w:r>
        <w:rPr>
          <w:sz w:val="22"/>
          <w:szCs w:val="22"/>
        </w:rPr>
        <w:tab/>
        <w:t>to change the road and lane configuration of southbound Oregon</w:t>
      </w:r>
    </w:p>
    <w:p w14:paraId="57B234BE" w14:textId="77777777" w:rsidR="00B8318A" w:rsidRDefault="00B8318A" w:rsidP="000001A9">
      <w:pPr>
        <w:rPr>
          <w:sz w:val="22"/>
          <w:szCs w:val="22"/>
        </w:rPr>
      </w:pPr>
      <w:r>
        <w:rPr>
          <w:sz w:val="22"/>
          <w:szCs w:val="22"/>
        </w:rPr>
        <w:tab/>
      </w:r>
      <w:r>
        <w:rPr>
          <w:sz w:val="22"/>
          <w:szCs w:val="22"/>
        </w:rPr>
        <w:tab/>
      </w:r>
      <w:r>
        <w:rPr>
          <w:sz w:val="22"/>
          <w:szCs w:val="22"/>
        </w:rPr>
        <w:tab/>
      </w:r>
      <w:r>
        <w:rPr>
          <w:sz w:val="22"/>
          <w:szCs w:val="22"/>
        </w:rPr>
        <w:tab/>
        <w:t>Highway 210 consistent with the refined construction plans for the</w:t>
      </w:r>
    </w:p>
    <w:p w14:paraId="6A9E4BD8" w14:textId="77777777" w:rsidR="00B8318A" w:rsidRDefault="00B8318A" w:rsidP="000001A9">
      <w:pPr>
        <w:rPr>
          <w:sz w:val="22"/>
          <w:szCs w:val="22"/>
        </w:rPr>
      </w:pPr>
      <w:r>
        <w:rPr>
          <w:sz w:val="22"/>
          <w:szCs w:val="22"/>
        </w:rPr>
        <w:tab/>
      </w:r>
      <w:r>
        <w:rPr>
          <w:sz w:val="22"/>
          <w:szCs w:val="22"/>
        </w:rPr>
        <w:tab/>
      </w:r>
      <w:r>
        <w:rPr>
          <w:sz w:val="22"/>
          <w:szCs w:val="22"/>
        </w:rPr>
        <w:tab/>
      </w:r>
      <w:r>
        <w:rPr>
          <w:sz w:val="22"/>
          <w:szCs w:val="22"/>
        </w:rPr>
        <w:tab/>
        <w:t>Phase 1 Bypass</w:t>
      </w:r>
    </w:p>
    <w:p w14:paraId="55D080BF" w14:textId="77777777" w:rsidR="009405B1" w:rsidRDefault="009405B1" w:rsidP="000001A9">
      <w:pPr>
        <w:rPr>
          <w:sz w:val="22"/>
          <w:szCs w:val="22"/>
        </w:rPr>
      </w:pPr>
    </w:p>
    <w:p w14:paraId="3AE81314" w14:textId="77777777" w:rsidR="009405B1" w:rsidRDefault="009405B1" w:rsidP="000001A9">
      <w:pPr>
        <w:rPr>
          <w:sz w:val="22"/>
          <w:szCs w:val="22"/>
        </w:rPr>
      </w:pPr>
      <w:r>
        <w:rPr>
          <w:sz w:val="22"/>
          <w:szCs w:val="22"/>
        </w:rPr>
        <w:t xml:space="preserve">    2797</w:t>
      </w:r>
      <w:r>
        <w:rPr>
          <w:sz w:val="22"/>
          <w:szCs w:val="22"/>
        </w:rPr>
        <w:tab/>
      </w:r>
      <w:r>
        <w:rPr>
          <w:sz w:val="22"/>
          <w:szCs w:val="22"/>
        </w:rPr>
        <w:tab/>
        <w:t>1 reading</w:t>
      </w:r>
      <w:r>
        <w:rPr>
          <w:sz w:val="22"/>
          <w:szCs w:val="22"/>
        </w:rPr>
        <w:tab/>
        <w:t xml:space="preserve">An Ordinance granting Portland General Electric Company, </w:t>
      </w:r>
    </w:p>
    <w:p w14:paraId="7430AB1F" w14:textId="77777777" w:rsidR="009405B1" w:rsidRDefault="009405B1" w:rsidP="000001A9">
      <w:pPr>
        <w:rPr>
          <w:sz w:val="22"/>
          <w:szCs w:val="22"/>
        </w:rPr>
      </w:pPr>
      <w:r>
        <w:rPr>
          <w:sz w:val="22"/>
          <w:szCs w:val="22"/>
        </w:rPr>
        <w:tab/>
      </w:r>
      <w:r>
        <w:rPr>
          <w:sz w:val="22"/>
          <w:szCs w:val="22"/>
        </w:rPr>
        <w:tab/>
        <w:t>2</w:t>
      </w:r>
      <w:r w:rsidRPr="009405B1">
        <w:rPr>
          <w:sz w:val="22"/>
          <w:szCs w:val="22"/>
          <w:vertAlign w:val="superscript"/>
        </w:rPr>
        <w:t>nd</w:t>
      </w:r>
      <w:r>
        <w:rPr>
          <w:sz w:val="22"/>
          <w:szCs w:val="22"/>
        </w:rPr>
        <w:t xml:space="preserve"> waived</w:t>
      </w:r>
      <w:r>
        <w:rPr>
          <w:sz w:val="22"/>
          <w:szCs w:val="22"/>
        </w:rPr>
        <w:tab/>
        <w:t xml:space="preserve">an Oregon Corporation, a franchise agreement intended to </w:t>
      </w:r>
    </w:p>
    <w:p w14:paraId="0A21C1B2" w14:textId="77777777" w:rsidR="009405B1" w:rsidRDefault="009405B1" w:rsidP="000001A9">
      <w:pPr>
        <w:rPr>
          <w:sz w:val="22"/>
          <w:szCs w:val="22"/>
        </w:rPr>
      </w:pPr>
      <w:r>
        <w:rPr>
          <w:sz w:val="22"/>
          <w:szCs w:val="22"/>
        </w:rPr>
        <w:tab/>
      </w:r>
      <w:r>
        <w:rPr>
          <w:sz w:val="22"/>
          <w:szCs w:val="22"/>
        </w:rPr>
        <w:tab/>
      </w:r>
      <w:r>
        <w:rPr>
          <w:sz w:val="22"/>
          <w:szCs w:val="22"/>
        </w:rPr>
        <w:tab/>
      </w:r>
      <w:r>
        <w:rPr>
          <w:sz w:val="22"/>
          <w:szCs w:val="22"/>
        </w:rPr>
        <w:tab/>
        <w:t>clarify, enhance, expand, waive or vary the provisions of</w:t>
      </w:r>
    </w:p>
    <w:p w14:paraId="4C107FD6" w14:textId="77777777" w:rsidR="009405B1" w:rsidRDefault="009405B1" w:rsidP="000001A9">
      <w:pPr>
        <w:rPr>
          <w:sz w:val="22"/>
          <w:szCs w:val="22"/>
        </w:rPr>
      </w:pPr>
      <w:r>
        <w:rPr>
          <w:sz w:val="22"/>
          <w:szCs w:val="22"/>
        </w:rPr>
        <w:tab/>
      </w:r>
      <w:r>
        <w:rPr>
          <w:sz w:val="22"/>
          <w:szCs w:val="22"/>
        </w:rPr>
        <w:tab/>
      </w:r>
      <w:r>
        <w:rPr>
          <w:sz w:val="22"/>
          <w:szCs w:val="22"/>
        </w:rPr>
        <w:tab/>
      </w:r>
      <w:r>
        <w:rPr>
          <w:sz w:val="22"/>
          <w:szCs w:val="22"/>
        </w:rPr>
        <w:tab/>
        <w:t>NMC 12.05</w:t>
      </w:r>
    </w:p>
    <w:p w14:paraId="30051B18" w14:textId="77777777" w:rsidR="00210F0F" w:rsidRDefault="00210F0F" w:rsidP="000001A9">
      <w:pPr>
        <w:rPr>
          <w:sz w:val="22"/>
          <w:szCs w:val="22"/>
        </w:rPr>
      </w:pPr>
      <w:r>
        <w:rPr>
          <w:sz w:val="22"/>
          <w:szCs w:val="22"/>
        </w:rPr>
        <w:t xml:space="preserve">   </w:t>
      </w:r>
    </w:p>
    <w:p w14:paraId="4EED4634" w14:textId="77777777" w:rsidR="00210F0F" w:rsidRDefault="00210F0F" w:rsidP="000001A9">
      <w:pPr>
        <w:rPr>
          <w:sz w:val="22"/>
          <w:szCs w:val="22"/>
        </w:rPr>
      </w:pPr>
    </w:p>
    <w:p w14:paraId="7FAB1499" w14:textId="77777777" w:rsidR="00210F0F" w:rsidRDefault="00210F0F" w:rsidP="000001A9">
      <w:pPr>
        <w:rPr>
          <w:sz w:val="22"/>
          <w:szCs w:val="22"/>
        </w:rPr>
      </w:pPr>
      <w:r>
        <w:rPr>
          <w:sz w:val="22"/>
          <w:szCs w:val="22"/>
        </w:rPr>
        <w:t xml:space="preserve">   2798</w:t>
      </w:r>
      <w:r>
        <w:rPr>
          <w:sz w:val="22"/>
          <w:szCs w:val="22"/>
        </w:rPr>
        <w:tab/>
      </w:r>
      <w:r>
        <w:rPr>
          <w:sz w:val="22"/>
          <w:szCs w:val="22"/>
        </w:rPr>
        <w:tab/>
        <w:t>1 reading</w:t>
      </w:r>
      <w:r>
        <w:rPr>
          <w:sz w:val="22"/>
          <w:szCs w:val="22"/>
        </w:rPr>
        <w:tab/>
        <w:t>An Ordinance amending the Newberg Development Code</w:t>
      </w:r>
      <w:r>
        <w:rPr>
          <w:sz w:val="22"/>
          <w:szCs w:val="22"/>
        </w:rPr>
        <w:tab/>
        <w:t>Ch. 15</w:t>
      </w:r>
    </w:p>
    <w:p w14:paraId="61423E5F" w14:textId="77777777" w:rsidR="00210F0F" w:rsidRDefault="00210F0F" w:rsidP="000001A9">
      <w:pPr>
        <w:rPr>
          <w:sz w:val="22"/>
          <w:szCs w:val="22"/>
        </w:rPr>
      </w:pPr>
      <w:r>
        <w:rPr>
          <w:sz w:val="22"/>
          <w:szCs w:val="22"/>
        </w:rPr>
        <w:tab/>
      </w:r>
      <w:r>
        <w:rPr>
          <w:sz w:val="22"/>
          <w:szCs w:val="22"/>
        </w:rPr>
        <w:tab/>
        <w:t>2</w:t>
      </w:r>
      <w:r w:rsidRPr="00210F0F">
        <w:rPr>
          <w:sz w:val="22"/>
          <w:szCs w:val="22"/>
          <w:vertAlign w:val="superscript"/>
        </w:rPr>
        <w:t>nd</w:t>
      </w:r>
      <w:r>
        <w:rPr>
          <w:sz w:val="22"/>
          <w:szCs w:val="22"/>
        </w:rPr>
        <w:t xml:space="preserve"> waived</w:t>
      </w:r>
      <w:r>
        <w:rPr>
          <w:sz w:val="22"/>
          <w:szCs w:val="22"/>
        </w:rPr>
        <w:tab/>
        <w:t>regarding recreational marijuana producers and processors;</w:t>
      </w:r>
    </w:p>
    <w:p w14:paraId="455FA80A" w14:textId="77777777" w:rsidR="00210F0F" w:rsidRDefault="00210F0F" w:rsidP="000001A9">
      <w:pPr>
        <w:rPr>
          <w:sz w:val="22"/>
          <w:szCs w:val="22"/>
        </w:rPr>
      </w:pPr>
      <w:r>
        <w:rPr>
          <w:sz w:val="22"/>
          <w:szCs w:val="22"/>
        </w:rPr>
        <w:tab/>
      </w:r>
      <w:r>
        <w:rPr>
          <w:sz w:val="22"/>
          <w:szCs w:val="22"/>
        </w:rPr>
        <w:tab/>
      </w:r>
      <w:r>
        <w:rPr>
          <w:sz w:val="22"/>
          <w:szCs w:val="22"/>
        </w:rPr>
        <w:tab/>
      </w:r>
      <w:r>
        <w:rPr>
          <w:sz w:val="22"/>
          <w:szCs w:val="22"/>
        </w:rPr>
        <w:tab/>
        <w:t>and declaring an emergency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1BE6632" w14:textId="77777777" w:rsidR="00210F0F" w:rsidRDefault="00210F0F" w:rsidP="000001A9">
      <w:pPr>
        <w:rPr>
          <w:sz w:val="22"/>
          <w:szCs w:val="22"/>
        </w:rPr>
      </w:pPr>
      <w:r>
        <w:rPr>
          <w:sz w:val="22"/>
          <w:szCs w:val="22"/>
        </w:rPr>
        <w:t xml:space="preserve">   2799</w:t>
      </w:r>
      <w:r>
        <w:rPr>
          <w:sz w:val="22"/>
          <w:szCs w:val="22"/>
        </w:rPr>
        <w:tab/>
      </w:r>
      <w:r>
        <w:rPr>
          <w:sz w:val="22"/>
          <w:szCs w:val="22"/>
        </w:rPr>
        <w:tab/>
        <w:t>1 reading</w:t>
      </w:r>
      <w:r>
        <w:rPr>
          <w:sz w:val="22"/>
          <w:szCs w:val="22"/>
        </w:rPr>
        <w:tab/>
        <w:t>An Ordinance annexing property located at 4016 N. College</w:t>
      </w:r>
    </w:p>
    <w:p w14:paraId="0063487C" w14:textId="77777777" w:rsidR="00210F0F" w:rsidRDefault="00E84544" w:rsidP="000001A9">
      <w:pPr>
        <w:rPr>
          <w:sz w:val="22"/>
          <w:szCs w:val="22"/>
        </w:rPr>
      </w:pPr>
      <w:r>
        <w:rPr>
          <w:sz w:val="22"/>
          <w:szCs w:val="22"/>
        </w:rPr>
        <w:t>4/4/16</w:t>
      </w:r>
      <w:r w:rsidR="00210F0F">
        <w:rPr>
          <w:sz w:val="22"/>
          <w:szCs w:val="22"/>
        </w:rPr>
        <w:tab/>
      </w:r>
      <w:r w:rsidR="00210F0F">
        <w:rPr>
          <w:sz w:val="22"/>
          <w:szCs w:val="22"/>
        </w:rPr>
        <w:tab/>
        <w:t>2</w:t>
      </w:r>
      <w:r w:rsidR="00210F0F" w:rsidRPr="00210F0F">
        <w:rPr>
          <w:sz w:val="22"/>
          <w:szCs w:val="22"/>
          <w:vertAlign w:val="superscript"/>
        </w:rPr>
        <w:t>nd</w:t>
      </w:r>
      <w:r w:rsidR="00210F0F">
        <w:rPr>
          <w:sz w:val="22"/>
          <w:szCs w:val="22"/>
        </w:rPr>
        <w:t xml:space="preserve"> waived</w:t>
      </w:r>
      <w:r w:rsidR="00210F0F">
        <w:rPr>
          <w:sz w:val="22"/>
          <w:szCs w:val="22"/>
        </w:rPr>
        <w:tab/>
        <w:t>Street, Yamhill County Tax Lot 3208-02900, into the Newberg</w:t>
      </w:r>
    </w:p>
    <w:p w14:paraId="7BE078FD" w14:textId="77777777" w:rsidR="00210F0F" w:rsidRDefault="00210F0F" w:rsidP="000001A9">
      <w:pPr>
        <w:rPr>
          <w:sz w:val="22"/>
          <w:szCs w:val="22"/>
        </w:rPr>
      </w:pPr>
      <w:r>
        <w:rPr>
          <w:sz w:val="22"/>
          <w:szCs w:val="22"/>
        </w:rPr>
        <w:tab/>
      </w:r>
      <w:r>
        <w:rPr>
          <w:sz w:val="22"/>
          <w:szCs w:val="22"/>
        </w:rPr>
        <w:tab/>
      </w:r>
      <w:r>
        <w:rPr>
          <w:sz w:val="22"/>
          <w:szCs w:val="22"/>
        </w:rPr>
        <w:tab/>
      </w:r>
      <w:r>
        <w:rPr>
          <w:sz w:val="22"/>
          <w:szCs w:val="22"/>
        </w:rPr>
        <w:tab/>
        <w:t xml:space="preserve">City limits and withdrawing it from the Newberg Rural Fire Protection </w:t>
      </w:r>
    </w:p>
    <w:p w14:paraId="6D8E7EBC" w14:textId="77777777" w:rsidR="00210F0F" w:rsidRDefault="00210F0F" w:rsidP="000001A9">
      <w:pPr>
        <w:rPr>
          <w:sz w:val="22"/>
          <w:szCs w:val="22"/>
        </w:rPr>
      </w:pPr>
      <w:r>
        <w:rPr>
          <w:sz w:val="22"/>
          <w:szCs w:val="22"/>
        </w:rPr>
        <w:tab/>
      </w:r>
      <w:r>
        <w:rPr>
          <w:sz w:val="22"/>
          <w:szCs w:val="22"/>
        </w:rPr>
        <w:tab/>
      </w:r>
      <w:r>
        <w:rPr>
          <w:sz w:val="22"/>
          <w:szCs w:val="22"/>
        </w:rPr>
        <w:tab/>
      </w:r>
      <w:r>
        <w:rPr>
          <w:sz w:val="22"/>
          <w:szCs w:val="22"/>
        </w:rPr>
        <w:tab/>
        <w:t>District, and changing the current zoning from Yamhill County</w:t>
      </w:r>
    </w:p>
    <w:p w14:paraId="0EA0D37B" w14:textId="77777777" w:rsidR="00210F0F" w:rsidRDefault="00210F0F" w:rsidP="000001A9">
      <w:pPr>
        <w:rPr>
          <w:sz w:val="22"/>
          <w:szCs w:val="22"/>
        </w:rPr>
      </w:pPr>
      <w:r>
        <w:rPr>
          <w:sz w:val="22"/>
          <w:szCs w:val="22"/>
        </w:rPr>
        <w:tab/>
      </w:r>
      <w:r>
        <w:rPr>
          <w:sz w:val="22"/>
          <w:szCs w:val="22"/>
        </w:rPr>
        <w:tab/>
      </w:r>
      <w:r>
        <w:rPr>
          <w:sz w:val="22"/>
          <w:szCs w:val="22"/>
        </w:rPr>
        <w:tab/>
      </w:r>
      <w:r>
        <w:rPr>
          <w:sz w:val="22"/>
          <w:szCs w:val="22"/>
        </w:rPr>
        <w:tab/>
        <w:t>VLDR-1 to City R-1</w:t>
      </w:r>
    </w:p>
    <w:p w14:paraId="4ADDDFCA" w14:textId="77777777" w:rsidR="009A3768" w:rsidRDefault="009A3768" w:rsidP="000001A9">
      <w:pPr>
        <w:rPr>
          <w:sz w:val="22"/>
          <w:szCs w:val="22"/>
        </w:rPr>
      </w:pPr>
    </w:p>
    <w:p w14:paraId="3CDF1483" w14:textId="77777777" w:rsidR="00BE1A51" w:rsidRDefault="009A3768" w:rsidP="000001A9">
      <w:pPr>
        <w:rPr>
          <w:sz w:val="22"/>
          <w:szCs w:val="22"/>
        </w:rPr>
      </w:pPr>
      <w:r>
        <w:rPr>
          <w:sz w:val="22"/>
          <w:szCs w:val="22"/>
        </w:rPr>
        <w:t xml:space="preserve">  2800</w:t>
      </w:r>
      <w:r>
        <w:rPr>
          <w:sz w:val="22"/>
          <w:szCs w:val="22"/>
        </w:rPr>
        <w:tab/>
      </w:r>
      <w:r>
        <w:rPr>
          <w:sz w:val="22"/>
          <w:szCs w:val="22"/>
        </w:rPr>
        <w:tab/>
      </w:r>
      <w:r w:rsidR="00BE1A51">
        <w:rPr>
          <w:sz w:val="22"/>
          <w:szCs w:val="22"/>
        </w:rPr>
        <w:t>1 reading</w:t>
      </w:r>
      <w:r w:rsidR="00BE1A51">
        <w:rPr>
          <w:sz w:val="22"/>
          <w:szCs w:val="22"/>
        </w:rPr>
        <w:tab/>
        <w:t>An Ordinance establishing a process for the Council to adjust an existing</w:t>
      </w:r>
    </w:p>
    <w:p w14:paraId="5522AE0B" w14:textId="77777777" w:rsidR="009A3768" w:rsidRDefault="00BE1A51" w:rsidP="000001A9">
      <w:pPr>
        <w:rPr>
          <w:sz w:val="22"/>
          <w:szCs w:val="22"/>
        </w:rPr>
      </w:pPr>
      <w:r>
        <w:rPr>
          <w:sz w:val="22"/>
          <w:szCs w:val="22"/>
        </w:rPr>
        <w:tab/>
      </w:r>
      <w:r>
        <w:rPr>
          <w:sz w:val="22"/>
          <w:szCs w:val="22"/>
        </w:rPr>
        <w:tab/>
        <w:t>2</w:t>
      </w:r>
      <w:r w:rsidRPr="00BE1A51">
        <w:rPr>
          <w:sz w:val="22"/>
          <w:szCs w:val="22"/>
          <w:vertAlign w:val="superscript"/>
        </w:rPr>
        <w:t>nd</w:t>
      </w:r>
      <w:r>
        <w:rPr>
          <w:sz w:val="22"/>
          <w:szCs w:val="22"/>
        </w:rPr>
        <w:t xml:space="preserve"> waived</w:t>
      </w:r>
      <w:r>
        <w:rPr>
          <w:sz w:val="22"/>
          <w:szCs w:val="22"/>
        </w:rPr>
        <w:tab/>
        <w:t>Public Safety Fee and declaring an emergency</w:t>
      </w:r>
      <w:r w:rsidR="009A3768">
        <w:rPr>
          <w:sz w:val="22"/>
          <w:szCs w:val="22"/>
        </w:rPr>
        <w:tab/>
      </w:r>
      <w:r w:rsidR="009A3768">
        <w:rPr>
          <w:sz w:val="22"/>
          <w:szCs w:val="22"/>
        </w:rPr>
        <w:tab/>
      </w:r>
    </w:p>
    <w:p w14:paraId="2E7BCEA3" w14:textId="77777777" w:rsidR="009A3768" w:rsidRDefault="009A3768" w:rsidP="000001A9">
      <w:pPr>
        <w:rPr>
          <w:sz w:val="22"/>
          <w:szCs w:val="22"/>
        </w:rPr>
      </w:pPr>
    </w:p>
    <w:p w14:paraId="5EB3199B" w14:textId="77777777" w:rsidR="00B1000C" w:rsidRDefault="00B1000C" w:rsidP="000001A9">
      <w:pPr>
        <w:rPr>
          <w:sz w:val="22"/>
          <w:szCs w:val="22"/>
        </w:rPr>
      </w:pPr>
      <w:r>
        <w:rPr>
          <w:sz w:val="22"/>
          <w:szCs w:val="22"/>
        </w:rPr>
        <w:t xml:space="preserve">  2801</w:t>
      </w:r>
      <w:r>
        <w:rPr>
          <w:sz w:val="22"/>
          <w:szCs w:val="22"/>
        </w:rPr>
        <w:tab/>
      </w:r>
      <w:r>
        <w:rPr>
          <w:sz w:val="22"/>
          <w:szCs w:val="22"/>
        </w:rPr>
        <w:tab/>
        <w:t>2 readings</w:t>
      </w:r>
      <w:r>
        <w:rPr>
          <w:sz w:val="22"/>
          <w:szCs w:val="22"/>
        </w:rPr>
        <w:tab/>
        <w:t>An Ordinance amending the Newberg Development Code regarding</w:t>
      </w:r>
    </w:p>
    <w:p w14:paraId="17EA39B6" w14:textId="77777777" w:rsidR="00B1000C" w:rsidRDefault="00B1000C" w:rsidP="000001A9">
      <w:pPr>
        <w:rPr>
          <w:sz w:val="22"/>
          <w:szCs w:val="22"/>
        </w:rPr>
      </w:pPr>
      <w:r>
        <w:rPr>
          <w:sz w:val="22"/>
          <w:szCs w:val="22"/>
        </w:rPr>
        <w:tab/>
      </w:r>
      <w:r>
        <w:rPr>
          <w:sz w:val="22"/>
          <w:szCs w:val="22"/>
        </w:rPr>
        <w:tab/>
      </w:r>
      <w:r>
        <w:rPr>
          <w:sz w:val="22"/>
          <w:szCs w:val="22"/>
        </w:rPr>
        <w:tab/>
      </w:r>
      <w:r>
        <w:rPr>
          <w:sz w:val="22"/>
          <w:szCs w:val="22"/>
        </w:rPr>
        <w:tab/>
        <w:t>Recreational Marijuana wholesalers, laboratories, research certificates</w:t>
      </w:r>
    </w:p>
    <w:p w14:paraId="0FB4ABE6" w14:textId="77777777" w:rsidR="009A3768" w:rsidRDefault="00B1000C" w:rsidP="000001A9">
      <w:pPr>
        <w:rPr>
          <w:sz w:val="22"/>
          <w:szCs w:val="22"/>
        </w:rPr>
      </w:pPr>
      <w:r>
        <w:rPr>
          <w:sz w:val="22"/>
          <w:szCs w:val="22"/>
        </w:rPr>
        <w:tab/>
      </w:r>
      <w:r>
        <w:rPr>
          <w:sz w:val="22"/>
          <w:szCs w:val="22"/>
        </w:rPr>
        <w:tab/>
      </w:r>
      <w:r>
        <w:rPr>
          <w:sz w:val="22"/>
          <w:szCs w:val="22"/>
        </w:rPr>
        <w:tab/>
      </w:r>
      <w:r>
        <w:rPr>
          <w:sz w:val="22"/>
          <w:szCs w:val="22"/>
        </w:rPr>
        <w:tab/>
        <w:t xml:space="preserve">producers and retailers; and declaring an emergency </w:t>
      </w:r>
      <w:r>
        <w:rPr>
          <w:sz w:val="22"/>
          <w:szCs w:val="22"/>
        </w:rPr>
        <w:tab/>
      </w:r>
      <w:r w:rsidR="009A3768">
        <w:rPr>
          <w:sz w:val="22"/>
          <w:szCs w:val="22"/>
        </w:rPr>
        <w:tab/>
      </w:r>
      <w:r w:rsidR="009A3768">
        <w:rPr>
          <w:sz w:val="22"/>
          <w:szCs w:val="22"/>
        </w:rPr>
        <w:tab/>
      </w:r>
      <w:r w:rsidR="009A3768">
        <w:rPr>
          <w:sz w:val="22"/>
          <w:szCs w:val="22"/>
        </w:rPr>
        <w:tab/>
      </w:r>
      <w:r w:rsidR="009A3768">
        <w:rPr>
          <w:sz w:val="22"/>
          <w:szCs w:val="22"/>
        </w:rPr>
        <w:tab/>
      </w:r>
      <w:r w:rsidR="009A3768">
        <w:rPr>
          <w:sz w:val="22"/>
          <w:szCs w:val="22"/>
        </w:rPr>
        <w:tab/>
      </w:r>
      <w:r w:rsidR="009A3768">
        <w:rPr>
          <w:sz w:val="22"/>
          <w:szCs w:val="22"/>
        </w:rPr>
        <w:tab/>
      </w:r>
      <w:r w:rsidR="009A3768">
        <w:rPr>
          <w:sz w:val="22"/>
          <w:szCs w:val="22"/>
        </w:rPr>
        <w:tab/>
      </w:r>
      <w:r w:rsidR="009A3768">
        <w:rPr>
          <w:sz w:val="22"/>
          <w:szCs w:val="22"/>
        </w:rPr>
        <w:tab/>
      </w:r>
      <w:r w:rsidR="009A3768">
        <w:rPr>
          <w:sz w:val="22"/>
          <w:szCs w:val="22"/>
        </w:rPr>
        <w:tab/>
      </w:r>
    </w:p>
    <w:p w14:paraId="2133538C" w14:textId="77777777" w:rsidR="009A3768" w:rsidRDefault="009A3768" w:rsidP="000001A9">
      <w:pPr>
        <w:rPr>
          <w:sz w:val="22"/>
          <w:szCs w:val="22"/>
        </w:rPr>
      </w:pPr>
    </w:p>
    <w:p w14:paraId="4918F627" w14:textId="77777777" w:rsidR="009A3768" w:rsidRDefault="009A3768" w:rsidP="000001A9">
      <w:pPr>
        <w:rPr>
          <w:sz w:val="22"/>
          <w:szCs w:val="22"/>
        </w:rPr>
      </w:pPr>
    </w:p>
    <w:p w14:paraId="5DA81D45" w14:textId="77777777" w:rsidR="00D76491" w:rsidRDefault="009A3768" w:rsidP="000001A9">
      <w:pPr>
        <w:rPr>
          <w:sz w:val="22"/>
          <w:szCs w:val="22"/>
        </w:rPr>
      </w:pPr>
      <w:r>
        <w:rPr>
          <w:sz w:val="22"/>
          <w:szCs w:val="22"/>
        </w:rPr>
        <w:t xml:space="preserve">  2802</w:t>
      </w:r>
      <w:r w:rsidR="00D76491">
        <w:rPr>
          <w:sz w:val="22"/>
          <w:szCs w:val="22"/>
        </w:rPr>
        <w:tab/>
      </w:r>
      <w:r w:rsidR="00D76491">
        <w:rPr>
          <w:sz w:val="22"/>
          <w:szCs w:val="22"/>
        </w:rPr>
        <w:tab/>
        <w:t>1 reading</w:t>
      </w:r>
      <w:r w:rsidR="00D76491">
        <w:rPr>
          <w:sz w:val="22"/>
          <w:szCs w:val="22"/>
        </w:rPr>
        <w:tab/>
        <w:t>An Ordinance repealing Newberg Municipal Code 9.10.025 ban of</w:t>
      </w:r>
    </w:p>
    <w:p w14:paraId="1577B783" w14:textId="77777777" w:rsidR="009A3768" w:rsidRDefault="00D76491" w:rsidP="000001A9">
      <w:pPr>
        <w:rPr>
          <w:sz w:val="22"/>
          <w:szCs w:val="22"/>
        </w:rPr>
      </w:pPr>
      <w:r>
        <w:rPr>
          <w:sz w:val="22"/>
          <w:szCs w:val="22"/>
        </w:rPr>
        <w:t xml:space="preserve">  5/2/16</w:t>
      </w:r>
      <w:r>
        <w:rPr>
          <w:sz w:val="22"/>
          <w:szCs w:val="22"/>
        </w:rPr>
        <w:tab/>
      </w:r>
      <w:r>
        <w:rPr>
          <w:sz w:val="22"/>
          <w:szCs w:val="22"/>
        </w:rPr>
        <w:tab/>
        <w:t>2</w:t>
      </w:r>
      <w:r w:rsidRPr="00210F0F">
        <w:rPr>
          <w:sz w:val="22"/>
          <w:szCs w:val="22"/>
          <w:vertAlign w:val="superscript"/>
        </w:rPr>
        <w:t>nd</w:t>
      </w:r>
      <w:r>
        <w:rPr>
          <w:sz w:val="22"/>
          <w:szCs w:val="22"/>
        </w:rPr>
        <w:t xml:space="preserve"> waived</w:t>
      </w:r>
      <w:r>
        <w:rPr>
          <w:sz w:val="22"/>
          <w:szCs w:val="22"/>
        </w:rPr>
        <w:tab/>
        <w:t>early marijuana sales</w:t>
      </w:r>
      <w:r w:rsidR="009A3768">
        <w:rPr>
          <w:sz w:val="22"/>
          <w:szCs w:val="22"/>
        </w:rPr>
        <w:tab/>
      </w:r>
      <w:r w:rsidR="009A3768">
        <w:rPr>
          <w:sz w:val="22"/>
          <w:szCs w:val="22"/>
        </w:rPr>
        <w:tab/>
      </w:r>
      <w:r w:rsidR="009A3768">
        <w:rPr>
          <w:sz w:val="22"/>
          <w:szCs w:val="22"/>
        </w:rPr>
        <w:tab/>
      </w:r>
      <w:r w:rsidR="009A3768">
        <w:rPr>
          <w:sz w:val="22"/>
          <w:szCs w:val="22"/>
        </w:rPr>
        <w:tab/>
      </w:r>
    </w:p>
    <w:p w14:paraId="2CC7CF18" w14:textId="77777777" w:rsidR="009A3768" w:rsidRDefault="009A3768" w:rsidP="000001A9">
      <w:pPr>
        <w:rPr>
          <w:sz w:val="22"/>
          <w:szCs w:val="22"/>
        </w:rPr>
      </w:pPr>
    </w:p>
    <w:p w14:paraId="08608F88" w14:textId="77777777" w:rsidR="009A3768" w:rsidRDefault="009A3768" w:rsidP="000001A9">
      <w:pPr>
        <w:rPr>
          <w:sz w:val="22"/>
          <w:szCs w:val="22"/>
        </w:rPr>
      </w:pPr>
    </w:p>
    <w:p w14:paraId="7B6F16A4" w14:textId="77777777" w:rsidR="009A3768" w:rsidRDefault="00871F7C" w:rsidP="000001A9">
      <w:pPr>
        <w:rPr>
          <w:sz w:val="22"/>
          <w:szCs w:val="22"/>
        </w:rPr>
      </w:pPr>
      <w:r>
        <w:rPr>
          <w:sz w:val="22"/>
          <w:szCs w:val="22"/>
        </w:rPr>
        <w:t xml:space="preserve">  2803</w:t>
      </w:r>
      <w:r>
        <w:rPr>
          <w:sz w:val="22"/>
          <w:szCs w:val="22"/>
        </w:rPr>
        <w:tab/>
      </w:r>
      <w:r>
        <w:rPr>
          <w:sz w:val="22"/>
          <w:szCs w:val="22"/>
        </w:rPr>
        <w:tab/>
      </w:r>
      <w:r w:rsidR="009A3768">
        <w:rPr>
          <w:sz w:val="22"/>
          <w:szCs w:val="22"/>
        </w:rPr>
        <w:t xml:space="preserve"> </w:t>
      </w:r>
      <w:r>
        <w:rPr>
          <w:sz w:val="22"/>
          <w:szCs w:val="22"/>
        </w:rPr>
        <w:t>1 reading</w:t>
      </w:r>
      <w:r>
        <w:rPr>
          <w:sz w:val="22"/>
          <w:szCs w:val="22"/>
        </w:rPr>
        <w:tab/>
        <w:t xml:space="preserve">An Ordinance </w:t>
      </w:r>
      <w:r w:rsidR="00F42C73">
        <w:rPr>
          <w:sz w:val="22"/>
          <w:szCs w:val="22"/>
        </w:rPr>
        <w:t>annexing 3.06 acres of property located north of</w:t>
      </w:r>
    </w:p>
    <w:p w14:paraId="6FC4814B" w14:textId="77777777" w:rsidR="00F42C73" w:rsidRDefault="00871F7C" w:rsidP="000001A9">
      <w:pPr>
        <w:rPr>
          <w:sz w:val="22"/>
          <w:szCs w:val="22"/>
        </w:rPr>
      </w:pPr>
      <w:r>
        <w:rPr>
          <w:sz w:val="22"/>
          <w:szCs w:val="22"/>
        </w:rPr>
        <w:t>7/5/16</w:t>
      </w:r>
      <w:r>
        <w:rPr>
          <w:sz w:val="22"/>
          <w:szCs w:val="22"/>
        </w:rPr>
        <w:tab/>
      </w:r>
      <w:r>
        <w:rPr>
          <w:sz w:val="22"/>
          <w:szCs w:val="22"/>
        </w:rPr>
        <w:tab/>
        <w:t>2</w:t>
      </w:r>
      <w:r w:rsidRPr="00210F0F">
        <w:rPr>
          <w:sz w:val="22"/>
          <w:szCs w:val="22"/>
          <w:vertAlign w:val="superscript"/>
        </w:rPr>
        <w:t>nd</w:t>
      </w:r>
      <w:r>
        <w:rPr>
          <w:sz w:val="22"/>
          <w:szCs w:val="22"/>
        </w:rPr>
        <w:t xml:space="preserve"> waived</w:t>
      </w:r>
      <w:r>
        <w:rPr>
          <w:sz w:val="22"/>
          <w:szCs w:val="22"/>
        </w:rPr>
        <w:tab/>
      </w:r>
      <w:r w:rsidR="00F42C73">
        <w:rPr>
          <w:sz w:val="22"/>
          <w:szCs w:val="22"/>
        </w:rPr>
        <w:t>Columbia Drive, south of Lynn Drive, Tax Lots 3218 AB-1700, -1701</w:t>
      </w:r>
    </w:p>
    <w:p w14:paraId="60A113DA" w14:textId="77777777" w:rsidR="00F42C73" w:rsidRDefault="00F42C73" w:rsidP="000001A9">
      <w:pPr>
        <w:rPr>
          <w:sz w:val="22"/>
          <w:szCs w:val="22"/>
        </w:rPr>
      </w:pPr>
      <w:r>
        <w:rPr>
          <w:sz w:val="22"/>
          <w:szCs w:val="22"/>
        </w:rPr>
        <w:tab/>
      </w:r>
      <w:r>
        <w:rPr>
          <w:sz w:val="22"/>
          <w:szCs w:val="22"/>
        </w:rPr>
        <w:tab/>
      </w:r>
      <w:r>
        <w:rPr>
          <w:sz w:val="22"/>
          <w:szCs w:val="22"/>
        </w:rPr>
        <w:tab/>
      </w:r>
      <w:r>
        <w:rPr>
          <w:sz w:val="22"/>
          <w:szCs w:val="22"/>
        </w:rPr>
        <w:tab/>
        <w:t xml:space="preserve">and -1702, plus the area of the adjacent rights-of-way into the </w:t>
      </w:r>
    </w:p>
    <w:p w14:paraId="1E838AE8" w14:textId="77777777" w:rsidR="009A3768" w:rsidRDefault="00F42C73" w:rsidP="000001A9">
      <w:pPr>
        <w:rPr>
          <w:sz w:val="22"/>
          <w:szCs w:val="22"/>
        </w:rPr>
      </w:pPr>
      <w:r>
        <w:rPr>
          <w:sz w:val="22"/>
          <w:szCs w:val="22"/>
        </w:rPr>
        <w:tab/>
      </w:r>
      <w:r>
        <w:rPr>
          <w:sz w:val="22"/>
          <w:szCs w:val="22"/>
        </w:rPr>
        <w:tab/>
      </w:r>
      <w:r>
        <w:rPr>
          <w:sz w:val="22"/>
          <w:szCs w:val="22"/>
        </w:rPr>
        <w:tab/>
      </w:r>
      <w:r>
        <w:rPr>
          <w:sz w:val="22"/>
          <w:szCs w:val="22"/>
        </w:rPr>
        <w:tab/>
        <w:t xml:space="preserve">the City of Newberg limits, withdrawing it from the Newberg </w:t>
      </w:r>
      <w:r>
        <w:rPr>
          <w:sz w:val="22"/>
          <w:szCs w:val="22"/>
        </w:rPr>
        <w:br/>
      </w:r>
      <w:r>
        <w:rPr>
          <w:sz w:val="22"/>
          <w:szCs w:val="22"/>
        </w:rPr>
        <w:tab/>
      </w:r>
      <w:r>
        <w:rPr>
          <w:sz w:val="22"/>
          <w:szCs w:val="22"/>
        </w:rPr>
        <w:tab/>
      </w:r>
      <w:r>
        <w:rPr>
          <w:sz w:val="22"/>
          <w:szCs w:val="22"/>
        </w:rPr>
        <w:tab/>
      </w:r>
      <w:r>
        <w:rPr>
          <w:sz w:val="22"/>
          <w:szCs w:val="22"/>
        </w:rPr>
        <w:tab/>
        <w:t>Rural Fire Protection District, and changing the zoning from</w:t>
      </w:r>
      <w:r>
        <w:rPr>
          <w:sz w:val="22"/>
          <w:szCs w:val="22"/>
        </w:rPr>
        <w:br/>
      </w:r>
      <w:r>
        <w:rPr>
          <w:sz w:val="22"/>
          <w:szCs w:val="22"/>
        </w:rPr>
        <w:tab/>
      </w:r>
      <w:r>
        <w:rPr>
          <w:sz w:val="22"/>
          <w:szCs w:val="22"/>
        </w:rPr>
        <w:tab/>
      </w:r>
      <w:r>
        <w:rPr>
          <w:sz w:val="22"/>
          <w:szCs w:val="22"/>
        </w:rPr>
        <w:tab/>
      </w:r>
      <w:r>
        <w:rPr>
          <w:sz w:val="22"/>
          <w:szCs w:val="22"/>
        </w:rPr>
        <w:tab/>
        <w:t xml:space="preserve">Yamhill County VLDR-1 to Newberg R-2 </w:t>
      </w:r>
    </w:p>
    <w:p w14:paraId="3774B1A9" w14:textId="77777777" w:rsidR="009A3768" w:rsidRDefault="009A3768" w:rsidP="000001A9">
      <w:pPr>
        <w:rPr>
          <w:sz w:val="22"/>
          <w:szCs w:val="22"/>
        </w:rPr>
      </w:pPr>
    </w:p>
    <w:p w14:paraId="12D06FE6" w14:textId="77777777" w:rsidR="009A3768" w:rsidRDefault="00CC0CA0" w:rsidP="000001A9">
      <w:pPr>
        <w:rPr>
          <w:sz w:val="22"/>
          <w:szCs w:val="22"/>
        </w:rPr>
      </w:pPr>
      <w:r>
        <w:rPr>
          <w:sz w:val="22"/>
          <w:szCs w:val="22"/>
        </w:rPr>
        <w:t xml:space="preserve">  2804</w:t>
      </w:r>
      <w:r>
        <w:rPr>
          <w:sz w:val="22"/>
          <w:szCs w:val="22"/>
        </w:rPr>
        <w:tab/>
      </w:r>
      <w:r>
        <w:rPr>
          <w:sz w:val="22"/>
          <w:szCs w:val="22"/>
        </w:rPr>
        <w:tab/>
        <w:t>1 reading</w:t>
      </w:r>
      <w:r>
        <w:rPr>
          <w:sz w:val="22"/>
          <w:szCs w:val="22"/>
        </w:rPr>
        <w:tab/>
        <w:t xml:space="preserve">An Ordinance annexing </w:t>
      </w:r>
      <w:r w:rsidR="00C41529">
        <w:rPr>
          <w:sz w:val="22"/>
          <w:szCs w:val="22"/>
        </w:rPr>
        <w:t>property located at 520 W. Third Street,</w:t>
      </w:r>
    </w:p>
    <w:p w14:paraId="61617350" w14:textId="77777777" w:rsidR="009A3768" w:rsidRDefault="00CC0CA0" w:rsidP="000001A9">
      <w:pPr>
        <w:rPr>
          <w:sz w:val="22"/>
          <w:szCs w:val="22"/>
        </w:rPr>
      </w:pPr>
      <w:r>
        <w:rPr>
          <w:sz w:val="22"/>
          <w:szCs w:val="22"/>
        </w:rPr>
        <w:t>7/5/16</w:t>
      </w:r>
      <w:r>
        <w:rPr>
          <w:sz w:val="22"/>
          <w:szCs w:val="22"/>
        </w:rPr>
        <w:tab/>
      </w:r>
      <w:r>
        <w:rPr>
          <w:sz w:val="22"/>
          <w:szCs w:val="22"/>
        </w:rPr>
        <w:tab/>
        <w:t>2</w:t>
      </w:r>
      <w:r w:rsidRPr="00210F0F">
        <w:rPr>
          <w:sz w:val="22"/>
          <w:szCs w:val="22"/>
          <w:vertAlign w:val="superscript"/>
        </w:rPr>
        <w:t>nd</w:t>
      </w:r>
      <w:r>
        <w:rPr>
          <w:sz w:val="22"/>
          <w:szCs w:val="22"/>
        </w:rPr>
        <w:t xml:space="preserve"> waived</w:t>
      </w:r>
      <w:r w:rsidR="00C41529">
        <w:rPr>
          <w:sz w:val="22"/>
          <w:szCs w:val="22"/>
        </w:rPr>
        <w:tab/>
        <w:t>Yamhill County Tax Lot 3219BD-1000, into the Newberg City</w:t>
      </w:r>
    </w:p>
    <w:p w14:paraId="7291BD12" w14:textId="77777777" w:rsidR="00C41529" w:rsidRDefault="00C41529" w:rsidP="000001A9">
      <w:pPr>
        <w:rPr>
          <w:sz w:val="22"/>
          <w:szCs w:val="22"/>
        </w:rPr>
      </w:pPr>
      <w:r>
        <w:rPr>
          <w:sz w:val="22"/>
          <w:szCs w:val="22"/>
        </w:rPr>
        <w:tab/>
      </w:r>
      <w:r>
        <w:rPr>
          <w:sz w:val="22"/>
          <w:szCs w:val="22"/>
        </w:rPr>
        <w:tab/>
      </w:r>
      <w:r>
        <w:rPr>
          <w:sz w:val="22"/>
          <w:szCs w:val="22"/>
        </w:rPr>
        <w:tab/>
      </w:r>
      <w:r>
        <w:rPr>
          <w:sz w:val="22"/>
          <w:szCs w:val="22"/>
        </w:rPr>
        <w:tab/>
        <w:t>Limits and withdrawing it from the Newberg Rural Fire Protection</w:t>
      </w:r>
    </w:p>
    <w:p w14:paraId="5C0F42CA" w14:textId="77777777" w:rsidR="00C41529" w:rsidRDefault="00C41529" w:rsidP="000001A9">
      <w:pPr>
        <w:rPr>
          <w:sz w:val="22"/>
          <w:szCs w:val="22"/>
        </w:rPr>
      </w:pPr>
      <w:r>
        <w:rPr>
          <w:sz w:val="22"/>
          <w:szCs w:val="22"/>
        </w:rPr>
        <w:tab/>
      </w:r>
      <w:r>
        <w:rPr>
          <w:sz w:val="22"/>
          <w:szCs w:val="22"/>
        </w:rPr>
        <w:tab/>
      </w:r>
      <w:r>
        <w:rPr>
          <w:sz w:val="22"/>
          <w:szCs w:val="22"/>
        </w:rPr>
        <w:tab/>
      </w:r>
      <w:r>
        <w:rPr>
          <w:sz w:val="22"/>
          <w:szCs w:val="22"/>
        </w:rPr>
        <w:tab/>
        <w:t>District, and changing the current zoning from Yamhill County</w:t>
      </w:r>
    </w:p>
    <w:p w14:paraId="508224E9" w14:textId="77777777" w:rsidR="00C41529" w:rsidRDefault="00C41529" w:rsidP="000001A9">
      <w:pPr>
        <w:rPr>
          <w:sz w:val="22"/>
          <w:szCs w:val="22"/>
        </w:rPr>
      </w:pPr>
      <w:r>
        <w:rPr>
          <w:sz w:val="22"/>
          <w:szCs w:val="22"/>
        </w:rPr>
        <w:tab/>
      </w:r>
      <w:r>
        <w:rPr>
          <w:sz w:val="22"/>
          <w:szCs w:val="22"/>
        </w:rPr>
        <w:tab/>
      </w:r>
      <w:r>
        <w:rPr>
          <w:sz w:val="22"/>
          <w:szCs w:val="22"/>
        </w:rPr>
        <w:tab/>
      </w:r>
      <w:r>
        <w:rPr>
          <w:sz w:val="22"/>
          <w:szCs w:val="22"/>
        </w:rPr>
        <w:tab/>
        <w:t>HI to City M-2</w:t>
      </w:r>
    </w:p>
    <w:p w14:paraId="2BCEDD35" w14:textId="77777777" w:rsidR="009A3768" w:rsidRDefault="009A3768" w:rsidP="000001A9">
      <w:pPr>
        <w:rPr>
          <w:sz w:val="22"/>
          <w:szCs w:val="22"/>
        </w:rPr>
      </w:pPr>
    </w:p>
    <w:p w14:paraId="3A08F692" w14:textId="77777777" w:rsidR="00630DFC" w:rsidRDefault="009A3768" w:rsidP="00630DFC">
      <w:pPr>
        <w:rPr>
          <w:sz w:val="22"/>
          <w:szCs w:val="22"/>
        </w:rPr>
      </w:pPr>
      <w:r>
        <w:rPr>
          <w:sz w:val="22"/>
          <w:szCs w:val="22"/>
        </w:rPr>
        <w:t xml:space="preserve">  2805</w:t>
      </w:r>
      <w:r>
        <w:rPr>
          <w:sz w:val="22"/>
          <w:szCs w:val="22"/>
        </w:rPr>
        <w:tab/>
      </w:r>
      <w:r>
        <w:rPr>
          <w:sz w:val="22"/>
          <w:szCs w:val="22"/>
        </w:rPr>
        <w:tab/>
      </w:r>
      <w:r w:rsidR="00630DFC">
        <w:rPr>
          <w:sz w:val="22"/>
          <w:szCs w:val="22"/>
        </w:rPr>
        <w:t>1 reading</w:t>
      </w:r>
      <w:r w:rsidR="00630DFC">
        <w:rPr>
          <w:sz w:val="22"/>
          <w:szCs w:val="22"/>
        </w:rPr>
        <w:tab/>
        <w:t>An Ordinance annexing 10.37 acres of property located at</w:t>
      </w:r>
    </w:p>
    <w:p w14:paraId="04E82159" w14:textId="77777777" w:rsidR="00630DFC" w:rsidRDefault="00630DFC" w:rsidP="00630DFC">
      <w:pPr>
        <w:rPr>
          <w:sz w:val="22"/>
          <w:szCs w:val="22"/>
        </w:rPr>
      </w:pPr>
      <w:r>
        <w:rPr>
          <w:sz w:val="22"/>
          <w:szCs w:val="22"/>
        </w:rPr>
        <w:t>7/5/16</w:t>
      </w:r>
      <w:r>
        <w:rPr>
          <w:sz w:val="22"/>
          <w:szCs w:val="22"/>
        </w:rPr>
        <w:tab/>
      </w:r>
      <w:r>
        <w:rPr>
          <w:sz w:val="22"/>
          <w:szCs w:val="22"/>
        </w:rPr>
        <w:tab/>
        <w:t>2</w:t>
      </w:r>
      <w:r w:rsidRPr="00210F0F">
        <w:rPr>
          <w:sz w:val="22"/>
          <w:szCs w:val="22"/>
          <w:vertAlign w:val="superscript"/>
        </w:rPr>
        <w:t>nd</w:t>
      </w:r>
      <w:r>
        <w:rPr>
          <w:sz w:val="22"/>
          <w:szCs w:val="22"/>
        </w:rPr>
        <w:t xml:space="preserve"> waived</w:t>
      </w:r>
      <w:r>
        <w:rPr>
          <w:sz w:val="22"/>
          <w:szCs w:val="22"/>
        </w:rPr>
        <w:tab/>
        <w:t>24950 NE North Valley Road, Tax Lot 3207-00900, plus</w:t>
      </w:r>
      <w:r>
        <w:rPr>
          <w:sz w:val="22"/>
          <w:szCs w:val="22"/>
        </w:rPr>
        <w:br/>
      </w:r>
      <w:r>
        <w:rPr>
          <w:sz w:val="22"/>
          <w:szCs w:val="22"/>
        </w:rPr>
        <w:tab/>
      </w:r>
      <w:r>
        <w:rPr>
          <w:sz w:val="22"/>
          <w:szCs w:val="22"/>
        </w:rPr>
        <w:tab/>
      </w:r>
      <w:r>
        <w:rPr>
          <w:sz w:val="22"/>
          <w:szCs w:val="22"/>
        </w:rPr>
        <w:tab/>
      </w:r>
      <w:r>
        <w:rPr>
          <w:sz w:val="22"/>
          <w:szCs w:val="22"/>
        </w:rPr>
        <w:tab/>
        <w:t>the area of the adjacent rights-of-way, into the City of Newberg</w:t>
      </w:r>
      <w:r>
        <w:rPr>
          <w:sz w:val="22"/>
          <w:szCs w:val="22"/>
        </w:rPr>
        <w:br/>
      </w:r>
      <w:r>
        <w:rPr>
          <w:sz w:val="22"/>
          <w:szCs w:val="22"/>
        </w:rPr>
        <w:tab/>
      </w:r>
      <w:r>
        <w:rPr>
          <w:sz w:val="22"/>
          <w:szCs w:val="22"/>
        </w:rPr>
        <w:tab/>
      </w:r>
      <w:r>
        <w:rPr>
          <w:sz w:val="22"/>
          <w:szCs w:val="22"/>
        </w:rPr>
        <w:tab/>
      </w:r>
      <w:r>
        <w:rPr>
          <w:sz w:val="22"/>
          <w:szCs w:val="22"/>
        </w:rPr>
        <w:tab/>
        <w:t>and changing the zoning from Yamhill County AF-10 to Newberg R-1</w:t>
      </w:r>
    </w:p>
    <w:p w14:paraId="585412CC" w14:textId="77777777" w:rsidR="009A3768" w:rsidRDefault="009A3768" w:rsidP="000001A9">
      <w:pPr>
        <w:rPr>
          <w:sz w:val="22"/>
          <w:szCs w:val="22"/>
        </w:rPr>
      </w:pPr>
    </w:p>
    <w:p w14:paraId="2C61F02E" w14:textId="77777777" w:rsidR="004C45F5" w:rsidRDefault="009A3768" w:rsidP="000001A9">
      <w:pPr>
        <w:rPr>
          <w:sz w:val="22"/>
          <w:szCs w:val="22"/>
        </w:rPr>
      </w:pPr>
      <w:r>
        <w:rPr>
          <w:sz w:val="22"/>
          <w:szCs w:val="22"/>
        </w:rPr>
        <w:t xml:space="preserve">  2806</w:t>
      </w:r>
      <w:r w:rsidR="004C45F5">
        <w:rPr>
          <w:sz w:val="22"/>
          <w:szCs w:val="22"/>
        </w:rPr>
        <w:tab/>
      </w:r>
      <w:r w:rsidR="004C45F5">
        <w:rPr>
          <w:sz w:val="22"/>
          <w:szCs w:val="22"/>
        </w:rPr>
        <w:tab/>
        <w:t>1 reading</w:t>
      </w:r>
      <w:r w:rsidR="004C45F5">
        <w:rPr>
          <w:sz w:val="22"/>
          <w:szCs w:val="22"/>
        </w:rPr>
        <w:tab/>
        <w:t>An Ordinance amending the Newberg Municipal Code regarding the</w:t>
      </w:r>
    </w:p>
    <w:p w14:paraId="4447E6E8" w14:textId="77777777" w:rsidR="004C45F5" w:rsidRDefault="004C45F5" w:rsidP="000001A9">
      <w:pPr>
        <w:rPr>
          <w:sz w:val="22"/>
          <w:szCs w:val="22"/>
        </w:rPr>
      </w:pPr>
      <w:r>
        <w:rPr>
          <w:sz w:val="22"/>
          <w:szCs w:val="22"/>
        </w:rPr>
        <w:tab/>
      </w:r>
      <w:r>
        <w:rPr>
          <w:sz w:val="22"/>
          <w:szCs w:val="22"/>
        </w:rPr>
        <w:tab/>
        <w:t>2</w:t>
      </w:r>
      <w:r w:rsidRPr="004C45F5">
        <w:rPr>
          <w:sz w:val="22"/>
          <w:szCs w:val="22"/>
          <w:vertAlign w:val="superscript"/>
        </w:rPr>
        <w:t>nd</w:t>
      </w:r>
      <w:r>
        <w:rPr>
          <w:sz w:val="22"/>
          <w:szCs w:val="22"/>
        </w:rPr>
        <w:t xml:space="preserve"> waived</w:t>
      </w:r>
      <w:r>
        <w:rPr>
          <w:sz w:val="22"/>
          <w:szCs w:val="22"/>
        </w:rPr>
        <w:tab/>
        <w:t>Transient Lodging Tax hotel definition, clarifying exemptions, and</w:t>
      </w:r>
    </w:p>
    <w:p w14:paraId="15723617" w14:textId="77777777" w:rsidR="00311E39" w:rsidRDefault="004C45F5" w:rsidP="000001A9">
      <w:pPr>
        <w:rPr>
          <w:sz w:val="22"/>
          <w:szCs w:val="22"/>
        </w:rPr>
      </w:pPr>
      <w:r>
        <w:rPr>
          <w:sz w:val="22"/>
          <w:szCs w:val="22"/>
        </w:rPr>
        <w:tab/>
      </w:r>
      <w:r>
        <w:rPr>
          <w:sz w:val="22"/>
          <w:szCs w:val="22"/>
        </w:rPr>
        <w:tab/>
      </w:r>
      <w:r>
        <w:rPr>
          <w:sz w:val="22"/>
          <w:szCs w:val="22"/>
        </w:rPr>
        <w:tab/>
      </w:r>
      <w:r>
        <w:rPr>
          <w:sz w:val="22"/>
          <w:szCs w:val="22"/>
        </w:rPr>
        <w:tab/>
        <w:t>declaring an emergency</w:t>
      </w:r>
      <w:r w:rsidR="00311E39">
        <w:rPr>
          <w:sz w:val="22"/>
          <w:szCs w:val="22"/>
        </w:rPr>
        <w:tab/>
      </w:r>
      <w:r w:rsidR="00311E39">
        <w:rPr>
          <w:sz w:val="22"/>
          <w:szCs w:val="22"/>
        </w:rPr>
        <w:tab/>
      </w:r>
      <w:r>
        <w:rPr>
          <w:sz w:val="22"/>
          <w:szCs w:val="22"/>
        </w:rPr>
        <w:tab/>
      </w:r>
      <w:r w:rsidR="00903329">
        <w:rPr>
          <w:sz w:val="22"/>
          <w:szCs w:val="22"/>
        </w:rPr>
        <w:t xml:space="preserve"> </w:t>
      </w:r>
      <w:r w:rsidR="00311E39">
        <w:rPr>
          <w:sz w:val="22"/>
          <w:szCs w:val="22"/>
        </w:rPr>
        <w:tab/>
      </w:r>
      <w:r w:rsidR="00311E39">
        <w:rPr>
          <w:sz w:val="22"/>
          <w:szCs w:val="22"/>
        </w:rPr>
        <w:tab/>
      </w:r>
      <w:r w:rsidR="00311E39">
        <w:rPr>
          <w:sz w:val="22"/>
          <w:szCs w:val="22"/>
        </w:rPr>
        <w:tab/>
      </w:r>
      <w:r w:rsidR="00311E39">
        <w:rPr>
          <w:sz w:val="22"/>
          <w:szCs w:val="22"/>
        </w:rPr>
        <w:tab/>
      </w:r>
      <w:r w:rsidR="00311E39">
        <w:rPr>
          <w:sz w:val="22"/>
          <w:szCs w:val="22"/>
        </w:rPr>
        <w:tab/>
      </w:r>
      <w:r w:rsidR="00311E39">
        <w:rPr>
          <w:sz w:val="22"/>
          <w:szCs w:val="22"/>
        </w:rPr>
        <w:tab/>
      </w:r>
    </w:p>
    <w:p w14:paraId="5991C1BB" w14:textId="77777777" w:rsidR="00311E39" w:rsidRDefault="00311E39" w:rsidP="000001A9">
      <w:pPr>
        <w:rPr>
          <w:sz w:val="22"/>
          <w:szCs w:val="22"/>
        </w:rPr>
      </w:pPr>
      <w:r>
        <w:rPr>
          <w:sz w:val="22"/>
          <w:szCs w:val="22"/>
        </w:rPr>
        <w:t xml:space="preserve">  2807</w:t>
      </w:r>
      <w:r>
        <w:rPr>
          <w:sz w:val="22"/>
          <w:szCs w:val="22"/>
        </w:rPr>
        <w:tab/>
      </w:r>
      <w:r>
        <w:rPr>
          <w:sz w:val="22"/>
          <w:szCs w:val="22"/>
        </w:rPr>
        <w:tab/>
        <w:t>1 reading</w:t>
      </w:r>
      <w:r>
        <w:rPr>
          <w:sz w:val="22"/>
          <w:szCs w:val="22"/>
        </w:rPr>
        <w:tab/>
        <w:t>An Ordinance authorizing city personnel or Fire/EMS</w:t>
      </w:r>
      <w:r>
        <w:rPr>
          <w:sz w:val="22"/>
          <w:szCs w:val="22"/>
        </w:rPr>
        <w:br/>
      </w:r>
      <w:r w:rsidR="00871F7C">
        <w:rPr>
          <w:sz w:val="22"/>
          <w:szCs w:val="22"/>
        </w:rPr>
        <w:t>7/18/16</w:t>
      </w:r>
      <w:r>
        <w:rPr>
          <w:sz w:val="22"/>
          <w:szCs w:val="22"/>
        </w:rPr>
        <w:tab/>
      </w:r>
      <w:r>
        <w:rPr>
          <w:sz w:val="22"/>
          <w:szCs w:val="22"/>
        </w:rPr>
        <w:tab/>
        <w:t>Emergency</w:t>
      </w:r>
      <w:r>
        <w:rPr>
          <w:sz w:val="22"/>
          <w:szCs w:val="22"/>
        </w:rPr>
        <w:tab/>
        <w:t xml:space="preserve">to operate ATVS within the City of Newberg while </w:t>
      </w:r>
      <w:r>
        <w:rPr>
          <w:sz w:val="22"/>
          <w:szCs w:val="22"/>
        </w:rPr>
        <w:br/>
      </w:r>
      <w:r>
        <w:rPr>
          <w:sz w:val="22"/>
          <w:szCs w:val="22"/>
        </w:rPr>
        <w:tab/>
      </w:r>
      <w:r>
        <w:rPr>
          <w:sz w:val="22"/>
          <w:szCs w:val="22"/>
        </w:rPr>
        <w:tab/>
        <w:t>clause</w:t>
      </w:r>
      <w:r>
        <w:rPr>
          <w:sz w:val="22"/>
          <w:szCs w:val="22"/>
        </w:rPr>
        <w:tab/>
      </w:r>
      <w:r>
        <w:rPr>
          <w:sz w:val="22"/>
          <w:szCs w:val="22"/>
        </w:rPr>
        <w:tab/>
        <w:t>performing official duties; and declaring an emergency</w:t>
      </w:r>
      <w:r w:rsidR="000B6FEA">
        <w:rPr>
          <w:sz w:val="22"/>
          <w:szCs w:val="22"/>
        </w:rPr>
        <w:tab/>
      </w:r>
    </w:p>
    <w:p w14:paraId="47C217AC" w14:textId="77777777" w:rsidR="000B6FEA" w:rsidRDefault="000B6FEA" w:rsidP="000001A9">
      <w:pPr>
        <w:rPr>
          <w:sz w:val="22"/>
          <w:szCs w:val="22"/>
        </w:rPr>
      </w:pPr>
    </w:p>
    <w:p w14:paraId="7C12FB2C" w14:textId="77777777" w:rsidR="00924103" w:rsidRDefault="000B6FEA" w:rsidP="000001A9">
      <w:pPr>
        <w:rPr>
          <w:sz w:val="22"/>
          <w:szCs w:val="22"/>
        </w:rPr>
      </w:pPr>
      <w:r>
        <w:rPr>
          <w:sz w:val="22"/>
          <w:szCs w:val="22"/>
        </w:rPr>
        <w:t>2808</w:t>
      </w:r>
      <w:r>
        <w:rPr>
          <w:sz w:val="22"/>
          <w:szCs w:val="22"/>
        </w:rPr>
        <w:tab/>
      </w:r>
      <w:r>
        <w:rPr>
          <w:sz w:val="22"/>
          <w:szCs w:val="22"/>
        </w:rPr>
        <w:tab/>
      </w:r>
      <w:r w:rsidR="00924103">
        <w:rPr>
          <w:sz w:val="22"/>
          <w:szCs w:val="22"/>
        </w:rPr>
        <w:t>2 readings</w:t>
      </w:r>
      <w:r w:rsidR="00924103">
        <w:rPr>
          <w:sz w:val="22"/>
          <w:szCs w:val="22"/>
        </w:rPr>
        <w:tab/>
        <w:t>An Ordinance repealing Newberg Municipal Code Section 10.20.050</w:t>
      </w:r>
    </w:p>
    <w:p w14:paraId="7F3AB114" w14:textId="77777777" w:rsidR="000B6FEA" w:rsidRDefault="00924103" w:rsidP="000001A9">
      <w:pPr>
        <w:rPr>
          <w:sz w:val="22"/>
          <w:szCs w:val="22"/>
        </w:rPr>
      </w:pPr>
      <w:r>
        <w:rPr>
          <w:sz w:val="22"/>
          <w:szCs w:val="22"/>
        </w:rPr>
        <w:t>9/19/16</w:t>
      </w:r>
      <w:r>
        <w:rPr>
          <w:sz w:val="22"/>
          <w:szCs w:val="22"/>
        </w:rPr>
        <w:tab/>
      </w:r>
      <w:r>
        <w:rPr>
          <w:sz w:val="22"/>
          <w:szCs w:val="22"/>
        </w:rPr>
        <w:tab/>
      </w:r>
      <w:r>
        <w:rPr>
          <w:sz w:val="22"/>
          <w:szCs w:val="22"/>
        </w:rPr>
        <w:tab/>
      </w:r>
      <w:r>
        <w:rPr>
          <w:sz w:val="22"/>
          <w:szCs w:val="22"/>
        </w:rPr>
        <w:tab/>
        <w:t>regarding the voluntary bicycle registration program</w:t>
      </w:r>
      <w:r>
        <w:rPr>
          <w:sz w:val="22"/>
          <w:szCs w:val="22"/>
        </w:rPr>
        <w:tab/>
      </w:r>
      <w:r w:rsidR="000B6FEA">
        <w:rPr>
          <w:sz w:val="22"/>
          <w:szCs w:val="22"/>
        </w:rPr>
        <w:tab/>
      </w:r>
      <w:r w:rsidR="000B6FEA">
        <w:rPr>
          <w:sz w:val="22"/>
          <w:szCs w:val="22"/>
        </w:rPr>
        <w:tab/>
      </w:r>
    </w:p>
    <w:p w14:paraId="09A85444" w14:textId="77777777" w:rsidR="000B6FEA" w:rsidRDefault="000B6FEA" w:rsidP="000001A9">
      <w:pPr>
        <w:rPr>
          <w:sz w:val="22"/>
          <w:szCs w:val="22"/>
        </w:rPr>
      </w:pPr>
    </w:p>
    <w:p w14:paraId="19B55BE5" w14:textId="77777777" w:rsidR="000B6FEA" w:rsidRDefault="000B6FEA" w:rsidP="000001A9">
      <w:pPr>
        <w:rPr>
          <w:sz w:val="22"/>
          <w:szCs w:val="22"/>
        </w:rPr>
      </w:pPr>
      <w:r>
        <w:rPr>
          <w:sz w:val="22"/>
          <w:szCs w:val="22"/>
        </w:rPr>
        <w:t>2809</w:t>
      </w:r>
      <w:r>
        <w:rPr>
          <w:sz w:val="22"/>
          <w:szCs w:val="22"/>
        </w:rPr>
        <w:tab/>
      </w:r>
      <w:r>
        <w:rPr>
          <w:sz w:val="22"/>
          <w:szCs w:val="22"/>
        </w:rPr>
        <w:tab/>
        <w:t>1 reading</w:t>
      </w:r>
      <w:r>
        <w:rPr>
          <w:sz w:val="22"/>
          <w:szCs w:val="22"/>
        </w:rPr>
        <w:tab/>
        <w:t>An Ordinance amending the Newberg Development Code</w:t>
      </w:r>
    </w:p>
    <w:p w14:paraId="5D931397" w14:textId="77777777" w:rsidR="000B6FEA" w:rsidRDefault="00924103" w:rsidP="000001A9">
      <w:pPr>
        <w:rPr>
          <w:sz w:val="22"/>
          <w:szCs w:val="22"/>
        </w:rPr>
      </w:pPr>
      <w:r>
        <w:rPr>
          <w:sz w:val="22"/>
          <w:szCs w:val="22"/>
        </w:rPr>
        <w:t>9/19/16</w:t>
      </w:r>
      <w:r w:rsidR="000B6FEA">
        <w:rPr>
          <w:sz w:val="22"/>
          <w:szCs w:val="22"/>
        </w:rPr>
        <w:tab/>
      </w:r>
      <w:r w:rsidR="000B6FEA">
        <w:rPr>
          <w:sz w:val="22"/>
          <w:szCs w:val="22"/>
        </w:rPr>
        <w:tab/>
        <w:t>2</w:t>
      </w:r>
      <w:r w:rsidR="000B6FEA" w:rsidRPr="000B6FEA">
        <w:rPr>
          <w:sz w:val="22"/>
          <w:szCs w:val="22"/>
          <w:vertAlign w:val="superscript"/>
        </w:rPr>
        <w:t>nd</w:t>
      </w:r>
      <w:r w:rsidR="000B6FEA">
        <w:rPr>
          <w:sz w:val="22"/>
          <w:szCs w:val="22"/>
        </w:rPr>
        <w:t xml:space="preserve"> waived</w:t>
      </w:r>
      <w:r w:rsidR="000B6FEA">
        <w:rPr>
          <w:sz w:val="22"/>
          <w:szCs w:val="22"/>
        </w:rPr>
        <w:tab/>
        <w:t>for Medical Marijuana dispensaries, processors, wholesalers</w:t>
      </w:r>
    </w:p>
    <w:p w14:paraId="6E6378EB" w14:textId="77777777" w:rsidR="000B6FEA" w:rsidRDefault="000B6FEA" w:rsidP="000001A9">
      <w:pPr>
        <w:rPr>
          <w:sz w:val="22"/>
          <w:szCs w:val="22"/>
        </w:rPr>
      </w:pPr>
      <w:r>
        <w:rPr>
          <w:sz w:val="22"/>
          <w:szCs w:val="22"/>
        </w:rPr>
        <w:tab/>
      </w:r>
      <w:r>
        <w:rPr>
          <w:sz w:val="22"/>
          <w:szCs w:val="22"/>
        </w:rPr>
        <w:tab/>
      </w:r>
      <w:r>
        <w:rPr>
          <w:sz w:val="22"/>
          <w:szCs w:val="22"/>
        </w:rPr>
        <w:tab/>
      </w:r>
      <w:r>
        <w:rPr>
          <w:sz w:val="22"/>
          <w:szCs w:val="22"/>
        </w:rPr>
        <w:tab/>
        <w:t xml:space="preserve">and Recreational Marijuana processors as permitted or conditional </w:t>
      </w:r>
    </w:p>
    <w:p w14:paraId="7922D33E" w14:textId="77777777" w:rsidR="000B6FEA" w:rsidRDefault="000B6FEA" w:rsidP="000001A9">
      <w:pPr>
        <w:rPr>
          <w:sz w:val="22"/>
          <w:szCs w:val="22"/>
        </w:rPr>
      </w:pPr>
      <w:r>
        <w:rPr>
          <w:sz w:val="22"/>
          <w:szCs w:val="22"/>
        </w:rPr>
        <w:tab/>
      </w:r>
      <w:r>
        <w:rPr>
          <w:sz w:val="22"/>
          <w:szCs w:val="22"/>
        </w:rPr>
        <w:tab/>
      </w:r>
      <w:r>
        <w:rPr>
          <w:sz w:val="22"/>
          <w:szCs w:val="22"/>
        </w:rPr>
        <w:tab/>
      </w:r>
      <w:r>
        <w:rPr>
          <w:sz w:val="22"/>
          <w:szCs w:val="22"/>
        </w:rPr>
        <w:tab/>
        <w:t>uses in districts and subdistricts within the City of Newberg</w:t>
      </w:r>
    </w:p>
    <w:p w14:paraId="480EE5BD" w14:textId="77777777" w:rsidR="001611A3" w:rsidRDefault="001611A3" w:rsidP="000001A9">
      <w:pPr>
        <w:rPr>
          <w:sz w:val="22"/>
          <w:szCs w:val="22"/>
        </w:rPr>
      </w:pPr>
    </w:p>
    <w:p w14:paraId="7E905301" w14:textId="77777777" w:rsidR="00157D21" w:rsidRDefault="001611A3" w:rsidP="000001A9">
      <w:pPr>
        <w:rPr>
          <w:sz w:val="22"/>
          <w:szCs w:val="22"/>
        </w:rPr>
      </w:pPr>
      <w:r>
        <w:rPr>
          <w:sz w:val="22"/>
          <w:szCs w:val="22"/>
        </w:rPr>
        <w:t>2810</w:t>
      </w:r>
      <w:r>
        <w:rPr>
          <w:sz w:val="22"/>
          <w:szCs w:val="22"/>
        </w:rPr>
        <w:tab/>
      </w:r>
      <w:r w:rsidR="00157D21">
        <w:rPr>
          <w:sz w:val="22"/>
          <w:szCs w:val="22"/>
        </w:rPr>
        <w:tab/>
        <w:t>12/19/16</w:t>
      </w:r>
      <w:r w:rsidR="00157D21">
        <w:rPr>
          <w:sz w:val="22"/>
          <w:szCs w:val="22"/>
        </w:rPr>
        <w:tab/>
        <w:t>An Ordinance adopting the Transportation System Plan and associated</w:t>
      </w:r>
    </w:p>
    <w:p w14:paraId="01CD5B48" w14:textId="77777777" w:rsidR="00157D21" w:rsidRDefault="00157D21" w:rsidP="000001A9">
      <w:pPr>
        <w:rPr>
          <w:sz w:val="22"/>
          <w:szCs w:val="22"/>
        </w:rPr>
      </w:pPr>
      <w:r>
        <w:rPr>
          <w:sz w:val="22"/>
          <w:szCs w:val="22"/>
        </w:rPr>
        <w:tab/>
      </w:r>
      <w:r>
        <w:rPr>
          <w:sz w:val="22"/>
          <w:szCs w:val="22"/>
        </w:rPr>
        <w:tab/>
        <w:t>1</w:t>
      </w:r>
      <w:r w:rsidRPr="00157D21">
        <w:rPr>
          <w:sz w:val="22"/>
          <w:szCs w:val="22"/>
          <w:vertAlign w:val="superscript"/>
        </w:rPr>
        <w:t>st</w:t>
      </w:r>
      <w:r>
        <w:rPr>
          <w:sz w:val="22"/>
          <w:szCs w:val="22"/>
        </w:rPr>
        <w:t xml:space="preserve"> reading</w:t>
      </w:r>
      <w:r>
        <w:rPr>
          <w:sz w:val="22"/>
          <w:szCs w:val="22"/>
        </w:rPr>
        <w:tab/>
        <w:t>Comprehensive Plan and Development Code amendments</w:t>
      </w:r>
      <w:r>
        <w:rPr>
          <w:sz w:val="22"/>
          <w:szCs w:val="22"/>
        </w:rPr>
        <w:tab/>
      </w:r>
    </w:p>
    <w:p w14:paraId="3E338DD5" w14:textId="77777777" w:rsidR="001611A3" w:rsidRDefault="00157D21" w:rsidP="000001A9">
      <w:pPr>
        <w:rPr>
          <w:sz w:val="22"/>
          <w:szCs w:val="22"/>
        </w:rPr>
      </w:pPr>
      <w:r>
        <w:rPr>
          <w:sz w:val="22"/>
          <w:szCs w:val="22"/>
        </w:rPr>
        <w:tab/>
      </w:r>
      <w:r>
        <w:rPr>
          <w:sz w:val="22"/>
          <w:szCs w:val="22"/>
        </w:rPr>
        <w:tab/>
        <w:t>2</w:t>
      </w:r>
      <w:r w:rsidRPr="00157D21">
        <w:rPr>
          <w:sz w:val="22"/>
          <w:szCs w:val="22"/>
          <w:vertAlign w:val="superscript"/>
        </w:rPr>
        <w:t>nd</w:t>
      </w:r>
      <w:r>
        <w:rPr>
          <w:sz w:val="22"/>
          <w:szCs w:val="22"/>
        </w:rPr>
        <w:t xml:space="preserve"> waived</w:t>
      </w:r>
      <w:r>
        <w:rPr>
          <w:sz w:val="22"/>
          <w:szCs w:val="22"/>
        </w:rPr>
        <w:tab/>
      </w:r>
    </w:p>
    <w:p w14:paraId="5AD4F275" w14:textId="77777777" w:rsidR="001611A3" w:rsidRDefault="001611A3" w:rsidP="000001A9">
      <w:pPr>
        <w:rPr>
          <w:sz w:val="22"/>
          <w:szCs w:val="22"/>
        </w:rPr>
      </w:pPr>
    </w:p>
    <w:p w14:paraId="36664753" w14:textId="77777777" w:rsidR="001611A3" w:rsidRDefault="001611A3" w:rsidP="000001A9">
      <w:pPr>
        <w:rPr>
          <w:sz w:val="22"/>
          <w:szCs w:val="22"/>
        </w:rPr>
      </w:pPr>
      <w:r>
        <w:rPr>
          <w:sz w:val="22"/>
          <w:szCs w:val="22"/>
        </w:rPr>
        <w:t>2811</w:t>
      </w:r>
      <w:r>
        <w:rPr>
          <w:sz w:val="22"/>
          <w:szCs w:val="22"/>
        </w:rPr>
        <w:tab/>
      </w:r>
      <w:r>
        <w:rPr>
          <w:sz w:val="22"/>
          <w:szCs w:val="22"/>
        </w:rPr>
        <w:tab/>
      </w:r>
      <w:r w:rsidR="001B0097">
        <w:rPr>
          <w:sz w:val="22"/>
          <w:szCs w:val="22"/>
        </w:rPr>
        <w:t>12/5/16-</w:t>
      </w:r>
      <w:r w:rsidR="001B0097">
        <w:rPr>
          <w:sz w:val="22"/>
          <w:szCs w:val="22"/>
        </w:rPr>
        <w:tab/>
        <w:t>An Ordinance amending Newberg Municipal Code Title 3 to add a new</w:t>
      </w:r>
      <w:r w:rsidR="001B0097">
        <w:rPr>
          <w:sz w:val="22"/>
          <w:szCs w:val="22"/>
        </w:rPr>
        <w:tab/>
      </w:r>
      <w:r w:rsidR="001B0097">
        <w:rPr>
          <w:sz w:val="22"/>
          <w:szCs w:val="22"/>
        </w:rPr>
        <w:tab/>
      </w:r>
      <w:r w:rsidR="001B0097">
        <w:rPr>
          <w:sz w:val="22"/>
          <w:szCs w:val="22"/>
        </w:rPr>
        <w:tab/>
        <w:t>1</w:t>
      </w:r>
      <w:r w:rsidR="001B0097" w:rsidRPr="001B0097">
        <w:rPr>
          <w:sz w:val="22"/>
          <w:szCs w:val="22"/>
          <w:vertAlign w:val="superscript"/>
        </w:rPr>
        <w:t>st</w:t>
      </w:r>
      <w:r w:rsidR="001B0097">
        <w:rPr>
          <w:sz w:val="22"/>
          <w:szCs w:val="22"/>
        </w:rPr>
        <w:t xml:space="preserve"> reading</w:t>
      </w:r>
      <w:r w:rsidR="001B0097">
        <w:rPr>
          <w:sz w:val="22"/>
          <w:szCs w:val="22"/>
        </w:rPr>
        <w:tab/>
        <w:t>Chapter adopting a Transportation Utility Fee</w:t>
      </w:r>
      <w:r w:rsidR="001B0097">
        <w:rPr>
          <w:sz w:val="22"/>
          <w:szCs w:val="22"/>
        </w:rPr>
        <w:br/>
      </w:r>
      <w:r w:rsidR="001B0097">
        <w:rPr>
          <w:sz w:val="22"/>
          <w:szCs w:val="22"/>
        </w:rPr>
        <w:tab/>
      </w:r>
      <w:r w:rsidR="001B0097">
        <w:rPr>
          <w:sz w:val="22"/>
          <w:szCs w:val="22"/>
        </w:rPr>
        <w:tab/>
        <w:t>1/3/17</w:t>
      </w:r>
    </w:p>
    <w:p w14:paraId="0CCB064F" w14:textId="77777777" w:rsidR="001B0097" w:rsidRDefault="001B0097" w:rsidP="000001A9">
      <w:pPr>
        <w:rPr>
          <w:sz w:val="22"/>
          <w:szCs w:val="22"/>
        </w:rPr>
      </w:pPr>
      <w:r>
        <w:rPr>
          <w:sz w:val="22"/>
          <w:szCs w:val="22"/>
        </w:rPr>
        <w:tab/>
      </w:r>
      <w:r>
        <w:rPr>
          <w:sz w:val="22"/>
          <w:szCs w:val="22"/>
        </w:rPr>
        <w:tab/>
      </w:r>
      <w:r w:rsidR="00285E46">
        <w:rPr>
          <w:sz w:val="22"/>
          <w:szCs w:val="22"/>
        </w:rPr>
        <w:t xml:space="preserve">Referred back </w:t>
      </w:r>
      <w:r w:rsidR="00285E46">
        <w:rPr>
          <w:sz w:val="22"/>
          <w:szCs w:val="22"/>
        </w:rPr>
        <w:br/>
      </w:r>
      <w:r w:rsidR="00285E46">
        <w:rPr>
          <w:sz w:val="22"/>
          <w:szCs w:val="22"/>
        </w:rPr>
        <w:tab/>
      </w:r>
      <w:r w:rsidR="00285E46">
        <w:rPr>
          <w:sz w:val="22"/>
          <w:szCs w:val="22"/>
        </w:rPr>
        <w:tab/>
        <w:t>to committee</w:t>
      </w:r>
    </w:p>
    <w:p w14:paraId="63BDBF4B" w14:textId="77777777" w:rsidR="003715C6" w:rsidRDefault="003715C6" w:rsidP="000001A9">
      <w:pPr>
        <w:rPr>
          <w:sz w:val="22"/>
          <w:szCs w:val="22"/>
        </w:rPr>
      </w:pPr>
      <w:r>
        <w:rPr>
          <w:sz w:val="22"/>
          <w:szCs w:val="22"/>
        </w:rPr>
        <w:tab/>
      </w:r>
      <w:r>
        <w:rPr>
          <w:sz w:val="22"/>
          <w:szCs w:val="22"/>
        </w:rPr>
        <w:tab/>
        <w:t>5/2/17 –</w:t>
      </w:r>
    </w:p>
    <w:p w14:paraId="01607BBD" w14:textId="77777777" w:rsidR="003715C6" w:rsidRDefault="003715C6" w:rsidP="000001A9">
      <w:pPr>
        <w:rPr>
          <w:sz w:val="22"/>
          <w:szCs w:val="22"/>
        </w:rPr>
      </w:pPr>
      <w:r>
        <w:rPr>
          <w:sz w:val="22"/>
          <w:szCs w:val="22"/>
        </w:rPr>
        <w:tab/>
      </w:r>
      <w:r>
        <w:rPr>
          <w:sz w:val="22"/>
          <w:szCs w:val="22"/>
        </w:rPr>
        <w:tab/>
        <w:t>2</w:t>
      </w:r>
      <w:r w:rsidRPr="003715C6">
        <w:rPr>
          <w:sz w:val="22"/>
          <w:szCs w:val="22"/>
          <w:vertAlign w:val="superscript"/>
        </w:rPr>
        <w:t>nd</w:t>
      </w:r>
      <w:r>
        <w:rPr>
          <w:sz w:val="22"/>
          <w:szCs w:val="22"/>
        </w:rPr>
        <w:t xml:space="preserve"> reading</w:t>
      </w:r>
    </w:p>
    <w:p w14:paraId="6D77ACD1" w14:textId="77777777" w:rsidR="001B0097" w:rsidRDefault="001B0097" w:rsidP="000001A9">
      <w:pPr>
        <w:rPr>
          <w:sz w:val="22"/>
          <w:szCs w:val="22"/>
        </w:rPr>
      </w:pPr>
    </w:p>
    <w:p w14:paraId="232DBFBF" w14:textId="77777777" w:rsidR="001611A3" w:rsidRDefault="001611A3" w:rsidP="000001A9">
      <w:pPr>
        <w:rPr>
          <w:sz w:val="22"/>
          <w:szCs w:val="22"/>
        </w:rPr>
      </w:pPr>
      <w:r>
        <w:rPr>
          <w:sz w:val="22"/>
          <w:szCs w:val="22"/>
        </w:rPr>
        <w:t>2812</w:t>
      </w:r>
      <w:r>
        <w:rPr>
          <w:sz w:val="22"/>
          <w:szCs w:val="22"/>
        </w:rPr>
        <w:tab/>
      </w:r>
      <w:r>
        <w:rPr>
          <w:sz w:val="22"/>
          <w:szCs w:val="22"/>
        </w:rPr>
        <w:tab/>
      </w:r>
      <w:r w:rsidR="0026657F">
        <w:rPr>
          <w:sz w:val="22"/>
          <w:szCs w:val="22"/>
        </w:rPr>
        <w:t>1</w:t>
      </w:r>
      <w:r w:rsidR="00157D21">
        <w:rPr>
          <w:sz w:val="22"/>
          <w:szCs w:val="22"/>
        </w:rPr>
        <w:t>st</w:t>
      </w:r>
      <w:r w:rsidR="0026657F">
        <w:rPr>
          <w:sz w:val="22"/>
          <w:szCs w:val="22"/>
        </w:rPr>
        <w:t xml:space="preserve"> reading</w:t>
      </w:r>
      <w:r>
        <w:rPr>
          <w:sz w:val="22"/>
          <w:szCs w:val="22"/>
        </w:rPr>
        <w:tab/>
        <w:t xml:space="preserve">An Ordinance repealing Newberg Municipal Code (NMC) 9.10.010 </w:t>
      </w:r>
    </w:p>
    <w:p w14:paraId="2D21BE1B" w14:textId="77777777" w:rsidR="001611A3" w:rsidRDefault="0026657F" w:rsidP="000001A9">
      <w:pPr>
        <w:rPr>
          <w:sz w:val="22"/>
          <w:szCs w:val="22"/>
        </w:rPr>
      </w:pPr>
      <w:r>
        <w:rPr>
          <w:sz w:val="22"/>
          <w:szCs w:val="22"/>
        </w:rPr>
        <w:t>11/21/16</w:t>
      </w:r>
      <w:r w:rsidR="001611A3">
        <w:rPr>
          <w:sz w:val="22"/>
          <w:szCs w:val="22"/>
        </w:rPr>
        <w:tab/>
      </w:r>
      <w:r>
        <w:rPr>
          <w:sz w:val="22"/>
          <w:szCs w:val="22"/>
        </w:rPr>
        <w:t>2</w:t>
      </w:r>
      <w:r w:rsidR="00157D21">
        <w:rPr>
          <w:sz w:val="22"/>
          <w:szCs w:val="22"/>
        </w:rPr>
        <w:t>nd</w:t>
      </w:r>
      <w:r>
        <w:rPr>
          <w:sz w:val="22"/>
          <w:szCs w:val="22"/>
        </w:rPr>
        <w:t xml:space="preserve"> waived</w:t>
      </w:r>
      <w:r w:rsidR="001611A3">
        <w:rPr>
          <w:sz w:val="22"/>
          <w:szCs w:val="22"/>
        </w:rPr>
        <w:tab/>
        <w:t>and 9.10.020 regarding possession of less than one avoirdupois</w:t>
      </w:r>
    </w:p>
    <w:p w14:paraId="0286E2BC" w14:textId="77777777" w:rsidR="001611A3" w:rsidRDefault="001611A3" w:rsidP="000001A9">
      <w:pPr>
        <w:rPr>
          <w:sz w:val="22"/>
          <w:szCs w:val="22"/>
        </w:rPr>
      </w:pPr>
      <w:r>
        <w:rPr>
          <w:sz w:val="22"/>
          <w:szCs w:val="22"/>
        </w:rPr>
        <w:tab/>
      </w:r>
      <w:r>
        <w:rPr>
          <w:sz w:val="22"/>
          <w:szCs w:val="22"/>
        </w:rPr>
        <w:tab/>
      </w:r>
      <w:r>
        <w:rPr>
          <w:sz w:val="22"/>
          <w:szCs w:val="22"/>
        </w:rPr>
        <w:tab/>
      </w:r>
      <w:r>
        <w:rPr>
          <w:sz w:val="22"/>
          <w:szCs w:val="22"/>
        </w:rPr>
        <w:tab/>
        <w:t>ounce of marijuana and the medical exception to the prohibition</w:t>
      </w:r>
    </w:p>
    <w:p w14:paraId="0BB5005F" w14:textId="77777777" w:rsidR="001611A3" w:rsidRDefault="001611A3" w:rsidP="000001A9">
      <w:pPr>
        <w:rPr>
          <w:sz w:val="22"/>
          <w:szCs w:val="22"/>
        </w:rPr>
      </w:pPr>
      <w:r>
        <w:rPr>
          <w:sz w:val="22"/>
          <w:szCs w:val="22"/>
        </w:rPr>
        <w:tab/>
      </w:r>
      <w:r>
        <w:rPr>
          <w:sz w:val="22"/>
          <w:szCs w:val="22"/>
        </w:rPr>
        <w:tab/>
      </w:r>
      <w:r>
        <w:rPr>
          <w:sz w:val="22"/>
          <w:szCs w:val="22"/>
        </w:rPr>
        <w:tab/>
      </w:r>
      <w:r>
        <w:rPr>
          <w:sz w:val="22"/>
          <w:szCs w:val="22"/>
        </w:rPr>
        <w:tab/>
        <w:t>of possession of less than an ounce</w:t>
      </w:r>
    </w:p>
    <w:p w14:paraId="39DBE739" w14:textId="77777777" w:rsidR="00AE52AF" w:rsidRDefault="00AE52AF" w:rsidP="000001A9">
      <w:pPr>
        <w:rPr>
          <w:sz w:val="22"/>
          <w:szCs w:val="22"/>
        </w:rPr>
      </w:pPr>
    </w:p>
    <w:p w14:paraId="444254B5" w14:textId="77777777" w:rsidR="00A947E1" w:rsidRDefault="00AE52AF" w:rsidP="000001A9">
      <w:pPr>
        <w:rPr>
          <w:sz w:val="22"/>
          <w:szCs w:val="22"/>
        </w:rPr>
      </w:pPr>
      <w:r>
        <w:rPr>
          <w:sz w:val="22"/>
          <w:szCs w:val="22"/>
        </w:rPr>
        <w:t>2813</w:t>
      </w:r>
      <w:r>
        <w:rPr>
          <w:sz w:val="22"/>
          <w:szCs w:val="22"/>
        </w:rPr>
        <w:tab/>
      </w:r>
      <w:r>
        <w:rPr>
          <w:sz w:val="22"/>
          <w:szCs w:val="22"/>
        </w:rPr>
        <w:tab/>
      </w:r>
      <w:r w:rsidR="00A947E1">
        <w:rPr>
          <w:sz w:val="22"/>
          <w:szCs w:val="22"/>
        </w:rPr>
        <w:t>8/24/17</w:t>
      </w:r>
      <w:r w:rsidR="00A947E1">
        <w:rPr>
          <w:sz w:val="22"/>
          <w:szCs w:val="22"/>
        </w:rPr>
        <w:tab/>
      </w:r>
      <w:r w:rsidR="00A947E1">
        <w:rPr>
          <w:sz w:val="22"/>
          <w:szCs w:val="22"/>
        </w:rPr>
        <w:tab/>
        <w:t xml:space="preserve">An Ordinance amending the Newberg Development Code for </w:t>
      </w:r>
    </w:p>
    <w:p w14:paraId="3FB87A99" w14:textId="77777777" w:rsidR="00A947E1" w:rsidRDefault="00A947E1" w:rsidP="000001A9">
      <w:pPr>
        <w:rPr>
          <w:sz w:val="22"/>
          <w:szCs w:val="22"/>
        </w:rPr>
      </w:pPr>
      <w:r>
        <w:rPr>
          <w:sz w:val="22"/>
          <w:szCs w:val="22"/>
        </w:rPr>
        <w:tab/>
      </w:r>
      <w:r>
        <w:rPr>
          <w:sz w:val="22"/>
          <w:szCs w:val="22"/>
        </w:rPr>
        <w:tab/>
        <w:t>1</w:t>
      </w:r>
      <w:r w:rsidRPr="00A947E1">
        <w:rPr>
          <w:sz w:val="22"/>
          <w:szCs w:val="22"/>
          <w:vertAlign w:val="superscript"/>
        </w:rPr>
        <w:t>st</w:t>
      </w:r>
      <w:r>
        <w:rPr>
          <w:sz w:val="22"/>
          <w:szCs w:val="22"/>
        </w:rPr>
        <w:t xml:space="preserve"> reading</w:t>
      </w:r>
      <w:r>
        <w:rPr>
          <w:sz w:val="22"/>
          <w:szCs w:val="22"/>
        </w:rPr>
        <w:tab/>
        <w:t>land divisions</w:t>
      </w:r>
    </w:p>
    <w:p w14:paraId="23440711" w14:textId="77777777" w:rsidR="00A947E1" w:rsidRDefault="00A947E1" w:rsidP="000001A9">
      <w:pPr>
        <w:rPr>
          <w:sz w:val="22"/>
          <w:szCs w:val="22"/>
        </w:rPr>
      </w:pPr>
      <w:r>
        <w:rPr>
          <w:sz w:val="22"/>
          <w:szCs w:val="22"/>
        </w:rPr>
        <w:tab/>
      </w:r>
      <w:r>
        <w:rPr>
          <w:sz w:val="22"/>
          <w:szCs w:val="22"/>
        </w:rPr>
        <w:tab/>
        <w:t>9/5/17</w:t>
      </w:r>
    </w:p>
    <w:p w14:paraId="03CFD598" w14:textId="77777777" w:rsidR="00AE52AF" w:rsidRDefault="00A947E1" w:rsidP="000001A9">
      <w:pPr>
        <w:rPr>
          <w:sz w:val="22"/>
          <w:szCs w:val="22"/>
        </w:rPr>
      </w:pPr>
      <w:r>
        <w:rPr>
          <w:sz w:val="22"/>
          <w:szCs w:val="22"/>
        </w:rPr>
        <w:tab/>
      </w:r>
      <w:r>
        <w:rPr>
          <w:sz w:val="22"/>
          <w:szCs w:val="22"/>
        </w:rPr>
        <w:tab/>
        <w:t>2</w:t>
      </w:r>
      <w:r w:rsidRPr="00A947E1">
        <w:rPr>
          <w:sz w:val="22"/>
          <w:szCs w:val="22"/>
          <w:vertAlign w:val="superscript"/>
        </w:rPr>
        <w:t>nd</w:t>
      </w:r>
      <w:r>
        <w:rPr>
          <w:sz w:val="22"/>
          <w:szCs w:val="22"/>
        </w:rPr>
        <w:t xml:space="preserve"> reading</w:t>
      </w:r>
      <w:r w:rsidR="00AE52AF">
        <w:rPr>
          <w:sz w:val="22"/>
          <w:szCs w:val="22"/>
        </w:rPr>
        <w:tab/>
      </w:r>
      <w:r w:rsidR="00AE52AF">
        <w:rPr>
          <w:sz w:val="22"/>
          <w:szCs w:val="22"/>
        </w:rPr>
        <w:tab/>
      </w:r>
    </w:p>
    <w:p w14:paraId="5741E775" w14:textId="77777777" w:rsidR="00AE52AF" w:rsidRDefault="00AE52AF" w:rsidP="000001A9">
      <w:pPr>
        <w:rPr>
          <w:sz w:val="22"/>
          <w:szCs w:val="22"/>
        </w:rPr>
      </w:pPr>
    </w:p>
    <w:p w14:paraId="16595909" w14:textId="77777777" w:rsidR="00AE52AF" w:rsidRDefault="00AE52AF" w:rsidP="000001A9">
      <w:pPr>
        <w:rPr>
          <w:sz w:val="22"/>
          <w:szCs w:val="22"/>
        </w:rPr>
      </w:pPr>
      <w:r>
        <w:rPr>
          <w:sz w:val="22"/>
          <w:szCs w:val="22"/>
        </w:rPr>
        <w:t>2814</w:t>
      </w:r>
      <w:r>
        <w:rPr>
          <w:sz w:val="22"/>
          <w:szCs w:val="22"/>
        </w:rPr>
        <w:tab/>
      </w:r>
      <w:r>
        <w:rPr>
          <w:sz w:val="22"/>
          <w:szCs w:val="22"/>
        </w:rPr>
        <w:tab/>
        <w:t>1 reading</w:t>
      </w:r>
      <w:r>
        <w:rPr>
          <w:sz w:val="22"/>
          <w:szCs w:val="22"/>
        </w:rPr>
        <w:tab/>
        <w:t>An Ordinance establishing criteria for review of liquor license applications</w:t>
      </w:r>
      <w:r>
        <w:rPr>
          <w:sz w:val="22"/>
          <w:szCs w:val="22"/>
        </w:rPr>
        <w:tab/>
      </w:r>
      <w:r>
        <w:rPr>
          <w:sz w:val="22"/>
          <w:szCs w:val="22"/>
        </w:rPr>
        <w:tab/>
        <w:t>2</w:t>
      </w:r>
      <w:r w:rsidRPr="00AE52AF">
        <w:rPr>
          <w:sz w:val="22"/>
          <w:szCs w:val="22"/>
          <w:vertAlign w:val="superscript"/>
        </w:rPr>
        <w:t>nd</w:t>
      </w:r>
      <w:r>
        <w:rPr>
          <w:sz w:val="22"/>
          <w:szCs w:val="22"/>
        </w:rPr>
        <w:t xml:space="preserve"> waived</w:t>
      </w:r>
      <w:r>
        <w:rPr>
          <w:sz w:val="22"/>
          <w:szCs w:val="22"/>
        </w:rPr>
        <w:tab/>
        <w:t xml:space="preserve">, making recommendations to the Oregon Liquor Control Commission </w:t>
      </w:r>
    </w:p>
    <w:p w14:paraId="7CB96676" w14:textId="77777777" w:rsidR="00AE52AF" w:rsidRDefault="00AE52AF" w:rsidP="000001A9">
      <w:pPr>
        <w:rPr>
          <w:sz w:val="22"/>
          <w:szCs w:val="22"/>
        </w:rPr>
      </w:pPr>
      <w:r>
        <w:rPr>
          <w:sz w:val="22"/>
          <w:szCs w:val="22"/>
        </w:rPr>
        <w:tab/>
      </w:r>
      <w:r>
        <w:rPr>
          <w:sz w:val="22"/>
          <w:szCs w:val="22"/>
        </w:rPr>
        <w:tab/>
      </w:r>
      <w:r>
        <w:rPr>
          <w:sz w:val="22"/>
          <w:szCs w:val="22"/>
        </w:rPr>
        <w:tab/>
      </w:r>
      <w:r>
        <w:rPr>
          <w:sz w:val="22"/>
          <w:szCs w:val="22"/>
        </w:rPr>
        <w:tab/>
        <w:t>(OLCC), delegating review authority to the Chief of Police, and creating</w:t>
      </w:r>
    </w:p>
    <w:p w14:paraId="6F9CC5E9" w14:textId="77777777" w:rsidR="00AE52AF" w:rsidRDefault="00AE52AF" w:rsidP="000001A9">
      <w:pPr>
        <w:rPr>
          <w:sz w:val="22"/>
          <w:szCs w:val="22"/>
        </w:rPr>
      </w:pPr>
      <w:r>
        <w:rPr>
          <w:sz w:val="22"/>
          <w:szCs w:val="22"/>
        </w:rPr>
        <w:tab/>
      </w:r>
      <w:r>
        <w:rPr>
          <w:sz w:val="22"/>
          <w:szCs w:val="22"/>
        </w:rPr>
        <w:tab/>
      </w:r>
      <w:r>
        <w:rPr>
          <w:sz w:val="22"/>
          <w:szCs w:val="22"/>
        </w:rPr>
        <w:tab/>
      </w:r>
      <w:r>
        <w:rPr>
          <w:sz w:val="22"/>
          <w:szCs w:val="22"/>
        </w:rPr>
        <w:tab/>
        <w:t>an appeal process.</w:t>
      </w:r>
    </w:p>
    <w:p w14:paraId="6C615E06" w14:textId="77777777" w:rsidR="00AE52AF" w:rsidRDefault="00AE52AF" w:rsidP="000001A9">
      <w:pPr>
        <w:rPr>
          <w:sz w:val="22"/>
          <w:szCs w:val="22"/>
        </w:rPr>
      </w:pPr>
    </w:p>
    <w:p w14:paraId="6E60F90C" w14:textId="77777777" w:rsidR="00752AD4" w:rsidRDefault="00752AD4" w:rsidP="000001A9">
      <w:pPr>
        <w:rPr>
          <w:sz w:val="22"/>
          <w:szCs w:val="22"/>
        </w:rPr>
      </w:pPr>
      <w:r>
        <w:rPr>
          <w:sz w:val="22"/>
          <w:szCs w:val="22"/>
        </w:rPr>
        <w:t>2815</w:t>
      </w:r>
      <w:r>
        <w:rPr>
          <w:sz w:val="22"/>
          <w:szCs w:val="22"/>
        </w:rPr>
        <w:tab/>
      </w:r>
      <w:r>
        <w:rPr>
          <w:sz w:val="22"/>
          <w:szCs w:val="22"/>
        </w:rPr>
        <w:tab/>
        <w:t>1</w:t>
      </w:r>
      <w:r w:rsidRPr="00752AD4">
        <w:rPr>
          <w:sz w:val="22"/>
          <w:szCs w:val="22"/>
          <w:vertAlign w:val="superscript"/>
        </w:rPr>
        <w:t>st</w:t>
      </w:r>
      <w:r w:rsidR="0038327E">
        <w:rPr>
          <w:sz w:val="22"/>
          <w:szCs w:val="22"/>
        </w:rPr>
        <w:t xml:space="preserve"> hearing </w:t>
      </w:r>
      <w:r w:rsidR="0038327E">
        <w:rPr>
          <w:sz w:val="22"/>
          <w:szCs w:val="22"/>
        </w:rPr>
        <w:tab/>
        <w:t>An Ordinance annexing 25.66 acres of</w:t>
      </w:r>
      <w:r w:rsidR="0038327E" w:rsidRPr="0038327E">
        <w:rPr>
          <w:sz w:val="22"/>
          <w:szCs w:val="22"/>
        </w:rPr>
        <w:t xml:space="preserve"> </w:t>
      </w:r>
      <w:r w:rsidR="0038327E">
        <w:rPr>
          <w:sz w:val="22"/>
          <w:szCs w:val="22"/>
        </w:rPr>
        <w:t>property located</w:t>
      </w:r>
      <w:r w:rsidR="0038327E" w:rsidRPr="0038327E">
        <w:rPr>
          <w:sz w:val="22"/>
          <w:szCs w:val="22"/>
        </w:rPr>
        <w:t xml:space="preserve"> </w:t>
      </w:r>
      <w:r w:rsidR="0038327E">
        <w:rPr>
          <w:sz w:val="22"/>
          <w:szCs w:val="22"/>
        </w:rPr>
        <w:t>at 25020,</w:t>
      </w:r>
      <w:r w:rsidR="0038327E">
        <w:rPr>
          <w:sz w:val="22"/>
          <w:szCs w:val="22"/>
        </w:rPr>
        <w:br/>
      </w:r>
      <w:r w:rsidR="0038327E">
        <w:rPr>
          <w:sz w:val="22"/>
          <w:szCs w:val="22"/>
        </w:rPr>
        <w:tab/>
      </w:r>
      <w:r w:rsidR="0038327E">
        <w:rPr>
          <w:sz w:val="22"/>
          <w:szCs w:val="22"/>
        </w:rPr>
        <w:tab/>
        <w:t>5/15/17</w:t>
      </w:r>
      <w:r w:rsidR="0038327E">
        <w:rPr>
          <w:sz w:val="22"/>
          <w:szCs w:val="22"/>
        </w:rPr>
        <w:tab/>
      </w:r>
      <w:r w:rsidR="0038327E">
        <w:rPr>
          <w:sz w:val="22"/>
          <w:szCs w:val="22"/>
        </w:rPr>
        <w:tab/>
        <w:t>25240 and 25300 NE North Valley Road,</w:t>
      </w:r>
      <w:r w:rsidR="0038327E" w:rsidRPr="0038327E">
        <w:rPr>
          <w:sz w:val="22"/>
          <w:szCs w:val="22"/>
        </w:rPr>
        <w:t xml:space="preserve"> </w:t>
      </w:r>
      <w:r w:rsidR="0038327E">
        <w:rPr>
          <w:sz w:val="22"/>
          <w:szCs w:val="22"/>
        </w:rPr>
        <w:t>Yamhill County Tax Lots</w:t>
      </w:r>
    </w:p>
    <w:p w14:paraId="193F3EB8" w14:textId="77777777" w:rsidR="00752AD4" w:rsidRDefault="00752AD4" w:rsidP="000001A9">
      <w:pPr>
        <w:rPr>
          <w:sz w:val="22"/>
          <w:szCs w:val="22"/>
        </w:rPr>
      </w:pPr>
      <w:r>
        <w:rPr>
          <w:sz w:val="22"/>
          <w:szCs w:val="22"/>
        </w:rPr>
        <w:tab/>
      </w:r>
      <w:r>
        <w:rPr>
          <w:sz w:val="22"/>
          <w:szCs w:val="22"/>
        </w:rPr>
        <w:tab/>
        <w:t xml:space="preserve">Continued </w:t>
      </w:r>
      <w:r w:rsidR="0038327E">
        <w:rPr>
          <w:sz w:val="22"/>
          <w:szCs w:val="22"/>
        </w:rPr>
        <w:tab/>
        <w:t>3207-600, 700 and 800</w:t>
      </w:r>
      <w:r w:rsidR="00722BAA">
        <w:rPr>
          <w:sz w:val="22"/>
          <w:szCs w:val="22"/>
        </w:rPr>
        <w:t xml:space="preserve">, plus the area of adjacent rights-of-way, </w:t>
      </w:r>
      <w:r w:rsidR="00B87E7F">
        <w:rPr>
          <w:sz w:val="22"/>
          <w:szCs w:val="22"/>
        </w:rPr>
        <w:t>into</w:t>
      </w:r>
      <w:r w:rsidR="00722BAA">
        <w:rPr>
          <w:sz w:val="22"/>
          <w:szCs w:val="22"/>
        </w:rPr>
        <w:tab/>
      </w:r>
      <w:r w:rsidR="00722BAA">
        <w:rPr>
          <w:sz w:val="22"/>
          <w:szCs w:val="22"/>
        </w:rPr>
        <w:tab/>
      </w:r>
      <w:r w:rsidR="00722BAA">
        <w:rPr>
          <w:sz w:val="22"/>
          <w:szCs w:val="22"/>
        </w:rPr>
        <w:tab/>
        <w:t>6/5/17</w:t>
      </w:r>
      <w:r w:rsidR="00722BAA">
        <w:rPr>
          <w:sz w:val="22"/>
          <w:szCs w:val="22"/>
        </w:rPr>
        <w:tab/>
      </w:r>
      <w:r w:rsidR="00722BAA">
        <w:rPr>
          <w:sz w:val="22"/>
          <w:szCs w:val="22"/>
        </w:rPr>
        <w:tab/>
      </w:r>
      <w:r w:rsidR="0038327E">
        <w:rPr>
          <w:sz w:val="22"/>
          <w:szCs w:val="22"/>
        </w:rPr>
        <w:t>the Newberg</w:t>
      </w:r>
      <w:r w:rsidR="0038327E" w:rsidRPr="0038327E">
        <w:rPr>
          <w:sz w:val="22"/>
          <w:szCs w:val="22"/>
        </w:rPr>
        <w:t xml:space="preserve"> </w:t>
      </w:r>
      <w:r w:rsidR="0038327E">
        <w:rPr>
          <w:sz w:val="22"/>
          <w:szCs w:val="22"/>
        </w:rPr>
        <w:t>City limits</w:t>
      </w:r>
      <w:r w:rsidR="00722BAA">
        <w:rPr>
          <w:sz w:val="22"/>
          <w:szCs w:val="22"/>
        </w:rPr>
        <w:t>, withdrawing it from the Newberg Rural</w:t>
      </w:r>
      <w:r w:rsidR="0038327E">
        <w:rPr>
          <w:sz w:val="22"/>
          <w:szCs w:val="22"/>
        </w:rPr>
        <w:br/>
      </w:r>
      <w:r w:rsidR="0038327E">
        <w:rPr>
          <w:sz w:val="22"/>
          <w:szCs w:val="22"/>
        </w:rPr>
        <w:tab/>
      </w:r>
      <w:r w:rsidR="0038327E">
        <w:rPr>
          <w:sz w:val="22"/>
          <w:szCs w:val="22"/>
        </w:rPr>
        <w:tab/>
      </w:r>
      <w:r w:rsidR="00722BAA">
        <w:rPr>
          <w:sz w:val="22"/>
          <w:szCs w:val="22"/>
        </w:rPr>
        <w:t>Findings</w:t>
      </w:r>
      <w:r w:rsidR="00722BAA">
        <w:rPr>
          <w:sz w:val="22"/>
          <w:szCs w:val="22"/>
        </w:rPr>
        <w:tab/>
        <w:t xml:space="preserve">Fire Protection District, and changing the zoning from Yamhill County </w:t>
      </w:r>
    </w:p>
    <w:p w14:paraId="2A55C7FA" w14:textId="77777777" w:rsidR="00AE52AF" w:rsidRDefault="00A947E1" w:rsidP="000001A9">
      <w:pPr>
        <w:rPr>
          <w:sz w:val="22"/>
          <w:szCs w:val="22"/>
        </w:rPr>
      </w:pPr>
      <w:r>
        <w:rPr>
          <w:sz w:val="22"/>
          <w:szCs w:val="22"/>
        </w:rPr>
        <w:tab/>
      </w:r>
      <w:r>
        <w:rPr>
          <w:sz w:val="22"/>
          <w:szCs w:val="22"/>
        </w:rPr>
        <w:tab/>
      </w:r>
      <w:r w:rsidR="00722BAA">
        <w:rPr>
          <w:sz w:val="22"/>
          <w:szCs w:val="22"/>
        </w:rPr>
        <w:t>9/5/17</w:t>
      </w:r>
      <w:r w:rsidR="00722BAA">
        <w:rPr>
          <w:sz w:val="22"/>
          <w:szCs w:val="22"/>
        </w:rPr>
        <w:tab/>
      </w:r>
      <w:r w:rsidR="00722BAA">
        <w:rPr>
          <w:sz w:val="22"/>
          <w:szCs w:val="22"/>
        </w:rPr>
        <w:tab/>
        <w:t>AF-10 to Newberg R-1 with Stream Corridor Overlay</w:t>
      </w:r>
      <w:r w:rsidR="00B87E7F">
        <w:rPr>
          <w:sz w:val="22"/>
          <w:szCs w:val="22"/>
        </w:rPr>
        <w:t>.</w:t>
      </w:r>
      <w:r w:rsidR="0038327E">
        <w:rPr>
          <w:sz w:val="22"/>
          <w:szCs w:val="22"/>
        </w:rPr>
        <w:br/>
      </w:r>
      <w:r w:rsidR="0038327E">
        <w:rPr>
          <w:sz w:val="22"/>
          <w:szCs w:val="22"/>
        </w:rPr>
        <w:tab/>
      </w:r>
      <w:r w:rsidR="00752AD4">
        <w:rPr>
          <w:sz w:val="22"/>
          <w:szCs w:val="22"/>
        </w:rPr>
        <w:tab/>
      </w:r>
    </w:p>
    <w:p w14:paraId="37E57EF6" w14:textId="77777777" w:rsidR="00437AAA" w:rsidRDefault="00437AAA" w:rsidP="000001A9">
      <w:pPr>
        <w:rPr>
          <w:sz w:val="22"/>
          <w:szCs w:val="22"/>
        </w:rPr>
      </w:pPr>
    </w:p>
    <w:p w14:paraId="7A448598" w14:textId="77777777" w:rsidR="00437AAA" w:rsidRDefault="00752AD4" w:rsidP="000001A9">
      <w:pPr>
        <w:rPr>
          <w:sz w:val="22"/>
          <w:szCs w:val="22"/>
        </w:rPr>
      </w:pPr>
      <w:r>
        <w:rPr>
          <w:sz w:val="22"/>
          <w:szCs w:val="22"/>
        </w:rPr>
        <w:t>2816</w:t>
      </w:r>
      <w:r>
        <w:rPr>
          <w:sz w:val="22"/>
          <w:szCs w:val="22"/>
        </w:rPr>
        <w:tab/>
      </w:r>
      <w:r>
        <w:rPr>
          <w:sz w:val="22"/>
          <w:szCs w:val="22"/>
        </w:rPr>
        <w:tab/>
        <w:t>6/5</w:t>
      </w:r>
      <w:r w:rsidR="00722BAA">
        <w:rPr>
          <w:sz w:val="22"/>
          <w:szCs w:val="22"/>
        </w:rPr>
        <w:t>/17</w:t>
      </w:r>
      <w:r>
        <w:rPr>
          <w:sz w:val="22"/>
          <w:szCs w:val="22"/>
        </w:rPr>
        <w:tab/>
      </w:r>
      <w:r>
        <w:rPr>
          <w:sz w:val="22"/>
          <w:szCs w:val="22"/>
        </w:rPr>
        <w:tab/>
      </w:r>
      <w:r w:rsidRPr="00722BAA">
        <w:rPr>
          <w:sz w:val="22"/>
          <w:szCs w:val="22"/>
        </w:rPr>
        <w:t>An Ordinance adopting the 2017 Water System Master Plan and</w:t>
      </w:r>
      <w:r>
        <w:t xml:space="preserve"> </w:t>
      </w:r>
      <w:r>
        <w:tab/>
      </w:r>
      <w:r>
        <w:tab/>
      </w:r>
      <w:r>
        <w:tab/>
      </w:r>
      <w:r>
        <w:tab/>
      </w:r>
      <w:r>
        <w:tab/>
      </w:r>
      <w:r w:rsidR="00722BAA">
        <w:tab/>
      </w:r>
      <w:r w:rsidRPr="00722BAA">
        <w:rPr>
          <w:sz w:val="22"/>
          <w:szCs w:val="22"/>
        </w:rPr>
        <w:t xml:space="preserve">incorporating the 2017 Water Master Plan into the Newberg </w:t>
      </w:r>
      <w:r w:rsidRPr="00722BAA">
        <w:rPr>
          <w:sz w:val="22"/>
          <w:szCs w:val="22"/>
        </w:rPr>
        <w:tab/>
      </w:r>
      <w:r w:rsidRPr="00722BAA">
        <w:rPr>
          <w:sz w:val="22"/>
          <w:szCs w:val="22"/>
        </w:rPr>
        <w:tab/>
      </w:r>
      <w:r w:rsidRPr="00722BAA">
        <w:rPr>
          <w:sz w:val="22"/>
          <w:szCs w:val="22"/>
        </w:rPr>
        <w:tab/>
      </w:r>
      <w:r w:rsidRPr="00722BAA">
        <w:rPr>
          <w:sz w:val="22"/>
          <w:szCs w:val="22"/>
        </w:rPr>
        <w:tab/>
      </w:r>
      <w:r w:rsidRPr="00722BAA">
        <w:rPr>
          <w:sz w:val="22"/>
          <w:szCs w:val="22"/>
        </w:rPr>
        <w:tab/>
      </w:r>
      <w:r w:rsidR="00722BAA">
        <w:rPr>
          <w:sz w:val="22"/>
          <w:szCs w:val="22"/>
        </w:rPr>
        <w:tab/>
      </w:r>
      <w:r w:rsidRPr="00722BAA">
        <w:rPr>
          <w:sz w:val="22"/>
          <w:szCs w:val="22"/>
        </w:rPr>
        <w:t>Comprehensive Plan.</w:t>
      </w:r>
      <w:r w:rsidR="00437AAA" w:rsidRPr="00722BAA">
        <w:rPr>
          <w:sz w:val="22"/>
          <w:szCs w:val="22"/>
        </w:rPr>
        <w:tab/>
      </w:r>
    </w:p>
    <w:p w14:paraId="31C61D71" w14:textId="77777777" w:rsidR="00752AD4" w:rsidRDefault="00752AD4" w:rsidP="000001A9">
      <w:pPr>
        <w:rPr>
          <w:sz w:val="22"/>
          <w:szCs w:val="22"/>
        </w:rPr>
      </w:pPr>
    </w:p>
    <w:p w14:paraId="18645065" w14:textId="77777777" w:rsidR="003C38F7" w:rsidRDefault="00437AAA" w:rsidP="000001A9">
      <w:pPr>
        <w:rPr>
          <w:sz w:val="22"/>
          <w:szCs w:val="22"/>
        </w:rPr>
      </w:pPr>
      <w:r>
        <w:rPr>
          <w:sz w:val="22"/>
          <w:szCs w:val="22"/>
        </w:rPr>
        <w:t>2817</w:t>
      </w:r>
      <w:r>
        <w:rPr>
          <w:sz w:val="22"/>
          <w:szCs w:val="22"/>
        </w:rPr>
        <w:tab/>
      </w:r>
      <w:r>
        <w:rPr>
          <w:sz w:val="22"/>
          <w:szCs w:val="22"/>
        </w:rPr>
        <w:tab/>
      </w:r>
      <w:r w:rsidR="003C38F7">
        <w:rPr>
          <w:sz w:val="22"/>
          <w:szCs w:val="22"/>
        </w:rPr>
        <w:t>9/5/17</w:t>
      </w:r>
      <w:r w:rsidR="003C38F7">
        <w:rPr>
          <w:sz w:val="22"/>
          <w:szCs w:val="22"/>
        </w:rPr>
        <w:tab/>
      </w:r>
      <w:r w:rsidR="00057281">
        <w:rPr>
          <w:sz w:val="22"/>
          <w:szCs w:val="22"/>
        </w:rPr>
        <w:tab/>
      </w:r>
      <w:r w:rsidR="003C38F7">
        <w:rPr>
          <w:sz w:val="22"/>
          <w:szCs w:val="22"/>
        </w:rPr>
        <w:t xml:space="preserve">An Ordinance annexing 24.33 acres of </w:t>
      </w:r>
      <w:r w:rsidR="000533F4">
        <w:rPr>
          <w:sz w:val="22"/>
          <w:szCs w:val="22"/>
        </w:rPr>
        <w:t xml:space="preserve">property located at 4020 N. </w:t>
      </w:r>
      <w:r w:rsidR="000533F4">
        <w:rPr>
          <w:sz w:val="22"/>
          <w:szCs w:val="22"/>
        </w:rPr>
        <w:tab/>
      </w:r>
      <w:r w:rsidR="000533F4">
        <w:rPr>
          <w:sz w:val="22"/>
          <w:szCs w:val="22"/>
        </w:rPr>
        <w:tab/>
      </w:r>
      <w:r w:rsidR="000533F4">
        <w:rPr>
          <w:sz w:val="22"/>
          <w:szCs w:val="22"/>
        </w:rPr>
        <w:tab/>
        <w:t>1</w:t>
      </w:r>
      <w:r w:rsidR="003C38F7">
        <w:rPr>
          <w:sz w:val="22"/>
          <w:szCs w:val="22"/>
        </w:rPr>
        <w:t xml:space="preserve"> reading</w:t>
      </w:r>
      <w:r w:rsidR="003C38F7">
        <w:rPr>
          <w:sz w:val="22"/>
          <w:szCs w:val="22"/>
        </w:rPr>
        <w:tab/>
        <w:t>College Street, Tax Lots 3208-2700, 27</w:t>
      </w:r>
      <w:r w:rsidR="000533F4">
        <w:rPr>
          <w:sz w:val="22"/>
          <w:szCs w:val="22"/>
        </w:rPr>
        <w:t xml:space="preserve">01, 2702,2703, 2800, 2801, </w:t>
      </w:r>
      <w:r w:rsidR="000533F4">
        <w:rPr>
          <w:sz w:val="22"/>
          <w:szCs w:val="22"/>
        </w:rPr>
        <w:tab/>
      </w:r>
      <w:r w:rsidR="000533F4">
        <w:rPr>
          <w:sz w:val="22"/>
          <w:szCs w:val="22"/>
        </w:rPr>
        <w:tab/>
      </w:r>
      <w:r w:rsidR="000533F4">
        <w:rPr>
          <w:sz w:val="22"/>
          <w:szCs w:val="22"/>
        </w:rPr>
        <w:tab/>
        <w:t>2nd</w:t>
      </w:r>
      <w:r w:rsidR="003C38F7">
        <w:rPr>
          <w:sz w:val="22"/>
          <w:szCs w:val="22"/>
        </w:rPr>
        <w:t xml:space="preserve"> waived</w:t>
      </w:r>
      <w:r w:rsidR="003C38F7">
        <w:rPr>
          <w:sz w:val="22"/>
          <w:szCs w:val="22"/>
        </w:rPr>
        <w:tab/>
        <w:t xml:space="preserve">and 2802, plus the area of the adjacent rights-of-way, into the </w:t>
      </w:r>
    </w:p>
    <w:p w14:paraId="5B6CEC16" w14:textId="77777777" w:rsidR="003C38F7" w:rsidRDefault="003C38F7" w:rsidP="000001A9">
      <w:pPr>
        <w:rPr>
          <w:sz w:val="22"/>
          <w:szCs w:val="22"/>
        </w:rPr>
      </w:pPr>
      <w:r>
        <w:rPr>
          <w:sz w:val="22"/>
          <w:szCs w:val="22"/>
        </w:rPr>
        <w:tab/>
      </w:r>
      <w:r>
        <w:rPr>
          <w:sz w:val="22"/>
          <w:szCs w:val="22"/>
        </w:rPr>
        <w:tab/>
      </w:r>
      <w:r>
        <w:rPr>
          <w:sz w:val="22"/>
          <w:szCs w:val="22"/>
        </w:rPr>
        <w:tab/>
      </w:r>
      <w:r>
        <w:rPr>
          <w:sz w:val="22"/>
          <w:szCs w:val="22"/>
        </w:rPr>
        <w:tab/>
        <w:t xml:space="preserve">Newberg city limits, withdrawing it from the Newberg Rural Fire </w:t>
      </w:r>
    </w:p>
    <w:p w14:paraId="7CA9E713" w14:textId="77777777" w:rsidR="003C38F7" w:rsidRDefault="003C38F7" w:rsidP="000001A9">
      <w:pPr>
        <w:rPr>
          <w:sz w:val="22"/>
          <w:szCs w:val="22"/>
        </w:rPr>
      </w:pPr>
      <w:r>
        <w:rPr>
          <w:sz w:val="22"/>
          <w:szCs w:val="22"/>
        </w:rPr>
        <w:tab/>
      </w:r>
      <w:r>
        <w:rPr>
          <w:sz w:val="22"/>
          <w:szCs w:val="22"/>
        </w:rPr>
        <w:tab/>
      </w:r>
      <w:r>
        <w:rPr>
          <w:sz w:val="22"/>
          <w:szCs w:val="22"/>
        </w:rPr>
        <w:tab/>
      </w:r>
      <w:r>
        <w:rPr>
          <w:sz w:val="22"/>
          <w:szCs w:val="22"/>
        </w:rPr>
        <w:tab/>
        <w:t>Protection District, and changing the zoning from Yamhill County</w:t>
      </w:r>
    </w:p>
    <w:p w14:paraId="1D12B100" w14:textId="77777777" w:rsidR="00437AAA" w:rsidRDefault="003C38F7" w:rsidP="000001A9">
      <w:pPr>
        <w:rPr>
          <w:sz w:val="22"/>
          <w:szCs w:val="22"/>
        </w:rPr>
      </w:pPr>
      <w:r>
        <w:rPr>
          <w:sz w:val="22"/>
          <w:szCs w:val="22"/>
        </w:rPr>
        <w:tab/>
      </w:r>
      <w:r>
        <w:rPr>
          <w:sz w:val="22"/>
          <w:szCs w:val="22"/>
        </w:rPr>
        <w:tab/>
      </w:r>
      <w:r>
        <w:rPr>
          <w:sz w:val="22"/>
          <w:szCs w:val="22"/>
        </w:rPr>
        <w:tab/>
      </w:r>
      <w:r>
        <w:rPr>
          <w:sz w:val="22"/>
          <w:szCs w:val="22"/>
        </w:rPr>
        <w:tab/>
        <w:t>AF-10 and PAI to Newberg R-1 and I with a stream corridor overlay</w:t>
      </w:r>
      <w:r w:rsidR="00437AAA">
        <w:rPr>
          <w:sz w:val="22"/>
          <w:szCs w:val="22"/>
        </w:rPr>
        <w:tab/>
      </w:r>
    </w:p>
    <w:p w14:paraId="711D1275" w14:textId="77777777" w:rsidR="00437AAA" w:rsidRDefault="00437AAA" w:rsidP="000001A9">
      <w:pPr>
        <w:rPr>
          <w:sz w:val="22"/>
          <w:szCs w:val="22"/>
        </w:rPr>
      </w:pPr>
    </w:p>
    <w:p w14:paraId="0359FAF5" w14:textId="77777777" w:rsidR="004A5431" w:rsidRDefault="00437AAA" w:rsidP="000001A9">
      <w:pPr>
        <w:rPr>
          <w:sz w:val="22"/>
          <w:szCs w:val="22"/>
        </w:rPr>
      </w:pPr>
      <w:r>
        <w:rPr>
          <w:sz w:val="22"/>
          <w:szCs w:val="22"/>
        </w:rPr>
        <w:t>2818</w:t>
      </w:r>
      <w:r>
        <w:rPr>
          <w:sz w:val="22"/>
          <w:szCs w:val="22"/>
        </w:rPr>
        <w:tab/>
      </w:r>
      <w:r>
        <w:rPr>
          <w:sz w:val="22"/>
          <w:szCs w:val="22"/>
        </w:rPr>
        <w:tab/>
      </w:r>
      <w:r w:rsidR="004A5431">
        <w:rPr>
          <w:sz w:val="22"/>
          <w:szCs w:val="22"/>
        </w:rPr>
        <w:t>6/19</w:t>
      </w:r>
      <w:r w:rsidR="003C38F7">
        <w:rPr>
          <w:sz w:val="22"/>
          <w:szCs w:val="22"/>
        </w:rPr>
        <w:t>/17</w:t>
      </w:r>
      <w:r w:rsidR="004A5431">
        <w:rPr>
          <w:sz w:val="22"/>
          <w:szCs w:val="22"/>
        </w:rPr>
        <w:tab/>
      </w:r>
      <w:r w:rsidR="004A5431">
        <w:rPr>
          <w:sz w:val="22"/>
          <w:szCs w:val="22"/>
        </w:rPr>
        <w:tab/>
        <w:t xml:space="preserve">An Ordinance exempting certain temporary vendors and street </w:t>
      </w:r>
    </w:p>
    <w:p w14:paraId="2DFD4493" w14:textId="77777777" w:rsidR="00437AAA" w:rsidRDefault="004A5431" w:rsidP="000001A9">
      <w:pPr>
        <w:rPr>
          <w:sz w:val="22"/>
          <w:szCs w:val="22"/>
        </w:rPr>
      </w:pPr>
      <w:r>
        <w:rPr>
          <w:sz w:val="22"/>
          <w:szCs w:val="22"/>
        </w:rPr>
        <w:tab/>
      </w:r>
      <w:r>
        <w:rPr>
          <w:sz w:val="22"/>
          <w:szCs w:val="22"/>
        </w:rPr>
        <w:tab/>
        <w:t>1 reading</w:t>
      </w:r>
      <w:r>
        <w:rPr>
          <w:sz w:val="22"/>
          <w:szCs w:val="22"/>
        </w:rPr>
        <w:tab/>
        <w:t>vendors located in the Old Fashioned Festival zone from the provisions</w:t>
      </w:r>
      <w:r>
        <w:rPr>
          <w:sz w:val="22"/>
          <w:szCs w:val="22"/>
        </w:rPr>
        <w:tab/>
      </w:r>
      <w:r>
        <w:rPr>
          <w:sz w:val="22"/>
          <w:szCs w:val="22"/>
        </w:rPr>
        <w:tab/>
      </w:r>
      <w:r>
        <w:rPr>
          <w:sz w:val="22"/>
          <w:szCs w:val="22"/>
        </w:rPr>
        <w:tab/>
      </w:r>
      <w:r w:rsidR="000533F4">
        <w:rPr>
          <w:sz w:val="22"/>
          <w:szCs w:val="22"/>
        </w:rPr>
        <w:t>2</w:t>
      </w:r>
      <w:r w:rsidR="000533F4" w:rsidRPr="000533F4">
        <w:rPr>
          <w:sz w:val="22"/>
          <w:szCs w:val="22"/>
          <w:vertAlign w:val="superscript"/>
        </w:rPr>
        <w:t>nd</w:t>
      </w:r>
      <w:r w:rsidR="000533F4">
        <w:rPr>
          <w:sz w:val="22"/>
          <w:szCs w:val="22"/>
        </w:rPr>
        <w:t xml:space="preserve"> </w:t>
      </w:r>
      <w:r>
        <w:rPr>
          <w:sz w:val="22"/>
          <w:szCs w:val="22"/>
        </w:rPr>
        <w:t>waived</w:t>
      </w:r>
      <w:r>
        <w:rPr>
          <w:sz w:val="22"/>
          <w:szCs w:val="22"/>
        </w:rPr>
        <w:tab/>
        <w:t>of Newberg Municipal Code 5.15.121</w:t>
      </w:r>
      <w:r>
        <w:rPr>
          <w:sz w:val="22"/>
          <w:szCs w:val="22"/>
        </w:rPr>
        <w:tab/>
      </w:r>
      <w:r w:rsidR="00437AAA">
        <w:rPr>
          <w:sz w:val="22"/>
          <w:szCs w:val="22"/>
        </w:rPr>
        <w:tab/>
      </w:r>
      <w:r w:rsidR="00437AAA">
        <w:rPr>
          <w:sz w:val="22"/>
          <w:szCs w:val="22"/>
        </w:rPr>
        <w:tab/>
      </w:r>
    </w:p>
    <w:p w14:paraId="683C7E63" w14:textId="77777777" w:rsidR="00437AAA" w:rsidRDefault="00437AAA" w:rsidP="000001A9">
      <w:pPr>
        <w:rPr>
          <w:sz w:val="22"/>
          <w:szCs w:val="22"/>
        </w:rPr>
      </w:pPr>
    </w:p>
    <w:p w14:paraId="73C984A3" w14:textId="77777777" w:rsidR="00437AAA" w:rsidRDefault="00437AAA" w:rsidP="000001A9">
      <w:pPr>
        <w:rPr>
          <w:sz w:val="22"/>
          <w:szCs w:val="22"/>
        </w:rPr>
      </w:pPr>
      <w:r>
        <w:rPr>
          <w:sz w:val="22"/>
          <w:szCs w:val="22"/>
        </w:rPr>
        <w:t>2819</w:t>
      </w:r>
      <w:r w:rsidR="00E84C82">
        <w:rPr>
          <w:sz w:val="22"/>
          <w:szCs w:val="22"/>
        </w:rPr>
        <w:tab/>
      </w:r>
      <w:r w:rsidR="00E84C82">
        <w:rPr>
          <w:sz w:val="22"/>
          <w:szCs w:val="22"/>
        </w:rPr>
        <w:tab/>
        <w:t>8/24/17</w:t>
      </w:r>
      <w:r w:rsidR="00E84C82">
        <w:rPr>
          <w:sz w:val="22"/>
          <w:szCs w:val="22"/>
        </w:rPr>
        <w:tab/>
      </w:r>
      <w:r w:rsidR="00E84C82">
        <w:rPr>
          <w:sz w:val="22"/>
          <w:szCs w:val="22"/>
        </w:rPr>
        <w:tab/>
        <w:t>An Ordinance incorporating the 2014 Stormwater Master Plan</w:t>
      </w:r>
    </w:p>
    <w:p w14:paraId="14F257E7" w14:textId="77777777" w:rsidR="00E84C82" w:rsidRDefault="00E84C82" w:rsidP="000001A9">
      <w:pPr>
        <w:rPr>
          <w:sz w:val="22"/>
          <w:szCs w:val="22"/>
        </w:rPr>
      </w:pPr>
      <w:r>
        <w:rPr>
          <w:sz w:val="22"/>
          <w:szCs w:val="22"/>
        </w:rPr>
        <w:tab/>
      </w:r>
      <w:r>
        <w:rPr>
          <w:sz w:val="22"/>
          <w:szCs w:val="22"/>
        </w:rPr>
        <w:tab/>
      </w:r>
      <w:r w:rsidR="000533F4">
        <w:rPr>
          <w:sz w:val="22"/>
          <w:szCs w:val="22"/>
        </w:rPr>
        <w:t>1 reading</w:t>
      </w:r>
      <w:r>
        <w:rPr>
          <w:sz w:val="22"/>
          <w:szCs w:val="22"/>
        </w:rPr>
        <w:tab/>
        <w:t xml:space="preserve">Into the Newberg Comprehensive plan and amending Section L. </w:t>
      </w:r>
    </w:p>
    <w:p w14:paraId="302307F8" w14:textId="77777777" w:rsidR="007F1B62" w:rsidRDefault="00E84C82" w:rsidP="000001A9">
      <w:pPr>
        <w:rPr>
          <w:sz w:val="22"/>
          <w:szCs w:val="22"/>
        </w:rPr>
      </w:pPr>
      <w:r>
        <w:rPr>
          <w:sz w:val="22"/>
          <w:szCs w:val="22"/>
        </w:rPr>
        <w:tab/>
      </w:r>
      <w:r>
        <w:rPr>
          <w:sz w:val="22"/>
          <w:szCs w:val="22"/>
        </w:rPr>
        <w:tab/>
      </w:r>
      <w:r w:rsidR="000533F4">
        <w:rPr>
          <w:sz w:val="22"/>
          <w:szCs w:val="22"/>
        </w:rPr>
        <w:t>2</w:t>
      </w:r>
      <w:r w:rsidR="000533F4" w:rsidRPr="000533F4">
        <w:rPr>
          <w:sz w:val="22"/>
          <w:szCs w:val="22"/>
          <w:vertAlign w:val="superscript"/>
        </w:rPr>
        <w:t>nd</w:t>
      </w:r>
      <w:r w:rsidR="000533F4">
        <w:rPr>
          <w:sz w:val="22"/>
          <w:szCs w:val="22"/>
        </w:rPr>
        <w:t xml:space="preserve"> waived</w:t>
      </w:r>
      <w:r>
        <w:rPr>
          <w:sz w:val="22"/>
          <w:szCs w:val="22"/>
        </w:rPr>
        <w:tab/>
        <w:t>Public Facilities and Services of the Comprehensive plan.</w:t>
      </w:r>
    </w:p>
    <w:p w14:paraId="4AF580C5" w14:textId="77777777" w:rsidR="007F1B62" w:rsidRDefault="007F1B62" w:rsidP="000001A9">
      <w:pPr>
        <w:rPr>
          <w:sz w:val="22"/>
          <w:szCs w:val="22"/>
        </w:rPr>
      </w:pPr>
    </w:p>
    <w:p w14:paraId="4759F0F0" w14:textId="77777777" w:rsidR="007F1B62" w:rsidRDefault="007F1B62" w:rsidP="000001A9">
      <w:pPr>
        <w:rPr>
          <w:sz w:val="22"/>
          <w:szCs w:val="22"/>
        </w:rPr>
      </w:pPr>
      <w:r>
        <w:rPr>
          <w:sz w:val="22"/>
          <w:szCs w:val="22"/>
        </w:rPr>
        <w:t>2820</w:t>
      </w:r>
      <w:r>
        <w:rPr>
          <w:sz w:val="22"/>
          <w:szCs w:val="22"/>
        </w:rPr>
        <w:tab/>
      </w:r>
      <w:r>
        <w:rPr>
          <w:sz w:val="22"/>
          <w:szCs w:val="22"/>
        </w:rPr>
        <w:tab/>
        <w:t>9/18/17</w:t>
      </w:r>
      <w:r>
        <w:rPr>
          <w:sz w:val="22"/>
          <w:szCs w:val="22"/>
        </w:rPr>
        <w:tab/>
      </w:r>
      <w:r>
        <w:rPr>
          <w:sz w:val="22"/>
          <w:szCs w:val="22"/>
        </w:rPr>
        <w:tab/>
        <w:t>An Ordinance amending the Newberg Development Code for</w:t>
      </w:r>
    </w:p>
    <w:p w14:paraId="607D0C30" w14:textId="77777777" w:rsidR="007F1B62" w:rsidRDefault="002E0A6D" w:rsidP="000001A9">
      <w:pPr>
        <w:rPr>
          <w:sz w:val="22"/>
          <w:szCs w:val="22"/>
        </w:rPr>
      </w:pPr>
      <w:r>
        <w:rPr>
          <w:sz w:val="22"/>
          <w:szCs w:val="22"/>
        </w:rPr>
        <w:tab/>
      </w:r>
      <w:r>
        <w:rPr>
          <w:sz w:val="22"/>
          <w:szCs w:val="22"/>
        </w:rPr>
        <w:tab/>
        <w:t>1</w:t>
      </w:r>
      <w:r w:rsidR="007F1B62">
        <w:rPr>
          <w:sz w:val="22"/>
          <w:szCs w:val="22"/>
        </w:rPr>
        <w:t xml:space="preserve"> reading</w:t>
      </w:r>
      <w:r w:rsidR="007F1B62">
        <w:rPr>
          <w:sz w:val="22"/>
          <w:szCs w:val="22"/>
        </w:rPr>
        <w:tab/>
        <w:t>marijuana regulations as they relate to the Airport Overlay (AO)</w:t>
      </w:r>
    </w:p>
    <w:p w14:paraId="384987F2" w14:textId="77777777" w:rsidR="007F1B62" w:rsidRDefault="007F1B62" w:rsidP="000001A9">
      <w:pPr>
        <w:rPr>
          <w:sz w:val="22"/>
          <w:szCs w:val="22"/>
        </w:rPr>
      </w:pPr>
      <w:r>
        <w:rPr>
          <w:sz w:val="22"/>
          <w:szCs w:val="22"/>
        </w:rPr>
        <w:tab/>
      </w:r>
      <w:r>
        <w:rPr>
          <w:sz w:val="22"/>
          <w:szCs w:val="22"/>
        </w:rPr>
        <w:tab/>
      </w:r>
      <w:r w:rsidR="002E0A6D">
        <w:rPr>
          <w:sz w:val="22"/>
          <w:szCs w:val="22"/>
        </w:rPr>
        <w:t>2</w:t>
      </w:r>
      <w:r w:rsidR="002E0A6D" w:rsidRPr="000533F4">
        <w:rPr>
          <w:sz w:val="22"/>
          <w:szCs w:val="22"/>
          <w:vertAlign w:val="superscript"/>
        </w:rPr>
        <w:t>nd</w:t>
      </w:r>
      <w:r w:rsidR="002E0A6D">
        <w:rPr>
          <w:sz w:val="22"/>
          <w:szCs w:val="22"/>
        </w:rPr>
        <w:t xml:space="preserve"> waived</w:t>
      </w:r>
      <w:r>
        <w:rPr>
          <w:sz w:val="22"/>
          <w:szCs w:val="22"/>
        </w:rPr>
        <w:tab/>
        <w:t>Subdistrict and Bypass Interchange (BI) Overlay Subdistrict as</w:t>
      </w:r>
    </w:p>
    <w:p w14:paraId="77F12813" w14:textId="77777777" w:rsidR="007F1B62" w:rsidRDefault="007F1B62" w:rsidP="000001A9">
      <w:pPr>
        <w:rPr>
          <w:sz w:val="22"/>
          <w:szCs w:val="22"/>
        </w:rPr>
      </w:pPr>
      <w:r>
        <w:rPr>
          <w:sz w:val="22"/>
          <w:szCs w:val="22"/>
        </w:rPr>
        <w:tab/>
      </w:r>
      <w:r>
        <w:rPr>
          <w:sz w:val="22"/>
          <w:szCs w:val="22"/>
        </w:rPr>
        <w:tab/>
      </w:r>
      <w:r>
        <w:rPr>
          <w:sz w:val="22"/>
          <w:szCs w:val="22"/>
        </w:rPr>
        <w:tab/>
      </w:r>
      <w:r>
        <w:rPr>
          <w:sz w:val="22"/>
          <w:szCs w:val="22"/>
        </w:rPr>
        <w:tab/>
        <w:t>Permitted, conditional or prohibited uses within the City of Newberg.</w:t>
      </w:r>
    </w:p>
    <w:p w14:paraId="799B66F2" w14:textId="77777777" w:rsidR="00E84C82" w:rsidRDefault="007F1B62" w:rsidP="000001A9">
      <w:pPr>
        <w:rPr>
          <w:sz w:val="22"/>
          <w:szCs w:val="22"/>
        </w:rPr>
      </w:pPr>
      <w:r>
        <w:rPr>
          <w:sz w:val="22"/>
          <w:szCs w:val="22"/>
        </w:rPr>
        <w:tab/>
      </w:r>
      <w:r>
        <w:rPr>
          <w:sz w:val="22"/>
          <w:szCs w:val="22"/>
        </w:rPr>
        <w:tab/>
      </w:r>
      <w:r>
        <w:rPr>
          <w:sz w:val="22"/>
          <w:szCs w:val="22"/>
        </w:rPr>
        <w:tab/>
      </w:r>
    </w:p>
    <w:p w14:paraId="59C95077" w14:textId="77777777" w:rsidR="00437AAA" w:rsidRDefault="00437AAA" w:rsidP="000001A9">
      <w:pPr>
        <w:rPr>
          <w:sz w:val="22"/>
          <w:szCs w:val="22"/>
        </w:rPr>
      </w:pPr>
    </w:p>
    <w:p w14:paraId="1B20DD7E" w14:textId="77777777" w:rsidR="00437AAA" w:rsidRDefault="00CB4D04" w:rsidP="000001A9">
      <w:pPr>
        <w:rPr>
          <w:sz w:val="22"/>
          <w:szCs w:val="22"/>
        </w:rPr>
      </w:pPr>
      <w:r>
        <w:rPr>
          <w:sz w:val="22"/>
          <w:szCs w:val="22"/>
        </w:rPr>
        <w:t>2821</w:t>
      </w:r>
      <w:r>
        <w:rPr>
          <w:sz w:val="22"/>
          <w:szCs w:val="22"/>
        </w:rPr>
        <w:tab/>
      </w:r>
      <w:r>
        <w:rPr>
          <w:sz w:val="22"/>
          <w:szCs w:val="22"/>
        </w:rPr>
        <w:tab/>
        <w:t>2/5/18</w:t>
      </w:r>
      <w:r>
        <w:rPr>
          <w:sz w:val="22"/>
          <w:szCs w:val="22"/>
        </w:rPr>
        <w:tab/>
      </w:r>
      <w:r>
        <w:rPr>
          <w:sz w:val="22"/>
          <w:szCs w:val="22"/>
        </w:rPr>
        <w:tab/>
        <w:t>An Ordinance adopting a new legal description of the Newberg City limits</w:t>
      </w:r>
      <w:r w:rsidR="000A1918">
        <w:rPr>
          <w:sz w:val="22"/>
          <w:szCs w:val="22"/>
        </w:rPr>
        <w:t>.</w:t>
      </w:r>
      <w:r>
        <w:rPr>
          <w:sz w:val="22"/>
          <w:szCs w:val="22"/>
        </w:rPr>
        <w:tab/>
      </w:r>
      <w:r>
        <w:rPr>
          <w:sz w:val="22"/>
          <w:szCs w:val="22"/>
        </w:rPr>
        <w:tab/>
      </w:r>
      <w:r>
        <w:rPr>
          <w:sz w:val="22"/>
          <w:szCs w:val="22"/>
        </w:rPr>
        <w:tab/>
      </w:r>
      <w:r>
        <w:rPr>
          <w:sz w:val="22"/>
          <w:szCs w:val="22"/>
        </w:rPr>
        <w:tab/>
      </w:r>
      <w:r>
        <w:rPr>
          <w:sz w:val="22"/>
          <w:szCs w:val="22"/>
        </w:rPr>
        <w:tab/>
      </w:r>
    </w:p>
    <w:p w14:paraId="56DDF2B4" w14:textId="77777777" w:rsidR="00CB4D04" w:rsidRDefault="00CB4D04" w:rsidP="000001A9">
      <w:pPr>
        <w:rPr>
          <w:sz w:val="22"/>
          <w:szCs w:val="22"/>
        </w:rPr>
      </w:pPr>
      <w:r>
        <w:rPr>
          <w:sz w:val="22"/>
          <w:szCs w:val="22"/>
        </w:rPr>
        <w:t>2822</w:t>
      </w:r>
      <w:r>
        <w:rPr>
          <w:sz w:val="22"/>
          <w:szCs w:val="22"/>
        </w:rPr>
        <w:tab/>
      </w:r>
      <w:r>
        <w:rPr>
          <w:sz w:val="22"/>
          <w:szCs w:val="22"/>
        </w:rPr>
        <w:tab/>
        <w:t>2/5/18</w:t>
      </w:r>
      <w:r>
        <w:rPr>
          <w:sz w:val="22"/>
          <w:szCs w:val="22"/>
        </w:rPr>
        <w:tab/>
      </w:r>
      <w:r>
        <w:rPr>
          <w:sz w:val="22"/>
          <w:szCs w:val="22"/>
        </w:rPr>
        <w:tab/>
        <w:t>An Ordinance amending the Newberg Development Code to allow for</w:t>
      </w:r>
    </w:p>
    <w:p w14:paraId="1BB4CB9E" w14:textId="77777777" w:rsidR="00CB4D04" w:rsidRDefault="00CB4D04" w:rsidP="000001A9">
      <w:pPr>
        <w:rPr>
          <w:sz w:val="22"/>
          <w:szCs w:val="22"/>
        </w:rPr>
      </w:pPr>
      <w:r>
        <w:rPr>
          <w:sz w:val="22"/>
          <w:szCs w:val="22"/>
        </w:rPr>
        <w:tab/>
      </w:r>
      <w:r>
        <w:rPr>
          <w:sz w:val="22"/>
          <w:szCs w:val="22"/>
        </w:rPr>
        <w:tab/>
      </w:r>
      <w:r>
        <w:rPr>
          <w:sz w:val="22"/>
          <w:szCs w:val="22"/>
        </w:rPr>
        <w:tab/>
      </w:r>
      <w:r>
        <w:rPr>
          <w:sz w:val="22"/>
          <w:szCs w:val="22"/>
        </w:rPr>
        <w:tab/>
        <w:t>the creation of private streets in Planned Unit Developments (PUDs).</w:t>
      </w:r>
    </w:p>
    <w:p w14:paraId="01F43947" w14:textId="77777777" w:rsidR="006501E0" w:rsidRDefault="006501E0" w:rsidP="000001A9">
      <w:pPr>
        <w:rPr>
          <w:sz w:val="22"/>
          <w:szCs w:val="22"/>
        </w:rPr>
      </w:pPr>
    </w:p>
    <w:p w14:paraId="11461A35" w14:textId="77777777" w:rsidR="00CB4D04" w:rsidRDefault="00CB4D04" w:rsidP="000001A9">
      <w:pPr>
        <w:rPr>
          <w:sz w:val="22"/>
          <w:szCs w:val="22"/>
        </w:rPr>
      </w:pPr>
      <w:r>
        <w:rPr>
          <w:sz w:val="22"/>
          <w:szCs w:val="22"/>
        </w:rPr>
        <w:t>2823</w:t>
      </w:r>
      <w:r>
        <w:rPr>
          <w:sz w:val="22"/>
          <w:szCs w:val="22"/>
        </w:rPr>
        <w:tab/>
      </w:r>
      <w:r>
        <w:rPr>
          <w:sz w:val="22"/>
          <w:szCs w:val="22"/>
        </w:rPr>
        <w:tab/>
      </w:r>
      <w:r w:rsidR="006501E0">
        <w:rPr>
          <w:sz w:val="22"/>
          <w:szCs w:val="22"/>
        </w:rPr>
        <w:t>3/19/18</w:t>
      </w:r>
      <w:r w:rsidR="006501E0">
        <w:rPr>
          <w:sz w:val="22"/>
          <w:szCs w:val="22"/>
        </w:rPr>
        <w:tab/>
      </w:r>
      <w:r w:rsidR="006501E0">
        <w:rPr>
          <w:sz w:val="22"/>
          <w:szCs w:val="22"/>
        </w:rPr>
        <w:tab/>
        <w:t xml:space="preserve">An Ordinance amending Chapter 13 of the Newberg Municipal Code to </w:t>
      </w:r>
      <w:r w:rsidR="006501E0">
        <w:rPr>
          <w:sz w:val="22"/>
          <w:szCs w:val="22"/>
        </w:rPr>
        <w:tab/>
      </w:r>
      <w:r w:rsidR="006501E0">
        <w:rPr>
          <w:sz w:val="22"/>
          <w:szCs w:val="22"/>
        </w:rPr>
        <w:tab/>
      </w:r>
      <w:r w:rsidR="006501E0">
        <w:rPr>
          <w:sz w:val="22"/>
          <w:szCs w:val="22"/>
        </w:rPr>
        <w:tab/>
      </w:r>
      <w:r w:rsidR="007851CA">
        <w:rPr>
          <w:sz w:val="22"/>
          <w:szCs w:val="22"/>
        </w:rPr>
        <w:t>1 reading</w:t>
      </w:r>
      <w:r w:rsidR="006501E0">
        <w:rPr>
          <w:sz w:val="22"/>
          <w:szCs w:val="22"/>
        </w:rPr>
        <w:tab/>
        <w:t>modify System Development Charge regulations and declaring an</w:t>
      </w:r>
    </w:p>
    <w:p w14:paraId="49682CB0" w14:textId="77777777" w:rsidR="006501E0" w:rsidRDefault="006501E0" w:rsidP="000001A9">
      <w:pPr>
        <w:rPr>
          <w:sz w:val="22"/>
          <w:szCs w:val="22"/>
        </w:rPr>
      </w:pPr>
      <w:r>
        <w:rPr>
          <w:sz w:val="22"/>
          <w:szCs w:val="22"/>
        </w:rPr>
        <w:tab/>
      </w:r>
      <w:r>
        <w:rPr>
          <w:sz w:val="22"/>
          <w:szCs w:val="22"/>
        </w:rPr>
        <w:tab/>
      </w:r>
      <w:r w:rsidR="007851CA">
        <w:rPr>
          <w:sz w:val="22"/>
          <w:szCs w:val="22"/>
        </w:rPr>
        <w:t>2</w:t>
      </w:r>
      <w:r w:rsidR="007851CA" w:rsidRPr="000533F4">
        <w:rPr>
          <w:sz w:val="22"/>
          <w:szCs w:val="22"/>
          <w:vertAlign w:val="superscript"/>
        </w:rPr>
        <w:t>nd</w:t>
      </w:r>
      <w:r w:rsidR="007851CA">
        <w:rPr>
          <w:sz w:val="22"/>
          <w:szCs w:val="22"/>
        </w:rPr>
        <w:t xml:space="preserve"> waived</w:t>
      </w:r>
      <w:r>
        <w:rPr>
          <w:sz w:val="22"/>
          <w:szCs w:val="22"/>
        </w:rPr>
        <w:tab/>
        <w:t>Emergency.</w:t>
      </w:r>
      <w:r w:rsidR="007851CA">
        <w:rPr>
          <w:sz w:val="22"/>
          <w:szCs w:val="22"/>
        </w:rPr>
        <w:t xml:space="preserve"> (Effective upon passage).</w:t>
      </w:r>
    </w:p>
    <w:p w14:paraId="3C8726B7" w14:textId="77777777" w:rsidR="00CB4D04" w:rsidRDefault="00CB4D04" w:rsidP="000001A9">
      <w:pPr>
        <w:rPr>
          <w:sz w:val="22"/>
          <w:szCs w:val="22"/>
        </w:rPr>
      </w:pPr>
    </w:p>
    <w:p w14:paraId="27E51EF6" w14:textId="77777777" w:rsidR="00CB4D04" w:rsidRDefault="00CB4D04" w:rsidP="000001A9">
      <w:pPr>
        <w:rPr>
          <w:sz w:val="22"/>
          <w:szCs w:val="22"/>
        </w:rPr>
      </w:pPr>
      <w:r>
        <w:rPr>
          <w:sz w:val="22"/>
          <w:szCs w:val="22"/>
        </w:rPr>
        <w:t>2824</w:t>
      </w:r>
      <w:r>
        <w:rPr>
          <w:sz w:val="22"/>
          <w:szCs w:val="22"/>
        </w:rPr>
        <w:tab/>
      </w:r>
      <w:r>
        <w:rPr>
          <w:sz w:val="22"/>
          <w:szCs w:val="22"/>
        </w:rPr>
        <w:tab/>
        <w:t>2/5/18</w:t>
      </w:r>
      <w:r>
        <w:rPr>
          <w:sz w:val="22"/>
          <w:szCs w:val="22"/>
        </w:rPr>
        <w:tab/>
      </w:r>
      <w:r>
        <w:rPr>
          <w:sz w:val="22"/>
          <w:szCs w:val="22"/>
        </w:rPr>
        <w:tab/>
        <w:t xml:space="preserve">An Ordinance amending the Newberg Comprehensive Plan, Section IV </w:t>
      </w:r>
      <w:r>
        <w:rPr>
          <w:sz w:val="22"/>
          <w:szCs w:val="22"/>
        </w:rPr>
        <w:tab/>
      </w:r>
      <w:r>
        <w:rPr>
          <w:sz w:val="22"/>
          <w:szCs w:val="22"/>
        </w:rPr>
        <w:tab/>
      </w:r>
      <w:r>
        <w:rPr>
          <w:sz w:val="22"/>
          <w:szCs w:val="22"/>
        </w:rPr>
        <w:tab/>
      </w:r>
      <w:r w:rsidR="007851CA">
        <w:rPr>
          <w:sz w:val="22"/>
          <w:szCs w:val="22"/>
        </w:rPr>
        <w:t>1 reading</w:t>
      </w:r>
      <w:r>
        <w:rPr>
          <w:sz w:val="22"/>
          <w:szCs w:val="22"/>
        </w:rPr>
        <w:tab/>
        <w:t>(Subsections A and B) to reflect updated historic and projected</w:t>
      </w:r>
    </w:p>
    <w:p w14:paraId="1BE18D19" w14:textId="77777777" w:rsidR="00CB4D04" w:rsidRDefault="00CB4D04" w:rsidP="000001A9">
      <w:pPr>
        <w:rPr>
          <w:sz w:val="22"/>
          <w:szCs w:val="22"/>
        </w:rPr>
      </w:pPr>
      <w:r>
        <w:rPr>
          <w:sz w:val="22"/>
          <w:szCs w:val="22"/>
        </w:rPr>
        <w:tab/>
      </w:r>
      <w:r>
        <w:rPr>
          <w:sz w:val="22"/>
          <w:szCs w:val="22"/>
        </w:rPr>
        <w:tab/>
      </w:r>
      <w:r w:rsidR="007851CA">
        <w:rPr>
          <w:sz w:val="22"/>
          <w:szCs w:val="22"/>
        </w:rPr>
        <w:t>2</w:t>
      </w:r>
      <w:r w:rsidR="007851CA" w:rsidRPr="000533F4">
        <w:rPr>
          <w:sz w:val="22"/>
          <w:szCs w:val="22"/>
          <w:vertAlign w:val="superscript"/>
        </w:rPr>
        <w:t>nd</w:t>
      </w:r>
      <w:r w:rsidR="007851CA">
        <w:rPr>
          <w:sz w:val="22"/>
          <w:szCs w:val="22"/>
        </w:rPr>
        <w:t xml:space="preserve"> waived</w:t>
      </w:r>
      <w:r>
        <w:rPr>
          <w:sz w:val="22"/>
          <w:szCs w:val="22"/>
        </w:rPr>
        <w:tab/>
        <w:t>population information.</w:t>
      </w:r>
      <w:r w:rsidR="007851CA">
        <w:rPr>
          <w:sz w:val="22"/>
          <w:szCs w:val="22"/>
        </w:rPr>
        <w:tab/>
      </w:r>
    </w:p>
    <w:p w14:paraId="36EEC7BB" w14:textId="77777777" w:rsidR="007851CA" w:rsidRDefault="007851CA" w:rsidP="000001A9">
      <w:pPr>
        <w:rPr>
          <w:sz w:val="22"/>
          <w:szCs w:val="22"/>
        </w:rPr>
      </w:pPr>
    </w:p>
    <w:p w14:paraId="01712E00" w14:textId="77777777" w:rsidR="007851CA" w:rsidRDefault="007851CA" w:rsidP="000001A9">
      <w:pPr>
        <w:rPr>
          <w:sz w:val="22"/>
          <w:szCs w:val="22"/>
        </w:rPr>
      </w:pPr>
      <w:r>
        <w:rPr>
          <w:sz w:val="22"/>
          <w:szCs w:val="22"/>
        </w:rPr>
        <w:t>2825</w:t>
      </w:r>
      <w:r w:rsidR="00A027DC">
        <w:rPr>
          <w:sz w:val="22"/>
          <w:szCs w:val="22"/>
        </w:rPr>
        <w:tab/>
      </w:r>
      <w:r w:rsidR="00A027DC">
        <w:rPr>
          <w:sz w:val="22"/>
          <w:szCs w:val="22"/>
        </w:rPr>
        <w:tab/>
      </w:r>
      <w:r w:rsidR="00D36C13">
        <w:rPr>
          <w:sz w:val="22"/>
          <w:szCs w:val="22"/>
        </w:rPr>
        <w:t>VOID</w:t>
      </w:r>
      <w:r w:rsidR="00A027DC">
        <w:rPr>
          <w:sz w:val="22"/>
          <w:szCs w:val="22"/>
        </w:rPr>
        <w:tab/>
      </w:r>
      <w:r w:rsidR="00A027DC">
        <w:rPr>
          <w:sz w:val="22"/>
          <w:szCs w:val="22"/>
        </w:rPr>
        <w:tab/>
        <w:t>Number voided – not used.</w:t>
      </w:r>
    </w:p>
    <w:p w14:paraId="6DFE5A0A" w14:textId="77777777" w:rsidR="007851CA" w:rsidRDefault="007851CA" w:rsidP="000001A9">
      <w:pPr>
        <w:rPr>
          <w:sz w:val="22"/>
          <w:szCs w:val="22"/>
        </w:rPr>
      </w:pPr>
    </w:p>
    <w:p w14:paraId="51D119A2" w14:textId="77777777" w:rsidR="007851CA" w:rsidRDefault="007851CA" w:rsidP="000001A9">
      <w:pPr>
        <w:rPr>
          <w:sz w:val="22"/>
          <w:szCs w:val="22"/>
        </w:rPr>
      </w:pPr>
      <w:r>
        <w:rPr>
          <w:sz w:val="22"/>
          <w:szCs w:val="22"/>
        </w:rPr>
        <w:t>2826</w:t>
      </w:r>
      <w:r w:rsidR="00AF4A10">
        <w:rPr>
          <w:sz w:val="22"/>
          <w:szCs w:val="22"/>
        </w:rPr>
        <w:tab/>
      </w:r>
      <w:r w:rsidR="00AF4A10">
        <w:rPr>
          <w:sz w:val="22"/>
          <w:szCs w:val="22"/>
        </w:rPr>
        <w:tab/>
        <w:t>4/2/18</w:t>
      </w:r>
      <w:r w:rsidR="00AF4A10">
        <w:rPr>
          <w:sz w:val="22"/>
          <w:szCs w:val="22"/>
        </w:rPr>
        <w:tab/>
      </w:r>
      <w:r w:rsidR="00AF4A10">
        <w:rPr>
          <w:sz w:val="22"/>
          <w:szCs w:val="22"/>
        </w:rPr>
        <w:tab/>
        <w:t>An Ordinance amending the text of the Newberg Comprehensive Plan</w:t>
      </w:r>
    </w:p>
    <w:p w14:paraId="5DD145B9" w14:textId="77777777" w:rsidR="00AF4A10" w:rsidRDefault="00AF4A10" w:rsidP="000001A9">
      <w:pPr>
        <w:rPr>
          <w:sz w:val="22"/>
          <w:szCs w:val="22"/>
        </w:rPr>
      </w:pPr>
      <w:r>
        <w:rPr>
          <w:sz w:val="22"/>
          <w:szCs w:val="22"/>
        </w:rPr>
        <w:tab/>
      </w:r>
      <w:r>
        <w:rPr>
          <w:sz w:val="22"/>
          <w:szCs w:val="22"/>
        </w:rPr>
        <w:tab/>
        <w:t>5/7/18</w:t>
      </w:r>
      <w:r>
        <w:rPr>
          <w:sz w:val="22"/>
          <w:szCs w:val="22"/>
        </w:rPr>
        <w:tab/>
      </w:r>
      <w:r>
        <w:rPr>
          <w:sz w:val="22"/>
          <w:szCs w:val="22"/>
        </w:rPr>
        <w:tab/>
        <w:t>and the Newberg Municipal Code to require large residential annexations</w:t>
      </w:r>
    </w:p>
    <w:p w14:paraId="406CBD4C" w14:textId="77777777" w:rsidR="007851CA" w:rsidRDefault="00AF4A10" w:rsidP="000001A9">
      <w:pPr>
        <w:rPr>
          <w:sz w:val="22"/>
          <w:szCs w:val="22"/>
        </w:rPr>
      </w:pPr>
      <w:r>
        <w:rPr>
          <w:sz w:val="22"/>
          <w:szCs w:val="22"/>
        </w:rPr>
        <w:tab/>
      </w:r>
      <w:r>
        <w:rPr>
          <w:sz w:val="22"/>
          <w:szCs w:val="22"/>
        </w:rPr>
        <w:tab/>
      </w:r>
      <w:r>
        <w:rPr>
          <w:sz w:val="22"/>
          <w:szCs w:val="22"/>
        </w:rPr>
        <w:tab/>
      </w:r>
      <w:r>
        <w:rPr>
          <w:sz w:val="22"/>
          <w:szCs w:val="22"/>
        </w:rPr>
        <w:tab/>
        <w:t>or Urban Growth boundary expansions to include some R-3 multi-family</w:t>
      </w:r>
    </w:p>
    <w:p w14:paraId="26A6E673" w14:textId="77777777" w:rsidR="00AF4A10" w:rsidRDefault="00AF4A10" w:rsidP="000001A9">
      <w:pPr>
        <w:rPr>
          <w:sz w:val="22"/>
          <w:szCs w:val="22"/>
        </w:rPr>
      </w:pPr>
      <w:r>
        <w:rPr>
          <w:sz w:val="22"/>
          <w:szCs w:val="22"/>
        </w:rPr>
        <w:tab/>
      </w:r>
      <w:r>
        <w:rPr>
          <w:sz w:val="22"/>
          <w:szCs w:val="22"/>
        </w:rPr>
        <w:tab/>
      </w:r>
      <w:r>
        <w:rPr>
          <w:sz w:val="22"/>
          <w:szCs w:val="22"/>
        </w:rPr>
        <w:tab/>
      </w:r>
      <w:r>
        <w:rPr>
          <w:sz w:val="22"/>
          <w:szCs w:val="22"/>
        </w:rPr>
        <w:tab/>
        <w:t xml:space="preserve">residential land and defining the terms large annexation and some R-3 </w:t>
      </w:r>
      <w:r>
        <w:rPr>
          <w:sz w:val="22"/>
          <w:szCs w:val="22"/>
        </w:rPr>
        <w:tab/>
      </w:r>
      <w:r>
        <w:rPr>
          <w:sz w:val="22"/>
          <w:szCs w:val="22"/>
        </w:rPr>
        <w:tab/>
      </w:r>
      <w:r>
        <w:rPr>
          <w:sz w:val="22"/>
          <w:szCs w:val="22"/>
        </w:rPr>
        <w:tab/>
      </w:r>
      <w:r>
        <w:rPr>
          <w:sz w:val="22"/>
          <w:szCs w:val="22"/>
        </w:rPr>
        <w:tab/>
      </w:r>
      <w:r>
        <w:rPr>
          <w:sz w:val="22"/>
          <w:szCs w:val="22"/>
        </w:rPr>
        <w:tab/>
        <w:t>zoning.</w:t>
      </w:r>
    </w:p>
    <w:p w14:paraId="6BE39B72" w14:textId="77777777" w:rsidR="00A027DC" w:rsidRDefault="00A027DC" w:rsidP="000001A9">
      <w:pPr>
        <w:rPr>
          <w:sz w:val="22"/>
          <w:szCs w:val="22"/>
        </w:rPr>
      </w:pPr>
    </w:p>
    <w:p w14:paraId="15CF642B" w14:textId="77777777" w:rsidR="007851CA" w:rsidRDefault="007851CA" w:rsidP="000001A9">
      <w:pPr>
        <w:rPr>
          <w:sz w:val="22"/>
          <w:szCs w:val="22"/>
        </w:rPr>
      </w:pPr>
      <w:r>
        <w:rPr>
          <w:sz w:val="22"/>
          <w:szCs w:val="22"/>
        </w:rPr>
        <w:t>2827</w:t>
      </w:r>
      <w:r w:rsidR="00A027DC">
        <w:rPr>
          <w:sz w:val="22"/>
          <w:szCs w:val="22"/>
        </w:rPr>
        <w:tab/>
      </w:r>
      <w:r w:rsidR="00A027DC">
        <w:rPr>
          <w:sz w:val="22"/>
          <w:szCs w:val="22"/>
        </w:rPr>
        <w:tab/>
      </w:r>
      <w:r w:rsidR="00E44297">
        <w:rPr>
          <w:sz w:val="22"/>
          <w:szCs w:val="22"/>
        </w:rPr>
        <w:t>VOID</w:t>
      </w:r>
      <w:r w:rsidR="00A027DC">
        <w:rPr>
          <w:sz w:val="22"/>
          <w:szCs w:val="22"/>
        </w:rPr>
        <w:tab/>
      </w:r>
      <w:r w:rsidR="00A027DC">
        <w:rPr>
          <w:sz w:val="22"/>
          <w:szCs w:val="22"/>
        </w:rPr>
        <w:tab/>
        <w:t>Number not used.</w:t>
      </w:r>
      <w:r w:rsidR="00A027DC">
        <w:rPr>
          <w:sz w:val="22"/>
          <w:szCs w:val="22"/>
        </w:rPr>
        <w:tab/>
      </w:r>
      <w:r w:rsidR="00A027DC">
        <w:rPr>
          <w:sz w:val="22"/>
          <w:szCs w:val="22"/>
        </w:rPr>
        <w:tab/>
      </w:r>
    </w:p>
    <w:p w14:paraId="504293EC" w14:textId="77777777" w:rsidR="007851CA" w:rsidRDefault="007851CA" w:rsidP="000001A9">
      <w:pPr>
        <w:rPr>
          <w:sz w:val="22"/>
          <w:szCs w:val="22"/>
        </w:rPr>
      </w:pPr>
    </w:p>
    <w:p w14:paraId="25319775" w14:textId="77777777" w:rsidR="007851CA" w:rsidRDefault="007851CA" w:rsidP="000001A9">
      <w:pPr>
        <w:rPr>
          <w:sz w:val="22"/>
          <w:szCs w:val="22"/>
        </w:rPr>
      </w:pPr>
      <w:r>
        <w:rPr>
          <w:sz w:val="22"/>
          <w:szCs w:val="22"/>
        </w:rPr>
        <w:t>2828</w:t>
      </w:r>
      <w:r w:rsidR="00755CDE">
        <w:rPr>
          <w:sz w:val="22"/>
          <w:szCs w:val="22"/>
        </w:rPr>
        <w:tab/>
      </w:r>
      <w:r w:rsidR="00755CDE">
        <w:rPr>
          <w:sz w:val="22"/>
          <w:szCs w:val="22"/>
        </w:rPr>
        <w:tab/>
        <w:t>2/22/18</w:t>
      </w:r>
      <w:r w:rsidR="00755CDE">
        <w:rPr>
          <w:sz w:val="22"/>
          <w:szCs w:val="22"/>
        </w:rPr>
        <w:tab/>
      </w:r>
      <w:r w:rsidR="00755CDE">
        <w:rPr>
          <w:sz w:val="22"/>
          <w:szCs w:val="22"/>
        </w:rPr>
        <w:tab/>
        <w:t>An Ordinance amending portions of Newberg Municipal Code Section</w:t>
      </w:r>
    </w:p>
    <w:p w14:paraId="7A8C2B5B" w14:textId="77777777" w:rsidR="00755CDE" w:rsidRDefault="00755CDE" w:rsidP="000001A9">
      <w:pPr>
        <w:rPr>
          <w:sz w:val="22"/>
          <w:szCs w:val="22"/>
        </w:rPr>
      </w:pPr>
      <w:r>
        <w:rPr>
          <w:sz w:val="22"/>
          <w:szCs w:val="22"/>
        </w:rPr>
        <w:tab/>
      </w:r>
      <w:r>
        <w:rPr>
          <w:sz w:val="22"/>
          <w:szCs w:val="22"/>
        </w:rPr>
        <w:tab/>
        <w:t xml:space="preserve">Emergency </w:t>
      </w:r>
      <w:r>
        <w:rPr>
          <w:sz w:val="22"/>
          <w:szCs w:val="22"/>
        </w:rPr>
        <w:tab/>
        <w:t>3.45 related to the Transportation Utility Fee and declaring an emergency.</w:t>
      </w:r>
    </w:p>
    <w:p w14:paraId="6E6849AD" w14:textId="77777777" w:rsidR="00755CDE" w:rsidRDefault="00755CDE" w:rsidP="000001A9">
      <w:pPr>
        <w:rPr>
          <w:sz w:val="22"/>
          <w:szCs w:val="22"/>
        </w:rPr>
      </w:pPr>
      <w:r>
        <w:rPr>
          <w:sz w:val="22"/>
          <w:szCs w:val="22"/>
        </w:rPr>
        <w:tab/>
      </w:r>
      <w:r>
        <w:rPr>
          <w:sz w:val="22"/>
          <w:szCs w:val="22"/>
        </w:rPr>
        <w:tab/>
        <w:t xml:space="preserve">Clause </w:t>
      </w:r>
    </w:p>
    <w:p w14:paraId="31DF695C" w14:textId="77777777" w:rsidR="007851CA" w:rsidRDefault="007851CA" w:rsidP="000001A9">
      <w:pPr>
        <w:rPr>
          <w:sz w:val="22"/>
          <w:szCs w:val="22"/>
        </w:rPr>
      </w:pPr>
    </w:p>
    <w:p w14:paraId="62D9BD78" w14:textId="77777777" w:rsidR="007851CA" w:rsidRDefault="007851CA" w:rsidP="000001A9">
      <w:pPr>
        <w:rPr>
          <w:sz w:val="22"/>
          <w:szCs w:val="22"/>
        </w:rPr>
      </w:pPr>
      <w:r>
        <w:rPr>
          <w:sz w:val="22"/>
          <w:szCs w:val="22"/>
        </w:rPr>
        <w:t>2829</w:t>
      </w:r>
      <w:r>
        <w:rPr>
          <w:sz w:val="22"/>
          <w:szCs w:val="22"/>
        </w:rPr>
        <w:tab/>
      </w:r>
      <w:r>
        <w:rPr>
          <w:sz w:val="22"/>
          <w:szCs w:val="22"/>
        </w:rPr>
        <w:tab/>
        <w:t>4/2/18</w:t>
      </w:r>
      <w:r>
        <w:rPr>
          <w:sz w:val="22"/>
          <w:szCs w:val="22"/>
        </w:rPr>
        <w:tab/>
      </w:r>
      <w:r>
        <w:rPr>
          <w:sz w:val="22"/>
          <w:szCs w:val="22"/>
        </w:rPr>
        <w:tab/>
        <w:t>An Ordinance amending Title 2, Chapter 15, Article V. Traffic</w:t>
      </w:r>
    </w:p>
    <w:p w14:paraId="564696A2" w14:textId="77777777" w:rsidR="00BC7A40" w:rsidRDefault="007851CA" w:rsidP="00BC7A40">
      <w:pPr>
        <w:rPr>
          <w:sz w:val="22"/>
          <w:szCs w:val="22"/>
        </w:rPr>
      </w:pPr>
      <w:r>
        <w:rPr>
          <w:sz w:val="22"/>
          <w:szCs w:val="22"/>
        </w:rPr>
        <w:tab/>
      </w:r>
      <w:r>
        <w:rPr>
          <w:sz w:val="22"/>
          <w:szCs w:val="22"/>
        </w:rPr>
        <w:tab/>
        <w:t>1 reading</w:t>
      </w:r>
      <w:r>
        <w:rPr>
          <w:sz w:val="22"/>
          <w:szCs w:val="22"/>
        </w:rPr>
        <w:tab/>
        <w:t xml:space="preserve">Safety Commission of the Newberg Municipal Code </w:t>
      </w:r>
    </w:p>
    <w:p w14:paraId="6D0DB039" w14:textId="77777777" w:rsidR="007851CA" w:rsidRDefault="00BC7A40" w:rsidP="00BC7A40">
      <w:pPr>
        <w:rPr>
          <w:sz w:val="22"/>
          <w:szCs w:val="22"/>
        </w:rPr>
      </w:pPr>
      <w:r>
        <w:rPr>
          <w:sz w:val="22"/>
          <w:szCs w:val="22"/>
        </w:rPr>
        <w:tab/>
      </w:r>
      <w:r>
        <w:rPr>
          <w:sz w:val="22"/>
          <w:szCs w:val="22"/>
        </w:rPr>
        <w:tab/>
        <w:t>2</w:t>
      </w:r>
      <w:r w:rsidRPr="00083E17">
        <w:rPr>
          <w:sz w:val="22"/>
          <w:szCs w:val="22"/>
          <w:vertAlign w:val="superscript"/>
        </w:rPr>
        <w:t>nd</w:t>
      </w:r>
      <w:r>
        <w:rPr>
          <w:sz w:val="22"/>
          <w:szCs w:val="22"/>
        </w:rPr>
        <w:t xml:space="preserve"> waived </w:t>
      </w:r>
      <w:r>
        <w:rPr>
          <w:sz w:val="22"/>
          <w:szCs w:val="22"/>
        </w:rPr>
        <w:tab/>
      </w:r>
      <w:r w:rsidR="007851CA">
        <w:rPr>
          <w:sz w:val="22"/>
          <w:szCs w:val="22"/>
        </w:rPr>
        <w:t>(NMC 2.15.330-2.15.480)</w:t>
      </w:r>
    </w:p>
    <w:p w14:paraId="412E5FB6" w14:textId="77777777" w:rsidR="007851CA" w:rsidRDefault="007851CA" w:rsidP="000001A9">
      <w:pPr>
        <w:rPr>
          <w:sz w:val="22"/>
          <w:szCs w:val="22"/>
        </w:rPr>
      </w:pPr>
    </w:p>
    <w:p w14:paraId="2B1A9D43" w14:textId="77777777" w:rsidR="007851CA" w:rsidRDefault="007851CA" w:rsidP="000001A9">
      <w:pPr>
        <w:rPr>
          <w:sz w:val="22"/>
          <w:szCs w:val="22"/>
        </w:rPr>
      </w:pPr>
      <w:r>
        <w:rPr>
          <w:sz w:val="22"/>
          <w:szCs w:val="22"/>
        </w:rPr>
        <w:t>2830</w:t>
      </w:r>
      <w:r>
        <w:rPr>
          <w:sz w:val="22"/>
          <w:szCs w:val="22"/>
        </w:rPr>
        <w:tab/>
      </w:r>
      <w:r>
        <w:rPr>
          <w:sz w:val="22"/>
          <w:szCs w:val="22"/>
        </w:rPr>
        <w:tab/>
        <w:t>4/2/18</w:t>
      </w:r>
      <w:r>
        <w:rPr>
          <w:sz w:val="22"/>
          <w:szCs w:val="22"/>
        </w:rPr>
        <w:tab/>
      </w:r>
      <w:r>
        <w:rPr>
          <w:sz w:val="22"/>
          <w:szCs w:val="22"/>
        </w:rPr>
        <w:tab/>
        <w:t>An Ordinance amending the Newberg Municipal Code to reduce the</w:t>
      </w:r>
    </w:p>
    <w:p w14:paraId="370FEC81" w14:textId="77777777" w:rsidR="007851CA" w:rsidRDefault="007851CA" w:rsidP="000001A9">
      <w:pPr>
        <w:rPr>
          <w:sz w:val="22"/>
          <w:szCs w:val="22"/>
        </w:rPr>
      </w:pPr>
      <w:r>
        <w:rPr>
          <w:sz w:val="22"/>
          <w:szCs w:val="22"/>
        </w:rPr>
        <w:tab/>
      </w:r>
      <w:r>
        <w:rPr>
          <w:sz w:val="22"/>
          <w:szCs w:val="22"/>
        </w:rPr>
        <w:tab/>
        <w:t>1 reading</w:t>
      </w:r>
      <w:r>
        <w:rPr>
          <w:sz w:val="22"/>
          <w:szCs w:val="22"/>
        </w:rPr>
        <w:tab/>
        <w:t>front building width line in R-1 zones to 35 feet and in R-2 zones to 25 feet.</w:t>
      </w:r>
    </w:p>
    <w:p w14:paraId="78F0F08B" w14:textId="77777777" w:rsidR="00BC7A40" w:rsidRDefault="00BC7A40" w:rsidP="000001A9">
      <w:pPr>
        <w:rPr>
          <w:sz w:val="22"/>
          <w:szCs w:val="22"/>
        </w:rPr>
      </w:pPr>
      <w:r>
        <w:rPr>
          <w:sz w:val="22"/>
          <w:szCs w:val="22"/>
        </w:rPr>
        <w:tab/>
      </w:r>
      <w:r>
        <w:rPr>
          <w:sz w:val="22"/>
          <w:szCs w:val="22"/>
        </w:rPr>
        <w:tab/>
        <w:t>2</w:t>
      </w:r>
      <w:r w:rsidRPr="00083E17">
        <w:rPr>
          <w:sz w:val="22"/>
          <w:szCs w:val="22"/>
          <w:vertAlign w:val="superscript"/>
        </w:rPr>
        <w:t>nd</w:t>
      </w:r>
      <w:r>
        <w:rPr>
          <w:sz w:val="22"/>
          <w:szCs w:val="22"/>
        </w:rPr>
        <w:t xml:space="preserve"> waived</w:t>
      </w:r>
    </w:p>
    <w:p w14:paraId="4E4902F9" w14:textId="77777777" w:rsidR="00083E17" w:rsidRDefault="00083E17" w:rsidP="000001A9">
      <w:pPr>
        <w:rPr>
          <w:sz w:val="22"/>
          <w:szCs w:val="22"/>
        </w:rPr>
      </w:pPr>
    </w:p>
    <w:p w14:paraId="6203FBAC" w14:textId="77777777" w:rsidR="00BC7A40" w:rsidRDefault="00BC7A40" w:rsidP="000001A9">
      <w:pPr>
        <w:rPr>
          <w:sz w:val="22"/>
          <w:szCs w:val="22"/>
        </w:rPr>
      </w:pPr>
    </w:p>
    <w:p w14:paraId="4DDAE0EE" w14:textId="77777777" w:rsidR="00BC7A40" w:rsidRDefault="00083E17" w:rsidP="000001A9">
      <w:pPr>
        <w:rPr>
          <w:sz w:val="22"/>
          <w:szCs w:val="22"/>
        </w:rPr>
      </w:pPr>
      <w:r>
        <w:rPr>
          <w:sz w:val="22"/>
          <w:szCs w:val="22"/>
        </w:rPr>
        <w:t>2831</w:t>
      </w:r>
      <w:r>
        <w:rPr>
          <w:sz w:val="22"/>
          <w:szCs w:val="22"/>
        </w:rPr>
        <w:tab/>
      </w:r>
      <w:r>
        <w:rPr>
          <w:sz w:val="22"/>
          <w:szCs w:val="22"/>
        </w:rPr>
        <w:tab/>
      </w:r>
      <w:r w:rsidR="00BC7A40">
        <w:rPr>
          <w:sz w:val="22"/>
          <w:szCs w:val="22"/>
        </w:rPr>
        <w:t>7/2/18</w:t>
      </w:r>
      <w:r w:rsidR="00BC7A40">
        <w:rPr>
          <w:sz w:val="22"/>
          <w:szCs w:val="22"/>
        </w:rPr>
        <w:tab/>
      </w:r>
      <w:r w:rsidR="00BC7A40">
        <w:rPr>
          <w:sz w:val="22"/>
          <w:szCs w:val="22"/>
        </w:rPr>
        <w:tab/>
        <w:t>An Ordinance incorporating the 2018 Wastewater Master Plan</w:t>
      </w:r>
    </w:p>
    <w:p w14:paraId="60F3F66E" w14:textId="77777777" w:rsidR="00BC7A40" w:rsidRDefault="00BC7A40" w:rsidP="000001A9">
      <w:pPr>
        <w:rPr>
          <w:sz w:val="22"/>
          <w:szCs w:val="22"/>
        </w:rPr>
      </w:pPr>
      <w:r>
        <w:rPr>
          <w:sz w:val="22"/>
          <w:szCs w:val="22"/>
        </w:rPr>
        <w:tab/>
      </w:r>
      <w:r>
        <w:rPr>
          <w:sz w:val="22"/>
          <w:szCs w:val="22"/>
        </w:rPr>
        <w:tab/>
        <w:t>2</w:t>
      </w:r>
      <w:r w:rsidRPr="00BC7A40">
        <w:rPr>
          <w:sz w:val="22"/>
          <w:szCs w:val="22"/>
          <w:vertAlign w:val="superscript"/>
        </w:rPr>
        <w:t>nd</w:t>
      </w:r>
      <w:r>
        <w:rPr>
          <w:sz w:val="22"/>
          <w:szCs w:val="22"/>
        </w:rPr>
        <w:t xml:space="preserve"> reading</w:t>
      </w:r>
      <w:r>
        <w:rPr>
          <w:sz w:val="22"/>
          <w:szCs w:val="22"/>
        </w:rPr>
        <w:tab/>
        <w:t>into the Newberg Comprehensive Plan and amending Section L.</w:t>
      </w:r>
    </w:p>
    <w:p w14:paraId="0A41D05A" w14:textId="77777777" w:rsidR="00083E17" w:rsidRDefault="00BC7A40" w:rsidP="000001A9">
      <w:pPr>
        <w:rPr>
          <w:sz w:val="22"/>
          <w:szCs w:val="22"/>
        </w:rPr>
      </w:pPr>
      <w:r>
        <w:rPr>
          <w:sz w:val="22"/>
          <w:szCs w:val="22"/>
        </w:rPr>
        <w:tab/>
      </w:r>
      <w:r>
        <w:rPr>
          <w:sz w:val="22"/>
          <w:szCs w:val="22"/>
        </w:rPr>
        <w:tab/>
      </w:r>
      <w:r>
        <w:rPr>
          <w:sz w:val="22"/>
          <w:szCs w:val="22"/>
        </w:rPr>
        <w:tab/>
      </w:r>
      <w:r>
        <w:rPr>
          <w:sz w:val="22"/>
          <w:szCs w:val="22"/>
        </w:rPr>
        <w:tab/>
        <w:t>Public Facilities and services of the Comprehensive Plan.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83E17">
        <w:rPr>
          <w:sz w:val="22"/>
          <w:szCs w:val="22"/>
        </w:rPr>
        <w:tab/>
      </w:r>
      <w:r w:rsidR="00083E17">
        <w:rPr>
          <w:sz w:val="22"/>
          <w:szCs w:val="22"/>
        </w:rPr>
        <w:tab/>
      </w:r>
      <w:r w:rsidR="00083E17">
        <w:rPr>
          <w:sz w:val="22"/>
          <w:szCs w:val="22"/>
        </w:rPr>
        <w:tab/>
      </w:r>
      <w:r w:rsidR="00083E17">
        <w:rPr>
          <w:sz w:val="22"/>
          <w:szCs w:val="22"/>
        </w:rPr>
        <w:tab/>
      </w:r>
      <w:r w:rsidR="00083E17">
        <w:rPr>
          <w:sz w:val="22"/>
          <w:szCs w:val="22"/>
        </w:rPr>
        <w:tab/>
      </w:r>
    </w:p>
    <w:p w14:paraId="19E2BFE0" w14:textId="77777777" w:rsidR="00BC7A40" w:rsidRDefault="00083E17" w:rsidP="000001A9">
      <w:pPr>
        <w:rPr>
          <w:sz w:val="22"/>
          <w:szCs w:val="22"/>
        </w:rPr>
      </w:pPr>
      <w:r>
        <w:rPr>
          <w:sz w:val="22"/>
          <w:szCs w:val="22"/>
        </w:rPr>
        <w:t>2832</w:t>
      </w:r>
      <w:r>
        <w:rPr>
          <w:sz w:val="22"/>
          <w:szCs w:val="22"/>
        </w:rPr>
        <w:tab/>
      </w:r>
      <w:r>
        <w:rPr>
          <w:sz w:val="22"/>
          <w:szCs w:val="22"/>
        </w:rPr>
        <w:tab/>
      </w:r>
      <w:r w:rsidR="00BC7A40">
        <w:rPr>
          <w:sz w:val="22"/>
          <w:szCs w:val="22"/>
        </w:rPr>
        <w:t>7/3/18</w:t>
      </w:r>
      <w:r w:rsidR="00BC7A40">
        <w:rPr>
          <w:sz w:val="22"/>
          <w:szCs w:val="22"/>
        </w:rPr>
        <w:tab/>
      </w:r>
      <w:r w:rsidR="00BC7A40">
        <w:rPr>
          <w:sz w:val="22"/>
          <w:szCs w:val="22"/>
        </w:rPr>
        <w:tab/>
        <w:t>An Ordinance amending the Newberg Comprehensive Plan and</w:t>
      </w:r>
    </w:p>
    <w:p w14:paraId="2AE7AA2D" w14:textId="77777777" w:rsidR="00BC7A40" w:rsidRDefault="00BC7A40" w:rsidP="000001A9">
      <w:pPr>
        <w:rPr>
          <w:sz w:val="22"/>
          <w:szCs w:val="22"/>
        </w:rPr>
      </w:pPr>
      <w:r>
        <w:rPr>
          <w:sz w:val="22"/>
          <w:szCs w:val="22"/>
        </w:rPr>
        <w:tab/>
      </w:r>
      <w:r>
        <w:rPr>
          <w:sz w:val="22"/>
          <w:szCs w:val="22"/>
        </w:rPr>
        <w:tab/>
        <w:t>Emergency</w:t>
      </w:r>
      <w:r>
        <w:rPr>
          <w:sz w:val="22"/>
          <w:szCs w:val="22"/>
        </w:rPr>
        <w:tab/>
        <w:t>Newberg Municipal Code regarding Accessory Dwelling Unit (ADU)</w:t>
      </w:r>
    </w:p>
    <w:p w14:paraId="147843DC" w14:textId="77777777" w:rsidR="00083E17" w:rsidRDefault="00BC7A40" w:rsidP="000001A9">
      <w:pPr>
        <w:rPr>
          <w:sz w:val="22"/>
          <w:szCs w:val="22"/>
        </w:rPr>
      </w:pPr>
      <w:r>
        <w:rPr>
          <w:sz w:val="22"/>
          <w:szCs w:val="22"/>
        </w:rPr>
        <w:tab/>
      </w:r>
      <w:r>
        <w:rPr>
          <w:sz w:val="22"/>
          <w:szCs w:val="22"/>
        </w:rPr>
        <w:tab/>
        <w:t>Clause</w:t>
      </w:r>
      <w:r>
        <w:rPr>
          <w:sz w:val="22"/>
          <w:szCs w:val="22"/>
        </w:rPr>
        <w:tab/>
      </w:r>
      <w:r>
        <w:rPr>
          <w:sz w:val="22"/>
          <w:szCs w:val="22"/>
        </w:rPr>
        <w:tab/>
        <w:t>policies and regulations and declaring an emergency.</w:t>
      </w:r>
      <w:r w:rsidR="00083E17">
        <w:rPr>
          <w:sz w:val="22"/>
          <w:szCs w:val="22"/>
        </w:rPr>
        <w:tab/>
      </w:r>
      <w:r w:rsidR="00083E17">
        <w:rPr>
          <w:sz w:val="22"/>
          <w:szCs w:val="22"/>
        </w:rPr>
        <w:tab/>
      </w:r>
      <w:r w:rsidR="00083E17">
        <w:rPr>
          <w:sz w:val="22"/>
          <w:szCs w:val="22"/>
        </w:rPr>
        <w:tab/>
      </w:r>
      <w:r w:rsidR="00083E17">
        <w:rPr>
          <w:sz w:val="22"/>
          <w:szCs w:val="22"/>
        </w:rPr>
        <w:tab/>
      </w:r>
      <w:r w:rsidR="00083E17">
        <w:rPr>
          <w:sz w:val="22"/>
          <w:szCs w:val="22"/>
        </w:rPr>
        <w:tab/>
      </w:r>
      <w:r w:rsidR="00083E17">
        <w:rPr>
          <w:sz w:val="22"/>
          <w:szCs w:val="22"/>
        </w:rPr>
        <w:tab/>
      </w:r>
      <w:r w:rsidR="00083E17">
        <w:rPr>
          <w:sz w:val="22"/>
          <w:szCs w:val="22"/>
        </w:rPr>
        <w:tab/>
      </w:r>
      <w:r w:rsidR="00083E17">
        <w:rPr>
          <w:sz w:val="22"/>
          <w:szCs w:val="22"/>
        </w:rPr>
        <w:tab/>
      </w:r>
      <w:r w:rsidR="00083E17">
        <w:rPr>
          <w:sz w:val="22"/>
          <w:szCs w:val="22"/>
        </w:rPr>
        <w:tab/>
      </w:r>
      <w:r w:rsidR="00083E17">
        <w:rPr>
          <w:sz w:val="22"/>
          <w:szCs w:val="22"/>
        </w:rPr>
        <w:tab/>
      </w:r>
      <w:r w:rsidR="00083E17">
        <w:rPr>
          <w:sz w:val="22"/>
          <w:szCs w:val="22"/>
        </w:rPr>
        <w:tab/>
      </w:r>
      <w:r w:rsidR="00083E17">
        <w:rPr>
          <w:sz w:val="22"/>
          <w:szCs w:val="22"/>
        </w:rPr>
        <w:tab/>
      </w:r>
      <w:r w:rsidR="00083E17">
        <w:rPr>
          <w:sz w:val="22"/>
          <w:szCs w:val="22"/>
        </w:rPr>
        <w:tab/>
      </w:r>
      <w:r w:rsidR="00083E17">
        <w:rPr>
          <w:sz w:val="22"/>
          <w:szCs w:val="22"/>
        </w:rPr>
        <w:tab/>
      </w:r>
      <w:r w:rsidR="00083E17">
        <w:rPr>
          <w:sz w:val="22"/>
          <w:szCs w:val="22"/>
        </w:rPr>
        <w:tab/>
      </w:r>
      <w:r w:rsidR="00083E17">
        <w:rPr>
          <w:sz w:val="22"/>
          <w:szCs w:val="22"/>
        </w:rPr>
        <w:tab/>
      </w:r>
      <w:r w:rsidR="00083E17">
        <w:rPr>
          <w:sz w:val="22"/>
          <w:szCs w:val="22"/>
        </w:rPr>
        <w:tab/>
      </w:r>
      <w:r w:rsidR="00083E17">
        <w:rPr>
          <w:sz w:val="22"/>
          <w:szCs w:val="22"/>
        </w:rPr>
        <w:tab/>
      </w:r>
      <w:r w:rsidR="00083E17">
        <w:rPr>
          <w:sz w:val="22"/>
          <w:szCs w:val="22"/>
        </w:rPr>
        <w:tab/>
      </w:r>
      <w:r w:rsidR="00083E17">
        <w:rPr>
          <w:sz w:val="22"/>
          <w:szCs w:val="22"/>
        </w:rPr>
        <w:tab/>
      </w:r>
      <w:r w:rsidR="00083E17">
        <w:rPr>
          <w:sz w:val="22"/>
          <w:szCs w:val="22"/>
        </w:rPr>
        <w:tab/>
      </w:r>
      <w:r w:rsidR="00083E17">
        <w:rPr>
          <w:sz w:val="22"/>
          <w:szCs w:val="22"/>
        </w:rPr>
        <w:tab/>
      </w:r>
      <w:r w:rsidR="00083E17">
        <w:rPr>
          <w:sz w:val="22"/>
          <w:szCs w:val="22"/>
        </w:rPr>
        <w:tab/>
      </w:r>
    </w:p>
    <w:p w14:paraId="64D01BA6" w14:textId="77777777" w:rsidR="00083E17" w:rsidRDefault="00083E17" w:rsidP="000001A9">
      <w:pPr>
        <w:rPr>
          <w:sz w:val="22"/>
          <w:szCs w:val="22"/>
        </w:rPr>
      </w:pPr>
      <w:r>
        <w:rPr>
          <w:sz w:val="22"/>
          <w:szCs w:val="22"/>
        </w:rPr>
        <w:t>2833</w:t>
      </w:r>
      <w:r>
        <w:rPr>
          <w:sz w:val="22"/>
          <w:szCs w:val="22"/>
        </w:rPr>
        <w:tab/>
      </w:r>
      <w:r>
        <w:rPr>
          <w:sz w:val="22"/>
          <w:szCs w:val="22"/>
        </w:rPr>
        <w:tab/>
        <w:t>8/6/18</w:t>
      </w:r>
      <w:r>
        <w:rPr>
          <w:sz w:val="22"/>
          <w:szCs w:val="22"/>
        </w:rPr>
        <w:tab/>
      </w:r>
      <w:r>
        <w:rPr>
          <w:sz w:val="22"/>
          <w:szCs w:val="22"/>
        </w:rPr>
        <w:tab/>
        <w:t xml:space="preserve">An Ordinance approving the 2018 amendment to the Springbrook Oaks </w:t>
      </w:r>
      <w:r>
        <w:rPr>
          <w:sz w:val="22"/>
          <w:szCs w:val="22"/>
        </w:rPr>
        <w:tab/>
      </w:r>
      <w:r>
        <w:rPr>
          <w:sz w:val="22"/>
          <w:szCs w:val="22"/>
        </w:rPr>
        <w:tab/>
      </w:r>
      <w:r>
        <w:rPr>
          <w:sz w:val="22"/>
          <w:szCs w:val="22"/>
        </w:rPr>
        <w:tab/>
        <w:t>1 reading</w:t>
      </w:r>
      <w:r>
        <w:rPr>
          <w:sz w:val="22"/>
          <w:szCs w:val="22"/>
        </w:rPr>
        <w:tab/>
        <w:t>specific plan and the Newberg Municipal Code to remove the restriction</w:t>
      </w:r>
    </w:p>
    <w:p w14:paraId="1EC18925" w14:textId="77777777" w:rsidR="00083E17" w:rsidRDefault="00083E17" w:rsidP="000001A9">
      <w:pPr>
        <w:rPr>
          <w:sz w:val="22"/>
          <w:szCs w:val="22"/>
        </w:rPr>
      </w:pPr>
      <w:r>
        <w:rPr>
          <w:sz w:val="22"/>
          <w:szCs w:val="22"/>
        </w:rPr>
        <w:tab/>
      </w:r>
      <w:r>
        <w:rPr>
          <w:sz w:val="22"/>
          <w:szCs w:val="22"/>
        </w:rPr>
        <w:tab/>
        <w:t>2</w:t>
      </w:r>
      <w:r w:rsidRPr="00083E17">
        <w:rPr>
          <w:sz w:val="22"/>
          <w:szCs w:val="22"/>
          <w:vertAlign w:val="superscript"/>
        </w:rPr>
        <w:t>nd</w:t>
      </w:r>
      <w:r>
        <w:rPr>
          <w:sz w:val="22"/>
          <w:szCs w:val="22"/>
        </w:rPr>
        <w:t xml:space="preserve"> waived</w:t>
      </w:r>
      <w:r>
        <w:rPr>
          <w:sz w:val="22"/>
          <w:szCs w:val="22"/>
        </w:rPr>
        <w:tab/>
        <w:t>on residential development within the F-1 area within the RP-SP Zone.</w:t>
      </w:r>
      <w:r>
        <w:rPr>
          <w:sz w:val="22"/>
          <w:szCs w:val="22"/>
        </w:rPr>
        <w:tab/>
      </w:r>
    </w:p>
    <w:p w14:paraId="01B7221E" w14:textId="77777777" w:rsidR="00366513" w:rsidRPr="00850A2C" w:rsidRDefault="00366513" w:rsidP="000001A9">
      <w:pPr>
        <w:rPr>
          <w:i/>
          <w:sz w:val="22"/>
          <w:szCs w:val="22"/>
        </w:rPr>
      </w:pPr>
    </w:p>
    <w:p w14:paraId="69A48BEC" w14:textId="77777777" w:rsidR="00366513" w:rsidRPr="008D4C9F" w:rsidRDefault="00366513" w:rsidP="000001A9">
      <w:pPr>
        <w:rPr>
          <w:sz w:val="22"/>
          <w:szCs w:val="22"/>
        </w:rPr>
      </w:pPr>
      <w:r w:rsidRPr="008D4C9F">
        <w:rPr>
          <w:sz w:val="22"/>
          <w:szCs w:val="22"/>
        </w:rPr>
        <w:t>2834</w:t>
      </w:r>
      <w:r w:rsidRPr="008D4C9F">
        <w:rPr>
          <w:sz w:val="22"/>
          <w:szCs w:val="22"/>
        </w:rPr>
        <w:tab/>
      </w:r>
      <w:r w:rsidRPr="008D4C9F">
        <w:rPr>
          <w:sz w:val="22"/>
          <w:szCs w:val="22"/>
        </w:rPr>
        <w:tab/>
      </w:r>
      <w:r w:rsidR="008D4C9F">
        <w:rPr>
          <w:sz w:val="22"/>
          <w:szCs w:val="22"/>
        </w:rPr>
        <w:t>VOID</w:t>
      </w:r>
      <w:r w:rsidR="008D4C9F">
        <w:rPr>
          <w:sz w:val="22"/>
          <w:szCs w:val="22"/>
        </w:rPr>
        <w:tab/>
      </w:r>
      <w:r w:rsidR="008D4C9F">
        <w:rPr>
          <w:sz w:val="22"/>
          <w:szCs w:val="22"/>
        </w:rPr>
        <w:tab/>
        <w:t>Number not used.</w:t>
      </w:r>
      <w:r w:rsidRPr="008D4C9F">
        <w:rPr>
          <w:sz w:val="22"/>
          <w:szCs w:val="22"/>
        </w:rPr>
        <w:tab/>
      </w:r>
      <w:r w:rsidRPr="008D4C9F">
        <w:rPr>
          <w:sz w:val="22"/>
          <w:szCs w:val="22"/>
        </w:rPr>
        <w:tab/>
      </w:r>
      <w:r w:rsidRPr="008D4C9F">
        <w:rPr>
          <w:sz w:val="22"/>
          <w:szCs w:val="22"/>
        </w:rPr>
        <w:tab/>
      </w:r>
      <w:r w:rsidRPr="008D4C9F">
        <w:rPr>
          <w:sz w:val="22"/>
          <w:szCs w:val="22"/>
        </w:rPr>
        <w:tab/>
      </w:r>
      <w:r w:rsidRPr="008D4C9F">
        <w:rPr>
          <w:sz w:val="22"/>
          <w:szCs w:val="22"/>
        </w:rPr>
        <w:tab/>
      </w:r>
      <w:r w:rsidRPr="008D4C9F">
        <w:rPr>
          <w:sz w:val="22"/>
          <w:szCs w:val="22"/>
        </w:rPr>
        <w:tab/>
      </w:r>
      <w:r w:rsidRPr="008D4C9F">
        <w:rPr>
          <w:sz w:val="22"/>
          <w:szCs w:val="22"/>
        </w:rPr>
        <w:tab/>
      </w:r>
      <w:r w:rsidRPr="008D4C9F">
        <w:rPr>
          <w:sz w:val="22"/>
          <w:szCs w:val="22"/>
        </w:rPr>
        <w:tab/>
      </w:r>
      <w:r w:rsidRPr="008D4C9F">
        <w:rPr>
          <w:sz w:val="22"/>
          <w:szCs w:val="22"/>
        </w:rPr>
        <w:tab/>
      </w:r>
      <w:r w:rsidRPr="008D4C9F">
        <w:rPr>
          <w:sz w:val="22"/>
          <w:szCs w:val="22"/>
        </w:rPr>
        <w:tab/>
      </w:r>
      <w:r w:rsidRPr="008D4C9F">
        <w:rPr>
          <w:sz w:val="22"/>
          <w:szCs w:val="22"/>
        </w:rPr>
        <w:tab/>
      </w:r>
    </w:p>
    <w:p w14:paraId="6898D153" w14:textId="77777777" w:rsidR="00366513" w:rsidRDefault="00366513" w:rsidP="000001A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9A33FE8" w14:textId="77777777" w:rsidR="00850A2C" w:rsidRDefault="00366513" w:rsidP="000001A9">
      <w:pPr>
        <w:rPr>
          <w:sz w:val="22"/>
          <w:szCs w:val="22"/>
        </w:rPr>
      </w:pPr>
      <w:r>
        <w:rPr>
          <w:sz w:val="22"/>
          <w:szCs w:val="22"/>
        </w:rPr>
        <w:t>2835</w:t>
      </w:r>
      <w:r>
        <w:rPr>
          <w:sz w:val="22"/>
          <w:szCs w:val="22"/>
        </w:rPr>
        <w:tab/>
      </w:r>
      <w:r>
        <w:rPr>
          <w:sz w:val="22"/>
          <w:szCs w:val="22"/>
        </w:rPr>
        <w:tab/>
      </w:r>
      <w:r w:rsidR="00850A2C">
        <w:rPr>
          <w:sz w:val="22"/>
          <w:szCs w:val="22"/>
        </w:rPr>
        <w:t>7/16/18</w:t>
      </w:r>
      <w:r w:rsidR="00850A2C">
        <w:rPr>
          <w:sz w:val="22"/>
          <w:szCs w:val="22"/>
        </w:rPr>
        <w:tab/>
      </w:r>
      <w:r w:rsidR="00850A2C">
        <w:rPr>
          <w:sz w:val="22"/>
          <w:szCs w:val="22"/>
        </w:rPr>
        <w:tab/>
        <w:t>An Ordinance approving the 2018 amendment to 2008 Development</w:t>
      </w:r>
    </w:p>
    <w:p w14:paraId="16D7908F" w14:textId="77777777" w:rsidR="00850A2C" w:rsidRDefault="00850A2C" w:rsidP="000001A9">
      <w:pPr>
        <w:rPr>
          <w:sz w:val="22"/>
          <w:szCs w:val="22"/>
        </w:rPr>
      </w:pPr>
      <w:r>
        <w:rPr>
          <w:sz w:val="22"/>
          <w:szCs w:val="22"/>
        </w:rPr>
        <w:tab/>
      </w:r>
      <w:r>
        <w:rPr>
          <w:sz w:val="22"/>
          <w:szCs w:val="22"/>
        </w:rPr>
        <w:tab/>
      </w:r>
      <w:r>
        <w:rPr>
          <w:sz w:val="22"/>
          <w:szCs w:val="22"/>
        </w:rPr>
        <w:tab/>
      </w:r>
      <w:r>
        <w:rPr>
          <w:sz w:val="22"/>
          <w:szCs w:val="22"/>
        </w:rPr>
        <w:tab/>
        <w:t xml:space="preserve">Agreement – Springbrook Master Plan that was adopted by Ordinance </w:t>
      </w:r>
    </w:p>
    <w:p w14:paraId="66D1794A" w14:textId="77777777" w:rsidR="00366513" w:rsidRDefault="00850A2C" w:rsidP="000001A9">
      <w:pPr>
        <w:rPr>
          <w:sz w:val="22"/>
          <w:szCs w:val="22"/>
        </w:rPr>
      </w:pPr>
      <w:r>
        <w:rPr>
          <w:sz w:val="22"/>
          <w:szCs w:val="22"/>
        </w:rPr>
        <w:tab/>
      </w:r>
      <w:r>
        <w:rPr>
          <w:sz w:val="22"/>
          <w:szCs w:val="22"/>
        </w:rPr>
        <w:tab/>
      </w:r>
      <w:r>
        <w:rPr>
          <w:sz w:val="22"/>
          <w:szCs w:val="22"/>
        </w:rPr>
        <w:tab/>
      </w:r>
      <w:r>
        <w:rPr>
          <w:sz w:val="22"/>
          <w:szCs w:val="22"/>
        </w:rPr>
        <w:tab/>
        <w:t xml:space="preserve">No. 2007-2678. </w:t>
      </w:r>
      <w:r>
        <w:rPr>
          <w:sz w:val="22"/>
          <w:szCs w:val="22"/>
        </w:rPr>
        <w:tab/>
      </w:r>
      <w:r>
        <w:rPr>
          <w:sz w:val="22"/>
          <w:szCs w:val="22"/>
        </w:rPr>
        <w:tab/>
      </w:r>
      <w:r>
        <w:rPr>
          <w:sz w:val="22"/>
          <w:szCs w:val="22"/>
        </w:rPr>
        <w:tab/>
      </w:r>
      <w:r>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p>
    <w:p w14:paraId="0D2706B2" w14:textId="77777777" w:rsidR="00366513" w:rsidRDefault="00366513" w:rsidP="000001A9">
      <w:pPr>
        <w:rPr>
          <w:sz w:val="22"/>
          <w:szCs w:val="22"/>
        </w:rPr>
      </w:pPr>
      <w:r>
        <w:rPr>
          <w:sz w:val="22"/>
          <w:szCs w:val="22"/>
        </w:rPr>
        <w:t>2836</w:t>
      </w:r>
      <w:r>
        <w:rPr>
          <w:sz w:val="22"/>
          <w:szCs w:val="22"/>
        </w:rPr>
        <w:tab/>
      </w:r>
      <w:r>
        <w:rPr>
          <w:sz w:val="22"/>
          <w:szCs w:val="22"/>
        </w:rPr>
        <w:tab/>
      </w:r>
      <w:r w:rsidR="00D36C13">
        <w:rPr>
          <w:sz w:val="22"/>
          <w:szCs w:val="22"/>
        </w:rPr>
        <w:t>7/2/18</w:t>
      </w:r>
      <w:r w:rsidR="00D36C13">
        <w:rPr>
          <w:sz w:val="22"/>
          <w:szCs w:val="22"/>
        </w:rPr>
        <w:tab/>
      </w:r>
      <w:r w:rsidR="00D36C13">
        <w:rPr>
          <w:sz w:val="22"/>
          <w:szCs w:val="22"/>
        </w:rPr>
        <w:tab/>
        <w:t xml:space="preserve">An Ordinance amending the Newberg Municipal Code 12.05.370 to </w:t>
      </w:r>
      <w:r w:rsidR="00D36C13">
        <w:rPr>
          <w:sz w:val="22"/>
          <w:szCs w:val="22"/>
        </w:rPr>
        <w:tab/>
      </w:r>
      <w:r w:rsidR="00D36C13">
        <w:rPr>
          <w:sz w:val="22"/>
          <w:szCs w:val="22"/>
        </w:rPr>
        <w:tab/>
      </w:r>
      <w:r w:rsidR="00D36C13">
        <w:rPr>
          <w:sz w:val="22"/>
          <w:szCs w:val="22"/>
        </w:rPr>
        <w:tab/>
        <w:t>2</w:t>
      </w:r>
      <w:r w:rsidR="00D36C13" w:rsidRPr="00D36C13">
        <w:rPr>
          <w:sz w:val="22"/>
          <w:szCs w:val="22"/>
          <w:vertAlign w:val="superscript"/>
        </w:rPr>
        <w:t>nd</w:t>
      </w:r>
      <w:r w:rsidR="00D36C13">
        <w:rPr>
          <w:sz w:val="22"/>
          <w:szCs w:val="22"/>
        </w:rPr>
        <w:t xml:space="preserve"> reading</w:t>
      </w:r>
      <w:r w:rsidR="00D36C13">
        <w:rPr>
          <w:sz w:val="22"/>
          <w:szCs w:val="22"/>
        </w:rPr>
        <w:tab/>
        <w:t xml:space="preserve">increase the Water, Wastewater, and Stormwater Privilege Tax from 5 % to </w:t>
      </w:r>
      <w:r w:rsidR="00D36C13">
        <w:rPr>
          <w:sz w:val="22"/>
          <w:szCs w:val="22"/>
        </w:rPr>
        <w:tab/>
      </w:r>
      <w:r w:rsidR="00D36C13">
        <w:rPr>
          <w:sz w:val="22"/>
          <w:szCs w:val="22"/>
        </w:rPr>
        <w:tab/>
        <w:t>waived</w:t>
      </w:r>
      <w:r w:rsidR="00D36C13">
        <w:rPr>
          <w:sz w:val="22"/>
          <w:szCs w:val="22"/>
        </w:rPr>
        <w:tab/>
      </w:r>
      <w:r w:rsidR="00D36C13">
        <w:rPr>
          <w:sz w:val="22"/>
          <w:szCs w:val="22"/>
        </w:rPr>
        <w:tab/>
        <w:t>7 %.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D3882FA" w14:textId="77777777" w:rsidR="00366513" w:rsidRDefault="00366513" w:rsidP="000001A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C058004" w14:textId="77777777" w:rsidR="00D36C13" w:rsidRDefault="00366513" w:rsidP="000001A9">
      <w:pPr>
        <w:rPr>
          <w:sz w:val="22"/>
          <w:szCs w:val="22"/>
        </w:rPr>
      </w:pPr>
      <w:r>
        <w:rPr>
          <w:sz w:val="22"/>
          <w:szCs w:val="22"/>
        </w:rPr>
        <w:t>2837</w:t>
      </w:r>
      <w:r>
        <w:rPr>
          <w:sz w:val="22"/>
          <w:szCs w:val="22"/>
        </w:rPr>
        <w:tab/>
      </w:r>
      <w:r>
        <w:rPr>
          <w:sz w:val="22"/>
          <w:szCs w:val="22"/>
        </w:rPr>
        <w:tab/>
      </w:r>
      <w:r w:rsidR="00D36C13">
        <w:rPr>
          <w:sz w:val="22"/>
          <w:szCs w:val="22"/>
        </w:rPr>
        <w:t>7/2/18</w:t>
      </w:r>
      <w:r w:rsidR="00D36C13">
        <w:rPr>
          <w:sz w:val="22"/>
          <w:szCs w:val="22"/>
        </w:rPr>
        <w:tab/>
      </w:r>
      <w:r w:rsidR="00D36C13">
        <w:rPr>
          <w:sz w:val="22"/>
          <w:szCs w:val="22"/>
        </w:rPr>
        <w:tab/>
        <w:t>An Ordinance amending Chapter 13 of the Newberg Municipal Code</w:t>
      </w:r>
    </w:p>
    <w:p w14:paraId="2A0D196F" w14:textId="77777777" w:rsidR="00D36C13" w:rsidRDefault="00D36C13" w:rsidP="000001A9">
      <w:pPr>
        <w:rPr>
          <w:sz w:val="22"/>
          <w:szCs w:val="22"/>
        </w:rPr>
      </w:pPr>
      <w:r>
        <w:rPr>
          <w:sz w:val="22"/>
          <w:szCs w:val="22"/>
        </w:rPr>
        <w:tab/>
      </w:r>
      <w:r>
        <w:rPr>
          <w:sz w:val="22"/>
          <w:szCs w:val="22"/>
        </w:rPr>
        <w:tab/>
        <w:t>Emergency</w:t>
      </w:r>
      <w:r>
        <w:rPr>
          <w:sz w:val="22"/>
          <w:szCs w:val="22"/>
        </w:rPr>
        <w:tab/>
        <w:t>to address Accessory Dwell Units and declaring an emergency</w:t>
      </w:r>
      <w:r w:rsidR="00293BA1">
        <w:rPr>
          <w:sz w:val="22"/>
          <w:szCs w:val="22"/>
        </w:rPr>
        <w:t>.</w:t>
      </w:r>
    </w:p>
    <w:p w14:paraId="53957417" w14:textId="77777777" w:rsidR="00366513" w:rsidRDefault="00D36C13" w:rsidP="000001A9">
      <w:pPr>
        <w:rPr>
          <w:sz w:val="22"/>
          <w:szCs w:val="22"/>
        </w:rPr>
      </w:pPr>
      <w:r>
        <w:rPr>
          <w:sz w:val="22"/>
          <w:szCs w:val="22"/>
        </w:rPr>
        <w:tab/>
      </w:r>
      <w:r>
        <w:rPr>
          <w:sz w:val="22"/>
          <w:szCs w:val="22"/>
        </w:rPr>
        <w:tab/>
        <w:t>Clause</w:t>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r w:rsidR="00366513">
        <w:rPr>
          <w:sz w:val="22"/>
          <w:szCs w:val="22"/>
        </w:rPr>
        <w:tab/>
      </w:r>
    </w:p>
    <w:p w14:paraId="27937C1C" w14:textId="77777777" w:rsidR="00366513" w:rsidRDefault="00366513" w:rsidP="000001A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00D0B45" w14:textId="77777777" w:rsidR="00366513" w:rsidRDefault="00366513" w:rsidP="000001A9">
      <w:pPr>
        <w:rPr>
          <w:sz w:val="22"/>
          <w:szCs w:val="22"/>
        </w:rPr>
      </w:pPr>
      <w:r>
        <w:rPr>
          <w:sz w:val="22"/>
          <w:szCs w:val="22"/>
        </w:rPr>
        <w:t>2838</w:t>
      </w:r>
      <w:r>
        <w:rPr>
          <w:sz w:val="22"/>
          <w:szCs w:val="22"/>
        </w:rPr>
        <w:tab/>
      </w:r>
      <w:r>
        <w:rPr>
          <w:sz w:val="22"/>
          <w:szCs w:val="22"/>
        </w:rPr>
        <w:tab/>
        <w:t>8/20/18</w:t>
      </w:r>
      <w:r>
        <w:rPr>
          <w:sz w:val="22"/>
          <w:szCs w:val="22"/>
        </w:rPr>
        <w:tab/>
      </w:r>
      <w:r>
        <w:rPr>
          <w:sz w:val="22"/>
          <w:szCs w:val="22"/>
        </w:rPr>
        <w:tab/>
        <w:t>An Ordinance amending the Comprehensive Plan Map designation from</w:t>
      </w:r>
    </w:p>
    <w:p w14:paraId="6F7652BF" w14:textId="77777777" w:rsidR="00661BD2" w:rsidRDefault="00366513" w:rsidP="000001A9">
      <w:pPr>
        <w:rPr>
          <w:sz w:val="22"/>
          <w:szCs w:val="22"/>
        </w:rPr>
      </w:pPr>
      <w:r>
        <w:rPr>
          <w:sz w:val="22"/>
          <w:szCs w:val="22"/>
        </w:rPr>
        <w:tab/>
      </w:r>
      <w:r>
        <w:rPr>
          <w:sz w:val="22"/>
          <w:szCs w:val="22"/>
        </w:rPr>
        <w:tab/>
        <w:t>2</w:t>
      </w:r>
      <w:r w:rsidRPr="00366513">
        <w:rPr>
          <w:sz w:val="22"/>
          <w:szCs w:val="22"/>
          <w:vertAlign w:val="superscript"/>
        </w:rPr>
        <w:t>nd</w:t>
      </w:r>
      <w:r>
        <w:rPr>
          <w:sz w:val="22"/>
          <w:szCs w:val="22"/>
        </w:rPr>
        <w:t xml:space="preserve"> reading</w:t>
      </w:r>
      <w:r>
        <w:rPr>
          <w:sz w:val="22"/>
          <w:szCs w:val="22"/>
        </w:rPr>
        <w:tab/>
        <w:t xml:space="preserve">Medium Density Residential (MDR) to High Density Residential (HDR) </w:t>
      </w:r>
      <w:r>
        <w:rPr>
          <w:sz w:val="22"/>
          <w:szCs w:val="22"/>
        </w:rPr>
        <w:tab/>
      </w:r>
      <w:r>
        <w:rPr>
          <w:sz w:val="22"/>
          <w:szCs w:val="22"/>
        </w:rPr>
        <w:tab/>
      </w:r>
      <w:r>
        <w:rPr>
          <w:sz w:val="22"/>
          <w:szCs w:val="22"/>
        </w:rPr>
        <w:tab/>
      </w:r>
      <w:r>
        <w:rPr>
          <w:sz w:val="22"/>
          <w:szCs w:val="22"/>
        </w:rPr>
        <w:tab/>
      </w:r>
      <w:r>
        <w:rPr>
          <w:sz w:val="22"/>
          <w:szCs w:val="22"/>
        </w:rPr>
        <w:tab/>
        <w:t xml:space="preserve">and amending the zoning designation from R-2 (Medium Density </w:t>
      </w:r>
      <w:r>
        <w:rPr>
          <w:sz w:val="22"/>
          <w:szCs w:val="22"/>
        </w:rPr>
        <w:tab/>
      </w:r>
      <w:r>
        <w:rPr>
          <w:sz w:val="22"/>
          <w:szCs w:val="22"/>
        </w:rPr>
        <w:tab/>
      </w:r>
      <w:r>
        <w:rPr>
          <w:sz w:val="22"/>
          <w:szCs w:val="22"/>
        </w:rPr>
        <w:tab/>
      </w:r>
      <w:r>
        <w:rPr>
          <w:sz w:val="22"/>
          <w:szCs w:val="22"/>
        </w:rPr>
        <w:tab/>
      </w:r>
      <w:r>
        <w:rPr>
          <w:sz w:val="22"/>
          <w:szCs w:val="22"/>
        </w:rPr>
        <w:tab/>
        <w:t xml:space="preserve">Residential) to R-3 (High Density Residential) for a property located at </w:t>
      </w:r>
      <w:r>
        <w:rPr>
          <w:sz w:val="22"/>
          <w:szCs w:val="22"/>
        </w:rPr>
        <w:tab/>
      </w:r>
      <w:r>
        <w:rPr>
          <w:sz w:val="22"/>
          <w:szCs w:val="22"/>
        </w:rPr>
        <w:tab/>
      </w:r>
      <w:r>
        <w:rPr>
          <w:sz w:val="22"/>
          <w:szCs w:val="22"/>
        </w:rPr>
        <w:tab/>
      </w:r>
      <w:r>
        <w:rPr>
          <w:sz w:val="22"/>
          <w:szCs w:val="22"/>
        </w:rPr>
        <w:tab/>
      </w:r>
      <w:r>
        <w:rPr>
          <w:sz w:val="22"/>
          <w:szCs w:val="22"/>
        </w:rPr>
        <w:tab/>
        <w:t>1109 S. River Street, Yamhil</w:t>
      </w:r>
      <w:r w:rsidR="00661BD2">
        <w:rPr>
          <w:sz w:val="22"/>
          <w:szCs w:val="22"/>
        </w:rPr>
        <w:t>l County Tax Lot 3220CC-05400.</w:t>
      </w:r>
      <w:r w:rsidR="00661BD2">
        <w:rPr>
          <w:sz w:val="22"/>
          <w:szCs w:val="22"/>
        </w:rPr>
        <w:tab/>
      </w:r>
    </w:p>
    <w:p w14:paraId="29514CD1" w14:textId="77777777" w:rsidR="00661BD2" w:rsidRDefault="00661BD2" w:rsidP="000001A9">
      <w:pPr>
        <w:rPr>
          <w:sz w:val="22"/>
          <w:szCs w:val="22"/>
        </w:rPr>
      </w:pPr>
    </w:p>
    <w:p w14:paraId="2EFCC944" w14:textId="77777777" w:rsidR="00661BD2" w:rsidRDefault="00661BD2" w:rsidP="000001A9">
      <w:pPr>
        <w:rPr>
          <w:sz w:val="22"/>
          <w:szCs w:val="22"/>
        </w:rPr>
      </w:pPr>
      <w:r>
        <w:rPr>
          <w:sz w:val="22"/>
          <w:szCs w:val="22"/>
        </w:rPr>
        <w:t>2839</w:t>
      </w:r>
      <w:r w:rsidR="00366513">
        <w:rPr>
          <w:sz w:val="22"/>
          <w:szCs w:val="22"/>
        </w:rPr>
        <w:tab/>
      </w:r>
      <w:r w:rsidR="00366513">
        <w:rPr>
          <w:sz w:val="22"/>
          <w:szCs w:val="22"/>
        </w:rPr>
        <w:tab/>
      </w:r>
      <w:r>
        <w:rPr>
          <w:sz w:val="22"/>
          <w:szCs w:val="22"/>
        </w:rPr>
        <w:t>9/4/18</w:t>
      </w:r>
      <w:r>
        <w:rPr>
          <w:sz w:val="22"/>
          <w:szCs w:val="22"/>
        </w:rPr>
        <w:tab/>
      </w:r>
      <w:r>
        <w:rPr>
          <w:sz w:val="22"/>
          <w:szCs w:val="22"/>
        </w:rPr>
        <w:tab/>
        <w:t>An Ordinance amending the Comprehensive Plan map designation from</w:t>
      </w:r>
    </w:p>
    <w:p w14:paraId="32C1F94A" w14:textId="77777777" w:rsidR="00661BD2" w:rsidRDefault="00661BD2" w:rsidP="000001A9">
      <w:pPr>
        <w:rPr>
          <w:sz w:val="22"/>
          <w:szCs w:val="22"/>
        </w:rPr>
      </w:pPr>
      <w:r>
        <w:rPr>
          <w:sz w:val="22"/>
          <w:szCs w:val="22"/>
        </w:rPr>
        <w:tab/>
      </w:r>
      <w:r>
        <w:rPr>
          <w:sz w:val="22"/>
          <w:szCs w:val="22"/>
        </w:rPr>
        <w:tab/>
      </w:r>
      <w:r w:rsidR="00254F6E">
        <w:rPr>
          <w:sz w:val="22"/>
          <w:szCs w:val="22"/>
        </w:rPr>
        <w:t>2</w:t>
      </w:r>
      <w:r w:rsidR="00254F6E" w:rsidRPr="00254F6E">
        <w:rPr>
          <w:sz w:val="22"/>
          <w:szCs w:val="22"/>
          <w:vertAlign w:val="superscript"/>
        </w:rPr>
        <w:t>nd</w:t>
      </w:r>
      <w:r w:rsidR="00254F6E">
        <w:rPr>
          <w:sz w:val="22"/>
          <w:szCs w:val="22"/>
        </w:rPr>
        <w:t xml:space="preserve"> reading</w:t>
      </w:r>
      <w:r>
        <w:rPr>
          <w:sz w:val="22"/>
          <w:szCs w:val="22"/>
        </w:rPr>
        <w:tab/>
        <w:t xml:space="preserve">Medium Density Residential (MDR) to High Density Residential (HDR) </w:t>
      </w:r>
      <w:r>
        <w:rPr>
          <w:sz w:val="22"/>
          <w:szCs w:val="22"/>
        </w:rPr>
        <w:tab/>
      </w:r>
      <w:r>
        <w:rPr>
          <w:sz w:val="22"/>
          <w:szCs w:val="22"/>
        </w:rPr>
        <w:tab/>
      </w:r>
      <w:r>
        <w:rPr>
          <w:sz w:val="22"/>
          <w:szCs w:val="22"/>
        </w:rPr>
        <w:tab/>
      </w:r>
      <w:r>
        <w:rPr>
          <w:sz w:val="22"/>
          <w:szCs w:val="22"/>
        </w:rPr>
        <w:tab/>
      </w:r>
      <w:r>
        <w:rPr>
          <w:sz w:val="22"/>
          <w:szCs w:val="22"/>
        </w:rPr>
        <w:tab/>
        <w:t xml:space="preserve">and amending the zoning designation from R-2 (Medium Density </w:t>
      </w:r>
    </w:p>
    <w:p w14:paraId="56855F94" w14:textId="77777777" w:rsidR="00A027DC" w:rsidRDefault="00661BD2" w:rsidP="000001A9">
      <w:pPr>
        <w:rPr>
          <w:sz w:val="22"/>
          <w:szCs w:val="22"/>
        </w:rPr>
      </w:pPr>
      <w:r>
        <w:rPr>
          <w:sz w:val="22"/>
          <w:szCs w:val="22"/>
        </w:rPr>
        <w:tab/>
      </w:r>
      <w:r>
        <w:rPr>
          <w:sz w:val="22"/>
          <w:szCs w:val="22"/>
        </w:rPr>
        <w:tab/>
      </w:r>
      <w:r>
        <w:rPr>
          <w:sz w:val="22"/>
          <w:szCs w:val="22"/>
        </w:rPr>
        <w:tab/>
      </w:r>
      <w:r>
        <w:rPr>
          <w:sz w:val="22"/>
          <w:szCs w:val="22"/>
        </w:rPr>
        <w:tab/>
        <w:t>Residential) to R-3 (High Density Residential) for a property located at 501</w:t>
      </w:r>
      <w:r>
        <w:rPr>
          <w:sz w:val="22"/>
          <w:szCs w:val="22"/>
        </w:rPr>
        <w:tab/>
      </w:r>
      <w:r>
        <w:rPr>
          <w:sz w:val="22"/>
          <w:szCs w:val="22"/>
        </w:rPr>
        <w:tab/>
      </w:r>
      <w:r>
        <w:rPr>
          <w:sz w:val="22"/>
          <w:szCs w:val="22"/>
        </w:rPr>
        <w:tab/>
      </w:r>
      <w:r>
        <w:rPr>
          <w:sz w:val="22"/>
          <w:szCs w:val="22"/>
        </w:rPr>
        <w:tab/>
        <w:t xml:space="preserve">and 507 E. Illinois Street, Yamhill County Tax Lot R3218DB-03900 and </w:t>
      </w:r>
      <w:r>
        <w:rPr>
          <w:sz w:val="22"/>
          <w:szCs w:val="22"/>
        </w:rPr>
        <w:tab/>
      </w:r>
      <w:r>
        <w:rPr>
          <w:sz w:val="22"/>
          <w:szCs w:val="22"/>
        </w:rPr>
        <w:tab/>
      </w:r>
      <w:r>
        <w:rPr>
          <w:sz w:val="22"/>
          <w:szCs w:val="22"/>
        </w:rPr>
        <w:tab/>
      </w:r>
      <w:r>
        <w:rPr>
          <w:sz w:val="22"/>
          <w:szCs w:val="22"/>
        </w:rPr>
        <w:tab/>
        <w:t>R3218DB-03800.</w:t>
      </w:r>
      <w:r w:rsidR="00366513">
        <w:rPr>
          <w:sz w:val="22"/>
          <w:szCs w:val="22"/>
        </w:rPr>
        <w:tab/>
      </w:r>
      <w:r w:rsidR="00293BA1">
        <w:rPr>
          <w:sz w:val="22"/>
          <w:szCs w:val="22"/>
        </w:rPr>
        <w:tab/>
      </w:r>
      <w:r w:rsidR="00293BA1">
        <w:rPr>
          <w:sz w:val="22"/>
          <w:szCs w:val="22"/>
        </w:rPr>
        <w:tab/>
      </w:r>
      <w:r w:rsidR="00293BA1">
        <w:rPr>
          <w:sz w:val="22"/>
          <w:szCs w:val="22"/>
        </w:rPr>
        <w:tab/>
      </w:r>
      <w:r w:rsidR="00293BA1">
        <w:rPr>
          <w:sz w:val="22"/>
          <w:szCs w:val="22"/>
        </w:rPr>
        <w:tab/>
      </w:r>
      <w:r w:rsidR="00293BA1">
        <w:rPr>
          <w:sz w:val="22"/>
          <w:szCs w:val="22"/>
        </w:rPr>
        <w:tab/>
      </w:r>
      <w:r w:rsidR="00293BA1">
        <w:rPr>
          <w:sz w:val="22"/>
          <w:szCs w:val="22"/>
        </w:rPr>
        <w:tab/>
      </w:r>
    </w:p>
    <w:p w14:paraId="55B0867C" w14:textId="77777777" w:rsidR="00A027DC" w:rsidRDefault="00A027DC" w:rsidP="000001A9">
      <w:pPr>
        <w:rPr>
          <w:sz w:val="22"/>
          <w:szCs w:val="22"/>
        </w:rPr>
      </w:pPr>
    </w:p>
    <w:p w14:paraId="70241517" w14:textId="77777777" w:rsidR="00366513" w:rsidRDefault="00293BA1" w:rsidP="000001A9">
      <w:pPr>
        <w:rPr>
          <w:sz w:val="22"/>
          <w:szCs w:val="22"/>
        </w:rPr>
      </w:pPr>
      <w:r>
        <w:rPr>
          <w:sz w:val="22"/>
          <w:szCs w:val="22"/>
        </w:rPr>
        <w:t>2840</w:t>
      </w:r>
      <w:r>
        <w:rPr>
          <w:sz w:val="22"/>
          <w:szCs w:val="22"/>
        </w:rPr>
        <w:tab/>
      </w:r>
      <w:r>
        <w:rPr>
          <w:sz w:val="22"/>
          <w:szCs w:val="22"/>
        </w:rPr>
        <w:tab/>
        <w:t>10/15/18</w:t>
      </w:r>
      <w:r>
        <w:rPr>
          <w:sz w:val="22"/>
          <w:szCs w:val="22"/>
        </w:rPr>
        <w:tab/>
        <w:t xml:space="preserve">An Ordinance amending the Newberg Municipal Code, Title 15 </w:t>
      </w:r>
      <w:r>
        <w:rPr>
          <w:sz w:val="22"/>
          <w:szCs w:val="22"/>
        </w:rPr>
        <w:tab/>
      </w:r>
      <w:r>
        <w:rPr>
          <w:sz w:val="22"/>
          <w:szCs w:val="22"/>
        </w:rPr>
        <w:tab/>
      </w:r>
      <w:r>
        <w:rPr>
          <w:sz w:val="22"/>
          <w:szCs w:val="22"/>
        </w:rPr>
        <w:tab/>
      </w:r>
      <w:r>
        <w:rPr>
          <w:sz w:val="22"/>
          <w:szCs w:val="22"/>
        </w:rPr>
        <w:tab/>
        <w:t>2</w:t>
      </w:r>
      <w:r w:rsidRPr="00D36C13">
        <w:rPr>
          <w:sz w:val="22"/>
          <w:szCs w:val="22"/>
          <w:vertAlign w:val="superscript"/>
        </w:rPr>
        <w:t>nd</w:t>
      </w:r>
      <w:r>
        <w:rPr>
          <w:sz w:val="22"/>
          <w:szCs w:val="22"/>
        </w:rPr>
        <w:t xml:space="preserve"> reading</w:t>
      </w:r>
      <w:r>
        <w:rPr>
          <w:sz w:val="22"/>
          <w:szCs w:val="22"/>
        </w:rPr>
        <w:tab/>
        <w:t>Development Code for Marijuana retail and dispensary hours of</w:t>
      </w:r>
    </w:p>
    <w:p w14:paraId="334A0F96" w14:textId="77777777" w:rsidR="00293BA1" w:rsidRDefault="00293BA1" w:rsidP="000001A9">
      <w:pPr>
        <w:rPr>
          <w:sz w:val="22"/>
          <w:szCs w:val="22"/>
        </w:rPr>
      </w:pPr>
      <w:r>
        <w:rPr>
          <w:sz w:val="22"/>
          <w:szCs w:val="22"/>
        </w:rPr>
        <w:tab/>
      </w:r>
      <w:r>
        <w:rPr>
          <w:sz w:val="22"/>
          <w:szCs w:val="22"/>
        </w:rPr>
        <w:tab/>
        <w:t>waived</w:t>
      </w:r>
      <w:r>
        <w:rPr>
          <w:sz w:val="22"/>
          <w:szCs w:val="22"/>
        </w:rPr>
        <w:tab/>
      </w:r>
      <w:r>
        <w:rPr>
          <w:sz w:val="22"/>
          <w:szCs w:val="22"/>
        </w:rPr>
        <w:tab/>
        <w:t>Operation.</w:t>
      </w:r>
      <w:r w:rsidR="008C2F34">
        <w:rPr>
          <w:sz w:val="22"/>
          <w:szCs w:val="22"/>
        </w:rPr>
        <w:tab/>
      </w:r>
      <w:r w:rsidR="008C2F34">
        <w:rPr>
          <w:sz w:val="22"/>
          <w:szCs w:val="22"/>
        </w:rPr>
        <w:tab/>
      </w:r>
      <w:r w:rsidR="008C2F34">
        <w:rPr>
          <w:sz w:val="22"/>
          <w:szCs w:val="22"/>
        </w:rPr>
        <w:tab/>
      </w:r>
      <w:r w:rsidR="008C2F34">
        <w:rPr>
          <w:sz w:val="22"/>
          <w:szCs w:val="22"/>
        </w:rPr>
        <w:tab/>
      </w:r>
      <w:r w:rsidR="008C2F34">
        <w:rPr>
          <w:sz w:val="22"/>
          <w:szCs w:val="22"/>
        </w:rPr>
        <w:tab/>
      </w:r>
      <w:r w:rsidR="008C2F34">
        <w:rPr>
          <w:sz w:val="22"/>
          <w:szCs w:val="22"/>
        </w:rPr>
        <w:tab/>
      </w:r>
      <w:r w:rsidR="008C2F34">
        <w:rPr>
          <w:sz w:val="22"/>
          <w:szCs w:val="22"/>
        </w:rPr>
        <w:tab/>
      </w:r>
      <w:r w:rsidR="008C2F34">
        <w:rPr>
          <w:sz w:val="22"/>
          <w:szCs w:val="22"/>
        </w:rPr>
        <w:tab/>
      </w:r>
      <w:r w:rsidR="008C2F34">
        <w:rPr>
          <w:sz w:val="22"/>
          <w:szCs w:val="22"/>
        </w:rPr>
        <w:tab/>
      </w:r>
      <w:r w:rsidR="008C2F34">
        <w:rPr>
          <w:sz w:val="22"/>
          <w:szCs w:val="22"/>
        </w:rPr>
        <w:tab/>
      </w:r>
      <w:r w:rsidR="008C2F34">
        <w:rPr>
          <w:sz w:val="22"/>
          <w:szCs w:val="22"/>
        </w:rPr>
        <w:tab/>
      </w:r>
      <w:r w:rsidR="008C2F34">
        <w:rPr>
          <w:sz w:val="22"/>
          <w:szCs w:val="22"/>
        </w:rPr>
        <w:tab/>
      </w:r>
      <w:r w:rsidR="008C2F34">
        <w:rPr>
          <w:sz w:val="22"/>
          <w:szCs w:val="22"/>
        </w:rPr>
        <w:tab/>
      </w:r>
      <w:r w:rsidR="008C2F34">
        <w:rPr>
          <w:sz w:val="22"/>
          <w:szCs w:val="22"/>
        </w:rPr>
        <w:tab/>
      </w:r>
      <w:r w:rsidR="008C2F34">
        <w:rPr>
          <w:sz w:val="22"/>
          <w:szCs w:val="22"/>
        </w:rPr>
        <w:tab/>
      </w:r>
      <w:r w:rsidR="008C2F34">
        <w:rPr>
          <w:sz w:val="22"/>
          <w:szCs w:val="22"/>
        </w:rPr>
        <w:tab/>
      </w:r>
      <w:r w:rsidR="008C2F34">
        <w:rPr>
          <w:sz w:val="22"/>
          <w:szCs w:val="22"/>
        </w:rPr>
        <w:tab/>
      </w:r>
      <w:r w:rsidR="008C2F34">
        <w:rPr>
          <w:sz w:val="22"/>
          <w:szCs w:val="22"/>
        </w:rPr>
        <w:tab/>
      </w:r>
      <w:r w:rsidR="008C2F34">
        <w:rPr>
          <w:sz w:val="22"/>
          <w:szCs w:val="22"/>
        </w:rPr>
        <w:tab/>
      </w:r>
      <w:r w:rsidR="008C2F34">
        <w:rPr>
          <w:sz w:val="22"/>
          <w:szCs w:val="22"/>
        </w:rPr>
        <w:tab/>
      </w:r>
      <w:r w:rsidR="008C2F34">
        <w:rPr>
          <w:sz w:val="22"/>
          <w:szCs w:val="22"/>
        </w:rPr>
        <w:tab/>
      </w:r>
    </w:p>
    <w:p w14:paraId="3B44CDA0" w14:textId="77777777" w:rsidR="008C2F34" w:rsidRDefault="008C2F34" w:rsidP="000001A9">
      <w:pPr>
        <w:rPr>
          <w:sz w:val="22"/>
          <w:szCs w:val="22"/>
        </w:rPr>
      </w:pPr>
    </w:p>
    <w:p w14:paraId="59914EB0" w14:textId="77777777" w:rsidR="008C2F34" w:rsidRDefault="008C2F34" w:rsidP="000001A9">
      <w:pPr>
        <w:rPr>
          <w:sz w:val="22"/>
          <w:szCs w:val="22"/>
        </w:rPr>
      </w:pPr>
      <w:r>
        <w:rPr>
          <w:sz w:val="22"/>
          <w:szCs w:val="22"/>
        </w:rPr>
        <w:t>2841                 12/17/18</w:t>
      </w:r>
      <w:r>
        <w:rPr>
          <w:sz w:val="22"/>
          <w:szCs w:val="22"/>
        </w:rPr>
        <w:tab/>
      </w:r>
      <w:r>
        <w:rPr>
          <w:sz w:val="22"/>
          <w:szCs w:val="22"/>
        </w:rPr>
        <w:tab/>
        <w:t>An Ordinance adopting a new legal description of the Newberg city limits.</w:t>
      </w:r>
    </w:p>
    <w:p w14:paraId="36848E6E" w14:textId="77777777" w:rsidR="008C2F34" w:rsidRDefault="008C2F34" w:rsidP="000001A9">
      <w:pPr>
        <w:rPr>
          <w:sz w:val="22"/>
          <w:szCs w:val="22"/>
        </w:rPr>
      </w:pPr>
      <w:r>
        <w:rPr>
          <w:sz w:val="22"/>
          <w:szCs w:val="22"/>
        </w:rPr>
        <w:tab/>
      </w:r>
      <w:r>
        <w:rPr>
          <w:sz w:val="22"/>
          <w:szCs w:val="22"/>
        </w:rPr>
        <w:tab/>
        <w:t>2</w:t>
      </w:r>
      <w:r w:rsidRPr="008C2F34">
        <w:rPr>
          <w:sz w:val="22"/>
          <w:szCs w:val="22"/>
          <w:vertAlign w:val="superscript"/>
        </w:rPr>
        <w:t>nd</w:t>
      </w:r>
      <w:r>
        <w:rPr>
          <w:sz w:val="22"/>
          <w:szCs w:val="22"/>
        </w:rPr>
        <w:t xml:space="preserve"> reading</w:t>
      </w:r>
    </w:p>
    <w:p w14:paraId="1658D94C" w14:textId="77777777" w:rsidR="008C2F34" w:rsidRDefault="008C2F34" w:rsidP="000001A9">
      <w:pPr>
        <w:rPr>
          <w:sz w:val="22"/>
          <w:szCs w:val="22"/>
        </w:rPr>
      </w:pPr>
      <w:r>
        <w:rPr>
          <w:sz w:val="22"/>
          <w:szCs w:val="22"/>
        </w:rPr>
        <w:tab/>
      </w:r>
      <w:r>
        <w:rPr>
          <w:sz w:val="22"/>
          <w:szCs w:val="22"/>
        </w:rPr>
        <w:tab/>
      </w:r>
      <w:r w:rsidR="007403E7">
        <w:rPr>
          <w:sz w:val="22"/>
          <w:szCs w:val="22"/>
        </w:rPr>
        <w:t>W</w:t>
      </w:r>
      <w:r>
        <w:rPr>
          <w:sz w:val="22"/>
          <w:szCs w:val="22"/>
        </w:rPr>
        <w:t>aived</w:t>
      </w:r>
    </w:p>
    <w:p w14:paraId="6994E916" w14:textId="77777777" w:rsidR="007403E7" w:rsidRDefault="007403E7" w:rsidP="000001A9">
      <w:pPr>
        <w:rPr>
          <w:sz w:val="22"/>
          <w:szCs w:val="22"/>
        </w:rPr>
      </w:pPr>
    </w:p>
    <w:p w14:paraId="10BEDED7" w14:textId="77777777" w:rsidR="007403E7" w:rsidRDefault="007403E7" w:rsidP="000001A9">
      <w:pPr>
        <w:rPr>
          <w:sz w:val="22"/>
          <w:szCs w:val="22"/>
        </w:rPr>
      </w:pPr>
      <w:r>
        <w:rPr>
          <w:sz w:val="22"/>
          <w:szCs w:val="22"/>
        </w:rPr>
        <w:t>2842</w:t>
      </w:r>
      <w:r>
        <w:rPr>
          <w:sz w:val="22"/>
          <w:szCs w:val="22"/>
        </w:rPr>
        <w:tab/>
      </w:r>
      <w:r>
        <w:rPr>
          <w:sz w:val="22"/>
          <w:szCs w:val="22"/>
        </w:rPr>
        <w:tab/>
        <w:t>1/22/19</w:t>
      </w:r>
      <w:r>
        <w:rPr>
          <w:sz w:val="22"/>
          <w:szCs w:val="22"/>
        </w:rPr>
        <w:tab/>
      </w:r>
      <w:r>
        <w:rPr>
          <w:sz w:val="22"/>
          <w:szCs w:val="22"/>
        </w:rPr>
        <w:tab/>
        <w:t>An Ordinance amending the Comprehensive Plan map designation from</w:t>
      </w:r>
    </w:p>
    <w:p w14:paraId="05779C86" w14:textId="77777777" w:rsidR="007403E7" w:rsidRDefault="007403E7" w:rsidP="000001A9">
      <w:pPr>
        <w:rPr>
          <w:sz w:val="22"/>
          <w:szCs w:val="22"/>
        </w:rPr>
      </w:pPr>
      <w:r>
        <w:rPr>
          <w:sz w:val="22"/>
          <w:szCs w:val="22"/>
        </w:rPr>
        <w:tab/>
      </w:r>
      <w:r>
        <w:rPr>
          <w:sz w:val="22"/>
          <w:szCs w:val="22"/>
        </w:rPr>
        <w:tab/>
        <w:t>2</w:t>
      </w:r>
      <w:r w:rsidRPr="007403E7">
        <w:rPr>
          <w:sz w:val="22"/>
          <w:szCs w:val="22"/>
          <w:vertAlign w:val="superscript"/>
        </w:rPr>
        <w:t>nd</w:t>
      </w:r>
      <w:r>
        <w:rPr>
          <w:sz w:val="22"/>
          <w:szCs w:val="22"/>
        </w:rPr>
        <w:t xml:space="preserve"> reading</w:t>
      </w:r>
      <w:r>
        <w:rPr>
          <w:sz w:val="22"/>
          <w:szCs w:val="22"/>
        </w:rPr>
        <w:tab/>
        <w:t xml:space="preserve">Commercial/Riverfront District (COM/RD) to Medium Density </w:t>
      </w:r>
      <w:r>
        <w:rPr>
          <w:sz w:val="22"/>
          <w:szCs w:val="22"/>
        </w:rPr>
        <w:tab/>
      </w:r>
      <w:r>
        <w:rPr>
          <w:sz w:val="22"/>
          <w:szCs w:val="22"/>
        </w:rPr>
        <w:tab/>
      </w:r>
      <w:r>
        <w:rPr>
          <w:sz w:val="22"/>
          <w:szCs w:val="22"/>
        </w:rPr>
        <w:tab/>
      </w:r>
      <w:r>
        <w:rPr>
          <w:sz w:val="22"/>
          <w:szCs w:val="22"/>
        </w:rPr>
        <w:tab/>
        <w:t>Waived</w:t>
      </w:r>
      <w:r>
        <w:rPr>
          <w:sz w:val="22"/>
          <w:szCs w:val="22"/>
        </w:rPr>
        <w:tab/>
      </w:r>
      <w:r>
        <w:rPr>
          <w:sz w:val="22"/>
          <w:szCs w:val="22"/>
        </w:rPr>
        <w:tab/>
        <w:t>Residential/Riverfront District (MDR/RD) for a property located at</w:t>
      </w:r>
    </w:p>
    <w:p w14:paraId="58BC7FEB" w14:textId="77777777" w:rsidR="007403E7" w:rsidRDefault="007403E7" w:rsidP="000001A9">
      <w:pPr>
        <w:rPr>
          <w:sz w:val="22"/>
          <w:szCs w:val="22"/>
        </w:rPr>
      </w:pPr>
      <w:r>
        <w:rPr>
          <w:sz w:val="22"/>
          <w:szCs w:val="22"/>
        </w:rPr>
        <w:tab/>
      </w:r>
      <w:r>
        <w:rPr>
          <w:sz w:val="22"/>
          <w:szCs w:val="22"/>
        </w:rPr>
        <w:tab/>
      </w:r>
      <w:r>
        <w:rPr>
          <w:sz w:val="22"/>
          <w:szCs w:val="22"/>
        </w:rPr>
        <w:tab/>
      </w:r>
      <w:r>
        <w:rPr>
          <w:sz w:val="22"/>
          <w:szCs w:val="22"/>
        </w:rPr>
        <w:tab/>
        <w:t>1303 S. River Street, Yamhill County Tax Lot 3229-02500.</w:t>
      </w:r>
    </w:p>
    <w:p w14:paraId="52843FE6" w14:textId="77777777" w:rsidR="007403E7" w:rsidRDefault="007403E7" w:rsidP="000001A9">
      <w:pPr>
        <w:rPr>
          <w:sz w:val="22"/>
          <w:szCs w:val="22"/>
        </w:rPr>
      </w:pPr>
    </w:p>
    <w:p w14:paraId="3694391D" w14:textId="77777777" w:rsidR="007403E7" w:rsidRDefault="007403E7" w:rsidP="000001A9">
      <w:pPr>
        <w:rPr>
          <w:sz w:val="22"/>
          <w:szCs w:val="22"/>
        </w:rPr>
      </w:pPr>
      <w:r>
        <w:rPr>
          <w:sz w:val="22"/>
          <w:szCs w:val="22"/>
        </w:rPr>
        <w:t>2843</w:t>
      </w:r>
      <w:r>
        <w:rPr>
          <w:sz w:val="22"/>
          <w:szCs w:val="22"/>
        </w:rPr>
        <w:tab/>
      </w:r>
      <w:r>
        <w:rPr>
          <w:sz w:val="22"/>
          <w:szCs w:val="22"/>
        </w:rPr>
        <w:tab/>
        <w:t>1/22/19</w:t>
      </w:r>
      <w:r>
        <w:rPr>
          <w:sz w:val="22"/>
          <w:szCs w:val="22"/>
        </w:rPr>
        <w:tab/>
      </w:r>
      <w:r>
        <w:rPr>
          <w:sz w:val="22"/>
          <w:szCs w:val="22"/>
        </w:rPr>
        <w:tab/>
        <w:t>An Ordinance annexing 1.56 acres of property located at 1303 S. River</w:t>
      </w:r>
    </w:p>
    <w:p w14:paraId="6F5FF037" w14:textId="77777777" w:rsidR="007403E7" w:rsidRDefault="007403E7" w:rsidP="000001A9">
      <w:pPr>
        <w:rPr>
          <w:sz w:val="22"/>
          <w:szCs w:val="22"/>
        </w:rPr>
      </w:pPr>
      <w:r>
        <w:rPr>
          <w:sz w:val="22"/>
          <w:szCs w:val="22"/>
        </w:rPr>
        <w:tab/>
      </w:r>
      <w:r>
        <w:rPr>
          <w:sz w:val="22"/>
          <w:szCs w:val="22"/>
        </w:rPr>
        <w:tab/>
        <w:t>2</w:t>
      </w:r>
      <w:r w:rsidRPr="007403E7">
        <w:rPr>
          <w:sz w:val="22"/>
          <w:szCs w:val="22"/>
          <w:vertAlign w:val="superscript"/>
        </w:rPr>
        <w:t>nd</w:t>
      </w:r>
      <w:r>
        <w:rPr>
          <w:sz w:val="22"/>
          <w:szCs w:val="22"/>
        </w:rPr>
        <w:t xml:space="preserve"> reading</w:t>
      </w:r>
      <w:r>
        <w:rPr>
          <w:sz w:val="22"/>
          <w:szCs w:val="22"/>
        </w:rPr>
        <w:tab/>
        <w:t>Street, Yamhill County tax lots 3229-02500, plus the area of the adjacent</w:t>
      </w:r>
    </w:p>
    <w:p w14:paraId="4E8F5049" w14:textId="77777777" w:rsidR="007403E7" w:rsidRDefault="007403E7" w:rsidP="000001A9">
      <w:pPr>
        <w:rPr>
          <w:sz w:val="22"/>
          <w:szCs w:val="22"/>
        </w:rPr>
      </w:pPr>
      <w:r>
        <w:rPr>
          <w:sz w:val="22"/>
          <w:szCs w:val="22"/>
        </w:rPr>
        <w:tab/>
      </w:r>
      <w:r>
        <w:rPr>
          <w:sz w:val="22"/>
          <w:szCs w:val="22"/>
        </w:rPr>
        <w:tab/>
        <w:t>Waived</w:t>
      </w:r>
      <w:r>
        <w:rPr>
          <w:sz w:val="22"/>
          <w:szCs w:val="22"/>
        </w:rPr>
        <w:tab/>
      </w:r>
      <w:r>
        <w:rPr>
          <w:sz w:val="22"/>
          <w:szCs w:val="22"/>
        </w:rPr>
        <w:tab/>
        <w:t>Right-of-way, into the Newberg city limits, and changing the zoning from</w:t>
      </w:r>
    </w:p>
    <w:p w14:paraId="6B07E658" w14:textId="77777777" w:rsidR="007403E7" w:rsidRDefault="007403E7" w:rsidP="000001A9">
      <w:pPr>
        <w:rPr>
          <w:sz w:val="22"/>
          <w:szCs w:val="22"/>
        </w:rPr>
      </w:pPr>
      <w:r>
        <w:rPr>
          <w:sz w:val="22"/>
          <w:szCs w:val="22"/>
        </w:rPr>
        <w:tab/>
      </w:r>
      <w:r>
        <w:rPr>
          <w:sz w:val="22"/>
          <w:szCs w:val="22"/>
        </w:rPr>
        <w:tab/>
      </w:r>
      <w:r>
        <w:rPr>
          <w:sz w:val="22"/>
          <w:szCs w:val="22"/>
        </w:rPr>
        <w:tab/>
      </w:r>
      <w:r>
        <w:rPr>
          <w:sz w:val="22"/>
          <w:szCs w:val="22"/>
        </w:rPr>
        <w:tab/>
        <w:t>Yamhill County AF-10 to Newberg R-2/RD (Riverfront District overlay).</w:t>
      </w:r>
    </w:p>
    <w:p w14:paraId="291CB867" w14:textId="77777777" w:rsidR="00DD70F4" w:rsidRDefault="00DD70F4" w:rsidP="000001A9">
      <w:pPr>
        <w:rPr>
          <w:sz w:val="22"/>
          <w:szCs w:val="22"/>
        </w:rPr>
      </w:pPr>
    </w:p>
    <w:p w14:paraId="4DDB19C3" w14:textId="77777777" w:rsidR="00DD70F4" w:rsidRDefault="00DD70F4" w:rsidP="00DD70F4">
      <w:pPr>
        <w:rPr>
          <w:sz w:val="22"/>
          <w:szCs w:val="22"/>
        </w:rPr>
      </w:pPr>
      <w:r>
        <w:rPr>
          <w:sz w:val="22"/>
          <w:szCs w:val="22"/>
        </w:rPr>
        <w:t>2844</w:t>
      </w:r>
      <w:r>
        <w:rPr>
          <w:sz w:val="22"/>
          <w:szCs w:val="22"/>
        </w:rPr>
        <w:tab/>
      </w:r>
      <w:r>
        <w:rPr>
          <w:sz w:val="22"/>
          <w:szCs w:val="22"/>
        </w:rPr>
        <w:tab/>
        <w:t>5/20/19</w:t>
      </w:r>
      <w:r>
        <w:rPr>
          <w:sz w:val="22"/>
          <w:szCs w:val="22"/>
        </w:rPr>
        <w:tab/>
      </w:r>
      <w:r>
        <w:rPr>
          <w:sz w:val="22"/>
          <w:szCs w:val="22"/>
        </w:rPr>
        <w:tab/>
        <w:t>An Ordinance expanding student membership to include college students in</w:t>
      </w:r>
    </w:p>
    <w:p w14:paraId="69783F94" w14:textId="77777777" w:rsidR="00DD70F4" w:rsidRDefault="00DD70F4" w:rsidP="00DD70F4">
      <w:pPr>
        <w:ind w:left="2880" w:hanging="1440"/>
        <w:rPr>
          <w:sz w:val="22"/>
          <w:szCs w:val="22"/>
        </w:rPr>
      </w:pPr>
      <w:r>
        <w:rPr>
          <w:sz w:val="22"/>
          <w:szCs w:val="22"/>
        </w:rPr>
        <w:t>2</w:t>
      </w:r>
      <w:r w:rsidRPr="00DD70F4">
        <w:rPr>
          <w:sz w:val="22"/>
          <w:szCs w:val="22"/>
          <w:vertAlign w:val="superscript"/>
        </w:rPr>
        <w:t>nd</w:t>
      </w:r>
      <w:r>
        <w:rPr>
          <w:sz w:val="22"/>
          <w:szCs w:val="22"/>
        </w:rPr>
        <w:t xml:space="preserve"> reading</w:t>
      </w:r>
      <w:r>
        <w:rPr>
          <w:sz w:val="22"/>
          <w:szCs w:val="22"/>
        </w:rPr>
        <w:tab/>
        <w:t>Newberg Municipal Code Article IV. Planning Commission Section</w:t>
      </w:r>
    </w:p>
    <w:p w14:paraId="452C06A1" w14:textId="77777777" w:rsidR="000B0CD4" w:rsidRDefault="000B0CD4" w:rsidP="000B0CD4">
      <w:pPr>
        <w:rPr>
          <w:sz w:val="22"/>
          <w:szCs w:val="22"/>
        </w:rPr>
      </w:pPr>
      <w:r>
        <w:rPr>
          <w:sz w:val="22"/>
          <w:szCs w:val="22"/>
        </w:rPr>
        <w:tab/>
      </w:r>
      <w:r>
        <w:rPr>
          <w:sz w:val="22"/>
          <w:szCs w:val="22"/>
        </w:rPr>
        <w:tab/>
      </w:r>
      <w:r>
        <w:rPr>
          <w:sz w:val="22"/>
          <w:szCs w:val="22"/>
        </w:rPr>
        <w:tab/>
      </w:r>
      <w:r>
        <w:rPr>
          <w:sz w:val="22"/>
          <w:szCs w:val="22"/>
        </w:rPr>
        <w:tab/>
      </w:r>
      <w:r w:rsidR="00DD70F4">
        <w:rPr>
          <w:sz w:val="22"/>
          <w:szCs w:val="22"/>
        </w:rPr>
        <w:t>Waived</w:t>
      </w:r>
      <w:r w:rsidR="00DD70F4">
        <w:rPr>
          <w:sz w:val="22"/>
          <w:szCs w:val="22"/>
        </w:rPr>
        <w:tab/>
        <w:t xml:space="preserve">2.15.230; Newberg Municipal Code Article V. Traffic Safety </w:t>
      </w:r>
      <w:r>
        <w:rPr>
          <w:sz w:val="22"/>
          <w:szCs w:val="22"/>
        </w:rPr>
        <w:tab/>
      </w:r>
      <w:r>
        <w:rPr>
          <w:sz w:val="22"/>
          <w:szCs w:val="22"/>
        </w:rPr>
        <w:tab/>
      </w:r>
      <w:r>
        <w:rPr>
          <w:sz w:val="22"/>
          <w:szCs w:val="22"/>
        </w:rPr>
        <w:tab/>
      </w:r>
      <w:r>
        <w:rPr>
          <w:sz w:val="22"/>
          <w:szCs w:val="22"/>
        </w:rPr>
        <w:tab/>
      </w:r>
      <w:r>
        <w:rPr>
          <w:sz w:val="22"/>
          <w:szCs w:val="22"/>
        </w:rPr>
        <w:tab/>
      </w:r>
      <w:r w:rsidR="00DD70F4">
        <w:rPr>
          <w:sz w:val="22"/>
          <w:szCs w:val="22"/>
        </w:rPr>
        <w:t xml:space="preserve">Commission Section 2.15.340; and Newberg Municipal Code Article V. </w:t>
      </w:r>
      <w:r>
        <w:rPr>
          <w:sz w:val="22"/>
          <w:szCs w:val="22"/>
        </w:rPr>
        <w:tab/>
      </w:r>
      <w:r>
        <w:rPr>
          <w:sz w:val="22"/>
          <w:szCs w:val="22"/>
        </w:rPr>
        <w:tab/>
      </w:r>
      <w:r>
        <w:rPr>
          <w:sz w:val="22"/>
          <w:szCs w:val="22"/>
        </w:rPr>
        <w:tab/>
      </w:r>
      <w:r>
        <w:rPr>
          <w:sz w:val="22"/>
          <w:szCs w:val="22"/>
        </w:rPr>
        <w:tab/>
      </w:r>
      <w:r>
        <w:rPr>
          <w:sz w:val="22"/>
          <w:szCs w:val="22"/>
        </w:rPr>
        <w:tab/>
      </w:r>
      <w:r w:rsidR="00DD70F4">
        <w:rPr>
          <w:sz w:val="22"/>
          <w:szCs w:val="22"/>
        </w:rPr>
        <w:t>Historic Preservation Commission Section 2.15.520.</w:t>
      </w:r>
      <w:r>
        <w:rPr>
          <w:sz w:val="22"/>
          <w:szCs w:val="22"/>
        </w:rPr>
        <w:tab/>
      </w:r>
      <w:r>
        <w:rPr>
          <w:sz w:val="22"/>
          <w:szCs w:val="22"/>
        </w:rPr>
        <w:tab/>
      </w:r>
      <w:r>
        <w:rPr>
          <w:sz w:val="22"/>
          <w:szCs w:val="22"/>
        </w:rPr>
        <w:br/>
      </w:r>
    </w:p>
    <w:p w14:paraId="45071D9D" w14:textId="77777777" w:rsidR="000B0CD4" w:rsidRDefault="000B0CD4" w:rsidP="000B0CD4">
      <w:pPr>
        <w:rPr>
          <w:sz w:val="22"/>
          <w:szCs w:val="22"/>
        </w:rPr>
      </w:pPr>
    </w:p>
    <w:p w14:paraId="3D07E2AE" w14:textId="77777777" w:rsidR="000B0CD4" w:rsidRDefault="000B0CD4" w:rsidP="000B0CD4">
      <w:pPr>
        <w:rPr>
          <w:sz w:val="22"/>
          <w:szCs w:val="22"/>
        </w:rPr>
      </w:pPr>
      <w:r>
        <w:rPr>
          <w:sz w:val="22"/>
          <w:szCs w:val="22"/>
        </w:rPr>
        <w:t>2845</w:t>
      </w:r>
      <w:r>
        <w:rPr>
          <w:sz w:val="22"/>
          <w:szCs w:val="22"/>
        </w:rPr>
        <w:tab/>
      </w:r>
      <w:r>
        <w:rPr>
          <w:sz w:val="22"/>
          <w:szCs w:val="22"/>
        </w:rPr>
        <w:tab/>
      </w:r>
      <w:r w:rsidR="00785ABB">
        <w:rPr>
          <w:sz w:val="22"/>
          <w:szCs w:val="22"/>
        </w:rPr>
        <w:t>Void</w:t>
      </w:r>
      <w:r w:rsidR="00785ABB">
        <w:rPr>
          <w:sz w:val="22"/>
          <w:szCs w:val="22"/>
        </w:rPr>
        <w:tab/>
      </w:r>
      <w:r w:rsidR="00785ABB">
        <w:rPr>
          <w:sz w:val="22"/>
          <w:szCs w:val="22"/>
        </w:rPr>
        <w:tab/>
        <w:t>Number not used</w:t>
      </w:r>
      <w:r w:rsidR="00785ABB">
        <w:rPr>
          <w:sz w:val="22"/>
          <w:szCs w:val="22"/>
        </w:rPr>
        <w:tab/>
      </w:r>
    </w:p>
    <w:p w14:paraId="72901476" w14:textId="77777777" w:rsidR="000B0CD4" w:rsidRDefault="000B0CD4" w:rsidP="000B0CD4">
      <w:pPr>
        <w:rPr>
          <w:sz w:val="22"/>
          <w:szCs w:val="22"/>
        </w:rPr>
      </w:pPr>
    </w:p>
    <w:p w14:paraId="1C6DD83F" w14:textId="77777777" w:rsidR="000B0CD4" w:rsidRDefault="000B0CD4" w:rsidP="000B0CD4">
      <w:pPr>
        <w:rPr>
          <w:sz w:val="22"/>
          <w:szCs w:val="22"/>
        </w:rPr>
      </w:pPr>
    </w:p>
    <w:p w14:paraId="3D0DB996" w14:textId="77777777" w:rsidR="000B0CD4" w:rsidRDefault="000B0CD4" w:rsidP="000B0CD4">
      <w:pPr>
        <w:rPr>
          <w:sz w:val="22"/>
          <w:szCs w:val="22"/>
        </w:rPr>
      </w:pPr>
      <w:r>
        <w:rPr>
          <w:sz w:val="22"/>
          <w:szCs w:val="22"/>
        </w:rPr>
        <w:t>2846</w:t>
      </w:r>
      <w:r w:rsidR="00785ABB">
        <w:rPr>
          <w:sz w:val="22"/>
          <w:szCs w:val="22"/>
        </w:rPr>
        <w:tab/>
      </w:r>
      <w:r w:rsidR="00785ABB">
        <w:rPr>
          <w:sz w:val="22"/>
          <w:szCs w:val="22"/>
        </w:rPr>
        <w:tab/>
        <w:t>Void</w:t>
      </w:r>
      <w:r w:rsidR="00785ABB">
        <w:rPr>
          <w:sz w:val="22"/>
          <w:szCs w:val="22"/>
        </w:rPr>
        <w:tab/>
      </w:r>
      <w:r w:rsidR="00785ABB">
        <w:rPr>
          <w:sz w:val="22"/>
          <w:szCs w:val="22"/>
        </w:rPr>
        <w:tab/>
        <w:t>Number not used</w:t>
      </w:r>
      <w:r w:rsidR="00785ABB">
        <w:rPr>
          <w:sz w:val="22"/>
          <w:szCs w:val="22"/>
        </w:rPr>
        <w:tab/>
      </w:r>
    </w:p>
    <w:p w14:paraId="52957B05" w14:textId="77777777" w:rsidR="000B0CD4" w:rsidRDefault="000B0CD4" w:rsidP="000B0CD4">
      <w:pPr>
        <w:rPr>
          <w:sz w:val="22"/>
          <w:szCs w:val="22"/>
        </w:rPr>
      </w:pPr>
    </w:p>
    <w:p w14:paraId="4B9D4C40" w14:textId="77777777" w:rsidR="000B0CD4" w:rsidRDefault="000B0CD4" w:rsidP="000B0CD4">
      <w:pPr>
        <w:rPr>
          <w:sz w:val="22"/>
          <w:szCs w:val="22"/>
        </w:rPr>
      </w:pPr>
    </w:p>
    <w:p w14:paraId="6C83207E" w14:textId="77777777" w:rsidR="000B0CD4" w:rsidRDefault="000B0CD4" w:rsidP="000B0CD4">
      <w:pPr>
        <w:rPr>
          <w:sz w:val="22"/>
          <w:szCs w:val="22"/>
        </w:rPr>
      </w:pPr>
      <w:r>
        <w:rPr>
          <w:sz w:val="22"/>
          <w:szCs w:val="22"/>
        </w:rPr>
        <w:t>2847</w:t>
      </w:r>
      <w:r>
        <w:rPr>
          <w:sz w:val="22"/>
          <w:szCs w:val="22"/>
        </w:rPr>
        <w:tab/>
      </w:r>
      <w:r>
        <w:rPr>
          <w:sz w:val="22"/>
          <w:szCs w:val="22"/>
        </w:rPr>
        <w:tab/>
        <w:t>8/19/19</w:t>
      </w:r>
      <w:r>
        <w:rPr>
          <w:sz w:val="22"/>
          <w:szCs w:val="22"/>
        </w:rPr>
        <w:tab/>
      </w:r>
      <w:r>
        <w:rPr>
          <w:sz w:val="22"/>
          <w:szCs w:val="22"/>
        </w:rPr>
        <w:tab/>
        <w:t>An Ordinance to allow murals on public buildings in residential zones.</w:t>
      </w:r>
    </w:p>
    <w:p w14:paraId="7D827B87" w14:textId="77777777" w:rsidR="000B0CD4" w:rsidRDefault="000B0CD4" w:rsidP="000B0CD4">
      <w:pPr>
        <w:rPr>
          <w:sz w:val="22"/>
          <w:szCs w:val="22"/>
        </w:rPr>
      </w:pPr>
      <w:r>
        <w:rPr>
          <w:sz w:val="22"/>
          <w:szCs w:val="22"/>
        </w:rPr>
        <w:tab/>
      </w:r>
      <w:r>
        <w:rPr>
          <w:sz w:val="22"/>
          <w:szCs w:val="22"/>
        </w:rPr>
        <w:tab/>
        <w:t>2</w:t>
      </w:r>
      <w:r w:rsidRPr="000B0CD4">
        <w:rPr>
          <w:sz w:val="22"/>
          <w:szCs w:val="22"/>
          <w:vertAlign w:val="superscript"/>
        </w:rPr>
        <w:t>nd</w:t>
      </w:r>
      <w:r>
        <w:rPr>
          <w:sz w:val="22"/>
          <w:szCs w:val="22"/>
        </w:rPr>
        <w:t xml:space="preserve"> reading</w:t>
      </w:r>
    </w:p>
    <w:p w14:paraId="11C9F0B1" w14:textId="77777777" w:rsidR="000B0CD4" w:rsidRDefault="000B0CD4" w:rsidP="000B0CD4">
      <w:pPr>
        <w:rPr>
          <w:sz w:val="22"/>
          <w:szCs w:val="22"/>
        </w:rPr>
      </w:pPr>
    </w:p>
    <w:p w14:paraId="0B237984" w14:textId="77777777" w:rsidR="000B0CD4" w:rsidRDefault="000B0CD4" w:rsidP="000B0CD4">
      <w:pPr>
        <w:rPr>
          <w:sz w:val="22"/>
          <w:szCs w:val="22"/>
        </w:rPr>
      </w:pPr>
      <w:r>
        <w:rPr>
          <w:sz w:val="22"/>
          <w:szCs w:val="22"/>
        </w:rPr>
        <w:t>2848</w:t>
      </w:r>
      <w:r w:rsidR="00311B85">
        <w:rPr>
          <w:sz w:val="22"/>
          <w:szCs w:val="22"/>
        </w:rPr>
        <w:tab/>
      </w:r>
      <w:r w:rsidR="00311B85">
        <w:rPr>
          <w:sz w:val="22"/>
          <w:szCs w:val="22"/>
        </w:rPr>
        <w:tab/>
      </w:r>
      <w:r w:rsidR="003958FF">
        <w:rPr>
          <w:sz w:val="22"/>
          <w:szCs w:val="22"/>
        </w:rPr>
        <w:t>11/4/19</w:t>
      </w:r>
      <w:r w:rsidR="003958FF">
        <w:rPr>
          <w:sz w:val="22"/>
          <w:szCs w:val="22"/>
        </w:rPr>
        <w:tab/>
      </w:r>
      <w:r w:rsidR="003958FF">
        <w:rPr>
          <w:sz w:val="22"/>
          <w:szCs w:val="22"/>
        </w:rPr>
        <w:tab/>
        <w:t xml:space="preserve">An Ordinance amending the Comprehensive Plan Map designation from </w:t>
      </w:r>
    </w:p>
    <w:p w14:paraId="6AF96DCE" w14:textId="77777777" w:rsidR="003958FF" w:rsidRDefault="003958FF" w:rsidP="000B0CD4">
      <w:pPr>
        <w:rPr>
          <w:sz w:val="22"/>
          <w:szCs w:val="22"/>
        </w:rPr>
      </w:pPr>
      <w:r>
        <w:rPr>
          <w:sz w:val="22"/>
          <w:szCs w:val="22"/>
        </w:rPr>
        <w:tab/>
      </w:r>
      <w:r>
        <w:rPr>
          <w:sz w:val="22"/>
          <w:szCs w:val="22"/>
        </w:rPr>
        <w:tab/>
        <w:t>2</w:t>
      </w:r>
      <w:r w:rsidRPr="003958FF">
        <w:rPr>
          <w:sz w:val="22"/>
          <w:szCs w:val="22"/>
          <w:vertAlign w:val="superscript"/>
        </w:rPr>
        <w:t>nd</w:t>
      </w:r>
      <w:r>
        <w:rPr>
          <w:sz w:val="22"/>
          <w:szCs w:val="22"/>
        </w:rPr>
        <w:t xml:space="preserve"> reading</w:t>
      </w:r>
      <w:r>
        <w:rPr>
          <w:sz w:val="22"/>
          <w:szCs w:val="22"/>
        </w:rPr>
        <w:tab/>
        <w:t xml:space="preserve">Medium Density Residential (MDR) to Industrial (IND) and amending the </w:t>
      </w:r>
      <w:r>
        <w:rPr>
          <w:sz w:val="22"/>
          <w:szCs w:val="22"/>
        </w:rPr>
        <w:tab/>
      </w:r>
      <w:r>
        <w:rPr>
          <w:sz w:val="22"/>
          <w:szCs w:val="22"/>
        </w:rPr>
        <w:tab/>
        <w:t>waived</w:t>
      </w:r>
      <w:r>
        <w:rPr>
          <w:sz w:val="22"/>
          <w:szCs w:val="22"/>
        </w:rPr>
        <w:tab/>
      </w:r>
      <w:r>
        <w:rPr>
          <w:sz w:val="22"/>
          <w:szCs w:val="22"/>
        </w:rPr>
        <w:tab/>
        <w:t xml:space="preserve">zoning designation from R-2 (Medium Density Residential) to M-2 (Light </w:t>
      </w:r>
    </w:p>
    <w:p w14:paraId="7DF66228" w14:textId="77777777" w:rsidR="003958FF" w:rsidRDefault="003958FF" w:rsidP="000B0CD4">
      <w:pPr>
        <w:rPr>
          <w:sz w:val="22"/>
          <w:szCs w:val="22"/>
        </w:rPr>
      </w:pPr>
      <w:r>
        <w:rPr>
          <w:sz w:val="22"/>
          <w:szCs w:val="22"/>
        </w:rPr>
        <w:tab/>
      </w:r>
      <w:r>
        <w:rPr>
          <w:sz w:val="22"/>
          <w:szCs w:val="22"/>
        </w:rPr>
        <w:tab/>
      </w:r>
      <w:r>
        <w:rPr>
          <w:sz w:val="22"/>
          <w:szCs w:val="22"/>
        </w:rPr>
        <w:tab/>
      </w:r>
      <w:r>
        <w:rPr>
          <w:sz w:val="22"/>
          <w:szCs w:val="22"/>
        </w:rPr>
        <w:tab/>
        <w:t xml:space="preserve">Industrial) for a property located at 502 S. St. Paul Highway, Yamhill </w:t>
      </w:r>
      <w:r>
        <w:rPr>
          <w:sz w:val="22"/>
          <w:szCs w:val="22"/>
        </w:rPr>
        <w:tab/>
      </w:r>
      <w:r>
        <w:rPr>
          <w:sz w:val="22"/>
          <w:szCs w:val="22"/>
        </w:rPr>
        <w:tab/>
      </w:r>
      <w:r>
        <w:rPr>
          <w:sz w:val="22"/>
          <w:szCs w:val="22"/>
        </w:rPr>
        <w:tab/>
      </w:r>
      <w:r>
        <w:rPr>
          <w:sz w:val="22"/>
          <w:szCs w:val="22"/>
        </w:rPr>
        <w:tab/>
      </w:r>
      <w:r>
        <w:rPr>
          <w:sz w:val="22"/>
          <w:szCs w:val="22"/>
        </w:rPr>
        <w:tab/>
        <w:t>County Tax Lot R3221 01400.</w:t>
      </w:r>
    </w:p>
    <w:p w14:paraId="70208F24" w14:textId="77777777" w:rsidR="000B0CD4" w:rsidRDefault="000B0CD4" w:rsidP="000B0CD4">
      <w:pPr>
        <w:rPr>
          <w:sz w:val="22"/>
          <w:szCs w:val="22"/>
        </w:rPr>
      </w:pPr>
    </w:p>
    <w:p w14:paraId="2C204699" w14:textId="77777777" w:rsidR="000B0CD4" w:rsidRDefault="000B0CD4" w:rsidP="000B0CD4">
      <w:pPr>
        <w:rPr>
          <w:sz w:val="22"/>
          <w:szCs w:val="22"/>
        </w:rPr>
      </w:pPr>
    </w:p>
    <w:p w14:paraId="6D41326C" w14:textId="77777777" w:rsidR="000B0CD4" w:rsidRDefault="000B0CD4" w:rsidP="000B0CD4">
      <w:pPr>
        <w:rPr>
          <w:sz w:val="22"/>
          <w:szCs w:val="22"/>
        </w:rPr>
      </w:pPr>
      <w:r>
        <w:rPr>
          <w:sz w:val="22"/>
          <w:szCs w:val="22"/>
        </w:rPr>
        <w:t>2849</w:t>
      </w:r>
      <w:r w:rsidR="00311B85">
        <w:rPr>
          <w:sz w:val="22"/>
          <w:szCs w:val="22"/>
        </w:rPr>
        <w:tab/>
      </w:r>
      <w:r w:rsidR="00311B85">
        <w:rPr>
          <w:sz w:val="22"/>
          <w:szCs w:val="22"/>
        </w:rPr>
        <w:tab/>
        <w:t>Void</w:t>
      </w:r>
      <w:r w:rsidR="00311B85">
        <w:rPr>
          <w:sz w:val="22"/>
          <w:szCs w:val="22"/>
        </w:rPr>
        <w:tab/>
      </w:r>
      <w:r w:rsidR="00311B85">
        <w:rPr>
          <w:sz w:val="22"/>
          <w:szCs w:val="22"/>
        </w:rPr>
        <w:tab/>
        <w:t>Number not used</w:t>
      </w:r>
      <w:r w:rsidR="0092228A">
        <w:rPr>
          <w:sz w:val="22"/>
          <w:szCs w:val="22"/>
        </w:rPr>
        <w:tab/>
      </w:r>
      <w:r w:rsidR="0092228A">
        <w:rPr>
          <w:sz w:val="22"/>
          <w:szCs w:val="22"/>
        </w:rPr>
        <w:tab/>
      </w:r>
      <w:r w:rsidR="0092228A">
        <w:rPr>
          <w:sz w:val="22"/>
          <w:szCs w:val="22"/>
        </w:rPr>
        <w:tab/>
      </w:r>
      <w:r w:rsidR="0092228A">
        <w:rPr>
          <w:sz w:val="22"/>
          <w:szCs w:val="22"/>
        </w:rPr>
        <w:tab/>
      </w:r>
      <w:r w:rsidR="0092228A">
        <w:rPr>
          <w:sz w:val="22"/>
          <w:szCs w:val="22"/>
        </w:rPr>
        <w:tab/>
      </w:r>
      <w:r w:rsidR="0092228A">
        <w:rPr>
          <w:sz w:val="22"/>
          <w:szCs w:val="22"/>
        </w:rPr>
        <w:tab/>
      </w:r>
      <w:r w:rsidR="0092228A">
        <w:rPr>
          <w:sz w:val="22"/>
          <w:szCs w:val="22"/>
        </w:rPr>
        <w:tab/>
      </w:r>
      <w:r w:rsidR="0092228A">
        <w:rPr>
          <w:sz w:val="22"/>
          <w:szCs w:val="22"/>
        </w:rPr>
        <w:tab/>
      </w:r>
      <w:r w:rsidR="0092228A">
        <w:rPr>
          <w:sz w:val="22"/>
          <w:szCs w:val="22"/>
        </w:rPr>
        <w:tab/>
      </w:r>
      <w:r w:rsidR="0092228A">
        <w:rPr>
          <w:sz w:val="22"/>
          <w:szCs w:val="22"/>
        </w:rPr>
        <w:tab/>
      </w:r>
      <w:r w:rsidR="0092228A">
        <w:rPr>
          <w:sz w:val="22"/>
          <w:szCs w:val="22"/>
        </w:rPr>
        <w:tab/>
      </w:r>
      <w:r w:rsidR="0092228A">
        <w:rPr>
          <w:sz w:val="22"/>
          <w:szCs w:val="22"/>
        </w:rPr>
        <w:tab/>
      </w:r>
      <w:r w:rsidR="0092228A">
        <w:rPr>
          <w:sz w:val="22"/>
          <w:szCs w:val="22"/>
        </w:rPr>
        <w:tab/>
      </w:r>
      <w:r w:rsidR="0092228A">
        <w:rPr>
          <w:sz w:val="22"/>
          <w:szCs w:val="22"/>
        </w:rPr>
        <w:tab/>
      </w:r>
      <w:r w:rsidR="0092228A">
        <w:rPr>
          <w:sz w:val="22"/>
          <w:szCs w:val="22"/>
        </w:rPr>
        <w:tab/>
      </w:r>
      <w:r w:rsidR="0092228A">
        <w:rPr>
          <w:sz w:val="22"/>
          <w:szCs w:val="22"/>
        </w:rPr>
        <w:tab/>
      </w:r>
      <w:r w:rsidR="0092228A">
        <w:rPr>
          <w:sz w:val="22"/>
          <w:szCs w:val="22"/>
        </w:rPr>
        <w:tab/>
      </w:r>
      <w:r w:rsidR="0092228A">
        <w:rPr>
          <w:sz w:val="22"/>
          <w:szCs w:val="22"/>
        </w:rPr>
        <w:tab/>
      </w:r>
      <w:r w:rsidR="0092228A">
        <w:rPr>
          <w:sz w:val="22"/>
          <w:szCs w:val="22"/>
        </w:rPr>
        <w:tab/>
      </w:r>
      <w:r w:rsidR="0092228A">
        <w:rPr>
          <w:sz w:val="22"/>
          <w:szCs w:val="22"/>
        </w:rPr>
        <w:br/>
        <w:t>2850</w:t>
      </w:r>
      <w:r w:rsidR="0092228A">
        <w:rPr>
          <w:sz w:val="22"/>
          <w:szCs w:val="22"/>
        </w:rPr>
        <w:tab/>
      </w:r>
      <w:r w:rsidR="002121CD">
        <w:rPr>
          <w:sz w:val="22"/>
          <w:szCs w:val="22"/>
        </w:rPr>
        <w:tab/>
        <w:t>Void</w:t>
      </w:r>
      <w:r w:rsidR="002121CD">
        <w:rPr>
          <w:sz w:val="22"/>
          <w:szCs w:val="22"/>
        </w:rPr>
        <w:tab/>
      </w:r>
      <w:r w:rsidR="002121CD">
        <w:rPr>
          <w:sz w:val="22"/>
          <w:szCs w:val="22"/>
        </w:rPr>
        <w:tab/>
        <w:t>Number not used</w:t>
      </w:r>
      <w:r w:rsidR="002121CD">
        <w:rPr>
          <w:sz w:val="22"/>
          <w:szCs w:val="22"/>
        </w:rPr>
        <w:tab/>
      </w:r>
    </w:p>
    <w:p w14:paraId="79384713" w14:textId="77777777" w:rsidR="0092228A" w:rsidRDefault="0092228A" w:rsidP="000B0CD4">
      <w:pPr>
        <w:rPr>
          <w:sz w:val="22"/>
          <w:szCs w:val="22"/>
        </w:rPr>
      </w:pPr>
    </w:p>
    <w:p w14:paraId="7F0BAF31" w14:textId="77777777" w:rsidR="0092228A" w:rsidRDefault="0092228A" w:rsidP="000B0CD4">
      <w:pPr>
        <w:rPr>
          <w:sz w:val="22"/>
          <w:szCs w:val="22"/>
        </w:rPr>
      </w:pPr>
    </w:p>
    <w:p w14:paraId="7E4CDE69" w14:textId="77777777" w:rsidR="00BD68CD" w:rsidRDefault="0092228A" w:rsidP="000B0CD4">
      <w:pPr>
        <w:rPr>
          <w:sz w:val="22"/>
          <w:szCs w:val="22"/>
        </w:rPr>
      </w:pPr>
      <w:r>
        <w:rPr>
          <w:sz w:val="22"/>
          <w:szCs w:val="22"/>
        </w:rPr>
        <w:t>2851</w:t>
      </w:r>
      <w:r w:rsidR="00BD68CD">
        <w:rPr>
          <w:sz w:val="22"/>
          <w:szCs w:val="22"/>
        </w:rPr>
        <w:tab/>
      </w:r>
      <w:r w:rsidR="00BD68CD">
        <w:rPr>
          <w:sz w:val="22"/>
          <w:szCs w:val="22"/>
        </w:rPr>
        <w:tab/>
        <w:t>1/21/20</w:t>
      </w:r>
      <w:r w:rsidR="00BD68CD">
        <w:rPr>
          <w:sz w:val="22"/>
          <w:szCs w:val="22"/>
        </w:rPr>
        <w:tab/>
      </w:r>
      <w:r w:rsidR="00BD68CD">
        <w:rPr>
          <w:sz w:val="22"/>
          <w:szCs w:val="22"/>
        </w:rPr>
        <w:tab/>
        <w:t xml:space="preserve">An Ordinance amending the Newberg Municipal Code Title 15 </w:t>
      </w:r>
      <w:r w:rsidR="00BD68CD">
        <w:rPr>
          <w:sz w:val="22"/>
          <w:szCs w:val="22"/>
        </w:rPr>
        <w:tab/>
      </w:r>
      <w:r w:rsidR="00BD68CD">
        <w:rPr>
          <w:sz w:val="22"/>
          <w:szCs w:val="22"/>
        </w:rPr>
        <w:tab/>
      </w:r>
      <w:r w:rsidR="00BD68CD">
        <w:rPr>
          <w:sz w:val="22"/>
          <w:szCs w:val="22"/>
        </w:rPr>
        <w:tab/>
      </w:r>
      <w:r w:rsidR="00BD68CD">
        <w:rPr>
          <w:sz w:val="22"/>
          <w:szCs w:val="22"/>
        </w:rPr>
        <w:tab/>
        <w:t>2</w:t>
      </w:r>
      <w:r w:rsidR="00BD68CD" w:rsidRPr="00BD68CD">
        <w:rPr>
          <w:sz w:val="22"/>
          <w:szCs w:val="22"/>
          <w:vertAlign w:val="superscript"/>
        </w:rPr>
        <w:t>nd</w:t>
      </w:r>
      <w:r w:rsidR="00BD68CD">
        <w:rPr>
          <w:sz w:val="22"/>
          <w:szCs w:val="22"/>
        </w:rPr>
        <w:t xml:space="preserve"> reading</w:t>
      </w:r>
      <w:r w:rsidR="00BD68CD">
        <w:rPr>
          <w:sz w:val="22"/>
          <w:szCs w:val="22"/>
        </w:rPr>
        <w:tab/>
        <w:t xml:space="preserve">Development Code to create a fee-in-lieu parking program within </w:t>
      </w:r>
    </w:p>
    <w:p w14:paraId="65FD6CD6" w14:textId="77777777" w:rsidR="0092228A" w:rsidRDefault="00BD68CD" w:rsidP="000B0CD4">
      <w:pPr>
        <w:rPr>
          <w:sz w:val="22"/>
          <w:szCs w:val="22"/>
        </w:rPr>
      </w:pPr>
      <w:r>
        <w:rPr>
          <w:sz w:val="22"/>
          <w:szCs w:val="22"/>
        </w:rPr>
        <w:tab/>
      </w:r>
      <w:r>
        <w:rPr>
          <w:sz w:val="22"/>
          <w:szCs w:val="22"/>
        </w:rPr>
        <w:tab/>
        <w:t>waived</w:t>
      </w:r>
      <w:r>
        <w:rPr>
          <w:sz w:val="22"/>
          <w:szCs w:val="22"/>
        </w:rPr>
        <w:tab/>
      </w:r>
      <w:r>
        <w:rPr>
          <w:sz w:val="22"/>
          <w:szCs w:val="22"/>
        </w:rPr>
        <w:tab/>
        <w:t>the C-3 zoning district.</w:t>
      </w:r>
    </w:p>
    <w:p w14:paraId="46452FF9" w14:textId="77777777" w:rsidR="0092228A" w:rsidRDefault="0092228A" w:rsidP="000B0CD4">
      <w:pPr>
        <w:rPr>
          <w:sz w:val="22"/>
          <w:szCs w:val="22"/>
        </w:rPr>
      </w:pPr>
    </w:p>
    <w:p w14:paraId="674E4250" w14:textId="77777777" w:rsidR="0092228A" w:rsidRDefault="0092228A" w:rsidP="000B0CD4">
      <w:pPr>
        <w:rPr>
          <w:sz w:val="22"/>
          <w:szCs w:val="22"/>
        </w:rPr>
      </w:pPr>
    </w:p>
    <w:p w14:paraId="4052F59E" w14:textId="77777777" w:rsidR="0092228A" w:rsidRDefault="0092228A" w:rsidP="000B0CD4">
      <w:pPr>
        <w:rPr>
          <w:sz w:val="22"/>
          <w:szCs w:val="22"/>
        </w:rPr>
      </w:pPr>
      <w:r>
        <w:rPr>
          <w:sz w:val="22"/>
          <w:szCs w:val="22"/>
        </w:rPr>
        <w:t>2852</w:t>
      </w:r>
      <w:r w:rsidR="003958FF">
        <w:rPr>
          <w:sz w:val="22"/>
          <w:szCs w:val="22"/>
        </w:rPr>
        <w:tab/>
      </w:r>
      <w:r w:rsidR="003958FF">
        <w:rPr>
          <w:sz w:val="22"/>
          <w:szCs w:val="22"/>
        </w:rPr>
        <w:tab/>
        <w:t>11/4/19</w:t>
      </w:r>
      <w:r w:rsidR="003958FF">
        <w:rPr>
          <w:sz w:val="22"/>
          <w:szCs w:val="22"/>
        </w:rPr>
        <w:tab/>
      </w:r>
      <w:r w:rsidR="003958FF">
        <w:rPr>
          <w:sz w:val="22"/>
          <w:szCs w:val="22"/>
        </w:rPr>
        <w:tab/>
        <w:t>An Ordinance adopting a new legal description of the Newberg city limits.</w:t>
      </w:r>
    </w:p>
    <w:p w14:paraId="49A58038" w14:textId="77777777" w:rsidR="003958FF" w:rsidRDefault="003958FF" w:rsidP="000B0CD4">
      <w:pPr>
        <w:rPr>
          <w:sz w:val="22"/>
          <w:szCs w:val="22"/>
        </w:rPr>
      </w:pPr>
      <w:r>
        <w:rPr>
          <w:sz w:val="22"/>
          <w:szCs w:val="22"/>
        </w:rPr>
        <w:tab/>
      </w:r>
      <w:r>
        <w:rPr>
          <w:sz w:val="22"/>
          <w:szCs w:val="22"/>
        </w:rPr>
        <w:tab/>
        <w:t>2</w:t>
      </w:r>
      <w:r w:rsidRPr="003958FF">
        <w:rPr>
          <w:sz w:val="22"/>
          <w:szCs w:val="22"/>
          <w:vertAlign w:val="superscript"/>
        </w:rPr>
        <w:t>nd</w:t>
      </w:r>
      <w:r>
        <w:rPr>
          <w:sz w:val="22"/>
          <w:szCs w:val="22"/>
        </w:rPr>
        <w:t xml:space="preserve"> reading</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waived</w:t>
      </w:r>
    </w:p>
    <w:p w14:paraId="6D34CBAB" w14:textId="77777777" w:rsidR="0092228A" w:rsidRDefault="0092228A" w:rsidP="000B0CD4">
      <w:pPr>
        <w:rPr>
          <w:sz w:val="22"/>
          <w:szCs w:val="22"/>
        </w:rPr>
      </w:pPr>
    </w:p>
    <w:p w14:paraId="1D764B78" w14:textId="77777777" w:rsidR="0092228A" w:rsidRDefault="0092228A" w:rsidP="000B0CD4">
      <w:pPr>
        <w:rPr>
          <w:sz w:val="22"/>
          <w:szCs w:val="22"/>
        </w:rPr>
      </w:pPr>
    </w:p>
    <w:p w14:paraId="5E3A073E" w14:textId="77777777" w:rsidR="0092228A" w:rsidRDefault="0092228A" w:rsidP="000B0CD4">
      <w:pPr>
        <w:rPr>
          <w:sz w:val="22"/>
          <w:szCs w:val="22"/>
        </w:rPr>
      </w:pPr>
      <w:r>
        <w:rPr>
          <w:sz w:val="22"/>
          <w:szCs w:val="22"/>
        </w:rPr>
        <w:t>2853</w:t>
      </w:r>
      <w:r w:rsidR="00551F8C">
        <w:rPr>
          <w:sz w:val="22"/>
          <w:szCs w:val="22"/>
        </w:rPr>
        <w:tab/>
      </w:r>
      <w:r w:rsidR="00551F8C">
        <w:rPr>
          <w:sz w:val="22"/>
          <w:szCs w:val="22"/>
        </w:rPr>
        <w:tab/>
        <w:t>VOID</w:t>
      </w:r>
      <w:r w:rsidR="00551F8C">
        <w:rPr>
          <w:sz w:val="22"/>
          <w:szCs w:val="22"/>
        </w:rPr>
        <w:tab/>
      </w:r>
      <w:r w:rsidR="00551F8C">
        <w:rPr>
          <w:sz w:val="22"/>
          <w:szCs w:val="22"/>
        </w:rPr>
        <w:tab/>
        <w:t>Number voided – not used</w:t>
      </w:r>
    </w:p>
    <w:p w14:paraId="7334CEC1" w14:textId="77777777" w:rsidR="0092228A" w:rsidRDefault="0092228A" w:rsidP="000B0CD4">
      <w:pPr>
        <w:rPr>
          <w:sz w:val="22"/>
          <w:szCs w:val="22"/>
        </w:rPr>
      </w:pPr>
    </w:p>
    <w:p w14:paraId="4BECBE45" w14:textId="77777777" w:rsidR="0092228A" w:rsidRDefault="0092228A" w:rsidP="000B0CD4">
      <w:pPr>
        <w:rPr>
          <w:sz w:val="22"/>
          <w:szCs w:val="22"/>
        </w:rPr>
      </w:pPr>
    </w:p>
    <w:p w14:paraId="544C3628" w14:textId="77777777" w:rsidR="0092228A" w:rsidRDefault="0092228A" w:rsidP="000B0CD4">
      <w:pPr>
        <w:rPr>
          <w:sz w:val="22"/>
          <w:szCs w:val="22"/>
        </w:rPr>
      </w:pPr>
      <w:r>
        <w:rPr>
          <w:sz w:val="22"/>
          <w:szCs w:val="22"/>
        </w:rPr>
        <w:t>2854</w:t>
      </w:r>
      <w:r>
        <w:rPr>
          <w:sz w:val="22"/>
          <w:szCs w:val="22"/>
        </w:rPr>
        <w:tab/>
      </w:r>
      <w:r>
        <w:rPr>
          <w:sz w:val="22"/>
          <w:szCs w:val="22"/>
        </w:rPr>
        <w:tab/>
        <w:t>12/9/19</w:t>
      </w:r>
      <w:r>
        <w:rPr>
          <w:sz w:val="22"/>
          <w:szCs w:val="22"/>
        </w:rPr>
        <w:tab/>
      </w:r>
      <w:r>
        <w:rPr>
          <w:sz w:val="22"/>
          <w:szCs w:val="22"/>
        </w:rPr>
        <w:tab/>
        <w:t xml:space="preserve">An Ordinance vacating the N Center Street Right-Of-Way North of E. </w:t>
      </w:r>
      <w:r>
        <w:rPr>
          <w:sz w:val="22"/>
          <w:szCs w:val="22"/>
        </w:rPr>
        <w:tab/>
      </w:r>
      <w:r>
        <w:rPr>
          <w:sz w:val="22"/>
          <w:szCs w:val="22"/>
        </w:rPr>
        <w:tab/>
      </w:r>
      <w:r>
        <w:rPr>
          <w:sz w:val="22"/>
          <w:szCs w:val="22"/>
        </w:rPr>
        <w:tab/>
      </w:r>
      <w:r>
        <w:rPr>
          <w:sz w:val="22"/>
          <w:szCs w:val="22"/>
        </w:rPr>
        <w:tab/>
      </w:r>
      <w:r>
        <w:rPr>
          <w:sz w:val="22"/>
          <w:szCs w:val="22"/>
        </w:rPr>
        <w:tab/>
        <w:t>Fulton Street, adjacent to Yamhill County tax lots 3217CB-00500,-01000,-</w:t>
      </w:r>
      <w:r>
        <w:rPr>
          <w:sz w:val="22"/>
          <w:szCs w:val="22"/>
        </w:rPr>
        <w:tab/>
      </w:r>
      <w:r>
        <w:rPr>
          <w:sz w:val="22"/>
          <w:szCs w:val="22"/>
        </w:rPr>
        <w:tab/>
      </w:r>
      <w:r>
        <w:rPr>
          <w:sz w:val="22"/>
          <w:szCs w:val="22"/>
        </w:rPr>
        <w:tab/>
      </w:r>
      <w:r>
        <w:rPr>
          <w:sz w:val="22"/>
          <w:szCs w:val="22"/>
        </w:rPr>
        <w:tab/>
        <w:t xml:space="preserve">01500,-01600, and -02600 within the corporate city limits of Newberg, </w:t>
      </w:r>
      <w:r>
        <w:rPr>
          <w:sz w:val="22"/>
          <w:szCs w:val="22"/>
        </w:rPr>
        <w:tab/>
      </w:r>
      <w:r>
        <w:rPr>
          <w:sz w:val="22"/>
          <w:szCs w:val="22"/>
        </w:rPr>
        <w:tab/>
      </w:r>
      <w:r>
        <w:rPr>
          <w:sz w:val="22"/>
          <w:szCs w:val="22"/>
        </w:rPr>
        <w:tab/>
      </w:r>
      <w:r>
        <w:rPr>
          <w:sz w:val="22"/>
          <w:szCs w:val="22"/>
        </w:rPr>
        <w:tab/>
      </w:r>
      <w:r>
        <w:rPr>
          <w:sz w:val="22"/>
          <w:szCs w:val="22"/>
        </w:rPr>
        <w:tab/>
        <w:t xml:space="preserve">Oregon, and retaining public and private utility and access easements over </w:t>
      </w:r>
      <w:r>
        <w:rPr>
          <w:sz w:val="22"/>
          <w:szCs w:val="22"/>
        </w:rPr>
        <w:tab/>
      </w:r>
      <w:r>
        <w:rPr>
          <w:sz w:val="22"/>
          <w:szCs w:val="22"/>
        </w:rPr>
        <w:tab/>
      </w:r>
      <w:r>
        <w:rPr>
          <w:sz w:val="22"/>
          <w:szCs w:val="22"/>
        </w:rPr>
        <w:tab/>
      </w:r>
      <w:r>
        <w:rPr>
          <w:sz w:val="22"/>
          <w:szCs w:val="22"/>
        </w:rPr>
        <w:tab/>
        <w:t>the street being vacated.</w:t>
      </w:r>
    </w:p>
    <w:p w14:paraId="0AC67540" w14:textId="77777777" w:rsidR="00AC4241" w:rsidRDefault="00AC4241" w:rsidP="000B0CD4">
      <w:pPr>
        <w:rPr>
          <w:sz w:val="22"/>
          <w:szCs w:val="22"/>
        </w:rPr>
      </w:pPr>
    </w:p>
    <w:p w14:paraId="7A8CCE1F" w14:textId="77777777" w:rsidR="0092228A" w:rsidRDefault="00AC4241" w:rsidP="000B0CD4">
      <w:pPr>
        <w:rPr>
          <w:sz w:val="22"/>
          <w:szCs w:val="22"/>
        </w:rPr>
      </w:pPr>
      <w:r>
        <w:rPr>
          <w:sz w:val="22"/>
          <w:szCs w:val="22"/>
        </w:rPr>
        <w:t>2855</w:t>
      </w:r>
      <w:r>
        <w:rPr>
          <w:sz w:val="22"/>
          <w:szCs w:val="22"/>
        </w:rPr>
        <w:tab/>
      </w:r>
      <w:r>
        <w:rPr>
          <w:sz w:val="22"/>
          <w:szCs w:val="22"/>
        </w:rPr>
        <w:tab/>
        <w:t>1/21/20</w:t>
      </w:r>
      <w:r>
        <w:rPr>
          <w:sz w:val="22"/>
          <w:szCs w:val="22"/>
        </w:rPr>
        <w:tab/>
      </w:r>
      <w:r>
        <w:rPr>
          <w:sz w:val="22"/>
          <w:szCs w:val="22"/>
        </w:rPr>
        <w:tab/>
        <w:t>An Ordinance incorporating the 2019 Water Management and Conservation</w:t>
      </w:r>
    </w:p>
    <w:p w14:paraId="06CC6C1C" w14:textId="77777777" w:rsidR="00AC4241" w:rsidRDefault="00AC4241" w:rsidP="000B0CD4">
      <w:pPr>
        <w:rPr>
          <w:sz w:val="22"/>
          <w:szCs w:val="22"/>
        </w:rPr>
      </w:pPr>
      <w:r>
        <w:rPr>
          <w:sz w:val="22"/>
          <w:szCs w:val="22"/>
        </w:rPr>
        <w:tab/>
      </w:r>
      <w:r>
        <w:rPr>
          <w:sz w:val="22"/>
          <w:szCs w:val="22"/>
        </w:rPr>
        <w:tab/>
        <w:t>2</w:t>
      </w:r>
      <w:r w:rsidRPr="00AC4241">
        <w:rPr>
          <w:sz w:val="22"/>
          <w:szCs w:val="22"/>
          <w:vertAlign w:val="superscript"/>
        </w:rPr>
        <w:t>nd</w:t>
      </w:r>
      <w:r>
        <w:rPr>
          <w:sz w:val="22"/>
          <w:szCs w:val="22"/>
        </w:rPr>
        <w:t xml:space="preserve"> reading </w:t>
      </w:r>
      <w:r>
        <w:rPr>
          <w:sz w:val="22"/>
          <w:szCs w:val="22"/>
        </w:rPr>
        <w:tab/>
        <w:t>Plan into the Newberg Comprehensive Plan.</w:t>
      </w:r>
    </w:p>
    <w:p w14:paraId="6B5C1090" w14:textId="77777777" w:rsidR="00AC4241" w:rsidRDefault="00AC4241" w:rsidP="000B0CD4">
      <w:pPr>
        <w:rPr>
          <w:sz w:val="22"/>
          <w:szCs w:val="22"/>
        </w:rPr>
      </w:pPr>
      <w:r>
        <w:rPr>
          <w:sz w:val="22"/>
          <w:szCs w:val="22"/>
        </w:rPr>
        <w:tab/>
      </w:r>
      <w:r>
        <w:rPr>
          <w:sz w:val="22"/>
          <w:szCs w:val="22"/>
        </w:rPr>
        <w:tab/>
      </w:r>
      <w:r w:rsidR="003603D0">
        <w:rPr>
          <w:sz w:val="22"/>
          <w:szCs w:val="22"/>
        </w:rPr>
        <w:t>W</w:t>
      </w:r>
      <w:r>
        <w:rPr>
          <w:sz w:val="22"/>
          <w:szCs w:val="22"/>
        </w:rPr>
        <w:t>aived</w:t>
      </w:r>
    </w:p>
    <w:p w14:paraId="45F44C76" w14:textId="77777777" w:rsidR="003603D0" w:rsidRDefault="003603D0" w:rsidP="000B0CD4">
      <w:pPr>
        <w:rPr>
          <w:sz w:val="22"/>
          <w:szCs w:val="22"/>
        </w:rPr>
      </w:pPr>
    </w:p>
    <w:p w14:paraId="4826374A" w14:textId="77777777" w:rsidR="003603D0" w:rsidRDefault="003603D0" w:rsidP="000B0CD4">
      <w:pPr>
        <w:rPr>
          <w:sz w:val="22"/>
          <w:szCs w:val="22"/>
        </w:rPr>
      </w:pPr>
    </w:p>
    <w:p w14:paraId="7D23E559" w14:textId="77777777" w:rsidR="003603D0" w:rsidRDefault="003603D0" w:rsidP="000B0CD4">
      <w:pPr>
        <w:rPr>
          <w:sz w:val="22"/>
          <w:szCs w:val="22"/>
        </w:rPr>
      </w:pPr>
      <w:r>
        <w:rPr>
          <w:sz w:val="22"/>
          <w:szCs w:val="22"/>
        </w:rPr>
        <w:t>2856</w:t>
      </w:r>
      <w:r>
        <w:rPr>
          <w:sz w:val="22"/>
          <w:szCs w:val="22"/>
        </w:rPr>
        <w:tab/>
      </w:r>
      <w:r>
        <w:rPr>
          <w:sz w:val="22"/>
          <w:szCs w:val="22"/>
        </w:rPr>
        <w:tab/>
        <w:t>2/18/20</w:t>
      </w:r>
      <w:r>
        <w:rPr>
          <w:sz w:val="22"/>
          <w:szCs w:val="22"/>
        </w:rPr>
        <w:tab/>
      </w:r>
      <w:r>
        <w:rPr>
          <w:sz w:val="22"/>
          <w:szCs w:val="22"/>
        </w:rPr>
        <w:tab/>
        <w:t xml:space="preserve">An Ordinance amending the Newberg Municipal Code relating to </w:t>
      </w:r>
      <w:r>
        <w:rPr>
          <w:sz w:val="22"/>
          <w:szCs w:val="22"/>
        </w:rPr>
        <w:tab/>
      </w:r>
      <w:r>
        <w:rPr>
          <w:sz w:val="22"/>
          <w:szCs w:val="22"/>
        </w:rPr>
        <w:tab/>
      </w:r>
      <w:r>
        <w:rPr>
          <w:sz w:val="22"/>
          <w:szCs w:val="22"/>
        </w:rPr>
        <w:tab/>
      </w:r>
      <w:r>
        <w:rPr>
          <w:sz w:val="22"/>
          <w:szCs w:val="22"/>
        </w:rPr>
        <w:tab/>
      </w:r>
      <w:r>
        <w:rPr>
          <w:sz w:val="22"/>
          <w:szCs w:val="22"/>
        </w:rPr>
        <w:tab/>
        <w:t>purchasing and contracting pertaining to the authorization limit of the</w:t>
      </w:r>
    </w:p>
    <w:p w14:paraId="652294DF" w14:textId="77777777" w:rsidR="003603D0" w:rsidRDefault="003603D0" w:rsidP="000B0CD4">
      <w:pPr>
        <w:rPr>
          <w:sz w:val="22"/>
          <w:szCs w:val="22"/>
        </w:rPr>
      </w:pPr>
      <w:r>
        <w:rPr>
          <w:sz w:val="22"/>
          <w:szCs w:val="22"/>
        </w:rPr>
        <w:tab/>
      </w:r>
      <w:r>
        <w:rPr>
          <w:sz w:val="22"/>
          <w:szCs w:val="22"/>
        </w:rPr>
        <w:tab/>
      </w:r>
      <w:r>
        <w:rPr>
          <w:sz w:val="22"/>
          <w:szCs w:val="22"/>
        </w:rPr>
        <w:tab/>
      </w:r>
      <w:r>
        <w:rPr>
          <w:sz w:val="22"/>
          <w:szCs w:val="22"/>
        </w:rPr>
        <w:tab/>
        <w:t>City Manager as well as the limit for small procurements awarded at</w:t>
      </w:r>
    </w:p>
    <w:p w14:paraId="7AB60D7E" w14:textId="77777777" w:rsidR="003603D0" w:rsidRDefault="003603D0" w:rsidP="000B0CD4">
      <w:pPr>
        <w:rPr>
          <w:sz w:val="22"/>
          <w:szCs w:val="22"/>
        </w:rPr>
      </w:pPr>
      <w:r>
        <w:rPr>
          <w:sz w:val="22"/>
          <w:szCs w:val="22"/>
        </w:rPr>
        <w:tab/>
      </w:r>
      <w:r>
        <w:rPr>
          <w:sz w:val="22"/>
          <w:szCs w:val="22"/>
        </w:rPr>
        <w:tab/>
      </w:r>
      <w:r>
        <w:rPr>
          <w:sz w:val="22"/>
          <w:szCs w:val="22"/>
        </w:rPr>
        <w:tab/>
      </w:r>
      <w:r>
        <w:rPr>
          <w:sz w:val="22"/>
          <w:szCs w:val="22"/>
        </w:rPr>
        <w:tab/>
        <w:t>solicitation agent’s discretion.</w:t>
      </w:r>
    </w:p>
    <w:p w14:paraId="35309CDA" w14:textId="77777777" w:rsidR="00CC6454" w:rsidRDefault="00CC6454" w:rsidP="000B0CD4">
      <w:pPr>
        <w:rPr>
          <w:sz w:val="22"/>
          <w:szCs w:val="22"/>
        </w:rPr>
      </w:pPr>
    </w:p>
    <w:p w14:paraId="24FE1743" w14:textId="77777777" w:rsidR="00CC6454" w:rsidRDefault="00CC6454" w:rsidP="00CC6454">
      <w:pPr>
        <w:ind w:left="720" w:hanging="720"/>
        <w:rPr>
          <w:sz w:val="22"/>
          <w:szCs w:val="22"/>
        </w:rPr>
      </w:pPr>
      <w:r>
        <w:rPr>
          <w:sz w:val="22"/>
          <w:szCs w:val="22"/>
        </w:rPr>
        <w:t>2857</w:t>
      </w:r>
      <w:r>
        <w:rPr>
          <w:sz w:val="22"/>
          <w:szCs w:val="22"/>
        </w:rPr>
        <w:tab/>
      </w:r>
      <w:r>
        <w:rPr>
          <w:sz w:val="22"/>
          <w:szCs w:val="22"/>
        </w:rPr>
        <w:tab/>
        <w:t>3/16/20</w:t>
      </w:r>
      <w:r>
        <w:rPr>
          <w:sz w:val="22"/>
          <w:szCs w:val="22"/>
        </w:rPr>
        <w:tab/>
      </w:r>
      <w:r>
        <w:rPr>
          <w:sz w:val="22"/>
          <w:szCs w:val="22"/>
        </w:rPr>
        <w:tab/>
        <w:t xml:space="preserve">An Ordinance amending the Newberg Municipal Code Title 15                                    </w:t>
      </w:r>
      <w:r>
        <w:rPr>
          <w:sz w:val="22"/>
          <w:szCs w:val="22"/>
        </w:rPr>
        <w:tab/>
        <w:t>2</w:t>
      </w:r>
      <w:r w:rsidRPr="00CC6454">
        <w:rPr>
          <w:sz w:val="22"/>
          <w:szCs w:val="22"/>
          <w:vertAlign w:val="superscript"/>
        </w:rPr>
        <w:t>nd</w:t>
      </w:r>
      <w:r>
        <w:rPr>
          <w:sz w:val="22"/>
          <w:szCs w:val="22"/>
        </w:rPr>
        <w:t xml:space="preserve"> reading</w:t>
      </w:r>
      <w:r>
        <w:rPr>
          <w:sz w:val="22"/>
          <w:szCs w:val="22"/>
        </w:rPr>
        <w:tab/>
        <w:t xml:space="preserve">Development Code to allow residential use on the first floor of </w:t>
      </w:r>
    </w:p>
    <w:p w14:paraId="42CF246E" w14:textId="77777777" w:rsidR="00CC6454" w:rsidRDefault="00CC6454" w:rsidP="00CC6454">
      <w:pPr>
        <w:ind w:left="720" w:hanging="720"/>
        <w:rPr>
          <w:sz w:val="22"/>
          <w:szCs w:val="22"/>
        </w:rPr>
      </w:pPr>
      <w:r>
        <w:rPr>
          <w:sz w:val="22"/>
          <w:szCs w:val="22"/>
        </w:rPr>
        <w:tab/>
      </w:r>
      <w:r>
        <w:rPr>
          <w:sz w:val="22"/>
          <w:szCs w:val="22"/>
        </w:rPr>
        <w:tab/>
        <w:t>Waived</w:t>
      </w:r>
      <w:r>
        <w:rPr>
          <w:sz w:val="22"/>
          <w:szCs w:val="22"/>
        </w:rPr>
        <w:tab/>
      </w:r>
      <w:r>
        <w:rPr>
          <w:sz w:val="22"/>
          <w:szCs w:val="22"/>
        </w:rPr>
        <w:tab/>
        <w:t>buildings in the C-3 zoning district on E/W Second street between</w:t>
      </w:r>
    </w:p>
    <w:p w14:paraId="1FB5678E" w14:textId="77777777" w:rsidR="00CC6454" w:rsidRDefault="00CC6454" w:rsidP="00CC6454">
      <w:pPr>
        <w:ind w:left="720" w:hanging="720"/>
        <w:rPr>
          <w:sz w:val="22"/>
          <w:szCs w:val="22"/>
        </w:rPr>
      </w:pPr>
      <w:r>
        <w:rPr>
          <w:sz w:val="22"/>
          <w:szCs w:val="22"/>
        </w:rPr>
        <w:tab/>
      </w:r>
      <w:r>
        <w:rPr>
          <w:sz w:val="22"/>
          <w:szCs w:val="22"/>
        </w:rPr>
        <w:tab/>
      </w:r>
      <w:r>
        <w:rPr>
          <w:sz w:val="22"/>
          <w:szCs w:val="22"/>
        </w:rPr>
        <w:tab/>
      </w:r>
      <w:r>
        <w:rPr>
          <w:sz w:val="22"/>
          <w:szCs w:val="22"/>
        </w:rPr>
        <w:tab/>
        <w:t>S Grant Street and S River Street.</w:t>
      </w:r>
    </w:p>
    <w:p w14:paraId="0D527307" w14:textId="77777777" w:rsidR="00CC6454" w:rsidRDefault="00CC6454" w:rsidP="00CC6454">
      <w:pPr>
        <w:ind w:left="720" w:hanging="720"/>
        <w:rPr>
          <w:sz w:val="22"/>
          <w:szCs w:val="22"/>
        </w:rPr>
      </w:pPr>
    </w:p>
    <w:p w14:paraId="2F138F1D" w14:textId="77777777" w:rsidR="00CC6454" w:rsidRDefault="00CC6454" w:rsidP="00CC6454">
      <w:pPr>
        <w:ind w:left="720" w:hanging="720"/>
        <w:rPr>
          <w:sz w:val="22"/>
          <w:szCs w:val="22"/>
        </w:rPr>
      </w:pPr>
      <w:r>
        <w:rPr>
          <w:sz w:val="22"/>
          <w:szCs w:val="22"/>
        </w:rPr>
        <w:t>2858</w:t>
      </w:r>
      <w:r>
        <w:rPr>
          <w:sz w:val="22"/>
          <w:szCs w:val="22"/>
        </w:rPr>
        <w:tab/>
      </w:r>
      <w:r>
        <w:rPr>
          <w:sz w:val="22"/>
          <w:szCs w:val="22"/>
        </w:rPr>
        <w:tab/>
        <w:t>3/16/20</w:t>
      </w:r>
      <w:r>
        <w:rPr>
          <w:sz w:val="22"/>
          <w:szCs w:val="22"/>
        </w:rPr>
        <w:tab/>
      </w:r>
      <w:r>
        <w:rPr>
          <w:sz w:val="22"/>
          <w:szCs w:val="22"/>
        </w:rPr>
        <w:tab/>
        <w:t xml:space="preserve">An Ordinance amending the Newberg Municipal Code, Title 15 </w:t>
      </w:r>
    </w:p>
    <w:p w14:paraId="1C660E86" w14:textId="77777777" w:rsidR="00CC6454" w:rsidRDefault="00CC6454" w:rsidP="00CC6454">
      <w:pPr>
        <w:ind w:left="720" w:hanging="720"/>
        <w:rPr>
          <w:sz w:val="22"/>
          <w:szCs w:val="22"/>
        </w:rPr>
      </w:pPr>
      <w:r>
        <w:rPr>
          <w:sz w:val="22"/>
          <w:szCs w:val="22"/>
        </w:rPr>
        <w:t xml:space="preserve">                         2</w:t>
      </w:r>
      <w:r w:rsidRPr="00CC6454">
        <w:rPr>
          <w:sz w:val="22"/>
          <w:szCs w:val="22"/>
          <w:vertAlign w:val="superscript"/>
        </w:rPr>
        <w:t>nd</w:t>
      </w:r>
      <w:r>
        <w:rPr>
          <w:sz w:val="22"/>
          <w:szCs w:val="22"/>
        </w:rPr>
        <w:t xml:space="preserve"> reading</w:t>
      </w:r>
      <w:r>
        <w:rPr>
          <w:sz w:val="22"/>
          <w:szCs w:val="22"/>
        </w:rPr>
        <w:tab/>
        <w:t xml:space="preserve">Development Code for Accessory Dwelling Unit (ADU) parking </w:t>
      </w:r>
    </w:p>
    <w:p w14:paraId="1247ECFF" w14:textId="77777777" w:rsidR="00CC6454" w:rsidRDefault="00CC6454" w:rsidP="00CC6454">
      <w:pPr>
        <w:ind w:left="720" w:hanging="720"/>
        <w:rPr>
          <w:sz w:val="22"/>
          <w:szCs w:val="22"/>
        </w:rPr>
      </w:pPr>
      <w:r>
        <w:rPr>
          <w:sz w:val="22"/>
          <w:szCs w:val="22"/>
        </w:rPr>
        <w:tab/>
      </w:r>
      <w:r>
        <w:rPr>
          <w:sz w:val="22"/>
          <w:szCs w:val="22"/>
        </w:rPr>
        <w:tab/>
      </w:r>
      <w:r w:rsidR="003F1942">
        <w:rPr>
          <w:sz w:val="22"/>
          <w:szCs w:val="22"/>
        </w:rPr>
        <w:t>waived</w:t>
      </w:r>
      <w:r>
        <w:rPr>
          <w:sz w:val="22"/>
          <w:szCs w:val="22"/>
        </w:rPr>
        <w:tab/>
      </w:r>
      <w:r>
        <w:rPr>
          <w:sz w:val="22"/>
          <w:szCs w:val="22"/>
        </w:rPr>
        <w:tab/>
        <w:t>Requirements.</w:t>
      </w:r>
      <w:r w:rsidR="003F1942">
        <w:rPr>
          <w:sz w:val="22"/>
          <w:szCs w:val="22"/>
        </w:rPr>
        <w:tab/>
      </w:r>
      <w:r w:rsidR="003F1942">
        <w:rPr>
          <w:sz w:val="22"/>
          <w:szCs w:val="22"/>
        </w:rPr>
        <w:tab/>
      </w:r>
      <w:r w:rsidR="003F1942">
        <w:rPr>
          <w:sz w:val="22"/>
          <w:szCs w:val="22"/>
        </w:rPr>
        <w:tab/>
      </w:r>
      <w:r w:rsidR="003F1942">
        <w:rPr>
          <w:sz w:val="22"/>
          <w:szCs w:val="22"/>
        </w:rPr>
        <w:tab/>
      </w:r>
      <w:r w:rsidR="003F1942">
        <w:rPr>
          <w:sz w:val="22"/>
          <w:szCs w:val="22"/>
        </w:rPr>
        <w:tab/>
      </w:r>
      <w:r w:rsidR="003F1942">
        <w:rPr>
          <w:sz w:val="22"/>
          <w:szCs w:val="22"/>
        </w:rPr>
        <w:tab/>
      </w:r>
      <w:r w:rsidR="003F1942">
        <w:rPr>
          <w:sz w:val="22"/>
          <w:szCs w:val="22"/>
        </w:rPr>
        <w:tab/>
      </w:r>
      <w:r w:rsidR="003F1942">
        <w:rPr>
          <w:sz w:val="22"/>
          <w:szCs w:val="22"/>
        </w:rPr>
        <w:tab/>
      </w:r>
      <w:r w:rsidR="003F1942">
        <w:rPr>
          <w:sz w:val="22"/>
          <w:szCs w:val="22"/>
        </w:rPr>
        <w:tab/>
      </w:r>
    </w:p>
    <w:p w14:paraId="6C5B9C98" w14:textId="77777777" w:rsidR="003F1942" w:rsidRDefault="003F1942" w:rsidP="00CC6454">
      <w:pPr>
        <w:ind w:left="720" w:hanging="720"/>
        <w:rPr>
          <w:sz w:val="22"/>
          <w:szCs w:val="22"/>
        </w:rPr>
      </w:pPr>
      <w:r>
        <w:rPr>
          <w:sz w:val="22"/>
          <w:szCs w:val="22"/>
        </w:rPr>
        <w:t>2859</w:t>
      </w:r>
    </w:p>
    <w:p w14:paraId="119368A2" w14:textId="77777777" w:rsidR="003F1942" w:rsidRDefault="003F1942" w:rsidP="00CC6454">
      <w:pPr>
        <w:ind w:left="720" w:hanging="720"/>
        <w:rPr>
          <w:sz w:val="22"/>
          <w:szCs w:val="22"/>
        </w:rPr>
      </w:pPr>
    </w:p>
    <w:p w14:paraId="5F21DA9A" w14:textId="77777777" w:rsidR="003F1942" w:rsidRDefault="003F1942" w:rsidP="00CC6454">
      <w:pPr>
        <w:ind w:left="720" w:hanging="720"/>
        <w:rPr>
          <w:sz w:val="22"/>
          <w:szCs w:val="22"/>
        </w:rPr>
      </w:pPr>
    </w:p>
    <w:p w14:paraId="30CC384A" w14:textId="77777777" w:rsidR="003F1942" w:rsidRDefault="003F1942" w:rsidP="00CC6454">
      <w:pPr>
        <w:ind w:left="720" w:hanging="720"/>
        <w:rPr>
          <w:sz w:val="22"/>
          <w:szCs w:val="22"/>
        </w:rPr>
      </w:pPr>
    </w:p>
    <w:p w14:paraId="25982967" w14:textId="77777777" w:rsidR="00581C6F" w:rsidRDefault="003F1942" w:rsidP="00581C6F">
      <w:pPr>
        <w:rPr>
          <w:sz w:val="22"/>
          <w:szCs w:val="22"/>
        </w:rPr>
      </w:pPr>
      <w:r>
        <w:rPr>
          <w:sz w:val="22"/>
          <w:szCs w:val="22"/>
        </w:rPr>
        <w:t>2860</w:t>
      </w:r>
      <w:r w:rsidR="00581C6F">
        <w:rPr>
          <w:sz w:val="22"/>
          <w:szCs w:val="22"/>
        </w:rPr>
        <w:tab/>
      </w:r>
      <w:r w:rsidR="00581C6F">
        <w:rPr>
          <w:sz w:val="22"/>
          <w:szCs w:val="22"/>
        </w:rPr>
        <w:tab/>
      </w:r>
      <w:r w:rsidR="0091212F">
        <w:rPr>
          <w:sz w:val="22"/>
          <w:szCs w:val="22"/>
        </w:rPr>
        <w:t>11/2/20</w:t>
      </w:r>
      <w:r w:rsidR="0091212F">
        <w:rPr>
          <w:sz w:val="22"/>
          <w:szCs w:val="22"/>
        </w:rPr>
        <w:tab/>
      </w:r>
      <w:r w:rsidR="00581C6F">
        <w:rPr>
          <w:sz w:val="22"/>
          <w:szCs w:val="22"/>
        </w:rPr>
        <w:tab/>
        <w:t xml:space="preserve">An Ordinance establishing a Construction Excise Tax and </w:t>
      </w:r>
    </w:p>
    <w:p w14:paraId="597928F0" w14:textId="77777777" w:rsidR="00581C6F" w:rsidRDefault="00581C6F" w:rsidP="00581C6F">
      <w:pPr>
        <w:rPr>
          <w:sz w:val="22"/>
          <w:szCs w:val="22"/>
        </w:rPr>
      </w:pPr>
      <w:r>
        <w:rPr>
          <w:sz w:val="22"/>
          <w:szCs w:val="22"/>
        </w:rPr>
        <w:tab/>
      </w:r>
      <w:r>
        <w:rPr>
          <w:sz w:val="22"/>
          <w:szCs w:val="22"/>
        </w:rPr>
        <w:tab/>
      </w:r>
      <w:r w:rsidR="0091212F">
        <w:rPr>
          <w:sz w:val="22"/>
          <w:szCs w:val="22"/>
        </w:rPr>
        <w:t>1</w:t>
      </w:r>
      <w:r w:rsidR="0091212F" w:rsidRPr="0091212F">
        <w:rPr>
          <w:sz w:val="22"/>
          <w:szCs w:val="22"/>
          <w:vertAlign w:val="superscript"/>
        </w:rPr>
        <w:t>st</w:t>
      </w:r>
      <w:r w:rsidR="0091212F">
        <w:rPr>
          <w:sz w:val="22"/>
          <w:szCs w:val="22"/>
        </w:rPr>
        <w:t xml:space="preserve"> reading</w:t>
      </w:r>
      <w:r w:rsidR="0091212F">
        <w:rPr>
          <w:sz w:val="22"/>
          <w:szCs w:val="22"/>
        </w:rPr>
        <w:tab/>
      </w:r>
      <w:r>
        <w:rPr>
          <w:sz w:val="22"/>
          <w:szCs w:val="22"/>
        </w:rPr>
        <w:t>creating Chapter 3.60 in the Newberg Municipal Code.</w:t>
      </w:r>
    </w:p>
    <w:p w14:paraId="182454D5" w14:textId="77777777" w:rsidR="003F1942" w:rsidRDefault="0091212F" w:rsidP="00CC6454">
      <w:pPr>
        <w:ind w:left="720" w:hanging="720"/>
        <w:rPr>
          <w:sz w:val="22"/>
          <w:szCs w:val="22"/>
        </w:rPr>
      </w:pPr>
      <w:r>
        <w:rPr>
          <w:sz w:val="22"/>
          <w:szCs w:val="22"/>
        </w:rPr>
        <w:tab/>
      </w:r>
      <w:r>
        <w:rPr>
          <w:sz w:val="22"/>
          <w:szCs w:val="22"/>
        </w:rPr>
        <w:tab/>
        <w:t>11/16/20</w:t>
      </w:r>
    </w:p>
    <w:p w14:paraId="44D73A75" w14:textId="77777777" w:rsidR="0091212F" w:rsidRDefault="0091212F" w:rsidP="00CC6454">
      <w:pPr>
        <w:ind w:left="720" w:hanging="720"/>
        <w:rPr>
          <w:sz w:val="22"/>
          <w:szCs w:val="22"/>
        </w:rPr>
      </w:pPr>
      <w:r>
        <w:rPr>
          <w:sz w:val="22"/>
          <w:szCs w:val="22"/>
        </w:rPr>
        <w:tab/>
      </w:r>
      <w:r>
        <w:rPr>
          <w:sz w:val="22"/>
          <w:szCs w:val="22"/>
        </w:rPr>
        <w:tab/>
        <w:t>2</w:t>
      </w:r>
      <w:r w:rsidRPr="00CC6454">
        <w:rPr>
          <w:sz w:val="22"/>
          <w:szCs w:val="22"/>
          <w:vertAlign w:val="superscript"/>
        </w:rPr>
        <w:t>nd</w:t>
      </w:r>
      <w:r>
        <w:rPr>
          <w:sz w:val="22"/>
          <w:szCs w:val="22"/>
        </w:rPr>
        <w:t xml:space="preserve"> reading</w:t>
      </w:r>
    </w:p>
    <w:p w14:paraId="0FEA747F" w14:textId="77777777" w:rsidR="003F1942" w:rsidRDefault="003F1942" w:rsidP="00CC6454">
      <w:pPr>
        <w:ind w:left="720" w:hanging="720"/>
        <w:rPr>
          <w:sz w:val="22"/>
          <w:szCs w:val="22"/>
        </w:rPr>
      </w:pPr>
    </w:p>
    <w:p w14:paraId="3083E562" w14:textId="77777777" w:rsidR="003F1942" w:rsidRDefault="003F1942" w:rsidP="00CC6454">
      <w:pPr>
        <w:ind w:left="720" w:hanging="720"/>
        <w:rPr>
          <w:sz w:val="22"/>
          <w:szCs w:val="22"/>
        </w:rPr>
      </w:pPr>
      <w:r>
        <w:rPr>
          <w:sz w:val="22"/>
          <w:szCs w:val="22"/>
        </w:rPr>
        <w:t>2861</w:t>
      </w:r>
      <w:r>
        <w:rPr>
          <w:sz w:val="22"/>
          <w:szCs w:val="22"/>
        </w:rPr>
        <w:tab/>
      </w:r>
      <w:r>
        <w:rPr>
          <w:sz w:val="22"/>
          <w:szCs w:val="22"/>
        </w:rPr>
        <w:tab/>
        <w:t>4/6/20</w:t>
      </w:r>
      <w:r>
        <w:rPr>
          <w:sz w:val="22"/>
          <w:szCs w:val="22"/>
        </w:rPr>
        <w:tab/>
      </w:r>
      <w:r>
        <w:rPr>
          <w:sz w:val="22"/>
          <w:szCs w:val="22"/>
        </w:rPr>
        <w:tab/>
        <w:t>An Ordinance amending the Newberg Municipal Code relating</w:t>
      </w:r>
    </w:p>
    <w:p w14:paraId="4F03B1C0" w14:textId="77777777" w:rsidR="003F1942" w:rsidRDefault="003F1942" w:rsidP="00CC6454">
      <w:pPr>
        <w:ind w:left="720" w:hanging="720"/>
        <w:rPr>
          <w:sz w:val="22"/>
          <w:szCs w:val="22"/>
        </w:rPr>
      </w:pPr>
      <w:r>
        <w:rPr>
          <w:sz w:val="22"/>
          <w:szCs w:val="22"/>
        </w:rPr>
        <w:tab/>
      </w:r>
      <w:r>
        <w:rPr>
          <w:sz w:val="22"/>
          <w:szCs w:val="22"/>
        </w:rPr>
        <w:tab/>
        <w:t>2</w:t>
      </w:r>
      <w:r w:rsidRPr="003F1942">
        <w:rPr>
          <w:sz w:val="22"/>
          <w:szCs w:val="22"/>
          <w:vertAlign w:val="superscript"/>
        </w:rPr>
        <w:t>nd</w:t>
      </w:r>
      <w:r>
        <w:rPr>
          <w:sz w:val="22"/>
          <w:szCs w:val="22"/>
        </w:rPr>
        <w:t xml:space="preserve"> reading</w:t>
      </w:r>
      <w:r>
        <w:rPr>
          <w:sz w:val="22"/>
          <w:szCs w:val="22"/>
        </w:rPr>
        <w:tab/>
        <w:t xml:space="preserve">to the Consumer Price Index used in the referendum process for </w:t>
      </w:r>
    </w:p>
    <w:p w14:paraId="5BC6E1B9" w14:textId="77777777" w:rsidR="003F1942" w:rsidRDefault="003F1942" w:rsidP="00CC6454">
      <w:pPr>
        <w:ind w:left="720" w:hanging="720"/>
        <w:rPr>
          <w:sz w:val="22"/>
          <w:szCs w:val="22"/>
        </w:rPr>
      </w:pPr>
      <w:r>
        <w:rPr>
          <w:sz w:val="22"/>
          <w:szCs w:val="22"/>
        </w:rPr>
        <w:tab/>
      </w:r>
      <w:r>
        <w:rPr>
          <w:sz w:val="22"/>
          <w:szCs w:val="22"/>
        </w:rPr>
        <w:tab/>
        <w:t>Waived</w:t>
      </w:r>
      <w:r>
        <w:rPr>
          <w:sz w:val="22"/>
          <w:szCs w:val="22"/>
        </w:rPr>
        <w:tab/>
      </w:r>
      <w:r>
        <w:rPr>
          <w:sz w:val="22"/>
          <w:szCs w:val="22"/>
        </w:rPr>
        <w:tab/>
        <w:t>rates and fees set by the City Council as established in Newberg</w:t>
      </w:r>
    </w:p>
    <w:p w14:paraId="77CE6147" w14:textId="77777777" w:rsidR="003F1942" w:rsidRDefault="003F1942" w:rsidP="00CC6454">
      <w:pPr>
        <w:ind w:left="720" w:hanging="720"/>
        <w:rPr>
          <w:sz w:val="22"/>
          <w:szCs w:val="22"/>
        </w:rPr>
      </w:pPr>
      <w:r>
        <w:rPr>
          <w:sz w:val="22"/>
          <w:szCs w:val="22"/>
        </w:rPr>
        <w:tab/>
      </w:r>
      <w:r>
        <w:rPr>
          <w:sz w:val="22"/>
          <w:szCs w:val="22"/>
        </w:rPr>
        <w:tab/>
      </w:r>
      <w:r>
        <w:rPr>
          <w:sz w:val="22"/>
          <w:szCs w:val="22"/>
        </w:rPr>
        <w:tab/>
      </w:r>
      <w:r>
        <w:rPr>
          <w:sz w:val="22"/>
          <w:szCs w:val="22"/>
        </w:rPr>
        <w:tab/>
        <w:t>Municipal Code Section 2.15.200 (M) (3).</w:t>
      </w:r>
    </w:p>
    <w:p w14:paraId="4376D049" w14:textId="77777777" w:rsidR="003F1942" w:rsidRDefault="003F1942" w:rsidP="00CC6454">
      <w:pPr>
        <w:ind w:left="720" w:hanging="720"/>
        <w:rPr>
          <w:sz w:val="22"/>
          <w:szCs w:val="22"/>
        </w:rPr>
      </w:pPr>
    </w:p>
    <w:p w14:paraId="40216526" w14:textId="77777777" w:rsidR="00B3679F" w:rsidRDefault="003F1942" w:rsidP="00CC6454">
      <w:pPr>
        <w:ind w:left="720" w:hanging="720"/>
        <w:rPr>
          <w:sz w:val="22"/>
          <w:szCs w:val="22"/>
        </w:rPr>
      </w:pPr>
      <w:r>
        <w:rPr>
          <w:sz w:val="22"/>
          <w:szCs w:val="22"/>
        </w:rPr>
        <w:t>2862</w:t>
      </w:r>
      <w:r>
        <w:rPr>
          <w:sz w:val="22"/>
          <w:szCs w:val="22"/>
        </w:rPr>
        <w:tab/>
      </w:r>
      <w:r w:rsidR="0086450D">
        <w:rPr>
          <w:sz w:val="22"/>
          <w:szCs w:val="22"/>
        </w:rPr>
        <w:tab/>
      </w:r>
      <w:r w:rsidR="00B3679F">
        <w:rPr>
          <w:sz w:val="22"/>
          <w:szCs w:val="22"/>
        </w:rPr>
        <w:t>6/15/20</w:t>
      </w:r>
      <w:r w:rsidR="00B3679F">
        <w:rPr>
          <w:sz w:val="22"/>
          <w:szCs w:val="22"/>
        </w:rPr>
        <w:tab/>
      </w:r>
      <w:r w:rsidR="00B3679F">
        <w:rPr>
          <w:sz w:val="22"/>
          <w:szCs w:val="22"/>
        </w:rPr>
        <w:tab/>
        <w:t>An Ordinance amending the Newberg Comprehensive Plan and</w:t>
      </w:r>
    </w:p>
    <w:p w14:paraId="5C323A78" w14:textId="77777777" w:rsidR="003F1942" w:rsidRDefault="00B3679F" w:rsidP="00CC6454">
      <w:pPr>
        <w:ind w:left="720" w:hanging="720"/>
        <w:rPr>
          <w:sz w:val="22"/>
          <w:szCs w:val="22"/>
        </w:rPr>
      </w:pPr>
      <w:r>
        <w:rPr>
          <w:sz w:val="22"/>
          <w:szCs w:val="22"/>
        </w:rPr>
        <w:tab/>
      </w:r>
      <w:r>
        <w:rPr>
          <w:sz w:val="22"/>
          <w:szCs w:val="22"/>
        </w:rPr>
        <w:tab/>
        <w:t>2</w:t>
      </w:r>
      <w:r w:rsidRPr="00B3679F">
        <w:rPr>
          <w:sz w:val="22"/>
          <w:szCs w:val="22"/>
          <w:vertAlign w:val="superscript"/>
        </w:rPr>
        <w:t>nd</w:t>
      </w:r>
      <w:r>
        <w:rPr>
          <w:sz w:val="22"/>
          <w:szCs w:val="22"/>
        </w:rPr>
        <w:t xml:space="preserve"> reading</w:t>
      </w:r>
      <w:r>
        <w:rPr>
          <w:sz w:val="22"/>
          <w:szCs w:val="22"/>
        </w:rPr>
        <w:tab/>
        <w:t xml:space="preserve">Municipal Code to implement appropriate recommendations found in the </w:t>
      </w:r>
      <w:r>
        <w:rPr>
          <w:sz w:val="22"/>
          <w:szCs w:val="22"/>
        </w:rPr>
        <w:tab/>
      </w:r>
      <w:r w:rsidR="00DA1B20">
        <w:rPr>
          <w:sz w:val="22"/>
          <w:szCs w:val="22"/>
        </w:rPr>
        <w:t>waived</w:t>
      </w:r>
      <w:r>
        <w:rPr>
          <w:sz w:val="22"/>
          <w:szCs w:val="22"/>
        </w:rPr>
        <w:tab/>
      </w:r>
      <w:r>
        <w:rPr>
          <w:sz w:val="22"/>
          <w:szCs w:val="22"/>
        </w:rPr>
        <w:tab/>
        <w:t>Yamhill County Transit Area Transit Development Plan.</w:t>
      </w:r>
      <w:r w:rsidR="0086450D">
        <w:rPr>
          <w:sz w:val="22"/>
          <w:szCs w:val="22"/>
        </w:rPr>
        <w:tab/>
      </w:r>
      <w:r w:rsidR="0086450D">
        <w:rPr>
          <w:sz w:val="22"/>
          <w:szCs w:val="22"/>
        </w:rPr>
        <w:tab/>
      </w:r>
      <w:r w:rsidR="0086450D">
        <w:rPr>
          <w:sz w:val="22"/>
          <w:szCs w:val="22"/>
        </w:rPr>
        <w:tab/>
      </w:r>
      <w:r w:rsidR="0086450D">
        <w:rPr>
          <w:sz w:val="22"/>
          <w:szCs w:val="22"/>
        </w:rPr>
        <w:tab/>
      </w:r>
      <w:r w:rsidR="0086450D">
        <w:rPr>
          <w:sz w:val="22"/>
          <w:szCs w:val="22"/>
        </w:rPr>
        <w:tab/>
      </w:r>
      <w:r w:rsidR="0086450D">
        <w:rPr>
          <w:sz w:val="22"/>
          <w:szCs w:val="22"/>
        </w:rPr>
        <w:tab/>
      </w:r>
      <w:r w:rsidR="0086450D">
        <w:rPr>
          <w:sz w:val="22"/>
          <w:szCs w:val="22"/>
        </w:rPr>
        <w:tab/>
      </w:r>
      <w:r w:rsidR="0086450D">
        <w:rPr>
          <w:sz w:val="22"/>
          <w:szCs w:val="22"/>
        </w:rPr>
        <w:tab/>
      </w:r>
      <w:r w:rsidR="0086450D">
        <w:rPr>
          <w:sz w:val="22"/>
          <w:szCs w:val="22"/>
        </w:rPr>
        <w:tab/>
      </w:r>
      <w:r w:rsidR="0086450D">
        <w:rPr>
          <w:sz w:val="22"/>
          <w:szCs w:val="22"/>
        </w:rPr>
        <w:tab/>
      </w:r>
    </w:p>
    <w:p w14:paraId="0DF9FB5E" w14:textId="77777777" w:rsidR="0086450D" w:rsidRDefault="0086450D" w:rsidP="00CC6454">
      <w:pPr>
        <w:ind w:left="720" w:hanging="720"/>
        <w:rPr>
          <w:sz w:val="22"/>
          <w:szCs w:val="22"/>
        </w:rPr>
      </w:pPr>
    </w:p>
    <w:p w14:paraId="4A2CFC98" w14:textId="77777777" w:rsidR="0086450D" w:rsidRDefault="0086450D" w:rsidP="00CC6454">
      <w:pPr>
        <w:ind w:left="720" w:hanging="720"/>
        <w:rPr>
          <w:sz w:val="22"/>
          <w:szCs w:val="22"/>
        </w:rPr>
      </w:pPr>
    </w:p>
    <w:p w14:paraId="3AE33CF1" w14:textId="77777777" w:rsidR="0086450D" w:rsidRDefault="0086450D" w:rsidP="00CC6454">
      <w:pPr>
        <w:ind w:left="720" w:hanging="720"/>
        <w:rPr>
          <w:sz w:val="22"/>
          <w:szCs w:val="22"/>
        </w:rPr>
      </w:pPr>
    </w:p>
    <w:p w14:paraId="3AA5CEB4" w14:textId="77777777" w:rsidR="0086450D" w:rsidRDefault="0086450D" w:rsidP="00CC6454">
      <w:pPr>
        <w:ind w:left="720" w:hanging="720"/>
        <w:rPr>
          <w:sz w:val="22"/>
          <w:szCs w:val="22"/>
        </w:rPr>
      </w:pPr>
      <w:r>
        <w:rPr>
          <w:sz w:val="22"/>
          <w:szCs w:val="22"/>
        </w:rPr>
        <w:t>2863</w:t>
      </w:r>
      <w:r>
        <w:rPr>
          <w:sz w:val="22"/>
          <w:szCs w:val="22"/>
        </w:rPr>
        <w:tab/>
      </w:r>
      <w:r>
        <w:rPr>
          <w:sz w:val="22"/>
          <w:szCs w:val="22"/>
        </w:rPr>
        <w:tab/>
        <w:t>4/20/20</w:t>
      </w:r>
      <w:r>
        <w:rPr>
          <w:sz w:val="22"/>
          <w:szCs w:val="22"/>
        </w:rPr>
        <w:tab/>
      </w:r>
      <w:r>
        <w:rPr>
          <w:sz w:val="22"/>
          <w:szCs w:val="22"/>
        </w:rPr>
        <w:tab/>
        <w:t>An Ordinance amending the Newberg Municipal Code relating</w:t>
      </w:r>
    </w:p>
    <w:p w14:paraId="05F7B17A" w14:textId="77777777" w:rsidR="0086450D" w:rsidRDefault="0086450D" w:rsidP="00CC6454">
      <w:pPr>
        <w:ind w:left="720" w:hanging="720"/>
        <w:rPr>
          <w:sz w:val="22"/>
          <w:szCs w:val="22"/>
        </w:rPr>
      </w:pPr>
      <w:r>
        <w:rPr>
          <w:sz w:val="22"/>
          <w:szCs w:val="22"/>
        </w:rPr>
        <w:tab/>
        <w:t>2</w:t>
      </w:r>
      <w:r w:rsidRPr="0086450D">
        <w:rPr>
          <w:sz w:val="22"/>
          <w:szCs w:val="22"/>
          <w:vertAlign w:val="superscript"/>
        </w:rPr>
        <w:t>nd</w:t>
      </w:r>
      <w:r>
        <w:rPr>
          <w:sz w:val="22"/>
          <w:szCs w:val="22"/>
        </w:rPr>
        <w:t xml:space="preserve"> reading</w:t>
      </w:r>
      <w:r>
        <w:rPr>
          <w:sz w:val="22"/>
          <w:szCs w:val="22"/>
        </w:rPr>
        <w:tab/>
      </w:r>
      <w:r>
        <w:rPr>
          <w:sz w:val="22"/>
          <w:szCs w:val="22"/>
        </w:rPr>
        <w:tab/>
        <w:t>to the nomination procedure for City Council as established</w:t>
      </w:r>
    </w:p>
    <w:p w14:paraId="0A603FE2" w14:textId="77777777" w:rsidR="0086450D" w:rsidRDefault="0086450D" w:rsidP="00CC6454">
      <w:pPr>
        <w:ind w:left="720" w:hanging="720"/>
        <w:rPr>
          <w:sz w:val="22"/>
          <w:szCs w:val="22"/>
        </w:rPr>
      </w:pPr>
      <w:r>
        <w:rPr>
          <w:sz w:val="22"/>
          <w:szCs w:val="22"/>
        </w:rPr>
        <w:tab/>
      </w:r>
      <w:r>
        <w:rPr>
          <w:sz w:val="22"/>
          <w:szCs w:val="22"/>
        </w:rPr>
        <w:tab/>
      </w:r>
      <w:r>
        <w:rPr>
          <w:sz w:val="22"/>
          <w:szCs w:val="22"/>
        </w:rPr>
        <w:tab/>
      </w:r>
      <w:r>
        <w:rPr>
          <w:sz w:val="22"/>
          <w:szCs w:val="22"/>
        </w:rPr>
        <w:tab/>
        <w:t>In Newberg Municipal Code Section 2.05.030 (B).</w:t>
      </w:r>
    </w:p>
    <w:p w14:paraId="297F7B2C" w14:textId="77777777" w:rsidR="00A02652" w:rsidRDefault="00A02652" w:rsidP="00CC6454">
      <w:pPr>
        <w:ind w:left="720" w:hanging="720"/>
        <w:rPr>
          <w:sz w:val="22"/>
          <w:szCs w:val="22"/>
        </w:rPr>
      </w:pPr>
    </w:p>
    <w:p w14:paraId="1AA5180F" w14:textId="77777777" w:rsidR="00A02652" w:rsidRDefault="00A02652" w:rsidP="00CC6454">
      <w:pPr>
        <w:ind w:left="720" w:hanging="720"/>
        <w:rPr>
          <w:sz w:val="22"/>
          <w:szCs w:val="22"/>
        </w:rPr>
      </w:pPr>
      <w:r>
        <w:rPr>
          <w:sz w:val="22"/>
          <w:szCs w:val="22"/>
        </w:rPr>
        <w:t>2864</w:t>
      </w:r>
      <w:r>
        <w:rPr>
          <w:sz w:val="22"/>
          <w:szCs w:val="22"/>
        </w:rPr>
        <w:tab/>
        <w:t>7/6/20</w:t>
      </w:r>
      <w:r>
        <w:rPr>
          <w:sz w:val="22"/>
          <w:szCs w:val="22"/>
        </w:rPr>
        <w:tab/>
      </w:r>
      <w:r>
        <w:rPr>
          <w:sz w:val="22"/>
          <w:szCs w:val="22"/>
        </w:rPr>
        <w:tab/>
      </w:r>
      <w:r>
        <w:rPr>
          <w:sz w:val="22"/>
          <w:szCs w:val="22"/>
        </w:rPr>
        <w:tab/>
        <w:t>An Ordinance amending the Comprehensive Plan Map designation</w:t>
      </w:r>
    </w:p>
    <w:p w14:paraId="4A98BF74" w14:textId="77777777" w:rsidR="00A02652" w:rsidRDefault="00A02652" w:rsidP="00A02652">
      <w:pPr>
        <w:ind w:left="720"/>
        <w:rPr>
          <w:sz w:val="22"/>
          <w:szCs w:val="22"/>
        </w:rPr>
      </w:pPr>
      <w:r>
        <w:rPr>
          <w:sz w:val="22"/>
          <w:szCs w:val="22"/>
        </w:rPr>
        <w:t>2</w:t>
      </w:r>
      <w:r w:rsidRPr="00A02652">
        <w:rPr>
          <w:sz w:val="22"/>
          <w:szCs w:val="22"/>
          <w:vertAlign w:val="superscript"/>
        </w:rPr>
        <w:t>nd</w:t>
      </w:r>
      <w:r>
        <w:rPr>
          <w:sz w:val="22"/>
          <w:szCs w:val="22"/>
        </w:rPr>
        <w:t xml:space="preserve"> reading</w:t>
      </w:r>
      <w:r>
        <w:rPr>
          <w:sz w:val="22"/>
          <w:szCs w:val="22"/>
        </w:rPr>
        <w:tab/>
      </w:r>
      <w:r>
        <w:rPr>
          <w:sz w:val="22"/>
          <w:szCs w:val="22"/>
        </w:rPr>
        <w:tab/>
        <w:t>from Low Density Residential (LDR) to Medium Density Residential waived</w:t>
      </w:r>
      <w:r>
        <w:rPr>
          <w:sz w:val="22"/>
          <w:szCs w:val="22"/>
        </w:rPr>
        <w:tab/>
      </w:r>
      <w:r>
        <w:rPr>
          <w:sz w:val="22"/>
          <w:szCs w:val="22"/>
        </w:rPr>
        <w:tab/>
      </w:r>
      <w:r>
        <w:rPr>
          <w:sz w:val="22"/>
          <w:szCs w:val="22"/>
        </w:rPr>
        <w:tab/>
        <w:t xml:space="preserve">(MDR) and Zoning Map designation from Low Density Residential (R-1) </w:t>
      </w:r>
      <w:r>
        <w:rPr>
          <w:sz w:val="22"/>
          <w:szCs w:val="22"/>
        </w:rPr>
        <w:tab/>
      </w:r>
      <w:r>
        <w:rPr>
          <w:sz w:val="22"/>
          <w:szCs w:val="22"/>
        </w:rPr>
        <w:tab/>
      </w:r>
      <w:r>
        <w:rPr>
          <w:sz w:val="22"/>
          <w:szCs w:val="22"/>
        </w:rPr>
        <w:tab/>
        <w:t xml:space="preserve">to Medium Density Residential (R-2) for Yamhill County Tax Lot 3218-     </w:t>
      </w:r>
    </w:p>
    <w:p w14:paraId="60F5B455" w14:textId="77777777" w:rsidR="00A02652" w:rsidRDefault="00A02652" w:rsidP="00A02652">
      <w:pPr>
        <w:ind w:left="2868"/>
        <w:rPr>
          <w:sz w:val="22"/>
          <w:szCs w:val="22"/>
        </w:rPr>
      </w:pPr>
      <w:r>
        <w:rPr>
          <w:sz w:val="22"/>
          <w:szCs w:val="22"/>
        </w:rPr>
        <w:t>02901 and a Comprehensive Plan Map designation from Commercial (COM) to MDR, and a zone change from Neighborhood Commercial</w:t>
      </w:r>
    </w:p>
    <w:p w14:paraId="4D140FFF" w14:textId="77777777" w:rsidR="00A02652" w:rsidRDefault="00A02652" w:rsidP="00A02652">
      <w:pPr>
        <w:ind w:left="2868"/>
        <w:rPr>
          <w:sz w:val="22"/>
          <w:szCs w:val="22"/>
        </w:rPr>
      </w:pPr>
      <w:r>
        <w:rPr>
          <w:sz w:val="22"/>
          <w:szCs w:val="22"/>
        </w:rPr>
        <w:t>(C-1) to R-2 for property located at 717 N College Street, Yamhill County</w:t>
      </w:r>
    </w:p>
    <w:p w14:paraId="15B691CA" w14:textId="77777777" w:rsidR="00A02652" w:rsidRDefault="00A02652" w:rsidP="00A02652">
      <w:pPr>
        <w:ind w:left="2868"/>
        <w:rPr>
          <w:sz w:val="22"/>
          <w:szCs w:val="22"/>
        </w:rPr>
      </w:pPr>
      <w:r>
        <w:rPr>
          <w:sz w:val="22"/>
          <w:szCs w:val="22"/>
        </w:rPr>
        <w:t>Tax Lot 3218-03100.</w:t>
      </w:r>
    </w:p>
    <w:p w14:paraId="1803B84B" w14:textId="77777777" w:rsidR="005E1BAE" w:rsidRDefault="005E1BAE" w:rsidP="005E1BAE">
      <w:pPr>
        <w:rPr>
          <w:sz w:val="22"/>
          <w:szCs w:val="22"/>
        </w:rPr>
      </w:pPr>
    </w:p>
    <w:p w14:paraId="61C1DAC7" w14:textId="77777777" w:rsidR="005E1BAE" w:rsidRDefault="005E1BAE" w:rsidP="005E1BAE">
      <w:pPr>
        <w:ind w:left="720" w:hanging="720"/>
        <w:rPr>
          <w:sz w:val="22"/>
          <w:szCs w:val="22"/>
        </w:rPr>
      </w:pPr>
      <w:r>
        <w:rPr>
          <w:sz w:val="22"/>
          <w:szCs w:val="22"/>
        </w:rPr>
        <w:t xml:space="preserve">2865 </w:t>
      </w:r>
      <w:r>
        <w:rPr>
          <w:sz w:val="22"/>
          <w:szCs w:val="22"/>
        </w:rPr>
        <w:tab/>
        <w:t>8/17/20</w:t>
      </w:r>
      <w:r>
        <w:rPr>
          <w:sz w:val="22"/>
          <w:szCs w:val="22"/>
        </w:rPr>
        <w:tab/>
      </w:r>
      <w:r>
        <w:rPr>
          <w:sz w:val="22"/>
          <w:szCs w:val="22"/>
        </w:rPr>
        <w:tab/>
      </w:r>
      <w:r>
        <w:rPr>
          <w:sz w:val="22"/>
          <w:szCs w:val="22"/>
        </w:rPr>
        <w:tab/>
        <w:t xml:space="preserve">An Ordinance declaring that blighted areas exist within the City of              </w:t>
      </w:r>
    </w:p>
    <w:p w14:paraId="64F2F3B6" w14:textId="77777777" w:rsidR="005E1BAE" w:rsidRDefault="005E1BAE" w:rsidP="005E1BAE">
      <w:pPr>
        <w:ind w:left="720"/>
        <w:rPr>
          <w:sz w:val="22"/>
          <w:szCs w:val="22"/>
        </w:rPr>
      </w:pPr>
      <w:r>
        <w:rPr>
          <w:sz w:val="22"/>
          <w:szCs w:val="22"/>
        </w:rPr>
        <w:t>2</w:t>
      </w:r>
      <w:r w:rsidRPr="00A02652">
        <w:rPr>
          <w:sz w:val="22"/>
          <w:szCs w:val="22"/>
          <w:vertAlign w:val="superscript"/>
        </w:rPr>
        <w:t>nd</w:t>
      </w:r>
      <w:r>
        <w:rPr>
          <w:sz w:val="22"/>
          <w:szCs w:val="22"/>
        </w:rPr>
        <w:t xml:space="preserve"> reading </w:t>
      </w:r>
      <w:r>
        <w:rPr>
          <w:sz w:val="22"/>
          <w:szCs w:val="22"/>
        </w:rPr>
        <w:tab/>
      </w:r>
      <w:r>
        <w:rPr>
          <w:sz w:val="22"/>
          <w:szCs w:val="22"/>
        </w:rPr>
        <w:tab/>
        <w:t xml:space="preserve">Newberg, recognizing the need for an Urban Renewal Agency to function waived </w:t>
      </w:r>
      <w:r>
        <w:rPr>
          <w:sz w:val="22"/>
          <w:szCs w:val="22"/>
        </w:rPr>
        <w:tab/>
      </w:r>
      <w:r>
        <w:rPr>
          <w:sz w:val="22"/>
          <w:szCs w:val="22"/>
        </w:rPr>
        <w:tab/>
      </w:r>
      <w:r>
        <w:rPr>
          <w:sz w:val="22"/>
          <w:szCs w:val="22"/>
        </w:rPr>
        <w:tab/>
        <w:t>in the City of Newberg, and providing for the exercise of the Agency’s</w:t>
      </w:r>
    </w:p>
    <w:p w14:paraId="577C6AC7" w14:textId="77777777" w:rsidR="005E1BAE" w:rsidRDefault="005E1BAE" w:rsidP="005E1BAE">
      <w:pPr>
        <w:ind w:left="2880"/>
        <w:rPr>
          <w:sz w:val="22"/>
          <w:szCs w:val="22"/>
        </w:rPr>
      </w:pPr>
      <w:r>
        <w:rPr>
          <w:sz w:val="22"/>
          <w:szCs w:val="22"/>
        </w:rPr>
        <w:t>powers by the City Council of the City of Newberg, and creating Section 2.40 Urban Renewal Agency in the Newberg Municipal Code.</w:t>
      </w:r>
    </w:p>
    <w:p w14:paraId="5B193014" w14:textId="77777777" w:rsidR="005E1BAE" w:rsidRDefault="005E1BAE" w:rsidP="005E1BAE">
      <w:pPr>
        <w:rPr>
          <w:sz w:val="22"/>
          <w:szCs w:val="22"/>
        </w:rPr>
      </w:pPr>
    </w:p>
    <w:p w14:paraId="70565CA9" w14:textId="77777777" w:rsidR="005E1BAE" w:rsidRDefault="005E1BAE" w:rsidP="005E1BAE">
      <w:pPr>
        <w:rPr>
          <w:sz w:val="22"/>
          <w:szCs w:val="22"/>
        </w:rPr>
      </w:pPr>
    </w:p>
    <w:p w14:paraId="3C2DA0BA" w14:textId="77777777" w:rsidR="005E1BAE" w:rsidRDefault="005E1BAE" w:rsidP="005E1BAE">
      <w:pPr>
        <w:rPr>
          <w:sz w:val="22"/>
          <w:szCs w:val="22"/>
        </w:rPr>
      </w:pPr>
    </w:p>
    <w:p w14:paraId="3D7BD79D" w14:textId="77777777" w:rsidR="007C68A7" w:rsidRDefault="005E1BAE" w:rsidP="007C68A7">
      <w:pPr>
        <w:ind w:left="720" w:hanging="720"/>
        <w:rPr>
          <w:sz w:val="22"/>
          <w:szCs w:val="22"/>
        </w:rPr>
      </w:pPr>
      <w:r>
        <w:rPr>
          <w:sz w:val="22"/>
          <w:szCs w:val="22"/>
        </w:rPr>
        <w:t>2866</w:t>
      </w:r>
      <w:r>
        <w:rPr>
          <w:sz w:val="22"/>
          <w:szCs w:val="22"/>
        </w:rPr>
        <w:tab/>
        <w:t>9/21/20</w:t>
      </w:r>
      <w:r>
        <w:rPr>
          <w:sz w:val="22"/>
          <w:szCs w:val="22"/>
        </w:rPr>
        <w:tab/>
      </w:r>
      <w:r>
        <w:rPr>
          <w:sz w:val="22"/>
          <w:szCs w:val="22"/>
        </w:rPr>
        <w:tab/>
      </w:r>
      <w:r>
        <w:rPr>
          <w:sz w:val="22"/>
          <w:szCs w:val="22"/>
        </w:rPr>
        <w:tab/>
        <w:t xml:space="preserve">An Ordinance approving an annexation of 1 acre of property, plus the area </w:t>
      </w:r>
      <w:r w:rsidR="007C68A7">
        <w:rPr>
          <w:sz w:val="22"/>
          <w:szCs w:val="22"/>
        </w:rPr>
        <w:t xml:space="preserve"> 2</w:t>
      </w:r>
      <w:r w:rsidR="007C68A7" w:rsidRPr="007C68A7">
        <w:rPr>
          <w:sz w:val="22"/>
          <w:szCs w:val="22"/>
          <w:vertAlign w:val="superscript"/>
        </w:rPr>
        <w:t>nd</w:t>
      </w:r>
      <w:r w:rsidR="007C68A7">
        <w:rPr>
          <w:sz w:val="22"/>
          <w:szCs w:val="22"/>
        </w:rPr>
        <w:t xml:space="preserve"> reading</w:t>
      </w:r>
      <w:r w:rsidR="007C68A7">
        <w:rPr>
          <w:sz w:val="22"/>
          <w:szCs w:val="22"/>
        </w:rPr>
        <w:tab/>
      </w:r>
      <w:r w:rsidR="007C68A7">
        <w:rPr>
          <w:sz w:val="22"/>
          <w:szCs w:val="22"/>
        </w:rPr>
        <w:tab/>
      </w:r>
      <w:r>
        <w:rPr>
          <w:sz w:val="22"/>
          <w:szCs w:val="22"/>
        </w:rPr>
        <w:t xml:space="preserve">of the adjacent rights-of-way, into the City of Newberg and change the </w:t>
      </w:r>
      <w:r w:rsidR="007C68A7">
        <w:rPr>
          <w:sz w:val="22"/>
          <w:szCs w:val="22"/>
        </w:rPr>
        <w:t>waived</w:t>
      </w:r>
      <w:r w:rsidR="007C68A7">
        <w:rPr>
          <w:sz w:val="22"/>
          <w:szCs w:val="22"/>
        </w:rPr>
        <w:tab/>
      </w:r>
      <w:r w:rsidR="007C68A7">
        <w:rPr>
          <w:sz w:val="22"/>
          <w:szCs w:val="22"/>
        </w:rPr>
        <w:tab/>
      </w:r>
      <w:r w:rsidR="007C68A7">
        <w:rPr>
          <w:sz w:val="22"/>
          <w:szCs w:val="22"/>
        </w:rPr>
        <w:tab/>
      </w:r>
      <w:r>
        <w:rPr>
          <w:sz w:val="22"/>
          <w:szCs w:val="22"/>
        </w:rPr>
        <w:t xml:space="preserve">zoning from Yamhill County VLDR-1 to Newberg R-1 (Low </w:t>
      </w:r>
      <w:r w:rsidR="007C68A7">
        <w:rPr>
          <w:sz w:val="22"/>
          <w:szCs w:val="22"/>
        </w:rPr>
        <w:t>Density</w:t>
      </w:r>
    </w:p>
    <w:p w14:paraId="530B65EB" w14:textId="77777777" w:rsidR="005E1BAE" w:rsidRDefault="005E1BAE" w:rsidP="007C68A7">
      <w:pPr>
        <w:ind w:left="2856"/>
        <w:rPr>
          <w:sz w:val="22"/>
          <w:szCs w:val="22"/>
        </w:rPr>
      </w:pPr>
      <w:r>
        <w:rPr>
          <w:sz w:val="22"/>
          <w:szCs w:val="22"/>
        </w:rPr>
        <w:t xml:space="preserve">Residential) for property located at 2255 NE </w:t>
      </w:r>
      <w:proofErr w:type="spellStart"/>
      <w:r>
        <w:rPr>
          <w:sz w:val="22"/>
          <w:szCs w:val="22"/>
        </w:rPr>
        <w:t>Chehalem</w:t>
      </w:r>
      <w:proofErr w:type="spellEnd"/>
      <w:r>
        <w:rPr>
          <w:sz w:val="22"/>
          <w:szCs w:val="22"/>
        </w:rPr>
        <w:t xml:space="preserve"> Drive</w:t>
      </w:r>
      <w:r w:rsidR="007C68A7">
        <w:rPr>
          <w:sz w:val="22"/>
          <w:szCs w:val="22"/>
        </w:rPr>
        <w:t>, Tax Lot 3218BA-00400.</w:t>
      </w:r>
    </w:p>
    <w:p w14:paraId="7751D7F0" w14:textId="77777777" w:rsidR="0092228A" w:rsidRDefault="005E1BAE" w:rsidP="005E1BAE">
      <w:pPr>
        <w:ind w:left="720"/>
        <w:rPr>
          <w:sz w:val="22"/>
          <w:szCs w:val="22"/>
        </w:rPr>
      </w:pPr>
      <w:r>
        <w:rPr>
          <w:sz w:val="22"/>
          <w:szCs w:val="22"/>
        </w:rPr>
        <w:t xml:space="preserve">               </w:t>
      </w:r>
    </w:p>
    <w:p w14:paraId="19D5FDCA" w14:textId="77777777" w:rsidR="000B0CD4" w:rsidRDefault="007C68A7" w:rsidP="007C68A7">
      <w:pPr>
        <w:rPr>
          <w:sz w:val="22"/>
          <w:szCs w:val="22"/>
        </w:rPr>
      </w:pPr>
      <w:r>
        <w:rPr>
          <w:sz w:val="22"/>
          <w:szCs w:val="22"/>
        </w:rPr>
        <w:t xml:space="preserve">2867  </w:t>
      </w:r>
      <w:r w:rsidR="0091212F">
        <w:rPr>
          <w:sz w:val="22"/>
          <w:szCs w:val="22"/>
        </w:rPr>
        <w:t xml:space="preserve">   VOID</w:t>
      </w:r>
      <w:r w:rsidR="0091212F">
        <w:rPr>
          <w:sz w:val="22"/>
          <w:szCs w:val="22"/>
        </w:rPr>
        <w:tab/>
      </w:r>
      <w:r w:rsidR="0091212F">
        <w:rPr>
          <w:sz w:val="22"/>
          <w:szCs w:val="22"/>
        </w:rPr>
        <w:tab/>
      </w:r>
      <w:r w:rsidR="0091212F">
        <w:rPr>
          <w:sz w:val="22"/>
          <w:szCs w:val="22"/>
        </w:rPr>
        <w:tab/>
        <w:t>Number not used</w:t>
      </w:r>
      <w:r w:rsidR="000B0CD4">
        <w:rPr>
          <w:sz w:val="22"/>
          <w:szCs w:val="22"/>
        </w:rPr>
        <w:tab/>
      </w:r>
      <w:r w:rsidR="000B0CD4">
        <w:rPr>
          <w:sz w:val="22"/>
          <w:szCs w:val="22"/>
        </w:rPr>
        <w:tab/>
      </w:r>
    </w:p>
    <w:p w14:paraId="4175DB91" w14:textId="77777777" w:rsidR="000B0CD4" w:rsidRDefault="000B0CD4" w:rsidP="000B0CD4">
      <w:pPr>
        <w:ind w:left="2880" w:hanging="1440"/>
        <w:rPr>
          <w:sz w:val="22"/>
          <w:szCs w:val="22"/>
        </w:rPr>
      </w:pPr>
    </w:p>
    <w:p w14:paraId="61751175" w14:textId="77777777" w:rsidR="004C29E2" w:rsidRDefault="004C29E2" w:rsidP="004C29E2">
      <w:pPr>
        <w:rPr>
          <w:sz w:val="22"/>
          <w:szCs w:val="22"/>
        </w:rPr>
      </w:pPr>
    </w:p>
    <w:p w14:paraId="632B8FCA" w14:textId="77777777" w:rsidR="0091212F" w:rsidRDefault="0091212F" w:rsidP="004C29E2">
      <w:pPr>
        <w:rPr>
          <w:sz w:val="22"/>
          <w:szCs w:val="22"/>
        </w:rPr>
      </w:pPr>
      <w:r>
        <w:rPr>
          <w:sz w:val="22"/>
          <w:szCs w:val="22"/>
        </w:rPr>
        <w:t xml:space="preserve">2868  </w:t>
      </w:r>
      <w:r>
        <w:rPr>
          <w:sz w:val="22"/>
          <w:szCs w:val="22"/>
        </w:rPr>
        <w:tab/>
        <w:t>11/2/20</w:t>
      </w:r>
      <w:r w:rsidR="004C29E2">
        <w:rPr>
          <w:sz w:val="22"/>
          <w:szCs w:val="22"/>
        </w:rPr>
        <w:tab/>
      </w:r>
      <w:r>
        <w:rPr>
          <w:sz w:val="22"/>
          <w:szCs w:val="22"/>
        </w:rPr>
        <w:tab/>
      </w:r>
      <w:r>
        <w:rPr>
          <w:sz w:val="22"/>
          <w:szCs w:val="22"/>
        </w:rPr>
        <w:tab/>
        <w:t>An Ordinance amending the Newberg Comprehensive Plan and Map,</w:t>
      </w:r>
      <w:r>
        <w:rPr>
          <w:sz w:val="22"/>
          <w:szCs w:val="22"/>
        </w:rPr>
        <w:br/>
      </w:r>
      <w:r>
        <w:rPr>
          <w:sz w:val="22"/>
          <w:szCs w:val="22"/>
        </w:rPr>
        <w:tab/>
        <w:t>1</w:t>
      </w:r>
      <w:r w:rsidRPr="0091212F">
        <w:rPr>
          <w:sz w:val="22"/>
          <w:szCs w:val="22"/>
          <w:vertAlign w:val="superscript"/>
        </w:rPr>
        <w:t>st</w:t>
      </w:r>
      <w:r>
        <w:rPr>
          <w:sz w:val="22"/>
          <w:szCs w:val="22"/>
        </w:rPr>
        <w:t xml:space="preserve"> reading</w:t>
      </w:r>
      <w:r>
        <w:rPr>
          <w:sz w:val="22"/>
          <w:szCs w:val="22"/>
        </w:rPr>
        <w:tab/>
      </w:r>
      <w:r>
        <w:rPr>
          <w:sz w:val="22"/>
          <w:szCs w:val="22"/>
        </w:rPr>
        <w:tab/>
        <w:t>and Newberg Municipal Code, Title 15 Development Code 15.05.110,</w:t>
      </w:r>
      <w:r>
        <w:rPr>
          <w:sz w:val="22"/>
          <w:szCs w:val="22"/>
        </w:rPr>
        <w:br/>
      </w:r>
      <w:r>
        <w:rPr>
          <w:sz w:val="22"/>
          <w:szCs w:val="22"/>
        </w:rPr>
        <w:tab/>
        <w:t>11/16/20</w:t>
      </w:r>
      <w:r>
        <w:rPr>
          <w:sz w:val="22"/>
          <w:szCs w:val="22"/>
        </w:rPr>
        <w:tab/>
      </w:r>
      <w:r>
        <w:rPr>
          <w:sz w:val="22"/>
          <w:szCs w:val="22"/>
        </w:rPr>
        <w:tab/>
        <w:t>Adoption of zoning map, 15.300-15.500 for regulations related to the</w:t>
      </w:r>
    </w:p>
    <w:p w14:paraId="193833DE" w14:textId="77777777" w:rsidR="00581C6F" w:rsidRDefault="0091212F" w:rsidP="004C29E2">
      <w:pPr>
        <w:rPr>
          <w:sz w:val="22"/>
          <w:szCs w:val="22"/>
        </w:rPr>
      </w:pPr>
      <w:r>
        <w:rPr>
          <w:sz w:val="22"/>
          <w:szCs w:val="22"/>
        </w:rPr>
        <w:tab/>
        <w:t>2</w:t>
      </w:r>
      <w:r w:rsidRPr="0091212F">
        <w:rPr>
          <w:sz w:val="22"/>
          <w:szCs w:val="22"/>
          <w:vertAlign w:val="superscript"/>
        </w:rPr>
        <w:t>nd</w:t>
      </w:r>
      <w:r>
        <w:rPr>
          <w:sz w:val="22"/>
          <w:szCs w:val="22"/>
        </w:rPr>
        <w:t xml:space="preserve"> reading</w:t>
      </w:r>
      <w:r w:rsidR="004C29E2">
        <w:rPr>
          <w:sz w:val="22"/>
          <w:szCs w:val="22"/>
        </w:rPr>
        <w:tab/>
      </w:r>
      <w:r>
        <w:rPr>
          <w:sz w:val="22"/>
          <w:szCs w:val="22"/>
        </w:rPr>
        <w:tab/>
        <w:t>Riverfront Master Plan, Appendix A and Appendix B.</w:t>
      </w:r>
    </w:p>
    <w:p w14:paraId="1C2A8C50" w14:textId="77777777" w:rsidR="00581C6F" w:rsidRDefault="00581C6F" w:rsidP="004C29E2">
      <w:pPr>
        <w:rPr>
          <w:sz w:val="22"/>
          <w:szCs w:val="22"/>
        </w:rPr>
      </w:pPr>
    </w:p>
    <w:p w14:paraId="2755A98A" w14:textId="77777777" w:rsidR="00581C6F" w:rsidRDefault="00581C6F" w:rsidP="00581C6F">
      <w:pPr>
        <w:rPr>
          <w:sz w:val="22"/>
          <w:szCs w:val="22"/>
        </w:rPr>
      </w:pPr>
      <w:r>
        <w:rPr>
          <w:sz w:val="22"/>
          <w:szCs w:val="22"/>
        </w:rPr>
        <w:t>2869</w:t>
      </w:r>
      <w:r>
        <w:rPr>
          <w:sz w:val="22"/>
          <w:szCs w:val="22"/>
        </w:rPr>
        <w:tab/>
      </w:r>
      <w:r w:rsidR="0091212F" w:rsidRPr="0091212F">
        <w:rPr>
          <w:sz w:val="22"/>
          <w:szCs w:val="22"/>
        </w:rPr>
        <w:t>11/16/20</w:t>
      </w:r>
      <w:r>
        <w:rPr>
          <w:sz w:val="22"/>
          <w:szCs w:val="22"/>
        </w:rPr>
        <w:tab/>
      </w:r>
      <w:r>
        <w:rPr>
          <w:sz w:val="22"/>
          <w:szCs w:val="22"/>
        </w:rPr>
        <w:tab/>
        <w:t>An Ordinance amending Chapter 13 of the Newberg Municipal Code</w:t>
      </w:r>
    </w:p>
    <w:p w14:paraId="1C55C9C2" w14:textId="77777777" w:rsidR="0091212F" w:rsidRDefault="0091212F" w:rsidP="00581C6F">
      <w:pPr>
        <w:rPr>
          <w:sz w:val="22"/>
          <w:szCs w:val="22"/>
        </w:rPr>
      </w:pPr>
      <w:r>
        <w:rPr>
          <w:sz w:val="22"/>
          <w:szCs w:val="22"/>
        </w:rPr>
        <w:tab/>
        <w:t>2</w:t>
      </w:r>
      <w:r w:rsidRPr="007C68A7">
        <w:rPr>
          <w:sz w:val="22"/>
          <w:szCs w:val="22"/>
          <w:vertAlign w:val="superscript"/>
        </w:rPr>
        <w:t>nd</w:t>
      </w:r>
      <w:r>
        <w:rPr>
          <w:sz w:val="22"/>
          <w:szCs w:val="22"/>
        </w:rPr>
        <w:t xml:space="preserve"> reading</w:t>
      </w:r>
      <w:r w:rsidR="00581C6F">
        <w:rPr>
          <w:sz w:val="22"/>
          <w:szCs w:val="22"/>
        </w:rPr>
        <w:tab/>
      </w:r>
      <w:r w:rsidR="00581C6F">
        <w:rPr>
          <w:sz w:val="22"/>
          <w:szCs w:val="22"/>
        </w:rPr>
        <w:tab/>
        <w:t>to modify System</w:t>
      </w:r>
      <w:r w:rsidR="00283174">
        <w:rPr>
          <w:sz w:val="22"/>
          <w:szCs w:val="22"/>
        </w:rPr>
        <w:t xml:space="preserve"> Development Charge regulations</w:t>
      </w:r>
      <w:r w:rsidR="00283174">
        <w:rPr>
          <w:sz w:val="22"/>
          <w:szCs w:val="22"/>
        </w:rPr>
        <w:tab/>
      </w:r>
      <w:r w:rsidR="00283174">
        <w:rPr>
          <w:sz w:val="22"/>
          <w:szCs w:val="22"/>
        </w:rPr>
        <w:tab/>
      </w:r>
      <w:r w:rsidR="00283174">
        <w:rPr>
          <w:sz w:val="22"/>
          <w:szCs w:val="22"/>
        </w:rPr>
        <w:tab/>
      </w:r>
      <w:r w:rsidR="00283174">
        <w:rPr>
          <w:sz w:val="22"/>
          <w:szCs w:val="22"/>
        </w:rPr>
        <w:tab/>
      </w:r>
      <w:r>
        <w:rPr>
          <w:sz w:val="22"/>
          <w:szCs w:val="22"/>
        </w:rPr>
        <w:t>waived</w:t>
      </w:r>
      <w:r>
        <w:rPr>
          <w:sz w:val="22"/>
          <w:szCs w:val="22"/>
        </w:rPr>
        <w:tab/>
      </w:r>
    </w:p>
    <w:p w14:paraId="2229DAEA" w14:textId="77777777" w:rsidR="00581C6F" w:rsidRDefault="00581C6F" w:rsidP="004C29E2">
      <w:pPr>
        <w:rPr>
          <w:sz w:val="22"/>
          <w:szCs w:val="22"/>
        </w:rPr>
      </w:pPr>
    </w:p>
    <w:p w14:paraId="3AC008C4" w14:textId="77777777" w:rsidR="00283174" w:rsidRDefault="00283174" w:rsidP="004C29E2">
      <w:pPr>
        <w:rPr>
          <w:sz w:val="22"/>
          <w:szCs w:val="22"/>
        </w:rPr>
      </w:pPr>
      <w:r>
        <w:rPr>
          <w:sz w:val="22"/>
          <w:szCs w:val="22"/>
        </w:rPr>
        <w:t>2870</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41D2529" w14:textId="77777777" w:rsidR="00283174" w:rsidRDefault="00283174" w:rsidP="004C29E2">
      <w:pPr>
        <w:rPr>
          <w:sz w:val="22"/>
          <w:szCs w:val="22"/>
        </w:rPr>
      </w:pPr>
    </w:p>
    <w:p w14:paraId="1D278D8F" w14:textId="77777777" w:rsidR="00BB171B" w:rsidRDefault="00283174" w:rsidP="00BB171B">
      <w:pPr>
        <w:tabs>
          <w:tab w:val="left" w:pos="720"/>
        </w:tabs>
        <w:ind w:left="2880" w:hanging="2880"/>
        <w:jc w:val="both"/>
        <w:rPr>
          <w:rFonts w:ascii="Bookman Old Style" w:hAnsi="Bookman Old Style"/>
        </w:rPr>
      </w:pPr>
      <w:r>
        <w:rPr>
          <w:sz w:val="22"/>
          <w:szCs w:val="22"/>
        </w:rPr>
        <w:t>2871</w:t>
      </w:r>
      <w:r w:rsidR="00BB171B">
        <w:rPr>
          <w:sz w:val="22"/>
          <w:szCs w:val="22"/>
        </w:rPr>
        <w:tab/>
        <w:t>3/1/21</w:t>
      </w:r>
      <w:r w:rsidR="00BB171B">
        <w:rPr>
          <w:sz w:val="22"/>
          <w:szCs w:val="22"/>
        </w:rPr>
        <w:tab/>
      </w:r>
      <w:r w:rsidR="00BB171B" w:rsidRPr="00BB171B">
        <w:rPr>
          <w:sz w:val="22"/>
          <w:szCs w:val="22"/>
        </w:rPr>
        <w:t>To approve Ordinance 2021-2871, An Ordinance amending the Newberg Comprehensive Plan VII, 2016 Transportation System Plan and Newberg Municipal Code 15.505.030 Street Standards.</w:t>
      </w:r>
    </w:p>
    <w:p w14:paraId="116E5D93" w14:textId="77777777" w:rsidR="00283174" w:rsidRDefault="00283174" w:rsidP="004C29E2">
      <w:pPr>
        <w:rPr>
          <w:sz w:val="22"/>
          <w:szCs w:val="22"/>
        </w:rPr>
      </w:pPr>
    </w:p>
    <w:p w14:paraId="520893D6" w14:textId="77777777" w:rsidR="00283174" w:rsidRDefault="00283174" w:rsidP="004C29E2">
      <w:pPr>
        <w:rPr>
          <w:sz w:val="22"/>
          <w:szCs w:val="22"/>
        </w:rPr>
      </w:pPr>
    </w:p>
    <w:p w14:paraId="2E1C64DD" w14:textId="77777777" w:rsidR="00283174" w:rsidRDefault="00283174" w:rsidP="004C29E2">
      <w:pPr>
        <w:rPr>
          <w:sz w:val="22"/>
          <w:szCs w:val="22"/>
        </w:rPr>
      </w:pPr>
    </w:p>
    <w:p w14:paraId="12565040" w14:textId="77777777" w:rsidR="000B508A" w:rsidRDefault="00283174" w:rsidP="000B508A">
      <w:pPr>
        <w:ind w:left="720" w:hanging="720"/>
        <w:rPr>
          <w:sz w:val="22"/>
          <w:szCs w:val="22"/>
        </w:rPr>
      </w:pPr>
      <w:r>
        <w:rPr>
          <w:sz w:val="22"/>
          <w:szCs w:val="22"/>
        </w:rPr>
        <w:t>2872</w:t>
      </w:r>
      <w:r w:rsidR="000B508A">
        <w:rPr>
          <w:sz w:val="22"/>
          <w:szCs w:val="22"/>
        </w:rPr>
        <w:tab/>
        <w:t>3/15/21</w:t>
      </w:r>
      <w:r w:rsidR="000B508A">
        <w:rPr>
          <w:sz w:val="22"/>
          <w:szCs w:val="22"/>
        </w:rPr>
        <w:tab/>
      </w:r>
      <w:r w:rsidR="000B508A">
        <w:rPr>
          <w:sz w:val="22"/>
          <w:szCs w:val="22"/>
        </w:rPr>
        <w:tab/>
        <w:t xml:space="preserve">An Ordinance amending the Comprehensive Plan updating Section IV (Subsection   </w:t>
      </w:r>
    </w:p>
    <w:p w14:paraId="14515230" w14:textId="77777777" w:rsidR="00283174" w:rsidRDefault="0071079B" w:rsidP="000B508A">
      <w:pPr>
        <w:ind w:left="720" w:hanging="720"/>
        <w:rPr>
          <w:sz w:val="22"/>
          <w:szCs w:val="22"/>
        </w:rPr>
      </w:pPr>
      <w:r>
        <w:rPr>
          <w:sz w:val="22"/>
          <w:szCs w:val="22"/>
        </w:rPr>
        <w:t xml:space="preserve">            2</w:t>
      </w:r>
      <w:r w:rsidRPr="007C68A7">
        <w:rPr>
          <w:sz w:val="22"/>
          <w:szCs w:val="22"/>
          <w:vertAlign w:val="superscript"/>
        </w:rPr>
        <w:t>nd</w:t>
      </w:r>
      <w:r>
        <w:rPr>
          <w:sz w:val="22"/>
          <w:szCs w:val="22"/>
        </w:rPr>
        <w:t xml:space="preserve"> reading</w:t>
      </w:r>
      <w:r w:rsidR="000B508A">
        <w:rPr>
          <w:sz w:val="22"/>
          <w:szCs w:val="22"/>
        </w:rPr>
        <w:t xml:space="preserve">          B) Population Projections.</w:t>
      </w:r>
    </w:p>
    <w:p w14:paraId="0ECAB1FD" w14:textId="77777777" w:rsidR="00283174" w:rsidRDefault="0071079B" w:rsidP="004C29E2">
      <w:pPr>
        <w:rPr>
          <w:sz w:val="22"/>
          <w:szCs w:val="22"/>
        </w:rPr>
      </w:pPr>
      <w:r>
        <w:rPr>
          <w:sz w:val="22"/>
          <w:szCs w:val="22"/>
        </w:rPr>
        <w:tab/>
        <w:t>Waived</w:t>
      </w:r>
    </w:p>
    <w:p w14:paraId="111AF361" w14:textId="77777777" w:rsidR="0071079B" w:rsidRDefault="0071079B" w:rsidP="004C29E2">
      <w:pPr>
        <w:rPr>
          <w:sz w:val="22"/>
          <w:szCs w:val="22"/>
        </w:rPr>
      </w:pPr>
    </w:p>
    <w:p w14:paraId="51F79A1E" w14:textId="77777777" w:rsidR="00283174" w:rsidRDefault="00283174" w:rsidP="004C29E2">
      <w:pPr>
        <w:rPr>
          <w:sz w:val="22"/>
          <w:szCs w:val="22"/>
        </w:rPr>
      </w:pPr>
      <w:r>
        <w:rPr>
          <w:sz w:val="22"/>
          <w:szCs w:val="22"/>
        </w:rPr>
        <w:t>2873</w:t>
      </w:r>
      <w:r w:rsidR="00735439">
        <w:rPr>
          <w:sz w:val="22"/>
          <w:szCs w:val="22"/>
        </w:rPr>
        <w:tab/>
        <w:t>4/5/21</w:t>
      </w:r>
      <w:r w:rsidR="00735439">
        <w:rPr>
          <w:sz w:val="22"/>
          <w:szCs w:val="22"/>
        </w:rPr>
        <w:tab/>
      </w:r>
      <w:r w:rsidR="00735439">
        <w:rPr>
          <w:sz w:val="22"/>
          <w:szCs w:val="22"/>
        </w:rPr>
        <w:tab/>
        <w:t xml:space="preserve">An Ordinance amending Newberg Municipal Code Chapter 14.05 Building Code, </w:t>
      </w:r>
    </w:p>
    <w:p w14:paraId="22E04E7C" w14:textId="77777777" w:rsidR="00283174" w:rsidRDefault="00735439" w:rsidP="004C29E2">
      <w:pPr>
        <w:rPr>
          <w:sz w:val="22"/>
          <w:szCs w:val="22"/>
        </w:rPr>
      </w:pPr>
      <w:r>
        <w:rPr>
          <w:sz w:val="22"/>
          <w:szCs w:val="22"/>
        </w:rPr>
        <w:tab/>
        <w:t>2</w:t>
      </w:r>
      <w:r w:rsidRPr="007C68A7">
        <w:rPr>
          <w:sz w:val="22"/>
          <w:szCs w:val="22"/>
          <w:vertAlign w:val="superscript"/>
        </w:rPr>
        <w:t>nd</w:t>
      </w:r>
      <w:r>
        <w:rPr>
          <w:sz w:val="22"/>
          <w:szCs w:val="22"/>
        </w:rPr>
        <w:t xml:space="preserve"> reading         Article VI. Fire prevention and protection.</w:t>
      </w:r>
    </w:p>
    <w:p w14:paraId="122FBFDE" w14:textId="77777777" w:rsidR="00283174" w:rsidRDefault="00735439" w:rsidP="004C29E2">
      <w:pPr>
        <w:rPr>
          <w:sz w:val="22"/>
          <w:szCs w:val="22"/>
        </w:rPr>
      </w:pPr>
      <w:r>
        <w:rPr>
          <w:sz w:val="22"/>
          <w:szCs w:val="22"/>
        </w:rPr>
        <w:tab/>
        <w:t>Waived</w:t>
      </w:r>
    </w:p>
    <w:p w14:paraId="4CE072CD" w14:textId="77777777" w:rsidR="00735439" w:rsidRDefault="00735439" w:rsidP="004C29E2">
      <w:pPr>
        <w:rPr>
          <w:sz w:val="22"/>
          <w:szCs w:val="22"/>
        </w:rPr>
      </w:pPr>
    </w:p>
    <w:p w14:paraId="59A1036E" w14:textId="7853719F" w:rsidR="00283174" w:rsidRDefault="00283174" w:rsidP="004C29E2">
      <w:pPr>
        <w:rPr>
          <w:sz w:val="22"/>
          <w:szCs w:val="22"/>
        </w:rPr>
      </w:pPr>
      <w:r>
        <w:rPr>
          <w:sz w:val="22"/>
          <w:szCs w:val="22"/>
        </w:rPr>
        <w:t>2874</w:t>
      </w:r>
      <w:r>
        <w:rPr>
          <w:sz w:val="22"/>
          <w:szCs w:val="22"/>
        </w:rPr>
        <w:tab/>
      </w:r>
      <w:r w:rsidR="00FE3B6F">
        <w:rPr>
          <w:sz w:val="22"/>
          <w:szCs w:val="22"/>
        </w:rPr>
        <w:t>VOID</w:t>
      </w:r>
      <w:r w:rsidR="00FE3B6F">
        <w:rPr>
          <w:sz w:val="22"/>
          <w:szCs w:val="22"/>
        </w:rPr>
        <w:tab/>
      </w:r>
      <w:r w:rsidR="00FE3B6F">
        <w:rPr>
          <w:sz w:val="22"/>
          <w:szCs w:val="22"/>
        </w:rPr>
        <w:tab/>
        <w:t xml:space="preserve">Number not used </w:t>
      </w:r>
    </w:p>
    <w:p w14:paraId="110D6E74" w14:textId="77777777" w:rsidR="00917812" w:rsidRDefault="00917812" w:rsidP="004C29E2">
      <w:pPr>
        <w:rPr>
          <w:sz w:val="22"/>
          <w:szCs w:val="22"/>
        </w:rPr>
      </w:pPr>
    </w:p>
    <w:p w14:paraId="4B53034D" w14:textId="77777777" w:rsidR="00BB1CC6" w:rsidRDefault="00BB1CC6" w:rsidP="00BB1CC6">
      <w:pPr>
        <w:tabs>
          <w:tab w:val="left" w:pos="720"/>
        </w:tabs>
        <w:ind w:left="2880" w:hanging="2880"/>
        <w:jc w:val="both"/>
      </w:pPr>
      <w:r>
        <w:rPr>
          <w:sz w:val="22"/>
          <w:szCs w:val="22"/>
        </w:rPr>
        <w:t>2875</w:t>
      </w:r>
      <w:r>
        <w:rPr>
          <w:sz w:val="22"/>
          <w:szCs w:val="22"/>
        </w:rPr>
        <w:tab/>
        <w:t xml:space="preserve">5/17/21            </w:t>
      </w:r>
      <w:r w:rsidRPr="00BB1CC6">
        <w:t>To approve Ordinance 2021-2875, An Ordi</w:t>
      </w:r>
      <w:r>
        <w:t>nance approving a health hazard</w:t>
      </w:r>
    </w:p>
    <w:p w14:paraId="4AB26C6D" w14:textId="77777777" w:rsidR="00BB1CC6" w:rsidRDefault="00BB1CC6" w:rsidP="00BB1CC6">
      <w:pPr>
        <w:tabs>
          <w:tab w:val="left" w:pos="720"/>
        </w:tabs>
        <w:ind w:left="2880" w:hanging="2880"/>
        <w:jc w:val="both"/>
      </w:pPr>
      <w:r>
        <w:tab/>
        <w:t xml:space="preserve">                       </w:t>
      </w:r>
      <w:r w:rsidRPr="00BB1CC6">
        <w:t>annexation of a 0.41 acre property, plus 9</w:t>
      </w:r>
      <w:r>
        <w:t>,000 square feet of area of the</w:t>
      </w:r>
    </w:p>
    <w:p w14:paraId="39F66811" w14:textId="77777777" w:rsidR="00BB1CC6" w:rsidRDefault="00BB1CC6" w:rsidP="00BB1CC6">
      <w:pPr>
        <w:tabs>
          <w:tab w:val="left" w:pos="720"/>
        </w:tabs>
        <w:ind w:left="2880" w:hanging="2880"/>
        <w:jc w:val="both"/>
      </w:pPr>
      <w:r>
        <w:t xml:space="preserve">                                   </w:t>
      </w:r>
      <w:r w:rsidRPr="00BB1CC6">
        <w:t>adjacent right-of-way, into the City of New</w:t>
      </w:r>
      <w:r>
        <w:t>berg and change the zoning from</w:t>
      </w:r>
    </w:p>
    <w:p w14:paraId="3D031F2E" w14:textId="77777777" w:rsidR="00BB1CC6" w:rsidRDefault="00BB1CC6" w:rsidP="00BB1CC6">
      <w:pPr>
        <w:tabs>
          <w:tab w:val="left" w:pos="720"/>
        </w:tabs>
        <w:ind w:left="2880" w:hanging="2880"/>
        <w:jc w:val="both"/>
      </w:pPr>
      <w:r>
        <w:t xml:space="preserve">                                  </w:t>
      </w:r>
      <w:r w:rsidRPr="00BB1CC6">
        <w:t>Yamhill County VLDR-1 to Newberg R-</w:t>
      </w:r>
      <w:r>
        <w:t>1 (Low Density Residential) for</w:t>
      </w:r>
    </w:p>
    <w:p w14:paraId="3BCFFABB" w14:textId="77777777" w:rsidR="00BB1CC6" w:rsidRPr="00BB1CC6" w:rsidRDefault="00BB1CC6" w:rsidP="00BB1CC6">
      <w:pPr>
        <w:tabs>
          <w:tab w:val="left" w:pos="720"/>
        </w:tabs>
        <w:ind w:left="2880" w:hanging="2880"/>
        <w:jc w:val="both"/>
      </w:pPr>
      <w:r>
        <w:t xml:space="preserve">                                   </w:t>
      </w:r>
      <w:r w:rsidRPr="00BB1CC6">
        <w:t>property located at 700 NE Camellia Drive, Tax Lot R3207AA-00600.</w:t>
      </w:r>
    </w:p>
    <w:p w14:paraId="34D2BBAA" w14:textId="77777777" w:rsidR="00917812" w:rsidRDefault="00917812" w:rsidP="004C29E2">
      <w:pPr>
        <w:rPr>
          <w:sz w:val="22"/>
          <w:szCs w:val="22"/>
        </w:rPr>
      </w:pPr>
    </w:p>
    <w:p w14:paraId="13763989" w14:textId="77777777" w:rsidR="00917812" w:rsidRDefault="00917812" w:rsidP="004C29E2">
      <w:pPr>
        <w:rPr>
          <w:sz w:val="22"/>
          <w:szCs w:val="22"/>
        </w:rPr>
      </w:pPr>
    </w:p>
    <w:p w14:paraId="3989E8E7" w14:textId="77777777" w:rsidR="00917812" w:rsidRDefault="00917812" w:rsidP="004C29E2">
      <w:pPr>
        <w:rPr>
          <w:sz w:val="22"/>
          <w:szCs w:val="22"/>
        </w:rPr>
      </w:pPr>
      <w:r>
        <w:rPr>
          <w:sz w:val="22"/>
          <w:szCs w:val="22"/>
        </w:rPr>
        <w:t>2876</w:t>
      </w:r>
      <w:r>
        <w:rPr>
          <w:sz w:val="22"/>
          <w:szCs w:val="22"/>
        </w:rPr>
        <w:tab/>
        <w:t>5/3/2021</w:t>
      </w:r>
      <w:r>
        <w:rPr>
          <w:sz w:val="22"/>
          <w:szCs w:val="22"/>
        </w:rPr>
        <w:tab/>
        <w:t>An Ordinance amending the Newberg Comprehensive Plan, VIII 2017 Water</w:t>
      </w:r>
    </w:p>
    <w:p w14:paraId="7AB8BF3B" w14:textId="77777777" w:rsidR="00581C6F" w:rsidRDefault="00917812" w:rsidP="004C29E2">
      <w:pPr>
        <w:rPr>
          <w:sz w:val="22"/>
          <w:szCs w:val="22"/>
        </w:rPr>
      </w:pPr>
      <w:r>
        <w:rPr>
          <w:sz w:val="22"/>
          <w:szCs w:val="22"/>
        </w:rPr>
        <w:tab/>
        <w:t>2</w:t>
      </w:r>
      <w:r w:rsidRPr="007C68A7">
        <w:rPr>
          <w:sz w:val="22"/>
          <w:szCs w:val="22"/>
          <w:vertAlign w:val="superscript"/>
        </w:rPr>
        <w:t>nd</w:t>
      </w:r>
      <w:r>
        <w:rPr>
          <w:sz w:val="22"/>
          <w:szCs w:val="22"/>
        </w:rPr>
        <w:t xml:space="preserve"> reading         Master Plan incorporating the addendum Riverfront Master Plan 2021 into the </w:t>
      </w:r>
    </w:p>
    <w:p w14:paraId="1C8D280E" w14:textId="77777777" w:rsidR="00917812" w:rsidRDefault="00917812" w:rsidP="004C29E2">
      <w:pPr>
        <w:rPr>
          <w:sz w:val="22"/>
          <w:szCs w:val="22"/>
        </w:rPr>
      </w:pPr>
      <w:r>
        <w:rPr>
          <w:sz w:val="22"/>
          <w:szCs w:val="22"/>
        </w:rPr>
        <w:tab/>
        <w:t>Waived</w:t>
      </w:r>
      <w:r>
        <w:rPr>
          <w:sz w:val="22"/>
          <w:szCs w:val="22"/>
        </w:rPr>
        <w:tab/>
      </w:r>
      <w:r>
        <w:rPr>
          <w:sz w:val="22"/>
          <w:szCs w:val="22"/>
        </w:rPr>
        <w:tab/>
        <w:t>Newberg Comprehensive Plan.</w:t>
      </w:r>
    </w:p>
    <w:p w14:paraId="6E467108" w14:textId="77777777" w:rsidR="00917812" w:rsidRDefault="00917812" w:rsidP="004C29E2">
      <w:pPr>
        <w:rPr>
          <w:sz w:val="22"/>
          <w:szCs w:val="22"/>
        </w:rPr>
      </w:pPr>
    </w:p>
    <w:p w14:paraId="1F6B38D8" w14:textId="77777777" w:rsidR="00917812" w:rsidRDefault="00917812" w:rsidP="00917812">
      <w:pPr>
        <w:rPr>
          <w:sz w:val="22"/>
          <w:szCs w:val="22"/>
        </w:rPr>
      </w:pPr>
      <w:r>
        <w:rPr>
          <w:sz w:val="22"/>
          <w:szCs w:val="22"/>
        </w:rPr>
        <w:t>2877</w:t>
      </w:r>
      <w:r>
        <w:rPr>
          <w:sz w:val="22"/>
          <w:szCs w:val="22"/>
        </w:rPr>
        <w:tab/>
        <w:t>5/3/2021</w:t>
      </w:r>
      <w:r>
        <w:rPr>
          <w:sz w:val="22"/>
          <w:szCs w:val="22"/>
        </w:rPr>
        <w:tab/>
        <w:t>An Ordinance amending the Newberg Comprehensive Plan, X. 2018 Wastewater</w:t>
      </w:r>
    </w:p>
    <w:p w14:paraId="6F707089" w14:textId="77777777" w:rsidR="000B0CD4" w:rsidRDefault="00917812" w:rsidP="004C29E2">
      <w:pPr>
        <w:rPr>
          <w:sz w:val="22"/>
          <w:szCs w:val="22"/>
        </w:rPr>
      </w:pPr>
      <w:r>
        <w:rPr>
          <w:sz w:val="22"/>
          <w:szCs w:val="22"/>
        </w:rPr>
        <w:tab/>
        <w:t>2</w:t>
      </w:r>
      <w:r w:rsidRPr="007C68A7">
        <w:rPr>
          <w:sz w:val="22"/>
          <w:szCs w:val="22"/>
          <w:vertAlign w:val="superscript"/>
        </w:rPr>
        <w:t>nd</w:t>
      </w:r>
      <w:r>
        <w:rPr>
          <w:sz w:val="22"/>
          <w:szCs w:val="22"/>
        </w:rPr>
        <w:t xml:space="preserve"> reading        </w:t>
      </w:r>
      <w:r>
        <w:rPr>
          <w:sz w:val="22"/>
          <w:szCs w:val="22"/>
        </w:rPr>
        <w:tab/>
        <w:t>Master Plan incorporating the addendum Riverfront Master Plan 2021 into</w:t>
      </w:r>
      <w:r w:rsidR="000B0CD4">
        <w:rPr>
          <w:sz w:val="22"/>
          <w:szCs w:val="22"/>
        </w:rPr>
        <w:br/>
      </w:r>
      <w:r>
        <w:rPr>
          <w:sz w:val="22"/>
          <w:szCs w:val="22"/>
        </w:rPr>
        <w:tab/>
        <w:t>Waived</w:t>
      </w:r>
      <w:r>
        <w:rPr>
          <w:sz w:val="22"/>
          <w:szCs w:val="22"/>
        </w:rPr>
        <w:tab/>
      </w:r>
      <w:r>
        <w:rPr>
          <w:sz w:val="22"/>
          <w:szCs w:val="22"/>
        </w:rPr>
        <w:tab/>
        <w:t>Newberg Comprehensive Plan.</w:t>
      </w:r>
    </w:p>
    <w:p w14:paraId="479A2F35" w14:textId="77777777" w:rsidR="00BB1CC6" w:rsidRDefault="00BB1CC6" w:rsidP="004C29E2">
      <w:pPr>
        <w:rPr>
          <w:sz w:val="22"/>
          <w:szCs w:val="22"/>
        </w:rPr>
      </w:pPr>
    </w:p>
    <w:p w14:paraId="63C33A30" w14:textId="77777777" w:rsidR="00381538" w:rsidRDefault="00BB1CC6" w:rsidP="00381538">
      <w:pPr>
        <w:ind w:left="720" w:hanging="720"/>
      </w:pPr>
      <w:r>
        <w:rPr>
          <w:sz w:val="22"/>
          <w:szCs w:val="22"/>
        </w:rPr>
        <w:t>2878</w:t>
      </w:r>
      <w:r>
        <w:rPr>
          <w:sz w:val="22"/>
          <w:szCs w:val="22"/>
        </w:rPr>
        <w:tab/>
      </w:r>
      <w:r w:rsidR="00381538">
        <w:rPr>
          <w:sz w:val="22"/>
          <w:szCs w:val="22"/>
        </w:rPr>
        <w:t>10/18/21</w:t>
      </w:r>
      <w:r w:rsidR="00381538">
        <w:rPr>
          <w:sz w:val="22"/>
          <w:szCs w:val="22"/>
        </w:rPr>
        <w:tab/>
      </w:r>
      <w:r w:rsidR="00381538" w:rsidRPr="00381538">
        <w:t xml:space="preserve">To approve Ordinance 2021-2878, An Ordinance annexing 29.38 acres </w:t>
      </w:r>
      <w:r w:rsidR="00381538">
        <w:t xml:space="preserve">                           </w:t>
      </w:r>
      <w:r w:rsidR="00381538">
        <w:rPr>
          <w:sz w:val="22"/>
          <w:szCs w:val="22"/>
        </w:rPr>
        <w:t>2</w:t>
      </w:r>
      <w:r w:rsidR="00381538" w:rsidRPr="00381538">
        <w:rPr>
          <w:sz w:val="22"/>
          <w:szCs w:val="22"/>
          <w:vertAlign w:val="superscript"/>
        </w:rPr>
        <w:t>nd</w:t>
      </w:r>
      <w:r w:rsidR="00381538">
        <w:rPr>
          <w:sz w:val="22"/>
          <w:szCs w:val="22"/>
        </w:rPr>
        <w:t xml:space="preserve"> reading</w:t>
      </w:r>
      <w:r w:rsidR="00381538">
        <w:rPr>
          <w:sz w:val="22"/>
          <w:szCs w:val="22"/>
        </w:rPr>
        <w:tab/>
      </w:r>
      <w:r w:rsidR="00381538" w:rsidRPr="00381538">
        <w:t xml:space="preserve">consisting of five parcels, plus the area of the adjacent right-of-way,  </w:t>
      </w:r>
    </w:p>
    <w:p w14:paraId="5F1B409B" w14:textId="539C2572" w:rsidR="00381538" w:rsidRDefault="00381538" w:rsidP="00381538">
      <w:pPr>
        <w:ind w:left="2160" w:hanging="1440"/>
        <w:rPr>
          <w:sz w:val="22"/>
          <w:szCs w:val="22"/>
        </w:rPr>
      </w:pPr>
      <w:r>
        <w:t xml:space="preserve">waived </w:t>
      </w:r>
      <w:r>
        <w:tab/>
      </w:r>
      <w:r w:rsidRPr="00381538">
        <w:t>into the Newberg city limits at 1609 NE Waterfront Street, 712 NE Fourteenth Street, 1610 NE Waterfront Street, and two parcel south of NE Fourteenth Street that have no addresses and changing the zoning from Yamhill County VLDR5, HI, MR-2, and PWS to Newberg R-2/RD, C-4/RD, CF/RD (R3230-00401, R3230-00100, R3230-00200, R3229-02700, R3229-02800).</w:t>
      </w:r>
    </w:p>
    <w:p w14:paraId="0111CC6A" w14:textId="2855675F" w:rsidR="00BB1CC6" w:rsidRDefault="00381538" w:rsidP="004C29E2">
      <w:pPr>
        <w:rPr>
          <w:sz w:val="22"/>
          <w:szCs w:val="22"/>
        </w:rPr>
      </w:pPr>
      <w:r>
        <w:rPr>
          <w:sz w:val="22"/>
          <w:szCs w:val="22"/>
        </w:rPr>
        <w:tab/>
      </w:r>
      <w:r w:rsidR="00BB1CC6">
        <w:rPr>
          <w:sz w:val="22"/>
          <w:szCs w:val="22"/>
        </w:rPr>
        <w:tab/>
      </w:r>
      <w:r w:rsidR="00BB1CC6">
        <w:rPr>
          <w:sz w:val="22"/>
          <w:szCs w:val="22"/>
        </w:rPr>
        <w:tab/>
      </w:r>
    </w:p>
    <w:p w14:paraId="22DBAEEA" w14:textId="77777777" w:rsidR="00BB1CC6" w:rsidRDefault="00BB1CC6" w:rsidP="004C29E2">
      <w:pPr>
        <w:rPr>
          <w:sz w:val="22"/>
          <w:szCs w:val="22"/>
        </w:rPr>
      </w:pPr>
    </w:p>
    <w:p w14:paraId="60D20785" w14:textId="77777777" w:rsidR="00CA1F52" w:rsidRDefault="00BB1CC6" w:rsidP="00CA1F52">
      <w:pPr>
        <w:ind w:left="720" w:hanging="720"/>
      </w:pPr>
      <w:r>
        <w:rPr>
          <w:sz w:val="22"/>
          <w:szCs w:val="22"/>
        </w:rPr>
        <w:t>2879</w:t>
      </w:r>
      <w:r>
        <w:rPr>
          <w:sz w:val="22"/>
          <w:szCs w:val="22"/>
        </w:rPr>
        <w:tab/>
        <w:t>5/17/21</w:t>
      </w:r>
      <w:r>
        <w:rPr>
          <w:sz w:val="22"/>
          <w:szCs w:val="22"/>
        </w:rPr>
        <w:tab/>
      </w:r>
      <w:r>
        <w:rPr>
          <w:sz w:val="22"/>
          <w:szCs w:val="22"/>
        </w:rPr>
        <w:tab/>
      </w:r>
      <w:r w:rsidRPr="00BB1CC6">
        <w:t xml:space="preserve">To approve Ordinance 2021-2879, An Ordinance establishing a </w:t>
      </w:r>
      <w:r w:rsidR="00CA1F52">
        <w:t xml:space="preserve">Vertical  </w:t>
      </w:r>
    </w:p>
    <w:p w14:paraId="74776DB7" w14:textId="77777777" w:rsidR="00BB1CC6" w:rsidRDefault="00BB1CC6" w:rsidP="00CA1F52">
      <w:pPr>
        <w:ind w:left="720" w:firstLine="1440"/>
      </w:pPr>
      <w:r w:rsidRPr="00BB1CC6">
        <w:t>Housing Development Zone and creat</w:t>
      </w:r>
      <w:r w:rsidR="00CA1F52">
        <w:t xml:space="preserve">ing Chapter 3.50 in the Newberg </w:t>
      </w:r>
      <w:r w:rsidR="00CA1F52">
        <w:tab/>
      </w:r>
      <w:r w:rsidR="00CA1F52">
        <w:tab/>
        <w:t xml:space="preserve">            </w:t>
      </w:r>
      <w:r w:rsidRPr="00BB1CC6">
        <w:t>Municipal Code.</w:t>
      </w:r>
    </w:p>
    <w:p w14:paraId="24B8F952" w14:textId="77777777" w:rsidR="00CA1F52" w:rsidRDefault="00CA1F52" w:rsidP="004C29E2"/>
    <w:p w14:paraId="674191BC" w14:textId="77777777" w:rsidR="00CA1F52" w:rsidRDefault="00CA1F52" w:rsidP="004C29E2">
      <w:r>
        <w:t>2880</w:t>
      </w:r>
      <w:r>
        <w:tab/>
        <w:t>6/7/21</w:t>
      </w:r>
      <w:r>
        <w:tab/>
      </w:r>
      <w:r>
        <w:tab/>
      </w:r>
      <w:r w:rsidRPr="00CA1F52">
        <w:t xml:space="preserve">To approve Ordinance 2021-2880, An Ordinance amending the Newberg </w:t>
      </w:r>
      <w:r>
        <w:tab/>
      </w:r>
      <w:r>
        <w:tab/>
      </w:r>
      <w:r w:rsidR="00114AC6">
        <w:t>2</w:t>
      </w:r>
      <w:r w:rsidR="00114AC6" w:rsidRPr="00114AC6">
        <w:rPr>
          <w:vertAlign w:val="superscript"/>
        </w:rPr>
        <w:t>nd</w:t>
      </w:r>
      <w:r w:rsidR="00114AC6">
        <w:t xml:space="preserve"> reading</w:t>
      </w:r>
      <w:r>
        <w:tab/>
      </w:r>
      <w:r w:rsidRPr="00CA1F52">
        <w:t xml:space="preserve">Comprehensive Plan, Newberg Municipal Code, Title 15 .05.030, </w:t>
      </w:r>
      <w:r>
        <w:tab/>
      </w:r>
      <w:r>
        <w:tab/>
      </w:r>
      <w:r>
        <w:tab/>
      </w:r>
      <w:r w:rsidR="00114AC6">
        <w:t>waived</w:t>
      </w:r>
      <w:r>
        <w:tab/>
      </w:r>
      <w:r>
        <w:tab/>
      </w:r>
      <w:r w:rsidRPr="00CA1F52">
        <w:t xml:space="preserve">15.100.020, 15.205.050, 12.205.060, 15.220.020, 15.235.040, 15.235.050, </w:t>
      </w:r>
      <w:r>
        <w:tab/>
      </w:r>
      <w:r>
        <w:tab/>
      </w:r>
      <w:r>
        <w:tab/>
      </w:r>
      <w:r w:rsidRPr="00CA1F52">
        <w:t xml:space="preserve">15.240.020, 15.302.032, 15.302.040, 15.303.200, 15.305.020, 15.336.010, </w:t>
      </w:r>
      <w:r>
        <w:tab/>
      </w:r>
      <w:r>
        <w:tab/>
      </w:r>
      <w:r>
        <w:tab/>
      </w:r>
      <w:r w:rsidRPr="00CA1F52">
        <w:t xml:space="preserve">15.336.020, 15.0340.020, 15.342.050, 15.342.070, 15.342.100, 15.346.070, </w:t>
      </w:r>
      <w:r>
        <w:tab/>
      </w:r>
      <w:r>
        <w:tab/>
      </w:r>
      <w:r>
        <w:tab/>
      </w:r>
      <w:r w:rsidRPr="00CA1F52">
        <w:t xml:space="preserve">15.352.050, 15.405.010, 15.405.030, 15.405.040, 15.410.070, 15.415.020, </w:t>
      </w:r>
      <w:r>
        <w:tab/>
      </w:r>
      <w:r>
        <w:tab/>
      </w:r>
      <w:r>
        <w:tab/>
      </w:r>
      <w:r w:rsidRPr="00CA1F52">
        <w:t xml:space="preserve">15.420.010, 15.420.020, 15.440.020, 15.440.060, 15.440.075, 15.5050.030, </w:t>
      </w:r>
      <w:r>
        <w:tab/>
      </w:r>
      <w:r>
        <w:tab/>
      </w:r>
      <w:r>
        <w:tab/>
      </w:r>
      <w:r w:rsidRPr="00CA1F52">
        <w:t xml:space="preserve">Northwest Newberg Specific Plan, Springbrook Oaks specific plan, and </w:t>
      </w:r>
      <w:r>
        <w:tab/>
      </w:r>
      <w:r>
        <w:tab/>
      </w:r>
      <w:r>
        <w:tab/>
      </w:r>
      <w:r>
        <w:tab/>
      </w:r>
      <w:r w:rsidRPr="00CA1F52">
        <w:t>Springbrook Master Plan, related to duplex regulations.</w:t>
      </w:r>
    </w:p>
    <w:p w14:paraId="5980B60F" w14:textId="77777777" w:rsidR="007E3330" w:rsidRDefault="007E3330" w:rsidP="004C29E2"/>
    <w:p w14:paraId="39D53258" w14:textId="77777777" w:rsidR="007E3330" w:rsidRDefault="007E3330" w:rsidP="004C29E2">
      <w:r>
        <w:t>2881</w:t>
      </w:r>
      <w:r w:rsidR="007D7DC4">
        <w:tab/>
        <w:t>6/21/21</w:t>
      </w:r>
      <w:r w:rsidR="007D7DC4">
        <w:tab/>
        <w:t>An Ordinance amending the Newberg Comprehensive Plan, IX. 2014</w:t>
      </w:r>
    </w:p>
    <w:p w14:paraId="42F92C17" w14:textId="77777777" w:rsidR="007D7DC4" w:rsidRDefault="007D7DC4" w:rsidP="004C29E2">
      <w:r>
        <w:tab/>
        <w:t>2</w:t>
      </w:r>
      <w:r w:rsidRPr="007D7DC4">
        <w:rPr>
          <w:vertAlign w:val="superscript"/>
        </w:rPr>
        <w:t>nd</w:t>
      </w:r>
      <w:r>
        <w:t xml:space="preserve"> reading</w:t>
      </w:r>
      <w:r>
        <w:tab/>
        <w:t xml:space="preserve">Stormwater Master Plan incorporating the </w:t>
      </w:r>
    </w:p>
    <w:p w14:paraId="6C1D4B30" w14:textId="77777777" w:rsidR="007D7DC4" w:rsidRDefault="007D7DC4" w:rsidP="004C29E2">
      <w:r>
        <w:tab/>
        <w:t>Waived</w:t>
      </w:r>
      <w:r>
        <w:tab/>
        <w:t>2021 Stormwater Master Plan.</w:t>
      </w:r>
    </w:p>
    <w:p w14:paraId="3ADA72AA" w14:textId="77777777" w:rsidR="007E3330" w:rsidRDefault="007E3330" w:rsidP="004C29E2"/>
    <w:p w14:paraId="696DB1E8" w14:textId="77777777" w:rsidR="007E3330" w:rsidRDefault="007E3330" w:rsidP="004C29E2"/>
    <w:p w14:paraId="304EFC6E" w14:textId="77777777" w:rsidR="007E3330" w:rsidRDefault="007E3330" w:rsidP="004C29E2">
      <w:r>
        <w:t>2882</w:t>
      </w:r>
      <w:r w:rsidR="007D7DC4">
        <w:tab/>
        <w:t>6/21/21</w:t>
      </w:r>
      <w:r w:rsidR="007D7DC4">
        <w:tab/>
        <w:t>An Ordinance adopting a new legal description of the Newberg City Limits.</w:t>
      </w:r>
    </w:p>
    <w:p w14:paraId="6136D80F" w14:textId="77777777" w:rsidR="007D7DC4" w:rsidRDefault="007D7DC4" w:rsidP="004C29E2">
      <w:r>
        <w:tab/>
        <w:t>2</w:t>
      </w:r>
      <w:r w:rsidRPr="007D7DC4">
        <w:rPr>
          <w:vertAlign w:val="superscript"/>
        </w:rPr>
        <w:t>nd</w:t>
      </w:r>
      <w:r>
        <w:t xml:space="preserve"> reading waived</w:t>
      </w:r>
    </w:p>
    <w:p w14:paraId="100B97F6" w14:textId="77777777" w:rsidR="007E3330" w:rsidRDefault="007E3330" w:rsidP="004C29E2"/>
    <w:p w14:paraId="27D16A0C" w14:textId="77777777" w:rsidR="007E3330" w:rsidRDefault="007E3330" w:rsidP="004C29E2"/>
    <w:p w14:paraId="27DE123F" w14:textId="77777777" w:rsidR="007E3330" w:rsidRDefault="007E3330" w:rsidP="004C29E2">
      <w:r>
        <w:t>2883</w:t>
      </w:r>
      <w:r w:rsidR="007D7DC4">
        <w:t xml:space="preserve"> </w:t>
      </w:r>
      <w:r w:rsidR="007D7DC4">
        <w:tab/>
        <w:t>6/21/21</w:t>
      </w:r>
      <w:r w:rsidR="007D7DC4">
        <w:tab/>
        <w:t xml:space="preserve">An Ordinance amending the Newberg Municipal Code, Title 15, 15.250.080 </w:t>
      </w:r>
      <w:r w:rsidR="007D7DC4">
        <w:tab/>
        <w:t>2</w:t>
      </w:r>
      <w:r w:rsidR="007D7DC4" w:rsidRPr="007D7DC4">
        <w:rPr>
          <w:vertAlign w:val="superscript"/>
        </w:rPr>
        <w:t>nd</w:t>
      </w:r>
      <w:r w:rsidR="007D7DC4">
        <w:t xml:space="preserve"> reading</w:t>
      </w:r>
      <w:r w:rsidR="007D7DC4">
        <w:tab/>
        <w:t>Comprehensive Plan and zoning designations.</w:t>
      </w:r>
    </w:p>
    <w:p w14:paraId="0D6EC418" w14:textId="77777777" w:rsidR="007D7DC4" w:rsidRDefault="007D7DC4" w:rsidP="004C29E2">
      <w:r>
        <w:tab/>
        <w:t>waived</w:t>
      </w:r>
    </w:p>
    <w:p w14:paraId="6D6591F3" w14:textId="0608CA8A" w:rsidR="007E3330" w:rsidRDefault="007E3330" w:rsidP="004C29E2"/>
    <w:p w14:paraId="1A4EC39C" w14:textId="5AB30958" w:rsidR="00FB313A" w:rsidRDefault="00FB313A" w:rsidP="004C29E2"/>
    <w:p w14:paraId="217A4E5C" w14:textId="4DC4239E" w:rsidR="00FB313A" w:rsidRDefault="00FB313A" w:rsidP="004C29E2">
      <w:r>
        <w:t>2884</w:t>
      </w:r>
      <w:r>
        <w:tab/>
      </w:r>
      <w:r w:rsidR="00302CC6">
        <w:t>VOID</w:t>
      </w:r>
      <w:r w:rsidR="00302CC6">
        <w:tab/>
      </w:r>
      <w:r w:rsidR="00302CC6">
        <w:tab/>
        <w:t>Number not used</w:t>
      </w:r>
    </w:p>
    <w:p w14:paraId="274AEEC9" w14:textId="00B7523D" w:rsidR="00FB313A" w:rsidRDefault="00FB313A" w:rsidP="004C29E2"/>
    <w:p w14:paraId="13DAB100" w14:textId="47C50160" w:rsidR="00FB313A" w:rsidRDefault="00FB313A" w:rsidP="004C29E2"/>
    <w:p w14:paraId="6BD2A3F0" w14:textId="6858BF4F" w:rsidR="00FB313A" w:rsidRDefault="00FB313A" w:rsidP="004C29E2">
      <w:r>
        <w:t>2885</w:t>
      </w:r>
      <w:r>
        <w:tab/>
      </w:r>
      <w:r w:rsidR="00D2795D">
        <w:t>VOID</w:t>
      </w:r>
      <w:r w:rsidR="00D2795D">
        <w:tab/>
      </w:r>
      <w:r w:rsidR="00D2795D">
        <w:tab/>
        <w:t>1</w:t>
      </w:r>
      <w:r w:rsidR="00D2795D" w:rsidRPr="00D2795D">
        <w:rPr>
          <w:vertAlign w:val="superscript"/>
        </w:rPr>
        <w:t>st</w:t>
      </w:r>
      <w:r w:rsidR="00D2795D">
        <w:t xml:space="preserve"> reading held, 10/18/21 – Council voted to not approve Ordinance</w:t>
      </w:r>
    </w:p>
    <w:p w14:paraId="21A77C81" w14:textId="31601E28" w:rsidR="00FB313A" w:rsidRDefault="00FB313A" w:rsidP="004C29E2"/>
    <w:p w14:paraId="4F71AE56" w14:textId="5739EFDC" w:rsidR="00FB313A" w:rsidRDefault="00FB313A" w:rsidP="004C29E2"/>
    <w:p w14:paraId="64B3A3DC" w14:textId="400FCE4F" w:rsidR="00FB313A" w:rsidRDefault="00FB313A" w:rsidP="004C29E2">
      <w:r>
        <w:t>2886</w:t>
      </w:r>
      <w:r>
        <w:tab/>
      </w:r>
      <w:bookmarkStart w:id="0" w:name="_Hlk137478254"/>
      <w:r w:rsidR="00FE3B6F">
        <w:t>VOID</w:t>
      </w:r>
      <w:r w:rsidR="00FE3B6F">
        <w:tab/>
      </w:r>
      <w:r>
        <w:tab/>
      </w:r>
      <w:r w:rsidR="00FE3B6F">
        <w:t>Number not used</w:t>
      </w:r>
      <w:bookmarkEnd w:id="0"/>
    </w:p>
    <w:p w14:paraId="6C96A84E" w14:textId="6AC3A967" w:rsidR="00FB313A" w:rsidRDefault="00FB313A" w:rsidP="004C29E2"/>
    <w:p w14:paraId="6F46B200" w14:textId="0627A530" w:rsidR="00FB313A" w:rsidRDefault="00FB313A" w:rsidP="004C29E2"/>
    <w:p w14:paraId="39F8C73A" w14:textId="4EB9D1B3" w:rsidR="00FB313A" w:rsidRDefault="00FB313A" w:rsidP="004C29E2">
      <w:r>
        <w:t>2887</w:t>
      </w:r>
      <w:r>
        <w:tab/>
      </w:r>
      <w:r w:rsidR="00302CC6">
        <w:t>VOID</w:t>
      </w:r>
      <w:r w:rsidR="00302CC6">
        <w:tab/>
      </w:r>
      <w:r w:rsidR="00302CC6">
        <w:tab/>
        <w:t>Number not used</w:t>
      </w:r>
    </w:p>
    <w:p w14:paraId="274F98CC" w14:textId="33A581EF" w:rsidR="00FB313A" w:rsidRDefault="00FB313A" w:rsidP="004C29E2"/>
    <w:p w14:paraId="6F766DA9" w14:textId="2D59E34F" w:rsidR="00FB313A" w:rsidRDefault="00FB313A" w:rsidP="004C29E2"/>
    <w:p w14:paraId="7D678C1F" w14:textId="4274E361" w:rsidR="005915DD" w:rsidRDefault="00FB313A" w:rsidP="001B7A6E">
      <w:r>
        <w:t>2888</w:t>
      </w:r>
      <w:r>
        <w:tab/>
      </w:r>
      <w:r w:rsidR="001B7A6E">
        <w:t>9/20/2021</w:t>
      </w:r>
      <w:r>
        <w:tab/>
      </w:r>
      <w:r w:rsidR="001B7A6E">
        <w:t>an Ordinance amending the Comprehensive Plan Map</w:t>
      </w:r>
      <w:r w:rsidR="005915DD">
        <w:t xml:space="preserve"> </w:t>
      </w:r>
      <w:r w:rsidR="005915DD" w:rsidRPr="005915DD">
        <w:rPr>
          <w:noProof/>
        </w:rPr>
        <w:drawing>
          <wp:anchor distT="0" distB="0" distL="114300" distR="114300" simplePos="0" relativeHeight="251658240" behindDoc="1" locked="0" layoutInCell="1" allowOverlap="1" wp14:anchorId="30A5BD56" wp14:editId="7E8C829A">
            <wp:simplePos x="0" y="0"/>
            <wp:positionH relativeFrom="column">
              <wp:posOffset>0</wp:posOffset>
            </wp:positionH>
            <wp:positionV relativeFrom="paragraph">
              <wp:posOffset>171450</wp:posOffset>
            </wp:positionV>
            <wp:extent cx="5943600" cy="876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876300"/>
                    </a:xfrm>
                    <a:prstGeom prst="rect">
                      <a:avLst/>
                    </a:prstGeom>
                    <a:noFill/>
                    <a:ln>
                      <a:noFill/>
                    </a:ln>
                  </pic:spPr>
                </pic:pic>
              </a:graphicData>
            </a:graphic>
          </wp:anchor>
        </w:drawing>
      </w:r>
    </w:p>
    <w:p w14:paraId="48AD909A" w14:textId="70DA9421" w:rsidR="001B7A6E" w:rsidRDefault="005915DD" w:rsidP="004C29E2">
      <w:r>
        <w:tab/>
        <w:t>2</w:t>
      </w:r>
      <w:r w:rsidRPr="005915DD">
        <w:rPr>
          <w:vertAlign w:val="superscript"/>
        </w:rPr>
        <w:t>nd</w:t>
      </w:r>
      <w:r>
        <w:t xml:space="preserve"> reading</w:t>
      </w:r>
    </w:p>
    <w:p w14:paraId="0C719E5E" w14:textId="28E5813D" w:rsidR="005915DD" w:rsidRDefault="005915DD" w:rsidP="004C29E2">
      <w:r>
        <w:tab/>
        <w:t>waived</w:t>
      </w:r>
    </w:p>
    <w:p w14:paraId="4D88EEBD" w14:textId="4ABF18C3" w:rsidR="00FB313A" w:rsidRDefault="000C04AC" w:rsidP="000C04AC">
      <w:pPr>
        <w:tabs>
          <w:tab w:val="left" w:pos="2775"/>
        </w:tabs>
      </w:pPr>
      <w:r>
        <w:tab/>
      </w:r>
    </w:p>
    <w:p w14:paraId="2031D609" w14:textId="32ECDFE0" w:rsidR="00FB313A" w:rsidRDefault="00FB313A" w:rsidP="004C29E2"/>
    <w:p w14:paraId="44556E97" w14:textId="77777777" w:rsidR="00FB313A" w:rsidRDefault="00FB313A" w:rsidP="004C29E2"/>
    <w:p w14:paraId="6C9D112F" w14:textId="4BE531EA" w:rsidR="007E3330" w:rsidRDefault="007E3330" w:rsidP="004C29E2"/>
    <w:p w14:paraId="32B8C748" w14:textId="2025D399" w:rsidR="00381538" w:rsidRDefault="000C04AC" w:rsidP="000C04AC">
      <w:pPr>
        <w:tabs>
          <w:tab w:val="left" w:pos="1590"/>
        </w:tabs>
      </w:pPr>
      <w:r>
        <w:tab/>
      </w:r>
    </w:p>
    <w:p w14:paraId="6594CF39" w14:textId="77777777" w:rsidR="00B419D5" w:rsidRDefault="00951742" w:rsidP="00B419D5">
      <w:pPr>
        <w:ind w:left="720" w:hanging="720"/>
      </w:pPr>
      <w:r>
        <w:rPr>
          <w:sz w:val="22"/>
          <w:szCs w:val="22"/>
        </w:rPr>
        <w:t>2889</w:t>
      </w:r>
      <w:r w:rsidR="00B419D5">
        <w:rPr>
          <w:sz w:val="22"/>
          <w:szCs w:val="22"/>
        </w:rPr>
        <w:tab/>
        <w:t>12/6/2021</w:t>
      </w:r>
      <w:r w:rsidR="00B419D5">
        <w:rPr>
          <w:sz w:val="22"/>
          <w:szCs w:val="22"/>
        </w:rPr>
        <w:tab/>
      </w:r>
      <w:r w:rsidR="00B419D5" w:rsidRPr="00B419D5">
        <w:t xml:space="preserve">An Ordinance </w:t>
      </w:r>
      <w:bookmarkStart w:id="1" w:name="_Hlk88125450"/>
      <w:r w:rsidR="00B419D5" w:rsidRPr="00B419D5">
        <w:t>amending the Newberg Comprehensive Plan, Newbe</w:t>
      </w:r>
      <w:r w:rsidR="00B419D5">
        <w:t xml:space="preserve">rg </w:t>
      </w:r>
    </w:p>
    <w:p w14:paraId="661C18C2" w14:textId="3A4C35F7" w:rsidR="00B419D5" w:rsidRDefault="00B419D5" w:rsidP="00B419D5">
      <w:pPr>
        <w:ind w:left="720" w:hanging="720"/>
      </w:pPr>
      <w:r>
        <w:t xml:space="preserve">            2</w:t>
      </w:r>
      <w:r w:rsidRPr="00B419D5">
        <w:rPr>
          <w:vertAlign w:val="superscript"/>
        </w:rPr>
        <w:t>nd</w:t>
      </w:r>
      <w:r>
        <w:t xml:space="preserve"> reading      </w:t>
      </w:r>
      <w:r w:rsidRPr="00B419D5">
        <w:t xml:space="preserve">Municipal Code , Title 15 Development Code, 15.05.030, 15.100.020, </w:t>
      </w:r>
    </w:p>
    <w:p w14:paraId="60A9264B" w14:textId="40716B0B" w:rsidR="007E3330" w:rsidRPr="00B419D5" w:rsidRDefault="00B419D5" w:rsidP="00B419D5">
      <w:pPr>
        <w:ind w:left="720" w:hanging="720"/>
        <w:rPr>
          <w:sz w:val="22"/>
          <w:szCs w:val="22"/>
        </w:rPr>
      </w:pPr>
      <w:r>
        <w:t xml:space="preserve">            waived</w:t>
      </w:r>
      <w:r w:rsidRPr="00B419D5">
        <w:t xml:space="preserve"> </w:t>
      </w:r>
      <w:r>
        <w:t xml:space="preserve">           </w:t>
      </w:r>
      <w:r w:rsidRPr="00B419D5">
        <w:t xml:space="preserve">15.205.050, 15.205.060, 15.220.050, 15.220.060, 15.240.020, 15.302.032, </w:t>
      </w:r>
      <w:r>
        <w:t xml:space="preserve">     </w:t>
      </w:r>
      <w:r w:rsidRPr="00B419D5">
        <w:t>15.302.040, 15.302.200,, 15.305.020, 15.336.020, 15.340.020, 15.342.050, 15.342.100, 15.346.070, 15.346.070, 15.352.050, 15.405.010, 15.405.030, 15.405.040, 15.410.020, 15.410.030, 15.410.070, 15.415.020, 15.415.050, 15.420.010, 15.440.010, 15.440.020, 15.440.030, 15.440.060,15.445.060, 15.445.070, 15.505.030, Appendix A, Northwest Newberg Specific Plan, Springbrook Oaks Specific Plan, Springbrook Master Plan, Related to Middle Housing (Triplex, Quadplex, Cottage Clusters, Townhouse) Regulations</w:t>
      </w:r>
      <w:bookmarkEnd w:id="1"/>
    </w:p>
    <w:p w14:paraId="02D9EFBA" w14:textId="7DCE5928" w:rsidR="00951742" w:rsidRDefault="00951742" w:rsidP="004C29E2">
      <w:pPr>
        <w:rPr>
          <w:sz w:val="22"/>
          <w:szCs w:val="22"/>
        </w:rPr>
      </w:pPr>
    </w:p>
    <w:p w14:paraId="703F4246" w14:textId="45DE7A2E" w:rsidR="00951742" w:rsidRDefault="00951742" w:rsidP="004C29E2">
      <w:pPr>
        <w:rPr>
          <w:sz w:val="22"/>
          <w:szCs w:val="22"/>
        </w:rPr>
      </w:pPr>
    </w:p>
    <w:p w14:paraId="79377B17" w14:textId="77777777" w:rsidR="005E4249" w:rsidRDefault="00951742" w:rsidP="005E4249">
      <w:pPr>
        <w:ind w:left="720" w:hanging="720"/>
        <w:rPr>
          <w:sz w:val="22"/>
          <w:szCs w:val="22"/>
        </w:rPr>
      </w:pPr>
      <w:r>
        <w:rPr>
          <w:sz w:val="22"/>
          <w:szCs w:val="22"/>
        </w:rPr>
        <w:t>2890</w:t>
      </w:r>
      <w:r w:rsidR="00883EE9">
        <w:rPr>
          <w:sz w:val="22"/>
          <w:szCs w:val="22"/>
        </w:rPr>
        <w:tab/>
      </w:r>
      <w:r w:rsidR="005E4249">
        <w:rPr>
          <w:sz w:val="22"/>
          <w:szCs w:val="22"/>
        </w:rPr>
        <w:t>12/6/2021</w:t>
      </w:r>
      <w:r w:rsidR="005E4249">
        <w:rPr>
          <w:sz w:val="22"/>
          <w:szCs w:val="22"/>
        </w:rPr>
        <w:tab/>
      </w:r>
      <w:r w:rsidR="005E4249" w:rsidRPr="005E4249">
        <w:rPr>
          <w:sz w:val="22"/>
          <w:szCs w:val="22"/>
        </w:rPr>
        <w:t>An Ordinance annexing 187.6 acres of ten parcels (R3219-00300, R3219DD-01600,</w:t>
      </w:r>
      <w:r w:rsidR="005E4249">
        <w:rPr>
          <w:sz w:val="22"/>
          <w:szCs w:val="22"/>
        </w:rPr>
        <w:t xml:space="preserve">         </w:t>
      </w:r>
    </w:p>
    <w:p w14:paraId="7A383A99" w14:textId="55A6018C" w:rsidR="005E4249" w:rsidRDefault="005E4249" w:rsidP="005E4249">
      <w:pPr>
        <w:ind w:left="720" w:hanging="720"/>
        <w:rPr>
          <w:sz w:val="22"/>
          <w:szCs w:val="22"/>
        </w:rPr>
      </w:pPr>
      <w:r>
        <w:rPr>
          <w:sz w:val="22"/>
          <w:szCs w:val="22"/>
        </w:rPr>
        <w:t xml:space="preserve">              12/20/2021       </w:t>
      </w:r>
      <w:r w:rsidRPr="005E4249">
        <w:rPr>
          <w:sz w:val="22"/>
          <w:szCs w:val="22"/>
        </w:rPr>
        <w:t>R3219-00190, R3219-00191, R3229-02600, R3229-0220 (portion within the Urba</w:t>
      </w:r>
      <w:r>
        <w:rPr>
          <w:sz w:val="22"/>
          <w:szCs w:val="22"/>
        </w:rPr>
        <w:t xml:space="preserve">n   </w:t>
      </w:r>
    </w:p>
    <w:p w14:paraId="11EB328E" w14:textId="4D75104F" w:rsidR="00951742" w:rsidRDefault="005E4249" w:rsidP="005E4249">
      <w:pPr>
        <w:ind w:left="720" w:hanging="720"/>
        <w:rPr>
          <w:sz w:val="22"/>
          <w:szCs w:val="22"/>
        </w:rPr>
      </w:pPr>
      <w:r>
        <w:rPr>
          <w:sz w:val="22"/>
          <w:szCs w:val="22"/>
        </w:rPr>
        <w:t xml:space="preserve">             </w:t>
      </w:r>
      <w:r w:rsidRPr="005E4249">
        <w:rPr>
          <w:sz w:val="22"/>
          <w:szCs w:val="22"/>
        </w:rPr>
        <w:t>Growth Boundary), R3220CD-01900, R 3220CD-02100, R3220CD-02300, R3229-00202 (Portion within the Urban Growth Boundary) and Adjacent Right-of-Way, and Newberg-Dundee Bypass including parcels R3221=02300, R 32211-02400, R3221-02500, R3221-02700, R3221-02800, R 3221-02900, R 3221-03000 into the Newberg city limits.</w:t>
      </w:r>
    </w:p>
    <w:p w14:paraId="62E0771F" w14:textId="1D658EDE" w:rsidR="00951742" w:rsidRDefault="00951742" w:rsidP="004C29E2">
      <w:pPr>
        <w:rPr>
          <w:sz w:val="22"/>
          <w:szCs w:val="22"/>
        </w:rPr>
      </w:pPr>
    </w:p>
    <w:p w14:paraId="5C269C6F" w14:textId="77777777" w:rsidR="00951742" w:rsidRDefault="00951742" w:rsidP="004C29E2">
      <w:pPr>
        <w:rPr>
          <w:sz w:val="22"/>
          <w:szCs w:val="22"/>
        </w:rPr>
      </w:pPr>
    </w:p>
    <w:p w14:paraId="2DFC367F" w14:textId="7CEBF788" w:rsidR="00951742" w:rsidRDefault="00951742" w:rsidP="004C29E2">
      <w:pPr>
        <w:rPr>
          <w:sz w:val="22"/>
          <w:szCs w:val="22"/>
        </w:rPr>
      </w:pPr>
      <w:r>
        <w:rPr>
          <w:sz w:val="22"/>
          <w:szCs w:val="22"/>
        </w:rPr>
        <w:t>2891</w:t>
      </w:r>
      <w:r>
        <w:rPr>
          <w:sz w:val="22"/>
          <w:szCs w:val="22"/>
        </w:rPr>
        <w:tab/>
        <w:t>VOID</w:t>
      </w:r>
      <w:r>
        <w:rPr>
          <w:sz w:val="22"/>
          <w:szCs w:val="22"/>
        </w:rPr>
        <w:tab/>
      </w:r>
      <w:r>
        <w:rPr>
          <w:sz w:val="22"/>
          <w:szCs w:val="22"/>
        </w:rPr>
        <w:tab/>
        <w:t xml:space="preserve">Number not used </w:t>
      </w:r>
    </w:p>
    <w:p w14:paraId="5AFCBC77" w14:textId="504C3A98" w:rsidR="00951742" w:rsidRDefault="00951742" w:rsidP="004C29E2">
      <w:pPr>
        <w:rPr>
          <w:sz w:val="22"/>
          <w:szCs w:val="22"/>
        </w:rPr>
      </w:pPr>
    </w:p>
    <w:p w14:paraId="1770C51E" w14:textId="5C46D8F4" w:rsidR="00951742" w:rsidRDefault="00951742" w:rsidP="004C29E2">
      <w:pPr>
        <w:rPr>
          <w:sz w:val="22"/>
          <w:szCs w:val="22"/>
        </w:rPr>
      </w:pPr>
    </w:p>
    <w:p w14:paraId="2A2C46E0" w14:textId="369B95FB" w:rsidR="00951742" w:rsidRDefault="00951742" w:rsidP="004C29E2">
      <w:pPr>
        <w:rPr>
          <w:sz w:val="22"/>
          <w:szCs w:val="22"/>
        </w:rPr>
      </w:pPr>
      <w:r>
        <w:rPr>
          <w:sz w:val="22"/>
          <w:szCs w:val="22"/>
        </w:rPr>
        <w:t xml:space="preserve">2892 </w:t>
      </w:r>
      <w:r w:rsidR="003E4033">
        <w:rPr>
          <w:sz w:val="22"/>
          <w:szCs w:val="22"/>
        </w:rPr>
        <w:tab/>
        <w:t>12/6/21</w:t>
      </w:r>
      <w:r w:rsidR="003E4033">
        <w:rPr>
          <w:sz w:val="22"/>
          <w:szCs w:val="22"/>
        </w:rPr>
        <w:tab/>
      </w:r>
      <w:r w:rsidR="003E4033">
        <w:rPr>
          <w:sz w:val="22"/>
          <w:szCs w:val="22"/>
        </w:rPr>
        <w:tab/>
        <w:t>An Ordinance changing Title 2 of the Newberg Municipal Code and amending</w:t>
      </w:r>
    </w:p>
    <w:p w14:paraId="09D597A7" w14:textId="02B024C4" w:rsidR="003E4033" w:rsidRDefault="003E4033" w:rsidP="004C29E2">
      <w:pPr>
        <w:rPr>
          <w:sz w:val="22"/>
          <w:szCs w:val="22"/>
        </w:rPr>
      </w:pPr>
      <w:r>
        <w:rPr>
          <w:sz w:val="22"/>
          <w:szCs w:val="22"/>
        </w:rPr>
        <w:tab/>
        <w:t>2</w:t>
      </w:r>
      <w:r w:rsidRPr="003E4033">
        <w:rPr>
          <w:sz w:val="22"/>
          <w:szCs w:val="22"/>
          <w:vertAlign w:val="superscript"/>
        </w:rPr>
        <w:t>nd</w:t>
      </w:r>
      <w:r>
        <w:rPr>
          <w:sz w:val="22"/>
          <w:szCs w:val="22"/>
        </w:rPr>
        <w:t xml:space="preserve"> reading</w:t>
      </w:r>
      <w:r>
        <w:rPr>
          <w:sz w:val="22"/>
          <w:szCs w:val="22"/>
        </w:rPr>
        <w:tab/>
        <w:t>Committee system structure.</w:t>
      </w:r>
    </w:p>
    <w:p w14:paraId="3A7F264E" w14:textId="73A1E757" w:rsidR="003E4033" w:rsidRDefault="003E4033" w:rsidP="004C29E2">
      <w:pPr>
        <w:rPr>
          <w:sz w:val="22"/>
          <w:szCs w:val="22"/>
        </w:rPr>
      </w:pPr>
      <w:r>
        <w:rPr>
          <w:sz w:val="22"/>
          <w:szCs w:val="22"/>
        </w:rPr>
        <w:tab/>
        <w:t>waived</w:t>
      </w:r>
    </w:p>
    <w:p w14:paraId="4A7B1A4D" w14:textId="52D0128A" w:rsidR="003E4033" w:rsidRDefault="003E4033" w:rsidP="004C29E2">
      <w:pPr>
        <w:rPr>
          <w:sz w:val="22"/>
          <w:szCs w:val="22"/>
        </w:rPr>
      </w:pPr>
    </w:p>
    <w:p w14:paraId="73CD65A5" w14:textId="29C15065" w:rsidR="00951742" w:rsidRDefault="00951742" w:rsidP="004C29E2">
      <w:pPr>
        <w:rPr>
          <w:sz w:val="22"/>
          <w:szCs w:val="22"/>
        </w:rPr>
      </w:pPr>
    </w:p>
    <w:p w14:paraId="4CED6BF1" w14:textId="6F2DDE05" w:rsidR="00951742" w:rsidRDefault="00951742" w:rsidP="004C29E2">
      <w:pPr>
        <w:rPr>
          <w:sz w:val="22"/>
          <w:szCs w:val="22"/>
        </w:rPr>
      </w:pPr>
      <w:r>
        <w:rPr>
          <w:sz w:val="22"/>
          <w:szCs w:val="22"/>
        </w:rPr>
        <w:t>2893</w:t>
      </w:r>
      <w:r w:rsidR="00302CC6">
        <w:rPr>
          <w:sz w:val="22"/>
          <w:szCs w:val="22"/>
        </w:rPr>
        <w:tab/>
        <w:t>VOID</w:t>
      </w:r>
      <w:r w:rsidR="00302CC6">
        <w:rPr>
          <w:sz w:val="22"/>
          <w:szCs w:val="22"/>
        </w:rPr>
        <w:tab/>
      </w:r>
      <w:r w:rsidR="00302CC6">
        <w:rPr>
          <w:sz w:val="22"/>
          <w:szCs w:val="22"/>
        </w:rPr>
        <w:tab/>
        <w:t>Number not used, resolution used instead</w:t>
      </w:r>
    </w:p>
    <w:p w14:paraId="41E3CF64" w14:textId="5B97FBD4" w:rsidR="00951742" w:rsidRDefault="00951742" w:rsidP="004C29E2">
      <w:pPr>
        <w:rPr>
          <w:sz w:val="22"/>
          <w:szCs w:val="22"/>
        </w:rPr>
      </w:pPr>
    </w:p>
    <w:p w14:paraId="70A4DF4F" w14:textId="7055E28A" w:rsidR="00951742" w:rsidRDefault="00951742" w:rsidP="004C29E2">
      <w:pPr>
        <w:rPr>
          <w:sz w:val="22"/>
          <w:szCs w:val="22"/>
        </w:rPr>
      </w:pPr>
      <w:r>
        <w:rPr>
          <w:sz w:val="22"/>
          <w:szCs w:val="22"/>
        </w:rPr>
        <w:t>2894</w:t>
      </w:r>
      <w:r w:rsidR="00557808">
        <w:rPr>
          <w:sz w:val="22"/>
          <w:szCs w:val="22"/>
        </w:rPr>
        <w:tab/>
        <w:t>2/7/22</w:t>
      </w:r>
      <w:r w:rsidR="00557808">
        <w:rPr>
          <w:sz w:val="22"/>
          <w:szCs w:val="22"/>
        </w:rPr>
        <w:tab/>
      </w:r>
      <w:r w:rsidR="00557808">
        <w:rPr>
          <w:sz w:val="22"/>
          <w:szCs w:val="22"/>
        </w:rPr>
        <w:tab/>
        <w:t xml:space="preserve">An Ordinance amending and restating the Newberg Municipal Code, Title 3, </w:t>
      </w:r>
    </w:p>
    <w:p w14:paraId="29E0B0A9" w14:textId="5014CDEE" w:rsidR="00557808" w:rsidRDefault="00557808" w:rsidP="004C29E2">
      <w:pPr>
        <w:rPr>
          <w:sz w:val="22"/>
          <w:szCs w:val="22"/>
        </w:rPr>
      </w:pPr>
      <w:r>
        <w:rPr>
          <w:sz w:val="22"/>
          <w:szCs w:val="22"/>
        </w:rPr>
        <w:t xml:space="preserve">            2</w:t>
      </w:r>
      <w:r w:rsidRPr="00557808">
        <w:rPr>
          <w:sz w:val="22"/>
          <w:szCs w:val="22"/>
          <w:vertAlign w:val="superscript"/>
        </w:rPr>
        <w:t>nd</w:t>
      </w:r>
      <w:r>
        <w:rPr>
          <w:sz w:val="22"/>
          <w:szCs w:val="22"/>
        </w:rPr>
        <w:t xml:space="preserve"> reading</w:t>
      </w:r>
      <w:r>
        <w:rPr>
          <w:sz w:val="22"/>
          <w:szCs w:val="22"/>
        </w:rPr>
        <w:tab/>
        <w:t>Chapter 3.25, Purchasing and Contracting.</w:t>
      </w:r>
    </w:p>
    <w:p w14:paraId="492D0A30" w14:textId="26D9A63E" w:rsidR="00557808" w:rsidRDefault="00557808" w:rsidP="004C29E2">
      <w:pPr>
        <w:rPr>
          <w:sz w:val="22"/>
          <w:szCs w:val="22"/>
        </w:rPr>
      </w:pPr>
      <w:r>
        <w:rPr>
          <w:sz w:val="22"/>
          <w:szCs w:val="22"/>
        </w:rPr>
        <w:tab/>
        <w:t>waived</w:t>
      </w:r>
    </w:p>
    <w:p w14:paraId="7C871616" w14:textId="65675043" w:rsidR="00951742" w:rsidRDefault="00951742" w:rsidP="004C29E2">
      <w:pPr>
        <w:rPr>
          <w:sz w:val="22"/>
          <w:szCs w:val="22"/>
        </w:rPr>
      </w:pPr>
    </w:p>
    <w:p w14:paraId="477F075C" w14:textId="251EC8D3" w:rsidR="00951742" w:rsidRDefault="00951742" w:rsidP="004C29E2">
      <w:pPr>
        <w:rPr>
          <w:sz w:val="22"/>
          <w:szCs w:val="22"/>
        </w:rPr>
      </w:pPr>
      <w:r>
        <w:rPr>
          <w:sz w:val="22"/>
          <w:szCs w:val="22"/>
        </w:rPr>
        <w:t>2895</w:t>
      </w:r>
      <w:r w:rsidR="003E44F9">
        <w:rPr>
          <w:sz w:val="22"/>
          <w:szCs w:val="22"/>
        </w:rPr>
        <w:tab/>
        <w:t>3/21/22</w:t>
      </w:r>
      <w:r w:rsidR="003E44F9">
        <w:rPr>
          <w:sz w:val="22"/>
          <w:szCs w:val="22"/>
        </w:rPr>
        <w:tab/>
      </w:r>
      <w:r w:rsidR="003E44F9">
        <w:rPr>
          <w:sz w:val="22"/>
          <w:szCs w:val="22"/>
        </w:rPr>
        <w:tab/>
        <w:t>An Ordinance adopting a new legal description of the Newberg City limits.</w:t>
      </w:r>
    </w:p>
    <w:p w14:paraId="6990B87B" w14:textId="70022ADC" w:rsidR="00951742" w:rsidRDefault="00951742" w:rsidP="004C29E2">
      <w:pPr>
        <w:rPr>
          <w:sz w:val="22"/>
          <w:szCs w:val="22"/>
        </w:rPr>
      </w:pPr>
    </w:p>
    <w:p w14:paraId="1E333482" w14:textId="13235600" w:rsidR="00951742" w:rsidRDefault="00951742" w:rsidP="004C29E2">
      <w:pPr>
        <w:rPr>
          <w:sz w:val="22"/>
          <w:szCs w:val="22"/>
        </w:rPr>
      </w:pPr>
      <w:r>
        <w:rPr>
          <w:sz w:val="22"/>
          <w:szCs w:val="22"/>
        </w:rPr>
        <w:t>2896</w:t>
      </w:r>
      <w:r w:rsidR="00C051CE">
        <w:rPr>
          <w:sz w:val="22"/>
          <w:szCs w:val="22"/>
        </w:rPr>
        <w:tab/>
        <w:t>4/18/2022</w:t>
      </w:r>
      <w:r w:rsidR="00C051CE">
        <w:rPr>
          <w:sz w:val="22"/>
          <w:szCs w:val="22"/>
        </w:rPr>
        <w:tab/>
        <w:t xml:space="preserve">An Ordinance Making Certain Determinations and Finding Relating to and </w:t>
      </w:r>
    </w:p>
    <w:p w14:paraId="619969C9" w14:textId="790CAC42" w:rsidR="00951742" w:rsidRDefault="00C051CE" w:rsidP="00C051CE">
      <w:pPr>
        <w:ind w:left="2160"/>
        <w:rPr>
          <w:sz w:val="22"/>
          <w:szCs w:val="22"/>
        </w:rPr>
      </w:pPr>
      <w:r>
        <w:rPr>
          <w:sz w:val="22"/>
          <w:szCs w:val="22"/>
        </w:rPr>
        <w:t>Approving the Newberg Urban Renewal Plan and Directing that Notice of Approval be Published</w:t>
      </w:r>
    </w:p>
    <w:p w14:paraId="763961F9" w14:textId="77777777" w:rsidR="00C051CE" w:rsidRDefault="00C051CE" w:rsidP="00C051CE">
      <w:pPr>
        <w:ind w:left="2160"/>
        <w:rPr>
          <w:sz w:val="22"/>
          <w:szCs w:val="22"/>
        </w:rPr>
      </w:pPr>
    </w:p>
    <w:p w14:paraId="1735FFB7" w14:textId="7EB70A91" w:rsidR="00951742" w:rsidRDefault="00951742" w:rsidP="001E44CC">
      <w:pPr>
        <w:ind w:left="2160" w:hanging="2160"/>
        <w:rPr>
          <w:sz w:val="22"/>
          <w:szCs w:val="22"/>
        </w:rPr>
      </w:pPr>
      <w:r>
        <w:rPr>
          <w:sz w:val="22"/>
          <w:szCs w:val="22"/>
        </w:rPr>
        <w:t>2897</w:t>
      </w:r>
      <w:r w:rsidR="001E44CC">
        <w:rPr>
          <w:sz w:val="22"/>
          <w:szCs w:val="22"/>
        </w:rPr>
        <w:t xml:space="preserve">     6/21/2022</w:t>
      </w:r>
      <w:r w:rsidR="001E44CC">
        <w:rPr>
          <w:sz w:val="22"/>
          <w:szCs w:val="22"/>
        </w:rPr>
        <w:tab/>
      </w:r>
      <w:r w:rsidR="001E44CC" w:rsidRPr="001E44CC">
        <w:rPr>
          <w:sz w:val="22"/>
          <w:szCs w:val="22"/>
        </w:rPr>
        <w:t xml:space="preserve">An Ordinance amending Newberg Municipal Code, Title 15 Development Code, </w:t>
      </w:r>
      <w:r w:rsidR="001E44CC">
        <w:rPr>
          <w:sz w:val="22"/>
          <w:szCs w:val="22"/>
        </w:rPr>
        <w:t xml:space="preserve">  </w:t>
      </w:r>
      <w:r w:rsidR="001E44CC" w:rsidRPr="001E44CC">
        <w:rPr>
          <w:sz w:val="22"/>
          <w:szCs w:val="22"/>
        </w:rPr>
        <w:t>15.435.030, 15.435.090, and 15.435.100 related to portable and temporary signs</w:t>
      </w:r>
    </w:p>
    <w:p w14:paraId="3A422682" w14:textId="16CC20F8" w:rsidR="00951742" w:rsidRDefault="00951742" w:rsidP="004C29E2">
      <w:pPr>
        <w:rPr>
          <w:sz w:val="22"/>
          <w:szCs w:val="22"/>
        </w:rPr>
      </w:pPr>
    </w:p>
    <w:p w14:paraId="30199878" w14:textId="754FEA64" w:rsidR="00951742" w:rsidRDefault="00951742" w:rsidP="004C29E2">
      <w:pPr>
        <w:rPr>
          <w:sz w:val="22"/>
          <w:szCs w:val="22"/>
        </w:rPr>
      </w:pPr>
      <w:r>
        <w:rPr>
          <w:sz w:val="22"/>
          <w:szCs w:val="22"/>
        </w:rPr>
        <w:t>2898</w:t>
      </w:r>
      <w:r w:rsidR="001B2B70">
        <w:rPr>
          <w:sz w:val="22"/>
          <w:szCs w:val="22"/>
        </w:rPr>
        <w:tab/>
        <w:t>4/21/2022</w:t>
      </w:r>
      <w:r w:rsidR="001B2B70">
        <w:rPr>
          <w:sz w:val="22"/>
          <w:szCs w:val="22"/>
        </w:rPr>
        <w:tab/>
        <w:t xml:space="preserve">An Ordinance to declare a local state of emergency as a result of destructive fires at </w:t>
      </w:r>
    </w:p>
    <w:p w14:paraId="0664CFC8" w14:textId="6A582871" w:rsidR="00BB0CFE" w:rsidRDefault="00BB0CFE" w:rsidP="004C29E2">
      <w:pPr>
        <w:rPr>
          <w:sz w:val="22"/>
          <w:szCs w:val="22"/>
        </w:rPr>
      </w:pPr>
      <w:r>
        <w:rPr>
          <w:sz w:val="22"/>
          <w:szCs w:val="22"/>
        </w:rPr>
        <w:tab/>
        <w:t>2</w:t>
      </w:r>
      <w:r>
        <w:rPr>
          <w:sz w:val="22"/>
          <w:szCs w:val="22"/>
          <w:vertAlign w:val="superscript"/>
        </w:rPr>
        <w:t xml:space="preserve">nd </w:t>
      </w:r>
      <w:r>
        <w:rPr>
          <w:sz w:val="22"/>
          <w:szCs w:val="22"/>
        </w:rPr>
        <w:t xml:space="preserve">reading </w:t>
      </w:r>
      <w:r>
        <w:rPr>
          <w:sz w:val="22"/>
          <w:szCs w:val="22"/>
        </w:rPr>
        <w:tab/>
        <w:t>305 N Springbrook Road, and to suspend application of the local development code</w:t>
      </w:r>
    </w:p>
    <w:p w14:paraId="15E00281" w14:textId="2E8D1163" w:rsidR="00BB0CFE" w:rsidRDefault="00BB0CFE" w:rsidP="00BB0CFE">
      <w:pPr>
        <w:ind w:firstLine="720"/>
        <w:rPr>
          <w:sz w:val="22"/>
          <w:szCs w:val="22"/>
        </w:rPr>
      </w:pPr>
      <w:r>
        <w:rPr>
          <w:sz w:val="22"/>
          <w:szCs w:val="22"/>
        </w:rPr>
        <w:t>waived</w:t>
      </w:r>
      <w:r>
        <w:rPr>
          <w:sz w:val="22"/>
          <w:szCs w:val="22"/>
        </w:rPr>
        <w:tab/>
      </w:r>
      <w:r>
        <w:rPr>
          <w:sz w:val="22"/>
          <w:szCs w:val="22"/>
        </w:rPr>
        <w:tab/>
      </w:r>
      <w:r w:rsidRPr="00BB0CFE">
        <w:rPr>
          <w:sz w:val="22"/>
          <w:szCs w:val="22"/>
        </w:rPr>
        <w:t>at 1150 N Springbrook Road (former Rite Aid building)</w:t>
      </w:r>
    </w:p>
    <w:p w14:paraId="434A62F4" w14:textId="17C307C7" w:rsidR="00951742" w:rsidRDefault="00951742" w:rsidP="004C29E2">
      <w:pPr>
        <w:rPr>
          <w:sz w:val="22"/>
          <w:szCs w:val="22"/>
        </w:rPr>
      </w:pPr>
    </w:p>
    <w:p w14:paraId="300E2EAB" w14:textId="5D49DB2F" w:rsidR="00951742" w:rsidRDefault="00951742" w:rsidP="004C29E2">
      <w:pPr>
        <w:rPr>
          <w:sz w:val="22"/>
          <w:szCs w:val="22"/>
        </w:rPr>
      </w:pPr>
      <w:r>
        <w:rPr>
          <w:sz w:val="22"/>
          <w:szCs w:val="22"/>
        </w:rPr>
        <w:t>2899</w:t>
      </w:r>
      <w:r w:rsidR="00302CC6">
        <w:rPr>
          <w:sz w:val="22"/>
          <w:szCs w:val="22"/>
        </w:rPr>
        <w:tab/>
      </w:r>
      <w:r w:rsidR="00302CC6">
        <w:t>VOID</w:t>
      </w:r>
      <w:r w:rsidR="00302CC6">
        <w:tab/>
      </w:r>
      <w:r w:rsidR="00302CC6">
        <w:tab/>
        <w:t>Number not used</w:t>
      </w:r>
    </w:p>
    <w:p w14:paraId="5288F8DA" w14:textId="6BBFB0D0" w:rsidR="00951742" w:rsidRDefault="00951742" w:rsidP="004C29E2">
      <w:pPr>
        <w:rPr>
          <w:sz w:val="22"/>
          <w:szCs w:val="22"/>
        </w:rPr>
      </w:pPr>
    </w:p>
    <w:p w14:paraId="2FD978C3" w14:textId="77777777" w:rsidR="004C08A3" w:rsidRDefault="00951742" w:rsidP="004C08A3">
      <w:pPr>
        <w:ind w:left="720" w:hanging="720"/>
        <w:rPr>
          <w:sz w:val="22"/>
          <w:szCs w:val="22"/>
        </w:rPr>
      </w:pPr>
      <w:r>
        <w:rPr>
          <w:sz w:val="22"/>
          <w:szCs w:val="22"/>
        </w:rPr>
        <w:t>2</w:t>
      </w:r>
      <w:r w:rsidR="00152427">
        <w:rPr>
          <w:sz w:val="22"/>
          <w:szCs w:val="22"/>
        </w:rPr>
        <w:t>900</w:t>
      </w:r>
      <w:r w:rsidR="004C08A3">
        <w:rPr>
          <w:sz w:val="22"/>
          <w:szCs w:val="22"/>
        </w:rPr>
        <w:tab/>
        <w:t>7/18/2022</w:t>
      </w:r>
      <w:r w:rsidR="004C08A3">
        <w:rPr>
          <w:sz w:val="22"/>
          <w:szCs w:val="22"/>
        </w:rPr>
        <w:tab/>
      </w:r>
      <w:r w:rsidR="004C08A3" w:rsidRPr="004C08A3">
        <w:rPr>
          <w:sz w:val="22"/>
          <w:szCs w:val="22"/>
        </w:rPr>
        <w:t xml:space="preserve">An Ordinance vacating S Garfield Street between E First Street and E Second </w:t>
      </w:r>
    </w:p>
    <w:p w14:paraId="33EF11CD" w14:textId="35F6D4B1" w:rsidR="00951742" w:rsidRDefault="004C08A3" w:rsidP="004C08A3">
      <w:pPr>
        <w:ind w:left="720"/>
        <w:rPr>
          <w:sz w:val="22"/>
          <w:szCs w:val="22"/>
        </w:rPr>
      </w:pPr>
      <w:r>
        <w:rPr>
          <w:sz w:val="22"/>
          <w:szCs w:val="22"/>
        </w:rPr>
        <w:t>2</w:t>
      </w:r>
      <w:r w:rsidRPr="004C08A3">
        <w:rPr>
          <w:sz w:val="22"/>
          <w:szCs w:val="22"/>
          <w:vertAlign w:val="superscript"/>
        </w:rPr>
        <w:t>nd</w:t>
      </w:r>
      <w:r>
        <w:rPr>
          <w:sz w:val="22"/>
          <w:szCs w:val="22"/>
        </w:rPr>
        <w:t xml:space="preserve"> reading </w:t>
      </w:r>
      <w:r>
        <w:rPr>
          <w:sz w:val="22"/>
          <w:szCs w:val="22"/>
        </w:rPr>
        <w:tab/>
      </w:r>
      <w:r w:rsidRPr="004C08A3">
        <w:rPr>
          <w:sz w:val="22"/>
          <w:szCs w:val="22"/>
        </w:rPr>
        <w:t xml:space="preserve">Street, the entire portion of the north/south alley between Garfield Street and S </w:t>
      </w:r>
      <w:r>
        <w:rPr>
          <w:sz w:val="22"/>
          <w:szCs w:val="22"/>
        </w:rPr>
        <w:t xml:space="preserve">waived </w:t>
      </w:r>
      <w:r>
        <w:rPr>
          <w:sz w:val="22"/>
          <w:szCs w:val="22"/>
        </w:rPr>
        <w:tab/>
      </w:r>
      <w:r>
        <w:rPr>
          <w:sz w:val="22"/>
          <w:szCs w:val="22"/>
        </w:rPr>
        <w:tab/>
      </w:r>
      <w:r w:rsidRPr="004C08A3">
        <w:rPr>
          <w:sz w:val="22"/>
          <w:szCs w:val="22"/>
        </w:rPr>
        <w:t xml:space="preserve">Washington Street that intersects with the east/west alley, and approximately 70 feet </w:t>
      </w:r>
      <w:r>
        <w:rPr>
          <w:sz w:val="22"/>
          <w:szCs w:val="22"/>
        </w:rPr>
        <w:tab/>
      </w:r>
      <w:r>
        <w:rPr>
          <w:sz w:val="22"/>
          <w:szCs w:val="22"/>
        </w:rPr>
        <w:tab/>
      </w:r>
      <w:r w:rsidRPr="004C08A3">
        <w:rPr>
          <w:sz w:val="22"/>
          <w:szCs w:val="22"/>
        </w:rPr>
        <w:t xml:space="preserve">of the eastern end of the east/west alley west of S Washington Street between E </w:t>
      </w:r>
      <w:r>
        <w:rPr>
          <w:sz w:val="22"/>
          <w:szCs w:val="22"/>
        </w:rPr>
        <w:tab/>
      </w:r>
      <w:r>
        <w:rPr>
          <w:sz w:val="22"/>
          <w:szCs w:val="22"/>
        </w:rPr>
        <w:tab/>
      </w:r>
      <w:r>
        <w:rPr>
          <w:sz w:val="22"/>
          <w:szCs w:val="22"/>
        </w:rPr>
        <w:tab/>
      </w:r>
      <w:r w:rsidRPr="004C08A3">
        <w:rPr>
          <w:sz w:val="22"/>
          <w:szCs w:val="22"/>
        </w:rPr>
        <w:t xml:space="preserve">First Street and E Second Street generally described previously within the corporate </w:t>
      </w:r>
      <w:r>
        <w:rPr>
          <w:sz w:val="22"/>
          <w:szCs w:val="22"/>
        </w:rPr>
        <w:tab/>
      </w:r>
      <w:r>
        <w:rPr>
          <w:sz w:val="22"/>
          <w:szCs w:val="22"/>
        </w:rPr>
        <w:tab/>
      </w:r>
      <w:r w:rsidRPr="004C08A3">
        <w:rPr>
          <w:sz w:val="22"/>
          <w:szCs w:val="22"/>
        </w:rPr>
        <w:t>city limits of Newberg, Oregon.</w:t>
      </w:r>
    </w:p>
    <w:p w14:paraId="4519C3E7" w14:textId="087D4984" w:rsidR="00152427" w:rsidRDefault="00152427" w:rsidP="004C29E2">
      <w:pPr>
        <w:rPr>
          <w:sz w:val="22"/>
          <w:szCs w:val="22"/>
        </w:rPr>
      </w:pPr>
    </w:p>
    <w:p w14:paraId="482BB5AE" w14:textId="77777777" w:rsidR="00266A03" w:rsidRDefault="00152427" w:rsidP="00266A03">
      <w:pPr>
        <w:ind w:left="720" w:hanging="720"/>
        <w:rPr>
          <w:sz w:val="22"/>
          <w:szCs w:val="22"/>
        </w:rPr>
      </w:pPr>
      <w:r>
        <w:rPr>
          <w:sz w:val="22"/>
          <w:szCs w:val="22"/>
        </w:rPr>
        <w:t>2901</w:t>
      </w:r>
      <w:r w:rsidR="00266A03">
        <w:rPr>
          <w:sz w:val="22"/>
          <w:szCs w:val="22"/>
        </w:rPr>
        <w:tab/>
        <w:t>7/18/2022</w:t>
      </w:r>
      <w:r w:rsidR="00266A03">
        <w:rPr>
          <w:sz w:val="22"/>
          <w:szCs w:val="22"/>
        </w:rPr>
        <w:tab/>
      </w:r>
      <w:r w:rsidR="00266A03" w:rsidRPr="00266A03">
        <w:rPr>
          <w:sz w:val="22"/>
          <w:szCs w:val="22"/>
        </w:rPr>
        <w:t xml:space="preserve">An Ordinance approving a health hazard annexation of a 0.41 acre property, plus </w:t>
      </w:r>
    </w:p>
    <w:p w14:paraId="497A0333" w14:textId="1DC1479B" w:rsidR="00152427" w:rsidRDefault="00266A03" w:rsidP="00266A03">
      <w:pPr>
        <w:ind w:left="720"/>
        <w:rPr>
          <w:sz w:val="22"/>
          <w:szCs w:val="22"/>
        </w:rPr>
      </w:pPr>
      <w:r>
        <w:rPr>
          <w:sz w:val="22"/>
          <w:szCs w:val="22"/>
        </w:rPr>
        <w:t>2</w:t>
      </w:r>
      <w:r w:rsidRPr="00266A03">
        <w:rPr>
          <w:sz w:val="22"/>
          <w:szCs w:val="22"/>
          <w:vertAlign w:val="superscript"/>
        </w:rPr>
        <w:t>nd</w:t>
      </w:r>
      <w:r>
        <w:rPr>
          <w:sz w:val="22"/>
          <w:szCs w:val="22"/>
        </w:rPr>
        <w:t xml:space="preserve"> reading </w:t>
      </w:r>
      <w:r>
        <w:rPr>
          <w:sz w:val="22"/>
          <w:szCs w:val="22"/>
        </w:rPr>
        <w:tab/>
      </w:r>
      <w:r w:rsidRPr="00266A03">
        <w:rPr>
          <w:sz w:val="22"/>
          <w:szCs w:val="22"/>
        </w:rPr>
        <w:t xml:space="preserve">9,000 square feet of area of the adjacent right-of-way, into the City of Newberg and </w:t>
      </w:r>
      <w:r>
        <w:rPr>
          <w:sz w:val="22"/>
          <w:szCs w:val="22"/>
        </w:rPr>
        <w:t>waived</w:t>
      </w:r>
      <w:r>
        <w:rPr>
          <w:sz w:val="22"/>
          <w:szCs w:val="22"/>
        </w:rPr>
        <w:tab/>
      </w:r>
      <w:r>
        <w:rPr>
          <w:sz w:val="22"/>
          <w:szCs w:val="22"/>
        </w:rPr>
        <w:tab/>
      </w:r>
      <w:r w:rsidRPr="00266A03">
        <w:rPr>
          <w:sz w:val="22"/>
          <w:szCs w:val="22"/>
        </w:rPr>
        <w:t xml:space="preserve">change the zoning from Yamhill County VLDR-1 to Newberg R-1 (Low Density </w:t>
      </w:r>
      <w:r>
        <w:rPr>
          <w:sz w:val="22"/>
          <w:szCs w:val="22"/>
        </w:rPr>
        <w:tab/>
      </w:r>
      <w:r>
        <w:rPr>
          <w:sz w:val="22"/>
          <w:szCs w:val="22"/>
        </w:rPr>
        <w:tab/>
      </w:r>
      <w:r>
        <w:rPr>
          <w:sz w:val="22"/>
          <w:szCs w:val="22"/>
        </w:rPr>
        <w:tab/>
      </w:r>
      <w:r w:rsidRPr="00266A03">
        <w:rPr>
          <w:sz w:val="22"/>
          <w:szCs w:val="22"/>
        </w:rPr>
        <w:t>Residential) for property located at 700 NE Camellia Drive, Tax Lot R3207AA-</w:t>
      </w:r>
      <w:r>
        <w:rPr>
          <w:sz w:val="22"/>
          <w:szCs w:val="22"/>
        </w:rPr>
        <w:tab/>
      </w:r>
      <w:r>
        <w:rPr>
          <w:sz w:val="22"/>
          <w:szCs w:val="22"/>
        </w:rPr>
        <w:tab/>
      </w:r>
      <w:r>
        <w:rPr>
          <w:sz w:val="22"/>
          <w:szCs w:val="22"/>
        </w:rPr>
        <w:tab/>
      </w:r>
      <w:r w:rsidRPr="00266A03">
        <w:rPr>
          <w:sz w:val="22"/>
          <w:szCs w:val="22"/>
        </w:rPr>
        <w:t>00600 and Repealing Ordinance No. 2021-2875</w:t>
      </w:r>
    </w:p>
    <w:p w14:paraId="25F574E4" w14:textId="549214BC" w:rsidR="00152427" w:rsidRDefault="00152427" w:rsidP="004C29E2">
      <w:pPr>
        <w:rPr>
          <w:sz w:val="22"/>
          <w:szCs w:val="22"/>
        </w:rPr>
      </w:pPr>
    </w:p>
    <w:p w14:paraId="03325C33" w14:textId="150668E1" w:rsidR="00152427" w:rsidRDefault="00152427" w:rsidP="004C29E2">
      <w:pPr>
        <w:rPr>
          <w:sz w:val="22"/>
          <w:szCs w:val="22"/>
        </w:rPr>
      </w:pPr>
      <w:r>
        <w:rPr>
          <w:sz w:val="22"/>
          <w:szCs w:val="22"/>
        </w:rPr>
        <w:t>2902</w:t>
      </w:r>
      <w:r w:rsidR="008F25D7">
        <w:rPr>
          <w:sz w:val="22"/>
          <w:szCs w:val="22"/>
        </w:rPr>
        <w:tab/>
        <w:t>VOID</w:t>
      </w:r>
      <w:r w:rsidR="008F25D7">
        <w:rPr>
          <w:sz w:val="22"/>
          <w:szCs w:val="22"/>
        </w:rPr>
        <w:tab/>
      </w:r>
      <w:r w:rsidR="008F25D7">
        <w:rPr>
          <w:sz w:val="22"/>
          <w:szCs w:val="22"/>
        </w:rPr>
        <w:tab/>
        <w:t>Number not used</w:t>
      </w:r>
    </w:p>
    <w:p w14:paraId="247D5DDD" w14:textId="7886A7A5" w:rsidR="00152427" w:rsidRDefault="00152427" w:rsidP="004C29E2">
      <w:pPr>
        <w:rPr>
          <w:sz w:val="22"/>
          <w:szCs w:val="22"/>
        </w:rPr>
      </w:pPr>
    </w:p>
    <w:p w14:paraId="1497C4CC" w14:textId="461AA511" w:rsidR="00951742" w:rsidRDefault="00152427" w:rsidP="00152427">
      <w:pPr>
        <w:ind w:left="720" w:hanging="720"/>
        <w:rPr>
          <w:sz w:val="22"/>
          <w:szCs w:val="22"/>
        </w:rPr>
      </w:pPr>
      <w:r>
        <w:rPr>
          <w:sz w:val="22"/>
          <w:szCs w:val="22"/>
        </w:rPr>
        <w:t>2903</w:t>
      </w:r>
      <w:r>
        <w:rPr>
          <w:sz w:val="22"/>
          <w:szCs w:val="22"/>
        </w:rPr>
        <w:tab/>
        <w:t>7/18/2022</w:t>
      </w:r>
      <w:r>
        <w:rPr>
          <w:sz w:val="22"/>
          <w:szCs w:val="22"/>
        </w:rPr>
        <w:tab/>
      </w:r>
      <w:r w:rsidRPr="00152427">
        <w:rPr>
          <w:sz w:val="22"/>
          <w:szCs w:val="22"/>
        </w:rPr>
        <w:t xml:space="preserve">An Ordinance repealing Ordinance 2008-2704, and establishing a new procedure </w:t>
      </w:r>
      <w:r>
        <w:rPr>
          <w:sz w:val="22"/>
          <w:szCs w:val="22"/>
        </w:rPr>
        <w:t xml:space="preserve">    2</w:t>
      </w:r>
      <w:r w:rsidRPr="00152427">
        <w:rPr>
          <w:sz w:val="22"/>
          <w:szCs w:val="22"/>
          <w:vertAlign w:val="superscript"/>
        </w:rPr>
        <w:t>nd</w:t>
      </w:r>
      <w:r>
        <w:rPr>
          <w:sz w:val="22"/>
          <w:szCs w:val="22"/>
        </w:rPr>
        <w:t xml:space="preserve"> reading         </w:t>
      </w:r>
      <w:r w:rsidRPr="00152427">
        <w:rPr>
          <w:sz w:val="22"/>
          <w:szCs w:val="22"/>
        </w:rPr>
        <w:t>for Council Compensation.</w:t>
      </w:r>
    </w:p>
    <w:p w14:paraId="542EEC94" w14:textId="68B1B0BE" w:rsidR="000B0CD4" w:rsidRDefault="00152427" w:rsidP="00152427">
      <w:pPr>
        <w:ind w:left="2880" w:hanging="2160"/>
        <w:rPr>
          <w:sz w:val="22"/>
          <w:szCs w:val="22"/>
        </w:rPr>
      </w:pPr>
      <w:r>
        <w:rPr>
          <w:sz w:val="22"/>
          <w:szCs w:val="22"/>
        </w:rPr>
        <w:t>waived</w:t>
      </w:r>
    </w:p>
    <w:p w14:paraId="74236AB9" w14:textId="35499C12" w:rsidR="0019230B" w:rsidRDefault="0019230B" w:rsidP="0019230B">
      <w:pPr>
        <w:rPr>
          <w:sz w:val="22"/>
          <w:szCs w:val="22"/>
        </w:rPr>
      </w:pPr>
      <w:r>
        <w:rPr>
          <w:sz w:val="22"/>
          <w:szCs w:val="22"/>
        </w:rPr>
        <w:t>2904</w:t>
      </w:r>
    </w:p>
    <w:p w14:paraId="63F52CD6" w14:textId="4FC606D3" w:rsidR="0019230B" w:rsidRDefault="0019230B" w:rsidP="0019230B">
      <w:pPr>
        <w:rPr>
          <w:sz w:val="22"/>
          <w:szCs w:val="22"/>
        </w:rPr>
      </w:pPr>
    </w:p>
    <w:p w14:paraId="7B00BADE" w14:textId="1EADA9B1" w:rsidR="0019230B" w:rsidRDefault="0019230B" w:rsidP="0019230B">
      <w:pPr>
        <w:ind w:left="720" w:hanging="720"/>
        <w:rPr>
          <w:sz w:val="22"/>
          <w:szCs w:val="22"/>
        </w:rPr>
      </w:pPr>
      <w:r>
        <w:rPr>
          <w:sz w:val="22"/>
          <w:szCs w:val="22"/>
        </w:rPr>
        <w:t>2905</w:t>
      </w:r>
      <w:r>
        <w:rPr>
          <w:sz w:val="22"/>
          <w:szCs w:val="22"/>
        </w:rPr>
        <w:tab/>
        <w:t>7/18/2022</w:t>
      </w:r>
      <w:r>
        <w:rPr>
          <w:sz w:val="22"/>
          <w:szCs w:val="22"/>
        </w:rPr>
        <w:tab/>
      </w:r>
      <w:r w:rsidRPr="0019230B">
        <w:rPr>
          <w:sz w:val="22"/>
          <w:szCs w:val="22"/>
        </w:rPr>
        <w:t xml:space="preserve">An Ordinance Declaring a Ban on Psilocybin Service Centers and the Manufacture </w:t>
      </w:r>
      <w:r>
        <w:rPr>
          <w:sz w:val="22"/>
          <w:szCs w:val="22"/>
        </w:rPr>
        <w:t>2</w:t>
      </w:r>
      <w:r w:rsidRPr="0019230B">
        <w:rPr>
          <w:sz w:val="22"/>
          <w:szCs w:val="22"/>
          <w:vertAlign w:val="superscript"/>
        </w:rPr>
        <w:t>nd</w:t>
      </w:r>
      <w:r>
        <w:rPr>
          <w:sz w:val="22"/>
          <w:szCs w:val="22"/>
        </w:rPr>
        <w:t xml:space="preserve"> reading</w:t>
      </w:r>
      <w:r>
        <w:rPr>
          <w:sz w:val="22"/>
          <w:szCs w:val="22"/>
        </w:rPr>
        <w:tab/>
      </w:r>
      <w:r w:rsidRPr="0019230B">
        <w:rPr>
          <w:sz w:val="22"/>
          <w:szCs w:val="22"/>
        </w:rPr>
        <w:t>of Psilocybin Products.</w:t>
      </w:r>
    </w:p>
    <w:p w14:paraId="0753A201" w14:textId="1ECAE0DC" w:rsidR="0019230B" w:rsidRDefault="0019230B" w:rsidP="0019230B">
      <w:pPr>
        <w:ind w:left="720" w:hanging="720"/>
        <w:rPr>
          <w:sz w:val="22"/>
          <w:szCs w:val="22"/>
        </w:rPr>
      </w:pPr>
      <w:r>
        <w:rPr>
          <w:sz w:val="22"/>
          <w:szCs w:val="22"/>
        </w:rPr>
        <w:tab/>
        <w:t xml:space="preserve">waived </w:t>
      </w:r>
      <w:r w:rsidR="00FD1704">
        <w:rPr>
          <w:sz w:val="22"/>
          <w:szCs w:val="22"/>
        </w:rPr>
        <w:tab/>
      </w:r>
      <w:r w:rsidR="00FD1704">
        <w:rPr>
          <w:sz w:val="22"/>
          <w:szCs w:val="22"/>
        </w:rPr>
        <w:tab/>
      </w:r>
      <w:r w:rsidR="00FD1704">
        <w:rPr>
          <w:sz w:val="22"/>
          <w:szCs w:val="22"/>
        </w:rPr>
        <w:tab/>
      </w:r>
      <w:r w:rsidR="00FD1704">
        <w:rPr>
          <w:sz w:val="22"/>
          <w:szCs w:val="22"/>
        </w:rPr>
        <w:tab/>
      </w:r>
      <w:r w:rsidR="00FD1704">
        <w:rPr>
          <w:sz w:val="22"/>
          <w:szCs w:val="22"/>
        </w:rPr>
        <w:tab/>
      </w:r>
      <w:r w:rsidR="00FD1704">
        <w:rPr>
          <w:sz w:val="22"/>
          <w:szCs w:val="22"/>
        </w:rPr>
        <w:tab/>
      </w:r>
      <w:r w:rsidR="00FD1704">
        <w:rPr>
          <w:sz w:val="22"/>
          <w:szCs w:val="22"/>
        </w:rPr>
        <w:tab/>
      </w:r>
      <w:r w:rsidR="00FD1704">
        <w:rPr>
          <w:sz w:val="22"/>
          <w:szCs w:val="22"/>
        </w:rPr>
        <w:tab/>
      </w:r>
      <w:r w:rsidR="00FD1704">
        <w:rPr>
          <w:sz w:val="22"/>
          <w:szCs w:val="22"/>
        </w:rPr>
        <w:tab/>
      </w:r>
      <w:r w:rsidR="00FD1704">
        <w:rPr>
          <w:sz w:val="22"/>
          <w:szCs w:val="22"/>
        </w:rPr>
        <w:tab/>
      </w:r>
    </w:p>
    <w:p w14:paraId="682119C8" w14:textId="58E700E5" w:rsidR="00FD1704" w:rsidRDefault="00FD1704" w:rsidP="0019230B">
      <w:pPr>
        <w:ind w:left="720" w:hanging="720"/>
        <w:rPr>
          <w:sz w:val="22"/>
          <w:szCs w:val="22"/>
        </w:rPr>
      </w:pPr>
    </w:p>
    <w:p w14:paraId="311A38F8" w14:textId="66B91861" w:rsidR="00FD1704" w:rsidRDefault="00FD1704" w:rsidP="0019230B">
      <w:pPr>
        <w:ind w:left="720" w:hanging="720"/>
        <w:rPr>
          <w:sz w:val="22"/>
          <w:szCs w:val="22"/>
        </w:rPr>
      </w:pPr>
      <w:r>
        <w:rPr>
          <w:sz w:val="22"/>
          <w:szCs w:val="22"/>
        </w:rPr>
        <w:t>2906</w:t>
      </w:r>
      <w:r w:rsidR="008F25D7">
        <w:rPr>
          <w:sz w:val="22"/>
          <w:szCs w:val="22"/>
        </w:rPr>
        <w:tab/>
        <w:t>VOID</w:t>
      </w:r>
      <w:r w:rsidR="008F25D7">
        <w:rPr>
          <w:sz w:val="22"/>
          <w:szCs w:val="22"/>
        </w:rPr>
        <w:tab/>
      </w:r>
      <w:r w:rsidR="008F25D7">
        <w:rPr>
          <w:sz w:val="22"/>
          <w:szCs w:val="22"/>
        </w:rPr>
        <w:tab/>
        <w:t>Not voted on</w:t>
      </w:r>
    </w:p>
    <w:p w14:paraId="629638A0" w14:textId="38073AA7" w:rsidR="00FD1704" w:rsidRDefault="00FD1704" w:rsidP="0019230B">
      <w:pPr>
        <w:ind w:left="720" w:hanging="720"/>
        <w:rPr>
          <w:sz w:val="22"/>
          <w:szCs w:val="22"/>
        </w:rPr>
      </w:pPr>
    </w:p>
    <w:p w14:paraId="0861DB0F" w14:textId="2CF7B392" w:rsidR="00FD1704" w:rsidRDefault="00FD1704" w:rsidP="0019230B">
      <w:pPr>
        <w:ind w:left="720" w:hanging="720"/>
        <w:rPr>
          <w:sz w:val="22"/>
          <w:szCs w:val="22"/>
        </w:rPr>
      </w:pPr>
      <w:r>
        <w:rPr>
          <w:sz w:val="22"/>
          <w:szCs w:val="22"/>
        </w:rPr>
        <w:t>2907</w:t>
      </w:r>
      <w:r>
        <w:rPr>
          <w:sz w:val="22"/>
          <w:szCs w:val="22"/>
        </w:rPr>
        <w:tab/>
        <w:t>10/17/2022</w:t>
      </w:r>
      <w:r>
        <w:rPr>
          <w:sz w:val="22"/>
          <w:szCs w:val="22"/>
        </w:rPr>
        <w:tab/>
        <w:t>An Ordinance annexing 2.16 acres of R3229 02100 (portion within Urban Growth</w:t>
      </w:r>
    </w:p>
    <w:p w14:paraId="35B0B42B" w14:textId="40AA906D" w:rsidR="00FD1704" w:rsidRDefault="00FD1704" w:rsidP="0019230B">
      <w:pPr>
        <w:ind w:left="720" w:hanging="720"/>
        <w:rPr>
          <w:sz w:val="22"/>
          <w:szCs w:val="22"/>
        </w:rPr>
      </w:pPr>
      <w:r>
        <w:rPr>
          <w:sz w:val="22"/>
          <w:szCs w:val="22"/>
        </w:rPr>
        <w:tab/>
        <w:t>2</w:t>
      </w:r>
      <w:r w:rsidRPr="0019230B">
        <w:rPr>
          <w:sz w:val="22"/>
          <w:szCs w:val="22"/>
          <w:vertAlign w:val="superscript"/>
        </w:rPr>
        <w:t>nd</w:t>
      </w:r>
      <w:r>
        <w:rPr>
          <w:sz w:val="22"/>
          <w:szCs w:val="22"/>
        </w:rPr>
        <w:t xml:space="preserve"> reading</w:t>
      </w:r>
      <w:r>
        <w:rPr>
          <w:sz w:val="22"/>
          <w:szCs w:val="22"/>
        </w:rPr>
        <w:tab/>
        <w:t>Boundary) into the Newberg city limits, and applying the M-2 zone with Riverfront</w:t>
      </w:r>
    </w:p>
    <w:p w14:paraId="6A738B7F" w14:textId="6E9616A3" w:rsidR="00FD1704" w:rsidRDefault="00FD1704" w:rsidP="0019230B">
      <w:pPr>
        <w:ind w:left="720" w:hanging="720"/>
        <w:rPr>
          <w:sz w:val="22"/>
          <w:szCs w:val="22"/>
        </w:rPr>
      </w:pPr>
      <w:r>
        <w:rPr>
          <w:sz w:val="22"/>
          <w:szCs w:val="22"/>
        </w:rPr>
        <w:tab/>
        <w:t>waived</w:t>
      </w:r>
      <w:r>
        <w:rPr>
          <w:sz w:val="22"/>
          <w:szCs w:val="22"/>
        </w:rPr>
        <w:tab/>
      </w:r>
      <w:r>
        <w:rPr>
          <w:sz w:val="22"/>
          <w:szCs w:val="22"/>
        </w:rPr>
        <w:tab/>
        <w:t>District (RD) overlay.</w:t>
      </w:r>
      <w:r w:rsidR="009C7589">
        <w:rPr>
          <w:sz w:val="22"/>
          <w:szCs w:val="22"/>
        </w:rPr>
        <w:tab/>
      </w:r>
    </w:p>
    <w:p w14:paraId="0EEF5FF5" w14:textId="1040ED7C" w:rsidR="009C7589" w:rsidRDefault="009C7589" w:rsidP="0019230B">
      <w:pPr>
        <w:ind w:left="720" w:hanging="720"/>
        <w:rPr>
          <w:sz w:val="22"/>
          <w:szCs w:val="22"/>
        </w:rPr>
      </w:pPr>
    </w:p>
    <w:p w14:paraId="25E3595B" w14:textId="66602AF6" w:rsidR="009C7589" w:rsidRDefault="009C7589" w:rsidP="0019230B">
      <w:pPr>
        <w:ind w:left="720" w:hanging="720"/>
        <w:rPr>
          <w:sz w:val="22"/>
          <w:szCs w:val="22"/>
        </w:rPr>
      </w:pPr>
      <w:r>
        <w:rPr>
          <w:sz w:val="22"/>
          <w:szCs w:val="22"/>
        </w:rPr>
        <w:t>2908</w:t>
      </w:r>
      <w:r>
        <w:rPr>
          <w:sz w:val="22"/>
          <w:szCs w:val="22"/>
        </w:rPr>
        <w:tab/>
      </w:r>
      <w:r w:rsidR="008F25D7">
        <w:rPr>
          <w:sz w:val="22"/>
          <w:szCs w:val="22"/>
        </w:rPr>
        <w:t>VOID</w:t>
      </w:r>
      <w:r w:rsidR="008F25D7">
        <w:rPr>
          <w:sz w:val="22"/>
          <w:szCs w:val="22"/>
        </w:rPr>
        <w:tab/>
      </w:r>
      <w:r w:rsidR="008F25D7">
        <w:rPr>
          <w:sz w:val="22"/>
          <w:szCs w:val="22"/>
        </w:rPr>
        <w:tab/>
        <w:t>Number not used</w:t>
      </w:r>
      <w:r>
        <w:rPr>
          <w:sz w:val="22"/>
          <w:szCs w:val="22"/>
        </w:rPr>
        <w:tab/>
      </w:r>
      <w:r>
        <w:rPr>
          <w:sz w:val="22"/>
          <w:szCs w:val="22"/>
        </w:rPr>
        <w:tab/>
      </w:r>
      <w:r>
        <w:rPr>
          <w:sz w:val="22"/>
          <w:szCs w:val="22"/>
        </w:rPr>
        <w:tab/>
      </w:r>
      <w:r>
        <w:rPr>
          <w:sz w:val="22"/>
          <w:szCs w:val="22"/>
        </w:rPr>
        <w:tab/>
      </w:r>
      <w:r>
        <w:rPr>
          <w:sz w:val="22"/>
          <w:szCs w:val="22"/>
        </w:rPr>
        <w:tab/>
      </w:r>
    </w:p>
    <w:p w14:paraId="084BCD8A" w14:textId="5F18DD9B" w:rsidR="009C7589" w:rsidRDefault="009C7589" w:rsidP="0019230B">
      <w:pPr>
        <w:ind w:left="720" w:hanging="720"/>
        <w:rPr>
          <w:sz w:val="22"/>
          <w:szCs w:val="22"/>
        </w:rPr>
      </w:pPr>
    </w:p>
    <w:p w14:paraId="57FA5F2B" w14:textId="4470A1C2" w:rsidR="009C7589" w:rsidRDefault="009C7589" w:rsidP="0019230B">
      <w:pPr>
        <w:ind w:left="720" w:hanging="720"/>
        <w:rPr>
          <w:sz w:val="22"/>
          <w:szCs w:val="22"/>
        </w:rPr>
      </w:pPr>
      <w:r>
        <w:rPr>
          <w:sz w:val="22"/>
          <w:szCs w:val="22"/>
        </w:rPr>
        <w:t>2909</w:t>
      </w:r>
      <w:r>
        <w:rPr>
          <w:sz w:val="22"/>
          <w:szCs w:val="22"/>
        </w:rPr>
        <w:tab/>
      </w:r>
      <w:r w:rsidR="008F25D7">
        <w:rPr>
          <w:sz w:val="22"/>
          <w:szCs w:val="22"/>
        </w:rPr>
        <w:t>VOID</w:t>
      </w:r>
      <w:r w:rsidR="008F25D7">
        <w:rPr>
          <w:sz w:val="22"/>
          <w:szCs w:val="22"/>
        </w:rPr>
        <w:tab/>
      </w:r>
      <w:r w:rsidR="008F25D7">
        <w:rPr>
          <w:sz w:val="22"/>
          <w:szCs w:val="22"/>
        </w:rPr>
        <w:tab/>
        <w:t>Number not used</w:t>
      </w:r>
      <w:r w:rsidR="008F25D7">
        <w:rPr>
          <w:sz w:val="22"/>
          <w:szCs w:val="22"/>
        </w:rPr>
        <w:tab/>
      </w:r>
      <w:r>
        <w:rPr>
          <w:sz w:val="22"/>
          <w:szCs w:val="22"/>
        </w:rPr>
        <w:tab/>
      </w:r>
    </w:p>
    <w:p w14:paraId="65FCF111" w14:textId="33B8F497" w:rsidR="009C7589" w:rsidRDefault="009C7589" w:rsidP="0019230B">
      <w:pPr>
        <w:ind w:left="720" w:hanging="720"/>
        <w:rPr>
          <w:sz w:val="22"/>
          <w:szCs w:val="22"/>
        </w:rPr>
      </w:pPr>
    </w:p>
    <w:p w14:paraId="598C0F68" w14:textId="6D37FEB7" w:rsidR="009C7589" w:rsidRDefault="009C7589" w:rsidP="0019230B">
      <w:pPr>
        <w:ind w:left="720" w:hanging="720"/>
        <w:rPr>
          <w:sz w:val="22"/>
          <w:szCs w:val="22"/>
        </w:rPr>
      </w:pPr>
    </w:p>
    <w:p w14:paraId="42CA3016" w14:textId="77777777" w:rsidR="009C7589" w:rsidRDefault="009C7589" w:rsidP="0019230B">
      <w:pPr>
        <w:ind w:left="720" w:hanging="720"/>
        <w:rPr>
          <w:sz w:val="22"/>
          <w:szCs w:val="22"/>
        </w:rPr>
      </w:pPr>
      <w:r>
        <w:rPr>
          <w:sz w:val="22"/>
          <w:szCs w:val="22"/>
        </w:rPr>
        <w:t>2910</w:t>
      </w:r>
      <w:r>
        <w:rPr>
          <w:sz w:val="22"/>
          <w:szCs w:val="22"/>
        </w:rPr>
        <w:tab/>
        <w:t>11/21/22</w:t>
      </w:r>
      <w:r>
        <w:rPr>
          <w:sz w:val="22"/>
          <w:szCs w:val="22"/>
        </w:rPr>
        <w:tab/>
        <w:t xml:space="preserve">An Ordinance vacating + or – 6,800 square feet of right-of-way of an unnamed </w:t>
      </w:r>
    </w:p>
    <w:p w14:paraId="1833AEF0" w14:textId="199296A7" w:rsidR="009C7589" w:rsidRDefault="009C7589" w:rsidP="009C7589">
      <w:pPr>
        <w:ind w:left="720"/>
        <w:rPr>
          <w:sz w:val="22"/>
          <w:szCs w:val="22"/>
        </w:rPr>
      </w:pPr>
      <w:r>
        <w:rPr>
          <w:sz w:val="22"/>
          <w:szCs w:val="22"/>
        </w:rPr>
        <w:t>2</w:t>
      </w:r>
      <w:r w:rsidRPr="009C7589">
        <w:rPr>
          <w:sz w:val="22"/>
          <w:szCs w:val="22"/>
          <w:vertAlign w:val="superscript"/>
        </w:rPr>
        <w:t>nd</w:t>
      </w:r>
      <w:r>
        <w:rPr>
          <w:sz w:val="22"/>
          <w:szCs w:val="22"/>
        </w:rPr>
        <w:t xml:space="preserve"> reading </w:t>
      </w:r>
      <w:r>
        <w:rPr>
          <w:sz w:val="22"/>
          <w:szCs w:val="22"/>
        </w:rPr>
        <w:tab/>
        <w:t>street connecting to the northside of E Mountainview Drive, east of N Center Street waived</w:t>
      </w:r>
      <w:r>
        <w:rPr>
          <w:sz w:val="22"/>
          <w:szCs w:val="22"/>
        </w:rPr>
        <w:tab/>
      </w:r>
      <w:r>
        <w:rPr>
          <w:sz w:val="22"/>
          <w:szCs w:val="22"/>
        </w:rPr>
        <w:tab/>
        <w:t>and west of N Villa Road.</w:t>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p>
    <w:p w14:paraId="54145FD2" w14:textId="77777777" w:rsidR="00BA61E0" w:rsidRDefault="00F734FC" w:rsidP="00BA61E0">
      <w:pPr>
        <w:rPr>
          <w:sz w:val="22"/>
          <w:szCs w:val="22"/>
        </w:rPr>
      </w:pPr>
      <w:r>
        <w:rPr>
          <w:sz w:val="22"/>
          <w:szCs w:val="22"/>
        </w:rPr>
        <w:t>2911</w:t>
      </w:r>
      <w:r>
        <w:rPr>
          <w:sz w:val="22"/>
          <w:szCs w:val="22"/>
        </w:rPr>
        <w:tab/>
      </w:r>
      <w:r w:rsidR="00BA61E0">
        <w:rPr>
          <w:sz w:val="22"/>
          <w:szCs w:val="22"/>
        </w:rPr>
        <w:t>7/17/2023</w:t>
      </w:r>
      <w:r w:rsidR="008F25D7">
        <w:rPr>
          <w:sz w:val="22"/>
          <w:szCs w:val="22"/>
        </w:rPr>
        <w:tab/>
      </w:r>
      <w:r w:rsidR="00BA61E0" w:rsidRPr="00BA61E0">
        <w:rPr>
          <w:sz w:val="22"/>
          <w:szCs w:val="22"/>
        </w:rPr>
        <w:t>An Ordinance approving an Urban Reserve</w:t>
      </w:r>
      <w:r w:rsidR="00BA61E0">
        <w:rPr>
          <w:sz w:val="22"/>
          <w:szCs w:val="22"/>
        </w:rPr>
        <w:t xml:space="preserve"> </w:t>
      </w:r>
      <w:r w:rsidR="00BA61E0" w:rsidRPr="00BA61E0">
        <w:rPr>
          <w:sz w:val="22"/>
          <w:szCs w:val="22"/>
        </w:rPr>
        <w:t>Area expansion at 31544 NE Corral</w:t>
      </w:r>
    </w:p>
    <w:p w14:paraId="3E4DA26E" w14:textId="44F2F14E" w:rsidR="00F734FC" w:rsidRDefault="00BA61E0" w:rsidP="00BA61E0">
      <w:pPr>
        <w:ind w:left="2160"/>
        <w:rPr>
          <w:sz w:val="22"/>
          <w:szCs w:val="22"/>
        </w:rPr>
      </w:pPr>
      <w:r w:rsidRPr="00BA61E0">
        <w:rPr>
          <w:sz w:val="22"/>
          <w:szCs w:val="22"/>
        </w:rPr>
        <w:t>Creek Road,</w:t>
      </w:r>
      <w:r>
        <w:rPr>
          <w:sz w:val="22"/>
          <w:szCs w:val="22"/>
        </w:rPr>
        <w:t xml:space="preserve"> </w:t>
      </w:r>
      <w:r w:rsidRPr="00BA61E0">
        <w:rPr>
          <w:sz w:val="22"/>
          <w:szCs w:val="22"/>
        </w:rPr>
        <w:t>30445 NE Fernwood Road, 31095 NE Fernwood Road,</w:t>
      </w:r>
      <w:r>
        <w:rPr>
          <w:sz w:val="22"/>
          <w:szCs w:val="22"/>
        </w:rPr>
        <w:t xml:space="preserve"> </w:t>
      </w:r>
      <w:r w:rsidRPr="00BA61E0">
        <w:rPr>
          <w:sz w:val="22"/>
          <w:szCs w:val="22"/>
        </w:rPr>
        <w:t>30575 NE Fernwood Road, Yamhill County Tax Lots</w:t>
      </w:r>
      <w:r>
        <w:rPr>
          <w:sz w:val="22"/>
          <w:szCs w:val="22"/>
        </w:rPr>
        <w:t xml:space="preserve"> </w:t>
      </w:r>
      <w:r w:rsidRPr="00BA61E0">
        <w:rPr>
          <w:sz w:val="22"/>
          <w:szCs w:val="22"/>
        </w:rPr>
        <w:t>R3222 02700, R3222 02500, R3222 2800, R3222</w:t>
      </w:r>
      <w:r>
        <w:rPr>
          <w:sz w:val="22"/>
          <w:szCs w:val="22"/>
        </w:rPr>
        <w:t xml:space="preserve"> </w:t>
      </w:r>
      <w:r w:rsidRPr="00BA61E0">
        <w:rPr>
          <w:sz w:val="22"/>
          <w:szCs w:val="22"/>
        </w:rPr>
        <w:t>02900 and abutting right-of-way</w:t>
      </w:r>
      <w:r w:rsidRPr="00BA61E0">
        <w:rPr>
          <w:sz w:val="22"/>
          <w:szCs w:val="22"/>
        </w:rPr>
        <w:cr/>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r w:rsidR="00F734FC">
        <w:rPr>
          <w:sz w:val="22"/>
          <w:szCs w:val="22"/>
        </w:rPr>
        <w:tab/>
      </w:r>
    </w:p>
    <w:p w14:paraId="7743D90A" w14:textId="27A77730" w:rsidR="00F734FC" w:rsidRDefault="00F734FC" w:rsidP="00C50CC7">
      <w:pPr>
        <w:tabs>
          <w:tab w:val="left" w:pos="810"/>
        </w:tabs>
        <w:ind w:left="2160" w:hanging="2160"/>
        <w:rPr>
          <w:sz w:val="22"/>
          <w:szCs w:val="22"/>
        </w:rPr>
      </w:pPr>
      <w:r>
        <w:rPr>
          <w:sz w:val="22"/>
          <w:szCs w:val="22"/>
        </w:rPr>
        <w:t>2912</w:t>
      </w:r>
      <w:r w:rsidR="00C50CC7">
        <w:rPr>
          <w:sz w:val="22"/>
          <w:szCs w:val="22"/>
        </w:rPr>
        <w:tab/>
        <w:t>5/1/2023</w:t>
      </w:r>
      <w:r w:rsidR="00C50CC7">
        <w:rPr>
          <w:sz w:val="22"/>
          <w:szCs w:val="22"/>
        </w:rPr>
        <w:tab/>
      </w:r>
      <w:r w:rsidR="00C50CC7">
        <w:t>An Ordinance amending the Newberg Municipal Code, Title 15 Development Code, 15.05.030, 15.100.030, 15.100.050, 15.100.140, 15.235.020, 15.235.030, 15.235.040, 15.235.050, 15.240.060, 15.326.040, 15.346.080, 15.405.050, 15.410.080, 15.415.070, 15.505.020, 15.505.030</w:t>
      </w:r>
    </w:p>
    <w:p w14:paraId="3658836D" w14:textId="77777777" w:rsidR="00F734FC" w:rsidRDefault="00F734FC" w:rsidP="00F734FC">
      <w:pPr>
        <w:rPr>
          <w:sz w:val="22"/>
          <w:szCs w:val="22"/>
        </w:rPr>
      </w:pPr>
    </w:p>
    <w:p w14:paraId="074CDD57" w14:textId="77777777" w:rsidR="00F734FC" w:rsidRDefault="00F734FC" w:rsidP="00F734FC">
      <w:pPr>
        <w:rPr>
          <w:sz w:val="22"/>
          <w:szCs w:val="22"/>
        </w:rPr>
      </w:pPr>
    </w:p>
    <w:p w14:paraId="248113B7" w14:textId="77777777" w:rsidR="00F734FC" w:rsidRDefault="00F734FC" w:rsidP="00F734FC">
      <w:pPr>
        <w:rPr>
          <w:sz w:val="22"/>
          <w:szCs w:val="22"/>
        </w:rPr>
      </w:pPr>
    </w:p>
    <w:p w14:paraId="2F08ED5B" w14:textId="04868771" w:rsidR="00C50CC7" w:rsidRDefault="00F734FC" w:rsidP="00C50CC7">
      <w:pPr>
        <w:ind w:left="720" w:hanging="720"/>
        <w:rPr>
          <w:color w:val="000000"/>
          <w:sz w:val="22"/>
          <w:szCs w:val="22"/>
        </w:rPr>
      </w:pPr>
      <w:r>
        <w:rPr>
          <w:sz w:val="22"/>
          <w:szCs w:val="22"/>
        </w:rPr>
        <w:t>2913</w:t>
      </w:r>
      <w:r>
        <w:rPr>
          <w:sz w:val="22"/>
          <w:szCs w:val="22"/>
        </w:rPr>
        <w:tab/>
        <w:t>4/3/23</w:t>
      </w:r>
      <w:r>
        <w:rPr>
          <w:sz w:val="22"/>
          <w:szCs w:val="22"/>
        </w:rPr>
        <w:tab/>
      </w:r>
      <w:r>
        <w:rPr>
          <w:sz w:val="22"/>
          <w:szCs w:val="22"/>
        </w:rPr>
        <w:tab/>
      </w:r>
      <w:r w:rsidRPr="00F734FC">
        <w:rPr>
          <w:color w:val="000000"/>
          <w:sz w:val="22"/>
          <w:szCs w:val="22"/>
        </w:rPr>
        <w:t>An Ordinance amending the Newberg Comprehensive Plan and Newberg Municipal</w:t>
      </w:r>
    </w:p>
    <w:p w14:paraId="7B5BFF7F" w14:textId="5E423DDB" w:rsidR="00F734FC" w:rsidRDefault="00F734FC" w:rsidP="00F734FC">
      <w:pPr>
        <w:ind w:left="2160"/>
        <w:rPr>
          <w:color w:val="000000"/>
          <w:sz w:val="22"/>
          <w:szCs w:val="22"/>
        </w:rPr>
      </w:pPr>
      <w:r w:rsidRPr="00F734FC">
        <w:rPr>
          <w:color w:val="000000"/>
          <w:sz w:val="22"/>
          <w:szCs w:val="22"/>
        </w:rPr>
        <w:t>Code, Title 15 Development Code, 15.100.020, 15.100.030, 15.100.050, 15.220.020, 15.220.030, 15.220.050, 15.220.060, 15.302.032, 15.346.070, 15.405.040, 15.410.020, 15.410.030</w:t>
      </w:r>
      <w:r w:rsidR="00D035B7">
        <w:rPr>
          <w:color w:val="000000"/>
          <w:sz w:val="22"/>
          <w:szCs w:val="22"/>
        </w:rPr>
        <w:t>.</w:t>
      </w:r>
    </w:p>
    <w:p w14:paraId="0FF3AA8F" w14:textId="77777777" w:rsidR="00D035B7" w:rsidRDefault="00D035B7" w:rsidP="00F734FC">
      <w:pPr>
        <w:ind w:left="2160"/>
        <w:rPr>
          <w:color w:val="000000"/>
          <w:sz w:val="22"/>
          <w:szCs w:val="22"/>
        </w:rPr>
      </w:pPr>
    </w:p>
    <w:p w14:paraId="0BABEF3D" w14:textId="77777777" w:rsidR="00063B16" w:rsidRDefault="00015FCE" w:rsidP="00063B16">
      <w:pPr>
        <w:ind w:left="2160" w:hanging="2160"/>
        <w:rPr>
          <w:color w:val="000000"/>
          <w:sz w:val="22"/>
          <w:szCs w:val="22"/>
        </w:rPr>
      </w:pPr>
      <w:r>
        <w:rPr>
          <w:color w:val="000000"/>
          <w:sz w:val="22"/>
          <w:szCs w:val="22"/>
        </w:rPr>
        <w:t>2914</w:t>
      </w:r>
      <w:r w:rsidR="00063B16">
        <w:rPr>
          <w:color w:val="000000"/>
          <w:sz w:val="22"/>
          <w:szCs w:val="22"/>
        </w:rPr>
        <w:t xml:space="preserve">     5/1/2023</w:t>
      </w:r>
      <w:r w:rsidR="00063B16">
        <w:rPr>
          <w:color w:val="000000"/>
          <w:sz w:val="22"/>
          <w:szCs w:val="22"/>
        </w:rPr>
        <w:tab/>
      </w:r>
      <w:r w:rsidR="00063B16" w:rsidRPr="00063B16">
        <w:rPr>
          <w:color w:val="000000"/>
          <w:sz w:val="22"/>
          <w:szCs w:val="22"/>
        </w:rPr>
        <w:t>An Ordinance amending the 2017 Water</w:t>
      </w:r>
      <w:r w:rsidR="00063B16">
        <w:rPr>
          <w:color w:val="000000"/>
          <w:sz w:val="22"/>
          <w:szCs w:val="22"/>
        </w:rPr>
        <w:t xml:space="preserve"> </w:t>
      </w:r>
      <w:r w:rsidR="00063B16" w:rsidRPr="00063B16">
        <w:rPr>
          <w:color w:val="000000"/>
          <w:sz w:val="22"/>
          <w:szCs w:val="22"/>
        </w:rPr>
        <w:t>Master Plan and incorporating the</w:t>
      </w:r>
    </w:p>
    <w:p w14:paraId="5040287B" w14:textId="101ECDD3" w:rsidR="00015FCE" w:rsidRDefault="00063B16" w:rsidP="00063B16">
      <w:pPr>
        <w:ind w:left="2160" w:hanging="1440"/>
        <w:rPr>
          <w:color w:val="000000"/>
          <w:sz w:val="22"/>
          <w:szCs w:val="22"/>
        </w:rPr>
      </w:pPr>
      <w:r>
        <w:rPr>
          <w:color w:val="000000"/>
          <w:sz w:val="22"/>
          <w:szCs w:val="22"/>
        </w:rPr>
        <w:tab/>
        <w:t xml:space="preserve"> </w:t>
      </w:r>
      <w:r w:rsidRPr="00063B16">
        <w:rPr>
          <w:color w:val="000000"/>
          <w:sz w:val="22"/>
          <w:szCs w:val="22"/>
        </w:rPr>
        <w:t>Addendum Water</w:t>
      </w:r>
      <w:r>
        <w:rPr>
          <w:color w:val="000000"/>
          <w:sz w:val="22"/>
          <w:szCs w:val="22"/>
        </w:rPr>
        <w:t xml:space="preserve"> </w:t>
      </w:r>
      <w:r w:rsidRPr="00063B16">
        <w:rPr>
          <w:color w:val="000000"/>
          <w:sz w:val="22"/>
          <w:szCs w:val="22"/>
        </w:rPr>
        <w:t>Supply Planning 2023 into the Newberg</w:t>
      </w:r>
      <w:r>
        <w:rPr>
          <w:color w:val="000000"/>
          <w:sz w:val="22"/>
          <w:szCs w:val="22"/>
        </w:rPr>
        <w:t xml:space="preserve"> </w:t>
      </w:r>
      <w:r w:rsidRPr="00063B16">
        <w:rPr>
          <w:color w:val="000000"/>
          <w:sz w:val="22"/>
          <w:szCs w:val="22"/>
        </w:rPr>
        <w:t>Comprehensive Plan</w:t>
      </w:r>
    </w:p>
    <w:p w14:paraId="12B39CA7" w14:textId="77777777" w:rsidR="00015FCE" w:rsidRDefault="00015FCE" w:rsidP="00015FCE">
      <w:pPr>
        <w:ind w:left="2160" w:hanging="2160"/>
        <w:rPr>
          <w:color w:val="000000"/>
          <w:sz w:val="22"/>
          <w:szCs w:val="22"/>
        </w:rPr>
      </w:pPr>
    </w:p>
    <w:p w14:paraId="7E98A9E1" w14:textId="77777777" w:rsidR="00F840F8" w:rsidRDefault="00F840F8" w:rsidP="00015FCE">
      <w:pPr>
        <w:ind w:left="2160" w:hanging="2160"/>
        <w:rPr>
          <w:color w:val="000000"/>
          <w:sz w:val="22"/>
          <w:szCs w:val="22"/>
        </w:rPr>
      </w:pPr>
    </w:p>
    <w:p w14:paraId="4082D4DF" w14:textId="725D3F00" w:rsidR="00015FCE" w:rsidRDefault="00015FCE" w:rsidP="00015FCE">
      <w:pPr>
        <w:ind w:left="2160" w:hanging="2160"/>
        <w:rPr>
          <w:color w:val="000000"/>
          <w:sz w:val="22"/>
          <w:szCs w:val="22"/>
        </w:rPr>
      </w:pPr>
      <w:r>
        <w:rPr>
          <w:color w:val="000000"/>
          <w:sz w:val="22"/>
          <w:szCs w:val="22"/>
        </w:rPr>
        <w:t>2915</w:t>
      </w:r>
      <w:r w:rsidR="008F25D7">
        <w:rPr>
          <w:color w:val="000000"/>
          <w:sz w:val="22"/>
          <w:szCs w:val="22"/>
        </w:rPr>
        <w:t xml:space="preserve">    </w:t>
      </w:r>
      <w:r w:rsidR="00F840F8">
        <w:rPr>
          <w:color w:val="000000"/>
          <w:sz w:val="22"/>
          <w:szCs w:val="22"/>
        </w:rPr>
        <w:t>7/3/2023</w:t>
      </w:r>
      <w:r w:rsidR="00F840F8">
        <w:rPr>
          <w:color w:val="000000"/>
          <w:sz w:val="22"/>
          <w:szCs w:val="22"/>
        </w:rPr>
        <w:tab/>
        <w:t>An Order amending the Springbrook Master Plan, approving the +/- lot Collina at Springbrook Subdivision tentative plat, and approving a Stream Corridor Impact for a Pedestrian Bridge, and an Ordinance changing the zoning from Springbrook District/Neighborhood Commercial (SD/NC) to Springbrook District/Mid-Rise Residential (SD/MRR) for 11.23 acres adjoining rights-of-way to street centerline.</w:t>
      </w:r>
      <w:r w:rsidR="008F25D7">
        <w:rPr>
          <w:color w:val="000000"/>
          <w:sz w:val="22"/>
          <w:szCs w:val="22"/>
        </w:rPr>
        <w:tab/>
      </w:r>
    </w:p>
    <w:p w14:paraId="311CE7F5" w14:textId="77777777" w:rsidR="00015FCE" w:rsidRDefault="00015FCE" w:rsidP="00015FCE">
      <w:pPr>
        <w:ind w:left="2160" w:hanging="2160"/>
        <w:rPr>
          <w:color w:val="000000"/>
          <w:sz w:val="22"/>
          <w:szCs w:val="22"/>
        </w:rPr>
      </w:pPr>
    </w:p>
    <w:p w14:paraId="156C2EEC" w14:textId="4FC4D54F" w:rsidR="00015FCE" w:rsidRDefault="00015FCE" w:rsidP="00015FCE">
      <w:pPr>
        <w:ind w:left="2160" w:hanging="2160"/>
        <w:rPr>
          <w:color w:val="000000"/>
          <w:sz w:val="22"/>
          <w:szCs w:val="22"/>
        </w:rPr>
      </w:pPr>
      <w:r>
        <w:rPr>
          <w:color w:val="000000"/>
          <w:sz w:val="22"/>
          <w:szCs w:val="22"/>
        </w:rPr>
        <w:t>2916</w:t>
      </w:r>
      <w:r w:rsidR="008F25D7">
        <w:rPr>
          <w:color w:val="000000"/>
          <w:sz w:val="22"/>
          <w:szCs w:val="22"/>
        </w:rPr>
        <w:t xml:space="preserve">    6/5/2023</w:t>
      </w:r>
      <w:r w:rsidR="008F25D7">
        <w:rPr>
          <w:color w:val="000000"/>
          <w:sz w:val="22"/>
          <w:szCs w:val="22"/>
        </w:rPr>
        <w:tab/>
        <w:t xml:space="preserve">An Ordinance </w:t>
      </w:r>
      <w:r w:rsidR="00261591">
        <w:rPr>
          <w:color w:val="000000"/>
          <w:sz w:val="22"/>
          <w:szCs w:val="22"/>
        </w:rPr>
        <w:t>amending provisions regarding early issuance of Building Permits upon Substantial Completion of Public Improvements including Newberg Municipal Code, Title 15 Development Code, 15.05.030, 15.235, 15.235.080, 15.240.040, and 15.505.020.</w:t>
      </w:r>
      <w:r w:rsidR="008F25D7">
        <w:rPr>
          <w:color w:val="000000"/>
          <w:sz w:val="22"/>
          <w:szCs w:val="22"/>
        </w:rPr>
        <w:tab/>
      </w:r>
    </w:p>
    <w:p w14:paraId="521B3618" w14:textId="77777777" w:rsidR="00015FCE" w:rsidRDefault="00015FCE" w:rsidP="00015FCE">
      <w:pPr>
        <w:ind w:left="2160" w:hanging="2160"/>
        <w:rPr>
          <w:color w:val="000000"/>
          <w:sz w:val="22"/>
          <w:szCs w:val="22"/>
        </w:rPr>
      </w:pPr>
    </w:p>
    <w:p w14:paraId="1856FE08" w14:textId="77777777" w:rsidR="00D90527" w:rsidRDefault="00015FCE" w:rsidP="00015FCE">
      <w:pPr>
        <w:ind w:left="2160" w:hanging="2160"/>
        <w:rPr>
          <w:color w:val="000000"/>
          <w:sz w:val="22"/>
          <w:szCs w:val="22"/>
        </w:rPr>
      </w:pPr>
      <w:r>
        <w:rPr>
          <w:color w:val="000000"/>
          <w:sz w:val="22"/>
          <w:szCs w:val="22"/>
        </w:rPr>
        <w:t>2917</w:t>
      </w:r>
      <w:r w:rsidR="00D90527">
        <w:rPr>
          <w:color w:val="000000"/>
          <w:sz w:val="22"/>
          <w:szCs w:val="22"/>
        </w:rPr>
        <w:t xml:space="preserve">   </w:t>
      </w:r>
      <w:r>
        <w:rPr>
          <w:color w:val="000000"/>
          <w:sz w:val="22"/>
          <w:szCs w:val="22"/>
        </w:rPr>
        <w:t xml:space="preserve"> 5/1/2023</w:t>
      </w:r>
      <w:r>
        <w:rPr>
          <w:color w:val="000000"/>
          <w:sz w:val="22"/>
          <w:szCs w:val="22"/>
        </w:rPr>
        <w:tab/>
        <w:t>An Ordinance amending NMC Chapter 3.60 to Change the Sunset Date for th</w:t>
      </w:r>
      <w:r w:rsidR="00D90527">
        <w:rPr>
          <w:color w:val="000000"/>
          <w:sz w:val="22"/>
          <w:szCs w:val="22"/>
        </w:rPr>
        <w:t>e</w:t>
      </w:r>
    </w:p>
    <w:p w14:paraId="550D8C71" w14:textId="77777777" w:rsidR="00D90527" w:rsidRDefault="00D90527" w:rsidP="00D90527">
      <w:pPr>
        <w:ind w:left="2160" w:hanging="1440"/>
        <w:rPr>
          <w:color w:val="000000"/>
          <w:sz w:val="22"/>
          <w:szCs w:val="22"/>
        </w:rPr>
      </w:pPr>
      <w:r>
        <w:rPr>
          <w:color w:val="000000"/>
          <w:sz w:val="22"/>
          <w:szCs w:val="22"/>
        </w:rPr>
        <w:t>2</w:t>
      </w:r>
      <w:r w:rsidRPr="00D90527">
        <w:rPr>
          <w:color w:val="000000"/>
          <w:sz w:val="22"/>
          <w:szCs w:val="22"/>
          <w:vertAlign w:val="superscript"/>
        </w:rPr>
        <w:t>nd</w:t>
      </w:r>
      <w:r>
        <w:rPr>
          <w:color w:val="000000"/>
          <w:sz w:val="22"/>
          <w:szCs w:val="22"/>
        </w:rPr>
        <w:t xml:space="preserve"> reading</w:t>
      </w:r>
      <w:r>
        <w:rPr>
          <w:color w:val="000000"/>
          <w:sz w:val="22"/>
          <w:szCs w:val="22"/>
        </w:rPr>
        <w:tab/>
      </w:r>
      <w:r w:rsidR="00015FCE">
        <w:rPr>
          <w:color w:val="000000"/>
          <w:sz w:val="22"/>
          <w:szCs w:val="22"/>
        </w:rPr>
        <w:t>Construction Excise Tax (CET) to July 1, 2023 and to Establish Grounds for</w:t>
      </w:r>
    </w:p>
    <w:p w14:paraId="331F452D" w14:textId="1E49AFDD" w:rsidR="00D035B7" w:rsidRDefault="00D90527" w:rsidP="00D90527">
      <w:pPr>
        <w:ind w:left="2160" w:hanging="1440"/>
        <w:rPr>
          <w:color w:val="000000"/>
          <w:sz w:val="22"/>
          <w:szCs w:val="22"/>
        </w:rPr>
      </w:pPr>
      <w:r>
        <w:rPr>
          <w:color w:val="000000"/>
          <w:sz w:val="22"/>
          <w:szCs w:val="22"/>
        </w:rPr>
        <w:t>Waived</w:t>
      </w:r>
      <w:r>
        <w:rPr>
          <w:color w:val="000000"/>
          <w:sz w:val="22"/>
          <w:szCs w:val="22"/>
        </w:rPr>
        <w:tab/>
      </w:r>
      <w:r w:rsidR="00015FCE">
        <w:rPr>
          <w:color w:val="000000"/>
          <w:sz w:val="22"/>
          <w:szCs w:val="22"/>
        </w:rPr>
        <w:t xml:space="preserve"> Refunds for Taxpayers who Incurred and Paid CET on or After April 1, 2023.</w:t>
      </w:r>
    </w:p>
    <w:p w14:paraId="5F395029" w14:textId="77777777" w:rsidR="00BF020E" w:rsidRDefault="00BF020E" w:rsidP="00BF020E">
      <w:pPr>
        <w:rPr>
          <w:color w:val="000000"/>
          <w:sz w:val="22"/>
          <w:szCs w:val="22"/>
        </w:rPr>
      </w:pPr>
    </w:p>
    <w:p w14:paraId="26EF051A" w14:textId="77777777" w:rsidR="00672AE7" w:rsidRDefault="00672AE7" w:rsidP="00BF020E">
      <w:pPr>
        <w:rPr>
          <w:color w:val="000000"/>
          <w:sz w:val="22"/>
          <w:szCs w:val="22"/>
        </w:rPr>
      </w:pPr>
    </w:p>
    <w:p w14:paraId="2B73A547" w14:textId="77777777" w:rsidR="00672AE7" w:rsidRDefault="00672AE7" w:rsidP="00BF020E">
      <w:pPr>
        <w:rPr>
          <w:color w:val="000000"/>
          <w:sz w:val="22"/>
          <w:szCs w:val="22"/>
        </w:rPr>
      </w:pPr>
    </w:p>
    <w:p w14:paraId="0A81E98E" w14:textId="70ED3786" w:rsidR="00BF020E" w:rsidRDefault="00BF020E" w:rsidP="007B0E8A">
      <w:pPr>
        <w:ind w:left="2160" w:hanging="2160"/>
        <w:rPr>
          <w:color w:val="000000"/>
          <w:sz w:val="22"/>
          <w:szCs w:val="22"/>
        </w:rPr>
      </w:pPr>
      <w:r>
        <w:rPr>
          <w:color w:val="000000"/>
          <w:sz w:val="22"/>
          <w:szCs w:val="22"/>
        </w:rPr>
        <w:t>2918</w:t>
      </w:r>
      <w:r w:rsidR="007B0E8A">
        <w:rPr>
          <w:color w:val="000000"/>
          <w:sz w:val="22"/>
          <w:szCs w:val="22"/>
        </w:rPr>
        <w:t xml:space="preserve">    </w:t>
      </w:r>
      <w:r w:rsidR="00BF192C">
        <w:rPr>
          <w:color w:val="000000"/>
          <w:sz w:val="22"/>
          <w:szCs w:val="22"/>
        </w:rPr>
        <w:t>9/1</w:t>
      </w:r>
      <w:r w:rsidR="00362E23">
        <w:rPr>
          <w:color w:val="000000"/>
          <w:sz w:val="22"/>
          <w:szCs w:val="22"/>
        </w:rPr>
        <w:t>9</w:t>
      </w:r>
      <w:r w:rsidR="007B0E8A">
        <w:rPr>
          <w:color w:val="000000"/>
          <w:sz w:val="22"/>
          <w:szCs w:val="22"/>
        </w:rPr>
        <w:t>/2023</w:t>
      </w:r>
      <w:r w:rsidR="007B0E8A">
        <w:rPr>
          <w:color w:val="000000"/>
          <w:sz w:val="22"/>
          <w:szCs w:val="22"/>
        </w:rPr>
        <w:tab/>
      </w:r>
      <w:r w:rsidR="007B0E8A" w:rsidRPr="007B0E8A">
        <w:rPr>
          <w:color w:val="000000"/>
          <w:sz w:val="22"/>
          <w:szCs w:val="22"/>
        </w:rPr>
        <w:t>An Ordinance repealing and replacing sections 8.20.010, 8.20.020,</w:t>
      </w:r>
      <w:r w:rsidR="007B0E8A">
        <w:rPr>
          <w:color w:val="000000"/>
          <w:sz w:val="22"/>
          <w:szCs w:val="22"/>
        </w:rPr>
        <w:t xml:space="preserve"> </w:t>
      </w:r>
      <w:r w:rsidR="007B0E8A" w:rsidRPr="007B0E8A">
        <w:rPr>
          <w:color w:val="000000"/>
          <w:sz w:val="22"/>
          <w:szCs w:val="22"/>
        </w:rPr>
        <w:t>8.20.030, 8.20.040 and 8.20.050 of the Newberg Municipal code concerned with Obnoxious Vegetation</w:t>
      </w:r>
    </w:p>
    <w:p w14:paraId="25E3DCDA" w14:textId="77777777" w:rsidR="00BF020E" w:rsidRDefault="00BF020E" w:rsidP="00BF020E">
      <w:pPr>
        <w:rPr>
          <w:color w:val="000000"/>
          <w:sz w:val="22"/>
          <w:szCs w:val="22"/>
        </w:rPr>
      </w:pPr>
    </w:p>
    <w:p w14:paraId="574AB33A" w14:textId="77777777" w:rsidR="00BF020E" w:rsidRDefault="00BF020E" w:rsidP="00BF020E">
      <w:pPr>
        <w:rPr>
          <w:color w:val="000000"/>
          <w:sz w:val="22"/>
          <w:szCs w:val="22"/>
        </w:rPr>
      </w:pPr>
    </w:p>
    <w:p w14:paraId="650F5DFE" w14:textId="77777777" w:rsidR="00BF020E" w:rsidRDefault="00BF020E" w:rsidP="00BF020E">
      <w:pPr>
        <w:rPr>
          <w:color w:val="000000"/>
          <w:sz w:val="22"/>
          <w:szCs w:val="22"/>
        </w:rPr>
      </w:pPr>
    </w:p>
    <w:p w14:paraId="058354F0" w14:textId="77777777" w:rsidR="00672AE7" w:rsidRDefault="00672AE7" w:rsidP="00BF020E">
      <w:pPr>
        <w:rPr>
          <w:color w:val="000000"/>
          <w:sz w:val="22"/>
          <w:szCs w:val="22"/>
        </w:rPr>
      </w:pPr>
    </w:p>
    <w:p w14:paraId="1F081114" w14:textId="074A9F91" w:rsidR="00BF020E" w:rsidRDefault="00BF020E" w:rsidP="00E32DF4">
      <w:pPr>
        <w:ind w:left="2160" w:hanging="2160"/>
        <w:rPr>
          <w:color w:val="000000"/>
          <w:sz w:val="22"/>
          <w:szCs w:val="22"/>
        </w:rPr>
      </w:pPr>
      <w:r>
        <w:rPr>
          <w:color w:val="000000"/>
          <w:sz w:val="22"/>
          <w:szCs w:val="22"/>
        </w:rPr>
        <w:t>2919</w:t>
      </w:r>
      <w:r w:rsidR="00E32DF4">
        <w:rPr>
          <w:color w:val="000000"/>
          <w:sz w:val="22"/>
          <w:szCs w:val="22"/>
        </w:rPr>
        <w:t xml:space="preserve"> 10/02/2023</w:t>
      </w:r>
      <w:r w:rsidR="00FD723A">
        <w:rPr>
          <w:color w:val="000000"/>
          <w:sz w:val="22"/>
          <w:szCs w:val="22"/>
        </w:rPr>
        <w:tab/>
      </w:r>
      <w:r w:rsidR="00E32DF4">
        <w:rPr>
          <w:color w:val="000000"/>
          <w:sz w:val="22"/>
          <w:szCs w:val="22"/>
        </w:rPr>
        <w:t>An Ordinance updating the City of Newberg’s public camping rules to align with recent case law and Oregon statutes.</w:t>
      </w:r>
    </w:p>
    <w:p w14:paraId="197898A3" w14:textId="77777777" w:rsidR="00BF020E" w:rsidRDefault="00BF020E" w:rsidP="00BF020E">
      <w:pPr>
        <w:rPr>
          <w:color w:val="000000"/>
          <w:sz w:val="22"/>
          <w:szCs w:val="22"/>
        </w:rPr>
      </w:pPr>
    </w:p>
    <w:p w14:paraId="6E72E01F" w14:textId="77777777" w:rsidR="00BF020E" w:rsidRDefault="00BF020E" w:rsidP="00BF020E">
      <w:pPr>
        <w:rPr>
          <w:color w:val="000000"/>
          <w:sz w:val="22"/>
          <w:szCs w:val="22"/>
        </w:rPr>
      </w:pPr>
    </w:p>
    <w:p w14:paraId="323C2A28" w14:textId="77777777" w:rsidR="00BF020E" w:rsidRDefault="00BF020E" w:rsidP="00BF020E">
      <w:pPr>
        <w:rPr>
          <w:color w:val="000000"/>
          <w:sz w:val="22"/>
          <w:szCs w:val="22"/>
        </w:rPr>
      </w:pPr>
    </w:p>
    <w:p w14:paraId="2992E88B" w14:textId="77777777" w:rsidR="00672AE7" w:rsidRDefault="00672AE7" w:rsidP="00BF020E">
      <w:pPr>
        <w:rPr>
          <w:color w:val="000000"/>
          <w:sz w:val="22"/>
          <w:szCs w:val="22"/>
        </w:rPr>
      </w:pPr>
    </w:p>
    <w:p w14:paraId="6E652A24" w14:textId="1D117F93" w:rsidR="00BF020E" w:rsidRDefault="00BF020E" w:rsidP="00117351">
      <w:pPr>
        <w:ind w:left="2160" w:hanging="2160"/>
        <w:rPr>
          <w:color w:val="000000"/>
          <w:sz w:val="22"/>
          <w:szCs w:val="22"/>
        </w:rPr>
      </w:pPr>
      <w:r>
        <w:rPr>
          <w:color w:val="000000"/>
          <w:sz w:val="22"/>
          <w:szCs w:val="22"/>
        </w:rPr>
        <w:t>2920</w:t>
      </w:r>
      <w:r w:rsidR="00E04A03">
        <w:rPr>
          <w:color w:val="000000"/>
          <w:sz w:val="22"/>
          <w:szCs w:val="22"/>
        </w:rPr>
        <w:t xml:space="preserve">  10/04/2023</w:t>
      </w:r>
      <w:r w:rsidR="00117351">
        <w:rPr>
          <w:color w:val="000000"/>
          <w:sz w:val="22"/>
          <w:szCs w:val="22"/>
        </w:rPr>
        <w:tab/>
      </w:r>
      <w:r w:rsidR="00117351">
        <w:t>An ordinance amending and adding pretreatment definitions to NMC 13.10.040 and adding continuous pH monitoring to NMC 13.10.090</w:t>
      </w:r>
    </w:p>
    <w:p w14:paraId="1398B584" w14:textId="77777777" w:rsidR="00BF020E" w:rsidRDefault="00BF020E" w:rsidP="00BF020E">
      <w:pPr>
        <w:rPr>
          <w:color w:val="000000"/>
          <w:sz w:val="22"/>
          <w:szCs w:val="22"/>
        </w:rPr>
      </w:pPr>
    </w:p>
    <w:p w14:paraId="746DF139" w14:textId="77777777" w:rsidR="00BF020E" w:rsidRDefault="00BF020E" w:rsidP="00BF020E">
      <w:pPr>
        <w:rPr>
          <w:color w:val="000000"/>
          <w:sz w:val="22"/>
          <w:szCs w:val="22"/>
        </w:rPr>
      </w:pPr>
    </w:p>
    <w:p w14:paraId="08C6B715" w14:textId="77777777" w:rsidR="00BF020E" w:rsidRDefault="00BF020E" w:rsidP="00BF020E">
      <w:pPr>
        <w:rPr>
          <w:color w:val="000000"/>
          <w:sz w:val="22"/>
          <w:szCs w:val="22"/>
        </w:rPr>
      </w:pPr>
    </w:p>
    <w:p w14:paraId="2731B9C5" w14:textId="77777777" w:rsidR="00672AE7" w:rsidRDefault="00672AE7" w:rsidP="00BF020E">
      <w:pPr>
        <w:rPr>
          <w:color w:val="000000"/>
          <w:sz w:val="22"/>
          <w:szCs w:val="22"/>
        </w:rPr>
      </w:pPr>
    </w:p>
    <w:p w14:paraId="6C547F8A" w14:textId="60D9098F" w:rsidR="00BF020E" w:rsidRDefault="00BF020E" w:rsidP="00EF7291">
      <w:pPr>
        <w:ind w:left="2160" w:hanging="2160"/>
        <w:rPr>
          <w:color w:val="000000"/>
          <w:sz w:val="22"/>
          <w:szCs w:val="22"/>
        </w:rPr>
      </w:pPr>
      <w:r>
        <w:rPr>
          <w:color w:val="000000"/>
          <w:sz w:val="22"/>
          <w:szCs w:val="22"/>
        </w:rPr>
        <w:t>2921</w:t>
      </w:r>
      <w:r w:rsidR="00EF7291">
        <w:rPr>
          <w:color w:val="000000"/>
          <w:sz w:val="22"/>
          <w:szCs w:val="22"/>
        </w:rPr>
        <w:t xml:space="preserve"> </w:t>
      </w:r>
      <w:r w:rsidR="00362F1E">
        <w:rPr>
          <w:color w:val="000000"/>
          <w:sz w:val="22"/>
          <w:szCs w:val="22"/>
        </w:rPr>
        <w:t>01/16/2024</w:t>
      </w:r>
      <w:r w:rsidR="00EF7291">
        <w:rPr>
          <w:color w:val="000000"/>
          <w:sz w:val="22"/>
          <w:szCs w:val="22"/>
        </w:rPr>
        <w:tab/>
        <w:t>An ordinance extending a local state of emergency as a result of destructive fires at 305 N. Springbrook Road, and to suspend application of the local development code at 1150 N. Springbrook Road (Former Rite Aid Building)</w:t>
      </w:r>
    </w:p>
    <w:p w14:paraId="2A4108B0" w14:textId="77777777" w:rsidR="00BF020E" w:rsidRDefault="00BF020E" w:rsidP="00BF020E">
      <w:pPr>
        <w:rPr>
          <w:color w:val="000000"/>
          <w:sz w:val="22"/>
          <w:szCs w:val="22"/>
        </w:rPr>
      </w:pPr>
    </w:p>
    <w:p w14:paraId="6DB5FC10" w14:textId="77777777" w:rsidR="00BF020E" w:rsidRDefault="00BF020E" w:rsidP="00BF020E">
      <w:pPr>
        <w:rPr>
          <w:color w:val="000000"/>
          <w:sz w:val="22"/>
          <w:szCs w:val="22"/>
        </w:rPr>
      </w:pPr>
    </w:p>
    <w:p w14:paraId="3C2E2FD3" w14:textId="77777777" w:rsidR="00BF020E" w:rsidRDefault="00BF020E" w:rsidP="00BF020E">
      <w:pPr>
        <w:rPr>
          <w:color w:val="000000"/>
          <w:sz w:val="22"/>
          <w:szCs w:val="22"/>
        </w:rPr>
      </w:pPr>
    </w:p>
    <w:p w14:paraId="4465A089" w14:textId="77777777" w:rsidR="00672AE7" w:rsidRDefault="00672AE7" w:rsidP="00BF020E">
      <w:pPr>
        <w:rPr>
          <w:color w:val="000000"/>
          <w:sz w:val="22"/>
          <w:szCs w:val="22"/>
        </w:rPr>
      </w:pPr>
    </w:p>
    <w:p w14:paraId="7BABCDDC" w14:textId="0DF6D72C" w:rsidR="00BF020E" w:rsidRDefault="00BF020E" w:rsidP="005C6B2B">
      <w:pPr>
        <w:ind w:left="2160" w:hanging="2160"/>
        <w:rPr>
          <w:color w:val="000000"/>
          <w:sz w:val="22"/>
          <w:szCs w:val="22"/>
        </w:rPr>
      </w:pPr>
      <w:r>
        <w:rPr>
          <w:color w:val="000000"/>
          <w:sz w:val="22"/>
          <w:szCs w:val="22"/>
        </w:rPr>
        <w:t>2922</w:t>
      </w:r>
      <w:r w:rsidR="008D3FEA">
        <w:rPr>
          <w:color w:val="000000"/>
          <w:sz w:val="22"/>
          <w:szCs w:val="22"/>
        </w:rPr>
        <w:t xml:space="preserve"> </w:t>
      </w:r>
      <w:r w:rsidR="00B517D9">
        <w:rPr>
          <w:color w:val="000000"/>
          <w:sz w:val="22"/>
          <w:szCs w:val="22"/>
        </w:rPr>
        <w:t>2/20/2024</w:t>
      </w:r>
      <w:r w:rsidR="008D3FEA">
        <w:rPr>
          <w:color w:val="000000"/>
          <w:sz w:val="22"/>
          <w:szCs w:val="22"/>
        </w:rPr>
        <w:tab/>
        <w:t xml:space="preserve">An Ordinance </w:t>
      </w:r>
      <w:r w:rsidR="00B517D9">
        <w:rPr>
          <w:color w:val="000000"/>
          <w:sz w:val="22"/>
          <w:szCs w:val="22"/>
        </w:rPr>
        <w:t xml:space="preserve">to modify the System development Charge (SDC) model and to adopt code amendments to the System Development Charges chapter of Newberg’s Municipal Code. </w:t>
      </w:r>
    </w:p>
    <w:p w14:paraId="6D43FA69" w14:textId="77777777" w:rsidR="008D3FEA" w:rsidRDefault="00F734FC" w:rsidP="008D3FEA">
      <w:pPr>
        <w:ind w:left="21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C90E524" w14:textId="77777777" w:rsidR="008D3FEA" w:rsidRDefault="008D3FEA" w:rsidP="008D3FEA">
      <w:pPr>
        <w:rPr>
          <w:sz w:val="22"/>
          <w:szCs w:val="22"/>
        </w:rPr>
      </w:pPr>
    </w:p>
    <w:p w14:paraId="2A715E2C" w14:textId="77777777" w:rsidR="008D3FEA" w:rsidRDefault="008D3FEA" w:rsidP="008D3FEA">
      <w:pPr>
        <w:rPr>
          <w:sz w:val="22"/>
          <w:szCs w:val="22"/>
        </w:rPr>
      </w:pPr>
    </w:p>
    <w:p w14:paraId="210383FD" w14:textId="68FBE4C1" w:rsidR="00FC149E" w:rsidRDefault="008D3FEA" w:rsidP="00FC149E">
      <w:pPr>
        <w:ind w:left="2160" w:hanging="2160"/>
        <w:rPr>
          <w:sz w:val="22"/>
          <w:szCs w:val="22"/>
        </w:rPr>
      </w:pPr>
      <w:r>
        <w:rPr>
          <w:sz w:val="22"/>
          <w:szCs w:val="22"/>
        </w:rPr>
        <w:t>2923</w:t>
      </w:r>
      <w:r w:rsidR="00FC149E">
        <w:rPr>
          <w:sz w:val="22"/>
          <w:szCs w:val="22"/>
        </w:rPr>
        <w:t xml:space="preserve"> Reserved</w:t>
      </w:r>
      <w:r w:rsidR="00F734FC">
        <w:rPr>
          <w:sz w:val="22"/>
          <w:szCs w:val="22"/>
        </w:rPr>
        <w:tab/>
      </w:r>
      <w:proofErr w:type="gramStart"/>
      <w:r w:rsidR="00FC149E">
        <w:t>An</w:t>
      </w:r>
      <w:proofErr w:type="gramEnd"/>
      <w:r w:rsidR="00FC149E">
        <w:t xml:space="preserve"> Ordinance amending the Springbrook Master Plan Development Standards Matrix and an Order amending the approved Collina at Springbrook subdivision phasing plan.</w:t>
      </w:r>
    </w:p>
    <w:p w14:paraId="638BC95D" w14:textId="77777777" w:rsidR="009123E2" w:rsidRDefault="009123E2" w:rsidP="008D3FEA">
      <w:pPr>
        <w:rPr>
          <w:sz w:val="22"/>
          <w:szCs w:val="22"/>
        </w:rPr>
      </w:pPr>
    </w:p>
    <w:p w14:paraId="4AD956DA" w14:textId="5F8C1641" w:rsidR="00F734FC" w:rsidRDefault="009123E2" w:rsidP="008D3FEA">
      <w:r>
        <w:rPr>
          <w:sz w:val="22"/>
          <w:szCs w:val="22"/>
        </w:rPr>
        <w:t>2924 Reserved</w:t>
      </w:r>
      <w:r>
        <w:rPr>
          <w:sz w:val="22"/>
          <w:szCs w:val="22"/>
        </w:rPr>
        <w:tab/>
      </w:r>
      <w:r>
        <w:rPr>
          <w:sz w:val="22"/>
          <w:szCs w:val="22"/>
        </w:rPr>
        <w:tab/>
      </w:r>
      <w:r>
        <w:t xml:space="preserve">Annexation for 918 </w:t>
      </w:r>
      <w:proofErr w:type="spellStart"/>
      <w:r>
        <w:t>Wynooski</w:t>
      </w:r>
      <w:proofErr w:type="spellEnd"/>
      <w:r>
        <w:t xml:space="preserve"> ST</w:t>
      </w:r>
    </w:p>
    <w:p w14:paraId="0CECE0D3" w14:textId="77777777" w:rsidR="009123E2" w:rsidRDefault="009123E2" w:rsidP="008D3FEA"/>
    <w:p w14:paraId="3506F56C" w14:textId="78AB1890" w:rsidR="009123E2" w:rsidRDefault="009123E2" w:rsidP="009123E2">
      <w:pPr>
        <w:ind w:left="2160" w:hanging="2160"/>
        <w:rPr>
          <w:sz w:val="22"/>
          <w:szCs w:val="22"/>
        </w:rPr>
      </w:pPr>
      <w:r>
        <w:t>2925 Reserved</w:t>
      </w:r>
      <w:r>
        <w:tab/>
      </w:r>
      <w:r>
        <w:t>Update regarding the Sequential Urban Growth Boundary Project’s Newberg Housing Needs Analysis, Employment Opportunities Analysis, and Public/Semi-Public Land Ned Analysis</w:t>
      </w:r>
    </w:p>
    <w:p w14:paraId="4701328B" w14:textId="77777777" w:rsidR="009123E2" w:rsidRPr="008D3FEA" w:rsidRDefault="009123E2" w:rsidP="008D3FEA">
      <w:pPr>
        <w:rPr>
          <w:sz w:val="22"/>
          <w:szCs w:val="22"/>
        </w:rPr>
      </w:pPr>
    </w:p>
    <w:sectPr w:rsidR="009123E2" w:rsidRPr="008D3FEA" w:rsidSect="00DC27ED">
      <w:headerReference w:type="even" r:id="rId8"/>
      <w:headerReference w:type="default" r:id="rId9"/>
      <w:footerReference w:type="even" r:id="rId10"/>
      <w:footerReference w:type="default" r:id="rId11"/>
      <w:headerReference w:type="first" r:id="rId12"/>
      <w:footerReference w:type="first" r:id="rId13"/>
      <w:pgSz w:w="12240" w:h="15840"/>
      <w:pgMar w:top="1440" w:right="960" w:bottom="1640" w:left="168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A4E86" w14:textId="77777777" w:rsidR="00E97977" w:rsidRDefault="00E97977">
      <w:r>
        <w:separator/>
      </w:r>
    </w:p>
  </w:endnote>
  <w:endnote w:type="continuationSeparator" w:id="0">
    <w:p w14:paraId="31571FF6" w14:textId="77777777" w:rsidR="00E97977" w:rsidRDefault="00E9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838F7" w14:textId="77777777" w:rsidR="00E97977" w:rsidRPr="00714505" w:rsidRDefault="00E97977" w:rsidP="00714505">
    <w:pPr>
      <w:pStyle w:val="Footer"/>
      <w:pBdr>
        <w:top w:val="single" w:sz="8" w:space="0" w:color="auto"/>
      </w:pBdr>
      <w:tabs>
        <w:tab w:val="clear" w:pos="4720"/>
      </w:tabs>
      <w:spacing w:line="260" w:lineRule="atLeast"/>
      <w:jc w:val="left"/>
      <w:rPr>
        <w:b w:val="0"/>
        <w:bCs w:val="0"/>
        <w:w w:val="100"/>
        <w:sz w:val="22"/>
        <w:szCs w:val="22"/>
      </w:rPr>
    </w:pPr>
    <w:r w:rsidRPr="00714505">
      <w:rPr>
        <w:b w:val="0"/>
        <w:bCs w:val="0"/>
        <w:w w:val="100"/>
        <w:sz w:val="22"/>
        <w:szCs w:val="22"/>
      </w:rPr>
      <w:t>Table E-</w:t>
    </w:r>
    <w:r w:rsidRPr="00714505">
      <w:rPr>
        <w:b w:val="0"/>
        <w:bCs w:val="0"/>
        <w:w w:val="100"/>
        <w:sz w:val="22"/>
        <w:szCs w:val="22"/>
      </w:rPr>
      <w:fldChar w:fldCharType="begin"/>
    </w:r>
    <w:r w:rsidRPr="00714505">
      <w:rPr>
        <w:b w:val="0"/>
        <w:bCs w:val="0"/>
        <w:w w:val="100"/>
        <w:sz w:val="22"/>
        <w:szCs w:val="22"/>
      </w:rPr>
      <w:instrText xml:space="preserve"> PAGE </w:instrText>
    </w:r>
    <w:r w:rsidRPr="00714505">
      <w:rPr>
        <w:b w:val="0"/>
        <w:bCs w:val="0"/>
        <w:w w:val="100"/>
        <w:sz w:val="22"/>
        <w:szCs w:val="22"/>
      </w:rPr>
      <w:fldChar w:fldCharType="separate"/>
    </w:r>
    <w:r w:rsidR="007D7DC4">
      <w:rPr>
        <w:b w:val="0"/>
        <w:bCs w:val="0"/>
        <w:noProof/>
        <w:w w:val="100"/>
        <w:sz w:val="22"/>
        <w:szCs w:val="22"/>
      </w:rPr>
      <w:t>164</w:t>
    </w:r>
    <w:r w:rsidRPr="00714505">
      <w:rPr>
        <w:b w:val="0"/>
        <w:bCs w:val="0"/>
        <w:w w:val="100"/>
        <w:sz w:val="22"/>
        <w:szCs w:val="22"/>
      </w:rPr>
      <w:fldChar w:fldCharType="end"/>
    </w:r>
    <w:r w:rsidRPr="00714505">
      <w:rPr>
        <w:b w:val="0"/>
        <w:bCs w:val="0"/>
        <w:w w:val="100"/>
        <w:sz w:val="22"/>
        <w:szCs w:val="22"/>
      </w:rPr>
      <w:tab/>
      <w:t xml:space="preserve">Page </w:t>
    </w:r>
    <w:r w:rsidRPr="00714505">
      <w:rPr>
        <w:rStyle w:val="PageNumber"/>
        <w:b w:val="0"/>
        <w:sz w:val="22"/>
        <w:szCs w:val="22"/>
      </w:rPr>
      <w:fldChar w:fldCharType="begin"/>
    </w:r>
    <w:r w:rsidRPr="00714505">
      <w:rPr>
        <w:rStyle w:val="PageNumber"/>
        <w:b w:val="0"/>
        <w:sz w:val="22"/>
        <w:szCs w:val="22"/>
      </w:rPr>
      <w:instrText xml:space="preserve"> PAGE </w:instrText>
    </w:r>
    <w:r w:rsidRPr="00714505">
      <w:rPr>
        <w:rStyle w:val="PageNumber"/>
        <w:b w:val="0"/>
        <w:sz w:val="22"/>
        <w:szCs w:val="22"/>
      </w:rPr>
      <w:fldChar w:fldCharType="separate"/>
    </w:r>
    <w:r w:rsidR="007D7DC4">
      <w:rPr>
        <w:rStyle w:val="PageNumber"/>
        <w:b w:val="0"/>
        <w:noProof/>
        <w:sz w:val="22"/>
        <w:szCs w:val="22"/>
      </w:rPr>
      <w:t>164</w:t>
    </w:r>
    <w:r w:rsidRPr="00714505">
      <w:rPr>
        <w:rStyle w:val="PageNumber"/>
        <w:b w:val="0"/>
        <w:sz w:val="22"/>
        <w:szCs w:val="22"/>
      </w:rPr>
      <w:fldChar w:fldCharType="end"/>
    </w:r>
    <w:r w:rsidRPr="00714505">
      <w:rPr>
        <w:rStyle w:val="PageNumber"/>
        <w:b w:val="0"/>
        <w:sz w:val="22"/>
        <w:szCs w:val="22"/>
      </w:rPr>
      <w:t xml:space="preserve"> of </w:t>
    </w:r>
    <w:r w:rsidRPr="00714505">
      <w:rPr>
        <w:rStyle w:val="PageNumber"/>
        <w:b w:val="0"/>
        <w:sz w:val="22"/>
        <w:szCs w:val="22"/>
      </w:rPr>
      <w:fldChar w:fldCharType="begin"/>
    </w:r>
    <w:r w:rsidRPr="00714505">
      <w:rPr>
        <w:rStyle w:val="PageNumber"/>
        <w:b w:val="0"/>
        <w:sz w:val="22"/>
        <w:szCs w:val="22"/>
      </w:rPr>
      <w:instrText xml:space="preserve"> NUMPAGES </w:instrText>
    </w:r>
    <w:r w:rsidRPr="00714505">
      <w:rPr>
        <w:rStyle w:val="PageNumber"/>
        <w:b w:val="0"/>
        <w:sz w:val="22"/>
        <w:szCs w:val="22"/>
      </w:rPr>
      <w:fldChar w:fldCharType="separate"/>
    </w:r>
    <w:r w:rsidR="007D7DC4">
      <w:rPr>
        <w:rStyle w:val="PageNumber"/>
        <w:b w:val="0"/>
        <w:noProof/>
        <w:sz w:val="22"/>
        <w:szCs w:val="22"/>
      </w:rPr>
      <w:t>165</w:t>
    </w:r>
    <w:r w:rsidRPr="00714505">
      <w:rPr>
        <w:rStyle w:val="PageNumber"/>
        <w:b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9AE32" w14:textId="77777777" w:rsidR="00E97977" w:rsidRDefault="00E97977" w:rsidP="0041267C">
    <w:pPr>
      <w:pStyle w:val="Footer"/>
      <w:pBdr>
        <w:top w:val="single" w:sz="8" w:space="0" w:color="auto"/>
      </w:pBdr>
      <w:tabs>
        <w:tab w:val="left" w:pos="2760"/>
      </w:tabs>
      <w:spacing w:line="260" w:lineRule="atLeast"/>
      <w:jc w:val="left"/>
      <w:rPr>
        <w:b w:val="0"/>
        <w:bCs w:val="0"/>
        <w:noProof/>
        <w:w w:val="100"/>
        <w:sz w:val="22"/>
        <w:szCs w:val="22"/>
      </w:rPr>
    </w:pPr>
    <w:r>
      <w:rPr>
        <w:b w:val="0"/>
        <w:bCs w:val="0"/>
        <w:w w:val="100"/>
        <w:sz w:val="22"/>
        <w:szCs w:val="22"/>
      </w:rPr>
      <w:tab/>
      <w:t xml:space="preserve">Newberg Ordinance Index      Page </w:t>
    </w:r>
    <w:r w:rsidRPr="0041267C">
      <w:rPr>
        <w:b w:val="0"/>
        <w:bCs w:val="0"/>
        <w:w w:val="100"/>
        <w:sz w:val="22"/>
        <w:szCs w:val="22"/>
      </w:rPr>
      <w:fldChar w:fldCharType="begin"/>
    </w:r>
    <w:r w:rsidRPr="0041267C">
      <w:rPr>
        <w:b w:val="0"/>
        <w:bCs w:val="0"/>
        <w:w w:val="100"/>
        <w:sz w:val="22"/>
        <w:szCs w:val="22"/>
      </w:rPr>
      <w:instrText xml:space="preserve"> PAGE   \* MERGEFORMAT </w:instrText>
    </w:r>
    <w:r w:rsidRPr="0041267C">
      <w:rPr>
        <w:b w:val="0"/>
        <w:bCs w:val="0"/>
        <w:w w:val="100"/>
        <w:sz w:val="22"/>
        <w:szCs w:val="22"/>
      </w:rPr>
      <w:fldChar w:fldCharType="separate"/>
    </w:r>
    <w:r w:rsidR="007D7DC4">
      <w:rPr>
        <w:b w:val="0"/>
        <w:bCs w:val="0"/>
        <w:noProof/>
        <w:w w:val="100"/>
        <w:sz w:val="22"/>
        <w:szCs w:val="22"/>
      </w:rPr>
      <w:t>165</w:t>
    </w:r>
    <w:r w:rsidRPr="0041267C">
      <w:rPr>
        <w:b w:val="0"/>
        <w:bCs w:val="0"/>
        <w:noProof/>
        <w:w w:val="100"/>
        <w:sz w:val="22"/>
        <w:szCs w:val="22"/>
      </w:rPr>
      <w:fldChar w:fldCharType="end"/>
    </w:r>
  </w:p>
  <w:p w14:paraId="6DCC8562" w14:textId="77777777" w:rsidR="00E97977" w:rsidRDefault="00E97977" w:rsidP="0041267C">
    <w:pPr>
      <w:pStyle w:val="Footer"/>
      <w:pBdr>
        <w:top w:val="single" w:sz="8" w:space="0" w:color="auto"/>
      </w:pBdr>
      <w:tabs>
        <w:tab w:val="left" w:pos="2760"/>
      </w:tabs>
      <w:spacing w:line="260" w:lineRule="atLeast"/>
      <w:jc w:val="left"/>
      <w:rPr>
        <w:b w:val="0"/>
        <w:bCs w:val="0"/>
        <w:noProof/>
        <w:w w:val="100"/>
        <w:sz w:val="22"/>
        <w:szCs w:val="22"/>
      </w:rPr>
    </w:pPr>
  </w:p>
  <w:p w14:paraId="5A25FCE8" w14:textId="247AAA59" w:rsidR="00E97977" w:rsidRDefault="00E97977" w:rsidP="0041267C">
    <w:pPr>
      <w:pStyle w:val="Footer"/>
      <w:pBdr>
        <w:top w:val="single" w:sz="8" w:space="0" w:color="auto"/>
      </w:pBdr>
      <w:tabs>
        <w:tab w:val="left" w:pos="2760"/>
      </w:tabs>
      <w:spacing w:line="260" w:lineRule="atLeast"/>
      <w:rPr>
        <w:b w:val="0"/>
        <w:bCs w:val="0"/>
        <w:w w:val="100"/>
        <w:sz w:val="22"/>
        <w:szCs w:val="22"/>
      </w:rPr>
    </w:pPr>
    <w:r>
      <w:rPr>
        <w:b w:val="0"/>
        <w:bCs w:val="0"/>
        <w:noProof/>
        <w:w w:val="100"/>
        <w:sz w:val="22"/>
        <w:szCs w:val="22"/>
      </w:rPr>
      <w:t xml:space="preserve">Updated </w:t>
    </w:r>
    <w:r>
      <w:rPr>
        <w:b w:val="0"/>
        <w:bCs w:val="0"/>
        <w:noProof/>
        <w:w w:val="100"/>
        <w:sz w:val="22"/>
        <w:szCs w:val="22"/>
      </w:rPr>
      <w:fldChar w:fldCharType="begin"/>
    </w:r>
    <w:r>
      <w:rPr>
        <w:b w:val="0"/>
        <w:bCs w:val="0"/>
        <w:noProof/>
        <w:w w:val="100"/>
        <w:sz w:val="22"/>
        <w:szCs w:val="22"/>
      </w:rPr>
      <w:instrText xml:space="preserve"> DATE \@ "M/d/yyyy" </w:instrText>
    </w:r>
    <w:r>
      <w:rPr>
        <w:b w:val="0"/>
        <w:bCs w:val="0"/>
        <w:noProof/>
        <w:w w:val="100"/>
        <w:sz w:val="22"/>
        <w:szCs w:val="22"/>
      </w:rPr>
      <w:fldChar w:fldCharType="separate"/>
    </w:r>
    <w:r w:rsidR="00FC149E">
      <w:rPr>
        <w:b w:val="0"/>
        <w:bCs w:val="0"/>
        <w:noProof/>
        <w:w w:val="100"/>
        <w:sz w:val="22"/>
        <w:szCs w:val="22"/>
      </w:rPr>
      <w:t>4/2/2024</w:t>
    </w:r>
    <w:r>
      <w:rPr>
        <w:b w:val="0"/>
        <w:bCs w:val="0"/>
        <w:noProof/>
        <w:w w:val="1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29A1" w14:textId="77777777" w:rsidR="00E97977" w:rsidRPr="00714505" w:rsidRDefault="00E97977" w:rsidP="00714505">
    <w:pPr>
      <w:pStyle w:val="Footer"/>
      <w:pBdr>
        <w:top w:val="single" w:sz="8" w:space="0" w:color="auto"/>
      </w:pBdr>
      <w:tabs>
        <w:tab w:val="clear" w:pos="4720"/>
      </w:tabs>
      <w:spacing w:line="260" w:lineRule="atLeast"/>
      <w:jc w:val="left"/>
      <w:rPr>
        <w:b w:val="0"/>
        <w:bCs w:val="0"/>
        <w:w w:val="100"/>
        <w:sz w:val="22"/>
        <w:szCs w:val="22"/>
      </w:rPr>
    </w:pPr>
    <w:r w:rsidRPr="00714505">
      <w:rPr>
        <w:b w:val="0"/>
        <w:bCs w:val="0"/>
        <w:w w:val="100"/>
        <w:sz w:val="22"/>
        <w:szCs w:val="22"/>
      </w:rPr>
      <w:t>Table E-</w:t>
    </w:r>
    <w:r w:rsidRPr="00714505">
      <w:rPr>
        <w:b w:val="0"/>
        <w:bCs w:val="0"/>
        <w:w w:val="100"/>
        <w:sz w:val="22"/>
        <w:szCs w:val="22"/>
      </w:rPr>
      <w:fldChar w:fldCharType="begin"/>
    </w:r>
    <w:r w:rsidRPr="00714505">
      <w:rPr>
        <w:b w:val="0"/>
        <w:bCs w:val="0"/>
        <w:w w:val="100"/>
        <w:sz w:val="22"/>
        <w:szCs w:val="22"/>
      </w:rPr>
      <w:instrText xml:space="preserve"> PAGE </w:instrText>
    </w:r>
    <w:r w:rsidRPr="00714505">
      <w:rPr>
        <w:b w:val="0"/>
        <w:bCs w:val="0"/>
        <w:w w:val="100"/>
        <w:sz w:val="22"/>
        <w:szCs w:val="22"/>
      </w:rPr>
      <w:fldChar w:fldCharType="separate"/>
    </w:r>
    <w:r w:rsidR="007D7DC4">
      <w:rPr>
        <w:b w:val="0"/>
        <w:bCs w:val="0"/>
        <w:noProof/>
        <w:w w:val="100"/>
        <w:sz w:val="22"/>
        <w:szCs w:val="22"/>
      </w:rPr>
      <w:t>1</w:t>
    </w:r>
    <w:r w:rsidRPr="00714505">
      <w:rPr>
        <w:b w:val="0"/>
        <w:bCs w:val="0"/>
        <w:w w:val="100"/>
        <w:sz w:val="22"/>
        <w:szCs w:val="22"/>
      </w:rPr>
      <w:fldChar w:fldCharType="end"/>
    </w:r>
    <w:r w:rsidRPr="00714505">
      <w:rPr>
        <w:b w:val="0"/>
        <w:bCs w:val="0"/>
        <w:w w:val="100"/>
        <w:sz w:val="22"/>
        <w:szCs w:val="22"/>
      </w:rPr>
      <w:tab/>
      <w:t xml:space="preserve">Page </w:t>
    </w:r>
    <w:r w:rsidRPr="00714505">
      <w:rPr>
        <w:rStyle w:val="PageNumber"/>
        <w:b w:val="0"/>
        <w:sz w:val="22"/>
        <w:szCs w:val="22"/>
      </w:rPr>
      <w:fldChar w:fldCharType="begin"/>
    </w:r>
    <w:r w:rsidRPr="00714505">
      <w:rPr>
        <w:rStyle w:val="PageNumber"/>
        <w:b w:val="0"/>
        <w:sz w:val="22"/>
        <w:szCs w:val="22"/>
      </w:rPr>
      <w:instrText xml:space="preserve"> PAGE </w:instrText>
    </w:r>
    <w:r w:rsidRPr="00714505">
      <w:rPr>
        <w:rStyle w:val="PageNumber"/>
        <w:b w:val="0"/>
        <w:sz w:val="22"/>
        <w:szCs w:val="22"/>
      </w:rPr>
      <w:fldChar w:fldCharType="separate"/>
    </w:r>
    <w:r w:rsidR="007D7DC4">
      <w:rPr>
        <w:rStyle w:val="PageNumber"/>
        <w:b w:val="0"/>
        <w:noProof/>
        <w:sz w:val="22"/>
        <w:szCs w:val="22"/>
      </w:rPr>
      <w:t>1</w:t>
    </w:r>
    <w:r w:rsidRPr="00714505">
      <w:rPr>
        <w:rStyle w:val="PageNumber"/>
        <w:b w:val="0"/>
        <w:sz w:val="22"/>
        <w:szCs w:val="22"/>
      </w:rPr>
      <w:fldChar w:fldCharType="end"/>
    </w:r>
    <w:r w:rsidRPr="00714505">
      <w:rPr>
        <w:rStyle w:val="PageNumber"/>
        <w:b w:val="0"/>
        <w:sz w:val="22"/>
        <w:szCs w:val="22"/>
      </w:rPr>
      <w:t xml:space="preserve"> of </w:t>
    </w:r>
    <w:r w:rsidRPr="00714505">
      <w:rPr>
        <w:rStyle w:val="PageNumber"/>
        <w:b w:val="0"/>
        <w:sz w:val="22"/>
        <w:szCs w:val="22"/>
      </w:rPr>
      <w:fldChar w:fldCharType="begin"/>
    </w:r>
    <w:r w:rsidRPr="00714505">
      <w:rPr>
        <w:rStyle w:val="PageNumber"/>
        <w:b w:val="0"/>
        <w:sz w:val="22"/>
        <w:szCs w:val="22"/>
      </w:rPr>
      <w:instrText xml:space="preserve"> NUMPAGES </w:instrText>
    </w:r>
    <w:r w:rsidRPr="00714505">
      <w:rPr>
        <w:rStyle w:val="PageNumber"/>
        <w:b w:val="0"/>
        <w:sz w:val="22"/>
        <w:szCs w:val="22"/>
      </w:rPr>
      <w:fldChar w:fldCharType="separate"/>
    </w:r>
    <w:r w:rsidR="007D7DC4">
      <w:rPr>
        <w:rStyle w:val="PageNumber"/>
        <w:b w:val="0"/>
        <w:noProof/>
        <w:sz w:val="22"/>
        <w:szCs w:val="22"/>
      </w:rPr>
      <w:t>165</w:t>
    </w:r>
    <w:r w:rsidRPr="00714505">
      <w:rPr>
        <w:rStyle w:val="PageNumber"/>
        <w:b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2394F" w14:textId="77777777" w:rsidR="00E97977" w:rsidRDefault="00E97977">
      <w:r>
        <w:separator/>
      </w:r>
    </w:p>
  </w:footnote>
  <w:footnote w:type="continuationSeparator" w:id="0">
    <w:p w14:paraId="4FE85504" w14:textId="77777777" w:rsidR="00E97977" w:rsidRDefault="00E97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9F543" w14:textId="77777777" w:rsidR="00E97977" w:rsidRDefault="00E97977">
    <w:pPr>
      <w:pStyle w:val="Header"/>
      <w:pBdr>
        <w:bottom w:val="single" w:sz="8" w:space="0" w:color="auto"/>
      </w:pBdr>
      <w:tabs>
        <w:tab w:val="clear" w:pos="1260"/>
        <w:tab w:val="clear" w:pos="3060"/>
        <w:tab w:val="clear" w:pos="8640"/>
        <w:tab w:val="center" w:pos="4800"/>
        <w:tab w:val="right" w:pos="9600"/>
      </w:tabs>
      <w:spacing w:line="260" w:lineRule="atLeast"/>
      <w:rPr>
        <w:b w:val="0"/>
        <w:bCs w:val="0"/>
        <w:w w:val="100"/>
        <w:sz w:val="22"/>
        <w:szCs w:val="22"/>
      </w:rPr>
    </w:pPr>
    <w:r>
      <w:rPr>
        <w:b w:val="0"/>
        <w:bCs w:val="0"/>
        <w:w w:val="100"/>
        <w:sz w:val="22"/>
        <w:szCs w:val="22"/>
      </w:rPr>
      <w:t>ORDINANCE TABLE</w:t>
    </w:r>
    <w:r>
      <w:rPr>
        <w:b w:val="0"/>
        <w:bCs w:val="0"/>
        <w:w w:val="100"/>
        <w:sz w:val="22"/>
        <w:szCs w:val="22"/>
      </w:rPr>
      <w:tab/>
    </w:r>
    <w:r>
      <w:rPr>
        <w:b w:val="0"/>
        <w:bCs w:val="0"/>
        <w:w w:val="100"/>
        <w:sz w:val="22"/>
        <w:szCs w:val="22"/>
      </w:rPr>
      <w:tab/>
      <w:t xml:space="preserve"> NEWBERG MUNICIPAL CODE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33F2" w14:textId="77777777" w:rsidR="00E97977" w:rsidRDefault="00E97977">
    <w:pPr>
      <w:pStyle w:val="Header"/>
      <w:pBdr>
        <w:bottom w:val="single" w:sz="8" w:space="0" w:color="auto"/>
      </w:pBdr>
      <w:tabs>
        <w:tab w:val="clear" w:pos="1260"/>
        <w:tab w:val="clear" w:pos="3060"/>
        <w:tab w:val="clear" w:pos="8640"/>
        <w:tab w:val="center" w:pos="4800"/>
        <w:tab w:val="right" w:pos="9600"/>
      </w:tabs>
      <w:spacing w:line="260" w:lineRule="atLeast"/>
      <w:rPr>
        <w:b w:val="0"/>
        <w:bCs w:val="0"/>
        <w:w w:val="100"/>
        <w:sz w:val="22"/>
        <w:szCs w:val="22"/>
      </w:rPr>
    </w:pPr>
    <w:r>
      <w:rPr>
        <w:b w:val="0"/>
        <w:bCs w:val="0"/>
        <w:w w:val="100"/>
        <w:sz w:val="22"/>
        <w:szCs w:val="22"/>
      </w:rPr>
      <w:t xml:space="preserve"> NEWBERG MUNICIPAL CODE</w:t>
    </w:r>
    <w:r>
      <w:rPr>
        <w:b w:val="0"/>
        <w:bCs w:val="0"/>
        <w:w w:val="100"/>
        <w:sz w:val="22"/>
        <w:szCs w:val="22"/>
      </w:rPr>
      <w:tab/>
    </w:r>
    <w:r>
      <w:rPr>
        <w:b w:val="0"/>
        <w:bCs w:val="0"/>
        <w:w w:val="100"/>
        <w:sz w:val="22"/>
        <w:szCs w:val="22"/>
      </w:rPr>
      <w:tab/>
      <w:t>ORDINANCE TABLE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AA22C" w14:textId="77777777" w:rsidR="00E97977" w:rsidRDefault="00E97977">
    <w:pPr>
      <w:pStyle w:val="Header"/>
      <w:pBdr>
        <w:bottom w:val="single" w:sz="8" w:space="0" w:color="auto"/>
      </w:pBdr>
      <w:tabs>
        <w:tab w:val="clear" w:pos="1260"/>
        <w:tab w:val="clear" w:pos="3060"/>
        <w:tab w:val="clear" w:pos="8640"/>
        <w:tab w:val="center" w:pos="4800"/>
        <w:tab w:val="right" w:pos="9600"/>
      </w:tabs>
      <w:spacing w:line="260" w:lineRule="atLeast"/>
      <w:rPr>
        <w:b w:val="0"/>
        <w:bCs w:val="0"/>
        <w:w w:val="100"/>
        <w:sz w:val="22"/>
        <w:szCs w:val="22"/>
      </w:rPr>
    </w:pPr>
    <w:r>
      <w:rPr>
        <w:b w:val="0"/>
        <w:bCs w:val="0"/>
        <w:w w:val="100"/>
        <w:sz w:val="22"/>
        <w:szCs w:val="22"/>
      </w:rPr>
      <w:t>NEWBERG MUNICIPAL CODE</w:t>
    </w:r>
    <w:r>
      <w:rPr>
        <w:b w:val="0"/>
        <w:bCs w:val="0"/>
        <w:w w:val="100"/>
        <w:sz w:val="22"/>
        <w:szCs w:val="22"/>
      </w:rPr>
      <w:tab/>
    </w:r>
    <w:r>
      <w:rPr>
        <w:b w:val="0"/>
        <w:bCs w:val="0"/>
        <w:w w:val="100"/>
        <w:sz w:val="22"/>
        <w:szCs w:val="22"/>
      </w:rPr>
      <w:tab/>
      <w:t>ORDINANCE TABLE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2386"/>
    <w:rsid w:val="000001A9"/>
    <w:rsid w:val="0000721A"/>
    <w:rsid w:val="00015FCE"/>
    <w:rsid w:val="000219C3"/>
    <w:rsid w:val="00047BAD"/>
    <w:rsid w:val="000533F4"/>
    <w:rsid w:val="00054131"/>
    <w:rsid w:val="0005724E"/>
    <w:rsid w:val="00057281"/>
    <w:rsid w:val="00062180"/>
    <w:rsid w:val="00063B16"/>
    <w:rsid w:val="00083E17"/>
    <w:rsid w:val="00084C5D"/>
    <w:rsid w:val="00096563"/>
    <w:rsid w:val="000A1918"/>
    <w:rsid w:val="000A2CEF"/>
    <w:rsid w:val="000B0CD4"/>
    <w:rsid w:val="000B508A"/>
    <w:rsid w:val="000B6FEA"/>
    <w:rsid w:val="000C04AC"/>
    <w:rsid w:val="000C3961"/>
    <w:rsid w:val="000C4071"/>
    <w:rsid w:val="000D070B"/>
    <w:rsid w:val="000E1C96"/>
    <w:rsid w:val="000F29FC"/>
    <w:rsid w:val="000F3BEA"/>
    <w:rsid w:val="00114AC6"/>
    <w:rsid w:val="00117111"/>
    <w:rsid w:val="00117351"/>
    <w:rsid w:val="00126FD9"/>
    <w:rsid w:val="001365B7"/>
    <w:rsid w:val="0014462F"/>
    <w:rsid w:val="00152427"/>
    <w:rsid w:val="00154893"/>
    <w:rsid w:val="00157B1A"/>
    <w:rsid w:val="00157D21"/>
    <w:rsid w:val="001611A3"/>
    <w:rsid w:val="001655EE"/>
    <w:rsid w:val="00183F1E"/>
    <w:rsid w:val="00190630"/>
    <w:rsid w:val="00191B07"/>
    <w:rsid w:val="0019230B"/>
    <w:rsid w:val="001B0097"/>
    <w:rsid w:val="001B1A2E"/>
    <w:rsid w:val="001B2B70"/>
    <w:rsid w:val="001B641E"/>
    <w:rsid w:val="001B7A6E"/>
    <w:rsid w:val="001C2386"/>
    <w:rsid w:val="001D5F79"/>
    <w:rsid w:val="001E44CC"/>
    <w:rsid w:val="001E58CD"/>
    <w:rsid w:val="001E682E"/>
    <w:rsid w:val="00210F0F"/>
    <w:rsid w:val="002121CD"/>
    <w:rsid w:val="00214C92"/>
    <w:rsid w:val="0022166F"/>
    <w:rsid w:val="00223F85"/>
    <w:rsid w:val="00226D78"/>
    <w:rsid w:val="0024259A"/>
    <w:rsid w:val="00245CDC"/>
    <w:rsid w:val="00247F0B"/>
    <w:rsid w:val="00254F6E"/>
    <w:rsid w:val="00261591"/>
    <w:rsid w:val="0026657F"/>
    <w:rsid w:val="00266A03"/>
    <w:rsid w:val="002777E8"/>
    <w:rsid w:val="00282787"/>
    <w:rsid w:val="00283174"/>
    <w:rsid w:val="00285E46"/>
    <w:rsid w:val="00292459"/>
    <w:rsid w:val="00293BA1"/>
    <w:rsid w:val="002941D1"/>
    <w:rsid w:val="002974B4"/>
    <w:rsid w:val="002A114F"/>
    <w:rsid w:val="002A17EE"/>
    <w:rsid w:val="002E0A6D"/>
    <w:rsid w:val="002E162D"/>
    <w:rsid w:val="002F374F"/>
    <w:rsid w:val="00302CC6"/>
    <w:rsid w:val="00310E24"/>
    <w:rsid w:val="003112E0"/>
    <w:rsid w:val="00311B85"/>
    <w:rsid w:val="00311E39"/>
    <w:rsid w:val="00327CDC"/>
    <w:rsid w:val="003352BD"/>
    <w:rsid w:val="00341CC5"/>
    <w:rsid w:val="00345030"/>
    <w:rsid w:val="00352E91"/>
    <w:rsid w:val="00353FD3"/>
    <w:rsid w:val="003603D0"/>
    <w:rsid w:val="00360A32"/>
    <w:rsid w:val="00362E23"/>
    <w:rsid w:val="00362F1E"/>
    <w:rsid w:val="00366513"/>
    <w:rsid w:val="00366C91"/>
    <w:rsid w:val="003715C6"/>
    <w:rsid w:val="003800EC"/>
    <w:rsid w:val="00381538"/>
    <w:rsid w:val="0038327E"/>
    <w:rsid w:val="003958FF"/>
    <w:rsid w:val="00396BF9"/>
    <w:rsid w:val="003B684C"/>
    <w:rsid w:val="003C19AC"/>
    <w:rsid w:val="003C3014"/>
    <w:rsid w:val="003C38F7"/>
    <w:rsid w:val="003C7C20"/>
    <w:rsid w:val="003D4AD5"/>
    <w:rsid w:val="003E4033"/>
    <w:rsid w:val="003E44F9"/>
    <w:rsid w:val="003E4F85"/>
    <w:rsid w:val="003E6C04"/>
    <w:rsid w:val="003F1942"/>
    <w:rsid w:val="003F3BA3"/>
    <w:rsid w:val="0041267C"/>
    <w:rsid w:val="00417164"/>
    <w:rsid w:val="00417C4C"/>
    <w:rsid w:val="00422C9B"/>
    <w:rsid w:val="004340F7"/>
    <w:rsid w:val="00437AAA"/>
    <w:rsid w:val="00444702"/>
    <w:rsid w:val="00450047"/>
    <w:rsid w:val="00462668"/>
    <w:rsid w:val="00474558"/>
    <w:rsid w:val="0047711B"/>
    <w:rsid w:val="0048747C"/>
    <w:rsid w:val="0049059C"/>
    <w:rsid w:val="004A3B8F"/>
    <w:rsid w:val="004A5431"/>
    <w:rsid w:val="004A571C"/>
    <w:rsid w:val="004A57D3"/>
    <w:rsid w:val="004A720F"/>
    <w:rsid w:val="004A7A34"/>
    <w:rsid w:val="004C08A3"/>
    <w:rsid w:val="004C1321"/>
    <w:rsid w:val="004C29E2"/>
    <w:rsid w:val="004C39CB"/>
    <w:rsid w:val="004C45F5"/>
    <w:rsid w:val="004C7525"/>
    <w:rsid w:val="004D76D2"/>
    <w:rsid w:val="004F1FD8"/>
    <w:rsid w:val="004F34A5"/>
    <w:rsid w:val="00505BFF"/>
    <w:rsid w:val="00551F8C"/>
    <w:rsid w:val="00555514"/>
    <w:rsid w:val="00557808"/>
    <w:rsid w:val="00561EE4"/>
    <w:rsid w:val="00571113"/>
    <w:rsid w:val="00572286"/>
    <w:rsid w:val="00581C6F"/>
    <w:rsid w:val="00582F84"/>
    <w:rsid w:val="005915DD"/>
    <w:rsid w:val="005A209A"/>
    <w:rsid w:val="005A26EF"/>
    <w:rsid w:val="005B28A9"/>
    <w:rsid w:val="005B2A81"/>
    <w:rsid w:val="005C2183"/>
    <w:rsid w:val="005C6B2B"/>
    <w:rsid w:val="005D1A0F"/>
    <w:rsid w:val="005E0CB1"/>
    <w:rsid w:val="005E1BAE"/>
    <w:rsid w:val="005E4249"/>
    <w:rsid w:val="005F6947"/>
    <w:rsid w:val="006007AB"/>
    <w:rsid w:val="00616EC4"/>
    <w:rsid w:val="006236A9"/>
    <w:rsid w:val="006240B2"/>
    <w:rsid w:val="0062436A"/>
    <w:rsid w:val="00630DFC"/>
    <w:rsid w:val="00636613"/>
    <w:rsid w:val="00642F86"/>
    <w:rsid w:val="006501E0"/>
    <w:rsid w:val="00652E02"/>
    <w:rsid w:val="00661BD2"/>
    <w:rsid w:val="006650DF"/>
    <w:rsid w:val="00672AE7"/>
    <w:rsid w:val="00685143"/>
    <w:rsid w:val="006A0F88"/>
    <w:rsid w:val="006A36F0"/>
    <w:rsid w:val="006A6A78"/>
    <w:rsid w:val="006A71DC"/>
    <w:rsid w:val="006C57B1"/>
    <w:rsid w:val="006C5DE0"/>
    <w:rsid w:val="006D40B6"/>
    <w:rsid w:val="006D533D"/>
    <w:rsid w:val="006D7099"/>
    <w:rsid w:val="006F5BD3"/>
    <w:rsid w:val="006F74AB"/>
    <w:rsid w:val="0071079B"/>
    <w:rsid w:val="00713447"/>
    <w:rsid w:val="00713C50"/>
    <w:rsid w:val="00714505"/>
    <w:rsid w:val="007154FA"/>
    <w:rsid w:val="00717411"/>
    <w:rsid w:val="00720ADA"/>
    <w:rsid w:val="00722BAA"/>
    <w:rsid w:val="00732D18"/>
    <w:rsid w:val="007353BB"/>
    <w:rsid w:val="00735439"/>
    <w:rsid w:val="007403E7"/>
    <w:rsid w:val="00741857"/>
    <w:rsid w:val="007457A6"/>
    <w:rsid w:val="00752AD4"/>
    <w:rsid w:val="00755CDE"/>
    <w:rsid w:val="0076588A"/>
    <w:rsid w:val="00780A7B"/>
    <w:rsid w:val="00783DE8"/>
    <w:rsid w:val="007851CA"/>
    <w:rsid w:val="00785ABB"/>
    <w:rsid w:val="0078718F"/>
    <w:rsid w:val="007B0E8A"/>
    <w:rsid w:val="007B19FF"/>
    <w:rsid w:val="007C120C"/>
    <w:rsid w:val="007C2B05"/>
    <w:rsid w:val="007C4EC0"/>
    <w:rsid w:val="007C68A7"/>
    <w:rsid w:val="007D0000"/>
    <w:rsid w:val="007D7745"/>
    <w:rsid w:val="007D7DC4"/>
    <w:rsid w:val="007E3330"/>
    <w:rsid w:val="007E48EE"/>
    <w:rsid w:val="007F1B62"/>
    <w:rsid w:val="007F2447"/>
    <w:rsid w:val="007F316F"/>
    <w:rsid w:val="007F6AAD"/>
    <w:rsid w:val="00807807"/>
    <w:rsid w:val="00807940"/>
    <w:rsid w:val="008126E1"/>
    <w:rsid w:val="008410EE"/>
    <w:rsid w:val="00850A2C"/>
    <w:rsid w:val="00857623"/>
    <w:rsid w:val="0086450D"/>
    <w:rsid w:val="00871F7C"/>
    <w:rsid w:val="00883EE9"/>
    <w:rsid w:val="008B53F7"/>
    <w:rsid w:val="008C2F34"/>
    <w:rsid w:val="008C782A"/>
    <w:rsid w:val="008D03F3"/>
    <w:rsid w:val="008D1845"/>
    <w:rsid w:val="008D3FEA"/>
    <w:rsid w:val="008D4C9F"/>
    <w:rsid w:val="008E6357"/>
    <w:rsid w:val="008E65D7"/>
    <w:rsid w:val="008F25D7"/>
    <w:rsid w:val="00903329"/>
    <w:rsid w:val="0091189A"/>
    <w:rsid w:val="0091212F"/>
    <w:rsid w:val="009123E2"/>
    <w:rsid w:val="00917812"/>
    <w:rsid w:val="0092228A"/>
    <w:rsid w:val="00924103"/>
    <w:rsid w:val="00937C40"/>
    <w:rsid w:val="009405B1"/>
    <w:rsid w:val="00951742"/>
    <w:rsid w:val="00951E31"/>
    <w:rsid w:val="00953F38"/>
    <w:rsid w:val="00965AC9"/>
    <w:rsid w:val="009759E6"/>
    <w:rsid w:val="009877A7"/>
    <w:rsid w:val="009A3768"/>
    <w:rsid w:val="009A50AC"/>
    <w:rsid w:val="009C08B4"/>
    <w:rsid w:val="009C2F3F"/>
    <w:rsid w:val="009C7589"/>
    <w:rsid w:val="009F5217"/>
    <w:rsid w:val="009F5646"/>
    <w:rsid w:val="00A01A5B"/>
    <w:rsid w:val="00A02652"/>
    <w:rsid w:val="00A027DC"/>
    <w:rsid w:val="00A1024A"/>
    <w:rsid w:val="00A12667"/>
    <w:rsid w:val="00A13221"/>
    <w:rsid w:val="00A14D0A"/>
    <w:rsid w:val="00A24FC8"/>
    <w:rsid w:val="00A27B51"/>
    <w:rsid w:val="00A428BD"/>
    <w:rsid w:val="00A46717"/>
    <w:rsid w:val="00A47BD4"/>
    <w:rsid w:val="00A505CF"/>
    <w:rsid w:val="00A6328F"/>
    <w:rsid w:val="00A6528D"/>
    <w:rsid w:val="00A947E1"/>
    <w:rsid w:val="00AB2165"/>
    <w:rsid w:val="00AC4241"/>
    <w:rsid w:val="00AC6BFB"/>
    <w:rsid w:val="00AC7C01"/>
    <w:rsid w:val="00AD1F47"/>
    <w:rsid w:val="00AE52AF"/>
    <w:rsid w:val="00AE6581"/>
    <w:rsid w:val="00AE6FA4"/>
    <w:rsid w:val="00AE7A1D"/>
    <w:rsid w:val="00AF2A7E"/>
    <w:rsid w:val="00AF4A10"/>
    <w:rsid w:val="00B078D5"/>
    <w:rsid w:val="00B1000C"/>
    <w:rsid w:val="00B11113"/>
    <w:rsid w:val="00B12E13"/>
    <w:rsid w:val="00B1557A"/>
    <w:rsid w:val="00B24C8D"/>
    <w:rsid w:val="00B3679F"/>
    <w:rsid w:val="00B419D5"/>
    <w:rsid w:val="00B45DD1"/>
    <w:rsid w:val="00B517D9"/>
    <w:rsid w:val="00B65470"/>
    <w:rsid w:val="00B66B81"/>
    <w:rsid w:val="00B67371"/>
    <w:rsid w:val="00B8318A"/>
    <w:rsid w:val="00B87100"/>
    <w:rsid w:val="00B87E7F"/>
    <w:rsid w:val="00BA1523"/>
    <w:rsid w:val="00BA3409"/>
    <w:rsid w:val="00BA61E0"/>
    <w:rsid w:val="00BB0AB1"/>
    <w:rsid w:val="00BB0CFE"/>
    <w:rsid w:val="00BB171B"/>
    <w:rsid w:val="00BB1CC6"/>
    <w:rsid w:val="00BC73EE"/>
    <w:rsid w:val="00BC7A40"/>
    <w:rsid w:val="00BD1AF7"/>
    <w:rsid w:val="00BD68CD"/>
    <w:rsid w:val="00BE104C"/>
    <w:rsid w:val="00BE1A51"/>
    <w:rsid w:val="00BF020E"/>
    <w:rsid w:val="00BF192C"/>
    <w:rsid w:val="00C02EE3"/>
    <w:rsid w:val="00C051CE"/>
    <w:rsid w:val="00C161E1"/>
    <w:rsid w:val="00C24D53"/>
    <w:rsid w:val="00C2646E"/>
    <w:rsid w:val="00C41529"/>
    <w:rsid w:val="00C41617"/>
    <w:rsid w:val="00C50CC7"/>
    <w:rsid w:val="00C70770"/>
    <w:rsid w:val="00C8754C"/>
    <w:rsid w:val="00CA1F52"/>
    <w:rsid w:val="00CB4D04"/>
    <w:rsid w:val="00CC0CA0"/>
    <w:rsid w:val="00CC146B"/>
    <w:rsid w:val="00CC6454"/>
    <w:rsid w:val="00CE095F"/>
    <w:rsid w:val="00CE0D63"/>
    <w:rsid w:val="00CE5591"/>
    <w:rsid w:val="00CF105F"/>
    <w:rsid w:val="00CF134A"/>
    <w:rsid w:val="00CF2EB3"/>
    <w:rsid w:val="00CF530D"/>
    <w:rsid w:val="00D026A4"/>
    <w:rsid w:val="00D035B7"/>
    <w:rsid w:val="00D03677"/>
    <w:rsid w:val="00D12A17"/>
    <w:rsid w:val="00D242FD"/>
    <w:rsid w:val="00D24CA9"/>
    <w:rsid w:val="00D2795D"/>
    <w:rsid w:val="00D302B7"/>
    <w:rsid w:val="00D36C13"/>
    <w:rsid w:val="00D44462"/>
    <w:rsid w:val="00D4575F"/>
    <w:rsid w:val="00D45FB2"/>
    <w:rsid w:val="00D467FF"/>
    <w:rsid w:val="00D71685"/>
    <w:rsid w:val="00D71885"/>
    <w:rsid w:val="00D72B9E"/>
    <w:rsid w:val="00D7623C"/>
    <w:rsid w:val="00D76491"/>
    <w:rsid w:val="00D90527"/>
    <w:rsid w:val="00D912CD"/>
    <w:rsid w:val="00D92082"/>
    <w:rsid w:val="00D93F7E"/>
    <w:rsid w:val="00D94DB5"/>
    <w:rsid w:val="00DA1B20"/>
    <w:rsid w:val="00DC27ED"/>
    <w:rsid w:val="00DC664A"/>
    <w:rsid w:val="00DD010D"/>
    <w:rsid w:val="00DD6E4D"/>
    <w:rsid w:val="00DD70F4"/>
    <w:rsid w:val="00DE083F"/>
    <w:rsid w:val="00DE4C07"/>
    <w:rsid w:val="00DF1C0A"/>
    <w:rsid w:val="00DF43BB"/>
    <w:rsid w:val="00DF65FC"/>
    <w:rsid w:val="00E04A03"/>
    <w:rsid w:val="00E1478B"/>
    <w:rsid w:val="00E2168A"/>
    <w:rsid w:val="00E32997"/>
    <w:rsid w:val="00E32DF4"/>
    <w:rsid w:val="00E41415"/>
    <w:rsid w:val="00E44297"/>
    <w:rsid w:val="00E475C1"/>
    <w:rsid w:val="00E512B8"/>
    <w:rsid w:val="00E807A3"/>
    <w:rsid w:val="00E820E8"/>
    <w:rsid w:val="00E84544"/>
    <w:rsid w:val="00E84C82"/>
    <w:rsid w:val="00E8542F"/>
    <w:rsid w:val="00E91FBA"/>
    <w:rsid w:val="00E92165"/>
    <w:rsid w:val="00E9581C"/>
    <w:rsid w:val="00E97977"/>
    <w:rsid w:val="00EA2348"/>
    <w:rsid w:val="00EA6D69"/>
    <w:rsid w:val="00EB5393"/>
    <w:rsid w:val="00EE46E7"/>
    <w:rsid w:val="00EF6C02"/>
    <w:rsid w:val="00EF7291"/>
    <w:rsid w:val="00F0774B"/>
    <w:rsid w:val="00F119A6"/>
    <w:rsid w:val="00F126E8"/>
    <w:rsid w:val="00F132F1"/>
    <w:rsid w:val="00F141C3"/>
    <w:rsid w:val="00F16A00"/>
    <w:rsid w:val="00F17C98"/>
    <w:rsid w:val="00F21B94"/>
    <w:rsid w:val="00F42C73"/>
    <w:rsid w:val="00F4365A"/>
    <w:rsid w:val="00F50ED6"/>
    <w:rsid w:val="00F51124"/>
    <w:rsid w:val="00F526B9"/>
    <w:rsid w:val="00F57082"/>
    <w:rsid w:val="00F6772B"/>
    <w:rsid w:val="00F7123B"/>
    <w:rsid w:val="00F734FC"/>
    <w:rsid w:val="00F81937"/>
    <w:rsid w:val="00F8358C"/>
    <w:rsid w:val="00F840F8"/>
    <w:rsid w:val="00F918EB"/>
    <w:rsid w:val="00FB313A"/>
    <w:rsid w:val="00FB3786"/>
    <w:rsid w:val="00FB4A45"/>
    <w:rsid w:val="00FC149E"/>
    <w:rsid w:val="00FD1704"/>
    <w:rsid w:val="00FD6578"/>
    <w:rsid w:val="00FD723A"/>
    <w:rsid w:val="00FE3B6F"/>
    <w:rsid w:val="00FF1154"/>
    <w:rsid w:val="00FF1606"/>
    <w:rsid w:val="00FF29DC"/>
    <w:rsid w:val="00FF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tim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date"/>
  <w:shapeDefaults>
    <o:shapedefaults v:ext="edit" spidmax="1026">
      <o:colormenu v:ext="edit" fillcolor="none" strokecolor="none"/>
    </o:shapedefaults>
    <o:shapelayout v:ext="edit">
      <o:idmap v:ext="edit" data="1"/>
    </o:shapelayout>
  </w:shapeDefaults>
  <w:decimalSymbol w:val="."/>
  <w:listSeparator w:val=","/>
  <w14:docId w14:val="4181051E"/>
  <w15:docId w15:val="{577D1983-0308-4D72-A703-38687021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7ED"/>
    <w:rPr>
      <w:sz w:val="24"/>
      <w:szCs w:val="24"/>
    </w:rPr>
  </w:style>
  <w:style w:type="paragraph" w:styleId="Heading1">
    <w:name w:val="heading 1"/>
    <w:basedOn w:val="Normal"/>
    <w:next w:val="Normal"/>
    <w:link w:val="Heading1Char"/>
    <w:qFormat/>
    <w:rsid w:val="005C2183"/>
    <w:pPr>
      <w:keepNext/>
      <w:widowControl w:val="0"/>
      <w:autoSpaceDE w:val="0"/>
      <w:autoSpaceDN w:val="0"/>
      <w:adjustRightInd w:val="0"/>
      <w:ind w:left="1440" w:right="1440"/>
      <w:jc w:val="both"/>
      <w:outlineLvl w:val="0"/>
    </w:pPr>
    <w:rPr>
      <w:b/>
      <w:bCs/>
      <w:smallCap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ear">
    <w:name w:val="year"/>
    <w:rsid w:val="00DC27ED"/>
    <w:pPr>
      <w:keepNext/>
      <w:tabs>
        <w:tab w:val="left" w:pos="620"/>
        <w:tab w:val="left" w:pos="1980"/>
        <w:tab w:val="left" w:pos="3420"/>
      </w:tabs>
      <w:suppressAutoHyphens/>
      <w:autoSpaceDE w:val="0"/>
      <w:autoSpaceDN w:val="0"/>
      <w:adjustRightInd w:val="0"/>
      <w:spacing w:before="200" w:line="240" w:lineRule="atLeast"/>
      <w:ind w:left="620" w:hanging="620"/>
    </w:pPr>
    <w:rPr>
      <w:b/>
      <w:bCs/>
      <w:color w:val="000000"/>
      <w:w w:val="0"/>
      <w:sz w:val="22"/>
      <w:szCs w:val="22"/>
    </w:rPr>
  </w:style>
  <w:style w:type="paragraph" w:customStyle="1" w:styleId="HeadingRunIn">
    <w:name w:val="HeadingRunIn"/>
    <w:next w:val="Body"/>
    <w:rsid w:val="00DC27ED"/>
    <w:pPr>
      <w:keepNext/>
      <w:autoSpaceDE w:val="0"/>
      <w:autoSpaceDN w:val="0"/>
      <w:adjustRightInd w:val="0"/>
      <w:spacing w:before="120" w:line="280" w:lineRule="atLeast"/>
    </w:pPr>
    <w:rPr>
      <w:b/>
      <w:bCs/>
      <w:color w:val="000000"/>
      <w:w w:val="0"/>
      <w:sz w:val="24"/>
      <w:szCs w:val="24"/>
    </w:rPr>
  </w:style>
  <w:style w:type="paragraph" w:customStyle="1" w:styleId="Bulleted">
    <w:name w:val="Bulleted"/>
    <w:rsid w:val="00DC27ED"/>
    <w:pPr>
      <w:tabs>
        <w:tab w:val="left" w:pos="360"/>
      </w:tabs>
      <w:autoSpaceDE w:val="0"/>
      <w:autoSpaceDN w:val="0"/>
      <w:adjustRightInd w:val="0"/>
      <w:spacing w:line="280" w:lineRule="atLeast"/>
      <w:ind w:left="360" w:hanging="360"/>
    </w:pPr>
    <w:rPr>
      <w:color w:val="000000"/>
      <w:w w:val="0"/>
      <w:sz w:val="24"/>
      <w:szCs w:val="24"/>
    </w:rPr>
  </w:style>
  <w:style w:type="paragraph" w:customStyle="1" w:styleId="Heading10">
    <w:name w:val="Heading1"/>
    <w:next w:val="Body"/>
    <w:rsid w:val="00DC27ED"/>
    <w:pPr>
      <w:keepNext/>
      <w:autoSpaceDE w:val="0"/>
      <w:autoSpaceDN w:val="0"/>
      <w:adjustRightInd w:val="0"/>
      <w:spacing w:before="280" w:after="120" w:line="320" w:lineRule="atLeast"/>
    </w:pPr>
    <w:rPr>
      <w:b/>
      <w:bCs/>
      <w:color w:val="000000"/>
      <w:w w:val="0"/>
      <w:sz w:val="28"/>
      <w:szCs w:val="28"/>
    </w:rPr>
  </w:style>
  <w:style w:type="paragraph" w:customStyle="1" w:styleId="Heading2">
    <w:name w:val="Heading2"/>
    <w:next w:val="Body"/>
    <w:rsid w:val="00DC27ED"/>
    <w:pPr>
      <w:keepNext/>
      <w:autoSpaceDE w:val="0"/>
      <w:autoSpaceDN w:val="0"/>
      <w:adjustRightInd w:val="0"/>
      <w:spacing w:before="240" w:after="60" w:line="280" w:lineRule="atLeast"/>
    </w:pPr>
    <w:rPr>
      <w:b/>
      <w:bCs/>
      <w:color w:val="000000"/>
      <w:w w:val="0"/>
      <w:sz w:val="24"/>
      <w:szCs w:val="24"/>
    </w:rPr>
  </w:style>
  <w:style w:type="paragraph" w:customStyle="1" w:styleId="Indented">
    <w:name w:val="Indented"/>
    <w:rsid w:val="00DC27ED"/>
    <w:pPr>
      <w:tabs>
        <w:tab w:val="left" w:pos="360"/>
      </w:tabs>
      <w:autoSpaceDE w:val="0"/>
      <w:autoSpaceDN w:val="0"/>
      <w:adjustRightInd w:val="0"/>
      <w:spacing w:line="280" w:lineRule="atLeast"/>
      <w:ind w:left="360"/>
    </w:pPr>
    <w:rPr>
      <w:color w:val="000000"/>
      <w:w w:val="0"/>
      <w:sz w:val="24"/>
      <w:szCs w:val="24"/>
    </w:rPr>
  </w:style>
  <w:style w:type="paragraph" w:customStyle="1" w:styleId="ordtab">
    <w:name w:val="ordtab"/>
    <w:rsid w:val="00DC27ED"/>
    <w:pPr>
      <w:tabs>
        <w:tab w:val="left" w:pos="1200"/>
        <w:tab w:val="left" w:pos="2600"/>
        <w:tab w:val="left" w:pos="8000"/>
      </w:tabs>
      <w:suppressAutoHyphens/>
      <w:autoSpaceDE w:val="0"/>
      <w:autoSpaceDN w:val="0"/>
      <w:adjustRightInd w:val="0"/>
      <w:spacing w:line="240" w:lineRule="atLeast"/>
      <w:ind w:left="2600" w:hanging="2600"/>
    </w:pPr>
    <w:rPr>
      <w:color w:val="000000"/>
      <w:w w:val="0"/>
      <w:sz w:val="22"/>
      <w:szCs w:val="22"/>
    </w:rPr>
  </w:style>
  <w:style w:type="paragraph" w:customStyle="1" w:styleId="Numbered">
    <w:name w:val="Numbered"/>
    <w:rsid w:val="00DC27ED"/>
    <w:pPr>
      <w:tabs>
        <w:tab w:val="left" w:pos="360"/>
      </w:tabs>
      <w:autoSpaceDE w:val="0"/>
      <w:autoSpaceDN w:val="0"/>
      <w:adjustRightInd w:val="0"/>
      <w:spacing w:line="280" w:lineRule="atLeast"/>
      <w:ind w:left="360" w:hanging="360"/>
    </w:pPr>
    <w:rPr>
      <w:color w:val="000000"/>
      <w:w w:val="0"/>
      <w:sz w:val="24"/>
      <w:szCs w:val="24"/>
    </w:rPr>
  </w:style>
  <w:style w:type="paragraph" w:customStyle="1" w:styleId="Numbered1">
    <w:name w:val="Numbered1"/>
    <w:next w:val="Numbered"/>
    <w:rsid w:val="00DC27ED"/>
    <w:pPr>
      <w:tabs>
        <w:tab w:val="left" w:pos="360"/>
      </w:tabs>
      <w:autoSpaceDE w:val="0"/>
      <w:autoSpaceDN w:val="0"/>
      <w:adjustRightInd w:val="0"/>
      <w:spacing w:line="280" w:lineRule="atLeast"/>
      <w:ind w:left="360" w:hanging="360"/>
    </w:pPr>
    <w:rPr>
      <w:color w:val="000000"/>
      <w:w w:val="0"/>
      <w:sz w:val="24"/>
      <w:szCs w:val="24"/>
    </w:rPr>
  </w:style>
  <w:style w:type="paragraph" w:customStyle="1" w:styleId="Footnote">
    <w:name w:val="Footnote"/>
    <w:rsid w:val="00DC27ED"/>
    <w:pPr>
      <w:widowControl w:val="0"/>
      <w:autoSpaceDE w:val="0"/>
      <w:autoSpaceDN w:val="0"/>
      <w:adjustRightInd w:val="0"/>
      <w:spacing w:line="220" w:lineRule="atLeast"/>
      <w:ind w:firstLine="360"/>
      <w:jc w:val="both"/>
    </w:pPr>
    <w:rPr>
      <w:color w:val="000000"/>
      <w:w w:val="0"/>
    </w:rPr>
  </w:style>
  <w:style w:type="paragraph" w:customStyle="1" w:styleId="CellBody">
    <w:name w:val="CellBody"/>
    <w:rsid w:val="00DC27ED"/>
    <w:pPr>
      <w:widowControl w:val="0"/>
      <w:autoSpaceDE w:val="0"/>
      <w:autoSpaceDN w:val="0"/>
      <w:adjustRightInd w:val="0"/>
      <w:spacing w:line="280" w:lineRule="atLeast"/>
    </w:pPr>
    <w:rPr>
      <w:color w:val="000000"/>
      <w:w w:val="0"/>
      <w:sz w:val="24"/>
      <w:szCs w:val="24"/>
    </w:rPr>
  </w:style>
  <w:style w:type="paragraph" w:customStyle="1" w:styleId="CellHeading">
    <w:name w:val="CellHeading"/>
    <w:rsid w:val="00DC27ED"/>
    <w:pPr>
      <w:widowControl w:val="0"/>
      <w:suppressAutoHyphens/>
      <w:autoSpaceDE w:val="0"/>
      <w:autoSpaceDN w:val="0"/>
      <w:adjustRightInd w:val="0"/>
      <w:spacing w:line="280" w:lineRule="atLeast"/>
      <w:jc w:val="center"/>
    </w:pPr>
    <w:rPr>
      <w:color w:val="000000"/>
      <w:w w:val="0"/>
      <w:sz w:val="24"/>
      <w:szCs w:val="24"/>
    </w:rPr>
  </w:style>
  <w:style w:type="paragraph" w:customStyle="1" w:styleId="ib">
    <w:name w:val="ib"/>
    <w:rsid w:val="00DC27ED"/>
    <w:pPr>
      <w:keepNext/>
      <w:widowControl w:val="0"/>
      <w:autoSpaceDE w:val="0"/>
      <w:autoSpaceDN w:val="0"/>
      <w:adjustRightInd w:val="0"/>
      <w:spacing w:line="220" w:lineRule="atLeast"/>
      <w:ind w:left="180" w:hanging="180"/>
    </w:pPr>
    <w:rPr>
      <w:b/>
      <w:bCs/>
      <w:color w:val="000000"/>
      <w:w w:val="0"/>
    </w:rPr>
  </w:style>
  <w:style w:type="paragraph" w:customStyle="1" w:styleId="Pgfn1">
    <w:name w:val="Pgfn1"/>
    <w:rsid w:val="00DC27ED"/>
    <w:pPr>
      <w:tabs>
        <w:tab w:val="left" w:pos="360"/>
        <w:tab w:val="left" w:pos="720"/>
        <w:tab w:val="left" w:pos="1980"/>
        <w:tab w:val="left" w:pos="3420"/>
      </w:tabs>
      <w:autoSpaceDE w:val="0"/>
      <w:autoSpaceDN w:val="0"/>
      <w:adjustRightInd w:val="0"/>
      <w:spacing w:line="260" w:lineRule="atLeast"/>
      <w:ind w:firstLine="1080"/>
      <w:jc w:val="both"/>
    </w:pPr>
    <w:rPr>
      <w:color w:val="000000"/>
      <w:w w:val="0"/>
      <w:sz w:val="24"/>
      <w:szCs w:val="24"/>
    </w:rPr>
  </w:style>
  <w:style w:type="paragraph" w:customStyle="1" w:styleId="TableFootnote">
    <w:name w:val="TableFootnote"/>
    <w:rsid w:val="00DC27ED"/>
    <w:pPr>
      <w:widowControl w:val="0"/>
      <w:autoSpaceDE w:val="0"/>
      <w:autoSpaceDN w:val="0"/>
      <w:adjustRightInd w:val="0"/>
      <w:spacing w:line="240" w:lineRule="atLeast"/>
      <w:ind w:left="360" w:right="360"/>
    </w:pPr>
    <w:rPr>
      <w:color w:val="000000"/>
      <w:w w:val="0"/>
    </w:rPr>
  </w:style>
  <w:style w:type="paragraph" w:customStyle="1" w:styleId="TableTitle">
    <w:name w:val="TableTitle"/>
    <w:rsid w:val="00DC27ED"/>
    <w:pPr>
      <w:widowControl w:val="0"/>
      <w:suppressAutoHyphens/>
      <w:autoSpaceDE w:val="0"/>
      <w:autoSpaceDN w:val="0"/>
      <w:adjustRightInd w:val="0"/>
      <w:spacing w:line="280" w:lineRule="atLeast"/>
      <w:jc w:val="center"/>
    </w:pPr>
    <w:rPr>
      <w:b/>
      <w:bCs/>
      <w:color w:val="000000"/>
      <w:w w:val="0"/>
      <w:sz w:val="24"/>
      <w:szCs w:val="24"/>
    </w:rPr>
  </w:style>
  <w:style w:type="paragraph" w:customStyle="1" w:styleId="Pgfhl">
    <w:name w:val="Pgfhl"/>
    <w:rsid w:val="00DC27ED"/>
    <w:pPr>
      <w:tabs>
        <w:tab w:val="left" w:pos="360"/>
        <w:tab w:val="left" w:pos="720"/>
        <w:tab w:val="left" w:pos="1980"/>
        <w:tab w:val="left" w:pos="3420"/>
      </w:tabs>
      <w:autoSpaceDE w:val="0"/>
      <w:autoSpaceDN w:val="0"/>
      <w:adjustRightInd w:val="0"/>
      <w:spacing w:line="260" w:lineRule="atLeast"/>
      <w:ind w:left="560" w:hanging="200"/>
      <w:jc w:val="both"/>
    </w:pPr>
    <w:rPr>
      <w:color w:val="000000"/>
      <w:w w:val="0"/>
      <w:sz w:val="24"/>
      <w:szCs w:val="24"/>
    </w:rPr>
  </w:style>
  <w:style w:type="paragraph" w:customStyle="1" w:styleId="tLDDD">
    <w:name w:val="tLDDD"/>
    <w:rsid w:val="00DC27ED"/>
    <w:pPr>
      <w:tabs>
        <w:tab w:val="left" w:pos="1940"/>
        <w:tab w:val="decimal" w:pos="2880"/>
        <w:tab w:val="decimal" w:pos="3600"/>
        <w:tab w:val="decimal" w:pos="4240"/>
      </w:tabs>
      <w:autoSpaceDE w:val="0"/>
      <w:autoSpaceDN w:val="0"/>
      <w:adjustRightInd w:val="0"/>
      <w:spacing w:line="220" w:lineRule="atLeast"/>
      <w:jc w:val="both"/>
    </w:pPr>
    <w:rPr>
      <w:color w:val="000000"/>
      <w:w w:val="0"/>
    </w:rPr>
  </w:style>
  <w:style w:type="paragraph" w:customStyle="1" w:styleId="toc">
    <w:name w:val="toc"/>
    <w:rsid w:val="00DC27ED"/>
    <w:pPr>
      <w:keepNext/>
      <w:widowControl w:val="0"/>
      <w:tabs>
        <w:tab w:val="left" w:pos="360"/>
        <w:tab w:val="left" w:pos="720"/>
        <w:tab w:val="left" w:pos="1980"/>
        <w:tab w:val="left" w:pos="3420"/>
      </w:tabs>
      <w:autoSpaceDE w:val="0"/>
      <w:autoSpaceDN w:val="0"/>
      <w:adjustRightInd w:val="0"/>
      <w:spacing w:before="120" w:after="120" w:line="280" w:lineRule="atLeast"/>
      <w:jc w:val="both"/>
    </w:pPr>
    <w:rPr>
      <w:b/>
      <w:bCs/>
      <w:color w:val="000000"/>
      <w:w w:val="0"/>
      <w:sz w:val="24"/>
      <w:szCs w:val="24"/>
    </w:rPr>
  </w:style>
  <w:style w:type="paragraph" w:customStyle="1" w:styleId="note">
    <w:name w:val="note"/>
    <w:rsid w:val="00DC27ED"/>
    <w:pPr>
      <w:tabs>
        <w:tab w:val="decimal" w:leader="dot" w:pos="4320"/>
      </w:tabs>
      <w:autoSpaceDE w:val="0"/>
      <w:autoSpaceDN w:val="0"/>
      <w:adjustRightInd w:val="0"/>
      <w:spacing w:line="280" w:lineRule="atLeast"/>
      <w:jc w:val="both"/>
    </w:pPr>
    <w:rPr>
      <w:color w:val="000000"/>
      <w:w w:val="0"/>
      <w:sz w:val="24"/>
      <w:szCs w:val="24"/>
    </w:rPr>
  </w:style>
  <w:style w:type="paragraph" w:customStyle="1" w:styleId="see">
    <w:name w:val="see"/>
    <w:rsid w:val="00DC27ED"/>
    <w:pPr>
      <w:widowControl w:val="0"/>
      <w:suppressAutoHyphens/>
      <w:autoSpaceDE w:val="0"/>
      <w:autoSpaceDN w:val="0"/>
      <w:adjustRightInd w:val="0"/>
      <w:spacing w:line="220" w:lineRule="atLeast"/>
      <w:ind w:left="600" w:hanging="60"/>
    </w:pPr>
    <w:rPr>
      <w:b/>
      <w:bCs/>
      <w:color w:val="000000"/>
      <w:w w:val="0"/>
    </w:rPr>
  </w:style>
  <w:style w:type="paragraph" w:customStyle="1" w:styleId="Pgfh">
    <w:name w:val="Pgfh"/>
    <w:rsid w:val="00DC27ED"/>
    <w:pPr>
      <w:tabs>
        <w:tab w:val="left" w:pos="360"/>
        <w:tab w:val="left" w:pos="720"/>
        <w:tab w:val="left" w:pos="1980"/>
        <w:tab w:val="left" w:pos="3420"/>
      </w:tabs>
      <w:autoSpaceDE w:val="0"/>
      <w:autoSpaceDN w:val="0"/>
      <w:adjustRightInd w:val="0"/>
      <w:spacing w:before="200" w:line="260" w:lineRule="atLeast"/>
      <w:ind w:left="360" w:right="360"/>
      <w:jc w:val="both"/>
    </w:pPr>
    <w:rPr>
      <w:color w:val="000000"/>
      <w:w w:val="0"/>
      <w:sz w:val="24"/>
      <w:szCs w:val="24"/>
    </w:rPr>
  </w:style>
  <w:style w:type="paragraph" w:customStyle="1" w:styleId="Body">
    <w:name w:val="Body"/>
    <w:rsid w:val="00DC27ED"/>
    <w:pPr>
      <w:widowControl w:val="0"/>
      <w:autoSpaceDE w:val="0"/>
      <w:autoSpaceDN w:val="0"/>
      <w:adjustRightInd w:val="0"/>
      <w:spacing w:line="280" w:lineRule="atLeast"/>
    </w:pPr>
    <w:rPr>
      <w:color w:val="000000"/>
      <w:w w:val="0"/>
      <w:sz w:val="24"/>
      <w:szCs w:val="24"/>
    </w:rPr>
  </w:style>
  <w:style w:type="paragraph" w:customStyle="1" w:styleId="FL">
    <w:name w:val="FL"/>
    <w:rsid w:val="00DC27ED"/>
    <w:pPr>
      <w:keepNext/>
      <w:widowControl w:val="0"/>
      <w:autoSpaceDE w:val="0"/>
      <w:autoSpaceDN w:val="0"/>
      <w:adjustRightInd w:val="0"/>
      <w:spacing w:before="160" w:after="160" w:line="240" w:lineRule="atLeast"/>
      <w:jc w:val="center"/>
    </w:pPr>
    <w:rPr>
      <w:b/>
      <w:bCs/>
      <w:color w:val="000000"/>
      <w:w w:val="0"/>
      <w:sz w:val="22"/>
      <w:szCs w:val="22"/>
    </w:rPr>
  </w:style>
  <w:style w:type="paragraph" w:customStyle="1" w:styleId="ii">
    <w:name w:val="ii"/>
    <w:rsid w:val="00DC27ED"/>
    <w:pPr>
      <w:widowControl w:val="0"/>
      <w:tabs>
        <w:tab w:val="center" w:pos="4800"/>
        <w:tab w:val="right" w:pos="9600"/>
      </w:tabs>
      <w:suppressAutoHyphens/>
      <w:autoSpaceDE w:val="0"/>
      <w:autoSpaceDN w:val="0"/>
      <w:adjustRightInd w:val="0"/>
      <w:spacing w:line="220" w:lineRule="atLeast"/>
      <w:ind w:left="380" w:hanging="200"/>
    </w:pPr>
    <w:rPr>
      <w:color w:val="000000"/>
      <w:w w:val="0"/>
    </w:rPr>
  </w:style>
  <w:style w:type="paragraph" w:styleId="Header">
    <w:name w:val="header"/>
    <w:basedOn w:val="Normal"/>
    <w:rsid w:val="00DC27ED"/>
    <w:pPr>
      <w:widowControl w:val="0"/>
      <w:tabs>
        <w:tab w:val="left" w:pos="1260"/>
        <w:tab w:val="left" w:pos="3060"/>
        <w:tab w:val="left" w:pos="8640"/>
      </w:tabs>
      <w:autoSpaceDE w:val="0"/>
      <w:autoSpaceDN w:val="0"/>
      <w:adjustRightInd w:val="0"/>
      <w:spacing w:line="240" w:lineRule="atLeast"/>
      <w:jc w:val="both"/>
    </w:pPr>
    <w:rPr>
      <w:b/>
      <w:bCs/>
      <w:color w:val="000000"/>
      <w:w w:val="0"/>
      <w:sz w:val="20"/>
      <w:szCs w:val="20"/>
    </w:rPr>
  </w:style>
  <w:style w:type="paragraph" w:customStyle="1" w:styleId="Heading">
    <w:name w:val="Heading"/>
    <w:next w:val="Body"/>
    <w:rsid w:val="00DC27ED"/>
    <w:pPr>
      <w:keepNext/>
      <w:widowControl w:val="0"/>
      <w:autoSpaceDE w:val="0"/>
      <w:autoSpaceDN w:val="0"/>
      <w:adjustRightInd w:val="0"/>
      <w:spacing w:before="280" w:after="100" w:line="320" w:lineRule="atLeast"/>
    </w:pPr>
    <w:rPr>
      <w:b/>
      <w:bCs/>
      <w:color w:val="000000"/>
      <w:w w:val="0"/>
      <w:sz w:val="28"/>
      <w:szCs w:val="28"/>
    </w:rPr>
  </w:style>
  <w:style w:type="paragraph" w:customStyle="1" w:styleId="HF4">
    <w:name w:val="H/F 4"/>
    <w:rsid w:val="00DC27ED"/>
    <w:pPr>
      <w:widowControl w:val="0"/>
      <w:tabs>
        <w:tab w:val="center" w:pos="4800"/>
        <w:tab w:val="right" w:pos="9600"/>
      </w:tabs>
      <w:autoSpaceDE w:val="0"/>
      <w:autoSpaceDN w:val="0"/>
      <w:adjustRightInd w:val="0"/>
      <w:spacing w:line="280" w:lineRule="atLeast"/>
      <w:jc w:val="right"/>
    </w:pPr>
    <w:rPr>
      <w:b/>
      <w:bCs/>
      <w:color w:val="000000"/>
      <w:w w:val="0"/>
      <w:sz w:val="24"/>
      <w:szCs w:val="24"/>
    </w:rPr>
  </w:style>
  <w:style w:type="paragraph" w:customStyle="1" w:styleId="PgfA">
    <w:name w:val="PgfA"/>
    <w:rsid w:val="00DC27ED"/>
    <w:pPr>
      <w:tabs>
        <w:tab w:val="left" w:pos="360"/>
        <w:tab w:val="left" w:pos="720"/>
        <w:tab w:val="left" w:pos="1980"/>
        <w:tab w:val="left" w:pos="3420"/>
      </w:tabs>
      <w:autoSpaceDE w:val="0"/>
      <w:autoSpaceDN w:val="0"/>
      <w:adjustRightInd w:val="0"/>
      <w:spacing w:line="260" w:lineRule="atLeast"/>
      <w:ind w:firstLine="360"/>
      <w:jc w:val="both"/>
    </w:pPr>
    <w:rPr>
      <w:color w:val="000000"/>
      <w:w w:val="0"/>
      <w:sz w:val="24"/>
      <w:szCs w:val="24"/>
    </w:rPr>
  </w:style>
  <w:style w:type="paragraph" w:customStyle="1" w:styleId="CH">
    <w:name w:val="CH"/>
    <w:next w:val="Title"/>
    <w:rsid w:val="00DC27ED"/>
    <w:pPr>
      <w:keepNext/>
      <w:suppressAutoHyphens/>
      <w:autoSpaceDE w:val="0"/>
      <w:autoSpaceDN w:val="0"/>
      <w:adjustRightInd w:val="0"/>
      <w:spacing w:before="320" w:after="200" w:line="240" w:lineRule="atLeast"/>
      <w:jc w:val="center"/>
    </w:pPr>
    <w:rPr>
      <w:b/>
      <w:bCs/>
      <w:color w:val="000000"/>
      <w:w w:val="0"/>
      <w:sz w:val="24"/>
      <w:szCs w:val="24"/>
    </w:rPr>
  </w:style>
  <w:style w:type="paragraph" w:customStyle="1" w:styleId="Section">
    <w:name w:val="Section"/>
    <w:rsid w:val="00DC27ED"/>
    <w:pPr>
      <w:keepNext/>
      <w:widowControl w:val="0"/>
      <w:tabs>
        <w:tab w:val="left" w:pos="1440"/>
      </w:tabs>
      <w:suppressAutoHyphens/>
      <w:autoSpaceDE w:val="0"/>
      <w:autoSpaceDN w:val="0"/>
      <w:adjustRightInd w:val="0"/>
      <w:spacing w:line="260" w:lineRule="atLeast"/>
      <w:ind w:left="1440" w:hanging="1080"/>
    </w:pPr>
    <w:rPr>
      <w:b/>
      <w:bCs/>
      <w:color w:val="000000"/>
      <w:w w:val="0"/>
      <w:sz w:val="24"/>
      <w:szCs w:val="24"/>
    </w:rPr>
  </w:style>
  <w:style w:type="paragraph" w:customStyle="1" w:styleId="Pgfn">
    <w:name w:val="Pgfn"/>
    <w:rsid w:val="00DC27ED"/>
    <w:pPr>
      <w:tabs>
        <w:tab w:val="left" w:pos="360"/>
        <w:tab w:val="left" w:pos="720"/>
        <w:tab w:val="left" w:pos="1980"/>
        <w:tab w:val="left" w:pos="3420"/>
      </w:tabs>
      <w:autoSpaceDE w:val="0"/>
      <w:autoSpaceDN w:val="0"/>
      <w:adjustRightInd w:val="0"/>
      <w:spacing w:line="260" w:lineRule="atLeast"/>
      <w:ind w:firstLine="720"/>
      <w:jc w:val="both"/>
    </w:pPr>
    <w:rPr>
      <w:color w:val="000000"/>
      <w:w w:val="0"/>
      <w:sz w:val="24"/>
      <w:szCs w:val="24"/>
    </w:rPr>
  </w:style>
  <w:style w:type="paragraph" w:customStyle="1" w:styleId="ctoc">
    <w:name w:val="ctoc"/>
    <w:rsid w:val="00DC27ED"/>
    <w:pPr>
      <w:keepNext/>
      <w:widowControl w:val="0"/>
      <w:tabs>
        <w:tab w:val="left" w:pos="1080"/>
      </w:tabs>
      <w:autoSpaceDE w:val="0"/>
      <w:autoSpaceDN w:val="0"/>
      <w:adjustRightInd w:val="0"/>
      <w:spacing w:line="300" w:lineRule="atLeast"/>
      <w:ind w:firstLine="360"/>
      <w:jc w:val="both"/>
    </w:pPr>
    <w:rPr>
      <w:b/>
      <w:bCs/>
      <w:color w:val="000000"/>
      <w:w w:val="0"/>
      <w:sz w:val="24"/>
      <w:szCs w:val="24"/>
    </w:rPr>
  </w:style>
  <w:style w:type="paragraph" w:customStyle="1" w:styleId="Text">
    <w:name w:val="Text"/>
    <w:next w:val="Title"/>
    <w:rsid w:val="00DC27ED"/>
    <w:pPr>
      <w:keepNext/>
      <w:pageBreakBefore/>
      <w:widowControl w:val="0"/>
      <w:suppressAutoHyphens/>
      <w:autoSpaceDE w:val="0"/>
      <w:autoSpaceDN w:val="0"/>
      <w:adjustRightInd w:val="0"/>
      <w:spacing w:after="200" w:line="240" w:lineRule="atLeast"/>
      <w:jc w:val="center"/>
    </w:pPr>
    <w:rPr>
      <w:b/>
      <w:bCs/>
      <w:color w:val="000000"/>
      <w:w w:val="0"/>
      <w:sz w:val="24"/>
      <w:szCs w:val="24"/>
    </w:rPr>
  </w:style>
  <w:style w:type="paragraph" w:styleId="Footer">
    <w:name w:val="footer"/>
    <w:basedOn w:val="Normal"/>
    <w:rsid w:val="00DC27ED"/>
    <w:pPr>
      <w:widowControl w:val="0"/>
      <w:tabs>
        <w:tab w:val="center" w:pos="4720"/>
        <w:tab w:val="right" w:pos="9460"/>
      </w:tabs>
      <w:autoSpaceDE w:val="0"/>
      <w:autoSpaceDN w:val="0"/>
      <w:adjustRightInd w:val="0"/>
      <w:spacing w:line="280" w:lineRule="atLeast"/>
      <w:jc w:val="center"/>
    </w:pPr>
    <w:rPr>
      <w:b/>
      <w:bCs/>
      <w:color w:val="000000"/>
      <w:w w:val="0"/>
    </w:rPr>
  </w:style>
  <w:style w:type="paragraph" w:customStyle="1" w:styleId="page">
    <w:name w:val="page#"/>
    <w:rsid w:val="00DC27ED"/>
    <w:pPr>
      <w:tabs>
        <w:tab w:val="left" w:pos="360"/>
        <w:tab w:val="left" w:pos="720"/>
        <w:tab w:val="left" w:pos="1980"/>
        <w:tab w:val="left" w:pos="3420"/>
      </w:tabs>
      <w:autoSpaceDE w:val="0"/>
      <w:autoSpaceDN w:val="0"/>
      <w:adjustRightInd w:val="0"/>
      <w:spacing w:before="200" w:line="280" w:lineRule="atLeast"/>
      <w:ind w:firstLine="1440"/>
      <w:jc w:val="center"/>
    </w:pPr>
    <w:rPr>
      <w:b/>
      <w:bCs/>
      <w:color w:val="000000"/>
      <w:w w:val="0"/>
      <w:sz w:val="24"/>
      <w:szCs w:val="24"/>
    </w:rPr>
  </w:style>
  <w:style w:type="paragraph" w:styleId="Title">
    <w:name w:val="Title"/>
    <w:basedOn w:val="Normal"/>
    <w:qFormat/>
    <w:rsid w:val="00DC27ED"/>
    <w:pPr>
      <w:keepNext/>
      <w:suppressAutoHyphens/>
      <w:autoSpaceDE w:val="0"/>
      <w:autoSpaceDN w:val="0"/>
      <w:adjustRightInd w:val="0"/>
      <w:spacing w:before="280" w:after="200" w:line="240" w:lineRule="atLeast"/>
      <w:jc w:val="center"/>
    </w:pPr>
    <w:rPr>
      <w:b/>
      <w:bCs/>
      <w:color w:val="000000"/>
      <w:w w:val="0"/>
    </w:rPr>
  </w:style>
  <w:style w:type="paragraph" w:customStyle="1" w:styleId="tLCCR">
    <w:name w:val="tLCCR"/>
    <w:rsid w:val="00DC27ED"/>
    <w:pPr>
      <w:tabs>
        <w:tab w:val="left" w:pos="1940"/>
        <w:tab w:val="center" w:pos="3240"/>
        <w:tab w:val="left" w:pos="3800"/>
      </w:tabs>
      <w:autoSpaceDE w:val="0"/>
      <w:autoSpaceDN w:val="0"/>
      <w:adjustRightInd w:val="0"/>
      <w:spacing w:line="220" w:lineRule="atLeast"/>
      <w:jc w:val="both"/>
    </w:pPr>
    <w:rPr>
      <w:b/>
      <w:bCs/>
      <w:color w:val="000000"/>
      <w:w w:val="0"/>
    </w:rPr>
  </w:style>
  <w:style w:type="paragraph" w:customStyle="1" w:styleId="id2">
    <w:name w:val="id2"/>
    <w:rsid w:val="00DC27ED"/>
    <w:pPr>
      <w:widowControl w:val="0"/>
      <w:autoSpaceDE w:val="0"/>
      <w:autoSpaceDN w:val="0"/>
      <w:adjustRightInd w:val="0"/>
      <w:spacing w:line="220" w:lineRule="atLeast"/>
      <w:ind w:left="1080" w:hanging="360"/>
    </w:pPr>
    <w:rPr>
      <w:color w:val="000000"/>
      <w:w w:val="0"/>
    </w:rPr>
  </w:style>
  <w:style w:type="paragraph" w:customStyle="1" w:styleId="id1">
    <w:name w:val="id1"/>
    <w:rsid w:val="00DC27ED"/>
    <w:pPr>
      <w:widowControl w:val="0"/>
      <w:autoSpaceDE w:val="0"/>
      <w:autoSpaceDN w:val="0"/>
      <w:adjustRightInd w:val="0"/>
      <w:spacing w:line="220" w:lineRule="atLeast"/>
      <w:ind w:left="720" w:hanging="360"/>
    </w:pPr>
    <w:rPr>
      <w:color w:val="000000"/>
      <w:w w:val="0"/>
    </w:rPr>
  </w:style>
  <w:style w:type="paragraph" w:customStyle="1" w:styleId="seealso">
    <w:name w:val="seealso"/>
    <w:rsid w:val="00DC27ED"/>
    <w:pPr>
      <w:widowControl w:val="0"/>
      <w:suppressAutoHyphens/>
      <w:autoSpaceDE w:val="0"/>
      <w:autoSpaceDN w:val="0"/>
      <w:adjustRightInd w:val="0"/>
      <w:spacing w:line="240" w:lineRule="atLeast"/>
      <w:ind w:left="1120" w:hanging="160"/>
    </w:pPr>
    <w:rPr>
      <w:b/>
      <w:bCs/>
      <w:color w:val="000000"/>
      <w:w w:val="0"/>
    </w:rPr>
  </w:style>
  <w:style w:type="paragraph" w:customStyle="1" w:styleId="Pgf">
    <w:name w:val="Pgf"/>
    <w:rsid w:val="00DC27ED"/>
    <w:pPr>
      <w:tabs>
        <w:tab w:val="left" w:pos="960"/>
        <w:tab w:val="left" w:pos="1980"/>
        <w:tab w:val="left" w:pos="3420"/>
      </w:tabs>
      <w:suppressAutoHyphens/>
      <w:autoSpaceDE w:val="0"/>
      <w:autoSpaceDN w:val="0"/>
      <w:adjustRightInd w:val="0"/>
      <w:spacing w:line="240" w:lineRule="atLeast"/>
      <w:ind w:left="960" w:hanging="960"/>
    </w:pPr>
    <w:rPr>
      <w:color w:val="000000"/>
      <w:w w:val="0"/>
      <w:sz w:val="22"/>
      <w:szCs w:val="22"/>
    </w:rPr>
  </w:style>
  <w:style w:type="paragraph" w:customStyle="1" w:styleId="Pgfnt">
    <w:name w:val="Pgfnt"/>
    <w:rsid w:val="00DC27ED"/>
    <w:pPr>
      <w:tabs>
        <w:tab w:val="decimal" w:leader="dot" w:pos="4320"/>
      </w:tabs>
      <w:autoSpaceDE w:val="0"/>
      <w:autoSpaceDN w:val="0"/>
      <w:adjustRightInd w:val="0"/>
      <w:spacing w:line="280" w:lineRule="atLeast"/>
      <w:ind w:left="720" w:hanging="360"/>
      <w:jc w:val="both"/>
    </w:pPr>
    <w:rPr>
      <w:color w:val="000000"/>
      <w:w w:val="0"/>
      <w:sz w:val="24"/>
      <w:szCs w:val="24"/>
    </w:rPr>
  </w:style>
  <w:style w:type="paragraph" w:customStyle="1" w:styleId="P1">
    <w:name w:val="P1"/>
    <w:rsid w:val="00DC27ED"/>
    <w:pPr>
      <w:tabs>
        <w:tab w:val="left" w:pos="640"/>
      </w:tabs>
      <w:suppressAutoHyphens/>
      <w:autoSpaceDE w:val="0"/>
      <w:autoSpaceDN w:val="0"/>
      <w:adjustRightInd w:val="0"/>
      <w:spacing w:line="240" w:lineRule="atLeast"/>
      <w:ind w:left="640" w:hanging="640"/>
    </w:pPr>
    <w:rPr>
      <w:color w:val="000000"/>
      <w:w w:val="0"/>
      <w:sz w:val="22"/>
      <w:szCs w:val="22"/>
    </w:rPr>
  </w:style>
  <w:style w:type="character" w:customStyle="1" w:styleId="Subscript">
    <w:name w:val="Subscript"/>
    <w:rsid w:val="00DC27ED"/>
    <w:rPr>
      <w:vertAlign w:val="subscript"/>
    </w:rPr>
  </w:style>
  <w:style w:type="character" w:customStyle="1" w:styleId="Superscript">
    <w:name w:val="Superscript"/>
    <w:rsid w:val="00DC27ED"/>
    <w:rPr>
      <w:vertAlign w:val="superscript"/>
    </w:rPr>
  </w:style>
  <w:style w:type="character" w:customStyle="1" w:styleId="Body1">
    <w:name w:val="Body1"/>
    <w:rsid w:val="00DC27ED"/>
    <w:rPr>
      <w:rFonts w:ascii="Courier New" w:hAnsi="Courier New" w:cs="Courier New"/>
      <w:color w:val="000000"/>
      <w:sz w:val="24"/>
      <w:szCs w:val="24"/>
      <w:vertAlign w:val="baseline"/>
    </w:rPr>
  </w:style>
  <w:style w:type="character" w:customStyle="1" w:styleId="Footnote1">
    <w:name w:val="Footnote1"/>
    <w:rsid w:val="00DC27ED"/>
    <w:rPr>
      <w:rFonts w:ascii="Times New Roman" w:hAnsi="Times New Roman" w:cs="Times New Roman"/>
      <w:color w:val="000000"/>
      <w:sz w:val="24"/>
      <w:szCs w:val="24"/>
      <w:vertAlign w:val="baseline"/>
    </w:rPr>
  </w:style>
  <w:style w:type="character" w:styleId="Emphasis">
    <w:name w:val="Emphasis"/>
    <w:qFormat/>
    <w:rsid w:val="00DC27ED"/>
    <w:rPr>
      <w:i/>
      <w:iCs/>
    </w:rPr>
  </w:style>
  <w:style w:type="character" w:customStyle="1" w:styleId="bold">
    <w:name w:val="bold"/>
    <w:rsid w:val="00DC27ED"/>
    <w:rPr>
      <w:rFonts w:ascii="Times New Roman" w:hAnsi="Times New Roman" w:cs="Times New Roman"/>
      <w:b/>
      <w:bCs/>
      <w:color w:val="000000"/>
      <w:spacing w:val="0"/>
      <w:sz w:val="24"/>
      <w:szCs w:val="24"/>
      <w:vertAlign w:val="baseline"/>
    </w:rPr>
  </w:style>
  <w:style w:type="character" w:customStyle="1" w:styleId="EquationVariables">
    <w:name w:val="EquationVariables"/>
    <w:rsid w:val="00DC27ED"/>
    <w:rPr>
      <w:i/>
      <w:iCs/>
    </w:rPr>
  </w:style>
  <w:style w:type="character" w:customStyle="1" w:styleId="Symbol">
    <w:name w:val="Symbol"/>
    <w:rsid w:val="00DC27ED"/>
    <w:rPr>
      <w:rFonts w:ascii="Symbol" w:hAnsi="Symbol" w:cs="Symbol"/>
      <w:spacing w:val="0"/>
      <w:sz w:val="24"/>
      <w:szCs w:val="24"/>
    </w:rPr>
  </w:style>
  <w:style w:type="character" w:customStyle="1" w:styleId="plain">
    <w:name w:val="plain"/>
    <w:rsid w:val="00DC27ED"/>
    <w:rPr>
      <w:rFonts w:ascii="Times New Roman" w:hAnsi="Times New Roman" w:cs="Times New Roman"/>
      <w:color w:val="000000"/>
      <w:spacing w:val="0"/>
      <w:sz w:val="22"/>
      <w:szCs w:val="22"/>
      <w:vertAlign w:val="baseline"/>
    </w:rPr>
  </w:style>
  <w:style w:type="character" w:customStyle="1" w:styleId="DefaultXREFstyle">
    <w:name w:val="Default_XREF_style"/>
    <w:rsid w:val="00DC27ED"/>
    <w:rPr>
      <w:color w:val="00FF00"/>
    </w:rPr>
  </w:style>
  <w:style w:type="character" w:styleId="PageNumber">
    <w:name w:val="page number"/>
    <w:basedOn w:val="DefaultParagraphFont"/>
    <w:rsid w:val="00714505"/>
  </w:style>
  <w:style w:type="character" w:customStyle="1" w:styleId="Heading1Char">
    <w:name w:val="Heading 1 Char"/>
    <w:basedOn w:val="DefaultParagraphFont"/>
    <w:link w:val="Heading1"/>
    <w:rsid w:val="005C2183"/>
    <w:rPr>
      <w:b/>
      <w:bCs/>
      <w:smallCaps/>
      <w:sz w:val="26"/>
      <w:szCs w:val="26"/>
    </w:rPr>
  </w:style>
  <w:style w:type="paragraph" w:styleId="BalloonText">
    <w:name w:val="Balloon Text"/>
    <w:basedOn w:val="Normal"/>
    <w:link w:val="BalloonTextChar"/>
    <w:uiPriority w:val="99"/>
    <w:semiHidden/>
    <w:unhideWhenUsed/>
    <w:rsid w:val="005D1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7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C1915-0625-449F-A391-911056460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3486</TotalTime>
  <Pages>169</Pages>
  <Words>54048</Words>
  <Characters>308074</Characters>
  <Application>Microsoft Office Word</Application>
  <DocSecurity>0</DocSecurity>
  <Lines>2567</Lines>
  <Paragraphs>722</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361400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alleyno</dc:creator>
  <cp:keywords/>
  <dc:description/>
  <cp:lastModifiedBy>Rachel Thomas</cp:lastModifiedBy>
  <cp:revision>183</cp:revision>
  <cp:lastPrinted>2024-02-26T23:35:00Z</cp:lastPrinted>
  <dcterms:created xsi:type="dcterms:W3CDTF">2014-11-05T22:56:00Z</dcterms:created>
  <dcterms:modified xsi:type="dcterms:W3CDTF">2024-04-02T19:58:00Z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81ec30cfa92577e2d2783d05f4904fecc917f204b100f77defeb8963c37bff98</vt:lpwstr>
  </property>
</Properties>
</file>